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81915" w:rsidRPr="00381915" w:rsidRDefault="00381915" w:rsidP="0000446C">
      <w:pPr>
        <w:tabs>
          <w:tab w:val="left" w:pos="2385"/>
        </w:tabs>
        <w:spacing w:after="0" w:line="240" w:lineRule="auto"/>
        <w:jc w:val="center"/>
        <w:rPr>
          <w:rFonts w:ascii="Calibri" w:eastAsia="Calibri" w:hAnsi="Calibri" w:cs="Times New Roman"/>
          <w:sz w:val="28"/>
          <w:szCs w:val="28"/>
        </w:rPr>
      </w:pPr>
      <w:bookmarkStart w:id="0" w:name="_Toc522108738"/>
      <w:bookmarkStart w:id="1" w:name="_Toc527631996"/>
      <w:bookmarkStart w:id="2" w:name="_Toc532037062"/>
      <w:bookmarkStart w:id="3" w:name="_Toc1419403"/>
      <w:bookmarkStart w:id="4" w:name="_Toc2452199"/>
      <w:r w:rsidRPr="00381915">
        <w:rPr>
          <w:rFonts w:ascii="Calibri" w:eastAsia="Calibri" w:hAnsi="Calibri" w:cs="Times New Roman"/>
          <w:i/>
          <w:iCs/>
          <w:sz w:val="28"/>
          <w:szCs w:val="28"/>
        </w:rPr>
        <w:t xml:space="preserve">Государственное образовательное учреждение </w:t>
      </w:r>
      <w:r w:rsidRPr="00381915">
        <w:rPr>
          <w:rFonts w:ascii="Calibri" w:eastAsia="Calibri" w:hAnsi="Calibri" w:cs="Times New Roman"/>
          <w:i/>
          <w:iCs/>
          <w:sz w:val="28"/>
          <w:szCs w:val="28"/>
        </w:rPr>
        <w:br/>
        <w:t>высшего профессионального образования</w:t>
      </w:r>
    </w:p>
    <w:p w:rsidR="00381915" w:rsidRPr="00381915" w:rsidRDefault="00381915" w:rsidP="0000446C">
      <w:pPr>
        <w:tabs>
          <w:tab w:val="left" w:pos="2385"/>
        </w:tabs>
        <w:spacing w:after="0" w:line="240" w:lineRule="auto"/>
        <w:jc w:val="center"/>
        <w:rPr>
          <w:rFonts w:ascii="Calibri" w:eastAsia="Calibri" w:hAnsi="Calibri" w:cs="Times New Roman"/>
          <w:sz w:val="28"/>
          <w:szCs w:val="28"/>
        </w:rPr>
      </w:pPr>
      <w:r w:rsidRPr="00381915">
        <w:rPr>
          <w:rFonts w:ascii="Calibri" w:eastAsia="Calibri" w:hAnsi="Calibri" w:cs="Times New Roman"/>
          <w:b/>
          <w:sz w:val="28"/>
          <w:szCs w:val="28"/>
        </w:rPr>
        <w:t>Московский технический университет связи и информатики</w:t>
      </w:r>
    </w:p>
    <w:p w:rsidR="00381915" w:rsidRPr="00381915" w:rsidRDefault="00381915" w:rsidP="0000446C">
      <w:pPr>
        <w:tabs>
          <w:tab w:val="left" w:pos="2385"/>
        </w:tabs>
        <w:spacing w:after="0" w:line="240" w:lineRule="auto"/>
        <w:jc w:val="center"/>
        <w:rPr>
          <w:rFonts w:ascii="Calibri" w:eastAsia="Calibri" w:hAnsi="Calibri" w:cs="Times New Roman"/>
          <w:b/>
          <w:i/>
          <w:sz w:val="28"/>
          <w:szCs w:val="28"/>
        </w:rPr>
      </w:pPr>
      <w:r w:rsidRPr="00381915">
        <w:rPr>
          <w:rFonts w:ascii="Calibri" w:eastAsia="Calibri" w:hAnsi="Calibri" w:cs="Times New Roman"/>
          <w:b/>
          <w:i/>
          <w:sz w:val="28"/>
          <w:szCs w:val="28"/>
        </w:rPr>
        <w:t>Кафедра информатики</w:t>
      </w:r>
    </w:p>
    <w:p w:rsidR="00381915" w:rsidRPr="00381915" w:rsidRDefault="00381915" w:rsidP="0000446C">
      <w:pPr>
        <w:tabs>
          <w:tab w:val="left" w:pos="2385"/>
        </w:tabs>
        <w:spacing w:after="0" w:line="240" w:lineRule="auto"/>
        <w:jc w:val="center"/>
        <w:rPr>
          <w:rFonts w:ascii="Calibri" w:eastAsia="Calibri" w:hAnsi="Calibri" w:cs="Times New Roman"/>
          <w:sz w:val="28"/>
          <w:szCs w:val="28"/>
        </w:rPr>
      </w:pPr>
    </w:p>
    <w:p w:rsidR="00381915" w:rsidRPr="00381915" w:rsidRDefault="00381915" w:rsidP="0000446C">
      <w:pPr>
        <w:tabs>
          <w:tab w:val="left" w:pos="2385"/>
        </w:tabs>
        <w:spacing w:after="0" w:line="240" w:lineRule="auto"/>
        <w:jc w:val="center"/>
        <w:rPr>
          <w:rFonts w:ascii="Calibri" w:eastAsia="Calibri" w:hAnsi="Calibri" w:cs="Times New Roman"/>
          <w:sz w:val="28"/>
          <w:szCs w:val="28"/>
        </w:rPr>
      </w:pPr>
    </w:p>
    <w:p w:rsidR="00381915" w:rsidRPr="00381915" w:rsidRDefault="00381915" w:rsidP="0000446C">
      <w:pPr>
        <w:tabs>
          <w:tab w:val="left" w:pos="2385"/>
        </w:tabs>
        <w:spacing w:after="0" w:line="240" w:lineRule="auto"/>
        <w:jc w:val="center"/>
        <w:rPr>
          <w:rFonts w:ascii="Arial" w:eastAsia="Calibri" w:hAnsi="Arial" w:cs="Arial"/>
          <w:sz w:val="40"/>
          <w:szCs w:val="40"/>
        </w:rPr>
      </w:pPr>
      <w:r w:rsidRPr="00381915">
        <w:rPr>
          <w:rFonts w:ascii="Arial" w:eastAsia="Calibri" w:hAnsi="Arial" w:cs="Arial"/>
          <w:sz w:val="40"/>
          <w:szCs w:val="40"/>
        </w:rPr>
        <w:t xml:space="preserve">В.Н.Шакин, Т.И.Семенова, В.В.Фриск </w:t>
      </w:r>
    </w:p>
    <w:p w:rsidR="00381915" w:rsidRPr="00381915" w:rsidRDefault="00381915" w:rsidP="0000446C">
      <w:pPr>
        <w:tabs>
          <w:tab w:val="left" w:pos="2385"/>
        </w:tabs>
        <w:spacing w:after="0" w:line="240" w:lineRule="auto"/>
        <w:jc w:val="center"/>
        <w:rPr>
          <w:rFonts w:ascii="Arial" w:eastAsia="Calibri" w:hAnsi="Arial" w:cs="Arial"/>
          <w:b/>
          <w:bCs/>
          <w:sz w:val="40"/>
          <w:szCs w:val="40"/>
        </w:rPr>
      </w:pPr>
      <w:r w:rsidRPr="00381915">
        <w:rPr>
          <w:rFonts w:ascii="Arial" w:eastAsia="Calibri" w:hAnsi="Arial" w:cs="Arial"/>
          <w:b/>
          <w:bCs/>
          <w:color w:val="000000"/>
          <w:sz w:val="56"/>
          <w:szCs w:val="56"/>
        </w:rPr>
        <w:br/>
      </w:r>
    </w:p>
    <w:p w:rsidR="00381915" w:rsidRPr="00381915" w:rsidRDefault="00381915" w:rsidP="0000446C">
      <w:pPr>
        <w:tabs>
          <w:tab w:val="left" w:pos="2385"/>
        </w:tabs>
        <w:spacing w:after="0" w:line="240" w:lineRule="auto"/>
        <w:jc w:val="center"/>
        <w:rPr>
          <w:rFonts w:ascii="Arial" w:eastAsia="Calibri" w:hAnsi="Arial" w:cs="Arial"/>
          <w:b/>
          <w:bCs/>
          <w:color w:val="000000"/>
          <w:sz w:val="56"/>
          <w:szCs w:val="56"/>
        </w:rPr>
      </w:pPr>
      <w:r w:rsidRPr="00381915">
        <w:rPr>
          <w:rFonts w:ascii="Arial" w:eastAsia="Calibri" w:hAnsi="Arial" w:cs="Arial"/>
          <w:b/>
          <w:bCs/>
          <w:color w:val="000000"/>
          <w:sz w:val="56"/>
          <w:szCs w:val="56"/>
        </w:rPr>
        <w:t xml:space="preserve">Базовые средства </w:t>
      </w:r>
      <w:r w:rsidRPr="00381915">
        <w:rPr>
          <w:rFonts w:ascii="Arial" w:eastAsia="Calibri" w:hAnsi="Arial" w:cs="Arial"/>
          <w:b/>
          <w:bCs/>
          <w:color w:val="000000"/>
          <w:sz w:val="56"/>
          <w:szCs w:val="56"/>
        </w:rPr>
        <w:br/>
        <w:t>математического пакета Sci</w:t>
      </w:r>
      <w:r w:rsidRPr="00381915">
        <w:rPr>
          <w:rFonts w:ascii="Arial" w:eastAsia="Calibri" w:hAnsi="Arial" w:cs="Arial"/>
          <w:b/>
          <w:bCs/>
          <w:color w:val="000000"/>
          <w:sz w:val="56"/>
          <w:szCs w:val="56"/>
          <w:lang w:val="en-US"/>
        </w:rPr>
        <w:t>lab</w:t>
      </w:r>
    </w:p>
    <w:p w:rsidR="00381915" w:rsidRPr="00381915" w:rsidRDefault="00381915" w:rsidP="0000446C">
      <w:pPr>
        <w:tabs>
          <w:tab w:val="left" w:pos="2385"/>
        </w:tabs>
        <w:spacing w:after="0" w:line="240" w:lineRule="auto"/>
        <w:jc w:val="center"/>
        <w:rPr>
          <w:rFonts w:ascii="Arial" w:eastAsia="Calibri" w:hAnsi="Arial" w:cs="Arial"/>
          <w:bCs/>
          <w:color w:val="FF0000"/>
          <w:sz w:val="32"/>
          <w:szCs w:val="32"/>
        </w:rPr>
      </w:pPr>
    </w:p>
    <w:p w:rsidR="00381915" w:rsidRPr="00381915" w:rsidRDefault="00381915" w:rsidP="0000446C">
      <w:pPr>
        <w:tabs>
          <w:tab w:val="left" w:pos="2385"/>
        </w:tabs>
        <w:spacing w:after="0" w:line="240" w:lineRule="auto"/>
        <w:jc w:val="center"/>
        <w:rPr>
          <w:rFonts w:ascii="Arial" w:eastAsia="Calibri" w:hAnsi="Arial" w:cs="Arial"/>
          <w:bCs/>
          <w:color w:val="FF0000"/>
          <w:sz w:val="32"/>
          <w:szCs w:val="32"/>
        </w:rPr>
      </w:pPr>
    </w:p>
    <w:p w:rsidR="00381915" w:rsidRPr="00381915" w:rsidRDefault="00381915" w:rsidP="0000446C">
      <w:pPr>
        <w:tabs>
          <w:tab w:val="left" w:pos="2385"/>
        </w:tabs>
        <w:spacing w:after="0" w:line="240" w:lineRule="auto"/>
        <w:jc w:val="center"/>
        <w:rPr>
          <w:rFonts w:ascii="Arial" w:eastAsia="Calibri" w:hAnsi="Arial" w:cs="Arial"/>
          <w:bCs/>
          <w:color w:val="FF0000"/>
          <w:sz w:val="32"/>
          <w:szCs w:val="32"/>
        </w:rPr>
      </w:pPr>
    </w:p>
    <w:p w:rsidR="00381915" w:rsidRPr="00381915" w:rsidRDefault="00381915" w:rsidP="0000446C">
      <w:pPr>
        <w:tabs>
          <w:tab w:val="left" w:pos="2385"/>
        </w:tabs>
        <w:spacing w:after="0" w:line="240" w:lineRule="auto"/>
        <w:jc w:val="center"/>
        <w:rPr>
          <w:rFonts w:ascii="Arial" w:eastAsia="Calibri" w:hAnsi="Arial" w:cs="Arial"/>
          <w:bCs/>
          <w:color w:val="FF0000"/>
          <w:sz w:val="32"/>
          <w:szCs w:val="32"/>
        </w:rPr>
      </w:pPr>
    </w:p>
    <w:p w:rsidR="00381915" w:rsidRPr="00381915" w:rsidRDefault="00381915" w:rsidP="0000446C">
      <w:pPr>
        <w:tabs>
          <w:tab w:val="left" w:pos="2385"/>
        </w:tabs>
        <w:spacing w:after="0" w:line="240" w:lineRule="auto"/>
        <w:jc w:val="center"/>
        <w:rPr>
          <w:rFonts w:ascii="Arial" w:eastAsia="Calibri" w:hAnsi="Arial" w:cs="Arial"/>
          <w:bCs/>
          <w:sz w:val="32"/>
          <w:szCs w:val="32"/>
        </w:rPr>
      </w:pPr>
      <w:r w:rsidRPr="00381915">
        <w:rPr>
          <w:rFonts w:ascii="Arial" w:eastAsia="Calibri" w:hAnsi="Arial" w:cs="Arial"/>
          <w:bCs/>
          <w:sz w:val="32"/>
          <w:szCs w:val="32"/>
        </w:rPr>
        <w:t xml:space="preserve">Для студентов в качестве учебника по дисциплине </w:t>
      </w:r>
      <w:r w:rsidRPr="00381915">
        <w:rPr>
          <w:rFonts w:ascii="Arial" w:eastAsia="Calibri" w:hAnsi="Arial" w:cs="Arial"/>
          <w:bCs/>
          <w:sz w:val="32"/>
          <w:szCs w:val="32"/>
        </w:rPr>
        <w:br/>
        <w:t>«Введение в математические пакеты прикладных программ», обучающихся по направлений 11.03.02, 09.03.01, 09.03.02, 10.03.01 подготовки бакалавров</w:t>
      </w:r>
    </w:p>
    <w:p w:rsidR="00381915" w:rsidRPr="00381915" w:rsidRDefault="00381915" w:rsidP="0000446C">
      <w:pPr>
        <w:tabs>
          <w:tab w:val="left" w:pos="2385"/>
        </w:tabs>
        <w:spacing w:after="0" w:line="240" w:lineRule="auto"/>
        <w:jc w:val="center"/>
        <w:rPr>
          <w:rFonts w:ascii="Calibri" w:eastAsia="Calibri" w:hAnsi="Calibri" w:cs="Times New Roman"/>
          <w:b/>
          <w:bCs/>
          <w:sz w:val="28"/>
          <w:szCs w:val="28"/>
        </w:rPr>
      </w:pPr>
    </w:p>
    <w:p w:rsidR="00381915" w:rsidRPr="00381915" w:rsidRDefault="00381915" w:rsidP="0000446C">
      <w:pPr>
        <w:tabs>
          <w:tab w:val="left" w:pos="2385"/>
        </w:tabs>
        <w:spacing w:after="0" w:line="240" w:lineRule="auto"/>
        <w:jc w:val="center"/>
        <w:rPr>
          <w:rFonts w:ascii="Calibri" w:eastAsia="Calibri" w:hAnsi="Calibri" w:cs="Times New Roman"/>
          <w:b/>
          <w:bCs/>
          <w:sz w:val="28"/>
          <w:szCs w:val="28"/>
        </w:rPr>
      </w:pPr>
    </w:p>
    <w:p w:rsidR="00381915" w:rsidRPr="00381915" w:rsidRDefault="00381915" w:rsidP="0000446C">
      <w:pPr>
        <w:tabs>
          <w:tab w:val="left" w:pos="2385"/>
        </w:tabs>
        <w:spacing w:after="0" w:line="240" w:lineRule="auto"/>
        <w:jc w:val="center"/>
        <w:rPr>
          <w:rFonts w:ascii="Calibri" w:eastAsia="Calibri" w:hAnsi="Calibri" w:cs="Times New Roman"/>
          <w:b/>
          <w:bCs/>
          <w:sz w:val="28"/>
          <w:szCs w:val="28"/>
        </w:rPr>
      </w:pPr>
    </w:p>
    <w:p w:rsidR="00381915" w:rsidRPr="00381915" w:rsidRDefault="00381915" w:rsidP="0000446C">
      <w:pPr>
        <w:tabs>
          <w:tab w:val="left" w:pos="2385"/>
        </w:tabs>
        <w:spacing w:after="0" w:line="240" w:lineRule="auto"/>
        <w:jc w:val="center"/>
        <w:rPr>
          <w:rFonts w:ascii="Calibri" w:eastAsia="Calibri" w:hAnsi="Calibri" w:cs="Times New Roman"/>
          <w:b/>
          <w:bCs/>
          <w:sz w:val="28"/>
          <w:szCs w:val="28"/>
        </w:rPr>
      </w:pPr>
    </w:p>
    <w:p w:rsidR="00381915" w:rsidRPr="00381915" w:rsidRDefault="00381915" w:rsidP="0000446C">
      <w:pPr>
        <w:tabs>
          <w:tab w:val="left" w:pos="2385"/>
        </w:tabs>
        <w:spacing w:after="0" w:line="240" w:lineRule="auto"/>
        <w:jc w:val="center"/>
        <w:rPr>
          <w:rFonts w:ascii="Calibri" w:eastAsia="Calibri" w:hAnsi="Calibri" w:cs="Times New Roman"/>
          <w:b/>
          <w:bCs/>
          <w:sz w:val="28"/>
          <w:szCs w:val="28"/>
        </w:rPr>
      </w:pPr>
    </w:p>
    <w:p w:rsidR="00381915" w:rsidRPr="00381915" w:rsidRDefault="00381915" w:rsidP="0000446C">
      <w:pPr>
        <w:tabs>
          <w:tab w:val="left" w:pos="2385"/>
        </w:tabs>
        <w:spacing w:after="0" w:line="240" w:lineRule="auto"/>
        <w:jc w:val="center"/>
        <w:rPr>
          <w:rFonts w:ascii="Calibri" w:eastAsia="Calibri" w:hAnsi="Calibri" w:cs="Times New Roman"/>
          <w:b/>
          <w:bCs/>
          <w:sz w:val="28"/>
          <w:szCs w:val="28"/>
        </w:rPr>
      </w:pPr>
    </w:p>
    <w:p w:rsidR="00381915" w:rsidRPr="00381915" w:rsidRDefault="00381915" w:rsidP="0000446C">
      <w:pPr>
        <w:tabs>
          <w:tab w:val="left" w:pos="2385"/>
        </w:tabs>
        <w:spacing w:after="0" w:line="240" w:lineRule="auto"/>
        <w:jc w:val="center"/>
        <w:rPr>
          <w:rFonts w:ascii="Calibri" w:eastAsia="Calibri" w:hAnsi="Calibri" w:cs="Times New Roman"/>
          <w:b/>
          <w:bCs/>
          <w:sz w:val="28"/>
          <w:szCs w:val="28"/>
        </w:rPr>
      </w:pPr>
    </w:p>
    <w:p w:rsidR="00381915" w:rsidRPr="00381915" w:rsidRDefault="00381915" w:rsidP="0000446C">
      <w:pPr>
        <w:tabs>
          <w:tab w:val="left" w:pos="2385"/>
        </w:tabs>
        <w:spacing w:after="0" w:line="240" w:lineRule="auto"/>
        <w:jc w:val="center"/>
        <w:rPr>
          <w:rFonts w:ascii="Calibri" w:eastAsia="Calibri" w:hAnsi="Calibri" w:cs="Times New Roman"/>
          <w:b/>
          <w:bCs/>
          <w:sz w:val="28"/>
          <w:szCs w:val="28"/>
        </w:rPr>
      </w:pPr>
    </w:p>
    <w:p w:rsidR="00381915" w:rsidRPr="00381915" w:rsidRDefault="00381915" w:rsidP="0000446C">
      <w:pPr>
        <w:tabs>
          <w:tab w:val="left" w:pos="2385"/>
        </w:tabs>
        <w:spacing w:after="0" w:line="240" w:lineRule="auto"/>
        <w:jc w:val="center"/>
        <w:rPr>
          <w:rFonts w:ascii="Calibri" w:eastAsia="Calibri" w:hAnsi="Calibri" w:cs="Times New Roman"/>
          <w:b/>
          <w:bCs/>
          <w:sz w:val="28"/>
          <w:szCs w:val="28"/>
        </w:rPr>
      </w:pPr>
      <w:r w:rsidRPr="00381915">
        <w:rPr>
          <w:rFonts w:ascii="Calibri" w:eastAsia="Calibri" w:hAnsi="Calibri" w:cs="Times New Roman"/>
          <w:b/>
          <w:bCs/>
          <w:sz w:val="28"/>
          <w:szCs w:val="28"/>
        </w:rPr>
        <w:t>Москва</w:t>
      </w:r>
    </w:p>
    <w:p w:rsidR="00381915" w:rsidRPr="00381915" w:rsidRDefault="00381915" w:rsidP="0000446C">
      <w:pPr>
        <w:tabs>
          <w:tab w:val="left" w:pos="2385"/>
        </w:tabs>
        <w:spacing w:after="0" w:line="240" w:lineRule="auto"/>
        <w:jc w:val="center"/>
        <w:rPr>
          <w:rFonts w:ascii="Calibri" w:eastAsia="Calibri" w:hAnsi="Calibri" w:cs="Times New Roman"/>
          <w:b/>
          <w:bCs/>
          <w:sz w:val="28"/>
          <w:szCs w:val="28"/>
        </w:rPr>
      </w:pPr>
    </w:p>
    <w:p w:rsidR="00381915" w:rsidRPr="00381915" w:rsidRDefault="00381915" w:rsidP="0000446C">
      <w:pPr>
        <w:tabs>
          <w:tab w:val="left" w:pos="2385"/>
        </w:tabs>
        <w:spacing w:after="0" w:line="240" w:lineRule="auto"/>
        <w:jc w:val="center"/>
        <w:rPr>
          <w:rFonts w:ascii="Calibri" w:eastAsia="Calibri" w:hAnsi="Calibri" w:cs="Times New Roman"/>
          <w:b/>
          <w:bCs/>
          <w:sz w:val="28"/>
          <w:szCs w:val="28"/>
        </w:rPr>
      </w:pPr>
      <w:r w:rsidRPr="00381915">
        <w:rPr>
          <w:rFonts w:ascii="Calibri" w:eastAsia="Calibri" w:hAnsi="Calibri" w:cs="Times New Roman"/>
          <w:b/>
          <w:bCs/>
          <w:sz w:val="28"/>
          <w:szCs w:val="28"/>
        </w:rPr>
        <w:t xml:space="preserve"> 2019 </w:t>
      </w:r>
    </w:p>
    <w:p w:rsidR="00381915" w:rsidRPr="00381915" w:rsidRDefault="00381915" w:rsidP="0000446C">
      <w:pPr>
        <w:spacing w:after="0" w:line="240" w:lineRule="auto"/>
        <w:rPr>
          <w:rFonts w:ascii="Times New Roman" w:eastAsia="Times New Roman" w:hAnsi="Times New Roman" w:cs="Times New Roman"/>
          <w:b/>
          <w:bCs/>
          <w:kern w:val="32"/>
          <w:sz w:val="40"/>
          <w:szCs w:val="40"/>
          <w:lang w:eastAsia="ru-RU"/>
        </w:rPr>
      </w:pPr>
      <w:r w:rsidRPr="00381915">
        <w:rPr>
          <w:rFonts w:ascii="Times New Roman" w:eastAsia="Calibri" w:hAnsi="Times New Roman" w:cs="Times New Roman"/>
          <w:sz w:val="40"/>
          <w:szCs w:val="40"/>
        </w:rPr>
        <w:br w:type="page"/>
      </w:r>
    </w:p>
    <w:p w:rsidR="00381915" w:rsidRPr="00381915" w:rsidRDefault="00381915" w:rsidP="0000446C">
      <w:pPr>
        <w:keepNext/>
        <w:spacing w:after="0" w:line="240" w:lineRule="auto"/>
        <w:jc w:val="center"/>
        <w:outlineLvl w:val="0"/>
        <w:rPr>
          <w:rFonts w:ascii="Arial" w:eastAsia="Times New Roman" w:hAnsi="Arial" w:cs="Arial"/>
          <w:b/>
          <w:bCs/>
          <w:kern w:val="32"/>
          <w:sz w:val="40"/>
          <w:szCs w:val="40"/>
          <w:lang w:eastAsia="ru-RU"/>
        </w:rPr>
      </w:pPr>
      <w:bookmarkStart w:id="5" w:name="_Toc6684294"/>
      <w:bookmarkStart w:id="6" w:name="_Toc6900127"/>
      <w:r w:rsidRPr="00381915">
        <w:rPr>
          <w:rFonts w:ascii="Times New Roman" w:eastAsia="Times New Roman" w:hAnsi="Times New Roman" w:cs="Times New Roman"/>
          <w:b/>
          <w:bCs/>
          <w:kern w:val="32"/>
          <w:sz w:val="40"/>
          <w:szCs w:val="40"/>
          <w:lang w:eastAsia="ru-RU"/>
        </w:rPr>
        <w:lastRenderedPageBreak/>
        <w:t>Предисловие</w:t>
      </w:r>
      <w:bookmarkEnd w:id="5"/>
      <w:bookmarkEnd w:id="6"/>
    </w:p>
    <w:p w:rsidR="00381915" w:rsidRPr="00381915" w:rsidRDefault="00381915" w:rsidP="0000446C">
      <w:pPr>
        <w:spacing w:after="0" w:line="240" w:lineRule="auto"/>
        <w:rPr>
          <w:rFonts w:ascii="Calibri" w:eastAsia="Calibri" w:hAnsi="Calibri" w:cs="Times New Roman"/>
          <w:lang w:eastAsia="ru-RU"/>
        </w:rPr>
      </w:pPr>
    </w:p>
    <w:p w:rsidR="00381915" w:rsidRPr="00381915" w:rsidRDefault="00381915" w:rsidP="0000446C">
      <w:pPr>
        <w:spacing w:after="0" w:line="240" w:lineRule="auto"/>
        <w:ind w:firstLine="708"/>
        <w:jc w:val="both"/>
        <w:rPr>
          <w:rFonts w:ascii="Times New Roman" w:eastAsia="Times New Roman" w:hAnsi="Times New Roman" w:cs="Times New Roman"/>
          <w:bCs/>
          <w:iCs/>
          <w:sz w:val="28"/>
          <w:szCs w:val="28"/>
          <w:lang w:eastAsia="ru-RU"/>
        </w:rPr>
      </w:pPr>
      <w:r w:rsidRPr="00381915">
        <w:rPr>
          <w:rFonts w:ascii="Times New Roman" w:eastAsia="Times New Roman" w:hAnsi="Times New Roman" w:cs="Times New Roman"/>
          <w:sz w:val="28"/>
          <w:szCs w:val="28"/>
          <w:lang w:eastAsia="ru-RU"/>
        </w:rPr>
        <w:t xml:space="preserve">Современные Математические Пакеты Прикладных Программ (МППП), такие как </w:t>
      </w:r>
      <w:r w:rsidRPr="00381915">
        <w:rPr>
          <w:rFonts w:ascii="Times New Roman" w:eastAsia="Times New Roman" w:hAnsi="Times New Roman" w:cs="Times New Roman"/>
          <w:bCs/>
          <w:iCs/>
          <w:sz w:val="28"/>
          <w:szCs w:val="28"/>
          <w:lang w:eastAsia="ru-RU"/>
        </w:rPr>
        <w:t xml:space="preserve">Maple </w:t>
      </w:r>
      <w:r w:rsidRPr="00381915">
        <w:rPr>
          <w:rFonts w:ascii="Times New Roman" w:eastAsia="Times New Roman" w:hAnsi="Times New Roman" w:cs="Times New Roman"/>
          <w:bCs/>
          <w:sz w:val="28"/>
          <w:szCs w:val="28"/>
          <w:lang w:eastAsia="ru-RU"/>
        </w:rPr>
        <w:t xml:space="preserve">[1], </w:t>
      </w:r>
      <w:r w:rsidRPr="00381915">
        <w:rPr>
          <w:rFonts w:ascii="Times New Roman" w:eastAsia="Times New Roman" w:hAnsi="Times New Roman" w:cs="Times New Roman"/>
          <w:bCs/>
          <w:iCs/>
          <w:sz w:val="28"/>
          <w:szCs w:val="28"/>
          <w:lang w:eastAsia="ru-RU"/>
        </w:rPr>
        <w:t xml:space="preserve">Mathematica </w:t>
      </w:r>
      <w:r w:rsidRPr="00381915">
        <w:rPr>
          <w:rFonts w:ascii="Times New Roman" w:eastAsia="Times New Roman" w:hAnsi="Times New Roman" w:cs="Times New Roman"/>
          <w:bCs/>
          <w:sz w:val="28"/>
          <w:szCs w:val="28"/>
          <w:lang w:eastAsia="ru-RU"/>
        </w:rPr>
        <w:t xml:space="preserve">[2], </w:t>
      </w:r>
      <w:r w:rsidRPr="00381915">
        <w:rPr>
          <w:rFonts w:ascii="Times New Roman" w:eastAsia="Times New Roman" w:hAnsi="Times New Roman" w:cs="Times New Roman"/>
          <w:bCs/>
          <w:iCs/>
          <w:sz w:val="28"/>
          <w:szCs w:val="28"/>
          <w:lang w:eastAsia="ru-RU"/>
        </w:rPr>
        <w:t xml:space="preserve">Matlab </w:t>
      </w:r>
      <w:r w:rsidRPr="00381915">
        <w:rPr>
          <w:rFonts w:ascii="Times New Roman" w:eastAsia="Times New Roman" w:hAnsi="Times New Roman" w:cs="Times New Roman"/>
          <w:bCs/>
          <w:sz w:val="28"/>
          <w:szCs w:val="28"/>
          <w:lang w:eastAsia="ru-RU"/>
        </w:rPr>
        <w:t>[3]</w:t>
      </w:r>
      <w:r w:rsidRPr="00381915">
        <w:rPr>
          <w:rFonts w:ascii="Times New Roman" w:eastAsia="Times New Roman" w:hAnsi="Times New Roman" w:cs="Times New Roman"/>
          <w:sz w:val="28"/>
          <w:szCs w:val="28"/>
          <w:lang w:eastAsia="ru-RU"/>
        </w:rPr>
        <w:t>и некоторые другие, являются сложными программными системами, включающими специализ</w:t>
      </w:r>
      <w:r w:rsidRPr="00381915">
        <w:rPr>
          <w:rFonts w:ascii="Times New Roman" w:eastAsia="Times New Roman" w:hAnsi="Times New Roman" w:cs="Times New Roman"/>
          <w:sz w:val="28"/>
          <w:szCs w:val="28"/>
          <w:lang w:eastAsia="ru-RU"/>
        </w:rPr>
        <w:t>и</w:t>
      </w:r>
      <w:r w:rsidRPr="00381915">
        <w:rPr>
          <w:rFonts w:ascii="Times New Roman" w:eastAsia="Times New Roman" w:hAnsi="Times New Roman" w:cs="Times New Roman"/>
          <w:sz w:val="28"/>
          <w:szCs w:val="28"/>
          <w:lang w:eastAsia="ru-RU"/>
        </w:rPr>
        <w:t>рованные системные и языковые средства. Хотя пользовательские интерфе</w:t>
      </w:r>
      <w:r w:rsidRPr="00381915">
        <w:rPr>
          <w:rFonts w:ascii="Times New Roman" w:eastAsia="Times New Roman" w:hAnsi="Times New Roman" w:cs="Times New Roman"/>
          <w:sz w:val="28"/>
          <w:szCs w:val="28"/>
          <w:lang w:eastAsia="ru-RU"/>
        </w:rPr>
        <w:t>й</w:t>
      </w:r>
      <w:r w:rsidRPr="00381915">
        <w:rPr>
          <w:rFonts w:ascii="Times New Roman" w:eastAsia="Times New Roman" w:hAnsi="Times New Roman" w:cs="Times New Roman"/>
          <w:sz w:val="28"/>
          <w:szCs w:val="28"/>
          <w:lang w:eastAsia="ru-RU"/>
        </w:rPr>
        <w:t xml:space="preserve">сы и языки программирования у них различны, а внутренние структуры и даже используемые алгоритмы отличаются друг от друга, все они </w:t>
      </w:r>
      <w:r w:rsidRPr="00381915">
        <w:rPr>
          <w:rFonts w:ascii="Times New Roman" w:eastAsia="Times New Roman" w:hAnsi="Times New Roman" w:cs="Times New Roman"/>
          <w:bCs/>
          <w:iCs/>
          <w:sz w:val="28"/>
          <w:szCs w:val="28"/>
          <w:lang w:eastAsia="ru-RU"/>
        </w:rPr>
        <w:t>содержат минимально необходимый набор методов решения математических задач и средства для визуализации и отображения полученных результатов.</w:t>
      </w:r>
      <w:r w:rsidRPr="00381915">
        <w:rPr>
          <w:rFonts w:ascii="Times New Roman" w:eastAsia="Times New Roman" w:hAnsi="Times New Roman" w:cs="Times New Roman"/>
          <w:sz w:val="28"/>
          <w:szCs w:val="28"/>
          <w:lang w:eastAsia="ru-RU"/>
        </w:rPr>
        <w:t xml:space="preserve"> И п</w:t>
      </w:r>
      <w:r w:rsidRPr="00381915">
        <w:rPr>
          <w:rFonts w:ascii="Times New Roman" w:eastAsia="Times New Roman" w:hAnsi="Times New Roman" w:cs="Times New Roman"/>
          <w:sz w:val="28"/>
          <w:szCs w:val="28"/>
          <w:lang w:eastAsia="ru-RU"/>
        </w:rPr>
        <w:t>о</w:t>
      </w:r>
      <w:r w:rsidRPr="00381915">
        <w:rPr>
          <w:rFonts w:ascii="Times New Roman" w:eastAsia="Times New Roman" w:hAnsi="Times New Roman" w:cs="Times New Roman"/>
          <w:sz w:val="28"/>
          <w:szCs w:val="28"/>
          <w:lang w:eastAsia="ru-RU"/>
        </w:rPr>
        <w:t xml:space="preserve">скольку принципиально общих свойств значительно больше, чем различий, то после освоения одной компьютерной математической системы переход к другой не является проблемой. </w:t>
      </w:r>
    </w:p>
    <w:p w:rsidR="00381915" w:rsidRPr="00381915" w:rsidRDefault="00381915" w:rsidP="0000446C">
      <w:pPr>
        <w:spacing w:after="0" w:line="240" w:lineRule="auto"/>
        <w:ind w:firstLine="708"/>
        <w:jc w:val="both"/>
        <w:rPr>
          <w:rFonts w:ascii="Times New Roman" w:eastAsia="Times New Roman" w:hAnsi="Times New Roman" w:cs="Times New Roman"/>
          <w:bCs/>
          <w:iCs/>
          <w:sz w:val="28"/>
          <w:szCs w:val="28"/>
          <w:lang w:eastAsia="ru-RU"/>
        </w:rPr>
      </w:pPr>
      <w:r w:rsidRPr="00381915">
        <w:rPr>
          <w:rFonts w:ascii="Times New Roman" w:eastAsia="Times New Roman" w:hAnsi="Times New Roman" w:cs="Times New Roman"/>
          <w:bCs/>
          <w:iCs/>
          <w:sz w:val="28"/>
          <w:szCs w:val="28"/>
          <w:lang w:eastAsia="ru-RU"/>
        </w:rPr>
        <w:t>Наиболее известным и популярным среди вышеперечисленных пр</w:t>
      </w:r>
      <w:r w:rsidRPr="00381915">
        <w:rPr>
          <w:rFonts w:ascii="Times New Roman" w:eastAsia="Times New Roman" w:hAnsi="Times New Roman" w:cs="Times New Roman"/>
          <w:bCs/>
          <w:iCs/>
          <w:sz w:val="28"/>
          <w:szCs w:val="28"/>
          <w:lang w:eastAsia="ru-RU"/>
        </w:rPr>
        <w:t>о</w:t>
      </w:r>
      <w:r w:rsidRPr="00381915">
        <w:rPr>
          <w:rFonts w:ascii="Times New Roman" w:eastAsia="Times New Roman" w:hAnsi="Times New Roman" w:cs="Times New Roman"/>
          <w:bCs/>
          <w:iCs/>
          <w:sz w:val="28"/>
          <w:szCs w:val="28"/>
          <w:lang w:eastAsia="ru-RU"/>
        </w:rPr>
        <w:t>граммных средств численных расчетов является математический пакет Matlab [</w:t>
      </w:r>
      <w:r w:rsidRPr="00381915">
        <w:rPr>
          <w:rFonts w:ascii="Times New Roman" w:eastAsia="Times New Roman" w:hAnsi="Times New Roman" w:cs="Times New Roman"/>
          <w:bCs/>
          <w:iCs/>
          <w:color w:val="FF0000"/>
          <w:sz w:val="28"/>
          <w:szCs w:val="28"/>
          <w:lang w:eastAsia="ru-RU"/>
        </w:rPr>
        <w:t>5,6,7</w:t>
      </w:r>
      <w:r w:rsidRPr="00381915">
        <w:rPr>
          <w:rFonts w:ascii="Times New Roman" w:eastAsia="Times New Roman" w:hAnsi="Times New Roman" w:cs="Times New Roman"/>
          <w:bCs/>
          <w:iCs/>
          <w:sz w:val="28"/>
          <w:szCs w:val="28"/>
          <w:lang w:eastAsia="ru-RU"/>
        </w:rPr>
        <w:t>]. Он позволяет производить вычисления различной степени сложности, содержит одноименный язык программирования, предоставляет большое количество функций анализа и обработки данных, связанных пра</w:t>
      </w:r>
      <w:r w:rsidRPr="00381915">
        <w:rPr>
          <w:rFonts w:ascii="Times New Roman" w:eastAsia="Times New Roman" w:hAnsi="Times New Roman" w:cs="Times New Roman"/>
          <w:bCs/>
          <w:iCs/>
          <w:sz w:val="28"/>
          <w:szCs w:val="28"/>
          <w:lang w:eastAsia="ru-RU"/>
        </w:rPr>
        <w:t>к</w:t>
      </w:r>
      <w:r w:rsidRPr="00381915">
        <w:rPr>
          <w:rFonts w:ascii="Times New Roman" w:eastAsia="Times New Roman" w:hAnsi="Times New Roman" w:cs="Times New Roman"/>
          <w:bCs/>
          <w:iCs/>
          <w:sz w:val="28"/>
          <w:szCs w:val="28"/>
          <w:lang w:eastAsia="ru-RU"/>
        </w:rPr>
        <w:t>тически со всеми областями как классической, так и прикладной математики. Однако этот математический пакет является коммерческим, что затрудняет его использование в учебном процессе.</w:t>
      </w:r>
    </w:p>
    <w:p w:rsidR="00381915" w:rsidRPr="00381915" w:rsidRDefault="00381915" w:rsidP="0000446C">
      <w:pPr>
        <w:spacing w:after="0" w:line="240" w:lineRule="auto"/>
        <w:ind w:firstLine="708"/>
        <w:jc w:val="both"/>
        <w:rPr>
          <w:rFonts w:ascii="Times New Roman" w:eastAsia="Times New Roman" w:hAnsi="Times New Roman" w:cs="Times New Roman"/>
          <w:bCs/>
          <w:sz w:val="28"/>
          <w:szCs w:val="28"/>
          <w:lang w:eastAsia="ru-RU"/>
        </w:rPr>
      </w:pPr>
      <w:r w:rsidRPr="00381915">
        <w:rPr>
          <w:rFonts w:ascii="Times New Roman" w:eastAsia="Times New Roman" w:hAnsi="Times New Roman" w:cs="Times New Roman"/>
          <w:bCs/>
          <w:iCs/>
          <w:sz w:val="28"/>
          <w:szCs w:val="28"/>
          <w:lang w:eastAsia="ru-RU"/>
        </w:rPr>
        <w:t>Существуют и свободно распространяемые альтернативы данного п</w:t>
      </w:r>
      <w:r w:rsidRPr="00381915">
        <w:rPr>
          <w:rFonts w:ascii="Times New Roman" w:eastAsia="Times New Roman" w:hAnsi="Times New Roman" w:cs="Times New Roman"/>
          <w:bCs/>
          <w:iCs/>
          <w:sz w:val="28"/>
          <w:szCs w:val="28"/>
          <w:lang w:eastAsia="ru-RU"/>
        </w:rPr>
        <w:t>а</w:t>
      </w:r>
      <w:r w:rsidRPr="00381915">
        <w:rPr>
          <w:rFonts w:ascii="Times New Roman" w:eastAsia="Times New Roman" w:hAnsi="Times New Roman" w:cs="Times New Roman"/>
          <w:bCs/>
          <w:iCs/>
          <w:sz w:val="28"/>
          <w:szCs w:val="28"/>
          <w:lang w:eastAsia="ru-RU"/>
        </w:rPr>
        <w:t>кета, например, пакет Scilab</w:t>
      </w:r>
      <w:r w:rsidRPr="00381915">
        <w:rPr>
          <w:rFonts w:ascii="Times New Roman" w:eastAsia="Times New Roman" w:hAnsi="Times New Roman" w:cs="Times New Roman"/>
          <w:bCs/>
          <w:sz w:val="28"/>
          <w:szCs w:val="28"/>
          <w:lang w:eastAsia="ru-RU"/>
        </w:rPr>
        <w:t xml:space="preserve"> [4]</w:t>
      </w:r>
      <w:r w:rsidRPr="00381915">
        <w:rPr>
          <w:rFonts w:ascii="Times New Roman" w:eastAsia="Times New Roman" w:hAnsi="Times New Roman" w:cs="Times New Roman"/>
          <w:bCs/>
          <w:iCs/>
          <w:sz w:val="28"/>
          <w:szCs w:val="28"/>
          <w:lang w:eastAsia="ru-RU"/>
        </w:rPr>
        <w:t xml:space="preserve">. Немаловажно, что пакет Scilab может быть использован при работе в различных операционных системах: Linux, Windows и MacOS при этом </w:t>
      </w:r>
      <w:r w:rsidR="004C5356" w:rsidRPr="00A11B3E">
        <w:rPr>
          <w:rFonts w:ascii="Times New Roman" w:eastAsia="Times New Roman" w:hAnsi="Times New Roman" w:cs="Times New Roman"/>
          <w:bCs/>
          <w:iCs/>
          <w:sz w:val="28"/>
          <w:szCs w:val="28"/>
          <w:lang w:eastAsia="ru-RU"/>
        </w:rPr>
        <w:t>он</w:t>
      </w:r>
      <w:r w:rsidRPr="00381915">
        <w:rPr>
          <w:rFonts w:ascii="Times New Roman" w:eastAsia="Times New Roman" w:hAnsi="Times New Roman" w:cs="Times New Roman"/>
          <w:bCs/>
          <w:sz w:val="28"/>
          <w:szCs w:val="28"/>
          <w:lang w:eastAsia="ru-RU"/>
        </w:rPr>
        <w:t xml:space="preserve">занимает значительно меньший объем памяти по сравнению с </w:t>
      </w:r>
      <w:r w:rsidRPr="00381915">
        <w:rPr>
          <w:rFonts w:ascii="Times New Roman" w:eastAsia="Times New Roman" w:hAnsi="Times New Roman" w:cs="Times New Roman"/>
          <w:bCs/>
          <w:iCs/>
          <w:sz w:val="28"/>
          <w:szCs w:val="28"/>
          <w:lang w:eastAsia="ru-RU"/>
        </w:rPr>
        <w:t>пакетом Matlab.</w:t>
      </w:r>
    </w:p>
    <w:p w:rsidR="00381915" w:rsidRPr="00381915" w:rsidRDefault="00381915" w:rsidP="0000446C">
      <w:pPr>
        <w:spacing w:after="0" w:line="240" w:lineRule="auto"/>
        <w:ind w:firstLine="708"/>
        <w:jc w:val="both"/>
        <w:rPr>
          <w:rFonts w:ascii="Times New Roman" w:eastAsia="Times New Roman" w:hAnsi="Times New Roman" w:cs="Times New Roman"/>
          <w:bCs/>
          <w:iCs/>
          <w:sz w:val="28"/>
          <w:szCs w:val="28"/>
          <w:lang w:eastAsia="ru-RU"/>
        </w:rPr>
      </w:pPr>
      <w:r w:rsidRPr="00381915">
        <w:rPr>
          <w:rFonts w:ascii="Times New Roman" w:eastAsia="Times New Roman" w:hAnsi="Times New Roman" w:cs="Times New Roman"/>
          <w:bCs/>
          <w:iCs/>
          <w:sz w:val="28"/>
          <w:szCs w:val="28"/>
          <w:lang w:eastAsia="ru-RU"/>
        </w:rPr>
        <w:t>Scilab – это математический пакет численных вычислений, являющи</w:t>
      </w:r>
      <w:r w:rsidRPr="00381915">
        <w:rPr>
          <w:rFonts w:ascii="Times New Roman" w:eastAsia="Times New Roman" w:hAnsi="Times New Roman" w:cs="Times New Roman"/>
          <w:bCs/>
          <w:iCs/>
          <w:sz w:val="28"/>
          <w:szCs w:val="28"/>
          <w:lang w:eastAsia="ru-RU"/>
        </w:rPr>
        <w:t>й</w:t>
      </w:r>
      <w:r w:rsidRPr="00381915">
        <w:rPr>
          <w:rFonts w:ascii="Times New Roman" w:eastAsia="Times New Roman" w:hAnsi="Times New Roman" w:cs="Times New Roman"/>
          <w:bCs/>
          <w:iCs/>
          <w:sz w:val="28"/>
          <w:szCs w:val="28"/>
          <w:lang w:eastAsia="ru-RU"/>
        </w:rPr>
        <w:t>ся самым полным аналогом пакета Matlab, также предназначенный для в</w:t>
      </w:r>
      <w:r w:rsidRPr="00381915">
        <w:rPr>
          <w:rFonts w:ascii="Times New Roman" w:eastAsia="Times New Roman" w:hAnsi="Times New Roman" w:cs="Times New Roman"/>
          <w:bCs/>
          <w:iCs/>
          <w:sz w:val="28"/>
          <w:szCs w:val="28"/>
          <w:lang w:eastAsia="ru-RU"/>
        </w:rPr>
        <w:t>ы</w:t>
      </w:r>
      <w:r w:rsidRPr="00381915">
        <w:rPr>
          <w:rFonts w:ascii="Times New Roman" w:eastAsia="Times New Roman" w:hAnsi="Times New Roman" w:cs="Times New Roman"/>
          <w:bCs/>
          <w:iCs/>
          <w:sz w:val="28"/>
          <w:szCs w:val="28"/>
          <w:lang w:eastAsia="ru-RU"/>
        </w:rPr>
        <w:t>полнения научных и инженерных расчетов. Однако в этом пакете отсутств</w:t>
      </w:r>
      <w:r w:rsidRPr="00381915">
        <w:rPr>
          <w:rFonts w:ascii="Times New Roman" w:eastAsia="Times New Roman" w:hAnsi="Times New Roman" w:cs="Times New Roman"/>
          <w:bCs/>
          <w:iCs/>
          <w:sz w:val="28"/>
          <w:szCs w:val="28"/>
          <w:lang w:eastAsia="ru-RU"/>
        </w:rPr>
        <w:t>у</w:t>
      </w:r>
      <w:r w:rsidRPr="00381915">
        <w:rPr>
          <w:rFonts w:ascii="Times New Roman" w:eastAsia="Times New Roman" w:hAnsi="Times New Roman" w:cs="Times New Roman"/>
          <w:bCs/>
          <w:iCs/>
          <w:sz w:val="28"/>
          <w:szCs w:val="28"/>
          <w:lang w:eastAsia="ru-RU"/>
        </w:rPr>
        <w:t xml:space="preserve">ют средства аналитических вычислений, в чем он пока уступает пакету Matlab по своим вычислительным возможностям, но </w:t>
      </w:r>
      <w:r w:rsidRPr="00381915">
        <w:rPr>
          <w:rFonts w:ascii="Times New Roman" w:eastAsia="Times New Roman" w:hAnsi="Times New Roman" w:cs="Times New Roman"/>
          <w:bCs/>
          <w:iCs/>
          <w:sz w:val="28"/>
          <w:szCs w:val="28"/>
          <w:lang w:val="en-US" w:eastAsia="ru-RU"/>
        </w:rPr>
        <w:t>Scilab</w:t>
      </w:r>
      <w:r w:rsidRPr="00381915">
        <w:rPr>
          <w:rFonts w:ascii="Times New Roman" w:eastAsia="Times New Roman" w:hAnsi="Times New Roman" w:cs="Times New Roman"/>
          <w:bCs/>
          <w:iCs/>
          <w:sz w:val="28"/>
          <w:szCs w:val="28"/>
          <w:lang w:eastAsia="ru-RU"/>
        </w:rPr>
        <w:t xml:space="preserve"> постоянно сове</w:t>
      </w:r>
      <w:r w:rsidRPr="00381915">
        <w:rPr>
          <w:rFonts w:ascii="Times New Roman" w:eastAsia="Times New Roman" w:hAnsi="Times New Roman" w:cs="Times New Roman"/>
          <w:bCs/>
          <w:iCs/>
          <w:sz w:val="28"/>
          <w:szCs w:val="28"/>
          <w:lang w:eastAsia="ru-RU"/>
        </w:rPr>
        <w:t>р</w:t>
      </w:r>
      <w:r w:rsidRPr="00381915">
        <w:rPr>
          <w:rFonts w:ascii="Times New Roman" w:eastAsia="Times New Roman" w:hAnsi="Times New Roman" w:cs="Times New Roman"/>
          <w:bCs/>
          <w:iCs/>
          <w:sz w:val="28"/>
          <w:szCs w:val="28"/>
          <w:lang w:eastAsia="ru-RU"/>
        </w:rPr>
        <w:t>шенствуется, и в каждой его следующей версии появляются все новые и н</w:t>
      </w:r>
      <w:r w:rsidRPr="00381915">
        <w:rPr>
          <w:rFonts w:ascii="Times New Roman" w:eastAsia="Times New Roman" w:hAnsi="Times New Roman" w:cs="Times New Roman"/>
          <w:bCs/>
          <w:iCs/>
          <w:sz w:val="28"/>
          <w:szCs w:val="28"/>
          <w:lang w:eastAsia="ru-RU"/>
        </w:rPr>
        <w:t>о</w:t>
      </w:r>
      <w:r w:rsidRPr="00381915">
        <w:rPr>
          <w:rFonts w:ascii="Times New Roman" w:eastAsia="Times New Roman" w:hAnsi="Times New Roman" w:cs="Times New Roman"/>
          <w:bCs/>
          <w:iCs/>
          <w:sz w:val="28"/>
          <w:szCs w:val="28"/>
          <w:lang w:eastAsia="ru-RU"/>
        </w:rPr>
        <w:t>вые возможности. Последнюю на настоящий момент версию пакета Scilab  6.02</w:t>
      </w:r>
      <w:r w:rsidR="004C5356" w:rsidRPr="00A11B3E">
        <w:rPr>
          <w:rFonts w:ascii="Times New Roman" w:eastAsia="Times New Roman" w:hAnsi="Times New Roman" w:cs="Times New Roman"/>
          <w:bCs/>
          <w:iCs/>
          <w:sz w:val="28"/>
          <w:szCs w:val="28"/>
          <w:lang w:eastAsia="ru-RU"/>
        </w:rPr>
        <w:t>(в том числе русифицированную)</w:t>
      </w:r>
      <w:r w:rsidRPr="00A11B3E">
        <w:rPr>
          <w:rFonts w:ascii="Times New Roman" w:eastAsia="Times New Roman" w:hAnsi="Times New Roman" w:cs="Times New Roman"/>
          <w:bCs/>
          <w:iCs/>
          <w:sz w:val="28"/>
          <w:szCs w:val="28"/>
          <w:lang w:eastAsia="ru-RU"/>
        </w:rPr>
        <w:t>,</w:t>
      </w:r>
      <w:r w:rsidRPr="00381915">
        <w:rPr>
          <w:rFonts w:ascii="Times New Roman" w:eastAsia="Times New Roman" w:hAnsi="Times New Roman" w:cs="Times New Roman"/>
          <w:bCs/>
          <w:iCs/>
          <w:sz w:val="28"/>
          <w:szCs w:val="28"/>
          <w:lang w:eastAsia="ru-RU"/>
        </w:rPr>
        <w:t xml:space="preserve"> описанию которой посвящен данный учебник, можно скачать с официального сайта программы </w:t>
      </w:r>
      <w:hyperlink r:id="rId8" w:history="1">
        <w:r w:rsidRPr="00381915">
          <w:rPr>
            <w:rFonts w:ascii="Times New Roman" w:eastAsia="Times New Roman" w:hAnsi="Times New Roman" w:cs="Times New Roman"/>
            <w:bCs/>
            <w:iCs/>
            <w:color w:val="0563C1"/>
            <w:sz w:val="28"/>
            <w:szCs w:val="28"/>
            <w:u w:val="single"/>
            <w:lang w:eastAsia="ru-RU"/>
          </w:rPr>
          <w:t>www.scilab.org</w:t>
        </w:r>
      </w:hyperlink>
      <w:r w:rsidRPr="00381915">
        <w:rPr>
          <w:rFonts w:ascii="Times New Roman" w:eastAsia="Times New Roman" w:hAnsi="Times New Roman" w:cs="Times New Roman"/>
          <w:bCs/>
          <w:iCs/>
          <w:sz w:val="28"/>
          <w:szCs w:val="28"/>
          <w:lang w:eastAsia="ru-RU"/>
        </w:rPr>
        <w:t>. Для более глубокого изучения возможностей пакета на сайте разработчиков имеется подробная справочная система.</w:t>
      </w:r>
    </w:p>
    <w:p w:rsidR="00381915" w:rsidRPr="00381915" w:rsidRDefault="00381915" w:rsidP="0000446C">
      <w:pPr>
        <w:spacing w:after="0" w:line="240" w:lineRule="auto"/>
        <w:ind w:firstLine="708"/>
        <w:jc w:val="both"/>
        <w:rPr>
          <w:rFonts w:ascii="Times New Roman" w:eastAsia="Times New Roman" w:hAnsi="Times New Roman" w:cs="Times New Roman"/>
          <w:bCs/>
          <w:iCs/>
          <w:sz w:val="28"/>
          <w:szCs w:val="28"/>
          <w:lang w:eastAsia="ru-RU"/>
        </w:rPr>
      </w:pPr>
      <w:r w:rsidRPr="00381915">
        <w:rPr>
          <w:rFonts w:ascii="Times New Roman" w:eastAsia="Times New Roman" w:hAnsi="Times New Roman" w:cs="Times New Roman"/>
          <w:bCs/>
          <w:iCs/>
          <w:sz w:val="28"/>
          <w:szCs w:val="28"/>
          <w:lang w:eastAsia="ru-RU"/>
        </w:rPr>
        <w:t>В настоящее время Scilab все шире используется в учебном процессе многих вузов России. Практика показывает, что работа с пакетом Scilab легко осваивается студентами, однако для того, чтобы систематизировать процесс изучения и объяснить реализацию многих возможностей Scilab недостаточно только одной (пока не совсем совершенной) справочной информаций. В п</w:t>
      </w:r>
      <w:r w:rsidRPr="00381915">
        <w:rPr>
          <w:rFonts w:ascii="Times New Roman" w:eastAsia="Times New Roman" w:hAnsi="Times New Roman" w:cs="Times New Roman"/>
          <w:bCs/>
          <w:iCs/>
          <w:sz w:val="28"/>
          <w:szCs w:val="28"/>
          <w:lang w:eastAsia="ru-RU"/>
        </w:rPr>
        <w:t>о</w:t>
      </w:r>
      <w:r w:rsidRPr="00381915">
        <w:rPr>
          <w:rFonts w:ascii="Times New Roman" w:eastAsia="Times New Roman" w:hAnsi="Times New Roman" w:cs="Times New Roman"/>
          <w:bCs/>
          <w:iCs/>
          <w:sz w:val="28"/>
          <w:szCs w:val="28"/>
          <w:lang w:eastAsia="ru-RU"/>
        </w:rPr>
        <w:t xml:space="preserve">следнее время, в связи с возрастающей популярностью Scilab, появляются </w:t>
      </w:r>
      <w:r w:rsidRPr="00381915">
        <w:rPr>
          <w:rFonts w:ascii="Times New Roman" w:eastAsia="Times New Roman" w:hAnsi="Times New Roman" w:cs="Times New Roman"/>
          <w:bCs/>
          <w:iCs/>
          <w:sz w:val="28"/>
          <w:szCs w:val="28"/>
          <w:lang w:eastAsia="ru-RU"/>
        </w:rPr>
        <w:lastRenderedPageBreak/>
        <w:t xml:space="preserve">учебные пособия, предназначенные, как правило, </w:t>
      </w:r>
      <w:r w:rsidR="00A11B3E" w:rsidRPr="00381915">
        <w:rPr>
          <w:rFonts w:ascii="Times New Roman" w:eastAsia="Times New Roman" w:hAnsi="Times New Roman" w:cs="Times New Roman"/>
          <w:bCs/>
          <w:iCs/>
          <w:sz w:val="28"/>
          <w:szCs w:val="28"/>
          <w:lang w:eastAsia="ru-RU"/>
        </w:rPr>
        <w:t>для узкоспециализирова</w:t>
      </w:r>
      <w:r w:rsidR="00A11B3E" w:rsidRPr="00381915">
        <w:rPr>
          <w:rFonts w:ascii="Times New Roman" w:eastAsia="Times New Roman" w:hAnsi="Times New Roman" w:cs="Times New Roman"/>
          <w:bCs/>
          <w:iCs/>
          <w:sz w:val="28"/>
          <w:szCs w:val="28"/>
          <w:lang w:eastAsia="ru-RU"/>
        </w:rPr>
        <w:t>н</w:t>
      </w:r>
      <w:r w:rsidR="00A11B3E" w:rsidRPr="00381915">
        <w:rPr>
          <w:rFonts w:ascii="Times New Roman" w:eastAsia="Times New Roman" w:hAnsi="Times New Roman" w:cs="Times New Roman"/>
          <w:bCs/>
          <w:iCs/>
          <w:sz w:val="28"/>
          <w:szCs w:val="28"/>
          <w:lang w:eastAsia="ru-RU"/>
        </w:rPr>
        <w:t>ного</w:t>
      </w:r>
      <w:r w:rsidRPr="00381915">
        <w:rPr>
          <w:rFonts w:ascii="Times New Roman" w:eastAsia="Times New Roman" w:hAnsi="Times New Roman" w:cs="Times New Roman"/>
          <w:bCs/>
          <w:iCs/>
          <w:sz w:val="28"/>
          <w:szCs w:val="28"/>
          <w:lang w:eastAsia="ru-RU"/>
        </w:rPr>
        <w:t xml:space="preserve"> использования </w:t>
      </w:r>
      <w:r w:rsidRPr="00381915">
        <w:rPr>
          <w:rFonts w:ascii="Times New Roman" w:eastAsia="Times New Roman" w:hAnsi="Times New Roman" w:cs="Times New Roman"/>
          <w:bCs/>
          <w:iCs/>
          <w:sz w:val="28"/>
          <w:szCs w:val="28"/>
          <w:lang w:val="en-US" w:eastAsia="ru-RU"/>
        </w:rPr>
        <w:t>Scilab</w:t>
      </w:r>
      <w:r w:rsidRPr="00381915">
        <w:rPr>
          <w:rFonts w:ascii="Times New Roman" w:eastAsia="Times New Roman" w:hAnsi="Times New Roman" w:cs="Times New Roman"/>
          <w:bCs/>
          <w:iCs/>
          <w:sz w:val="28"/>
          <w:szCs w:val="28"/>
          <w:lang w:eastAsia="ru-RU"/>
        </w:rPr>
        <w:t xml:space="preserve"> [8, 9, 10, 11], где описание основных возможн</w:t>
      </w:r>
      <w:r w:rsidRPr="00381915">
        <w:rPr>
          <w:rFonts w:ascii="Times New Roman" w:eastAsia="Times New Roman" w:hAnsi="Times New Roman" w:cs="Times New Roman"/>
          <w:bCs/>
          <w:iCs/>
          <w:sz w:val="28"/>
          <w:szCs w:val="28"/>
          <w:lang w:eastAsia="ru-RU"/>
        </w:rPr>
        <w:t>о</w:t>
      </w:r>
      <w:r w:rsidRPr="00381915">
        <w:rPr>
          <w:rFonts w:ascii="Times New Roman" w:eastAsia="Times New Roman" w:hAnsi="Times New Roman" w:cs="Times New Roman"/>
          <w:bCs/>
          <w:iCs/>
          <w:sz w:val="28"/>
          <w:szCs w:val="28"/>
          <w:lang w:eastAsia="ru-RU"/>
        </w:rPr>
        <w:t xml:space="preserve">стей системы, а именно системы численных вычислений и программирования, не выходит за рамки справочной системы. Именно поэтому возникла необходимость в появлении учебника, в котором были бы систематизированы, описаны и проиллюстрированы примерами все базовые средства Scilab. </w:t>
      </w:r>
    </w:p>
    <w:p w:rsidR="00381915" w:rsidRPr="00381915" w:rsidRDefault="00381915" w:rsidP="0000446C">
      <w:pPr>
        <w:spacing w:after="0" w:line="240" w:lineRule="auto"/>
        <w:ind w:firstLine="708"/>
        <w:jc w:val="both"/>
        <w:rPr>
          <w:rFonts w:ascii="Times New Roman" w:eastAsia="Times New Roman" w:hAnsi="Times New Roman" w:cs="Times New Roman"/>
          <w:bCs/>
          <w:iCs/>
          <w:sz w:val="28"/>
          <w:szCs w:val="28"/>
          <w:lang w:eastAsia="ru-RU"/>
        </w:rPr>
      </w:pPr>
      <w:r w:rsidRPr="00381915">
        <w:rPr>
          <w:rFonts w:ascii="Times New Roman" w:eastAsia="Times New Roman" w:hAnsi="Times New Roman" w:cs="Times New Roman"/>
          <w:bCs/>
          <w:iCs/>
          <w:sz w:val="28"/>
          <w:szCs w:val="28"/>
          <w:lang w:eastAsia="ru-RU"/>
        </w:rPr>
        <w:t xml:space="preserve">Учебник состоит из двух разделов. Первый раздел посвящен интерфейсу пользователя и Рабочей среде </w:t>
      </w:r>
      <w:r w:rsidRPr="00381915">
        <w:rPr>
          <w:rFonts w:ascii="Times New Roman" w:eastAsia="Times New Roman" w:hAnsi="Times New Roman" w:cs="Times New Roman"/>
          <w:bCs/>
          <w:iCs/>
          <w:sz w:val="28"/>
          <w:szCs w:val="28"/>
          <w:lang w:val="en-US" w:eastAsia="ru-RU"/>
        </w:rPr>
        <w:t>Scilab</w:t>
      </w:r>
      <w:r w:rsidRPr="00381915">
        <w:rPr>
          <w:rFonts w:ascii="Times New Roman" w:eastAsia="Times New Roman" w:hAnsi="Times New Roman" w:cs="Times New Roman"/>
          <w:bCs/>
          <w:iCs/>
          <w:sz w:val="28"/>
          <w:szCs w:val="28"/>
          <w:lang w:eastAsia="ru-RU"/>
        </w:rPr>
        <w:t xml:space="preserve">, основным объектам математическим пакетом Scilab и средствам программирования. </w:t>
      </w:r>
    </w:p>
    <w:p w:rsidR="00381915" w:rsidRPr="00381915" w:rsidRDefault="00381915" w:rsidP="0000446C">
      <w:pPr>
        <w:spacing w:after="0" w:line="240" w:lineRule="auto"/>
        <w:ind w:firstLine="708"/>
        <w:jc w:val="both"/>
        <w:rPr>
          <w:rFonts w:ascii="Times New Roman" w:eastAsia="Times New Roman" w:hAnsi="Times New Roman" w:cs="Times New Roman"/>
          <w:bCs/>
          <w:iCs/>
          <w:sz w:val="28"/>
          <w:szCs w:val="28"/>
          <w:lang w:eastAsia="ru-RU"/>
        </w:rPr>
      </w:pPr>
      <w:r w:rsidRPr="00381915">
        <w:rPr>
          <w:rFonts w:ascii="Times New Roman" w:eastAsia="Times New Roman" w:hAnsi="Times New Roman" w:cs="Times New Roman"/>
          <w:bCs/>
          <w:iCs/>
          <w:sz w:val="28"/>
          <w:szCs w:val="28"/>
          <w:lang w:eastAsia="ru-RU"/>
        </w:rPr>
        <w:t xml:space="preserve">Описание элементов рабочей среды (параграф 1.1) позволяет начинающему пользователю познакомиться с интерфейсом пользователя Рабочей среды </w:t>
      </w:r>
      <w:r w:rsidRPr="00381915">
        <w:rPr>
          <w:rFonts w:ascii="Times New Roman" w:eastAsia="Times New Roman" w:hAnsi="Times New Roman" w:cs="Times New Roman"/>
          <w:bCs/>
          <w:iCs/>
          <w:sz w:val="28"/>
          <w:szCs w:val="28"/>
          <w:lang w:val="en-US" w:eastAsia="ru-RU"/>
        </w:rPr>
        <w:t>Scilab</w:t>
      </w:r>
      <w:r w:rsidRPr="00381915">
        <w:rPr>
          <w:rFonts w:ascii="Times New Roman" w:eastAsia="Times New Roman" w:hAnsi="Times New Roman" w:cs="Times New Roman"/>
          <w:bCs/>
          <w:iCs/>
          <w:sz w:val="28"/>
          <w:szCs w:val="28"/>
          <w:lang w:eastAsia="ru-RU"/>
        </w:rPr>
        <w:t xml:space="preserve"> и назначением основных окон Scilab, а основные объекты Scilab (параграф 1.2) рассматриваются в основном с точки зрения использование их в численных расчётах</w:t>
      </w:r>
      <w:r w:rsidRPr="00381915">
        <w:rPr>
          <w:rFonts w:ascii="Times New Roman" w:eastAsia="Times New Roman" w:hAnsi="Times New Roman" w:cs="Times New Roman"/>
          <w:bCs/>
          <w:i/>
          <w:iCs/>
          <w:sz w:val="28"/>
          <w:szCs w:val="28"/>
          <w:lang w:eastAsia="ru-RU"/>
        </w:rPr>
        <w:t xml:space="preserve">. </w:t>
      </w:r>
      <w:r w:rsidRPr="00381915">
        <w:rPr>
          <w:rFonts w:ascii="Times New Roman" w:eastAsia="Times New Roman" w:hAnsi="Times New Roman" w:cs="Times New Roman"/>
          <w:sz w:val="28"/>
          <w:szCs w:val="28"/>
          <w:lang w:eastAsia="ru-RU"/>
        </w:rPr>
        <w:t xml:space="preserve">Поскольку в системе </w:t>
      </w:r>
      <w:r w:rsidRPr="00381915">
        <w:rPr>
          <w:rFonts w:ascii="Times New Roman" w:eastAsia="Times New Roman" w:hAnsi="Times New Roman" w:cs="Times New Roman"/>
          <w:bCs/>
          <w:iCs/>
          <w:sz w:val="28"/>
          <w:szCs w:val="28"/>
          <w:lang w:eastAsia="ru-RU"/>
        </w:rPr>
        <w:t xml:space="preserve">Scilab </w:t>
      </w:r>
      <w:r w:rsidRPr="00381915">
        <w:rPr>
          <w:rFonts w:ascii="Times New Roman" w:eastAsia="Times New Roman" w:hAnsi="Times New Roman" w:cs="Times New Roman"/>
          <w:sz w:val="28"/>
          <w:szCs w:val="28"/>
          <w:lang w:eastAsia="ru-RU"/>
        </w:rPr>
        <w:t xml:space="preserve">все объекты являются матрицами различных допустимых типов, которые в основном предназначены для проведения математических расчетов и обработки данных, рассмотрены </w:t>
      </w:r>
      <w:r w:rsidRPr="00381915">
        <w:rPr>
          <w:rFonts w:ascii="Times New Roman" w:eastAsia="Times New Roman" w:hAnsi="Times New Roman" w:cs="Times New Roman"/>
          <w:bCs/>
          <w:iCs/>
          <w:sz w:val="28"/>
          <w:szCs w:val="28"/>
          <w:lang w:eastAsia="ru-RU"/>
        </w:rPr>
        <w:t xml:space="preserve">особенности, как алгебраических, так и поэлементных операций, а также представлены соответствующие наборы встроенных библиотечных математических функций. В соответствии с приведенной иерархией типов объектов, кроме числовых данных описана работа с логическими данными, а также списками, структурами и ячейками данных, Особое внимание отводится описанию и последовательности действий по созданию в Рабочем окне сценариев и встроенных функций пользователя. </w:t>
      </w:r>
    </w:p>
    <w:p w:rsidR="00381915" w:rsidRPr="00381915" w:rsidRDefault="00381915" w:rsidP="0000446C">
      <w:pPr>
        <w:spacing w:after="0" w:line="240" w:lineRule="auto"/>
        <w:ind w:firstLine="709"/>
        <w:jc w:val="both"/>
        <w:rPr>
          <w:rFonts w:ascii="Times New Roman" w:eastAsia="Times New Roman" w:hAnsi="Times New Roman" w:cs="Times New Roman"/>
          <w:bCs/>
          <w:iCs/>
          <w:sz w:val="28"/>
          <w:szCs w:val="28"/>
          <w:lang w:eastAsia="ru-RU"/>
        </w:rPr>
      </w:pPr>
      <w:r w:rsidRPr="00381915">
        <w:rPr>
          <w:rFonts w:ascii="Times New Roman" w:eastAsia="Times New Roman" w:hAnsi="Times New Roman" w:cs="Times New Roman"/>
          <w:bCs/>
          <w:iCs/>
          <w:sz w:val="28"/>
          <w:szCs w:val="28"/>
          <w:lang w:eastAsia="ru-RU"/>
        </w:rPr>
        <w:t>Учитывая ориентацию Scilab на работу с матрицами</w:t>
      </w:r>
      <w:r w:rsidR="007D26AE" w:rsidRPr="00A11B3E">
        <w:rPr>
          <w:rFonts w:ascii="Times New Roman" w:eastAsia="Times New Roman" w:hAnsi="Times New Roman" w:cs="Times New Roman"/>
          <w:bCs/>
          <w:iCs/>
          <w:sz w:val="28"/>
          <w:szCs w:val="28"/>
          <w:lang w:eastAsia="ru-RU"/>
        </w:rPr>
        <w:t>,</w:t>
      </w:r>
      <w:r w:rsidRPr="00381915">
        <w:rPr>
          <w:rFonts w:ascii="Times New Roman" w:eastAsia="Times New Roman" w:hAnsi="Times New Roman" w:cs="Times New Roman"/>
          <w:bCs/>
          <w:iCs/>
          <w:sz w:val="28"/>
          <w:szCs w:val="28"/>
          <w:lang w:eastAsia="ru-RU"/>
        </w:rPr>
        <w:t xml:space="preserve"> в параграфе 1.3 представлены различные способы создания векторов и матриц (с помощью различных операций, встроенных функций, объединения уже существующих матриц и другие способы). При реализации доступа к элементам матрицы, наряду со стандартным индексированием векторов и матриц, здесь вводится и описывается   векторное (линейное) индексирование, </w:t>
      </w:r>
      <w:r w:rsidRPr="00381915">
        <w:rPr>
          <w:rFonts w:ascii="Times New Roman" w:eastAsia="Times New Roman" w:hAnsi="Times New Roman" w:cs="Times New Roman"/>
          <w:sz w:val="28"/>
          <w:szCs w:val="28"/>
          <w:lang w:eastAsia="ru-RU"/>
        </w:rPr>
        <w:t>которое может влиять не только на скорость выполнения программного кода, но и его читабельность. Далее рассматриваются операции и функции</w:t>
      </w:r>
      <w:r w:rsidRPr="00381915">
        <w:rPr>
          <w:rFonts w:ascii="Times New Roman" w:eastAsia="Times New Roman" w:hAnsi="Times New Roman" w:cs="Times New Roman"/>
          <w:bCs/>
          <w:iCs/>
          <w:sz w:val="28"/>
          <w:szCs w:val="28"/>
          <w:lang w:eastAsia="ru-RU"/>
        </w:rPr>
        <w:t>, позволяющие осуществлять эффективные поэлементные матричные вычисления, а также логическая индексация матриц, и способы создания массивов структур и ячеек.</w:t>
      </w:r>
    </w:p>
    <w:p w:rsidR="00381915" w:rsidRPr="00381915" w:rsidRDefault="00381915" w:rsidP="0000446C">
      <w:pPr>
        <w:spacing w:after="0" w:line="240" w:lineRule="auto"/>
        <w:ind w:firstLine="709"/>
        <w:jc w:val="both"/>
        <w:rPr>
          <w:rFonts w:ascii="Times New Roman" w:eastAsia="Times New Roman" w:hAnsi="Times New Roman" w:cs="Times New Roman"/>
          <w:bCs/>
          <w:iCs/>
          <w:sz w:val="28"/>
          <w:szCs w:val="28"/>
          <w:lang w:eastAsia="ru-RU"/>
        </w:rPr>
      </w:pPr>
      <w:r w:rsidRPr="00381915">
        <w:rPr>
          <w:rFonts w:ascii="Times New Roman" w:eastAsia="Times New Roman" w:hAnsi="Times New Roman" w:cs="Times New Roman"/>
          <w:bCs/>
          <w:iCs/>
          <w:sz w:val="28"/>
          <w:szCs w:val="28"/>
          <w:lang w:eastAsia="ru-RU"/>
        </w:rPr>
        <w:t xml:space="preserve">Одним из самых наглядных способов представления результатов вычислений в </w:t>
      </w:r>
      <w:r w:rsidRPr="00381915">
        <w:rPr>
          <w:rFonts w:ascii="Times New Roman" w:eastAsia="Times New Roman" w:hAnsi="Times New Roman" w:cs="Times New Roman"/>
          <w:bCs/>
          <w:iCs/>
          <w:sz w:val="28"/>
          <w:szCs w:val="28"/>
          <w:lang w:val="en-US" w:eastAsia="ru-RU"/>
        </w:rPr>
        <w:t>Scilab</w:t>
      </w:r>
      <w:r w:rsidRPr="00381915">
        <w:rPr>
          <w:rFonts w:ascii="Times New Roman" w:eastAsia="Times New Roman" w:hAnsi="Times New Roman" w:cs="Times New Roman"/>
          <w:bCs/>
          <w:iCs/>
          <w:sz w:val="28"/>
          <w:szCs w:val="28"/>
          <w:lang w:eastAsia="ru-RU"/>
        </w:rPr>
        <w:t xml:space="preserve"> является визуализация данных (параграф 1.4). В пакете Scilab имеет множество команд функций, предназначенных для построения различных типов графиков: стандартные с линейными осями, ступенчатые, трехмерные поверхности, контурные, сетчатые и многие другие. В Scilab графические объекты строятся в графических окнах, где они могут быть отформатированы с использованием команд графического окна или программно. В параграфе 1.4. рассмотрены наиболее часто используемые типы графиков</w:t>
      </w:r>
      <w:r w:rsidR="007D26AE" w:rsidRPr="00A11B3E">
        <w:rPr>
          <w:rFonts w:ascii="Times New Roman" w:eastAsia="Times New Roman" w:hAnsi="Times New Roman" w:cs="Times New Roman"/>
          <w:bCs/>
          <w:iCs/>
          <w:sz w:val="28"/>
          <w:szCs w:val="28"/>
          <w:lang w:eastAsia="ru-RU"/>
        </w:rPr>
        <w:t>и</w:t>
      </w:r>
      <w:r w:rsidRPr="00381915">
        <w:rPr>
          <w:rFonts w:ascii="Times New Roman" w:eastAsia="Times New Roman" w:hAnsi="Times New Roman" w:cs="Times New Roman"/>
          <w:bCs/>
          <w:iCs/>
          <w:sz w:val="28"/>
          <w:szCs w:val="28"/>
          <w:lang w:eastAsia="ru-RU"/>
        </w:rPr>
        <w:t xml:space="preserve"> команд, позволяющи</w:t>
      </w:r>
      <w:r w:rsidR="007D26AE">
        <w:rPr>
          <w:rFonts w:ascii="Times New Roman" w:eastAsia="Times New Roman" w:hAnsi="Times New Roman" w:cs="Times New Roman"/>
          <w:bCs/>
          <w:iCs/>
          <w:sz w:val="28"/>
          <w:szCs w:val="28"/>
          <w:lang w:eastAsia="ru-RU"/>
        </w:rPr>
        <w:t>х</w:t>
      </w:r>
      <w:r w:rsidRPr="00381915">
        <w:rPr>
          <w:rFonts w:ascii="Times New Roman" w:eastAsia="Times New Roman" w:hAnsi="Times New Roman" w:cs="Times New Roman"/>
          <w:bCs/>
          <w:iCs/>
          <w:sz w:val="28"/>
          <w:szCs w:val="28"/>
          <w:lang w:eastAsia="ru-RU"/>
        </w:rPr>
        <w:t xml:space="preserve"> их построить</w:t>
      </w:r>
      <w:r w:rsidR="0002671A" w:rsidRPr="00A11B3E">
        <w:rPr>
          <w:rFonts w:ascii="Times New Roman" w:eastAsia="Times New Roman" w:hAnsi="Times New Roman" w:cs="Times New Roman"/>
          <w:bCs/>
          <w:iCs/>
          <w:sz w:val="28"/>
          <w:szCs w:val="28"/>
          <w:lang w:eastAsia="ru-RU"/>
        </w:rPr>
        <w:t>, а также</w:t>
      </w:r>
      <w:r w:rsidRPr="00381915">
        <w:rPr>
          <w:rFonts w:ascii="Times New Roman" w:eastAsia="Times New Roman" w:hAnsi="Times New Roman" w:cs="Times New Roman"/>
          <w:bCs/>
          <w:iCs/>
          <w:sz w:val="28"/>
          <w:szCs w:val="28"/>
          <w:lang w:eastAsia="ru-RU"/>
        </w:rPr>
        <w:t xml:space="preserve"> и графические окна, иллюстрирующие выполнение </w:t>
      </w:r>
      <w:r w:rsidR="007D26AE" w:rsidRPr="00A11B3E">
        <w:rPr>
          <w:rFonts w:ascii="Times New Roman" w:eastAsia="Times New Roman" w:hAnsi="Times New Roman" w:cs="Times New Roman"/>
          <w:bCs/>
          <w:iCs/>
          <w:sz w:val="28"/>
          <w:szCs w:val="28"/>
          <w:lang w:eastAsia="ru-RU"/>
        </w:rPr>
        <w:t>этих</w:t>
      </w:r>
      <w:r w:rsidRPr="00381915">
        <w:rPr>
          <w:rFonts w:ascii="Times New Roman" w:eastAsia="Times New Roman" w:hAnsi="Times New Roman" w:cs="Times New Roman"/>
          <w:bCs/>
          <w:iCs/>
          <w:sz w:val="28"/>
          <w:szCs w:val="28"/>
          <w:lang w:eastAsia="ru-RU"/>
        </w:rPr>
        <w:t xml:space="preserve"> команд</w:t>
      </w:r>
      <w:r w:rsidRPr="007D26AE">
        <w:rPr>
          <w:rFonts w:ascii="Times New Roman" w:eastAsia="Times New Roman" w:hAnsi="Times New Roman" w:cs="Times New Roman"/>
          <w:bCs/>
          <w:iCs/>
          <w:color w:val="FF0000"/>
          <w:sz w:val="28"/>
          <w:szCs w:val="28"/>
          <w:lang w:eastAsia="ru-RU"/>
        </w:rPr>
        <w:t>,</w:t>
      </w:r>
      <w:r w:rsidRPr="00381915">
        <w:rPr>
          <w:rFonts w:ascii="Times New Roman" w:eastAsia="Times New Roman" w:hAnsi="Times New Roman" w:cs="Times New Roman"/>
          <w:bCs/>
          <w:iCs/>
          <w:sz w:val="28"/>
          <w:szCs w:val="28"/>
          <w:lang w:eastAsia="ru-RU"/>
        </w:rPr>
        <w:t xml:space="preserve"> причем использование каждой команды или описываемой функции иллюстрируется примерами или рисунками. </w:t>
      </w:r>
    </w:p>
    <w:p w:rsidR="00381915" w:rsidRPr="00381915" w:rsidRDefault="00381915" w:rsidP="0000446C">
      <w:pPr>
        <w:spacing w:after="0" w:line="240" w:lineRule="auto"/>
        <w:ind w:firstLine="708"/>
        <w:jc w:val="both"/>
        <w:rPr>
          <w:rFonts w:ascii="Times New Roman" w:eastAsia="Times New Roman" w:hAnsi="Times New Roman" w:cs="Times New Roman"/>
          <w:bCs/>
          <w:sz w:val="28"/>
          <w:szCs w:val="28"/>
          <w:lang w:eastAsia="ru-RU"/>
        </w:rPr>
      </w:pPr>
      <w:r w:rsidRPr="00381915">
        <w:rPr>
          <w:rFonts w:ascii="Times New Roman" w:eastAsia="Times New Roman" w:hAnsi="Times New Roman" w:cs="Times New Roman"/>
          <w:bCs/>
          <w:iCs/>
          <w:sz w:val="28"/>
          <w:szCs w:val="28"/>
          <w:lang w:eastAsia="ru-RU"/>
        </w:rPr>
        <w:t xml:space="preserve">Параграф 1.5 является одним из самых объемных и информативных с точки зрения описания работы в </w:t>
      </w:r>
      <w:r w:rsidRPr="00381915">
        <w:rPr>
          <w:rFonts w:ascii="Times New Roman" w:eastAsia="Times New Roman" w:hAnsi="Times New Roman" w:cs="Times New Roman"/>
          <w:bCs/>
          <w:iCs/>
          <w:sz w:val="28"/>
          <w:szCs w:val="28"/>
          <w:lang w:val="en-US" w:eastAsia="ru-RU"/>
        </w:rPr>
        <w:t>Scilab</w:t>
      </w:r>
      <w:r w:rsidRPr="00381915">
        <w:rPr>
          <w:rFonts w:ascii="Times New Roman" w:eastAsia="Times New Roman" w:hAnsi="Times New Roman" w:cs="Times New Roman"/>
          <w:bCs/>
          <w:iCs/>
          <w:sz w:val="28"/>
          <w:szCs w:val="28"/>
          <w:lang w:eastAsia="ru-RU"/>
        </w:rPr>
        <w:t xml:space="preserve">. Он содержит описание средств программирования в </w:t>
      </w:r>
      <w:r w:rsidRPr="00381915">
        <w:rPr>
          <w:rFonts w:ascii="Times New Roman" w:eastAsia="Times New Roman" w:hAnsi="Times New Roman" w:cs="Times New Roman"/>
          <w:bCs/>
          <w:iCs/>
          <w:sz w:val="28"/>
          <w:szCs w:val="28"/>
          <w:lang w:val="en-US" w:eastAsia="ru-RU"/>
        </w:rPr>
        <w:t>Scilab</w:t>
      </w:r>
      <w:r w:rsidRPr="00381915">
        <w:rPr>
          <w:rFonts w:ascii="Times New Roman" w:eastAsia="Times New Roman" w:hAnsi="Times New Roman" w:cs="Times New Roman"/>
          <w:bCs/>
          <w:iCs/>
          <w:sz w:val="28"/>
          <w:szCs w:val="28"/>
          <w:lang w:eastAsia="ru-RU"/>
        </w:rPr>
        <w:t xml:space="preserve">. Здесь </w:t>
      </w:r>
      <w:r w:rsidRPr="00A11B3E">
        <w:rPr>
          <w:rFonts w:ascii="Times New Roman" w:eastAsia="Times New Roman" w:hAnsi="Times New Roman" w:cs="Times New Roman"/>
          <w:bCs/>
          <w:iCs/>
          <w:sz w:val="28"/>
          <w:szCs w:val="28"/>
          <w:lang w:eastAsia="ru-RU"/>
        </w:rPr>
        <w:t>вначале</w:t>
      </w:r>
      <w:r w:rsidRPr="00381915">
        <w:rPr>
          <w:rFonts w:ascii="Times New Roman" w:eastAsia="Times New Roman" w:hAnsi="Times New Roman" w:cs="Times New Roman"/>
          <w:bCs/>
          <w:iCs/>
          <w:sz w:val="28"/>
          <w:szCs w:val="28"/>
          <w:lang w:eastAsia="ru-RU"/>
        </w:rPr>
        <w:t xml:space="preserve"> вводятся некоторые общие понятия идеологии программирования: система программирования, программа, алгоритм, транслятор, интерпретатор, макрос, сценарий, примитив и многие другие. Затем рассматриваются процессы </w:t>
      </w:r>
      <w:r w:rsidRPr="00381915">
        <w:rPr>
          <w:rFonts w:ascii="Times New Roman" w:eastAsia="Times New Roman" w:hAnsi="Times New Roman" w:cs="Times New Roman"/>
          <w:bCs/>
          <w:sz w:val="28"/>
          <w:szCs w:val="28"/>
          <w:lang w:eastAsia="ru-RU"/>
        </w:rPr>
        <w:t xml:space="preserve">создания, отладки и </w:t>
      </w:r>
      <w:r w:rsidRPr="00A11B3E">
        <w:rPr>
          <w:rFonts w:ascii="Times New Roman" w:eastAsia="Times New Roman" w:hAnsi="Times New Roman" w:cs="Times New Roman"/>
          <w:bCs/>
          <w:sz w:val="28"/>
          <w:szCs w:val="28"/>
          <w:lang w:eastAsia="ru-RU"/>
        </w:rPr>
        <w:t xml:space="preserve">сохранения </w:t>
      </w:r>
      <w:r w:rsidR="0002671A" w:rsidRPr="00A11B3E">
        <w:rPr>
          <w:rFonts w:ascii="Times New Roman" w:eastAsia="Times New Roman" w:hAnsi="Times New Roman" w:cs="Times New Roman"/>
          <w:bCs/>
          <w:sz w:val="28"/>
          <w:szCs w:val="28"/>
          <w:lang w:eastAsia="ru-RU"/>
        </w:rPr>
        <w:t>программ</w:t>
      </w:r>
      <w:r w:rsidRPr="00381915">
        <w:rPr>
          <w:rFonts w:ascii="Times New Roman" w:eastAsia="Times New Roman" w:hAnsi="Times New Roman" w:cs="Times New Roman"/>
          <w:bCs/>
          <w:sz w:val="28"/>
          <w:szCs w:val="28"/>
          <w:lang w:eastAsia="ru-RU"/>
        </w:rPr>
        <w:t xml:space="preserve">в виде файлов текстовых сценариев и функций с помощью встроенного текстового редактора </w:t>
      </w:r>
      <w:r w:rsidRPr="00381915">
        <w:rPr>
          <w:rFonts w:ascii="Times New Roman" w:eastAsia="Times New Roman" w:hAnsi="Times New Roman" w:cs="Times New Roman"/>
          <w:b/>
          <w:bCs/>
          <w:sz w:val="28"/>
          <w:szCs w:val="28"/>
          <w:lang w:val="en-US" w:eastAsia="ru-RU"/>
        </w:rPr>
        <w:t>SciNotes</w:t>
      </w:r>
      <w:r w:rsidRPr="00381915">
        <w:rPr>
          <w:rFonts w:ascii="Times New Roman" w:eastAsia="Times New Roman" w:hAnsi="Times New Roman" w:cs="Times New Roman"/>
          <w:bCs/>
          <w:sz w:val="28"/>
          <w:szCs w:val="28"/>
          <w:lang w:eastAsia="ru-RU"/>
        </w:rPr>
        <w:t>ианализируютсяпроблем</w:t>
      </w:r>
      <w:r w:rsidRPr="00381915">
        <w:rPr>
          <w:rFonts w:ascii="Times New Roman" w:eastAsia="Times New Roman" w:hAnsi="Times New Roman" w:cs="Times New Roman"/>
          <w:bCs/>
          <w:color w:val="000000"/>
          <w:sz w:val="28"/>
          <w:szCs w:val="28"/>
          <w:lang w:eastAsia="ru-RU"/>
        </w:rPr>
        <w:t xml:space="preserve">ы </w:t>
      </w:r>
      <w:r w:rsidRPr="00381915">
        <w:rPr>
          <w:rFonts w:ascii="Times New Roman" w:eastAsia="Times New Roman" w:hAnsi="Times New Roman" w:cs="Times New Roman"/>
          <w:bCs/>
          <w:sz w:val="28"/>
          <w:szCs w:val="28"/>
          <w:lang w:eastAsia="ru-RU"/>
        </w:rPr>
        <w:t xml:space="preserve">видимости переменных при создании сценарий и функций. </w:t>
      </w:r>
    </w:p>
    <w:p w:rsidR="00381915" w:rsidRPr="00381915" w:rsidRDefault="00381915" w:rsidP="0000446C">
      <w:pPr>
        <w:spacing w:after="0" w:line="240" w:lineRule="auto"/>
        <w:ind w:firstLine="708"/>
        <w:jc w:val="both"/>
        <w:rPr>
          <w:rFonts w:ascii="Times New Roman" w:eastAsia="Times New Roman" w:hAnsi="Times New Roman" w:cs="Times New Roman"/>
          <w:bCs/>
          <w:sz w:val="28"/>
          <w:szCs w:val="28"/>
          <w:lang w:eastAsia="ru-RU"/>
        </w:rPr>
      </w:pPr>
      <w:r w:rsidRPr="00381915">
        <w:rPr>
          <w:rFonts w:ascii="Times New Roman" w:eastAsia="Times New Roman" w:hAnsi="Times New Roman" w:cs="Times New Roman"/>
          <w:bCs/>
          <w:sz w:val="28"/>
          <w:szCs w:val="28"/>
          <w:lang w:eastAsia="ru-RU"/>
        </w:rPr>
        <w:t xml:space="preserve">Второй раздел данного учебника посвящен решению задач вычислительной математики средствами Scilab: аппроксимации и интерполяции функций, дифференцирования и интегрирования, решения нелинейных и дифференциальных уравнений и оптимизации функций. Эти численные методы широко используются при решении прикладных задач в области связи. Теоретический материал по каждой теме, включающий постановку задачи и описание методов, применяемых для ее решения, изложен очень кратко. Каждый параграф данного раздела содержит описания наиболее часто используемых функций </w:t>
      </w:r>
      <w:r w:rsidRPr="00381915">
        <w:rPr>
          <w:rFonts w:ascii="Times New Roman" w:eastAsia="Times New Roman" w:hAnsi="Times New Roman" w:cs="Times New Roman"/>
          <w:bCs/>
          <w:sz w:val="28"/>
          <w:szCs w:val="28"/>
          <w:lang w:val="en-US" w:eastAsia="ru-RU"/>
        </w:rPr>
        <w:t>Scilab</w:t>
      </w:r>
      <w:r w:rsidRPr="00381915">
        <w:rPr>
          <w:rFonts w:ascii="Times New Roman" w:eastAsia="Times New Roman" w:hAnsi="Times New Roman" w:cs="Times New Roman"/>
          <w:bCs/>
          <w:sz w:val="28"/>
          <w:szCs w:val="28"/>
          <w:lang w:eastAsia="ru-RU"/>
        </w:rPr>
        <w:t xml:space="preserve">, а реализация каждой из функции проиллюстрирована примерами. </w:t>
      </w:r>
    </w:p>
    <w:p w:rsidR="00381915" w:rsidRPr="00381915" w:rsidRDefault="00381915" w:rsidP="0000446C">
      <w:pPr>
        <w:spacing w:after="0" w:line="240" w:lineRule="auto"/>
        <w:ind w:firstLine="708"/>
        <w:jc w:val="both"/>
        <w:rPr>
          <w:rFonts w:ascii="Times New Roman" w:eastAsia="Times New Roman" w:hAnsi="Times New Roman" w:cs="Times New Roman"/>
          <w:bCs/>
          <w:sz w:val="28"/>
          <w:szCs w:val="28"/>
          <w:lang w:eastAsia="ru-RU"/>
        </w:rPr>
      </w:pPr>
      <w:r w:rsidRPr="00381915">
        <w:rPr>
          <w:rFonts w:ascii="Times New Roman" w:eastAsia="Times New Roman" w:hAnsi="Times New Roman" w:cs="Times New Roman"/>
          <w:bCs/>
          <w:sz w:val="28"/>
          <w:szCs w:val="28"/>
          <w:lang w:eastAsia="ru-RU"/>
        </w:rPr>
        <w:t xml:space="preserve">Учебник содержит несколько приложений, каждое из которых включает таблицы, содержащие справочную информацию по командам и функциям той или иной темы. </w:t>
      </w:r>
      <w:r w:rsidR="0002671A" w:rsidRPr="00A11B3E">
        <w:rPr>
          <w:rFonts w:ascii="Times New Roman" w:eastAsia="Times New Roman" w:hAnsi="Times New Roman" w:cs="Times New Roman"/>
          <w:bCs/>
          <w:sz w:val="28"/>
          <w:szCs w:val="28"/>
          <w:lang w:eastAsia="ru-RU"/>
        </w:rPr>
        <w:t>В</w:t>
      </w:r>
      <w:r w:rsidRPr="00381915">
        <w:rPr>
          <w:rFonts w:ascii="Times New Roman" w:eastAsia="Times New Roman" w:hAnsi="Times New Roman" w:cs="Times New Roman"/>
          <w:bCs/>
          <w:sz w:val="28"/>
          <w:szCs w:val="28"/>
          <w:lang w:eastAsia="ru-RU"/>
        </w:rPr>
        <w:t xml:space="preserve"> тексте учебника предусмотрены ссылки на определенные приложения, с указанием номера таблицы, в которой содержится необходимый справочный материал, </w:t>
      </w:r>
      <w:r w:rsidR="0002671A" w:rsidRPr="00A11B3E">
        <w:rPr>
          <w:rFonts w:ascii="Times New Roman" w:eastAsia="Times New Roman" w:hAnsi="Times New Roman" w:cs="Times New Roman"/>
          <w:bCs/>
          <w:sz w:val="28"/>
          <w:szCs w:val="28"/>
          <w:lang w:eastAsia="ru-RU"/>
        </w:rPr>
        <w:t>поэтому</w:t>
      </w:r>
      <w:r w:rsidRPr="00381915">
        <w:rPr>
          <w:rFonts w:ascii="Times New Roman" w:eastAsia="Times New Roman" w:hAnsi="Times New Roman" w:cs="Times New Roman"/>
          <w:bCs/>
          <w:sz w:val="28"/>
          <w:szCs w:val="28"/>
          <w:lang w:eastAsia="ru-RU"/>
        </w:rPr>
        <w:t xml:space="preserve"> данн</w:t>
      </w:r>
      <w:r w:rsidRPr="0002671A">
        <w:rPr>
          <w:rFonts w:ascii="Times New Roman" w:eastAsia="Times New Roman" w:hAnsi="Times New Roman" w:cs="Times New Roman"/>
          <w:bCs/>
          <w:sz w:val="28"/>
          <w:szCs w:val="28"/>
          <w:lang w:eastAsia="ru-RU"/>
        </w:rPr>
        <w:t>ый</w:t>
      </w:r>
      <w:r w:rsidRPr="00381915">
        <w:rPr>
          <w:rFonts w:ascii="Times New Roman" w:eastAsia="Times New Roman" w:hAnsi="Times New Roman" w:cs="Times New Roman"/>
          <w:bCs/>
          <w:sz w:val="28"/>
          <w:szCs w:val="28"/>
          <w:lang w:eastAsia="ru-RU"/>
        </w:rPr>
        <w:t xml:space="preserve">учебник </w:t>
      </w:r>
      <w:r w:rsidR="0002671A">
        <w:rPr>
          <w:rFonts w:ascii="Times New Roman" w:eastAsia="Times New Roman" w:hAnsi="Times New Roman" w:cs="Times New Roman"/>
          <w:bCs/>
          <w:sz w:val="28"/>
          <w:szCs w:val="28"/>
          <w:lang w:eastAsia="ru-RU"/>
        </w:rPr>
        <w:t xml:space="preserve">может </w:t>
      </w:r>
      <w:r w:rsidRPr="00381915">
        <w:rPr>
          <w:rFonts w:ascii="Times New Roman" w:eastAsia="Times New Roman" w:hAnsi="Times New Roman" w:cs="Times New Roman"/>
          <w:bCs/>
          <w:sz w:val="28"/>
          <w:szCs w:val="28"/>
          <w:lang w:eastAsia="ru-RU"/>
        </w:rPr>
        <w:t>являт</w:t>
      </w:r>
      <w:r w:rsidR="0002671A" w:rsidRPr="00A11B3E">
        <w:rPr>
          <w:rFonts w:ascii="Times New Roman" w:eastAsia="Times New Roman" w:hAnsi="Times New Roman" w:cs="Times New Roman"/>
          <w:bCs/>
          <w:sz w:val="28"/>
          <w:szCs w:val="28"/>
          <w:lang w:eastAsia="ru-RU"/>
        </w:rPr>
        <w:t>ь</w:t>
      </w:r>
      <w:r w:rsidRPr="00381915">
        <w:rPr>
          <w:rFonts w:ascii="Times New Roman" w:eastAsia="Times New Roman" w:hAnsi="Times New Roman" w:cs="Times New Roman"/>
          <w:bCs/>
          <w:sz w:val="28"/>
          <w:szCs w:val="28"/>
          <w:lang w:eastAsia="ru-RU"/>
        </w:rPr>
        <w:t xml:space="preserve">ся не только учебно-методическим материалом при изучении базовых средств пакета Scilab, но и справочником при работе с этим пакетом и </w:t>
      </w:r>
      <w:r w:rsidR="00A11B3E" w:rsidRPr="00381915">
        <w:rPr>
          <w:rFonts w:ascii="Times New Roman" w:eastAsia="Times New Roman" w:hAnsi="Times New Roman" w:cs="Times New Roman"/>
          <w:bCs/>
          <w:sz w:val="28"/>
          <w:szCs w:val="28"/>
          <w:lang w:eastAsia="ru-RU"/>
        </w:rPr>
        <w:t>использова</w:t>
      </w:r>
      <w:r w:rsidR="00A11B3E">
        <w:rPr>
          <w:rFonts w:ascii="Times New Roman" w:eastAsia="Times New Roman" w:hAnsi="Times New Roman" w:cs="Times New Roman"/>
          <w:bCs/>
          <w:sz w:val="28"/>
          <w:szCs w:val="28"/>
          <w:lang w:eastAsia="ru-RU"/>
        </w:rPr>
        <w:t>ться</w:t>
      </w:r>
      <w:r w:rsidRPr="00381915">
        <w:rPr>
          <w:rFonts w:ascii="Times New Roman" w:eastAsia="Times New Roman" w:hAnsi="Times New Roman" w:cs="Times New Roman"/>
          <w:bCs/>
          <w:sz w:val="28"/>
          <w:szCs w:val="28"/>
          <w:lang w:eastAsia="ru-RU"/>
        </w:rPr>
        <w:t xml:space="preserve"> в учебном процессе для всех уровней </w:t>
      </w:r>
      <w:r w:rsidR="0002671A" w:rsidRPr="00A11B3E">
        <w:rPr>
          <w:rFonts w:ascii="Times New Roman" w:eastAsia="Times New Roman" w:hAnsi="Times New Roman" w:cs="Times New Roman"/>
          <w:bCs/>
          <w:sz w:val="28"/>
          <w:szCs w:val="28"/>
          <w:lang w:eastAsia="ru-RU"/>
        </w:rPr>
        <w:t>студентов</w:t>
      </w:r>
      <w:r w:rsidRPr="00381915">
        <w:rPr>
          <w:rFonts w:ascii="Times New Roman" w:eastAsia="Times New Roman" w:hAnsi="Times New Roman" w:cs="Times New Roman"/>
          <w:bCs/>
          <w:sz w:val="28"/>
          <w:szCs w:val="28"/>
          <w:lang w:eastAsia="ru-RU"/>
        </w:rPr>
        <w:t>: бакалавров, магистров и аспирантов.</w:t>
      </w:r>
    </w:p>
    <w:p w:rsidR="00381915" w:rsidRPr="00381915" w:rsidRDefault="00381915" w:rsidP="0000446C">
      <w:pPr>
        <w:spacing w:after="0" w:line="240" w:lineRule="auto"/>
        <w:ind w:firstLine="708"/>
        <w:jc w:val="both"/>
        <w:rPr>
          <w:rFonts w:ascii="Times New Roman" w:eastAsia="Times New Roman" w:hAnsi="Times New Roman" w:cs="Times New Roman"/>
          <w:bCs/>
          <w:sz w:val="28"/>
          <w:szCs w:val="28"/>
          <w:lang w:eastAsia="ru-RU"/>
        </w:rPr>
      </w:pPr>
    </w:p>
    <w:p w:rsidR="00381915" w:rsidRDefault="00381915" w:rsidP="0000446C">
      <w:pPr>
        <w:spacing w:after="0" w:line="240" w:lineRule="auto"/>
        <w:rPr>
          <w:rFonts w:ascii="Times New Roman" w:eastAsia="Times New Roman" w:hAnsi="Times New Roman" w:cs="Times New Roman"/>
          <w:b/>
          <w:sz w:val="56"/>
          <w:szCs w:val="56"/>
          <w:lang w:eastAsia="ru-RU"/>
        </w:rPr>
      </w:pPr>
      <w:r>
        <w:rPr>
          <w:rFonts w:ascii="Times New Roman" w:eastAsia="Times New Roman" w:hAnsi="Times New Roman" w:cs="Times New Roman"/>
          <w:b/>
          <w:sz w:val="56"/>
          <w:szCs w:val="56"/>
          <w:lang w:eastAsia="ru-RU"/>
        </w:rPr>
        <w:br w:type="page"/>
      </w:r>
    </w:p>
    <w:p w:rsidR="002D70FC" w:rsidRPr="002D70FC" w:rsidRDefault="002D70FC" w:rsidP="0000446C">
      <w:pPr>
        <w:keepNext/>
        <w:keepLines/>
        <w:spacing w:after="0" w:line="240" w:lineRule="auto"/>
        <w:jc w:val="center"/>
        <w:outlineLvl w:val="0"/>
        <w:rPr>
          <w:rFonts w:ascii="Times New Roman" w:eastAsia="Times New Roman" w:hAnsi="Times New Roman" w:cs="Times New Roman"/>
          <w:b/>
          <w:sz w:val="56"/>
          <w:szCs w:val="56"/>
          <w:lang w:eastAsia="ru-RU"/>
        </w:rPr>
      </w:pPr>
      <w:bookmarkStart w:id="7" w:name="_Toc6684295"/>
      <w:bookmarkStart w:id="8" w:name="_Toc6900128"/>
      <w:r w:rsidRPr="002D70FC">
        <w:rPr>
          <w:rFonts w:ascii="Times New Roman" w:eastAsia="Times New Roman" w:hAnsi="Times New Roman" w:cs="Times New Roman"/>
          <w:b/>
          <w:sz w:val="56"/>
          <w:szCs w:val="56"/>
          <w:lang w:eastAsia="ru-RU"/>
        </w:rPr>
        <w:t xml:space="preserve">Глава 1 Основы работы </w:t>
      </w:r>
      <w:r w:rsidRPr="002D70FC">
        <w:rPr>
          <w:rFonts w:ascii="Times New Roman" w:eastAsia="Times New Roman" w:hAnsi="Times New Roman" w:cs="Times New Roman"/>
          <w:b/>
          <w:sz w:val="56"/>
          <w:szCs w:val="56"/>
          <w:lang w:eastAsia="ru-RU"/>
        </w:rPr>
        <w:br/>
        <w:t>с математическим пакетом Scilab</w:t>
      </w:r>
      <w:bookmarkEnd w:id="0"/>
      <w:bookmarkEnd w:id="1"/>
      <w:bookmarkEnd w:id="2"/>
      <w:bookmarkEnd w:id="3"/>
      <w:bookmarkEnd w:id="4"/>
      <w:bookmarkEnd w:id="7"/>
      <w:bookmarkEnd w:id="8"/>
    </w:p>
    <w:p w:rsidR="002D70FC" w:rsidRPr="002D70FC" w:rsidRDefault="002D70FC" w:rsidP="0000446C">
      <w:pPr>
        <w:spacing w:after="0" w:line="240" w:lineRule="auto"/>
        <w:rPr>
          <w:rFonts w:ascii="Times New Roman" w:eastAsia="Times New Roman" w:hAnsi="Times New Roman" w:cs="Times New Roman"/>
          <w:sz w:val="24"/>
          <w:szCs w:val="24"/>
          <w:lang w:eastAsia="ru-RU"/>
        </w:rPr>
      </w:pPr>
    </w:p>
    <w:p w:rsidR="002D70FC" w:rsidRPr="002D70FC" w:rsidRDefault="002D70FC" w:rsidP="0000446C">
      <w:pPr>
        <w:spacing w:after="0" w:line="240" w:lineRule="auto"/>
        <w:rPr>
          <w:rFonts w:ascii="Times New Roman" w:eastAsia="Times New Roman" w:hAnsi="Times New Roman" w:cs="Times New Roman"/>
          <w:sz w:val="24"/>
          <w:szCs w:val="24"/>
          <w:lang w:eastAsia="ru-RU"/>
        </w:rPr>
      </w:pPr>
    </w:p>
    <w:p w:rsidR="002D70FC" w:rsidRPr="002D70FC" w:rsidRDefault="002D70FC" w:rsidP="0000446C">
      <w:pPr>
        <w:keepNext/>
        <w:keepLines/>
        <w:numPr>
          <w:ilvl w:val="1"/>
          <w:numId w:val="5"/>
        </w:numPr>
        <w:spacing w:after="0" w:line="240" w:lineRule="auto"/>
        <w:jc w:val="center"/>
        <w:outlineLvl w:val="1"/>
        <w:rPr>
          <w:rFonts w:ascii="Times New Roman" w:eastAsia="Times New Roman" w:hAnsi="Times New Roman" w:cs="Times New Roman"/>
          <w:b/>
          <w:sz w:val="44"/>
          <w:szCs w:val="44"/>
          <w:lang w:eastAsia="ru-RU"/>
        </w:rPr>
      </w:pPr>
      <w:bookmarkStart w:id="9" w:name="_Toc522108739"/>
      <w:bookmarkStart w:id="10" w:name="_Toc532037063"/>
      <w:bookmarkStart w:id="11" w:name="_Toc1419404"/>
      <w:bookmarkStart w:id="12" w:name="_Toc2452200"/>
      <w:bookmarkStart w:id="13" w:name="_Toc6684296"/>
      <w:bookmarkStart w:id="14" w:name="_Toc6900129"/>
      <w:r w:rsidRPr="002D70FC">
        <w:rPr>
          <w:rFonts w:ascii="Times New Roman" w:eastAsia="Times New Roman" w:hAnsi="Times New Roman" w:cs="Times New Roman"/>
          <w:b/>
          <w:sz w:val="44"/>
          <w:szCs w:val="44"/>
          <w:lang w:eastAsia="ru-RU"/>
        </w:rPr>
        <w:t>Рабочая среда Scilab</w:t>
      </w:r>
      <w:bookmarkEnd w:id="9"/>
      <w:bookmarkEnd w:id="10"/>
      <w:bookmarkEnd w:id="11"/>
      <w:bookmarkEnd w:id="12"/>
      <w:bookmarkEnd w:id="13"/>
      <w:bookmarkEnd w:id="14"/>
    </w:p>
    <w:p w:rsidR="002D70FC" w:rsidRPr="002D70FC" w:rsidRDefault="002D70FC" w:rsidP="0000446C">
      <w:pPr>
        <w:spacing w:after="0" w:line="240" w:lineRule="auto"/>
        <w:rPr>
          <w:rFonts w:ascii="Times New Roman" w:eastAsia="Times New Roman" w:hAnsi="Times New Roman" w:cs="Times New Roman"/>
          <w:sz w:val="24"/>
          <w:szCs w:val="24"/>
          <w:lang w:eastAsia="ru-RU"/>
        </w:rPr>
      </w:pPr>
    </w:p>
    <w:p w:rsidR="002D70FC" w:rsidRPr="002D70FC" w:rsidRDefault="002D70FC" w:rsidP="0000446C">
      <w:pPr>
        <w:spacing w:after="0" w:line="240" w:lineRule="auto"/>
        <w:rPr>
          <w:rFonts w:ascii="Times New Roman" w:eastAsia="Times New Roman" w:hAnsi="Times New Roman" w:cs="Times New Roman"/>
          <w:sz w:val="24"/>
          <w:szCs w:val="24"/>
          <w:lang w:eastAsia="ru-RU"/>
        </w:rPr>
      </w:pPr>
    </w:p>
    <w:p w:rsidR="002D70FC" w:rsidRPr="002D70FC" w:rsidRDefault="002D70FC" w:rsidP="0000446C">
      <w:pPr>
        <w:keepNext/>
        <w:spacing w:after="0" w:line="240" w:lineRule="auto"/>
        <w:ind w:left="1080"/>
        <w:outlineLvl w:val="2"/>
        <w:rPr>
          <w:rFonts w:ascii="Times New Roman" w:eastAsia="Times New Roman" w:hAnsi="Times New Roman" w:cs="Times New Roman"/>
          <w:b/>
          <w:bCs/>
          <w:sz w:val="40"/>
          <w:szCs w:val="40"/>
          <w:lang w:eastAsia="ru-RU"/>
        </w:rPr>
      </w:pPr>
      <w:bookmarkStart w:id="15" w:name="_Toc532037064"/>
      <w:bookmarkStart w:id="16" w:name="_Toc1419405"/>
      <w:bookmarkStart w:id="17" w:name="_Toc2452201"/>
      <w:bookmarkStart w:id="18" w:name="_Toc6684297"/>
      <w:bookmarkStart w:id="19" w:name="_Toc6900130"/>
      <w:r w:rsidRPr="002D70FC">
        <w:rPr>
          <w:rFonts w:ascii="Times New Roman" w:eastAsia="Times New Roman" w:hAnsi="Times New Roman" w:cs="Times New Roman"/>
          <w:b/>
          <w:bCs/>
          <w:sz w:val="40"/>
          <w:szCs w:val="40"/>
          <w:lang w:eastAsia="ru-RU"/>
        </w:rPr>
        <w:t>1.1.1 Графический интерфейспользователя</w:t>
      </w:r>
      <w:bookmarkEnd w:id="15"/>
      <w:bookmarkEnd w:id="16"/>
      <w:bookmarkEnd w:id="17"/>
      <w:bookmarkEnd w:id="18"/>
      <w:bookmarkEnd w:id="19"/>
    </w:p>
    <w:p w:rsidR="002D70FC" w:rsidRPr="002D70FC" w:rsidRDefault="002D70FC" w:rsidP="0000446C">
      <w:pPr>
        <w:spacing w:after="0" w:line="240" w:lineRule="auto"/>
        <w:rPr>
          <w:rFonts w:ascii="Times New Roman" w:eastAsia="Times New Roman" w:hAnsi="Times New Roman" w:cs="Times New Roman"/>
          <w:sz w:val="24"/>
          <w:szCs w:val="24"/>
          <w:lang w:eastAsia="ru-RU"/>
        </w:rPr>
      </w:pPr>
    </w:p>
    <w:p w:rsidR="002D70FC" w:rsidRPr="002D70FC" w:rsidRDefault="002D70FC" w:rsidP="0000446C">
      <w:pPr>
        <w:spacing w:after="0" w:line="240" w:lineRule="auto"/>
        <w:ind w:firstLine="708"/>
        <w:jc w:val="both"/>
        <w:rPr>
          <w:rFonts w:ascii="Times New Roman" w:eastAsia="Times New Roman" w:hAnsi="Times New Roman" w:cs="Times New Roman"/>
          <w:bCs/>
          <w:iCs/>
          <w:sz w:val="28"/>
          <w:szCs w:val="28"/>
          <w:lang w:eastAsia="ru-RU"/>
        </w:rPr>
      </w:pPr>
      <w:r w:rsidRPr="002D70FC">
        <w:rPr>
          <w:rFonts w:ascii="Times New Roman" w:eastAsia="Times New Roman" w:hAnsi="Times New Roman" w:cs="Times New Roman"/>
          <w:bCs/>
          <w:iCs/>
          <w:sz w:val="28"/>
          <w:szCs w:val="28"/>
          <w:lang w:eastAsia="ru-RU"/>
        </w:rPr>
        <w:t xml:space="preserve">После запуска пакета </w:t>
      </w:r>
      <w:r w:rsidRPr="002D70FC">
        <w:rPr>
          <w:rFonts w:ascii="Times New Roman" w:eastAsia="Times New Roman" w:hAnsi="Times New Roman" w:cs="Times New Roman"/>
          <w:bCs/>
          <w:sz w:val="28"/>
          <w:szCs w:val="28"/>
          <w:lang w:val="en-US" w:eastAsia="ru-RU"/>
        </w:rPr>
        <w:t>Scilab</w:t>
      </w:r>
      <w:r w:rsidRPr="002D70FC">
        <w:rPr>
          <w:rFonts w:ascii="Times New Roman" w:eastAsia="Times New Roman" w:hAnsi="Times New Roman" w:cs="Times New Roman"/>
          <w:bCs/>
          <w:iCs/>
          <w:sz w:val="28"/>
          <w:szCs w:val="28"/>
          <w:lang w:eastAsia="ru-RU"/>
        </w:rPr>
        <w:t xml:space="preserve">версии 6.01на экране дисплея появляется его </w:t>
      </w:r>
      <w:r w:rsidRPr="002D70FC">
        <w:rPr>
          <w:rFonts w:ascii="Times New Roman" w:eastAsia="Times New Roman" w:hAnsi="Times New Roman" w:cs="Times New Roman"/>
          <w:b/>
          <w:bCs/>
          <w:sz w:val="28"/>
          <w:szCs w:val="28"/>
          <w:lang w:eastAsia="ru-RU"/>
        </w:rPr>
        <w:t xml:space="preserve">Рабочая среда </w:t>
      </w:r>
      <w:r w:rsidRPr="002D70FC">
        <w:rPr>
          <w:rFonts w:ascii="Times New Roman" w:eastAsia="Times New Roman" w:hAnsi="Times New Roman" w:cs="Times New Roman"/>
          <w:bCs/>
          <w:iCs/>
          <w:sz w:val="28"/>
          <w:szCs w:val="28"/>
          <w:lang w:eastAsia="ru-RU"/>
        </w:rPr>
        <w:t>(интерфейс пользователя) в стандартной конфигурации (рис. 1.1.1-1). При этом система готова к проведению вычислений в</w:t>
      </w:r>
      <w:r w:rsidRPr="002D70FC">
        <w:rPr>
          <w:rFonts w:ascii="Times New Roman" w:eastAsia="Times New Roman" w:hAnsi="Times New Roman" w:cs="Times New Roman"/>
          <w:bCs/>
          <w:iCs/>
          <w:sz w:val="28"/>
          <w:szCs w:val="28"/>
          <w:lang w:eastAsia="ru-RU"/>
        </w:rPr>
        <w:br/>
      </w:r>
      <w:r w:rsidRPr="00A11B3E">
        <w:rPr>
          <w:rFonts w:ascii="Times New Roman" w:eastAsia="Times New Roman" w:hAnsi="Times New Roman" w:cs="Times New Roman"/>
          <w:b/>
          <w:bCs/>
          <w:i/>
          <w:sz w:val="28"/>
          <w:szCs w:val="28"/>
          <w:lang w:eastAsia="ru-RU"/>
        </w:rPr>
        <w:t>Командном окне</w:t>
      </w:r>
      <w:r w:rsidRPr="002D70FC">
        <w:rPr>
          <w:rFonts w:ascii="Times New Roman" w:eastAsia="Times New Roman" w:hAnsi="Times New Roman" w:cs="Times New Roman"/>
          <w:bCs/>
          <w:sz w:val="28"/>
          <w:szCs w:val="28"/>
          <w:lang w:eastAsia="ru-RU"/>
        </w:rPr>
        <w:t xml:space="preserve">Scilab (в дальнейшем </w:t>
      </w:r>
      <w:r w:rsidRPr="00A11B3E">
        <w:rPr>
          <w:rFonts w:ascii="Times New Roman" w:eastAsia="Times New Roman" w:hAnsi="Times New Roman" w:cs="Times New Roman"/>
          <w:b/>
          <w:bCs/>
          <w:i/>
          <w:sz w:val="28"/>
          <w:szCs w:val="28"/>
          <w:lang w:eastAsia="ru-RU"/>
        </w:rPr>
        <w:t>Командное окно</w:t>
      </w:r>
      <w:r w:rsidRPr="002D70FC">
        <w:rPr>
          <w:rFonts w:ascii="Times New Roman" w:eastAsia="Times New Roman" w:hAnsi="Times New Roman" w:cs="Times New Roman"/>
          <w:bCs/>
          <w:sz w:val="28"/>
          <w:szCs w:val="28"/>
          <w:lang w:eastAsia="ru-RU"/>
        </w:rPr>
        <w:t>).</w:t>
      </w: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
          <w:bCs/>
          <w:sz w:val="28"/>
          <w:szCs w:val="28"/>
          <w:lang w:eastAsia="ru-RU"/>
        </w:rPr>
        <w:t xml:space="preserve">Рабочая среда </w:t>
      </w:r>
      <w:r w:rsidRPr="002D70FC">
        <w:rPr>
          <w:rFonts w:ascii="Times New Roman" w:eastAsia="Times New Roman" w:hAnsi="Times New Roman" w:cs="Times New Roman"/>
          <w:bCs/>
          <w:sz w:val="28"/>
          <w:szCs w:val="28"/>
          <w:lang w:val="en-US" w:eastAsia="ru-RU"/>
        </w:rPr>
        <w:t>Scilab</w:t>
      </w:r>
      <w:r w:rsidRPr="002D70FC">
        <w:rPr>
          <w:rFonts w:ascii="Times New Roman" w:eastAsia="Times New Roman" w:hAnsi="Times New Roman" w:cs="Times New Roman"/>
          <w:bCs/>
          <w:iCs/>
          <w:sz w:val="28"/>
          <w:szCs w:val="28"/>
          <w:lang w:eastAsia="ru-RU"/>
        </w:rPr>
        <w:t xml:space="preserve"> – это </w:t>
      </w:r>
      <w:r w:rsidRPr="002D70FC">
        <w:rPr>
          <w:rFonts w:ascii="Times New Roman" w:eastAsia="Times New Roman" w:hAnsi="Times New Roman" w:cs="Times New Roman"/>
          <w:bCs/>
          <w:iCs/>
          <w:color w:val="000000"/>
          <w:sz w:val="28"/>
          <w:szCs w:val="28"/>
          <w:lang w:eastAsia="ru-RU"/>
        </w:rPr>
        <w:t xml:space="preserve">обычный </w:t>
      </w:r>
      <w:r w:rsidRPr="002D70FC">
        <w:rPr>
          <w:rFonts w:ascii="Times New Roman" w:eastAsia="Times New Roman" w:hAnsi="Times New Roman" w:cs="Times New Roman"/>
          <w:bCs/>
          <w:iCs/>
          <w:sz w:val="28"/>
          <w:szCs w:val="28"/>
          <w:lang w:eastAsia="ru-RU"/>
        </w:rPr>
        <w:t xml:space="preserve">графический интерфейс приложений MS Windows. В </w:t>
      </w:r>
      <w:r w:rsidRPr="002D70FC">
        <w:rPr>
          <w:rFonts w:ascii="Times New Roman" w:eastAsia="Times New Roman" w:hAnsi="Times New Roman" w:cs="Times New Roman"/>
          <w:b/>
          <w:bCs/>
          <w:sz w:val="28"/>
          <w:szCs w:val="28"/>
          <w:lang w:eastAsia="ru-RU"/>
        </w:rPr>
        <w:t xml:space="preserve">Рабочей среде </w:t>
      </w:r>
      <w:r w:rsidRPr="002D70FC">
        <w:rPr>
          <w:rFonts w:ascii="Times New Roman" w:eastAsia="Times New Roman" w:hAnsi="Times New Roman" w:cs="Times New Roman"/>
          <w:bCs/>
          <w:iCs/>
          <w:sz w:val="28"/>
          <w:szCs w:val="28"/>
          <w:lang w:eastAsia="ru-RU"/>
        </w:rPr>
        <w:t xml:space="preserve">стандартной конфигурации размещены несколько </w:t>
      </w:r>
      <w:r w:rsidRPr="006801A5">
        <w:rPr>
          <w:rFonts w:ascii="Times New Roman" w:eastAsia="Times New Roman" w:hAnsi="Times New Roman" w:cs="Times New Roman"/>
          <w:bCs/>
          <w:iCs/>
          <w:sz w:val="28"/>
          <w:szCs w:val="28"/>
          <w:lang w:eastAsia="ru-RU"/>
        </w:rPr>
        <w:t>его</w:t>
      </w:r>
      <w:r w:rsidRPr="002D70FC">
        <w:rPr>
          <w:rFonts w:ascii="Times New Roman" w:eastAsia="Times New Roman" w:hAnsi="Times New Roman" w:cs="Times New Roman"/>
          <w:bCs/>
          <w:iCs/>
          <w:sz w:val="28"/>
          <w:szCs w:val="28"/>
          <w:lang w:eastAsia="ru-RU"/>
        </w:rPr>
        <w:t xml:space="preserve"> основных компонентов изображенных на рис. 1.1.1-1 с соответствующими выносками, пронумерованными от 1 до 6: </w:t>
      </w:r>
      <w:r w:rsidRPr="002D70FC">
        <w:rPr>
          <w:rFonts w:ascii="Times New Roman" w:eastAsia="Times New Roman" w:hAnsi="Times New Roman" w:cs="Times New Roman"/>
          <w:b/>
          <w:bCs/>
          <w:i/>
          <w:iCs/>
          <w:sz w:val="28"/>
          <w:szCs w:val="28"/>
          <w:lang w:eastAsia="ru-RU"/>
        </w:rPr>
        <w:t>О</w:t>
      </w:r>
      <w:r w:rsidRPr="002D70FC">
        <w:rPr>
          <w:rFonts w:ascii="Times New Roman" w:eastAsia="Times New Roman" w:hAnsi="Times New Roman" w:cs="Times New Roman"/>
          <w:b/>
          <w:bCs/>
          <w:iCs/>
          <w:sz w:val="28"/>
          <w:szCs w:val="28"/>
          <w:lang w:eastAsia="ru-RU"/>
        </w:rPr>
        <w:t>с</w:t>
      </w:r>
      <w:r w:rsidRPr="002D70FC">
        <w:rPr>
          <w:rFonts w:ascii="Times New Roman" w:eastAsia="Times New Roman" w:hAnsi="Times New Roman" w:cs="Times New Roman"/>
          <w:b/>
          <w:bCs/>
          <w:i/>
          <w:sz w:val="28"/>
          <w:szCs w:val="28"/>
          <w:lang w:eastAsia="ru-RU"/>
        </w:rPr>
        <w:t>новное меню</w:t>
      </w:r>
      <w:r w:rsidRPr="002D70FC">
        <w:rPr>
          <w:rFonts w:ascii="Times New Roman" w:eastAsia="Times New Roman" w:hAnsi="Times New Roman" w:cs="Times New Roman"/>
          <w:bCs/>
          <w:sz w:val="28"/>
          <w:szCs w:val="28"/>
          <w:lang w:eastAsia="ru-RU"/>
        </w:rPr>
        <w:t>,</w:t>
      </w:r>
      <w:r w:rsidRPr="002D70FC">
        <w:rPr>
          <w:rFonts w:ascii="Times New Roman" w:eastAsia="Times New Roman" w:hAnsi="Times New Roman" w:cs="Times New Roman"/>
          <w:bCs/>
          <w:sz w:val="28"/>
          <w:szCs w:val="28"/>
          <w:lang w:eastAsia="ru-RU"/>
        </w:rPr>
        <w:br/>
      </w:r>
      <w:r w:rsidRPr="002D70FC">
        <w:rPr>
          <w:rFonts w:ascii="Times New Roman" w:eastAsia="Times New Roman" w:hAnsi="Times New Roman" w:cs="Times New Roman"/>
          <w:b/>
          <w:bCs/>
          <w:i/>
          <w:sz w:val="28"/>
          <w:szCs w:val="28"/>
          <w:lang w:eastAsia="ru-RU"/>
        </w:rPr>
        <w:t>Панель инструментов</w:t>
      </w:r>
      <w:r w:rsidRPr="002D70FC">
        <w:rPr>
          <w:rFonts w:ascii="Times New Roman" w:eastAsia="Times New Roman" w:hAnsi="Times New Roman" w:cs="Times New Roman"/>
          <w:bCs/>
          <w:sz w:val="28"/>
          <w:szCs w:val="28"/>
          <w:lang w:eastAsia="ru-RU"/>
        </w:rPr>
        <w:t xml:space="preserve">, </w:t>
      </w:r>
      <w:r w:rsidRPr="002D70FC">
        <w:rPr>
          <w:rFonts w:ascii="Times New Roman" w:eastAsia="Times New Roman" w:hAnsi="Times New Roman" w:cs="Times New Roman"/>
          <w:b/>
          <w:bCs/>
          <w:i/>
          <w:sz w:val="28"/>
          <w:szCs w:val="28"/>
          <w:lang w:eastAsia="ru-RU"/>
        </w:rPr>
        <w:t>Командное Окно</w:t>
      </w:r>
      <w:r w:rsidRPr="002D70FC">
        <w:rPr>
          <w:rFonts w:ascii="Times New Roman" w:eastAsia="Times New Roman" w:hAnsi="Times New Roman" w:cs="Times New Roman"/>
          <w:bCs/>
          <w:sz w:val="28"/>
          <w:szCs w:val="28"/>
          <w:lang w:eastAsia="ru-RU"/>
        </w:rPr>
        <w:t xml:space="preserve">, окно </w:t>
      </w:r>
      <w:r w:rsidRPr="002D70FC">
        <w:rPr>
          <w:rFonts w:ascii="Times New Roman" w:eastAsia="Times New Roman" w:hAnsi="Times New Roman" w:cs="Times New Roman"/>
          <w:b/>
          <w:bCs/>
          <w:i/>
          <w:sz w:val="28"/>
          <w:szCs w:val="28"/>
          <w:lang w:eastAsia="ru-RU"/>
        </w:rPr>
        <w:t>Обозреватель переменных</w:t>
      </w:r>
      <w:r w:rsidRPr="002D70FC">
        <w:rPr>
          <w:rFonts w:ascii="Times New Roman" w:eastAsia="Times New Roman" w:hAnsi="Times New Roman" w:cs="Times New Roman"/>
          <w:bCs/>
          <w:sz w:val="28"/>
          <w:szCs w:val="28"/>
          <w:lang w:eastAsia="ru-RU"/>
        </w:rPr>
        <w:t xml:space="preserve">, окно </w:t>
      </w:r>
      <w:r w:rsidRPr="002D70FC">
        <w:rPr>
          <w:rFonts w:ascii="Times New Roman" w:eastAsia="Times New Roman" w:hAnsi="Times New Roman" w:cs="Times New Roman"/>
          <w:b/>
          <w:bCs/>
          <w:i/>
          <w:sz w:val="28"/>
          <w:szCs w:val="28"/>
          <w:lang w:eastAsia="ru-RU"/>
        </w:rPr>
        <w:t xml:space="preserve">Журнал команд </w:t>
      </w:r>
      <w:r w:rsidRPr="002D70FC">
        <w:rPr>
          <w:rFonts w:ascii="Times New Roman" w:eastAsia="Times New Roman" w:hAnsi="Times New Roman" w:cs="Times New Roman"/>
          <w:bCs/>
          <w:sz w:val="28"/>
          <w:szCs w:val="28"/>
          <w:lang w:eastAsia="ru-RU"/>
        </w:rPr>
        <w:t xml:space="preserve">и окно </w:t>
      </w:r>
      <w:r w:rsidRPr="002D70FC">
        <w:rPr>
          <w:rFonts w:ascii="Times New Roman" w:eastAsia="Times New Roman" w:hAnsi="Times New Roman" w:cs="Times New Roman"/>
          <w:b/>
          <w:bCs/>
          <w:i/>
          <w:sz w:val="28"/>
          <w:szCs w:val="28"/>
          <w:lang w:eastAsia="ru-RU"/>
        </w:rPr>
        <w:t>Обозреватель файлов</w:t>
      </w:r>
      <w:r w:rsidRPr="002D70FC">
        <w:rPr>
          <w:rFonts w:ascii="Times New Roman" w:eastAsia="Times New Roman" w:hAnsi="Times New Roman" w:cs="Times New Roman"/>
          <w:bCs/>
          <w:sz w:val="28"/>
          <w:szCs w:val="28"/>
          <w:lang w:eastAsia="ru-RU"/>
        </w:rPr>
        <w:t>.</w:t>
      </w:r>
    </w:p>
    <w:p w:rsidR="002D70FC" w:rsidRPr="002D70FC" w:rsidRDefault="002D70FC" w:rsidP="0000446C">
      <w:pPr>
        <w:spacing w:after="0" w:line="240" w:lineRule="auto"/>
        <w:ind w:firstLine="708"/>
        <w:jc w:val="both"/>
        <w:rPr>
          <w:rFonts w:ascii="Times New Roman" w:eastAsia="Times New Roman" w:hAnsi="Times New Roman" w:cs="Times New Roman"/>
          <w:bCs/>
          <w:iCs/>
          <w:sz w:val="28"/>
          <w:szCs w:val="28"/>
          <w:lang w:eastAsia="ru-RU"/>
        </w:rPr>
      </w:pPr>
    </w:p>
    <w:p w:rsidR="002D70FC" w:rsidRPr="002D70FC" w:rsidRDefault="002D70FC" w:rsidP="0000446C">
      <w:pPr>
        <w:spacing w:after="0" w:line="240" w:lineRule="auto"/>
        <w:jc w:val="both"/>
        <w:rPr>
          <w:rFonts w:ascii="Times New Roman" w:eastAsia="Times New Roman" w:hAnsi="Times New Roman" w:cs="Times New Roman"/>
          <w:bCs/>
          <w:iCs/>
          <w:sz w:val="28"/>
          <w:szCs w:val="28"/>
          <w:lang w:eastAsia="ru-RU"/>
        </w:rPr>
      </w:pPr>
      <w:r w:rsidRPr="002D70FC">
        <w:rPr>
          <w:rFonts w:ascii="Times New Roman" w:eastAsia="Times New Roman" w:hAnsi="Times New Roman" w:cs="Times New Roman"/>
          <w:bCs/>
          <w:iCs/>
          <w:noProof/>
          <w:sz w:val="28"/>
          <w:szCs w:val="28"/>
          <w:lang w:eastAsia="ru-RU"/>
        </w:rPr>
        <w:drawing>
          <wp:inline distT="0" distB="0" distL="0" distR="0">
            <wp:extent cx="5933440" cy="400431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33440" cy="4004310"/>
                    </a:xfrm>
                    <a:prstGeom prst="rect">
                      <a:avLst/>
                    </a:prstGeom>
                    <a:noFill/>
                    <a:ln>
                      <a:noFill/>
                    </a:ln>
                  </pic:spPr>
                </pic:pic>
              </a:graphicData>
            </a:graphic>
          </wp:inline>
        </w:drawing>
      </w:r>
    </w:p>
    <w:p w:rsidR="002D70FC" w:rsidRDefault="002D70FC" w:rsidP="0000446C">
      <w:pPr>
        <w:tabs>
          <w:tab w:val="num" w:pos="1134"/>
        </w:tabs>
        <w:spacing w:after="0" w:line="240" w:lineRule="auto"/>
        <w:jc w:val="center"/>
        <w:rPr>
          <w:rFonts w:ascii="Times New Roman" w:eastAsia="Times New Roman" w:hAnsi="Times New Roman" w:cs="Times New Roman"/>
          <w:bCs/>
          <w:iCs/>
          <w:sz w:val="28"/>
          <w:szCs w:val="28"/>
          <w:lang w:eastAsia="ru-RU"/>
        </w:rPr>
      </w:pPr>
    </w:p>
    <w:p w:rsidR="002D70FC" w:rsidRPr="002D70FC" w:rsidRDefault="002D70FC" w:rsidP="0000446C">
      <w:pPr>
        <w:tabs>
          <w:tab w:val="num" w:pos="1134"/>
        </w:tabs>
        <w:spacing w:after="0" w:line="240" w:lineRule="auto"/>
        <w:jc w:val="center"/>
        <w:rPr>
          <w:rFonts w:ascii="Times New Roman" w:eastAsia="Times New Roman" w:hAnsi="Times New Roman" w:cs="Times New Roman"/>
          <w:bCs/>
          <w:sz w:val="32"/>
          <w:szCs w:val="32"/>
          <w:lang w:eastAsia="ru-RU"/>
        </w:rPr>
      </w:pPr>
      <w:r w:rsidRPr="006801A5">
        <w:rPr>
          <w:rFonts w:ascii="Times New Roman" w:eastAsia="Times New Roman" w:hAnsi="Times New Roman" w:cs="Times New Roman"/>
          <w:bCs/>
          <w:iCs/>
          <w:sz w:val="28"/>
          <w:szCs w:val="28"/>
          <w:lang w:eastAsia="ru-RU"/>
        </w:rPr>
        <w:t xml:space="preserve">Рис. 1.1.1-1 Стандартная конфигурация </w:t>
      </w:r>
      <w:r w:rsidRPr="006801A5">
        <w:rPr>
          <w:rFonts w:ascii="Times New Roman" w:eastAsia="Times New Roman" w:hAnsi="Times New Roman" w:cs="Times New Roman"/>
          <w:b/>
          <w:bCs/>
          <w:sz w:val="28"/>
          <w:szCs w:val="28"/>
          <w:lang w:eastAsia="ru-RU"/>
        </w:rPr>
        <w:t xml:space="preserve">Рабочей среды </w:t>
      </w:r>
      <w:r w:rsidRPr="006801A5">
        <w:rPr>
          <w:rFonts w:ascii="Times New Roman" w:eastAsia="Times New Roman" w:hAnsi="Times New Roman" w:cs="Times New Roman"/>
          <w:bCs/>
          <w:sz w:val="32"/>
          <w:szCs w:val="32"/>
          <w:lang w:val="en-US" w:eastAsia="ru-RU"/>
        </w:rPr>
        <w:t>Scilab</w:t>
      </w:r>
      <w:r w:rsidRPr="006801A5">
        <w:rPr>
          <w:rFonts w:ascii="Times New Roman" w:eastAsia="Times New Roman" w:hAnsi="Times New Roman" w:cs="Times New Roman"/>
          <w:bCs/>
          <w:sz w:val="32"/>
          <w:szCs w:val="32"/>
          <w:lang w:eastAsia="ru-RU"/>
        </w:rPr>
        <w:t xml:space="preserve"> 6.01</w:t>
      </w:r>
    </w:p>
    <w:p w:rsidR="002D70FC" w:rsidRPr="002D70FC" w:rsidRDefault="002D70FC" w:rsidP="0000446C">
      <w:pPr>
        <w:keepNext/>
        <w:numPr>
          <w:ilvl w:val="2"/>
          <w:numId w:val="4"/>
        </w:numPr>
        <w:spacing w:after="0" w:line="240" w:lineRule="auto"/>
        <w:jc w:val="center"/>
        <w:outlineLvl w:val="2"/>
        <w:rPr>
          <w:rFonts w:ascii="Times New Roman" w:eastAsia="Times New Roman" w:hAnsi="Times New Roman" w:cs="Times New Roman"/>
          <w:b/>
          <w:bCs/>
          <w:sz w:val="40"/>
          <w:szCs w:val="40"/>
          <w:lang w:eastAsia="ru-RU"/>
        </w:rPr>
      </w:pPr>
      <w:bookmarkStart w:id="20" w:name="_Toc532037065"/>
      <w:bookmarkStart w:id="21" w:name="_Toc1419406"/>
      <w:bookmarkStart w:id="22" w:name="_Toc2452202"/>
      <w:bookmarkStart w:id="23" w:name="_Toc6684298"/>
      <w:bookmarkStart w:id="24" w:name="_Toc6900131"/>
      <w:r w:rsidRPr="002D70FC">
        <w:rPr>
          <w:rFonts w:ascii="Times New Roman" w:eastAsia="Times New Roman" w:hAnsi="Times New Roman" w:cs="Times New Roman"/>
          <w:b/>
          <w:bCs/>
          <w:sz w:val="40"/>
          <w:szCs w:val="40"/>
          <w:lang w:eastAsia="ru-RU"/>
        </w:rPr>
        <w:t>Основные элементы Рабочей среды Scilab</w:t>
      </w:r>
      <w:bookmarkEnd w:id="20"/>
      <w:bookmarkEnd w:id="21"/>
      <w:bookmarkEnd w:id="22"/>
      <w:bookmarkEnd w:id="23"/>
      <w:bookmarkEnd w:id="24"/>
    </w:p>
    <w:p w:rsidR="002D70FC" w:rsidRPr="002D70FC" w:rsidRDefault="002D70FC" w:rsidP="0000446C">
      <w:pPr>
        <w:spacing w:after="0" w:line="240" w:lineRule="auto"/>
        <w:rPr>
          <w:rFonts w:ascii="Times New Roman" w:eastAsia="Times New Roman" w:hAnsi="Times New Roman" w:cs="Times New Roman"/>
          <w:sz w:val="24"/>
          <w:szCs w:val="24"/>
          <w:lang w:eastAsia="ru-RU"/>
        </w:rPr>
      </w:pPr>
    </w:p>
    <w:p w:rsidR="002D70FC" w:rsidRPr="002D70FC" w:rsidRDefault="002D70FC" w:rsidP="006801A5">
      <w:pPr>
        <w:spacing w:after="0" w:line="240" w:lineRule="auto"/>
        <w:ind w:firstLine="567"/>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Основными элементами </w:t>
      </w:r>
      <w:r w:rsidRPr="001C0C27">
        <w:rPr>
          <w:rFonts w:ascii="Times New Roman" w:eastAsia="Times New Roman" w:hAnsi="Times New Roman" w:cs="Times New Roman"/>
          <w:b/>
          <w:bCs/>
          <w:sz w:val="28"/>
          <w:szCs w:val="28"/>
          <w:lang w:eastAsia="ru-RU"/>
        </w:rPr>
        <w:t>Рабочей среды</w:t>
      </w:r>
      <w:r w:rsidRPr="002D70FC">
        <w:rPr>
          <w:rFonts w:ascii="Times New Roman" w:eastAsia="Times New Roman" w:hAnsi="Times New Roman" w:cs="Times New Roman"/>
          <w:bCs/>
          <w:sz w:val="28"/>
          <w:szCs w:val="28"/>
          <w:lang w:eastAsia="ru-RU"/>
        </w:rPr>
        <w:t xml:space="preserve"> Scilab являются следующие элементы:</w:t>
      </w:r>
    </w:p>
    <w:p w:rsidR="002D70FC" w:rsidRPr="002D70FC" w:rsidRDefault="002D70FC" w:rsidP="0000446C">
      <w:pPr>
        <w:numPr>
          <w:ilvl w:val="0"/>
          <w:numId w:val="2"/>
        </w:numPr>
        <w:tabs>
          <w:tab w:val="num" w:pos="928"/>
          <w:tab w:val="num" w:pos="1134"/>
        </w:tabs>
        <w:spacing w:after="0" w:line="240" w:lineRule="auto"/>
        <w:ind w:left="993" w:hanging="426"/>
        <w:jc w:val="both"/>
        <w:rPr>
          <w:rFonts w:ascii="Times New Roman" w:eastAsia="Times New Roman" w:hAnsi="Times New Roman" w:cs="Times New Roman"/>
          <w:b/>
          <w:bCs/>
          <w:sz w:val="28"/>
          <w:szCs w:val="28"/>
          <w:lang w:eastAsia="ru-RU"/>
        </w:rPr>
      </w:pPr>
      <w:r w:rsidRPr="002D70FC">
        <w:rPr>
          <w:rFonts w:ascii="Times New Roman" w:eastAsia="Times New Roman" w:hAnsi="Times New Roman" w:cs="Times New Roman"/>
          <w:b/>
          <w:bCs/>
          <w:i/>
          <w:sz w:val="32"/>
          <w:szCs w:val="32"/>
          <w:lang w:eastAsia="ru-RU"/>
        </w:rPr>
        <w:t xml:space="preserve">Основное меню </w:t>
      </w:r>
      <w:r w:rsidRPr="002D70FC">
        <w:rPr>
          <w:rFonts w:ascii="Times New Roman" w:eastAsia="Times New Roman" w:hAnsi="Times New Roman" w:cs="Times New Roman"/>
          <w:bCs/>
          <w:sz w:val="28"/>
          <w:szCs w:val="28"/>
          <w:lang w:eastAsia="ru-RU"/>
        </w:rPr>
        <w:t xml:space="preserve">позволяет, с помощью команд, содержащихся в его элементах, обеспечить доступ ко всем функциональным возможностям </w:t>
      </w:r>
      <w:r w:rsidRPr="002D70FC">
        <w:rPr>
          <w:rFonts w:ascii="Times New Roman" w:eastAsia="Times New Roman" w:hAnsi="Times New Roman" w:cs="Times New Roman"/>
          <w:iCs/>
          <w:sz w:val="28"/>
          <w:szCs w:val="28"/>
          <w:lang w:eastAsia="ru-RU"/>
        </w:rPr>
        <w:t>Scilab</w:t>
      </w:r>
      <w:r w:rsidRPr="002D70FC">
        <w:rPr>
          <w:rFonts w:ascii="Calibri Light" w:eastAsia="Times New Roman" w:hAnsi="Calibri Light" w:cs="Times New Roman"/>
          <w:i/>
          <w:iCs/>
          <w:color w:val="2E74B5"/>
          <w:sz w:val="24"/>
          <w:szCs w:val="24"/>
          <w:lang w:eastAsia="ru-RU"/>
        </w:rPr>
        <w:t xml:space="preserve">. </w:t>
      </w:r>
      <w:r w:rsidRPr="002D70FC">
        <w:rPr>
          <w:rFonts w:ascii="Times New Roman" w:eastAsia="Times New Roman" w:hAnsi="Times New Roman" w:cs="Times New Roman"/>
          <w:bCs/>
          <w:sz w:val="28"/>
          <w:szCs w:val="28"/>
          <w:lang w:eastAsia="ru-RU"/>
        </w:rPr>
        <w:t>В зависимости от того, какое окно в данный момент активно, набор элементов меню может меняться (заголовок активного окна подсвечивается синим цветом). Более подробно все элементы основного меню будут рассмотрены ниже.</w:t>
      </w:r>
    </w:p>
    <w:p w:rsidR="002D70FC" w:rsidRPr="002D70FC" w:rsidRDefault="002D70FC" w:rsidP="0000446C">
      <w:pPr>
        <w:numPr>
          <w:ilvl w:val="0"/>
          <w:numId w:val="2"/>
        </w:numPr>
        <w:tabs>
          <w:tab w:val="num" w:pos="928"/>
          <w:tab w:val="num" w:pos="1134"/>
        </w:tabs>
        <w:spacing w:after="0" w:line="240" w:lineRule="auto"/>
        <w:ind w:left="92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
          <w:bCs/>
          <w:i/>
          <w:sz w:val="32"/>
          <w:szCs w:val="32"/>
          <w:lang w:eastAsia="ru-RU"/>
        </w:rPr>
        <w:t xml:space="preserve">Панель инструментов </w:t>
      </w:r>
      <w:r w:rsidRPr="002D70FC">
        <w:rPr>
          <w:rFonts w:ascii="Times New Roman" w:eastAsia="Times New Roman" w:hAnsi="Times New Roman" w:cs="Times New Roman"/>
          <w:bCs/>
          <w:sz w:val="28"/>
          <w:szCs w:val="28"/>
          <w:lang w:eastAsia="ru-RU"/>
        </w:rPr>
        <w:t xml:space="preserve">позволяет организовать выполнение команд: </w:t>
      </w:r>
      <w:r w:rsidRPr="002D70FC">
        <w:rPr>
          <w:rFonts w:ascii="Consolas" w:eastAsia="Times New Roman" w:hAnsi="Consolas" w:cs="Consolas"/>
          <w:b/>
          <w:bCs/>
          <w:i/>
          <w:lang w:eastAsia="ru-RU"/>
        </w:rPr>
        <w:t>Открыть</w:t>
      </w:r>
      <w:r w:rsidRPr="002D70FC">
        <w:rPr>
          <w:rFonts w:ascii="Consolas" w:eastAsia="Times New Roman" w:hAnsi="Consolas" w:cs="Consolas"/>
          <w:b/>
          <w:bCs/>
          <w:i/>
          <w:lang w:val="en-US" w:eastAsia="ru-RU"/>
        </w:rPr>
        <w:t>SciNotes</w:t>
      </w:r>
      <w:r w:rsidRPr="002D70FC">
        <w:rPr>
          <w:rFonts w:ascii="Consolas" w:eastAsia="Times New Roman" w:hAnsi="Consolas" w:cs="Consolas"/>
          <w:b/>
          <w:bCs/>
          <w:lang w:eastAsia="ru-RU"/>
        </w:rPr>
        <w:t xml:space="preserve">, </w:t>
      </w:r>
      <w:r w:rsidRPr="002D70FC">
        <w:rPr>
          <w:rFonts w:ascii="Consolas" w:eastAsia="Times New Roman" w:hAnsi="Consolas" w:cs="Consolas"/>
          <w:b/>
          <w:bCs/>
          <w:i/>
          <w:lang w:eastAsia="ru-RU"/>
        </w:rPr>
        <w:t>Открыть файл</w:t>
      </w:r>
      <w:r w:rsidRPr="002D70FC">
        <w:rPr>
          <w:rFonts w:ascii="Consolas" w:eastAsia="Times New Roman" w:hAnsi="Consolas" w:cs="Consolas"/>
          <w:b/>
          <w:bCs/>
          <w:lang w:eastAsia="ru-RU"/>
        </w:rPr>
        <w:t xml:space="preserve">, </w:t>
      </w:r>
      <w:r w:rsidRPr="002D70FC">
        <w:rPr>
          <w:rFonts w:ascii="Consolas" w:eastAsia="Times New Roman" w:hAnsi="Consolas" w:cs="Consolas"/>
          <w:b/>
          <w:bCs/>
          <w:i/>
          <w:lang w:eastAsia="ru-RU"/>
        </w:rPr>
        <w:t xml:space="preserve">Вырезать, Скопировать, Вставить, Очистить командное окно, Печать, Управление модулями, Xcos, Настройки Scilab, Примеры </w:t>
      </w:r>
      <w:r w:rsidRPr="002D70FC">
        <w:rPr>
          <w:rFonts w:ascii="Times New Roman" w:eastAsia="Times New Roman" w:hAnsi="Times New Roman" w:cs="Times New Roman"/>
          <w:bCs/>
          <w:sz w:val="28"/>
          <w:szCs w:val="28"/>
          <w:lang w:eastAsia="ru-RU"/>
        </w:rPr>
        <w:t xml:space="preserve">и </w:t>
      </w:r>
      <w:r w:rsidRPr="002D70FC">
        <w:rPr>
          <w:rFonts w:ascii="Consolas" w:eastAsia="Times New Roman" w:hAnsi="Consolas" w:cs="Consolas"/>
          <w:b/>
          <w:bCs/>
          <w:i/>
          <w:lang w:eastAsia="ru-RU"/>
        </w:rPr>
        <w:t>Справочная система</w:t>
      </w:r>
      <w:r w:rsidRPr="002D70FC">
        <w:rPr>
          <w:rFonts w:ascii="Times New Roman" w:eastAsia="Times New Roman" w:hAnsi="Times New Roman" w:cs="Times New Roman"/>
          <w:bCs/>
          <w:sz w:val="28"/>
          <w:szCs w:val="28"/>
          <w:lang w:eastAsia="ru-RU"/>
        </w:rPr>
        <w:t xml:space="preserve">. Все команды отображаются на панели в виде </w:t>
      </w:r>
      <w:r w:rsidRPr="002D70FC">
        <w:rPr>
          <w:rFonts w:ascii="Times New Roman" w:eastAsia="Times New Roman" w:hAnsi="Times New Roman" w:cs="Times New Roman"/>
          <w:bCs/>
          <w:color w:val="000000"/>
          <w:sz w:val="28"/>
          <w:szCs w:val="28"/>
          <w:lang w:eastAsia="ru-RU"/>
        </w:rPr>
        <w:t>пиктограмм</w:t>
      </w:r>
      <w:r w:rsidRPr="002D70FC">
        <w:rPr>
          <w:rFonts w:ascii="Times New Roman" w:eastAsia="Times New Roman" w:hAnsi="Times New Roman" w:cs="Times New Roman"/>
          <w:bCs/>
          <w:sz w:val="28"/>
          <w:szCs w:val="28"/>
          <w:lang w:eastAsia="ru-RU"/>
        </w:rPr>
        <w:t xml:space="preserve"> с соответствующим изображением, подсказывающим их назначение. </w:t>
      </w:r>
    </w:p>
    <w:p w:rsidR="002D70FC" w:rsidRPr="002D70FC" w:rsidRDefault="002D70FC" w:rsidP="0000446C">
      <w:pPr>
        <w:numPr>
          <w:ilvl w:val="0"/>
          <w:numId w:val="2"/>
        </w:numPr>
        <w:tabs>
          <w:tab w:val="num" w:pos="928"/>
          <w:tab w:val="num" w:pos="1134"/>
        </w:tabs>
        <w:spacing w:after="0" w:line="240" w:lineRule="auto"/>
        <w:ind w:left="928"/>
        <w:contextualSpacing/>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
          <w:bCs/>
          <w:i/>
          <w:sz w:val="32"/>
          <w:szCs w:val="32"/>
          <w:lang w:eastAsia="ru-RU"/>
        </w:rPr>
        <w:t xml:space="preserve">Командное Окно </w:t>
      </w:r>
      <w:r w:rsidRPr="002D70FC">
        <w:rPr>
          <w:rFonts w:ascii="Times New Roman" w:eastAsia="Times New Roman" w:hAnsi="Times New Roman" w:cs="Times New Roman"/>
          <w:bCs/>
          <w:sz w:val="28"/>
          <w:szCs w:val="28"/>
          <w:lang w:eastAsia="ru-RU"/>
        </w:rPr>
        <w:t xml:space="preserve">предназначено для отображения вводимых команд, результатов их выполнения, а также сообщений об ошибках, то есть для работы пользователя с пакетом </w:t>
      </w:r>
      <w:r w:rsidRPr="002D70FC">
        <w:rPr>
          <w:rFonts w:ascii="Times New Roman" w:eastAsia="Times New Roman" w:hAnsi="Times New Roman" w:cs="Times New Roman"/>
          <w:bCs/>
          <w:sz w:val="28"/>
          <w:szCs w:val="28"/>
          <w:lang w:val="en-US" w:eastAsia="ru-RU"/>
        </w:rPr>
        <w:t>Scilab</w:t>
      </w:r>
      <w:r w:rsidRPr="002D70FC">
        <w:rPr>
          <w:rFonts w:ascii="Times New Roman" w:eastAsia="Times New Roman" w:hAnsi="Times New Roman" w:cs="Times New Roman"/>
          <w:bCs/>
          <w:sz w:val="28"/>
          <w:szCs w:val="28"/>
          <w:lang w:eastAsia="ru-RU"/>
        </w:rPr>
        <w:t xml:space="preserve"> в интерактивном режиме.</w:t>
      </w:r>
    </w:p>
    <w:p w:rsidR="002D70FC" w:rsidRPr="002D70FC" w:rsidRDefault="002D70FC" w:rsidP="0000446C">
      <w:pPr>
        <w:numPr>
          <w:ilvl w:val="0"/>
          <w:numId w:val="2"/>
        </w:numPr>
        <w:tabs>
          <w:tab w:val="num" w:pos="928"/>
          <w:tab w:val="num" w:pos="1134"/>
        </w:tabs>
        <w:spacing w:after="0" w:line="240" w:lineRule="auto"/>
        <w:ind w:left="928"/>
        <w:contextualSpacing/>
        <w:jc w:val="both"/>
        <w:rPr>
          <w:rFonts w:ascii="Times New Roman" w:eastAsia="Times New Roman" w:hAnsi="Times New Roman" w:cs="Times New Roman"/>
          <w:sz w:val="24"/>
          <w:szCs w:val="24"/>
          <w:lang w:eastAsia="ru-RU"/>
        </w:rPr>
      </w:pPr>
      <w:r w:rsidRPr="002D70FC">
        <w:rPr>
          <w:rFonts w:ascii="Times New Roman" w:eastAsia="Times New Roman" w:hAnsi="Times New Roman" w:cs="Times New Roman"/>
          <w:bCs/>
          <w:sz w:val="32"/>
          <w:szCs w:val="32"/>
          <w:lang w:eastAsia="ru-RU"/>
        </w:rPr>
        <w:t xml:space="preserve">Окно </w:t>
      </w:r>
      <w:r w:rsidRPr="002D70FC">
        <w:rPr>
          <w:rFonts w:ascii="Times New Roman" w:eastAsia="Times New Roman" w:hAnsi="Times New Roman" w:cs="Times New Roman"/>
          <w:b/>
          <w:bCs/>
          <w:i/>
          <w:sz w:val="32"/>
          <w:szCs w:val="32"/>
          <w:lang w:eastAsia="ru-RU"/>
        </w:rPr>
        <w:t xml:space="preserve">Обозреватель переменных </w:t>
      </w:r>
      <w:r w:rsidRPr="002D70FC">
        <w:rPr>
          <w:rFonts w:ascii="Times New Roman" w:eastAsia="Times New Roman" w:hAnsi="Times New Roman" w:cs="Times New Roman"/>
          <w:bCs/>
          <w:sz w:val="28"/>
          <w:szCs w:val="28"/>
          <w:lang w:eastAsia="ru-RU"/>
        </w:rPr>
        <w:t xml:space="preserve">отображает содержимое рабочего пространства объектов </w:t>
      </w:r>
      <w:r w:rsidRPr="002D70FC">
        <w:rPr>
          <w:rFonts w:ascii="Times New Roman" w:eastAsia="Times New Roman" w:hAnsi="Times New Roman" w:cs="Times New Roman"/>
          <w:bCs/>
          <w:sz w:val="28"/>
          <w:szCs w:val="28"/>
          <w:lang w:val="en-US" w:eastAsia="ru-RU"/>
        </w:rPr>
        <w:t>Scilab</w:t>
      </w:r>
      <w:r w:rsidRPr="002D70FC">
        <w:rPr>
          <w:rFonts w:ascii="Times New Roman" w:eastAsia="Times New Roman" w:hAnsi="Times New Roman" w:cs="Times New Roman"/>
          <w:bCs/>
          <w:sz w:val="28"/>
          <w:szCs w:val="28"/>
          <w:lang w:eastAsia="ru-RU"/>
        </w:rPr>
        <w:t xml:space="preserve">, и с помощью команд контекстного меню и </w:t>
      </w:r>
      <w:r w:rsidRPr="002D70FC">
        <w:rPr>
          <w:rFonts w:ascii="Times New Roman" w:eastAsia="Times New Roman" w:hAnsi="Times New Roman" w:cs="Times New Roman"/>
          <w:b/>
          <w:bCs/>
          <w:i/>
          <w:sz w:val="28"/>
          <w:szCs w:val="28"/>
          <w:lang w:eastAsia="ru-RU"/>
        </w:rPr>
        <w:t xml:space="preserve">Редактора переменных </w:t>
      </w:r>
      <w:r w:rsidRPr="002D70FC">
        <w:rPr>
          <w:rFonts w:ascii="Times New Roman" w:eastAsia="Times New Roman" w:hAnsi="Times New Roman" w:cs="Times New Roman"/>
          <w:bCs/>
          <w:sz w:val="28"/>
          <w:szCs w:val="28"/>
          <w:lang w:eastAsia="ru-RU"/>
        </w:rPr>
        <w:t>позволяет выполнять соответствующие действия с объектами этого пространства.</w:t>
      </w:r>
    </w:p>
    <w:p w:rsidR="002D70FC" w:rsidRPr="002D70FC" w:rsidRDefault="002D70FC" w:rsidP="0000446C">
      <w:pPr>
        <w:numPr>
          <w:ilvl w:val="0"/>
          <w:numId w:val="2"/>
        </w:numPr>
        <w:tabs>
          <w:tab w:val="num" w:pos="928"/>
          <w:tab w:val="num" w:pos="1134"/>
        </w:tabs>
        <w:spacing w:after="0" w:line="240" w:lineRule="auto"/>
        <w:ind w:left="928"/>
        <w:contextualSpacing/>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32"/>
          <w:szCs w:val="32"/>
          <w:lang w:eastAsia="ru-RU"/>
        </w:rPr>
        <w:t xml:space="preserve">Окно </w:t>
      </w:r>
      <w:r w:rsidRPr="002D70FC">
        <w:rPr>
          <w:rFonts w:ascii="Times New Roman" w:eastAsia="Times New Roman" w:hAnsi="Times New Roman" w:cs="Times New Roman"/>
          <w:b/>
          <w:bCs/>
          <w:i/>
          <w:sz w:val="32"/>
          <w:szCs w:val="32"/>
          <w:lang w:eastAsia="ru-RU"/>
        </w:rPr>
        <w:t xml:space="preserve">Журнал команд </w:t>
      </w:r>
      <w:r w:rsidRPr="002D70FC">
        <w:rPr>
          <w:rFonts w:ascii="Times New Roman" w:eastAsia="Times New Roman" w:hAnsi="Times New Roman" w:cs="Times New Roman"/>
          <w:bCs/>
          <w:sz w:val="28"/>
          <w:szCs w:val="28"/>
          <w:lang w:eastAsia="ru-RU"/>
        </w:rPr>
        <w:t xml:space="preserve">предназначено для хранения, просмотра и повторного вызова ранее введенных командных строк. </w:t>
      </w:r>
    </w:p>
    <w:p w:rsidR="002D70FC" w:rsidRPr="002D70FC" w:rsidRDefault="002D70FC" w:rsidP="0000446C">
      <w:pPr>
        <w:numPr>
          <w:ilvl w:val="0"/>
          <w:numId w:val="2"/>
        </w:numPr>
        <w:tabs>
          <w:tab w:val="num" w:pos="928"/>
          <w:tab w:val="num" w:pos="1134"/>
        </w:tabs>
        <w:spacing w:after="0" w:line="240" w:lineRule="auto"/>
        <w:ind w:left="928"/>
        <w:jc w:val="both"/>
        <w:rPr>
          <w:rFonts w:ascii="Times New Roman" w:eastAsia="Times New Roman" w:hAnsi="Times New Roman" w:cs="Times New Roman"/>
          <w:sz w:val="24"/>
          <w:szCs w:val="24"/>
          <w:lang w:eastAsia="ru-RU"/>
        </w:rPr>
      </w:pPr>
      <w:r w:rsidRPr="002D70FC">
        <w:rPr>
          <w:rFonts w:ascii="Times New Roman" w:eastAsia="Times New Roman" w:hAnsi="Times New Roman" w:cs="Times New Roman"/>
          <w:bCs/>
          <w:sz w:val="32"/>
          <w:szCs w:val="32"/>
          <w:lang w:eastAsia="ru-RU"/>
        </w:rPr>
        <w:t xml:space="preserve">Окно </w:t>
      </w:r>
      <w:r w:rsidRPr="002D70FC">
        <w:rPr>
          <w:rFonts w:ascii="Times New Roman" w:eastAsia="Times New Roman" w:hAnsi="Times New Roman" w:cs="Times New Roman"/>
          <w:b/>
          <w:bCs/>
          <w:i/>
          <w:sz w:val="32"/>
          <w:szCs w:val="32"/>
          <w:lang w:eastAsia="ru-RU"/>
        </w:rPr>
        <w:t>Обозреватель файлов</w:t>
      </w:r>
      <w:r w:rsidRPr="002D70FC">
        <w:rPr>
          <w:rFonts w:ascii="Times New Roman" w:eastAsia="Times New Roman" w:hAnsi="Times New Roman" w:cs="Times New Roman"/>
          <w:bCs/>
          <w:sz w:val="28"/>
          <w:szCs w:val="28"/>
          <w:lang w:eastAsia="ru-RU"/>
        </w:rPr>
        <w:t xml:space="preserve"> предназначено для просмотра и установки путей доступа к файловой системе и выбора текущей папки, в которой хранится нужный файл, поскольку перед работой с конкретным файлом (чтение или запись файла), к нему требуется установить путь доступа. Внизу окна отображается фильтр файлов/папок.</w:t>
      </w: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p>
    <w:p w:rsidR="002D70FC" w:rsidRPr="002D70FC" w:rsidRDefault="002D70FC" w:rsidP="0000446C">
      <w:pPr>
        <w:spacing w:after="0" w:line="240" w:lineRule="auto"/>
        <w:ind w:firstLine="708"/>
        <w:jc w:val="both"/>
        <w:rPr>
          <w:rFonts w:ascii="Times New Roman" w:eastAsia="Times New Roman" w:hAnsi="Times New Roman" w:cs="Times New Roman"/>
          <w:bCs/>
          <w:iCs/>
          <w:sz w:val="28"/>
          <w:szCs w:val="28"/>
          <w:lang w:eastAsia="ru-RU"/>
        </w:rPr>
      </w:pPr>
      <w:r w:rsidRPr="002D70FC">
        <w:rPr>
          <w:rFonts w:ascii="Times New Roman" w:eastAsia="Times New Roman" w:hAnsi="Times New Roman" w:cs="Times New Roman"/>
          <w:bCs/>
          <w:sz w:val="28"/>
          <w:szCs w:val="28"/>
          <w:lang w:eastAsia="ru-RU"/>
        </w:rPr>
        <w:t xml:space="preserve">В </w:t>
      </w:r>
      <w:r w:rsidRPr="002D70FC">
        <w:rPr>
          <w:rFonts w:ascii="Times New Roman" w:eastAsia="Times New Roman" w:hAnsi="Times New Roman" w:cs="Times New Roman"/>
          <w:b/>
          <w:bCs/>
          <w:sz w:val="28"/>
          <w:szCs w:val="28"/>
          <w:lang w:eastAsia="ru-RU"/>
        </w:rPr>
        <w:t>Рабочую среду</w:t>
      </w:r>
      <w:r w:rsidRPr="002D70FC">
        <w:rPr>
          <w:rFonts w:ascii="Times New Roman" w:eastAsia="Times New Roman" w:hAnsi="Times New Roman" w:cs="Times New Roman"/>
          <w:bCs/>
          <w:sz w:val="28"/>
          <w:szCs w:val="28"/>
          <w:lang w:eastAsia="ru-RU"/>
        </w:rPr>
        <w:t xml:space="preserve"> Scilab стандартной конфигурации вписаны четыре основных окна. Они могут перемещаться вместе с основным окном и вместе с ним изменять свои размеры. Если в процессе сеанса работы конфигурация окна нарушена, то ее можно восстановить. Для этого на панели инструментов следует выбрать элемент </w:t>
      </w:r>
      <w:r w:rsidRPr="002D70FC">
        <w:rPr>
          <w:rFonts w:ascii="Times New Roman" w:eastAsia="Times New Roman" w:hAnsi="Times New Roman" w:cs="Times New Roman"/>
          <w:b/>
          <w:bCs/>
          <w:i/>
          <w:sz w:val="28"/>
          <w:szCs w:val="28"/>
          <w:lang w:eastAsia="ru-RU"/>
        </w:rPr>
        <w:t xml:space="preserve">Настройки </w:t>
      </w:r>
      <w:r w:rsidRPr="002D70FC">
        <w:rPr>
          <w:rFonts w:ascii="Times New Roman" w:eastAsia="Times New Roman" w:hAnsi="Times New Roman" w:cs="Times New Roman"/>
          <w:b/>
          <w:bCs/>
          <w:i/>
          <w:sz w:val="28"/>
          <w:szCs w:val="28"/>
          <w:lang w:val="en-US" w:eastAsia="ru-RU"/>
        </w:rPr>
        <w:t>Scilab</w:t>
      </w:r>
      <w:r w:rsidRPr="002D70FC">
        <w:rPr>
          <w:rFonts w:ascii="Times New Roman" w:eastAsia="Times New Roman" w:hAnsi="Times New Roman" w:cs="Times New Roman"/>
          <w:b/>
          <w:bCs/>
          <w:noProof/>
          <w:sz w:val="28"/>
          <w:szCs w:val="28"/>
          <w:lang w:eastAsia="ru-RU"/>
        </w:rPr>
        <w:drawing>
          <wp:inline distT="0" distB="0" distL="0" distR="0">
            <wp:extent cx="193040" cy="165735"/>
            <wp:effectExtent l="1905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193040" cy="165735"/>
                    </a:xfrm>
                    <a:prstGeom prst="rect">
                      <a:avLst/>
                    </a:prstGeom>
                    <a:noFill/>
                    <a:ln w="9525">
                      <a:noFill/>
                      <a:miter lim="800000"/>
                      <a:headEnd/>
                      <a:tailEnd/>
                    </a:ln>
                  </pic:spPr>
                </pic:pic>
              </a:graphicData>
            </a:graphic>
          </wp:inline>
        </w:drawing>
      </w:r>
      <w:r w:rsidRPr="002D70FC">
        <w:rPr>
          <w:rFonts w:ascii="Times New Roman" w:eastAsia="Times New Roman" w:hAnsi="Times New Roman" w:cs="Times New Roman"/>
          <w:bCs/>
          <w:sz w:val="28"/>
          <w:szCs w:val="28"/>
          <w:lang w:eastAsia="ru-RU"/>
        </w:rPr>
        <w:t xml:space="preserve">, далее в списке, находящемся в левой части открывшегося одноименного окна (рис. </w:t>
      </w:r>
      <w:r w:rsidRPr="002D70FC">
        <w:rPr>
          <w:rFonts w:ascii="Times New Roman" w:eastAsia="Times New Roman" w:hAnsi="Times New Roman" w:cs="Times New Roman"/>
          <w:bCs/>
          <w:iCs/>
          <w:sz w:val="28"/>
          <w:szCs w:val="28"/>
          <w:lang w:eastAsia="ru-RU"/>
        </w:rPr>
        <w:t xml:space="preserve">1.1.2-1) двумя щелчками мыши </w:t>
      </w:r>
      <w:r w:rsidRPr="002D70FC">
        <w:rPr>
          <w:rFonts w:ascii="Times New Roman" w:eastAsia="Times New Roman" w:hAnsi="Times New Roman" w:cs="Times New Roman"/>
          <w:bCs/>
          <w:iCs/>
          <w:color w:val="000000"/>
          <w:sz w:val="28"/>
          <w:szCs w:val="28"/>
          <w:lang w:eastAsia="ru-RU"/>
        </w:rPr>
        <w:t xml:space="preserve">открыть </w:t>
      </w:r>
      <w:r w:rsidRPr="002D70FC">
        <w:rPr>
          <w:rFonts w:ascii="Times New Roman" w:eastAsia="Times New Roman" w:hAnsi="Times New Roman" w:cs="Times New Roman"/>
          <w:b/>
          <w:bCs/>
          <w:i/>
          <w:iCs/>
          <w:sz w:val="28"/>
          <w:szCs w:val="28"/>
          <w:lang w:eastAsia="ru-RU"/>
        </w:rPr>
        <w:t>Общее</w:t>
      </w:r>
      <w:r w:rsidRPr="002D70FC">
        <w:rPr>
          <w:rFonts w:ascii="Times New Roman" w:eastAsia="Times New Roman" w:hAnsi="Times New Roman" w:cs="Times New Roman"/>
          <w:bCs/>
          <w:iCs/>
          <w:sz w:val="28"/>
          <w:szCs w:val="28"/>
          <w:lang w:eastAsia="ru-RU"/>
        </w:rPr>
        <w:t xml:space="preserve">, а затем </w:t>
      </w:r>
      <w:r w:rsidRPr="002D70FC">
        <w:rPr>
          <w:rFonts w:ascii="Times New Roman" w:eastAsia="Times New Roman" w:hAnsi="Times New Roman" w:cs="Times New Roman"/>
          <w:b/>
          <w:bCs/>
          <w:i/>
          <w:iCs/>
          <w:sz w:val="28"/>
          <w:szCs w:val="28"/>
          <w:lang w:eastAsia="ru-RU"/>
        </w:rPr>
        <w:t>Конфигурация рабочего стола</w:t>
      </w:r>
      <w:r w:rsidRPr="002D70FC">
        <w:rPr>
          <w:rFonts w:ascii="Times New Roman" w:eastAsia="Times New Roman" w:hAnsi="Times New Roman" w:cs="Times New Roman"/>
          <w:bCs/>
          <w:iCs/>
          <w:sz w:val="28"/>
          <w:szCs w:val="28"/>
          <w:lang w:eastAsia="ru-RU"/>
        </w:rPr>
        <w:t xml:space="preserve">. После чего необходимо </w:t>
      </w:r>
      <w:r w:rsidRPr="002D70FC">
        <w:rPr>
          <w:rFonts w:ascii="Times New Roman" w:eastAsia="Times New Roman" w:hAnsi="Times New Roman" w:cs="Times New Roman"/>
          <w:b/>
          <w:bCs/>
          <w:i/>
          <w:iCs/>
          <w:sz w:val="28"/>
          <w:szCs w:val="28"/>
          <w:lang w:eastAsia="ru-RU"/>
        </w:rPr>
        <w:t>Сбросить расположение панелей</w:t>
      </w:r>
      <w:r w:rsidRPr="002D70FC">
        <w:rPr>
          <w:rFonts w:ascii="Times New Roman" w:eastAsia="Times New Roman" w:hAnsi="Times New Roman" w:cs="Times New Roman"/>
          <w:bCs/>
          <w:iCs/>
          <w:sz w:val="28"/>
          <w:szCs w:val="28"/>
          <w:lang w:eastAsia="ru-RU"/>
        </w:rPr>
        <w:t xml:space="preserve">, выполнить команду </w:t>
      </w:r>
      <w:r w:rsidRPr="002D70FC">
        <w:rPr>
          <w:rFonts w:ascii="Times New Roman" w:eastAsia="Times New Roman" w:hAnsi="Times New Roman" w:cs="Times New Roman"/>
          <w:b/>
          <w:bCs/>
          <w:i/>
          <w:sz w:val="28"/>
          <w:szCs w:val="28"/>
          <w:lang w:val="en-US" w:eastAsia="ru-RU"/>
        </w:rPr>
        <w:t>Apply</w:t>
      </w:r>
      <w:r w:rsidRPr="002D70FC">
        <w:rPr>
          <w:rFonts w:ascii="Times New Roman" w:eastAsia="Times New Roman" w:hAnsi="Times New Roman" w:cs="Times New Roman"/>
          <w:bCs/>
          <w:sz w:val="28"/>
          <w:szCs w:val="28"/>
          <w:lang w:eastAsia="ru-RU"/>
        </w:rPr>
        <w:t>(</w:t>
      </w:r>
      <w:r w:rsidRPr="002D70FC">
        <w:rPr>
          <w:rFonts w:ascii="Times New Roman" w:eastAsia="Times New Roman" w:hAnsi="Times New Roman" w:cs="Times New Roman"/>
          <w:b/>
          <w:bCs/>
          <w:i/>
          <w:sz w:val="28"/>
          <w:szCs w:val="28"/>
          <w:lang w:eastAsia="ru-RU"/>
        </w:rPr>
        <w:t>Применить</w:t>
      </w:r>
      <w:r w:rsidRPr="002D70FC">
        <w:rPr>
          <w:rFonts w:ascii="Times New Roman" w:eastAsia="Times New Roman" w:hAnsi="Times New Roman" w:cs="Times New Roman"/>
          <w:bCs/>
          <w:sz w:val="28"/>
          <w:szCs w:val="28"/>
          <w:lang w:eastAsia="ru-RU"/>
        </w:rPr>
        <w:t>) и нажать</w:t>
      </w:r>
      <w:r w:rsidRPr="002D70FC">
        <w:rPr>
          <w:rFonts w:ascii="Times New Roman" w:eastAsia="Times New Roman" w:hAnsi="Times New Roman" w:cs="Times New Roman"/>
          <w:b/>
          <w:bCs/>
          <w:iCs/>
          <w:sz w:val="28"/>
          <w:szCs w:val="28"/>
          <w:lang w:val="en-US" w:eastAsia="ru-RU"/>
        </w:rPr>
        <w:t>OK</w:t>
      </w:r>
      <w:r w:rsidRPr="002D70FC">
        <w:rPr>
          <w:rFonts w:ascii="Times New Roman" w:eastAsia="Times New Roman" w:hAnsi="Times New Roman" w:cs="Times New Roman"/>
          <w:bCs/>
          <w:iCs/>
          <w:color w:val="0070C0"/>
          <w:sz w:val="28"/>
          <w:szCs w:val="28"/>
          <w:lang w:eastAsia="ru-RU"/>
        </w:rPr>
        <w:t xml:space="preserve">. </w:t>
      </w:r>
      <w:r w:rsidR="006801A5">
        <w:rPr>
          <w:rFonts w:ascii="Times New Roman" w:eastAsia="Times New Roman" w:hAnsi="Times New Roman" w:cs="Times New Roman"/>
          <w:bCs/>
          <w:iCs/>
          <w:color w:val="000000"/>
          <w:sz w:val="28"/>
          <w:szCs w:val="28"/>
          <w:lang w:eastAsia="ru-RU"/>
        </w:rPr>
        <w:t>С</w:t>
      </w:r>
      <w:r w:rsidRPr="002D70FC">
        <w:rPr>
          <w:rFonts w:ascii="Times New Roman" w:eastAsia="Times New Roman" w:hAnsi="Times New Roman" w:cs="Times New Roman"/>
          <w:bCs/>
          <w:iCs/>
          <w:sz w:val="28"/>
          <w:szCs w:val="28"/>
          <w:lang w:eastAsia="ru-RU"/>
        </w:rPr>
        <w:t xml:space="preserve">ледует помнить, что после изменении конфигурации рабочего стола требуется произвести перезагрузку </w:t>
      </w:r>
      <w:r w:rsidRPr="002D70FC">
        <w:rPr>
          <w:rFonts w:ascii="Times New Roman" w:eastAsia="Times New Roman" w:hAnsi="Times New Roman" w:cs="Times New Roman"/>
          <w:bCs/>
          <w:iCs/>
          <w:sz w:val="28"/>
          <w:szCs w:val="28"/>
          <w:lang w:val="en-US" w:eastAsia="ru-RU"/>
        </w:rPr>
        <w:t>Scilab</w:t>
      </w:r>
      <w:r w:rsidRPr="002D70FC">
        <w:rPr>
          <w:rFonts w:ascii="Times New Roman" w:eastAsia="Times New Roman" w:hAnsi="Times New Roman" w:cs="Times New Roman"/>
          <w:bCs/>
          <w:iCs/>
          <w:sz w:val="28"/>
          <w:szCs w:val="28"/>
          <w:lang w:eastAsia="ru-RU"/>
        </w:rPr>
        <w:t>.</w:t>
      </w:r>
    </w:p>
    <w:p w:rsidR="002D70FC" w:rsidRPr="002D70FC" w:rsidRDefault="002D70FC" w:rsidP="0000446C">
      <w:pPr>
        <w:spacing w:after="0" w:line="240" w:lineRule="auto"/>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noProof/>
          <w:sz w:val="28"/>
          <w:szCs w:val="28"/>
          <w:lang w:eastAsia="ru-RU"/>
        </w:rPr>
        <w:drawing>
          <wp:inline distT="0" distB="0" distL="0" distR="0">
            <wp:extent cx="5961413" cy="4132430"/>
            <wp:effectExtent l="0" t="0" r="0" b="0"/>
            <wp:docPr id="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1"/>
                    <a:srcRect/>
                    <a:stretch>
                      <a:fillRect/>
                    </a:stretch>
                  </pic:blipFill>
                  <pic:spPr bwMode="auto">
                    <a:xfrm>
                      <a:off x="0" y="0"/>
                      <a:ext cx="6012679" cy="4167967"/>
                    </a:xfrm>
                    <a:prstGeom prst="rect">
                      <a:avLst/>
                    </a:prstGeom>
                    <a:noFill/>
                    <a:ln w="9525">
                      <a:noFill/>
                      <a:miter lim="800000"/>
                      <a:headEnd/>
                      <a:tailEnd/>
                    </a:ln>
                  </pic:spPr>
                </pic:pic>
              </a:graphicData>
            </a:graphic>
          </wp:inline>
        </w:drawing>
      </w:r>
    </w:p>
    <w:p w:rsidR="002D70FC" w:rsidRPr="002D70FC" w:rsidRDefault="002D70FC" w:rsidP="0000446C">
      <w:pPr>
        <w:tabs>
          <w:tab w:val="num" w:pos="1134"/>
        </w:tabs>
        <w:spacing w:after="0" w:line="240" w:lineRule="auto"/>
        <w:jc w:val="center"/>
        <w:rPr>
          <w:rFonts w:ascii="Times New Roman" w:eastAsia="Times New Roman" w:hAnsi="Times New Roman" w:cs="Times New Roman"/>
          <w:bCs/>
          <w:iCs/>
          <w:sz w:val="28"/>
          <w:szCs w:val="28"/>
          <w:lang w:eastAsia="ru-RU"/>
        </w:rPr>
      </w:pPr>
    </w:p>
    <w:p w:rsidR="002D70FC" w:rsidRPr="002D70FC" w:rsidRDefault="002D70FC" w:rsidP="0000446C">
      <w:pPr>
        <w:tabs>
          <w:tab w:val="num" w:pos="1134"/>
        </w:tabs>
        <w:spacing w:after="0" w:line="240" w:lineRule="auto"/>
        <w:jc w:val="center"/>
        <w:rPr>
          <w:rFonts w:ascii="Times New Roman" w:eastAsia="Times New Roman" w:hAnsi="Times New Roman" w:cs="Times New Roman"/>
          <w:bCs/>
          <w:iCs/>
          <w:sz w:val="28"/>
          <w:szCs w:val="28"/>
          <w:lang w:eastAsia="ru-RU"/>
        </w:rPr>
      </w:pPr>
      <w:r w:rsidRPr="002D70FC">
        <w:rPr>
          <w:rFonts w:ascii="Times New Roman" w:eastAsia="Times New Roman" w:hAnsi="Times New Roman" w:cs="Times New Roman"/>
          <w:bCs/>
          <w:iCs/>
          <w:sz w:val="28"/>
          <w:szCs w:val="28"/>
          <w:lang w:eastAsia="ru-RU"/>
        </w:rPr>
        <w:t xml:space="preserve">Рис. 1.1.2-1.  Окно </w:t>
      </w:r>
      <w:r w:rsidRPr="002D70FC">
        <w:rPr>
          <w:rFonts w:ascii="Times New Roman" w:eastAsia="Times New Roman" w:hAnsi="Times New Roman" w:cs="Times New Roman"/>
          <w:b/>
          <w:bCs/>
          <w:i/>
          <w:iCs/>
          <w:sz w:val="28"/>
          <w:szCs w:val="28"/>
          <w:lang w:eastAsia="ru-RU"/>
        </w:rPr>
        <w:t xml:space="preserve">Настройки </w:t>
      </w:r>
      <w:r w:rsidRPr="002D70FC">
        <w:rPr>
          <w:rFonts w:ascii="Times New Roman" w:eastAsia="Times New Roman" w:hAnsi="Times New Roman" w:cs="Times New Roman"/>
          <w:b/>
          <w:bCs/>
          <w:i/>
          <w:iCs/>
          <w:sz w:val="28"/>
          <w:szCs w:val="28"/>
          <w:lang w:val="en-US" w:eastAsia="ru-RU"/>
        </w:rPr>
        <w:t>Scilab</w:t>
      </w:r>
      <w:r w:rsidRPr="002D70FC">
        <w:rPr>
          <w:rFonts w:ascii="Times New Roman" w:eastAsia="Times New Roman" w:hAnsi="Times New Roman" w:cs="Times New Roman"/>
          <w:bCs/>
          <w:iCs/>
          <w:sz w:val="28"/>
          <w:szCs w:val="28"/>
          <w:lang w:eastAsia="ru-RU"/>
        </w:rPr>
        <w:t>(</w:t>
      </w:r>
      <w:r w:rsidRPr="002D70FC">
        <w:rPr>
          <w:rFonts w:ascii="Times New Roman" w:eastAsia="Times New Roman" w:hAnsi="Times New Roman" w:cs="Times New Roman"/>
          <w:b/>
          <w:bCs/>
          <w:i/>
          <w:iCs/>
          <w:sz w:val="28"/>
          <w:szCs w:val="28"/>
          <w:lang w:eastAsia="ru-RU"/>
        </w:rPr>
        <w:t>Конфигурация рабочего стола)</w:t>
      </w:r>
    </w:p>
    <w:p w:rsidR="002D70FC" w:rsidRPr="002D70FC" w:rsidRDefault="002D70FC" w:rsidP="0000446C">
      <w:pPr>
        <w:spacing w:after="0" w:line="240" w:lineRule="auto"/>
        <w:jc w:val="both"/>
        <w:rPr>
          <w:rFonts w:ascii="Times New Roman" w:eastAsia="Times New Roman" w:hAnsi="Times New Roman" w:cs="Times New Roman"/>
          <w:bCs/>
          <w:sz w:val="28"/>
          <w:szCs w:val="28"/>
          <w:lang w:eastAsia="ru-RU"/>
        </w:rPr>
      </w:pPr>
    </w:p>
    <w:p w:rsidR="002D70FC" w:rsidRPr="002D70FC" w:rsidRDefault="002D70FC" w:rsidP="0000446C">
      <w:pPr>
        <w:spacing w:after="0" w:line="240" w:lineRule="auto"/>
        <w:ind w:firstLine="708"/>
        <w:jc w:val="both"/>
        <w:rPr>
          <w:rFonts w:ascii="Times New Roman" w:eastAsia="Times New Roman" w:hAnsi="Times New Roman" w:cs="Times New Roman"/>
          <w:bCs/>
          <w:iCs/>
          <w:sz w:val="28"/>
          <w:szCs w:val="28"/>
          <w:lang w:eastAsia="ru-RU"/>
        </w:rPr>
      </w:pPr>
    </w:p>
    <w:p w:rsidR="002D70FC" w:rsidRPr="002D70FC" w:rsidRDefault="002D70FC" w:rsidP="0000446C">
      <w:pPr>
        <w:keepNext/>
        <w:numPr>
          <w:ilvl w:val="2"/>
          <w:numId w:val="4"/>
        </w:numPr>
        <w:spacing w:after="0" w:line="240" w:lineRule="auto"/>
        <w:jc w:val="center"/>
        <w:outlineLvl w:val="2"/>
        <w:rPr>
          <w:rFonts w:ascii="Times New Roman" w:eastAsia="Times New Roman" w:hAnsi="Times New Roman" w:cs="Times New Roman"/>
          <w:b/>
          <w:bCs/>
          <w:sz w:val="40"/>
          <w:szCs w:val="40"/>
          <w:lang w:eastAsia="ru-RU"/>
        </w:rPr>
      </w:pPr>
      <w:bookmarkStart w:id="25" w:name="_Toc532037066"/>
      <w:bookmarkStart w:id="26" w:name="_Toc1419407"/>
      <w:bookmarkStart w:id="27" w:name="_Toc2452203"/>
      <w:bookmarkStart w:id="28" w:name="_Toc6684299"/>
      <w:bookmarkStart w:id="29" w:name="_Toc6900132"/>
      <w:r w:rsidRPr="002D70FC">
        <w:rPr>
          <w:rFonts w:ascii="Times New Roman" w:eastAsia="Times New Roman" w:hAnsi="Times New Roman" w:cs="Times New Roman"/>
          <w:b/>
          <w:bCs/>
          <w:sz w:val="40"/>
          <w:szCs w:val="40"/>
          <w:lang w:eastAsia="ru-RU"/>
        </w:rPr>
        <w:t>Основное меню и его элементы</w:t>
      </w:r>
      <w:bookmarkEnd w:id="25"/>
      <w:bookmarkEnd w:id="26"/>
      <w:bookmarkEnd w:id="27"/>
      <w:bookmarkEnd w:id="28"/>
      <w:bookmarkEnd w:id="29"/>
    </w:p>
    <w:p w:rsidR="002D70FC" w:rsidRPr="002D70FC" w:rsidRDefault="002D70FC" w:rsidP="0000446C">
      <w:pPr>
        <w:spacing w:after="0" w:line="240" w:lineRule="auto"/>
        <w:rPr>
          <w:rFonts w:ascii="Times New Roman" w:eastAsia="Times New Roman" w:hAnsi="Times New Roman" w:cs="Times New Roman"/>
          <w:sz w:val="24"/>
          <w:szCs w:val="24"/>
          <w:lang w:eastAsia="ru-RU"/>
        </w:rPr>
      </w:pPr>
    </w:p>
    <w:p w:rsidR="002D70FC" w:rsidRPr="002D70FC" w:rsidRDefault="002D70FC" w:rsidP="0000446C">
      <w:pPr>
        <w:spacing w:after="0" w:line="240" w:lineRule="auto"/>
        <w:ind w:firstLine="708"/>
        <w:jc w:val="both"/>
        <w:rPr>
          <w:rFonts w:ascii="Times New Roman" w:eastAsia="Times New Roman" w:hAnsi="Times New Roman" w:cs="Times New Roman"/>
          <w:bCs/>
          <w:iCs/>
          <w:sz w:val="28"/>
          <w:szCs w:val="28"/>
          <w:lang w:eastAsia="ru-RU"/>
        </w:rPr>
      </w:pPr>
      <w:r w:rsidRPr="002D70FC">
        <w:rPr>
          <w:rFonts w:ascii="Times New Roman" w:eastAsia="Times New Roman" w:hAnsi="Times New Roman" w:cs="Times New Roman"/>
          <w:bCs/>
          <w:iCs/>
          <w:sz w:val="28"/>
          <w:szCs w:val="28"/>
          <w:lang w:eastAsia="ru-RU"/>
        </w:rPr>
        <w:t xml:space="preserve">Рассмотрим основные компоненты </w:t>
      </w:r>
      <w:r w:rsidRPr="002D70FC">
        <w:rPr>
          <w:rFonts w:ascii="Times New Roman" w:eastAsia="Times New Roman" w:hAnsi="Times New Roman" w:cs="Times New Roman"/>
          <w:b/>
          <w:bCs/>
          <w:sz w:val="28"/>
          <w:szCs w:val="28"/>
          <w:lang w:eastAsia="ru-RU"/>
        </w:rPr>
        <w:t xml:space="preserve">Рабочей среды </w:t>
      </w:r>
      <w:r w:rsidRPr="002D70FC">
        <w:rPr>
          <w:rFonts w:ascii="Times New Roman" w:eastAsia="Times New Roman" w:hAnsi="Times New Roman" w:cs="Times New Roman"/>
          <w:bCs/>
          <w:iCs/>
          <w:sz w:val="28"/>
          <w:szCs w:val="28"/>
          <w:lang w:eastAsia="ru-RU"/>
        </w:rPr>
        <w:t xml:space="preserve">стандартной </w:t>
      </w:r>
      <w:r w:rsidRPr="002D70FC">
        <w:rPr>
          <w:rFonts w:ascii="Times New Roman" w:eastAsia="Times New Roman" w:hAnsi="Times New Roman" w:cs="Times New Roman"/>
          <w:bCs/>
          <w:sz w:val="28"/>
          <w:szCs w:val="28"/>
          <w:lang w:eastAsia="ru-RU"/>
        </w:rPr>
        <w:t>конфигурации</w:t>
      </w:r>
      <w:r w:rsidRPr="002D70FC">
        <w:rPr>
          <w:rFonts w:ascii="Times New Roman" w:eastAsia="Times New Roman" w:hAnsi="Times New Roman" w:cs="Times New Roman"/>
          <w:bCs/>
          <w:iCs/>
          <w:sz w:val="28"/>
          <w:szCs w:val="28"/>
          <w:lang w:eastAsia="ru-RU"/>
        </w:rPr>
        <w:t xml:space="preserve"> более подробно.</w:t>
      </w: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Количество элементов </w:t>
      </w:r>
      <w:r w:rsidRPr="002D70FC">
        <w:rPr>
          <w:rFonts w:ascii="Times New Roman" w:eastAsia="Times New Roman" w:hAnsi="Times New Roman" w:cs="Times New Roman"/>
          <w:b/>
          <w:bCs/>
          <w:i/>
          <w:sz w:val="28"/>
          <w:szCs w:val="28"/>
          <w:lang w:eastAsia="ru-RU"/>
        </w:rPr>
        <w:t>Основного меню</w:t>
      </w:r>
      <w:r w:rsidRPr="002D70FC">
        <w:rPr>
          <w:rFonts w:ascii="Times New Roman" w:eastAsia="Times New Roman" w:hAnsi="Times New Roman" w:cs="Times New Roman"/>
          <w:bCs/>
          <w:sz w:val="28"/>
          <w:szCs w:val="28"/>
          <w:lang w:eastAsia="ru-RU"/>
        </w:rPr>
        <w:t xml:space="preserve"> может меняться в зависимости от того, какое окно в данный момент является активным.</w:t>
      </w: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Если активно </w:t>
      </w:r>
      <w:r w:rsidRPr="002D70FC">
        <w:rPr>
          <w:rFonts w:ascii="Times New Roman" w:eastAsia="Times New Roman" w:hAnsi="Times New Roman" w:cs="Times New Roman"/>
          <w:b/>
          <w:bCs/>
          <w:i/>
          <w:sz w:val="28"/>
          <w:szCs w:val="28"/>
          <w:lang w:eastAsia="ru-RU"/>
        </w:rPr>
        <w:t>Командное окно</w:t>
      </w:r>
      <w:r w:rsidRPr="002D70FC">
        <w:rPr>
          <w:rFonts w:ascii="Times New Roman" w:eastAsia="Times New Roman" w:hAnsi="Times New Roman" w:cs="Times New Roman"/>
          <w:bCs/>
          <w:i/>
          <w:sz w:val="28"/>
          <w:szCs w:val="28"/>
          <w:lang w:eastAsia="ru-RU"/>
        </w:rPr>
        <w:t xml:space="preserve">, </w:t>
      </w:r>
      <w:r w:rsidRPr="002D70FC">
        <w:rPr>
          <w:rFonts w:ascii="Times New Roman" w:eastAsia="Times New Roman" w:hAnsi="Times New Roman" w:cs="Times New Roman"/>
          <w:bCs/>
          <w:sz w:val="28"/>
          <w:szCs w:val="28"/>
          <w:lang w:eastAsia="ru-RU"/>
        </w:rPr>
        <w:t xml:space="preserve">то </w:t>
      </w:r>
      <w:r w:rsidRPr="002D70FC">
        <w:rPr>
          <w:rFonts w:ascii="Times New Roman" w:eastAsia="Times New Roman" w:hAnsi="Times New Roman" w:cs="Times New Roman"/>
          <w:b/>
          <w:bCs/>
          <w:i/>
          <w:sz w:val="28"/>
          <w:szCs w:val="28"/>
          <w:lang w:eastAsia="ru-RU"/>
        </w:rPr>
        <w:t>Основное меню</w:t>
      </w:r>
      <w:r w:rsidRPr="002D70FC">
        <w:rPr>
          <w:rFonts w:ascii="Times New Roman" w:eastAsia="Times New Roman" w:hAnsi="Times New Roman" w:cs="Times New Roman"/>
          <w:bCs/>
          <w:sz w:val="28"/>
          <w:szCs w:val="28"/>
          <w:lang w:eastAsia="ru-RU"/>
        </w:rPr>
        <w:t xml:space="preserve"> состоит из следующих пяти элементов: </w:t>
      </w:r>
      <w:r w:rsidRPr="002D70FC">
        <w:rPr>
          <w:rFonts w:ascii="Times New Roman" w:eastAsia="Times New Roman" w:hAnsi="Times New Roman" w:cs="Times New Roman"/>
          <w:bCs/>
          <w:i/>
          <w:sz w:val="28"/>
          <w:szCs w:val="28"/>
          <w:lang w:eastAsia="ru-RU"/>
        </w:rPr>
        <w:t>Файл, Правка, Управление, Инструменты, Справка</w:t>
      </w:r>
      <w:r w:rsidRPr="002D70FC">
        <w:rPr>
          <w:rFonts w:ascii="Times New Roman" w:eastAsia="Times New Roman" w:hAnsi="Times New Roman" w:cs="Times New Roman"/>
          <w:bCs/>
          <w:sz w:val="28"/>
          <w:szCs w:val="28"/>
          <w:lang w:eastAsia="ru-RU"/>
        </w:rPr>
        <w:t>. Каждому из этих элементов соответствует своё всплывающее меню со своим набором команд.</w:t>
      </w:r>
    </w:p>
    <w:p w:rsidR="002D70FC" w:rsidRPr="002D70FC" w:rsidRDefault="002D70FC" w:rsidP="0000446C">
      <w:pPr>
        <w:spacing w:after="0" w:line="240" w:lineRule="auto"/>
        <w:ind w:firstLine="708"/>
        <w:jc w:val="both"/>
        <w:rPr>
          <w:rFonts w:ascii="Times New Roman" w:eastAsia="Times New Roman" w:hAnsi="Times New Roman" w:cs="Times New Roman"/>
          <w:b/>
          <w:bCs/>
          <w:i/>
          <w:sz w:val="24"/>
          <w:szCs w:val="24"/>
          <w:lang w:eastAsia="ru-RU"/>
        </w:rPr>
      </w:pPr>
      <w:r w:rsidRPr="002D70FC">
        <w:rPr>
          <w:rFonts w:ascii="Times New Roman" w:eastAsia="Times New Roman" w:hAnsi="Times New Roman" w:cs="Times New Roman"/>
          <w:bCs/>
          <w:sz w:val="28"/>
          <w:szCs w:val="28"/>
          <w:lang w:eastAsia="ru-RU"/>
        </w:rPr>
        <w:t xml:space="preserve">Элемент меню </w:t>
      </w:r>
      <w:r w:rsidRPr="002D70FC">
        <w:rPr>
          <w:rFonts w:ascii="Times New Roman" w:eastAsia="Times New Roman" w:hAnsi="Times New Roman" w:cs="Times New Roman"/>
          <w:bCs/>
          <w:i/>
          <w:sz w:val="28"/>
          <w:szCs w:val="28"/>
          <w:lang w:eastAsia="ru-RU"/>
        </w:rPr>
        <w:t xml:space="preserve">Файл </w:t>
      </w:r>
      <w:r w:rsidRPr="002D70FC">
        <w:rPr>
          <w:rFonts w:ascii="Times New Roman" w:eastAsia="Times New Roman" w:hAnsi="Times New Roman" w:cs="Times New Roman"/>
          <w:bCs/>
          <w:sz w:val="28"/>
          <w:szCs w:val="28"/>
          <w:lang w:eastAsia="ru-RU"/>
        </w:rPr>
        <w:t xml:space="preserve">содержит набор команд, необходимых для текущей работы с файлами: </w:t>
      </w:r>
      <w:r w:rsidRPr="002D70FC">
        <w:rPr>
          <w:rFonts w:ascii="Consolas" w:eastAsia="Times New Roman" w:hAnsi="Consolas" w:cs="Times New Roman"/>
          <w:b/>
          <w:bCs/>
          <w:i/>
          <w:lang w:eastAsia="ru-RU"/>
        </w:rPr>
        <w:t>Выполнить</w:t>
      </w:r>
      <w:r w:rsidRPr="002D70FC">
        <w:rPr>
          <w:rFonts w:ascii="Consolas" w:eastAsia="Times New Roman" w:hAnsi="Consolas" w:cs="Times New Roman"/>
          <w:bCs/>
          <w:i/>
          <w:lang w:eastAsia="ru-RU"/>
        </w:rPr>
        <w:t xml:space="preserve">, </w:t>
      </w:r>
      <w:r w:rsidRPr="002D70FC">
        <w:rPr>
          <w:rFonts w:ascii="Consolas" w:eastAsia="Times New Roman" w:hAnsi="Consolas" w:cs="Times New Roman"/>
          <w:b/>
          <w:bCs/>
          <w:i/>
          <w:lang w:eastAsia="ru-RU"/>
        </w:rPr>
        <w:t>Открыть файл</w:t>
      </w:r>
      <w:r w:rsidRPr="002D70FC">
        <w:rPr>
          <w:rFonts w:ascii="Consolas" w:eastAsia="Times New Roman" w:hAnsi="Consolas" w:cs="Times New Roman"/>
          <w:bCs/>
          <w:i/>
          <w:lang w:eastAsia="ru-RU"/>
        </w:rPr>
        <w:t xml:space="preserve">, </w:t>
      </w:r>
      <w:r w:rsidRPr="002D70FC">
        <w:rPr>
          <w:rFonts w:ascii="Consolas" w:eastAsia="Times New Roman" w:hAnsi="Consolas" w:cs="Times New Roman"/>
          <w:b/>
          <w:bCs/>
          <w:i/>
          <w:lang w:eastAsia="ru-RU"/>
        </w:rPr>
        <w:t>Загрузить окружение</w:t>
      </w:r>
      <w:r w:rsidRPr="002D70FC">
        <w:rPr>
          <w:rFonts w:ascii="Consolas" w:eastAsia="Times New Roman" w:hAnsi="Consolas" w:cs="Times New Roman"/>
          <w:bCs/>
          <w:i/>
          <w:lang w:eastAsia="ru-RU"/>
        </w:rPr>
        <w:t>,</w:t>
      </w:r>
      <w:r w:rsidRPr="002D70FC">
        <w:rPr>
          <w:rFonts w:ascii="Consolas" w:eastAsia="Times New Roman" w:hAnsi="Consolas" w:cs="Times New Roman"/>
          <w:b/>
          <w:bCs/>
          <w:i/>
          <w:lang w:eastAsia="ru-RU"/>
        </w:rPr>
        <w:t xml:space="preserve"> Сохранить окружение</w:t>
      </w:r>
      <w:r w:rsidRPr="002D70FC">
        <w:rPr>
          <w:rFonts w:ascii="Consolas" w:eastAsia="Times New Roman" w:hAnsi="Consolas" w:cs="Times New Roman"/>
          <w:bCs/>
          <w:i/>
          <w:lang w:eastAsia="ru-RU"/>
        </w:rPr>
        <w:t>,</w:t>
      </w:r>
      <w:r w:rsidRPr="002D70FC">
        <w:rPr>
          <w:rFonts w:ascii="Consolas" w:eastAsia="Times New Roman" w:hAnsi="Consolas" w:cs="Times New Roman"/>
          <w:b/>
          <w:bCs/>
          <w:i/>
          <w:lang w:eastAsia="ru-RU"/>
        </w:rPr>
        <w:t xml:space="preserve"> Сменить текущий каталог</w:t>
      </w:r>
      <w:r w:rsidRPr="002D70FC">
        <w:rPr>
          <w:rFonts w:ascii="Consolas" w:eastAsia="Times New Roman" w:hAnsi="Consolas" w:cs="Times New Roman"/>
          <w:bCs/>
          <w:i/>
          <w:lang w:eastAsia="ru-RU"/>
        </w:rPr>
        <w:t xml:space="preserve">, </w:t>
      </w:r>
      <w:r w:rsidRPr="002D70FC">
        <w:rPr>
          <w:rFonts w:ascii="Consolas" w:eastAsia="Times New Roman" w:hAnsi="Consolas" w:cs="Times New Roman"/>
          <w:b/>
          <w:bCs/>
          <w:i/>
          <w:lang w:eastAsia="ru-RU"/>
        </w:rPr>
        <w:t>Отобразить текущий каталог</w:t>
      </w:r>
      <w:r w:rsidRPr="002D70FC">
        <w:rPr>
          <w:rFonts w:ascii="Consolas" w:eastAsia="Times New Roman" w:hAnsi="Consolas" w:cs="Times New Roman"/>
          <w:bCs/>
          <w:i/>
          <w:lang w:eastAsia="ru-RU"/>
        </w:rPr>
        <w:t xml:space="preserve">, </w:t>
      </w:r>
      <w:r w:rsidRPr="002D70FC">
        <w:rPr>
          <w:rFonts w:ascii="Consolas" w:eastAsia="Times New Roman" w:hAnsi="Consolas" w:cs="Times New Roman"/>
          <w:b/>
          <w:bCs/>
          <w:i/>
          <w:lang w:eastAsia="ru-RU"/>
        </w:rPr>
        <w:t>Параметры страницы</w:t>
      </w:r>
      <w:r w:rsidRPr="002D70FC">
        <w:rPr>
          <w:rFonts w:ascii="Consolas" w:eastAsia="Times New Roman" w:hAnsi="Consolas" w:cs="Times New Roman"/>
          <w:bCs/>
          <w:i/>
          <w:lang w:eastAsia="ru-RU"/>
        </w:rPr>
        <w:t>,</w:t>
      </w:r>
      <w:r w:rsidRPr="002D70FC">
        <w:rPr>
          <w:rFonts w:ascii="Consolas" w:eastAsia="Times New Roman" w:hAnsi="Consolas" w:cs="Times New Roman"/>
          <w:b/>
          <w:bCs/>
          <w:i/>
          <w:lang w:eastAsia="ru-RU"/>
        </w:rPr>
        <w:t xml:space="preserve"> Печать </w:t>
      </w:r>
      <w:r w:rsidRPr="002D70FC">
        <w:rPr>
          <w:rFonts w:ascii="Times New Roman" w:eastAsia="Times New Roman" w:hAnsi="Times New Roman" w:cs="Times New Roman"/>
          <w:bCs/>
          <w:sz w:val="28"/>
          <w:szCs w:val="28"/>
          <w:lang w:eastAsia="ru-RU"/>
        </w:rPr>
        <w:t xml:space="preserve">и </w:t>
      </w:r>
      <w:r w:rsidRPr="002D70FC">
        <w:rPr>
          <w:rFonts w:ascii="Consolas" w:eastAsia="Times New Roman" w:hAnsi="Consolas" w:cs="Times New Roman"/>
          <w:b/>
          <w:bCs/>
          <w:i/>
          <w:lang w:eastAsia="ru-RU"/>
        </w:rPr>
        <w:t>Выход</w:t>
      </w:r>
      <w:r w:rsidRPr="002D70FC">
        <w:rPr>
          <w:rFonts w:ascii="Times New Roman" w:eastAsia="Times New Roman" w:hAnsi="Times New Roman" w:cs="Times New Roman"/>
          <w:bCs/>
          <w:i/>
          <w:sz w:val="24"/>
          <w:szCs w:val="24"/>
          <w:lang w:eastAsia="ru-RU"/>
        </w:rPr>
        <w:t>.</w:t>
      </w: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Элемент меню </w:t>
      </w:r>
      <w:r w:rsidRPr="002D70FC">
        <w:rPr>
          <w:rFonts w:ascii="Times New Roman" w:eastAsia="Times New Roman" w:hAnsi="Times New Roman" w:cs="Times New Roman"/>
          <w:bCs/>
          <w:i/>
          <w:sz w:val="28"/>
          <w:szCs w:val="28"/>
          <w:lang w:eastAsia="ru-RU"/>
        </w:rPr>
        <w:t xml:space="preserve">Правка </w:t>
      </w:r>
      <w:r w:rsidRPr="002D70FC">
        <w:rPr>
          <w:rFonts w:ascii="Times New Roman" w:eastAsia="Times New Roman" w:hAnsi="Times New Roman" w:cs="Times New Roman"/>
          <w:bCs/>
          <w:sz w:val="28"/>
          <w:szCs w:val="28"/>
          <w:lang w:eastAsia="ru-RU"/>
        </w:rPr>
        <w:t xml:space="preserve">содержит команды, которые позволяют осуществлять различные действия: </w:t>
      </w:r>
      <w:r w:rsidRPr="002D70FC">
        <w:rPr>
          <w:rFonts w:ascii="Consolas" w:eastAsia="Times New Roman" w:hAnsi="Consolas" w:cs="Times New Roman"/>
          <w:b/>
          <w:bCs/>
          <w:i/>
          <w:lang w:eastAsia="ru-RU"/>
        </w:rPr>
        <w:t>Вырезать</w:t>
      </w:r>
      <w:r w:rsidRPr="002D70FC">
        <w:rPr>
          <w:rFonts w:ascii="Consolas" w:eastAsia="Times New Roman" w:hAnsi="Consolas" w:cs="Times New Roman"/>
          <w:bCs/>
          <w:i/>
          <w:lang w:eastAsia="ru-RU"/>
        </w:rPr>
        <w:t xml:space="preserve">, </w:t>
      </w:r>
      <w:r w:rsidRPr="002D70FC">
        <w:rPr>
          <w:rFonts w:ascii="Consolas" w:eastAsia="Times New Roman" w:hAnsi="Consolas" w:cs="Times New Roman"/>
          <w:b/>
          <w:bCs/>
          <w:i/>
          <w:lang w:eastAsia="ru-RU"/>
        </w:rPr>
        <w:t>Копировать</w:t>
      </w:r>
      <w:r w:rsidRPr="002D70FC">
        <w:rPr>
          <w:rFonts w:ascii="Consolas" w:eastAsia="Times New Roman" w:hAnsi="Consolas" w:cs="Times New Roman"/>
          <w:bCs/>
          <w:i/>
          <w:lang w:eastAsia="ru-RU"/>
        </w:rPr>
        <w:t>,</w:t>
      </w:r>
      <w:r w:rsidRPr="002D70FC">
        <w:rPr>
          <w:rFonts w:ascii="Consolas" w:eastAsia="Times New Roman" w:hAnsi="Consolas" w:cs="Times New Roman"/>
          <w:b/>
          <w:bCs/>
          <w:i/>
          <w:lang w:eastAsia="ru-RU"/>
        </w:rPr>
        <w:t xml:space="preserve"> Вставить</w:t>
      </w:r>
      <w:r w:rsidRPr="002D70FC">
        <w:rPr>
          <w:rFonts w:ascii="Consolas" w:eastAsia="Times New Roman" w:hAnsi="Consolas" w:cs="Times New Roman"/>
          <w:bCs/>
          <w:i/>
          <w:lang w:eastAsia="ru-RU"/>
        </w:rPr>
        <w:t xml:space="preserve">, </w:t>
      </w:r>
      <w:r w:rsidRPr="002D70FC">
        <w:rPr>
          <w:rFonts w:ascii="Consolas" w:eastAsia="Times New Roman" w:hAnsi="Consolas" w:cs="Times New Roman"/>
          <w:b/>
          <w:bCs/>
          <w:i/>
          <w:lang w:eastAsia="ru-RU"/>
        </w:rPr>
        <w:t xml:space="preserve">Очистить </w:t>
      </w:r>
      <w:r w:rsidRPr="002D70FC">
        <w:rPr>
          <w:rFonts w:ascii="Consolas" w:eastAsia="Times New Roman" w:hAnsi="Consolas" w:cs="Times New Roman"/>
          <w:b/>
          <w:bCs/>
          <w:i/>
          <w:lang w:eastAsia="ru-RU"/>
        </w:rPr>
        <w:br/>
        <w:t>буфер обмена</w:t>
      </w:r>
      <w:r w:rsidRPr="002D70FC">
        <w:rPr>
          <w:rFonts w:ascii="Consolas" w:eastAsia="Times New Roman" w:hAnsi="Consolas" w:cs="Times New Roman"/>
          <w:bCs/>
          <w:i/>
          <w:lang w:eastAsia="ru-RU"/>
        </w:rPr>
        <w:t>,</w:t>
      </w:r>
      <w:r w:rsidRPr="002D70FC">
        <w:rPr>
          <w:rFonts w:ascii="Consolas" w:eastAsia="Times New Roman" w:hAnsi="Consolas" w:cs="Times New Roman"/>
          <w:b/>
          <w:bCs/>
          <w:i/>
          <w:lang w:eastAsia="ru-RU"/>
        </w:rPr>
        <w:t xml:space="preserve"> Выделить все</w:t>
      </w:r>
      <w:r w:rsidRPr="002D70FC">
        <w:rPr>
          <w:rFonts w:ascii="Consolas" w:eastAsia="Times New Roman" w:hAnsi="Consolas" w:cs="Times New Roman"/>
          <w:bCs/>
          <w:i/>
          <w:lang w:eastAsia="ru-RU"/>
        </w:rPr>
        <w:t>,</w:t>
      </w:r>
      <w:r w:rsidRPr="002D70FC">
        <w:rPr>
          <w:rFonts w:ascii="Consolas" w:eastAsia="Times New Roman" w:hAnsi="Consolas" w:cs="Times New Roman"/>
          <w:b/>
          <w:bCs/>
          <w:i/>
          <w:lang w:eastAsia="ru-RU"/>
        </w:rPr>
        <w:t xml:space="preserve"> Показать/Скрыть панель инструментов</w:t>
      </w:r>
      <w:r w:rsidRPr="002D70FC">
        <w:rPr>
          <w:rFonts w:ascii="Consolas" w:eastAsia="Times New Roman" w:hAnsi="Consolas" w:cs="Times New Roman"/>
          <w:bCs/>
          <w:i/>
          <w:lang w:eastAsia="ru-RU"/>
        </w:rPr>
        <w:t>,</w:t>
      </w:r>
      <w:r w:rsidRPr="002D70FC">
        <w:rPr>
          <w:rFonts w:ascii="Consolas" w:eastAsia="Times New Roman" w:hAnsi="Consolas" w:cs="Times New Roman"/>
          <w:b/>
          <w:bCs/>
          <w:i/>
          <w:lang w:eastAsia="ru-RU"/>
        </w:rPr>
        <w:t xml:space="preserve"> Очистить журнал команд</w:t>
      </w:r>
      <w:r w:rsidRPr="002D70FC">
        <w:rPr>
          <w:rFonts w:ascii="Consolas" w:eastAsia="Times New Roman" w:hAnsi="Consolas" w:cs="Times New Roman"/>
          <w:bCs/>
          <w:i/>
          <w:lang w:eastAsia="ru-RU"/>
        </w:rPr>
        <w:t xml:space="preserve">, </w:t>
      </w:r>
      <w:r w:rsidRPr="002D70FC">
        <w:rPr>
          <w:rFonts w:ascii="Consolas" w:eastAsia="Times New Roman" w:hAnsi="Consolas" w:cs="Times New Roman"/>
          <w:b/>
          <w:bCs/>
          <w:i/>
          <w:lang w:eastAsia="ru-RU"/>
        </w:rPr>
        <w:t>Очистить командное окно</w:t>
      </w:r>
      <w:r w:rsidRPr="002D70FC">
        <w:rPr>
          <w:rFonts w:ascii="Times New Roman" w:eastAsia="Times New Roman" w:hAnsi="Times New Roman" w:cs="Times New Roman"/>
          <w:bCs/>
          <w:sz w:val="28"/>
          <w:szCs w:val="28"/>
          <w:lang w:eastAsia="ru-RU"/>
        </w:rPr>
        <w:t xml:space="preserve"> и </w:t>
      </w:r>
      <w:r w:rsidRPr="002D70FC">
        <w:rPr>
          <w:rFonts w:ascii="Consolas" w:eastAsia="Times New Roman" w:hAnsi="Consolas" w:cs="Times New Roman"/>
          <w:b/>
          <w:bCs/>
          <w:i/>
          <w:lang w:eastAsia="ru-RU"/>
        </w:rPr>
        <w:t>Настройки</w:t>
      </w:r>
      <w:r w:rsidRPr="002D70FC">
        <w:rPr>
          <w:rFonts w:ascii="Times New Roman" w:eastAsia="Times New Roman" w:hAnsi="Times New Roman" w:cs="Times New Roman"/>
          <w:bCs/>
          <w:sz w:val="28"/>
          <w:szCs w:val="28"/>
          <w:lang w:eastAsia="ru-RU"/>
        </w:rPr>
        <w:t>.</w:t>
      </w: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Рассмотрим, например, последовательность действий по изменению размера шрифта и его цвета в </w:t>
      </w:r>
      <w:r w:rsidRPr="002D70FC">
        <w:rPr>
          <w:rFonts w:ascii="Times New Roman" w:eastAsia="Times New Roman" w:hAnsi="Times New Roman" w:cs="Times New Roman"/>
          <w:b/>
          <w:bCs/>
          <w:i/>
          <w:sz w:val="28"/>
          <w:szCs w:val="28"/>
          <w:lang w:eastAsia="ru-RU"/>
        </w:rPr>
        <w:t xml:space="preserve">Командном окне </w:t>
      </w:r>
      <w:r w:rsidRPr="002D70FC">
        <w:rPr>
          <w:rFonts w:ascii="Times New Roman" w:eastAsia="Times New Roman" w:hAnsi="Times New Roman" w:cs="Times New Roman"/>
          <w:bCs/>
          <w:sz w:val="28"/>
          <w:szCs w:val="28"/>
          <w:lang w:eastAsia="ru-RU"/>
        </w:rPr>
        <w:t xml:space="preserve">с использованием команды </w:t>
      </w:r>
      <w:r w:rsidRPr="002D70FC">
        <w:rPr>
          <w:rFonts w:ascii="Times New Roman" w:eastAsia="Times New Roman" w:hAnsi="Times New Roman" w:cs="Times New Roman"/>
          <w:bCs/>
          <w:i/>
          <w:sz w:val="28"/>
          <w:szCs w:val="28"/>
          <w:lang w:eastAsia="ru-RU"/>
        </w:rPr>
        <w:t xml:space="preserve">Настройки </w:t>
      </w:r>
      <w:r w:rsidRPr="002D70FC">
        <w:rPr>
          <w:rFonts w:ascii="Times New Roman" w:eastAsia="Times New Roman" w:hAnsi="Times New Roman" w:cs="Times New Roman"/>
          <w:bCs/>
          <w:i/>
          <w:sz w:val="28"/>
          <w:szCs w:val="28"/>
          <w:lang w:val="en-US" w:eastAsia="ru-RU"/>
        </w:rPr>
        <w:t>Scilab</w:t>
      </w:r>
      <w:r w:rsidRPr="002D70FC">
        <w:rPr>
          <w:rFonts w:ascii="Times New Roman" w:eastAsia="Times New Roman" w:hAnsi="Times New Roman" w:cs="Times New Roman"/>
          <w:bCs/>
          <w:sz w:val="28"/>
          <w:szCs w:val="28"/>
          <w:lang w:eastAsia="ru-RU"/>
        </w:rPr>
        <w:t xml:space="preserve">.Выполнение команды вызывает появление окна </w:t>
      </w:r>
      <w:r w:rsidRPr="001C0C27">
        <w:rPr>
          <w:rFonts w:ascii="Times New Roman" w:eastAsia="Times New Roman" w:hAnsi="Times New Roman" w:cs="Times New Roman"/>
          <w:b/>
          <w:bCs/>
          <w:i/>
          <w:sz w:val="28"/>
          <w:szCs w:val="28"/>
          <w:lang w:eastAsia="ru-RU"/>
        </w:rPr>
        <w:t xml:space="preserve">Настройки </w:t>
      </w:r>
      <w:r w:rsidRPr="001C0C27">
        <w:rPr>
          <w:rFonts w:ascii="Times New Roman" w:eastAsia="Times New Roman" w:hAnsi="Times New Roman" w:cs="Times New Roman"/>
          <w:b/>
          <w:bCs/>
          <w:i/>
          <w:sz w:val="28"/>
          <w:szCs w:val="28"/>
          <w:lang w:val="en-US" w:eastAsia="ru-RU"/>
        </w:rPr>
        <w:t>Scilab</w:t>
      </w:r>
      <w:r w:rsidRPr="002D70FC">
        <w:rPr>
          <w:rFonts w:ascii="Times New Roman" w:eastAsia="Times New Roman" w:hAnsi="Times New Roman" w:cs="Times New Roman"/>
          <w:bCs/>
          <w:sz w:val="28"/>
          <w:szCs w:val="28"/>
          <w:lang w:eastAsia="ru-RU"/>
        </w:rPr>
        <w:t>(</w:t>
      </w:r>
      <w:r w:rsidRPr="002D70FC">
        <w:rPr>
          <w:rFonts w:ascii="Times New Roman" w:eastAsia="Times New Roman" w:hAnsi="Times New Roman" w:cs="Times New Roman"/>
          <w:bCs/>
          <w:iCs/>
          <w:sz w:val="28"/>
          <w:szCs w:val="28"/>
          <w:lang w:eastAsia="ru-RU"/>
        </w:rPr>
        <w:t>рис. 1.1.3-1)</w:t>
      </w:r>
      <w:r w:rsidRPr="002D70FC">
        <w:rPr>
          <w:rFonts w:ascii="Times New Roman" w:eastAsia="Times New Roman" w:hAnsi="Times New Roman" w:cs="Times New Roman"/>
          <w:bCs/>
          <w:sz w:val="28"/>
          <w:szCs w:val="28"/>
          <w:lang w:eastAsia="ru-RU"/>
        </w:rPr>
        <w:t xml:space="preserve">. </w:t>
      </w:r>
    </w:p>
    <w:p w:rsidR="002D70FC" w:rsidRPr="002D70FC" w:rsidRDefault="002D70FC" w:rsidP="0000446C">
      <w:pPr>
        <w:spacing w:after="0" w:line="240" w:lineRule="auto"/>
        <w:jc w:val="both"/>
        <w:rPr>
          <w:rFonts w:ascii="Times New Roman" w:eastAsia="Times New Roman" w:hAnsi="Times New Roman" w:cs="Times New Roman"/>
          <w:sz w:val="24"/>
          <w:szCs w:val="24"/>
          <w:lang w:eastAsia="ru-RU"/>
        </w:rPr>
      </w:pPr>
    </w:p>
    <w:p w:rsidR="002D70FC" w:rsidRPr="002D70FC" w:rsidRDefault="002D70FC" w:rsidP="0000446C">
      <w:pPr>
        <w:spacing w:after="0" w:line="240" w:lineRule="auto"/>
        <w:jc w:val="both"/>
        <w:rPr>
          <w:rFonts w:ascii="Times New Roman" w:eastAsia="Times New Roman" w:hAnsi="Times New Roman" w:cs="Times New Roman"/>
          <w:sz w:val="24"/>
          <w:szCs w:val="24"/>
          <w:lang w:eastAsia="ru-RU"/>
        </w:rPr>
      </w:pPr>
      <w:r w:rsidRPr="002D70FC">
        <w:rPr>
          <w:rFonts w:ascii="Times New Roman" w:eastAsia="Times New Roman" w:hAnsi="Times New Roman" w:cs="Times New Roman"/>
          <w:noProof/>
          <w:sz w:val="24"/>
          <w:szCs w:val="24"/>
          <w:lang w:eastAsia="ru-RU"/>
        </w:rPr>
        <w:drawing>
          <wp:inline distT="0" distB="0" distL="0" distR="0">
            <wp:extent cx="5666109" cy="335622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srcRect/>
                    <a:stretch>
                      <a:fillRect/>
                    </a:stretch>
                  </pic:blipFill>
                  <pic:spPr bwMode="auto">
                    <a:xfrm>
                      <a:off x="0" y="0"/>
                      <a:ext cx="5698956" cy="3375682"/>
                    </a:xfrm>
                    <a:prstGeom prst="rect">
                      <a:avLst/>
                    </a:prstGeom>
                    <a:noFill/>
                    <a:ln w="9525">
                      <a:noFill/>
                      <a:miter lim="800000"/>
                      <a:headEnd/>
                      <a:tailEnd/>
                    </a:ln>
                  </pic:spPr>
                </pic:pic>
              </a:graphicData>
            </a:graphic>
          </wp:inline>
        </w:drawing>
      </w:r>
    </w:p>
    <w:p w:rsidR="002D70FC" w:rsidRPr="002D70FC" w:rsidRDefault="002D70FC" w:rsidP="0000446C">
      <w:pPr>
        <w:spacing w:after="0" w:line="240" w:lineRule="auto"/>
        <w:ind w:firstLine="708"/>
        <w:jc w:val="center"/>
        <w:rPr>
          <w:rFonts w:ascii="Times New Roman" w:eastAsia="Times New Roman" w:hAnsi="Times New Roman" w:cs="Times New Roman"/>
          <w:bCs/>
          <w:iCs/>
          <w:sz w:val="28"/>
          <w:szCs w:val="28"/>
          <w:lang w:eastAsia="ru-RU"/>
        </w:rPr>
      </w:pPr>
    </w:p>
    <w:p w:rsidR="002D70FC" w:rsidRPr="002D70FC" w:rsidRDefault="002D70FC" w:rsidP="0000446C">
      <w:pPr>
        <w:spacing w:after="0" w:line="240" w:lineRule="auto"/>
        <w:ind w:firstLine="708"/>
        <w:jc w:val="center"/>
        <w:rPr>
          <w:rFonts w:ascii="Times New Roman" w:eastAsia="Times New Roman" w:hAnsi="Times New Roman" w:cs="Times New Roman"/>
          <w:bCs/>
          <w:iCs/>
          <w:sz w:val="28"/>
          <w:szCs w:val="28"/>
          <w:lang w:eastAsia="ru-RU"/>
        </w:rPr>
      </w:pPr>
      <w:r w:rsidRPr="001C0C27">
        <w:rPr>
          <w:rFonts w:ascii="Times New Roman" w:eastAsia="Times New Roman" w:hAnsi="Times New Roman" w:cs="Times New Roman"/>
          <w:bCs/>
          <w:iCs/>
          <w:sz w:val="28"/>
          <w:szCs w:val="28"/>
          <w:lang w:eastAsia="ru-RU"/>
        </w:rPr>
        <w:t xml:space="preserve">Рис. 1.1.3-1. Окно </w:t>
      </w:r>
      <w:r w:rsidRPr="001C0C27">
        <w:rPr>
          <w:rFonts w:ascii="Times New Roman" w:eastAsia="Times New Roman" w:hAnsi="Times New Roman" w:cs="Times New Roman"/>
          <w:b/>
          <w:bCs/>
          <w:i/>
          <w:iCs/>
          <w:sz w:val="28"/>
          <w:szCs w:val="28"/>
          <w:lang w:eastAsia="ru-RU"/>
        </w:rPr>
        <w:t>Настройки</w:t>
      </w:r>
      <w:r w:rsidRPr="001C0C27">
        <w:rPr>
          <w:rFonts w:ascii="Times New Roman" w:eastAsia="Times New Roman" w:hAnsi="Times New Roman" w:cs="Times New Roman"/>
          <w:b/>
          <w:bCs/>
          <w:i/>
          <w:iCs/>
          <w:sz w:val="28"/>
          <w:szCs w:val="28"/>
          <w:lang w:val="en-US" w:eastAsia="ru-RU"/>
        </w:rPr>
        <w:t>Scilab</w:t>
      </w:r>
      <w:r w:rsidRPr="002D70FC">
        <w:rPr>
          <w:rFonts w:ascii="Times New Roman" w:eastAsia="Times New Roman" w:hAnsi="Times New Roman" w:cs="Times New Roman"/>
          <w:bCs/>
          <w:i/>
          <w:iCs/>
          <w:sz w:val="28"/>
          <w:szCs w:val="28"/>
          <w:lang w:eastAsia="ru-RU"/>
        </w:rPr>
        <w:t>(</w:t>
      </w:r>
      <w:r w:rsidRPr="002D70FC">
        <w:rPr>
          <w:rFonts w:ascii="Times New Roman" w:eastAsia="Times New Roman" w:hAnsi="Times New Roman" w:cs="Times New Roman"/>
          <w:b/>
          <w:bCs/>
          <w:i/>
          <w:iCs/>
          <w:sz w:val="24"/>
          <w:szCs w:val="24"/>
          <w:lang w:eastAsia="ru-RU"/>
        </w:rPr>
        <w:t>Общее</w:t>
      </w:r>
      <w:r w:rsidRPr="002D70FC">
        <w:rPr>
          <w:rFonts w:ascii="Times New Roman" w:eastAsia="Times New Roman" w:hAnsi="Times New Roman" w:cs="Times New Roman"/>
          <w:bCs/>
          <w:i/>
          <w:iCs/>
          <w:sz w:val="28"/>
          <w:szCs w:val="28"/>
          <w:lang w:eastAsia="ru-RU"/>
        </w:rPr>
        <w:t>)</w:t>
      </w:r>
    </w:p>
    <w:p w:rsidR="002D70FC" w:rsidRPr="002D70FC" w:rsidRDefault="002D70FC" w:rsidP="0000446C">
      <w:pPr>
        <w:spacing w:after="0" w:line="240" w:lineRule="auto"/>
        <w:ind w:firstLine="708"/>
        <w:jc w:val="center"/>
        <w:rPr>
          <w:rFonts w:ascii="Times New Roman" w:eastAsia="Times New Roman" w:hAnsi="Times New Roman" w:cs="Times New Roman"/>
          <w:bCs/>
          <w:iCs/>
          <w:sz w:val="28"/>
          <w:szCs w:val="28"/>
          <w:lang w:eastAsia="ru-RU"/>
        </w:rPr>
      </w:pPr>
    </w:p>
    <w:p w:rsidR="002D70FC" w:rsidRPr="002D70FC" w:rsidRDefault="002D70FC" w:rsidP="0000446C">
      <w:pPr>
        <w:spacing w:after="0" w:line="240" w:lineRule="auto"/>
        <w:rPr>
          <w:rFonts w:ascii="Times New Roman" w:eastAsia="Times New Roman" w:hAnsi="Times New Roman" w:cs="Times New Roman"/>
          <w:bCs/>
          <w:iCs/>
          <w:sz w:val="28"/>
          <w:szCs w:val="28"/>
          <w:lang w:eastAsia="ru-RU"/>
        </w:rPr>
      </w:pPr>
      <w:r w:rsidRPr="002D70FC">
        <w:rPr>
          <w:rFonts w:ascii="Times New Roman" w:eastAsia="Times New Roman" w:hAnsi="Times New Roman" w:cs="Times New Roman"/>
          <w:bCs/>
          <w:iCs/>
          <w:noProof/>
          <w:sz w:val="28"/>
          <w:szCs w:val="28"/>
          <w:lang w:eastAsia="ru-RU"/>
        </w:rPr>
        <w:drawing>
          <wp:inline distT="0" distB="0" distL="0" distR="0">
            <wp:extent cx="5666105" cy="3356224"/>
            <wp:effectExtent l="0" t="0" r="0" b="0"/>
            <wp:docPr id="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srcRect/>
                    <a:stretch>
                      <a:fillRect/>
                    </a:stretch>
                  </pic:blipFill>
                  <pic:spPr bwMode="auto">
                    <a:xfrm>
                      <a:off x="0" y="0"/>
                      <a:ext cx="5683855" cy="3366738"/>
                    </a:xfrm>
                    <a:prstGeom prst="rect">
                      <a:avLst/>
                    </a:prstGeom>
                    <a:noFill/>
                    <a:ln w="9525">
                      <a:noFill/>
                      <a:miter lim="800000"/>
                      <a:headEnd/>
                      <a:tailEnd/>
                    </a:ln>
                  </pic:spPr>
                </pic:pic>
              </a:graphicData>
            </a:graphic>
          </wp:inline>
        </w:drawing>
      </w:r>
    </w:p>
    <w:p w:rsidR="002D70FC" w:rsidRPr="002D70FC" w:rsidRDefault="002D70FC" w:rsidP="0000446C">
      <w:pPr>
        <w:tabs>
          <w:tab w:val="left" w:pos="1797"/>
        </w:tabs>
        <w:spacing w:after="0" w:line="240" w:lineRule="auto"/>
        <w:jc w:val="center"/>
        <w:rPr>
          <w:rFonts w:ascii="Times New Roman" w:eastAsia="Times New Roman" w:hAnsi="Times New Roman" w:cs="Times New Roman"/>
          <w:bCs/>
          <w:iCs/>
          <w:sz w:val="28"/>
          <w:szCs w:val="28"/>
          <w:lang w:eastAsia="ru-RU"/>
        </w:rPr>
      </w:pPr>
    </w:p>
    <w:p w:rsidR="002D70FC" w:rsidRPr="002D70FC" w:rsidRDefault="002D70FC" w:rsidP="0000446C">
      <w:pPr>
        <w:tabs>
          <w:tab w:val="left" w:pos="1797"/>
        </w:tabs>
        <w:spacing w:after="0" w:line="240" w:lineRule="auto"/>
        <w:jc w:val="center"/>
        <w:rPr>
          <w:rFonts w:ascii="Times New Roman" w:eastAsia="Times New Roman" w:hAnsi="Times New Roman" w:cs="Times New Roman"/>
          <w:bCs/>
          <w:sz w:val="28"/>
          <w:szCs w:val="28"/>
          <w:lang w:eastAsia="ru-RU"/>
        </w:rPr>
      </w:pPr>
      <w:r w:rsidRPr="001C0C27">
        <w:rPr>
          <w:rFonts w:ascii="Times New Roman" w:eastAsia="Times New Roman" w:hAnsi="Times New Roman" w:cs="Times New Roman"/>
          <w:bCs/>
          <w:iCs/>
          <w:sz w:val="28"/>
          <w:szCs w:val="28"/>
          <w:lang w:eastAsia="ru-RU"/>
        </w:rPr>
        <w:t xml:space="preserve">Рис. 1.1.3-2. Окно </w:t>
      </w:r>
      <w:r w:rsidRPr="001C0C27">
        <w:rPr>
          <w:rFonts w:ascii="Times New Roman" w:eastAsia="Times New Roman" w:hAnsi="Times New Roman" w:cs="Times New Roman"/>
          <w:b/>
          <w:bCs/>
          <w:i/>
          <w:iCs/>
          <w:sz w:val="28"/>
          <w:szCs w:val="28"/>
          <w:lang w:eastAsia="ru-RU"/>
        </w:rPr>
        <w:t xml:space="preserve">Настройка </w:t>
      </w:r>
      <w:r w:rsidRPr="001C0C27">
        <w:rPr>
          <w:rFonts w:ascii="Times New Roman" w:eastAsia="Times New Roman" w:hAnsi="Times New Roman" w:cs="Times New Roman"/>
          <w:b/>
          <w:bCs/>
          <w:i/>
          <w:iCs/>
          <w:sz w:val="28"/>
          <w:szCs w:val="28"/>
          <w:lang w:val="en-US" w:eastAsia="ru-RU"/>
        </w:rPr>
        <w:t>Scilab</w:t>
      </w:r>
      <w:r w:rsidRPr="001C0C27">
        <w:rPr>
          <w:rFonts w:ascii="Times New Roman" w:eastAsia="Times New Roman" w:hAnsi="Times New Roman" w:cs="Times New Roman"/>
          <w:bCs/>
          <w:iCs/>
          <w:sz w:val="28"/>
          <w:szCs w:val="28"/>
          <w:lang w:eastAsia="ru-RU"/>
        </w:rPr>
        <w:t>(</w:t>
      </w:r>
      <w:r w:rsidRPr="001C0C27">
        <w:rPr>
          <w:rFonts w:ascii="Times New Roman" w:eastAsia="Times New Roman" w:hAnsi="Times New Roman" w:cs="Times New Roman"/>
          <w:b/>
          <w:bCs/>
          <w:i/>
          <w:iCs/>
          <w:sz w:val="24"/>
          <w:szCs w:val="24"/>
          <w:lang w:eastAsia="ru-RU"/>
        </w:rPr>
        <w:t>Шрифты</w:t>
      </w:r>
      <w:r w:rsidRPr="001C0C27">
        <w:rPr>
          <w:rFonts w:ascii="Times New Roman" w:eastAsia="Times New Roman" w:hAnsi="Times New Roman" w:cs="Times New Roman"/>
          <w:bCs/>
          <w:iCs/>
          <w:sz w:val="28"/>
          <w:szCs w:val="28"/>
          <w:lang w:eastAsia="ru-RU"/>
        </w:rPr>
        <w:t>)</w:t>
      </w: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Для </w:t>
      </w:r>
      <w:r w:rsidRPr="001C0C27">
        <w:rPr>
          <w:rFonts w:ascii="Times New Roman" w:eastAsia="Times New Roman" w:hAnsi="Times New Roman" w:cs="Times New Roman"/>
          <w:bCs/>
          <w:sz w:val="28"/>
          <w:szCs w:val="28"/>
          <w:lang w:eastAsia="ru-RU"/>
        </w:rPr>
        <w:t>изменения</w:t>
      </w:r>
      <w:r w:rsidRPr="002D70FC">
        <w:rPr>
          <w:rFonts w:ascii="Times New Roman" w:eastAsia="Times New Roman" w:hAnsi="Times New Roman" w:cs="Times New Roman"/>
          <w:bCs/>
          <w:sz w:val="28"/>
          <w:szCs w:val="28"/>
          <w:lang w:eastAsia="ru-RU"/>
        </w:rPr>
        <w:t xml:space="preserve"> размера шрифта, вменю </w:t>
      </w:r>
      <w:r w:rsidRPr="002D70FC">
        <w:rPr>
          <w:rFonts w:ascii="Times New Roman" w:eastAsia="Times New Roman" w:hAnsi="Times New Roman" w:cs="Times New Roman"/>
          <w:b/>
          <w:bCs/>
          <w:sz w:val="28"/>
          <w:szCs w:val="28"/>
          <w:lang w:eastAsia="ru-RU"/>
        </w:rPr>
        <w:t xml:space="preserve">Общее </w:t>
      </w:r>
      <w:r w:rsidRPr="002D70FC">
        <w:rPr>
          <w:rFonts w:ascii="Times New Roman" w:eastAsia="Times New Roman" w:hAnsi="Times New Roman" w:cs="Times New Roman"/>
          <w:bCs/>
          <w:sz w:val="28"/>
          <w:szCs w:val="28"/>
          <w:lang w:eastAsia="ru-RU"/>
        </w:rPr>
        <w:t xml:space="preserve">нужно выбрать раздел </w:t>
      </w:r>
      <w:r w:rsidRPr="002D70FC">
        <w:rPr>
          <w:rFonts w:ascii="Times New Roman" w:eastAsia="Times New Roman" w:hAnsi="Times New Roman" w:cs="Times New Roman"/>
          <w:b/>
          <w:bCs/>
          <w:sz w:val="28"/>
          <w:szCs w:val="28"/>
          <w:lang w:eastAsia="ru-RU"/>
        </w:rPr>
        <w:t>Шрифты</w:t>
      </w:r>
      <w:r w:rsidRPr="002D70FC">
        <w:rPr>
          <w:rFonts w:ascii="Times New Roman" w:eastAsia="Times New Roman" w:hAnsi="Times New Roman" w:cs="Times New Roman"/>
          <w:bCs/>
          <w:sz w:val="28"/>
          <w:szCs w:val="28"/>
          <w:lang w:eastAsia="ru-RU"/>
        </w:rPr>
        <w:t xml:space="preserve">,при этом откроется вкладка </w:t>
      </w:r>
      <w:r w:rsidRPr="002D70FC">
        <w:rPr>
          <w:rFonts w:ascii="Times New Roman" w:eastAsia="Times New Roman" w:hAnsi="Times New Roman" w:cs="Times New Roman"/>
          <w:b/>
          <w:bCs/>
          <w:sz w:val="28"/>
          <w:szCs w:val="28"/>
          <w:lang w:eastAsia="ru-RU"/>
        </w:rPr>
        <w:t xml:space="preserve">Шрифт рабочего стола </w:t>
      </w:r>
      <w:r w:rsidRPr="002D70FC">
        <w:rPr>
          <w:rFonts w:ascii="Times New Roman" w:eastAsia="Times New Roman" w:hAnsi="Times New Roman" w:cs="Times New Roman"/>
          <w:bCs/>
          <w:sz w:val="28"/>
          <w:szCs w:val="28"/>
          <w:lang w:eastAsia="ru-RU"/>
        </w:rPr>
        <w:t>(</w:t>
      </w:r>
      <w:r w:rsidRPr="002D70FC">
        <w:rPr>
          <w:rFonts w:ascii="Times New Roman" w:eastAsia="Times New Roman" w:hAnsi="Times New Roman" w:cs="Times New Roman"/>
          <w:bCs/>
          <w:iCs/>
          <w:sz w:val="28"/>
          <w:szCs w:val="28"/>
          <w:lang w:eastAsia="ru-RU"/>
        </w:rPr>
        <w:t xml:space="preserve">рис.1.1.3-2). Следует отметить, что здесь можно настроить шрифт не только для </w:t>
      </w:r>
      <w:r w:rsidRPr="002D70FC">
        <w:rPr>
          <w:rFonts w:ascii="Times New Roman" w:eastAsia="Times New Roman" w:hAnsi="Times New Roman" w:cs="Times New Roman"/>
          <w:b/>
          <w:bCs/>
          <w:i/>
          <w:sz w:val="28"/>
          <w:szCs w:val="28"/>
          <w:lang w:eastAsia="ru-RU"/>
        </w:rPr>
        <w:t>Командного окна</w:t>
      </w:r>
      <w:r w:rsidRPr="002D70FC">
        <w:rPr>
          <w:rFonts w:ascii="Times New Roman" w:eastAsia="Times New Roman" w:hAnsi="Times New Roman" w:cs="Times New Roman"/>
          <w:bCs/>
          <w:i/>
          <w:iCs/>
          <w:sz w:val="28"/>
          <w:szCs w:val="28"/>
          <w:lang w:eastAsia="ru-RU"/>
        </w:rPr>
        <w:t xml:space="preserve"> (</w:t>
      </w:r>
      <w:r w:rsidRPr="002D70FC">
        <w:rPr>
          <w:rFonts w:ascii="Times New Roman" w:eastAsia="Times New Roman" w:hAnsi="Times New Roman" w:cs="Times New Roman"/>
          <w:b/>
          <w:bCs/>
          <w:i/>
          <w:iCs/>
          <w:sz w:val="28"/>
          <w:szCs w:val="28"/>
          <w:lang w:val="en-US" w:eastAsia="ru-RU"/>
        </w:rPr>
        <w:t>Console</w:t>
      </w:r>
      <w:r w:rsidRPr="002D70FC">
        <w:rPr>
          <w:rFonts w:ascii="Times New Roman" w:eastAsia="Times New Roman" w:hAnsi="Times New Roman" w:cs="Times New Roman"/>
          <w:bCs/>
          <w:i/>
          <w:iCs/>
          <w:sz w:val="28"/>
          <w:szCs w:val="28"/>
          <w:lang w:eastAsia="ru-RU"/>
        </w:rPr>
        <w:t>),</w:t>
      </w:r>
      <w:r w:rsidRPr="002D70FC">
        <w:rPr>
          <w:rFonts w:ascii="Times New Roman" w:eastAsia="Times New Roman" w:hAnsi="Times New Roman" w:cs="Times New Roman"/>
          <w:bCs/>
          <w:iCs/>
          <w:sz w:val="28"/>
          <w:szCs w:val="28"/>
          <w:lang w:eastAsia="ru-RU"/>
        </w:rPr>
        <w:t xml:space="preserve"> но и для текстового редактора </w:t>
      </w:r>
      <w:r w:rsidRPr="002D70FC">
        <w:rPr>
          <w:rFonts w:ascii="Times New Roman" w:eastAsia="Times New Roman" w:hAnsi="Times New Roman" w:cs="Times New Roman"/>
          <w:b/>
          <w:bCs/>
          <w:i/>
          <w:iCs/>
          <w:sz w:val="28"/>
          <w:szCs w:val="28"/>
          <w:lang w:val="en-US" w:eastAsia="ru-RU"/>
        </w:rPr>
        <w:t>SciNotes</w:t>
      </w:r>
      <w:r w:rsidRPr="002D70FC">
        <w:rPr>
          <w:rFonts w:ascii="Times New Roman" w:eastAsia="Times New Roman" w:hAnsi="Times New Roman" w:cs="Times New Roman"/>
          <w:bCs/>
          <w:iCs/>
          <w:sz w:val="28"/>
          <w:szCs w:val="28"/>
          <w:lang w:eastAsia="ru-RU"/>
        </w:rPr>
        <w:t xml:space="preserve">. </w:t>
      </w:r>
      <w:r w:rsidRPr="002D70FC">
        <w:rPr>
          <w:rFonts w:ascii="Times New Roman" w:eastAsia="Times New Roman" w:hAnsi="Times New Roman" w:cs="Times New Roman"/>
          <w:bCs/>
          <w:sz w:val="28"/>
          <w:szCs w:val="28"/>
          <w:lang w:eastAsia="ru-RU"/>
        </w:rPr>
        <w:t xml:space="preserve">Прежде чем изменить шрифт, следует удалить галочку рядом с элементом окна  </w:t>
      </w:r>
      <w:r w:rsidRPr="002D70FC">
        <w:rPr>
          <w:rFonts w:ascii="Times New Roman" w:eastAsia="Times New Roman" w:hAnsi="Times New Roman" w:cs="Times New Roman"/>
          <w:bCs/>
          <w:sz w:val="28"/>
          <w:szCs w:val="28"/>
          <w:lang w:eastAsia="ru-RU"/>
        </w:rPr>
        <w:br/>
      </w:r>
      <w:r w:rsidRPr="002D70FC">
        <w:rPr>
          <w:rFonts w:ascii="Times New Roman" w:eastAsia="Times New Roman" w:hAnsi="Times New Roman" w:cs="Times New Roman"/>
          <w:b/>
          <w:bCs/>
          <w:i/>
          <w:sz w:val="28"/>
          <w:szCs w:val="28"/>
          <w:lang w:eastAsia="ru-RU"/>
        </w:rPr>
        <w:t>Использовать системные шрифты</w:t>
      </w:r>
      <w:r w:rsidRPr="002D70FC">
        <w:rPr>
          <w:rFonts w:ascii="Times New Roman" w:eastAsia="Times New Roman" w:hAnsi="Times New Roman" w:cs="Times New Roman"/>
          <w:bCs/>
          <w:sz w:val="28"/>
          <w:szCs w:val="28"/>
          <w:lang w:eastAsia="ru-RU"/>
        </w:rPr>
        <w:t xml:space="preserve">. Далее в </w:t>
      </w:r>
      <w:r w:rsidRPr="002D70FC">
        <w:rPr>
          <w:rFonts w:ascii="Times New Roman" w:eastAsia="Times New Roman" w:hAnsi="Times New Roman" w:cs="Times New Roman"/>
          <w:b/>
          <w:bCs/>
          <w:i/>
          <w:sz w:val="28"/>
          <w:szCs w:val="28"/>
          <w:lang w:eastAsia="ru-RU"/>
        </w:rPr>
        <w:t>Командном окне</w:t>
      </w:r>
      <w:r w:rsidRPr="002D70FC">
        <w:rPr>
          <w:rFonts w:ascii="Times New Roman" w:eastAsia="Times New Roman" w:hAnsi="Times New Roman" w:cs="Times New Roman"/>
          <w:bCs/>
          <w:sz w:val="28"/>
          <w:szCs w:val="28"/>
          <w:lang w:eastAsia="ru-RU"/>
        </w:rPr>
        <w:t xml:space="preserve"> в списке </w:t>
      </w:r>
      <w:r w:rsidRPr="002D70FC">
        <w:rPr>
          <w:rFonts w:ascii="Times New Roman" w:eastAsia="Times New Roman" w:hAnsi="Times New Roman" w:cs="Times New Roman"/>
          <w:b/>
          <w:bCs/>
          <w:i/>
          <w:sz w:val="24"/>
          <w:szCs w:val="24"/>
          <w:lang w:eastAsia="ru-RU"/>
        </w:rPr>
        <w:t xml:space="preserve">Свой шрифт </w:t>
      </w:r>
      <w:r w:rsidRPr="002D70FC">
        <w:rPr>
          <w:rFonts w:ascii="Times New Roman" w:eastAsia="Times New Roman" w:hAnsi="Times New Roman" w:cs="Times New Roman"/>
          <w:bCs/>
          <w:sz w:val="28"/>
          <w:szCs w:val="28"/>
          <w:lang w:eastAsia="ru-RU"/>
        </w:rPr>
        <w:t xml:space="preserve">выбрать </w:t>
      </w:r>
      <w:r w:rsidRPr="002D70FC">
        <w:rPr>
          <w:rFonts w:ascii="Times New Roman" w:eastAsia="Times New Roman" w:hAnsi="Times New Roman" w:cs="Times New Roman"/>
          <w:b/>
          <w:bCs/>
          <w:i/>
          <w:sz w:val="24"/>
          <w:szCs w:val="24"/>
          <w:lang w:eastAsia="ru-RU"/>
        </w:rPr>
        <w:t>Console</w:t>
      </w:r>
      <w:r w:rsidRPr="002D70FC">
        <w:rPr>
          <w:rFonts w:ascii="Times New Roman" w:eastAsia="Times New Roman" w:hAnsi="Times New Roman" w:cs="Times New Roman"/>
          <w:bCs/>
          <w:sz w:val="28"/>
          <w:szCs w:val="28"/>
          <w:lang w:eastAsia="ru-RU"/>
        </w:rPr>
        <w:t xml:space="preserve">, а в правой части окна нажать на клавишу с многоточием, где в открывшемся окне (рис. 1.1.3-3) произвести выбор типа, размера и стиля шрифта. Выход из текущего окна осуществляется нажатием клавиши </w:t>
      </w:r>
      <w:r w:rsidRPr="002D70FC">
        <w:rPr>
          <w:rFonts w:ascii="Times New Roman" w:eastAsia="Times New Roman" w:hAnsi="Times New Roman" w:cs="Times New Roman"/>
          <w:b/>
          <w:bCs/>
          <w:sz w:val="28"/>
          <w:szCs w:val="28"/>
          <w:lang w:eastAsia="ru-RU"/>
        </w:rPr>
        <w:t>ОК</w:t>
      </w:r>
      <w:r w:rsidRPr="002D70FC">
        <w:rPr>
          <w:rFonts w:ascii="Times New Roman" w:eastAsia="Times New Roman" w:hAnsi="Times New Roman" w:cs="Times New Roman"/>
          <w:bCs/>
          <w:sz w:val="28"/>
          <w:szCs w:val="28"/>
          <w:lang w:eastAsia="ru-RU"/>
        </w:rPr>
        <w:t xml:space="preserve">. Вернувшись в окно </w:t>
      </w:r>
      <w:r w:rsidRPr="002D70FC">
        <w:rPr>
          <w:rFonts w:ascii="Times New Roman" w:eastAsia="Times New Roman" w:hAnsi="Times New Roman" w:cs="Times New Roman"/>
          <w:b/>
          <w:bCs/>
          <w:i/>
          <w:sz w:val="28"/>
          <w:szCs w:val="28"/>
          <w:lang w:eastAsia="ru-RU"/>
        </w:rPr>
        <w:t xml:space="preserve">Настройки </w:t>
      </w:r>
      <w:r w:rsidRPr="002D70FC">
        <w:rPr>
          <w:rFonts w:ascii="Times New Roman" w:eastAsia="Times New Roman" w:hAnsi="Times New Roman" w:cs="Times New Roman"/>
          <w:b/>
          <w:bCs/>
          <w:i/>
          <w:sz w:val="28"/>
          <w:szCs w:val="28"/>
          <w:lang w:val="en-US" w:eastAsia="ru-RU"/>
        </w:rPr>
        <w:t>Scilab</w:t>
      </w:r>
      <w:r w:rsidRPr="002D70FC">
        <w:rPr>
          <w:rFonts w:ascii="Times New Roman" w:eastAsia="Times New Roman" w:hAnsi="Times New Roman" w:cs="Times New Roman"/>
          <w:bCs/>
          <w:sz w:val="28"/>
          <w:szCs w:val="28"/>
          <w:lang w:eastAsia="ru-RU"/>
        </w:rPr>
        <w:t xml:space="preserve">надо завершить настройку последовательным нажатием кнопок </w:t>
      </w:r>
      <w:r w:rsidRPr="002D70FC">
        <w:rPr>
          <w:rFonts w:ascii="Times New Roman" w:eastAsia="Times New Roman" w:hAnsi="Times New Roman" w:cs="Times New Roman"/>
          <w:b/>
          <w:bCs/>
          <w:sz w:val="28"/>
          <w:szCs w:val="28"/>
          <w:lang w:eastAsia="ru-RU"/>
        </w:rPr>
        <w:t>Appl</w:t>
      </w:r>
      <w:r w:rsidRPr="002D70FC">
        <w:rPr>
          <w:rFonts w:ascii="Times New Roman" w:eastAsia="Times New Roman" w:hAnsi="Times New Roman" w:cs="Times New Roman"/>
          <w:b/>
          <w:bCs/>
          <w:sz w:val="28"/>
          <w:szCs w:val="28"/>
          <w:lang w:val="en-US" w:eastAsia="ru-RU"/>
        </w:rPr>
        <w:t>y</w:t>
      </w:r>
      <w:r w:rsidRPr="002D70FC">
        <w:rPr>
          <w:rFonts w:ascii="Times New Roman" w:eastAsia="Times New Roman" w:hAnsi="Times New Roman" w:cs="Times New Roman"/>
          <w:bCs/>
          <w:sz w:val="28"/>
          <w:szCs w:val="28"/>
          <w:lang w:eastAsia="ru-RU"/>
        </w:rPr>
        <w:t xml:space="preserve">и </w:t>
      </w:r>
      <w:r w:rsidRPr="002D70FC">
        <w:rPr>
          <w:rFonts w:ascii="Times New Roman" w:eastAsia="Times New Roman" w:hAnsi="Times New Roman" w:cs="Times New Roman"/>
          <w:b/>
          <w:bCs/>
          <w:sz w:val="28"/>
          <w:szCs w:val="28"/>
          <w:lang w:eastAsia="ru-RU"/>
        </w:rPr>
        <w:t>ОК</w:t>
      </w:r>
      <w:r w:rsidRPr="002D70FC">
        <w:rPr>
          <w:rFonts w:ascii="Times New Roman" w:eastAsia="Times New Roman" w:hAnsi="Times New Roman" w:cs="Times New Roman"/>
          <w:bCs/>
          <w:sz w:val="28"/>
          <w:szCs w:val="28"/>
          <w:lang w:eastAsia="ru-RU"/>
        </w:rPr>
        <w:t>.</w:t>
      </w: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p>
    <w:p w:rsidR="002D70FC" w:rsidRPr="002D70FC" w:rsidRDefault="002D70FC" w:rsidP="0000446C">
      <w:pPr>
        <w:spacing w:after="0" w:line="240" w:lineRule="auto"/>
        <w:ind w:firstLine="708"/>
        <w:jc w:val="center"/>
        <w:rPr>
          <w:rFonts w:ascii="Times New Roman" w:eastAsia="Times New Roman" w:hAnsi="Times New Roman" w:cs="Times New Roman"/>
          <w:bCs/>
          <w:iCs/>
          <w:sz w:val="28"/>
          <w:szCs w:val="28"/>
          <w:lang w:val="en-US" w:eastAsia="ru-RU"/>
        </w:rPr>
      </w:pPr>
      <w:r w:rsidRPr="002D70FC">
        <w:rPr>
          <w:rFonts w:ascii="Times New Roman" w:eastAsia="Times New Roman" w:hAnsi="Times New Roman" w:cs="Times New Roman"/>
          <w:bCs/>
          <w:iCs/>
          <w:noProof/>
          <w:sz w:val="28"/>
          <w:szCs w:val="28"/>
          <w:lang w:eastAsia="ru-RU"/>
        </w:rPr>
        <w:drawing>
          <wp:inline distT="0" distB="0" distL="0" distR="0">
            <wp:extent cx="2682492" cy="279663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srcRect/>
                    <a:stretch>
                      <a:fillRect/>
                    </a:stretch>
                  </pic:blipFill>
                  <pic:spPr bwMode="auto">
                    <a:xfrm>
                      <a:off x="0" y="0"/>
                      <a:ext cx="2788656" cy="2907321"/>
                    </a:xfrm>
                    <a:prstGeom prst="rect">
                      <a:avLst/>
                    </a:prstGeom>
                    <a:noFill/>
                    <a:ln w="9525">
                      <a:noFill/>
                      <a:miter lim="800000"/>
                      <a:headEnd/>
                      <a:tailEnd/>
                    </a:ln>
                  </pic:spPr>
                </pic:pic>
              </a:graphicData>
            </a:graphic>
          </wp:inline>
        </w:drawing>
      </w:r>
    </w:p>
    <w:p w:rsidR="002D70FC" w:rsidRPr="002D70FC" w:rsidRDefault="002D70FC" w:rsidP="0000446C">
      <w:pPr>
        <w:spacing w:after="0" w:line="240" w:lineRule="auto"/>
        <w:jc w:val="center"/>
        <w:rPr>
          <w:rFonts w:ascii="Times New Roman" w:eastAsia="Times New Roman" w:hAnsi="Times New Roman" w:cs="Times New Roman"/>
          <w:bCs/>
          <w:iCs/>
          <w:sz w:val="28"/>
          <w:szCs w:val="28"/>
          <w:lang w:eastAsia="ru-RU"/>
        </w:rPr>
      </w:pPr>
    </w:p>
    <w:p w:rsidR="002D70FC" w:rsidRDefault="002D70FC" w:rsidP="0000446C">
      <w:pPr>
        <w:spacing w:after="0" w:line="240" w:lineRule="auto"/>
        <w:jc w:val="center"/>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iCs/>
          <w:sz w:val="28"/>
          <w:szCs w:val="28"/>
          <w:lang w:eastAsia="ru-RU"/>
        </w:rPr>
        <w:t xml:space="preserve">Рис. 1.1.3-3. Выбор </w:t>
      </w:r>
      <w:r w:rsidRPr="002D70FC">
        <w:rPr>
          <w:rFonts w:ascii="Times New Roman" w:eastAsia="Times New Roman" w:hAnsi="Times New Roman" w:cs="Times New Roman"/>
          <w:bCs/>
          <w:sz w:val="28"/>
          <w:szCs w:val="28"/>
          <w:lang w:eastAsia="ru-RU"/>
        </w:rPr>
        <w:t>типа, размера и стиля шрифта</w:t>
      </w:r>
    </w:p>
    <w:p w:rsidR="003669FB" w:rsidRDefault="003669FB" w:rsidP="0000446C">
      <w:pPr>
        <w:spacing w:after="0" w:line="240" w:lineRule="auto"/>
        <w:jc w:val="center"/>
        <w:rPr>
          <w:rFonts w:ascii="Times New Roman" w:eastAsia="Times New Roman" w:hAnsi="Times New Roman" w:cs="Times New Roman"/>
          <w:bCs/>
          <w:sz w:val="28"/>
          <w:szCs w:val="28"/>
          <w:lang w:eastAsia="ru-RU"/>
        </w:rPr>
      </w:pPr>
    </w:p>
    <w:p w:rsidR="003669FB" w:rsidRPr="002D70FC" w:rsidRDefault="003669FB" w:rsidP="0000446C">
      <w:pPr>
        <w:spacing w:after="0" w:line="240" w:lineRule="auto"/>
        <w:ind w:firstLine="425"/>
        <w:jc w:val="both"/>
        <w:rPr>
          <w:rFonts w:ascii="Times New Roman" w:eastAsia="Times New Roman" w:hAnsi="Times New Roman" w:cs="Times New Roman"/>
          <w:bCs/>
          <w:iCs/>
          <w:sz w:val="28"/>
          <w:szCs w:val="28"/>
          <w:lang w:eastAsia="ru-RU"/>
        </w:rPr>
      </w:pPr>
      <w:r w:rsidRPr="002D70FC">
        <w:rPr>
          <w:rFonts w:ascii="Times New Roman" w:eastAsia="Times New Roman" w:hAnsi="Times New Roman" w:cs="Times New Roman"/>
          <w:bCs/>
          <w:iCs/>
          <w:sz w:val="28"/>
          <w:szCs w:val="28"/>
          <w:lang w:eastAsia="ru-RU"/>
        </w:rPr>
        <w:t xml:space="preserve">Чтобы изменить цвет шрифта, </w:t>
      </w:r>
      <w:r w:rsidRPr="002D70FC">
        <w:rPr>
          <w:rFonts w:ascii="Times New Roman" w:eastAsia="Times New Roman" w:hAnsi="Times New Roman" w:cs="Times New Roman"/>
          <w:bCs/>
          <w:sz w:val="28"/>
          <w:szCs w:val="28"/>
          <w:lang w:eastAsia="ru-RU"/>
        </w:rPr>
        <w:t xml:space="preserve">в меню </w:t>
      </w:r>
      <w:r w:rsidRPr="002D70FC">
        <w:rPr>
          <w:rFonts w:ascii="Times New Roman" w:eastAsia="Times New Roman" w:hAnsi="Times New Roman" w:cs="Times New Roman"/>
          <w:b/>
          <w:bCs/>
          <w:sz w:val="28"/>
          <w:szCs w:val="28"/>
          <w:lang w:eastAsia="ru-RU"/>
        </w:rPr>
        <w:t xml:space="preserve">Общее </w:t>
      </w:r>
      <w:r w:rsidRPr="002D70FC">
        <w:rPr>
          <w:rFonts w:ascii="Times New Roman" w:eastAsia="Times New Roman" w:hAnsi="Times New Roman" w:cs="Times New Roman"/>
          <w:bCs/>
          <w:sz w:val="28"/>
          <w:szCs w:val="28"/>
          <w:lang w:eastAsia="ru-RU"/>
        </w:rPr>
        <w:t xml:space="preserve">следует выбрать элемент </w:t>
      </w:r>
      <w:r w:rsidRPr="002D70FC">
        <w:rPr>
          <w:rFonts w:ascii="Times New Roman" w:eastAsia="Times New Roman" w:hAnsi="Times New Roman" w:cs="Times New Roman"/>
          <w:b/>
          <w:bCs/>
          <w:i/>
          <w:iCs/>
          <w:sz w:val="24"/>
          <w:szCs w:val="24"/>
          <w:lang w:eastAsia="ru-RU"/>
        </w:rPr>
        <w:t>Цвета</w:t>
      </w:r>
      <w:r w:rsidRPr="002D70FC">
        <w:rPr>
          <w:rFonts w:ascii="Times New Roman" w:eastAsia="Times New Roman" w:hAnsi="Times New Roman" w:cs="Times New Roman"/>
          <w:bCs/>
          <w:iCs/>
          <w:sz w:val="28"/>
          <w:szCs w:val="28"/>
          <w:lang w:eastAsia="ru-RU"/>
        </w:rPr>
        <w:t xml:space="preserve"> – откроется вкладка </w:t>
      </w:r>
      <w:r w:rsidRPr="002D70FC">
        <w:rPr>
          <w:rFonts w:ascii="Times New Roman" w:eastAsia="Times New Roman" w:hAnsi="Times New Roman" w:cs="Times New Roman"/>
          <w:b/>
          <w:bCs/>
          <w:i/>
          <w:iCs/>
          <w:sz w:val="28"/>
          <w:szCs w:val="28"/>
          <w:lang w:eastAsia="ru-RU"/>
        </w:rPr>
        <w:t xml:space="preserve">Цвет рабочего стола </w:t>
      </w:r>
      <w:r w:rsidRPr="002D70FC">
        <w:rPr>
          <w:rFonts w:ascii="Times New Roman" w:eastAsia="Times New Roman" w:hAnsi="Times New Roman" w:cs="Times New Roman"/>
          <w:bCs/>
          <w:sz w:val="28"/>
          <w:szCs w:val="28"/>
          <w:lang w:eastAsia="ru-RU"/>
        </w:rPr>
        <w:t>(</w:t>
      </w:r>
      <w:r w:rsidRPr="002D70FC">
        <w:rPr>
          <w:rFonts w:ascii="Times New Roman" w:eastAsia="Times New Roman" w:hAnsi="Times New Roman" w:cs="Times New Roman"/>
          <w:bCs/>
          <w:iCs/>
          <w:sz w:val="28"/>
          <w:szCs w:val="28"/>
          <w:lang w:eastAsia="ru-RU"/>
        </w:rPr>
        <w:t xml:space="preserve">рис. 1.1.3-4), где при настройке цвета прежде всего снять галочку, расположенную рядом с элементом </w:t>
      </w:r>
      <w:r w:rsidRPr="003669FB">
        <w:rPr>
          <w:rFonts w:ascii="Times New Roman" w:eastAsia="Times New Roman" w:hAnsi="Times New Roman" w:cs="Times New Roman"/>
          <w:bCs/>
          <w:i/>
          <w:iCs/>
          <w:sz w:val="28"/>
          <w:szCs w:val="28"/>
          <w:lang w:eastAsia="ru-RU"/>
        </w:rPr>
        <w:t>Использоватьсистемные цвета</w:t>
      </w:r>
      <w:r w:rsidRPr="002D70FC">
        <w:rPr>
          <w:rFonts w:ascii="Times New Roman" w:eastAsia="Times New Roman" w:hAnsi="Times New Roman" w:cs="Times New Roman"/>
          <w:bCs/>
          <w:iCs/>
          <w:sz w:val="28"/>
          <w:szCs w:val="28"/>
          <w:lang w:eastAsia="ru-RU"/>
        </w:rPr>
        <w:t>.</w:t>
      </w:r>
    </w:p>
    <w:p w:rsidR="003669FB" w:rsidRPr="002D70FC" w:rsidRDefault="003669FB" w:rsidP="0000446C">
      <w:pPr>
        <w:spacing w:after="0" w:line="240" w:lineRule="auto"/>
        <w:ind w:firstLine="425"/>
        <w:contextualSpacing/>
        <w:jc w:val="both"/>
        <w:rPr>
          <w:rFonts w:ascii="Times New Roman" w:eastAsia="Times New Roman" w:hAnsi="Times New Roman" w:cs="Times New Roman"/>
          <w:bCs/>
          <w:iCs/>
          <w:sz w:val="28"/>
          <w:szCs w:val="28"/>
          <w:lang w:eastAsia="ru-RU"/>
        </w:rPr>
      </w:pPr>
      <w:r w:rsidRPr="002D70FC">
        <w:rPr>
          <w:rFonts w:ascii="Times New Roman" w:eastAsia="Times New Roman" w:hAnsi="Times New Roman" w:cs="Times New Roman"/>
          <w:sz w:val="28"/>
          <w:szCs w:val="24"/>
          <w:lang w:eastAsia="ru-RU"/>
        </w:rPr>
        <w:t>Цвет также можно настроить для команд, текста, фона или курсора. Например, для изменения цвета фона, в поле команды</w:t>
      </w:r>
      <w:r w:rsidRPr="002D70FC">
        <w:rPr>
          <w:rFonts w:ascii="Times New Roman" w:eastAsia="Times New Roman" w:hAnsi="Times New Roman" w:cs="Times New Roman"/>
          <w:sz w:val="28"/>
          <w:szCs w:val="24"/>
          <w:lang w:eastAsia="ru-RU"/>
        </w:rPr>
        <w:br/>
      </w:r>
      <w:r w:rsidRPr="002D70FC">
        <w:rPr>
          <w:rFonts w:ascii="Times New Roman" w:eastAsia="Times New Roman" w:hAnsi="Times New Roman" w:cs="Times New Roman"/>
          <w:b/>
          <w:i/>
          <w:sz w:val="28"/>
          <w:szCs w:val="24"/>
          <w:lang w:eastAsia="ru-RU"/>
        </w:rPr>
        <w:t xml:space="preserve">Использовать системные цвета </w:t>
      </w:r>
      <w:r w:rsidRPr="002D70FC">
        <w:rPr>
          <w:rFonts w:ascii="Times New Roman" w:eastAsia="Times New Roman" w:hAnsi="Times New Roman" w:cs="Times New Roman"/>
          <w:sz w:val="28"/>
          <w:szCs w:val="24"/>
          <w:lang w:eastAsia="ru-RU"/>
        </w:rPr>
        <w:t xml:space="preserve">надо сняв галочку, нажать на кнопку </w:t>
      </w:r>
      <w:r w:rsidRPr="002D70FC">
        <w:rPr>
          <w:rFonts w:ascii="Times New Roman" w:eastAsia="Times New Roman" w:hAnsi="Times New Roman" w:cs="Times New Roman"/>
          <w:b/>
          <w:i/>
          <w:sz w:val="28"/>
          <w:szCs w:val="24"/>
          <w:lang w:eastAsia="ru-RU"/>
        </w:rPr>
        <w:t>Фон</w:t>
      </w:r>
      <w:r w:rsidRPr="002D70FC">
        <w:rPr>
          <w:rFonts w:ascii="Times New Roman" w:eastAsia="Times New Roman" w:hAnsi="Times New Roman" w:cs="Times New Roman"/>
          <w:sz w:val="28"/>
          <w:szCs w:val="24"/>
          <w:lang w:eastAsia="ru-RU"/>
        </w:rPr>
        <w:t>. В открывшейся цветовой палитре (</w:t>
      </w:r>
      <w:r w:rsidRPr="002D70FC">
        <w:rPr>
          <w:rFonts w:ascii="Times New Roman" w:eastAsia="Times New Roman" w:hAnsi="Times New Roman" w:cs="Times New Roman"/>
          <w:bCs/>
          <w:iCs/>
          <w:sz w:val="28"/>
          <w:szCs w:val="28"/>
          <w:lang w:eastAsia="ru-RU"/>
        </w:rPr>
        <w:t xml:space="preserve">рис. 1.1.3-5) выбрать цвет фона и для подтверждения выбора нажать </w:t>
      </w:r>
      <w:r w:rsidRPr="002D70FC">
        <w:rPr>
          <w:rFonts w:ascii="Times New Roman" w:eastAsia="Times New Roman" w:hAnsi="Times New Roman" w:cs="Times New Roman"/>
          <w:b/>
          <w:bCs/>
          <w:iCs/>
          <w:sz w:val="28"/>
          <w:szCs w:val="28"/>
          <w:lang w:eastAsia="ru-RU"/>
        </w:rPr>
        <w:t>ОК</w:t>
      </w:r>
      <w:r w:rsidRPr="002D70FC">
        <w:rPr>
          <w:rFonts w:ascii="Times New Roman" w:eastAsia="Times New Roman" w:hAnsi="Times New Roman" w:cs="Times New Roman"/>
          <w:bCs/>
          <w:iCs/>
          <w:sz w:val="28"/>
          <w:szCs w:val="28"/>
          <w:lang w:eastAsia="ru-RU"/>
        </w:rPr>
        <w:t xml:space="preserve">. Затем, вернувшись в окно </w:t>
      </w:r>
      <w:r w:rsidRPr="002D70FC">
        <w:rPr>
          <w:rFonts w:ascii="Times New Roman" w:eastAsia="Times New Roman" w:hAnsi="Times New Roman" w:cs="Times New Roman"/>
          <w:b/>
          <w:bCs/>
          <w:i/>
          <w:iCs/>
          <w:sz w:val="28"/>
          <w:szCs w:val="28"/>
          <w:lang w:eastAsia="ru-RU"/>
        </w:rPr>
        <w:t>Настройки</w:t>
      </w:r>
      <w:r w:rsidRPr="002D70FC">
        <w:rPr>
          <w:rFonts w:ascii="Times New Roman" w:eastAsia="Times New Roman" w:hAnsi="Times New Roman" w:cs="Times New Roman"/>
          <w:bCs/>
          <w:iCs/>
          <w:sz w:val="28"/>
          <w:szCs w:val="28"/>
          <w:lang w:eastAsia="ru-RU"/>
        </w:rPr>
        <w:t xml:space="preserve">, последовательно нажать на кнопки </w:t>
      </w:r>
      <w:r w:rsidRPr="002D70FC">
        <w:rPr>
          <w:rFonts w:ascii="Times New Roman" w:eastAsia="Times New Roman" w:hAnsi="Times New Roman" w:cs="Times New Roman"/>
          <w:b/>
          <w:bCs/>
          <w:sz w:val="28"/>
          <w:szCs w:val="28"/>
          <w:lang w:val="en-US" w:eastAsia="ru-RU"/>
        </w:rPr>
        <w:t>Apply</w:t>
      </w:r>
      <w:r w:rsidRPr="002D70FC">
        <w:rPr>
          <w:rFonts w:ascii="Times New Roman" w:eastAsia="Times New Roman" w:hAnsi="Times New Roman" w:cs="Times New Roman"/>
          <w:bCs/>
          <w:sz w:val="28"/>
          <w:szCs w:val="28"/>
          <w:lang w:eastAsia="ru-RU"/>
        </w:rPr>
        <w:t xml:space="preserve">и </w:t>
      </w:r>
      <w:r w:rsidRPr="002D70FC">
        <w:rPr>
          <w:rFonts w:ascii="Times New Roman" w:eastAsia="Times New Roman" w:hAnsi="Times New Roman" w:cs="Times New Roman"/>
          <w:b/>
          <w:bCs/>
          <w:sz w:val="28"/>
          <w:szCs w:val="28"/>
          <w:lang w:eastAsia="ru-RU"/>
        </w:rPr>
        <w:t>ОК</w:t>
      </w:r>
      <w:r w:rsidRPr="002D70FC">
        <w:rPr>
          <w:rFonts w:ascii="Times New Roman" w:eastAsia="Times New Roman" w:hAnsi="Times New Roman" w:cs="Times New Roman"/>
          <w:bCs/>
          <w:sz w:val="28"/>
          <w:szCs w:val="28"/>
          <w:lang w:eastAsia="ru-RU"/>
        </w:rPr>
        <w:t>.</w:t>
      </w:r>
    </w:p>
    <w:p w:rsidR="003669FB" w:rsidRPr="002D70FC" w:rsidRDefault="003669FB" w:rsidP="0000446C">
      <w:pPr>
        <w:spacing w:after="0" w:line="240" w:lineRule="auto"/>
        <w:jc w:val="center"/>
        <w:rPr>
          <w:rFonts w:ascii="Times New Roman" w:eastAsia="Times New Roman" w:hAnsi="Times New Roman" w:cs="Times New Roman"/>
          <w:bCs/>
          <w:sz w:val="28"/>
          <w:szCs w:val="28"/>
          <w:lang w:eastAsia="ru-RU"/>
        </w:rPr>
      </w:pPr>
    </w:p>
    <w:p w:rsidR="002D70FC" w:rsidRPr="002D70FC" w:rsidRDefault="002D70FC" w:rsidP="0000446C">
      <w:pPr>
        <w:spacing w:after="0" w:line="240" w:lineRule="auto"/>
        <w:jc w:val="center"/>
        <w:rPr>
          <w:rFonts w:ascii="Times New Roman" w:eastAsia="Times New Roman" w:hAnsi="Times New Roman" w:cs="Times New Roman"/>
          <w:bCs/>
          <w:sz w:val="28"/>
          <w:szCs w:val="28"/>
          <w:lang w:eastAsia="ru-RU"/>
        </w:rPr>
      </w:pPr>
    </w:p>
    <w:p w:rsidR="002D70FC" w:rsidRPr="002D70FC" w:rsidRDefault="002D70FC" w:rsidP="0000446C">
      <w:pPr>
        <w:spacing w:after="0" w:line="240" w:lineRule="auto"/>
        <w:jc w:val="center"/>
        <w:rPr>
          <w:rFonts w:ascii="Times New Roman" w:eastAsia="Times New Roman" w:hAnsi="Times New Roman" w:cs="Times New Roman"/>
          <w:bCs/>
          <w:iCs/>
          <w:sz w:val="28"/>
          <w:szCs w:val="28"/>
          <w:lang w:val="en-US" w:eastAsia="ru-RU"/>
        </w:rPr>
      </w:pPr>
      <w:r w:rsidRPr="002D70FC">
        <w:rPr>
          <w:rFonts w:ascii="Times New Roman" w:eastAsia="Times New Roman" w:hAnsi="Times New Roman" w:cs="Times New Roman"/>
          <w:bCs/>
          <w:iCs/>
          <w:noProof/>
          <w:sz w:val="28"/>
          <w:szCs w:val="28"/>
          <w:lang w:eastAsia="ru-RU"/>
        </w:rPr>
        <w:drawing>
          <wp:inline distT="0" distB="0" distL="0" distR="0">
            <wp:extent cx="5866411" cy="4399807"/>
            <wp:effectExtent l="0" t="0" r="0" b="0"/>
            <wp:docPr id="1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srcRect/>
                    <a:stretch>
                      <a:fillRect/>
                    </a:stretch>
                  </pic:blipFill>
                  <pic:spPr bwMode="auto">
                    <a:xfrm>
                      <a:off x="0" y="0"/>
                      <a:ext cx="5923042" cy="4442280"/>
                    </a:xfrm>
                    <a:prstGeom prst="rect">
                      <a:avLst/>
                    </a:prstGeom>
                    <a:noFill/>
                    <a:ln w="9525">
                      <a:noFill/>
                      <a:miter lim="800000"/>
                      <a:headEnd/>
                      <a:tailEnd/>
                    </a:ln>
                  </pic:spPr>
                </pic:pic>
              </a:graphicData>
            </a:graphic>
          </wp:inline>
        </w:drawing>
      </w:r>
    </w:p>
    <w:p w:rsidR="002D70FC" w:rsidRPr="002D70FC" w:rsidRDefault="002D70FC" w:rsidP="0000446C">
      <w:pPr>
        <w:spacing w:after="0" w:line="240" w:lineRule="auto"/>
        <w:ind w:left="284" w:firstLine="425"/>
        <w:contextualSpacing/>
        <w:jc w:val="center"/>
        <w:rPr>
          <w:rFonts w:ascii="Times New Roman" w:eastAsia="Times New Roman" w:hAnsi="Times New Roman" w:cs="Times New Roman"/>
          <w:bCs/>
          <w:iCs/>
          <w:sz w:val="28"/>
          <w:szCs w:val="28"/>
          <w:lang w:eastAsia="ru-RU"/>
        </w:rPr>
      </w:pPr>
    </w:p>
    <w:p w:rsidR="002D70FC" w:rsidRPr="002D70FC" w:rsidRDefault="002D70FC" w:rsidP="0000446C">
      <w:pPr>
        <w:spacing w:after="0" w:line="240" w:lineRule="auto"/>
        <w:ind w:left="284" w:firstLine="425"/>
        <w:contextualSpacing/>
        <w:jc w:val="center"/>
        <w:rPr>
          <w:rFonts w:ascii="Times New Roman" w:eastAsia="Times New Roman" w:hAnsi="Times New Roman" w:cs="Times New Roman"/>
          <w:b/>
          <w:bCs/>
          <w:i/>
          <w:iCs/>
          <w:sz w:val="28"/>
          <w:szCs w:val="28"/>
          <w:lang w:eastAsia="ru-RU"/>
        </w:rPr>
      </w:pPr>
      <w:r w:rsidRPr="002D70FC">
        <w:rPr>
          <w:rFonts w:ascii="Times New Roman" w:eastAsia="Times New Roman" w:hAnsi="Times New Roman" w:cs="Times New Roman"/>
          <w:bCs/>
          <w:iCs/>
          <w:sz w:val="28"/>
          <w:szCs w:val="28"/>
          <w:lang w:eastAsia="ru-RU"/>
        </w:rPr>
        <w:t xml:space="preserve">Рис. 1.1.3-4. Окно </w:t>
      </w:r>
      <w:r w:rsidRPr="001C0C27">
        <w:rPr>
          <w:rFonts w:ascii="Times New Roman" w:eastAsia="Times New Roman" w:hAnsi="Times New Roman" w:cs="Times New Roman"/>
          <w:b/>
          <w:bCs/>
          <w:i/>
          <w:iCs/>
          <w:sz w:val="28"/>
          <w:szCs w:val="28"/>
          <w:lang w:eastAsia="ru-RU"/>
        </w:rPr>
        <w:t xml:space="preserve">Настройка </w:t>
      </w:r>
      <w:r w:rsidRPr="001C0C27">
        <w:rPr>
          <w:rFonts w:ascii="Times New Roman" w:eastAsia="Times New Roman" w:hAnsi="Times New Roman" w:cs="Times New Roman"/>
          <w:b/>
          <w:bCs/>
          <w:i/>
          <w:iCs/>
          <w:sz w:val="28"/>
          <w:szCs w:val="28"/>
          <w:lang w:val="en-US" w:eastAsia="ru-RU"/>
        </w:rPr>
        <w:t>Scilab</w:t>
      </w:r>
      <w:r w:rsidRPr="002D70FC">
        <w:rPr>
          <w:rFonts w:ascii="Times New Roman" w:eastAsia="Times New Roman" w:hAnsi="Times New Roman" w:cs="Times New Roman"/>
          <w:bCs/>
          <w:iCs/>
          <w:sz w:val="28"/>
          <w:szCs w:val="28"/>
          <w:lang w:eastAsia="ru-RU"/>
        </w:rPr>
        <w:t>(</w:t>
      </w:r>
      <w:r w:rsidRPr="002D70FC">
        <w:rPr>
          <w:rFonts w:ascii="Times New Roman" w:eastAsia="Times New Roman" w:hAnsi="Times New Roman" w:cs="Times New Roman"/>
          <w:b/>
          <w:bCs/>
          <w:i/>
          <w:iCs/>
          <w:sz w:val="28"/>
          <w:szCs w:val="28"/>
          <w:lang w:eastAsia="ru-RU"/>
        </w:rPr>
        <w:t>Цвета)</w:t>
      </w:r>
    </w:p>
    <w:p w:rsidR="002D70FC" w:rsidRPr="002D70FC" w:rsidRDefault="002D70FC" w:rsidP="0000446C">
      <w:pPr>
        <w:spacing w:after="0" w:line="240" w:lineRule="auto"/>
        <w:ind w:left="284" w:firstLine="425"/>
        <w:contextualSpacing/>
        <w:jc w:val="center"/>
        <w:rPr>
          <w:rFonts w:ascii="Times New Roman" w:eastAsia="Times New Roman" w:hAnsi="Times New Roman" w:cs="Times New Roman"/>
          <w:b/>
          <w:bCs/>
          <w:i/>
          <w:iCs/>
          <w:sz w:val="28"/>
          <w:szCs w:val="28"/>
          <w:lang w:eastAsia="ru-RU"/>
        </w:rPr>
      </w:pPr>
    </w:p>
    <w:p w:rsidR="002D70FC" w:rsidRPr="002D70FC" w:rsidRDefault="002D70FC" w:rsidP="0000446C">
      <w:pPr>
        <w:spacing w:after="0" w:line="240" w:lineRule="auto"/>
        <w:ind w:left="284" w:firstLine="425"/>
        <w:rPr>
          <w:rFonts w:ascii="Times New Roman" w:eastAsia="Times New Roman" w:hAnsi="Times New Roman" w:cs="Times New Roman"/>
          <w:sz w:val="28"/>
          <w:szCs w:val="24"/>
          <w:lang w:eastAsia="ru-RU"/>
        </w:rPr>
      </w:pPr>
      <w:r w:rsidRPr="002D70FC">
        <w:rPr>
          <w:rFonts w:ascii="Times New Roman" w:eastAsia="Times New Roman" w:hAnsi="Times New Roman" w:cs="Times New Roman"/>
          <w:noProof/>
          <w:sz w:val="28"/>
          <w:szCs w:val="24"/>
          <w:lang w:eastAsia="ru-RU"/>
        </w:rPr>
        <w:drawing>
          <wp:inline distT="0" distB="0" distL="0" distR="0">
            <wp:extent cx="5240655" cy="2624455"/>
            <wp:effectExtent l="19050" t="0" r="0" b="0"/>
            <wp:docPr id="12" name="Рисунок 39" descr="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69"/>
                    <pic:cNvPicPr>
                      <a:picLocks noChangeAspect="1" noChangeArrowheads="1"/>
                    </pic:cNvPicPr>
                  </pic:nvPicPr>
                  <pic:blipFill>
                    <a:blip r:embed="rId16"/>
                    <a:srcRect/>
                    <a:stretch>
                      <a:fillRect/>
                    </a:stretch>
                  </pic:blipFill>
                  <pic:spPr bwMode="auto">
                    <a:xfrm>
                      <a:off x="0" y="0"/>
                      <a:ext cx="5240655" cy="2624455"/>
                    </a:xfrm>
                    <a:prstGeom prst="rect">
                      <a:avLst/>
                    </a:prstGeom>
                    <a:noFill/>
                    <a:ln w="9525">
                      <a:noFill/>
                      <a:miter lim="800000"/>
                      <a:headEnd/>
                      <a:tailEnd/>
                    </a:ln>
                  </pic:spPr>
                </pic:pic>
              </a:graphicData>
            </a:graphic>
          </wp:inline>
        </w:drawing>
      </w:r>
    </w:p>
    <w:p w:rsidR="002D70FC" w:rsidRPr="002D70FC" w:rsidRDefault="002D70FC" w:rsidP="0000446C">
      <w:pPr>
        <w:spacing w:after="0" w:line="240" w:lineRule="auto"/>
        <w:ind w:left="284" w:firstLine="425"/>
        <w:jc w:val="center"/>
        <w:rPr>
          <w:rFonts w:ascii="Times New Roman" w:eastAsia="Times New Roman" w:hAnsi="Times New Roman" w:cs="Times New Roman"/>
          <w:bCs/>
          <w:iCs/>
          <w:sz w:val="28"/>
          <w:szCs w:val="28"/>
          <w:lang w:eastAsia="ru-RU"/>
        </w:rPr>
      </w:pPr>
    </w:p>
    <w:p w:rsidR="002D70FC" w:rsidRPr="002D70FC" w:rsidRDefault="002D70FC" w:rsidP="0000446C">
      <w:pPr>
        <w:spacing w:after="0" w:line="240" w:lineRule="auto"/>
        <w:ind w:left="284" w:firstLine="425"/>
        <w:jc w:val="center"/>
        <w:rPr>
          <w:rFonts w:ascii="Times New Roman" w:eastAsia="Times New Roman" w:hAnsi="Times New Roman" w:cs="Times New Roman"/>
          <w:bCs/>
          <w:iCs/>
          <w:sz w:val="28"/>
          <w:szCs w:val="28"/>
          <w:lang w:eastAsia="ru-RU"/>
        </w:rPr>
      </w:pPr>
      <w:r w:rsidRPr="002D70FC">
        <w:rPr>
          <w:rFonts w:ascii="Times New Roman" w:eastAsia="Times New Roman" w:hAnsi="Times New Roman" w:cs="Times New Roman"/>
          <w:bCs/>
          <w:iCs/>
          <w:sz w:val="28"/>
          <w:szCs w:val="28"/>
          <w:lang w:eastAsia="ru-RU"/>
        </w:rPr>
        <w:t xml:space="preserve">Рис. 1.1.3-5. Настройка цвета фона (окно </w:t>
      </w:r>
      <w:r w:rsidRPr="001C0C27">
        <w:rPr>
          <w:rFonts w:ascii="Times New Roman" w:eastAsia="Times New Roman" w:hAnsi="Times New Roman" w:cs="Times New Roman"/>
          <w:b/>
          <w:bCs/>
          <w:i/>
          <w:iCs/>
          <w:sz w:val="28"/>
          <w:szCs w:val="28"/>
          <w:lang w:val="en-US" w:eastAsia="ru-RU"/>
        </w:rPr>
        <w:t>ColorChooser</w:t>
      </w:r>
      <w:r w:rsidRPr="002D70FC">
        <w:rPr>
          <w:rFonts w:ascii="Times New Roman" w:eastAsia="Times New Roman" w:hAnsi="Times New Roman" w:cs="Times New Roman"/>
          <w:bCs/>
          <w:iCs/>
          <w:sz w:val="28"/>
          <w:szCs w:val="28"/>
          <w:lang w:eastAsia="ru-RU"/>
        </w:rPr>
        <w:t>)</w:t>
      </w: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p>
    <w:p w:rsidR="002D70FC" w:rsidRPr="002D70FC" w:rsidRDefault="002D70FC" w:rsidP="0000446C">
      <w:pPr>
        <w:spacing w:after="0" w:line="240" w:lineRule="auto"/>
        <w:ind w:firstLine="708"/>
        <w:jc w:val="both"/>
        <w:rPr>
          <w:rFonts w:ascii="Consolas" w:eastAsia="Times New Roman" w:hAnsi="Consolas" w:cs="Times New Roman"/>
          <w:b/>
          <w:bCs/>
          <w:lang w:eastAsia="ru-RU"/>
        </w:rPr>
      </w:pPr>
      <w:r w:rsidRPr="002D70FC">
        <w:rPr>
          <w:rFonts w:ascii="Times New Roman" w:eastAsia="Times New Roman" w:hAnsi="Times New Roman" w:cs="Times New Roman"/>
          <w:bCs/>
          <w:sz w:val="28"/>
          <w:szCs w:val="28"/>
          <w:lang w:eastAsia="ru-RU"/>
        </w:rPr>
        <w:t xml:space="preserve">Элемент меню </w:t>
      </w:r>
      <w:r w:rsidRPr="002D70FC">
        <w:rPr>
          <w:rFonts w:ascii="Times New Roman" w:eastAsia="Times New Roman" w:hAnsi="Times New Roman" w:cs="Times New Roman"/>
          <w:b/>
          <w:bCs/>
          <w:i/>
          <w:sz w:val="28"/>
          <w:szCs w:val="28"/>
          <w:lang w:eastAsia="ru-RU"/>
        </w:rPr>
        <w:t>Управление</w:t>
      </w:r>
      <w:r w:rsidRPr="002D70FC">
        <w:rPr>
          <w:rFonts w:ascii="Times New Roman" w:eastAsia="Times New Roman" w:hAnsi="Times New Roman" w:cs="Times New Roman"/>
          <w:bCs/>
          <w:sz w:val="28"/>
          <w:szCs w:val="28"/>
          <w:lang w:eastAsia="ru-RU"/>
        </w:rPr>
        <w:t xml:space="preserve"> содержит </w:t>
      </w:r>
      <w:r w:rsidR="003669FB">
        <w:rPr>
          <w:rFonts w:ascii="Times New Roman" w:eastAsia="Times New Roman" w:hAnsi="Times New Roman" w:cs="Times New Roman"/>
          <w:bCs/>
          <w:sz w:val="28"/>
          <w:szCs w:val="28"/>
          <w:lang w:eastAsia="ru-RU"/>
        </w:rPr>
        <w:t>команды</w:t>
      </w:r>
      <w:r w:rsidRPr="002D70FC">
        <w:rPr>
          <w:rFonts w:ascii="Times New Roman" w:eastAsia="Times New Roman" w:hAnsi="Times New Roman" w:cs="Times New Roman"/>
          <w:bCs/>
          <w:sz w:val="28"/>
          <w:szCs w:val="28"/>
          <w:lang w:eastAsia="ru-RU"/>
        </w:rPr>
        <w:t xml:space="preserve"> для управления программой в </w:t>
      </w:r>
      <w:r w:rsidRPr="002D70FC">
        <w:rPr>
          <w:rFonts w:ascii="Times New Roman" w:eastAsia="Times New Roman" w:hAnsi="Times New Roman" w:cs="Times New Roman"/>
          <w:bCs/>
          <w:sz w:val="28"/>
          <w:szCs w:val="28"/>
          <w:lang w:val="en-US" w:eastAsia="ru-RU"/>
        </w:rPr>
        <w:t>Scilab</w:t>
      </w:r>
      <w:r w:rsidRPr="002D70FC">
        <w:rPr>
          <w:rFonts w:ascii="Times New Roman" w:eastAsia="Times New Roman" w:hAnsi="Times New Roman" w:cs="Times New Roman"/>
          <w:bCs/>
          <w:sz w:val="28"/>
          <w:szCs w:val="28"/>
          <w:lang w:eastAsia="ru-RU"/>
        </w:rPr>
        <w:t xml:space="preserve"> и содержит команды: </w:t>
      </w:r>
      <w:r w:rsidRPr="002D70FC">
        <w:rPr>
          <w:rFonts w:ascii="Consolas" w:eastAsia="Times New Roman" w:hAnsi="Consolas" w:cs="Times New Roman"/>
          <w:b/>
          <w:bCs/>
          <w:i/>
          <w:lang w:eastAsia="ru-RU"/>
        </w:rPr>
        <w:t>Возобновить</w:t>
      </w:r>
      <w:r w:rsidRPr="002D70FC">
        <w:rPr>
          <w:rFonts w:ascii="Consolas" w:eastAsia="Times New Roman" w:hAnsi="Consolas" w:cs="Times New Roman"/>
          <w:bCs/>
          <w:i/>
          <w:lang w:eastAsia="ru-RU"/>
        </w:rPr>
        <w:t>, З</w:t>
      </w:r>
      <w:r w:rsidRPr="002D70FC">
        <w:rPr>
          <w:rFonts w:ascii="Consolas" w:eastAsia="Times New Roman" w:hAnsi="Consolas" w:cs="Times New Roman"/>
          <w:b/>
          <w:bCs/>
          <w:i/>
          <w:lang w:eastAsia="ru-RU"/>
        </w:rPr>
        <w:t>авершить</w:t>
      </w:r>
      <w:r w:rsidRPr="002D70FC">
        <w:rPr>
          <w:rFonts w:ascii="Consolas" w:eastAsia="Times New Roman" w:hAnsi="Consolas" w:cs="Times New Roman"/>
          <w:bCs/>
          <w:i/>
          <w:lang w:eastAsia="ru-RU"/>
        </w:rPr>
        <w:t xml:space="preserve">, </w:t>
      </w:r>
      <w:r w:rsidRPr="002D70FC">
        <w:rPr>
          <w:rFonts w:ascii="Consolas" w:eastAsia="Times New Roman" w:hAnsi="Consolas" w:cs="Times New Roman"/>
          <w:b/>
          <w:bCs/>
          <w:i/>
          <w:lang w:eastAsia="ru-RU"/>
        </w:rPr>
        <w:t>Приостановить</w:t>
      </w:r>
      <w:r w:rsidRPr="002D70FC">
        <w:rPr>
          <w:rFonts w:ascii="Consolas" w:eastAsia="Times New Roman" w:hAnsi="Consolas" w:cs="Times New Roman"/>
          <w:bCs/>
          <w:lang w:eastAsia="ru-RU"/>
        </w:rPr>
        <w:t>.</w:t>
      </w:r>
    </w:p>
    <w:p w:rsidR="002D70FC" w:rsidRPr="002D70FC" w:rsidRDefault="002D70FC" w:rsidP="0000446C">
      <w:pPr>
        <w:spacing w:after="0" w:line="240" w:lineRule="auto"/>
        <w:ind w:firstLine="708"/>
        <w:jc w:val="both"/>
        <w:rPr>
          <w:rFonts w:ascii="Times New Roman" w:eastAsia="Times New Roman" w:hAnsi="Times New Roman" w:cs="Times New Roman"/>
          <w:b/>
          <w:bCs/>
          <w:sz w:val="28"/>
          <w:szCs w:val="28"/>
          <w:lang w:eastAsia="ru-RU"/>
        </w:rPr>
      </w:pPr>
      <w:r w:rsidRPr="002D70FC">
        <w:rPr>
          <w:rFonts w:ascii="Times New Roman" w:eastAsia="Times New Roman" w:hAnsi="Times New Roman" w:cs="Times New Roman"/>
          <w:bCs/>
          <w:sz w:val="28"/>
          <w:szCs w:val="28"/>
          <w:lang w:eastAsia="ru-RU"/>
        </w:rPr>
        <w:t xml:space="preserve">При активизации элемента меню </w:t>
      </w:r>
      <w:r w:rsidRPr="002D70FC">
        <w:rPr>
          <w:rFonts w:ascii="Times New Roman" w:eastAsia="Times New Roman" w:hAnsi="Times New Roman" w:cs="Times New Roman"/>
          <w:b/>
          <w:bCs/>
          <w:i/>
          <w:sz w:val="28"/>
          <w:szCs w:val="28"/>
          <w:lang w:eastAsia="ru-RU"/>
        </w:rPr>
        <w:t>Инструменты</w:t>
      </w:r>
      <w:r w:rsidRPr="002D70FC">
        <w:rPr>
          <w:rFonts w:ascii="Times New Roman" w:eastAsia="Times New Roman" w:hAnsi="Times New Roman" w:cs="Times New Roman"/>
          <w:bCs/>
          <w:sz w:val="28"/>
          <w:szCs w:val="28"/>
          <w:lang w:eastAsia="ru-RU"/>
        </w:rPr>
        <w:t xml:space="preserve">, отображается набор команд, которые позволяют сделать активным инструменты, необходимые для текущей работы в </w:t>
      </w:r>
      <w:r w:rsidRPr="002D70FC">
        <w:rPr>
          <w:rFonts w:ascii="Times New Roman" w:eastAsia="Times New Roman" w:hAnsi="Times New Roman" w:cs="Times New Roman"/>
          <w:bCs/>
          <w:sz w:val="28"/>
          <w:szCs w:val="28"/>
          <w:lang w:val="en-US" w:eastAsia="ru-RU"/>
        </w:rPr>
        <w:t>Scilab</w:t>
      </w:r>
      <w:r w:rsidRPr="002D70FC">
        <w:rPr>
          <w:rFonts w:ascii="Times New Roman" w:eastAsia="Times New Roman" w:hAnsi="Times New Roman" w:cs="Times New Roman"/>
          <w:bCs/>
          <w:sz w:val="28"/>
          <w:szCs w:val="28"/>
          <w:lang w:eastAsia="ru-RU"/>
        </w:rPr>
        <w:t>. Они активизируют такие средства</w:t>
      </w:r>
      <w:r w:rsidRPr="002D70FC">
        <w:rPr>
          <w:rFonts w:ascii="Times New Roman" w:eastAsia="Times New Roman" w:hAnsi="Times New Roman" w:cs="Times New Roman"/>
          <w:bCs/>
          <w:sz w:val="28"/>
          <w:szCs w:val="28"/>
          <w:lang w:val="en-US" w:eastAsia="ru-RU"/>
        </w:rPr>
        <w:t>Scilab</w:t>
      </w:r>
      <w:r w:rsidRPr="002D70FC">
        <w:rPr>
          <w:rFonts w:ascii="Times New Roman" w:eastAsia="Times New Roman" w:hAnsi="Times New Roman" w:cs="Times New Roman"/>
          <w:bCs/>
          <w:sz w:val="28"/>
          <w:szCs w:val="28"/>
          <w:lang w:eastAsia="ru-RU"/>
        </w:rPr>
        <w:t xml:space="preserve">, как </w:t>
      </w:r>
      <w:r w:rsidRPr="002D70FC">
        <w:rPr>
          <w:rFonts w:ascii="Consolas" w:eastAsia="Times New Roman" w:hAnsi="Consolas" w:cs="Times New Roman"/>
          <w:b/>
          <w:bCs/>
          <w:i/>
          <w:lang w:eastAsia="ru-RU"/>
        </w:rPr>
        <w:t>Текстовый редактор SciNotes</w:t>
      </w:r>
      <w:r w:rsidRPr="002D70FC">
        <w:rPr>
          <w:rFonts w:ascii="Consolas" w:eastAsia="Times New Roman" w:hAnsi="Consolas" w:cs="Times New Roman"/>
          <w:bCs/>
          <w:i/>
          <w:lang w:eastAsia="ru-RU"/>
        </w:rPr>
        <w:t xml:space="preserve">, </w:t>
      </w:r>
      <w:r w:rsidRPr="002D70FC">
        <w:rPr>
          <w:rFonts w:ascii="Consolas" w:eastAsia="Times New Roman" w:hAnsi="Consolas" w:cs="Times New Roman"/>
          <w:b/>
          <w:bCs/>
          <w:i/>
          <w:lang w:eastAsia="ru-RU"/>
        </w:rPr>
        <w:t>Визуальное моделирование</w:t>
      </w:r>
      <w:r w:rsidRPr="002D70FC">
        <w:rPr>
          <w:rFonts w:ascii="Consolas" w:eastAsia="Times New Roman" w:hAnsi="Consolas" w:cs="Times New Roman"/>
          <w:bCs/>
          <w:i/>
          <w:lang w:eastAsia="ru-RU"/>
        </w:rPr>
        <w:t xml:space="preserve">, </w:t>
      </w:r>
      <w:r w:rsidRPr="002D70FC">
        <w:rPr>
          <w:rFonts w:ascii="Consolas" w:eastAsia="Times New Roman" w:hAnsi="Consolas" w:cs="Times New Roman"/>
          <w:bCs/>
          <w:i/>
          <w:lang w:eastAsia="ru-RU"/>
        </w:rPr>
        <w:br/>
      </w:r>
      <w:r w:rsidRPr="002D70FC">
        <w:rPr>
          <w:rFonts w:ascii="Consolas" w:eastAsia="Times New Roman" w:hAnsi="Consolas" w:cs="Times New Roman"/>
          <w:b/>
          <w:bCs/>
          <w:i/>
          <w:lang w:eastAsia="ru-RU"/>
        </w:rPr>
        <w:t>Преобразование файла из Matlab в Scilab</w:t>
      </w:r>
      <w:r w:rsidRPr="002D70FC">
        <w:rPr>
          <w:rFonts w:ascii="Consolas" w:eastAsia="Times New Roman" w:hAnsi="Consolas" w:cs="Times New Roman"/>
          <w:bCs/>
          <w:i/>
          <w:lang w:eastAsia="ru-RU"/>
        </w:rPr>
        <w:t xml:space="preserve">, </w:t>
      </w:r>
      <w:r w:rsidRPr="002D70FC">
        <w:rPr>
          <w:rFonts w:ascii="Consolas" w:eastAsia="Times New Roman" w:hAnsi="Consolas" w:cs="Times New Roman"/>
          <w:b/>
          <w:bCs/>
          <w:i/>
          <w:lang w:eastAsia="ru-RU"/>
        </w:rPr>
        <w:t>Управление модулями Atoms</w:t>
      </w:r>
      <w:r w:rsidRPr="002D70FC">
        <w:rPr>
          <w:rFonts w:ascii="Consolas" w:eastAsia="Times New Roman" w:hAnsi="Consolas" w:cs="Times New Roman"/>
          <w:bCs/>
          <w:i/>
          <w:lang w:eastAsia="ru-RU"/>
        </w:rPr>
        <w:t>,</w:t>
      </w:r>
      <w:r w:rsidRPr="002D70FC">
        <w:rPr>
          <w:rFonts w:ascii="Consolas" w:eastAsia="Times New Roman" w:hAnsi="Consolas" w:cs="Times New Roman"/>
          <w:bCs/>
          <w:i/>
          <w:lang w:eastAsia="ru-RU"/>
        </w:rPr>
        <w:br/>
      </w:r>
      <w:r w:rsidRPr="002D70FC">
        <w:rPr>
          <w:rFonts w:ascii="Consolas" w:eastAsia="Times New Roman" w:hAnsi="Consolas" w:cs="Times New Roman"/>
          <w:b/>
          <w:bCs/>
          <w:i/>
          <w:lang w:eastAsia="ru-RU"/>
        </w:rPr>
        <w:t>Обозреватель переменных</w:t>
      </w:r>
      <w:r w:rsidRPr="002D70FC">
        <w:rPr>
          <w:rFonts w:ascii="Consolas" w:eastAsia="Times New Roman" w:hAnsi="Consolas" w:cs="Times New Roman"/>
          <w:bCs/>
          <w:i/>
          <w:lang w:eastAsia="ru-RU"/>
        </w:rPr>
        <w:t xml:space="preserve">, </w:t>
      </w:r>
      <w:r w:rsidRPr="002D70FC">
        <w:rPr>
          <w:rFonts w:ascii="Consolas" w:eastAsia="Times New Roman" w:hAnsi="Consolas" w:cs="Times New Roman"/>
          <w:b/>
          <w:bCs/>
          <w:i/>
          <w:lang w:eastAsia="ru-RU"/>
        </w:rPr>
        <w:t xml:space="preserve">Журнал команд </w:t>
      </w:r>
      <w:r w:rsidRPr="002D70FC">
        <w:rPr>
          <w:rFonts w:ascii="Times New Roman" w:eastAsia="Times New Roman" w:hAnsi="Times New Roman" w:cs="Times New Roman"/>
          <w:bCs/>
          <w:sz w:val="28"/>
          <w:szCs w:val="28"/>
          <w:lang w:eastAsia="ru-RU"/>
        </w:rPr>
        <w:t xml:space="preserve">и </w:t>
      </w:r>
      <w:r w:rsidRPr="002D70FC">
        <w:rPr>
          <w:rFonts w:ascii="Consolas" w:eastAsia="Times New Roman" w:hAnsi="Consolas" w:cs="Times New Roman"/>
          <w:b/>
          <w:bCs/>
          <w:i/>
          <w:lang w:eastAsia="ru-RU"/>
        </w:rPr>
        <w:t>Обозреватель файлов</w:t>
      </w:r>
      <w:r w:rsidRPr="002D70FC">
        <w:rPr>
          <w:rFonts w:ascii="Times New Roman" w:eastAsia="Times New Roman" w:hAnsi="Times New Roman" w:cs="Times New Roman"/>
          <w:bCs/>
          <w:i/>
          <w:sz w:val="28"/>
          <w:szCs w:val="28"/>
          <w:lang w:eastAsia="ru-RU"/>
        </w:rPr>
        <w:t>.</w:t>
      </w:r>
    </w:p>
    <w:p w:rsidR="002D70FC" w:rsidRPr="002D70FC" w:rsidRDefault="002D70FC" w:rsidP="0000446C">
      <w:pPr>
        <w:spacing w:after="0" w:line="240" w:lineRule="auto"/>
        <w:ind w:firstLine="708"/>
        <w:jc w:val="both"/>
        <w:rPr>
          <w:rFonts w:ascii="Times New Roman" w:eastAsia="Times New Roman" w:hAnsi="Times New Roman" w:cs="Times New Roman"/>
          <w:b/>
          <w:bCs/>
          <w:sz w:val="24"/>
          <w:szCs w:val="24"/>
          <w:lang w:eastAsia="ru-RU"/>
        </w:rPr>
      </w:pPr>
      <w:r w:rsidRPr="002D70FC">
        <w:rPr>
          <w:rFonts w:ascii="Times New Roman" w:eastAsia="Times New Roman" w:hAnsi="Times New Roman" w:cs="Times New Roman"/>
          <w:bCs/>
          <w:sz w:val="28"/>
          <w:szCs w:val="28"/>
          <w:lang w:eastAsia="ru-RU"/>
        </w:rPr>
        <w:t xml:space="preserve">Отметим, что окно редактора </w:t>
      </w:r>
      <w:r w:rsidRPr="002D70FC">
        <w:rPr>
          <w:rFonts w:ascii="Times New Roman" w:eastAsia="Times New Roman" w:hAnsi="Times New Roman" w:cs="Times New Roman"/>
          <w:b/>
          <w:bCs/>
          <w:sz w:val="28"/>
          <w:szCs w:val="28"/>
          <w:lang w:eastAsia="ru-RU"/>
        </w:rPr>
        <w:t xml:space="preserve">SciNotes </w:t>
      </w:r>
      <w:r w:rsidRPr="002D70FC">
        <w:rPr>
          <w:rFonts w:ascii="Times New Roman" w:eastAsia="Times New Roman" w:hAnsi="Times New Roman" w:cs="Times New Roman"/>
          <w:bCs/>
          <w:sz w:val="28"/>
          <w:szCs w:val="28"/>
          <w:lang w:eastAsia="ru-RU"/>
        </w:rPr>
        <w:t xml:space="preserve">можно открыть несколькими способами: либо выполнением соответствующей команды меню </w:t>
      </w:r>
      <w:r w:rsidRPr="002D70FC">
        <w:rPr>
          <w:rFonts w:ascii="Times New Roman" w:eastAsia="Times New Roman" w:hAnsi="Times New Roman" w:cs="Times New Roman"/>
          <w:bCs/>
          <w:sz w:val="28"/>
          <w:szCs w:val="28"/>
          <w:lang w:eastAsia="ru-RU"/>
        </w:rPr>
        <w:br/>
      </w:r>
      <w:r w:rsidRPr="002D70FC">
        <w:rPr>
          <w:rFonts w:ascii="Times New Roman" w:eastAsia="Times New Roman" w:hAnsi="Times New Roman" w:cs="Times New Roman"/>
          <w:b/>
          <w:bCs/>
          <w:i/>
          <w:sz w:val="28"/>
          <w:szCs w:val="28"/>
          <w:lang w:eastAsia="ru-RU"/>
        </w:rPr>
        <w:t>Инструменты</w:t>
      </w:r>
      <w:r w:rsidRPr="002D70FC">
        <w:rPr>
          <w:rFonts w:ascii="Times New Roman" w:eastAsia="Times New Roman" w:hAnsi="Times New Roman" w:cs="Times New Roman"/>
          <w:bCs/>
          <w:sz w:val="28"/>
          <w:szCs w:val="28"/>
          <w:lang w:eastAsia="ru-RU"/>
        </w:rPr>
        <w:t xml:space="preserve">, либо щелчком по первой кнопке  панели инструментов </w:t>
      </w:r>
      <w:r w:rsidRPr="002D70FC">
        <w:rPr>
          <w:rFonts w:ascii="Times New Roman" w:eastAsia="Times New Roman" w:hAnsi="Times New Roman" w:cs="Times New Roman"/>
          <w:bCs/>
          <w:noProof/>
          <w:sz w:val="28"/>
          <w:szCs w:val="28"/>
          <w:lang w:eastAsia="ru-RU"/>
        </w:rPr>
        <w:drawing>
          <wp:inline distT="0" distB="0" distL="0" distR="0">
            <wp:extent cx="186055" cy="186055"/>
            <wp:effectExtent l="19050" t="0" r="4445" b="0"/>
            <wp:docPr id="1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srcRect/>
                    <a:stretch>
                      <a:fillRect/>
                    </a:stretch>
                  </pic:blipFill>
                  <pic:spPr bwMode="auto">
                    <a:xfrm>
                      <a:off x="0" y="0"/>
                      <a:ext cx="186055" cy="186055"/>
                    </a:xfrm>
                    <a:prstGeom prst="rect">
                      <a:avLst/>
                    </a:prstGeom>
                    <a:noFill/>
                    <a:ln w="9525">
                      <a:noFill/>
                      <a:miter lim="800000"/>
                      <a:headEnd/>
                      <a:tailEnd/>
                    </a:ln>
                  </pic:spPr>
                </pic:pic>
              </a:graphicData>
            </a:graphic>
          </wp:inline>
        </w:drawing>
      </w:r>
      <w:r w:rsidRPr="002D70FC">
        <w:rPr>
          <w:rFonts w:ascii="Times New Roman" w:eastAsia="Times New Roman" w:hAnsi="Times New Roman" w:cs="Times New Roman"/>
          <w:bCs/>
          <w:sz w:val="28"/>
          <w:szCs w:val="28"/>
          <w:lang w:eastAsia="ru-RU"/>
        </w:rPr>
        <w:t xml:space="preserve">, либо вводом в строке </w:t>
      </w:r>
      <w:r w:rsidRPr="002D70FC">
        <w:rPr>
          <w:rFonts w:ascii="Times New Roman" w:eastAsia="Times New Roman" w:hAnsi="Times New Roman" w:cs="Times New Roman"/>
          <w:b/>
          <w:bCs/>
          <w:i/>
          <w:sz w:val="28"/>
          <w:szCs w:val="28"/>
          <w:lang w:eastAsia="ru-RU"/>
        </w:rPr>
        <w:t>Командного окна</w:t>
      </w:r>
      <w:r w:rsidRPr="002D70FC">
        <w:rPr>
          <w:rFonts w:ascii="Times New Roman" w:eastAsia="Times New Roman" w:hAnsi="Times New Roman" w:cs="Times New Roman"/>
          <w:bCs/>
          <w:sz w:val="28"/>
          <w:szCs w:val="28"/>
          <w:lang w:eastAsia="ru-RU"/>
        </w:rPr>
        <w:t xml:space="preserve"> команды: </w:t>
      </w:r>
      <w:r w:rsidRPr="002D70FC">
        <w:rPr>
          <w:rFonts w:ascii="Consolas" w:eastAsia="Times New Roman" w:hAnsi="Consolas" w:cs="Times New Roman"/>
          <w:b/>
          <w:bCs/>
          <w:lang w:eastAsia="ru-RU"/>
        </w:rPr>
        <w:t>--&gt; SciNotes</w:t>
      </w:r>
      <w:r w:rsidRPr="002D70FC">
        <w:rPr>
          <w:rFonts w:ascii="Times New Roman" w:eastAsia="Times New Roman" w:hAnsi="Times New Roman" w:cs="Times New Roman"/>
          <w:b/>
          <w:bCs/>
          <w:sz w:val="24"/>
          <w:szCs w:val="24"/>
          <w:lang w:eastAsia="ru-RU"/>
        </w:rPr>
        <w:t>.</w:t>
      </w:r>
    </w:p>
    <w:p w:rsidR="002D70FC" w:rsidRPr="002D70FC" w:rsidRDefault="002D70FC" w:rsidP="0000446C">
      <w:pPr>
        <w:spacing w:after="0" w:line="240" w:lineRule="auto"/>
        <w:ind w:firstLine="708"/>
        <w:jc w:val="both"/>
        <w:rPr>
          <w:rFonts w:ascii="Times New Roman" w:eastAsia="Times New Roman" w:hAnsi="Times New Roman" w:cs="Times New Roman"/>
          <w:bCs/>
          <w:color w:val="FF0000"/>
          <w:sz w:val="28"/>
          <w:szCs w:val="28"/>
          <w:lang w:eastAsia="ru-RU"/>
        </w:rPr>
      </w:pPr>
      <w:r w:rsidRPr="002D70FC">
        <w:rPr>
          <w:rFonts w:ascii="Times New Roman" w:eastAsia="Times New Roman" w:hAnsi="Times New Roman" w:cs="Times New Roman"/>
          <w:bCs/>
          <w:sz w:val="28"/>
          <w:szCs w:val="28"/>
          <w:lang w:eastAsia="ru-RU"/>
        </w:rPr>
        <w:t>Вызов редактора открывает новое окно с именем «</w:t>
      </w:r>
      <w:r w:rsidRPr="002D70FC">
        <w:rPr>
          <w:rFonts w:ascii="Times New Roman" w:eastAsia="Times New Roman" w:hAnsi="Times New Roman" w:cs="Times New Roman"/>
          <w:b/>
          <w:bCs/>
          <w:sz w:val="28"/>
          <w:szCs w:val="28"/>
          <w:lang w:eastAsia="ru-RU"/>
        </w:rPr>
        <w:t>Безымянный</w:t>
      </w:r>
      <w:r w:rsidRPr="002D70FC">
        <w:rPr>
          <w:rFonts w:ascii="Times New Roman" w:eastAsia="Times New Roman" w:hAnsi="Times New Roman" w:cs="Times New Roman"/>
          <w:b/>
          <w:bCs/>
          <w:sz w:val="28"/>
          <w:szCs w:val="28"/>
          <w:lang w:eastAsia="ru-RU"/>
        </w:rPr>
        <w:br/>
        <w:t>документ 1</w:t>
      </w:r>
      <w:r w:rsidRPr="002D70FC">
        <w:rPr>
          <w:rFonts w:ascii="Times New Roman" w:eastAsia="Times New Roman" w:hAnsi="Times New Roman" w:cs="Times New Roman"/>
          <w:bCs/>
          <w:sz w:val="28"/>
          <w:szCs w:val="28"/>
          <w:lang w:eastAsia="ru-RU"/>
        </w:rPr>
        <w:t xml:space="preserve">», в котором можно ввести необходимый программный код </w:t>
      </w:r>
      <w:r w:rsidRPr="002D70FC">
        <w:rPr>
          <w:rFonts w:ascii="Times New Roman" w:eastAsia="Times New Roman" w:hAnsi="Times New Roman" w:cs="Times New Roman"/>
          <w:bCs/>
          <w:sz w:val="28"/>
          <w:szCs w:val="28"/>
          <w:lang w:eastAsia="ru-RU"/>
        </w:rPr>
        <w:br/>
        <w:t xml:space="preserve">(рис. 1.1.3-6). По завершении работы с редактором </w:t>
      </w:r>
      <w:r w:rsidRPr="002D70FC">
        <w:rPr>
          <w:rFonts w:ascii="Times New Roman" w:eastAsia="Times New Roman" w:hAnsi="Times New Roman" w:cs="Times New Roman"/>
          <w:b/>
          <w:bCs/>
          <w:sz w:val="28"/>
          <w:szCs w:val="28"/>
          <w:lang w:eastAsia="ru-RU"/>
        </w:rPr>
        <w:t xml:space="preserve">SciNotes </w:t>
      </w:r>
      <w:r w:rsidRPr="002D70FC">
        <w:rPr>
          <w:rFonts w:ascii="Times New Roman" w:eastAsia="Times New Roman" w:hAnsi="Times New Roman" w:cs="Times New Roman"/>
          <w:bCs/>
          <w:sz w:val="28"/>
          <w:szCs w:val="28"/>
          <w:lang w:eastAsia="ru-RU"/>
        </w:rPr>
        <w:t xml:space="preserve">программный код можно сохранить в файле. Работа с текстовым редактором </w:t>
      </w:r>
      <w:r w:rsidRPr="002D70FC">
        <w:rPr>
          <w:rFonts w:ascii="Times New Roman" w:eastAsia="Times New Roman" w:hAnsi="Times New Roman" w:cs="Times New Roman"/>
          <w:b/>
          <w:bCs/>
          <w:sz w:val="28"/>
          <w:szCs w:val="28"/>
          <w:lang w:eastAsia="ru-RU"/>
        </w:rPr>
        <w:t xml:space="preserve">SciNotes </w:t>
      </w:r>
      <w:r w:rsidRPr="002D70FC">
        <w:rPr>
          <w:rFonts w:ascii="Times New Roman" w:eastAsia="Times New Roman" w:hAnsi="Times New Roman" w:cs="Times New Roman"/>
          <w:bCs/>
          <w:sz w:val="28"/>
          <w:szCs w:val="28"/>
          <w:lang w:eastAsia="ru-RU"/>
        </w:rPr>
        <w:t>будет подробно рассмотрена в п. 1.5.</w:t>
      </w: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p>
    <w:p w:rsidR="002D70FC" w:rsidRPr="002D70FC" w:rsidRDefault="002D70FC" w:rsidP="0000446C">
      <w:pPr>
        <w:spacing w:after="0" w:line="240" w:lineRule="auto"/>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noProof/>
          <w:sz w:val="28"/>
          <w:szCs w:val="28"/>
          <w:lang w:eastAsia="ru-RU"/>
        </w:rPr>
        <w:drawing>
          <wp:inline distT="0" distB="0" distL="0" distR="0">
            <wp:extent cx="6019959" cy="1612092"/>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srcRect/>
                    <a:stretch>
                      <a:fillRect/>
                    </a:stretch>
                  </pic:blipFill>
                  <pic:spPr bwMode="auto">
                    <a:xfrm>
                      <a:off x="0" y="0"/>
                      <a:ext cx="6094826" cy="1632141"/>
                    </a:xfrm>
                    <a:prstGeom prst="rect">
                      <a:avLst/>
                    </a:prstGeom>
                    <a:noFill/>
                    <a:ln w="9525">
                      <a:noFill/>
                      <a:miter lim="800000"/>
                      <a:headEnd/>
                      <a:tailEnd/>
                    </a:ln>
                  </pic:spPr>
                </pic:pic>
              </a:graphicData>
            </a:graphic>
          </wp:inline>
        </w:drawing>
      </w:r>
    </w:p>
    <w:p w:rsidR="003669FB" w:rsidRDefault="003669FB" w:rsidP="0000446C">
      <w:pPr>
        <w:spacing w:after="0" w:line="240" w:lineRule="auto"/>
        <w:contextualSpacing/>
        <w:jc w:val="center"/>
        <w:rPr>
          <w:rFonts w:ascii="Times New Roman" w:eastAsia="Times New Roman" w:hAnsi="Times New Roman" w:cs="Times New Roman"/>
          <w:bCs/>
          <w:iCs/>
          <w:sz w:val="28"/>
          <w:szCs w:val="28"/>
          <w:lang w:eastAsia="ru-RU"/>
        </w:rPr>
      </w:pPr>
    </w:p>
    <w:p w:rsidR="002D70FC" w:rsidRPr="00DB0F81" w:rsidRDefault="002D70FC" w:rsidP="0000446C">
      <w:pPr>
        <w:spacing w:after="0" w:line="240" w:lineRule="auto"/>
        <w:contextualSpacing/>
        <w:jc w:val="center"/>
        <w:rPr>
          <w:rFonts w:ascii="Times New Roman" w:eastAsia="Times New Roman" w:hAnsi="Times New Roman" w:cs="Times New Roman"/>
          <w:b/>
          <w:sz w:val="28"/>
          <w:szCs w:val="28"/>
          <w:lang w:eastAsia="ru-RU"/>
        </w:rPr>
      </w:pPr>
      <w:r w:rsidRPr="002D70FC">
        <w:rPr>
          <w:rFonts w:ascii="Times New Roman" w:eastAsia="Times New Roman" w:hAnsi="Times New Roman" w:cs="Times New Roman"/>
          <w:bCs/>
          <w:iCs/>
          <w:sz w:val="28"/>
          <w:szCs w:val="28"/>
          <w:lang w:eastAsia="ru-RU"/>
        </w:rPr>
        <w:t xml:space="preserve">Рис. 1.1.3-6. Окно редактора </w:t>
      </w:r>
      <w:r w:rsidRPr="002D70FC">
        <w:rPr>
          <w:rFonts w:ascii="Times New Roman" w:eastAsia="Times New Roman" w:hAnsi="Times New Roman" w:cs="Times New Roman"/>
          <w:b/>
          <w:sz w:val="28"/>
          <w:szCs w:val="28"/>
          <w:lang w:val="en-US" w:eastAsia="ru-RU"/>
        </w:rPr>
        <w:t>SciNotes</w:t>
      </w:r>
    </w:p>
    <w:p w:rsidR="003669FB" w:rsidRPr="002D70FC" w:rsidRDefault="003669FB" w:rsidP="0000446C">
      <w:pPr>
        <w:spacing w:after="0" w:line="240" w:lineRule="auto"/>
        <w:contextualSpacing/>
        <w:jc w:val="center"/>
        <w:rPr>
          <w:rFonts w:ascii="Times New Roman" w:eastAsia="Times New Roman" w:hAnsi="Times New Roman" w:cs="Times New Roman"/>
          <w:b/>
          <w:sz w:val="28"/>
          <w:szCs w:val="28"/>
          <w:lang w:eastAsia="ru-RU"/>
        </w:rPr>
      </w:pPr>
    </w:p>
    <w:p w:rsidR="002D70FC" w:rsidRPr="003669FB" w:rsidRDefault="002D70FC" w:rsidP="0000446C">
      <w:pPr>
        <w:spacing w:after="0" w:line="240" w:lineRule="auto"/>
        <w:ind w:firstLine="708"/>
        <w:jc w:val="both"/>
        <w:rPr>
          <w:rFonts w:ascii="Consolas" w:eastAsia="Times New Roman" w:hAnsi="Consolas" w:cs="Consolas"/>
          <w:b/>
          <w:bCs/>
          <w:lang w:eastAsia="ru-RU"/>
        </w:rPr>
      </w:pPr>
      <w:r w:rsidRPr="002D70FC">
        <w:rPr>
          <w:rFonts w:ascii="Times New Roman" w:eastAsia="Times New Roman" w:hAnsi="Times New Roman" w:cs="Times New Roman"/>
          <w:bCs/>
          <w:sz w:val="28"/>
          <w:szCs w:val="28"/>
          <w:lang w:eastAsia="ru-RU"/>
        </w:rPr>
        <w:t xml:space="preserve">Элемент меню </w:t>
      </w:r>
      <w:r w:rsidRPr="002D70FC">
        <w:rPr>
          <w:rFonts w:ascii="Times New Roman" w:eastAsia="Times New Roman" w:hAnsi="Times New Roman" w:cs="Times New Roman"/>
          <w:b/>
          <w:bCs/>
          <w:i/>
          <w:sz w:val="28"/>
          <w:szCs w:val="28"/>
          <w:lang w:eastAsia="ru-RU"/>
        </w:rPr>
        <w:t>Справка</w:t>
      </w:r>
      <w:r w:rsidRPr="002D70FC">
        <w:rPr>
          <w:rFonts w:ascii="Times New Roman" w:eastAsia="Times New Roman" w:hAnsi="Times New Roman" w:cs="Times New Roman"/>
          <w:bCs/>
          <w:sz w:val="28"/>
          <w:szCs w:val="28"/>
          <w:lang w:eastAsia="ru-RU"/>
        </w:rPr>
        <w:t xml:space="preserve">, служит для ознакомления пользователя с возможностями пакета </w:t>
      </w:r>
      <w:r w:rsidRPr="002D70FC">
        <w:rPr>
          <w:rFonts w:ascii="Times New Roman" w:eastAsia="Times New Roman" w:hAnsi="Times New Roman" w:cs="Times New Roman"/>
          <w:bCs/>
          <w:sz w:val="28"/>
          <w:szCs w:val="28"/>
          <w:lang w:val="en-US" w:eastAsia="ru-RU"/>
        </w:rPr>
        <w:t>Scilab</w:t>
      </w:r>
      <w:r w:rsidRPr="002D70FC">
        <w:rPr>
          <w:rFonts w:ascii="Times New Roman" w:eastAsia="Times New Roman" w:hAnsi="Times New Roman" w:cs="Times New Roman"/>
          <w:bCs/>
          <w:sz w:val="28"/>
          <w:szCs w:val="28"/>
          <w:lang w:eastAsia="ru-RU"/>
        </w:rPr>
        <w:t xml:space="preserve"> или получения текущей справки. Этот элемент содержит команды, позволяющие организовать доступ к </w:t>
      </w:r>
      <w:r w:rsidRPr="003669FB">
        <w:rPr>
          <w:rFonts w:ascii="Consolas" w:eastAsia="Times New Roman" w:hAnsi="Consolas" w:cs="Consolas"/>
          <w:b/>
          <w:bCs/>
          <w:lang w:eastAsia="ru-RU"/>
        </w:rPr>
        <w:t xml:space="preserve">Содержаниюсправочной системы Scilab; к Примерам, иллюстрирующим возможности Scilab; к Веб-ресурсам; к </w:t>
      </w:r>
      <w:r w:rsidRPr="003669FB">
        <w:rPr>
          <w:rFonts w:ascii="Consolas" w:eastAsia="Times New Roman" w:hAnsi="Consolas" w:cs="Consolas"/>
          <w:b/>
          <w:bCs/>
          <w:lang w:val="en-US" w:eastAsia="ru-RU"/>
        </w:rPr>
        <w:t>ScilabEnterprises</w:t>
      </w:r>
      <w:r w:rsidRPr="003669FB">
        <w:rPr>
          <w:rFonts w:ascii="Consolas" w:eastAsia="Times New Roman" w:hAnsi="Consolas" w:cs="Consolas"/>
          <w:b/>
          <w:bCs/>
          <w:lang w:eastAsia="ru-RU"/>
        </w:rPr>
        <w:t xml:space="preserve">–справки о составе Scilab; к справке о версии </w:t>
      </w:r>
      <w:r w:rsidRPr="003669FB">
        <w:rPr>
          <w:rFonts w:ascii="Consolas" w:eastAsia="Times New Roman" w:hAnsi="Consolas" w:cs="Consolas"/>
          <w:b/>
          <w:bCs/>
          <w:lang w:val="en-US" w:eastAsia="ru-RU"/>
        </w:rPr>
        <w:t>Scilab</w:t>
      </w:r>
      <w:r w:rsidRPr="003669FB">
        <w:rPr>
          <w:rFonts w:ascii="Consolas" w:eastAsia="Times New Roman" w:hAnsi="Consolas" w:cs="Consolas"/>
          <w:b/>
          <w:bCs/>
          <w:lang w:eastAsia="ru-RU"/>
        </w:rPr>
        <w:t>.</w:t>
      </w:r>
    </w:p>
    <w:p w:rsidR="002D70FC" w:rsidRPr="002D70FC" w:rsidRDefault="002D70FC" w:rsidP="0000446C">
      <w:pPr>
        <w:spacing w:after="0" w:line="240" w:lineRule="auto"/>
        <w:ind w:firstLine="708"/>
        <w:jc w:val="both"/>
        <w:rPr>
          <w:rFonts w:ascii="Times New Roman" w:eastAsia="Times New Roman" w:hAnsi="Times New Roman" w:cs="Times New Roman"/>
          <w:b/>
          <w:bCs/>
          <w:sz w:val="24"/>
          <w:szCs w:val="24"/>
          <w:lang w:eastAsia="ru-RU"/>
        </w:rPr>
      </w:pPr>
      <w:r w:rsidRPr="002D70FC">
        <w:rPr>
          <w:rFonts w:ascii="Times New Roman" w:eastAsia="Times New Roman" w:hAnsi="Times New Roman" w:cs="Times New Roman"/>
          <w:bCs/>
          <w:sz w:val="28"/>
          <w:szCs w:val="28"/>
          <w:lang w:eastAsia="ru-RU"/>
        </w:rPr>
        <w:t xml:space="preserve">Наиболее простой способ получения справки о возможностях пакета Scilab –выполнение в </w:t>
      </w:r>
      <w:r w:rsidRPr="002D70FC">
        <w:rPr>
          <w:rFonts w:ascii="Times New Roman" w:eastAsia="Times New Roman" w:hAnsi="Times New Roman" w:cs="Times New Roman"/>
          <w:b/>
          <w:bCs/>
          <w:i/>
          <w:sz w:val="28"/>
          <w:szCs w:val="28"/>
          <w:lang w:eastAsia="ru-RU"/>
        </w:rPr>
        <w:t xml:space="preserve">Командном окне </w:t>
      </w:r>
      <w:r w:rsidRPr="002D70FC">
        <w:rPr>
          <w:rFonts w:ascii="Times New Roman" w:eastAsia="Times New Roman" w:hAnsi="Times New Roman" w:cs="Times New Roman"/>
          <w:bCs/>
          <w:sz w:val="28"/>
          <w:szCs w:val="28"/>
          <w:lang w:eastAsia="ru-RU"/>
        </w:rPr>
        <w:t xml:space="preserve">команды </w:t>
      </w:r>
      <w:r w:rsidRPr="003669FB">
        <w:rPr>
          <w:rFonts w:ascii="Consolas" w:eastAsia="Times New Roman" w:hAnsi="Consolas" w:cs="Times New Roman"/>
          <w:b/>
          <w:bCs/>
          <w:lang w:eastAsia="ru-RU"/>
        </w:rPr>
        <w:t>help</w:t>
      </w:r>
      <w:r w:rsidRPr="002D70FC">
        <w:rPr>
          <w:rFonts w:ascii="Times New Roman" w:eastAsia="Times New Roman" w:hAnsi="Times New Roman" w:cs="Times New Roman"/>
          <w:bCs/>
          <w:sz w:val="24"/>
          <w:szCs w:val="24"/>
          <w:lang w:eastAsia="ru-RU"/>
        </w:rPr>
        <w:t xml:space="preserve">, </w:t>
      </w:r>
      <w:r w:rsidRPr="002D70FC">
        <w:rPr>
          <w:rFonts w:ascii="Times New Roman" w:eastAsia="Times New Roman" w:hAnsi="Times New Roman" w:cs="Times New Roman"/>
          <w:bCs/>
          <w:sz w:val="28"/>
          <w:szCs w:val="28"/>
          <w:lang w:eastAsia="ru-RU"/>
        </w:rPr>
        <w:t xml:space="preserve">с последующим нажатием &lt;Enter&gt;: </w:t>
      </w:r>
      <w:r w:rsidRPr="003669FB">
        <w:rPr>
          <w:rFonts w:ascii="Consolas" w:eastAsia="Times New Roman" w:hAnsi="Consolas" w:cs="Times New Roman"/>
          <w:b/>
          <w:bCs/>
          <w:lang w:eastAsia="ru-RU"/>
        </w:rPr>
        <w:t>--&gt; help</w:t>
      </w:r>
      <w:r w:rsidRPr="002D70FC">
        <w:rPr>
          <w:rFonts w:ascii="Times New Roman" w:eastAsia="Times New Roman" w:hAnsi="Times New Roman" w:cs="Times New Roman"/>
          <w:b/>
          <w:bCs/>
          <w:sz w:val="24"/>
          <w:szCs w:val="24"/>
          <w:lang w:eastAsia="ru-RU"/>
        </w:rPr>
        <w:t>.</w:t>
      </w:r>
    </w:p>
    <w:p w:rsidR="002D70FC" w:rsidRPr="002D70FC" w:rsidRDefault="002D70FC" w:rsidP="0000446C">
      <w:pPr>
        <w:spacing w:after="0" w:line="240" w:lineRule="auto"/>
        <w:ind w:firstLine="708"/>
        <w:jc w:val="both"/>
        <w:rPr>
          <w:rFonts w:ascii="Arial" w:eastAsia="Arial" w:hAnsi="Arial" w:cs="Arial"/>
          <w:sz w:val="24"/>
          <w:szCs w:val="24"/>
          <w:lang w:eastAsia="ru-RU"/>
        </w:rPr>
      </w:pPr>
      <w:r w:rsidRPr="002D70FC">
        <w:rPr>
          <w:rFonts w:ascii="Times New Roman" w:eastAsia="Times New Roman" w:hAnsi="Times New Roman" w:cs="Times New Roman"/>
          <w:bCs/>
          <w:sz w:val="28"/>
          <w:szCs w:val="28"/>
          <w:lang w:eastAsia="ru-RU"/>
        </w:rPr>
        <w:t xml:space="preserve">Окно </w:t>
      </w:r>
      <w:r w:rsidRPr="002D70FC">
        <w:rPr>
          <w:rFonts w:ascii="Times New Roman" w:eastAsia="Times New Roman" w:hAnsi="Times New Roman" w:cs="Times New Roman"/>
          <w:b/>
          <w:bCs/>
          <w:i/>
          <w:sz w:val="28"/>
          <w:szCs w:val="28"/>
          <w:lang w:eastAsia="ru-RU"/>
        </w:rPr>
        <w:t xml:space="preserve">Справочная система </w:t>
      </w:r>
      <w:r w:rsidRPr="002D70FC">
        <w:rPr>
          <w:rFonts w:ascii="Times New Roman" w:eastAsia="Times New Roman" w:hAnsi="Times New Roman" w:cs="Times New Roman"/>
          <w:bCs/>
          <w:sz w:val="28"/>
          <w:szCs w:val="28"/>
          <w:lang w:eastAsia="ru-RU"/>
        </w:rPr>
        <w:t>Scilab показано на р</w:t>
      </w:r>
      <w:r w:rsidRPr="002D70FC">
        <w:rPr>
          <w:rFonts w:ascii="Times New Roman" w:eastAsia="Times New Roman" w:hAnsi="Times New Roman" w:cs="Times New Roman"/>
          <w:bCs/>
          <w:iCs/>
          <w:sz w:val="28"/>
          <w:szCs w:val="28"/>
          <w:lang w:eastAsia="ru-RU"/>
        </w:rPr>
        <w:t>ис. 1.1.3-7.</w:t>
      </w:r>
    </w:p>
    <w:p w:rsidR="00961520" w:rsidRDefault="00961520" w:rsidP="0000446C">
      <w:pPr>
        <w:spacing w:after="0" w:line="240" w:lineRule="auto"/>
        <w:ind w:firstLine="708"/>
        <w:jc w:val="both"/>
        <w:rPr>
          <w:rFonts w:ascii="Times New Roman" w:eastAsia="Times New Roman" w:hAnsi="Times New Roman" w:cs="Times New Roman"/>
          <w:bCs/>
          <w:sz w:val="28"/>
          <w:szCs w:val="28"/>
          <w:lang w:eastAsia="ru-RU"/>
        </w:rPr>
      </w:pPr>
    </w:p>
    <w:p w:rsidR="003669FB" w:rsidRPr="002D70FC" w:rsidRDefault="003669FB" w:rsidP="0000446C">
      <w:pPr>
        <w:spacing w:after="0" w:line="240" w:lineRule="auto"/>
        <w:ind w:firstLine="708"/>
        <w:jc w:val="both"/>
        <w:rPr>
          <w:rFonts w:ascii="Times New Roman" w:eastAsia="Times New Roman" w:hAnsi="Times New Roman" w:cs="Times New Roman"/>
          <w:sz w:val="24"/>
          <w:szCs w:val="24"/>
          <w:lang w:eastAsia="ru-RU"/>
        </w:rPr>
      </w:pPr>
      <w:r w:rsidRPr="002D70FC">
        <w:rPr>
          <w:rFonts w:ascii="Times New Roman" w:eastAsia="Times New Roman" w:hAnsi="Times New Roman" w:cs="Times New Roman"/>
          <w:bCs/>
          <w:sz w:val="28"/>
          <w:szCs w:val="28"/>
          <w:lang w:eastAsia="ru-RU"/>
        </w:rPr>
        <w:t xml:space="preserve">Если требуется получить справку о конкретной функции (например, </w:t>
      </w:r>
      <w:r w:rsidRPr="002D70FC">
        <w:rPr>
          <w:rFonts w:ascii="Consolas" w:eastAsia="Times New Roman" w:hAnsi="Consolas" w:cs="Consolas"/>
          <w:b/>
          <w:bCs/>
          <w:lang w:eastAsia="ru-RU"/>
        </w:rPr>
        <w:t>optim</w:t>
      </w:r>
      <w:r w:rsidRPr="002D70FC">
        <w:rPr>
          <w:rFonts w:ascii="Times New Roman" w:eastAsia="Times New Roman" w:hAnsi="Times New Roman" w:cs="Times New Roman"/>
          <w:bCs/>
          <w:sz w:val="28"/>
          <w:szCs w:val="28"/>
          <w:lang w:eastAsia="ru-RU"/>
        </w:rPr>
        <w:t xml:space="preserve">), то можно, пролистав содержание справки, найти раздел, посвященный оптимизации, где выбрать имя команды </w:t>
      </w:r>
      <w:r w:rsidRPr="002D70FC">
        <w:rPr>
          <w:rFonts w:ascii="Consolas" w:eastAsia="Times New Roman" w:hAnsi="Consolas" w:cs="Consolas"/>
          <w:b/>
          <w:bCs/>
          <w:lang w:eastAsia="ru-RU"/>
        </w:rPr>
        <w:t>optim</w:t>
      </w:r>
      <w:r w:rsidRPr="002D70FC">
        <w:rPr>
          <w:rFonts w:ascii="Times New Roman" w:eastAsia="Times New Roman" w:hAnsi="Times New Roman" w:cs="Times New Roman"/>
          <w:bCs/>
          <w:sz w:val="28"/>
          <w:szCs w:val="28"/>
          <w:lang w:eastAsia="ru-RU"/>
        </w:rPr>
        <w:t xml:space="preserve">, после чего в правой части окна будет отображена информация по данной функции. Однако более удобным способом получения информации о конкретной функции (если вы знаете ее название) является использование команды </w:t>
      </w:r>
      <w:r w:rsidRPr="002D70FC">
        <w:rPr>
          <w:rFonts w:ascii="Consolas" w:eastAsia="Times New Roman" w:hAnsi="Consolas" w:cs="Consolas"/>
          <w:b/>
          <w:bCs/>
          <w:lang w:eastAsia="ru-RU"/>
        </w:rPr>
        <w:t>help</w:t>
      </w:r>
      <w:r w:rsidRPr="002D70FC">
        <w:rPr>
          <w:rFonts w:ascii="Times New Roman" w:eastAsia="Times New Roman" w:hAnsi="Times New Roman" w:cs="Times New Roman"/>
          <w:bCs/>
          <w:sz w:val="28"/>
          <w:szCs w:val="28"/>
          <w:lang w:eastAsia="ru-RU"/>
        </w:rPr>
        <w:t xml:space="preserve"> с указанием имени интересующей функции, например, </w:t>
      </w:r>
      <w:r w:rsidRPr="002D70FC">
        <w:rPr>
          <w:rFonts w:ascii="Consolas" w:eastAsia="Times New Roman" w:hAnsi="Consolas" w:cs="Consolas"/>
          <w:b/>
          <w:bCs/>
          <w:lang w:eastAsia="ru-RU"/>
        </w:rPr>
        <w:t>help optim</w:t>
      </w:r>
      <w:r w:rsidRPr="002D70FC">
        <w:rPr>
          <w:rFonts w:ascii="Times New Roman" w:eastAsia="Times New Roman" w:hAnsi="Times New Roman" w:cs="Times New Roman"/>
          <w:b/>
          <w:bCs/>
          <w:sz w:val="24"/>
          <w:szCs w:val="24"/>
          <w:lang w:eastAsia="ru-RU"/>
        </w:rPr>
        <w:t>.</w:t>
      </w:r>
    </w:p>
    <w:p w:rsidR="002D70FC" w:rsidRPr="002D70FC" w:rsidRDefault="002D70FC" w:rsidP="0000446C">
      <w:pPr>
        <w:spacing w:after="0" w:line="240" w:lineRule="auto"/>
        <w:jc w:val="both"/>
        <w:rPr>
          <w:rFonts w:ascii="Times New Roman" w:eastAsia="Times New Roman" w:hAnsi="Times New Roman" w:cs="Times New Roman"/>
          <w:sz w:val="24"/>
          <w:szCs w:val="24"/>
          <w:lang w:eastAsia="ru-RU"/>
        </w:rPr>
      </w:pPr>
      <w:r w:rsidRPr="002D70FC">
        <w:rPr>
          <w:rFonts w:ascii="Times New Roman" w:eastAsia="Times New Roman" w:hAnsi="Times New Roman" w:cs="Times New Roman"/>
          <w:noProof/>
          <w:sz w:val="24"/>
          <w:szCs w:val="24"/>
          <w:lang w:eastAsia="ru-RU"/>
        </w:rPr>
        <w:drawing>
          <wp:inline distT="0" distB="0" distL="0" distR="0">
            <wp:extent cx="5912746" cy="369949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srcRect/>
                    <a:stretch>
                      <a:fillRect/>
                    </a:stretch>
                  </pic:blipFill>
                  <pic:spPr bwMode="auto">
                    <a:xfrm>
                      <a:off x="0" y="0"/>
                      <a:ext cx="5942725" cy="3718253"/>
                    </a:xfrm>
                    <a:prstGeom prst="rect">
                      <a:avLst/>
                    </a:prstGeom>
                    <a:noFill/>
                    <a:ln w="9525">
                      <a:noFill/>
                      <a:miter lim="800000"/>
                      <a:headEnd/>
                      <a:tailEnd/>
                    </a:ln>
                  </pic:spPr>
                </pic:pic>
              </a:graphicData>
            </a:graphic>
          </wp:inline>
        </w:drawing>
      </w:r>
    </w:p>
    <w:p w:rsidR="002D70FC" w:rsidRPr="002D70FC" w:rsidRDefault="002D70FC" w:rsidP="0000446C">
      <w:pPr>
        <w:spacing w:after="0" w:line="240" w:lineRule="auto"/>
        <w:jc w:val="center"/>
        <w:rPr>
          <w:rFonts w:ascii="Times New Roman" w:eastAsia="Times New Roman" w:hAnsi="Times New Roman" w:cs="Times New Roman"/>
          <w:bCs/>
          <w:iCs/>
          <w:sz w:val="28"/>
          <w:szCs w:val="28"/>
          <w:lang w:eastAsia="ru-RU"/>
        </w:rPr>
      </w:pPr>
    </w:p>
    <w:p w:rsidR="002D70FC" w:rsidRPr="002D70FC" w:rsidRDefault="002D70FC" w:rsidP="0000446C">
      <w:pPr>
        <w:spacing w:after="0" w:line="240" w:lineRule="auto"/>
        <w:jc w:val="center"/>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iCs/>
          <w:sz w:val="28"/>
          <w:szCs w:val="28"/>
          <w:lang w:eastAsia="ru-RU"/>
        </w:rPr>
        <w:t xml:space="preserve">Рис. 1.1.3-7. </w:t>
      </w:r>
      <w:r w:rsidRPr="002D70FC">
        <w:rPr>
          <w:rFonts w:ascii="Times New Roman" w:eastAsia="Times New Roman" w:hAnsi="Times New Roman" w:cs="Times New Roman"/>
          <w:bCs/>
          <w:sz w:val="28"/>
          <w:szCs w:val="28"/>
          <w:lang w:eastAsia="ru-RU"/>
        </w:rPr>
        <w:t xml:space="preserve">Окно </w:t>
      </w:r>
      <w:r w:rsidRPr="002D70FC">
        <w:rPr>
          <w:rFonts w:ascii="Times New Roman" w:eastAsia="Times New Roman" w:hAnsi="Times New Roman" w:cs="Times New Roman"/>
          <w:b/>
          <w:bCs/>
          <w:i/>
          <w:sz w:val="28"/>
          <w:szCs w:val="28"/>
          <w:lang w:eastAsia="ru-RU"/>
        </w:rPr>
        <w:t>Справочная система</w:t>
      </w:r>
    </w:p>
    <w:p w:rsidR="002D70FC" w:rsidRPr="002D70FC" w:rsidRDefault="002D70FC" w:rsidP="0000446C">
      <w:pPr>
        <w:spacing w:after="0" w:line="240" w:lineRule="auto"/>
        <w:jc w:val="center"/>
        <w:rPr>
          <w:rFonts w:ascii="Times New Roman" w:eastAsia="Times New Roman" w:hAnsi="Times New Roman" w:cs="Times New Roman"/>
          <w:bCs/>
          <w:sz w:val="28"/>
          <w:szCs w:val="28"/>
          <w:lang w:eastAsia="ru-RU"/>
        </w:rPr>
      </w:pP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В этом случае Scilab автоматически отобразит окно справки, содержащее информацию о выбранной функции (рис.1.1.3-8). </w:t>
      </w:r>
    </w:p>
    <w:p w:rsidR="002D70FC" w:rsidRPr="002D70FC" w:rsidRDefault="002D70FC" w:rsidP="0000446C">
      <w:pPr>
        <w:spacing w:after="0" w:line="240" w:lineRule="auto"/>
        <w:rPr>
          <w:rFonts w:ascii="Times New Roman" w:eastAsia="Times New Roman" w:hAnsi="Times New Roman" w:cs="Times New Roman"/>
          <w:sz w:val="20"/>
          <w:szCs w:val="20"/>
          <w:lang w:eastAsia="ru-RU"/>
        </w:rPr>
      </w:pPr>
    </w:p>
    <w:p w:rsidR="002D70FC" w:rsidRPr="002D70FC" w:rsidRDefault="002D70FC" w:rsidP="0000446C">
      <w:pPr>
        <w:spacing w:after="0" w:line="240" w:lineRule="auto"/>
        <w:jc w:val="both"/>
        <w:rPr>
          <w:rFonts w:ascii="Times New Roman" w:eastAsia="Times New Roman" w:hAnsi="Times New Roman" w:cs="Times New Roman"/>
          <w:bCs/>
          <w:iCs/>
          <w:sz w:val="28"/>
          <w:szCs w:val="28"/>
          <w:lang w:eastAsia="ru-RU"/>
        </w:rPr>
      </w:pPr>
      <w:r w:rsidRPr="002D70FC">
        <w:rPr>
          <w:rFonts w:ascii="Times New Roman" w:eastAsia="Times New Roman" w:hAnsi="Times New Roman" w:cs="Times New Roman"/>
          <w:bCs/>
          <w:iCs/>
          <w:noProof/>
          <w:sz w:val="28"/>
          <w:szCs w:val="28"/>
          <w:lang w:eastAsia="ru-RU"/>
        </w:rPr>
        <w:drawing>
          <wp:inline distT="0" distB="0" distL="0" distR="0">
            <wp:extent cx="5952015" cy="372200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5973068" cy="3735173"/>
                    </a:xfrm>
                    <a:prstGeom prst="rect">
                      <a:avLst/>
                    </a:prstGeom>
                    <a:noFill/>
                    <a:ln w="9525">
                      <a:noFill/>
                      <a:miter lim="800000"/>
                      <a:headEnd/>
                      <a:tailEnd/>
                    </a:ln>
                  </pic:spPr>
                </pic:pic>
              </a:graphicData>
            </a:graphic>
          </wp:inline>
        </w:drawing>
      </w:r>
    </w:p>
    <w:p w:rsidR="001C0C27" w:rsidRDefault="001C0C27" w:rsidP="0000446C">
      <w:pPr>
        <w:spacing w:after="0" w:line="240" w:lineRule="auto"/>
        <w:ind w:firstLine="708"/>
        <w:jc w:val="center"/>
        <w:rPr>
          <w:rFonts w:ascii="Times New Roman" w:eastAsia="Times New Roman" w:hAnsi="Times New Roman" w:cs="Times New Roman"/>
          <w:bCs/>
          <w:iCs/>
          <w:sz w:val="28"/>
          <w:szCs w:val="28"/>
          <w:lang w:eastAsia="ru-RU"/>
        </w:rPr>
      </w:pPr>
    </w:p>
    <w:p w:rsidR="002D70FC" w:rsidRPr="002D70FC" w:rsidRDefault="002D70FC" w:rsidP="0000446C">
      <w:pPr>
        <w:spacing w:after="0" w:line="240" w:lineRule="auto"/>
        <w:ind w:firstLine="708"/>
        <w:jc w:val="center"/>
        <w:rPr>
          <w:rFonts w:ascii="Times New Roman" w:eastAsia="Times New Roman" w:hAnsi="Times New Roman" w:cs="Times New Roman"/>
          <w:b/>
          <w:bCs/>
          <w:sz w:val="28"/>
          <w:szCs w:val="28"/>
          <w:lang w:eastAsia="ru-RU"/>
        </w:rPr>
      </w:pPr>
      <w:r w:rsidRPr="002D70FC">
        <w:rPr>
          <w:rFonts w:ascii="Times New Roman" w:eastAsia="Times New Roman" w:hAnsi="Times New Roman" w:cs="Times New Roman"/>
          <w:bCs/>
          <w:iCs/>
          <w:sz w:val="28"/>
          <w:szCs w:val="28"/>
          <w:lang w:eastAsia="ru-RU"/>
        </w:rPr>
        <w:t xml:space="preserve">Рис. 1.1.3-8. </w:t>
      </w:r>
      <w:r w:rsidRPr="002D70FC">
        <w:rPr>
          <w:rFonts w:ascii="Times New Roman" w:eastAsia="Times New Roman" w:hAnsi="Times New Roman" w:cs="Times New Roman"/>
          <w:bCs/>
          <w:sz w:val="28"/>
          <w:szCs w:val="28"/>
          <w:lang w:eastAsia="ru-RU"/>
        </w:rPr>
        <w:t xml:space="preserve">Справка о выбранной команде </w:t>
      </w:r>
      <w:r w:rsidRPr="002D70FC">
        <w:rPr>
          <w:rFonts w:ascii="Times New Roman" w:eastAsia="Times New Roman" w:hAnsi="Times New Roman" w:cs="Times New Roman"/>
          <w:b/>
          <w:bCs/>
          <w:i/>
          <w:sz w:val="28"/>
          <w:szCs w:val="28"/>
          <w:lang w:eastAsia="ru-RU"/>
        </w:rPr>
        <w:t>optim</w:t>
      </w:r>
    </w:p>
    <w:p w:rsidR="002D70FC" w:rsidRPr="002D70FC" w:rsidRDefault="002D70FC" w:rsidP="0000446C">
      <w:pPr>
        <w:keepNext/>
        <w:numPr>
          <w:ilvl w:val="2"/>
          <w:numId w:val="4"/>
        </w:numPr>
        <w:spacing w:after="0" w:line="240" w:lineRule="auto"/>
        <w:jc w:val="center"/>
        <w:outlineLvl w:val="2"/>
        <w:rPr>
          <w:rFonts w:ascii="Times New Roman" w:eastAsia="Times New Roman" w:hAnsi="Times New Roman" w:cs="Times New Roman"/>
          <w:b/>
          <w:bCs/>
          <w:sz w:val="40"/>
          <w:szCs w:val="40"/>
          <w:lang w:eastAsia="ru-RU"/>
        </w:rPr>
      </w:pPr>
      <w:bookmarkStart w:id="30" w:name="_Toc532037067"/>
      <w:bookmarkStart w:id="31" w:name="_Toc1419408"/>
      <w:bookmarkStart w:id="32" w:name="_Toc2452204"/>
      <w:bookmarkStart w:id="33" w:name="_Toc6684300"/>
      <w:bookmarkStart w:id="34" w:name="_Toc6900133"/>
      <w:r w:rsidRPr="002D70FC">
        <w:rPr>
          <w:rFonts w:ascii="Times New Roman" w:eastAsia="Times New Roman" w:hAnsi="Times New Roman" w:cs="Times New Roman"/>
          <w:b/>
          <w:bCs/>
          <w:sz w:val="40"/>
          <w:szCs w:val="40"/>
          <w:lang w:eastAsia="ru-RU"/>
        </w:rPr>
        <w:t>Основные окна Рабочей среды</w:t>
      </w:r>
      <w:bookmarkEnd w:id="30"/>
      <w:bookmarkEnd w:id="31"/>
      <w:bookmarkEnd w:id="32"/>
      <w:bookmarkEnd w:id="33"/>
      <w:bookmarkEnd w:id="34"/>
    </w:p>
    <w:p w:rsidR="002D70FC" w:rsidRPr="002D70FC" w:rsidRDefault="002D70FC" w:rsidP="0000446C">
      <w:pPr>
        <w:spacing w:after="0" w:line="240" w:lineRule="auto"/>
        <w:rPr>
          <w:rFonts w:ascii="Times New Roman" w:eastAsia="Times New Roman" w:hAnsi="Times New Roman" w:cs="Times New Roman"/>
          <w:sz w:val="24"/>
          <w:szCs w:val="24"/>
          <w:lang w:eastAsia="ru-RU"/>
        </w:rPr>
      </w:pP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К основным окнам </w:t>
      </w:r>
      <w:r w:rsidRPr="002D70FC">
        <w:rPr>
          <w:rFonts w:ascii="Times New Roman" w:eastAsia="Times New Roman" w:hAnsi="Times New Roman" w:cs="Times New Roman"/>
          <w:b/>
          <w:bCs/>
          <w:sz w:val="28"/>
          <w:szCs w:val="28"/>
          <w:lang w:eastAsia="ru-RU"/>
        </w:rPr>
        <w:t>Рабочей среды</w:t>
      </w:r>
      <w:r w:rsidRPr="002D70FC">
        <w:rPr>
          <w:rFonts w:ascii="Times New Roman" w:eastAsia="Times New Roman" w:hAnsi="Times New Roman" w:cs="Times New Roman"/>
          <w:bCs/>
          <w:sz w:val="28"/>
          <w:szCs w:val="28"/>
          <w:lang w:eastAsia="ru-RU"/>
        </w:rPr>
        <w:t xml:space="preserve"> относятся: </w:t>
      </w:r>
      <w:r w:rsidRPr="002D70FC">
        <w:rPr>
          <w:rFonts w:ascii="Times New Roman" w:eastAsia="Times New Roman" w:hAnsi="Times New Roman" w:cs="Times New Roman"/>
          <w:b/>
          <w:bCs/>
          <w:i/>
          <w:sz w:val="28"/>
          <w:szCs w:val="28"/>
          <w:lang w:eastAsia="ru-RU"/>
        </w:rPr>
        <w:t>Командное окно</w:t>
      </w:r>
      <w:r w:rsidRPr="002D70FC">
        <w:rPr>
          <w:rFonts w:ascii="Times New Roman" w:eastAsia="Times New Roman" w:hAnsi="Times New Roman" w:cs="Times New Roman"/>
          <w:bCs/>
          <w:sz w:val="28"/>
          <w:szCs w:val="28"/>
          <w:lang w:eastAsia="ru-RU"/>
        </w:rPr>
        <w:t>, окно</w:t>
      </w:r>
      <w:r w:rsidRPr="002D70FC">
        <w:rPr>
          <w:rFonts w:ascii="Times New Roman" w:eastAsia="Times New Roman" w:hAnsi="Times New Roman" w:cs="Times New Roman"/>
          <w:b/>
          <w:bCs/>
          <w:i/>
          <w:sz w:val="28"/>
          <w:szCs w:val="28"/>
          <w:lang w:eastAsia="ru-RU"/>
        </w:rPr>
        <w:t xml:space="preserve"> Обозреватель переменных</w:t>
      </w:r>
      <w:r w:rsidRPr="002D70FC">
        <w:rPr>
          <w:rFonts w:ascii="Times New Roman" w:eastAsia="Times New Roman" w:hAnsi="Times New Roman" w:cs="Times New Roman"/>
          <w:bCs/>
          <w:sz w:val="28"/>
          <w:szCs w:val="28"/>
          <w:lang w:eastAsia="ru-RU"/>
        </w:rPr>
        <w:t>, окно</w:t>
      </w:r>
      <w:r w:rsidRPr="002D70FC">
        <w:rPr>
          <w:rFonts w:ascii="Times New Roman" w:eastAsia="Times New Roman" w:hAnsi="Times New Roman" w:cs="Times New Roman"/>
          <w:b/>
          <w:bCs/>
          <w:i/>
          <w:sz w:val="28"/>
          <w:szCs w:val="28"/>
          <w:lang w:eastAsia="ru-RU"/>
        </w:rPr>
        <w:t xml:space="preserve"> Журнал команд </w:t>
      </w:r>
      <w:r w:rsidRPr="002D70FC">
        <w:rPr>
          <w:rFonts w:ascii="Times New Roman" w:eastAsia="Times New Roman" w:hAnsi="Times New Roman" w:cs="Times New Roman"/>
          <w:bCs/>
          <w:sz w:val="28"/>
          <w:szCs w:val="28"/>
          <w:lang w:eastAsia="ru-RU"/>
        </w:rPr>
        <w:t>и окно</w:t>
      </w:r>
      <w:r w:rsidRPr="002D70FC">
        <w:rPr>
          <w:rFonts w:ascii="Times New Roman" w:eastAsia="Times New Roman" w:hAnsi="Times New Roman" w:cs="Times New Roman"/>
          <w:b/>
          <w:bCs/>
          <w:i/>
          <w:sz w:val="28"/>
          <w:szCs w:val="28"/>
          <w:lang w:eastAsia="ru-RU"/>
        </w:rPr>
        <w:t xml:space="preserve"> Обозреватель файлов. </w:t>
      </w:r>
    </w:p>
    <w:p w:rsidR="002D70FC" w:rsidRPr="002D70FC" w:rsidRDefault="002D70FC" w:rsidP="0000446C">
      <w:pPr>
        <w:spacing w:after="0" w:line="240" w:lineRule="auto"/>
        <w:ind w:firstLine="708"/>
        <w:jc w:val="both"/>
        <w:rPr>
          <w:rFonts w:ascii="Times New Roman" w:eastAsia="Times New Roman" w:hAnsi="Times New Roman" w:cs="Times New Roman"/>
          <w:bCs/>
          <w:i/>
          <w:sz w:val="28"/>
          <w:szCs w:val="28"/>
          <w:lang w:eastAsia="ru-RU"/>
        </w:rPr>
      </w:pPr>
      <w:r w:rsidRPr="002D70FC">
        <w:rPr>
          <w:rFonts w:ascii="Times New Roman" w:eastAsia="Times New Roman" w:hAnsi="Times New Roman" w:cs="Times New Roman"/>
          <w:b/>
          <w:bCs/>
          <w:i/>
          <w:sz w:val="28"/>
          <w:szCs w:val="28"/>
          <w:lang w:eastAsia="ru-RU"/>
        </w:rPr>
        <w:t>Командное окно</w:t>
      </w:r>
      <w:r w:rsidRPr="002D70FC">
        <w:rPr>
          <w:rFonts w:ascii="Times New Roman" w:eastAsia="Times New Roman" w:hAnsi="Times New Roman" w:cs="Times New Roman"/>
          <w:bCs/>
          <w:sz w:val="28"/>
          <w:szCs w:val="28"/>
          <w:lang w:eastAsia="ru-RU"/>
        </w:rPr>
        <w:t xml:space="preserve"> используется для ввода команд с соответствующими аргументами и вывода результатов их выполнения. Работа в этом окне происходит в диалоговом режиме: пользователь вводит команду, которая передается ядру </w:t>
      </w:r>
      <w:r w:rsidRPr="002D70FC">
        <w:rPr>
          <w:rFonts w:ascii="Times New Roman" w:eastAsia="Times New Roman" w:hAnsi="Times New Roman" w:cs="Times New Roman"/>
          <w:bCs/>
          <w:sz w:val="28"/>
          <w:szCs w:val="28"/>
          <w:lang w:val="en-US" w:eastAsia="ru-RU"/>
        </w:rPr>
        <w:t>Scilab</w:t>
      </w:r>
      <w:r w:rsidRPr="002D70FC">
        <w:rPr>
          <w:rFonts w:ascii="Times New Roman" w:eastAsia="Times New Roman" w:hAnsi="Times New Roman" w:cs="Times New Roman"/>
          <w:bCs/>
          <w:sz w:val="28"/>
          <w:szCs w:val="28"/>
          <w:lang w:eastAsia="ru-RU"/>
        </w:rPr>
        <w:t xml:space="preserve">для обработки и получения результата. Все команды вводятся в командную строку после появления </w:t>
      </w:r>
      <w:r w:rsidRPr="002D70FC">
        <w:rPr>
          <w:rFonts w:ascii="Times New Roman" w:eastAsia="Times New Roman" w:hAnsi="Times New Roman" w:cs="Times New Roman"/>
          <w:b/>
          <w:bCs/>
          <w:i/>
          <w:sz w:val="28"/>
          <w:szCs w:val="28"/>
          <w:lang w:eastAsia="ru-RU"/>
        </w:rPr>
        <w:t xml:space="preserve">приглашения </w:t>
      </w:r>
      <w:r w:rsidRPr="002D70FC">
        <w:rPr>
          <w:rFonts w:ascii="Consolas" w:eastAsia="Times New Roman" w:hAnsi="Consolas" w:cs="Consolas"/>
          <w:b/>
          <w:lang w:eastAsia="ru-RU"/>
        </w:rPr>
        <w:t>--&gt;</w:t>
      </w:r>
      <w:r w:rsidRPr="002D70FC">
        <w:rPr>
          <w:rFonts w:ascii="Times New Roman" w:eastAsia="Times New Roman" w:hAnsi="Times New Roman" w:cs="Times New Roman"/>
          <w:bCs/>
          <w:sz w:val="28"/>
          <w:szCs w:val="28"/>
          <w:lang w:eastAsia="ru-RU"/>
        </w:rPr>
        <w:t>. Заканчивается ввод каждой командной строки нажатием клавиши &lt;Enter&gt;.</w:t>
      </w: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Сеанс работы с пакетом </w:t>
      </w:r>
      <w:r w:rsidRPr="002D70FC">
        <w:rPr>
          <w:rFonts w:ascii="Times New Roman" w:eastAsia="Times New Roman" w:hAnsi="Times New Roman" w:cs="Times New Roman"/>
          <w:bCs/>
          <w:sz w:val="28"/>
          <w:szCs w:val="28"/>
          <w:lang w:val="en-US" w:eastAsia="ru-RU"/>
        </w:rPr>
        <w:t>Scilab</w:t>
      </w:r>
      <w:r w:rsidRPr="002D70FC">
        <w:rPr>
          <w:rFonts w:ascii="Times New Roman" w:eastAsia="Times New Roman" w:hAnsi="Times New Roman" w:cs="Times New Roman"/>
          <w:bCs/>
          <w:sz w:val="28"/>
          <w:szCs w:val="28"/>
          <w:lang w:eastAsia="ru-RU"/>
        </w:rPr>
        <w:t xml:space="preserve"> в </w:t>
      </w:r>
      <w:r w:rsidRPr="002D70FC">
        <w:rPr>
          <w:rFonts w:ascii="Times New Roman" w:eastAsia="Times New Roman" w:hAnsi="Times New Roman" w:cs="Times New Roman"/>
          <w:b/>
          <w:bCs/>
          <w:i/>
          <w:sz w:val="28"/>
          <w:szCs w:val="28"/>
          <w:lang w:eastAsia="ru-RU"/>
        </w:rPr>
        <w:t>Командном окне</w:t>
      </w:r>
      <w:r w:rsidRPr="002D70FC">
        <w:rPr>
          <w:rFonts w:ascii="Times New Roman" w:eastAsia="Times New Roman" w:hAnsi="Times New Roman" w:cs="Times New Roman"/>
          <w:bCs/>
          <w:sz w:val="28"/>
          <w:szCs w:val="28"/>
          <w:lang w:eastAsia="ru-RU"/>
        </w:rPr>
        <w:t xml:space="preserve"> принято называть </w:t>
      </w:r>
      <w:r w:rsidRPr="002D70FC">
        <w:rPr>
          <w:rFonts w:ascii="Times New Roman" w:eastAsia="Times New Roman" w:hAnsi="Times New Roman" w:cs="Times New Roman"/>
          <w:b/>
          <w:bCs/>
          <w:sz w:val="28"/>
          <w:szCs w:val="28"/>
          <w:lang w:eastAsia="ru-RU"/>
        </w:rPr>
        <w:t>сессией</w:t>
      </w:r>
      <w:r w:rsidRPr="002D70FC">
        <w:rPr>
          <w:rFonts w:ascii="Times New Roman" w:eastAsia="Times New Roman" w:hAnsi="Times New Roman" w:cs="Times New Roman"/>
          <w:bCs/>
          <w:sz w:val="28"/>
          <w:szCs w:val="28"/>
          <w:lang w:eastAsia="ru-RU"/>
        </w:rPr>
        <w:t xml:space="preserve">. Рассмотрим несколько простых примеров выполнения команд в </w:t>
      </w:r>
      <w:r w:rsidRPr="002D70FC">
        <w:rPr>
          <w:rFonts w:ascii="Times New Roman" w:eastAsia="Times New Roman" w:hAnsi="Times New Roman" w:cs="Times New Roman"/>
          <w:bCs/>
          <w:sz w:val="28"/>
          <w:szCs w:val="28"/>
          <w:lang w:eastAsia="ru-RU"/>
        </w:rPr>
        <w:br/>
      </w:r>
      <w:r w:rsidRPr="002D70FC">
        <w:rPr>
          <w:rFonts w:ascii="Times New Roman" w:eastAsia="Times New Roman" w:hAnsi="Times New Roman" w:cs="Times New Roman"/>
          <w:b/>
          <w:bCs/>
          <w:i/>
          <w:sz w:val="28"/>
          <w:szCs w:val="28"/>
          <w:lang w:eastAsia="ru-RU"/>
        </w:rPr>
        <w:t>Командном окне</w:t>
      </w:r>
      <w:r w:rsidRPr="002D70FC">
        <w:rPr>
          <w:rFonts w:ascii="Times New Roman" w:eastAsia="Times New Roman" w:hAnsi="Times New Roman" w:cs="Times New Roman"/>
          <w:bCs/>
          <w:sz w:val="28"/>
          <w:szCs w:val="28"/>
          <w:lang w:eastAsia="ru-RU"/>
        </w:rPr>
        <w:t>(рис. 1.1.4-1).</w:t>
      </w:r>
    </w:p>
    <w:p w:rsidR="00961520" w:rsidRDefault="00961520" w:rsidP="0000446C">
      <w:pPr>
        <w:spacing w:after="0" w:line="240" w:lineRule="auto"/>
        <w:rPr>
          <w:rFonts w:ascii="Times New Roman" w:eastAsia="Times New Roman" w:hAnsi="Times New Roman" w:cs="Times New Roman"/>
          <w:sz w:val="24"/>
          <w:szCs w:val="24"/>
          <w:lang w:eastAsia="ru-RU"/>
        </w:rPr>
      </w:pPr>
    </w:p>
    <w:tbl>
      <w:tblPr>
        <w:tblStyle w:val="18"/>
        <w:tblW w:w="0" w:type="auto"/>
        <w:tblLook w:val="04A0"/>
      </w:tblPr>
      <w:tblGrid>
        <w:gridCol w:w="5270"/>
        <w:gridCol w:w="4301"/>
      </w:tblGrid>
      <w:tr w:rsidR="002D70FC" w:rsidRPr="002D70FC" w:rsidTr="00825489">
        <w:tc>
          <w:tcPr>
            <w:tcW w:w="4928" w:type="dxa"/>
          </w:tcPr>
          <w:p w:rsidR="002D70FC" w:rsidRPr="002D70FC" w:rsidRDefault="00825489" w:rsidP="0000446C">
            <w:pPr>
              <w:jc w:val="both"/>
              <w:rPr>
                <w:rFonts w:ascii="Consolas" w:hAnsi="Consolas" w:cs="Consolas"/>
                <w:i/>
                <w:lang w:eastAsia="ru-RU"/>
              </w:rPr>
            </w:pPr>
            <w:r w:rsidRPr="007C6456">
              <w:rPr>
                <w:rFonts w:asciiTheme="minorHAnsi" w:eastAsiaTheme="minorHAnsi" w:hAnsiTheme="minorHAnsi" w:cstheme="minorBidi"/>
                <w:sz w:val="22"/>
                <w:szCs w:val="22"/>
              </w:rPr>
              <w:object w:dxaOrig="9630" w:dyaOrig="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9.1pt;height:11.85pt" o:ole="">
                  <v:imagedata r:id="rId21" o:title=""/>
                </v:shape>
                <o:OLEObject Type="Embed" ProgID="PBrush" ShapeID="_x0000_i1025" DrawAspect="Content" ObjectID="_1628601806" r:id="rId22"/>
              </w:object>
            </w:r>
            <w:r w:rsidR="002D70FC" w:rsidRPr="002D70FC">
              <w:rPr>
                <w:rFonts w:ascii="Consolas" w:hAnsi="Consolas" w:cs="Consolas"/>
                <w:i/>
                <w:lang w:eastAsia="ru-RU"/>
              </w:rPr>
              <w:t xml:space="preserve">--&gt; // </w:t>
            </w:r>
            <w:r w:rsidR="002D70FC" w:rsidRPr="002D70FC">
              <w:rPr>
                <w:rFonts w:ascii="Consolas" w:hAnsi="Consolas" w:cs="Consolas"/>
                <w:b/>
                <w:bCs/>
                <w:i/>
                <w:iCs/>
                <w:lang w:eastAsia="ru-RU"/>
              </w:rPr>
              <w:t xml:space="preserve">Вычисления в </w:t>
            </w:r>
            <w:r w:rsidR="002D70FC" w:rsidRPr="002D70FC">
              <w:rPr>
                <w:rFonts w:ascii="Consolas" w:hAnsi="Consolas" w:cs="Consolas"/>
                <w:b/>
                <w:bCs/>
                <w:iCs/>
                <w:lang w:eastAsia="ru-RU"/>
              </w:rPr>
              <w:t>Командном окне</w:t>
            </w:r>
          </w:p>
          <w:p w:rsidR="002D70FC" w:rsidRPr="002D70FC" w:rsidRDefault="002D70FC" w:rsidP="0000446C">
            <w:pPr>
              <w:rPr>
                <w:rFonts w:ascii="Consolas" w:hAnsi="Consolas" w:cs="Consolas"/>
                <w:i/>
                <w:lang w:eastAsia="ru-RU"/>
              </w:rPr>
            </w:pPr>
            <w:r w:rsidRPr="002D70FC">
              <w:rPr>
                <w:rFonts w:ascii="Consolas" w:hAnsi="Consolas" w:cs="Consolas"/>
                <w:i/>
                <w:lang w:eastAsia="ru-RU"/>
              </w:rPr>
              <w:t>--&gt;</w:t>
            </w:r>
          </w:p>
          <w:p w:rsidR="002D70FC" w:rsidRPr="002D70FC" w:rsidRDefault="002D70FC" w:rsidP="0000446C">
            <w:pPr>
              <w:rPr>
                <w:rFonts w:ascii="Consolas" w:hAnsi="Consolas" w:cs="Consolas"/>
                <w:i/>
                <w:lang w:eastAsia="ru-RU"/>
              </w:rPr>
            </w:pPr>
            <w:r w:rsidRPr="002D70FC">
              <w:rPr>
                <w:rFonts w:ascii="Consolas" w:hAnsi="Consolas" w:cs="Consolas"/>
                <w:i/>
                <w:lang w:eastAsia="ru-RU"/>
              </w:rPr>
              <w:t>--&gt;</w:t>
            </w:r>
            <w:r w:rsidRPr="002D70FC">
              <w:rPr>
                <w:rFonts w:ascii="Consolas" w:hAnsi="Consolas" w:cs="Consolas"/>
                <w:lang w:eastAsia="ru-RU"/>
              </w:rPr>
              <w:t>2 + 3//</w:t>
            </w:r>
            <w:r w:rsidRPr="002D70FC">
              <w:rPr>
                <w:rFonts w:ascii="Consolas" w:hAnsi="Consolas" w:cs="Consolas"/>
                <w:b/>
                <w:i/>
                <w:lang w:eastAsia="ru-RU"/>
              </w:rPr>
              <w:t>Пример1</w:t>
            </w:r>
          </w:p>
          <w:p w:rsidR="002D70FC" w:rsidRPr="002D70FC" w:rsidRDefault="002D70FC" w:rsidP="0000446C">
            <w:pPr>
              <w:jc w:val="both"/>
              <w:rPr>
                <w:rFonts w:ascii="Consolas" w:hAnsi="Consolas" w:cs="Consolas"/>
                <w:lang w:eastAsia="ru-RU"/>
              </w:rPr>
            </w:pPr>
            <w:r w:rsidRPr="002D70FC">
              <w:rPr>
                <w:rFonts w:ascii="Consolas" w:hAnsi="Consolas" w:cs="Consolas"/>
                <w:lang w:val="en-US" w:eastAsia="ru-RU"/>
              </w:rPr>
              <w:t>ans</w:t>
            </w:r>
            <w:r w:rsidRPr="002D70FC">
              <w:rPr>
                <w:rFonts w:ascii="Consolas" w:hAnsi="Consolas" w:cs="Consolas"/>
                <w:lang w:eastAsia="ru-RU"/>
              </w:rPr>
              <w:t xml:space="preserve">  =</w:t>
            </w:r>
          </w:p>
          <w:p w:rsidR="002D70FC" w:rsidRPr="002D70FC" w:rsidRDefault="002D70FC" w:rsidP="0000446C">
            <w:pPr>
              <w:jc w:val="both"/>
              <w:rPr>
                <w:rFonts w:ascii="Consolas" w:hAnsi="Consolas" w:cs="Consolas"/>
                <w:lang w:eastAsia="ru-RU"/>
              </w:rPr>
            </w:pPr>
            <w:r w:rsidRPr="002D70FC">
              <w:rPr>
                <w:rFonts w:ascii="Consolas" w:hAnsi="Consolas" w:cs="Consolas"/>
                <w:lang w:eastAsia="ru-RU"/>
              </w:rPr>
              <w:t xml:space="preserve">   5.</w:t>
            </w:r>
          </w:p>
          <w:p w:rsidR="002D70FC" w:rsidRPr="002D70FC" w:rsidRDefault="002D70FC" w:rsidP="0000446C">
            <w:pPr>
              <w:jc w:val="both"/>
              <w:rPr>
                <w:rFonts w:ascii="Consolas" w:hAnsi="Consolas" w:cs="Consolas"/>
                <w:i/>
                <w:lang w:eastAsia="ru-RU"/>
              </w:rPr>
            </w:pPr>
          </w:p>
          <w:p w:rsidR="002D70FC" w:rsidRPr="002D70FC" w:rsidRDefault="002D70FC" w:rsidP="0000446C">
            <w:pPr>
              <w:rPr>
                <w:rFonts w:ascii="Consolas" w:hAnsi="Consolas" w:cs="Consolas"/>
                <w:lang w:eastAsia="ru-RU"/>
              </w:rPr>
            </w:pPr>
            <w:r w:rsidRPr="002D70FC">
              <w:rPr>
                <w:rFonts w:ascii="Consolas" w:hAnsi="Consolas" w:cs="Consolas"/>
                <w:i/>
                <w:lang w:eastAsia="ru-RU"/>
              </w:rPr>
              <w:t>--&gt;</w:t>
            </w:r>
            <w:r w:rsidRPr="002D70FC">
              <w:rPr>
                <w:rFonts w:ascii="Consolas" w:hAnsi="Consolas" w:cs="Consolas"/>
                <w:lang w:val="en-US" w:eastAsia="ru-RU"/>
              </w:rPr>
              <w:t>b</w:t>
            </w:r>
            <w:r w:rsidRPr="002D70FC">
              <w:rPr>
                <w:rFonts w:ascii="Consolas" w:hAnsi="Consolas" w:cs="Consolas"/>
                <w:lang w:eastAsia="ru-RU"/>
              </w:rPr>
              <w:t xml:space="preserve">= </w:t>
            </w:r>
            <w:r w:rsidRPr="002D70FC">
              <w:rPr>
                <w:rFonts w:ascii="Consolas" w:hAnsi="Consolas" w:cs="Consolas"/>
                <w:lang w:val="en-US" w:eastAsia="ru-RU"/>
              </w:rPr>
              <w:t>sin</w:t>
            </w:r>
            <w:r w:rsidRPr="002D70FC">
              <w:rPr>
                <w:rFonts w:ascii="Consolas" w:hAnsi="Consolas" w:cs="Consolas"/>
                <w:lang w:eastAsia="ru-RU"/>
              </w:rPr>
              <w:t>(%</w:t>
            </w:r>
            <w:r w:rsidRPr="002D70FC">
              <w:rPr>
                <w:rFonts w:ascii="Consolas" w:hAnsi="Consolas" w:cs="Consolas"/>
                <w:lang w:val="en-US" w:eastAsia="ru-RU"/>
              </w:rPr>
              <w:t>pi</w:t>
            </w:r>
            <w:r w:rsidRPr="002D70FC">
              <w:rPr>
                <w:rFonts w:ascii="Consolas" w:hAnsi="Consolas" w:cs="Consolas"/>
                <w:lang w:eastAsia="ru-RU"/>
              </w:rPr>
              <w:t xml:space="preserve">)          // </w:t>
            </w:r>
            <w:r w:rsidRPr="002D70FC">
              <w:rPr>
                <w:rFonts w:ascii="Consolas" w:hAnsi="Consolas" w:cs="Consolas"/>
                <w:b/>
                <w:lang w:eastAsia="ru-RU"/>
              </w:rPr>
              <w:t>Пример2</w:t>
            </w:r>
          </w:p>
          <w:p w:rsidR="002D70FC" w:rsidRPr="002D70FC" w:rsidRDefault="002D70FC" w:rsidP="0000446C">
            <w:pPr>
              <w:jc w:val="both"/>
              <w:rPr>
                <w:rFonts w:ascii="Consolas" w:hAnsi="Consolas" w:cs="Consolas"/>
                <w:lang w:eastAsia="ru-RU"/>
              </w:rPr>
            </w:pPr>
            <w:r w:rsidRPr="002D70FC">
              <w:rPr>
                <w:rFonts w:ascii="Consolas" w:hAnsi="Consolas" w:cs="Consolas"/>
                <w:lang w:val="en-US" w:eastAsia="ru-RU"/>
              </w:rPr>
              <w:t>b</w:t>
            </w:r>
            <w:r w:rsidRPr="002D70FC">
              <w:rPr>
                <w:rFonts w:ascii="Consolas" w:hAnsi="Consolas" w:cs="Consolas"/>
                <w:lang w:eastAsia="ru-RU"/>
              </w:rPr>
              <w:t xml:space="preserve">  =</w:t>
            </w:r>
          </w:p>
          <w:p w:rsidR="002D70FC" w:rsidRPr="002D70FC" w:rsidRDefault="002D70FC" w:rsidP="0000446C">
            <w:pPr>
              <w:jc w:val="both"/>
              <w:rPr>
                <w:rFonts w:ascii="Consolas" w:hAnsi="Consolas" w:cs="Consolas"/>
                <w:lang w:eastAsia="ru-RU"/>
              </w:rPr>
            </w:pPr>
            <w:r w:rsidRPr="002D70FC">
              <w:rPr>
                <w:rFonts w:ascii="Consolas" w:hAnsi="Consolas" w:cs="Consolas"/>
                <w:lang w:eastAsia="ru-RU"/>
              </w:rPr>
              <w:t xml:space="preserve">   1.225</w:t>
            </w:r>
            <w:r w:rsidRPr="002D70FC">
              <w:rPr>
                <w:rFonts w:ascii="Consolas" w:hAnsi="Consolas" w:cs="Consolas"/>
                <w:lang w:val="en-US" w:eastAsia="ru-RU"/>
              </w:rPr>
              <w:t>D</w:t>
            </w:r>
            <w:r w:rsidRPr="002D70FC">
              <w:rPr>
                <w:rFonts w:ascii="Consolas" w:hAnsi="Consolas" w:cs="Consolas"/>
                <w:lang w:eastAsia="ru-RU"/>
              </w:rPr>
              <w:t>-16</w:t>
            </w:r>
          </w:p>
          <w:p w:rsidR="002D70FC" w:rsidRPr="002D70FC" w:rsidRDefault="002D70FC" w:rsidP="0000446C">
            <w:pPr>
              <w:jc w:val="both"/>
              <w:rPr>
                <w:rFonts w:ascii="Consolas" w:hAnsi="Consolas" w:cs="Consolas"/>
                <w:lang w:eastAsia="ru-RU"/>
              </w:rPr>
            </w:pPr>
          </w:p>
          <w:p w:rsidR="002D70FC" w:rsidRPr="002D70FC" w:rsidRDefault="002D70FC" w:rsidP="0000446C">
            <w:pPr>
              <w:rPr>
                <w:rFonts w:ascii="Consolas" w:hAnsi="Consolas" w:cs="Consolas"/>
                <w:b/>
                <w:lang w:eastAsia="ru-RU"/>
              </w:rPr>
            </w:pPr>
            <w:r w:rsidRPr="002D70FC">
              <w:rPr>
                <w:rFonts w:ascii="Consolas" w:hAnsi="Consolas" w:cs="Consolas"/>
                <w:lang w:eastAsia="ru-RU"/>
              </w:rPr>
              <w:t>--&gt;</w:t>
            </w:r>
            <w:r w:rsidRPr="002D70FC">
              <w:rPr>
                <w:rFonts w:ascii="Consolas" w:hAnsi="Consolas" w:cs="Consolas"/>
                <w:lang w:val="en-US" w:eastAsia="ru-RU"/>
              </w:rPr>
              <w:t>a</w:t>
            </w:r>
            <w:r w:rsidRPr="002D70FC">
              <w:rPr>
                <w:rFonts w:ascii="Consolas" w:hAnsi="Consolas" w:cs="Consolas"/>
                <w:lang w:eastAsia="ru-RU"/>
              </w:rPr>
              <w:t xml:space="preserve"> = %</w:t>
            </w:r>
            <w:r w:rsidRPr="002D70FC">
              <w:rPr>
                <w:rFonts w:ascii="Consolas" w:hAnsi="Consolas" w:cs="Consolas"/>
                <w:lang w:val="en-US" w:eastAsia="ru-RU"/>
              </w:rPr>
              <w:t>e</w:t>
            </w:r>
            <w:r w:rsidRPr="002D70FC">
              <w:rPr>
                <w:rFonts w:ascii="Consolas" w:hAnsi="Consolas" w:cs="Consolas"/>
                <w:lang w:eastAsia="ru-RU"/>
              </w:rPr>
              <w:t xml:space="preserve">^2;           // </w:t>
            </w:r>
            <w:r w:rsidRPr="002D70FC">
              <w:rPr>
                <w:rFonts w:ascii="Consolas" w:hAnsi="Consolas" w:cs="Consolas"/>
                <w:b/>
                <w:lang w:eastAsia="ru-RU"/>
              </w:rPr>
              <w:t>Пример3</w:t>
            </w:r>
          </w:p>
          <w:p w:rsidR="002D70FC" w:rsidRPr="002D70FC" w:rsidRDefault="002D70FC" w:rsidP="0000446C">
            <w:pPr>
              <w:rPr>
                <w:rFonts w:ascii="Consolas" w:hAnsi="Consolas" w:cs="Consolas"/>
                <w:lang w:eastAsia="ru-RU"/>
              </w:rPr>
            </w:pPr>
            <w:r w:rsidRPr="002D70FC">
              <w:rPr>
                <w:rFonts w:ascii="Consolas" w:hAnsi="Consolas" w:cs="Consolas"/>
                <w:lang w:eastAsia="ru-RU"/>
              </w:rPr>
              <w:t>--&gt;</w:t>
            </w:r>
            <w:r w:rsidRPr="002D70FC">
              <w:rPr>
                <w:rFonts w:ascii="Consolas" w:hAnsi="Consolas" w:cs="Consolas"/>
                <w:lang w:val="en-US" w:eastAsia="ru-RU"/>
              </w:rPr>
              <w:t>p</w:t>
            </w:r>
            <w:r w:rsidRPr="002D70FC">
              <w:rPr>
                <w:rFonts w:ascii="Consolas" w:hAnsi="Consolas" w:cs="Consolas"/>
                <w:lang w:eastAsia="ru-RU"/>
              </w:rPr>
              <w:t xml:space="preserve"> = 2 * </w:t>
            </w:r>
            <w:r w:rsidRPr="002D70FC">
              <w:rPr>
                <w:rFonts w:ascii="Consolas" w:hAnsi="Consolas" w:cs="Consolas"/>
                <w:lang w:val="en-US" w:eastAsia="ru-RU"/>
              </w:rPr>
              <w:t>b</w:t>
            </w:r>
            <w:r w:rsidRPr="002D70FC">
              <w:rPr>
                <w:rFonts w:ascii="Consolas" w:hAnsi="Consolas" w:cs="Consolas"/>
                <w:lang w:eastAsia="ru-RU"/>
              </w:rPr>
              <w:t xml:space="preserve"> / %</w:t>
            </w:r>
            <w:r w:rsidRPr="002D70FC">
              <w:rPr>
                <w:rFonts w:ascii="Consolas" w:hAnsi="Consolas" w:cs="Consolas"/>
                <w:lang w:val="en-US" w:eastAsia="ru-RU"/>
              </w:rPr>
              <w:t>pi</w:t>
            </w:r>
            <w:r w:rsidRPr="002D70FC">
              <w:rPr>
                <w:rFonts w:ascii="Consolas" w:hAnsi="Consolas" w:cs="Consolas"/>
                <w:lang w:eastAsia="ru-RU"/>
              </w:rPr>
              <w:t xml:space="preserve">...  // </w:t>
            </w:r>
            <w:r w:rsidRPr="002D70FC">
              <w:rPr>
                <w:rFonts w:ascii="Consolas" w:hAnsi="Consolas" w:cs="Consolas"/>
                <w:b/>
                <w:lang w:eastAsia="ru-RU"/>
              </w:rPr>
              <w:t>Пример4</w:t>
            </w:r>
          </w:p>
          <w:p w:rsidR="002D70FC" w:rsidRPr="002D70FC" w:rsidRDefault="002D70FC" w:rsidP="0000446C">
            <w:pPr>
              <w:jc w:val="both"/>
              <w:rPr>
                <w:rFonts w:ascii="Consolas" w:hAnsi="Consolas" w:cs="Consolas"/>
                <w:lang w:eastAsia="ru-RU"/>
              </w:rPr>
            </w:pPr>
            <w:r w:rsidRPr="002D70FC">
              <w:rPr>
                <w:rFonts w:ascii="Consolas" w:hAnsi="Consolas" w:cs="Consolas"/>
                <w:lang w:eastAsia="ru-RU"/>
              </w:rPr>
              <w:t>&gt; + 4 / b</w:t>
            </w:r>
          </w:p>
          <w:p w:rsidR="002D70FC" w:rsidRPr="002D70FC" w:rsidRDefault="002D70FC" w:rsidP="0000446C">
            <w:pPr>
              <w:jc w:val="both"/>
              <w:rPr>
                <w:rFonts w:ascii="Consolas" w:hAnsi="Consolas" w:cs="Consolas"/>
                <w:lang w:eastAsia="ru-RU"/>
              </w:rPr>
            </w:pPr>
            <w:r w:rsidRPr="002D70FC">
              <w:rPr>
                <w:rFonts w:ascii="Consolas" w:hAnsi="Consolas" w:cs="Consolas"/>
                <w:lang w:eastAsia="ru-RU"/>
              </w:rPr>
              <w:t xml:space="preserve"> p  =</w:t>
            </w:r>
          </w:p>
          <w:p w:rsidR="002D70FC" w:rsidRPr="002D70FC" w:rsidRDefault="002D70FC" w:rsidP="0000446C">
            <w:pPr>
              <w:jc w:val="both"/>
              <w:rPr>
                <w:bCs/>
                <w:i/>
                <w:sz w:val="28"/>
                <w:szCs w:val="28"/>
                <w:lang w:eastAsia="ru-RU"/>
              </w:rPr>
            </w:pPr>
            <w:r w:rsidRPr="002D70FC">
              <w:rPr>
                <w:rFonts w:ascii="Consolas" w:hAnsi="Consolas" w:cs="Consolas"/>
                <w:lang w:eastAsia="ru-RU"/>
              </w:rPr>
              <w:t xml:space="preserve">   3.266D+16</w:t>
            </w:r>
          </w:p>
        </w:tc>
        <w:tc>
          <w:tcPr>
            <w:tcW w:w="4643" w:type="dxa"/>
          </w:tcPr>
          <w:p w:rsidR="002D70FC" w:rsidRPr="002D70FC" w:rsidRDefault="002D70FC" w:rsidP="0000446C">
            <w:pPr>
              <w:jc w:val="both"/>
              <w:rPr>
                <w:bCs/>
                <w:i/>
                <w:sz w:val="28"/>
                <w:szCs w:val="28"/>
                <w:lang w:eastAsia="ru-RU"/>
              </w:rPr>
            </w:pPr>
            <w:r w:rsidRPr="002D70FC">
              <w:rPr>
                <w:rFonts w:asciiTheme="minorHAnsi" w:eastAsiaTheme="minorHAnsi" w:hAnsiTheme="minorHAnsi" w:cstheme="minorBidi"/>
                <w:i/>
                <w:sz w:val="24"/>
                <w:szCs w:val="24"/>
                <w:lang w:eastAsia="ru-RU"/>
              </w:rPr>
              <w:object w:dxaOrig="4740" w:dyaOrig="1464">
                <v:shape id="_x0000_i1026" type="#_x0000_t75" style="width:241.7pt;height:74.35pt" o:ole="">
                  <v:imagedata r:id="rId23" o:title=""/>
                </v:shape>
                <o:OLEObject Type="Embed" ProgID="PBrush" ShapeID="_x0000_i1026" DrawAspect="Content" ObjectID="_1628601807" r:id="rId24"/>
              </w:object>
            </w:r>
          </w:p>
        </w:tc>
      </w:tr>
    </w:tbl>
    <w:p w:rsidR="002D70FC" w:rsidRPr="002D70FC" w:rsidRDefault="002D70FC" w:rsidP="0000446C">
      <w:pPr>
        <w:spacing w:after="0" w:line="240" w:lineRule="auto"/>
        <w:ind w:firstLine="708"/>
        <w:jc w:val="both"/>
        <w:rPr>
          <w:rFonts w:ascii="Times New Roman" w:eastAsia="Times New Roman" w:hAnsi="Times New Roman" w:cs="Times New Roman"/>
          <w:bCs/>
          <w:iCs/>
          <w:sz w:val="28"/>
          <w:szCs w:val="28"/>
          <w:lang w:eastAsia="ru-RU"/>
        </w:rPr>
      </w:pP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iCs/>
          <w:sz w:val="28"/>
          <w:szCs w:val="28"/>
          <w:lang w:eastAsia="ru-RU"/>
        </w:rPr>
        <w:t xml:space="preserve">Рис. 1.1.4-1. Примеры простейших вычислений в </w:t>
      </w:r>
      <w:r w:rsidRPr="002D70FC">
        <w:rPr>
          <w:rFonts w:ascii="Times New Roman" w:eastAsia="Times New Roman" w:hAnsi="Times New Roman" w:cs="Times New Roman"/>
          <w:b/>
          <w:bCs/>
          <w:i/>
          <w:iCs/>
          <w:sz w:val="28"/>
          <w:szCs w:val="28"/>
          <w:lang w:eastAsia="ru-RU"/>
        </w:rPr>
        <w:t>Командном окне</w:t>
      </w: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В </w:t>
      </w:r>
      <w:r w:rsidRPr="002D70FC">
        <w:rPr>
          <w:rFonts w:ascii="Consolas" w:eastAsia="Times New Roman" w:hAnsi="Consolas" w:cs="Times New Roman"/>
          <w:b/>
          <w:bCs/>
          <w:lang w:eastAsia="ru-RU"/>
        </w:rPr>
        <w:t xml:space="preserve">Примере1 </w:t>
      </w:r>
      <w:r w:rsidRPr="002D70FC">
        <w:rPr>
          <w:rFonts w:ascii="Times New Roman" w:eastAsia="Times New Roman" w:hAnsi="Times New Roman" w:cs="Times New Roman"/>
          <w:bCs/>
          <w:iCs/>
          <w:sz w:val="28"/>
          <w:szCs w:val="28"/>
          <w:lang w:eastAsia="ru-RU"/>
        </w:rPr>
        <w:t>(рис. 1.1.4-1)</w:t>
      </w:r>
      <w:r w:rsidRPr="002D70FC">
        <w:rPr>
          <w:rFonts w:ascii="Times New Roman" w:eastAsia="Times New Roman" w:hAnsi="Times New Roman" w:cs="Times New Roman"/>
          <w:bCs/>
          <w:sz w:val="28"/>
          <w:szCs w:val="28"/>
          <w:lang w:eastAsia="ru-RU"/>
        </w:rPr>
        <w:t xml:space="preserve"> вычисляется результат выражения </w:t>
      </w:r>
      <w:r w:rsidRPr="002D70FC">
        <w:rPr>
          <w:rFonts w:ascii="Consolas" w:eastAsia="Times New Roman" w:hAnsi="Consolas" w:cs="Times New Roman"/>
          <w:b/>
          <w:bCs/>
          <w:lang w:eastAsia="ru-RU"/>
        </w:rPr>
        <w:t>2+3</w:t>
      </w:r>
      <w:r w:rsidRPr="002D70FC">
        <w:rPr>
          <w:rFonts w:ascii="Times New Roman" w:eastAsia="Times New Roman" w:hAnsi="Times New Roman" w:cs="Times New Roman"/>
          <w:bCs/>
          <w:sz w:val="28"/>
          <w:szCs w:val="28"/>
          <w:lang w:eastAsia="ru-RU"/>
        </w:rPr>
        <w:t xml:space="preserve">. </w:t>
      </w:r>
      <w:r w:rsidRPr="002D70FC">
        <w:rPr>
          <w:rFonts w:ascii="Times New Roman" w:eastAsia="Times New Roman" w:hAnsi="Times New Roman" w:cs="Times New Roman"/>
          <w:bCs/>
          <w:sz w:val="28"/>
          <w:szCs w:val="28"/>
          <w:lang w:val="en-US" w:eastAsia="ru-RU"/>
        </w:rPr>
        <w:t>Scilab</w:t>
      </w:r>
      <w:r w:rsidRPr="002D70FC">
        <w:rPr>
          <w:rFonts w:ascii="Times New Roman" w:eastAsia="Times New Roman" w:hAnsi="Times New Roman" w:cs="Times New Roman"/>
          <w:bCs/>
          <w:sz w:val="28"/>
          <w:szCs w:val="28"/>
          <w:lang w:eastAsia="ru-RU"/>
        </w:rPr>
        <w:t xml:space="preserve"> по умолчанию создаёт переменную с именем </w:t>
      </w:r>
      <w:r w:rsidRPr="002D70FC">
        <w:rPr>
          <w:rFonts w:ascii="Times New Roman" w:eastAsia="Times New Roman" w:hAnsi="Times New Roman" w:cs="Times New Roman"/>
          <w:b/>
          <w:bCs/>
          <w:sz w:val="24"/>
          <w:szCs w:val="24"/>
          <w:lang w:eastAsia="ru-RU"/>
        </w:rPr>
        <w:t>ans</w:t>
      </w:r>
      <w:r w:rsidRPr="002D70FC">
        <w:rPr>
          <w:rFonts w:ascii="Times New Roman" w:eastAsia="Times New Roman" w:hAnsi="Times New Roman" w:cs="Times New Roman"/>
          <w:bCs/>
          <w:sz w:val="28"/>
          <w:szCs w:val="28"/>
          <w:lang w:eastAsia="ru-RU"/>
        </w:rPr>
        <w:t>, и записывает в нее значение результата текущей операции, которое затем выводится в следующей строке.</w:t>
      </w: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В </w:t>
      </w:r>
      <w:r w:rsidRPr="002D70FC">
        <w:rPr>
          <w:rFonts w:ascii="Consolas" w:eastAsia="Times New Roman" w:hAnsi="Consolas" w:cs="Times New Roman"/>
          <w:b/>
          <w:bCs/>
          <w:lang w:eastAsia="ru-RU"/>
        </w:rPr>
        <w:t xml:space="preserve">Примере2 </w:t>
      </w:r>
      <w:r w:rsidRPr="002D70FC">
        <w:rPr>
          <w:rFonts w:ascii="Times New Roman" w:eastAsia="Times New Roman" w:hAnsi="Times New Roman" w:cs="Times New Roman"/>
          <w:bCs/>
          <w:sz w:val="28"/>
          <w:szCs w:val="28"/>
          <w:lang w:eastAsia="ru-RU"/>
        </w:rPr>
        <w:t xml:space="preserve">вычисляется значение выражения </w:t>
      </w:r>
      <w:r w:rsidRPr="002D70FC">
        <w:rPr>
          <w:rFonts w:ascii="Consolas" w:eastAsia="Times New Roman" w:hAnsi="Consolas" w:cs="Times New Roman"/>
          <w:b/>
          <w:bCs/>
          <w:lang w:eastAsia="ru-RU"/>
        </w:rPr>
        <w:t>sin(%pi)</w:t>
      </w:r>
      <w:r w:rsidRPr="002D70FC">
        <w:rPr>
          <w:rFonts w:ascii="Times New Roman" w:eastAsia="Times New Roman" w:hAnsi="Times New Roman" w:cs="Times New Roman"/>
          <w:bCs/>
          <w:sz w:val="28"/>
          <w:szCs w:val="28"/>
          <w:lang w:eastAsia="ru-RU"/>
        </w:rPr>
        <w:t xml:space="preserve"> и   результат, присваивается переменной </w:t>
      </w:r>
      <w:r w:rsidRPr="002D70FC">
        <w:rPr>
          <w:rFonts w:ascii="Consolas" w:eastAsia="Times New Roman" w:hAnsi="Consolas" w:cs="Times New Roman"/>
          <w:b/>
          <w:bCs/>
          <w:lang w:eastAsia="ru-RU"/>
        </w:rPr>
        <w:t>b</w:t>
      </w:r>
      <w:r w:rsidRPr="002D70FC">
        <w:rPr>
          <w:rFonts w:ascii="Times New Roman" w:eastAsia="Times New Roman" w:hAnsi="Times New Roman" w:cs="Times New Roman"/>
          <w:bCs/>
          <w:sz w:val="24"/>
          <w:szCs w:val="24"/>
          <w:lang w:eastAsia="ru-RU"/>
        </w:rPr>
        <w:t xml:space="preserve">, </w:t>
      </w:r>
      <w:r w:rsidRPr="002D70FC">
        <w:rPr>
          <w:rFonts w:ascii="Times New Roman" w:eastAsia="Times New Roman" w:hAnsi="Times New Roman" w:cs="Times New Roman"/>
          <w:bCs/>
          <w:sz w:val="28"/>
          <w:szCs w:val="28"/>
          <w:lang w:eastAsia="ru-RU"/>
        </w:rPr>
        <w:t xml:space="preserve">значение которой выводится в следующей строке. </w:t>
      </w: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В </w:t>
      </w:r>
      <w:r w:rsidRPr="002D70FC">
        <w:rPr>
          <w:rFonts w:ascii="Consolas" w:eastAsia="Times New Roman" w:hAnsi="Consolas" w:cs="Times New Roman"/>
          <w:b/>
          <w:bCs/>
          <w:lang w:eastAsia="ru-RU"/>
        </w:rPr>
        <w:t xml:space="preserve">Примере3 </w:t>
      </w:r>
      <w:r w:rsidRPr="002D70FC">
        <w:rPr>
          <w:rFonts w:ascii="Times New Roman" w:eastAsia="Times New Roman" w:hAnsi="Times New Roman" w:cs="Times New Roman"/>
          <w:bCs/>
          <w:sz w:val="28"/>
          <w:szCs w:val="28"/>
          <w:lang w:eastAsia="ru-RU"/>
        </w:rPr>
        <w:t xml:space="preserve">выражение заканчивает точка с запятой, которая «гасит» вывод результата, но он по-прежнему сохраняется, в этом случае в переменной с именем </w:t>
      </w:r>
      <w:r w:rsidRPr="002D70FC">
        <w:rPr>
          <w:rFonts w:ascii="Times New Roman" w:eastAsia="Times New Roman" w:hAnsi="Times New Roman" w:cs="Times New Roman"/>
          <w:b/>
          <w:bCs/>
          <w:sz w:val="24"/>
          <w:szCs w:val="24"/>
          <w:lang w:val="en-US" w:eastAsia="ru-RU"/>
        </w:rPr>
        <w:t>a</w:t>
      </w:r>
      <w:r w:rsidRPr="002D70FC">
        <w:rPr>
          <w:rFonts w:ascii="Times New Roman" w:eastAsia="Times New Roman" w:hAnsi="Times New Roman" w:cs="Times New Roman"/>
          <w:b/>
          <w:bCs/>
          <w:sz w:val="24"/>
          <w:szCs w:val="24"/>
          <w:lang w:eastAsia="ru-RU"/>
        </w:rPr>
        <w:t>.</w:t>
      </w: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Особенность</w:t>
      </w:r>
      <w:r w:rsidRPr="002D70FC">
        <w:rPr>
          <w:rFonts w:ascii="Consolas" w:eastAsia="Times New Roman" w:hAnsi="Consolas" w:cs="Times New Roman"/>
          <w:b/>
          <w:bCs/>
          <w:lang w:eastAsia="ru-RU"/>
        </w:rPr>
        <w:t>Примера4</w:t>
      </w:r>
      <w:r w:rsidRPr="002D70FC">
        <w:rPr>
          <w:rFonts w:ascii="Times New Roman" w:eastAsia="Times New Roman" w:hAnsi="Times New Roman" w:cs="Times New Roman"/>
          <w:bCs/>
          <w:sz w:val="28"/>
          <w:szCs w:val="28"/>
          <w:lang w:eastAsia="ru-RU"/>
        </w:rPr>
        <w:t xml:space="preserve">состоит в том, что </w:t>
      </w:r>
      <w:r w:rsidR="009D5B7C">
        <w:rPr>
          <w:rFonts w:ascii="Times New Roman" w:eastAsia="Times New Roman" w:hAnsi="Times New Roman" w:cs="Times New Roman"/>
          <w:bCs/>
          <w:sz w:val="28"/>
          <w:szCs w:val="28"/>
          <w:lang w:eastAsia="ru-RU"/>
        </w:rPr>
        <w:t xml:space="preserve">в случае </w:t>
      </w:r>
      <w:r w:rsidR="009D5B7C" w:rsidRPr="001C0C27">
        <w:rPr>
          <w:rFonts w:ascii="Times New Roman" w:eastAsia="Times New Roman" w:hAnsi="Times New Roman" w:cs="Times New Roman"/>
          <w:bCs/>
          <w:sz w:val="28"/>
          <w:szCs w:val="28"/>
          <w:lang w:eastAsia="ru-RU"/>
        </w:rPr>
        <w:t>ввода длинного выражения</w:t>
      </w:r>
      <w:r w:rsidR="009D5B7C">
        <w:rPr>
          <w:rFonts w:ascii="Times New Roman" w:eastAsia="Times New Roman" w:hAnsi="Times New Roman" w:cs="Times New Roman"/>
          <w:bCs/>
          <w:sz w:val="28"/>
          <w:szCs w:val="28"/>
          <w:lang w:eastAsia="ru-RU"/>
        </w:rPr>
        <w:t xml:space="preserve"> его </w:t>
      </w:r>
      <w:r w:rsidRPr="002D70FC">
        <w:rPr>
          <w:rFonts w:ascii="Times New Roman" w:eastAsia="Times New Roman" w:hAnsi="Times New Roman" w:cs="Times New Roman"/>
          <w:bCs/>
          <w:sz w:val="28"/>
          <w:szCs w:val="28"/>
          <w:lang w:eastAsia="ru-RU"/>
        </w:rPr>
        <w:t xml:space="preserve">часть переносится на следующую командную строку. В качестве символа переноса в командной строке </w:t>
      </w:r>
      <w:r w:rsidRPr="002D70FC">
        <w:rPr>
          <w:rFonts w:ascii="Times New Roman" w:eastAsia="Times New Roman" w:hAnsi="Times New Roman" w:cs="Times New Roman"/>
          <w:bCs/>
          <w:sz w:val="28"/>
          <w:szCs w:val="28"/>
          <w:lang w:val="en-US" w:eastAsia="ru-RU"/>
        </w:rPr>
        <w:t>Scilab</w:t>
      </w:r>
      <w:r w:rsidRPr="002D70FC">
        <w:rPr>
          <w:rFonts w:ascii="Times New Roman" w:eastAsia="Times New Roman" w:hAnsi="Times New Roman" w:cs="Times New Roman"/>
          <w:bCs/>
          <w:sz w:val="28"/>
          <w:szCs w:val="28"/>
          <w:lang w:eastAsia="ru-RU"/>
        </w:rPr>
        <w:t xml:space="preserve"> используются три и более точки.</w:t>
      </w: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В двух примерах были использованы системные переменные </w:t>
      </w:r>
      <w:r w:rsidRPr="002D70FC">
        <w:rPr>
          <w:rFonts w:ascii="Consolas" w:eastAsia="Times New Roman" w:hAnsi="Consolas" w:cs="Times New Roman"/>
          <w:b/>
          <w:bCs/>
          <w:lang w:eastAsia="ru-RU"/>
        </w:rPr>
        <w:t xml:space="preserve">pi </w:t>
      </w:r>
      <w:r w:rsidRPr="002D70FC">
        <w:rPr>
          <w:rFonts w:ascii="Times New Roman" w:eastAsia="Times New Roman" w:hAnsi="Times New Roman" w:cs="Times New Roman"/>
          <w:bCs/>
          <w:sz w:val="28"/>
          <w:szCs w:val="28"/>
          <w:lang w:eastAsia="ru-RU"/>
        </w:rPr>
        <w:t xml:space="preserve">и </w:t>
      </w:r>
      <w:r w:rsidRPr="002D70FC">
        <w:rPr>
          <w:rFonts w:ascii="Consolas" w:eastAsia="Times New Roman" w:hAnsi="Consolas" w:cs="Times New Roman"/>
          <w:b/>
          <w:bCs/>
          <w:lang w:eastAsia="ru-RU"/>
        </w:rPr>
        <w:t>e</w:t>
      </w:r>
      <w:r w:rsidRPr="002D70FC">
        <w:rPr>
          <w:rFonts w:ascii="Times New Roman" w:eastAsia="Times New Roman" w:hAnsi="Times New Roman" w:cs="Times New Roman"/>
          <w:bCs/>
          <w:sz w:val="28"/>
          <w:szCs w:val="28"/>
          <w:lang w:eastAsia="ru-RU"/>
        </w:rPr>
        <w:t xml:space="preserve">. Чтобы указать, что эти переменные являются системными (т.е. они имеют значения по умолчанию), перед их именами введен символ </w:t>
      </w:r>
      <w:r w:rsidRPr="002D70FC">
        <w:rPr>
          <w:rFonts w:ascii="Consolas" w:eastAsia="Times New Roman" w:hAnsi="Consolas" w:cs="Times New Roman"/>
          <w:b/>
          <w:bCs/>
          <w:lang w:eastAsia="ru-RU"/>
        </w:rPr>
        <w:t>%</w:t>
      </w:r>
      <w:r w:rsidRPr="002D70FC">
        <w:rPr>
          <w:rFonts w:ascii="Times New Roman" w:eastAsia="Times New Roman" w:hAnsi="Times New Roman" w:cs="Times New Roman"/>
          <w:bCs/>
          <w:sz w:val="28"/>
          <w:szCs w:val="28"/>
          <w:lang w:eastAsia="ru-RU"/>
        </w:rPr>
        <w:t xml:space="preserve">.   </w:t>
      </w: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В результате выполнения рассмотренных выше примеров все атрибуты определенных переменных появились в окне </w:t>
      </w:r>
      <w:r w:rsidRPr="002D70FC">
        <w:rPr>
          <w:rFonts w:ascii="Times New Roman" w:eastAsia="Times New Roman" w:hAnsi="Times New Roman" w:cs="Times New Roman"/>
          <w:b/>
          <w:bCs/>
          <w:i/>
          <w:sz w:val="28"/>
          <w:szCs w:val="28"/>
          <w:lang w:eastAsia="ru-RU"/>
        </w:rPr>
        <w:t>Обозреватель переменных</w:t>
      </w:r>
      <w:r w:rsidRPr="002D70FC">
        <w:rPr>
          <w:rFonts w:ascii="Times New Roman" w:eastAsia="Times New Roman" w:hAnsi="Times New Roman" w:cs="Times New Roman"/>
          <w:b/>
          <w:bCs/>
          <w:i/>
          <w:sz w:val="28"/>
          <w:szCs w:val="28"/>
          <w:lang w:eastAsia="ru-RU"/>
        </w:rPr>
        <w:br/>
      </w:r>
      <w:r w:rsidRPr="002D70FC">
        <w:rPr>
          <w:rFonts w:ascii="Times New Roman" w:eastAsia="Times New Roman" w:hAnsi="Times New Roman" w:cs="Times New Roman"/>
          <w:bCs/>
          <w:sz w:val="28"/>
          <w:szCs w:val="28"/>
          <w:lang w:eastAsia="ru-RU"/>
        </w:rPr>
        <w:t>(рис. 1.1.4-1 справа)и их можно использовать в дальнейших вычислениях.</w:t>
      </w: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Для очистки </w:t>
      </w:r>
      <w:r w:rsidRPr="002D70FC">
        <w:rPr>
          <w:rFonts w:ascii="Times New Roman" w:eastAsia="Times New Roman" w:hAnsi="Times New Roman" w:cs="Times New Roman"/>
          <w:b/>
          <w:bCs/>
          <w:i/>
          <w:sz w:val="28"/>
          <w:szCs w:val="28"/>
          <w:lang w:eastAsia="ru-RU"/>
        </w:rPr>
        <w:t>Командного окна</w:t>
      </w:r>
      <w:r w:rsidRPr="002D70FC">
        <w:rPr>
          <w:rFonts w:ascii="Times New Roman" w:eastAsia="Times New Roman" w:hAnsi="Times New Roman" w:cs="Times New Roman"/>
          <w:bCs/>
          <w:sz w:val="28"/>
          <w:szCs w:val="28"/>
          <w:lang w:eastAsia="ru-RU"/>
        </w:rPr>
        <w:t xml:space="preserve"> служит команда </w:t>
      </w:r>
      <w:r w:rsidRPr="002D70FC">
        <w:rPr>
          <w:rFonts w:ascii="Consolas" w:eastAsia="Times New Roman" w:hAnsi="Consolas" w:cs="Times New Roman"/>
          <w:b/>
          <w:bCs/>
          <w:lang w:eastAsia="ru-RU"/>
        </w:rPr>
        <w:t>clc</w:t>
      </w:r>
      <w:r w:rsidRPr="002D70FC">
        <w:rPr>
          <w:rFonts w:ascii="Times New Roman" w:eastAsia="Times New Roman" w:hAnsi="Times New Roman" w:cs="Times New Roman"/>
          <w:bCs/>
          <w:sz w:val="28"/>
          <w:szCs w:val="28"/>
          <w:lang w:eastAsia="ru-RU"/>
        </w:rPr>
        <w:t xml:space="preserve">, которая вводится в строке </w:t>
      </w:r>
      <w:r w:rsidRPr="002D70FC">
        <w:rPr>
          <w:rFonts w:ascii="Times New Roman" w:eastAsia="Times New Roman" w:hAnsi="Times New Roman" w:cs="Times New Roman"/>
          <w:b/>
          <w:bCs/>
          <w:i/>
          <w:sz w:val="28"/>
          <w:szCs w:val="28"/>
          <w:lang w:eastAsia="ru-RU"/>
        </w:rPr>
        <w:t>Командного окна</w:t>
      </w:r>
      <w:r w:rsidRPr="002D70FC">
        <w:rPr>
          <w:rFonts w:ascii="Times New Roman" w:eastAsia="Times New Roman" w:hAnsi="Times New Roman" w:cs="Times New Roman"/>
          <w:bCs/>
          <w:sz w:val="28"/>
          <w:szCs w:val="28"/>
          <w:lang w:eastAsia="ru-RU"/>
        </w:rPr>
        <w:t>.</w:t>
      </w: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p>
    <w:p w:rsidR="002D70FC" w:rsidRPr="002D70FC" w:rsidRDefault="002D70FC" w:rsidP="0000446C">
      <w:pPr>
        <w:spacing w:after="0" w:line="240" w:lineRule="auto"/>
        <w:ind w:firstLine="709"/>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Окно </w:t>
      </w:r>
      <w:r w:rsidRPr="002D70FC">
        <w:rPr>
          <w:rFonts w:ascii="Times New Roman" w:eastAsia="Times New Roman" w:hAnsi="Times New Roman" w:cs="Times New Roman"/>
          <w:b/>
          <w:bCs/>
          <w:i/>
          <w:sz w:val="28"/>
          <w:szCs w:val="28"/>
          <w:lang w:eastAsia="ru-RU"/>
        </w:rPr>
        <w:t>Обозреватель переменных</w:t>
      </w:r>
      <w:r w:rsidRPr="002D70FC">
        <w:rPr>
          <w:rFonts w:ascii="Times New Roman" w:eastAsia="Times New Roman" w:hAnsi="Times New Roman" w:cs="Times New Roman"/>
          <w:bCs/>
          <w:sz w:val="28"/>
          <w:szCs w:val="28"/>
          <w:lang w:eastAsia="ru-RU"/>
        </w:rPr>
        <w:t xml:space="preserve"> предназначено для просмотра атрибутов переменных, расположенных в </w:t>
      </w:r>
      <w:r w:rsidRPr="002D70FC">
        <w:rPr>
          <w:rFonts w:ascii="Times New Roman" w:eastAsia="Times New Roman" w:hAnsi="Times New Roman" w:cs="Times New Roman"/>
          <w:b/>
          <w:bCs/>
          <w:i/>
          <w:sz w:val="28"/>
          <w:szCs w:val="28"/>
          <w:lang w:eastAsia="ru-RU"/>
        </w:rPr>
        <w:t xml:space="preserve">Рабочей области </w:t>
      </w:r>
      <w:r w:rsidRPr="002D70FC">
        <w:rPr>
          <w:rFonts w:ascii="Times New Roman" w:eastAsia="Times New Roman" w:hAnsi="Times New Roman" w:cs="Times New Roman"/>
          <w:bCs/>
          <w:sz w:val="28"/>
          <w:szCs w:val="28"/>
          <w:lang w:eastAsia="ru-RU"/>
        </w:rPr>
        <w:t xml:space="preserve">(рис. 1.1.4-2). Под </w:t>
      </w:r>
      <w:r w:rsidRPr="002D70FC">
        <w:rPr>
          <w:rFonts w:ascii="Times New Roman" w:eastAsia="Times New Roman" w:hAnsi="Times New Roman" w:cs="Times New Roman"/>
          <w:bCs/>
          <w:sz w:val="28"/>
          <w:szCs w:val="28"/>
          <w:lang w:eastAsia="ru-RU"/>
        </w:rPr>
        <w:br/>
      </w:r>
      <w:r w:rsidRPr="002D70FC">
        <w:rPr>
          <w:rFonts w:ascii="Times New Roman" w:eastAsia="Times New Roman" w:hAnsi="Times New Roman" w:cs="Times New Roman"/>
          <w:b/>
          <w:bCs/>
          <w:i/>
          <w:sz w:val="28"/>
          <w:szCs w:val="28"/>
          <w:lang w:eastAsia="ru-RU"/>
        </w:rPr>
        <w:t xml:space="preserve">Рабочей областью </w:t>
      </w:r>
      <w:r w:rsidRPr="002D70FC">
        <w:rPr>
          <w:rFonts w:ascii="Times New Roman" w:eastAsia="Times New Roman" w:hAnsi="Times New Roman" w:cs="Times New Roman"/>
          <w:bCs/>
          <w:sz w:val="28"/>
          <w:szCs w:val="28"/>
          <w:lang w:eastAsia="ru-RU"/>
        </w:rPr>
        <w:t xml:space="preserve">понимается область оперативной памяти компьютера, в которой хранятся данные текущей сессии. В окне </w:t>
      </w:r>
      <w:r w:rsidRPr="002D70FC">
        <w:rPr>
          <w:rFonts w:ascii="Times New Roman" w:eastAsia="Times New Roman" w:hAnsi="Times New Roman" w:cs="Times New Roman"/>
          <w:b/>
          <w:bCs/>
          <w:i/>
          <w:sz w:val="28"/>
          <w:szCs w:val="28"/>
          <w:lang w:eastAsia="ru-RU"/>
        </w:rPr>
        <w:t xml:space="preserve">Обозреватель переменных </w:t>
      </w:r>
      <w:r w:rsidRPr="002D70FC">
        <w:rPr>
          <w:rFonts w:ascii="Times New Roman" w:eastAsia="Times New Roman" w:hAnsi="Times New Roman" w:cs="Times New Roman"/>
          <w:bCs/>
          <w:sz w:val="28"/>
          <w:szCs w:val="28"/>
          <w:lang w:eastAsia="ru-RU"/>
        </w:rPr>
        <w:t>можно уви</w:t>
      </w:r>
      <w:r w:rsidRPr="002D70FC">
        <w:rPr>
          <w:rFonts w:ascii="Times New Roman" w:eastAsia="Times New Roman" w:hAnsi="Times New Roman" w:cs="Times New Roman"/>
          <w:bCs/>
          <w:sz w:val="28"/>
          <w:szCs w:val="28"/>
          <w:lang w:eastAsia="ru-RU"/>
        </w:rPr>
        <w:softHyphen/>
        <w:t xml:space="preserve">деть графическое обозначение типа данных </w:t>
      </w:r>
      <w:r w:rsidRPr="002D70FC">
        <w:rPr>
          <w:rFonts w:ascii="Times New Roman" w:eastAsia="Times New Roman" w:hAnsi="Times New Roman" w:cs="Times New Roman"/>
          <w:bCs/>
          <w:sz w:val="28"/>
          <w:szCs w:val="28"/>
          <w:lang w:val="en-US" w:eastAsia="ru-RU"/>
        </w:rPr>
        <w:t>Scilab</w:t>
      </w:r>
      <w:r w:rsidRPr="002D70FC">
        <w:rPr>
          <w:rFonts w:ascii="Times New Roman" w:eastAsia="Times New Roman" w:hAnsi="Times New Roman" w:cs="Times New Roman"/>
          <w:bCs/>
          <w:sz w:val="28"/>
          <w:szCs w:val="28"/>
          <w:lang w:eastAsia="ru-RU"/>
        </w:rPr>
        <w:t>, имена переменных, их значения, типы и видимость.</w:t>
      </w:r>
    </w:p>
    <w:p w:rsidR="002D70FC" w:rsidRPr="002D70FC" w:rsidRDefault="002D70FC" w:rsidP="0000446C">
      <w:pPr>
        <w:spacing w:after="0" w:line="240" w:lineRule="auto"/>
        <w:jc w:val="center"/>
        <w:rPr>
          <w:rFonts w:ascii="Times New Roman" w:eastAsia="Times New Roman" w:hAnsi="Times New Roman" w:cs="Times New Roman"/>
          <w:bCs/>
          <w:sz w:val="28"/>
          <w:szCs w:val="28"/>
          <w:lang w:eastAsia="ru-RU"/>
        </w:rPr>
      </w:pPr>
    </w:p>
    <w:p w:rsidR="002D70FC" w:rsidRPr="002D70FC" w:rsidRDefault="002D70FC" w:rsidP="0000446C">
      <w:pPr>
        <w:spacing w:after="0" w:line="240" w:lineRule="auto"/>
        <w:jc w:val="center"/>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noProof/>
          <w:sz w:val="28"/>
          <w:szCs w:val="28"/>
          <w:lang w:eastAsia="ru-RU"/>
        </w:rPr>
        <w:drawing>
          <wp:inline distT="0" distB="0" distL="0" distR="0">
            <wp:extent cx="5818380" cy="1325242"/>
            <wp:effectExtent l="19050" t="1905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srcRect/>
                    <a:stretch>
                      <a:fillRect/>
                    </a:stretch>
                  </pic:blipFill>
                  <pic:spPr bwMode="auto">
                    <a:xfrm>
                      <a:off x="0" y="0"/>
                      <a:ext cx="5893171" cy="1342277"/>
                    </a:xfrm>
                    <a:prstGeom prst="rect">
                      <a:avLst/>
                    </a:prstGeom>
                    <a:noFill/>
                    <a:ln w="12700">
                      <a:solidFill>
                        <a:sysClr val="windowText" lastClr="000000"/>
                      </a:solidFill>
                      <a:miter lim="800000"/>
                      <a:headEnd/>
                      <a:tailEnd/>
                    </a:ln>
                  </pic:spPr>
                </pic:pic>
              </a:graphicData>
            </a:graphic>
          </wp:inline>
        </w:drawing>
      </w:r>
    </w:p>
    <w:p w:rsidR="002D70FC" w:rsidRPr="002D70FC" w:rsidRDefault="002D70FC" w:rsidP="0000446C">
      <w:pPr>
        <w:spacing w:after="0" w:line="240" w:lineRule="auto"/>
        <w:jc w:val="center"/>
        <w:rPr>
          <w:rFonts w:ascii="Times New Roman" w:eastAsia="Times New Roman" w:hAnsi="Times New Roman" w:cs="Times New Roman"/>
          <w:bCs/>
          <w:sz w:val="28"/>
          <w:szCs w:val="28"/>
          <w:lang w:eastAsia="ru-RU"/>
        </w:rPr>
      </w:pPr>
    </w:p>
    <w:p w:rsidR="002D70FC" w:rsidRPr="002D70FC" w:rsidRDefault="002D70FC" w:rsidP="0000446C">
      <w:pPr>
        <w:spacing w:after="0" w:line="240" w:lineRule="auto"/>
        <w:jc w:val="center"/>
        <w:rPr>
          <w:rFonts w:ascii="Times New Roman" w:eastAsia="Times New Roman" w:hAnsi="Times New Roman" w:cs="Times New Roman"/>
          <w:b/>
          <w:bCs/>
          <w:i/>
          <w:sz w:val="28"/>
          <w:szCs w:val="28"/>
          <w:lang w:eastAsia="ru-RU"/>
        </w:rPr>
      </w:pPr>
      <w:r w:rsidRPr="002D70FC">
        <w:rPr>
          <w:rFonts w:ascii="Times New Roman" w:eastAsia="Times New Roman" w:hAnsi="Times New Roman" w:cs="Times New Roman"/>
          <w:bCs/>
          <w:sz w:val="28"/>
          <w:szCs w:val="28"/>
          <w:lang w:eastAsia="ru-RU"/>
        </w:rPr>
        <w:t xml:space="preserve">Рис. 1.1.4-2. Окно </w:t>
      </w:r>
      <w:r w:rsidRPr="002D70FC">
        <w:rPr>
          <w:rFonts w:ascii="Times New Roman" w:eastAsia="Times New Roman" w:hAnsi="Times New Roman" w:cs="Times New Roman"/>
          <w:b/>
          <w:bCs/>
          <w:i/>
          <w:sz w:val="28"/>
          <w:szCs w:val="28"/>
          <w:lang w:eastAsia="ru-RU"/>
        </w:rPr>
        <w:t>Обозреватель переменных</w:t>
      </w:r>
    </w:p>
    <w:p w:rsidR="002D70FC" w:rsidRPr="002D70FC" w:rsidRDefault="002D70FC" w:rsidP="0000446C">
      <w:pPr>
        <w:spacing w:after="0" w:line="240" w:lineRule="auto"/>
        <w:jc w:val="center"/>
        <w:rPr>
          <w:rFonts w:ascii="Times New Roman" w:eastAsia="Times New Roman" w:hAnsi="Times New Roman" w:cs="Times New Roman"/>
          <w:bCs/>
          <w:sz w:val="28"/>
          <w:szCs w:val="28"/>
          <w:lang w:eastAsia="ru-RU"/>
        </w:rPr>
      </w:pP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При нажатии правой кнопкой мышки на любое место строки, в которой расположена нужная переменная (например, массив </w:t>
      </w:r>
      <w:r w:rsidRPr="002D70FC">
        <w:rPr>
          <w:rFonts w:ascii="Consolas" w:eastAsia="Times New Roman" w:hAnsi="Consolas" w:cs="Times New Roman"/>
          <w:b/>
          <w:bCs/>
          <w:lang w:eastAsia="ru-RU"/>
        </w:rPr>
        <w:t>А</w:t>
      </w:r>
      <w:r w:rsidRPr="002D70FC">
        <w:rPr>
          <w:rFonts w:ascii="Times New Roman" w:eastAsia="Times New Roman" w:hAnsi="Times New Roman" w:cs="Times New Roman"/>
          <w:b/>
          <w:bCs/>
          <w:sz w:val="24"/>
          <w:szCs w:val="24"/>
          <w:lang w:eastAsia="ru-RU"/>
        </w:rPr>
        <w:t>)</w:t>
      </w:r>
      <w:r w:rsidRPr="002D70FC">
        <w:rPr>
          <w:rFonts w:ascii="Times New Roman" w:eastAsia="Times New Roman" w:hAnsi="Times New Roman" w:cs="Times New Roman"/>
          <w:bCs/>
          <w:sz w:val="28"/>
          <w:szCs w:val="28"/>
          <w:lang w:eastAsia="ru-RU"/>
        </w:rPr>
        <w:t xml:space="preserve">, в контекстном меню отображаются команды (рис. 1.1.4-3), которые можно с ней выполнить: </w:t>
      </w:r>
      <w:r w:rsidRPr="002D70FC">
        <w:rPr>
          <w:rFonts w:ascii="Times New Roman" w:eastAsia="Times New Roman" w:hAnsi="Times New Roman" w:cs="Times New Roman"/>
          <w:bCs/>
          <w:sz w:val="28"/>
          <w:szCs w:val="28"/>
          <w:lang w:eastAsia="ru-RU"/>
        </w:rPr>
        <w:br/>
      </w:r>
      <w:r w:rsidRPr="002D70FC">
        <w:rPr>
          <w:rFonts w:ascii="Consolas" w:eastAsia="Times New Roman" w:hAnsi="Consolas" w:cs="Consolas"/>
          <w:b/>
          <w:bCs/>
          <w:lang w:eastAsia="ru-RU"/>
        </w:rPr>
        <w:t>изменить значение; удалить; экспортировать в…; построить графическоеизображение матрицы</w:t>
      </w:r>
      <w:r w:rsidRPr="002D70FC">
        <w:rPr>
          <w:rFonts w:ascii="Times New Roman" w:eastAsia="Times New Roman" w:hAnsi="Times New Roman" w:cs="Times New Roman"/>
          <w:bCs/>
          <w:sz w:val="28"/>
          <w:szCs w:val="28"/>
          <w:lang w:eastAsia="ru-RU"/>
        </w:rPr>
        <w:t>.</w:t>
      </w: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p>
    <w:p w:rsidR="002D70FC" w:rsidRPr="002D70FC" w:rsidRDefault="001C0C27" w:rsidP="0000446C">
      <w:pPr>
        <w:spacing w:after="0" w:line="240" w:lineRule="auto"/>
        <w:jc w:val="center"/>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sz w:val="24"/>
          <w:szCs w:val="24"/>
          <w:lang w:eastAsia="ru-RU"/>
        </w:rPr>
        <w:object w:dxaOrig="8028" w:dyaOrig="1920">
          <v:shape id="_x0000_i1027" type="#_x0000_t75" style="width:458.9pt;height:109.6pt" o:ole="" o:bordertopcolor="this" o:borderleftcolor="this" o:borderbottomcolor="this" o:borderrightcolor="this">
            <v:imagedata r:id="rId26" o:title=""/>
            <w10:bordertop type="single" width="8"/>
            <w10:borderleft type="single" width="8"/>
            <w10:borderbottom type="single" width="8"/>
            <w10:borderright type="single" width="8"/>
          </v:shape>
          <o:OLEObject Type="Embed" ProgID="PBrush" ShapeID="_x0000_i1027" DrawAspect="Content" ObjectID="_1628601808" r:id="rId27"/>
        </w:object>
      </w:r>
    </w:p>
    <w:p w:rsidR="002D70FC" w:rsidRPr="002D70FC" w:rsidRDefault="002D70FC" w:rsidP="0000446C">
      <w:pPr>
        <w:spacing w:after="0" w:line="240" w:lineRule="auto"/>
        <w:jc w:val="center"/>
        <w:rPr>
          <w:rFonts w:ascii="Times New Roman" w:eastAsia="Times New Roman" w:hAnsi="Times New Roman" w:cs="Times New Roman"/>
          <w:bCs/>
          <w:sz w:val="28"/>
          <w:szCs w:val="28"/>
          <w:lang w:eastAsia="ru-RU"/>
        </w:rPr>
      </w:pPr>
    </w:p>
    <w:p w:rsidR="002D70FC" w:rsidRPr="002D70FC" w:rsidRDefault="002D70FC" w:rsidP="0000446C">
      <w:pPr>
        <w:spacing w:after="0" w:line="240" w:lineRule="auto"/>
        <w:jc w:val="center"/>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Рис. 1.1.4-3. Команды контекстного меню </w:t>
      </w:r>
    </w:p>
    <w:p w:rsidR="002D70FC" w:rsidRPr="002D70FC" w:rsidRDefault="002D70FC" w:rsidP="0000446C">
      <w:pPr>
        <w:spacing w:after="0" w:line="240" w:lineRule="auto"/>
        <w:jc w:val="center"/>
        <w:rPr>
          <w:rFonts w:ascii="Times New Roman" w:eastAsia="Times New Roman" w:hAnsi="Times New Roman" w:cs="Times New Roman"/>
          <w:bCs/>
          <w:sz w:val="28"/>
          <w:szCs w:val="28"/>
          <w:lang w:eastAsia="ru-RU"/>
        </w:rPr>
      </w:pPr>
    </w:p>
    <w:p w:rsidR="002D70FC" w:rsidRPr="002D70FC" w:rsidRDefault="002D70FC" w:rsidP="0000446C">
      <w:pPr>
        <w:spacing w:after="0" w:line="240" w:lineRule="auto"/>
        <w:jc w:val="center"/>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noProof/>
          <w:sz w:val="28"/>
          <w:szCs w:val="28"/>
          <w:lang w:eastAsia="ru-RU"/>
        </w:rPr>
        <w:drawing>
          <wp:inline distT="0" distB="0" distL="0" distR="0">
            <wp:extent cx="5761281" cy="2989132"/>
            <wp:effectExtent l="0" t="0" r="0" b="0"/>
            <wp:docPr id="2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srcRect/>
                    <a:stretch>
                      <a:fillRect/>
                    </a:stretch>
                  </pic:blipFill>
                  <pic:spPr bwMode="auto">
                    <a:xfrm>
                      <a:off x="0" y="0"/>
                      <a:ext cx="5768175" cy="2992709"/>
                    </a:xfrm>
                    <a:prstGeom prst="rect">
                      <a:avLst/>
                    </a:prstGeom>
                    <a:noFill/>
                    <a:ln w="9525">
                      <a:noFill/>
                      <a:miter lim="800000"/>
                      <a:headEnd/>
                      <a:tailEnd/>
                    </a:ln>
                  </pic:spPr>
                </pic:pic>
              </a:graphicData>
            </a:graphic>
          </wp:inline>
        </w:drawing>
      </w:r>
    </w:p>
    <w:p w:rsidR="00961520" w:rsidRDefault="00961520" w:rsidP="0000446C">
      <w:pPr>
        <w:spacing w:after="0" w:line="240" w:lineRule="auto"/>
        <w:jc w:val="center"/>
        <w:rPr>
          <w:rFonts w:ascii="Times New Roman" w:eastAsia="Times New Roman" w:hAnsi="Times New Roman" w:cs="Times New Roman"/>
          <w:bCs/>
          <w:sz w:val="28"/>
          <w:szCs w:val="28"/>
          <w:lang w:eastAsia="ru-RU"/>
        </w:rPr>
      </w:pPr>
    </w:p>
    <w:p w:rsidR="002D70FC" w:rsidRDefault="002D70FC" w:rsidP="0000446C">
      <w:pPr>
        <w:spacing w:after="0" w:line="240" w:lineRule="auto"/>
        <w:jc w:val="center"/>
        <w:rPr>
          <w:rFonts w:ascii="Times New Roman" w:eastAsia="Times New Roman" w:hAnsi="Times New Roman" w:cs="Times New Roman"/>
          <w:b/>
          <w:bCs/>
          <w:i/>
          <w:sz w:val="28"/>
          <w:szCs w:val="28"/>
          <w:lang w:eastAsia="ru-RU"/>
        </w:rPr>
      </w:pPr>
      <w:r w:rsidRPr="002D70FC">
        <w:rPr>
          <w:rFonts w:ascii="Times New Roman" w:eastAsia="Times New Roman" w:hAnsi="Times New Roman" w:cs="Times New Roman"/>
          <w:bCs/>
          <w:sz w:val="28"/>
          <w:szCs w:val="28"/>
          <w:lang w:eastAsia="ru-RU"/>
        </w:rPr>
        <w:t xml:space="preserve">Рис.1.1.4-4. Окно </w:t>
      </w:r>
      <w:r w:rsidRPr="002D70FC">
        <w:rPr>
          <w:rFonts w:ascii="Times New Roman" w:eastAsia="Times New Roman" w:hAnsi="Times New Roman" w:cs="Times New Roman"/>
          <w:b/>
          <w:bCs/>
          <w:i/>
          <w:sz w:val="28"/>
          <w:szCs w:val="28"/>
          <w:lang w:eastAsia="ru-RU"/>
        </w:rPr>
        <w:t>Редактора данных</w:t>
      </w:r>
    </w:p>
    <w:p w:rsidR="00961520" w:rsidRPr="002D70FC" w:rsidRDefault="00961520" w:rsidP="0000446C">
      <w:pPr>
        <w:spacing w:after="0" w:line="240" w:lineRule="auto"/>
        <w:jc w:val="center"/>
        <w:rPr>
          <w:rFonts w:ascii="Times New Roman" w:eastAsia="Times New Roman" w:hAnsi="Times New Roman" w:cs="Times New Roman"/>
          <w:b/>
          <w:bCs/>
          <w:i/>
          <w:sz w:val="28"/>
          <w:szCs w:val="28"/>
          <w:lang w:eastAsia="ru-RU"/>
        </w:rPr>
      </w:pP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При выборе команды </w:t>
      </w:r>
      <w:r w:rsidRPr="002D70FC">
        <w:rPr>
          <w:rFonts w:ascii="Consolas" w:eastAsia="Times New Roman" w:hAnsi="Consolas" w:cs="Times New Roman"/>
          <w:b/>
          <w:bCs/>
          <w:lang w:eastAsia="ru-RU"/>
        </w:rPr>
        <w:t xml:space="preserve">Изменить </w:t>
      </w:r>
      <w:r w:rsidRPr="002D70FC">
        <w:rPr>
          <w:rFonts w:ascii="Consolas" w:eastAsia="Times New Roman" w:hAnsi="Consolas" w:cs="Times New Roman"/>
          <w:b/>
          <w:lang w:eastAsia="ru-RU"/>
        </w:rPr>
        <w:t>'</w:t>
      </w:r>
      <w:r w:rsidRPr="002D70FC">
        <w:rPr>
          <w:rFonts w:ascii="Consolas" w:eastAsia="Times New Roman" w:hAnsi="Consolas" w:cs="Times New Roman"/>
          <w:b/>
          <w:bCs/>
          <w:lang w:eastAsia="ru-RU"/>
        </w:rPr>
        <w:t>А</w:t>
      </w:r>
      <w:r w:rsidRPr="002D70FC">
        <w:rPr>
          <w:rFonts w:ascii="Consolas" w:eastAsia="Times New Roman" w:hAnsi="Consolas" w:cs="Times New Roman"/>
          <w:b/>
          <w:lang w:eastAsia="ru-RU"/>
        </w:rPr>
        <w:t>'</w:t>
      </w:r>
      <w:r w:rsidRPr="002D70FC">
        <w:rPr>
          <w:rFonts w:ascii="Times New Roman" w:eastAsia="Times New Roman" w:hAnsi="Times New Roman" w:cs="Times New Roman"/>
          <w:bCs/>
          <w:sz w:val="28"/>
          <w:szCs w:val="28"/>
          <w:lang w:eastAsia="ru-RU"/>
        </w:rPr>
        <w:t xml:space="preserve">, появляется </w:t>
      </w:r>
      <w:r w:rsidRPr="002D70FC">
        <w:rPr>
          <w:rFonts w:ascii="Times New Roman" w:eastAsia="Times New Roman" w:hAnsi="Times New Roman" w:cs="Times New Roman"/>
          <w:b/>
          <w:bCs/>
          <w:i/>
          <w:sz w:val="28"/>
          <w:szCs w:val="28"/>
          <w:lang w:eastAsia="ru-RU"/>
        </w:rPr>
        <w:t xml:space="preserve">Редактор переменных </w:t>
      </w:r>
      <w:r w:rsidRPr="002D70FC">
        <w:rPr>
          <w:rFonts w:ascii="Times New Roman" w:eastAsia="Times New Roman" w:hAnsi="Times New Roman" w:cs="Times New Roman"/>
          <w:bCs/>
          <w:sz w:val="28"/>
          <w:szCs w:val="28"/>
          <w:lang w:eastAsia="ru-RU"/>
        </w:rPr>
        <w:t xml:space="preserve">(рис.1.1.4-4), в котором можно изменить значения элементов вектора </w:t>
      </w:r>
      <w:r w:rsidRPr="002D70FC">
        <w:rPr>
          <w:rFonts w:ascii="Consolas" w:eastAsia="Times New Roman" w:hAnsi="Consolas" w:cs="Times New Roman"/>
          <w:b/>
          <w:bCs/>
          <w:lang w:eastAsia="ru-RU"/>
        </w:rPr>
        <w:t>А</w:t>
      </w:r>
      <w:r w:rsidRPr="002D70FC">
        <w:rPr>
          <w:rFonts w:ascii="Times New Roman" w:eastAsia="Times New Roman" w:hAnsi="Times New Roman" w:cs="Times New Roman"/>
          <w:bCs/>
          <w:sz w:val="28"/>
          <w:szCs w:val="28"/>
          <w:lang w:eastAsia="ru-RU"/>
        </w:rPr>
        <w:t>.</w:t>
      </w: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Меню этого окна содержит два элемента: </w:t>
      </w:r>
      <w:r w:rsidRPr="002D70FC">
        <w:rPr>
          <w:rFonts w:ascii="Times New Roman" w:eastAsia="Times New Roman" w:hAnsi="Times New Roman" w:cs="Times New Roman"/>
          <w:b/>
          <w:bCs/>
          <w:i/>
          <w:sz w:val="24"/>
          <w:szCs w:val="24"/>
          <w:lang w:eastAsia="ru-RU"/>
        </w:rPr>
        <w:t>Файл</w:t>
      </w:r>
      <w:r w:rsidRPr="002D70FC">
        <w:rPr>
          <w:rFonts w:ascii="Times New Roman" w:eastAsia="Times New Roman" w:hAnsi="Times New Roman" w:cs="Times New Roman"/>
          <w:bCs/>
          <w:sz w:val="28"/>
          <w:szCs w:val="28"/>
          <w:lang w:eastAsia="ru-RU"/>
        </w:rPr>
        <w:t xml:space="preserve"> и </w:t>
      </w:r>
      <w:r w:rsidRPr="002D70FC">
        <w:rPr>
          <w:rFonts w:ascii="Times New Roman" w:eastAsia="Times New Roman" w:hAnsi="Times New Roman" w:cs="Times New Roman"/>
          <w:b/>
          <w:bCs/>
          <w:i/>
          <w:sz w:val="24"/>
          <w:szCs w:val="24"/>
          <w:lang w:eastAsia="ru-RU"/>
        </w:rPr>
        <w:t>Редакция</w:t>
      </w:r>
      <w:r w:rsidRPr="002D70FC">
        <w:rPr>
          <w:rFonts w:ascii="Times New Roman" w:eastAsia="Times New Roman" w:hAnsi="Times New Roman" w:cs="Times New Roman"/>
          <w:bCs/>
          <w:sz w:val="28"/>
          <w:szCs w:val="28"/>
          <w:lang w:eastAsia="ru-RU"/>
        </w:rPr>
        <w:t xml:space="preserve">. Команды, которые они содержат, приведены на рис.1.1.4-5. Наиболее часто используемые команды выведены на панель инструментов. </w:t>
      </w:r>
    </w:p>
    <w:p w:rsidR="002D70FC" w:rsidRPr="002D70FC" w:rsidRDefault="002D70FC" w:rsidP="0000446C">
      <w:pPr>
        <w:spacing w:after="0" w:line="240" w:lineRule="auto"/>
        <w:jc w:val="center"/>
        <w:rPr>
          <w:rFonts w:ascii="Times New Roman" w:eastAsia="Times New Roman" w:hAnsi="Times New Roman" w:cs="Times New Roman"/>
          <w:bCs/>
          <w:sz w:val="28"/>
          <w:szCs w:val="28"/>
          <w:lang w:eastAsia="ru-RU"/>
        </w:rPr>
      </w:pPr>
    </w:p>
    <w:tbl>
      <w:tblPr>
        <w:tblStyle w:val="18"/>
        <w:tblW w:w="0" w:type="auto"/>
        <w:tblInd w:w="108" w:type="dxa"/>
        <w:tblBorders>
          <w:top w:val="single" w:sz="8" w:space="0" w:color="auto"/>
          <w:left w:val="single" w:sz="8" w:space="0" w:color="auto"/>
          <w:bottom w:val="single" w:sz="8" w:space="0" w:color="auto"/>
          <w:right w:val="single" w:sz="8" w:space="0" w:color="auto"/>
        </w:tblBorders>
        <w:tblLook w:val="04A0"/>
      </w:tblPr>
      <w:tblGrid>
        <w:gridCol w:w="4815"/>
        <w:gridCol w:w="4597"/>
      </w:tblGrid>
      <w:tr w:rsidR="002D70FC" w:rsidRPr="002D70FC" w:rsidTr="002D70FC">
        <w:trPr>
          <w:trHeight w:val="3422"/>
        </w:trPr>
        <w:tc>
          <w:tcPr>
            <w:tcW w:w="4815" w:type="dxa"/>
          </w:tcPr>
          <w:p w:rsidR="002D70FC" w:rsidRPr="002D70FC" w:rsidRDefault="002D70FC" w:rsidP="0000446C">
            <w:pPr>
              <w:jc w:val="center"/>
              <w:rPr>
                <w:bCs/>
                <w:sz w:val="28"/>
                <w:szCs w:val="28"/>
                <w:lang w:eastAsia="ru-RU"/>
              </w:rPr>
            </w:pPr>
            <w:r w:rsidRPr="002D70FC">
              <w:rPr>
                <w:rFonts w:asciiTheme="minorHAnsi" w:eastAsiaTheme="minorHAnsi" w:hAnsiTheme="minorHAnsi" w:cstheme="minorBidi"/>
                <w:sz w:val="24"/>
                <w:szCs w:val="24"/>
                <w:lang w:eastAsia="ru-RU"/>
              </w:rPr>
              <w:object w:dxaOrig="4428" w:dyaOrig="1968">
                <v:shape id="_x0000_i1028" type="#_x0000_t75" style="width:223.1pt;height:96.9pt" o:ole="">
                  <v:imagedata r:id="rId29" o:title=""/>
                </v:shape>
                <o:OLEObject Type="Embed" ProgID="PBrush" ShapeID="_x0000_i1028" DrawAspect="Content" ObjectID="_1628601809" r:id="rId30"/>
              </w:object>
            </w:r>
          </w:p>
        </w:tc>
        <w:tc>
          <w:tcPr>
            <w:tcW w:w="4597" w:type="dxa"/>
          </w:tcPr>
          <w:p w:rsidR="002D70FC" w:rsidRPr="002D70FC" w:rsidRDefault="002D70FC" w:rsidP="0000446C">
            <w:pPr>
              <w:jc w:val="center"/>
              <w:rPr>
                <w:bCs/>
                <w:sz w:val="28"/>
                <w:szCs w:val="28"/>
                <w:lang w:eastAsia="ru-RU"/>
              </w:rPr>
            </w:pPr>
            <w:r w:rsidRPr="002D70FC">
              <w:rPr>
                <w:rFonts w:asciiTheme="minorHAnsi" w:eastAsiaTheme="minorHAnsi" w:hAnsiTheme="minorHAnsi" w:cstheme="minorBidi"/>
                <w:sz w:val="24"/>
                <w:szCs w:val="24"/>
                <w:lang w:eastAsia="ru-RU"/>
              </w:rPr>
              <w:object w:dxaOrig="4632" w:dyaOrig="3432">
                <v:shape id="_x0000_i1029" type="#_x0000_t75" style="width:212.45pt;height:155.45pt" o:ole="">
                  <v:imagedata r:id="rId31" o:title=""/>
                </v:shape>
                <o:OLEObject Type="Embed" ProgID="PBrush" ShapeID="_x0000_i1029" DrawAspect="Content" ObjectID="_1628601810" r:id="rId32"/>
              </w:object>
            </w:r>
          </w:p>
        </w:tc>
      </w:tr>
    </w:tbl>
    <w:p w:rsidR="002D70FC" w:rsidRPr="002D70FC" w:rsidRDefault="002D70FC" w:rsidP="0000446C">
      <w:pPr>
        <w:spacing w:after="0" w:line="240" w:lineRule="auto"/>
        <w:jc w:val="center"/>
        <w:rPr>
          <w:rFonts w:ascii="Times New Roman" w:eastAsia="Times New Roman" w:hAnsi="Times New Roman" w:cs="Times New Roman"/>
          <w:bCs/>
          <w:sz w:val="28"/>
          <w:szCs w:val="28"/>
          <w:lang w:eastAsia="ru-RU"/>
        </w:rPr>
      </w:pPr>
    </w:p>
    <w:p w:rsidR="002D70FC" w:rsidRPr="002D70FC" w:rsidRDefault="002D70FC" w:rsidP="0000446C">
      <w:pPr>
        <w:spacing w:after="0" w:line="240" w:lineRule="auto"/>
        <w:jc w:val="center"/>
        <w:rPr>
          <w:rFonts w:ascii="Times New Roman" w:eastAsia="Times New Roman" w:hAnsi="Times New Roman" w:cs="Times New Roman"/>
          <w:bCs/>
          <w:color w:val="0070C0"/>
          <w:sz w:val="28"/>
          <w:szCs w:val="28"/>
          <w:lang w:eastAsia="ru-RU"/>
        </w:rPr>
      </w:pPr>
      <w:r w:rsidRPr="002D70FC">
        <w:rPr>
          <w:rFonts w:ascii="Times New Roman" w:eastAsia="Times New Roman" w:hAnsi="Times New Roman" w:cs="Times New Roman"/>
          <w:bCs/>
          <w:sz w:val="28"/>
          <w:szCs w:val="28"/>
          <w:lang w:eastAsia="ru-RU"/>
        </w:rPr>
        <w:t xml:space="preserve">Рис.1.1.4-5. Команды элементов меню </w:t>
      </w:r>
      <w:r w:rsidRPr="002D70FC">
        <w:rPr>
          <w:rFonts w:ascii="Times New Roman" w:eastAsia="Times New Roman" w:hAnsi="Times New Roman" w:cs="Times New Roman"/>
          <w:b/>
          <w:bCs/>
          <w:i/>
          <w:sz w:val="28"/>
          <w:szCs w:val="28"/>
          <w:lang w:eastAsia="ru-RU"/>
        </w:rPr>
        <w:t>Редактора переменных</w:t>
      </w: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Для очистки содержимого окна </w:t>
      </w:r>
      <w:r w:rsidRPr="002D70FC">
        <w:rPr>
          <w:rFonts w:ascii="Times New Roman" w:eastAsia="Times New Roman" w:hAnsi="Times New Roman" w:cs="Times New Roman"/>
          <w:b/>
          <w:bCs/>
          <w:i/>
          <w:sz w:val="28"/>
          <w:szCs w:val="28"/>
          <w:lang w:eastAsia="ru-RU"/>
        </w:rPr>
        <w:t xml:space="preserve">Обозреватель переменных </w:t>
      </w:r>
      <w:r w:rsidRPr="002D70FC">
        <w:rPr>
          <w:rFonts w:ascii="Times New Roman" w:eastAsia="Times New Roman" w:hAnsi="Times New Roman" w:cs="Times New Roman"/>
          <w:bCs/>
          <w:sz w:val="28"/>
          <w:szCs w:val="28"/>
          <w:lang w:eastAsia="ru-RU"/>
        </w:rPr>
        <w:t xml:space="preserve">предназначена команда </w:t>
      </w:r>
      <w:r w:rsidRPr="002D70FC">
        <w:rPr>
          <w:rFonts w:ascii="Times New Roman" w:eastAsia="Times New Roman" w:hAnsi="Times New Roman" w:cs="Times New Roman"/>
          <w:b/>
          <w:bCs/>
          <w:sz w:val="24"/>
          <w:szCs w:val="24"/>
          <w:lang w:val="en-US" w:eastAsia="ru-RU"/>
        </w:rPr>
        <w:t>clear</w:t>
      </w:r>
      <w:r w:rsidRPr="002D70FC">
        <w:rPr>
          <w:rFonts w:ascii="Times New Roman" w:eastAsia="Times New Roman" w:hAnsi="Times New Roman" w:cs="Times New Roman"/>
          <w:bCs/>
          <w:sz w:val="28"/>
          <w:szCs w:val="28"/>
          <w:lang w:eastAsia="ru-RU"/>
        </w:rPr>
        <w:t xml:space="preserve">, которая вводится </w:t>
      </w:r>
      <w:r w:rsidRPr="001C0C27">
        <w:rPr>
          <w:rFonts w:ascii="Times New Roman" w:eastAsia="Times New Roman" w:hAnsi="Times New Roman" w:cs="Times New Roman"/>
          <w:bCs/>
          <w:sz w:val="28"/>
          <w:szCs w:val="28"/>
          <w:lang w:eastAsia="ru-RU"/>
        </w:rPr>
        <w:t>в</w:t>
      </w:r>
      <w:r w:rsidR="009D5B7C" w:rsidRPr="001C0C27">
        <w:rPr>
          <w:rFonts w:ascii="Times New Roman" w:eastAsia="Times New Roman" w:hAnsi="Times New Roman" w:cs="Times New Roman"/>
          <w:bCs/>
          <w:sz w:val="28"/>
          <w:szCs w:val="28"/>
          <w:lang w:eastAsia="ru-RU"/>
        </w:rPr>
        <w:t xml:space="preserve"> строке</w:t>
      </w:r>
      <w:r w:rsidRPr="002D70FC">
        <w:rPr>
          <w:rFonts w:ascii="Times New Roman" w:eastAsia="Times New Roman" w:hAnsi="Times New Roman" w:cs="Times New Roman"/>
          <w:b/>
          <w:bCs/>
          <w:i/>
          <w:sz w:val="28"/>
          <w:szCs w:val="28"/>
          <w:lang w:eastAsia="ru-RU"/>
        </w:rPr>
        <w:t>Командн</w:t>
      </w:r>
      <w:r w:rsidRPr="001C0C27">
        <w:rPr>
          <w:rFonts w:ascii="Times New Roman" w:eastAsia="Times New Roman" w:hAnsi="Times New Roman" w:cs="Times New Roman"/>
          <w:b/>
          <w:bCs/>
          <w:i/>
          <w:sz w:val="28"/>
          <w:szCs w:val="28"/>
          <w:lang w:eastAsia="ru-RU"/>
        </w:rPr>
        <w:t>о</w:t>
      </w:r>
      <w:r w:rsidR="009D5B7C" w:rsidRPr="001C0C27">
        <w:rPr>
          <w:rFonts w:ascii="Times New Roman" w:eastAsia="Times New Roman" w:hAnsi="Times New Roman" w:cs="Times New Roman"/>
          <w:b/>
          <w:bCs/>
          <w:i/>
          <w:sz w:val="28"/>
          <w:szCs w:val="28"/>
          <w:lang w:eastAsia="ru-RU"/>
        </w:rPr>
        <w:t>го</w:t>
      </w:r>
      <w:r w:rsidRPr="002D70FC">
        <w:rPr>
          <w:rFonts w:ascii="Times New Roman" w:eastAsia="Times New Roman" w:hAnsi="Times New Roman" w:cs="Times New Roman"/>
          <w:b/>
          <w:bCs/>
          <w:i/>
          <w:sz w:val="28"/>
          <w:szCs w:val="28"/>
          <w:lang w:eastAsia="ru-RU"/>
        </w:rPr>
        <w:t xml:space="preserve"> окн</w:t>
      </w:r>
      <w:r w:rsidR="009D5B7C" w:rsidRPr="001C0C27">
        <w:rPr>
          <w:rFonts w:ascii="Times New Roman" w:eastAsia="Times New Roman" w:hAnsi="Times New Roman" w:cs="Times New Roman"/>
          <w:b/>
          <w:bCs/>
          <w:i/>
          <w:sz w:val="28"/>
          <w:szCs w:val="28"/>
          <w:lang w:eastAsia="ru-RU"/>
        </w:rPr>
        <w:t>а</w:t>
      </w:r>
      <w:r w:rsidRPr="002D70FC">
        <w:rPr>
          <w:rFonts w:ascii="Times New Roman" w:eastAsia="Times New Roman" w:hAnsi="Times New Roman" w:cs="Times New Roman"/>
          <w:bCs/>
          <w:sz w:val="28"/>
          <w:szCs w:val="28"/>
          <w:lang w:eastAsia="ru-RU"/>
        </w:rPr>
        <w:t>.</w:t>
      </w:r>
    </w:p>
    <w:p w:rsidR="002D70FC" w:rsidRPr="002D70FC" w:rsidRDefault="002D70FC" w:rsidP="0000446C">
      <w:pPr>
        <w:spacing w:after="0" w:line="240" w:lineRule="auto"/>
        <w:ind w:firstLine="708"/>
        <w:jc w:val="both"/>
        <w:rPr>
          <w:rFonts w:ascii="Times New Roman" w:eastAsia="Times New Roman" w:hAnsi="Times New Roman" w:cs="Times New Roman"/>
          <w:b/>
          <w:bCs/>
          <w:i/>
          <w:iCs/>
          <w:sz w:val="28"/>
          <w:szCs w:val="28"/>
          <w:lang w:eastAsia="ru-RU"/>
        </w:rPr>
      </w:pPr>
    </w:p>
    <w:tbl>
      <w:tblPr>
        <w:tblStyle w:val="18"/>
        <w:tblW w:w="0" w:type="auto"/>
        <w:tblInd w:w="-34" w:type="dxa"/>
        <w:tblBorders>
          <w:top w:val="single" w:sz="8" w:space="0" w:color="auto"/>
          <w:left w:val="single" w:sz="8" w:space="0" w:color="auto"/>
          <w:bottom w:val="single" w:sz="8" w:space="0" w:color="auto"/>
          <w:right w:val="single" w:sz="8" w:space="0" w:color="auto"/>
          <w:insideH w:val="none" w:sz="0" w:space="0" w:color="auto"/>
          <w:insideV w:val="none" w:sz="0" w:space="0" w:color="auto"/>
        </w:tblBorders>
        <w:tblLook w:val="04A0"/>
      </w:tblPr>
      <w:tblGrid>
        <w:gridCol w:w="9605"/>
      </w:tblGrid>
      <w:tr w:rsidR="002D70FC" w:rsidRPr="002D70FC" w:rsidTr="002D70FC">
        <w:trPr>
          <w:trHeight w:val="5412"/>
        </w:trPr>
        <w:tc>
          <w:tcPr>
            <w:tcW w:w="9194" w:type="dxa"/>
          </w:tcPr>
          <w:p w:rsidR="002D70FC" w:rsidRPr="002D70FC" w:rsidRDefault="002D70FC" w:rsidP="0000446C">
            <w:pPr>
              <w:jc w:val="both"/>
              <w:rPr>
                <w:b/>
                <w:bCs/>
                <w:sz w:val="32"/>
                <w:szCs w:val="24"/>
                <w:lang w:eastAsia="ru-RU"/>
              </w:rPr>
            </w:pPr>
            <w:r w:rsidRPr="002D70FC">
              <w:rPr>
                <w:rFonts w:asciiTheme="minorHAnsi" w:eastAsiaTheme="minorHAnsi" w:hAnsiTheme="minorHAnsi" w:cstheme="minorBidi"/>
                <w:sz w:val="24"/>
                <w:szCs w:val="24"/>
                <w:lang w:eastAsia="ru-RU"/>
              </w:rPr>
              <w:object w:dxaOrig="9852" w:dyaOrig="4608">
                <v:shape id="_x0000_i1030" type="#_x0000_t75" style="width:614.75pt;height:280.5pt" o:ole="">
                  <v:imagedata r:id="rId33" o:title=""/>
                </v:shape>
                <o:OLEObject Type="Embed" ProgID="PBrush" ShapeID="_x0000_i1030" DrawAspect="Content" ObjectID="_1628601811" r:id="rId34"/>
              </w:object>
            </w:r>
          </w:p>
        </w:tc>
      </w:tr>
    </w:tbl>
    <w:p w:rsidR="002D70FC" w:rsidRPr="002D70FC" w:rsidRDefault="002D70FC" w:rsidP="0000446C">
      <w:pPr>
        <w:spacing w:after="0" w:line="240" w:lineRule="auto"/>
        <w:jc w:val="center"/>
        <w:rPr>
          <w:rFonts w:ascii="Times New Roman" w:eastAsia="Times New Roman" w:hAnsi="Times New Roman" w:cs="Times New Roman"/>
          <w:bCs/>
          <w:iCs/>
          <w:sz w:val="28"/>
          <w:szCs w:val="28"/>
          <w:lang w:eastAsia="ru-RU"/>
        </w:rPr>
      </w:pPr>
    </w:p>
    <w:p w:rsidR="002D70FC" w:rsidRDefault="002D70FC" w:rsidP="0000446C">
      <w:pPr>
        <w:spacing w:after="0" w:line="240" w:lineRule="auto"/>
        <w:jc w:val="center"/>
        <w:rPr>
          <w:rFonts w:ascii="Times New Roman" w:eastAsia="Times New Roman" w:hAnsi="Times New Roman" w:cs="Times New Roman"/>
          <w:b/>
          <w:bCs/>
          <w:i/>
          <w:iCs/>
          <w:sz w:val="28"/>
          <w:szCs w:val="28"/>
          <w:lang w:eastAsia="ru-RU"/>
        </w:rPr>
      </w:pPr>
      <w:r w:rsidRPr="002D70FC">
        <w:rPr>
          <w:rFonts w:ascii="Times New Roman" w:eastAsia="Times New Roman" w:hAnsi="Times New Roman" w:cs="Times New Roman"/>
          <w:bCs/>
          <w:iCs/>
          <w:sz w:val="28"/>
          <w:szCs w:val="28"/>
          <w:lang w:eastAsia="ru-RU"/>
        </w:rPr>
        <w:t xml:space="preserve">Рис. 1.1.4-6.  Содержимое окна </w:t>
      </w:r>
      <w:r w:rsidRPr="002D70FC">
        <w:rPr>
          <w:rFonts w:ascii="Times New Roman" w:eastAsia="Times New Roman" w:hAnsi="Times New Roman" w:cs="Times New Roman"/>
          <w:b/>
          <w:bCs/>
          <w:i/>
          <w:iCs/>
          <w:sz w:val="28"/>
          <w:szCs w:val="28"/>
          <w:lang w:eastAsia="ru-RU"/>
        </w:rPr>
        <w:t>Журнал команд</w:t>
      </w:r>
    </w:p>
    <w:p w:rsidR="00961520" w:rsidRPr="002D70FC" w:rsidRDefault="00961520" w:rsidP="0000446C">
      <w:pPr>
        <w:spacing w:after="0" w:line="240" w:lineRule="auto"/>
        <w:jc w:val="center"/>
        <w:rPr>
          <w:rFonts w:ascii="Times New Roman" w:eastAsia="Times New Roman" w:hAnsi="Times New Roman" w:cs="Times New Roman"/>
          <w:b/>
          <w:bCs/>
          <w:iCs/>
          <w:sz w:val="28"/>
          <w:szCs w:val="28"/>
          <w:lang w:eastAsia="ru-RU"/>
        </w:rPr>
      </w:pPr>
    </w:p>
    <w:p w:rsidR="002D70FC" w:rsidRPr="002D70FC" w:rsidRDefault="002D70FC" w:rsidP="0000446C">
      <w:pPr>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
          <w:bCs/>
          <w:i/>
          <w:iCs/>
          <w:sz w:val="28"/>
          <w:szCs w:val="28"/>
          <w:lang w:eastAsia="ru-RU"/>
        </w:rPr>
        <w:t xml:space="preserve">Журнал команд </w:t>
      </w:r>
      <w:r w:rsidRPr="002D70FC">
        <w:rPr>
          <w:rFonts w:ascii="Times New Roman" w:eastAsia="Times New Roman" w:hAnsi="Times New Roman" w:cs="Times New Roman"/>
          <w:bCs/>
          <w:iCs/>
          <w:sz w:val="28"/>
          <w:szCs w:val="28"/>
          <w:lang w:eastAsia="ru-RU"/>
        </w:rPr>
        <w:t xml:space="preserve">(рис. 1.1.4-6) </w:t>
      </w:r>
      <w:r w:rsidRPr="002D70FC">
        <w:rPr>
          <w:rFonts w:ascii="Times New Roman" w:eastAsia="Times New Roman" w:hAnsi="Times New Roman" w:cs="Times New Roman"/>
          <w:bCs/>
          <w:sz w:val="28"/>
          <w:szCs w:val="28"/>
          <w:lang w:eastAsia="ru-RU"/>
        </w:rPr>
        <w:t>можно использовать при вводе команд, однотипных вычислений или просто повторений группы командных строк. Чтобы ввести в текущую строку содержимое ранее введенной командной строки, достаточно нажатием клавиш &lt;</w:t>
      </w:r>
      <w:r w:rsidRPr="002D70FC">
        <w:rPr>
          <w:rFonts w:ascii="Times New Roman" w:eastAsia="Times New Roman" w:hAnsi="Times New Roman" w:cs="Times New Roman"/>
          <w:b/>
          <w:bCs/>
          <w:sz w:val="28"/>
          <w:szCs w:val="28"/>
          <w:lang w:eastAsia="ru-RU"/>
        </w:rPr>
        <w:t>↑</w:t>
      </w:r>
      <w:r w:rsidRPr="002D70FC">
        <w:rPr>
          <w:rFonts w:ascii="Times New Roman" w:eastAsia="Times New Roman" w:hAnsi="Times New Roman" w:cs="Times New Roman"/>
          <w:bCs/>
          <w:sz w:val="28"/>
          <w:szCs w:val="28"/>
          <w:lang w:eastAsia="ru-RU"/>
        </w:rPr>
        <w:t>&gt; или &lt;</w:t>
      </w:r>
      <w:r w:rsidRPr="002D70FC">
        <w:rPr>
          <w:rFonts w:ascii="Times New Roman" w:eastAsia="Times New Roman" w:hAnsi="Times New Roman" w:cs="Times New Roman"/>
          <w:b/>
          <w:bCs/>
          <w:sz w:val="28"/>
          <w:szCs w:val="28"/>
          <w:lang w:eastAsia="ru-RU"/>
        </w:rPr>
        <w:t>↓</w:t>
      </w:r>
      <w:r w:rsidRPr="002D70FC">
        <w:rPr>
          <w:rFonts w:ascii="Times New Roman" w:eastAsia="Times New Roman" w:hAnsi="Times New Roman" w:cs="Times New Roman"/>
          <w:bCs/>
          <w:sz w:val="28"/>
          <w:szCs w:val="28"/>
          <w:lang w:eastAsia="ru-RU"/>
        </w:rPr>
        <w:t xml:space="preserve">&gt; подобрать нужную строку. Также перенести конкретную строку в командное окно можно двойным щелчком мыши по этой строке в окне </w:t>
      </w:r>
      <w:r w:rsidRPr="002D70FC">
        <w:rPr>
          <w:rFonts w:ascii="Times New Roman" w:eastAsia="Times New Roman" w:hAnsi="Times New Roman" w:cs="Times New Roman"/>
          <w:b/>
          <w:bCs/>
          <w:i/>
          <w:iCs/>
          <w:sz w:val="28"/>
          <w:szCs w:val="28"/>
          <w:lang w:eastAsia="ru-RU"/>
        </w:rPr>
        <w:t xml:space="preserve">Журнал команд </w:t>
      </w:r>
      <w:r w:rsidRPr="002D70FC">
        <w:rPr>
          <w:rFonts w:ascii="Times New Roman" w:eastAsia="Times New Roman" w:hAnsi="Times New Roman" w:cs="Times New Roman"/>
          <w:bCs/>
          <w:iCs/>
          <w:sz w:val="28"/>
          <w:szCs w:val="28"/>
          <w:lang w:eastAsia="ru-RU"/>
        </w:rPr>
        <w:t xml:space="preserve">или просто копированием и вставкой строки или части строки из </w:t>
      </w:r>
      <w:r w:rsidRPr="002D70FC">
        <w:rPr>
          <w:rFonts w:ascii="Times New Roman" w:eastAsia="Times New Roman" w:hAnsi="Times New Roman" w:cs="Times New Roman"/>
          <w:bCs/>
          <w:sz w:val="28"/>
          <w:szCs w:val="28"/>
          <w:lang w:eastAsia="ru-RU"/>
        </w:rPr>
        <w:t xml:space="preserve">окна </w:t>
      </w:r>
      <w:r w:rsidRPr="002D70FC">
        <w:rPr>
          <w:rFonts w:ascii="Times New Roman" w:eastAsia="Times New Roman" w:hAnsi="Times New Roman" w:cs="Times New Roman"/>
          <w:b/>
          <w:bCs/>
          <w:i/>
          <w:iCs/>
          <w:sz w:val="28"/>
          <w:szCs w:val="28"/>
          <w:lang w:eastAsia="ru-RU"/>
        </w:rPr>
        <w:t xml:space="preserve">Журнала команд </w:t>
      </w:r>
      <w:r w:rsidRPr="002D70FC">
        <w:rPr>
          <w:rFonts w:ascii="Times New Roman" w:eastAsia="Times New Roman" w:hAnsi="Times New Roman" w:cs="Times New Roman"/>
          <w:bCs/>
          <w:iCs/>
          <w:sz w:val="28"/>
          <w:szCs w:val="28"/>
          <w:lang w:eastAsia="ru-RU"/>
        </w:rPr>
        <w:t xml:space="preserve">в текущую строку </w:t>
      </w:r>
      <w:r w:rsidRPr="002D70FC">
        <w:rPr>
          <w:rFonts w:ascii="Times New Roman" w:eastAsia="Times New Roman" w:hAnsi="Times New Roman" w:cs="Times New Roman"/>
          <w:b/>
          <w:bCs/>
          <w:i/>
          <w:sz w:val="28"/>
          <w:szCs w:val="28"/>
          <w:lang w:eastAsia="ru-RU"/>
        </w:rPr>
        <w:t>Командного окна</w:t>
      </w:r>
      <w:r w:rsidRPr="002D70FC">
        <w:rPr>
          <w:rFonts w:ascii="Times New Roman" w:eastAsia="Times New Roman" w:hAnsi="Times New Roman" w:cs="Times New Roman"/>
          <w:bCs/>
          <w:sz w:val="28"/>
          <w:szCs w:val="28"/>
          <w:lang w:eastAsia="ru-RU"/>
        </w:rPr>
        <w:t>.</w:t>
      </w:r>
    </w:p>
    <w:p w:rsidR="002D70FC" w:rsidRPr="002D70FC" w:rsidRDefault="002D70FC" w:rsidP="0000446C">
      <w:pPr>
        <w:tabs>
          <w:tab w:val="num" w:pos="1134"/>
        </w:tabs>
        <w:spacing w:after="0" w:line="240" w:lineRule="auto"/>
        <w:ind w:firstLine="708"/>
        <w:jc w:val="both"/>
        <w:rPr>
          <w:rFonts w:ascii="Times New Roman" w:eastAsia="Times New Roman" w:hAnsi="Times New Roman" w:cs="Times New Roman"/>
          <w:bCs/>
          <w:sz w:val="28"/>
          <w:szCs w:val="28"/>
          <w:lang w:eastAsia="ru-RU"/>
        </w:rPr>
      </w:pPr>
    </w:p>
    <w:p w:rsidR="002D70FC" w:rsidRPr="002D70FC" w:rsidRDefault="002D70FC" w:rsidP="0000446C">
      <w:pPr>
        <w:tabs>
          <w:tab w:val="num" w:pos="1134"/>
        </w:tabs>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Окно </w:t>
      </w:r>
      <w:r w:rsidRPr="002D70FC">
        <w:rPr>
          <w:rFonts w:ascii="Times New Roman" w:eastAsia="Times New Roman" w:hAnsi="Times New Roman" w:cs="Times New Roman"/>
          <w:b/>
          <w:bCs/>
          <w:i/>
          <w:sz w:val="28"/>
          <w:szCs w:val="28"/>
          <w:lang w:eastAsia="ru-RU"/>
        </w:rPr>
        <w:t xml:space="preserve">Обозреватель файлов </w:t>
      </w:r>
      <w:r w:rsidRPr="002D70FC">
        <w:rPr>
          <w:rFonts w:ascii="Times New Roman" w:eastAsia="Times New Roman" w:hAnsi="Times New Roman" w:cs="Times New Roman"/>
          <w:bCs/>
          <w:sz w:val="28"/>
          <w:szCs w:val="28"/>
          <w:lang w:eastAsia="ru-RU"/>
        </w:rPr>
        <w:t xml:space="preserve">предназначено для установки пути доступа к файлу, сохраненному в памяти компьютера или внешнего носителя, а также для вызова выбранного файла в редактор </w:t>
      </w:r>
      <w:r w:rsidRPr="002D70FC">
        <w:rPr>
          <w:rFonts w:ascii="Times New Roman" w:eastAsia="Times New Roman" w:hAnsi="Times New Roman" w:cs="Times New Roman"/>
          <w:bCs/>
          <w:sz w:val="28"/>
          <w:szCs w:val="28"/>
          <w:lang w:val="en-US" w:eastAsia="ru-RU"/>
        </w:rPr>
        <w:t>Scilab</w:t>
      </w:r>
      <w:r w:rsidRPr="002D70FC">
        <w:rPr>
          <w:rFonts w:ascii="Times New Roman" w:eastAsia="Times New Roman" w:hAnsi="Times New Roman" w:cs="Times New Roman"/>
          <w:bCs/>
          <w:sz w:val="28"/>
          <w:szCs w:val="28"/>
          <w:lang w:eastAsia="ru-RU"/>
        </w:rPr>
        <w:t xml:space="preserve"> (рис. 1.1.4-7).</w:t>
      </w:r>
    </w:p>
    <w:p w:rsidR="002D70FC" w:rsidRPr="002D70FC" w:rsidRDefault="002D70FC" w:rsidP="0000446C">
      <w:pPr>
        <w:tabs>
          <w:tab w:val="num" w:pos="1134"/>
        </w:tabs>
        <w:spacing w:after="0" w:line="240" w:lineRule="auto"/>
        <w:ind w:firstLine="708"/>
        <w:jc w:val="both"/>
        <w:rPr>
          <w:rFonts w:ascii="Times New Roman" w:eastAsia="Times New Roman" w:hAnsi="Times New Roman" w:cs="Times New Roman"/>
          <w:bCs/>
          <w:sz w:val="28"/>
          <w:szCs w:val="28"/>
          <w:lang w:eastAsia="ru-RU"/>
        </w:rPr>
      </w:pPr>
    </w:p>
    <w:p w:rsidR="002D70FC" w:rsidRPr="002D70FC" w:rsidRDefault="00961520" w:rsidP="0000446C">
      <w:pPr>
        <w:spacing w:after="0" w:line="240" w:lineRule="auto"/>
        <w:jc w:val="center"/>
        <w:rPr>
          <w:rFonts w:ascii="Times New Roman" w:eastAsia="Times New Roman" w:hAnsi="Times New Roman" w:cs="Times New Roman"/>
          <w:b/>
          <w:bCs/>
          <w:sz w:val="32"/>
          <w:szCs w:val="24"/>
          <w:lang w:eastAsia="ru-RU"/>
        </w:rPr>
      </w:pPr>
      <w:r w:rsidRPr="002D70FC">
        <w:rPr>
          <w:rFonts w:ascii="Times New Roman" w:eastAsia="Times New Roman" w:hAnsi="Times New Roman" w:cs="Times New Roman"/>
          <w:sz w:val="24"/>
          <w:szCs w:val="24"/>
          <w:lang w:eastAsia="ru-RU"/>
        </w:rPr>
        <w:object w:dxaOrig="3684" w:dyaOrig="5952">
          <v:shape id="_x0000_i1031" type="#_x0000_t75" style="width:191.85pt;height:307pt" o:ole="" o:bordertopcolor="this" o:borderleftcolor="this" o:borderbottomcolor="this" o:borderrightcolor="this">
            <v:imagedata r:id="rId35" o:title=""/>
            <w10:bordertop type="single" width="8"/>
            <w10:borderleft type="single" width="8"/>
            <w10:borderbottom type="single" width="8"/>
            <w10:borderright type="single" width="8"/>
          </v:shape>
          <o:OLEObject Type="Embed" ProgID="PBrush" ShapeID="_x0000_i1031" DrawAspect="Content" ObjectID="_1628601812" r:id="rId36"/>
        </w:object>
      </w:r>
    </w:p>
    <w:p w:rsidR="002D70FC" w:rsidRPr="002D70FC" w:rsidRDefault="002D70FC" w:rsidP="0000446C">
      <w:pPr>
        <w:spacing w:after="0" w:line="240" w:lineRule="auto"/>
        <w:jc w:val="center"/>
        <w:rPr>
          <w:rFonts w:ascii="Times New Roman" w:eastAsia="Times New Roman" w:hAnsi="Times New Roman" w:cs="Times New Roman"/>
          <w:bCs/>
          <w:iCs/>
          <w:sz w:val="28"/>
          <w:szCs w:val="28"/>
          <w:lang w:eastAsia="ru-RU"/>
        </w:rPr>
      </w:pPr>
    </w:p>
    <w:p w:rsidR="002D70FC" w:rsidRPr="002D70FC" w:rsidRDefault="002D70FC" w:rsidP="0000446C">
      <w:pPr>
        <w:spacing w:after="0" w:line="240" w:lineRule="auto"/>
        <w:jc w:val="center"/>
        <w:rPr>
          <w:rFonts w:ascii="Times New Roman" w:eastAsia="Times New Roman" w:hAnsi="Times New Roman" w:cs="Times New Roman"/>
          <w:b/>
          <w:bCs/>
          <w:i/>
          <w:sz w:val="28"/>
          <w:szCs w:val="28"/>
          <w:lang w:eastAsia="ru-RU"/>
        </w:rPr>
      </w:pPr>
      <w:r w:rsidRPr="002D70FC">
        <w:rPr>
          <w:rFonts w:ascii="Times New Roman" w:eastAsia="Times New Roman" w:hAnsi="Times New Roman" w:cs="Times New Roman"/>
          <w:bCs/>
          <w:iCs/>
          <w:sz w:val="28"/>
          <w:szCs w:val="28"/>
          <w:lang w:eastAsia="ru-RU"/>
        </w:rPr>
        <w:t xml:space="preserve">Рис. 1.1.4-7. Окно </w:t>
      </w:r>
      <w:r w:rsidRPr="002D70FC">
        <w:rPr>
          <w:rFonts w:ascii="Times New Roman" w:eastAsia="Times New Roman" w:hAnsi="Times New Roman" w:cs="Times New Roman"/>
          <w:b/>
          <w:bCs/>
          <w:i/>
          <w:sz w:val="28"/>
          <w:szCs w:val="28"/>
          <w:lang w:eastAsia="ru-RU"/>
        </w:rPr>
        <w:t>Обозреватель файлов</w:t>
      </w:r>
    </w:p>
    <w:p w:rsidR="002D70FC" w:rsidRPr="002D70FC" w:rsidRDefault="002D70FC" w:rsidP="0000446C">
      <w:pPr>
        <w:spacing w:after="0" w:line="240" w:lineRule="auto"/>
        <w:jc w:val="center"/>
        <w:rPr>
          <w:rFonts w:ascii="Times New Roman" w:eastAsia="Times New Roman" w:hAnsi="Times New Roman" w:cs="Times New Roman"/>
          <w:b/>
          <w:bCs/>
          <w:sz w:val="28"/>
          <w:szCs w:val="28"/>
          <w:lang w:eastAsia="ru-RU"/>
        </w:rPr>
      </w:pPr>
    </w:p>
    <w:p w:rsidR="002D70FC" w:rsidRPr="002D70FC" w:rsidRDefault="002D70FC" w:rsidP="0000446C">
      <w:pPr>
        <w:tabs>
          <w:tab w:val="num" w:pos="1134"/>
        </w:tabs>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Для установки текущего каталога (каталога в котором сохранен нужный файл), можно воспользоваться кнопкой </w:t>
      </w:r>
      <w:r w:rsidRPr="002D70FC">
        <w:rPr>
          <w:rFonts w:ascii="Times New Roman" w:eastAsia="Times New Roman" w:hAnsi="Times New Roman" w:cs="Times New Roman"/>
          <w:bCs/>
          <w:noProof/>
          <w:sz w:val="28"/>
          <w:szCs w:val="28"/>
          <w:lang w:eastAsia="ru-RU"/>
        </w:rPr>
        <w:drawing>
          <wp:inline distT="0" distB="0" distL="0" distR="0">
            <wp:extent cx="267195" cy="177800"/>
            <wp:effectExtent l="0" t="0" r="0" b="0"/>
            <wp:docPr id="30"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srcRect/>
                    <a:stretch>
                      <a:fillRect/>
                    </a:stretch>
                  </pic:blipFill>
                  <pic:spPr bwMode="auto">
                    <a:xfrm>
                      <a:off x="0" y="0"/>
                      <a:ext cx="270659" cy="180105"/>
                    </a:xfrm>
                    <a:prstGeom prst="rect">
                      <a:avLst/>
                    </a:prstGeom>
                    <a:noFill/>
                    <a:ln w="9525">
                      <a:noFill/>
                      <a:miter lim="800000"/>
                      <a:headEnd/>
                      <a:tailEnd/>
                    </a:ln>
                  </pic:spPr>
                </pic:pic>
              </a:graphicData>
            </a:graphic>
          </wp:inline>
        </w:drawing>
      </w:r>
      <w:r w:rsidRPr="002D70FC">
        <w:rPr>
          <w:rFonts w:ascii="Times New Roman" w:eastAsia="Times New Roman" w:hAnsi="Times New Roman" w:cs="Times New Roman"/>
          <w:bCs/>
          <w:sz w:val="28"/>
          <w:szCs w:val="28"/>
          <w:lang w:eastAsia="ru-RU"/>
        </w:rPr>
        <w:t xml:space="preserve">, которая располагается в первой сроке окна </w:t>
      </w:r>
      <w:r w:rsidRPr="002D70FC">
        <w:rPr>
          <w:rFonts w:ascii="Times New Roman" w:eastAsia="Times New Roman" w:hAnsi="Times New Roman" w:cs="Times New Roman"/>
          <w:b/>
          <w:bCs/>
          <w:i/>
          <w:sz w:val="28"/>
          <w:szCs w:val="28"/>
          <w:lang w:eastAsia="ru-RU"/>
        </w:rPr>
        <w:t>Обозреватель файлов</w:t>
      </w:r>
      <w:r w:rsidRPr="002D70FC">
        <w:rPr>
          <w:rFonts w:ascii="Times New Roman" w:eastAsia="Times New Roman" w:hAnsi="Times New Roman" w:cs="Times New Roman"/>
          <w:bCs/>
          <w:sz w:val="28"/>
          <w:szCs w:val="28"/>
          <w:lang w:eastAsia="ru-RU"/>
        </w:rPr>
        <w:t xml:space="preserve">. В результате щелчка по этой кнопке возникает окно </w:t>
      </w:r>
      <w:r w:rsidRPr="002D70FC">
        <w:rPr>
          <w:rFonts w:ascii="Times New Roman" w:eastAsia="Times New Roman" w:hAnsi="Times New Roman" w:cs="Times New Roman"/>
          <w:b/>
          <w:bCs/>
          <w:i/>
          <w:sz w:val="28"/>
          <w:szCs w:val="28"/>
          <w:lang w:eastAsia="ru-RU"/>
        </w:rPr>
        <w:t>Выберите папку</w:t>
      </w:r>
      <w:r w:rsidRPr="002D70FC">
        <w:rPr>
          <w:rFonts w:ascii="Times New Roman" w:eastAsia="Times New Roman" w:hAnsi="Times New Roman" w:cs="Times New Roman"/>
          <w:bCs/>
          <w:sz w:val="28"/>
          <w:szCs w:val="28"/>
          <w:lang w:eastAsia="ru-RU"/>
        </w:rPr>
        <w:t xml:space="preserve"> (рис. 1.1.4-8), в котором нужная папка выбирается традиционным способом. </w:t>
      </w:r>
    </w:p>
    <w:p w:rsidR="002D70FC" w:rsidRPr="002D70FC" w:rsidRDefault="002D70FC" w:rsidP="0000446C">
      <w:pPr>
        <w:spacing w:after="0" w:line="240" w:lineRule="auto"/>
        <w:jc w:val="center"/>
        <w:rPr>
          <w:rFonts w:ascii="Arial" w:eastAsia="Times New Roman" w:hAnsi="Arial" w:cs="Arial"/>
          <w:b/>
          <w:bCs/>
          <w:sz w:val="32"/>
          <w:szCs w:val="32"/>
          <w:lang w:eastAsia="ru-RU"/>
        </w:rPr>
      </w:pPr>
    </w:p>
    <w:p w:rsidR="002D70FC" w:rsidRPr="002D70FC" w:rsidRDefault="002D70FC" w:rsidP="0000446C">
      <w:pPr>
        <w:spacing w:after="0" w:line="240" w:lineRule="auto"/>
        <w:jc w:val="center"/>
        <w:rPr>
          <w:rFonts w:ascii="Times New Roman" w:eastAsia="Times New Roman" w:hAnsi="Times New Roman" w:cs="Times New Roman"/>
          <w:bCs/>
          <w:iCs/>
          <w:sz w:val="28"/>
          <w:szCs w:val="28"/>
          <w:lang w:eastAsia="ru-RU"/>
        </w:rPr>
      </w:pPr>
      <w:r w:rsidRPr="002D70FC">
        <w:rPr>
          <w:rFonts w:ascii="Times New Roman" w:eastAsia="Times New Roman" w:hAnsi="Times New Roman" w:cs="Times New Roman"/>
          <w:sz w:val="24"/>
          <w:szCs w:val="24"/>
          <w:lang w:eastAsia="ru-RU"/>
        </w:rPr>
        <w:object w:dxaOrig="8640" w:dyaOrig="5304">
          <v:shape id="_x0000_i1032" type="#_x0000_t75" style="width:350.5pt;height:215.6pt" o:ole="" o:bordertopcolor="this" o:borderleftcolor="this" o:borderbottomcolor="this" o:borderrightcolor="this">
            <v:imagedata r:id="rId38" o:title=""/>
            <w10:bordertop type="single" width="8"/>
            <w10:borderleft type="single" width="8"/>
            <w10:borderbottom type="single" width="8"/>
            <w10:borderright type="single" width="8"/>
          </v:shape>
          <o:OLEObject Type="Embed" ProgID="PBrush" ShapeID="_x0000_i1032" DrawAspect="Content" ObjectID="_1628601813" r:id="rId39"/>
        </w:object>
      </w:r>
    </w:p>
    <w:p w:rsidR="002D70FC" w:rsidRPr="002D70FC" w:rsidRDefault="002D70FC" w:rsidP="0000446C">
      <w:pPr>
        <w:spacing w:after="0" w:line="240" w:lineRule="auto"/>
        <w:jc w:val="center"/>
        <w:rPr>
          <w:rFonts w:ascii="Times New Roman" w:eastAsia="Times New Roman" w:hAnsi="Times New Roman" w:cs="Times New Roman"/>
          <w:bCs/>
          <w:iCs/>
          <w:sz w:val="28"/>
          <w:szCs w:val="28"/>
          <w:lang w:eastAsia="ru-RU"/>
        </w:rPr>
      </w:pPr>
    </w:p>
    <w:p w:rsidR="002D70FC" w:rsidRPr="002D70FC" w:rsidRDefault="002D70FC" w:rsidP="0000446C">
      <w:pPr>
        <w:spacing w:after="0" w:line="240" w:lineRule="auto"/>
        <w:jc w:val="center"/>
        <w:rPr>
          <w:rFonts w:ascii="Times New Roman" w:eastAsia="Times New Roman" w:hAnsi="Times New Roman" w:cs="Times New Roman"/>
          <w:b/>
          <w:bCs/>
          <w:iCs/>
          <w:sz w:val="28"/>
          <w:szCs w:val="28"/>
          <w:lang w:eastAsia="ru-RU"/>
        </w:rPr>
      </w:pPr>
      <w:r w:rsidRPr="002D70FC">
        <w:rPr>
          <w:rFonts w:ascii="Times New Roman" w:eastAsia="Times New Roman" w:hAnsi="Times New Roman" w:cs="Times New Roman"/>
          <w:bCs/>
          <w:iCs/>
          <w:sz w:val="28"/>
          <w:szCs w:val="28"/>
          <w:lang w:eastAsia="ru-RU"/>
        </w:rPr>
        <w:t xml:space="preserve">Рис.1.1.4-8. Окно </w:t>
      </w:r>
      <w:r w:rsidRPr="002D70FC">
        <w:rPr>
          <w:rFonts w:ascii="Times New Roman" w:eastAsia="Times New Roman" w:hAnsi="Times New Roman" w:cs="Times New Roman"/>
          <w:b/>
          <w:bCs/>
          <w:i/>
          <w:iCs/>
          <w:sz w:val="28"/>
          <w:szCs w:val="28"/>
          <w:lang w:eastAsia="ru-RU"/>
        </w:rPr>
        <w:t>Выберите папку</w:t>
      </w:r>
    </w:p>
    <w:p w:rsidR="002D70FC" w:rsidRPr="002D70FC" w:rsidRDefault="002D70FC" w:rsidP="0000446C">
      <w:pPr>
        <w:tabs>
          <w:tab w:val="num" w:pos="1134"/>
        </w:tabs>
        <w:spacing w:after="0" w:line="240" w:lineRule="auto"/>
        <w:ind w:firstLine="708"/>
        <w:jc w:val="both"/>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Выбор папки завершается щелчком по кнопке </w:t>
      </w:r>
      <w:r w:rsidRPr="002D70FC">
        <w:rPr>
          <w:rFonts w:ascii="Times New Roman" w:eastAsia="Times New Roman" w:hAnsi="Times New Roman" w:cs="Times New Roman"/>
          <w:b/>
          <w:bCs/>
          <w:i/>
          <w:sz w:val="28"/>
          <w:szCs w:val="28"/>
          <w:lang w:val="en-US" w:eastAsia="ru-RU"/>
        </w:rPr>
        <w:t>Open</w:t>
      </w:r>
      <w:r w:rsidRPr="002D70FC">
        <w:rPr>
          <w:rFonts w:ascii="Times New Roman" w:eastAsia="Times New Roman" w:hAnsi="Times New Roman" w:cs="Times New Roman"/>
          <w:b/>
          <w:bCs/>
          <w:sz w:val="28"/>
          <w:szCs w:val="28"/>
          <w:lang w:eastAsia="ru-RU"/>
        </w:rPr>
        <w:t xml:space="preserve"> (</w:t>
      </w:r>
      <w:r w:rsidRPr="002D70FC">
        <w:rPr>
          <w:rFonts w:ascii="Times New Roman" w:eastAsia="Times New Roman" w:hAnsi="Times New Roman" w:cs="Times New Roman"/>
          <w:b/>
          <w:bCs/>
          <w:i/>
          <w:sz w:val="28"/>
          <w:szCs w:val="28"/>
          <w:lang w:eastAsia="ru-RU"/>
        </w:rPr>
        <w:t>Открыть</w:t>
      </w:r>
      <w:r w:rsidRPr="002D70FC">
        <w:rPr>
          <w:rFonts w:ascii="Times New Roman" w:eastAsia="Times New Roman" w:hAnsi="Times New Roman" w:cs="Times New Roman"/>
          <w:b/>
          <w:bCs/>
          <w:sz w:val="28"/>
          <w:szCs w:val="28"/>
          <w:lang w:eastAsia="ru-RU"/>
        </w:rPr>
        <w:t>)</w:t>
      </w:r>
      <w:r w:rsidRPr="002D70FC">
        <w:rPr>
          <w:rFonts w:ascii="Times New Roman" w:eastAsia="Times New Roman" w:hAnsi="Times New Roman" w:cs="Times New Roman"/>
          <w:bCs/>
          <w:sz w:val="28"/>
          <w:szCs w:val="28"/>
          <w:lang w:eastAsia="ru-RU"/>
        </w:rPr>
        <w:t xml:space="preserve">, после чего содержимое окна </w:t>
      </w:r>
      <w:r w:rsidRPr="002D70FC">
        <w:rPr>
          <w:rFonts w:ascii="Times New Roman" w:eastAsia="Times New Roman" w:hAnsi="Times New Roman" w:cs="Times New Roman"/>
          <w:b/>
          <w:bCs/>
          <w:i/>
          <w:sz w:val="28"/>
          <w:szCs w:val="28"/>
          <w:lang w:eastAsia="ru-RU"/>
        </w:rPr>
        <w:t xml:space="preserve">Обозреватель файлов </w:t>
      </w:r>
      <w:r w:rsidRPr="002D70FC">
        <w:rPr>
          <w:rFonts w:ascii="Times New Roman" w:eastAsia="Times New Roman" w:hAnsi="Times New Roman" w:cs="Times New Roman"/>
          <w:bCs/>
          <w:sz w:val="28"/>
          <w:szCs w:val="28"/>
          <w:lang w:eastAsia="ru-RU"/>
        </w:rPr>
        <w:t xml:space="preserve">обновляется. Открытие файла из окна </w:t>
      </w:r>
      <w:r w:rsidRPr="002D70FC">
        <w:rPr>
          <w:rFonts w:ascii="Times New Roman" w:eastAsia="Times New Roman" w:hAnsi="Times New Roman" w:cs="Times New Roman"/>
          <w:b/>
          <w:bCs/>
          <w:i/>
          <w:sz w:val="28"/>
          <w:szCs w:val="28"/>
          <w:lang w:eastAsia="ru-RU"/>
        </w:rPr>
        <w:t>Обозреватель файлов</w:t>
      </w:r>
      <w:r w:rsidRPr="002D70FC">
        <w:rPr>
          <w:rFonts w:ascii="Times New Roman" w:eastAsia="Times New Roman" w:hAnsi="Times New Roman" w:cs="Times New Roman"/>
          <w:bCs/>
          <w:sz w:val="28"/>
          <w:szCs w:val="28"/>
          <w:lang w:eastAsia="ru-RU"/>
        </w:rPr>
        <w:t xml:space="preserve"> производится двойным щелчком по его имени.</w:t>
      </w:r>
    </w:p>
    <w:p w:rsidR="002D70FC" w:rsidRPr="002D70FC" w:rsidRDefault="002D70FC" w:rsidP="0000446C">
      <w:pPr>
        <w:tabs>
          <w:tab w:val="num" w:pos="1134"/>
        </w:tabs>
        <w:spacing w:after="0" w:line="240" w:lineRule="auto"/>
        <w:ind w:firstLine="708"/>
        <w:jc w:val="both"/>
        <w:rPr>
          <w:rFonts w:ascii="Times New Roman" w:eastAsia="Times New Roman" w:hAnsi="Times New Roman" w:cs="Times New Roman"/>
          <w:bCs/>
          <w:sz w:val="28"/>
          <w:szCs w:val="28"/>
          <w:lang w:eastAsia="ru-RU"/>
        </w:rPr>
      </w:pPr>
    </w:p>
    <w:p w:rsidR="002D70FC" w:rsidRPr="002D70FC" w:rsidRDefault="002D70FC" w:rsidP="0000446C">
      <w:pPr>
        <w:tabs>
          <w:tab w:val="num" w:pos="1134"/>
        </w:tabs>
        <w:spacing w:after="0" w:line="240" w:lineRule="auto"/>
        <w:ind w:firstLine="708"/>
        <w:jc w:val="both"/>
        <w:rPr>
          <w:rFonts w:ascii="Times New Roman" w:eastAsia="Times New Roman" w:hAnsi="Times New Roman" w:cs="Times New Roman"/>
          <w:bCs/>
          <w:sz w:val="28"/>
          <w:szCs w:val="28"/>
          <w:lang w:eastAsia="ru-RU"/>
        </w:rPr>
      </w:pPr>
    </w:p>
    <w:p w:rsidR="0041466D" w:rsidRDefault="002D70FC" w:rsidP="0000446C">
      <w:pPr>
        <w:keepNext/>
        <w:numPr>
          <w:ilvl w:val="2"/>
          <w:numId w:val="4"/>
        </w:numPr>
        <w:spacing w:after="0" w:line="240" w:lineRule="auto"/>
        <w:jc w:val="center"/>
        <w:outlineLvl w:val="2"/>
        <w:rPr>
          <w:rFonts w:ascii="Times New Roman" w:eastAsia="Times New Roman" w:hAnsi="Times New Roman" w:cs="Times New Roman"/>
          <w:b/>
          <w:bCs/>
          <w:sz w:val="40"/>
          <w:szCs w:val="40"/>
          <w:lang w:eastAsia="ru-RU"/>
        </w:rPr>
      </w:pPr>
      <w:bookmarkStart w:id="35" w:name="_Toc1419409"/>
      <w:bookmarkStart w:id="36" w:name="_Toc2452205"/>
      <w:bookmarkStart w:id="37" w:name="_Toc6684301"/>
      <w:bookmarkStart w:id="38" w:name="_Toc6900134"/>
      <w:r w:rsidRPr="0041466D">
        <w:rPr>
          <w:rFonts w:ascii="Times New Roman" w:eastAsia="Times New Roman" w:hAnsi="Times New Roman" w:cs="Times New Roman"/>
          <w:b/>
          <w:bCs/>
          <w:sz w:val="40"/>
          <w:szCs w:val="40"/>
          <w:lang w:eastAsia="ru-RU"/>
        </w:rPr>
        <w:t>Контрольные вопросы</w:t>
      </w:r>
      <w:bookmarkEnd w:id="35"/>
      <w:bookmarkEnd w:id="36"/>
      <w:bookmarkEnd w:id="37"/>
      <w:bookmarkEnd w:id="38"/>
    </w:p>
    <w:p w:rsidR="0041466D" w:rsidRPr="0041466D" w:rsidRDefault="0041466D" w:rsidP="0000446C">
      <w:pPr>
        <w:spacing w:after="0" w:line="240" w:lineRule="auto"/>
        <w:ind w:left="851"/>
        <w:rPr>
          <w:rFonts w:ascii="Times New Roman" w:eastAsia="Times New Roman" w:hAnsi="Times New Roman" w:cs="Times New Roman"/>
          <w:b/>
          <w:bCs/>
          <w:sz w:val="28"/>
          <w:szCs w:val="28"/>
          <w:lang w:eastAsia="ru-RU"/>
        </w:rPr>
      </w:pPr>
    </w:p>
    <w:p w:rsidR="002D70FC" w:rsidRPr="002D70FC" w:rsidRDefault="002D70FC" w:rsidP="0000446C">
      <w:pPr>
        <w:numPr>
          <w:ilvl w:val="0"/>
          <w:numId w:val="6"/>
        </w:numPr>
        <w:spacing w:after="0" w:line="240" w:lineRule="auto"/>
        <w:ind w:left="851" w:hanging="491"/>
        <w:rPr>
          <w:rFonts w:ascii="Times New Roman" w:eastAsia="Times New Roman" w:hAnsi="Times New Roman" w:cs="Times New Roman"/>
          <w:b/>
          <w:bCs/>
          <w:sz w:val="28"/>
          <w:szCs w:val="28"/>
          <w:lang w:eastAsia="ru-RU"/>
        </w:rPr>
      </w:pPr>
      <w:r w:rsidRPr="002D70FC">
        <w:rPr>
          <w:rFonts w:ascii="Times New Roman" w:eastAsia="Times New Roman" w:hAnsi="Times New Roman" w:cs="Times New Roman"/>
          <w:bCs/>
          <w:sz w:val="28"/>
          <w:szCs w:val="28"/>
          <w:lang w:eastAsia="ru-RU"/>
        </w:rPr>
        <w:t xml:space="preserve">Что является основными элементами </w:t>
      </w:r>
      <w:r w:rsidRPr="001C0C27">
        <w:rPr>
          <w:rFonts w:ascii="Times New Roman" w:eastAsia="Times New Roman" w:hAnsi="Times New Roman" w:cs="Times New Roman"/>
          <w:b/>
          <w:bCs/>
          <w:i/>
          <w:sz w:val="28"/>
          <w:szCs w:val="28"/>
          <w:lang w:eastAsia="ru-RU"/>
        </w:rPr>
        <w:t>Рабочей среды</w:t>
      </w:r>
      <w:r w:rsidRPr="002D70FC">
        <w:rPr>
          <w:rFonts w:ascii="Times New Roman" w:eastAsia="Times New Roman" w:hAnsi="Times New Roman" w:cs="Times New Roman"/>
          <w:bCs/>
          <w:sz w:val="28"/>
          <w:szCs w:val="28"/>
          <w:lang w:eastAsia="ru-RU"/>
        </w:rPr>
        <w:t xml:space="preserve"> Scilab</w:t>
      </w:r>
      <w:r w:rsidRPr="002D70FC">
        <w:rPr>
          <w:rFonts w:ascii="Times New Roman" w:eastAsia="Times New Roman" w:hAnsi="Times New Roman" w:cs="Times New Roman"/>
          <w:sz w:val="28"/>
          <w:szCs w:val="28"/>
          <w:lang w:eastAsia="ru-RU"/>
        </w:rPr>
        <w:t>?</w:t>
      </w:r>
    </w:p>
    <w:p w:rsidR="002D70FC" w:rsidRPr="002D70FC" w:rsidRDefault="002D70FC" w:rsidP="0000446C">
      <w:pPr>
        <w:numPr>
          <w:ilvl w:val="0"/>
          <w:numId w:val="6"/>
        </w:numPr>
        <w:spacing w:after="0" w:line="240" w:lineRule="auto"/>
        <w:ind w:left="851" w:hanging="491"/>
        <w:rPr>
          <w:rFonts w:ascii="Times New Roman" w:eastAsia="Times New Roman" w:hAnsi="Times New Roman" w:cs="Times New Roman"/>
          <w:b/>
          <w:bCs/>
          <w:sz w:val="28"/>
          <w:szCs w:val="28"/>
          <w:lang w:eastAsia="ru-RU"/>
        </w:rPr>
      </w:pPr>
      <w:r w:rsidRPr="002D70FC">
        <w:rPr>
          <w:rFonts w:ascii="Times New Roman" w:eastAsia="Times New Roman" w:hAnsi="Times New Roman" w:cs="Times New Roman"/>
          <w:sz w:val="28"/>
          <w:szCs w:val="28"/>
          <w:lang w:eastAsia="ru-RU"/>
        </w:rPr>
        <w:t xml:space="preserve">Каково назначение </w:t>
      </w:r>
      <w:r w:rsidRPr="002D70FC">
        <w:rPr>
          <w:rFonts w:ascii="Times New Roman" w:eastAsia="Times New Roman" w:hAnsi="Times New Roman" w:cs="Times New Roman"/>
          <w:b/>
          <w:i/>
          <w:sz w:val="28"/>
          <w:szCs w:val="28"/>
          <w:lang w:eastAsia="ru-RU"/>
        </w:rPr>
        <w:t>Командного окна</w:t>
      </w:r>
      <w:r w:rsidRPr="002D70FC">
        <w:rPr>
          <w:rFonts w:ascii="Times New Roman" w:eastAsia="Times New Roman" w:hAnsi="Times New Roman" w:cs="Times New Roman"/>
          <w:sz w:val="28"/>
          <w:szCs w:val="28"/>
          <w:lang w:eastAsia="ru-RU"/>
        </w:rPr>
        <w:t>?</w:t>
      </w:r>
    </w:p>
    <w:p w:rsidR="002D70FC" w:rsidRPr="002D70FC" w:rsidRDefault="002D70FC" w:rsidP="0000446C">
      <w:pPr>
        <w:numPr>
          <w:ilvl w:val="0"/>
          <w:numId w:val="6"/>
        </w:numPr>
        <w:spacing w:after="0" w:line="240" w:lineRule="auto"/>
        <w:ind w:left="851" w:hanging="491"/>
        <w:rPr>
          <w:rFonts w:ascii="Times New Roman" w:eastAsia="Times New Roman" w:hAnsi="Times New Roman" w:cs="Times New Roman"/>
          <w:sz w:val="28"/>
          <w:szCs w:val="28"/>
          <w:lang w:eastAsia="ru-RU"/>
        </w:rPr>
      </w:pPr>
      <w:r w:rsidRPr="002D70FC">
        <w:rPr>
          <w:rFonts w:ascii="Times New Roman" w:eastAsia="Times New Roman" w:hAnsi="Times New Roman" w:cs="Times New Roman"/>
          <w:sz w:val="28"/>
          <w:szCs w:val="28"/>
          <w:lang w:eastAsia="ru-RU"/>
        </w:rPr>
        <w:t xml:space="preserve">Каково назначение окна </w:t>
      </w:r>
      <w:r w:rsidRPr="002D70FC">
        <w:rPr>
          <w:rFonts w:ascii="Times New Roman" w:eastAsia="Times New Roman" w:hAnsi="Times New Roman" w:cs="Times New Roman"/>
          <w:b/>
          <w:bCs/>
          <w:i/>
          <w:sz w:val="28"/>
          <w:szCs w:val="28"/>
          <w:lang w:eastAsia="ru-RU"/>
        </w:rPr>
        <w:t>Журнал команд</w:t>
      </w:r>
      <w:r w:rsidRPr="002D70FC">
        <w:rPr>
          <w:rFonts w:ascii="Times New Roman" w:eastAsia="Times New Roman" w:hAnsi="Times New Roman" w:cs="Times New Roman"/>
          <w:sz w:val="28"/>
          <w:szCs w:val="28"/>
          <w:lang w:eastAsia="ru-RU"/>
        </w:rPr>
        <w:t>?</w:t>
      </w:r>
    </w:p>
    <w:p w:rsidR="002D70FC" w:rsidRPr="002D70FC" w:rsidRDefault="002D70FC" w:rsidP="0000446C">
      <w:pPr>
        <w:numPr>
          <w:ilvl w:val="0"/>
          <w:numId w:val="6"/>
        </w:numPr>
        <w:spacing w:after="0" w:line="240" w:lineRule="auto"/>
        <w:ind w:left="851" w:hanging="491"/>
        <w:rPr>
          <w:rFonts w:ascii="Times New Roman" w:eastAsia="Times New Roman" w:hAnsi="Times New Roman" w:cs="Times New Roman"/>
          <w:sz w:val="28"/>
          <w:szCs w:val="28"/>
          <w:lang w:eastAsia="ru-RU"/>
        </w:rPr>
      </w:pPr>
      <w:r w:rsidRPr="002D70FC">
        <w:rPr>
          <w:rFonts w:ascii="Times New Roman" w:eastAsia="Times New Roman" w:hAnsi="Times New Roman" w:cs="Times New Roman"/>
          <w:sz w:val="28"/>
          <w:szCs w:val="28"/>
          <w:lang w:eastAsia="ru-RU"/>
        </w:rPr>
        <w:t xml:space="preserve">Каково назначение окна </w:t>
      </w:r>
      <w:r w:rsidRPr="002D70FC">
        <w:rPr>
          <w:rFonts w:ascii="Times New Roman" w:eastAsia="Times New Roman" w:hAnsi="Times New Roman" w:cs="Times New Roman"/>
          <w:b/>
          <w:bCs/>
          <w:i/>
          <w:sz w:val="28"/>
          <w:szCs w:val="28"/>
          <w:lang w:eastAsia="ru-RU"/>
        </w:rPr>
        <w:t>Обозревателя переменных</w:t>
      </w:r>
      <w:r w:rsidRPr="002D70FC">
        <w:rPr>
          <w:rFonts w:ascii="Times New Roman" w:eastAsia="Times New Roman" w:hAnsi="Times New Roman" w:cs="Times New Roman"/>
          <w:sz w:val="28"/>
          <w:szCs w:val="28"/>
          <w:lang w:eastAsia="ru-RU"/>
        </w:rPr>
        <w:t>?</w:t>
      </w:r>
    </w:p>
    <w:p w:rsidR="002D70FC" w:rsidRPr="002D70FC" w:rsidRDefault="002D70FC" w:rsidP="0000446C">
      <w:pPr>
        <w:numPr>
          <w:ilvl w:val="0"/>
          <w:numId w:val="6"/>
        </w:numPr>
        <w:spacing w:after="0" w:line="240" w:lineRule="auto"/>
        <w:ind w:left="851" w:hanging="491"/>
        <w:rPr>
          <w:rFonts w:ascii="Times New Roman" w:eastAsia="Times New Roman" w:hAnsi="Times New Roman" w:cs="Times New Roman"/>
          <w:sz w:val="28"/>
          <w:szCs w:val="28"/>
          <w:lang w:eastAsia="ru-RU"/>
        </w:rPr>
      </w:pPr>
      <w:r w:rsidRPr="002D70FC">
        <w:rPr>
          <w:rFonts w:ascii="Times New Roman" w:eastAsia="Times New Roman" w:hAnsi="Times New Roman" w:cs="Times New Roman"/>
          <w:sz w:val="28"/>
          <w:szCs w:val="28"/>
          <w:lang w:eastAsia="ru-RU"/>
        </w:rPr>
        <w:t xml:space="preserve">Каково назначение окна </w:t>
      </w:r>
      <w:r w:rsidRPr="002D70FC">
        <w:rPr>
          <w:rFonts w:ascii="Times New Roman" w:eastAsia="Times New Roman" w:hAnsi="Times New Roman" w:cs="Times New Roman"/>
          <w:b/>
          <w:bCs/>
          <w:i/>
          <w:sz w:val="28"/>
          <w:szCs w:val="28"/>
          <w:lang w:eastAsia="ru-RU"/>
        </w:rPr>
        <w:t>Обозреватель файлов</w:t>
      </w:r>
      <w:r w:rsidRPr="002D70FC">
        <w:rPr>
          <w:rFonts w:ascii="Times New Roman" w:eastAsia="Times New Roman" w:hAnsi="Times New Roman" w:cs="Times New Roman"/>
          <w:sz w:val="28"/>
          <w:szCs w:val="28"/>
          <w:lang w:eastAsia="ru-RU"/>
        </w:rPr>
        <w:t>?</w:t>
      </w:r>
    </w:p>
    <w:p w:rsidR="002D70FC" w:rsidRPr="002D70FC" w:rsidRDefault="002D70FC" w:rsidP="0000446C">
      <w:pPr>
        <w:numPr>
          <w:ilvl w:val="0"/>
          <w:numId w:val="6"/>
        </w:numPr>
        <w:spacing w:after="0" w:line="240" w:lineRule="auto"/>
        <w:ind w:left="851" w:hanging="491"/>
        <w:rPr>
          <w:rFonts w:ascii="Times New Roman" w:eastAsia="Times New Roman" w:hAnsi="Times New Roman" w:cs="Times New Roman"/>
          <w:sz w:val="28"/>
          <w:szCs w:val="28"/>
          <w:lang w:eastAsia="ru-RU"/>
        </w:rPr>
      </w:pPr>
      <w:r w:rsidRPr="002D70FC">
        <w:rPr>
          <w:rFonts w:ascii="Times New Roman" w:eastAsia="Times New Roman" w:hAnsi="Times New Roman" w:cs="Times New Roman"/>
          <w:bCs/>
          <w:iCs/>
          <w:sz w:val="28"/>
          <w:szCs w:val="28"/>
          <w:lang w:eastAsia="ru-RU"/>
        </w:rPr>
        <w:t xml:space="preserve">Как установить текущий каталог в </w:t>
      </w:r>
      <w:r w:rsidRPr="002D70FC">
        <w:rPr>
          <w:rFonts w:ascii="Times New Roman" w:eastAsia="Times New Roman" w:hAnsi="Times New Roman" w:cs="Times New Roman"/>
          <w:sz w:val="28"/>
          <w:szCs w:val="28"/>
          <w:lang w:eastAsia="ru-RU"/>
        </w:rPr>
        <w:t xml:space="preserve">окне </w:t>
      </w:r>
      <w:r w:rsidRPr="002D70FC">
        <w:rPr>
          <w:rFonts w:ascii="Times New Roman" w:eastAsia="Times New Roman" w:hAnsi="Times New Roman" w:cs="Times New Roman"/>
          <w:b/>
          <w:bCs/>
          <w:i/>
          <w:sz w:val="28"/>
          <w:szCs w:val="28"/>
          <w:lang w:eastAsia="ru-RU"/>
        </w:rPr>
        <w:t>Обозреватель файлов</w:t>
      </w:r>
      <w:r w:rsidRPr="002D70FC">
        <w:rPr>
          <w:rFonts w:ascii="Times New Roman" w:eastAsia="Times New Roman" w:hAnsi="Times New Roman" w:cs="Times New Roman"/>
          <w:sz w:val="28"/>
          <w:szCs w:val="28"/>
          <w:lang w:eastAsia="ru-RU"/>
        </w:rPr>
        <w:t>?</w:t>
      </w:r>
    </w:p>
    <w:p w:rsidR="002D70FC" w:rsidRPr="002D70FC" w:rsidRDefault="002D70FC" w:rsidP="0000446C">
      <w:pPr>
        <w:numPr>
          <w:ilvl w:val="0"/>
          <w:numId w:val="6"/>
        </w:numPr>
        <w:spacing w:after="0" w:line="240" w:lineRule="auto"/>
        <w:ind w:left="851" w:hanging="491"/>
        <w:rPr>
          <w:rFonts w:ascii="Times New Roman" w:eastAsia="Times New Roman" w:hAnsi="Times New Roman" w:cs="Times New Roman"/>
          <w:sz w:val="28"/>
          <w:szCs w:val="28"/>
          <w:lang w:eastAsia="ru-RU"/>
        </w:rPr>
      </w:pPr>
      <w:r w:rsidRPr="002D70FC">
        <w:rPr>
          <w:rFonts w:ascii="Times New Roman" w:eastAsia="Times New Roman" w:hAnsi="Times New Roman" w:cs="Times New Roman"/>
          <w:bCs/>
          <w:iCs/>
          <w:sz w:val="28"/>
          <w:szCs w:val="28"/>
          <w:lang w:eastAsia="ru-RU"/>
        </w:rPr>
        <w:t xml:space="preserve">Как установить </w:t>
      </w:r>
      <w:r w:rsidRPr="002D70FC">
        <w:rPr>
          <w:rFonts w:ascii="Times New Roman" w:eastAsia="Times New Roman" w:hAnsi="Times New Roman" w:cs="Times New Roman"/>
          <w:b/>
          <w:bCs/>
          <w:i/>
          <w:iCs/>
          <w:sz w:val="28"/>
          <w:szCs w:val="28"/>
          <w:lang w:eastAsia="ru-RU"/>
        </w:rPr>
        <w:t>Конфигурацию рабочего окна</w:t>
      </w:r>
      <w:r w:rsidRPr="002D70FC">
        <w:rPr>
          <w:rFonts w:ascii="Times New Roman" w:eastAsia="Times New Roman" w:hAnsi="Times New Roman" w:cs="Times New Roman"/>
          <w:sz w:val="28"/>
          <w:szCs w:val="28"/>
          <w:lang w:eastAsia="ru-RU"/>
        </w:rPr>
        <w:t>?</w:t>
      </w:r>
    </w:p>
    <w:p w:rsidR="002D70FC" w:rsidRPr="002D70FC" w:rsidRDefault="002D70FC" w:rsidP="0000446C">
      <w:pPr>
        <w:numPr>
          <w:ilvl w:val="0"/>
          <w:numId w:val="6"/>
        </w:numPr>
        <w:spacing w:after="0" w:line="240" w:lineRule="auto"/>
        <w:ind w:left="851" w:hanging="491"/>
        <w:rPr>
          <w:rFonts w:ascii="Times New Roman" w:eastAsia="Times New Roman" w:hAnsi="Times New Roman" w:cs="Times New Roman"/>
          <w:sz w:val="28"/>
          <w:szCs w:val="28"/>
          <w:lang w:eastAsia="ru-RU"/>
        </w:rPr>
      </w:pPr>
      <w:r w:rsidRPr="002D70FC">
        <w:rPr>
          <w:rFonts w:ascii="Times New Roman" w:eastAsia="Times New Roman" w:hAnsi="Times New Roman" w:cs="Times New Roman"/>
          <w:bCs/>
          <w:sz w:val="28"/>
          <w:szCs w:val="28"/>
          <w:lang w:eastAsia="ru-RU"/>
        </w:rPr>
        <w:t xml:space="preserve">Как называется сеанс работы с пакетом </w:t>
      </w:r>
      <w:r w:rsidRPr="002D70FC">
        <w:rPr>
          <w:rFonts w:ascii="Times New Roman" w:eastAsia="Times New Roman" w:hAnsi="Times New Roman" w:cs="Times New Roman"/>
          <w:bCs/>
          <w:sz w:val="28"/>
          <w:szCs w:val="28"/>
          <w:lang w:val="en-US" w:eastAsia="ru-RU"/>
        </w:rPr>
        <w:t>Scilab</w:t>
      </w:r>
      <w:r w:rsidRPr="002D70FC">
        <w:rPr>
          <w:rFonts w:ascii="Times New Roman" w:eastAsia="Times New Roman" w:hAnsi="Times New Roman" w:cs="Times New Roman"/>
          <w:bCs/>
          <w:sz w:val="28"/>
          <w:szCs w:val="28"/>
          <w:lang w:eastAsia="ru-RU"/>
        </w:rPr>
        <w:t xml:space="preserve"> в </w:t>
      </w:r>
      <w:r w:rsidRPr="002D70FC">
        <w:rPr>
          <w:rFonts w:ascii="Times New Roman" w:eastAsia="Times New Roman" w:hAnsi="Times New Roman" w:cs="Times New Roman"/>
          <w:b/>
          <w:bCs/>
          <w:i/>
          <w:sz w:val="28"/>
          <w:szCs w:val="28"/>
          <w:lang w:eastAsia="ru-RU"/>
        </w:rPr>
        <w:t>Командном окне</w:t>
      </w:r>
      <w:r w:rsidRPr="002D70FC">
        <w:rPr>
          <w:rFonts w:ascii="Times New Roman" w:eastAsia="Times New Roman" w:hAnsi="Times New Roman" w:cs="Times New Roman"/>
          <w:bCs/>
          <w:sz w:val="28"/>
          <w:szCs w:val="28"/>
          <w:lang w:eastAsia="ru-RU"/>
        </w:rPr>
        <w:t>?</w:t>
      </w:r>
    </w:p>
    <w:p w:rsidR="002D70FC" w:rsidRPr="002D70FC" w:rsidRDefault="002D70FC" w:rsidP="0000446C">
      <w:pPr>
        <w:numPr>
          <w:ilvl w:val="0"/>
          <w:numId w:val="6"/>
        </w:numPr>
        <w:spacing w:after="0" w:line="240" w:lineRule="auto"/>
        <w:ind w:left="851" w:hanging="491"/>
        <w:rPr>
          <w:rFonts w:ascii="Times New Roman" w:eastAsia="Times New Roman" w:hAnsi="Times New Roman" w:cs="Times New Roman"/>
          <w:sz w:val="28"/>
          <w:szCs w:val="28"/>
          <w:lang w:eastAsia="ru-RU"/>
        </w:rPr>
      </w:pPr>
      <w:r w:rsidRPr="002D70FC">
        <w:rPr>
          <w:rFonts w:ascii="Times New Roman" w:eastAsia="Times New Roman" w:hAnsi="Times New Roman" w:cs="Times New Roman"/>
          <w:sz w:val="28"/>
          <w:szCs w:val="28"/>
          <w:lang w:eastAsia="ru-RU"/>
        </w:rPr>
        <w:t xml:space="preserve">Каким образом перенести командную строку из окна </w:t>
      </w:r>
      <w:r w:rsidRPr="002D70FC">
        <w:rPr>
          <w:rFonts w:ascii="Times New Roman" w:eastAsia="Times New Roman" w:hAnsi="Times New Roman" w:cs="Times New Roman"/>
          <w:b/>
          <w:bCs/>
          <w:i/>
          <w:sz w:val="28"/>
          <w:szCs w:val="28"/>
          <w:lang w:eastAsia="ru-RU"/>
        </w:rPr>
        <w:t>Журнал команд</w:t>
      </w:r>
      <w:r w:rsidRPr="002D70FC">
        <w:rPr>
          <w:rFonts w:ascii="Times New Roman" w:eastAsia="Times New Roman" w:hAnsi="Times New Roman" w:cs="Times New Roman"/>
          <w:sz w:val="28"/>
          <w:szCs w:val="28"/>
          <w:lang w:eastAsia="ru-RU"/>
        </w:rPr>
        <w:t xml:space="preserve"> в окно </w:t>
      </w:r>
      <w:r w:rsidRPr="002D70FC">
        <w:rPr>
          <w:rFonts w:ascii="Times New Roman" w:eastAsia="Times New Roman" w:hAnsi="Times New Roman" w:cs="Times New Roman"/>
          <w:b/>
          <w:i/>
          <w:sz w:val="28"/>
          <w:szCs w:val="28"/>
          <w:lang w:eastAsia="ru-RU"/>
        </w:rPr>
        <w:t>Командное окно</w:t>
      </w:r>
      <w:r w:rsidRPr="002D70FC">
        <w:rPr>
          <w:rFonts w:ascii="Times New Roman" w:eastAsia="Times New Roman" w:hAnsi="Times New Roman" w:cs="Times New Roman"/>
          <w:sz w:val="28"/>
          <w:szCs w:val="28"/>
          <w:lang w:eastAsia="ru-RU"/>
        </w:rPr>
        <w:t xml:space="preserve">? </w:t>
      </w:r>
    </w:p>
    <w:p w:rsidR="002D70FC" w:rsidRPr="002D70FC" w:rsidRDefault="002D70FC" w:rsidP="0000446C">
      <w:pPr>
        <w:numPr>
          <w:ilvl w:val="0"/>
          <w:numId w:val="6"/>
        </w:numPr>
        <w:spacing w:after="0" w:line="240" w:lineRule="auto"/>
        <w:ind w:left="851" w:hanging="491"/>
        <w:rPr>
          <w:rFonts w:ascii="Times New Roman" w:eastAsia="Times New Roman" w:hAnsi="Times New Roman" w:cs="Times New Roman"/>
          <w:sz w:val="28"/>
          <w:szCs w:val="28"/>
          <w:lang w:eastAsia="ru-RU"/>
        </w:rPr>
      </w:pPr>
      <w:r w:rsidRPr="002D70FC">
        <w:rPr>
          <w:rFonts w:ascii="Times New Roman" w:eastAsia="Times New Roman" w:hAnsi="Times New Roman" w:cs="Times New Roman"/>
          <w:bCs/>
          <w:sz w:val="28"/>
          <w:szCs w:val="28"/>
          <w:lang w:eastAsia="ru-RU"/>
        </w:rPr>
        <w:t>Что происходит, если, находясь в командной строке, нажать клавишу &lt;</w:t>
      </w:r>
      <w:r w:rsidRPr="002D70FC">
        <w:rPr>
          <w:rFonts w:ascii="Times New Roman" w:eastAsia="Times New Roman" w:hAnsi="Times New Roman" w:cs="Times New Roman"/>
          <w:b/>
          <w:bCs/>
          <w:sz w:val="28"/>
          <w:szCs w:val="28"/>
          <w:lang w:eastAsia="ru-RU"/>
        </w:rPr>
        <w:t>↑</w:t>
      </w:r>
      <w:r w:rsidRPr="002D70FC">
        <w:rPr>
          <w:rFonts w:ascii="Times New Roman" w:eastAsia="Times New Roman" w:hAnsi="Times New Roman" w:cs="Times New Roman"/>
          <w:bCs/>
          <w:sz w:val="28"/>
          <w:szCs w:val="28"/>
          <w:lang w:eastAsia="ru-RU"/>
        </w:rPr>
        <w:t>&gt; или &lt;</w:t>
      </w:r>
      <w:r w:rsidRPr="002D70FC">
        <w:rPr>
          <w:rFonts w:ascii="Times New Roman" w:eastAsia="Times New Roman" w:hAnsi="Times New Roman" w:cs="Times New Roman"/>
          <w:b/>
          <w:bCs/>
          <w:sz w:val="28"/>
          <w:szCs w:val="28"/>
          <w:lang w:eastAsia="ru-RU"/>
        </w:rPr>
        <w:t>↓</w:t>
      </w:r>
      <w:r w:rsidRPr="002D70FC">
        <w:rPr>
          <w:rFonts w:ascii="Times New Roman" w:eastAsia="Times New Roman" w:hAnsi="Times New Roman" w:cs="Times New Roman"/>
          <w:bCs/>
          <w:sz w:val="28"/>
          <w:szCs w:val="28"/>
          <w:lang w:eastAsia="ru-RU"/>
        </w:rPr>
        <w:t>&gt;?</w:t>
      </w:r>
    </w:p>
    <w:p w:rsidR="002D70FC" w:rsidRPr="002D70FC" w:rsidRDefault="002D70FC" w:rsidP="0000446C">
      <w:pPr>
        <w:numPr>
          <w:ilvl w:val="0"/>
          <w:numId w:val="6"/>
        </w:numPr>
        <w:spacing w:after="0" w:line="240" w:lineRule="auto"/>
        <w:ind w:left="851" w:hanging="491"/>
        <w:rPr>
          <w:rFonts w:ascii="Times New Roman" w:eastAsia="Times New Roman" w:hAnsi="Times New Roman" w:cs="Times New Roman"/>
          <w:sz w:val="28"/>
          <w:szCs w:val="28"/>
          <w:lang w:eastAsia="ru-RU"/>
        </w:rPr>
      </w:pPr>
      <w:r w:rsidRPr="002D70FC">
        <w:rPr>
          <w:rFonts w:ascii="Times New Roman" w:eastAsia="Times New Roman" w:hAnsi="Times New Roman" w:cs="Times New Roman"/>
          <w:bCs/>
          <w:sz w:val="28"/>
          <w:szCs w:val="28"/>
          <w:lang w:eastAsia="ru-RU"/>
        </w:rPr>
        <w:t xml:space="preserve">Каким образом изменить значение переменной в окне </w:t>
      </w:r>
      <w:r w:rsidRPr="002D70FC">
        <w:rPr>
          <w:rFonts w:ascii="Times New Roman" w:eastAsia="Times New Roman" w:hAnsi="Times New Roman" w:cs="Times New Roman"/>
          <w:b/>
          <w:bCs/>
          <w:i/>
          <w:sz w:val="28"/>
          <w:szCs w:val="28"/>
          <w:lang w:eastAsia="ru-RU"/>
        </w:rPr>
        <w:t>Обозревателя переменных</w:t>
      </w:r>
      <w:r w:rsidRPr="002D70FC">
        <w:rPr>
          <w:rFonts w:ascii="Times New Roman" w:eastAsia="Times New Roman" w:hAnsi="Times New Roman" w:cs="Times New Roman"/>
          <w:bCs/>
          <w:sz w:val="28"/>
          <w:szCs w:val="28"/>
          <w:lang w:eastAsia="ru-RU"/>
        </w:rPr>
        <w:t>?</w:t>
      </w:r>
    </w:p>
    <w:p w:rsidR="002D70FC" w:rsidRPr="002D70FC" w:rsidRDefault="002D70FC" w:rsidP="0000446C">
      <w:pPr>
        <w:numPr>
          <w:ilvl w:val="0"/>
          <w:numId w:val="6"/>
        </w:numPr>
        <w:spacing w:after="0" w:line="240" w:lineRule="auto"/>
        <w:ind w:left="851" w:hanging="491"/>
        <w:rPr>
          <w:rFonts w:ascii="Times New Roman" w:eastAsia="Times New Roman" w:hAnsi="Times New Roman" w:cs="Times New Roman"/>
          <w:sz w:val="28"/>
          <w:szCs w:val="28"/>
          <w:lang w:eastAsia="ru-RU"/>
        </w:rPr>
      </w:pPr>
      <w:r w:rsidRPr="002D70FC">
        <w:rPr>
          <w:rFonts w:ascii="Times New Roman" w:eastAsia="Times New Roman" w:hAnsi="Times New Roman" w:cs="Times New Roman"/>
          <w:bCs/>
          <w:sz w:val="28"/>
          <w:szCs w:val="28"/>
          <w:lang w:eastAsia="ru-RU"/>
        </w:rPr>
        <w:t xml:space="preserve">Для чего предназначен редактор </w:t>
      </w:r>
      <w:r w:rsidRPr="002D70FC">
        <w:rPr>
          <w:rFonts w:ascii="Times New Roman" w:eastAsia="Times New Roman" w:hAnsi="Times New Roman" w:cs="Times New Roman"/>
          <w:b/>
          <w:sz w:val="28"/>
          <w:szCs w:val="28"/>
          <w:lang w:val="en-US" w:eastAsia="ru-RU"/>
        </w:rPr>
        <w:t>SciNotes</w:t>
      </w:r>
      <w:r w:rsidRPr="002D70FC">
        <w:rPr>
          <w:rFonts w:ascii="Times New Roman" w:eastAsia="Times New Roman" w:hAnsi="Times New Roman" w:cs="Times New Roman"/>
          <w:bCs/>
          <w:sz w:val="28"/>
          <w:szCs w:val="28"/>
          <w:lang w:eastAsia="ru-RU"/>
        </w:rPr>
        <w:t>?</w:t>
      </w:r>
    </w:p>
    <w:p w:rsidR="002D70FC" w:rsidRPr="002D70FC" w:rsidRDefault="002D70FC" w:rsidP="0000446C">
      <w:pPr>
        <w:numPr>
          <w:ilvl w:val="0"/>
          <w:numId w:val="6"/>
        </w:numPr>
        <w:spacing w:after="0" w:line="240" w:lineRule="auto"/>
        <w:ind w:left="851" w:hanging="491"/>
        <w:rPr>
          <w:rFonts w:ascii="Times New Roman" w:eastAsia="Times New Roman" w:hAnsi="Times New Roman" w:cs="Times New Roman"/>
          <w:sz w:val="28"/>
          <w:szCs w:val="28"/>
          <w:lang w:eastAsia="ru-RU"/>
        </w:rPr>
      </w:pPr>
      <w:r w:rsidRPr="002D70FC">
        <w:rPr>
          <w:rFonts w:ascii="Times New Roman" w:eastAsia="Times New Roman" w:hAnsi="Times New Roman" w:cs="Times New Roman"/>
          <w:bCs/>
          <w:iCs/>
          <w:sz w:val="28"/>
          <w:szCs w:val="28"/>
          <w:lang w:eastAsia="ru-RU"/>
        </w:rPr>
        <w:t xml:space="preserve">Как выбрать </w:t>
      </w:r>
      <w:r w:rsidRPr="002D70FC">
        <w:rPr>
          <w:rFonts w:ascii="Times New Roman" w:eastAsia="Times New Roman" w:hAnsi="Times New Roman" w:cs="Times New Roman"/>
          <w:bCs/>
          <w:sz w:val="28"/>
          <w:szCs w:val="28"/>
          <w:lang w:eastAsia="ru-RU"/>
        </w:rPr>
        <w:t xml:space="preserve">тип, размер и стиль шрифта в </w:t>
      </w:r>
      <w:r w:rsidRPr="002D70FC">
        <w:rPr>
          <w:rFonts w:ascii="Times New Roman" w:eastAsia="Times New Roman" w:hAnsi="Times New Roman" w:cs="Times New Roman"/>
          <w:b/>
          <w:i/>
          <w:sz w:val="28"/>
          <w:szCs w:val="28"/>
          <w:lang w:eastAsia="ru-RU"/>
        </w:rPr>
        <w:t>Командном окне</w:t>
      </w:r>
      <w:r w:rsidRPr="002D70FC">
        <w:rPr>
          <w:rFonts w:ascii="Times New Roman" w:eastAsia="Times New Roman" w:hAnsi="Times New Roman" w:cs="Times New Roman"/>
          <w:sz w:val="28"/>
          <w:szCs w:val="28"/>
          <w:lang w:eastAsia="ru-RU"/>
        </w:rPr>
        <w:t>?</w:t>
      </w:r>
    </w:p>
    <w:p w:rsidR="002D70FC" w:rsidRPr="002D70FC" w:rsidRDefault="002D70FC" w:rsidP="0000446C">
      <w:pPr>
        <w:numPr>
          <w:ilvl w:val="0"/>
          <w:numId w:val="6"/>
        </w:numPr>
        <w:spacing w:after="0" w:line="240" w:lineRule="auto"/>
        <w:ind w:left="851" w:hanging="491"/>
        <w:rPr>
          <w:rFonts w:ascii="Times New Roman" w:eastAsia="Times New Roman" w:hAnsi="Times New Roman" w:cs="Times New Roman"/>
          <w:sz w:val="28"/>
          <w:szCs w:val="28"/>
          <w:lang w:eastAsia="ru-RU"/>
        </w:rPr>
      </w:pPr>
      <w:r w:rsidRPr="002D70FC">
        <w:rPr>
          <w:rFonts w:ascii="Times New Roman" w:eastAsia="Times New Roman" w:hAnsi="Times New Roman" w:cs="Times New Roman"/>
          <w:bCs/>
          <w:sz w:val="28"/>
          <w:szCs w:val="28"/>
          <w:lang w:eastAsia="ru-RU"/>
        </w:rPr>
        <w:t xml:space="preserve">Для чего используется </w:t>
      </w:r>
      <w:r w:rsidRPr="002D70FC">
        <w:rPr>
          <w:rFonts w:ascii="Times New Roman" w:eastAsia="Times New Roman" w:hAnsi="Times New Roman" w:cs="Times New Roman"/>
          <w:b/>
          <w:bCs/>
          <w:i/>
          <w:sz w:val="28"/>
          <w:szCs w:val="28"/>
          <w:lang w:eastAsia="ru-RU"/>
        </w:rPr>
        <w:t xml:space="preserve">Справочная система </w:t>
      </w:r>
      <w:r w:rsidRPr="002D70FC">
        <w:rPr>
          <w:rFonts w:ascii="Times New Roman" w:eastAsia="Times New Roman" w:hAnsi="Times New Roman" w:cs="Times New Roman"/>
          <w:bCs/>
          <w:sz w:val="28"/>
          <w:szCs w:val="28"/>
          <w:lang w:eastAsia="ru-RU"/>
        </w:rPr>
        <w:t>Scilab?</w:t>
      </w:r>
    </w:p>
    <w:p w:rsidR="002D70FC" w:rsidRPr="002D70FC" w:rsidRDefault="002D70FC" w:rsidP="0000446C">
      <w:pPr>
        <w:numPr>
          <w:ilvl w:val="0"/>
          <w:numId w:val="6"/>
        </w:numPr>
        <w:spacing w:after="0" w:line="240" w:lineRule="auto"/>
        <w:ind w:left="851" w:hanging="491"/>
        <w:rPr>
          <w:rFonts w:ascii="Times New Roman" w:eastAsia="Times New Roman" w:hAnsi="Times New Roman" w:cs="Times New Roman"/>
          <w:sz w:val="28"/>
          <w:szCs w:val="28"/>
          <w:lang w:eastAsia="ru-RU"/>
        </w:rPr>
      </w:pPr>
      <w:r w:rsidRPr="002D70FC">
        <w:rPr>
          <w:rFonts w:ascii="Times New Roman" w:eastAsia="Times New Roman" w:hAnsi="Times New Roman" w:cs="Times New Roman"/>
          <w:bCs/>
          <w:sz w:val="28"/>
          <w:szCs w:val="28"/>
          <w:lang w:eastAsia="ru-RU"/>
        </w:rPr>
        <w:t xml:space="preserve">Как вызвать окно </w:t>
      </w:r>
      <w:r w:rsidRPr="002D70FC">
        <w:rPr>
          <w:rFonts w:ascii="Times New Roman" w:eastAsia="Times New Roman" w:hAnsi="Times New Roman" w:cs="Times New Roman"/>
          <w:b/>
          <w:bCs/>
          <w:i/>
          <w:sz w:val="28"/>
          <w:szCs w:val="28"/>
          <w:lang w:eastAsia="ru-RU"/>
        </w:rPr>
        <w:t xml:space="preserve">Справочной системы </w:t>
      </w:r>
      <w:r w:rsidRPr="002D70FC">
        <w:rPr>
          <w:rFonts w:ascii="Times New Roman" w:eastAsia="Times New Roman" w:hAnsi="Times New Roman" w:cs="Times New Roman"/>
          <w:bCs/>
          <w:sz w:val="28"/>
          <w:szCs w:val="28"/>
          <w:lang w:eastAsia="ru-RU"/>
        </w:rPr>
        <w:t>с использованием менюи осуществить поиск нужной команды?</w:t>
      </w:r>
    </w:p>
    <w:p w:rsidR="002D70FC" w:rsidRPr="002D70FC" w:rsidRDefault="002D70FC" w:rsidP="0000446C">
      <w:pPr>
        <w:numPr>
          <w:ilvl w:val="0"/>
          <w:numId w:val="6"/>
        </w:numPr>
        <w:spacing w:after="0" w:line="240" w:lineRule="auto"/>
        <w:ind w:left="851" w:hanging="491"/>
        <w:rPr>
          <w:rFonts w:ascii="Times New Roman" w:eastAsia="Times New Roman" w:hAnsi="Times New Roman" w:cs="Times New Roman"/>
          <w:bCs/>
          <w:sz w:val="28"/>
          <w:szCs w:val="28"/>
          <w:lang w:eastAsia="ru-RU"/>
        </w:rPr>
      </w:pPr>
      <w:r w:rsidRPr="002D70FC">
        <w:rPr>
          <w:rFonts w:ascii="Times New Roman" w:eastAsia="Times New Roman" w:hAnsi="Times New Roman" w:cs="Times New Roman"/>
          <w:bCs/>
          <w:sz w:val="28"/>
          <w:szCs w:val="28"/>
          <w:lang w:eastAsia="ru-RU"/>
        </w:rPr>
        <w:t xml:space="preserve">Какой командой вызывается справка из командного окна? </w:t>
      </w:r>
    </w:p>
    <w:p w:rsidR="002D70FC" w:rsidRPr="002D70FC" w:rsidRDefault="002D70FC" w:rsidP="0000446C">
      <w:pPr>
        <w:spacing w:after="0" w:line="240" w:lineRule="auto"/>
        <w:rPr>
          <w:rFonts w:ascii="Times New Roman" w:eastAsia="Times New Roman" w:hAnsi="Times New Roman" w:cs="Times New Roman"/>
          <w:sz w:val="24"/>
          <w:szCs w:val="24"/>
          <w:lang w:eastAsia="ru-RU"/>
        </w:rPr>
      </w:pPr>
      <w:r w:rsidRPr="002D70FC">
        <w:rPr>
          <w:rFonts w:ascii="Times New Roman" w:eastAsia="Times New Roman" w:hAnsi="Times New Roman" w:cs="Times New Roman"/>
          <w:sz w:val="24"/>
          <w:szCs w:val="24"/>
          <w:lang w:eastAsia="ru-RU"/>
        </w:rPr>
        <w:br w:type="page"/>
      </w:r>
    </w:p>
    <w:p w:rsidR="00961520" w:rsidRDefault="00961520" w:rsidP="0000446C">
      <w:pPr>
        <w:keepNext/>
        <w:numPr>
          <w:ilvl w:val="1"/>
          <w:numId w:val="21"/>
        </w:numPr>
        <w:spacing w:after="0" w:line="240" w:lineRule="auto"/>
        <w:outlineLvl w:val="1"/>
        <w:rPr>
          <w:rFonts w:ascii="Times New Roman" w:eastAsia="Times New Roman" w:hAnsi="Times New Roman" w:cs="Times New Roman"/>
          <w:b/>
          <w:bCs/>
          <w:iCs/>
          <w:sz w:val="44"/>
          <w:szCs w:val="44"/>
          <w:lang w:eastAsia="ru-RU"/>
        </w:rPr>
      </w:pPr>
      <w:bookmarkStart w:id="39" w:name="_Toc517030886"/>
      <w:bookmarkStart w:id="40" w:name="_Toc532977351"/>
      <w:bookmarkStart w:id="41" w:name="_Toc523588645"/>
      <w:bookmarkStart w:id="42" w:name="_Toc1419481"/>
      <w:bookmarkStart w:id="43" w:name="_Toc2452206"/>
      <w:bookmarkStart w:id="44" w:name="_Toc6684302"/>
      <w:bookmarkStart w:id="45" w:name="_Toc6900135"/>
      <w:r w:rsidRPr="00961520">
        <w:rPr>
          <w:rFonts w:ascii="Times New Roman" w:eastAsia="Times New Roman" w:hAnsi="Times New Roman" w:cs="Times New Roman"/>
          <w:b/>
          <w:bCs/>
          <w:iCs/>
          <w:sz w:val="44"/>
          <w:szCs w:val="44"/>
          <w:lang w:eastAsia="ru-RU"/>
        </w:rPr>
        <w:t xml:space="preserve">Основные объекты системы </w:t>
      </w:r>
      <w:bookmarkEnd w:id="39"/>
      <w:r w:rsidRPr="00961520">
        <w:rPr>
          <w:rFonts w:ascii="Times New Roman" w:eastAsia="Times New Roman" w:hAnsi="Times New Roman" w:cs="Times New Roman"/>
          <w:b/>
          <w:bCs/>
          <w:iCs/>
          <w:sz w:val="44"/>
          <w:szCs w:val="44"/>
          <w:lang w:eastAsia="ru-RU"/>
        </w:rPr>
        <w:t>Scilab</w:t>
      </w:r>
      <w:bookmarkEnd w:id="40"/>
      <w:bookmarkEnd w:id="41"/>
      <w:bookmarkEnd w:id="42"/>
      <w:bookmarkEnd w:id="43"/>
      <w:bookmarkEnd w:id="44"/>
      <w:bookmarkEnd w:id="45"/>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Times New Roman" w:eastAsia="Times New Roman" w:hAnsi="Times New Roman" w:cs="Times New Roman"/>
          <w:b/>
          <w:i/>
          <w:iCs/>
          <w:sz w:val="32"/>
          <w:szCs w:val="32"/>
          <w:lang w:eastAsia="ru-RU"/>
        </w:rPr>
      </w:pPr>
    </w:p>
    <w:p w:rsidR="00961520" w:rsidRDefault="00961520" w:rsidP="0000446C">
      <w:pPr>
        <w:keepNext/>
        <w:keepLines/>
        <w:numPr>
          <w:ilvl w:val="2"/>
          <w:numId w:val="26"/>
        </w:numPr>
        <w:spacing w:after="0" w:line="240" w:lineRule="auto"/>
        <w:jc w:val="center"/>
        <w:outlineLvl w:val="2"/>
        <w:rPr>
          <w:rFonts w:ascii="Times New Roman" w:eastAsia="Times New Roman" w:hAnsi="Times New Roman" w:cs="Times New Roman"/>
          <w:b/>
          <w:bCs/>
          <w:sz w:val="40"/>
          <w:szCs w:val="40"/>
          <w:lang w:eastAsia="ru-RU"/>
        </w:rPr>
      </w:pPr>
      <w:bookmarkStart w:id="46" w:name="_Toc510381484"/>
      <w:bookmarkStart w:id="47" w:name="_Toc510875227"/>
      <w:bookmarkStart w:id="48" w:name="_Toc510875360"/>
      <w:bookmarkStart w:id="49" w:name="_Toc510875877"/>
      <w:bookmarkStart w:id="50" w:name="_Toc510887517"/>
      <w:bookmarkStart w:id="51" w:name="_Toc510888748"/>
      <w:bookmarkStart w:id="52" w:name="_Toc517030887"/>
      <w:bookmarkStart w:id="53" w:name="_Toc523588646"/>
      <w:bookmarkStart w:id="54" w:name="_Toc532977352"/>
      <w:bookmarkStart w:id="55" w:name="_Toc1419482"/>
      <w:bookmarkStart w:id="56" w:name="_Toc2452207"/>
      <w:bookmarkStart w:id="57" w:name="_Toc6684303"/>
      <w:bookmarkStart w:id="58" w:name="_Toc6900136"/>
      <w:r w:rsidRPr="00961520">
        <w:rPr>
          <w:rFonts w:ascii="Times New Roman" w:eastAsia="Times New Roman" w:hAnsi="Times New Roman" w:cs="Times New Roman"/>
          <w:b/>
          <w:bCs/>
          <w:sz w:val="40"/>
          <w:szCs w:val="40"/>
          <w:lang w:eastAsia="ru-RU"/>
        </w:rPr>
        <w:t xml:space="preserve">Объекты </w:t>
      </w:r>
      <w:r w:rsidRPr="00961520">
        <w:rPr>
          <w:rFonts w:ascii="Times New Roman" w:eastAsia="Times New Roman" w:hAnsi="Times New Roman" w:cs="Times New Roman"/>
          <w:b/>
          <w:sz w:val="40"/>
          <w:szCs w:val="40"/>
          <w:lang w:eastAsia="ru-RU"/>
        </w:rPr>
        <w:t xml:space="preserve">Scilab </w:t>
      </w:r>
      <w:r w:rsidRPr="00961520">
        <w:rPr>
          <w:rFonts w:ascii="Times New Roman" w:eastAsia="Times New Roman" w:hAnsi="Times New Roman" w:cs="Times New Roman"/>
          <w:b/>
          <w:bCs/>
          <w:sz w:val="40"/>
          <w:szCs w:val="40"/>
          <w:lang w:eastAsia="ru-RU"/>
        </w:rPr>
        <w:t>и их типы</w:t>
      </w:r>
      <w:bookmarkEnd w:id="46"/>
      <w:bookmarkEnd w:id="47"/>
      <w:bookmarkEnd w:id="48"/>
      <w:bookmarkEnd w:id="49"/>
      <w:bookmarkEnd w:id="50"/>
      <w:bookmarkEnd w:id="51"/>
      <w:bookmarkEnd w:id="52"/>
      <w:bookmarkEnd w:id="53"/>
      <w:bookmarkEnd w:id="54"/>
      <w:bookmarkEnd w:id="55"/>
      <w:bookmarkEnd w:id="56"/>
      <w:bookmarkEnd w:id="57"/>
      <w:bookmarkEnd w:id="58"/>
    </w:p>
    <w:p w:rsidR="00961520" w:rsidRPr="00961520" w:rsidRDefault="00961520" w:rsidP="0000446C">
      <w:pPr>
        <w:spacing w:after="0" w:line="240" w:lineRule="auto"/>
        <w:rPr>
          <w:rFonts w:ascii="Times New Roman" w:eastAsia="Times New Roman" w:hAnsi="Times New Roman" w:cs="Times New Roman"/>
          <w:sz w:val="24"/>
          <w:szCs w:val="24"/>
          <w:lang w:eastAsia="ru-RU"/>
        </w:rPr>
      </w:pPr>
    </w:p>
    <w:p w:rsidR="00961520" w:rsidRPr="00961520" w:rsidRDefault="00961520" w:rsidP="0000446C">
      <w:pPr>
        <w:spacing w:after="0" w:line="240" w:lineRule="auto"/>
        <w:ind w:firstLine="709"/>
        <w:contextualSpacing/>
        <w:jc w:val="both"/>
        <w:rPr>
          <w:rFonts w:ascii="Times New Roman" w:eastAsia="Times New Roman" w:hAnsi="Times New Roman" w:cs="Times New Roman"/>
          <w:i/>
          <w:iCs/>
          <w:sz w:val="28"/>
          <w:szCs w:val="28"/>
          <w:lang w:eastAsia="ru-RU"/>
        </w:rPr>
      </w:pPr>
      <w:r w:rsidRPr="00961520">
        <w:rPr>
          <w:rFonts w:ascii="Times New Roman" w:eastAsia="Times New Roman" w:hAnsi="Times New Roman" w:cs="Times New Roman"/>
          <w:iCs/>
          <w:sz w:val="28"/>
          <w:szCs w:val="28"/>
          <w:lang w:eastAsia="ru-RU"/>
        </w:rPr>
        <w:t xml:space="preserve">К основным </w:t>
      </w:r>
      <w:r w:rsidRPr="00961520">
        <w:rPr>
          <w:rFonts w:ascii="Times New Roman" w:eastAsia="Times New Roman" w:hAnsi="Times New Roman" w:cs="Times New Roman"/>
          <w:b/>
          <w:i/>
          <w:iCs/>
          <w:sz w:val="28"/>
          <w:szCs w:val="28"/>
          <w:lang w:eastAsia="ru-RU"/>
        </w:rPr>
        <w:t xml:space="preserve">объектам </w:t>
      </w:r>
      <w:r w:rsidRPr="002C5030">
        <w:rPr>
          <w:rFonts w:ascii="Times New Roman" w:eastAsia="Times New Roman" w:hAnsi="Times New Roman" w:cs="Times New Roman"/>
          <w:b/>
          <w:i/>
          <w:iCs/>
          <w:sz w:val="28"/>
          <w:szCs w:val="28"/>
          <w:lang w:eastAsia="ru-RU"/>
        </w:rPr>
        <w:t>(средствам языка программирования)</w:t>
      </w:r>
      <w:r w:rsidRPr="00961520">
        <w:rPr>
          <w:rFonts w:ascii="Times New Roman" w:eastAsia="Times New Roman" w:hAnsi="Times New Roman" w:cs="Times New Roman"/>
          <w:bCs/>
          <w:sz w:val="32"/>
          <w:szCs w:val="32"/>
          <w:lang w:eastAsia="ru-RU"/>
        </w:rPr>
        <w:t>Scilab</w:t>
      </w:r>
      <w:r w:rsidRPr="00961520">
        <w:rPr>
          <w:rFonts w:ascii="Times New Roman" w:eastAsia="Times New Roman" w:hAnsi="Times New Roman" w:cs="Times New Roman"/>
          <w:iCs/>
          <w:sz w:val="28"/>
          <w:szCs w:val="28"/>
          <w:lang w:eastAsia="ru-RU"/>
        </w:rPr>
        <w:t xml:space="preserve"> можно отнести:</w:t>
      </w:r>
    </w:p>
    <w:p w:rsidR="00961520" w:rsidRPr="00961520" w:rsidRDefault="00961520" w:rsidP="0000446C">
      <w:pPr>
        <w:numPr>
          <w:ilvl w:val="0"/>
          <w:numId w:val="25"/>
        </w:numPr>
        <w:spacing w:after="0" w:line="240" w:lineRule="auto"/>
        <w:contextualSpacing/>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данные различного типа, представленные в виде констант, скалярных переменных, матричных переменных и соответствующих операций (арифметических, отношений, логических, строковых, полиноминальных и других).</w:t>
      </w:r>
    </w:p>
    <w:p w:rsidR="00961520" w:rsidRPr="00961520" w:rsidRDefault="00961520" w:rsidP="0000446C">
      <w:pPr>
        <w:numPr>
          <w:ilvl w:val="0"/>
          <w:numId w:val="25"/>
        </w:numPr>
        <w:spacing w:after="0" w:line="240" w:lineRule="auto"/>
        <w:contextualSpacing/>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команды, операторы и функции; </w:t>
      </w:r>
    </w:p>
    <w:p w:rsidR="00961520" w:rsidRPr="00961520" w:rsidRDefault="00961520" w:rsidP="0000446C">
      <w:pPr>
        <w:numPr>
          <w:ilvl w:val="0"/>
          <w:numId w:val="25"/>
        </w:numPr>
        <w:spacing w:after="0" w:line="240" w:lineRule="auto"/>
        <w:contextualSpacing/>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предопределенные библиотечные функции системы </w:t>
      </w:r>
      <w:r w:rsidRPr="00961520">
        <w:rPr>
          <w:rFonts w:ascii="Times New Roman" w:eastAsia="Times New Roman" w:hAnsi="Times New Roman" w:cs="Times New Roman"/>
          <w:bCs/>
          <w:sz w:val="28"/>
          <w:szCs w:val="28"/>
          <w:lang w:eastAsia="ru-RU"/>
        </w:rPr>
        <w:t>Scila</w:t>
      </w:r>
      <w:r w:rsidRPr="00961520">
        <w:rPr>
          <w:rFonts w:ascii="Times New Roman" w:eastAsia="Times New Roman" w:hAnsi="Times New Roman" w:cs="Times New Roman"/>
          <w:bCs/>
          <w:sz w:val="32"/>
          <w:szCs w:val="32"/>
          <w:lang w:eastAsia="ru-RU"/>
        </w:rPr>
        <w:t>b</w:t>
      </w:r>
      <w:r w:rsidRPr="00961520">
        <w:rPr>
          <w:rFonts w:ascii="Times New Roman" w:eastAsia="Times New Roman" w:hAnsi="Times New Roman" w:cs="Times New Roman"/>
          <w:sz w:val="28"/>
          <w:szCs w:val="28"/>
          <w:lang w:eastAsia="ru-RU"/>
        </w:rPr>
        <w:t xml:space="preserve">; </w:t>
      </w:r>
    </w:p>
    <w:p w:rsidR="00961520" w:rsidRPr="00961520" w:rsidRDefault="00961520" w:rsidP="0000446C">
      <w:pPr>
        <w:numPr>
          <w:ilvl w:val="0"/>
          <w:numId w:val="25"/>
        </w:numPr>
        <w:spacing w:after="0" w:line="240" w:lineRule="auto"/>
        <w:contextualSpacing/>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функции пользователей (библиотечные функции и функции, встроенные в программный код);</w:t>
      </w:r>
    </w:p>
    <w:p w:rsidR="00961520" w:rsidRPr="00961520" w:rsidRDefault="00961520" w:rsidP="0000446C">
      <w:pPr>
        <w:numPr>
          <w:ilvl w:val="0"/>
          <w:numId w:val="25"/>
        </w:numPr>
        <w:spacing w:after="0" w:line="240" w:lineRule="auto"/>
        <w:contextualSpacing/>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файлы различных типов данных;</w:t>
      </w:r>
    </w:p>
    <w:p w:rsidR="00961520" w:rsidRPr="00961520" w:rsidRDefault="00961520" w:rsidP="0000446C">
      <w:pPr>
        <w:numPr>
          <w:ilvl w:val="0"/>
          <w:numId w:val="25"/>
        </w:numPr>
        <w:spacing w:after="0" w:line="240" w:lineRule="auto"/>
        <w:contextualSpacing/>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библиотеки функций;</w:t>
      </w:r>
    </w:p>
    <w:p w:rsidR="00961520" w:rsidRPr="00961520" w:rsidRDefault="00961520" w:rsidP="0000446C">
      <w:pPr>
        <w:numPr>
          <w:ilvl w:val="0"/>
          <w:numId w:val="25"/>
        </w:numPr>
        <w:spacing w:after="0" w:line="240" w:lineRule="auto"/>
        <w:contextualSpacing/>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графические объекты;</w:t>
      </w:r>
    </w:p>
    <w:p w:rsidR="00961520" w:rsidRPr="00961520" w:rsidRDefault="00961520" w:rsidP="0000446C">
      <w:pPr>
        <w:numPr>
          <w:ilvl w:val="0"/>
          <w:numId w:val="25"/>
        </w:numPr>
        <w:spacing w:after="0" w:line="240" w:lineRule="auto"/>
        <w:contextualSpacing/>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пакеты расширения.</w:t>
      </w:r>
    </w:p>
    <w:p w:rsidR="00961520" w:rsidRPr="00961520" w:rsidRDefault="00961520" w:rsidP="0000446C">
      <w:pPr>
        <w:spacing w:after="0" w:line="240" w:lineRule="auto"/>
        <w:ind w:left="709"/>
        <w:contextualSpacing/>
        <w:rPr>
          <w:rFonts w:ascii="Times New Roman" w:eastAsia="Times New Roman" w:hAnsi="Times New Roman" w:cs="Times New Roman"/>
          <w:sz w:val="28"/>
          <w:szCs w:val="28"/>
          <w:lang w:eastAsia="ru-RU"/>
        </w:rPr>
      </w:pPr>
    </w:p>
    <w:p w:rsidR="00961520" w:rsidRPr="00961520" w:rsidRDefault="00961520" w:rsidP="0000446C">
      <w:pPr>
        <w:spacing w:after="0" w:line="240" w:lineRule="auto"/>
        <w:ind w:firstLine="708"/>
        <w:contextualSpacing/>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bCs/>
          <w:iCs/>
          <w:sz w:val="28"/>
          <w:szCs w:val="28"/>
          <w:lang w:eastAsia="ru-RU"/>
        </w:rPr>
        <w:t xml:space="preserve">Для лучшего понимания методологии системы </w:t>
      </w:r>
      <w:r w:rsidRPr="00961520">
        <w:rPr>
          <w:rFonts w:ascii="Times New Roman" w:eastAsia="Times New Roman" w:hAnsi="Times New Roman" w:cs="Times New Roman"/>
          <w:bCs/>
          <w:sz w:val="28"/>
          <w:szCs w:val="28"/>
          <w:lang w:eastAsia="ru-RU"/>
        </w:rPr>
        <w:t>Scila</w:t>
      </w:r>
      <w:r w:rsidRPr="00961520">
        <w:rPr>
          <w:rFonts w:ascii="Times New Roman" w:eastAsia="Times New Roman" w:hAnsi="Times New Roman" w:cs="Times New Roman"/>
          <w:bCs/>
          <w:sz w:val="32"/>
          <w:szCs w:val="32"/>
          <w:lang w:eastAsia="ru-RU"/>
        </w:rPr>
        <w:t>b</w:t>
      </w:r>
      <w:r w:rsidRPr="00961520">
        <w:rPr>
          <w:rFonts w:ascii="Times New Roman" w:eastAsia="Times New Roman" w:hAnsi="Times New Roman" w:cs="Times New Roman"/>
          <w:bCs/>
          <w:iCs/>
          <w:sz w:val="28"/>
          <w:szCs w:val="28"/>
          <w:lang w:eastAsia="ru-RU"/>
        </w:rPr>
        <w:t xml:space="preserve"> п</w:t>
      </w:r>
      <w:r w:rsidRPr="00961520">
        <w:rPr>
          <w:rFonts w:ascii="Times New Roman" w:eastAsia="Times New Roman" w:hAnsi="Times New Roman" w:cs="Times New Roman"/>
          <w:sz w:val="28"/>
          <w:szCs w:val="28"/>
          <w:lang w:eastAsia="ru-RU"/>
        </w:rPr>
        <w:t xml:space="preserve">режде чем приступить к подробному описанию основных объектов системы </w:t>
      </w:r>
      <w:r w:rsidRPr="00961520">
        <w:rPr>
          <w:rFonts w:ascii="Times New Roman" w:eastAsia="Times New Roman" w:hAnsi="Times New Roman" w:cs="Times New Roman"/>
          <w:bCs/>
          <w:sz w:val="28"/>
          <w:szCs w:val="28"/>
          <w:lang w:eastAsia="ru-RU"/>
        </w:rPr>
        <w:t>Scilab</w:t>
      </w:r>
      <w:r w:rsidRPr="00961520">
        <w:rPr>
          <w:rFonts w:ascii="Times New Roman" w:eastAsia="Times New Roman" w:hAnsi="Times New Roman" w:cs="Times New Roman"/>
          <w:bCs/>
          <w:iCs/>
          <w:sz w:val="28"/>
          <w:szCs w:val="28"/>
          <w:lang w:eastAsia="ru-RU"/>
        </w:rPr>
        <w:t>,</w:t>
      </w:r>
      <w:r w:rsidRPr="00961520">
        <w:rPr>
          <w:rFonts w:ascii="Times New Roman" w:eastAsia="Times New Roman" w:hAnsi="Times New Roman" w:cs="Times New Roman"/>
          <w:sz w:val="28"/>
          <w:szCs w:val="28"/>
          <w:lang w:eastAsia="ru-RU"/>
        </w:rPr>
        <w:t xml:space="preserve"> сделаем важные замечание. </w:t>
      </w:r>
    </w:p>
    <w:p w:rsidR="00961520" w:rsidRPr="00961520" w:rsidRDefault="00961520" w:rsidP="0000446C">
      <w:pPr>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bCs/>
          <w:iCs/>
          <w:sz w:val="28"/>
          <w:szCs w:val="28"/>
          <w:lang w:eastAsia="ru-RU"/>
        </w:rPr>
        <w:t xml:space="preserve">В </w:t>
      </w:r>
      <w:r w:rsidRPr="00961520">
        <w:rPr>
          <w:rFonts w:ascii="Times New Roman" w:eastAsia="Times New Roman" w:hAnsi="Times New Roman" w:cs="Times New Roman"/>
          <w:sz w:val="28"/>
          <w:szCs w:val="28"/>
          <w:lang w:eastAsia="ru-RU"/>
        </w:rPr>
        <w:t xml:space="preserve">системе </w:t>
      </w:r>
      <w:r w:rsidRPr="00961520">
        <w:rPr>
          <w:rFonts w:ascii="Times New Roman" w:eastAsia="Times New Roman" w:hAnsi="Times New Roman" w:cs="Times New Roman"/>
          <w:bCs/>
          <w:sz w:val="28"/>
          <w:szCs w:val="28"/>
          <w:lang w:eastAsia="ru-RU"/>
        </w:rPr>
        <w:t xml:space="preserve">Scilab </w:t>
      </w:r>
      <w:r w:rsidRPr="00961520">
        <w:rPr>
          <w:rFonts w:ascii="Times New Roman" w:eastAsia="Times New Roman" w:hAnsi="Times New Roman" w:cs="Times New Roman"/>
          <w:sz w:val="28"/>
          <w:szCs w:val="28"/>
          <w:lang w:eastAsia="ru-RU"/>
        </w:rPr>
        <w:t xml:space="preserve">все данные являются </w:t>
      </w:r>
      <w:r w:rsidRPr="00961520">
        <w:rPr>
          <w:rFonts w:ascii="Times New Roman" w:eastAsia="Times New Roman" w:hAnsi="Times New Roman" w:cs="Times New Roman"/>
          <w:b/>
          <w:i/>
          <w:sz w:val="28"/>
          <w:szCs w:val="28"/>
          <w:lang w:eastAsia="ru-RU"/>
        </w:rPr>
        <w:t>матричными объектами</w:t>
      </w:r>
      <w:r w:rsidR="002C5030" w:rsidRPr="001C0C27">
        <w:rPr>
          <w:rFonts w:ascii="Times New Roman" w:eastAsia="Times New Roman" w:hAnsi="Times New Roman" w:cs="Times New Roman"/>
          <w:sz w:val="28"/>
          <w:szCs w:val="28"/>
          <w:lang w:eastAsia="ru-RU"/>
        </w:rPr>
        <w:t>,</w:t>
      </w:r>
      <w:r w:rsidRPr="00961520">
        <w:rPr>
          <w:rFonts w:ascii="Times New Roman" w:eastAsia="Times New Roman" w:hAnsi="Times New Roman" w:cs="Times New Roman"/>
          <w:sz w:val="28"/>
          <w:szCs w:val="28"/>
          <w:lang w:eastAsia="ru-RU"/>
        </w:rPr>
        <w:t xml:space="preserve">элементы которых могут быть различными допустимыми типами, которые в основном предназначены для проведения математических расчетов и обработки данных. Структура объектов различного типа заранее предопределена внутри среды системы и скрыта от пользователей так же, как и работа с оперативной памятью при обработке объектов. В дальнейшем эти предопределенные объекты могут послужить для создания более сложных пользовательских объектов. Однако кроме матричных объектов в Scilab имеются и особые типы, такие как </w:t>
      </w:r>
      <w:r w:rsidRPr="00961520">
        <w:rPr>
          <w:rFonts w:ascii="Times New Roman" w:eastAsia="Times New Roman" w:hAnsi="Times New Roman" w:cs="Times New Roman"/>
          <w:b/>
          <w:bCs/>
          <w:i/>
          <w:sz w:val="28"/>
          <w:szCs w:val="28"/>
          <w:lang w:eastAsia="ru-RU"/>
        </w:rPr>
        <w:t>функции и библиотеки</w:t>
      </w:r>
      <w:r w:rsidRPr="00961520">
        <w:rPr>
          <w:rFonts w:ascii="Times New Roman" w:eastAsia="Times New Roman" w:hAnsi="Times New Roman" w:cs="Times New Roman"/>
          <w:bCs/>
          <w:i/>
          <w:sz w:val="28"/>
          <w:szCs w:val="28"/>
          <w:lang w:eastAsia="ru-RU"/>
        </w:rPr>
        <w:t xml:space="preserve">, </w:t>
      </w:r>
      <w:r w:rsidRPr="00961520">
        <w:rPr>
          <w:rFonts w:ascii="Times New Roman" w:eastAsia="Times New Roman" w:hAnsi="Times New Roman" w:cs="Times New Roman"/>
          <w:bCs/>
          <w:sz w:val="28"/>
          <w:szCs w:val="28"/>
          <w:lang w:eastAsia="ru-RU"/>
        </w:rPr>
        <w:t xml:space="preserve">которые предназначены для хранения данных, организации программного кода, </w:t>
      </w:r>
      <w:r w:rsidR="002C5030" w:rsidRPr="001C0C27">
        <w:rPr>
          <w:rFonts w:ascii="Times New Roman" w:eastAsia="Times New Roman" w:hAnsi="Times New Roman" w:cs="Times New Roman"/>
          <w:bCs/>
          <w:sz w:val="28"/>
          <w:szCs w:val="28"/>
          <w:lang w:eastAsia="ru-RU"/>
        </w:rPr>
        <w:t>а также</w:t>
      </w:r>
      <w:r w:rsidRPr="00961520">
        <w:rPr>
          <w:rFonts w:ascii="Times New Roman" w:eastAsia="Times New Roman" w:hAnsi="Times New Roman" w:cs="Times New Roman"/>
          <w:bCs/>
          <w:sz w:val="28"/>
          <w:szCs w:val="28"/>
          <w:lang w:eastAsia="ru-RU"/>
        </w:rPr>
        <w:t xml:space="preserve">хранения данных </w:t>
      </w:r>
      <w:r w:rsidRPr="00961520">
        <w:rPr>
          <w:rFonts w:ascii="Times New Roman" w:eastAsia="Times New Roman" w:hAnsi="Times New Roman" w:cs="Times New Roman"/>
          <w:sz w:val="28"/>
          <w:szCs w:val="28"/>
          <w:lang w:eastAsia="ru-RU"/>
        </w:rPr>
        <w:t>и программ (функций) в файловой системе (библиотеках)</w:t>
      </w:r>
      <w:r w:rsidRPr="00961520">
        <w:rPr>
          <w:rFonts w:ascii="Times New Roman" w:eastAsia="Times New Roman" w:hAnsi="Times New Roman" w:cs="Times New Roman"/>
          <w:bCs/>
          <w:sz w:val="28"/>
          <w:szCs w:val="28"/>
          <w:lang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both"/>
        <w:rPr>
          <w:rFonts w:ascii="Times New Roman" w:eastAsia="Times New Roman" w:hAnsi="Times New Roman" w:cs="Times New Roman"/>
          <w:b/>
          <w:bCs/>
          <w:i/>
          <w:sz w:val="28"/>
          <w:szCs w:val="28"/>
          <w:lang w:eastAsia="ru-RU"/>
        </w:rPr>
      </w:pPr>
      <w:r w:rsidRPr="00961520">
        <w:rPr>
          <w:rFonts w:ascii="Times New Roman" w:eastAsia="Times New Roman" w:hAnsi="Times New Roman" w:cs="Times New Roman"/>
          <w:iCs/>
          <w:sz w:val="28"/>
          <w:szCs w:val="20"/>
          <w:lang w:eastAsia="ru-RU"/>
        </w:rPr>
        <w:t xml:space="preserve">Условно иерархию типов объектов в </w:t>
      </w:r>
      <w:r w:rsidRPr="00961520">
        <w:rPr>
          <w:rFonts w:ascii="Times New Roman" w:eastAsia="Times New Roman" w:hAnsi="Times New Roman" w:cs="Times New Roman"/>
          <w:bCs/>
          <w:iCs/>
          <w:sz w:val="28"/>
          <w:szCs w:val="28"/>
          <w:lang w:val="en-US" w:eastAsia="ru-RU"/>
        </w:rPr>
        <w:t>Scilab</w:t>
      </w:r>
      <w:r w:rsidRPr="00961520">
        <w:rPr>
          <w:rFonts w:ascii="Times New Roman" w:eastAsia="Times New Roman" w:hAnsi="Times New Roman" w:cs="Times New Roman"/>
          <w:iCs/>
          <w:sz w:val="28"/>
          <w:szCs w:val="20"/>
          <w:lang w:eastAsia="ru-RU"/>
        </w:rPr>
        <w:t xml:space="preserve">можно представить схемой, показанной на рис. 1.2.1-1, причем каждый из представленных типов может быть </w:t>
      </w:r>
      <w:r w:rsidRPr="00961520">
        <w:rPr>
          <w:rFonts w:ascii="Times New Roman" w:eastAsia="Times New Roman" w:hAnsi="Times New Roman" w:cs="Times New Roman"/>
          <w:iCs/>
          <w:sz w:val="28"/>
          <w:szCs w:val="28"/>
          <w:lang w:eastAsia="ru-RU"/>
        </w:rPr>
        <w:t>матрицей</w:t>
      </w:r>
      <w:r w:rsidRPr="00961520">
        <w:rPr>
          <w:rFonts w:ascii="Consolas" w:eastAsia="Times New Roman" w:hAnsi="Consolas" w:cs="Times New Roman"/>
          <w:b/>
          <w:iCs/>
          <w:sz w:val="24"/>
          <w:szCs w:val="24"/>
          <w:lang w:val="en-US" w:eastAsia="ru-RU"/>
        </w:rPr>
        <w:t>m</w:t>
      </w:r>
      <w:r w:rsidRPr="00961520">
        <w:rPr>
          <w:rFonts w:ascii="Consolas" w:eastAsia="Times New Roman" w:hAnsi="Consolas" w:cs="Times New Roman"/>
          <w:b/>
          <w:iCs/>
          <w:sz w:val="24"/>
          <w:szCs w:val="24"/>
          <w:lang w:eastAsia="ru-RU"/>
        </w:rPr>
        <w:t xml:space="preserve">×n </w:t>
      </w:r>
      <w:r w:rsidRPr="00961520">
        <w:rPr>
          <w:rFonts w:ascii="Times New Roman" w:eastAsia="Times New Roman" w:hAnsi="Times New Roman" w:cs="Times New Roman"/>
          <w:b/>
          <w:iCs/>
          <w:sz w:val="28"/>
          <w:szCs w:val="28"/>
          <w:lang w:eastAsia="ru-RU"/>
        </w:rPr>
        <w:t>(</w:t>
      </w:r>
      <w:r w:rsidRPr="00961520">
        <w:rPr>
          <w:rFonts w:ascii="Consolas" w:eastAsia="Times New Roman" w:hAnsi="Consolas" w:cs="Times New Roman"/>
          <w:b/>
          <w:iCs/>
          <w:lang w:eastAsia="ru-RU"/>
        </w:rPr>
        <w:t>1×1, 1×</w:t>
      </w:r>
      <w:r w:rsidRPr="00961520">
        <w:rPr>
          <w:rFonts w:ascii="Consolas" w:eastAsia="Times New Roman" w:hAnsi="Consolas" w:cs="Times New Roman"/>
          <w:b/>
          <w:iCs/>
          <w:lang w:val="en-US" w:eastAsia="ru-RU"/>
        </w:rPr>
        <w:t>n</w:t>
      </w:r>
      <w:r w:rsidRPr="00961520">
        <w:rPr>
          <w:rFonts w:ascii="Consolas" w:eastAsia="Times New Roman" w:hAnsi="Consolas" w:cs="Times New Roman"/>
          <w:b/>
          <w:iCs/>
          <w:lang w:eastAsia="ru-RU"/>
        </w:rPr>
        <w:t xml:space="preserve">, </w:t>
      </w:r>
      <w:r w:rsidRPr="00961520">
        <w:rPr>
          <w:rFonts w:ascii="Consolas" w:eastAsia="Times New Roman" w:hAnsi="Consolas" w:cs="Times New Roman"/>
          <w:b/>
          <w:iCs/>
          <w:lang w:val="en-US" w:eastAsia="ru-RU"/>
        </w:rPr>
        <w:t>m</w:t>
      </w:r>
      <w:r w:rsidRPr="00961520">
        <w:rPr>
          <w:rFonts w:ascii="Consolas" w:eastAsia="Times New Roman" w:hAnsi="Consolas" w:cs="Times New Roman"/>
          <w:b/>
          <w:iCs/>
          <w:lang w:eastAsia="ru-RU"/>
        </w:rPr>
        <w:t xml:space="preserve">×1, </w:t>
      </w:r>
      <w:r w:rsidRPr="00961520">
        <w:rPr>
          <w:rFonts w:ascii="Consolas" w:eastAsia="Times New Roman" w:hAnsi="Consolas" w:cs="Times New Roman"/>
          <w:b/>
          <w:iCs/>
          <w:lang w:val="en-US" w:eastAsia="ru-RU"/>
        </w:rPr>
        <w:t>m</w:t>
      </w:r>
      <w:r w:rsidRPr="00961520">
        <w:rPr>
          <w:rFonts w:ascii="Consolas" w:eastAsia="Times New Roman" w:hAnsi="Consolas" w:cs="Times New Roman"/>
          <w:b/>
          <w:iCs/>
          <w:lang w:eastAsia="ru-RU"/>
        </w:rPr>
        <w:t>×</w:t>
      </w:r>
      <w:r w:rsidRPr="00961520">
        <w:rPr>
          <w:rFonts w:ascii="Consolas" w:eastAsia="Times New Roman" w:hAnsi="Consolas" w:cs="Times New Roman"/>
          <w:b/>
          <w:iCs/>
          <w:lang w:val="en-US" w:eastAsia="ru-RU"/>
        </w:rPr>
        <w:t>n</w:t>
      </w:r>
      <w:r w:rsidRPr="00961520">
        <w:rPr>
          <w:rFonts w:ascii="Times New Roman" w:eastAsia="Times New Roman" w:hAnsi="Times New Roman" w:cs="Times New Roman"/>
          <w:b/>
          <w:iCs/>
          <w:sz w:val="28"/>
          <w:szCs w:val="28"/>
          <w:lang w:eastAsia="ru-RU"/>
        </w:rPr>
        <w:t>).</w:t>
      </w:r>
    </w:p>
    <w:p w:rsidR="00961520" w:rsidRPr="00961520" w:rsidRDefault="00961520" w:rsidP="0000446C">
      <w:pPr>
        <w:spacing w:after="0" w:line="240" w:lineRule="auto"/>
        <w:rPr>
          <w:rFonts w:ascii="Times New Roman" w:eastAsia="Times New Roman" w:hAnsi="Times New Roman" w:cs="Times New Roman"/>
          <w:lang w:eastAsia="ru-RU"/>
        </w:rPr>
      </w:pPr>
      <w:r w:rsidRPr="00961520">
        <w:rPr>
          <w:rFonts w:ascii="Times New Roman" w:eastAsia="Times New Roman" w:hAnsi="Times New Roman" w:cs="Times New Roman"/>
          <w:sz w:val="24"/>
          <w:szCs w:val="24"/>
          <w:lang w:eastAsia="ru-RU"/>
        </w:rPr>
        <w:br w:type="page"/>
      </w:r>
    </w:p>
    <w:tbl>
      <w:tblPr>
        <w:tblStyle w:val="26"/>
        <w:tblW w:w="9952"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44"/>
        <w:gridCol w:w="523"/>
        <w:gridCol w:w="321"/>
        <w:gridCol w:w="274"/>
        <w:gridCol w:w="532"/>
        <w:gridCol w:w="324"/>
        <w:gridCol w:w="404"/>
        <w:gridCol w:w="610"/>
        <w:gridCol w:w="132"/>
        <w:gridCol w:w="284"/>
        <w:gridCol w:w="567"/>
        <w:gridCol w:w="54"/>
        <w:gridCol w:w="239"/>
        <w:gridCol w:w="1116"/>
        <w:gridCol w:w="523"/>
        <w:gridCol w:w="470"/>
        <w:gridCol w:w="824"/>
        <w:gridCol w:w="17"/>
        <w:gridCol w:w="434"/>
        <w:gridCol w:w="641"/>
        <w:gridCol w:w="21"/>
        <w:gridCol w:w="898"/>
      </w:tblGrid>
      <w:tr w:rsidR="00961520" w:rsidRPr="00961520" w:rsidTr="00961520">
        <w:trPr>
          <w:trHeight w:val="43"/>
        </w:trPr>
        <w:tc>
          <w:tcPr>
            <w:tcW w:w="1267" w:type="dxa"/>
            <w:gridSpan w:val="2"/>
            <w:tcBorders>
              <w:top w:val="single" w:sz="4" w:space="0" w:color="auto"/>
              <w:left w:val="single" w:sz="4" w:space="0" w:color="auto"/>
              <w:bottom w:val="nil"/>
              <w:right w:val="nil"/>
            </w:tcBorders>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r w:rsidRPr="00961520">
              <w:rPr>
                <w:b/>
                <w:bCs/>
                <w:i/>
              </w:rPr>
              <w:tab/>
            </w:r>
          </w:p>
        </w:tc>
        <w:tc>
          <w:tcPr>
            <w:tcW w:w="1127" w:type="dxa"/>
            <w:gridSpan w:val="3"/>
            <w:tcBorders>
              <w:top w:val="single" w:sz="4" w:space="0" w:color="auto"/>
              <w:left w:val="nil"/>
              <w:bottom w:val="nil"/>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728" w:type="dxa"/>
            <w:gridSpan w:val="2"/>
            <w:tcBorders>
              <w:top w:val="single" w:sz="4" w:space="0" w:color="auto"/>
              <w:left w:val="nil"/>
              <w:bottom w:val="nil"/>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3995" w:type="dxa"/>
            <w:gridSpan w:val="9"/>
            <w:tcBorders>
              <w:top w:val="single" w:sz="4" w:space="0" w:color="auto"/>
              <w:left w:val="nil"/>
              <w:bottom w:val="nil"/>
            </w:tcBorders>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sz w:val="28"/>
                <w:szCs w:val="28"/>
              </w:rPr>
            </w:pPr>
            <w:r w:rsidRPr="00961520">
              <w:rPr>
                <w:b/>
                <w:bCs/>
                <w:i/>
                <w:sz w:val="28"/>
                <w:szCs w:val="28"/>
              </w:rPr>
              <w:t>Матрицы (matrix)</w:t>
            </w:r>
          </w:p>
        </w:tc>
        <w:tc>
          <w:tcPr>
            <w:tcW w:w="1275" w:type="dxa"/>
            <w:gridSpan w:val="3"/>
            <w:tcBorders>
              <w:top w:val="single" w:sz="4" w:space="0" w:color="auto"/>
              <w:bottom w:val="nil"/>
              <w:right w:val="nil"/>
            </w:tcBorders>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r w:rsidRPr="00961520">
              <w:rPr>
                <w:b/>
                <w:bCs/>
                <w:i/>
              </w:rPr>
              <w:t>Функции</w:t>
            </w:r>
          </w:p>
        </w:tc>
        <w:tc>
          <w:tcPr>
            <w:tcW w:w="1560" w:type="dxa"/>
            <w:gridSpan w:val="3"/>
            <w:tcBorders>
              <w:top w:val="single" w:sz="4" w:space="0" w:color="auto"/>
              <w:left w:val="nil"/>
              <w:bottom w:val="nil"/>
              <w:right w:val="single" w:sz="4" w:space="0" w:color="auto"/>
            </w:tcBorders>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r w:rsidRPr="00961520">
              <w:rPr>
                <w:b/>
                <w:bCs/>
                <w:i/>
              </w:rPr>
              <w:t>Библиотеки</w:t>
            </w:r>
          </w:p>
        </w:tc>
      </w:tr>
      <w:tr w:rsidR="00961520" w:rsidRPr="00961520" w:rsidTr="00961520">
        <w:tc>
          <w:tcPr>
            <w:tcW w:w="1267" w:type="dxa"/>
            <w:gridSpan w:val="2"/>
            <w:tcBorders>
              <w:top w:val="nil"/>
              <w:left w:val="single" w:sz="4" w:space="0" w:color="auto"/>
              <w:bottom w:val="nil"/>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1127" w:type="dxa"/>
            <w:gridSpan w:val="3"/>
            <w:tcBorders>
              <w:top w:val="nil"/>
              <w:left w:val="nil"/>
              <w:bottom w:val="single" w:sz="12" w:space="0" w:color="auto"/>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728" w:type="dxa"/>
            <w:gridSpan w:val="2"/>
            <w:tcBorders>
              <w:top w:val="nil"/>
              <w:left w:val="nil"/>
              <w:bottom w:val="single" w:sz="12" w:space="0" w:color="auto"/>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1647" w:type="dxa"/>
            <w:gridSpan w:val="5"/>
            <w:tcBorders>
              <w:top w:val="nil"/>
              <w:left w:val="nil"/>
              <w:bottom w:val="single" w:sz="12" w:space="0" w:color="auto"/>
              <w:right w:val="single" w:sz="12" w:space="0" w:color="auto"/>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2348" w:type="dxa"/>
            <w:gridSpan w:val="4"/>
            <w:tcBorders>
              <w:top w:val="nil"/>
              <w:left w:val="nil"/>
              <w:bottom w:val="single" w:sz="12" w:space="0" w:color="auto"/>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1275" w:type="dxa"/>
            <w:gridSpan w:val="3"/>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p>
        </w:tc>
        <w:tc>
          <w:tcPr>
            <w:tcW w:w="1560" w:type="dxa"/>
            <w:gridSpan w:val="3"/>
            <w:tcBorders>
              <w:top w:val="nil"/>
              <w:left w:val="nil"/>
              <w:bottom w:val="nil"/>
              <w:right w:val="single" w:sz="4" w:space="0" w:color="auto"/>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p>
        </w:tc>
      </w:tr>
      <w:tr w:rsidR="00961520" w:rsidRPr="00961520" w:rsidTr="00961520">
        <w:tc>
          <w:tcPr>
            <w:tcW w:w="744" w:type="dxa"/>
            <w:tcBorders>
              <w:top w:val="nil"/>
              <w:left w:val="single" w:sz="4" w:space="0" w:color="auto"/>
              <w:bottom w:val="nil"/>
              <w:right w:val="single" w:sz="12" w:space="0" w:color="auto"/>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p>
        </w:tc>
        <w:tc>
          <w:tcPr>
            <w:tcW w:w="1118" w:type="dxa"/>
            <w:gridSpan w:val="3"/>
            <w:tcBorders>
              <w:top w:val="single" w:sz="12" w:space="0" w:color="auto"/>
              <w:left w:val="single" w:sz="12" w:space="0" w:color="auto"/>
              <w:bottom w:val="nil"/>
              <w:right w:val="single" w:sz="12" w:space="0" w:color="auto"/>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532" w:type="dxa"/>
            <w:tcBorders>
              <w:top w:val="nil"/>
              <w:left w:val="single" w:sz="12" w:space="0" w:color="auto"/>
              <w:bottom w:val="nil"/>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728" w:type="dxa"/>
            <w:gridSpan w:val="2"/>
            <w:tcBorders>
              <w:top w:val="nil"/>
              <w:left w:val="nil"/>
              <w:bottom w:val="nil"/>
              <w:right w:val="single" w:sz="12" w:space="0" w:color="auto"/>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742" w:type="dxa"/>
            <w:gridSpan w:val="2"/>
            <w:tcBorders>
              <w:top w:val="nil"/>
              <w:left w:val="single" w:sz="12" w:space="0" w:color="auto"/>
              <w:bottom w:val="nil"/>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1144" w:type="dxa"/>
            <w:gridSpan w:val="4"/>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1116" w:type="dxa"/>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523" w:type="dxa"/>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470" w:type="dxa"/>
            <w:tcBorders>
              <w:top w:val="single" w:sz="12" w:space="0" w:color="auto"/>
              <w:left w:val="nil"/>
              <w:bottom w:val="nil"/>
              <w:right w:val="single" w:sz="12" w:space="0" w:color="auto"/>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1275" w:type="dxa"/>
            <w:gridSpan w:val="3"/>
            <w:tcBorders>
              <w:top w:val="nil"/>
              <w:left w:val="single" w:sz="12" w:space="0" w:color="auto"/>
              <w:bottom w:val="nil"/>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1560" w:type="dxa"/>
            <w:gridSpan w:val="3"/>
            <w:tcBorders>
              <w:top w:val="nil"/>
              <w:left w:val="nil"/>
              <w:bottom w:val="nil"/>
              <w:right w:val="single" w:sz="4" w:space="0" w:color="auto"/>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lang w:val="en-US"/>
              </w:rPr>
            </w:pPr>
          </w:p>
        </w:tc>
      </w:tr>
      <w:tr w:rsidR="00961520" w:rsidRPr="00961520" w:rsidTr="00961520">
        <w:tc>
          <w:tcPr>
            <w:tcW w:w="1267" w:type="dxa"/>
            <w:gridSpan w:val="2"/>
            <w:tcBorders>
              <w:top w:val="nil"/>
              <w:left w:val="single" w:sz="4" w:space="0" w:color="auto"/>
              <w:bottom w:val="nil"/>
              <w:right w:val="nil"/>
            </w:tcBorders>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r w:rsidRPr="00961520">
              <w:rPr>
                <w:b/>
                <w:bCs/>
                <w:i/>
              </w:rPr>
              <w:t>логические</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lang w:val="en-US"/>
              </w:rPr>
            </w:pPr>
            <w:r w:rsidRPr="00961520">
              <w:rPr>
                <w:b/>
                <w:bCs/>
                <w:i/>
                <w:color w:val="000000"/>
                <w:lang w:val="en-US"/>
              </w:rPr>
              <w:t>boolean</w:t>
            </w:r>
          </w:p>
        </w:tc>
        <w:tc>
          <w:tcPr>
            <w:tcW w:w="1127" w:type="dxa"/>
            <w:gridSpan w:val="3"/>
            <w:shd w:val="clear" w:color="auto" w:fill="auto"/>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r w:rsidRPr="00961520">
              <w:rPr>
                <w:b/>
                <w:bCs/>
                <w:i/>
              </w:rPr>
              <w:t>числовые</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lang w:val="en-US"/>
              </w:rPr>
            </w:pPr>
            <w:r w:rsidRPr="00961520">
              <w:rPr>
                <w:b/>
                <w:bCs/>
                <w:i/>
                <w:lang w:val="en-US"/>
              </w:rPr>
              <w:t>number</w:t>
            </w:r>
          </w:p>
        </w:tc>
        <w:tc>
          <w:tcPr>
            <w:tcW w:w="1470" w:type="dxa"/>
            <w:gridSpan w:val="4"/>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r w:rsidRPr="00961520">
              <w:rPr>
                <w:b/>
                <w:bCs/>
                <w:i/>
              </w:rPr>
              <w:t>строковые</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lang w:val="en-US"/>
              </w:rPr>
            </w:pPr>
            <w:r w:rsidRPr="00961520">
              <w:rPr>
                <w:b/>
                <w:bCs/>
                <w:i/>
                <w:lang w:val="en-US"/>
              </w:rPr>
              <w:t>string</w:t>
            </w:r>
          </w:p>
        </w:tc>
        <w:tc>
          <w:tcPr>
            <w:tcW w:w="2260" w:type="dxa"/>
            <w:gridSpan w:val="5"/>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p>
        </w:tc>
        <w:tc>
          <w:tcPr>
            <w:tcW w:w="1834" w:type="dxa"/>
            <w:gridSpan w:val="4"/>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left="98"/>
              <w:contextualSpacing/>
              <w:jc w:val="both"/>
              <w:rPr>
                <w:b/>
                <w:bCs/>
                <w:i/>
              </w:rPr>
            </w:pPr>
            <w:r w:rsidRPr="00961520">
              <w:rPr>
                <w:b/>
                <w:bCs/>
                <w:i/>
              </w:rPr>
              <w:t>списки</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left="98"/>
              <w:contextualSpacing/>
              <w:jc w:val="both"/>
              <w:rPr>
                <w:b/>
                <w:bCs/>
                <w:i/>
                <w:lang w:val="en-US"/>
              </w:rPr>
            </w:pPr>
            <w:r w:rsidRPr="00961520">
              <w:rPr>
                <w:b/>
                <w:bCs/>
                <w:i/>
                <w:lang w:val="en-US"/>
              </w:rPr>
              <w:t>list</w:t>
            </w:r>
          </w:p>
        </w:tc>
        <w:tc>
          <w:tcPr>
            <w:tcW w:w="1994" w:type="dxa"/>
            <w:gridSpan w:val="4"/>
            <w:tcBorders>
              <w:top w:val="nil"/>
              <w:left w:val="nil"/>
              <w:bottom w:val="nil"/>
              <w:right w:val="single" w:sz="4" w:space="0" w:color="auto"/>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right="-389"/>
              <w:contextualSpacing/>
              <w:jc w:val="both"/>
              <w:rPr>
                <w:b/>
                <w:bCs/>
                <w:i/>
              </w:rPr>
            </w:pPr>
          </w:p>
        </w:tc>
      </w:tr>
      <w:tr w:rsidR="00961520" w:rsidRPr="00961520" w:rsidTr="00961520">
        <w:tc>
          <w:tcPr>
            <w:tcW w:w="1862" w:type="dxa"/>
            <w:gridSpan w:val="4"/>
            <w:tcBorders>
              <w:top w:val="nil"/>
              <w:left w:val="single" w:sz="4" w:space="0" w:color="auto"/>
              <w:bottom w:val="nil"/>
              <w:right w:val="single" w:sz="12" w:space="0" w:color="auto"/>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Cs/>
                <w:i/>
              </w:rPr>
            </w:pPr>
          </w:p>
        </w:tc>
        <w:tc>
          <w:tcPr>
            <w:tcW w:w="2002" w:type="dxa"/>
            <w:gridSpan w:val="5"/>
            <w:tcBorders>
              <w:top w:val="nil"/>
              <w:left w:val="single" w:sz="12" w:space="0" w:color="auto"/>
              <w:bottom w:val="nil"/>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3253" w:type="dxa"/>
            <w:gridSpan w:val="7"/>
            <w:tcBorders>
              <w:top w:val="nil"/>
              <w:left w:val="nil"/>
              <w:bottom w:val="nil"/>
              <w:right w:val="single" w:sz="12" w:space="0" w:color="auto"/>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1275" w:type="dxa"/>
            <w:gridSpan w:val="3"/>
            <w:tcBorders>
              <w:top w:val="nil"/>
              <w:left w:val="single" w:sz="12" w:space="0" w:color="auto"/>
              <w:bottom w:val="nil"/>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1560" w:type="dxa"/>
            <w:gridSpan w:val="3"/>
            <w:tcBorders>
              <w:top w:val="nil"/>
              <w:left w:val="nil"/>
              <w:bottom w:val="nil"/>
              <w:right w:val="single" w:sz="4" w:space="0" w:color="auto"/>
            </w:tcBorders>
            <w:hideMark/>
          </w:tcPr>
          <w:p w:rsidR="00961520" w:rsidRPr="00961520" w:rsidRDefault="00961520" w:rsidP="0000446C">
            <w:pPr>
              <w:rPr>
                <w:b/>
                <w:bCs/>
                <w:i/>
              </w:rPr>
            </w:pPr>
          </w:p>
        </w:tc>
      </w:tr>
      <w:tr w:rsidR="00961520" w:rsidRPr="00961520" w:rsidTr="00961520">
        <w:tc>
          <w:tcPr>
            <w:tcW w:w="744" w:type="dxa"/>
            <w:tcBorders>
              <w:top w:val="nil"/>
              <w:left w:val="single" w:sz="4" w:space="0" w:color="auto"/>
              <w:bottom w:val="nil"/>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lang w:val="en-US"/>
              </w:rPr>
            </w:pPr>
          </w:p>
        </w:tc>
        <w:tc>
          <w:tcPr>
            <w:tcW w:w="1118" w:type="dxa"/>
            <w:gridSpan w:val="3"/>
            <w:tcBorders>
              <w:top w:val="single" w:sz="12" w:space="0" w:color="auto"/>
              <w:left w:val="single" w:sz="12" w:space="0" w:color="auto"/>
              <w:bottom w:val="nil"/>
              <w:right w:val="single" w:sz="12" w:space="0" w:color="auto"/>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lang w:val="en-US"/>
              </w:rPr>
            </w:pPr>
          </w:p>
        </w:tc>
        <w:tc>
          <w:tcPr>
            <w:tcW w:w="532" w:type="dxa"/>
            <w:tcBorders>
              <w:top w:val="single" w:sz="12" w:space="0" w:color="auto"/>
              <w:left w:val="single" w:sz="12" w:space="0" w:color="auto"/>
              <w:bottom w:val="nil"/>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lang w:val="en-US"/>
              </w:rPr>
            </w:pPr>
          </w:p>
        </w:tc>
        <w:tc>
          <w:tcPr>
            <w:tcW w:w="324" w:type="dxa"/>
            <w:tcBorders>
              <w:top w:val="single" w:sz="12" w:space="0" w:color="auto"/>
              <w:left w:val="nil"/>
              <w:bottom w:val="nil"/>
              <w:right w:val="single" w:sz="12" w:space="0" w:color="auto"/>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404" w:type="dxa"/>
            <w:tcBorders>
              <w:left w:val="single" w:sz="12" w:space="0" w:color="auto"/>
              <w:bottom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610" w:type="dxa"/>
            <w:tcBorders>
              <w:top w:val="nil"/>
              <w:left w:val="nil"/>
              <w:bottom w:val="nil"/>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983" w:type="dxa"/>
            <w:gridSpan w:val="3"/>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1409" w:type="dxa"/>
            <w:gridSpan w:val="3"/>
            <w:tcBorders>
              <w:top w:val="nil"/>
              <w:left w:val="nil"/>
              <w:bottom w:val="nil"/>
              <w:right w:val="single" w:sz="12" w:space="0" w:color="auto"/>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1817" w:type="dxa"/>
            <w:gridSpan w:val="3"/>
            <w:tcBorders>
              <w:top w:val="single" w:sz="12" w:space="0" w:color="auto"/>
              <w:left w:val="single" w:sz="12" w:space="0" w:color="auto"/>
              <w:bottom w:val="nil"/>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451" w:type="dxa"/>
            <w:gridSpan w:val="2"/>
            <w:tcBorders>
              <w:top w:val="single" w:sz="12" w:space="0" w:color="auto"/>
              <w:left w:val="nil"/>
              <w:bottom w:val="nil"/>
              <w:right w:val="single" w:sz="12" w:space="0" w:color="auto"/>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b/>
                <w:bCs/>
                <w:i/>
              </w:rPr>
            </w:pPr>
          </w:p>
        </w:tc>
        <w:tc>
          <w:tcPr>
            <w:tcW w:w="662" w:type="dxa"/>
            <w:gridSpan w:val="2"/>
            <w:tcBorders>
              <w:top w:val="nil"/>
              <w:left w:val="single" w:sz="12" w:space="0" w:color="auto"/>
              <w:bottom w:val="nil"/>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b/>
                <w:bCs/>
                <w:i/>
              </w:rPr>
            </w:pPr>
          </w:p>
        </w:tc>
        <w:tc>
          <w:tcPr>
            <w:tcW w:w="898" w:type="dxa"/>
            <w:tcBorders>
              <w:top w:val="nil"/>
              <w:left w:val="nil"/>
              <w:bottom w:val="nil"/>
              <w:right w:val="single" w:sz="4" w:space="0" w:color="auto"/>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b/>
                <w:bCs/>
                <w:i/>
              </w:rPr>
            </w:pPr>
          </w:p>
        </w:tc>
      </w:tr>
      <w:tr w:rsidR="00961520" w:rsidRPr="00961520" w:rsidTr="00961520">
        <w:trPr>
          <w:trHeight w:val="238"/>
        </w:trPr>
        <w:tc>
          <w:tcPr>
            <w:tcW w:w="1588" w:type="dxa"/>
            <w:gridSpan w:val="3"/>
            <w:vMerge w:val="restart"/>
            <w:tcBorders>
              <w:top w:val="nil"/>
              <w:left w:val="single" w:sz="4" w:space="0" w:color="auto"/>
              <w:bottom w:val="nil"/>
              <w:right w:val="nil"/>
            </w:tcBorders>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r w:rsidRPr="00961520">
              <w:rPr>
                <w:b/>
                <w:bCs/>
                <w:i/>
              </w:rPr>
              <w:t>вещественные</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lang w:val="en-US"/>
              </w:rPr>
            </w:pPr>
            <w:r w:rsidRPr="00961520">
              <w:rPr>
                <w:b/>
                <w:bCs/>
                <w:i/>
                <w:lang w:val="en-US"/>
              </w:rPr>
              <w:t>double</w:t>
            </w:r>
          </w:p>
        </w:tc>
        <w:tc>
          <w:tcPr>
            <w:tcW w:w="806" w:type="dxa"/>
            <w:gridSpan w:val="2"/>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r w:rsidRPr="00961520">
              <w:rPr>
                <w:b/>
                <w:bCs/>
                <w:i/>
              </w:rPr>
              <w:t xml:space="preserve">  int8 </w:t>
            </w:r>
          </w:p>
        </w:tc>
        <w:tc>
          <w:tcPr>
            <w:tcW w:w="728" w:type="dxa"/>
            <w:gridSpan w:val="2"/>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r w:rsidRPr="00961520">
              <w:rPr>
                <w:b/>
                <w:bCs/>
                <w:i/>
              </w:rPr>
              <w:t xml:space="preserve"> uint8 </w:t>
            </w:r>
          </w:p>
        </w:tc>
        <w:tc>
          <w:tcPr>
            <w:tcW w:w="1593" w:type="dxa"/>
            <w:gridSpan w:val="4"/>
            <w:vMerge w:val="restart"/>
          </w:tcPr>
          <w:p w:rsidR="00961520" w:rsidRPr="00961520" w:rsidRDefault="00961520" w:rsidP="0000446C"/>
        </w:tc>
        <w:tc>
          <w:tcPr>
            <w:tcW w:w="2402" w:type="dxa"/>
            <w:gridSpan w:val="5"/>
            <w:vMerge w:val="restart"/>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b/>
                <w:bCs/>
                <w:i/>
              </w:rPr>
            </w:pPr>
            <w:r w:rsidRPr="00961520">
              <w:rPr>
                <w:b/>
                <w:bCs/>
                <w:i/>
                <w:lang w:val="en-US"/>
              </w:rPr>
              <w:t>t-</w:t>
            </w:r>
            <w:r w:rsidRPr="00961520">
              <w:rPr>
                <w:b/>
                <w:bCs/>
                <w:i/>
              </w:rPr>
              <w:t>списки</w:t>
            </w:r>
          </w:p>
          <w:p w:rsidR="00961520" w:rsidRPr="001C0C27"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left="5"/>
              <w:contextualSpacing/>
              <w:jc w:val="both"/>
              <w:rPr>
                <w:b/>
                <w:bCs/>
                <w:i/>
              </w:rPr>
            </w:pPr>
            <w:r w:rsidRPr="00961520">
              <w:rPr>
                <w:b/>
                <w:bCs/>
                <w:i/>
                <w:lang w:val="en-US"/>
              </w:rPr>
              <w:t>tlist</w:t>
            </w:r>
          </w:p>
        </w:tc>
        <w:tc>
          <w:tcPr>
            <w:tcW w:w="2835" w:type="dxa"/>
            <w:gridSpan w:val="6"/>
            <w:vMerge w:val="restart"/>
            <w:tcBorders>
              <w:top w:val="nil"/>
              <w:left w:val="nil"/>
              <w:bottom w:val="nil"/>
              <w:right w:val="single" w:sz="4" w:space="0" w:color="auto"/>
            </w:tcBorders>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b/>
                <w:bCs/>
                <w:i/>
              </w:rPr>
            </w:pPr>
            <w:r w:rsidRPr="00961520">
              <w:rPr>
                <w:b/>
                <w:bCs/>
                <w:i/>
                <w:lang w:val="en-US"/>
              </w:rPr>
              <w:t>m-</w:t>
            </w:r>
            <w:r w:rsidRPr="00961520">
              <w:rPr>
                <w:b/>
                <w:bCs/>
                <w:i/>
              </w:rPr>
              <w:t>списки</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b/>
                <w:bCs/>
                <w:i/>
                <w:lang w:val="en-US"/>
              </w:rPr>
            </w:pPr>
            <w:r w:rsidRPr="00961520">
              <w:rPr>
                <w:b/>
                <w:bCs/>
                <w:i/>
                <w:lang w:val="en-US"/>
              </w:rPr>
              <w:t>mlist</w:t>
            </w:r>
          </w:p>
        </w:tc>
      </w:tr>
      <w:tr w:rsidR="00961520" w:rsidRPr="00961520" w:rsidTr="00961520">
        <w:trPr>
          <w:trHeight w:val="309"/>
        </w:trPr>
        <w:tc>
          <w:tcPr>
            <w:tcW w:w="1588" w:type="dxa"/>
            <w:gridSpan w:val="3"/>
            <w:vMerge/>
            <w:tcBorders>
              <w:top w:val="nil"/>
              <w:left w:val="single" w:sz="4" w:space="0" w:color="auto"/>
              <w:bottom w:val="nil"/>
              <w:right w:val="nil"/>
            </w:tcBorders>
            <w:vAlign w:val="center"/>
            <w:hideMark/>
          </w:tcPr>
          <w:p w:rsidR="00961520" w:rsidRPr="00961520" w:rsidRDefault="00961520" w:rsidP="0000446C">
            <w:pPr>
              <w:rPr>
                <w:b/>
                <w:bCs/>
                <w:i/>
                <w:lang w:val="en-US"/>
              </w:rPr>
            </w:pPr>
          </w:p>
        </w:tc>
        <w:tc>
          <w:tcPr>
            <w:tcW w:w="806" w:type="dxa"/>
            <w:gridSpan w:val="2"/>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r w:rsidRPr="00961520">
              <w:rPr>
                <w:b/>
                <w:bCs/>
                <w:i/>
              </w:rPr>
              <w:t xml:space="preserve"> int16 </w:t>
            </w:r>
          </w:p>
        </w:tc>
        <w:tc>
          <w:tcPr>
            <w:tcW w:w="728" w:type="dxa"/>
            <w:gridSpan w:val="2"/>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r w:rsidRPr="00961520">
              <w:rPr>
                <w:b/>
                <w:bCs/>
                <w:i/>
              </w:rPr>
              <w:t xml:space="preserve"> int16 </w:t>
            </w:r>
          </w:p>
        </w:tc>
        <w:tc>
          <w:tcPr>
            <w:tcW w:w="1593" w:type="dxa"/>
            <w:gridSpan w:val="4"/>
            <w:vMerge/>
            <w:vAlign w:val="center"/>
            <w:hideMark/>
          </w:tcPr>
          <w:p w:rsidR="00961520" w:rsidRPr="00961520" w:rsidRDefault="00961520" w:rsidP="0000446C"/>
        </w:tc>
        <w:tc>
          <w:tcPr>
            <w:tcW w:w="2402" w:type="dxa"/>
            <w:gridSpan w:val="5"/>
            <w:vMerge/>
            <w:vAlign w:val="center"/>
            <w:hideMark/>
          </w:tcPr>
          <w:p w:rsidR="00961520" w:rsidRPr="00961520" w:rsidRDefault="00961520" w:rsidP="0000446C">
            <w:pPr>
              <w:rPr>
                <w:b/>
                <w:bCs/>
                <w:i/>
              </w:rPr>
            </w:pPr>
          </w:p>
        </w:tc>
        <w:tc>
          <w:tcPr>
            <w:tcW w:w="2835" w:type="dxa"/>
            <w:gridSpan w:val="6"/>
            <w:vMerge/>
            <w:tcBorders>
              <w:top w:val="nil"/>
              <w:left w:val="nil"/>
              <w:bottom w:val="nil"/>
              <w:right w:val="single" w:sz="4" w:space="0" w:color="auto"/>
            </w:tcBorders>
            <w:vAlign w:val="center"/>
            <w:hideMark/>
          </w:tcPr>
          <w:p w:rsidR="00961520" w:rsidRPr="00961520" w:rsidRDefault="00961520" w:rsidP="0000446C">
            <w:pPr>
              <w:rPr>
                <w:b/>
                <w:bCs/>
                <w:i/>
                <w:lang w:val="en-US"/>
              </w:rPr>
            </w:pPr>
          </w:p>
        </w:tc>
      </w:tr>
      <w:tr w:rsidR="00961520" w:rsidRPr="00961520" w:rsidTr="00961520">
        <w:trPr>
          <w:trHeight w:val="227"/>
        </w:trPr>
        <w:tc>
          <w:tcPr>
            <w:tcW w:w="744" w:type="dxa"/>
            <w:tcBorders>
              <w:top w:val="nil"/>
              <w:left w:val="single" w:sz="4" w:space="0" w:color="auto"/>
              <w:bottom w:val="nil"/>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844" w:type="dxa"/>
            <w:gridSpan w:val="2"/>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p>
        </w:tc>
        <w:tc>
          <w:tcPr>
            <w:tcW w:w="806" w:type="dxa"/>
            <w:gridSpan w:val="2"/>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r w:rsidRPr="00961520">
              <w:rPr>
                <w:b/>
                <w:bCs/>
                <w:i/>
              </w:rPr>
              <w:t xml:space="preserve"> int32</w:t>
            </w:r>
          </w:p>
        </w:tc>
        <w:tc>
          <w:tcPr>
            <w:tcW w:w="728" w:type="dxa"/>
            <w:gridSpan w:val="2"/>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r w:rsidRPr="00961520">
              <w:rPr>
                <w:b/>
                <w:bCs/>
                <w:i/>
              </w:rPr>
              <w:t xml:space="preserve"> int16 </w:t>
            </w:r>
          </w:p>
        </w:tc>
        <w:tc>
          <w:tcPr>
            <w:tcW w:w="1593" w:type="dxa"/>
            <w:gridSpan w:val="4"/>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p>
        </w:tc>
        <w:tc>
          <w:tcPr>
            <w:tcW w:w="1409" w:type="dxa"/>
            <w:gridSpan w:val="3"/>
            <w:tcBorders>
              <w:top w:val="nil"/>
              <w:left w:val="nil"/>
              <w:bottom w:val="nil"/>
              <w:right w:val="single" w:sz="12" w:space="0" w:color="auto"/>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p>
        </w:tc>
        <w:tc>
          <w:tcPr>
            <w:tcW w:w="993" w:type="dxa"/>
            <w:gridSpan w:val="2"/>
            <w:tcBorders>
              <w:top w:val="nil"/>
              <w:left w:val="single" w:sz="12" w:space="0" w:color="auto"/>
              <w:bottom w:val="nil"/>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p>
        </w:tc>
        <w:tc>
          <w:tcPr>
            <w:tcW w:w="824" w:type="dxa"/>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451" w:type="dxa"/>
            <w:gridSpan w:val="2"/>
            <w:tcBorders>
              <w:top w:val="nil"/>
              <w:left w:val="nil"/>
              <w:bottom w:val="single" w:sz="12" w:space="0" w:color="auto"/>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641" w:type="dxa"/>
            <w:tcBorders>
              <w:top w:val="nil"/>
              <w:left w:val="nil"/>
              <w:bottom w:val="single" w:sz="12" w:space="0" w:color="auto"/>
              <w:right w:val="nil"/>
            </w:tcBorders>
          </w:tcPr>
          <w:p w:rsidR="00961520" w:rsidRPr="00961520" w:rsidRDefault="00961520" w:rsidP="0000446C"/>
        </w:tc>
        <w:tc>
          <w:tcPr>
            <w:tcW w:w="919" w:type="dxa"/>
            <w:gridSpan w:val="2"/>
            <w:tcBorders>
              <w:top w:val="nil"/>
              <w:left w:val="nil"/>
              <w:bottom w:val="nil"/>
              <w:right w:val="single" w:sz="4" w:space="0" w:color="auto"/>
            </w:tcBorders>
          </w:tcPr>
          <w:p w:rsidR="00961520" w:rsidRPr="00961520" w:rsidRDefault="00961520" w:rsidP="0000446C"/>
        </w:tc>
      </w:tr>
      <w:tr w:rsidR="00961520" w:rsidRPr="00961520" w:rsidTr="00961520">
        <w:trPr>
          <w:trHeight w:val="188"/>
        </w:trPr>
        <w:tc>
          <w:tcPr>
            <w:tcW w:w="744" w:type="dxa"/>
            <w:tcBorders>
              <w:top w:val="nil"/>
              <w:left w:val="single" w:sz="4" w:space="0" w:color="auto"/>
              <w:bottom w:val="nil"/>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844" w:type="dxa"/>
            <w:gridSpan w:val="2"/>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p>
        </w:tc>
        <w:tc>
          <w:tcPr>
            <w:tcW w:w="806" w:type="dxa"/>
            <w:gridSpan w:val="2"/>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r w:rsidRPr="00961520">
              <w:rPr>
                <w:b/>
                <w:bCs/>
                <w:i/>
              </w:rPr>
              <w:t xml:space="preserve"> int64 </w:t>
            </w:r>
          </w:p>
        </w:tc>
        <w:tc>
          <w:tcPr>
            <w:tcW w:w="728" w:type="dxa"/>
            <w:gridSpan w:val="2"/>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r w:rsidRPr="00961520">
              <w:rPr>
                <w:b/>
                <w:bCs/>
                <w:i/>
              </w:rPr>
              <w:t xml:space="preserve"> int32</w:t>
            </w:r>
          </w:p>
        </w:tc>
        <w:tc>
          <w:tcPr>
            <w:tcW w:w="1026" w:type="dxa"/>
            <w:gridSpan w:val="3"/>
            <w:tcBorders>
              <w:top w:val="nil"/>
              <w:left w:val="nil"/>
              <w:bottom w:val="nil"/>
              <w:right w:val="single" w:sz="12" w:space="0" w:color="auto"/>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p>
        </w:tc>
        <w:tc>
          <w:tcPr>
            <w:tcW w:w="567" w:type="dxa"/>
            <w:tcBorders>
              <w:top w:val="single" w:sz="12" w:space="0" w:color="auto"/>
              <w:left w:val="single" w:sz="12" w:space="0" w:color="auto"/>
              <w:bottom w:val="nil"/>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p>
        </w:tc>
        <w:tc>
          <w:tcPr>
            <w:tcW w:w="1409" w:type="dxa"/>
            <w:gridSpan w:val="3"/>
            <w:tcBorders>
              <w:top w:val="single" w:sz="12" w:space="0" w:color="auto"/>
              <w:left w:val="nil"/>
              <w:bottom w:val="nil"/>
              <w:right w:val="single" w:sz="12" w:space="0" w:color="auto"/>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p>
        </w:tc>
        <w:tc>
          <w:tcPr>
            <w:tcW w:w="993" w:type="dxa"/>
            <w:gridSpan w:val="2"/>
            <w:tcBorders>
              <w:top w:val="single" w:sz="12" w:space="0" w:color="auto"/>
              <w:left w:val="single" w:sz="12" w:space="0" w:color="auto"/>
              <w:bottom w:val="nil"/>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p>
        </w:tc>
        <w:tc>
          <w:tcPr>
            <w:tcW w:w="824" w:type="dxa"/>
            <w:tcBorders>
              <w:top w:val="single" w:sz="12" w:space="0" w:color="auto"/>
              <w:left w:val="nil"/>
              <w:bottom w:val="nil"/>
              <w:right w:val="single" w:sz="12" w:space="0" w:color="auto"/>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p>
        </w:tc>
        <w:tc>
          <w:tcPr>
            <w:tcW w:w="451" w:type="dxa"/>
            <w:gridSpan w:val="2"/>
            <w:tcBorders>
              <w:top w:val="single" w:sz="12" w:space="0" w:color="auto"/>
              <w:left w:val="single" w:sz="12" w:space="0" w:color="auto"/>
              <w:bottom w:val="nil"/>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p>
        </w:tc>
        <w:tc>
          <w:tcPr>
            <w:tcW w:w="641" w:type="dxa"/>
            <w:tcBorders>
              <w:top w:val="single" w:sz="12" w:space="0" w:color="auto"/>
              <w:left w:val="nil"/>
              <w:bottom w:val="nil"/>
              <w:right w:val="single" w:sz="12" w:space="0" w:color="auto"/>
            </w:tcBorders>
          </w:tcPr>
          <w:p w:rsidR="00961520" w:rsidRPr="00961520" w:rsidRDefault="00961520" w:rsidP="0000446C"/>
        </w:tc>
        <w:tc>
          <w:tcPr>
            <w:tcW w:w="919" w:type="dxa"/>
            <w:gridSpan w:val="2"/>
            <w:tcBorders>
              <w:top w:val="nil"/>
              <w:left w:val="single" w:sz="12" w:space="0" w:color="auto"/>
              <w:bottom w:val="nil"/>
              <w:right w:val="single" w:sz="4" w:space="0" w:color="auto"/>
            </w:tcBorders>
          </w:tcPr>
          <w:p w:rsidR="00961520" w:rsidRPr="00961520" w:rsidRDefault="00961520" w:rsidP="0000446C"/>
        </w:tc>
      </w:tr>
      <w:tr w:rsidR="00961520" w:rsidRPr="00961520" w:rsidTr="00961520">
        <w:tc>
          <w:tcPr>
            <w:tcW w:w="744" w:type="dxa"/>
            <w:tcBorders>
              <w:top w:val="nil"/>
              <w:left w:val="single" w:sz="4" w:space="0" w:color="auto"/>
              <w:bottom w:val="nil"/>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844" w:type="dxa"/>
            <w:gridSpan w:val="2"/>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
                <w:bCs/>
                <w:i/>
              </w:rPr>
            </w:pPr>
          </w:p>
        </w:tc>
        <w:tc>
          <w:tcPr>
            <w:tcW w:w="806" w:type="dxa"/>
            <w:gridSpan w:val="2"/>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p>
        </w:tc>
        <w:tc>
          <w:tcPr>
            <w:tcW w:w="728" w:type="dxa"/>
            <w:gridSpan w:val="2"/>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p>
        </w:tc>
        <w:tc>
          <w:tcPr>
            <w:tcW w:w="1593" w:type="dxa"/>
            <w:gridSpan w:val="4"/>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r w:rsidRPr="00961520">
              <w:rPr>
                <w:b/>
                <w:bCs/>
                <w:i/>
              </w:rPr>
              <w:t>полиномы</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lang w:val="en-US"/>
              </w:rPr>
            </w:pPr>
            <w:r w:rsidRPr="00961520">
              <w:rPr>
                <w:b/>
                <w:bCs/>
                <w:i/>
                <w:lang w:val="en-US"/>
              </w:rPr>
              <w:t>polinom</w:t>
            </w:r>
          </w:p>
        </w:tc>
        <w:tc>
          <w:tcPr>
            <w:tcW w:w="2402" w:type="dxa"/>
            <w:gridSpan w:val="5"/>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r w:rsidRPr="00961520">
              <w:rPr>
                <w:b/>
                <w:bCs/>
                <w:i/>
              </w:rPr>
              <w:t>Рациональные дроби</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r w:rsidRPr="00961520">
              <w:rPr>
                <w:b/>
                <w:bCs/>
                <w:i/>
                <w:lang w:val="en-US"/>
              </w:rPr>
              <w:t xml:space="preserve">                  rational</w:t>
            </w:r>
          </w:p>
        </w:tc>
        <w:tc>
          <w:tcPr>
            <w:tcW w:w="1275" w:type="dxa"/>
            <w:gridSpan w:val="3"/>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rPr>
            </w:pPr>
            <w:r w:rsidRPr="00961520">
              <w:rPr>
                <w:b/>
                <w:bCs/>
                <w:i/>
              </w:rPr>
              <w:t>структуры</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lang w:val="en-US"/>
              </w:rPr>
            </w:pPr>
            <w:r w:rsidRPr="00961520">
              <w:rPr>
                <w:b/>
                <w:bCs/>
                <w:i/>
                <w:lang w:val="en-US"/>
              </w:rPr>
              <w:t xml:space="preserve">     struct</w:t>
            </w:r>
          </w:p>
        </w:tc>
        <w:tc>
          <w:tcPr>
            <w:tcW w:w="1560" w:type="dxa"/>
            <w:gridSpan w:val="3"/>
            <w:tcBorders>
              <w:top w:val="nil"/>
              <w:left w:val="nil"/>
              <w:bottom w:val="nil"/>
              <w:right w:val="single" w:sz="4" w:space="0" w:color="auto"/>
            </w:tcBorders>
            <w:hideMark/>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lang w:val="en-US"/>
              </w:rPr>
            </w:pPr>
            <w:r w:rsidRPr="00961520">
              <w:rPr>
                <w:b/>
                <w:bCs/>
                <w:i/>
              </w:rPr>
              <w:t>ячейки</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jc w:val="both"/>
              <w:rPr>
                <w:b/>
                <w:bCs/>
                <w:i/>
                <w:lang w:val="en-US"/>
              </w:rPr>
            </w:pPr>
            <w:r w:rsidRPr="00961520">
              <w:rPr>
                <w:b/>
                <w:bCs/>
                <w:i/>
                <w:lang w:val="en-US"/>
              </w:rPr>
              <w:t xml:space="preserve">  cell</w:t>
            </w:r>
          </w:p>
        </w:tc>
      </w:tr>
      <w:tr w:rsidR="00961520" w:rsidRPr="00961520" w:rsidTr="00961520">
        <w:tc>
          <w:tcPr>
            <w:tcW w:w="744" w:type="dxa"/>
            <w:tcBorders>
              <w:top w:val="nil"/>
              <w:left w:val="single" w:sz="4" w:space="0" w:color="auto"/>
              <w:bottom w:val="single" w:sz="4" w:space="0" w:color="auto"/>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Cs/>
                <w:i/>
              </w:rPr>
            </w:pPr>
          </w:p>
        </w:tc>
        <w:tc>
          <w:tcPr>
            <w:tcW w:w="844" w:type="dxa"/>
            <w:gridSpan w:val="2"/>
            <w:tcBorders>
              <w:top w:val="nil"/>
              <w:left w:val="nil"/>
              <w:bottom w:val="single" w:sz="4" w:space="0" w:color="auto"/>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Cs/>
                <w:i/>
              </w:rPr>
            </w:pPr>
          </w:p>
        </w:tc>
        <w:tc>
          <w:tcPr>
            <w:tcW w:w="806" w:type="dxa"/>
            <w:gridSpan w:val="2"/>
            <w:tcBorders>
              <w:top w:val="nil"/>
              <w:left w:val="nil"/>
              <w:bottom w:val="single" w:sz="4" w:space="0" w:color="auto"/>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Cs/>
                <w:i/>
              </w:rPr>
            </w:pPr>
          </w:p>
        </w:tc>
        <w:tc>
          <w:tcPr>
            <w:tcW w:w="728" w:type="dxa"/>
            <w:gridSpan w:val="2"/>
            <w:tcBorders>
              <w:top w:val="nil"/>
              <w:left w:val="nil"/>
              <w:bottom w:val="single" w:sz="4" w:space="0" w:color="auto"/>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Cs/>
                <w:i/>
              </w:rPr>
            </w:pPr>
          </w:p>
        </w:tc>
        <w:tc>
          <w:tcPr>
            <w:tcW w:w="1593" w:type="dxa"/>
            <w:gridSpan w:val="4"/>
            <w:tcBorders>
              <w:top w:val="nil"/>
              <w:left w:val="nil"/>
              <w:bottom w:val="single" w:sz="4" w:space="0" w:color="auto"/>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Cs/>
                <w:i/>
              </w:rPr>
            </w:pPr>
          </w:p>
        </w:tc>
        <w:tc>
          <w:tcPr>
            <w:tcW w:w="2402" w:type="dxa"/>
            <w:gridSpan w:val="5"/>
            <w:tcBorders>
              <w:top w:val="nil"/>
              <w:left w:val="nil"/>
              <w:bottom w:val="single" w:sz="4" w:space="0" w:color="auto"/>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Cs/>
                <w:i/>
                <w:sz w:val="22"/>
                <w:szCs w:val="22"/>
              </w:rPr>
            </w:pPr>
          </w:p>
        </w:tc>
        <w:tc>
          <w:tcPr>
            <w:tcW w:w="1275" w:type="dxa"/>
            <w:gridSpan w:val="3"/>
            <w:tcBorders>
              <w:top w:val="nil"/>
              <w:left w:val="nil"/>
              <w:bottom w:val="single" w:sz="4" w:space="0" w:color="auto"/>
              <w:right w:val="nil"/>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Cs/>
                <w:i/>
                <w:sz w:val="22"/>
                <w:szCs w:val="22"/>
              </w:rPr>
            </w:pPr>
          </w:p>
        </w:tc>
        <w:tc>
          <w:tcPr>
            <w:tcW w:w="1560" w:type="dxa"/>
            <w:gridSpan w:val="3"/>
            <w:tcBorders>
              <w:top w:val="nil"/>
              <w:left w:val="nil"/>
              <w:bottom w:val="single" w:sz="4" w:space="0" w:color="auto"/>
              <w:right w:val="single" w:sz="4" w:space="0" w:color="auto"/>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contextualSpacing/>
              <w:jc w:val="both"/>
              <w:rPr>
                <w:bCs/>
                <w:i/>
                <w:sz w:val="22"/>
                <w:szCs w:val="22"/>
              </w:rPr>
            </w:pPr>
          </w:p>
        </w:tc>
      </w:tr>
    </w:tbl>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center"/>
        <w:rPr>
          <w:rFonts w:ascii="Times New Roman" w:eastAsia="Times New Roman" w:hAnsi="Times New Roman" w:cs="Times New Roman"/>
          <w:bCs/>
          <w:color w:val="0070C0"/>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contextualSpacing/>
        <w:jc w:val="center"/>
        <w:rPr>
          <w:rFonts w:ascii="Times New Roman" w:eastAsia="Times New Roman" w:hAnsi="Times New Roman" w:cs="Times New Roman"/>
          <w:bCs/>
          <w:iCs/>
          <w:sz w:val="28"/>
          <w:szCs w:val="28"/>
          <w:lang w:eastAsia="ru-RU"/>
        </w:rPr>
      </w:pPr>
      <w:r w:rsidRPr="00961520">
        <w:rPr>
          <w:rFonts w:ascii="Times New Roman" w:eastAsia="Times New Roman" w:hAnsi="Times New Roman" w:cs="Times New Roman"/>
          <w:bCs/>
          <w:sz w:val="28"/>
          <w:szCs w:val="28"/>
          <w:lang w:eastAsia="ru-RU"/>
        </w:rPr>
        <w:t xml:space="preserve">Рис. </w:t>
      </w:r>
      <w:r w:rsidRPr="00961520">
        <w:rPr>
          <w:rFonts w:ascii="Times New Roman" w:eastAsia="Times New Roman" w:hAnsi="Times New Roman" w:cs="Times New Roman"/>
          <w:bCs/>
          <w:iCs/>
          <w:sz w:val="28"/>
          <w:szCs w:val="28"/>
          <w:lang w:eastAsia="ru-RU"/>
        </w:rPr>
        <w:t xml:space="preserve">1.2.1-1 Условная иерархия типов основных объектов </w:t>
      </w:r>
      <w:r w:rsidRPr="00961520">
        <w:rPr>
          <w:rFonts w:ascii="Times New Roman" w:eastAsia="Times New Roman" w:hAnsi="Times New Roman" w:cs="Times New Roman"/>
          <w:bCs/>
          <w:iCs/>
          <w:sz w:val="28"/>
          <w:szCs w:val="28"/>
          <w:lang w:val="en-US" w:eastAsia="ru-RU"/>
        </w:rPr>
        <w:t>Scilab</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center"/>
        <w:rPr>
          <w:rFonts w:ascii="Times New Roman" w:eastAsia="Times New Roman" w:hAnsi="Times New Roman" w:cs="Times New Roman"/>
          <w:bCs/>
          <w:iCs/>
          <w:sz w:val="28"/>
          <w:szCs w:val="28"/>
          <w:lang w:eastAsia="ru-RU"/>
        </w:rPr>
      </w:pPr>
    </w:p>
    <w:p w:rsidR="00961520" w:rsidRPr="00961520" w:rsidRDefault="00961520" w:rsidP="0000446C">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contextualSpacing/>
        <w:jc w:val="both"/>
        <w:rPr>
          <w:rFonts w:ascii="Times New Roman" w:eastAsia="Times New Roman" w:hAnsi="Times New Roman" w:cs="Times New Roman"/>
          <w:b/>
          <w:i/>
          <w:sz w:val="24"/>
          <w:szCs w:val="24"/>
          <w:lang w:eastAsia="ru-RU"/>
        </w:rPr>
      </w:pPr>
      <w:r w:rsidRPr="00961520">
        <w:rPr>
          <w:rFonts w:ascii="Times New Roman" w:eastAsia="Times New Roman" w:hAnsi="Times New Roman" w:cs="Times New Roman"/>
          <w:b/>
          <w:bCs/>
          <w:i/>
          <w:iCs/>
          <w:sz w:val="24"/>
          <w:szCs w:val="24"/>
          <w:shd w:val="clear" w:color="auto" w:fill="D9D9D9"/>
          <w:lang w:eastAsia="ru-RU"/>
        </w:rPr>
        <w:t xml:space="preserve">Обратите внимание, что все </w:t>
      </w:r>
      <w:r w:rsidRPr="00961520">
        <w:rPr>
          <w:rFonts w:ascii="Times New Roman" w:eastAsia="Times New Roman" w:hAnsi="Times New Roman" w:cs="Times New Roman"/>
          <w:b/>
          <w:i/>
          <w:sz w:val="24"/>
          <w:szCs w:val="24"/>
          <w:shd w:val="clear" w:color="auto" w:fill="D9D9D9"/>
          <w:lang w:eastAsia="ru-RU"/>
        </w:rPr>
        <w:t xml:space="preserve">скалярные числа в памяти </w:t>
      </w:r>
      <w:r w:rsidRPr="00961520">
        <w:rPr>
          <w:rFonts w:ascii="Times New Roman" w:eastAsia="Times New Roman" w:hAnsi="Times New Roman" w:cs="Times New Roman"/>
          <w:b/>
          <w:bCs/>
          <w:i/>
          <w:sz w:val="24"/>
          <w:szCs w:val="24"/>
          <w:shd w:val="clear" w:color="auto" w:fill="D9D9D9"/>
          <w:lang w:eastAsia="ru-RU"/>
        </w:rPr>
        <w:t xml:space="preserve">Scilab </w:t>
      </w:r>
      <w:r w:rsidRPr="00961520">
        <w:rPr>
          <w:rFonts w:ascii="Times New Roman" w:eastAsia="Times New Roman" w:hAnsi="Times New Roman" w:cs="Times New Roman"/>
          <w:b/>
          <w:i/>
          <w:sz w:val="24"/>
          <w:szCs w:val="24"/>
          <w:shd w:val="clear" w:color="auto" w:fill="D9D9D9"/>
          <w:lang w:eastAsia="ru-RU"/>
        </w:rPr>
        <w:t xml:space="preserve">сохраняются как матрица </w:t>
      </w:r>
      <w:r w:rsidRPr="00961520">
        <w:rPr>
          <w:rFonts w:ascii="Consolas" w:eastAsia="Times New Roman" w:hAnsi="Consolas" w:cs="Times New Roman"/>
          <w:b/>
          <w:shd w:val="clear" w:color="auto" w:fill="D9D9D9"/>
          <w:lang w:eastAsia="ru-RU"/>
        </w:rPr>
        <w:t>1×1</w:t>
      </w:r>
      <w:r w:rsidRPr="00961520">
        <w:rPr>
          <w:rFonts w:ascii="Times New Roman" w:eastAsia="Times New Roman" w:hAnsi="Times New Roman" w:cs="Times New Roman"/>
          <w:b/>
          <w:i/>
          <w:sz w:val="24"/>
          <w:szCs w:val="24"/>
          <w:shd w:val="clear" w:color="auto" w:fill="D9D9D9"/>
          <w:lang w:eastAsia="ru-RU"/>
        </w:rPr>
        <w:t>. Тот же принцип относится и к более сложным типам данных.</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both"/>
        <w:rPr>
          <w:rFonts w:ascii="Times New Roman" w:eastAsia="Times New Roman" w:hAnsi="Times New Roman" w:cs="Times New Roman"/>
          <w:bCs/>
          <w:i/>
          <w:color w:val="0070C0"/>
          <w:sz w:val="28"/>
          <w:szCs w:val="28"/>
          <w:lang w:eastAsia="ru-RU"/>
        </w:rPr>
      </w:pPr>
    </w:p>
    <w:p w:rsidR="00961520" w:rsidRPr="00961520" w:rsidRDefault="002C5030" w:rsidP="0000446C">
      <w:pPr>
        <w:spacing w:after="0" w:line="240" w:lineRule="auto"/>
        <w:ind w:firstLine="708"/>
        <w:jc w:val="both"/>
        <w:rPr>
          <w:rFonts w:ascii="Times New Roman" w:eastAsia="Times New Roman" w:hAnsi="Times New Roman" w:cs="Times New Roman"/>
          <w:sz w:val="28"/>
          <w:szCs w:val="28"/>
          <w:lang w:eastAsia="ru-RU"/>
        </w:rPr>
      </w:pPr>
      <w:r w:rsidRPr="001C0C27">
        <w:rPr>
          <w:rFonts w:ascii="Times New Roman" w:eastAsia="Times New Roman" w:hAnsi="Times New Roman" w:cs="Times New Roman"/>
          <w:sz w:val="28"/>
          <w:szCs w:val="28"/>
          <w:lang w:eastAsia="ru-RU"/>
        </w:rPr>
        <w:t>Приведенная на рис.1.2.1-1 иерархия типов объектов позволяет сделать вывод, что</w:t>
      </w:r>
      <w:r w:rsidR="00961520" w:rsidRPr="00961520">
        <w:rPr>
          <w:rFonts w:ascii="Times New Roman" w:eastAsia="Times New Roman" w:hAnsi="Times New Roman" w:cs="Times New Roman"/>
          <w:sz w:val="28"/>
          <w:szCs w:val="28"/>
          <w:lang w:eastAsia="ru-RU"/>
        </w:rPr>
        <w:t>, элементами матриц могут быть предопределенные объекты, принимающие действительные или комплексные числовые значения, строковые значения, логические значения, полиномиальные значения, списки, структуры и ячейки и другие.</w:t>
      </w:r>
    </w:p>
    <w:p w:rsidR="00961520" w:rsidRPr="00961520" w:rsidRDefault="00961520" w:rsidP="0000446C">
      <w:pPr>
        <w:spacing w:after="0" w:line="240" w:lineRule="auto"/>
        <w:ind w:firstLine="708"/>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sz w:val="28"/>
          <w:szCs w:val="28"/>
          <w:lang w:eastAsia="ru-RU"/>
        </w:rPr>
        <w:t xml:space="preserve">Прежде чем перейти к подробному рассмотрению основных объектов Scilab целесообразно рассмотреть некоторые системные встроенные функции, такие как: </w:t>
      </w:r>
      <w:r w:rsidRPr="00961520">
        <w:rPr>
          <w:rFonts w:ascii="Consolas" w:eastAsia="Times New Roman" w:hAnsi="Consolas" w:cs="Times New Roman"/>
          <w:b/>
          <w:bCs/>
          <w:color w:val="222222"/>
          <w:lang w:val="en-US" w:eastAsia="ru-RU"/>
        </w:rPr>
        <w:t>whos</w:t>
      </w:r>
      <w:r w:rsidRPr="00961520">
        <w:rPr>
          <w:rFonts w:ascii="Consolas" w:eastAsia="Times New Roman" w:hAnsi="Consolas" w:cs="Times New Roman"/>
          <w:b/>
          <w:bCs/>
          <w:color w:val="222222"/>
          <w:lang w:eastAsia="ru-RU"/>
        </w:rPr>
        <w:t xml:space="preserve">, </w:t>
      </w:r>
      <w:r w:rsidRPr="00961520">
        <w:rPr>
          <w:rFonts w:ascii="Consolas" w:eastAsia="Times New Roman" w:hAnsi="Consolas" w:cs="Times New Roman"/>
          <w:b/>
          <w:bCs/>
          <w:color w:val="222222"/>
          <w:lang w:val="en-US" w:eastAsia="ru-RU"/>
        </w:rPr>
        <w:t>who</w:t>
      </w:r>
      <w:r w:rsidRPr="00961520">
        <w:rPr>
          <w:rFonts w:ascii="Consolas" w:eastAsia="Times New Roman" w:hAnsi="Consolas" w:cs="Times New Roman"/>
          <w:b/>
          <w:bCs/>
          <w:color w:val="222222"/>
          <w:lang w:eastAsia="ru-RU"/>
        </w:rPr>
        <w:t xml:space="preserve">, </w:t>
      </w:r>
      <w:r w:rsidRPr="00961520">
        <w:rPr>
          <w:rFonts w:ascii="Consolas" w:eastAsia="Times New Roman" w:hAnsi="Consolas" w:cs="Times New Roman"/>
          <w:b/>
          <w:bCs/>
          <w:color w:val="222222"/>
          <w:lang w:val="en-US" w:eastAsia="ru-RU"/>
        </w:rPr>
        <w:t>who</w:t>
      </w:r>
      <w:r w:rsidRPr="00961520">
        <w:rPr>
          <w:rFonts w:ascii="Consolas" w:eastAsia="Times New Roman" w:hAnsi="Consolas" w:cs="Times New Roman"/>
          <w:b/>
          <w:bCs/>
          <w:color w:val="222222"/>
          <w:lang w:eastAsia="ru-RU"/>
        </w:rPr>
        <w:t>_</w:t>
      </w:r>
      <w:r w:rsidRPr="00961520">
        <w:rPr>
          <w:rFonts w:ascii="Consolas" w:eastAsia="Times New Roman" w:hAnsi="Consolas" w:cs="Times New Roman"/>
          <w:b/>
          <w:bCs/>
          <w:color w:val="222222"/>
          <w:lang w:val="en-US" w:eastAsia="ru-RU"/>
        </w:rPr>
        <w:t>user</w:t>
      </w:r>
      <w:r w:rsidRPr="00961520">
        <w:rPr>
          <w:rFonts w:ascii="Consolas" w:eastAsia="Times New Roman" w:hAnsi="Consolas" w:cs="Times New Roman"/>
          <w:b/>
          <w:bCs/>
          <w:color w:val="222222"/>
          <w:lang w:eastAsia="ru-RU"/>
        </w:rPr>
        <w:t xml:space="preserve">, </w:t>
      </w:r>
      <w:r w:rsidRPr="00961520">
        <w:rPr>
          <w:rFonts w:ascii="Consolas" w:eastAsia="Times New Roman" w:hAnsi="Consolas" w:cs="Times New Roman"/>
          <w:b/>
          <w:bCs/>
          <w:color w:val="222222"/>
          <w:lang w:val="en-US" w:eastAsia="ru-RU"/>
        </w:rPr>
        <w:t>typeof</w:t>
      </w:r>
      <w:r w:rsidRPr="00961520">
        <w:rPr>
          <w:rFonts w:ascii="Consolas" w:eastAsia="Times New Roman" w:hAnsi="Consolas" w:cs="Times New Roman"/>
          <w:b/>
          <w:bCs/>
          <w:color w:val="222222"/>
          <w:lang w:eastAsia="ru-RU"/>
        </w:rPr>
        <w:t xml:space="preserve">, </w:t>
      </w:r>
      <w:r w:rsidRPr="00961520">
        <w:rPr>
          <w:rFonts w:ascii="Consolas" w:eastAsia="Times New Roman" w:hAnsi="Consolas" w:cs="Times New Roman"/>
          <w:b/>
          <w:bCs/>
          <w:color w:val="222222"/>
          <w:lang w:val="en-US" w:eastAsia="ru-RU"/>
        </w:rPr>
        <w:t>type</w:t>
      </w:r>
      <w:r w:rsidRPr="00961520">
        <w:rPr>
          <w:rFonts w:ascii="Times New Roman" w:eastAsia="Times New Roman" w:hAnsi="Times New Roman" w:cs="Times New Roman"/>
          <w:bCs/>
          <w:color w:val="222222"/>
          <w:sz w:val="28"/>
          <w:szCs w:val="28"/>
          <w:lang w:eastAsia="ru-RU"/>
        </w:rPr>
        <w:t>и</w:t>
      </w:r>
      <w:r w:rsidRPr="00961520">
        <w:rPr>
          <w:rFonts w:ascii="Consolas" w:eastAsia="Times New Roman" w:hAnsi="Consolas" w:cs="Times New Roman"/>
          <w:b/>
          <w:bCs/>
          <w:color w:val="222222"/>
          <w:lang w:val="en-US" w:eastAsia="ru-RU"/>
        </w:rPr>
        <w:t>clear</w:t>
      </w:r>
      <w:r w:rsidRPr="00961520">
        <w:rPr>
          <w:rFonts w:ascii="Times New Roman" w:eastAsia="Times New Roman" w:hAnsi="Times New Roman" w:cs="Times New Roman"/>
          <w:sz w:val="28"/>
          <w:szCs w:val="28"/>
          <w:lang w:eastAsia="ru-RU"/>
        </w:rPr>
        <w:t xml:space="preserve">. Описание этих функций приведены в </w:t>
      </w:r>
      <w:r w:rsidRPr="00961520">
        <w:rPr>
          <w:rFonts w:ascii="Times New Roman" w:eastAsia="Times New Roman" w:hAnsi="Times New Roman" w:cs="Times New Roman"/>
          <w:b/>
          <w:i/>
          <w:sz w:val="28"/>
          <w:szCs w:val="28"/>
          <w:lang w:eastAsia="ru-RU"/>
        </w:rPr>
        <w:t>Приложении 1.2, табл. 1.2.1-1</w:t>
      </w:r>
      <w:r w:rsidRPr="00961520">
        <w:rPr>
          <w:rFonts w:ascii="Times New Roman" w:eastAsia="Times New Roman" w:hAnsi="Times New Roman" w:cs="Times New Roman"/>
          <w:i/>
          <w:color w:val="FF0000"/>
          <w:sz w:val="28"/>
          <w:szCs w:val="28"/>
          <w:lang w:eastAsia="ru-RU"/>
        </w:rPr>
        <w:t>.</w:t>
      </w:r>
    </w:p>
    <w:p w:rsidR="00961520" w:rsidRPr="00961520" w:rsidRDefault="00961520" w:rsidP="0000446C">
      <w:pPr>
        <w:spacing w:after="0" w:line="240" w:lineRule="auto"/>
        <w:ind w:firstLine="708"/>
        <w:jc w:val="both"/>
        <w:rPr>
          <w:rFonts w:ascii="Times New Roman" w:eastAsia="Times New Roman" w:hAnsi="Times New Roman" w:cs="Times New Roman"/>
          <w:color w:val="222222"/>
          <w:sz w:val="28"/>
          <w:szCs w:val="28"/>
          <w:lang w:eastAsia="ru-RU"/>
        </w:rPr>
      </w:pPr>
    </w:p>
    <w:p w:rsidR="00961520" w:rsidRPr="00961520" w:rsidRDefault="00961520" w:rsidP="0000446C">
      <w:pPr>
        <w:spacing w:after="0" w:line="240" w:lineRule="auto"/>
        <w:ind w:firstLine="708"/>
        <w:jc w:val="both"/>
        <w:rPr>
          <w:rFonts w:ascii="Times New Roman" w:eastAsia="Times New Roman" w:hAnsi="Times New Roman" w:cs="Times New Roman"/>
          <w:color w:val="222222"/>
          <w:sz w:val="28"/>
          <w:szCs w:val="28"/>
          <w:lang w:eastAsia="ru-RU"/>
        </w:rPr>
      </w:pPr>
      <w:r w:rsidRPr="00961520">
        <w:rPr>
          <w:rFonts w:ascii="Times New Roman" w:eastAsia="Times New Roman" w:hAnsi="Times New Roman" w:cs="Times New Roman"/>
          <w:color w:val="222222"/>
          <w:sz w:val="28"/>
          <w:szCs w:val="28"/>
          <w:lang w:eastAsia="ru-RU"/>
        </w:rPr>
        <w:t xml:space="preserve">Для работы с объектами в среде </w:t>
      </w:r>
      <w:r w:rsidRPr="00961520">
        <w:rPr>
          <w:rFonts w:ascii="Times New Roman" w:eastAsia="Times New Roman" w:hAnsi="Times New Roman" w:cs="Times New Roman"/>
          <w:color w:val="222222"/>
          <w:sz w:val="28"/>
          <w:szCs w:val="28"/>
          <w:lang w:val="en-US" w:eastAsia="ru-RU"/>
        </w:rPr>
        <w:t>Scilab</w:t>
      </w:r>
      <w:r w:rsidRPr="00961520">
        <w:rPr>
          <w:rFonts w:ascii="Times New Roman" w:eastAsia="Times New Roman" w:hAnsi="Times New Roman" w:cs="Times New Roman"/>
          <w:color w:val="222222"/>
          <w:sz w:val="28"/>
          <w:szCs w:val="28"/>
          <w:lang w:eastAsia="ru-RU"/>
        </w:rPr>
        <w:t xml:space="preserve"> существует множество предопределенных переменных, которые всегда загружаются вместе со средой. Их можно посмотреть, выполнив команду </w:t>
      </w:r>
      <w:r w:rsidRPr="00961520">
        <w:rPr>
          <w:rFonts w:ascii="Consolas" w:eastAsia="Times New Roman" w:hAnsi="Consolas" w:cs="Courier New"/>
          <w:b/>
          <w:color w:val="000000"/>
          <w:lang w:eastAsia="ru-RU"/>
        </w:rPr>
        <w:t>whos</w:t>
      </w:r>
      <w:r w:rsidRPr="00961520">
        <w:rPr>
          <w:rFonts w:ascii="Times New Roman" w:eastAsia="Times New Roman" w:hAnsi="Times New Roman" w:cs="Times New Roman"/>
          <w:color w:val="222222"/>
          <w:sz w:val="24"/>
          <w:szCs w:val="24"/>
          <w:lang w:eastAsia="ru-RU"/>
        </w:rPr>
        <w:t xml:space="preserve">. </w:t>
      </w:r>
      <w:r w:rsidRPr="00961520">
        <w:rPr>
          <w:rFonts w:ascii="Times New Roman" w:eastAsia="Times New Roman" w:hAnsi="Times New Roman" w:cs="Times New Roman"/>
          <w:color w:val="222222"/>
          <w:sz w:val="28"/>
          <w:szCs w:val="28"/>
          <w:lang w:eastAsia="ru-RU"/>
        </w:rPr>
        <w:t>В результате</w:t>
      </w:r>
      <w:r w:rsidR="002C5030" w:rsidRPr="001C0C27">
        <w:rPr>
          <w:rFonts w:ascii="Times New Roman" w:eastAsia="Times New Roman" w:hAnsi="Times New Roman" w:cs="Times New Roman"/>
          <w:color w:val="222222"/>
          <w:sz w:val="28"/>
          <w:szCs w:val="28"/>
          <w:lang w:eastAsia="ru-RU"/>
        </w:rPr>
        <w:t>чего</w:t>
      </w:r>
      <w:r w:rsidRPr="00961520">
        <w:rPr>
          <w:rFonts w:ascii="Times New Roman" w:eastAsia="Times New Roman" w:hAnsi="Times New Roman" w:cs="Times New Roman"/>
          <w:color w:val="222222"/>
          <w:sz w:val="28"/>
          <w:szCs w:val="28"/>
          <w:lang w:eastAsia="ru-RU"/>
        </w:rPr>
        <w:t xml:space="preserve"> в</w:t>
      </w:r>
      <w:r w:rsidRPr="00961520">
        <w:rPr>
          <w:rFonts w:ascii="Times New Roman" w:eastAsia="Times New Roman" w:hAnsi="Times New Roman" w:cs="Times New Roman"/>
          <w:color w:val="222222"/>
          <w:sz w:val="28"/>
          <w:szCs w:val="28"/>
          <w:lang w:eastAsia="ru-RU"/>
        </w:rPr>
        <w:br/>
      </w:r>
      <w:r w:rsidRPr="00961520">
        <w:rPr>
          <w:rFonts w:ascii="Times New Roman" w:eastAsia="Times New Roman" w:hAnsi="Times New Roman" w:cs="Times New Roman"/>
          <w:b/>
          <w:i/>
          <w:color w:val="222222"/>
          <w:sz w:val="28"/>
          <w:szCs w:val="28"/>
          <w:lang w:eastAsia="ru-RU"/>
        </w:rPr>
        <w:t xml:space="preserve">Командном окне </w:t>
      </w:r>
      <w:r w:rsidRPr="00961520">
        <w:rPr>
          <w:rFonts w:ascii="Times New Roman" w:eastAsia="Times New Roman" w:hAnsi="Times New Roman" w:cs="Times New Roman"/>
          <w:color w:val="222222"/>
          <w:sz w:val="28"/>
          <w:szCs w:val="28"/>
          <w:lang w:eastAsia="ru-RU"/>
        </w:rPr>
        <w:t xml:space="preserve">появляется так называемый </w:t>
      </w:r>
      <w:r w:rsidRPr="00961520">
        <w:rPr>
          <w:rFonts w:ascii="Times New Roman" w:eastAsia="Times New Roman" w:hAnsi="Times New Roman" w:cs="Times New Roman"/>
          <w:i/>
          <w:color w:val="222222"/>
          <w:sz w:val="28"/>
          <w:szCs w:val="28"/>
          <w:lang w:eastAsia="ru-RU"/>
        </w:rPr>
        <w:t>длинный список</w:t>
      </w:r>
      <w:r w:rsidRPr="00961520">
        <w:rPr>
          <w:rFonts w:ascii="Times New Roman" w:eastAsia="Times New Roman" w:hAnsi="Times New Roman" w:cs="Times New Roman"/>
          <w:color w:val="222222"/>
          <w:sz w:val="28"/>
          <w:szCs w:val="28"/>
          <w:lang w:eastAsia="ru-RU"/>
        </w:rPr>
        <w:t>, в котором перечислены все объекты, объявленные средой во время инициализации и которые были созданы в процессе текущей сессии. Из данного списка пользователь может получить информацию о типе объекта, его размерности и другую информацию. Именно поэтому данный список называется </w:t>
      </w:r>
      <w:r w:rsidRPr="00961520">
        <w:rPr>
          <w:rFonts w:ascii="Times New Roman" w:eastAsia="Times New Roman" w:hAnsi="Times New Roman" w:cs="Times New Roman"/>
          <w:i/>
          <w:color w:val="222222"/>
          <w:sz w:val="28"/>
          <w:szCs w:val="28"/>
          <w:lang w:eastAsia="ru-RU"/>
        </w:rPr>
        <w:t>длинным</w:t>
      </w:r>
      <w:r w:rsidRPr="00961520">
        <w:rPr>
          <w:rFonts w:ascii="Times New Roman" w:eastAsia="Times New Roman" w:hAnsi="Times New Roman" w:cs="Times New Roman"/>
          <w:color w:val="222222"/>
          <w:sz w:val="28"/>
          <w:szCs w:val="28"/>
          <w:lang w:eastAsia="ru-RU"/>
        </w:rPr>
        <w:t xml:space="preserve">. В этом списке присутствуют и объекты с типами, которые отображены на </w:t>
      </w:r>
      <w:r w:rsidRPr="00961520">
        <w:rPr>
          <w:rFonts w:ascii="Times New Roman" w:eastAsia="Times New Roman" w:hAnsi="Times New Roman" w:cs="Times New Roman"/>
          <w:color w:val="222222"/>
          <w:sz w:val="28"/>
          <w:szCs w:val="28"/>
          <w:lang w:eastAsia="ru-RU"/>
        </w:rPr>
        <w:br/>
        <w:t xml:space="preserve">рис. </w:t>
      </w:r>
      <w:r w:rsidRPr="00961520">
        <w:rPr>
          <w:rFonts w:ascii="Times New Roman" w:eastAsia="Times New Roman" w:hAnsi="Times New Roman" w:cs="Times New Roman"/>
          <w:bCs/>
          <w:iCs/>
          <w:sz w:val="28"/>
          <w:szCs w:val="28"/>
          <w:lang w:eastAsia="ru-RU"/>
        </w:rPr>
        <w:t>1.2.1-1.</w:t>
      </w:r>
    </w:p>
    <w:p w:rsidR="00961520" w:rsidRPr="00961520" w:rsidRDefault="00961520" w:rsidP="0000446C">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ab/>
        <w:t xml:space="preserve">Обратите внимание на функции </w:t>
      </w:r>
      <w:r w:rsidRPr="00961520">
        <w:rPr>
          <w:rFonts w:ascii="Consolas" w:eastAsia="Times New Roman" w:hAnsi="Consolas" w:cs="Courier New"/>
          <w:b/>
          <w:color w:val="000000"/>
          <w:lang w:eastAsia="ru-RU"/>
        </w:rPr>
        <w:t xml:space="preserve">type </w:t>
      </w:r>
      <w:r w:rsidRPr="00961520">
        <w:rPr>
          <w:rFonts w:ascii="Times New Roman" w:eastAsia="Times New Roman" w:hAnsi="Times New Roman" w:cs="Times New Roman"/>
          <w:bCs/>
          <w:sz w:val="28"/>
          <w:szCs w:val="28"/>
          <w:lang w:eastAsia="ru-RU"/>
        </w:rPr>
        <w:t xml:space="preserve">и </w:t>
      </w:r>
      <w:r w:rsidRPr="00961520">
        <w:rPr>
          <w:rFonts w:ascii="Consolas" w:eastAsia="Times New Roman" w:hAnsi="Consolas" w:cs="Courier New"/>
          <w:b/>
          <w:color w:val="000000"/>
          <w:lang w:eastAsia="ru-RU"/>
        </w:rPr>
        <w:t xml:space="preserve">typeof </w:t>
      </w:r>
      <w:r w:rsidRPr="00961520">
        <w:rPr>
          <w:rFonts w:ascii="Times New Roman" w:eastAsia="Times New Roman" w:hAnsi="Times New Roman" w:cs="Times New Roman"/>
          <w:bCs/>
          <w:sz w:val="28"/>
          <w:szCs w:val="28"/>
          <w:lang w:eastAsia="ru-RU"/>
        </w:rPr>
        <w:t>(</w:t>
      </w:r>
      <w:r w:rsidRPr="00961520">
        <w:rPr>
          <w:rFonts w:ascii="Times New Roman" w:eastAsia="Times New Roman" w:hAnsi="Times New Roman" w:cs="Times New Roman"/>
          <w:b/>
          <w:i/>
          <w:color w:val="000000"/>
          <w:sz w:val="28"/>
          <w:szCs w:val="28"/>
          <w:lang w:eastAsia="ru-RU"/>
        </w:rPr>
        <w:t>Приложение 1.2,</w:t>
      </w:r>
      <w:r w:rsidRPr="00961520">
        <w:rPr>
          <w:rFonts w:ascii="Times New Roman" w:eastAsia="Times New Roman" w:hAnsi="Times New Roman" w:cs="Times New Roman"/>
          <w:b/>
          <w:i/>
          <w:color w:val="000000"/>
          <w:sz w:val="28"/>
          <w:szCs w:val="28"/>
          <w:lang w:eastAsia="ru-RU"/>
        </w:rPr>
        <w:br/>
        <w:t>табл. 1.2.1-2</w:t>
      </w:r>
      <w:r w:rsidRPr="00961520">
        <w:rPr>
          <w:rFonts w:ascii="Times New Roman" w:eastAsia="Times New Roman" w:hAnsi="Times New Roman" w:cs="Times New Roman"/>
          <w:bCs/>
          <w:sz w:val="28"/>
          <w:szCs w:val="28"/>
          <w:lang w:eastAsia="ru-RU"/>
        </w:rPr>
        <w:t>)</w:t>
      </w:r>
      <w:r w:rsidRPr="00961520">
        <w:rPr>
          <w:rFonts w:ascii="Times New Roman" w:eastAsia="Times New Roman" w:hAnsi="Times New Roman" w:cs="Times New Roman"/>
          <w:bCs/>
          <w:color w:val="000000"/>
          <w:sz w:val="28"/>
          <w:szCs w:val="28"/>
          <w:lang w:eastAsia="ru-RU"/>
        </w:rPr>
        <w:t>, которые предназначены для получения информации о номере (все типы пронумерованы) и названии типов объектов.</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contextualSpacing/>
        <w:jc w:val="both"/>
        <w:rPr>
          <w:rFonts w:ascii="Times New Roman" w:eastAsia="Times New Roman" w:hAnsi="Times New Roman" w:cs="Times New Roman"/>
          <w:b/>
          <w:bCs/>
          <w:i/>
          <w:sz w:val="24"/>
          <w:szCs w:val="24"/>
          <w:lang w:eastAsia="ru-RU"/>
        </w:rPr>
      </w:pPr>
    </w:p>
    <w:p w:rsidR="00961520" w:rsidRPr="00961520" w:rsidRDefault="00961520" w:rsidP="0000446C">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contextualSpacing/>
        <w:jc w:val="both"/>
        <w:rPr>
          <w:rFonts w:ascii="Times New Roman" w:eastAsia="Times New Roman" w:hAnsi="Times New Roman" w:cs="Times New Roman"/>
          <w:b/>
          <w:bCs/>
          <w:i/>
          <w:sz w:val="24"/>
          <w:szCs w:val="24"/>
          <w:lang w:eastAsia="ru-RU"/>
        </w:rPr>
      </w:pPr>
      <w:r w:rsidRPr="00961520">
        <w:rPr>
          <w:rFonts w:ascii="Times New Roman" w:eastAsia="Times New Roman" w:hAnsi="Times New Roman" w:cs="Times New Roman"/>
          <w:b/>
          <w:bCs/>
          <w:i/>
          <w:sz w:val="24"/>
          <w:szCs w:val="24"/>
          <w:lang w:eastAsia="ru-RU"/>
        </w:rPr>
        <w:t>Обратите внимание, что создание любого программного кода, как правило, начинается с определения данных и способа их представления. Следовательно, необходимо понимать, как задать переменным необходимые типы и соответствующие значения</w:t>
      </w:r>
      <w:r w:rsidRPr="00961520">
        <w:rPr>
          <w:rFonts w:ascii="Times New Roman" w:eastAsia="Times New Roman" w:hAnsi="Times New Roman" w:cs="Times New Roman"/>
          <w:bCs/>
          <w:iCs/>
          <w:sz w:val="28"/>
          <w:szCs w:val="28"/>
          <w:lang w:eastAsia="ru-RU"/>
        </w:rPr>
        <w:t>,</w:t>
      </w:r>
      <w:r w:rsidRPr="00961520">
        <w:rPr>
          <w:rFonts w:ascii="Times New Roman" w:eastAsia="Times New Roman" w:hAnsi="Times New Roman" w:cs="Times New Roman"/>
          <w:b/>
          <w:bCs/>
          <w:i/>
          <w:sz w:val="24"/>
          <w:szCs w:val="24"/>
          <w:lang w:eastAsia="ru-RU"/>
        </w:rPr>
        <w:t xml:space="preserve"> и как их можно использовать. </w:t>
      </w:r>
    </w:p>
    <w:p w:rsidR="00961520" w:rsidRPr="00961520" w:rsidRDefault="00961520" w:rsidP="0000446C">
      <w:pPr>
        <w:keepNext/>
        <w:keepLines/>
        <w:numPr>
          <w:ilvl w:val="2"/>
          <w:numId w:val="27"/>
        </w:numPr>
        <w:tabs>
          <w:tab w:val="left" w:pos="1276"/>
        </w:tabs>
        <w:spacing w:after="0" w:line="240" w:lineRule="auto"/>
        <w:ind w:left="0" w:firstLine="0"/>
        <w:jc w:val="center"/>
        <w:outlineLvl w:val="2"/>
        <w:rPr>
          <w:rFonts w:ascii="Times New Roman" w:eastAsia="Times New Roman" w:hAnsi="Times New Roman" w:cs="Times New Roman"/>
          <w:b/>
          <w:bCs/>
          <w:sz w:val="44"/>
          <w:szCs w:val="44"/>
          <w:lang w:eastAsia="ru-RU"/>
        </w:rPr>
      </w:pPr>
      <w:bookmarkStart w:id="59" w:name="_Toc523588647"/>
      <w:bookmarkStart w:id="60" w:name="_Toc532977353"/>
      <w:bookmarkStart w:id="61" w:name="_Toc1419483"/>
      <w:bookmarkStart w:id="62" w:name="_Toc2452208"/>
      <w:bookmarkStart w:id="63" w:name="_Toc6684304"/>
      <w:bookmarkStart w:id="64" w:name="_Toc6900137"/>
      <w:bookmarkStart w:id="65" w:name="_Toc510381486"/>
      <w:bookmarkStart w:id="66" w:name="_Toc510875229"/>
      <w:bookmarkStart w:id="67" w:name="_Toc510875362"/>
      <w:bookmarkStart w:id="68" w:name="_Toc510875879"/>
      <w:bookmarkStart w:id="69" w:name="_Toc510887519"/>
      <w:bookmarkStart w:id="70" w:name="_Toc510888750"/>
      <w:bookmarkStart w:id="71" w:name="_Toc517030888"/>
      <w:r w:rsidRPr="00961520">
        <w:rPr>
          <w:rFonts w:ascii="Times New Roman" w:eastAsia="Times New Roman" w:hAnsi="Times New Roman" w:cs="Times New Roman"/>
          <w:b/>
          <w:bCs/>
          <w:sz w:val="44"/>
          <w:szCs w:val="44"/>
          <w:lang w:eastAsia="ru-RU"/>
        </w:rPr>
        <w:t>Числовые выражения, их вычисления</w:t>
      </w:r>
      <w:r w:rsidRPr="00961520">
        <w:rPr>
          <w:rFonts w:ascii="Times New Roman" w:eastAsia="Times New Roman" w:hAnsi="Times New Roman" w:cs="Times New Roman"/>
          <w:b/>
          <w:bCs/>
          <w:sz w:val="44"/>
          <w:szCs w:val="44"/>
          <w:lang w:eastAsia="ru-RU"/>
        </w:rPr>
        <w:br/>
        <w:t>и создание переменных</w:t>
      </w:r>
      <w:bookmarkEnd w:id="59"/>
      <w:bookmarkEnd w:id="60"/>
      <w:bookmarkEnd w:id="61"/>
      <w:bookmarkEnd w:id="62"/>
      <w:bookmarkEnd w:id="63"/>
      <w:bookmarkEnd w:id="64"/>
    </w:p>
    <w:p w:rsidR="00961520" w:rsidRPr="00961520" w:rsidRDefault="00961520" w:rsidP="0000446C">
      <w:pPr>
        <w:spacing w:after="0" w:line="240" w:lineRule="auto"/>
        <w:rPr>
          <w:rFonts w:ascii="Times New Roman" w:eastAsia="Times New Roman" w:hAnsi="Times New Roman" w:cs="Times New Roman"/>
          <w:sz w:val="24"/>
          <w:szCs w:val="24"/>
          <w:lang w:eastAsia="ru-RU"/>
        </w:rPr>
      </w:pPr>
    </w:p>
    <w:p w:rsidR="00961520" w:rsidRPr="00961520" w:rsidRDefault="00961520" w:rsidP="0000446C">
      <w:pPr>
        <w:widowControl w:val="0"/>
        <w:shd w:val="clear" w:color="auto" w:fill="FFFFFF"/>
        <w:spacing w:after="0" w:line="240" w:lineRule="auto"/>
        <w:ind w:firstLine="708"/>
        <w:outlineLvl w:val="3"/>
        <w:rPr>
          <w:rFonts w:ascii="Times New Roman" w:eastAsia="Verdana" w:hAnsi="Times New Roman" w:cs="Times New Roman"/>
          <w:b/>
          <w:bCs/>
          <w:i/>
          <w:color w:val="C00000"/>
          <w:sz w:val="40"/>
          <w:szCs w:val="40"/>
        </w:rPr>
      </w:pPr>
      <w:bookmarkStart w:id="72" w:name="_Toc532977354"/>
      <w:bookmarkStart w:id="73" w:name="_Toc1419484"/>
      <w:bookmarkStart w:id="74" w:name="_Toc2452209"/>
      <w:bookmarkStart w:id="75" w:name="_Toc6684305"/>
      <w:bookmarkStart w:id="76" w:name="_Toc6900138"/>
      <w:r w:rsidRPr="00961520">
        <w:rPr>
          <w:rFonts w:ascii="Times New Roman" w:eastAsia="Verdana" w:hAnsi="Times New Roman" w:cs="Times New Roman"/>
          <w:b/>
          <w:bCs/>
          <w:i/>
          <w:color w:val="C00000"/>
          <w:sz w:val="40"/>
          <w:szCs w:val="40"/>
        </w:rPr>
        <w:t>Числовые выражения</w:t>
      </w:r>
      <w:bookmarkEnd w:id="72"/>
      <w:bookmarkEnd w:id="73"/>
      <w:bookmarkEnd w:id="74"/>
      <w:bookmarkEnd w:id="75"/>
      <w:bookmarkEnd w:id="76"/>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both"/>
        <w:rPr>
          <w:rFonts w:ascii="Times New Roman" w:eastAsia="Times New Roman" w:hAnsi="Times New Roman" w:cs="Times New Roman"/>
          <w:bCs/>
          <w:iCs/>
          <w:sz w:val="28"/>
          <w:szCs w:val="28"/>
          <w:lang w:eastAsia="ru-RU"/>
        </w:rPr>
      </w:pPr>
      <w:r w:rsidRPr="00961520">
        <w:rPr>
          <w:rFonts w:ascii="Times New Roman" w:eastAsia="Times New Roman" w:hAnsi="Times New Roman" w:cs="Times New Roman"/>
          <w:b/>
          <w:bCs/>
          <w:iCs/>
          <w:sz w:val="28"/>
          <w:szCs w:val="28"/>
          <w:lang w:eastAsia="ru-RU"/>
        </w:rPr>
        <w:t>Числовые (математические) выражения</w:t>
      </w:r>
      <w:r w:rsidRPr="00961520">
        <w:rPr>
          <w:rFonts w:ascii="Times New Roman" w:eastAsia="Times New Roman" w:hAnsi="Times New Roman" w:cs="Times New Roman"/>
          <w:sz w:val="28"/>
          <w:szCs w:val="28"/>
          <w:lang w:eastAsia="ru-RU"/>
        </w:rPr>
        <w:t xml:space="preserve"> в </w:t>
      </w:r>
      <w:r w:rsidRPr="00961520">
        <w:rPr>
          <w:rFonts w:ascii="Times New Roman" w:eastAsia="Times New Roman" w:hAnsi="Times New Roman" w:cs="Times New Roman"/>
          <w:bCs/>
          <w:sz w:val="28"/>
          <w:szCs w:val="28"/>
          <w:lang w:eastAsia="ru-RU"/>
        </w:rPr>
        <w:t xml:space="preserve">Scilab </w:t>
      </w:r>
      <w:r w:rsidRPr="00961520">
        <w:rPr>
          <w:rFonts w:ascii="Times New Roman" w:eastAsia="Times New Roman" w:hAnsi="Times New Roman" w:cs="Times New Roman"/>
          <w:sz w:val="28"/>
          <w:szCs w:val="28"/>
          <w:lang w:eastAsia="ru-RU"/>
        </w:rPr>
        <w:t>состоят из числовых типов данных (</w:t>
      </w:r>
      <w:r w:rsidRPr="00961520">
        <w:rPr>
          <w:rFonts w:ascii="Times New Roman" w:eastAsia="Times New Roman" w:hAnsi="Times New Roman" w:cs="Times New Roman"/>
          <w:i/>
          <w:sz w:val="28"/>
          <w:szCs w:val="28"/>
          <w:lang w:eastAsia="ru-RU"/>
        </w:rPr>
        <w:t>целочисленных и вещественных с плавающей точкой</w:t>
      </w:r>
      <w:r w:rsidRPr="00961520">
        <w:rPr>
          <w:rFonts w:ascii="Arial" w:eastAsia="Times New Roman" w:hAnsi="Arial" w:cs="Arial"/>
          <w:sz w:val="20"/>
          <w:szCs w:val="20"/>
          <w:lang w:eastAsia="ru-RU"/>
        </w:rPr>
        <w:t xml:space="preserve">) </w:t>
      </w:r>
      <w:r w:rsidRPr="00961520">
        <w:rPr>
          <w:rFonts w:ascii="Times New Roman" w:eastAsia="Times New Roman" w:hAnsi="Times New Roman" w:cs="Times New Roman"/>
          <w:sz w:val="28"/>
          <w:szCs w:val="28"/>
          <w:lang w:eastAsia="ru-RU"/>
        </w:rPr>
        <w:t xml:space="preserve">и строятся из следующих объектов: </w:t>
      </w:r>
      <w:r w:rsidRPr="00961520">
        <w:rPr>
          <w:rFonts w:ascii="Times New Roman" w:eastAsia="Times New Roman" w:hAnsi="Times New Roman" w:cs="Times New Roman"/>
          <w:i/>
          <w:sz w:val="28"/>
          <w:szCs w:val="28"/>
          <w:lang w:eastAsia="ru-RU"/>
        </w:rPr>
        <w:t xml:space="preserve">числовых констант, переменных, встроенных математических библиотечных функций </w:t>
      </w:r>
      <w:r w:rsidRPr="00961520">
        <w:rPr>
          <w:rFonts w:ascii="Times New Roman" w:eastAsia="Times New Roman" w:hAnsi="Times New Roman" w:cs="Times New Roman"/>
          <w:bCs/>
          <w:sz w:val="28"/>
          <w:szCs w:val="28"/>
          <w:lang w:eastAsia="ru-RU"/>
        </w:rPr>
        <w:t>Scilab, функций пользователя</w:t>
      </w:r>
      <w:r w:rsidRPr="00961520">
        <w:rPr>
          <w:rFonts w:ascii="Times New Roman" w:eastAsia="Times New Roman" w:hAnsi="Times New Roman" w:cs="Times New Roman"/>
          <w:i/>
          <w:sz w:val="28"/>
          <w:szCs w:val="28"/>
          <w:lang w:eastAsia="ru-RU"/>
        </w:rPr>
        <w:t xml:space="preserve">, арифметических операций над матрицами (алгебраических и поэлементных), круглых скобок и специальных операций. </w:t>
      </w:r>
      <w:r w:rsidRPr="00961520">
        <w:rPr>
          <w:rFonts w:ascii="Times New Roman" w:eastAsia="Times New Roman" w:hAnsi="Times New Roman" w:cs="Times New Roman"/>
          <w:bCs/>
          <w:sz w:val="28"/>
          <w:szCs w:val="28"/>
          <w:lang w:eastAsia="ru-RU"/>
        </w:rPr>
        <w:t xml:space="preserve">Перечень операций Scilab, которые представляют собой различные символы или их комбинации, приведен </w:t>
      </w:r>
      <w:r w:rsidRPr="00961520">
        <w:rPr>
          <w:rFonts w:ascii="Times New Roman" w:eastAsia="Times New Roman" w:hAnsi="Times New Roman" w:cs="Times New Roman"/>
          <w:sz w:val="28"/>
          <w:szCs w:val="28"/>
          <w:lang w:eastAsia="ru-RU"/>
        </w:rPr>
        <w:t xml:space="preserve">в </w:t>
      </w:r>
      <w:r w:rsidRPr="00961520">
        <w:rPr>
          <w:rFonts w:ascii="Times New Roman" w:eastAsia="Times New Roman" w:hAnsi="Times New Roman" w:cs="Times New Roman"/>
          <w:b/>
          <w:i/>
          <w:sz w:val="28"/>
          <w:szCs w:val="28"/>
          <w:lang w:eastAsia="ru-RU"/>
        </w:rPr>
        <w:t>Приложении 1.2, табл. 1.2.2-1</w:t>
      </w:r>
      <w:r w:rsidRPr="00961520">
        <w:rPr>
          <w:rFonts w:ascii="Times New Roman" w:eastAsia="Times New Roman" w:hAnsi="Times New Roman" w:cs="Times New Roman"/>
          <w:sz w:val="28"/>
          <w:szCs w:val="28"/>
          <w:lang w:eastAsia="ru-RU"/>
        </w:rPr>
        <w:t>. Н</w:t>
      </w:r>
      <w:r w:rsidRPr="00961520">
        <w:rPr>
          <w:rFonts w:ascii="Times New Roman" w:eastAsia="Times New Roman" w:hAnsi="Times New Roman" w:cs="Times New Roman"/>
          <w:bCs/>
          <w:iCs/>
          <w:sz w:val="28"/>
          <w:szCs w:val="28"/>
          <w:lang w:eastAsia="ru-RU"/>
        </w:rPr>
        <w:t xml:space="preserve">есколько примеров их использования, а также соответствующее отражение в окне </w:t>
      </w:r>
      <w:r w:rsidRPr="00961520">
        <w:rPr>
          <w:rFonts w:ascii="Times New Roman" w:eastAsia="Times New Roman" w:hAnsi="Times New Roman" w:cs="Times New Roman"/>
          <w:b/>
          <w:bCs/>
          <w:i/>
          <w:iCs/>
          <w:sz w:val="28"/>
          <w:szCs w:val="28"/>
          <w:lang w:eastAsia="ru-RU"/>
        </w:rPr>
        <w:t>Обозреватель переменных</w:t>
      </w:r>
      <w:r w:rsidRPr="00961520">
        <w:rPr>
          <w:rFonts w:ascii="Times New Roman" w:eastAsia="Times New Roman" w:hAnsi="Times New Roman" w:cs="Times New Roman"/>
          <w:bCs/>
          <w:iCs/>
          <w:sz w:val="28"/>
          <w:szCs w:val="28"/>
          <w:lang w:eastAsia="ru-RU"/>
        </w:rPr>
        <w:t xml:space="preserve"> информации о созданных с их помощью переменных</w:t>
      </w:r>
      <w:r w:rsidRPr="00961520">
        <w:rPr>
          <w:rFonts w:ascii="Times New Roman" w:eastAsia="Times New Roman" w:hAnsi="Times New Roman" w:cs="Times New Roman"/>
          <w:sz w:val="28"/>
          <w:szCs w:val="28"/>
          <w:lang w:eastAsia="ru-RU"/>
        </w:rPr>
        <w:t>, представлено н</w:t>
      </w:r>
      <w:r w:rsidRPr="00961520">
        <w:rPr>
          <w:rFonts w:ascii="Times New Roman" w:eastAsia="Times New Roman" w:hAnsi="Times New Roman" w:cs="Times New Roman"/>
          <w:bCs/>
          <w:iCs/>
          <w:sz w:val="28"/>
          <w:szCs w:val="28"/>
          <w:lang w:eastAsia="ru-RU"/>
        </w:rPr>
        <w:t>а рис. 1.2.2-1.</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both"/>
        <w:rPr>
          <w:rFonts w:ascii="Times New Roman" w:eastAsia="Times New Roman" w:hAnsi="Times New Roman" w:cs="Times New Roman"/>
          <w:bCs/>
          <w:iCs/>
          <w:sz w:val="28"/>
          <w:szCs w:val="28"/>
          <w:lang w:eastAsia="ru-RU"/>
        </w:rPr>
      </w:pPr>
    </w:p>
    <w:tbl>
      <w:tblPr>
        <w:tblStyle w:val="26"/>
        <w:tblW w:w="9571" w:type="dxa"/>
        <w:tblLayout w:type="fixed"/>
        <w:tblLook w:val="04A0"/>
      </w:tblPr>
      <w:tblGrid>
        <w:gridCol w:w="6771"/>
        <w:gridCol w:w="2800"/>
      </w:tblGrid>
      <w:tr w:rsidR="00961520" w:rsidRPr="00961520" w:rsidTr="0041466D">
        <w:tc>
          <w:tcPr>
            <w:tcW w:w="6771" w:type="dxa"/>
          </w:tcPr>
          <w:p w:rsidR="00961520" w:rsidRPr="00961520" w:rsidRDefault="00825489" w:rsidP="0000446C">
            <w:pPr>
              <w:contextualSpacing/>
              <w:jc w:val="both"/>
              <w:rPr>
                <w:rFonts w:ascii="Consolas" w:hAnsi="Consolas"/>
                <w:bCs/>
                <w:color w:val="222222"/>
              </w:rPr>
            </w:pPr>
            <w:r w:rsidRPr="007C6456">
              <w:rPr>
                <w:rFonts w:asciiTheme="minorHAnsi" w:eastAsiaTheme="minorHAnsi" w:hAnsiTheme="minorHAnsi" w:cstheme="minorBidi"/>
                <w:sz w:val="22"/>
                <w:szCs w:val="22"/>
                <w:lang w:eastAsia="en-US"/>
              </w:rPr>
              <w:object w:dxaOrig="9630" w:dyaOrig="390">
                <v:shape id="_x0000_i1033" type="#_x0000_t75" style="width:334.7pt;height:12.65pt" o:ole="">
                  <v:imagedata r:id="rId21" o:title=""/>
                </v:shape>
                <o:OLEObject Type="Embed" ProgID="PBrush" ShapeID="_x0000_i1033" DrawAspect="Content" ObjectID="_1628601814" r:id="rId40"/>
              </w:object>
            </w:r>
          </w:p>
          <w:p w:rsidR="00961520" w:rsidRPr="00961520" w:rsidRDefault="00961520" w:rsidP="0000446C">
            <w:pPr>
              <w:contextualSpacing/>
              <w:jc w:val="both"/>
              <w:rPr>
                <w:rFonts w:ascii="Consolas" w:hAnsi="Consolas"/>
                <w:bCs/>
                <w:color w:val="222222"/>
              </w:rPr>
            </w:pPr>
            <w:r w:rsidRPr="00961520">
              <w:rPr>
                <w:rFonts w:ascii="Consolas" w:hAnsi="Consolas"/>
                <w:bCs/>
                <w:color w:val="222222"/>
              </w:rPr>
              <w:t xml:space="preserve">--&gt; // </w:t>
            </w:r>
            <w:r w:rsidRPr="00961520">
              <w:rPr>
                <w:rFonts w:ascii="Consolas" w:hAnsi="Consolas"/>
                <w:b/>
                <w:bCs/>
                <w:i/>
                <w:color w:val="222222"/>
              </w:rPr>
              <w:t>Примеры использования специальных сим</w:t>
            </w:r>
            <w:r w:rsidRPr="00961520">
              <w:rPr>
                <w:rFonts w:ascii="Consolas" w:hAnsi="Consolas"/>
                <w:bCs/>
                <w:color w:val="222222"/>
              </w:rPr>
              <w:t>волов</w:t>
            </w:r>
          </w:p>
          <w:p w:rsidR="00961520" w:rsidRPr="00961520" w:rsidRDefault="00961520" w:rsidP="0000446C">
            <w:pPr>
              <w:contextualSpacing/>
              <w:jc w:val="both"/>
              <w:rPr>
                <w:rFonts w:ascii="Consolas" w:hAnsi="Consolas"/>
                <w:bCs/>
                <w:color w:val="222222"/>
              </w:rPr>
            </w:pPr>
            <w:r w:rsidRPr="00961520">
              <w:rPr>
                <w:rFonts w:ascii="Consolas" w:hAnsi="Consolas"/>
                <w:bCs/>
                <w:color w:val="222222"/>
              </w:rPr>
              <w:t>--&gt;</w:t>
            </w:r>
            <w:r w:rsidRPr="00961520">
              <w:rPr>
                <w:rFonts w:ascii="Consolas" w:hAnsi="Consolas"/>
                <w:bCs/>
                <w:color w:val="222222"/>
                <w:lang w:val="en-US"/>
              </w:rPr>
              <w:t>A</w:t>
            </w:r>
            <w:r w:rsidRPr="00961520">
              <w:rPr>
                <w:rFonts w:ascii="Consolas" w:hAnsi="Consolas"/>
                <w:bCs/>
                <w:color w:val="222222"/>
              </w:rPr>
              <w:t xml:space="preserve"> = 1:5; // </w:t>
            </w:r>
            <w:r w:rsidRPr="00961520">
              <w:rPr>
                <w:rFonts w:ascii="Consolas" w:hAnsi="Consolas"/>
                <w:b/>
                <w:bCs/>
                <w:i/>
                <w:color w:val="222222"/>
              </w:rPr>
              <w:t>Двоеточие для формирования вектора</w:t>
            </w:r>
          </w:p>
          <w:p w:rsidR="00961520" w:rsidRPr="00961520" w:rsidRDefault="00961520" w:rsidP="0000446C">
            <w:pPr>
              <w:contextualSpacing/>
              <w:jc w:val="both"/>
              <w:rPr>
                <w:rFonts w:ascii="Consolas" w:hAnsi="Consolas"/>
                <w:bCs/>
                <w:color w:val="222222"/>
              </w:rPr>
            </w:pPr>
            <w:r w:rsidRPr="00961520">
              <w:rPr>
                <w:rFonts w:ascii="Consolas" w:hAnsi="Consolas"/>
                <w:bCs/>
                <w:color w:val="222222"/>
              </w:rPr>
              <w:t>--&gt;</w:t>
            </w:r>
            <w:r w:rsidRPr="00961520">
              <w:rPr>
                <w:rFonts w:ascii="Consolas" w:hAnsi="Consolas"/>
                <w:bCs/>
                <w:color w:val="222222"/>
                <w:lang w:val="en-US"/>
              </w:rPr>
              <w:t>x</w:t>
            </w:r>
            <w:r w:rsidRPr="00961520">
              <w:rPr>
                <w:rFonts w:ascii="Consolas" w:hAnsi="Consolas"/>
                <w:bCs/>
                <w:color w:val="222222"/>
              </w:rPr>
              <w:t xml:space="preserve"> = 2; // </w:t>
            </w:r>
            <w:r w:rsidRPr="00961520">
              <w:rPr>
                <w:rFonts w:ascii="Consolas" w:hAnsi="Consolas"/>
                <w:b/>
                <w:bCs/>
                <w:i/>
                <w:color w:val="222222"/>
              </w:rPr>
              <w:t>Точка с запятой для запрета вывода результата</w:t>
            </w:r>
          </w:p>
          <w:p w:rsidR="00961520" w:rsidRPr="00961520" w:rsidRDefault="00961520" w:rsidP="0000446C">
            <w:pPr>
              <w:contextualSpacing/>
              <w:jc w:val="both"/>
              <w:rPr>
                <w:rFonts w:ascii="Consolas" w:hAnsi="Consolas"/>
                <w:bCs/>
                <w:color w:val="222222"/>
              </w:rPr>
            </w:pPr>
            <w:r w:rsidRPr="00961520">
              <w:rPr>
                <w:rFonts w:ascii="Consolas" w:hAnsi="Consolas"/>
                <w:bCs/>
                <w:color w:val="222222"/>
              </w:rPr>
              <w:t>--&gt;</w:t>
            </w:r>
            <w:r w:rsidRPr="00961520">
              <w:rPr>
                <w:rFonts w:ascii="Consolas" w:hAnsi="Consolas"/>
                <w:bCs/>
                <w:color w:val="222222"/>
                <w:lang w:val="en-US"/>
              </w:rPr>
              <w:t>t</w:t>
            </w:r>
            <w:r w:rsidRPr="00961520">
              <w:rPr>
                <w:rFonts w:ascii="Consolas" w:hAnsi="Consolas"/>
                <w:bCs/>
                <w:color w:val="222222"/>
              </w:rPr>
              <w:t xml:space="preserve"> = '12345'; // </w:t>
            </w:r>
            <w:r w:rsidRPr="00961520">
              <w:rPr>
                <w:rFonts w:ascii="Consolas" w:hAnsi="Consolas"/>
                <w:b/>
                <w:bCs/>
                <w:i/>
                <w:color w:val="222222"/>
              </w:rPr>
              <w:t>Апостроф для создания строки символо</w:t>
            </w:r>
            <w:r w:rsidRPr="00961520">
              <w:rPr>
                <w:rFonts w:ascii="Consolas" w:hAnsi="Consolas"/>
                <w:bCs/>
                <w:i/>
                <w:color w:val="222222"/>
              </w:rPr>
              <w:t>в</w:t>
            </w:r>
          </w:p>
          <w:p w:rsidR="00961520" w:rsidRPr="00961520" w:rsidRDefault="00961520" w:rsidP="0000446C">
            <w:pPr>
              <w:contextualSpacing/>
              <w:jc w:val="both"/>
              <w:rPr>
                <w:rFonts w:ascii="Consolas" w:hAnsi="Consolas"/>
                <w:b/>
                <w:bCs/>
                <w:i/>
                <w:color w:val="222222"/>
              </w:rPr>
            </w:pPr>
            <w:r w:rsidRPr="00961520">
              <w:rPr>
                <w:rFonts w:ascii="Consolas" w:hAnsi="Consolas"/>
                <w:bCs/>
                <w:color w:val="222222"/>
              </w:rPr>
              <w:t>--&gt;</w:t>
            </w:r>
            <w:r w:rsidRPr="00961520">
              <w:rPr>
                <w:rFonts w:ascii="Consolas" w:hAnsi="Consolas"/>
                <w:bCs/>
                <w:color w:val="222222"/>
                <w:lang w:val="en-US"/>
              </w:rPr>
              <w:t>d</w:t>
            </w:r>
            <w:r w:rsidRPr="00961520">
              <w:rPr>
                <w:rFonts w:ascii="Consolas" w:hAnsi="Consolas"/>
                <w:bCs/>
                <w:color w:val="222222"/>
              </w:rPr>
              <w:t xml:space="preserve"> = 5; // </w:t>
            </w:r>
            <w:r w:rsidRPr="00961520">
              <w:rPr>
                <w:rFonts w:ascii="Consolas" w:hAnsi="Consolas"/>
                <w:b/>
                <w:bCs/>
                <w:i/>
                <w:color w:val="222222"/>
              </w:rPr>
              <w:t>Равно для присваивания значения переменной</w:t>
            </w:r>
          </w:p>
          <w:p w:rsidR="00961520" w:rsidRPr="00961520" w:rsidRDefault="00961520" w:rsidP="0000446C">
            <w:pPr>
              <w:contextualSpacing/>
              <w:jc w:val="both"/>
              <w:rPr>
                <w:rFonts w:ascii="Consolas" w:hAnsi="Consolas"/>
                <w:bCs/>
                <w:color w:val="222222"/>
              </w:rPr>
            </w:pPr>
            <w:r w:rsidRPr="00961520">
              <w:rPr>
                <w:rFonts w:ascii="Consolas" w:hAnsi="Consolas"/>
                <w:b/>
                <w:bCs/>
                <w:i/>
                <w:color w:val="222222"/>
              </w:rPr>
              <w:t>--&gt;</w:t>
            </w:r>
            <w:r w:rsidRPr="00961520">
              <w:rPr>
                <w:rFonts w:ascii="Consolas" w:hAnsi="Consolas"/>
                <w:bCs/>
                <w:color w:val="222222"/>
                <w:lang w:val="en-US"/>
              </w:rPr>
              <w:t>k</w:t>
            </w:r>
            <w:r w:rsidRPr="00961520">
              <w:rPr>
                <w:rFonts w:ascii="Consolas" w:hAnsi="Consolas"/>
                <w:bCs/>
                <w:color w:val="222222"/>
              </w:rPr>
              <w:t xml:space="preserve"> = 0.0018; // </w:t>
            </w:r>
            <w:r w:rsidRPr="00961520">
              <w:rPr>
                <w:rFonts w:ascii="Consolas" w:hAnsi="Consolas"/>
                <w:b/>
                <w:bCs/>
                <w:i/>
                <w:color w:val="222222"/>
              </w:rPr>
              <w:t>Десятичная точка для отделения</w:t>
            </w:r>
          </w:p>
          <w:p w:rsidR="00961520" w:rsidRPr="00961520" w:rsidRDefault="00961520" w:rsidP="0000446C">
            <w:pPr>
              <w:contextualSpacing/>
              <w:jc w:val="both"/>
              <w:rPr>
                <w:bCs/>
                <w:iCs/>
                <w:sz w:val="28"/>
                <w:szCs w:val="28"/>
              </w:rPr>
            </w:pPr>
            <w:r w:rsidRPr="00961520">
              <w:rPr>
                <w:rFonts w:ascii="Consolas" w:hAnsi="Consolas"/>
                <w:bCs/>
                <w:color w:val="222222"/>
              </w:rPr>
              <w:t xml:space="preserve">--&gt;             // </w:t>
            </w:r>
            <w:r w:rsidRPr="00961520">
              <w:rPr>
                <w:rFonts w:ascii="Consolas" w:hAnsi="Consolas"/>
                <w:b/>
                <w:bCs/>
                <w:i/>
                <w:color w:val="222222"/>
              </w:rPr>
              <w:t>дробной части числа от целой</w:t>
            </w:r>
          </w:p>
        </w:tc>
        <w:tc>
          <w:tcPr>
            <w:tcW w:w="2800" w:type="dxa"/>
          </w:tcPr>
          <w:p w:rsidR="00961520" w:rsidRPr="00961520" w:rsidRDefault="00961520" w:rsidP="0000446C">
            <w:pPr>
              <w:contextualSpacing/>
              <w:jc w:val="both"/>
              <w:rPr>
                <w:bCs/>
                <w:iCs/>
                <w:sz w:val="28"/>
                <w:szCs w:val="28"/>
              </w:rPr>
            </w:pPr>
            <w:r w:rsidRPr="00961520">
              <w:rPr>
                <w:rFonts w:asciiTheme="minorHAnsi" w:eastAsiaTheme="minorHAnsi" w:hAnsiTheme="minorHAnsi" w:cstheme="minorBidi"/>
                <w:sz w:val="22"/>
                <w:szCs w:val="22"/>
                <w:lang w:eastAsia="en-US"/>
              </w:rPr>
              <w:object w:dxaOrig="5208" w:dyaOrig="1548">
                <v:shape id="_x0000_i1034" type="#_x0000_t75" style="width:155.45pt;height:46.3pt" o:ole="">
                  <v:imagedata r:id="rId41" o:title=""/>
                </v:shape>
                <o:OLEObject Type="Embed" ProgID="PBrush" ShapeID="_x0000_i1034" DrawAspect="Content" ObjectID="_1628601815" r:id="rId42"/>
              </w:object>
            </w:r>
          </w:p>
        </w:tc>
      </w:tr>
    </w:tbl>
    <w:p w:rsidR="00961520" w:rsidRPr="00961520" w:rsidRDefault="00961520" w:rsidP="0000446C">
      <w:pPr>
        <w:spacing w:after="0" w:line="240" w:lineRule="auto"/>
        <w:ind w:firstLine="709"/>
        <w:contextualSpacing/>
        <w:jc w:val="center"/>
        <w:rPr>
          <w:rFonts w:ascii="Times New Roman" w:eastAsia="Times New Roman" w:hAnsi="Times New Roman" w:cs="Times New Roman"/>
          <w:sz w:val="28"/>
          <w:szCs w:val="28"/>
          <w:lang w:eastAsia="ru-RU"/>
        </w:rPr>
      </w:pPr>
    </w:p>
    <w:p w:rsidR="00961520" w:rsidRPr="00961520" w:rsidRDefault="00961520" w:rsidP="0000446C">
      <w:pPr>
        <w:spacing w:after="0" w:line="240" w:lineRule="auto"/>
        <w:contextualSpacing/>
        <w:jc w:val="center"/>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Рис.1.2.2-1 Примеры использования некоторых специальных операций</w:t>
      </w:r>
    </w:p>
    <w:p w:rsidR="00961520" w:rsidRPr="00961520" w:rsidRDefault="00961520" w:rsidP="0000446C">
      <w:pPr>
        <w:shd w:val="clear" w:color="auto" w:fill="FFFFFF"/>
        <w:spacing w:after="0" w:line="240" w:lineRule="auto"/>
        <w:ind w:firstLine="708"/>
        <w:jc w:val="both"/>
        <w:rPr>
          <w:rFonts w:ascii="Times New Roman" w:eastAsia="Times New Roman" w:hAnsi="Times New Roman" w:cs="Times New Roman"/>
          <w:sz w:val="28"/>
          <w:szCs w:val="28"/>
          <w:lang w:eastAsia="ru-RU"/>
        </w:rPr>
      </w:pPr>
    </w:p>
    <w:p w:rsidR="00961520" w:rsidRPr="00961520" w:rsidRDefault="00961520" w:rsidP="0000446C">
      <w:pPr>
        <w:shd w:val="clear" w:color="auto" w:fill="FFFFFF"/>
        <w:spacing w:after="0" w:line="240" w:lineRule="auto"/>
        <w:ind w:firstLine="708"/>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sz w:val="28"/>
          <w:szCs w:val="28"/>
          <w:lang w:eastAsia="ru-RU"/>
        </w:rPr>
        <w:t xml:space="preserve">К числовым типам в </w:t>
      </w:r>
      <w:r w:rsidRPr="00961520">
        <w:rPr>
          <w:rFonts w:ascii="Times New Roman" w:eastAsia="Times New Roman" w:hAnsi="Times New Roman" w:cs="Times New Roman"/>
          <w:bCs/>
          <w:sz w:val="28"/>
          <w:szCs w:val="28"/>
          <w:lang w:eastAsia="ru-RU"/>
        </w:rPr>
        <w:t>Scilab</w:t>
      </w:r>
      <w:r w:rsidRPr="00961520">
        <w:rPr>
          <w:rFonts w:ascii="Times New Roman" w:eastAsia="Times New Roman" w:hAnsi="Times New Roman" w:cs="Times New Roman"/>
          <w:sz w:val="28"/>
          <w:szCs w:val="28"/>
          <w:lang w:eastAsia="ru-RU"/>
        </w:rPr>
        <w:t xml:space="preserve"> относятся </w:t>
      </w:r>
      <w:r w:rsidRPr="00961520">
        <w:rPr>
          <w:rFonts w:ascii="Times New Roman" w:eastAsia="Times New Roman" w:hAnsi="Times New Roman" w:cs="Times New Roman"/>
          <w:i/>
          <w:sz w:val="28"/>
          <w:szCs w:val="28"/>
          <w:lang w:eastAsia="ru-RU"/>
        </w:rPr>
        <w:t>целые числа без знака,</w:t>
      </w:r>
      <w:r w:rsidRPr="00961520">
        <w:rPr>
          <w:rFonts w:ascii="Times New Roman" w:eastAsia="Times New Roman" w:hAnsi="Times New Roman" w:cs="Times New Roman"/>
          <w:sz w:val="28"/>
          <w:szCs w:val="28"/>
          <w:lang w:eastAsia="ru-RU"/>
        </w:rPr>
        <w:t xml:space="preserve"> целые</w:t>
      </w:r>
      <w:r w:rsidRPr="00961520">
        <w:rPr>
          <w:rFonts w:ascii="Times New Roman" w:eastAsia="Times New Roman" w:hAnsi="Times New Roman" w:cs="Times New Roman"/>
          <w:i/>
          <w:sz w:val="28"/>
          <w:szCs w:val="28"/>
          <w:lang w:eastAsia="ru-RU"/>
        </w:rPr>
        <w:t xml:space="preserve"> числа со знаком</w:t>
      </w:r>
      <w:r w:rsidRPr="00961520">
        <w:rPr>
          <w:rFonts w:ascii="Times New Roman" w:eastAsia="Times New Roman" w:hAnsi="Times New Roman" w:cs="Times New Roman"/>
          <w:sz w:val="28"/>
          <w:szCs w:val="28"/>
          <w:lang w:eastAsia="ru-RU"/>
        </w:rPr>
        <w:t xml:space="preserve">, а также </w:t>
      </w:r>
      <w:r w:rsidRPr="00961520">
        <w:rPr>
          <w:rFonts w:ascii="Times New Roman" w:eastAsia="Times New Roman" w:hAnsi="Times New Roman" w:cs="Times New Roman"/>
          <w:i/>
          <w:sz w:val="28"/>
          <w:szCs w:val="28"/>
          <w:lang w:eastAsia="ru-RU"/>
        </w:rPr>
        <w:t>числа с плавающей точкой двойной точности</w:t>
      </w:r>
      <w:r w:rsidRPr="00961520">
        <w:rPr>
          <w:rFonts w:ascii="Times New Roman" w:eastAsia="Times New Roman" w:hAnsi="Times New Roman" w:cs="Times New Roman"/>
          <w:sz w:val="28"/>
          <w:szCs w:val="28"/>
          <w:lang w:eastAsia="ru-RU"/>
        </w:rPr>
        <w:t xml:space="preserve">. По умолчанию </w:t>
      </w:r>
      <w:r w:rsidRPr="00961520">
        <w:rPr>
          <w:rFonts w:ascii="Times New Roman" w:eastAsia="Times New Roman" w:hAnsi="Times New Roman" w:cs="Times New Roman"/>
          <w:bCs/>
          <w:sz w:val="28"/>
          <w:szCs w:val="28"/>
          <w:lang w:eastAsia="ru-RU"/>
        </w:rPr>
        <w:t xml:space="preserve">Scilab размещает </w:t>
      </w:r>
      <w:r w:rsidRPr="00961520">
        <w:rPr>
          <w:rFonts w:ascii="Times New Roman" w:eastAsia="Times New Roman" w:hAnsi="Times New Roman" w:cs="Times New Roman"/>
          <w:sz w:val="28"/>
          <w:szCs w:val="28"/>
          <w:lang w:eastAsia="ru-RU"/>
        </w:rPr>
        <w:t xml:space="preserve">в оперативной памяти компьютера все числовые значения как значения с плавающей точкой двойной точности – </w:t>
      </w:r>
      <w:r w:rsidRPr="00961520">
        <w:rPr>
          <w:rFonts w:ascii="Consolas" w:eastAsia="Times New Roman" w:hAnsi="Consolas" w:cs="Times New Roman"/>
          <w:b/>
          <w:bCs/>
          <w:color w:val="222222"/>
          <w:lang w:eastAsia="ru-RU"/>
        </w:rPr>
        <w:t>double</w:t>
      </w:r>
      <w:r w:rsidRPr="00961520">
        <w:rPr>
          <w:rFonts w:ascii="Times New Roman" w:eastAsia="Times New Roman" w:hAnsi="Times New Roman" w:cs="Times New Roman"/>
          <w:sz w:val="28"/>
          <w:szCs w:val="28"/>
          <w:lang w:eastAsia="ru-RU"/>
        </w:rPr>
        <w:t xml:space="preserve">, а </w:t>
      </w:r>
      <w:bookmarkEnd w:id="65"/>
      <w:bookmarkEnd w:id="66"/>
      <w:bookmarkEnd w:id="67"/>
      <w:bookmarkEnd w:id="68"/>
      <w:bookmarkEnd w:id="69"/>
      <w:bookmarkEnd w:id="70"/>
      <w:bookmarkEnd w:id="71"/>
      <w:r w:rsidRPr="00961520">
        <w:rPr>
          <w:rFonts w:ascii="Times New Roman" w:eastAsia="Times New Roman" w:hAnsi="Times New Roman" w:cs="Times New Roman"/>
          <w:sz w:val="28"/>
          <w:szCs w:val="28"/>
          <w:lang w:eastAsia="ru-RU"/>
        </w:rPr>
        <w:t xml:space="preserve">формат результатов математических выражений в </w:t>
      </w:r>
      <w:r w:rsidRPr="00961520">
        <w:rPr>
          <w:rFonts w:ascii="Times New Roman" w:eastAsia="Times New Roman" w:hAnsi="Times New Roman" w:cs="Times New Roman"/>
          <w:b/>
          <w:i/>
          <w:sz w:val="28"/>
          <w:szCs w:val="28"/>
          <w:lang w:eastAsia="ru-RU"/>
        </w:rPr>
        <w:t xml:space="preserve">Командном окне </w:t>
      </w:r>
      <w:r w:rsidRPr="00961520">
        <w:rPr>
          <w:rFonts w:ascii="Times New Roman" w:eastAsia="Times New Roman" w:hAnsi="Times New Roman" w:cs="Times New Roman"/>
          <w:sz w:val="28"/>
          <w:szCs w:val="28"/>
          <w:lang w:eastAsia="ru-RU"/>
        </w:rPr>
        <w:t xml:space="preserve">зависит от установленного формата в </w:t>
      </w:r>
      <w:r w:rsidRPr="00961520">
        <w:rPr>
          <w:rFonts w:ascii="Times New Roman" w:eastAsia="Times New Roman" w:hAnsi="Times New Roman" w:cs="Times New Roman"/>
          <w:b/>
          <w:sz w:val="28"/>
          <w:szCs w:val="28"/>
          <w:lang w:eastAsia="ru-RU"/>
        </w:rPr>
        <w:t xml:space="preserve">Рабочей среде </w:t>
      </w:r>
      <w:r w:rsidRPr="00961520">
        <w:rPr>
          <w:rFonts w:ascii="Times New Roman" w:eastAsia="Times New Roman" w:hAnsi="Times New Roman" w:cs="Times New Roman"/>
          <w:color w:val="000000"/>
          <w:sz w:val="28"/>
          <w:szCs w:val="28"/>
          <w:lang w:eastAsia="ru-RU"/>
        </w:rPr>
        <w:t xml:space="preserve">или установленного формата функцией </w:t>
      </w:r>
      <w:r w:rsidRPr="00961520">
        <w:rPr>
          <w:rFonts w:ascii="Consolas" w:eastAsia="Times New Roman" w:hAnsi="Consolas" w:cs="Consolas"/>
          <w:b/>
          <w:color w:val="000000"/>
          <w:lang w:val="en-US" w:eastAsia="ru-RU"/>
        </w:rPr>
        <w:t>format</w:t>
      </w:r>
      <w:r w:rsidRPr="00961520">
        <w:rPr>
          <w:rFonts w:ascii="Times New Roman" w:eastAsia="Times New Roman" w:hAnsi="Times New Roman" w:cs="Times New Roman"/>
          <w:color w:val="000000"/>
          <w:sz w:val="28"/>
          <w:szCs w:val="28"/>
          <w:lang w:eastAsia="ru-RU"/>
        </w:rPr>
        <w:t>.</w:t>
      </w:r>
    </w:p>
    <w:p w:rsidR="00961520" w:rsidRPr="00961520" w:rsidRDefault="00961520" w:rsidP="0000446C">
      <w:pPr>
        <w:shd w:val="clear" w:color="auto" w:fill="FFFFFF"/>
        <w:spacing w:after="0" w:line="240" w:lineRule="auto"/>
        <w:ind w:firstLine="708"/>
        <w:jc w:val="both"/>
        <w:rPr>
          <w:rFonts w:ascii="Times New Roman" w:eastAsia="Times New Roman" w:hAnsi="Times New Roman" w:cs="Times New Roman"/>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both"/>
        <w:rPr>
          <w:rFonts w:ascii="Times New Roman" w:eastAsia="Times New Roman" w:hAnsi="Times New Roman" w:cs="Times New Roman"/>
          <w:bCs/>
          <w:sz w:val="28"/>
          <w:szCs w:val="28"/>
          <w:lang w:eastAsia="ru-RU"/>
        </w:rPr>
      </w:pPr>
      <w:r w:rsidRPr="00961520">
        <w:rPr>
          <w:rFonts w:ascii="Times New Roman" w:eastAsia="Times New Roman" w:hAnsi="Times New Roman" w:cs="Times New Roman"/>
          <w:b/>
          <w:bCs/>
          <w:sz w:val="28"/>
          <w:szCs w:val="28"/>
          <w:lang w:eastAsia="ru-RU"/>
        </w:rPr>
        <w:t>Действительные числовые константы</w:t>
      </w:r>
      <w:r w:rsidRPr="00961520">
        <w:rPr>
          <w:rFonts w:ascii="Times New Roman" w:eastAsia="Times New Roman" w:hAnsi="Times New Roman" w:cs="Times New Roman"/>
          <w:bCs/>
          <w:sz w:val="28"/>
          <w:szCs w:val="28"/>
          <w:lang w:eastAsia="ru-RU"/>
        </w:rPr>
        <w:t xml:space="preserve"> – это предопределенные числа (числовые значения). Числа, например, </w:t>
      </w:r>
      <w:r w:rsidRPr="00961520">
        <w:rPr>
          <w:rFonts w:ascii="Consolas" w:eastAsia="Times New Roman" w:hAnsi="Consolas" w:cs="Times New Roman"/>
          <w:b/>
          <w:bCs/>
          <w:color w:val="222222"/>
          <w:lang w:eastAsia="ru-RU"/>
        </w:rPr>
        <w:t>11, -7, 12.07</w:t>
      </w:r>
      <w:r w:rsidRPr="00961520">
        <w:rPr>
          <w:rFonts w:ascii="Times New Roman" w:eastAsia="Times New Roman" w:hAnsi="Times New Roman" w:cs="Times New Roman"/>
          <w:bCs/>
          <w:sz w:val="28"/>
          <w:szCs w:val="28"/>
          <w:lang w:eastAsia="ru-RU"/>
        </w:rPr>
        <w:t xml:space="preserve"> являются </w:t>
      </w:r>
      <w:r w:rsidRPr="00961520">
        <w:rPr>
          <w:rFonts w:ascii="Times New Roman" w:eastAsia="Times New Roman" w:hAnsi="Times New Roman" w:cs="Times New Roman"/>
          <w:bCs/>
          <w:i/>
          <w:sz w:val="28"/>
          <w:szCs w:val="28"/>
          <w:lang w:eastAsia="ru-RU"/>
        </w:rPr>
        <w:t>безымянными числовыми константами.</w:t>
      </w:r>
      <w:r w:rsidRPr="00961520">
        <w:rPr>
          <w:rFonts w:ascii="Times New Roman" w:eastAsia="Times New Roman" w:hAnsi="Times New Roman" w:cs="Times New Roman"/>
          <w:bCs/>
          <w:sz w:val="28"/>
          <w:szCs w:val="28"/>
          <w:lang w:eastAsia="ru-RU"/>
        </w:rPr>
        <w:t xml:space="preserve"> Числа могут быть представлены в целом, вещественном или в экспоненциальном виде:</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both"/>
        <w:rPr>
          <w:rFonts w:ascii="Times New Roman" w:eastAsia="Times New Roman" w:hAnsi="Times New Roman" w:cs="Times New Roman"/>
          <w:sz w:val="28"/>
          <w:szCs w:val="28"/>
          <w:lang w:eastAsia="ru-RU"/>
        </w:rPr>
      </w:pPr>
    </w:p>
    <w:p w:rsid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left="708" w:firstLine="1"/>
        <w:contextualSpacing/>
        <w:jc w:val="both"/>
        <w:rPr>
          <w:rFonts w:ascii="Consolas" w:eastAsia="Times New Roman" w:hAnsi="Consolas" w:cs="Times New Roman"/>
          <w:b/>
          <w:bCs/>
          <w:lang w:eastAsia="ru-RU"/>
        </w:rPr>
      </w:pPr>
      <w:r w:rsidRPr="00961520">
        <w:rPr>
          <w:rFonts w:ascii="Consolas" w:eastAsia="Times New Roman" w:hAnsi="Consolas" w:cs="Times New Roman"/>
          <w:b/>
          <w:bCs/>
          <w:color w:val="222222"/>
          <w:lang w:eastAsia="ru-RU"/>
        </w:rPr>
        <w:t>0 5 -9 13.06 0.0025</w:t>
      </w:r>
      <w:r w:rsidRPr="00961520">
        <w:rPr>
          <w:rFonts w:ascii="Consolas" w:eastAsia="Times New Roman" w:hAnsi="Consolas" w:cs="Times New Roman"/>
          <w:b/>
          <w:bCs/>
          <w:lang w:eastAsia="ru-RU"/>
        </w:rPr>
        <w:t>167.9</w:t>
      </w:r>
      <w:r w:rsidRPr="00961520">
        <w:rPr>
          <w:rFonts w:ascii="Consolas" w:eastAsia="Times New Roman" w:hAnsi="Consolas" w:cs="Times New Roman"/>
          <w:b/>
          <w:bCs/>
          <w:lang w:val="en-US" w:eastAsia="ru-RU"/>
        </w:rPr>
        <w:t>D</w:t>
      </w:r>
      <w:r w:rsidRPr="00961520">
        <w:rPr>
          <w:rFonts w:ascii="Consolas" w:eastAsia="Times New Roman" w:hAnsi="Consolas" w:cs="Times New Roman"/>
          <w:b/>
          <w:bCs/>
          <w:lang w:eastAsia="ru-RU"/>
        </w:rPr>
        <w:t>-7 0.99</w:t>
      </w:r>
      <w:r w:rsidRPr="00961520">
        <w:rPr>
          <w:rFonts w:ascii="Consolas" w:eastAsia="Times New Roman" w:hAnsi="Consolas" w:cs="Times New Roman"/>
          <w:b/>
          <w:bCs/>
          <w:lang w:val="en-US" w:eastAsia="ru-RU"/>
        </w:rPr>
        <w:t>D</w:t>
      </w:r>
      <w:r w:rsidRPr="00961520">
        <w:rPr>
          <w:rFonts w:ascii="Consolas" w:eastAsia="Times New Roman" w:hAnsi="Consolas" w:cs="Times New Roman"/>
          <w:b/>
          <w:bCs/>
          <w:lang w:eastAsia="ru-RU"/>
        </w:rPr>
        <w:t>+40.</w:t>
      </w:r>
    </w:p>
    <w:p w:rsidR="00280578" w:rsidRPr="00961520" w:rsidRDefault="00280578"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left="708" w:firstLine="1"/>
        <w:contextualSpacing/>
        <w:jc w:val="both"/>
        <w:rPr>
          <w:rFonts w:ascii="Consolas" w:eastAsia="Times New Roman" w:hAnsi="Consolas" w:cs="Times New Roman"/>
          <w:b/>
          <w:bCs/>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both"/>
        <w:rPr>
          <w:rFonts w:ascii="Times New Roman" w:eastAsia="Times New Roman" w:hAnsi="Times New Roman" w:cs="Times New Roman"/>
          <w:bCs/>
          <w:sz w:val="28"/>
          <w:szCs w:val="28"/>
          <w:lang w:eastAsia="ru-RU"/>
        </w:rPr>
      </w:pPr>
      <w:r w:rsidRPr="00961520">
        <w:rPr>
          <w:rFonts w:ascii="Times New Roman" w:eastAsia="Times New Roman" w:hAnsi="Times New Roman" w:cs="Times New Roman"/>
          <w:sz w:val="28"/>
          <w:szCs w:val="28"/>
          <w:lang w:eastAsia="ru-RU"/>
        </w:rPr>
        <w:t xml:space="preserve">Кроме </w:t>
      </w:r>
      <w:r w:rsidRPr="00961520">
        <w:rPr>
          <w:rFonts w:ascii="Times New Roman" w:eastAsia="Times New Roman" w:hAnsi="Times New Roman" w:cs="Times New Roman"/>
          <w:bCs/>
          <w:i/>
          <w:sz w:val="28"/>
          <w:szCs w:val="28"/>
          <w:lang w:eastAsia="ru-RU"/>
        </w:rPr>
        <w:t>действительных чисел</w:t>
      </w:r>
      <w:r w:rsidRPr="00961520">
        <w:rPr>
          <w:rFonts w:ascii="Times New Roman" w:eastAsia="Times New Roman" w:hAnsi="Times New Roman" w:cs="Times New Roman"/>
          <w:bCs/>
          <w:sz w:val="28"/>
          <w:szCs w:val="28"/>
          <w:lang w:eastAsia="ru-RU"/>
        </w:rPr>
        <w:t xml:space="preserve"> в выражения могут использоваться </w:t>
      </w:r>
      <w:r w:rsidRPr="00961520">
        <w:rPr>
          <w:rFonts w:ascii="Times New Roman" w:eastAsia="Times New Roman" w:hAnsi="Times New Roman" w:cs="Times New Roman"/>
          <w:bCs/>
          <w:i/>
          <w:sz w:val="28"/>
          <w:szCs w:val="28"/>
          <w:lang w:eastAsia="ru-RU"/>
        </w:rPr>
        <w:t>комплексные числа</w:t>
      </w:r>
      <w:r w:rsidRPr="00961520">
        <w:rPr>
          <w:rFonts w:ascii="Times New Roman" w:eastAsia="Times New Roman" w:hAnsi="Times New Roman" w:cs="Times New Roman"/>
          <w:bCs/>
          <w:sz w:val="28"/>
          <w:szCs w:val="28"/>
          <w:lang w:eastAsia="ru-RU"/>
        </w:rPr>
        <w:t xml:space="preserve">. </w:t>
      </w:r>
    </w:p>
    <w:p w:rsidR="00961520" w:rsidRPr="00961520" w:rsidRDefault="00961520" w:rsidP="0000446C">
      <w:pPr>
        <w:spacing w:after="0" w:line="240" w:lineRule="auto"/>
        <w:ind w:firstLine="708"/>
        <w:jc w:val="both"/>
        <w:rPr>
          <w:rFonts w:ascii="Times New Roman" w:eastAsia="Times New Roman" w:hAnsi="Times New Roman" w:cs="Times New Roman"/>
          <w:b/>
          <w:bCs/>
          <w:sz w:val="28"/>
          <w:szCs w:val="28"/>
          <w:lang w:eastAsia="ru-RU"/>
        </w:rPr>
      </w:pPr>
    </w:p>
    <w:p w:rsidR="00961520" w:rsidRPr="00961520" w:rsidRDefault="00961520" w:rsidP="0000446C">
      <w:pPr>
        <w:spacing w:after="0" w:line="240" w:lineRule="auto"/>
        <w:ind w:firstLine="708"/>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b/>
          <w:bCs/>
          <w:sz w:val="28"/>
          <w:szCs w:val="28"/>
          <w:lang w:eastAsia="ru-RU"/>
        </w:rPr>
        <w:t>Комплексные числа</w:t>
      </w:r>
      <w:r w:rsidRPr="00961520">
        <w:rPr>
          <w:rFonts w:ascii="Times New Roman" w:eastAsia="Times New Roman" w:hAnsi="Times New Roman" w:cs="Times New Roman"/>
          <w:sz w:val="28"/>
          <w:szCs w:val="28"/>
          <w:lang w:eastAsia="ru-RU"/>
        </w:rPr>
        <w:t xml:space="preserve"> – это числа, имеющие действительную и мнимую часть, причем в мнимой части имеется множитель </w:t>
      </w:r>
      <w:r w:rsidRPr="00961520">
        <w:rPr>
          <w:rFonts w:ascii="Consolas" w:eastAsia="Times New Roman" w:hAnsi="Consolas" w:cs="Times New Roman"/>
          <w:b/>
          <w:sz w:val="24"/>
          <w:szCs w:val="24"/>
          <w:lang w:eastAsia="ru-RU"/>
        </w:rPr>
        <w:t>%</w:t>
      </w:r>
      <w:r w:rsidRPr="00961520">
        <w:rPr>
          <w:rFonts w:ascii="Consolas" w:eastAsia="Times New Roman" w:hAnsi="Consolas" w:cs="Times New Roman"/>
          <w:b/>
          <w:sz w:val="24"/>
          <w:szCs w:val="24"/>
          <w:lang w:val="en-US" w:eastAsia="ru-RU"/>
        </w:rPr>
        <w:t>i</w:t>
      </w:r>
      <w:r w:rsidRPr="00961520">
        <w:rPr>
          <w:rFonts w:ascii="Times New Roman" w:eastAsia="Times New Roman" w:hAnsi="Times New Roman" w:cs="Times New Roman"/>
          <w:sz w:val="28"/>
          <w:szCs w:val="28"/>
          <w:lang w:eastAsia="ru-RU"/>
        </w:rPr>
        <w:t xml:space="preserve">, </w:t>
      </w:r>
      <w:r w:rsidRPr="00961520">
        <w:rPr>
          <w:rFonts w:ascii="Times New Roman" w:eastAsia="Times New Roman" w:hAnsi="Times New Roman" w:cs="Times New Roman"/>
          <w:i/>
          <w:sz w:val="28"/>
          <w:szCs w:val="28"/>
          <w:lang w:eastAsia="ru-RU"/>
        </w:rPr>
        <w:t xml:space="preserve">означающий корень квадратный из </w:t>
      </w:r>
      <w:r w:rsidRPr="00961520">
        <w:rPr>
          <w:rFonts w:ascii="Times New Roman" w:eastAsia="Times New Roman" w:hAnsi="Times New Roman" w:cs="Times New Roman"/>
          <w:sz w:val="24"/>
          <w:szCs w:val="24"/>
          <w:lang w:eastAsia="ru-RU"/>
        </w:rPr>
        <w:t>-</w:t>
      </w:r>
      <w:r w:rsidRPr="00961520">
        <w:rPr>
          <w:rFonts w:ascii="Consolas" w:eastAsia="Times New Roman" w:hAnsi="Consolas" w:cs="Times New Roman"/>
          <w:b/>
          <w:lang w:eastAsia="ru-RU"/>
        </w:rPr>
        <w:t xml:space="preserve">1 (√-1 = </w:t>
      </w:r>
      <w:r w:rsidRPr="00961520">
        <w:rPr>
          <w:rFonts w:ascii="Consolas" w:eastAsia="Times New Roman" w:hAnsi="Consolas" w:cs="Times New Roman"/>
          <w:b/>
          <w:bCs/>
          <w:lang w:val="en-US" w:eastAsia="ru-RU"/>
        </w:rPr>
        <w:t>i</w:t>
      </w:r>
      <w:r w:rsidRPr="00961520">
        <w:rPr>
          <w:rFonts w:ascii="Consolas" w:eastAsia="Times New Roman" w:hAnsi="Consolas" w:cs="Times New Roman"/>
          <w:b/>
          <w:lang w:eastAsia="ru-RU"/>
        </w:rPr>
        <w:t>)</w:t>
      </w:r>
      <w:r w:rsidRPr="00961520">
        <w:rPr>
          <w:rFonts w:ascii="Times New Roman" w:eastAsia="Times New Roman" w:hAnsi="Times New Roman" w:cs="Times New Roman"/>
          <w:sz w:val="28"/>
          <w:szCs w:val="28"/>
          <w:lang w:eastAsia="ru-RU"/>
        </w:rPr>
        <w:t>. Например,</w:t>
      </w:r>
    </w:p>
    <w:p w:rsidR="00961520" w:rsidRPr="00961520" w:rsidRDefault="00961520" w:rsidP="0000446C">
      <w:pPr>
        <w:spacing w:after="0" w:line="240" w:lineRule="auto"/>
        <w:ind w:firstLine="708"/>
        <w:jc w:val="both"/>
        <w:rPr>
          <w:rFonts w:ascii="Times New Roman" w:eastAsia="Times New Roman" w:hAnsi="Times New Roman" w:cs="Times New Roman"/>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Consolas" w:eastAsia="Times New Roman" w:hAnsi="Consolas" w:cs="Times New Roman"/>
          <w:b/>
          <w:bCs/>
          <w:lang w:eastAsia="ru-RU"/>
        </w:rPr>
      </w:pPr>
      <w:r w:rsidRPr="00961520">
        <w:rPr>
          <w:rFonts w:ascii="Consolas" w:eastAsia="Times New Roman" w:hAnsi="Consolas" w:cs="Times New Roman"/>
          <w:b/>
          <w:bCs/>
          <w:lang w:eastAsia="ru-RU"/>
        </w:rPr>
        <w:t>3*%</w:t>
      </w:r>
      <w:r w:rsidRPr="00961520">
        <w:rPr>
          <w:rFonts w:ascii="Consolas" w:eastAsia="Times New Roman" w:hAnsi="Consolas" w:cs="Times New Roman"/>
          <w:b/>
          <w:bCs/>
          <w:lang w:val="en-US" w:eastAsia="ru-RU"/>
        </w:rPr>
        <w:t>i</w:t>
      </w:r>
      <w:r w:rsidRPr="00961520">
        <w:rPr>
          <w:rFonts w:ascii="Consolas" w:eastAsia="Times New Roman" w:hAnsi="Consolas" w:cs="Times New Roman"/>
          <w:b/>
          <w:bCs/>
          <w:lang w:eastAsia="ru-RU"/>
        </w:rPr>
        <w:t>; 3+%</w:t>
      </w:r>
      <w:r w:rsidRPr="00961520">
        <w:rPr>
          <w:rFonts w:ascii="Consolas" w:eastAsia="Times New Roman" w:hAnsi="Consolas" w:cs="Times New Roman"/>
          <w:b/>
          <w:bCs/>
          <w:lang w:val="en-US" w:eastAsia="ru-RU"/>
        </w:rPr>
        <w:t>i</w:t>
      </w:r>
      <w:r w:rsidRPr="00961520">
        <w:rPr>
          <w:rFonts w:ascii="Consolas" w:eastAsia="Times New Roman" w:hAnsi="Consolas" w:cs="Times New Roman"/>
          <w:b/>
          <w:bCs/>
          <w:lang w:eastAsia="ru-RU"/>
        </w:rPr>
        <w:t>*5; -%</w:t>
      </w:r>
      <w:r w:rsidRPr="00961520">
        <w:rPr>
          <w:rFonts w:ascii="Consolas" w:eastAsia="Times New Roman" w:hAnsi="Consolas" w:cs="Times New Roman"/>
          <w:b/>
          <w:bCs/>
          <w:lang w:val="en-US" w:eastAsia="ru-RU"/>
        </w:rPr>
        <w:t>i</w:t>
      </w:r>
      <w:r w:rsidRPr="00961520">
        <w:rPr>
          <w:rFonts w:ascii="Consolas" w:eastAsia="Times New Roman" w:hAnsi="Consolas" w:cs="Times New Roman"/>
          <w:b/>
          <w:bCs/>
          <w:lang w:eastAsia="ru-RU"/>
        </w:rPr>
        <w:t>*8; 0.05*%</w:t>
      </w:r>
      <w:r w:rsidRPr="00961520">
        <w:rPr>
          <w:rFonts w:ascii="Consolas" w:eastAsia="Times New Roman" w:hAnsi="Consolas" w:cs="Times New Roman"/>
          <w:b/>
          <w:bCs/>
          <w:lang w:val="en-US" w:eastAsia="ru-RU"/>
        </w:rPr>
        <w:t>e</w:t>
      </w:r>
      <w:r w:rsidRPr="00961520">
        <w:rPr>
          <w:rFonts w:ascii="Consolas" w:eastAsia="Times New Roman" w:hAnsi="Consolas" w:cs="Times New Roman"/>
          <w:b/>
          <w:bCs/>
          <w:lang w:eastAsia="ru-RU"/>
        </w:rPr>
        <w:t>-0.006*%</w:t>
      </w:r>
      <w:r w:rsidRPr="00961520">
        <w:rPr>
          <w:rFonts w:ascii="Consolas" w:eastAsia="Times New Roman" w:hAnsi="Consolas" w:cs="Times New Roman"/>
          <w:b/>
          <w:bCs/>
          <w:lang w:val="en-US" w:eastAsia="ru-RU"/>
        </w:rPr>
        <w:t>i</w:t>
      </w:r>
      <w:r w:rsidRPr="009D2FF2">
        <w:rPr>
          <w:rFonts w:ascii="Consolas" w:eastAsia="Times New Roman" w:hAnsi="Consolas" w:cs="Times New Roman"/>
          <w:bCs/>
          <w:lang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Consolas" w:eastAsia="Times New Roman" w:hAnsi="Consolas" w:cs="Times New Roman"/>
          <w:b/>
          <w:bCs/>
          <w:lang w:eastAsia="ru-RU"/>
        </w:rPr>
      </w:pPr>
    </w:p>
    <w:p w:rsidR="00961520" w:rsidRPr="00961520" w:rsidRDefault="00961520" w:rsidP="0000446C">
      <w:pPr>
        <w:spacing w:after="0" w:line="240" w:lineRule="auto"/>
        <w:ind w:firstLine="708"/>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Комплексное число расширяет одномерную (линейную) область вещественных чисел в двумерную область, где комплексное число имеет на горизонтальной оси вещественную часть, а на вертикальной оси мнимую часть (рис. 1.2.2-2).</w:t>
      </w:r>
    </w:p>
    <w:tbl>
      <w:tblPr>
        <w:tblStyle w:val="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5"/>
        <w:gridCol w:w="4786"/>
      </w:tblGrid>
      <w:tr w:rsidR="00961520" w:rsidRPr="00961520" w:rsidTr="00961520">
        <w:tc>
          <w:tcPr>
            <w:tcW w:w="4785" w:type="dxa"/>
          </w:tcPr>
          <w:p w:rsidR="00961520" w:rsidRPr="00961520" w:rsidRDefault="00961520" w:rsidP="0000446C">
            <w:pPr>
              <w:jc w:val="center"/>
              <w:textAlignment w:val="baseline"/>
              <w:rPr>
                <w:color w:val="555555"/>
                <w:sz w:val="28"/>
                <w:szCs w:val="28"/>
              </w:rPr>
            </w:pPr>
            <w:r w:rsidRPr="00961520">
              <w:rPr>
                <w:noProof/>
                <w:color w:val="002F2F"/>
                <w:sz w:val="28"/>
                <w:szCs w:val="28"/>
                <w:bdr w:val="none" w:sz="0" w:space="0" w:color="auto" w:frame="1"/>
              </w:rPr>
              <w:drawing>
                <wp:inline distT="0" distB="0" distL="0" distR="0">
                  <wp:extent cx="954087" cy="1025397"/>
                  <wp:effectExtent l="0" t="0" r="0" b="0"/>
                  <wp:docPr id="130" name="Рисунок 130" descr="Graphical representation of complex numbers">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Graphical representation of complex numbers">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966851" cy="1039115"/>
                          </a:xfrm>
                          <a:prstGeom prst="rect">
                            <a:avLst/>
                          </a:prstGeom>
                          <a:noFill/>
                          <a:ln>
                            <a:noFill/>
                          </a:ln>
                        </pic:spPr>
                      </pic:pic>
                    </a:graphicData>
                  </a:graphic>
                </wp:inline>
              </w:drawing>
            </w:r>
          </w:p>
        </w:tc>
        <w:tc>
          <w:tcPr>
            <w:tcW w:w="4786" w:type="dxa"/>
          </w:tcPr>
          <w:p w:rsidR="00961520" w:rsidRPr="00961520" w:rsidRDefault="00961520" w:rsidP="0000446C">
            <w:pPr>
              <w:textAlignment w:val="baseline"/>
              <w:rPr>
                <w:rFonts w:ascii="Consolas" w:hAnsi="Consolas"/>
                <w:b/>
                <w:bCs/>
                <w:sz w:val="22"/>
                <w:szCs w:val="22"/>
              </w:rPr>
            </w:pPr>
          </w:p>
          <w:p w:rsidR="00961520" w:rsidRPr="00961520" w:rsidRDefault="00961520" w:rsidP="0000446C">
            <w:pPr>
              <w:textAlignment w:val="baseline"/>
              <w:rPr>
                <w:color w:val="555555"/>
                <w:sz w:val="28"/>
                <w:szCs w:val="28"/>
              </w:rPr>
            </w:pPr>
            <w:r w:rsidRPr="00961520">
              <w:rPr>
                <w:rFonts w:ascii="Consolas" w:hAnsi="Consolas"/>
                <w:b/>
                <w:bCs/>
                <w:sz w:val="22"/>
                <w:szCs w:val="22"/>
              </w:rPr>
              <w:t>Re</w:t>
            </w:r>
            <w:r w:rsidRPr="00961520">
              <w:rPr>
                <w:color w:val="555555"/>
                <w:sz w:val="28"/>
                <w:szCs w:val="28"/>
              </w:rPr>
              <w:t xml:space="preserve"> – </w:t>
            </w:r>
            <w:r w:rsidRPr="00961520">
              <w:rPr>
                <w:sz w:val="28"/>
                <w:szCs w:val="28"/>
              </w:rPr>
              <w:t>вещественная ось;</w:t>
            </w:r>
          </w:p>
          <w:p w:rsidR="00961520" w:rsidRPr="00961520" w:rsidRDefault="00961520" w:rsidP="0000446C">
            <w:pPr>
              <w:textAlignment w:val="baseline"/>
              <w:rPr>
                <w:color w:val="555555"/>
                <w:sz w:val="28"/>
                <w:szCs w:val="28"/>
              </w:rPr>
            </w:pPr>
          </w:p>
          <w:p w:rsidR="00961520" w:rsidRPr="00961520" w:rsidRDefault="00961520" w:rsidP="0000446C">
            <w:pPr>
              <w:textAlignment w:val="baseline"/>
              <w:rPr>
                <w:color w:val="555555"/>
                <w:sz w:val="28"/>
                <w:szCs w:val="28"/>
              </w:rPr>
            </w:pPr>
            <w:r w:rsidRPr="00961520">
              <w:rPr>
                <w:rFonts w:ascii="Consolas" w:hAnsi="Consolas"/>
                <w:b/>
                <w:bCs/>
                <w:sz w:val="22"/>
                <w:szCs w:val="22"/>
              </w:rPr>
              <w:t>Im</w:t>
            </w:r>
            <w:r w:rsidRPr="00961520">
              <w:rPr>
                <w:color w:val="555555"/>
                <w:sz w:val="28"/>
                <w:szCs w:val="28"/>
              </w:rPr>
              <w:t xml:space="preserve"> – </w:t>
            </w:r>
            <w:r w:rsidRPr="00961520">
              <w:rPr>
                <w:sz w:val="28"/>
                <w:szCs w:val="28"/>
              </w:rPr>
              <w:t>мнимая.</w:t>
            </w:r>
          </w:p>
        </w:tc>
      </w:tr>
    </w:tbl>
    <w:p w:rsidR="00961520" w:rsidRPr="00961520" w:rsidRDefault="00961520" w:rsidP="0000446C">
      <w:pPr>
        <w:shd w:val="clear" w:color="auto" w:fill="FFFFFF"/>
        <w:spacing w:after="0" w:line="240" w:lineRule="auto"/>
        <w:jc w:val="center"/>
        <w:textAlignment w:val="baseline"/>
        <w:rPr>
          <w:rFonts w:ascii="Times New Roman" w:eastAsia="Times New Roman" w:hAnsi="Times New Roman" w:cs="Times New Roman"/>
          <w:color w:val="555555"/>
          <w:sz w:val="28"/>
          <w:szCs w:val="28"/>
          <w:lang w:eastAsia="ru-RU"/>
        </w:rPr>
      </w:pPr>
    </w:p>
    <w:p w:rsidR="00961520" w:rsidRPr="00961520" w:rsidRDefault="00961520" w:rsidP="0000446C">
      <w:pPr>
        <w:shd w:val="clear" w:color="auto" w:fill="FFFFFF"/>
        <w:spacing w:after="0" w:line="240" w:lineRule="auto"/>
        <w:jc w:val="center"/>
        <w:textAlignment w:val="baseline"/>
        <w:rPr>
          <w:rFonts w:ascii="Times New Roman" w:eastAsia="Times New Roman" w:hAnsi="Times New Roman" w:cs="Times New Roman"/>
          <w:i/>
          <w:iCs/>
          <w:color w:val="555555"/>
          <w:sz w:val="28"/>
          <w:szCs w:val="28"/>
          <w:bdr w:val="none" w:sz="0" w:space="0" w:color="auto" w:frame="1"/>
          <w:lang w:eastAsia="ru-RU"/>
        </w:rPr>
      </w:pPr>
      <w:r w:rsidRPr="00961520">
        <w:rPr>
          <w:rFonts w:ascii="Times New Roman" w:eastAsia="Times New Roman" w:hAnsi="Times New Roman" w:cs="Times New Roman"/>
          <w:bCs/>
          <w:iCs/>
          <w:sz w:val="28"/>
          <w:szCs w:val="28"/>
          <w:lang w:eastAsia="ru-RU"/>
        </w:rPr>
        <w:t>Рис. 1.2.2-2 Графическое представление комплексного числа</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rPr>
          <w:rFonts w:ascii="Consolas" w:eastAsia="Times New Roman" w:hAnsi="Consolas" w:cs="Times New Roman"/>
          <w:b/>
          <w:bCs/>
          <w:lang w:eastAsia="ru-RU"/>
        </w:rPr>
      </w:pPr>
    </w:p>
    <w:p w:rsidR="00961520" w:rsidRPr="00961520" w:rsidRDefault="00961520" w:rsidP="0000446C">
      <w:pPr>
        <w:shd w:val="clear" w:color="auto" w:fill="FFFFFF"/>
        <w:spacing w:after="0" w:line="240" w:lineRule="auto"/>
        <w:ind w:firstLine="708"/>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Показанный способ задания комплексного числа не всегда удобен и требует ввода знаков </w:t>
      </w:r>
      <w:r w:rsidRPr="00961520">
        <w:rPr>
          <w:rFonts w:ascii="Consolas" w:eastAsia="Times New Roman" w:hAnsi="Consolas" w:cs="Times New Roman"/>
          <w:b/>
          <w:bCs/>
          <w:color w:val="222222"/>
          <w:lang w:eastAsia="ru-RU"/>
        </w:rPr>
        <w:t>+</w:t>
      </w:r>
      <w:r w:rsidRPr="00961520">
        <w:rPr>
          <w:rFonts w:ascii="Consolas" w:eastAsia="Times New Roman" w:hAnsi="Consolas" w:cs="Times New Roman"/>
          <w:b/>
          <w:lang w:eastAsia="ru-RU"/>
        </w:rPr>
        <w:t xml:space="preserve">, </w:t>
      </w:r>
      <w:r w:rsidRPr="00961520">
        <w:rPr>
          <w:rFonts w:ascii="Consolas" w:eastAsia="Times New Roman" w:hAnsi="Consolas" w:cs="Times New Roman"/>
          <w:b/>
          <w:bCs/>
          <w:color w:val="222222"/>
          <w:lang w:eastAsia="ru-RU"/>
        </w:rPr>
        <w:t>*</w:t>
      </w:r>
      <w:r w:rsidRPr="00961520">
        <w:rPr>
          <w:rFonts w:ascii="Times New Roman" w:eastAsia="Times New Roman" w:hAnsi="Times New Roman" w:cs="Times New Roman"/>
          <w:sz w:val="28"/>
          <w:szCs w:val="28"/>
          <w:lang w:eastAsia="ru-RU"/>
        </w:rPr>
        <w:t xml:space="preserve"> и </w:t>
      </w:r>
      <w:r w:rsidRPr="00961520">
        <w:rPr>
          <w:rFonts w:ascii="Consolas" w:eastAsia="Times New Roman" w:hAnsi="Consolas" w:cs="Times New Roman"/>
          <w:b/>
          <w:bCs/>
          <w:color w:val="222222"/>
          <w:lang w:eastAsia="ru-RU"/>
        </w:rPr>
        <w:t>%i</w:t>
      </w:r>
      <w:r w:rsidRPr="00961520">
        <w:rPr>
          <w:rFonts w:ascii="Times New Roman" w:eastAsia="Times New Roman" w:hAnsi="Times New Roman" w:cs="Times New Roman"/>
          <w:sz w:val="28"/>
          <w:szCs w:val="28"/>
          <w:lang w:eastAsia="ru-RU"/>
        </w:rPr>
        <w:t>. Создание комплексного числа можно упростить, если воспользоваться функцией </w:t>
      </w:r>
      <w:r w:rsidRPr="00961520">
        <w:rPr>
          <w:rFonts w:ascii="Consolas" w:eastAsia="Times New Roman" w:hAnsi="Consolas" w:cs="Times New Roman"/>
          <w:b/>
          <w:bCs/>
          <w:color w:val="222222"/>
          <w:lang w:eastAsia="ru-RU"/>
        </w:rPr>
        <w:t>complex(a,b)</w:t>
      </w:r>
      <w:r w:rsidRPr="00961520">
        <w:rPr>
          <w:rFonts w:ascii="Times New Roman" w:eastAsia="Times New Roman" w:hAnsi="Times New Roman" w:cs="Times New Roman"/>
          <w:sz w:val="28"/>
          <w:szCs w:val="28"/>
          <w:lang w:eastAsia="ru-RU"/>
        </w:rPr>
        <w:t xml:space="preserve">, где в качестве параметров указываются, соответственно, действительная и мнимая части числа.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both"/>
        <w:rPr>
          <w:rFonts w:ascii="Times New Roman" w:eastAsia="Times New Roman" w:hAnsi="Times New Roman" w:cs="Times New Roman"/>
          <w:b/>
          <w:sz w:val="28"/>
          <w:szCs w:val="28"/>
          <w:lang w:eastAsia="ru-RU"/>
        </w:rPr>
      </w:pPr>
      <w:r w:rsidRPr="00961520">
        <w:rPr>
          <w:rFonts w:ascii="Times New Roman" w:eastAsia="Times New Roman" w:hAnsi="Times New Roman" w:cs="Times New Roman"/>
          <w:sz w:val="28"/>
          <w:szCs w:val="28"/>
          <w:lang w:eastAsia="ru-RU"/>
        </w:rPr>
        <w:t xml:space="preserve">Для работы с комплексными объектами существует традиционный набор функций, который представлен в </w:t>
      </w:r>
      <w:r w:rsidRPr="00961520">
        <w:rPr>
          <w:rFonts w:ascii="Times New Roman" w:eastAsia="Times New Roman" w:hAnsi="Times New Roman" w:cs="Times New Roman"/>
          <w:b/>
          <w:i/>
          <w:sz w:val="28"/>
          <w:szCs w:val="28"/>
          <w:lang w:eastAsia="ru-RU"/>
        </w:rPr>
        <w:t>Приложении 1.2.2, табл. 1.2.2-2</w:t>
      </w:r>
      <w:r w:rsidRPr="00961520">
        <w:rPr>
          <w:rFonts w:ascii="Times New Roman" w:eastAsia="Times New Roman" w:hAnsi="Times New Roman" w:cs="Times New Roman"/>
          <w:b/>
          <w:sz w:val="28"/>
          <w:szCs w:val="28"/>
          <w:lang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both"/>
        <w:rPr>
          <w:rFonts w:ascii="Times New Roman" w:eastAsia="Times New Roman" w:hAnsi="Times New Roman" w:cs="Times New Roman"/>
          <w:b/>
          <w:bCs/>
          <w:sz w:val="28"/>
          <w:szCs w:val="28"/>
          <w:lang w:eastAsia="ru-RU"/>
        </w:rPr>
      </w:pPr>
    </w:p>
    <w:p w:rsidR="00961520" w:rsidRPr="00961520" w:rsidRDefault="00961520" w:rsidP="0000446C">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contextualSpacing/>
        <w:jc w:val="both"/>
        <w:rPr>
          <w:rFonts w:ascii="Times New Roman" w:eastAsia="Times New Roman" w:hAnsi="Times New Roman" w:cs="Times New Roman"/>
          <w:i/>
          <w:sz w:val="28"/>
          <w:szCs w:val="28"/>
          <w:lang w:eastAsia="ru-RU"/>
        </w:rPr>
      </w:pPr>
      <w:r w:rsidRPr="00961520">
        <w:rPr>
          <w:rFonts w:ascii="Times New Roman" w:eastAsia="Times New Roman" w:hAnsi="Times New Roman" w:cs="Times New Roman"/>
          <w:b/>
          <w:bCs/>
          <w:iCs/>
          <w:sz w:val="28"/>
          <w:szCs w:val="28"/>
          <w:lang w:eastAsia="ru-RU"/>
        </w:rPr>
        <w:t xml:space="preserve">Системные константы </w:t>
      </w:r>
      <w:r w:rsidRPr="00961520">
        <w:rPr>
          <w:rFonts w:ascii="Times New Roman" w:eastAsia="Times New Roman" w:hAnsi="Times New Roman" w:cs="Times New Roman"/>
          <w:sz w:val="28"/>
          <w:szCs w:val="28"/>
          <w:lang w:eastAsia="ru-RU"/>
        </w:rPr>
        <w:t xml:space="preserve">– это константы, имеющие символические имена (поименованные константы) значения и смысл которых задаются системой при загрузке. Имена всех системных констант начинаются с символа </w:t>
      </w:r>
      <w:r w:rsidRPr="00961520">
        <w:rPr>
          <w:rFonts w:ascii="Consolas" w:eastAsia="Times New Roman" w:hAnsi="Consolas" w:cs="Times New Roman"/>
          <w:b/>
          <w:bCs/>
          <w:color w:val="222222"/>
          <w:lang w:eastAsia="ru-RU"/>
        </w:rPr>
        <w:t>%</w:t>
      </w:r>
      <w:r w:rsidRPr="00961520">
        <w:rPr>
          <w:rFonts w:ascii="Times New Roman" w:eastAsia="Times New Roman" w:hAnsi="Times New Roman" w:cs="Times New Roman"/>
          <w:sz w:val="28"/>
          <w:szCs w:val="28"/>
          <w:lang w:eastAsia="ru-RU"/>
        </w:rPr>
        <w:t xml:space="preserve"> (кроме константы </w:t>
      </w:r>
      <w:r w:rsidRPr="00961520">
        <w:rPr>
          <w:rFonts w:ascii="Consolas" w:eastAsia="Times New Roman" w:hAnsi="Consolas" w:cs="Times New Roman"/>
          <w:b/>
          <w:bCs/>
          <w:color w:val="222222"/>
          <w:lang w:eastAsia="ru-RU"/>
        </w:rPr>
        <w:t>ans</w:t>
      </w:r>
      <w:r w:rsidRPr="00961520">
        <w:rPr>
          <w:rFonts w:ascii="Times New Roman" w:eastAsia="Times New Roman" w:hAnsi="Times New Roman" w:cs="Times New Roman"/>
          <w:bCs/>
          <w:sz w:val="28"/>
          <w:szCs w:val="28"/>
          <w:lang w:eastAsia="ru-RU"/>
        </w:rPr>
        <w:t>)</w:t>
      </w:r>
      <w:r w:rsidRPr="00961520">
        <w:rPr>
          <w:rFonts w:ascii="Times New Roman" w:eastAsia="Times New Roman" w:hAnsi="Times New Roman" w:cs="Times New Roman"/>
          <w:sz w:val="28"/>
          <w:szCs w:val="28"/>
          <w:lang w:eastAsia="ru-RU"/>
        </w:rPr>
        <w:t xml:space="preserve">. Например, системная константа </w:t>
      </w:r>
      <w:r w:rsidRPr="00961520">
        <w:rPr>
          <w:rFonts w:ascii="Consolas" w:eastAsia="Times New Roman" w:hAnsi="Consolas" w:cs="Times New Roman"/>
          <w:lang w:eastAsia="ru-RU"/>
        </w:rPr>
        <w:t>%</w:t>
      </w:r>
      <w:r w:rsidRPr="00961520">
        <w:rPr>
          <w:rFonts w:ascii="Consolas" w:eastAsia="Times New Roman" w:hAnsi="Consolas" w:cs="Times New Roman"/>
          <w:b/>
          <w:bCs/>
          <w:color w:val="222222"/>
          <w:lang w:eastAsia="ru-RU"/>
        </w:rPr>
        <w:t xml:space="preserve">pi </w:t>
      </w:r>
      <w:r w:rsidRPr="00961520">
        <w:rPr>
          <w:rFonts w:ascii="Times New Roman" w:eastAsia="Times New Roman" w:hAnsi="Times New Roman" w:cs="Times New Roman"/>
          <w:bCs/>
          <w:sz w:val="28"/>
          <w:szCs w:val="28"/>
          <w:lang w:eastAsia="ru-RU"/>
        </w:rPr>
        <w:t xml:space="preserve">представляет </w:t>
      </w:r>
      <w:r w:rsidRPr="00961520">
        <w:rPr>
          <w:rFonts w:ascii="Times New Roman" w:eastAsia="Times New Roman" w:hAnsi="Times New Roman" w:cs="Times New Roman"/>
          <w:sz w:val="28"/>
          <w:szCs w:val="28"/>
          <w:lang w:eastAsia="ru-RU"/>
        </w:rPr>
        <w:t xml:space="preserve">число </w:t>
      </w:r>
      <w:r w:rsidRPr="00961520">
        <w:rPr>
          <w:rFonts w:ascii="Consolas" w:eastAsia="Times New Roman" w:hAnsi="Consolas" w:cs="Times New Roman"/>
          <w:b/>
          <w:bCs/>
          <w:color w:val="222222"/>
          <w:lang w:eastAsia="ru-RU"/>
        </w:rPr>
        <w:t xml:space="preserve">π=3.1415926… </w:t>
      </w:r>
      <w:r w:rsidRPr="00961520">
        <w:rPr>
          <w:rFonts w:ascii="Times New Roman" w:eastAsia="Times New Roman" w:hAnsi="Times New Roman" w:cs="Times New Roman"/>
          <w:bCs/>
          <w:color w:val="222222"/>
          <w:sz w:val="28"/>
          <w:szCs w:val="28"/>
          <w:lang w:eastAsia="ru-RU"/>
        </w:rPr>
        <w:t>С</w:t>
      </w:r>
      <w:r w:rsidRPr="00961520">
        <w:rPr>
          <w:rFonts w:ascii="Times New Roman" w:eastAsia="Times New Roman" w:hAnsi="Times New Roman" w:cs="Times New Roman"/>
          <w:sz w:val="28"/>
          <w:szCs w:val="28"/>
          <w:lang w:eastAsia="ru-RU"/>
        </w:rPr>
        <w:t xml:space="preserve">истемные константы описаны в </w:t>
      </w:r>
      <w:r w:rsidRPr="00961520">
        <w:rPr>
          <w:rFonts w:ascii="Times New Roman" w:eastAsia="Times New Roman" w:hAnsi="Times New Roman" w:cs="Times New Roman"/>
          <w:b/>
          <w:i/>
          <w:sz w:val="28"/>
          <w:szCs w:val="28"/>
          <w:lang w:eastAsia="ru-RU"/>
        </w:rPr>
        <w:t>Приложении 1.2</w:t>
      </w:r>
      <w:r w:rsidRPr="00961520">
        <w:rPr>
          <w:rFonts w:ascii="Times New Roman" w:eastAsia="Times New Roman" w:hAnsi="Times New Roman" w:cs="Times New Roman"/>
          <w:i/>
          <w:sz w:val="28"/>
          <w:szCs w:val="28"/>
          <w:lang w:eastAsia="ru-RU"/>
        </w:rPr>
        <w:t xml:space="preserve">, </w:t>
      </w:r>
      <w:r w:rsidRPr="00961520">
        <w:rPr>
          <w:rFonts w:ascii="Times New Roman" w:eastAsia="Times New Roman" w:hAnsi="Times New Roman" w:cs="Times New Roman"/>
          <w:b/>
          <w:i/>
          <w:sz w:val="28"/>
          <w:szCs w:val="28"/>
          <w:lang w:eastAsia="ru-RU"/>
        </w:rPr>
        <w:t>табл.1.2.2-3</w:t>
      </w:r>
      <w:r w:rsidRPr="00961520">
        <w:rPr>
          <w:rFonts w:ascii="Times New Roman" w:eastAsia="Times New Roman" w:hAnsi="Times New Roman" w:cs="Times New Roman"/>
          <w:i/>
          <w:sz w:val="28"/>
          <w:szCs w:val="28"/>
          <w:lang w:eastAsia="ru-RU"/>
        </w:rPr>
        <w:t xml:space="preserve">.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both"/>
        <w:rPr>
          <w:rFonts w:ascii="Times New Roman" w:eastAsia="Times New Roman" w:hAnsi="Times New Roman" w:cs="Times New Roman"/>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contextualSpacing/>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b/>
          <w:sz w:val="28"/>
          <w:szCs w:val="28"/>
          <w:lang w:eastAsia="ru-RU"/>
        </w:rPr>
        <w:t>Переменные</w:t>
      </w:r>
      <w:r w:rsidRPr="00961520">
        <w:rPr>
          <w:rFonts w:ascii="Times New Roman" w:eastAsia="Times New Roman" w:hAnsi="Times New Roman" w:cs="Times New Roman"/>
          <w:sz w:val="28"/>
          <w:szCs w:val="28"/>
          <w:lang w:eastAsia="ru-RU"/>
        </w:rPr>
        <w:t xml:space="preserve"> – это объекты, имеющие имена (идентификаторы). Они способны хранить разные по значению и типу данные в оперативной памяти компьютера. В зависимости от типов данных переменные могут быть </w:t>
      </w:r>
      <w:r w:rsidRPr="00961520">
        <w:rPr>
          <w:rFonts w:ascii="Times New Roman" w:eastAsia="Times New Roman" w:hAnsi="Times New Roman" w:cs="Times New Roman"/>
          <w:i/>
          <w:sz w:val="28"/>
          <w:szCs w:val="28"/>
          <w:lang w:eastAsia="ru-RU"/>
        </w:rPr>
        <w:t>числовыми</w:t>
      </w:r>
      <w:r w:rsidRPr="00961520">
        <w:rPr>
          <w:rFonts w:ascii="Times New Roman" w:eastAsia="Times New Roman" w:hAnsi="Times New Roman" w:cs="Times New Roman"/>
          <w:sz w:val="28"/>
          <w:szCs w:val="28"/>
          <w:lang w:eastAsia="ru-RU"/>
        </w:rPr>
        <w:t xml:space="preserve">, </w:t>
      </w:r>
      <w:r w:rsidRPr="00961520">
        <w:rPr>
          <w:rFonts w:ascii="Times New Roman" w:eastAsia="Times New Roman" w:hAnsi="Times New Roman" w:cs="Times New Roman"/>
          <w:i/>
          <w:sz w:val="28"/>
          <w:szCs w:val="28"/>
          <w:lang w:eastAsia="ru-RU"/>
        </w:rPr>
        <w:t>логическими, символьными</w:t>
      </w:r>
      <w:r w:rsidRPr="00961520">
        <w:rPr>
          <w:rFonts w:ascii="Times New Roman" w:eastAsia="Times New Roman" w:hAnsi="Times New Roman" w:cs="Times New Roman"/>
          <w:sz w:val="28"/>
          <w:szCs w:val="28"/>
          <w:lang w:eastAsia="ru-RU"/>
        </w:rPr>
        <w:t xml:space="preserve">, </w:t>
      </w:r>
      <w:r w:rsidRPr="00961520">
        <w:rPr>
          <w:rFonts w:ascii="Times New Roman" w:eastAsia="Times New Roman" w:hAnsi="Times New Roman" w:cs="Times New Roman"/>
          <w:i/>
          <w:sz w:val="28"/>
          <w:szCs w:val="28"/>
          <w:lang w:eastAsia="ru-RU"/>
        </w:rPr>
        <w:t>полиномиальными, структурами и ячейками и т.д</w:t>
      </w:r>
      <w:r w:rsidRPr="00961520">
        <w:rPr>
          <w:rFonts w:ascii="Times New Roman" w:eastAsia="Times New Roman" w:hAnsi="Times New Roman" w:cs="Times New Roman"/>
          <w:sz w:val="28"/>
          <w:szCs w:val="28"/>
          <w:lang w:eastAsia="ru-RU"/>
        </w:rPr>
        <w:t xml:space="preserve">. </w:t>
      </w:r>
      <w:r w:rsidR="009D2FF2" w:rsidRPr="001C0C27">
        <w:rPr>
          <w:rFonts w:ascii="Times New Roman" w:eastAsia="Times New Roman" w:hAnsi="Times New Roman" w:cs="Times New Roman"/>
          <w:sz w:val="28"/>
          <w:szCs w:val="28"/>
          <w:lang w:eastAsia="ru-RU"/>
        </w:rPr>
        <w:t>Их</w:t>
      </w:r>
      <w:r w:rsidRPr="00961520">
        <w:rPr>
          <w:rFonts w:ascii="Times New Roman" w:eastAsia="Times New Roman" w:hAnsi="Times New Roman" w:cs="Times New Roman"/>
          <w:sz w:val="28"/>
          <w:szCs w:val="28"/>
          <w:lang w:eastAsia="ru-RU"/>
        </w:rPr>
        <w:t>имена задаются по следующим правилам:</w:t>
      </w:r>
    </w:p>
    <w:p w:rsidR="00961520" w:rsidRPr="00961520" w:rsidRDefault="00961520" w:rsidP="0000446C">
      <w:pPr>
        <w:numPr>
          <w:ilvl w:val="0"/>
          <w:numId w:val="23"/>
        </w:numPr>
        <w:spacing w:after="0" w:line="240" w:lineRule="auto"/>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имена переменных могут состоять из букв латинского и русского алфавитов (верхнего и нижнего регистра) и цифр;</w:t>
      </w:r>
    </w:p>
    <w:p w:rsidR="00961520" w:rsidRPr="00961520" w:rsidRDefault="00961520" w:rsidP="0000446C">
      <w:pPr>
        <w:numPr>
          <w:ilvl w:val="0"/>
          <w:numId w:val="23"/>
        </w:numPr>
        <w:spacing w:after="0" w:line="240" w:lineRule="auto"/>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имена переменных не могут начинаться с цифры, но могут начинаться с символов: </w:t>
      </w:r>
      <w:r w:rsidRPr="00961520">
        <w:rPr>
          <w:rFonts w:ascii="Consolas" w:eastAsia="Times New Roman" w:hAnsi="Consolas" w:cs="Times New Roman"/>
          <w:b/>
          <w:bCs/>
          <w:color w:val="222222"/>
          <w:lang w:eastAsia="ru-RU"/>
        </w:rPr>
        <w:t>%</w:t>
      </w:r>
      <w:r w:rsidRPr="00961520">
        <w:rPr>
          <w:rFonts w:ascii="Times New Roman" w:eastAsia="Times New Roman" w:hAnsi="Times New Roman" w:cs="Times New Roman"/>
          <w:sz w:val="28"/>
          <w:szCs w:val="28"/>
          <w:lang w:eastAsia="ru-RU"/>
        </w:rPr>
        <w:t xml:space="preserve">, </w:t>
      </w:r>
      <w:r w:rsidRPr="00961520">
        <w:rPr>
          <w:rFonts w:ascii="Consolas" w:eastAsia="Times New Roman" w:hAnsi="Consolas" w:cs="Times New Roman"/>
          <w:b/>
          <w:bCs/>
          <w:color w:val="222222"/>
          <w:lang w:eastAsia="ru-RU"/>
        </w:rPr>
        <w:t>_</w:t>
      </w:r>
      <w:r w:rsidRPr="00961520">
        <w:rPr>
          <w:rFonts w:ascii="Times New Roman" w:eastAsia="Times New Roman" w:hAnsi="Times New Roman" w:cs="Times New Roman"/>
          <w:sz w:val="28"/>
          <w:szCs w:val="28"/>
          <w:lang w:eastAsia="ru-RU"/>
        </w:rPr>
        <w:t xml:space="preserve"> (подчеркивание), </w:t>
      </w:r>
      <w:r w:rsidRPr="00961520">
        <w:rPr>
          <w:rFonts w:ascii="Consolas" w:eastAsia="Times New Roman" w:hAnsi="Consolas" w:cs="Times New Roman"/>
          <w:b/>
          <w:bCs/>
          <w:color w:val="222222"/>
          <w:lang w:eastAsia="ru-RU"/>
        </w:rPr>
        <w:t>#</w:t>
      </w:r>
      <w:r w:rsidRPr="00961520">
        <w:rPr>
          <w:rFonts w:ascii="Consolas" w:eastAsia="Times New Roman" w:hAnsi="Consolas" w:cs="Times New Roman"/>
          <w:bCs/>
          <w:color w:val="222222"/>
          <w:lang w:eastAsia="ru-RU"/>
        </w:rPr>
        <w:t xml:space="preserve">, </w:t>
      </w:r>
      <w:r w:rsidRPr="00961520">
        <w:rPr>
          <w:rFonts w:ascii="Consolas" w:eastAsia="Times New Roman" w:hAnsi="Consolas" w:cs="Times New Roman"/>
          <w:b/>
          <w:bCs/>
          <w:color w:val="222222"/>
          <w:lang w:eastAsia="ru-RU"/>
        </w:rPr>
        <w:t>!</w:t>
      </w:r>
      <w:r w:rsidRPr="00961520">
        <w:rPr>
          <w:rFonts w:ascii="Consolas" w:eastAsia="Times New Roman" w:hAnsi="Consolas" w:cs="Times New Roman"/>
          <w:bCs/>
          <w:color w:val="222222"/>
          <w:lang w:eastAsia="ru-RU"/>
        </w:rPr>
        <w:t xml:space="preserve">, </w:t>
      </w:r>
      <w:r w:rsidRPr="00961520">
        <w:rPr>
          <w:rFonts w:ascii="Consolas" w:eastAsia="Times New Roman" w:hAnsi="Consolas" w:cs="Times New Roman"/>
          <w:b/>
          <w:bCs/>
          <w:color w:val="222222"/>
          <w:lang w:eastAsia="ru-RU"/>
        </w:rPr>
        <w:t>$</w:t>
      </w:r>
      <w:r w:rsidRPr="00961520">
        <w:rPr>
          <w:rFonts w:ascii="Consolas" w:eastAsia="Times New Roman" w:hAnsi="Consolas" w:cs="Times New Roman"/>
          <w:bCs/>
          <w:color w:val="222222"/>
          <w:lang w:eastAsia="ru-RU"/>
        </w:rPr>
        <w:t xml:space="preserve">, </w:t>
      </w:r>
      <w:r w:rsidRPr="00961520">
        <w:rPr>
          <w:rFonts w:ascii="Consolas" w:eastAsia="Times New Roman" w:hAnsi="Consolas" w:cs="Times New Roman"/>
          <w:b/>
          <w:bCs/>
          <w:color w:val="222222"/>
          <w:lang w:eastAsia="ru-RU"/>
        </w:rPr>
        <w:t>?</w:t>
      </w:r>
      <w:r w:rsidRPr="00961520">
        <w:rPr>
          <w:rFonts w:ascii="Times New Roman" w:eastAsia="Times New Roman" w:hAnsi="Times New Roman" w:cs="Times New Roman"/>
          <w:sz w:val="28"/>
          <w:szCs w:val="28"/>
          <w:lang w:eastAsia="ru-RU"/>
        </w:rPr>
        <w:t>;</w:t>
      </w:r>
    </w:p>
    <w:p w:rsidR="00961520" w:rsidRPr="00961520" w:rsidRDefault="00961520" w:rsidP="0000446C">
      <w:pPr>
        <w:numPr>
          <w:ilvl w:val="0"/>
          <w:numId w:val="23"/>
        </w:numPr>
        <w:spacing w:after="0" w:line="240" w:lineRule="auto"/>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в именах переменных не должны входить пробелы;</w:t>
      </w:r>
    </w:p>
    <w:p w:rsidR="00961520" w:rsidRPr="00961520" w:rsidRDefault="00961520" w:rsidP="0000446C">
      <w:pPr>
        <w:numPr>
          <w:ilvl w:val="0"/>
          <w:numId w:val="23"/>
        </w:numPr>
        <w:spacing w:after="0" w:line="240" w:lineRule="auto"/>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имена переменных не должны совпадать с именами других переменных или функций, то есть должно быть уникальными;</w:t>
      </w:r>
    </w:p>
    <w:p w:rsidR="00961520" w:rsidRPr="00961520" w:rsidRDefault="00961520" w:rsidP="0000446C">
      <w:pPr>
        <w:numPr>
          <w:ilvl w:val="0"/>
          <w:numId w:val="23"/>
        </w:numPr>
        <w:spacing w:after="0" w:line="240" w:lineRule="auto"/>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для обозначения переменных желательно использовать содержательные имена.</w:t>
      </w:r>
    </w:p>
    <w:p w:rsidR="00961520" w:rsidRPr="00961520" w:rsidRDefault="00961520" w:rsidP="0000446C">
      <w:pPr>
        <w:spacing w:after="0" w:line="240" w:lineRule="auto"/>
        <w:ind w:left="1068"/>
        <w:contextualSpacing/>
        <w:jc w:val="both"/>
        <w:rPr>
          <w:rFonts w:ascii="Times New Roman" w:eastAsia="Times New Roman" w:hAnsi="Times New Roman" w:cs="Times New Roman"/>
          <w:sz w:val="28"/>
          <w:szCs w:val="28"/>
          <w:lang w:eastAsia="ru-RU"/>
        </w:rPr>
      </w:pPr>
    </w:p>
    <w:p w:rsidR="00961520" w:rsidRPr="00961520" w:rsidRDefault="00961520" w:rsidP="0000446C">
      <w:pPr>
        <w:spacing w:after="0" w:line="240" w:lineRule="auto"/>
        <w:ind w:firstLine="709"/>
        <w:contextualSpacing/>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Поскольку </w:t>
      </w:r>
      <w:r w:rsidRPr="00961520">
        <w:rPr>
          <w:rFonts w:ascii="Times New Roman" w:eastAsia="Times New Roman" w:hAnsi="Times New Roman" w:cs="Times New Roman"/>
          <w:sz w:val="28"/>
          <w:szCs w:val="28"/>
          <w:lang w:val="en-US" w:eastAsia="ru-RU"/>
        </w:rPr>
        <w:t>Scilab</w:t>
      </w:r>
      <w:r w:rsidRPr="00961520">
        <w:rPr>
          <w:rFonts w:ascii="Times New Roman" w:eastAsia="Times New Roman" w:hAnsi="Times New Roman" w:cs="Times New Roman"/>
          <w:sz w:val="28"/>
          <w:szCs w:val="28"/>
          <w:lang w:eastAsia="ru-RU"/>
        </w:rPr>
        <w:t xml:space="preserve"> является </w:t>
      </w:r>
      <w:r w:rsidRPr="00961520">
        <w:rPr>
          <w:rFonts w:ascii="Times New Roman" w:eastAsia="Times New Roman" w:hAnsi="Times New Roman" w:cs="Times New Roman"/>
          <w:i/>
          <w:sz w:val="28"/>
          <w:szCs w:val="28"/>
          <w:lang w:eastAsia="ru-RU"/>
        </w:rPr>
        <w:t xml:space="preserve">матричной системой, </w:t>
      </w:r>
      <w:r w:rsidRPr="00961520">
        <w:rPr>
          <w:rFonts w:ascii="Times New Roman" w:eastAsia="Times New Roman" w:hAnsi="Times New Roman" w:cs="Times New Roman"/>
          <w:sz w:val="28"/>
          <w:szCs w:val="28"/>
          <w:lang w:eastAsia="ru-RU"/>
        </w:rPr>
        <w:t xml:space="preserve">все ее переменные являются матрицами. В Scilab принято, как и в математике, двумерный массив называть </w:t>
      </w:r>
      <w:r w:rsidRPr="00961520">
        <w:rPr>
          <w:rFonts w:ascii="Times New Roman" w:eastAsia="Times New Roman" w:hAnsi="Times New Roman" w:cs="Times New Roman"/>
          <w:b/>
          <w:i/>
          <w:sz w:val="28"/>
          <w:szCs w:val="28"/>
          <w:lang w:eastAsia="ru-RU"/>
        </w:rPr>
        <w:t>матрицей</w:t>
      </w:r>
      <w:r w:rsidRPr="00961520">
        <w:rPr>
          <w:rFonts w:ascii="Times New Roman" w:eastAsia="Times New Roman" w:hAnsi="Times New Roman" w:cs="Times New Roman"/>
          <w:sz w:val="28"/>
          <w:szCs w:val="28"/>
          <w:lang w:eastAsia="ru-RU"/>
        </w:rPr>
        <w:t xml:space="preserve">, а одномерный – </w:t>
      </w:r>
      <w:r w:rsidRPr="00961520">
        <w:rPr>
          <w:rFonts w:ascii="Times New Roman" w:eastAsia="Times New Roman" w:hAnsi="Times New Roman" w:cs="Times New Roman"/>
          <w:b/>
          <w:i/>
          <w:sz w:val="28"/>
          <w:szCs w:val="28"/>
          <w:lang w:eastAsia="ru-RU"/>
        </w:rPr>
        <w:t>вектором</w:t>
      </w:r>
      <w:r w:rsidRPr="00961520">
        <w:rPr>
          <w:rFonts w:ascii="Times New Roman" w:eastAsia="Times New Roman" w:hAnsi="Times New Roman" w:cs="Times New Roman"/>
          <w:sz w:val="28"/>
          <w:szCs w:val="28"/>
          <w:lang w:eastAsia="ru-RU"/>
        </w:rPr>
        <w:t xml:space="preserve">. Вектора, в свою очередь, могут быть </w:t>
      </w:r>
      <w:r w:rsidRPr="00961520">
        <w:rPr>
          <w:rFonts w:ascii="Times New Roman" w:eastAsia="Times New Roman" w:hAnsi="Times New Roman" w:cs="Times New Roman"/>
          <w:b/>
          <w:i/>
          <w:sz w:val="28"/>
          <w:szCs w:val="28"/>
          <w:lang w:eastAsia="ru-RU"/>
        </w:rPr>
        <w:t>вектор-строкой</w:t>
      </w:r>
      <w:r w:rsidRPr="00961520">
        <w:rPr>
          <w:rFonts w:ascii="Times New Roman" w:eastAsia="Times New Roman" w:hAnsi="Times New Roman" w:cs="Times New Roman"/>
          <w:sz w:val="28"/>
          <w:szCs w:val="28"/>
          <w:lang w:eastAsia="ru-RU"/>
        </w:rPr>
        <w:t xml:space="preserve"> или </w:t>
      </w:r>
      <w:r w:rsidRPr="00961520">
        <w:rPr>
          <w:rFonts w:ascii="Times New Roman" w:eastAsia="Times New Roman" w:hAnsi="Times New Roman" w:cs="Times New Roman"/>
          <w:b/>
          <w:i/>
          <w:sz w:val="28"/>
          <w:szCs w:val="28"/>
          <w:lang w:eastAsia="ru-RU"/>
        </w:rPr>
        <w:t>вектор-столбцом</w:t>
      </w:r>
      <w:r w:rsidRPr="00961520">
        <w:rPr>
          <w:rFonts w:ascii="Times New Roman" w:eastAsia="Times New Roman" w:hAnsi="Times New Roman" w:cs="Times New Roman"/>
          <w:sz w:val="28"/>
          <w:szCs w:val="28"/>
          <w:lang w:eastAsia="ru-RU"/>
        </w:rPr>
        <w:t xml:space="preserve">. Элементы векторов и матриц являются </w:t>
      </w:r>
      <w:r w:rsidRPr="00961520">
        <w:rPr>
          <w:rFonts w:ascii="Times New Roman" w:eastAsia="Times New Roman" w:hAnsi="Times New Roman" w:cs="Times New Roman"/>
          <w:i/>
          <w:sz w:val="28"/>
          <w:szCs w:val="28"/>
          <w:lang w:eastAsia="ru-RU"/>
        </w:rPr>
        <w:t xml:space="preserve">индексированными переменными </w:t>
      </w:r>
      <w:r w:rsidRPr="00961520">
        <w:rPr>
          <w:rFonts w:ascii="Times New Roman" w:eastAsia="Times New Roman" w:hAnsi="Times New Roman" w:cs="Times New Roman"/>
          <w:sz w:val="28"/>
          <w:szCs w:val="28"/>
          <w:lang w:eastAsia="ru-RU"/>
        </w:rPr>
        <w:t>(</w:t>
      </w:r>
      <w:r w:rsidRPr="00961520">
        <w:rPr>
          <w:rFonts w:ascii="Times New Roman" w:eastAsia="Times New Roman" w:hAnsi="Times New Roman" w:cs="Times New Roman"/>
          <w:b/>
          <w:sz w:val="28"/>
          <w:szCs w:val="28"/>
          <w:lang w:eastAsia="ru-RU"/>
        </w:rPr>
        <w:t>п. 1.3.3</w:t>
      </w:r>
      <w:r w:rsidRPr="00961520">
        <w:rPr>
          <w:rFonts w:ascii="Times New Roman" w:eastAsia="Times New Roman" w:hAnsi="Times New Roman" w:cs="Times New Roman"/>
          <w:sz w:val="28"/>
          <w:szCs w:val="28"/>
          <w:lang w:eastAsia="ru-RU"/>
        </w:rPr>
        <w:t>).</w:t>
      </w:r>
    </w:p>
    <w:p w:rsidR="00961520" w:rsidRPr="00961520" w:rsidRDefault="00961520" w:rsidP="0000446C">
      <w:pPr>
        <w:spacing w:after="0" w:line="240" w:lineRule="auto"/>
        <w:ind w:firstLine="708"/>
        <w:contextualSpacing/>
        <w:jc w:val="both"/>
        <w:rPr>
          <w:rFonts w:ascii="Times New Roman" w:eastAsia="Times New Roman" w:hAnsi="Times New Roman" w:cs="Times New Roman"/>
          <w:b/>
          <w:sz w:val="28"/>
          <w:szCs w:val="28"/>
          <w:lang w:eastAsia="ru-RU"/>
        </w:rPr>
      </w:pPr>
    </w:p>
    <w:p w:rsidR="00961520" w:rsidRPr="00961520" w:rsidRDefault="00961520" w:rsidP="0000446C">
      <w:pPr>
        <w:shd w:val="clear" w:color="auto" w:fill="D9D9D9"/>
        <w:spacing w:after="0" w:line="240" w:lineRule="auto"/>
        <w:contextualSpacing/>
        <w:jc w:val="both"/>
        <w:rPr>
          <w:rFonts w:ascii="Times New Roman" w:eastAsia="Times New Roman" w:hAnsi="Times New Roman" w:cs="Times New Roman"/>
          <w:b/>
          <w:i/>
          <w:sz w:val="24"/>
          <w:szCs w:val="24"/>
          <w:lang w:eastAsia="ru-RU"/>
        </w:rPr>
      </w:pPr>
      <w:r w:rsidRPr="00961520">
        <w:rPr>
          <w:rFonts w:ascii="Times New Roman" w:eastAsia="Times New Roman" w:hAnsi="Times New Roman" w:cs="Times New Roman"/>
          <w:b/>
          <w:i/>
          <w:sz w:val="24"/>
          <w:szCs w:val="24"/>
          <w:shd w:val="clear" w:color="auto" w:fill="D9D9D9"/>
          <w:lang w:eastAsia="ru-RU"/>
        </w:rPr>
        <w:t xml:space="preserve">Отметим, что индексы у векторов и матриц в Scilab имеют целочисленные значения, которые начинаются с </w:t>
      </w:r>
      <w:r w:rsidRPr="00961520">
        <w:rPr>
          <w:rFonts w:ascii="Consolas" w:eastAsia="Times New Roman" w:hAnsi="Consolas" w:cs="Times New Roman"/>
          <w:b/>
          <w:shd w:val="clear" w:color="auto" w:fill="D9D9D9"/>
          <w:lang w:eastAsia="ru-RU"/>
        </w:rPr>
        <w:t>1</w:t>
      </w:r>
      <w:r w:rsidRPr="00961520">
        <w:rPr>
          <w:rFonts w:ascii="Times New Roman" w:eastAsia="Times New Roman" w:hAnsi="Times New Roman" w:cs="Times New Roman"/>
          <w:b/>
          <w:i/>
          <w:sz w:val="24"/>
          <w:szCs w:val="24"/>
          <w:shd w:val="clear" w:color="auto" w:fill="D9D9D9"/>
          <w:lang w:eastAsia="ru-RU"/>
        </w:rPr>
        <w:t>. Даже скалярные объекты рассматриваются как мат</w:t>
      </w:r>
      <w:r w:rsidRPr="00961520">
        <w:rPr>
          <w:rFonts w:ascii="Times New Roman" w:eastAsia="Times New Roman" w:hAnsi="Times New Roman" w:cs="Times New Roman"/>
          <w:b/>
          <w:i/>
          <w:sz w:val="24"/>
          <w:szCs w:val="24"/>
          <w:lang w:eastAsia="ru-RU"/>
        </w:rPr>
        <w:t xml:space="preserve">рицы размера </w:t>
      </w:r>
      <w:r w:rsidRPr="00961520">
        <w:rPr>
          <w:rFonts w:ascii="Consolas" w:eastAsia="Times New Roman" w:hAnsi="Consolas" w:cs="Times New Roman"/>
          <w:b/>
          <w:lang w:eastAsia="ru-RU"/>
        </w:rPr>
        <w:t>1</w:t>
      </w:r>
      <w:r w:rsidRPr="00961520">
        <w:rPr>
          <w:rFonts w:ascii="Consolas" w:eastAsia="Times New Roman" w:hAnsi="Consolas" w:cs="Times New Roman"/>
          <w:lang w:eastAsia="ru-RU"/>
        </w:rPr>
        <w:t>×</w:t>
      </w:r>
      <w:r w:rsidRPr="00961520">
        <w:rPr>
          <w:rFonts w:ascii="Consolas" w:eastAsia="Times New Roman" w:hAnsi="Consolas" w:cs="Times New Roman"/>
          <w:b/>
          <w:lang w:eastAsia="ru-RU"/>
        </w:rPr>
        <w:t>1</w:t>
      </w:r>
      <w:r w:rsidRPr="00961520">
        <w:rPr>
          <w:rFonts w:ascii="Times New Roman" w:eastAsia="Times New Roman" w:hAnsi="Times New Roman" w:cs="Times New Roman"/>
          <w:b/>
          <w:i/>
          <w:sz w:val="24"/>
          <w:szCs w:val="24"/>
          <w:lang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contextualSpacing/>
        <w:jc w:val="both"/>
        <w:rPr>
          <w:rFonts w:ascii="Times New Roman" w:eastAsia="Times New Roman" w:hAnsi="Times New Roman" w:cs="Times New Roman"/>
          <w:b/>
          <w:sz w:val="28"/>
          <w:szCs w:val="28"/>
          <w:lang w:eastAsia="ru-RU"/>
        </w:rPr>
      </w:pPr>
    </w:p>
    <w:p w:rsidR="00961520" w:rsidRPr="00961520" w:rsidRDefault="00961520" w:rsidP="0000446C">
      <w:pPr>
        <w:spacing w:after="0" w:line="240" w:lineRule="auto"/>
        <w:ind w:firstLine="708"/>
        <w:contextualSpacing/>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b/>
          <w:sz w:val="28"/>
          <w:szCs w:val="28"/>
          <w:lang w:eastAsia="ru-RU"/>
        </w:rPr>
        <w:t>Матрицы</w:t>
      </w:r>
      <w:r w:rsidRPr="00961520">
        <w:rPr>
          <w:rFonts w:ascii="Times New Roman" w:eastAsia="Times New Roman" w:hAnsi="Times New Roman" w:cs="Times New Roman"/>
          <w:sz w:val="28"/>
          <w:szCs w:val="28"/>
          <w:lang w:eastAsia="ru-RU"/>
        </w:rPr>
        <w:t xml:space="preserve"> характеризуются </w:t>
      </w:r>
      <w:r w:rsidRPr="00961520">
        <w:rPr>
          <w:rFonts w:ascii="Times New Roman" w:eastAsia="Times New Roman" w:hAnsi="Times New Roman" w:cs="Times New Roman"/>
          <w:i/>
          <w:sz w:val="28"/>
          <w:szCs w:val="28"/>
          <w:lang w:eastAsia="ru-RU"/>
        </w:rPr>
        <w:t>размерностью, размером матрицы и размером каждого измерения</w:t>
      </w:r>
      <w:r w:rsidRPr="00961520">
        <w:rPr>
          <w:rFonts w:ascii="Times New Roman" w:eastAsia="Times New Roman" w:hAnsi="Times New Roman" w:cs="Times New Roman"/>
          <w:sz w:val="28"/>
          <w:szCs w:val="28"/>
          <w:lang w:eastAsia="ru-RU"/>
        </w:rPr>
        <w:t xml:space="preserve">. Поэтому вектор, являясь одномерным массивом, имеет размерность </w:t>
      </w:r>
      <w:r w:rsidRPr="00961520">
        <w:rPr>
          <w:rFonts w:ascii="Consolas" w:eastAsia="Times New Roman" w:hAnsi="Consolas" w:cs="Times New Roman"/>
          <w:b/>
          <w:bCs/>
          <w:color w:val="222222"/>
          <w:lang w:eastAsia="ru-RU"/>
        </w:rPr>
        <w:t>1</w:t>
      </w:r>
      <w:r w:rsidRPr="00961520">
        <w:rPr>
          <w:rFonts w:ascii="Times New Roman" w:eastAsia="Times New Roman" w:hAnsi="Times New Roman" w:cs="Times New Roman"/>
          <w:sz w:val="28"/>
          <w:szCs w:val="28"/>
          <w:lang w:eastAsia="ru-RU"/>
        </w:rPr>
        <w:t xml:space="preserve">, а матрица – размерность </w:t>
      </w:r>
      <w:r w:rsidRPr="00961520">
        <w:rPr>
          <w:rFonts w:ascii="Consolas" w:eastAsia="Times New Roman" w:hAnsi="Consolas" w:cs="Times New Roman"/>
          <w:b/>
          <w:bCs/>
          <w:color w:val="222222"/>
          <w:lang w:eastAsia="ru-RU"/>
        </w:rPr>
        <w:t>2</w:t>
      </w:r>
      <w:r w:rsidRPr="00961520">
        <w:rPr>
          <w:rFonts w:ascii="Times New Roman" w:eastAsia="Times New Roman" w:hAnsi="Times New Roman" w:cs="Times New Roman"/>
          <w:sz w:val="28"/>
          <w:szCs w:val="28"/>
          <w:lang w:eastAsia="ru-RU"/>
        </w:rPr>
        <w:t>.</w:t>
      </w:r>
    </w:p>
    <w:p w:rsidR="00961520" w:rsidRPr="00961520" w:rsidRDefault="00961520" w:rsidP="0000446C">
      <w:pPr>
        <w:spacing w:after="0" w:line="240" w:lineRule="auto"/>
        <w:ind w:firstLine="709"/>
        <w:contextualSpacing/>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Для вектора </w:t>
      </w:r>
      <w:r w:rsidRPr="00961520">
        <w:rPr>
          <w:rFonts w:ascii="Times New Roman" w:eastAsia="Times New Roman" w:hAnsi="Times New Roman" w:cs="Times New Roman"/>
          <w:i/>
          <w:sz w:val="28"/>
          <w:szCs w:val="28"/>
          <w:lang w:eastAsia="ru-RU"/>
        </w:rPr>
        <w:t>размер</w:t>
      </w:r>
      <w:r w:rsidRPr="00961520">
        <w:rPr>
          <w:rFonts w:ascii="Times New Roman" w:eastAsia="Times New Roman" w:hAnsi="Times New Roman" w:cs="Times New Roman"/>
          <w:sz w:val="28"/>
          <w:szCs w:val="28"/>
          <w:lang w:eastAsia="ru-RU"/>
        </w:rPr>
        <w:t xml:space="preserve"> – это число его элементов, а для матрицы</w:t>
      </w:r>
      <w:r w:rsidRPr="00961520">
        <w:rPr>
          <w:rFonts w:ascii="Times New Roman" w:eastAsia="Times New Roman" w:hAnsi="Times New Roman" w:cs="Times New Roman"/>
          <w:i/>
          <w:sz w:val="28"/>
          <w:szCs w:val="28"/>
          <w:lang w:eastAsia="ru-RU"/>
        </w:rPr>
        <w:t xml:space="preserve"> размер</w:t>
      </w:r>
      <w:r w:rsidRPr="00961520">
        <w:rPr>
          <w:rFonts w:ascii="Times New Roman" w:eastAsia="Times New Roman" w:hAnsi="Times New Roman" w:cs="Times New Roman"/>
          <w:sz w:val="28"/>
          <w:szCs w:val="28"/>
          <w:lang w:eastAsia="ru-RU"/>
        </w:rPr>
        <w:t xml:space="preserve"> определяется произведением числа ее строк </w:t>
      </w:r>
      <w:r w:rsidRPr="00961520">
        <w:rPr>
          <w:rFonts w:ascii="Consolas" w:eastAsia="Times New Roman" w:hAnsi="Consolas" w:cs="Times New Roman"/>
          <w:b/>
          <w:bCs/>
          <w:color w:val="222222"/>
          <w:lang w:eastAsia="ru-RU"/>
        </w:rPr>
        <w:t>n</w:t>
      </w:r>
      <w:r w:rsidRPr="00961520">
        <w:rPr>
          <w:rFonts w:ascii="Times New Roman" w:eastAsia="Times New Roman" w:hAnsi="Times New Roman" w:cs="Times New Roman"/>
          <w:sz w:val="28"/>
          <w:szCs w:val="28"/>
          <w:lang w:eastAsia="ru-RU"/>
        </w:rPr>
        <w:t xml:space="preserve"> и столбцов </w:t>
      </w:r>
      <w:r w:rsidRPr="00961520">
        <w:rPr>
          <w:rFonts w:ascii="Consolas" w:eastAsia="Times New Roman" w:hAnsi="Consolas" w:cs="Times New Roman"/>
          <w:b/>
          <w:bCs/>
          <w:color w:val="222222"/>
          <w:lang w:eastAsia="ru-RU"/>
        </w:rPr>
        <w:t xml:space="preserve">m </w:t>
      </w:r>
      <w:r w:rsidRPr="00961520">
        <w:rPr>
          <w:rFonts w:ascii="Times New Roman" w:eastAsia="Times New Roman" w:hAnsi="Times New Roman" w:cs="Times New Roman"/>
          <w:sz w:val="28"/>
          <w:szCs w:val="28"/>
          <w:lang w:eastAsia="ru-RU"/>
        </w:rPr>
        <w:t xml:space="preserve">как </w:t>
      </w:r>
      <w:r w:rsidRPr="00961520">
        <w:rPr>
          <w:rFonts w:ascii="Consolas" w:eastAsia="Times New Roman" w:hAnsi="Consolas" w:cs="Times New Roman"/>
          <w:b/>
          <w:bCs/>
          <w:color w:val="222222"/>
          <w:lang w:eastAsia="ru-RU"/>
        </w:rPr>
        <w:t>n×m</w:t>
      </w:r>
      <w:r w:rsidRPr="00961520">
        <w:rPr>
          <w:rFonts w:ascii="Times New Roman" w:eastAsia="Times New Roman" w:hAnsi="Times New Roman" w:cs="Times New Roman"/>
          <w:sz w:val="28"/>
          <w:szCs w:val="28"/>
          <w:lang w:eastAsia="ru-RU"/>
        </w:rPr>
        <w:t>. Если число строк равно числу ее столбцов (</w:t>
      </w:r>
      <w:r w:rsidRPr="00961520">
        <w:rPr>
          <w:rFonts w:ascii="Consolas" w:eastAsia="Times New Roman" w:hAnsi="Consolas" w:cs="Times New Roman"/>
          <w:b/>
          <w:bCs/>
          <w:color w:val="222222"/>
          <w:lang w:eastAsia="ru-RU"/>
        </w:rPr>
        <w:t>n==m</w:t>
      </w:r>
      <w:r w:rsidRPr="00961520">
        <w:rPr>
          <w:rFonts w:ascii="Times New Roman" w:eastAsia="Times New Roman" w:hAnsi="Times New Roman" w:cs="Times New Roman"/>
          <w:sz w:val="28"/>
          <w:szCs w:val="28"/>
          <w:lang w:eastAsia="ru-RU"/>
        </w:rPr>
        <w:t>), матрица называется квадратной.</w:t>
      </w:r>
    </w:p>
    <w:p w:rsidR="00961520" w:rsidRPr="00961520" w:rsidRDefault="00961520" w:rsidP="0000446C">
      <w:pPr>
        <w:spacing w:after="0" w:line="240" w:lineRule="auto"/>
        <w:ind w:firstLine="709"/>
        <w:contextualSpacing/>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Для вектора, имеющего одно измерение, размер</w:t>
      </w:r>
      <w:r w:rsidRPr="00961520">
        <w:rPr>
          <w:rFonts w:ascii="Times New Roman" w:eastAsia="Times New Roman" w:hAnsi="Times New Roman" w:cs="Times New Roman"/>
          <w:i/>
          <w:sz w:val="28"/>
          <w:szCs w:val="28"/>
          <w:lang w:eastAsia="ru-RU"/>
        </w:rPr>
        <w:t xml:space="preserve"> измерения</w:t>
      </w:r>
      <w:r w:rsidRPr="00961520">
        <w:rPr>
          <w:rFonts w:ascii="Times New Roman" w:eastAsia="Times New Roman" w:hAnsi="Times New Roman" w:cs="Times New Roman"/>
          <w:sz w:val="28"/>
          <w:szCs w:val="28"/>
          <w:lang w:eastAsia="ru-RU"/>
        </w:rPr>
        <w:t xml:space="preserve"> совпадает с его </w:t>
      </w:r>
      <w:r w:rsidRPr="00961520">
        <w:rPr>
          <w:rFonts w:ascii="Times New Roman" w:eastAsia="Times New Roman" w:hAnsi="Times New Roman" w:cs="Times New Roman"/>
          <w:i/>
          <w:sz w:val="28"/>
          <w:szCs w:val="28"/>
          <w:lang w:eastAsia="ru-RU"/>
        </w:rPr>
        <w:t xml:space="preserve">размером, </w:t>
      </w:r>
      <w:r w:rsidRPr="00961520">
        <w:rPr>
          <w:rFonts w:ascii="Times New Roman" w:eastAsia="Times New Roman" w:hAnsi="Times New Roman" w:cs="Times New Roman"/>
          <w:sz w:val="28"/>
          <w:szCs w:val="28"/>
          <w:lang w:eastAsia="ru-RU"/>
        </w:rPr>
        <w:t xml:space="preserve">а для матрицы </w:t>
      </w:r>
      <w:r w:rsidRPr="00961520">
        <w:rPr>
          <w:rFonts w:ascii="Times New Roman" w:eastAsia="Times New Roman" w:hAnsi="Times New Roman" w:cs="Times New Roman"/>
          <w:i/>
          <w:sz w:val="28"/>
          <w:szCs w:val="28"/>
          <w:lang w:eastAsia="ru-RU"/>
        </w:rPr>
        <w:t>размер первого измерения</w:t>
      </w:r>
      <w:r w:rsidRPr="00961520">
        <w:rPr>
          <w:rFonts w:ascii="Times New Roman" w:eastAsia="Times New Roman" w:hAnsi="Times New Roman" w:cs="Times New Roman"/>
          <w:sz w:val="28"/>
          <w:szCs w:val="28"/>
          <w:lang w:eastAsia="ru-RU"/>
        </w:rPr>
        <w:t xml:space="preserve"> – это количество элементов в столбце </w:t>
      </w:r>
      <w:r w:rsidRPr="00961520">
        <w:rPr>
          <w:rFonts w:ascii="Consolas" w:eastAsia="Times New Roman" w:hAnsi="Consolas" w:cs="Times New Roman"/>
          <w:b/>
          <w:bCs/>
          <w:color w:val="222222"/>
          <w:lang w:eastAsia="ru-RU"/>
        </w:rPr>
        <w:t>n</w:t>
      </w:r>
      <w:r w:rsidRPr="00961520">
        <w:rPr>
          <w:rFonts w:ascii="Times New Roman" w:eastAsia="Times New Roman" w:hAnsi="Times New Roman" w:cs="Times New Roman"/>
          <w:sz w:val="24"/>
          <w:szCs w:val="24"/>
          <w:lang w:eastAsia="ru-RU"/>
        </w:rPr>
        <w:t xml:space="preserve">, </w:t>
      </w:r>
      <w:r w:rsidRPr="00961520">
        <w:rPr>
          <w:rFonts w:ascii="Times New Roman" w:eastAsia="Times New Roman" w:hAnsi="Times New Roman" w:cs="Times New Roman"/>
          <w:sz w:val="28"/>
          <w:szCs w:val="28"/>
          <w:lang w:eastAsia="ru-RU"/>
        </w:rPr>
        <w:t xml:space="preserve">а второе </w:t>
      </w:r>
      <w:r w:rsidRPr="00961520">
        <w:rPr>
          <w:rFonts w:ascii="Times New Roman" w:eastAsia="Times New Roman" w:hAnsi="Times New Roman" w:cs="Times New Roman"/>
          <w:sz w:val="24"/>
          <w:szCs w:val="24"/>
          <w:lang w:eastAsia="ru-RU"/>
        </w:rPr>
        <w:t xml:space="preserve">– </w:t>
      </w:r>
      <w:r w:rsidRPr="00961520">
        <w:rPr>
          <w:rFonts w:ascii="Times New Roman" w:eastAsia="Times New Roman" w:hAnsi="Times New Roman" w:cs="Times New Roman"/>
          <w:sz w:val="28"/>
          <w:szCs w:val="28"/>
          <w:lang w:eastAsia="ru-RU"/>
        </w:rPr>
        <w:t xml:space="preserve">количество элементов в строке </w:t>
      </w:r>
      <w:r w:rsidRPr="00961520">
        <w:rPr>
          <w:rFonts w:ascii="Consolas" w:eastAsia="Times New Roman" w:hAnsi="Consolas" w:cs="Times New Roman"/>
          <w:b/>
          <w:bCs/>
          <w:color w:val="222222"/>
          <w:lang w:eastAsia="ru-RU"/>
        </w:rPr>
        <w:t>m</w:t>
      </w:r>
      <w:r w:rsidRPr="00961520">
        <w:rPr>
          <w:rFonts w:ascii="Times New Roman" w:eastAsia="Times New Roman" w:hAnsi="Times New Roman" w:cs="Times New Roman"/>
          <w:sz w:val="28"/>
          <w:szCs w:val="28"/>
          <w:lang w:eastAsia="ru-RU"/>
        </w:rPr>
        <w:t>.</w:t>
      </w:r>
    </w:p>
    <w:p w:rsidR="00961520" w:rsidRPr="00961520" w:rsidRDefault="00961520" w:rsidP="0000446C">
      <w:pPr>
        <w:shd w:val="clear" w:color="auto" w:fill="FFFFFF"/>
        <w:spacing w:after="0" w:line="240" w:lineRule="auto"/>
        <w:ind w:firstLine="708"/>
        <w:jc w:val="both"/>
        <w:rPr>
          <w:rFonts w:ascii="Times New Roman" w:eastAsia="Times New Roman" w:hAnsi="Times New Roman" w:cs="Times New Roman"/>
          <w:color w:val="222222"/>
          <w:sz w:val="28"/>
          <w:szCs w:val="28"/>
          <w:lang w:eastAsia="ru-RU"/>
        </w:rPr>
      </w:pPr>
      <w:r w:rsidRPr="00961520">
        <w:rPr>
          <w:rFonts w:ascii="Times New Roman" w:eastAsia="Times New Roman" w:hAnsi="Times New Roman" w:cs="Times New Roman"/>
          <w:color w:val="222222"/>
          <w:sz w:val="28"/>
          <w:szCs w:val="28"/>
          <w:lang w:eastAsia="ru-RU"/>
        </w:rPr>
        <w:t>Для работы с матрицами существует большое количество встроенных библиотечных функций, которые будут рассмотрены в дальнейшем, а с другими можно будет ознакомиться мере необходимости по документации Scilab</w:t>
      </w:r>
      <w:r w:rsidRPr="00961520">
        <w:rPr>
          <w:rFonts w:ascii="Times New Roman" w:eastAsia="Times New Roman" w:hAnsi="Times New Roman" w:cs="Times New Roman"/>
          <w:bCs/>
          <w:sz w:val="28"/>
          <w:szCs w:val="28"/>
          <w:lang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contextualSpacing/>
        <w:jc w:val="both"/>
        <w:rPr>
          <w:rFonts w:ascii="Times New Roman" w:eastAsia="Times New Roman" w:hAnsi="Times New Roman" w:cs="Times New Roman"/>
          <w:b/>
          <w:sz w:val="28"/>
          <w:szCs w:val="28"/>
          <w:lang w:eastAsia="ru-RU"/>
        </w:rPr>
      </w:pPr>
      <w:r w:rsidRPr="00961520">
        <w:rPr>
          <w:rFonts w:ascii="Times New Roman" w:eastAsia="Times New Roman" w:hAnsi="Times New Roman" w:cs="Times New Roman"/>
          <w:sz w:val="28"/>
          <w:szCs w:val="28"/>
          <w:lang w:eastAsia="ru-RU"/>
        </w:rPr>
        <w:t xml:space="preserve">В </w:t>
      </w:r>
      <w:r w:rsidRPr="00961520">
        <w:rPr>
          <w:rFonts w:ascii="Times New Roman" w:eastAsia="Times New Roman" w:hAnsi="Times New Roman" w:cs="Times New Roman"/>
          <w:b/>
          <w:i/>
          <w:sz w:val="28"/>
          <w:szCs w:val="28"/>
          <w:lang w:eastAsia="ru-RU"/>
        </w:rPr>
        <w:t>Приложении 1.2, табл. 1.2.2-4</w:t>
      </w:r>
      <w:r w:rsidRPr="00961520">
        <w:rPr>
          <w:rFonts w:ascii="Times New Roman" w:eastAsia="Times New Roman" w:hAnsi="Times New Roman" w:cs="Times New Roman"/>
          <w:sz w:val="28"/>
          <w:szCs w:val="28"/>
          <w:lang w:eastAsia="ru-RU"/>
        </w:rPr>
        <w:t>приведены функции, используемые при обработке матриц, то есть функции, которые определяют размер матрицы, число измерений и размер каждого измерения.</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contextualSpacing/>
        <w:jc w:val="both"/>
        <w:rPr>
          <w:rFonts w:ascii="Times New Roman" w:eastAsia="Times New Roman" w:hAnsi="Times New Roman" w:cs="Times New Roman"/>
          <w:b/>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contextualSpacing/>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Рассмотрение арифметических операций начнем с определения операции присваивания, которая является универсальной операцией для задания всех типов объектов </w:t>
      </w:r>
      <w:r w:rsidRPr="00961520">
        <w:rPr>
          <w:rFonts w:ascii="Times New Roman" w:eastAsia="Times New Roman" w:hAnsi="Times New Roman" w:cs="Times New Roman"/>
          <w:sz w:val="28"/>
          <w:szCs w:val="28"/>
          <w:lang w:val="en-US" w:eastAsia="ru-RU"/>
        </w:rPr>
        <w:t>Scilab</w:t>
      </w:r>
      <w:r w:rsidRPr="00961520">
        <w:rPr>
          <w:rFonts w:ascii="Times New Roman" w:eastAsia="Times New Roman" w:hAnsi="Times New Roman" w:cs="Times New Roman"/>
          <w:sz w:val="28"/>
          <w:szCs w:val="28"/>
          <w:lang w:eastAsia="ru-RU"/>
        </w:rPr>
        <w:t xml:space="preserve"> и присваивании соответствующих значений.</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contextualSpacing/>
        <w:jc w:val="both"/>
        <w:rPr>
          <w:rFonts w:ascii="Times New Roman" w:eastAsia="Times New Roman" w:hAnsi="Times New Roman" w:cs="Times New Roman"/>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contextualSpacing/>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b/>
          <w:sz w:val="28"/>
          <w:szCs w:val="28"/>
          <w:lang w:eastAsia="ru-RU"/>
        </w:rPr>
        <w:t xml:space="preserve">Операция присваивания </w:t>
      </w:r>
      <w:r w:rsidRPr="00961520">
        <w:rPr>
          <w:rFonts w:ascii="Times New Roman" w:eastAsia="Times New Roman" w:hAnsi="Times New Roman" w:cs="Times New Roman"/>
          <w:sz w:val="28"/>
          <w:szCs w:val="28"/>
          <w:lang w:eastAsia="ru-RU"/>
        </w:rPr>
        <w:t>используется, как для объявления (задания типа переменной), так и задания (присваивания) значений переменной и обозначается символом «равно»:</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contextualSpacing/>
        <w:jc w:val="both"/>
        <w:rPr>
          <w:rFonts w:ascii="Times New Roman" w:eastAsia="Times New Roman" w:hAnsi="Times New Roman" w:cs="Times New Roman"/>
          <w:sz w:val="28"/>
          <w:szCs w:val="28"/>
          <w:lang w:eastAsia="ru-RU"/>
        </w:rPr>
      </w:pPr>
    </w:p>
    <w:p w:rsidR="00961520" w:rsidRPr="009D2FF2" w:rsidRDefault="00961520" w:rsidP="0000446C">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sz w:val="28"/>
          <w:szCs w:val="28"/>
          <w:lang w:eastAsia="ru-RU"/>
        </w:rPr>
      </w:pPr>
      <w:r w:rsidRPr="00961520">
        <w:rPr>
          <w:rFonts w:ascii="Times New Roman" w:eastAsia="Times New Roman" w:hAnsi="Times New Roman" w:cs="Times New Roman"/>
          <w:i/>
          <w:sz w:val="24"/>
          <w:szCs w:val="24"/>
          <w:lang w:eastAsia="ru-RU"/>
        </w:rPr>
        <w:tab/>
      </w:r>
      <w:r w:rsidRPr="009D2FF2">
        <w:rPr>
          <w:rFonts w:ascii="Consolas" w:eastAsia="Times New Roman" w:hAnsi="Consolas" w:cs="Times New Roman"/>
          <w:bCs/>
          <w:i/>
          <w:lang w:eastAsia="ru-RU"/>
        </w:rPr>
        <w:t>ИмяПеременной = Выражение</w:t>
      </w:r>
      <w:r w:rsidRPr="009D2FF2">
        <w:rPr>
          <w:rFonts w:ascii="Times New Roman" w:eastAsia="Times New Roman" w:hAnsi="Times New Roman" w:cs="Times New Roman"/>
          <w:sz w:val="28"/>
          <w:szCs w:val="28"/>
          <w:lang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color w:val="00B0F0"/>
          <w:sz w:val="28"/>
          <w:szCs w:val="28"/>
          <w:lang w:eastAsia="ru-RU"/>
        </w:rPr>
        <w:tab/>
      </w:r>
      <w:r w:rsidRPr="00961520">
        <w:rPr>
          <w:rFonts w:ascii="Times New Roman" w:eastAsia="Times New Roman" w:hAnsi="Times New Roman" w:cs="Times New Roman"/>
          <w:sz w:val="28"/>
          <w:szCs w:val="28"/>
          <w:lang w:eastAsia="ru-RU"/>
        </w:rPr>
        <w:t xml:space="preserve">При выполнении операции присваивания происходит вычисление выражения, расположенного справа от знака присваивания, а затем результат сохраняется в переменной, имя которой указано слева от знака присваивания. При этом тип переменной присваивается типу результата, что сразу после выполнения оператора присваивания находит свое отражение в окне </w:t>
      </w:r>
      <w:r w:rsidRPr="00961520">
        <w:rPr>
          <w:rFonts w:ascii="Times New Roman" w:eastAsia="Times New Roman" w:hAnsi="Times New Roman" w:cs="Times New Roman"/>
          <w:sz w:val="28"/>
          <w:szCs w:val="28"/>
          <w:lang w:eastAsia="ru-RU"/>
        </w:rPr>
        <w:br/>
      </w:r>
      <w:r w:rsidRPr="00961520">
        <w:rPr>
          <w:rFonts w:ascii="Times New Roman" w:eastAsia="Times New Roman" w:hAnsi="Times New Roman" w:cs="Times New Roman"/>
          <w:b/>
          <w:i/>
          <w:sz w:val="28"/>
          <w:szCs w:val="28"/>
          <w:lang w:eastAsia="ru-RU"/>
        </w:rPr>
        <w:t>Обозреватель переменных</w:t>
      </w:r>
      <w:r w:rsidRPr="00961520">
        <w:rPr>
          <w:rFonts w:ascii="Times New Roman" w:eastAsia="Times New Roman" w:hAnsi="Times New Roman" w:cs="Times New Roman"/>
          <w:sz w:val="28"/>
          <w:szCs w:val="28"/>
          <w:lang w:eastAsia="ru-RU"/>
        </w:rPr>
        <w:t>.</w:t>
      </w:r>
    </w:p>
    <w:p w:rsidR="00961520" w:rsidRPr="00961520" w:rsidRDefault="00961520" w:rsidP="0000446C">
      <w:pPr>
        <w:spacing w:after="0" w:line="240" w:lineRule="auto"/>
        <w:ind w:firstLine="708"/>
        <w:contextualSpacing/>
        <w:jc w:val="both"/>
        <w:rPr>
          <w:rFonts w:ascii="Times New Roman" w:eastAsia="Times New Roman" w:hAnsi="Times New Roman" w:cs="Times New Roman"/>
          <w:b/>
          <w:sz w:val="28"/>
          <w:szCs w:val="28"/>
          <w:lang w:eastAsia="ru-RU"/>
        </w:rPr>
      </w:pPr>
    </w:p>
    <w:p w:rsidR="00961520" w:rsidRPr="00961520" w:rsidRDefault="00961520" w:rsidP="0000446C">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both"/>
        <w:rPr>
          <w:rFonts w:ascii="Times New Roman" w:eastAsia="Times New Roman" w:hAnsi="Times New Roman" w:cs="Times New Roman"/>
          <w:b/>
          <w:i/>
          <w:sz w:val="24"/>
          <w:szCs w:val="24"/>
          <w:lang w:eastAsia="ru-RU"/>
        </w:rPr>
      </w:pPr>
      <w:r w:rsidRPr="00961520">
        <w:rPr>
          <w:rFonts w:ascii="Times New Roman" w:eastAsia="Times New Roman" w:hAnsi="Times New Roman" w:cs="Times New Roman"/>
          <w:b/>
          <w:i/>
          <w:sz w:val="24"/>
          <w:szCs w:val="24"/>
          <w:lang w:eastAsia="ru-RU"/>
        </w:rPr>
        <w:t xml:space="preserve">Обратите внимание, что в </w:t>
      </w:r>
      <w:r w:rsidRPr="00961520">
        <w:rPr>
          <w:rFonts w:ascii="Times New Roman" w:eastAsia="Times New Roman" w:hAnsi="Times New Roman" w:cs="Times New Roman"/>
          <w:b/>
          <w:i/>
          <w:sz w:val="24"/>
          <w:szCs w:val="24"/>
          <w:lang w:val="en-US" w:eastAsia="ru-RU"/>
        </w:rPr>
        <w:t>Scilab</w:t>
      </w:r>
      <w:r w:rsidRPr="00961520">
        <w:rPr>
          <w:rFonts w:ascii="Times New Roman" w:eastAsia="Times New Roman" w:hAnsi="Times New Roman" w:cs="Times New Roman"/>
          <w:b/>
          <w:i/>
          <w:sz w:val="24"/>
          <w:szCs w:val="24"/>
          <w:lang w:eastAsia="ru-RU"/>
        </w:rPr>
        <w:t xml:space="preserve"> переменные и их типы заранее не декларируются (не объявляются). Тип переменной определяется типом результата вычисленного выражения, значение которого после вычисления присваивается переменной.</w:t>
      </w:r>
    </w:p>
    <w:p w:rsidR="00961520" w:rsidRPr="00961520" w:rsidRDefault="00961520" w:rsidP="0000446C">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both"/>
        <w:rPr>
          <w:rFonts w:ascii="Times New Roman" w:eastAsia="Times New Roman" w:hAnsi="Times New Roman" w:cs="Times New Roman"/>
          <w:b/>
          <w:i/>
          <w:sz w:val="24"/>
          <w:szCs w:val="24"/>
          <w:lang w:eastAsia="ru-RU"/>
        </w:rPr>
      </w:pPr>
      <w:r w:rsidRPr="00961520">
        <w:rPr>
          <w:rFonts w:ascii="Times New Roman" w:eastAsia="Times New Roman" w:hAnsi="Times New Roman" w:cs="Times New Roman"/>
          <w:b/>
          <w:i/>
          <w:sz w:val="24"/>
          <w:szCs w:val="24"/>
          <w:lang w:eastAsia="ru-RU"/>
        </w:rPr>
        <w:t xml:space="preserve"> Следует отметить, что тип одной и той же переменной может меняться в процессе сессии, так как данные в Scilab не имеют строгой типизации. Например, если в переменной хранился текст, то на следующем шаге выполнения </w:t>
      </w:r>
      <w:r w:rsidR="009D2FF2" w:rsidRPr="001C0C27">
        <w:rPr>
          <w:rFonts w:ascii="Times New Roman" w:eastAsia="Times New Roman" w:hAnsi="Times New Roman" w:cs="Times New Roman"/>
          <w:b/>
          <w:i/>
          <w:sz w:val="24"/>
          <w:szCs w:val="24"/>
          <w:lang w:eastAsia="ru-RU"/>
        </w:rPr>
        <w:t>в нее</w:t>
      </w:r>
      <w:r w:rsidRPr="00961520">
        <w:rPr>
          <w:rFonts w:ascii="Times New Roman" w:eastAsia="Times New Roman" w:hAnsi="Times New Roman" w:cs="Times New Roman"/>
          <w:b/>
          <w:i/>
          <w:sz w:val="24"/>
          <w:szCs w:val="24"/>
          <w:lang w:eastAsia="ru-RU"/>
        </w:rPr>
        <w:t>можно записать число, а затем и логическое значение. Scilab следит за соответствием типов только при вычислении значений выражений.</w:t>
      </w:r>
    </w:p>
    <w:p w:rsidR="00961520" w:rsidRDefault="00961520" w:rsidP="0000446C">
      <w:pPr>
        <w:spacing w:after="0" w:line="240" w:lineRule="auto"/>
        <w:textAlignment w:val="baseline"/>
        <w:rPr>
          <w:rFonts w:ascii="Times New Roman" w:eastAsia="Times New Roman" w:hAnsi="Times New Roman" w:cs="Times New Roman"/>
          <w:b/>
          <w:i/>
          <w:sz w:val="24"/>
          <w:szCs w:val="24"/>
          <w:lang w:eastAsia="ru-RU"/>
        </w:rPr>
      </w:pPr>
    </w:p>
    <w:p w:rsidR="00825489" w:rsidRPr="00961520" w:rsidRDefault="00825489" w:rsidP="0000446C">
      <w:pPr>
        <w:spacing w:after="0" w:line="240" w:lineRule="auto"/>
        <w:textAlignment w:val="baseline"/>
        <w:rPr>
          <w:rFonts w:ascii="Times New Roman" w:eastAsia="Times New Roman" w:hAnsi="Times New Roman" w:cs="Times New Roman"/>
          <w:b/>
          <w:i/>
          <w:sz w:val="24"/>
          <w:szCs w:val="24"/>
          <w:lang w:eastAsia="ru-RU"/>
        </w:rPr>
      </w:pPr>
    </w:p>
    <w:p w:rsidR="00961520" w:rsidRPr="00961520" w:rsidRDefault="00961520" w:rsidP="0000446C">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77" w:name="_Toc532977355"/>
      <w:bookmarkStart w:id="78" w:name="_Toc1419485"/>
      <w:bookmarkStart w:id="79" w:name="_Toc2452210"/>
      <w:bookmarkStart w:id="80" w:name="_Toc6684306"/>
      <w:bookmarkStart w:id="81" w:name="_Toc6900139"/>
      <w:r w:rsidRPr="00961520">
        <w:rPr>
          <w:rFonts w:ascii="Times New Roman" w:eastAsia="Verdana" w:hAnsi="Times New Roman" w:cs="Times New Roman"/>
          <w:b/>
          <w:bCs/>
          <w:i/>
          <w:color w:val="C00000"/>
          <w:sz w:val="36"/>
          <w:szCs w:val="36"/>
        </w:rPr>
        <w:t>Арифметические операции и функции</w:t>
      </w:r>
      <w:bookmarkEnd w:id="77"/>
      <w:bookmarkEnd w:id="78"/>
      <w:bookmarkEnd w:id="79"/>
      <w:bookmarkEnd w:id="80"/>
      <w:bookmarkEnd w:id="81"/>
    </w:p>
    <w:p w:rsidR="00961520" w:rsidRPr="00961520" w:rsidRDefault="009D2FF2"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contextualSpacing/>
        <w:jc w:val="both"/>
        <w:rPr>
          <w:rFonts w:ascii="Times New Roman" w:eastAsia="Times New Roman" w:hAnsi="Times New Roman" w:cs="Times New Roman"/>
          <w:sz w:val="28"/>
          <w:szCs w:val="28"/>
          <w:lang w:eastAsia="ru-RU"/>
        </w:rPr>
      </w:pPr>
      <w:r w:rsidRPr="001C0C27">
        <w:rPr>
          <w:rFonts w:ascii="Times New Roman" w:eastAsia="Times New Roman" w:hAnsi="Times New Roman" w:cs="Times New Roman"/>
          <w:b/>
          <w:bCs/>
          <w:iCs/>
          <w:sz w:val="28"/>
          <w:szCs w:val="28"/>
          <w:lang w:eastAsia="ru-RU"/>
        </w:rPr>
        <w:t>А</w:t>
      </w:r>
      <w:r w:rsidR="00045272">
        <w:rPr>
          <w:rFonts w:ascii="Times New Roman" w:eastAsia="Times New Roman" w:hAnsi="Times New Roman" w:cs="Times New Roman"/>
          <w:b/>
          <w:bCs/>
          <w:iCs/>
          <w:sz w:val="28"/>
          <w:szCs w:val="28"/>
          <w:lang w:eastAsia="ru-RU"/>
        </w:rPr>
        <w:t>лгебраические</w:t>
      </w:r>
      <w:r w:rsidR="00961520" w:rsidRPr="00961520">
        <w:rPr>
          <w:rFonts w:ascii="Times New Roman" w:eastAsia="Times New Roman" w:hAnsi="Times New Roman" w:cs="Times New Roman"/>
          <w:b/>
          <w:bCs/>
          <w:iCs/>
          <w:sz w:val="28"/>
          <w:szCs w:val="28"/>
          <w:lang w:eastAsia="ru-RU"/>
        </w:rPr>
        <w:t xml:space="preserve">операции </w:t>
      </w:r>
      <w:r w:rsidR="00961520" w:rsidRPr="00961520">
        <w:rPr>
          <w:rFonts w:ascii="Consolas" w:eastAsia="Times New Roman" w:hAnsi="Consolas" w:cs="Times New Roman"/>
          <w:b/>
          <w:bCs/>
          <w:color w:val="222222"/>
          <w:lang w:eastAsia="ru-RU"/>
        </w:rPr>
        <w:t>(-, +, *, /, \, ^, '</w:t>
      </w:r>
      <w:r w:rsidR="00961520" w:rsidRPr="00961520">
        <w:rPr>
          <w:rFonts w:ascii="Times New Roman" w:eastAsia="Times New Roman" w:hAnsi="Times New Roman" w:cs="Times New Roman"/>
          <w:sz w:val="28"/>
          <w:szCs w:val="28"/>
          <w:lang w:eastAsia="ru-RU"/>
        </w:rPr>
        <w:t xml:space="preserve">) в системе </w:t>
      </w:r>
      <w:r w:rsidR="00961520" w:rsidRPr="00961520">
        <w:rPr>
          <w:rFonts w:ascii="Times New Roman" w:eastAsia="Times New Roman" w:hAnsi="Times New Roman" w:cs="Times New Roman"/>
          <w:sz w:val="28"/>
          <w:szCs w:val="28"/>
          <w:lang w:val="en-US" w:eastAsia="ru-RU"/>
        </w:rPr>
        <w:t>Scilab</w:t>
      </w:r>
      <w:r w:rsidR="00961520" w:rsidRPr="00961520">
        <w:rPr>
          <w:rFonts w:ascii="Times New Roman" w:eastAsia="Times New Roman" w:hAnsi="Times New Roman" w:cs="Times New Roman"/>
          <w:sz w:val="28"/>
          <w:szCs w:val="28"/>
          <w:lang w:eastAsia="ru-RU"/>
        </w:rPr>
        <w:t xml:space="preserve"> выполняются как над скалярными элементами, так и над векторами и матрицами. При этом операнды могут быть, как действительными, так и комплексными.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contextualSpacing/>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На рис. 1.2</w:t>
      </w:r>
      <w:r w:rsidRPr="001C0C27">
        <w:rPr>
          <w:rFonts w:ascii="Times New Roman" w:eastAsia="Times New Roman" w:hAnsi="Times New Roman" w:cs="Times New Roman"/>
          <w:color w:val="000000"/>
          <w:sz w:val="28"/>
          <w:szCs w:val="28"/>
          <w:lang w:eastAsia="ru-RU"/>
        </w:rPr>
        <w:t>.2</w:t>
      </w:r>
      <w:r w:rsidRPr="00961520">
        <w:rPr>
          <w:rFonts w:ascii="Times New Roman" w:eastAsia="Times New Roman" w:hAnsi="Times New Roman" w:cs="Times New Roman"/>
          <w:color w:val="000000"/>
          <w:sz w:val="28"/>
          <w:szCs w:val="28"/>
          <w:lang w:eastAsia="ru-RU"/>
        </w:rPr>
        <w:t>-2 приведены примеры использования алгебраических операций и функций над скалярами, векторами и матрицами.</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contextualSpacing/>
        <w:jc w:val="both"/>
        <w:rPr>
          <w:rFonts w:ascii="Times New Roman" w:eastAsia="Times New Roman" w:hAnsi="Times New Roman" w:cs="Times New Roman"/>
          <w:color w:val="000000"/>
          <w:sz w:val="28"/>
          <w:szCs w:val="28"/>
          <w:lang w:eastAsia="ru-RU"/>
        </w:rPr>
      </w:pPr>
    </w:p>
    <w:tbl>
      <w:tblPr>
        <w:tblStyle w:val="26"/>
        <w:tblW w:w="0" w:type="auto"/>
        <w:tblLook w:val="04A0"/>
      </w:tblPr>
      <w:tblGrid>
        <w:gridCol w:w="9571"/>
      </w:tblGrid>
      <w:tr w:rsidR="00961520" w:rsidRPr="00961520" w:rsidTr="00961520">
        <w:tc>
          <w:tcPr>
            <w:tcW w:w="9571" w:type="dxa"/>
          </w:tcPr>
          <w:p w:rsidR="00961520" w:rsidRPr="00961520" w:rsidRDefault="00825489" w:rsidP="0000446C">
            <w:pPr>
              <w:contextualSpacing/>
              <w:jc w:val="both"/>
              <w:rPr>
                <w:rFonts w:ascii="Consolas" w:hAnsi="Consolas"/>
                <w:bCs/>
                <w:color w:val="222222"/>
                <w:sz w:val="22"/>
                <w:szCs w:val="22"/>
                <w:lang w:val="en-US"/>
              </w:rPr>
            </w:pPr>
            <w:r w:rsidRPr="007C6456">
              <w:rPr>
                <w:rFonts w:asciiTheme="minorHAnsi" w:eastAsiaTheme="minorHAnsi" w:hAnsiTheme="minorHAnsi" w:cstheme="minorBidi"/>
                <w:sz w:val="22"/>
                <w:szCs w:val="22"/>
                <w:lang w:eastAsia="en-US"/>
              </w:rPr>
              <w:object w:dxaOrig="9630" w:dyaOrig="390">
                <v:shape id="_x0000_i1035" type="#_x0000_t75" style="width:471.95pt;height:17.8pt" o:ole="">
                  <v:imagedata r:id="rId21" o:title=""/>
                </v:shape>
                <o:OLEObject Type="Embed" ProgID="PBrush" ShapeID="_x0000_i1035" DrawAspect="Content" ObjectID="_1628601816" r:id="rId45"/>
              </w:object>
            </w:r>
          </w:p>
          <w:p w:rsidR="00961520" w:rsidRPr="00961520" w:rsidRDefault="00961520" w:rsidP="0000446C">
            <w:pPr>
              <w:contextualSpacing/>
              <w:jc w:val="both"/>
              <w:rPr>
                <w:rFonts w:ascii="Consolas" w:hAnsi="Consolas"/>
                <w:b/>
                <w:bCs/>
                <w:i/>
                <w:color w:val="222222"/>
                <w:sz w:val="22"/>
                <w:szCs w:val="22"/>
              </w:rPr>
            </w:pPr>
            <w:r w:rsidRPr="00961520">
              <w:rPr>
                <w:rFonts w:ascii="Consolas" w:hAnsi="Consolas"/>
                <w:bCs/>
                <w:color w:val="222222"/>
                <w:sz w:val="22"/>
                <w:szCs w:val="22"/>
              </w:rPr>
              <w:t xml:space="preserve">--&gt; // </w:t>
            </w:r>
            <w:r w:rsidRPr="00961520">
              <w:rPr>
                <w:rFonts w:ascii="Consolas" w:hAnsi="Consolas"/>
                <w:b/>
                <w:bCs/>
                <w:i/>
                <w:color w:val="222222"/>
                <w:sz w:val="22"/>
                <w:szCs w:val="22"/>
              </w:rPr>
              <w:t>Алгебраические операции над векторами</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--&gt; V1 = [1 4 6 8]; V2 = [2 3 4 7]; // </w:t>
            </w:r>
            <w:r w:rsidRPr="00961520">
              <w:rPr>
                <w:rFonts w:ascii="Consolas" w:hAnsi="Consolas"/>
                <w:b/>
                <w:bCs/>
                <w:i/>
                <w:color w:val="222222"/>
                <w:sz w:val="22"/>
                <w:szCs w:val="22"/>
              </w:rPr>
              <w:t xml:space="preserve">Создание векторов </w:t>
            </w:r>
            <w:r w:rsidRPr="00961520">
              <w:rPr>
                <w:rFonts w:ascii="Consolas" w:hAnsi="Consolas"/>
                <w:b/>
                <w:bCs/>
                <w:color w:val="222222"/>
                <w:sz w:val="22"/>
                <w:szCs w:val="22"/>
                <w:lang w:val="en-US"/>
              </w:rPr>
              <w:t>V</w:t>
            </w:r>
            <w:r w:rsidRPr="00961520">
              <w:rPr>
                <w:rFonts w:ascii="Consolas" w:hAnsi="Consolas"/>
                <w:b/>
                <w:bCs/>
                <w:color w:val="222222"/>
                <w:sz w:val="22"/>
                <w:szCs w:val="22"/>
              </w:rPr>
              <w:t>1</w:t>
            </w:r>
            <w:r w:rsidRPr="00961520">
              <w:rPr>
                <w:rFonts w:ascii="Consolas" w:hAnsi="Consolas"/>
                <w:b/>
                <w:bCs/>
                <w:i/>
                <w:color w:val="222222"/>
                <w:sz w:val="22"/>
                <w:szCs w:val="22"/>
              </w:rPr>
              <w:t xml:space="preserve"> и </w:t>
            </w:r>
            <w:r w:rsidRPr="00961520">
              <w:rPr>
                <w:rFonts w:ascii="Consolas" w:hAnsi="Consolas"/>
                <w:b/>
                <w:bCs/>
                <w:color w:val="222222"/>
                <w:sz w:val="22"/>
                <w:szCs w:val="22"/>
                <w:lang w:val="en-US"/>
              </w:rPr>
              <w:t>V</w:t>
            </w:r>
            <w:r w:rsidRPr="00961520">
              <w:rPr>
                <w:rFonts w:ascii="Consolas" w:hAnsi="Consolas"/>
                <w:b/>
                <w:bCs/>
                <w:color w:val="222222"/>
                <w:sz w:val="22"/>
                <w:szCs w:val="22"/>
              </w:rPr>
              <w:t>2</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--&gt;</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--&gt; V = V1 + V2               // </w:t>
            </w:r>
            <w:r w:rsidRPr="00961520">
              <w:rPr>
                <w:rFonts w:ascii="Consolas" w:hAnsi="Consolas"/>
                <w:b/>
                <w:bCs/>
                <w:i/>
                <w:color w:val="222222"/>
                <w:sz w:val="22"/>
                <w:szCs w:val="22"/>
              </w:rPr>
              <w:t>Вычисление суммы векторов</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 V  =</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   3.  7.  10.  15.</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--&gt;</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--&gt; U = V1^2                 // </w:t>
            </w:r>
            <w:r w:rsidRPr="00961520">
              <w:rPr>
                <w:rFonts w:ascii="Consolas" w:hAnsi="Consolas"/>
                <w:b/>
                <w:bCs/>
                <w:i/>
                <w:color w:val="222222"/>
                <w:sz w:val="22"/>
                <w:szCs w:val="22"/>
              </w:rPr>
              <w:t xml:space="preserve">Возведение в квадрат вектора </w:t>
            </w:r>
            <w:r w:rsidRPr="00961520">
              <w:rPr>
                <w:rFonts w:ascii="Consolas" w:hAnsi="Consolas"/>
                <w:b/>
                <w:bCs/>
                <w:color w:val="222222"/>
                <w:sz w:val="22"/>
                <w:szCs w:val="22"/>
              </w:rPr>
              <w:t>V1</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 U  =</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   1. 16. 36. 64.</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--&gt;</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--&gt; // </w:t>
            </w:r>
            <w:r w:rsidRPr="00961520">
              <w:rPr>
                <w:rFonts w:ascii="Consolas" w:hAnsi="Consolas"/>
                <w:b/>
                <w:bCs/>
                <w:i/>
                <w:color w:val="222222"/>
                <w:sz w:val="22"/>
                <w:szCs w:val="22"/>
              </w:rPr>
              <w:t>Алгебраические операции над матрицами</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--&gt; mA = [1 2 3; -1 2 0; 3 2 4]</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 mA  =</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   1.   2.   3.</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  -1.   2.   0.</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   3.   2.   4.</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--&gt;</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--&gt;</w:t>
            </w:r>
            <w:r w:rsidRPr="00961520">
              <w:rPr>
                <w:rFonts w:ascii="Consolas" w:hAnsi="Consolas"/>
                <w:bCs/>
                <w:color w:val="222222"/>
                <w:sz w:val="22"/>
                <w:szCs w:val="22"/>
                <w:lang w:val="en-US"/>
              </w:rPr>
              <w:t>mB</w:t>
            </w:r>
            <w:r w:rsidRPr="00961520">
              <w:rPr>
                <w:rFonts w:ascii="Consolas" w:hAnsi="Consolas"/>
                <w:bCs/>
                <w:color w:val="222222"/>
                <w:sz w:val="22"/>
                <w:szCs w:val="22"/>
              </w:rPr>
              <w:t xml:space="preserve"> = [1 2; -2 1; 0 1];</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--&gt; mC = </w:t>
            </w:r>
            <w:r w:rsidRPr="00961520">
              <w:rPr>
                <w:rFonts w:ascii="Consolas" w:hAnsi="Consolas"/>
                <w:bCs/>
                <w:color w:val="222222"/>
                <w:sz w:val="22"/>
                <w:szCs w:val="22"/>
                <w:lang w:val="en-US"/>
              </w:rPr>
              <w:t>mA</w:t>
            </w:r>
            <w:r w:rsidRPr="00961520">
              <w:rPr>
                <w:rFonts w:ascii="Consolas" w:hAnsi="Consolas"/>
                <w:bCs/>
                <w:color w:val="222222"/>
                <w:sz w:val="22"/>
                <w:szCs w:val="22"/>
              </w:rPr>
              <w:t xml:space="preserve"> * mB            // </w:t>
            </w:r>
            <w:r w:rsidRPr="00961520">
              <w:rPr>
                <w:rFonts w:ascii="Consolas" w:hAnsi="Consolas"/>
                <w:b/>
                <w:bCs/>
                <w:i/>
                <w:color w:val="222222"/>
                <w:sz w:val="22"/>
                <w:szCs w:val="22"/>
              </w:rPr>
              <w:t>Алгебраическое произведения матриц</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 mC  =</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  -3.   7. </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  -5.   0. </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  -1.   12.</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--&gt;</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--&gt; mP = mA^2              // </w:t>
            </w:r>
            <w:r w:rsidRPr="00961520">
              <w:rPr>
                <w:rFonts w:ascii="Consolas" w:hAnsi="Consolas"/>
                <w:b/>
                <w:bCs/>
                <w:i/>
                <w:color w:val="222222"/>
                <w:sz w:val="22"/>
                <w:szCs w:val="22"/>
              </w:rPr>
              <w:t>Возведение матрицы в квадрат</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 mP  =</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   8.    12.   15.</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  -3.    2.    -3. </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  13.    18.   25.</w:t>
            </w:r>
          </w:p>
          <w:p w:rsidR="00961520" w:rsidRPr="00961520" w:rsidRDefault="00961520" w:rsidP="0000446C">
            <w:pPr>
              <w:contextualSpacing/>
              <w:jc w:val="both"/>
              <w:rPr>
                <w:rFonts w:ascii="Consolas" w:hAnsi="Consolas"/>
                <w:bCs/>
                <w:color w:val="222222"/>
                <w:sz w:val="22"/>
                <w:szCs w:val="22"/>
              </w:rPr>
            </w:pP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--&gt; d = det(mP)           // </w:t>
            </w:r>
            <w:r w:rsidRPr="00961520">
              <w:rPr>
                <w:rFonts w:ascii="Consolas" w:hAnsi="Consolas"/>
                <w:b/>
                <w:bCs/>
                <w:i/>
                <w:color w:val="222222"/>
                <w:sz w:val="22"/>
                <w:szCs w:val="22"/>
              </w:rPr>
              <w:t>Определитель квадратной матрицы</w:t>
            </w:r>
          </w:p>
          <w:p w:rsidR="00961520" w:rsidRPr="00961520" w:rsidRDefault="00961520" w:rsidP="0000446C">
            <w:pPr>
              <w:contextualSpacing/>
              <w:jc w:val="both"/>
              <w:rPr>
                <w:rFonts w:ascii="Consolas" w:hAnsi="Consolas"/>
                <w:bCs/>
                <w:color w:val="222222"/>
                <w:sz w:val="22"/>
                <w:szCs w:val="22"/>
              </w:rPr>
            </w:pPr>
            <w:r w:rsidRPr="00961520">
              <w:rPr>
                <w:rFonts w:ascii="Consolas" w:hAnsi="Consolas"/>
                <w:bCs/>
                <w:color w:val="222222"/>
                <w:sz w:val="22"/>
                <w:szCs w:val="22"/>
              </w:rPr>
              <w:t xml:space="preserve"> d  =</w:t>
            </w:r>
          </w:p>
          <w:p w:rsidR="00961520" w:rsidRPr="00961520" w:rsidRDefault="00961520" w:rsidP="0000446C">
            <w:pPr>
              <w:contextualSpacing/>
              <w:jc w:val="both"/>
              <w:rPr>
                <w:b/>
              </w:rPr>
            </w:pPr>
            <w:r w:rsidRPr="00961520">
              <w:rPr>
                <w:rFonts w:ascii="Consolas" w:hAnsi="Consolas"/>
                <w:bCs/>
                <w:color w:val="222222"/>
                <w:sz w:val="22"/>
                <w:szCs w:val="22"/>
              </w:rPr>
              <w:t xml:space="preserve">   64.</w:t>
            </w:r>
          </w:p>
        </w:tc>
      </w:tr>
    </w:tbl>
    <w:p w:rsidR="00961520" w:rsidRPr="00961520" w:rsidRDefault="00961520" w:rsidP="0000446C">
      <w:pPr>
        <w:spacing w:after="0" w:line="240" w:lineRule="auto"/>
        <w:contextualSpacing/>
        <w:jc w:val="center"/>
        <w:rPr>
          <w:rFonts w:ascii="Times New Roman" w:eastAsia="Times New Roman" w:hAnsi="Times New Roman" w:cs="Times New Roman"/>
          <w:sz w:val="28"/>
          <w:szCs w:val="28"/>
          <w:lang w:eastAsia="ru-RU"/>
        </w:rPr>
      </w:pPr>
    </w:p>
    <w:p w:rsidR="00961520" w:rsidRPr="00961520" w:rsidRDefault="00961520" w:rsidP="0000446C">
      <w:pPr>
        <w:spacing w:after="0" w:line="240" w:lineRule="auto"/>
        <w:contextualSpacing/>
        <w:jc w:val="center"/>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Рис.1.2.2-2 Примеры алгебраических операций и функций </w:t>
      </w:r>
      <w:r w:rsidRPr="00961520">
        <w:rPr>
          <w:rFonts w:ascii="Times New Roman" w:eastAsia="Times New Roman" w:hAnsi="Times New Roman" w:cs="Times New Roman"/>
          <w:sz w:val="28"/>
          <w:szCs w:val="28"/>
          <w:lang w:eastAsia="ru-RU"/>
        </w:rPr>
        <w:br/>
        <w:t>над векторами и матрицами</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contextualSpacing/>
        <w:jc w:val="both"/>
        <w:rPr>
          <w:rFonts w:ascii="Times New Roman" w:eastAsia="Times New Roman" w:hAnsi="Times New Roman" w:cs="Times New Roman"/>
          <w:sz w:val="28"/>
          <w:szCs w:val="28"/>
          <w:lang w:eastAsia="ru-RU"/>
        </w:rPr>
      </w:pPr>
    </w:p>
    <w:p w:rsidR="00961520" w:rsidRPr="00961520" w:rsidRDefault="00961520" w:rsidP="0000446C">
      <w:pPr>
        <w:spacing w:after="0" w:line="240" w:lineRule="auto"/>
        <w:ind w:firstLine="708"/>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Список алгебраических операций над векторами и матрицами, а также функции </w:t>
      </w:r>
      <w:r w:rsidRPr="00961520">
        <w:rPr>
          <w:rFonts w:ascii="Consolas" w:eastAsia="Times New Roman" w:hAnsi="Consolas" w:cs="Times New Roman"/>
          <w:b/>
          <w:lang w:val="en-US" w:eastAsia="ru-RU"/>
        </w:rPr>
        <w:t>det</w:t>
      </w:r>
      <w:r w:rsidRPr="00961520">
        <w:rPr>
          <w:rFonts w:ascii="Times New Roman" w:eastAsia="Times New Roman" w:hAnsi="Times New Roman" w:cs="Times New Roman"/>
          <w:sz w:val="28"/>
          <w:szCs w:val="28"/>
          <w:lang w:eastAsia="ru-RU"/>
        </w:rPr>
        <w:t xml:space="preserve">и </w:t>
      </w:r>
      <w:r w:rsidRPr="00961520">
        <w:rPr>
          <w:rFonts w:ascii="Consolas" w:eastAsia="Times New Roman" w:hAnsi="Consolas" w:cs="Times New Roman"/>
          <w:b/>
          <w:lang w:eastAsia="ru-RU"/>
        </w:rPr>
        <w:t>trace</w:t>
      </w:r>
      <w:r w:rsidRPr="00961520">
        <w:rPr>
          <w:rFonts w:ascii="Times New Roman" w:eastAsia="Times New Roman" w:hAnsi="Times New Roman" w:cs="Times New Roman"/>
          <w:sz w:val="28"/>
          <w:szCs w:val="28"/>
          <w:lang w:eastAsia="ru-RU"/>
        </w:rPr>
        <w:t xml:space="preserve">, позволяющие вычислить определитель квадратной матрицы и след матрицы, приведены в </w:t>
      </w:r>
      <w:r w:rsidRPr="00961520">
        <w:rPr>
          <w:rFonts w:ascii="Times New Roman" w:eastAsia="Times New Roman" w:hAnsi="Times New Roman" w:cs="Times New Roman"/>
          <w:b/>
          <w:i/>
          <w:sz w:val="28"/>
          <w:szCs w:val="28"/>
          <w:lang w:eastAsia="ru-RU"/>
        </w:rPr>
        <w:t>Приложении 1.2, табл.1.2.2-5</w:t>
      </w:r>
      <w:r w:rsidRPr="00961520">
        <w:rPr>
          <w:rFonts w:ascii="Times New Roman" w:eastAsia="Times New Roman" w:hAnsi="Times New Roman" w:cs="Times New Roman"/>
          <w:sz w:val="28"/>
          <w:szCs w:val="28"/>
          <w:lang w:eastAsia="ru-RU"/>
        </w:rPr>
        <w:t>,</w:t>
      </w:r>
      <w:r w:rsidRPr="00961520">
        <w:rPr>
          <w:rFonts w:ascii="Times New Roman" w:eastAsia="Times New Roman" w:hAnsi="Times New Roman" w:cs="Times New Roman"/>
          <w:color w:val="000000"/>
          <w:sz w:val="28"/>
          <w:szCs w:val="28"/>
          <w:lang w:eastAsia="ru-RU"/>
        </w:rPr>
        <w:t xml:space="preserve">причем </w:t>
      </w:r>
      <w:r w:rsidRPr="00961520">
        <w:rPr>
          <w:rFonts w:ascii="Times New Roman" w:eastAsia="Times New Roman" w:hAnsi="Times New Roman" w:cs="Times New Roman"/>
          <w:i/>
          <w:color w:val="000000"/>
          <w:sz w:val="28"/>
          <w:szCs w:val="28"/>
          <w:lang w:eastAsia="ru-RU"/>
        </w:rPr>
        <w:t>совместимость</w:t>
      </w:r>
      <w:r w:rsidRPr="00961520">
        <w:rPr>
          <w:rFonts w:ascii="Times New Roman" w:eastAsia="Times New Roman" w:hAnsi="Times New Roman" w:cs="Times New Roman"/>
          <w:color w:val="000000"/>
          <w:sz w:val="28"/>
          <w:szCs w:val="28"/>
          <w:lang w:eastAsia="ru-RU"/>
        </w:rPr>
        <w:t xml:space="preserve"> операндов в приведенных операциях </w:t>
      </w:r>
      <w:r w:rsidRPr="00961520">
        <w:rPr>
          <w:rFonts w:ascii="Times New Roman" w:eastAsia="Times New Roman" w:hAnsi="Times New Roman" w:cs="Times New Roman"/>
          <w:sz w:val="28"/>
          <w:szCs w:val="28"/>
          <w:lang w:eastAsia="ru-RU"/>
        </w:rPr>
        <w:t xml:space="preserve">определяется правилами соответствующих алгебраических операций. Матричные алгебраические операции следуют правилам </w:t>
      </w:r>
      <w:r w:rsidRPr="00961520">
        <w:rPr>
          <w:rFonts w:ascii="Times New Roman" w:eastAsia="Times New Roman" w:hAnsi="Times New Roman" w:cs="Times New Roman"/>
          <w:i/>
          <w:sz w:val="28"/>
          <w:szCs w:val="28"/>
          <w:lang w:eastAsia="ru-RU"/>
        </w:rPr>
        <w:t>линейной алгебры</w:t>
      </w:r>
      <w:r w:rsidRPr="00961520">
        <w:rPr>
          <w:rFonts w:ascii="Times New Roman" w:eastAsia="Times New Roman" w:hAnsi="Times New Roman" w:cs="Times New Roman"/>
          <w:sz w:val="28"/>
          <w:szCs w:val="28"/>
          <w:lang w:eastAsia="ru-RU"/>
        </w:rPr>
        <w:t>, а требуемый размер и форма операндов относительно друг друга, зависит от конкретной операции.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contextualSpacing/>
        <w:jc w:val="both"/>
        <w:rPr>
          <w:rFonts w:ascii="Times New Roman" w:eastAsia="Times New Roman" w:hAnsi="Times New Roman" w:cs="Times New Roman"/>
          <w:sz w:val="28"/>
          <w:szCs w:val="28"/>
          <w:lang w:eastAsia="ru-RU"/>
        </w:rPr>
      </w:pPr>
    </w:p>
    <w:p w:rsidR="00961520" w:rsidRPr="00961520" w:rsidRDefault="00961520" w:rsidP="0000446C">
      <w:pPr>
        <w:spacing w:after="0" w:line="240" w:lineRule="auto"/>
        <w:ind w:firstLine="708"/>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Рассмотрим пример решения матричного уравнения вида </w:t>
      </w:r>
      <w:r w:rsidRPr="00961520">
        <w:rPr>
          <w:rFonts w:ascii="Consolas" w:eastAsia="Times New Roman" w:hAnsi="Consolas" w:cs="Times New Roman"/>
          <w:b/>
          <w:lang w:eastAsia="ru-RU"/>
        </w:rPr>
        <w:t>А∙Х=В</w:t>
      </w:r>
      <w:r w:rsidRPr="00961520">
        <w:rPr>
          <w:rFonts w:ascii="Times New Roman" w:eastAsia="Times New Roman" w:hAnsi="Times New Roman" w:cs="Times New Roman"/>
          <w:sz w:val="28"/>
          <w:szCs w:val="28"/>
          <w:lang w:eastAsia="ru-RU"/>
        </w:rPr>
        <w:t xml:space="preserve"> или </w:t>
      </w:r>
      <w:r w:rsidRPr="00961520">
        <w:rPr>
          <w:rFonts w:ascii="Times New Roman" w:eastAsia="Times New Roman" w:hAnsi="Times New Roman" w:cs="Times New Roman"/>
          <w:sz w:val="28"/>
          <w:szCs w:val="28"/>
          <w:lang w:eastAsia="ru-RU"/>
        </w:rPr>
        <w:br/>
      </w:r>
      <w:r w:rsidRPr="00961520">
        <w:rPr>
          <w:rFonts w:ascii="Consolas" w:eastAsia="Times New Roman" w:hAnsi="Consolas" w:cs="Times New Roman"/>
          <w:b/>
          <w:lang w:eastAsia="ru-RU"/>
        </w:rPr>
        <w:t>Х∙А=В</w:t>
      </w:r>
      <w:r w:rsidRPr="00961520">
        <w:rPr>
          <w:rFonts w:ascii="Times New Roman" w:eastAsia="Times New Roman" w:hAnsi="Times New Roman" w:cs="Times New Roman"/>
          <w:sz w:val="28"/>
          <w:szCs w:val="28"/>
          <w:lang w:eastAsia="ru-RU"/>
        </w:rPr>
        <w:t xml:space="preserve">, где </w:t>
      </w:r>
      <w:r w:rsidRPr="00961520">
        <w:rPr>
          <w:rFonts w:ascii="Consolas" w:eastAsia="Times New Roman" w:hAnsi="Consolas" w:cs="Times New Roman"/>
          <w:b/>
          <w:lang w:eastAsia="ru-RU"/>
        </w:rPr>
        <w:t>Х</w:t>
      </w:r>
      <w:r w:rsidRPr="00961520">
        <w:rPr>
          <w:rFonts w:ascii="Times New Roman" w:eastAsia="Times New Roman" w:hAnsi="Times New Roman" w:cs="Times New Roman"/>
          <w:sz w:val="28"/>
          <w:szCs w:val="28"/>
          <w:lang w:eastAsia="ru-RU"/>
        </w:rPr>
        <w:t xml:space="preserve">– неизвестная матрица. Если умножить матричное уравнение на матрицу обратную к </w:t>
      </w:r>
      <w:r w:rsidRPr="00961520">
        <w:rPr>
          <w:rFonts w:ascii="Consolas" w:eastAsia="Times New Roman" w:hAnsi="Consolas" w:cs="Times New Roman"/>
          <w:b/>
          <w:lang w:eastAsia="ru-RU"/>
        </w:rPr>
        <w:t>А</w:t>
      </w:r>
      <w:r w:rsidRPr="00961520">
        <w:rPr>
          <w:rFonts w:ascii="Times New Roman" w:eastAsia="Times New Roman" w:hAnsi="Times New Roman" w:cs="Times New Roman"/>
          <w:sz w:val="28"/>
          <w:szCs w:val="28"/>
          <w:lang w:eastAsia="ru-RU"/>
        </w:rPr>
        <w:t xml:space="preserve">, то оно примет вид: </w:t>
      </w:r>
      <w:r w:rsidRPr="00961520">
        <w:rPr>
          <w:rFonts w:ascii="Consolas" w:eastAsia="Times New Roman" w:hAnsi="Consolas" w:cs="Times New Roman"/>
          <w:b/>
          <w:lang w:eastAsia="ru-RU"/>
        </w:rPr>
        <w:t>А</w:t>
      </w:r>
      <w:r w:rsidRPr="00961520">
        <w:rPr>
          <w:rFonts w:ascii="Consolas" w:eastAsia="Times New Roman" w:hAnsi="Consolas" w:cs="Times New Roman"/>
          <w:b/>
          <w:vertAlign w:val="superscript"/>
          <w:lang w:eastAsia="ru-RU"/>
        </w:rPr>
        <w:t>-1</w:t>
      </w:r>
      <w:r w:rsidRPr="00961520">
        <w:rPr>
          <w:rFonts w:ascii="Consolas" w:eastAsia="Times New Roman" w:hAnsi="Consolas" w:cs="Times New Roman"/>
          <w:b/>
          <w:lang w:eastAsia="ru-RU"/>
        </w:rPr>
        <w:t>А∙Х=А</w:t>
      </w:r>
      <w:r w:rsidRPr="00961520">
        <w:rPr>
          <w:rFonts w:ascii="Consolas" w:eastAsia="Times New Roman" w:hAnsi="Consolas" w:cs="Times New Roman"/>
          <w:b/>
          <w:vertAlign w:val="superscript"/>
          <w:lang w:eastAsia="ru-RU"/>
        </w:rPr>
        <w:t>-1</w:t>
      </w:r>
      <w:r w:rsidRPr="00961520">
        <w:rPr>
          <w:rFonts w:ascii="Consolas" w:eastAsia="Times New Roman" w:hAnsi="Consolas" w:cs="Times New Roman"/>
          <w:b/>
          <w:lang w:eastAsia="ru-RU"/>
        </w:rPr>
        <w:t>В</w:t>
      </w:r>
      <w:r w:rsidRPr="00961520">
        <w:rPr>
          <w:rFonts w:ascii="Times New Roman" w:eastAsia="Times New Roman" w:hAnsi="Times New Roman" w:cs="Times New Roman"/>
          <w:sz w:val="28"/>
          <w:szCs w:val="28"/>
          <w:lang w:eastAsia="ru-RU"/>
        </w:rPr>
        <w:t xml:space="preserve"> или </w:t>
      </w:r>
      <w:r w:rsidRPr="00961520">
        <w:rPr>
          <w:rFonts w:ascii="Consolas" w:eastAsia="Times New Roman" w:hAnsi="Consolas" w:cs="Times New Roman"/>
          <w:b/>
          <w:lang w:eastAsia="ru-RU"/>
        </w:rPr>
        <w:t>Х∙А∙А</w:t>
      </w:r>
      <w:r w:rsidRPr="00961520">
        <w:rPr>
          <w:rFonts w:ascii="Consolas" w:eastAsia="Times New Roman" w:hAnsi="Consolas" w:cs="Times New Roman"/>
          <w:b/>
          <w:vertAlign w:val="superscript"/>
          <w:lang w:eastAsia="ru-RU"/>
        </w:rPr>
        <w:t>-1</w:t>
      </w:r>
      <w:r w:rsidRPr="00961520">
        <w:rPr>
          <w:rFonts w:ascii="Consolas" w:eastAsia="Times New Roman" w:hAnsi="Consolas" w:cs="Times New Roman"/>
          <w:b/>
          <w:lang w:eastAsia="ru-RU"/>
        </w:rPr>
        <w:t>=В∙А</w:t>
      </w:r>
      <w:r w:rsidRPr="00961520">
        <w:rPr>
          <w:rFonts w:ascii="Consolas" w:eastAsia="Times New Roman" w:hAnsi="Consolas" w:cs="Times New Roman"/>
          <w:b/>
          <w:vertAlign w:val="superscript"/>
          <w:lang w:eastAsia="ru-RU"/>
        </w:rPr>
        <w:t>-1</w:t>
      </w:r>
      <w:r w:rsidRPr="00961520">
        <w:rPr>
          <w:rFonts w:ascii="Times New Roman" w:eastAsia="Times New Roman" w:hAnsi="Times New Roman" w:cs="Times New Roman"/>
          <w:sz w:val="28"/>
          <w:szCs w:val="28"/>
          <w:lang w:eastAsia="ru-RU"/>
        </w:rPr>
        <w:t xml:space="preserve">. Так как </w:t>
      </w:r>
      <w:r w:rsidRPr="00961520">
        <w:rPr>
          <w:rFonts w:ascii="Consolas" w:eastAsia="Times New Roman" w:hAnsi="Consolas" w:cs="Times New Roman"/>
          <w:b/>
          <w:lang w:eastAsia="ru-RU"/>
        </w:rPr>
        <w:t>А</w:t>
      </w:r>
      <w:r w:rsidRPr="00961520">
        <w:rPr>
          <w:rFonts w:ascii="Consolas" w:eastAsia="Times New Roman" w:hAnsi="Consolas" w:cs="Times New Roman"/>
          <w:b/>
          <w:vertAlign w:val="superscript"/>
          <w:lang w:eastAsia="ru-RU"/>
        </w:rPr>
        <w:t>-1</w:t>
      </w:r>
      <w:r w:rsidRPr="00961520">
        <w:rPr>
          <w:rFonts w:ascii="Consolas" w:eastAsia="Times New Roman" w:hAnsi="Consolas" w:cs="Times New Roman"/>
          <w:b/>
          <w:lang w:eastAsia="ru-RU"/>
        </w:rPr>
        <w:t>А=А∙А</w:t>
      </w:r>
      <w:r w:rsidRPr="00961520">
        <w:rPr>
          <w:rFonts w:ascii="Consolas" w:eastAsia="Times New Roman" w:hAnsi="Consolas" w:cs="Times New Roman"/>
          <w:b/>
          <w:vertAlign w:val="superscript"/>
          <w:lang w:eastAsia="ru-RU"/>
        </w:rPr>
        <w:t>-1</w:t>
      </w:r>
      <w:r w:rsidRPr="00961520">
        <w:rPr>
          <w:rFonts w:ascii="Consolas" w:eastAsia="Times New Roman" w:hAnsi="Consolas" w:cs="Times New Roman"/>
          <w:b/>
          <w:lang w:eastAsia="ru-RU"/>
        </w:rPr>
        <w:t>=Е</w:t>
      </w:r>
      <w:r w:rsidRPr="00961520">
        <w:rPr>
          <w:rFonts w:ascii="Times New Roman" w:eastAsia="Times New Roman" w:hAnsi="Times New Roman" w:cs="Times New Roman"/>
          <w:sz w:val="28"/>
          <w:szCs w:val="28"/>
          <w:lang w:eastAsia="ru-RU"/>
        </w:rPr>
        <w:t xml:space="preserve">, а </w:t>
      </w:r>
      <w:r w:rsidRPr="00961520">
        <w:rPr>
          <w:rFonts w:ascii="Consolas" w:eastAsia="Times New Roman" w:hAnsi="Consolas" w:cs="Times New Roman"/>
          <w:b/>
          <w:lang w:eastAsia="ru-RU"/>
        </w:rPr>
        <w:t>Е∙Х=Х∙Е=Х</w:t>
      </w:r>
      <w:r w:rsidRPr="00961520">
        <w:rPr>
          <w:rFonts w:ascii="Times New Roman" w:eastAsia="Times New Roman" w:hAnsi="Times New Roman" w:cs="Times New Roman"/>
          <w:sz w:val="28"/>
          <w:szCs w:val="28"/>
          <w:lang w:eastAsia="ru-RU"/>
        </w:rPr>
        <w:t xml:space="preserve">, то неизвестную матрицу </w:t>
      </w:r>
      <w:r w:rsidRPr="00961520">
        <w:rPr>
          <w:rFonts w:ascii="Consolas" w:eastAsia="Times New Roman" w:hAnsi="Consolas" w:cs="Times New Roman"/>
          <w:b/>
          <w:lang w:eastAsia="ru-RU"/>
        </w:rPr>
        <w:t>Х</w:t>
      </w:r>
      <w:r w:rsidRPr="00961520">
        <w:rPr>
          <w:rFonts w:ascii="Times New Roman" w:eastAsia="Times New Roman" w:hAnsi="Times New Roman" w:cs="Times New Roman"/>
          <w:sz w:val="28"/>
          <w:szCs w:val="28"/>
          <w:lang w:eastAsia="ru-RU"/>
        </w:rPr>
        <w:t xml:space="preserve"> можно вычислить так: </w:t>
      </w:r>
      <w:r w:rsidRPr="00961520">
        <w:rPr>
          <w:rFonts w:ascii="Consolas" w:eastAsia="Times New Roman" w:hAnsi="Consolas" w:cs="Times New Roman"/>
          <w:b/>
          <w:lang w:eastAsia="ru-RU"/>
        </w:rPr>
        <w:t>Х=А</w:t>
      </w:r>
      <w:r w:rsidRPr="00961520">
        <w:rPr>
          <w:rFonts w:ascii="Consolas" w:eastAsia="Times New Roman" w:hAnsi="Consolas" w:cs="Times New Roman"/>
          <w:b/>
          <w:vertAlign w:val="superscript"/>
          <w:lang w:eastAsia="ru-RU"/>
        </w:rPr>
        <w:t>-1</w:t>
      </w:r>
      <w:r w:rsidRPr="00961520">
        <w:rPr>
          <w:rFonts w:ascii="Consolas" w:eastAsia="Times New Roman" w:hAnsi="Consolas" w:cs="Times New Roman"/>
          <w:b/>
          <w:lang w:eastAsia="ru-RU"/>
        </w:rPr>
        <w:t>В</w:t>
      </w:r>
      <w:r w:rsidRPr="00961520">
        <w:rPr>
          <w:rFonts w:ascii="Times New Roman" w:eastAsia="Times New Roman" w:hAnsi="Times New Roman" w:cs="Times New Roman"/>
          <w:sz w:val="28"/>
          <w:szCs w:val="28"/>
          <w:lang w:eastAsia="ru-RU"/>
        </w:rPr>
        <w:t xml:space="preserve"> или </w:t>
      </w:r>
      <w:r w:rsidRPr="00961520">
        <w:rPr>
          <w:rFonts w:ascii="Consolas" w:eastAsia="Times New Roman" w:hAnsi="Consolas" w:cs="Times New Roman"/>
          <w:b/>
          <w:lang w:eastAsia="ru-RU"/>
        </w:rPr>
        <w:t>Х=В∙А</w:t>
      </w:r>
      <w:r w:rsidRPr="00961520">
        <w:rPr>
          <w:rFonts w:ascii="Consolas" w:eastAsia="Times New Roman" w:hAnsi="Consolas" w:cs="Times New Roman"/>
          <w:b/>
          <w:vertAlign w:val="superscript"/>
          <w:lang w:eastAsia="ru-RU"/>
        </w:rPr>
        <w:t>-1</w:t>
      </w:r>
      <w:r w:rsidRPr="00961520">
        <w:rPr>
          <w:rFonts w:ascii="Times New Roman" w:eastAsia="Times New Roman" w:hAnsi="Times New Roman" w:cs="Times New Roman"/>
          <w:sz w:val="28"/>
          <w:szCs w:val="28"/>
          <w:lang w:eastAsia="ru-RU"/>
        </w:rPr>
        <w:t xml:space="preserve">. Понятно, что матричное уравнение имеет единственное решение если </w:t>
      </w:r>
      <w:r w:rsidRPr="00961520">
        <w:rPr>
          <w:rFonts w:ascii="Consolas" w:eastAsia="Times New Roman" w:hAnsi="Consolas" w:cs="Times New Roman"/>
          <w:b/>
          <w:lang w:eastAsia="ru-RU"/>
        </w:rPr>
        <w:t>А</w:t>
      </w:r>
      <w:r w:rsidRPr="00961520">
        <w:rPr>
          <w:rFonts w:ascii="Times New Roman" w:eastAsia="Times New Roman" w:hAnsi="Times New Roman" w:cs="Times New Roman"/>
          <w:sz w:val="28"/>
          <w:szCs w:val="28"/>
          <w:lang w:eastAsia="ru-RU"/>
        </w:rPr>
        <w:t xml:space="preserve"> и </w:t>
      </w:r>
      <w:r w:rsidRPr="00961520">
        <w:rPr>
          <w:rFonts w:ascii="Consolas" w:eastAsia="Times New Roman" w:hAnsi="Consolas" w:cs="Times New Roman"/>
          <w:b/>
          <w:lang w:eastAsia="ru-RU"/>
        </w:rPr>
        <w:t>В</w:t>
      </w:r>
      <w:r w:rsidRPr="00961520">
        <w:rPr>
          <w:rFonts w:ascii="Times New Roman" w:eastAsia="Times New Roman" w:hAnsi="Times New Roman" w:cs="Times New Roman"/>
          <w:sz w:val="28"/>
          <w:szCs w:val="28"/>
          <w:lang w:eastAsia="ru-RU"/>
        </w:rPr>
        <w:t xml:space="preserve"> – квадратные матрицы </w:t>
      </w:r>
      <w:r w:rsidRPr="00961520">
        <w:rPr>
          <w:rFonts w:ascii="Consolas" w:eastAsia="Times New Roman" w:hAnsi="Consolas" w:cs="Times New Roman"/>
          <w:b/>
          <w:lang w:eastAsia="ru-RU"/>
        </w:rPr>
        <w:t>n</w:t>
      </w:r>
      <w:r w:rsidRPr="00961520">
        <w:rPr>
          <w:rFonts w:ascii="Times New Roman" w:eastAsia="Times New Roman" w:hAnsi="Times New Roman" w:cs="Times New Roman"/>
          <w:b/>
          <w:sz w:val="28"/>
          <w:szCs w:val="28"/>
          <w:lang w:eastAsia="ru-RU"/>
        </w:rPr>
        <w:t>-</w:t>
      </w:r>
      <w:r w:rsidRPr="00961520">
        <w:rPr>
          <w:rFonts w:ascii="Times New Roman" w:eastAsia="Times New Roman" w:hAnsi="Times New Roman" w:cs="Times New Roman"/>
          <w:sz w:val="28"/>
          <w:szCs w:val="28"/>
          <w:lang w:eastAsia="ru-RU"/>
        </w:rPr>
        <w:t xml:space="preserve">го порядка, а определитель матрицы </w:t>
      </w:r>
      <w:r w:rsidRPr="00961520">
        <w:rPr>
          <w:rFonts w:ascii="Consolas" w:eastAsia="Times New Roman" w:hAnsi="Consolas" w:cs="Times New Roman"/>
          <w:b/>
          <w:lang w:eastAsia="ru-RU"/>
        </w:rPr>
        <w:t>А</w:t>
      </w:r>
      <w:r w:rsidRPr="00961520">
        <w:rPr>
          <w:rFonts w:ascii="Times New Roman" w:eastAsia="Times New Roman" w:hAnsi="Times New Roman" w:cs="Times New Roman"/>
          <w:sz w:val="28"/>
          <w:szCs w:val="28"/>
          <w:lang w:eastAsia="ru-RU"/>
        </w:rPr>
        <w:t xml:space="preserve"> не равен нулю. Решив матричные уравнения </w:t>
      </w:r>
      <w:r w:rsidRPr="00961520">
        <w:rPr>
          <w:rFonts w:ascii="Consolas" w:eastAsia="Times New Roman" w:hAnsi="Consolas" w:cs="Times New Roman"/>
          <w:b/>
          <w:lang w:eastAsia="ru-RU"/>
        </w:rPr>
        <w:t>А∙Х=В</w:t>
      </w:r>
      <w:r w:rsidRPr="00961520">
        <w:rPr>
          <w:rFonts w:ascii="Times New Roman" w:eastAsia="Times New Roman" w:hAnsi="Times New Roman" w:cs="Times New Roman"/>
          <w:sz w:val="28"/>
          <w:szCs w:val="28"/>
          <w:lang w:eastAsia="ru-RU"/>
        </w:rPr>
        <w:t xml:space="preserve"> и </w:t>
      </w:r>
      <w:r w:rsidRPr="00961520">
        <w:rPr>
          <w:rFonts w:ascii="Times New Roman" w:eastAsia="Times New Roman" w:hAnsi="Times New Roman" w:cs="Times New Roman"/>
          <w:sz w:val="28"/>
          <w:szCs w:val="28"/>
          <w:lang w:eastAsia="ru-RU"/>
        </w:rPr>
        <w:br/>
      </w:r>
      <w:r w:rsidRPr="00961520">
        <w:rPr>
          <w:rFonts w:ascii="Consolas" w:eastAsia="Times New Roman" w:hAnsi="Consolas" w:cs="Times New Roman"/>
          <w:b/>
          <w:lang w:eastAsia="ru-RU"/>
        </w:rPr>
        <w:t>Х∙A=B</w:t>
      </w:r>
      <w:r w:rsidRPr="00961520">
        <w:rPr>
          <w:rFonts w:ascii="Times New Roman" w:eastAsia="Times New Roman" w:hAnsi="Times New Roman" w:cs="Times New Roman"/>
          <w:lang w:eastAsia="ru-RU"/>
        </w:rPr>
        <w:t xml:space="preserve">, </w:t>
      </w:r>
      <w:r w:rsidRPr="00961520">
        <w:rPr>
          <w:rFonts w:ascii="Times New Roman" w:eastAsia="Times New Roman" w:hAnsi="Times New Roman" w:cs="Times New Roman"/>
          <w:sz w:val="28"/>
          <w:szCs w:val="28"/>
          <w:lang w:eastAsia="ru-RU"/>
        </w:rPr>
        <w:t>выполним проверку. Решения матричных уравнений в Scilab показаны на рис. 1.2.2-3.</w:t>
      </w:r>
    </w:p>
    <w:p w:rsidR="00961520" w:rsidRPr="00961520" w:rsidRDefault="00961520" w:rsidP="0000446C">
      <w:pPr>
        <w:spacing w:after="0" w:line="240" w:lineRule="auto"/>
        <w:ind w:firstLine="708"/>
        <w:jc w:val="both"/>
        <w:rPr>
          <w:rFonts w:ascii="Times New Roman" w:eastAsia="Times New Roman" w:hAnsi="Times New Roman" w:cs="Times New Roman"/>
          <w:lang w:eastAsia="ru-RU"/>
        </w:rPr>
      </w:pPr>
    </w:p>
    <w:tbl>
      <w:tblPr>
        <w:tblStyle w:val="26"/>
        <w:tblW w:w="0" w:type="auto"/>
        <w:tblInd w:w="-5" w:type="dxa"/>
        <w:tblLook w:val="04A0"/>
      </w:tblPr>
      <w:tblGrid>
        <w:gridCol w:w="9576"/>
      </w:tblGrid>
      <w:tr w:rsidR="00961520" w:rsidRPr="00961520" w:rsidTr="00961520">
        <w:tc>
          <w:tcPr>
            <w:tcW w:w="9350" w:type="dxa"/>
          </w:tcPr>
          <w:p w:rsidR="00961520" w:rsidRPr="00961520" w:rsidRDefault="00825489" w:rsidP="0000446C">
            <w:pPr>
              <w:rPr>
                <w:rFonts w:ascii="Consolas" w:hAnsi="Consolas" w:cs="Consolas"/>
                <w:sz w:val="22"/>
                <w:szCs w:val="22"/>
              </w:rPr>
            </w:pPr>
            <w:r w:rsidRPr="007C6456">
              <w:rPr>
                <w:rFonts w:asciiTheme="minorHAnsi" w:eastAsiaTheme="minorHAnsi" w:hAnsiTheme="minorHAnsi" w:cstheme="minorBidi"/>
                <w:sz w:val="22"/>
                <w:szCs w:val="22"/>
                <w:lang w:eastAsia="en-US"/>
              </w:rPr>
              <w:object w:dxaOrig="9630" w:dyaOrig="390">
                <v:shape id="_x0000_i1036" type="#_x0000_t75" style="width:473.95pt;height:17.8pt" o:ole="">
                  <v:imagedata r:id="rId21" o:title=""/>
                </v:shape>
                <o:OLEObject Type="Embed" ProgID="PBrush" ShapeID="_x0000_i1036" DrawAspect="Content" ObjectID="_1628601817" r:id="rId46"/>
              </w:objec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--&gt; // </w:t>
            </w:r>
            <w:r w:rsidRPr="00961520">
              <w:rPr>
                <w:rFonts w:ascii="Consolas" w:hAnsi="Consolas"/>
                <w:b/>
                <w:i/>
                <w:sz w:val="22"/>
                <w:szCs w:val="22"/>
              </w:rPr>
              <w:t>Примеры решения матричных уравнений</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--&gt; A = [3 2; 4 3];</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--&gt; B = [1 7; 3 5];</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--&gt;</w:t>
            </w:r>
          </w:p>
          <w:p w:rsidR="00961520" w:rsidRPr="00961520" w:rsidRDefault="00961520" w:rsidP="0000446C">
            <w:pPr>
              <w:rPr>
                <w:rFonts w:ascii="Consolas" w:hAnsi="Consolas" w:cs="Consolas"/>
                <w:b/>
                <w:sz w:val="22"/>
                <w:szCs w:val="22"/>
              </w:rPr>
            </w:pPr>
            <w:r w:rsidRPr="00961520">
              <w:rPr>
                <w:rFonts w:ascii="Consolas" w:hAnsi="Consolas" w:cs="Consolas"/>
                <w:sz w:val="22"/>
                <w:szCs w:val="22"/>
              </w:rPr>
              <w:t xml:space="preserve">--&gt; // </w:t>
            </w:r>
            <w:r w:rsidRPr="00961520">
              <w:rPr>
                <w:rFonts w:ascii="Consolas" w:hAnsi="Consolas" w:cs="Consolas"/>
                <w:b/>
                <w:i/>
                <w:sz w:val="22"/>
                <w:szCs w:val="22"/>
              </w:rPr>
              <w:t>Решение матричного уравнения</w:t>
            </w:r>
            <w:r w:rsidRPr="00961520">
              <w:rPr>
                <w:rFonts w:ascii="Consolas" w:hAnsi="Consolas" w:cs="Consolas"/>
                <w:b/>
                <w:sz w:val="22"/>
                <w:szCs w:val="22"/>
              </w:rPr>
              <w:t xml:space="preserve"> A</w:t>
            </w:r>
            <w:r w:rsidRPr="00961520">
              <w:rPr>
                <w:rFonts w:ascii="Consolas" w:hAnsi="Consolas"/>
                <w:b/>
                <w:sz w:val="22"/>
                <w:szCs w:val="22"/>
              </w:rPr>
              <w:t>∙</w:t>
            </w:r>
            <w:r w:rsidRPr="00961520">
              <w:rPr>
                <w:rFonts w:ascii="Consolas" w:hAnsi="Consolas" w:cs="Consolas"/>
                <w:b/>
                <w:sz w:val="22"/>
                <w:szCs w:val="22"/>
              </w:rPr>
              <w:t>X=B</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--&gt; X = A \ B       // </w:t>
            </w:r>
            <w:r w:rsidRPr="00961520">
              <w:rPr>
                <w:rFonts w:ascii="Consolas" w:hAnsi="Consolas" w:cs="Consolas"/>
                <w:b/>
                <w:i/>
                <w:sz w:val="22"/>
                <w:szCs w:val="22"/>
              </w:rPr>
              <w:t>Первый способ</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X  =</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-3.   11.</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5.  -13.</w:t>
            </w:r>
          </w:p>
          <w:p w:rsidR="00961520" w:rsidRPr="00961520" w:rsidRDefault="00961520" w:rsidP="0000446C">
            <w:pPr>
              <w:rPr>
                <w:rFonts w:ascii="Consolas" w:hAnsi="Consolas" w:cs="Consolas"/>
                <w:sz w:val="22"/>
                <w:szCs w:val="22"/>
              </w:rPr>
            </w:pPr>
            <w:r w:rsidRPr="00961520">
              <w:rPr>
                <w:rFonts w:ascii="Consolas" w:hAnsi="Consolas"/>
                <w:bCs/>
                <w:color w:val="222222"/>
                <w:sz w:val="22"/>
                <w:szCs w:val="22"/>
              </w:rPr>
              <w:t>--&gt;</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--&gt; X = inv(A) * B // </w:t>
            </w:r>
            <w:r w:rsidRPr="00961520">
              <w:rPr>
                <w:rFonts w:ascii="Consolas" w:hAnsi="Consolas" w:cs="Consolas"/>
                <w:b/>
                <w:i/>
                <w:sz w:val="22"/>
                <w:szCs w:val="22"/>
              </w:rPr>
              <w:t>Второй способ, использующий обратную матрицу</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X  =</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-3.   11.</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5.  -13.</w:t>
            </w:r>
          </w:p>
          <w:p w:rsidR="00961520" w:rsidRPr="00961520" w:rsidRDefault="00961520" w:rsidP="0000446C">
            <w:pPr>
              <w:rPr>
                <w:rFonts w:ascii="Consolas" w:hAnsi="Consolas" w:cs="Consolas"/>
                <w:sz w:val="22"/>
                <w:szCs w:val="22"/>
              </w:rPr>
            </w:pPr>
            <w:r w:rsidRPr="00961520">
              <w:rPr>
                <w:rFonts w:ascii="Consolas" w:hAnsi="Consolas"/>
                <w:bCs/>
                <w:color w:val="222222"/>
                <w:sz w:val="22"/>
                <w:szCs w:val="22"/>
              </w:rPr>
              <w:t>--&gt;</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--&gt; А * X - B      // </w:t>
            </w:r>
            <w:r w:rsidRPr="00961520">
              <w:rPr>
                <w:rFonts w:ascii="Consolas" w:hAnsi="Consolas" w:cs="Consolas"/>
                <w:b/>
                <w:i/>
                <w:sz w:val="22"/>
                <w:szCs w:val="22"/>
              </w:rPr>
              <w:t>Проверка</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ans  =</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0.   0.</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0.   0.</w:t>
            </w:r>
          </w:p>
          <w:p w:rsidR="00961520" w:rsidRPr="00961520" w:rsidRDefault="00961520" w:rsidP="0000446C">
            <w:pPr>
              <w:rPr>
                <w:rFonts w:ascii="Consolas" w:hAnsi="Consolas" w:cs="Consolas"/>
                <w:sz w:val="22"/>
                <w:szCs w:val="22"/>
              </w:rPr>
            </w:pPr>
            <w:r w:rsidRPr="00961520">
              <w:rPr>
                <w:rFonts w:ascii="Consolas" w:hAnsi="Consolas"/>
                <w:bCs/>
                <w:color w:val="222222"/>
                <w:sz w:val="22"/>
                <w:szCs w:val="22"/>
              </w:rPr>
              <w:t>--&gt;</w:t>
            </w:r>
          </w:p>
          <w:p w:rsidR="00961520" w:rsidRPr="00961520" w:rsidRDefault="00961520" w:rsidP="0000446C">
            <w:pPr>
              <w:rPr>
                <w:rFonts w:ascii="Consolas" w:hAnsi="Consolas" w:cs="Consolas"/>
                <w:b/>
                <w:sz w:val="22"/>
                <w:szCs w:val="22"/>
              </w:rPr>
            </w:pPr>
            <w:r w:rsidRPr="00961520">
              <w:rPr>
                <w:rFonts w:ascii="Consolas" w:hAnsi="Consolas" w:cs="Consolas"/>
                <w:sz w:val="22"/>
                <w:szCs w:val="22"/>
              </w:rPr>
              <w:t xml:space="preserve">--&gt; // </w:t>
            </w:r>
            <w:r w:rsidRPr="00961520">
              <w:rPr>
                <w:rFonts w:ascii="Consolas" w:hAnsi="Consolas" w:cs="Consolas"/>
                <w:b/>
                <w:i/>
                <w:sz w:val="22"/>
                <w:szCs w:val="22"/>
              </w:rPr>
              <w:t>Решение матричного уравнения</w:t>
            </w:r>
            <w:r w:rsidRPr="00961520">
              <w:rPr>
                <w:rFonts w:ascii="Consolas" w:hAnsi="Consolas" w:cs="Consolas"/>
                <w:b/>
                <w:sz w:val="22"/>
                <w:szCs w:val="22"/>
              </w:rPr>
              <w:t xml:space="preserve"> X</w:t>
            </w:r>
            <w:r w:rsidRPr="00961520">
              <w:rPr>
                <w:rFonts w:ascii="Consolas" w:hAnsi="Consolas"/>
                <w:b/>
                <w:sz w:val="22"/>
                <w:szCs w:val="22"/>
              </w:rPr>
              <w:t>∙</w:t>
            </w:r>
            <w:r w:rsidRPr="00961520">
              <w:rPr>
                <w:rFonts w:ascii="Consolas" w:hAnsi="Consolas" w:cs="Consolas"/>
                <w:b/>
                <w:sz w:val="22"/>
                <w:szCs w:val="22"/>
              </w:rPr>
              <w:t>A=B</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--&gt; X = B /A      // </w:t>
            </w:r>
            <w:r w:rsidRPr="00961520">
              <w:rPr>
                <w:rFonts w:ascii="Consolas" w:hAnsi="Consolas" w:cs="Consolas"/>
                <w:b/>
                <w:i/>
                <w:sz w:val="22"/>
                <w:szCs w:val="22"/>
              </w:rPr>
              <w:t>Первый способ</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X  =</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-25.   19.</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-11.   9. </w:t>
            </w:r>
          </w:p>
          <w:p w:rsidR="00961520" w:rsidRPr="00961520" w:rsidRDefault="00961520" w:rsidP="0000446C">
            <w:pPr>
              <w:rPr>
                <w:rFonts w:ascii="Consolas" w:hAnsi="Consolas" w:cs="Consolas"/>
                <w:sz w:val="22"/>
                <w:szCs w:val="22"/>
              </w:rPr>
            </w:pPr>
            <w:r w:rsidRPr="00961520">
              <w:rPr>
                <w:rFonts w:ascii="Consolas" w:hAnsi="Consolas"/>
                <w:bCs/>
                <w:color w:val="222222"/>
                <w:sz w:val="22"/>
                <w:szCs w:val="22"/>
              </w:rPr>
              <w:t>--&gt;</w:t>
            </w:r>
          </w:p>
          <w:p w:rsidR="00961520" w:rsidRPr="00961520" w:rsidRDefault="00961520" w:rsidP="0000446C">
            <w:pPr>
              <w:rPr>
                <w:rFonts w:ascii="Consolas" w:hAnsi="Consolas" w:cs="Consolas"/>
                <w:b/>
                <w:i/>
                <w:sz w:val="22"/>
                <w:szCs w:val="22"/>
              </w:rPr>
            </w:pPr>
            <w:r w:rsidRPr="00961520">
              <w:rPr>
                <w:rFonts w:ascii="Consolas" w:hAnsi="Consolas" w:cs="Consolas"/>
                <w:sz w:val="22"/>
                <w:szCs w:val="22"/>
              </w:rPr>
              <w:t>--&gt;</w:t>
            </w:r>
            <w:r w:rsidRPr="00961520">
              <w:rPr>
                <w:rFonts w:ascii="Consolas" w:hAnsi="Consolas" w:cs="Consolas"/>
                <w:sz w:val="22"/>
                <w:szCs w:val="22"/>
                <w:lang w:val="en-US"/>
              </w:rPr>
              <w:t>X</w:t>
            </w:r>
            <w:r w:rsidRPr="00961520">
              <w:rPr>
                <w:rFonts w:ascii="Consolas" w:hAnsi="Consolas" w:cs="Consolas"/>
                <w:sz w:val="22"/>
                <w:szCs w:val="22"/>
              </w:rPr>
              <w:t xml:space="preserve"> = </w:t>
            </w:r>
            <w:r w:rsidRPr="00961520">
              <w:rPr>
                <w:rFonts w:ascii="Consolas" w:hAnsi="Consolas" w:cs="Consolas"/>
                <w:sz w:val="22"/>
                <w:szCs w:val="22"/>
                <w:lang w:val="en-US"/>
              </w:rPr>
              <w:t>B</w:t>
            </w:r>
            <w:r w:rsidRPr="00961520">
              <w:rPr>
                <w:rFonts w:ascii="Consolas" w:hAnsi="Consolas" w:cs="Consolas"/>
                <w:sz w:val="22"/>
                <w:szCs w:val="22"/>
              </w:rPr>
              <w:t xml:space="preserve"> * </w:t>
            </w:r>
            <w:r w:rsidRPr="00961520">
              <w:rPr>
                <w:rFonts w:ascii="Consolas" w:hAnsi="Consolas" w:cs="Consolas"/>
                <w:sz w:val="22"/>
                <w:szCs w:val="22"/>
                <w:lang w:val="en-US"/>
              </w:rPr>
              <w:t>inv</w:t>
            </w:r>
            <w:r w:rsidRPr="00961520">
              <w:rPr>
                <w:rFonts w:ascii="Consolas" w:hAnsi="Consolas" w:cs="Consolas"/>
                <w:sz w:val="22"/>
                <w:szCs w:val="22"/>
              </w:rPr>
              <w:t>(</w:t>
            </w:r>
            <w:r w:rsidRPr="00961520">
              <w:rPr>
                <w:rFonts w:ascii="Consolas" w:hAnsi="Consolas" w:cs="Consolas"/>
                <w:sz w:val="22"/>
                <w:szCs w:val="22"/>
                <w:lang w:val="en-US"/>
              </w:rPr>
              <w:t>A</w:t>
            </w:r>
            <w:r w:rsidRPr="00961520">
              <w:rPr>
                <w:rFonts w:ascii="Consolas" w:hAnsi="Consolas" w:cs="Consolas"/>
                <w:sz w:val="22"/>
                <w:szCs w:val="22"/>
              </w:rPr>
              <w:t xml:space="preserve">)  // </w:t>
            </w:r>
            <w:r w:rsidRPr="00961520">
              <w:rPr>
                <w:rFonts w:ascii="Consolas" w:hAnsi="Consolas" w:cs="Consolas"/>
                <w:b/>
                <w:i/>
                <w:sz w:val="22"/>
                <w:szCs w:val="22"/>
              </w:rPr>
              <w:t>Второй способ, использующий обратную матрицу</w:t>
            </w:r>
          </w:p>
          <w:p w:rsidR="00961520" w:rsidRPr="00961520" w:rsidRDefault="00961520" w:rsidP="0000446C">
            <w:pPr>
              <w:rPr>
                <w:rFonts w:ascii="Consolas" w:hAnsi="Consolas" w:cs="Consolas"/>
                <w:b/>
                <w:i/>
                <w:sz w:val="22"/>
                <w:szCs w:val="22"/>
              </w:rPr>
            </w:pPr>
            <w:r w:rsidRPr="00961520">
              <w:rPr>
                <w:rFonts w:ascii="Consolas" w:hAnsi="Consolas" w:cs="Consolas"/>
                <w:sz w:val="22"/>
                <w:szCs w:val="22"/>
                <w:lang w:val="en-US"/>
              </w:rPr>
              <w:t>X</w:t>
            </w:r>
            <w:r w:rsidRPr="00961520">
              <w:rPr>
                <w:rFonts w:ascii="Consolas" w:hAnsi="Consolas" w:cs="Consolas"/>
                <w:b/>
                <w:i/>
                <w:sz w:val="22"/>
                <w:szCs w:val="22"/>
              </w:rPr>
              <w:t xml:space="preserve">  = </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-25.   19.</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-11.   9. </w:t>
            </w:r>
          </w:p>
          <w:p w:rsidR="00961520" w:rsidRPr="00961520" w:rsidRDefault="00961520" w:rsidP="0000446C">
            <w:pPr>
              <w:rPr>
                <w:rFonts w:ascii="Consolas" w:hAnsi="Consolas" w:cs="Consolas"/>
                <w:sz w:val="22"/>
                <w:szCs w:val="22"/>
              </w:rPr>
            </w:pPr>
            <w:r w:rsidRPr="00961520">
              <w:rPr>
                <w:rFonts w:ascii="Consolas" w:hAnsi="Consolas"/>
                <w:bCs/>
                <w:color w:val="222222"/>
                <w:sz w:val="22"/>
                <w:szCs w:val="22"/>
              </w:rPr>
              <w:t>--&gt;</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--&gt;</w:t>
            </w:r>
            <w:r w:rsidRPr="00961520">
              <w:rPr>
                <w:rFonts w:ascii="Consolas" w:hAnsi="Consolas" w:cs="Consolas"/>
                <w:sz w:val="22"/>
                <w:szCs w:val="22"/>
                <w:lang w:val="en-US"/>
              </w:rPr>
              <w:t>X</w:t>
            </w:r>
            <w:r w:rsidRPr="00961520">
              <w:rPr>
                <w:rFonts w:ascii="Consolas" w:hAnsi="Consolas" w:cs="Consolas"/>
                <w:sz w:val="22"/>
                <w:szCs w:val="22"/>
              </w:rPr>
              <w:t xml:space="preserve"> * </w:t>
            </w:r>
            <w:r w:rsidRPr="00961520">
              <w:rPr>
                <w:rFonts w:ascii="Consolas" w:hAnsi="Consolas" w:cs="Consolas"/>
                <w:sz w:val="22"/>
                <w:szCs w:val="22"/>
                <w:lang w:val="en-US"/>
              </w:rPr>
              <w:t>A</w:t>
            </w:r>
            <w:r w:rsidRPr="00961520">
              <w:rPr>
                <w:rFonts w:ascii="Consolas" w:hAnsi="Consolas" w:cs="Consolas"/>
                <w:sz w:val="22"/>
                <w:szCs w:val="22"/>
              </w:rPr>
              <w:t xml:space="preserve"> – </w:t>
            </w:r>
            <w:r w:rsidRPr="00961520">
              <w:rPr>
                <w:rFonts w:ascii="Consolas" w:hAnsi="Consolas" w:cs="Consolas"/>
                <w:sz w:val="22"/>
                <w:szCs w:val="22"/>
                <w:lang w:val="en-US"/>
              </w:rPr>
              <w:t>B</w:t>
            </w:r>
            <w:r w:rsidRPr="00961520">
              <w:rPr>
                <w:rFonts w:ascii="Consolas" w:hAnsi="Consolas" w:cs="Consolas"/>
                <w:sz w:val="22"/>
                <w:szCs w:val="22"/>
              </w:rPr>
              <w:t xml:space="preserve">      // </w:t>
            </w:r>
            <w:r w:rsidRPr="00961520">
              <w:rPr>
                <w:rFonts w:ascii="Consolas" w:hAnsi="Consolas" w:cs="Consolas"/>
                <w:b/>
                <w:i/>
                <w:sz w:val="22"/>
                <w:szCs w:val="22"/>
              </w:rPr>
              <w:t>Проверка</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ans  =</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0.   0.</w:t>
            </w:r>
          </w:p>
          <w:p w:rsidR="00961520" w:rsidRPr="00961520" w:rsidRDefault="00961520" w:rsidP="0000446C">
            <w:pPr>
              <w:jc w:val="both"/>
              <w:rPr>
                <w:color w:val="00B050"/>
                <w:sz w:val="22"/>
                <w:szCs w:val="22"/>
              </w:rPr>
            </w:pPr>
            <w:r w:rsidRPr="00961520">
              <w:rPr>
                <w:rFonts w:ascii="Consolas" w:hAnsi="Consolas" w:cs="Consolas"/>
                <w:sz w:val="22"/>
                <w:szCs w:val="22"/>
              </w:rPr>
              <w:t xml:space="preserve">   0.   0.</w:t>
            </w:r>
          </w:p>
        </w:tc>
      </w:tr>
    </w:tbl>
    <w:p w:rsidR="00961520" w:rsidRPr="00961520" w:rsidRDefault="00961520" w:rsidP="0000446C">
      <w:pPr>
        <w:spacing w:after="0" w:line="240" w:lineRule="auto"/>
        <w:ind w:firstLine="708"/>
        <w:jc w:val="both"/>
        <w:rPr>
          <w:rFonts w:ascii="Times New Roman" w:eastAsia="Times New Roman" w:hAnsi="Times New Roman" w:cs="Times New Roman"/>
          <w:color w:val="00B050"/>
          <w:lang w:eastAsia="ru-RU"/>
        </w:rPr>
      </w:pPr>
    </w:p>
    <w:p w:rsidR="00961520" w:rsidRPr="00961520" w:rsidRDefault="00961520" w:rsidP="0000446C">
      <w:pPr>
        <w:spacing w:after="0" w:line="240" w:lineRule="auto"/>
        <w:jc w:val="center"/>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Рис. 1.2.2-3 Решение матричных уравнений</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contextualSpacing/>
        <w:jc w:val="both"/>
        <w:rPr>
          <w:rFonts w:ascii="Times New Roman" w:eastAsia="Times New Roman" w:hAnsi="Times New Roman" w:cs="Times New Roman"/>
          <w:b/>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contextualSpacing/>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b/>
          <w:sz w:val="28"/>
          <w:szCs w:val="28"/>
          <w:lang w:eastAsia="ru-RU"/>
        </w:rPr>
        <w:t xml:space="preserve">Поэлементные арифметические операции </w:t>
      </w:r>
      <w:r w:rsidRPr="00961520">
        <w:rPr>
          <w:rFonts w:ascii="Times New Roman" w:eastAsia="Times New Roman" w:hAnsi="Times New Roman" w:cs="Times New Roman"/>
          <w:sz w:val="28"/>
          <w:szCs w:val="28"/>
          <w:lang w:eastAsia="ru-RU"/>
        </w:rPr>
        <w:t xml:space="preserve">в системе </w:t>
      </w:r>
      <w:r w:rsidRPr="00961520">
        <w:rPr>
          <w:rFonts w:ascii="Times New Roman" w:eastAsia="Times New Roman" w:hAnsi="Times New Roman" w:cs="Times New Roman"/>
          <w:bCs/>
          <w:iCs/>
          <w:sz w:val="28"/>
          <w:szCs w:val="28"/>
          <w:lang w:val="en-US" w:eastAsia="ru-RU"/>
        </w:rPr>
        <w:t>Scilab</w:t>
      </w:r>
      <w:r w:rsidRPr="00961520">
        <w:rPr>
          <w:rFonts w:ascii="Times New Roman" w:eastAsia="Times New Roman" w:hAnsi="Times New Roman" w:cs="Times New Roman"/>
          <w:bCs/>
          <w:iCs/>
          <w:sz w:val="28"/>
          <w:szCs w:val="28"/>
          <w:lang w:eastAsia="ru-RU"/>
        </w:rPr>
        <w:t xml:space="preserve">, операции </w:t>
      </w:r>
      <w:r w:rsidRPr="00961520">
        <w:rPr>
          <w:rFonts w:ascii="Times New Roman" w:eastAsia="Times New Roman" w:hAnsi="Times New Roman" w:cs="Times New Roman"/>
          <w:bCs/>
          <w:i/>
          <w:iCs/>
          <w:sz w:val="28"/>
          <w:szCs w:val="28"/>
          <w:lang w:eastAsia="ru-RU"/>
        </w:rPr>
        <w:t xml:space="preserve">с точкой </w:t>
      </w:r>
      <w:r w:rsidRPr="00961520">
        <w:rPr>
          <w:rFonts w:ascii="Consolas" w:eastAsia="Times New Roman" w:hAnsi="Consolas" w:cs="Times New Roman"/>
          <w:b/>
          <w:bCs/>
          <w:color w:val="222222"/>
          <w:lang w:eastAsia="ru-RU"/>
        </w:rPr>
        <w:t>(-</w:t>
      </w:r>
      <w:r w:rsidRPr="00961520">
        <w:rPr>
          <w:rFonts w:ascii="Times New Roman" w:eastAsia="Times New Roman" w:hAnsi="Times New Roman" w:cs="Times New Roman"/>
          <w:sz w:val="28"/>
          <w:szCs w:val="28"/>
          <w:lang w:eastAsia="ru-RU"/>
        </w:rPr>
        <w:t>,</w:t>
      </w:r>
      <w:r w:rsidRPr="00961520">
        <w:rPr>
          <w:rFonts w:ascii="Consolas" w:eastAsia="Times New Roman" w:hAnsi="Consolas" w:cs="Times New Roman"/>
          <w:b/>
          <w:bCs/>
          <w:color w:val="222222"/>
          <w:lang w:eastAsia="ru-RU"/>
        </w:rPr>
        <w:t xml:space="preserve"> +</w:t>
      </w:r>
      <w:r w:rsidRPr="00961520">
        <w:rPr>
          <w:rFonts w:ascii="Times New Roman" w:eastAsia="Times New Roman" w:hAnsi="Times New Roman" w:cs="Times New Roman"/>
          <w:sz w:val="28"/>
          <w:szCs w:val="28"/>
          <w:lang w:eastAsia="ru-RU"/>
        </w:rPr>
        <w:t xml:space="preserve">, </w:t>
      </w:r>
      <w:r w:rsidRPr="00961520">
        <w:rPr>
          <w:rFonts w:ascii="Consolas" w:eastAsia="Times New Roman" w:hAnsi="Consolas" w:cs="Times New Roman"/>
          <w:b/>
          <w:bCs/>
          <w:color w:val="222222"/>
          <w:lang w:eastAsia="ru-RU"/>
        </w:rPr>
        <w:t>.*</w:t>
      </w:r>
      <w:r w:rsidRPr="00961520">
        <w:rPr>
          <w:rFonts w:ascii="Times New Roman" w:eastAsia="Times New Roman" w:hAnsi="Times New Roman" w:cs="Times New Roman"/>
          <w:sz w:val="28"/>
          <w:szCs w:val="28"/>
          <w:lang w:eastAsia="ru-RU"/>
        </w:rPr>
        <w:t>,</w:t>
      </w:r>
      <w:r w:rsidRPr="00961520">
        <w:rPr>
          <w:rFonts w:ascii="Consolas" w:eastAsia="Times New Roman" w:hAnsi="Consolas" w:cs="Times New Roman"/>
          <w:b/>
          <w:bCs/>
          <w:color w:val="222222"/>
          <w:lang w:eastAsia="ru-RU"/>
        </w:rPr>
        <w:t xml:space="preserve"> ./</w:t>
      </w:r>
      <w:r w:rsidRPr="00961520">
        <w:rPr>
          <w:rFonts w:ascii="Times New Roman" w:eastAsia="Times New Roman" w:hAnsi="Times New Roman" w:cs="Times New Roman"/>
          <w:sz w:val="28"/>
          <w:szCs w:val="28"/>
          <w:lang w:eastAsia="ru-RU"/>
        </w:rPr>
        <w:t>,</w:t>
      </w:r>
      <w:r w:rsidRPr="00961520">
        <w:rPr>
          <w:rFonts w:ascii="Consolas" w:eastAsia="Times New Roman" w:hAnsi="Consolas" w:cs="Times New Roman"/>
          <w:b/>
          <w:bCs/>
          <w:color w:val="222222"/>
          <w:lang w:eastAsia="ru-RU"/>
        </w:rPr>
        <w:t xml:space="preserve"> .\</w:t>
      </w:r>
      <w:r w:rsidRPr="00961520">
        <w:rPr>
          <w:rFonts w:ascii="Times New Roman" w:eastAsia="Times New Roman" w:hAnsi="Times New Roman" w:cs="Times New Roman"/>
          <w:sz w:val="28"/>
          <w:szCs w:val="28"/>
          <w:lang w:eastAsia="ru-RU"/>
        </w:rPr>
        <w:t>,</w:t>
      </w:r>
      <w:r w:rsidRPr="00961520">
        <w:rPr>
          <w:rFonts w:ascii="Consolas" w:eastAsia="Times New Roman" w:hAnsi="Consolas" w:cs="Times New Roman"/>
          <w:b/>
          <w:bCs/>
          <w:color w:val="222222"/>
          <w:lang w:eastAsia="ru-RU"/>
        </w:rPr>
        <w:t xml:space="preserve"> .^</w:t>
      </w:r>
      <w:r w:rsidRPr="00961520">
        <w:rPr>
          <w:rFonts w:ascii="Times New Roman" w:eastAsia="Times New Roman" w:hAnsi="Times New Roman" w:cs="Times New Roman"/>
          <w:sz w:val="28"/>
          <w:szCs w:val="28"/>
          <w:lang w:eastAsia="ru-RU"/>
        </w:rPr>
        <w:t>,</w:t>
      </w:r>
      <w:r w:rsidRPr="00961520">
        <w:rPr>
          <w:rFonts w:ascii="Consolas" w:eastAsia="Times New Roman" w:hAnsi="Consolas" w:cs="Times New Roman"/>
          <w:b/>
          <w:bCs/>
          <w:color w:val="222222"/>
          <w:lang w:eastAsia="ru-RU"/>
        </w:rPr>
        <w:t xml:space="preserve"> .'</w:t>
      </w:r>
      <w:r w:rsidRPr="00961520">
        <w:rPr>
          <w:rFonts w:ascii="Times New Roman" w:eastAsia="Times New Roman" w:hAnsi="Times New Roman" w:cs="Times New Roman"/>
          <w:sz w:val="28"/>
          <w:szCs w:val="28"/>
          <w:lang w:eastAsia="ru-RU"/>
        </w:rPr>
        <w:t xml:space="preserve">) – это операции между </w:t>
      </w:r>
      <w:r w:rsidRPr="00961520">
        <w:rPr>
          <w:rFonts w:ascii="Times New Roman" w:eastAsia="Times New Roman" w:hAnsi="Times New Roman" w:cs="Times New Roman"/>
          <w:i/>
          <w:sz w:val="28"/>
          <w:szCs w:val="28"/>
          <w:lang w:eastAsia="ru-RU"/>
        </w:rPr>
        <w:t>элементами массивов</w:t>
      </w:r>
      <w:r w:rsidRPr="00961520">
        <w:rPr>
          <w:rFonts w:ascii="Times New Roman" w:eastAsia="Times New Roman" w:hAnsi="Times New Roman" w:cs="Times New Roman"/>
          <w:sz w:val="28"/>
          <w:szCs w:val="28"/>
          <w:lang w:eastAsia="ru-RU"/>
        </w:rPr>
        <w:t>. Они осуществляют вычисления</w:t>
      </w:r>
      <w:r w:rsidR="00E15DE6" w:rsidRPr="00045272">
        <w:rPr>
          <w:rFonts w:ascii="Times New Roman" w:eastAsia="Times New Roman" w:hAnsi="Times New Roman" w:cs="Times New Roman"/>
          <w:sz w:val="28"/>
          <w:szCs w:val="28"/>
          <w:lang w:eastAsia="ru-RU"/>
        </w:rPr>
        <w:t>,</w:t>
      </w:r>
      <w:r w:rsidRPr="00961520">
        <w:rPr>
          <w:rFonts w:ascii="Times New Roman" w:eastAsia="Times New Roman" w:hAnsi="Times New Roman" w:cs="Times New Roman"/>
          <w:sz w:val="28"/>
          <w:szCs w:val="28"/>
          <w:lang w:eastAsia="ru-RU"/>
        </w:rPr>
        <w:t xml:space="preserve"> как над скалярными элементами, так и над элементами </w:t>
      </w:r>
      <w:r w:rsidRPr="00961520">
        <w:rPr>
          <w:rFonts w:ascii="Times New Roman" w:eastAsia="Times New Roman" w:hAnsi="Times New Roman" w:cs="Times New Roman"/>
          <w:i/>
          <w:sz w:val="28"/>
          <w:szCs w:val="28"/>
          <w:lang w:eastAsia="ru-RU"/>
        </w:rPr>
        <w:t>одномерных</w:t>
      </w:r>
      <w:r w:rsidRPr="00961520">
        <w:rPr>
          <w:rFonts w:ascii="Times New Roman" w:eastAsia="Times New Roman" w:hAnsi="Times New Roman" w:cs="Times New Roman"/>
          <w:sz w:val="28"/>
          <w:szCs w:val="28"/>
          <w:lang w:eastAsia="ru-RU"/>
        </w:rPr>
        <w:t xml:space="preserve"> и </w:t>
      </w:r>
      <w:r w:rsidRPr="00961520">
        <w:rPr>
          <w:rFonts w:ascii="Times New Roman" w:eastAsia="Times New Roman" w:hAnsi="Times New Roman" w:cs="Times New Roman"/>
          <w:i/>
          <w:sz w:val="28"/>
          <w:szCs w:val="28"/>
          <w:lang w:eastAsia="ru-RU"/>
        </w:rPr>
        <w:t>двумерных массивов</w:t>
      </w:r>
      <w:r w:rsidRPr="00961520">
        <w:rPr>
          <w:rFonts w:ascii="Times New Roman" w:eastAsia="Times New Roman" w:hAnsi="Times New Roman" w:cs="Times New Roman"/>
          <w:sz w:val="28"/>
          <w:szCs w:val="28"/>
          <w:lang w:eastAsia="ru-RU"/>
        </w:rPr>
        <w:t xml:space="preserve">, при этом используются как действительные, так и комплексные операнды. </w:t>
      </w:r>
    </w:p>
    <w:p w:rsidR="00961520" w:rsidRPr="00961520" w:rsidRDefault="00961520" w:rsidP="0000446C">
      <w:pPr>
        <w:spacing w:after="0" w:line="240" w:lineRule="auto"/>
        <w:ind w:firstLine="708"/>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Операции </w:t>
      </w:r>
      <w:r w:rsidRPr="00961520">
        <w:rPr>
          <w:rFonts w:ascii="Times New Roman" w:eastAsia="Times New Roman" w:hAnsi="Times New Roman" w:cs="Times New Roman"/>
          <w:i/>
          <w:sz w:val="28"/>
          <w:szCs w:val="28"/>
          <w:lang w:eastAsia="ru-RU"/>
        </w:rPr>
        <w:t xml:space="preserve">с точкой </w:t>
      </w:r>
      <w:r w:rsidRPr="00961520">
        <w:rPr>
          <w:rFonts w:ascii="Times New Roman" w:eastAsia="Times New Roman" w:hAnsi="Times New Roman" w:cs="Times New Roman"/>
          <w:sz w:val="28"/>
          <w:szCs w:val="28"/>
          <w:lang w:eastAsia="ru-RU"/>
        </w:rPr>
        <w:t xml:space="preserve">между элементами </w:t>
      </w:r>
      <w:r w:rsidRPr="00961520">
        <w:rPr>
          <w:rFonts w:ascii="Times New Roman" w:eastAsia="Times New Roman" w:hAnsi="Times New Roman" w:cs="Times New Roman"/>
          <w:i/>
          <w:sz w:val="28"/>
          <w:szCs w:val="28"/>
          <w:lang w:eastAsia="ru-RU"/>
        </w:rPr>
        <w:t>массивов</w:t>
      </w:r>
      <w:r w:rsidRPr="00961520">
        <w:rPr>
          <w:rFonts w:ascii="Times New Roman" w:eastAsia="Times New Roman" w:hAnsi="Times New Roman" w:cs="Times New Roman"/>
          <w:sz w:val="28"/>
          <w:szCs w:val="28"/>
          <w:lang w:eastAsia="ru-RU"/>
        </w:rPr>
        <w:t xml:space="preserve"> отличаются от алгебраических матричных операций концептуально, хотя их операнды в оперативной памяти компьютера структурно представлены одинаково. Поэтому для упрощения изложения, в дальнейшем будет использоваться термины вектор и матрица для любых операций в системе </w:t>
      </w:r>
      <w:r w:rsidRPr="00961520">
        <w:rPr>
          <w:rFonts w:ascii="Times New Roman" w:eastAsia="Times New Roman" w:hAnsi="Times New Roman" w:cs="Times New Roman"/>
          <w:bCs/>
          <w:iCs/>
          <w:sz w:val="28"/>
          <w:szCs w:val="28"/>
          <w:lang w:val="en-US" w:eastAsia="ru-RU"/>
        </w:rPr>
        <w:t>Scilab</w:t>
      </w:r>
      <w:r w:rsidRPr="00961520">
        <w:rPr>
          <w:rFonts w:ascii="Times New Roman" w:eastAsia="Times New Roman" w:hAnsi="Times New Roman" w:cs="Times New Roman"/>
          <w:sz w:val="28"/>
          <w:szCs w:val="28"/>
          <w:lang w:eastAsia="ru-RU"/>
        </w:rPr>
        <w:t>, а концептуальный (содержательный) смысл, использованных данных будет зависеть от решаемой задачи.</w:t>
      </w:r>
    </w:p>
    <w:p w:rsidR="00961520" w:rsidRPr="00961520" w:rsidRDefault="00961520" w:rsidP="0000446C">
      <w:pPr>
        <w:spacing w:after="0" w:line="240" w:lineRule="auto"/>
        <w:ind w:firstLine="708"/>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Отметим, что поэлементные операции, аргументами которых являются вектора и матрицы, выполняются поэлементно только над матрицами, имеющими одинаковые размерности и размеры по каждому измерению. </w:t>
      </w:r>
    </w:p>
    <w:p w:rsidR="00961520" w:rsidRPr="00961520" w:rsidRDefault="00961520" w:rsidP="0000446C">
      <w:pPr>
        <w:spacing w:after="0" w:line="240" w:lineRule="auto"/>
        <w:ind w:firstLine="708"/>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 xml:space="preserve">Примеры некоторых </w:t>
      </w:r>
      <w:r w:rsidRPr="00961520">
        <w:rPr>
          <w:rFonts w:ascii="Times New Roman" w:eastAsia="Times New Roman" w:hAnsi="Times New Roman" w:cs="Times New Roman"/>
          <w:sz w:val="28"/>
          <w:szCs w:val="28"/>
          <w:lang w:eastAsia="ru-RU"/>
        </w:rPr>
        <w:t xml:space="preserve">операций над скалярными данными приведены на рис. </w:t>
      </w:r>
      <w:r w:rsidRPr="00961520">
        <w:rPr>
          <w:rFonts w:ascii="Times New Roman" w:eastAsia="Times New Roman" w:hAnsi="Times New Roman" w:cs="Times New Roman"/>
          <w:color w:val="000000"/>
          <w:sz w:val="28"/>
          <w:szCs w:val="28"/>
          <w:lang w:eastAsia="ru-RU"/>
        </w:rPr>
        <w:t xml:space="preserve">1.2.2-4, а над </w:t>
      </w:r>
      <w:r w:rsidRPr="00961520">
        <w:rPr>
          <w:rFonts w:ascii="Times New Roman" w:eastAsia="Times New Roman" w:hAnsi="Times New Roman" w:cs="Times New Roman"/>
          <w:sz w:val="28"/>
          <w:szCs w:val="28"/>
          <w:lang w:eastAsia="ru-RU"/>
        </w:rPr>
        <w:t xml:space="preserve">элементами матриц </w:t>
      </w:r>
      <w:r w:rsidRPr="00961520">
        <w:rPr>
          <w:rFonts w:ascii="Times New Roman" w:eastAsia="Times New Roman" w:hAnsi="Times New Roman" w:cs="Times New Roman"/>
          <w:color w:val="000000"/>
          <w:sz w:val="28"/>
          <w:szCs w:val="28"/>
          <w:lang w:eastAsia="ru-RU"/>
        </w:rPr>
        <w:t xml:space="preserve">на рис. 1.2.2-5. </w:t>
      </w:r>
    </w:p>
    <w:p w:rsidR="00961520" w:rsidRPr="00961520" w:rsidRDefault="00961520" w:rsidP="0000446C">
      <w:pPr>
        <w:spacing w:after="0" w:line="240" w:lineRule="auto"/>
        <w:ind w:firstLine="708"/>
        <w:jc w:val="both"/>
        <w:rPr>
          <w:rFonts w:ascii="Times New Roman" w:eastAsia="Times New Roman" w:hAnsi="Times New Roman" w:cs="Times New Roman"/>
          <w:sz w:val="28"/>
          <w:szCs w:val="28"/>
          <w:lang w:eastAsia="ru-RU"/>
        </w:rPr>
      </w:pPr>
    </w:p>
    <w:p w:rsidR="00961520" w:rsidRPr="00961520" w:rsidRDefault="00825489"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
          <w:bCs/>
          <w:color w:val="222222"/>
          <w:lang w:eastAsia="ru-RU"/>
        </w:rPr>
      </w:pPr>
      <w:r>
        <w:object w:dxaOrig="9630" w:dyaOrig="390">
          <v:shape id="_x0000_i1037" type="#_x0000_t75" style="width:471.95pt;height:15.8pt" o:ole="">
            <v:imagedata r:id="rId21" o:title=""/>
          </v:shape>
          <o:OLEObject Type="Embed" ProgID="PBrush" ShapeID="_x0000_i1037" DrawAspect="Content" ObjectID="_1628601818" r:id="rId47"/>
        </w:objec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
          <w:bCs/>
          <w:i/>
          <w:color w:val="222222"/>
          <w:lang w:eastAsia="ru-RU"/>
        </w:rPr>
      </w:pPr>
      <w:r w:rsidRPr="00961520">
        <w:rPr>
          <w:rFonts w:ascii="Consolas" w:eastAsia="Times New Roman" w:hAnsi="Consolas" w:cs="Times New Roman"/>
          <w:b/>
          <w:bCs/>
          <w:color w:val="222222"/>
          <w:lang w:eastAsia="ru-RU"/>
        </w:rPr>
        <w:t xml:space="preserve">--&gt; // </w:t>
      </w:r>
      <w:r w:rsidRPr="00961520">
        <w:rPr>
          <w:rFonts w:ascii="Consolas" w:eastAsia="Times New Roman" w:hAnsi="Consolas" w:cs="Times New Roman"/>
          <w:b/>
          <w:bCs/>
          <w:i/>
          <w:color w:val="222222"/>
          <w:lang w:eastAsia="ru-RU"/>
        </w:rPr>
        <w:t>Арифметические операции над скалярными данными</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--&gt;</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--&gt; a = 2.3; b = -14.654;</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--&gt;</w:t>
      </w:r>
      <w:r w:rsidRPr="00961520">
        <w:rPr>
          <w:rFonts w:ascii="Consolas" w:eastAsia="Times New Roman" w:hAnsi="Consolas" w:cs="Times New Roman"/>
          <w:bCs/>
          <w:color w:val="222222"/>
          <w:lang w:val="en-US" w:eastAsia="ru-RU"/>
        </w:rPr>
        <w:t>c</w:t>
      </w:r>
      <w:r w:rsidRPr="00961520">
        <w:rPr>
          <w:rFonts w:ascii="Consolas" w:eastAsia="Times New Roman" w:hAnsi="Consolas" w:cs="Times New Roman"/>
          <w:bCs/>
          <w:color w:val="222222"/>
          <w:lang w:eastAsia="ru-RU"/>
        </w:rPr>
        <w:t xml:space="preserve"> = </w:t>
      </w:r>
      <w:r w:rsidRPr="00961520">
        <w:rPr>
          <w:rFonts w:ascii="Consolas" w:eastAsia="Times New Roman" w:hAnsi="Consolas" w:cs="Times New Roman"/>
          <w:bCs/>
          <w:color w:val="222222"/>
          <w:lang w:val="en-US" w:eastAsia="ru-RU"/>
        </w:rPr>
        <w:t>a</w:t>
      </w:r>
      <w:r w:rsidRPr="00961520">
        <w:rPr>
          <w:rFonts w:ascii="Consolas" w:eastAsia="Times New Roman" w:hAnsi="Consolas" w:cs="Times New Roman"/>
          <w:bCs/>
          <w:color w:val="222222"/>
          <w:lang w:eastAsia="ru-RU"/>
        </w:rPr>
        <w:t xml:space="preserve"> .* </w:t>
      </w:r>
      <w:r w:rsidRPr="00961520">
        <w:rPr>
          <w:rFonts w:ascii="Consolas" w:eastAsia="Times New Roman" w:hAnsi="Consolas" w:cs="Times New Roman"/>
          <w:bCs/>
          <w:color w:val="222222"/>
          <w:lang w:val="en-US" w:eastAsia="ru-RU"/>
        </w:rPr>
        <w:t>b</w:t>
      </w:r>
      <w:r w:rsidRPr="00961520">
        <w:rPr>
          <w:rFonts w:ascii="Consolas" w:eastAsia="Times New Roman" w:hAnsi="Consolas" w:cs="Times New Roman"/>
          <w:bCs/>
          <w:lang w:eastAsia="ru-RU"/>
        </w:rPr>
        <w:t xml:space="preserve">// </w:t>
      </w:r>
      <w:r w:rsidRPr="00961520">
        <w:rPr>
          <w:rFonts w:ascii="Consolas" w:eastAsia="Times New Roman" w:hAnsi="Consolas" w:cs="Times New Roman"/>
          <w:b/>
          <w:bCs/>
          <w:i/>
          <w:lang w:eastAsia="ru-RU"/>
        </w:rPr>
        <w:t>Формат вывода результата по умолчанию</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val="en-US" w:eastAsia="ru-RU"/>
        </w:rPr>
        <w:t>c</w:t>
      </w:r>
      <w:r w:rsidRPr="00961520">
        <w:rPr>
          <w:rFonts w:ascii="Consolas" w:eastAsia="Times New Roman" w:hAnsi="Consolas" w:cs="Times New Roman"/>
          <w:bCs/>
          <w:color w:val="222222"/>
          <w:lang w:eastAsia="ru-RU"/>
        </w:rPr>
        <w:t xml:space="preserve">  =</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 xml:space="preserve">  -33.7042</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--&gt;</w:t>
      </w:r>
      <w:r w:rsidRPr="00961520">
        <w:rPr>
          <w:rFonts w:ascii="Consolas" w:eastAsia="Times New Roman" w:hAnsi="Consolas" w:cs="Times New Roman"/>
          <w:bCs/>
          <w:color w:val="222222"/>
          <w:lang w:val="en-US" w:eastAsia="ru-RU"/>
        </w:rPr>
        <w:t>r</w:t>
      </w:r>
      <w:r w:rsidRPr="00961520">
        <w:rPr>
          <w:rFonts w:ascii="Consolas" w:eastAsia="Times New Roman" w:hAnsi="Consolas" w:cs="Times New Roman"/>
          <w:bCs/>
          <w:color w:val="222222"/>
          <w:lang w:eastAsia="ru-RU"/>
        </w:rPr>
        <w:t xml:space="preserve"> = </w:t>
      </w:r>
      <w:r w:rsidRPr="00961520">
        <w:rPr>
          <w:rFonts w:ascii="Consolas" w:eastAsia="Times New Roman" w:hAnsi="Consolas" w:cs="Times New Roman"/>
          <w:bCs/>
          <w:color w:val="222222"/>
          <w:lang w:val="en-US" w:eastAsia="ru-RU"/>
        </w:rPr>
        <w:t>a</w:t>
      </w:r>
      <w:r w:rsidRPr="00961520">
        <w:rPr>
          <w:rFonts w:ascii="Consolas" w:eastAsia="Times New Roman" w:hAnsi="Consolas" w:cs="Times New Roman"/>
          <w:bCs/>
          <w:color w:val="222222"/>
          <w:lang w:eastAsia="ru-RU"/>
        </w:rPr>
        <w:t xml:space="preserve"> ./ </w:t>
      </w:r>
      <w:r w:rsidRPr="00961520">
        <w:rPr>
          <w:rFonts w:ascii="Consolas" w:eastAsia="Times New Roman" w:hAnsi="Consolas" w:cs="Times New Roman"/>
          <w:bCs/>
          <w:color w:val="222222"/>
          <w:lang w:val="en-US" w:eastAsia="ru-RU"/>
        </w:rPr>
        <w:t>b</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val="en-US" w:eastAsia="ru-RU"/>
        </w:rPr>
        <w:t>r</w:t>
      </w:r>
      <w:r w:rsidRPr="00961520">
        <w:rPr>
          <w:rFonts w:ascii="Consolas" w:eastAsia="Times New Roman" w:hAnsi="Consolas" w:cs="Times New Roman"/>
          <w:bCs/>
          <w:color w:val="222222"/>
          <w:lang w:eastAsia="ru-RU"/>
        </w:rPr>
        <w:t xml:space="preserve">  =</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 xml:space="preserve">  -0.1569537</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--&gt;</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lang w:eastAsia="ru-RU"/>
        </w:rPr>
      </w:pPr>
      <w:r w:rsidRPr="00961520">
        <w:rPr>
          <w:rFonts w:ascii="Consolas" w:eastAsia="Times New Roman" w:hAnsi="Consolas" w:cs="Times New Roman"/>
          <w:bCs/>
          <w:color w:val="222222"/>
          <w:lang w:eastAsia="ru-RU"/>
        </w:rPr>
        <w:t>--&gt;</w:t>
      </w:r>
      <w:r w:rsidRPr="00961520">
        <w:rPr>
          <w:rFonts w:ascii="Consolas" w:eastAsia="Times New Roman" w:hAnsi="Consolas" w:cs="Times New Roman"/>
          <w:bCs/>
          <w:color w:val="222222"/>
          <w:lang w:val="en-US" w:eastAsia="ru-RU"/>
        </w:rPr>
        <w:t>format</w:t>
      </w:r>
      <w:r w:rsidRPr="00961520">
        <w:rPr>
          <w:rFonts w:ascii="Consolas" w:eastAsia="Times New Roman" w:hAnsi="Consolas" w:cs="Times New Roman"/>
          <w:bCs/>
          <w:color w:val="222222"/>
          <w:lang w:eastAsia="ru-RU"/>
        </w:rPr>
        <w:t>(4)</w:t>
      </w:r>
      <w:r w:rsidRPr="00961520">
        <w:rPr>
          <w:rFonts w:ascii="Consolas" w:eastAsia="Times New Roman" w:hAnsi="Consolas" w:cs="Times New Roman"/>
          <w:bCs/>
          <w:lang w:eastAsia="ru-RU"/>
        </w:rPr>
        <w:t xml:space="preserve">// </w:t>
      </w:r>
      <w:r w:rsidRPr="00961520">
        <w:rPr>
          <w:rFonts w:ascii="Consolas" w:eastAsia="Times New Roman" w:hAnsi="Consolas" w:cs="Times New Roman"/>
          <w:b/>
          <w:bCs/>
          <w:i/>
          <w:lang w:eastAsia="ru-RU"/>
        </w:rPr>
        <w:t>Формат вывода результата с округлением</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--&gt;</w:t>
      </w:r>
      <w:r w:rsidRPr="00961520">
        <w:rPr>
          <w:rFonts w:ascii="Consolas" w:eastAsia="Times New Roman" w:hAnsi="Consolas" w:cs="Times New Roman"/>
          <w:bCs/>
          <w:color w:val="222222"/>
          <w:lang w:val="en-US" w:eastAsia="ru-RU"/>
        </w:rPr>
        <w:t>c</w:t>
      </w:r>
      <w:r w:rsidRPr="00961520">
        <w:rPr>
          <w:rFonts w:ascii="Consolas" w:eastAsia="Times New Roman" w:hAnsi="Consolas" w:cs="Times New Roman"/>
          <w:bCs/>
          <w:color w:val="222222"/>
          <w:lang w:eastAsia="ru-RU"/>
        </w:rPr>
        <w:t xml:space="preserve"> = </w:t>
      </w:r>
      <w:r w:rsidRPr="00961520">
        <w:rPr>
          <w:rFonts w:ascii="Consolas" w:eastAsia="Times New Roman" w:hAnsi="Consolas" w:cs="Times New Roman"/>
          <w:bCs/>
          <w:color w:val="222222"/>
          <w:lang w:val="en-US" w:eastAsia="ru-RU"/>
        </w:rPr>
        <w:t>a</w:t>
      </w:r>
      <w:r w:rsidRPr="00961520">
        <w:rPr>
          <w:rFonts w:ascii="Consolas" w:eastAsia="Times New Roman" w:hAnsi="Consolas" w:cs="Times New Roman"/>
          <w:bCs/>
          <w:color w:val="222222"/>
          <w:lang w:eastAsia="ru-RU"/>
        </w:rPr>
        <w:t xml:space="preserve"> * </w:t>
      </w:r>
      <w:r w:rsidRPr="00961520">
        <w:rPr>
          <w:rFonts w:ascii="Consolas" w:eastAsia="Times New Roman" w:hAnsi="Consolas" w:cs="Times New Roman"/>
          <w:bCs/>
          <w:color w:val="222222"/>
          <w:lang w:val="en-US" w:eastAsia="ru-RU"/>
        </w:rPr>
        <w:t>b</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val="en-US" w:eastAsia="ru-RU"/>
        </w:rPr>
        <w:t>c</w:t>
      </w:r>
      <w:r w:rsidRPr="00961520">
        <w:rPr>
          <w:rFonts w:ascii="Consolas" w:eastAsia="Times New Roman" w:hAnsi="Consolas" w:cs="Times New Roman"/>
          <w:bCs/>
          <w:color w:val="222222"/>
          <w:lang w:eastAsia="ru-RU"/>
        </w:rPr>
        <w:t xml:space="preserve">  =</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 xml:space="preserve">  -34.</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--&gt;</w:t>
      </w:r>
      <w:r w:rsidRPr="00961520">
        <w:rPr>
          <w:rFonts w:ascii="Consolas" w:eastAsia="Times New Roman" w:hAnsi="Consolas" w:cs="Times New Roman"/>
          <w:bCs/>
          <w:color w:val="222222"/>
          <w:lang w:val="en-US" w:eastAsia="ru-RU"/>
        </w:rPr>
        <w:t>r</w:t>
      </w:r>
      <w:r w:rsidRPr="00961520">
        <w:rPr>
          <w:rFonts w:ascii="Consolas" w:eastAsia="Times New Roman" w:hAnsi="Consolas" w:cs="Times New Roman"/>
          <w:bCs/>
          <w:color w:val="222222"/>
          <w:lang w:eastAsia="ru-RU"/>
        </w:rPr>
        <w:t xml:space="preserve">1 = </w:t>
      </w:r>
      <w:r w:rsidRPr="00961520">
        <w:rPr>
          <w:rFonts w:ascii="Consolas" w:eastAsia="Times New Roman" w:hAnsi="Consolas" w:cs="Times New Roman"/>
          <w:bCs/>
          <w:color w:val="222222"/>
          <w:lang w:val="en-US" w:eastAsia="ru-RU"/>
        </w:rPr>
        <w:t>a</w:t>
      </w:r>
      <w:r w:rsidRPr="00961520">
        <w:rPr>
          <w:rFonts w:ascii="Consolas" w:eastAsia="Times New Roman" w:hAnsi="Consolas" w:cs="Times New Roman"/>
          <w:bCs/>
          <w:color w:val="222222"/>
          <w:lang w:eastAsia="ru-RU"/>
        </w:rPr>
        <w:t xml:space="preserve"> / </w:t>
      </w:r>
      <w:r w:rsidRPr="00961520">
        <w:rPr>
          <w:rFonts w:ascii="Consolas" w:eastAsia="Times New Roman" w:hAnsi="Consolas" w:cs="Times New Roman"/>
          <w:bCs/>
          <w:color w:val="222222"/>
          <w:lang w:val="en-US" w:eastAsia="ru-RU"/>
        </w:rPr>
        <w:t>b</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val="en-US" w:eastAsia="ru-RU"/>
        </w:rPr>
        <w:t>r</w:t>
      </w:r>
      <w:r w:rsidRPr="00961520">
        <w:rPr>
          <w:rFonts w:ascii="Consolas" w:eastAsia="Times New Roman" w:hAnsi="Consolas" w:cs="Times New Roman"/>
          <w:bCs/>
          <w:color w:val="222222"/>
          <w:lang w:eastAsia="ru-RU"/>
        </w:rPr>
        <w:t>1  =</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 xml:space="preserve">  -0.2</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--&gt;</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--&gt;</w:t>
      </w:r>
      <w:r w:rsidRPr="00961520">
        <w:rPr>
          <w:rFonts w:ascii="Consolas" w:eastAsia="Times New Roman" w:hAnsi="Consolas" w:cs="Times New Roman"/>
          <w:bCs/>
          <w:color w:val="222222"/>
          <w:lang w:val="en-US" w:eastAsia="ru-RU"/>
        </w:rPr>
        <w:t>format</w:t>
      </w:r>
      <w:r w:rsidRPr="00961520">
        <w:rPr>
          <w:rFonts w:ascii="Consolas" w:eastAsia="Times New Roman" w:hAnsi="Consolas" w:cs="Times New Roman"/>
          <w:bCs/>
          <w:color w:val="222222"/>
          <w:lang w:eastAsia="ru-RU"/>
        </w:rPr>
        <w:t xml:space="preserve">(16) </w:t>
      </w:r>
      <w:r w:rsidRPr="00961520">
        <w:rPr>
          <w:rFonts w:ascii="Consolas" w:eastAsia="Times New Roman" w:hAnsi="Consolas" w:cs="Times New Roman"/>
          <w:bCs/>
          <w:lang w:eastAsia="ru-RU"/>
        </w:rPr>
        <w:t xml:space="preserve">// </w:t>
      </w:r>
      <w:r w:rsidRPr="00961520">
        <w:rPr>
          <w:rFonts w:ascii="Consolas" w:eastAsia="Times New Roman" w:hAnsi="Consolas" w:cs="Times New Roman"/>
          <w:b/>
          <w:bCs/>
          <w:i/>
          <w:lang w:eastAsia="ru-RU"/>
        </w:rPr>
        <w:t>Формат вывода результата с двойной точностью</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--&gt;</w:t>
      </w:r>
      <w:r w:rsidRPr="00961520">
        <w:rPr>
          <w:rFonts w:ascii="Consolas" w:eastAsia="Times New Roman" w:hAnsi="Consolas" w:cs="Times New Roman"/>
          <w:bCs/>
          <w:color w:val="222222"/>
          <w:lang w:val="en-US" w:eastAsia="ru-RU"/>
        </w:rPr>
        <w:t>c</w:t>
      </w:r>
      <w:r w:rsidRPr="00961520">
        <w:rPr>
          <w:rFonts w:ascii="Consolas" w:eastAsia="Times New Roman" w:hAnsi="Consolas" w:cs="Times New Roman"/>
          <w:bCs/>
          <w:color w:val="222222"/>
          <w:lang w:eastAsia="ru-RU"/>
        </w:rPr>
        <w:t xml:space="preserve"> = </w:t>
      </w:r>
      <w:r w:rsidRPr="00961520">
        <w:rPr>
          <w:rFonts w:ascii="Consolas" w:eastAsia="Times New Roman" w:hAnsi="Consolas" w:cs="Times New Roman"/>
          <w:bCs/>
          <w:color w:val="222222"/>
          <w:lang w:val="en-US" w:eastAsia="ru-RU"/>
        </w:rPr>
        <w:t>a</w:t>
      </w:r>
      <w:r w:rsidRPr="00961520">
        <w:rPr>
          <w:rFonts w:ascii="Consolas" w:eastAsia="Times New Roman" w:hAnsi="Consolas" w:cs="Times New Roman"/>
          <w:bCs/>
          <w:color w:val="222222"/>
          <w:lang w:eastAsia="ru-RU"/>
        </w:rPr>
        <w:t xml:space="preserve"> .* </w:t>
      </w:r>
      <w:r w:rsidRPr="00961520">
        <w:rPr>
          <w:rFonts w:ascii="Consolas" w:eastAsia="Times New Roman" w:hAnsi="Consolas" w:cs="Times New Roman"/>
          <w:bCs/>
          <w:color w:val="222222"/>
          <w:lang w:val="en-US" w:eastAsia="ru-RU"/>
        </w:rPr>
        <w:t>b</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val="en-US" w:eastAsia="ru-RU"/>
        </w:rPr>
        <w:t>c</w:t>
      </w:r>
      <w:r w:rsidRPr="00961520">
        <w:rPr>
          <w:rFonts w:ascii="Consolas" w:eastAsia="Times New Roman" w:hAnsi="Consolas" w:cs="Times New Roman"/>
          <w:bCs/>
          <w:color w:val="222222"/>
          <w:lang w:eastAsia="ru-RU"/>
        </w:rPr>
        <w:t xml:space="preserve">  =</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 xml:space="preserve">  -33.7042</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--&gt;</w:t>
      </w:r>
      <w:r w:rsidRPr="00961520">
        <w:rPr>
          <w:rFonts w:ascii="Consolas" w:eastAsia="Times New Roman" w:hAnsi="Consolas" w:cs="Times New Roman"/>
          <w:bCs/>
          <w:color w:val="222222"/>
          <w:lang w:val="en-US" w:eastAsia="ru-RU"/>
        </w:rPr>
        <w:t>r</w:t>
      </w:r>
      <w:r w:rsidRPr="00961520">
        <w:rPr>
          <w:rFonts w:ascii="Consolas" w:eastAsia="Times New Roman" w:hAnsi="Consolas" w:cs="Times New Roman"/>
          <w:bCs/>
          <w:color w:val="222222"/>
          <w:lang w:eastAsia="ru-RU"/>
        </w:rPr>
        <w:t xml:space="preserve">1 = </w:t>
      </w:r>
      <w:r w:rsidRPr="00961520">
        <w:rPr>
          <w:rFonts w:ascii="Consolas" w:eastAsia="Times New Roman" w:hAnsi="Consolas" w:cs="Times New Roman"/>
          <w:bCs/>
          <w:color w:val="222222"/>
          <w:lang w:val="en-US" w:eastAsia="ru-RU"/>
        </w:rPr>
        <w:t>a</w:t>
      </w:r>
      <w:r w:rsidRPr="00961520">
        <w:rPr>
          <w:rFonts w:ascii="Consolas" w:eastAsia="Times New Roman" w:hAnsi="Consolas" w:cs="Times New Roman"/>
          <w:bCs/>
          <w:color w:val="222222"/>
          <w:lang w:eastAsia="ru-RU"/>
        </w:rPr>
        <w:t xml:space="preserve"> / </w:t>
      </w:r>
      <w:r w:rsidRPr="00961520">
        <w:rPr>
          <w:rFonts w:ascii="Consolas" w:eastAsia="Times New Roman" w:hAnsi="Consolas" w:cs="Times New Roman"/>
          <w:bCs/>
          <w:color w:val="222222"/>
          <w:lang w:val="en-US" w:eastAsia="ru-RU"/>
        </w:rPr>
        <w:t>b</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val="en-US" w:eastAsia="ru-RU"/>
        </w:rPr>
        <w:t>r</w:t>
      </w:r>
      <w:r w:rsidRPr="00961520">
        <w:rPr>
          <w:rFonts w:ascii="Consolas" w:eastAsia="Times New Roman" w:hAnsi="Consolas" w:cs="Times New Roman"/>
          <w:bCs/>
          <w:color w:val="222222"/>
          <w:lang w:eastAsia="ru-RU"/>
        </w:rPr>
        <w:t>1  =</w:t>
      </w:r>
    </w:p>
    <w:p w:rsidR="00961520" w:rsidRPr="00961520" w:rsidRDefault="00961520" w:rsidP="0000446C">
      <w:pPr>
        <w:pBdr>
          <w:top w:val="single" w:sz="12" w:space="1" w:color="auto"/>
          <w:left w:val="single" w:sz="12" w:space="0" w:color="auto"/>
          <w:bottom w:val="single" w:sz="12" w:space="1" w:color="auto"/>
          <w:right w:val="single" w:sz="12" w:space="4"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 xml:space="preserve">  -0.1569537327692</w:t>
      </w:r>
    </w:p>
    <w:p w:rsidR="00961520" w:rsidRPr="00961520" w:rsidRDefault="00961520" w:rsidP="0000446C">
      <w:pPr>
        <w:spacing w:after="0" w:line="240" w:lineRule="auto"/>
        <w:jc w:val="both"/>
        <w:rPr>
          <w:rFonts w:ascii="Consolas" w:eastAsia="Times New Roman" w:hAnsi="Consolas" w:cs="Times New Roman"/>
          <w:bCs/>
          <w:color w:val="222222"/>
          <w:lang w:eastAsia="ru-RU"/>
        </w:rPr>
      </w:pPr>
    </w:p>
    <w:p w:rsidR="00961520" w:rsidRPr="00961520" w:rsidRDefault="00961520" w:rsidP="0000446C">
      <w:pPr>
        <w:spacing w:after="0" w:line="240" w:lineRule="auto"/>
        <w:jc w:val="center"/>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Рис.1.2.2-4 Примеры арифметических поэлементных операций </w:t>
      </w:r>
    </w:p>
    <w:p w:rsidR="00961520" w:rsidRPr="00961520" w:rsidRDefault="00961520" w:rsidP="0000446C">
      <w:pPr>
        <w:spacing w:after="0" w:line="240" w:lineRule="auto"/>
        <w:jc w:val="center"/>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над скалярами данными (матрицами размерностью </w:t>
      </w:r>
      <w:r w:rsidRPr="00961520">
        <w:rPr>
          <w:rFonts w:ascii="Consolas" w:eastAsia="Times New Roman" w:hAnsi="Consolas" w:cs="Times New Roman"/>
          <w:b/>
          <w:lang w:eastAsia="ru-RU"/>
        </w:rPr>
        <w:t>1х1</w:t>
      </w:r>
      <w:r w:rsidRPr="00961520">
        <w:rPr>
          <w:rFonts w:ascii="Consolas" w:eastAsia="Times New Roman" w:hAnsi="Consolas" w:cs="Times New Roman"/>
          <w:sz w:val="24"/>
          <w:szCs w:val="24"/>
          <w:lang w:eastAsia="ru-RU"/>
        </w:rPr>
        <w:t>)</w:t>
      </w:r>
    </w:p>
    <w:p w:rsidR="00961520" w:rsidRPr="00961520" w:rsidRDefault="00961520" w:rsidP="0000446C">
      <w:pPr>
        <w:spacing w:after="0" w:line="240" w:lineRule="auto"/>
        <w:jc w:val="both"/>
        <w:rPr>
          <w:rFonts w:ascii="Consolas" w:eastAsia="Times New Roman" w:hAnsi="Consolas" w:cs="Times New Roman"/>
          <w:bCs/>
          <w:color w:val="222222"/>
          <w:lang w:eastAsia="ru-RU"/>
        </w:rPr>
      </w:pPr>
    </w:p>
    <w:p w:rsidR="00961520" w:rsidRPr="00961520" w:rsidRDefault="00961520" w:rsidP="0000446C">
      <w:pPr>
        <w:spacing w:after="0" w:line="240" w:lineRule="auto"/>
        <w:ind w:firstLine="708"/>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color w:val="000000"/>
          <w:sz w:val="28"/>
          <w:szCs w:val="28"/>
          <w:lang w:eastAsia="ru-RU"/>
        </w:rPr>
        <w:t>С</w:t>
      </w:r>
      <w:r w:rsidRPr="00961520">
        <w:rPr>
          <w:rFonts w:ascii="Times New Roman" w:eastAsia="Times New Roman" w:hAnsi="Times New Roman" w:cs="Times New Roman"/>
          <w:sz w:val="28"/>
          <w:szCs w:val="28"/>
          <w:lang w:eastAsia="ru-RU"/>
        </w:rPr>
        <w:t xml:space="preserve">писок используемых арифметических операций над элементами матриц приведен в </w:t>
      </w:r>
      <w:r w:rsidRPr="00961520">
        <w:rPr>
          <w:rFonts w:ascii="Times New Roman" w:eastAsia="Times New Roman" w:hAnsi="Times New Roman" w:cs="Times New Roman"/>
          <w:b/>
          <w:i/>
          <w:sz w:val="28"/>
          <w:szCs w:val="28"/>
          <w:lang w:eastAsia="ru-RU"/>
        </w:rPr>
        <w:t>Приложении 1.2.2, табл.1.2.2-6</w:t>
      </w:r>
      <w:r w:rsidRPr="00961520">
        <w:rPr>
          <w:rFonts w:ascii="Times New Roman" w:eastAsia="Times New Roman" w:hAnsi="Times New Roman" w:cs="Times New Roman"/>
          <w:sz w:val="28"/>
          <w:szCs w:val="28"/>
          <w:lang w:eastAsia="ru-RU"/>
        </w:rPr>
        <w:t>.</w:t>
      </w:r>
    </w:p>
    <w:p w:rsidR="00961520" w:rsidRPr="00961520" w:rsidRDefault="00961520" w:rsidP="0000446C">
      <w:pPr>
        <w:spacing w:after="0" w:line="240" w:lineRule="auto"/>
        <w:jc w:val="both"/>
        <w:rPr>
          <w:rFonts w:ascii="Consolas" w:eastAsia="Times New Roman" w:hAnsi="Consolas" w:cs="Times New Roman"/>
          <w:bCs/>
          <w:color w:val="222222"/>
          <w:lang w:eastAsia="ru-RU"/>
        </w:rPr>
      </w:pPr>
    </w:p>
    <w:p w:rsidR="00961520" w:rsidRPr="00961520" w:rsidRDefault="00825489"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eastAsia="ru-RU"/>
        </w:rPr>
      </w:pPr>
      <w:r>
        <w:object w:dxaOrig="9630" w:dyaOrig="390">
          <v:shape id="_x0000_i1038" type="#_x0000_t75" style="width:468pt;height:17.8pt" o:ole="">
            <v:imagedata r:id="rId21" o:title=""/>
          </v:shape>
          <o:OLEObject Type="Embed" ProgID="PBrush" ShapeID="_x0000_i1038" DrawAspect="Content" ObjectID="_1628601819" r:id="rId48"/>
        </w:object>
      </w:r>
    </w:p>
    <w:p w:rsidR="00961520" w:rsidRPr="00961520"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 xml:space="preserve">--&gt; // </w:t>
      </w:r>
      <w:r w:rsidRPr="00961520">
        <w:rPr>
          <w:rFonts w:ascii="Consolas" w:eastAsia="Times New Roman" w:hAnsi="Consolas" w:cs="Times New Roman"/>
          <w:b/>
          <w:bCs/>
          <w:i/>
          <w:color w:val="222222"/>
          <w:lang w:eastAsia="ru-RU"/>
        </w:rPr>
        <w:t>Примеры арифметических поэлементных операций матрицами</w:t>
      </w:r>
    </w:p>
    <w:p w:rsidR="00961520" w:rsidRPr="00961520"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--&gt;</w:t>
      </w:r>
    </w:p>
    <w:p w:rsidR="00961520" w:rsidRPr="00961520"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 xml:space="preserve">--&gt; // </w:t>
      </w:r>
      <w:r w:rsidRPr="00961520">
        <w:rPr>
          <w:rFonts w:ascii="Consolas" w:eastAsia="Times New Roman" w:hAnsi="Consolas" w:cs="Times New Roman"/>
          <w:b/>
          <w:bCs/>
          <w:i/>
          <w:color w:val="222222"/>
          <w:lang w:eastAsia="ru-RU"/>
        </w:rPr>
        <w:t xml:space="preserve">Арифметические поэлементные операции над векторами </w:t>
      </w:r>
    </w:p>
    <w:p w:rsidR="00961520" w:rsidRPr="009847AB"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eastAsia="ru-RU"/>
        </w:rPr>
      </w:pPr>
      <w:r w:rsidRPr="009847AB">
        <w:rPr>
          <w:rFonts w:ascii="Consolas" w:eastAsia="Times New Roman" w:hAnsi="Consolas" w:cs="Times New Roman"/>
          <w:bCs/>
          <w:color w:val="222222"/>
          <w:lang w:eastAsia="ru-RU"/>
        </w:rPr>
        <w:t>--&gt;</w:t>
      </w:r>
      <w:r w:rsidRPr="00961520">
        <w:rPr>
          <w:rFonts w:ascii="Consolas" w:eastAsia="Times New Roman" w:hAnsi="Consolas" w:cs="Times New Roman"/>
          <w:bCs/>
          <w:color w:val="222222"/>
          <w:lang w:val="en-US" w:eastAsia="ru-RU"/>
        </w:rPr>
        <w:t>vX</w:t>
      </w:r>
      <w:r w:rsidRPr="009847AB">
        <w:rPr>
          <w:rFonts w:ascii="Consolas" w:eastAsia="Times New Roman" w:hAnsi="Consolas" w:cs="Times New Roman"/>
          <w:bCs/>
          <w:color w:val="222222"/>
          <w:lang w:eastAsia="ru-RU"/>
        </w:rPr>
        <w:t xml:space="preserve"> = [1 4 6]</w:t>
      </w:r>
    </w:p>
    <w:p w:rsidR="00961520" w:rsidRPr="009847AB"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val="en-US" w:eastAsia="ru-RU"/>
        </w:rPr>
        <w:t>vX</w:t>
      </w:r>
      <w:r w:rsidRPr="009847AB">
        <w:rPr>
          <w:rFonts w:ascii="Consolas" w:eastAsia="Times New Roman" w:hAnsi="Consolas" w:cs="Times New Roman"/>
          <w:bCs/>
          <w:color w:val="222222"/>
          <w:lang w:eastAsia="ru-RU"/>
        </w:rPr>
        <w:t xml:space="preserve">  =</w:t>
      </w:r>
    </w:p>
    <w:p w:rsidR="00961520" w:rsidRPr="009847AB"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eastAsia="ru-RU"/>
        </w:rPr>
      </w:pPr>
      <w:r w:rsidRPr="009847AB">
        <w:rPr>
          <w:rFonts w:ascii="Consolas" w:eastAsia="Times New Roman" w:hAnsi="Consolas" w:cs="Times New Roman"/>
          <w:bCs/>
          <w:color w:val="222222"/>
          <w:lang w:eastAsia="ru-RU"/>
        </w:rPr>
        <w:t xml:space="preserve">   1.   4.   6.</w:t>
      </w:r>
    </w:p>
    <w:p w:rsidR="00961520" w:rsidRPr="009847AB"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eastAsia="ru-RU"/>
        </w:rPr>
      </w:pPr>
      <w:r w:rsidRPr="009847AB">
        <w:rPr>
          <w:rFonts w:ascii="Consolas" w:eastAsia="Times New Roman" w:hAnsi="Consolas" w:cs="Times New Roman"/>
          <w:bCs/>
          <w:color w:val="222222"/>
          <w:lang w:eastAsia="ru-RU"/>
        </w:rPr>
        <w:t>--&gt;</w:t>
      </w:r>
      <w:r w:rsidRPr="00961520">
        <w:rPr>
          <w:rFonts w:ascii="Consolas" w:eastAsia="Times New Roman" w:hAnsi="Consolas" w:cs="Times New Roman"/>
          <w:bCs/>
          <w:color w:val="222222"/>
          <w:lang w:val="en-US" w:eastAsia="ru-RU"/>
        </w:rPr>
        <w:t>z</w:t>
      </w:r>
      <w:r w:rsidRPr="009847AB">
        <w:rPr>
          <w:rFonts w:ascii="Consolas" w:eastAsia="Times New Roman" w:hAnsi="Consolas" w:cs="Times New Roman"/>
          <w:bCs/>
          <w:color w:val="222222"/>
          <w:lang w:eastAsia="ru-RU"/>
        </w:rPr>
        <w:t xml:space="preserve"> = (-</w:t>
      </w:r>
      <w:r w:rsidRPr="00961520">
        <w:rPr>
          <w:rFonts w:ascii="Consolas" w:eastAsia="Times New Roman" w:hAnsi="Consolas" w:cs="Times New Roman"/>
          <w:bCs/>
          <w:color w:val="222222"/>
          <w:lang w:val="en-US" w:eastAsia="ru-RU"/>
        </w:rPr>
        <w:t>vX</w:t>
      </w:r>
      <w:r w:rsidRPr="009847AB">
        <w:rPr>
          <w:rFonts w:ascii="Consolas" w:eastAsia="Times New Roman" w:hAnsi="Consolas" w:cs="Times New Roman"/>
          <w:bCs/>
          <w:color w:val="222222"/>
          <w:lang w:eastAsia="ru-RU"/>
        </w:rPr>
        <w:t xml:space="preserve">.^2 + </w:t>
      </w:r>
      <w:r w:rsidRPr="00961520">
        <w:rPr>
          <w:rFonts w:ascii="Consolas" w:eastAsia="Times New Roman" w:hAnsi="Consolas" w:cs="Times New Roman"/>
          <w:bCs/>
          <w:color w:val="222222"/>
          <w:lang w:val="en-US" w:eastAsia="ru-RU"/>
        </w:rPr>
        <w:t>vX</w:t>
      </w:r>
      <w:r w:rsidRPr="009847AB">
        <w:rPr>
          <w:rFonts w:ascii="Consolas" w:eastAsia="Times New Roman" w:hAnsi="Consolas" w:cs="Times New Roman"/>
          <w:bCs/>
          <w:color w:val="222222"/>
          <w:lang w:eastAsia="ru-RU"/>
        </w:rPr>
        <w:t xml:space="preserve"> ./ 4) .\ 4</w:t>
      </w:r>
    </w:p>
    <w:p w:rsidR="00961520" w:rsidRPr="00D6210A"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val="en-US" w:eastAsia="ru-RU"/>
        </w:rPr>
      </w:pPr>
      <w:r w:rsidRPr="00961520">
        <w:rPr>
          <w:rFonts w:ascii="Consolas" w:eastAsia="Times New Roman" w:hAnsi="Consolas" w:cs="Times New Roman"/>
          <w:bCs/>
          <w:color w:val="222222"/>
          <w:lang w:val="en-US" w:eastAsia="ru-RU"/>
        </w:rPr>
        <w:t>z</w:t>
      </w:r>
      <w:r w:rsidRPr="00D6210A">
        <w:rPr>
          <w:rFonts w:ascii="Consolas" w:eastAsia="Times New Roman" w:hAnsi="Consolas" w:cs="Times New Roman"/>
          <w:bCs/>
          <w:color w:val="222222"/>
          <w:lang w:val="en-US" w:eastAsia="ru-RU"/>
        </w:rPr>
        <w:t xml:space="preserve">  =</w:t>
      </w:r>
    </w:p>
    <w:p w:rsidR="00961520" w:rsidRPr="00D6210A"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val="en-US" w:eastAsia="ru-RU"/>
        </w:rPr>
      </w:pPr>
      <w:r w:rsidRPr="00D6210A">
        <w:rPr>
          <w:rFonts w:ascii="Consolas" w:eastAsia="Times New Roman" w:hAnsi="Consolas" w:cs="Times New Roman"/>
          <w:bCs/>
          <w:color w:val="222222"/>
          <w:lang w:val="en-US" w:eastAsia="ru-RU"/>
        </w:rPr>
        <w:t xml:space="preserve">  -5.333333333  -0.266666667  -0.115942029</w:t>
      </w:r>
    </w:p>
    <w:p w:rsidR="00961520" w:rsidRPr="00D6210A"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val="en-US" w:eastAsia="ru-RU"/>
        </w:rPr>
      </w:pPr>
      <w:r w:rsidRPr="00D6210A">
        <w:rPr>
          <w:rFonts w:ascii="Consolas" w:eastAsia="Times New Roman" w:hAnsi="Consolas" w:cs="Times New Roman"/>
          <w:bCs/>
          <w:color w:val="222222"/>
          <w:lang w:val="en-US" w:eastAsia="ru-RU"/>
        </w:rPr>
        <w:t>--&gt;</w:t>
      </w:r>
      <w:r w:rsidRPr="00961520">
        <w:rPr>
          <w:rFonts w:ascii="Consolas" w:eastAsia="Times New Roman" w:hAnsi="Consolas" w:cs="Times New Roman"/>
          <w:bCs/>
          <w:color w:val="222222"/>
          <w:lang w:val="en-US" w:eastAsia="ru-RU"/>
        </w:rPr>
        <w:t>vX</w:t>
      </w:r>
      <w:r w:rsidRPr="00D6210A">
        <w:rPr>
          <w:rFonts w:ascii="Consolas" w:eastAsia="Times New Roman" w:hAnsi="Consolas" w:cs="Times New Roman"/>
          <w:bCs/>
          <w:color w:val="222222"/>
          <w:lang w:val="en-US" w:eastAsia="ru-RU"/>
        </w:rPr>
        <w:t>1 = -</w:t>
      </w:r>
      <w:r w:rsidRPr="00961520">
        <w:rPr>
          <w:rFonts w:ascii="Consolas" w:eastAsia="Times New Roman" w:hAnsi="Consolas" w:cs="Times New Roman"/>
          <w:bCs/>
          <w:color w:val="222222"/>
          <w:lang w:val="en-US" w:eastAsia="ru-RU"/>
        </w:rPr>
        <w:t>vX</w:t>
      </w:r>
      <w:r w:rsidRPr="00D6210A">
        <w:rPr>
          <w:rFonts w:ascii="Consolas" w:eastAsia="Times New Roman" w:hAnsi="Consolas" w:cs="Times New Roman"/>
          <w:bCs/>
          <w:color w:val="222222"/>
          <w:lang w:val="en-US" w:eastAsia="ru-RU"/>
        </w:rPr>
        <w:t xml:space="preserve">, </w:t>
      </w:r>
      <w:r w:rsidRPr="00961520">
        <w:rPr>
          <w:rFonts w:ascii="Consolas" w:eastAsia="Times New Roman" w:hAnsi="Consolas" w:cs="Times New Roman"/>
          <w:bCs/>
          <w:color w:val="222222"/>
          <w:lang w:val="en-US" w:eastAsia="ru-RU"/>
        </w:rPr>
        <w:t>vX</w:t>
      </w:r>
      <w:r w:rsidRPr="00D6210A">
        <w:rPr>
          <w:rFonts w:ascii="Consolas" w:eastAsia="Times New Roman" w:hAnsi="Consolas" w:cs="Times New Roman"/>
          <w:bCs/>
          <w:color w:val="222222"/>
          <w:lang w:val="en-US" w:eastAsia="ru-RU"/>
        </w:rPr>
        <w:t xml:space="preserve">1 .* </w:t>
      </w:r>
      <w:r w:rsidRPr="00961520">
        <w:rPr>
          <w:rFonts w:ascii="Consolas" w:eastAsia="Times New Roman" w:hAnsi="Consolas" w:cs="Times New Roman"/>
          <w:bCs/>
          <w:color w:val="222222"/>
          <w:lang w:val="en-US" w:eastAsia="ru-RU"/>
        </w:rPr>
        <w:t>vX</w:t>
      </w:r>
    </w:p>
    <w:p w:rsidR="00961520" w:rsidRPr="00D6210A"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val="en-US" w:eastAsia="ru-RU"/>
        </w:rPr>
      </w:pPr>
      <w:r w:rsidRPr="00961520">
        <w:rPr>
          <w:rFonts w:ascii="Consolas" w:eastAsia="Times New Roman" w:hAnsi="Consolas" w:cs="Times New Roman"/>
          <w:bCs/>
          <w:color w:val="222222"/>
          <w:lang w:val="en-US" w:eastAsia="ru-RU"/>
        </w:rPr>
        <w:t>vX</w:t>
      </w:r>
      <w:r w:rsidRPr="00D6210A">
        <w:rPr>
          <w:rFonts w:ascii="Consolas" w:eastAsia="Times New Roman" w:hAnsi="Consolas" w:cs="Times New Roman"/>
          <w:bCs/>
          <w:color w:val="222222"/>
          <w:lang w:val="en-US" w:eastAsia="ru-RU"/>
        </w:rPr>
        <w:t>1  =</w:t>
      </w:r>
    </w:p>
    <w:p w:rsidR="00961520" w:rsidRPr="00961520"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1.  -4.  -6.</w:t>
      </w:r>
    </w:p>
    <w:p w:rsidR="00961520" w:rsidRPr="00961520"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 xml:space="preserve"> ans  =</w:t>
      </w:r>
    </w:p>
    <w:p w:rsidR="00961520" w:rsidRPr="00961520"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 xml:space="preserve">  -1.  -16.  -36.</w:t>
      </w:r>
    </w:p>
    <w:p w:rsidR="00961520" w:rsidRPr="00961520"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Consolas"/>
          <w:lang w:eastAsia="ru-RU"/>
        </w:rPr>
        <w:t>--&gt;</w:t>
      </w:r>
    </w:p>
    <w:p w:rsidR="00961520" w:rsidRPr="00961520"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 xml:space="preserve">--&gt; // </w:t>
      </w:r>
      <w:r w:rsidRPr="00961520">
        <w:rPr>
          <w:rFonts w:ascii="Consolas" w:eastAsia="Times New Roman" w:hAnsi="Consolas" w:cs="Times New Roman"/>
          <w:b/>
          <w:bCs/>
          <w:i/>
          <w:color w:val="222222"/>
          <w:lang w:eastAsia="ru-RU"/>
        </w:rPr>
        <w:t>Арифметические поэлементные операции над элементами матриц</w:t>
      </w:r>
    </w:p>
    <w:p w:rsidR="00961520" w:rsidRPr="00961520"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--&gt; M1 = [1 2 3; 3 2 1];</w:t>
      </w:r>
    </w:p>
    <w:p w:rsidR="00961520" w:rsidRPr="00961520"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--&gt; M2 = 3 .* M1</w:t>
      </w:r>
    </w:p>
    <w:p w:rsidR="00961520" w:rsidRPr="00961520"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 xml:space="preserve"> M2  =</w:t>
      </w:r>
    </w:p>
    <w:p w:rsidR="00961520" w:rsidRPr="00961520"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 xml:space="preserve">   3.   6.   9.</w:t>
      </w:r>
    </w:p>
    <w:p w:rsidR="00961520" w:rsidRPr="00961520"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 xml:space="preserve">   9.   6.   3.</w:t>
      </w:r>
    </w:p>
    <w:p w:rsidR="00961520" w:rsidRPr="00961520"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--&gt; M3 = M2 + M1.^2</w:t>
      </w:r>
    </w:p>
    <w:p w:rsidR="00961520" w:rsidRPr="00961520"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 xml:space="preserve"> M3  =</w:t>
      </w:r>
    </w:p>
    <w:p w:rsidR="00961520" w:rsidRPr="00961520"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 xml:space="preserve">   4.    10.   18.</w:t>
      </w:r>
    </w:p>
    <w:p w:rsidR="00961520" w:rsidRPr="00961520" w:rsidRDefault="00961520" w:rsidP="0000446C">
      <w:pPr>
        <w:pBdr>
          <w:top w:val="single" w:sz="12" w:space="1" w:color="auto"/>
          <w:left w:val="single" w:sz="12" w:space="4" w:color="auto"/>
          <w:bottom w:val="single" w:sz="12" w:space="1" w:color="auto"/>
          <w:right w:val="single" w:sz="12" w:space="0" w:color="auto"/>
        </w:pBdr>
        <w:spacing w:after="0" w:line="240" w:lineRule="auto"/>
        <w:jc w:val="both"/>
        <w:rPr>
          <w:rFonts w:ascii="Consolas" w:eastAsia="Times New Roman" w:hAnsi="Consolas" w:cs="Times New Roman"/>
          <w:bCs/>
          <w:color w:val="222222"/>
          <w:lang w:eastAsia="ru-RU"/>
        </w:rPr>
      </w:pPr>
      <w:r w:rsidRPr="00961520">
        <w:rPr>
          <w:rFonts w:ascii="Consolas" w:eastAsia="Times New Roman" w:hAnsi="Consolas" w:cs="Times New Roman"/>
          <w:bCs/>
          <w:color w:val="222222"/>
          <w:lang w:eastAsia="ru-RU"/>
        </w:rPr>
        <w:t xml:space="preserve">   18.   10.   4. </w:t>
      </w:r>
    </w:p>
    <w:p w:rsidR="00961520" w:rsidRPr="00961520" w:rsidRDefault="00961520" w:rsidP="0000446C">
      <w:pPr>
        <w:spacing w:after="0" w:line="240" w:lineRule="auto"/>
        <w:jc w:val="center"/>
        <w:rPr>
          <w:rFonts w:ascii="Times New Roman" w:eastAsia="Times New Roman" w:hAnsi="Times New Roman" w:cs="Times New Roman"/>
          <w:sz w:val="28"/>
          <w:szCs w:val="28"/>
          <w:lang w:eastAsia="ru-RU"/>
        </w:rPr>
      </w:pPr>
    </w:p>
    <w:p w:rsidR="00961520" w:rsidRPr="00961520" w:rsidRDefault="00961520" w:rsidP="0000446C">
      <w:pPr>
        <w:spacing w:after="0" w:line="240" w:lineRule="auto"/>
        <w:jc w:val="center"/>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Рис.1.2.2-5 Примеры арифметических поэлементных операций</w:t>
      </w:r>
    </w:p>
    <w:p w:rsidR="00961520" w:rsidRDefault="00961520" w:rsidP="0000446C">
      <w:pPr>
        <w:spacing w:after="0" w:line="240" w:lineRule="auto"/>
        <w:jc w:val="center"/>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над векторами и матрицами</w:t>
      </w:r>
    </w:p>
    <w:p w:rsidR="00EC2C89" w:rsidRPr="00961520" w:rsidRDefault="00EC2C89" w:rsidP="0000446C">
      <w:pPr>
        <w:spacing w:after="0" w:line="240" w:lineRule="auto"/>
        <w:jc w:val="center"/>
        <w:rPr>
          <w:rFonts w:ascii="Times New Roman" w:eastAsia="Times New Roman" w:hAnsi="Times New Roman" w:cs="Times New Roman"/>
          <w:sz w:val="28"/>
          <w:szCs w:val="28"/>
          <w:lang w:eastAsia="ru-RU"/>
        </w:rPr>
      </w:pPr>
    </w:p>
    <w:p w:rsidR="00961520" w:rsidRPr="00961520" w:rsidRDefault="00961520" w:rsidP="0000446C">
      <w:pPr>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Если при выполнении поэлементных операций требования к размеру или размерности матрицы не выполняются, то матрицы можно преобразовать к необходимому размеру с помощью специальных функций. Например, функция </w:t>
      </w:r>
      <w:r w:rsidRPr="00961520">
        <w:rPr>
          <w:rFonts w:ascii="Consolas" w:eastAsia="Times New Roman" w:hAnsi="Consolas" w:cs="Times New Roman"/>
          <w:b/>
          <w:bCs/>
          <w:color w:val="222222"/>
          <w:lang w:eastAsia="ru-RU"/>
        </w:rPr>
        <w:t xml:space="preserve">matrix </w:t>
      </w:r>
      <w:r w:rsidRPr="00961520">
        <w:rPr>
          <w:rFonts w:ascii="Times New Roman" w:eastAsia="Times New Roman" w:hAnsi="Times New Roman" w:cs="Times New Roman"/>
          <w:sz w:val="28"/>
          <w:szCs w:val="28"/>
          <w:lang w:eastAsia="ru-RU"/>
        </w:rPr>
        <w:t xml:space="preserve">позволяет изменить размеры вектора или матрицы, а функция </w:t>
      </w:r>
      <w:r w:rsidRPr="00961520">
        <w:rPr>
          <w:rFonts w:ascii="Consolas" w:eastAsia="Times New Roman" w:hAnsi="Consolas" w:cs="Times New Roman"/>
          <w:b/>
          <w:bCs/>
          <w:color w:val="222222"/>
          <w:lang w:eastAsia="ru-RU"/>
        </w:rPr>
        <w:t xml:space="preserve">resize_matrix </w:t>
      </w:r>
      <w:r w:rsidRPr="00961520">
        <w:rPr>
          <w:rFonts w:ascii="Times New Roman" w:eastAsia="Times New Roman" w:hAnsi="Times New Roman" w:cs="Times New Roman"/>
          <w:sz w:val="28"/>
          <w:szCs w:val="28"/>
          <w:lang w:eastAsia="ru-RU"/>
        </w:rPr>
        <w:t xml:space="preserve">выполняет обрезку или расширение матрицы. В </w:t>
      </w:r>
      <w:r w:rsidRPr="00961520">
        <w:rPr>
          <w:rFonts w:ascii="Times New Roman" w:eastAsia="Times New Roman" w:hAnsi="Times New Roman" w:cs="Times New Roman"/>
          <w:bCs/>
          <w:sz w:val="28"/>
          <w:szCs w:val="28"/>
          <w:lang w:eastAsia="ru-RU"/>
        </w:rPr>
        <w:t>Scilab</w:t>
      </w:r>
      <w:r w:rsidRPr="00961520">
        <w:rPr>
          <w:rFonts w:ascii="Times New Roman" w:eastAsia="Times New Roman" w:hAnsi="Times New Roman" w:cs="Times New Roman"/>
          <w:sz w:val="28"/>
          <w:szCs w:val="28"/>
          <w:lang w:eastAsia="ru-RU"/>
        </w:rPr>
        <w:t xml:space="preserve"> имеются также функции, которые позволяют проверить число измерений (</w:t>
      </w:r>
      <w:r w:rsidRPr="00961520">
        <w:rPr>
          <w:rFonts w:ascii="Consolas" w:eastAsia="Times New Roman" w:hAnsi="Consolas" w:cs="Times New Roman"/>
          <w:b/>
          <w:bCs/>
          <w:color w:val="222222"/>
          <w:lang w:eastAsia="ru-RU"/>
        </w:rPr>
        <w:t>ndims</w:t>
      </w:r>
      <w:r w:rsidRPr="00961520">
        <w:rPr>
          <w:rFonts w:ascii="Consolas" w:eastAsia="Times New Roman" w:hAnsi="Consolas" w:cs="Times New Roman"/>
          <w:bCs/>
          <w:color w:val="222222"/>
          <w:lang w:eastAsia="ru-RU"/>
        </w:rPr>
        <w:t>)</w:t>
      </w:r>
      <w:r w:rsidRPr="00961520">
        <w:rPr>
          <w:rFonts w:ascii="Times New Roman" w:eastAsia="Times New Roman" w:hAnsi="Times New Roman" w:cs="Times New Roman"/>
          <w:sz w:val="28"/>
          <w:szCs w:val="28"/>
          <w:lang w:eastAsia="ru-RU"/>
        </w:rPr>
        <w:t xml:space="preserve"> и размеры по каждому измерению аргументов (</w:t>
      </w:r>
      <w:r w:rsidRPr="00961520">
        <w:rPr>
          <w:rFonts w:ascii="Consolas" w:eastAsia="Times New Roman" w:hAnsi="Consolas" w:cs="Times New Roman"/>
          <w:b/>
          <w:bCs/>
          <w:color w:val="222222"/>
          <w:lang w:eastAsia="ru-RU"/>
        </w:rPr>
        <w:t>size</w:t>
      </w:r>
      <w:r w:rsidRPr="00961520">
        <w:rPr>
          <w:rFonts w:ascii="Times New Roman" w:eastAsia="Times New Roman" w:hAnsi="Times New Roman" w:cs="Times New Roman"/>
          <w:sz w:val="28"/>
          <w:szCs w:val="28"/>
          <w:lang w:eastAsia="ru-RU"/>
        </w:rPr>
        <w:t xml:space="preserve">). Описание перечисленных выше функций будет рассмотрено в </w:t>
      </w:r>
      <w:r w:rsidRPr="00961520">
        <w:rPr>
          <w:rFonts w:ascii="Times New Roman" w:eastAsia="Times New Roman" w:hAnsi="Times New Roman" w:cs="Times New Roman"/>
          <w:b/>
          <w:sz w:val="28"/>
          <w:szCs w:val="28"/>
          <w:lang w:eastAsia="ru-RU"/>
        </w:rPr>
        <w:t>п. 1.3.2</w:t>
      </w:r>
      <w:r w:rsidRPr="00961520">
        <w:rPr>
          <w:rFonts w:ascii="Times New Roman" w:eastAsia="Times New Roman" w:hAnsi="Times New Roman" w:cs="Times New Roman"/>
          <w:sz w:val="28"/>
          <w:szCs w:val="28"/>
          <w:lang w:eastAsia="ru-RU"/>
        </w:rPr>
        <w:t>.</w:t>
      </w:r>
    </w:p>
    <w:p w:rsidR="00961520" w:rsidRPr="00961520" w:rsidRDefault="00961520" w:rsidP="0000446C">
      <w:pPr>
        <w:spacing w:after="0" w:line="240" w:lineRule="auto"/>
        <w:ind w:firstLine="709"/>
        <w:jc w:val="both"/>
        <w:rPr>
          <w:rFonts w:ascii="Times New Roman" w:eastAsia="Times New Roman" w:hAnsi="Times New Roman" w:cs="Times New Roman"/>
          <w:sz w:val="28"/>
          <w:szCs w:val="28"/>
          <w:lang w:eastAsia="ru-RU"/>
        </w:rPr>
      </w:pPr>
    </w:p>
    <w:p w:rsidR="00961520" w:rsidRPr="00961520" w:rsidRDefault="00961520" w:rsidP="0000446C">
      <w:pPr>
        <w:spacing w:after="0" w:line="240" w:lineRule="auto"/>
        <w:ind w:firstLine="709"/>
        <w:jc w:val="both"/>
        <w:rPr>
          <w:rFonts w:ascii="Times New Roman" w:eastAsia="Times New Roman" w:hAnsi="Times New Roman" w:cs="Times New Roman"/>
          <w:bCs/>
          <w:sz w:val="28"/>
          <w:szCs w:val="28"/>
          <w:lang w:eastAsia="ru-RU"/>
        </w:rPr>
      </w:pPr>
      <w:r w:rsidRPr="00961520">
        <w:rPr>
          <w:rFonts w:ascii="Times New Roman" w:eastAsia="Times New Roman" w:hAnsi="Times New Roman" w:cs="Times New Roman"/>
          <w:b/>
          <w:sz w:val="28"/>
          <w:szCs w:val="28"/>
          <w:lang w:eastAsia="ru-RU"/>
        </w:rPr>
        <w:t>Поэлементные математические функции</w:t>
      </w:r>
      <w:r w:rsidRPr="00961520">
        <w:rPr>
          <w:rFonts w:ascii="Times New Roman" w:eastAsia="Times New Roman" w:hAnsi="Times New Roman" w:cs="Times New Roman"/>
          <w:sz w:val="28"/>
          <w:szCs w:val="28"/>
          <w:lang w:eastAsia="ru-RU"/>
        </w:rPr>
        <w:t xml:space="preserve">, реализованные в Scilab, используются при проведении различного вида математических расчетов. Список наиболее часто используемых в математических расчетах функций, приведен в </w:t>
      </w:r>
      <w:r w:rsidRPr="00961520">
        <w:rPr>
          <w:rFonts w:ascii="Times New Roman" w:eastAsia="Times New Roman" w:hAnsi="Times New Roman" w:cs="Times New Roman"/>
          <w:b/>
          <w:i/>
          <w:sz w:val="28"/>
          <w:szCs w:val="28"/>
          <w:lang w:eastAsia="ru-RU"/>
        </w:rPr>
        <w:t xml:space="preserve">Приложении 1.2, </w:t>
      </w:r>
      <w:r w:rsidRPr="00961520">
        <w:rPr>
          <w:rFonts w:ascii="Times New Roman" w:eastAsia="Times New Roman" w:hAnsi="Times New Roman" w:cs="Times New Roman"/>
          <w:b/>
          <w:bCs/>
          <w:i/>
          <w:sz w:val="28"/>
          <w:szCs w:val="28"/>
          <w:lang w:eastAsia="ru-RU"/>
        </w:rPr>
        <w:t>табл. 1.2.2-7</w:t>
      </w:r>
      <w:r w:rsidRPr="00961520">
        <w:rPr>
          <w:rFonts w:ascii="Times New Roman" w:eastAsia="Times New Roman" w:hAnsi="Times New Roman" w:cs="Times New Roman"/>
          <w:bCs/>
          <w:sz w:val="28"/>
          <w:szCs w:val="28"/>
          <w:lang w:eastAsia="ru-RU"/>
        </w:rPr>
        <w:t xml:space="preserve">, а примеры обращения к некоторым из библиотечных математических функций показаны на рис.1.2.2-6.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sz w:val="28"/>
          <w:szCs w:val="28"/>
          <w:lang w:eastAsia="ru-RU"/>
        </w:rPr>
      </w:pPr>
    </w:p>
    <w:tbl>
      <w:tblPr>
        <w:tblStyle w:val="26"/>
        <w:tblW w:w="9488" w:type="dxa"/>
        <w:tblInd w:w="-5" w:type="dxa"/>
        <w:tblLook w:val="04A0"/>
      </w:tblPr>
      <w:tblGrid>
        <w:gridCol w:w="9558"/>
      </w:tblGrid>
      <w:tr w:rsidR="00961520" w:rsidRPr="00961520" w:rsidTr="00961520">
        <w:tc>
          <w:tcPr>
            <w:tcW w:w="9488" w:type="dxa"/>
          </w:tcPr>
          <w:p w:rsidR="00961520" w:rsidRPr="00961520" w:rsidRDefault="00825489"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Cs/>
                <w:color w:val="222222"/>
                <w:sz w:val="22"/>
                <w:szCs w:val="22"/>
              </w:rPr>
            </w:pPr>
            <w:r w:rsidRPr="007C6456">
              <w:rPr>
                <w:rFonts w:asciiTheme="minorHAnsi" w:eastAsiaTheme="minorHAnsi" w:hAnsiTheme="minorHAnsi" w:cstheme="minorBidi"/>
                <w:sz w:val="22"/>
                <w:szCs w:val="22"/>
                <w:lang w:eastAsia="en-US"/>
              </w:rPr>
              <w:object w:dxaOrig="9630" w:dyaOrig="390">
                <v:shape id="_x0000_i1039" type="#_x0000_t75" style="width:467.2pt;height:17.8pt" o:ole="">
                  <v:imagedata r:id="rId21" o:title=""/>
                </v:shape>
                <o:OLEObject Type="Embed" ProgID="PBrush" ShapeID="_x0000_i1039" DrawAspect="Content" ObjectID="_1628601820" r:id="rId49"/>
              </w:objec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Cs/>
                <w:color w:val="222222"/>
                <w:sz w:val="22"/>
                <w:szCs w:val="22"/>
              </w:rPr>
            </w:pPr>
            <w:r w:rsidRPr="00961520">
              <w:rPr>
                <w:rFonts w:ascii="Consolas" w:hAnsi="Consolas"/>
                <w:bCs/>
                <w:color w:val="222222"/>
                <w:sz w:val="22"/>
                <w:szCs w:val="22"/>
              </w:rPr>
              <w:t xml:space="preserve">--&gt; // </w:t>
            </w:r>
            <w:r w:rsidRPr="00961520">
              <w:rPr>
                <w:rFonts w:ascii="Consolas" w:hAnsi="Consolas"/>
                <w:b/>
                <w:bCs/>
                <w:i/>
                <w:color w:val="222222"/>
                <w:sz w:val="22"/>
                <w:szCs w:val="22"/>
              </w:rPr>
              <w:t xml:space="preserve">Примеры использования встроенных математических функций </w:t>
            </w:r>
            <w:r w:rsidRPr="00961520">
              <w:rPr>
                <w:rFonts w:ascii="Consolas" w:hAnsi="Consolas"/>
                <w:b/>
                <w:bCs/>
                <w:i/>
                <w:color w:val="222222"/>
                <w:sz w:val="22"/>
                <w:szCs w:val="22"/>
                <w:lang w:val="en-US"/>
              </w:rPr>
              <w:t>Scilab</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Cs/>
                <w:color w:val="222222"/>
                <w:sz w:val="22"/>
                <w:szCs w:val="22"/>
              </w:rPr>
            </w:pPr>
            <w:r w:rsidRPr="00961520">
              <w:rPr>
                <w:rFonts w:ascii="Consolas" w:hAnsi="Consolas"/>
                <w:bCs/>
                <w:color w:val="222222"/>
                <w:sz w:val="22"/>
                <w:szCs w:val="22"/>
              </w:rPr>
              <w:t>--&gt;</w:t>
            </w:r>
            <w:r w:rsidRPr="00961520">
              <w:rPr>
                <w:rFonts w:ascii="Consolas" w:hAnsi="Consolas"/>
                <w:bCs/>
                <w:color w:val="222222"/>
                <w:sz w:val="22"/>
                <w:szCs w:val="22"/>
                <w:lang w:val="en-US"/>
              </w:rPr>
              <w:t>x</w:t>
            </w:r>
            <w:r w:rsidRPr="00961520">
              <w:rPr>
                <w:rFonts w:ascii="Consolas" w:hAnsi="Consolas"/>
                <w:bCs/>
                <w:color w:val="222222"/>
                <w:sz w:val="22"/>
                <w:szCs w:val="22"/>
              </w:rPr>
              <w:t xml:space="preserve"> = 10;</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Cs/>
                <w:color w:val="222222"/>
                <w:sz w:val="22"/>
                <w:szCs w:val="22"/>
              </w:rPr>
            </w:pPr>
            <w:r w:rsidRPr="00961520">
              <w:rPr>
                <w:rFonts w:ascii="Consolas" w:hAnsi="Consolas"/>
                <w:bCs/>
                <w:color w:val="222222"/>
                <w:sz w:val="22"/>
                <w:szCs w:val="22"/>
              </w:rPr>
              <w:t>--&gt;</w:t>
            </w:r>
            <w:r w:rsidRPr="00961520">
              <w:rPr>
                <w:rFonts w:ascii="Consolas" w:hAnsi="Consolas"/>
                <w:bCs/>
                <w:color w:val="222222"/>
                <w:sz w:val="22"/>
                <w:szCs w:val="22"/>
                <w:lang w:val="en-US"/>
              </w:rPr>
              <w:t>d</w:t>
            </w:r>
            <w:r w:rsidRPr="00961520">
              <w:rPr>
                <w:rFonts w:ascii="Consolas" w:hAnsi="Consolas"/>
                <w:bCs/>
                <w:color w:val="222222"/>
                <w:sz w:val="22"/>
                <w:szCs w:val="22"/>
              </w:rPr>
              <w:t xml:space="preserve"> = </w:t>
            </w:r>
            <w:r w:rsidRPr="00961520">
              <w:rPr>
                <w:rFonts w:ascii="Consolas" w:hAnsi="Consolas"/>
                <w:bCs/>
                <w:color w:val="222222"/>
                <w:sz w:val="22"/>
                <w:szCs w:val="22"/>
                <w:lang w:val="en-US"/>
              </w:rPr>
              <w:t>sqrt</w:t>
            </w:r>
            <w:r w:rsidRPr="00961520">
              <w:rPr>
                <w:rFonts w:ascii="Consolas" w:hAnsi="Consolas"/>
                <w:bCs/>
                <w:color w:val="222222"/>
                <w:sz w:val="22"/>
                <w:szCs w:val="22"/>
              </w:rPr>
              <w:t>(</w:t>
            </w:r>
            <w:r w:rsidRPr="00961520">
              <w:rPr>
                <w:rFonts w:ascii="Consolas" w:hAnsi="Consolas"/>
                <w:bCs/>
                <w:color w:val="222222"/>
                <w:sz w:val="22"/>
                <w:szCs w:val="22"/>
                <w:lang w:val="en-US"/>
              </w:rPr>
              <w:t>x</w:t>
            </w:r>
            <w:r w:rsidRPr="00961520">
              <w:rPr>
                <w:rFonts w:ascii="Consolas" w:hAnsi="Consolas"/>
                <w:bCs/>
                <w:color w:val="222222"/>
                <w:sz w:val="22"/>
                <w:szCs w:val="22"/>
              </w:rPr>
              <w:t xml:space="preserve">)     // </w:t>
            </w:r>
            <w:r w:rsidRPr="00961520">
              <w:rPr>
                <w:rFonts w:ascii="Consolas" w:hAnsi="Consolas"/>
                <w:b/>
                <w:bCs/>
                <w:i/>
                <w:color w:val="222222"/>
                <w:sz w:val="22"/>
                <w:szCs w:val="22"/>
              </w:rPr>
              <w:t>Квадратный корень</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Cs/>
                <w:color w:val="222222"/>
                <w:sz w:val="22"/>
                <w:szCs w:val="22"/>
              </w:rPr>
            </w:pPr>
            <w:r w:rsidRPr="00961520">
              <w:rPr>
                <w:rFonts w:ascii="Consolas" w:hAnsi="Consolas"/>
                <w:bCs/>
                <w:color w:val="222222"/>
                <w:sz w:val="22"/>
                <w:szCs w:val="22"/>
                <w:lang w:val="en-US"/>
              </w:rPr>
              <w:t>d</w:t>
            </w:r>
            <w:r w:rsidRPr="00961520">
              <w:rPr>
                <w:rFonts w:ascii="Consolas" w:hAnsi="Consolas"/>
                <w:bCs/>
                <w:color w:val="222222"/>
                <w:sz w:val="22"/>
                <w:szCs w:val="22"/>
              </w:rPr>
              <w:t xml:space="preserve">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Cs/>
                <w:color w:val="222222"/>
                <w:sz w:val="22"/>
                <w:szCs w:val="22"/>
              </w:rPr>
            </w:pPr>
            <w:r w:rsidRPr="00961520">
              <w:rPr>
                <w:rFonts w:ascii="Consolas" w:hAnsi="Consolas"/>
                <w:bCs/>
                <w:color w:val="222222"/>
                <w:sz w:val="22"/>
                <w:szCs w:val="22"/>
              </w:rPr>
              <w:t xml:space="preserve">   3.16227766</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Cs/>
                <w:color w:val="222222"/>
                <w:sz w:val="22"/>
                <w:szCs w:val="22"/>
              </w:rPr>
            </w:pPr>
            <w:r w:rsidRPr="00961520">
              <w:rPr>
                <w:rFonts w:ascii="Consolas" w:hAnsi="Consolas"/>
                <w:bCs/>
                <w:color w:val="222222"/>
                <w:sz w:val="22"/>
                <w:szCs w:val="22"/>
              </w:rPr>
              <w:t>--&gt;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Cs/>
                <w:color w:val="222222"/>
                <w:sz w:val="22"/>
                <w:szCs w:val="22"/>
              </w:rPr>
            </w:pPr>
            <w:r w:rsidRPr="00961520">
              <w:rPr>
                <w:rFonts w:ascii="Consolas" w:hAnsi="Consolas"/>
                <w:bCs/>
                <w:color w:val="222222"/>
                <w:sz w:val="22"/>
                <w:szCs w:val="22"/>
              </w:rPr>
              <w:t>--&gt;</w:t>
            </w:r>
            <w:r w:rsidRPr="00961520">
              <w:rPr>
                <w:rFonts w:ascii="Consolas" w:hAnsi="Consolas"/>
                <w:bCs/>
                <w:color w:val="222222"/>
                <w:sz w:val="22"/>
                <w:szCs w:val="22"/>
                <w:lang w:val="en-US"/>
              </w:rPr>
              <w:t>f</w:t>
            </w:r>
            <w:r w:rsidRPr="00961520">
              <w:rPr>
                <w:rFonts w:ascii="Consolas" w:hAnsi="Consolas"/>
                <w:bCs/>
                <w:color w:val="222222"/>
                <w:sz w:val="22"/>
                <w:szCs w:val="22"/>
              </w:rPr>
              <w:t xml:space="preserve"> = </w:t>
            </w:r>
            <w:r w:rsidRPr="00961520">
              <w:rPr>
                <w:rFonts w:ascii="Consolas" w:hAnsi="Consolas"/>
                <w:bCs/>
                <w:color w:val="222222"/>
                <w:sz w:val="22"/>
                <w:szCs w:val="22"/>
                <w:lang w:val="en-US"/>
              </w:rPr>
              <w:t>abs</w:t>
            </w:r>
            <w:r w:rsidRPr="00961520">
              <w:rPr>
                <w:rFonts w:ascii="Consolas" w:hAnsi="Consolas"/>
                <w:bCs/>
                <w:color w:val="222222"/>
                <w:sz w:val="22"/>
                <w:szCs w:val="22"/>
              </w:rPr>
              <w:t xml:space="preserve">(-10.65) // </w:t>
            </w:r>
            <w:r w:rsidRPr="00961520">
              <w:rPr>
                <w:rFonts w:ascii="Consolas" w:hAnsi="Consolas"/>
                <w:b/>
                <w:bCs/>
                <w:i/>
                <w:color w:val="222222"/>
                <w:sz w:val="22"/>
                <w:szCs w:val="22"/>
              </w:rPr>
              <w:t>Абсолютная величина числа</w:t>
            </w:r>
            <w:r w:rsidRPr="00961520">
              <w:rPr>
                <w:rFonts w:ascii="Consolas" w:hAnsi="Consolas"/>
                <w:b/>
                <w:bCs/>
                <w:color w:val="222222"/>
                <w:sz w:val="22"/>
                <w:szCs w:val="22"/>
              </w:rPr>
              <w:t>-10.65</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Cs/>
                <w:color w:val="222222"/>
                <w:sz w:val="22"/>
                <w:szCs w:val="22"/>
                <w:lang w:val="en-US"/>
              </w:rPr>
            </w:pPr>
            <w:r w:rsidRPr="00961520">
              <w:rPr>
                <w:rFonts w:ascii="Consolas" w:hAnsi="Consolas"/>
                <w:bCs/>
                <w:color w:val="222222"/>
                <w:sz w:val="22"/>
                <w:szCs w:val="22"/>
                <w:lang w:val="en-US"/>
              </w:rPr>
              <w:t>f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Cs/>
                <w:color w:val="222222"/>
                <w:sz w:val="22"/>
                <w:szCs w:val="22"/>
                <w:lang w:val="en-US"/>
              </w:rPr>
            </w:pPr>
            <w:r w:rsidRPr="00961520">
              <w:rPr>
                <w:rFonts w:ascii="Consolas" w:hAnsi="Consolas"/>
                <w:bCs/>
                <w:color w:val="222222"/>
                <w:sz w:val="22"/>
                <w:szCs w:val="22"/>
                <w:lang w:val="en-US"/>
              </w:rPr>
              <w:t>10.65</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Cs/>
                <w:color w:val="222222"/>
                <w:sz w:val="22"/>
                <w:szCs w:val="22"/>
                <w:lang w:val="en-US"/>
              </w:rPr>
            </w:pPr>
            <w:r w:rsidRPr="00961520">
              <w:rPr>
                <w:rFonts w:ascii="Consolas" w:hAnsi="Consolas" w:cs="Consolas"/>
                <w:sz w:val="22"/>
                <w:szCs w:val="22"/>
                <w:lang w:val="en-US"/>
              </w:rPr>
              <w:t>--&gt;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Cs/>
                <w:color w:val="222222"/>
                <w:sz w:val="22"/>
                <w:szCs w:val="22"/>
                <w:lang w:val="en-US"/>
              </w:rPr>
            </w:pPr>
            <w:r w:rsidRPr="00961520">
              <w:rPr>
                <w:rFonts w:ascii="Consolas" w:hAnsi="Consolas"/>
                <w:bCs/>
                <w:color w:val="222222"/>
                <w:sz w:val="22"/>
                <w:szCs w:val="22"/>
                <w:lang w:val="en-US"/>
              </w:rPr>
              <w:t xml:space="preserve">--&gt; sin(x)          // </w:t>
            </w:r>
            <w:r w:rsidRPr="00961520">
              <w:rPr>
                <w:rFonts w:ascii="Consolas" w:hAnsi="Consolas"/>
                <w:b/>
                <w:bCs/>
                <w:color w:val="222222"/>
                <w:sz w:val="22"/>
                <w:szCs w:val="22"/>
              </w:rPr>
              <w:t>С</w:t>
            </w:r>
            <w:r w:rsidRPr="00961520">
              <w:rPr>
                <w:rFonts w:ascii="Consolas" w:hAnsi="Consolas"/>
                <w:b/>
                <w:bCs/>
                <w:color w:val="222222"/>
                <w:sz w:val="22"/>
                <w:szCs w:val="22"/>
                <w:lang w:val="en-US"/>
              </w:rPr>
              <w:t>инус(10</w:t>
            </w:r>
            <w:r w:rsidRPr="00961520">
              <w:rPr>
                <w:rFonts w:ascii="Consolas" w:hAnsi="Consolas"/>
                <w:bCs/>
                <w:color w:val="222222"/>
                <w:sz w:val="22"/>
                <w:szCs w:val="22"/>
                <w:lang w:val="en-US"/>
              </w:rPr>
              <w: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Cs/>
                <w:color w:val="222222"/>
                <w:sz w:val="22"/>
                <w:szCs w:val="22"/>
                <w:lang w:val="en-US"/>
              </w:rPr>
            </w:pPr>
            <w:r w:rsidRPr="00961520">
              <w:rPr>
                <w:rFonts w:ascii="Consolas" w:hAnsi="Consolas"/>
                <w:bCs/>
                <w:color w:val="222222"/>
                <w:sz w:val="22"/>
                <w:szCs w:val="22"/>
                <w:lang w:val="en-US"/>
              </w:rPr>
              <w:t xml:space="preserve"> ans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Cs/>
                <w:color w:val="222222"/>
                <w:sz w:val="22"/>
                <w:szCs w:val="22"/>
                <w:lang w:val="en-US"/>
              </w:rPr>
            </w:pPr>
            <w:r w:rsidRPr="00961520">
              <w:rPr>
                <w:rFonts w:ascii="Consolas" w:hAnsi="Consolas"/>
                <w:bCs/>
                <w:color w:val="222222"/>
                <w:sz w:val="22"/>
                <w:szCs w:val="22"/>
                <w:lang w:val="en-US"/>
              </w:rPr>
              <w:t>-0.544021111</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Cs/>
                <w:color w:val="222222"/>
                <w:sz w:val="22"/>
                <w:szCs w:val="22"/>
                <w:lang w:val="en-US"/>
              </w:rPr>
            </w:pPr>
            <w:r w:rsidRPr="00961520">
              <w:rPr>
                <w:rFonts w:ascii="Consolas" w:hAnsi="Consolas"/>
                <w:bCs/>
                <w:color w:val="222222"/>
                <w:sz w:val="22"/>
                <w:szCs w:val="22"/>
                <w:lang w:val="en-US"/>
              </w:rPr>
              <w:t>--&gt;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
                <w:bCs/>
                <w:color w:val="222222"/>
                <w:sz w:val="22"/>
                <w:szCs w:val="22"/>
                <w:lang w:val="en-US"/>
              </w:rPr>
            </w:pPr>
            <w:r w:rsidRPr="00961520">
              <w:rPr>
                <w:rFonts w:ascii="Consolas" w:hAnsi="Consolas"/>
                <w:bCs/>
                <w:color w:val="222222"/>
                <w:sz w:val="22"/>
                <w:szCs w:val="22"/>
                <w:lang w:val="en-US"/>
              </w:rPr>
              <w:t xml:space="preserve">--&gt; factorial(3)   // </w:t>
            </w:r>
            <w:r w:rsidRPr="00961520">
              <w:rPr>
                <w:rFonts w:ascii="Consolas" w:hAnsi="Consolas"/>
                <w:b/>
                <w:bCs/>
                <w:i/>
                <w:color w:val="222222"/>
                <w:sz w:val="22"/>
                <w:szCs w:val="22"/>
              </w:rPr>
              <w:t>Факториал</w:t>
            </w:r>
            <w:r w:rsidRPr="00961520">
              <w:rPr>
                <w:rFonts w:ascii="Consolas" w:hAnsi="Consolas"/>
                <w:b/>
                <w:bCs/>
                <w:color w:val="222222"/>
                <w:sz w:val="22"/>
                <w:szCs w:val="22"/>
                <w:lang w:val="en-US"/>
              </w:rPr>
              <w:t xml:space="preserve"> 3</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Cs/>
                <w:color w:val="222222"/>
                <w:sz w:val="22"/>
                <w:szCs w:val="22"/>
                <w:lang w:val="en-US"/>
              </w:rPr>
            </w:pPr>
            <w:r w:rsidRPr="00961520">
              <w:rPr>
                <w:rFonts w:ascii="Consolas" w:hAnsi="Consolas"/>
                <w:bCs/>
                <w:color w:val="222222"/>
                <w:sz w:val="22"/>
                <w:szCs w:val="22"/>
                <w:lang w:val="en-US"/>
              </w:rPr>
              <w:t xml:space="preserve"> ans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Cs/>
                <w:color w:val="222222"/>
                <w:sz w:val="22"/>
                <w:szCs w:val="22"/>
                <w:lang w:val="en-US"/>
              </w:rPr>
            </w:pPr>
            <w:r w:rsidRPr="00961520">
              <w:rPr>
                <w:rFonts w:ascii="Consolas" w:hAnsi="Consolas"/>
                <w:bCs/>
                <w:color w:val="222222"/>
                <w:sz w:val="22"/>
                <w:szCs w:val="22"/>
                <w:lang w:val="en-US"/>
              </w:rPr>
              <w:t xml:space="preserve">   6.</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Cs/>
                <w:color w:val="222222"/>
                <w:sz w:val="22"/>
                <w:szCs w:val="22"/>
                <w:lang w:val="en-US"/>
              </w:rPr>
            </w:pPr>
            <w:r w:rsidRPr="00961520">
              <w:rPr>
                <w:rFonts w:ascii="Consolas" w:hAnsi="Consolas"/>
                <w:bCs/>
                <w:color w:val="222222"/>
                <w:sz w:val="22"/>
                <w:szCs w:val="22"/>
                <w:lang w:val="en-US"/>
              </w:rPr>
              <w:t>--&gt;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Cs/>
                <w:color w:val="222222"/>
                <w:sz w:val="22"/>
                <w:szCs w:val="22"/>
              </w:rPr>
            </w:pPr>
            <w:r w:rsidRPr="00961520">
              <w:rPr>
                <w:rFonts w:ascii="Consolas" w:hAnsi="Consolas"/>
                <w:bCs/>
                <w:color w:val="222222"/>
                <w:sz w:val="22"/>
                <w:szCs w:val="22"/>
                <w:lang w:val="en-US"/>
              </w:rPr>
              <w:t xml:space="preserve">--&gt; hh = sin(10 + 10) .* 10.65 ./ </w:t>
            </w:r>
            <w:r w:rsidRPr="00961520">
              <w:rPr>
                <w:rFonts w:ascii="Consolas" w:hAnsi="Consolas"/>
                <w:bCs/>
                <w:color w:val="222222"/>
                <w:sz w:val="22"/>
                <w:szCs w:val="22"/>
              </w:rPr>
              <w:t>(1 – 3.16227766 * %</w:t>
            </w:r>
            <w:r w:rsidRPr="00961520">
              <w:rPr>
                <w:rFonts w:ascii="Consolas" w:hAnsi="Consolas"/>
                <w:bCs/>
                <w:color w:val="222222"/>
                <w:sz w:val="22"/>
                <w:szCs w:val="22"/>
                <w:lang w:val="en-US"/>
              </w:rPr>
              <w:t>i</w:t>
            </w:r>
            <w:r w:rsidRPr="00961520">
              <w:rPr>
                <w:rFonts w:ascii="Consolas" w:hAnsi="Consolas"/>
                <w:bCs/>
                <w:color w:val="222222"/>
                <w:sz w:val="22"/>
                <w:szCs w:val="22"/>
              </w:rPr>
              <w: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Cs/>
                <w:color w:val="222222"/>
                <w:sz w:val="22"/>
                <w:szCs w:val="22"/>
              </w:rPr>
            </w:pPr>
            <w:r w:rsidRPr="00961520">
              <w:rPr>
                <w:rFonts w:ascii="Consolas" w:hAnsi="Consolas"/>
                <w:bCs/>
                <w:color w:val="222222"/>
                <w:sz w:val="22"/>
                <w:szCs w:val="22"/>
                <w:lang w:val="en-US"/>
              </w:rPr>
              <w:t>hh</w:t>
            </w:r>
            <w:r w:rsidRPr="00961520">
              <w:rPr>
                <w:rFonts w:ascii="Consolas" w:hAnsi="Consolas"/>
                <w:bCs/>
                <w:color w:val="222222"/>
                <w:sz w:val="22"/>
                <w:szCs w:val="22"/>
              </w:rPr>
              <w:t xml:space="preserve">  =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Cs/>
                <w:color w:val="222222"/>
                <w:sz w:val="22"/>
                <w:szCs w:val="22"/>
              </w:rPr>
            </w:pPr>
            <w:r w:rsidRPr="00961520">
              <w:rPr>
                <w:rFonts w:ascii="Consolas" w:hAnsi="Consolas"/>
                <w:bCs/>
                <w:color w:val="222222"/>
                <w:sz w:val="22"/>
                <w:szCs w:val="22"/>
              </w:rPr>
              <w:t xml:space="preserve">   0.8838969928355 + 2.7951277141849</w:t>
            </w:r>
            <w:r w:rsidRPr="00961520">
              <w:rPr>
                <w:rFonts w:ascii="Consolas" w:hAnsi="Consolas"/>
                <w:bCs/>
                <w:color w:val="222222"/>
                <w:sz w:val="22"/>
                <w:szCs w:val="22"/>
                <w:lang w:val="en-US"/>
              </w:rPr>
              <w:t>i</w:t>
            </w:r>
          </w:p>
        </w:tc>
      </w:tr>
    </w:tbl>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sz w:val="28"/>
          <w:szCs w:val="28"/>
          <w:lang w:eastAsia="ru-RU"/>
        </w:rPr>
      </w:pPr>
      <w:r w:rsidRPr="00961520">
        <w:rPr>
          <w:rFonts w:ascii="Times New Roman" w:eastAsia="Times New Roman" w:hAnsi="Times New Roman" w:cs="Times New Roman"/>
          <w:bCs/>
          <w:sz w:val="28"/>
          <w:szCs w:val="28"/>
          <w:lang w:eastAsia="ru-RU"/>
        </w:rPr>
        <w:t xml:space="preserve">Рис. 1.2.2-6. Примеры использования библиотечных функций </w:t>
      </w:r>
      <w:r w:rsidRPr="00961520">
        <w:rPr>
          <w:rFonts w:ascii="Times New Roman" w:eastAsia="Times New Roman" w:hAnsi="Times New Roman" w:cs="Times New Roman"/>
          <w:bCs/>
          <w:sz w:val="28"/>
          <w:szCs w:val="28"/>
          <w:lang w:val="en-US" w:eastAsia="ru-RU"/>
        </w:rPr>
        <w:t>Scilab</w:t>
      </w:r>
    </w:p>
    <w:p w:rsid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sz w:val="28"/>
          <w:szCs w:val="28"/>
          <w:lang w:eastAsia="ru-RU"/>
        </w:rPr>
      </w:pPr>
    </w:p>
    <w:p w:rsidR="00EC2C89" w:rsidRPr="00961520" w:rsidRDefault="00EC2C89"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sz w:val="28"/>
          <w:szCs w:val="28"/>
          <w:lang w:eastAsia="ru-RU"/>
        </w:rPr>
      </w:pPr>
    </w:p>
    <w:p w:rsidR="00961520" w:rsidRPr="00961520" w:rsidRDefault="00961520" w:rsidP="0000446C">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82" w:name="_Toc532977356"/>
      <w:bookmarkStart w:id="83" w:name="_Toc1419486"/>
      <w:bookmarkStart w:id="84" w:name="_Toc2452211"/>
      <w:bookmarkStart w:id="85" w:name="_Toc6684307"/>
      <w:bookmarkStart w:id="86" w:name="_Toc6900140"/>
      <w:r w:rsidRPr="00961520">
        <w:rPr>
          <w:rFonts w:ascii="Times New Roman" w:eastAsia="Verdana" w:hAnsi="Times New Roman" w:cs="Times New Roman"/>
          <w:b/>
          <w:bCs/>
          <w:i/>
          <w:color w:val="C00000"/>
          <w:sz w:val="36"/>
          <w:szCs w:val="36"/>
        </w:rPr>
        <w:t>Преобразование данных к арифметическому типу</w:t>
      </w:r>
      <w:bookmarkEnd w:id="82"/>
      <w:bookmarkEnd w:id="83"/>
      <w:bookmarkEnd w:id="84"/>
      <w:bookmarkEnd w:id="85"/>
      <w:bookmarkEnd w:id="86"/>
    </w:p>
    <w:p w:rsidR="00961520" w:rsidRPr="00961520" w:rsidRDefault="00961520" w:rsidP="0000446C">
      <w:pPr>
        <w:spacing w:after="0" w:line="240" w:lineRule="auto"/>
        <w:ind w:firstLine="708"/>
        <w:jc w:val="both"/>
        <w:rPr>
          <w:rFonts w:ascii="Times New Roman" w:eastAsia="Times New Roman" w:hAnsi="Times New Roman" w:cs="Times New Roman"/>
          <w:bCs/>
          <w:color w:val="C00000"/>
          <w:sz w:val="28"/>
          <w:szCs w:val="28"/>
          <w:lang w:eastAsia="ru-RU"/>
        </w:rPr>
      </w:pPr>
      <w:r w:rsidRPr="00961520">
        <w:rPr>
          <w:rFonts w:ascii="Times New Roman" w:eastAsia="Times New Roman" w:hAnsi="Times New Roman" w:cs="Times New Roman"/>
          <w:bCs/>
          <w:sz w:val="28"/>
          <w:szCs w:val="28"/>
          <w:lang w:eastAsia="ru-RU"/>
        </w:rPr>
        <w:t xml:space="preserve">Поскольку во всех </w:t>
      </w:r>
      <w:r w:rsidRPr="00961520">
        <w:rPr>
          <w:rFonts w:ascii="Times New Roman" w:eastAsia="Times New Roman" w:hAnsi="Times New Roman" w:cs="Times New Roman"/>
          <w:sz w:val="28"/>
          <w:szCs w:val="28"/>
          <w:lang w:eastAsia="ru-RU"/>
        </w:rPr>
        <w:t xml:space="preserve">языках программирования, в том числе и в </w:t>
      </w:r>
      <w:r w:rsidRPr="00961520">
        <w:rPr>
          <w:rFonts w:ascii="Times New Roman" w:eastAsia="Times New Roman" w:hAnsi="Times New Roman" w:cs="Times New Roman"/>
          <w:bCs/>
          <w:sz w:val="28"/>
          <w:szCs w:val="28"/>
          <w:lang w:eastAsia="ru-RU"/>
        </w:rPr>
        <w:t>Scilab</w:t>
      </w:r>
      <w:r w:rsidRPr="00961520">
        <w:rPr>
          <w:rFonts w:ascii="Times New Roman" w:eastAsia="Times New Roman" w:hAnsi="Times New Roman" w:cs="Times New Roman"/>
          <w:bCs/>
          <w:iCs/>
          <w:sz w:val="28"/>
          <w:szCs w:val="28"/>
          <w:lang w:eastAsia="ru-RU"/>
        </w:rPr>
        <w:t>,</w:t>
      </w:r>
      <w:r w:rsidRPr="00961520">
        <w:rPr>
          <w:rFonts w:ascii="Times New Roman" w:eastAsia="Times New Roman" w:hAnsi="Times New Roman" w:cs="Times New Roman"/>
          <w:sz w:val="28"/>
          <w:szCs w:val="28"/>
          <w:lang w:eastAsia="ru-RU"/>
        </w:rPr>
        <w:t xml:space="preserve"> основные арифметические операции должны иметь аргументы одного и того же типа, то необходимо осуществлять </w:t>
      </w:r>
      <w:r w:rsidRPr="00961520">
        <w:rPr>
          <w:rFonts w:ascii="Times New Roman" w:eastAsia="Times New Roman" w:hAnsi="Times New Roman" w:cs="Times New Roman"/>
          <w:b/>
          <w:bCs/>
          <w:sz w:val="28"/>
          <w:szCs w:val="28"/>
          <w:lang w:eastAsia="ru-RU"/>
        </w:rPr>
        <w:t>преобразование аргументов к одному типу</w:t>
      </w:r>
      <w:r w:rsidRPr="00961520">
        <w:rPr>
          <w:rFonts w:ascii="Times New Roman" w:eastAsia="Times New Roman" w:hAnsi="Times New Roman" w:cs="Times New Roman"/>
          <w:bCs/>
          <w:sz w:val="28"/>
          <w:szCs w:val="28"/>
          <w:lang w:eastAsia="ru-RU"/>
        </w:rPr>
        <w:t>. Например,</w:t>
      </w:r>
      <w:r w:rsidR="00E15DE6" w:rsidRPr="00045272">
        <w:rPr>
          <w:rFonts w:ascii="Times New Roman" w:eastAsia="Times New Roman" w:hAnsi="Times New Roman" w:cs="Times New Roman"/>
          <w:bCs/>
          <w:sz w:val="28"/>
          <w:szCs w:val="28"/>
          <w:lang w:eastAsia="ru-RU"/>
        </w:rPr>
        <w:t>в случае</w:t>
      </w:r>
      <w:r w:rsidRPr="00961520">
        <w:rPr>
          <w:rFonts w:ascii="Times New Roman" w:eastAsia="Times New Roman" w:hAnsi="Times New Roman" w:cs="Times New Roman"/>
          <w:bCs/>
          <w:sz w:val="28"/>
          <w:szCs w:val="28"/>
          <w:lang w:eastAsia="ru-RU"/>
        </w:rPr>
        <w:t xml:space="preserve"> если аргументы арифметических операций разного арифметического типа, вещественные и целые</w:t>
      </w:r>
      <w:r w:rsidRPr="00961520">
        <w:rPr>
          <w:rFonts w:ascii="Times New Roman" w:eastAsia="Times New Roman" w:hAnsi="Times New Roman" w:cs="Times New Roman"/>
          <w:sz w:val="28"/>
          <w:szCs w:val="28"/>
          <w:lang w:eastAsia="ru-RU"/>
        </w:rPr>
        <w:t xml:space="preserve">. Кроме того, в </w:t>
      </w:r>
      <w:r w:rsidRPr="00961520">
        <w:rPr>
          <w:rFonts w:ascii="Times New Roman" w:eastAsia="Times New Roman" w:hAnsi="Times New Roman" w:cs="Times New Roman"/>
          <w:bCs/>
          <w:sz w:val="28"/>
          <w:szCs w:val="28"/>
          <w:lang w:eastAsia="ru-RU"/>
        </w:rPr>
        <w:t xml:space="preserve">Scilab могут использоваться типы данных, отличных от арифметических типов, например, </w:t>
      </w:r>
      <w:r w:rsidRPr="00961520">
        <w:rPr>
          <w:rFonts w:ascii="Times New Roman" w:eastAsia="Times New Roman" w:hAnsi="Times New Roman" w:cs="Times New Roman"/>
          <w:bCs/>
          <w:i/>
          <w:sz w:val="28"/>
          <w:szCs w:val="28"/>
          <w:lang w:eastAsia="ru-RU"/>
        </w:rPr>
        <w:t>логические</w:t>
      </w:r>
      <w:r w:rsidRPr="00961520">
        <w:rPr>
          <w:rFonts w:ascii="Times New Roman" w:eastAsia="Times New Roman" w:hAnsi="Times New Roman" w:cs="Times New Roman"/>
          <w:bCs/>
          <w:sz w:val="28"/>
          <w:szCs w:val="28"/>
          <w:lang w:eastAsia="ru-RU"/>
        </w:rPr>
        <w:t xml:space="preserve">, </w:t>
      </w:r>
      <w:r w:rsidRPr="00961520">
        <w:rPr>
          <w:rFonts w:ascii="Times New Roman" w:eastAsia="Times New Roman" w:hAnsi="Times New Roman" w:cs="Times New Roman"/>
          <w:bCs/>
          <w:i/>
          <w:sz w:val="28"/>
          <w:szCs w:val="28"/>
          <w:lang w:eastAsia="ru-RU"/>
        </w:rPr>
        <w:t xml:space="preserve">строковые </w:t>
      </w:r>
      <w:r w:rsidRPr="00961520">
        <w:rPr>
          <w:rFonts w:ascii="Times New Roman" w:eastAsia="Times New Roman" w:hAnsi="Times New Roman" w:cs="Times New Roman"/>
          <w:bCs/>
          <w:sz w:val="28"/>
          <w:szCs w:val="28"/>
          <w:lang w:eastAsia="ru-RU"/>
        </w:rPr>
        <w:t xml:space="preserve">и другие. Преобразования одних типов </w:t>
      </w:r>
      <w:r w:rsidRPr="00961520">
        <w:rPr>
          <w:rFonts w:ascii="Times New Roman" w:eastAsia="Times New Roman" w:hAnsi="Times New Roman" w:cs="Times New Roman"/>
          <w:bCs/>
          <w:color w:val="000000"/>
          <w:sz w:val="28"/>
          <w:szCs w:val="28"/>
          <w:lang w:eastAsia="ru-RU"/>
        </w:rPr>
        <w:t xml:space="preserve">данных к другим допустимым типам числовых данных можно осуществить </w:t>
      </w:r>
      <w:r w:rsidRPr="00961520">
        <w:rPr>
          <w:rFonts w:ascii="Times New Roman" w:eastAsia="Times New Roman" w:hAnsi="Times New Roman" w:cs="Times New Roman"/>
          <w:bCs/>
          <w:i/>
          <w:color w:val="000000"/>
          <w:sz w:val="28"/>
          <w:szCs w:val="28"/>
          <w:lang w:eastAsia="ru-RU"/>
        </w:rPr>
        <w:t xml:space="preserve">явным образом </w:t>
      </w:r>
      <w:r w:rsidRPr="00961520">
        <w:rPr>
          <w:rFonts w:ascii="Times New Roman" w:eastAsia="Times New Roman" w:hAnsi="Times New Roman" w:cs="Times New Roman"/>
          <w:bCs/>
          <w:color w:val="000000"/>
          <w:sz w:val="28"/>
          <w:szCs w:val="28"/>
          <w:lang w:eastAsia="ru-RU"/>
        </w:rPr>
        <w:t>с помощью ф</w:t>
      </w:r>
      <w:r w:rsidRPr="00961520">
        <w:rPr>
          <w:rFonts w:ascii="Times New Roman" w:eastAsia="Times New Roman" w:hAnsi="Times New Roman" w:cs="Times New Roman"/>
          <w:bCs/>
          <w:sz w:val="28"/>
          <w:szCs w:val="28"/>
          <w:lang w:eastAsia="ru-RU"/>
        </w:rPr>
        <w:t xml:space="preserve">ункций, список которых приведен в </w:t>
      </w:r>
      <w:r w:rsidRPr="00961520">
        <w:rPr>
          <w:rFonts w:ascii="Times New Roman" w:eastAsia="Times New Roman" w:hAnsi="Times New Roman" w:cs="Times New Roman"/>
          <w:b/>
          <w:i/>
          <w:sz w:val="28"/>
          <w:szCs w:val="28"/>
          <w:lang w:eastAsia="ru-RU"/>
        </w:rPr>
        <w:t>Приложении 1.2,</w:t>
      </w:r>
      <w:r w:rsidRPr="00961520">
        <w:rPr>
          <w:rFonts w:ascii="Times New Roman" w:eastAsia="Times New Roman" w:hAnsi="Times New Roman" w:cs="Times New Roman"/>
          <w:b/>
          <w:bCs/>
          <w:i/>
          <w:sz w:val="28"/>
          <w:szCs w:val="28"/>
          <w:lang w:eastAsia="ru-RU"/>
        </w:rPr>
        <w:t>табл. 1.2.2-8</w:t>
      </w:r>
      <w:r w:rsidRPr="00EC2C89">
        <w:rPr>
          <w:rFonts w:ascii="Times New Roman" w:eastAsia="Times New Roman" w:hAnsi="Times New Roman" w:cs="Times New Roman"/>
          <w:bCs/>
          <w:sz w:val="28"/>
          <w:szCs w:val="28"/>
          <w:lang w:eastAsia="ru-RU"/>
        </w:rPr>
        <w:t>.</w:t>
      </w:r>
    </w:p>
    <w:p w:rsidR="00961520" w:rsidRPr="00961520" w:rsidRDefault="00961520" w:rsidP="0000446C">
      <w:pPr>
        <w:spacing w:after="0" w:line="240" w:lineRule="auto"/>
        <w:ind w:firstLine="708"/>
        <w:jc w:val="both"/>
        <w:rPr>
          <w:rFonts w:ascii="Times New Roman" w:eastAsia="Times New Roman" w:hAnsi="Times New Roman" w:cs="Times New Roman"/>
          <w:sz w:val="28"/>
          <w:szCs w:val="28"/>
          <w:lang w:eastAsia="ru-RU"/>
        </w:rPr>
      </w:pPr>
      <w:bookmarkStart w:id="87" w:name="_Toc510381487"/>
      <w:bookmarkStart w:id="88" w:name="_Toc510875230"/>
      <w:bookmarkStart w:id="89" w:name="_Toc510875363"/>
      <w:bookmarkStart w:id="90" w:name="_Toc510875880"/>
      <w:bookmarkStart w:id="91" w:name="_Toc510887520"/>
      <w:bookmarkStart w:id="92" w:name="_Toc510888751"/>
      <w:r w:rsidRPr="00961520">
        <w:rPr>
          <w:rFonts w:ascii="Times New Roman" w:eastAsia="Times New Roman" w:hAnsi="Times New Roman" w:cs="Times New Roman"/>
          <w:bCs/>
          <w:sz w:val="28"/>
          <w:szCs w:val="28"/>
          <w:lang w:eastAsia="ru-RU"/>
        </w:rPr>
        <w:t>Здесь необходимо сделать несколько замечаний по поводу преобразования типов в операциях с различными типами аргументов</w:t>
      </w:r>
      <w:r w:rsidRPr="00961520">
        <w:rPr>
          <w:rFonts w:ascii="Times New Roman" w:eastAsia="Times New Roman" w:hAnsi="Times New Roman" w:cs="Times New Roman"/>
          <w:sz w:val="28"/>
          <w:szCs w:val="28"/>
          <w:lang w:eastAsia="ru-RU"/>
        </w:rPr>
        <w:t>.</w:t>
      </w:r>
    </w:p>
    <w:p w:rsidR="00961520" w:rsidRPr="00961520" w:rsidRDefault="00961520" w:rsidP="0000446C">
      <w:pPr>
        <w:spacing w:after="0" w:line="240" w:lineRule="auto"/>
        <w:ind w:firstLine="708"/>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 xml:space="preserve">Когда бинарная арифметическая операция (например, умножение) применяется между двумя различными операндами различных, но совместных типов, обычно тип одного из двух </w:t>
      </w:r>
      <w:r w:rsidRPr="00961520">
        <w:rPr>
          <w:rFonts w:ascii="Times New Roman" w:eastAsia="Times New Roman" w:hAnsi="Times New Roman" w:cs="Times New Roman"/>
          <w:i/>
          <w:color w:val="000000"/>
          <w:sz w:val="28"/>
          <w:szCs w:val="28"/>
          <w:lang w:eastAsia="ru-RU"/>
        </w:rPr>
        <w:t>неявно преобразуется</w:t>
      </w:r>
      <w:r w:rsidRPr="00961520">
        <w:rPr>
          <w:rFonts w:ascii="Times New Roman" w:eastAsia="Times New Roman" w:hAnsi="Times New Roman" w:cs="Times New Roman"/>
          <w:color w:val="000000"/>
          <w:sz w:val="28"/>
          <w:szCs w:val="28"/>
          <w:lang w:eastAsia="ru-RU"/>
        </w:rPr>
        <w:t xml:space="preserve">, а другой операнд устанавливает свой тип результату. </w:t>
      </w:r>
    </w:p>
    <w:p w:rsidR="00961520" w:rsidRPr="00961520" w:rsidRDefault="00961520" w:rsidP="0000446C">
      <w:pPr>
        <w:spacing w:after="0" w:line="240" w:lineRule="auto"/>
        <w:ind w:firstLine="708"/>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Так, результат арифметических операций между операндами целочисленного и вещественного типа с плавающей точкой двойной точности всегда преобразуются к целочисленному типу данных, и, когда это необходимо, по умолчанию, округляется, в соответствии с алгоритмом округления. То есть, он округляется до ближайшего целого числа.</w:t>
      </w:r>
    </w:p>
    <w:p w:rsidR="00961520" w:rsidRDefault="00961520" w:rsidP="0000446C">
      <w:pPr>
        <w:spacing w:after="0" w:line="240" w:lineRule="auto"/>
        <w:ind w:firstLine="708"/>
        <w:jc w:val="both"/>
        <w:rPr>
          <w:rFonts w:ascii="Times New Roman" w:eastAsia="Times New Roman" w:hAnsi="Times New Roman" w:cs="Times New Roman"/>
          <w:sz w:val="28"/>
          <w:szCs w:val="28"/>
          <w:lang w:eastAsia="ru-RU"/>
        </w:rPr>
      </w:pPr>
    </w:p>
    <w:p w:rsidR="00EC2C89" w:rsidRPr="00961520" w:rsidRDefault="00EC2C89" w:rsidP="0000446C">
      <w:pPr>
        <w:spacing w:after="0" w:line="240" w:lineRule="auto"/>
        <w:ind w:firstLine="708"/>
        <w:jc w:val="both"/>
        <w:rPr>
          <w:rFonts w:ascii="Times New Roman" w:eastAsia="Times New Roman" w:hAnsi="Times New Roman" w:cs="Times New Roman"/>
          <w:sz w:val="28"/>
          <w:szCs w:val="28"/>
          <w:lang w:eastAsia="ru-RU"/>
        </w:rPr>
      </w:pPr>
    </w:p>
    <w:p w:rsidR="00961520" w:rsidRPr="0041466D" w:rsidRDefault="00961520" w:rsidP="0000446C">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93" w:name="_Toc532977357"/>
      <w:bookmarkStart w:id="94" w:name="_Toc1419487"/>
      <w:bookmarkStart w:id="95" w:name="_Toc2452212"/>
      <w:bookmarkStart w:id="96" w:name="_Toc6684308"/>
      <w:bookmarkStart w:id="97" w:name="_Toc6900141"/>
      <w:r w:rsidRPr="0041466D">
        <w:rPr>
          <w:rFonts w:ascii="Times New Roman" w:eastAsia="Verdana" w:hAnsi="Times New Roman" w:cs="Times New Roman"/>
          <w:b/>
          <w:bCs/>
          <w:i/>
          <w:color w:val="C00000"/>
          <w:sz w:val="36"/>
          <w:szCs w:val="36"/>
        </w:rPr>
        <w:t>Приоритет выполнения математических операций</w:t>
      </w:r>
      <w:bookmarkEnd w:id="93"/>
      <w:bookmarkEnd w:id="94"/>
      <w:bookmarkEnd w:id="95"/>
      <w:bookmarkEnd w:id="96"/>
      <w:bookmarkEnd w:id="97"/>
    </w:p>
    <w:p w:rsidR="00961520" w:rsidRPr="00961520" w:rsidRDefault="00961520" w:rsidP="0000446C">
      <w:pPr>
        <w:spacing w:after="0" w:line="240" w:lineRule="auto"/>
        <w:ind w:firstLine="708"/>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b/>
          <w:sz w:val="28"/>
          <w:szCs w:val="28"/>
          <w:lang w:eastAsia="ru-RU"/>
        </w:rPr>
        <w:t xml:space="preserve">Приоритет выполнения математических операций </w:t>
      </w:r>
      <w:r w:rsidRPr="00961520">
        <w:rPr>
          <w:rFonts w:ascii="Times New Roman" w:eastAsia="Times New Roman" w:hAnsi="Times New Roman" w:cs="Times New Roman"/>
          <w:sz w:val="28"/>
          <w:szCs w:val="28"/>
          <w:lang w:eastAsia="ru-RU"/>
        </w:rPr>
        <w:t xml:space="preserve">в </w:t>
      </w:r>
      <w:r w:rsidRPr="00961520">
        <w:rPr>
          <w:rFonts w:ascii="Times New Roman" w:eastAsia="Times New Roman" w:hAnsi="Times New Roman" w:cs="Times New Roman"/>
          <w:bCs/>
          <w:iCs/>
          <w:sz w:val="28"/>
          <w:szCs w:val="28"/>
          <w:lang w:val="en-US" w:eastAsia="ru-RU"/>
        </w:rPr>
        <w:t>Scilab</w:t>
      </w:r>
      <w:r w:rsidRPr="00961520">
        <w:rPr>
          <w:rFonts w:ascii="Times New Roman" w:eastAsia="Times New Roman" w:hAnsi="Times New Roman" w:cs="Times New Roman"/>
          <w:sz w:val="28"/>
          <w:szCs w:val="28"/>
          <w:lang w:eastAsia="ru-RU"/>
        </w:rPr>
        <w:t xml:space="preserve"> аналогичен приоритету, принятому в языках программирования высокого уровня: вычисление функции, возведение в степень, умножение и деление, сложение и вычитание. Для изменения приоритета в математических выражениях, как обычно, используются круглые скобки. </w:t>
      </w:r>
    </w:p>
    <w:p w:rsidR="00961520" w:rsidRDefault="00961520" w:rsidP="0000446C">
      <w:pPr>
        <w:spacing w:after="0" w:line="240" w:lineRule="auto"/>
        <w:ind w:firstLine="708"/>
        <w:jc w:val="both"/>
        <w:rPr>
          <w:rFonts w:ascii="Times New Roman" w:eastAsia="Times New Roman" w:hAnsi="Times New Roman" w:cs="Times New Roman"/>
          <w:bCs/>
          <w:sz w:val="28"/>
          <w:szCs w:val="28"/>
          <w:lang w:eastAsia="ru-RU"/>
        </w:rPr>
      </w:pPr>
    </w:p>
    <w:p w:rsidR="00EC2C89" w:rsidRPr="00961520" w:rsidRDefault="00EC2C89" w:rsidP="0000446C">
      <w:pPr>
        <w:spacing w:after="0" w:line="240" w:lineRule="auto"/>
        <w:ind w:firstLine="708"/>
        <w:jc w:val="both"/>
        <w:rPr>
          <w:rFonts w:ascii="Times New Roman" w:eastAsia="Times New Roman" w:hAnsi="Times New Roman" w:cs="Times New Roman"/>
          <w:bCs/>
          <w:sz w:val="28"/>
          <w:szCs w:val="28"/>
          <w:lang w:eastAsia="ru-RU"/>
        </w:rPr>
      </w:pPr>
    </w:p>
    <w:p w:rsidR="00961520" w:rsidRPr="0041466D" w:rsidRDefault="00961520" w:rsidP="0000446C">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98" w:name="_Toc532977358"/>
      <w:bookmarkStart w:id="99" w:name="_Toc1419488"/>
      <w:bookmarkStart w:id="100" w:name="_Toc2452213"/>
      <w:bookmarkStart w:id="101" w:name="_Toc6684309"/>
      <w:bookmarkStart w:id="102" w:name="_Toc6900142"/>
      <w:r w:rsidRPr="0041466D">
        <w:rPr>
          <w:rFonts w:ascii="Times New Roman" w:eastAsia="Verdana" w:hAnsi="Times New Roman" w:cs="Times New Roman"/>
          <w:b/>
          <w:bCs/>
          <w:i/>
          <w:color w:val="C00000"/>
          <w:sz w:val="36"/>
          <w:szCs w:val="36"/>
        </w:rPr>
        <w:t>Замечания по использованию данных типа double</w:t>
      </w:r>
      <w:bookmarkEnd w:id="98"/>
      <w:bookmarkEnd w:id="99"/>
      <w:bookmarkEnd w:id="100"/>
      <w:bookmarkEnd w:id="101"/>
      <w:bookmarkEnd w:id="102"/>
    </w:p>
    <w:p w:rsidR="00961520" w:rsidRPr="00961520" w:rsidRDefault="00961520" w:rsidP="0000446C">
      <w:pPr>
        <w:spacing w:after="0" w:line="240" w:lineRule="auto"/>
        <w:ind w:firstLine="708"/>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Как известно, система </w:t>
      </w:r>
      <w:r w:rsidRPr="00961520">
        <w:rPr>
          <w:rFonts w:ascii="Times New Roman" w:eastAsia="Times New Roman" w:hAnsi="Times New Roman" w:cs="Times New Roman"/>
          <w:sz w:val="28"/>
          <w:szCs w:val="28"/>
          <w:lang w:val="en-US" w:eastAsia="ru-RU"/>
        </w:rPr>
        <w:t>Scilab</w:t>
      </w:r>
      <w:r w:rsidRPr="00961520">
        <w:rPr>
          <w:rFonts w:ascii="Times New Roman" w:eastAsia="Times New Roman" w:hAnsi="Times New Roman" w:cs="Times New Roman"/>
          <w:sz w:val="28"/>
          <w:szCs w:val="28"/>
          <w:lang w:eastAsia="ru-RU"/>
        </w:rPr>
        <w:t xml:space="preserve"> по умолчанию осуществляет все вычисления с максимальной возможной точностью – с вещественным типом данных с двойной точностью</w:t>
      </w:r>
      <w:r w:rsidR="00E15DE6" w:rsidRPr="00045272">
        <w:rPr>
          <w:rFonts w:ascii="Times New Roman" w:eastAsia="Times New Roman" w:hAnsi="Times New Roman" w:cs="Times New Roman"/>
          <w:sz w:val="28"/>
          <w:szCs w:val="28"/>
          <w:lang w:eastAsia="ru-RU"/>
        </w:rPr>
        <w:t>(</w:t>
      </w:r>
      <w:r w:rsidR="00E15DE6" w:rsidRPr="00045272">
        <w:rPr>
          <w:rFonts w:ascii="Consolas" w:eastAsia="Times New Roman" w:hAnsi="Consolas" w:cs="Times New Roman"/>
          <w:b/>
          <w:lang w:eastAsia="ru-RU"/>
        </w:rPr>
        <w:t>double</w:t>
      </w:r>
      <w:r w:rsidR="00E15DE6" w:rsidRPr="00045272">
        <w:rPr>
          <w:rFonts w:ascii="Times New Roman" w:eastAsia="Times New Roman" w:hAnsi="Times New Roman" w:cs="Times New Roman"/>
          <w:sz w:val="28"/>
          <w:szCs w:val="28"/>
          <w:lang w:eastAsia="ru-RU"/>
        </w:rPr>
        <w:t>)</w:t>
      </w:r>
      <w:r w:rsidRPr="00045272">
        <w:rPr>
          <w:rFonts w:ascii="Times New Roman" w:eastAsia="Times New Roman" w:hAnsi="Times New Roman" w:cs="Times New Roman"/>
          <w:sz w:val="28"/>
          <w:szCs w:val="28"/>
          <w:lang w:eastAsia="ru-RU"/>
        </w:rPr>
        <w:t>.</w:t>
      </w:r>
      <w:r w:rsidRPr="00961520">
        <w:rPr>
          <w:rFonts w:ascii="Times New Roman" w:eastAsia="Times New Roman" w:hAnsi="Times New Roman" w:cs="Times New Roman"/>
          <w:sz w:val="28"/>
          <w:szCs w:val="28"/>
          <w:lang w:eastAsia="ru-RU"/>
        </w:rPr>
        <w:t xml:space="preserve"> Поэтому необходимо, во-первых, понимать, как представлены числовые данные этого типа в памяти компьютера, а во-вторых, особенности операций с ними.</w:t>
      </w:r>
    </w:p>
    <w:p w:rsidR="00961520" w:rsidRPr="00961520" w:rsidRDefault="00961520" w:rsidP="0000446C">
      <w:pPr>
        <w:spacing w:after="0" w:line="240" w:lineRule="auto"/>
        <w:ind w:firstLine="708"/>
        <w:jc w:val="both"/>
        <w:rPr>
          <w:rFonts w:ascii="Arial" w:eastAsia="Times New Roman" w:hAnsi="Arial" w:cs="Arial"/>
          <w:color w:val="000000"/>
          <w:sz w:val="24"/>
          <w:szCs w:val="24"/>
          <w:highlight w:val="yellow"/>
          <w:lang w:eastAsia="ru-RU"/>
        </w:rPr>
      </w:pPr>
      <w:r w:rsidRPr="00961520">
        <w:rPr>
          <w:rFonts w:ascii="Times New Roman" w:eastAsia="Times New Roman" w:hAnsi="Times New Roman" w:cs="Times New Roman"/>
          <w:sz w:val="28"/>
          <w:szCs w:val="28"/>
          <w:lang w:eastAsia="ru-RU"/>
        </w:rPr>
        <w:t xml:space="preserve">В оперативной памяти компьютера </w:t>
      </w:r>
      <w:r w:rsidRPr="00961520">
        <w:rPr>
          <w:rFonts w:ascii="Times New Roman" w:eastAsia="Times New Roman" w:hAnsi="Times New Roman" w:cs="Times New Roman"/>
          <w:sz w:val="28"/>
          <w:szCs w:val="28"/>
          <w:lang w:val="en-US" w:eastAsia="ru-RU"/>
        </w:rPr>
        <w:t>Scilab</w:t>
      </w:r>
      <w:r w:rsidRPr="00961520">
        <w:rPr>
          <w:rFonts w:ascii="Times New Roman" w:eastAsia="Times New Roman" w:hAnsi="Times New Roman" w:cs="Times New Roman"/>
          <w:sz w:val="28"/>
          <w:szCs w:val="28"/>
          <w:lang w:eastAsia="ru-RU"/>
        </w:rPr>
        <w:t xml:space="preserve"> представляет данные типа </w:t>
      </w:r>
      <w:r w:rsidRPr="00961520">
        <w:rPr>
          <w:rFonts w:ascii="Consolas" w:eastAsia="Times New Roman" w:hAnsi="Consolas" w:cs="Times New Roman"/>
          <w:b/>
          <w:lang w:eastAsia="ru-RU"/>
        </w:rPr>
        <w:t xml:space="preserve">double </w:t>
      </w:r>
      <w:r w:rsidRPr="00961520">
        <w:rPr>
          <w:rFonts w:ascii="Times New Roman" w:eastAsia="Times New Roman" w:hAnsi="Times New Roman" w:cs="Times New Roman"/>
          <w:sz w:val="28"/>
          <w:szCs w:val="28"/>
          <w:lang w:eastAsia="ru-RU"/>
        </w:rPr>
        <w:t>в соответствии с принятыми стандартами. Любое числовое значение, хранящееся как </w:t>
      </w:r>
      <w:r w:rsidRPr="00961520">
        <w:rPr>
          <w:rFonts w:ascii="Consolas" w:eastAsia="Times New Roman" w:hAnsi="Consolas" w:cs="Times New Roman"/>
          <w:b/>
          <w:lang w:eastAsia="ru-RU"/>
        </w:rPr>
        <w:t>double</w:t>
      </w:r>
      <w:r w:rsidRPr="00961520">
        <w:rPr>
          <w:rFonts w:ascii="Times New Roman" w:eastAsia="Times New Roman" w:hAnsi="Times New Roman" w:cs="Times New Roman"/>
          <w:sz w:val="28"/>
          <w:szCs w:val="28"/>
          <w:lang w:eastAsia="ru-RU"/>
        </w:rPr>
        <w:t xml:space="preserve">, занимает </w:t>
      </w:r>
      <w:r w:rsidRPr="00961520">
        <w:rPr>
          <w:rFonts w:ascii="Consolas" w:eastAsia="Times New Roman" w:hAnsi="Consolas" w:cs="Times New Roman"/>
          <w:b/>
          <w:lang w:eastAsia="ru-RU"/>
        </w:rPr>
        <w:t>64</w:t>
      </w:r>
      <w:r w:rsidRPr="00961520">
        <w:rPr>
          <w:rFonts w:ascii="Times New Roman" w:eastAsia="Times New Roman" w:hAnsi="Times New Roman" w:cs="Times New Roman"/>
          <w:sz w:val="28"/>
          <w:szCs w:val="28"/>
          <w:lang w:eastAsia="ru-RU"/>
        </w:rPr>
        <w:t xml:space="preserve"> бита (</w:t>
      </w:r>
      <w:r w:rsidRPr="00961520">
        <w:rPr>
          <w:rFonts w:ascii="Consolas" w:eastAsia="Times New Roman" w:hAnsi="Consolas" w:cs="Times New Roman"/>
          <w:b/>
          <w:lang w:eastAsia="ru-RU"/>
        </w:rPr>
        <w:t>8</w:t>
      </w:r>
      <w:r w:rsidRPr="00961520">
        <w:rPr>
          <w:rFonts w:ascii="Times New Roman" w:eastAsia="Times New Roman" w:hAnsi="Times New Roman" w:cs="Times New Roman"/>
          <w:sz w:val="28"/>
          <w:szCs w:val="28"/>
          <w:lang w:eastAsia="ru-RU"/>
        </w:rPr>
        <w:t xml:space="preserve"> байтов) и</w:t>
      </w:r>
      <w:r w:rsidRPr="00961520">
        <w:rPr>
          <w:rFonts w:ascii="Times New Roman" w:eastAsia="Times New Roman" w:hAnsi="Times New Roman" w:cs="Times New Roman"/>
          <w:color w:val="000000"/>
          <w:sz w:val="28"/>
          <w:szCs w:val="28"/>
          <w:lang w:eastAsia="ru-RU"/>
        </w:rPr>
        <w:t xml:space="preserve"> состоит из знака числа, мантиссы и порядка. При этом имеет допустимый диапазон отрицательных числовых значений от -</w:t>
      </w:r>
      <w:r w:rsidRPr="00961520">
        <w:rPr>
          <w:rFonts w:ascii="Consolas" w:eastAsia="Times New Roman" w:hAnsi="Consolas" w:cs="Times New Roman"/>
          <w:b/>
          <w:color w:val="000000"/>
          <w:sz w:val="20"/>
          <w:szCs w:val="20"/>
          <w:lang w:eastAsia="ru-RU"/>
        </w:rPr>
        <w:t>1.80</w:t>
      </w:r>
      <w:r w:rsidRPr="00961520">
        <w:rPr>
          <w:rFonts w:ascii="Consolas" w:eastAsia="Times New Roman" w:hAnsi="Consolas" w:cs="Times New Roman"/>
          <w:b/>
          <w:color w:val="000000"/>
          <w:sz w:val="20"/>
          <w:szCs w:val="20"/>
          <w:lang w:val="en-US" w:eastAsia="ru-RU"/>
        </w:rPr>
        <w:t>D</w:t>
      </w:r>
      <w:r w:rsidRPr="00961520">
        <w:rPr>
          <w:rFonts w:ascii="Consolas" w:eastAsia="Times New Roman" w:hAnsi="Consolas" w:cs="Times New Roman"/>
          <w:b/>
          <w:color w:val="000000"/>
          <w:sz w:val="20"/>
          <w:szCs w:val="20"/>
          <w:lang w:eastAsia="ru-RU"/>
        </w:rPr>
        <w:t xml:space="preserve">+308 </w:t>
      </w:r>
      <w:r w:rsidRPr="00961520">
        <w:rPr>
          <w:rFonts w:ascii="Times New Roman" w:eastAsia="Times New Roman" w:hAnsi="Times New Roman" w:cs="Times New Roman"/>
          <w:sz w:val="28"/>
          <w:szCs w:val="28"/>
          <w:lang w:eastAsia="ru-RU"/>
        </w:rPr>
        <w:t>до -</w:t>
      </w:r>
      <w:r w:rsidRPr="00961520">
        <w:rPr>
          <w:rFonts w:ascii="Consolas" w:eastAsia="Times New Roman" w:hAnsi="Consolas" w:cs="Times New Roman"/>
          <w:b/>
          <w:color w:val="000000"/>
          <w:sz w:val="20"/>
          <w:szCs w:val="20"/>
          <w:lang w:eastAsia="ru-RU"/>
        </w:rPr>
        <w:t>2.205</w:t>
      </w:r>
      <w:r w:rsidRPr="00961520">
        <w:rPr>
          <w:rFonts w:ascii="Consolas" w:eastAsia="Times New Roman" w:hAnsi="Consolas" w:cs="Times New Roman"/>
          <w:b/>
          <w:color w:val="000000"/>
          <w:sz w:val="20"/>
          <w:szCs w:val="20"/>
          <w:lang w:val="en-US" w:eastAsia="ru-RU"/>
        </w:rPr>
        <w:t>D</w:t>
      </w:r>
      <w:r w:rsidRPr="00961520">
        <w:rPr>
          <w:rFonts w:ascii="Consolas" w:eastAsia="Times New Roman" w:hAnsi="Consolas" w:cs="Times New Roman"/>
          <w:b/>
          <w:color w:val="000000"/>
          <w:sz w:val="20"/>
          <w:szCs w:val="20"/>
          <w:lang w:eastAsia="ru-RU"/>
        </w:rPr>
        <w:t>+308</w:t>
      </w:r>
      <w:r w:rsidRPr="00961520">
        <w:rPr>
          <w:rFonts w:ascii="Times New Roman" w:eastAsia="Times New Roman" w:hAnsi="Times New Roman" w:cs="Times New Roman"/>
          <w:color w:val="000000"/>
          <w:sz w:val="28"/>
          <w:szCs w:val="28"/>
          <w:lang w:eastAsia="ru-RU"/>
        </w:rPr>
        <w:t xml:space="preserve">, а положительных – от </w:t>
      </w:r>
      <w:r w:rsidRPr="00961520">
        <w:rPr>
          <w:rFonts w:ascii="Consolas" w:eastAsia="Times New Roman" w:hAnsi="Consolas" w:cs="Times New Roman"/>
          <w:b/>
          <w:color w:val="000000"/>
          <w:sz w:val="20"/>
          <w:szCs w:val="20"/>
          <w:lang w:eastAsia="ru-RU"/>
        </w:rPr>
        <w:t>2.23</w:t>
      </w:r>
      <w:r w:rsidRPr="00961520">
        <w:rPr>
          <w:rFonts w:ascii="Consolas" w:eastAsia="Times New Roman" w:hAnsi="Consolas" w:cs="Times New Roman"/>
          <w:b/>
          <w:color w:val="000000"/>
          <w:sz w:val="20"/>
          <w:szCs w:val="20"/>
          <w:lang w:val="en-US" w:eastAsia="ru-RU"/>
        </w:rPr>
        <w:t>D</w:t>
      </w:r>
      <w:r w:rsidRPr="00961520">
        <w:rPr>
          <w:rFonts w:ascii="Consolas" w:eastAsia="Times New Roman" w:hAnsi="Consolas" w:cs="Times New Roman"/>
          <w:b/>
          <w:color w:val="000000"/>
          <w:sz w:val="20"/>
          <w:szCs w:val="20"/>
          <w:lang w:eastAsia="ru-RU"/>
        </w:rPr>
        <w:t xml:space="preserve">-308 </w:t>
      </w:r>
      <w:r w:rsidRPr="00961520">
        <w:rPr>
          <w:rFonts w:ascii="Times New Roman" w:eastAsia="Times New Roman" w:hAnsi="Times New Roman" w:cs="Times New Roman"/>
          <w:sz w:val="28"/>
          <w:szCs w:val="28"/>
          <w:lang w:eastAsia="ru-RU"/>
        </w:rPr>
        <w:t xml:space="preserve">до </w:t>
      </w:r>
      <w:r w:rsidRPr="00961520">
        <w:rPr>
          <w:rFonts w:ascii="Consolas" w:eastAsia="Times New Roman" w:hAnsi="Consolas" w:cs="Times New Roman"/>
          <w:b/>
          <w:color w:val="000000"/>
          <w:sz w:val="20"/>
          <w:szCs w:val="20"/>
          <w:lang w:eastAsia="ru-RU"/>
        </w:rPr>
        <w:t>1.80</w:t>
      </w:r>
      <w:r w:rsidRPr="00961520">
        <w:rPr>
          <w:rFonts w:ascii="Consolas" w:eastAsia="Times New Roman" w:hAnsi="Consolas" w:cs="Times New Roman"/>
          <w:b/>
          <w:color w:val="000000"/>
          <w:sz w:val="20"/>
          <w:szCs w:val="20"/>
          <w:lang w:val="en-US" w:eastAsia="ru-RU"/>
        </w:rPr>
        <w:t>D</w:t>
      </w:r>
      <w:r w:rsidRPr="00961520">
        <w:rPr>
          <w:rFonts w:ascii="Consolas" w:eastAsia="Times New Roman" w:hAnsi="Consolas" w:cs="Times New Roman"/>
          <w:b/>
          <w:color w:val="000000"/>
          <w:sz w:val="20"/>
          <w:szCs w:val="20"/>
          <w:lang w:eastAsia="ru-RU"/>
        </w:rPr>
        <w:t>+308</w:t>
      </w:r>
      <w:r w:rsidRPr="00961520">
        <w:rPr>
          <w:rFonts w:ascii="Consolas" w:eastAsia="Times New Roman" w:hAnsi="Consolas" w:cs="Times New Roman"/>
          <w:color w:val="000000"/>
          <w:sz w:val="20"/>
          <w:szCs w:val="20"/>
          <w:lang w:eastAsia="ru-RU"/>
        </w:rPr>
        <w:t>.</w:t>
      </w:r>
    </w:p>
    <w:p w:rsidR="00961520" w:rsidRPr="00961520" w:rsidRDefault="00961520" w:rsidP="0000446C">
      <w:pPr>
        <w:spacing w:after="0" w:line="240" w:lineRule="auto"/>
        <w:rPr>
          <w:rFonts w:ascii="Consolas" w:eastAsia="Times New Roman" w:hAnsi="Consolas" w:cs="Times New Roman"/>
          <w:color w:val="000000"/>
          <w:sz w:val="20"/>
          <w:szCs w:val="20"/>
          <w:lang w:eastAsia="ru-RU"/>
        </w:rPr>
      </w:pPr>
    </w:p>
    <w:p w:rsidR="00961520" w:rsidRPr="00961520" w:rsidRDefault="00961520" w:rsidP="0000446C">
      <w:pPr>
        <w:spacing w:after="0" w:line="240" w:lineRule="auto"/>
        <w:jc w:val="both"/>
        <w:rPr>
          <w:rFonts w:ascii="Times New Roman" w:eastAsia="Times New Roman" w:hAnsi="Times New Roman" w:cs="Times New Roman"/>
          <w:sz w:val="28"/>
          <w:szCs w:val="28"/>
          <w:lang w:eastAsia="ru-RU"/>
        </w:rPr>
      </w:pPr>
      <w:r w:rsidRPr="00961520">
        <w:rPr>
          <w:rFonts w:ascii="Consolas" w:eastAsia="Times New Roman" w:hAnsi="Consolas" w:cs="Times New Roman"/>
          <w:color w:val="000000"/>
          <w:sz w:val="20"/>
          <w:szCs w:val="20"/>
          <w:lang w:eastAsia="ru-RU"/>
        </w:rPr>
        <w:tab/>
      </w:r>
      <w:r w:rsidRPr="00961520">
        <w:rPr>
          <w:rFonts w:ascii="Times New Roman" w:eastAsia="Times New Roman" w:hAnsi="Times New Roman" w:cs="Times New Roman"/>
          <w:sz w:val="28"/>
          <w:szCs w:val="28"/>
          <w:lang w:eastAsia="ru-RU"/>
        </w:rPr>
        <w:t xml:space="preserve">Переменную типа </w:t>
      </w:r>
      <w:r w:rsidRPr="00961520">
        <w:rPr>
          <w:rFonts w:ascii="Consolas" w:eastAsia="Times New Roman" w:hAnsi="Consolas" w:cs="Times New Roman"/>
          <w:b/>
          <w:lang w:eastAsia="ru-RU"/>
        </w:rPr>
        <w:t>double</w:t>
      </w:r>
      <w:r w:rsidRPr="00961520">
        <w:rPr>
          <w:rFonts w:ascii="Times New Roman" w:eastAsia="Times New Roman" w:hAnsi="Times New Roman" w:cs="Times New Roman"/>
          <w:sz w:val="28"/>
          <w:szCs w:val="28"/>
          <w:lang w:eastAsia="ru-RU"/>
        </w:rPr>
        <w:t xml:space="preserve"> в </w:t>
      </w:r>
      <w:r w:rsidRPr="00961520">
        <w:rPr>
          <w:rFonts w:ascii="Times New Roman" w:eastAsia="Times New Roman" w:hAnsi="Times New Roman" w:cs="Times New Roman"/>
          <w:sz w:val="28"/>
          <w:szCs w:val="28"/>
          <w:lang w:val="en-US" w:eastAsia="ru-RU"/>
        </w:rPr>
        <w:t>Scilab</w:t>
      </w:r>
      <w:r w:rsidRPr="00961520">
        <w:rPr>
          <w:rFonts w:ascii="Times New Roman" w:eastAsia="Times New Roman" w:hAnsi="Times New Roman" w:cs="Times New Roman"/>
          <w:sz w:val="28"/>
          <w:szCs w:val="28"/>
          <w:lang w:eastAsia="ru-RU"/>
        </w:rPr>
        <w:t xml:space="preserve"> можно создать с помощью простого оператора присваивания, например, </w:t>
      </w:r>
      <w:r w:rsidRPr="00961520">
        <w:rPr>
          <w:rFonts w:ascii="Consolas" w:eastAsia="Times New Roman" w:hAnsi="Consolas" w:cs="Times New Roman"/>
          <w:b/>
          <w:lang w:eastAsia="ru-RU"/>
        </w:rPr>
        <w:t>x=34.723</w:t>
      </w:r>
      <w:r w:rsidRPr="00961520">
        <w:rPr>
          <w:rFonts w:ascii="Times New Roman" w:eastAsia="Times New Roman" w:hAnsi="Times New Roman" w:cs="Times New Roman"/>
          <w:sz w:val="28"/>
          <w:szCs w:val="28"/>
          <w:lang w:eastAsia="ru-RU"/>
        </w:rPr>
        <w:t>.</w:t>
      </w:r>
    </w:p>
    <w:p w:rsidR="00961520" w:rsidRPr="00961520" w:rsidRDefault="00961520" w:rsidP="0000446C">
      <w:pPr>
        <w:spacing w:after="0" w:line="240" w:lineRule="auto"/>
        <w:ind w:firstLine="708"/>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 xml:space="preserve">Хотя характеристики представления созданных значений из набора вещественных чисел с плавающей точкой двойной точности известны, однако их можно уточнить, воспользовавшись функцией </w:t>
      </w:r>
      <w:r w:rsidRPr="00961520">
        <w:rPr>
          <w:rFonts w:ascii="Courier New" w:eastAsia="Times New Roman" w:hAnsi="Courier New" w:cs="Courier New"/>
          <w:b/>
          <w:bCs/>
          <w:color w:val="000000"/>
          <w:lang w:val="en-US" w:eastAsia="ru-RU"/>
        </w:rPr>
        <w:t>number</w:t>
      </w:r>
      <w:r w:rsidRPr="009847AB">
        <w:rPr>
          <w:rFonts w:ascii="Courier New" w:eastAsia="Times New Roman" w:hAnsi="Courier New" w:cs="Courier New"/>
          <w:b/>
          <w:bCs/>
          <w:color w:val="000000"/>
          <w:lang w:eastAsia="ru-RU"/>
        </w:rPr>
        <w:t>_</w:t>
      </w:r>
      <w:r w:rsidRPr="00961520">
        <w:rPr>
          <w:rFonts w:ascii="Courier New" w:eastAsia="Times New Roman" w:hAnsi="Courier New" w:cs="Courier New"/>
          <w:b/>
          <w:bCs/>
          <w:color w:val="000000"/>
          <w:lang w:val="en-US" w:eastAsia="ru-RU"/>
        </w:rPr>
        <w:t>properties</w:t>
      </w:r>
      <w:r w:rsidRPr="00961520">
        <w:rPr>
          <w:rFonts w:ascii="Courier New" w:eastAsia="Times New Roman" w:hAnsi="Courier New" w:cs="Courier New"/>
          <w:b/>
          <w:bCs/>
          <w:color w:val="000000"/>
          <w:lang w:eastAsia="ru-RU"/>
        </w:rPr>
        <w:t>,</w:t>
      </w:r>
      <w:r w:rsidRPr="00961520">
        <w:rPr>
          <w:rFonts w:ascii="Times New Roman" w:eastAsia="Times New Roman" w:hAnsi="Times New Roman" w:cs="Times New Roman"/>
          <w:color w:val="000000"/>
          <w:sz w:val="28"/>
          <w:szCs w:val="28"/>
          <w:lang w:eastAsia="ru-RU"/>
        </w:rPr>
        <w:t>которая возвращает значение параметра в зависимости от заданного запроса</w:t>
      </w:r>
      <w:r w:rsidRPr="00961520">
        <w:rPr>
          <w:rFonts w:ascii="Times New Roman" w:eastAsia="Times New Roman" w:hAnsi="Times New Roman" w:cs="Times New Roman"/>
          <w:color w:val="000000"/>
          <w:sz w:val="28"/>
          <w:szCs w:val="28"/>
          <w:lang w:eastAsia="ru-RU"/>
        </w:rPr>
        <w:br/>
        <w:t xml:space="preserve">(рис. </w:t>
      </w:r>
      <w:r w:rsidRPr="00961520">
        <w:rPr>
          <w:rFonts w:ascii="Times New Roman" w:eastAsia="Times New Roman" w:hAnsi="Times New Roman" w:cs="Times New Roman"/>
          <w:bCs/>
          <w:sz w:val="28"/>
          <w:szCs w:val="28"/>
          <w:lang w:eastAsia="ru-RU"/>
        </w:rPr>
        <w:t>1.2.2-7</w:t>
      </w:r>
      <w:r w:rsidRPr="00961520">
        <w:rPr>
          <w:rFonts w:ascii="Times New Roman" w:eastAsia="Times New Roman" w:hAnsi="Times New Roman" w:cs="Times New Roman"/>
          <w:color w:val="000000"/>
          <w:sz w:val="28"/>
          <w:szCs w:val="28"/>
          <w:lang w:eastAsia="ru-RU"/>
        </w:rPr>
        <w:t>)</w:t>
      </w:r>
    </w:p>
    <w:p w:rsidR="00961520" w:rsidRPr="00961520" w:rsidRDefault="00961520" w:rsidP="0000446C">
      <w:pPr>
        <w:spacing w:after="0" w:line="240" w:lineRule="auto"/>
        <w:ind w:firstLine="708"/>
        <w:jc w:val="both"/>
        <w:rPr>
          <w:rFonts w:ascii="Times New Roman" w:eastAsia="Times New Roman" w:hAnsi="Times New Roman" w:cs="Times New Roman"/>
          <w:sz w:val="24"/>
          <w:szCs w:val="24"/>
          <w:lang w:eastAsia="ru-RU"/>
        </w:rPr>
      </w:pPr>
    </w:p>
    <w:p w:rsidR="00961520" w:rsidRPr="00961520" w:rsidRDefault="00961520" w:rsidP="0000446C">
      <w:pPr>
        <w:spacing w:after="0" w:line="240" w:lineRule="auto"/>
        <w:ind w:firstLine="708"/>
        <w:jc w:val="both"/>
        <w:rPr>
          <w:rFonts w:ascii="Times New Roman" w:eastAsia="Times New Roman" w:hAnsi="Times New Roman" w:cs="Times New Roman"/>
          <w:sz w:val="24"/>
          <w:szCs w:val="24"/>
          <w:lang w:eastAsia="ru-RU"/>
        </w:rPr>
      </w:pPr>
    </w:p>
    <w:p w:rsidR="00825489" w:rsidRDefault="00825489"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Consolas"/>
          <w:lang w:eastAsia="ru-RU"/>
        </w:rPr>
      </w:pPr>
      <w:r>
        <w:object w:dxaOrig="9630" w:dyaOrig="390">
          <v:shape id="_x0000_i1040" type="#_x0000_t75" style="width:470.35pt;height:17.8pt" o:ole="">
            <v:imagedata r:id="rId21" o:title=""/>
          </v:shape>
          <o:OLEObject Type="Embed" ProgID="PBrush" ShapeID="_x0000_i1040" DrawAspect="Content" ObjectID="_1628601821" r:id="rId50"/>
        </w:object>
      </w:r>
    </w:p>
    <w:p w:rsidR="00961520" w:rsidRPr="00B9587B" w:rsidRDefault="00961520"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b/>
          <w:lang w:eastAsia="ru-RU"/>
        </w:rPr>
      </w:pPr>
      <w:r w:rsidRPr="00B9587B">
        <w:rPr>
          <w:rFonts w:ascii="Consolas" w:eastAsia="Times New Roman" w:hAnsi="Consolas" w:cs="Consolas"/>
          <w:lang w:eastAsia="ru-RU"/>
        </w:rPr>
        <w:t>--&gt;</w:t>
      </w:r>
      <w:r w:rsidRPr="00B9587B">
        <w:rPr>
          <w:rFonts w:ascii="Consolas" w:eastAsia="Times New Roman" w:hAnsi="Consolas" w:cs="Times New Roman"/>
          <w:lang w:eastAsia="ru-RU"/>
        </w:rPr>
        <w:t xml:space="preserve">// </w:t>
      </w:r>
      <w:r w:rsidRPr="00B9587B">
        <w:rPr>
          <w:rFonts w:ascii="Consolas" w:eastAsia="Times New Roman" w:hAnsi="Consolas" w:cs="Times New Roman"/>
          <w:b/>
          <w:i/>
          <w:lang w:eastAsia="ru-RU"/>
        </w:rPr>
        <w:t xml:space="preserve">Примеры использования функции </w:t>
      </w:r>
      <w:r w:rsidRPr="00B9587B">
        <w:rPr>
          <w:rFonts w:ascii="Consolas" w:eastAsia="Times New Roman" w:hAnsi="Consolas" w:cs="Times New Roman"/>
          <w:b/>
          <w:lang w:val="en-US" w:eastAsia="ru-RU"/>
        </w:rPr>
        <w:t>number</w:t>
      </w:r>
      <w:r w:rsidRPr="00B9587B">
        <w:rPr>
          <w:rFonts w:ascii="Consolas" w:eastAsia="Times New Roman" w:hAnsi="Consolas" w:cs="Times New Roman"/>
          <w:b/>
          <w:lang w:eastAsia="ru-RU"/>
        </w:rPr>
        <w:t>_</w:t>
      </w:r>
      <w:r w:rsidRPr="00B9587B">
        <w:rPr>
          <w:rFonts w:ascii="Consolas" w:eastAsia="Times New Roman" w:hAnsi="Consolas" w:cs="Times New Roman"/>
          <w:b/>
          <w:lang w:val="en-US" w:eastAsia="ru-RU"/>
        </w:rPr>
        <w:t>properties</w:t>
      </w:r>
    </w:p>
    <w:p w:rsidR="00961520" w:rsidRPr="00B9587B" w:rsidRDefault="00961520"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eastAsia="ru-RU"/>
        </w:rPr>
      </w:pPr>
      <w:r w:rsidRPr="00B9587B">
        <w:rPr>
          <w:rFonts w:ascii="Consolas" w:eastAsia="Times New Roman" w:hAnsi="Consolas" w:cs="Times New Roman"/>
          <w:bCs/>
          <w:lang w:eastAsia="ru-RU"/>
        </w:rPr>
        <w:t>--&gt;</w:t>
      </w:r>
    </w:p>
    <w:p w:rsidR="00961520" w:rsidRPr="00B9587B" w:rsidRDefault="00961520"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b/>
          <w:i/>
          <w:lang w:val="en-US" w:eastAsia="ru-RU"/>
        </w:rPr>
      </w:pPr>
      <w:r w:rsidRPr="00B9587B">
        <w:rPr>
          <w:rFonts w:ascii="Consolas" w:eastAsia="Times New Roman" w:hAnsi="Consolas" w:cs="Times New Roman"/>
          <w:lang w:val="en-US" w:eastAsia="ru-RU"/>
        </w:rPr>
        <w:t xml:space="preserve">--&gt;b = number_properties("radix") // </w:t>
      </w:r>
      <w:r w:rsidRPr="00B9587B">
        <w:rPr>
          <w:rFonts w:ascii="Consolas" w:eastAsia="Times New Roman" w:hAnsi="Consolas" w:cs="Times New Roman"/>
          <w:b/>
          <w:i/>
          <w:lang w:eastAsia="ru-RU"/>
        </w:rPr>
        <w:t>Основание</w:t>
      </w:r>
    </w:p>
    <w:p w:rsidR="00961520" w:rsidRPr="00B9587B" w:rsidRDefault="00961520"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B9587B">
        <w:rPr>
          <w:rFonts w:ascii="Consolas" w:eastAsia="Times New Roman" w:hAnsi="Consolas" w:cs="Times New Roman"/>
          <w:lang w:val="en-US" w:eastAsia="ru-RU"/>
        </w:rPr>
        <w:t xml:space="preserve"> b  =</w:t>
      </w:r>
    </w:p>
    <w:p w:rsidR="00961520" w:rsidRPr="00B9587B" w:rsidRDefault="00961520"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eastAsia="ru-RU"/>
        </w:rPr>
      </w:pPr>
      <w:r w:rsidRPr="00B9587B">
        <w:rPr>
          <w:rFonts w:ascii="Consolas" w:eastAsia="Times New Roman" w:hAnsi="Consolas" w:cs="Times New Roman"/>
          <w:lang w:eastAsia="ru-RU"/>
        </w:rPr>
        <w:t>2.</w:t>
      </w:r>
    </w:p>
    <w:p w:rsidR="00961520" w:rsidRPr="00B9587B" w:rsidRDefault="00961520"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eastAsia="ru-RU"/>
        </w:rPr>
      </w:pPr>
      <w:r w:rsidRPr="00B9587B">
        <w:rPr>
          <w:rFonts w:ascii="Consolas" w:eastAsia="Times New Roman" w:hAnsi="Consolas" w:cs="Times New Roman"/>
          <w:bCs/>
          <w:lang w:eastAsia="ru-RU"/>
        </w:rPr>
        <w:t>--&gt;</w:t>
      </w:r>
    </w:p>
    <w:p w:rsidR="00961520" w:rsidRPr="00B9587B" w:rsidRDefault="00961520"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eastAsia="ru-RU"/>
        </w:rPr>
      </w:pPr>
      <w:r w:rsidRPr="00B9587B">
        <w:rPr>
          <w:rFonts w:ascii="Consolas" w:eastAsia="Times New Roman" w:hAnsi="Consolas" w:cs="Times New Roman"/>
          <w:lang w:eastAsia="ru-RU"/>
        </w:rPr>
        <w:t>--&gt;</w:t>
      </w:r>
      <w:r w:rsidRPr="00B9587B">
        <w:rPr>
          <w:rFonts w:ascii="Consolas" w:eastAsia="Times New Roman" w:hAnsi="Consolas" w:cs="Times New Roman"/>
          <w:lang w:val="en-US" w:eastAsia="ru-RU"/>
        </w:rPr>
        <w:t>eps</w:t>
      </w:r>
      <w:r w:rsidRPr="00B9587B">
        <w:rPr>
          <w:rFonts w:ascii="Consolas" w:eastAsia="Times New Roman" w:hAnsi="Consolas" w:cs="Times New Roman"/>
          <w:lang w:eastAsia="ru-RU"/>
        </w:rPr>
        <w:t xml:space="preserve"> = </w:t>
      </w:r>
      <w:r w:rsidRPr="00B9587B">
        <w:rPr>
          <w:rFonts w:ascii="Consolas" w:eastAsia="Times New Roman" w:hAnsi="Consolas" w:cs="Times New Roman"/>
          <w:lang w:val="en-US" w:eastAsia="ru-RU"/>
        </w:rPr>
        <w:t>number</w:t>
      </w:r>
      <w:r w:rsidRPr="00B9587B">
        <w:rPr>
          <w:rFonts w:ascii="Consolas" w:eastAsia="Times New Roman" w:hAnsi="Consolas" w:cs="Times New Roman"/>
          <w:lang w:eastAsia="ru-RU"/>
        </w:rPr>
        <w:t>_</w:t>
      </w:r>
      <w:r w:rsidRPr="00B9587B">
        <w:rPr>
          <w:rFonts w:ascii="Consolas" w:eastAsia="Times New Roman" w:hAnsi="Consolas" w:cs="Times New Roman"/>
          <w:lang w:val="en-US" w:eastAsia="ru-RU"/>
        </w:rPr>
        <w:t>properties</w:t>
      </w:r>
      <w:r w:rsidRPr="00B9587B">
        <w:rPr>
          <w:rFonts w:ascii="Consolas" w:eastAsia="Times New Roman" w:hAnsi="Consolas" w:cs="Times New Roman"/>
          <w:lang w:eastAsia="ru-RU"/>
        </w:rPr>
        <w:t>("</w:t>
      </w:r>
      <w:r w:rsidRPr="00B9587B">
        <w:rPr>
          <w:rFonts w:ascii="Consolas" w:eastAsia="Times New Roman" w:hAnsi="Consolas" w:cs="Times New Roman"/>
          <w:lang w:val="en-US" w:eastAsia="ru-RU"/>
        </w:rPr>
        <w:t>eps</w:t>
      </w:r>
      <w:r w:rsidRPr="00B9587B">
        <w:rPr>
          <w:rFonts w:ascii="Consolas" w:eastAsia="Times New Roman" w:hAnsi="Consolas" w:cs="Times New Roman"/>
          <w:lang w:eastAsia="ru-RU"/>
        </w:rPr>
        <w:t xml:space="preserve">") // </w:t>
      </w:r>
      <w:r w:rsidRPr="00B9587B">
        <w:rPr>
          <w:rFonts w:ascii="Consolas" w:eastAsia="Times New Roman" w:hAnsi="Consolas" w:cs="Arial"/>
          <w:b/>
          <w:i/>
          <w:lang w:eastAsia="ru-RU"/>
        </w:rPr>
        <w:t>Относительная максимальная погрешность</w:t>
      </w:r>
    </w:p>
    <w:p w:rsidR="00961520" w:rsidRPr="00B9587B" w:rsidRDefault="00961520"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eastAsia="ru-RU"/>
        </w:rPr>
      </w:pPr>
      <w:r w:rsidRPr="00B9587B">
        <w:rPr>
          <w:rFonts w:ascii="Consolas" w:eastAsia="Times New Roman" w:hAnsi="Consolas" w:cs="Times New Roman"/>
          <w:lang w:val="en-US" w:eastAsia="ru-RU"/>
        </w:rPr>
        <w:t>eps</w:t>
      </w:r>
      <w:r w:rsidRPr="00B9587B">
        <w:rPr>
          <w:rFonts w:ascii="Consolas" w:eastAsia="Times New Roman" w:hAnsi="Consolas" w:cs="Times New Roman"/>
          <w:lang w:eastAsia="ru-RU"/>
        </w:rPr>
        <w:t xml:space="preserve">  =</w:t>
      </w:r>
    </w:p>
    <w:p w:rsidR="00961520" w:rsidRPr="00B9587B" w:rsidRDefault="00961520"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eastAsia="ru-RU"/>
        </w:rPr>
      </w:pPr>
      <w:r w:rsidRPr="00B9587B">
        <w:rPr>
          <w:rFonts w:ascii="Consolas" w:eastAsia="Times New Roman" w:hAnsi="Consolas" w:cs="Times New Roman"/>
          <w:lang w:eastAsia="ru-RU"/>
        </w:rPr>
        <w:t xml:space="preserve">   1.110</w:t>
      </w:r>
      <w:r w:rsidRPr="00B9587B">
        <w:rPr>
          <w:rFonts w:ascii="Consolas" w:eastAsia="Times New Roman" w:hAnsi="Consolas" w:cs="Times New Roman"/>
          <w:lang w:val="en-US" w:eastAsia="ru-RU"/>
        </w:rPr>
        <w:t>D</w:t>
      </w:r>
      <w:r w:rsidRPr="00B9587B">
        <w:rPr>
          <w:rFonts w:ascii="Consolas" w:eastAsia="Times New Roman" w:hAnsi="Consolas" w:cs="Times New Roman"/>
          <w:lang w:eastAsia="ru-RU"/>
        </w:rPr>
        <w:t>-16</w:t>
      </w:r>
    </w:p>
    <w:p w:rsidR="00961520" w:rsidRPr="00B9587B" w:rsidRDefault="00961520"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eastAsia="ru-RU"/>
        </w:rPr>
      </w:pPr>
      <w:r w:rsidRPr="00B9587B">
        <w:rPr>
          <w:rFonts w:ascii="Consolas" w:eastAsia="Times New Roman" w:hAnsi="Consolas" w:cs="Times New Roman"/>
          <w:bCs/>
          <w:lang w:eastAsia="ru-RU"/>
        </w:rPr>
        <w:t>--&gt;</w:t>
      </w:r>
    </w:p>
    <w:p w:rsidR="00961520" w:rsidRPr="00B9587B" w:rsidRDefault="00961520"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eastAsia="ru-RU"/>
        </w:rPr>
      </w:pPr>
      <w:r w:rsidRPr="00B9587B">
        <w:rPr>
          <w:rFonts w:ascii="Consolas" w:eastAsia="Times New Roman" w:hAnsi="Consolas" w:cs="Times New Roman"/>
          <w:lang w:eastAsia="ru-RU"/>
        </w:rPr>
        <w:t>--&gt;</w:t>
      </w:r>
      <w:r w:rsidRPr="00B9587B">
        <w:rPr>
          <w:rFonts w:ascii="Consolas" w:eastAsia="Times New Roman" w:hAnsi="Consolas" w:cs="Times New Roman"/>
          <w:lang w:val="en-US" w:eastAsia="ru-RU"/>
        </w:rPr>
        <w:t>ps</w:t>
      </w:r>
      <w:r w:rsidRPr="00B9587B">
        <w:rPr>
          <w:rFonts w:ascii="Consolas" w:eastAsia="Times New Roman" w:hAnsi="Consolas" w:cs="Times New Roman"/>
          <w:lang w:eastAsia="ru-RU"/>
        </w:rPr>
        <w:t xml:space="preserve"> = </w:t>
      </w:r>
      <w:r w:rsidRPr="00B9587B">
        <w:rPr>
          <w:rFonts w:ascii="Consolas" w:eastAsia="Times New Roman" w:hAnsi="Consolas" w:cs="Times New Roman"/>
          <w:lang w:val="en-US" w:eastAsia="ru-RU"/>
        </w:rPr>
        <w:t>number</w:t>
      </w:r>
      <w:r w:rsidRPr="00B9587B">
        <w:rPr>
          <w:rFonts w:ascii="Consolas" w:eastAsia="Times New Roman" w:hAnsi="Consolas" w:cs="Times New Roman"/>
          <w:lang w:eastAsia="ru-RU"/>
        </w:rPr>
        <w:t>_</w:t>
      </w:r>
      <w:r w:rsidRPr="00B9587B">
        <w:rPr>
          <w:rFonts w:ascii="Consolas" w:eastAsia="Times New Roman" w:hAnsi="Consolas" w:cs="Times New Roman"/>
          <w:lang w:val="en-US" w:eastAsia="ru-RU"/>
        </w:rPr>
        <w:t>properties</w:t>
      </w:r>
      <w:r w:rsidRPr="00B9587B">
        <w:rPr>
          <w:rFonts w:ascii="Consolas" w:eastAsia="Times New Roman" w:hAnsi="Consolas" w:cs="Times New Roman"/>
          <w:lang w:eastAsia="ru-RU"/>
        </w:rPr>
        <w:t>("</w:t>
      </w:r>
      <w:r w:rsidRPr="00B9587B">
        <w:rPr>
          <w:rFonts w:ascii="Consolas" w:eastAsia="Times New Roman" w:hAnsi="Consolas" w:cs="Times New Roman"/>
          <w:lang w:val="en-US" w:eastAsia="ru-RU"/>
        </w:rPr>
        <w:t>huge</w:t>
      </w:r>
      <w:r w:rsidRPr="00B9587B">
        <w:rPr>
          <w:rFonts w:ascii="Consolas" w:eastAsia="Times New Roman" w:hAnsi="Consolas" w:cs="Times New Roman"/>
          <w:lang w:eastAsia="ru-RU"/>
        </w:rPr>
        <w:t xml:space="preserve">") // </w:t>
      </w:r>
      <w:r w:rsidRPr="00B9587B">
        <w:rPr>
          <w:rFonts w:ascii="Consolas" w:eastAsia="Times New Roman" w:hAnsi="Consolas" w:cs="Times New Roman"/>
          <w:b/>
          <w:i/>
          <w:lang w:eastAsia="ru-RU"/>
        </w:rPr>
        <w:t>Максимальное допустимое положительно</w:t>
      </w:r>
      <w:r w:rsidRPr="00B9587B">
        <w:rPr>
          <w:rFonts w:ascii="Consolas" w:eastAsia="Times New Roman" w:hAnsi="Consolas" w:cs="Times New Roman"/>
          <w:lang w:eastAsia="ru-RU"/>
        </w:rPr>
        <w:t>е</w:t>
      </w:r>
    </w:p>
    <w:p w:rsidR="00961520" w:rsidRPr="00B9587B" w:rsidRDefault="00961520"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eastAsia="ru-RU"/>
        </w:rPr>
      </w:pPr>
      <w:r w:rsidRPr="00B9587B">
        <w:rPr>
          <w:rFonts w:ascii="Consolas" w:eastAsia="Times New Roman" w:hAnsi="Consolas" w:cs="Times New Roman"/>
          <w:bCs/>
          <w:lang w:eastAsia="ru-RU"/>
        </w:rPr>
        <w:t>--&gt;</w:t>
      </w:r>
      <w:r w:rsidRPr="00B9587B">
        <w:rPr>
          <w:rFonts w:ascii="Consolas" w:eastAsia="Times New Roman" w:hAnsi="Consolas" w:cs="Times New Roman"/>
          <w:lang w:eastAsia="ru-RU"/>
        </w:rPr>
        <w:t xml:space="preserve">// </w:t>
      </w:r>
      <w:r w:rsidRPr="00B9587B">
        <w:rPr>
          <w:rFonts w:ascii="Consolas" w:eastAsia="Times New Roman" w:hAnsi="Consolas" w:cs="Times New Roman"/>
          <w:b/>
          <w:i/>
          <w:lang w:eastAsia="ru-RU"/>
        </w:rPr>
        <w:t>значение</w:t>
      </w:r>
    </w:p>
    <w:p w:rsidR="00961520" w:rsidRPr="00B9587B" w:rsidRDefault="00961520"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eastAsia="ru-RU"/>
        </w:rPr>
      </w:pPr>
      <w:r w:rsidRPr="00B9587B">
        <w:rPr>
          <w:rFonts w:ascii="Consolas" w:eastAsia="Times New Roman" w:hAnsi="Consolas" w:cs="Times New Roman"/>
          <w:lang w:val="en-US" w:eastAsia="ru-RU"/>
        </w:rPr>
        <w:t>ps</w:t>
      </w:r>
      <w:r w:rsidRPr="00B9587B">
        <w:rPr>
          <w:rFonts w:ascii="Consolas" w:eastAsia="Times New Roman" w:hAnsi="Consolas" w:cs="Times New Roman"/>
          <w:lang w:eastAsia="ru-RU"/>
        </w:rPr>
        <w:t xml:space="preserve">  =</w:t>
      </w:r>
    </w:p>
    <w:p w:rsidR="00961520" w:rsidRPr="00B9587B" w:rsidRDefault="00961520"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eastAsia="ru-RU"/>
        </w:rPr>
      </w:pPr>
      <w:r w:rsidRPr="00B9587B">
        <w:rPr>
          <w:rFonts w:ascii="Consolas" w:eastAsia="Times New Roman" w:hAnsi="Consolas" w:cs="Times New Roman"/>
          <w:lang w:eastAsia="ru-RU"/>
        </w:rPr>
        <w:t xml:space="preserve">   1.80</w:t>
      </w:r>
      <w:r w:rsidRPr="00B9587B">
        <w:rPr>
          <w:rFonts w:ascii="Consolas" w:eastAsia="Times New Roman" w:hAnsi="Consolas" w:cs="Times New Roman"/>
          <w:lang w:val="en-US" w:eastAsia="ru-RU"/>
        </w:rPr>
        <w:t>D</w:t>
      </w:r>
      <w:r w:rsidRPr="00B9587B">
        <w:rPr>
          <w:rFonts w:ascii="Consolas" w:eastAsia="Times New Roman" w:hAnsi="Consolas" w:cs="Times New Roman"/>
          <w:lang w:eastAsia="ru-RU"/>
        </w:rPr>
        <w:t>+308</w:t>
      </w:r>
    </w:p>
    <w:p w:rsidR="00961520" w:rsidRPr="00B9587B" w:rsidRDefault="00961520"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eastAsia="ru-RU"/>
        </w:rPr>
      </w:pPr>
      <w:r w:rsidRPr="00B9587B">
        <w:rPr>
          <w:rFonts w:ascii="Consolas" w:eastAsia="Times New Roman" w:hAnsi="Consolas" w:cs="Times New Roman"/>
          <w:bCs/>
          <w:lang w:eastAsia="ru-RU"/>
        </w:rPr>
        <w:t>--&gt;</w:t>
      </w:r>
    </w:p>
    <w:p w:rsidR="00961520" w:rsidRPr="00B9587B" w:rsidRDefault="00961520"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eastAsia="ru-RU"/>
        </w:rPr>
      </w:pPr>
      <w:r w:rsidRPr="00B9587B">
        <w:rPr>
          <w:rFonts w:ascii="Consolas" w:eastAsia="Times New Roman" w:hAnsi="Consolas" w:cs="Times New Roman"/>
          <w:lang w:eastAsia="ru-RU"/>
        </w:rPr>
        <w:t>--&gt;</w:t>
      </w:r>
      <w:r w:rsidRPr="00B9587B">
        <w:rPr>
          <w:rFonts w:ascii="Consolas" w:eastAsia="Times New Roman" w:hAnsi="Consolas" w:cs="Times New Roman"/>
          <w:lang w:val="en-US" w:eastAsia="ru-RU"/>
        </w:rPr>
        <w:t>ps</w:t>
      </w:r>
      <w:r w:rsidRPr="00B9587B">
        <w:rPr>
          <w:rFonts w:ascii="Consolas" w:eastAsia="Times New Roman" w:hAnsi="Consolas" w:cs="Times New Roman"/>
          <w:lang w:eastAsia="ru-RU"/>
        </w:rPr>
        <w:t xml:space="preserve"> = </w:t>
      </w:r>
      <w:r w:rsidRPr="00B9587B">
        <w:rPr>
          <w:rFonts w:ascii="Consolas" w:eastAsia="Times New Roman" w:hAnsi="Consolas" w:cs="Times New Roman"/>
          <w:lang w:val="en-US" w:eastAsia="ru-RU"/>
        </w:rPr>
        <w:t>number</w:t>
      </w:r>
      <w:r w:rsidRPr="00B9587B">
        <w:rPr>
          <w:rFonts w:ascii="Consolas" w:eastAsia="Times New Roman" w:hAnsi="Consolas" w:cs="Times New Roman"/>
          <w:lang w:eastAsia="ru-RU"/>
        </w:rPr>
        <w:t>_</w:t>
      </w:r>
      <w:r w:rsidRPr="00B9587B">
        <w:rPr>
          <w:rFonts w:ascii="Consolas" w:eastAsia="Times New Roman" w:hAnsi="Consolas" w:cs="Times New Roman"/>
          <w:lang w:val="en-US" w:eastAsia="ru-RU"/>
        </w:rPr>
        <w:t>properties</w:t>
      </w:r>
      <w:r w:rsidRPr="00B9587B">
        <w:rPr>
          <w:rFonts w:ascii="Consolas" w:eastAsia="Times New Roman" w:hAnsi="Consolas" w:cs="Times New Roman"/>
          <w:lang w:eastAsia="ru-RU"/>
        </w:rPr>
        <w:t>("</w:t>
      </w:r>
      <w:r w:rsidRPr="00B9587B">
        <w:rPr>
          <w:rFonts w:ascii="Consolas" w:eastAsia="Times New Roman" w:hAnsi="Consolas" w:cs="Times New Roman"/>
          <w:lang w:val="en-US" w:eastAsia="ru-RU"/>
        </w:rPr>
        <w:t>tiny</w:t>
      </w:r>
      <w:r w:rsidRPr="00B9587B">
        <w:rPr>
          <w:rFonts w:ascii="Consolas" w:eastAsia="Times New Roman" w:hAnsi="Consolas" w:cs="Times New Roman"/>
          <w:lang w:eastAsia="ru-RU"/>
        </w:rPr>
        <w:t xml:space="preserve">") // </w:t>
      </w:r>
      <w:r w:rsidRPr="00B9587B">
        <w:rPr>
          <w:rFonts w:ascii="Consolas" w:eastAsia="Times New Roman" w:hAnsi="Consolas" w:cs="Times New Roman"/>
          <w:b/>
          <w:i/>
          <w:lang w:eastAsia="ru-RU"/>
        </w:rPr>
        <w:t>Минимально допустимое положительное</w:t>
      </w:r>
    </w:p>
    <w:p w:rsidR="00961520" w:rsidRPr="00B9587B" w:rsidRDefault="00961520"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eastAsia="ru-RU"/>
        </w:rPr>
      </w:pPr>
      <w:r w:rsidRPr="00B9587B">
        <w:rPr>
          <w:rFonts w:ascii="Consolas" w:eastAsia="Times New Roman" w:hAnsi="Consolas" w:cs="Times New Roman"/>
          <w:bCs/>
          <w:lang w:eastAsia="ru-RU"/>
        </w:rPr>
        <w:t>--&gt;</w:t>
      </w:r>
      <w:r w:rsidRPr="00B9587B">
        <w:rPr>
          <w:rFonts w:ascii="Consolas" w:eastAsia="Times New Roman" w:hAnsi="Consolas" w:cs="Times New Roman"/>
          <w:lang w:eastAsia="ru-RU"/>
        </w:rPr>
        <w:t xml:space="preserve">// </w:t>
      </w:r>
      <w:r w:rsidRPr="00B9587B">
        <w:rPr>
          <w:rFonts w:ascii="Consolas" w:eastAsia="Times New Roman" w:hAnsi="Consolas" w:cs="Times New Roman"/>
          <w:b/>
          <w:i/>
          <w:lang w:eastAsia="ru-RU"/>
        </w:rPr>
        <w:t>значение</w:t>
      </w:r>
    </w:p>
    <w:p w:rsidR="00961520" w:rsidRPr="00B9587B" w:rsidRDefault="00961520"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eastAsia="ru-RU"/>
        </w:rPr>
      </w:pPr>
      <w:r w:rsidRPr="00B9587B">
        <w:rPr>
          <w:rFonts w:ascii="Consolas" w:eastAsia="Times New Roman" w:hAnsi="Consolas" w:cs="Times New Roman"/>
          <w:lang w:val="en-US" w:eastAsia="ru-RU"/>
        </w:rPr>
        <w:t>ps</w:t>
      </w:r>
      <w:r w:rsidRPr="00B9587B">
        <w:rPr>
          <w:rFonts w:ascii="Consolas" w:eastAsia="Times New Roman" w:hAnsi="Consolas" w:cs="Times New Roman"/>
          <w:lang w:eastAsia="ru-RU"/>
        </w:rPr>
        <w:t xml:space="preserve">  =</w:t>
      </w:r>
    </w:p>
    <w:p w:rsidR="00961520" w:rsidRPr="00B9587B" w:rsidRDefault="00961520"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eastAsia="ru-RU"/>
        </w:rPr>
      </w:pPr>
      <w:r w:rsidRPr="00B9587B">
        <w:rPr>
          <w:rFonts w:ascii="Consolas" w:eastAsia="Times New Roman" w:hAnsi="Consolas" w:cs="Times New Roman"/>
          <w:lang w:eastAsia="ru-RU"/>
        </w:rPr>
        <w:t xml:space="preserve">   2.23</w:t>
      </w:r>
      <w:r w:rsidRPr="00B9587B">
        <w:rPr>
          <w:rFonts w:ascii="Consolas" w:eastAsia="Times New Roman" w:hAnsi="Consolas" w:cs="Times New Roman"/>
          <w:lang w:val="en-US" w:eastAsia="ru-RU"/>
        </w:rPr>
        <w:t>D</w:t>
      </w:r>
      <w:r w:rsidRPr="00B9587B">
        <w:rPr>
          <w:rFonts w:ascii="Consolas" w:eastAsia="Times New Roman" w:hAnsi="Consolas" w:cs="Times New Roman"/>
          <w:lang w:eastAsia="ru-RU"/>
        </w:rPr>
        <w:t>-308</w:t>
      </w:r>
    </w:p>
    <w:p w:rsidR="00961520" w:rsidRPr="00B9587B" w:rsidRDefault="00961520" w:rsidP="0000446C">
      <w:pPr>
        <w:spacing w:after="0" w:line="240" w:lineRule="auto"/>
        <w:jc w:val="both"/>
        <w:rPr>
          <w:rFonts w:ascii="Times New Roman" w:eastAsia="Times New Roman" w:hAnsi="Times New Roman" w:cs="Times New Roman"/>
          <w:sz w:val="28"/>
          <w:szCs w:val="28"/>
          <w:lang w:eastAsia="ru-RU"/>
        </w:rPr>
      </w:pPr>
    </w:p>
    <w:p w:rsidR="00961520" w:rsidRPr="00B9587B" w:rsidRDefault="00961520" w:rsidP="0000446C">
      <w:pPr>
        <w:spacing w:after="0" w:line="240" w:lineRule="auto"/>
        <w:jc w:val="center"/>
        <w:rPr>
          <w:rFonts w:ascii="Times New Roman" w:eastAsia="Times New Roman" w:hAnsi="Times New Roman" w:cs="Times New Roman"/>
          <w:bCs/>
          <w:sz w:val="28"/>
          <w:szCs w:val="28"/>
          <w:lang w:eastAsia="ru-RU"/>
        </w:rPr>
      </w:pPr>
      <w:r w:rsidRPr="00B9587B">
        <w:rPr>
          <w:rFonts w:ascii="Times New Roman" w:eastAsia="Times New Roman" w:hAnsi="Times New Roman" w:cs="Times New Roman"/>
          <w:sz w:val="28"/>
          <w:szCs w:val="28"/>
          <w:lang w:eastAsia="ru-RU"/>
        </w:rPr>
        <w:t>Рис.</w:t>
      </w:r>
      <w:r w:rsidRPr="00B9587B">
        <w:rPr>
          <w:rFonts w:ascii="Times New Roman" w:eastAsia="Times New Roman" w:hAnsi="Times New Roman" w:cs="Times New Roman"/>
          <w:bCs/>
          <w:sz w:val="28"/>
          <w:szCs w:val="28"/>
          <w:lang w:eastAsia="ru-RU"/>
        </w:rPr>
        <w:t xml:space="preserve">1.2.2-7 </w:t>
      </w:r>
      <w:r w:rsidRPr="00B9587B">
        <w:rPr>
          <w:rFonts w:ascii="Times New Roman" w:eastAsia="Times New Roman" w:hAnsi="Times New Roman" w:cs="Times New Roman"/>
          <w:sz w:val="28"/>
          <w:szCs w:val="28"/>
          <w:lang w:eastAsia="ru-RU"/>
        </w:rPr>
        <w:t xml:space="preserve">Примеры использования функции </w:t>
      </w:r>
      <w:r w:rsidRPr="00B9587B">
        <w:rPr>
          <w:rFonts w:ascii="Consolas" w:eastAsia="Times New Roman" w:hAnsi="Consolas" w:cs="Times New Roman"/>
          <w:b/>
          <w:lang w:val="en-US" w:eastAsia="ru-RU"/>
        </w:rPr>
        <w:t>number</w:t>
      </w:r>
      <w:r w:rsidRPr="00B9587B">
        <w:rPr>
          <w:rFonts w:ascii="Consolas" w:eastAsia="Times New Roman" w:hAnsi="Consolas" w:cs="Times New Roman"/>
          <w:b/>
          <w:lang w:eastAsia="ru-RU"/>
        </w:rPr>
        <w:t>_</w:t>
      </w:r>
      <w:r w:rsidRPr="00B9587B">
        <w:rPr>
          <w:rFonts w:ascii="Consolas" w:eastAsia="Times New Roman" w:hAnsi="Consolas" w:cs="Times New Roman"/>
          <w:b/>
          <w:lang w:val="en-US" w:eastAsia="ru-RU"/>
        </w:rPr>
        <w:t>properties</w:t>
      </w:r>
    </w:p>
    <w:p w:rsidR="00961520" w:rsidRPr="00B9587B" w:rsidRDefault="00961520" w:rsidP="0000446C">
      <w:pPr>
        <w:spacing w:after="0" w:line="240" w:lineRule="auto"/>
        <w:jc w:val="both"/>
        <w:rPr>
          <w:rFonts w:ascii="Times New Roman" w:eastAsia="Times New Roman" w:hAnsi="Times New Roman" w:cs="Times New Roman"/>
          <w:sz w:val="28"/>
          <w:szCs w:val="28"/>
          <w:lang w:eastAsia="ru-RU"/>
        </w:rPr>
      </w:pPr>
      <w:r w:rsidRPr="00B9587B">
        <w:rPr>
          <w:rFonts w:ascii="Times New Roman" w:eastAsia="Times New Roman" w:hAnsi="Times New Roman" w:cs="Times New Roman"/>
          <w:sz w:val="28"/>
          <w:szCs w:val="28"/>
          <w:lang w:eastAsia="ru-RU"/>
        </w:rPr>
        <w:tab/>
      </w:r>
    </w:p>
    <w:p w:rsidR="00961520" w:rsidRPr="00961520" w:rsidRDefault="00961520" w:rsidP="0000446C">
      <w:pPr>
        <w:spacing w:after="0" w:line="240" w:lineRule="auto"/>
        <w:ind w:firstLine="708"/>
        <w:jc w:val="both"/>
        <w:rPr>
          <w:rFonts w:ascii="Times New Roman" w:eastAsia="Times New Roman" w:hAnsi="Times New Roman" w:cs="Times New Roman"/>
          <w:sz w:val="24"/>
          <w:szCs w:val="24"/>
          <w:lang w:eastAsia="ru-RU"/>
        </w:rPr>
      </w:pPr>
      <w:r w:rsidRPr="00961520">
        <w:rPr>
          <w:rFonts w:ascii="Times New Roman" w:eastAsia="Times New Roman" w:hAnsi="Times New Roman" w:cs="Times New Roman"/>
          <w:sz w:val="28"/>
          <w:szCs w:val="28"/>
          <w:lang w:eastAsia="ru-RU"/>
        </w:rPr>
        <w:t xml:space="preserve">В </w:t>
      </w:r>
      <w:r w:rsidRPr="00961520">
        <w:rPr>
          <w:rFonts w:ascii="Times New Roman" w:eastAsia="Times New Roman" w:hAnsi="Times New Roman" w:cs="Times New Roman"/>
          <w:b/>
          <w:i/>
          <w:sz w:val="28"/>
          <w:szCs w:val="28"/>
          <w:lang w:eastAsia="ru-RU"/>
        </w:rPr>
        <w:t xml:space="preserve">Приложении 1.2, </w:t>
      </w:r>
      <w:r w:rsidRPr="00961520">
        <w:rPr>
          <w:rFonts w:ascii="Times New Roman" w:eastAsia="Times New Roman" w:hAnsi="Times New Roman" w:cs="Times New Roman"/>
          <w:b/>
          <w:bCs/>
          <w:i/>
          <w:sz w:val="28"/>
          <w:szCs w:val="28"/>
          <w:lang w:eastAsia="ru-RU"/>
        </w:rPr>
        <w:t>табл. 1.2.2-8</w:t>
      </w:r>
      <w:r w:rsidRPr="00961520">
        <w:rPr>
          <w:rFonts w:ascii="Times New Roman" w:eastAsia="Times New Roman" w:hAnsi="Times New Roman" w:cs="Times New Roman"/>
          <w:bCs/>
          <w:sz w:val="28"/>
          <w:szCs w:val="28"/>
          <w:lang w:eastAsia="ru-RU"/>
        </w:rPr>
        <w:t>представлены функции, связанные с представлением результатов вычислений или выводом значений в командное окно, а также</w:t>
      </w:r>
      <w:r w:rsidRPr="00961520">
        <w:rPr>
          <w:rFonts w:ascii="Times New Roman" w:eastAsia="Times New Roman" w:hAnsi="Times New Roman" w:cs="Times New Roman"/>
          <w:sz w:val="28"/>
          <w:szCs w:val="28"/>
          <w:lang w:eastAsia="ru-RU"/>
        </w:rPr>
        <w:t> с представлением исключительных ситуаций</w:t>
      </w:r>
      <w:r w:rsidRPr="00961520">
        <w:rPr>
          <w:rFonts w:ascii="Times New Roman" w:eastAsia="Times New Roman" w:hAnsi="Times New Roman" w:cs="Times New Roman"/>
          <w:sz w:val="24"/>
          <w:szCs w:val="24"/>
          <w:lang w:eastAsia="ru-RU"/>
        </w:rPr>
        <w:t>.</w:t>
      </w:r>
    </w:p>
    <w:p w:rsidR="00961520" w:rsidRDefault="00961520" w:rsidP="0000446C">
      <w:pPr>
        <w:spacing w:after="0" w:line="240" w:lineRule="auto"/>
        <w:ind w:firstLine="708"/>
        <w:jc w:val="both"/>
        <w:rPr>
          <w:rFonts w:ascii="Arial" w:eastAsia="Times New Roman" w:hAnsi="Arial" w:cs="Arial"/>
          <w:color w:val="FFFFFF"/>
          <w:sz w:val="28"/>
          <w:szCs w:val="28"/>
          <w:lang w:eastAsia="ru-RU"/>
        </w:rPr>
      </w:pPr>
    </w:p>
    <w:p w:rsidR="00045272" w:rsidRPr="00961520" w:rsidRDefault="00045272" w:rsidP="0000446C">
      <w:pPr>
        <w:spacing w:after="0" w:line="240" w:lineRule="auto"/>
        <w:ind w:firstLine="708"/>
        <w:jc w:val="both"/>
        <w:rPr>
          <w:rFonts w:ascii="Arial" w:eastAsia="Times New Roman" w:hAnsi="Arial" w:cs="Arial"/>
          <w:color w:val="FFFFFF"/>
          <w:sz w:val="28"/>
          <w:szCs w:val="28"/>
          <w:lang w:eastAsia="ru-RU"/>
        </w:rPr>
      </w:pPr>
    </w:p>
    <w:p w:rsidR="00961520" w:rsidRPr="00961520" w:rsidRDefault="00961520" w:rsidP="0000446C">
      <w:pPr>
        <w:keepNext/>
        <w:keepLines/>
        <w:numPr>
          <w:ilvl w:val="2"/>
          <w:numId w:val="28"/>
        </w:numPr>
        <w:tabs>
          <w:tab w:val="left" w:pos="851"/>
        </w:tabs>
        <w:spacing w:after="0" w:line="240" w:lineRule="auto"/>
        <w:jc w:val="center"/>
        <w:outlineLvl w:val="2"/>
        <w:rPr>
          <w:rFonts w:ascii="Times New Roman" w:eastAsia="Times New Roman" w:hAnsi="Times New Roman" w:cs="Times New Roman"/>
          <w:b/>
          <w:bCs/>
          <w:sz w:val="44"/>
          <w:szCs w:val="44"/>
          <w:lang w:eastAsia="ru-RU"/>
        </w:rPr>
      </w:pPr>
      <w:bookmarkStart w:id="103" w:name="_Toc517030889"/>
      <w:bookmarkStart w:id="104" w:name="_Toc522312657"/>
      <w:bookmarkStart w:id="105" w:name="_Toc523588648"/>
      <w:bookmarkStart w:id="106" w:name="_Toc532977359"/>
      <w:bookmarkStart w:id="107" w:name="_Toc1419489"/>
      <w:bookmarkStart w:id="108" w:name="_Toc2452214"/>
      <w:bookmarkStart w:id="109" w:name="_Toc6684310"/>
      <w:bookmarkStart w:id="110" w:name="_Toc6900143"/>
      <w:bookmarkStart w:id="111" w:name="_Toc510381490"/>
      <w:bookmarkStart w:id="112" w:name="_Toc510875233"/>
      <w:bookmarkStart w:id="113" w:name="_Toc510875366"/>
      <w:bookmarkStart w:id="114" w:name="_Toc510875883"/>
      <w:bookmarkStart w:id="115" w:name="_Toc510887523"/>
      <w:bookmarkStart w:id="116" w:name="_Toc510888754"/>
      <w:bookmarkStart w:id="117" w:name="_Toc517030890"/>
      <w:bookmarkEnd w:id="87"/>
      <w:bookmarkEnd w:id="88"/>
      <w:bookmarkEnd w:id="89"/>
      <w:bookmarkEnd w:id="90"/>
      <w:bookmarkEnd w:id="91"/>
      <w:bookmarkEnd w:id="92"/>
      <w:r w:rsidRPr="00961520">
        <w:rPr>
          <w:rFonts w:ascii="Times New Roman" w:eastAsia="Times New Roman" w:hAnsi="Times New Roman" w:cs="Times New Roman"/>
          <w:b/>
          <w:bCs/>
          <w:sz w:val="44"/>
          <w:szCs w:val="44"/>
          <w:lang w:eastAsia="ru-RU"/>
        </w:rPr>
        <w:t>Логические выражения в</w:t>
      </w:r>
      <w:bookmarkEnd w:id="103"/>
      <w:r w:rsidRPr="00961520">
        <w:rPr>
          <w:rFonts w:ascii="Times New Roman" w:eastAsia="Times New Roman" w:hAnsi="Times New Roman" w:cs="Times New Roman"/>
          <w:b/>
          <w:bCs/>
          <w:sz w:val="44"/>
          <w:szCs w:val="44"/>
          <w:lang w:val="en-US" w:eastAsia="ru-RU"/>
        </w:rPr>
        <w:t>Scilab</w:t>
      </w:r>
      <w:bookmarkEnd w:id="104"/>
      <w:bookmarkEnd w:id="105"/>
      <w:bookmarkEnd w:id="106"/>
      <w:bookmarkEnd w:id="107"/>
      <w:bookmarkEnd w:id="108"/>
      <w:bookmarkEnd w:id="109"/>
      <w:bookmarkEnd w:id="110"/>
    </w:p>
    <w:p w:rsidR="00961520" w:rsidRPr="00961520" w:rsidRDefault="00961520" w:rsidP="0000446C">
      <w:pPr>
        <w:spacing w:after="0" w:line="240" w:lineRule="auto"/>
        <w:rPr>
          <w:rFonts w:ascii="Times New Roman" w:eastAsia="Times New Roman" w:hAnsi="Times New Roman" w:cs="Times New Roman"/>
          <w:sz w:val="24"/>
          <w:szCs w:val="24"/>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8"/>
          <w:szCs w:val="28"/>
          <w:lang w:eastAsia="ru-RU"/>
        </w:rPr>
      </w:pPr>
      <w:r w:rsidRPr="00961520">
        <w:rPr>
          <w:rFonts w:ascii="Times New Roman" w:eastAsia="Times New Roman" w:hAnsi="Times New Roman" w:cs="Times New Roman"/>
          <w:b/>
          <w:bCs/>
          <w:sz w:val="28"/>
          <w:szCs w:val="28"/>
          <w:lang w:eastAsia="ru-RU"/>
        </w:rPr>
        <w:t>Логические выражения</w:t>
      </w:r>
      <w:r w:rsidRPr="00961520">
        <w:rPr>
          <w:rFonts w:ascii="Times New Roman" w:eastAsia="Times New Roman" w:hAnsi="Times New Roman" w:cs="Times New Roman"/>
          <w:bCs/>
          <w:sz w:val="28"/>
          <w:szCs w:val="28"/>
          <w:lang w:eastAsia="ru-RU"/>
        </w:rPr>
        <w:t xml:space="preserve"> в Scilab строятся на основе </w:t>
      </w:r>
      <w:r w:rsidRPr="00961520">
        <w:rPr>
          <w:rFonts w:ascii="Times New Roman" w:eastAsia="Times New Roman" w:hAnsi="Times New Roman" w:cs="Times New Roman"/>
          <w:bCs/>
          <w:i/>
          <w:sz w:val="28"/>
          <w:szCs w:val="28"/>
          <w:lang w:eastAsia="ru-RU"/>
        </w:rPr>
        <w:t>математических выражений</w:t>
      </w:r>
      <w:r w:rsidRPr="00961520">
        <w:rPr>
          <w:rFonts w:ascii="Times New Roman" w:eastAsia="Times New Roman" w:hAnsi="Times New Roman" w:cs="Times New Roman"/>
          <w:bCs/>
          <w:sz w:val="28"/>
          <w:szCs w:val="28"/>
          <w:lang w:eastAsia="ru-RU"/>
        </w:rPr>
        <w:t xml:space="preserve">, </w:t>
      </w:r>
      <w:r w:rsidRPr="00961520">
        <w:rPr>
          <w:rFonts w:ascii="Times New Roman" w:eastAsia="Times New Roman" w:hAnsi="Times New Roman" w:cs="Times New Roman"/>
          <w:bCs/>
          <w:i/>
          <w:sz w:val="28"/>
          <w:szCs w:val="28"/>
          <w:lang w:eastAsia="ru-RU"/>
        </w:rPr>
        <w:t xml:space="preserve">логических выражений, логических констант </w:t>
      </w:r>
      <w:r w:rsidRPr="00961520">
        <w:rPr>
          <w:rFonts w:ascii="Times New Roman" w:eastAsia="Times New Roman" w:hAnsi="Times New Roman" w:cs="Times New Roman"/>
          <w:bCs/>
          <w:sz w:val="24"/>
          <w:szCs w:val="24"/>
          <w:lang w:eastAsia="ru-RU"/>
        </w:rPr>
        <w:t>(</w:t>
      </w:r>
      <w:r w:rsidRPr="00961520">
        <w:rPr>
          <w:rFonts w:ascii="Consolas" w:eastAsia="Times New Roman" w:hAnsi="Consolas" w:cs="Times New Roman"/>
          <w:b/>
          <w:bCs/>
          <w:lang w:eastAsia="ru-RU"/>
        </w:rPr>
        <w:t>%</w:t>
      </w:r>
      <w:r w:rsidRPr="00961520">
        <w:rPr>
          <w:rFonts w:ascii="Consolas" w:eastAsia="Times New Roman" w:hAnsi="Consolas" w:cs="Times New Roman"/>
          <w:b/>
          <w:bCs/>
          <w:lang w:val="en-US" w:eastAsia="ru-RU"/>
        </w:rPr>
        <w:t>T</w:t>
      </w:r>
      <w:r w:rsidRPr="00961520">
        <w:rPr>
          <w:rFonts w:ascii="Consolas" w:eastAsia="Times New Roman" w:hAnsi="Consolas" w:cs="Times New Roman"/>
          <w:bCs/>
          <w:lang w:eastAsia="ru-RU"/>
        </w:rPr>
        <w:t xml:space="preserve">, </w:t>
      </w:r>
      <w:r w:rsidRPr="00961520">
        <w:rPr>
          <w:rFonts w:ascii="Consolas" w:eastAsia="Times New Roman" w:hAnsi="Consolas" w:cs="Times New Roman"/>
          <w:b/>
          <w:bCs/>
          <w:lang w:eastAsia="ru-RU"/>
        </w:rPr>
        <w:t>%</w:t>
      </w:r>
      <w:r w:rsidRPr="00961520">
        <w:rPr>
          <w:rFonts w:ascii="Consolas" w:eastAsia="Times New Roman" w:hAnsi="Consolas" w:cs="Times New Roman"/>
          <w:b/>
          <w:bCs/>
          <w:lang w:val="en-US" w:eastAsia="ru-RU"/>
        </w:rPr>
        <w:t>F</w:t>
      </w:r>
      <w:r w:rsidRPr="00961520">
        <w:rPr>
          <w:rFonts w:ascii="Times New Roman" w:eastAsia="Times New Roman" w:hAnsi="Times New Roman" w:cs="Times New Roman"/>
          <w:bCs/>
          <w:sz w:val="28"/>
          <w:szCs w:val="28"/>
          <w:lang w:eastAsia="ru-RU"/>
        </w:rPr>
        <w:t xml:space="preserve">), </w:t>
      </w:r>
      <w:r w:rsidRPr="00961520">
        <w:rPr>
          <w:rFonts w:ascii="Times New Roman" w:eastAsia="Times New Roman" w:hAnsi="Times New Roman" w:cs="Times New Roman"/>
          <w:bCs/>
          <w:i/>
          <w:sz w:val="28"/>
          <w:szCs w:val="28"/>
          <w:lang w:eastAsia="ru-RU"/>
        </w:rPr>
        <w:t>операций отношения</w:t>
      </w:r>
      <w:r w:rsidRPr="00961520">
        <w:rPr>
          <w:rFonts w:ascii="Times New Roman" w:eastAsia="Times New Roman" w:hAnsi="Times New Roman" w:cs="Times New Roman"/>
          <w:bCs/>
          <w:sz w:val="28"/>
          <w:szCs w:val="28"/>
          <w:lang w:eastAsia="ru-RU"/>
        </w:rPr>
        <w:t xml:space="preserve"> и соответствующих им функций, </w:t>
      </w:r>
      <w:r w:rsidRPr="00961520">
        <w:rPr>
          <w:rFonts w:ascii="Times New Roman" w:eastAsia="Times New Roman" w:hAnsi="Times New Roman" w:cs="Times New Roman"/>
          <w:bCs/>
          <w:i/>
          <w:sz w:val="28"/>
          <w:szCs w:val="28"/>
          <w:lang w:eastAsia="ru-RU"/>
        </w:rPr>
        <w:t>логических операций и функций</w:t>
      </w:r>
      <w:r w:rsidRPr="00961520">
        <w:rPr>
          <w:rFonts w:ascii="Times New Roman" w:eastAsia="Times New Roman" w:hAnsi="Times New Roman" w:cs="Times New Roman"/>
          <w:bCs/>
          <w:sz w:val="28"/>
          <w:szCs w:val="28"/>
          <w:lang w:eastAsia="ru-RU"/>
        </w:rPr>
        <w:t xml:space="preserve">, а также </w:t>
      </w:r>
      <w:r w:rsidRPr="00961520">
        <w:rPr>
          <w:rFonts w:ascii="Times New Roman" w:eastAsia="Times New Roman" w:hAnsi="Times New Roman" w:cs="Times New Roman"/>
          <w:bCs/>
          <w:i/>
          <w:sz w:val="28"/>
          <w:szCs w:val="28"/>
          <w:lang w:eastAsia="ru-RU"/>
        </w:rPr>
        <w:t>круглых скобок</w:t>
      </w:r>
      <w:r w:rsidRPr="00961520">
        <w:rPr>
          <w:rFonts w:ascii="Times New Roman" w:eastAsia="Times New Roman" w:hAnsi="Times New Roman" w:cs="Times New Roman"/>
          <w:bCs/>
          <w:sz w:val="28"/>
          <w:szCs w:val="28"/>
          <w:lang w:eastAsia="ru-RU"/>
        </w:rPr>
        <w:t xml:space="preserve">. Результатом логического выражения является значение </w:t>
      </w:r>
      <w:r w:rsidRPr="00961520">
        <w:rPr>
          <w:rFonts w:ascii="Consolas" w:eastAsia="Times New Roman" w:hAnsi="Consolas" w:cs="Times New Roman"/>
          <w:b/>
          <w:bCs/>
          <w:lang w:eastAsia="ru-RU"/>
        </w:rPr>
        <w:t xml:space="preserve">T </w:t>
      </w:r>
      <w:r w:rsidRPr="00961520">
        <w:rPr>
          <w:rFonts w:ascii="Times New Roman" w:eastAsia="Times New Roman" w:hAnsi="Times New Roman" w:cs="Times New Roman"/>
          <w:sz w:val="28"/>
          <w:szCs w:val="28"/>
          <w:lang w:eastAsia="ru-RU"/>
        </w:rPr>
        <w:t>(</w:t>
      </w:r>
      <w:r w:rsidRPr="00961520">
        <w:rPr>
          <w:rFonts w:ascii="Consolas" w:eastAsia="Times New Roman" w:hAnsi="Consolas" w:cs="Times New Roman"/>
          <w:b/>
          <w:bCs/>
          <w:lang w:eastAsia="ru-RU"/>
        </w:rPr>
        <w:t>True</w:t>
      </w:r>
      <w:r w:rsidRPr="00961520">
        <w:rPr>
          <w:rFonts w:ascii="Times New Roman" w:eastAsia="Times New Roman" w:hAnsi="Times New Roman" w:cs="Times New Roman"/>
          <w:sz w:val="28"/>
          <w:szCs w:val="28"/>
          <w:lang w:eastAsia="ru-RU"/>
        </w:rPr>
        <w:t>),</w:t>
      </w:r>
      <w:r w:rsidRPr="00961520">
        <w:rPr>
          <w:rFonts w:ascii="Times New Roman" w:eastAsia="Times New Roman" w:hAnsi="Times New Roman" w:cs="Times New Roman"/>
          <w:bCs/>
          <w:sz w:val="28"/>
          <w:szCs w:val="28"/>
          <w:lang w:eastAsia="ru-RU"/>
        </w:rPr>
        <w:t xml:space="preserve"> если выражение «Истинно», и значение </w:t>
      </w:r>
      <w:r w:rsidRPr="00961520">
        <w:rPr>
          <w:rFonts w:ascii="Consolas" w:eastAsia="Times New Roman" w:hAnsi="Consolas" w:cs="Times New Roman"/>
          <w:b/>
          <w:bCs/>
          <w:lang w:eastAsia="ru-RU"/>
        </w:rPr>
        <w:t xml:space="preserve">F </w:t>
      </w:r>
      <w:r w:rsidRPr="00961520">
        <w:rPr>
          <w:rFonts w:ascii="Times New Roman" w:eastAsia="Times New Roman" w:hAnsi="Times New Roman" w:cs="Times New Roman"/>
          <w:bCs/>
          <w:sz w:val="28"/>
          <w:szCs w:val="28"/>
          <w:lang w:eastAsia="ru-RU"/>
        </w:rPr>
        <w:t>(</w:t>
      </w:r>
      <w:r w:rsidRPr="00961520">
        <w:rPr>
          <w:rFonts w:ascii="Consolas" w:eastAsia="Times New Roman" w:hAnsi="Consolas" w:cs="Times New Roman"/>
          <w:b/>
          <w:bCs/>
          <w:lang w:eastAsia="ru-RU"/>
        </w:rPr>
        <w:t>False</w:t>
      </w:r>
      <w:r w:rsidRPr="00961520">
        <w:rPr>
          <w:rFonts w:ascii="Times New Roman" w:eastAsia="Times New Roman" w:hAnsi="Times New Roman" w:cs="Times New Roman"/>
          <w:bCs/>
          <w:sz w:val="28"/>
          <w:szCs w:val="28"/>
          <w:lang w:eastAsia="ru-RU"/>
        </w:rPr>
        <w:t xml:space="preserve">) в противном случае – выражение «Ложно».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8"/>
          <w:szCs w:val="28"/>
          <w:lang w:eastAsia="ru-RU"/>
        </w:rPr>
      </w:pPr>
      <w:r w:rsidRPr="00961520">
        <w:rPr>
          <w:rFonts w:ascii="Times New Roman" w:eastAsia="Times New Roman" w:hAnsi="Times New Roman" w:cs="Times New Roman"/>
          <w:b/>
          <w:bCs/>
          <w:sz w:val="28"/>
          <w:szCs w:val="28"/>
          <w:lang w:eastAsia="ru-RU"/>
        </w:rPr>
        <w:t>Операции отношения и соответствующие им функции</w:t>
      </w:r>
      <w:r w:rsidRPr="00961520">
        <w:rPr>
          <w:rFonts w:ascii="Times New Roman" w:eastAsia="Times New Roman" w:hAnsi="Times New Roman" w:cs="Times New Roman"/>
          <w:bCs/>
          <w:sz w:val="28"/>
          <w:szCs w:val="28"/>
          <w:lang w:eastAsia="ru-RU"/>
        </w:rPr>
        <w:t xml:space="preserve"> служат для поэлементного сравнения </w:t>
      </w:r>
      <w:r w:rsidRPr="00961520">
        <w:rPr>
          <w:rFonts w:ascii="Times New Roman" w:eastAsia="Times New Roman" w:hAnsi="Times New Roman" w:cs="Times New Roman"/>
          <w:bCs/>
          <w:i/>
          <w:sz w:val="28"/>
          <w:szCs w:val="28"/>
          <w:lang w:eastAsia="ru-RU"/>
        </w:rPr>
        <w:t>скалярных величин, векторов</w:t>
      </w:r>
      <w:r w:rsidRPr="00961520">
        <w:rPr>
          <w:rFonts w:ascii="Times New Roman" w:eastAsia="Times New Roman" w:hAnsi="Times New Roman" w:cs="Times New Roman"/>
          <w:bCs/>
          <w:sz w:val="28"/>
          <w:szCs w:val="28"/>
          <w:lang w:eastAsia="ru-RU"/>
        </w:rPr>
        <w:t xml:space="preserve"> и </w:t>
      </w:r>
      <w:r w:rsidRPr="00961520">
        <w:rPr>
          <w:rFonts w:ascii="Times New Roman" w:eastAsia="Times New Roman" w:hAnsi="Times New Roman" w:cs="Times New Roman"/>
          <w:bCs/>
          <w:i/>
          <w:sz w:val="28"/>
          <w:szCs w:val="28"/>
          <w:lang w:eastAsia="ru-RU"/>
        </w:rPr>
        <w:t>матриц</w:t>
      </w:r>
      <w:r w:rsidRPr="00961520">
        <w:rPr>
          <w:rFonts w:ascii="Times New Roman" w:eastAsia="Times New Roman" w:hAnsi="Times New Roman" w:cs="Times New Roman"/>
          <w:bCs/>
          <w:sz w:val="28"/>
          <w:szCs w:val="28"/>
          <w:lang w:eastAsia="ru-RU"/>
        </w:rPr>
        <w:t xml:space="preserve">. Список операций отношения приведен в </w:t>
      </w:r>
      <w:r w:rsidRPr="00961520">
        <w:rPr>
          <w:rFonts w:ascii="Times New Roman" w:eastAsia="Times New Roman" w:hAnsi="Times New Roman" w:cs="Times New Roman"/>
          <w:b/>
          <w:i/>
          <w:sz w:val="28"/>
          <w:szCs w:val="28"/>
          <w:lang w:eastAsia="ru-RU"/>
        </w:rPr>
        <w:t xml:space="preserve">Приложении 1.2, </w:t>
      </w:r>
      <w:r w:rsidRPr="00961520">
        <w:rPr>
          <w:rFonts w:ascii="Times New Roman" w:eastAsia="Times New Roman" w:hAnsi="Times New Roman" w:cs="Times New Roman"/>
          <w:b/>
          <w:bCs/>
          <w:i/>
          <w:sz w:val="28"/>
          <w:szCs w:val="28"/>
          <w:lang w:eastAsia="ru-RU"/>
        </w:rPr>
        <w:t>табл. 1.2.3-1</w:t>
      </w:r>
      <w:r w:rsidRPr="00961520">
        <w:rPr>
          <w:rFonts w:ascii="Times New Roman" w:eastAsia="Times New Roman" w:hAnsi="Times New Roman" w:cs="Times New Roman"/>
          <w:bCs/>
          <w:sz w:val="28"/>
          <w:szCs w:val="28"/>
          <w:lang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8"/>
          <w:szCs w:val="28"/>
          <w:lang w:eastAsia="ru-RU"/>
        </w:rPr>
      </w:pPr>
    </w:p>
    <w:p w:rsidR="00961520" w:rsidRPr="00961520" w:rsidRDefault="00961520" w:rsidP="0000446C">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i/>
          <w:sz w:val="24"/>
          <w:szCs w:val="24"/>
          <w:lang w:eastAsia="ru-RU"/>
        </w:rPr>
      </w:pPr>
      <w:r w:rsidRPr="00961520">
        <w:rPr>
          <w:rFonts w:ascii="Times New Roman" w:eastAsia="Times New Roman" w:hAnsi="Times New Roman" w:cs="Times New Roman"/>
          <w:b/>
          <w:bCs/>
          <w:i/>
          <w:sz w:val="24"/>
          <w:szCs w:val="24"/>
          <w:lang w:eastAsia="ru-RU"/>
        </w:rPr>
        <w:t xml:space="preserve">Операции отношения выполняют поэлементное сравнение значений векторов или матриц одинакового размера и возвращают значение равное </w:t>
      </w:r>
      <w:r w:rsidRPr="00961520">
        <w:rPr>
          <w:rFonts w:ascii="Consolas" w:eastAsia="Times New Roman" w:hAnsi="Consolas" w:cs="Times New Roman"/>
          <w:b/>
          <w:bCs/>
          <w:lang w:val="en-US" w:eastAsia="ru-RU"/>
        </w:rPr>
        <w:t>T</w:t>
      </w:r>
      <w:r w:rsidRPr="00961520">
        <w:rPr>
          <w:rFonts w:ascii="Times New Roman" w:eastAsia="Times New Roman" w:hAnsi="Times New Roman" w:cs="Times New Roman"/>
          <w:b/>
          <w:bCs/>
          <w:i/>
          <w:sz w:val="24"/>
          <w:szCs w:val="24"/>
          <w:lang w:eastAsia="ru-RU"/>
        </w:rPr>
        <w:t xml:space="preserve">, если имеет место полное совпадение, и значение </w:t>
      </w:r>
      <w:r w:rsidRPr="00961520">
        <w:rPr>
          <w:rFonts w:ascii="Consolas" w:eastAsia="Times New Roman" w:hAnsi="Consolas" w:cs="Times New Roman"/>
          <w:b/>
          <w:bCs/>
          <w:lang w:val="en-US" w:eastAsia="ru-RU"/>
        </w:rPr>
        <w:t>F</w:t>
      </w:r>
      <w:r w:rsidRPr="00961520">
        <w:rPr>
          <w:rFonts w:ascii="Times New Roman" w:eastAsia="Times New Roman" w:hAnsi="Times New Roman" w:cs="Times New Roman"/>
          <w:b/>
          <w:bCs/>
          <w:i/>
          <w:sz w:val="24"/>
          <w:szCs w:val="24"/>
          <w:lang w:eastAsia="ru-RU"/>
        </w:rPr>
        <w:t>в противном случае.</w:t>
      </w:r>
    </w:p>
    <w:p w:rsidR="00961520" w:rsidRPr="00961520" w:rsidRDefault="00961520" w:rsidP="0000446C">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i/>
          <w:sz w:val="24"/>
          <w:szCs w:val="24"/>
          <w:lang w:eastAsia="ru-RU"/>
        </w:rPr>
      </w:pPr>
      <w:r w:rsidRPr="00961520">
        <w:rPr>
          <w:rFonts w:ascii="Times New Roman" w:eastAsia="Times New Roman" w:hAnsi="Times New Roman" w:cs="Times New Roman"/>
          <w:b/>
          <w:bCs/>
          <w:i/>
          <w:sz w:val="24"/>
          <w:szCs w:val="24"/>
          <w:lang w:eastAsia="ru-RU"/>
        </w:rPr>
        <w:t xml:space="preserve">Операции </w:t>
      </w:r>
      <w:r w:rsidRPr="00961520">
        <w:rPr>
          <w:rFonts w:ascii="Consolas" w:eastAsia="Times New Roman" w:hAnsi="Consolas" w:cs="Times New Roman"/>
          <w:b/>
          <w:bCs/>
          <w:lang w:eastAsia="ru-RU"/>
        </w:rPr>
        <w:t>&lt;, &lt;=, &gt;, &gt;=</w:t>
      </w:r>
      <w:r w:rsidRPr="00961520">
        <w:rPr>
          <w:rFonts w:ascii="Times New Roman" w:eastAsia="Times New Roman" w:hAnsi="Times New Roman" w:cs="Times New Roman"/>
          <w:b/>
          <w:bCs/>
          <w:i/>
          <w:sz w:val="24"/>
          <w:szCs w:val="24"/>
          <w:lang w:eastAsia="ru-RU"/>
        </w:rPr>
        <w:t xml:space="preserve"> при комплексных операндах используются для сравнения только действительных частей операндов – мнимые отбрасываются. В то же время </w:t>
      </w:r>
      <w:r w:rsidRPr="00961520">
        <w:rPr>
          <w:rFonts w:ascii="Times New Roman" w:eastAsia="Times New Roman" w:hAnsi="Times New Roman" w:cs="Times New Roman"/>
          <w:b/>
          <w:bCs/>
          <w:sz w:val="24"/>
          <w:szCs w:val="24"/>
          <w:lang w:eastAsia="ru-RU"/>
        </w:rPr>
        <w:t xml:space="preserve">операции </w:t>
      </w:r>
      <w:r w:rsidRPr="00961520">
        <w:rPr>
          <w:rFonts w:ascii="Consolas" w:eastAsia="Times New Roman" w:hAnsi="Consolas" w:cs="Times New Roman"/>
          <w:b/>
          <w:bCs/>
          <w:lang w:eastAsia="ru-RU"/>
        </w:rPr>
        <w:t xml:space="preserve">== и ~= </w:t>
      </w:r>
      <w:r w:rsidRPr="00961520">
        <w:rPr>
          <w:rFonts w:ascii="Times New Roman" w:eastAsia="Times New Roman" w:hAnsi="Times New Roman" w:cs="Times New Roman"/>
          <w:b/>
          <w:bCs/>
          <w:i/>
          <w:sz w:val="24"/>
          <w:szCs w:val="24"/>
          <w:lang w:eastAsia="ru-RU"/>
        </w:rPr>
        <w:t>ведут сравнения с учетом как действительной, так и мнимой части операндов.</w:t>
      </w: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8"/>
          <w:szCs w:val="28"/>
          <w:lang w:eastAsia="ru-RU"/>
        </w:rPr>
      </w:pPr>
      <w:r w:rsidRPr="00961520">
        <w:rPr>
          <w:rFonts w:ascii="Times New Roman" w:eastAsia="Times New Roman" w:hAnsi="Times New Roman" w:cs="Times New Roman"/>
          <w:bCs/>
          <w:sz w:val="28"/>
          <w:szCs w:val="28"/>
          <w:lang w:eastAsia="ru-RU"/>
        </w:rPr>
        <w:t xml:space="preserve">Логические выражения обычно используются в операторах </w:t>
      </w:r>
      <w:r w:rsidRPr="00961520">
        <w:rPr>
          <w:rFonts w:ascii="Consolas" w:eastAsia="Times New Roman" w:hAnsi="Consolas" w:cs="Times New Roman"/>
          <w:b/>
          <w:bCs/>
          <w:lang w:eastAsia="ru-RU"/>
        </w:rPr>
        <w:t xml:space="preserve">if, for, while, switch </w:t>
      </w:r>
      <w:r w:rsidRPr="00961520">
        <w:rPr>
          <w:rFonts w:ascii="Times New Roman" w:eastAsia="Times New Roman" w:hAnsi="Times New Roman" w:cs="Times New Roman"/>
          <w:bCs/>
          <w:sz w:val="28"/>
          <w:szCs w:val="28"/>
          <w:lang w:eastAsia="ru-RU"/>
        </w:rPr>
        <w:t xml:space="preserve">и служат для изменения последовательности выполнения операторов программы Scilab, а также при </w:t>
      </w:r>
      <w:r w:rsidRPr="00961520">
        <w:rPr>
          <w:rFonts w:ascii="Times New Roman" w:eastAsia="Times New Roman" w:hAnsi="Times New Roman" w:cs="Times New Roman"/>
          <w:bCs/>
          <w:i/>
          <w:sz w:val="28"/>
          <w:szCs w:val="28"/>
          <w:lang w:eastAsia="ru-RU"/>
        </w:rPr>
        <w:t>логической индексации матриц</w:t>
      </w:r>
      <w:r w:rsidRPr="00961520">
        <w:rPr>
          <w:rFonts w:ascii="Times New Roman" w:eastAsia="Times New Roman" w:hAnsi="Times New Roman" w:cs="Times New Roman"/>
          <w:bCs/>
          <w:sz w:val="28"/>
          <w:szCs w:val="28"/>
          <w:lang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8"/>
          <w:szCs w:val="28"/>
          <w:lang w:eastAsia="ru-RU"/>
        </w:rPr>
      </w:pPr>
      <w:r w:rsidRPr="00961520">
        <w:rPr>
          <w:rFonts w:ascii="Times New Roman" w:eastAsia="Times New Roman" w:hAnsi="Times New Roman" w:cs="Times New Roman"/>
          <w:bCs/>
          <w:sz w:val="28"/>
          <w:szCs w:val="28"/>
          <w:lang w:eastAsia="ru-RU"/>
        </w:rPr>
        <w:t xml:space="preserve">При вычислении выражений операции отношения имеют </w:t>
      </w:r>
      <w:r w:rsidRPr="00961520">
        <w:rPr>
          <w:rFonts w:ascii="Times New Roman" w:eastAsia="Times New Roman" w:hAnsi="Times New Roman" w:cs="Times New Roman"/>
          <w:bCs/>
          <w:i/>
          <w:sz w:val="28"/>
          <w:szCs w:val="28"/>
          <w:lang w:eastAsia="ru-RU"/>
        </w:rPr>
        <w:t xml:space="preserve">более низкий </w:t>
      </w:r>
      <w:r w:rsidRPr="00961520">
        <w:rPr>
          <w:rFonts w:ascii="Times New Roman" w:eastAsia="Times New Roman" w:hAnsi="Times New Roman" w:cs="Times New Roman"/>
          <w:bCs/>
          <w:sz w:val="28"/>
          <w:szCs w:val="28"/>
          <w:lang w:eastAsia="ru-RU"/>
        </w:rPr>
        <w:t xml:space="preserve">приоритет, чем арифметические операции, но </w:t>
      </w:r>
      <w:r w:rsidRPr="00961520">
        <w:rPr>
          <w:rFonts w:ascii="Times New Roman" w:eastAsia="Times New Roman" w:hAnsi="Times New Roman" w:cs="Times New Roman"/>
          <w:bCs/>
          <w:i/>
          <w:sz w:val="28"/>
          <w:szCs w:val="28"/>
          <w:lang w:eastAsia="ru-RU"/>
        </w:rPr>
        <w:t>более высокий</w:t>
      </w:r>
      <w:r w:rsidRPr="00961520">
        <w:rPr>
          <w:rFonts w:ascii="Times New Roman" w:eastAsia="Times New Roman" w:hAnsi="Times New Roman" w:cs="Times New Roman"/>
          <w:bCs/>
          <w:sz w:val="28"/>
          <w:szCs w:val="28"/>
          <w:lang w:eastAsia="ru-RU"/>
        </w:rPr>
        <w:t>, чем логические.</w:t>
      </w:r>
    </w:p>
    <w:p w:rsid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both"/>
        <w:rPr>
          <w:rFonts w:ascii="Times New Roman" w:eastAsia="Times New Roman" w:hAnsi="Times New Roman" w:cs="Times New Roman"/>
          <w:bCs/>
          <w:sz w:val="28"/>
          <w:szCs w:val="28"/>
          <w:lang w:eastAsia="ru-RU"/>
        </w:rPr>
      </w:pPr>
      <w:r w:rsidRPr="00961520">
        <w:rPr>
          <w:rFonts w:ascii="Times New Roman" w:eastAsia="Times New Roman" w:hAnsi="Times New Roman" w:cs="Times New Roman"/>
          <w:bCs/>
          <w:sz w:val="28"/>
          <w:szCs w:val="28"/>
          <w:lang w:eastAsia="ru-RU"/>
        </w:rPr>
        <w:t>На рис. 1.2.3-1 приведены примеры вычисления логических выражений.</w:t>
      </w:r>
    </w:p>
    <w:p w:rsidR="00045272" w:rsidRPr="00961520" w:rsidRDefault="00045272"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contextualSpacing/>
        <w:jc w:val="both"/>
        <w:rPr>
          <w:rFonts w:ascii="Times New Roman" w:eastAsia="Times New Roman" w:hAnsi="Times New Roman" w:cs="Times New Roman"/>
          <w:bCs/>
          <w:sz w:val="28"/>
          <w:szCs w:val="28"/>
          <w:lang w:eastAsia="ru-RU"/>
        </w:rPr>
      </w:pPr>
    </w:p>
    <w:tbl>
      <w:tblPr>
        <w:tblStyle w:val="26"/>
        <w:tblW w:w="0" w:type="auto"/>
        <w:tblLook w:val="04A0"/>
      </w:tblPr>
      <w:tblGrid>
        <w:gridCol w:w="9538"/>
      </w:tblGrid>
      <w:tr w:rsidR="00961520" w:rsidRPr="00C6302F" w:rsidTr="007F3C86">
        <w:tc>
          <w:tcPr>
            <w:tcW w:w="9538" w:type="dxa"/>
          </w:tcPr>
          <w:p w:rsidR="00961520" w:rsidRPr="00961520" w:rsidRDefault="00825489" w:rsidP="0000446C">
            <w:pPr>
              <w:jc w:val="both"/>
              <w:rPr>
                <w:rFonts w:ascii="Consolas" w:hAnsi="Consolas"/>
                <w:bCs/>
                <w:sz w:val="22"/>
                <w:szCs w:val="22"/>
              </w:rPr>
            </w:pPr>
            <w:r w:rsidRPr="007C6456">
              <w:rPr>
                <w:rFonts w:asciiTheme="minorHAnsi" w:eastAsiaTheme="minorHAnsi" w:hAnsiTheme="minorHAnsi" w:cstheme="minorBidi"/>
                <w:sz w:val="22"/>
                <w:szCs w:val="22"/>
                <w:lang w:eastAsia="en-US"/>
              </w:rPr>
              <w:object w:dxaOrig="9630" w:dyaOrig="390">
                <v:shape id="_x0000_i1041" type="#_x0000_t75" style="width:465.65pt;height:17.8pt" o:ole="">
                  <v:imagedata r:id="rId21" o:title=""/>
                </v:shape>
                <o:OLEObject Type="Embed" ProgID="PBrush" ShapeID="_x0000_i1041" DrawAspect="Content" ObjectID="_1628601822" r:id="rId51"/>
              </w:object>
            </w:r>
          </w:p>
          <w:p w:rsidR="00961520" w:rsidRPr="00961520" w:rsidRDefault="00961520" w:rsidP="0000446C">
            <w:pPr>
              <w:jc w:val="both"/>
              <w:rPr>
                <w:rFonts w:ascii="Consolas" w:hAnsi="Consolas"/>
                <w:b/>
                <w:bCs/>
                <w:sz w:val="22"/>
                <w:szCs w:val="22"/>
              </w:rPr>
            </w:pPr>
            <w:r w:rsidRPr="00961520">
              <w:rPr>
                <w:rFonts w:ascii="Consolas" w:hAnsi="Consolas"/>
                <w:bCs/>
                <w:sz w:val="22"/>
                <w:szCs w:val="22"/>
              </w:rPr>
              <w:t xml:space="preserve">--&gt; // </w:t>
            </w:r>
            <w:r w:rsidRPr="00961520">
              <w:rPr>
                <w:rFonts w:ascii="Consolas" w:hAnsi="Consolas"/>
                <w:b/>
                <w:bCs/>
                <w:i/>
                <w:sz w:val="22"/>
                <w:szCs w:val="22"/>
              </w:rPr>
              <w:t>Примеры логических выражений</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--&gt;</w:t>
            </w:r>
          </w:p>
          <w:p w:rsidR="00961520" w:rsidRPr="00961520" w:rsidRDefault="00961520" w:rsidP="0000446C">
            <w:pPr>
              <w:jc w:val="both"/>
              <w:rPr>
                <w:rFonts w:ascii="Consolas" w:hAnsi="Consolas"/>
                <w:b/>
                <w:bCs/>
                <w:sz w:val="22"/>
                <w:szCs w:val="22"/>
              </w:rPr>
            </w:pPr>
            <w:r w:rsidRPr="00961520">
              <w:rPr>
                <w:rFonts w:ascii="Consolas" w:hAnsi="Consolas"/>
                <w:bCs/>
                <w:sz w:val="22"/>
                <w:szCs w:val="22"/>
              </w:rPr>
              <w:t xml:space="preserve">--&gt; // </w:t>
            </w:r>
            <w:r w:rsidRPr="00961520">
              <w:rPr>
                <w:rFonts w:ascii="Consolas" w:hAnsi="Consolas"/>
                <w:b/>
                <w:bCs/>
                <w:i/>
                <w:sz w:val="22"/>
                <w:szCs w:val="22"/>
              </w:rPr>
              <w:t>Пример1. Логическое умножение вектор</w:t>
            </w:r>
            <w:r w:rsidRPr="00961520">
              <w:rPr>
                <w:rFonts w:ascii="Consolas" w:hAnsi="Consolas"/>
                <w:b/>
                <w:bCs/>
                <w:sz w:val="22"/>
                <w:szCs w:val="22"/>
              </w:rPr>
              <w:t>ов</w:t>
            </w:r>
          </w:p>
          <w:p w:rsidR="00961520" w:rsidRPr="00961520" w:rsidRDefault="00961520" w:rsidP="0000446C">
            <w:pPr>
              <w:jc w:val="both"/>
              <w:rPr>
                <w:rFonts w:ascii="Consolas" w:hAnsi="Consolas"/>
                <w:bCs/>
                <w:sz w:val="22"/>
                <w:szCs w:val="22"/>
                <w:lang w:val="en-US"/>
              </w:rPr>
            </w:pPr>
            <w:r w:rsidRPr="00961520">
              <w:rPr>
                <w:rFonts w:ascii="Consolas" w:hAnsi="Consolas"/>
                <w:bCs/>
                <w:sz w:val="22"/>
                <w:szCs w:val="22"/>
                <w:lang w:val="en-US"/>
              </w:rPr>
              <w:t>--&gt; vF = [%T %F %F]; vK = [%T %T %F];</w:t>
            </w:r>
          </w:p>
          <w:p w:rsidR="00961520" w:rsidRPr="00961520" w:rsidRDefault="00961520" w:rsidP="0000446C">
            <w:pPr>
              <w:jc w:val="both"/>
              <w:rPr>
                <w:rFonts w:ascii="Consolas" w:hAnsi="Consolas"/>
                <w:bCs/>
                <w:sz w:val="22"/>
                <w:szCs w:val="22"/>
                <w:lang w:val="en-US"/>
              </w:rPr>
            </w:pPr>
            <w:r w:rsidRPr="00961520">
              <w:rPr>
                <w:rFonts w:ascii="Consolas" w:hAnsi="Consolas"/>
                <w:bCs/>
                <w:sz w:val="22"/>
                <w:szCs w:val="22"/>
                <w:lang w:val="en-US"/>
              </w:rPr>
              <w:t>--&gt; vF &amp; vK</w:t>
            </w:r>
          </w:p>
          <w:p w:rsidR="00961520" w:rsidRPr="00961520" w:rsidRDefault="00961520" w:rsidP="0000446C">
            <w:pPr>
              <w:jc w:val="both"/>
              <w:rPr>
                <w:rFonts w:ascii="Consolas" w:hAnsi="Consolas"/>
                <w:bCs/>
                <w:sz w:val="22"/>
                <w:szCs w:val="22"/>
                <w:lang w:val="en-US"/>
              </w:rPr>
            </w:pPr>
            <w:r w:rsidRPr="00961520">
              <w:rPr>
                <w:rFonts w:ascii="Consolas" w:hAnsi="Consolas"/>
                <w:bCs/>
                <w:sz w:val="22"/>
                <w:szCs w:val="22"/>
                <w:lang w:val="en-US"/>
              </w:rPr>
              <w:t xml:space="preserve"> ans  =</w:t>
            </w:r>
          </w:p>
          <w:p w:rsidR="00961520" w:rsidRPr="00961520" w:rsidRDefault="00961520" w:rsidP="0000446C">
            <w:pPr>
              <w:jc w:val="both"/>
              <w:rPr>
                <w:rFonts w:ascii="Consolas" w:hAnsi="Consolas"/>
                <w:bCs/>
                <w:sz w:val="22"/>
                <w:szCs w:val="22"/>
                <w:lang w:val="en-US"/>
              </w:rPr>
            </w:pPr>
            <w:r w:rsidRPr="00961520">
              <w:rPr>
                <w:rFonts w:ascii="Consolas" w:hAnsi="Consolas"/>
                <w:bCs/>
                <w:sz w:val="22"/>
                <w:szCs w:val="22"/>
                <w:lang w:val="en-US"/>
              </w:rPr>
              <w:t>T F F</w:t>
            </w:r>
          </w:p>
          <w:p w:rsidR="00961520" w:rsidRPr="00961520" w:rsidRDefault="00961520" w:rsidP="0000446C">
            <w:pPr>
              <w:jc w:val="both"/>
              <w:rPr>
                <w:rFonts w:ascii="Consolas" w:hAnsi="Consolas"/>
                <w:bCs/>
                <w:sz w:val="22"/>
                <w:szCs w:val="22"/>
                <w:lang w:val="en-US"/>
              </w:rPr>
            </w:pPr>
            <w:r w:rsidRPr="00961520">
              <w:rPr>
                <w:rFonts w:ascii="Consolas" w:hAnsi="Consolas"/>
                <w:bCs/>
                <w:sz w:val="22"/>
                <w:szCs w:val="22"/>
                <w:lang w:val="en-US"/>
              </w:rPr>
              <w:t>--&gt;</w:t>
            </w:r>
          </w:p>
          <w:p w:rsidR="00961520" w:rsidRPr="00961520" w:rsidRDefault="00961520" w:rsidP="0000446C">
            <w:pPr>
              <w:jc w:val="both"/>
              <w:rPr>
                <w:rFonts w:ascii="Consolas" w:hAnsi="Consolas"/>
                <w:bCs/>
                <w:i/>
                <w:sz w:val="22"/>
                <w:szCs w:val="22"/>
              </w:rPr>
            </w:pPr>
            <w:r w:rsidRPr="00961520">
              <w:rPr>
                <w:rFonts w:ascii="Consolas" w:hAnsi="Consolas"/>
                <w:bCs/>
                <w:sz w:val="22"/>
                <w:szCs w:val="22"/>
              </w:rPr>
              <w:t xml:space="preserve">--&gt; // </w:t>
            </w:r>
            <w:r w:rsidRPr="00961520">
              <w:rPr>
                <w:rFonts w:ascii="Consolas" w:hAnsi="Consolas"/>
                <w:b/>
                <w:bCs/>
                <w:i/>
                <w:sz w:val="22"/>
                <w:szCs w:val="22"/>
              </w:rPr>
              <w:t>Пример2. Логическое сложение мат</w:t>
            </w:r>
            <w:r w:rsidRPr="00961520">
              <w:rPr>
                <w:rFonts w:ascii="Consolas" w:hAnsi="Consolas"/>
                <w:bCs/>
                <w:i/>
                <w:sz w:val="22"/>
                <w:szCs w:val="22"/>
              </w:rPr>
              <w:t>риц</w:t>
            </w:r>
          </w:p>
          <w:p w:rsidR="00961520" w:rsidRPr="00D6210A" w:rsidRDefault="00961520" w:rsidP="0000446C">
            <w:pPr>
              <w:jc w:val="both"/>
              <w:rPr>
                <w:rFonts w:ascii="Consolas" w:hAnsi="Consolas"/>
                <w:bCs/>
                <w:sz w:val="22"/>
                <w:szCs w:val="22"/>
                <w:lang w:val="en-US"/>
              </w:rPr>
            </w:pPr>
            <w:r w:rsidRPr="00D6210A">
              <w:rPr>
                <w:rFonts w:ascii="Consolas" w:hAnsi="Consolas"/>
                <w:bCs/>
                <w:sz w:val="22"/>
                <w:szCs w:val="22"/>
                <w:lang w:val="en-US"/>
              </w:rPr>
              <w:t>--&gt;</w:t>
            </w:r>
            <w:r w:rsidRPr="00961520">
              <w:rPr>
                <w:rFonts w:ascii="Consolas" w:hAnsi="Consolas"/>
                <w:bCs/>
                <w:sz w:val="22"/>
                <w:szCs w:val="22"/>
                <w:lang w:val="en-US"/>
              </w:rPr>
              <w:t>mA</w:t>
            </w:r>
            <w:r w:rsidRPr="00D6210A">
              <w:rPr>
                <w:rFonts w:ascii="Consolas" w:hAnsi="Consolas"/>
                <w:bCs/>
                <w:sz w:val="22"/>
                <w:szCs w:val="22"/>
                <w:lang w:val="en-US"/>
              </w:rPr>
              <w:t xml:space="preserve"> = [%</w:t>
            </w:r>
            <w:r w:rsidRPr="00961520">
              <w:rPr>
                <w:rFonts w:ascii="Consolas" w:hAnsi="Consolas"/>
                <w:bCs/>
                <w:sz w:val="22"/>
                <w:szCs w:val="22"/>
                <w:lang w:val="en-US"/>
              </w:rPr>
              <w:t>F</w:t>
            </w:r>
            <w:r w:rsidRPr="00D6210A">
              <w:rPr>
                <w:rFonts w:ascii="Consolas" w:hAnsi="Consolas"/>
                <w:bCs/>
                <w:sz w:val="22"/>
                <w:szCs w:val="22"/>
                <w:lang w:val="en-US"/>
              </w:rPr>
              <w:t xml:space="preserve"> %</w:t>
            </w:r>
            <w:r w:rsidRPr="00961520">
              <w:rPr>
                <w:rFonts w:ascii="Consolas" w:hAnsi="Consolas"/>
                <w:bCs/>
                <w:sz w:val="22"/>
                <w:szCs w:val="22"/>
                <w:lang w:val="en-US"/>
              </w:rPr>
              <w:t>T</w:t>
            </w:r>
            <w:r w:rsidRPr="00D6210A">
              <w:rPr>
                <w:rFonts w:ascii="Consolas" w:hAnsi="Consolas"/>
                <w:bCs/>
                <w:sz w:val="22"/>
                <w:szCs w:val="22"/>
                <w:lang w:val="en-US"/>
              </w:rPr>
              <w:t xml:space="preserve"> %</w:t>
            </w:r>
            <w:r w:rsidRPr="00961520">
              <w:rPr>
                <w:rFonts w:ascii="Consolas" w:hAnsi="Consolas"/>
                <w:bCs/>
                <w:sz w:val="22"/>
                <w:szCs w:val="22"/>
                <w:lang w:val="en-US"/>
              </w:rPr>
              <w:t>F</w:t>
            </w:r>
            <w:r w:rsidRPr="00D6210A">
              <w:rPr>
                <w:rFonts w:ascii="Consolas" w:hAnsi="Consolas"/>
                <w:bCs/>
                <w:sz w:val="22"/>
                <w:szCs w:val="22"/>
                <w:lang w:val="en-US"/>
              </w:rPr>
              <w:t>; %</w:t>
            </w:r>
            <w:r w:rsidRPr="00961520">
              <w:rPr>
                <w:rFonts w:ascii="Consolas" w:hAnsi="Consolas"/>
                <w:bCs/>
                <w:sz w:val="22"/>
                <w:szCs w:val="22"/>
                <w:lang w:val="en-US"/>
              </w:rPr>
              <w:t>F</w:t>
            </w:r>
            <w:r w:rsidRPr="00D6210A">
              <w:rPr>
                <w:rFonts w:ascii="Consolas" w:hAnsi="Consolas"/>
                <w:bCs/>
                <w:sz w:val="22"/>
                <w:szCs w:val="22"/>
                <w:lang w:val="en-US"/>
              </w:rPr>
              <w:t xml:space="preserve"> %</w:t>
            </w:r>
            <w:r w:rsidRPr="00961520">
              <w:rPr>
                <w:rFonts w:ascii="Consolas" w:hAnsi="Consolas"/>
                <w:bCs/>
                <w:sz w:val="22"/>
                <w:szCs w:val="22"/>
                <w:lang w:val="en-US"/>
              </w:rPr>
              <w:t>T</w:t>
            </w:r>
            <w:r w:rsidRPr="00D6210A">
              <w:rPr>
                <w:rFonts w:ascii="Consolas" w:hAnsi="Consolas"/>
                <w:bCs/>
                <w:sz w:val="22"/>
                <w:szCs w:val="22"/>
                <w:lang w:val="en-US"/>
              </w:rPr>
              <w:t xml:space="preserve"> %</w:t>
            </w:r>
            <w:r w:rsidRPr="00961520">
              <w:rPr>
                <w:rFonts w:ascii="Consolas" w:hAnsi="Consolas"/>
                <w:bCs/>
                <w:sz w:val="22"/>
                <w:szCs w:val="22"/>
                <w:lang w:val="en-US"/>
              </w:rPr>
              <w:t>T</w:t>
            </w:r>
            <w:r w:rsidRPr="00D6210A">
              <w:rPr>
                <w:rFonts w:ascii="Consolas" w:hAnsi="Consolas"/>
                <w:bCs/>
                <w:sz w:val="22"/>
                <w:szCs w:val="22"/>
                <w:lang w:val="en-US"/>
              </w:rPr>
              <w:t>;%</w:t>
            </w:r>
            <w:r w:rsidRPr="00961520">
              <w:rPr>
                <w:rFonts w:ascii="Consolas" w:hAnsi="Consolas"/>
                <w:bCs/>
                <w:sz w:val="22"/>
                <w:szCs w:val="22"/>
                <w:lang w:val="en-US"/>
              </w:rPr>
              <w:t>T</w:t>
            </w:r>
            <w:r w:rsidRPr="00D6210A">
              <w:rPr>
                <w:rFonts w:ascii="Consolas" w:hAnsi="Consolas"/>
                <w:bCs/>
                <w:sz w:val="22"/>
                <w:szCs w:val="22"/>
                <w:lang w:val="en-US"/>
              </w:rPr>
              <w:t xml:space="preserve"> %</w:t>
            </w:r>
            <w:r w:rsidRPr="00961520">
              <w:rPr>
                <w:rFonts w:ascii="Consolas" w:hAnsi="Consolas"/>
                <w:bCs/>
                <w:sz w:val="22"/>
                <w:szCs w:val="22"/>
                <w:lang w:val="en-US"/>
              </w:rPr>
              <w:t>T</w:t>
            </w:r>
            <w:r w:rsidRPr="00D6210A">
              <w:rPr>
                <w:rFonts w:ascii="Consolas" w:hAnsi="Consolas"/>
                <w:bCs/>
                <w:sz w:val="22"/>
                <w:szCs w:val="22"/>
                <w:lang w:val="en-US"/>
              </w:rPr>
              <w:t xml:space="preserve"> %</w:t>
            </w:r>
            <w:r w:rsidRPr="00961520">
              <w:rPr>
                <w:rFonts w:ascii="Consolas" w:hAnsi="Consolas"/>
                <w:bCs/>
                <w:sz w:val="22"/>
                <w:szCs w:val="22"/>
                <w:lang w:val="en-US"/>
              </w:rPr>
              <w:t>F</w:t>
            </w:r>
            <w:r w:rsidRPr="00D6210A">
              <w:rPr>
                <w:rFonts w:ascii="Consolas" w:hAnsi="Consolas"/>
                <w:bCs/>
                <w:sz w:val="22"/>
                <w:szCs w:val="22"/>
                <w:lang w:val="en-US"/>
              </w:rPr>
              <w:t>];</w:t>
            </w:r>
          </w:p>
          <w:p w:rsidR="00961520" w:rsidRPr="00961520" w:rsidRDefault="00961520" w:rsidP="0000446C">
            <w:pPr>
              <w:jc w:val="both"/>
              <w:rPr>
                <w:rFonts w:ascii="Consolas" w:hAnsi="Consolas"/>
                <w:bCs/>
                <w:sz w:val="22"/>
                <w:szCs w:val="22"/>
                <w:lang w:val="en-US"/>
              </w:rPr>
            </w:pPr>
            <w:r w:rsidRPr="00961520">
              <w:rPr>
                <w:rFonts w:ascii="Consolas" w:hAnsi="Consolas" w:cs="Consolas"/>
                <w:sz w:val="22"/>
                <w:szCs w:val="22"/>
                <w:lang w:val="en-US"/>
              </w:rPr>
              <w:t>--&gt;</w:t>
            </w:r>
            <w:r w:rsidRPr="00961520">
              <w:rPr>
                <w:rFonts w:ascii="Consolas" w:hAnsi="Consolas"/>
                <w:bCs/>
                <w:sz w:val="22"/>
                <w:szCs w:val="22"/>
                <w:lang w:val="en-US"/>
              </w:rPr>
              <w:t>mB = [%T%T %F; %T %T %T;%T %T %F];</w:t>
            </w:r>
          </w:p>
          <w:p w:rsidR="00961520" w:rsidRPr="00961520" w:rsidRDefault="00961520" w:rsidP="0000446C">
            <w:pPr>
              <w:jc w:val="both"/>
              <w:rPr>
                <w:rFonts w:ascii="Consolas" w:hAnsi="Consolas"/>
                <w:bCs/>
                <w:sz w:val="22"/>
                <w:szCs w:val="22"/>
                <w:lang w:val="en-US"/>
              </w:rPr>
            </w:pPr>
            <w:r w:rsidRPr="00961520">
              <w:rPr>
                <w:rFonts w:ascii="Consolas" w:hAnsi="Consolas"/>
                <w:bCs/>
                <w:sz w:val="22"/>
                <w:szCs w:val="22"/>
                <w:lang w:val="en-US"/>
              </w:rPr>
              <w:t>--&gt; IL = mA | mB</w:t>
            </w:r>
          </w:p>
          <w:p w:rsidR="00961520" w:rsidRPr="00961520" w:rsidRDefault="00961520" w:rsidP="0000446C">
            <w:pPr>
              <w:jc w:val="both"/>
              <w:rPr>
                <w:rFonts w:ascii="Consolas" w:hAnsi="Consolas"/>
                <w:bCs/>
                <w:sz w:val="22"/>
                <w:szCs w:val="22"/>
                <w:lang w:val="en-US"/>
              </w:rPr>
            </w:pPr>
            <w:r w:rsidRPr="00961520">
              <w:rPr>
                <w:rFonts w:ascii="Consolas" w:hAnsi="Consolas"/>
                <w:bCs/>
                <w:sz w:val="22"/>
                <w:szCs w:val="22"/>
                <w:lang w:val="en-US"/>
              </w:rPr>
              <w:t xml:space="preserve"> IL  = </w:t>
            </w:r>
          </w:p>
          <w:p w:rsidR="00961520" w:rsidRPr="00961520" w:rsidRDefault="00961520" w:rsidP="0000446C">
            <w:pPr>
              <w:jc w:val="both"/>
              <w:rPr>
                <w:rFonts w:ascii="Consolas" w:hAnsi="Consolas"/>
                <w:bCs/>
                <w:sz w:val="22"/>
                <w:szCs w:val="22"/>
                <w:lang w:val="en-US"/>
              </w:rPr>
            </w:pPr>
            <w:r w:rsidRPr="00961520">
              <w:rPr>
                <w:rFonts w:ascii="Consolas" w:hAnsi="Consolas"/>
                <w:bCs/>
                <w:sz w:val="22"/>
                <w:szCs w:val="22"/>
                <w:lang w:val="en-US"/>
              </w:rPr>
              <w:t xml:space="preserve">  T T F</w:t>
            </w:r>
          </w:p>
          <w:p w:rsidR="00961520" w:rsidRPr="00961520" w:rsidRDefault="00961520" w:rsidP="0000446C">
            <w:pPr>
              <w:jc w:val="both"/>
              <w:rPr>
                <w:rFonts w:ascii="Consolas" w:hAnsi="Consolas"/>
                <w:bCs/>
                <w:sz w:val="22"/>
                <w:szCs w:val="22"/>
              </w:rPr>
            </w:pPr>
            <w:r w:rsidRPr="00961520">
              <w:rPr>
                <w:rFonts w:ascii="Consolas" w:hAnsi="Consolas"/>
                <w:bCs/>
                <w:sz w:val="22"/>
                <w:szCs w:val="22"/>
                <w:lang w:val="en-US"/>
              </w:rPr>
              <w:t xml:space="preserve">  TTT</w:t>
            </w:r>
          </w:p>
          <w:p w:rsidR="00961520" w:rsidRPr="00961520" w:rsidRDefault="00961520" w:rsidP="0000446C">
            <w:pPr>
              <w:jc w:val="both"/>
              <w:rPr>
                <w:rFonts w:ascii="Consolas" w:hAnsi="Consolas"/>
                <w:bCs/>
                <w:sz w:val="22"/>
                <w:szCs w:val="22"/>
              </w:rPr>
            </w:pPr>
            <w:r w:rsidRPr="00961520">
              <w:rPr>
                <w:rFonts w:ascii="Consolas" w:hAnsi="Consolas"/>
                <w:bCs/>
                <w:sz w:val="22"/>
                <w:szCs w:val="22"/>
                <w:lang w:val="en-US"/>
              </w:rPr>
              <w:t>TTF</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--&gt;</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 xml:space="preserve">--&gt; // </w:t>
            </w:r>
            <w:r w:rsidRPr="00961520">
              <w:rPr>
                <w:rFonts w:ascii="Consolas" w:hAnsi="Consolas"/>
                <w:b/>
                <w:bCs/>
                <w:i/>
                <w:sz w:val="22"/>
                <w:szCs w:val="22"/>
              </w:rPr>
              <w:t>Пример3. Умножение элементов вектора на константу</w:t>
            </w:r>
          </w:p>
          <w:p w:rsidR="00961520" w:rsidRPr="00F068BD" w:rsidRDefault="00961520" w:rsidP="0000446C">
            <w:pPr>
              <w:jc w:val="both"/>
              <w:rPr>
                <w:rFonts w:ascii="Consolas" w:hAnsi="Consolas"/>
                <w:bCs/>
                <w:sz w:val="22"/>
                <w:szCs w:val="22"/>
              </w:rPr>
            </w:pPr>
            <w:r w:rsidRPr="00F068BD">
              <w:rPr>
                <w:rFonts w:ascii="Consolas" w:hAnsi="Consolas"/>
                <w:bCs/>
                <w:sz w:val="22"/>
                <w:szCs w:val="22"/>
              </w:rPr>
              <w:t>--&gt;</w:t>
            </w:r>
            <w:r w:rsidRPr="00961520">
              <w:rPr>
                <w:rFonts w:ascii="Consolas" w:hAnsi="Consolas"/>
                <w:bCs/>
                <w:sz w:val="22"/>
                <w:szCs w:val="22"/>
                <w:lang w:val="en-US"/>
              </w:rPr>
              <w:t>vF</w:t>
            </w:r>
            <w:r w:rsidRPr="00F068BD">
              <w:rPr>
                <w:rFonts w:ascii="Consolas" w:hAnsi="Consolas"/>
                <w:bCs/>
                <w:sz w:val="22"/>
                <w:szCs w:val="22"/>
              </w:rPr>
              <w:t xml:space="preserve"> = [%</w:t>
            </w:r>
            <w:r w:rsidRPr="00961520">
              <w:rPr>
                <w:rFonts w:ascii="Consolas" w:hAnsi="Consolas"/>
                <w:bCs/>
                <w:sz w:val="22"/>
                <w:szCs w:val="22"/>
                <w:lang w:val="en-US"/>
              </w:rPr>
              <w:t>T</w:t>
            </w:r>
            <w:r w:rsidRPr="00F068BD">
              <w:rPr>
                <w:rFonts w:ascii="Consolas" w:hAnsi="Consolas"/>
                <w:bCs/>
                <w:sz w:val="22"/>
                <w:szCs w:val="22"/>
              </w:rPr>
              <w:t xml:space="preserve"> %</w:t>
            </w:r>
            <w:r w:rsidRPr="00961520">
              <w:rPr>
                <w:rFonts w:ascii="Consolas" w:hAnsi="Consolas"/>
                <w:bCs/>
                <w:sz w:val="22"/>
                <w:szCs w:val="22"/>
                <w:lang w:val="en-US"/>
              </w:rPr>
              <w:t>F</w:t>
            </w:r>
            <w:r w:rsidRPr="00F068BD">
              <w:rPr>
                <w:rFonts w:ascii="Consolas" w:hAnsi="Consolas"/>
                <w:bCs/>
                <w:sz w:val="22"/>
                <w:szCs w:val="22"/>
              </w:rPr>
              <w:t xml:space="preserve"> %</w:t>
            </w:r>
            <w:r w:rsidRPr="00961520">
              <w:rPr>
                <w:rFonts w:ascii="Consolas" w:hAnsi="Consolas"/>
                <w:bCs/>
                <w:sz w:val="22"/>
                <w:szCs w:val="22"/>
                <w:lang w:val="en-US"/>
              </w:rPr>
              <w:t>F</w:t>
            </w:r>
            <w:r w:rsidRPr="00F068BD">
              <w:rPr>
                <w:rFonts w:ascii="Consolas" w:hAnsi="Consolas"/>
                <w:bCs/>
                <w:sz w:val="22"/>
                <w:szCs w:val="22"/>
              </w:rPr>
              <w:t>];</w:t>
            </w:r>
          </w:p>
          <w:p w:rsidR="00961520" w:rsidRPr="00D6210A" w:rsidRDefault="00961520" w:rsidP="0000446C">
            <w:pPr>
              <w:jc w:val="both"/>
              <w:rPr>
                <w:rFonts w:ascii="Consolas" w:hAnsi="Consolas"/>
                <w:bCs/>
                <w:sz w:val="22"/>
                <w:szCs w:val="22"/>
              </w:rPr>
            </w:pPr>
            <w:r w:rsidRPr="00D6210A">
              <w:rPr>
                <w:rFonts w:ascii="Consolas" w:hAnsi="Consolas"/>
                <w:bCs/>
                <w:sz w:val="22"/>
                <w:szCs w:val="22"/>
              </w:rPr>
              <w:t>--&gt;</w:t>
            </w:r>
            <w:r w:rsidRPr="00961520">
              <w:rPr>
                <w:rFonts w:ascii="Consolas" w:hAnsi="Consolas"/>
                <w:bCs/>
                <w:sz w:val="22"/>
                <w:szCs w:val="22"/>
                <w:lang w:val="en-US"/>
              </w:rPr>
              <w:t>vF</w:t>
            </w:r>
            <w:r w:rsidRPr="00D6210A">
              <w:rPr>
                <w:rFonts w:ascii="Consolas" w:hAnsi="Consolas"/>
                <w:bCs/>
                <w:sz w:val="22"/>
                <w:szCs w:val="22"/>
              </w:rPr>
              <w:t xml:space="preserve"> .* %</w:t>
            </w:r>
            <w:r w:rsidRPr="00961520">
              <w:rPr>
                <w:rFonts w:ascii="Consolas" w:hAnsi="Consolas"/>
                <w:bCs/>
                <w:sz w:val="22"/>
                <w:szCs w:val="22"/>
                <w:lang w:val="en-US"/>
              </w:rPr>
              <w:t>F</w:t>
            </w:r>
          </w:p>
          <w:p w:rsidR="00961520" w:rsidRPr="004C5356" w:rsidRDefault="00961520" w:rsidP="0000446C">
            <w:pPr>
              <w:jc w:val="both"/>
              <w:rPr>
                <w:rFonts w:ascii="Consolas" w:hAnsi="Consolas"/>
                <w:bCs/>
                <w:sz w:val="22"/>
                <w:szCs w:val="22"/>
                <w:lang w:val="en-US"/>
              </w:rPr>
            </w:pPr>
            <w:r w:rsidRPr="00961520">
              <w:rPr>
                <w:rFonts w:ascii="Consolas" w:hAnsi="Consolas"/>
                <w:bCs/>
                <w:sz w:val="22"/>
                <w:szCs w:val="22"/>
                <w:lang w:val="en-US"/>
              </w:rPr>
              <w:t>ans</w:t>
            </w:r>
            <w:r w:rsidRPr="004C5356">
              <w:rPr>
                <w:rFonts w:ascii="Consolas" w:hAnsi="Consolas"/>
                <w:bCs/>
                <w:sz w:val="22"/>
                <w:szCs w:val="22"/>
                <w:lang w:val="en-US"/>
              </w:rPr>
              <w:t xml:space="preserve">  =</w:t>
            </w:r>
          </w:p>
          <w:p w:rsidR="00961520" w:rsidRPr="00C6302F" w:rsidRDefault="00961520" w:rsidP="0000446C">
            <w:pPr>
              <w:jc w:val="both"/>
              <w:rPr>
                <w:rFonts w:ascii="Consolas" w:hAnsi="Consolas"/>
                <w:bCs/>
                <w:sz w:val="28"/>
                <w:szCs w:val="28"/>
                <w:lang w:val="en-US"/>
              </w:rPr>
            </w:pPr>
            <w:r w:rsidRPr="004C5356">
              <w:rPr>
                <w:rFonts w:ascii="Consolas" w:hAnsi="Consolas"/>
                <w:bCs/>
                <w:sz w:val="22"/>
                <w:szCs w:val="22"/>
                <w:lang w:val="en-US"/>
              </w:rPr>
              <w:t xml:space="preserve">  0.   0.   </w:t>
            </w:r>
            <w:r w:rsidRPr="00C6302F">
              <w:rPr>
                <w:rFonts w:ascii="Consolas" w:hAnsi="Consolas"/>
                <w:bCs/>
                <w:sz w:val="22"/>
                <w:szCs w:val="22"/>
                <w:lang w:val="en-US"/>
              </w:rPr>
              <w:t xml:space="preserve">0.  </w:t>
            </w:r>
          </w:p>
        </w:tc>
      </w:tr>
    </w:tbl>
    <w:p w:rsidR="00045272" w:rsidRPr="00C6302F" w:rsidRDefault="00045272"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val="en-US"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sz w:val="28"/>
          <w:szCs w:val="28"/>
          <w:lang w:eastAsia="ru-RU"/>
        </w:rPr>
      </w:pPr>
      <w:r w:rsidRPr="00961520">
        <w:rPr>
          <w:rFonts w:ascii="Times New Roman" w:eastAsia="Times New Roman" w:hAnsi="Times New Roman" w:cs="Times New Roman"/>
          <w:sz w:val="28"/>
          <w:szCs w:val="28"/>
          <w:lang w:eastAsia="ru-RU"/>
        </w:rPr>
        <w:t xml:space="preserve">Рис. </w:t>
      </w:r>
      <w:r w:rsidRPr="00961520">
        <w:rPr>
          <w:rFonts w:ascii="Times New Roman" w:eastAsia="Times New Roman" w:hAnsi="Times New Roman" w:cs="Times New Roman"/>
          <w:bCs/>
          <w:sz w:val="28"/>
          <w:szCs w:val="28"/>
          <w:lang w:eastAsia="ru-RU"/>
        </w:rPr>
        <w:t>1.2.3-1 Примеры логических выражений</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sz w:val="28"/>
          <w:szCs w:val="28"/>
          <w:lang w:eastAsia="ru-RU"/>
        </w:rPr>
      </w:pPr>
    </w:p>
    <w:p w:rsidR="00961520" w:rsidRPr="00961520" w:rsidRDefault="00961520" w:rsidP="0000446C">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i/>
          <w:sz w:val="24"/>
          <w:szCs w:val="24"/>
          <w:lang w:eastAsia="ru-RU"/>
        </w:rPr>
      </w:pPr>
      <w:r w:rsidRPr="00961520">
        <w:rPr>
          <w:rFonts w:ascii="Times New Roman" w:eastAsia="Times New Roman" w:hAnsi="Times New Roman" w:cs="Times New Roman"/>
          <w:b/>
          <w:i/>
          <w:sz w:val="24"/>
          <w:szCs w:val="24"/>
          <w:lang w:eastAsia="ru-RU"/>
        </w:rPr>
        <w:t xml:space="preserve">Обратите внимание, что операнды операций отношения и логических операций должны иметь </w:t>
      </w:r>
      <w:r w:rsidRPr="00961520">
        <w:rPr>
          <w:rFonts w:ascii="Times New Roman" w:eastAsia="Times New Roman" w:hAnsi="Times New Roman" w:cs="Times New Roman"/>
          <w:b/>
          <w:i/>
          <w:sz w:val="24"/>
          <w:szCs w:val="24"/>
          <w:shd w:val="clear" w:color="auto" w:fill="D9D9D9"/>
          <w:lang w:eastAsia="ru-RU"/>
        </w:rPr>
        <w:t>совместимые размеры.</w:t>
      </w:r>
    </w:p>
    <w:p w:rsidR="00EC2C89" w:rsidRDefault="00EC2C89"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
          <w:sz w:val="28"/>
          <w:szCs w:val="28"/>
          <w:lang w:eastAsia="ru-RU"/>
        </w:rPr>
      </w:pPr>
      <w:r w:rsidRPr="00961520">
        <w:rPr>
          <w:rFonts w:ascii="Times New Roman" w:eastAsia="Times New Roman" w:hAnsi="Times New Roman" w:cs="Times New Roman"/>
          <w:sz w:val="28"/>
          <w:szCs w:val="28"/>
          <w:lang w:eastAsia="ru-RU"/>
        </w:rPr>
        <w:t xml:space="preserve">Список логических операций и функций приведен в </w:t>
      </w:r>
      <w:r w:rsidRPr="00961520">
        <w:rPr>
          <w:rFonts w:ascii="Times New Roman" w:eastAsia="Times New Roman" w:hAnsi="Times New Roman" w:cs="Times New Roman"/>
          <w:b/>
          <w:i/>
          <w:sz w:val="28"/>
          <w:szCs w:val="28"/>
          <w:lang w:eastAsia="ru-RU"/>
        </w:rPr>
        <w:t>Приложении 1.2, табл. 1.2.3-2</w:t>
      </w:r>
      <w:r w:rsidRPr="00961520">
        <w:rPr>
          <w:rFonts w:ascii="Times New Roman" w:eastAsia="Times New Roman" w:hAnsi="Times New Roman" w:cs="Times New Roman"/>
          <w:b/>
          <w:sz w:val="28"/>
          <w:szCs w:val="28"/>
          <w:lang w:eastAsia="ru-RU"/>
        </w:rPr>
        <w:t>.</w:t>
      </w:r>
    </w:p>
    <w:p w:rsid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045272" w:rsidRDefault="00045272"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961520" w:rsidRPr="00961520" w:rsidRDefault="00961520" w:rsidP="0000446C">
      <w:pPr>
        <w:keepNext/>
        <w:keepLines/>
        <w:numPr>
          <w:ilvl w:val="2"/>
          <w:numId w:val="28"/>
        </w:numPr>
        <w:tabs>
          <w:tab w:val="left" w:pos="993"/>
        </w:tabs>
        <w:spacing w:after="0" w:line="240" w:lineRule="auto"/>
        <w:ind w:right="-1" w:hanging="1260"/>
        <w:jc w:val="center"/>
        <w:outlineLvl w:val="2"/>
        <w:rPr>
          <w:rFonts w:ascii="Times New Roman" w:eastAsia="Times New Roman" w:hAnsi="Times New Roman" w:cs="Times New Roman"/>
          <w:b/>
          <w:bCs/>
          <w:sz w:val="40"/>
          <w:szCs w:val="40"/>
          <w:lang w:eastAsia="ru-RU"/>
        </w:rPr>
      </w:pPr>
      <w:bookmarkStart w:id="118" w:name="_Toc523588649"/>
      <w:bookmarkStart w:id="119" w:name="_Toc532977360"/>
      <w:bookmarkStart w:id="120" w:name="_Toc1419490"/>
      <w:bookmarkStart w:id="121" w:name="_Toc2452215"/>
      <w:bookmarkStart w:id="122" w:name="_Toc6684311"/>
      <w:bookmarkStart w:id="123" w:name="_Toc6900144"/>
      <w:r w:rsidRPr="00961520">
        <w:rPr>
          <w:rFonts w:ascii="Times New Roman" w:eastAsia="Times New Roman" w:hAnsi="Times New Roman" w:cs="Times New Roman"/>
          <w:b/>
          <w:bCs/>
          <w:sz w:val="40"/>
          <w:szCs w:val="40"/>
          <w:lang w:eastAsia="ru-RU"/>
        </w:rPr>
        <w:t>Строки</w:t>
      </w:r>
      <w:bookmarkEnd w:id="111"/>
      <w:bookmarkEnd w:id="112"/>
      <w:bookmarkEnd w:id="113"/>
      <w:bookmarkEnd w:id="114"/>
      <w:bookmarkEnd w:id="115"/>
      <w:bookmarkEnd w:id="116"/>
      <w:r w:rsidRPr="00961520">
        <w:rPr>
          <w:rFonts w:ascii="Times New Roman" w:eastAsia="Times New Roman" w:hAnsi="Times New Roman" w:cs="Times New Roman"/>
          <w:b/>
          <w:bCs/>
          <w:sz w:val="40"/>
          <w:szCs w:val="40"/>
          <w:lang w:eastAsia="ru-RU"/>
        </w:rPr>
        <w:t xml:space="preserve"> символов и форматирование данных</w:t>
      </w:r>
      <w:bookmarkEnd w:id="117"/>
      <w:bookmarkEnd w:id="118"/>
      <w:bookmarkEnd w:id="119"/>
      <w:bookmarkEnd w:id="120"/>
      <w:bookmarkEnd w:id="121"/>
      <w:bookmarkEnd w:id="122"/>
      <w:bookmarkEnd w:id="123"/>
    </w:p>
    <w:p w:rsidR="00961520" w:rsidRDefault="00961520" w:rsidP="0000446C">
      <w:pPr>
        <w:spacing w:after="0" w:line="240" w:lineRule="auto"/>
        <w:rPr>
          <w:rFonts w:ascii="Times New Roman" w:eastAsia="Times New Roman" w:hAnsi="Times New Roman" w:cs="Times New Roman"/>
          <w:sz w:val="24"/>
          <w:szCs w:val="24"/>
          <w:lang w:eastAsia="ru-RU"/>
        </w:rPr>
      </w:pPr>
    </w:p>
    <w:p w:rsidR="00EC2C89" w:rsidRPr="00961520" w:rsidRDefault="00EC2C89" w:rsidP="0000446C">
      <w:pPr>
        <w:spacing w:after="0" w:line="240" w:lineRule="auto"/>
        <w:rPr>
          <w:rFonts w:ascii="Times New Roman" w:eastAsia="Times New Roman" w:hAnsi="Times New Roman" w:cs="Times New Roman"/>
          <w:sz w:val="24"/>
          <w:szCs w:val="24"/>
          <w:lang w:eastAsia="ru-RU"/>
        </w:rPr>
      </w:pPr>
    </w:p>
    <w:p w:rsidR="00961520" w:rsidRPr="00961520" w:rsidRDefault="00961520" w:rsidP="0000446C">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124" w:name="_Toc532977361"/>
      <w:bookmarkStart w:id="125" w:name="_Toc1419491"/>
      <w:bookmarkStart w:id="126" w:name="_Toc2452216"/>
      <w:bookmarkStart w:id="127" w:name="_Toc6684312"/>
      <w:bookmarkStart w:id="128" w:name="_Toc6900145"/>
      <w:bookmarkStart w:id="129" w:name="_Toc510875234"/>
      <w:bookmarkStart w:id="130" w:name="_Toc510875367"/>
      <w:bookmarkStart w:id="131" w:name="_Toc510875884"/>
      <w:bookmarkStart w:id="132" w:name="_Toc510887524"/>
      <w:bookmarkStart w:id="133" w:name="_Toc510888755"/>
      <w:r w:rsidRPr="00961520">
        <w:rPr>
          <w:rFonts w:ascii="Times New Roman" w:eastAsia="Verdana" w:hAnsi="Times New Roman" w:cs="Times New Roman"/>
          <w:b/>
          <w:bCs/>
          <w:i/>
          <w:color w:val="C00000"/>
          <w:sz w:val="36"/>
          <w:szCs w:val="36"/>
        </w:rPr>
        <w:t>Строки символов</w:t>
      </w:r>
      <w:bookmarkEnd w:id="124"/>
      <w:bookmarkEnd w:id="125"/>
      <w:bookmarkEnd w:id="126"/>
      <w:bookmarkEnd w:id="127"/>
      <w:bookmarkEnd w:id="128"/>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Arial" w:eastAsia="Times New Roman" w:hAnsi="Arial" w:cs="Arial"/>
          <w:sz w:val="21"/>
          <w:szCs w:val="21"/>
          <w:lang w:eastAsia="ru-RU"/>
        </w:rPr>
      </w:pPr>
      <w:r w:rsidRPr="00961520">
        <w:rPr>
          <w:rFonts w:ascii="Times New Roman" w:eastAsia="Times New Roman" w:hAnsi="Times New Roman" w:cs="Times New Roman"/>
          <w:sz w:val="28"/>
          <w:szCs w:val="28"/>
          <w:lang w:eastAsia="ru-RU"/>
        </w:rPr>
        <w:t xml:space="preserve">Строковая константа представляется в </w:t>
      </w:r>
      <w:r w:rsidRPr="00961520">
        <w:rPr>
          <w:rFonts w:ascii="Times New Roman" w:eastAsia="Times New Roman" w:hAnsi="Times New Roman" w:cs="Times New Roman"/>
          <w:sz w:val="28"/>
          <w:szCs w:val="28"/>
          <w:lang w:val="en-US" w:eastAsia="ru-RU"/>
        </w:rPr>
        <w:t>Scilab</w:t>
      </w:r>
      <w:r w:rsidRPr="00961520">
        <w:rPr>
          <w:rFonts w:ascii="Times New Roman" w:eastAsia="Times New Roman" w:hAnsi="Times New Roman" w:cs="Times New Roman"/>
          <w:sz w:val="28"/>
          <w:szCs w:val="28"/>
          <w:lang w:eastAsia="ru-RU"/>
        </w:rPr>
        <w:t xml:space="preserve"> заключением символов в одинарные или двойные кавычки, а скалярная переменная (матрица </w:t>
      </w:r>
      <w:r w:rsidRPr="00961520">
        <w:rPr>
          <w:rFonts w:ascii="Consolas" w:eastAsia="Times New Roman" w:hAnsi="Consolas" w:cs="Times New Roman"/>
          <w:b/>
          <w:lang w:eastAsia="ru-RU"/>
        </w:rPr>
        <w:t>1×1</w:t>
      </w:r>
      <w:r w:rsidRPr="00961520">
        <w:rPr>
          <w:rFonts w:ascii="Times New Roman" w:eastAsia="Times New Roman" w:hAnsi="Times New Roman" w:cs="Times New Roman"/>
          <w:sz w:val="28"/>
          <w:szCs w:val="28"/>
          <w:lang w:eastAsia="ru-RU"/>
        </w:rPr>
        <w:t>) присвоением этой переменной значения символьной константы (рис.1.2.4-1)</w:t>
      </w:r>
      <w:r w:rsidRPr="00961520">
        <w:rPr>
          <w:rFonts w:ascii="Arial" w:eastAsia="Times New Roman" w:hAnsi="Arial" w:cs="Arial"/>
          <w:sz w:val="21"/>
          <w:szCs w:val="21"/>
          <w:lang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Arial" w:eastAsia="Times New Roman" w:hAnsi="Arial" w:cs="Arial"/>
          <w:color w:val="222222"/>
          <w:sz w:val="21"/>
          <w:szCs w:val="21"/>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Arial" w:eastAsia="Times New Roman" w:hAnsi="Arial" w:cs="Arial"/>
          <w:color w:val="222222"/>
          <w:sz w:val="21"/>
          <w:szCs w:val="21"/>
          <w:lang w:eastAsia="ru-RU"/>
        </w:rPr>
      </w:pPr>
    </w:p>
    <w:tbl>
      <w:tblPr>
        <w:tblStyle w:val="26"/>
        <w:tblW w:w="9571" w:type="dxa"/>
        <w:tblLayout w:type="fixed"/>
        <w:tblLook w:val="04A0"/>
      </w:tblPr>
      <w:tblGrid>
        <w:gridCol w:w="5382"/>
        <w:gridCol w:w="4189"/>
      </w:tblGrid>
      <w:tr w:rsidR="00961520" w:rsidRPr="00961520" w:rsidTr="00961520">
        <w:tc>
          <w:tcPr>
            <w:tcW w:w="5382" w:type="dxa"/>
          </w:tcPr>
          <w:p w:rsidR="00961520" w:rsidRPr="00961520" w:rsidRDefault="00961520" w:rsidP="0000446C">
            <w:pPr>
              <w:jc w:val="both"/>
              <w:rPr>
                <w:rFonts w:ascii="Consolas" w:hAnsi="Consolas"/>
                <w:sz w:val="22"/>
                <w:szCs w:val="22"/>
              </w:rPr>
            </w:pPr>
            <w:r w:rsidRPr="00961520">
              <w:rPr>
                <w:noProof/>
              </w:rPr>
              <w:drawing>
                <wp:inline distT="0" distB="0" distL="0" distR="0">
                  <wp:extent cx="3305175" cy="173355"/>
                  <wp:effectExtent l="0" t="0" r="9525" b="0"/>
                  <wp:docPr id="137" name="Рисунок 137"/>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493285" cy="183221"/>
                          </a:xfrm>
                          <a:prstGeom prst="rect">
                            <a:avLst/>
                          </a:prstGeom>
                          <a:noFill/>
                          <a:ln>
                            <a:noFill/>
                          </a:ln>
                        </pic:spPr>
                      </pic:pic>
                    </a:graphicData>
                  </a:graphic>
                </wp:inline>
              </w:drawing>
            </w:r>
          </w:p>
          <w:p w:rsidR="00961520" w:rsidRPr="00961520" w:rsidRDefault="00961520" w:rsidP="0000446C">
            <w:pPr>
              <w:jc w:val="both"/>
              <w:rPr>
                <w:rFonts w:ascii="Consolas" w:hAnsi="Consolas"/>
                <w:sz w:val="22"/>
                <w:szCs w:val="22"/>
              </w:rPr>
            </w:pPr>
            <w:r w:rsidRPr="00961520">
              <w:rPr>
                <w:rFonts w:ascii="Consolas" w:hAnsi="Consolas"/>
                <w:bCs/>
                <w:sz w:val="22"/>
                <w:szCs w:val="22"/>
              </w:rPr>
              <w:t xml:space="preserve">--&gt; // </w:t>
            </w:r>
            <w:r w:rsidRPr="00961520">
              <w:rPr>
                <w:rFonts w:ascii="Consolas" w:hAnsi="Consolas"/>
                <w:b/>
                <w:i/>
                <w:sz w:val="22"/>
                <w:szCs w:val="22"/>
              </w:rPr>
              <w:t>Создание данных строкового типа</w:t>
            </w:r>
          </w:p>
          <w:p w:rsidR="00961520" w:rsidRPr="00961520" w:rsidRDefault="00961520" w:rsidP="0000446C">
            <w:pPr>
              <w:jc w:val="both"/>
              <w:rPr>
                <w:rFonts w:ascii="Consolas" w:hAnsi="Consolas"/>
                <w:sz w:val="22"/>
                <w:szCs w:val="22"/>
              </w:rPr>
            </w:pPr>
            <w:r w:rsidRPr="00961520">
              <w:rPr>
                <w:rFonts w:ascii="Consolas" w:hAnsi="Consolas"/>
                <w:bCs/>
                <w:sz w:val="22"/>
                <w:szCs w:val="22"/>
              </w:rPr>
              <w:t>--&gt;</w:t>
            </w:r>
          </w:p>
          <w:p w:rsidR="00961520" w:rsidRPr="00961520" w:rsidRDefault="00961520" w:rsidP="0000446C">
            <w:pPr>
              <w:jc w:val="both"/>
              <w:rPr>
                <w:rFonts w:ascii="Consolas" w:hAnsi="Consolas"/>
                <w:sz w:val="22"/>
                <w:szCs w:val="22"/>
              </w:rPr>
            </w:pPr>
            <w:r w:rsidRPr="00961520">
              <w:rPr>
                <w:rFonts w:ascii="Consolas" w:hAnsi="Consolas"/>
                <w:sz w:val="22"/>
                <w:szCs w:val="22"/>
              </w:rPr>
              <w:t xml:space="preserve">--&gt; // </w:t>
            </w:r>
            <w:r w:rsidRPr="00961520">
              <w:rPr>
                <w:rFonts w:ascii="Consolas" w:hAnsi="Consolas"/>
                <w:b/>
                <w:i/>
                <w:sz w:val="22"/>
                <w:szCs w:val="22"/>
              </w:rPr>
              <w:t>Создание символьных пере</w:t>
            </w:r>
            <w:r w:rsidRPr="00961520">
              <w:rPr>
                <w:rFonts w:ascii="Consolas" w:hAnsi="Consolas"/>
                <w:b/>
                <w:sz w:val="22"/>
                <w:szCs w:val="22"/>
              </w:rPr>
              <w:t>менных</w:t>
            </w:r>
          </w:p>
          <w:p w:rsidR="00961520" w:rsidRPr="00961520" w:rsidRDefault="00961520" w:rsidP="0000446C">
            <w:pPr>
              <w:jc w:val="both"/>
              <w:rPr>
                <w:rFonts w:ascii="Consolas" w:hAnsi="Consolas"/>
                <w:sz w:val="22"/>
                <w:szCs w:val="22"/>
                <w:lang w:val="en-US"/>
              </w:rPr>
            </w:pPr>
            <w:r w:rsidRPr="00961520">
              <w:rPr>
                <w:rFonts w:ascii="Consolas" w:hAnsi="Consolas"/>
                <w:sz w:val="22"/>
                <w:szCs w:val="22"/>
                <w:lang w:val="en-US"/>
              </w:rPr>
              <w:t>--&gt; a = '</w:t>
            </w:r>
            <w:r w:rsidRPr="00961520">
              <w:rPr>
                <w:rFonts w:ascii="Consolas" w:hAnsi="Consolas"/>
                <w:sz w:val="22"/>
                <w:szCs w:val="22"/>
              </w:rPr>
              <w:t>Система</w:t>
            </w:r>
            <w:r w:rsidRPr="00961520">
              <w:rPr>
                <w:rFonts w:ascii="Consolas" w:hAnsi="Consolas"/>
                <w:sz w:val="22"/>
                <w:szCs w:val="22"/>
                <w:lang w:val="en-US"/>
              </w:rPr>
              <w:t xml:space="preserve"> ', b = "Scilab"</w:t>
            </w:r>
          </w:p>
          <w:p w:rsidR="00961520" w:rsidRPr="00961520" w:rsidRDefault="00961520" w:rsidP="0000446C">
            <w:pPr>
              <w:jc w:val="both"/>
              <w:rPr>
                <w:rFonts w:ascii="Consolas" w:hAnsi="Consolas"/>
                <w:sz w:val="22"/>
                <w:szCs w:val="22"/>
                <w:lang w:val="en-US"/>
              </w:rPr>
            </w:pPr>
            <w:r w:rsidRPr="00961520">
              <w:rPr>
                <w:rFonts w:ascii="Consolas" w:hAnsi="Consolas"/>
                <w:sz w:val="22"/>
                <w:szCs w:val="22"/>
                <w:lang w:val="en-US"/>
              </w:rPr>
              <w:t xml:space="preserve"> a  = </w:t>
            </w:r>
          </w:p>
          <w:p w:rsidR="00961520" w:rsidRPr="00961520" w:rsidRDefault="00961520" w:rsidP="0000446C">
            <w:pPr>
              <w:jc w:val="both"/>
              <w:rPr>
                <w:rFonts w:ascii="Consolas" w:hAnsi="Consolas"/>
                <w:sz w:val="22"/>
                <w:szCs w:val="22"/>
              </w:rPr>
            </w:pPr>
            <w:r w:rsidRPr="00961520">
              <w:rPr>
                <w:rFonts w:ascii="Consolas" w:hAnsi="Consolas"/>
                <w:sz w:val="22"/>
                <w:szCs w:val="22"/>
              </w:rPr>
              <w:t xml:space="preserve">Система </w:t>
            </w:r>
          </w:p>
          <w:p w:rsidR="00961520" w:rsidRPr="00961520" w:rsidRDefault="00961520" w:rsidP="0000446C">
            <w:pPr>
              <w:jc w:val="both"/>
              <w:rPr>
                <w:rFonts w:ascii="Consolas" w:hAnsi="Consolas"/>
                <w:sz w:val="22"/>
                <w:szCs w:val="22"/>
              </w:rPr>
            </w:pPr>
            <w:r w:rsidRPr="00961520">
              <w:rPr>
                <w:rFonts w:ascii="Consolas" w:hAnsi="Consolas"/>
                <w:sz w:val="22"/>
                <w:szCs w:val="22"/>
              </w:rPr>
              <w:t xml:space="preserve"> b  =</w:t>
            </w: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Scilab</w:t>
            </w: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bCs/>
                <w:sz w:val="22"/>
                <w:szCs w:val="22"/>
              </w:rPr>
              <w:t>--&gt;</w:t>
            </w: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--&gt; // </w:t>
            </w:r>
            <w:r w:rsidRPr="00961520">
              <w:rPr>
                <w:rFonts w:ascii="Consolas" w:hAnsi="Consolas"/>
                <w:b/>
                <w:i/>
                <w:sz w:val="22"/>
                <w:szCs w:val="22"/>
              </w:rPr>
              <w:t>Создание символьной матрицы</w:t>
            </w: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jc w:val="both"/>
              <w:rPr>
                <w:rFonts w:ascii="Consolas" w:hAnsi="Consolas"/>
                <w:color w:val="222222"/>
                <w:sz w:val="22"/>
                <w:szCs w:val="22"/>
              </w:rPr>
            </w:pPr>
            <w:r w:rsidRPr="00961520">
              <w:rPr>
                <w:rFonts w:ascii="Consolas" w:hAnsi="Consolas"/>
                <w:color w:val="222222"/>
                <w:sz w:val="22"/>
                <w:szCs w:val="22"/>
              </w:rPr>
              <w:t>--&gt; mSt = ['Мы ' 'изучаем' '</w:t>
            </w:r>
            <w:r w:rsidRPr="00961520">
              <w:rPr>
                <w:rFonts w:ascii="Consolas" w:hAnsi="Consolas"/>
                <w:color w:val="222222"/>
                <w:sz w:val="22"/>
                <w:szCs w:val="22"/>
                <w:lang w:val="en-US"/>
              </w:rPr>
              <w:t>Scilab</w:t>
            </w:r>
            <w:r w:rsidRPr="00961520">
              <w:rPr>
                <w:rFonts w:ascii="Consolas" w:hAnsi="Consolas"/>
                <w:color w:val="222222"/>
                <w:sz w:val="22"/>
                <w:szCs w:val="22"/>
              </w:rPr>
              <w:t>' ' 6']</w:t>
            </w: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jc w:val="both"/>
              <w:rPr>
                <w:rFonts w:ascii="Consolas" w:hAnsi="Consolas"/>
                <w:color w:val="222222"/>
                <w:sz w:val="22"/>
                <w:szCs w:val="22"/>
                <w:lang w:val="en-US"/>
              </w:rPr>
            </w:pPr>
            <w:r w:rsidRPr="00961520">
              <w:rPr>
                <w:rFonts w:ascii="Consolas" w:hAnsi="Consolas"/>
                <w:color w:val="222222"/>
                <w:sz w:val="22"/>
                <w:szCs w:val="22"/>
                <w:lang w:val="en-US"/>
              </w:rPr>
              <w:t>mSt  =</w:t>
            </w: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jc w:val="both"/>
              <w:rPr>
                <w:rFonts w:ascii="Consolas" w:hAnsi="Consolas"/>
                <w:color w:val="222222"/>
                <w:sz w:val="22"/>
                <w:szCs w:val="22"/>
                <w:lang w:val="en-US"/>
              </w:rPr>
            </w:pPr>
            <w:r w:rsidRPr="00961520">
              <w:rPr>
                <w:rFonts w:ascii="Consolas" w:hAnsi="Consolas"/>
                <w:color w:val="222222"/>
                <w:sz w:val="22"/>
                <w:szCs w:val="22"/>
                <w:lang w:val="en-US"/>
              </w:rPr>
              <w:t>!</w:t>
            </w:r>
            <w:r w:rsidRPr="00961520">
              <w:rPr>
                <w:rFonts w:ascii="Consolas" w:hAnsi="Consolas"/>
                <w:color w:val="222222"/>
                <w:sz w:val="22"/>
                <w:szCs w:val="22"/>
              </w:rPr>
              <w:t>Мыизучаем</w:t>
            </w:r>
            <w:r w:rsidRPr="00961520">
              <w:rPr>
                <w:rFonts w:ascii="Consolas" w:hAnsi="Consolas"/>
                <w:color w:val="222222"/>
                <w:sz w:val="22"/>
                <w:szCs w:val="22"/>
                <w:lang w:val="en-US"/>
              </w:rPr>
              <w:t>Scilab6!</w:t>
            </w:r>
          </w:p>
          <w:p w:rsidR="00961520" w:rsidRPr="00961520" w:rsidRDefault="00796B48" w:rsidP="00796B48">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F068BD">
              <w:rPr>
                <w:rFonts w:ascii="Consolas" w:hAnsi="Consolas"/>
                <w:color w:val="222222"/>
                <w:sz w:val="22"/>
                <w:szCs w:val="22"/>
                <w:lang w:val="en-US"/>
              </w:rPr>
              <w:t>--&gt;</w:t>
            </w:r>
            <w:r w:rsidR="00961520" w:rsidRPr="00961520">
              <w:rPr>
                <w:rFonts w:ascii="Consolas" w:hAnsi="Consolas"/>
                <w:sz w:val="22"/>
                <w:szCs w:val="22"/>
                <w:lang w:val="en-US"/>
              </w:rPr>
              <w:t>size(mSt)</w:t>
            </w: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sz w:val="22"/>
                <w:szCs w:val="22"/>
                <w:lang w:val="en-US"/>
              </w:rPr>
              <w:t>ans  =</w:t>
            </w:r>
          </w:p>
          <w:p w:rsidR="00961520" w:rsidRPr="00961520" w:rsidRDefault="00961520" w:rsidP="0000446C">
            <w:pPr>
              <w:numPr>
                <w:ilvl w:val="0"/>
                <w:numId w:val="35"/>
              </w:num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sz w:val="22"/>
                <w:szCs w:val="22"/>
                <w:lang w:val="en-US"/>
              </w:rPr>
              <w:t>4.</w:t>
            </w: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sz w:val="22"/>
                <w:szCs w:val="22"/>
                <w:lang w:val="en-US"/>
              </w:rPr>
              <w:t>--&gt; length(mSt)</w:t>
            </w: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sz w:val="22"/>
                <w:szCs w:val="22"/>
                <w:lang w:val="en-US"/>
              </w:rPr>
              <w:t xml:space="preserve"> ans  =</w:t>
            </w: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222222"/>
                <w:sz w:val="21"/>
                <w:szCs w:val="21"/>
                <w:lang w:val="en-US"/>
              </w:rPr>
            </w:pPr>
            <w:r w:rsidRPr="00961520">
              <w:rPr>
                <w:rFonts w:ascii="Consolas" w:hAnsi="Consolas"/>
                <w:sz w:val="22"/>
                <w:szCs w:val="22"/>
                <w:lang w:val="en-US"/>
              </w:rPr>
              <w:t>3.  7.   7.   2.</w:t>
            </w:r>
          </w:p>
        </w:tc>
        <w:tc>
          <w:tcPr>
            <w:tcW w:w="4189" w:type="dxa"/>
          </w:tcPr>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222222"/>
                <w:sz w:val="21"/>
                <w:szCs w:val="21"/>
              </w:rPr>
            </w:pPr>
            <w:r w:rsidRPr="00961520">
              <w:rPr>
                <w:rFonts w:asciiTheme="minorHAnsi" w:eastAsiaTheme="minorHAnsi" w:hAnsiTheme="minorHAnsi" w:cstheme="minorBidi"/>
                <w:sz w:val="22"/>
                <w:szCs w:val="22"/>
                <w:lang w:eastAsia="en-US"/>
              </w:rPr>
              <w:object w:dxaOrig="3816" w:dyaOrig="1020">
                <v:shape id="_x0000_i1042" type="#_x0000_t75" style="width:200.55pt;height:55.4pt" o:ole="">
                  <v:imagedata r:id="rId53" o:title=""/>
                </v:shape>
                <o:OLEObject Type="Embed" ProgID="PBrush" ShapeID="_x0000_i1042" DrawAspect="Content" ObjectID="_1628601823" r:id="rId54"/>
              </w:object>
            </w:r>
          </w:p>
          <w:p w:rsidR="00961520" w:rsidRPr="00961520" w:rsidRDefault="00961520" w:rsidP="0000446C"/>
          <w:p w:rsidR="00961520" w:rsidRPr="00961520" w:rsidRDefault="00961520" w:rsidP="0000446C">
            <w:pPr>
              <w:rPr>
                <w:lang w:val="en-US"/>
              </w:rPr>
            </w:pPr>
          </w:p>
        </w:tc>
      </w:tr>
    </w:tbl>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Рис. 1.2.4-1 Создание данных строкового типа</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8"/>
          <w:szCs w:val="28"/>
          <w:lang w:eastAsia="ru-RU"/>
        </w:rPr>
      </w:pPr>
      <w:r w:rsidRPr="00961520">
        <w:rPr>
          <w:rFonts w:ascii="Times New Roman" w:eastAsia="Times New Roman" w:hAnsi="Times New Roman" w:cs="Times New Roman"/>
          <w:sz w:val="28"/>
          <w:szCs w:val="28"/>
          <w:lang w:eastAsia="ru-RU"/>
        </w:rPr>
        <w:t xml:space="preserve">Для создания матрицы строк используется тот же синтаксис, что и для матриц арифметического типа. В примере, приведенном на рис.1.2.4-1, создана матрица строк размером </w:t>
      </w:r>
      <w:r w:rsidRPr="00961520">
        <w:rPr>
          <w:rFonts w:ascii="Consolas" w:eastAsia="Times New Roman" w:hAnsi="Consolas" w:cs="Times New Roman"/>
          <w:b/>
          <w:lang w:eastAsia="ru-RU"/>
        </w:rPr>
        <w:t xml:space="preserve">1×4 </w:t>
      </w:r>
      <w:r w:rsidRPr="00961520">
        <w:rPr>
          <w:rFonts w:ascii="Consolas" w:eastAsia="Times New Roman" w:hAnsi="Consolas" w:cs="Times New Roman"/>
          <w:b/>
          <w:bCs/>
          <w:lang w:eastAsia="ru-RU"/>
        </w:rPr>
        <w:t xml:space="preserve">'Мы изучаем </w:t>
      </w:r>
      <w:r w:rsidRPr="00961520">
        <w:rPr>
          <w:rFonts w:ascii="Consolas" w:eastAsia="Times New Roman" w:hAnsi="Consolas" w:cs="Times New Roman"/>
          <w:b/>
          <w:bCs/>
          <w:lang w:val="en-US" w:eastAsia="ru-RU"/>
        </w:rPr>
        <w:t>Scilab</w:t>
      </w:r>
      <w:r w:rsidRPr="00961520">
        <w:rPr>
          <w:rFonts w:ascii="Consolas" w:eastAsia="Times New Roman" w:hAnsi="Consolas" w:cs="Times New Roman"/>
          <w:b/>
          <w:bCs/>
          <w:lang w:eastAsia="ru-RU"/>
        </w:rPr>
        <w:t>6'</w:t>
      </w:r>
      <w:r w:rsidRPr="00961520">
        <w:rPr>
          <w:rFonts w:ascii="Times New Roman" w:eastAsia="Times New Roman" w:hAnsi="Times New Roman" w:cs="Times New Roman"/>
          <w:sz w:val="28"/>
          <w:szCs w:val="28"/>
          <w:lang w:eastAsia="ru-RU"/>
        </w:rPr>
        <w:t xml:space="preserve">. Для того, чтобы вычислить ее размер, использована, как для обычных матриц, функция </w:t>
      </w:r>
      <w:r w:rsidRPr="00961520">
        <w:rPr>
          <w:rFonts w:ascii="Consolas" w:eastAsia="Times New Roman" w:hAnsi="Consolas" w:cs="Times New Roman"/>
          <w:b/>
          <w:lang w:val="en-US" w:eastAsia="ru-RU"/>
        </w:rPr>
        <w:t>size</w:t>
      </w:r>
      <w:r w:rsidRPr="00961520">
        <w:rPr>
          <w:rFonts w:ascii="Times New Roman" w:eastAsia="Times New Roman" w:hAnsi="Times New Roman" w:cs="Times New Roman"/>
          <w:b/>
          <w:lang w:eastAsia="ru-RU"/>
        </w:rPr>
        <w:t xml:space="preserve">, </w:t>
      </w:r>
      <w:r w:rsidRPr="00961520">
        <w:rPr>
          <w:rFonts w:ascii="Times New Roman" w:eastAsia="Times New Roman" w:hAnsi="Times New Roman" w:cs="Times New Roman"/>
          <w:sz w:val="28"/>
          <w:szCs w:val="28"/>
          <w:lang w:eastAsia="ru-RU"/>
        </w:rPr>
        <w:t xml:space="preserve">а для вычисления числа символов в каждом элементе матрицы – функция </w:t>
      </w:r>
      <w:r w:rsidRPr="00961520">
        <w:rPr>
          <w:rFonts w:ascii="Consolas" w:eastAsia="Times New Roman" w:hAnsi="Consolas" w:cs="Times New Roman"/>
          <w:b/>
          <w:bCs/>
          <w:lang w:eastAsia="ru-RU"/>
        </w:rPr>
        <w:t>length</w:t>
      </w:r>
      <w:r w:rsidRPr="00961520">
        <w:rPr>
          <w:rFonts w:ascii="Times New Roman" w:eastAsia="Times New Roman" w:hAnsi="Times New Roman" w:cs="Times New Roman"/>
          <w:sz w:val="28"/>
          <w:szCs w:val="28"/>
          <w:lang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В оперативной памяти строка представляет собой последовательность кодов символов, из которых она образуется. Однако, после создания строки, она представляется для пользователя единым целым, поэтому без специальных функций при работе со строками невозможно использовать отдельные символы строки.</w:t>
      </w: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Следует помнить, что строки поддерживают лишь операцию </w:t>
      </w:r>
      <w:r w:rsidRPr="00961520">
        <w:rPr>
          <w:rFonts w:ascii="Times New Roman" w:eastAsia="Times New Roman" w:hAnsi="Times New Roman" w:cs="Times New Roman"/>
          <w:sz w:val="28"/>
          <w:szCs w:val="28"/>
          <w:lang w:eastAsia="ru-RU"/>
        </w:rPr>
        <w:br/>
      </w:r>
      <w:r w:rsidRPr="00961520">
        <w:rPr>
          <w:rFonts w:ascii="Times New Roman" w:eastAsia="Times New Roman" w:hAnsi="Times New Roman" w:cs="Times New Roman"/>
          <w:b/>
          <w:i/>
          <w:sz w:val="28"/>
          <w:szCs w:val="28"/>
          <w:lang w:eastAsia="ru-RU"/>
        </w:rPr>
        <w:t>конкатенации</w:t>
      </w:r>
      <w:r w:rsidRPr="00961520">
        <w:rPr>
          <w:rFonts w:ascii="Times New Roman" w:eastAsia="Times New Roman" w:hAnsi="Times New Roman" w:cs="Times New Roman"/>
          <w:sz w:val="28"/>
          <w:szCs w:val="28"/>
          <w:lang w:eastAsia="ru-RU"/>
        </w:rPr>
        <w:t xml:space="preserve"> (объединения), которая обозначается символом плюс (</w:t>
      </w:r>
      <w:r w:rsidRPr="00961520">
        <w:rPr>
          <w:rFonts w:ascii="Consolas" w:eastAsia="Times New Roman" w:hAnsi="Consolas" w:cs="Times New Roman"/>
          <w:b/>
          <w:bCs/>
          <w:lang w:eastAsia="ru-RU"/>
        </w:rPr>
        <w:t>+</w:t>
      </w:r>
      <w:r w:rsidRPr="00961520">
        <w:rPr>
          <w:rFonts w:ascii="Times New Roman" w:eastAsia="Times New Roman" w:hAnsi="Times New Roman" w:cs="Times New Roman"/>
          <w:sz w:val="28"/>
          <w:szCs w:val="28"/>
          <w:lang w:eastAsia="ru-RU"/>
        </w:rPr>
        <w:t>) (рис.1.2.4-2).</w:t>
      </w: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tbl>
      <w:tblPr>
        <w:tblStyle w:val="26"/>
        <w:tblW w:w="0" w:type="auto"/>
        <w:tblLook w:val="04A0"/>
      </w:tblPr>
      <w:tblGrid>
        <w:gridCol w:w="5086"/>
        <w:gridCol w:w="4023"/>
      </w:tblGrid>
      <w:tr w:rsidR="00961520" w:rsidRPr="00961520" w:rsidTr="00961520">
        <w:trPr>
          <w:trHeight w:val="1090"/>
        </w:trPr>
        <w:tc>
          <w:tcPr>
            <w:tcW w:w="5070" w:type="dxa"/>
          </w:tcPr>
          <w:p w:rsidR="00961520" w:rsidRPr="00961520" w:rsidRDefault="00961520" w:rsidP="0000446C">
            <w:pPr>
              <w:jc w:val="both"/>
              <w:rPr>
                <w:rFonts w:ascii="Consolas" w:hAnsi="Consolas"/>
                <w:bCs/>
                <w:sz w:val="22"/>
                <w:szCs w:val="22"/>
              </w:rPr>
            </w:pPr>
            <w:r w:rsidRPr="00961520">
              <w:rPr>
                <w:noProof/>
              </w:rPr>
              <w:drawing>
                <wp:inline distT="0" distB="0" distL="0" distR="0">
                  <wp:extent cx="3092046" cy="173355"/>
                  <wp:effectExtent l="0" t="0" r="0" b="0"/>
                  <wp:docPr id="138" name="Рисунок 138"/>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103879" cy="174018"/>
                          </a:xfrm>
                          <a:prstGeom prst="rect">
                            <a:avLst/>
                          </a:prstGeom>
                          <a:noFill/>
                          <a:ln>
                            <a:noFill/>
                          </a:ln>
                        </pic:spPr>
                      </pic:pic>
                    </a:graphicData>
                  </a:graphic>
                </wp:inline>
              </w:drawing>
            </w:r>
          </w:p>
          <w:p w:rsidR="00961520" w:rsidRPr="00961520" w:rsidRDefault="00961520" w:rsidP="0000446C">
            <w:pPr>
              <w:jc w:val="both"/>
              <w:rPr>
                <w:rFonts w:ascii="Consolas" w:hAnsi="Consolas"/>
                <w:bCs/>
                <w:sz w:val="22"/>
                <w:szCs w:val="22"/>
              </w:rPr>
            </w:pPr>
            <w:r w:rsidRPr="00961520">
              <w:rPr>
                <w:rFonts w:ascii="Consolas" w:hAnsi="Consolas"/>
                <w:bCs/>
                <w:sz w:val="22"/>
                <w:szCs w:val="22"/>
              </w:rPr>
              <w:t xml:space="preserve">--&gt; // </w:t>
            </w:r>
            <w:r w:rsidRPr="00961520">
              <w:rPr>
                <w:rFonts w:ascii="Consolas" w:hAnsi="Consolas"/>
                <w:b/>
                <w:bCs/>
                <w:i/>
                <w:sz w:val="22"/>
                <w:szCs w:val="22"/>
              </w:rPr>
              <w:t>Объединение строк</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--&gt;</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--&gt;</w:t>
            </w:r>
            <w:r w:rsidRPr="00961520">
              <w:rPr>
                <w:rFonts w:ascii="Consolas" w:hAnsi="Consolas"/>
                <w:bCs/>
                <w:sz w:val="22"/>
                <w:szCs w:val="22"/>
                <w:lang w:val="en-US"/>
              </w:rPr>
              <w:t>a</w:t>
            </w:r>
            <w:r w:rsidRPr="00961520">
              <w:rPr>
                <w:rFonts w:ascii="Consolas" w:hAnsi="Consolas"/>
                <w:bCs/>
                <w:sz w:val="22"/>
                <w:szCs w:val="22"/>
              </w:rPr>
              <w:t xml:space="preserve"> = 'Система'; </w:t>
            </w:r>
            <w:r w:rsidRPr="00961520">
              <w:rPr>
                <w:rFonts w:ascii="Consolas" w:hAnsi="Consolas"/>
                <w:bCs/>
                <w:sz w:val="22"/>
                <w:szCs w:val="22"/>
                <w:lang w:val="en-US"/>
              </w:rPr>
              <w:t>b</w:t>
            </w:r>
            <w:r w:rsidRPr="00961520">
              <w:rPr>
                <w:rFonts w:ascii="Consolas" w:hAnsi="Consolas"/>
                <w:bCs/>
                <w:sz w:val="22"/>
                <w:szCs w:val="22"/>
              </w:rPr>
              <w:t xml:space="preserve"> = "</w:t>
            </w:r>
            <w:r w:rsidRPr="00961520">
              <w:rPr>
                <w:rFonts w:ascii="Consolas" w:hAnsi="Consolas"/>
                <w:bCs/>
                <w:sz w:val="22"/>
                <w:szCs w:val="22"/>
                <w:lang w:val="en-US"/>
              </w:rPr>
              <w:t>Scilab</w:t>
            </w:r>
            <w:r w:rsidRPr="00961520">
              <w:rPr>
                <w:rFonts w:ascii="Consolas" w:hAnsi="Consolas"/>
                <w:bCs/>
                <w:sz w:val="22"/>
                <w:szCs w:val="22"/>
              </w:rPr>
              <w:t>";</w:t>
            </w:r>
          </w:p>
          <w:p w:rsidR="00961520" w:rsidRPr="00961520" w:rsidRDefault="00961520" w:rsidP="0000446C">
            <w:pPr>
              <w:jc w:val="both"/>
              <w:rPr>
                <w:rFonts w:ascii="Consolas" w:hAnsi="Consolas"/>
                <w:bCs/>
                <w:sz w:val="22"/>
                <w:szCs w:val="22"/>
                <w:lang w:val="en-US"/>
              </w:rPr>
            </w:pPr>
            <w:r w:rsidRPr="00961520">
              <w:rPr>
                <w:rFonts w:ascii="Consolas" w:hAnsi="Consolas"/>
                <w:bCs/>
                <w:sz w:val="22"/>
                <w:szCs w:val="22"/>
                <w:lang w:val="en-US"/>
              </w:rPr>
              <w:t>--&gt; c = a +' ' + b</w:t>
            </w:r>
          </w:p>
          <w:p w:rsidR="00961520" w:rsidRPr="00961520" w:rsidRDefault="00961520" w:rsidP="0000446C">
            <w:pPr>
              <w:jc w:val="both"/>
              <w:rPr>
                <w:rFonts w:ascii="Consolas" w:hAnsi="Consolas"/>
                <w:bCs/>
                <w:sz w:val="22"/>
                <w:szCs w:val="22"/>
                <w:lang w:val="en-US"/>
              </w:rPr>
            </w:pPr>
            <w:r w:rsidRPr="00961520">
              <w:rPr>
                <w:rFonts w:ascii="Consolas" w:hAnsi="Consolas"/>
                <w:bCs/>
                <w:sz w:val="22"/>
                <w:szCs w:val="22"/>
                <w:lang w:val="en-US"/>
              </w:rPr>
              <w:t>c  =</w:t>
            </w:r>
          </w:p>
          <w:p w:rsidR="00961520" w:rsidRPr="00961520" w:rsidRDefault="00961520" w:rsidP="0000446C">
            <w:pPr>
              <w:jc w:val="both"/>
              <w:rPr>
                <w:sz w:val="28"/>
                <w:szCs w:val="28"/>
                <w:lang w:val="en-US"/>
              </w:rPr>
            </w:pPr>
            <w:r w:rsidRPr="00961520">
              <w:rPr>
                <w:rFonts w:ascii="Consolas" w:hAnsi="Consolas"/>
                <w:bCs/>
                <w:sz w:val="22"/>
                <w:szCs w:val="22"/>
              </w:rPr>
              <w:t>Система</w:t>
            </w:r>
            <w:r w:rsidRPr="00961520">
              <w:rPr>
                <w:rFonts w:ascii="Consolas" w:hAnsi="Consolas"/>
                <w:bCs/>
                <w:sz w:val="22"/>
                <w:szCs w:val="22"/>
                <w:lang w:val="en-US"/>
              </w:rPr>
              <w:t xml:space="preserve"> Scilab</w:t>
            </w:r>
          </w:p>
        </w:tc>
        <w:tc>
          <w:tcPr>
            <w:tcW w:w="4004" w:type="dxa"/>
          </w:tcPr>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jc w:val="both"/>
              <w:rPr>
                <w:sz w:val="28"/>
                <w:szCs w:val="28"/>
              </w:rPr>
            </w:pPr>
            <w:r w:rsidRPr="00961520">
              <w:rPr>
                <w:rFonts w:asciiTheme="minorHAnsi" w:eastAsiaTheme="minorHAnsi" w:hAnsiTheme="minorHAnsi" w:cstheme="minorBidi"/>
                <w:sz w:val="22"/>
                <w:szCs w:val="22"/>
                <w:lang w:eastAsia="en-US"/>
              </w:rPr>
              <w:object w:dxaOrig="3732" w:dyaOrig="1152">
                <v:shape id="_x0000_i1043" type="#_x0000_t75" style="width:190.3pt;height:57.75pt" o:ole="">
                  <v:imagedata r:id="rId55" o:title=""/>
                </v:shape>
                <o:OLEObject Type="Embed" ProgID="PBrush" ShapeID="_x0000_i1043" DrawAspect="Content" ObjectID="_1628601824" r:id="rId56"/>
              </w:object>
            </w:r>
          </w:p>
        </w:tc>
      </w:tr>
    </w:tbl>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222222"/>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
          <w:i/>
          <w:sz w:val="28"/>
          <w:szCs w:val="28"/>
          <w:lang w:eastAsia="ru-RU"/>
        </w:rPr>
      </w:pPr>
      <w:r w:rsidRPr="00961520">
        <w:rPr>
          <w:rFonts w:ascii="Times New Roman" w:eastAsia="Times New Roman" w:hAnsi="Times New Roman" w:cs="Times New Roman"/>
          <w:color w:val="222222"/>
          <w:sz w:val="28"/>
          <w:szCs w:val="28"/>
          <w:lang w:eastAsia="ru-RU"/>
        </w:rPr>
        <w:t xml:space="preserve">Рис. </w:t>
      </w:r>
      <w:r w:rsidRPr="00961520">
        <w:rPr>
          <w:rFonts w:ascii="Times New Roman" w:eastAsia="Times New Roman" w:hAnsi="Times New Roman" w:cs="Times New Roman"/>
          <w:sz w:val="28"/>
          <w:szCs w:val="28"/>
          <w:lang w:eastAsia="ru-RU"/>
        </w:rPr>
        <w:t xml:space="preserve">1.2.4-2. Выполнение над строками операции </w:t>
      </w:r>
      <w:r w:rsidRPr="00961520">
        <w:rPr>
          <w:rFonts w:ascii="Times New Roman" w:eastAsia="Times New Roman" w:hAnsi="Times New Roman" w:cs="Times New Roman"/>
          <w:b/>
          <w:i/>
          <w:sz w:val="28"/>
          <w:szCs w:val="28"/>
          <w:lang w:eastAsia="ru-RU"/>
        </w:rPr>
        <w:t>конкатенации</w:t>
      </w: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
          <w:i/>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bCs/>
          <w:sz w:val="28"/>
          <w:szCs w:val="28"/>
          <w:lang w:eastAsia="ru-RU"/>
        </w:rPr>
        <w:t xml:space="preserve">В системе </w:t>
      </w:r>
      <w:r w:rsidRPr="00961520">
        <w:rPr>
          <w:rFonts w:ascii="Times New Roman" w:eastAsia="Times New Roman" w:hAnsi="Times New Roman" w:cs="Times New Roman"/>
          <w:sz w:val="28"/>
          <w:szCs w:val="28"/>
          <w:lang w:val="en-US" w:eastAsia="ru-RU"/>
        </w:rPr>
        <w:t>Scilab</w:t>
      </w:r>
      <w:r w:rsidRPr="00961520">
        <w:rPr>
          <w:rFonts w:ascii="Times New Roman" w:eastAsia="Times New Roman" w:hAnsi="Times New Roman" w:cs="Times New Roman"/>
          <w:sz w:val="28"/>
          <w:szCs w:val="28"/>
          <w:lang w:eastAsia="ru-RU"/>
        </w:rPr>
        <w:t xml:space="preserve"> имеется множество встроенных функций обработки строковых типов данных. Наиболее востребованными функциями, которые используются при работе со строками, являются функции </w:t>
      </w:r>
      <w:r w:rsidRPr="00961520">
        <w:rPr>
          <w:rFonts w:ascii="Consolas" w:eastAsia="Times New Roman" w:hAnsi="Consolas" w:cs="Times New Roman"/>
          <w:b/>
          <w:bCs/>
          <w:lang w:eastAsia="ru-RU"/>
        </w:rPr>
        <w:t xml:space="preserve">string </w:t>
      </w:r>
      <w:r w:rsidRPr="00961520">
        <w:rPr>
          <w:rFonts w:ascii="Times New Roman" w:eastAsia="Times New Roman" w:hAnsi="Times New Roman" w:cs="Times New Roman"/>
          <w:sz w:val="28"/>
          <w:szCs w:val="28"/>
          <w:lang w:eastAsia="ru-RU"/>
        </w:rPr>
        <w:t xml:space="preserve">и </w:t>
      </w:r>
      <w:r w:rsidRPr="00961520">
        <w:rPr>
          <w:rFonts w:ascii="Consolas" w:eastAsia="Times New Roman" w:hAnsi="Consolas" w:cs="Times New Roman"/>
          <w:b/>
          <w:bCs/>
          <w:lang w:eastAsia="ru-RU"/>
        </w:rPr>
        <w:t>strtod</w:t>
      </w:r>
      <w:r w:rsidRPr="00961520">
        <w:rPr>
          <w:rFonts w:ascii="Times New Roman" w:eastAsia="Times New Roman" w:hAnsi="Times New Roman" w:cs="Times New Roman"/>
          <w:sz w:val="28"/>
          <w:szCs w:val="28"/>
          <w:lang w:eastAsia="ru-RU"/>
        </w:rPr>
        <w:t xml:space="preserve">. Функция </w:t>
      </w:r>
      <w:r w:rsidRPr="00961520">
        <w:rPr>
          <w:rFonts w:ascii="Consolas" w:eastAsia="Times New Roman" w:hAnsi="Consolas" w:cs="Times New Roman"/>
          <w:b/>
          <w:bCs/>
          <w:lang w:eastAsia="ru-RU"/>
        </w:rPr>
        <w:t xml:space="preserve">string </w:t>
      </w:r>
      <w:r w:rsidRPr="00961520">
        <w:rPr>
          <w:rFonts w:ascii="Times New Roman" w:eastAsia="Times New Roman" w:hAnsi="Times New Roman" w:cs="Times New Roman"/>
          <w:sz w:val="28"/>
          <w:szCs w:val="28"/>
          <w:lang w:eastAsia="ru-RU"/>
        </w:rPr>
        <w:t xml:space="preserve">позволяет преобразовать свой входной параметр из любого типа данных в строку символов, а функция </w:t>
      </w:r>
      <w:r w:rsidRPr="00961520">
        <w:rPr>
          <w:rFonts w:ascii="Consolas" w:eastAsia="Times New Roman" w:hAnsi="Consolas" w:cs="Times New Roman"/>
          <w:b/>
          <w:bCs/>
          <w:lang w:eastAsia="ru-RU"/>
        </w:rPr>
        <w:t xml:space="preserve">strtod </w:t>
      </w:r>
      <w:r w:rsidRPr="00961520">
        <w:rPr>
          <w:rFonts w:ascii="Times New Roman" w:eastAsia="Times New Roman" w:hAnsi="Times New Roman" w:cs="Times New Roman"/>
          <w:sz w:val="28"/>
          <w:szCs w:val="28"/>
          <w:lang w:eastAsia="ru-RU"/>
        </w:rPr>
        <w:t>позволяет преобразовать свою входную строку цифровых символов в число (рис. 1.2.4-3).</w:t>
      </w: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tbl>
      <w:tblPr>
        <w:tblStyle w:val="26"/>
        <w:tblW w:w="0" w:type="auto"/>
        <w:tblLook w:val="04A0"/>
      </w:tblPr>
      <w:tblGrid>
        <w:gridCol w:w="5477"/>
        <w:gridCol w:w="4094"/>
      </w:tblGrid>
      <w:tr w:rsidR="00961520" w:rsidRPr="00961520" w:rsidTr="00961520">
        <w:tc>
          <w:tcPr>
            <w:tcW w:w="5098" w:type="dxa"/>
          </w:tcPr>
          <w:p w:rsidR="00961520" w:rsidRPr="00961520" w:rsidRDefault="00961520" w:rsidP="0000446C">
            <w:pPr>
              <w:jc w:val="both"/>
              <w:rPr>
                <w:rFonts w:ascii="Consolas" w:hAnsi="Consolas"/>
                <w:bCs/>
                <w:sz w:val="22"/>
                <w:szCs w:val="22"/>
              </w:rPr>
            </w:pPr>
            <w:r w:rsidRPr="00961520">
              <w:rPr>
                <w:noProof/>
              </w:rPr>
              <w:drawing>
                <wp:inline distT="0" distB="0" distL="0" distR="0">
                  <wp:extent cx="3340467" cy="173355"/>
                  <wp:effectExtent l="0" t="0" r="0" b="0"/>
                  <wp:docPr id="139" name="Рисунок 139"/>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359422" cy="174339"/>
                          </a:xfrm>
                          <a:prstGeom prst="rect">
                            <a:avLst/>
                          </a:prstGeom>
                          <a:noFill/>
                          <a:ln>
                            <a:noFill/>
                          </a:ln>
                        </pic:spPr>
                      </pic:pic>
                    </a:graphicData>
                  </a:graphic>
                </wp:inline>
              </w:drawing>
            </w:r>
          </w:p>
          <w:p w:rsidR="00961520" w:rsidRPr="00961520" w:rsidRDefault="00961520" w:rsidP="0000446C">
            <w:pPr>
              <w:jc w:val="both"/>
              <w:rPr>
                <w:rFonts w:ascii="Consolas" w:hAnsi="Consolas"/>
                <w:bCs/>
                <w:sz w:val="22"/>
                <w:szCs w:val="22"/>
              </w:rPr>
            </w:pPr>
            <w:r w:rsidRPr="00961520">
              <w:rPr>
                <w:rFonts w:ascii="Consolas" w:hAnsi="Consolas"/>
                <w:bCs/>
                <w:sz w:val="22"/>
                <w:szCs w:val="22"/>
              </w:rPr>
              <w:t xml:space="preserve">--&gt; // </w:t>
            </w:r>
            <w:r w:rsidRPr="00961520">
              <w:rPr>
                <w:rFonts w:ascii="Consolas" w:hAnsi="Consolas"/>
                <w:b/>
                <w:bCs/>
                <w:i/>
                <w:sz w:val="22"/>
                <w:szCs w:val="22"/>
              </w:rPr>
              <w:t>Использование строковых функций</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 xml:space="preserve">--&gt; x = [1 2 3 4 5]; // </w:t>
            </w:r>
            <w:r w:rsidRPr="00961520">
              <w:rPr>
                <w:rFonts w:ascii="Consolas" w:hAnsi="Consolas"/>
                <w:b/>
                <w:bCs/>
                <w:i/>
                <w:sz w:val="22"/>
                <w:szCs w:val="22"/>
              </w:rPr>
              <w:t>Вектор</w:t>
            </w:r>
            <w:r w:rsidRPr="00961520">
              <w:rPr>
                <w:rFonts w:ascii="Consolas" w:hAnsi="Consolas"/>
                <w:b/>
                <w:bCs/>
                <w:sz w:val="22"/>
                <w:szCs w:val="22"/>
              </w:rPr>
              <w:t xml:space="preserve"> х</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--&gt;</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 xml:space="preserve">--&gt; // </w:t>
            </w:r>
            <w:r w:rsidRPr="00961520">
              <w:rPr>
                <w:rFonts w:ascii="Consolas" w:hAnsi="Consolas"/>
                <w:b/>
                <w:bCs/>
                <w:sz w:val="22"/>
                <w:szCs w:val="22"/>
              </w:rPr>
              <w:t>Пример1. Преобразование х в строку</w:t>
            </w:r>
          </w:p>
          <w:p w:rsidR="00961520" w:rsidRPr="00D6210A" w:rsidRDefault="00961520" w:rsidP="0000446C">
            <w:pPr>
              <w:jc w:val="both"/>
              <w:rPr>
                <w:rFonts w:ascii="Consolas" w:hAnsi="Consolas"/>
                <w:bCs/>
                <w:sz w:val="22"/>
                <w:szCs w:val="22"/>
                <w:lang w:val="en-US"/>
              </w:rPr>
            </w:pPr>
            <w:r w:rsidRPr="00D6210A">
              <w:rPr>
                <w:rFonts w:ascii="Consolas" w:hAnsi="Consolas"/>
                <w:bCs/>
                <w:sz w:val="22"/>
                <w:szCs w:val="22"/>
                <w:lang w:val="en-US"/>
              </w:rPr>
              <w:t>--&gt;</w:t>
            </w:r>
            <w:r w:rsidRPr="00961520">
              <w:rPr>
                <w:rFonts w:ascii="Consolas" w:hAnsi="Consolas"/>
                <w:bCs/>
                <w:sz w:val="22"/>
                <w:szCs w:val="22"/>
                <w:lang w:val="en-US"/>
              </w:rPr>
              <w:t>str</w:t>
            </w:r>
            <w:r w:rsidRPr="00D6210A">
              <w:rPr>
                <w:rFonts w:ascii="Consolas" w:hAnsi="Consolas"/>
                <w:bCs/>
                <w:sz w:val="22"/>
                <w:szCs w:val="22"/>
                <w:lang w:val="en-US"/>
              </w:rPr>
              <w:t xml:space="preserve"> = </w:t>
            </w:r>
            <w:r w:rsidRPr="00961520">
              <w:rPr>
                <w:rFonts w:ascii="Consolas" w:hAnsi="Consolas"/>
                <w:bCs/>
                <w:sz w:val="22"/>
                <w:szCs w:val="22"/>
                <w:lang w:val="en-US"/>
              </w:rPr>
              <w:t>string</w:t>
            </w:r>
            <w:r w:rsidRPr="00D6210A">
              <w:rPr>
                <w:rFonts w:ascii="Consolas" w:hAnsi="Consolas"/>
                <w:bCs/>
                <w:sz w:val="22"/>
                <w:szCs w:val="22"/>
                <w:lang w:val="en-US"/>
              </w:rPr>
              <w:t>(</w:t>
            </w:r>
            <w:r w:rsidRPr="00961520">
              <w:rPr>
                <w:rFonts w:ascii="Consolas" w:hAnsi="Consolas"/>
                <w:bCs/>
                <w:sz w:val="22"/>
                <w:szCs w:val="22"/>
                <w:lang w:val="en-US"/>
              </w:rPr>
              <w:t>x</w:t>
            </w:r>
            <w:r w:rsidRPr="00D6210A">
              <w:rPr>
                <w:rFonts w:ascii="Consolas" w:hAnsi="Consolas"/>
                <w:bCs/>
                <w:sz w:val="22"/>
                <w:szCs w:val="22"/>
                <w:lang w:val="en-US"/>
              </w:rPr>
              <w:t>)</w:t>
            </w:r>
          </w:p>
          <w:p w:rsidR="00961520" w:rsidRPr="00D6210A" w:rsidRDefault="00961520" w:rsidP="0000446C">
            <w:pPr>
              <w:jc w:val="both"/>
              <w:rPr>
                <w:rFonts w:ascii="Consolas" w:hAnsi="Consolas"/>
                <w:bCs/>
                <w:sz w:val="22"/>
                <w:szCs w:val="22"/>
                <w:lang w:val="en-US"/>
              </w:rPr>
            </w:pPr>
            <w:r w:rsidRPr="00961520">
              <w:rPr>
                <w:rFonts w:ascii="Consolas" w:hAnsi="Consolas"/>
                <w:bCs/>
                <w:sz w:val="22"/>
                <w:szCs w:val="22"/>
                <w:lang w:val="en-US"/>
              </w:rPr>
              <w:t>str</w:t>
            </w:r>
            <w:r w:rsidRPr="00D6210A">
              <w:rPr>
                <w:rFonts w:ascii="Consolas" w:hAnsi="Consolas"/>
                <w:bCs/>
                <w:sz w:val="22"/>
                <w:szCs w:val="22"/>
                <w:lang w:val="en-US"/>
              </w:rPr>
              <w:t xml:space="preserve">  =</w:t>
            </w:r>
          </w:p>
          <w:p w:rsidR="00961520" w:rsidRPr="00D6210A" w:rsidRDefault="00961520" w:rsidP="0000446C">
            <w:pPr>
              <w:jc w:val="both"/>
              <w:rPr>
                <w:rFonts w:ascii="Consolas" w:hAnsi="Consolas"/>
                <w:bCs/>
                <w:sz w:val="22"/>
                <w:szCs w:val="22"/>
                <w:lang w:val="en-US"/>
              </w:rPr>
            </w:pPr>
            <w:r w:rsidRPr="00D6210A">
              <w:rPr>
                <w:rFonts w:ascii="Consolas" w:hAnsi="Consolas"/>
                <w:bCs/>
                <w:sz w:val="22"/>
                <w:szCs w:val="22"/>
                <w:lang w:val="en-US"/>
              </w:rPr>
              <w:t>!1  2  3  4  5 !</w:t>
            </w:r>
          </w:p>
          <w:p w:rsidR="00961520" w:rsidRPr="00D6210A" w:rsidRDefault="00961520" w:rsidP="0000446C">
            <w:pPr>
              <w:jc w:val="both"/>
              <w:rPr>
                <w:rFonts w:ascii="Consolas" w:hAnsi="Consolas"/>
                <w:bCs/>
                <w:sz w:val="22"/>
                <w:szCs w:val="22"/>
                <w:lang w:val="en-US"/>
              </w:rPr>
            </w:pPr>
            <w:r w:rsidRPr="00D6210A">
              <w:rPr>
                <w:rFonts w:ascii="Consolas" w:hAnsi="Consolas"/>
                <w:bCs/>
                <w:sz w:val="22"/>
                <w:szCs w:val="22"/>
                <w:lang w:val="en-US"/>
              </w:rPr>
              <w:t>--&gt;</w:t>
            </w:r>
          </w:p>
          <w:p w:rsidR="00961520" w:rsidRPr="00961520" w:rsidRDefault="00961520" w:rsidP="0000446C">
            <w:pPr>
              <w:jc w:val="both"/>
              <w:rPr>
                <w:rFonts w:ascii="Consolas" w:hAnsi="Consolas"/>
                <w:bCs/>
                <w:sz w:val="22"/>
                <w:szCs w:val="22"/>
              </w:rPr>
            </w:pPr>
            <w:r w:rsidRPr="00D6210A">
              <w:rPr>
                <w:rFonts w:ascii="Consolas" w:hAnsi="Consolas"/>
                <w:bCs/>
                <w:sz w:val="22"/>
                <w:szCs w:val="22"/>
                <w:lang w:val="en-US"/>
              </w:rPr>
              <w:t xml:space="preserve">--&gt; // </w:t>
            </w:r>
            <w:r w:rsidRPr="00961520">
              <w:rPr>
                <w:rFonts w:ascii="Consolas" w:hAnsi="Consolas"/>
                <w:b/>
                <w:bCs/>
                <w:i/>
                <w:sz w:val="22"/>
                <w:szCs w:val="22"/>
              </w:rPr>
              <w:t>Пример</w:t>
            </w:r>
            <w:r w:rsidRPr="00D6210A">
              <w:rPr>
                <w:rFonts w:ascii="Consolas" w:hAnsi="Consolas"/>
                <w:b/>
                <w:bCs/>
                <w:i/>
                <w:sz w:val="22"/>
                <w:szCs w:val="22"/>
                <w:lang w:val="en-US"/>
              </w:rPr>
              <w:t xml:space="preserve">2. </w:t>
            </w:r>
            <w:r w:rsidRPr="00961520">
              <w:rPr>
                <w:rFonts w:ascii="Consolas" w:hAnsi="Consolas"/>
                <w:b/>
                <w:bCs/>
                <w:i/>
                <w:sz w:val="22"/>
                <w:szCs w:val="22"/>
              </w:rPr>
              <w:t xml:space="preserve">Определение типа </w:t>
            </w:r>
            <w:r w:rsidRPr="00961520">
              <w:rPr>
                <w:rFonts w:ascii="Consolas" w:hAnsi="Consolas"/>
                <w:b/>
                <w:bCs/>
                <w:sz w:val="22"/>
                <w:szCs w:val="22"/>
              </w:rPr>
              <w:t>str</w:t>
            </w:r>
          </w:p>
          <w:p w:rsidR="00961520" w:rsidRPr="00B616C7" w:rsidRDefault="00961520" w:rsidP="0000446C">
            <w:pPr>
              <w:jc w:val="both"/>
              <w:rPr>
                <w:rFonts w:ascii="Consolas" w:hAnsi="Consolas"/>
                <w:bCs/>
                <w:sz w:val="22"/>
                <w:szCs w:val="22"/>
              </w:rPr>
            </w:pPr>
            <w:r w:rsidRPr="00B616C7">
              <w:rPr>
                <w:rFonts w:ascii="Consolas" w:hAnsi="Consolas"/>
                <w:bCs/>
                <w:sz w:val="22"/>
                <w:szCs w:val="22"/>
              </w:rPr>
              <w:t>--&gt;</w:t>
            </w:r>
            <w:r w:rsidRPr="00961520">
              <w:rPr>
                <w:rFonts w:ascii="Consolas" w:hAnsi="Consolas"/>
                <w:bCs/>
                <w:sz w:val="22"/>
                <w:szCs w:val="22"/>
                <w:lang w:val="en-US"/>
              </w:rPr>
              <w:t>typeof</w:t>
            </w:r>
            <w:r w:rsidRPr="00B616C7">
              <w:rPr>
                <w:rFonts w:ascii="Consolas" w:hAnsi="Consolas"/>
                <w:bCs/>
                <w:sz w:val="22"/>
                <w:szCs w:val="22"/>
              </w:rPr>
              <w:t>(</w:t>
            </w:r>
            <w:r w:rsidRPr="00961520">
              <w:rPr>
                <w:rFonts w:ascii="Consolas" w:hAnsi="Consolas"/>
                <w:bCs/>
                <w:sz w:val="22"/>
                <w:szCs w:val="22"/>
                <w:lang w:val="en-US"/>
              </w:rPr>
              <w:t>str</w:t>
            </w:r>
            <w:r w:rsidRPr="00B616C7">
              <w:rPr>
                <w:rFonts w:ascii="Consolas" w:hAnsi="Consolas"/>
                <w:bCs/>
                <w:sz w:val="22"/>
                <w:szCs w:val="22"/>
              </w:rPr>
              <w:t xml:space="preserve">) </w:t>
            </w:r>
          </w:p>
          <w:p w:rsidR="00961520" w:rsidRPr="00B616C7" w:rsidRDefault="00961520" w:rsidP="0000446C">
            <w:pPr>
              <w:jc w:val="both"/>
              <w:rPr>
                <w:rFonts w:ascii="Consolas" w:hAnsi="Consolas"/>
                <w:bCs/>
                <w:sz w:val="22"/>
                <w:szCs w:val="22"/>
              </w:rPr>
            </w:pPr>
            <w:r w:rsidRPr="00961520">
              <w:rPr>
                <w:rFonts w:ascii="Consolas" w:hAnsi="Consolas"/>
                <w:bCs/>
                <w:sz w:val="22"/>
                <w:szCs w:val="22"/>
                <w:lang w:val="en-US"/>
              </w:rPr>
              <w:t>ans</w:t>
            </w:r>
            <w:r w:rsidRPr="00B616C7">
              <w:rPr>
                <w:rFonts w:ascii="Consolas" w:hAnsi="Consolas"/>
                <w:bCs/>
                <w:sz w:val="22"/>
                <w:szCs w:val="22"/>
              </w:rPr>
              <w:t xml:space="preserve">  =</w:t>
            </w:r>
          </w:p>
          <w:p w:rsidR="00961520" w:rsidRPr="00B616C7" w:rsidRDefault="00961520" w:rsidP="0000446C">
            <w:pPr>
              <w:jc w:val="both"/>
              <w:rPr>
                <w:rFonts w:ascii="Consolas" w:hAnsi="Consolas"/>
                <w:bCs/>
                <w:sz w:val="22"/>
                <w:szCs w:val="22"/>
              </w:rPr>
            </w:pPr>
            <w:r w:rsidRPr="00961520">
              <w:rPr>
                <w:rFonts w:ascii="Consolas" w:hAnsi="Consolas"/>
                <w:bCs/>
                <w:sz w:val="22"/>
                <w:szCs w:val="22"/>
                <w:lang w:val="en-US"/>
              </w:rPr>
              <w:t>string</w:t>
            </w:r>
          </w:p>
          <w:p w:rsidR="00961520" w:rsidRPr="00B616C7" w:rsidRDefault="00961520" w:rsidP="0000446C">
            <w:pPr>
              <w:jc w:val="both"/>
              <w:rPr>
                <w:rFonts w:ascii="Consolas" w:hAnsi="Consolas"/>
                <w:bCs/>
                <w:sz w:val="22"/>
                <w:szCs w:val="22"/>
              </w:rPr>
            </w:pPr>
            <w:r w:rsidRPr="00B616C7">
              <w:rPr>
                <w:rFonts w:ascii="Consolas" w:hAnsi="Consolas"/>
                <w:bCs/>
                <w:sz w:val="22"/>
                <w:szCs w:val="22"/>
              </w:rPr>
              <w:t>--&gt;</w:t>
            </w:r>
          </w:p>
          <w:p w:rsidR="00961520" w:rsidRPr="00961520" w:rsidRDefault="00961520" w:rsidP="0000446C">
            <w:pPr>
              <w:jc w:val="both"/>
              <w:rPr>
                <w:rFonts w:ascii="Consolas" w:hAnsi="Consolas"/>
                <w:bCs/>
                <w:sz w:val="22"/>
                <w:szCs w:val="22"/>
              </w:rPr>
            </w:pPr>
            <w:r w:rsidRPr="00B616C7">
              <w:rPr>
                <w:rFonts w:ascii="Consolas" w:hAnsi="Consolas"/>
                <w:bCs/>
                <w:sz w:val="22"/>
                <w:szCs w:val="22"/>
              </w:rPr>
              <w:t xml:space="preserve">--&gt; // </w:t>
            </w:r>
            <w:r w:rsidRPr="00961520">
              <w:rPr>
                <w:rFonts w:ascii="Consolas" w:hAnsi="Consolas"/>
                <w:b/>
                <w:bCs/>
                <w:i/>
                <w:sz w:val="22"/>
                <w:szCs w:val="22"/>
              </w:rPr>
              <w:t>Пример</w:t>
            </w:r>
            <w:r w:rsidRPr="00B616C7">
              <w:rPr>
                <w:rFonts w:ascii="Consolas" w:hAnsi="Consolas"/>
                <w:b/>
                <w:bCs/>
                <w:i/>
                <w:sz w:val="22"/>
                <w:szCs w:val="22"/>
              </w:rPr>
              <w:t xml:space="preserve">3. </w:t>
            </w:r>
            <w:r w:rsidRPr="00961520">
              <w:rPr>
                <w:rFonts w:ascii="Consolas" w:hAnsi="Consolas"/>
                <w:b/>
                <w:bCs/>
                <w:sz w:val="22"/>
                <w:szCs w:val="22"/>
                <w:lang w:val="en-US"/>
              </w:rPr>
              <w:t>S</w:t>
            </w:r>
            <w:r w:rsidRPr="00961520">
              <w:rPr>
                <w:rFonts w:ascii="Consolas" w:hAnsi="Consolas"/>
                <w:b/>
                <w:bCs/>
                <w:sz w:val="22"/>
                <w:szCs w:val="22"/>
              </w:rPr>
              <w:t xml:space="preserve">tr - </w:t>
            </w:r>
            <w:r w:rsidRPr="00961520">
              <w:rPr>
                <w:rFonts w:ascii="Consolas" w:hAnsi="Consolas"/>
                <w:b/>
                <w:bCs/>
                <w:i/>
                <w:sz w:val="22"/>
                <w:szCs w:val="22"/>
              </w:rPr>
              <w:t>матрица разме</w:t>
            </w:r>
            <w:r w:rsidRPr="00961520">
              <w:rPr>
                <w:rFonts w:ascii="Consolas" w:hAnsi="Consolas"/>
                <w:b/>
                <w:bCs/>
                <w:sz w:val="22"/>
                <w:szCs w:val="22"/>
              </w:rPr>
              <w:t>ром 1х5</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 xml:space="preserve">--&gt; size(str)  </w:t>
            </w:r>
          </w:p>
          <w:p w:rsidR="00961520" w:rsidRDefault="00961520" w:rsidP="0000446C">
            <w:pPr>
              <w:jc w:val="both"/>
              <w:rPr>
                <w:rFonts w:ascii="Consolas" w:hAnsi="Consolas"/>
                <w:bCs/>
                <w:sz w:val="22"/>
                <w:szCs w:val="22"/>
              </w:rPr>
            </w:pPr>
            <w:r w:rsidRPr="00961520">
              <w:rPr>
                <w:rFonts w:ascii="Consolas" w:hAnsi="Consolas"/>
                <w:bCs/>
                <w:sz w:val="22"/>
                <w:szCs w:val="22"/>
              </w:rPr>
              <w:t xml:space="preserve"> ans  =</w:t>
            </w:r>
          </w:p>
          <w:p w:rsidR="00961520" w:rsidRPr="00961520" w:rsidRDefault="00961520" w:rsidP="0000446C">
            <w:pPr>
              <w:numPr>
                <w:ilvl w:val="0"/>
                <w:numId w:val="34"/>
              </w:numPr>
              <w:contextualSpacing/>
              <w:jc w:val="both"/>
              <w:rPr>
                <w:rFonts w:ascii="Consolas" w:hAnsi="Consolas"/>
                <w:bCs/>
                <w:sz w:val="22"/>
                <w:szCs w:val="22"/>
              </w:rPr>
            </w:pPr>
            <w:r w:rsidRPr="00961520">
              <w:rPr>
                <w:rFonts w:ascii="Consolas" w:hAnsi="Consolas"/>
                <w:bCs/>
                <w:sz w:val="22"/>
                <w:szCs w:val="22"/>
              </w:rPr>
              <w:t>5.</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--&gt;</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 xml:space="preserve">--&gt; // </w:t>
            </w:r>
            <w:r w:rsidRPr="00961520">
              <w:rPr>
                <w:rFonts w:ascii="Consolas" w:hAnsi="Consolas"/>
                <w:b/>
                <w:bCs/>
                <w:i/>
                <w:sz w:val="22"/>
                <w:szCs w:val="22"/>
              </w:rPr>
              <w:t xml:space="preserve">Пример4. Преобразование </w:t>
            </w:r>
            <w:r w:rsidRPr="00961520">
              <w:rPr>
                <w:rFonts w:ascii="Consolas" w:hAnsi="Consolas"/>
                <w:b/>
                <w:bCs/>
                <w:sz w:val="22"/>
                <w:szCs w:val="22"/>
              </w:rPr>
              <w:t xml:space="preserve">'10' </w:t>
            </w:r>
            <w:r w:rsidRPr="00961520">
              <w:rPr>
                <w:rFonts w:ascii="Consolas" w:hAnsi="Consolas"/>
                <w:b/>
                <w:bCs/>
                <w:i/>
                <w:sz w:val="22"/>
                <w:szCs w:val="22"/>
              </w:rPr>
              <w:t>в число</w:t>
            </w:r>
          </w:p>
          <w:p w:rsidR="00961520" w:rsidRPr="00961520" w:rsidRDefault="00961520" w:rsidP="0000446C">
            <w:pPr>
              <w:jc w:val="both"/>
              <w:rPr>
                <w:rFonts w:ascii="Consolas" w:hAnsi="Consolas"/>
                <w:bCs/>
                <w:sz w:val="22"/>
                <w:szCs w:val="22"/>
                <w:lang w:val="en-US"/>
              </w:rPr>
            </w:pPr>
            <w:r w:rsidRPr="00961520">
              <w:rPr>
                <w:rFonts w:ascii="Consolas" w:hAnsi="Consolas"/>
                <w:bCs/>
                <w:sz w:val="22"/>
                <w:szCs w:val="22"/>
                <w:lang w:val="en-US"/>
              </w:rPr>
              <w:t>--&gt; a = 2;</w:t>
            </w:r>
          </w:p>
          <w:p w:rsidR="00961520" w:rsidRPr="00961520" w:rsidRDefault="00961520" w:rsidP="0000446C">
            <w:pPr>
              <w:jc w:val="both"/>
              <w:rPr>
                <w:rFonts w:ascii="Consolas" w:hAnsi="Consolas"/>
                <w:bCs/>
                <w:sz w:val="22"/>
                <w:szCs w:val="22"/>
                <w:lang w:val="en-US"/>
              </w:rPr>
            </w:pPr>
            <w:r w:rsidRPr="00961520">
              <w:rPr>
                <w:rFonts w:ascii="Consolas" w:hAnsi="Consolas"/>
                <w:bCs/>
                <w:sz w:val="22"/>
                <w:szCs w:val="22"/>
                <w:lang w:val="en-US"/>
              </w:rPr>
              <w:t xml:space="preserve">--&gt; c1 = a + strtod('10') </w:t>
            </w:r>
          </w:p>
          <w:p w:rsidR="00961520" w:rsidRPr="00961520" w:rsidRDefault="00961520" w:rsidP="0000446C">
            <w:pPr>
              <w:jc w:val="both"/>
              <w:rPr>
                <w:rFonts w:ascii="Consolas" w:hAnsi="Consolas"/>
                <w:bCs/>
                <w:sz w:val="22"/>
                <w:szCs w:val="22"/>
              </w:rPr>
            </w:pPr>
            <w:r w:rsidRPr="00961520">
              <w:rPr>
                <w:rFonts w:ascii="Consolas" w:hAnsi="Consolas"/>
                <w:bCs/>
                <w:sz w:val="22"/>
                <w:szCs w:val="22"/>
                <w:lang w:val="en-US"/>
              </w:rPr>
              <w:t xml:space="preserve"> c</w:t>
            </w:r>
            <w:r w:rsidRPr="00961520">
              <w:rPr>
                <w:rFonts w:ascii="Consolas" w:hAnsi="Consolas"/>
                <w:bCs/>
                <w:sz w:val="22"/>
                <w:szCs w:val="22"/>
              </w:rPr>
              <w:t>1  =</w:t>
            </w:r>
          </w:p>
          <w:p w:rsidR="00961520" w:rsidRPr="00961520" w:rsidRDefault="00961520" w:rsidP="0000446C">
            <w:pPr>
              <w:jc w:val="both"/>
            </w:pPr>
            <w:r w:rsidRPr="00961520">
              <w:rPr>
                <w:rFonts w:ascii="Consolas" w:hAnsi="Consolas"/>
                <w:bCs/>
                <w:sz w:val="22"/>
                <w:szCs w:val="22"/>
              </w:rPr>
              <w:t xml:space="preserve">   12.</w:t>
            </w:r>
          </w:p>
        </w:tc>
        <w:tc>
          <w:tcPr>
            <w:tcW w:w="4247" w:type="dxa"/>
          </w:tcPr>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jc w:val="both"/>
              <w:rPr>
                <w:sz w:val="28"/>
                <w:szCs w:val="28"/>
              </w:rPr>
            </w:pPr>
            <w:r w:rsidRPr="00961520">
              <w:rPr>
                <w:rFonts w:asciiTheme="minorHAnsi" w:eastAsiaTheme="minorHAnsi" w:hAnsiTheme="minorHAnsi" w:cstheme="minorBidi"/>
                <w:sz w:val="22"/>
                <w:szCs w:val="22"/>
                <w:lang w:eastAsia="en-US"/>
              </w:rPr>
              <w:object w:dxaOrig="3756" w:dyaOrig="1392">
                <v:shape id="_x0000_i1044" type="#_x0000_t75" style="width:190.7pt;height:69.65pt" o:ole="">
                  <v:imagedata r:id="rId57" o:title=""/>
                </v:shape>
                <o:OLEObject Type="Embed" ProgID="PBrush" ShapeID="_x0000_i1044" DrawAspect="Content" ObjectID="_1628601825" r:id="rId58"/>
              </w:object>
            </w:r>
          </w:p>
        </w:tc>
      </w:tr>
    </w:tbl>
    <w:p w:rsidR="00EC2C89" w:rsidRDefault="00EC2C89"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Рис. 1.2.4-3 Примеры использования строковых функций </w:t>
      </w: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В </w:t>
      </w:r>
      <w:r w:rsidRPr="00961520">
        <w:rPr>
          <w:rFonts w:ascii="Times New Roman" w:eastAsia="Times New Roman" w:hAnsi="Times New Roman" w:cs="Times New Roman"/>
          <w:b/>
          <w:sz w:val="24"/>
          <w:szCs w:val="24"/>
          <w:lang w:eastAsia="ru-RU"/>
        </w:rPr>
        <w:t>Примере1</w:t>
      </w:r>
      <w:r w:rsidRPr="00961520">
        <w:rPr>
          <w:rFonts w:ascii="Times New Roman" w:eastAsia="Times New Roman" w:hAnsi="Times New Roman" w:cs="Times New Roman"/>
          <w:sz w:val="28"/>
          <w:szCs w:val="28"/>
          <w:lang w:eastAsia="ru-RU"/>
        </w:rPr>
        <w:t xml:space="preserve"> вектор чисел </w:t>
      </w:r>
      <w:r w:rsidRPr="00961520">
        <w:rPr>
          <w:rFonts w:ascii="Times New Roman" w:eastAsia="Times New Roman" w:hAnsi="Times New Roman" w:cs="Times New Roman"/>
          <w:b/>
          <w:sz w:val="24"/>
          <w:szCs w:val="24"/>
          <w:lang w:eastAsia="ru-RU"/>
        </w:rPr>
        <w:t xml:space="preserve">х </w:t>
      </w:r>
      <w:r w:rsidRPr="00961520">
        <w:rPr>
          <w:rFonts w:ascii="Times New Roman" w:eastAsia="Times New Roman" w:hAnsi="Times New Roman" w:cs="Times New Roman"/>
          <w:sz w:val="28"/>
          <w:szCs w:val="28"/>
          <w:lang w:eastAsia="ru-RU"/>
        </w:rPr>
        <w:t xml:space="preserve">преобразован в массив строк </w:t>
      </w:r>
      <w:r w:rsidRPr="00961520">
        <w:rPr>
          <w:rFonts w:ascii="Consolas" w:eastAsia="Times New Roman" w:hAnsi="Consolas" w:cs="Times New Roman"/>
          <w:b/>
          <w:bCs/>
          <w:lang w:eastAsia="ru-RU"/>
        </w:rPr>
        <w:t>str</w:t>
      </w:r>
      <w:r w:rsidRPr="00961520">
        <w:rPr>
          <w:rFonts w:ascii="Times New Roman" w:eastAsia="Times New Roman" w:hAnsi="Times New Roman" w:cs="Times New Roman"/>
          <w:sz w:val="28"/>
          <w:szCs w:val="28"/>
          <w:lang w:eastAsia="ru-RU"/>
        </w:rPr>
        <w:t xml:space="preserve"> с использованием функции </w:t>
      </w:r>
      <w:r w:rsidRPr="00961520">
        <w:rPr>
          <w:rFonts w:ascii="Consolas" w:eastAsia="Times New Roman" w:hAnsi="Consolas" w:cs="Times New Roman"/>
          <w:b/>
          <w:bCs/>
          <w:lang w:eastAsia="ru-RU"/>
        </w:rPr>
        <w:t>strin</w:t>
      </w:r>
      <w:r w:rsidRPr="00045272">
        <w:rPr>
          <w:rFonts w:ascii="Consolas" w:eastAsia="Times New Roman" w:hAnsi="Consolas" w:cs="Times New Roman"/>
          <w:b/>
          <w:bCs/>
          <w:lang w:eastAsia="ru-RU"/>
        </w:rPr>
        <w:t>g</w:t>
      </w:r>
      <w:r w:rsidRPr="00045272">
        <w:rPr>
          <w:rFonts w:ascii="Times New Roman" w:eastAsia="Times New Roman" w:hAnsi="Times New Roman" w:cs="Times New Roman"/>
          <w:sz w:val="24"/>
          <w:szCs w:val="24"/>
          <w:lang w:eastAsia="ru-RU"/>
        </w:rPr>
        <w:t>,</w:t>
      </w:r>
      <w:r w:rsidRPr="00961520">
        <w:rPr>
          <w:rFonts w:ascii="Times New Roman" w:eastAsia="Times New Roman" w:hAnsi="Times New Roman" w:cs="Times New Roman"/>
          <w:sz w:val="28"/>
          <w:szCs w:val="28"/>
          <w:lang w:eastAsia="ru-RU"/>
        </w:rPr>
        <w:t xml:space="preserve">где каждая строка массива состоит из одного символа. Затем, в </w:t>
      </w:r>
      <w:r w:rsidRPr="00961520">
        <w:rPr>
          <w:rFonts w:ascii="Times New Roman" w:eastAsia="Times New Roman" w:hAnsi="Times New Roman" w:cs="Times New Roman"/>
          <w:b/>
          <w:sz w:val="24"/>
          <w:szCs w:val="24"/>
          <w:lang w:eastAsia="ru-RU"/>
        </w:rPr>
        <w:t xml:space="preserve">Примере2 </w:t>
      </w:r>
      <w:r w:rsidRPr="00961520">
        <w:rPr>
          <w:rFonts w:ascii="Times New Roman" w:eastAsia="Times New Roman" w:hAnsi="Times New Roman" w:cs="Times New Roman"/>
          <w:sz w:val="28"/>
          <w:szCs w:val="28"/>
          <w:lang w:eastAsia="ru-RU"/>
        </w:rPr>
        <w:t xml:space="preserve">с использованием функции </w:t>
      </w:r>
      <w:r w:rsidRPr="00961520">
        <w:rPr>
          <w:rFonts w:ascii="Consolas" w:eastAsia="Times New Roman" w:hAnsi="Consolas" w:cs="Times New Roman"/>
          <w:b/>
          <w:bCs/>
          <w:lang w:eastAsia="ru-RU"/>
        </w:rPr>
        <w:t>typeof</w:t>
      </w:r>
      <w:r w:rsidRPr="00961520">
        <w:rPr>
          <w:rFonts w:ascii="Times New Roman" w:eastAsia="Times New Roman" w:hAnsi="Times New Roman" w:cs="Times New Roman"/>
          <w:sz w:val="28"/>
          <w:szCs w:val="28"/>
          <w:lang w:eastAsia="ru-RU"/>
        </w:rPr>
        <w:t xml:space="preserve"> проведена проверка того, что переменная </w:t>
      </w:r>
      <w:r w:rsidRPr="00961520">
        <w:rPr>
          <w:rFonts w:ascii="Consolas" w:eastAsia="Times New Roman" w:hAnsi="Consolas" w:cs="Times New Roman"/>
          <w:b/>
          <w:bCs/>
          <w:lang w:eastAsia="ru-RU"/>
        </w:rPr>
        <w:t>str</w:t>
      </w:r>
      <w:r w:rsidRPr="00961520">
        <w:rPr>
          <w:rFonts w:ascii="Times New Roman" w:eastAsia="Times New Roman" w:hAnsi="Times New Roman" w:cs="Times New Roman"/>
          <w:sz w:val="28"/>
          <w:szCs w:val="28"/>
          <w:lang w:eastAsia="ru-RU"/>
        </w:rPr>
        <w:t xml:space="preserve"> действительно является строкой, а в </w:t>
      </w:r>
      <w:r w:rsidRPr="00961520">
        <w:rPr>
          <w:rFonts w:ascii="Times New Roman" w:eastAsia="Times New Roman" w:hAnsi="Times New Roman" w:cs="Times New Roman"/>
          <w:b/>
          <w:sz w:val="24"/>
          <w:szCs w:val="24"/>
          <w:lang w:eastAsia="ru-RU"/>
        </w:rPr>
        <w:t xml:space="preserve">Примере3 </w:t>
      </w:r>
      <w:r w:rsidRPr="00961520">
        <w:rPr>
          <w:rFonts w:ascii="Times New Roman" w:eastAsia="Times New Roman" w:hAnsi="Times New Roman" w:cs="Times New Roman"/>
          <w:sz w:val="28"/>
          <w:szCs w:val="28"/>
          <w:lang w:eastAsia="ru-RU"/>
        </w:rPr>
        <w:t xml:space="preserve">использована функция </w:t>
      </w:r>
      <w:r w:rsidRPr="00961520">
        <w:rPr>
          <w:rFonts w:ascii="Consolas" w:eastAsia="Times New Roman" w:hAnsi="Consolas" w:cs="Times New Roman"/>
          <w:b/>
          <w:bCs/>
          <w:lang w:eastAsia="ru-RU"/>
        </w:rPr>
        <w:t>typeof</w:t>
      </w:r>
      <w:r w:rsidRPr="00E15DE6">
        <w:rPr>
          <w:rFonts w:ascii="Times New Roman" w:eastAsia="Times New Roman" w:hAnsi="Times New Roman" w:cs="Times New Roman"/>
          <w:sz w:val="24"/>
          <w:szCs w:val="24"/>
          <w:lang w:eastAsia="ru-RU"/>
        </w:rPr>
        <w:t>,</w:t>
      </w:r>
      <w:r w:rsidRPr="00961520">
        <w:rPr>
          <w:rFonts w:ascii="Times New Roman" w:eastAsia="Times New Roman" w:hAnsi="Times New Roman" w:cs="Times New Roman"/>
          <w:sz w:val="28"/>
          <w:szCs w:val="28"/>
          <w:lang w:eastAsia="ru-RU"/>
        </w:rPr>
        <w:t xml:space="preserve">выполнение которой показало, что переменная </w:t>
      </w:r>
      <w:r w:rsidRPr="00961520">
        <w:rPr>
          <w:rFonts w:ascii="Consolas" w:eastAsia="Times New Roman" w:hAnsi="Consolas" w:cs="Times New Roman"/>
          <w:b/>
          <w:bCs/>
          <w:lang w:eastAsia="ru-RU"/>
        </w:rPr>
        <w:t>str</w:t>
      </w:r>
      <w:r w:rsidRPr="00961520">
        <w:rPr>
          <w:rFonts w:ascii="Times New Roman" w:eastAsia="Times New Roman" w:hAnsi="Times New Roman" w:cs="Times New Roman"/>
          <w:sz w:val="28"/>
          <w:szCs w:val="28"/>
          <w:lang w:eastAsia="ru-RU"/>
        </w:rPr>
        <w:t xml:space="preserve"> является матрицей строк размером </w:t>
      </w:r>
      <w:r w:rsidRPr="00961520">
        <w:rPr>
          <w:rFonts w:ascii="Consolas" w:eastAsia="Times New Roman" w:hAnsi="Consolas" w:cs="Times New Roman"/>
          <w:b/>
          <w:bCs/>
          <w:lang w:eastAsia="ru-RU"/>
        </w:rPr>
        <w:t>1×5</w:t>
      </w:r>
      <w:r w:rsidRPr="00961520">
        <w:rPr>
          <w:rFonts w:ascii="Times New Roman" w:eastAsia="Times New Roman" w:hAnsi="Times New Roman" w:cs="Times New Roman"/>
          <w:sz w:val="28"/>
          <w:szCs w:val="28"/>
          <w:lang w:eastAsia="ru-RU"/>
        </w:rPr>
        <w:t xml:space="preserve">. В </w:t>
      </w:r>
      <w:r w:rsidRPr="00961520">
        <w:rPr>
          <w:rFonts w:ascii="Times New Roman" w:eastAsia="Times New Roman" w:hAnsi="Times New Roman" w:cs="Times New Roman"/>
          <w:b/>
          <w:sz w:val="24"/>
          <w:szCs w:val="24"/>
          <w:lang w:eastAsia="ru-RU"/>
        </w:rPr>
        <w:t xml:space="preserve">Примере4 </w:t>
      </w:r>
      <w:r w:rsidRPr="00961520">
        <w:rPr>
          <w:rFonts w:ascii="Times New Roman" w:eastAsia="Times New Roman" w:hAnsi="Times New Roman" w:cs="Times New Roman"/>
          <w:sz w:val="28"/>
          <w:szCs w:val="28"/>
          <w:lang w:eastAsia="ru-RU"/>
        </w:rPr>
        <w:t xml:space="preserve">показано преобразование строковой константы </w:t>
      </w:r>
      <w:r w:rsidRPr="00961520">
        <w:rPr>
          <w:rFonts w:ascii="Consolas" w:eastAsia="Times New Roman" w:hAnsi="Consolas" w:cs="Times New Roman"/>
          <w:b/>
          <w:bCs/>
          <w:lang w:eastAsia="ru-RU"/>
        </w:rPr>
        <w:t>'10</w:t>
      </w:r>
      <w:r w:rsidRPr="00961520">
        <w:rPr>
          <w:rFonts w:ascii="Consolas" w:eastAsia="Times New Roman" w:hAnsi="Consolas" w:cs="Times New Roman"/>
          <w:bCs/>
          <w:lang w:eastAsia="ru-RU"/>
        </w:rPr>
        <w:t>'</w:t>
      </w:r>
      <w:r w:rsidRPr="00961520">
        <w:rPr>
          <w:rFonts w:ascii="Times New Roman" w:eastAsia="Times New Roman" w:hAnsi="Times New Roman" w:cs="Times New Roman"/>
          <w:sz w:val="28"/>
          <w:szCs w:val="28"/>
          <w:lang w:eastAsia="ru-RU"/>
        </w:rPr>
        <w:t xml:space="preserve">в число </w:t>
      </w:r>
      <w:r w:rsidRPr="00961520">
        <w:rPr>
          <w:rFonts w:ascii="Consolas" w:eastAsia="Times New Roman" w:hAnsi="Consolas" w:cs="Times New Roman"/>
          <w:b/>
          <w:bCs/>
          <w:lang w:eastAsia="ru-RU"/>
        </w:rPr>
        <w:t>10</w:t>
      </w:r>
      <w:r w:rsidRPr="00045272">
        <w:rPr>
          <w:rFonts w:ascii="Times New Roman" w:eastAsia="Times New Roman" w:hAnsi="Times New Roman" w:cs="Times New Roman"/>
          <w:bCs/>
          <w:lang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Рассмотрим еще одну функцию, которая используется при работе со строками. Функция </w:t>
      </w:r>
      <w:r w:rsidRPr="00961520">
        <w:rPr>
          <w:rFonts w:ascii="Consolas" w:eastAsia="Times New Roman" w:hAnsi="Consolas" w:cs="Times New Roman"/>
          <w:b/>
          <w:bCs/>
          <w:lang w:eastAsia="ru-RU"/>
        </w:rPr>
        <w:t xml:space="preserve">strcat </w:t>
      </w:r>
      <w:r w:rsidRPr="00961520">
        <w:rPr>
          <w:rFonts w:ascii="Times New Roman" w:eastAsia="Times New Roman" w:hAnsi="Times New Roman" w:cs="Times New Roman"/>
          <w:sz w:val="28"/>
          <w:szCs w:val="28"/>
          <w:lang w:eastAsia="ru-RU"/>
        </w:rPr>
        <w:t xml:space="preserve">объединяет свой первый входной аргумент с разделителем, определённым во втором входном аргументе (рис. 1.2.4-4). В приведенном примере функция </w:t>
      </w:r>
      <w:r w:rsidRPr="00961520">
        <w:rPr>
          <w:rFonts w:ascii="Consolas" w:eastAsia="Times New Roman" w:hAnsi="Consolas" w:cs="Times New Roman"/>
          <w:b/>
          <w:bCs/>
          <w:lang w:eastAsia="ru-RU"/>
        </w:rPr>
        <w:t>strcat</w:t>
      </w:r>
      <w:r w:rsidRPr="00961520">
        <w:rPr>
          <w:rFonts w:ascii="Times New Roman" w:eastAsia="Times New Roman" w:hAnsi="Times New Roman" w:cs="Times New Roman"/>
          <w:sz w:val="28"/>
          <w:szCs w:val="28"/>
          <w:lang w:eastAsia="ru-RU"/>
        </w:rPr>
        <w:t xml:space="preserve"> используется для получения новой строки.</w:t>
      </w:r>
    </w:p>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tbl>
      <w:tblPr>
        <w:tblStyle w:val="26"/>
        <w:tblW w:w="9606" w:type="dxa"/>
        <w:tblLayout w:type="fixed"/>
        <w:tblLook w:val="04A0"/>
      </w:tblPr>
      <w:tblGrid>
        <w:gridCol w:w="5070"/>
        <w:gridCol w:w="4536"/>
      </w:tblGrid>
      <w:tr w:rsidR="00961520" w:rsidRPr="00961520" w:rsidTr="00961520">
        <w:tc>
          <w:tcPr>
            <w:tcW w:w="5070" w:type="dxa"/>
          </w:tcPr>
          <w:p w:rsidR="00961520" w:rsidRPr="00961520" w:rsidRDefault="00961520" w:rsidP="0000446C">
            <w:pPr>
              <w:jc w:val="both"/>
              <w:rPr>
                <w:rFonts w:ascii="Consolas" w:hAnsi="Consolas"/>
                <w:bCs/>
                <w:sz w:val="22"/>
                <w:szCs w:val="22"/>
              </w:rPr>
            </w:pPr>
            <w:r w:rsidRPr="00961520">
              <w:rPr>
                <w:noProof/>
              </w:rPr>
              <w:drawing>
                <wp:inline distT="0" distB="0" distL="0" distR="0">
                  <wp:extent cx="3123760" cy="151130"/>
                  <wp:effectExtent l="0" t="0" r="0" b="0"/>
                  <wp:docPr id="140" name="Рисунок 140"/>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177818" cy="153745"/>
                          </a:xfrm>
                          <a:prstGeom prst="rect">
                            <a:avLst/>
                          </a:prstGeom>
                          <a:noFill/>
                          <a:ln>
                            <a:noFill/>
                          </a:ln>
                        </pic:spPr>
                      </pic:pic>
                    </a:graphicData>
                  </a:graphic>
                </wp:inline>
              </w:drawing>
            </w:r>
          </w:p>
          <w:p w:rsidR="00961520" w:rsidRPr="00961520" w:rsidRDefault="00961520" w:rsidP="0000446C">
            <w:pPr>
              <w:jc w:val="both"/>
              <w:rPr>
                <w:rFonts w:ascii="Consolas" w:hAnsi="Consolas"/>
                <w:b/>
                <w:bCs/>
                <w:sz w:val="22"/>
                <w:szCs w:val="22"/>
              </w:rPr>
            </w:pPr>
            <w:r w:rsidRPr="00961520">
              <w:rPr>
                <w:rFonts w:ascii="Consolas" w:hAnsi="Consolas"/>
                <w:bCs/>
                <w:sz w:val="22"/>
                <w:szCs w:val="22"/>
              </w:rPr>
              <w:t xml:space="preserve">--&gt; // </w:t>
            </w:r>
            <w:r w:rsidRPr="00961520">
              <w:rPr>
                <w:rFonts w:ascii="Consolas" w:hAnsi="Consolas"/>
                <w:b/>
                <w:i/>
                <w:sz w:val="22"/>
                <w:szCs w:val="22"/>
              </w:rPr>
              <w:t xml:space="preserve">Использования функций </w:t>
            </w:r>
            <w:r w:rsidRPr="00961520">
              <w:rPr>
                <w:rFonts w:ascii="Consolas" w:hAnsi="Consolas"/>
                <w:b/>
                <w:bCs/>
                <w:sz w:val="22"/>
                <w:szCs w:val="22"/>
              </w:rPr>
              <w:t>strca</w:t>
            </w:r>
            <w:r w:rsidRPr="00961520">
              <w:rPr>
                <w:rFonts w:ascii="Consolas" w:hAnsi="Consolas"/>
                <w:b/>
                <w:bCs/>
                <w:sz w:val="22"/>
                <w:szCs w:val="22"/>
                <w:lang w:val="en-US"/>
              </w:rPr>
              <w:t>t</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--&gt;</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 xml:space="preserve">--&gt; strcat(["1" "2" "3" "4" "5"]," + ")  </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 xml:space="preserve"> ans  =</w:t>
            </w:r>
          </w:p>
          <w:p w:rsidR="00961520" w:rsidRPr="00961520" w:rsidRDefault="00961520" w:rsidP="0000446C">
            <w:pPr>
              <w:jc w:val="both"/>
              <w:rPr>
                <w:sz w:val="28"/>
                <w:szCs w:val="28"/>
              </w:rPr>
            </w:pPr>
            <w:r w:rsidRPr="00961520">
              <w:rPr>
                <w:rFonts w:ascii="Consolas" w:hAnsi="Consolas"/>
                <w:bCs/>
                <w:sz w:val="22"/>
                <w:szCs w:val="22"/>
              </w:rPr>
              <w:t xml:space="preserve">  1  +  2  +  3  +  4  +  5</w:t>
            </w:r>
          </w:p>
        </w:tc>
        <w:tc>
          <w:tcPr>
            <w:tcW w:w="4536" w:type="dxa"/>
          </w:tcPr>
          <w:p w:rsidR="00961520" w:rsidRPr="00961520" w:rsidRDefault="00961520" w:rsidP="0000446C">
            <w:pPr>
              <w:tabs>
                <w:tab w:val="left" w:pos="916"/>
                <w:tab w:val="left" w:pos="1832"/>
                <w:tab w:val="left" w:pos="2748"/>
                <w:tab w:val="left" w:pos="3664"/>
                <w:tab w:val="left" w:pos="4580"/>
                <w:tab w:val="left" w:pos="5496"/>
                <w:tab w:val="left" w:pos="6412"/>
                <w:tab w:val="left" w:pos="6946"/>
                <w:tab w:val="left" w:pos="7328"/>
                <w:tab w:val="left" w:pos="8244"/>
                <w:tab w:val="left" w:pos="9160"/>
                <w:tab w:val="left" w:pos="10076"/>
                <w:tab w:val="left" w:pos="10992"/>
                <w:tab w:val="left" w:pos="11908"/>
                <w:tab w:val="left" w:pos="12824"/>
                <w:tab w:val="left" w:pos="13740"/>
                <w:tab w:val="left" w:pos="14656"/>
              </w:tabs>
              <w:jc w:val="both"/>
              <w:rPr>
                <w:sz w:val="28"/>
                <w:szCs w:val="28"/>
              </w:rPr>
            </w:pPr>
            <w:r w:rsidRPr="00961520">
              <w:rPr>
                <w:rFonts w:asciiTheme="minorHAnsi" w:eastAsiaTheme="minorHAnsi" w:hAnsiTheme="minorHAnsi" w:cstheme="minorBidi"/>
                <w:sz w:val="22"/>
                <w:szCs w:val="22"/>
                <w:lang w:eastAsia="en-US"/>
              </w:rPr>
              <w:object w:dxaOrig="3780" w:dyaOrig="804">
                <v:shape id="_x0000_i1045" type="#_x0000_t75" style="width:214.4pt;height:46.3pt" o:ole="">
                  <v:imagedata r:id="rId59" o:title=""/>
                </v:shape>
                <o:OLEObject Type="Embed" ProgID="PBrush" ShapeID="_x0000_i1045" DrawAspect="Content" ObjectID="_1628601826" r:id="rId60"/>
              </w:object>
            </w:r>
          </w:p>
        </w:tc>
      </w:tr>
    </w:tbl>
    <w:p w:rsidR="00EC2C89" w:rsidRDefault="00EC2C89"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eastAsia="Times New Roman" w:hAnsi="Times New Roman" w:cs="Times New Roman"/>
          <w:color w:val="222222"/>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Consolas" w:eastAsia="Times New Roman" w:hAnsi="Consolas" w:cs="Times New Roman"/>
          <w:b/>
          <w:bCs/>
          <w:lang w:eastAsia="ru-RU"/>
        </w:rPr>
      </w:pPr>
      <w:r w:rsidRPr="00961520">
        <w:rPr>
          <w:rFonts w:ascii="Times New Roman" w:eastAsia="Times New Roman" w:hAnsi="Times New Roman" w:cs="Times New Roman"/>
          <w:color w:val="222222"/>
          <w:sz w:val="28"/>
          <w:szCs w:val="28"/>
          <w:lang w:eastAsia="ru-RU"/>
        </w:rPr>
        <w:t xml:space="preserve">Рис. </w:t>
      </w:r>
      <w:r w:rsidRPr="00961520">
        <w:rPr>
          <w:rFonts w:ascii="Times New Roman" w:eastAsia="Times New Roman" w:hAnsi="Times New Roman" w:cs="Times New Roman"/>
          <w:sz w:val="28"/>
          <w:szCs w:val="28"/>
          <w:lang w:eastAsia="ru-RU"/>
        </w:rPr>
        <w:t xml:space="preserve">1.2.4-4 Пример использования функций </w:t>
      </w:r>
      <w:r w:rsidRPr="00961520">
        <w:rPr>
          <w:rFonts w:ascii="Consolas" w:eastAsia="Times New Roman" w:hAnsi="Consolas" w:cs="Times New Roman"/>
          <w:b/>
          <w:bCs/>
          <w:lang w:eastAsia="ru-RU"/>
        </w:rPr>
        <w:t>strcat</w:t>
      </w:r>
    </w:p>
    <w:p w:rsidR="00EC2C89" w:rsidRDefault="00EC2C89" w:rsidP="0000446C">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134" w:name="_Toc532977362"/>
      <w:bookmarkStart w:id="135" w:name="_Toc1419492"/>
      <w:bookmarkStart w:id="136" w:name="_Toc2452217"/>
      <w:bookmarkStart w:id="137" w:name="_Toc6684313"/>
    </w:p>
    <w:p w:rsidR="00EC2C89" w:rsidRDefault="00EC2C89" w:rsidP="0000446C">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p>
    <w:p w:rsidR="00961520" w:rsidRPr="00961520" w:rsidRDefault="00961520" w:rsidP="0000446C">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138" w:name="_Toc6900146"/>
      <w:r w:rsidRPr="00961520">
        <w:rPr>
          <w:rFonts w:ascii="Times New Roman" w:eastAsia="Verdana" w:hAnsi="Times New Roman" w:cs="Times New Roman"/>
          <w:b/>
          <w:bCs/>
          <w:i/>
          <w:color w:val="C00000"/>
          <w:sz w:val="36"/>
          <w:szCs w:val="36"/>
        </w:rPr>
        <w:t>Форматирование строковых данных</w:t>
      </w:r>
      <w:bookmarkEnd w:id="134"/>
      <w:bookmarkEnd w:id="135"/>
      <w:bookmarkEnd w:id="136"/>
      <w:bookmarkEnd w:id="137"/>
      <w:bookmarkEnd w:id="138"/>
    </w:p>
    <w:bookmarkEnd w:id="129"/>
    <w:bookmarkEnd w:id="130"/>
    <w:bookmarkEnd w:id="131"/>
    <w:bookmarkEnd w:id="132"/>
    <w:bookmarkEnd w:id="133"/>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При выводе данных в удобном для пользователя формате в Scilab имеется несколько функций, позволяющих выполнить преобразование произвольных типов данных в текстовые данные и производить управление их форматом:</w:t>
      </w:r>
    </w:p>
    <w:p w:rsidR="00961520" w:rsidRPr="00961520" w:rsidRDefault="00320C9D" w:rsidP="0000446C">
      <w:pPr>
        <w:numPr>
          <w:ilvl w:val="0"/>
          <w:numId w:val="29"/>
        </w:numPr>
        <w:spacing w:after="0" w:line="240" w:lineRule="auto"/>
        <w:jc w:val="both"/>
        <w:rPr>
          <w:rFonts w:ascii="Times New Roman" w:eastAsia="Times New Roman" w:hAnsi="Times New Roman" w:cs="Times New Roman"/>
          <w:color w:val="000000"/>
          <w:sz w:val="28"/>
          <w:szCs w:val="28"/>
          <w:lang w:eastAsia="ru-RU"/>
        </w:rPr>
      </w:pPr>
      <w:hyperlink r:id="rId61" w:history="1">
        <w:r w:rsidR="00961520" w:rsidRPr="00961520">
          <w:rPr>
            <w:rFonts w:ascii="Consolas" w:eastAsia="Times New Roman" w:hAnsi="Consolas" w:cs="Times New Roman"/>
            <w:b/>
            <w:bCs/>
            <w:lang w:eastAsia="ru-RU"/>
          </w:rPr>
          <w:t>mprintf</w:t>
        </w:r>
      </w:hyperlink>
      <w:r w:rsidR="00961520" w:rsidRPr="00961520">
        <w:rPr>
          <w:rFonts w:ascii="Times New Roman" w:eastAsia="Times New Roman" w:hAnsi="Times New Roman" w:cs="Times New Roman"/>
          <w:color w:val="000000"/>
          <w:sz w:val="28"/>
          <w:szCs w:val="28"/>
          <w:lang w:eastAsia="ru-RU"/>
        </w:rPr>
        <w:t> – преобразует, форматирует и отображает данные в</w:t>
      </w:r>
      <w:r w:rsidR="00961520" w:rsidRPr="00961520">
        <w:rPr>
          <w:rFonts w:ascii="Times New Roman" w:eastAsia="Times New Roman" w:hAnsi="Times New Roman" w:cs="Times New Roman"/>
          <w:color w:val="000000"/>
          <w:sz w:val="28"/>
          <w:szCs w:val="28"/>
          <w:lang w:eastAsia="ru-RU"/>
        </w:rPr>
        <w:br/>
        <w:t>командном окне;</w:t>
      </w:r>
    </w:p>
    <w:p w:rsidR="00961520" w:rsidRPr="00961520" w:rsidRDefault="00320C9D" w:rsidP="0000446C">
      <w:pPr>
        <w:numPr>
          <w:ilvl w:val="0"/>
          <w:numId w:val="29"/>
        </w:numPr>
        <w:spacing w:after="0" w:line="240" w:lineRule="auto"/>
        <w:rPr>
          <w:rFonts w:ascii="Times New Roman" w:eastAsia="Times New Roman" w:hAnsi="Times New Roman" w:cs="Times New Roman"/>
          <w:color w:val="000000"/>
          <w:sz w:val="28"/>
          <w:szCs w:val="28"/>
          <w:lang w:eastAsia="ru-RU"/>
        </w:rPr>
      </w:pPr>
      <w:hyperlink r:id="rId62" w:history="1">
        <w:r w:rsidR="00961520" w:rsidRPr="00961520">
          <w:rPr>
            <w:rFonts w:ascii="Consolas" w:eastAsia="Times New Roman" w:hAnsi="Consolas" w:cs="Times New Roman"/>
            <w:b/>
            <w:bCs/>
            <w:lang w:eastAsia="ru-RU"/>
          </w:rPr>
          <w:t>mfprintf</w:t>
        </w:r>
      </w:hyperlink>
      <w:r w:rsidR="00961520" w:rsidRPr="00961520">
        <w:rPr>
          <w:rFonts w:ascii="Times New Roman" w:eastAsia="Times New Roman" w:hAnsi="Times New Roman" w:cs="Times New Roman"/>
          <w:color w:val="000000"/>
          <w:sz w:val="28"/>
          <w:szCs w:val="28"/>
          <w:lang w:eastAsia="ru-RU"/>
        </w:rPr>
        <w:t> – преобразует, форматирует и записывает данные в файл;</w:t>
      </w:r>
    </w:p>
    <w:p w:rsidR="00961520" w:rsidRPr="00961520" w:rsidRDefault="00320C9D" w:rsidP="0000446C">
      <w:pPr>
        <w:numPr>
          <w:ilvl w:val="0"/>
          <w:numId w:val="29"/>
        </w:numPr>
        <w:spacing w:after="0" w:line="240" w:lineRule="auto"/>
        <w:rPr>
          <w:rFonts w:ascii="Times New Roman" w:eastAsia="Times New Roman" w:hAnsi="Times New Roman" w:cs="Times New Roman"/>
          <w:color w:val="000000"/>
          <w:sz w:val="28"/>
          <w:szCs w:val="28"/>
          <w:lang w:eastAsia="ru-RU"/>
        </w:rPr>
      </w:pPr>
      <w:hyperlink r:id="rId63" w:history="1">
        <w:r w:rsidR="00961520" w:rsidRPr="00961520">
          <w:rPr>
            <w:rFonts w:ascii="Consolas" w:eastAsia="Times New Roman" w:hAnsi="Consolas" w:cs="Times New Roman"/>
            <w:b/>
            <w:bCs/>
            <w:lang w:eastAsia="ru-RU"/>
          </w:rPr>
          <w:t>msprintf</w:t>
        </w:r>
      </w:hyperlink>
      <w:r w:rsidR="00961520" w:rsidRPr="00961520">
        <w:rPr>
          <w:rFonts w:ascii="Times New Roman" w:eastAsia="Times New Roman" w:hAnsi="Times New Roman" w:cs="Times New Roman"/>
          <w:color w:val="000000"/>
          <w:sz w:val="28"/>
          <w:szCs w:val="28"/>
          <w:lang w:eastAsia="ru-RU"/>
        </w:rPr>
        <w:t> – преобразует, форматирует и записывает данные в строку.</w:t>
      </w:r>
    </w:p>
    <w:p w:rsidR="00961520" w:rsidRPr="00961520" w:rsidRDefault="00961520" w:rsidP="0000446C">
      <w:pPr>
        <w:spacing w:after="0" w:line="240" w:lineRule="auto"/>
        <w:ind w:left="1068"/>
        <w:rPr>
          <w:rFonts w:ascii="Times New Roman" w:eastAsia="Times New Roman" w:hAnsi="Times New Roman" w:cs="Times New Roman"/>
          <w:color w:val="000000"/>
          <w:sz w:val="28"/>
          <w:szCs w:val="28"/>
          <w:lang w:eastAsia="ru-RU"/>
        </w:rPr>
      </w:pP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color w:val="474747"/>
          <w:sz w:val="28"/>
          <w:szCs w:val="28"/>
          <w:lang w:eastAsia="ru-RU"/>
        </w:rPr>
      </w:pPr>
      <w:r w:rsidRPr="00961520">
        <w:rPr>
          <w:rFonts w:ascii="Times New Roman" w:eastAsia="Times New Roman" w:hAnsi="Times New Roman" w:cs="Times New Roman"/>
          <w:sz w:val="28"/>
          <w:szCs w:val="28"/>
          <w:lang w:eastAsia="ru-RU"/>
        </w:rPr>
        <w:t>Форматирование в этих функциях (выравнивание, число значащих цифр и так далее) осуществляется с использованием определенных элементов</w:t>
      </w:r>
      <w:r w:rsidR="00EC2C89">
        <w:rPr>
          <w:rFonts w:ascii="Times New Roman" w:eastAsia="Times New Roman" w:hAnsi="Times New Roman" w:cs="Times New Roman"/>
          <w:sz w:val="28"/>
          <w:szCs w:val="28"/>
          <w:lang w:eastAsia="ru-RU"/>
        </w:rPr>
        <w:br/>
      </w:r>
      <w:r w:rsidRPr="00961520">
        <w:rPr>
          <w:rFonts w:ascii="Times New Roman" w:eastAsia="Times New Roman" w:hAnsi="Times New Roman" w:cs="Times New Roman"/>
          <w:b/>
          <w:i/>
          <w:sz w:val="28"/>
          <w:szCs w:val="28"/>
          <w:lang w:eastAsia="ru-RU"/>
        </w:rPr>
        <w:t>нотаций</w:t>
      </w:r>
      <w:r w:rsidRPr="00961520">
        <w:rPr>
          <w:rFonts w:ascii="Times New Roman" w:eastAsia="Times New Roman" w:hAnsi="Times New Roman" w:cs="Times New Roman"/>
          <w:sz w:val="28"/>
          <w:szCs w:val="28"/>
          <w:lang w:eastAsia="ru-RU"/>
        </w:rPr>
        <w:t xml:space="preserve"> (системой условных обозначений). Они аналогичны тем, которые используются для форматирования строковых данных в языке C++. Например, формат </w:t>
      </w:r>
      <w:r w:rsidRPr="00961520">
        <w:rPr>
          <w:rFonts w:ascii="Consolas" w:eastAsia="Times New Roman" w:hAnsi="Consolas" w:cs="Times New Roman"/>
          <w:b/>
          <w:bCs/>
          <w:lang w:eastAsia="ru-RU"/>
        </w:rPr>
        <w:t>%f</w:t>
      </w:r>
      <w:r w:rsidRPr="00961520">
        <w:rPr>
          <w:rFonts w:ascii="Times New Roman" w:eastAsia="Times New Roman" w:hAnsi="Times New Roman" w:cs="Times New Roman"/>
          <w:sz w:val="28"/>
          <w:szCs w:val="28"/>
          <w:lang w:eastAsia="ru-RU"/>
        </w:rPr>
        <w:t> преобразует значения с плавающей точкой к соответствующему строковому формату, а формат</w:t>
      </w:r>
      <w:r w:rsidRPr="00961520">
        <w:rPr>
          <w:rFonts w:ascii="Times New Roman" w:eastAsia="Times New Roman" w:hAnsi="Times New Roman" w:cs="Times New Roman"/>
          <w:color w:val="474747"/>
          <w:sz w:val="28"/>
          <w:szCs w:val="28"/>
          <w:lang w:eastAsia="ru-RU"/>
        </w:rPr>
        <w:t> </w:t>
      </w:r>
      <w:r w:rsidRPr="00961520">
        <w:rPr>
          <w:rFonts w:ascii="Consolas" w:eastAsia="Times New Roman" w:hAnsi="Consolas" w:cs="Times New Roman"/>
          <w:b/>
          <w:bCs/>
          <w:lang w:eastAsia="ru-RU"/>
        </w:rPr>
        <w:t>%.2f</w:t>
      </w:r>
      <w:r w:rsidRPr="00961520">
        <w:rPr>
          <w:rFonts w:ascii="Times New Roman" w:eastAsia="Times New Roman" w:hAnsi="Times New Roman" w:cs="Times New Roman"/>
          <w:color w:val="474747"/>
          <w:sz w:val="28"/>
          <w:szCs w:val="28"/>
          <w:lang w:eastAsia="ru-RU"/>
        </w:rPr>
        <w:t xml:space="preserve">, </w:t>
      </w:r>
      <w:r w:rsidRPr="00961520">
        <w:rPr>
          <w:rFonts w:ascii="Times New Roman" w:eastAsia="Times New Roman" w:hAnsi="Times New Roman" w:cs="Times New Roman"/>
          <w:sz w:val="28"/>
          <w:szCs w:val="28"/>
          <w:lang w:eastAsia="ru-RU"/>
        </w:rPr>
        <w:t>представляют две цифр после десятичного знака, формат </w:t>
      </w:r>
      <w:r w:rsidRPr="00961520">
        <w:rPr>
          <w:rFonts w:ascii="Consolas" w:eastAsia="Times New Roman" w:hAnsi="Consolas" w:cs="Times New Roman"/>
          <w:b/>
          <w:bCs/>
          <w:lang w:eastAsia="ru-RU"/>
        </w:rPr>
        <w:t>%12f</w:t>
      </w:r>
      <w:r w:rsidRPr="00961520">
        <w:rPr>
          <w:rFonts w:ascii="Times New Roman" w:eastAsia="Times New Roman" w:hAnsi="Times New Roman" w:cs="Times New Roman"/>
          <w:color w:val="474747"/>
          <w:sz w:val="28"/>
          <w:szCs w:val="28"/>
          <w:lang w:eastAsia="ru-RU"/>
        </w:rPr>
        <w:t> </w:t>
      </w:r>
      <w:r w:rsidRPr="00961520">
        <w:rPr>
          <w:rFonts w:ascii="Times New Roman" w:eastAsia="Times New Roman" w:hAnsi="Times New Roman" w:cs="Times New Roman"/>
          <w:sz w:val="28"/>
          <w:szCs w:val="28"/>
          <w:lang w:eastAsia="ru-RU"/>
        </w:rPr>
        <w:t>представляет при выводе</w:t>
      </w:r>
      <w:r w:rsidRPr="00961520">
        <w:rPr>
          <w:rFonts w:ascii="Consolas" w:eastAsia="Times New Roman" w:hAnsi="Consolas" w:cs="Times New Roman"/>
          <w:b/>
          <w:bCs/>
          <w:lang w:eastAsia="ru-RU"/>
        </w:rPr>
        <w:t>12</w:t>
      </w:r>
      <w:r w:rsidRPr="00961520">
        <w:rPr>
          <w:rFonts w:ascii="Times New Roman" w:eastAsia="Times New Roman" w:hAnsi="Times New Roman" w:cs="Times New Roman"/>
          <w:sz w:val="28"/>
          <w:szCs w:val="28"/>
          <w:lang w:eastAsia="ru-RU"/>
        </w:rPr>
        <w:t>символов, заполняя по мере необходимости незначащие символы пробелами. Кроме того, имеется возможность комбинировать элементы формата с обычным текстом и специальными непечатными управляющими символов</w:t>
      </w:r>
      <w:r w:rsidRPr="00961520">
        <w:rPr>
          <w:rFonts w:ascii="Times New Roman" w:eastAsia="Times New Roman" w:hAnsi="Times New Roman" w:cs="Times New Roman"/>
          <w:color w:val="474747"/>
          <w:sz w:val="28"/>
          <w:szCs w:val="28"/>
          <w:lang w:eastAsia="ru-RU"/>
        </w:rPr>
        <w:t xml:space="preserve"> – </w:t>
      </w:r>
      <w:r w:rsidRPr="00961520">
        <w:rPr>
          <w:rFonts w:ascii="Times New Roman" w:eastAsia="Times New Roman" w:hAnsi="Times New Roman" w:cs="Times New Roman"/>
          <w:b/>
          <w:i/>
          <w:color w:val="000000"/>
          <w:sz w:val="24"/>
          <w:szCs w:val="24"/>
          <w:lang w:eastAsia="ru-RU"/>
        </w:rPr>
        <w:t>escape</w:t>
      </w:r>
      <w:r w:rsidRPr="00961520">
        <w:rPr>
          <w:rFonts w:ascii="Times New Roman" w:eastAsia="Times New Roman" w:hAnsi="Times New Roman" w:cs="Times New Roman"/>
          <w:color w:val="000000"/>
          <w:sz w:val="27"/>
          <w:szCs w:val="27"/>
          <w:lang w:eastAsia="ru-RU"/>
        </w:rPr>
        <w:t xml:space="preserve">-символами, </w:t>
      </w:r>
      <w:r w:rsidRPr="00961520">
        <w:rPr>
          <w:rFonts w:ascii="Times New Roman" w:eastAsia="Times New Roman" w:hAnsi="Times New Roman" w:cs="Times New Roman"/>
          <w:sz w:val="28"/>
          <w:szCs w:val="28"/>
          <w:lang w:eastAsia="ru-RU"/>
        </w:rPr>
        <w:t>такими, например, как символ новой строки</w:t>
      </w:r>
      <w:r w:rsidRPr="00961520">
        <w:rPr>
          <w:rFonts w:ascii="Consolas" w:eastAsia="Times New Roman" w:hAnsi="Consolas" w:cs="Times New Roman"/>
          <w:b/>
          <w:bCs/>
          <w:lang w:eastAsia="ru-RU"/>
        </w:rPr>
        <w:t>\n</w:t>
      </w:r>
      <w:r w:rsidRPr="00961520">
        <w:rPr>
          <w:rFonts w:ascii="Times New Roman" w:eastAsia="Times New Roman" w:hAnsi="Times New Roman" w:cs="Times New Roman"/>
          <w:color w:val="474747"/>
          <w:sz w:val="28"/>
          <w:szCs w:val="28"/>
          <w:lang w:eastAsia="ru-RU"/>
        </w:rPr>
        <w:t>.</w:t>
      </w: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Строка, содержащая элементы форматирования, может иметь шесть элементов. Справа налево эти элементы представляют: </w:t>
      </w:r>
      <w:r w:rsidRPr="00961520">
        <w:rPr>
          <w:rFonts w:ascii="Times New Roman" w:eastAsia="Times New Roman" w:hAnsi="Times New Roman" w:cs="Times New Roman"/>
          <w:i/>
          <w:sz w:val="28"/>
          <w:szCs w:val="28"/>
          <w:lang w:eastAsia="ru-RU"/>
        </w:rPr>
        <w:t>символ преобразования, подтип, точность, ширина поля, флаги</w:t>
      </w:r>
      <w:r w:rsidRPr="00961520">
        <w:rPr>
          <w:rFonts w:ascii="Times New Roman" w:eastAsia="Times New Roman" w:hAnsi="Times New Roman" w:cs="Times New Roman"/>
          <w:sz w:val="28"/>
          <w:szCs w:val="28"/>
          <w:lang w:eastAsia="ru-RU"/>
        </w:rPr>
        <w:t xml:space="preserve"> и </w:t>
      </w:r>
      <w:r w:rsidRPr="00961520">
        <w:rPr>
          <w:rFonts w:ascii="Times New Roman" w:eastAsia="Times New Roman" w:hAnsi="Times New Roman" w:cs="Times New Roman"/>
          <w:i/>
          <w:sz w:val="28"/>
          <w:szCs w:val="28"/>
          <w:lang w:eastAsia="ru-RU"/>
        </w:rPr>
        <w:t>числовой идентификатор</w:t>
      </w:r>
      <w:r w:rsidRPr="00961520">
        <w:rPr>
          <w:rFonts w:ascii="Times New Roman" w:eastAsia="Times New Roman" w:hAnsi="Times New Roman" w:cs="Times New Roman"/>
          <w:sz w:val="28"/>
          <w:szCs w:val="28"/>
          <w:lang w:eastAsia="ru-RU"/>
        </w:rPr>
        <w:t>. </w:t>
      </w: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В общем виде функции форматирования данных имеют следующий вид:</w:t>
      </w: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color w:val="474747"/>
          <w:sz w:val="28"/>
          <w:szCs w:val="28"/>
          <w:lang w:eastAsia="ru-RU"/>
        </w:rPr>
      </w:pPr>
    </w:p>
    <w:p w:rsidR="00961520" w:rsidRPr="00961520" w:rsidRDefault="00961520" w:rsidP="0000446C">
      <w:pPr>
        <w:shd w:val="clear" w:color="auto" w:fill="FFFFFF"/>
        <w:spacing w:after="0" w:line="240" w:lineRule="auto"/>
        <w:ind w:firstLine="708"/>
        <w:rPr>
          <w:rFonts w:ascii="Times New Roman" w:eastAsia="Times New Roman" w:hAnsi="Times New Roman" w:cs="Times New Roman"/>
          <w:b/>
          <w:color w:val="474747"/>
          <w:sz w:val="24"/>
          <w:szCs w:val="24"/>
          <w:lang w:eastAsia="ru-RU"/>
        </w:rPr>
      </w:pPr>
      <w:r w:rsidRPr="00961520">
        <w:rPr>
          <w:rFonts w:ascii="Consolas" w:eastAsia="Times New Roman" w:hAnsi="Consolas" w:cs="Times New Roman"/>
          <w:b/>
          <w:bCs/>
          <w:lang w:eastAsia="ru-RU"/>
        </w:rPr>
        <w:t>mprintf</w:t>
      </w:r>
      <w:r w:rsidRPr="00961520">
        <w:rPr>
          <w:rFonts w:ascii="Consolas" w:eastAsia="Times New Roman" w:hAnsi="Consolas" w:cs="Times New Roman"/>
          <w:bCs/>
          <w:lang w:eastAsia="ru-RU"/>
        </w:rPr>
        <w:t>(</w:t>
      </w:r>
      <w:hyperlink r:id="rId64" w:anchor="btf_bfy-1_sep_shared-formatSpec" w:history="1">
        <w:r w:rsidRPr="00961520">
          <w:rPr>
            <w:rFonts w:ascii="Consolas" w:eastAsia="Times New Roman" w:hAnsi="Consolas" w:cs="Times New Roman"/>
            <w:bCs/>
            <w:i/>
            <w:lang w:eastAsia="ru-RU"/>
          </w:rPr>
          <w:t>Формат</w:t>
        </w:r>
      </w:hyperlink>
      <w:r w:rsidRPr="00961520">
        <w:rPr>
          <w:rFonts w:ascii="Consolas" w:eastAsia="Times New Roman" w:hAnsi="Consolas" w:cs="Times New Roman"/>
          <w:bCs/>
          <w:i/>
          <w:lang w:eastAsia="ru-RU"/>
        </w:rPr>
        <w:t>,</w:t>
      </w:r>
      <w:hyperlink r:id="rId65" w:anchor="btf_bfy-1-A1An" w:history="1">
        <w:r w:rsidRPr="00961520">
          <w:rPr>
            <w:rFonts w:ascii="Consolas" w:eastAsia="Times New Roman" w:hAnsi="Consolas" w:cs="Times New Roman"/>
            <w:bCs/>
            <w:i/>
            <w:lang w:eastAsia="ru-RU"/>
          </w:rPr>
          <w:t>С</w:t>
        </w:r>
      </w:hyperlink>
      <w:r w:rsidRPr="00961520">
        <w:rPr>
          <w:rFonts w:ascii="Consolas" w:eastAsia="Times New Roman" w:hAnsi="Consolas" w:cs="Times New Roman"/>
          <w:bCs/>
          <w:i/>
          <w:lang w:eastAsia="ru-RU"/>
        </w:rPr>
        <w:t>писокПеременны</w:t>
      </w:r>
      <w:r w:rsidRPr="00961520">
        <w:rPr>
          <w:rFonts w:ascii="Consolas" w:eastAsia="Times New Roman" w:hAnsi="Consolas" w:cs="Times New Roman"/>
          <w:bCs/>
          <w:lang w:eastAsia="ru-RU"/>
        </w:rPr>
        <w:t>х);</w:t>
      </w:r>
    </w:p>
    <w:p w:rsidR="00961520" w:rsidRPr="00961520" w:rsidRDefault="00961520" w:rsidP="0000446C">
      <w:pPr>
        <w:shd w:val="clear" w:color="auto" w:fill="FFFFFF"/>
        <w:spacing w:after="0" w:line="240" w:lineRule="auto"/>
        <w:ind w:firstLine="708"/>
        <w:rPr>
          <w:rFonts w:ascii="Times New Roman" w:eastAsia="Times New Roman" w:hAnsi="Times New Roman" w:cs="Times New Roman"/>
          <w:b/>
          <w:color w:val="474747"/>
          <w:sz w:val="24"/>
          <w:szCs w:val="24"/>
          <w:lang w:eastAsia="ru-RU"/>
        </w:rPr>
      </w:pPr>
      <w:r w:rsidRPr="00961520">
        <w:rPr>
          <w:rFonts w:ascii="Consolas" w:eastAsia="Times New Roman" w:hAnsi="Consolas" w:cs="Times New Roman"/>
          <w:b/>
          <w:bCs/>
          <w:lang w:eastAsia="ru-RU"/>
        </w:rPr>
        <w:t>mfprintf</w:t>
      </w:r>
      <w:r w:rsidRPr="00961520">
        <w:rPr>
          <w:rFonts w:ascii="Consolas" w:eastAsia="Times New Roman" w:hAnsi="Consolas" w:cs="Times New Roman"/>
          <w:bCs/>
          <w:lang w:eastAsia="ru-RU"/>
        </w:rPr>
        <w:t>(</w:t>
      </w:r>
      <w:hyperlink r:id="rId66" w:anchor="btf_bfy-1_sep_shared-formatSpec" w:history="1">
        <w:r w:rsidRPr="00961520">
          <w:rPr>
            <w:rFonts w:ascii="Consolas" w:eastAsia="Times New Roman" w:hAnsi="Consolas" w:cs="Times New Roman"/>
            <w:bCs/>
            <w:i/>
            <w:lang w:eastAsia="ru-RU"/>
          </w:rPr>
          <w:t>Формат</w:t>
        </w:r>
      </w:hyperlink>
      <w:r w:rsidRPr="00961520">
        <w:rPr>
          <w:rFonts w:ascii="Consolas" w:eastAsia="Times New Roman" w:hAnsi="Consolas" w:cs="Times New Roman"/>
          <w:bCs/>
          <w:i/>
          <w:lang w:eastAsia="ru-RU"/>
        </w:rPr>
        <w:t>,</w:t>
      </w:r>
      <w:hyperlink r:id="rId67" w:anchor="btf_bfy-1-A1An" w:history="1">
        <w:r w:rsidRPr="00961520">
          <w:rPr>
            <w:rFonts w:ascii="Consolas" w:eastAsia="Times New Roman" w:hAnsi="Consolas" w:cs="Times New Roman"/>
            <w:bCs/>
            <w:i/>
            <w:lang w:eastAsia="ru-RU"/>
          </w:rPr>
          <w:t>С</w:t>
        </w:r>
      </w:hyperlink>
      <w:r w:rsidRPr="00961520">
        <w:rPr>
          <w:rFonts w:ascii="Consolas" w:eastAsia="Times New Roman" w:hAnsi="Consolas" w:cs="Times New Roman"/>
          <w:bCs/>
          <w:i/>
          <w:lang w:eastAsia="ru-RU"/>
        </w:rPr>
        <w:t>писокПеременны</w:t>
      </w:r>
      <w:r w:rsidRPr="00961520">
        <w:rPr>
          <w:rFonts w:ascii="Consolas" w:eastAsia="Times New Roman" w:hAnsi="Consolas" w:cs="Times New Roman"/>
          <w:bCs/>
          <w:lang w:eastAsia="ru-RU"/>
        </w:rPr>
        <w:t>х);</w:t>
      </w:r>
    </w:p>
    <w:p w:rsidR="00961520" w:rsidRPr="00961520" w:rsidRDefault="00961520" w:rsidP="0000446C">
      <w:pPr>
        <w:shd w:val="clear" w:color="auto" w:fill="FFFFFF"/>
        <w:spacing w:after="0" w:line="240" w:lineRule="auto"/>
        <w:ind w:firstLine="708"/>
        <w:rPr>
          <w:rFonts w:ascii="Times New Roman" w:eastAsia="Times New Roman" w:hAnsi="Times New Roman" w:cs="Times New Roman"/>
          <w:b/>
          <w:color w:val="474747"/>
          <w:sz w:val="24"/>
          <w:szCs w:val="24"/>
          <w:lang w:eastAsia="ru-RU"/>
        </w:rPr>
      </w:pPr>
      <w:r w:rsidRPr="00961520">
        <w:rPr>
          <w:rFonts w:ascii="Consolas" w:eastAsia="Times New Roman" w:hAnsi="Consolas" w:cs="Times New Roman"/>
          <w:b/>
          <w:bCs/>
          <w:lang w:eastAsia="ru-RU"/>
        </w:rPr>
        <w:t>msprintf</w:t>
      </w:r>
      <w:r w:rsidRPr="00961520">
        <w:rPr>
          <w:rFonts w:ascii="Consolas" w:eastAsia="Times New Roman" w:hAnsi="Consolas" w:cs="Times New Roman"/>
          <w:bCs/>
          <w:lang w:eastAsia="ru-RU"/>
        </w:rPr>
        <w:t>(</w:t>
      </w:r>
      <w:hyperlink r:id="rId68" w:anchor="btf_bfy-1_sep_shared-formatSpec" w:history="1">
        <w:r w:rsidRPr="00961520">
          <w:rPr>
            <w:rFonts w:ascii="Consolas" w:eastAsia="Times New Roman" w:hAnsi="Consolas" w:cs="Times New Roman"/>
            <w:bCs/>
            <w:i/>
            <w:lang w:eastAsia="ru-RU"/>
          </w:rPr>
          <w:t>Формат</w:t>
        </w:r>
      </w:hyperlink>
      <w:r w:rsidRPr="00961520">
        <w:rPr>
          <w:rFonts w:ascii="Consolas" w:eastAsia="Times New Roman" w:hAnsi="Consolas" w:cs="Times New Roman"/>
          <w:bCs/>
          <w:i/>
          <w:lang w:eastAsia="ru-RU"/>
        </w:rPr>
        <w:t>,</w:t>
      </w:r>
      <w:hyperlink r:id="rId69" w:anchor="btf_bfy-1-A1An" w:history="1">
        <w:r w:rsidRPr="00961520">
          <w:rPr>
            <w:rFonts w:ascii="Consolas" w:eastAsia="Times New Roman" w:hAnsi="Consolas" w:cs="Times New Roman"/>
            <w:bCs/>
            <w:i/>
            <w:lang w:eastAsia="ru-RU"/>
          </w:rPr>
          <w:t>С</w:t>
        </w:r>
      </w:hyperlink>
      <w:r w:rsidRPr="00961520">
        <w:rPr>
          <w:rFonts w:ascii="Consolas" w:eastAsia="Times New Roman" w:hAnsi="Consolas" w:cs="Times New Roman"/>
          <w:bCs/>
          <w:i/>
          <w:lang w:eastAsia="ru-RU"/>
        </w:rPr>
        <w:t>писокПеременных</w:t>
      </w:r>
      <w:r w:rsidRPr="00961520">
        <w:rPr>
          <w:rFonts w:ascii="Consolas" w:eastAsia="Times New Roman" w:hAnsi="Consolas" w:cs="Times New Roman"/>
          <w:bCs/>
          <w:lang w:eastAsia="ru-RU"/>
        </w:rPr>
        <w:t>)</w:t>
      </w:r>
      <w:r w:rsidRPr="00961520">
        <w:rPr>
          <w:rFonts w:ascii="Times New Roman" w:eastAsia="Times New Roman" w:hAnsi="Times New Roman" w:cs="Times New Roman"/>
          <w:b/>
          <w:color w:val="474747"/>
          <w:sz w:val="24"/>
          <w:szCs w:val="24"/>
          <w:lang w:eastAsia="ru-RU"/>
        </w:rPr>
        <w:t>.</w:t>
      </w:r>
    </w:p>
    <w:p w:rsidR="00961520" w:rsidRPr="00961520" w:rsidRDefault="00961520" w:rsidP="0000446C">
      <w:pPr>
        <w:shd w:val="clear" w:color="auto" w:fill="FFFFFF"/>
        <w:spacing w:after="0" w:line="240" w:lineRule="auto"/>
        <w:ind w:firstLine="708"/>
        <w:jc w:val="both"/>
        <w:rPr>
          <w:rFonts w:ascii="Times New Roman" w:eastAsia="Times New Roman" w:hAnsi="Times New Roman" w:cs="Times New Roman"/>
          <w:b/>
          <w:color w:val="474747"/>
          <w:sz w:val="24"/>
          <w:szCs w:val="24"/>
          <w:lang w:eastAsia="ru-RU"/>
        </w:rPr>
      </w:pPr>
    </w:p>
    <w:p w:rsidR="00961520" w:rsidRPr="00961520" w:rsidRDefault="00961520" w:rsidP="0000446C">
      <w:pPr>
        <w:shd w:val="clear" w:color="auto" w:fill="FFFFFF"/>
        <w:spacing w:after="0" w:line="240" w:lineRule="auto"/>
        <w:ind w:firstLine="708"/>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Работу перечисленных выше функций рассмотрим на примере функции </w:t>
      </w:r>
      <w:r w:rsidRPr="00961520">
        <w:rPr>
          <w:rFonts w:ascii="Consolas" w:eastAsia="Times New Roman" w:hAnsi="Consolas" w:cs="Times New Roman"/>
          <w:b/>
          <w:bCs/>
          <w:lang w:eastAsia="ru-RU"/>
        </w:rPr>
        <w:t>mprintf</w:t>
      </w:r>
      <w:r w:rsidRPr="00961520">
        <w:rPr>
          <w:rFonts w:ascii="Consolas" w:eastAsia="Times New Roman" w:hAnsi="Consolas" w:cs="Times New Roman"/>
          <w:bCs/>
          <w:lang w:eastAsia="ru-RU"/>
        </w:rPr>
        <w:t>:</w:t>
      </w:r>
    </w:p>
    <w:p w:rsidR="00961520" w:rsidRPr="00961520" w:rsidRDefault="00961520" w:rsidP="0000446C">
      <w:pPr>
        <w:shd w:val="clear" w:color="auto" w:fill="FFFFFF"/>
        <w:spacing w:after="0" w:line="240" w:lineRule="auto"/>
        <w:ind w:firstLine="708"/>
        <w:jc w:val="both"/>
        <w:rPr>
          <w:rFonts w:ascii="Times New Roman" w:eastAsia="Times New Roman" w:hAnsi="Times New Roman" w:cs="Times New Roman"/>
          <w:color w:val="474747"/>
          <w:sz w:val="28"/>
          <w:szCs w:val="28"/>
          <w:lang w:eastAsia="ru-RU"/>
        </w:rPr>
      </w:pPr>
    </w:p>
    <w:p w:rsidR="00961520" w:rsidRPr="00961520" w:rsidRDefault="00961520" w:rsidP="0000446C">
      <w:pPr>
        <w:shd w:val="clear" w:color="auto" w:fill="FFFFFF"/>
        <w:spacing w:after="0" w:line="240" w:lineRule="auto"/>
        <w:ind w:firstLine="708"/>
        <w:jc w:val="both"/>
        <w:rPr>
          <w:rFonts w:ascii="Consolas" w:eastAsia="Times New Roman" w:hAnsi="Consolas" w:cs="Times New Roman"/>
          <w:bCs/>
          <w:lang w:eastAsia="ru-RU"/>
        </w:rPr>
      </w:pPr>
      <w:r w:rsidRPr="00961520">
        <w:rPr>
          <w:rFonts w:ascii="Consolas" w:eastAsia="Times New Roman" w:hAnsi="Consolas" w:cs="Times New Roman"/>
          <w:bCs/>
          <w:i/>
          <w:lang w:eastAsia="ru-RU"/>
        </w:rPr>
        <w:t>Строка</w:t>
      </w:r>
      <w:r w:rsidRPr="00961520">
        <w:rPr>
          <w:rFonts w:ascii="Consolas" w:eastAsia="Times New Roman" w:hAnsi="Consolas" w:cs="Times New Roman"/>
          <w:b/>
          <w:bCs/>
          <w:lang w:eastAsia="ru-RU"/>
        </w:rPr>
        <w:t>=mprintf</w:t>
      </w:r>
      <w:r w:rsidRPr="00961520">
        <w:rPr>
          <w:rFonts w:ascii="Consolas" w:eastAsia="Times New Roman" w:hAnsi="Consolas" w:cs="Times New Roman"/>
          <w:bCs/>
          <w:lang w:eastAsia="ru-RU"/>
        </w:rPr>
        <w:t>(</w:t>
      </w:r>
      <w:hyperlink r:id="rId70" w:anchor="btf_bfy-1_sep_shared-formatSpec" w:history="1">
        <w:r w:rsidRPr="00961520">
          <w:rPr>
            <w:rFonts w:ascii="Consolas" w:eastAsia="Times New Roman" w:hAnsi="Consolas" w:cs="Times New Roman"/>
            <w:bCs/>
            <w:i/>
            <w:lang w:eastAsia="ru-RU"/>
          </w:rPr>
          <w:t>Формат</w:t>
        </w:r>
      </w:hyperlink>
      <w:r w:rsidRPr="00961520">
        <w:rPr>
          <w:rFonts w:ascii="Consolas" w:eastAsia="Times New Roman" w:hAnsi="Consolas" w:cs="Times New Roman"/>
          <w:bCs/>
          <w:i/>
          <w:lang w:eastAsia="ru-RU"/>
        </w:rPr>
        <w:t>,</w:t>
      </w:r>
      <w:hyperlink r:id="rId71" w:anchor="btf_bfy-1-A1An" w:history="1">
        <w:r w:rsidRPr="00961520">
          <w:rPr>
            <w:rFonts w:ascii="Consolas" w:eastAsia="Times New Roman" w:hAnsi="Consolas" w:cs="Times New Roman"/>
            <w:bCs/>
            <w:i/>
            <w:lang w:eastAsia="ru-RU"/>
          </w:rPr>
          <w:t>С</w:t>
        </w:r>
      </w:hyperlink>
      <w:r w:rsidRPr="00961520">
        <w:rPr>
          <w:rFonts w:ascii="Consolas" w:eastAsia="Times New Roman" w:hAnsi="Consolas" w:cs="Times New Roman"/>
          <w:bCs/>
          <w:i/>
          <w:lang w:eastAsia="ru-RU"/>
        </w:rPr>
        <w:t>писокПеременных</w:t>
      </w:r>
      <w:r w:rsidRPr="00961520">
        <w:rPr>
          <w:rFonts w:ascii="Consolas" w:eastAsia="Times New Roman" w:hAnsi="Consolas" w:cs="Times New Roman"/>
          <w:bCs/>
          <w:lang w:eastAsia="ru-RU"/>
        </w:rPr>
        <w:t>),</w:t>
      </w:r>
    </w:p>
    <w:p w:rsidR="00961520" w:rsidRPr="00961520" w:rsidRDefault="00961520" w:rsidP="0000446C">
      <w:pPr>
        <w:shd w:val="clear" w:color="auto" w:fill="FFFFFF"/>
        <w:spacing w:after="0" w:line="240" w:lineRule="auto"/>
        <w:ind w:firstLine="708"/>
        <w:jc w:val="both"/>
        <w:rPr>
          <w:rFonts w:ascii="Times New Roman" w:eastAsia="Times New Roman" w:hAnsi="Times New Roman" w:cs="Times New Roman"/>
          <w:color w:val="474747"/>
          <w:sz w:val="28"/>
          <w:szCs w:val="28"/>
          <w:lang w:eastAsia="ru-RU"/>
        </w:rPr>
      </w:pPr>
    </w:p>
    <w:p w:rsidR="00961520" w:rsidRPr="00961520" w:rsidRDefault="00961520" w:rsidP="0000446C">
      <w:pPr>
        <w:shd w:val="clear" w:color="auto" w:fill="FFFFFF"/>
        <w:spacing w:after="0" w:line="240" w:lineRule="auto"/>
        <w:jc w:val="both"/>
        <w:rPr>
          <w:rFonts w:ascii="Times New Roman" w:eastAsia="Times New Roman" w:hAnsi="Times New Roman" w:cs="Times New Roman"/>
          <w:i/>
          <w:sz w:val="24"/>
          <w:szCs w:val="24"/>
          <w:lang w:eastAsia="ru-RU"/>
        </w:rPr>
      </w:pPr>
      <w:r w:rsidRPr="00961520">
        <w:rPr>
          <w:rFonts w:ascii="Times New Roman" w:eastAsia="Times New Roman" w:hAnsi="Times New Roman" w:cs="Times New Roman"/>
          <w:sz w:val="28"/>
          <w:szCs w:val="28"/>
          <w:lang w:eastAsia="ru-RU"/>
        </w:rPr>
        <w:t xml:space="preserve">где </w:t>
      </w:r>
      <w:r w:rsidRPr="00961520">
        <w:rPr>
          <w:rFonts w:ascii="Consolas" w:eastAsia="Times New Roman" w:hAnsi="Consolas" w:cs="Times New Roman"/>
          <w:bCs/>
          <w:i/>
          <w:lang w:eastAsia="ru-RU"/>
        </w:rPr>
        <w:t>Строка</w:t>
      </w:r>
      <w:r w:rsidRPr="00961520">
        <w:rPr>
          <w:rFonts w:ascii="Times New Roman" w:eastAsia="Times New Roman" w:hAnsi="Times New Roman" w:cs="Times New Roman"/>
          <w:sz w:val="28"/>
          <w:szCs w:val="28"/>
          <w:lang w:eastAsia="ru-RU"/>
        </w:rPr>
        <w:t>– строковая переменная</w:t>
      </w:r>
      <w:r w:rsidRPr="00961520">
        <w:rPr>
          <w:rFonts w:ascii="Times New Roman" w:eastAsia="Times New Roman" w:hAnsi="Times New Roman" w:cs="Times New Roman"/>
          <w:color w:val="474747"/>
          <w:sz w:val="28"/>
          <w:szCs w:val="28"/>
          <w:lang w:eastAsia="ru-RU"/>
        </w:rPr>
        <w:t xml:space="preserve">; </w:t>
      </w:r>
      <w:hyperlink r:id="rId72" w:anchor="btf_bfy-1_sep_shared-formatSpec" w:history="1">
        <w:r w:rsidRPr="00961520">
          <w:rPr>
            <w:rFonts w:ascii="Consolas" w:eastAsia="Times New Roman" w:hAnsi="Consolas" w:cs="Times New Roman"/>
            <w:bCs/>
            <w:i/>
            <w:lang w:eastAsia="ru-RU"/>
          </w:rPr>
          <w:t>Формат</w:t>
        </w:r>
      </w:hyperlink>
      <w:r w:rsidRPr="00961520">
        <w:rPr>
          <w:rFonts w:ascii="Times New Roman" w:eastAsia="Times New Roman" w:hAnsi="Times New Roman" w:cs="Times New Roman"/>
          <w:sz w:val="28"/>
          <w:szCs w:val="28"/>
          <w:lang w:eastAsia="ru-RU"/>
        </w:rPr>
        <w:t xml:space="preserve">– </w:t>
      </w:r>
      <w:r w:rsidRPr="00961520">
        <w:rPr>
          <w:rFonts w:ascii="Times New Roman" w:eastAsia="Times New Roman" w:hAnsi="Times New Roman" w:cs="Times New Roman"/>
          <w:color w:val="000000"/>
          <w:sz w:val="28"/>
          <w:szCs w:val="28"/>
          <w:lang w:eastAsia="ru-RU"/>
        </w:rPr>
        <w:t>параметр, который</w:t>
      </w:r>
      <w:r w:rsidRPr="00961520">
        <w:rPr>
          <w:rFonts w:ascii="Times New Roman" w:eastAsia="Times New Roman" w:hAnsi="Times New Roman" w:cs="Times New Roman"/>
          <w:color w:val="000000"/>
          <w:sz w:val="27"/>
          <w:szCs w:val="27"/>
          <w:lang w:eastAsia="ru-RU"/>
        </w:rPr>
        <w:t xml:space="preserve"> является строкой, содержащей символы преобразования (форматирования); </w:t>
      </w:r>
      <w:hyperlink r:id="rId73" w:anchor="btf_bfy-1-A1An" w:history="1">
        <w:r w:rsidRPr="00961520">
          <w:rPr>
            <w:rFonts w:ascii="Consolas" w:eastAsia="Times New Roman" w:hAnsi="Consolas" w:cs="Times New Roman"/>
            <w:bCs/>
            <w:i/>
            <w:lang w:eastAsia="ru-RU"/>
          </w:rPr>
          <w:t>С</w:t>
        </w:r>
      </w:hyperlink>
      <w:r w:rsidRPr="00961520">
        <w:rPr>
          <w:rFonts w:ascii="Consolas" w:eastAsia="Times New Roman" w:hAnsi="Consolas" w:cs="Times New Roman"/>
          <w:bCs/>
          <w:i/>
          <w:lang w:eastAsia="ru-RU"/>
        </w:rPr>
        <w:t>писокПеременных</w:t>
      </w:r>
      <w:r w:rsidRPr="00961520">
        <w:rPr>
          <w:rFonts w:ascii="Times New Roman" w:eastAsia="Times New Roman" w:hAnsi="Times New Roman" w:cs="Times New Roman"/>
          <w:i/>
          <w:sz w:val="24"/>
          <w:szCs w:val="24"/>
          <w:lang w:eastAsia="ru-RU"/>
        </w:rPr>
        <w:t xml:space="preserve">– </w:t>
      </w:r>
      <w:r w:rsidRPr="00961520">
        <w:rPr>
          <w:rFonts w:ascii="Times New Roman" w:eastAsia="Times New Roman" w:hAnsi="Times New Roman" w:cs="Times New Roman"/>
          <w:sz w:val="28"/>
          <w:szCs w:val="28"/>
          <w:lang w:eastAsia="ru-RU"/>
        </w:rPr>
        <w:t>список переменных, значения которых необходимо отобразить в соответствующем формате</w:t>
      </w:r>
      <w:r w:rsidRPr="00961520">
        <w:rPr>
          <w:rFonts w:ascii="Times New Roman" w:eastAsia="Times New Roman" w:hAnsi="Times New Roman" w:cs="Times New Roman"/>
          <w:i/>
          <w:sz w:val="24"/>
          <w:szCs w:val="24"/>
          <w:lang w:eastAsia="ru-RU"/>
        </w:rPr>
        <w:t>.</w:t>
      </w:r>
    </w:p>
    <w:p w:rsidR="00961520" w:rsidRPr="00961520" w:rsidRDefault="00961520" w:rsidP="0000446C">
      <w:pPr>
        <w:shd w:val="clear" w:color="auto" w:fill="FDFDFD"/>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Каждый </w:t>
      </w:r>
      <w:hyperlink r:id="rId74" w:anchor="btf_bfy-1_sep_shared-formatSpec" w:history="1">
        <w:r w:rsidRPr="00961520">
          <w:rPr>
            <w:rFonts w:ascii="Consolas" w:eastAsia="Times New Roman" w:hAnsi="Consolas" w:cs="Times New Roman"/>
            <w:bCs/>
            <w:i/>
            <w:lang w:eastAsia="ru-RU"/>
          </w:rPr>
          <w:t>Формат</w:t>
        </w:r>
      </w:hyperlink>
      <w:r w:rsidRPr="00961520">
        <w:rPr>
          <w:rFonts w:ascii="Times New Roman" w:eastAsia="Times New Roman" w:hAnsi="Times New Roman" w:cs="Times New Roman"/>
          <w:sz w:val="28"/>
          <w:szCs w:val="28"/>
          <w:lang w:eastAsia="ru-RU"/>
        </w:rPr>
        <w:t xml:space="preserve">является строкой символов, который начинается с символа </w:t>
      </w:r>
      <w:r w:rsidRPr="00961520">
        <w:rPr>
          <w:rFonts w:ascii="Consolas" w:eastAsia="Times New Roman" w:hAnsi="Consolas" w:cs="Times New Roman"/>
          <w:b/>
          <w:bCs/>
          <w:lang w:eastAsia="ru-RU"/>
        </w:rPr>
        <w:t>%</w:t>
      </w:r>
      <w:r w:rsidRPr="00961520">
        <w:rPr>
          <w:rFonts w:ascii="Times New Roman" w:eastAsia="Times New Roman" w:hAnsi="Times New Roman" w:cs="Times New Roman"/>
          <w:sz w:val="28"/>
          <w:szCs w:val="28"/>
          <w:lang w:eastAsia="ru-RU"/>
        </w:rPr>
        <w:t>, и сообщает всё о переменной, значение которой нужно подставить: её тип и модификаторы (ширина, точность, размер):</w:t>
      </w:r>
    </w:p>
    <w:p w:rsidR="00961520" w:rsidRPr="00961520" w:rsidRDefault="00961520" w:rsidP="0000446C">
      <w:pPr>
        <w:shd w:val="clear" w:color="auto" w:fill="FDFDFD"/>
        <w:spacing w:after="0" w:line="240" w:lineRule="auto"/>
        <w:ind w:firstLine="709"/>
        <w:jc w:val="both"/>
        <w:rPr>
          <w:rFonts w:ascii="Times New Roman" w:eastAsia="Times New Roman" w:hAnsi="Times New Roman" w:cs="Times New Roman"/>
          <w:sz w:val="28"/>
          <w:szCs w:val="28"/>
          <w:lang w:eastAsia="ru-RU"/>
        </w:rPr>
      </w:pPr>
    </w:p>
    <w:p w:rsidR="00961520" w:rsidRPr="00961520" w:rsidRDefault="00320C9D"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nsolas" w:eastAsia="Times New Roman" w:hAnsi="Consolas" w:cs="Times New Roman"/>
          <w:bCs/>
          <w:lang w:eastAsia="ru-RU"/>
        </w:rPr>
      </w:pPr>
      <w:hyperlink r:id="rId75" w:anchor="btf_bfy-1_sep_shared-formatSpec" w:history="1">
        <w:r w:rsidR="00961520" w:rsidRPr="00961520">
          <w:rPr>
            <w:rFonts w:ascii="Consolas" w:eastAsia="Times New Roman" w:hAnsi="Consolas" w:cs="Times New Roman"/>
            <w:bCs/>
            <w:i/>
            <w:lang w:eastAsia="ru-RU"/>
          </w:rPr>
          <w:t>Формат</w:t>
        </w:r>
      </w:hyperlink>
      <w:r w:rsidR="00961520" w:rsidRPr="00961520">
        <w:rPr>
          <w:rFonts w:ascii="Consolas" w:eastAsia="Times New Roman" w:hAnsi="Consolas" w:cs="Times New Roman"/>
          <w:b/>
          <w:bCs/>
          <w:lang w:eastAsia="ru-RU"/>
        </w:rPr>
        <w:t>='%</w:t>
      </w:r>
      <w:r w:rsidR="00961520" w:rsidRPr="00961520">
        <w:rPr>
          <w:rFonts w:ascii="Consolas" w:eastAsia="Times New Roman" w:hAnsi="Consolas" w:cs="Times New Roman"/>
          <w:bCs/>
          <w:i/>
          <w:lang w:eastAsia="ru-RU"/>
        </w:rPr>
        <w:t>ФлагиШирина.ТочностьРазмерТип</w:t>
      </w:r>
      <w:r w:rsidR="00961520" w:rsidRPr="00961520">
        <w:rPr>
          <w:rFonts w:ascii="Consolas" w:eastAsia="Times New Roman" w:hAnsi="Consolas" w:cs="Times New Roman"/>
          <w:b/>
          <w:bCs/>
          <w:lang w:eastAsia="ru-RU"/>
        </w:rPr>
        <w:t>'</w:t>
      </w:r>
      <w:r w:rsidR="00961520" w:rsidRPr="00961520">
        <w:rPr>
          <w:rFonts w:ascii="Consolas" w:eastAsia="Times New Roman" w:hAnsi="Consolas" w:cs="Times New Roman"/>
          <w:bCs/>
          <w:lang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b/>
          <w:color w:val="111111"/>
          <w:sz w:val="28"/>
          <w:szCs w:val="28"/>
          <w:lang w:eastAsia="ru-RU"/>
        </w:rPr>
      </w:pPr>
    </w:p>
    <w:p w:rsidR="00961520" w:rsidRPr="00961520" w:rsidRDefault="00961520" w:rsidP="0000446C">
      <w:pPr>
        <w:shd w:val="clear" w:color="auto" w:fill="FDFDFD"/>
        <w:spacing w:after="0" w:line="240" w:lineRule="auto"/>
        <w:ind w:firstLine="709"/>
        <w:jc w:val="both"/>
        <w:rPr>
          <w:rFonts w:ascii="Times New Roman" w:eastAsia="Times New Roman" w:hAnsi="Times New Roman" w:cs="Times New Roman"/>
          <w:color w:val="111111"/>
          <w:sz w:val="28"/>
          <w:szCs w:val="28"/>
          <w:lang w:eastAsia="ru-RU"/>
        </w:rPr>
      </w:pPr>
      <w:r w:rsidRPr="00961520">
        <w:rPr>
          <w:rFonts w:ascii="Times New Roman" w:eastAsia="Times New Roman" w:hAnsi="Times New Roman" w:cs="Times New Roman"/>
          <w:color w:val="111111"/>
          <w:sz w:val="28"/>
          <w:szCs w:val="28"/>
          <w:lang w:eastAsia="ru-RU"/>
        </w:rPr>
        <w:t xml:space="preserve">Ни один из перечисленных элементов не является обязательным, кроме элемента </w:t>
      </w:r>
      <w:r w:rsidRPr="00961520">
        <w:rPr>
          <w:rFonts w:ascii="Consolas" w:eastAsia="Times New Roman" w:hAnsi="Consolas" w:cs="Times New Roman"/>
          <w:bCs/>
          <w:lang w:eastAsia="ru-RU"/>
        </w:rPr>
        <w:t>Тип</w:t>
      </w:r>
      <w:r w:rsidRPr="00961520">
        <w:rPr>
          <w:rFonts w:ascii="Times New Roman" w:eastAsia="Times New Roman" w:hAnsi="Times New Roman" w:cs="Times New Roman"/>
          <w:color w:val="111111"/>
          <w:sz w:val="28"/>
          <w:szCs w:val="28"/>
          <w:lang w:eastAsia="ru-RU"/>
        </w:rPr>
        <w:t>, а часть элементов формата относятся только к некоторым типам данных. Например, ширина, точность и размер – относятся только к числам.</w:t>
      </w:r>
    </w:p>
    <w:p w:rsidR="00961520" w:rsidRPr="00961520" w:rsidRDefault="00961520" w:rsidP="0000446C">
      <w:pPr>
        <w:spacing w:after="0" w:line="240" w:lineRule="auto"/>
        <w:jc w:val="center"/>
        <w:rPr>
          <w:rFonts w:ascii="Times New Roman" w:eastAsia="Times New Roman" w:hAnsi="Times New Roman" w:cs="Times New Roman"/>
          <w:bCs/>
          <w:sz w:val="28"/>
          <w:szCs w:val="28"/>
          <w:lang w:eastAsia="ru-RU"/>
        </w:rPr>
      </w:pPr>
    </w:p>
    <w:p w:rsidR="00961520" w:rsidRPr="00961520" w:rsidRDefault="00961520" w:rsidP="0000446C">
      <w:pPr>
        <w:shd w:val="clear" w:color="auto" w:fill="D9D9D9"/>
        <w:spacing w:after="0" w:line="240" w:lineRule="auto"/>
        <w:jc w:val="both"/>
        <w:rPr>
          <w:rFonts w:ascii="Times New Roman" w:eastAsia="Times New Roman" w:hAnsi="Times New Roman" w:cs="Times New Roman"/>
          <w:b/>
          <w:i/>
          <w:sz w:val="24"/>
          <w:szCs w:val="24"/>
          <w:lang w:eastAsia="ru-RU"/>
        </w:rPr>
      </w:pPr>
      <w:r w:rsidRPr="00961520">
        <w:rPr>
          <w:rFonts w:ascii="Times New Roman" w:eastAsia="Times New Roman" w:hAnsi="Times New Roman" w:cs="Times New Roman"/>
          <w:b/>
          <w:i/>
          <w:sz w:val="24"/>
          <w:szCs w:val="24"/>
          <w:lang w:eastAsia="ru-RU"/>
        </w:rPr>
        <w:t xml:space="preserve">Обратите внимание на то, что в элементах формата не допускаются пробелы, причем символ преобразования является единственным обязательным полем, наряду с ведущим символом </w:t>
      </w:r>
      <w:r w:rsidRPr="00961520">
        <w:rPr>
          <w:rFonts w:ascii="Consolas" w:eastAsia="Times New Roman" w:hAnsi="Consolas" w:cs="Times New Roman"/>
          <w:b/>
          <w:bCs/>
          <w:lang w:eastAsia="ru-RU"/>
        </w:rPr>
        <w:t>%</w:t>
      </w:r>
      <w:r w:rsidRPr="00961520">
        <w:rPr>
          <w:rFonts w:ascii="Times New Roman" w:eastAsia="Times New Roman" w:hAnsi="Times New Roman" w:cs="Times New Roman"/>
          <w:b/>
          <w:i/>
          <w:sz w:val="24"/>
          <w:szCs w:val="24"/>
          <w:lang w:eastAsia="ru-RU"/>
        </w:rPr>
        <w:t>.</w:t>
      </w:r>
    </w:p>
    <w:p w:rsidR="00961520" w:rsidRPr="00961520" w:rsidRDefault="00961520" w:rsidP="0000446C">
      <w:pPr>
        <w:spacing w:after="0" w:line="240" w:lineRule="auto"/>
        <w:ind w:firstLine="709"/>
        <w:rPr>
          <w:rFonts w:ascii="Times New Roman" w:eastAsia="Times New Roman" w:hAnsi="Times New Roman" w:cs="Times New Roman"/>
          <w:b/>
          <w:bCs/>
          <w:color w:val="990000"/>
          <w:sz w:val="28"/>
          <w:szCs w:val="28"/>
          <w:lang w:eastAsia="ru-RU"/>
        </w:rPr>
      </w:pPr>
    </w:p>
    <w:p w:rsidR="00961520" w:rsidRPr="00961520" w:rsidRDefault="00961520" w:rsidP="0000446C">
      <w:pPr>
        <w:spacing w:after="0" w:line="240" w:lineRule="auto"/>
        <w:ind w:firstLine="709"/>
        <w:jc w:val="both"/>
        <w:rPr>
          <w:rFonts w:ascii="Times New Roman" w:eastAsia="Times New Roman" w:hAnsi="Times New Roman" w:cs="Times New Roman"/>
          <w:b/>
          <w:bCs/>
          <w:sz w:val="28"/>
          <w:szCs w:val="28"/>
          <w:lang w:eastAsia="ru-RU"/>
        </w:rPr>
      </w:pPr>
      <w:r w:rsidRPr="00961520">
        <w:rPr>
          <w:rFonts w:ascii="Times New Roman" w:eastAsia="Times New Roman" w:hAnsi="Times New Roman" w:cs="Times New Roman"/>
          <w:bCs/>
          <w:sz w:val="28"/>
          <w:szCs w:val="28"/>
          <w:lang w:eastAsia="ru-RU"/>
        </w:rPr>
        <w:t>Рассмотрим основные допустимые символы преобразования строки</w:t>
      </w:r>
      <w:r w:rsidRPr="00961520">
        <w:rPr>
          <w:rFonts w:ascii="Times New Roman" w:eastAsia="Times New Roman" w:hAnsi="Times New Roman" w:cs="Times New Roman"/>
          <w:b/>
          <w:bCs/>
          <w:sz w:val="28"/>
          <w:szCs w:val="28"/>
          <w:lang w:eastAsia="ru-RU"/>
        </w:rPr>
        <w:br/>
      </w:r>
      <w:hyperlink r:id="rId76" w:anchor="btf_bfy-1_sep_shared-formatSpec" w:history="1">
        <w:r w:rsidRPr="00961520">
          <w:rPr>
            <w:rFonts w:ascii="Consolas" w:eastAsia="Times New Roman" w:hAnsi="Consolas" w:cs="Times New Roman"/>
            <w:i/>
            <w:lang w:eastAsia="ru-RU"/>
          </w:rPr>
          <w:t>Формат</w:t>
        </w:r>
      </w:hyperlink>
      <w:r w:rsidRPr="00961520">
        <w:rPr>
          <w:rFonts w:ascii="Times New Roman" w:eastAsia="Times New Roman" w:hAnsi="Times New Roman" w:cs="Times New Roman"/>
          <w:sz w:val="28"/>
          <w:szCs w:val="28"/>
          <w:lang w:eastAsia="ru-RU"/>
        </w:rPr>
        <w:t>подробнее</w:t>
      </w:r>
      <w:r w:rsidRPr="00045272">
        <w:rPr>
          <w:rFonts w:ascii="Times New Roman" w:eastAsia="Times New Roman" w:hAnsi="Times New Roman" w:cs="Times New Roman"/>
          <w:color w:val="111111"/>
          <w:sz w:val="28"/>
          <w:szCs w:val="28"/>
          <w:lang w:eastAsia="ru-RU"/>
        </w:rPr>
        <w:t>.</w:t>
      </w:r>
    </w:p>
    <w:p w:rsidR="00961520" w:rsidRPr="00961520" w:rsidRDefault="00961520" w:rsidP="0000446C">
      <w:pPr>
        <w:spacing w:after="0" w:line="240" w:lineRule="auto"/>
        <w:ind w:firstLine="709"/>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 xml:space="preserve">В соответствии с синтаксисом, формат преобразования начинается с символа </w:t>
      </w:r>
      <w:r w:rsidRPr="00961520">
        <w:rPr>
          <w:rFonts w:ascii="Consolas" w:eastAsia="Times New Roman" w:hAnsi="Consolas" w:cs="Times New Roman"/>
          <w:b/>
          <w:bCs/>
          <w:lang w:eastAsia="ru-RU"/>
        </w:rPr>
        <w:t>%</w:t>
      </w:r>
      <w:r w:rsidRPr="00961520">
        <w:rPr>
          <w:rFonts w:ascii="Times New Roman" w:eastAsia="Times New Roman" w:hAnsi="Times New Roman" w:cs="Times New Roman"/>
          <w:color w:val="000000"/>
          <w:sz w:val="28"/>
          <w:szCs w:val="28"/>
          <w:lang w:eastAsia="ru-RU"/>
        </w:rPr>
        <w:t xml:space="preserve"> и содержит следующие необязательные и обязательные элементы:</w:t>
      </w:r>
    </w:p>
    <w:p w:rsidR="00961520" w:rsidRPr="00961520" w:rsidRDefault="00961520" w:rsidP="0000446C">
      <w:pPr>
        <w:numPr>
          <w:ilvl w:val="0"/>
          <w:numId w:val="31"/>
        </w:numPr>
        <w:spacing w:after="0" w:line="240" w:lineRule="auto"/>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флаги (необязательно);</w:t>
      </w:r>
    </w:p>
    <w:p w:rsidR="00961520" w:rsidRPr="00961520" w:rsidRDefault="00961520" w:rsidP="0000446C">
      <w:pPr>
        <w:numPr>
          <w:ilvl w:val="0"/>
          <w:numId w:val="31"/>
        </w:numPr>
        <w:spacing w:after="0" w:line="240" w:lineRule="auto"/>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поля ширины и точности (опционные);</w:t>
      </w:r>
    </w:p>
    <w:p w:rsidR="00961520" w:rsidRPr="00961520" w:rsidRDefault="00961520" w:rsidP="0000446C">
      <w:pPr>
        <w:numPr>
          <w:ilvl w:val="0"/>
          <w:numId w:val="31"/>
        </w:numPr>
        <w:spacing w:after="0" w:line="240" w:lineRule="auto"/>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спецификатор подтипа (необязательно);</w:t>
      </w:r>
    </w:p>
    <w:p w:rsidR="00961520" w:rsidRPr="00961520" w:rsidRDefault="00961520" w:rsidP="0000446C">
      <w:pPr>
        <w:numPr>
          <w:ilvl w:val="0"/>
          <w:numId w:val="31"/>
        </w:numPr>
        <w:spacing w:after="0" w:line="240" w:lineRule="auto"/>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символ типа (преобразования) (обязательный).</w:t>
      </w:r>
    </w:p>
    <w:p w:rsidR="00961520" w:rsidRPr="00961520" w:rsidRDefault="00961520" w:rsidP="0000446C">
      <w:pPr>
        <w:spacing w:after="0" w:line="240" w:lineRule="auto"/>
        <w:ind w:firstLine="709"/>
        <w:rPr>
          <w:rFonts w:ascii="Times New Roman" w:eastAsia="Times New Roman" w:hAnsi="Times New Roman" w:cs="Times New Roman"/>
          <w:color w:val="000000"/>
          <w:sz w:val="27"/>
          <w:szCs w:val="27"/>
          <w:lang w:eastAsia="ru-RU"/>
        </w:rPr>
      </w:pPr>
    </w:p>
    <w:p w:rsidR="00961520" w:rsidRPr="00961520" w:rsidRDefault="00961520" w:rsidP="0000446C">
      <w:pPr>
        <w:spacing w:after="0" w:line="240" w:lineRule="auto"/>
        <w:ind w:firstLine="709"/>
        <w:rPr>
          <w:rFonts w:ascii="Times New Roman" w:eastAsia="Times New Roman" w:hAnsi="Times New Roman" w:cs="Times New Roman"/>
          <w:color w:val="474747"/>
          <w:sz w:val="28"/>
          <w:szCs w:val="28"/>
          <w:lang w:eastAsia="ru-RU"/>
        </w:rPr>
      </w:pPr>
      <w:r w:rsidRPr="00961520">
        <w:rPr>
          <w:rFonts w:ascii="Times New Roman" w:eastAsia="Times New Roman" w:hAnsi="Times New Roman" w:cs="Times New Roman"/>
          <w:color w:val="000000"/>
          <w:sz w:val="27"/>
          <w:szCs w:val="27"/>
          <w:lang w:eastAsia="ru-RU"/>
        </w:rPr>
        <w:t xml:space="preserve">Эти элементы задаются в порядке, показанном в примере на </w:t>
      </w:r>
      <w:r w:rsidRPr="00961520">
        <w:rPr>
          <w:rFonts w:ascii="Times New Roman" w:eastAsia="Times New Roman" w:hAnsi="Times New Roman" w:cs="Times New Roman"/>
          <w:color w:val="474747"/>
          <w:sz w:val="28"/>
          <w:szCs w:val="28"/>
          <w:lang w:eastAsia="ru-RU"/>
        </w:rPr>
        <w:t>рис. 1.2.4-5</w:t>
      </w:r>
    </w:p>
    <w:p w:rsidR="00961520" w:rsidRPr="00961520" w:rsidRDefault="00961520" w:rsidP="0000446C">
      <w:pPr>
        <w:spacing w:after="0" w:line="240" w:lineRule="auto"/>
        <w:ind w:firstLine="709"/>
        <w:rPr>
          <w:rFonts w:ascii="Times New Roman" w:eastAsia="Times New Roman" w:hAnsi="Times New Roman" w:cs="Times New Roman"/>
          <w:color w:val="000000"/>
          <w:sz w:val="27"/>
          <w:szCs w:val="27"/>
          <w:lang w:eastAsia="ru-RU"/>
        </w:rPr>
      </w:pPr>
    </w:p>
    <w:p w:rsidR="00961520" w:rsidRPr="00961520" w:rsidRDefault="00961520" w:rsidP="0000446C">
      <w:pPr>
        <w:spacing w:after="0" w:line="240" w:lineRule="auto"/>
        <w:ind w:firstLine="709"/>
        <w:jc w:val="center"/>
        <w:rPr>
          <w:rFonts w:ascii="Times New Roman" w:eastAsia="Times New Roman" w:hAnsi="Times New Roman" w:cs="Times New Roman"/>
          <w:color w:val="000000"/>
          <w:sz w:val="27"/>
          <w:szCs w:val="27"/>
          <w:lang w:eastAsia="ru-RU"/>
        </w:rPr>
      </w:pPr>
      <w:r w:rsidRPr="00961520">
        <w:rPr>
          <w:rFonts w:ascii="Times New Roman" w:eastAsia="Times New Roman" w:hAnsi="Times New Roman" w:cs="Times New Roman"/>
          <w:noProof/>
          <w:color w:val="000000"/>
          <w:sz w:val="27"/>
          <w:szCs w:val="27"/>
          <w:lang w:eastAsia="ru-RU"/>
        </w:rPr>
        <w:drawing>
          <wp:inline distT="0" distB="0" distL="0" distR="0">
            <wp:extent cx="5085052" cy="762000"/>
            <wp:effectExtent l="0" t="0" r="190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301256" cy="794398"/>
                    </a:xfrm>
                    <a:prstGeom prst="rect">
                      <a:avLst/>
                    </a:prstGeom>
                    <a:noFill/>
                    <a:ln>
                      <a:noFill/>
                    </a:ln>
                  </pic:spPr>
                </pic:pic>
              </a:graphicData>
            </a:graphic>
          </wp:inline>
        </w:drawing>
      </w:r>
    </w:p>
    <w:p w:rsidR="00961520" w:rsidRPr="00961520" w:rsidRDefault="00961520" w:rsidP="0000446C">
      <w:pPr>
        <w:spacing w:after="0" w:line="240" w:lineRule="auto"/>
        <w:jc w:val="center"/>
        <w:rPr>
          <w:rFonts w:ascii="Times New Roman" w:eastAsia="Times New Roman" w:hAnsi="Times New Roman" w:cs="Times New Roman"/>
          <w:bCs/>
          <w:sz w:val="28"/>
          <w:szCs w:val="28"/>
          <w:lang w:eastAsia="ru-RU"/>
        </w:rPr>
      </w:pPr>
    </w:p>
    <w:p w:rsidR="00961520" w:rsidRPr="00961520" w:rsidRDefault="00961520" w:rsidP="0000446C">
      <w:pPr>
        <w:spacing w:after="0" w:line="240" w:lineRule="auto"/>
        <w:jc w:val="center"/>
        <w:rPr>
          <w:rFonts w:ascii="Times New Roman" w:eastAsia="Times New Roman" w:hAnsi="Times New Roman" w:cs="Times New Roman"/>
          <w:bCs/>
          <w:sz w:val="28"/>
          <w:szCs w:val="28"/>
          <w:lang w:eastAsia="ru-RU"/>
        </w:rPr>
      </w:pPr>
      <w:r w:rsidRPr="00961520">
        <w:rPr>
          <w:rFonts w:ascii="Times New Roman" w:eastAsia="Times New Roman" w:hAnsi="Times New Roman" w:cs="Times New Roman"/>
          <w:bCs/>
          <w:sz w:val="28"/>
          <w:szCs w:val="28"/>
          <w:lang w:eastAsia="ru-RU"/>
        </w:rPr>
        <w:t>Рис. 1.2.4-5 Пример строки форматирования</w:t>
      </w:r>
    </w:p>
    <w:p w:rsidR="00961520" w:rsidRPr="00961520" w:rsidRDefault="00961520" w:rsidP="0000446C">
      <w:pPr>
        <w:spacing w:after="0" w:line="240" w:lineRule="auto"/>
        <w:ind w:firstLine="709"/>
        <w:rPr>
          <w:rFonts w:ascii="Times New Roman" w:eastAsia="Times New Roman" w:hAnsi="Times New Roman" w:cs="Times New Roman"/>
          <w:color w:val="000000"/>
          <w:sz w:val="27"/>
          <w:szCs w:val="27"/>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b/>
          <w:bCs/>
          <w:i/>
          <w:sz w:val="28"/>
          <w:szCs w:val="28"/>
          <w:lang w:eastAsia="ru-RU"/>
        </w:rPr>
        <w:t>Символы преобразования</w:t>
      </w:r>
      <w:r w:rsidRPr="00961520">
        <w:rPr>
          <w:rFonts w:ascii="Times New Roman" w:eastAsia="Times New Roman" w:hAnsi="Times New Roman" w:cs="Times New Roman"/>
          <w:bCs/>
          <w:sz w:val="28"/>
          <w:szCs w:val="28"/>
          <w:lang w:eastAsia="ru-RU"/>
        </w:rPr>
        <w:t xml:space="preserve">, </w:t>
      </w:r>
      <w:r w:rsidRPr="00961520">
        <w:rPr>
          <w:rFonts w:ascii="Times New Roman" w:eastAsia="Times New Roman" w:hAnsi="Times New Roman" w:cs="Times New Roman"/>
          <w:color w:val="000000"/>
          <w:sz w:val="28"/>
          <w:szCs w:val="28"/>
          <w:lang w:eastAsia="ru-RU"/>
        </w:rPr>
        <w:t>указывающие нотацию (систему условных обозначений) для преобразования выходных данных, приведены в</w:t>
      </w:r>
      <w:r w:rsidRPr="00961520">
        <w:rPr>
          <w:rFonts w:ascii="Times New Roman" w:eastAsia="Times New Roman" w:hAnsi="Times New Roman" w:cs="Times New Roman"/>
          <w:color w:val="000000"/>
          <w:sz w:val="28"/>
          <w:szCs w:val="28"/>
          <w:lang w:eastAsia="ru-RU"/>
        </w:rPr>
        <w:br/>
      </w:r>
      <w:r w:rsidRPr="00961520">
        <w:rPr>
          <w:rFonts w:ascii="Times New Roman" w:eastAsia="Times New Roman" w:hAnsi="Times New Roman" w:cs="Times New Roman"/>
          <w:b/>
          <w:i/>
          <w:sz w:val="28"/>
          <w:szCs w:val="28"/>
          <w:lang w:eastAsia="ru-RU"/>
        </w:rPr>
        <w:t>Приложении 1.2, табл. 1.2.4-1</w:t>
      </w:r>
      <w:r w:rsidRPr="00961520">
        <w:rPr>
          <w:rFonts w:ascii="Times New Roman" w:eastAsia="Times New Roman" w:hAnsi="Times New Roman" w:cs="Times New Roman"/>
          <w:i/>
          <w:sz w:val="28"/>
          <w:szCs w:val="28"/>
          <w:lang w:eastAsia="ru-RU"/>
        </w:rPr>
        <w:t>.</w:t>
      </w:r>
    </w:p>
    <w:p w:rsidR="00961520" w:rsidRPr="00961520" w:rsidRDefault="00961520" w:rsidP="0000446C">
      <w:pPr>
        <w:spacing w:after="0" w:line="240" w:lineRule="auto"/>
        <w:rPr>
          <w:rFonts w:ascii="Times New Roman" w:eastAsia="Times New Roman" w:hAnsi="Times New Roman" w:cs="Times New Roman"/>
          <w:color w:val="FF0000"/>
          <w:sz w:val="24"/>
          <w:szCs w:val="24"/>
          <w:lang w:eastAsia="ru-RU"/>
        </w:rPr>
      </w:pPr>
    </w:p>
    <w:p w:rsidR="00961520" w:rsidRPr="00045272" w:rsidRDefault="00961520" w:rsidP="0000446C">
      <w:pPr>
        <w:spacing w:after="0" w:line="240" w:lineRule="auto"/>
        <w:ind w:firstLine="709"/>
        <w:jc w:val="both"/>
        <w:rPr>
          <w:rFonts w:ascii="Times New Roman" w:eastAsia="Times New Roman" w:hAnsi="Times New Roman" w:cs="Times New Roman"/>
          <w:color w:val="FF0000"/>
          <w:sz w:val="28"/>
          <w:szCs w:val="28"/>
          <w:lang w:eastAsia="ru-RU"/>
        </w:rPr>
      </w:pPr>
      <w:r w:rsidRPr="00045272">
        <w:rPr>
          <w:rFonts w:ascii="Times New Roman" w:eastAsia="Times New Roman" w:hAnsi="Times New Roman" w:cs="Times New Roman"/>
          <w:b/>
          <w:bCs/>
          <w:i/>
          <w:sz w:val="27"/>
          <w:szCs w:val="27"/>
          <w:lang w:eastAsia="ru-RU"/>
        </w:rPr>
        <w:t xml:space="preserve">Ширина и точность поля </w:t>
      </w:r>
      <w:r w:rsidRPr="00045272">
        <w:rPr>
          <w:rFonts w:ascii="Times New Roman" w:eastAsia="Times New Roman" w:hAnsi="Times New Roman" w:cs="Times New Roman"/>
          <w:bCs/>
          <w:sz w:val="27"/>
          <w:szCs w:val="27"/>
          <w:lang w:eastAsia="ru-RU"/>
        </w:rPr>
        <w:t xml:space="preserve">позволяют </w:t>
      </w:r>
      <w:r w:rsidRPr="00045272">
        <w:rPr>
          <w:rFonts w:ascii="Times New Roman" w:eastAsia="Times New Roman" w:hAnsi="Times New Roman" w:cs="Times New Roman"/>
          <w:sz w:val="27"/>
          <w:szCs w:val="27"/>
          <w:lang w:eastAsia="ru-RU"/>
        </w:rPr>
        <w:t xml:space="preserve">управлять шириной и точностью выходных данных </w:t>
      </w:r>
      <w:r w:rsidRPr="00045272">
        <w:rPr>
          <w:rFonts w:ascii="Times New Roman" w:eastAsia="Times New Roman" w:hAnsi="Times New Roman" w:cs="Times New Roman"/>
          <w:sz w:val="28"/>
          <w:szCs w:val="28"/>
          <w:lang w:eastAsia="ru-RU"/>
        </w:rPr>
        <w:t>(</w:t>
      </w:r>
      <w:r w:rsidRPr="00045272">
        <w:rPr>
          <w:rFonts w:ascii="Times New Roman" w:eastAsia="Times New Roman" w:hAnsi="Times New Roman" w:cs="Times New Roman"/>
          <w:b/>
          <w:i/>
          <w:sz w:val="28"/>
          <w:szCs w:val="28"/>
          <w:lang w:eastAsia="ru-RU"/>
        </w:rPr>
        <w:t>Приложение 1.2, табл. 1.2.4-2</w:t>
      </w:r>
      <w:r w:rsidRPr="00045272">
        <w:rPr>
          <w:rFonts w:ascii="Times New Roman" w:eastAsia="Times New Roman" w:hAnsi="Times New Roman" w:cs="Times New Roman"/>
          <w:sz w:val="28"/>
          <w:szCs w:val="28"/>
          <w:lang w:eastAsia="ru-RU"/>
        </w:rPr>
        <w:t>). </w:t>
      </w:r>
    </w:p>
    <w:p w:rsidR="00961520" w:rsidRPr="00961520" w:rsidRDefault="00961520" w:rsidP="0000446C">
      <w:pPr>
        <w:spacing w:after="0" w:line="240" w:lineRule="auto"/>
        <w:ind w:left="3539"/>
        <w:jc w:val="both"/>
        <w:rPr>
          <w:rFonts w:ascii="Times New Roman" w:eastAsia="Times New Roman" w:hAnsi="Times New Roman" w:cs="Times New Roman"/>
          <w:bCs/>
          <w:i/>
          <w:sz w:val="28"/>
          <w:szCs w:val="28"/>
          <w:lang w:eastAsia="ru-RU"/>
        </w:rPr>
      </w:pPr>
    </w:p>
    <w:p w:rsidR="00961520" w:rsidRPr="00961520" w:rsidRDefault="00961520" w:rsidP="0000446C">
      <w:pPr>
        <w:spacing w:after="0" w:line="240" w:lineRule="auto"/>
        <w:ind w:firstLine="709"/>
        <w:rPr>
          <w:rFonts w:ascii="Times New Roman" w:eastAsia="Times New Roman" w:hAnsi="Times New Roman" w:cs="Times New Roman"/>
          <w:vanish/>
          <w:color w:val="000000"/>
          <w:sz w:val="27"/>
          <w:szCs w:val="27"/>
          <w:lang w:eastAsia="ru-RU"/>
        </w:rPr>
      </w:pPr>
    </w:p>
    <w:tbl>
      <w:tblPr>
        <w:tblW w:w="0" w:type="auto"/>
        <w:tblCellSpacing w:w="15" w:type="dxa"/>
        <w:tblLook w:val="04A0"/>
      </w:tblPr>
      <w:tblGrid>
        <w:gridCol w:w="96"/>
      </w:tblGrid>
      <w:tr w:rsidR="00961520" w:rsidRPr="00961520" w:rsidTr="00961520">
        <w:trPr>
          <w:tblCellSpacing w:w="15" w:type="dxa"/>
          <w:hidden/>
        </w:trPr>
        <w:tc>
          <w:tcPr>
            <w:tcW w:w="0" w:type="auto"/>
            <w:tcMar>
              <w:top w:w="15" w:type="dxa"/>
              <w:left w:w="15" w:type="dxa"/>
              <w:bottom w:w="15" w:type="dxa"/>
              <w:right w:w="15" w:type="dxa"/>
            </w:tcMar>
            <w:hideMark/>
          </w:tcPr>
          <w:p w:rsidR="00961520" w:rsidRPr="00961520" w:rsidRDefault="00961520" w:rsidP="0000446C">
            <w:pPr>
              <w:spacing w:after="0" w:line="240" w:lineRule="auto"/>
              <w:rPr>
                <w:rFonts w:ascii="Times New Roman" w:eastAsia="Times New Roman" w:hAnsi="Times New Roman" w:cs="Times New Roman"/>
                <w:vanish/>
                <w:color w:val="000000"/>
                <w:sz w:val="27"/>
                <w:szCs w:val="27"/>
                <w:lang w:eastAsia="ru-RU"/>
              </w:rPr>
            </w:pPr>
          </w:p>
        </w:tc>
      </w:tr>
    </w:tbl>
    <w:p w:rsidR="00961520" w:rsidRPr="00961520" w:rsidRDefault="00961520" w:rsidP="0000446C">
      <w:pPr>
        <w:spacing w:after="0" w:line="240" w:lineRule="auto"/>
        <w:ind w:firstLine="709"/>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 xml:space="preserve">Например, если указать спецификатор формата </w:t>
      </w:r>
      <w:r w:rsidRPr="00961520">
        <w:rPr>
          <w:rFonts w:ascii="Consolas" w:eastAsia="Times New Roman" w:hAnsi="Consolas" w:cs="Times New Roman"/>
          <w:b/>
          <w:bCs/>
          <w:lang w:eastAsia="ru-RU"/>
        </w:rPr>
        <w:t>%5d</w:t>
      </w:r>
      <w:r w:rsidRPr="00961520">
        <w:rPr>
          <w:rFonts w:ascii="Times New Roman" w:eastAsia="Times New Roman" w:hAnsi="Times New Roman" w:cs="Times New Roman"/>
          <w:color w:val="000000"/>
          <w:sz w:val="28"/>
          <w:szCs w:val="28"/>
          <w:lang w:eastAsia="ru-RU"/>
        </w:rPr>
        <w:t xml:space="preserve">, то будет гарантировано, что вывод числа всегда занимает </w:t>
      </w:r>
      <w:r w:rsidRPr="00961520">
        <w:rPr>
          <w:rFonts w:ascii="Consolas" w:eastAsia="Times New Roman" w:hAnsi="Consolas" w:cs="Times New Roman"/>
          <w:b/>
          <w:bCs/>
          <w:lang w:eastAsia="ru-RU"/>
        </w:rPr>
        <w:t>5</w:t>
      </w:r>
      <w:r w:rsidRPr="00961520">
        <w:rPr>
          <w:rFonts w:ascii="Times New Roman" w:eastAsia="Times New Roman" w:hAnsi="Times New Roman" w:cs="Times New Roman"/>
          <w:color w:val="000000"/>
          <w:sz w:val="28"/>
          <w:szCs w:val="28"/>
          <w:lang w:eastAsia="ru-RU"/>
        </w:rPr>
        <w:t xml:space="preserve"> символьных позиций (если нужно, то больше, но не меньше). Эта возможность очень полезна при печати таблиц, потому что и большие, и маленькие числа займут в строке одинаковое число позиций. </w:t>
      </w:r>
    </w:p>
    <w:p w:rsidR="00961520" w:rsidRPr="00961520" w:rsidRDefault="00961520" w:rsidP="0000446C">
      <w:pPr>
        <w:spacing w:after="0" w:line="240" w:lineRule="auto"/>
        <w:ind w:firstLine="709"/>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Следует иметь в виду, что результат вывода будет дополнен до необходимой указанной ширины слева. При этом большие числа, которые требуют для печати большее количество символов, будут выведены полностью.</w:t>
      </w:r>
    </w:p>
    <w:p w:rsidR="00961520" w:rsidRPr="00961520" w:rsidRDefault="00961520" w:rsidP="0000446C">
      <w:pPr>
        <w:spacing w:after="0" w:line="240" w:lineRule="auto"/>
        <w:ind w:firstLine="709"/>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 xml:space="preserve">Поле опции ширины должно быть указано таким, чтобы удовлетворять максимальному размеру ожидаемого выводимого числа. Например, если числа могут состоять из 1, 2 или максимум </w:t>
      </w:r>
      <w:r w:rsidRPr="00961520">
        <w:rPr>
          <w:rFonts w:ascii="Consolas" w:eastAsia="Times New Roman" w:hAnsi="Consolas" w:cs="Times New Roman"/>
          <w:bCs/>
          <w:lang w:eastAsia="ru-RU"/>
        </w:rPr>
        <w:t>3</w:t>
      </w:r>
      <w:r w:rsidRPr="00961520">
        <w:rPr>
          <w:rFonts w:ascii="Times New Roman" w:eastAsia="Times New Roman" w:hAnsi="Times New Roman" w:cs="Times New Roman"/>
          <w:color w:val="000000"/>
          <w:sz w:val="28"/>
          <w:szCs w:val="28"/>
          <w:lang w:eastAsia="ru-RU"/>
        </w:rPr>
        <w:t xml:space="preserve"> цифр, то формат </w:t>
      </w:r>
      <w:r w:rsidRPr="00961520">
        <w:rPr>
          <w:rFonts w:ascii="Consolas" w:eastAsia="Times New Roman" w:hAnsi="Consolas" w:cs="Times New Roman"/>
          <w:b/>
          <w:bCs/>
          <w:lang w:eastAsia="ru-RU"/>
        </w:rPr>
        <w:t>%3d</w:t>
      </w:r>
      <w:r w:rsidRPr="00961520">
        <w:rPr>
          <w:rFonts w:ascii="Times New Roman" w:eastAsia="Times New Roman" w:hAnsi="Times New Roman" w:cs="Times New Roman"/>
          <w:color w:val="000000"/>
          <w:sz w:val="28"/>
          <w:szCs w:val="28"/>
          <w:lang w:eastAsia="ru-RU"/>
        </w:rPr>
        <w:t xml:space="preserve"> подойдет. Опция ширины будет работать неправильно, если потребуется отобразить слишком большое число, которое не умещается в заданной ширине поля. </w:t>
      </w:r>
    </w:p>
    <w:p w:rsidR="00961520" w:rsidRPr="00961520" w:rsidRDefault="00961520" w:rsidP="0000446C">
      <w:pPr>
        <w:spacing w:after="0" w:line="240" w:lineRule="auto"/>
        <w:ind w:firstLine="709"/>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 xml:space="preserve">Числа с плавающей точкой (например, </w:t>
      </w:r>
      <w:r w:rsidRPr="00961520">
        <w:rPr>
          <w:rFonts w:ascii="Consolas" w:eastAsia="Times New Roman" w:hAnsi="Consolas" w:cs="Times New Roman"/>
          <w:b/>
          <w:bCs/>
          <w:lang w:eastAsia="ru-RU"/>
        </w:rPr>
        <w:t>3.1415</w:t>
      </w:r>
      <w:r w:rsidRPr="00961520">
        <w:rPr>
          <w:rFonts w:ascii="Times New Roman" w:eastAsia="Times New Roman" w:hAnsi="Times New Roman" w:cs="Times New Roman"/>
          <w:color w:val="000000"/>
          <w:sz w:val="28"/>
          <w:szCs w:val="28"/>
          <w:lang w:eastAsia="ru-RU"/>
        </w:rPr>
        <w:t xml:space="preserve">) содержат точку, тогда как числа целого типа (например, </w:t>
      </w:r>
      <w:r w:rsidRPr="00961520">
        <w:rPr>
          <w:rFonts w:ascii="Consolas" w:eastAsia="Times New Roman" w:hAnsi="Consolas" w:cs="Times New Roman"/>
          <w:b/>
          <w:bCs/>
          <w:lang w:eastAsia="ru-RU"/>
        </w:rPr>
        <w:t>27</w:t>
      </w:r>
      <w:r w:rsidRPr="00961520">
        <w:rPr>
          <w:rFonts w:ascii="Times New Roman" w:eastAsia="Times New Roman" w:hAnsi="Times New Roman" w:cs="Times New Roman"/>
          <w:color w:val="000000"/>
          <w:sz w:val="28"/>
          <w:szCs w:val="28"/>
          <w:lang w:eastAsia="ru-RU"/>
        </w:rPr>
        <w:t>) не имеют такой точки. Для печати чисел с плавающей точкой (</w:t>
      </w:r>
      <w:r w:rsidRPr="00961520">
        <w:rPr>
          <w:rFonts w:ascii="Consolas" w:eastAsia="Times New Roman" w:hAnsi="Consolas" w:cs="Times New Roman"/>
          <w:b/>
          <w:bCs/>
          <w:lang w:eastAsia="ru-RU"/>
        </w:rPr>
        <w:t>double</w:t>
      </w:r>
      <w:r w:rsidRPr="00961520">
        <w:rPr>
          <w:rFonts w:ascii="Times New Roman" w:eastAsia="Times New Roman" w:hAnsi="Times New Roman" w:cs="Times New Roman"/>
          <w:color w:val="000000"/>
          <w:sz w:val="28"/>
          <w:szCs w:val="28"/>
          <w:lang w:eastAsia="ru-RU"/>
        </w:rPr>
        <w:t xml:space="preserve">) флаги </w:t>
      </w:r>
      <w:r w:rsidRPr="00961520">
        <w:rPr>
          <w:rFonts w:ascii="Times New Roman" w:eastAsia="Times New Roman" w:hAnsi="Times New Roman" w:cs="Times New Roman"/>
          <w:sz w:val="28"/>
          <w:szCs w:val="28"/>
          <w:lang w:eastAsia="ru-RU"/>
        </w:rPr>
        <w:t xml:space="preserve">и правила </w:t>
      </w:r>
      <w:r w:rsidRPr="00961520">
        <w:rPr>
          <w:rFonts w:ascii="Times New Roman" w:eastAsia="Times New Roman" w:hAnsi="Times New Roman" w:cs="Times New Roman"/>
          <w:color w:val="000000"/>
          <w:sz w:val="28"/>
          <w:szCs w:val="28"/>
          <w:lang w:eastAsia="ru-RU"/>
        </w:rPr>
        <w:t xml:space="preserve">работают точно так же, как и для целых чисел, но имеют несколько новых опций. Самая важная опция указывает, какое количество цифр может появиться после десятичной точки. Это количество цифр называется </w:t>
      </w:r>
      <w:r w:rsidRPr="00961520">
        <w:rPr>
          <w:rFonts w:ascii="Times New Roman" w:eastAsia="Times New Roman" w:hAnsi="Times New Roman" w:cs="Times New Roman"/>
          <w:b/>
          <w:i/>
          <w:color w:val="000000"/>
          <w:sz w:val="28"/>
          <w:szCs w:val="28"/>
          <w:lang w:eastAsia="ru-RU"/>
        </w:rPr>
        <w:t xml:space="preserve">точностью </w:t>
      </w:r>
      <w:r w:rsidRPr="00961520">
        <w:rPr>
          <w:rFonts w:ascii="Times New Roman" w:eastAsia="Times New Roman" w:hAnsi="Times New Roman" w:cs="Times New Roman"/>
          <w:i/>
          <w:color w:val="000000"/>
          <w:sz w:val="28"/>
          <w:szCs w:val="28"/>
          <w:lang w:eastAsia="ru-RU"/>
        </w:rPr>
        <w:t>(</w:t>
      </w:r>
      <w:r w:rsidRPr="00961520">
        <w:rPr>
          <w:rFonts w:ascii="Consolas" w:eastAsia="Times New Roman" w:hAnsi="Consolas" w:cs="Times New Roman"/>
          <w:bCs/>
          <w:i/>
          <w:lang w:eastAsia="ru-RU"/>
        </w:rPr>
        <w:t>precision</w:t>
      </w:r>
      <w:r w:rsidRPr="00961520">
        <w:rPr>
          <w:rFonts w:ascii="Times New Roman" w:eastAsia="Times New Roman" w:hAnsi="Times New Roman" w:cs="Times New Roman"/>
          <w:i/>
          <w:color w:val="000000"/>
          <w:sz w:val="28"/>
          <w:szCs w:val="28"/>
          <w:lang w:eastAsia="ru-RU"/>
        </w:rPr>
        <w:t>)</w:t>
      </w:r>
      <w:r w:rsidRPr="00961520">
        <w:rPr>
          <w:rFonts w:ascii="Times New Roman" w:eastAsia="Times New Roman" w:hAnsi="Times New Roman" w:cs="Times New Roman"/>
          <w:color w:val="000000"/>
          <w:sz w:val="28"/>
          <w:szCs w:val="28"/>
          <w:lang w:eastAsia="ru-RU"/>
        </w:rPr>
        <w:t>числа.</w:t>
      </w:r>
    </w:p>
    <w:p w:rsidR="00961520" w:rsidRPr="00961520" w:rsidRDefault="00961520" w:rsidP="0000446C">
      <w:pPr>
        <w:spacing w:after="0" w:line="240" w:lineRule="auto"/>
        <w:ind w:firstLine="708"/>
        <w:jc w:val="both"/>
        <w:rPr>
          <w:rFonts w:ascii="Times New Roman" w:eastAsia="Times New Roman" w:hAnsi="Times New Roman" w:cs="Times New Roman"/>
          <w:color w:val="000000"/>
          <w:sz w:val="28"/>
          <w:szCs w:val="28"/>
          <w:lang w:eastAsia="ru-RU"/>
        </w:rPr>
      </w:pPr>
    </w:p>
    <w:p w:rsidR="00961520" w:rsidRPr="0076081C" w:rsidRDefault="00961520" w:rsidP="0000446C">
      <w:pPr>
        <w:spacing w:after="0" w:line="240" w:lineRule="auto"/>
        <w:ind w:firstLine="708"/>
        <w:jc w:val="both"/>
        <w:rPr>
          <w:rFonts w:ascii="Times New Roman" w:eastAsia="Times New Roman" w:hAnsi="Times New Roman" w:cs="Times New Roman"/>
          <w:sz w:val="28"/>
          <w:szCs w:val="28"/>
          <w:lang w:eastAsia="ru-RU"/>
        </w:rPr>
      </w:pPr>
      <w:r w:rsidRPr="0076081C">
        <w:rPr>
          <w:rFonts w:ascii="Times New Roman" w:eastAsia="Times New Roman" w:hAnsi="Times New Roman" w:cs="Times New Roman"/>
          <w:sz w:val="28"/>
          <w:szCs w:val="28"/>
          <w:lang w:eastAsia="ru-RU"/>
        </w:rPr>
        <w:t xml:space="preserve">В </w:t>
      </w:r>
      <w:r w:rsidRPr="0076081C">
        <w:rPr>
          <w:rFonts w:ascii="Times New Roman" w:eastAsia="Times New Roman" w:hAnsi="Times New Roman" w:cs="Times New Roman"/>
          <w:b/>
          <w:i/>
          <w:sz w:val="28"/>
          <w:szCs w:val="28"/>
          <w:lang w:eastAsia="ru-RU"/>
        </w:rPr>
        <w:t xml:space="preserve">Приложении 1.2, </w:t>
      </w:r>
      <w:r w:rsidRPr="0076081C">
        <w:rPr>
          <w:rFonts w:ascii="Times New Roman" w:eastAsia="Times New Roman" w:hAnsi="Times New Roman" w:cs="Times New Roman"/>
          <w:i/>
          <w:sz w:val="28"/>
          <w:szCs w:val="28"/>
          <w:lang w:eastAsia="ru-RU"/>
        </w:rPr>
        <w:t xml:space="preserve">табл. 1.2.4-3 </w:t>
      </w:r>
      <w:r w:rsidRPr="0076081C">
        <w:rPr>
          <w:rFonts w:ascii="Times New Roman" w:eastAsia="Times New Roman" w:hAnsi="Times New Roman" w:cs="Times New Roman"/>
          <w:sz w:val="28"/>
          <w:szCs w:val="28"/>
          <w:lang w:eastAsia="ru-RU"/>
        </w:rPr>
        <w:t xml:space="preserve">приведены примеры возможных вариантов вывода числа </w:t>
      </w:r>
      <w:r w:rsidRPr="0076081C">
        <w:rPr>
          <w:rFonts w:ascii="Consolas" w:eastAsia="Times New Roman" w:hAnsi="Consolas" w:cs="Times New Roman"/>
          <w:b/>
          <w:bCs/>
          <w:lang w:eastAsia="ru-RU"/>
        </w:rPr>
        <w:t>e=2.718281828</w:t>
      </w:r>
      <w:r w:rsidRPr="0076081C">
        <w:rPr>
          <w:rFonts w:ascii="Times New Roman" w:eastAsia="Times New Roman" w:hAnsi="Times New Roman" w:cs="Times New Roman"/>
          <w:sz w:val="28"/>
          <w:szCs w:val="28"/>
          <w:lang w:eastAsia="ru-RU"/>
        </w:rPr>
        <w:t>.</w:t>
      </w:r>
      <w:r w:rsidR="000D575F" w:rsidRPr="0076081C">
        <w:rPr>
          <w:rFonts w:ascii="Times New Roman" w:eastAsia="Times New Roman" w:hAnsi="Times New Roman" w:cs="Times New Roman"/>
          <w:sz w:val="28"/>
          <w:szCs w:val="28"/>
          <w:lang w:eastAsia="ru-RU"/>
        </w:rPr>
        <w:t xml:space="preserve"> Почему красным?</w:t>
      </w:r>
    </w:p>
    <w:p w:rsidR="00961520" w:rsidRPr="00961520" w:rsidRDefault="00961520" w:rsidP="0000446C">
      <w:pPr>
        <w:spacing w:after="0" w:line="240" w:lineRule="auto"/>
        <w:ind w:firstLine="708"/>
        <w:jc w:val="both"/>
        <w:rPr>
          <w:rFonts w:ascii="Times New Roman" w:eastAsia="Times New Roman" w:hAnsi="Times New Roman" w:cs="Times New Roman"/>
          <w:color w:val="000000"/>
          <w:sz w:val="28"/>
          <w:szCs w:val="28"/>
          <w:lang w:eastAsia="ru-RU"/>
        </w:rPr>
      </w:pPr>
    </w:p>
    <w:p w:rsidR="00961520" w:rsidRPr="00961520" w:rsidRDefault="00961520" w:rsidP="0000446C">
      <w:pPr>
        <w:spacing w:after="0" w:line="240" w:lineRule="auto"/>
        <w:ind w:firstLine="709"/>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 xml:space="preserve">Обратите внимание, что если в качестве элементов формата указаны точка и число, то </w:t>
      </w:r>
      <w:r w:rsidRPr="00961520">
        <w:rPr>
          <w:rFonts w:ascii="Consolas" w:eastAsia="Times New Roman" w:hAnsi="Consolas" w:cs="Times New Roman"/>
          <w:b/>
          <w:bCs/>
          <w:i/>
          <w:lang w:eastAsia="ru-RU"/>
        </w:rPr>
        <w:t>precision</w:t>
      </w:r>
      <w:r w:rsidRPr="00961520">
        <w:rPr>
          <w:rFonts w:ascii="Times New Roman" w:eastAsia="Times New Roman" w:hAnsi="Times New Roman" w:cs="Times New Roman"/>
          <w:color w:val="000000"/>
          <w:sz w:val="28"/>
          <w:szCs w:val="28"/>
          <w:lang w:eastAsia="ru-RU"/>
        </w:rPr>
        <w:t xml:space="preserve"> указывает, сколько десятичных знаков должно появиться после десятичной точки.</w:t>
      </w:r>
    </w:p>
    <w:p w:rsidR="00961520" w:rsidRPr="00961520" w:rsidRDefault="00961520" w:rsidP="0000446C">
      <w:pPr>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Если точка для </w:t>
      </w:r>
      <w:r w:rsidRPr="00961520">
        <w:rPr>
          <w:rFonts w:ascii="Consolas" w:eastAsia="Times New Roman" w:hAnsi="Consolas" w:cs="Times New Roman"/>
          <w:b/>
          <w:bCs/>
          <w:lang w:eastAsia="ru-RU"/>
        </w:rPr>
        <w:t xml:space="preserve">%f </w:t>
      </w:r>
      <w:r w:rsidRPr="00961520">
        <w:rPr>
          <w:rFonts w:ascii="Times New Roman" w:eastAsia="Times New Roman" w:hAnsi="Times New Roman" w:cs="Times New Roman"/>
          <w:sz w:val="28"/>
          <w:szCs w:val="28"/>
          <w:lang w:eastAsia="ru-RU"/>
        </w:rPr>
        <w:t>не указана</w:t>
      </w:r>
      <w:r w:rsidRPr="00961520">
        <w:rPr>
          <w:rFonts w:ascii="Times New Roman" w:eastAsia="Times New Roman" w:hAnsi="Times New Roman" w:cs="Times New Roman"/>
          <w:bCs/>
          <w:lang w:eastAsia="ru-RU"/>
        </w:rPr>
        <w:t>,</w:t>
      </w:r>
      <w:r w:rsidRPr="00961520">
        <w:rPr>
          <w:rFonts w:ascii="Times New Roman" w:eastAsia="Times New Roman" w:hAnsi="Times New Roman" w:cs="Times New Roman"/>
          <w:sz w:val="28"/>
          <w:szCs w:val="28"/>
          <w:lang w:eastAsia="ru-RU"/>
        </w:rPr>
        <w:t xml:space="preserve"> то по умолчанию будет приведен формат </w:t>
      </w:r>
      <w:r w:rsidRPr="00961520">
        <w:rPr>
          <w:rFonts w:ascii="Consolas" w:eastAsia="Times New Roman" w:hAnsi="Consolas" w:cs="Times New Roman"/>
          <w:b/>
          <w:bCs/>
          <w:lang w:eastAsia="ru-RU"/>
        </w:rPr>
        <w:t>%.6f</w:t>
      </w:r>
      <w:r w:rsidRPr="00961520">
        <w:rPr>
          <w:rFonts w:ascii="Times New Roman" w:eastAsia="Times New Roman" w:hAnsi="Times New Roman" w:cs="Times New Roman"/>
          <w:sz w:val="28"/>
          <w:szCs w:val="28"/>
          <w:lang w:eastAsia="ru-RU"/>
        </w:rPr>
        <w:t xml:space="preserve"> (</w:t>
      </w:r>
      <w:r w:rsidRPr="00961520">
        <w:rPr>
          <w:rFonts w:ascii="Consolas" w:eastAsia="Times New Roman" w:hAnsi="Consolas" w:cs="Times New Roman"/>
          <w:b/>
          <w:bCs/>
          <w:lang w:eastAsia="ru-RU"/>
        </w:rPr>
        <w:t>6</w:t>
      </w:r>
      <w:r w:rsidRPr="00961520">
        <w:rPr>
          <w:rFonts w:ascii="Times New Roman" w:eastAsia="Times New Roman" w:hAnsi="Times New Roman" w:cs="Times New Roman"/>
          <w:sz w:val="28"/>
          <w:szCs w:val="28"/>
          <w:lang w:eastAsia="ru-RU"/>
        </w:rPr>
        <w:t xml:space="preserve"> цифр после десятичной точки).</w:t>
      </w:r>
    </w:p>
    <w:p w:rsidR="00961520" w:rsidRPr="00961520" w:rsidRDefault="00961520" w:rsidP="0000446C">
      <w:pPr>
        <w:spacing w:after="0" w:line="240" w:lineRule="auto"/>
        <w:ind w:firstLine="709"/>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 xml:space="preserve">Если указано </w:t>
      </w:r>
      <w:r w:rsidRPr="00961520">
        <w:rPr>
          <w:rFonts w:ascii="Consolas" w:eastAsia="Times New Roman" w:hAnsi="Consolas" w:cs="Times New Roman"/>
          <w:b/>
          <w:bCs/>
          <w:i/>
          <w:lang w:eastAsia="ru-RU"/>
        </w:rPr>
        <w:t xml:space="preserve">precision </w:t>
      </w:r>
      <w:r w:rsidRPr="00961520">
        <w:rPr>
          <w:rFonts w:ascii="Times New Roman" w:eastAsia="Times New Roman" w:hAnsi="Times New Roman" w:cs="Times New Roman"/>
          <w:color w:val="000000"/>
          <w:sz w:val="28"/>
          <w:szCs w:val="28"/>
          <w:lang w:eastAsia="ru-RU"/>
        </w:rPr>
        <w:t xml:space="preserve">равное </w:t>
      </w:r>
      <w:r w:rsidRPr="00961520">
        <w:rPr>
          <w:rFonts w:ascii="Consolas" w:eastAsia="Times New Roman" w:hAnsi="Consolas" w:cs="Times New Roman"/>
          <w:b/>
          <w:bCs/>
          <w:lang w:eastAsia="ru-RU"/>
        </w:rPr>
        <w:t>0</w:t>
      </w:r>
      <w:r w:rsidRPr="00961520">
        <w:rPr>
          <w:rFonts w:ascii="Times New Roman" w:eastAsia="Times New Roman" w:hAnsi="Times New Roman" w:cs="Times New Roman"/>
          <w:color w:val="000000"/>
          <w:sz w:val="28"/>
          <w:szCs w:val="28"/>
          <w:lang w:eastAsia="ru-RU"/>
        </w:rPr>
        <w:t xml:space="preserve">, то десятичная точка также исчезает. Для того чтобы ее вернуть, нужно после спецификатора формата </w:t>
      </w:r>
      <w:r w:rsidRPr="00961520">
        <w:rPr>
          <w:rFonts w:ascii="Consolas" w:eastAsia="Times New Roman" w:hAnsi="Consolas" w:cs="Times New Roman"/>
          <w:b/>
          <w:bCs/>
          <w:lang w:eastAsia="ru-RU"/>
        </w:rPr>
        <w:t xml:space="preserve">%f </w:t>
      </w:r>
      <w:r w:rsidRPr="00961520">
        <w:rPr>
          <w:rFonts w:ascii="Times New Roman" w:eastAsia="Times New Roman" w:hAnsi="Times New Roman" w:cs="Times New Roman"/>
          <w:color w:val="000000"/>
          <w:sz w:val="28"/>
          <w:szCs w:val="28"/>
          <w:lang w:eastAsia="ru-RU"/>
        </w:rPr>
        <w:t>указать ее в виде простого текста.</w:t>
      </w:r>
    </w:p>
    <w:p w:rsidR="00961520" w:rsidRPr="00961520" w:rsidRDefault="00961520" w:rsidP="0000446C">
      <w:pPr>
        <w:spacing w:after="0" w:line="240" w:lineRule="auto"/>
        <w:ind w:firstLine="709"/>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Можно в одном спецификаторе формата указать одновременно и ширину (</w:t>
      </w:r>
      <w:r w:rsidRPr="00961520">
        <w:rPr>
          <w:rFonts w:ascii="Consolas" w:eastAsia="Times New Roman" w:hAnsi="Consolas" w:cs="Times New Roman"/>
          <w:b/>
          <w:bCs/>
          <w:i/>
          <w:lang w:eastAsia="ru-RU"/>
        </w:rPr>
        <w:t>width</w:t>
      </w:r>
      <w:r w:rsidRPr="00961520">
        <w:rPr>
          <w:rFonts w:ascii="Times New Roman" w:eastAsia="Times New Roman" w:hAnsi="Times New Roman" w:cs="Times New Roman"/>
          <w:color w:val="000000"/>
          <w:sz w:val="28"/>
          <w:szCs w:val="28"/>
          <w:lang w:eastAsia="ru-RU"/>
        </w:rPr>
        <w:t>), и точность (</w:t>
      </w:r>
      <w:r w:rsidRPr="00961520">
        <w:rPr>
          <w:rFonts w:ascii="Consolas" w:eastAsia="Times New Roman" w:hAnsi="Consolas" w:cs="Times New Roman"/>
          <w:b/>
          <w:bCs/>
          <w:i/>
          <w:lang w:eastAsia="ru-RU"/>
        </w:rPr>
        <w:t>precision</w:t>
      </w:r>
      <w:r w:rsidRPr="00961520">
        <w:rPr>
          <w:rFonts w:ascii="Times New Roman" w:eastAsia="Times New Roman" w:hAnsi="Times New Roman" w:cs="Times New Roman"/>
          <w:color w:val="000000"/>
          <w:sz w:val="28"/>
          <w:szCs w:val="28"/>
          <w:lang w:eastAsia="ru-RU"/>
        </w:rPr>
        <w:t xml:space="preserve">). Например, </w:t>
      </w:r>
      <w:r w:rsidRPr="00961520">
        <w:rPr>
          <w:rFonts w:ascii="Consolas" w:eastAsia="Times New Roman" w:hAnsi="Consolas" w:cs="Times New Roman"/>
          <w:b/>
          <w:bCs/>
          <w:lang w:eastAsia="ru-RU"/>
        </w:rPr>
        <w:t>5.2</w:t>
      </w:r>
      <w:r w:rsidRPr="00961520">
        <w:rPr>
          <w:rFonts w:ascii="Times New Roman" w:eastAsia="Times New Roman" w:hAnsi="Times New Roman" w:cs="Times New Roman"/>
          <w:color w:val="000000"/>
          <w:sz w:val="28"/>
          <w:szCs w:val="28"/>
          <w:lang w:eastAsia="ru-RU"/>
        </w:rPr>
        <w:t xml:space="preserve"> означает общую длину </w:t>
      </w:r>
      <w:r w:rsidRPr="00961520">
        <w:rPr>
          <w:rFonts w:ascii="Consolas" w:eastAsia="Times New Roman" w:hAnsi="Consolas" w:cs="Times New Roman"/>
          <w:b/>
          <w:bCs/>
          <w:lang w:eastAsia="ru-RU"/>
        </w:rPr>
        <w:t>5</w:t>
      </w:r>
      <w:r w:rsidRPr="00961520">
        <w:rPr>
          <w:rFonts w:ascii="Times New Roman" w:eastAsia="Times New Roman" w:hAnsi="Times New Roman" w:cs="Times New Roman"/>
          <w:color w:val="000000"/>
          <w:sz w:val="28"/>
          <w:szCs w:val="28"/>
          <w:lang w:eastAsia="ru-RU"/>
        </w:rPr>
        <w:t xml:space="preserve">, с </w:t>
      </w:r>
      <w:r w:rsidRPr="00961520">
        <w:rPr>
          <w:rFonts w:ascii="Consolas" w:eastAsia="Times New Roman" w:hAnsi="Consolas" w:cs="Times New Roman"/>
          <w:b/>
          <w:bCs/>
          <w:lang w:eastAsia="ru-RU"/>
        </w:rPr>
        <w:t>2</w:t>
      </w:r>
      <w:r w:rsidRPr="00961520">
        <w:rPr>
          <w:rFonts w:ascii="Times New Roman" w:eastAsia="Times New Roman" w:hAnsi="Times New Roman" w:cs="Times New Roman"/>
          <w:color w:val="000000"/>
          <w:sz w:val="28"/>
          <w:szCs w:val="28"/>
          <w:lang w:eastAsia="ru-RU"/>
        </w:rPr>
        <w:t xml:space="preserve"> цифрами после десятичной точки. Самая распространенная ошибка, когда считают, что это означает </w:t>
      </w:r>
      <w:r w:rsidRPr="00961520">
        <w:rPr>
          <w:rFonts w:ascii="Consolas" w:eastAsia="Times New Roman" w:hAnsi="Consolas" w:cs="Times New Roman"/>
          <w:b/>
          <w:bCs/>
          <w:lang w:eastAsia="ru-RU"/>
        </w:rPr>
        <w:t>5</w:t>
      </w:r>
      <w:r w:rsidRPr="00961520">
        <w:rPr>
          <w:rFonts w:ascii="Times New Roman" w:eastAsia="Times New Roman" w:hAnsi="Times New Roman" w:cs="Times New Roman"/>
          <w:color w:val="000000"/>
          <w:sz w:val="28"/>
          <w:szCs w:val="28"/>
          <w:lang w:eastAsia="ru-RU"/>
        </w:rPr>
        <w:t xml:space="preserve"> цифр до точки и </w:t>
      </w:r>
      <w:r w:rsidRPr="00961520">
        <w:rPr>
          <w:rFonts w:ascii="Consolas" w:eastAsia="Times New Roman" w:hAnsi="Consolas" w:cs="Times New Roman"/>
          <w:b/>
          <w:bCs/>
          <w:lang w:eastAsia="ru-RU"/>
        </w:rPr>
        <w:t>2</w:t>
      </w:r>
      <w:r w:rsidRPr="00961520">
        <w:rPr>
          <w:rFonts w:ascii="Times New Roman" w:eastAsia="Times New Roman" w:hAnsi="Times New Roman" w:cs="Times New Roman"/>
          <w:color w:val="000000"/>
          <w:sz w:val="28"/>
          <w:szCs w:val="28"/>
          <w:lang w:eastAsia="ru-RU"/>
        </w:rPr>
        <w:t xml:space="preserve"> цифры после точки. </w:t>
      </w:r>
    </w:p>
    <w:p w:rsidR="00961520" w:rsidRPr="00961520" w:rsidRDefault="00961520" w:rsidP="0000446C">
      <w:pPr>
        <w:spacing w:after="0" w:line="240" w:lineRule="auto"/>
        <w:ind w:firstLine="709"/>
        <w:rPr>
          <w:rFonts w:ascii="Times New Roman" w:eastAsia="Times New Roman" w:hAnsi="Times New Roman" w:cs="Times New Roman"/>
          <w:vanish/>
          <w:color w:val="000000"/>
          <w:sz w:val="27"/>
          <w:szCs w:val="27"/>
          <w:lang w:eastAsia="ru-RU"/>
        </w:rPr>
      </w:pPr>
    </w:p>
    <w:tbl>
      <w:tblPr>
        <w:tblW w:w="0" w:type="auto"/>
        <w:tblCellSpacing w:w="15" w:type="dxa"/>
        <w:tblLook w:val="04A0"/>
      </w:tblPr>
      <w:tblGrid>
        <w:gridCol w:w="96"/>
      </w:tblGrid>
      <w:tr w:rsidR="00961520" w:rsidRPr="00961520" w:rsidTr="00961520">
        <w:trPr>
          <w:tblCellSpacing w:w="15" w:type="dxa"/>
          <w:hidden/>
        </w:trPr>
        <w:tc>
          <w:tcPr>
            <w:tcW w:w="0" w:type="auto"/>
            <w:tcMar>
              <w:top w:w="15" w:type="dxa"/>
              <w:left w:w="15" w:type="dxa"/>
              <w:bottom w:w="15" w:type="dxa"/>
              <w:right w:w="15" w:type="dxa"/>
            </w:tcMar>
            <w:hideMark/>
          </w:tcPr>
          <w:p w:rsidR="00961520" w:rsidRPr="00961520" w:rsidRDefault="00961520" w:rsidP="0000446C">
            <w:pPr>
              <w:spacing w:after="0" w:line="240" w:lineRule="auto"/>
              <w:rPr>
                <w:rFonts w:ascii="Times New Roman" w:eastAsia="Times New Roman" w:hAnsi="Times New Roman" w:cs="Times New Roman"/>
                <w:vanish/>
                <w:color w:val="000000"/>
                <w:sz w:val="27"/>
                <w:szCs w:val="27"/>
                <w:lang w:eastAsia="ru-RU"/>
              </w:rPr>
            </w:pPr>
          </w:p>
        </w:tc>
      </w:tr>
    </w:tbl>
    <w:p w:rsidR="00961520" w:rsidRPr="00961520" w:rsidRDefault="00961520" w:rsidP="0000446C">
      <w:pPr>
        <w:spacing w:after="0" w:line="240" w:lineRule="auto"/>
        <w:ind w:firstLine="709"/>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b/>
          <w:bCs/>
          <w:i/>
          <w:sz w:val="28"/>
          <w:szCs w:val="28"/>
          <w:lang w:eastAsia="ru-RU"/>
        </w:rPr>
        <w:t xml:space="preserve">Флаги позволяют </w:t>
      </w:r>
      <w:r w:rsidRPr="00961520">
        <w:rPr>
          <w:rFonts w:ascii="Times New Roman" w:eastAsia="Times New Roman" w:hAnsi="Times New Roman" w:cs="Times New Roman"/>
          <w:color w:val="000000"/>
          <w:sz w:val="28"/>
          <w:szCs w:val="28"/>
          <w:lang w:eastAsia="ru-RU"/>
        </w:rPr>
        <w:t xml:space="preserve">управлять выравниванием выходных данных с помощью дополнительных </w:t>
      </w:r>
      <w:r w:rsidRPr="00961520">
        <w:rPr>
          <w:rFonts w:ascii="Times New Roman" w:eastAsia="Times New Roman" w:hAnsi="Times New Roman" w:cs="Times New Roman"/>
          <w:b/>
          <w:bCs/>
          <w:i/>
          <w:sz w:val="28"/>
          <w:szCs w:val="28"/>
          <w:lang w:eastAsia="ru-RU"/>
        </w:rPr>
        <w:t>флагов</w:t>
      </w:r>
      <w:r w:rsidRPr="00961520">
        <w:rPr>
          <w:rFonts w:ascii="Times New Roman" w:eastAsia="Times New Roman" w:hAnsi="Times New Roman" w:cs="Times New Roman"/>
          <w:color w:val="000000"/>
          <w:sz w:val="28"/>
          <w:szCs w:val="28"/>
          <w:lang w:eastAsia="ru-RU"/>
        </w:rPr>
        <w:t>.</w:t>
      </w:r>
    </w:p>
    <w:p w:rsidR="00961520" w:rsidRPr="00961520" w:rsidRDefault="00961520" w:rsidP="0000446C">
      <w:pPr>
        <w:spacing w:after="0" w:line="240" w:lineRule="auto"/>
        <w:ind w:firstLine="709"/>
        <w:jc w:val="both"/>
        <w:rPr>
          <w:rFonts w:ascii="Times New Roman" w:eastAsia="Times New Roman" w:hAnsi="Times New Roman" w:cs="Times New Roman"/>
          <w:vanish/>
          <w:color w:val="000000"/>
          <w:sz w:val="27"/>
          <w:szCs w:val="27"/>
          <w:lang w:eastAsia="ru-RU"/>
        </w:rPr>
      </w:pPr>
    </w:p>
    <w:tbl>
      <w:tblPr>
        <w:tblW w:w="0" w:type="auto"/>
        <w:tblCellSpacing w:w="15" w:type="dxa"/>
        <w:tblLook w:val="04A0"/>
      </w:tblPr>
      <w:tblGrid>
        <w:gridCol w:w="96"/>
      </w:tblGrid>
      <w:tr w:rsidR="00961520" w:rsidRPr="00961520" w:rsidTr="00961520">
        <w:trPr>
          <w:tblCellSpacing w:w="15" w:type="dxa"/>
          <w:hidden/>
        </w:trPr>
        <w:tc>
          <w:tcPr>
            <w:tcW w:w="0" w:type="auto"/>
            <w:tcMar>
              <w:top w:w="15" w:type="dxa"/>
              <w:left w:w="15" w:type="dxa"/>
              <w:bottom w:w="15" w:type="dxa"/>
              <w:right w:w="15" w:type="dxa"/>
            </w:tcMar>
            <w:hideMark/>
          </w:tcPr>
          <w:p w:rsidR="00961520" w:rsidRPr="00961520" w:rsidRDefault="00961520" w:rsidP="0000446C">
            <w:pPr>
              <w:spacing w:after="0" w:line="240" w:lineRule="auto"/>
              <w:jc w:val="both"/>
              <w:rPr>
                <w:rFonts w:ascii="Times New Roman" w:eastAsia="Times New Roman" w:hAnsi="Times New Roman" w:cs="Times New Roman"/>
                <w:vanish/>
                <w:color w:val="000000"/>
                <w:sz w:val="27"/>
                <w:szCs w:val="27"/>
                <w:lang w:eastAsia="ru-RU"/>
              </w:rPr>
            </w:pPr>
          </w:p>
        </w:tc>
      </w:tr>
    </w:tbl>
    <w:p w:rsidR="00961520" w:rsidRPr="00961520" w:rsidRDefault="00961520" w:rsidP="0000446C">
      <w:pPr>
        <w:spacing w:after="0" w:line="240" w:lineRule="auto"/>
        <w:ind w:firstLine="709"/>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b/>
          <w:bCs/>
          <w:i/>
          <w:sz w:val="27"/>
          <w:szCs w:val="27"/>
          <w:lang w:eastAsia="ru-RU"/>
        </w:rPr>
        <w:t xml:space="preserve">Ширину и точность </w:t>
      </w:r>
      <w:r w:rsidRPr="00961520">
        <w:rPr>
          <w:rFonts w:ascii="Times New Roman" w:eastAsia="Times New Roman" w:hAnsi="Times New Roman" w:cs="Times New Roman"/>
          <w:b/>
          <w:i/>
          <w:color w:val="000000"/>
          <w:sz w:val="28"/>
          <w:szCs w:val="28"/>
          <w:lang w:eastAsia="ru-RU"/>
        </w:rPr>
        <w:t>с флагами</w:t>
      </w:r>
      <w:r w:rsidRPr="00961520">
        <w:rPr>
          <w:rFonts w:ascii="Times New Roman" w:eastAsia="Times New Roman" w:hAnsi="Times New Roman" w:cs="Times New Roman"/>
          <w:color w:val="000000"/>
          <w:sz w:val="28"/>
          <w:szCs w:val="28"/>
          <w:lang w:eastAsia="ru-RU"/>
        </w:rPr>
        <w:t xml:space="preserve"> можно комбинировать, чтобы указать левое выравнивание, дополнение слева нулями и применение знака </w:t>
      </w:r>
      <w:r w:rsidRPr="00961520">
        <w:rPr>
          <w:rFonts w:ascii="Consolas" w:eastAsia="Times New Roman" w:hAnsi="Consolas" w:cs="Times New Roman"/>
          <w:b/>
          <w:bCs/>
          <w:lang w:eastAsia="ru-RU"/>
        </w:rPr>
        <w:t>+</w:t>
      </w:r>
      <w:r w:rsidRPr="00961520">
        <w:rPr>
          <w:rFonts w:ascii="Times New Roman" w:eastAsia="Times New Roman" w:hAnsi="Times New Roman" w:cs="Times New Roman"/>
          <w:color w:val="000000"/>
          <w:sz w:val="28"/>
          <w:szCs w:val="28"/>
          <w:lang w:eastAsia="ru-RU"/>
        </w:rPr>
        <w:t>, - и т. д.</w:t>
      </w:r>
    </w:p>
    <w:p w:rsidR="00961520" w:rsidRPr="00045272" w:rsidRDefault="00961520" w:rsidP="0000446C">
      <w:pPr>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bCs/>
          <w:sz w:val="28"/>
          <w:szCs w:val="28"/>
          <w:lang w:eastAsia="ru-RU"/>
        </w:rPr>
        <w:t xml:space="preserve">До или после операторов форматирования, </w:t>
      </w:r>
      <w:r w:rsidRPr="00961520">
        <w:rPr>
          <w:rFonts w:ascii="Times New Roman" w:eastAsia="Times New Roman" w:hAnsi="Times New Roman" w:cs="Times New Roman"/>
          <w:sz w:val="28"/>
          <w:szCs w:val="28"/>
          <w:lang w:eastAsia="ru-RU"/>
        </w:rPr>
        <w:t>перед знаком процента </w:t>
      </w:r>
      <w:r w:rsidRPr="00961520">
        <w:rPr>
          <w:rFonts w:ascii="Consolas" w:eastAsia="Times New Roman" w:hAnsi="Consolas" w:cs="Times New Roman"/>
          <w:b/>
          <w:bCs/>
          <w:lang w:eastAsia="ru-RU"/>
        </w:rPr>
        <w:t>%</w:t>
      </w:r>
      <w:r w:rsidRPr="00961520">
        <w:rPr>
          <w:rFonts w:ascii="Times New Roman" w:eastAsia="Times New Roman" w:hAnsi="Times New Roman" w:cs="Times New Roman"/>
          <w:sz w:val="28"/>
          <w:szCs w:val="28"/>
          <w:lang w:eastAsia="ru-RU"/>
        </w:rPr>
        <w:t xml:space="preserve"> или после преобразования</w:t>
      </w:r>
      <w:r w:rsidRPr="00961520">
        <w:rPr>
          <w:rFonts w:ascii="Times New Roman" w:eastAsia="Times New Roman" w:hAnsi="Times New Roman" w:cs="Times New Roman"/>
          <w:bCs/>
          <w:sz w:val="28"/>
          <w:szCs w:val="28"/>
          <w:lang w:eastAsia="ru-RU"/>
        </w:rPr>
        <w:t>,</w:t>
      </w:r>
      <w:r w:rsidRPr="00961520">
        <w:rPr>
          <w:rFonts w:ascii="Times New Roman" w:eastAsia="Times New Roman" w:hAnsi="Times New Roman" w:cs="Times New Roman"/>
          <w:sz w:val="28"/>
          <w:szCs w:val="28"/>
          <w:lang w:eastAsia="ru-RU"/>
        </w:rPr>
        <w:t> можно включать дополнительный текст. Причем этот текст может быть, как обычным</w:t>
      </w:r>
      <w:r w:rsidR="000D575F" w:rsidRPr="00045272">
        <w:rPr>
          <w:rFonts w:ascii="Times New Roman" w:eastAsia="Times New Roman" w:hAnsi="Times New Roman" w:cs="Times New Roman"/>
          <w:sz w:val="28"/>
          <w:szCs w:val="28"/>
          <w:lang w:eastAsia="ru-RU"/>
        </w:rPr>
        <w:t>текстом</w:t>
      </w:r>
      <w:r w:rsidRPr="00961520">
        <w:rPr>
          <w:rFonts w:ascii="Times New Roman" w:eastAsia="Times New Roman" w:hAnsi="Times New Roman" w:cs="Times New Roman"/>
          <w:sz w:val="28"/>
          <w:szCs w:val="28"/>
          <w:lang w:eastAsia="ru-RU"/>
        </w:rPr>
        <w:t xml:space="preserve">(текст для печати), так и текстом, состоящим из специальных символов, который нельзя вывести как обычный текст. </w:t>
      </w:r>
    </w:p>
    <w:p w:rsidR="00961520" w:rsidRPr="00961520" w:rsidRDefault="00961520" w:rsidP="0000446C">
      <w:pPr>
        <w:spacing w:after="0" w:line="240" w:lineRule="auto"/>
        <w:ind w:firstLine="708"/>
        <w:jc w:val="both"/>
        <w:rPr>
          <w:rFonts w:ascii="Times New Roman" w:eastAsia="Times New Roman" w:hAnsi="Times New Roman" w:cs="Times New Roman"/>
          <w:sz w:val="28"/>
          <w:szCs w:val="28"/>
          <w:lang w:eastAsia="ru-RU"/>
        </w:rPr>
      </w:pPr>
      <w:r w:rsidRPr="00045272">
        <w:rPr>
          <w:rFonts w:ascii="Times New Roman" w:eastAsia="Times New Roman" w:hAnsi="Times New Roman" w:cs="Times New Roman"/>
          <w:sz w:val="28"/>
          <w:szCs w:val="28"/>
          <w:lang w:eastAsia="ru-RU"/>
        </w:rPr>
        <w:t xml:space="preserve">В </w:t>
      </w:r>
      <w:r w:rsidRPr="00045272">
        <w:rPr>
          <w:rFonts w:ascii="Times New Roman" w:eastAsia="Times New Roman" w:hAnsi="Times New Roman" w:cs="Times New Roman"/>
          <w:b/>
          <w:i/>
          <w:sz w:val="28"/>
          <w:szCs w:val="28"/>
          <w:lang w:eastAsia="ru-RU"/>
        </w:rPr>
        <w:t xml:space="preserve">Приложении1.2, </w:t>
      </w:r>
      <w:r w:rsidRPr="00045272">
        <w:rPr>
          <w:rFonts w:ascii="Times New Roman" w:eastAsia="Times New Roman" w:hAnsi="Times New Roman" w:cs="Times New Roman"/>
          <w:i/>
          <w:sz w:val="28"/>
          <w:szCs w:val="28"/>
          <w:lang w:eastAsia="ru-RU"/>
        </w:rPr>
        <w:t>табл.1.2.4-</w:t>
      </w:r>
      <w:r w:rsidR="0076081C">
        <w:rPr>
          <w:rFonts w:ascii="Times New Roman" w:eastAsia="Times New Roman" w:hAnsi="Times New Roman" w:cs="Times New Roman"/>
          <w:sz w:val="28"/>
          <w:szCs w:val="28"/>
          <w:lang w:eastAsia="ru-RU"/>
        </w:rPr>
        <w:t>4</w:t>
      </w:r>
      <w:r w:rsidRPr="00961520">
        <w:rPr>
          <w:rFonts w:ascii="Times New Roman" w:eastAsia="Times New Roman" w:hAnsi="Times New Roman" w:cs="Times New Roman"/>
          <w:sz w:val="28"/>
          <w:szCs w:val="28"/>
          <w:lang w:eastAsia="ru-RU"/>
        </w:rPr>
        <w:t xml:space="preserve"> показаны допустимые специальные непечатные символы.</w:t>
      </w:r>
    </w:p>
    <w:tbl>
      <w:tblPr>
        <w:tblW w:w="0" w:type="auto"/>
        <w:tblCellSpacing w:w="15" w:type="dxa"/>
        <w:tblInd w:w="-53" w:type="dxa"/>
        <w:tblLook w:val="04A0"/>
      </w:tblPr>
      <w:tblGrid>
        <w:gridCol w:w="116"/>
      </w:tblGrid>
      <w:tr w:rsidR="00961520" w:rsidRPr="00961520" w:rsidTr="00961520">
        <w:trPr>
          <w:tblCellSpacing w:w="15" w:type="dxa"/>
          <w:hidden/>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tcPr>
          <w:p w:rsidR="00961520" w:rsidRPr="00961520" w:rsidRDefault="00961520" w:rsidP="0000446C">
            <w:pPr>
              <w:spacing w:after="0" w:line="240" w:lineRule="auto"/>
              <w:ind w:firstLine="709"/>
              <w:jc w:val="both"/>
              <w:rPr>
                <w:rFonts w:ascii="Times New Roman" w:eastAsia="Times New Roman" w:hAnsi="Times New Roman" w:cs="Times New Roman"/>
                <w:vanish/>
                <w:color w:val="000000"/>
                <w:sz w:val="27"/>
                <w:szCs w:val="27"/>
              </w:rPr>
            </w:pPr>
          </w:p>
        </w:tc>
      </w:tr>
    </w:tbl>
    <w:p w:rsidR="00961520" w:rsidRPr="00961520" w:rsidRDefault="00961520" w:rsidP="0000446C">
      <w:pPr>
        <w:spacing w:after="0" w:line="240" w:lineRule="auto"/>
        <w:ind w:left="2752" w:firstLine="709"/>
        <w:jc w:val="both"/>
        <w:rPr>
          <w:rFonts w:ascii="Times New Roman" w:eastAsia="Times New Roman" w:hAnsi="Times New Roman" w:cs="Times New Roman"/>
          <w:bCs/>
          <w:color w:val="666666"/>
          <w:sz w:val="28"/>
          <w:szCs w:val="28"/>
          <w:lang w:eastAsia="ru-RU"/>
        </w:rPr>
      </w:pPr>
    </w:p>
    <w:p w:rsidR="00961520" w:rsidRPr="00961520" w:rsidRDefault="00961520" w:rsidP="0000446C">
      <w:pPr>
        <w:spacing w:after="0" w:line="240" w:lineRule="auto"/>
        <w:ind w:firstLine="709"/>
        <w:jc w:val="both"/>
        <w:rPr>
          <w:rFonts w:ascii="Times New Roman" w:eastAsia="Times New Roman" w:hAnsi="Times New Roman" w:cs="Times New Roman"/>
          <w:bCs/>
          <w:sz w:val="28"/>
          <w:szCs w:val="28"/>
          <w:lang w:eastAsia="ru-RU"/>
        </w:rPr>
      </w:pPr>
      <w:r w:rsidRPr="00961520">
        <w:rPr>
          <w:rFonts w:ascii="Times New Roman" w:eastAsia="Times New Roman" w:hAnsi="Times New Roman" w:cs="Times New Roman"/>
          <w:bCs/>
          <w:sz w:val="28"/>
          <w:szCs w:val="28"/>
          <w:lang w:eastAsia="ru-RU"/>
        </w:rPr>
        <w:t>Рассмотрим несколько примеров форматирования, представленных на рис. 1.2.4-6.</w:t>
      </w:r>
    </w:p>
    <w:p w:rsidR="00961520" w:rsidRPr="00961520" w:rsidRDefault="00961520" w:rsidP="0000446C">
      <w:pPr>
        <w:spacing w:after="0" w:line="240" w:lineRule="auto"/>
        <w:ind w:firstLine="709"/>
        <w:jc w:val="both"/>
        <w:rPr>
          <w:rFonts w:ascii="Times New Roman" w:eastAsia="Times New Roman" w:hAnsi="Times New Roman" w:cs="Times New Roman"/>
          <w:bCs/>
          <w:sz w:val="28"/>
          <w:szCs w:val="28"/>
          <w:lang w:eastAsia="ru-RU"/>
        </w:rPr>
      </w:pPr>
    </w:p>
    <w:tbl>
      <w:tblPr>
        <w:tblStyle w:val="26"/>
        <w:tblW w:w="0" w:type="auto"/>
        <w:tblLook w:val="04A0"/>
      </w:tblPr>
      <w:tblGrid>
        <w:gridCol w:w="9571"/>
      </w:tblGrid>
      <w:tr w:rsidR="00961520" w:rsidRPr="00961520" w:rsidTr="00961520">
        <w:tc>
          <w:tcPr>
            <w:tcW w:w="9571" w:type="dxa"/>
          </w:tcPr>
          <w:p w:rsidR="00961520" w:rsidRPr="00961520" w:rsidRDefault="007F3C86" w:rsidP="0000446C">
            <w:pPr>
              <w:jc w:val="both"/>
              <w:rPr>
                <w:rFonts w:ascii="Consolas" w:hAnsi="Consolas"/>
                <w:bCs/>
              </w:rPr>
            </w:pPr>
            <w:r w:rsidRPr="007C6456">
              <w:rPr>
                <w:rFonts w:asciiTheme="minorHAnsi" w:eastAsiaTheme="minorHAnsi" w:hAnsiTheme="minorHAnsi" w:cstheme="minorBidi"/>
                <w:sz w:val="22"/>
                <w:szCs w:val="22"/>
                <w:lang w:eastAsia="en-US"/>
              </w:rPr>
              <w:object w:dxaOrig="9630" w:dyaOrig="390">
                <v:shape id="_x0000_i1046" type="#_x0000_t75" style="width:470.75pt;height:17.8pt" o:ole="">
                  <v:imagedata r:id="rId21" o:title=""/>
                </v:shape>
                <o:OLEObject Type="Embed" ProgID="PBrush" ShapeID="_x0000_i1046" DrawAspect="Content" ObjectID="_1628601827" r:id="rId78"/>
              </w:object>
            </w:r>
          </w:p>
          <w:p w:rsidR="00961520" w:rsidRPr="00961520" w:rsidRDefault="00961520" w:rsidP="0000446C">
            <w:pPr>
              <w:jc w:val="both"/>
              <w:rPr>
                <w:rFonts w:ascii="Consolas" w:hAnsi="Consolas"/>
                <w:bCs/>
                <w:sz w:val="22"/>
                <w:szCs w:val="22"/>
              </w:rPr>
            </w:pPr>
            <w:r w:rsidRPr="00961520">
              <w:rPr>
                <w:rFonts w:ascii="Consolas" w:hAnsi="Consolas"/>
                <w:bCs/>
              </w:rPr>
              <w:t>--&gt;</w:t>
            </w:r>
            <w:r w:rsidRPr="00961520">
              <w:rPr>
                <w:rFonts w:ascii="Consolas" w:hAnsi="Consolas"/>
                <w:bCs/>
                <w:sz w:val="22"/>
                <w:szCs w:val="22"/>
              </w:rPr>
              <w:t xml:space="preserve">// </w:t>
            </w:r>
            <w:r w:rsidRPr="00961520">
              <w:rPr>
                <w:rFonts w:ascii="Consolas" w:hAnsi="Consolas"/>
                <w:b/>
                <w:bCs/>
                <w:i/>
                <w:sz w:val="22"/>
                <w:szCs w:val="22"/>
              </w:rPr>
              <w:t>Примеры форматированного вывода</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--&gt;</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 xml:space="preserve">--&gt; // </w:t>
            </w:r>
            <w:r w:rsidRPr="00961520">
              <w:rPr>
                <w:rFonts w:ascii="Consolas" w:hAnsi="Consolas"/>
                <w:b/>
                <w:bCs/>
                <w:i/>
                <w:sz w:val="22"/>
                <w:szCs w:val="22"/>
              </w:rPr>
              <w:t>Пример1. Использование сим</w:t>
            </w:r>
            <w:r w:rsidRPr="00961520">
              <w:rPr>
                <w:rFonts w:ascii="Consolas" w:hAnsi="Consolas"/>
                <w:b/>
                <w:bCs/>
                <w:sz w:val="22"/>
                <w:szCs w:val="22"/>
              </w:rPr>
              <w:t xml:space="preserve">волов %s </w:t>
            </w:r>
            <w:r w:rsidRPr="00961520">
              <w:rPr>
                <w:rFonts w:ascii="Consolas" w:hAnsi="Consolas"/>
                <w:b/>
                <w:bCs/>
                <w:i/>
                <w:sz w:val="22"/>
                <w:szCs w:val="22"/>
              </w:rPr>
              <w:t>для вывода текста</w:t>
            </w:r>
          </w:p>
          <w:p w:rsidR="00961520" w:rsidRPr="00961520" w:rsidRDefault="00961520" w:rsidP="0000446C">
            <w:pPr>
              <w:jc w:val="both"/>
              <w:rPr>
                <w:rFonts w:ascii="Consolas" w:hAnsi="Consolas"/>
                <w:bCs/>
                <w:sz w:val="22"/>
                <w:szCs w:val="22"/>
                <w:lang w:val="en-US"/>
              </w:rPr>
            </w:pPr>
            <w:r w:rsidRPr="00961520">
              <w:rPr>
                <w:rFonts w:ascii="Consolas" w:hAnsi="Consolas"/>
                <w:bCs/>
                <w:sz w:val="22"/>
                <w:szCs w:val="22"/>
                <w:lang w:val="en-US"/>
              </w:rPr>
              <w:t>--&gt; t ='</w:t>
            </w:r>
            <w:r w:rsidRPr="00961520">
              <w:rPr>
                <w:rFonts w:ascii="Consolas" w:hAnsi="Consolas"/>
                <w:bCs/>
                <w:sz w:val="22"/>
                <w:szCs w:val="22"/>
              </w:rPr>
              <w:t>Текст</w:t>
            </w:r>
            <w:r w:rsidRPr="00961520">
              <w:rPr>
                <w:rFonts w:ascii="Consolas" w:hAnsi="Consolas"/>
                <w:bCs/>
                <w:sz w:val="22"/>
                <w:szCs w:val="22"/>
                <w:lang w:val="en-US"/>
              </w:rPr>
              <w:t>';</w:t>
            </w:r>
          </w:p>
          <w:p w:rsidR="00961520" w:rsidRPr="00961520" w:rsidRDefault="00961520" w:rsidP="0000446C">
            <w:pPr>
              <w:jc w:val="both"/>
              <w:rPr>
                <w:rFonts w:ascii="Consolas" w:hAnsi="Consolas"/>
                <w:bCs/>
                <w:sz w:val="22"/>
                <w:szCs w:val="22"/>
                <w:lang w:val="en-US"/>
              </w:rPr>
            </w:pPr>
            <w:r w:rsidRPr="00961520">
              <w:rPr>
                <w:rFonts w:ascii="Consolas" w:hAnsi="Consolas"/>
                <w:bCs/>
                <w:sz w:val="22"/>
                <w:szCs w:val="22"/>
                <w:lang w:val="en-US"/>
              </w:rPr>
              <w:t xml:space="preserve">--&gt; mprintf('%s' ,t)             </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Текст</w:t>
            </w:r>
          </w:p>
          <w:p w:rsidR="00961520" w:rsidRPr="00961520" w:rsidRDefault="00961520" w:rsidP="0000446C">
            <w:pPr>
              <w:jc w:val="both"/>
              <w:rPr>
                <w:rFonts w:ascii="Consolas" w:hAnsi="Consolas"/>
                <w:bCs/>
                <w:i/>
                <w:sz w:val="22"/>
                <w:szCs w:val="22"/>
              </w:rPr>
            </w:pPr>
            <w:r w:rsidRPr="00961520">
              <w:rPr>
                <w:rFonts w:ascii="Consolas" w:hAnsi="Consolas"/>
                <w:bCs/>
                <w:sz w:val="22"/>
                <w:szCs w:val="22"/>
              </w:rPr>
              <w:t>--&gt;</w:t>
            </w:r>
          </w:p>
          <w:p w:rsidR="00961520" w:rsidRPr="00961520" w:rsidRDefault="00961520" w:rsidP="0000446C">
            <w:pPr>
              <w:jc w:val="both"/>
              <w:rPr>
                <w:rFonts w:ascii="Consolas" w:hAnsi="Consolas"/>
                <w:b/>
                <w:bCs/>
                <w:sz w:val="22"/>
                <w:szCs w:val="22"/>
              </w:rPr>
            </w:pPr>
            <w:r w:rsidRPr="00961520">
              <w:rPr>
                <w:rFonts w:ascii="Consolas" w:hAnsi="Consolas"/>
                <w:bCs/>
                <w:i/>
                <w:sz w:val="22"/>
                <w:szCs w:val="22"/>
              </w:rPr>
              <w:t>--&gt;</w:t>
            </w:r>
            <w:r w:rsidRPr="00961520">
              <w:rPr>
                <w:rFonts w:ascii="Consolas" w:hAnsi="Consolas"/>
                <w:bCs/>
                <w:sz w:val="22"/>
                <w:szCs w:val="22"/>
              </w:rPr>
              <w:t>//</w:t>
            </w:r>
            <w:r w:rsidRPr="00961520">
              <w:rPr>
                <w:rFonts w:ascii="Consolas" w:hAnsi="Consolas"/>
                <w:b/>
                <w:bCs/>
                <w:i/>
                <w:sz w:val="22"/>
                <w:szCs w:val="22"/>
              </w:rPr>
              <w:t xml:space="preserve"> Пример2. Использование символов</w:t>
            </w:r>
            <w:r w:rsidRPr="00961520">
              <w:rPr>
                <w:rFonts w:ascii="Consolas" w:hAnsi="Consolas"/>
                <w:b/>
                <w:bCs/>
                <w:sz w:val="22"/>
                <w:szCs w:val="22"/>
              </w:rPr>
              <w:t xml:space="preserve"> %f </w:t>
            </w:r>
            <w:r w:rsidRPr="00961520">
              <w:rPr>
                <w:rFonts w:ascii="Consolas" w:hAnsi="Consolas"/>
                <w:b/>
                <w:bCs/>
                <w:i/>
                <w:sz w:val="22"/>
                <w:szCs w:val="22"/>
              </w:rPr>
              <w:t>для вывода числа</w:t>
            </w:r>
          </w:p>
          <w:p w:rsidR="00961520" w:rsidRPr="00961520" w:rsidRDefault="00961520" w:rsidP="0000446C">
            <w:pPr>
              <w:jc w:val="both"/>
              <w:rPr>
                <w:rFonts w:ascii="Consolas" w:hAnsi="Consolas"/>
                <w:bCs/>
                <w:sz w:val="22"/>
                <w:szCs w:val="22"/>
                <w:lang w:val="en-US"/>
              </w:rPr>
            </w:pPr>
            <w:r w:rsidRPr="00961520">
              <w:rPr>
                <w:rFonts w:ascii="Consolas" w:hAnsi="Consolas"/>
                <w:bCs/>
                <w:sz w:val="22"/>
                <w:szCs w:val="22"/>
                <w:lang w:val="en-US"/>
              </w:rPr>
              <w:t>--&gt; x = 234.2;</w:t>
            </w:r>
          </w:p>
          <w:p w:rsidR="00961520" w:rsidRPr="00961520" w:rsidRDefault="00961520" w:rsidP="0000446C">
            <w:pPr>
              <w:jc w:val="both"/>
              <w:rPr>
                <w:rFonts w:ascii="Consolas" w:hAnsi="Consolas"/>
                <w:bCs/>
                <w:sz w:val="22"/>
                <w:szCs w:val="22"/>
                <w:lang w:val="en-US"/>
              </w:rPr>
            </w:pPr>
            <w:r w:rsidRPr="00961520">
              <w:rPr>
                <w:rFonts w:ascii="Consolas" w:hAnsi="Consolas"/>
                <w:bCs/>
                <w:sz w:val="22"/>
                <w:szCs w:val="22"/>
                <w:lang w:val="en-US"/>
              </w:rPr>
              <w:t xml:space="preserve">--&gt; mprintf('%6.2f', x)       </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234.20</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--&gt;</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 xml:space="preserve">--&gt; // </w:t>
            </w:r>
            <w:r w:rsidRPr="00961520">
              <w:rPr>
                <w:rFonts w:ascii="Consolas" w:hAnsi="Consolas"/>
                <w:b/>
                <w:bCs/>
                <w:i/>
                <w:sz w:val="22"/>
                <w:szCs w:val="22"/>
              </w:rPr>
              <w:t>Пример3.Вывод элементов матрицы в различных форматах</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--&gt;</w:t>
            </w:r>
            <w:r w:rsidRPr="00961520">
              <w:rPr>
                <w:rFonts w:ascii="Consolas" w:hAnsi="Consolas"/>
                <w:bCs/>
                <w:sz w:val="22"/>
                <w:szCs w:val="22"/>
                <w:lang w:val="en-US"/>
              </w:rPr>
              <w:t>A</w:t>
            </w:r>
            <w:r w:rsidRPr="00961520">
              <w:rPr>
                <w:rFonts w:ascii="Consolas" w:hAnsi="Consolas"/>
                <w:bCs/>
                <w:sz w:val="22"/>
                <w:szCs w:val="22"/>
              </w:rPr>
              <w:t xml:space="preserve"> = %pi * 1000 * ones(1,4) // </w:t>
            </w:r>
            <w:r w:rsidRPr="00961520">
              <w:rPr>
                <w:rFonts w:ascii="Consolas" w:hAnsi="Consolas"/>
                <w:b/>
                <w:bCs/>
                <w:sz w:val="22"/>
                <w:szCs w:val="22"/>
              </w:rPr>
              <w:t xml:space="preserve">ones(1,4) – </w:t>
            </w:r>
            <w:r w:rsidRPr="00961520">
              <w:rPr>
                <w:rFonts w:ascii="Consolas" w:hAnsi="Consolas"/>
                <w:b/>
                <w:bCs/>
                <w:i/>
                <w:sz w:val="22"/>
                <w:szCs w:val="22"/>
              </w:rPr>
              <w:t>создание матрицы из 1</w:t>
            </w:r>
          </w:p>
          <w:p w:rsidR="00961520" w:rsidRPr="00961520" w:rsidRDefault="00961520" w:rsidP="0000446C">
            <w:pPr>
              <w:jc w:val="both"/>
              <w:rPr>
                <w:rFonts w:ascii="Consolas" w:hAnsi="Consolas"/>
                <w:bCs/>
                <w:sz w:val="22"/>
                <w:szCs w:val="22"/>
                <w:lang w:val="en-US"/>
              </w:rPr>
            </w:pPr>
            <w:r w:rsidRPr="00961520">
              <w:rPr>
                <w:rFonts w:ascii="Consolas" w:hAnsi="Consolas"/>
                <w:bCs/>
                <w:sz w:val="22"/>
                <w:szCs w:val="22"/>
                <w:lang w:val="en-US"/>
              </w:rPr>
              <w:t xml:space="preserve">A  = </w:t>
            </w:r>
          </w:p>
          <w:p w:rsidR="00961520" w:rsidRPr="00961520" w:rsidRDefault="00961520" w:rsidP="0000446C">
            <w:pPr>
              <w:jc w:val="both"/>
              <w:rPr>
                <w:rFonts w:ascii="Consolas" w:hAnsi="Consolas"/>
                <w:bCs/>
                <w:sz w:val="22"/>
                <w:szCs w:val="22"/>
                <w:lang w:val="en-US"/>
              </w:rPr>
            </w:pPr>
            <w:r w:rsidRPr="00961520">
              <w:rPr>
                <w:rFonts w:ascii="Consolas" w:hAnsi="Consolas"/>
                <w:bCs/>
                <w:sz w:val="22"/>
                <w:szCs w:val="22"/>
                <w:lang w:val="en-US"/>
              </w:rPr>
              <w:t>3141.5927   3141.5927   3141.5927   3141.5927</w:t>
            </w:r>
          </w:p>
          <w:p w:rsidR="00961520" w:rsidRPr="00961520" w:rsidRDefault="00961520" w:rsidP="0000446C">
            <w:pPr>
              <w:jc w:val="both"/>
              <w:rPr>
                <w:rFonts w:ascii="Consolas" w:hAnsi="Consolas"/>
                <w:bCs/>
                <w:sz w:val="22"/>
                <w:szCs w:val="22"/>
                <w:lang w:val="en-US"/>
              </w:rPr>
            </w:pPr>
            <w:r w:rsidRPr="00961520">
              <w:rPr>
                <w:rFonts w:ascii="Consolas" w:hAnsi="Consolas"/>
                <w:bCs/>
                <w:sz w:val="22"/>
                <w:szCs w:val="22"/>
                <w:lang w:val="en-US"/>
              </w:rPr>
              <w:t>--&gt;</w:t>
            </w:r>
          </w:p>
          <w:p w:rsidR="00961520" w:rsidRPr="00961520" w:rsidRDefault="00961520" w:rsidP="0000446C">
            <w:pPr>
              <w:jc w:val="both"/>
              <w:rPr>
                <w:rFonts w:ascii="Consolas" w:hAnsi="Consolas"/>
                <w:bCs/>
                <w:sz w:val="22"/>
                <w:szCs w:val="22"/>
                <w:lang w:val="en-US"/>
              </w:rPr>
            </w:pPr>
            <w:r w:rsidRPr="00961520">
              <w:rPr>
                <w:rFonts w:ascii="Consolas" w:hAnsi="Consolas"/>
                <w:bCs/>
                <w:sz w:val="22"/>
                <w:szCs w:val="22"/>
                <w:lang w:val="en-US"/>
              </w:rPr>
              <w:t>--&gt; mprintf('%f\n%9.2f\n%+12.5f\n%12.2f\n' ,A)</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ans  =</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!3141.592654   !</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              !</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  3141.59     !</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              !</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 +3141.59265  !</w:t>
            </w:r>
          </w:p>
          <w:p w:rsidR="00961520" w:rsidRPr="00961520" w:rsidRDefault="00961520" w:rsidP="0000446C">
            <w:pPr>
              <w:jc w:val="both"/>
              <w:rPr>
                <w:rFonts w:ascii="Consolas" w:hAnsi="Consolas"/>
                <w:bCs/>
                <w:sz w:val="22"/>
                <w:szCs w:val="22"/>
              </w:rPr>
            </w:pPr>
            <w:r w:rsidRPr="00961520">
              <w:rPr>
                <w:rFonts w:ascii="Consolas" w:hAnsi="Consolas"/>
                <w:bCs/>
                <w:sz w:val="22"/>
                <w:szCs w:val="22"/>
              </w:rPr>
              <w:t>!              !</w:t>
            </w:r>
          </w:p>
          <w:p w:rsidR="00961520" w:rsidRPr="00961520" w:rsidRDefault="00961520" w:rsidP="0000446C">
            <w:pPr>
              <w:jc w:val="both"/>
              <w:rPr>
                <w:bCs/>
                <w:sz w:val="28"/>
                <w:szCs w:val="28"/>
              </w:rPr>
            </w:pPr>
            <w:r w:rsidRPr="00961520">
              <w:rPr>
                <w:rFonts w:ascii="Consolas" w:hAnsi="Consolas"/>
                <w:bCs/>
                <w:sz w:val="22"/>
                <w:szCs w:val="22"/>
              </w:rPr>
              <w:t>!     3141.59  !</w:t>
            </w:r>
          </w:p>
        </w:tc>
      </w:tr>
    </w:tbl>
    <w:p w:rsidR="00961520" w:rsidRPr="00961520" w:rsidRDefault="00961520" w:rsidP="0000446C">
      <w:pPr>
        <w:spacing w:after="0" w:line="240" w:lineRule="auto"/>
        <w:jc w:val="center"/>
        <w:rPr>
          <w:rFonts w:ascii="Times New Roman" w:eastAsia="Times New Roman" w:hAnsi="Times New Roman" w:cs="Times New Roman"/>
          <w:bCs/>
          <w:sz w:val="28"/>
          <w:szCs w:val="28"/>
          <w:lang w:eastAsia="ru-RU"/>
        </w:rPr>
      </w:pPr>
    </w:p>
    <w:p w:rsidR="00961520" w:rsidRPr="00961520" w:rsidRDefault="00961520" w:rsidP="0000446C">
      <w:pPr>
        <w:spacing w:after="0" w:line="240" w:lineRule="auto"/>
        <w:jc w:val="center"/>
        <w:rPr>
          <w:rFonts w:ascii="Consolas" w:eastAsia="Times New Roman" w:hAnsi="Consolas" w:cs="Times New Roman"/>
          <w:bCs/>
          <w:color w:val="666666"/>
          <w:lang w:eastAsia="ru-RU"/>
        </w:rPr>
      </w:pPr>
      <w:r w:rsidRPr="00961520">
        <w:rPr>
          <w:rFonts w:ascii="Times New Roman" w:eastAsia="Times New Roman" w:hAnsi="Times New Roman" w:cs="Times New Roman"/>
          <w:bCs/>
          <w:sz w:val="28"/>
          <w:szCs w:val="28"/>
          <w:lang w:eastAsia="ru-RU"/>
        </w:rPr>
        <w:t xml:space="preserve">Рис. 1.2.4-6 Примеры использования функции </w:t>
      </w:r>
      <w:r w:rsidRPr="00961520">
        <w:rPr>
          <w:rFonts w:ascii="Consolas" w:eastAsia="Times New Roman" w:hAnsi="Consolas" w:cs="Times New Roman"/>
          <w:b/>
          <w:color w:val="333333"/>
          <w:lang w:val="en-US" w:eastAsia="ru-RU"/>
        </w:rPr>
        <w:t>mprintf</w:t>
      </w: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В </w:t>
      </w:r>
      <w:r w:rsidRPr="00961520">
        <w:rPr>
          <w:rFonts w:ascii="Consolas" w:eastAsia="Times New Roman" w:hAnsi="Consolas" w:cs="Times New Roman"/>
          <w:b/>
          <w:bCs/>
          <w:lang w:eastAsia="ru-RU"/>
        </w:rPr>
        <w:t>Примере1</w:t>
      </w:r>
      <w:r w:rsidRPr="00961520">
        <w:rPr>
          <w:rFonts w:ascii="Times New Roman" w:eastAsia="Times New Roman" w:hAnsi="Times New Roman" w:cs="Times New Roman"/>
          <w:sz w:val="28"/>
          <w:szCs w:val="28"/>
          <w:lang w:eastAsia="ru-RU"/>
        </w:rPr>
        <w:t xml:space="preserve"> для вывода строки (текста) использованы символы </w:t>
      </w:r>
      <w:r w:rsidRPr="00961520">
        <w:rPr>
          <w:rFonts w:ascii="Consolas" w:eastAsia="Times New Roman" w:hAnsi="Consolas" w:cs="Times New Roman"/>
          <w:b/>
          <w:bCs/>
          <w:lang w:eastAsia="ru-RU"/>
        </w:rPr>
        <w:t>%s</w:t>
      </w:r>
      <w:r w:rsidRPr="00961520">
        <w:rPr>
          <w:rFonts w:ascii="Times New Roman" w:eastAsia="Times New Roman" w:hAnsi="Times New Roman" w:cs="Times New Roman"/>
          <w:sz w:val="28"/>
          <w:szCs w:val="28"/>
          <w:lang w:eastAsia="ru-RU"/>
        </w:rPr>
        <w:t xml:space="preserve">. В </w:t>
      </w:r>
      <w:r w:rsidRPr="00961520">
        <w:rPr>
          <w:rFonts w:ascii="Times New Roman" w:eastAsia="Times New Roman" w:hAnsi="Times New Roman" w:cs="Times New Roman"/>
          <w:sz w:val="28"/>
          <w:szCs w:val="28"/>
          <w:lang w:eastAsia="ru-RU"/>
        </w:rPr>
        <w:br/>
      </w:r>
      <w:r w:rsidRPr="00961520">
        <w:rPr>
          <w:rFonts w:ascii="Consolas" w:eastAsia="Times New Roman" w:hAnsi="Consolas" w:cs="Times New Roman"/>
          <w:b/>
          <w:bCs/>
          <w:lang w:eastAsia="ru-RU"/>
        </w:rPr>
        <w:t xml:space="preserve">Примере2 </w:t>
      </w:r>
      <w:r w:rsidRPr="00961520">
        <w:rPr>
          <w:rFonts w:ascii="Times New Roman" w:eastAsia="Times New Roman" w:hAnsi="Times New Roman" w:cs="Times New Roman"/>
          <w:sz w:val="28"/>
          <w:szCs w:val="28"/>
          <w:lang w:eastAsia="ru-RU"/>
        </w:rPr>
        <w:t xml:space="preserve">для вывода значения числовой переменной использован символ </w:t>
      </w:r>
      <w:r w:rsidRPr="00961520">
        <w:rPr>
          <w:rFonts w:ascii="Consolas" w:eastAsia="Times New Roman" w:hAnsi="Consolas" w:cs="Times New Roman"/>
          <w:b/>
          <w:bCs/>
          <w:lang w:eastAsia="ru-RU"/>
        </w:rPr>
        <w:t>%f</w:t>
      </w:r>
      <w:r w:rsidRPr="00961520">
        <w:rPr>
          <w:rFonts w:ascii="Times New Roman" w:eastAsia="Times New Roman" w:hAnsi="Times New Roman" w:cs="Times New Roman"/>
          <w:sz w:val="28"/>
          <w:szCs w:val="28"/>
          <w:lang w:eastAsia="ru-RU"/>
        </w:rPr>
        <w:t xml:space="preserve">. В </w:t>
      </w:r>
      <w:r w:rsidRPr="00961520">
        <w:rPr>
          <w:rFonts w:ascii="Consolas" w:eastAsia="Times New Roman" w:hAnsi="Consolas" w:cs="Times New Roman"/>
          <w:b/>
          <w:bCs/>
          <w:lang w:eastAsia="ru-RU"/>
        </w:rPr>
        <w:t>Примере3</w:t>
      </w:r>
      <w:r w:rsidRPr="00961520">
        <w:rPr>
          <w:rFonts w:ascii="Times New Roman" w:eastAsia="Times New Roman" w:hAnsi="Times New Roman" w:cs="Times New Roman"/>
          <w:sz w:val="28"/>
          <w:szCs w:val="28"/>
          <w:lang w:eastAsia="ru-RU"/>
        </w:rPr>
        <w:t xml:space="preserve"> создается вектор </w:t>
      </w:r>
      <w:r w:rsidRPr="00961520">
        <w:rPr>
          <w:rFonts w:ascii="Consolas" w:eastAsia="Times New Roman" w:hAnsi="Consolas" w:cs="Times New Roman"/>
          <w:b/>
          <w:bCs/>
          <w:lang w:eastAsia="ru-RU"/>
        </w:rPr>
        <w:t>А</w:t>
      </w:r>
      <w:r w:rsidRPr="00961520">
        <w:rPr>
          <w:rFonts w:ascii="Times New Roman" w:eastAsia="Times New Roman" w:hAnsi="Times New Roman" w:cs="Times New Roman"/>
          <w:sz w:val="28"/>
          <w:szCs w:val="28"/>
          <w:lang w:eastAsia="ru-RU"/>
        </w:rPr>
        <w:t>, состоящий из четырех элементов</w:t>
      </w:r>
      <w:r w:rsidRPr="00961520">
        <w:rPr>
          <w:rFonts w:ascii="Times New Roman" w:eastAsia="Times New Roman" w:hAnsi="Times New Roman" w:cs="Times New Roman"/>
          <w:bCs/>
          <w:sz w:val="24"/>
          <w:szCs w:val="24"/>
          <w:lang w:eastAsia="ru-RU"/>
        </w:rPr>
        <w:t xml:space="preserve">, </w:t>
      </w:r>
      <w:r w:rsidRPr="00961520">
        <w:rPr>
          <w:rFonts w:ascii="Times New Roman" w:eastAsia="Times New Roman" w:hAnsi="Times New Roman" w:cs="Times New Roman"/>
          <w:sz w:val="28"/>
          <w:szCs w:val="28"/>
          <w:lang w:eastAsia="ru-RU"/>
        </w:rPr>
        <w:t xml:space="preserve">а затем каждый элемент вектора выводится в своем числовом формате </w:t>
      </w:r>
      <w:r w:rsidRPr="00961520">
        <w:rPr>
          <w:rFonts w:ascii="Consolas" w:eastAsia="Times New Roman" w:hAnsi="Consolas" w:cs="Times New Roman"/>
          <w:b/>
          <w:bCs/>
          <w:lang w:eastAsia="ru-RU"/>
        </w:rPr>
        <w:t>%f</w:t>
      </w:r>
      <w:r w:rsidRPr="00961520">
        <w:rPr>
          <w:rFonts w:ascii="Times New Roman" w:eastAsia="Times New Roman" w:hAnsi="Times New Roman" w:cs="Times New Roman"/>
          <w:sz w:val="28"/>
          <w:szCs w:val="28"/>
          <w:lang w:eastAsia="ru-RU"/>
        </w:rPr>
        <w:t>. Если формат содержит знак плюс (</w:t>
      </w:r>
      <w:r w:rsidRPr="00961520">
        <w:rPr>
          <w:rFonts w:ascii="Consolas" w:eastAsia="Times New Roman" w:hAnsi="Consolas" w:cs="Times New Roman"/>
          <w:b/>
          <w:bCs/>
          <w:lang w:eastAsia="ru-RU"/>
        </w:rPr>
        <w:t>+</w:t>
      </w:r>
      <w:r w:rsidRPr="00961520">
        <w:rPr>
          <w:rFonts w:ascii="Times New Roman" w:eastAsia="Times New Roman" w:hAnsi="Times New Roman" w:cs="Times New Roman"/>
          <w:sz w:val="28"/>
          <w:szCs w:val="28"/>
          <w:lang w:eastAsia="ru-RU"/>
        </w:rPr>
        <w:t xml:space="preserve">), число выводится со знаком плюс, если использован формат </w:t>
      </w:r>
      <w:r w:rsidRPr="00961520">
        <w:rPr>
          <w:rFonts w:ascii="Consolas" w:eastAsia="Times New Roman" w:hAnsi="Consolas" w:cs="Times New Roman"/>
          <w:b/>
          <w:bCs/>
          <w:lang w:eastAsia="ru-RU"/>
        </w:rPr>
        <w:t>%n.mf</w:t>
      </w:r>
      <w:r w:rsidRPr="00961520">
        <w:rPr>
          <w:rFonts w:ascii="Times New Roman" w:eastAsia="Times New Roman" w:hAnsi="Times New Roman" w:cs="Times New Roman"/>
          <w:sz w:val="28"/>
          <w:szCs w:val="28"/>
          <w:lang w:eastAsia="ru-RU"/>
        </w:rPr>
        <w:t xml:space="preserve">, то число при выводе состоит из </w:t>
      </w:r>
      <w:r w:rsidRPr="00961520">
        <w:rPr>
          <w:rFonts w:ascii="Consolas" w:eastAsia="Times New Roman" w:hAnsi="Consolas" w:cs="Times New Roman"/>
          <w:b/>
          <w:bCs/>
          <w:lang w:eastAsia="ru-RU"/>
        </w:rPr>
        <w:t xml:space="preserve">n </w:t>
      </w:r>
      <w:r w:rsidRPr="00961520">
        <w:rPr>
          <w:rFonts w:ascii="Times New Roman" w:eastAsia="Times New Roman" w:hAnsi="Times New Roman" w:cs="Times New Roman"/>
          <w:sz w:val="28"/>
          <w:szCs w:val="28"/>
          <w:lang w:eastAsia="ru-RU"/>
        </w:rPr>
        <w:t xml:space="preserve">знаков, из которых </w:t>
      </w:r>
      <w:r w:rsidRPr="00961520">
        <w:rPr>
          <w:rFonts w:ascii="Consolas" w:eastAsia="Times New Roman" w:hAnsi="Consolas" w:cs="Times New Roman"/>
          <w:b/>
          <w:bCs/>
          <w:lang w:eastAsia="ru-RU"/>
        </w:rPr>
        <w:t xml:space="preserve">m </w:t>
      </w:r>
      <w:r w:rsidRPr="00961520">
        <w:rPr>
          <w:rFonts w:ascii="Times New Roman" w:eastAsia="Times New Roman" w:hAnsi="Times New Roman" w:cs="Times New Roman"/>
          <w:sz w:val="28"/>
          <w:szCs w:val="28"/>
          <w:lang w:eastAsia="ru-RU"/>
        </w:rPr>
        <w:t xml:space="preserve">– число знаков после запятой. Использование управляющих символов </w:t>
      </w:r>
      <w:r w:rsidRPr="00961520">
        <w:rPr>
          <w:rFonts w:ascii="Consolas" w:eastAsia="Times New Roman" w:hAnsi="Consolas" w:cs="Times New Roman"/>
          <w:b/>
          <w:bCs/>
          <w:lang w:eastAsia="ru-RU"/>
        </w:rPr>
        <w:t>\n</w:t>
      </w:r>
      <w:r w:rsidRPr="00961520">
        <w:rPr>
          <w:rFonts w:ascii="Times New Roman" w:eastAsia="Times New Roman" w:hAnsi="Times New Roman" w:cs="Times New Roman"/>
          <w:sz w:val="28"/>
          <w:szCs w:val="28"/>
          <w:lang w:eastAsia="ru-RU"/>
        </w:rPr>
        <w:t xml:space="preserve"> позволяет вывести каждый элемент вектора с новой строки.</w:t>
      </w: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p>
    <w:p w:rsidR="00961520" w:rsidRPr="00961520" w:rsidRDefault="00961520" w:rsidP="0000446C">
      <w:pPr>
        <w:spacing w:after="0" w:line="240" w:lineRule="auto"/>
        <w:jc w:val="center"/>
        <w:rPr>
          <w:rFonts w:ascii="Times New Roman" w:eastAsia="Times New Roman" w:hAnsi="Times New Roman" w:cs="Times New Roman"/>
          <w:bCs/>
          <w:sz w:val="28"/>
          <w:szCs w:val="28"/>
          <w:lang w:eastAsia="ru-RU"/>
        </w:rPr>
      </w:pPr>
      <w:bookmarkStart w:id="139" w:name="_Toc510875235"/>
      <w:bookmarkStart w:id="140" w:name="_Toc510875368"/>
      <w:bookmarkStart w:id="141" w:name="_Toc510875885"/>
      <w:bookmarkStart w:id="142" w:name="_Toc510887525"/>
      <w:bookmarkStart w:id="143" w:name="_Toc510888756"/>
    </w:p>
    <w:p w:rsidR="0076081C" w:rsidRDefault="0076081C">
      <w:pPr>
        <w:rPr>
          <w:rFonts w:ascii="Times New Roman" w:eastAsia="Times New Roman" w:hAnsi="Times New Roman" w:cs="Times New Roman"/>
          <w:b/>
          <w:bCs/>
          <w:sz w:val="40"/>
          <w:szCs w:val="40"/>
          <w:lang w:eastAsia="ru-RU"/>
        </w:rPr>
      </w:pPr>
      <w:bookmarkStart w:id="144" w:name="_Toc523588650"/>
      <w:bookmarkStart w:id="145" w:name="_Toc532977363"/>
      <w:bookmarkStart w:id="146" w:name="_Toc1419493"/>
      <w:bookmarkStart w:id="147" w:name="_Toc2452218"/>
      <w:bookmarkStart w:id="148" w:name="_Toc6684314"/>
      <w:r>
        <w:rPr>
          <w:rFonts w:ascii="Times New Roman" w:eastAsia="Times New Roman" w:hAnsi="Times New Roman" w:cs="Times New Roman"/>
          <w:b/>
          <w:bCs/>
          <w:sz w:val="40"/>
          <w:szCs w:val="40"/>
          <w:lang w:eastAsia="ru-RU"/>
        </w:rPr>
        <w:br w:type="page"/>
      </w:r>
    </w:p>
    <w:p w:rsidR="00961520" w:rsidRPr="00961520" w:rsidRDefault="00961520" w:rsidP="0000446C">
      <w:pPr>
        <w:keepNext/>
        <w:keepLines/>
        <w:tabs>
          <w:tab w:val="left" w:pos="851"/>
        </w:tabs>
        <w:spacing w:after="0" w:line="240" w:lineRule="auto"/>
        <w:jc w:val="center"/>
        <w:outlineLvl w:val="2"/>
        <w:rPr>
          <w:rFonts w:ascii="Calibri Light" w:eastAsia="Times New Roman" w:hAnsi="Calibri Light" w:cs="Times New Roman"/>
          <w:b/>
          <w:bCs/>
          <w:color w:val="5B9BD5"/>
          <w:sz w:val="40"/>
          <w:szCs w:val="40"/>
          <w:lang w:eastAsia="ru-RU"/>
        </w:rPr>
      </w:pPr>
      <w:bookmarkStart w:id="149" w:name="_Toc6900147"/>
      <w:r w:rsidRPr="00961520">
        <w:rPr>
          <w:rFonts w:ascii="Times New Roman" w:eastAsia="Times New Roman" w:hAnsi="Times New Roman" w:cs="Times New Roman"/>
          <w:b/>
          <w:bCs/>
          <w:sz w:val="40"/>
          <w:szCs w:val="40"/>
          <w:lang w:eastAsia="ru-RU"/>
        </w:rPr>
        <w:t>1.2.5. Списки, структуры и ячейки</w:t>
      </w:r>
      <w:bookmarkEnd w:id="144"/>
      <w:bookmarkEnd w:id="145"/>
      <w:bookmarkEnd w:id="146"/>
      <w:bookmarkEnd w:id="147"/>
      <w:bookmarkEnd w:id="148"/>
      <w:bookmarkEnd w:id="149"/>
      <w:r w:rsidRPr="00961520">
        <w:rPr>
          <w:rFonts w:ascii="Times New Roman" w:eastAsia="Times New Roman" w:hAnsi="Times New Roman" w:cs="Times New Roman"/>
          <w:b/>
          <w:bCs/>
          <w:sz w:val="40"/>
          <w:szCs w:val="40"/>
          <w:lang w:eastAsia="ru-RU"/>
        </w:rPr>
        <w:br/>
      </w:r>
    </w:p>
    <w:p w:rsidR="00961520" w:rsidRPr="00961520" w:rsidRDefault="00961520" w:rsidP="0000446C">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150" w:name="_Toc532977364"/>
      <w:bookmarkStart w:id="151" w:name="_Toc1419494"/>
      <w:bookmarkStart w:id="152" w:name="_Toc2452219"/>
      <w:bookmarkStart w:id="153" w:name="_Toc6684315"/>
      <w:bookmarkStart w:id="154" w:name="_Toc6900148"/>
      <w:r w:rsidRPr="00961520">
        <w:rPr>
          <w:rFonts w:ascii="Times New Roman" w:eastAsia="Verdana" w:hAnsi="Times New Roman" w:cs="Times New Roman"/>
          <w:b/>
          <w:bCs/>
          <w:i/>
          <w:color w:val="C00000"/>
          <w:sz w:val="36"/>
          <w:szCs w:val="36"/>
        </w:rPr>
        <w:t>Списки</w:t>
      </w:r>
      <w:bookmarkEnd w:id="150"/>
      <w:bookmarkEnd w:id="151"/>
      <w:bookmarkEnd w:id="152"/>
      <w:bookmarkEnd w:id="153"/>
      <w:bookmarkEnd w:id="154"/>
    </w:p>
    <w:p w:rsidR="00961520" w:rsidRPr="00961520" w:rsidRDefault="00961520" w:rsidP="0000446C">
      <w:pPr>
        <w:shd w:val="clear" w:color="auto" w:fill="FFFFFF"/>
        <w:spacing w:after="0" w:line="240" w:lineRule="auto"/>
        <w:ind w:right="57" w:firstLine="709"/>
        <w:jc w:val="both"/>
        <w:rPr>
          <w:rFonts w:ascii="Times New Roman" w:eastAsia="Times New Roman" w:hAnsi="Times New Roman" w:cs="Times New Roman"/>
          <w:color w:val="222222"/>
          <w:sz w:val="28"/>
          <w:szCs w:val="28"/>
          <w:lang w:eastAsia="ru-RU"/>
        </w:rPr>
      </w:pPr>
      <w:r w:rsidRPr="00961520">
        <w:rPr>
          <w:rFonts w:ascii="Times New Roman" w:eastAsia="Times New Roman" w:hAnsi="Times New Roman" w:cs="Times New Roman"/>
          <w:b/>
          <w:bCs/>
          <w:color w:val="222222"/>
          <w:sz w:val="28"/>
          <w:szCs w:val="28"/>
          <w:lang w:eastAsia="ru-RU"/>
        </w:rPr>
        <w:t>Списки в Scilab</w:t>
      </w:r>
      <w:r w:rsidRPr="00961520">
        <w:rPr>
          <w:rFonts w:ascii="Times New Roman" w:eastAsia="Times New Roman" w:hAnsi="Times New Roman" w:cs="Times New Roman"/>
          <w:color w:val="222222"/>
          <w:sz w:val="28"/>
          <w:szCs w:val="28"/>
          <w:lang w:eastAsia="ru-RU"/>
        </w:rPr>
        <w:t xml:space="preserve"> – это типы структур данных, состоящих из множества элементов, которые могут иметь разные типы. Они могут быть созданы </w:t>
      </w:r>
      <w:r w:rsidRPr="00961520">
        <w:rPr>
          <w:rFonts w:ascii="Times New Roman" w:eastAsia="Times New Roman" w:hAnsi="Times New Roman" w:cs="Times New Roman"/>
          <w:sz w:val="28"/>
          <w:szCs w:val="28"/>
          <w:lang w:eastAsia="ru-RU"/>
        </w:rPr>
        <w:t>вручную или</w:t>
      </w:r>
      <w:r w:rsidRPr="00961520">
        <w:rPr>
          <w:rFonts w:ascii="Times New Roman" w:eastAsia="Times New Roman" w:hAnsi="Times New Roman" w:cs="Times New Roman"/>
          <w:color w:val="222222"/>
          <w:sz w:val="28"/>
          <w:szCs w:val="28"/>
          <w:lang w:eastAsia="ru-RU"/>
        </w:rPr>
        <w:t xml:space="preserve"> с помощью одной из следующих функций:</w:t>
      </w:r>
    </w:p>
    <w:p w:rsidR="00961520" w:rsidRPr="00961520" w:rsidRDefault="00961520" w:rsidP="0000446C">
      <w:pPr>
        <w:numPr>
          <w:ilvl w:val="0"/>
          <w:numId w:val="24"/>
        </w:numPr>
        <w:shd w:val="clear" w:color="auto" w:fill="FFFFFF"/>
        <w:spacing w:after="0" w:line="240" w:lineRule="auto"/>
        <w:ind w:right="57"/>
        <w:rPr>
          <w:rFonts w:ascii="Times New Roman" w:eastAsia="Times New Roman" w:hAnsi="Times New Roman" w:cs="Times New Roman"/>
          <w:color w:val="222222"/>
          <w:sz w:val="28"/>
          <w:szCs w:val="28"/>
          <w:lang w:eastAsia="ru-RU"/>
        </w:rPr>
      </w:pPr>
      <w:r w:rsidRPr="00961520">
        <w:rPr>
          <w:rFonts w:ascii="Consolas" w:eastAsia="Times New Roman" w:hAnsi="Consolas" w:cs="Consolas"/>
          <w:b/>
          <w:bCs/>
          <w:color w:val="222222"/>
          <w:lang w:eastAsia="ru-RU"/>
        </w:rPr>
        <w:t>list</w:t>
      </w:r>
      <w:r w:rsidRPr="00961520">
        <w:rPr>
          <w:rFonts w:ascii="Times New Roman" w:eastAsia="Times New Roman" w:hAnsi="Times New Roman" w:cs="Times New Roman"/>
          <w:color w:val="222222"/>
          <w:sz w:val="28"/>
          <w:szCs w:val="28"/>
          <w:lang w:eastAsia="ru-RU"/>
        </w:rPr>
        <w:t xml:space="preserve"> – создает </w:t>
      </w:r>
      <w:r w:rsidRPr="00961520">
        <w:rPr>
          <w:rFonts w:ascii="Times New Roman" w:eastAsia="Times New Roman" w:hAnsi="Times New Roman" w:cs="Times New Roman"/>
          <w:i/>
          <w:color w:val="222222"/>
          <w:sz w:val="28"/>
          <w:szCs w:val="28"/>
          <w:lang w:eastAsia="ru-RU"/>
        </w:rPr>
        <w:t>простой список</w:t>
      </w:r>
      <w:r w:rsidRPr="00961520">
        <w:rPr>
          <w:rFonts w:ascii="Times New Roman" w:eastAsia="Times New Roman" w:hAnsi="Times New Roman" w:cs="Times New Roman"/>
          <w:color w:val="222222"/>
          <w:sz w:val="28"/>
          <w:szCs w:val="28"/>
          <w:lang w:eastAsia="ru-RU"/>
        </w:rPr>
        <w:t>, поля которого могут содержать произвольный тип данных;</w:t>
      </w:r>
    </w:p>
    <w:p w:rsidR="00961520" w:rsidRPr="00961520" w:rsidRDefault="00961520" w:rsidP="0000446C">
      <w:pPr>
        <w:numPr>
          <w:ilvl w:val="0"/>
          <w:numId w:val="24"/>
        </w:numPr>
        <w:shd w:val="clear" w:color="auto" w:fill="FFFFFF"/>
        <w:spacing w:after="0" w:line="240" w:lineRule="auto"/>
        <w:ind w:right="57"/>
        <w:rPr>
          <w:rFonts w:ascii="Times New Roman" w:eastAsia="Times New Roman" w:hAnsi="Times New Roman" w:cs="Times New Roman"/>
          <w:color w:val="222222"/>
          <w:sz w:val="28"/>
          <w:szCs w:val="28"/>
          <w:lang w:eastAsia="ru-RU"/>
        </w:rPr>
      </w:pPr>
      <w:r w:rsidRPr="00961520">
        <w:rPr>
          <w:rFonts w:ascii="Consolas" w:eastAsia="Times New Roman" w:hAnsi="Consolas" w:cs="Consolas"/>
          <w:b/>
          <w:bCs/>
          <w:color w:val="222222"/>
          <w:lang w:eastAsia="ru-RU"/>
        </w:rPr>
        <w:t>tlist</w:t>
      </w:r>
      <w:r w:rsidRPr="00961520">
        <w:rPr>
          <w:rFonts w:ascii="Times New Roman" w:eastAsia="Times New Roman" w:hAnsi="Times New Roman" w:cs="Times New Roman"/>
          <w:color w:val="222222"/>
          <w:sz w:val="28"/>
          <w:szCs w:val="28"/>
          <w:lang w:eastAsia="ru-RU"/>
        </w:rPr>
        <w:t> – создать </w:t>
      </w:r>
      <w:r w:rsidRPr="00961520">
        <w:rPr>
          <w:rFonts w:ascii="Times New Roman" w:eastAsia="Times New Roman" w:hAnsi="Times New Roman" w:cs="Times New Roman"/>
          <w:i/>
          <w:iCs/>
          <w:color w:val="222222"/>
          <w:sz w:val="28"/>
          <w:szCs w:val="28"/>
          <w:lang w:eastAsia="ru-RU"/>
        </w:rPr>
        <w:t>типизированный список</w:t>
      </w:r>
      <w:r w:rsidRPr="00961520">
        <w:rPr>
          <w:rFonts w:ascii="Times New Roman" w:eastAsia="Times New Roman" w:hAnsi="Times New Roman" w:cs="Times New Roman"/>
          <w:color w:val="222222"/>
          <w:sz w:val="28"/>
          <w:szCs w:val="28"/>
          <w:lang w:eastAsia="ru-RU"/>
        </w:rPr>
        <w:t>;</w:t>
      </w:r>
    </w:p>
    <w:p w:rsidR="00961520" w:rsidRPr="00961520" w:rsidRDefault="00961520" w:rsidP="0000446C">
      <w:pPr>
        <w:numPr>
          <w:ilvl w:val="0"/>
          <w:numId w:val="24"/>
        </w:numPr>
        <w:shd w:val="clear" w:color="auto" w:fill="FFFFFF"/>
        <w:spacing w:after="0" w:line="240" w:lineRule="auto"/>
        <w:ind w:right="57"/>
        <w:rPr>
          <w:rFonts w:ascii="Times New Roman" w:eastAsia="Times New Roman" w:hAnsi="Times New Roman" w:cs="Times New Roman"/>
          <w:color w:val="222222"/>
          <w:sz w:val="28"/>
          <w:szCs w:val="28"/>
          <w:lang w:eastAsia="ru-RU"/>
        </w:rPr>
      </w:pPr>
      <w:r w:rsidRPr="00961520">
        <w:rPr>
          <w:rFonts w:ascii="Consolas" w:eastAsia="Times New Roman" w:hAnsi="Consolas" w:cs="Consolas"/>
          <w:b/>
          <w:bCs/>
          <w:color w:val="222222"/>
          <w:lang w:eastAsia="ru-RU"/>
        </w:rPr>
        <w:t>mlist</w:t>
      </w:r>
      <w:r w:rsidRPr="00961520">
        <w:rPr>
          <w:rFonts w:ascii="Times New Roman" w:eastAsia="Times New Roman" w:hAnsi="Times New Roman" w:cs="Times New Roman"/>
          <w:color w:val="222222"/>
          <w:sz w:val="28"/>
          <w:szCs w:val="28"/>
          <w:lang w:eastAsia="ru-RU"/>
        </w:rPr>
        <w:t xml:space="preserve"> – создает </w:t>
      </w:r>
      <w:r w:rsidRPr="00961520">
        <w:rPr>
          <w:rFonts w:ascii="Times New Roman" w:eastAsia="Times New Roman" w:hAnsi="Times New Roman" w:cs="Times New Roman"/>
          <w:i/>
          <w:color w:val="222222"/>
          <w:sz w:val="28"/>
          <w:szCs w:val="28"/>
          <w:lang w:eastAsia="ru-RU"/>
        </w:rPr>
        <w:t xml:space="preserve">матрично-ориентированный </w:t>
      </w:r>
      <w:r w:rsidRPr="00961520">
        <w:rPr>
          <w:rFonts w:ascii="Times New Roman" w:eastAsia="Times New Roman" w:hAnsi="Times New Roman" w:cs="Times New Roman"/>
          <w:i/>
          <w:iCs/>
          <w:color w:val="222222"/>
          <w:sz w:val="28"/>
          <w:szCs w:val="28"/>
          <w:lang w:eastAsia="ru-RU"/>
        </w:rPr>
        <w:t>список</w:t>
      </w:r>
      <w:r w:rsidRPr="00961520">
        <w:rPr>
          <w:rFonts w:ascii="Times New Roman" w:eastAsia="Times New Roman" w:hAnsi="Times New Roman" w:cs="Times New Roman"/>
          <w:color w:val="222222"/>
          <w:sz w:val="28"/>
          <w:szCs w:val="28"/>
          <w:lang w:eastAsia="ru-RU"/>
        </w:rPr>
        <w:t>.</w:t>
      </w:r>
    </w:p>
    <w:p w:rsidR="00961520" w:rsidRPr="00961520" w:rsidRDefault="00961520" w:rsidP="0000446C">
      <w:pPr>
        <w:shd w:val="clear" w:color="auto" w:fill="FFFFFF"/>
        <w:spacing w:after="0" w:line="240" w:lineRule="auto"/>
        <w:ind w:left="1068" w:right="57"/>
        <w:rPr>
          <w:rFonts w:ascii="Times New Roman" w:eastAsia="Times New Roman" w:hAnsi="Times New Roman" w:cs="Times New Roman"/>
          <w:color w:val="222222"/>
          <w:sz w:val="28"/>
          <w:szCs w:val="28"/>
          <w:lang w:eastAsia="ru-RU"/>
        </w:rPr>
      </w:pPr>
    </w:p>
    <w:p w:rsidR="00961520" w:rsidRPr="00961520" w:rsidRDefault="00961520" w:rsidP="0000446C">
      <w:pPr>
        <w:spacing w:after="0" w:line="240" w:lineRule="auto"/>
        <w:ind w:firstLine="708"/>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b/>
          <w:i/>
          <w:sz w:val="28"/>
          <w:szCs w:val="28"/>
          <w:lang w:eastAsia="ru-RU"/>
        </w:rPr>
        <w:t>Простой список</w:t>
      </w:r>
      <w:r w:rsidRPr="00961520">
        <w:rPr>
          <w:rFonts w:ascii="Times New Roman" w:eastAsia="Times New Roman" w:hAnsi="Times New Roman" w:cs="Times New Roman"/>
          <w:sz w:val="28"/>
          <w:szCs w:val="28"/>
          <w:lang w:eastAsia="ru-RU"/>
        </w:rPr>
        <w:t xml:space="preserve"> – </w:t>
      </w:r>
      <w:r w:rsidRPr="00961520">
        <w:rPr>
          <w:rFonts w:ascii="Consolas" w:eastAsia="Times New Roman" w:hAnsi="Consolas" w:cs="Times New Roman"/>
          <w:b/>
          <w:bCs/>
          <w:lang w:eastAsia="ru-RU"/>
        </w:rPr>
        <w:t>list</w:t>
      </w:r>
      <w:r w:rsidRPr="00961520">
        <w:rPr>
          <w:rFonts w:ascii="Times New Roman" w:eastAsia="Times New Roman" w:hAnsi="Times New Roman" w:cs="Times New Roman"/>
          <w:sz w:val="28"/>
          <w:szCs w:val="28"/>
          <w:lang w:eastAsia="ru-RU"/>
        </w:rPr>
        <w:t> обычно используется, когда данные в нем обезличены. В остальных случаях удобно использовать типизированный список</w:t>
      </w:r>
      <w:r w:rsidRPr="00961520">
        <w:rPr>
          <w:rFonts w:ascii="Times New Roman" w:eastAsia="Times New Roman" w:hAnsi="Times New Roman" w:cs="Times New Roman"/>
          <w:sz w:val="28"/>
          <w:szCs w:val="28"/>
          <w:lang w:eastAsia="ru-RU"/>
        </w:rPr>
        <w:br/>
        <w:t>(рис. 1</w:t>
      </w:r>
      <w:r w:rsidRPr="00961520">
        <w:rPr>
          <w:rFonts w:ascii="Times New Roman" w:eastAsia="Times New Roman" w:hAnsi="Times New Roman" w:cs="Times New Roman"/>
          <w:bCs/>
          <w:sz w:val="28"/>
          <w:szCs w:val="28"/>
          <w:lang w:eastAsia="ru-RU"/>
        </w:rPr>
        <w:t>.2.5-1</w:t>
      </w:r>
      <w:r w:rsidRPr="00961520">
        <w:rPr>
          <w:rFonts w:ascii="Times New Roman" w:eastAsia="Times New Roman" w:hAnsi="Times New Roman" w:cs="Times New Roman"/>
          <w:sz w:val="28"/>
          <w:szCs w:val="28"/>
          <w:lang w:eastAsia="ru-RU"/>
        </w:rPr>
        <w:t>).</w:t>
      </w:r>
    </w:p>
    <w:p w:rsidR="00961520" w:rsidRPr="00961520" w:rsidRDefault="00961520" w:rsidP="0000446C">
      <w:pPr>
        <w:spacing w:after="0" w:line="240" w:lineRule="auto"/>
        <w:ind w:firstLine="708"/>
        <w:jc w:val="both"/>
        <w:rPr>
          <w:rFonts w:ascii="Times New Roman" w:eastAsia="Times New Roman" w:hAnsi="Times New Roman" w:cs="Times New Roman"/>
          <w:sz w:val="28"/>
          <w:szCs w:val="28"/>
          <w:lang w:eastAsia="ru-RU"/>
        </w:rPr>
      </w:pPr>
    </w:p>
    <w:p w:rsidR="00961520" w:rsidRPr="00961520" w:rsidRDefault="007F3C86"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eastAsia="ru-RU"/>
        </w:rPr>
      </w:pPr>
      <w:r>
        <w:object w:dxaOrig="9630" w:dyaOrig="390">
          <v:shape id="_x0000_i1047" type="#_x0000_t75" style="width:472.35pt;height:17.8pt" o:ole="">
            <v:imagedata r:id="rId21" o:title=""/>
          </v:shape>
          <o:OLEObject Type="Embed" ProgID="PBrush" ShapeID="_x0000_i1047" DrawAspect="Content" ObjectID="_1628601828" r:id="rId79"/>
        </w:objec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eastAsia="ru-RU"/>
        </w:rPr>
      </w:pPr>
      <w:r w:rsidRPr="00961520">
        <w:rPr>
          <w:rFonts w:ascii="Consolas" w:eastAsia="Times New Roman" w:hAnsi="Consolas" w:cs="Times New Roman"/>
          <w:lang w:eastAsia="ru-RU"/>
        </w:rPr>
        <w:t xml:space="preserve">--&gt; // </w:t>
      </w:r>
      <w:r w:rsidRPr="00961520">
        <w:rPr>
          <w:rFonts w:ascii="Consolas" w:eastAsia="Times New Roman" w:hAnsi="Consolas" w:cs="Times New Roman"/>
          <w:b/>
          <w:i/>
          <w:lang w:eastAsia="ru-RU"/>
        </w:rPr>
        <w:t>Пример создания простого списка и обращение к его элеме</w:t>
      </w:r>
      <w:r w:rsidRPr="00961520">
        <w:rPr>
          <w:rFonts w:ascii="Consolas" w:eastAsia="Times New Roman" w:hAnsi="Consolas" w:cs="Times New Roman"/>
          <w:i/>
          <w:lang w:eastAsia="ru-RU"/>
        </w:rPr>
        <w:t>нтам</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eastAsia="ru-RU"/>
        </w:rPr>
      </w:pPr>
      <w:r w:rsidRPr="00961520">
        <w:rPr>
          <w:rFonts w:ascii="Consolas" w:eastAsia="Times New Roman" w:hAnsi="Consolas" w:cs="Times New Roman"/>
          <w:bCs/>
          <w:lang w:eastAsia="ru-RU"/>
        </w:rPr>
        <w:t>--&gt;</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000000"/>
          <w:lang w:eastAsia="ru-RU"/>
        </w:rPr>
      </w:pPr>
      <w:r w:rsidRPr="00961520">
        <w:rPr>
          <w:rFonts w:ascii="Consolas" w:eastAsia="Times New Roman" w:hAnsi="Consolas" w:cs="Times New Roman"/>
          <w:lang w:eastAsia="ru-RU"/>
        </w:rPr>
        <w:t>--&gt;</w:t>
      </w:r>
      <w:r w:rsidRPr="00961520">
        <w:rPr>
          <w:rFonts w:ascii="Consolas" w:eastAsia="Times New Roman" w:hAnsi="Consolas" w:cs="Times New Roman"/>
          <w:color w:val="000000"/>
          <w:lang w:val="en-US" w:eastAsia="ru-RU"/>
        </w:rPr>
        <w:t>lt</w:t>
      </w:r>
      <w:r w:rsidRPr="00961520">
        <w:rPr>
          <w:rFonts w:ascii="Consolas" w:eastAsia="Times New Roman" w:hAnsi="Consolas" w:cs="Times New Roman"/>
          <w:color w:val="000000"/>
          <w:lang w:eastAsia="ru-RU"/>
        </w:rPr>
        <w:t xml:space="preserve"> = </w:t>
      </w:r>
      <w:r w:rsidRPr="00961520">
        <w:rPr>
          <w:rFonts w:ascii="Consolas" w:eastAsia="Times New Roman" w:hAnsi="Consolas" w:cs="Times New Roman"/>
          <w:lang w:val="en-US" w:eastAsia="ru-RU"/>
        </w:rPr>
        <w:t>list</w:t>
      </w:r>
      <w:r w:rsidRPr="00961520">
        <w:rPr>
          <w:rFonts w:ascii="Consolas" w:eastAsia="Times New Roman" w:hAnsi="Consolas" w:cs="Times New Roman"/>
          <w:color w:val="000000"/>
          <w:lang w:eastAsia="ru-RU"/>
        </w:rPr>
        <w:t>(</w:t>
      </w:r>
      <w:r w:rsidRPr="00961520">
        <w:rPr>
          <w:rFonts w:ascii="Consolas" w:eastAsia="Times New Roman" w:hAnsi="Consolas" w:cs="Times New Roman"/>
          <w:lang w:val="en-US" w:eastAsia="ru-RU"/>
        </w:rPr>
        <w:t>complex</w:t>
      </w:r>
      <w:r w:rsidRPr="00961520">
        <w:rPr>
          <w:rFonts w:ascii="Consolas" w:eastAsia="Times New Roman" w:hAnsi="Consolas" w:cs="Times New Roman"/>
          <w:color w:val="000000"/>
          <w:lang w:eastAsia="ru-RU"/>
        </w:rPr>
        <w:t>(</w:t>
      </w:r>
      <w:r w:rsidRPr="00961520">
        <w:rPr>
          <w:rFonts w:ascii="Consolas" w:eastAsia="Times New Roman" w:hAnsi="Consolas" w:cs="Times New Roman"/>
          <w:color w:val="666666"/>
          <w:lang w:eastAsia="ru-RU"/>
        </w:rPr>
        <w:t>12</w:t>
      </w:r>
      <w:r w:rsidRPr="00961520">
        <w:rPr>
          <w:rFonts w:ascii="Consolas" w:eastAsia="Times New Roman" w:hAnsi="Consolas" w:cs="Times New Roman"/>
          <w:color w:val="000000"/>
          <w:lang w:eastAsia="ru-RU"/>
        </w:rPr>
        <w:t>, -</w:t>
      </w:r>
      <w:r w:rsidRPr="00961520">
        <w:rPr>
          <w:rFonts w:ascii="Consolas" w:eastAsia="Times New Roman" w:hAnsi="Consolas" w:cs="Times New Roman"/>
          <w:color w:val="666666"/>
          <w:lang w:eastAsia="ru-RU"/>
        </w:rPr>
        <w:t>6</w:t>
      </w:r>
      <w:r w:rsidRPr="00961520">
        <w:rPr>
          <w:rFonts w:ascii="Consolas" w:eastAsia="Times New Roman" w:hAnsi="Consolas" w:cs="Times New Roman"/>
          <w:color w:val="000000"/>
          <w:lang w:eastAsia="ru-RU"/>
        </w:rPr>
        <w:t>), [</w:t>
      </w:r>
      <w:r w:rsidRPr="00961520">
        <w:rPr>
          <w:rFonts w:ascii="Consolas" w:eastAsia="Times New Roman" w:hAnsi="Consolas" w:cs="Times New Roman"/>
          <w:color w:val="666666"/>
          <w:lang w:eastAsia="ru-RU"/>
        </w:rPr>
        <w:t>2312</w:t>
      </w:r>
      <w:r w:rsidRPr="00961520">
        <w:rPr>
          <w:rFonts w:ascii="Consolas" w:eastAsia="Times New Roman" w:hAnsi="Consolas" w:cs="Times New Roman"/>
          <w:color w:val="000000"/>
          <w:lang w:eastAsia="ru-RU"/>
        </w:rPr>
        <w:t>], [</w:t>
      </w:r>
      <w:r w:rsidRPr="00961520">
        <w:rPr>
          <w:rFonts w:ascii="Consolas" w:eastAsia="Times New Roman" w:hAnsi="Consolas" w:cs="Times New Roman"/>
          <w:color w:val="666666"/>
          <w:lang w:eastAsia="ru-RU"/>
        </w:rPr>
        <w:t>12</w:t>
      </w:r>
      <w:r w:rsidRPr="00961520">
        <w:rPr>
          <w:rFonts w:ascii="Consolas" w:eastAsia="Times New Roman" w:hAnsi="Consolas" w:cs="Times New Roman"/>
          <w:color w:val="000000"/>
          <w:lang w:eastAsia="ru-RU"/>
        </w:rPr>
        <w:t xml:space="preserve">; </w:t>
      </w:r>
      <w:r w:rsidRPr="00961520">
        <w:rPr>
          <w:rFonts w:ascii="Consolas" w:eastAsia="Times New Roman" w:hAnsi="Consolas" w:cs="Times New Roman"/>
          <w:color w:val="666666"/>
          <w:lang w:eastAsia="ru-RU"/>
        </w:rPr>
        <w:t>34</w:t>
      </w:r>
      <w:r w:rsidRPr="00961520">
        <w:rPr>
          <w:rFonts w:ascii="Consolas" w:eastAsia="Times New Roman" w:hAnsi="Consolas" w:cs="Times New Roman"/>
          <w:color w:val="000000"/>
          <w:lang w:eastAsia="ru-RU"/>
        </w:rPr>
        <w:t>]);</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000000"/>
          <w:lang w:eastAsia="ru-RU"/>
        </w:rPr>
      </w:pPr>
      <w:r w:rsidRPr="00961520">
        <w:rPr>
          <w:rFonts w:ascii="Consolas" w:eastAsia="Times New Roman" w:hAnsi="Consolas" w:cs="Times New Roman"/>
          <w:lang w:eastAsia="ru-RU"/>
        </w:rPr>
        <w:t>--&gt;</w:t>
      </w:r>
      <w:r w:rsidRPr="00961520">
        <w:rPr>
          <w:rFonts w:ascii="Consolas" w:eastAsia="Times New Roman" w:hAnsi="Consolas" w:cs="Times New Roman"/>
          <w:color w:val="000000"/>
          <w:lang w:val="en-US" w:eastAsia="ru-RU"/>
        </w:rPr>
        <w:t>lt</w:t>
      </w:r>
      <w:r w:rsidRPr="00961520">
        <w:rPr>
          <w:rFonts w:ascii="Consolas" w:eastAsia="Times New Roman" w:hAnsi="Consolas" w:cs="Times New Roman"/>
          <w:color w:val="000000"/>
          <w:lang w:eastAsia="ru-RU"/>
        </w:rPr>
        <w:t xml:space="preserve">(1) // </w:t>
      </w:r>
      <w:r w:rsidRPr="0025225B">
        <w:rPr>
          <w:rFonts w:ascii="Consolas" w:eastAsia="Times New Roman" w:hAnsi="Consolas" w:cs="Times New Roman"/>
          <w:b/>
          <w:i/>
          <w:color w:val="000000"/>
          <w:lang w:eastAsia="ru-RU"/>
        </w:rPr>
        <w:t>Обращение к 1-му элементу спис</w:t>
      </w:r>
      <w:r w:rsidRPr="0025225B">
        <w:rPr>
          <w:rFonts w:ascii="Consolas" w:eastAsia="Times New Roman" w:hAnsi="Consolas" w:cs="Times New Roman"/>
          <w:b/>
          <w:color w:val="000000"/>
          <w:lang w:eastAsia="ru-RU"/>
        </w:rPr>
        <w:t>ка</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000000"/>
          <w:lang w:eastAsia="ru-RU"/>
        </w:rPr>
      </w:pPr>
      <w:r w:rsidRPr="00961520">
        <w:rPr>
          <w:rFonts w:ascii="Consolas" w:eastAsia="Times New Roman" w:hAnsi="Consolas" w:cs="Times New Roman"/>
          <w:color w:val="000000"/>
          <w:lang w:eastAsia="ru-RU"/>
        </w:rPr>
        <w:t>12. - 6.</w:t>
      </w:r>
      <w:r w:rsidRPr="00961520">
        <w:rPr>
          <w:rFonts w:ascii="Consolas" w:eastAsia="Times New Roman" w:hAnsi="Consolas" w:cs="Times New Roman"/>
          <w:color w:val="000000"/>
          <w:lang w:val="en-US" w:eastAsia="ru-RU"/>
        </w:rPr>
        <w:t>i</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000000"/>
          <w:lang w:eastAsia="ru-RU"/>
        </w:rPr>
      </w:pPr>
      <w:r w:rsidRPr="00961520">
        <w:rPr>
          <w:rFonts w:ascii="Consolas" w:eastAsia="Times New Roman" w:hAnsi="Consolas" w:cs="Times New Roman"/>
          <w:bCs/>
          <w:color w:val="222222"/>
          <w:lang w:eastAsia="ru-RU"/>
        </w:rPr>
        <w:t>--&gt;</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000000"/>
          <w:lang w:eastAsia="ru-RU"/>
        </w:rPr>
      </w:pPr>
      <w:r w:rsidRPr="00961520">
        <w:rPr>
          <w:rFonts w:ascii="Consolas" w:eastAsia="Times New Roman" w:hAnsi="Consolas" w:cs="Times New Roman"/>
          <w:lang w:eastAsia="ru-RU"/>
        </w:rPr>
        <w:t>--&gt;</w:t>
      </w:r>
      <w:r w:rsidRPr="00961520">
        <w:rPr>
          <w:rFonts w:ascii="Consolas" w:eastAsia="Times New Roman" w:hAnsi="Consolas" w:cs="Times New Roman"/>
          <w:color w:val="000000"/>
          <w:lang w:val="en-US" w:eastAsia="ru-RU"/>
        </w:rPr>
        <w:t>lt</w:t>
      </w:r>
      <w:r w:rsidRPr="00961520">
        <w:rPr>
          <w:rFonts w:ascii="Consolas" w:eastAsia="Times New Roman" w:hAnsi="Consolas" w:cs="Times New Roman"/>
          <w:color w:val="000000"/>
          <w:lang w:eastAsia="ru-RU"/>
        </w:rPr>
        <w:t xml:space="preserve">(2) // </w:t>
      </w:r>
      <w:r w:rsidRPr="0025225B">
        <w:rPr>
          <w:rFonts w:ascii="Consolas" w:eastAsia="Times New Roman" w:hAnsi="Consolas" w:cs="Times New Roman"/>
          <w:b/>
          <w:i/>
          <w:color w:val="000000"/>
          <w:lang w:eastAsia="ru-RU"/>
        </w:rPr>
        <w:t>Обращение ко 2-му элементу спис</w:t>
      </w:r>
      <w:r w:rsidRPr="0025225B">
        <w:rPr>
          <w:rFonts w:ascii="Consolas" w:eastAsia="Times New Roman" w:hAnsi="Consolas" w:cs="Times New Roman"/>
          <w:b/>
          <w:color w:val="000000"/>
          <w:lang w:eastAsia="ru-RU"/>
        </w:rPr>
        <w:t>ка</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000000"/>
          <w:lang w:eastAsia="ru-RU"/>
        </w:rPr>
      </w:pPr>
      <w:r w:rsidRPr="00961520">
        <w:rPr>
          <w:rFonts w:ascii="Consolas" w:eastAsia="Times New Roman" w:hAnsi="Consolas" w:cs="Times New Roman"/>
          <w:color w:val="000000"/>
          <w:lang w:eastAsia="ru-RU"/>
        </w:rPr>
        <w:t>2312.</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000000"/>
          <w:lang w:eastAsia="ru-RU"/>
        </w:rPr>
      </w:pPr>
      <w:r w:rsidRPr="00961520">
        <w:rPr>
          <w:rFonts w:ascii="Consolas" w:eastAsia="Times New Roman" w:hAnsi="Consolas" w:cs="Times New Roman"/>
          <w:bCs/>
          <w:color w:val="222222"/>
          <w:lang w:eastAsia="ru-RU"/>
        </w:rPr>
        <w:t>--&gt;</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000000"/>
          <w:lang w:eastAsia="ru-RU"/>
        </w:rPr>
      </w:pPr>
      <w:r w:rsidRPr="00961520">
        <w:rPr>
          <w:rFonts w:ascii="Consolas" w:eastAsia="Times New Roman" w:hAnsi="Consolas" w:cs="Times New Roman"/>
          <w:lang w:eastAsia="ru-RU"/>
        </w:rPr>
        <w:t>--&gt;</w:t>
      </w:r>
      <w:r w:rsidRPr="00961520">
        <w:rPr>
          <w:rFonts w:ascii="Consolas" w:eastAsia="Times New Roman" w:hAnsi="Consolas" w:cs="Times New Roman"/>
          <w:color w:val="000000"/>
          <w:lang w:val="en-US" w:eastAsia="ru-RU"/>
        </w:rPr>
        <w:t>lt</w:t>
      </w:r>
      <w:r w:rsidRPr="00961520">
        <w:rPr>
          <w:rFonts w:ascii="Consolas" w:eastAsia="Times New Roman" w:hAnsi="Consolas" w:cs="Times New Roman"/>
          <w:color w:val="000000"/>
          <w:lang w:eastAsia="ru-RU"/>
        </w:rPr>
        <w:t xml:space="preserve">(3) </w:t>
      </w:r>
      <w:r w:rsidRPr="0025225B">
        <w:rPr>
          <w:rFonts w:ascii="Consolas" w:eastAsia="Times New Roman" w:hAnsi="Consolas" w:cs="Times New Roman"/>
          <w:b/>
          <w:color w:val="000000"/>
          <w:lang w:eastAsia="ru-RU"/>
        </w:rPr>
        <w:t>//</w:t>
      </w:r>
      <w:r w:rsidRPr="0025225B">
        <w:rPr>
          <w:rFonts w:ascii="Consolas" w:eastAsia="Times New Roman" w:hAnsi="Consolas" w:cs="Times New Roman"/>
          <w:b/>
          <w:i/>
          <w:color w:val="000000"/>
          <w:lang w:eastAsia="ru-RU"/>
        </w:rPr>
        <w:t>Обращение к 3-му элементу списка</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000000"/>
          <w:lang w:eastAsia="ru-RU"/>
        </w:rPr>
      </w:pPr>
      <w:r w:rsidRPr="00961520">
        <w:rPr>
          <w:rFonts w:ascii="Consolas" w:eastAsia="Times New Roman" w:hAnsi="Consolas" w:cs="Times New Roman"/>
          <w:color w:val="000000"/>
          <w:lang w:eastAsia="ru-RU"/>
        </w:rPr>
        <w:t>12.</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000000"/>
          <w:lang w:eastAsia="ru-RU"/>
        </w:rPr>
      </w:pPr>
      <w:r w:rsidRPr="00961520">
        <w:rPr>
          <w:rFonts w:ascii="Consolas" w:eastAsia="Times New Roman" w:hAnsi="Consolas" w:cs="Times New Roman"/>
          <w:color w:val="000000"/>
          <w:lang w:eastAsia="ru-RU"/>
        </w:rPr>
        <w:t>34.</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000000"/>
          <w:lang w:eastAsia="ru-RU"/>
        </w:rPr>
      </w:pPr>
      <w:r w:rsidRPr="00961520">
        <w:rPr>
          <w:rFonts w:ascii="Consolas" w:eastAsia="Times New Roman" w:hAnsi="Consolas" w:cs="Times New Roman"/>
          <w:bCs/>
          <w:color w:val="222222"/>
          <w:lang w:eastAsia="ru-RU"/>
        </w:rPr>
        <w:t>--&gt;</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color w:val="000000"/>
          <w:lang w:eastAsia="ru-RU"/>
        </w:rPr>
      </w:pPr>
      <w:r w:rsidRPr="00961520">
        <w:rPr>
          <w:rFonts w:ascii="Consolas" w:eastAsia="Times New Roman" w:hAnsi="Consolas" w:cs="Times New Roman"/>
          <w:color w:val="666666"/>
          <w:lang w:eastAsia="ru-RU"/>
        </w:rPr>
        <w:t>--&gt;</w:t>
      </w:r>
      <w:r w:rsidRPr="00961520">
        <w:rPr>
          <w:rFonts w:ascii="Consolas" w:eastAsia="Times New Roman" w:hAnsi="Consolas" w:cs="Times New Roman"/>
          <w:color w:val="000000"/>
          <w:lang w:val="en-US" w:eastAsia="ru-RU"/>
        </w:rPr>
        <w:t>lt</w:t>
      </w:r>
      <w:r w:rsidRPr="00961520">
        <w:rPr>
          <w:rFonts w:ascii="Consolas" w:eastAsia="Times New Roman" w:hAnsi="Consolas" w:cs="Times New Roman"/>
          <w:color w:val="000000"/>
          <w:lang w:eastAsia="ru-RU"/>
        </w:rPr>
        <w:t>(</w:t>
      </w:r>
      <w:r w:rsidRPr="00961520">
        <w:rPr>
          <w:rFonts w:ascii="Consolas" w:eastAsia="Times New Roman" w:hAnsi="Consolas" w:cs="Times New Roman"/>
          <w:lang w:eastAsia="ru-RU"/>
        </w:rPr>
        <w:t xml:space="preserve">1), </w:t>
      </w:r>
      <w:r w:rsidRPr="00961520">
        <w:rPr>
          <w:rFonts w:ascii="Consolas" w:eastAsia="Times New Roman" w:hAnsi="Consolas" w:cs="Times New Roman"/>
          <w:lang w:val="en-US" w:eastAsia="ru-RU"/>
        </w:rPr>
        <w:t>lt</w:t>
      </w:r>
      <w:r w:rsidRPr="00961520">
        <w:rPr>
          <w:rFonts w:ascii="Consolas" w:eastAsia="Times New Roman" w:hAnsi="Consolas" w:cs="Times New Roman"/>
          <w:lang w:eastAsia="ru-RU"/>
        </w:rPr>
        <w:t>(3</w:t>
      </w:r>
      <w:r w:rsidRPr="00961520">
        <w:rPr>
          <w:rFonts w:ascii="Consolas" w:eastAsia="Times New Roman" w:hAnsi="Consolas" w:cs="Times New Roman"/>
          <w:color w:val="000000"/>
          <w:lang w:eastAsia="ru-RU"/>
        </w:rPr>
        <w:t xml:space="preserve">) ($,$) // </w:t>
      </w:r>
      <w:r w:rsidRPr="0025225B">
        <w:rPr>
          <w:rFonts w:ascii="Consolas" w:eastAsia="Times New Roman" w:hAnsi="Consolas" w:cs="Times New Roman"/>
          <w:b/>
          <w:i/>
          <w:color w:val="000000"/>
          <w:lang w:eastAsia="ru-RU"/>
        </w:rPr>
        <w:t>Обращение к 1-му, 3-му элементу списка и до конца</w:t>
      </w:r>
    </w:p>
    <w:p w:rsidR="00961520" w:rsidRPr="00961520" w:rsidRDefault="00961520" w:rsidP="0076081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color w:val="000000"/>
          <w:lang w:eastAsia="ru-RU"/>
        </w:rPr>
      </w:pPr>
      <w:r w:rsidRPr="00961520">
        <w:rPr>
          <w:rFonts w:ascii="Consolas" w:eastAsia="Times New Roman" w:hAnsi="Consolas" w:cs="Times New Roman"/>
          <w:color w:val="000000"/>
          <w:lang w:val="en-US" w:eastAsia="ru-RU"/>
        </w:rPr>
        <w:t>ans</w:t>
      </w:r>
      <w:r w:rsidRPr="00961520">
        <w:rPr>
          <w:rFonts w:ascii="Consolas" w:eastAsia="Times New Roman" w:hAnsi="Consolas" w:cs="Times New Roman"/>
          <w:color w:val="000000"/>
          <w:lang w:eastAsia="ru-RU"/>
        </w:rPr>
        <w:t xml:space="preserve">  =</w:t>
      </w:r>
    </w:p>
    <w:p w:rsidR="00961520" w:rsidRPr="00961520" w:rsidRDefault="00961520" w:rsidP="0076081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eastAsia="ru-RU"/>
        </w:rPr>
      </w:pPr>
      <w:r w:rsidRPr="00961520">
        <w:rPr>
          <w:rFonts w:ascii="Consolas" w:eastAsia="Times New Roman" w:hAnsi="Consolas" w:cs="Times New Roman"/>
          <w:lang w:eastAsia="ru-RU"/>
        </w:rPr>
        <w:t>12. +6.</w:t>
      </w:r>
      <w:r w:rsidRPr="00961520">
        <w:rPr>
          <w:rFonts w:ascii="Consolas" w:eastAsia="Times New Roman" w:hAnsi="Consolas" w:cs="Times New Roman"/>
          <w:lang w:val="en-US" w:eastAsia="ru-RU"/>
        </w:rPr>
        <w:t>i</w:t>
      </w:r>
    </w:p>
    <w:p w:rsidR="00961520" w:rsidRPr="00961520" w:rsidRDefault="00961520" w:rsidP="0076081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eastAsia="ru-RU"/>
        </w:rPr>
      </w:pPr>
      <w:r w:rsidRPr="00961520">
        <w:rPr>
          <w:rFonts w:ascii="Consolas" w:eastAsia="Times New Roman" w:hAnsi="Consolas" w:cs="Times New Roman"/>
          <w:lang w:val="en-US" w:eastAsia="ru-RU"/>
        </w:rPr>
        <w:t>ans</w:t>
      </w:r>
      <w:r w:rsidRPr="00961520">
        <w:rPr>
          <w:rFonts w:ascii="Consolas" w:eastAsia="Times New Roman" w:hAnsi="Consolas" w:cs="Times New Roman"/>
          <w:lang w:eastAsia="ru-RU"/>
        </w:rPr>
        <w:t xml:space="preserve">  =</w:t>
      </w:r>
    </w:p>
    <w:p w:rsidR="00961520" w:rsidRPr="00961520" w:rsidRDefault="00961520" w:rsidP="0076081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eastAsia="ru-RU"/>
        </w:rPr>
      </w:pPr>
      <w:r w:rsidRPr="00961520">
        <w:rPr>
          <w:rFonts w:ascii="Consolas" w:eastAsia="Times New Roman" w:hAnsi="Consolas" w:cs="Times New Roman"/>
          <w:lang w:eastAsia="ru-RU"/>
        </w:rPr>
        <w:t xml:space="preserve">   34.</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color w:val="666666"/>
          <w:sz w:val="28"/>
          <w:szCs w:val="28"/>
          <w:lang w:eastAsia="ru-RU"/>
        </w:rPr>
      </w:pPr>
      <w:r w:rsidRPr="00961520">
        <w:rPr>
          <w:rFonts w:ascii="Times New Roman" w:eastAsia="Times New Roman" w:hAnsi="Times New Roman" w:cs="Times New Roman"/>
          <w:sz w:val="28"/>
          <w:szCs w:val="28"/>
          <w:lang w:eastAsia="ru-RU"/>
        </w:rPr>
        <w:t>Рис.</w:t>
      </w:r>
      <w:r w:rsidRPr="00961520">
        <w:rPr>
          <w:rFonts w:ascii="Times New Roman" w:eastAsia="Times New Roman" w:hAnsi="Times New Roman" w:cs="Times New Roman"/>
          <w:bCs/>
          <w:sz w:val="28"/>
          <w:szCs w:val="28"/>
          <w:lang w:eastAsia="ru-RU"/>
        </w:rPr>
        <w:t>1.2.5-1 Пример создания простого списка и обращение к его элементам</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ru-RU"/>
        </w:rPr>
      </w:pPr>
    </w:p>
    <w:p w:rsidR="00961520" w:rsidRPr="00961520" w:rsidRDefault="00961520" w:rsidP="0000446C">
      <w:pPr>
        <w:spacing w:after="0" w:line="240" w:lineRule="auto"/>
        <w:ind w:firstLine="708"/>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Чтобы обратится к элементу списка, достаточно указать его индекс списка, например, к первому, второму и третьему элементу, а затем индекс элемента. </w:t>
      </w:r>
    </w:p>
    <w:p w:rsidR="00961520" w:rsidRPr="00961520" w:rsidRDefault="00961520" w:rsidP="0000446C">
      <w:pPr>
        <w:spacing w:after="0" w:line="240" w:lineRule="auto"/>
        <w:ind w:firstLine="708"/>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Над простым списком определены операции:</w:t>
      </w:r>
    </w:p>
    <w:p w:rsidR="00961520" w:rsidRPr="00961520" w:rsidRDefault="00961520" w:rsidP="0000446C">
      <w:pPr>
        <w:numPr>
          <w:ilvl w:val="0"/>
          <w:numId w:val="32"/>
        </w:numPr>
        <w:spacing w:after="0" w:line="240" w:lineRule="auto"/>
        <w:contextualSpacing/>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i/>
          <w:iCs/>
          <w:sz w:val="28"/>
          <w:szCs w:val="28"/>
          <w:lang w:eastAsia="ru-RU"/>
        </w:rPr>
        <w:t xml:space="preserve">Доступ к элементам списка </w:t>
      </w:r>
      <w:r w:rsidRPr="00961520">
        <w:rPr>
          <w:rFonts w:ascii="Times New Roman" w:eastAsia="Times New Roman" w:hAnsi="Times New Roman" w:cs="Times New Roman"/>
          <w:iCs/>
          <w:sz w:val="28"/>
          <w:szCs w:val="28"/>
          <w:lang w:eastAsia="ru-RU"/>
        </w:rPr>
        <w:t xml:space="preserve">– </w:t>
      </w:r>
      <w:r w:rsidRPr="00961520">
        <w:rPr>
          <w:rFonts w:ascii="Consolas" w:eastAsia="Times New Roman" w:hAnsi="Consolas" w:cs="Times New Roman"/>
          <w:b/>
          <w:color w:val="000000"/>
          <w:lang w:eastAsia="ru-RU"/>
        </w:rPr>
        <w:t>[</w:t>
      </w:r>
      <w:r w:rsidRPr="00961520">
        <w:rPr>
          <w:rFonts w:ascii="Consolas" w:eastAsia="Times New Roman" w:hAnsi="Consolas" w:cs="Times New Roman"/>
          <w:i/>
          <w:color w:val="000000"/>
          <w:lang w:eastAsia="ru-RU"/>
        </w:rPr>
        <w:t>x,y,z,...</w:t>
      </w:r>
      <w:r w:rsidRPr="00961520">
        <w:rPr>
          <w:rFonts w:ascii="Consolas" w:eastAsia="Times New Roman" w:hAnsi="Consolas" w:cs="Times New Roman"/>
          <w:b/>
          <w:color w:val="000000"/>
          <w:lang w:eastAsia="ru-RU"/>
        </w:rPr>
        <w:t>]=</w:t>
      </w:r>
      <w:r w:rsidRPr="00961520">
        <w:rPr>
          <w:rFonts w:ascii="Consolas" w:eastAsia="Times New Roman" w:hAnsi="Consolas" w:cs="Times New Roman"/>
          <w:i/>
          <w:color w:val="000000"/>
          <w:lang w:eastAsia="ru-RU"/>
        </w:rPr>
        <w:t>ИмяСписка</w:t>
      </w:r>
      <w:r w:rsidRPr="00961520">
        <w:rPr>
          <w:rFonts w:ascii="Consolas" w:eastAsia="Times New Roman" w:hAnsi="Consolas" w:cs="Times New Roman"/>
          <w:b/>
          <w:color w:val="000000"/>
          <w:lang w:eastAsia="ru-RU"/>
        </w:rPr>
        <w:t>(</w:t>
      </w:r>
      <w:r w:rsidRPr="00961520">
        <w:rPr>
          <w:rFonts w:ascii="Consolas" w:eastAsia="Times New Roman" w:hAnsi="Consolas" w:cs="Times New Roman"/>
          <w:i/>
          <w:color w:val="000000"/>
          <w:lang w:val="en-US" w:eastAsia="ru-RU"/>
        </w:rPr>
        <w:t>Vi</w:t>
      </w:r>
      <w:r w:rsidRPr="00961520">
        <w:rPr>
          <w:rFonts w:ascii="Consolas" w:eastAsia="Times New Roman" w:hAnsi="Consolas" w:cs="Times New Roman"/>
          <w:b/>
          <w:color w:val="000000"/>
          <w:lang w:eastAsia="ru-RU"/>
        </w:rPr>
        <w:t>)</w:t>
      </w:r>
      <w:r w:rsidRPr="00961520">
        <w:rPr>
          <w:rFonts w:ascii="Times New Roman" w:eastAsia="Times New Roman" w:hAnsi="Times New Roman" w:cs="Times New Roman"/>
          <w:color w:val="000000"/>
          <w:sz w:val="28"/>
          <w:szCs w:val="28"/>
          <w:lang w:eastAsia="ru-RU"/>
        </w:rPr>
        <w:t>,</w:t>
      </w:r>
      <w:r w:rsidRPr="00961520">
        <w:rPr>
          <w:rFonts w:ascii="Times New Roman" w:eastAsia="Times New Roman" w:hAnsi="Times New Roman" w:cs="Times New Roman"/>
          <w:color w:val="000000"/>
          <w:sz w:val="28"/>
          <w:szCs w:val="28"/>
          <w:lang w:eastAsia="ru-RU"/>
        </w:rPr>
        <w:tab/>
      </w:r>
      <w:r w:rsidRPr="00961520">
        <w:rPr>
          <w:rFonts w:ascii="Times New Roman" w:eastAsia="Times New Roman" w:hAnsi="Times New Roman" w:cs="Times New Roman"/>
          <w:color w:val="000000"/>
          <w:sz w:val="28"/>
          <w:szCs w:val="28"/>
          <w:lang w:eastAsia="ru-RU"/>
        </w:rPr>
        <w:tab/>
        <w:t> </w:t>
      </w:r>
    </w:p>
    <w:p w:rsidR="00961520" w:rsidRPr="00961520" w:rsidRDefault="00961520" w:rsidP="0000446C">
      <w:pPr>
        <w:spacing w:after="0" w:line="240" w:lineRule="auto"/>
        <w:ind w:left="1069"/>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где </w:t>
      </w:r>
      <w:r w:rsidRPr="00961520">
        <w:rPr>
          <w:rFonts w:ascii="Consolas" w:eastAsia="Times New Roman" w:hAnsi="Consolas" w:cs="Times New Roman"/>
          <w:i/>
          <w:color w:val="000000"/>
          <w:lang w:eastAsia="ru-RU"/>
        </w:rPr>
        <w:t>Vi</w:t>
      </w:r>
      <w:r w:rsidRPr="00961520">
        <w:rPr>
          <w:rFonts w:ascii="Times New Roman" w:eastAsia="Times New Roman" w:hAnsi="Times New Roman" w:cs="Times New Roman"/>
          <w:color w:val="000000"/>
          <w:sz w:val="28"/>
          <w:szCs w:val="28"/>
          <w:lang w:eastAsia="ru-RU"/>
        </w:rPr>
        <w:t> – вектор индексов; </w:t>
      </w:r>
      <w:r w:rsidRPr="00961520">
        <w:rPr>
          <w:rFonts w:ascii="Consolas" w:eastAsia="Times New Roman" w:hAnsi="Consolas" w:cs="Times New Roman"/>
          <w:b/>
          <w:color w:val="000000"/>
          <w:lang w:eastAsia="ru-RU"/>
        </w:rPr>
        <w:t>[</w:t>
      </w:r>
      <w:r w:rsidRPr="00961520">
        <w:rPr>
          <w:rFonts w:ascii="Consolas" w:eastAsia="Times New Roman" w:hAnsi="Consolas" w:cs="Times New Roman"/>
          <w:i/>
          <w:color w:val="000000"/>
          <w:lang w:eastAsia="ru-RU"/>
        </w:rPr>
        <w:t>x,y,z,...</w:t>
      </w:r>
      <w:r w:rsidRPr="00961520">
        <w:rPr>
          <w:rFonts w:ascii="Consolas" w:eastAsia="Times New Roman" w:hAnsi="Consolas" w:cs="Times New Roman"/>
          <w:b/>
          <w:color w:val="000000"/>
          <w:lang w:eastAsia="ru-RU"/>
        </w:rPr>
        <w:t>]=</w:t>
      </w:r>
      <w:r w:rsidRPr="00961520">
        <w:rPr>
          <w:rFonts w:ascii="Consolas" w:eastAsia="Times New Roman" w:hAnsi="Consolas" w:cs="Times New Roman"/>
          <w:i/>
          <w:color w:val="000000"/>
          <w:lang w:eastAsia="ru-RU"/>
        </w:rPr>
        <w:t>L</w:t>
      </w:r>
      <w:r w:rsidRPr="00961520">
        <w:rPr>
          <w:rFonts w:ascii="Consolas" w:eastAsia="Times New Roman" w:hAnsi="Consolas" w:cs="Times New Roman"/>
          <w:b/>
          <w:color w:val="000000"/>
          <w:lang w:eastAsia="ru-RU"/>
        </w:rPr>
        <w:t>(:)</w:t>
      </w:r>
      <w:r w:rsidRPr="00961520">
        <w:rPr>
          <w:rFonts w:ascii="Times New Roman" w:eastAsia="Times New Roman" w:hAnsi="Times New Roman" w:cs="Times New Roman"/>
          <w:color w:val="000000"/>
          <w:sz w:val="28"/>
          <w:szCs w:val="28"/>
          <w:lang w:eastAsia="ru-RU"/>
        </w:rPr>
        <w:t> извлекает все элементы.</w:t>
      </w:r>
    </w:p>
    <w:p w:rsidR="00961520" w:rsidRPr="00961520" w:rsidRDefault="00961520" w:rsidP="0000446C">
      <w:pPr>
        <w:numPr>
          <w:ilvl w:val="0"/>
          <w:numId w:val="32"/>
        </w:numPr>
        <w:spacing w:after="0" w:line="240" w:lineRule="auto"/>
        <w:contextualSpacing/>
        <w:rPr>
          <w:rFonts w:ascii="Times New Roman" w:eastAsia="Times New Roman" w:hAnsi="Times New Roman" w:cs="Times New Roman"/>
          <w:b/>
          <w:i/>
          <w:iCs/>
          <w:sz w:val="24"/>
          <w:szCs w:val="24"/>
          <w:lang w:eastAsia="ru-RU"/>
        </w:rPr>
      </w:pPr>
      <w:r w:rsidRPr="00961520">
        <w:rPr>
          <w:rFonts w:ascii="Times New Roman" w:eastAsia="Times New Roman" w:hAnsi="Times New Roman" w:cs="Times New Roman"/>
          <w:i/>
          <w:iCs/>
          <w:sz w:val="28"/>
          <w:szCs w:val="28"/>
          <w:lang w:eastAsia="ru-RU"/>
        </w:rPr>
        <w:t xml:space="preserve">Присвоение значения элементам списка </w:t>
      </w:r>
      <w:r w:rsidRPr="00961520">
        <w:rPr>
          <w:rFonts w:ascii="Times New Roman" w:eastAsia="Times New Roman" w:hAnsi="Times New Roman" w:cs="Times New Roman"/>
          <w:iCs/>
          <w:sz w:val="28"/>
          <w:szCs w:val="28"/>
          <w:lang w:eastAsia="ru-RU"/>
        </w:rPr>
        <w:t xml:space="preserve">по индексу </w:t>
      </w:r>
      <w:r w:rsidRPr="00961520">
        <w:rPr>
          <w:rFonts w:ascii="Consolas" w:eastAsia="Times New Roman" w:hAnsi="Consolas" w:cs="Times New Roman"/>
          <w:i/>
          <w:iCs/>
          <w:color w:val="000000"/>
          <w:lang w:eastAsia="ru-RU"/>
        </w:rPr>
        <w:t>i</w:t>
      </w:r>
      <w:r w:rsidRPr="00961520">
        <w:rPr>
          <w:rFonts w:ascii="Consolas" w:eastAsia="Times New Roman" w:hAnsi="Consolas" w:cs="Times New Roman"/>
          <w:i/>
          <w:lang w:eastAsia="ru-RU"/>
        </w:rPr>
        <w:t>L</w:t>
      </w:r>
      <w:r w:rsidRPr="00961520">
        <w:rPr>
          <w:rFonts w:ascii="Consolas" w:eastAsia="Times New Roman" w:hAnsi="Consolas" w:cs="Times New Roman"/>
          <w:b/>
          <w:color w:val="000000"/>
          <w:lang w:eastAsia="ru-RU"/>
        </w:rPr>
        <w:t>(</w:t>
      </w:r>
      <w:r w:rsidRPr="00961520">
        <w:rPr>
          <w:rFonts w:ascii="Consolas" w:eastAsia="Times New Roman" w:hAnsi="Consolas" w:cs="Times New Roman"/>
          <w:i/>
          <w:lang w:eastAsia="ru-RU"/>
        </w:rPr>
        <w:t>i</w:t>
      </w:r>
      <w:r w:rsidRPr="00961520">
        <w:rPr>
          <w:rFonts w:ascii="Consolas" w:eastAsia="Times New Roman" w:hAnsi="Consolas" w:cs="Times New Roman"/>
          <w:b/>
          <w:color w:val="000000"/>
          <w:lang w:eastAsia="ru-RU"/>
        </w:rPr>
        <w:t>)=</w:t>
      </w:r>
      <w:r w:rsidRPr="00961520">
        <w:rPr>
          <w:rFonts w:ascii="Consolas" w:eastAsia="Times New Roman" w:hAnsi="Consolas" w:cs="Times New Roman"/>
          <w:i/>
          <w:lang w:eastAsia="ru-RU"/>
        </w:rPr>
        <w:t>a</w:t>
      </w:r>
      <w:r w:rsidRPr="00961520">
        <w:rPr>
          <w:rFonts w:ascii="Consolas" w:eastAsia="Times New Roman" w:hAnsi="Consolas" w:cs="Times New Roman"/>
          <w:color w:val="000000"/>
          <w:lang w:eastAsia="ru-RU"/>
        </w:rPr>
        <w:t>.</w:t>
      </w:r>
      <w:r w:rsidRPr="00961520">
        <w:rPr>
          <w:rFonts w:ascii="Times New Roman" w:eastAsia="Times New Roman" w:hAnsi="Times New Roman" w:cs="Times New Roman"/>
          <w:color w:val="000000"/>
          <w:sz w:val="28"/>
          <w:szCs w:val="28"/>
          <w:lang w:val="en-US" w:eastAsia="ru-RU"/>
        </w:rPr>
        <w:t> </w:t>
      </w:r>
    </w:p>
    <w:p w:rsidR="00961520" w:rsidRPr="00961520" w:rsidRDefault="00961520" w:rsidP="0000446C">
      <w:pPr>
        <w:numPr>
          <w:ilvl w:val="0"/>
          <w:numId w:val="32"/>
        </w:numPr>
        <w:spacing w:after="0" w:line="240" w:lineRule="auto"/>
        <w:contextualSpacing/>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i/>
          <w:iCs/>
          <w:sz w:val="28"/>
          <w:szCs w:val="28"/>
          <w:lang w:eastAsia="ru-RU"/>
        </w:rPr>
        <w:t xml:space="preserve">Добавление элемента в конец списка </w:t>
      </w:r>
      <w:r w:rsidRPr="0025225B">
        <w:rPr>
          <w:rFonts w:ascii="Consolas" w:eastAsia="Times New Roman" w:hAnsi="Consolas" w:cs="Times New Roman"/>
          <w:i/>
          <w:color w:val="000000"/>
          <w:lang w:eastAsia="ru-RU"/>
        </w:rPr>
        <w:t>L</w:t>
      </w:r>
      <w:r w:rsidRPr="0025225B">
        <w:rPr>
          <w:rFonts w:ascii="Consolas" w:eastAsia="Times New Roman" w:hAnsi="Consolas" w:cs="Times New Roman"/>
          <w:color w:val="000000"/>
          <w:lang w:eastAsia="ru-RU"/>
        </w:rPr>
        <w:t>($+1)=</w:t>
      </w:r>
      <w:r w:rsidRPr="00961520">
        <w:rPr>
          <w:rFonts w:ascii="Consolas" w:eastAsia="Times New Roman" w:hAnsi="Consolas" w:cs="Times New Roman"/>
          <w:i/>
          <w:color w:val="000000"/>
          <w:lang w:eastAsia="ru-RU"/>
        </w:rPr>
        <w:t>e</w:t>
      </w:r>
      <w:r w:rsidRPr="00961520">
        <w:rPr>
          <w:rFonts w:ascii="Times New Roman" w:eastAsia="Times New Roman" w:hAnsi="Times New Roman" w:cs="Times New Roman"/>
          <w:sz w:val="28"/>
          <w:szCs w:val="28"/>
          <w:lang w:eastAsia="ru-RU"/>
        </w:rPr>
        <w:t>.</w:t>
      </w:r>
    </w:p>
    <w:p w:rsidR="00961520" w:rsidRPr="00961520" w:rsidRDefault="00961520" w:rsidP="0000446C">
      <w:pPr>
        <w:numPr>
          <w:ilvl w:val="0"/>
          <w:numId w:val="32"/>
        </w:numPr>
        <w:spacing w:after="0" w:line="240" w:lineRule="auto"/>
        <w:contextualSpacing/>
        <w:rPr>
          <w:rFonts w:ascii="Times New Roman" w:eastAsia="Times New Roman" w:hAnsi="Times New Roman" w:cs="Times New Roman"/>
          <w:sz w:val="28"/>
          <w:szCs w:val="28"/>
          <w:lang w:eastAsia="ru-RU"/>
        </w:rPr>
      </w:pPr>
      <w:r w:rsidRPr="00961520">
        <w:rPr>
          <w:rFonts w:ascii="Times New Roman" w:eastAsia="Times New Roman" w:hAnsi="Times New Roman" w:cs="Times New Roman"/>
          <w:i/>
          <w:iCs/>
          <w:sz w:val="28"/>
          <w:szCs w:val="28"/>
          <w:lang w:eastAsia="ru-RU"/>
        </w:rPr>
        <w:t xml:space="preserve">Добавление элемента в начало списка </w:t>
      </w:r>
      <w:r w:rsidRPr="0025225B">
        <w:rPr>
          <w:rFonts w:ascii="Consolas" w:eastAsia="Times New Roman" w:hAnsi="Consolas" w:cs="Times New Roman"/>
          <w:i/>
          <w:color w:val="000000"/>
          <w:lang w:eastAsia="ru-RU"/>
        </w:rPr>
        <w:t>L(0)=e</w:t>
      </w:r>
      <w:r w:rsidRPr="00961520">
        <w:rPr>
          <w:rFonts w:ascii="Times New Roman" w:eastAsia="Times New Roman" w:hAnsi="Times New Roman" w:cs="Times New Roman"/>
          <w:color w:val="000000"/>
          <w:sz w:val="28"/>
          <w:szCs w:val="28"/>
          <w:lang w:eastAsia="ru-RU"/>
        </w:rPr>
        <w:t>(</w:t>
      </w:r>
      <w:r w:rsidRPr="00961520">
        <w:rPr>
          <w:rFonts w:ascii="Times New Roman" w:eastAsia="Times New Roman" w:hAnsi="Times New Roman" w:cs="Times New Roman"/>
          <w:sz w:val="28"/>
          <w:szCs w:val="28"/>
          <w:lang w:eastAsia="ru-RU"/>
        </w:rPr>
        <w:t>после этого операция </w:t>
      </w:r>
      <w:r w:rsidRPr="00961520">
        <w:rPr>
          <w:rFonts w:ascii="Consolas" w:eastAsia="Times New Roman" w:hAnsi="Consolas" w:cs="Times New Roman"/>
          <w:b/>
          <w:color w:val="000000"/>
          <w:lang w:eastAsia="ru-RU"/>
        </w:rPr>
        <w:t>e</w:t>
      </w:r>
      <w:r w:rsidRPr="00961520">
        <w:rPr>
          <w:rFonts w:ascii="Times New Roman" w:eastAsia="Times New Roman" w:hAnsi="Times New Roman" w:cs="Times New Roman"/>
          <w:sz w:val="28"/>
          <w:szCs w:val="28"/>
          <w:lang w:eastAsia="ru-RU"/>
        </w:rPr>
        <w:t xml:space="preserve"> является элементом списка с индексом </w:t>
      </w:r>
      <w:r w:rsidRPr="00961520">
        <w:rPr>
          <w:rFonts w:ascii="Consolas" w:eastAsia="Times New Roman" w:hAnsi="Consolas" w:cs="Times New Roman"/>
          <w:b/>
          <w:color w:val="000000"/>
          <w:lang w:eastAsia="ru-RU"/>
        </w:rPr>
        <w:t>1</w:t>
      </w:r>
      <w:r w:rsidRPr="00961520">
        <w:rPr>
          <w:rFonts w:ascii="Times New Roman" w:eastAsia="Times New Roman" w:hAnsi="Times New Roman" w:cs="Times New Roman"/>
          <w:sz w:val="28"/>
          <w:szCs w:val="28"/>
          <w:lang w:eastAsia="ru-RU"/>
        </w:rPr>
        <w:t>,  а исходные элементы списка смещаются вправо).</w:t>
      </w:r>
    </w:p>
    <w:p w:rsidR="00961520" w:rsidRPr="00961520" w:rsidRDefault="00961520" w:rsidP="0000446C">
      <w:pPr>
        <w:numPr>
          <w:ilvl w:val="0"/>
          <w:numId w:val="32"/>
        </w:numPr>
        <w:spacing w:after="0" w:line="240" w:lineRule="auto"/>
        <w:contextualSpacing/>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i/>
          <w:iCs/>
          <w:sz w:val="28"/>
          <w:szCs w:val="28"/>
          <w:lang w:eastAsia="ru-RU"/>
        </w:rPr>
        <w:t>Исключение элементов из списка</w:t>
      </w:r>
      <w:r w:rsidRPr="00961520">
        <w:rPr>
          <w:rFonts w:ascii="Consolas" w:eastAsia="Times New Roman" w:hAnsi="Consolas" w:cs="Consolas"/>
          <w:b/>
          <w:i/>
          <w:color w:val="000000"/>
          <w:lang w:val="en-US" w:eastAsia="ru-RU"/>
        </w:rPr>
        <w:t>L</w:t>
      </w:r>
      <w:r w:rsidRPr="00961520">
        <w:rPr>
          <w:rFonts w:ascii="Consolas" w:eastAsia="Times New Roman" w:hAnsi="Consolas" w:cs="Consolas"/>
          <w:b/>
          <w:i/>
          <w:color w:val="000000"/>
          <w:lang w:eastAsia="ru-RU"/>
        </w:rPr>
        <w:t xml:space="preserve"> (</w:t>
      </w:r>
      <w:r w:rsidRPr="00961520">
        <w:rPr>
          <w:rFonts w:ascii="Consolas" w:eastAsia="Times New Roman" w:hAnsi="Consolas" w:cs="Consolas"/>
          <w:b/>
          <w:i/>
          <w:color w:val="000000"/>
          <w:lang w:val="en-US" w:eastAsia="ru-RU"/>
        </w:rPr>
        <w:t>i</w:t>
      </w:r>
      <w:r w:rsidRPr="00961520">
        <w:rPr>
          <w:rFonts w:ascii="Consolas" w:eastAsia="Times New Roman" w:hAnsi="Consolas" w:cs="Consolas"/>
          <w:b/>
          <w:i/>
          <w:color w:val="000000"/>
          <w:lang w:eastAsia="ru-RU"/>
        </w:rPr>
        <w:t>)=</w:t>
      </w:r>
      <w:hyperlink r:id="rId80" w:history="1">
        <w:r w:rsidRPr="00961520">
          <w:rPr>
            <w:rFonts w:ascii="Consolas" w:eastAsia="Times New Roman" w:hAnsi="Consolas" w:cs="Consolas"/>
            <w:b/>
            <w:i/>
            <w:color w:val="000000"/>
            <w:lang w:val="en-US" w:eastAsia="ru-RU"/>
          </w:rPr>
          <w:t>null</w:t>
        </w:r>
      </w:hyperlink>
      <w:r w:rsidRPr="00961520">
        <w:rPr>
          <w:rFonts w:ascii="Consolas" w:eastAsia="Times New Roman" w:hAnsi="Consolas" w:cs="Consolas"/>
          <w:b/>
          <w:i/>
          <w:color w:val="000000"/>
          <w:lang w:eastAsia="ru-RU"/>
        </w:rPr>
        <w:t>()</w:t>
      </w:r>
      <w:r w:rsidRPr="00961520">
        <w:rPr>
          <w:rFonts w:ascii="Consolas" w:eastAsia="Times New Roman" w:hAnsi="Consolas" w:cs="Times New Roman"/>
          <w:lang w:eastAsia="ru-RU"/>
        </w:rPr>
        <w:t> </w:t>
      </w:r>
      <w:r w:rsidRPr="00961520">
        <w:rPr>
          <w:rFonts w:ascii="Times New Roman" w:eastAsia="Times New Roman" w:hAnsi="Times New Roman" w:cs="Times New Roman"/>
          <w:color w:val="000000"/>
          <w:sz w:val="28"/>
          <w:szCs w:val="28"/>
          <w:lang w:eastAsia="ru-RU"/>
        </w:rPr>
        <w:t>удаляет </w:t>
      </w:r>
      <w:r w:rsidRPr="00961520">
        <w:rPr>
          <w:rFonts w:ascii="Consolas" w:eastAsia="Times New Roman" w:hAnsi="Consolas" w:cs="Times New Roman"/>
          <w:b/>
          <w:i/>
          <w:color w:val="000000"/>
          <w:lang w:eastAsia="ru-RU"/>
        </w:rPr>
        <w:t>i</w:t>
      </w:r>
      <w:r w:rsidRPr="00961520">
        <w:rPr>
          <w:rFonts w:ascii="Times New Roman" w:eastAsia="Times New Roman" w:hAnsi="Times New Roman" w:cs="Times New Roman"/>
          <w:color w:val="000000"/>
          <w:sz w:val="28"/>
          <w:szCs w:val="28"/>
          <w:lang w:eastAsia="ru-RU"/>
        </w:rPr>
        <w:t>-й элемент списка </w:t>
      </w:r>
      <w:r w:rsidRPr="00961520">
        <w:rPr>
          <w:rFonts w:ascii="Consolas" w:eastAsia="Times New Roman" w:hAnsi="Consolas" w:cs="Times New Roman"/>
          <w:b/>
          <w:i/>
          <w:color w:val="000000"/>
          <w:lang w:eastAsia="ru-RU"/>
        </w:rPr>
        <w:t>L</w:t>
      </w:r>
      <w:r w:rsidRPr="00961520">
        <w:rPr>
          <w:rFonts w:ascii="Times New Roman" w:eastAsia="Times New Roman" w:hAnsi="Times New Roman" w:cs="Times New Roman"/>
          <w:color w:val="000000"/>
          <w:sz w:val="28"/>
          <w:szCs w:val="28"/>
          <w:lang w:eastAsia="ru-RU"/>
        </w:rPr>
        <w:t>.</w:t>
      </w:r>
    </w:p>
    <w:p w:rsidR="00961520" w:rsidRPr="00961520" w:rsidRDefault="00961520" w:rsidP="0000446C">
      <w:pPr>
        <w:numPr>
          <w:ilvl w:val="0"/>
          <w:numId w:val="32"/>
        </w:numPr>
        <w:spacing w:after="0" w:line="240" w:lineRule="auto"/>
        <w:contextualSpacing/>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i/>
          <w:iCs/>
          <w:sz w:val="28"/>
          <w:szCs w:val="28"/>
          <w:lang w:eastAsia="ru-RU"/>
        </w:rPr>
        <w:t>Объединение списков</w:t>
      </w:r>
      <w:r w:rsidRPr="0025225B">
        <w:rPr>
          <w:rFonts w:ascii="Consolas" w:eastAsia="Times New Roman" w:hAnsi="Consolas" w:cs="Consolas"/>
          <w:i/>
          <w:color w:val="000000"/>
          <w:lang w:eastAsia="ru-RU"/>
        </w:rPr>
        <w:t>L3</w:t>
      </w:r>
      <w:r w:rsidRPr="0025225B">
        <w:rPr>
          <w:rFonts w:ascii="Consolas" w:eastAsia="Times New Roman" w:hAnsi="Consolas" w:cs="Consolas"/>
          <w:color w:val="000000"/>
          <w:lang w:eastAsia="ru-RU"/>
        </w:rPr>
        <w:t>=</w:t>
      </w:r>
      <w:hyperlink r:id="rId81" w:history="1">
        <w:r w:rsidRPr="0025225B">
          <w:rPr>
            <w:rFonts w:ascii="Consolas" w:eastAsia="Times New Roman" w:hAnsi="Consolas" w:cs="Courier New"/>
            <w:color w:val="000000"/>
            <w:lang w:eastAsia="ru-RU"/>
          </w:rPr>
          <w:t>lstcat</w:t>
        </w:r>
      </w:hyperlink>
      <w:r w:rsidRPr="0025225B">
        <w:rPr>
          <w:rFonts w:ascii="Consolas" w:eastAsia="Times New Roman" w:hAnsi="Consolas" w:cs="Consolas"/>
          <w:lang w:eastAsia="ru-RU"/>
        </w:rPr>
        <w:t>(</w:t>
      </w:r>
      <w:r w:rsidRPr="0025225B">
        <w:rPr>
          <w:rFonts w:ascii="Consolas" w:eastAsia="Times New Roman" w:hAnsi="Consolas" w:cs="Consolas"/>
          <w:i/>
          <w:color w:val="000000"/>
          <w:lang w:eastAsia="ru-RU"/>
        </w:rPr>
        <w:t>L1,L2</w:t>
      </w:r>
      <w:r w:rsidRPr="0025225B">
        <w:rPr>
          <w:rFonts w:ascii="Consolas" w:eastAsia="Times New Roman" w:hAnsi="Consolas" w:cs="Consolas"/>
          <w:lang w:eastAsia="ru-RU"/>
        </w:rPr>
        <w:t>)</w:t>
      </w:r>
      <w:r w:rsidRPr="00961520">
        <w:rPr>
          <w:rFonts w:ascii="Consolas" w:eastAsia="Times New Roman" w:hAnsi="Consolas" w:cs="Consolas"/>
          <w:color w:val="000000"/>
          <w:lang w:eastAsia="ru-RU"/>
        </w:rPr>
        <w:t>.</w:t>
      </w:r>
    </w:p>
    <w:p w:rsidR="00961520" w:rsidRPr="00961520" w:rsidRDefault="00961520" w:rsidP="0000446C">
      <w:pPr>
        <w:numPr>
          <w:ilvl w:val="0"/>
          <w:numId w:val="32"/>
        </w:numPr>
        <w:spacing w:after="0" w:line="240" w:lineRule="auto"/>
        <w:contextualSpacing/>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i/>
          <w:iCs/>
          <w:sz w:val="28"/>
          <w:szCs w:val="28"/>
          <w:lang w:eastAsia="ru-RU"/>
        </w:rPr>
        <w:t>Определение числа элементов списка либо</w:t>
      </w:r>
      <w:r w:rsidRPr="00961520">
        <w:rPr>
          <w:rFonts w:ascii="Arial" w:eastAsia="Times New Roman" w:hAnsi="Arial" w:cs="Arial"/>
          <w:color w:val="000000"/>
          <w:sz w:val="24"/>
          <w:szCs w:val="24"/>
          <w:lang w:eastAsia="ru-RU"/>
        </w:rPr>
        <w:t> </w:t>
      </w:r>
      <w:r w:rsidRPr="0025225B">
        <w:rPr>
          <w:rFonts w:ascii="Consolas" w:eastAsia="Times New Roman" w:hAnsi="Consolas" w:cs="Courier New"/>
          <w:i/>
          <w:color w:val="000000"/>
          <w:lang w:eastAsia="ru-RU"/>
        </w:rPr>
        <w:t>ne</w:t>
      </w:r>
      <w:r w:rsidRPr="0025225B">
        <w:rPr>
          <w:rFonts w:ascii="Consolas" w:eastAsia="Times New Roman" w:hAnsi="Consolas" w:cs="Courier New"/>
          <w:i/>
          <w:lang w:eastAsia="ru-RU"/>
        </w:rPr>
        <w:t>=</w:t>
      </w:r>
      <w:hyperlink r:id="rId82" w:history="1">
        <w:r w:rsidRPr="0025225B">
          <w:rPr>
            <w:rFonts w:ascii="Consolas" w:eastAsia="Times New Roman" w:hAnsi="Consolas" w:cs="Courier New"/>
            <w:i/>
            <w:lang w:eastAsia="ru-RU"/>
          </w:rPr>
          <w:t>size</w:t>
        </w:r>
      </w:hyperlink>
      <w:r w:rsidRPr="0025225B">
        <w:rPr>
          <w:rFonts w:ascii="Consolas" w:eastAsia="Times New Roman" w:hAnsi="Consolas" w:cs="Courier New"/>
          <w:i/>
          <w:lang w:eastAsia="ru-RU"/>
        </w:rPr>
        <w:t>(</w:t>
      </w:r>
      <w:r w:rsidRPr="0025225B">
        <w:rPr>
          <w:rFonts w:ascii="Consolas" w:eastAsia="Times New Roman" w:hAnsi="Consolas" w:cs="Courier New"/>
          <w:i/>
          <w:color w:val="000000"/>
          <w:lang w:eastAsia="ru-RU"/>
        </w:rPr>
        <w:t>L</w:t>
      </w:r>
      <w:r w:rsidRPr="0025225B">
        <w:rPr>
          <w:rFonts w:ascii="Consolas" w:eastAsia="Times New Roman" w:hAnsi="Consolas" w:cs="Courier New"/>
          <w:i/>
          <w:lang w:eastAsia="ru-RU"/>
        </w:rPr>
        <w:t>)</w:t>
      </w:r>
      <w:r w:rsidRPr="00961520">
        <w:rPr>
          <w:rFonts w:ascii="Arial" w:eastAsia="Times New Roman" w:hAnsi="Arial" w:cs="Arial"/>
          <w:color w:val="000000"/>
          <w:sz w:val="24"/>
          <w:szCs w:val="24"/>
          <w:lang w:eastAsia="ru-RU"/>
        </w:rPr>
        <w:t xml:space="preserve">, </w:t>
      </w:r>
      <w:r w:rsidRPr="00961520">
        <w:rPr>
          <w:rFonts w:ascii="Times New Roman" w:eastAsia="Times New Roman" w:hAnsi="Times New Roman" w:cs="Times New Roman"/>
          <w:i/>
          <w:iCs/>
          <w:sz w:val="28"/>
          <w:szCs w:val="28"/>
          <w:lang w:eastAsia="ru-RU"/>
        </w:rPr>
        <w:t>либо</w:t>
      </w:r>
      <w:r w:rsidRPr="00961520">
        <w:rPr>
          <w:rFonts w:ascii="Arial" w:eastAsia="Times New Roman" w:hAnsi="Arial" w:cs="Arial"/>
          <w:color w:val="000000"/>
          <w:sz w:val="24"/>
          <w:szCs w:val="24"/>
          <w:lang w:eastAsia="ru-RU"/>
        </w:rPr>
        <w:t> </w:t>
      </w:r>
      <w:r w:rsidRPr="00961520">
        <w:rPr>
          <w:rFonts w:ascii="Consolas" w:eastAsia="Times New Roman" w:hAnsi="Consolas" w:cs="Consolas"/>
          <w:b/>
          <w:i/>
          <w:color w:val="000000"/>
          <w:lang w:eastAsia="ru-RU"/>
        </w:rPr>
        <w:t>ne</w:t>
      </w:r>
      <w:r w:rsidRPr="00961520">
        <w:rPr>
          <w:rFonts w:ascii="Consolas" w:eastAsia="Times New Roman" w:hAnsi="Consolas" w:cs="Consolas"/>
          <w:i/>
          <w:color w:val="000000"/>
          <w:lang w:eastAsia="ru-RU"/>
        </w:rPr>
        <w:t>=</w:t>
      </w:r>
      <w:hyperlink r:id="rId83" w:history="1">
        <w:r w:rsidRPr="00961520">
          <w:rPr>
            <w:rFonts w:ascii="Consolas" w:eastAsia="Times New Roman" w:hAnsi="Consolas" w:cs="Consolas"/>
            <w:b/>
            <w:i/>
            <w:color w:val="000000"/>
            <w:lang w:eastAsia="ru-RU"/>
          </w:rPr>
          <w:t>length</w:t>
        </w:r>
      </w:hyperlink>
      <w:r w:rsidRPr="00961520">
        <w:rPr>
          <w:rFonts w:ascii="Consolas" w:eastAsia="Times New Roman" w:hAnsi="Consolas" w:cs="Consolas"/>
          <w:i/>
          <w:color w:val="000000"/>
          <w:lang w:eastAsia="ru-RU"/>
        </w:rPr>
        <w:t>(</w:t>
      </w:r>
      <w:r w:rsidRPr="00961520">
        <w:rPr>
          <w:rFonts w:ascii="Consolas" w:eastAsia="Times New Roman" w:hAnsi="Consolas" w:cs="Consolas"/>
          <w:b/>
          <w:color w:val="000000"/>
          <w:lang w:eastAsia="ru-RU"/>
        </w:rPr>
        <w:t>L</w:t>
      </w:r>
      <w:r w:rsidRPr="00961520">
        <w:rPr>
          <w:rFonts w:ascii="Consolas" w:eastAsia="Times New Roman" w:hAnsi="Consolas" w:cs="Consolas"/>
          <w:i/>
          <w:color w:val="000000"/>
          <w:lang w:eastAsia="ru-RU"/>
        </w:rPr>
        <w:t>)</w:t>
      </w:r>
      <w:r w:rsidRPr="00961520">
        <w:rPr>
          <w:rFonts w:ascii="Consolas" w:eastAsia="Times New Roman" w:hAnsi="Consolas" w:cs="Arial"/>
          <w:lang w:eastAsia="ru-RU"/>
        </w:rPr>
        <w:t>.</w:t>
      </w:r>
    </w:p>
    <w:p w:rsidR="00961520" w:rsidRPr="00961520" w:rsidRDefault="00961520" w:rsidP="0000446C">
      <w:pPr>
        <w:numPr>
          <w:ilvl w:val="0"/>
          <w:numId w:val="32"/>
        </w:numPr>
        <w:spacing w:after="0" w:line="240" w:lineRule="auto"/>
        <w:contextualSpacing/>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i/>
          <w:iCs/>
          <w:sz w:val="28"/>
          <w:szCs w:val="28"/>
          <w:lang w:eastAsia="ru-RU"/>
        </w:rPr>
        <w:t>Итерации со списком</w:t>
      </w:r>
      <w:r w:rsidRPr="00961520">
        <w:rPr>
          <w:rFonts w:ascii="Times New Roman" w:eastAsia="Times New Roman" w:hAnsi="Times New Roman" w:cs="Times New Roman"/>
          <w:color w:val="000000"/>
          <w:sz w:val="28"/>
          <w:szCs w:val="28"/>
          <w:lang w:eastAsia="ru-RU"/>
        </w:rPr>
        <w:t> </w:t>
      </w:r>
      <w:r w:rsidRPr="0025225B">
        <w:rPr>
          <w:rFonts w:ascii="Consolas" w:eastAsia="Times New Roman" w:hAnsi="Consolas" w:cs="Times New Roman"/>
          <w:i/>
          <w:color w:val="000000"/>
          <w:lang w:val="en-US" w:eastAsia="ru-RU"/>
        </w:rPr>
        <w:t>forj</w:t>
      </w:r>
      <w:r w:rsidRPr="0025225B">
        <w:rPr>
          <w:rFonts w:ascii="Consolas" w:eastAsia="Times New Roman" w:hAnsi="Consolas" w:cs="Times New Roman"/>
          <w:i/>
          <w:color w:val="000000"/>
          <w:lang w:eastAsia="ru-RU"/>
        </w:rPr>
        <w:t>=</w:t>
      </w:r>
      <w:r w:rsidRPr="0025225B">
        <w:rPr>
          <w:rFonts w:ascii="Consolas" w:eastAsia="Times New Roman" w:hAnsi="Consolas" w:cs="Times New Roman"/>
          <w:i/>
          <w:color w:val="000000"/>
          <w:lang w:val="en-US" w:eastAsia="ru-RU"/>
        </w:rPr>
        <w:t>L</w:t>
      </w:r>
      <w:r w:rsidRPr="0025225B">
        <w:rPr>
          <w:rFonts w:ascii="Consolas" w:eastAsia="Times New Roman" w:hAnsi="Consolas" w:cs="Times New Roman"/>
          <w:i/>
          <w:color w:val="000000"/>
          <w:lang w:eastAsia="ru-RU"/>
        </w:rPr>
        <w:t>,...,</w:t>
      </w:r>
      <w:r w:rsidRPr="0025225B">
        <w:rPr>
          <w:rFonts w:ascii="Consolas" w:eastAsia="Times New Roman" w:hAnsi="Consolas" w:cs="Times New Roman"/>
          <w:i/>
          <w:color w:val="000000"/>
          <w:lang w:val="en-US" w:eastAsia="ru-RU"/>
        </w:rPr>
        <w:t>end</w:t>
      </w:r>
      <w:r w:rsidRPr="00961520">
        <w:rPr>
          <w:rFonts w:ascii="Consolas" w:eastAsia="Times New Roman" w:hAnsi="Consolas" w:cs="Times New Roman"/>
          <w:b/>
          <w:lang w:eastAsia="ru-RU"/>
        </w:rPr>
        <w:t> </w:t>
      </w:r>
      <w:r w:rsidRPr="00961520">
        <w:rPr>
          <w:rFonts w:ascii="Times New Roman" w:eastAsia="Times New Roman" w:hAnsi="Times New Roman" w:cs="Times New Roman"/>
          <w:sz w:val="24"/>
          <w:szCs w:val="24"/>
          <w:lang w:eastAsia="ru-RU"/>
        </w:rPr>
        <w:t>– цикл с числом итераций </w:t>
      </w:r>
      <w:r w:rsidRPr="00961520">
        <w:rPr>
          <w:rFonts w:ascii="Consolas" w:eastAsia="Times New Roman" w:hAnsi="Consolas" w:cs="Times New Roman"/>
          <w:b/>
          <w:i/>
          <w:color w:val="000000"/>
          <w:lang w:val="en-US" w:eastAsia="ru-RU"/>
        </w:rPr>
        <w:t>length</w:t>
      </w:r>
      <w:r w:rsidRPr="00961520">
        <w:rPr>
          <w:rFonts w:ascii="Consolas" w:eastAsia="Times New Roman" w:hAnsi="Consolas" w:cs="Times New Roman"/>
          <w:b/>
          <w:i/>
          <w:color w:val="000000"/>
          <w:lang w:eastAsia="ru-RU"/>
        </w:rPr>
        <w:t>(</w:t>
      </w:r>
      <w:r w:rsidRPr="00961520">
        <w:rPr>
          <w:rFonts w:ascii="Consolas" w:eastAsia="Times New Roman" w:hAnsi="Consolas" w:cs="Times New Roman"/>
          <w:b/>
          <w:i/>
          <w:color w:val="000000"/>
          <w:lang w:val="en-US" w:eastAsia="ru-RU"/>
        </w:rPr>
        <w:t>L</w:t>
      </w:r>
      <w:r w:rsidRPr="00961520">
        <w:rPr>
          <w:rFonts w:ascii="Consolas" w:eastAsia="Times New Roman" w:hAnsi="Consolas" w:cs="Times New Roman"/>
          <w:b/>
          <w:i/>
          <w:color w:val="000000"/>
          <w:lang w:eastAsia="ru-RU"/>
        </w:rPr>
        <w:t>)</w:t>
      </w:r>
      <w:r w:rsidRPr="00961520">
        <w:rPr>
          <w:rFonts w:ascii="Times New Roman" w:eastAsia="Times New Roman" w:hAnsi="Times New Roman" w:cs="Times New Roman"/>
          <w:sz w:val="24"/>
          <w:szCs w:val="24"/>
          <w:lang w:eastAsia="ru-RU"/>
        </w:rPr>
        <w:t>, переменная цикла </w:t>
      </w:r>
      <w:r w:rsidRPr="00961520">
        <w:rPr>
          <w:rFonts w:ascii="Times New Roman" w:eastAsia="Times New Roman" w:hAnsi="Times New Roman" w:cs="Consolas"/>
          <w:b/>
          <w:i/>
          <w:color w:val="000000"/>
          <w:sz w:val="24"/>
          <w:szCs w:val="24"/>
          <w:lang w:val="en-US" w:eastAsia="ru-RU"/>
        </w:rPr>
        <w:t>j</w:t>
      </w:r>
      <w:r w:rsidRPr="00961520">
        <w:rPr>
          <w:rFonts w:ascii="Times New Roman" w:eastAsia="Times New Roman" w:hAnsi="Times New Roman" w:cs="Times New Roman"/>
          <w:sz w:val="24"/>
          <w:szCs w:val="24"/>
          <w:lang w:eastAsia="ru-RU"/>
        </w:rPr>
        <w:t> будет равна </w:t>
      </w:r>
      <w:r w:rsidRPr="0025225B">
        <w:rPr>
          <w:rFonts w:ascii="Consolas" w:eastAsia="Times New Roman" w:hAnsi="Consolas" w:cs="Consolas"/>
          <w:i/>
          <w:color w:val="000000"/>
          <w:lang w:val="en-US" w:eastAsia="ru-RU"/>
        </w:rPr>
        <w:t>L</w:t>
      </w:r>
      <w:r w:rsidRPr="0025225B">
        <w:rPr>
          <w:rFonts w:ascii="Consolas" w:eastAsia="Times New Roman" w:hAnsi="Consolas" w:cs="Consolas"/>
          <w:i/>
          <w:color w:val="000000"/>
          <w:lang w:eastAsia="ru-RU"/>
        </w:rPr>
        <w:t>(</w:t>
      </w:r>
      <w:r w:rsidRPr="0025225B">
        <w:rPr>
          <w:rFonts w:ascii="Consolas" w:eastAsia="Times New Roman" w:hAnsi="Consolas" w:cs="Consolas"/>
          <w:i/>
          <w:color w:val="000000"/>
          <w:lang w:val="en-US" w:eastAsia="ru-RU"/>
        </w:rPr>
        <w:t>i</w:t>
      </w:r>
      <w:r w:rsidRPr="0025225B">
        <w:rPr>
          <w:rFonts w:ascii="Consolas" w:eastAsia="Times New Roman" w:hAnsi="Consolas" w:cs="Consolas"/>
          <w:i/>
          <w:color w:val="000000"/>
          <w:lang w:eastAsia="ru-RU"/>
        </w:rPr>
        <w:t>)</w:t>
      </w:r>
      <w:r w:rsidRPr="00961520">
        <w:rPr>
          <w:rFonts w:ascii="Times New Roman" w:eastAsia="Times New Roman" w:hAnsi="Times New Roman" w:cs="Times New Roman"/>
          <w:sz w:val="24"/>
          <w:szCs w:val="24"/>
          <w:lang w:eastAsia="ru-RU"/>
        </w:rPr>
        <w:t> на </w:t>
      </w:r>
      <w:r w:rsidRPr="00961520">
        <w:rPr>
          <w:rFonts w:ascii="Consolas" w:eastAsia="Times New Roman" w:hAnsi="Consolas" w:cs="Consolas"/>
          <w:b/>
          <w:i/>
          <w:color w:val="000000"/>
          <w:sz w:val="20"/>
          <w:szCs w:val="20"/>
          <w:lang w:eastAsia="ru-RU"/>
        </w:rPr>
        <w:t>i</w:t>
      </w:r>
      <w:r w:rsidRPr="00961520">
        <w:rPr>
          <w:rFonts w:ascii="Times New Roman" w:eastAsia="Times New Roman" w:hAnsi="Times New Roman" w:cs="Times New Roman"/>
          <w:sz w:val="24"/>
          <w:szCs w:val="24"/>
          <w:lang w:eastAsia="ru-RU"/>
        </w:rPr>
        <w:t>-той итерации.</w:t>
      </w:r>
    </w:p>
    <w:p w:rsidR="00961520" w:rsidRPr="00961520" w:rsidRDefault="00961520" w:rsidP="0000446C">
      <w:pPr>
        <w:spacing w:after="0" w:line="240" w:lineRule="auto"/>
        <w:ind w:left="1069"/>
        <w:contextualSpacing/>
        <w:rPr>
          <w:rFonts w:ascii="Times New Roman" w:eastAsia="Times New Roman" w:hAnsi="Times New Roman" w:cs="Times New Roman"/>
          <w:color w:val="000000"/>
          <w:sz w:val="28"/>
          <w:szCs w:val="28"/>
          <w:lang w:eastAsia="ru-RU"/>
        </w:rPr>
      </w:pPr>
    </w:p>
    <w:p w:rsidR="00961520" w:rsidRPr="00961520" w:rsidRDefault="00961520" w:rsidP="0000446C">
      <w:pPr>
        <w:spacing w:after="0" w:line="240" w:lineRule="auto"/>
        <w:ind w:firstLine="709"/>
        <w:rPr>
          <w:rFonts w:ascii="Times New Roman" w:eastAsia="Times New Roman" w:hAnsi="Times New Roman" w:cs="Times New Roman"/>
          <w:color w:val="222222"/>
          <w:sz w:val="28"/>
          <w:szCs w:val="28"/>
          <w:lang w:eastAsia="ru-RU"/>
        </w:rPr>
      </w:pPr>
      <w:r w:rsidRPr="00961520">
        <w:rPr>
          <w:rFonts w:ascii="Times New Roman" w:eastAsia="Times New Roman" w:hAnsi="Times New Roman" w:cs="Times New Roman"/>
          <w:color w:val="000000"/>
          <w:sz w:val="28"/>
          <w:szCs w:val="28"/>
          <w:lang w:eastAsia="ru-RU"/>
        </w:rPr>
        <w:t xml:space="preserve">Примеры некоторых операций над простыми списками и их элементами приведены на рис. </w:t>
      </w:r>
      <w:r w:rsidRPr="00961520">
        <w:rPr>
          <w:rFonts w:ascii="Times New Roman" w:eastAsia="Times New Roman" w:hAnsi="Times New Roman" w:cs="Times New Roman"/>
          <w:color w:val="222222"/>
          <w:sz w:val="28"/>
          <w:szCs w:val="28"/>
          <w:lang w:eastAsia="ru-RU"/>
        </w:rPr>
        <w:t>1.2.5-2.</w:t>
      </w:r>
    </w:p>
    <w:p w:rsidR="00961520" w:rsidRPr="00961520" w:rsidRDefault="00961520" w:rsidP="0000446C">
      <w:pPr>
        <w:spacing w:after="0" w:line="240" w:lineRule="auto"/>
        <w:ind w:firstLine="709"/>
        <w:rPr>
          <w:rFonts w:ascii="Times New Roman" w:eastAsia="Times New Roman" w:hAnsi="Times New Roman" w:cs="Times New Roman"/>
          <w:color w:val="000000"/>
          <w:sz w:val="28"/>
          <w:szCs w:val="28"/>
          <w:lang w:eastAsia="ru-RU"/>
        </w:rPr>
      </w:pPr>
    </w:p>
    <w:tbl>
      <w:tblPr>
        <w:tblStyle w:val="26"/>
        <w:tblW w:w="0" w:type="auto"/>
        <w:tblLook w:val="04A0"/>
      </w:tblPr>
      <w:tblGrid>
        <w:gridCol w:w="9571"/>
      </w:tblGrid>
      <w:tr w:rsidR="00961520" w:rsidRPr="00961520" w:rsidTr="00961520">
        <w:tc>
          <w:tcPr>
            <w:tcW w:w="9571" w:type="dxa"/>
          </w:tcPr>
          <w:p w:rsidR="00961520" w:rsidRPr="00961520" w:rsidRDefault="007F3C86" w:rsidP="0000446C">
            <w:pPr>
              <w:rPr>
                <w:rFonts w:ascii="Consolas" w:hAnsi="Consolas"/>
                <w:bCs/>
              </w:rPr>
            </w:pPr>
            <w:r w:rsidRPr="007C6456">
              <w:rPr>
                <w:rFonts w:asciiTheme="minorHAnsi" w:eastAsiaTheme="minorHAnsi" w:hAnsiTheme="minorHAnsi" w:cstheme="minorBidi"/>
                <w:sz w:val="22"/>
                <w:szCs w:val="22"/>
                <w:lang w:eastAsia="en-US"/>
              </w:rPr>
              <w:object w:dxaOrig="9630" w:dyaOrig="390">
                <v:shape id="_x0000_i1048" type="#_x0000_t75" style="width:473.15pt;height:17.8pt" o:ole="">
                  <v:imagedata r:id="rId21" o:title=""/>
                </v:shape>
                <o:OLEObject Type="Embed" ProgID="PBrush" ShapeID="_x0000_i1048" DrawAspect="Content" ObjectID="_1628601829" r:id="rId84"/>
              </w:object>
            </w:r>
          </w:p>
          <w:p w:rsidR="00961520" w:rsidRPr="00961520" w:rsidRDefault="00961520" w:rsidP="0000446C">
            <w:pPr>
              <w:rPr>
                <w:rFonts w:ascii="Consolas" w:hAnsi="Consolas"/>
                <w:color w:val="222222"/>
                <w:sz w:val="22"/>
                <w:szCs w:val="22"/>
              </w:rPr>
            </w:pPr>
            <w:r w:rsidRPr="00961520">
              <w:rPr>
                <w:rFonts w:ascii="Consolas" w:hAnsi="Consolas"/>
                <w:bCs/>
              </w:rPr>
              <w:t>--&gt;</w:t>
            </w:r>
            <w:r w:rsidRPr="00961520">
              <w:rPr>
                <w:rFonts w:ascii="Consolas" w:hAnsi="Consolas"/>
                <w:bCs/>
                <w:sz w:val="22"/>
                <w:szCs w:val="22"/>
              </w:rPr>
              <w:t xml:space="preserve">// </w:t>
            </w:r>
            <w:r w:rsidRPr="00961520">
              <w:rPr>
                <w:rFonts w:ascii="Consolas" w:hAnsi="Consolas"/>
                <w:b/>
                <w:bCs/>
                <w:i/>
                <w:sz w:val="22"/>
                <w:szCs w:val="22"/>
              </w:rPr>
              <w:t>Примеры о</w:t>
            </w:r>
            <w:r w:rsidRPr="00961520">
              <w:rPr>
                <w:rFonts w:ascii="Consolas" w:hAnsi="Consolas"/>
                <w:b/>
                <w:i/>
                <w:color w:val="222222"/>
                <w:sz w:val="22"/>
                <w:szCs w:val="22"/>
              </w:rPr>
              <w:t>перации над простыми списками и их элемента</w:t>
            </w:r>
            <w:r w:rsidRPr="00961520">
              <w:rPr>
                <w:rFonts w:ascii="Consolas" w:hAnsi="Consolas"/>
                <w:i/>
                <w:color w:val="222222"/>
                <w:sz w:val="22"/>
                <w:szCs w:val="22"/>
              </w:rPr>
              <w:t>ми</w:t>
            </w:r>
          </w:p>
          <w:p w:rsidR="00961520" w:rsidRPr="00961520" w:rsidRDefault="00961520" w:rsidP="0000446C">
            <w:pPr>
              <w:rPr>
                <w:rFonts w:ascii="Consolas" w:hAnsi="Consolas" w:cs="Consolas"/>
                <w:sz w:val="22"/>
                <w:szCs w:val="22"/>
              </w:rPr>
            </w:pPr>
            <w:r w:rsidRPr="00961520">
              <w:rPr>
                <w:rFonts w:ascii="Consolas" w:hAnsi="Consolas"/>
                <w:bCs/>
                <w:sz w:val="22"/>
                <w:szCs w:val="22"/>
              </w:rPr>
              <w:t>--&gt;</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--&gt; L1 = list(5, ["М" "Т"]); // </w:t>
            </w:r>
            <w:r w:rsidRPr="00961520">
              <w:rPr>
                <w:rFonts w:ascii="Consolas" w:hAnsi="Consolas" w:cs="Consolas"/>
                <w:i/>
                <w:sz w:val="22"/>
                <w:szCs w:val="22"/>
              </w:rPr>
              <w:t>Простой список с двумя элеме</w:t>
            </w:r>
            <w:r w:rsidRPr="00961520">
              <w:rPr>
                <w:rFonts w:ascii="Consolas" w:hAnsi="Consolas" w:cs="Consolas"/>
                <w:sz w:val="22"/>
                <w:szCs w:val="22"/>
              </w:rPr>
              <w:t>нтам</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--&gt; size(L1) // Размер 2</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ans  =</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2.</w:t>
            </w:r>
          </w:p>
          <w:p w:rsidR="00961520" w:rsidRPr="00961520" w:rsidRDefault="00961520" w:rsidP="0000446C">
            <w:pPr>
              <w:rPr>
                <w:rFonts w:ascii="Consolas" w:hAnsi="Consolas" w:cs="Consolas"/>
                <w:sz w:val="22"/>
                <w:szCs w:val="22"/>
              </w:rPr>
            </w:pPr>
            <w:r w:rsidRPr="00961520">
              <w:rPr>
                <w:rFonts w:ascii="Consolas" w:hAnsi="Consolas"/>
                <w:bCs/>
                <w:sz w:val="22"/>
                <w:szCs w:val="22"/>
              </w:rPr>
              <w:t>--&gt;</w:t>
            </w:r>
          </w:p>
          <w:p w:rsidR="00961520" w:rsidRPr="00961520" w:rsidRDefault="00961520" w:rsidP="0000446C">
            <w:pPr>
              <w:rPr>
                <w:rFonts w:ascii="Consolas" w:hAnsi="Consolas" w:cs="Consolas"/>
                <w:i/>
                <w:sz w:val="22"/>
                <w:szCs w:val="22"/>
              </w:rPr>
            </w:pPr>
            <w:r w:rsidRPr="00961520">
              <w:rPr>
                <w:rFonts w:ascii="Consolas" w:hAnsi="Consolas" w:cs="Consolas"/>
                <w:sz w:val="22"/>
                <w:szCs w:val="22"/>
              </w:rPr>
              <w:t xml:space="preserve">--&gt; // </w:t>
            </w:r>
            <w:r w:rsidRPr="00961520">
              <w:rPr>
                <w:rFonts w:ascii="Consolas" w:hAnsi="Consolas" w:cs="Consolas"/>
                <w:b/>
                <w:sz w:val="22"/>
                <w:szCs w:val="22"/>
              </w:rPr>
              <w:t xml:space="preserve">L1(0) - </w:t>
            </w:r>
            <w:r w:rsidRPr="00961520">
              <w:rPr>
                <w:rFonts w:ascii="Consolas" w:hAnsi="Consolas" w:cs="Consolas"/>
                <w:b/>
                <w:i/>
                <w:sz w:val="22"/>
                <w:szCs w:val="22"/>
              </w:rPr>
              <w:t>не существует! Выдается сообщение: Недопустимый индекс.</w:t>
            </w:r>
          </w:p>
          <w:p w:rsidR="00961520" w:rsidRPr="00961520" w:rsidRDefault="00961520" w:rsidP="0000446C">
            <w:pPr>
              <w:rPr>
                <w:rFonts w:ascii="Consolas" w:hAnsi="Consolas" w:cs="Consolas"/>
                <w:b/>
                <w:i/>
                <w:sz w:val="22"/>
                <w:szCs w:val="22"/>
              </w:rPr>
            </w:pPr>
            <w:r w:rsidRPr="00961520">
              <w:rPr>
                <w:rFonts w:ascii="Consolas" w:hAnsi="Consolas" w:cs="Consolas"/>
                <w:sz w:val="22"/>
                <w:szCs w:val="22"/>
              </w:rPr>
              <w:t xml:space="preserve">--&gt; L1(1) // </w:t>
            </w:r>
            <w:r w:rsidRPr="00961520">
              <w:rPr>
                <w:rFonts w:ascii="Consolas" w:hAnsi="Consolas" w:cs="Consolas"/>
                <w:b/>
                <w:i/>
                <w:sz w:val="22"/>
                <w:szCs w:val="22"/>
              </w:rPr>
              <w:t>Доступ к числу 5 с двойной точностью</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ans  =</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5.</w:t>
            </w:r>
          </w:p>
          <w:p w:rsidR="00961520" w:rsidRPr="00961520" w:rsidRDefault="00961520" w:rsidP="0000446C">
            <w:pPr>
              <w:rPr>
                <w:rFonts w:ascii="Consolas" w:hAnsi="Consolas" w:cs="Consolas"/>
                <w:sz w:val="22"/>
                <w:szCs w:val="22"/>
              </w:rPr>
            </w:pPr>
            <w:r w:rsidRPr="00961520">
              <w:rPr>
                <w:rFonts w:ascii="Consolas" w:hAnsi="Consolas"/>
                <w:bCs/>
                <w:color w:val="222222"/>
                <w:sz w:val="22"/>
                <w:szCs w:val="22"/>
              </w:rPr>
              <w:t>--&gt;</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--&gt; L1(2) // </w:t>
            </w:r>
            <w:r w:rsidRPr="00961520">
              <w:rPr>
                <w:rFonts w:ascii="Consolas" w:hAnsi="Consolas" w:cs="Consolas"/>
                <w:b/>
                <w:i/>
                <w:sz w:val="22"/>
                <w:szCs w:val="22"/>
              </w:rPr>
              <w:t>Доступ к вектору строк</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ans  =</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!М  Т  !</w:t>
            </w:r>
          </w:p>
          <w:p w:rsidR="00961520" w:rsidRPr="00961520" w:rsidRDefault="00961520" w:rsidP="0000446C">
            <w:pPr>
              <w:rPr>
                <w:rFonts w:ascii="Consolas" w:hAnsi="Consolas" w:cs="Consolas"/>
                <w:sz w:val="22"/>
                <w:szCs w:val="22"/>
              </w:rPr>
            </w:pPr>
            <w:r w:rsidRPr="00961520">
              <w:rPr>
                <w:rFonts w:ascii="Consolas" w:hAnsi="Consolas"/>
                <w:bCs/>
                <w:color w:val="222222"/>
                <w:sz w:val="22"/>
                <w:szCs w:val="22"/>
              </w:rPr>
              <w:t>--&gt;</w:t>
            </w:r>
          </w:p>
          <w:p w:rsidR="00961520" w:rsidRPr="00961520" w:rsidRDefault="00961520" w:rsidP="0000446C">
            <w:pPr>
              <w:rPr>
                <w:rFonts w:ascii="Consolas" w:hAnsi="Consolas" w:cs="Consolas"/>
                <w:b/>
                <w:i/>
                <w:sz w:val="22"/>
                <w:szCs w:val="22"/>
              </w:rPr>
            </w:pPr>
            <w:r w:rsidRPr="00961520">
              <w:rPr>
                <w:rFonts w:ascii="Consolas" w:hAnsi="Consolas" w:cs="Consolas"/>
                <w:sz w:val="22"/>
                <w:szCs w:val="22"/>
              </w:rPr>
              <w:t xml:space="preserve">--&gt; size(L1(2)) // </w:t>
            </w:r>
            <w:r w:rsidRPr="00961520">
              <w:rPr>
                <w:rFonts w:ascii="Consolas" w:hAnsi="Consolas" w:cs="Consolas"/>
                <w:b/>
                <w:i/>
                <w:sz w:val="22"/>
                <w:szCs w:val="22"/>
              </w:rPr>
              <w:t>Размер 1, 2</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ans  =</w:t>
            </w:r>
          </w:p>
          <w:p w:rsidR="00961520" w:rsidRPr="00961520" w:rsidRDefault="00961520" w:rsidP="0000446C">
            <w:pPr>
              <w:numPr>
                <w:ilvl w:val="0"/>
                <w:numId w:val="33"/>
              </w:numPr>
              <w:contextualSpacing/>
              <w:rPr>
                <w:rFonts w:ascii="Consolas" w:hAnsi="Consolas" w:cs="Consolas"/>
                <w:sz w:val="22"/>
                <w:szCs w:val="22"/>
              </w:rPr>
            </w:pPr>
            <w:r w:rsidRPr="00961520">
              <w:rPr>
                <w:rFonts w:ascii="Consolas" w:hAnsi="Consolas" w:cs="Consolas"/>
                <w:sz w:val="22"/>
                <w:szCs w:val="22"/>
              </w:rPr>
              <w:t>2.</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--&gt; L1(0) ="фу" // </w:t>
            </w:r>
            <w:r w:rsidRPr="00961520">
              <w:rPr>
                <w:rFonts w:ascii="Consolas" w:hAnsi="Consolas" w:cs="Consolas"/>
                <w:b/>
                <w:i/>
                <w:sz w:val="22"/>
                <w:szCs w:val="22"/>
              </w:rPr>
              <w:t>Вставка в начало списка</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L1  =</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L1(1)</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фу</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L1(2)</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5.</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       L1(3)</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!М  Т  !</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--&gt;</w:t>
            </w:r>
          </w:p>
          <w:p w:rsidR="00961520" w:rsidRPr="00961520" w:rsidRDefault="00961520" w:rsidP="0000446C">
            <w:pPr>
              <w:rPr>
                <w:rFonts w:ascii="Consolas" w:hAnsi="Consolas" w:cs="Consolas"/>
                <w:i/>
                <w:sz w:val="22"/>
                <w:szCs w:val="22"/>
              </w:rPr>
            </w:pPr>
            <w:r w:rsidRPr="00961520">
              <w:rPr>
                <w:rFonts w:ascii="Consolas" w:hAnsi="Consolas" w:cs="Consolas"/>
                <w:sz w:val="22"/>
                <w:szCs w:val="22"/>
              </w:rPr>
              <w:t xml:space="preserve">--&gt; // </w:t>
            </w:r>
            <w:r w:rsidRPr="00961520">
              <w:rPr>
                <w:rFonts w:ascii="Consolas" w:hAnsi="Consolas" w:cs="Consolas"/>
                <w:b/>
                <w:sz w:val="22"/>
                <w:szCs w:val="22"/>
              </w:rPr>
              <w:t xml:space="preserve">L1(0) - </w:t>
            </w:r>
            <w:r w:rsidRPr="00961520">
              <w:rPr>
                <w:rFonts w:ascii="Consolas" w:hAnsi="Consolas" w:cs="Consolas"/>
                <w:b/>
                <w:i/>
                <w:sz w:val="22"/>
                <w:szCs w:val="22"/>
              </w:rPr>
              <w:t>не существует, "фу" записано в L1(1)</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--&gt; L1($+1) = "Привет"; // </w:t>
            </w:r>
            <w:r w:rsidRPr="00961520">
              <w:rPr>
                <w:rFonts w:ascii="Consolas" w:hAnsi="Consolas" w:cs="Consolas"/>
                <w:b/>
                <w:i/>
                <w:sz w:val="22"/>
                <w:szCs w:val="22"/>
              </w:rPr>
              <w:t>Вставка элемента в конец сп</w:t>
            </w:r>
            <w:r w:rsidRPr="00961520">
              <w:rPr>
                <w:rFonts w:ascii="Consolas" w:hAnsi="Consolas" w:cs="Consolas"/>
                <w:sz w:val="22"/>
                <w:szCs w:val="22"/>
              </w:rPr>
              <w:t>иска</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--&gt; L1(2) =  "Окно";// </w:t>
            </w:r>
            <w:r w:rsidRPr="00961520">
              <w:rPr>
                <w:rFonts w:ascii="Consolas" w:hAnsi="Consolas" w:cs="Consolas"/>
                <w:b/>
                <w:i/>
                <w:sz w:val="22"/>
                <w:szCs w:val="22"/>
              </w:rPr>
              <w:t>Переопределение 2-го элемента списка</w:t>
            </w:r>
          </w:p>
          <w:p w:rsidR="00961520" w:rsidRPr="00961520" w:rsidRDefault="00961520" w:rsidP="0000446C">
            <w:pPr>
              <w:rPr>
                <w:rFonts w:ascii="Consolas" w:hAnsi="Consolas" w:cs="Consolas"/>
                <w:b/>
                <w:i/>
                <w:sz w:val="22"/>
                <w:szCs w:val="22"/>
              </w:rPr>
            </w:pPr>
            <w:r w:rsidRPr="00961520">
              <w:rPr>
                <w:rFonts w:ascii="Consolas" w:hAnsi="Consolas" w:cs="Consolas"/>
                <w:sz w:val="22"/>
                <w:szCs w:val="22"/>
              </w:rPr>
              <w:t xml:space="preserve">--&gt; L1(3) = null(); // </w:t>
            </w:r>
            <w:r w:rsidRPr="00961520">
              <w:rPr>
                <w:rFonts w:ascii="Consolas" w:hAnsi="Consolas" w:cs="Consolas"/>
                <w:b/>
                <w:i/>
                <w:sz w:val="22"/>
                <w:szCs w:val="22"/>
              </w:rPr>
              <w:t>Удаление 3-го элемента списка</w:t>
            </w:r>
          </w:p>
          <w:p w:rsidR="00961520" w:rsidRPr="00961520" w:rsidRDefault="00961520" w:rsidP="0000446C">
            <w:pPr>
              <w:rPr>
                <w:rFonts w:ascii="Consolas" w:hAnsi="Consolas" w:cs="Consolas"/>
                <w:b/>
                <w:i/>
                <w:sz w:val="22"/>
                <w:szCs w:val="22"/>
              </w:rPr>
            </w:pPr>
            <w:r w:rsidRPr="00961520">
              <w:rPr>
                <w:rFonts w:ascii="Consolas" w:hAnsi="Consolas" w:cs="Consolas"/>
                <w:sz w:val="22"/>
                <w:szCs w:val="22"/>
              </w:rPr>
              <w:t xml:space="preserve">--&gt; L2 = list("С1", "С2", "С3"); // </w:t>
            </w:r>
            <w:r w:rsidRPr="00961520">
              <w:rPr>
                <w:rFonts w:ascii="Consolas" w:hAnsi="Consolas" w:cs="Consolas"/>
                <w:b/>
                <w:i/>
                <w:sz w:val="22"/>
                <w:szCs w:val="22"/>
              </w:rPr>
              <w:t>Объявление нового списка</w:t>
            </w:r>
          </w:p>
          <w:p w:rsidR="00961520" w:rsidRPr="00961520" w:rsidRDefault="00961520" w:rsidP="0000446C">
            <w:pPr>
              <w:rPr>
                <w:rFonts w:ascii="Consolas" w:hAnsi="Consolas" w:cs="Consolas"/>
                <w:sz w:val="22"/>
                <w:szCs w:val="22"/>
              </w:rPr>
            </w:pPr>
            <w:r w:rsidRPr="00961520">
              <w:rPr>
                <w:rFonts w:ascii="Consolas" w:hAnsi="Consolas" w:cs="Consolas"/>
                <w:sz w:val="22"/>
                <w:szCs w:val="22"/>
              </w:rPr>
              <w:t xml:space="preserve">--&gt; F = lstcat(L2, L1); // </w:t>
            </w:r>
            <w:r w:rsidRPr="00961520">
              <w:rPr>
                <w:rFonts w:ascii="Consolas" w:hAnsi="Consolas" w:cs="Consolas"/>
                <w:b/>
                <w:i/>
                <w:sz w:val="22"/>
                <w:szCs w:val="22"/>
              </w:rPr>
              <w:t>Объединение двух спис</w:t>
            </w:r>
            <w:r w:rsidRPr="00961520">
              <w:rPr>
                <w:rFonts w:ascii="Consolas" w:hAnsi="Consolas" w:cs="Consolas"/>
                <w:sz w:val="22"/>
                <w:szCs w:val="22"/>
              </w:rPr>
              <w:t>ков</w:t>
            </w:r>
          </w:p>
        </w:tc>
      </w:tr>
    </w:tbl>
    <w:p w:rsidR="00961520" w:rsidRPr="00961520" w:rsidRDefault="00961520" w:rsidP="0076081C">
      <w:pPr>
        <w:spacing w:after="0" w:line="240" w:lineRule="auto"/>
        <w:jc w:val="center"/>
        <w:rPr>
          <w:rFonts w:ascii="Times New Roman" w:eastAsia="Times New Roman" w:hAnsi="Times New Roman" w:cs="Times New Roman"/>
          <w:color w:val="222222"/>
          <w:sz w:val="28"/>
          <w:szCs w:val="28"/>
          <w:lang w:eastAsia="ru-RU"/>
        </w:rPr>
      </w:pPr>
      <w:r w:rsidRPr="00961520">
        <w:rPr>
          <w:rFonts w:ascii="Times New Roman" w:eastAsia="Times New Roman" w:hAnsi="Times New Roman" w:cs="Times New Roman"/>
          <w:color w:val="222222"/>
          <w:sz w:val="28"/>
          <w:szCs w:val="28"/>
          <w:lang w:eastAsia="ru-RU"/>
        </w:rPr>
        <w:t>Рис. 1.2.5-2. Примеры операций над простыми списками и их элементами</w:t>
      </w:r>
    </w:p>
    <w:p w:rsidR="00961520" w:rsidRPr="00961520" w:rsidRDefault="00961520" w:rsidP="0000446C">
      <w:pPr>
        <w:shd w:val="clear" w:color="auto" w:fill="FFFFFF"/>
        <w:spacing w:after="0" w:line="240" w:lineRule="auto"/>
        <w:ind w:right="57" w:firstLine="709"/>
        <w:jc w:val="both"/>
        <w:rPr>
          <w:rFonts w:ascii="Times New Roman" w:eastAsia="Times New Roman" w:hAnsi="Times New Roman" w:cs="Times New Roman"/>
          <w:color w:val="222222"/>
          <w:sz w:val="28"/>
          <w:szCs w:val="28"/>
          <w:lang w:eastAsia="ru-RU"/>
        </w:rPr>
      </w:pPr>
      <w:r w:rsidRPr="00961520">
        <w:rPr>
          <w:rFonts w:ascii="Times New Roman" w:eastAsia="Times New Roman" w:hAnsi="Times New Roman" w:cs="Times New Roman"/>
          <w:b/>
          <w:i/>
          <w:color w:val="222222"/>
          <w:sz w:val="28"/>
          <w:szCs w:val="28"/>
          <w:lang w:eastAsia="ru-RU"/>
        </w:rPr>
        <w:t xml:space="preserve">Типизированные списки </w:t>
      </w:r>
      <w:r w:rsidRPr="00961520">
        <w:rPr>
          <w:rFonts w:ascii="Times New Roman" w:eastAsia="Times New Roman" w:hAnsi="Times New Roman" w:cs="Times New Roman"/>
          <w:color w:val="222222"/>
          <w:sz w:val="28"/>
          <w:szCs w:val="28"/>
          <w:lang w:eastAsia="ru-RU"/>
        </w:rPr>
        <w:t xml:space="preserve">используются главным образом для определения новых структур данных. Многие функции в Scilab перегружены с помощью типизированных списков. Также некоторые объекты </w:t>
      </w:r>
      <w:r w:rsidRPr="00961520">
        <w:rPr>
          <w:rFonts w:ascii="Times New Roman" w:eastAsia="Times New Roman" w:hAnsi="Times New Roman" w:cs="Times New Roman"/>
          <w:color w:val="222222"/>
          <w:sz w:val="28"/>
          <w:szCs w:val="28"/>
          <w:lang w:val="en-US" w:eastAsia="ru-RU"/>
        </w:rPr>
        <w:t>Scilab</w:t>
      </w:r>
      <w:r w:rsidRPr="00961520">
        <w:rPr>
          <w:rFonts w:ascii="Times New Roman" w:eastAsia="Times New Roman" w:hAnsi="Times New Roman" w:cs="Times New Roman"/>
          <w:color w:val="222222"/>
          <w:sz w:val="28"/>
          <w:szCs w:val="28"/>
          <w:lang w:eastAsia="ru-RU"/>
        </w:rPr>
        <w:t xml:space="preserve"> на самом деле являются типиз</w:t>
      </w:r>
      <w:r w:rsidRPr="00961520">
        <w:rPr>
          <w:rFonts w:ascii="Times New Roman" w:eastAsia="Times New Roman" w:hAnsi="Times New Roman" w:cs="Times New Roman"/>
          <w:color w:val="000000"/>
          <w:sz w:val="28"/>
          <w:szCs w:val="28"/>
          <w:lang w:eastAsia="ru-RU"/>
        </w:rPr>
        <w:t>иро</w:t>
      </w:r>
      <w:r w:rsidRPr="00961520">
        <w:rPr>
          <w:rFonts w:ascii="Times New Roman" w:eastAsia="Times New Roman" w:hAnsi="Times New Roman" w:cs="Times New Roman"/>
          <w:color w:val="222222"/>
          <w:sz w:val="28"/>
          <w:szCs w:val="28"/>
          <w:lang w:eastAsia="ru-RU"/>
        </w:rPr>
        <w:t>ванными списками, и это скрыто от пользователя.</w:t>
      </w:r>
    </w:p>
    <w:p w:rsidR="00961520" w:rsidRPr="00961520" w:rsidRDefault="00961520" w:rsidP="0000446C">
      <w:pPr>
        <w:shd w:val="clear" w:color="auto" w:fill="FFFFFF"/>
        <w:spacing w:after="0" w:line="240" w:lineRule="auto"/>
        <w:ind w:firstLine="708"/>
        <w:jc w:val="both"/>
        <w:rPr>
          <w:rFonts w:ascii="Times New Roman" w:eastAsia="Times New Roman" w:hAnsi="Times New Roman" w:cs="Times New Roman"/>
          <w:color w:val="222222"/>
          <w:sz w:val="28"/>
          <w:szCs w:val="28"/>
          <w:lang w:eastAsia="ru-RU"/>
        </w:rPr>
      </w:pPr>
      <w:r w:rsidRPr="00961520">
        <w:rPr>
          <w:rFonts w:ascii="Times New Roman" w:eastAsia="Times New Roman" w:hAnsi="Times New Roman" w:cs="Times New Roman"/>
          <w:color w:val="222222"/>
          <w:sz w:val="28"/>
          <w:szCs w:val="28"/>
          <w:lang w:eastAsia="ru-RU"/>
        </w:rPr>
        <w:t>Отличительной особенностью типиз</w:t>
      </w:r>
      <w:r w:rsidRPr="00961520">
        <w:rPr>
          <w:rFonts w:ascii="Times New Roman" w:eastAsia="Times New Roman" w:hAnsi="Times New Roman" w:cs="Times New Roman"/>
          <w:color w:val="000000"/>
          <w:sz w:val="28"/>
          <w:szCs w:val="28"/>
          <w:lang w:eastAsia="ru-RU"/>
        </w:rPr>
        <w:t>иро</w:t>
      </w:r>
      <w:r w:rsidRPr="00961520">
        <w:rPr>
          <w:rFonts w:ascii="Times New Roman" w:eastAsia="Times New Roman" w:hAnsi="Times New Roman" w:cs="Times New Roman"/>
          <w:color w:val="222222"/>
          <w:sz w:val="28"/>
          <w:szCs w:val="28"/>
          <w:lang w:eastAsia="ru-RU"/>
        </w:rPr>
        <w:t xml:space="preserve">ванного списка от простого списка является то, что у него есть </w:t>
      </w:r>
      <w:r w:rsidRPr="00045272">
        <w:rPr>
          <w:rFonts w:ascii="Times New Roman" w:eastAsia="Times New Roman" w:hAnsi="Times New Roman" w:cs="Times New Roman"/>
          <w:i/>
          <w:color w:val="222222"/>
          <w:sz w:val="28"/>
          <w:szCs w:val="28"/>
          <w:lang w:eastAsia="ru-RU"/>
        </w:rPr>
        <w:t>поля</w:t>
      </w:r>
      <w:r w:rsidRPr="00961520">
        <w:rPr>
          <w:rFonts w:ascii="Times New Roman" w:eastAsia="Times New Roman" w:hAnsi="Times New Roman" w:cs="Times New Roman"/>
          <w:color w:val="222222"/>
          <w:sz w:val="28"/>
          <w:szCs w:val="28"/>
          <w:lang w:eastAsia="ru-RU"/>
        </w:rPr>
        <w:t>. Полем списка, по сути, является элемент списка, причем, каждому полю присваивается уникальное имя.</w:t>
      </w: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222222"/>
          <w:sz w:val="28"/>
          <w:szCs w:val="28"/>
          <w:lang w:eastAsia="ru-RU"/>
        </w:rPr>
        <w:t xml:space="preserve">Для </w:t>
      </w:r>
      <w:r w:rsidRPr="00961520">
        <w:rPr>
          <w:rFonts w:ascii="Times New Roman" w:eastAsia="Times New Roman" w:hAnsi="Times New Roman" w:cs="Times New Roman"/>
          <w:color w:val="000000"/>
          <w:sz w:val="28"/>
          <w:szCs w:val="28"/>
          <w:lang w:eastAsia="ru-RU"/>
        </w:rPr>
        <w:t xml:space="preserve">определения типизированного списка служит функция </w:t>
      </w:r>
      <w:r w:rsidRPr="00961520">
        <w:rPr>
          <w:rFonts w:ascii="Consolas" w:eastAsia="Times New Roman" w:hAnsi="Consolas" w:cs="Times New Roman"/>
          <w:b/>
          <w:color w:val="000000"/>
          <w:lang w:val="en-US" w:eastAsia="ru-RU"/>
        </w:rPr>
        <w:t>tlist</w:t>
      </w:r>
      <w:r w:rsidRPr="00961520">
        <w:rPr>
          <w:rFonts w:ascii="Times New Roman" w:eastAsia="Times New Roman" w:hAnsi="Times New Roman" w:cs="Times New Roman"/>
          <w:color w:val="000000"/>
          <w:sz w:val="28"/>
          <w:szCs w:val="28"/>
          <w:lang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nsolas" w:eastAsia="Times New Roman" w:hAnsi="Consolas" w:cs="Times New Roman"/>
          <w:b/>
          <w:color w:val="000000"/>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color w:val="000000"/>
          <w:sz w:val="28"/>
          <w:szCs w:val="28"/>
          <w:lang w:eastAsia="ru-RU"/>
        </w:rPr>
      </w:pPr>
      <w:r w:rsidRPr="00961520">
        <w:rPr>
          <w:rFonts w:ascii="Consolas" w:eastAsia="Times New Roman" w:hAnsi="Consolas" w:cs="Times New Roman"/>
          <w:b/>
          <w:color w:val="000000"/>
          <w:lang w:val="en-US" w:eastAsia="ru-RU"/>
        </w:rPr>
        <w:t>tlist</w:t>
      </w:r>
      <w:r w:rsidRPr="00961520">
        <w:rPr>
          <w:rFonts w:ascii="Times New Roman" w:eastAsia="Times New Roman" w:hAnsi="Times New Roman" w:cs="Times New Roman"/>
          <w:color w:val="000000"/>
          <w:sz w:val="28"/>
          <w:szCs w:val="28"/>
          <w:lang w:eastAsia="ru-RU"/>
        </w:rPr>
        <w:t xml:space="preserve"> (</w:t>
      </w:r>
      <w:r w:rsidRPr="00961520">
        <w:rPr>
          <w:rFonts w:ascii="Consolas" w:eastAsia="Times New Roman" w:hAnsi="Consolas" w:cs="Times New Roman"/>
          <w:i/>
          <w:color w:val="000000"/>
          <w:lang w:eastAsia="ru-RU"/>
        </w:rPr>
        <w:t>Тип,А1,...,</w:t>
      </w:r>
      <w:r w:rsidRPr="00961520">
        <w:rPr>
          <w:rFonts w:ascii="Consolas" w:eastAsia="Times New Roman" w:hAnsi="Consolas" w:cs="Times New Roman"/>
          <w:i/>
          <w:color w:val="000000"/>
          <w:lang w:val="en-US" w:eastAsia="ru-RU"/>
        </w:rPr>
        <w:t>An</w:t>
      </w:r>
      <w:r w:rsidRPr="00961520">
        <w:rPr>
          <w:rFonts w:ascii="Times New Roman" w:eastAsia="Times New Roman" w:hAnsi="Times New Roman" w:cs="Times New Roman"/>
          <w:color w:val="000000"/>
          <w:sz w:val="28"/>
          <w:szCs w:val="28"/>
          <w:lang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color w:val="000000"/>
          <w:sz w:val="28"/>
          <w:szCs w:val="28"/>
          <w:lang w:eastAsia="ru-RU"/>
        </w:rPr>
      </w:pPr>
    </w:p>
    <w:p w:rsidR="00961520" w:rsidRPr="00961520" w:rsidRDefault="00961520" w:rsidP="0000446C">
      <w:pPr>
        <w:spacing w:after="0" w:line="240" w:lineRule="auto"/>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 xml:space="preserve">где: </w:t>
      </w:r>
      <w:r w:rsidRPr="00961520">
        <w:rPr>
          <w:rFonts w:ascii="Consolas" w:eastAsia="Times New Roman" w:hAnsi="Consolas" w:cs="Times New Roman"/>
          <w:i/>
          <w:color w:val="000000"/>
          <w:lang w:eastAsia="ru-RU"/>
        </w:rPr>
        <w:t xml:space="preserve">Тип – </w:t>
      </w:r>
      <w:r w:rsidRPr="00961520">
        <w:rPr>
          <w:rFonts w:ascii="Times New Roman" w:eastAsia="Times New Roman" w:hAnsi="Times New Roman" w:cs="Times New Roman"/>
          <w:color w:val="000000"/>
          <w:sz w:val="28"/>
          <w:szCs w:val="28"/>
          <w:lang w:eastAsia="ru-RU"/>
        </w:rPr>
        <w:t xml:space="preserve">символьная строка или вектор символьных строк; </w:t>
      </w:r>
      <w:r w:rsidRPr="00961520">
        <w:rPr>
          <w:rFonts w:ascii="Consolas" w:eastAsia="Times New Roman" w:hAnsi="Consolas" w:cs="Times New Roman"/>
          <w:i/>
          <w:color w:val="000000"/>
          <w:lang w:eastAsia="ru-RU"/>
        </w:rPr>
        <w:t>А1,...,</w:t>
      </w:r>
      <w:r w:rsidRPr="00961520">
        <w:rPr>
          <w:rFonts w:ascii="Consolas" w:eastAsia="Times New Roman" w:hAnsi="Consolas" w:cs="Times New Roman"/>
          <w:i/>
          <w:color w:val="000000"/>
          <w:lang w:val="en-US" w:eastAsia="ru-RU"/>
        </w:rPr>
        <w:t>An</w:t>
      </w:r>
      <w:r w:rsidRPr="00961520">
        <w:rPr>
          <w:rFonts w:ascii="Consolas" w:eastAsia="Times New Roman" w:hAnsi="Consolas" w:cs="Times New Roman"/>
          <w:i/>
          <w:color w:val="000000"/>
          <w:lang w:eastAsia="ru-RU"/>
        </w:rPr>
        <w:t xml:space="preserve"> –</w:t>
      </w:r>
      <w:r w:rsidRPr="00961520">
        <w:rPr>
          <w:rFonts w:ascii="Times New Roman" w:eastAsia="Times New Roman" w:hAnsi="Times New Roman" w:cs="Times New Roman"/>
          <w:color w:val="000000"/>
          <w:sz w:val="28"/>
          <w:szCs w:val="28"/>
          <w:lang w:eastAsia="ru-RU"/>
        </w:rPr>
        <w:t>любой фрагмент объекта (</w:t>
      </w:r>
      <w:r w:rsidRPr="00961520">
        <w:rPr>
          <w:rFonts w:ascii="Consolas" w:eastAsia="Times New Roman" w:hAnsi="Consolas" w:cs="Consolas"/>
          <w:b/>
          <w:color w:val="000000"/>
          <w:lang w:eastAsia="ru-RU"/>
        </w:rPr>
        <w:t>matrix, list, string</w:t>
      </w:r>
      <w:r w:rsidRPr="00961520">
        <w:rPr>
          <w:rFonts w:ascii="Times New Roman" w:eastAsia="Times New Roman" w:hAnsi="Times New Roman" w:cs="Times New Roman"/>
          <w:color w:val="000000"/>
          <w:sz w:val="28"/>
          <w:szCs w:val="28"/>
          <w:lang w:eastAsia="ru-RU"/>
        </w:rPr>
        <w:t>). Символьная строка (</w:t>
      </w:r>
      <w:r w:rsidRPr="00961520">
        <w:rPr>
          <w:rFonts w:ascii="Consolas" w:eastAsia="Times New Roman" w:hAnsi="Consolas" w:cs="Times New Roman"/>
          <w:i/>
          <w:color w:val="000000"/>
          <w:lang w:eastAsia="ru-RU"/>
        </w:rPr>
        <w:t>Тип)</w:t>
      </w:r>
      <w:r w:rsidRPr="00961520">
        <w:rPr>
          <w:rFonts w:ascii="Times New Roman" w:eastAsia="Times New Roman" w:hAnsi="Times New Roman" w:cs="Times New Roman"/>
          <w:color w:val="000000"/>
          <w:sz w:val="28"/>
          <w:szCs w:val="28"/>
          <w:lang w:eastAsia="ru-RU"/>
        </w:rPr>
        <w:t xml:space="preserve"> позволяет пользователю определить новые операции, выполняемые над этими объектами. Типы списков </w:t>
      </w:r>
      <w:r w:rsidRPr="00961520">
        <w:rPr>
          <w:rFonts w:ascii="Consolas" w:eastAsia="Times New Roman" w:hAnsi="Consolas" w:cs="Times New Roman"/>
          <w:b/>
          <w:lang w:eastAsia="ru-RU"/>
        </w:rPr>
        <w:t>tlist</w:t>
      </w:r>
      <w:r w:rsidRPr="00961520">
        <w:rPr>
          <w:rFonts w:ascii="Times New Roman" w:eastAsia="Times New Roman" w:hAnsi="Times New Roman" w:cs="Times New Roman"/>
          <w:color w:val="000000"/>
          <w:sz w:val="28"/>
          <w:szCs w:val="28"/>
          <w:lang w:eastAsia="ru-RU"/>
        </w:rPr>
        <w:t> и </w:t>
      </w:r>
      <w:r w:rsidRPr="00961520">
        <w:rPr>
          <w:rFonts w:ascii="Consolas" w:eastAsia="Times New Roman" w:hAnsi="Consolas" w:cs="Times New Roman"/>
          <w:b/>
          <w:lang w:eastAsia="ru-RU"/>
        </w:rPr>
        <w:t>list</w:t>
      </w:r>
      <w:r w:rsidRPr="00961520">
        <w:rPr>
          <w:rFonts w:ascii="Times New Roman" w:eastAsia="Times New Roman" w:hAnsi="Times New Roman" w:cs="Times New Roman"/>
          <w:color w:val="000000"/>
          <w:sz w:val="28"/>
          <w:szCs w:val="28"/>
          <w:lang w:eastAsia="ru-RU"/>
        </w:rPr>
        <w:t xml:space="preserve"> имеют значения типа, соответственно, </w:t>
      </w:r>
      <w:r w:rsidRPr="00961520">
        <w:rPr>
          <w:rFonts w:ascii="Consolas" w:eastAsia="Times New Roman" w:hAnsi="Consolas" w:cs="Consolas"/>
          <w:b/>
          <w:lang w:eastAsia="ru-RU"/>
        </w:rPr>
        <w:t xml:space="preserve">16 </w:t>
      </w:r>
      <w:r w:rsidRPr="00961520">
        <w:rPr>
          <w:rFonts w:ascii="Times New Roman" w:eastAsia="Times New Roman" w:hAnsi="Times New Roman" w:cs="Times New Roman"/>
          <w:color w:val="000000"/>
          <w:sz w:val="28"/>
          <w:szCs w:val="28"/>
          <w:lang w:eastAsia="ru-RU"/>
        </w:rPr>
        <w:t xml:space="preserve">и </w:t>
      </w:r>
      <w:r w:rsidRPr="00961520">
        <w:rPr>
          <w:rFonts w:ascii="Consolas" w:eastAsia="Times New Roman" w:hAnsi="Consolas" w:cs="Consolas"/>
          <w:b/>
          <w:lang w:eastAsia="ru-RU"/>
        </w:rPr>
        <w:t>15</w:t>
      </w:r>
      <w:r w:rsidRPr="00961520">
        <w:rPr>
          <w:rFonts w:ascii="Times New Roman" w:eastAsia="Times New Roman" w:hAnsi="Times New Roman" w:cs="Times New Roman"/>
          <w:color w:val="000000"/>
          <w:sz w:val="28"/>
          <w:szCs w:val="28"/>
          <w:lang w:eastAsia="ru-RU"/>
        </w:rPr>
        <w:t>.</w:t>
      </w:r>
    </w:p>
    <w:p w:rsidR="00961520" w:rsidRPr="00961520" w:rsidRDefault="00961520" w:rsidP="0000446C">
      <w:pPr>
        <w:spacing w:after="0" w:line="240" w:lineRule="auto"/>
        <w:ind w:firstLine="708"/>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 xml:space="preserve">Стандартные операции с </w:t>
      </w:r>
      <w:r w:rsidRPr="00961520">
        <w:rPr>
          <w:rFonts w:ascii="Consolas" w:eastAsia="Times New Roman" w:hAnsi="Consolas" w:cs="Times New Roman"/>
          <w:b/>
          <w:lang w:eastAsia="ru-RU"/>
        </w:rPr>
        <w:t>tlist</w:t>
      </w:r>
      <w:r w:rsidRPr="00961520">
        <w:rPr>
          <w:rFonts w:ascii="Times New Roman" w:eastAsia="Times New Roman" w:hAnsi="Times New Roman" w:cs="Times New Roman"/>
          <w:color w:val="000000"/>
          <w:sz w:val="28"/>
          <w:szCs w:val="28"/>
          <w:lang w:eastAsia="ru-RU"/>
        </w:rPr>
        <w:t> соответствуют операциям </w:t>
      </w:r>
      <w:r w:rsidRPr="00961520">
        <w:rPr>
          <w:rFonts w:ascii="Consolas" w:eastAsia="Times New Roman" w:hAnsi="Consolas" w:cs="Times New Roman"/>
          <w:b/>
          <w:lang w:eastAsia="ru-RU"/>
        </w:rPr>
        <w:t>list</w:t>
      </w:r>
      <w:r w:rsidRPr="00961520">
        <w:rPr>
          <w:rFonts w:ascii="Times New Roman" w:eastAsia="Times New Roman" w:hAnsi="Times New Roman" w:cs="Times New Roman"/>
          <w:color w:val="000000"/>
          <w:sz w:val="28"/>
          <w:szCs w:val="28"/>
          <w:lang w:eastAsia="ru-RU"/>
        </w:rPr>
        <w:t>.</w:t>
      </w:r>
    </w:p>
    <w:p w:rsidR="00961520" w:rsidRPr="00961520" w:rsidRDefault="00961520" w:rsidP="0000446C">
      <w:pPr>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Конкретными реализациями списка </w:t>
      </w:r>
      <w:r w:rsidRPr="00961520">
        <w:rPr>
          <w:rFonts w:ascii="Consolas" w:eastAsia="Times New Roman" w:hAnsi="Consolas" w:cs="Times New Roman"/>
          <w:b/>
          <w:lang w:val="en-US" w:eastAsia="ru-RU"/>
        </w:rPr>
        <w:t>tlist</w:t>
      </w:r>
      <w:r w:rsidRPr="00961520">
        <w:rPr>
          <w:rFonts w:ascii="Times New Roman" w:eastAsia="Times New Roman" w:hAnsi="Times New Roman" w:cs="Times New Roman"/>
          <w:sz w:val="28"/>
          <w:szCs w:val="28"/>
          <w:lang w:eastAsia="ru-RU"/>
        </w:rPr>
        <w:t xml:space="preserve">являются, например, </w:t>
      </w:r>
      <w:r w:rsidRPr="00961520">
        <w:rPr>
          <w:rFonts w:ascii="Times New Roman" w:eastAsia="Times New Roman" w:hAnsi="Times New Roman" w:cs="Times New Roman"/>
          <w:sz w:val="28"/>
          <w:szCs w:val="28"/>
          <w:lang w:eastAsia="ru-RU"/>
        </w:rPr>
        <w:br/>
      </w:r>
      <w:r w:rsidRPr="00961520">
        <w:rPr>
          <w:rFonts w:ascii="Times New Roman" w:eastAsia="Times New Roman" w:hAnsi="Times New Roman" w:cs="Times New Roman"/>
          <w:i/>
          <w:sz w:val="28"/>
          <w:szCs w:val="28"/>
          <w:lang w:eastAsia="ru-RU"/>
        </w:rPr>
        <w:t>Линейные системы</w:t>
      </w:r>
      <w:r w:rsidRPr="00961520">
        <w:rPr>
          <w:rFonts w:ascii="Times New Roman" w:eastAsia="Times New Roman" w:hAnsi="Times New Roman" w:cs="Times New Roman"/>
          <w:sz w:val="28"/>
          <w:szCs w:val="28"/>
          <w:lang w:eastAsia="ru-RU"/>
        </w:rPr>
        <w:t xml:space="preserve">, </w:t>
      </w:r>
      <w:r w:rsidRPr="00961520">
        <w:rPr>
          <w:rFonts w:ascii="Times New Roman" w:eastAsia="Times New Roman" w:hAnsi="Times New Roman" w:cs="Times New Roman"/>
          <w:i/>
          <w:sz w:val="28"/>
          <w:szCs w:val="28"/>
          <w:lang w:eastAsia="ru-RU"/>
        </w:rPr>
        <w:t>Рациональные матрицы</w:t>
      </w:r>
      <w:r w:rsidRPr="00961520">
        <w:rPr>
          <w:rFonts w:ascii="Times New Roman" w:eastAsia="Times New Roman" w:hAnsi="Times New Roman" w:cs="Times New Roman"/>
          <w:sz w:val="28"/>
          <w:szCs w:val="28"/>
          <w:lang w:eastAsia="ru-RU"/>
        </w:rPr>
        <w:t xml:space="preserve">, </w:t>
      </w:r>
      <w:r w:rsidRPr="00961520">
        <w:rPr>
          <w:rFonts w:ascii="Times New Roman" w:eastAsia="Times New Roman" w:hAnsi="Times New Roman" w:cs="Times New Roman"/>
          <w:i/>
          <w:sz w:val="28"/>
          <w:szCs w:val="28"/>
          <w:lang w:eastAsia="ru-RU"/>
        </w:rPr>
        <w:t>Полиномиальные матрицы</w:t>
      </w:r>
      <w:r w:rsidRPr="00961520">
        <w:rPr>
          <w:rFonts w:ascii="Times New Roman" w:eastAsia="Times New Roman" w:hAnsi="Times New Roman" w:cs="Times New Roman"/>
          <w:sz w:val="28"/>
          <w:szCs w:val="28"/>
          <w:lang w:eastAsia="ru-RU"/>
        </w:rPr>
        <w:t xml:space="preserve"> и т.д., которые будут подробно изложены в </w:t>
      </w:r>
      <w:r w:rsidRPr="00961520">
        <w:rPr>
          <w:rFonts w:ascii="Times New Roman" w:eastAsia="Times New Roman" w:hAnsi="Times New Roman" w:cs="Times New Roman"/>
          <w:b/>
          <w:sz w:val="28"/>
          <w:szCs w:val="28"/>
          <w:lang w:eastAsia="ru-RU"/>
        </w:rPr>
        <w:t>п. 2.1</w:t>
      </w:r>
      <w:r w:rsidRPr="00961520">
        <w:rPr>
          <w:rFonts w:ascii="Times New Roman" w:eastAsia="Times New Roman" w:hAnsi="Times New Roman" w:cs="Times New Roman"/>
          <w:sz w:val="28"/>
          <w:szCs w:val="28"/>
          <w:lang w:eastAsia="ru-RU"/>
        </w:rPr>
        <w:t>.</w:t>
      </w:r>
    </w:p>
    <w:p w:rsidR="00961520" w:rsidRPr="00961520" w:rsidRDefault="00961520" w:rsidP="0000446C">
      <w:pPr>
        <w:spacing w:after="0" w:line="240" w:lineRule="auto"/>
        <w:ind w:firstLine="709"/>
        <w:jc w:val="both"/>
        <w:rPr>
          <w:rFonts w:ascii="Times New Roman" w:eastAsia="Times New Roman" w:hAnsi="Times New Roman" w:cs="Times New Roman"/>
          <w:sz w:val="28"/>
          <w:szCs w:val="28"/>
          <w:lang w:eastAsia="ru-RU"/>
        </w:rPr>
      </w:pPr>
    </w:p>
    <w:tbl>
      <w:tblPr>
        <w:tblStyle w:val="26"/>
        <w:tblW w:w="0" w:type="auto"/>
        <w:tblLook w:val="04A0"/>
      </w:tblPr>
      <w:tblGrid>
        <w:gridCol w:w="9571"/>
      </w:tblGrid>
      <w:tr w:rsidR="00961520" w:rsidRPr="00961520" w:rsidTr="00961520">
        <w:tc>
          <w:tcPr>
            <w:tcW w:w="9571" w:type="dxa"/>
          </w:tcPr>
          <w:p w:rsidR="00961520" w:rsidRPr="00961520" w:rsidRDefault="007F3C86" w:rsidP="0000446C">
            <w:pPr>
              <w:rPr>
                <w:rFonts w:ascii="Consolas" w:hAnsi="Consolas"/>
                <w:sz w:val="22"/>
                <w:szCs w:val="22"/>
              </w:rPr>
            </w:pPr>
            <w:r w:rsidRPr="007C6456">
              <w:rPr>
                <w:rFonts w:asciiTheme="minorHAnsi" w:eastAsiaTheme="minorHAnsi" w:hAnsiTheme="minorHAnsi" w:cstheme="minorBidi"/>
                <w:sz w:val="22"/>
                <w:szCs w:val="22"/>
                <w:lang w:eastAsia="en-US"/>
              </w:rPr>
              <w:object w:dxaOrig="9630" w:dyaOrig="390">
                <v:shape id="_x0000_i1049" type="#_x0000_t75" style="width:471.95pt;height:17.8pt" o:ole="">
                  <v:imagedata r:id="rId21" o:title=""/>
                </v:shape>
                <o:OLEObject Type="Embed" ProgID="PBrush" ShapeID="_x0000_i1049" DrawAspect="Content" ObjectID="_1628601830" r:id="rId85"/>
              </w:objec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Cs/>
                <w:sz w:val="22"/>
                <w:szCs w:val="22"/>
              </w:rPr>
            </w:pPr>
            <w:r w:rsidRPr="00961520">
              <w:rPr>
                <w:rFonts w:ascii="Consolas" w:hAnsi="Consolas"/>
                <w:sz w:val="22"/>
                <w:szCs w:val="22"/>
              </w:rPr>
              <w:t xml:space="preserve">--&gt; // </w:t>
            </w:r>
            <w:r w:rsidRPr="00961520">
              <w:rPr>
                <w:rFonts w:ascii="Consolas" w:hAnsi="Consolas"/>
                <w:b/>
                <w:bCs/>
                <w:i/>
                <w:sz w:val="22"/>
                <w:szCs w:val="22"/>
              </w:rPr>
              <w:t>Создание и обращение к полям типизированного списка</w:t>
            </w:r>
          </w:p>
          <w:p w:rsidR="00961520" w:rsidRPr="00961520" w:rsidRDefault="00961520" w:rsidP="0000446C">
            <w:pPr>
              <w:rPr>
                <w:rFonts w:ascii="Consolas" w:hAnsi="Consolas"/>
                <w:sz w:val="22"/>
                <w:szCs w:val="22"/>
                <w:lang w:val="en-US"/>
              </w:rPr>
            </w:pPr>
            <w:r w:rsidRPr="00961520">
              <w:rPr>
                <w:rFonts w:ascii="Consolas" w:hAnsi="Consolas"/>
                <w:sz w:val="22"/>
                <w:szCs w:val="22"/>
                <w:lang w:val="en-US"/>
              </w:rPr>
              <w:t>--&gt;</w:t>
            </w:r>
          </w:p>
          <w:p w:rsidR="00961520" w:rsidRPr="00961520" w:rsidRDefault="00961520" w:rsidP="0000446C">
            <w:pPr>
              <w:rPr>
                <w:rFonts w:ascii="Consolas" w:hAnsi="Consolas"/>
                <w:sz w:val="22"/>
                <w:szCs w:val="22"/>
                <w:lang w:val="en-US"/>
              </w:rPr>
            </w:pPr>
            <w:r w:rsidRPr="00961520">
              <w:rPr>
                <w:rFonts w:ascii="Consolas" w:hAnsi="Consolas"/>
                <w:sz w:val="22"/>
                <w:szCs w:val="22"/>
                <w:lang w:val="en-US"/>
              </w:rPr>
              <w:t>--&gt; TL = tlist(["Nlict", "Year", "Month"], [], [])</w:t>
            </w:r>
          </w:p>
          <w:p w:rsidR="00961520" w:rsidRPr="00961520" w:rsidRDefault="00961520" w:rsidP="0000446C">
            <w:pPr>
              <w:rPr>
                <w:rFonts w:ascii="Consolas" w:hAnsi="Consolas"/>
                <w:sz w:val="22"/>
                <w:szCs w:val="22"/>
                <w:lang w:val="en-US"/>
              </w:rPr>
            </w:pPr>
            <w:r w:rsidRPr="00961520">
              <w:rPr>
                <w:rFonts w:ascii="Consolas" w:hAnsi="Consolas"/>
                <w:sz w:val="22"/>
                <w:szCs w:val="22"/>
                <w:lang w:val="en-US"/>
              </w:rPr>
              <w:t xml:space="preserve"> TL  = </w:t>
            </w:r>
          </w:p>
          <w:p w:rsidR="00961520" w:rsidRPr="00961520" w:rsidRDefault="00961520" w:rsidP="0000446C">
            <w:pPr>
              <w:rPr>
                <w:rFonts w:ascii="Consolas" w:hAnsi="Consolas"/>
                <w:sz w:val="22"/>
                <w:szCs w:val="22"/>
                <w:lang w:val="en-US"/>
              </w:rPr>
            </w:pPr>
            <w:r w:rsidRPr="00961520">
              <w:rPr>
                <w:rFonts w:ascii="Consolas" w:hAnsi="Consolas"/>
                <w:sz w:val="22"/>
                <w:szCs w:val="22"/>
                <w:lang w:val="en-US"/>
              </w:rPr>
              <w:t xml:space="preserve">       TL(1)</w:t>
            </w:r>
          </w:p>
          <w:p w:rsidR="00961520" w:rsidRPr="00961520" w:rsidRDefault="00961520" w:rsidP="0000446C">
            <w:pPr>
              <w:rPr>
                <w:rFonts w:ascii="Consolas" w:hAnsi="Consolas"/>
                <w:sz w:val="22"/>
                <w:szCs w:val="22"/>
                <w:lang w:val="en-US"/>
              </w:rPr>
            </w:pPr>
            <w:r w:rsidRPr="00961520">
              <w:rPr>
                <w:rFonts w:ascii="Consolas" w:hAnsi="Consolas"/>
                <w:sz w:val="22"/>
                <w:szCs w:val="22"/>
                <w:lang w:val="en-US"/>
              </w:rPr>
              <w:t>!Nlict  Year  Month  !</w:t>
            </w:r>
          </w:p>
          <w:p w:rsidR="00961520" w:rsidRPr="00961520" w:rsidRDefault="00961520" w:rsidP="0000446C">
            <w:pPr>
              <w:rPr>
                <w:rFonts w:ascii="Consolas" w:hAnsi="Consolas"/>
                <w:sz w:val="22"/>
                <w:szCs w:val="22"/>
                <w:lang w:val="en-US"/>
              </w:rPr>
            </w:pPr>
            <w:r w:rsidRPr="00961520">
              <w:rPr>
                <w:rFonts w:ascii="Consolas" w:hAnsi="Consolas"/>
                <w:sz w:val="22"/>
                <w:szCs w:val="22"/>
                <w:lang w:val="en-US"/>
              </w:rPr>
              <w:t xml:space="preserve">       TL(2)</w:t>
            </w:r>
          </w:p>
          <w:p w:rsidR="00961520" w:rsidRPr="00961520" w:rsidRDefault="00961520" w:rsidP="0000446C">
            <w:pPr>
              <w:rPr>
                <w:rFonts w:ascii="Consolas" w:hAnsi="Consolas"/>
                <w:sz w:val="22"/>
                <w:szCs w:val="22"/>
                <w:lang w:val="en-US"/>
              </w:rPr>
            </w:pPr>
            <w:r w:rsidRPr="00961520">
              <w:rPr>
                <w:rFonts w:ascii="Consolas" w:hAnsi="Consolas"/>
                <w:sz w:val="22"/>
                <w:szCs w:val="22"/>
                <w:lang w:val="en-US"/>
              </w:rPr>
              <w:t xml:space="preserve">    []</w:t>
            </w:r>
          </w:p>
          <w:p w:rsidR="00961520" w:rsidRPr="00961520" w:rsidRDefault="00961520" w:rsidP="0000446C">
            <w:pPr>
              <w:rPr>
                <w:rFonts w:ascii="Consolas" w:hAnsi="Consolas"/>
                <w:sz w:val="22"/>
                <w:szCs w:val="22"/>
                <w:lang w:val="en-US"/>
              </w:rPr>
            </w:pPr>
            <w:r w:rsidRPr="00961520">
              <w:rPr>
                <w:rFonts w:ascii="Consolas" w:hAnsi="Consolas"/>
                <w:sz w:val="22"/>
                <w:szCs w:val="22"/>
                <w:lang w:val="en-US"/>
              </w:rPr>
              <w:t xml:space="preserve">       TL(3)</w:t>
            </w:r>
          </w:p>
          <w:p w:rsidR="00961520" w:rsidRPr="00961520" w:rsidRDefault="00961520" w:rsidP="0000446C">
            <w:pPr>
              <w:rPr>
                <w:rFonts w:ascii="Consolas" w:hAnsi="Consolas"/>
                <w:sz w:val="22"/>
                <w:szCs w:val="22"/>
                <w:lang w:val="en-US"/>
              </w:rPr>
            </w:pPr>
            <w:r w:rsidRPr="00961520">
              <w:rPr>
                <w:rFonts w:ascii="Consolas" w:hAnsi="Consolas"/>
                <w:sz w:val="22"/>
                <w:szCs w:val="22"/>
                <w:lang w:val="en-US"/>
              </w:rPr>
              <w:t xml:space="preserve">    []</w:t>
            </w:r>
          </w:p>
          <w:p w:rsidR="00961520" w:rsidRPr="00961520" w:rsidRDefault="00961520" w:rsidP="0000446C">
            <w:pPr>
              <w:rPr>
                <w:rFonts w:ascii="Consolas" w:hAnsi="Consolas"/>
                <w:sz w:val="22"/>
                <w:szCs w:val="22"/>
                <w:lang w:val="en-US"/>
              </w:rPr>
            </w:pPr>
            <w:r w:rsidRPr="00961520">
              <w:rPr>
                <w:rFonts w:ascii="Consolas" w:hAnsi="Consolas"/>
                <w:bCs/>
                <w:color w:val="222222"/>
                <w:sz w:val="22"/>
                <w:szCs w:val="22"/>
                <w:lang w:val="en-US"/>
              </w:rPr>
              <w:t>--&gt;</w:t>
            </w:r>
          </w:p>
          <w:p w:rsidR="00961520" w:rsidRPr="00961520" w:rsidRDefault="00961520" w:rsidP="0000446C">
            <w:pPr>
              <w:rPr>
                <w:rFonts w:ascii="Consolas" w:hAnsi="Consolas"/>
                <w:sz w:val="22"/>
                <w:szCs w:val="22"/>
                <w:lang w:val="en-US"/>
              </w:rPr>
            </w:pPr>
            <w:r w:rsidRPr="00961520">
              <w:rPr>
                <w:rFonts w:ascii="Consolas" w:hAnsi="Consolas"/>
                <w:sz w:val="22"/>
                <w:szCs w:val="22"/>
                <w:lang w:val="en-US"/>
              </w:rPr>
              <w:t>--&gt; TL.Year(1) = 2018;</w:t>
            </w:r>
          </w:p>
          <w:p w:rsidR="00961520" w:rsidRPr="00961520" w:rsidRDefault="00961520" w:rsidP="0000446C">
            <w:pPr>
              <w:rPr>
                <w:rFonts w:ascii="Consolas" w:hAnsi="Consolas"/>
                <w:sz w:val="22"/>
                <w:szCs w:val="22"/>
                <w:lang w:val="en-US"/>
              </w:rPr>
            </w:pPr>
            <w:r w:rsidRPr="00961520">
              <w:rPr>
                <w:rFonts w:ascii="Consolas" w:hAnsi="Consolas"/>
                <w:sz w:val="22"/>
                <w:szCs w:val="22"/>
                <w:lang w:val="en-US"/>
              </w:rPr>
              <w:t>--&gt; TL.Month(1) = "</w:t>
            </w:r>
            <w:r w:rsidRPr="00961520">
              <w:rPr>
                <w:rFonts w:ascii="Consolas" w:hAnsi="Consolas"/>
                <w:sz w:val="22"/>
                <w:szCs w:val="22"/>
              </w:rPr>
              <w:t>Октябрь</w:t>
            </w:r>
            <w:r w:rsidRPr="00961520">
              <w:rPr>
                <w:rFonts w:ascii="Consolas" w:hAnsi="Consolas"/>
                <w:sz w:val="22"/>
                <w:szCs w:val="22"/>
                <w:lang w:val="en-US"/>
              </w:rPr>
              <w:t>";</w:t>
            </w:r>
          </w:p>
          <w:p w:rsidR="00961520" w:rsidRPr="00961520" w:rsidRDefault="00961520" w:rsidP="0000446C">
            <w:pPr>
              <w:rPr>
                <w:rFonts w:ascii="Consolas" w:hAnsi="Consolas"/>
                <w:sz w:val="22"/>
                <w:szCs w:val="22"/>
                <w:lang w:val="en-US"/>
              </w:rPr>
            </w:pPr>
            <w:r w:rsidRPr="00961520">
              <w:rPr>
                <w:rFonts w:ascii="Consolas" w:hAnsi="Consolas"/>
                <w:sz w:val="22"/>
                <w:szCs w:val="22"/>
                <w:lang w:val="en-US"/>
              </w:rPr>
              <w:t xml:space="preserve"> TL  = </w:t>
            </w:r>
          </w:p>
          <w:p w:rsidR="00961520" w:rsidRPr="00961520" w:rsidRDefault="00961520" w:rsidP="0000446C">
            <w:pPr>
              <w:rPr>
                <w:rFonts w:ascii="Consolas" w:hAnsi="Consolas"/>
                <w:sz w:val="22"/>
                <w:szCs w:val="22"/>
                <w:lang w:val="en-US"/>
              </w:rPr>
            </w:pPr>
            <w:r w:rsidRPr="00961520">
              <w:rPr>
                <w:rFonts w:ascii="Consolas" w:hAnsi="Consolas"/>
                <w:sz w:val="22"/>
                <w:szCs w:val="22"/>
                <w:lang w:val="en-US"/>
              </w:rPr>
              <w:t xml:space="preserve">       TL(1)</w:t>
            </w:r>
          </w:p>
          <w:p w:rsidR="00961520" w:rsidRPr="00961520" w:rsidRDefault="00961520" w:rsidP="0000446C">
            <w:pPr>
              <w:rPr>
                <w:rFonts w:ascii="Consolas" w:hAnsi="Consolas"/>
                <w:sz w:val="22"/>
                <w:szCs w:val="22"/>
                <w:lang w:val="en-US"/>
              </w:rPr>
            </w:pPr>
            <w:r w:rsidRPr="00961520">
              <w:rPr>
                <w:rFonts w:ascii="Consolas" w:hAnsi="Consolas"/>
                <w:sz w:val="22"/>
                <w:szCs w:val="22"/>
                <w:lang w:val="en-US"/>
              </w:rPr>
              <w:t>!Nlict  Year  Month  !</w:t>
            </w:r>
          </w:p>
          <w:p w:rsidR="00961520" w:rsidRPr="00961520" w:rsidRDefault="00961520" w:rsidP="0000446C">
            <w:pPr>
              <w:rPr>
                <w:rFonts w:ascii="Consolas" w:hAnsi="Consolas"/>
                <w:sz w:val="22"/>
                <w:szCs w:val="22"/>
                <w:lang w:val="en-US"/>
              </w:rPr>
            </w:pPr>
            <w:r w:rsidRPr="00961520">
              <w:rPr>
                <w:rFonts w:ascii="Consolas" w:hAnsi="Consolas"/>
                <w:sz w:val="22"/>
                <w:szCs w:val="22"/>
                <w:lang w:val="en-US"/>
              </w:rPr>
              <w:t xml:space="preserve">       TL(2)</w:t>
            </w:r>
          </w:p>
          <w:p w:rsidR="00961520" w:rsidRPr="00961520" w:rsidRDefault="00961520" w:rsidP="0000446C">
            <w:pPr>
              <w:rPr>
                <w:rFonts w:ascii="Consolas" w:hAnsi="Consolas"/>
                <w:sz w:val="22"/>
                <w:szCs w:val="22"/>
                <w:lang w:val="en-US"/>
              </w:rPr>
            </w:pPr>
            <w:r w:rsidRPr="00961520">
              <w:rPr>
                <w:rFonts w:ascii="Consolas" w:hAnsi="Consolas"/>
                <w:sz w:val="22"/>
                <w:szCs w:val="22"/>
                <w:lang w:val="en-US"/>
              </w:rPr>
              <w:t xml:space="preserve">   2018.</w:t>
            </w:r>
          </w:p>
          <w:p w:rsidR="00961520" w:rsidRPr="00961520" w:rsidRDefault="00961520" w:rsidP="0000446C">
            <w:pPr>
              <w:rPr>
                <w:rFonts w:ascii="Consolas" w:hAnsi="Consolas"/>
                <w:sz w:val="22"/>
                <w:szCs w:val="22"/>
                <w:lang w:val="en-US"/>
              </w:rPr>
            </w:pPr>
            <w:r w:rsidRPr="00961520">
              <w:rPr>
                <w:rFonts w:ascii="Consolas" w:hAnsi="Consolas"/>
                <w:sz w:val="22"/>
                <w:szCs w:val="22"/>
                <w:lang w:val="en-US"/>
              </w:rPr>
              <w:t xml:space="preserve">       TL(3)</w:t>
            </w:r>
          </w:p>
          <w:p w:rsidR="00961520" w:rsidRPr="00961520" w:rsidRDefault="00961520" w:rsidP="0000446C">
            <w:pPr>
              <w:rPr>
                <w:rFonts w:ascii="Consolas" w:hAnsi="Consolas"/>
                <w:sz w:val="22"/>
                <w:szCs w:val="22"/>
                <w:lang w:val="en-US"/>
              </w:rPr>
            </w:pPr>
            <w:r w:rsidRPr="00961520">
              <w:rPr>
                <w:rFonts w:ascii="Consolas" w:hAnsi="Consolas"/>
                <w:sz w:val="22"/>
                <w:szCs w:val="22"/>
              </w:rPr>
              <w:t>Октябрь</w:t>
            </w:r>
          </w:p>
          <w:p w:rsidR="00961520" w:rsidRPr="00961520" w:rsidRDefault="00961520" w:rsidP="0000446C">
            <w:pPr>
              <w:rPr>
                <w:rFonts w:ascii="Consolas" w:hAnsi="Consolas"/>
                <w:sz w:val="22"/>
                <w:szCs w:val="22"/>
                <w:lang w:val="en-US"/>
              </w:rPr>
            </w:pPr>
            <w:r w:rsidRPr="00961520">
              <w:rPr>
                <w:rFonts w:ascii="Consolas" w:hAnsi="Consolas"/>
                <w:bCs/>
                <w:color w:val="222222"/>
                <w:sz w:val="22"/>
                <w:szCs w:val="22"/>
                <w:lang w:val="en-US"/>
              </w:rPr>
              <w:t>--&gt;</w:t>
            </w:r>
          </w:p>
          <w:p w:rsidR="00961520" w:rsidRPr="00961520" w:rsidRDefault="00961520" w:rsidP="0000446C">
            <w:pPr>
              <w:rPr>
                <w:rFonts w:ascii="Consolas" w:hAnsi="Consolas"/>
                <w:sz w:val="22"/>
                <w:szCs w:val="22"/>
                <w:lang w:val="en-US"/>
              </w:rPr>
            </w:pPr>
            <w:r w:rsidRPr="00961520">
              <w:rPr>
                <w:rFonts w:ascii="Consolas" w:hAnsi="Consolas"/>
                <w:sz w:val="22"/>
                <w:szCs w:val="22"/>
                <w:lang w:val="en-US"/>
              </w:rPr>
              <w:t>--&gt;TL.Month</w:t>
            </w:r>
          </w:p>
          <w:p w:rsidR="00961520" w:rsidRPr="00961520" w:rsidRDefault="00961520" w:rsidP="0000446C">
            <w:pPr>
              <w:rPr>
                <w:rFonts w:ascii="Consolas" w:hAnsi="Consolas"/>
                <w:sz w:val="22"/>
                <w:szCs w:val="22"/>
                <w:lang w:val="en-US"/>
              </w:rPr>
            </w:pPr>
            <w:r w:rsidRPr="00961520">
              <w:rPr>
                <w:rFonts w:ascii="Consolas" w:hAnsi="Consolas"/>
                <w:sz w:val="22"/>
                <w:szCs w:val="22"/>
                <w:lang w:val="en-US"/>
              </w:rPr>
              <w:t xml:space="preserve"> ans  =</w:t>
            </w:r>
          </w:p>
          <w:p w:rsidR="00961520" w:rsidRPr="00961520" w:rsidRDefault="00961520" w:rsidP="0000446C">
            <w:pPr>
              <w:rPr>
                <w:rFonts w:ascii="Consolas" w:hAnsi="Consolas"/>
                <w:sz w:val="22"/>
                <w:szCs w:val="22"/>
              </w:rPr>
            </w:pPr>
            <w:r w:rsidRPr="00961520">
              <w:rPr>
                <w:rFonts w:ascii="Consolas" w:hAnsi="Consolas"/>
                <w:sz w:val="22"/>
                <w:szCs w:val="22"/>
              </w:rPr>
              <w:t>Октябрь</w:t>
            </w:r>
          </w:p>
          <w:p w:rsidR="00961520" w:rsidRPr="00961520" w:rsidRDefault="00961520" w:rsidP="0000446C">
            <w:pPr>
              <w:rPr>
                <w:rFonts w:ascii="Consolas" w:hAnsi="Consolas"/>
                <w:sz w:val="22"/>
                <w:szCs w:val="22"/>
              </w:rPr>
            </w:pPr>
            <w:r w:rsidRPr="00961520">
              <w:rPr>
                <w:rFonts w:ascii="Consolas" w:hAnsi="Consolas"/>
                <w:sz w:val="22"/>
                <w:szCs w:val="22"/>
              </w:rPr>
              <w:t>--&gt;</w:t>
            </w:r>
          </w:p>
          <w:p w:rsidR="00961520" w:rsidRPr="00961520" w:rsidRDefault="00961520" w:rsidP="0000446C">
            <w:pPr>
              <w:rPr>
                <w:rFonts w:ascii="Consolas" w:hAnsi="Consolas"/>
                <w:sz w:val="22"/>
                <w:szCs w:val="22"/>
              </w:rPr>
            </w:pPr>
            <w:r w:rsidRPr="00961520">
              <w:rPr>
                <w:rFonts w:ascii="Consolas" w:hAnsi="Consolas"/>
                <w:sz w:val="22"/>
                <w:szCs w:val="22"/>
              </w:rPr>
              <w:t>--&gt;</w:t>
            </w:r>
            <w:r w:rsidRPr="00961520">
              <w:rPr>
                <w:rFonts w:ascii="Consolas" w:hAnsi="Consolas"/>
                <w:sz w:val="22"/>
                <w:szCs w:val="22"/>
                <w:lang w:val="en-US"/>
              </w:rPr>
              <w:t>TL</w:t>
            </w:r>
            <w:r w:rsidRPr="00961520">
              <w:rPr>
                <w:rFonts w:ascii="Consolas" w:hAnsi="Consolas"/>
                <w:sz w:val="22"/>
                <w:szCs w:val="22"/>
              </w:rPr>
              <w:t>(3)</w:t>
            </w:r>
          </w:p>
          <w:p w:rsidR="00961520" w:rsidRPr="00961520" w:rsidRDefault="00961520" w:rsidP="0000446C">
            <w:pPr>
              <w:rPr>
                <w:rFonts w:ascii="Consolas" w:hAnsi="Consolas"/>
                <w:sz w:val="22"/>
                <w:szCs w:val="22"/>
              </w:rPr>
            </w:pPr>
            <w:r w:rsidRPr="00961520">
              <w:rPr>
                <w:rFonts w:ascii="Consolas" w:hAnsi="Consolas"/>
                <w:sz w:val="22"/>
                <w:szCs w:val="22"/>
                <w:lang w:val="en-US"/>
              </w:rPr>
              <w:t>ans</w:t>
            </w:r>
            <w:r w:rsidRPr="00961520">
              <w:rPr>
                <w:rFonts w:ascii="Consolas" w:hAnsi="Consolas"/>
                <w:sz w:val="22"/>
                <w:szCs w:val="22"/>
              </w:rPr>
              <w:t xml:space="preserve">  =</w:t>
            </w:r>
          </w:p>
          <w:p w:rsidR="00961520" w:rsidRPr="00961520" w:rsidRDefault="00961520" w:rsidP="0000446C">
            <w:pPr>
              <w:rPr>
                <w:rFonts w:ascii="Consolas" w:hAnsi="Consolas"/>
                <w:sz w:val="22"/>
                <w:szCs w:val="22"/>
              </w:rPr>
            </w:pPr>
            <w:r w:rsidRPr="00961520">
              <w:rPr>
                <w:rFonts w:ascii="Consolas" w:hAnsi="Consolas"/>
                <w:sz w:val="22"/>
                <w:szCs w:val="22"/>
              </w:rPr>
              <w:t>Октябрь</w:t>
            </w:r>
          </w:p>
          <w:p w:rsidR="00961520" w:rsidRPr="00961520" w:rsidRDefault="00961520" w:rsidP="0000446C">
            <w:pPr>
              <w:rPr>
                <w:rFonts w:ascii="Consolas" w:hAnsi="Consolas"/>
                <w:sz w:val="22"/>
                <w:szCs w:val="22"/>
              </w:rPr>
            </w:pPr>
            <w:r w:rsidRPr="00961520">
              <w:rPr>
                <w:rFonts w:ascii="Consolas" w:hAnsi="Consolas"/>
                <w:bCs/>
                <w:color w:val="222222"/>
                <w:sz w:val="22"/>
                <w:szCs w:val="22"/>
              </w:rPr>
              <w:t>--&gt;</w:t>
            </w:r>
          </w:p>
          <w:p w:rsidR="00961520" w:rsidRPr="00961520" w:rsidRDefault="00961520" w:rsidP="0000446C">
            <w:pPr>
              <w:rPr>
                <w:rFonts w:ascii="Consolas" w:hAnsi="Consolas"/>
                <w:sz w:val="22"/>
                <w:szCs w:val="22"/>
              </w:rPr>
            </w:pPr>
            <w:r w:rsidRPr="00961520">
              <w:rPr>
                <w:rFonts w:ascii="Consolas" w:hAnsi="Consolas"/>
                <w:sz w:val="22"/>
                <w:szCs w:val="22"/>
              </w:rPr>
              <w:t>--&gt;</w:t>
            </w:r>
            <w:r w:rsidRPr="00961520">
              <w:rPr>
                <w:rFonts w:ascii="Consolas" w:hAnsi="Consolas"/>
                <w:sz w:val="22"/>
                <w:szCs w:val="22"/>
                <w:lang w:val="en-US"/>
              </w:rPr>
              <w:t>typeof</w:t>
            </w:r>
            <w:r w:rsidRPr="00961520">
              <w:rPr>
                <w:rFonts w:ascii="Consolas" w:hAnsi="Consolas"/>
                <w:sz w:val="22"/>
                <w:szCs w:val="22"/>
              </w:rPr>
              <w:t>(</w:t>
            </w:r>
            <w:r w:rsidRPr="00961520">
              <w:rPr>
                <w:rFonts w:ascii="Consolas" w:hAnsi="Consolas"/>
                <w:sz w:val="22"/>
                <w:szCs w:val="22"/>
                <w:lang w:val="en-US"/>
              </w:rPr>
              <w:t>TL</w:t>
            </w:r>
            <w:r w:rsidRPr="00961520">
              <w:rPr>
                <w:rFonts w:ascii="Consolas" w:hAnsi="Consolas"/>
                <w:sz w:val="22"/>
                <w:szCs w:val="22"/>
              </w:rPr>
              <w:t>)</w:t>
            </w:r>
          </w:p>
          <w:p w:rsidR="00961520" w:rsidRPr="00961520" w:rsidRDefault="00961520" w:rsidP="0000446C">
            <w:pPr>
              <w:rPr>
                <w:rFonts w:ascii="Consolas" w:hAnsi="Consolas"/>
                <w:sz w:val="22"/>
                <w:szCs w:val="22"/>
                <w:lang w:val="en-US"/>
              </w:rPr>
            </w:pPr>
            <w:r w:rsidRPr="00961520">
              <w:rPr>
                <w:rFonts w:ascii="Consolas" w:hAnsi="Consolas"/>
                <w:sz w:val="22"/>
                <w:szCs w:val="22"/>
                <w:lang w:val="en-US"/>
              </w:rPr>
              <w:t>ans  =</w:t>
            </w:r>
          </w:p>
          <w:p w:rsidR="00961520" w:rsidRPr="00961520" w:rsidRDefault="00961520" w:rsidP="0000446C">
            <w:pPr>
              <w:rPr>
                <w:sz w:val="28"/>
                <w:szCs w:val="28"/>
                <w:lang w:val="en-US"/>
              </w:rPr>
            </w:pPr>
            <w:r w:rsidRPr="00961520">
              <w:rPr>
                <w:rFonts w:ascii="Consolas" w:hAnsi="Consolas"/>
                <w:sz w:val="22"/>
                <w:szCs w:val="22"/>
                <w:lang w:val="en-US"/>
              </w:rPr>
              <w:t>Nlict</w:t>
            </w:r>
          </w:p>
        </w:tc>
      </w:tr>
    </w:tbl>
    <w:p w:rsidR="00961520" w:rsidRPr="00961520" w:rsidRDefault="00961520" w:rsidP="0000446C">
      <w:pPr>
        <w:spacing w:after="0" w:line="240" w:lineRule="auto"/>
        <w:jc w:val="center"/>
        <w:rPr>
          <w:rFonts w:ascii="Times New Roman" w:eastAsia="Times New Roman" w:hAnsi="Times New Roman" w:cs="Times New Roman"/>
          <w:color w:val="222222"/>
          <w:sz w:val="28"/>
          <w:szCs w:val="28"/>
          <w:lang w:val="en-US" w:eastAsia="ru-RU"/>
        </w:rPr>
      </w:pPr>
    </w:p>
    <w:p w:rsidR="00961520" w:rsidRPr="00961520" w:rsidRDefault="00961520" w:rsidP="0000446C">
      <w:pPr>
        <w:spacing w:after="0" w:line="240" w:lineRule="auto"/>
        <w:jc w:val="center"/>
        <w:rPr>
          <w:rFonts w:ascii="Times New Roman" w:eastAsia="Times New Roman" w:hAnsi="Times New Roman" w:cs="Times New Roman"/>
          <w:color w:val="222222"/>
          <w:sz w:val="28"/>
          <w:szCs w:val="28"/>
          <w:lang w:eastAsia="ru-RU"/>
        </w:rPr>
      </w:pPr>
      <w:r w:rsidRPr="00961520">
        <w:rPr>
          <w:rFonts w:ascii="Times New Roman" w:eastAsia="Times New Roman" w:hAnsi="Times New Roman" w:cs="Times New Roman"/>
          <w:color w:val="222222"/>
          <w:sz w:val="28"/>
          <w:szCs w:val="28"/>
          <w:lang w:eastAsia="ru-RU"/>
        </w:rPr>
        <w:t>Рис. 1.2.5-3 Создание типизированного списка</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01A801"/>
          <w:sz w:val="20"/>
          <w:szCs w:val="20"/>
          <w:lang w:eastAsia="ru-RU"/>
        </w:rPr>
      </w:pPr>
    </w:p>
    <w:p w:rsidR="00961520" w:rsidRPr="00961520" w:rsidRDefault="00961520" w:rsidP="0000446C">
      <w:pPr>
        <w:shd w:val="clear" w:color="auto" w:fill="FFFFFF"/>
        <w:spacing w:after="0" w:line="240" w:lineRule="auto"/>
        <w:ind w:firstLine="708"/>
        <w:jc w:val="both"/>
        <w:rPr>
          <w:rFonts w:ascii="Times New Roman" w:eastAsia="Times New Roman" w:hAnsi="Times New Roman" w:cs="Times New Roman"/>
          <w:color w:val="222222"/>
          <w:sz w:val="28"/>
          <w:szCs w:val="28"/>
          <w:lang w:eastAsia="ru-RU"/>
        </w:rPr>
      </w:pPr>
      <w:r w:rsidRPr="00961520">
        <w:rPr>
          <w:rFonts w:ascii="Times New Roman" w:eastAsia="Times New Roman" w:hAnsi="Times New Roman" w:cs="Times New Roman"/>
          <w:color w:val="222222"/>
          <w:sz w:val="28"/>
          <w:szCs w:val="28"/>
          <w:lang w:eastAsia="ru-RU"/>
        </w:rPr>
        <w:t>Для работы с типизированными списками использоваться следующие функции:</w:t>
      </w:r>
    </w:p>
    <w:p w:rsidR="00961520" w:rsidRPr="00961520" w:rsidRDefault="00961520" w:rsidP="0000446C">
      <w:pPr>
        <w:numPr>
          <w:ilvl w:val="0"/>
          <w:numId w:val="30"/>
        </w:numPr>
        <w:shd w:val="clear" w:color="auto" w:fill="FFFFFF"/>
        <w:spacing w:after="0" w:line="240" w:lineRule="auto"/>
        <w:rPr>
          <w:rFonts w:ascii="Times New Roman" w:eastAsia="Times New Roman" w:hAnsi="Times New Roman" w:cs="Times New Roman"/>
          <w:color w:val="222222"/>
          <w:sz w:val="28"/>
          <w:szCs w:val="28"/>
          <w:lang w:eastAsia="ru-RU"/>
        </w:rPr>
      </w:pPr>
      <w:r w:rsidRPr="00961520">
        <w:rPr>
          <w:rFonts w:ascii="Consolas" w:eastAsia="Times New Roman" w:hAnsi="Consolas" w:cs="Times New Roman"/>
          <w:b/>
          <w:bCs/>
          <w:color w:val="222222"/>
          <w:lang w:eastAsia="ru-RU"/>
        </w:rPr>
        <w:t>tlist</w:t>
      </w:r>
      <w:r w:rsidRPr="00961520">
        <w:rPr>
          <w:rFonts w:ascii="Consolas" w:eastAsia="Times New Roman" w:hAnsi="Consolas" w:cs="Times New Roman"/>
          <w:color w:val="222222"/>
          <w:lang w:eastAsia="ru-RU"/>
        </w:rPr>
        <w:t> </w:t>
      </w:r>
      <w:r w:rsidRPr="00961520">
        <w:rPr>
          <w:rFonts w:ascii="Times New Roman" w:eastAsia="Times New Roman" w:hAnsi="Times New Roman" w:cs="Times New Roman"/>
          <w:color w:val="222222"/>
          <w:sz w:val="28"/>
          <w:szCs w:val="28"/>
          <w:lang w:eastAsia="ru-RU"/>
        </w:rPr>
        <w:t>– созда</w:t>
      </w:r>
      <w:r w:rsidR="000D575F" w:rsidRPr="00045272">
        <w:rPr>
          <w:rFonts w:ascii="Times New Roman" w:eastAsia="Times New Roman" w:hAnsi="Times New Roman" w:cs="Times New Roman"/>
          <w:color w:val="222222"/>
          <w:sz w:val="28"/>
          <w:szCs w:val="28"/>
          <w:lang w:eastAsia="ru-RU"/>
        </w:rPr>
        <w:t>ние</w:t>
      </w:r>
      <w:r w:rsidRPr="00961520">
        <w:rPr>
          <w:rFonts w:ascii="Times New Roman" w:eastAsia="Times New Roman" w:hAnsi="Times New Roman" w:cs="Times New Roman"/>
          <w:color w:val="222222"/>
          <w:sz w:val="28"/>
          <w:szCs w:val="28"/>
          <w:lang w:eastAsia="ru-RU"/>
        </w:rPr>
        <w:t xml:space="preserve"> типизированн</w:t>
      </w:r>
      <w:r w:rsidR="000D575F" w:rsidRPr="00045272">
        <w:rPr>
          <w:rFonts w:ascii="Times New Roman" w:eastAsia="Times New Roman" w:hAnsi="Times New Roman" w:cs="Times New Roman"/>
          <w:color w:val="222222"/>
          <w:sz w:val="28"/>
          <w:szCs w:val="28"/>
          <w:lang w:eastAsia="ru-RU"/>
        </w:rPr>
        <w:t>ого</w:t>
      </w:r>
      <w:r w:rsidRPr="00961520">
        <w:rPr>
          <w:rFonts w:ascii="Times New Roman" w:eastAsia="Times New Roman" w:hAnsi="Times New Roman" w:cs="Times New Roman"/>
          <w:color w:val="222222"/>
          <w:sz w:val="28"/>
          <w:szCs w:val="28"/>
          <w:lang w:eastAsia="ru-RU"/>
        </w:rPr>
        <w:t>списк</w:t>
      </w:r>
      <w:r w:rsidR="000D575F" w:rsidRPr="00045272">
        <w:rPr>
          <w:rFonts w:ascii="Times New Roman" w:eastAsia="Times New Roman" w:hAnsi="Times New Roman" w:cs="Times New Roman"/>
          <w:color w:val="222222"/>
          <w:sz w:val="28"/>
          <w:szCs w:val="28"/>
          <w:lang w:eastAsia="ru-RU"/>
        </w:rPr>
        <w:t>а</w:t>
      </w:r>
      <w:r w:rsidRPr="00961520">
        <w:rPr>
          <w:rFonts w:ascii="Times New Roman" w:eastAsia="Times New Roman" w:hAnsi="Times New Roman" w:cs="Times New Roman"/>
          <w:color w:val="222222"/>
          <w:sz w:val="28"/>
          <w:szCs w:val="28"/>
          <w:lang w:eastAsia="ru-RU"/>
        </w:rPr>
        <w:t>;</w:t>
      </w:r>
    </w:p>
    <w:p w:rsidR="00961520" w:rsidRPr="00961520" w:rsidRDefault="00961520" w:rsidP="0000446C">
      <w:pPr>
        <w:numPr>
          <w:ilvl w:val="0"/>
          <w:numId w:val="30"/>
        </w:numPr>
        <w:shd w:val="clear" w:color="auto" w:fill="FFFFFF"/>
        <w:spacing w:after="0" w:line="240" w:lineRule="auto"/>
        <w:rPr>
          <w:rFonts w:ascii="Times New Roman" w:eastAsia="Times New Roman" w:hAnsi="Times New Roman" w:cs="Times New Roman"/>
          <w:color w:val="222222"/>
          <w:sz w:val="28"/>
          <w:szCs w:val="28"/>
          <w:lang w:eastAsia="ru-RU"/>
        </w:rPr>
      </w:pPr>
      <w:r w:rsidRPr="00961520">
        <w:rPr>
          <w:rFonts w:ascii="Consolas" w:eastAsia="Times New Roman" w:hAnsi="Consolas" w:cs="Times New Roman"/>
          <w:b/>
          <w:bCs/>
          <w:color w:val="222222"/>
          <w:lang w:eastAsia="ru-RU"/>
        </w:rPr>
        <w:t>fieldnames</w:t>
      </w:r>
      <w:r w:rsidRPr="00961520">
        <w:rPr>
          <w:rFonts w:ascii="Times New Roman" w:eastAsia="Times New Roman" w:hAnsi="Times New Roman" w:cs="Times New Roman"/>
          <w:color w:val="222222"/>
          <w:sz w:val="28"/>
          <w:szCs w:val="28"/>
          <w:lang w:eastAsia="ru-RU"/>
        </w:rPr>
        <w:t> –вывод всех полей типизованного списка;</w:t>
      </w:r>
    </w:p>
    <w:p w:rsidR="00961520" w:rsidRPr="00961520" w:rsidRDefault="00961520" w:rsidP="0000446C">
      <w:pPr>
        <w:numPr>
          <w:ilvl w:val="0"/>
          <w:numId w:val="30"/>
        </w:numPr>
        <w:shd w:val="clear" w:color="auto" w:fill="FFFFFF"/>
        <w:spacing w:after="0" w:line="240" w:lineRule="auto"/>
        <w:rPr>
          <w:rFonts w:ascii="Times New Roman" w:eastAsia="Times New Roman" w:hAnsi="Times New Roman" w:cs="Times New Roman"/>
          <w:color w:val="222222"/>
          <w:sz w:val="28"/>
          <w:szCs w:val="28"/>
          <w:lang w:eastAsia="ru-RU"/>
        </w:rPr>
      </w:pPr>
      <w:r w:rsidRPr="00961520">
        <w:rPr>
          <w:rFonts w:ascii="Consolas" w:eastAsia="Times New Roman" w:hAnsi="Consolas" w:cs="Times New Roman"/>
          <w:b/>
          <w:bCs/>
          <w:color w:val="222222"/>
          <w:lang w:eastAsia="ru-RU"/>
        </w:rPr>
        <w:t>definedfields</w:t>
      </w:r>
      <w:r w:rsidRPr="00961520">
        <w:rPr>
          <w:rFonts w:ascii="Times New Roman" w:eastAsia="Times New Roman" w:hAnsi="Times New Roman" w:cs="Times New Roman"/>
          <w:color w:val="222222"/>
          <w:sz w:val="28"/>
          <w:szCs w:val="28"/>
          <w:lang w:eastAsia="ru-RU"/>
        </w:rPr>
        <w:t> –вывод полей, в которых есть данные;</w:t>
      </w:r>
    </w:p>
    <w:p w:rsidR="00961520" w:rsidRPr="00045272" w:rsidRDefault="00961520" w:rsidP="0000446C">
      <w:pPr>
        <w:numPr>
          <w:ilvl w:val="0"/>
          <w:numId w:val="30"/>
        </w:numPr>
        <w:shd w:val="clear" w:color="auto" w:fill="FFFFFF"/>
        <w:spacing w:after="0" w:line="240" w:lineRule="auto"/>
        <w:rPr>
          <w:rFonts w:ascii="Times New Roman" w:eastAsia="Times New Roman" w:hAnsi="Times New Roman" w:cs="Times New Roman"/>
          <w:color w:val="222222"/>
          <w:sz w:val="28"/>
          <w:szCs w:val="28"/>
          <w:lang w:eastAsia="ru-RU"/>
        </w:rPr>
      </w:pPr>
      <w:r w:rsidRPr="00045272">
        <w:rPr>
          <w:rFonts w:ascii="Consolas" w:eastAsia="Times New Roman" w:hAnsi="Consolas" w:cs="Times New Roman"/>
          <w:b/>
          <w:bCs/>
          <w:color w:val="222222"/>
          <w:lang w:eastAsia="ru-RU"/>
        </w:rPr>
        <w:t>setfield</w:t>
      </w:r>
      <w:r w:rsidRPr="00045272">
        <w:rPr>
          <w:rFonts w:ascii="Times New Roman" w:eastAsia="Times New Roman" w:hAnsi="Times New Roman" w:cs="Times New Roman"/>
          <w:color w:val="222222"/>
          <w:sz w:val="28"/>
          <w:szCs w:val="28"/>
          <w:lang w:eastAsia="ru-RU"/>
        </w:rPr>
        <w:t> –устан</w:t>
      </w:r>
      <w:r w:rsidR="00045272">
        <w:rPr>
          <w:rFonts w:ascii="Times New Roman" w:eastAsia="Times New Roman" w:hAnsi="Times New Roman" w:cs="Times New Roman"/>
          <w:color w:val="222222"/>
          <w:sz w:val="28"/>
          <w:szCs w:val="28"/>
          <w:lang w:eastAsia="ru-RU"/>
        </w:rPr>
        <w:t>о</w:t>
      </w:r>
      <w:r w:rsidRPr="00045272">
        <w:rPr>
          <w:rFonts w:ascii="Times New Roman" w:eastAsia="Times New Roman" w:hAnsi="Times New Roman" w:cs="Times New Roman"/>
          <w:color w:val="222222"/>
          <w:sz w:val="28"/>
          <w:szCs w:val="28"/>
          <w:lang w:eastAsia="ru-RU"/>
        </w:rPr>
        <w:t>в</w:t>
      </w:r>
      <w:r w:rsidR="00045272">
        <w:rPr>
          <w:rFonts w:ascii="Times New Roman" w:eastAsia="Times New Roman" w:hAnsi="Times New Roman" w:cs="Times New Roman"/>
          <w:color w:val="222222"/>
          <w:sz w:val="28"/>
          <w:szCs w:val="28"/>
          <w:lang w:eastAsia="ru-RU"/>
        </w:rPr>
        <w:t>ка</w:t>
      </w:r>
      <w:r w:rsidRPr="00045272">
        <w:rPr>
          <w:rFonts w:ascii="Times New Roman" w:eastAsia="Times New Roman" w:hAnsi="Times New Roman" w:cs="Times New Roman"/>
          <w:color w:val="222222"/>
          <w:sz w:val="28"/>
          <w:szCs w:val="28"/>
          <w:lang w:eastAsia="ru-RU"/>
        </w:rPr>
        <w:t xml:space="preserve"> пол</w:t>
      </w:r>
      <w:r w:rsidR="000D575F" w:rsidRPr="00045272">
        <w:rPr>
          <w:rFonts w:ascii="Times New Roman" w:eastAsia="Times New Roman" w:hAnsi="Times New Roman" w:cs="Times New Roman"/>
          <w:color w:val="222222"/>
          <w:sz w:val="28"/>
          <w:szCs w:val="28"/>
          <w:lang w:eastAsia="ru-RU"/>
        </w:rPr>
        <w:t>я</w:t>
      </w:r>
      <w:r w:rsidRPr="00045272">
        <w:rPr>
          <w:rFonts w:ascii="Times New Roman" w:eastAsia="Times New Roman" w:hAnsi="Times New Roman" w:cs="Times New Roman"/>
          <w:color w:val="222222"/>
          <w:sz w:val="28"/>
          <w:szCs w:val="28"/>
          <w:lang w:eastAsia="ru-RU"/>
        </w:rPr>
        <w:t xml:space="preserve"> для типизованного списка;</w:t>
      </w:r>
    </w:p>
    <w:p w:rsidR="00961520" w:rsidRPr="00045272" w:rsidRDefault="00961520" w:rsidP="0000446C">
      <w:pPr>
        <w:numPr>
          <w:ilvl w:val="0"/>
          <w:numId w:val="30"/>
        </w:numPr>
        <w:shd w:val="clear" w:color="auto" w:fill="FFFFFF"/>
        <w:spacing w:after="0" w:line="240" w:lineRule="auto"/>
        <w:rPr>
          <w:rFonts w:ascii="Times New Roman" w:eastAsia="Times New Roman" w:hAnsi="Times New Roman" w:cs="Times New Roman"/>
          <w:color w:val="222222"/>
          <w:sz w:val="28"/>
          <w:szCs w:val="28"/>
          <w:lang w:eastAsia="ru-RU"/>
        </w:rPr>
      </w:pPr>
      <w:r w:rsidRPr="00045272">
        <w:rPr>
          <w:rFonts w:ascii="Consolas" w:eastAsia="Times New Roman" w:hAnsi="Consolas" w:cs="Times New Roman"/>
          <w:b/>
          <w:bCs/>
          <w:color w:val="222222"/>
          <w:lang w:eastAsia="ru-RU"/>
        </w:rPr>
        <w:t>getfield</w:t>
      </w:r>
      <w:r w:rsidRPr="00045272">
        <w:rPr>
          <w:rFonts w:ascii="Times New Roman" w:eastAsia="Times New Roman" w:hAnsi="Times New Roman" w:cs="Times New Roman"/>
          <w:color w:val="222222"/>
          <w:sz w:val="28"/>
          <w:szCs w:val="28"/>
          <w:lang w:eastAsia="ru-RU"/>
        </w:rPr>
        <w:t> –извле</w:t>
      </w:r>
      <w:r w:rsidR="000D575F" w:rsidRPr="00045272">
        <w:rPr>
          <w:rFonts w:ascii="Times New Roman" w:eastAsia="Times New Roman" w:hAnsi="Times New Roman" w:cs="Times New Roman"/>
          <w:color w:val="222222"/>
          <w:sz w:val="28"/>
          <w:szCs w:val="28"/>
          <w:lang w:eastAsia="ru-RU"/>
        </w:rPr>
        <w:t xml:space="preserve">чениеданных </w:t>
      </w:r>
      <w:r w:rsidRPr="00045272">
        <w:rPr>
          <w:rFonts w:ascii="Times New Roman" w:eastAsia="Times New Roman" w:hAnsi="Times New Roman" w:cs="Times New Roman"/>
          <w:color w:val="222222"/>
          <w:sz w:val="28"/>
          <w:szCs w:val="28"/>
          <w:lang w:eastAsia="ru-RU"/>
        </w:rPr>
        <w:t>из поля.</w:t>
      </w:r>
    </w:p>
    <w:p w:rsidR="00961520" w:rsidRPr="00961520" w:rsidRDefault="00961520" w:rsidP="0000446C">
      <w:pPr>
        <w:spacing w:after="0" w:line="240" w:lineRule="auto"/>
        <w:rPr>
          <w:rFonts w:ascii="Times New Roman" w:eastAsia="Times New Roman" w:hAnsi="Times New Roman" w:cs="Times New Roman"/>
          <w:sz w:val="28"/>
          <w:szCs w:val="28"/>
          <w:lang w:eastAsia="ru-RU"/>
        </w:rPr>
      </w:pPr>
    </w:p>
    <w:p w:rsidR="00961520" w:rsidRPr="00961520" w:rsidRDefault="00961520" w:rsidP="0000446C">
      <w:pPr>
        <w:spacing w:after="0" w:line="240" w:lineRule="auto"/>
        <w:ind w:firstLine="708"/>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Для примера создадим типизированный список, который будет хранить информацию о некотором двигателе. Пусть у этого списка будет три поля: тип двигателя, маркировка, мощность и размерность мощности (рис.</w:t>
      </w:r>
      <w:r w:rsidRPr="00961520">
        <w:rPr>
          <w:rFonts w:ascii="Times New Roman" w:eastAsia="Times New Roman" w:hAnsi="Times New Roman" w:cs="Times New Roman"/>
          <w:bCs/>
          <w:sz w:val="28"/>
          <w:szCs w:val="28"/>
          <w:lang w:eastAsia="ru-RU"/>
        </w:rPr>
        <w:t>1.2.5-4</w:t>
      </w:r>
      <w:r w:rsidRPr="00961520">
        <w:rPr>
          <w:rFonts w:ascii="Times New Roman" w:eastAsia="Times New Roman" w:hAnsi="Times New Roman" w:cs="Times New Roman"/>
          <w:sz w:val="28"/>
          <w:szCs w:val="28"/>
          <w:lang w:eastAsia="ru-RU"/>
        </w:rPr>
        <w:t>).</w:t>
      </w:r>
    </w:p>
    <w:p w:rsidR="00961520" w:rsidRPr="00961520" w:rsidRDefault="00961520" w:rsidP="0000446C">
      <w:pPr>
        <w:spacing w:after="0" w:line="240" w:lineRule="auto"/>
        <w:jc w:val="both"/>
        <w:rPr>
          <w:rFonts w:ascii="Times New Roman" w:eastAsia="Times New Roman" w:hAnsi="Times New Roman" w:cs="Times New Roman"/>
          <w:sz w:val="28"/>
          <w:szCs w:val="28"/>
          <w:lang w:eastAsia="ru-RU"/>
        </w:rPr>
      </w:pPr>
    </w:p>
    <w:p w:rsidR="00961520" w:rsidRPr="00961520" w:rsidRDefault="007F3C86"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eastAsia="ru-RU"/>
        </w:rPr>
      </w:pPr>
      <w:r>
        <w:object w:dxaOrig="9630" w:dyaOrig="390">
          <v:shape id="_x0000_i1050" type="#_x0000_t75" style="width:467.2pt;height:17.8pt" o:ole="">
            <v:imagedata r:id="rId21" o:title=""/>
          </v:shape>
          <o:OLEObject Type="Embed" ProgID="PBrush" ShapeID="_x0000_i1050" DrawAspect="Content" ObjectID="_1628601831" r:id="rId86"/>
        </w:objec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bCs/>
          <w:lang w:eastAsia="ru-RU"/>
        </w:rPr>
      </w:pPr>
      <w:r w:rsidRPr="00961520">
        <w:rPr>
          <w:rFonts w:ascii="Consolas" w:eastAsia="Times New Roman" w:hAnsi="Consolas" w:cs="Times New Roman"/>
          <w:lang w:eastAsia="ru-RU"/>
        </w:rPr>
        <w:t xml:space="preserve">--&gt; // </w:t>
      </w:r>
      <w:r w:rsidRPr="00961520">
        <w:rPr>
          <w:rFonts w:ascii="Consolas" w:eastAsia="Times New Roman" w:hAnsi="Consolas" w:cs="Times New Roman"/>
          <w:b/>
          <w:bCs/>
          <w:i/>
          <w:lang w:eastAsia="ru-RU"/>
        </w:rPr>
        <w:t>Обращения к полям типизированного списка</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eastAsia="ru-RU"/>
        </w:rPr>
      </w:pPr>
      <w:r w:rsidRPr="00961520">
        <w:rPr>
          <w:rFonts w:ascii="Consolas" w:eastAsia="Times New Roman" w:hAnsi="Consolas" w:cs="Times New Roman"/>
          <w:lang w:eastAsia="ru-RU"/>
        </w:rPr>
        <w:t>--&gt;</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961520">
        <w:rPr>
          <w:rFonts w:ascii="Consolas" w:eastAsia="Times New Roman" w:hAnsi="Consolas" w:cs="Times New Roman"/>
          <w:lang w:val="en-US" w:eastAsia="ru-RU"/>
        </w:rPr>
        <w:t>--&gt; tt = tlist(['Engine', 'type' ,'power', 'dim'], '</w:t>
      </w:r>
      <w:r w:rsidRPr="00961520">
        <w:rPr>
          <w:rFonts w:ascii="Consolas" w:eastAsia="Times New Roman" w:hAnsi="Consolas" w:cs="Times New Roman"/>
          <w:lang w:eastAsia="ru-RU"/>
        </w:rPr>
        <w:t>П</w:t>
      </w:r>
      <w:r w:rsidRPr="00961520">
        <w:rPr>
          <w:rFonts w:ascii="Consolas" w:eastAsia="Times New Roman" w:hAnsi="Consolas" w:cs="Times New Roman"/>
          <w:lang w:val="en-US" w:eastAsia="ru-RU"/>
        </w:rPr>
        <w:t>61' ,5, '</w:t>
      </w:r>
      <w:r w:rsidRPr="00961520">
        <w:rPr>
          <w:rFonts w:ascii="Consolas" w:eastAsia="Times New Roman" w:hAnsi="Consolas" w:cs="Times New Roman"/>
          <w:lang w:eastAsia="ru-RU"/>
        </w:rPr>
        <w:t>кВт</w:t>
      </w:r>
      <w:r w:rsidRPr="00961520">
        <w:rPr>
          <w:rFonts w:ascii="Consolas" w:eastAsia="Times New Roman" w:hAnsi="Consolas" w:cs="Times New Roman"/>
          <w:lang w:val="en-US" w:eastAsia="ru-RU"/>
        </w:rPr>
        <w:t>')</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tt  =</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tt(1)</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961520">
        <w:rPr>
          <w:rFonts w:ascii="Consolas" w:eastAsia="Times New Roman" w:hAnsi="Consolas" w:cs="Times New Roman"/>
          <w:lang w:val="en-US" w:eastAsia="ru-RU"/>
        </w:rPr>
        <w:t>!Enginetype  power  dim  !</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tt(2)</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961520">
        <w:rPr>
          <w:rFonts w:ascii="Consolas" w:eastAsia="Times New Roman" w:hAnsi="Consolas" w:cs="Times New Roman"/>
          <w:lang w:val="en-US" w:eastAsia="ru-RU"/>
        </w:rPr>
        <w:t>П61</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tt(3)</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961520">
        <w:rPr>
          <w:rFonts w:ascii="Consolas" w:eastAsia="Times New Roman" w:hAnsi="Consolas" w:cs="Times New Roman"/>
          <w:lang w:val="en-US" w:eastAsia="ru-RU"/>
        </w:rPr>
        <w:t>5.</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tt(4)</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961520">
        <w:rPr>
          <w:rFonts w:ascii="Consolas" w:eastAsia="Times New Roman" w:hAnsi="Consolas" w:cs="Times New Roman"/>
          <w:lang w:val="en-US" w:eastAsia="ru-RU"/>
        </w:rPr>
        <w:t>кВт</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961520">
        <w:rPr>
          <w:rFonts w:ascii="Consolas" w:eastAsia="Times New Roman" w:hAnsi="Consolas" w:cs="Times New Roman"/>
          <w:bCs/>
          <w:color w:val="222222"/>
          <w:lang w:val="en-US" w:eastAsia="ru-RU"/>
        </w:rPr>
        <w:t>--&gt;</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eastAsia="ru-RU"/>
        </w:rPr>
      </w:pPr>
      <w:r w:rsidRPr="00961520">
        <w:rPr>
          <w:rFonts w:ascii="Consolas" w:eastAsia="Times New Roman" w:hAnsi="Consolas" w:cs="Times New Roman"/>
          <w:lang w:eastAsia="ru-RU"/>
        </w:rPr>
        <w:t>--&gt;</w:t>
      </w:r>
      <w:r w:rsidRPr="00961520">
        <w:rPr>
          <w:rFonts w:ascii="Consolas" w:eastAsia="Times New Roman" w:hAnsi="Consolas" w:cs="Times New Roman"/>
          <w:lang w:val="en-US" w:eastAsia="ru-RU"/>
        </w:rPr>
        <w:t>tt</w:t>
      </w:r>
      <w:r w:rsidRPr="00961520">
        <w:rPr>
          <w:rFonts w:ascii="Consolas" w:eastAsia="Times New Roman" w:hAnsi="Consolas" w:cs="Times New Roman"/>
          <w:lang w:eastAsia="ru-RU"/>
        </w:rPr>
        <w:t>.</w:t>
      </w:r>
      <w:r w:rsidRPr="00961520">
        <w:rPr>
          <w:rFonts w:ascii="Consolas" w:eastAsia="Times New Roman" w:hAnsi="Consolas" w:cs="Times New Roman"/>
          <w:lang w:val="en-US" w:eastAsia="ru-RU"/>
        </w:rPr>
        <w:t>type</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eastAsia="ru-RU"/>
        </w:rPr>
      </w:pPr>
      <w:r w:rsidRPr="00961520">
        <w:rPr>
          <w:rFonts w:ascii="Consolas" w:eastAsia="Times New Roman" w:hAnsi="Consolas" w:cs="Times New Roman"/>
          <w:lang w:val="en-US" w:eastAsia="ru-RU"/>
        </w:rPr>
        <w:t>ans</w:t>
      </w:r>
      <w:r w:rsidRPr="00961520">
        <w:rPr>
          <w:rFonts w:ascii="Consolas" w:eastAsia="Times New Roman" w:hAnsi="Consolas" w:cs="Times New Roman"/>
          <w:lang w:eastAsia="ru-RU"/>
        </w:rPr>
        <w:t xml:space="preserve">  =</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eastAsia="ru-RU"/>
        </w:rPr>
      </w:pPr>
      <w:r w:rsidRPr="00961520">
        <w:rPr>
          <w:rFonts w:ascii="Consolas" w:eastAsia="Times New Roman" w:hAnsi="Consolas" w:cs="Times New Roman"/>
          <w:lang w:eastAsia="ru-RU"/>
        </w:rPr>
        <w:t>П61</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sz w:val="28"/>
          <w:szCs w:val="28"/>
          <w:lang w:eastAsia="ru-RU"/>
        </w:rPr>
      </w:pPr>
      <w:r w:rsidRPr="00961520">
        <w:rPr>
          <w:rFonts w:ascii="Times New Roman" w:eastAsia="Times New Roman" w:hAnsi="Times New Roman" w:cs="Times New Roman"/>
          <w:sz w:val="28"/>
          <w:szCs w:val="28"/>
          <w:lang w:val="en-US" w:eastAsia="ru-RU"/>
        </w:rPr>
        <w:t>P</w:t>
      </w:r>
      <w:r w:rsidRPr="00961520">
        <w:rPr>
          <w:rFonts w:ascii="Times New Roman" w:eastAsia="Times New Roman" w:hAnsi="Times New Roman" w:cs="Times New Roman"/>
          <w:sz w:val="28"/>
          <w:szCs w:val="28"/>
          <w:lang w:eastAsia="ru-RU"/>
        </w:rPr>
        <w:t>ис.</w:t>
      </w:r>
      <w:r w:rsidRPr="00961520">
        <w:rPr>
          <w:rFonts w:ascii="Times New Roman" w:eastAsia="Times New Roman" w:hAnsi="Times New Roman" w:cs="Times New Roman"/>
          <w:bCs/>
          <w:sz w:val="28"/>
          <w:szCs w:val="28"/>
          <w:lang w:eastAsia="ru-RU"/>
        </w:rPr>
        <w:t>1.2.5-4 Примеры обращения к полям типизированного списка</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p>
    <w:p w:rsidR="00961520" w:rsidRPr="00961520" w:rsidRDefault="00961520" w:rsidP="0000446C">
      <w:pPr>
        <w:spacing w:after="0" w:line="240" w:lineRule="auto"/>
        <w:ind w:right="57"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Типизированный список наследует все приемы работы, присущие обычным </w:t>
      </w:r>
      <w:r w:rsidRPr="00961520">
        <w:rPr>
          <w:rFonts w:ascii="Consolas" w:eastAsia="Times New Roman" w:hAnsi="Consolas" w:cs="Times New Roman"/>
          <w:b/>
          <w:bCs/>
          <w:color w:val="222222"/>
          <w:lang w:eastAsia="ru-RU"/>
        </w:rPr>
        <w:t>list</w:t>
      </w:r>
      <w:r w:rsidRPr="00961520">
        <w:rPr>
          <w:rFonts w:ascii="Times New Roman" w:eastAsia="Times New Roman" w:hAnsi="Times New Roman" w:cs="Times New Roman"/>
          <w:sz w:val="28"/>
          <w:szCs w:val="28"/>
          <w:lang w:eastAsia="ru-RU"/>
        </w:rPr>
        <w:t xml:space="preserve">-спискам. Он отличается от обычного списка еще и тем, что позволяют создавать пользовательские типы данных. Хотя к элементам типизированного списка можно обращаться по индексам, надо помнить, что это следует делать только на уровне разработчика, а при непосредственном использовании пользователь все же должен использовать имена полей. Поля в типизированном списке </w:t>
      </w:r>
      <w:r w:rsidR="001744C1">
        <w:rPr>
          <w:rFonts w:ascii="Times New Roman" w:eastAsia="Times New Roman" w:hAnsi="Times New Roman" w:cs="Times New Roman"/>
          <w:sz w:val="28"/>
          <w:szCs w:val="28"/>
          <w:lang w:eastAsia="ru-RU"/>
        </w:rPr>
        <w:t>при</w:t>
      </w:r>
      <w:r w:rsidRPr="00961520">
        <w:rPr>
          <w:rFonts w:ascii="Times New Roman" w:eastAsia="Times New Roman" w:hAnsi="Times New Roman" w:cs="Times New Roman"/>
          <w:sz w:val="28"/>
          <w:szCs w:val="28"/>
          <w:lang w:eastAsia="ru-RU"/>
        </w:rPr>
        <w:t xml:space="preserve"> желани</w:t>
      </w:r>
      <w:r w:rsidR="001744C1" w:rsidRPr="003916CE">
        <w:rPr>
          <w:rFonts w:ascii="Times New Roman" w:eastAsia="Times New Roman" w:hAnsi="Times New Roman" w:cs="Times New Roman"/>
          <w:sz w:val="28"/>
          <w:szCs w:val="28"/>
          <w:lang w:eastAsia="ru-RU"/>
        </w:rPr>
        <w:t>и</w:t>
      </w:r>
      <w:r w:rsidRPr="00961520">
        <w:rPr>
          <w:rFonts w:ascii="Times New Roman" w:eastAsia="Times New Roman" w:hAnsi="Times New Roman" w:cs="Times New Roman"/>
          <w:sz w:val="28"/>
          <w:szCs w:val="28"/>
          <w:lang w:eastAsia="ru-RU"/>
        </w:rPr>
        <w:t xml:space="preserve"> можно добавлять. </w:t>
      </w:r>
    </w:p>
    <w:p w:rsidR="00961520" w:rsidRPr="00961520" w:rsidRDefault="00961520" w:rsidP="0000446C">
      <w:pPr>
        <w:spacing w:after="0" w:line="240" w:lineRule="auto"/>
        <w:ind w:right="57"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Для операций доступа, извлечения из списка и присваивания значения элементу в списке имеются две соответствующие функции </w:t>
      </w:r>
      <w:r w:rsidRPr="00961520">
        <w:rPr>
          <w:rFonts w:ascii="Consolas" w:eastAsia="Times New Roman" w:hAnsi="Consolas" w:cs="Times New Roman"/>
          <w:b/>
          <w:bCs/>
          <w:lang w:eastAsia="ru-RU"/>
        </w:rPr>
        <w:t>getfield</w:t>
      </w:r>
      <w:r w:rsidRPr="00961520">
        <w:rPr>
          <w:rFonts w:ascii="Times New Roman" w:eastAsia="Times New Roman" w:hAnsi="Times New Roman" w:cs="Times New Roman"/>
          <w:sz w:val="28"/>
          <w:szCs w:val="28"/>
          <w:lang w:eastAsia="ru-RU"/>
        </w:rPr>
        <w:t> и </w:t>
      </w:r>
      <w:r w:rsidRPr="00961520">
        <w:rPr>
          <w:rFonts w:ascii="Consolas" w:eastAsia="Times New Roman" w:hAnsi="Consolas" w:cs="Times New Roman"/>
          <w:b/>
          <w:bCs/>
          <w:lang w:eastAsia="ru-RU"/>
        </w:rPr>
        <w:t>setfield</w:t>
      </w:r>
      <w:r w:rsidRPr="00961520">
        <w:rPr>
          <w:rFonts w:ascii="Times New Roman" w:eastAsia="Times New Roman" w:hAnsi="Times New Roman" w:cs="Times New Roman"/>
          <w:sz w:val="28"/>
          <w:szCs w:val="28"/>
          <w:lang w:eastAsia="ru-RU"/>
        </w:rPr>
        <w:t xml:space="preserve">. Они могут использоваться во всех типах списков. </w:t>
      </w:r>
    </w:p>
    <w:p w:rsidR="00961520" w:rsidRPr="00961520" w:rsidRDefault="00961520" w:rsidP="0000446C">
      <w:pPr>
        <w:shd w:val="clear" w:color="auto" w:fill="FFFFFF"/>
        <w:spacing w:after="0" w:line="240" w:lineRule="auto"/>
        <w:ind w:right="57" w:firstLine="709"/>
        <w:jc w:val="both"/>
        <w:rPr>
          <w:rFonts w:ascii="Times New Roman" w:eastAsia="Times New Roman" w:hAnsi="Times New Roman" w:cs="Times New Roman"/>
          <w:color w:val="222222"/>
          <w:sz w:val="28"/>
          <w:szCs w:val="28"/>
          <w:lang w:eastAsia="ru-RU"/>
        </w:rPr>
      </w:pPr>
      <w:r w:rsidRPr="00961520">
        <w:rPr>
          <w:rFonts w:ascii="Times New Roman" w:eastAsia="Times New Roman" w:hAnsi="Times New Roman" w:cs="Times New Roman"/>
          <w:color w:val="222222"/>
          <w:sz w:val="28"/>
          <w:szCs w:val="28"/>
          <w:lang w:eastAsia="ru-RU"/>
        </w:rPr>
        <w:t xml:space="preserve">Кроме списков </w:t>
      </w:r>
      <w:r w:rsidRPr="00961520">
        <w:rPr>
          <w:rFonts w:ascii="Consolas" w:eastAsia="Times New Roman" w:hAnsi="Consolas" w:cs="Times New Roman"/>
          <w:b/>
          <w:bCs/>
          <w:lang w:eastAsia="ru-RU"/>
        </w:rPr>
        <w:t>list</w:t>
      </w:r>
      <w:r w:rsidRPr="00961520">
        <w:rPr>
          <w:rFonts w:ascii="Times New Roman" w:eastAsia="Times New Roman" w:hAnsi="Times New Roman" w:cs="Times New Roman"/>
          <w:color w:val="222222"/>
          <w:sz w:val="28"/>
          <w:szCs w:val="28"/>
          <w:lang w:eastAsia="ru-RU"/>
        </w:rPr>
        <w:t xml:space="preserve"> и </w:t>
      </w:r>
      <w:r w:rsidRPr="00961520">
        <w:rPr>
          <w:rFonts w:ascii="Consolas" w:eastAsia="Times New Roman" w:hAnsi="Consolas" w:cs="Times New Roman"/>
          <w:b/>
          <w:bCs/>
          <w:lang w:eastAsia="ru-RU"/>
        </w:rPr>
        <w:t xml:space="preserve">tlist </w:t>
      </w:r>
      <w:r w:rsidRPr="00961520">
        <w:rPr>
          <w:rFonts w:ascii="Times New Roman" w:eastAsia="Times New Roman" w:hAnsi="Times New Roman" w:cs="Times New Roman"/>
          <w:color w:val="222222"/>
          <w:sz w:val="28"/>
          <w:szCs w:val="28"/>
          <w:lang w:eastAsia="ru-RU"/>
        </w:rPr>
        <w:t xml:space="preserve">в Scilab есть еще одна разновидность типизированного списка – </w:t>
      </w:r>
      <w:r w:rsidRPr="00961520">
        <w:rPr>
          <w:rFonts w:ascii="Consolas" w:eastAsia="Times New Roman" w:hAnsi="Consolas" w:cs="Times New Roman"/>
          <w:b/>
          <w:bCs/>
          <w:lang w:eastAsia="ru-RU"/>
        </w:rPr>
        <w:t>mlist</w:t>
      </w:r>
      <w:r w:rsidRPr="00961520">
        <w:rPr>
          <w:rFonts w:ascii="Times New Roman" w:eastAsia="Times New Roman" w:hAnsi="Times New Roman" w:cs="Times New Roman"/>
          <w:color w:val="222222"/>
          <w:sz w:val="28"/>
          <w:szCs w:val="28"/>
          <w:lang w:eastAsia="ru-RU"/>
        </w:rPr>
        <w:t xml:space="preserve">. При обычной работе с этими списками пользователь не почувствует между ними разницы. Разница начинает проявляться при программировании пользовательских структур данных. </w:t>
      </w:r>
    </w:p>
    <w:p w:rsidR="00961520" w:rsidRPr="00961520" w:rsidRDefault="00961520" w:rsidP="0000446C">
      <w:pPr>
        <w:shd w:val="clear" w:color="auto" w:fill="FFFFFF"/>
        <w:spacing w:after="0" w:line="240" w:lineRule="auto"/>
        <w:ind w:right="57" w:firstLine="709"/>
        <w:jc w:val="both"/>
        <w:rPr>
          <w:rFonts w:ascii="Times New Roman" w:eastAsia="Times New Roman" w:hAnsi="Times New Roman" w:cs="Times New Roman"/>
          <w:color w:val="222222"/>
          <w:sz w:val="28"/>
          <w:szCs w:val="28"/>
          <w:lang w:eastAsia="ru-RU"/>
        </w:rPr>
      </w:pPr>
      <w:r w:rsidRPr="00961520">
        <w:rPr>
          <w:rFonts w:ascii="Times New Roman" w:eastAsia="Times New Roman" w:hAnsi="Times New Roman" w:cs="Times New Roman"/>
          <w:color w:val="222222"/>
          <w:sz w:val="28"/>
          <w:szCs w:val="28"/>
          <w:lang w:eastAsia="ru-RU"/>
        </w:rPr>
        <w:t xml:space="preserve">Типизированные списки являются надстройками над списками типа </w:t>
      </w:r>
      <w:r w:rsidRPr="00961520">
        <w:rPr>
          <w:rFonts w:ascii="Consolas" w:eastAsia="Times New Roman" w:hAnsi="Consolas" w:cs="Times New Roman"/>
          <w:b/>
          <w:bCs/>
          <w:lang w:eastAsia="ru-RU"/>
        </w:rPr>
        <w:t>list</w:t>
      </w:r>
      <w:r w:rsidRPr="00961520">
        <w:rPr>
          <w:rFonts w:ascii="Times New Roman" w:eastAsia="Times New Roman" w:hAnsi="Times New Roman" w:cs="Times New Roman"/>
          <w:color w:val="222222"/>
          <w:sz w:val="28"/>
          <w:szCs w:val="28"/>
          <w:lang w:eastAsia="ru-RU"/>
        </w:rPr>
        <w:t xml:space="preserve"> и позволяют создавать пользовательские типы данных с уникальным именем в виде строки. К элементам типизированного списка можно обращаться по их уникальным именам.</w:t>
      </w:r>
    </w:p>
    <w:p w:rsidR="00961520" w:rsidRDefault="00961520" w:rsidP="0000446C">
      <w:pPr>
        <w:shd w:val="clear" w:color="auto" w:fill="FFFFFF"/>
        <w:spacing w:after="0" w:line="240" w:lineRule="auto"/>
        <w:ind w:right="57" w:firstLine="709"/>
        <w:jc w:val="both"/>
        <w:rPr>
          <w:rFonts w:ascii="Times New Roman" w:eastAsia="Times New Roman" w:hAnsi="Times New Roman" w:cs="Times New Roman"/>
          <w:color w:val="222222"/>
          <w:sz w:val="28"/>
          <w:szCs w:val="28"/>
          <w:lang w:eastAsia="ru-RU"/>
        </w:rPr>
      </w:pPr>
    </w:p>
    <w:p w:rsidR="0076081C" w:rsidRPr="00961520" w:rsidRDefault="0076081C" w:rsidP="0000446C">
      <w:pPr>
        <w:shd w:val="clear" w:color="auto" w:fill="FFFFFF"/>
        <w:spacing w:after="0" w:line="240" w:lineRule="auto"/>
        <w:ind w:right="57" w:firstLine="709"/>
        <w:jc w:val="both"/>
        <w:rPr>
          <w:rFonts w:ascii="Times New Roman" w:eastAsia="Times New Roman" w:hAnsi="Times New Roman" w:cs="Times New Roman"/>
          <w:color w:val="222222"/>
          <w:sz w:val="28"/>
          <w:szCs w:val="28"/>
          <w:lang w:eastAsia="ru-RU"/>
        </w:rPr>
      </w:pPr>
    </w:p>
    <w:p w:rsidR="00961520" w:rsidRPr="00961520" w:rsidRDefault="00961520" w:rsidP="0000446C">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155" w:name="_Toc532977365"/>
      <w:bookmarkStart w:id="156" w:name="_Toc1419495"/>
      <w:bookmarkStart w:id="157" w:name="_Toc2452220"/>
      <w:bookmarkStart w:id="158" w:name="_Toc6684316"/>
      <w:bookmarkStart w:id="159" w:name="_Toc6900149"/>
      <w:r w:rsidRPr="00961520">
        <w:rPr>
          <w:rFonts w:ascii="Times New Roman" w:eastAsia="Verdana" w:hAnsi="Times New Roman" w:cs="Times New Roman"/>
          <w:b/>
          <w:bCs/>
          <w:i/>
          <w:color w:val="C00000"/>
          <w:sz w:val="36"/>
          <w:szCs w:val="36"/>
        </w:rPr>
        <w:t>Объекты типа структур и ячеек</w:t>
      </w:r>
      <w:bookmarkEnd w:id="155"/>
      <w:bookmarkEnd w:id="156"/>
      <w:bookmarkEnd w:id="157"/>
      <w:bookmarkEnd w:id="158"/>
      <w:bookmarkEnd w:id="159"/>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61520">
        <w:rPr>
          <w:rFonts w:ascii="Times New Roman" w:eastAsia="Times New Roman" w:hAnsi="Times New Roman" w:cs="Times New Roman"/>
          <w:color w:val="222222"/>
          <w:sz w:val="28"/>
          <w:szCs w:val="28"/>
          <w:lang w:eastAsia="ru-RU"/>
        </w:rPr>
        <w:t xml:space="preserve">В Scilab реализовано два особых типа структур данных, которые созданы скорее для переносимости данных </w:t>
      </w:r>
      <w:r w:rsidRPr="00961520">
        <w:rPr>
          <w:rFonts w:ascii="Times New Roman" w:eastAsia="Times New Roman" w:hAnsi="Times New Roman" w:cs="Times New Roman"/>
          <w:color w:val="000000"/>
          <w:sz w:val="28"/>
          <w:szCs w:val="28"/>
          <w:lang w:eastAsia="ru-RU"/>
        </w:rPr>
        <w:t>и</w:t>
      </w:r>
      <w:r w:rsidRPr="00961520">
        <w:rPr>
          <w:rFonts w:ascii="Times New Roman" w:eastAsia="Times New Roman" w:hAnsi="Times New Roman" w:cs="Times New Roman"/>
          <w:sz w:val="28"/>
          <w:szCs w:val="28"/>
          <w:lang w:eastAsia="ru-RU"/>
        </w:rPr>
        <w:t>з</w:t>
      </w:r>
      <w:r w:rsidRPr="00961520">
        <w:rPr>
          <w:rFonts w:ascii="Times New Roman" w:eastAsia="Times New Roman" w:hAnsi="Times New Roman" w:cs="Times New Roman"/>
          <w:color w:val="222222"/>
          <w:sz w:val="28"/>
          <w:szCs w:val="28"/>
          <w:lang w:eastAsia="ru-RU"/>
        </w:rPr>
        <w:t xml:space="preserve"> одной среды в другую. </w:t>
      </w: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61520">
        <w:rPr>
          <w:rFonts w:ascii="Times New Roman" w:eastAsia="Times New Roman" w:hAnsi="Times New Roman" w:cs="Times New Roman"/>
          <w:color w:val="222222"/>
          <w:sz w:val="28"/>
          <w:szCs w:val="28"/>
          <w:lang w:eastAsia="ru-RU"/>
        </w:rPr>
        <w:t>Первый особый тип данных это </w:t>
      </w:r>
      <w:r w:rsidRPr="00961520">
        <w:rPr>
          <w:rFonts w:ascii="Times New Roman" w:eastAsia="Times New Roman" w:hAnsi="Times New Roman" w:cs="Times New Roman"/>
          <w:b/>
          <w:bCs/>
          <w:color w:val="222222"/>
          <w:sz w:val="24"/>
          <w:szCs w:val="24"/>
          <w:lang w:val="en-US" w:eastAsia="ru-RU"/>
        </w:rPr>
        <w:t>s</w:t>
      </w:r>
      <w:r w:rsidRPr="00961520">
        <w:rPr>
          <w:rFonts w:ascii="Times New Roman" w:eastAsia="Times New Roman" w:hAnsi="Times New Roman" w:cs="Times New Roman"/>
          <w:b/>
          <w:bCs/>
          <w:color w:val="222222"/>
          <w:sz w:val="24"/>
          <w:szCs w:val="24"/>
          <w:lang w:eastAsia="ru-RU"/>
        </w:rPr>
        <w:t>truct</w:t>
      </w:r>
      <w:r w:rsidRPr="00961520">
        <w:rPr>
          <w:rFonts w:ascii="Times New Roman" w:eastAsia="Times New Roman" w:hAnsi="Times New Roman" w:cs="Times New Roman"/>
          <w:color w:val="222222"/>
          <w:sz w:val="24"/>
          <w:szCs w:val="24"/>
          <w:lang w:eastAsia="ru-RU"/>
        </w:rPr>
        <w:t> </w:t>
      </w:r>
      <w:r w:rsidRPr="00961520">
        <w:rPr>
          <w:rFonts w:ascii="Times New Roman" w:eastAsia="Times New Roman" w:hAnsi="Times New Roman" w:cs="Times New Roman"/>
          <w:color w:val="222222"/>
          <w:sz w:val="28"/>
          <w:szCs w:val="28"/>
          <w:lang w:eastAsia="ru-RU"/>
        </w:rPr>
        <w:t xml:space="preserve">(структура), который был введен для переносимости сценариев между Scilab и Matlab. Внешне структура </w:t>
      </w:r>
      <w:r w:rsidRPr="00961520">
        <w:rPr>
          <w:rFonts w:ascii="Times New Roman" w:eastAsia="Times New Roman" w:hAnsi="Times New Roman" w:cs="Times New Roman"/>
          <w:b/>
          <w:bCs/>
          <w:color w:val="222222"/>
          <w:sz w:val="24"/>
          <w:szCs w:val="24"/>
          <w:lang w:val="en-US" w:eastAsia="ru-RU"/>
        </w:rPr>
        <w:t>s</w:t>
      </w:r>
      <w:r w:rsidRPr="00961520">
        <w:rPr>
          <w:rFonts w:ascii="Times New Roman" w:eastAsia="Times New Roman" w:hAnsi="Times New Roman" w:cs="Times New Roman"/>
          <w:b/>
          <w:bCs/>
          <w:color w:val="222222"/>
          <w:sz w:val="24"/>
          <w:szCs w:val="24"/>
          <w:lang w:eastAsia="ru-RU"/>
        </w:rPr>
        <w:t>truct</w:t>
      </w:r>
      <w:r w:rsidRPr="00961520">
        <w:rPr>
          <w:rFonts w:ascii="Times New Roman" w:eastAsia="Times New Roman" w:hAnsi="Times New Roman" w:cs="Times New Roman"/>
          <w:color w:val="222222"/>
          <w:sz w:val="28"/>
          <w:szCs w:val="28"/>
          <w:lang w:eastAsia="ru-RU"/>
        </w:rPr>
        <w:t xml:space="preserve"> очень похожа на типизированный список. В отличие от типизированного списка, который хранит имя в себе, именем структуры является переменная, в которую эту структуру записывают. В остальном структура похожа на обычный список, в котором есть имена полей и присвоенные им значения </w:t>
      </w:r>
      <w:r w:rsidRPr="00961520">
        <w:rPr>
          <w:rFonts w:ascii="Times New Roman" w:eastAsia="Times New Roman" w:hAnsi="Times New Roman" w:cs="Times New Roman"/>
          <w:color w:val="222222"/>
          <w:sz w:val="28"/>
          <w:szCs w:val="28"/>
          <w:lang w:eastAsia="ru-RU"/>
        </w:rPr>
        <w:br/>
        <w:t>(рис. 1.2.5-7).</w:t>
      </w: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p>
    <w:p w:rsidR="00961520" w:rsidRPr="00961520" w:rsidRDefault="007F3C86"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Cs/>
          <w:i/>
          <w:lang w:eastAsia="ru-RU"/>
        </w:rPr>
      </w:pPr>
      <w:r>
        <w:object w:dxaOrig="9630" w:dyaOrig="390">
          <v:shape id="_x0000_i1051" type="#_x0000_t75" style="width:460.5pt;height:17.8pt" o:ole="">
            <v:imagedata r:id="rId21" o:title=""/>
          </v:shape>
          <o:OLEObject Type="Embed" ProgID="PBrush" ShapeID="_x0000_i1051" DrawAspect="Content" ObjectID="_1628601832" r:id="rId87"/>
        </w:objec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Cs/>
          <w:lang w:eastAsia="ru-RU"/>
        </w:rPr>
      </w:pPr>
      <w:r w:rsidRPr="00961520">
        <w:rPr>
          <w:rFonts w:ascii="Consolas" w:eastAsia="Times New Roman" w:hAnsi="Consolas" w:cs="Times New Roman"/>
          <w:bCs/>
          <w:i/>
          <w:lang w:eastAsia="ru-RU"/>
        </w:rPr>
        <w:t xml:space="preserve">--&gt; // </w:t>
      </w:r>
      <w:r w:rsidRPr="00961520">
        <w:rPr>
          <w:rFonts w:ascii="Consolas" w:eastAsia="Times New Roman" w:hAnsi="Consolas" w:cs="Times New Roman"/>
          <w:b/>
          <w:bCs/>
          <w:i/>
          <w:lang w:eastAsia="ru-RU"/>
        </w:rPr>
        <w:t>Создание структуры и доступа к ее элементу</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961520">
        <w:rPr>
          <w:rFonts w:ascii="Consolas" w:eastAsia="Times New Roman" w:hAnsi="Consolas" w:cs="Times New Roman"/>
          <w:bCs/>
          <w:lang w:val="en-US" w:eastAsia="ru-RU"/>
        </w:rPr>
        <w:t>--&gt;</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961520">
        <w:rPr>
          <w:rFonts w:ascii="Consolas" w:eastAsia="Times New Roman" w:hAnsi="Consolas" w:cs="Times New Roman"/>
          <w:lang w:val="en-US" w:eastAsia="ru-RU"/>
        </w:rPr>
        <w:t>--&gt; s = struct("firstname", "</w:t>
      </w:r>
      <w:r w:rsidRPr="00961520">
        <w:rPr>
          <w:rFonts w:ascii="Consolas" w:eastAsia="Times New Roman" w:hAnsi="Consolas" w:cs="Times New Roman"/>
          <w:lang w:eastAsia="ru-RU"/>
        </w:rPr>
        <w:t>Виктор</w:t>
      </w:r>
      <w:r w:rsidRPr="00961520">
        <w:rPr>
          <w:rFonts w:ascii="Consolas" w:eastAsia="Times New Roman" w:hAnsi="Consolas" w:cs="Times New Roman"/>
          <w:lang w:val="en-US" w:eastAsia="ru-RU"/>
        </w:rPr>
        <w:t>", "Age", 23)</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s  =</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firstname:[1x1 string]</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Age: [1x1 constant]</w:t>
      </w: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color w:val="222222"/>
          <w:sz w:val="28"/>
          <w:szCs w:val="28"/>
          <w:lang w:val="en-US" w:eastAsia="ru-RU"/>
        </w:rPr>
      </w:pP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bCs/>
          <w:sz w:val="28"/>
          <w:szCs w:val="28"/>
          <w:lang w:eastAsia="ru-RU"/>
        </w:rPr>
      </w:pPr>
      <w:r w:rsidRPr="00961520">
        <w:rPr>
          <w:rFonts w:ascii="Times New Roman" w:eastAsia="Times New Roman" w:hAnsi="Times New Roman" w:cs="Times New Roman"/>
          <w:color w:val="222222"/>
          <w:sz w:val="28"/>
          <w:szCs w:val="28"/>
          <w:lang w:eastAsia="ru-RU"/>
        </w:rPr>
        <w:t xml:space="preserve">Рис. 1.2.5-7 </w:t>
      </w:r>
      <w:r w:rsidRPr="00961520">
        <w:rPr>
          <w:rFonts w:ascii="Times New Roman" w:eastAsia="Times New Roman" w:hAnsi="Times New Roman" w:cs="Times New Roman"/>
          <w:bCs/>
          <w:sz w:val="28"/>
          <w:szCs w:val="28"/>
          <w:lang w:eastAsia="ru-RU"/>
        </w:rPr>
        <w:t>Пример создания структуры и доступа к ее элементу</w:t>
      </w: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61520">
        <w:rPr>
          <w:rFonts w:ascii="Times New Roman" w:eastAsia="Times New Roman" w:hAnsi="Times New Roman" w:cs="Times New Roman"/>
          <w:color w:val="222222"/>
          <w:sz w:val="28"/>
          <w:szCs w:val="28"/>
          <w:lang w:eastAsia="ru-RU"/>
        </w:rPr>
        <w:t>При объявлении структуры на нечетных позициях в аргументах всегда стоят имена полей, а на четных – присваиваемые значения. В отличие от списков, у структур сразу удобный для чтения формат вывода.</w:t>
      </w: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222222"/>
          <w:sz w:val="28"/>
          <w:szCs w:val="28"/>
          <w:lang w:eastAsia="ru-RU"/>
        </w:rPr>
        <w:t xml:space="preserve">Неудобства структуры проявляют себя при программировании. В структуре очень просто создаются новые поля (рис </w:t>
      </w:r>
      <w:r w:rsidRPr="00961520">
        <w:rPr>
          <w:rFonts w:ascii="Times New Roman" w:eastAsia="Times New Roman" w:hAnsi="Times New Roman" w:cs="Times New Roman"/>
          <w:bCs/>
          <w:sz w:val="28"/>
          <w:szCs w:val="28"/>
          <w:lang w:eastAsia="ru-RU"/>
        </w:rPr>
        <w:t xml:space="preserve">1.2.5-8), однако это </w:t>
      </w:r>
      <w:r w:rsidRPr="00961520">
        <w:rPr>
          <w:rFonts w:ascii="Times New Roman" w:eastAsia="Times New Roman" w:hAnsi="Times New Roman" w:cs="Times New Roman"/>
          <w:color w:val="222222"/>
          <w:sz w:val="28"/>
          <w:szCs w:val="28"/>
          <w:lang w:eastAsia="ru-RU"/>
        </w:rPr>
        <w:t xml:space="preserve">заставляет постоянно держать в памяти их имена. </w:t>
      </w:r>
    </w:p>
    <w:p w:rsidR="00961520" w:rsidRDefault="00961520" w:rsidP="0000446C">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p>
    <w:p w:rsidR="0076081C" w:rsidRDefault="0076081C" w:rsidP="0000446C">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p>
    <w:p w:rsidR="0076081C" w:rsidRDefault="0076081C" w:rsidP="0000446C">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p>
    <w:p w:rsidR="0076081C" w:rsidRPr="00961520" w:rsidRDefault="0076081C" w:rsidP="0000446C">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p>
    <w:p w:rsidR="00961520" w:rsidRPr="00961520" w:rsidRDefault="007F3C86"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object w:dxaOrig="9630" w:dyaOrig="390">
          <v:shape id="_x0000_i1052" type="#_x0000_t75" style="width:460.5pt;height:17.8pt" o:ole="">
            <v:imagedata r:id="rId21" o:title=""/>
          </v:shape>
          <o:OLEObject Type="Embed" ProgID="PBrush" ShapeID="_x0000_i1052" DrawAspect="Content" ObjectID="_1628601833" r:id="rId88"/>
        </w:objec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Cs/>
          <w:i/>
          <w:lang w:eastAsia="ru-RU"/>
        </w:rPr>
      </w:pPr>
      <w:r w:rsidRPr="00961520">
        <w:rPr>
          <w:rFonts w:ascii="Consolas" w:eastAsia="Times New Roman" w:hAnsi="Consolas" w:cs="Times New Roman"/>
          <w:lang w:eastAsia="ru-RU"/>
        </w:rPr>
        <w:t xml:space="preserve">--&gt; // </w:t>
      </w:r>
      <w:r w:rsidRPr="00961520">
        <w:rPr>
          <w:rFonts w:ascii="Consolas" w:eastAsia="Times New Roman" w:hAnsi="Consolas" w:cs="Times New Roman"/>
          <w:b/>
          <w:i/>
          <w:lang w:eastAsia="ru-RU"/>
        </w:rPr>
        <w:t>Пример д</w:t>
      </w:r>
      <w:r w:rsidRPr="00961520">
        <w:rPr>
          <w:rFonts w:ascii="Consolas" w:eastAsia="Times New Roman" w:hAnsi="Consolas" w:cs="Times New Roman"/>
          <w:b/>
          <w:bCs/>
          <w:i/>
          <w:lang w:eastAsia="ru-RU"/>
        </w:rPr>
        <w:t>обавления нового поля в структуру</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961520">
        <w:rPr>
          <w:rFonts w:ascii="Consolas" w:eastAsia="Times New Roman" w:hAnsi="Consolas" w:cs="Times New Roman"/>
          <w:bCs/>
          <w:lang w:val="en-US" w:eastAsia="ru-RU"/>
        </w:rPr>
        <w:t>--&gt;</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961520">
        <w:rPr>
          <w:rFonts w:ascii="Consolas" w:eastAsia="Times New Roman" w:hAnsi="Consolas" w:cs="Times New Roman"/>
          <w:lang w:val="en-US" w:eastAsia="ru-RU"/>
        </w:rPr>
        <w:t>--&gt; s.address = '</w:t>
      </w:r>
      <w:r w:rsidRPr="00961520">
        <w:rPr>
          <w:rFonts w:ascii="Consolas" w:eastAsia="Times New Roman" w:hAnsi="Consolas" w:cs="Times New Roman"/>
          <w:lang w:eastAsia="ru-RU"/>
        </w:rPr>
        <w:t>Авиамоторная</w:t>
      </w:r>
      <w:r w:rsidRPr="00961520">
        <w:rPr>
          <w:rFonts w:ascii="Consolas" w:eastAsia="Times New Roman" w:hAnsi="Consolas" w:cs="Times New Roman"/>
          <w:lang w:val="en-US" w:eastAsia="ru-RU"/>
        </w:rPr>
        <w:t xml:space="preserve"> 8</w:t>
      </w:r>
      <w:r w:rsidRPr="00961520">
        <w:rPr>
          <w:rFonts w:ascii="Consolas" w:eastAsia="Times New Roman" w:hAnsi="Consolas" w:cs="Times New Roman"/>
          <w:lang w:eastAsia="ru-RU"/>
        </w:rPr>
        <w:t>а</w:t>
      </w:r>
      <w:r w:rsidRPr="00961520">
        <w:rPr>
          <w:rFonts w:ascii="Consolas" w:eastAsia="Times New Roman" w:hAnsi="Consolas" w:cs="Times New Roman"/>
          <w:lang w:val="en-US" w:eastAsia="ru-RU"/>
        </w:rPr>
        <w:t>'</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s  =</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firstname: [1x1 string]</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Age: [1x1 constant]</w:t>
      </w:r>
    </w:p>
    <w:p w:rsidR="00961520" w:rsidRPr="00961520" w:rsidRDefault="00961520" w:rsidP="0000446C">
      <w:pPr>
        <w:pBdr>
          <w:top w:val="single" w:sz="12" w:space="1" w:color="auto"/>
          <w:left w:val="single" w:sz="12" w:space="1" w:color="auto"/>
          <w:bottom w:val="single" w:sz="12" w:space="1" w:color="auto"/>
          <w:right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22222"/>
          <w:sz w:val="28"/>
          <w:szCs w:val="28"/>
          <w:lang w:eastAsia="ru-RU"/>
        </w:rPr>
      </w:pPr>
      <w:r w:rsidRPr="00961520">
        <w:rPr>
          <w:rFonts w:ascii="Consolas" w:eastAsia="Times New Roman" w:hAnsi="Consolas" w:cs="Times New Roman"/>
          <w:lang w:val="en-US" w:eastAsia="ru-RU"/>
        </w:rPr>
        <w:t xml:space="preserve">  address</w:t>
      </w:r>
      <w:r w:rsidRPr="00961520">
        <w:rPr>
          <w:rFonts w:ascii="Consolas" w:eastAsia="Times New Roman" w:hAnsi="Consolas" w:cs="Times New Roman"/>
          <w:lang w:eastAsia="ru-RU"/>
        </w:rPr>
        <w:t>: [1</w:t>
      </w:r>
      <w:r w:rsidRPr="00961520">
        <w:rPr>
          <w:rFonts w:ascii="Consolas" w:eastAsia="Times New Roman" w:hAnsi="Consolas" w:cs="Times New Roman"/>
          <w:lang w:val="en-US" w:eastAsia="ru-RU"/>
        </w:rPr>
        <w:t>x</w:t>
      </w:r>
      <w:r w:rsidRPr="00961520">
        <w:rPr>
          <w:rFonts w:ascii="Consolas" w:eastAsia="Times New Roman" w:hAnsi="Consolas" w:cs="Times New Roman"/>
          <w:lang w:eastAsia="ru-RU"/>
        </w:rPr>
        <w:t xml:space="preserve">1 </w:t>
      </w:r>
      <w:r w:rsidRPr="00961520">
        <w:rPr>
          <w:rFonts w:ascii="Consolas" w:eastAsia="Times New Roman" w:hAnsi="Consolas" w:cs="Times New Roman"/>
          <w:lang w:val="en-US" w:eastAsia="ru-RU"/>
        </w:rPr>
        <w:t>string</w:t>
      </w:r>
      <w:r w:rsidRPr="00961520">
        <w:rPr>
          <w:rFonts w:ascii="Consolas" w:eastAsia="Times New Roman" w:hAnsi="Consolas" w:cs="Times New Roman"/>
          <w:lang w:eastAsia="ru-RU"/>
        </w:rPr>
        <w:t>]</w:t>
      </w: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bCs/>
          <w:sz w:val="28"/>
          <w:szCs w:val="28"/>
          <w:lang w:eastAsia="ru-RU"/>
        </w:rPr>
      </w:pPr>
      <w:r w:rsidRPr="00961520">
        <w:rPr>
          <w:rFonts w:ascii="Times New Roman" w:eastAsia="Times New Roman" w:hAnsi="Times New Roman" w:cs="Times New Roman"/>
          <w:sz w:val="28"/>
          <w:szCs w:val="28"/>
          <w:lang w:val="en-US" w:eastAsia="ru-RU"/>
        </w:rPr>
        <w:t>P</w:t>
      </w:r>
      <w:r w:rsidRPr="00961520">
        <w:rPr>
          <w:rFonts w:ascii="Times New Roman" w:eastAsia="Times New Roman" w:hAnsi="Times New Roman" w:cs="Times New Roman"/>
          <w:sz w:val="28"/>
          <w:szCs w:val="28"/>
          <w:lang w:eastAsia="ru-RU"/>
        </w:rPr>
        <w:t>ис.</w:t>
      </w:r>
      <w:r w:rsidRPr="00961520">
        <w:rPr>
          <w:rFonts w:ascii="Times New Roman" w:eastAsia="Times New Roman" w:hAnsi="Times New Roman" w:cs="Times New Roman"/>
          <w:bCs/>
          <w:sz w:val="28"/>
          <w:szCs w:val="28"/>
          <w:lang w:eastAsia="ru-RU"/>
        </w:rPr>
        <w:t>1.2.5-8 Пример добавления нового поля в структуру</w:t>
      </w: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p>
    <w:p w:rsidR="00961520" w:rsidRPr="00961520" w:rsidRDefault="001744C1" w:rsidP="0000446C">
      <w:pPr>
        <w:shd w:val="clear" w:color="auto" w:fill="FFFFFF"/>
        <w:spacing w:after="0" w:line="240" w:lineRule="auto"/>
        <w:ind w:firstLine="709"/>
        <w:jc w:val="both"/>
        <w:rPr>
          <w:rFonts w:ascii="Times New Roman" w:eastAsia="Times New Roman" w:hAnsi="Times New Roman" w:cs="Times New Roman"/>
          <w:color w:val="00B0F0"/>
          <w:sz w:val="28"/>
          <w:szCs w:val="28"/>
          <w:lang w:eastAsia="ru-RU"/>
        </w:rPr>
      </w:pPr>
      <w:r w:rsidRPr="003916CE">
        <w:rPr>
          <w:rFonts w:ascii="Times New Roman" w:eastAsia="Times New Roman" w:hAnsi="Times New Roman" w:cs="Times New Roman"/>
          <w:color w:val="222222"/>
          <w:sz w:val="28"/>
          <w:szCs w:val="28"/>
          <w:lang w:eastAsia="ru-RU"/>
        </w:rPr>
        <w:t>В</w:t>
      </w:r>
      <w:r w:rsidR="00961520" w:rsidRPr="00961520">
        <w:rPr>
          <w:rFonts w:ascii="Times New Roman" w:eastAsia="Times New Roman" w:hAnsi="Times New Roman" w:cs="Times New Roman"/>
          <w:color w:val="222222"/>
          <w:sz w:val="28"/>
          <w:szCs w:val="28"/>
          <w:lang w:eastAsia="ru-RU"/>
        </w:rPr>
        <w:t xml:space="preserve"> структурах нельзя обращаться к полям по индексам. Поэтому, например, если структура хранит в себе данные работников, а работников несколько, то единственный способ их как-то объединить – это записать их в вектор. В Scilab такую операцию удобнее выполнять с помощью </w:t>
      </w:r>
      <w:r w:rsidR="00961520" w:rsidRPr="00961520">
        <w:rPr>
          <w:rFonts w:ascii="Consolas" w:eastAsia="Times New Roman" w:hAnsi="Consolas" w:cs="Consolas"/>
          <w:b/>
          <w:color w:val="222222"/>
          <w:lang w:eastAsia="ru-RU"/>
        </w:rPr>
        <w:t>mlist</w:t>
      </w:r>
      <w:r w:rsidR="00961520" w:rsidRPr="00961520">
        <w:rPr>
          <w:rFonts w:ascii="Times New Roman" w:eastAsia="Times New Roman" w:hAnsi="Times New Roman" w:cs="Times New Roman"/>
          <w:color w:val="222222"/>
          <w:sz w:val="28"/>
          <w:szCs w:val="28"/>
          <w:lang w:eastAsia="ru-RU"/>
        </w:rPr>
        <w:t>-списков.</w:t>
      </w: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61520">
        <w:rPr>
          <w:rFonts w:ascii="Times New Roman" w:eastAsia="Times New Roman" w:hAnsi="Times New Roman" w:cs="Times New Roman"/>
          <w:color w:val="222222"/>
          <w:sz w:val="28"/>
          <w:szCs w:val="28"/>
          <w:lang w:eastAsia="ru-RU"/>
        </w:rPr>
        <w:t>Другой тип структурных данных это </w:t>
      </w:r>
      <w:r w:rsidRPr="00961520">
        <w:rPr>
          <w:rFonts w:ascii="Consolas" w:eastAsia="Times New Roman" w:hAnsi="Consolas" w:cs="Consolas"/>
          <w:b/>
          <w:color w:val="222222"/>
          <w:lang w:eastAsia="ru-RU"/>
        </w:rPr>
        <w:t>cell</w:t>
      </w:r>
      <w:r w:rsidRPr="00961520">
        <w:rPr>
          <w:rFonts w:ascii="Times New Roman" w:eastAsia="Times New Roman" w:hAnsi="Times New Roman" w:cs="Times New Roman"/>
          <w:color w:val="222222"/>
          <w:sz w:val="28"/>
          <w:szCs w:val="28"/>
          <w:lang w:eastAsia="ru-RU"/>
        </w:rPr>
        <w:t xml:space="preserve"> (ячейка). Этот тип данных также частично совместим с Matlab. Эта структура сочетает в себе особенности списка и матрицы. Напомним, что в матрицах можно хранить данные только одного типа данных, но в </w:t>
      </w:r>
      <w:r w:rsidRPr="00961520">
        <w:rPr>
          <w:rFonts w:ascii="Consolas" w:eastAsia="Times New Roman" w:hAnsi="Consolas" w:cs="Consolas"/>
          <w:b/>
          <w:color w:val="222222"/>
          <w:lang w:eastAsia="ru-RU"/>
        </w:rPr>
        <w:t>cell</w:t>
      </w:r>
      <w:r w:rsidRPr="00961520">
        <w:rPr>
          <w:rFonts w:ascii="Times New Roman" w:eastAsia="Times New Roman" w:hAnsi="Times New Roman" w:cs="Times New Roman"/>
          <w:color w:val="222222"/>
          <w:sz w:val="28"/>
          <w:szCs w:val="28"/>
          <w:lang w:eastAsia="ru-RU"/>
        </w:rPr>
        <w:t xml:space="preserve"> это ограничение не действует. Таким образом, </w:t>
      </w:r>
      <w:r w:rsidRPr="00961520">
        <w:rPr>
          <w:rFonts w:ascii="Consolas" w:eastAsia="Times New Roman" w:hAnsi="Consolas" w:cs="Consolas"/>
          <w:b/>
          <w:color w:val="222222"/>
          <w:lang w:eastAsia="ru-RU"/>
        </w:rPr>
        <w:t>cell</w:t>
      </w:r>
      <w:r w:rsidRPr="00961520">
        <w:rPr>
          <w:rFonts w:ascii="Times New Roman" w:eastAsia="Times New Roman" w:hAnsi="Times New Roman" w:cs="Times New Roman"/>
          <w:color w:val="222222"/>
          <w:sz w:val="28"/>
          <w:szCs w:val="28"/>
          <w:lang w:eastAsia="ru-RU"/>
        </w:rPr>
        <w:t> – это матрица, которая способна хранить данные разных типов.</w:t>
      </w: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61520">
        <w:rPr>
          <w:rFonts w:ascii="Times New Roman" w:eastAsia="Times New Roman" w:hAnsi="Times New Roman" w:cs="Times New Roman"/>
          <w:color w:val="222222"/>
          <w:sz w:val="28"/>
          <w:szCs w:val="28"/>
          <w:lang w:eastAsia="ru-RU"/>
        </w:rPr>
        <w:t xml:space="preserve">Чтобы создать </w:t>
      </w:r>
      <w:r w:rsidRPr="00961520">
        <w:rPr>
          <w:rFonts w:ascii="Consolas" w:eastAsia="Times New Roman" w:hAnsi="Consolas" w:cs="Consolas"/>
          <w:b/>
          <w:color w:val="222222"/>
          <w:lang w:eastAsia="ru-RU"/>
        </w:rPr>
        <w:t>cell</w:t>
      </w:r>
      <w:r w:rsidRPr="00961520">
        <w:rPr>
          <w:rFonts w:ascii="Times New Roman" w:eastAsia="Times New Roman" w:hAnsi="Times New Roman" w:cs="Times New Roman"/>
          <w:color w:val="222222"/>
          <w:sz w:val="28"/>
          <w:szCs w:val="28"/>
          <w:lang w:eastAsia="ru-RU"/>
        </w:rPr>
        <w:t>-матрицу, например, (</w:t>
      </w:r>
      <w:r w:rsidRPr="00961520">
        <w:rPr>
          <w:rFonts w:ascii="Consolas" w:eastAsia="Times New Roman" w:hAnsi="Consolas" w:cs="Times New Roman"/>
          <w:b/>
          <w:color w:val="222222"/>
          <w:lang w:eastAsia="ru-RU"/>
        </w:rPr>
        <w:t>2х3</w:t>
      </w:r>
      <w:r w:rsidRPr="00961520">
        <w:rPr>
          <w:rFonts w:ascii="Times New Roman" w:eastAsia="Times New Roman" w:hAnsi="Times New Roman" w:cs="Times New Roman"/>
          <w:color w:val="222222"/>
          <w:sz w:val="28"/>
          <w:szCs w:val="28"/>
          <w:lang w:eastAsia="ru-RU"/>
        </w:rPr>
        <w:t>) нужно использовать одноименную функцию (р</w:t>
      </w:r>
      <w:r w:rsidRPr="00961520">
        <w:rPr>
          <w:rFonts w:ascii="Times New Roman" w:eastAsia="Times New Roman" w:hAnsi="Times New Roman" w:cs="Times New Roman"/>
          <w:sz w:val="28"/>
          <w:szCs w:val="28"/>
          <w:lang w:eastAsia="ru-RU"/>
        </w:rPr>
        <w:t>ис.</w:t>
      </w:r>
      <w:r w:rsidRPr="00961520">
        <w:rPr>
          <w:rFonts w:ascii="Times New Roman" w:eastAsia="Times New Roman" w:hAnsi="Times New Roman" w:cs="Times New Roman"/>
          <w:bCs/>
          <w:sz w:val="28"/>
          <w:szCs w:val="28"/>
          <w:lang w:eastAsia="ru-RU"/>
        </w:rPr>
        <w:t>1.2.5-9</w:t>
      </w:r>
      <w:r w:rsidRPr="00961520">
        <w:rPr>
          <w:rFonts w:ascii="Times New Roman" w:eastAsia="Times New Roman" w:hAnsi="Times New Roman" w:cs="Times New Roman"/>
          <w:color w:val="222222"/>
          <w:sz w:val="28"/>
          <w:szCs w:val="28"/>
          <w:lang w:eastAsia="ru-RU"/>
        </w:rPr>
        <w:t>).</w:t>
      </w: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p>
    <w:p w:rsidR="00961520" w:rsidRPr="00961520" w:rsidRDefault="007F3C86"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ru-RU"/>
        </w:rPr>
      </w:pPr>
      <w:r>
        <w:object w:dxaOrig="9630" w:dyaOrig="390">
          <v:shape id="_x0000_i1053" type="#_x0000_t75" style="width:460.5pt;height:17.8pt" o:ole="">
            <v:imagedata r:id="rId21" o:title=""/>
          </v:shape>
          <o:OLEObject Type="Embed" ProgID="PBrush" ShapeID="_x0000_i1053" DrawAspect="Content" ObjectID="_1628601834" r:id="rId89"/>
        </w:objec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22222"/>
          <w:lang w:eastAsia="ru-RU"/>
        </w:rPr>
      </w:pPr>
      <w:r w:rsidRPr="00961520">
        <w:rPr>
          <w:rFonts w:ascii="Consolas" w:eastAsia="Times New Roman" w:hAnsi="Consolas" w:cs="Times New Roman"/>
          <w:lang w:eastAsia="ru-RU"/>
        </w:rPr>
        <w:t xml:space="preserve">--&gt; // </w:t>
      </w:r>
      <w:r w:rsidRPr="00961520">
        <w:rPr>
          <w:rFonts w:ascii="Consolas" w:eastAsia="Times New Roman" w:hAnsi="Consolas" w:cs="Times New Roman"/>
          <w:b/>
          <w:bCs/>
          <w:i/>
          <w:lang w:eastAsia="ru-RU"/>
        </w:rPr>
        <w:t xml:space="preserve">Пример создание и </w:t>
      </w:r>
      <w:r w:rsidRPr="00961520">
        <w:rPr>
          <w:rFonts w:ascii="Consolas" w:eastAsia="Times New Roman" w:hAnsi="Consolas" w:cs="Times New Roman"/>
          <w:b/>
          <w:i/>
          <w:color w:val="222222"/>
          <w:lang w:eastAsia="ru-RU"/>
        </w:rPr>
        <w:t xml:space="preserve">заполнение позиций </w:t>
      </w:r>
      <w:r w:rsidRPr="00961520">
        <w:rPr>
          <w:rFonts w:ascii="Consolas" w:eastAsia="Times New Roman" w:hAnsi="Consolas" w:cs="Consolas"/>
          <w:b/>
          <w:i/>
          <w:color w:val="222222"/>
          <w:lang w:eastAsia="ru-RU"/>
        </w:rPr>
        <w:t>cell</w:t>
      </w:r>
      <w:r w:rsidRPr="00961520">
        <w:rPr>
          <w:rFonts w:ascii="Consolas" w:eastAsia="Times New Roman" w:hAnsi="Consolas" w:cs="Times New Roman"/>
          <w:b/>
          <w:i/>
          <w:color w:val="222222"/>
          <w:lang w:eastAsia="ru-RU"/>
        </w:rPr>
        <w:t>-массива</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lang w:eastAsia="ru-RU"/>
        </w:rPr>
      </w:pPr>
      <w:r w:rsidRPr="00961520">
        <w:rPr>
          <w:rFonts w:ascii="Consolas" w:eastAsia="Times New Roman" w:hAnsi="Consolas" w:cs="Times New Roman"/>
          <w:lang w:eastAsia="ru-RU"/>
        </w:rPr>
        <w:t xml:space="preserve">--&gt; // </w:t>
      </w:r>
      <w:r w:rsidRPr="00961520">
        <w:rPr>
          <w:rFonts w:ascii="Consolas" w:eastAsia="Times New Roman" w:hAnsi="Consolas" w:cs="Times New Roman"/>
          <w:b/>
          <w:bCs/>
          <w:i/>
          <w:lang w:eastAsia="ru-RU"/>
        </w:rPr>
        <w:t>и обращение к ее элемен</w:t>
      </w:r>
      <w:r w:rsidRPr="00961520">
        <w:rPr>
          <w:rFonts w:ascii="Consolas" w:eastAsia="Times New Roman" w:hAnsi="Consolas" w:cs="Times New Roman"/>
          <w:b/>
          <w:bCs/>
          <w:lang w:eastAsia="ru-RU"/>
        </w:rPr>
        <w:t>там</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eastAsia="ru-RU"/>
        </w:rPr>
      </w:pPr>
      <w:r w:rsidRPr="00961520">
        <w:rPr>
          <w:rFonts w:ascii="Consolas" w:eastAsia="Times New Roman" w:hAnsi="Consolas" w:cs="Times New Roman"/>
          <w:lang w:eastAsia="ru-RU"/>
        </w:rPr>
        <w:t>--&gt;</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61520">
        <w:rPr>
          <w:rFonts w:ascii="Consolas" w:eastAsia="Times New Roman" w:hAnsi="Consolas" w:cs="Times New Roman"/>
          <w:lang w:val="en-US" w:eastAsia="ru-RU"/>
        </w:rPr>
        <w:t>--&gt; c = cell(2,3)</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c  =</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[0x0 constant]  [0x0 constant]  [0x0 constant]</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[0x0 constant]  [0x0 constant]  [0x0 constant]</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61520">
        <w:rPr>
          <w:rFonts w:ascii="Consolas" w:eastAsia="Times New Roman" w:hAnsi="Consolas" w:cs="Times New Roman"/>
          <w:bCs/>
          <w:color w:val="222222"/>
          <w:lang w:val="en-US" w:eastAsia="ru-RU"/>
        </w:rPr>
        <w:t>--&gt;</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61520">
        <w:rPr>
          <w:rFonts w:ascii="Consolas" w:eastAsia="Times New Roman" w:hAnsi="Consolas" w:cs="Times New Roman"/>
          <w:lang w:val="en-US" w:eastAsia="ru-RU"/>
        </w:rPr>
        <w:t>--&gt; c{1,1} = 11; c{1,2} = 12; c{1,3} = 13; c{2,1} = 21;</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61520">
        <w:rPr>
          <w:rFonts w:ascii="Consolas" w:eastAsia="Times New Roman" w:hAnsi="Consolas" w:cs="Times New Roman"/>
          <w:bCs/>
          <w:color w:val="222222"/>
          <w:lang w:val="en-US" w:eastAsia="ru-RU"/>
        </w:rPr>
        <w:t>--&gt;</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61520">
        <w:rPr>
          <w:rFonts w:ascii="Consolas" w:eastAsia="Times New Roman" w:hAnsi="Consolas" w:cs="Times New Roman"/>
          <w:lang w:val="en-US" w:eastAsia="ru-RU"/>
        </w:rPr>
        <w:t>--&gt; c{:,:}</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ans  =</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ans(1)</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11.</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ans(2)</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21.</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ans(3)</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12.</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ans(4)</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ans(5)</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13.</w:t>
      </w:r>
    </w:p>
    <w:p w:rsidR="00961520" w:rsidRPr="00961520"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61520">
        <w:rPr>
          <w:rFonts w:ascii="Consolas" w:eastAsia="Times New Roman" w:hAnsi="Consolas" w:cs="Times New Roman"/>
          <w:lang w:val="en-US" w:eastAsia="ru-RU"/>
        </w:rPr>
        <w:t xml:space="preserve"> ans(6)</w:t>
      </w:r>
    </w:p>
    <w:p w:rsidR="0076081C" w:rsidRDefault="00961520" w:rsidP="0000446C">
      <w:pPr>
        <w:pBdr>
          <w:top w:val="single" w:sz="12" w:space="1" w:color="auto"/>
          <w:left w:val="single" w:sz="12" w:space="4" w:color="auto"/>
          <w:bottom w:val="single" w:sz="12" w:space="1" w:color="auto"/>
          <w:right w:val="single" w:sz="12"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lang w:eastAsia="ru-RU"/>
        </w:rPr>
      </w:pPr>
      <w:r w:rsidRPr="00961520">
        <w:rPr>
          <w:rFonts w:ascii="Consolas" w:eastAsia="Times New Roman" w:hAnsi="Consolas" w:cs="Times New Roman"/>
          <w:lang w:eastAsia="ru-RU"/>
        </w:rPr>
        <w:t>[]</w:t>
      </w:r>
    </w:p>
    <w:p w:rsidR="00961520" w:rsidRPr="00961520" w:rsidRDefault="0076081C"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eastAsia="Times New Roman" w:hAnsi="Times New Roman" w:cs="Times New Roman"/>
          <w:color w:val="222222"/>
          <w:sz w:val="28"/>
          <w:szCs w:val="28"/>
          <w:lang w:eastAsia="ru-RU"/>
        </w:rPr>
      </w:pPr>
      <w:r>
        <w:rPr>
          <w:rFonts w:ascii="Times New Roman" w:eastAsia="Times New Roman" w:hAnsi="Times New Roman" w:cs="Times New Roman"/>
          <w:sz w:val="28"/>
          <w:szCs w:val="28"/>
          <w:lang w:eastAsia="ru-RU"/>
        </w:rPr>
        <w:t>Р</w:t>
      </w:r>
      <w:r w:rsidR="00961520" w:rsidRPr="00961520">
        <w:rPr>
          <w:rFonts w:ascii="Times New Roman" w:eastAsia="Times New Roman" w:hAnsi="Times New Roman" w:cs="Times New Roman"/>
          <w:sz w:val="28"/>
          <w:szCs w:val="28"/>
          <w:lang w:eastAsia="ru-RU"/>
        </w:rPr>
        <w:t>ис.</w:t>
      </w:r>
      <w:r w:rsidR="00961520" w:rsidRPr="00961520">
        <w:rPr>
          <w:rFonts w:ascii="Times New Roman" w:eastAsia="Times New Roman" w:hAnsi="Times New Roman" w:cs="Times New Roman"/>
          <w:bCs/>
          <w:sz w:val="28"/>
          <w:szCs w:val="28"/>
          <w:lang w:eastAsia="ru-RU"/>
        </w:rPr>
        <w:t xml:space="preserve">1.2.5-9  Пример создания и </w:t>
      </w:r>
      <w:r w:rsidR="00961520" w:rsidRPr="00961520">
        <w:rPr>
          <w:rFonts w:ascii="Times New Roman" w:eastAsia="Times New Roman" w:hAnsi="Times New Roman" w:cs="Times New Roman"/>
          <w:color w:val="222222"/>
          <w:sz w:val="28"/>
          <w:szCs w:val="28"/>
          <w:lang w:eastAsia="ru-RU"/>
        </w:rPr>
        <w:t xml:space="preserve">заполнения позиций </w:t>
      </w:r>
      <w:r w:rsidR="00961520" w:rsidRPr="00961520">
        <w:rPr>
          <w:rFonts w:ascii="Consolas" w:eastAsia="Times New Roman" w:hAnsi="Consolas" w:cs="Consolas"/>
          <w:b/>
          <w:color w:val="222222"/>
          <w:lang w:eastAsia="ru-RU"/>
        </w:rPr>
        <w:t>cell</w:t>
      </w:r>
      <w:r w:rsidR="00961520" w:rsidRPr="00961520">
        <w:rPr>
          <w:rFonts w:ascii="Times New Roman" w:eastAsia="Times New Roman" w:hAnsi="Times New Roman" w:cs="Times New Roman"/>
          <w:color w:val="222222"/>
          <w:sz w:val="28"/>
          <w:szCs w:val="28"/>
          <w:lang w:eastAsia="ru-RU"/>
        </w:rPr>
        <w:t>-матрицы,</w:t>
      </w:r>
      <w:r w:rsidR="00961520" w:rsidRPr="00961520">
        <w:rPr>
          <w:rFonts w:ascii="Times New Roman" w:eastAsia="Times New Roman" w:hAnsi="Times New Roman" w:cs="Times New Roman"/>
          <w:color w:val="222222"/>
          <w:sz w:val="28"/>
          <w:szCs w:val="28"/>
          <w:lang w:eastAsia="ru-RU"/>
        </w:rPr>
        <w:br/>
        <w:t>и обращение к ее элементам</w:t>
      </w: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61520">
        <w:rPr>
          <w:rFonts w:ascii="Times New Roman" w:eastAsia="Times New Roman" w:hAnsi="Times New Roman" w:cs="Times New Roman"/>
          <w:color w:val="222222"/>
          <w:sz w:val="28"/>
          <w:szCs w:val="28"/>
          <w:lang w:eastAsia="ru-RU"/>
        </w:rPr>
        <w:t xml:space="preserve">Индексы в </w:t>
      </w:r>
      <w:r w:rsidRPr="00961520">
        <w:rPr>
          <w:rFonts w:ascii="Consolas" w:eastAsia="Times New Roman" w:hAnsi="Consolas" w:cs="Consolas"/>
          <w:b/>
          <w:color w:val="222222"/>
          <w:lang w:eastAsia="ru-RU"/>
        </w:rPr>
        <w:t>cell</w:t>
      </w:r>
      <w:r w:rsidRPr="00961520">
        <w:rPr>
          <w:rFonts w:ascii="Times New Roman" w:eastAsia="Times New Roman" w:hAnsi="Times New Roman" w:cs="Times New Roman"/>
          <w:color w:val="222222"/>
          <w:sz w:val="28"/>
          <w:szCs w:val="28"/>
          <w:lang w:eastAsia="ru-RU"/>
        </w:rPr>
        <w:t xml:space="preserve"> сами по себе используются исключительно для извлечения ее элементов по правилам матриц.</w:t>
      </w: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61520">
        <w:rPr>
          <w:rFonts w:ascii="Times New Roman" w:eastAsia="Times New Roman" w:hAnsi="Times New Roman" w:cs="Times New Roman"/>
          <w:color w:val="222222"/>
          <w:sz w:val="28"/>
          <w:szCs w:val="28"/>
          <w:lang w:eastAsia="ru-RU"/>
        </w:rPr>
        <w:t xml:space="preserve">Таким образом, </w:t>
      </w:r>
      <w:r w:rsidRPr="00961520">
        <w:rPr>
          <w:rFonts w:ascii="Consolas" w:eastAsia="Times New Roman" w:hAnsi="Consolas" w:cs="Times New Roman"/>
          <w:b/>
          <w:color w:val="000000"/>
          <w:lang w:eastAsia="ru-RU"/>
        </w:rPr>
        <w:t>cell</w:t>
      </w:r>
      <w:r w:rsidRPr="00961520">
        <w:rPr>
          <w:rFonts w:ascii="Times New Roman" w:eastAsia="Times New Roman" w:hAnsi="Times New Roman" w:cs="Times New Roman"/>
          <w:color w:val="222222"/>
          <w:sz w:val="28"/>
          <w:szCs w:val="28"/>
          <w:lang w:eastAsia="ru-RU"/>
        </w:rPr>
        <w:t xml:space="preserve"> удобно использовать, когда необходимо получить объект, обладающий свойствами матриц и </w:t>
      </w:r>
      <w:r w:rsidRPr="00961520">
        <w:rPr>
          <w:rFonts w:ascii="Consolas" w:eastAsia="Times New Roman" w:hAnsi="Consolas" w:cs="Times New Roman"/>
          <w:b/>
          <w:color w:val="000000"/>
          <w:lang w:eastAsia="ru-RU"/>
        </w:rPr>
        <w:t>list</w:t>
      </w:r>
      <w:r w:rsidRPr="00961520">
        <w:rPr>
          <w:rFonts w:ascii="Times New Roman" w:eastAsia="Times New Roman" w:hAnsi="Times New Roman" w:cs="Times New Roman"/>
          <w:color w:val="222222"/>
          <w:sz w:val="28"/>
          <w:szCs w:val="28"/>
          <w:lang w:eastAsia="ru-RU"/>
        </w:rPr>
        <w:t>-списков. Если же предполагаются более сложные действия над собственными объектами, но не предполагается переносимость, лучше пользоваться типизированными списками Scilab.</w:t>
      </w:r>
    </w:p>
    <w:p w:rsidR="00961520" w:rsidRPr="00961520" w:rsidRDefault="00961520" w:rsidP="0000446C">
      <w:pPr>
        <w:spacing w:after="0" w:line="240" w:lineRule="auto"/>
        <w:ind w:firstLine="709"/>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 xml:space="preserve">Функция </w:t>
      </w:r>
      <w:r w:rsidRPr="00961520">
        <w:rPr>
          <w:rFonts w:ascii="Consolas" w:eastAsia="Times New Roman" w:hAnsi="Consolas" w:cs="Times New Roman"/>
          <w:b/>
          <w:color w:val="000000"/>
          <w:lang w:eastAsia="ru-RU"/>
        </w:rPr>
        <w:t>cell</w:t>
      </w:r>
      <w:r w:rsidRPr="00961520">
        <w:rPr>
          <w:rFonts w:ascii="Times New Roman" w:eastAsia="Times New Roman" w:hAnsi="Times New Roman" w:cs="Times New Roman"/>
          <w:b/>
          <w:color w:val="000000"/>
          <w:lang w:eastAsia="ru-RU"/>
        </w:rPr>
        <w:t xml:space="preserve">, </w:t>
      </w:r>
      <w:r w:rsidRPr="00961520">
        <w:rPr>
          <w:rFonts w:ascii="Times New Roman" w:eastAsia="Times New Roman" w:hAnsi="Times New Roman" w:cs="Times New Roman"/>
          <w:color w:val="000000"/>
          <w:sz w:val="28"/>
          <w:szCs w:val="28"/>
          <w:lang w:eastAsia="ru-RU"/>
        </w:rPr>
        <w:t>возвращающая массив ячеек пустых матриц, может иметь следующие форматы:</w:t>
      </w:r>
    </w:p>
    <w:p w:rsidR="003916CE" w:rsidRPr="00961520" w:rsidRDefault="003916CE" w:rsidP="0000446C">
      <w:pPr>
        <w:spacing w:after="0" w:line="240" w:lineRule="auto"/>
        <w:ind w:firstLine="709"/>
        <w:jc w:val="both"/>
        <w:rPr>
          <w:rFonts w:ascii="Times New Roman" w:eastAsia="Times New Roman" w:hAnsi="Times New Roman" w:cs="Times New Roman"/>
          <w:color w:val="000000"/>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nsolas" w:eastAsia="Times New Roman" w:hAnsi="Consolas" w:cs="Times New Roman"/>
          <w:b/>
          <w:color w:val="000000"/>
          <w:lang w:val="en-US" w:eastAsia="ru-RU"/>
        </w:rPr>
      </w:pPr>
      <w:r w:rsidRPr="0025225B">
        <w:rPr>
          <w:rFonts w:ascii="Consolas" w:eastAsia="Times New Roman" w:hAnsi="Consolas" w:cs="Times New Roman"/>
          <w:i/>
          <w:color w:val="000000"/>
          <w:lang w:eastAsia="ru-RU"/>
        </w:rPr>
        <w:t>с</w:t>
      </w:r>
      <w:r w:rsidRPr="0025225B">
        <w:rPr>
          <w:rFonts w:ascii="Consolas" w:eastAsia="Times New Roman" w:hAnsi="Consolas" w:cs="Times New Roman"/>
          <w:i/>
          <w:color w:val="000000"/>
          <w:lang w:val="en-US" w:eastAsia="ru-RU"/>
        </w:rPr>
        <w:t>=</w:t>
      </w:r>
      <w:r w:rsidRPr="00961520">
        <w:rPr>
          <w:rFonts w:ascii="Consolas" w:eastAsia="Times New Roman" w:hAnsi="Consolas" w:cs="Times New Roman"/>
          <w:b/>
          <w:color w:val="000000"/>
          <w:lang w:val="en-US" w:eastAsia="ru-RU"/>
        </w:rPr>
        <w:t>cell()</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nsolas" w:eastAsia="Times New Roman" w:hAnsi="Consolas" w:cs="Times New Roman"/>
          <w:b/>
          <w:lang w:val="en-US" w:eastAsia="ru-RU"/>
        </w:rPr>
      </w:pPr>
      <w:r w:rsidRPr="0025225B">
        <w:rPr>
          <w:rFonts w:ascii="Consolas" w:eastAsia="Times New Roman" w:hAnsi="Consolas" w:cs="Times New Roman"/>
          <w:i/>
          <w:color w:val="000000"/>
          <w:lang w:eastAsia="ru-RU"/>
        </w:rPr>
        <w:t>с</w:t>
      </w:r>
      <w:r w:rsidRPr="0025225B">
        <w:rPr>
          <w:rFonts w:ascii="Consolas" w:eastAsia="Times New Roman" w:hAnsi="Consolas" w:cs="Times New Roman"/>
          <w:i/>
          <w:color w:val="000000"/>
          <w:lang w:val="en-US" w:eastAsia="ru-RU"/>
        </w:rPr>
        <w:t>=</w:t>
      </w:r>
      <w:r w:rsidRPr="00961520">
        <w:rPr>
          <w:rFonts w:ascii="Consolas" w:eastAsia="Times New Roman" w:hAnsi="Consolas" w:cs="Times New Roman"/>
          <w:b/>
          <w:color w:val="000000"/>
          <w:lang w:val="en-US" w:eastAsia="ru-RU"/>
        </w:rPr>
        <w:t>cell(</w:t>
      </w:r>
      <w:r w:rsidRPr="0025225B">
        <w:rPr>
          <w:rFonts w:ascii="Consolas" w:eastAsia="Times New Roman" w:hAnsi="Consolas" w:cs="Times New Roman"/>
          <w:i/>
          <w:iCs/>
          <w:color w:val="000000"/>
          <w:lang w:val="en-US" w:eastAsia="ru-RU"/>
        </w:rPr>
        <w:t>m1</w:t>
      </w:r>
      <w:r w:rsidRPr="00961520">
        <w:rPr>
          <w:rFonts w:ascii="Consolas" w:eastAsia="Times New Roman" w:hAnsi="Consolas" w:cs="Times New Roman"/>
          <w:b/>
          <w:color w:val="000000"/>
          <w:lang w:val="en-US"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nsolas" w:eastAsia="Times New Roman" w:hAnsi="Consolas" w:cs="Times New Roman"/>
          <w:b/>
          <w:lang w:val="en-US" w:eastAsia="ru-RU"/>
        </w:rPr>
      </w:pPr>
      <w:r w:rsidRPr="0025225B">
        <w:rPr>
          <w:rFonts w:ascii="Consolas" w:eastAsia="Times New Roman" w:hAnsi="Consolas" w:cs="Times New Roman"/>
          <w:i/>
          <w:color w:val="000000"/>
          <w:lang w:eastAsia="ru-RU"/>
        </w:rPr>
        <w:t>с</w:t>
      </w:r>
      <w:r w:rsidRPr="0025225B">
        <w:rPr>
          <w:rFonts w:ascii="Consolas" w:eastAsia="Times New Roman" w:hAnsi="Consolas" w:cs="Times New Roman"/>
          <w:i/>
          <w:color w:val="000000"/>
          <w:lang w:val="en-US" w:eastAsia="ru-RU"/>
        </w:rPr>
        <w:t>=</w:t>
      </w:r>
      <w:r w:rsidRPr="00961520">
        <w:rPr>
          <w:rFonts w:ascii="Consolas" w:eastAsia="Times New Roman" w:hAnsi="Consolas" w:cs="Times New Roman"/>
          <w:b/>
          <w:color w:val="000000"/>
          <w:lang w:val="en-US" w:eastAsia="ru-RU"/>
        </w:rPr>
        <w:t>cell(</w:t>
      </w:r>
      <w:r w:rsidRPr="0025225B">
        <w:rPr>
          <w:rFonts w:ascii="Consolas" w:eastAsia="Times New Roman" w:hAnsi="Consolas" w:cs="Times New Roman"/>
          <w:i/>
          <w:iCs/>
          <w:color w:val="000000"/>
          <w:lang w:val="en-US" w:eastAsia="ru-RU"/>
        </w:rPr>
        <w:t>m1,m2</w:t>
      </w:r>
      <w:r w:rsidRPr="00961520">
        <w:rPr>
          <w:rFonts w:ascii="Consolas" w:eastAsia="Times New Roman" w:hAnsi="Consolas" w:cs="Times New Roman"/>
          <w:b/>
          <w:color w:val="000000"/>
          <w:lang w:val="en-US"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nsolas" w:eastAsia="Times New Roman" w:hAnsi="Consolas" w:cs="Times New Roman"/>
          <w:b/>
          <w:lang w:val="en-US" w:eastAsia="ru-RU"/>
        </w:rPr>
      </w:pPr>
      <w:r w:rsidRPr="0025225B">
        <w:rPr>
          <w:rFonts w:ascii="Consolas" w:eastAsia="Times New Roman" w:hAnsi="Consolas" w:cs="Times New Roman"/>
          <w:i/>
          <w:color w:val="000000"/>
          <w:lang w:eastAsia="ru-RU"/>
        </w:rPr>
        <w:t>с</w:t>
      </w:r>
      <w:r w:rsidRPr="0025225B">
        <w:rPr>
          <w:rFonts w:ascii="Consolas" w:eastAsia="Times New Roman" w:hAnsi="Consolas" w:cs="Times New Roman"/>
          <w:i/>
          <w:color w:val="000000"/>
          <w:lang w:val="en-US" w:eastAsia="ru-RU"/>
        </w:rPr>
        <w:t>=</w:t>
      </w:r>
      <w:r w:rsidRPr="00961520">
        <w:rPr>
          <w:rFonts w:ascii="Consolas" w:eastAsia="Times New Roman" w:hAnsi="Consolas" w:cs="Times New Roman"/>
          <w:b/>
          <w:color w:val="000000"/>
          <w:lang w:val="en-US" w:eastAsia="ru-RU"/>
        </w:rPr>
        <w:t>cell(</w:t>
      </w:r>
      <w:r w:rsidRPr="0025225B">
        <w:rPr>
          <w:rFonts w:ascii="Consolas" w:eastAsia="Times New Roman" w:hAnsi="Consolas" w:cs="Times New Roman"/>
          <w:i/>
          <w:color w:val="000000"/>
          <w:lang w:val="en-US" w:eastAsia="ru-RU"/>
        </w:rPr>
        <w:t>m1,m2,...,mn</w:t>
      </w:r>
      <w:r w:rsidRPr="00961520">
        <w:rPr>
          <w:rFonts w:ascii="Consolas" w:eastAsia="Times New Roman" w:hAnsi="Consolas" w:cs="Times New Roman"/>
          <w:b/>
          <w:color w:val="000000"/>
          <w:lang w:val="en-US"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nsolas" w:eastAsia="Times New Roman" w:hAnsi="Consolas" w:cs="Times New Roman"/>
          <w:b/>
          <w:color w:val="000000"/>
          <w:lang w:eastAsia="ru-RU"/>
        </w:rPr>
      </w:pPr>
      <w:r w:rsidRPr="0025225B">
        <w:rPr>
          <w:rFonts w:ascii="Consolas" w:eastAsia="Times New Roman" w:hAnsi="Consolas" w:cs="Times New Roman"/>
          <w:i/>
          <w:color w:val="000000"/>
          <w:lang w:eastAsia="ru-RU"/>
        </w:rPr>
        <w:t>с=</w:t>
      </w:r>
      <w:r w:rsidRPr="00961520">
        <w:rPr>
          <w:rFonts w:ascii="Consolas" w:eastAsia="Times New Roman" w:hAnsi="Consolas" w:cs="Times New Roman"/>
          <w:b/>
          <w:color w:val="000000"/>
          <w:lang w:eastAsia="ru-RU"/>
        </w:rPr>
        <w:t>cell(</w:t>
      </w:r>
      <w:r w:rsidRPr="0025225B">
        <w:rPr>
          <w:rFonts w:ascii="Consolas" w:eastAsia="Times New Roman" w:hAnsi="Consolas" w:cs="Times New Roman"/>
          <w:i/>
          <w:color w:val="000000"/>
          <w:lang w:eastAsia="ru-RU"/>
        </w:rPr>
        <w:t>х</w:t>
      </w:r>
      <w:r w:rsidRPr="00961520">
        <w:rPr>
          <w:rFonts w:ascii="Consolas" w:eastAsia="Times New Roman" w:hAnsi="Consolas" w:cs="Times New Roman"/>
          <w:b/>
          <w:color w:val="000000"/>
          <w:lang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nsolas" w:eastAsia="Times New Roman" w:hAnsi="Consolas" w:cs="Times New Roman"/>
          <w:b/>
          <w:lang w:eastAsia="ru-RU"/>
        </w:rPr>
      </w:pPr>
    </w:p>
    <w:p w:rsidR="00961520" w:rsidRPr="00961520" w:rsidRDefault="00961520" w:rsidP="0000446C">
      <w:pPr>
        <w:spacing w:after="0" w:line="240" w:lineRule="auto"/>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 xml:space="preserve">где </w:t>
      </w:r>
      <w:r w:rsidRPr="00961520">
        <w:rPr>
          <w:rFonts w:ascii="Times New Roman" w:eastAsia="Times New Roman" w:hAnsi="Times New Roman" w:cs="Times New Roman"/>
          <w:i/>
          <w:iCs/>
          <w:sz w:val="28"/>
          <w:szCs w:val="28"/>
          <w:lang w:eastAsia="ru-RU"/>
        </w:rPr>
        <w:t xml:space="preserve">:  </w:t>
      </w:r>
      <w:r w:rsidRPr="0025225B">
        <w:rPr>
          <w:rFonts w:ascii="Consolas" w:eastAsia="Times New Roman" w:hAnsi="Consolas" w:cs="Times New Roman"/>
          <w:i/>
          <w:iCs/>
          <w:color w:val="000000"/>
          <w:lang w:eastAsia="ru-RU"/>
        </w:rPr>
        <w:t>х</w:t>
      </w:r>
      <w:r w:rsidRPr="00961520">
        <w:rPr>
          <w:rFonts w:ascii="Consolas" w:eastAsia="Times New Roman" w:hAnsi="Consolas" w:cs="Times New Roman"/>
          <w:iCs/>
          <w:color w:val="000000"/>
          <w:lang w:eastAsia="ru-RU"/>
        </w:rPr>
        <w:t>-</w:t>
      </w:r>
      <w:r w:rsidRPr="00961520">
        <w:rPr>
          <w:rFonts w:ascii="Times New Roman" w:eastAsia="Times New Roman" w:hAnsi="Times New Roman" w:cs="Times New Roman"/>
          <w:color w:val="000000"/>
          <w:sz w:val="28"/>
          <w:szCs w:val="28"/>
          <w:lang w:eastAsia="ru-RU"/>
        </w:rPr>
        <w:t>вектор, содержащий размеры ячейки для создания;</w:t>
      </w:r>
    </w:p>
    <w:p w:rsidR="00961520" w:rsidRDefault="00961520" w:rsidP="0000446C">
      <w:pPr>
        <w:spacing w:after="0" w:line="240" w:lineRule="auto"/>
        <w:ind w:firstLine="708"/>
        <w:rPr>
          <w:rFonts w:ascii="Times New Roman" w:eastAsia="Times New Roman" w:hAnsi="Times New Roman" w:cs="Times New Roman"/>
          <w:color w:val="000000"/>
          <w:sz w:val="28"/>
          <w:szCs w:val="28"/>
          <w:lang w:eastAsia="ru-RU"/>
        </w:rPr>
      </w:pPr>
      <w:r w:rsidRPr="0025225B">
        <w:rPr>
          <w:rFonts w:ascii="Consolas" w:eastAsia="Times New Roman" w:hAnsi="Consolas" w:cs="Times New Roman"/>
          <w:i/>
          <w:iCs/>
          <w:color w:val="000000"/>
          <w:lang w:eastAsia="ru-RU"/>
        </w:rPr>
        <w:t>m1,m2,...,mn</w:t>
      </w:r>
      <w:r w:rsidRPr="00961520">
        <w:rPr>
          <w:rFonts w:ascii="Consolas" w:eastAsia="Times New Roman" w:hAnsi="Consolas" w:cs="Times New Roman"/>
          <w:iCs/>
          <w:color w:val="000000"/>
          <w:lang w:eastAsia="ru-RU"/>
        </w:rPr>
        <w:t xml:space="preserve">- </w:t>
      </w:r>
      <w:r w:rsidRPr="00961520">
        <w:rPr>
          <w:rFonts w:ascii="Times New Roman" w:eastAsia="Times New Roman" w:hAnsi="Times New Roman" w:cs="Times New Roman"/>
          <w:color w:val="000000"/>
          <w:sz w:val="28"/>
          <w:szCs w:val="28"/>
          <w:lang w:eastAsia="ru-RU"/>
        </w:rPr>
        <w:t>размеры создаваемой ячейки.</w:t>
      </w:r>
    </w:p>
    <w:p w:rsidR="0025225B" w:rsidRPr="00961520" w:rsidRDefault="0025225B" w:rsidP="0000446C">
      <w:pPr>
        <w:spacing w:after="0" w:line="240" w:lineRule="auto"/>
        <w:ind w:firstLine="708"/>
        <w:rPr>
          <w:rFonts w:ascii="Times New Roman" w:eastAsia="Times New Roman" w:hAnsi="Times New Roman" w:cs="Times New Roman"/>
          <w:color w:val="000000"/>
          <w:sz w:val="28"/>
          <w:szCs w:val="28"/>
          <w:lang w:eastAsia="ru-RU"/>
        </w:rPr>
      </w:pPr>
    </w:p>
    <w:p w:rsidR="00961520" w:rsidRPr="00961520" w:rsidRDefault="00961520" w:rsidP="0000446C">
      <w:pPr>
        <w:spacing w:after="0" w:line="240" w:lineRule="auto"/>
        <w:ind w:firstLine="709"/>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Рассмотрим назначение каждого из перечисленных выше форматов:</w:t>
      </w:r>
    </w:p>
    <w:p w:rsidR="00961520" w:rsidRPr="0025225B" w:rsidRDefault="00961520" w:rsidP="0000446C">
      <w:pPr>
        <w:spacing w:after="0" w:line="240" w:lineRule="auto"/>
        <w:ind w:firstLine="709"/>
        <w:rPr>
          <w:rFonts w:ascii="Times New Roman" w:eastAsia="Times New Roman" w:hAnsi="Times New Roman" w:cs="Times New Roman"/>
          <w:color w:val="000000"/>
          <w:sz w:val="28"/>
          <w:szCs w:val="28"/>
          <w:lang w:eastAsia="ru-RU"/>
        </w:rPr>
      </w:pPr>
      <w:r w:rsidRPr="00961520">
        <w:rPr>
          <w:rFonts w:ascii="Consolas" w:eastAsia="Times New Roman" w:hAnsi="Consolas" w:cs="Times New Roman"/>
          <w:b/>
          <w:color w:val="000000"/>
          <w:lang w:eastAsia="ru-RU"/>
        </w:rPr>
        <w:t>сell(0,0)</w:t>
      </w:r>
      <w:r w:rsidR="003916CE">
        <w:rPr>
          <w:rFonts w:ascii="Consolas" w:eastAsia="Times New Roman" w:hAnsi="Consolas" w:cs="Times New Roman"/>
          <w:i/>
          <w:color w:val="000000"/>
          <w:lang w:eastAsia="ru-RU"/>
        </w:rPr>
        <w:t xml:space="preserve">– </w:t>
      </w:r>
      <w:r w:rsidRPr="00961520">
        <w:rPr>
          <w:rFonts w:ascii="Times New Roman" w:eastAsia="Times New Roman" w:hAnsi="Times New Roman" w:cs="Times New Roman"/>
          <w:color w:val="000000"/>
          <w:sz w:val="28"/>
          <w:szCs w:val="28"/>
          <w:lang w:eastAsia="ru-RU"/>
        </w:rPr>
        <w:t>возвращает </w:t>
      </w:r>
      <w:r w:rsidRPr="00961520">
        <w:rPr>
          <w:rFonts w:ascii="Consolas" w:eastAsia="Times New Roman" w:hAnsi="Consolas" w:cs="Times New Roman"/>
          <w:b/>
          <w:color w:val="000000"/>
          <w:lang w:eastAsia="ru-RU"/>
        </w:rPr>
        <w:t>(0,0</w:t>
      </w:r>
      <w:r w:rsidRPr="00961520">
        <w:rPr>
          <w:rFonts w:ascii="Times New Roman" w:eastAsia="Times New Roman" w:hAnsi="Times New Roman" w:cs="Times New Roman"/>
          <w:color w:val="000000"/>
          <w:sz w:val="28"/>
          <w:szCs w:val="28"/>
          <w:lang w:eastAsia="ru-RU"/>
        </w:rPr>
        <w:t>) массив ячеек пустых матриц</w:t>
      </w:r>
      <w:r w:rsidR="0025225B" w:rsidRPr="0025225B">
        <w:rPr>
          <w:rFonts w:ascii="Times New Roman" w:eastAsia="Times New Roman" w:hAnsi="Times New Roman" w:cs="Times New Roman"/>
          <w:color w:val="000000"/>
          <w:sz w:val="28"/>
          <w:szCs w:val="28"/>
          <w:lang w:eastAsia="ru-RU"/>
        </w:rPr>
        <w:t>;</w:t>
      </w:r>
    </w:p>
    <w:p w:rsidR="00961520" w:rsidRPr="0025225B" w:rsidRDefault="00961520" w:rsidP="0000446C">
      <w:pPr>
        <w:spacing w:after="0" w:line="240" w:lineRule="auto"/>
        <w:ind w:firstLine="709"/>
        <w:rPr>
          <w:rFonts w:ascii="Times New Roman" w:eastAsia="Times New Roman" w:hAnsi="Times New Roman" w:cs="Times New Roman"/>
          <w:color w:val="000000"/>
          <w:sz w:val="28"/>
          <w:szCs w:val="28"/>
          <w:lang w:eastAsia="ru-RU"/>
        </w:rPr>
      </w:pPr>
      <w:r w:rsidRPr="00961520">
        <w:rPr>
          <w:rFonts w:ascii="Consolas" w:eastAsia="Times New Roman" w:hAnsi="Consolas" w:cs="Times New Roman"/>
          <w:b/>
          <w:color w:val="000000"/>
          <w:lang w:eastAsia="ru-RU"/>
        </w:rPr>
        <w:t>cell</w:t>
      </w:r>
      <w:r w:rsidRPr="00961520">
        <w:rPr>
          <w:rFonts w:ascii="Consolas" w:eastAsia="Times New Roman" w:hAnsi="Consolas" w:cs="Times New Roman"/>
          <w:b/>
          <w:i/>
          <w:iCs/>
          <w:color w:val="000000"/>
          <w:lang w:eastAsia="ru-RU"/>
        </w:rPr>
        <w:t>(</w:t>
      </w:r>
      <w:r w:rsidRPr="00961520">
        <w:rPr>
          <w:rFonts w:ascii="Consolas" w:eastAsia="Times New Roman" w:hAnsi="Consolas" w:cs="Times New Roman"/>
          <w:b/>
          <w:iCs/>
          <w:color w:val="000000"/>
          <w:lang w:eastAsia="ru-RU"/>
        </w:rPr>
        <w:t>m1</w:t>
      </w:r>
      <w:r w:rsidRPr="00961520">
        <w:rPr>
          <w:rFonts w:ascii="Consolas" w:eastAsia="Times New Roman" w:hAnsi="Consolas" w:cs="Times New Roman"/>
          <w:b/>
          <w:i/>
          <w:iCs/>
          <w:color w:val="000000"/>
          <w:lang w:eastAsia="ru-RU"/>
        </w:rPr>
        <w:t xml:space="preserve">) </w:t>
      </w:r>
      <w:r w:rsidRPr="00961520">
        <w:rPr>
          <w:rFonts w:ascii="Consolas" w:eastAsia="Times New Roman" w:hAnsi="Consolas" w:cs="Times New Roman"/>
          <w:i/>
          <w:color w:val="000000"/>
          <w:lang w:eastAsia="ru-RU"/>
        </w:rPr>
        <w:t>–</w:t>
      </w:r>
      <w:r w:rsidRPr="00961520">
        <w:rPr>
          <w:rFonts w:ascii="Times New Roman" w:eastAsia="Times New Roman" w:hAnsi="Times New Roman" w:cs="Times New Roman"/>
          <w:color w:val="000000"/>
          <w:sz w:val="28"/>
          <w:szCs w:val="28"/>
          <w:lang w:eastAsia="ru-RU"/>
        </w:rPr>
        <w:t>возвращает (</w:t>
      </w:r>
      <w:r w:rsidRPr="00961520">
        <w:rPr>
          <w:rFonts w:ascii="Consolas" w:eastAsia="Times New Roman" w:hAnsi="Consolas" w:cs="Times New Roman"/>
          <w:b/>
          <w:color w:val="000000"/>
          <w:lang w:eastAsia="ru-RU"/>
        </w:rPr>
        <w:t>m1,m1</w:t>
      </w:r>
      <w:r w:rsidRPr="00961520">
        <w:rPr>
          <w:rFonts w:ascii="Times New Roman" w:eastAsia="Times New Roman" w:hAnsi="Times New Roman" w:cs="Times New Roman"/>
          <w:color w:val="000000"/>
          <w:sz w:val="28"/>
          <w:szCs w:val="28"/>
          <w:lang w:eastAsia="ru-RU"/>
        </w:rPr>
        <w:t>) массив ячеек пустых матриц</w:t>
      </w:r>
      <w:r w:rsidR="0025225B" w:rsidRPr="0025225B">
        <w:rPr>
          <w:rFonts w:ascii="Times New Roman" w:eastAsia="Times New Roman" w:hAnsi="Times New Roman" w:cs="Times New Roman"/>
          <w:color w:val="000000"/>
          <w:sz w:val="28"/>
          <w:szCs w:val="28"/>
          <w:lang w:eastAsia="ru-RU"/>
        </w:rPr>
        <w:t>;</w:t>
      </w:r>
    </w:p>
    <w:p w:rsidR="00961520" w:rsidRPr="0025225B" w:rsidRDefault="00961520" w:rsidP="0000446C">
      <w:pPr>
        <w:spacing w:after="0" w:line="240" w:lineRule="auto"/>
        <w:ind w:firstLine="709"/>
        <w:rPr>
          <w:rFonts w:ascii="Times New Roman" w:eastAsia="Times New Roman" w:hAnsi="Times New Roman" w:cs="Times New Roman"/>
          <w:color w:val="000000"/>
          <w:sz w:val="28"/>
          <w:szCs w:val="28"/>
          <w:lang w:eastAsia="ru-RU"/>
        </w:rPr>
      </w:pPr>
      <w:r w:rsidRPr="00961520">
        <w:rPr>
          <w:rFonts w:ascii="Consolas" w:eastAsia="Times New Roman" w:hAnsi="Consolas" w:cs="Times New Roman"/>
          <w:b/>
          <w:color w:val="000000"/>
          <w:lang w:eastAsia="ru-RU"/>
        </w:rPr>
        <w:t>cell</w:t>
      </w:r>
      <w:r w:rsidRPr="00961520">
        <w:rPr>
          <w:rFonts w:ascii="Consolas" w:eastAsia="Times New Roman" w:hAnsi="Consolas" w:cs="Times New Roman"/>
          <w:b/>
          <w:i/>
          <w:iCs/>
          <w:color w:val="000000"/>
          <w:lang w:eastAsia="ru-RU"/>
        </w:rPr>
        <w:t>(</w:t>
      </w:r>
      <w:r w:rsidRPr="00961520">
        <w:rPr>
          <w:rFonts w:ascii="Consolas" w:eastAsia="Times New Roman" w:hAnsi="Consolas" w:cs="Times New Roman"/>
          <w:b/>
          <w:iCs/>
          <w:color w:val="000000"/>
          <w:lang w:eastAsia="ru-RU"/>
        </w:rPr>
        <w:t>m1,m2</w:t>
      </w:r>
      <w:r w:rsidRPr="00961520">
        <w:rPr>
          <w:rFonts w:ascii="Consolas" w:eastAsia="Times New Roman" w:hAnsi="Consolas" w:cs="Times New Roman"/>
          <w:b/>
          <w:i/>
          <w:iCs/>
          <w:color w:val="000000"/>
          <w:lang w:eastAsia="ru-RU"/>
        </w:rPr>
        <w:t>)</w:t>
      </w:r>
      <w:r w:rsidRPr="00961520">
        <w:rPr>
          <w:rFonts w:ascii="Consolas" w:eastAsia="Times New Roman" w:hAnsi="Consolas" w:cs="Times New Roman"/>
          <w:i/>
          <w:color w:val="000000"/>
          <w:lang w:eastAsia="ru-RU"/>
        </w:rPr>
        <w:t>–</w:t>
      </w:r>
      <w:r w:rsidRPr="00961520">
        <w:rPr>
          <w:rFonts w:ascii="Times New Roman" w:eastAsia="Times New Roman" w:hAnsi="Times New Roman" w:cs="Times New Roman"/>
          <w:color w:val="000000"/>
          <w:sz w:val="28"/>
          <w:szCs w:val="28"/>
          <w:lang w:eastAsia="ru-RU"/>
        </w:rPr>
        <w:t>возвращает </w:t>
      </w:r>
      <w:r w:rsidRPr="00961520">
        <w:rPr>
          <w:rFonts w:ascii="Consolas" w:eastAsia="Times New Roman" w:hAnsi="Consolas" w:cs="Times New Roman"/>
          <w:b/>
          <w:color w:val="000000"/>
          <w:lang w:eastAsia="ru-RU"/>
        </w:rPr>
        <w:t>(m1,m2)</w:t>
      </w:r>
      <w:r w:rsidRPr="00961520">
        <w:rPr>
          <w:rFonts w:ascii="Times New Roman" w:eastAsia="Times New Roman" w:hAnsi="Times New Roman" w:cs="Times New Roman"/>
          <w:color w:val="000000"/>
          <w:sz w:val="28"/>
          <w:szCs w:val="28"/>
          <w:lang w:eastAsia="ru-RU"/>
        </w:rPr>
        <w:t> массив ячеек пустых матриц</w:t>
      </w:r>
      <w:r w:rsidR="0025225B" w:rsidRPr="0025225B">
        <w:rPr>
          <w:rFonts w:ascii="Times New Roman" w:eastAsia="Times New Roman" w:hAnsi="Times New Roman" w:cs="Times New Roman"/>
          <w:color w:val="000000"/>
          <w:sz w:val="28"/>
          <w:szCs w:val="28"/>
          <w:lang w:eastAsia="ru-RU"/>
        </w:rPr>
        <w:t>;</w:t>
      </w:r>
    </w:p>
    <w:p w:rsidR="0025225B" w:rsidRPr="0025225B" w:rsidRDefault="00961520" w:rsidP="0000446C">
      <w:pPr>
        <w:spacing w:after="0" w:line="240" w:lineRule="auto"/>
        <w:ind w:firstLine="709"/>
        <w:rPr>
          <w:rFonts w:ascii="Times New Roman" w:eastAsia="Times New Roman" w:hAnsi="Times New Roman" w:cs="Times New Roman"/>
          <w:color w:val="000000"/>
          <w:sz w:val="28"/>
          <w:szCs w:val="28"/>
          <w:lang w:eastAsia="ru-RU"/>
        </w:rPr>
      </w:pPr>
      <w:r w:rsidRPr="00961520">
        <w:rPr>
          <w:rFonts w:ascii="Consolas" w:eastAsia="Times New Roman" w:hAnsi="Consolas" w:cs="Times New Roman"/>
          <w:b/>
          <w:color w:val="000000"/>
          <w:lang w:eastAsia="ru-RU"/>
        </w:rPr>
        <w:t>cell</w:t>
      </w:r>
      <w:r w:rsidRPr="00961520">
        <w:rPr>
          <w:rFonts w:ascii="Consolas" w:eastAsia="Times New Roman" w:hAnsi="Consolas" w:cs="Times New Roman"/>
          <w:b/>
          <w:i/>
          <w:iCs/>
          <w:color w:val="000000"/>
          <w:lang w:eastAsia="ru-RU"/>
        </w:rPr>
        <w:t>(</w:t>
      </w:r>
      <w:r w:rsidRPr="00961520">
        <w:rPr>
          <w:rFonts w:ascii="Consolas" w:eastAsia="Times New Roman" w:hAnsi="Consolas" w:cs="Times New Roman"/>
          <w:b/>
          <w:iCs/>
          <w:color w:val="000000"/>
          <w:lang w:eastAsia="ru-RU"/>
        </w:rPr>
        <w:t>x</w:t>
      </w:r>
      <w:r w:rsidR="001744C1">
        <w:rPr>
          <w:rFonts w:ascii="Consolas" w:eastAsia="Times New Roman" w:hAnsi="Consolas" w:cs="Times New Roman"/>
          <w:b/>
          <w:iCs/>
          <w:color w:val="000000"/>
          <w:lang w:eastAsia="ru-RU"/>
        </w:rPr>
        <w:t>)</w:t>
      </w:r>
      <w:r w:rsidRPr="00961520">
        <w:rPr>
          <w:rFonts w:ascii="Consolas" w:eastAsia="Times New Roman" w:hAnsi="Consolas" w:cs="Times New Roman"/>
          <w:i/>
          <w:color w:val="000000"/>
          <w:lang w:eastAsia="ru-RU"/>
        </w:rPr>
        <w:t>–</w:t>
      </w:r>
      <w:r w:rsidRPr="00961520">
        <w:rPr>
          <w:rFonts w:ascii="Times New Roman" w:eastAsia="Times New Roman" w:hAnsi="Times New Roman" w:cs="Times New Roman"/>
          <w:color w:val="000000"/>
          <w:sz w:val="28"/>
          <w:szCs w:val="28"/>
          <w:lang w:eastAsia="ru-RU"/>
        </w:rPr>
        <w:t>возвращает массив ячеек пустых матриц где: первый</w:t>
      </w:r>
      <w:r w:rsidR="0025225B" w:rsidRPr="0025225B">
        <w:rPr>
          <w:rFonts w:ascii="Times New Roman" w:eastAsia="Times New Roman" w:hAnsi="Times New Roman" w:cs="Times New Roman"/>
          <w:color w:val="000000"/>
          <w:sz w:val="28"/>
          <w:szCs w:val="28"/>
          <w:lang w:eastAsia="ru-RU"/>
        </w:rPr>
        <w:t>;</w:t>
      </w:r>
    </w:p>
    <w:p w:rsidR="00961520" w:rsidRPr="0025225B" w:rsidRDefault="00961520" w:rsidP="0000446C">
      <w:pPr>
        <w:spacing w:after="0" w:line="240" w:lineRule="auto"/>
        <w:ind w:firstLine="709"/>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размер ячейки массива </w:t>
      </w:r>
      <w:r w:rsidRPr="00961520">
        <w:rPr>
          <w:rFonts w:ascii="Consolas" w:eastAsia="Times New Roman" w:hAnsi="Consolas" w:cs="Times New Roman"/>
          <w:b/>
          <w:color w:val="000000"/>
          <w:lang w:eastAsia="ru-RU"/>
        </w:rPr>
        <w:t>x(1)</w:t>
      </w:r>
      <w:r w:rsidRPr="00961520">
        <w:rPr>
          <w:rFonts w:ascii="Times New Roman" w:eastAsia="Times New Roman" w:hAnsi="Times New Roman" w:cs="Times New Roman"/>
          <w:color w:val="000000"/>
          <w:sz w:val="28"/>
          <w:szCs w:val="28"/>
          <w:lang w:eastAsia="ru-RU"/>
        </w:rPr>
        <w:t>, второе измерение </w:t>
      </w:r>
      <w:r w:rsidRPr="00961520">
        <w:rPr>
          <w:rFonts w:ascii="Consolas" w:eastAsia="Times New Roman" w:hAnsi="Consolas" w:cs="Times New Roman"/>
          <w:b/>
          <w:color w:val="000000"/>
          <w:lang w:eastAsia="ru-RU"/>
        </w:rPr>
        <w:t>x(2)</w:t>
      </w:r>
      <w:r w:rsidR="0025225B" w:rsidRPr="0025225B">
        <w:rPr>
          <w:rFonts w:ascii="Times New Roman" w:eastAsia="Times New Roman" w:hAnsi="Times New Roman" w:cs="Times New Roman"/>
          <w:color w:val="000000"/>
          <w:sz w:val="28"/>
          <w:szCs w:val="28"/>
          <w:lang w:eastAsia="ru-RU"/>
        </w:rPr>
        <w:t>;</w:t>
      </w:r>
    </w:p>
    <w:p w:rsidR="00961520" w:rsidRPr="00961520" w:rsidRDefault="00961520" w:rsidP="0000446C">
      <w:pPr>
        <w:spacing w:after="0" w:line="240" w:lineRule="auto"/>
        <w:ind w:firstLine="709"/>
        <w:rPr>
          <w:rFonts w:ascii="Consolas" w:eastAsia="Times New Roman" w:hAnsi="Consolas" w:cs="Times New Roman"/>
          <w:b/>
          <w:lang w:eastAsia="ru-RU"/>
        </w:rPr>
      </w:pPr>
      <w:r w:rsidRPr="00961520">
        <w:rPr>
          <w:rFonts w:ascii="Consolas" w:eastAsia="Times New Roman" w:hAnsi="Consolas" w:cs="Times New Roman"/>
          <w:b/>
          <w:color w:val="000000"/>
          <w:lang w:eastAsia="ru-RU"/>
        </w:rPr>
        <w:t>cell()</w:t>
      </w:r>
      <w:r w:rsidRPr="00961520">
        <w:rPr>
          <w:rFonts w:ascii="Times New Roman" w:eastAsia="Times New Roman" w:hAnsi="Times New Roman" w:cs="Times New Roman"/>
          <w:color w:val="000000"/>
          <w:sz w:val="28"/>
          <w:szCs w:val="28"/>
          <w:lang w:eastAsia="ru-RU"/>
        </w:rPr>
        <w:t> </w:t>
      </w:r>
      <w:r w:rsidRPr="00961520">
        <w:rPr>
          <w:rFonts w:ascii="Consolas" w:eastAsia="Times New Roman" w:hAnsi="Consolas" w:cs="Times New Roman"/>
          <w:i/>
          <w:color w:val="000000"/>
          <w:lang w:eastAsia="ru-RU"/>
        </w:rPr>
        <w:t>–</w:t>
      </w:r>
      <w:r w:rsidRPr="00961520">
        <w:rPr>
          <w:rFonts w:ascii="Times New Roman" w:eastAsia="Times New Roman" w:hAnsi="Times New Roman" w:cs="Times New Roman"/>
          <w:color w:val="000000"/>
          <w:sz w:val="28"/>
          <w:szCs w:val="28"/>
          <w:lang w:eastAsia="ru-RU"/>
        </w:rPr>
        <w:t>эквивалентно </w:t>
      </w:r>
      <w:r w:rsidRPr="00961520">
        <w:rPr>
          <w:rFonts w:ascii="Consolas" w:eastAsia="Times New Roman" w:hAnsi="Consolas" w:cs="Times New Roman"/>
          <w:b/>
          <w:color w:val="000000"/>
          <w:lang w:eastAsia="ru-RU"/>
        </w:rPr>
        <w:t>cell(0)</w:t>
      </w:r>
      <w:r w:rsidRPr="003916CE">
        <w:rPr>
          <w:rFonts w:ascii="Times New Roman" w:eastAsia="Times New Roman" w:hAnsi="Times New Roman" w:cs="Times New Roman"/>
          <w:color w:val="000000"/>
          <w:sz w:val="28"/>
          <w:szCs w:val="28"/>
          <w:lang w:eastAsia="ru-RU"/>
        </w:rPr>
        <w:t>.</w:t>
      </w:r>
    </w:p>
    <w:p w:rsidR="00961520" w:rsidRPr="00961520" w:rsidRDefault="00961520" w:rsidP="0000446C">
      <w:pPr>
        <w:spacing w:after="0" w:line="240" w:lineRule="auto"/>
        <w:ind w:firstLine="709"/>
        <w:rPr>
          <w:rFonts w:ascii="Times New Roman" w:eastAsia="Times New Roman" w:hAnsi="Times New Roman" w:cs="Times New Roman"/>
          <w:color w:val="000000"/>
          <w:sz w:val="28"/>
          <w:szCs w:val="28"/>
          <w:lang w:eastAsia="ru-RU"/>
        </w:rPr>
      </w:pPr>
    </w:p>
    <w:p w:rsidR="00961520" w:rsidRDefault="00961520" w:rsidP="0000446C">
      <w:pPr>
        <w:spacing w:after="0" w:line="240" w:lineRule="auto"/>
        <w:ind w:firstLine="709"/>
        <w:jc w:val="both"/>
        <w:rPr>
          <w:rFonts w:ascii="Times New Roman" w:eastAsia="Times New Roman" w:hAnsi="Times New Roman" w:cs="Times New Roman"/>
          <w:color w:val="000000"/>
          <w:sz w:val="28"/>
          <w:szCs w:val="28"/>
          <w:lang w:eastAsia="ru-RU"/>
        </w:rPr>
      </w:pPr>
      <w:r w:rsidRPr="00961520">
        <w:rPr>
          <w:rFonts w:ascii="Times New Roman" w:eastAsia="Times New Roman" w:hAnsi="Times New Roman" w:cs="Times New Roman"/>
          <w:color w:val="000000"/>
          <w:sz w:val="28"/>
          <w:szCs w:val="28"/>
          <w:lang w:eastAsia="ru-RU"/>
        </w:rPr>
        <w:t>Если </w:t>
      </w:r>
      <w:r w:rsidRPr="00961520">
        <w:rPr>
          <w:rFonts w:ascii="Consolas" w:eastAsia="Times New Roman" w:hAnsi="Consolas" w:cs="Times New Roman"/>
          <w:b/>
          <w:color w:val="000000"/>
          <w:lang w:eastAsia="ru-RU"/>
        </w:rPr>
        <w:t>A</w:t>
      </w:r>
      <w:r w:rsidRPr="00961520">
        <w:rPr>
          <w:rFonts w:ascii="Times New Roman" w:eastAsia="Times New Roman" w:hAnsi="Times New Roman" w:cs="Times New Roman"/>
          <w:color w:val="000000"/>
          <w:sz w:val="28"/>
          <w:szCs w:val="28"/>
          <w:lang w:eastAsia="ru-RU"/>
        </w:rPr>
        <w:t> </w:t>
      </w:r>
      <w:r w:rsidR="001744C1" w:rsidRPr="003916CE">
        <w:rPr>
          <w:rFonts w:ascii="Times New Roman" w:eastAsia="Times New Roman" w:hAnsi="Times New Roman" w:cs="Times New Roman"/>
          <w:color w:val="000000"/>
          <w:sz w:val="28"/>
          <w:szCs w:val="28"/>
          <w:lang w:eastAsia="ru-RU"/>
        </w:rPr>
        <w:t xml:space="preserve">является </w:t>
      </w:r>
      <w:r w:rsidRPr="003916CE">
        <w:rPr>
          <w:rFonts w:ascii="Times New Roman" w:eastAsia="Times New Roman" w:hAnsi="Times New Roman" w:cs="Times New Roman"/>
          <w:color w:val="000000"/>
          <w:sz w:val="28"/>
          <w:szCs w:val="28"/>
          <w:lang w:eastAsia="ru-RU"/>
        </w:rPr>
        <w:t>массив</w:t>
      </w:r>
      <w:r w:rsidR="001744C1" w:rsidRPr="003916CE">
        <w:rPr>
          <w:rFonts w:ascii="Times New Roman" w:eastAsia="Times New Roman" w:hAnsi="Times New Roman" w:cs="Times New Roman"/>
          <w:color w:val="000000"/>
          <w:sz w:val="28"/>
          <w:szCs w:val="28"/>
          <w:lang w:eastAsia="ru-RU"/>
        </w:rPr>
        <w:t>ом</w:t>
      </w:r>
      <w:r w:rsidRPr="003916CE">
        <w:rPr>
          <w:rFonts w:ascii="Times New Roman" w:eastAsia="Times New Roman" w:hAnsi="Times New Roman" w:cs="Times New Roman"/>
          <w:color w:val="000000"/>
          <w:sz w:val="28"/>
          <w:szCs w:val="28"/>
          <w:lang w:eastAsia="ru-RU"/>
        </w:rPr>
        <w:t xml:space="preserve"> ячеек, </w:t>
      </w:r>
      <w:r w:rsidR="001744C1" w:rsidRPr="003916CE">
        <w:rPr>
          <w:rFonts w:ascii="Times New Roman" w:eastAsia="Times New Roman" w:hAnsi="Times New Roman" w:cs="Times New Roman"/>
          <w:color w:val="000000"/>
          <w:sz w:val="28"/>
          <w:szCs w:val="28"/>
          <w:lang w:eastAsia="ru-RU"/>
        </w:rPr>
        <w:t xml:space="preserve">то </w:t>
      </w:r>
      <w:r w:rsidRPr="003916CE">
        <w:rPr>
          <w:rFonts w:ascii="Times New Roman" w:eastAsia="Times New Roman" w:hAnsi="Times New Roman" w:cs="Times New Roman"/>
          <w:color w:val="000000"/>
          <w:sz w:val="28"/>
          <w:szCs w:val="28"/>
          <w:lang w:eastAsia="ru-RU"/>
        </w:rPr>
        <w:t>мож</w:t>
      </w:r>
      <w:r w:rsidR="001744C1" w:rsidRPr="003916CE">
        <w:rPr>
          <w:rFonts w:ascii="Times New Roman" w:eastAsia="Times New Roman" w:hAnsi="Times New Roman" w:cs="Times New Roman"/>
          <w:color w:val="000000"/>
          <w:sz w:val="28"/>
          <w:szCs w:val="28"/>
          <w:lang w:eastAsia="ru-RU"/>
        </w:rPr>
        <w:t>но</w:t>
      </w:r>
      <w:r w:rsidRPr="003916CE">
        <w:rPr>
          <w:rFonts w:ascii="Times New Roman" w:eastAsia="Times New Roman" w:hAnsi="Times New Roman" w:cs="Times New Roman"/>
          <w:color w:val="000000"/>
          <w:sz w:val="28"/>
          <w:szCs w:val="28"/>
          <w:lang w:eastAsia="ru-RU"/>
        </w:rPr>
        <w:t xml:space="preserve"> п</w:t>
      </w:r>
      <w:r w:rsidRPr="00961520">
        <w:rPr>
          <w:rFonts w:ascii="Times New Roman" w:eastAsia="Times New Roman" w:hAnsi="Times New Roman" w:cs="Times New Roman"/>
          <w:color w:val="000000"/>
          <w:sz w:val="28"/>
          <w:szCs w:val="28"/>
          <w:lang w:eastAsia="ru-RU"/>
        </w:rPr>
        <w:t>олучить доступ к содержимому элемента </w:t>
      </w:r>
      <w:r w:rsidRPr="00961520">
        <w:rPr>
          <w:rFonts w:ascii="Consolas" w:eastAsia="Times New Roman" w:hAnsi="Consolas" w:cs="Times New Roman"/>
          <w:b/>
          <w:color w:val="000000"/>
          <w:lang w:eastAsia="ru-RU"/>
        </w:rPr>
        <w:t>A</w:t>
      </w:r>
      <w:r w:rsidRPr="00961520">
        <w:rPr>
          <w:rFonts w:ascii="Consolas" w:eastAsia="Times New Roman" w:hAnsi="Consolas" w:cs="Times New Roman"/>
          <w:b/>
          <w:lang w:eastAsia="ru-RU"/>
        </w:rPr>
        <w:t> </w:t>
      </w:r>
      <w:r w:rsidRPr="00961520">
        <w:rPr>
          <w:rFonts w:ascii="Times New Roman" w:eastAsia="Times New Roman" w:hAnsi="Times New Roman" w:cs="Times New Roman"/>
          <w:color w:val="000000"/>
          <w:sz w:val="28"/>
          <w:szCs w:val="28"/>
          <w:lang w:eastAsia="ru-RU"/>
        </w:rPr>
        <w:t>с помощью записи </w:t>
      </w:r>
      <w:r w:rsidRPr="00961520">
        <w:rPr>
          <w:rFonts w:ascii="Consolas" w:eastAsia="Times New Roman" w:hAnsi="Consolas" w:cs="Times New Roman"/>
          <w:b/>
          <w:lang w:eastAsia="ru-RU"/>
        </w:rPr>
        <w:t>A</w:t>
      </w:r>
      <w:r w:rsidRPr="00961520">
        <w:rPr>
          <w:rFonts w:ascii="Consolas" w:eastAsia="Times New Roman" w:hAnsi="Consolas" w:cs="Times New Roman"/>
          <w:b/>
          <w:color w:val="000000"/>
          <w:lang w:eastAsia="ru-RU"/>
        </w:rPr>
        <w:t>{</w:t>
      </w:r>
      <w:r w:rsidRPr="00961520">
        <w:rPr>
          <w:rFonts w:ascii="Consolas" w:eastAsia="Times New Roman" w:hAnsi="Consolas" w:cs="Times New Roman"/>
          <w:b/>
          <w:lang w:eastAsia="ru-RU"/>
        </w:rPr>
        <w:t>m1,m2,</w:t>
      </w:r>
      <w:r w:rsidRPr="00961520">
        <w:rPr>
          <w:rFonts w:ascii="Consolas" w:eastAsia="Times New Roman" w:hAnsi="Consolas" w:cs="Times New Roman"/>
          <w:b/>
          <w:color w:val="000000"/>
          <w:lang w:eastAsia="ru-RU"/>
        </w:rPr>
        <w:t>...</w:t>
      </w:r>
      <w:r w:rsidRPr="00961520">
        <w:rPr>
          <w:rFonts w:ascii="Consolas" w:eastAsia="Times New Roman" w:hAnsi="Consolas" w:cs="Times New Roman"/>
          <w:b/>
          <w:lang w:eastAsia="ru-RU"/>
        </w:rPr>
        <w:t>,mn</w:t>
      </w:r>
      <w:r w:rsidRPr="00961520">
        <w:rPr>
          <w:rFonts w:ascii="Consolas" w:eastAsia="Times New Roman" w:hAnsi="Consolas" w:cs="Times New Roman"/>
          <w:b/>
          <w:color w:val="000000"/>
          <w:lang w:eastAsia="ru-RU"/>
        </w:rPr>
        <w:t>}</w:t>
      </w:r>
      <w:r w:rsidRPr="00961520">
        <w:rPr>
          <w:rFonts w:ascii="Times New Roman" w:eastAsia="Times New Roman" w:hAnsi="Times New Roman" w:cs="Times New Roman"/>
          <w:sz w:val="28"/>
          <w:szCs w:val="28"/>
          <w:lang w:eastAsia="ru-RU"/>
        </w:rPr>
        <w:t>, где номера ячеек заключены в фигурные скобки</w:t>
      </w:r>
      <w:r w:rsidRPr="00961520">
        <w:rPr>
          <w:rFonts w:ascii="Times New Roman" w:eastAsia="Times New Roman" w:hAnsi="Times New Roman" w:cs="Times New Roman"/>
          <w:color w:val="000000"/>
          <w:sz w:val="28"/>
          <w:szCs w:val="28"/>
          <w:lang w:eastAsia="ru-RU"/>
        </w:rPr>
        <w:t>. Таким образом, выражение </w:t>
      </w:r>
      <w:r w:rsidRPr="00961520">
        <w:rPr>
          <w:rFonts w:ascii="Consolas" w:eastAsia="Times New Roman" w:hAnsi="Consolas" w:cs="Times New Roman"/>
          <w:b/>
          <w:lang w:eastAsia="ru-RU"/>
        </w:rPr>
        <w:t>A</w:t>
      </w:r>
      <w:r w:rsidRPr="00961520">
        <w:rPr>
          <w:rFonts w:ascii="Consolas" w:eastAsia="Times New Roman" w:hAnsi="Consolas" w:cs="Times New Roman"/>
          <w:b/>
          <w:color w:val="000000"/>
          <w:lang w:eastAsia="ru-RU"/>
        </w:rPr>
        <w:t>(1</w:t>
      </w:r>
      <w:r w:rsidRPr="00961520">
        <w:rPr>
          <w:rFonts w:ascii="Consolas" w:eastAsia="Times New Roman" w:hAnsi="Consolas" w:cs="Times New Roman"/>
          <w:b/>
          <w:lang w:eastAsia="ru-RU"/>
        </w:rPr>
        <w:t>,</w:t>
      </w:r>
      <w:r w:rsidRPr="00961520">
        <w:rPr>
          <w:rFonts w:ascii="Consolas" w:eastAsia="Times New Roman" w:hAnsi="Consolas" w:cs="Times New Roman"/>
          <w:b/>
          <w:color w:val="000000"/>
          <w:lang w:eastAsia="ru-RU"/>
        </w:rPr>
        <w:t>1) = </w:t>
      </w:r>
      <w:hyperlink r:id="rId90" w:history="1">
        <w:r w:rsidRPr="00961520">
          <w:rPr>
            <w:rFonts w:ascii="Consolas" w:eastAsia="Times New Roman" w:hAnsi="Consolas" w:cs="Times New Roman"/>
            <w:b/>
            <w:color w:val="000000"/>
            <w:lang w:eastAsia="ru-RU"/>
          </w:rPr>
          <w:t>zeros</w:t>
        </w:r>
      </w:hyperlink>
      <w:r w:rsidRPr="00961520">
        <w:rPr>
          <w:rFonts w:ascii="Consolas" w:eastAsia="Times New Roman" w:hAnsi="Consolas" w:cs="Times New Roman"/>
          <w:b/>
          <w:color w:val="000000"/>
          <w:lang w:eastAsia="ru-RU"/>
        </w:rPr>
        <w:t>(2,2</w:t>
      </w:r>
      <w:r w:rsidRPr="00961520">
        <w:rPr>
          <w:rFonts w:ascii="Times New Roman" w:eastAsia="Times New Roman" w:hAnsi="Times New Roman" w:cs="Times New Roman"/>
          <w:color w:val="4A55DB"/>
          <w:sz w:val="28"/>
          <w:szCs w:val="28"/>
          <w:lang w:eastAsia="ru-RU"/>
        </w:rPr>
        <w:t>)</w:t>
      </w:r>
      <w:r w:rsidRPr="00961520">
        <w:rPr>
          <w:rFonts w:ascii="Times New Roman" w:eastAsia="Times New Roman" w:hAnsi="Times New Roman" w:cs="Times New Roman"/>
          <w:color w:val="000000"/>
          <w:sz w:val="28"/>
          <w:szCs w:val="28"/>
          <w:lang w:eastAsia="ru-RU"/>
        </w:rPr>
        <w:t xml:space="preserve">  является недопустимым, </w:t>
      </w:r>
      <w:r w:rsidR="001744C1">
        <w:rPr>
          <w:rFonts w:ascii="Times New Roman" w:eastAsia="Times New Roman" w:hAnsi="Times New Roman" w:cs="Times New Roman"/>
          <w:color w:val="000000"/>
          <w:sz w:val="28"/>
          <w:szCs w:val="28"/>
          <w:lang w:eastAsia="ru-RU"/>
        </w:rPr>
        <w:t xml:space="preserve">а </w:t>
      </w:r>
      <w:r w:rsidRPr="00961520">
        <w:rPr>
          <w:rFonts w:ascii="Times New Roman" w:eastAsia="Times New Roman" w:hAnsi="Times New Roman" w:cs="Times New Roman"/>
          <w:color w:val="000000"/>
          <w:sz w:val="28"/>
          <w:szCs w:val="28"/>
          <w:lang w:eastAsia="ru-RU"/>
        </w:rPr>
        <w:t>правильн</w:t>
      </w:r>
      <w:r w:rsidRPr="001744C1">
        <w:rPr>
          <w:rFonts w:ascii="Times New Roman" w:eastAsia="Times New Roman" w:hAnsi="Times New Roman" w:cs="Times New Roman"/>
          <w:sz w:val="28"/>
          <w:szCs w:val="28"/>
          <w:lang w:eastAsia="ru-RU"/>
        </w:rPr>
        <w:t>ый</w:t>
      </w:r>
      <w:r w:rsidRPr="00961520">
        <w:rPr>
          <w:rFonts w:ascii="Times New Roman" w:eastAsia="Times New Roman" w:hAnsi="Times New Roman" w:cs="Times New Roman"/>
          <w:color w:val="000000"/>
          <w:sz w:val="28"/>
          <w:szCs w:val="28"/>
          <w:lang w:eastAsia="ru-RU"/>
        </w:rPr>
        <w:t xml:space="preserve"> синтаксис</w:t>
      </w:r>
      <w:r w:rsidR="001744C1" w:rsidRPr="003916CE">
        <w:rPr>
          <w:rFonts w:ascii="Times New Roman" w:eastAsia="Times New Roman" w:hAnsi="Times New Roman" w:cs="Times New Roman"/>
          <w:color w:val="000000"/>
          <w:sz w:val="28"/>
          <w:szCs w:val="28"/>
          <w:lang w:eastAsia="ru-RU"/>
        </w:rPr>
        <w:t>выражения -</w:t>
      </w:r>
      <w:r w:rsidRPr="003916CE">
        <w:rPr>
          <w:rFonts w:ascii="Consolas" w:eastAsia="Times New Roman" w:hAnsi="Consolas" w:cs="Times New Roman"/>
          <w:b/>
          <w:lang w:eastAsia="ru-RU"/>
        </w:rPr>
        <w:t>A</w:t>
      </w:r>
      <w:r w:rsidRPr="003916CE">
        <w:rPr>
          <w:rFonts w:ascii="Consolas" w:eastAsia="Times New Roman" w:hAnsi="Consolas" w:cs="Times New Roman"/>
          <w:b/>
          <w:color w:val="000000"/>
          <w:lang w:eastAsia="ru-RU"/>
        </w:rPr>
        <w:t>{1</w:t>
      </w:r>
      <w:r w:rsidRPr="003916CE">
        <w:rPr>
          <w:rFonts w:ascii="Consolas" w:eastAsia="Times New Roman" w:hAnsi="Consolas" w:cs="Times New Roman"/>
          <w:b/>
          <w:lang w:eastAsia="ru-RU"/>
        </w:rPr>
        <w:t>,</w:t>
      </w:r>
      <w:r w:rsidRPr="003916CE">
        <w:rPr>
          <w:rFonts w:ascii="Consolas" w:eastAsia="Times New Roman" w:hAnsi="Consolas" w:cs="Times New Roman"/>
          <w:b/>
          <w:color w:val="000000"/>
          <w:lang w:eastAsia="ru-RU"/>
        </w:rPr>
        <w:t>1}=</w:t>
      </w:r>
      <w:hyperlink r:id="rId91" w:history="1">
        <w:r w:rsidRPr="003916CE">
          <w:rPr>
            <w:rFonts w:ascii="Consolas" w:eastAsia="Times New Roman" w:hAnsi="Consolas" w:cs="Times New Roman"/>
            <w:b/>
            <w:color w:val="000000"/>
            <w:lang w:eastAsia="ru-RU"/>
          </w:rPr>
          <w:t>zeros</w:t>
        </w:r>
      </w:hyperlink>
      <w:r w:rsidRPr="003916CE">
        <w:rPr>
          <w:rFonts w:ascii="Consolas" w:eastAsia="Times New Roman" w:hAnsi="Consolas" w:cs="Times New Roman"/>
          <w:b/>
          <w:color w:val="000000"/>
          <w:lang w:eastAsia="ru-RU"/>
        </w:rPr>
        <w:t>(2</w:t>
      </w:r>
      <w:r w:rsidRPr="003916CE">
        <w:rPr>
          <w:rFonts w:ascii="Consolas" w:eastAsia="Times New Roman" w:hAnsi="Consolas" w:cs="Times New Roman"/>
          <w:b/>
          <w:lang w:eastAsia="ru-RU"/>
        </w:rPr>
        <w:t>,</w:t>
      </w:r>
      <w:r w:rsidRPr="003916CE">
        <w:rPr>
          <w:rFonts w:ascii="Consolas" w:eastAsia="Times New Roman" w:hAnsi="Consolas" w:cs="Times New Roman"/>
          <w:b/>
          <w:color w:val="000000"/>
          <w:lang w:eastAsia="ru-RU"/>
        </w:rPr>
        <w:t>2)</w:t>
      </w:r>
      <w:r w:rsidRPr="003916CE">
        <w:rPr>
          <w:rFonts w:ascii="Times New Roman" w:eastAsia="Times New Roman" w:hAnsi="Times New Roman" w:cs="Times New Roman"/>
          <w:color w:val="000000"/>
          <w:sz w:val="28"/>
          <w:szCs w:val="28"/>
          <w:lang w:eastAsia="ru-RU"/>
        </w:rPr>
        <w:t>.</w:t>
      </w:r>
    </w:p>
    <w:p w:rsidR="003916CE" w:rsidRDefault="003916CE" w:rsidP="0000446C">
      <w:pPr>
        <w:spacing w:after="0" w:line="240" w:lineRule="auto"/>
        <w:ind w:firstLine="709"/>
        <w:jc w:val="both"/>
        <w:rPr>
          <w:rFonts w:ascii="Times New Roman" w:eastAsia="Times New Roman" w:hAnsi="Times New Roman" w:cs="Times New Roman"/>
          <w:color w:val="000000"/>
          <w:sz w:val="28"/>
          <w:szCs w:val="28"/>
          <w:lang w:eastAsia="ru-RU"/>
        </w:rPr>
      </w:pPr>
    </w:p>
    <w:p w:rsidR="003916CE" w:rsidRPr="00961520" w:rsidRDefault="003916CE" w:rsidP="0000446C">
      <w:pPr>
        <w:spacing w:after="0" w:line="240" w:lineRule="auto"/>
        <w:ind w:firstLine="709"/>
        <w:jc w:val="both"/>
        <w:rPr>
          <w:rFonts w:ascii="Consolas" w:eastAsia="Times New Roman" w:hAnsi="Consolas" w:cs="Times New Roman"/>
          <w:b/>
          <w:lang w:eastAsia="ru-RU"/>
        </w:rPr>
      </w:pPr>
    </w:p>
    <w:p w:rsidR="00961520" w:rsidRPr="00961520" w:rsidRDefault="00961520" w:rsidP="0000446C">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160" w:name="_Toc532977366"/>
      <w:bookmarkStart w:id="161" w:name="_Toc1419496"/>
      <w:bookmarkStart w:id="162" w:name="_Toc2452221"/>
      <w:bookmarkStart w:id="163" w:name="_Toc6684317"/>
      <w:bookmarkStart w:id="164" w:name="_Toc6900150"/>
      <w:r w:rsidRPr="00961520">
        <w:rPr>
          <w:rFonts w:ascii="Times New Roman" w:eastAsia="Verdana" w:hAnsi="Times New Roman" w:cs="Times New Roman"/>
          <w:b/>
          <w:bCs/>
          <w:i/>
          <w:color w:val="C00000"/>
          <w:sz w:val="36"/>
          <w:szCs w:val="36"/>
        </w:rPr>
        <w:t>Объекты типа полином и рациональное число</w:t>
      </w:r>
      <w:bookmarkEnd w:id="160"/>
      <w:bookmarkEnd w:id="161"/>
      <w:bookmarkEnd w:id="162"/>
      <w:bookmarkEnd w:id="163"/>
      <w:bookmarkEnd w:id="164"/>
    </w:p>
    <w:p w:rsidR="00961520" w:rsidRPr="00961520" w:rsidRDefault="00961520" w:rsidP="0000446C">
      <w:pPr>
        <w:shd w:val="clear" w:color="auto" w:fill="FFFFFF"/>
        <w:spacing w:after="0" w:line="240" w:lineRule="auto"/>
        <w:ind w:firstLine="709"/>
        <w:jc w:val="both"/>
        <w:rPr>
          <w:rFonts w:ascii="Consolas" w:eastAsia="Times New Roman" w:hAnsi="Consolas" w:cs="Times New Roman"/>
          <w:b/>
          <w:lang w:eastAsia="ru-RU"/>
        </w:rPr>
      </w:pPr>
      <w:r w:rsidRPr="00961520">
        <w:rPr>
          <w:rFonts w:ascii="Times New Roman" w:eastAsia="Times New Roman" w:hAnsi="Times New Roman" w:cs="Times New Roman"/>
          <w:sz w:val="28"/>
          <w:szCs w:val="28"/>
          <w:lang w:eastAsia="ru-RU"/>
        </w:rPr>
        <w:t xml:space="preserve">Из алгебры известно, что полиномом называется алгебраическое уравнение вида </w:t>
      </w:r>
      <w:r w:rsidRPr="00961520">
        <w:rPr>
          <w:rFonts w:ascii="Consolas" w:eastAsia="Times New Roman" w:hAnsi="Consolas" w:cs="Consolas"/>
          <w:b/>
          <w:lang w:val="en-US" w:eastAsia="ru-RU"/>
        </w:rPr>
        <w:t>P</w:t>
      </w:r>
      <w:r w:rsidRPr="00961520">
        <w:rPr>
          <w:rFonts w:ascii="Consolas" w:eastAsia="Times New Roman" w:hAnsi="Consolas" w:cs="Consolas"/>
          <w:b/>
          <w:vertAlign w:val="subscript"/>
          <w:lang w:val="en-US" w:eastAsia="ru-RU"/>
        </w:rPr>
        <w:t>n</w:t>
      </w:r>
      <w:r w:rsidRPr="00961520">
        <w:rPr>
          <w:rFonts w:ascii="Consolas" w:eastAsia="Times New Roman" w:hAnsi="Consolas" w:cs="Consolas"/>
          <w:b/>
          <w:lang w:eastAsia="ru-RU"/>
        </w:rPr>
        <w:t>(</w:t>
      </w:r>
      <w:r w:rsidRPr="00961520">
        <w:rPr>
          <w:rFonts w:ascii="Consolas" w:eastAsia="Times New Roman" w:hAnsi="Consolas" w:cs="Consolas"/>
          <w:b/>
          <w:lang w:val="en-US" w:eastAsia="ru-RU"/>
        </w:rPr>
        <w:t>x</w:t>
      </w:r>
      <w:r w:rsidRPr="00961520">
        <w:rPr>
          <w:rFonts w:ascii="Consolas" w:eastAsia="Times New Roman" w:hAnsi="Consolas" w:cs="Consolas"/>
          <w:b/>
          <w:lang w:eastAsia="ru-RU"/>
        </w:rPr>
        <w:t>)=</w:t>
      </w:r>
      <w:r w:rsidRPr="00961520">
        <w:rPr>
          <w:rFonts w:ascii="Consolas" w:eastAsia="Times New Roman" w:hAnsi="Consolas" w:cs="Consolas"/>
          <w:b/>
          <w:lang w:val="en-US" w:eastAsia="ru-RU"/>
        </w:rPr>
        <w:t>a</w:t>
      </w:r>
      <w:r w:rsidRPr="00961520">
        <w:rPr>
          <w:rFonts w:ascii="Consolas" w:eastAsia="Times New Roman" w:hAnsi="Consolas" w:cs="Consolas"/>
          <w:b/>
          <w:vertAlign w:val="subscript"/>
          <w:lang w:eastAsia="ru-RU"/>
        </w:rPr>
        <w:t>0</w:t>
      </w:r>
      <w:r w:rsidRPr="00961520">
        <w:rPr>
          <w:rFonts w:ascii="Consolas" w:eastAsia="Times New Roman" w:hAnsi="Consolas" w:cs="Consolas"/>
          <w:b/>
          <w:lang w:eastAsia="ru-RU"/>
        </w:rPr>
        <w:t>+</w:t>
      </w:r>
      <w:r w:rsidRPr="00961520">
        <w:rPr>
          <w:rFonts w:ascii="Consolas" w:eastAsia="Times New Roman" w:hAnsi="Consolas" w:cs="Consolas"/>
          <w:b/>
          <w:lang w:val="en-US" w:eastAsia="ru-RU"/>
        </w:rPr>
        <w:t>a</w:t>
      </w:r>
      <w:r w:rsidRPr="00961520">
        <w:rPr>
          <w:rFonts w:ascii="Consolas" w:eastAsia="Times New Roman" w:hAnsi="Consolas" w:cs="Consolas"/>
          <w:b/>
          <w:vertAlign w:val="subscript"/>
          <w:lang w:eastAsia="ru-RU"/>
        </w:rPr>
        <w:t>1</w:t>
      </w:r>
      <w:r w:rsidRPr="00961520">
        <w:rPr>
          <w:rFonts w:ascii="Consolas" w:eastAsia="Times New Roman" w:hAnsi="Consolas" w:cs="Consolas"/>
          <w:b/>
          <w:lang w:val="en-US" w:eastAsia="ru-RU"/>
        </w:rPr>
        <w:t>x</w:t>
      </w:r>
      <w:r w:rsidRPr="00961520">
        <w:rPr>
          <w:rFonts w:ascii="Consolas" w:eastAsia="Times New Roman" w:hAnsi="Consolas" w:cs="Consolas"/>
          <w:b/>
          <w:lang w:eastAsia="ru-RU"/>
        </w:rPr>
        <w:t>+</w:t>
      </w:r>
      <w:r w:rsidRPr="00961520">
        <w:rPr>
          <w:rFonts w:ascii="Consolas" w:eastAsia="Times New Roman" w:hAnsi="Consolas" w:cs="Consolas"/>
          <w:b/>
          <w:lang w:val="en-US" w:eastAsia="ru-RU"/>
        </w:rPr>
        <w:t>a</w:t>
      </w:r>
      <w:r w:rsidRPr="00961520">
        <w:rPr>
          <w:rFonts w:ascii="Consolas" w:eastAsia="Times New Roman" w:hAnsi="Consolas" w:cs="Consolas"/>
          <w:b/>
          <w:vertAlign w:val="subscript"/>
          <w:lang w:eastAsia="ru-RU"/>
        </w:rPr>
        <w:t>2</w:t>
      </w:r>
      <w:r w:rsidRPr="00961520">
        <w:rPr>
          <w:rFonts w:ascii="Consolas" w:eastAsia="Times New Roman" w:hAnsi="Consolas" w:cs="Consolas"/>
          <w:b/>
          <w:lang w:val="en-US" w:eastAsia="ru-RU"/>
        </w:rPr>
        <w:t>x</w:t>
      </w:r>
      <w:r w:rsidRPr="00961520">
        <w:rPr>
          <w:rFonts w:ascii="Consolas" w:eastAsia="Times New Roman" w:hAnsi="Consolas" w:cs="Consolas"/>
          <w:b/>
          <w:vertAlign w:val="superscript"/>
          <w:lang w:eastAsia="ru-RU"/>
        </w:rPr>
        <w:t>2</w:t>
      </w:r>
      <w:r w:rsidRPr="00961520">
        <w:rPr>
          <w:rFonts w:ascii="Consolas" w:eastAsia="Times New Roman" w:hAnsi="Consolas" w:cs="Consolas"/>
          <w:b/>
          <w:lang w:eastAsia="ru-RU"/>
        </w:rPr>
        <w:t>+…+</w:t>
      </w:r>
      <w:r w:rsidRPr="00961520">
        <w:rPr>
          <w:rFonts w:ascii="Consolas" w:eastAsia="Times New Roman" w:hAnsi="Consolas" w:cs="Consolas"/>
          <w:b/>
          <w:lang w:val="en-US" w:eastAsia="ru-RU"/>
        </w:rPr>
        <w:t>a</w:t>
      </w:r>
      <w:r w:rsidRPr="00961520">
        <w:rPr>
          <w:rFonts w:ascii="Consolas" w:eastAsia="Times New Roman" w:hAnsi="Consolas" w:cs="Consolas"/>
          <w:b/>
          <w:vertAlign w:val="subscript"/>
          <w:lang w:val="en-US" w:eastAsia="ru-RU"/>
        </w:rPr>
        <w:t>n</w:t>
      </w:r>
      <w:r w:rsidRPr="00961520">
        <w:rPr>
          <w:rFonts w:ascii="Consolas" w:eastAsia="Times New Roman" w:hAnsi="Consolas" w:cs="Consolas"/>
          <w:b/>
          <w:lang w:val="en-US" w:eastAsia="ru-RU"/>
        </w:rPr>
        <w:t>x</w:t>
      </w:r>
      <w:r w:rsidRPr="00961520">
        <w:rPr>
          <w:rFonts w:ascii="Consolas" w:eastAsia="Times New Roman" w:hAnsi="Consolas" w:cs="Consolas"/>
          <w:b/>
          <w:vertAlign w:val="superscript"/>
          <w:lang w:val="en-US" w:eastAsia="ru-RU"/>
        </w:rPr>
        <w:t>n</w:t>
      </w:r>
      <w:r w:rsidR="00303E17" w:rsidRPr="003916CE">
        <w:rPr>
          <w:rFonts w:ascii="Times New Roman" w:eastAsia="Times New Roman" w:hAnsi="Times New Roman" w:cs="Times New Roman"/>
          <w:color w:val="000000"/>
          <w:sz w:val="28"/>
          <w:szCs w:val="28"/>
          <w:lang w:eastAsia="ru-RU"/>
        </w:rPr>
        <w:t>.</w:t>
      </w:r>
    </w:p>
    <w:p w:rsidR="00961520" w:rsidRPr="00961520" w:rsidRDefault="00961520" w:rsidP="0000446C">
      <w:pPr>
        <w:shd w:val="clear" w:color="auto" w:fill="FFFFFF"/>
        <w:spacing w:after="0" w:line="240" w:lineRule="auto"/>
        <w:ind w:right="57" w:firstLine="709"/>
        <w:jc w:val="both"/>
        <w:rPr>
          <w:rFonts w:ascii="Times New Roman" w:eastAsia="Times New Roman" w:hAnsi="Times New Roman" w:cs="Times New Roman"/>
          <w:color w:val="222222"/>
          <w:sz w:val="28"/>
          <w:szCs w:val="28"/>
          <w:lang w:eastAsia="ru-RU"/>
        </w:rPr>
      </w:pPr>
      <w:r w:rsidRPr="00961520">
        <w:rPr>
          <w:rFonts w:ascii="Times New Roman" w:eastAsia="Times New Roman" w:hAnsi="Times New Roman" w:cs="Times New Roman"/>
          <w:color w:val="222222"/>
          <w:sz w:val="28"/>
          <w:szCs w:val="28"/>
          <w:lang w:eastAsia="ru-RU"/>
        </w:rPr>
        <w:t>В Scilab присутствуют объекты, которые могут быть созданы только с помощью функций, а их внутренняя организация скрыта от пользователя под оболочкой. К таким объектам относится и полином.</w:t>
      </w: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В среде Scilab </w:t>
      </w:r>
      <w:r w:rsidRPr="00961520">
        <w:rPr>
          <w:rFonts w:ascii="Times New Roman" w:eastAsia="Times New Roman" w:hAnsi="Times New Roman" w:cs="Times New Roman"/>
          <w:vanish/>
          <w:sz w:val="28"/>
          <w:szCs w:val="28"/>
          <w:lang w:eastAsia="ru-RU"/>
        </w:rPr>
        <w:t>{\displaystyle a_{n}x^{n}+a_{n-1}x^{n-1}+...+a_{1}x+a_{0}=0,a_{n}\neq 0,n\geqslant 1.}</w:t>
      </w:r>
      <w:r w:rsidRPr="00961520">
        <w:rPr>
          <w:rFonts w:ascii="Times New Roman" w:eastAsia="Times New Roman" w:hAnsi="Times New Roman" w:cs="Times New Roman"/>
          <w:sz w:val="28"/>
          <w:szCs w:val="28"/>
          <w:lang w:eastAsia="ru-RU"/>
        </w:rPr>
        <w:t xml:space="preserve">полином определяется как объект </w:t>
      </w:r>
      <w:r w:rsidRPr="00961520">
        <w:rPr>
          <w:rFonts w:ascii="Consolas" w:eastAsia="Times New Roman" w:hAnsi="Consolas" w:cs="Consolas"/>
          <w:b/>
          <w:lang w:eastAsia="ru-RU"/>
        </w:rPr>
        <w:t>polynomial</w:t>
      </w:r>
      <w:r w:rsidRPr="00961520">
        <w:rPr>
          <w:rFonts w:ascii="Times New Roman" w:eastAsia="Times New Roman" w:hAnsi="Times New Roman" w:cs="Times New Roman"/>
          <w:sz w:val="28"/>
          <w:szCs w:val="28"/>
          <w:lang w:eastAsia="ru-RU"/>
        </w:rPr>
        <w:t>, с которым работают специальные функции, например, функция нахождения корней полинома, а сам полином можно определить с помощью функции </w:t>
      </w:r>
      <w:r w:rsidRPr="00961520">
        <w:rPr>
          <w:rFonts w:ascii="Consolas" w:eastAsia="Times New Roman" w:hAnsi="Consolas" w:cs="Consolas"/>
          <w:b/>
          <w:lang w:eastAsia="ru-RU"/>
        </w:rPr>
        <w:t>poly</w:t>
      </w:r>
      <w:r w:rsidRPr="00961520">
        <w:rPr>
          <w:rFonts w:ascii="Times New Roman" w:eastAsia="Times New Roman" w:hAnsi="Times New Roman" w:cs="Times New Roman"/>
          <w:sz w:val="28"/>
          <w:szCs w:val="28"/>
          <w:lang w:eastAsia="ru-RU"/>
        </w:rPr>
        <w:t>.</w:t>
      </w:r>
    </w:p>
    <w:p w:rsidR="00961520" w:rsidRPr="00961520" w:rsidRDefault="00303E17" w:rsidP="0000446C">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3916CE">
        <w:rPr>
          <w:rFonts w:ascii="Times New Roman" w:eastAsia="Times New Roman" w:hAnsi="Times New Roman" w:cs="Times New Roman"/>
          <w:color w:val="222222"/>
          <w:sz w:val="28"/>
          <w:szCs w:val="28"/>
          <w:lang w:eastAsia="ru-RU"/>
        </w:rPr>
        <w:t>С помощью функции </w:t>
      </w:r>
      <w:r w:rsidRPr="003916CE">
        <w:rPr>
          <w:rFonts w:ascii="Consolas" w:eastAsia="Times New Roman" w:hAnsi="Consolas" w:cs="Consolas"/>
          <w:b/>
          <w:lang w:eastAsia="ru-RU"/>
        </w:rPr>
        <w:t>horner</w:t>
      </w:r>
      <w:r w:rsidR="00961520" w:rsidRPr="003916CE">
        <w:rPr>
          <w:rFonts w:ascii="Times New Roman" w:eastAsia="Times New Roman" w:hAnsi="Times New Roman" w:cs="Times New Roman"/>
          <w:color w:val="222222"/>
          <w:sz w:val="28"/>
          <w:szCs w:val="28"/>
          <w:lang w:eastAsia="ru-RU"/>
        </w:rPr>
        <w:t>можно вычислить значение полинома от любого значения аргумента</w:t>
      </w:r>
      <w:r w:rsidRPr="003916CE">
        <w:rPr>
          <w:rFonts w:ascii="Times New Roman" w:eastAsia="Times New Roman" w:hAnsi="Times New Roman" w:cs="Times New Roman"/>
          <w:color w:val="222222"/>
          <w:sz w:val="28"/>
          <w:szCs w:val="28"/>
          <w:lang w:eastAsia="ru-RU"/>
        </w:rPr>
        <w:t>.</w:t>
      </w:r>
      <w:r w:rsidR="00961520" w:rsidRPr="00961520">
        <w:rPr>
          <w:rFonts w:ascii="Times New Roman" w:eastAsia="Times New Roman" w:hAnsi="Times New Roman" w:cs="Times New Roman"/>
          <w:color w:val="222222"/>
          <w:sz w:val="28"/>
          <w:szCs w:val="28"/>
          <w:lang w:eastAsia="ru-RU"/>
        </w:rPr>
        <w:t xml:space="preserve"> Для этого функции необходимо передать два аргумента: имя полинома и массив значений аргументов. </w:t>
      </w: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961520">
        <w:rPr>
          <w:rFonts w:ascii="Times New Roman" w:eastAsia="Times New Roman" w:hAnsi="Times New Roman" w:cs="Times New Roman"/>
          <w:sz w:val="28"/>
          <w:szCs w:val="28"/>
          <w:lang w:eastAsia="ru-RU"/>
        </w:rPr>
        <w:t xml:space="preserve">Еще одним объектом, который является производным от объекта </w:t>
      </w:r>
      <w:r w:rsidRPr="00961520">
        <w:rPr>
          <w:rFonts w:ascii="Consolas" w:eastAsia="Times New Roman" w:hAnsi="Consolas" w:cs="Consolas"/>
          <w:b/>
          <w:lang w:eastAsia="ru-RU"/>
        </w:rPr>
        <w:t>polinomial</w:t>
      </w:r>
      <w:r w:rsidRPr="00961520">
        <w:rPr>
          <w:rFonts w:ascii="Times New Roman" w:eastAsia="Times New Roman" w:hAnsi="Times New Roman" w:cs="Times New Roman"/>
          <w:sz w:val="28"/>
          <w:szCs w:val="28"/>
          <w:lang w:eastAsia="ru-RU"/>
        </w:rPr>
        <w:t xml:space="preserve">, является </w:t>
      </w:r>
      <w:r w:rsidRPr="00961520">
        <w:rPr>
          <w:rFonts w:ascii="Consolas" w:eastAsia="Times New Roman" w:hAnsi="Consolas" w:cs="Consolas"/>
          <w:b/>
          <w:lang w:eastAsia="ru-RU"/>
        </w:rPr>
        <w:t>rational</w:t>
      </w:r>
      <w:r w:rsidRPr="00961520">
        <w:rPr>
          <w:rFonts w:ascii="Times New Roman" w:eastAsia="Times New Roman" w:hAnsi="Times New Roman" w:cs="Times New Roman"/>
          <w:sz w:val="28"/>
          <w:szCs w:val="28"/>
          <w:lang w:eastAsia="ru-RU"/>
        </w:rPr>
        <w:t xml:space="preserve">. Объект </w:t>
      </w:r>
      <w:r w:rsidRPr="00961520">
        <w:rPr>
          <w:rFonts w:ascii="Consolas" w:eastAsia="Times New Roman" w:hAnsi="Consolas" w:cs="Consolas"/>
          <w:b/>
          <w:lang w:eastAsia="ru-RU"/>
        </w:rPr>
        <w:t>rational</w:t>
      </w:r>
      <w:r w:rsidRPr="00961520">
        <w:rPr>
          <w:rFonts w:ascii="Times New Roman" w:eastAsia="Times New Roman" w:hAnsi="Times New Roman" w:cs="Times New Roman"/>
          <w:sz w:val="28"/>
          <w:szCs w:val="28"/>
          <w:lang w:eastAsia="ru-RU"/>
        </w:rPr>
        <w:t xml:space="preserve"> (рациональное число) образуется делением одного полинома на другой, при этом этот объект имеет свой внутренний идентификатор и инициируется именно как </w:t>
      </w:r>
      <w:r w:rsidRPr="00961520">
        <w:rPr>
          <w:rFonts w:ascii="Consolas" w:eastAsia="Times New Roman" w:hAnsi="Consolas" w:cs="Consolas"/>
          <w:b/>
          <w:lang w:eastAsia="ru-RU"/>
        </w:rPr>
        <w:t>rational</w:t>
      </w:r>
      <w:r w:rsidRPr="00961520">
        <w:rPr>
          <w:rFonts w:ascii="Times New Roman" w:eastAsia="Times New Roman" w:hAnsi="Times New Roman" w:cs="Times New Roman"/>
          <w:sz w:val="28"/>
          <w:szCs w:val="28"/>
          <w:lang w:eastAsia="ru-RU"/>
        </w:rPr>
        <w:t xml:space="preserve">. Объект </w:t>
      </w:r>
      <w:r w:rsidRPr="00961520">
        <w:rPr>
          <w:rFonts w:ascii="Consolas" w:eastAsia="Times New Roman" w:hAnsi="Consolas" w:cs="Consolas"/>
          <w:b/>
          <w:lang w:eastAsia="ru-RU"/>
        </w:rPr>
        <w:t>rational</w:t>
      </w:r>
      <w:r w:rsidRPr="00961520">
        <w:rPr>
          <w:rFonts w:ascii="Times New Roman" w:eastAsia="Times New Roman" w:hAnsi="Times New Roman" w:cs="Times New Roman"/>
          <w:sz w:val="28"/>
          <w:szCs w:val="28"/>
          <w:lang w:eastAsia="ru-RU"/>
        </w:rPr>
        <w:t xml:space="preserve"> полностью наследует все функции полинома</w:t>
      </w: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p>
    <w:p w:rsidR="00961520" w:rsidRPr="00303E17" w:rsidRDefault="00961520" w:rsidP="0000446C">
      <w:pPr>
        <w:shd w:val="clear" w:color="auto" w:fill="FFFFFF"/>
        <w:spacing w:after="0" w:line="240" w:lineRule="auto"/>
        <w:ind w:firstLine="709"/>
        <w:jc w:val="both"/>
        <w:rPr>
          <w:rFonts w:ascii="Times New Roman" w:eastAsia="Times New Roman" w:hAnsi="Times New Roman" w:cs="Times New Roman"/>
          <w:color w:val="FF0000"/>
          <w:sz w:val="28"/>
          <w:szCs w:val="28"/>
          <w:lang w:eastAsia="ru-RU"/>
        </w:rPr>
      </w:pPr>
      <w:r w:rsidRPr="00961520">
        <w:rPr>
          <w:rFonts w:ascii="Times New Roman" w:eastAsia="Times New Roman" w:hAnsi="Times New Roman" w:cs="Times New Roman"/>
          <w:sz w:val="28"/>
          <w:szCs w:val="28"/>
          <w:lang w:eastAsia="ru-RU"/>
        </w:rPr>
        <w:t xml:space="preserve">Если углубиться в детали, то можно увидеть, что и </w:t>
      </w:r>
      <w:r w:rsidRPr="00961520">
        <w:rPr>
          <w:rFonts w:ascii="Consolas" w:eastAsia="Times New Roman" w:hAnsi="Consolas" w:cs="Consolas"/>
          <w:b/>
          <w:lang w:eastAsia="ru-RU"/>
        </w:rPr>
        <w:t>rational</w:t>
      </w:r>
      <w:r w:rsidRPr="00961520">
        <w:rPr>
          <w:rFonts w:ascii="Times New Roman" w:eastAsia="Times New Roman" w:hAnsi="Times New Roman" w:cs="Times New Roman"/>
          <w:sz w:val="28"/>
          <w:szCs w:val="28"/>
          <w:lang w:eastAsia="ru-RU"/>
        </w:rPr>
        <w:t xml:space="preserve">, и </w:t>
      </w:r>
      <w:r w:rsidRPr="00961520">
        <w:rPr>
          <w:rFonts w:ascii="Consolas" w:eastAsia="Times New Roman" w:hAnsi="Consolas" w:cs="Consolas"/>
          <w:b/>
          <w:lang w:eastAsia="ru-RU"/>
        </w:rPr>
        <w:t>polynomial</w:t>
      </w:r>
      <w:r w:rsidRPr="00961520">
        <w:rPr>
          <w:rFonts w:ascii="Times New Roman" w:eastAsia="Times New Roman" w:hAnsi="Times New Roman" w:cs="Times New Roman"/>
          <w:sz w:val="28"/>
          <w:szCs w:val="28"/>
          <w:lang w:eastAsia="ru-RU"/>
        </w:rPr>
        <w:t xml:space="preserve"> являются ничем иным, как типизированными списками. Объявить объект </w:t>
      </w:r>
      <w:r w:rsidRPr="00961520">
        <w:rPr>
          <w:rFonts w:ascii="Consolas" w:eastAsia="Times New Roman" w:hAnsi="Consolas" w:cs="Consolas"/>
          <w:b/>
          <w:lang w:eastAsia="ru-RU"/>
        </w:rPr>
        <w:t xml:space="preserve">rational </w:t>
      </w:r>
      <w:r w:rsidRPr="00961520">
        <w:rPr>
          <w:rFonts w:ascii="Times New Roman" w:eastAsia="Times New Roman" w:hAnsi="Times New Roman" w:cs="Times New Roman"/>
          <w:sz w:val="28"/>
          <w:szCs w:val="28"/>
          <w:lang w:eastAsia="ru-RU"/>
        </w:rPr>
        <w:t>можно также через специальную функцию </w:t>
      </w:r>
      <w:r w:rsidRPr="00961520">
        <w:rPr>
          <w:rFonts w:ascii="Consolas" w:eastAsia="Times New Roman" w:hAnsi="Consolas" w:cs="Consolas"/>
          <w:b/>
          <w:lang w:eastAsia="ru-RU"/>
        </w:rPr>
        <w:t>rlist</w:t>
      </w:r>
      <w:r w:rsidRPr="00961520">
        <w:rPr>
          <w:rFonts w:ascii="Times New Roman" w:eastAsia="Times New Roman" w:hAnsi="Times New Roman" w:cs="Times New Roman"/>
          <w:sz w:val="28"/>
          <w:szCs w:val="28"/>
          <w:lang w:eastAsia="ru-RU"/>
        </w:rPr>
        <w:t xml:space="preserve">. </w:t>
      </w:r>
    </w:p>
    <w:p w:rsidR="00961520" w:rsidRPr="00961520" w:rsidRDefault="00961520" w:rsidP="0000446C">
      <w:pPr>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Подробно создание и работа с полиномиальными типами данных будут рассмотрены в п. 2.1.</w:t>
      </w: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color w:val="FF0000"/>
          <w:sz w:val="28"/>
          <w:szCs w:val="28"/>
          <w:lang w:eastAsia="ru-RU"/>
        </w:rPr>
      </w:pPr>
    </w:p>
    <w:p w:rsidR="00961520" w:rsidRPr="00961520" w:rsidRDefault="00961520" w:rsidP="0000446C">
      <w:pPr>
        <w:shd w:val="clear" w:color="auto" w:fill="FFFFFF"/>
        <w:spacing w:after="0" w:line="240" w:lineRule="auto"/>
        <w:ind w:firstLine="709"/>
        <w:jc w:val="both"/>
        <w:rPr>
          <w:rFonts w:ascii="Times New Roman" w:eastAsia="Times New Roman" w:hAnsi="Times New Roman" w:cs="Times New Roman"/>
          <w:color w:val="FF0000"/>
          <w:sz w:val="28"/>
          <w:szCs w:val="28"/>
          <w:lang w:eastAsia="ru-RU"/>
        </w:rPr>
      </w:pPr>
    </w:p>
    <w:p w:rsidR="00961520" w:rsidRPr="00961520" w:rsidRDefault="00961520" w:rsidP="0000446C">
      <w:pPr>
        <w:keepNext/>
        <w:keepLines/>
        <w:numPr>
          <w:ilvl w:val="2"/>
          <w:numId w:val="22"/>
        </w:numPr>
        <w:tabs>
          <w:tab w:val="left" w:pos="851"/>
        </w:tabs>
        <w:spacing w:after="0" w:line="240" w:lineRule="auto"/>
        <w:ind w:left="567" w:firstLine="567"/>
        <w:jc w:val="center"/>
        <w:outlineLvl w:val="2"/>
        <w:rPr>
          <w:rFonts w:ascii="Times New Roman" w:eastAsia="Times New Roman" w:hAnsi="Times New Roman" w:cs="Times New Roman"/>
          <w:b/>
          <w:bCs/>
          <w:sz w:val="40"/>
          <w:szCs w:val="40"/>
          <w:lang w:eastAsia="ru-RU"/>
        </w:rPr>
      </w:pPr>
      <w:bookmarkStart w:id="165" w:name="_Toc523588651"/>
      <w:bookmarkStart w:id="166" w:name="_Toc532977367"/>
      <w:bookmarkStart w:id="167" w:name="_Toc1419497"/>
      <w:bookmarkStart w:id="168" w:name="_Toc2452222"/>
      <w:bookmarkStart w:id="169" w:name="_Toc6684318"/>
      <w:bookmarkStart w:id="170" w:name="_Toc6900151"/>
      <w:bookmarkStart w:id="171" w:name="_Toc517030892"/>
      <w:bookmarkStart w:id="172" w:name="_Toc522312660"/>
      <w:bookmarkEnd w:id="139"/>
      <w:bookmarkEnd w:id="140"/>
      <w:bookmarkEnd w:id="141"/>
      <w:bookmarkEnd w:id="142"/>
      <w:bookmarkEnd w:id="143"/>
      <w:r w:rsidRPr="00961520">
        <w:rPr>
          <w:rFonts w:ascii="Times New Roman" w:eastAsia="Times New Roman" w:hAnsi="Times New Roman" w:cs="Times New Roman"/>
          <w:b/>
          <w:bCs/>
          <w:sz w:val="40"/>
          <w:szCs w:val="40"/>
          <w:lang w:eastAsia="ru-RU"/>
        </w:rPr>
        <w:t>Определение и использование</w:t>
      </w:r>
      <w:bookmarkEnd w:id="165"/>
      <w:r w:rsidRPr="00961520">
        <w:rPr>
          <w:rFonts w:ascii="Times New Roman" w:eastAsia="Times New Roman" w:hAnsi="Times New Roman" w:cs="Times New Roman"/>
          <w:b/>
          <w:bCs/>
          <w:sz w:val="40"/>
          <w:szCs w:val="40"/>
          <w:lang w:eastAsia="ru-RU"/>
        </w:rPr>
        <w:br/>
        <w:t>внутренних встроенных функций</w:t>
      </w:r>
      <w:bookmarkEnd w:id="166"/>
      <w:bookmarkEnd w:id="167"/>
      <w:bookmarkEnd w:id="168"/>
      <w:bookmarkEnd w:id="169"/>
      <w:bookmarkEnd w:id="170"/>
    </w:p>
    <w:p w:rsidR="00961520" w:rsidRDefault="00961520" w:rsidP="0000446C">
      <w:pPr>
        <w:spacing w:after="0" w:line="240" w:lineRule="auto"/>
        <w:rPr>
          <w:rFonts w:ascii="Times New Roman" w:eastAsia="Times New Roman" w:hAnsi="Times New Roman" w:cs="Times New Roman"/>
          <w:sz w:val="24"/>
          <w:szCs w:val="24"/>
          <w:lang w:eastAsia="ru-RU"/>
        </w:rPr>
      </w:pPr>
    </w:p>
    <w:p w:rsidR="001247EE" w:rsidRPr="00961520" w:rsidRDefault="001247EE" w:rsidP="0000446C">
      <w:pPr>
        <w:spacing w:after="0" w:line="240" w:lineRule="auto"/>
        <w:rPr>
          <w:rFonts w:ascii="Times New Roman" w:eastAsia="Times New Roman" w:hAnsi="Times New Roman" w:cs="Times New Roman"/>
          <w:sz w:val="24"/>
          <w:szCs w:val="24"/>
          <w:lang w:eastAsia="ru-RU"/>
        </w:rPr>
      </w:pPr>
    </w:p>
    <w:p w:rsidR="00961520" w:rsidRPr="00961520" w:rsidRDefault="00961520" w:rsidP="0000446C">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173" w:name="_Toc532977368"/>
      <w:bookmarkStart w:id="174" w:name="_Toc1419498"/>
      <w:bookmarkStart w:id="175" w:name="_Toc2452223"/>
      <w:bookmarkStart w:id="176" w:name="_Toc6684319"/>
      <w:bookmarkStart w:id="177" w:name="_Toc6900152"/>
      <w:r w:rsidRPr="00961520">
        <w:rPr>
          <w:rFonts w:ascii="Times New Roman" w:eastAsia="Verdana" w:hAnsi="Times New Roman" w:cs="Times New Roman"/>
          <w:b/>
          <w:bCs/>
          <w:i/>
          <w:color w:val="C00000"/>
          <w:sz w:val="36"/>
          <w:szCs w:val="36"/>
        </w:rPr>
        <w:t>Функции, используемые в Scilab</w:t>
      </w:r>
      <w:bookmarkEnd w:id="173"/>
      <w:bookmarkEnd w:id="174"/>
      <w:bookmarkEnd w:id="175"/>
      <w:bookmarkEnd w:id="176"/>
      <w:bookmarkEnd w:id="177"/>
    </w:p>
    <w:p w:rsidR="00961520" w:rsidRPr="00961520" w:rsidRDefault="00961520" w:rsidP="0000446C">
      <w:pPr>
        <w:spacing w:after="0" w:line="240" w:lineRule="auto"/>
        <w:ind w:firstLine="708"/>
        <w:jc w:val="both"/>
        <w:rPr>
          <w:rFonts w:ascii="Times New Roman" w:eastAsia="Times New Roman" w:hAnsi="Times New Roman" w:cs="Times New Roman"/>
          <w:bCs/>
          <w:sz w:val="28"/>
          <w:szCs w:val="28"/>
          <w:lang w:eastAsia="ru-RU"/>
        </w:rPr>
      </w:pPr>
      <w:r w:rsidRPr="00961520">
        <w:rPr>
          <w:rFonts w:ascii="Times New Roman" w:eastAsia="Times New Roman" w:hAnsi="Times New Roman" w:cs="Times New Roman"/>
          <w:b/>
          <w:bCs/>
          <w:sz w:val="28"/>
          <w:szCs w:val="28"/>
          <w:lang w:eastAsia="ru-RU"/>
        </w:rPr>
        <w:t xml:space="preserve">Функция </w:t>
      </w:r>
      <w:r w:rsidRPr="00961520">
        <w:rPr>
          <w:rFonts w:ascii="Times New Roman" w:eastAsia="Times New Roman" w:hAnsi="Times New Roman" w:cs="Times New Roman"/>
          <w:bCs/>
          <w:sz w:val="28"/>
          <w:szCs w:val="28"/>
          <w:lang w:eastAsia="ru-RU"/>
        </w:rPr>
        <w:t xml:space="preserve">– это объект, имеющий уникальное имя, предназначенный для многократного проведения некоторых функциональных вычислений или программной реализации некоторых </w:t>
      </w:r>
      <w:r w:rsidRPr="00961520">
        <w:rPr>
          <w:rFonts w:ascii="Times New Roman" w:eastAsia="Times New Roman" w:hAnsi="Times New Roman" w:cs="Times New Roman"/>
          <w:sz w:val="28"/>
          <w:szCs w:val="28"/>
          <w:lang w:eastAsia="ru-RU"/>
        </w:rPr>
        <w:t>часто используемых программных фрагментов</w:t>
      </w:r>
      <w:r w:rsidRPr="00961520">
        <w:rPr>
          <w:rFonts w:ascii="Times New Roman" w:eastAsia="Times New Roman" w:hAnsi="Times New Roman" w:cs="Times New Roman"/>
          <w:bCs/>
          <w:sz w:val="28"/>
          <w:szCs w:val="28"/>
          <w:lang w:eastAsia="ru-RU"/>
        </w:rPr>
        <w:t>, и возвращающий, при необходимости, полученные результаты через значения ее выходных параметров.</w:t>
      </w:r>
    </w:p>
    <w:p w:rsidR="00961520" w:rsidRPr="00961520" w:rsidRDefault="00961520" w:rsidP="0000446C">
      <w:pPr>
        <w:spacing w:after="0" w:line="240" w:lineRule="auto"/>
        <w:ind w:firstLine="708"/>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bCs/>
          <w:sz w:val="28"/>
          <w:szCs w:val="28"/>
          <w:lang w:eastAsia="ru-RU"/>
        </w:rPr>
        <w:t xml:space="preserve">С точки зрения программирования, функции в системе Scilab </w:t>
      </w:r>
      <w:r w:rsidRPr="00961520">
        <w:rPr>
          <w:rFonts w:ascii="Times New Roman" w:eastAsia="Times New Roman" w:hAnsi="Times New Roman" w:cs="Times New Roman"/>
          <w:sz w:val="28"/>
          <w:szCs w:val="28"/>
          <w:lang w:eastAsia="ru-RU"/>
        </w:rPr>
        <w:t>могут играть роль как собственно</w:t>
      </w:r>
      <w:r w:rsidRPr="00961520">
        <w:rPr>
          <w:rFonts w:ascii="Times New Roman" w:eastAsia="Times New Roman" w:hAnsi="Times New Roman" w:cs="Times New Roman"/>
          <w:i/>
          <w:sz w:val="28"/>
          <w:szCs w:val="28"/>
          <w:lang w:eastAsia="ru-RU"/>
        </w:rPr>
        <w:t xml:space="preserve"> функций, </w:t>
      </w:r>
      <w:r w:rsidR="00303E17" w:rsidRPr="003916CE">
        <w:rPr>
          <w:rFonts w:ascii="Times New Roman" w:eastAsia="Times New Roman" w:hAnsi="Times New Roman" w:cs="Times New Roman"/>
          <w:sz w:val="28"/>
          <w:szCs w:val="28"/>
          <w:lang w:eastAsia="ru-RU"/>
        </w:rPr>
        <w:t>так и</w:t>
      </w:r>
      <w:r w:rsidRPr="00961520">
        <w:rPr>
          <w:rFonts w:ascii="Times New Roman" w:eastAsia="Times New Roman" w:hAnsi="Times New Roman" w:cs="Times New Roman"/>
          <w:i/>
          <w:sz w:val="28"/>
          <w:szCs w:val="28"/>
          <w:lang w:eastAsia="ru-RU"/>
        </w:rPr>
        <w:t>подпрограмм-функций</w:t>
      </w:r>
      <w:r w:rsidRPr="00961520">
        <w:rPr>
          <w:rFonts w:ascii="Times New Roman" w:eastAsia="Times New Roman" w:hAnsi="Times New Roman" w:cs="Times New Roman"/>
          <w:sz w:val="28"/>
          <w:szCs w:val="28"/>
          <w:lang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8"/>
          <w:szCs w:val="28"/>
          <w:lang w:eastAsia="ru-RU"/>
        </w:rPr>
      </w:pPr>
      <w:r w:rsidRPr="00961520">
        <w:rPr>
          <w:rFonts w:ascii="Times New Roman" w:eastAsia="Times New Roman" w:hAnsi="Times New Roman" w:cs="Times New Roman"/>
          <w:bCs/>
          <w:sz w:val="28"/>
          <w:szCs w:val="28"/>
          <w:lang w:eastAsia="ru-RU"/>
        </w:rPr>
        <w:t xml:space="preserve">Функции в Scilab могут быть встроенными в систему (так называемые </w:t>
      </w:r>
      <w:r w:rsidRPr="00961520">
        <w:rPr>
          <w:rFonts w:ascii="Times New Roman" w:eastAsia="Times New Roman" w:hAnsi="Times New Roman" w:cs="Times New Roman"/>
          <w:bCs/>
          <w:i/>
          <w:sz w:val="28"/>
          <w:szCs w:val="28"/>
          <w:lang w:eastAsia="ru-RU"/>
        </w:rPr>
        <w:t>библиотечные функции</w:t>
      </w:r>
      <w:r w:rsidRPr="00961520">
        <w:rPr>
          <w:rFonts w:ascii="Times New Roman" w:eastAsia="Times New Roman" w:hAnsi="Times New Roman" w:cs="Times New Roman"/>
          <w:bCs/>
          <w:sz w:val="28"/>
          <w:szCs w:val="28"/>
          <w:lang w:eastAsia="ru-RU"/>
        </w:rPr>
        <w:t xml:space="preserve">, которые являются неотъемлемой </w:t>
      </w:r>
      <w:r w:rsidR="005E4BA4" w:rsidRPr="00961520">
        <w:rPr>
          <w:rFonts w:ascii="Times New Roman" w:eastAsia="Times New Roman" w:hAnsi="Times New Roman" w:cs="Times New Roman"/>
          <w:bCs/>
          <w:sz w:val="28"/>
          <w:szCs w:val="28"/>
          <w:lang w:eastAsia="ru-RU"/>
        </w:rPr>
        <w:t>частью Scilab</w:t>
      </w:r>
      <w:r w:rsidRPr="00961520">
        <w:rPr>
          <w:rFonts w:ascii="Times New Roman" w:eastAsia="Times New Roman" w:hAnsi="Times New Roman" w:cs="Times New Roman"/>
          <w:bCs/>
          <w:sz w:val="28"/>
          <w:szCs w:val="28"/>
          <w:lang w:eastAsia="ru-RU"/>
        </w:rPr>
        <w:t xml:space="preserve">), </w:t>
      </w:r>
      <w:r w:rsidRPr="00961520">
        <w:rPr>
          <w:rFonts w:ascii="Times New Roman" w:eastAsia="Times New Roman" w:hAnsi="Times New Roman" w:cs="Times New Roman"/>
          <w:bCs/>
          <w:i/>
          <w:sz w:val="28"/>
          <w:szCs w:val="28"/>
          <w:lang w:eastAsia="ru-RU"/>
        </w:rPr>
        <w:t xml:space="preserve">функциями пакетов расширения </w:t>
      </w:r>
      <w:r w:rsidRPr="00961520">
        <w:rPr>
          <w:rFonts w:ascii="Times New Roman" w:eastAsia="Times New Roman" w:hAnsi="Times New Roman" w:cs="Times New Roman"/>
          <w:bCs/>
          <w:sz w:val="28"/>
          <w:szCs w:val="28"/>
          <w:lang w:eastAsia="ru-RU"/>
        </w:rPr>
        <w:t xml:space="preserve">и </w:t>
      </w:r>
      <w:r w:rsidRPr="00961520">
        <w:rPr>
          <w:rFonts w:ascii="Times New Roman" w:eastAsia="Times New Roman" w:hAnsi="Times New Roman" w:cs="Times New Roman"/>
          <w:bCs/>
          <w:i/>
          <w:sz w:val="28"/>
          <w:szCs w:val="28"/>
          <w:lang w:eastAsia="ru-RU"/>
        </w:rPr>
        <w:t>функциями пользователя</w:t>
      </w:r>
      <w:r w:rsidRPr="00961520">
        <w:rPr>
          <w:rFonts w:ascii="Times New Roman" w:eastAsia="Times New Roman" w:hAnsi="Times New Roman" w:cs="Times New Roman"/>
          <w:bCs/>
          <w:sz w:val="28"/>
          <w:szCs w:val="28"/>
          <w:lang w:eastAsia="ru-RU"/>
        </w:rPr>
        <w:t>, создаваемые конкретным пользователем для решения своих задач.</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8"/>
          <w:szCs w:val="28"/>
          <w:lang w:eastAsia="ru-RU"/>
        </w:rPr>
      </w:pPr>
      <w:r w:rsidRPr="00961520">
        <w:rPr>
          <w:rFonts w:ascii="Times New Roman" w:eastAsia="Times New Roman" w:hAnsi="Times New Roman" w:cs="Times New Roman"/>
          <w:b/>
          <w:bCs/>
          <w:i/>
          <w:sz w:val="28"/>
          <w:szCs w:val="28"/>
          <w:lang w:eastAsia="ru-RU"/>
        </w:rPr>
        <w:t xml:space="preserve">Функции пользователя </w:t>
      </w:r>
      <w:r w:rsidRPr="00961520">
        <w:rPr>
          <w:rFonts w:ascii="Times New Roman" w:eastAsia="Times New Roman" w:hAnsi="Times New Roman" w:cs="Times New Roman"/>
          <w:bCs/>
          <w:sz w:val="28"/>
          <w:szCs w:val="28"/>
          <w:lang w:eastAsia="ru-RU"/>
        </w:rPr>
        <w:t xml:space="preserve">в свою очередь могут быть, как </w:t>
      </w:r>
      <w:r w:rsidRPr="00961520">
        <w:rPr>
          <w:rFonts w:ascii="Times New Roman" w:eastAsia="Times New Roman" w:hAnsi="Times New Roman" w:cs="Times New Roman"/>
          <w:bCs/>
          <w:i/>
          <w:sz w:val="28"/>
          <w:szCs w:val="28"/>
          <w:lang w:eastAsia="ru-RU"/>
        </w:rPr>
        <w:t>встраиваемые</w:t>
      </w:r>
      <w:r w:rsidRPr="00961520">
        <w:rPr>
          <w:rFonts w:ascii="Times New Roman" w:eastAsia="Times New Roman" w:hAnsi="Times New Roman" w:cs="Times New Roman"/>
          <w:bCs/>
          <w:sz w:val="28"/>
          <w:szCs w:val="28"/>
          <w:lang w:eastAsia="ru-RU"/>
        </w:rPr>
        <w:t xml:space="preserve"> в </w:t>
      </w:r>
      <w:r w:rsidRPr="00961520">
        <w:rPr>
          <w:rFonts w:ascii="Times New Roman" w:eastAsia="Times New Roman" w:hAnsi="Times New Roman" w:cs="Times New Roman"/>
          <w:bCs/>
          <w:i/>
          <w:sz w:val="28"/>
          <w:szCs w:val="28"/>
          <w:lang w:eastAsia="ru-RU"/>
        </w:rPr>
        <w:t>программный код (</w:t>
      </w:r>
      <w:r w:rsidRPr="00961520">
        <w:rPr>
          <w:rFonts w:ascii="Times New Roman" w:eastAsia="Times New Roman" w:hAnsi="Times New Roman" w:cs="Times New Roman"/>
          <w:b/>
          <w:bCs/>
          <w:i/>
          <w:sz w:val="28"/>
          <w:szCs w:val="28"/>
          <w:lang w:eastAsia="ru-RU"/>
        </w:rPr>
        <w:t xml:space="preserve">Командного окна </w:t>
      </w:r>
      <w:r w:rsidRPr="00961520">
        <w:rPr>
          <w:rFonts w:ascii="Times New Roman" w:eastAsia="Times New Roman" w:hAnsi="Times New Roman" w:cs="Times New Roman"/>
          <w:bCs/>
          <w:i/>
          <w:sz w:val="28"/>
          <w:szCs w:val="28"/>
          <w:lang w:eastAsia="ru-RU"/>
        </w:rPr>
        <w:t>или сценария)</w:t>
      </w:r>
      <w:r w:rsidRPr="00961520">
        <w:rPr>
          <w:rFonts w:ascii="Times New Roman" w:eastAsia="Times New Roman" w:hAnsi="Times New Roman" w:cs="Times New Roman"/>
          <w:bCs/>
          <w:sz w:val="28"/>
          <w:szCs w:val="28"/>
          <w:lang w:eastAsia="ru-RU"/>
        </w:rPr>
        <w:t xml:space="preserve">, так и </w:t>
      </w:r>
      <w:r w:rsidRPr="00961520">
        <w:rPr>
          <w:rFonts w:ascii="Times New Roman" w:eastAsia="Times New Roman" w:hAnsi="Times New Roman" w:cs="Times New Roman"/>
          <w:bCs/>
          <w:i/>
          <w:sz w:val="28"/>
          <w:szCs w:val="28"/>
          <w:lang w:eastAsia="ru-RU"/>
        </w:rPr>
        <w:t xml:space="preserve">загружаемые из текстовых файлов системы </w:t>
      </w:r>
      <w:r w:rsidRPr="00961520">
        <w:rPr>
          <w:rFonts w:ascii="Times New Roman" w:eastAsia="Times New Roman" w:hAnsi="Times New Roman" w:cs="Times New Roman"/>
          <w:bCs/>
          <w:sz w:val="28"/>
          <w:szCs w:val="28"/>
          <w:lang w:eastAsia="ru-RU"/>
        </w:rPr>
        <w:t>или из библиотек пользователя, где находятся в откомпилированном виде.</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
          <w:sz w:val="28"/>
          <w:szCs w:val="28"/>
          <w:lang w:eastAsia="ru-RU"/>
        </w:rPr>
      </w:pPr>
      <w:r w:rsidRPr="00961520">
        <w:rPr>
          <w:rFonts w:ascii="Times New Roman" w:eastAsia="Times New Roman" w:hAnsi="Times New Roman" w:cs="Times New Roman"/>
          <w:bCs/>
          <w:sz w:val="28"/>
          <w:szCs w:val="28"/>
          <w:lang w:eastAsia="ru-RU"/>
        </w:rPr>
        <w:t xml:space="preserve">Система Scilab содержит огромное число библиотечных функций ядра системы, которые при описании </w:t>
      </w:r>
      <w:r w:rsidRPr="00961520">
        <w:rPr>
          <w:rFonts w:ascii="Times New Roman" w:eastAsia="Times New Roman" w:hAnsi="Times New Roman" w:cs="Times New Roman"/>
          <w:sz w:val="28"/>
          <w:szCs w:val="28"/>
          <w:lang w:eastAsia="ru-RU"/>
        </w:rPr>
        <w:t xml:space="preserve">в справочной системе </w:t>
      </w:r>
      <w:r w:rsidRPr="00961520">
        <w:rPr>
          <w:rFonts w:ascii="Times New Roman" w:eastAsia="Times New Roman" w:hAnsi="Times New Roman" w:cs="Times New Roman"/>
          <w:bCs/>
          <w:sz w:val="28"/>
          <w:szCs w:val="28"/>
          <w:lang w:eastAsia="ru-RU"/>
        </w:rPr>
        <w:t>Scilab</w:t>
      </w:r>
      <w:r w:rsidRPr="00961520">
        <w:rPr>
          <w:rFonts w:ascii="Times New Roman" w:eastAsia="Times New Roman" w:hAnsi="Times New Roman" w:cs="Times New Roman"/>
          <w:sz w:val="28"/>
          <w:szCs w:val="28"/>
          <w:lang w:eastAsia="ru-RU"/>
        </w:rPr>
        <w:t xml:space="preserve"> разбиты по категориям:</w:t>
      </w:r>
      <w:r w:rsidRPr="00961520">
        <w:rPr>
          <w:rFonts w:ascii="Times New Roman" w:eastAsia="Times New Roman" w:hAnsi="Times New Roman" w:cs="Times New Roman"/>
          <w:i/>
          <w:sz w:val="28"/>
          <w:szCs w:val="28"/>
          <w:lang w:eastAsia="ru-RU"/>
        </w:rPr>
        <w:t xml:space="preserve"> Операторы и элементарные операции, Типы данных, Линейная алгебра, Элементарная математика, Численное интегрирование и Дифференциальные уравнения, Интерполирование, Оптимизация, Графика</w:t>
      </w:r>
      <w:r w:rsidRPr="00961520">
        <w:rPr>
          <w:rFonts w:ascii="Times New Roman" w:eastAsia="Times New Roman" w:hAnsi="Times New Roman" w:cs="Times New Roman"/>
          <w:sz w:val="28"/>
          <w:szCs w:val="28"/>
          <w:lang w:eastAsia="ru-RU"/>
        </w:rPr>
        <w:t xml:space="preserve"> и многие другие.</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8"/>
          <w:szCs w:val="28"/>
          <w:lang w:eastAsia="ru-RU"/>
        </w:rPr>
      </w:pPr>
      <w:r w:rsidRPr="00961520">
        <w:rPr>
          <w:rFonts w:ascii="Times New Roman" w:eastAsia="Times New Roman" w:hAnsi="Times New Roman" w:cs="Times New Roman"/>
          <w:bCs/>
          <w:sz w:val="28"/>
          <w:szCs w:val="28"/>
          <w:lang w:eastAsia="ru-RU"/>
        </w:rPr>
        <w:t xml:space="preserve">В таблицах </w:t>
      </w:r>
      <w:r w:rsidRPr="00961520">
        <w:rPr>
          <w:rFonts w:ascii="Times New Roman" w:eastAsia="Times New Roman" w:hAnsi="Times New Roman" w:cs="Times New Roman"/>
          <w:b/>
          <w:bCs/>
          <w:i/>
          <w:sz w:val="28"/>
          <w:szCs w:val="28"/>
          <w:lang w:eastAsia="ru-RU"/>
        </w:rPr>
        <w:t>Приложений</w:t>
      </w:r>
      <w:r w:rsidRPr="00961520">
        <w:rPr>
          <w:rFonts w:ascii="Times New Roman" w:eastAsia="Times New Roman" w:hAnsi="Times New Roman" w:cs="Times New Roman"/>
          <w:bCs/>
          <w:sz w:val="28"/>
          <w:szCs w:val="28"/>
          <w:lang w:eastAsia="ru-RU"/>
        </w:rPr>
        <w:t xml:space="preserve">, соответствующих </w:t>
      </w:r>
      <w:r w:rsidRPr="00961520">
        <w:rPr>
          <w:rFonts w:ascii="Times New Roman" w:eastAsia="Times New Roman" w:hAnsi="Times New Roman" w:cs="Times New Roman"/>
          <w:b/>
          <w:bCs/>
          <w:sz w:val="28"/>
          <w:szCs w:val="28"/>
          <w:lang w:eastAsia="ru-RU"/>
        </w:rPr>
        <w:t>п. 1.2.2 - 1.2.5</w:t>
      </w:r>
      <w:r w:rsidRPr="00961520">
        <w:rPr>
          <w:rFonts w:ascii="Times New Roman" w:eastAsia="Times New Roman" w:hAnsi="Times New Roman" w:cs="Times New Roman"/>
          <w:bCs/>
          <w:sz w:val="28"/>
          <w:szCs w:val="28"/>
          <w:lang w:eastAsia="ru-RU"/>
        </w:rPr>
        <w:t>,описаны и проиллюстрированы примерами системные библиотечные функции.</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Самые простые функции пользователя, встроенные в программный код </w:t>
      </w:r>
      <w:r w:rsidRPr="00961520">
        <w:rPr>
          <w:rFonts w:ascii="Times New Roman" w:eastAsia="Times New Roman" w:hAnsi="Times New Roman" w:cs="Times New Roman"/>
          <w:b/>
          <w:i/>
          <w:sz w:val="28"/>
          <w:szCs w:val="28"/>
          <w:lang w:eastAsia="ru-RU"/>
        </w:rPr>
        <w:t>Командного окна</w:t>
      </w:r>
      <w:r w:rsidRPr="00961520">
        <w:rPr>
          <w:rFonts w:ascii="Times New Roman" w:eastAsia="Times New Roman" w:hAnsi="Times New Roman" w:cs="Times New Roman"/>
          <w:sz w:val="28"/>
          <w:szCs w:val="28"/>
          <w:lang w:eastAsia="ru-RU"/>
        </w:rPr>
        <w:t xml:space="preserve">, можно создать двумя способами, используя оператор </w:t>
      </w:r>
      <w:r w:rsidRPr="00961520">
        <w:rPr>
          <w:rFonts w:ascii="Consolas" w:eastAsia="Times New Roman" w:hAnsi="Consolas" w:cs="Times New Roman"/>
          <w:b/>
          <w:lang w:val="en-US" w:eastAsia="ru-RU"/>
        </w:rPr>
        <w:t>deff</w:t>
      </w:r>
      <w:r w:rsidRPr="00961520">
        <w:rPr>
          <w:rFonts w:ascii="Times New Roman" w:eastAsia="Times New Roman" w:hAnsi="Times New Roman" w:cs="Times New Roman"/>
          <w:sz w:val="28"/>
          <w:szCs w:val="28"/>
          <w:lang w:eastAsia="ru-RU"/>
        </w:rPr>
        <w:t xml:space="preserve"> или оператор </w:t>
      </w:r>
      <w:r w:rsidRPr="00961520">
        <w:rPr>
          <w:rFonts w:ascii="Consolas" w:eastAsia="Times New Roman" w:hAnsi="Consolas" w:cs="Times New Roman"/>
          <w:b/>
          <w:lang w:eastAsia="ru-RU"/>
        </w:rPr>
        <w:t>function</w:t>
      </w:r>
      <w:r w:rsidRPr="00961520">
        <w:rPr>
          <w:rFonts w:ascii="Times New Roman" w:eastAsia="Times New Roman" w:hAnsi="Times New Roman" w:cs="Times New Roman"/>
          <w:sz w:val="28"/>
          <w:szCs w:val="28"/>
          <w:lang w:eastAsia="ru-RU"/>
        </w:rPr>
        <w:t>. Независимо от способа создания функции, следует помнить, что сначала функцию следует описать с формальными параметрами, а затем обратиться к ней с фактическими входными параметрам.</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8"/>
          <w:szCs w:val="28"/>
          <w:lang w:eastAsia="ru-RU"/>
        </w:rPr>
      </w:pPr>
    </w:p>
    <w:p w:rsidR="00961520" w:rsidRPr="00961520" w:rsidRDefault="00961520" w:rsidP="0000446C">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i/>
          <w:sz w:val="24"/>
          <w:szCs w:val="24"/>
          <w:lang w:eastAsia="ru-RU"/>
        </w:rPr>
      </w:pPr>
      <w:r w:rsidRPr="00961520">
        <w:rPr>
          <w:rFonts w:ascii="Times New Roman" w:eastAsia="Times New Roman" w:hAnsi="Times New Roman" w:cs="Times New Roman"/>
          <w:b/>
          <w:i/>
          <w:sz w:val="24"/>
          <w:szCs w:val="24"/>
          <w:highlight w:val="lightGray"/>
          <w:lang w:eastAsia="ru-RU"/>
        </w:rPr>
        <w:t>Следует помнить, что все входные параметры функций (фактические параметры) перед обращением к ней должны быть обязательно определены (заданы конкретные значения).</w:t>
      </w:r>
    </w:p>
    <w:p w:rsid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i/>
          <w:sz w:val="24"/>
          <w:szCs w:val="24"/>
          <w:lang w:eastAsia="ru-RU"/>
        </w:rPr>
      </w:pPr>
    </w:p>
    <w:p w:rsidR="003916CE" w:rsidRDefault="003916CE"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i/>
          <w:sz w:val="24"/>
          <w:szCs w:val="24"/>
          <w:lang w:eastAsia="ru-RU"/>
        </w:rPr>
      </w:pPr>
    </w:p>
    <w:p w:rsidR="001247EE" w:rsidRPr="00961520" w:rsidRDefault="001247EE"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i/>
          <w:sz w:val="24"/>
          <w:szCs w:val="24"/>
          <w:lang w:eastAsia="ru-RU"/>
        </w:rPr>
      </w:pPr>
    </w:p>
    <w:p w:rsidR="00961520" w:rsidRPr="00961520" w:rsidRDefault="00961520" w:rsidP="0000446C">
      <w:pPr>
        <w:widowControl w:val="0"/>
        <w:shd w:val="clear" w:color="auto" w:fill="FFFFFF"/>
        <w:spacing w:after="0" w:line="240" w:lineRule="auto"/>
        <w:ind w:firstLine="709"/>
        <w:outlineLvl w:val="3"/>
        <w:rPr>
          <w:rFonts w:ascii="Times New Roman" w:eastAsia="Verdana" w:hAnsi="Times New Roman" w:cs="Times New Roman"/>
          <w:b/>
          <w:bCs/>
          <w:i/>
          <w:color w:val="C00000"/>
          <w:sz w:val="36"/>
          <w:szCs w:val="36"/>
        </w:rPr>
      </w:pPr>
      <w:bookmarkStart w:id="178" w:name="_Toc532977369"/>
      <w:bookmarkStart w:id="179" w:name="_Toc1419499"/>
      <w:bookmarkStart w:id="180" w:name="_Toc2452224"/>
      <w:bookmarkStart w:id="181" w:name="_Toc6684320"/>
      <w:bookmarkStart w:id="182" w:name="_Toc6900153"/>
      <w:r w:rsidRPr="00961520">
        <w:rPr>
          <w:rFonts w:ascii="Times New Roman" w:eastAsia="Verdana" w:hAnsi="Times New Roman" w:cs="Times New Roman"/>
          <w:b/>
          <w:bCs/>
          <w:i/>
          <w:color w:val="C00000"/>
          <w:sz w:val="36"/>
          <w:szCs w:val="36"/>
        </w:rPr>
        <w:t xml:space="preserve">deff – Описание и вызов </w:t>
      </w:r>
      <w:bookmarkEnd w:id="178"/>
      <w:r w:rsidRPr="00961520">
        <w:rPr>
          <w:rFonts w:ascii="Times New Roman" w:eastAsia="Verdana" w:hAnsi="Times New Roman" w:cs="Times New Roman"/>
          <w:b/>
          <w:bCs/>
          <w:i/>
          <w:color w:val="C00000"/>
          <w:sz w:val="36"/>
          <w:szCs w:val="36"/>
        </w:rPr>
        <w:t>однострочной функции</w:t>
      </w:r>
      <w:bookmarkEnd w:id="179"/>
      <w:bookmarkEnd w:id="180"/>
      <w:bookmarkEnd w:id="181"/>
      <w:bookmarkEnd w:id="182"/>
    </w:p>
    <w:p w:rsidR="00961520" w:rsidRPr="00961520" w:rsidRDefault="004B679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3916CE">
        <w:rPr>
          <w:rFonts w:ascii="Times New Roman" w:eastAsia="Times New Roman" w:hAnsi="Times New Roman" w:cs="Times New Roman"/>
          <w:sz w:val="28"/>
          <w:szCs w:val="28"/>
          <w:lang w:eastAsia="ru-RU"/>
        </w:rPr>
        <w:t xml:space="preserve">В соответствии с синтаксисом </w:t>
      </w:r>
      <w:r w:rsidRPr="003916CE">
        <w:rPr>
          <w:rFonts w:ascii="Times New Roman" w:eastAsia="Times New Roman" w:hAnsi="Times New Roman" w:cs="Times New Roman"/>
          <w:sz w:val="28"/>
          <w:szCs w:val="28"/>
          <w:lang w:val="en-US" w:eastAsia="ru-RU"/>
        </w:rPr>
        <w:t>Scilab</w:t>
      </w:r>
      <w:r w:rsidRPr="003916CE">
        <w:rPr>
          <w:rFonts w:ascii="Times New Roman" w:eastAsia="Times New Roman" w:hAnsi="Times New Roman" w:cs="Times New Roman"/>
          <w:sz w:val="28"/>
          <w:szCs w:val="28"/>
          <w:lang w:eastAsia="ru-RU"/>
        </w:rPr>
        <w:t xml:space="preserve"> описание функции с использованием </w:t>
      </w:r>
      <w:r w:rsidRPr="003916CE">
        <w:rPr>
          <w:rFonts w:ascii="Consolas" w:eastAsia="Times New Roman" w:hAnsi="Consolas" w:cs="Times New Roman"/>
          <w:b/>
          <w:lang w:val="en-US" w:eastAsia="ru-RU"/>
        </w:rPr>
        <w:t>deff</w:t>
      </w:r>
      <w:r w:rsidRPr="003916CE">
        <w:rPr>
          <w:rFonts w:ascii="Times New Roman" w:eastAsia="Times New Roman" w:hAnsi="Times New Roman" w:cs="Times New Roman"/>
          <w:sz w:val="28"/>
          <w:szCs w:val="28"/>
          <w:lang w:eastAsia="ru-RU"/>
        </w:rPr>
        <w:t xml:space="preserve">должно </w:t>
      </w:r>
      <w:r w:rsidR="003916CE" w:rsidRPr="003916CE">
        <w:rPr>
          <w:rFonts w:ascii="Times New Roman" w:eastAsia="Times New Roman" w:hAnsi="Times New Roman" w:cs="Times New Roman"/>
          <w:sz w:val="28"/>
          <w:szCs w:val="28"/>
          <w:lang w:eastAsia="ru-RU"/>
        </w:rPr>
        <w:t>располагаться</w:t>
      </w:r>
      <w:r w:rsidRPr="003916CE">
        <w:rPr>
          <w:rFonts w:ascii="Times New Roman" w:eastAsia="Times New Roman" w:hAnsi="Times New Roman" w:cs="Times New Roman"/>
          <w:sz w:val="28"/>
          <w:szCs w:val="28"/>
          <w:lang w:eastAsia="ru-RU"/>
        </w:rPr>
        <w:t xml:space="preserve"> в одной строке командного кода, поэтому назовем ее </w:t>
      </w:r>
      <w:r w:rsidRPr="003916CE">
        <w:rPr>
          <w:rFonts w:ascii="Times New Roman" w:eastAsia="Times New Roman" w:hAnsi="Times New Roman" w:cs="Times New Roman"/>
          <w:i/>
          <w:sz w:val="28"/>
          <w:szCs w:val="28"/>
          <w:lang w:eastAsia="ru-RU"/>
        </w:rPr>
        <w:t xml:space="preserve">однострочной </w:t>
      </w:r>
      <w:r w:rsidRPr="003916CE">
        <w:rPr>
          <w:rFonts w:ascii="Times New Roman" w:eastAsia="Times New Roman" w:hAnsi="Times New Roman" w:cs="Times New Roman"/>
          <w:sz w:val="28"/>
          <w:szCs w:val="28"/>
          <w:lang w:eastAsia="ru-RU"/>
        </w:rPr>
        <w:t>функцией.</w:t>
      </w:r>
      <w:r w:rsidR="00961520" w:rsidRPr="00961520">
        <w:rPr>
          <w:rFonts w:ascii="Times New Roman" w:eastAsia="Times New Roman" w:hAnsi="Times New Roman" w:cs="Times New Roman"/>
          <w:sz w:val="28"/>
          <w:szCs w:val="28"/>
          <w:lang w:eastAsia="ru-RU"/>
        </w:rPr>
        <w:t xml:space="preserve">Начинается описание с ключевого слова </w:t>
      </w:r>
      <w:r w:rsidR="00961520" w:rsidRPr="00961520">
        <w:rPr>
          <w:rFonts w:ascii="Consolas" w:eastAsia="Times New Roman" w:hAnsi="Consolas" w:cs="Times New Roman"/>
          <w:b/>
          <w:lang w:val="en-US" w:eastAsia="ru-RU"/>
        </w:rPr>
        <w:t>deff</w:t>
      </w:r>
      <w:r w:rsidR="00961520" w:rsidRPr="00961520">
        <w:rPr>
          <w:rFonts w:ascii="Times New Roman" w:eastAsia="Times New Roman" w:hAnsi="Times New Roman" w:cs="Times New Roman"/>
          <w:sz w:val="28"/>
          <w:szCs w:val="28"/>
          <w:lang w:eastAsia="ru-RU"/>
        </w:rPr>
        <w:t>и имеет следующий формат:</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961520" w:rsidRPr="00DB0F81"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Consolas" w:eastAsia="Times New Roman" w:hAnsi="Consolas" w:cs="Times New Roman"/>
          <w:lang w:eastAsia="ru-RU"/>
        </w:rPr>
      </w:pPr>
      <w:r w:rsidRPr="00961520">
        <w:rPr>
          <w:rFonts w:ascii="Consolas" w:eastAsia="Times New Roman" w:hAnsi="Consolas" w:cs="Times New Roman"/>
          <w:b/>
          <w:lang w:val="en-US" w:eastAsia="ru-RU"/>
        </w:rPr>
        <w:t>deff</w:t>
      </w:r>
      <w:r w:rsidRPr="00DB0F81">
        <w:rPr>
          <w:rFonts w:ascii="Consolas" w:eastAsia="Times New Roman" w:hAnsi="Consolas" w:cs="Times New Roman"/>
          <w:b/>
          <w:lang w:eastAsia="ru-RU"/>
        </w:rPr>
        <w:t>('[</w:t>
      </w:r>
      <w:r w:rsidRPr="00961520">
        <w:rPr>
          <w:rFonts w:ascii="Consolas" w:eastAsia="Times New Roman" w:hAnsi="Consolas" w:cs="Times New Roman"/>
          <w:i/>
          <w:lang w:val="en-US" w:eastAsia="ru-RU"/>
        </w:rPr>
        <w:t>y</w:t>
      </w:r>
      <w:r w:rsidRPr="00DB0F81">
        <w:rPr>
          <w:rFonts w:ascii="Consolas" w:eastAsia="Times New Roman" w:hAnsi="Consolas" w:cs="Times New Roman"/>
          <w:b/>
          <w:i/>
          <w:lang w:eastAsia="ru-RU"/>
        </w:rPr>
        <w:t>1</w:t>
      </w:r>
      <w:r w:rsidRPr="00DB0F81">
        <w:rPr>
          <w:rFonts w:ascii="Consolas" w:eastAsia="Times New Roman" w:hAnsi="Consolas" w:cs="Times New Roman"/>
          <w:i/>
          <w:lang w:eastAsia="ru-RU"/>
        </w:rPr>
        <w:t>,…,</w:t>
      </w:r>
      <w:r w:rsidRPr="00961520">
        <w:rPr>
          <w:rFonts w:ascii="Consolas" w:eastAsia="Times New Roman" w:hAnsi="Consolas" w:cs="Times New Roman"/>
          <w:i/>
          <w:lang w:val="en-US" w:eastAsia="ru-RU"/>
        </w:rPr>
        <w:t>y</w:t>
      </w:r>
      <w:r w:rsidRPr="00961520">
        <w:rPr>
          <w:rFonts w:ascii="Consolas" w:eastAsia="Times New Roman" w:hAnsi="Consolas" w:cs="Times New Roman"/>
          <w:b/>
          <w:i/>
          <w:lang w:val="en-US" w:eastAsia="ru-RU"/>
        </w:rPr>
        <w:t>n</w:t>
      </w:r>
      <w:r w:rsidRPr="00DB0F81">
        <w:rPr>
          <w:rFonts w:ascii="Consolas" w:eastAsia="Times New Roman" w:hAnsi="Consolas" w:cs="Times New Roman"/>
          <w:b/>
          <w:lang w:eastAsia="ru-RU"/>
        </w:rPr>
        <w:t>]=</w:t>
      </w:r>
      <w:r w:rsidRPr="00961520">
        <w:rPr>
          <w:rFonts w:ascii="Consolas" w:eastAsia="Times New Roman" w:hAnsi="Consolas" w:cs="Times New Roman"/>
          <w:i/>
          <w:lang w:eastAsia="ru-RU"/>
        </w:rPr>
        <w:t>ИмяФункции</w:t>
      </w:r>
      <w:r w:rsidRPr="00DB0F81">
        <w:rPr>
          <w:rFonts w:ascii="Consolas" w:eastAsia="Times New Roman" w:hAnsi="Consolas" w:cs="Times New Roman"/>
          <w:lang w:eastAsia="ru-RU"/>
        </w:rPr>
        <w:t>(</w:t>
      </w:r>
      <w:r w:rsidRPr="00961520">
        <w:rPr>
          <w:rFonts w:ascii="Consolas" w:eastAsia="Times New Roman" w:hAnsi="Consolas" w:cs="Times New Roman"/>
          <w:i/>
          <w:lang w:val="en-US" w:eastAsia="ru-RU"/>
        </w:rPr>
        <w:t>x</w:t>
      </w:r>
      <w:r w:rsidRPr="00DB0F81">
        <w:rPr>
          <w:rFonts w:ascii="Consolas" w:eastAsia="Times New Roman" w:hAnsi="Consolas" w:cs="Times New Roman"/>
          <w:b/>
          <w:i/>
          <w:lang w:eastAsia="ru-RU"/>
        </w:rPr>
        <w:t>1,</w:t>
      </w:r>
      <w:r w:rsidRPr="00DB0F81">
        <w:rPr>
          <w:rFonts w:ascii="Consolas" w:eastAsia="Times New Roman" w:hAnsi="Consolas" w:cs="Times New Roman"/>
          <w:i/>
          <w:lang w:eastAsia="ru-RU"/>
        </w:rPr>
        <w:t>…,</w:t>
      </w:r>
      <w:r w:rsidRPr="00961520">
        <w:rPr>
          <w:rFonts w:ascii="Consolas" w:eastAsia="Times New Roman" w:hAnsi="Consolas" w:cs="Times New Roman"/>
          <w:i/>
          <w:lang w:val="en-US" w:eastAsia="ru-RU"/>
        </w:rPr>
        <w:t>x</w:t>
      </w:r>
      <w:r w:rsidRPr="00961520">
        <w:rPr>
          <w:rFonts w:ascii="Consolas" w:eastAsia="Times New Roman" w:hAnsi="Consolas" w:cs="Times New Roman"/>
          <w:b/>
          <w:i/>
          <w:lang w:val="en-US" w:eastAsia="ru-RU"/>
        </w:rPr>
        <w:t>k</w:t>
      </w:r>
      <w:r w:rsidRPr="00DB0F81">
        <w:rPr>
          <w:rFonts w:ascii="Consolas" w:eastAsia="Times New Roman" w:hAnsi="Consolas" w:cs="Times New Roman"/>
          <w:lang w:eastAsia="ru-RU"/>
        </w:rPr>
        <w:t>)</w:t>
      </w:r>
      <w:r w:rsidRPr="00DB0F81">
        <w:rPr>
          <w:rFonts w:ascii="Consolas" w:eastAsia="Times New Roman" w:hAnsi="Consolas" w:cs="Times New Roman"/>
          <w:b/>
          <w:lang w:eastAsia="ru-RU"/>
        </w:rPr>
        <w:t>',</w:t>
      </w:r>
      <w:r w:rsidRPr="00DB0F81">
        <w:rPr>
          <w:rFonts w:ascii="Consolas" w:eastAsia="Times New Roman" w:hAnsi="Consolas" w:cs="Times New Roman"/>
          <w:lang w:eastAsia="ru-RU"/>
        </w:rPr>
        <w:t>'</w:t>
      </w:r>
      <w:r w:rsidRPr="00961520">
        <w:rPr>
          <w:rFonts w:ascii="Consolas" w:eastAsia="Times New Roman" w:hAnsi="Consolas" w:cs="Times New Roman"/>
          <w:i/>
          <w:lang w:val="en-US" w:eastAsia="ru-RU"/>
        </w:rPr>
        <w:t>y</w:t>
      </w:r>
      <w:r w:rsidRPr="00DB0F81">
        <w:rPr>
          <w:rFonts w:ascii="Consolas" w:eastAsia="Times New Roman" w:hAnsi="Consolas" w:cs="Times New Roman"/>
          <w:b/>
          <w:i/>
          <w:lang w:eastAsia="ru-RU"/>
        </w:rPr>
        <w:t>1</w:t>
      </w:r>
      <w:r w:rsidRPr="00DB0F81">
        <w:rPr>
          <w:rFonts w:ascii="Consolas" w:eastAsia="Times New Roman" w:hAnsi="Consolas" w:cs="Times New Roman"/>
          <w:b/>
          <w:lang w:eastAsia="ru-RU"/>
        </w:rPr>
        <w:t>=</w:t>
      </w:r>
      <w:r w:rsidRPr="00961520">
        <w:rPr>
          <w:rFonts w:ascii="Consolas" w:eastAsia="Times New Roman" w:hAnsi="Consolas" w:cs="Times New Roman"/>
          <w:i/>
          <w:lang w:eastAsia="ru-RU"/>
        </w:rPr>
        <w:t>Выражение</w:t>
      </w:r>
      <w:r w:rsidRPr="00DB0F81">
        <w:rPr>
          <w:rFonts w:ascii="Consolas" w:eastAsia="Times New Roman" w:hAnsi="Consolas" w:cs="Times New Roman"/>
          <w:b/>
          <w:i/>
          <w:lang w:eastAsia="ru-RU"/>
        </w:rPr>
        <w:t>1</w:t>
      </w:r>
      <w:r w:rsidRPr="00DB0F81">
        <w:rPr>
          <w:rFonts w:ascii="Consolas" w:eastAsia="Times New Roman" w:hAnsi="Consolas" w:cs="Times New Roman"/>
          <w:i/>
          <w:lang w:eastAsia="ru-RU"/>
        </w:rPr>
        <w:t>,</w:t>
      </w:r>
      <w:r w:rsidRPr="00DB0F81">
        <w:rPr>
          <w:rFonts w:ascii="Consolas" w:eastAsia="Times New Roman" w:hAnsi="Consolas" w:cs="Times New Roman"/>
          <w:lang w:eastAsia="ru-RU"/>
        </w:rPr>
        <w:t>…,</w:t>
      </w:r>
      <w:r w:rsidRPr="00961520">
        <w:rPr>
          <w:rFonts w:ascii="Consolas" w:eastAsia="Times New Roman" w:hAnsi="Consolas" w:cs="Times New Roman"/>
          <w:i/>
          <w:lang w:val="en-US" w:eastAsia="ru-RU"/>
        </w:rPr>
        <w:t>y</w:t>
      </w:r>
      <w:r w:rsidRPr="00961520">
        <w:rPr>
          <w:rFonts w:ascii="Consolas" w:eastAsia="Times New Roman" w:hAnsi="Consolas" w:cs="Times New Roman"/>
          <w:b/>
          <w:i/>
          <w:lang w:val="en-US" w:eastAsia="ru-RU"/>
        </w:rPr>
        <w:t>n</w:t>
      </w:r>
      <w:r w:rsidRPr="00DB0F81">
        <w:rPr>
          <w:rFonts w:ascii="Consolas" w:eastAsia="Times New Roman" w:hAnsi="Consolas" w:cs="Times New Roman"/>
          <w:b/>
          <w:lang w:eastAsia="ru-RU"/>
        </w:rPr>
        <w:t>=</w:t>
      </w:r>
      <w:r w:rsidRPr="00961520">
        <w:rPr>
          <w:rFonts w:ascii="Consolas" w:eastAsia="Times New Roman" w:hAnsi="Consolas" w:cs="Times New Roman"/>
          <w:i/>
          <w:lang w:eastAsia="ru-RU"/>
        </w:rPr>
        <w:t>Выражение</w:t>
      </w:r>
      <w:r w:rsidRPr="00961520">
        <w:rPr>
          <w:rFonts w:ascii="Consolas" w:eastAsia="Times New Roman" w:hAnsi="Consolas" w:cs="Times New Roman"/>
          <w:b/>
          <w:i/>
          <w:lang w:val="en-US" w:eastAsia="ru-RU"/>
        </w:rPr>
        <w:t>n</w:t>
      </w:r>
      <w:r w:rsidRPr="00DB0F81">
        <w:rPr>
          <w:rFonts w:ascii="Consolas" w:eastAsia="Times New Roman" w:hAnsi="Consolas" w:cs="Times New Roman"/>
          <w:b/>
          <w:lang w:eastAsia="ru-RU"/>
        </w:rPr>
        <w:t>')</w:t>
      </w:r>
      <w:r w:rsidRPr="00DB0F81">
        <w:rPr>
          <w:rFonts w:ascii="Consolas" w:eastAsia="Times New Roman" w:hAnsi="Consolas" w:cs="Times New Roman"/>
          <w:lang w:eastAsia="ru-RU"/>
        </w:rPr>
        <w:t>,</w:t>
      </w:r>
    </w:p>
    <w:p w:rsidR="00961520" w:rsidRPr="00DB0F81"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где:   </w:t>
      </w:r>
      <w:r w:rsidRPr="00961520">
        <w:rPr>
          <w:rFonts w:ascii="Consolas" w:eastAsia="Times New Roman" w:hAnsi="Consolas" w:cs="Times New Roman"/>
          <w:i/>
          <w:lang w:eastAsia="ru-RU"/>
        </w:rPr>
        <w:t>x</w:t>
      </w:r>
      <w:r w:rsidRPr="00961520">
        <w:rPr>
          <w:rFonts w:ascii="Consolas" w:eastAsia="Times New Roman" w:hAnsi="Consolas" w:cs="Times New Roman"/>
          <w:b/>
          <w:i/>
          <w:lang w:eastAsia="ru-RU"/>
        </w:rPr>
        <w:t>1</w:t>
      </w:r>
      <w:r w:rsidRPr="00961520">
        <w:rPr>
          <w:rFonts w:ascii="Consolas" w:eastAsia="Times New Roman" w:hAnsi="Consolas" w:cs="Times New Roman"/>
          <w:i/>
          <w:lang w:eastAsia="ru-RU"/>
        </w:rPr>
        <w:t>,…,x</w:t>
      </w:r>
      <w:r w:rsidRPr="00961520">
        <w:rPr>
          <w:rFonts w:ascii="Consolas" w:eastAsia="Times New Roman" w:hAnsi="Consolas" w:cs="Times New Roman"/>
          <w:b/>
          <w:i/>
          <w:lang w:eastAsia="ru-RU"/>
        </w:rPr>
        <w:t xml:space="preserve">k </w:t>
      </w:r>
      <w:r w:rsidRPr="00961520">
        <w:rPr>
          <w:rFonts w:ascii="Times New Roman" w:eastAsia="Times New Roman" w:hAnsi="Times New Roman" w:cs="Times New Roman"/>
          <w:sz w:val="28"/>
          <w:szCs w:val="28"/>
          <w:lang w:eastAsia="ru-RU"/>
        </w:rPr>
        <w:t xml:space="preserve">– </w:t>
      </w:r>
      <w:r w:rsidRPr="00961520">
        <w:rPr>
          <w:rFonts w:ascii="Times New Roman" w:eastAsia="Times New Roman" w:hAnsi="Times New Roman" w:cs="Times New Roman"/>
          <w:i/>
          <w:sz w:val="28"/>
          <w:szCs w:val="28"/>
          <w:lang w:eastAsia="ru-RU"/>
        </w:rPr>
        <w:t>СписокВходныхФормальныхПараметров</w:t>
      </w:r>
      <w:r w:rsidRPr="00961520">
        <w:rPr>
          <w:rFonts w:ascii="Times New Roman" w:eastAsia="Times New Roman" w:hAnsi="Times New Roman" w:cs="Times New Roman"/>
          <w:sz w:val="28"/>
          <w:szCs w:val="28"/>
          <w:lang w:eastAsia="ru-RU"/>
        </w:rPr>
        <w:t xml:space="preserve">; </w:t>
      </w:r>
      <w:r w:rsidRPr="00961520">
        <w:rPr>
          <w:rFonts w:ascii="Times New Roman" w:eastAsia="Times New Roman" w:hAnsi="Times New Roman" w:cs="Times New Roman"/>
          <w:sz w:val="28"/>
          <w:szCs w:val="28"/>
          <w:lang w:eastAsia="ru-RU"/>
        </w:rPr>
        <w:br/>
      </w:r>
      <w:r w:rsidRPr="00961520">
        <w:rPr>
          <w:rFonts w:ascii="Consolas" w:eastAsia="Times New Roman" w:hAnsi="Consolas" w:cs="Times New Roman"/>
          <w:i/>
          <w:lang w:eastAsia="ru-RU"/>
        </w:rPr>
        <w:t>y</w:t>
      </w:r>
      <w:r w:rsidRPr="00961520">
        <w:rPr>
          <w:rFonts w:ascii="Consolas" w:eastAsia="Times New Roman" w:hAnsi="Consolas" w:cs="Times New Roman"/>
          <w:b/>
          <w:i/>
          <w:lang w:eastAsia="ru-RU"/>
        </w:rPr>
        <w:t>1</w:t>
      </w:r>
      <w:r w:rsidRPr="00961520">
        <w:rPr>
          <w:rFonts w:ascii="Consolas" w:eastAsia="Times New Roman" w:hAnsi="Consolas" w:cs="Times New Roman"/>
          <w:i/>
          <w:lang w:eastAsia="ru-RU"/>
        </w:rPr>
        <w:t>,…,y</w:t>
      </w:r>
      <w:r w:rsidRPr="00961520">
        <w:rPr>
          <w:rFonts w:ascii="Consolas" w:eastAsia="Times New Roman" w:hAnsi="Consolas" w:cs="Times New Roman"/>
          <w:b/>
          <w:i/>
          <w:lang w:eastAsia="ru-RU"/>
        </w:rPr>
        <w:t>n</w:t>
      </w:r>
      <w:r w:rsidRPr="00961520">
        <w:rPr>
          <w:rFonts w:ascii="Times New Roman" w:eastAsia="Times New Roman" w:hAnsi="Times New Roman" w:cs="Times New Roman"/>
          <w:sz w:val="28"/>
          <w:szCs w:val="28"/>
          <w:lang w:eastAsia="ru-RU"/>
        </w:rPr>
        <w:t xml:space="preserve"> – </w:t>
      </w:r>
      <w:r w:rsidRPr="00961520">
        <w:rPr>
          <w:rFonts w:ascii="Times New Roman" w:eastAsia="Times New Roman" w:hAnsi="Times New Roman" w:cs="Times New Roman"/>
          <w:i/>
          <w:sz w:val="28"/>
          <w:szCs w:val="28"/>
          <w:lang w:eastAsia="ru-RU"/>
        </w:rPr>
        <w:t>СписокВыходныхФормальныхПараметров</w:t>
      </w:r>
      <w:r w:rsidRPr="00961520">
        <w:rPr>
          <w:rFonts w:ascii="Times New Roman" w:eastAsia="Times New Roman" w:hAnsi="Times New Roman" w:cs="Times New Roman"/>
          <w:sz w:val="28"/>
          <w:szCs w:val="28"/>
          <w:lang w:eastAsia="ru-RU"/>
        </w:rPr>
        <w:t xml:space="preserve"> (для одного выходного параметра квадратные скобки необязательны);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961520">
        <w:rPr>
          <w:rFonts w:ascii="Consolas" w:eastAsia="Times New Roman" w:hAnsi="Consolas" w:cs="Times New Roman"/>
          <w:i/>
          <w:lang w:eastAsia="ru-RU"/>
        </w:rPr>
        <w:t>Выражение</w:t>
      </w:r>
      <w:r w:rsidRPr="00961520">
        <w:rPr>
          <w:rFonts w:ascii="Consolas" w:eastAsia="Times New Roman" w:hAnsi="Consolas" w:cs="Times New Roman"/>
          <w:b/>
          <w:i/>
          <w:lang w:eastAsia="ru-RU"/>
        </w:rPr>
        <w:t>1</w:t>
      </w:r>
      <w:r w:rsidRPr="00961520">
        <w:rPr>
          <w:rFonts w:ascii="Consolas" w:eastAsia="Times New Roman" w:hAnsi="Consolas" w:cs="Times New Roman"/>
          <w:i/>
          <w:lang w:eastAsia="ru-RU"/>
        </w:rPr>
        <w:t>,…,Выражение</w:t>
      </w:r>
      <w:r w:rsidRPr="00961520">
        <w:rPr>
          <w:rFonts w:ascii="Consolas" w:eastAsia="Times New Roman" w:hAnsi="Consolas" w:cs="Times New Roman"/>
          <w:b/>
          <w:i/>
          <w:lang w:val="en-US" w:eastAsia="ru-RU"/>
        </w:rPr>
        <w:t>n</w:t>
      </w:r>
      <w:r w:rsidRPr="00961520">
        <w:rPr>
          <w:rFonts w:ascii="Times New Roman" w:eastAsia="Times New Roman" w:hAnsi="Times New Roman" w:cs="Times New Roman"/>
          <w:sz w:val="28"/>
          <w:szCs w:val="28"/>
          <w:lang w:eastAsia="ru-RU"/>
        </w:rPr>
        <w:t xml:space="preserve"> – список выражений, по которым определяются выходные параметры функции.</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961520" w:rsidRPr="00961520" w:rsidRDefault="00961520" w:rsidP="0000446C">
      <w:pPr>
        <w:shd w:val="clear" w:color="auto" w:fill="FFFFFF"/>
        <w:spacing w:after="0" w:line="240" w:lineRule="auto"/>
        <w:jc w:val="both"/>
        <w:rPr>
          <w:rFonts w:ascii="Times New Roman" w:eastAsia="Times New Roman" w:hAnsi="Times New Roman" w:cs="Times New Roman"/>
          <w:b/>
          <w:sz w:val="28"/>
          <w:szCs w:val="28"/>
          <w:lang w:eastAsia="ru-RU"/>
        </w:rPr>
      </w:pPr>
      <w:r w:rsidRPr="00961520">
        <w:rPr>
          <w:rFonts w:ascii="Times New Roman" w:eastAsia="Times New Roman" w:hAnsi="Times New Roman" w:cs="Times New Roman"/>
          <w:b/>
          <w:i/>
          <w:sz w:val="24"/>
          <w:szCs w:val="24"/>
          <w:highlight w:val="lightGray"/>
          <w:lang w:eastAsia="ru-RU"/>
        </w:rPr>
        <w:t>Если описание функции не умещается в одной строке экрана, то ее можно перенести, используя символы переноса – три точка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Параметры передаются системе в виде строк, которые затем разбиваются на лексемы и из которых </w:t>
      </w:r>
      <w:r w:rsidRPr="00961520">
        <w:rPr>
          <w:rFonts w:ascii="Times New Roman" w:eastAsia="Times New Roman" w:hAnsi="Times New Roman" w:cs="Times New Roman"/>
          <w:sz w:val="28"/>
          <w:szCs w:val="28"/>
          <w:lang w:val="en-US" w:eastAsia="ru-RU"/>
        </w:rPr>
        <w:t>Scilab</w:t>
      </w:r>
      <w:r w:rsidRPr="00961520">
        <w:rPr>
          <w:rFonts w:ascii="Times New Roman" w:eastAsia="Times New Roman" w:hAnsi="Times New Roman" w:cs="Times New Roman"/>
          <w:sz w:val="28"/>
          <w:szCs w:val="28"/>
          <w:lang w:eastAsia="ru-RU"/>
        </w:rPr>
        <w:t xml:space="preserve"> строит однострочную функцию.</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lang w:eastAsia="ru-RU"/>
        </w:rPr>
      </w:pPr>
    </w:p>
    <w:p w:rsidR="00961520" w:rsidRPr="00961520" w:rsidRDefault="00961520" w:rsidP="0000446C">
      <w:pPr>
        <w:shd w:val="clear" w:color="auto" w:fill="FFFFFF"/>
        <w:spacing w:after="0" w:line="240" w:lineRule="auto"/>
        <w:jc w:val="both"/>
        <w:rPr>
          <w:rFonts w:ascii="Times New Roman" w:eastAsia="Times New Roman" w:hAnsi="Times New Roman" w:cs="Times New Roman"/>
          <w:b/>
          <w:i/>
          <w:sz w:val="24"/>
          <w:szCs w:val="24"/>
          <w:lang w:eastAsia="ru-RU"/>
        </w:rPr>
      </w:pPr>
      <w:r w:rsidRPr="00961520">
        <w:rPr>
          <w:rFonts w:ascii="Times New Roman" w:eastAsia="Times New Roman" w:hAnsi="Times New Roman" w:cs="Times New Roman"/>
          <w:b/>
          <w:i/>
          <w:sz w:val="24"/>
          <w:szCs w:val="24"/>
          <w:highlight w:val="lightGray"/>
          <w:lang w:eastAsia="ru-RU"/>
        </w:rPr>
        <w:t xml:space="preserve">При описании функции </w:t>
      </w:r>
      <w:r w:rsidRPr="00961520">
        <w:rPr>
          <w:rFonts w:ascii="Consolas" w:eastAsia="Times New Roman" w:hAnsi="Consolas" w:cs="Times New Roman"/>
          <w:b/>
          <w:highlight w:val="lightGray"/>
          <w:lang w:val="en-US" w:eastAsia="ru-RU"/>
        </w:rPr>
        <w:t>deff</w:t>
      </w:r>
      <w:r w:rsidRPr="00961520">
        <w:rPr>
          <w:rFonts w:ascii="Times New Roman" w:eastAsia="Times New Roman" w:hAnsi="Times New Roman" w:cs="Times New Roman"/>
          <w:b/>
          <w:i/>
          <w:sz w:val="24"/>
          <w:szCs w:val="24"/>
          <w:highlight w:val="lightGray"/>
          <w:lang w:eastAsia="ru-RU"/>
        </w:rPr>
        <w:t xml:space="preserve"> в выражениях для вычисления выходных параметров могут использоваться не только входные параметры функции, но и выходные параметры, вычисленные в предыдущих выражениях этой функции, а также переменные, определенные в </w:t>
      </w:r>
      <w:r w:rsidRPr="00961520">
        <w:rPr>
          <w:rFonts w:ascii="Times New Roman" w:eastAsia="Times New Roman" w:hAnsi="Times New Roman" w:cs="Times New Roman"/>
          <w:b/>
          <w:sz w:val="24"/>
          <w:szCs w:val="24"/>
          <w:highlight w:val="lightGray"/>
          <w:lang w:eastAsia="ru-RU"/>
        </w:rPr>
        <w:t>Командном окне</w:t>
      </w:r>
      <w:r w:rsidRPr="00961520">
        <w:rPr>
          <w:rFonts w:ascii="Times New Roman" w:eastAsia="Times New Roman" w:hAnsi="Times New Roman" w:cs="Times New Roman"/>
          <w:b/>
          <w:i/>
          <w:sz w:val="24"/>
          <w:szCs w:val="24"/>
          <w:highlight w:val="lightGray"/>
          <w:lang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Обращение к функции, описанной с помощью </w:t>
      </w:r>
      <w:r w:rsidRPr="00961520">
        <w:rPr>
          <w:rFonts w:ascii="Consolas" w:eastAsia="Times New Roman" w:hAnsi="Consolas" w:cs="Times New Roman"/>
          <w:b/>
          <w:lang w:eastAsia="ru-RU"/>
        </w:rPr>
        <w:t>deff</w:t>
      </w:r>
      <w:r w:rsidRPr="00961520">
        <w:rPr>
          <w:rFonts w:ascii="Times New Roman" w:eastAsia="Times New Roman" w:hAnsi="Times New Roman" w:cs="Times New Roman"/>
          <w:sz w:val="28"/>
          <w:szCs w:val="28"/>
          <w:lang w:eastAsia="ru-RU"/>
        </w:rPr>
        <w:t>, производиться из программного кода:</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Consolas" w:eastAsia="Times New Roman" w:hAnsi="Consolas" w:cs="Times New Roman"/>
          <w:i/>
          <w:lang w:eastAsia="ru-RU"/>
        </w:rPr>
      </w:pPr>
      <w:r w:rsidRPr="00961520">
        <w:rPr>
          <w:rFonts w:ascii="Consolas" w:eastAsia="Times New Roman" w:hAnsi="Consolas" w:cs="Times New Roman"/>
          <w:b/>
          <w:lang w:eastAsia="ru-RU"/>
        </w:rPr>
        <w:t>[</w:t>
      </w:r>
      <w:r w:rsidRPr="00961520">
        <w:rPr>
          <w:rFonts w:ascii="Consolas" w:eastAsia="Times New Roman" w:hAnsi="Consolas" w:cs="Times New Roman"/>
          <w:i/>
          <w:lang w:eastAsia="ru-RU"/>
        </w:rPr>
        <w:t>z</w:t>
      </w:r>
      <w:r w:rsidRPr="00961520">
        <w:rPr>
          <w:rFonts w:ascii="Consolas" w:eastAsia="Times New Roman" w:hAnsi="Consolas" w:cs="Times New Roman"/>
          <w:b/>
          <w:i/>
          <w:lang w:eastAsia="ru-RU"/>
        </w:rPr>
        <w:t>1</w:t>
      </w:r>
      <w:r w:rsidRPr="00961520">
        <w:rPr>
          <w:rFonts w:ascii="Consolas" w:eastAsia="Times New Roman" w:hAnsi="Consolas" w:cs="Times New Roman"/>
          <w:i/>
          <w:lang w:eastAsia="ru-RU"/>
        </w:rPr>
        <w:t>,…,z</w:t>
      </w:r>
      <w:r w:rsidRPr="00961520">
        <w:rPr>
          <w:rFonts w:ascii="Consolas" w:eastAsia="Times New Roman" w:hAnsi="Consolas" w:cs="Times New Roman"/>
          <w:b/>
          <w:i/>
          <w:lang w:eastAsia="ru-RU"/>
        </w:rPr>
        <w:t>n</w:t>
      </w:r>
      <w:r w:rsidRPr="00961520">
        <w:rPr>
          <w:rFonts w:ascii="Consolas" w:eastAsia="Times New Roman" w:hAnsi="Consolas" w:cs="Times New Roman"/>
          <w:b/>
          <w:lang w:eastAsia="ru-RU"/>
        </w:rPr>
        <w:t>]=</w:t>
      </w:r>
      <w:r w:rsidRPr="00961520">
        <w:rPr>
          <w:rFonts w:ascii="Consolas" w:eastAsia="Times New Roman" w:hAnsi="Consolas" w:cs="Times New Roman"/>
          <w:i/>
          <w:lang w:eastAsia="ru-RU"/>
        </w:rPr>
        <w:t>ИмяФункции</w:t>
      </w:r>
      <w:r w:rsidRPr="00961520">
        <w:rPr>
          <w:rFonts w:ascii="Consolas" w:eastAsia="Times New Roman" w:hAnsi="Consolas" w:cs="Times New Roman"/>
          <w:lang w:eastAsia="ru-RU"/>
        </w:rPr>
        <w:t>(</w:t>
      </w:r>
      <w:r w:rsidRPr="00961520">
        <w:rPr>
          <w:rFonts w:ascii="Consolas" w:eastAsia="Times New Roman" w:hAnsi="Consolas" w:cs="Times New Roman"/>
          <w:i/>
          <w:lang w:eastAsia="ru-RU"/>
        </w:rPr>
        <w:t>p</w:t>
      </w:r>
      <w:r w:rsidRPr="00961520">
        <w:rPr>
          <w:rFonts w:ascii="Consolas" w:eastAsia="Times New Roman" w:hAnsi="Consolas" w:cs="Times New Roman"/>
          <w:b/>
          <w:i/>
          <w:lang w:eastAsia="ru-RU"/>
        </w:rPr>
        <w:t>1</w:t>
      </w:r>
      <w:r w:rsidRPr="00961520">
        <w:rPr>
          <w:rFonts w:ascii="Consolas" w:eastAsia="Times New Roman" w:hAnsi="Consolas" w:cs="Times New Roman"/>
          <w:i/>
          <w:lang w:eastAsia="ru-RU"/>
        </w:rPr>
        <w:t>,…,p</w:t>
      </w:r>
      <w:r w:rsidRPr="00961520">
        <w:rPr>
          <w:rFonts w:ascii="Consolas" w:eastAsia="Times New Roman" w:hAnsi="Consolas" w:cs="Times New Roman"/>
          <w:b/>
          <w:i/>
          <w:lang w:eastAsia="ru-RU"/>
        </w:rPr>
        <w:t>k</w:t>
      </w:r>
      <w:r w:rsidRPr="00961520">
        <w:rPr>
          <w:rFonts w:ascii="Consolas" w:eastAsia="Times New Roman" w:hAnsi="Consolas" w:cs="Times New Roman"/>
          <w:lang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Consolas" w:eastAsia="Times New Roman" w:hAnsi="Consolas" w:cs="Times New Roman"/>
          <w:lang w:eastAsia="ru-RU"/>
        </w:rPr>
      </w:pPr>
      <w:r w:rsidRPr="00961520">
        <w:rPr>
          <w:rFonts w:ascii="Consolas" w:eastAsia="Times New Roman" w:hAnsi="Consolas" w:cs="Times New Roman"/>
          <w:b/>
          <w:lang w:eastAsia="ru-RU"/>
        </w:rPr>
        <w:t>[</w:t>
      </w:r>
      <w:r w:rsidRPr="00961520">
        <w:rPr>
          <w:rFonts w:ascii="Consolas" w:eastAsia="Times New Roman" w:hAnsi="Consolas" w:cs="Times New Roman"/>
          <w:i/>
          <w:lang w:eastAsia="ru-RU"/>
        </w:rPr>
        <w:t>z</w:t>
      </w:r>
      <w:r w:rsidRPr="00961520">
        <w:rPr>
          <w:rFonts w:ascii="Consolas" w:eastAsia="Times New Roman" w:hAnsi="Consolas" w:cs="Times New Roman"/>
          <w:b/>
          <w:i/>
          <w:lang w:eastAsia="ru-RU"/>
        </w:rPr>
        <w:t>1</w:t>
      </w:r>
      <w:r w:rsidRPr="00961520">
        <w:rPr>
          <w:rFonts w:ascii="Consolas" w:eastAsia="Times New Roman" w:hAnsi="Consolas" w:cs="Times New Roman"/>
          <w:i/>
          <w:lang w:eastAsia="ru-RU"/>
        </w:rPr>
        <w:t>,…,z</w:t>
      </w:r>
      <w:r w:rsidRPr="00961520">
        <w:rPr>
          <w:rFonts w:ascii="Consolas" w:eastAsia="Times New Roman" w:hAnsi="Consolas" w:cs="Times New Roman"/>
          <w:b/>
          <w:i/>
          <w:lang w:eastAsia="ru-RU"/>
        </w:rPr>
        <w:t>n</w:t>
      </w:r>
      <w:r w:rsidRPr="00961520">
        <w:rPr>
          <w:rFonts w:ascii="Consolas" w:eastAsia="Times New Roman" w:hAnsi="Consolas" w:cs="Times New Roman"/>
          <w:b/>
          <w:lang w:eastAsia="ru-RU"/>
        </w:rPr>
        <w:t>]</w:t>
      </w:r>
      <w:r w:rsidRPr="00961520">
        <w:rPr>
          <w:rFonts w:ascii="Consolas" w:eastAsia="Times New Roman" w:hAnsi="Consolas" w:cs="Times New Roman"/>
          <w:b/>
          <w:i/>
          <w:lang w:eastAsia="ru-RU"/>
        </w:rPr>
        <w:t>=</w:t>
      </w:r>
      <w:r w:rsidRPr="00961520">
        <w:rPr>
          <w:rFonts w:ascii="Consolas" w:eastAsia="Times New Roman" w:hAnsi="Consolas" w:cs="Times New Roman"/>
          <w:i/>
          <w:lang w:eastAsia="ru-RU"/>
        </w:rPr>
        <w:t xml:space="preserve"> ИмяФункции(p</w:t>
      </w:r>
      <w:r w:rsidRPr="00961520">
        <w:rPr>
          <w:rFonts w:ascii="Consolas" w:eastAsia="Times New Roman" w:hAnsi="Consolas" w:cs="Times New Roman"/>
          <w:b/>
          <w:i/>
          <w:lang w:eastAsia="ru-RU"/>
        </w:rPr>
        <w:t>1</w:t>
      </w:r>
      <w:r w:rsidRPr="00961520">
        <w:rPr>
          <w:rFonts w:ascii="Consolas" w:eastAsia="Times New Roman" w:hAnsi="Consolas" w:cs="Times New Roman"/>
          <w:i/>
          <w:lang w:eastAsia="ru-RU"/>
        </w:rPr>
        <w:t>,</w:t>
      </w:r>
      <w:r w:rsidRPr="00961520">
        <w:rPr>
          <w:rFonts w:ascii="Consolas" w:eastAsia="Times New Roman" w:hAnsi="Consolas" w:cs="Times New Roman"/>
          <w:lang w:eastAsia="ru-RU"/>
        </w:rPr>
        <w:t>…,</w:t>
      </w:r>
      <w:r w:rsidRPr="00961520">
        <w:rPr>
          <w:rFonts w:ascii="Consolas" w:eastAsia="Times New Roman" w:hAnsi="Consolas" w:cs="Times New Roman"/>
          <w:i/>
          <w:lang w:eastAsia="ru-RU"/>
        </w:rPr>
        <w:t>p</w:t>
      </w:r>
      <w:r w:rsidRPr="00961520">
        <w:rPr>
          <w:rFonts w:ascii="Consolas" w:eastAsia="Times New Roman" w:hAnsi="Consolas" w:cs="Times New Roman"/>
          <w:b/>
          <w:i/>
          <w:lang w:eastAsia="ru-RU"/>
        </w:rPr>
        <w:t>k</w:t>
      </w:r>
      <w:r w:rsidRPr="00961520">
        <w:rPr>
          <w:rFonts w:ascii="Consolas" w:eastAsia="Times New Roman" w:hAnsi="Consolas" w:cs="Times New Roman"/>
          <w:lang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sz w:val="24"/>
          <w:szCs w:val="24"/>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ru-RU"/>
        </w:rPr>
      </w:pPr>
      <w:r w:rsidRPr="00961520">
        <w:rPr>
          <w:rFonts w:ascii="Times New Roman" w:eastAsia="Times New Roman" w:hAnsi="Times New Roman" w:cs="Times New Roman"/>
          <w:sz w:val="28"/>
          <w:szCs w:val="28"/>
          <w:lang w:eastAsia="ru-RU"/>
        </w:rPr>
        <w:t xml:space="preserve">где: </w:t>
      </w:r>
      <w:r w:rsidRPr="00961520">
        <w:rPr>
          <w:rFonts w:ascii="Consolas" w:eastAsia="Times New Roman" w:hAnsi="Consolas" w:cs="Times New Roman"/>
          <w:i/>
          <w:lang w:eastAsia="ru-RU"/>
        </w:rPr>
        <w:t>p</w:t>
      </w:r>
      <w:r w:rsidRPr="00961520">
        <w:rPr>
          <w:rFonts w:ascii="Consolas" w:eastAsia="Times New Roman" w:hAnsi="Consolas" w:cs="Times New Roman"/>
          <w:b/>
          <w:i/>
          <w:lang w:eastAsia="ru-RU"/>
        </w:rPr>
        <w:t>1,</w:t>
      </w:r>
      <w:r w:rsidRPr="00961520">
        <w:rPr>
          <w:rFonts w:ascii="Consolas" w:eastAsia="Times New Roman" w:hAnsi="Consolas" w:cs="Times New Roman"/>
          <w:i/>
          <w:lang w:eastAsia="ru-RU"/>
        </w:rPr>
        <w:t>…,p</w:t>
      </w:r>
      <w:r w:rsidRPr="00961520">
        <w:rPr>
          <w:rFonts w:ascii="Consolas" w:eastAsia="Times New Roman" w:hAnsi="Consolas" w:cs="Times New Roman"/>
          <w:b/>
          <w:i/>
          <w:lang w:eastAsia="ru-RU"/>
        </w:rPr>
        <w:t>k</w:t>
      </w:r>
      <w:r w:rsidRPr="00961520">
        <w:rPr>
          <w:rFonts w:ascii="Times New Roman" w:eastAsia="Times New Roman" w:hAnsi="Times New Roman" w:cs="Times New Roman"/>
          <w:sz w:val="28"/>
          <w:szCs w:val="28"/>
          <w:lang w:eastAsia="ru-RU"/>
        </w:rPr>
        <w:t xml:space="preserve"> – </w:t>
      </w:r>
      <w:r w:rsidRPr="00961520">
        <w:rPr>
          <w:rFonts w:ascii="Times New Roman" w:eastAsia="Times New Roman" w:hAnsi="Times New Roman" w:cs="Times New Roman"/>
          <w:i/>
          <w:sz w:val="28"/>
          <w:szCs w:val="28"/>
          <w:lang w:eastAsia="ru-RU"/>
        </w:rPr>
        <w:t xml:space="preserve">СписокВходныхФактическихПараметров </w:t>
      </w:r>
      <w:r w:rsidRPr="00961520">
        <w:rPr>
          <w:rFonts w:ascii="Times New Roman" w:eastAsia="Times New Roman" w:hAnsi="Times New Roman" w:cs="Times New Roman"/>
          <w:sz w:val="28"/>
          <w:szCs w:val="28"/>
          <w:lang w:eastAsia="ru-RU"/>
        </w:rPr>
        <w:t xml:space="preserve">функции; </w:t>
      </w:r>
      <w:r w:rsidRPr="00961520">
        <w:rPr>
          <w:rFonts w:ascii="Times New Roman" w:eastAsia="Times New Roman" w:hAnsi="Times New Roman" w:cs="Times New Roman"/>
          <w:sz w:val="28"/>
          <w:szCs w:val="28"/>
          <w:lang w:eastAsia="ru-RU"/>
        </w:rPr>
        <w:br/>
      </w:r>
      <w:r w:rsidRPr="00961520">
        <w:rPr>
          <w:rFonts w:ascii="Consolas" w:eastAsia="Times New Roman" w:hAnsi="Consolas" w:cs="Times New Roman"/>
          <w:i/>
          <w:lang w:eastAsia="ru-RU"/>
        </w:rPr>
        <w:t>z</w:t>
      </w:r>
      <w:r w:rsidRPr="00961520">
        <w:rPr>
          <w:rFonts w:ascii="Consolas" w:eastAsia="Times New Roman" w:hAnsi="Consolas" w:cs="Times New Roman"/>
          <w:b/>
          <w:i/>
          <w:lang w:eastAsia="ru-RU"/>
        </w:rPr>
        <w:t>1</w:t>
      </w:r>
      <w:r w:rsidRPr="00961520">
        <w:rPr>
          <w:rFonts w:ascii="Consolas" w:eastAsia="Times New Roman" w:hAnsi="Consolas" w:cs="Times New Roman"/>
          <w:i/>
          <w:lang w:eastAsia="ru-RU"/>
        </w:rPr>
        <w:t>,…,z</w:t>
      </w:r>
      <w:r w:rsidRPr="00961520">
        <w:rPr>
          <w:rFonts w:ascii="Consolas" w:eastAsia="Times New Roman" w:hAnsi="Consolas" w:cs="Times New Roman"/>
          <w:b/>
          <w:i/>
          <w:lang w:eastAsia="ru-RU"/>
        </w:rPr>
        <w:t>n</w:t>
      </w:r>
      <w:r w:rsidRPr="00961520">
        <w:rPr>
          <w:rFonts w:ascii="Times New Roman" w:eastAsia="Times New Roman" w:hAnsi="Times New Roman" w:cs="Times New Roman"/>
          <w:sz w:val="28"/>
          <w:szCs w:val="28"/>
          <w:lang w:eastAsia="ru-RU"/>
        </w:rPr>
        <w:t xml:space="preserve">– </w:t>
      </w:r>
      <w:r w:rsidRPr="00961520">
        <w:rPr>
          <w:rFonts w:ascii="Times New Roman" w:eastAsia="Times New Roman" w:hAnsi="Times New Roman" w:cs="Times New Roman"/>
          <w:i/>
          <w:sz w:val="28"/>
          <w:szCs w:val="28"/>
          <w:lang w:eastAsia="ru-RU"/>
        </w:rPr>
        <w:t xml:space="preserve">СписокВыходныхФактическихПараметров </w:t>
      </w:r>
      <w:r w:rsidRPr="00961520">
        <w:rPr>
          <w:rFonts w:ascii="Times New Roman" w:eastAsia="Times New Roman" w:hAnsi="Times New Roman" w:cs="Times New Roman"/>
          <w:sz w:val="28"/>
          <w:szCs w:val="28"/>
          <w:lang w:eastAsia="ru-RU"/>
        </w:rPr>
        <w:t xml:space="preserve">(для одного </w:t>
      </w:r>
      <w:r w:rsidR="0025225B">
        <w:rPr>
          <w:rFonts w:ascii="Times New Roman" w:eastAsia="Times New Roman" w:hAnsi="Times New Roman" w:cs="Times New Roman"/>
          <w:sz w:val="28"/>
          <w:szCs w:val="28"/>
          <w:lang w:eastAsia="ru-RU"/>
        </w:rPr>
        <w:br/>
      </w:r>
      <w:r w:rsidRPr="00961520">
        <w:rPr>
          <w:rFonts w:ascii="Times New Roman" w:eastAsia="Times New Roman" w:hAnsi="Times New Roman" w:cs="Times New Roman"/>
          <w:sz w:val="28"/>
          <w:szCs w:val="28"/>
          <w:lang w:eastAsia="ru-RU"/>
        </w:rPr>
        <w:t>выходного параметра квадратные скобки необязательны).</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В первом случае на экран выводятся значения всех выходных параметров (причем вывод начинается с последнего), а во втором – вывод значений параметров гасится точкой с запятой, но в переменных </w:t>
      </w:r>
      <w:r w:rsidRPr="00961520">
        <w:rPr>
          <w:rFonts w:ascii="Consolas" w:eastAsia="Times New Roman" w:hAnsi="Consolas" w:cs="Times New Roman"/>
          <w:i/>
          <w:lang w:eastAsia="ru-RU"/>
        </w:rPr>
        <w:t>z</w:t>
      </w:r>
      <w:r w:rsidRPr="00961520">
        <w:rPr>
          <w:rFonts w:ascii="Consolas" w:eastAsia="Times New Roman" w:hAnsi="Consolas" w:cs="Times New Roman"/>
          <w:b/>
          <w:i/>
          <w:lang w:eastAsia="ru-RU"/>
        </w:rPr>
        <w:t>1</w:t>
      </w:r>
      <w:r w:rsidRPr="00961520">
        <w:rPr>
          <w:rFonts w:ascii="Consolas" w:eastAsia="Times New Roman" w:hAnsi="Consolas" w:cs="Times New Roman"/>
          <w:i/>
          <w:lang w:eastAsia="ru-RU"/>
        </w:rPr>
        <w:t>,…,z</w:t>
      </w:r>
      <w:r w:rsidRPr="00961520">
        <w:rPr>
          <w:rFonts w:ascii="Consolas" w:eastAsia="Times New Roman" w:hAnsi="Consolas" w:cs="Times New Roman"/>
          <w:b/>
          <w:i/>
          <w:lang w:eastAsia="ru-RU"/>
        </w:rPr>
        <w:t>n</w:t>
      </w:r>
      <w:r w:rsidRPr="00961520">
        <w:rPr>
          <w:rFonts w:ascii="Times New Roman" w:eastAsia="Times New Roman" w:hAnsi="Times New Roman" w:cs="Times New Roman"/>
          <w:sz w:val="28"/>
          <w:szCs w:val="28"/>
          <w:lang w:eastAsia="ru-RU"/>
        </w:rPr>
        <w:t xml:space="preserve"> сохраняются все вычисленные значения выходных параметров.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Если вызов функции осуществляется без указания имен выходных параметров </w:t>
      </w:r>
      <w:r w:rsidR="004B6790" w:rsidRPr="003916CE">
        <w:rPr>
          <w:rFonts w:ascii="Times New Roman" w:eastAsia="Times New Roman" w:hAnsi="Times New Roman" w:cs="Times New Roman"/>
          <w:sz w:val="28"/>
          <w:szCs w:val="28"/>
          <w:lang w:eastAsia="ru-RU"/>
        </w:rPr>
        <w:t>(</w:t>
      </w:r>
      <w:r w:rsidRPr="003916CE">
        <w:rPr>
          <w:rFonts w:ascii="Consolas" w:eastAsia="Times New Roman" w:hAnsi="Consolas" w:cs="Times New Roman"/>
          <w:i/>
          <w:lang w:eastAsia="ru-RU"/>
        </w:rPr>
        <w:t>ИмяФункции</w:t>
      </w:r>
      <w:r w:rsidRPr="003916CE">
        <w:rPr>
          <w:rFonts w:ascii="Consolas" w:eastAsia="Times New Roman" w:hAnsi="Consolas" w:cs="Times New Roman"/>
          <w:lang w:eastAsia="ru-RU"/>
        </w:rPr>
        <w:t>(</w:t>
      </w:r>
      <w:r w:rsidRPr="003916CE">
        <w:rPr>
          <w:rFonts w:ascii="Consolas" w:eastAsia="Times New Roman" w:hAnsi="Consolas" w:cs="Times New Roman"/>
          <w:i/>
          <w:lang w:eastAsia="ru-RU"/>
        </w:rPr>
        <w:t>p</w:t>
      </w:r>
      <w:r w:rsidRPr="003916CE">
        <w:rPr>
          <w:rFonts w:ascii="Consolas" w:eastAsia="Times New Roman" w:hAnsi="Consolas" w:cs="Times New Roman"/>
          <w:b/>
          <w:i/>
          <w:lang w:eastAsia="ru-RU"/>
        </w:rPr>
        <w:t>1</w:t>
      </w:r>
      <w:r w:rsidRPr="003916CE">
        <w:rPr>
          <w:rFonts w:ascii="Consolas" w:eastAsia="Times New Roman" w:hAnsi="Consolas" w:cs="Times New Roman"/>
          <w:i/>
          <w:lang w:eastAsia="ru-RU"/>
        </w:rPr>
        <w:t>,…,p</w:t>
      </w:r>
      <w:r w:rsidRPr="003916CE">
        <w:rPr>
          <w:rFonts w:ascii="Consolas" w:eastAsia="Times New Roman" w:hAnsi="Consolas" w:cs="Times New Roman"/>
          <w:b/>
          <w:i/>
          <w:lang w:eastAsia="ru-RU"/>
        </w:rPr>
        <w:t>k</w:t>
      </w:r>
      <w:r w:rsidRPr="003916CE">
        <w:rPr>
          <w:rFonts w:ascii="Times New Roman" w:eastAsia="Times New Roman" w:hAnsi="Times New Roman" w:cs="Times New Roman"/>
          <w:b/>
          <w:sz w:val="24"/>
          <w:szCs w:val="24"/>
          <w:lang w:eastAsia="ru-RU"/>
        </w:rPr>
        <w:t>)</w:t>
      </w:r>
      <w:r w:rsidR="004B6790" w:rsidRPr="003916CE">
        <w:rPr>
          <w:rFonts w:ascii="Times New Roman" w:eastAsia="Times New Roman" w:hAnsi="Times New Roman" w:cs="Times New Roman"/>
          <w:b/>
          <w:sz w:val="24"/>
          <w:szCs w:val="24"/>
          <w:lang w:eastAsia="ru-RU"/>
        </w:rPr>
        <w:t>)</w:t>
      </w:r>
      <w:r w:rsidRPr="003916CE">
        <w:rPr>
          <w:rFonts w:ascii="Times New Roman" w:eastAsia="Times New Roman" w:hAnsi="Times New Roman" w:cs="Times New Roman"/>
          <w:sz w:val="28"/>
          <w:szCs w:val="28"/>
          <w:lang w:eastAsia="ru-RU"/>
        </w:rPr>
        <w:t xml:space="preserve">, то результат отображается в переменной </w:t>
      </w:r>
      <w:r w:rsidRPr="003916CE">
        <w:rPr>
          <w:rFonts w:ascii="Consolas" w:eastAsia="Times New Roman" w:hAnsi="Consolas" w:cs="Times New Roman"/>
          <w:b/>
          <w:lang w:val="en-US" w:eastAsia="ru-RU"/>
        </w:rPr>
        <w:t>ans</w:t>
      </w:r>
      <w:r w:rsidRPr="003916CE">
        <w:rPr>
          <w:rFonts w:ascii="Times New Roman" w:eastAsia="Times New Roman" w:hAnsi="Times New Roman" w:cs="Times New Roman"/>
          <w:sz w:val="28"/>
          <w:szCs w:val="28"/>
          <w:lang w:eastAsia="ru-RU"/>
        </w:rPr>
        <w:t>, значение которо</w:t>
      </w:r>
      <w:r w:rsidR="004B6790" w:rsidRPr="003916CE">
        <w:rPr>
          <w:rFonts w:ascii="Times New Roman" w:eastAsia="Times New Roman" w:hAnsi="Times New Roman" w:cs="Times New Roman"/>
          <w:sz w:val="28"/>
          <w:szCs w:val="28"/>
          <w:lang w:eastAsia="ru-RU"/>
        </w:rPr>
        <w:t>й</w:t>
      </w:r>
      <w:r w:rsidRPr="003916CE">
        <w:rPr>
          <w:rFonts w:ascii="Times New Roman" w:eastAsia="Times New Roman" w:hAnsi="Times New Roman" w:cs="Times New Roman"/>
          <w:sz w:val="28"/>
          <w:szCs w:val="28"/>
          <w:lang w:eastAsia="ru-RU"/>
        </w:rPr>
        <w:t xml:space="preserve"> равно</w:t>
      </w:r>
      <w:r w:rsidRPr="00961520">
        <w:rPr>
          <w:rFonts w:ascii="Times New Roman" w:eastAsia="Times New Roman" w:hAnsi="Times New Roman" w:cs="Times New Roman"/>
          <w:sz w:val="28"/>
          <w:szCs w:val="28"/>
          <w:lang w:eastAsia="ru-RU"/>
        </w:rPr>
        <w:t xml:space="preserve"> значению последнего выходного параметра. Именно поэтому такое обращение к функции рекомендуется применять к функции только с одним выходным параметром. Обращение по имени функции можно использовать не только при выводе результата, но в записи арифметических выражений внутри его описания (рис.1.2.6.1).</w:t>
      </w:r>
    </w:p>
    <w:p w:rsidR="00961520" w:rsidRPr="00961520" w:rsidRDefault="00961520" w:rsidP="00340D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tbl>
      <w:tblPr>
        <w:tblStyle w:val="26"/>
        <w:tblW w:w="0" w:type="auto"/>
        <w:tblInd w:w="250" w:type="dxa"/>
        <w:tblLook w:val="04A0"/>
      </w:tblPr>
      <w:tblGrid>
        <w:gridCol w:w="9321"/>
      </w:tblGrid>
      <w:tr w:rsidR="00961520" w:rsidRPr="00961520" w:rsidTr="00961520">
        <w:tc>
          <w:tcPr>
            <w:tcW w:w="9321" w:type="dxa"/>
            <w:tcBorders>
              <w:bottom w:val="nil"/>
            </w:tcBorders>
          </w:tcPr>
          <w:p w:rsidR="00961520" w:rsidRPr="00961520" w:rsidRDefault="007F3C86"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7C6456">
              <w:rPr>
                <w:rFonts w:asciiTheme="minorHAnsi" w:eastAsiaTheme="minorHAnsi" w:hAnsiTheme="minorHAnsi" w:cstheme="minorBidi"/>
                <w:sz w:val="22"/>
                <w:szCs w:val="22"/>
                <w:lang w:eastAsia="en-US"/>
              </w:rPr>
              <w:object w:dxaOrig="9630" w:dyaOrig="390">
                <v:shape id="_x0000_i1054" type="#_x0000_t75" style="width:460.5pt;height:17.8pt" o:ole="">
                  <v:imagedata r:id="rId21" o:title=""/>
                </v:shape>
                <o:OLEObject Type="Embed" ProgID="PBrush" ShapeID="_x0000_i1054" DrawAspect="Content" ObjectID="_1628601835" r:id="rId92"/>
              </w:objec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--&gt; // </w:t>
            </w:r>
            <w:r w:rsidRPr="00961520">
              <w:rPr>
                <w:rFonts w:ascii="Consolas" w:hAnsi="Consolas"/>
                <w:b/>
                <w:i/>
                <w:sz w:val="22"/>
                <w:szCs w:val="22"/>
              </w:rPr>
              <w:t>Использование</w:t>
            </w:r>
            <w:r w:rsidRPr="00961520">
              <w:rPr>
                <w:rFonts w:ascii="Consolas" w:hAnsi="Consolas"/>
                <w:b/>
                <w:sz w:val="22"/>
                <w:szCs w:val="22"/>
              </w:rPr>
              <w:t xml:space="preserve"> deff </w:t>
            </w:r>
            <w:r w:rsidRPr="00961520">
              <w:rPr>
                <w:rFonts w:ascii="Consolas" w:hAnsi="Consolas"/>
                <w:b/>
                <w:i/>
                <w:sz w:val="22"/>
                <w:szCs w:val="22"/>
              </w:rPr>
              <w:t>для описания функции</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bCs/>
                <w:color w:val="222222"/>
                <w:sz w:val="22"/>
                <w:szCs w:val="22"/>
              </w:rPr>
              <w:t xml:space="preserve">--&gt; // </w:t>
            </w:r>
            <w:r w:rsidRPr="00961520">
              <w:rPr>
                <w:rFonts w:ascii="Consolas" w:hAnsi="Consolas"/>
                <w:b/>
                <w:i/>
                <w:sz w:val="22"/>
                <w:szCs w:val="22"/>
              </w:rPr>
              <w:t>с одним выходным параметр</w:t>
            </w:r>
            <w:r w:rsidRPr="00961520">
              <w:rPr>
                <w:rFonts w:ascii="Consolas" w:hAnsi="Consolas"/>
                <w:b/>
                <w:sz w:val="22"/>
                <w:szCs w:val="22"/>
              </w:rPr>
              <w:t>ом</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sz w:val="22"/>
                <w:szCs w:val="22"/>
                <w:lang w:val="en-US"/>
              </w:rPr>
              <w:t>--&gt;</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sz w:val="22"/>
                <w:szCs w:val="22"/>
                <w:lang w:val="en-US"/>
              </w:rPr>
              <w:t>--&gt; deff('y = f1(x1, x2)','y = sin(x1) + a * x2');</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bCs/>
                <w:color w:val="222222"/>
                <w:sz w:val="22"/>
                <w:szCs w:val="22"/>
              </w:rPr>
              <w:t>--&gt;</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--&gt; a = 2; //</w:t>
            </w:r>
            <w:r w:rsidRPr="00961520">
              <w:rPr>
                <w:rFonts w:ascii="Consolas" w:hAnsi="Consolas"/>
                <w:b/>
                <w:i/>
                <w:sz w:val="22"/>
                <w:szCs w:val="22"/>
              </w:rPr>
              <w:t xml:space="preserve">Определение переменной </w:t>
            </w:r>
            <w:r w:rsidRPr="00961520">
              <w:rPr>
                <w:rFonts w:ascii="Consolas" w:hAnsi="Consolas"/>
                <w:b/>
                <w:sz w:val="22"/>
                <w:szCs w:val="22"/>
              </w:rPr>
              <w:t>a</w:t>
            </w:r>
            <w:r w:rsidRPr="00961520">
              <w:rPr>
                <w:rFonts w:ascii="Consolas" w:hAnsi="Consolas"/>
                <w:b/>
                <w:i/>
                <w:sz w:val="22"/>
                <w:szCs w:val="22"/>
              </w:rPr>
              <w:t>, используемой в выражении функции</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--&gt; r = f1(2, 3)//</w:t>
            </w:r>
            <w:r w:rsidRPr="00961520">
              <w:rPr>
                <w:rFonts w:ascii="Consolas" w:hAnsi="Consolas"/>
                <w:b/>
                <w:i/>
                <w:sz w:val="22"/>
                <w:szCs w:val="22"/>
              </w:rPr>
              <w:t xml:space="preserve">Обращение к функции </w:t>
            </w:r>
            <w:r w:rsidRPr="00961520">
              <w:rPr>
                <w:rFonts w:ascii="Consolas" w:hAnsi="Consolas"/>
                <w:b/>
                <w:sz w:val="22"/>
                <w:szCs w:val="22"/>
              </w:rPr>
              <w:t>f1</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 r  =</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   6.9092974</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bCs/>
                <w:color w:val="222222"/>
                <w:sz w:val="22"/>
                <w:szCs w:val="22"/>
              </w:rPr>
              <w:t>--&gt;</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
                <w:i/>
                <w:sz w:val="22"/>
                <w:szCs w:val="22"/>
              </w:rPr>
            </w:pPr>
            <w:r w:rsidRPr="00961520">
              <w:rPr>
                <w:rFonts w:ascii="Consolas" w:hAnsi="Consolas"/>
                <w:sz w:val="22"/>
                <w:szCs w:val="22"/>
              </w:rPr>
              <w:t xml:space="preserve">--&gt; f1(2, 3)   // </w:t>
            </w:r>
            <w:r w:rsidRPr="00961520">
              <w:rPr>
                <w:rFonts w:ascii="Consolas" w:hAnsi="Consolas"/>
                <w:b/>
                <w:i/>
                <w:sz w:val="22"/>
                <w:szCs w:val="22"/>
              </w:rPr>
              <w:t xml:space="preserve">Обращение к функции </w:t>
            </w:r>
            <w:r w:rsidRPr="00961520">
              <w:rPr>
                <w:rFonts w:ascii="Consolas" w:hAnsi="Consolas"/>
                <w:b/>
                <w:sz w:val="22"/>
                <w:szCs w:val="22"/>
              </w:rPr>
              <w:t>f1</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sz w:val="22"/>
                <w:szCs w:val="22"/>
                <w:lang w:val="en-US"/>
              </w:rPr>
              <w:t>ans  =</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sz w:val="22"/>
                <w:szCs w:val="22"/>
                <w:lang w:val="en-US"/>
              </w:rPr>
              <w:t xml:space="preserve">   6.9092974 </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bCs/>
                <w:color w:val="222222"/>
                <w:sz w:val="22"/>
                <w:szCs w:val="22"/>
                <w:lang w:val="en-US"/>
              </w:rPr>
              <w:t>--&gt;</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sz w:val="22"/>
                <w:szCs w:val="22"/>
                <w:lang w:val="en-US"/>
              </w:rPr>
              <w:t xml:space="preserve">--&gt; d = 1 + f1(2,3)   // </w:t>
            </w:r>
            <w:r w:rsidRPr="00961520">
              <w:rPr>
                <w:rFonts w:ascii="Consolas" w:hAnsi="Consolas"/>
                <w:b/>
                <w:i/>
                <w:sz w:val="22"/>
                <w:szCs w:val="22"/>
              </w:rPr>
              <w:t>или</w:t>
            </w:r>
            <w:r w:rsidRPr="00961520">
              <w:rPr>
                <w:rFonts w:ascii="Consolas" w:hAnsi="Consolas"/>
                <w:b/>
                <w:sz w:val="22"/>
                <w:szCs w:val="22"/>
                <w:lang w:val="en-US"/>
              </w:rPr>
              <w:t>d=1+ans</w:t>
            </w:r>
          </w:p>
          <w:p w:rsidR="00961520" w:rsidRPr="004C5356"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sz w:val="22"/>
                <w:szCs w:val="22"/>
                <w:lang w:val="en-US"/>
              </w:rPr>
              <w:t xml:space="preserve">  d</w:t>
            </w:r>
            <w:r w:rsidRPr="004C5356">
              <w:rPr>
                <w:rFonts w:ascii="Consolas" w:hAnsi="Consolas"/>
                <w:sz w:val="22"/>
                <w:szCs w:val="22"/>
                <w:lang w:val="en-US"/>
              </w:rPr>
              <w:t xml:space="preserve">  =</w:t>
            </w:r>
          </w:p>
          <w:p w:rsidR="00961520" w:rsidRPr="00961520" w:rsidRDefault="00961520" w:rsidP="00340DF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sz w:val="22"/>
                <w:szCs w:val="22"/>
                <w:lang w:val="en-US"/>
              </w:rPr>
              <w:t>7.9092974</w:t>
            </w:r>
          </w:p>
        </w:tc>
      </w:tr>
      <w:tr w:rsidR="00961520" w:rsidRPr="00961520" w:rsidTr="00961520">
        <w:tc>
          <w:tcPr>
            <w:tcW w:w="9321" w:type="dxa"/>
            <w:tcBorders>
              <w:top w:val="nil"/>
            </w:tcBorders>
          </w:tcPr>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--&gt; // </w:t>
            </w:r>
            <w:r w:rsidRPr="00961520">
              <w:rPr>
                <w:rFonts w:ascii="Consolas" w:hAnsi="Consolas"/>
                <w:b/>
                <w:i/>
                <w:sz w:val="22"/>
                <w:szCs w:val="22"/>
              </w:rPr>
              <w:t>Использовани</w:t>
            </w:r>
            <w:r w:rsidRPr="00961520">
              <w:rPr>
                <w:rFonts w:ascii="Consolas" w:hAnsi="Consolas"/>
                <w:i/>
                <w:sz w:val="22"/>
                <w:szCs w:val="22"/>
              </w:rPr>
              <w:t>е</w:t>
            </w:r>
            <w:r w:rsidRPr="00961520">
              <w:rPr>
                <w:rFonts w:ascii="Consolas" w:hAnsi="Consolas"/>
                <w:b/>
                <w:sz w:val="22"/>
                <w:szCs w:val="22"/>
              </w:rPr>
              <w:t xml:space="preserve"> deff </w:t>
            </w:r>
            <w:r w:rsidRPr="00961520">
              <w:rPr>
                <w:rFonts w:ascii="Consolas" w:hAnsi="Consolas"/>
                <w:b/>
                <w:i/>
                <w:sz w:val="22"/>
                <w:szCs w:val="22"/>
              </w:rPr>
              <w:t>для описания функции</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
                <w:i/>
                <w:sz w:val="22"/>
                <w:szCs w:val="22"/>
              </w:rPr>
            </w:pPr>
            <w:r w:rsidRPr="00961520">
              <w:rPr>
                <w:rFonts w:ascii="Consolas" w:hAnsi="Consolas"/>
                <w:bCs/>
                <w:color w:val="222222"/>
                <w:sz w:val="22"/>
                <w:szCs w:val="22"/>
              </w:rPr>
              <w:t xml:space="preserve">--&gt; // </w:t>
            </w:r>
            <w:r w:rsidRPr="00961520">
              <w:rPr>
                <w:rFonts w:ascii="Consolas" w:hAnsi="Consolas"/>
                <w:b/>
                <w:i/>
                <w:sz w:val="22"/>
                <w:szCs w:val="22"/>
              </w:rPr>
              <w:t>с двумя выходными параметрами</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
                <w:sz w:val="22"/>
                <w:szCs w:val="22"/>
                <w:lang w:val="en-US"/>
              </w:rPr>
            </w:pPr>
            <w:r w:rsidRPr="00961520">
              <w:rPr>
                <w:rFonts w:ascii="Consolas" w:hAnsi="Consolas"/>
                <w:bCs/>
                <w:i/>
                <w:color w:val="222222"/>
                <w:sz w:val="22"/>
                <w:szCs w:val="22"/>
                <w:lang w:val="en-US"/>
              </w:rPr>
              <w:t>--&gt;</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sz w:val="22"/>
                <w:szCs w:val="22"/>
                <w:lang w:val="en-US"/>
              </w:rPr>
              <w:t>--&gt; deff('[y1, y2] = ff1(x1, x2)', 'y1 = sin(x1) + x2; y2 = cos(x2) + y1');</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--&gt;</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--&gt; [z1, z2] = ff1(2, 3) // </w:t>
            </w:r>
            <w:r w:rsidRPr="00961520">
              <w:rPr>
                <w:rFonts w:ascii="Consolas" w:hAnsi="Consolas"/>
                <w:b/>
                <w:i/>
                <w:sz w:val="22"/>
                <w:szCs w:val="22"/>
              </w:rPr>
              <w:t xml:space="preserve">Обращение к функции </w:t>
            </w:r>
            <w:r w:rsidRPr="00961520">
              <w:rPr>
                <w:rFonts w:ascii="Consolas" w:hAnsi="Consolas"/>
                <w:b/>
                <w:sz w:val="22"/>
                <w:szCs w:val="22"/>
              </w:rPr>
              <w:t>f2</w:t>
            </w:r>
            <w:r w:rsidRPr="00961520">
              <w:rPr>
                <w:rFonts w:ascii="Consolas" w:hAnsi="Consolas"/>
                <w:b/>
                <w:i/>
                <w:sz w:val="22"/>
                <w:szCs w:val="22"/>
              </w:rPr>
              <w:t xml:space="preserve"> в командной строке</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 z2  =</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   2.9193049</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 z1  =</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   3.9092974</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bCs/>
                <w:color w:val="222222"/>
                <w:sz w:val="22"/>
                <w:szCs w:val="22"/>
              </w:rPr>
              <w:t>--&gt;</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--&gt; z = z1 + z2  // </w:t>
            </w:r>
            <w:r w:rsidRPr="00961520">
              <w:rPr>
                <w:rFonts w:ascii="Consolas" w:hAnsi="Consolas"/>
                <w:b/>
                <w:i/>
                <w:sz w:val="22"/>
                <w:szCs w:val="22"/>
              </w:rPr>
              <w:t>Использование результатов выполнения функции</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 z  =</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   6.8286024</w:t>
            </w:r>
          </w:p>
          <w:p w:rsidR="005E4BA4" w:rsidRPr="00961520" w:rsidRDefault="005E4BA4"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bCs/>
                <w:color w:val="222222"/>
                <w:sz w:val="22"/>
                <w:szCs w:val="22"/>
              </w:rPr>
              <w:t>--&gt;</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--&gt; ff1(2, 3)   // </w:t>
            </w:r>
            <w:r w:rsidRPr="00961520">
              <w:rPr>
                <w:rFonts w:ascii="Consolas" w:hAnsi="Consolas"/>
                <w:b/>
                <w:i/>
                <w:sz w:val="22"/>
                <w:szCs w:val="22"/>
              </w:rPr>
              <w:t xml:space="preserve">В </w:t>
            </w:r>
            <w:r w:rsidRPr="00961520">
              <w:rPr>
                <w:rFonts w:ascii="Consolas" w:hAnsi="Consolas"/>
                <w:b/>
                <w:sz w:val="22"/>
                <w:szCs w:val="22"/>
              </w:rPr>
              <w:t xml:space="preserve">ans </w:t>
            </w:r>
            <w:r w:rsidRPr="00961520">
              <w:rPr>
                <w:rFonts w:ascii="Consolas" w:hAnsi="Consolas"/>
                <w:b/>
                <w:i/>
                <w:sz w:val="22"/>
                <w:szCs w:val="22"/>
              </w:rPr>
              <w:t xml:space="preserve">сохраняется значение первого выходного </w:t>
            </w:r>
            <w:r w:rsidRPr="00961520">
              <w:rPr>
                <w:rFonts w:ascii="Consolas" w:hAnsi="Consolas"/>
                <w:i/>
                <w:sz w:val="22"/>
                <w:szCs w:val="22"/>
              </w:rPr>
              <w:t>параметр</w:t>
            </w:r>
            <w:r w:rsidRPr="00961520">
              <w:rPr>
                <w:rFonts w:ascii="Consolas" w:hAnsi="Consolas"/>
                <w:b/>
                <w:i/>
                <w:sz w:val="22"/>
                <w:szCs w:val="22"/>
              </w:rPr>
              <w:t>а</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 ans  =</w:t>
            </w:r>
          </w:p>
          <w:p w:rsidR="00961520" w:rsidRPr="00961520" w:rsidRDefault="00961520" w:rsidP="0025225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   3.9092974</w:t>
            </w:r>
          </w:p>
        </w:tc>
      </w:tr>
    </w:tbl>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Рис. 1.2.6-1 Использование </w:t>
      </w:r>
      <w:r w:rsidRPr="00961520">
        <w:rPr>
          <w:rFonts w:ascii="Consolas" w:eastAsia="Times New Roman" w:hAnsi="Consolas" w:cs="Times New Roman"/>
          <w:b/>
          <w:lang w:eastAsia="ru-RU"/>
        </w:rPr>
        <w:t xml:space="preserve">deff </w:t>
      </w:r>
      <w:r w:rsidRPr="00961520">
        <w:rPr>
          <w:rFonts w:ascii="Times New Roman" w:eastAsia="Times New Roman" w:hAnsi="Times New Roman" w:cs="Times New Roman"/>
          <w:sz w:val="28"/>
          <w:szCs w:val="28"/>
          <w:lang w:eastAsia="ru-RU"/>
        </w:rPr>
        <w:t>для описания однострочной функции</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i/>
          <w:sz w:val="28"/>
          <w:szCs w:val="28"/>
          <w:lang w:eastAsia="ru-RU"/>
        </w:rPr>
      </w:pPr>
      <w:r w:rsidRPr="00961520">
        <w:rPr>
          <w:rFonts w:ascii="Times New Roman" w:eastAsia="Times New Roman" w:hAnsi="Times New Roman" w:cs="Times New Roman"/>
          <w:sz w:val="28"/>
          <w:szCs w:val="28"/>
          <w:lang w:eastAsia="ru-RU"/>
        </w:rPr>
        <w:t xml:space="preserve">пользователя в </w:t>
      </w:r>
      <w:r w:rsidRPr="00961520">
        <w:rPr>
          <w:rFonts w:ascii="Times New Roman" w:eastAsia="Times New Roman" w:hAnsi="Times New Roman" w:cs="Times New Roman"/>
          <w:b/>
          <w:i/>
          <w:sz w:val="28"/>
          <w:szCs w:val="28"/>
          <w:lang w:eastAsia="ru-RU"/>
        </w:rPr>
        <w:t>Командном окне</w:t>
      </w:r>
    </w:p>
    <w:p w:rsidR="00961520" w:rsidRPr="00961520" w:rsidRDefault="00961520" w:rsidP="0000446C">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183" w:name="_Toc1419500"/>
      <w:bookmarkStart w:id="184" w:name="_Toc2452225"/>
      <w:bookmarkStart w:id="185" w:name="_Toc532977370"/>
      <w:bookmarkStart w:id="186" w:name="_Toc6684321"/>
      <w:bookmarkStart w:id="187" w:name="_Toc6900154"/>
      <w:r w:rsidRPr="00961520">
        <w:rPr>
          <w:rFonts w:ascii="Times New Roman" w:eastAsia="Verdana" w:hAnsi="Times New Roman" w:cs="Times New Roman"/>
          <w:b/>
          <w:bCs/>
          <w:i/>
          <w:color w:val="C00000"/>
          <w:sz w:val="36"/>
          <w:szCs w:val="36"/>
        </w:rPr>
        <w:t xml:space="preserve">function – Описание и вызов </w:t>
      </w:r>
      <w:r w:rsidR="005E4BA4">
        <w:rPr>
          <w:rFonts w:ascii="Times New Roman" w:eastAsia="Verdana" w:hAnsi="Times New Roman" w:cs="Times New Roman"/>
          <w:b/>
          <w:bCs/>
          <w:i/>
          <w:color w:val="C00000"/>
          <w:sz w:val="36"/>
          <w:szCs w:val="36"/>
        </w:rPr>
        <w:t>многострочной</w:t>
      </w:r>
      <w:r w:rsidRPr="00961520">
        <w:rPr>
          <w:rFonts w:ascii="Times New Roman" w:eastAsia="Verdana" w:hAnsi="Times New Roman" w:cs="Times New Roman"/>
          <w:b/>
          <w:bCs/>
          <w:i/>
          <w:color w:val="C00000"/>
          <w:sz w:val="36"/>
          <w:szCs w:val="36"/>
        </w:rPr>
        <w:t xml:space="preserve"> функции</w:t>
      </w:r>
      <w:bookmarkEnd w:id="183"/>
      <w:bookmarkEnd w:id="184"/>
      <w:bookmarkEnd w:id="185"/>
      <w:bookmarkEnd w:id="186"/>
      <w:bookmarkEnd w:id="187"/>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Второй способ описания функций в </w:t>
      </w:r>
      <w:r w:rsidRPr="00961520">
        <w:rPr>
          <w:rFonts w:ascii="Times New Roman" w:eastAsia="Times New Roman" w:hAnsi="Times New Roman" w:cs="Times New Roman"/>
          <w:b/>
          <w:i/>
          <w:sz w:val="28"/>
          <w:szCs w:val="28"/>
          <w:lang w:eastAsia="ru-RU"/>
        </w:rPr>
        <w:t>Командном окне</w:t>
      </w:r>
      <w:r w:rsidRPr="00961520">
        <w:rPr>
          <w:rFonts w:ascii="Times New Roman" w:eastAsia="Times New Roman" w:hAnsi="Times New Roman" w:cs="Times New Roman"/>
          <w:sz w:val="28"/>
          <w:szCs w:val="28"/>
          <w:lang w:eastAsia="ru-RU"/>
        </w:rPr>
        <w:t xml:space="preserve"> начинается со слова </w:t>
      </w:r>
      <w:r w:rsidRPr="00961520">
        <w:rPr>
          <w:rFonts w:ascii="Consolas" w:eastAsia="Times New Roman" w:hAnsi="Consolas" w:cs="Times New Roman"/>
          <w:b/>
          <w:lang w:eastAsia="ru-RU"/>
        </w:rPr>
        <w:t>function</w:t>
      </w:r>
      <w:r w:rsidRPr="00961520">
        <w:rPr>
          <w:rFonts w:ascii="Times New Roman" w:eastAsia="Times New Roman" w:hAnsi="Times New Roman" w:cs="Times New Roman"/>
          <w:sz w:val="28"/>
          <w:szCs w:val="28"/>
          <w:lang w:eastAsia="ru-RU"/>
        </w:rPr>
        <w:t xml:space="preserve">, а заканчивается словом </w:t>
      </w:r>
      <w:r w:rsidRPr="00961520">
        <w:rPr>
          <w:rFonts w:ascii="Consolas" w:eastAsia="Times New Roman" w:hAnsi="Consolas" w:cs="Times New Roman"/>
          <w:b/>
          <w:lang w:eastAsia="ru-RU"/>
        </w:rPr>
        <w:t xml:space="preserve">endfunction </w:t>
      </w:r>
      <w:r w:rsidRPr="00961520">
        <w:rPr>
          <w:rFonts w:ascii="Times New Roman" w:eastAsia="Times New Roman" w:hAnsi="Times New Roman" w:cs="Times New Roman"/>
          <w:sz w:val="24"/>
          <w:szCs w:val="24"/>
          <w:lang w:eastAsia="ru-RU"/>
        </w:rPr>
        <w:t>(</w:t>
      </w:r>
      <w:r w:rsidRPr="00961520">
        <w:rPr>
          <w:rFonts w:ascii="Times New Roman" w:eastAsia="Times New Roman" w:hAnsi="Times New Roman" w:cs="Times New Roman"/>
          <w:sz w:val="28"/>
          <w:szCs w:val="28"/>
          <w:lang w:eastAsia="ru-RU"/>
        </w:rPr>
        <w:t xml:space="preserve">или </w:t>
      </w:r>
      <w:r w:rsidRPr="00961520">
        <w:rPr>
          <w:rFonts w:ascii="Consolas" w:eastAsia="Times New Roman" w:hAnsi="Consolas" w:cs="Times New Roman"/>
          <w:b/>
          <w:lang w:eastAsia="ru-RU"/>
        </w:rPr>
        <w:t>end</w:t>
      </w:r>
      <w:r w:rsidRPr="00961520">
        <w:rPr>
          <w:rFonts w:ascii="Times New Roman" w:eastAsia="Times New Roman" w:hAnsi="Times New Roman" w:cs="Times New Roman"/>
          <w:sz w:val="24"/>
          <w:szCs w:val="24"/>
          <w:lang w:eastAsia="ru-RU"/>
        </w:rPr>
        <w:t xml:space="preserve">). </w:t>
      </w:r>
      <w:r w:rsidRPr="00961520">
        <w:rPr>
          <w:rFonts w:ascii="Times New Roman" w:eastAsia="Times New Roman" w:hAnsi="Times New Roman" w:cs="Times New Roman"/>
          <w:sz w:val="28"/>
          <w:szCs w:val="28"/>
          <w:lang w:eastAsia="ru-RU"/>
        </w:rPr>
        <w:t>В этом случае описание функции имеет следующий формат:</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sz w:val="24"/>
          <w:szCs w:val="24"/>
          <w:lang w:eastAsia="ru-RU"/>
        </w:rPr>
      </w:pPr>
    </w:p>
    <w:p w:rsidR="00961520" w:rsidRPr="009847AB" w:rsidRDefault="00340DF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Times New Roman"/>
          <w:lang w:eastAsia="ru-RU"/>
        </w:rPr>
      </w:pPr>
      <w:r w:rsidRPr="00961520">
        <w:rPr>
          <w:rFonts w:ascii="Consolas" w:eastAsia="Times New Roman" w:hAnsi="Consolas" w:cs="Times New Roman"/>
          <w:b/>
          <w:lang w:val="en-US" w:eastAsia="ru-RU"/>
        </w:rPr>
        <w:t>Function</w:t>
      </w:r>
      <w:r w:rsidR="00961520" w:rsidRPr="009847AB">
        <w:rPr>
          <w:rFonts w:ascii="Consolas" w:eastAsia="Times New Roman" w:hAnsi="Consolas" w:cs="Times New Roman"/>
          <w:lang w:eastAsia="ru-RU"/>
        </w:rPr>
        <w:t xml:space="preserve"> [</w:t>
      </w:r>
      <w:r w:rsidR="00961520" w:rsidRPr="00961520">
        <w:rPr>
          <w:rFonts w:ascii="Consolas" w:eastAsia="Times New Roman" w:hAnsi="Consolas" w:cs="Times New Roman"/>
          <w:i/>
          <w:lang w:val="en-US" w:eastAsia="ru-RU"/>
        </w:rPr>
        <w:t>y</w:t>
      </w:r>
      <w:r w:rsidR="00961520" w:rsidRPr="009847AB">
        <w:rPr>
          <w:rFonts w:ascii="Consolas" w:eastAsia="Times New Roman" w:hAnsi="Consolas" w:cs="Times New Roman"/>
          <w:b/>
          <w:i/>
          <w:lang w:eastAsia="ru-RU"/>
        </w:rPr>
        <w:t>1</w:t>
      </w:r>
      <w:r w:rsidR="00961520" w:rsidRPr="009847AB">
        <w:rPr>
          <w:rFonts w:ascii="Consolas" w:eastAsia="Times New Roman" w:hAnsi="Consolas" w:cs="Times New Roman"/>
          <w:i/>
          <w:lang w:eastAsia="ru-RU"/>
        </w:rPr>
        <w:t>,…,</w:t>
      </w:r>
      <w:r w:rsidR="00961520" w:rsidRPr="00961520">
        <w:rPr>
          <w:rFonts w:ascii="Consolas" w:eastAsia="Times New Roman" w:hAnsi="Consolas" w:cs="Times New Roman"/>
          <w:i/>
          <w:lang w:val="en-US" w:eastAsia="ru-RU"/>
        </w:rPr>
        <w:t>y</w:t>
      </w:r>
      <w:r w:rsidR="00961520" w:rsidRPr="00961520">
        <w:rPr>
          <w:rFonts w:ascii="Consolas" w:eastAsia="Times New Roman" w:hAnsi="Consolas" w:cs="Times New Roman"/>
          <w:b/>
          <w:i/>
          <w:lang w:val="en-US" w:eastAsia="ru-RU"/>
        </w:rPr>
        <w:t>n</w:t>
      </w:r>
      <w:r w:rsidR="00961520" w:rsidRPr="009847AB">
        <w:rPr>
          <w:rFonts w:ascii="Consolas" w:eastAsia="Times New Roman" w:hAnsi="Consolas" w:cs="Times New Roman"/>
          <w:lang w:eastAsia="ru-RU"/>
        </w:rPr>
        <w:t>]=</w:t>
      </w:r>
      <w:r w:rsidR="00961520" w:rsidRPr="00961520">
        <w:rPr>
          <w:rFonts w:ascii="Consolas" w:eastAsia="Times New Roman" w:hAnsi="Consolas" w:cs="Times New Roman"/>
          <w:i/>
          <w:lang w:eastAsia="ru-RU"/>
        </w:rPr>
        <w:t>ИмяФункции</w:t>
      </w:r>
      <w:r w:rsidR="00961520" w:rsidRPr="009847AB">
        <w:rPr>
          <w:rFonts w:ascii="Consolas" w:eastAsia="Times New Roman" w:hAnsi="Consolas" w:cs="Times New Roman"/>
          <w:lang w:eastAsia="ru-RU"/>
        </w:rPr>
        <w:t>(</w:t>
      </w:r>
      <w:r w:rsidR="00961520" w:rsidRPr="00961520">
        <w:rPr>
          <w:rFonts w:ascii="Consolas" w:eastAsia="Times New Roman" w:hAnsi="Consolas" w:cs="Times New Roman"/>
          <w:i/>
          <w:lang w:val="en-US" w:eastAsia="ru-RU"/>
        </w:rPr>
        <w:t>x</w:t>
      </w:r>
      <w:r w:rsidR="00961520" w:rsidRPr="009847AB">
        <w:rPr>
          <w:rFonts w:ascii="Consolas" w:eastAsia="Times New Roman" w:hAnsi="Consolas" w:cs="Times New Roman"/>
          <w:b/>
          <w:i/>
          <w:lang w:eastAsia="ru-RU"/>
        </w:rPr>
        <w:t>1</w:t>
      </w:r>
      <w:r w:rsidR="00961520" w:rsidRPr="009847AB">
        <w:rPr>
          <w:rFonts w:ascii="Consolas" w:eastAsia="Times New Roman" w:hAnsi="Consolas" w:cs="Times New Roman"/>
          <w:i/>
          <w:lang w:eastAsia="ru-RU"/>
        </w:rPr>
        <w:t>,…,</w:t>
      </w:r>
      <w:r w:rsidR="00961520" w:rsidRPr="00961520">
        <w:rPr>
          <w:rFonts w:ascii="Consolas" w:eastAsia="Times New Roman" w:hAnsi="Consolas" w:cs="Times New Roman"/>
          <w:i/>
          <w:lang w:val="en-US" w:eastAsia="ru-RU"/>
        </w:rPr>
        <w:t>x</w:t>
      </w:r>
      <w:r w:rsidR="00961520" w:rsidRPr="00961520">
        <w:rPr>
          <w:rFonts w:ascii="Consolas" w:eastAsia="Times New Roman" w:hAnsi="Consolas" w:cs="Times New Roman"/>
          <w:b/>
          <w:i/>
          <w:lang w:val="en-US" w:eastAsia="ru-RU"/>
        </w:rPr>
        <w:t>k</w:t>
      </w:r>
      <w:r w:rsidR="00961520" w:rsidRPr="009847AB">
        <w:rPr>
          <w:rFonts w:ascii="Consolas" w:eastAsia="Times New Roman" w:hAnsi="Consolas" w:cs="Times New Roman"/>
          <w:lang w:eastAsia="ru-RU"/>
        </w:rPr>
        <w:t>)</w:t>
      </w:r>
    </w:p>
    <w:p w:rsidR="00961520" w:rsidRPr="009847AB"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center"/>
        <w:rPr>
          <w:rFonts w:ascii="Times New Roman" w:eastAsia="Times New Roman" w:hAnsi="Times New Roman" w:cs="Times New Roman"/>
          <w:b/>
          <w:sz w:val="24"/>
          <w:szCs w:val="24"/>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sz w:val="24"/>
          <w:szCs w:val="24"/>
          <w:lang w:eastAsia="ru-RU"/>
        </w:rPr>
      </w:pPr>
      <w:r w:rsidRPr="00961520">
        <w:rPr>
          <w:rFonts w:ascii="Consolas" w:eastAsia="Times New Roman" w:hAnsi="Consolas" w:cs="Times New Roman"/>
          <w:i/>
          <w:lang w:eastAsia="ru-RU"/>
        </w:rPr>
        <w:t>ТелоФункции</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b/>
          <w:i/>
          <w:sz w:val="24"/>
          <w:szCs w:val="24"/>
          <w:lang w:eastAsia="ru-RU"/>
        </w:rPr>
      </w:pPr>
      <w:r w:rsidRPr="00961520">
        <w:rPr>
          <w:rFonts w:ascii="Times New Roman" w:eastAsia="Times New Roman" w:hAnsi="Times New Roman" w:cs="Times New Roman"/>
          <w:b/>
          <w:i/>
          <w:sz w:val="24"/>
          <w:szCs w:val="24"/>
          <w:lang w:eastAsia="ru-RU"/>
        </w:rPr>
        <w:t xml:space="preserve">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Times New Roman"/>
          <w:i/>
          <w:lang w:eastAsia="ru-RU"/>
        </w:rPr>
      </w:pPr>
      <w:r w:rsidRPr="00961520">
        <w:rPr>
          <w:rFonts w:ascii="Consolas" w:eastAsia="Times New Roman" w:hAnsi="Consolas" w:cs="Times New Roman"/>
          <w:i/>
          <w:lang w:val="en-US" w:eastAsia="ru-RU"/>
        </w:rPr>
        <w:t>y</w:t>
      </w:r>
      <w:r w:rsidRPr="00961520">
        <w:rPr>
          <w:rFonts w:ascii="Consolas" w:eastAsia="Times New Roman" w:hAnsi="Consolas" w:cs="Times New Roman"/>
          <w:i/>
          <w:lang w:eastAsia="ru-RU"/>
        </w:rPr>
        <w:t>1</w:t>
      </w:r>
      <w:r w:rsidRPr="00961520">
        <w:rPr>
          <w:rFonts w:ascii="Consolas" w:eastAsia="Times New Roman" w:hAnsi="Consolas" w:cs="Times New Roman"/>
          <w:lang w:eastAsia="ru-RU"/>
        </w:rPr>
        <w:t>=</w:t>
      </w:r>
      <w:r w:rsidRPr="00961520">
        <w:rPr>
          <w:rFonts w:ascii="Consolas" w:eastAsia="Times New Roman" w:hAnsi="Consolas" w:cs="Times New Roman"/>
          <w:i/>
          <w:lang w:eastAsia="ru-RU"/>
        </w:rPr>
        <w:t>Выражение1;</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Times New Roman"/>
          <w:i/>
          <w:lang w:eastAsia="ru-RU"/>
        </w:rPr>
      </w:pPr>
      <w:r w:rsidRPr="00961520">
        <w:rPr>
          <w:rFonts w:ascii="Consolas" w:eastAsia="Times New Roman" w:hAnsi="Consolas" w:cs="Times New Roman"/>
          <w:i/>
          <w:lang w:eastAsia="ru-RU"/>
        </w:rPr>
        <w:t xml:space="preserve">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b/>
          <w:i/>
          <w:sz w:val="24"/>
          <w:szCs w:val="24"/>
          <w:lang w:eastAsia="ru-RU"/>
        </w:rPr>
      </w:pPr>
      <w:r w:rsidRPr="00961520">
        <w:rPr>
          <w:rFonts w:ascii="Consolas" w:eastAsia="Times New Roman" w:hAnsi="Consolas" w:cs="Times New Roman"/>
          <w:i/>
          <w:lang w:val="en-US" w:eastAsia="ru-RU"/>
        </w:rPr>
        <w:t>yn</w:t>
      </w:r>
      <w:r w:rsidRPr="00961520">
        <w:rPr>
          <w:rFonts w:ascii="Consolas" w:eastAsia="Times New Roman" w:hAnsi="Consolas" w:cs="Times New Roman"/>
          <w:lang w:eastAsia="ru-RU"/>
        </w:rPr>
        <w:t>=</w:t>
      </w:r>
      <w:r w:rsidRPr="00961520">
        <w:rPr>
          <w:rFonts w:ascii="Consolas" w:eastAsia="Times New Roman" w:hAnsi="Consolas" w:cs="Times New Roman"/>
          <w:i/>
          <w:lang w:eastAsia="ru-RU"/>
        </w:rPr>
        <w:t>Выражение</w:t>
      </w:r>
      <w:r w:rsidRPr="00961520">
        <w:rPr>
          <w:rFonts w:ascii="Consolas" w:eastAsia="Times New Roman" w:hAnsi="Consolas" w:cs="Times New Roman"/>
          <w:i/>
          <w:lang w:val="en-US" w:eastAsia="ru-RU"/>
        </w:rPr>
        <w:t>n</w:t>
      </w:r>
      <w:r w:rsidRPr="00961520">
        <w:rPr>
          <w:rFonts w:ascii="Consolas" w:eastAsia="Times New Roman" w:hAnsi="Consolas" w:cs="Times New Roman"/>
          <w:i/>
          <w:lang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b/>
          <w:i/>
          <w:sz w:val="24"/>
          <w:szCs w:val="24"/>
          <w:lang w:eastAsia="ru-RU"/>
        </w:rPr>
      </w:pPr>
      <w:r w:rsidRPr="00961520">
        <w:rPr>
          <w:rFonts w:ascii="Times New Roman" w:eastAsia="Times New Roman" w:hAnsi="Times New Roman" w:cs="Times New Roman"/>
          <w:b/>
          <w:i/>
          <w:sz w:val="24"/>
          <w:szCs w:val="24"/>
          <w:lang w:eastAsia="ru-RU"/>
        </w:rPr>
        <w:t xml:space="preserve">       …</w:t>
      </w:r>
    </w:p>
    <w:p w:rsidR="00961520" w:rsidRPr="00340DF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Times New Roman"/>
          <w:b/>
          <w:lang w:eastAsia="ru-RU"/>
        </w:rPr>
      </w:pPr>
      <w:r w:rsidRPr="00340DF0">
        <w:rPr>
          <w:rFonts w:ascii="Consolas" w:eastAsia="Times New Roman" w:hAnsi="Consolas" w:cs="Times New Roman"/>
          <w:b/>
          <w:lang w:eastAsia="ru-RU"/>
        </w:rPr>
        <w:t>endfunction</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
          <w:sz w:val="24"/>
          <w:szCs w:val="24"/>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где:   </w:t>
      </w:r>
      <w:r w:rsidRPr="00961520">
        <w:rPr>
          <w:rFonts w:ascii="Consolas" w:eastAsia="Times New Roman" w:hAnsi="Consolas" w:cs="Times New Roman"/>
          <w:i/>
          <w:lang w:eastAsia="ru-RU"/>
        </w:rPr>
        <w:t>x</w:t>
      </w:r>
      <w:r w:rsidRPr="00961520">
        <w:rPr>
          <w:rFonts w:ascii="Consolas" w:eastAsia="Times New Roman" w:hAnsi="Consolas" w:cs="Times New Roman"/>
          <w:b/>
          <w:i/>
          <w:lang w:eastAsia="ru-RU"/>
        </w:rPr>
        <w:t>1</w:t>
      </w:r>
      <w:r w:rsidRPr="00961520">
        <w:rPr>
          <w:rFonts w:ascii="Consolas" w:eastAsia="Times New Roman" w:hAnsi="Consolas" w:cs="Times New Roman"/>
          <w:i/>
          <w:lang w:eastAsia="ru-RU"/>
        </w:rPr>
        <w:t>,…,x</w:t>
      </w:r>
      <w:r w:rsidRPr="00961520">
        <w:rPr>
          <w:rFonts w:ascii="Consolas" w:eastAsia="Times New Roman" w:hAnsi="Consolas" w:cs="Times New Roman"/>
          <w:b/>
          <w:i/>
          <w:lang w:eastAsia="ru-RU"/>
        </w:rPr>
        <w:t>k</w:t>
      </w:r>
      <w:r w:rsidRPr="00961520">
        <w:rPr>
          <w:rFonts w:ascii="Times New Roman" w:eastAsia="Times New Roman" w:hAnsi="Times New Roman" w:cs="Times New Roman"/>
          <w:sz w:val="28"/>
          <w:szCs w:val="28"/>
          <w:lang w:eastAsia="ru-RU"/>
        </w:rPr>
        <w:t xml:space="preserve"> – </w:t>
      </w:r>
      <w:r w:rsidRPr="00961520">
        <w:rPr>
          <w:rFonts w:ascii="Times New Roman" w:eastAsia="Times New Roman" w:hAnsi="Times New Roman" w:cs="Times New Roman"/>
          <w:i/>
          <w:sz w:val="28"/>
          <w:szCs w:val="28"/>
          <w:lang w:eastAsia="ru-RU"/>
        </w:rPr>
        <w:t xml:space="preserve">СписокВходныхФормальныхПараметров </w:t>
      </w:r>
      <w:r w:rsidRPr="00961520">
        <w:rPr>
          <w:rFonts w:ascii="Times New Roman" w:eastAsia="Times New Roman" w:hAnsi="Times New Roman" w:cs="Times New Roman"/>
          <w:sz w:val="28"/>
          <w:szCs w:val="28"/>
          <w:lang w:eastAsia="ru-RU"/>
        </w:rPr>
        <w:t>функции (если функция не имеет входных параметров, тогда после имени функции указываются пустые скобки);</w:t>
      </w:r>
    </w:p>
    <w:p w:rsidR="00961520" w:rsidRPr="00961520" w:rsidRDefault="00CE0B16"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lang w:eastAsia="ru-RU"/>
        </w:rPr>
      </w:pPr>
      <w:r>
        <w:rPr>
          <w:rFonts w:ascii="Consolas" w:eastAsia="Times New Roman" w:hAnsi="Consolas" w:cs="Times New Roman"/>
          <w:i/>
          <w:lang w:eastAsia="ru-RU"/>
        </w:rPr>
        <w:tab/>
      </w:r>
      <w:r w:rsidR="00961520" w:rsidRPr="00961520">
        <w:rPr>
          <w:rFonts w:ascii="Consolas" w:eastAsia="Times New Roman" w:hAnsi="Consolas" w:cs="Times New Roman"/>
          <w:i/>
          <w:lang w:eastAsia="ru-RU"/>
        </w:rPr>
        <w:t>y</w:t>
      </w:r>
      <w:r w:rsidR="00961520" w:rsidRPr="00961520">
        <w:rPr>
          <w:rFonts w:ascii="Consolas" w:eastAsia="Times New Roman" w:hAnsi="Consolas" w:cs="Times New Roman"/>
          <w:b/>
          <w:i/>
          <w:lang w:eastAsia="ru-RU"/>
        </w:rPr>
        <w:t>1</w:t>
      </w:r>
      <w:r w:rsidR="00961520" w:rsidRPr="00961520">
        <w:rPr>
          <w:rFonts w:ascii="Consolas" w:eastAsia="Times New Roman" w:hAnsi="Consolas" w:cs="Times New Roman"/>
          <w:i/>
          <w:lang w:eastAsia="ru-RU"/>
        </w:rPr>
        <w:t>,…,y</w:t>
      </w:r>
      <w:r w:rsidR="00961520" w:rsidRPr="00961520">
        <w:rPr>
          <w:rFonts w:ascii="Consolas" w:eastAsia="Times New Roman" w:hAnsi="Consolas" w:cs="Times New Roman"/>
          <w:b/>
          <w:i/>
          <w:lang w:eastAsia="ru-RU"/>
        </w:rPr>
        <w:t>n</w:t>
      </w:r>
      <w:r w:rsidR="00961520" w:rsidRPr="00961520">
        <w:rPr>
          <w:rFonts w:ascii="Times New Roman" w:eastAsia="Times New Roman" w:hAnsi="Times New Roman" w:cs="Times New Roman"/>
          <w:sz w:val="28"/>
          <w:szCs w:val="28"/>
          <w:lang w:eastAsia="ru-RU"/>
        </w:rPr>
        <w:t xml:space="preserve"> – </w:t>
      </w:r>
      <w:r w:rsidR="00961520" w:rsidRPr="00961520">
        <w:rPr>
          <w:rFonts w:ascii="Times New Roman" w:eastAsia="Times New Roman" w:hAnsi="Times New Roman" w:cs="Times New Roman"/>
          <w:i/>
          <w:sz w:val="28"/>
          <w:szCs w:val="28"/>
          <w:lang w:eastAsia="ru-RU"/>
        </w:rPr>
        <w:t>СписокВыходныхФормальныхПараметров</w:t>
      </w:r>
      <w:r w:rsidR="00961520" w:rsidRPr="00961520">
        <w:rPr>
          <w:rFonts w:ascii="Times New Roman" w:eastAsia="Times New Roman" w:hAnsi="Times New Roman" w:cs="Times New Roman"/>
          <w:sz w:val="28"/>
          <w:szCs w:val="28"/>
          <w:lang w:eastAsia="ru-RU"/>
        </w:rPr>
        <w:t>(для одного выходного параметра квадратные скобки необязательны);</w:t>
      </w:r>
    </w:p>
    <w:p w:rsidR="00961520" w:rsidRPr="00961520" w:rsidRDefault="00CE0B16"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lang w:eastAsia="ru-RU"/>
        </w:rPr>
      </w:pPr>
      <w:r>
        <w:rPr>
          <w:rFonts w:ascii="Consolas" w:eastAsia="Times New Roman" w:hAnsi="Consolas" w:cs="Times New Roman"/>
          <w:i/>
          <w:lang w:eastAsia="ru-RU"/>
        </w:rPr>
        <w:tab/>
      </w:r>
      <w:r w:rsidR="00961520" w:rsidRPr="00961520">
        <w:rPr>
          <w:rFonts w:ascii="Consolas" w:eastAsia="Times New Roman" w:hAnsi="Consolas" w:cs="Times New Roman"/>
          <w:i/>
          <w:lang w:eastAsia="ru-RU"/>
        </w:rPr>
        <w:t xml:space="preserve">ТелоФункции </w:t>
      </w:r>
      <w:r w:rsidR="00961520" w:rsidRPr="00961520">
        <w:rPr>
          <w:rFonts w:ascii="Times New Roman" w:eastAsia="Times New Roman" w:hAnsi="Times New Roman" w:cs="Times New Roman"/>
          <w:sz w:val="28"/>
          <w:szCs w:val="28"/>
          <w:lang w:eastAsia="ru-RU"/>
        </w:rPr>
        <w:t xml:space="preserve">– команды, операторы и библиотечные функции, необходимые для вычисления выходных параметров. Если вычисленные результаты должны быть в ходе выполнения функции (или ее отладки) отображены в </w:t>
      </w:r>
      <w:r w:rsidR="00961520" w:rsidRPr="00961520">
        <w:rPr>
          <w:rFonts w:ascii="Times New Roman" w:eastAsia="Times New Roman" w:hAnsi="Times New Roman" w:cs="Times New Roman"/>
          <w:sz w:val="28"/>
          <w:szCs w:val="28"/>
          <w:lang w:eastAsia="ru-RU"/>
        </w:rPr>
        <w:br/>
      </w:r>
      <w:r w:rsidR="00961520" w:rsidRPr="00961520">
        <w:rPr>
          <w:rFonts w:ascii="Times New Roman" w:eastAsia="Times New Roman" w:hAnsi="Times New Roman" w:cs="Times New Roman"/>
          <w:b/>
          <w:i/>
          <w:sz w:val="28"/>
          <w:szCs w:val="28"/>
          <w:lang w:eastAsia="ru-RU"/>
        </w:rPr>
        <w:t>Командном окне</w:t>
      </w:r>
      <w:r w:rsidR="00961520" w:rsidRPr="00961520">
        <w:rPr>
          <w:rFonts w:ascii="Times New Roman" w:eastAsia="Times New Roman" w:hAnsi="Times New Roman" w:cs="Times New Roman"/>
          <w:sz w:val="28"/>
          <w:szCs w:val="28"/>
          <w:lang w:eastAsia="ru-RU"/>
        </w:rPr>
        <w:t xml:space="preserve">, то символ точка с запятой в конце операторов отсутствует, иначе вывод результата гасится символом точки с запятой. Ввод каждой строки </w:t>
      </w:r>
      <w:r w:rsidR="00961520" w:rsidRPr="00961520">
        <w:rPr>
          <w:rFonts w:ascii="Times New Roman" w:eastAsia="Times New Roman" w:hAnsi="Times New Roman" w:cs="Times New Roman"/>
          <w:i/>
          <w:sz w:val="24"/>
          <w:szCs w:val="24"/>
          <w:lang w:eastAsia="ru-RU"/>
        </w:rPr>
        <w:t xml:space="preserve">ТелаФункции </w:t>
      </w:r>
      <w:r w:rsidR="00961520" w:rsidRPr="00961520">
        <w:rPr>
          <w:rFonts w:ascii="Times New Roman" w:eastAsia="Times New Roman" w:hAnsi="Times New Roman" w:cs="Times New Roman"/>
          <w:sz w:val="28"/>
          <w:szCs w:val="28"/>
          <w:lang w:eastAsia="ru-RU"/>
        </w:rPr>
        <w:t>осуществляется последовательно и завершается нажатием клавиши &lt;</w:t>
      </w:r>
      <w:r w:rsidR="00961520" w:rsidRPr="00961520">
        <w:rPr>
          <w:rFonts w:ascii="Times New Roman" w:eastAsia="Times New Roman" w:hAnsi="Times New Roman" w:cs="Times New Roman"/>
          <w:sz w:val="28"/>
          <w:szCs w:val="28"/>
          <w:lang w:val="en-US" w:eastAsia="ru-RU"/>
        </w:rPr>
        <w:t>Enter</w:t>
      </w:r>
      <w:r w:rsidR="00961520" w:rsidRPr="00961520">
        <w:rPr>
          <w:rFonts w:ascii="Times New Roman" w:eastAsia="Times New Roman" w:hAnsi="Times New Roman" w:cs="Times New Roman"/>
          <w:sz w:val="28"/>
          <w:szCs w:val="28"/>
          <w:lang w:eastAsia="ru-RU"/>
        </w:rPr>
        <w:t xml:space="preserve">&gt;, а ввод всех строк </w:t>
      </w:r>
      <w:r w:rsidR="00961520" w:rsidRPr="00961520">
        <w:rPr>
          <w:rFonts w:ascii="Times New Roman" w:eastAsia="Times New Roman" w:hAnsi="Times New Roman" w:cs="Times New Roman"/>
          <w:i/>
          <w:sz w:val="24"/>
          <w:szCs w:val="24"/>
          <w:lang w:eastAsia="ru-RU"/>
        </w:rPr>
        <w:t>ТелаФункции</w:t>
      </w:r>
      <w:r w:rsidR="00961520" w:rsidRPr="00961520">
        <w:rPr>
          <w:rFonts w:ascii="Times New Roman" w:eastAsia="Times New Roman" w:hAnsi="Times New Roman" w:cs="Times New Roman"/>
          <w:sz w:val="28"/>
          <w:szCs w:val="28"/>
          <w:lang w:eastAsia="ru-RU"/>
        </w:rPr>
        <w:t xml:space="preserve"> считается незавершенным до тех пор, пока не будет введено ключевое слово </w:t>
      </w:r>
      <w:r w:rsidR="00961520" w:rsidRPr="00961520">
        <w:rPr>
          <w:rFonts w:ascii="Consolas" w:eastAsia="Times New Roman" w:hAnsi="Consolas" w:cs="Times New Roman"/>
          <w:b/>
          <w:lang w:eastAsia="ru-RU"/>
        </w:rPr>
        <w:t xml:space="preserve">endfunction </w:t>
      </w:r>
      <w:r w:rsidR="00961520" w:rsidRPr="00961520">
        <w:rPr>
          <w:rFonts w:ascii="Times New Roman" w:eastAsia="Times New Roman" w:hAnsi="Times New Roman" w:cs="Times New Roman"/>
          <w:sz w:val="24"/>
          <w:szCs w:val="24"/>
          <w:lang w:eastAsia="ru-RU"/>
        </w:rPr>
        <w:t xml:space="preserve">(или </w:t>
      </w:r>
      <w:r w:rsidR="00961520" w:rsidRPr="00961520">
        <w:rPr>
          <w:rFonts w:ascii="Consolas" w:eastAsia="Times New Roman" w:hAnsi="Consolas" w:cs="Times New Roman"/>
          <w:b/>
          <w:lang w:eastAsia="ru-RU"/>
        </w:rPr>
        <w:t>end</w:t>
      </w:r>
      <w:r w:rsidR="00961520" w:rsidRPr="00961520">
        <w:rPr>
          <w:rFonts w:ascii="Times New Roman" w:eastAsia="Times New Roman" w:hAnsi="Times New Roman" w:cs="Times New Roman"/>
          <w:sz w:val="24"/>
          <w:szCs w:val="24"/>
          <w:lang w:eastAsia="ru-RU"/>
        </w:rPr>
        <w:t>)</w:t>
      </w:r>
      <w:r w:rsidR="00961520" w:rsidRPr="00961520">
        <w:rPr>
          <w:rFonts w:ascii="Times New Roman" w:eastAsia="Times New Roman" w:hAnsi="Times New Roman" w:cs="Times New Roman"/>
          <w:b/>
          <w:sz w:val="24"/>
          <w:szCs w:val="24"/>
          <w:lang w:eastAsia="ru-RU"/>
        </w:rPr>
        <w: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961520">
        <w:rPr>
          <w:rFonts w:ascii="Consolas" w:eastAsia="Times New Roman" w:hAnsi="Consolas" w:cs="Times New Roman"/>
          <w:i/>
          <w:lang w:eastAsia="ru-RU"/>
        </w:rPr>
        <w:t xml:space="preserve">ИмяФункции </w:t>
      </w:r>
      <w:r w:rsidRPr="00961520">
        <w:rPr>
          <w:rFonts w:ascii="Times New Roman" w:eastAsia="Times New Roman" w:hAnsi="Times New Roman" w:cs="Times New Roman"/>
          <w:sz w:val="28"/>
          <w:szCs w:val="28"/>
          <w:lang w:eastAsia="ru-RU"/>
        </w:rPr>
        <w:t>формируется аналогично имени переменной и должно быть в данном сеансе работы уникально. Если имя функции уже было использовано, то выводится сообщение:«</w:t>
      </w:r>
      <w:r w:rsidRPr="00961520">
        <w:rPr>
          <w:rFonts w:ascii="Times New Roman" w:eastAsia="Times New Roman" w:hAnsi="Times New Roman" w:cs="Times New Roman"/>
          <w:b/>
          <w:sz w:val="28"/>
          <w:szCs w:val="28"/>
          <w:lang w:eastAsia="ru-RU"/>
        </w:rPr>
        <w:t>Предупреждени</w:t>
      </w:r>
      <w:r w:rsidRPr="00961520">
        <w:rPr>
          <w:rFonts w:ascii="Times New Roman" w:eastAsia="Times New Roman" w:hAnsi="Times New Roman" w:cs="Times New Roman"/>
          <w:sz w:val="28"/>
          <w:szCs w:val="28"/>
          <w:lang w:eastAsia="ru-RU"/>
        </w:rPr>
        <w:t>е: переопределение функции:… » с указанием имени переопределенной функции.</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Поскольку в </w:t>
      </w:r>
      <w:r w:rsidRPr="00961520">
        <w:rPr>
          <w:rFonts w:ascii="Times New Roman" w:eastAsia="Times New Roman" w:hAnsi="Times New Roman" w:cs="Times New Roman"/>
          <w:b/>
          <w:i/>
          <w:sz w:val="28"/>
          <w:szCs w:val="28"/>
          <w:lang w:eastAsia="ru-RU"/>
        </w:rPr>
        <w:t>Командном окне</w:t>
      </w:r>
      <w:r w:rsidRPr="00961520">
        <w:rPr>
          <w:rFonts w:ascii="Times New Roman" w:eastAsia="Times New Roman" w:hAnsi="Times New Roman" w:cs="Times New Roman"/>
          <w:sz w:val="28"/>
          <w:szCs w:val="28"/>
          <w:lang w:eastAsia="ru-RU"/>
        </w:rPr>
        <w:t xml:space="preserve"> все строки выполняются последовательно, то очевидно, что описание функции должно предшествовать первому обращению к этой функции.</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Правила обращения к функциям, описанных с помощью </w:t>
      </w:r>
      <w:r w:rsidRPr="00961520">
        <w:rPr>
          <w:rFonts w:ascii="Consolas" w:eastAsia="Times New Roman" w:hAnsi="Consolas" w:cs="Times New Roman"/>
          <w:b/>
          <w:lang w:eastAsia="ru-RU"/>
        </w:rPr>
        <w:t xml:space="preserve">deff </w:t>
      </w:r>
      <w:r w:rsidRPr="00961520">
        <w:rPr>
          <w:rFonts w:ascii="Times New Roman" w:eastAsia="Times New Roman" w:hAnsi="Times New Roman" w:cs="Times New Roman"/>
          <w:bCs/>
          <w:sz w:val="28"/>
          <w:szCs w:val="28"/>
          <w:lang w:eastAsia="ru-RU"/>
        </w:rPr>
        <w:t xml:space="preserve">и </w:t>
      </w:r>
      <w:r w:rsidRPr="00961520">
        <w:rPr>
          <w:rFonts w:ascii="Consolas" w:eastAsia="Times New Roman" w:hAnsi="Consolas" w:cs="Times New Roman"/>
          <w:b/>
          <w:lang w:eastAsia="ru-RU"/>
        </w:rPr>
        <w:t>function</w:t>
      </w:r>
      <w:r w:rsidRPr="00961520">
        <w:rPr>
          <w:rFonts w:ascii="Times New Roman" w:eastAsia="Times New Roman" w:hAnsi="Times New Roman" w:cs="Times New Roman"/>
          <w:sz w:val="28"/>
          <w:szCs w:val="28"/>
          <w:lang w:eastAsia="ru-RU"/>
        </w:rPr>
        <w:t>, полностью идентичны (Рис.1.2.6-2).</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tbl>
      <w:tblPr>
        <w:tblStyle w:val="26"/>
        <w:tblW w:w="0" w:type="auto"/>
        <w:tblLook w:val="04A0"/>
      </w:tblPr>
      <w:tblGrid>
        <w:gridCol w:w="9571"/>
      </w:tblGrid>
      <w:tr w:rsidR="00961520" w:rsidRPr="00961520" w:rsidTr="00961520">
        <w:tc>
          <w:tcPr>
            <w:tcW w:w="9571" w:type="dxa"/>
            <w:tcBorders>
              <w:bottom w:val="single" w:sz="4" w:space="0" w:color="auto"/>
            </w:tcBorders>
          </w:tcPr>
          <w:p w:rsidR="00961520" w:rsidRPr="00961520" w:rsidRDefault="007F3C86"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7C6456">
              <w:rPr>
                <w:rFonts w:asciiTheme="minorHAnsi" w:eastAsiaTheme="minorHAnsi" w:hAnsiTheme="minorHAnsi" w:cstheme="minorBidi"/>
                <w:sz w:val="22"/>
                <w:szCs w:val="22"/>
                <w:lang w:eastAsia="en-US"/>
              </w:rPr>
              <w:object w:dxaOrig="9630" w:dyaOrig="390">
                <v:shape id="_x0000_i1055" type="#_x0000_t75" style="width:470.35pt;height:17.8pt" o:ole="">
                  <v:imagedata r:id="rId21" o:title=""/>
                </v:shape>
                <o:OLEObject Type="Embed" ProgID="PBrush" ShapeID="_x0000_i1055" DrawAspect="Content" ObjectID="_1628601836" r:id="rId93"/>
              </w:objec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--&gt; // </w:t>
            </w:r>
            <w:r w:rsidRPr="00961520">
              <w:rPr>
                <w:rFonts w:ascii="Consolas" w:hAnsi="Consolas"/>
                <w:b/>
                <w:i/>
                <w:sz w:val="22"/>
                <w:szCs w:val="22"/>
              </w:rPr>
              <w:t>Описание</w:t>
            </w:r>
            <w:r w:rsidRPr="00961520">
              <w:rPr>
                <w:rFonts w:ascii="Consolas" w:hAnsi="Consolas"/>
                <w:b/>
                <w:sz w:val="22"/>
                <w:szCs w:val="22"/>
              </w:rPr>
              <w:t xml:space="preserve"> function </w:t>
            </w:r>
            <w:r w:rsidRPr="00961520">
              <w:rPr>
                <w:rFonts w:ascii="Consolas" w:hAnsi="Consolas"/>
                <w:b/>
                <w:i/>
                <w:sz w:val="22"/>
                <w:szCs w:val="22"/>
              </w:rPr>
              <w:t>для функции с одним выходным параметром</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sz w:val="22"/>
                <w:szCs w:val="22"/>
                <w:lang w:val="en-US"/>
              </w:rPr>
              <w:t>--&gt; function y =f2(x1, x2)</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sz w:val="22"/>
                <w:szCs w:val="22"/>
                <w:lang w:val="en-US"/>
              </w:rPr>
              <w:t>&gt; y = sin(x1) + a * x2;</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sz w:val="22"/>
                <w:szCs w:val="22"/>
                <w:lang w:val="en-US"/>
              </w:rPr>
              <w:t>&gt; end</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bCs/>
                <w:color w:val="222222"/>
                <w:sz w:val="22"/>
                <w:szCs w:val="22"/>
                <w:lang w:val="en-US"/>
              </w:rPr>
              <w:t>--&gt;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--&gt; a = 2; // </w:t>
            </w:r>
            <w:r w:rsidRPr="00961520">
              <w:rPr>
                <w:rFonts w:ascii="Consolas" w:hAnsi="Consolas"/>
                <w:b/>
                <w:i/>
                <w:sz w:val="22"/>
                <w:szCs w:val="22"/>
              </w:rPr>
              <w:t xml:space="preserve">Определение переменной </w:t>
            </w:r>
            <w:r w:rsidRPr="00961520">
              <w:rPr>
                <w:rFonts w:ascii="Consolas" w:hAnsi="Consolas"/>
                <w:b/>
                <w:sz w:val="22"/>
                <w:szCs w:val="22"/>
              </w:rPr>
              <w:t>a</w:t>
            </w:r>
            <w:r w:rsidRPr="00961520">
              <w:rPr>
                <w:rFonts w:ascii="Consolas" w:hAnsi="Consolas"/>
                <w:sz w:val="22"/>
                <w:szCs w:val="22"/>
              </w:rPr>
              <w:t xml:space="preserve">, </w:t>
            </w:r>
            <w:r w:rsidRPr="00961520">
              <w:rPr>
                <w:rFonts w:ascii="Consolas" w:hAnsi="Consolas"/>
                <w:b/>
                <w:i/>
                <w:sz w:val="22"/>
                <w:szCs w:val="22"/>
              </w:rPr>
              <w:t>используемой в выражении функции</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--&gt; r = f2(2, 3) // </w:t>
            </w:r>
            <w:r w:rsidRPr="00961520">
              <w:rPr>
                <w:rFonts w:ascii="Consolas" w:hAnsi="Consolas"/>
                <w:b/>
                <w:i/>
                <w:sz w:val="22"/>
                <w:szCs w:val="22"/>
              </w:rPr>
              <w:t>Обращение к функции</w:t>
            </w:r>
            <w:r w:rsidRPr="00961520">
              <w:rPr>
                <w:rFonts w:ascii="Consolas" w:hAnsi="Consolas"/>
                <w:b/>
                <w:sz w:val="22"/>
                <w:szCs w:val="22"/>
              </w:rPr>
              <w:t>f2</w:t>
            </w:r>
            <w:r w:rsidRPr="00961520">
              <w:rPr>
                <w:rFonts w:ascii="Consolas" w:hAnsi="Consolas"/>
                <w:b/>
                <w:i/>
                <w:sz w:val="22"/>
                <w:szCs w:val="22"/>
              </w:rPr>
              <w:t>в Командной строке</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 r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   6.9092974</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bCs/>
                <w:color w:val="222222"/>
                <w:sz w:val="22"/>
                <w:szCs w:val="22"/>
              </w:rPr>
              <w:t>--&gt;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--&gt; f2(2, 3)    //</w:t>
            </w:r>
            <w:r w:rsidRPr="00961520">
              <w:rPr>
                <w:rFonts w:ascii="Consolas" w:hAnsi="Consolas"/>
                <w:b/>
                <w:i/>
                <w:sz w:val="22"/>
                <w:szCs w:val="22"/>
              </w:rPr>
              <w:t xml:space="preserve">Обращение к функции </w:t>
            </w:r>
            <w:r w:rsidRPr="00961520">
              <w:rPr>
                <w:rFonts w:ascii="Consolas" w:hAnsi="Consolas"/>
                <w:b/>
                <w:sz w:val="22"/>
                <w:szCs w:val="22"/>
              </w:rPr>
              <w:t>f2</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sz w:val="22"/>
                <w:szCs w:val="22"/>
                <w:lang w:val="en-US"/>
              </w:rPr>
              <w:t>ans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sz w:val="22"/>
                <w:szCs w:val="22"/>
                <w:lang w:val="en-US"/>
              </w:rPr>
              <w:t xml:space="preserve">   6.9092974</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
                <w:sz w:val="22"/>
                <w:szCs w:val="22"/>
                <w:lang w:val="en-US"/>
              </w:rPr>
            </w:pPr>
            <w:r w:rsidRPr="00961520">
              <w:rPr>
                <w:rFonts w:ascii="Consolas" w:hAnsi="Consolas"/>
                <w:bCs/>
                <w:color w:val="222222"/>
                <w:sz w:val="22"/>
                <w:szCs w:val="22"/>
                <w:lang w:val="en-US"/>
              </w:rPr>
              <w:t>--&gt;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340DF0">
              <w:rPr>
                <w:rFonts w:ascii="Consolas" w:hAnsi="Consolas"/>
                <w:sz w:val="22"/>
                <w:szCs w:val="22"/>
                <w:lang w:val="en-US"/>
              </w:rPr>
              <w:t>--&gt; d = 1 + f2(2, 3)</w:t>
            </w:r>
            <w:r w:rsidRPr="00961520">
              <w:rPr>
                <w:rFonts w:ascii="Consolas" w:hAnsi="Consolas"/>
                <w:b/>
                <w:sz w:val="22"/>
                <w:szCs w:val="22"/>
                <w:lang w:val="en-US"/>
              </w:rPr>
              <w:t xml:space="preserve">  // </w:t>
            </w:r>
            <w:r w:rsidRPr="00961520">
              <w:rPr>
                <w:rFonts w:ascii="Consolas" w:hAnsi="Consolas"/>
                <w:b/>
                <w:i/>
                <w:sz w:val="22"/>
                <w:szCs w:val="22"/>
              </w:rPr>
              <w:t>или</w:t>
            </w:r>
            <w:r w:rsidRPr="00961520">
              <w:rPr>
                <w:rFonts w:ascii="Consolas" w:hAnsi="Consolas"/>
                <w:b/>
                <w:sz w:val="22"/>
                <w:szCs w:val="22"/>
                <w:lang w:val="en-US"/>
              </w:rPr>
              <w:t>d=1+ans</w:t>
            </w:r>
          </w:p>
          <w:p w:rsidR="00961520" w:rsidRPr="004C5356"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sz w:val="22"/>
                <w:szCs w:val="22"/>
                <w:lang w:val="en-US"/>
              </w:rPr>
              <w:t xml:space="preserve"> d</w:t>
            </w:r>
            <w:r w:rsidRPr="004C5356">
              <w:rPr>
                <w:rFonts w:ascii="Consolas" w:hAnsi="Consolas"/>
                <w:sz w:val="22"/>
                <w:szCs w:val="22"/>
                <w:lang w:val="en-US"/>
              </w:rPr>
              <w:t xml:space="preserve">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7.9092974</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bCs/>
                <w:color w:val="222222"/>
                <w:sz w:val="22"/>
                <w:szCs w:val="22"/>
              </w:rPr>
              <w:t>--&gt;</w:t>
            </w:r>
          </w:p>
        </w:tc>
      </w:tr>
      <w:tr w:rsidR="00961520" w:rsidRPr="00961520" w:rsidTr="00961520">
        <w:tc>
          <w:tcPr>
            <w:tcW w:w="9571" w:type="dxa"/>
            <w:tcBorders>
              <w:top w:val="single" w:sz="4" w:space="0" w:color="auto"/>
            </w:tcBorders>
          </w:tcPr>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--&gt; // </w:t>
            </w:r>
            <w:r w:rsidRPr="00961520">
              <w:rPr>
                <w:rFonts w:ascii="Consolas" w:hAnsi="Consolas"/>
                <w:b/>
                <w:i/>
                <w:sz w:val="22"/>
                <w:szCs w:val="22"/>
              </w:rPr>
              <w:t>Описание</w:t>
            </w:r>
            <w:r w:rsidRPr="00961520">
              <w:rPr>
                <w:rFonts w:ascii="Consolas" w:hAnsi="Consolas"/>
                <w:b/>
                <w:sz w:val="22"/>
                <w:szCs w:val="22"/>
              </w:rPr>
              <w:t xml:space="preserve"> function для </w:t>
            </w:r>
            <w:r w:rsidRPr="00961520">
              <w:rPr>
                <w:rFonts w:ascii="Consolas" w:hAnsi="Consolas"/>
                <w:b/>
                <w:i/>
                <w:sz w:val="22"/>
                <w:szCs w:val="22"/>
              </w:rPr>
              <w:t xml:space="preserve">функции </w:t>
            </w:r>
            <w:r w:rsidRPr="00961520">
              <w:rPr>
                <w:rFonts w:ascii="Consolas" w:hAnsi="Consolas"/>
                <w:b/>
                <w:sz w:val="22"/>
                <w:szCs w:val="22"/>
                <w:lang w:val="en-US"/>
              </w:rPr>
              <w:t>ff</w:t>
            </w:r>
            <w:r w:rsidRPr="00961520">
              <w:rPr>
                <w:rFonts w:ascii="Consolas" w:hAnsi="Consolas"/>
                <w:b/>
                <w:sz w:val="22"/>
                <w:szCs w:val="22"/>
              </w:rPr>
              <w:t>2</w:t>
            </w:r>
            <w:r w:rsidRPr="00961520">
              <w:rPr>
                <w:rFonts w:ascii="Consolas" w:hAnsi="Consolas"/>
                <w:b/>
                <w:i/>
                <w:sz w:val="22"/>
                <w:szCs w:val="22"/>
              </w:rPr>
              <w:t xml:space="preserve"> с двумя выходными параметрами</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sz w:val="22"/>
                <w:szCs w:val="22"/>
                <w:lang w:val="en-US"/>
              </w:rPr>
              <w:t>--&gt; function [y1, y2] = ff2(x1, x2)</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sz w:val="22"/>
                <w:szCs w:val="22"/>
                <w:lang w:val="en-US"/>
              </w:rPr>
              <w:t xml:space="preserve">&gt; y1 = sin(x1) + x2;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lang w:val="en-US"/>
              </w:rPr>
            </w:pPr>
            <w:r w:rsidRPr="00961520">
              <w:rPr>
                <w:rFonts w:ascii="Consolas" w:hAnsi="Consolas"/>
                <w:sz w:val="22"/>
                <w:szCs w:val="22"/>
                <w:lang w:val="en-US"/>
              </w:rPr>
              <w:t>&gt; y2 = cos(x2) + y1;</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&gt;end</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bCs/>
                <w:color w:val="222222"/>
                <w:sz w:val="22"/>
                <w:szCs w:val="22"/>
              </w:rPr>
              <w:t>--&gt;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--&gt; [z1, z2] = ff2(2, 3) // </w:t>
            </w:r>
            <w:r w:rsidRPr="00961520">
              <w:rPr>
                <w:rFonts w:ascii="Consolas" w:hAnsi="Consolas"/>
                <w:b/>
                <w:i/>
                <w:sz w:val="22"/>
                <w:szCs w:val="22"/>
              </w:rPr>
              <w:t xml:space="preserve">Обращение к функции </w:t>
            </w:r>
            <w:r w:rsidRPr="00961520">
              <w:rPr>
                <w:rFonts w:ascii="Consolas" w:hAnsi="Consolas"/>
                <w:b/>
                <w:sz w:val="22"/>
                <w:szCs w:val="22"/>
                <w:lang w:val="en-US"/>
              </w:rPr>
              <w:t>f</w:t>
            </w:r>
            <w:r w:rsidRPr="00961520">
              <w:rPr>
                <w:rFonts w:ascii="Consolas" w:hAnsi="Consolas"/>
                <w:b/>
                <w:sz w:val="22"/>
                <w:szCs w:val="22"/>
              </w:rPr>
              <w:t>f2</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 z2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   2.9193049</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 z1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   3.9092974</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
                <w:i/>
                <w:sz w:val="22"/>
                <w:szCs w:val="22"/>
              </w:rPr>
            </w:pPr>
            <w:r w:rsidRPr="00961520">
              <w:rPr>
                <w:rFonts w:ascii="Consolas" w:hAnsi="Consolas"/>
                <w:sz w:val="22"/>
                <w:szCs w:val="22"/>
              </w:rPr>
              <w:t xml:space="preserve">--&gt; z = z1 + z2  // </w:t>
            </w:r>
            <w:r w:rsidRPr="00961520">
              <w:rPr>
                <w:rFonts w:ascii="Consolas" w:hAnsi="Consolas"/>
                <w:b/>
                <w:i/>
                <w:sz w:val="22"/>
                <w:szCs w:val="22"/>
              </w:rPr>
              <w:t>Использование результатов выполнения функции</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 z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   6.8286024</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bCs/>
                <w:color w:val="222222"/>
                <w:sz w:val="22"/>
                <w:szCs w:val="22"/>
              </w:rPr>
              <w:t>--&gt;</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--&gt; ff2(2, 3)// </w:t>
            </w:r>
            <w:r w:rsidRPr="00961520">
              <w:rPr>
                <w:rFonts w:ascii="Consolas" w:hAnsi="Consolas"/>
                <w:b/>
                <w:i/>
                <w:sz w:val="22"/>
                <w:szCs w:val="22"/>
              </w:rPr>
              <w:t xml:space="preserve">В </w:t>
            </w:r>
            <w:r w:rsidRPr="00961520">
              <w:rPr>
                <w:rFonts w:ascii="Consolas" w:hAnsi="Consolas"/>
                <w:b/>
                <w:sz w:val="22"/>
                <w:szCs w:val="22"/>
              </w:rPr>
              <w:t xml:space="preserve">ans </w:t>
            </w:r>
            <w:r w:rsidRPr="00961520">
              <w:rPr>
                <w:rFonts w:ascii="Consolas" w:hAnsi="Consolas"/>
                <w:b/>
                <w:i/>
                <w:sz w:val="22"/>
                <w:szCs w:val="22"/>
              </w:rPr>
              <w:t>сохраняется значение только первого выходного параметра</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 ans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sz w:val="22"/>
                <w:szCs w:val="22"/>
              </w:rPr>
            </w:pPr>
            <w:r w:rsidRPr="00961520">
              <w:rPr>
                <w:rFonts w:ascii="Consolas" w:hAnsi="Consolas"/>
                <w:sz w:val="22"/>
                <w:szCs w:val="22"/>
              </w:rPr>
              <w:t xml:space="preserve">   3.9092974</w:t>
            </w:r>
          </w:p>
        </w:tc>
      </w:tr>
    </w:tbl>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Рис. 1.2.6-2 Использование </w:t>
      </w:r>
      <w:r w:rsidRPr="00961520">
        <w:rPr>
          <w:rFonts w:ascii="Consolas" w:eastAsia="Times New Roman" w:hAnsi="Consolas" w:cs="Times New Roman"/>
          <w:b/>
          <w:lang w:eastAsia="ru-RU"/>
        </w:rPr>
        <w:t xml:space="preserve">function </w:t>
      </w:r>
      <w:r w:rsidRPr="00961520">
        <w:rPr>
          <w:rFonts w:ascii="Times New Roman" w:eastAsia="Times New Roman" w:hAnsi="Times New Roman" w:cs="Times New Roman"/>
          <w:sz w:val="28"/>
          <w:szCs w:val="28"/>
          <w:lang w:eastAsia="ru-RU"/>
        </w:rPr>
        <w:t xml:space="preserve">в </w:t>
      </w:r>
      <w:r w:rsidRPr="00961520">
        <w:rPr>
          <w:rFonts w:ascii="Times New Roman" w:eastAsia="Times New Roman" w:hAnsi="Times New Roman" w:cs="Times New Roman"/>
          <w:b/>
          <w:i/>
          <w:sz w:val="28"/>
          <w:szCs w:val="28"/>
          <w:lang w:eastAsia="ru-RU"/>
        </w:rPr>
        <w:t>Командном окне</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Times New Roman"/>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
          <w:bCs/>
          <w:sz w:val="28"/>
          <w:szCs w:val="28"/>
          <w:lang w:eastAsia="ru-RU"/>
        </w:rPr>
      </w:pPr>
      <w:r w:rsidRPr="00961520">
        <w:rPr>
          <w:rFonts w:ascii="Times New Roman" w:eastAsia="Times New Roman" w:hAnsi="Times New Roman" w:cs="Times New Roman"/>
          <w:sz w:val="28"/>
          <w:szCs w:val="28"/>
          <w:lang w:eastAsia="ru-RU"/>
        </w:rPr>
        <w:t xml:space="preserve">Как видно из приведенных примеров (рис.1.2.6-1 и 1.2.6-2), использование для описания в </w:t>
      </w:r>
      <w:r w:rsidRPr="00961520">
        <w:rPr>
          <w:rFonts w:ascii="Consolas" w:eastAsia="Times New Roman" w:hAnsi="Consolas" w:cs="Times New Roman"/>
          <w:b/>
          <w:lang w:eastAsia="ru-RU"/>
        </w:rPr>
        <w:t xml:space="preserve">deff </w:t>
      </w:r>
      <w:r w:rsidRPr="00961520">
        <w:rPr>
          <w:rFonts w:ascii="Times New Roman" w:eastAsia="Times New Roman" w:hAnsi="Times New Roman" w:cs="Times New Roman"/>
          <w:bCs/>
          <w:sz w:val="28"/>
          <w:szCs w:val="28"/>
          <w:lang w:eastAsia="ru-RU"/>
        </w:rPr>
        <w:t xml:space="preserve">и </w:t>
      </w:r>
      <w:r w:rsidRPr="00961520">
        <w:rPr>
          <w:rFonts w:ascii="Consolas" w:eastAsia="Times New Roman" w:hAnsi="Consolas" w:cs="Times New Roman"/>
          <w:b/>
          <w:lang w:eastAsia="ru-RU"/>
        </w:rPr>
        <w:t xml:space="preserve">function </w:t>
      </w:r>
      <w:r w:rsidRPr="00961520">
        <w:rPr>
          <w:rFonts w:ascii="Times New Roman" w:eastAsia="Times New Roman" w:hAnsi="Times New Roman" w:cs="Times New Roman"/>
          <w:bCs/>
          <w:sz w:val="28"/>
          <w:szCs w:val="28"/>
          <w:lang w:eastAsia="ru-RU"/>
        </w:rPr>
        <w:t>позволило получить одинаковые результаты.</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8"/>
          <w:szCs w:val="28"/>
          <w:lang w:eastAsia="ru-RU"/>
        </w:rPr>
      </w:pPr>
      <w:r w:rsidRPr="00961520">
        <w:rPr>
          <w:rFonts w:ascii="Times New Roman" w:eastAsia="Times New Roman" w:hAnsi="Times New Roman" w:cs="Times New Roman"/>
          <w:bCs/>
          <w:sz w:val="28"/>
          <w:szCs w:val="28"/>
          <w:lang w:eastAsia="ru-RU"/>
        </w:rPr>
        <w:t xml:space="preserve">В каких же случаях для описания функции пользователя целесообразно использовать </w:t>
      </w:r>
      <w:r w:rsidRPr="00961520">
        <w:rPr>
          <w:rFonts w:ascii="Consolas" w:eastAsia="Times New Roman" w:hAnsi="Consolas" w:cs="Times New Roman"/>
          <w:b/>
          <w:lang w:eastAsia="ru-RU"/>
        </w:rPr>
        <w:t>deff</w:t>
      </w:r>
      <w:r w:rsidRPr="00961520">
        <w:rPr>
          <w:rFonts w:ascii="Consolas" w:eastAsia="Times New Roman" w:hAnsi="Consolas" w:cs="Times New Roman"/>
          <w:lang w:eastAsia="ru-RU"/>
        </w:rPr>
        <w:t>,</w:t>
      </w:r>
      <w:r w:rsidRPr="00961520">
        <w:rPr>
          <w:rFonts w:ascii="Times New Roman" w:eastAsia="Times New Roman" w:hAnsi="Times New Roman" w:cs="Times New Roman"/>
          <w:bCs/>
          <w:sz w:val="28"/>
          <w:szCs w:val="28"/>
          <w:lang w:eastAsia="ru-RU"/>
        </w:rPr>
        <w:t xml:space="preserve"> а в каких </w:t>
      </w:r>
      <w:r w:rsidRPr="00961520">
        <w:rPr>
          <w:rFonts w:ascii="Consolas" w:eastAsia="Times New Roman" w:hAnsi="Consolas" w:cs="Times New Roman"/>
          <w:b/>
          <w:lang w:eastAsia="ru-RU"/>
        </w:rPr>
        <w:t>function</w:t>
      </w:r>
      <w:r w:rsidRPr="00961520">
        <w:rPr>
          <w:rFonts w:ascii="Times New Roman" w:eastAsia="Times New Roman" w:hAnsi="Times New Roman" w:cs="Times New Roman"/>
          <w:bCs/>
          <w:sz w:val="28"/>
          <w:szCs w:val="28"/>
          <w:lang w:eastAsia="ru-RU"/>
        </w:rPr>
        <w:t xml:space="preserve">?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
          <w:sz w:val="28"/>
          <w:szCs w:val="28"/>
          <w:lang w:eastAsia="ru-RU"/>
        </w:rPr>
      </w:pPr>
      <w:r w:rsidRPr="00961520">
        <w:rPr>
          <w:rFonts w:ascii="Times New Roman" w:eastAsia="Times New Roman" w:hAnsi="Times New Roman" w:cs="Times New Roman"/>
          <w:bCs/>
          <w:sz w:val="28"/>
          <w:szCs w:val="28"/>
          <w:lang w:eastAsia="ru-RU"/>
        </w:rPr>
        <w:t xml:space="preserve">Описание функции с помощью </w:t>
      </w:r>
      <w:r w:rsidRPr="00961520">
        <w:rPr>
          <w:rFonts w:ascii="Consolas" w:eastAsia="Times New Roman" w:hAnsi="Consolas" w:cs="Times New Roman"/>
          <w:b/>
          <w:lang w:eastAsia="ru-RU"/>
        </w:rPr>
        <w:t>deff</w:t>
      </w:r>
      <w:r w:rsidRPr="00961520">
        <w:rPr>
          <w:rFonts w:ascii="Times New Roman" w:eastAsia="Times New Roman" w:hAnsi="Times New Roman" w:cs="Times New Roman"/>
          <w:bCs/>
          <w:sz w:val="28"/>
          <w:szCs w:val="28"/>
          <w:lang w:eastAsia="ru-RU"/>
        </w:rPr>
        <w:t xml:space="preserve"> используется, как правило, если функция имеет один или два выходных параметра, а выражения для их вычислений достаточно короткие. В противном случае описание функции либо полностью не видно в </w:t>
      </w:r>
      <w:r w:rsidRPr="00961520">
        <w:rPr>
          <w:rFonts w:ascii="Times New Roman" w:eastAsia="Times New Roman" w:hAnsi="Times New Roman" w:cs="Times New Roman"/>
          <w:b/>
          <w:bCs/>
          <w:i/>
          <w:sz w:val="28"/>
          <w:szCs w:val="28"/>
          <w:lang w:eastAsia="ru-RU"/>
        </w:rPr>
        <w:t>Командном окне</w:t>
      </w:r>
      <w:r w:rsidRPr="00961520">
        <w:rPr>
          <w:rFonts w:ascii="Times New Roman" w:eastAsia="Times New Roman" w:hAnsi="Times New Roman" w:cs="Times New Roman"/>
          <w:bCs/>
          <w:sz w:val="28"/>
          <w:szCs w:val="28"/>
          <w:lang w:eastAsia="ru-RU"/>
        </w:rPr>
        <w:t>, либо строка должна быть перенесена с использованием символов три точки (</w:t>
      </w:r>
      <w:r w:rsidRPr="00961520">
        <w:rPr>
          <w:rFonts w:ascii="Times New Roman" w:eastAsia="Times New Roman" w:hAnsi="Times New Roman" w:cs="Times New Roman"/>
          <w:b/>
          <w:bCs/>
          <w:sz w:val="28"/>
          <w:szCs w:val="28"/>
          <w:lang w:eastAsia="ru-RU"/>
        </w:rPr>
        <w:t>…</w:t>
      </w:r>
      <w:r w:rsidRPr="00961520">
        <w:rPr>
          <w:rFonts w:ascii="Times New Roman" w:eastAsia="Times New Roman" w:hAnsi="Times New Roman" w:cs="Times New Roman"/>
          <w:bCs/>
          <w:sz w:val="28"/>
          <w:szCs w:val="28"/>
          <w:lang w:eastAsia="ru-RU"/>
        </w:rPr>
        <w:t xml:space="preserve">), что затрудняет чтение и контроль за правильностью ввода. </w:t>
      </w:r>
      <w:r w:rsidR="00CE0B16" w:rsidRPr="007B461B">
        <w:rPr>
          <w:rFonts w:ascii="Times New Roman" w:eastAsia="Times New Roman" w:hAnsi="Times New Roman" w:cs="Times New Roman"/>
          <w:bCs/>
          <w:sz w:val="28"/>
          <w:szCs w:val="28"/>
          <w:lang w:eastAsia="ru-RU"/>
        </w:rPr>
        <w:t>Г</w:t>
      </w:r>
      <w:r w:rsidRPr="007B461B">
        <w:rPr>
          <w:rFonts w:ascii="Times New Roman" w:eastAsia="Times New Roman" w:hAnsi="Times New Roman" w:cs="Times New Roman"/>
          <w:bCs/>
          <w:sz w:val="28"/>
          <w:szCs w:val="28"/>
          <w:lang w:eastAsia="ru-RU"/>
        </w:rPr>
        <w:t>ромоздкие выражения принято вычислять по частям</w:t>
      </w:r>
      <w:r w:rsidR="0041408C" w:rsidRPr="007B461B">
        <w:rPr>
          <w:rFonts w:ascii="Times New Roman" w:eastAsia="Times New Roman" w:hAnsi="Times New Roman" w:cs="Times New Roman"/>
          <w:bCs/>
          <w:sz w:val="28"/>
          <w:szCs w:val="28"/>
          <w:lang w:eastAsia="ru-RU"/>
        </w:rPr>
        <w:t>, но тогда</w:t>
      </w:r>
      <w:r w:rsidRPr="00961520">
        <w:rPr>
          <w:rFonts w:ascii="Times New Roman" w:eastAsia="Times New Roman" w:hAnsi="Times New Roman" w:cs="Times New Roman"/>
          <w:bCs/>
          <w:sz w:val="28"/>
          <w:szCs w:val="28"/>
          <w:lang w:eastAsia="ru-RU"/>
        </w:rPr>
        <w:t xml:space="preserve">для вычисления значения одного выходного параметра требуется не один, а несколько операторов, что не соответствует формату описания функции с помощью </w:t>
      </w:r>
      <w:r w:rsidRPr="00961520">
        <w:rPr>
          <w:rFonts w:ascii="Consolas" w:eastAsia="Times New Roman" w:hAnsi="Consolas" w:cs="Times New Roman"/>
          <w:b/>
          <w:lang w:eastAsia="ru-RU"/>
        </w:rPr>
        <w:t>deff</w:t>
      </w:r>
      <w:r w:rsidR="0041408C">
        <w:rPr>
          <w:rFonts w:ascii="Times New Roman" w:eastAsia="Times New Roman" w:hAnsi="Times New Roman" w:cs="Times New Roman"/>
          <w:bCs/>
          <w:sz w:val="28"/>
          <w:szCs w:val="28"/>
          <w:lang w:eastAsia="ru-RU"/>
        </w:rPr>
        <w:t xml:space="preserve">. </w:t>
      </w:r>
      <w:r w:rsidRPr="00961520">
        <w:rPr>
          <w:rFonts w:ascii="Times New Roman" w:eastAsia="Times New Roman" w:hAnsi="Times New Roman" w:cs="Times New Roman"/>
          <w:bCs/>
          <w:sz w:val="28"/>
          <w:szCs w:val="28"/>
          <w:lang w:eastAsia="ru-RU"/>
        </w:rPr>
        <w:t xml:space="preserve">Описание функции с помощью </w:t>
      </w:r>
      <w:r w:rsidRPr="00961520">
        <w:rPr>
          <w:rFonts w:ascii="Consolas" w:eastAsia="Times New Roman" w:hAnsi="Consolas" w:cs="Times New Roman"/>
          <w:b/>
          <w:lang w:eastAsia="ru-RU"/>
        </w:rPr>
        <w:t xml:space="preserve">function </w:t>
      </w:r>
      <w:r w:rsidRPr="00961520">
        <w:rPr>
          <w:rFonts w:ascii="Times New Roman" w:eastAsia="Times New Roman" w:hAnsi="Times New Roman" w:cs="Times New Roman"/>
          <w:bCs/>
          <w:sz w:val="28"/>
          <w:szCs w:val="28"/>
          <w:lang w:eastAsia="ru-RU"/>
        </w:rPr>
        <w:t>в данном случае предпочтительнее, поскольку он</w:t>
      </w:r>
      <w:r w:rsidR="0041408C" w:rsidRPr="003916CE">
        <w:rPr>
          <w:rFonts w:ascii="Times New Roman" w:eastAsia="Times New Roman" w:hAnsi="Times New Roman" w:cs="Times New Roman"/>
          <w:bCs/>
          <w:sz w:val="28"/>
          <w:szCs w:val="28"/>
          <w:lang w:eastAsia="ru-RU"/>
        </w:rPr>
        <w:t>о</w:t>
      </w:r>
      <w:r w:rsidRPr="00961520">
        <w:rPr>
          <w:rFonts w:ascii="Times New Roman" w:eastAsia="Times New Roman" w:hAnsi="Times New Roman" w:cs="Times New Roman"/>
          <w:bCs/>
          <w:sz w:val="28"/>
          <w:szCs w:val="28"/>
          <w:lang w:eastAsia="ru-RU"/>
        </w:rPr>
        <w:t xml:space="preserve"> может занимать несколько строк. </w:t>
      </w: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Наряду с рассмотренными выше способами создания </w:t>
      </w:r>
      <w:r w:rsidRPr="00961520">
        <w:rPr>
          <w:rFonts w:ascii="Times New Roman" w:eastAsia="Times New Roman" w:hAnsi="Times New Roman" w:cs="Times New Roman"/>
          <w:i/>
          <w:sz w:val="28"/>
          <w:szCs w:val="28"/>
          <w:lang w:eastAsia="ru-RU"/>
        </w:rPr>
        <w:t>внутренних встраиваемых функций пользователя</w:t>
      </w:r>
      <w:r w:rsidRPr="00961520">
        <w:rPr>
          <w:rFonts w:ascii="Times New Roman" w:eastAsia="Times New Roman" w:hAnsi="Times New Roman" w:cs="Times New Roman"/>
          <w:sz w:val="28"/>
          <w:szCs w:val="28"/>
          <w:lang w:eastAsia="ru-RU"/>
        </w:rPr>
        <w:t xml:space="preserve"> в </w:t>
      </w:r>
      <w:r w:rsidRPr="00961520">
        <w:rPr>
          <w:rFonts w:ascii="Times New Roman" w:eastAsia="Times New Roman" w:hAnsi="Times New Roman" w:cs="Times New Roman"/>
          <w:b/>
          <w:i/>
          <w:sz w:val="28"/>
          <w:szCs w:val="28"/>
          <w:lang w:eastAsia="ru-RU"/>
        </w:rPr>
        <w:t>Командном окне</w:t>
      </w:r>
      <w:r w:rsidRPr="00961520">
        <w:rPr>
          <w:rFonts w:ascii="Times New Roman" w:eastAsia="Times New Roman" w:hAnsi="Times New Roman" w:cs="Times New Roman"/>
          <w:sz w:val="28"/>
          <w:szCs w:val="28"/>
          <w:lang w:eastAsia="ru-RU"/>
        </w:rPr>
        <w:t xml:space="preserve">, в </w:t>
      </w:r>
      <w:r w:rsidRPr="00961520">
        <w:rPr>
          <w:rFonts w:ascii="Times New Roman" w:eastAsia="Times New Roman" w:hAnsi="Times New Roman" w:cs="Times New Roman"/>
          <w:sz w:val="28"/>
          <w:szCs w:val="28"/>
          <w:lang w:val="en-US" w:eastAsia="ru-RU"/>
        </w:rPr>
        <w:t>Scilab</w:t>
      </w:r>
      <w:r w:rsidRPr="00961520">
        <w:rPr>
          <w:rFonts w:ascii="Times New Roman" w:eastAsia="Times New Roman" w:hAnsi="Times New Roman" w:cs="Times New Roman"/>
          <w:sz w:val="28"/>
          <w:szCs w:val="28"/>
          <w:lang w:eastAsia="ru-RU"/>
        </w:rPr>
        <w:t xml:space="preserve"> имеется возможность создания функций с использованием текстового редактора </w:t>
      </w:r>
      <w:r w:rsidRPr="00961520">
        <w:rPr>
          <w:rFonts w:ascii="Times New Roman" w:eastAsia="Times New Roman" w:hAnsi="Times New Roman" w:cs="Times New Roman"/>
          <w:sz w:val="28"/>
          <w:szCs w:val="28"/>
          <w:lang w:val="en-US" w:eastAsia="ru-RU"/>
        </w:rPr>
        <w:t>SciNotes</w:t>
      </w:r>
      <w:r w:rsidRPr="00961520">
        <w:rPr>
          <w:rFonts w:ascii="Times New Roman" w:eastAsia="Times New Roman" w:hAnsi="Times New Roman" w:cs="Times New Roman"/>
          <w:sz w:val="28"/>
          <w:szCs w:val="28"/>
          <w:lang w:eastAsia="ru-RU"/>
        </w:rPr>
        <w:t xml:space="preserve">, который позволяет сохранить содержимое его окна в виде </w:t>
      </w:r>
      <w:r w:rsidRPr="00961520">
        <w:rPr>
          <w:rFonts w:ascii="Consolas" w:eastAsia="Times New Roman" w:hAnsi="Consolas" w:cs="Times New Roman"/>
          <w:b/>
          <w:lang w:eastAsia="ru-RU"/>
        </w:rPr>
        <w:t>sce</w:t>
      </w:r>
      <w:r w:rsidRPr="00961520">
        <w:rPr>
          <w:rFonts w:ascii="Times New Roman" w:eastAsia="Times New Roman" w:hAnsi="Times New Roman" w:cs="Times New Roman"/>
          <w:b/>
          <w:sz w:val="28"/>
          <w:szCs w:val="28"/>
          <w:lang w:eastAsia="ru-RU"/>
        </w:rPr>
        <w:t>-</w:t>
      </w:r>
      <w:r w:rsidRPr="00961520">
        <w:rPr>
          <w:rFonts w:ascii="Times New Roman" w:eastAsia="Times New Roman" w:hAnsi="Times New Roman" w:cs="Times New Roman"/>
          <w:sz w:val="28"/>
          <w:szCs w:val="28"/>
          <w:lang w:eastAsia="ru-RU"/>
        </w:rPr>
        <w:t xml:space="preserve">файла. В этом случае сохраненный файл можно многократно подключать и использовать в других сеансах работы. Подробнее материал о создании и работе со </w:t>
      </w:r>
      <w:r w:rsidRPr="00961520">
        <w:rPr>
          <w:rFonts w:ascii="Consolas" w:eastAsia="Times New Roman" w:hAnsi="Consolas" w:cs="Times New Roman"/>
          <w:b/>
          <w:lang w:eastAsia="ru-RU"/>
        </w:rPr>
        <w:t>sce</w:t>
      </w:r>
      <w:r w:rsidRPr="00961520">
        <w:rPr>
          <w:rFonts w:ascii="Times New Roman" w:eastAsia="Times New Roman" w:hAnsi="Times New Roman" w:cs="Times New Roman"/>
          <w:b/>
          <w:sz w:val="28"/>
          <w:szCs w:val="28"/>
          <w:lang w:eastAsia="ru-RU"/>
        </w:rPr>
        <w:t>-</w:t>
      </w:r>
      <w:r w:rsidRPr="00961520">
        <w:rPr>
          <w:rFonts w:ascii="Times New Roman" w:eastAsia="Times New Roman" w:hAnsi="Times New Roman" w:cs="Times New Roman"/>
          <w:sz w:val="28"/>
          <w:szCs w:val="28"/>
          <w:lang w:eastAsia="ru-RU"/>
        </w:rPr>
        <w:t xml:space="preserve">файлами, а также о средствах программирования в среде </w:t>
      </w:r>
      <w:r w:rsidRPr="00961520">
        <w:rPr>
          <w:rFonts w:ascii="Times New Roman" w:eastAsia="Times New Roman" w:hAnsi="Times New Roman" w:cs="Times New Roman"/>
          <w:sz w:val="28"/>
          <w:szCs w:val="28"/>
          <w:lang w:val="en-US" w:eastAsia="ru-RU"/>
        </w:rPr>
        <w:t>Scilab</w:t>
      </w:r>
      <w:r w:rsidRPr="00961520">
        <w:rPr>
          <w:rFonts w:ascii="Times New Roman" w:eastAsia="Times New Roman" w:hAnsi="Times New Roman" w:cs="Times New Roman"/>
          <w:sz w:val="28"/>
          <w:szCs w:val="28"/>
          <w:lang w:eastAsia="ru-RU"/>
        </w:rPr>
        <w:t xml:space="preserve">, будет изложен в </w:t>
      </w:r>
      <w:r w:rsidRPr="00961520">
        <w:rPr>
          <w:rFonts w:ascii="Times New Roman" w:eastAsia="Times New Roman" w:hAnsi="Times New Roman" w:cs="Times New Roman"/>
          <w:b/>
          <w:sz w:val="28"/>
          <w:szCs w:val="28"/>
          <w:lang w:eastAsia="ru-RU"/>
        </w:rPr>
        <w:t>п. 1.5</w:t>
      </w:r>
      <w:r w:rsidRPr="00961520">
        <w:rPr>
          <w:rFonts w:ascii="Times New Roman" w:eastAsia="Times New Roman" w:hAnsi="Times New Roman" w:cs="Times New Roman"/>
          <w:sz w:val="28"/>
          <w:szCs w:val="28"/>
          <w:lang w:eastAsia="ru-RU"/>
        </w:rPr>
        <w:t>.</w:t>
      </w:r>
      <w:bookmarkEnd w:id="171"/>
      <w:bookmarkEnd w:id="172"/>
    </w:p>
    <w:p w:rsid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88617F" w:rsidRDefault="0088617F"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88617F" w:rsidRDefault="0088617F"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Рассмотрим несколько простейших задач по ТЭЦ.</w:t>
      </w:r>
    </w:p>
    <w:p w:rsidR="0088617F" w:rsidRDefault="0088617F"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88617F" w:rsidRDefault="009506C1" w:rsidP="0088617F">
      <w:pPr>
        <w:ind w:firstLine="708"/>
        <w:jc w:val="both"/>
        <w:rPr>
          <w:rFonts w:ascii="Times New Roman" w:hAnsi="Times New Roman" w:cs="Times New Roman"/>
          <w:sz w:val="24"/>
          <w:szCs w:val="24"/>
        </w:rPr>
      </w:pPr>
      <w:r>
        <w:rPr>
          <w:rFonts w:ascii="Times New Roman" w:hAnsi="Times New Roman" w:cs="Times New Roman"/>
          <w:sz w:val="24"/>
          <w:szCs w:val="24"/>
        </w:rPr>
        <w:t>Заданы: к</w:t>
      </w:r>
      <w:r w:rsidR="0088617F">
        <w:rPr>
          <w:rFonts w:ascii="Times New Roman" w:hAnsi="Times New Roman" w:cs="Times New Roman"/>
          <w:sz w:val="24"/>
          <w:szCs w:val="24"/>
        </w:rPr>
        <w:t xml:space="preserve">атушка с резистивным сопротивлением </w:t>
      </w:r>
      <w:r w:rsidR="0088617F" w:rsidRPr="009506C1">
        <w:rPr>
          <w:rFonts w:ascii="Consolas" w:hAnsi="Consolas" w:cs="Times New Roman"/>
          <w:b/>
          <w:lang w:val="en-US"/>
        </w:rPr>
        <w:t>R</w:t>
      </w:r>
      <w:r w:rsidR="0088617F" w:rsidRPr="009506C1">
        <w:rPr>
          <w:rFonts w:ascii="Consolas" w:hAnsi="Consolas" w:cs="Times New Roman"/>
          <w:b/>
        </w:rPr>
        <w:t>=10 Ом</w:t>
      </w:r>
      <w:r w:rsidR="0088617F">
        <w:rPr>
          <w:rFonts w:ascii="Times New Roman" w:hAnsi="Times New Roman" w:cs="Times New Roman"/>
          <w:sz w:val="24"/>
          <w:szCs w:val="24"/>
        </w:rPr>
        <w:t xml:space="preserve">, индуктивностью </w:t>
      </w:r>
      <w:r w:rsidR="0088617F" w:rsidRPr="009506C1">
        <w:rPr>
          <w:rFonts w:ascii="Consolas" w:hAnsi="Consolas" w:cs="Times New Roman"/>
          <w:b/>
          <w:lang w:val="en-US"/>
        </w:rPr>
        <w:t>L</w:t>
      </w:r>
      <w:r w:rsidR="0088617F" w:rsidRPr="009506C1">
        <w:rPr>
          <w:rFonts w:ascii="Consolas" w:hAnsi="Consolas" w:cs="Times New Roman"/>
          <w:b/>
        </w:rPr>
        <w:t>=0</w:t>
      </w:r>
      <w:r>
        <w:rPr>
          <w:rFonts w:ascii="Consolas" w:hAnsi="Consolas" w:cs="Times New Roman"/>
          <w:b/>
        </w:rPr>
        <w:t>.</w:t>
      </w:r>
      <w:r w:rsidR="0088617F" w:rsidRPr="009506C1">
        <w:rPr>
          <w:rFonts w:ascii="Consolas" w:hAnsi="Consolas" w:cs="Times New Roman"/>
          <w:b/>
        </w:rPr>
        <w:t>05 Гн</w:t>
      </w:r>
      <w:r w:rsidR="0088617F">
        <w:rPr>
          <w:rFonts w:ascii="Times New Roman" w:hAnsi="Times New Roman" w:cs="Times New Roman"/>
          <w:sz w:val="24"/>
          <w:szCs w:val="24"/>
        </w:rPr>
        <w:t xml:space="preserve"> подключена к источнику ЭДС </w:t>
      </w:r>
      <w:r w:rsidR="0088617F" w:rsidRPr="009506C1">
        <w:rPr>
          <w:rFonts w:ascii="Consolas" w:hAnsi="Consolas" w:cs="Times New Roman"/>
          <w:b/>
          <w:lang w:val="en-US"/>
        </w:rPr>
        <w:t>E</w:t>
      </w:r>
      <w:r w:rsidR="0088617F" w:rsidRPr="009506C1">
        <w:rPr>
          <w:rFonts w:ascii="Consolas" w:hAnsi="Consolas" w:cs="Times New Roman"/>
          <w:b/>
        </w:rPr>
        <w:t>=120 В</w:t>
      </w:r>
      <w:r w:rsidR="0088617F">
        <w:rPr>
          <w:rFonts w:ascii="Times New Roman" w:hAnsi="Times New Roman" w:cs="Times New Roman"/>
          <w:sz w:val="24"/>
          <w:szCs w:val="24"/>
        </w:rPr>
        <w:t xml:space="preserve"> с частотой </w:t>
      </w:r>
      <w:r w:rsidR="0088617F" w:rsidRPr="009506C1">
        <w:rPr>
          <w:rFonts w:ascii="Consolas" w:hAnsi="Consolas" w:cs="Times New Roman"/>
          <w:b/>
          <w:lang w:val="en-US"/>
        </w:rPr>
        <w:t>f</w:t>
      </w:r>
      <w:r w:rsidR="0088617F" w:rsidRPr="009506C1">
        <w:rPr>
          <w:rFonts w:ascii="Consolas" w:hAnsi="Consolas" w:cs="Times New Roman"/>
          <w:b/>
        </w:rPr>
        <w:t>=50 Гц</w:t>
      </w:r>
      <w:r w:rsidR="0088617F">
        <w:rPr>
          <w:rFonts w:ascii="Times New Roman" w:hAnsi="Times New Roman" w:cs="Times New Roman"/>
          <w:sz w:val="24"/>
          <w:szCs w:val="24"/>
        </w:rPr>
        <w:t xml:space="preserve">. Определить комплексный ток </w:t>
      </w:r>
      <w:r w:rsidR="0088617F" w:rsidRPr="009506C1">
        <w:rPr>
          <w:rFonts w:ascii="Consolas" w:hAnsi="Consolas" w:cs="Times New Roman"/>
          <w:b/>
          <w:lang w:val="en-US"/>
        </w:rPr>
        <w:t>I</w:t>
      </w:r>
      <w:r w:rsidR="0088617F">
        <w:rPr>
          <w:rFonts w:ascii="Times New Roman" w:hAnsi="Times New Roman" w:cs="Times New Roman"/>
          <w:sz w:val="24"/>
          <w:szCs w:val="24"/>
        </w:rPr>
        <w:t xml:space="preserve">в данной последовательной </w:t>
      </w:r>
      <w:r w:rsidR="0088617F" w:rsidRPr="009506C1">
        <w:rPr>
          <w:rFonts w:ascii="Consolas" w:hAnsi="Consolas" w:cs="Times New Roman"/>
          <w:b/>
          <w:lang w:val="en-US"/>
        </w:rPr>
        <w:t>RL</w:t>
      </w:r>
      <w:r w:rsidR="0088617F">
        <w:rPr>
          <w:rFonts w:ascii="Times New Roman" w:hAnsi="Times New Roman" w:cs="Times New Roman"/>
          <w:sz w:val="24"/>
          <w:szCs w:val="24"/>
        </w:rPr>
        <w:t>-цепи (</w:t>
      </w:r>
      <w:r w:rsidR="0088617F">
        <w:rPr>
          <w:rFonts w:ascii="Times New Roman" w:eastAsia="Times New Roman" w:hAnsi="Times New Roman" w:cs="Times New Roman"/>
          <w:sz w:val="28"/>
          <w:szCs w:val="28"/>
          <w:lang w:eastAsia="ru-RU"/>
        </w:rPr>
        <w:t>р</w:t>
      </w:r>
      <w:r w:rsidR="0088617F" w:rsidRPr="00961520">
        <w:rPr>
          <w:rFonts w:ascii="Times New Roman" w:eastAsia="Times New Roman" w:hAnsi="Times New Roman" w:cs="Times New Roman"/>
          <w:sz w:val="28"/>
          <w:szCs w:val="28"/>
          <w:lang w:eastAsia="ru-RU"/>
        </w:rPr>
        <w:t>ис. 1.2.6-</w:t>
      </w:r>
      <w:r w:rsidR="0088617F">
        <w:rPr>
          <w:rFonts w:ascii="Times New Roman" w:eastAsia="Times New Roman" w:hAnsi="Times New Roman" w:cs="Times New Roman"/>
          <w:sz w:val="28"/>
          <w:szCs w:val="28"/>
          <w:lang w:eastAsia="ru-RU"/>
        </w:rPr>
        <w:t>3</w:t>
      </w:r>
      <w:r w:rsidR="0088617F">
        <w:rPr>
          <w:rFonts w:ascii="Times New Roman" w:hAnsi="Times New Roman" w:cs="Times New Roman"/>
          <w:sz w:val="24"/>
          <w:szCs w:val="24"/>
        </w:rPr>
        <w:t>).</w:t>
      </w:r>
    </w:p>
    <w:tbl>
      <w:tblPr>
        <w:tblStyle w:val="af2"/>
        <w:tblW w:w="0" w:type="auto"/>
        <w:tblLook w:val="04A0"/>
      </w:tblPr>
      <w:tblGrid>
        <w:gridCol w:w="6331"/>
        <w:gridCol w:w="3240"/>
      </w:tblGrid>
      <w:tr w:rsidR="0088617F" w:rsidTr="0088617F">
        <w:tc>
          <w:tcPr>
            <w:tcW w:w="5949" w:type="dxa"/>
          </w:tcPr>
          <w:p w:rsidR="0088617F" w:rsidRDefault="0088617F" w:rsidP="00F87AED">
            <w:pPr>
              <w:jc w:val="both"/>
              <w:rPr>
                <w:sz w:val="24"/>
                <w:szCs w:val="24"/>
              </w:rPr>
            </w:pPr>
            <w:r w:rsidRPr="007C6456">
              <w:rPr>
                <w:rFonts w:asciiTheme="minorHAnsi" w:eastAsiaTheme="minorHAnsi" w:hAnsiTheme="minorHAnsi" w:cstheme="minorBidi"/>
                <w:sz w:val="22"/>
                <w:szCs w:val="22"/>
              </w:rPr>
              <w:object w:dxaOrig="9630" w:dyaOrig="390">
                <v:shape id="_x0000_i1056" type="#_x0000_t75" style="width:316.9pt;height:11.85pt" o:ole="">
                  <v:imagedata r:id="rId21" o:title=""/>
                </v:shape>
                <o:OLEObject Type="Embed" ProgID="PBrush" ShapeID="_x0000_i1056" DrawAspect="Content" ObjectID="_1628601837" r:id="rId94"/>
              </w:object>
            </w:r>
          </w:p>
          <w:p w:rsidR="00340641" w:rsidRDefault="0088617F" w:rsidP="00F87AED">
            <w:pPr>
              <w:rPr>
                <w:rFonts w:ascii="Consolas" w:hAnsi="Consolas"/>
                <w:sz w:val="22"/>
                <w:szCs w:val="22"/>
              </w:rPr>
            </w:pPr>
            <w:r w:rsidRPr="0088617F">
              <w:rPr>
                <w:rFonts w:ascii="Consolas" w:hAnsi="Consolas"/>
                <w:sz w:val="22"/>
                <w:szCs w:val="22"/>
              </w:rPr>
              <w:t xml:space="preserve">// Определение комплексного тока в </w:t>
            </w:r>
          </w:p>
          <w:p w:rsidR="00F87AED" w:rsidRDefault="00340641" w:rsidP="00F87AED">
            <w:pPr>
              <w:rPr>
                <w:rFonts w:ascii="Consolas" w:hAnsi="Consolas"/>
                <w:sz w:val="22"/>
                <w:szCs w:val="22"/>
              </w:rPr>
            </w:pPr>
            <w:r>
              <w:rPr>
                <w:rFonts w:ascii="Consolas" w:hAnsi="Consolas"/>
                <w:sz w:val="22"/>
                <w:szCs w:val="22"/>
              </w:rPr>
              <w:t xml:space="preserve">// последовательной </w:t>
            </w:r>
            <w:r w:rsidR="0088617F" w:rsidRPr="0088617F">
              <w:rPr>
                <w:rFonts w:ascii="Consolas" w:hAnsi="Consolas"/>
                <w:sz w:val="22"/>
                <w:szCs w:val="22"/>
                <w:lang w:val="en-US"/>
              </w:rPr>
              <w:t>RL</w:t>
            </w:r>
            <w:r w:rsidR="0088617F" w:rsidRPr="0088617F">
              <w:rPr>
                <w:rFonts w:ascii="Consolas" w:hAnsi="Consolas"/>
                <w:sz w:val="22"/>
                <w:szCs w:val="22"/>
              </w:rPr>
              <w:t>-цепи</w:t>
            </w:r>
          </w:p>
          <w:p w:rsidR="00F87AED" w:rsidRPr="0088617F" w:rsidRDefault="00F87AED" w:rsidP="00F87AED">
            <w:pPr>
              <w:rPr>
                <w:rFonts w:ascii="Consolas" w:hAnsi="Consolas"/>
                <w:sz w:val="22"/>
                <w:szCs w:val="22"/>
              </w:rPr>
            </w:pPr>
          </w:p>
          <w:p w:rsidR="0088617F" w:rsidRPr="0088617F" w:rsidRDefault="0088617F" w:rsidP="00F87AED">
            <w:pPr>
              <w:rPr>
                <w:rFonts w:ascii="Consolas" w:hAnsi="Consolas"/>
                <w:sz w:val="22"/>
                <w:szCs w:val="22"/>
              </w:rPr>
            </w:pPr>
            <w:r w:rsidRPr="0088617F">
              <w:rPr>
                <w:rFonts w:ascii="Consolas" w:hAnsi="Consolas"/>
                <w:sz w:val="22"/>
                <w:szCs w:val="22"/>
              </w:rPr>
              <w:t>// Исходные данные</w:t>
            </w:r>
          </w:p>
          <w:p w:rsidR="0088617F" w:rsidRPr="0088617F" w:rsidRDefault="00F87AED" w:rsidP="00F87AED">
            <w:pPr>
              <w:rPr>
                <w:rFonts w:ascii="Consolas" w:hAnsi="Consolas"/>
                <w:sz w:val="22"/>
                <w:szCs w:val="22"/>
              </w:rPr>
            </w:pPr>
            <w:r w:rsidRPr="0088617F">
              <w:rPr>
                <w:rFonts w:ascii="Consolas" w:hAnsi="Consolas"/>
                <w:sz w:val="22"/>
                <w:szCs w:val="22"/>
              </w:rPr>
              <w:t>R=10;</w:t>
            </w:r>
            <w:r w:rsidR="0088617F" w:rsidRPr="0088617F">
              <w:rPr>
                <w:rFonts w:ascii="Consolas" w:hAnsi="Consolas"/>
                <w:sz w:val="22"/>
                <w:szCs w:val="22"/>
              </w:rPr>
              <w:t>// Сопротивление</w:t>
            </w:r>
            <w:r>
              <w:rPr>
                <w:rFonts w:ascii="Consolas" w:hAnsi="Consolas"/>
                <w:sz w:val="22"/>
                <w:szCs w:val="22"/>
              </w:rPr>
              <w:t xml:space="preserve"> в</w:t>
            </w:r>
            <w:r w:rsidR="0088617F" w:rsidRPr="0088617F">
              <w:rPr>
                <w:rFonts w:ascii="Consolas" w:hAnsi="Consolas"/>
                <w:sz w:val="22"/>
                <w:szCs w:val="22"/>
              </w:rPr>
              <w:t xml:space="preserve"> Ом</w:t>
            </w:r>
          </w:p>
          <w:p w:rsidR="0088617F" w:rsidRPr="0088617F" w:rsidRDefault="00F87AED" w:rsidP="00F87AED">
            <w:pPr>
              <w:rPr>
                <w:rFonts w:ascii="Consolas" w:hAnsi="Consolas"/>
                <w:sz w:val="22"/>
                <w:szCs w:val="22"/>
              </w:rPr>
            </w:pPr>
            <w:r w:rsidRPr="0088617F">
              <w:rPr>
                <w:rFonts w:ascii="Consolas" w:hAnsi="Consolas"/>
                <w:sz w:val="22"/>
                <w:szCs w:val="22"/>
              </w:rPr>
              <w:t>L=0.05;</w:t>
            </w:r>
            <w:r>
              <w:rPr>
                <w:rFonts w:ascii="Consolas" w:hAnsi="Consolas"/>
                <w:sz w:val="22"/>
                <w:szCs w:val="22"/>
              </w:rPr>
              <w:t xml:space="preserve">       // </w:t>
            </w:r>
            <w:r w:rsidR="0088617F" w:rsidRPr="0088617F">
              <w:rPr>
                <w:rFonts w:ascii="Consolas" w:hAnsi="Consolas"/>
                <w:sz w:val="22"/>
                <w:szCs w:val="22"/>
              </w:rPr>
              <w:t>Индуктивность</w:t>
            </w:r>
            <w:r>
              <w:rPr>
                <w:rFonts w:ascii="Consolas" w:hAnsi="Consolas"/>
                <w:sz w:val="22"/>
                <w:szCs w:val="22"/>
              </w:rPr>
              <w:t xml:space="preserve"> в</w:t>
            </w:r>
            <w:r w:rsidR="0088617F" w:rsidRPr="0088617F">
              <w:rPr>
                <w:rFonts w:ascii="Consolas" w:hAnsi="Consolas"/>
                <w:sz w:val="22"/>
                <w:szCs w:val="22"/>
              </w:rPr>
              <w:t xml:space="preserve"> Гн</w:t>
            </w:r>
          </w:p>
          <w:p w:rsidR="0088617F" w:rsidRPr="0088617F" w:rsidRDefault="00F87AED" w:rsidP="00F87AED">
            <w:pPr>
              <w:rPr>
                <w:rFonts w:ascii="Consolas" w:hAnsi="Consolas"/>
                <w:sz w:val="22"/>
                <w:szCs w:val="22"/>
              </w:rPr>
            </w:pPr>
            <w:r w:rsidRPr="0088617F">
              <w:rPr>
                <w:rFonts w:ascii="Consolas" w:hAnsi="Consolas"/>
                <w:sz w:val="22"/>
                <w:szCs w:val="22"/>
              </w:rPr>
              <w:t>E=120;</w:t>
            </w:r>
            <w:r w:rsidR="0088617F" w:rsidRPr="0088617F">
              <w:rPr>
                <w:rFonts w:ascii="Consolas" w:hAnsi="Consolas"/>
                <w:sz w:val="22"/>
                <w:szCs w:val="22"/>
              </w:rPr>
              <w:t>// ЭДС</w:t>
            </w:r>
            <w:r>
              <w:rPr>
                <w:rFonts w:ascii="Consolas" w:hAnsi="Consolas"/>
                <w:sz w:val="22"/>
                <w:szCs w:val="22"/>
              </w:rPr>
              <w:t xml:space="preserve"> в</w:t>
            </w:r>
            <w:r w:rsidR="0088617F" w:rsidRPr="0088617F">
              <w:rPr>
                <w:rFonts w:ascii="Consolas" w:hAnsi="Consolas"/>
                <w:sz w:val="22"/>
                <w:szCs w:val="22"/>
              </w:rPr>
              <w:t xml:space="preserve"> В</w:t>
            </w:r>
          </w:p>
          <w:p w:rsidR="0088617F" w:rsidRPr="0088617F" w:rsidRDefault="009506C1" w:rsidP="00F87AED">
            <w:pPr>
              <w:rPr>
                <w:rFonts w:ascii="Consolas" w:hAnsi="Consolas"/>
                <w:sz w:val="22"/>
                <w:szCs w:val="22"/>
              </w:rPr>
            </w:pPr>
            <w:r w:rsidRPr="0088617F">
              <w:rPr>
                <w:rFonts w:ascii="Consolas" w:hAnsi="Consolas"/>
                <w:sz w:val="22"/>
                <w:szCs w:val="22"/>
              </w:rPr>
              <w:t>F</w:t>
            </w:r>
            <w:r w:rsidR="00F87AED" w:rsidRPr="0088617F">
              <w:rPr>
                <w:rFonts w:ascii="Consolas" w:hAnsi="Consolas"/>
                <w:sz w:val="22"/>
                <w:szCs w:val="22"/>
              </w:rPr>
              <w:t>=50;</w:t>
            </w:r>
            <w:r w:rsidR="0088617F" w:rsidRPr="0088617F">
              <w:rPr>
                <w:rFonts w:ascii="Consolas" w:hAnsi="Consolas"/>
                <w:sz w:val="22"/>
                <w:szCs w:val="22"/>
              </w:rPr>
              <w:t>// Частота, Гц</w:t>
            </w:r>
          </w:p>
          <w:p w:rsidR="0088617F" w:rsidRPr="0088617F" w:rsidRDefault="009506C1" w:rsidP="00F87AED">
            <w:pPr>
              <w:rPr>
                <w:rFonts w:ascii="Consolas" w:hAnsi="Consolas"/>
                <w:sz w:val="22"/>
                <w:szCs w:val="22"/>
              </w:rPr>
            </w:pPr>
            <w:r w:rsidRPr="0088617F">
              <w:rPr>
                <w:rFonts w:ascii="Consolas" w:hAnsi="Consolas"/>
                <w:sz w:val="22"/>
                <w:szCs w:val="22"/>
              </w:rPr>
              <w:t>W</w:t>
            </w:r>
            <w:r w:rsidR="00F87AED" w:rsidRPr="0088617F">
              <w:rPr>
                <w:rFonts w:ascii="Consolas" w:hAnsi="Consolas"/>
                <w:sz w:val="22"/>
                <w:szCs w:val="22"/>
              </w:rPr>
              <w:t>=2*%pi*f;</w:t>
            </w:r>
            <w:r w:rsidR="0088617F" w:rsidRPr="0088617F">
              <w:rPr>
                <w:rFonts w:ascii="Consolas" w:hAnsi="Consolas"/>
                <w:sz w:val="22"/>
                <w:szCs w:val="22"/>
              </w:rPr>
              <w:t>// Угловая частота</w:t>
            </w:r>
            <w:r w:rsidR="00F87AED">
              <w:rPr>
                <w:rFonts w:ascii="Consolas" w:hAnsi="Consolas"/>
                <w:sz w:val="22"/>
                <w:szCs w:val="22"/>
              </w:rPr>
              <w:t xml:space="preserve"> в</w:t>
            </w:r>
            <w:r w:rsidR="0088617F" w:rsidRPr="0088617F">
              <w:rPr>
                <w:rFonts w:ascii="Consolas" w:hAnsi="Consolas"/>
                <w:sz w:val="22"/>
                <w:szCs w:val="22"/>
              </w:rPr>
              <w:t xml:space="preserve"> рад/с</w:t>
            </w:r>
          </w:p>
          <w:p w:rsidR="0088617F" w:rsidRPr="0088617F" w:rsidRDefault="00F87AED" w:rsidP="00F87AED">
            <w:pPr>
              <w:rPr>
                <w:rFonts w:ascii="Consolas" w:hAnsi="Consolas"/>
                <w:sz w:val="22"/>
                <w:szCs w:val="22"/>
              </w:rPr>
            </w:pPr>
            <w:r w:rsidRPr="0088617F">
              <w:rPr>
                <w:rFonts w:ascii="Consolas" w:hAnsi="Consolas"/>
                <w:sz w:val="22"/>
                <w:szCs w:val="22"/>
              </w:rPr>
              <w:t>XL=w*L;</w:t>
            </w:r>
            <w:r w:rsidR="0088617F" w:rsidRPr="0088617F">
              <w:rPr>
                <w:rFonts w:ascii="Consolas" w:hAnsi="Consolas"/>
                <w:sz w:val="22"/>
                <w:szCs w:val="22"/>
              </w:rPr>
              <w:t>// Индуктивное сопротивление</w:t>
            </w:r>
            <w:r>
              <w:rPr>
                <w:rFonts w:ascii="Consolas" w:hAnsi="Consolas"/>
                <w:sz w:val="22"/>
                <w:szCs w:val="22"/>
              </w:rPr>
              <w:t xml:space="preserve"> в</w:t>
            </w:r>
            <w:r w:rsidR="0088617F" w:rsidRPr="0088617F">
              <w:rPr>
                <w:rFonts w:ascii="Consolas" w:hAnsi="Consolas"/>
                <w:sz w:val="22"/>
                <w:szCs w:val="22"/>
              </w:rPr>
              <w:t xml:space="preserve"> Ом</w:t>
            </w:r>
          </w:p>
          <w:p w:rsidR="0088617F" w:rsidRPr="0088617F" w:rsidRDefault="00F87AED" w:rsidP="00F87AED">
            <w:pPr>
              <w:rPr>
                <w:rFonts w:ascii="Consolas" w:hAnsi="Consolas"/>
                <w:sz w:val="22"/>
                <w:szCs w:val="22"/>
              </w:rPr>
            </w:pPr>
            <w:r w:rsidRPr="0088617F">
              <w:rPr>
                <w:rFonts w:ascii="Consolas" w:hAnsi="Consolas"/>
                <w:sz w:val="22"/>
                <w:szCs w:val="22"/>
              </w:rPr>
              <w:t>Z=R+%i*XL;</w:t>
            </w:r>
            <w:r w:rsidR="0088617F" w:rsidRPr="0088617F">
              <w:rPr>
                <w:rFonts w:ascii="Consolas" w:hAnsi="Consolas"/>
                <w:sz w:val="22"/>
                <w:szCs w:val="22"/>
              </w:rPr>
              <w:t>// Комплексная сопротивление</w:t>
            </w:r>
            <w:r>
              <w:rPr>
                <w:rFonts w:ascii="Consolas" w:hAnsi="Consolas"/>
                <w:sz w:val="22"/>
                <w:szCs w:val="22"/>
              </w:rPr>
              <w:t xml:space="preserve"> в</w:t>
            </w:r>
            <w:r w:rsidR="0088617F" w:rsidRPr="0088617F">
              <w:rPr>
                <w:rFonts w:ascii="Consolas" w:hAnsi="Consolas"/>
                <w:sz w:val="22"/>
                <w:szCs w:val="22"/>
              </w:rPr>
              <w:t xml:space="preserve"> Ом</w:t>
            </w:r>
          </w:p>
          <w:p w:rsidR="0088617F" w:rsidRPr="0088617F" w:rsidRDefault="00F87AED" w:rsidP="00F87AED">
            <w:pPr>
              <w:rPr>
                <w:rFonts w:ascii="Consolas" w:hAnsi="Consolas"/>
                <w:sz w:val="22"/>
                <w:szCs w:val="22"/>
              </w:rPr>
            </w:pPr>
            <w:r w:rsidRPr="0088617F">
              <w:rPr>
                <w:rFonts w:ascii="Consolas" w:hAnsi="Consolas"/>
                <w:sz w:val="22"/>
                <w:szCs w:val="22"/>
              </w:rPr>
              <w:t>I=E./Z</w:t>
            </w:r>
            <w:r w:rsidR="009506C1">
              <w:rPr>
                <w:rFonts w:ascii="Consolas" w:hAnsi="Consolas"/>
                <w:sz w:val="22"/>
                <w:szCs w:val="22"/>
              </w:rPr>
              <w:t>;</w:t>
            </w:r>
            <w:r>
              <w:rPr>
                <w:rFonts w:ascii="Consolas" w:hAnsi="Consolas"/>
                <w:sz w:val="22"/>
                <w:szCs w:val="22"/>
              </w:rPr>
              <w:t xml:space="preserve">       // </w:t>
            </w:r>
            <w:r w:rsidR="0088617F" w:rsidRPr="0088617F">
              <w:rPr>
                <w:rFonts w:ascii="Consolas" w:hAnsi="Consolas"/>
                <w:sz w:val="22"/>
                <w:szCs w:val="22"/>
              </w:rPr>
              <w:t>То</w:t>
            </w:r>
            <w:r>
              <w:rPr>
                <w:rFonts w:ascii="Consolas" w:hAnsi="Consolas"/>
                <w:sz w:val="22"/>
                <w:szCs w:val="22"/>
              </w:rPr>
              <w:t>К</w:t>
            </w:r>
            <w:r w:rsidR="0088617F" w:rsidRPr="0088617F">
              <w:rPr>
                <w:rFonts w:ascii="Consolas" w:hAnsi="Consolas"/>
                <w:sz w:val="22"/>
                <w:szCs w:val="22"/>
              </w:rPr>
              <w:t xml:space="preserve"> в RL=цепи</w:t>
            </w:r>
            <w:r>
              <w:rPr>
                <w:rFonts w:ascii="Consolas" w:hAnsi="Consolas"/>
                <w:sz w:val="22"/>
                <w:szCs w:val="22"/>
              </w:rPr>
              <w:t xml:space="preserve"> в</w:t>
            </w:r>
            <w:r w:rsidR="0088617F" w:rsidRPr="0088617F">
              <w:rPr>
                <w:rFonts w:ascii="Consolas" w:hAnsi="Consolas"/>
                <w:sz w:val="22"/>
                <w:szCs w:val="22"/>
              </w:rPr>
              <w:t xml:space="preserve"> А</w:t>
            </w:r>
          </w:p>
          <w:p w:rsidR="0088617F" w:rsidRPr="0088617F" w:rsidRDefault="00F87AED" w:rsidP="00F87AED">
            <w:pPr>
              <w:rPr>
                <w:rFonts w:ascii="Consolas" w:hAnsi="Consolas"/>
                <w:sz w:val="22"/>
                <w:szCs w:val="22"/>
              </w:rPr>
            </w:pPr>
            <w:r w:rsidRPr="0088617F">
              <w:rPr>
                <w:rFonts w:ascii="Consolas" w:hAnsi="Consolas"/>
                <w:sz w:val="22"/>
                <w:szCs w:val="22"/>
              </w:rPr>
              <w:t>Imod=abs(I)</w:t>
            </w:r>
            <w:r w:rsidR="009506C1">
              <w:rPr>
                <w:rFonts w:ascii="Consolas" w:hAnsi="Consolas"/>
                <w:sz w:val="22"/>
                <w:szCs w:val="22"/>
              </w:rPr>
              <w:t>;</w:t>
            </w:r>
            <w:r w:rsidR="0088617F" w:rsidRPr="0088617F">
              <w:rPr>
                <w:rFonts w:ascii="Consolas" w:hAnsi="Consolas"/>
                <w:sz w:val="22"/>
                <w:szCs w:val="22"/>
              </w:rPr>
              <w:t>// Модуль тока</w:t>
            </w:r>
            <w:r>
              <w:rPr>
                <w:rFonts w:ascii="Consolas" w:hAnsi="Consolas"/>
                <w:sz w:val="22"/>
                <w:szCs w:val="22"/>
              </w:rPr>
              <w:t xml:space="preserve"> в</w:t>
            </w:r>
            <w:r w:rsidR="0088617F" w:rsidRPr="0088617F">
              <w:rPr>
                <w:rFonts w:ascii="Consolas" w:hAnsi="Consolas"/>
                <w:sz w:val="22"/>
                <w:szCs w:val="22"/>
              </w:rPr>
              <w:t xml:space="preserve"> А</w:t>
            </w:r>
          </w:p>
          <w:p w:rsidR="0088617F" w:rsidRPr="009506C1" w:rsidRDefault="0088617F" w:rsidP="00F87AED">
            <w:pPr>
              <w:rPr>
                <w:rFonts w:ascii="Consolas" w:hAnsi="Consolas"/>
                <w:sz w:val="22"/>
                <w:szCs w:val="22"/>
                <w:lang w:val="en-US"/>
              </w:rPr>
            </w:pPr>
            <w:r w:rsidRPr="009506C1">
              <w:rPr>
                <w:rFonts w:ascii="Consolas" w:hAnsi="Consolas"/>
                <w:sz w:val="22"/>
                <w:szCs w:val="22"/>
                <w:lang w:val="en-US"/>
              </w:rPr>
              <w:t xml:space="preserve">// </w:t>
            </w:r>
            <w:r w:rsidRPr="0088617F">
              <w:rPr>
                <w:rFonts w:ascii="Consolas" w:hAnsi="Consolas"/>
                <w:sz w:val="22"/>
                <w:szCs w:val="22"/>
              </w:rPr>
              <w:t>Фазатока</w:t>
            </w:r>
            <w:r w:rsidR="00F87AED">
              <w:rPr>
                <w:rFonts w:ascii="Consolas" w:hAnsi="Consolas"/>
                <w:sz w:val="22"/>
                <w:szCs w:val="22"/>
              </w:rPr>
              <w:t>в</w:t>
            </w:r>
            <w:r w:rsidRPr="0088617F">
              <w:rPr>
                <w:rFonts w:ascii="Consolas" w:hAnsi="Consolas"/>
                <w:sz w:val="22"/>
                <w:szCs w:val="22"/>
              </w:rPr>
              <w:t>градус</w:t>
            </w:r>
          </w:p>
          <w:p w:rsidR="0088617F" w:rsidRPr="009506C1" w:rsidRDefault="0088617F" w:rsidP="00F87AED">
            <w:pPr>
              <w:rPr>
                <w:rFonts w:ascii="Consolas" w:hAnsi="Consolas"/>
                <w:sz w:val="22"/>
                <w:szCs w:val="22"/>
                <w:lang w:val="en-US"/>
              </w:rPr>
            </w:pPr>
            <w:r w:rsidRPr="0088617F">
              <w:rPr>
                <w:rFonts w:ascii="Consolas" w:hAnsi="Consolas"/>
                <w:sz w:val="22"/>
                <w:szCs w:val="22"/>
                <w:lang w:val="en-US"/>
              </w:rPr>
              <w:t>arg_I=atan(imag(I),real(I))*180/%pi</w:t>
            </w:r>
            <w:r w:rsidR="009506C1" w:rsidRPr="009506C1">
              <w:rPr>
                <w:rFonts w:ascii="Consolas" w:hAnsi="Consolas"/>
                <w:sz w:val="22"/>
                <w:szCs w:val="22"/>
                <w:lang w:val="en-US"/>
              </w:rPr>
              <w:t>;</w:t>
            </w:r>
          </w:p>
          <w:p w:rsidR="0088617F" w:rsidRPr="009506C1" w:rsidRDefault="009506C1" w:rsidP="00F87AED">
            <w:pPr>
              <w:rPr>
                <w:rFonts w:ascii="Consolas" w:hAnsi="Consolas"/>
                <w:color w:val="FF0000"/>
                <w:sz w:val="22"/>
                <w:szCs w:val="22"/>
                <w:lang w:val="en-US"/>
              </w:rPr>
            </w:pPr>
            <w:r w:rsidRPr="009506C1">
              <w:rPr>
                <w:rFonts w:ascii="Consolas" w:hAnsi="Consolas"/>
                <w:color w:val="FF0000"/>
                <w:sz w:val="22"/>
                <w:szCs w:val="22"/>
                <w:lang w:val="en-US"/>
              </w:rPr>
              <w:t>mprintf(</w:t>
            </w:r>
          </w:p>
          <w:p w:rsidR="0088617F" w:rsidRPr="0088617F" w:rsidRDefault="0088617F" w:rsidP="00F87AED">
            <w:pPr>
              <w:rPr>
                <w:rFonts w:ascii="Consolas" w:hAnsi="Consolas"/>
                <w:sz w:val="22"/>
                <w:szCs w:val="22"/>
                <w:lang w:val="en-US"/>
              </w:rPr>
            </w:pPr>
            <w:r w:rsidRPr="0088617F">
              <w:rPr>
                <w:rFonts w:ascii="Consolas" w:hAnsi="Consolas"/>
                <w:sz w:val="22"/>
                <w:szCs w:val="22"/>
                <w:lang w:val="en-US"/>
              </w:rPr>
              <w:t>I=3.4608053 - 5.4362202i</w:t>
            </w:r>
          </w:p>
          <w:p w:rsidR="0088617F" w:rsidRPr="0088617F" w:rsidRDefault="0088617F" w:rsidP="00F87AED">
            <w:pPr>
              <w:rPr>
                <w:rFonts w:ascii="Consolas" w:hAnsi="Consolas"/>
                <w:sz w:val="22"/>
                <w:szCs w:val="22"/>
                <w:lang w:val="en-US"/>
              </w:rPr>
            </w:pPr>
            <w:r w:rsidRPr="0088617F">
              <w:rPr>
                <w:rFonts w:ascii="Consolas" w:hAnsi="Consolas"/>
                <w:sz w:val="22"/>
                <w:szCs w:val="22"/>
                <w:lang w:val="en-US"/>
              </w:rPr>
              <w:t>Imod=6.4443513</w:t>
            </w:r>
          </w:p>
          <w:p w:rsidR="0088617F" w:rsidRPr="0088617F" w:rsidRDefault="0088617F" w:rsidP="00F87AED">
            <w:pPr>
              <w:rPr>
                <w:sz w:val="24"/>
                <w:szCs w:val="24"/>
                <w:lang w:val="en-US"/>
              </w:rPr>
            </w:pPr>
            <w:r w:rsidRPr="0088617F">
              <w:rPr>
                <w:rFonts w:ascii="Consolas" w:hAnsi="Consolas"/>
                <w:sz w:val="22"/>
                <w:szCs w:val="22"/>
                <w:lang w:val="en-US"/>
              </w:rPr>
              <w:t>arg_I=-57.518363</w:t>
            </w:r>
          </w:p>
        </w:tc>
        <w:tc>
          <w:tcPr>
            <w:tcW w:w="3396" w:type="dxa"/>
          </w:tcPr>
          <w:p w:rsidR="0088617F" w:rsidRDefault="0088617F" w:rsidP="009506C1">
            <w:pPr>
              <w:jc w:val="center"/>
              <w:rPr>
                <w:sz w:val="24"/>
                <w:szCs w:val="24"/>
              </w:rPr>
            </w:pPr>
            <w:r>
              <w:rPr>
                <w:noProof/>
                <w:sz w:val="24"/>
                <w:szCs w:val="24"/>
                <w:lang w:eastAsia="ru-RU"/>
              </w:rPr>
              <w:drawing>
                <wp:inline distT="0" distB="0" distL="0" distR="0">
                  <wp:extent cx="1989611" cy="926123"/>
                  <wp:effectExtent l="0" t="0" r="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033191" cy="946408"/>
                          </a:xfrm>
                          <a:prstGeom prst="rect">
                            <a:avLst/>
                          </a:prstGeom>
                          <a:noFill/>
                          <a:ln>
                            <a:noFill/>
                          </a:ln>
                        </pic:spPr>
                      </pic:pic>
                    </a:graphicData>
                  </a:graphic>
                </wp:inline>
              </w:drawing>
            </w:r>
          </w:p>
        </w:tc>
      </w:tr>
    </w:tbl>
    <w:p w:rsidR="00F87AED" w:rsidRDefault="00F87AED" w:rsidP="00F87AED">
      <w:pPr>
        <w:spacing w:after="0" w:line="240" w:lineRule="auto"/>
        <w:jc w:val="center"/>
        <w:rPr>
          <w:rFonts w:ascii="Times New Roman" w:eastAsia="Times New Roman" w:hAnsi="Times New Roman" w:cs="Times New Roman"/>
          <w:sz w:val="28"/>
          <w:szCs w:val="28"/>
          <w:lang w:eastAsia="ru-RU"/>
        </w:rPr>
      </w:pPr>
    </w:p>
    <w:p w:rsidR="0088617F" w:rsidRDefault="0088617F" w:rsidP="00F87AED">
      <w:pPr>
        <w:spacing w:after="0" w:line="240" w:lineRule="auto"/>
        <w:jc w:val="center"/>
        <w:rPr>
          <w:rFonts w:ascii="Times New Roman" w:hAnsi="Times New Roman" w:cs="Times New Roman"/>
          <w:sz w:val="24"/>
          <w:szCs w:val="24"/>
        </w:rPr>
      </w:pPr>
      <w:r>
        <w:rPr>
          <w:rFonts w:ascii="Times New Roman" w:eastAsia="Times New Roman" w:hAnsi="Times New Roman" w:cs="Times New Roman"/>
          <w:sz w:val="28"/>
          <w:szCs w:val="28"/>
          <w:lang w:eastAsia="ru-RU"/>
        </w:rPr>
        <w:t xml:space="preserve">Рис. 1.2.6-3. </w:t>
      </w:r>
      <w:r>
        <w:rPr>
          <w:rFonts w:ascii="Times New Roman" w:hAnsi="Times New Roman" w:cs="Times New Roman"/>
          <w:sz w:val="24"/>
          <w:szCs w:val="24"/>
        </w:rPr>
        <w:t>Определение комплексного тока</w:t>
      </w:r>
      <w:r w:rsidR="009506C1">
        <w:rPr>
          <w:rFonts w:ascii="Times New Roman" w:hAnsi="Times New Roman" w:cs="Times New Roman"/>
          <w:sz w:val="24"/>
          <w:szCs w:val="24"/>
        </w:rPr>
        <w:t>последовательной</w:t>
      </w:r>
      <w:r>
        <w:rPr>
          <w:rFonts w:ascii="Times New Roman" w:hAnsi="Times New Roman" w:cs="Times New Roman"/>
          <w:sz w:val="24"/>
          <w:szCs w:val="24"/>
          <w:lang w:val="en-US"/>
        </w:rPr>
        <w:t>RL</w:t>
      </w:r>
      <w:r>
        <w:rPr>
          <w:rFonts w:ascii="Times New Roman" w:hAnsi="Times New Roman" w:cs="Times New Roman"/>
          <w:sz w:val="24"/>
          <w:szCs w:val="24"/>
        </w:rPr>
        <w:t>-цепи</w:t>
      </w:r>
    </w:p>
    <w:p w:rsidR="009506C1" w:rsidRDefault="009506C1" w:rsidP="00F87AED">
      <w:pPr>
        <w:spacing w:after="0" w:line="240" w:lineRule="auto"/>
        <w:jc w:val="center"/>
        <w:rPr>
          <w:rFonts w:ascii="Times New Roman" w:hAnsi="Times New Roman" w:cs="Times New Roman"/>
          <w:sz w:val="24"/>
          <w:szCs w:val="24"/>
        </w:rPr>
      </w:pPr>
    </w:p>
    <w:p w:rsidR="0088617F" w:rsidRDefault="0088617F" w:rsidP="00E6727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Резистивное сопротивление </w:t>
      </w:r>
      <w:r w:rsidRPr="009506C1">
        <w:rPr>
          <w:rFonts w:ascii="Consolas" w:hAnsi="Consolas" w:cs="Times New Roman"/>
          <w:b/>
          <w:lang w:val="en-US"/>
        </w:rPr>
        <w:t>R</w:t>
      </w:r>
      <w:r w:rsidRPr="004B24A3">
        <w:rPr>
          <w:rFonts w:ascii="Consolas" w:hAnsi="Consolas" w:cs="Times New Roman"/>
          <w:b/>
        </w:rPr>
        <w:t>=10 Ом</w:t>
      </w:r>
      <w:r>
        <w:rPr>
          <w:rFonts w:ascii="Times New Roman" w:hAnsi="Times New Roman" w:cs="Times New Roman"/>
          <w:sz w:val="24"/>
          <w:szCs w:val="24"/>
        </w:rPr>
        <w:t xml:space="preserve"> и катушка с индуктивностью </w:t>
      </w:r>
      <w:r w:rsidRPr="009506C1">
        <w:rPr>
          <w:rFonts w:ascii="Consolas" w:hAnsi="Consolas" w:cs="Times New Roman"/>
          <w:b/>
          <w:lang w:val="en-US"/>
        </w:rPr>
        <w:t>L</w:t>
      </w:r>
      <w:r w:rsidRPr="009506C1">
        <w:rPr>
          <w:rFonts w:ascii="Consolas" w:hAnsi="Consolas" w:cs="Times New Roman"/>
          <w:b/>
        </w:rPr>
        <w:t>=0,05 Гн</w:t>
      </w:r>
      <w:r>
        <w:rPr>
          <w:rFonts w:ascii="Times New Roman" w:hAnsi="Times New Roman" w:cs="Times New Roman"/>
          <w:sz w:val="24"/>
          <w:szCs w:val="24"/>
        </w:rPr>
        <w:t xml:space="preserve"> параллельно подключены к источнику ЭДС </w:t>
      </w:r>
      <w:r w:rsidRPr="009506C1">
        <w:rPr>
          <w:rFonts w:ascii="Consolas" w:hAnsi="Consolas" w:cs="Times New Roman"/>
          <w:b/>
          <w:lang w:val="en-US"/>
        </w:rPr>
        <w:t>E</w:t>
      </w:r>
      <w:r w:rsidRPr="009506C1">
        <w:rPr>
          <w:rFonts w:ascii="Consolas" w:hAnsi="Consolas" w:cs="Times New Roman"/>
          <w:b/>
        </w:rPr>
        <w:t>=120 В</w:t>
      </w:r>
      <w:r>
        <w:rPr>
          <w:rFonts w:ascii="Times New Roman" w:hAnsi="Times New Roman" w:cs="Times New Roman"/>
          <w:sz w:val="24"/>
          <w:szCs w:val="24"/>
        </w:rPr>
        <w:t xml:space="preserve"> с частотой </w:t>
      </w:r>
      <w:r>
        <w:rPr>
          <w:rFonts w:ascii="Times New Roman" w:hAnsi="Times New Roman" w:cs="Times New Roman"/>
          <w:sz w:val="24"/>
          <w:szCs w:val="24"/>
          <w:lang w:val="en-US"/>
        </w:rPr>
        <w:t>f</w:t>
      </w:r>
      <w:r w:rsidRPr="009506C1">
        <w:rPr>
          <w:rFonts w:ascii="Consolas" w:hAnsi="Consolas" w:cs="Times New Roman"/>
          <w:b/>
        </w:rPr>
        <w:t>=50 Гц</w:t>
      </w:r>
      <w:r>
        <w:rPr>
          <w:rFonts w:ascii="Times New Roman" w:hAnsi="Times New Roman" w:cs="Times New Roman"/>
          <w:sz w:val="24"/>
          <w:szCs w:val="24"/>
        </w:rPr>
        <w:t xml:space="preserve">. </w:t>
      </w:r>
      <w:r w:rsidR="009506C1">
        <w:rPr>
          <w:rFonts w:ascii="Times New Roman" w:eastAsia="Times New Roman" w:hAnsi="Times New Roman" w:cs="Times New Roman"/>
          <w:sz w:val="28"/>
          <w:szCs w:val="28"/>
          <w:lang w:eastAsia="ru-RU"/>
        </w:rPr>
        <w:t xml:space="preserve">Рис. 1.2.6-3. </w:t>
      </w:r>
      <w:r w:rsidR="009506C1">
        <w:rPr>
          <w:rFonts w:ascii="Times New Roman" w:hAnsi="Times New Roman" w:cs="Times New Roman"/>
          <w:sz w:val="24"/>
          <w:szCs w:val="24"/>
        </w:rPr>
        <w:t xml:space="preserve">Определение комплексного токав </w:t>
      </w:r>
      <w:r w:rsidR="009506C1">
        <w:rPr>
          <w:rFonts w:ascii="Times New Roman" w:hAnsi="Times New Roman" w:cs="Times New Roman"/>
          <w:sz w:val="24"/>
          <w:szCs w:val="24"/>
          <w:lang w:val="en-US"/>
        </w:rPr>
        <w:t>RL</w:t>
      </w:r>
      <w:r w:rsidR="009506C1">
        <w:rPr>
          <w:rFonts w:ascii="Times New Roman" w:hAnsi="Times New Roman" w:cs="Times New Roman"/>
          <w:sz w:val="24"/>
          <w:szCs w:val="24"/>
        </w:rPr>
        <w:t>-цепи</w:t>
      </w:r>
      <w:r>
        <w:rPr>
          <w:rFonts w:ascii="Times New Roman" w:hAnsi="Times New Roman" w:cs="Times New Roman"/>
          <w:sz w:val="24"/>
          <w:szCs w:val="24"/>
        </w:rPr>
        <w:t xml:space="preserve"> (</w:t>
      </w:r>
      <w:r w:rsidR="009506C1">
        <w:rPr>
          <w:rFonts w:ascii="Times New Roman" w:eastAsia="Times New Roman" w:hAnsi="Times New Roman" w:cs="Times New Roman"/>
          <w:sz w:val="28"/>
          <w:szCs w:val="28"/>
          <w:lang w:eastAsia="ru-RU"/>
        </w:rPr>
        <w:t>рис. 1.2.6-4</w:t>
      </w:r>
      <w:r>
        <w:rPr>
          <w:rFonts w:ascii="Times New Roman" w:hAnsi="Times New Roman" w:cs="Times New Roman"/>
          <w:sz w:val="24"/>
          <w:szCs w:val="24"/>
        </w:rPr>
        <w:t>).</w:t>
      </w:r>
    </w:p>
    <w:p w:rsidR="009506C1" w:rsidRDefault="009506C1" w:rsidP="009506C1">
      <w:pPr>
        <w:spacing w:after="0" w:line="240" w:lineRule="auto"/>
        <w:ind w:firstLine="708"/>
        <w:jc w:val="both"/>
        <w:rPr>
          <w:rFonts w:ascii="Times New Roman" w:hAnsi="Times New Roman" w:cs="Times New Roman"/>
          <w:sz w:val="24"/>
          <w:szCs w:val="24"/>
        </w:rPr>
      </w:pPr>
    </w:p>
    <w:tbl>
      <w:tblPr>
        <w:tblStyle w:val="af2"/>
        <w:tblW w:w="0" w:type="auto"/>
        <w:tblLook w:val="04A0"/>
      </w:tblPr>
      <w:tblGrid>
        <w:gridCol w:w="6516"/>
        <w:gridCol w:w="2829"/>
      </w:tblGrid>
      <w:tr w:rsidR="009506C1" w:rsidTr="009506C1">
        <w:tc>
          <w:tcPr>
            <w:tcW w:w="6516" w:type="dxa"/>
          </w:tcPr>
          <w:p w:rsidR="00340641" w:rsidRPr="00E67271" w:rsidRDefault="00340641" w:rsidP="00340641">
            <w:pPr>
              <w:rPr>
                <w:rFonts w:ascii="Consolas" w:hAnsi="Consolas"/>
                <w:sz w:val="22"/>
                <w:szCs w:val="22"/>
              </w:rPr>
            </w:pPr>
            <w:r w:rsidRPr="00E67271">
              <w:rPr>
                <w:rFonts w:ascii="Consolas" w:hAnsi="Consolas"/>
                <w:sz w:val="22"/>
                <w:szCs w:val="22"/>
              </w:rPr>
              <w:t xml:space="preserve">// Определение комплексного тока в </w:t>
            </w:r>
          </w:p>
          <w:p w:rsidR="00340641" w:rsidRPr="00E67271" w:rsidRDefault="00340641" w:rsidP="00340641">
            <w:pPr>
              <w:rPr>
                <w:rFonts w:ascii="Consolas" w:hAnsi="Consolas"/>
                <w:sz w:val="22"/>
                <w:szCs w:val="22"/>
              </w:rPr>
            </w:pPr>
            <w:r w:rsidRPr="00E67271">
              <w:rPr>
                <w:rFonts w:ascii="Consolas" w:hAnsi="Consolas"/>
                <w:sz w:val="22"/>
                <w:szCs w:val="22"/>
              </w:rPr>
              <w:t xml:space="preserve">// </w:t>
            </w:r>
            <w:r w:rsidR="00E67271">
              <w:rPr>
                <w:rFonts w:ascii="Consolas" w:hAnsi="Consolas"/>
                <w:sz w:val="22"/>
                <w:szCs w:val="22"/>
              </w:rPr>
              <w:t>параллельной</w:t>
            </w:r>
            <w:r w:rsidRPr="00E67271">
              <w:rPr>
                <w:rFonts w:ascii="Consolas" w:hAnsi="Consolas"/>
                <w:sz w:val="22"/>
                <w:szCs w:val="22"/>
                <w:lang w:val="en-US"/>
              </w:rPr>
              <w:t>RL</w:t>
            </w:r>
            <w:r w:rsidRPr="00E67271">
              <w:rPr>
                <w:rFonts w:ascii="Consolas" w:hAnsi="Consolas"/>
                <w:sz w:val="22"/>
                <w:szCs w:val="22"/>
              </w:rPr>
              <w:t>-цепи</w:t>
            </w:r>
          </w:p>
          <w:p w:rsidR="00340641" w:rsidRPr="00E67271" w:rsidRDefault="00340641" w:rsidP="00340641">
            <w:pPr>
              <w:rPr>
                <w:rFonts w:ascii="Consolas" w:hAnsi="Consolas"/>
                <w:sz w:val="22"/>
                <w:szCs w:val="22"/>
              </w:rPr>
            </w:pPr>
          </w:p>
          <w:p w:rsidR="00340641" w:rsidRPr="00E67271" w:rsidRDefault="00340641" w:rsidP="00340641">
            <w:pPr>
              <w:rPr>
                <w:rFonts w:ascii="Consolas" w:hAnsi="Consolas"/>
                <w:sz w:val="22"/>
                <w:szCs w:val="22"/>
              </w:rPr>
            </w:pPr>
            <w:r w:rsidRPr="00E67271">
              <w:rPr>
                <w:rFonts w:ascii="Consolas" w:hAnsi="Consolas"/>
                <w:sz w:val="22"/>
                <w:szCs w:val="22"/>
              </w:rPr>
              <w:t>// Исходные данные</w:t>
            </w:r>
          </w:p>
          <w:p w:rsidR="00340641" w:rsidRPr="00E67271" w:rsidRDefault="00340641" w:rsidP="00340641">
            <w:pPr>
              <w:rPr>
                <w:rFonts w:ascii="Consolas" w:hAnsi="Consolas"/>
                <w:sz w:val="22"/>
                <w:szCs w:val="22"/>
              </w:rPr>
            </w:pPr>
            <w:r w:rsidRPr="00E67271">
              <w:rPr>
                <w:rFonts w:ascii="Consolas" w:hAnsi="Consolas"/>
                <w:sz w:val="22"/>
                <w:szCs w:val="22"/>
                <w:lang w:val="en-US"/>
              </w:rPr>
              <w:t>R</w:t>
            </w:r>
            <w:r w:rsidRPr="00E67271">
              <w:rPr>
                <w:rFonts w:ascii="Consolas" w:hAnsi="Consolas"/>
                <w:sz w:val="22"/>
                <w:szCs w:val="22"/>
              </w:rPr>
              <w:t>=10; //  Сопротивление, Ом</w:t>
            </w:r>
          </w:p>
          <w:p w:rsidR="00340641" w:rsidRPr="00E67271" w:rsidRDefault="00340641" w:rsidP="00340641">
            <w:pPr>
              <w:rPr>
                <w:rFonts w:ascii="Consolas" w:hAnsi="Consolas"/>
                <w:sz w:val="22"/>
                <w:szCs w:val="22"/>
              </w:rPr>
            </w:pPr>
            <w:r w:rsidRPr="00E67271">
              <w:rPr>
                <w:rFonts w:ascii="Consolas" w:hAnsi="Consolas"/>
                <w:sz w:val="22"/>
                <w:szCs w:val="22"/>
                <w:lang w:val="en-US"/>
              </w:rPr>
              <w:t>L</w:t>
            </w:r>
            <w:r w:rsidRPr="00E67271">
              <w:rPr>
                <w:rFonts w:ascii="Consolas" w:hAnsi="Consolas"/>
                <w:sz w:val="22"/>
                <w:szCs w:val="22"/>
              </w:rPr>
              <w:t>=0.05; // Индуктивность, Гн</w:t>
            </w:r>
          </w:p>
          <w:p w:rsidR="00340641" w:rsidRPr="00E67271" w:rsidRDefault="00340641" w:rsidP="00340641">
            <w:pPr>
              <w:rPr>
                <w:rFonts w:ascii="Consolas" w:hAnsi="Consolas"/>
                <w:sz w:val="22"/>
                <w:szCs w:val="22"/>
              </w:rPr>
            </w:pPr>
            <w:r w:rsidRPr="00E67271">
              <w:rPr>
                <w:rFonts w:ascii="Consolas" w:hAnsi="Consolas"/>
                <w:sz w:val="22"/>
                <w:szCs w:val="22"/>
                <w:lang w:val="en-US"/>
              </w:rPr>
              <w:t>E</w:t>
            </w:r>
            <w:r w:rsidRPr="00E67271">
              <w:rPr>
                <w:rFonts w:ascii="Consolas" w:hAnsi="Consolas"/>
                <w:sz w:val="22"/>
                <w:szCs w:val="22"/>
              </w:rPr>
              <w:t>=120;  // ЭДС, В</w:t>
            </w:r>
          </w:p>
          <w:p w:rsidR="00340641" w:rsidRPr="00E67271" w:rsidRDefault="00340641" w:rsidP="00340641">
            <w:pPr>
              <w:rPr>
                <w:rFonts w:ascii="Consolas" w:hAnsi="Consolas"/>
                <w:sz w:val="22"/>
                <w:szCs w:val="22"/>
              </w:rPr>
            </w:pPr>
            <w:r w:rsidRPr="00E67271">
              <w:rPr>
                <w:rFonts w:ascii="Consolas" w:hAnsi="Consolas"/>
                <w:sz w:val="22"/>
                <w:szCs w:val="22"/>
                <w:lang w:val="en-US"/>
              </w:rPr>
              <w:t>f</w:t>
            </w:r>
            <w:r w:rsidRPr="00E67271">
              <w:rPr>
                <w:rFonts w:ascii="Consolas" w:hAnsi="Consolas"/>
                <w:sz w:val="22"/>
                <w:szCs w:val="22"/>
              </w:rPr>
              <w:t>=50; // Частота, Гц</w:t>
            </w:r>
          </w:p>
          <w:p w:rsidR="00340641" w:rsidRPr="00E67271" w:rsidRDefault="00340641" w:rsidP="00340641">
            <w:pPr>
              <w:rPr>
                <w:rFonts w:ascii="Consolas" w:hAnsi="Consolas"/>
                <w:sz w:val="22"/>
                <w:szCs w:val="22"/>
              </w:rPr>
            </w:pPr>
            <w:r w:rsidRPr="00E67271">
              <w:rPr>
                <w:rFonts w:ascii="Consolas" w:hAnsi="Consolas"/>
                <w:sz w:val="22"/>
                <w:szCs w:val="22"/>
                <w:lang w:val="en-US"/>
              </w:rPr>
              <w:t>w</w:t>
            </w:r>
            <w:r w:rsidRPr="00E67271">
              <w:rPr>
                <w:rFonts w:ascii="Consolas" w:hAnsi="Consolas"/>
                <w:sz w:val="22"/>
                <w:szCs w:val="22"/>
              </w:rPr>
              <w:t>=2*%</w:t>
            </w:r>
            <w:r w:rsidRPr="00E67271">
              <w:rPr>
                <w:rFonts w:ascii="Consolas" w:hAnsi="Consolas"/>
                <w:sz w:val="22"/>
                <w:szCs w:val="22"/>
                <w:lang w:val="en-US"/>
              </w:rPr>
              <w:t>pi</w:t>
            </w:r>
            <w:r w:rsidRPr="00E67271">
              <w:rPr>
                <w:rFonts w:ascii="Consolas" w:hAnsi="Consolas"/>
                <w:sz w:val="22"/>
                <w:szCs w:val="22"/>
              </w:rPr>
              <w:t>*</w:t>
            </w:r>
            <w:r w:rsidRPr="00E67271">
              <w:rPr>
                <w:rFonts w:ascii="Consolas" w:hAnsi="Consolas"/>
                <w:sz w:val="22"/>
                <w:szCs w:val="22"/>
                <w:lang w:val="en-US"/>
              </w:rPr>
              <w:t>f</w:t>
            </w:r>
            <w:r w:rsidRPr="00E67271">
              <w:rPr>
                <w:rFonts w:ascii="Consolas" w:hAnsi="Consolas"/>
                <w:sz w:val="22"/>
                <w:szCs w:val="22"/>
              </w:rPr>
              <w:t>; // Угловая частота, рад/с</w:t>
            </w:r>
          </w:p>
          <w:p w:rsidR="00340641" w:rsidRPr="00E67271" w:rsidRDefault="00340641" w:rsidP="00340641">
            <w:pPr>
              <w:rPr>
                <w:rFonts w:ascii="Consolas" w:hAnsi="Consolas"/>
                <w:sz w:val="22"/>
                <w:szCs w:val="22"/>
              </w:rPr>
            </w:pPr>
            <w:r w:rsidRPr="00E67271">
              <w:rPr>
                <w:rFonts w:ascii="Consolas" w:hAnsi="Consolas"/>
                <w:sz w:val="22"/>
                <w:szCs w:val="22"/>
                <w:lang w:val="en-US"/>
              </w:rPr>
              <w:t>XL</w:t>
            </w:r>
            <w:r w:rsidRPr="00E67271">
              <w:rPr>
                <w:rFonts w:ascii="Consolas" w:hAnsi="Consolas"/>
                <w:sz w:val="22"/>
                <w:szCs w:val="22"/>
              </w:rPr>
              <w:t>=</w:t>
            </w:r>
            <w:r w:rsidRPr="00E67271">
              <w:rPr>
                <w:rFonts w:ascii="Consolas" w:hAnsi="Consolas"/>
                <w:sz w:val="22"/>
                <w:szCs w:val="22"/>
                <w:lang w:val="en-US"/>
              </w:rPr>
              <w:t>w</w:t>
            </w:r>
            <w:r w:rsidRPr="00E67271">
              <w:rPr>
                <w:rFonts w:ascii="Consolas" w:hAnsi="Consolas"/>
                <w:sz w:val="22"/>
                <w:szCs w:val="22"/>
              </w:rPr>
              <w:t>*</w:t>
            </w:r>
            <w:r w:rsidRPr="00E67271">
              <w:rPr>
                <w:rFonts w:ascii="Consolas" w:hAnsi="Consolas"/>
                <w:sz w:val="22"/>
                <w:szCs w:val="22"/>
                <w:lang w:val="en-US"/>
              </w:rPr>
              <w:t>L</w:t>
            </w:r>
            <w:r w:rsidRPr="00E67271">
              <w:rPr>
                <w:rFonts w:ascii="Consolas" w:hAnsi="Consolas"/>
                <w:sz w:val="22"/>
                <w:szCs w:val="22"/>
              </w:rPr>
              <w:t>;// Индуктивное сопротивление, Ом</w:t>
            </w:r>
          </w:p>
          <w:p w:rsidR="00340641" w:rsidRPr="00E67271" w:rsidRDefault="00340641" w:rsidP="00340641">
            <w:pPr>
              <w:rPr>
                <w:rFonts w:ascii="Consolas" w:hAnsi="Consolas"/>
                <w:sz w:val="22"/>
                <w:szCs w:val="22"/>
              </w:rPr>
            </w:pPr>
            <w:r w:rsidRPr="00E67271">
              <w:rPr>
                <w:rFonts w:ascii="Consolas" w:hAnsi="Consolas"/>
                <w:sz w:val="22"/>
                <w:szCs w:val="22"/>
                <w:lang w:val="en-US"/>
              </w:rPr>
              <w:t>BL</w:t>
            </w:r>
            <w:r w:rsidRPr="00E67271">
              <w:rPr>
                <w:rFonts w:ascii="Consolas" w:hAnsi="Consolas"/>
                <w:sz w:val="22"/>
                <w:szCs w:val="22"/>
              </w:rPr>
              <w:t>=1/</w:t>
            </w:r>
            <w:r w:rsidRPr="00E67271">
              <w:rPr>
                <w:rFonts w:ascii="Consolas" w:hAnsi="Consolas"/>
                <w:sz w:val="22"/>
                <w:szCs w:val="22"/>
                <w:lang w:val="en-US"/>
              </w:rPr>
              <w:t>XL</w:t>
            </w:r>
            <w:r w:rsidRPr="00E67271">
              <w:rPr>
                <w:rFonts w:ascii="Consolas" w:hAnsi="Consolas"/>
                <w:sz w:val="22"/>
                <w:szCs w:val="22"/>
              </w:rPr>
              <w:t>; // Проводимость катушки, См</w:t>
            </w:r>
          </w:p>
          <w:p w:rsidR="00340641" w:rsidRPr="00E67271" w:rsidRDefault="00340641" w:rsidP="00340641">
            <w:pPr>
              <w:rPr>
                <w:rFonts w:ascii="Consolas" w:hAnsi="Consolas"/>
                <w:sz w:val="22"/>
                <w:szCs w:val="22"/>
              </w:rPr>
            </w:pPr>
            <w:r w:rsidRPr="00E67271">
              <w:rPr>
                <w:rFonts w:ascii="Consolas" w:hAnsi="Consolas"/>
                <w:sz w:val="22"/>
                <w:szCs w:val="22"/>
                <w:lang w:val="en-US"/>
              </w:rPr>
              <w:t>G</w:t>
            </w:r>
            <w:r w:rsidRPr="00E67271">
              <w:rPr>
                <w:rFonts w:ascii="Consolas" w:hAnsi="Consolas"/>
                <w:sz w:val="22"/>
                <w:szCs w:val="22"/>
              </w:rPr>
              <w:t>=1/</w:t>
            </w:r>
            <w:r w:rsidRPr="00E67271">
              <w:rPr>
                <w:rFonts w:ascii="Consolas" w:hAnsi="Consolas"/>
                <w:sz w:val="22"/>
                <w:szCs w:val="22"/>
                <w:lang w:val="en-US"/>
              </w:rPr>
              <w:t>R</w:t>
            </w:r>
            <w:r w:rsidRPr="00E67271">
              <w:rPr>
                <w:rFonts w:ascii="Consolas" w:hAnsi="Consolas"/>
                <w:sz w:val="22"/>
                <w:szCs w:val="22"/>
              </w:rPr>
              <w:t>; // Проводимость резистора, См</w:t>
            </w:r>
          </w:p>
          <w:p w:rsidR="00340641" w:rsidRPr="00E67271" w:rsidRDefault="00340641" w:rsidP="00340641">
            <w:pPr>
              <w:rPr>
                <w:rFonts w:ascii="Consolas" w:hAnsi="Consolas"/>
                <w:sz w:val="22"/>
                <w:szCs w:val="22"/>
              </w:rPr>
            </w:pPr>
            <w:r w:rsidRPr="00E67271">
              <w:rPr>
                <w:rFonts w:ascii="Consolas" w:hAnsi="Consolas"/>
                <w:sz w:val="22"/>
                <w:szCs w:val="22"/>
                <w:lang w:val="en-US"/>
              </w:rPr>
              <w:t>Y</w:t>
            </w:r>
            <w:r w:rsidRPr="00E67271">
              <w:rPr>
                <w:rFonts w:ascii="Consolas" w:hAnsi="Consolas"/>
                <w:sz w:val="22"/>
                <w:szCs w:val="22"/>
              </w:rPr>
              <w:t>=</w:t>
            </w:r>
            <w:r w:rsidRPr="00E67271">
              <w:rPr>
                <w:rFonts w:ascii="Consolas" w:hAnsi="Consolas"/>
                <w:sz w:val="22"/>
                <w:szCs w:val="22"/>
                <w:lang w:val="en-US"/>
              </w:rPr>
              <w:t>G</w:t>
            </w:r>
            <w:r w:rsidRPr="00E67271">
              <w:rPr>
                <w:rFonts w:ascii="Consolas" w:hAnsi="Consolas"/>
                <w:sz w:val="22"/>
                <w:szCs w:val="22"/>
              </w:rPr>
              <w:t>-%</w:t>
            </w:r>
            <w:r w:rsidRPr="00E67271">
              <w:rPr>
                <w:rFonts w:ascii="Consolas" w:hAnsi="Consolas"/>
                <w:sz w:val="22"/>
                <w:szCs w:val="22"/>
                <w:lang w:val="en-US"/>
              </w:rPr>
              <w:t>i</w:t>
            </w:r>
            <w:r w:rsidRPr="00E67271">
              <w:rPr>
                <w:rFonts w:ascii="Consolas" w:hAnsi="Consolas"/>
                <w:sz w:val="22"/>
                <w:szCs w:val="22"/>
              </w:rPr>
              <w:t>*</w:t>
            </w:r>
            <w:r w:rsidRPr="00E67271">
              <w:rPr>
                <w:rFonts w:ascii="Consolas" w:hAnsi="Consolas"/>
                <w:sz w:val="22"/>
                <w:szCs w:val="22"/>
                <w:lang w:val="en-US"/>
              </w:rPr>
              <w:t>BL</w:t>
            </w:r>
            <w:r w:rsidRPr="00E67271">
              <w:rPr>
                <w:rFonts w:ascii="Consolas" w:hAnsi="Consolas"/>
                <w:sz w:val="22"/>
                <w:szCs w:val="22"/>
              </w:rPr>
              <w:t>; // Общая комплексная проводимость, См</w:t>
            </w:r>
          </w:p>
          <w:p w:rsidR="00340641" w:rsidRPr="00E67271" w:rsidRDefault="00340641" w:rsidP="00340641">
            <w:pPr>
              <w:rPr>
                <w:rFonts w:ascii="Consolas" w:hAnsi="Consolas"/>
                <w:sz w:val="22"/>
                <w:szCs w:val="22"/>
              </w:rPr>
            </w:pPr>
            <w:r w:rsidRPr="00E67271">
              <w:rPr>
                <w:rFonts w:ascii="Consolas" w:hAnsi="Consolas"/>
                <w:sz w:val="22"/>
                <w:szCs w:val="22"/>
                <w:lang w:val="en-US"/>
              </w:rPr>
              <w:t>I</w:t>
            </w:r>
            <w:r w:rsidRPr="00E67271">
              <w:rPr>
                <w:rFonts w:ascii="Consolas" w:hAnsi="Consolas"/>
                <w:sz w:val="22"/>
                <w:szCs w:val="22"/>
              </w:rPr>
              <w:t>=</w:t>
            </w:r>
            <w:r w:rsidRPr="00E67271">
              <w:rPr>
                <w:rFonts w:ascii="Consolas" w:hAnsi="Consolas"/>
                <w:sz w:val="22"/>
                <w:szCs w:val="22"/>
                <w:lang w:val="en-US"/>
              </w:rPr>
              <w:t>E</w:t>
            </w:r>
            <w:r w:rsidRPr="00E67271">
              <w:rPr>
                <w:rFonts w:ascii="Consolas" w:hAnsi="Consolas"/>
                <w:sz w:val="22"/>
                <w:szCs w:val="22"/>
              </w:rPr>
              <w:t>*</w:t>
            </w:r>
            <w:r w:rsidRPr="00E67271">
              <w:rPr>
                <w:rFonts w:ascii="Consolas" w:hAnsi="Consolas"/>
                <w:sz w:val="22"/>
                <w:szCs w:val="22"/>
                <w:lang w:val="en-US"/>
              </w:rPr>
              <w:t>Y</w:t>
            </w:r>
            <w:r w:rsidRPr="00E67271">
              <w:rPr>
                <w:rFonts w:ascii="Consolas" w:hAnsi="Consolas"/>
                <w:sz w:val="22"/>
                <w:szCs w:val="22"/>
              </w:rPr>
              <w:t xml:space="preserve">//То в </w:t>
            </w:r>
            <w:r w:rsidRPr="00E67271">
              <w:rPr>
                <w:rFonts w:ascii="Consolas" w:hAnsi="Consolas"/>
                <w:sz w:val="22"/>
                <w:szCs w:val="22"/>
                <w:lang w:val="en-US"/>
              </w:rPr>
              <w:t>RL</w:t>
            </w:r>
            <w:r w:rsidRPr="00E67271">
              <w:rPr>
                <w:rFonts w:ascii="Consolas" w:hAnsi="Consolas"/>
                <w:sz w:val="22"/>
                <w:szCs w:val="22"/>
              </w:rPr>
              <w:t>=цепи, А</w:t>
            </w:r>
          </w:p>
          <w:p w:rsidR="00340641" w:rsidRPr="00E67271" w:rsidRDefault="00340641" w:rsidP="00340641">
            <w:pPr>
              <w:rPr>
                <w:rFonts w:ascii="Consolas" w:hAnsi="Consolas"/>
                <w:sz w:val="22"/>
                <w:szCs w:val="22"/>
              </w:rPr>
            </w:pPr>
            <w:r w:rsidRPr="00E67271">
              <w:rPr>
                <w:rFonts w:ascii="Consolas" w:hAnsi="Consolas"/>
                <w:sz w:val="22"/>
                <w:szCs w:val="22"/>
                <w:lang w:val="en-US"/>
              </w:rPr>
              <w:t>Imod</w:t>
            </w:r>
            <w:r w:rsidRPr="004B24A3">
              <w:rPr>
                <w:rFonts w:ascii="Consolas" w:hAnsi="Consolas"/>
                <w:sz w:val="22"/>
                <w:szCs w:val="22"/>
              </w:rPr>
              <w:t>=</w:t>
            </w:r>
            <w:r w:rsidRPr="00E67271">
              <w:rPr>
                <w:rFonts w:ascii="Consolas" w:hAnsi="Consolas"/>
                <w:sz w:val="22"/>
                <w:szCs w:val="22"/>
                <w:lang w:val="en-US"/>
              </w:rPr>
              <w:t>abs</w:t>
            </w:r>
            <w:r w:rsidRPr="004B24A3">
              <w:rPr>
                <w:rFonts w:ascii="Consolas" w:hAnsi="Consolas"/>
                <w:sz w:val="22"/>
                <w:szCs w:val="22"/>
              </w:rPr>
              <w:t>(</w:t>
            </w:r>
            <w:r w:rsidRPr="00E67271">
              <w:rPr>
                <w:rFonts w:ascii="Consolas" w:hAnsi="Consolas"/>
                <w:sz w:val="22"/>
                <w:szCs w:val="22"/>
                <w:lang w:val="en-US"/>
              </w:rPr>
              <w:t>I</w:t>
            </w:r>
            <w:r w:rsidRPr="004B24A3">
              <w:rPr>
                <w:rFonts w:ascii="Consolas" w:hAnsi="Consolas"/>
                <w:sz w:val="22"/>
                <w:szCs w:val="22"/>
              </w:rPr>
              <w:t xml:space="preserve">)// </w:t>
            </w:r>
            <w:r w:rsidRPr="00E67271">
              <w:rPr>
                <w:rFonts w:ascii="Consolas" w:hAnsi="Consolas"/>
                <w:sz w:val="22"/>
                <w:szCs w:val="22"/>
              </w:rPr>
              <w:t>Модультока</w:t>
            </w:r>
            <w:r w:rsidRPr="004B24A3">
              <w:rPr>
                <w:rFonts w:ascii="Consolas" w:hAnsi="Consolas"/>
                <w:sz w:val="22"/>
                <w:szCs w:val="22"/>
              </w:rPr>
              <w:t xml:space="preserve">, </w:t>
            </w:r>
            <w:r w:rsidRPr="00E67271">
              <w:rPr>
                <w:rFonts w:ascii="Consolas" w:hAnsi="Consolas"/>
                <w:sz w:val="22"/>
                <w:szCs w:val="22"/>
              </w:rPr>
              <w:t>А</w:t>
            </w:r>
          </w:p>
          <w:p w:rsidR="00340641" w:rsidRPr="004B24A3" w:rsidRDefault="00340641" w:rsidP="00340641">
            <w:pPr>
              <w:rPr>
                <w:rFonts w:ascii="Consolas" w:hAnsi="Consolas"/>
                <w:sz w:val="22"/>
                <w:szCs w:val="22"/>
              </w:rPr>
            </w:pPr>
            <w:r w:rsidRPr="004B24A3">
              <w:rPr>
                <w:rFonts w:ascii="Consolas" w:hAnsi="Consolas"/>
                <w:sz w:val="22"/>
                <w:szCs w:val="22"/>
              </w:rPr>
              <w:t xml:space="preserve">// </w:t>
            </w:r>
            <w:r w:rsidRPr="00E67271">
              <w:rPr>
                <w:rFonts w:ascii="Consolas" w:hAnsi="Consolas"/>
                <w:sz w:val="22"/>
                <w:szCs w:val="22"/>
              </w:rPr>
              <w:t>Фазатока</w:t>
            </w:r>
            <w:r w:rsidRPr="004B24A3">
              <w:rPr>
                <w:rFonts w:ascii="Consolas" w:hAnsi="Consolas"/>
                <w:sz w:val="22"/>
                <w:szCs w:val="22"/>
              </w:rPr>
              <w:t xml:space="preserve">, </w:t>
            </w:r>
            <w:r w:rsidRPr="00E67271">
              <w:rPr>
                <w:rFonts w:ascii="Consolas" w:hAnsi="Consolas"/>
                <w:sz w:val="22"/>
                <w:szCs w:val="22"/>
              </w:rPr>
              <w:t>градус</w:t>
            </w:r>
          </w:p>
          <w:p w:rsidR="00340641" w:rsidRPr="00E67271" w:rsidRDefault="00340641" w:rsidP="00340641">
            <w:pPr>
              <w:rPr>
                <w:rFonts w:ascii="Consolas" w:hAnsi="Consolas"/>
                <w:sz w:val="22"/>
                <w:szCs w:val="22"/>
                <w:lang w:val="en-US"/>
              </w:rPr>
            </w:pPr>
            <w:r w:rsidRPr="00E67271">
              <w:rPr>
                <w:rFonts w:ascii="Consolas" w:hAnsi="Consolas"/>
                <w:sz w:val="22"/>
                <w:szCs w:val="22"/>
                <w:lang w:val="en-US"/>
              </w:rPr>
              <w:t>arg_I=atan(imag(I),real(I))*180/%pi</w:t>
            </w:r>
          </w:p>
          <w:p w:rsidR="00E67271" w:rsidRPr="00E67271" w:rsidRDefault="00E67271" w:rsidP="00E67271">
            <w:pPr>
              <w:rPr>
                <w:rFonts w:ascii="Consolas" w:hAnsi="Consolas"/>
                <w:color w:val="FF0000"/>
                <w:sz w:val="22"/>
                <w:szCs w:val="22"/>
                <w:lang w:val="en-US"/>
              </w:rPr>
            </w:pPr>
            <w:r w:rsidRPr="00E67271">
              <w:rPr>
                <w:rFonts w:ascii="Consolas" w:hAnsi="Consolas"/>
                <w:color w:val="FF0000"/>
                <w:sz w:val="22"/>
                <w:szCs w:val="22"/>
                <w:lang w:val="en-US"/>
              </w:rPr>
              <w:t>mprintf(</w:t>
            </w:r>
          </w:p>
          <w:p w:rsidR="00340641" w:rsidRPr="00E67271" w:rsidRDefault="00340641" w:rsidP="00340641">
            <w:pPr>
              <w:rPr>
                <w:rFonts w:ascii="Consolas" w:hAnsi="Consolas"/>
                <w:sz w:val="22"/>
                <w:szCs w:val="22"/>
                <w:lang w:val="en-US"/>
              </w:rPr>
            </w:pPr>
            <w:r w:rsidRPr="00E67271">
              <w:rPr>
                <w:rFonts w:ascii="Consolas" w:hAnsi="Consolas"/>
                <w:sz w:val="22"/>
                <w:szCs w:val="22"/>
                <w:lang w:val="en-US"/>
              </w:rPr>
              <w:t xml:space="preserve">I =12. -7.6394373i </w:t>
            </w:r>
          </w:p>
          <w:p w:rsidR="00340641" w:rsidRPr="00E67271" w:rsidRDefault="00340641" w:rsidP="00340641">
            <w:pPr>
              <w:rPr>
                <w:rFonts w:ascii="Consolas" w:hAnsi="Consolas"/>
                <w:sz w:val="22"/>
                <w:szCs w:val="22"/>
                <w:lang w:val="en-US"/>
              </w:rPr>
            </w:pPr>
            <w:r w:rsidRPr="00E67271">
              <w:rPr>
                <w:rFonts w:ascii="Consolas" w:hAnsi="Consolas"/>
                <w:sz w:val="22"/>
                <w:szCs w:val="22"/>
                <w:lang w:val="en-US"/>
              </w:rPr>
              <w:t>Imod = 14.225365</w:t>
            </w:r>
          </w:p>
          <w:p w:rsidR="009506C1" w:rsidRPr="00340641" w:rsidRDefault="00340641" w:rsidP="00E67271">
            <w:pPr>
              <w:rPr>
                <w:sz w:val="24"/>
                <w:szCs w:val="24"/>
                <w:lang w:val="en-US"/>
              </w:rPr>
            </w:pPr>
            <w:r w:rsidRPr="00E67271">
              <w:rPr>
                <w:rFonts w:ascii="Consolas" w:hAnsi="Consolas"/>
                <w:sz w:val="22"/>
                <w:szCs w:val="22"/>
                <w:lang w:val="en-US"/>
              </w:rPr>
              <w:t>arg_I=-32.481637</w:t>
            </w:r>
          </w:p>
        </w:tc>
        <w:tc>
          <w:tcPr>
            <w:tcW w:w="2829" w:type="dxa"/>
          </w:tcPr>
          <w:p w:rsidR="009506C1" w:rsidRDefault="009506C1" w:rsidP="009506C1">
            <w:pPr>
              <w:jc w:val="right"/>
              <w:rPr>
                <w:sz w:val="24"/>
                <w:szCs w:val="24"/>
              </w:rPr>
            </w:pPr>
            <w:r>
              <w:rPr>
                <w:noProof/>
                <w:sz w:val="24"/>
                <w:szCs w:val="24"/>
                <w:lang w:eastAsia="ru-RU"/>
              </w:rPr>
              <w:drawing>
                <wp:inline distT="0" distB="0" distL="0" distR="0">
                  <wp:extent cx="1611923" cy="1204605"/>
                  <wp:effectExtent l="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628425" cy="1216937"/>
                          </a:xfrm>
                          <a:prstGeom prst="rect">
                            <a:avLst/>
                          </a:prstGeom>
                          <a:noFill/>
                          <a:ln>
                            <a:noFill/>
                          </a:ln>
                        </pic:spPr>
                      </pic:pic>
                    </a:graphicData>
                  </a:graphic>
                </wp:inline>
              </w:drawing>
            </w:r>
          </w:p>
        </w:tc>
      </w:tr>
    </w:tbl>
    <w:p w:rsidR="0088617F" w:rsidRDefault="0088617F" w:rsidP="009506C1">
      <w:pPr>
        <w:spacing w:after="0" w:line="240" w:lineRule="auto"/>
        <w:jc w:val="center"/>
        <w:rPr>
          <w:rFonts w:ascii="Times New Roman" w:hAnsi="Times New Roman" w:cs="Times New Roman"/>
          <w:sz w:val="24"/>
          <w:szCs w:val="24"/>
        </w:rPr>
      </w:pPr>
    </w:p>
    <w:p w:rsidR="009506C1" w:rsidRDefault="009506C1" w:rsidP="009506C1">
      <w:pPr>
        <w:spacing w:after="0" w:line="240" w:lineRule="auto"/>
        <w:jc w:val="center"/>
        <w:rPr>
          <w:rFonts w:ascii="Times New Roman" w:hAnsi="Times New Roman" w:cs="Times New Roman"/>
          <w:sz w:val="24"/>
          <w:szCs w:val="24"/>
        </w:rPr>
      </w:pPr>
      <w:r>
        <w:rPr>
          <w:rFonts w:ascii="Times New Roman" w:eastAsia="Times New Roman" w:hAnsi="Times New Roman" w:cs="Times New Roman"/>
          <w:sz w:val="28"/>
          <w:szCs w:val="28"/>
          <w:lang w:eastAsia="ru-RU"/>
        </w:rPr>
        <w:t xml:space="preserve">Рис. 1.2.6-4. </w:t>
      </w:r>
      <w:r>
        <w:rPr>
          <w:rFonts w:ascii="Times New Roman" w:hAnsi="Times New Roman" w:cs="Times New Roman"/>
          <w:sz w:val="24"/>
          <w:szCs w:val="24"/>
        </w:rPr>
        <w:t xml:space="preserve">Определение комплексного токав </w:t>
      </w:r>
      <w:r w:rsidR="00340641">
        <w:rPr>
          <w:rFonts w:ascii="Times New Roman" w:hAnsi="Times New Roman" w:cs="Times New Roman"/>
          <w:sz w:val="24"/>
          <w:szCs w:val="24"/>
        </w:rPr>
        <w:t>параллельной</w:t>
      </w:r>
      <w:r>
        <w:rPr>
          <w:rFonts w:ascii="Times New Roman" w:hAnsi="Times New Roman" w:cs="Times New Roman"/>
          <w:sz w:val="24"/>
          <w:szCs w:val="24"/>
          <w:lang w:val="en-US"/>
        </w:rPr>
        <w:t>RL</w:t>
      </w:r>
      <w:r>
        <w:rPr>
          <w:rFonts w:ascii="Times New Roman" w:hAnsi="Times New Roman" w:cs="Times New Roman"/>
          <w:sz w:val="24"/>
          <w:szCs w:val="24"/>
        </w:rPr>
        <w:t>-цепи</w:t>
      </w:r>
    </w:p>
    <w:p w:rsidR="0088617F" w:rsidRPr="00961520" w:rsidRDefault="0088617F"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961520" w:rsidRPr="00961520" w:rsidRDefault="0096152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961520" w:rsidRPr="00961520" w:rsidRDefault="00961520" w:rsidP="0000446C">
      <w:pPr>
        <w:keepNext/>
        <w:keepLines/>
        <w:numPr>
          <w:ilvl w:val="2"/>
          <w:numId w:val="22"/>
        </w:numPr>
        <w:tabs>
          <w:tab w:val="left" w:pos="851"/>
        </w:tabs>
        <w:spacing w:after="0" w:line="240" w:lineRule="auto"/>
        <w:ind w:left="567" w:firstLine="567"/>
        <w:jc w:val="center"/>
        <w:outlineLvl w:val="2"/>
        <w:rPr>
          <w:rFonts w:ascii="Times New Roman" w:eastAsia="Times New Roman" w:hAnsi="Times New Roman" w:cs="Times New Roman"/>
          <w:b/>
          <w:sz w:val="36"/>
          <w:szCs w:val="36"/>
          <w:lang w:eastAsia="ru-RU"/>
        </w:rPr>
      </w:pPr>
      <w:bookmarkStart w:id="188" w:name="_Toc1419501"/>
      <w:bookmarkStart w:id="189" w:name="_Toc2452226"/>
      <w:bookmarkStart w:id="190" w:name="_Toc6684322"/>
      <w:bookmarkStart w:id="191" w:name="_Toc6900155"/>
      <w:r w:rsidRPr="00961520">
        <w:rPr>
          <w:rFonts w:ascii="Times New Roman" w:eastAsia="Times New Roman" w:hAnsi="Times New Roman" w:cs="Times New Roman"/>
          <w:b/>
          <w:sz w:val="36"/>
          <w:szCs w:val="36"/>
          <w:lang w:eastAsia="ru-RU"/>
        </w:rPr>
        <w:t>Контрольные вопросы</w:t>
      </w:r>
      <w:bookmarkEnd w:id="188"/>
      <w:bookmarkEnd w:id="189"/>
      <w:bookmarkEnd w:id="190"/>
      <w:bookmarkEnd w:id="191"/>
    </w:p>
    <w:p w:rsidR="005E4BA4" w:rsidRDefault="005E4BA4" w:rsidP="0000446C">
      <w:pPr>
        <w:spacing w:after="0" w:line="240" w:lineRule="auto"/>
        <w:ind w:left="1134"/>
        <w:rPr>
          <w:rFonts w:ascii="Times New Roman" w:eastAsia="Times New Roman" w:hAnsi="Times New Roman" w:cs="Times New Roman"/>
          <w:sz w:val="28"/>
          <w:szCs w:val="28"/>
          <w:lang w:eastAsia="ru-RU"/>
        </w:rPr>
      </w:pP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Какие объекты </w:t>
      </w:r>
      <w:r w:rsidRPr="00961520">
        <w:rPr>
          <w:rFonts w:ascii="Times New Roman" w:eastAsia="Times New Roman" w:hAnsi="Times New Roman" w:cs="Times New Roman"/>
          <w:sz w:val="28"/>
          <w:szCs w:val="28"/>
          <w:lang w:val="en-US" w:eastAsia="ru-RU"/>
        </w:rPr>
        <w:t>Scilab</w:t>
      </w:r>
      <w:r w:rsidRPr="00961520">
        <w:rPr>
          <w:rFonts w:ascii="Times New Roman" w:eastAsia="Times New Roman" w:hAnsi="Times New Roman" w:cs="Times New Roman"/>
          <w:sz w:val="28"/>
          <w:szCs w:val="28"/>
          <w:lang w:eastAsia="ru-RU"/>
        </w:rPr>
        <w:t xml:space="preserve"> Вам известны?</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Как называются символы </w:t>
      </w:r>
      <w:r w:rsidRPr="00961520">
        <w:rPr>
          <w:rFonts w:ascii="Consolas" w:eastAsia="Times New Roman" w:hAnsi="Consolas" w:cs="Times New Roman"/>
          <w:b/>
          <w:bCs/>
          <w:sz w:val="24"/>
          <w:szCs w:val="24"/>
          <w:lang w:eastAsia="ru-RU"/>
        </w:rPr>
        <w:t xml:space="preserve">., : ; () [] {} // % </w:t>
      </w:r>
      <w:r w:rsidRPr="00961520">
        <w:rPr>
          <w:rFonts w:ascii="Consolas" w:eastAsia="Times New Roman" w:hAnsi="Consolas" w:cs="Arial"/>
          <w:b/>
          <w:color w:val="000000"/>
          <w:sz w:val="24"/>
          <w:szCs w:val="24"/>
          <w:lang w:eastAsia="ru-RU"/>
        </w:rPr>
        <w:t xml:space="preserve">$ </w:t>
      </w:r>
      <w:r w:rsidRPr="00961520">
        <w:rPr>
          <w:rFonts w:ascii="Consolas" w:eastAsia="Times New Roman" w:hAnsi="Consolas" w:cs="Times New Roman"/>
          <w:b/>
          <w:bCs/>
          <w:sz w:val="24"/>
          <w:szCs w:val="24"/>
          <w:lang w:eastAsia="ru-RU"/>
        </w:rPr>
        <w:t xml:space="preserve">' </w:t>
      </w:r>
      <w:r w:rsidRPr="00961520">
        <w:rPr>
          <w:rFonts w:ascii="Consolas" w:eastAsia="Times New Roman" w:hAnsi="Consolas" w:cs="Times New Roman"/>
          <w:b/>
          <w:bCs/>
          <w:color w:val="000000"/>
          <w:sz w:val="24"/>
          <w:szCs w:val="24"/>
          <w:lang w:eastAsia="ru-RU"/>
        </w:rPr>
        <w:t xml:space="preserve">" </w:t>
      </w:r>
      <w:r w:rsidRPr="00961520">
        <w:rPr>
          <w:rFonts w:ascii="Consolas" w:eastAsia="Times New Roman" w:hAnsi="Consolas" w:cs="Times New Roman"/>
          <w:b/>
          <w:bCs/>
          <w:sz w:val="24"/>
          <w:szCs w:val="24"/>
          <w:lang w:eastAsia="ru-RU"/>
        </w:rPr>
        <w:t xml:space="preserve">~= </w:t>
      </w:r>
      <w:r w:rsidRPr="00961520">
        <w:rPr>
          <w:rFonts w:ascii="Times New Roman" w:eastAsia="Times New Roman" w:hAnsi="Times New Roman" w:cs="Times New Roman"/>
          <w:sz w:val="28"/>
          <w:szCs w:val="28"/>
          <w:lang w:eastAsia="ru-RU"/>
        </w:rPr>
        <w:t xml:space="preserve">и в каково их назначение в </w:t>
      </w:r>
      <w:r w:rsidRPr="00961520">
        <w:rPr>
          <w:rFonts w:ascii="Times New Roman" w:eastAsia="Times New Roman" w:hAnsi="Times New Roman" w:cs="Times New Roman"/>
          <w:sz w:val="28"/>
          <w:szCs w:val="28"/>
          <w:lang w:val="en-US" w:eastAsia="ru-RU"/>
        </w:rPr>
        <w:t>Scilab</w:t>
      </w:r>
      <w:r w:rsidRPr="00961520">
        <w:rPr>
          <w:rFonts w:ascii="Times New Roman" w:eastAsia="Times New Roman" w:hAnsi="Times New Roman" w:cs="Times New Roman"/>
          <w:sz w:val="28"/>
          <w:szCs w:val="28"/>
          <w:lang w:eastAsia="ru-RU"/>
        </w:rPr>
        <w:t>?</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Что означает в </w:t>
      </w:r>
      <w:r w:rsidRPr="00961520">
        <w:rPr>
          <w:rFonts w:ascii="Times New Roman" w:eastAsia="Times New Roman" w:hAnsi="Times New Roman" w:cs="Times New Roman"/>
          <w:sz w:val="28"/>
          <w:szCs w:val="28"/>
          <w:lang w:val="en-US" w:eastAsia="ru-RU"/>
        </w:rPr>
        <w:t>Scilab</w:t>
      </w:r>
      <w:r w:rsidRPr="00961520">
        <w:rPr>
          <w:rFonts w:ascii="Times New Roman" w:eastAsia="Times New Roman" w:hAnsi="Times New Roman" w:cs="Times New Roman"/>
          <w:sz w:val="28"/>
          <w:szCs w:val="28"/>
          <w:lang w:eastAsia="ru-RU"/>
        </w:rPr>
        <w:t xml:space="preserve"> «определить данные»?</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Какой символ служит для переноса части командной строки на следующую строку?</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Для чего используются системные встроенные функции: </w:t>
      </w:r>
      <w:r w:rsidRPr="00961520">
        <w:rPr>
          <w:rFonts w:ascii="Consolas" w:eastAsia="Times New Roman" w:hAnsi="Consolas" w:cs="Times New Roman"/>
          <w:b/>
          <w:bCs/>
          <w:color w:val="222222"/>
          <w:lang w:val="en-US" w:eastAsia="ru-RU"/>
        </w:rPr>
        <w:t>whos</w:t>
      </w:r>
      <w:r w:rsidRPr="00961520">
        <w:rPr>
          <w:rFonts w:ascii="Consolas" w:eastAsia="Times New Roman" w:hAnsi="Consolas" w:cs="Times New Roman"/>
          <w:b/>
          <w:bCs/>
          <w:color w:val="222222"/>
          <w:lang w:eastAsia="ru-RU"/>
        </w:rPr>
        <w:t xml:space="preserve">, </w:t>
      </w:r>
      <w:r w:rsidRPr="00961520">
        <w:rPr>
          <w:rFonts w:ascii="Consolas" w:eastAsia="Times New Roman" w:hAnsi="Consolas" w:cs="Times New Roman"/>
          <w:b/>
          <w:bCs/>
          <w:color w:val="222222"/>
          <w:lang w:val="en-US" w:eastAsia="ru-RU"/>
        </w:rPr>
        <w:t>who</w:t>
      </w:r>
      <w:r w:rsidRPr="00961520">
        <w:rPr>
          <w:rFonts w:ascii="Consolas" w:eastAsia="Times New Roman" w:hAnsi="Consolas" w:cs="Times New Roman"/>
          <w:b/>
          <w:bCs/>
          <w:color w:val="222222"/>
          <w:lang w:eastAsia="ru-RU"/>
        </w:rPr>
        <w:t xml:space="preserve">, </w:t>
      </w:r>
      <w:r w:rsidRPr="00961520">
        <w:rPr>
          <w:rFonts w:ascii="Consolas" w:eastAsia="Times New Roman" w:hAnsi="Consolas" w:cs="Times New Roman"/>
          <w:b/>
          <w:bCs/>
          <w:color w:val="222222"/>
          <w:lang w:val="en-US" w:eastAsia="ru-RU"/>
        </w:rPr>
        <w:t>who</w:t>
      </w:r>
      <w:r w:rsidRPr="00961520">
        <w:rPr>
          <w:rFonts w:ascii="Consolas" w:eastAsia="Times New Roman" w:hAnsi="Consolas" w:cs="Times New Roman"/>
          <w:b/>
          <w:bCs/>
          <w:color w:val="222222"/>
          <w:lang w:eastAsia="ru-RU"/>
        </w:rPr>
        <w:t>_</w:t>
      </w:r>
      <w:r w:rsidRPr="00961520">
        <w:rPr>
          <w:rFonts w:ascii="Consolas" w:eastAsia="Times New Roman" w:hAnsi="Consolas" w:cs="Times New Roman"/>
          <w:b/>
          <w:bCs/>
          <w:color w:val="222222"/>
          <w:lang w:val="en-US" w:eastAsia="ru-RU"/>
        </w:rPr>
        <w:t>user</w:t>
      </w:r>
      <w:r w:rsidRPr="00961520">
        <w:rPr>
          <w:rFonts w:ascii="Consolas" w:eastAsia="Times New Roman" w:hAnsi="Consolas" w:cs="Times New Roman"/>
          <w:b/>
          <w:bCs/>
          <w:color w:val="222222"/>
          <w:lang w:eastAsia="ru-RU"/>
        </w:rPr>
        <w:t xml:space="preserve">, </w:t>
      </w:r>
      <w:r w:rsidRPr="00961520">
        <w:rPr>
          <w:rFonts w:ascii="Consolas" w:eastAsia="Times New Roman" w:hAnsi="Consolas" w:cs="Times New Roman"/>
          <w:b/>
          <w:bCs/>
          <w:color w:val="222222"/>
          <w:lang w:val="en-US" w:eastAsia="ru-RU"/>
        </w:rPr>
        <w:t>typeof</w:t>
      </w:r>
      <w:r w:rsidRPr="00961520">
        <w:rPr>
          <w:rFonts w:ascii="Consolas" w:eastAsia="Times New Roman" w:hAnsi="Consolas" w:cs="Times New Roman"/>
          <w:b/>
          <w:bCs/>
          <w:color w:val="222222"/>
          <w:lang w:eastAsia="ru-RU"/>
        </w:rPr>
        <w:t xml:space="preserve">, </w:t>
      </w:r>
      <w:r w:rsidRPr="00961520">
        <w:rPr>
          <w:rFonts w:ascii="Consolas" w:eastAsia="Times New Roman" w:hAnsi="Consolas" w:cs="Times New Roman"/>
          <w:b/>
          <w:bCs/>
          <w:color w:val="222222"/>
          <w:lang w:val="en-US" w:eastAsia="ru-RU"/>
        </w:rPr>
        <w:t>type</w:t>
      </w:r>
      <w:r w:rsidRPr="00961520">
        <w:rPr>
          <w:rFonts w:ascii="Times New Roman" w:eastAsia="Times New Roman" w:hAnsi="Times New Roman" w:cs="Times New Roman"/>
          <w:bCs/>
          <w:color w:val="222222"/>
          <w:sz w:val="28"/>
          <w:szCs w:val="28"/>
          <w:lang w:eastAsia="ru-RU"/>
        </w:rPr>
        <w:t xml:space="preserve">и </w:t>
      </w:r>
      <w:r w:rsidRPr="00961520">
        <w:rPr>
          <w:rFonts w:ascii="Consolas" w:eastAsia="Times New Roman" w:hAnsi="Consolas" w:cs="Times New Roman"/>
          <w:b/>
          <w:bCs/>
          <w:color w:val="222222"/>
          <w:lang w:val="en-US" w:eastAsia="ru-RU"/>
        </w:rPr>
        <w:t>clear</w:t>
      </w:r>
      <w:r w:rsidRPr="00961520">
        <w:rPr>
          <w:rFonts w:ascii="Times New Roman" w:eastAsia="Times New Roman" w:hAnsi="Times New Roman" w:cs="Times New Roman"/>
          <w:sz w:val="28"/>
          <w:szCs w:val="28"/>
          <w:lang w:eastAsia="ru-RU"/>
        </w:rPr>
        <w:t>?</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Как в </w:t>
      </w:r>
      <w:r w:rsidRPr="00961520">
        <w:rPr>
          <w:rFonts w:ascii="Times New Roman" w:eastAsia="Times New Roman" w:hAnsi="Times New Roman" w:cs="Times New Roman"/>
          <w:sz w:val="28"/>
          <w:szCs w:val="28"/>
          <w:lang w:val="en-US" w:eastAsia="ru-RU"/>
        </w:rPr>
        <w:t>Scilab</w:t>
      </w:r>
      <w:r w:rsidRPr="00961520">
        <w:rPr>
          <w:rFonts w:ascii="Times New Roman" w:eastAsia="Times New Roman" w:hAnsi="Times New Roman" w:cs="Times New Roman"/>
          <w:sz w:val="28"/>
          <w:szCs w:val="28"/>
          <w:lang w:eastAsia="ru-RU"/>
        </w:rPr>
        <w:t xml:space="preserve"> представлены комплексные числа?</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Какие системные константы Вам известны?</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Из каких элементов строятся числовые арифметические выражения?</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Каков приоритет действий в арифметических выражениях?</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Какой символ используется для запрета вывода результата вычислений на экран?</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Какие типы переменных используются в </w:t>
      </w:r>
      <w:r w:rsidRPr="00961520">
        <w:rPr>
          <w:rFonts w:ascii="Times New Roman" w:eastAsia="Times New Roman" w:hAnsi="Times New Roman" w:cs="Times New Roman"/>
          <w:sz w:val="28"/>
          <w:szCs w:val="28"/>
          <w:lang w:val="en-US" w:eastAsia="ru-RU"/>
        </w:rPr>
        <w:t>Scilab</w:t>
      </w:r>
      <w:r w:rsidRPr="00961520">
        <w:rPr>
          <w:rFonts w:ascii="Times New Roman" w:eastAsia="Times New Roman" w:hAnsi="Times New Roman" w:cs="Times New Roman"/>
          <w:sz w:val="28"/>
          <w:szCs w:val="28"/>
          <w:lang w:eastAsia="ru-RU"/>
        </w:rPr>
        <w:t>?</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Чем характеризуются матрицы?</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Как создать вектор-строку?</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Как создать вектор-столбец?</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Какая функция служит для определения длины вектора?</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Каким образом создать вектор с постоянным шагом?</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Требуется ли при работе с векторами и матрицами предварительное объявление их размера?</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Какой символ используются для разделения элементов матрицы в строке, а какой для разделения ее строк?</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Какие команды предназначены для заполнения матрицы случайными числами, распределенными по равномерному или нормальному закону распределения?</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Формат команд выбора минимального и максимального значения элемента матрицы.</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Как записать выражение для решения матричных уравнений?</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Какие поэлементные матричные операции Вам известны?</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Как происходит преобразование данных к арифметическому типу?</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Из каких элементов состоят логические выражения?</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Как представлены в </w:t>
      </w:r>
      <w:r w:rsidRPr="00961520">
        <w:rPr>
          <w:rFonts w:ascii="Times New Roman" w:eastAsia="Times New Roman" w:hAnsi="Times New Roman" w:cs="Times New Roman"/>
          <w:sz w:val="28"/>
          <w:szCs w:val="28"/>
          <w:lang w:val="en-US" w:eastAsia="ru-RU"/>
        </w:rPr>
        <w:t>Scilab</w:t>
      </w:r>
      <w:r w:rsidRPr="00961520">
        <w:rPr>
          <w:rFonts w:ascii="Times New Roman" w:eastAsia="Times New Roman" w:hAnsi="Times New Roman" w:cs="Times New Roman"/>
          <w:sz w:val="28"/>
          <w:szCs w:val="28"/>
          <w:lang w:eastAsia="ru-RU"/>
        </w:rPr>
        <w:t xml:space="preserve"> строки символов?</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Что такое форматированный вывод данных?</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Для чего используется функция </w:t>
      </w:r>
      <w:r w:rsidRPr="00961520">
        <w:rPr>
          <w:rFonts w:ascii="Consolas" w:eastAsia="Times New Roman" w:hAnsi="Consolas" w:cs="Times New Roman"/>
          <w:b/>
          <w:bCs/>
          <w:lang w:eastAsia="ru-RU"/>
        </w:rPr>
        <w:t xml:space="preserve">mprintf </w:t>
      </w:r>
      <w:r w:rsidRPr="00961520">
        <w:rPr>
          <w:rFonts w:ascii="Times New Roman" w:eastAsia="Times New Roman" w:hAnsi="Times New Roman" w:cs="Times New Roman"/>
          <w:sz w:val="28"/>
          <w:szCs w:val="28"/>
          <w:lang w:eastAsia="ru-RU"/>
        </w:rPr>
        <w:t>и каков ее формат?</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Какие символы преобразования вам известны?</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Что такое списки, структуры и ячейки в </w:t>
      </w:r>
      <w:r w:rsidRPr="00961520">
        <w:rPr>
          <w:rFonts w:ascii="Times New Roman" w:eastAsia="Times New Roman" w:hAnsi="Times New Roman" w:cs="Times New Roman"/>
          <w:sz w:val="28"/>
          <w:szCs w:val="28"/>
          <w:lang w:val="en-US" w:eastAsia="ru-RU"/>
        </w:rPr>
        <w:t>Scilab</w:t>
      </w:r>
      <w:r w:rsidRPr="00961520">
        <w:rPr>
          <w:rFonts w:ascii="Times New Roman" w:eastAsia="Times New Roman" w:hAnsi="Times New Roman" w:cs="Times New Roman"/>
          <w:sz w:val="28"/>
          <w:szCs w:val="28"/>
          <w:lang w:eastAsia="ru-RU"/>
        </w:rPr>
        <w:t>?</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Какие типы функций пользователя используются в </w:t>
      </w:r>
      <w:r w:rsidRPr="00961520">
        <w:rPr>
          <w:rFonts w:ascii="Times New Roman" w:eastAsia="Times New Roman" w:hAnsi="Times New Roman" w:cs="Times New Roman"/>
          <w:sz w:val="28"/>
          <w:szCs w:val="28"/>
          <w:lang w:val="en-US" w:eastAsia="ru-RU"/>
        </w:rPr>
        <w:t>Scilab</w:t>
      </w:r>
      <w:r w:rsidRPr="00961520">
        <w:rPr>
          <w:rFonts w:ascii="Times New Roman" w:eastAsia="Times New Roman" w:hAnsi="Times New Roman" w:cs="Times New Roman"/>
          <w:sz w:val="28"/>
          <w:szCs w:val="28"/>
          <w:lang w:eastAsia="ru-RU"/>
        </w:rPr>
        <w:t>?</w:t>
      </w:r>
    </w:p>
    <w:p w:rsidR="00961520" w:rsidRPr="00961520" w:rsidRDefault="00961520" w:rsidP="0000446C">
      <w:pPr>
        <w:numPr>
          <w:ilvl w:val="0"/>
          <w:numId w:val="36"/>
        </w:numPr>
        <w:spacing w:after="0" w:line="240" w:lineRule="auto"/>
        <w:ind w:left="1134" w:hanging="567"/>
        <w:rPr>
          <w:rFonts w:ascii="Times New Roman" w:eastAsia="Times New Roman" w:hAnsi="Times New Roman" w:cs="Times New Roman"/>
          <w:sz w:val="28"/>
          <w:szCs w:val="28"/>
          <w:lang w:eastAsia="ru-RU"/>
        </w:rPr>
      </w:pPr>
      <w:r w:rsidRPr="00961520">
        <w:rPr>
          <w:rFonts w:ascii="Times New Roman" w:eastAsia="Times New Roman" w:hAnsi="Times New Roman" w:cs="Times New Roman"/>
          <w:sz w:val="28"/>
          <w:szCs w:val="28"/>
          <w:lang w:eastAsia="ru-RU"/>
        </w:rPr>
        <w:t xml:space="preserve">Как описываются и вызываются функции, описанные с использованием операторов </w:t>
      </w:r>
      <w:r w:rsidRPr="00961520">
        <w:rPr>
          <w:rFonts w:ascii="Consolas" w:eastAsia="Times New Roman" w:hAnsi="Consolas" w:cs="Times New Roman"/>
          <w:b/>
          <w:lang w:val="en-US" w:eastAsia="ru-RU"/>
        </w:rPr>
        <w:t>deff</w:t>
      </w:r>
      <w:r w:rsidRPr="00961520">
        <w:rPr>
          <w:rFonts w:ascii="Times New Roman" w:eastAsia="Times New Roman" w:hAnsi="Times New Roman" w:cs="Times New Roman"/>
          <w:sz w:val="28"/>
          <w:szCs w:val="28"/>
          <w:lang w:eastAsia="ru-RU"/>
        </w:rPr>
        <w:t>и</w:t>
      </w:r>
      <w:r w:rsidRPr="00961520">
        <w:rPr>
          <w:rFonts w:ascii="Consolas" w:eastAsia="Times New Roman" w:hAnsi="Consolas" w:cs="Times New Roman"/>
          <w:b/>
          <w:lang w:val="en-US" w:eastAsia="ru-RU"/>
        </w:rPr>
        <w:t>function</w:t>
      </w:r>
      <w:r w:rsidRPr="00961520">
        <w:rPr>
          <w:rFonts w:ascii="Times New Roman" w:eastAsia="Times New Roman" w:hAnsi="Times New Roman" w:cs="Times New Roman"/>
          <w:sz w:val="28"/>
          <w:szCs w:val="28"/>
          <w:lang w:eastAsia="ru-RU"/>
        </w:rPr>
        <w:t>?</w:t>
      </w:r>
    </w:p>
    <w:p w:rsidR="005E4BA4" w:rsidRPr="005E4BA4" w:rsidRDefault="00961520" w:rsidP="0000446C">
      <w:pPr>
        <w:pStyle w:val="2"/>
        <w:keepLines w:val="0"/>
        <w:numPr>
          <w:ilvl w:val="1"/>
          <w:numId w:val="21"/>
        </w:numPr>
        <w:spacing w:before="0"/>
        <w:ind w:left="0" w:firstLine="0"/>
        <w:jc w:val="center"/>
        <w:rPr>
          <w:rFonts w:ascii="Times New Roman" w:eastAsia="Times New Roman" w:hAnsi="Times New Roman" w:cs="Times New Roman"/>
          <w:b/>
          <w:bCs/>
          <w:iCs/>
          <w:color w:val="auto"/>
          <w:sz w:val="44"/>
          <w:szCs w:val="44"/>
        </w:rPr>
      </w:pPr>
      <w:r w:rsidRPr="00961520">
        <w:rPr>
          <w:rFonts w:ascii="Times New Roman" w:eastAsia="Times New Roman" w:hAnsi="Times New Roman" w:cs="Times New Roman"/>
          <w:sz w:val="24"/>
          <w:szCs w:val="24"/>
        </w:rPr>
        <w:br w:type="page"/>
      </w:r>
      <w:bookmarkStart w:id="192" w:name="_Toc517030894"/>
      <w:bookmarkStart w:id="193" w:name="_Toc532068016"/>
      <w:bookmarkStart w:id="194" w:name="_Toc1419537"/>
      <w:bookmarkStart w:id="195" w:name="_Toc2452227"/>
      <w:bookmarkStart w:id="196" w:name="_Toc6684323"/>
      <w:bookmarkStart w:id="197" w:name="_Toc6900156"/>
      <w:bookmarkStart w:id="198" w:name="_Toc510888762"/>
      <w:bookmarkStart w:id="199" w:name="_Toc510887531"/>
      <w:bookmarkStart w:id="200" w:name="_Toc510875891"/>
      <w:bookmarkStart w:id="201" w:name="_Toc510875374"/>
      <w:bookmarkStart w:id="202" w:name="_Toc510875241"/>
      <w:bookmarkStart w:id="203" w:name="_Toc510381497"/>
      <w:bookmarkStart w:id="204" w:name="_Toc508443171"/>
      <w:bookmarkStart w:id="205" w:name="_Toc503735139"/>
      <w:r w:rsidR="005E4BA4" w:rsidRPr="005E4BA4">
        <w:rPr>
          <w:rFonts w:ascii="Times New Roman" w:eastAsia="Times New Roman" w:hAnsi="Times New Roman" w:cs="Times New Roman"/>
          <w:b/>
          <w:bCs/>
          <w:iCs/>
          <w:color w:val="auto"/>
          <w:sz w:val="44"/>
          <w:szCs w:val="44"/>
        </w:rPr>
        <w:t>Матри</w:t>
      </w:r>
      <w:bookmarkEnd w:id="192"/>
      <w:r w:rsidR="005E4BA4" w:rsidRPr="005E4BA4">
        <w:rPr>
          <w:rFonts w:ascii="Times New Roman" w:eastAsia="Times New Roman" w:hAnsi="Times New Roman" w:cs="Times New Roman"/>
          <w:b/>
          <w:bCs/>
          <w:iCs/>
          <w:color w:val="auto"/>
          <w:sz w:val="44"/>
          <w:szCs w:val="44"/>
        </w:rPr>
        <w:t>чные операции создания, доступа,</w:t>
      </w:r>
      <w:r w:rsidR="005E4BA4" w:rsidRPr="005E4BA4">
        <w:rPr>
          <w:rFonts w:ascii="Times New Roman" w:eastAsia="Times New Roman" w:hAnsi="Times New Roman" w:cs="Times New Roman"/>
          <w:b/>
          <w:bCs/>
          <w:iCs/>
          <w:color w:val="auto"/>
          <w:sz w:val="44"/>
          <w:szCs w:val="44"/>
        </w:rPr>
        <w:br/>
        <w:t xml:space="preserve">извлечения и модификации. </w:t>
      </w:r>
      <w:r w:rsidR="005E4BA4" w:rsidRPr="005E4BA4">
        <w:rPr>
          <w:rFonts w:ascii="Times New Roman" w:eastAsia="Times New Roman" w:hAnsi="Times New Roman" w:cs="Times New Roman"/>
          <w:b/>
          <w:bCs/>
          <w:iCs/>
          <w:color w:val="auto"/>
          <w:sz w:val="44"/>
          <w:szCs w:val="44"/>
        </w:rPr>
        <w:br/>
        <w:t>Векторизация и индексирование</w:t>
      </w:r>
      <w:bookmarkEnd w:id="193"/>
      <w:bookmarkEnd w:id="194"/>
      <w:bookmarkEnd w:id="195"/>
      <w:bookmarkEnd w:id="196"/>
      <w:bookmarkEnd w:id="197"/>
    </w:p>
    <w:p w:rsidR="005E4BA4" w:rsidRPr="005E4BA4" w:rsidRDefault="005E4BA4" w:rsidP="0000446C">
      <w:pPr>
        <w:spacing w:after="0" w:line="240" w:lineRule="auto"/>
        <w:rPr>
          <w:rFonts w:ascii="Times New Roman" w:eastAsia="Times New Roman" w:hAnsi="Times New Roman" w:cs="Times New Roman"/>
          <w:sz w:val="24"/>
          <w:szCs w:val="24"/>
          <w:lang w:eastAsia="ru-RU"/>
        </w:rPr>
      </w:pPr>
    </w:p>
    <w:p w:rsidR="005E4BA4" w:rsidRPr="005E4BA4" w:rsidRDefault="005E4BA4" w:rsidP="0000446C">
      <w:pPr>
        <w:spacing w:after="0" w:line="240" w:lineRule="auto"/>
        <w:rPr>
          <w:rFonts w:ascii="Times New Roman" w:eastAsia="Times New Roman" w:hAnsi="Times New Roman" w:cs="Times New Roman"/>
          <w:sz w:val="24"/>
          <w:szCs w:val="24"/>
          <w:lang w:eastAsia="ru-RU"/>
        </w:rPr>
      </w:pPr>
    </w:p>
    <w:p w:rsidR="005E4BA4" w:rsidRPr="005E4BA4" w:rsidRDefault="005E4BA4" w:rsidP="0000446C">
      <w:pPr>
        <w:keepNext/>
        <w:keepLines/>
        <w:numPr>
          <w:ilvl w:val="2"/>
          <w:numId w:val="38"/>
        </w:numPr>
        <w:tabs>
          <w:tab w:val="left" w:pos="993"/>
        </w:tabs>
        <w:spacing w:after="0" w:line="240" w:lineRule="auto"/>
        <w:ind w:left="0" w:firstLine="0"/>
        <w:jc w:val="center"/>
        <w:outlineLvl w:val="2"/>
        <w:rPr>
          <w:rFonts w:ascii="Times New Roman" w:eastAsia="Times New Roman" w:hAnsi="Times New Roman" w:cs="Times New Roman"/>
          <w:b/>
          <w:bCs/>
          <w:sz w:val="40"/>
          <w:szCs w:val="40"/>
          <w:lang w:eastAsia="ru-RU"/>
        </w:rPr>
      </w:pPr>
      <w:bookmarkStart w:id="206" w:name="_Toc510381499"/>
      <w:bookmarkStart w:id="207" w:name="_Toc517030895"/>
      <w:bookmarkStart w:id="208" w:name="_Toc532068017"/>
      <w:bookmarkStart w:id="209" w:name="_Toc1419538"/>
      <w:bookmarkStart w:id="210" w:name="_Toc2452228"/>
      <w:bookmarkStart w:id="211" w:name="_Toc6684324"/>
      <w:bookmarkStart w:id="212" w:name="_Toc6900157"/>
      <w:bookmarkEnd w:id="198"/>
      <w:bookmarkEnd w:id="199"/>
      <w:bookmarkEnd w:id="200"/>
      <w:bookmarkEnd w:id="201"/>
      <w:bookmarkEnd w:id="202"/>
      <w:bookmarkEnd w:id="203"/>
      <w:bookmarkEnd w:id="204"/>
      <w:bookmarkEnd w:id="205"/>
      <w:r w:rsidRPr="005E4BA4">
        <w:rPr>
          <w:rFonts w:ascii="Times New Roman" w:eastAsia="Times New Roman" w:hAnsi="Times New Roman" w:cs="Times New Roman"/>
          <w:b/>
          <w:bCs/>
          <w:sz w:val="40"/>
          <w:szCs w:val="40"/>
          <w:lang w:eastAsia="ru-RU"/>
        </w:rPr>
        <w:t xml:space="preserve">Представление данных в </w:t>
      </w:r>
      <w:bookmarkEnd w:id="206"/>
      <w:bookmarkEnd w:id="207"/>
      <w:r w:rsidRPr="005E4BA4">
        <w:rPr>
          <w:rFonts w:ascii="Times New Roman" w:eastAsia="Times New Roman" w:hAnsi="Times New Roman" w:cs="Times New Roman"/>
          <w:b/>
          <w:bCs/>
          <w:sz w:val="40"/>
          <w:szCs w:val="40"/>
          <w:lang w:eastAsia="ru-RU"/>
        </w:rPr>
        <w:t>Scilab</w:t>
      </w:r>
      <w:bookmarkEnd w:id="208"/>
      <w:bookmarkEnd w:id="209"/>
      <w:bookmarkEnd w:id="210"/>
      <w:bookmarkEnd w:id="211"/>
      <w:bookmarkEnd w:id="212"/>
    </w:p>
    <w:p w:rsidR="005E4BA4" w:rsidRPr="005E4BA4" w:rsidRDefault="005E4BA4" w:rsidP="0000446C">
      <w:pPr>
        <w:spacing w:after="0" w:line="240" w:lineRule="auto"/>
        <w:jc w:val="both"/>
        <w:rPr>
          <w:rFonts w:ascii="Times New Roman" w:eastAsia="Times New Roman" w:hAnsi="Times New Roman" w:cs="Times New Roman"/>
          <w:sz w:val="24"/>
          <w:szCs w:val="24"/>
          <w:lang w:eastAsia="ru-RU"/>
        </w:rPr>
      </w:pP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Из предыдущих разделов известно, что математический пакет </w:t>
      </w:r>
      <w:r w:rsidRPr="005E4BA4">
        <w:rPr>
          <w:rFonts w:ascii="Times New Roman" w:eastAsia="Times New Roman" w:hAnsi="Times New Roman" w:cs="Times New Roman"/>
          <w:bCs/>
          <w:iCs/>
          <w:sz w:val="28"/>
          <w:szCs w:val="28"/>
          <w:lang w:eastAsia="ru-RU"/>
        </w:rPr>
        <w:t>Scilab</w:t>
      </w:r>
      <w:r w:rsidRPr="005E4BA4">
        <w:rPr>
          <w:rFonts w:ascii="Times New Roman" w:eastAsia="Times New Roman" w:hAnsi="Times New Roman" w:cs="Times New Roman"/>
          <w:sz w:val="28"/>
          <w:szCs w:val="28"/>
          <w:lang w:eastAsia="ru-RU"/>
        </w:rPr>
        <w:t xml:space="preserve"> построен как программная система, ориентированная на работу с матрицами. Двумерная структура данных способна хранить данные различного типа. Это могут быть числа, символы, логические значения, полиномы, рациональные дроби и другие объекты. </w:t>
      </w:r>
      <w:r w:rsidRPr="005E4BA4">
        <w:rPr>
          <w:rFonts w:ascii="Times New Roman" w:eastAsia="Times New Roman" w:hAnsi="Times New Roman" w:cs="Times New Roman"/>
          <w:bCs/>
          <w:iCs/>
          <w:sz w:val="28"/>
          <w:szCs w:val="28"/>
          <w:lang w:eastAsia="ru-RU"/>
        </w:rPr>
        <w:t xml:space="preserve">Scilab размещает </w:t>
      </w:r>
      <w:r w:rsidRPr="005E4BA4">
        <w:rPr>
          <w:rFonts w:ascii="Times New Roman" w:eastAsia="Times New Roman" w:hAnsi="Times New Roman" w:cs="Times New Roman"/>
          <w:sz w:val="28"/>
          <w:szCs w:val="28"/>
          <w:lang w:eastAsia="ru-RU"/>
        </w:rPr>
        <w:t xml:space="preserve">матрицы </w:t>
      </w:r>
      <w:r w:rsidRPr="005E4BA4">
        <w:rPr>
          <w:rFonts w:ascii="Times New Roman" w:eastAsia="Times New Roman" w:hAnsi="Times New Roman" w:cs="Times New Roman"/>
          <w:bCs/>
          <w:iCs/>
          <w:sz w:val="28"/>
          <w:szCs w:val="28"/>
          <w:lang w:eastAsia="ru-RU"/>
        </w:rPr>
        <w:t xml:space="preserve">всех типов </w:t>
      </w:r>
      <w:r w:rsidRPr="005E4BA4">
        <w:rPr>
          <w:rFonts w:ascii="Times New Roman" w:eastAsia="Times New Roman" w:hAnsi="Times New Roman" w:cs="Times New Roman"/>
          <w:sz w:val="28"/>
          <w:szCs w:val="28"/>
          <w:lang w:eastAsia="ru-RU"/>
        </w:rPr>
        <w:t xml:space="preserve">данных в </w:t>
      </w:r>
      <w:r w:rsidRPr="005E4BA4">
        <w:rPr>
          <w:rFonts w:ascii="Times New Roman" w:eastAsia="Times New Roman" w:hAnsi="Times New Roman" w:cs="Times New Roman"/>
          <w:sz w:val="28"/>
          <w:szCs w:val="28"/>
          <w:lang w:eastAsia="ru-RU"/>
        </w:rPr>
        <w:br/>
      </w:r>
      <w:r w:rsidRPr="005E4BA4">
        <w:rPr>
          <w:rFonts w:ascii="Times New Roman" w:eastAsia="Times New Roman" w:hAnsi="Times New Roman" w:cs="Times New Roman"/>
          <w:b/>
          <w:sz w:val="28"/>
          <w:szCs w:val="28"/>
          <w:lang w:eastAsia="ru-RU"/>
        </w:rPr>
        <w:t xml:space="preserve">Рабочей области </w:t>
      </w:r>
      <w:r w:rsidRPr="005E4BA4">
        <w:rPr>
          <w:rFonts w:ascii="Times New Roman" w:eastAsia="Times New Roman" w:hAnsi="Times New Roman" w:cs="Times New Roman"/>
          <w:sz w:val="28"/>
          <w:szCs w:val="28"/>
          <w:lang w:eastAsia="ru-RU"/>
        </w:rPr>
        <w:t xml:space="preserve">– оперативной памяти компьютера, по столбцам и отображает информацию об активных объектах текущей сессии в окне </w:t>
      </w:r>
      <w:r w:rsidRPr="005E4BA4">
        <w:rPr>
          <w:rFonts w:ascii="Times New Roman" w:eastAsia="Times New Roman" w:hAnsi="Times New Roman" w:cs="Times New Roman"/>
          <w:sz w:val="28"/>
          <w:szCs w:val="28"/>
          <w:lang w:eastAsia="ru-RU"/>
        </w:rPr>
        <w:br/>
      </w:r>
      <w:r w:rsidRPr="005E4BA4">
        <w:rPr>
          <w:rFonts w:ascii="Times New Roman" w:eastAsia="Times New Roman" w:hAnsi="Times New Roman" w:cs="Times New Roman"/>
          <w:b/>
          <w:i/>
          <w:sz w:val="28"/>
          <w:szCs w:val="28"/>
          <w:lang w:eastAsia="ru-RU"/>
        </w:rPr>
        <w:t>Обозревателя переменных</w:t>
      </w:r>
      <w:r w:rsidRPr="005E4BA4">
        <w:rPr>
          <w:rFonts w:ascii="Times New Roman" w:eastAsia="Times New Roman" w:hAnsi="Times New Roman" w:cs="Times New Roman"/>
          <w:sz w:val="28"/>
          <w:szCs w:val="28"/>
          <w:lang w:eastAsia="ru-RU"/>
        </w:rPr>
        <w:t>.  </w:t>
      </w:r>
      <w:r w:rsidRPr="005E4BA4">
        <w:rPr>
          <w:rFonts w:ascii="Times New Roman" w:eastAsia="Times New Roman" w:hAnsi="Times New Roman" w:cs="Times New Roman"/>
          <w:sz w:val="28"/>
          <w:szCs w:val="28"/>
          <w:lang w:eastAsia="ru-RU"/>
        </w:rPr>
        <w:tab/>
      </w: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Из рис. 1.3.1-1, иллюстрирующем матричную структуру представления данных в Scilab, следует, что матрицы могут быть пустыми </w:t>
      </w:r>
      <w:r w:rsidRPr="005E4BA4">
        <w:rPr>
          <w:rFonts w:ascii="Consolas" w:eastAsia="Times New Roman" w:hAnsi="Consolas" w:cs="Times New Roman"/>
          <w:b/>
          <w:lang w:eastAsia="ru-RU"/>
        </w:rPr>
        <w:t>[]</w:t>
      </w:r>
      <w:r w:rsidRPr="005E4BA4">
        <w:rPr>
          <w:rFonts w:ascii="Times New Roman" w:eastAsia="Times New Roman" w:hAnsi="Times New Roman" w:cs="Times New Roman"/>
          <w:sz w:val="28"/>
          <w:szCs w:val="28"/>
          <w:lang w:eastAsia="ru-RU"/>
        </w:rPr>
        <w:t xml:space="preserve">; </w:t>
      </w:r>
      <w:r w:rsidRPr="005E4BA4">
        <w:rPr>
          <w:rFonts w:ascii="Times New Roman" w:eastAsia="Times New Roman" w:hAnsi="Times New Roman" w:cs="Times New Roman"/>
          <w:i/>
          <w:sz w:val="28"/>
          <w:szCs w:val="28"/>
          <w:lang w:eastAsia="ru-RU"/>
        </w:rPr>
        <w:t>скалярными</w:t>
      </w:r>
      <w:r w:rsidRPr="005E4BA4">
        <w:rPr>
          <w:rFonts w:ascii="Times New Roman" w:eastAsia="Times New Roman" w:hAnsi="Times New Roman" w:cs="Times New Roman"/>
          <w:sz w:val="28"/>
          <w:szCs w:val="28"/>
          <w:lang w:eastAsia="ru-RU"/>
        </w:rPr>
        <w:t xml:space="preserve">; </w:t>
      </w:r>
      <w:r w:rsidRPr="005E4BA4">
        <w:rPr>
          <w:rFonts w:ascii="Times New Roman" w:eastAsia="Times New Roman" w:hAnsi="Times New Roman" w:cs="Times New Roman"/>
          <w:i/>
          <w:sz w:val="28"/>
          <w:szCs w:val="28"/>
          <w:lang w:eastAsia="ru-RU"/>
        </w:rPr>
        <w:t>векторными</w:t>
      </w:r>
      <w:r w:rsidRPr="005E4BA4">
        <w:rPr>
          <w:rFonts w:ascii="Times New Roman" w:eastAsia="Times New Roman" w:hAnsi="Times New Roman" w:cs="Times New Roman"/>
          <w:sz w:val="28"/>
          <w:szCs w:val="28"/>
          <w:lang w:eastAsia="ru-RU"/>
        </w:rPr>
        <w:t xml:space="preserve">, состоящими из одной строки или одного столбца, называемыми соответственно </w:t>
      </w:r>
      <w:r w:rsidRPr="005E4BA4">
        <w:rPr>
          <w:rFonts w:ascii="Times New Roman" w:eastAsia="Times New Roman" w:hAnsi="Times New Roman" w:cs="Times New Roman"/>
          <w:i/>
          <w:sz w:val="28"/>
          <w:szCs w:val="28"/>
          <w:lang w:eastAsia="ru-RU"/>
        </w:rPr>
        <w:t>вектор-строкой</w:t>
      </w:r>
      <w:r w:rsidRPr="005E4BA4">
        <w:rPr>
          <w:rFonts w:ascii="Times New Roman" w:eastAsia="Times New Roman" w:hAnsi="Times New Roman" w:cs="Times New Roman"/>
          <w:sz w:val="28"/>
          <w:szCs w:val="28"/>
          <w:lang w:eastAsia="ru-RU"/>
        </w:rPr>
        <w:t xml:space="preserve"> или </w:t>
      </w:r>
      <w:r w:rsidRPr="005E4BA4">
        <w:rPr>
          <w:rFonts w:ascii="Times New Roman" w:eastAsia="Times New Roman" w:hAnsi="Times New Roman" w:cs="Times New Roman"/>
          <w:i/>
          <w:sz w:val="28"/>
          <w:szCs w:val="28"/>
          <w:lang w:eastAsia="ru-RU"/>
        </w:rPr>
        <w:t>вектор-столбцом</w:t>
      </w:r>
      <w:r w:rsidRPr="005E4BA4">
        <w:rPr>
          <w:rFonts w:ascii="Times New Roman" w:eastAsia="Times New Roman" w:hAnsi="Times New Roman" w:cs="Times New Roman"/>
          <w:sz w:val="28"/>
          <w:szCs w:val="28"/>
          <w:lang w:eastAsia="ru-RU"/>
        </w:rPr>
        <w:t xml:space="preserve">; </w:t>
      </w:r>
      <w:r w:rsidRPr="005E4BA4">
        <w:rPr>
          <w:rFonts w:ascii="Times New Roman" w:eastAsia="Times New Roman" w:hAnsi="Times New Roman" w:cs="Times New Roman"/>
          <w:i/>
          <w:sz w:val="28"/>
          <w:szCs w:val="28"/>
          <w:lang w:eastAsia="ru-RU"/>
        </w:rPr>
        <w:t xml:space="preserve">квадратными </w:t>
      </w:r>
      <w:r w:rsidRPr="005E4BA4">
        <w:rPr>
          <w:rFonts w:ascii="Times New Roman" w:eastAsia="Times New Roman" w:hAnsi="Times New Roman" w:cs="Times New Roman"/>
          <w:sz w:val="28"/>
          <w:szCs w:val="28"/>
          <w:lang w:eastAsia="ru-RU"/>
        </w:rPr>
        <w:t xml:space="preserve">и </w:t>
      </w:r>
      <w:r w:rsidRPr="005E4BA4">
        <w:rPr>
          <w:rFonts w:ascii="Times New Roman" w:eastAsia="Times New Roman" w:hAnsi="Times New Roman" w:cs="Times New Roman"/>
          <w:i/>
          <w:sz w:val="28"/>
          <w:szCs w:val="28"/>
          <w:lang w:eastAsia="ru-RU"/>
        </w:rPr>
        <w:t>прямоугольными</w:t>
      </w:r>
      <w:r w:rsidRPr="005E4BA4">
        <w:rPr>
          <w:rFonts w:ascii="Times New Roman" w:eastAsia="Times New Roman" w:hAnsi="Times New Roman" w:cs="Times New Roman"/>
          <w:sz w:val="28"/>
          <w:szCs w:val="28"/>
          <w:lang w:eastAsia="ru-RU"/>
        </w:rPr>
        <w:t xml:space="preserve">, а их элементы могут быть объектами практически любыхтипов данных, допустимыхвсистеме </w:t>
      </w:r>
      <w:r w:rsidRPr="005E4BA4">
        <w:rPr>
          <w:rFonts w:ascii="Times New Roman" w:eastAsia="Times New Roman" w:hAnsi="Times New Roman" w:cs="Times New Roman"/>
          <w:bCs/>
          <w:i/>
          <w:sz w:val="28"/>
          <w:szCs w:val="28"/>
          <w:lang w:eastAsia="ru-RU"/>
        </w:rPr>
        <w:t>Scilab</w:t>
      </w:r>
      <w:r w:rsidRPr="005E4BA4">
        <w:rPr>
          <w:rFonts w:ascii="Times New Roman" w:eastAsia="Times New Roman" w:hAnsi="Times New Roman" w:cs="Times New Roman"/>
          <w:sz w:val="28"/>
          <w:szCs w:val="28"/>
          <w:lang w:eastAsia="ru-RU"/>
        </w:rPr>
        <w:t>.</w:t>
      </w:r>
    </w:p>
    <w:p w:rsidR="005E4BA4" w:rsidRPr="005E4BA4" w:rsidRDefault="005E4BA4" w:rsidP="0000446C">
      <w:pPr>
        <w:spacing w:after="0" w:line="240" w:lineRule="auto"/>
        <w:rPr>
          <w:rFonts w:ascii="Times New Roman" w:eastAsia="Times New Roman" w:hAnsi="Times New Roman" w:cs="Times New Roman"/>
          <w:sz w:val="24"/>
          <w:szCs w:val="24"/>
          <w:lang w:eastAsia="ru-RU"/>
        </w:rPr>
      </w:pP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noProof/>
          <w:sz w:val="28"/>
          <w:szCs w:val="28"/>
          <w:lang w:eastAsia="ru-RU"/>
        </w:rPr>
        <w:drawing>
          <wp:inline distT="0" distB="0" distL="0" distR="0">
            <wp:extent cx="3782490" cy="2788079"/>
            <wp:effectExtent l="0" t="0" r="889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801904" cy="2802389"/>
                    </a:xfrm>
                    <a:prstGeom prst="rect">
                      <a:avLst/>
                    </a:prstGeom>
                    <a:noFill/>
                    <a:ln>
                      <a:noFill/>
                    </a:ln>
                  </pic:spPr>
                </pic:pic>
              </a:graphicData>
            </a:graphic>
          </wp:inline>
        </w:drawing>
      </w:r>
    </w:p>
    <w:p w:rsidR="005E4BA4" w:rsidRPr="005E4BA4" w:rsidRDefault="005E4BA4" w:rsidP="0000446C">
      <w:pPr>
        <w:spacing w:after="0" w:line="240" w:lineRule="auto"/>
        <w:rPr>
          <w:rFonts w:ascii="Times New Roman" w:eastAsia="Times New Roman" w:hAnsi="Times New Roman" w:cs="Times New Roman"/>
          <w:sz w:val="24"/>
          <w:szCs w:val="24"/>
          <w:lang w:eastAsia="ru-RU"/>
        </w:rPr>
      </w:pP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Рис. 1.3.1-1 Представление данных в </w:t>
      </w:r>
      <w:r w:rsidRPr="005E4BA4">
        <w:rPr>
          <w:rFonts w:ascii="Times New Roman" w:eastAsia="Times New Roman" w:hAnsi="Times New Roman" w:cs="Times New Roman"/>
          <w:bCs/>
          <w:sz w:val="28"/>
          <w:szCs w:val="28"/>
          <w:lang w:eastAsia="ru-RU"/>
        </w:rPr>
        <w:t>Scilab</w:t>
      </w: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bookmarkStart w:id="213" w:name="_Toc524767589"/>
      <w:bookmarkStart w:id="214" w:name="_Toc517030896"/>
      <w:bookmarkStart w:id="215" w:name="_Toc510381500"/>
      <w:bookmarkStart w:id="216" w:name="_Toc508443173"/>
      <w:r w:rsidRPr="005E4BA4">
        <w:rPr>
          <w:rFonts w:ascii="Times New Roman" w:eastAsia="Times New Roman" w:hAnsi="Times New Roman" w:cs="Times New Roman"/>
          <w:sz w:val="28"/>
          <w:szCs w:val="28"/>
          <w:lang w:eastAsia="ru-RU"/>
        </w:rPr>
        <w:t xml:space="preserve">При работе с матрицами в матрично-ориентированных программных системах необходимо понимать, как можно </w:t>
      </w:r>
      <w:r w:rsidRPr="005E4BA4">
        <w:rPr>
          <w:rFonts w:ascii="Times New Roman" w:eastAsia="Times New Roman" w:hAnsi="Times New Roman" w:cs="Times New Roman"/>
          <w:b/>
          <w:i/>
          <w:sz w:val="28"/>
          <w:szCs w:val="28"/>
          <w:lang w:eastAsia="ru-RU"/>
        </w:rPr>
        <w:t xml:space="preserve">создавать </w:t>
      </w:r>
      <w:r w:rsidRPr="005E4BA4">
        <w:rPr>
          <w:rFonts w:ascii="Times New Roman" w:eastAsia="Times New Roman" w:hAnsi="Times New Roman" w:cs="Times New Roman"/>
          <w:sz w:val="28"/>
          <w:szCs w:val="28"/>
          <w:lang w:eastAsia="ru-RU"/>
        </w:rPr>
        <w:t xml:space="preserve">различные типы матриц и осуществлять </w:t>
      </w:r>
      <w:r w:rsidRPr="005E4BA4">
        <w:rPr>
          <w:rFonts w:ascii="Times New Roman" w:eastAsia="Times New Roman" w:hAnsi="Times New Roman" w:cs="Times New Roman"/>
          <w:b/>
          <w:i/>
          <w:sz w:val="28"/>
          <w:szCs w:val="28"/>
          <w:lang w:eastAsia="ru-RU"/>
        </w:rPr>
        <w:t>доступ</w:t>
      </w:r>
      <w:r w:rsidRPr="005E4BA4">
        <w:rPr>
          <w:rFonts w:ascii="Times New Roman" w:eastAsia="Times New Roman" w:hAnsi="Times New Roman" w:cs="Times New Roman"/>
          <w:sz w:val="28"/>
          <w:szCs w:val="28"/>
          <w:lang w:eastAsia="ru-RU"/>
        </w:rPr>
        <w:t xml:space="preserve"> к ее элементам, и знать правила </w:t>
      </w:r>
      <w:r w:rsidRPr="005E4BA4">
        <w:rPr>
          <w:rFonts w:ascii="Times New Roman" w:eastAsia="Times New Roman" w:hAnsi="Times New Roman" w:cs="Times New Roman"/>
          <w:b/>
          <w:i/>
          <w:sz w:val="28"/>
          <w:szCs w:val="28"/>
          <w:lang w:eastAsia="ru-RU"/>
        </w:rPr>
        <w:t>матричных операций и функций</w:t>
      </w:r>
      <w:r w:rsidRPr="005E4BA4">
        <w:rPr>
          <w:rFonts w:ascii="Times New Roman" w:eastAsia="Times New Roman" w:hAnsi="Times New Roman" w:cs="Times New Roman"/>
          <w:sz w:val="28"/>
          <w:szCs w:val="28"/>
          <w:lang w:eastAsia="ru-RU"/>
        </w:rPr>
        <w:t>.</w:t>
      </w:r>
      <w:bookmarkEnd w:id="213"/>
    </w:p>
    <w:p w:rsidR="005E4BA4" w:rsidRPr="005E4BA4" w:rsidRDefault="005E4BA4" w:rsidP="0000446C">
      <w:pPr>
        <w:keepNext/>
        <w:keepLines/>
        <w:numPr>
          <w:ilvl w:val="2"/>
          <w:numId w:val="38"/>
        </w:numPr>
        <w:tabs>
          <w:tab w:val="left" w:pos="993"/>
        </w:tabs>
        <w:spacing w:after="0" w:line="240" w:lineRule="auto"/>
        <w:ind w:left="0" w:firstLine="0"/>
        <w:jc w:val="center"/>
        <w:outlineLvl w:val="2"/>
        <w:rPr>
          <w:rFonts w:ascii="Times New Roman" w:eastAsia="Times New Roman" w:hAnsi="Times New Roman" w:cs="Times New Roman"/>
          <w:b/>
          <w:bCs/>
          <w:sz w:val="40"/>
          <w:szCs w:val="40"/>
          <w:lang w:eastAsia="ru-RU"/>
        </w:rPr>
      </w:pPr>
      <w:bookmarkStart w:id="217" w:name="_Toc532068018"/>
      <w:bookmarkStart w:id="218" w:name="_Toc1419539"/>
      <w:bookmarkStart w:id="219" w:name="_Toc2452229"/>
      <w:bookmarkStart w:id="220" w:name="_Toc6684325"/>
      <w:bookmarkStart w:id="221" w:name="_Toc6900158"/>
      <w:r w:rsidRPr="005E4BA4">
        <w:rPr>
          <w:rFonts w:ascii="Times New Roman" w:eastAsia="Times New Roman" w:hAnsi="Times New Roman" w:cs="Times New Roman"/>
          <w:b/>
          <w:bCs/>
          <w:sz w:val="40"/>
          <w:szCs w:val="40"/>
          <w:lang w:eastAsia="ru-RU"/>
        </w:rPr>
        <w:t>Создание векторов и матриц</w:t>
      </w:r>
      <w:bookmarkEnd w:id="214"/>
      <w:bookmarkEnd w:id="215"/>
      <w:bookmarkEnd w:id="216"/>
      <w:bookmarkEnd w:id="217"/>
      <w:bookmarkEnd w:id="218"/>
      <w:bookmarkEnd w:id="219"/>
      <w:bookmarkEnd w:id="220"/>
      <w:bookmarkEnd w:id="221"/>
    </w:p>
    <w:p w:rsidR="005E4BA4" w:rsidRDefault="005E4BA4" w:rsidP="0000446C">
      <w:pPr>
        <w:spacing w:after="0" w:line="240" w:lineRule="auto"/>
        <w:ind w:firstLine="709"/>
        <w:rPr>
          <w:rFonts w:ascii="Times New Roman" w:eastAsia="Times New Roman" w:hAnsi="Times New Roman" w:cs="Times New Roman"/>
          <w:sz w:val="28"/>
          <w:szCs w:val="28"/>
          <w:lang w:eastAsia="ru-RU"/>
        </w:rPr>
      </w:pPr>
    </w:p>
    <w:p w:rsidR="00762B03" w:rsidRPr="005E4BA4" w:rsidRDefault="00762B03" w:rsidP="0000446C">
      <w:pPr>
        <w:spacing w:after="0" w:line="240" w:lineRule="auto"/>
        <w:ind w:firstLine="709"/>
        <w:rPr>
          <w:rFonts w:ascii="Times New Roman" w:eastAsia="Times New Roman" w:hAnsi="Times New Roman" w:cs="Times New Roman"/>
          <w:sz w:val="28"/>
          <w:szCs w:val="28"/>
          <w:lang w:eastAsia="ru-RU"/>
        </w:rPr>
      </w:pPr>
    </w:p>
    <w:p w:rsidR="005E4BA4" w:rsidRPr="005E4BA4" w:rsidRDefault="005E4BA4" w:rsidP="0000446C">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222" w:name="_Toc532068019"/>
      <w:bookmarkStart w:id="223" w:name="_Toc1419540"/>
      <w:bookmarkStart w:id="224" w:name="_Toc2452230"/>
      <w:bookmarkStart w:id="225" w:name="_Toc6684326"/>
      <w:bookmarkStart w:id="226" w:name="_Toc6900159"/>
      <w:r w:rsidRPr="005E4BA4">
        <w:rPr>
          <w:rFonts w:ascii="Times New Roman" w:eastAsia="Verdana" w:hAnsi="Times New Roman" w:cs="Times New Roman"/>
          <w:b/>
          <w:bCs/>
          <w:i/>
          <w:color w:val="C00000"/>
          <w:sz w:val="36"/>
          <w:szCs w:val="36"/>
        </w:rPr>
        <w:t>Способы создания векторов и матриц</w:t>
      </w:r>
      <w:bookmarkEnd w:id="222"/>
      <w:bookmarkEnd w:id="223"/>
      <w:bookmarkEnd w:id="224"/>
      <w:bookmarkEnd w:id="225"/>
      <w:bookmarkEnd w:id="226"/>
    </w:p>
    <w:p w:rsidR="005E4BA4" w:rsidRPr="005E4BA4" w:rsidRDefault="005E4BA4" w:rsidP="0000446C">
      <w:pPr>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Под созданием матриц понимают создание матриц определенного размера, структуры и содержания (присвоение ее элементам соответствующих значений заданного типа, в том числе и пустых матриц).</w:t>
      </w:r>
    </w:p>
    <w:p w:rsidR="005E4BA4" w:rsidRPr="005E4BA4" w:rsidRDefault="005E4BA4" w:rsidP="0000446C">
      <w:pPr>
        <w:spacing w:after="0" w:line="240" w:lineRule="auto"/>
        <w:ind w:firstLine="709"/>
        <w:rPr>
          <w:rFonts w:ascii="Times New Roman" w:eastAsia="Times New Roman" w:hAnsi="Times New Roman" w:cs="Times New Roman"/>
          <w:color w:val="FF0000"/>
          <w:sz w:val="28"/>
          <w:szCs w:val="28"/>
          <w:lang w:eastAsia="ru-RU"/>
        </w:rPr>
      </w:pPr>
    </w:p>
    <w:p w:rsidR="005E4BA4" w:rsidRPr="005E4BA4" w:rsidRDefault="005E4BA4" w:rsidP="0000446C">
      <w:pPr>
        <w:shd w:val="clear" w:color="auto" w:fill="D9D9D9"/>
        <w:spacing w:after="0" w:line="240" w:lineRule="auto"/>
        <w:rPr>
          <w:rFonts w:ascii="Times New Roman" w:eastAsia="Times New Roman" w:hAnsi="Times New Roman" w:cs="Times New Roman"/>
          <w:b/>
          <w:i/>
          <w:sz w:val="24"/>
          <w:szCs w:val="24"/>
          <w:lang w:eastAsia="ru-RU"/>
        </w:rPr>
      </w:pPr>
      <w:r w:rsidRPr="005E4BA4">
        <w:rPr>
          <w:rFonts w:ascii="Times New Roman" w:eastAsia="Times New Roman" w:hAnsi="Times New Roman" w:cs="Times New Roman"/>
          <w:b/>
          <w:i/>
          <w:sz w:val="24"/>
          <w:szCs w:val="24"/>
          <w:lang w:eastAsia="ru-RU"/>
        </w:rPr>
        <w:t>Напомним еще раз, что прежде чем выполнять операции с матрицами и их элементами, необходимо создать и присвоить элементам матрицы значения допустимого типа.</w:t>
      </w:r>
    </w:p>
    <w:p w:rsidR="005E4BA4" w:rsidRPr="005E4BA4" w:rsidRDefault="005E4BA4" w:rsidP="0000446C">
      <w:pPr>
        <w:spacing w:after="0" w:line="240" w:lineRule="auto"/>
        <w:ind w:firstLine="709"/>
        <w:rPr>
          <w:rFonts w:ascii="Times New Roman" w:eastAsia="Times New Roman" w:hAnsi="Times New Roman" w:cs="Times New Roman"/>
          <w:sz w:val="28"/>
          <w:szCs w:val="28"/>
          <w:lang w:eastAsia="ru-RU"/>
        </w:rPr>
      </w:pPr>
    </w:p>
    <w:p w:rsidR="005E4BA4" w:rsidRPr="005E4BA4" w:rsidRDefault="005E4BA4" w:rsidP="0000446C">
      <w:pPr>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В </w:t>
      </w:r>
      <w:r w:rsidRPr="005E4BA4">
        <w:rPr>
          <w:rFonts w:ascii="Times New Roman" w:eastAsia="Times New Roman" w:hAnsi="Times New Roman" w:cs="Times New Roman"/>
          <w:bCs/>
          <w:sz w:val="28"/>
          <w:szCs w:val="28"/>
          <w:lang w:eastAsia="ru-RU"/>
        </w:rPr>
        <w:t xml:space="preserve">Scilab </w:t>
      </w:r>
      <w:r w:rsidRPr="005E4BA4">
        <w:rPr>
          <w:rFonts w:ascii="Times New Roman" w:eastAsia="Times New Roman" w:hAnsi="Times New Roman" w:cs="Times New Roman"/>
          <w:sz w:val="28"/>
          <w:szCs w:val="28"/>
          <w:lang w:eastAsia="ru-RU"/>
        </w:rPr>
        <w:t>реализовано несколько различных способов создания векторов и матриц:</w:t>
      </w:r>
    </w:p>
    <w:p w:rsidR="005E4BA4" w:rsidRPr="005E4BA4" w:rsidRDefault="005E4BA4" w:rsidP="0000446C">
      <w:pPr>
        <w:numPr>
          <w:ilvl w:val="0"/>
          <w:numId w:val="45"/>
        </w:numPr>
        <w:spacing w:after="0" w:line="240" w:lineRule="auto"/>
        <w:contextualSpacing/>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i/>
          <w:sz w:val="28"/>
          <w:szCs w:val="28"/>
          <w:lang w:eastAsia="ru-RU"/>
        </w:rPr>
        <w:t>с помощью операции квадратные скобки</w:t>
      </w:r>
      <w:r w:rsidRPr="005E4BA4">
        <w:rPr>
          <w:rFonts w:ascii="Times New Roman" w:eastAsia="Times New Roman" w:hAnsi="Times New Roman" w:cs="Times New Roman"/>
          <w:sz w:val="28"/>
          <w:szCs w:val="28"/>
          <w:lang w:eastAsia="ru-RU"/>
        </w:rPr>
        <w:t xml:space="preserve"> (</w:t>
      </w:r>
      <w:r w:rsidRPr="005E4BA4">
        <w:rPr>
          <w:rFonts w:ascii="Times New Roman" w:eastAsia="Times New Roman" w:hAnsi="Times New Roman" w:cs="Times New Roman"/>
          <w:i/>
          <w:sz w:val="28"/>
          <w:szCs w:val="28"/>
          <w:lang w:eastAsia="ru-RU"/>
        </w:rPr>
        <w:t xml:space="preserve">операция конструирования - </w:t>
      </w:r>
      <w:r w:rsidRPr="005E4BA4">
        <w:rPr>
          <w:rFonts w:ascii="Consolas" w:eastAsia="Times New Roman" w:hAnsi="Consolas" w:cs="Consolas"/>
          <w:b/>
          <w:lang w:eastAsia="ru-RU"/>
        </w:rPr>
        <w:t>[]</w:t>
      </w:r>
      <w:r w:rsidRPr="005E4BA4">
        <w:rPr>
          <w:rFonts w:ascii="Times New Roman" w:eastAsia="Times New Roman" w:hAnsi="Times New Roman" w:cs="Times New Roman"/>
          <w:i/>
          <w:sz w:val="28"/>
          <w:szCs w:val="28"/>
          <w:lang w:eastAsia="ru-RU"/>
        </w:rPr>
        <w:t>)</w:t>
      </w:r>
      <w:r w:rsidRPr="005E4BA4">
        <w:rPr>
          <w:rFonts w:ascii="Times New Roman" w:eastAsia="Times New Roman" w:hAnsi="Times New Roman" w:cs="Times New Roman"/>
          <w:sz w:val="28"/>
          <w:szCs w:val="28"/>
          <w:lang w:eastAsia="ru-RU"/>
        </w:rPr>
        <w:t xml:space="preserve">; </w:t>
      </w:r>
    </w:p>
    <w:p w:rsidR="005E4BA4" w:rsidRPr="005E4BA4" w:rsidRDefault="005E4BA4" w:rsidP="0000446C">
      <w:pPr>
        <w:numPr>
          <w:ilvl w:val="0"/>
          <w:numId w:val="45"/>
        </w:numPr>
        <w:spacing w:after="0" w:line="240" w:lineRule="auto"/>
        <w:contextualSpacing/>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i/>
          <w:sz w:val="28"/>
          <w:szCs w:val="28"/>
          <w:lang w:eastAsia="ru-RU"/>
        </w:rPr>
        <w:t>с помощью соответствующих встроенных функций</w:t>
      </w:r>
      <w:r w:rsidRPr="005E4BA4">
        <w:rPr>
          <w:rFonts w:ascii="Times New Roman" w:eastAsia="Times New Roman" w:hAnsi="Times New Roman" w:cs="Times New Roman"/>
          <w:sz w:val="28"/>
          <w:szCs w:val="28"/>
          <w:lang w:eastAsia="ru-RU"/>
        </w:rPr>
        <w:t xml:space="preserve">; </w:t>
      </w:r>
    </w:p>
    <w:p w:rsidR="005E4BA4" w:rsidRPr="005E4BA4" w:rsidRDefault="005E4BA4" w:rsidP="0000446C">
      <w:pPr>
        <w:numPr>
          <w:ilvl w:val="0"/>
          <w:numId w:val="45"/>
        </w:numPr>
        <w:spacing w:after="0" w:line="240" w:lineRule="auto"/>
        <w:contextualSpacing/>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i/>
          <w:sz w:val="28"/>
          <w:szCs w:val="28"/>
          <w:lang w:eastAsia="ru-RU"/>
        </w:rPr>
        <w:t>путем объединения уже существующих матриц</w:t>
      </w:r>
      <w:r w:rsidRPr="005E4BA4">
        <w:rPr>
          <w:rFonts w:ascii="Times New Roman" w:eastAsia="Times New Roman" w:hAnsi="Times New Roman" w:cs="Times New Roman"/>
          <w:sz w:val="28"/>
          <w:szCs w:val="28"/>
          <w:lang w:eastAsia="ru-RU"/>
        </w:rPr>
        <w:t xml:space="preserve">; </w:t>
      </w:r>
    </w:p>
    <w:p w:rsidR="005E4BA4" w:rsidRPr="005E4BA4" w:rsidRDefault="005E4BA4" w:rsidP="0000446C">
      <w:pPr>
        <w:numPr>
          <w:ilvl w:val="0"/>
          <w:numId w:val="45"/>
        </w:numPr>
        <w:spacing w:after="0" w:line="240" w:lineRule="auto"/>
        <w:contextualSpacing/>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i/>
          <w:sz w:val="28"/>
          <w:szCs w:val="28"/>
          <w:lang w:eastAsia="ru-RU"/>
        </w:rPr>
        <w:t xml:space="preserve">с помощью операции двоеточие </w:t>
      </w:r>
      <w:r w:rsidRPr="005E4BA4">
        <w:rPr>
          <w:rFonts w:ascii="Times New Roman" w:eastAsia="Times New Roman" w:hAnsi="Times New Roman" w:cs="Times New Roman"/>
          <w:sz w:val="28"/>
          <w:szCs w:val="28"/>
          <w:lang w:eastAsia="ru-RU"/>
        </w:rPr>
        <w:t>(</w:t>
      </w:r>
      <w:r w:rsidRPr="005E4BA4">
        <w:rPr>
          <w:rFonts w:ascii="Times New Roman" w:eastAsia="Times New Roman" w:hAnsi="Times New Roman" w:cs="Times New Roman"/>
          <w:b/>
          <w:sz w:val="28"/>
          <w:szCs w:val="28"/>
          <w:lang w:eastAsia="ru-RU"/>
        </w:rPr>
        <w:t>:</w:t>
      </w:r>
      <w:r w:rsidRPr="005E4BA4">
        <w:rPr>
          <w:rFonts w:ascii="Times New Roman" w:eastAsia="Times New Roman" w:hAnsi="Times New Roman" w:cs="Times New Roman"/>
          <w:sz w:val="28"/>
          <w:szCs w:val="28"/>
          <w:lang w:eastAsia="ru-RU"/>
        </w:rPr>
        <w:t>).</w:t>
      </w:r>
    </w:p>
    <w:p w:rsidR="005E4BA4" w:rsidRPr="005E4BA4" w:rsidRDefault="005E4BA4" w:rsidP="0000446C">
      <w:pPr>
        <w:spacing w:after="0" w:line="240" w:lineRule="auto"/>
        <w:ind w:firstLine="709"/>
        <w:rPr>
          <w:rFonts w:ascii="Times New Roman" w:eastAsia="Times New Roman" w:hAnsi="Times New Roman" w:cs="Times New Roman"/>
          <w:sz w:val="28"/>
          <w:szCs w:val="28"/>
          <w:lang w:eastAsia="ru-RU"/>
        </w:rPr>
      </w:pPr>
    </w:p>
    <w:p w:rsidR="005E4BA4" w:rsidRPr="005E4BA4" w:rsidRDefault="005E4BA4" w:rsidP="0000446C">
      <w:pPr>
        <w:widowControl w:val="0"/>
        <w:shd w:val="clear" w:color="auto" w:fill="FFFFFF"/>
        <w:spacing w:after="0" w:line="240" w:lineRule="auto"/>
        <w:ind w:right="-143" w:firstLine="708"/>
        <w:outlineLvl w:val="3"/>
        <w:rPr>
          <w:rFonts w:ascii="Times New Roman" w:eastAsia="Verdana" w:hAnsi="Times New Roman" w:cs="Times New Roman"/>
          <w:b/>
          <w:bCs/>
          <w:i/>
          <w:color w:val="C00000"/>
          <w:sz w:val="36"/>
          <w:szCs w:val="36"/>
        </w:rPr>
      </w:pPr>
      <w:bookmarkStart w:id="227" w:name="_Toc532068020"/>
      <w:bookmarkStart w:id="228" w:name="_Toc1419541"/>
      <w:bookmarkStart w:id="229" w:name="_Toc2452231"/>
      <w:bookmarkStart w:id="230" w:name="_Toc6684327"/>
      <w:bookmarkStart w:id="231" w:name="_Toc6900160"/>
      <w:r w:rsidRPr="005E4BA4">
        <w:rPr>
          <w:rFonts w:ascii="Times New Roman" w:eastAsia="Verdana" w:hAnsi="Times New Roman" w:cs="Times New Roman"/>
          <w:b/>
          <w:bCs/>
          <w:i/>
          <w:color w:val="C00000"/>
          <w:sz w:val="36"/>
          <w:szCs w:val="36"/>
        </w:rPr>
        <w:t xml:space="preserve">Создание векторов и матриц с помощью </w:t>
      </w:r>
      <w:r w:rsidRPr="003916CE">
        <w:rPr>
          <w:rFonts w:ascii="Times New Roman" w:eastAsia="Verdana" w:hAnsi="Times New Roman" w:cs="Times New Roman"/>
          <w:b/>
          <w:bCs/>
          <w:i/>
          <w:color w:val="C00000"/>
          <w:sz w:val="36"/>
          <w:szCs w:val="36"/>
        </w:rPr>
        <w:t xml:space="preserve">операции – </w:t>
      </w:r>
      <w:r w:rsidRPr="003916CE">
        <w:rPr>
          <w:rFonts w:ascii="Times New Roman" w:eastAsia="Verdana" w:hAnsi="Times New Roman" w:cs="Times New Roman"/>
          <w:b/>
          <w:bCs/>
          <w:color w:val="C00000"/>
          <w:sz w:val="36"/>
          <w:szCs w:val="36"/>
        </w:rPr>
        <w:t>[]</w:t>
      </w:r>
      <w:bookmarkEnd w:id="227"/>
      <w:bookmarkEnd w:id="228"/>
      <w:bookmarkEnd w:id="229"/>
      <w:bookmarkEnd w:id="230"/>
      <w:bookmarkEnd w:id="231"/>
    </w:p>
    <w:p w:rsidR="005E4BA4" w:rsidRPr="005E4BA4" w:rsidRDefault="005E4BA4" w:rsidP="0000446C">
      <w:pPr>
        <w:spacing w:after="0" w:line="240" w:lineRule="auto"/>
        <w:ind w:firstLine="709"/>
        <w:jc w:val="both"/>
        <w:rPr>
          <w:rFonts w:ascii="Times New Roman" w:eastAsia="Times New Roman" w:hAnsi="Times New Roman" w:cs="Times New Roman"/>
          <w:sz w:val="24"/>
          <w:szCs w:val="24"/>
          <w:lang w:eastAsia="ru-RU"/>
        </w:rPr>
      </w:pPr>
      <w:r w:rsidRPr="003916CE">
        <w:rPr>
          <w:rFonts w:ascii="Times New Roman" w:eastAsia="Times New Roman" w:hAnsi="Times New Roman" w:cs="Times New Roman"/>
          <w:i/>
          <w:sz w:val="28"/>
          <w:szCs w:val="28"/>
          <w:lang w:eastAsia="ru-RU"/>
        </w:rPr>
        <w:t>При создании векторов с помощью операции конструирования</w:t>
      </w:r>
      <w:r w:rsidRPr="005E4BA4">
        <w:rPr>
          <w:rFonts w:ascii="Times New Roman" w:eastAsia="Times New Roman" w:hAnsi="Times New Roman" w:cs="Times New Roman"/>
          <w:sz w:val="28"/>
          <w:szCs w:val="28"/>
          <w:lang w:eastAsia="ru-RU"/>
        </w:rPr>
        <w:t>, квадратные скобки используют совместно с операцией присваивания (</w:t>
      </w:r>
      <w:r w:rsidRPr="005E4BA4">
        <w:rPr>
          <w:rFonts w:ascii="Consolas" w:eastAsia="Times New Roman" w:hAnsi="Consolas" w:cs="Times New Roman"/>
          <w:lang w:eastAsia="ru-RU"/>
        </w:rPr>
        <w:t>=</w:t>
      </w:r>
      <w:r w:rsidRPr="005E4BA4">
        <w:rPr>
          <w:rFonts w:ascii="Times New Roman" w:eastAsia="Times New Roman" w:hAnsi="Times New Roman" w:cs="Times New Roman"/>
          <w:sz w:val="28"/>
          <w:szCs w:val="28"/>
          <w:lang w:eastAsia="ru-RU"/>
        </w:rPr>
        <w:t xml:space="preserve">). При этом значения элементов векторов, заключенные в </w:t>
      </w:r>
      <w:r w:rsidRPr="005E4BA4">
        <w:rPr>
          <w:rFonts w:ascii="Consolas" w:eastAsia="Times New Roman" w:hAnsi="Consolas" w:cs="Times New Roman"/>
          <w:b/>
          <w:lang w:eastAsia="ru-RU"/>
        </w:rPr>
        <w:t>[]</w:t>
      </w:r>
      <w:r w:rsidRPr="005E4BA4">
        <w:rPr>
          <w:rFonts w:ascii="Times New Roman" w:eastAsia="Times New Roman" w:hAnsi="Times New Roman" w:cs="Times New Roman"/>
          <w:sz w:val="28"/>
          <w:szCs w:val="28"/>
          <w:lang w:eastAsia="ru-RU"/>
        </w:rPr>
        <w:t>, отделяются друг от друга символами:</w:t>
      </w:r>
    </w:p>
    <w:p w:rsidR="005E4BA4" w:rsidRPr="005E4BA4" w:rsidRDefault="005E4BA4" w:rsidP="0000446C">
      <w:pPr>
        <w:numPr>
          <w:ilvl w:val="0"/>
          <w:numId w:val="39"/>
        </w:numPr>
        <w:spacing w:after="0" w:line="240" w:lineRule="auto"/>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b/>
          <w:i/>
          <w:sz w:val="28"/>
          <w:szCs w:val="28"/>
          <w:lang w:eastAsia="ru-RU"/>
        </w:rPr>
        <w:t>точкой с запятой</w:t>
      </w:r>
      <w:r w:rsidRPr="005E4BA4">
        <w:rPr>
          <w:rFonts w:ascii="Times New Roman" w:eastAsia="Times New Roman" w:hAnsi="Times New Roman" w:cs="Times New Roman"/>
          <w:sz w:val="28"/>
          <w:szCs w:val="28"/>
          <w:lang w:eastAsia="ru-RU"/>
        </w:rPr>
        <w:t xml:space="preserve">, если нужно создать вектор-столбец; </w:t>
      </w:r>
    </w:p>
    <w:p w:rsidR="005E4BA4" w:rsidRPr="005E4BA4" w:rsidRDefault="005E4BA4" w:rsidP="0000446C">
      <w:pPr>
        <w:numPr>
          <w:ilvl w:val="0"/>
          <w:numId w:val="39"/>
        </w:numPr>
        <w:spacing w:after="0" w:line="240" w:lineRule="auto"/>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b/>
          <w:i/>
          <w:sz w:val="28"/>
          <w:szCs w:val="28"/>
          <w:lang w:eastAsia="ru-RU"/>
        </w:rPr>
        <w:t>пробелом</w:t>
      </w:r>
      <w:r w:rsidRPr="005E4BA4">
        <w:rPr>
          <w:rFonts w:ascii="Times New Roman" w:eastAsia="Times New Roman" w:hAnsi="Times New Roman" w:cs="Times New Roman"/>
          <w:sz w:val="28"/>
          <w:szCs w:val="28"/>
          <w:lang w:eastAsia="ru-RU"/>
        </w:rPr>
        <w:t xml:space="preserve"> или </w:t>
      </w:r>
      <w:r w:rsidRPr="005E4BA4">
        <w:rPr>
          <w:rFonts w:ascii="Times New Roman" w:eastAsia="Times New Roman" w:hAnsi="Times New Roman" w:cs="Times New Roman"/>
          <w:b/>
          <w:i/>
          <w:sz w:val="28"/>
          <w:szCs w:val="28"/>
          <w:lang w:eastAsia="ru-RU"/>
        </w:rPr>
        <w:t>запятой</w:t>
      </w:r>
      <w:r w:rsidRPr="005E4BA4">
        <w:rPr>
          <w:rFonts w:ascii="Times New Roman" w:eastAsia="Times New Roman" w:hAnsi="Times New Roman" w:cs="Times New Roman"/>
          <w:sz w:val="28"/>
          <w:szCs w:val="28"/>
          <w:lang w:eastAsia="ru-RU"/>
        </w:rPr>
        <w:t>, если нужно создать вектор-строку.</w:t>
      </w:r>
    </w:p>
    <w:p w:rsidR="005E4BA4" w:rsidRPr="005E4BA4" w:rsidRDefault="005E4BA4" w:rsidP="0000446C">
      <w:pPr>
        <w:spacing w:after="0" w:line="240" w:lineRule="auto"/>
        <w:ind w:left="1068"/>
        <w:jc w:val="both"/>
        <w:rPr>
          <w:rFonts w:ascii="Times New Roman" w:eastAsia="Times New Roman" w:hAnsi="Times New Roman" w:cs="Times New Roman"/>
          <w:sz w:val="28"/>
          <w:szCs w:val="28"/>
          <w:lang w:eastAsia="ru-RU"/>
        </w:rPr>
      </w:pPr>
    </w:p>
    <w:p w:rsidR="005E4BA4" w:rsidRPr="005E4BA4" w:rsidRDefault="005E4BA4" w:rsidP="0000446C">
      <w:pPr>
        <w:spacing w:after="0" w:line="240" w:lineRule="auto"/>
        <w:ind w:firstLine="709"/>
        <w:jc w:val="both"/>
        <w:rPr>
          <w:rFonts w:ascii="Times New Roman" w:eastAsia="Times New Roman" w:hAnsi="Times New Roman" w:cs="Times New Roman"/>
          <w:bCs/>
          <w:sz w:val="28"/>
          <w:szCs w:val="28"/>
          <w:lang w:eastAsia="ru-RU"/>
        </w:rPr>
      </w:pPr>
      <w:r w:rsidRPr="005E4BA4">
        <w:rPr>
          <w:rFonts w:ascii="Times New Roman" w:eastAsia="Times New Roman" w:hAnsi="Times New Roman" w:cs="Times New Roman"/>
          <w:sz w:val="28"/>
          <w:szCs w:val="28"/>
          <w:lang w:eastAsia="ru-RU"/>
        </w:rPr>
        <w:t xml:space="preserve">На рис. 1.3.2-1. приведено несколько примеров </w:t>
      </w:r>
      <w:r w:rsidRPr="005E4BA4">
        <w:rPr>
          <w:rFonts w:ascii="Times New Roman" w:eastAsia="Times New Roman" w:hAnsi="Times New Roman" w:cs="Times New Roman"/>
          <w:bCs/>
          <w:sz w:val="28"/>
          <w:szCs w:val="28"/>
          <w:lang w:eastAsia="ru-RU"/>
        </w:rPr>
        <w:t xml:space="preserve">создания векторов с помощью операции </w:t>
      </w:r>
      <w:r w:rsidRPr="005E4BA4">
        <w:rPr>
          <w:rFonts w:ascii="Consolas" w:eastAsia="Times New Roman" w:hAnsi="Consolas" w:cs="Times New Roman"/>
          <w:b/>
          <w:lang w:eastAsia="ru-RU"/>
        </w:rPr>
        <w:t>[]</w:t>
      </w:r>
      <w:r w:rsidRPr="005E4BA4">
        <w:rPr>
          <w:rFonts w:ascii="Times New Roman" w:eastAsia="Times New Roman" w:hAnsi="Times New Roman" w:cs="Times New Roman"/>
          <w:bCs/>
          <w:sz w:val="28"/>
          <w:szCs w:val="28"/>
          <w:lang w:eastAsia="ru-RU"/>
        </w:rPr>
        <w:t>.</w:t>
      </w:r>
    </w:p>
    <w:p w:rsidR="005E4BA4" w:rsidRPr="005E4BA4" w:rsidRDefault="005E4BA4" w:rsidP="0000446C">
      <w:pPr>
        <w:spacing w:after="0" w:line="240" w:lineRule="auto"/>
        <w:ind w:firstLine="709"/>
        <w:jc w:val="both"/>
        <w:rPr>
          <w:rFonts w:ascii="Times New Roman" w:eastAsia="Times New Roman" w:hAnsi="Times New Roman" w:cs="Times New Roman"/>
          <w:bCs/>
          <w:sz w:val="28"/>
          <w:szCs w:val="28"/>
          <w:lang w:eastAsia="ru-RU"/>
        </w:rPr>
      </w:pPr>
    </w:p>
    <w:tbl>
      <w:tblPr>
        <w:tblStyle w:val="3c"/>
        <w:tblW w:w="0" w:type="auto"/>
        <w:tblInd w:w="392" w:type="dxa"/>
        <w:tblLook w:val="04A0"/>
      </w:tblPr>
      <w:tblGrid>
        <w:gridCol w:w="9179"/>
      </w:tblGrid>
      <w:tr w:rsidR="005E4BA4" w:rsidRPr="005E4BA4" w:rsidTr="005E4BA4">
        <w:tc>
          <w:tcPr>
            <w:tcW w:w="8953" w:type="dxa"/>
          </w:tcPr>
          <w:p w:rsidR="005E4BA4" w:rsidRPr="00D6210A" w:rsidRDefault="007F3C86" w:rsidP="0000446C">
            <w:pPr>
              <w:jc w:val="both"/>
              <w:rPr>
                <w:rFonts w:asciiTheme="minorHAnsi" w:hAnsiTheme="minorHAnsi" w:cstheme="minorHAnsi"/>
                <w:sz w:val="22"/>
                <w:szCs w:val="22"/>
                <w:lang w:eastAsia="ru-RU"/>
              </w:rPr>
            </w:pPr>
            <w:r w:rsidRPr="00D6210A">
              <w:rPr>
                <w:rFonts w:asciiTheme="minorHAnsi" w:eastAsiaTheme="minorHAnsi" w:hAnsiTheme="minorHAnsi" w:cstheme="minorHAnsi"/>
                <w:sz w:val="22"/>
                <w:szCs w:val="22"/>
              </w:rPr>
              <w:object w:dxaOrig="9630" w:dyaOrig="390">
                <v:shape id="_x0000_i1057" type="#_x0000_t75" style="width:460.5pt;height:17.8pt" o:ole="">
                  <v:imagedata r:id="rId21" o:title=""/>
                </v:shape>
                <o:OLEObject Type="Embed" ProgID="PBrush" ShapeID="_x0000_i1057" DrawAspect="Content" ObjectID="_1628601838" r:id="rId98"/>
              </w:object>
            </w:r>
          </w:p>
          <w:p w:rsidR="005E4BA4" w:rsidRPr="00D6210A" w:rsidRDefault="005E4BA4" w:rsidP="0000446C">
            <w:pPr>
              <w:jc w:val="both"/>
              <w:rPr>
                <w:rFonts w:asciiTheme="minorHAnsi" w:hAnsiTheme="minorHAnsi" w:cstheme="minorHAnsi"/>
                <w:b/>
                <w:sz w:val="22"/>
                <w:szCs w:val="22"/>
                <w:lang w:eastAsia="ru-RU"/>
              </w:rPr>
            </w:pPr>
            <w:r w:rsidRPr="00D6210A">
              <w:rPr>
                <w:rFonts w:asciiTheme="minorHAnsi" w:hAnsiTheme="minorHAnsi" w:cstheme="minorHAnsi"/>
                <w:sz w:val="22"/>
                <w:szCs w:val="22"/>
                <w:lang w:eastAsia="ru-RU"/>
              </w:rPr>
              <w:t xml:space="preserve">--&gt; // </w:t>
            </w:r>
            <w:r w:rsidRPr="00D6210A">
              <w:rPr>
                <w:rFonts w:asciiTheme="minorHAnsi" w:hAnsiTheme="minorHAnsi" w:cstheme="minorHAnsi"/>
                <w:b/>
                <w:i/>
                <w:sz w:val="22"/>
                <w:szCs w:val="22"/>
                <w:lang w:eastAsia="ru-RU"/>
              </w:rPr>
              <w:t xml:space="preserve">Примеры создания векторов с помощью операции </w:t>
            </w:r>
            <w:r w:rsidRPr="00D6210A">
              <w:rPr>
                <w:rFonts w:asciiTheme="minorHAnsi" w:hAnsiTheme="minorHAnsi" w:cstheme="minorHAnsi"/>
                <w:b/>
                <w:sz w:val="22"/>
                <w:szCs w:val="22"/>
                <w:lang w:eastAsia="ru-RU"/>
              </w:rPr>
              <w:t>[]</w:t>
            </w:r>
          </w:p>
          <w:p w:rsidR="005E4BA4" w:rsidRPr="00D6210A"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lang w:eastAsia="ru-RU"/>
              </w:rPr>
            </w:pPr>
            <w:r w:rsidRPr="00D6210A">
              <w:rPr>
                <w:rFonts w:asciiTheme="minorHAnsi" w:hAnsiTheme="minorHAnsi" w:cstheme="minorHAnsi"/>
                <w:sz w:val="22"/>
                <w:szCs w:val="22"/>
                <w:lang w:eastAsia="ru-RU"/>
              </w:rPr>
              <w:t>--&gt;</w:t>
            </w:r>
          </w:p>
          <w:p w:rsidR="005E4BA4" w:rsidRPr="00D6210A" w:rsidRDefault="005E4BA4" w:rsidP="0000446C">
            <w:pPr>
              <w:jc w:val="both"/>
              <w:rPr>
                <w:rFonts w:asciiTheme="minorHAnsi" w:hAnsiTheme="minorHAnsi" w:cstheme="minorHAnsi"/>
                <w:sz w:val="22"/>
                <w:szCs w:val="22"/>
                <w:lang w:eastAsia="ru-RU"/>
              </w:rPr>
            </w:pPr>
            <w:r w:rsidRPr="00D6210A">
              <w:rPr>
                <w:rFonts w:asciiTheme="minorHAnsi" w:hAnsiTheme="minorHAnsi" w:cstheme="minorHAnsi"/>
                <w:sz w:val="22"/>
                <w:szCs w:val="22"/>
                <w:lang w:eastAsia="ru-RU"/>
              </w:rPr>
              <w:t xml:space="preserve">--&gt; // </w:t>
            </w:r>
            <w:r w:rsidRPr="00D6210A">
              <w:rPr>
                <w:rFonts w:asciiTheme="minorHAnsi" w:hAnsiTheme="minorHAnsi" w:cstheme="minorHAnsi"/>
                <w:b/>
                <w:i/>
                <w:sz w:val="22"/>
                <w:szCs w:val="22"/>
                <w:lang w:eastAsia="ru-RU"/>
              </w:rPr>
              <w:t xml:space="preserve">Пример1. Создание вектор-строки </w:t>
            </w:r>
            <w:r w:rsidRPr="00D6210A">
              <w:rPr>
                <w:rFonts w:asciiTheme="minorHAnsi" w:hAnsiTheme="minorHAnsi" w:cstheme="minorHAnsi"/>
                <w:b/>
                <w:sz w:val="22"/>
                <w:szCs w:val="22"/>
                <w:lang w:eastAsia="ru-RU"/>
              </w:rPr>
              <w:t>av</w:t>
            </w:r>
            <w:r w:rsidRPr="00D6210A">
              <w:rPr>
                <w:rFonts w:asciiTheme="minorHAnsi" w:hAnsiTheme="minorHAnsi" w:cstheme="minorHAnsi"/>
                <w:b/>
                <w:i/>
                <w:sz w:val="22"/>
                <w:szCs w:val="22"/>
                <w:lang w:eastAsia="ru-RU"/>
              </w:rPr>
              <w:t xml:space="preserve"> из 4-х элементов</w:t>
            </w:r>
          </w:p>
          <w:p w:rsidR="005E4BA4" w:rsidRPr="00D6210A" w:rsidRDefault="005E4BA4" w:rsidP="0000446C">
            <w:pPr>
              <w:jc w:val="both"/>
              <w:rPr>
                <w:rFonts w:asciiTheme="minorHAnsi" w:hAnsiTheme="minorHAnsi" w:cstheme="minorHAnsi"/>
                <w:sz w:val="22"/>
                <w:szCs w:val="22"/>
                <w:lang w:eastAsia="ru-RU"/>
              </w:rPr>
            </w:pPr>
            <w:r w:rsidRPr="00D6210A">
              <w:rPr>
                <w:rFonts w:asciiTheme="minorHAnsi" w:hAnsiTheme="minorHAnsi" w:cstheme="minorHAnsi"/>
                <w:sz w:val="22"/>
                <w:szCs w:val="22"/>
                <w:lang w:eastAsia="ru-RU"/>
              </w:rPr>
              <w:t>--&gt; av = [2 4 -7 5]</w:t>
            </w:r>
          </w:p>
          <w:p w:rsidR="005E4BA4" w:rsidRPr="00D6210A" w:rsidRDefault="005E4BA4" w:rsidP="0000446C">
            <w:pPr>
              <w:jc w:val="both"/>
              <w:rPr>
                <w:rFonts w:asciiTheme="minorHAnsi" w:hAnsiTheme="minorHAnsi" w:cstheme="minorHAnsi"/>
                <w:sz w:val="22"/>
                <w:szCs w:val="22"/>
                <w:lang w:eastAsia="ru-RU"/>
              </w:rPr>
            </w:pPr>
            <w:r w:rsidRPr="00D6210A">
              <w:rPr>
                <w:rFonts w:asciiTheme="minorHAnsi" w:hAnsiTheme="minorHAnsi" w:cstheme="minorHAnsi"/>
                <w:sz w:val="22"/>
                <w:szCs w:val="22"/>
                <w:lang w:eastAsia="ru-RU"/>
              </w:rPr>
              <w:t xml:space="preserve"> av = </w:t>
            </w:r>
          </w:p>
          <w:p w:rsidR="005E4BA4" w:rsidRPr="00D6210A" w:rsidRDefault="005E4BA4" w:rsidP="0000446C">
            <w:pPr>
              <w:jc w:val="both"/>
              <w:rPr>
                <w:rFonts w:asciiTheme="minorHAnsi" w:hAnsiTheme="minorHAnsi" w:cstheme="minorHAnsi"/>
                <w:sz w:val="22"/>
                <w:szCs w:val="22"/>
                <w:lang w:eastAsia="ru-RU"/>
              </w:rPr>
            </w:pPr>
            <w:r w:rsidRPr="00D6210A">
              <w:rPr>
                <w:rFonts w:asciiTheme="minorHAnsi" w:hAnsiTheme="minorHAnsi" w:cstheme="minorHAnsi"/>
                <w:sz w:val="22"/>
                <w:szCs w:val="22"/>
                <w:lang w:eastAsia="ru-RU"/>
              </w:rPr>
              <w:t xml:space="preserve">   2.   4.  -7.   5.</w:t>
            </w:r>
          </w:p>
          <w:p w:rsidR="005E4BA4" w:rsidRPr="00D6210A"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lang w:eastAsia="ru-RU"/>
              </w:rPr>
            </w:pPr>
            <w:r w:rsidRPr="00D6210A">
              <w:rPr>
                <w:rFonts w:asciiTheme="minorHAnsi" w:hAnsiTheme="minorHAnsi" w:cstheme="minorHAnsi"/>
                <w:sz w:val="22"/>
                <w:szCs w:val="22"/>
                <w:lang w:eastAsia="ru-RU"/>
              </w:rPr>
              <w:t>--&gt;</w:t>
            </w:r>
          </w:p>
          <w:p w:rsidR="005E4BA4" w:rsidRPr="00D6210A" w:rsidRDefault="005E4BA4" w:rsidP="0000446C">
            <w:pPr>
              <w:jc w:val="both"/>
              <w:rPr>
                <w:rFonts w:asciiTheme="minorHAnsi" w:hAnsiTheme="minorHAnsi" w:cstheme="minorHAnsi"/>
                <w:sz w:val="22"/>
                <w:szCs w:val="22"/>
                <w:lang w:eastAsia="ru-RU"/>
              </w:rPr>
            </w:pPr>
            <w:r w:rsidRPr="00D6210A">
              <w:rPr>
                <w:rFonts w:asciiTheme="minorHAnsi" w:hAnsiTheme="minorHAnsi" w:cstheme="minorHAnsi"/>
                <w:sz w:val="22"/>
                <w:szCs w:val="22"/>
                <w:lang w:eastAsia="ru-RU"/>
              </w:rPr>
              <w:t xml:space="preserve">--&gt; // </w:t>
            </w:r>
            <w:r w:rsidRPr="00D6210A">
              <w:rPr>
                <w:rFonts w:asciiTheme="minorHAnsi" w:hAnsiTheme="minorHAnsi" w:cstheme="minorHAnsi"/>
                <w:b/>
                <w:i/>
                <w:sz w:val="22"/>
                <w:szCs w:val="22"/>
                <w:lang w:eastAsia="ru-RU"/>
              </w:rPr>
              <w:t xml:space="preserve">Пример2. Создание вектор-столбца </w:t>
            </w:r>
            <w:r w:rsidRPr="00D6210A">
              <w:rPr>
                <w:rFonts w:asciiTheme="minorHAnsi" w:hAnsiTheme="minorHAnsi" w:cstheme="minorHAnsi"/>
                <w:b/>
                <w:sz w:val="22"/>
                <w:szCs w:val="22"/>
                <w:lang w:eastAsia="ru-RU"/>
              </w:rPr>
              <w:t>bv</w:t>
            </w:r>
            <w:r w:rsidRPr="00D6210A">
              <w:rPr>
                <w:rFonts w:asciiTheme="minorHAnsi" w:hAnsiTheme="minorHAnsi" w:cstheme="minorHAnsi"/>
                <w:b/>
                <w:i/>
                <w:sz w:val="22"/>
                <w:szCs w:val="22"/>
                <w:lang w:eastAsia="ru-RU"/>
              </w:rPr>
              <w:t xml:space="preserve"> из 3-х элементов</w:t>
            </w:r>
          </w:p>
          <w:p w:rsidR="005E4BA4" w:rsidRPr="00D6210A" w:rsidRDefault="005E4BA4" w:rsidP="0000446C">
            <w:pPr>
              <w:jc w:val="both"/>
              <w:rPr>
                <w:rFonts w:asciiTheme="minorHAnsi" w:hAnsiTheme="minorHAnsi" w:cstheme="minorHAnsi"/>
                <w:sz w:val="22"/>
                <w:szCs w:val="22"/>
                <w:lang w:eastAsia="ru-RU"/>
              </w:rPr>
            </w:pPr>
            <w:r w:rsidRPr="00D6210A">
              <w:rPr>
                <w:rFonts w:asciiTheme="minorHAnsi" w:hAnsiTheme="minorHAnsi" w:cstheme="minorHAnsi"/>
                <w:sz w:val="22"/>
                <w:szCs w:val="22"/>
                <w:lang w:eastAsia="ru-RU"/>
              </w:rPr>
              <w:t>--&gt; bv = [0; 3 ;5]</w:t>
            </w:r>
          </w:p>
          <w:p w:rsidR="005E4BA4" w:rsidRPr="00D6210A" w:rsidRDefault="005E4BA4" w:rsidP="0000446C">
            <w:pPr>
              <w:jc w:val="both"/>
              <w:rPr>
                <w:rFonts w:asciiTheme="minorHAnsi" w:hAnsiTheme="minorHAnsi" w:cstheme="minorHAnsi"/>
                <w:sz w:val="22"/>
                <w:szCs w:val="22"/>
                <w:lang w:eastAsia="ru-RU"/>
              </w:rPr>
            </w:pPr>
            <w:r w:rsidRPr="00D6210A">
              <w:rPr>
                <w:rFonts w:asciiTheme="minorHAnsi" w:hAnsiTheme="minorHAnsi" w:cstheme="minorHAnsi"/>
                <w:sz w:val="22"/>
                <w:szCs w:val="22"/>
                <w:lang w:eastAsia="ru-RU"/>
              </w:rPr>
              <w:t xml:space="preserve"> bv = </w:t>
            </w:r>
          </w:p>
          <w:p w:rsidR="005E4BA4" w:rsidRPr="00D6210A" w:rsidRDefault="005E4BA4" w:rsidP="0000446C">
            <w:pPr>
              <w:jc w:val="both"/>
              <w:rPr>
                <w:rFonts w:asciiTheme="minorHAnsi" w:hAnsiTheme="minorHAnsi" w:cstheme="minorHAnsi"/>
                <w:sz w:val="22"/>
                <w:szCs w:val="22"/>
                <w:lang w:eastAsia="ru-RU"/>
              </w:rPr>
            </w:pPr>
            <w:r w:rsidRPr="00D6210A">
              <w:rPr>
                <w:rFonts w:asciiTheme="minorHAnsi" w:hAnsiTheme="minorHAnsi" w:cstheme="minorHAnsi"/>
                <w:sz w:val="22"/>
                <w:szCs w:val="22"/>
                <w:lang w:eastAsia="ru-RU"/>
              </w:rPr>
              <w:t xml:space="preserve">   0.</w:t>
            </w:r>
          </w:p>
          <w:p w:rsidR="005E4BA4" w:rsidRPr="00D6210A" w:rsidRDefault="005E4BA4" w:rsidP="0000446C">
            <w:pPr>
              <w:jc w:val="both"/>
              <w:rPr>
                <w:rFonts w:asciiTheme="minorHAnsi" w:hAnsiTheme="minorHAnsi" w:cstheme="minorHAnsi"/>
                <w:sz w:val="22"/>
                <w:szCs w:val="22"/>
                <w:lang w:eastAsia="ru-RU"/>
              </w:rPr>
            </w:pPr>
            <w:r w:rsidRPr="00D6210A">
              <w:rPr>
                <w:rFonts w:asciiTheme="minorHAnsi" w:hAnsiTheme="minorHAnsi" w:cstheme="minorHAnsi"/>
                <w:sz w:val="22"/>
                <w:szCs w:val="22"/>
                <w:lang w:eastAsia="ru-RU"/>
              </w:rPr>
              <w:t xml:space="preserve">   3.</w:t>
            </w:r>
          </w:p>
          <w:p w:rsidR="005E4BA4" w:rsidRPr="00D6210A" w:rsidRDefault="005E4BA4" w:rsidP="0000446C">
            <w:pPr>
              <w:jc w:val="both"/>
              <w:rPr>
                <w:rFonts w:asciiTheme="minorHAnsi" w:hAnsiTheme="minorHAnsi" w:cstheme="minorHAnsi"/>
                <w:sz w:val="22"/>
                <w:szCs w:val="22"/>
                <w:lang w:eastAsia="ru-RU"/>
              </w:rPr>
            </w:pPr>
            <w:r w:rsidRPr="00D6210A">
              <w:rPr>
                <w:rFonts w:asciiTheme="minorHAnsi" w:hAnsiTheme="minorHAnsi" w:cstheme="minorHAnsi"/>
                <w:sz w:val="22"/>
                <w:szCs w:val="22"/>
                <w:lang w:eastAsia="ru-RU"/>
              </w:rPr>
              <w:t xml:space="preserve">   5.</w:t>
            </w:r>
          </w:p>
          <w:p w:rsidR="005E4BA4" w:rsidRPr="00D6210A"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heme="minorHAnsi"/>
                <w:sz w:val="22"/>
                <w:szCs w:val="22"/>
                <w:lang w:eastAsia="ru-RU"/>
              </w:rPr>
            </w:pPr>
            <w:r w:rsidRPr="00D6210A">
              <w:rPr>
                <w:rFonts w:asciiTheme="minorHAnsi" w:hAnsiTheme="minorHAnsi" w:cstheme="minorHAnsi"/>
                <w:sz w:val="22"/>
                <w:szCs w:val="22"/>
                <w:lang w:eastAsia="ru-RU"/>
              </w:rPr>
              <w:t>--&gt;</w:t>
            </w:r>
          </w:p>
          <w:p w:rsidR="005E4BA4" w:rsidRPr="00D6210A" w:rsidRDefault="005E4BA4" w:rsidP="0000446C">
            <w:pPr>
              <w:jc w:val="both"/>
              <w:rPr>
                <w:rFonts w:asciiTheme="minorHAnsi" w:hAnsiTheme="minorHAnsi" w:cstheme="minorHAnsi"/>
                <w:sz w:val="22"/>
                <w:szCs w:val="22"/>
                <w:lang w:eastAsia="ru-RU"/>
              </w:rPr>
            </w:pPr>
            <w:r w:rsidRPr="00D6210A">
              <w:rPr>
                <w:rFonts w:asciiTheme="minorHAnsi" w:hAnsiTheme="minorHAnsi" w:cstheme="minorHAnsi"/>
                <w:sz w:val="22"/>
                <w:szCs w:val="22"/>
                <w:lang w:eastAsia="ru-RU"/>
              </w:rPr>
              <w:t xml:space="preserve">--&gt; // </w:t>
            </w:r>
            <w:r w:rsidRPr="00D6210A">
              <w:rPr>
                <w:rFonts w:asciiTheme="minorHAnsi" w:hAnsiTheme="minorHAnsi" w:cstheme="minorHAnsi"/>
                <w:b/>
                <w:i/>
                <w:sz w:val="22"/>
                <w:szCs w:val="22"/>
                <w:lang w:eastAsia="ru-RU"/>
              </w:rPr>
              <w:t xml:space="preserve">Пример3. Создание вектор-столбца </w:t>
            </w:r>
            <w:r w:rsidRPr="00D6210A">
              <w:rPr>
                <w:rFonts w:asciiTheme="minorHAnsi" w:hAnsiTheme="minorHAnsi" w:cstheme="minorHAnsi"/>
                <w:b/>
                <w:sz w:val="22"/>
                <w:szCs w:val="22"/>
                <w:lang w:eastAsia="ru-RU"/>
              </w:rPr>
              <w:t>сv</w:t>
            </w:r>
            <w:r w:rsidRPr="00D6210A">
              <w:rPr>
                <w:rFonts w:asciiTheme="minorHAnsi" w:hAnsiTheme="minorHAnsi" w:cstheme="minorHAnsi"/>
                <w:b/>
                <w:i/>
                <w:sz w:val="22"/>
                <w:szCs w:val="22"/>
                <w:lang w:eastAsia="ru-RU"/>
              </w:rPr>
              <w:t xml:space="preserve"> из 4-х элементов</w:t>
            </w:r>
          </w:p>
          <w:p w:rsidR="005E4BA4" w:rsidRPr="00D6210A" w:rsidRDefault="005E4BA4" w:rsidP="0000446C">
            <w:pPr>
              <w:jc w:val="both"/>
              <w:rPr>
                <w:rFonts w:asciiTheme="minorHAnsi" w:hAnsiTheme="minorHAnsi" w:cstheme="minorHAnsi"/>
                <w:sz w:val="22"/>
                <w:szCs w:val="22"/>
                <w:lang w:eastAsia="ru-RU"/>
              </w:rPr>
            </w:pPr>
            <w:r w:rsidRPr="00D6210A">
              <w:rPr>
                <w:rFonts w:asciiTheme="minorHAnsi" w:hAnsiTheme="minorHAnsi" w:cstheme="minorHAnsi"/>
                <w:sz w:val="22"/>
                <w:szCs w:val="22"/>
                <w:lang w:eastAsia="ru-RU"/>
              </w:rPr>
              <w:t xml:space="preserve">--&gt; // </w:t>
            </w:r>
            <w:r w:rsidRPr="00D6210A">
              <w:rPr>
                <w:rFonts w:asciiTheme="minorHAnsi" w:hAnsiTheme="minorHAnsi" w:cstheme="minorHAnsi"/>
                <w:b/>
                <w:i/>
                <w:sz w:val="22"/>
                <w:szCs w:val="22"/>
                <w:lang w:eastAsia="ru-RU"/>
              </w:rPr>
              <w:t xml:space="preserve">и вектор-строки </w:t>
            </w:r>
            <w:r w:rsidRPr="00D6210A">
              <w:rPr>
                <w:rFonts w:asciiTheme="minorHAnsi" w:hAnsiTheme="minorHAnsi" w:cstheme="minorHAnsi"/>
                <w:b/>
                <w:sz w:val="22"/>
                <w:szCs w:val="22"/>
                <w:lang w:eastAsia="ru-RU"/>
              </w:rPr>
              <w:t>tv</w:t>
            </w:r>
            <w:r w:rsidRPr="00D6210A">
              <w:rPr>
                <w:rFonts w:asciiTheme="minorHAnsi" w:hAnsiTheme="minorHAnsi" w:cstheme="minorHAnsi"/>
                <w:b/>
                <w:i/>
                <w:sz w:val="22"/>
                <w:szCs w:val="22"/>
                <w:lang w:eastAsia="ru-RU"/>
              </w:rPr>
              <w:t xml:space="preserve"> из 4-х элементов</w:t>
            </w:r>
          </w:p>
          <w:p w:rsidR="005E4BA4" w:rsidRPr="00D6210A" w:rsidRDefault="005E4BA4" w:rsidP="0000446C">
            <w:pPr>
              <w:jc w:val="both"/>
              <w:rPr>
                <w:rFonts w:asciiTheme="minorHAnsi" w:hAnsiTheme="minorHAnsi" w:cstheme="minorHAnsi"/>
                <w:sz w:val="22"/>
                <w:szCs w:val="22"/>
                <w:lang w:val="en-US" w:eastAsia="ru-RU"/>
              </w:rPr>
            </w:pPr>
            <w:r w:rsidRPr="00D6210A">
              <w:rPr>
                <w:rFonts w:asciiTheme="minorHAnsi" w:hAnsiTheme="minorHAnsi" w:cstheme="minorHAnsi"/>
                <w:sz w:val="22"/>
                <w:szCs w:val="22"/>
                <w:lang w:val="en-US" w:eastAsia="ru-RU"/>
              </w:rPr>
              <w:t>--&gt; cv = [4; 6; -3; 2]; length(cv)</w:t>
            </w:r>
          </w:p>
          <w:p w:rsidR="005E4BA4" w:rsidRPr="00D6210A" w:rsidRDefault="005E4BA4" w:rsidP="0000446C">
            <w:pPr>
              <w:jc w:val="both"/>
              <w:rPr>
                <w:rFonts w:asciiTheme="minorHAnsi" w:hAnsiTheme="minorHAnsi" w:cstheme="minorHAnsi"/>
                <w:sz w:val="22"/>
                <w:szCs w:val="22"/>
                <w:lang w:val="en-US" w:eastAsia="ru-RU"/>
              </w:rPr>
            </w:pPr>
            <w:r w:rsidRPr="00D6210A">
              <w:rPr>
                <w:rFonts w:asciiTheme="minorHAnsi" w:hAnsiTheme="minorHAnsi" w:cstheme="minorHAnsi"/>
                <w:sz w:val="22"/>
                <w:szCs w:val="22"/>
                <w:lang w:val="en-US" w:eastAsia="ru-RU"/>
              </w:rPr>
              <w:t xml:space="preserve"> ans =</w:t>
            </w:r>
          </w:p>
          <w:p w:rsidR="005E4BA4" w:rsidRPr="00D6210A" w:rsidRDefault="005E4BA4" w:rsidP="0000446C">
            <w:pPr>
              <w:jc w:val="both"/>
              <w:rPr>
                <w:rFonts w:asciiTheme="minorHAnsi" w:hAnsiTheme="minorHAnsi" w:cstheme="minorHAnsi"/>
                <w:sz w:val="22"/>
                <w:szCs w:val="22"/>
                <w:lang w:val="en-US" w:eastAsia="ru-RU"/>
              </w:rPr>
            </w:pPr>
            <w:r w:rsidRPr="00D6210A">
              <w:rPr>
                <w:rFonts w:asciiTheme="minorHAnsi" w:hAnsiTheme="minorHAnsi" w:cstheme="minorHAnsi"/>
                <w:sz w:val="22"/>
                <w:szCs w:val="22"/>
                <w:lang w:val="en-US" w:eastAsia="ru-RU"/>
              </w:rPr>
              <w:t xml:space="preserve">   4.</w:t>
            </w:r>
          </w:p>
          <w:p w:rsidR="005E4BA4" w:rsidRPr="00D6210A" w:rsidRDefault="005E4BA4" w:rsidP="0000446C">
            <w:pPr>
              <w:jc w:val="both"/>
              <w:rPr>
                <w:rFonts w:asciiTheme="minorHAnsi" w:hAnsiTheme="minorHAnsi" w:cstheme="minorHAnsi"/>
                <w:sz w:val="22"/>
                <w:szCs w:val="22"/>
                <w:lang w:val="en-US" w:eastAsia="ru-RU"/>
              </w:rPr>
            </w:pPr>
            <w:r w:rsidRPr="00D6210A">
              <w:rPr>
                <w:rFonts w:asciiTheme="minorHAnsi" w:hAnsiTheme="minorHAnsi" w:cstheme="minorHAnsi"/>
                <w:sz w:val="22"/>
                <w:szCs w:val="22"/>
                <w:lang w:val="en-US" w:eastAsia="ru-RU"/>
              </w:rPr>
              <w:t>--&gt; tc = cv'</w:t>
            </w:r>
          </w:p>
          <w:p w:rsidR="005E4BA4" w:rsidRPr="00D6210A" w:rsidRDefault="005E4BA4" w:rsidP="0000446C">
            <w:pPr>
              <w:jc w:val="both"/>
              <w:rPr>
                <w:rFonts w:asciiTheme="minorHAnsi" w:hAnsiTheme="minorHAnsi" w:cstheme="minorHAnsi"/>
                <w:sz w:val="22"/>
                <w:szCs w:val="22"/>
                <w:lang w:eastAsia="ru-RU"/>
              </w:rPr>
            </w:pPr>
            <w:r w:rsidRPr="00D6210A">
              <w:rPr>
                <w:rFonts w:asciiTheme="minorHAnsi" w:hAnsiTheme="minorHAnsi" w:cstheme="minorHAnsi"/>
                <w:sz w:val="22"/>
                <w:szCs w:val="22"/>
                <w:lang w:eastAsia="ru-RU"/>
              </w:rPr>
              <w:t xml:space="preserve">tc = </w:t>
            </w:r>
          </w:p>
          <w:p w:rsidR="005E4BA4" w:rsidRPr="00D6210A" w:rsidRDefault="005E4BA4" w:rsidP="0000446C">
            <w:pPr>
              <w:jc w:val="both"/>
              <w:rPr>
                <w:rFonts w:asciiTheme="minorHAnsi" w:hAnsiTheme="minorHAnsi" w:cstheme="minorHAnsi"/>
                <w:bCs/>
                <w:sz w:val="22"/>
                <w:szCs w:val="22"/>
                <w:lang w:eastAsia="ru-RU"/>
              </w:rPr>
            </w:pPr>
            <w:r w:rsidRPr="00D6210A">
              <w:rPr>
                <w:rFonts w:asciiTheme="minorHAnsi" w:hAnsiTheme="minorHAnsi" w:cstheme="minorHAnsi"/>
                <w:sz w:val="22"/>
                <w:szCs w:val="22"/>
                <w:lang w:eastAsia="ru-RU"/>
              </w:rPr>
              <w:t xml:space="preserve">   4.   6.  -3.   2.</w:t>
            </w:r>
          </w:p>
        </w:tc>
      </w:tr>
    </w:tbl>
    <w:p w:rsidR="00D6210A" w:rsidRDefault="00D6210A" w:rsidP="0000446C">
      <w:pPr>
        <w:spacing w:after="0" w:line="240" w:lineRule="auto"/>
        <w:jc w:val="center"/>
        <w:rPr>
          <w:rFonts w:ascii="Times New Roman" w:eastAsia="Times New Roman" w:hAnsi="Times New Roman" w:cs="Times New Roman"/>
          <w:sz w:val="28"/>
          <w:szCs w:val="28"/>
          <w:lang w:eastAsia="ru-RU"/>
        </w:rPr>
      </w:pPr>
    </w:p>
    <w:p w:rsidR="005E4BA4" w:rsidRPr="005E4BA4" w:rsidRDefault="005E4BA4" w:rsidP="0000446C">
      <w:pPr>
        <w:spacing w:after="0" w:line="240" w:lineRule="auto"/>
        <w:jc w:val="center"/>
        <w:rPr>
          <w:rFonts w:ascii="Times New Roman" w:eastAsia="Times New Roman" w:hAnsi="Times New Roman" w:cs="Times New Roman"/>
          <w:bCs/>
          <w:sz w:val="28"/>
          <w:szCs w:val="28"/>
          <w:lang w:eastAsia="ru-RU"/>
        </w:rPr>
      </w:pPr>
      <w:r w:rsidRPr="005E4BA4">
        <w:rPr>
          <w:rFonts w:ascii="Times New Roman" w:eastAsia="Times New Roman" w:hAnsi="Times New Roman" w:cs="Times New Roman"/>
          <w:sz w:val="28"/>
          <w:szCs w:val="28"/>
          <w:lang w:eastAsia="ru-RU"/>
        </w:rPr>
        <w:t>Рис. 1.3.2-1. Примеры создания</w:t>
      </w:r>
      <w:r w:rsidRPr="005E4BA4">
        <w:rPr>
          <w:rFonts w:ascii="Times New Roman" w:eastAsia="Times New Roman" w:hAnsi="Times New Roman" w:cs="Times New Roman"/>
          <w:bCs/>
          <w:sz w:val="28"/>
          <w:szCs w:val="28"/>
          <w:lang w:eastAsia="ru-RU"/>
        </w:rPr>
        <w:t xml:space="preserve"> векторов с помощью операции </w:t>
      </w:r>
      <w:r w:rsidRPr="005E4BA4">
        <w:rPr>
          <w:rFonts w:ascii="Consolas" w:eastAsia="Times New Roman" w:hAnsi="Consolas" w:cs="Times New Roman"/>
          <w:b/>
          <w:lang w:eastAsia="ru-RU"/>
        </w:rPr>
        <w:t>[]</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ru-RU"/>
        </w:rPr>
      </w:pPr>
      <w:r w:rsidRPr="005E4BA4">
        <w:rPr>
          <w:rFonts w:ascii="Times New Roman" w:eastAsia="Times New Roman" w:hAnsi="Times New Roman" w:cs="Times New Roman"/>
          <w:sz w:val="24"/>
          <w:szCs w:val="24"/>
          <w:lang w:eastAsia="ru-RU"/>
        </w:rPr>
        <w:tab/>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ru-RU"/>
        </w:rPr>
      </w:pPr>
      <w:r w:rsidRPr="005E4BA4">
        <w:rPr>
          <w:rFonts w:ascii="Times New Roman" w:eastAsia="Times New Roman" w:hAnsi="Times New Roman" w:cs="Times New Roman"/>
          <w:sz w:val="24"/>
          <w:szCs w:val="24"/>
          <w:lang w:eastAsia="ru-RU"/>
        </w:rPr>
        <w:tab/>
      </w:r>
      <w:r w:rsidRPr="005E4BA4">
        <w:rPr>
          <w:rFonts w:ascii="Times New Roman" w:eastAsia="Times New Roman" w:hAnsi="Times New Roman" w:cs="Times New Roman"/>
          <w:sz w:val="28"/>
          <w:szCs w:val="28"/>
          <w:lang w:eastAsia="ru-RU"/>
        </w:rPr>
        <w:t xml:space="preserve">В </w:t>
      </w:r>
      <w:r w:rsidRPr="005E4BA4">
        <w:rPr>
          <w:rFonts w:ascii="Consolas" w:eastAsia="Times New Roman" w:hAnsi="Consolas" w:cs="Times New Roman"/>
          <w:b/>
          <w:bCs/>
          <w:iCs/>
          <w:color w:val="000000"/>
          <w:shd w:val="clear" w:color="auto" w:fill="FFFFFF"/>
          <w:lang w:eastAsia="ru-RU"/>
        </w:rPr>
        <w:t xml:space="preserve">Примере3 </w:t>
      </w:r>
      <w:r w:rsidRPr="005E4BA4">
        <w:rPr>
          <w:rFonts w:ascii="Times New Roman" w:eastAsia="Times New Roman" w:hAnsi="Times New Roman" w:cs="Times New Roman"/>
          <w:sz w:val="28"/>
          <w:szCs w:val="28"/>
          <w:lang w:eastAsia="ru-RU"/>
        </w:rPr>
        <w:t xml:space="preserve">для определения длины вектора использовалась функция </w:t>
      </w:r>
      <w:r w:rsidRPr="005E4BA4">
        <w:rPr>
          <w:rFonts w:ascii="Consolas" w:eastAsia="Times New Roman" w:hAnsi="Consolas" w:cs="Consolas"/>
          <w:b/>
          <w:lang w:eastAsia="ru-RU"/>
        </w:rPr>
        <w:t>length</w:t>
      </w:r>
      <w:r w:rsidRPr="005E4BA4">
        <w:rPr>
          <w:rFonts w:ascii="Times New Roman" w:eastAsia="Times New Roman" w:hAnsi="Times New Roman" w:cs="Times New Roman"/>
          <w:sz w:val="24"/>
          <w:szCs w:val="24"/>
          <w:lang w:eastAsia="ru-RU"/>
        </w:rPr>
        <w:t xml:space="preserve">, </w:t>
      </w:r>
      <w:r w:rsidRPr="005E4BA4">
        <w:rPr>
          <w:rFonts w:ascii="Times New Roman" w:eastAsia="Times New Roman" w:hAnsi="Times New Roman" w:cs="Times New Roman"/>
          <w:sz w:val="28"/>
          <w:szCs w:val="28"/>
          <w:lang w:eastAsia="ru-RU"/>
        </w:rPr>
        <w:t>а для транспонирования матрицы – апостроф</w:t>
      </w:r>
      <w:r w:rsidRPr="005E4BA4">
        <w:rPr>
          <w:rFonts w:ascii="Times New Roman" w:eastAsia="Times New Roman" w:hAnsi="Times New Roman" w:cs="Times New Roman"/>
          <w:sz w:val="24"/>
          <w:szCs w:val="24"/>
          <w:lang w:eastAsia="ru-RU"/>
        </w:rPr>
        <w:t xml:space="preserve"> (</w:t>
      </w:r>
      <w:r w:rsidRPr="005E4BA4">
        <w:rPr>
          <w:rFonts w:ascii="Consolas" w:eastAsia="Times New Roman" w:hAnsi="Consolas" w:cs="Consolas"/>
          <w:lang w:eastAsia="ru-RU"/>
        </w:rPr>
        <w:t>'</w:t>
      </w:r>
      <w:r w:rsidRPr="005E4BA4">
        <w:rPr>
          <w:rFonts w:ascii="Times New Roman" w:eastAsia="Times New Roman" w:hAnsi="Times New Roman" w:cs="Times New Roman"/>
          <w:sz w:val="24"/>
          <w:szCs w:val="24"/>
          <w:lang w:eastAsia="ru-RU"/>
        </w:rPr>
        <w:t>).</w:t>
      </w:r>
    </w:p>
    <w:p w:rsidR="005E4BA4" w:rsidRPr="005E4BA4" w:rsidRDefault="005E4BA4" w:rsidP="0000446C">
      <w:pPr>
        <w:spacing w:after="0" w:line="240" w:lineRule="auto"/>
        <w:jc w:val="both"/>
        <w:rPr>
          <w:rFonts w:ascii="Times New Roman" w:eastAsia="Times New Roman" w:hAnsi="Times New Roman" w:cs="Times New Roman"/>
          <w:sz w:val="24"/>
          <w:szCs w:val="24"/>
          <w:lang w:eastAsia="ru-RU"/>
        </w:rPr>
      </w:pP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ru-RU"/>
        </w:rPr>
      </w:pPr>
      <w:r w:rsidRPr="005E4BA4">
        <w:rPr>
          <w:rFonts w:ascii="Times New Roman" w:eastAsia="Times New Roman" w:hAnsi="Times New Roman" w:cs="Times New Roman"/>
          <w:i/>
          <w:sz w:val="24"/>
          <w:szCs w:val="24"/>
          <w:lang w:eastAsia="ru-RU"/>
        </w:rPr>
        <w:tab/>
      </w:r>
      <w:r w:rsidRPr="005E4BA4">
        <w:rPr>
          <w:rFonts w:ascii="Times New Roman" w:eastAsia="Times New Roman" w:hAnsi="Times New Roman" w:cs="Times New Roman"/>
          <w:i/>
          <w:sz w:val="28"/>
          <w:szCs w:val="28"/>
          <w:lang w:eastAsia="ru-RU"/>
        </w:rPr>
        <w:t xml:space="preserve">При создании матриц с помощью операции </w:t>
      </w:r>
      <w:r w:rsidRPr="005E4BA4">
        <w:rPr>
          <w:rFonts w:ascii="Consolas" w:eastAsia="Times New Roman" w:hAnsi="Consolas" w:cs="Times New Roman"/>
          <w:b/>
          <w:lang w:eastAsia="ru-RU"/>
        </w:rPr>
        <w:t>[]</w:t>
      </w:r>
      <w:r w:rsidRPr="005E4BA4">
        <w:rPr>
          <w:rFonts w:ascii="Times New Roman" w:eastAsia="Times New Roman" w:hAnsi="Times New Roman" w:cs="Times New Roman"/>
          <w:sz w:val="28"/>
          <w:szCs w:val="28"/>
          <w:lang w:eastAsia="ru-RU"/>
        </w:rPr>
        <w:t xml:space="preserve"> точно также, как и при создании векторов, необходимо сначала ввести имя матрицы и знак присваивания, а затем в квадратных скобках значения их элементов. При этом значения элементов строк записываются через </w:t>
      </w:r>
      <w:r w:rsidRPr="005E4BA4">
        <w:rPr>
          <w:rFonts w:ascii="Times New Roman" w:eastAsia="Times New Roman" w:hAnsi="Times New Roman" w:cs="Times New Roman"/>
          <w:i/>
          <w:sz w:val="28"/>
          <w:szCs w:val="28"/>
          <w:lang w:eastAsia="ru-RU"/>
        </w:rPr>
        <w:t>пробел</w:t>
      </w:r>
      <w:r w:rsidRPr="005E4BA4">
        <w:rPr>
          <w:rFonts w:ascii="Times New Roman" w:eastAsia="Times New Roman" w:hAnsi="Times New Roman" w:cs="Times New Roman"/>
          <w:sz w:val="28"/>
          <w:szCs w:val="28"/>
          <w:lang w:eastAsia="ru-RU"/>
        </w:rPr>
        <w:t xml:space="preserve"> или </w:t>
      </w:r>
      <w:r w:rsidRPr="005E4BA4">
        <w:rPr>
          <w:rFonts w:ascii="Times New Roman" w:eastAsia="Times New Roman" w:hAnsi="Times New Roman" w:cs="Times New Roman"/>
          <w:i/>
          <w:sz w:val="28"/>
          <w:szCs w:val="28"/>
          <w:lang w:eastAsia="ru-RU"/>
        </w:rPr>
        <w:t>запятую</w:t>
      </w:r>
      <w:r w:rsidRPr="005E4BA4">
        <w:rPr>
          <w:rFonts w:ascii="Times New Roman" w:eastAsia="Times New Roman" w:hAnsi="Times New Roman" w:cs="Times New Roman"/>
          <w:sz w:val="28"/>
          <w:szCs w:val="28"/>
          <w:lang w:eastAsia="ru-RU"/>
        </w:rPr>
        <w:t xml:space="preserve">, а строки матрицы разделяются </w:t>
      </w:r>
      <w:r w:rsidRPr="005E4BA4">
        <w:rPr>
          <w:rFonts w:ascii="Times New Roman" w:eastAsia="Times New Roman" w:hAnsi="Times New Roman" w:cs="Times New Roman"/>
          <w:i/>
          <w:sz w:val="28"/>
          <w:szCs w:val="28"/>
          <w:lang w:eastAsia="ru-RU"/>
        </w:rPr>
        <w:t>точкой с запятой</w:t>
      </w:r>
      <w:r w:rsidRPr="005E4BA4">
        <w:rPr>
          <w:rFonts w:ascii="Times New Roman" w:eastAsia="Times New Roman" w:hAnsi="Times New Roman" w:cs="Times New Roman"/>
          <w:sz w:val="28"/>
          <w:szCs w:val="28"/>
          <w:lang w:eastAsia="ru-RU"/>
        </w:rPr>
        <w:t xml:space="preserve">, например, </w:t>
      </w:r>
      <w:r w:rsidRPr="005E4BA4">
        <w:rPr>
          <w:rFonts w:ascii="Consolas" w:eastAsia="Times New Roman" w:hAnsi="Consolas" w:cs="Consolas"/>
          <w:b/>
          <w:lang w:eastAsia="ru-RU"/>
        </w:rPr>
        <w:t>А=[v1;v2;v3],</w:t>
      </w:r>
      <w:r w:rsidRPr="005E4BA4">
        <w:rPr>
          <w:rFonts w:ascii="Times New Roman" w:eastAsia="Times New Roman" w:hAnsi="Times New Roman" w:cs="Times New Roman"/>
          <w:sz w:val="24"/>
          <w:szCs w:val="24"/>
          <w:lang w:eastAsia="ru-RU"/>
        </w:rPr>
        <w:br/>
      </w:r>
      <w:r w:rsidRPr="005E4BA4">
        <w:rPr>
          <w:rFonts w:ascii="Times New Roman" w:eastAsia="Times New Roman" w:hAnsi="Times New Roman" w:cs="Times New Roman"/>
          <w:sz w:val="28"/>
          <w:szCs w:val="28"/>
          <w:lang w:eastAsia="ru-RU"/>
        </w:rPr>
        <w:t xml:space="preserve">где </w:t>
      </w:r>
      <w:r w:rsidRPr="005E4BA4">
        <w:rPr>
          <w:rFonts w:ascii="Consolas" w:eastAsia="Times New Roman" w:hAnsi="Consolas" w:cs="Consolas"/>
          <w:b/>
          <w:lang w:eastAsia="ru-RU"/>
        </w:rPr>
        <w:t>v1, v2, v3</w:t>
      </w:r>
      <w:r w:rsidRPr="005E4BA4">
        <w:rPr>
          <w:rFonts w:ascii="Times New Roman" w:eastAsia="Times New Roman" w:hAnsi="Times New Roman" w:cs="Times New Roman"/>
          <w:sz w:val="24"/>
          <w:szCs w:val="24"/>
          <w:lang w:eastAsia="ru-RU"/>
        </w:rPr>
        <w:t xml:space="preserve"> – </w:t>
      </w:r>
      <w:r w:rsidRPr="005E4BA4">
        <w:rPr>
          <w:rFonts w:ascii="Times New Roman" w:eastAsia="Times New Roman" w:hAnsi="Times New Roman" w:cs="Times New Roman"/>
          <w:sz w:val="28"/>
          <w:szCs w:val="28"/>
          <w:lang w:eastAsia="ru-RU"/>
        </w:rPr>
        <w:t>вектора одинакового размера (рис.1.3.2-2). Если строки матрицы слишком длинные</w:t>
      </w:r>
      <w:r w:rsidRPr="005E4BA4">
        <w:rPr>
          <w:rFonts w:ascii="Times New Roman" w:eastAsia="Times New Roman" w:hAnsi="Times New Roman" w:cs="Times New Roman"/>
          <w:sz w:val="24"/>
          <w:szCs w:val="24"/>
          <w:lang w:eastAsia="ru-RU"/>
        </w:rPr>
        <w:t xml:space="preserve"> (</w:t>
      </w:r>
      <w:r w:rsidRPr="005E4BA4">
        <w:rPr>
          <w:rFonts w:ascii="Consolas" w:eastAsia="Times New Roman" w:hAnsi="Consolas" w:cs="Times New Roman"/>
          <w:b/>
          <w:bCs/>
          <w:iCs/>
          <w:color w:val="000000"/>
          <w:shd w:val="clear" w:color="auto" w:fill="FFFFFF"/>
          <w:lang w:eastAsia="ru-RU"/>
        </w:rPr>
        <w:t>Пример3</w:t>
      </w:r>
      <w:r w:rsidRPr="005E4BA4">
        <w:rPr>
          <w:rFonts w:ascii="Times New Roman" w:eastAsia="Times New Roman" w:hAnsi="Times New Roman" w:cs="Times New Roman"/>
          <w:sz w:val="24"/>
          <w:szCs w:val="24"/>
          <w:lang w:eastAsia="ru-RU"/>
        </w:rPr>
        <w:t xml:space="preserve">), </w:t>
      </w:r>
      <w:r w:rsidRPr="005E4BA4">
        <w:rPr>
          <w:rFonts w:ascii="Times New Roman" w:eastAsia="Times New Roman" w:hAnsi="Times New Roman" w:cs="Times New Roman"/>
          <w:sz w:val="28"/>
          <w:szCs w:val="28"/>
          <w:lang w:eastAsia="ru-RU"/>
        </w:rPr>
        <w:t>то ввод очередной строки матрицы можно перенести в следующую строку экрана, нажав после символа точки с запятой клавишу &lt;Enter&gt;</w:t>
      </w:r>
      <w:r w:rsidRPr="005E4BA4">
        <w:rPr>
          <w:rFonts w:ascii="Times New Roman" w:eastAsia="Times New Roman" w:hAnsi="Times New Roman" w:cs="Times New Roman"/>
          <w:sz w:val="24"/>
          <w:szCs w:val="24"/>
          <w:lang w:eastAsia="ru-RU"/>
        </w:rPr>
        <w:t>.</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ru-RU"/>
        </w:rPr>
      </w:pPr>
      <w:r w:rsidRPr="005E4BA4">
        <w:rPr>
          <w:rFonts w:ascii="Times New Roman" w:eastAsia="Times New Roman" w:hAnsi="Times New Roman" w:cs="Times New Roman"/>
          <w:sz w:val="28"/>
          <w:szCs w:val="28"/>
          <w:lang w:eastAsia="ru-RU"/>
        </w:rPr>
        <w:tab/>
      </w:r>
      <w:r w:rsidRPr="005E4BA4">
        <w:rPr>
          <w:rFonts w:ascii="Times New Roman" w:eastAsia="Times New Roman" w:hAnsi="Times New Roman" w:cs="Times New Roman"/>
          <w:sz w:val="24"/>
          <w:szCs w:val="24"/>
          <w:lang w:eastAsia="ru-RU"/>
        </w:rPr>
        <w:t xml:space="preserve">В </w:t>
      </w:r>
      <w:r w:rsidRPr="005E4BA4">
        <w:rPr>
          <w:rFonts w:ascii="Consolas" w:eastAsia="Times New Roman" w:hAnsi="Consolas" w:cs="Times New Roman"/>
          <w:b/>
          <w:bCs/>
          <w:iCs/>
          <w:color w:val="000000"/>
          <w:shd w:val="clear" w:color="auto" w:fill="FFFFFF"/>
          <w:lang w:eastAsia="ru-RU"/>
        </w:rPr>
        <w:t xml:space="preserve">Примере1 </w:t>
      </w:r>
      <w:r w:rsidRPr="005E4BA4">
        <w:rPr>
          <w:rFonts w:ascii="Times New Roman" w:eastAsia="Times New Roman" w:hAnsi="Times New Roman" w:cs="Times New Roman"/>
          <w:sz w:val="28"/>
          <w:szCs w:val="28"/>
          <w:lang w:eastAsia="ru-RU"/>
        </w:rPr>
        <w:t xml:space="preserve">создается матрица </w:t>
      </w:r>
      <w:r w:rsidRPr="005E4BA4">
        <w:rPr>
          <w:rFonts w:ascii="Consolas" w:eastAsia="Times New Roman" w:hAnsi="Consolas" w:cs="Times New Roman"/>
          <w:b/>
          <w:bCs/>
          <w:iCs/>
          <w:color w:val="000000"/>
          <w:shd w:val="clear" w:color="auto" w:fill="FFFFFF"/>
          <w:lang w:eastAsia="ru-RU"/>
        </w:rPr>
        <w:t>mA1(3,4)</w:t>
      </w:r>
      <w:r w:rsidRPr="005E4BA4">
        <w:rPr>
          <w:rFonts w:ascii="Times New Roman" w:eastAsia="Times New Roman" w:hAnsi="Times New Roman" w:cs="Times New Roman"/>
          <w:b/>
          <w:sz w:val="24"/>
          <w:szCs w:val="24"/>
          <w:lang w:eastAsia="ru-RU"/>
        </w:rPr>
        <w:t xml:space="preserve">, </w:t>
      </w:r>
      <w:r w:rsidRPr="005E4BA4">
        <w:rPr>
          <w:rFonts w:ascii="Times New Roman" w:eastAsia="Times New Roman" w:hAnsi="Times New Roman" w:cs="Times New Roman"/>
          <w:sz w:val="28"/>
          <w:szCs w:val="28"/>
          <w:lang w:eastAsia="ru-RU"/>
        </w:rPr>
        <w:t xml:space="preserve">а в </w:t>
      </w:r>
      <w:r w:rsidRPr="005E4BA4">
        <w:rPr>
          <w:rFonts w:ascii="Consolas" w:eastAsia="Times New Roman" w:hAnsi="Consolas" w:cs="Times New Roman"/>
          <w:b/>
          <w:bCs/>
          <w:iCs/>
          <w:color w:val="000000"/>
          <w:shd w:val="clear" w:color="auto" w:fill="FFFFFF"/>
          <w:lang w:eastAsia="ru-RU"/>
        </w:rPr>
        <w:t xml:space="preserve">Примере2 </w:t>
      </w:r>
      <w:r w:rsidRPr="005E4BA4">
        <w:rPr>
          <w:rFonts w:ascii="Times New Roman" w:eastAsia="Times New Roman" w:hAnsi="Times New Roman" w:cs="Times New Roman"/>
          <w:sz w:val="28"/>
          <w:szCs w:val="28"/>
          <w:lang w:eastAsia="ru-RU"/>
        </w:rPr>
        <w:t xml:space="preserve">пустая матрица </w:t>
      </w:r>
      <w:r w:rsidRPr="005E4BA4">
        <w:rPr>
          <w:rFonts w:ascii="Consolas" w:eastAsia="Times New Roman" w:hAnsi="Consolas" w:cs="Times New Roman"/>
          <w:b/>
          <w:bCs/>
          <w:iCs/>
          <w:color w:val="000000"/>
          <w:shd w:val="clear" w:color="auto" w:fill="FFFFFF"/>
          <w:lang w:eastAsia="ru-RU"/>
        </w:rPr>
        <w:t>0×0</w:t>
      </w:r>
      <w:r w:rsidRPr="005E4BA4">
        <w:rPr>
          <w:rFonts w:ascii="Times New Roman" w:eastAsia="Times New Roman" w:hAnsi="Times New Roman" w:cs="Times New Roman"/>
          <w:sz w:val="28"/>
          <w:szCs w:val="28"/>
          <w:lang w:eastAsia="ru-RU"/>
        </w:rPr>
        <w:t>. Матрица называется пустой, если она имеет число элементов равное нулю, хотя бы в одном измерении</w:t>
      </w:r>
      <w:r w:rsidRPr="005E4BA4">
        <w:rPr>
          <w:rFonts w:ascii="Times New Roman" w:eastAsia="Times New Roman" w:hAnsi="Times New Roman" w:cs="Times New Roman"/>
          <w:color w:val="1A1A1A"/>
          <w:sz w:val="28"/>
          <w:szCs w:val="28"/>
          <w:lang w:eastAsia="ru-RU"/>
        </w:rPr>
        <w:t>. </w:t>
      </w:r>
      <w:r w:rsidRPr="005E4BA4">
        <w:rPr>
          <w:rFonts w:ascii="Times New Roman" w:eastAsia="Times New Roman" w:hAnsi="Times New Roman" w:cs="Times New Roman"/>
          <w:sz w:val="28"/>
          <w:szCs w:val="28"/>
          <w:lang w:eastAsia="ru-RU"/>
        </w:rPr>
        <w:t xml:space="preserve">В </w:t>
      </w:r>
      <w:r w:rsidRPr="005E4BA4">
        <w:rPr>
          <w:rFonts w:ascii="Consolas" w:eastAsia="Times New Roman" w:hAnsi="Consolas" w:cs="Times New Roman"/>
          <w:b/>
          <w:bCs/>
          <w:iCs/>
          <w:color w:val="000000"/>
          <w:shd w:val="clear" w:color="auto" w:fill="FFFFFF"/>
          <w:lang w:eastAsia="ru-RU"/>
        </w:rPr>
        <w:t xml:space="preserve">Примере3 </w:t>
      </w:r>
      <w:r w:rsidRPr="005E4BA4">
        <w:rPr>
          <w:rFonts w:ascii="Times New Roman" w:eastAsia="Times New Roman" w:hAnsi="Times New Roman" w:cs="Times New Roman"/>
          <w:bCs/>
          <w:iCs/>
          <w:color w:val="000000"/>
          <w:sz w:val="28"/>
          <w:szCs w:val="28"/>
          <w:shd w:val="clear" w:color="auto" w:fill="FFFFFF"/>
          <w:lang w:eastAsia="ru-RU"/>
        </w:rPr>
        <w:t xml:space="preserve">показан </w:t>
      </w:r>
      <w:r w:rsidRPr="005E4BA4">
        <w:rPr>
          <w:rFonts w:ascii="Times New Roman" w:eastAsia="Times New Roman" w:hAnsi="Times New Roman" w:cs="Times New Roman"/>
          <w:bCs/>
          <w:iCs/>
          <w:sz w:val="28"/>
          <w:szCs w:val="28"/>
          <w:shd w:val="clear" w:color="auto" w:fill="FFFFFF"/>
          <w:lang w:eastAsia="ru-RU"/>
        </w:rPr>
        <w:t>ввод элементов матрицы</w:t>
      </w:r>
      <w:r w:rsidRPr="005E4BA4">
        <w:rPr>
          <w:rFonts w:ascii="Times New Roman" w:eastAsia="Times New Roman" w:hAnsi="Times New Roman" w:cs="Times New Roman"/>
          <w:bCs/>
          <w:iCs/>
          <w:color w:val="000000"/>
          <w:sz w:val="28"/>
          <w:szCs w:val="28"/>
          <w:shd w:val="clear" w:color="auto" w:fill="FFFFFF"/>
          <w:lang w:eastAsia="ru-RU"/>
        </w:rPr>
        <w:t xml:space="preserve"> в две строки.</w:t>
      </w:r>
    </w:p>
    <w:p w:rsidR="005E4BA4" w:rsidRPr="005E4BA4" w:rsidRDefault="005E4BA4" w:rsidP="0000446C">
      <w:pPr>
        <w:spacing w:after="0" w:line="240" w:lineRule="auto"/>
        <w:rPr>
          <w:rFonts w:ascii="Times New Roman" w:eastAsia="Times New Roman" w:hAnsi="Times New Roman" w:cs="Times New Roman"/>
          <w:sz w:val="24"/>
          <w:szCs w:val="24"/>
          <w:lang w:eastAsia="ru-RU"/>
        </w:rPr>
      </w:pPr>
    </w:p>
    <w:tbl>
      <w:tblPr>
        <w:tblStyle w:val="3c"/>
        <w:tblW w:w="0" w:type="auto"/>
        <w:tblInd w:w="-5" w:type="dxa"/>
        <w:tblLayout w:type="fixed"/>
        <w:tblLook w:val="04A0"/>
      </w:tblPr>
      <w:tblGrid>
        <w:gridCol w:w="5075"/>
        <w:gridCol w:w="4501"/>
      </w:tblGrid>
      <w:tr w:rsidR="005E4BA4" w:rsidRPr="005E4BA4" w:rsidTr="00C16F78">
        <w:trPr>
          <w:trHeight w:val="699"/>
        </w:trPr>
        <w:tc>
          <w:tcPr>
            <w:tcW w:w="5075" w:type="dxa"/>
          </w:tcPr>
          <w:p w:rsidR="005E4BA4" w:rsidRPr="00C16F78" w:rsidRDefault="005E4BA4" w:rsidP="0076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sz w:val="22"/>
                <w:szCs w:val="22"/>
                <w:lang w:eastAsia="ru-RU"/>
              </w:rPr>
            </w:pPr>
            <w:r w:rsidRPr="005E4BA4">
              <w:rPr>
                <w:rFonts w:asciiTheme="minorHAnsi" w:eastAsiaTheme="minorHAnsi" w:hAnsiTheme="minorHAnsi" w:cstheme="minorBidi"/>
                <w:sz w:val="24"/>
                <w:szCs w:val="24"/>
                <w:lang w:eastAsia="ru-RU"/>
              </w:rPr>
              <w:object w:dxaOrig="6030" w:dyaOrig="405">
                <v:shape id="_x0000_i1058" type="#_x0000_t75" style="width:261.5pt;height:18.2pt" o:ole="">
                  <v:imagedata r:id="rId99" o:title=""/>
                </v:shape>
                <o:OLEObject Type="Embed" ProgID="PBrush" ShapeID="_x0000_i1058" DrawAspect="Content" ObjectID="_1628601839" r:id="rId100"/>
              </w:object>
            </w:r>
            <w:r w:rsidRPr="00C16F78">
              <w:rPr>
                <w:rFonts w:ascii="Consolas" w:hAnsi="Consolas"/>
                <w:sz w:val="22"/>
                <w:szCs w:val="22"/>
                <w:lang w:eastAsia="ru-RU"/>
              </w:rPr>
              <w:t xml:space="preserve">--&gt; // </w:t>
            </w:r>
            <w:r w:rsidRPr="00C16F78">
              <w:rPr>
                <w:rFonts w:ascii="Consolas" w:hAnsi="Consolas"/>
                <w:b/>
                <w:i/>
                <w:sz w:val="22"/>
                <w:szCs w:val="22"/>
                <w:lang w:eastAsia="ru-RU"/>
              </w:rPr>
              <w:t xml:space="preserve">Примеры создания матриц </w:t>
            </w:r>
            <w:r w:rsidR="00C16F78">
              <w:rPr>
                <w:rFonts w:ascii="Consolas" w:hAnsi="Consolas"/>
                <w:b/>
                <w:i/>
                <w:sz w:val="22"/>
                <w:szCs w:val="22"/>
                <w:lang w:eastAsia="ru-RU"/>
              </w:rPr>
              <w:t>–</w:t>
            </w:r>
            <w:r w:rsidRPr="00C16F78">
              <w:rPr>
                <w:rFonts w:ascii="Consolas" w:hAnsi="Consolas"/>
                <w:b/>
                <w:sz w:val="22"/>
                <w:szCs w:val="22"/>
                <w:lang w:eastAsia="ru-RU"/>
              </w:rPr>
              <w:t>[]</w:t>
            </w:r>
          </w:p>
          <w:p w:rsidR="005E4BA4" w:rsidRPr="00C16F78" w:rsidRDefault="005E4BA4" w:rsidP="0076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sz w:val="22"/>
                <w:szCs w:val="22"/>
                <w:lang w:eastAsia="ru-RU"/>
              </w:rPr>
              <w:t>--&gt;</w:t>
            </w:r>
          </w:p>
          <w:p w:rsidR="005E4BA4" w:rsidRPr="00C16F78" w:rsidRDefault="005E4BA4" w:rsidP="0076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sz w:val="22"/>
                <w:szCs w:val="22"/>
                <w:lang w:eastAsia="ru-RU"/>
              </w:rPr>
              <w:t xml:space="preserve">--&gt; // </w:t>
            </w:r>
            <w:r w:rsidRPr="00C16F78">
              <w:rPr>
                <w:rFonts w:ascii="Consolas" w:hAnsi="Consolas"/>
                <w:b/>
                <w:i/>
                <w:sz w:val="22"/>
                <w:szCs w:val="22"/>
                <w:lang w:eastAsia="ru-RU"/>
              </w:rPr>
              <w:t>Пример1.Матрица 3х4</w:t>
            </w:r>
          </w:p>
          <w:p w:rsidR="005E4BA4" w:rsidRPr="00C16F78" w:rsidRDefault="005E4BA4" w:rsidP="0076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sz w:val="22"/>
                <w:szCs w:val="22"/>
                <w:lang w:eastAsia="ru-RU"/>
              </w:rPr>
              <w:t xml:space="preserve">--&gt; mA1 = [1 2 3 4;5 6 7 8; 9 10 11 12]   </w:t>
            </w:r>
          </w:p>
          <w:p w:rsidR="005E4BA4" w:rsidRPr="00C16F78" w:rsidRDefault="005E4BA4" w:rsidP="0076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sz w:val="22"/>
                <w:szCs w:val="22"/>
                <w:lang w:eastAsia="ru-RU"/>
              </w:rPr>
              <w:t xml:space="preserve"> mA1 =</w:t>
            </w:r>
          </w:p>
          <w:p w:rsidR="005E4BA4" w:rsidRPr="00C16F78" w:rsidRDefault="005E4BA4" w:rsidP="0076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sz w:val="22"/>
                <w:szCs w:val="22"/>
                <w:lang w:eastAsia="ru-RU"/>
              </w:rPr>
              <w:t xml:space="preserve">   1.   2.    3.    4. </w:t>
            </w:r>
          </w:p>
          <w:p w:rsidR="005E4BA4" w:rsidRPr="00C16F78" w:rsidRDefault="005E4BA4" w:rsidP="0076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sz w:val="22"/>
                <w:szCs w:val="22"/>
                <w:lang w:eastAsia="ru-RU"/>
              </w:rPr>
              <w:t xml:space="preserve">   5.   6.    7.    8. </w:t>
            </w:r>
          </w:p>
          <w:p w:rsidR="005E4BA4" w:rsidRPr="00C16F78" w:rsidRDefault="005E4BA4" w:rsidP="0076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sz w:val="22"/>
                <w:szCs w:val="22"/>
                <w:lang w:eastAsia="ru-RU"/>
              </w:rPr>
              <w:t xml:space="preserve">   9.   10.   11.   12.</w:t>
            </w:r>
          </w:p>
          <w:p w:rsidR="005E4BA4" w:rsidRPr="00C16F78" w:rsidRDefault="005E4BA4" w:rsidP="0076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sz w:val="22"/>
                <w:szCs w:val="22"/>
                <w:lang w:eastAsia="ru-RU"/>
              </w:rPr>
              <w:t>--&gt;</w:t>
            </w:r>
          </w:p>
          <w:p w:rsidR="005E4BA4" w:rsidRPr="00C16F78" w:rsidRDefault="005E4BA4" w:rsidP="0076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sz w:val="22"/>
                <w:szCs w:val="22"/>
                <w:lang w:eastAsia="ru-RU"/>
              </w:rPr>
              <w:t xml:space="preserve">--&gt; // </w:t>
            </w:r>
            <w:r w:rsidRPr="00C16F78">
              <w:rPr>
                <w:rFonts w:ascii="Consolas" w:hAnsi="Consolas"/>
                <w:b/>
                <w:i/>
                <w:sz w:val="22"/>
                <w:szCs w:val="22"/>
                <w:lang w:eastAsia="ru-RU"/>
              </w:rPr>
              <w:t>Пример2. Матрица 0×0</w:t>
            </w:r>
          </w:p>
          <w:p w:rsidR="005E4BA4" w:rsidRPr="00C16F78" w:rsidRDefault="005E4BA4" w:rsidP="0076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sz w:val="22"/>
                <w:szCs w:val="22"/>
                <w:lang w:eastAsia="ru-RU"/>
              </w:rPr>
              <w:t xml:space="preserve">--&gt; mA2 = []      </w:t>
            </w:r>
          </w:p>
          <w:p w:rsidR="005E4BA4" w:rsidRPr="00C16F78" w:rsidRDefault="005E4BA4" w:rsidP="0076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sz w:val="22"/>
                <w:szCs w:val="22"/>
                <w:lang w:eastAsia="ru-RU"/>
              </w:rPr>
              <w:t xml:space="preserve"> mA2 =</w:t>
            </w:r>
          </w:p>
          <w:p w:rsidR="005E4BA4" w:rsidRPr="00C16F78" w:rsidRDefault="005E4BA4" w:rsidP="0076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sz w:val="22"/>
                <w:szCs w:val="22"/>
                <w:lang w:eastAsia="ru-RU"/>
              </w:rPr>
              <w:t xml:space="preserve">   []</w:t>
            </w:r>
          </w:p>
          <w:p w:rsidR="005E4BA4" w:rsidRPr="00C16F78" w:rsidRDefault="005E4BA4" w:rsidP="0076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sz w:val="22"/>
                <w:szCs w:val="22"/>
                <w:lang w:eastAsia="ru-RU"/>
              </w:rPr>
              <w:t>--&gt;</w:t>
            </w:r>
          </w:p>
          <w:p w:rsidR="005E4BA4" w:rsidRPr="00C16F78" w:rsidRDefault="005E4BA4" w:rsidP="0076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sz w:val="22"/>
                <w:szCs w:val="22"/>
                <w:lang w:eastAsia="ru-RU"/>
              </w:rPr>
              <w:t xml:space="preserve">--&gt; // </w:t>
            </w:r>
            <w:r w:rsidRPr="00C16F78">
              <w:rPr>
                <w:rFonts w:ascii="Consolas" w:hAnsi="Consolas"/>
                <w:b/>
                <w:i/>
                <w:sz w:val="22"/>
                <w:szCs w:val="22"/>
                <w:lang w:eastAsia="ru-RU"/>
              </w:rPr>
              <w:t>Пример3. Ввод в две строки</w:t>
            </w:r>
          </w:p>
          <w:p w:rsidR="005E4BA4" w:rsidRPr="00C16F78" w:rsidRDefault="005E4BA4" w:rsidP="0076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sz w:val="22"/>
                <w:szCs w:val="22"/>
                <w:lang w:eastAsia="ru-RU"/>
              </w:rPr>
              <w:t>--&gt;</w:t>
            </w:r>
            <w:r w:rsidRPr="00C16F78">
              <w:rPr>
                <w:rFonts w:ascii="Consolas" w:hAnsi="Consolas"/>
                <w:sz w:val="22"/>
                <w:szCs w:val="22"/>
                <w:lang w:val="en-US" w:eastAsia="ru-RU"/>
              </w:rPr>
              <w:t>B</w:t>
            </w:r>
            <w:r w:rsidRPr="00C16F78">
              <w:rPr>
                <w:rFonts w:ascii="Consolas" w:hAnsi="Consolas"/>
                <w:sz w:val="22"/>
                <w:szCs w:val="22"/>
                <w:lang w:eastAsia="ru-RU"/>
              </w:rPr>
              <w:t>=[1.4444 2.78888 3.565555 -4.36789;</w:t>
            </w:r>
          </w:p>
          <w:p w:rsidR="005E4BA4" w:rsidRPr="00C16F78" w:rsidRDefault="005E4BA4" w:rsidP="0076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sz w:val="22"/>
                <w:szCs w:val="22"/>
                <w:lang w:eastAsia="ru-RU"/>
              </w:rPr>
              <w:t>&gt; 6.4444 2.55555 6.32322 -4.8796]</w:t>
            </w:r>
          </w:p>
          <w:p w:rsidR="005E4BA4" w:rsidRPr="00C16F78" w:rsidRDefault="005E4BA4" w:rsidP="0076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sz w:val="22"/>
                <w:szCs w:val="22"/>
                <w:lang w:val="en-US" w:eastAsia="ru-RU"/>
              </w:rPr>
              <w:t>B</w:t>
            </w:r>
            <w:r w:rsidRPr="00C16F78">
              <w:rPr>
                <w:rFonts w:ascii="Consolas" w:hAnsi="Consolas"/>
                <w:sz w:val="22"/>
                <w:szCs w:val="22"/>
                <w:lang w:eastAsia="ru-RU"/>
              </w:rPr>
              <w:t xml:space="preserve"> =</w:t>
            </w:r>
          </w:p>
          <w:p w:rsidR="005E4BA4" w:rsidRPr="00C16F78" w:rsidRDefault="005E4BA4" w:rsidP="0076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sz w:val="22"/>
                <w:szCs w:val="22"/>
                <w:lang w:eastAsia="ru-RU"/>
              </w:rPr>
              <w:t xml:space="preserve">   1.4444   2.78888   3.565555  -4.36789</w:t>
            </w:r>
          </w:p>
          <w:p w:rsidR="005E4BA4" w:rsidRPr="005E4BA4" w:rsidRDefault="005E4BA4" w:rsidP="0076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eastAsia="ru-RU"/>
              </w:rPr>
            </w:pPr>
            <w:r w:rsidRPr="00C16F78">
              <w:rPr>
                <w:rFonts w:ascii="Consolas" w:hAnsi="Consolas"/>
                <w:sz w:val="22"/>
                <w:szCs w:val="22"/>
                <w:lang w:eastAsia="ru-RU"/>
              </w:rPr>
              <w:t xml:space="preserve">   6.4444   2.55555   6.32322   -4.8796</w:t>
            </w:r>
          </w:p>
        </w:tc>
        <w:tc>
          <w:tcPr>
            <w:tcW w:w="4501" w:type="dxa"/>
          </w:tcPr>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8"/>
                <w:szCs w:val="28"/>
                <w:lang w:eastAsia="ru-RU"/>
              </w:rPr>
            </w:pPr>
            <w:r w:rsidRPr="005E4BA4">
              <w:rPr>
                <w:rFonts w:asciiTheme="minorHAnsi" w:eastAsiaTheme="minorHAnsi" w:hAnsiTheme="minorHAnsi" w:cstheme="minorBidi"/>
                <w:sz w:val="24"/>
                <w:szCs w:val="24"/>
                <w:lang w:eastAsia="ru-RU"/>
              </w:rPr>
              <w:object w:dxaOrig="3972" w:dyaOrig="1212">
                <v:shape id="_x0000_i1059" type="#_x0000_t75" style="width:219.55pt;height:66.05pt" o:ole="">
                  <v:imagedata r:id="rId101" o:title=""/>
                </v:shape>
                <o:OLEObject Type="Embed" ProgID="PBrush" ShapeID="_x0000_i1059" DrawAspect="Content" ObjectID="_1628601840" r:id="rId102"/>
              </w:object>
            </w:r>
          </w:p>
        </w:tc>
      </w:tr>
    </w:tbl>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Times New Roman"/>
          <w:b/>
          <w:bCs/>
          <w:iCs/>
          <w:color w:val="000000"/>
          <w:shd w:val="clear" w:color="auto" w:fill="FFFFFF"/>
          <w:lang w:eastAsia="ru-RU"/>
        </w:rPr>
      </w:pPr>
      <w:r w:rsidRPr="005E4BA4">
        <w:rPr>
          <w:rFonts w:ascii="Times New Roman" w:eastAsia="Times New Roman" w:hAnsi="Times New Roman" w:cs="Times New Roman"/>
          <w:sz w:val="28"/>
          <w:szCs w:val="28"/>
          <w:lang w:eastAsia="ru-RU"/>
        </w:rPr>
        <w:t xml:space="preserve">Рис. 1.3.2-2. Примеры создания матриц с помощью операции </w:t>
      </w:r>
      <w:r w:rsidRPr="005E4BA4">
        <w:rPr>
          <w:rFonts w:ascii="Consolas" w:eastAsia="Times New Roman" w:hAnsi="Consolas" w:cs="Times New Roman"/>
          <w:b/>
          <w:bCs/>
          <w:iCs/>
          <w:color w:val="000000"/>
          <w:shd w:val="clear" w:color="auto" w:fill="FFFFFF"/>
          <w:lang w:eastAsia="ru-RU"/>
        </w:rPr>
        <w:t>[]</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
          <w:i/>
          <w:color w:val="C00000"/>
          <w:sz w:val="36"/>
          <w:szCs w:val="36"/>
          <w:lang w:eastAsia="ru-RU"/>
        </w:rPr>
      </w:pPr>
      <w:r w:rsidRPr="005E4BA4">
        <w:rPr>
          <w:rFonts w:ascii="Times New Roman" w:eastAsia="Times New Roman" w:hAnsi="Times New Roman" w:cs="Times New Roman"/>
          <w:b/>
          <w:i/>
          <w:color w:val="C00000"/>
          <w:sz w:val="36"/>
          <w:szCs w:val="36"/>
          <w:lang w:eastAsia="ru-RU"/>
        </w:rPr>
        <w:t>Создание матриц с помощью встроенных функций</w:t>
      </w:r>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r w:rsidRPr="003916CE">
        <w:rPr>
          <w:rFonts w:ascii="Times New Roman" w:eastAsia="Times New Roman" w:hAnsi="Times New Roman" w:cs="Times New Roman"/>
          <w:sz w:val="28"/>
          <w:szCs w:val="28"/>
          <w:lang w:eastAsia="ru-RU"/>
        </w:rPr>
        <w:t xml:space="preserve">Для создания матриц </w:t>
      </w:r>
      <w:r w:rsidR="00582669" w:rsidRPr="003916CE">
        <w:rPr>
          <w:rFonts w:ascii="Times New Roman" w:eastAsia="Times New Roman" w:hAnsi="Times New Roman" w:cs="Times New Roman"/>
          <w:sz w:val="28"/>
          <w:szCs w:val="28"/>
          <w:lang w:eastAsia="ru-RU"/>
        </w:rPr>
        <w:t xml:space="preserve">определенного размера, структуры и содержания в </w:t>
      </w:r>
      <w:r w:rsidR="00582669" w:rsidRPr="003916CE">
        <w:rPr>
          <w:rFonts w:ascii="Times New Roman" w:eastAsia="Times New Roman" w:hAnsi="Times New Roman" w:cs="Times New Roman"/>
          <w:bCs/>
          <w:sz w:val="28"/>
          <w:szCs w:val="28"/>
          <w:lang w:eastAsia="ru-RU"/>
        </w:rPr>
        <w:t>Scilab</w:t>
      </w:r>
      <w:r w:rsidRPr="003916CE">
        <w:rPr>
          <w:rFonts w:ascii="Times New Roman" w:eastAsia="Times New Roman" w:hAnsi="Times New Roman" w:cs="Times New Roman"/>
          <w:sz w:val="28"/>
          <w:szCs w:val="28"/>
          <w:lang w:eastAsia="ru-RU"/>
        </w:rPr>
        <w:t>м</w:t>
      </w:r>
      <w:r w:rsidRPr="005E4BA4">
        <w:rPr>
          <w:rFonts w:ascii="Times New Roman" w:eastAsia="Times New Roman" w:hAnsi="Times New Roman" w:cs="Times New Roman"/>
          <w:sz w:val="28"/>
          <w:szCs w:val="28"/>
          <w:lang w:eastAsia="ru-RU"/>
        </w:rPr>
        <w:t xml:space="preserve">ожно использовать встроенные функции </w:t>
      </w:r>
      <w:hyperlink r:id="rId103" w:history="1">
        <w:r w:rsidRPr="005E4BA4">
          <w:rPr>
            <w:rFonts w:ascii="Consolas" w:eastAsia="Times New Roman" w:hAnsi="Consolas" w:cs="Times New Roman"/>
            <w:b/>
            <w:bCs/>
            <w:iCs/>
            <w:color w:val="000000"/>
            <w:shd w:val="clear" w:color="auto" w:fill="FFFFFF"/>
            <w:lang w:eastAsia="ru-RU"/>
          </w:rPr>
          <w:t>ones</w:t>
        </w:r>
      </w:hyperlink>
      <w:r w:rsidRPr="005E4BA4">
        <w:rPr>
          <w:rFonts w:ascii="Consolas" w:eastAsia="Times New Roman" w:hAnsi="Consolas" w:cs="Times New Roman"/>
          <w:bCs/>
          <w:iCs/>
          <w:color w:val="000000"/>
          <w:shd w:val="clear" w:color="auto" w:fill="FFFFFF"/>
          <w:lang w:eastAsia="ru-RU"/>
        </w:rPr>
        <w:t xml:space="preserve">, </w:t>
      </w:r>
      <w:r w:rsidRPr="005E4BA4">
        <w:rPr>
          <w:rFonts w:ascii="Consolas" w:eastAsia="Times New Roman" w:hAnsi="Consolas" w:cs="Times New Roman"/>
          <w:b/>
          <w:bCs/>
          <w:iCs/>
          <w:color w:val="000000"/>
          <w:shd w:val="clear" w:color="auto" w:fill="FFFFFF"/>
          <w:lang w:eastAsia="ru-RU"/>
        </w:rPr>
        <w:t>zeros</w:t>
      </w:r>
      <w:r w:rsidRPr="005E4BA4">
        <w:rPr>
          <w:rFonts w:ascii="Consolas" w:eastAsia="Times New Roman" w:hAnsi="Consolas" w:cs="Times New Roman"/>
          <w:bCs/>
          <w:iCs/>
          <w:color w:val="000000"/>
          <w:shd w:val="clear" w:color="auto" w:fill="FFFFFF"/>
          <w:lang w:eastAsia="ru-RU"/>
        </w:rPr>
        <w:t xml:space="preserve">, </w:t>
      </w:r>
      <w:r w:rsidRPr="005E4BA4">
        <w:rPr>
          <w:rFonts w:ascii="Consolas" w:eastAsia="Times New Roman" w:hAnsi="Consolas" w:cs="Times New Roman"/>
          <w:b/>
          <w:bCs/>
          <w:iCs/>
          <w:color w:val="000000"/>
          <w:shd w:val="clear" w:color="auto" w:fill="FFFFFF"/>
          <w:lang w:eastAsia="ru-RU"/>
        </w:rPr>
        <w:t>eye</w:t>
      </w:r>
      <w:r w:rsidRPr="005E4BA4">
        <w:rPr>
          <w:rFonts w:ascii="Consolas" w:eastAsia="Times New Roman" w:hAnsi="Consolas" w:cs="Times New Roman"/>
          <w:bCs/>
          <w:iCs/>
          <w:color w:val="000000"/>
          <w:shd w:val="clear" w:color="auto" w:fill="FFFFFF"/>
          <w:lang w:eastAsia="ru-RU"/>
        </w:rPr>
        <w:t xml:space="preserve">, </w:t>
      </w:r>
      <w:hyperlink r:id="rId104" w:history="1">
        <w:r w:rsidRPr="005E4BA4">
          <w:rPr>
            <w:rFonts w:ascii="Consolas" w:eastAsia="Times New Roman" w:hAnsi="Consolas" w:cs="Times New Roman"/>
            <w:b/>
            <w:bCs/>
            <w:iCs/>
            <w:color w:val="000000"/>
            <w:shd w:val="clear" w:color="auto" w:fill="FFFFFF"/>
            <w:lang w:eastAsia="ru-RU"/>
          </w:rPr>
          <w:t>rand</w:t>
        </w:r>
      </w:hyperlink>
      <w:r w:rsidRPr="005E4BA4">
        <w:rPr>
          <w:rFonts w:ascii="Consolas" w:eastAsia="Times New Roman" w:hAnsi="Consolas" w:cs="Times New Roman"/>
          <w:bCs/>
          <w:iCs/>
          <w:color w:val="000000"/>
          <w:shd w:val="clear" w:color="auto" w:fill="FFFFFF"/>
          <w:lang w:eastAsia="ru-RU"/>
        </w:rPr>
        <w:t xml:space="preserve">, </w:t>
      </w:r>
      <w:r w:rsidRPr="005E4BA4">
        <w:rPr>
          <w:rFonts w:ascii="Consolas" w:eastAsia="Times New Roman" w:hAnsi="Consolas" w:cs="Times New Roman"/>
          <w:b/>
          <w:bCs/>
          <w:iCs/>
          <w:color w:val="000000"/>
          <w:shd w:val="clear" w:color="auto" w:fill="FFFFFF"/>
          <w:lang w:eastAsia="ru-RU"/>
        </w:rPr>
        <w:t xml:space="preserve">repmat </w:t>
      </w:r>
      <w:r w:rsidRPr="005E4BA4">
        <w:rPr>
          <w:rFonts w:ascii="Times New Roman" w:eastAsia="Times New Roman" w:hAnsi="Times New Roman" w:cs="Times New Roman"/>
          <w:sz w:val="28"/>
          <w:szCs w:val="28"/>
          <w:lang w:eastAsia="ru-RU"/>
        </w:rPr>
        <w:t xml:space="preserve">и некоторые другие, описанные в </w:t>
      </w:r>
      <w:r w:rsidRPr="005E4BA4">
        <w:rPr>
          <w:rFonts w:ascii="Times New Roman" w:eastAsia="Times New Roman" w:hAnsi="Times New Roman" w:cs="Times New Roman"/>
          <w:b/>
          <w:i/>
          <w:sz w:val="28"/>
          <w:szCs w:val="28"/>
          <w:lang w:eastAsia="ru-RU"/>
        </w:rPr>
        <w:t>Приложении 1.3, табл.1.3.2-1</w:t>
      </w:r>
      <w:r w:rsidRPr="005E4BA4">
        <w:rPr>
          <w:rFonts w:ascii="Times New Roman" w:eastAsia="Times New Roman" w:hAnsi="Times New Roman" w:cs="Times New Roman"/>
          <w:sz w:val="28"/>
          <w:szCs w:val="28"/>
          <w:lang w:eastAsia="ru-RU"/>
        </w:rPr>
        <w:t>.</w:t>
      </w:r>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Перечисленные выше функции имеют следующие назначения: </w:t>
      </w:r>
      <w:hyperlink r:id="rId105" w:history="1">
        <w:r w:rsidRPr="005E4BA4">
          <w:rPr>
            <w:rFonts w:ascii="Consolas" w:eastAsia="Times New Roman" w:hAnsi="Consolas" w:cs="Times New Roman"/>
            <w:b/>
            <w:bCs/>
            <w:iCs/>
            <w:shd w:val="clear" w:color="auto" w:fill="FFFFFF"/>
            <w:lang w:eastAsia="ru-RU"/>
          </w:rPr>
          <w:t>ones</w:t>
        </w:r>
      </w:hyperlink>
      <w:r w:rsidRPr="005E4BA4">
        <w:rPr>
          <w:rFonts w:ascii="Times New Roman" w:eastAsia="Times New Roman" w:hAnsi="Times New Roman" w:cs="Times New Roman"/>
          <w:sz w:val="28"/>
          <w:szCs w:val="28"/>
          <w:lang w:eastAsia="ru-RU"/>
        </w:rPr>
        <w:t xml:space="preserve">–создает </w:t>
      </w:r>
      <w:r w:rsidRPr="005E4BA4">
        <w:rPr>
          <w:rFonts w:ascii="Times New Roman" w:eastAsia="Times New Roman" w:hAnsi="Times New Roman" w:cs="Times New Roman"/>
          <w:b/>
          <w:i/>
          <w:sz w:val="28"/>
          <w:szCs w:val="28"/>
          <w:lang w:eastAsia="ru-RU"/>
        </w:rPr>
        <w:t xml:space="preserve">единичную </w:t>
      </w:r>
      <w:r w:rsidRPr="005E4BA4">
        <w:rPr>
          <w:rFonts w:ascii="Times New Roman" w:eastAsia="Times New Roman" w:hAnsi="Times New Roman" w:cs="Times New Roman"/>
          <w:sz w:val="28"/>
          <w:szCs w:val="28"/>
          <w:lang w:eastAsia="ru-RU"/>
        </w:rPr>
        <w:t xml:space="preserve">матрицу; </w:t>
      </w:r>
      <w:r w:rsidRPr="005E4BA4">
        <w:rPr>
          <w:rFonts w:ascii="Consolas" w:eastAsia="Times New Roman" w:hAnsi="Consolas" w:cs="Times New Roman"/>
          <w:b/>
          <w:bCs/>
          <w:iCs/>
          <w:shd w:val="clear" w:color="auto" w:fill="FFFFFF"/>
          <w:lang w:eastAsia="ru-RU"/>
        </w:rPr>
        <w:t xml:space="preserve">zeros </w:t>
      </w:r>
      <w:r w:rsidRPr="005E4BA4">
        <w:rPr>
          <w:rFonts w:ascii="Times New Roman" w:eastAsia="Times New Roman" w:hAnsi="Times New Roman" w:cs="Times New Roman"/>
          <w:sz w:val="28"/>
          <w:szCs w:val="28"/>
          <w:lang w:eastAsia="ru-RU"/>
        </w:rPr>
        <w:t xml:space="preserve">–имеет те же форматы, что и функция </w:t>
      </w:r>
      <w:hyperlink r:id="rId106" w:history="1">
        <w:r w:rsidRPr="005E4BA4">
          <w:rPr>
            <w:rFonts w:ascii="Consolas" w:eastAsia="Times New Roman" w:hAnsi="Consolas" w:cs="Times New Roman"/>
            <w:b/>
            <w:bCs/>
            <w:iCs/>
            <w:shd w:val="clear" w:color="auto" w:fill="FFFFFF"/>
            <w:lang w:eastAsia="ru-RU"/>
          </w:rPr>
          <w:t>ones</w:t>
        </w:r>
      </w:hyperlink>
      <w:r w:rsidRPr="005E4BA4">
        <w:rPr>
          <w:rFonts w:ascii="Times New Roman" w:eastAsia="Times New Roman" w:hAnsi="Times New Roman" w:cs="Times New Roman"/>
          <w:sz w:val="28"/>
          <w:szCs w:val="28"/>
          <w:lang w:eastAsia="ru-RU"/>
        </w:rPr>
        <w:t xml:space="preserve">, но создает матрицу, состоящую из нулей; </w:t>
      </w:r>
      <w:r w:rsidRPr="005E4BA4">
        <w:rPr>
          <w:rFonts w:ascii="Consolas" w:eastAsia="Times New Roman" w:hAnsi="Consolas" w:cs="Times New Roman"/>
          <w:b/>
          <w:bCs/>
          <w:iCs/>
          <w:shd w:val="clear" w:color="auto" w:fill="FFFFFF"/>
          <w:lang w:eastAsia="ru-RU"/>
        </w:rPr>
        <w:t xml:space="preserve">eye </w:t>
      </w:r>
      <w:r w:rsidRPr="005E4BA4">
        <w:rPr>
          <w:rFonts w:ascii="Times New Roman" w:eastAsia="Times New Roman" w:hAnsi="Times New Roman" w:cs="Times New Roman"/>
          <w:sz w:val="28"/>
          <w:szCs w:val="28"/>
          <w:lang w:eastAsia="ru-RU"/>
        </w:rPr>
        <w:t xml:space="preserve">–создает матрицу </w:t>
      </w:r>
      <w:r w:rsidRPr="005E4BA4">
        <w:rPr>
          <w:rFonts w:ascii="Times New Roman" w:eastAsia="Times New Roman" w:hAnsi="Times New Roman" w:cs="Times New Roman"/>
          <w:b/>
          <w:i/>
          <w:sz w:val="28"/>
          <w:szCs w:val="28"/>
          <w:lang w:eastAsia="ru-RU"/>
        </w:rPr>
        <w:t xml:space="preserve">с единицами </w:t>
      </w:r>
      <w:r w:rsidRPr="005E4BA4">
        <w:rPr>
          <w:rFonts w:ascii="Times New Roman" w:eastAsia="Times New Roman" w:hAnsi="Times New Roman" w:cs="Times New Roman"/>
          <w:sz w:val="28"/>
          <w:szCs w:val="28"/>
          <w:lang w:eastAsia="ru-RU"/>
        </w:rPr>
        <w:t xml:space="preserve">на главной диагонали;  </w:t>
      </w:r>
      <w:hyperlink r:id="rId107" w:history="1">
        <w:r w:rsidRPr="005E4BA4">
          <w:rPr>
            <w:rFonts w:ascii="Consolas" w:eastAsia="Times New Roman" w:hAnsi="Consolas" w:cs="Times New Roman"/>
            <w:b/>
            <w:bCs/>
            <w:iCs/>
            <w:shd w:val="clear" w:color="auto" w:fill="FFFFFF"/>
            <w:lang w:eastAsia="ru-RU"/>
          </w:rPr>
          <w:t>rand</w:t>
        </w:r>
      </w:hyperlink>
      <w:r w:rsidRPr="005E4BA4">
        <w:rPr>
          <w:rFonts w:ascii="Times New Roman" w:eastAsia="Times New Roman" w:hAnsi="Times New Roman" w:cs="Times New Roman"/>
          <w:sz w:val="28"/>
          <w:szCs w:val="28"/>
          <w:lang w:eastAsia="ru-RU"/>
        </w:rPr>
        <w:t xml:space="preserve">–создает матрицу чисел двойной точности </w:t>
      </w:r>
      <w:r w:rsidRPr="005E4BA4">
        <w:rPr>
          <w:rFonts w:ascii="Times New Roman" w:eastAsia="Times New Roman" w:hAnsi="Times New Roman" w:cs="Times New Roman"/>
          <w:b/>
          <w:i/>
          <w:sz w:val="28"/>
          <w:szCs w:val="28"/>
          <w:lang w:eastAsia="ru-RU"/>
        </w:rPr>
        <w:t xml:space="preserve">со случайными вещественными </w:t>
      </w:r>
      <w:r w:rsidRPr="005E4BA4">
        <w:rPr>
          <w:rFonts w:ascii="Times New Roman" w:eastAsia="Times New Roman" w:hAnsi="Times New Roman" w:cs="Times New Roman"/>
          <w:sz w:val="28"/>
          <w:szCs w:val="28"/>
          <w:lang w:eastAsia="ru-RU"/>
        </w:rPr>
        <w:t>или</w:t>
      </w:r>
      <w:r w:rsidRPr="005E4BA4">
        <w:rPr>
          <w:rFonts w:ascii="Times New Roman" w:eastAsia="Times New Roman" w:hAnsi="Times New Roman" w:cs="Times New Roman"/>
          <w:b/>
          <w:i/>
          <w:sz w:val="28"/>
          <w:szCs w:val="28"/>
          <w:lang w:eastAsia="ru-RU"/>
        </w:rPr>
        <w:t xml:space="preserve"> комплексными элементами</w:t>
      </w:r>
      <w:r w:rsidRPr="005E4BA4">
        <w:rPr>
          <w:rFonts w:ascii="Times New Roman" w:eastAsia="Times New Roman" w:hAnsi="Times New Roman" w:cs="Times New Roman"/>
          <w:sz w:val="28"/>
          <w:szCs w:val="28"/>
          <w:lang w:eastAsia="ru-RU"/>
        </w:rPr>
        <w:t>;</w:t>
      </w:r>
      <w:r w:rsidRPr="005E4BA4">
        <w:rPr>
          <w:rFonts w:ascii="Consolas" w:eastAsia="Times New Roman" w:hAnsi="Consolas" w:cs="Times New Roman"/>
          <w:b/>
          <w:bCs/>
          <w:iCs/>
          <w:color w:val="000000"/>
          <w:shd w:val="clear" w:color="auto" w:fill="FFFFFF"/>
          <w:lang w:eastAsia="ru-RU"/>
        </w:rPr>
        <w:t xml:space="preserve">repmat </w:t>
      </w:r>
      <w:r w:rsidRPr="005E4BA4">
        <w:rPr>
          <w:rFonts w:ascii="Times New Roman" w:eastAsia="Times New Roman" w:hAnsi="Times New Roman" w:cs="Times New Roman"/>
          <w:color w:val="1A1A1A"/>
          <w:sz w:val="28"/>
          <w:szCs w:val="28"/>
          <w:lang w:eastAsia="ru-RU"/>
        </w:rPr>
        <w:t>–</w:t>
      </w:r>
      <w:r w:rsidRPr="005E4BA4">
        <w:rPr>
          <w:rFonts w:ascii="Times New Roman" w:eastAsia="Times New Roman" w:hAnsi="Times New Roman" w:cs="Times New Roman"/>
          <w:sz w:val="28"/>
          <w:szCs w:val="28"/>
          <w:lang w:eastAsia="ru-RU"/>
        </w:rPr>
        <w:t>создает большую матрицу, состоящую из копий другой матрицы, заданной параметром.</w:t>
      </w:r>
    </w:p>
    <w:p w:rsidR="005E4BA4" w:rsidRPr="005E4BA4" w:rsidRDefault="005E4BA4" w:rsidP="0000446C">
      <w:pPr>
        <w:spacing w:after="0" w:line="240" w:lineRule="auto"/>
        <w:ind w:firstLine="708"/>
        <w:jc w:val="both"/>
        <w:rPr>
          <w:rFonts w:ascii="Times New Roman" w:eastAsia="Times New Roman" w:hAnsi="Times New Roman" w:cs="Times New Roman"/>
          <w:sz w:val="24"/>
          <w:szCs w:val="24"/>
          <w:lang w:eastAsia="ru-RU"/>
        </w:rPr>
      </w:pPr>
      <w:r w:rsidRPr="005E4BA4">
        <w:rPr>
          <w:rFonts w:ascii="Times New Roman" w:eastAsia="Times New Roman" w:hAnsi="Times New Roman" w:cs="Times New Roman"/>
          <w:sz w:val="28"/>
          <w:szCs w:val="28"/>
          <w:lang w:eastAsia="ru-RU"/>
        </w:rPr>
        <w:t>Все перечисленные выше функции (кроме функции</w:t>
      </w:r>
      <w:r w:rsidRPr="005E4BA4">
        <w:rPr>
          <w:rFonts w:ascii="Consolas" w:eastAsia="Times New Roman" w:hAnsi="Consolas" w:cs="Times New Roman"/>
          <w:b/>
          <w:bCs/>
          <w:iCs/>
          <w:color w:val="000000"/>
          <w:shd w:val="clear" w:color="auto" w:fill="FFFFFF"/>
          <w:lang w:eastAsia="ru-RU"/>
        </w:rPr>
        <w:t xml:space="preserve"> repmat</w:t>
      </w:r>
      <w:r w:rsidRPr="005E4BA4">
        <w:rPr>
          <w:rFonts w:ascii="Times New Roman" w:eastAsia="Times New Roman" w:hAnsi="Times New Roman" w:cs="Times New Roman"/>
          <w:sz w:val="28"/>
          <w:szCs w:val="28"/>
          <w:lang w:eastAsia="ru-RU"/>
        </w:rPr>
        <w:t xml:space="preserve">) в зависимости от входных параметров, создают матрицы в соответствии с заданной </w:t>
      </w:r>
      <w:r w:rsidRPr="003916CE">
        <w:rPr>
          <w:rFonts w:ascii="Times New Roman" w:eastAsia="Times New Roman" w:hAnsi="Times New Roman" w:cs="Times New Roman"/>
          <w:sz w:val="28"/>
          <w:szCs w:val="28"/>
          <w:lang w:eastAsia="ru-RU"/>
        </w:rPr>
        <w:t xml:space="preserve">размерностью </w:t>
      </w:r>
      <w:r w:rsidR="00582669" w:rsidRPr="003916CE">
        <w:rPr>
          <w:rFonts w:ascii="Times New Roman" w:eastAsia="Times New Roman" w:hAnsi="Times New Roman" w:cs="Times New Roman"/>
          <w:sz w:val="28"/>
          <w:szCs w:val="28"/>
          <w:lang w:eastAsia="ru-RU"/>
        </w:rPr>
        <w:t>(</w:t>
      </w:r>
      <w:r w:rsidRPr="003916CE">
        <w:rPr>
          <w:rFonts w:ascii="Times New Roman" w:eastAsia="Times New Roman" w:hAnsi="Times New Roman" w:cs="Times New Roman"/>
          <w:sz w:val="28"/>
          <w:szCs w:val="28"/>
          <w:lang w:eastAsia="ru-RU"/>
        </w:rPr>
        <w:t>или того же размера</w:t>
      </w:r>
      <w:r w:rsidR="00582669" w:rsidRPr="003916CE">
        <w:rPr>
          <w:rFonts w:ascii="Times New Roman" w:eastAsia="Times New Roman" w:hAnsi="Times New Roman" w:cs="Times New Roman"/>
          <w:sz w:val="28"/>
          <w:szCs w:val="28"/>
          <w:lang w:eastAsia="ru-RU"/>
        </w:rPr>
        <w:t>)</w:t>
      </w:r>
      <w:r w:rsidRPr="003916CE">
        <w:rPr>
          <w:rFonts w:ascii="Times New Roman" w:eastAsia="Times New Roman" w:hAnsi="Times New Roman" w:cs="Times New Roman"/>
          <w:sz w:val="28"/>
          <w:szCs w:val="28"/>
          <w:lang w:eastAsia="ru-RU"/>
        </w:rPr>
        <w:t>,</w:t>
      </w:r>
      <w:r w:rsidRPr="005E4BA4">
        <w:rPr>
          <w:rFonts w:ascii="Times New Roman" w:eastAsia="Times New Roman" w:hAnsi="Times New Roman" w:cs="Times New Roman"/>
          <w:sz w:val="28"/>
          <w:szCs w:val="28"/>
          <w:lang w:eastAsia="ru-RU"/>
        </w:rPr>
        <w:t xml:space="preserve"> что и уже существующая матрица, указанная в параметрах.</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474747"/>
          <w:sz w:val="28"/>
          <w:szCs w:val="28"/>
          <w:lang w:eastAsia="ru-RU"/>
        </w:rPr>
      </w:pPr>
      <w:r w:rsidRPr="005E4BA4">
        <w:rPr>
          <w:rFonts w:ascii="Times New Roman" w:eastAsia="Times New Roman" w:hAnsi="Times New Roman" w:cs="Times New Roman"/>
          <w:color w:val="474747"/>
          <w:sz w:val="28"/>
          <w:szCs w:val="28"/>
          <w:lang w:eastAsia="ru-RU"/>
        </w:rPr>
        <w:tab/>
      </w:r>
      <w:r w:rsidRPr="005E4BA4">
        <w:rPr>
          <w:rFonts w:ascii="Times New Roman" w:eastAsia="Times New Roman" w:hAnsi="Times New Roman" w:cs="Times New Roman"/>
          <w:sz w:val="28"/>
          <w:szCs w:val="28"/>
          <w:lang w:eastAsia="ru-RU"/>
        </w:rPr>
        <w:t>Рассмотрим несколько примеров по созданию матриц с использованием описанных функций (рис</w:t>
      </w:r>
      <w:r w:rsidRPr="005E4BA4">
        <w:rPr>
          <w:rFonts w:ascii="Times New Roman" w:eastAsia="Times New Roman" w:hAnsi="Times New Roman" w:cs="Times New Roman"/>
          <w:color w:val="474747"/>
          <w:sz w:val="28"/>
          <w:szCs w:val="28"/>
          <w:lang w:eastAsia="ru-RU"/>
        </w:rPr>
        <w:t xml:space="preserve">. </w:t>
      </w:r>
      <w:r w:rsidRPr="005E4BA4">
        <w:rPr>
          <w:rFonts w:ascii="Times New Roman" w:eastAsia="Times New Roman" w:hAnsi="Times New Roman" w:cs="Times New Roman"/>
          <w:sz w:val="28"/>
          <w:szCs w:val="28"/>
          <w:lang w:eastAsia="ru-RU"/>
        </w:rPr>
        <w:t>1.3.2-3).</w:t>
      </w:r>
    </w:p>
    <w:p w:rsidR="005E4BA4" w:rsidRPr="005E4BA4" w:rsidRDefault="005E4BA4" w:rsidP="0000446C">
      <w:pPr>
        <w:shd w:val="clear" w:color="auto" w:fill="FFFFFF"/>
        <w:spacing w:after="0" w:line="240" w:lineRule="auto"/>
        <w:ind w:firstLine="709"/>
        <w:jc w:val="both"/>
        <w:rPr>
          <w:rFonts w:ascii="Consolas" w:eastAsia="Times New Roman" w:hAnsi="Consolas" w:cs="Courier New"/>
          <w:sz w:val="20"/>
          <w:szCs w:val="20"/>
          <w:lang w:eastAsia="ru-RU"/>
        </w:rPr>
      </w:pPr>
    </w:p>
    <w:tbl>
      <w:tblPr>
        <w:tblStyle w:val="3c"/>
        <w:tblW w:w="0" w:type="auto"/>
        <w:tblLayout w:type="fixed"/>
        <w:tblLook w:val="04A0"/>
      </w:tblPr>
      <w:tblGrid>
        <w:gridCol w:w="5778"/>
        <w:gridCol w:w="3793"/>
      </w:tblGrid>
      <w:tr w:rsidR="005E4BA4" w:rsidRPr="005E4BA4" w:rsidTr="005E4BA4">
        <w:tc>
          <w:tcPr>
            <w:tcW w:w="5778" w:type="dxa"/>
          </w:tcPr>
          <w:p w:rsidR="005E4BA4" w:rsidRPr="005E4BA4" w:rsidRDefault="005E4BA4" w:rsidP="0000446C">
            <w:pPr>
              <w:jc w:val="both"/>
              <w:rPr>
                <w:rFonts w:ascii="Consolas" w:hAnsi="Consolas" w:cs="Courier New"/>
                <w:lang w:eastAsia="ru-RU"/>
              </w:rPr>
            </w:pPr>
            <w:r w:rsidRPr="005E4BA4">
              <w:rPr>
                <w:rFonts w:ascii="Consolas" w:hAnsi="Consolas" w:cs="Courier New"/>
                <w:noProof/>
                <w:lang w:eastAsia="ru-RU"/>
              </w:rPr>
              <w:drawing>
                <wp:inline distT="0" distB="0" distL="0" distR="0">
                  <wp:extent cx="3583602" cy="188245"/>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833402" cy="201367"/>
                          </a:xfrm>
                          <a:prstGeom prst="rect">
                            <a:avLst/>
                          </a:prstGeom>
                          <a:noFill/>
                          <a:ln>
                            <a:noFill/>
                          </a:ln>
                        </pic:spPr>
                      </pic:pic>
                    </a:graphicData>
                  </a:graphic>
                </wp:inline>
              </w:drawing>
            </w:r>
          </w:p>
          <w:p w:rsidR="005E4BA4" w:rsidRPr="00C16F78" w:rsidRDefault="005E4BA4" w:rsidP="00762B03">
            <w:pPr>
              <w:rPr>
                <w:rFonts w:ascii="Consolas" w:hAnsi="Consolas"/>
                <w:sz w:val="22"/>
                <w:szCs w:val="22"/>
                <w:lang w:eastAsia="ru-RU"/>
              </w:rPr>
            </w:pPr>
            <w:r w:rsidRPr="00C16F78">
              <w:rPr>
                <w:rFonts w:ascii="Consolas" w:hAnsi="Consolas" w:cs="Courier New"/>
                <w:sz w:val="22"/>
                <w:szCs w:val="22"/>
                <w:lang w:eastAsia="ru-RU"/>
              </w:rPr>
              <w:t>--&gt;</w:t>
            </w:r>
            <w:r w:rsidRPr="00C16F78">
              <w:rPr>
                <w:rFonts w:ascii="Consolas" w:hAnsi="Consolas"/>
                <w:sz w:val="22"/>
                <w:szCs w:val="22"/>
                <w:lang w:eastAsia="ru-RU"/>
              </w:rPr>
              <w:t xml:space="preserve">// </w:t>
            </w:r>
            <w:r w:rsidRPr="00C16F78">
              <w:rPr>
                <w:rFonts w:ascii="Consolas" w:hAnsi="Consolas"/>
                <w:b/>
                <w:i/>
                <w:sz w:val="22"/>
                <w:szCs w:val="22"/>
                <w:lang w:eastAsia="ru-RU"/>
              </w:rPr>
              <w:t>Создание матриц с помощью функций</w:t>
            </w:r>
          </w:p>
          <w:p w:rsidR="005E4BA4" w:rsidRPr="00C16F78" w:rsidRDefault="005E4BA4" w:rsidP="0076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sz w:val="22"/>
                <w:szCs w:val="22"/>
                <w:lang w:eastAsia="ru-RU"/>
              </w:rPr>
              <w:t>--&gt;</w:t>
            </w:r>
          </w:p>
          <w:p w:rsidR="005E4BA4" w:rsidRPr="00C16F78" w:rsidRDefault="005E4BA4" w:rsidP="00762B03">
            <w:pPr>
              <w:rPr>
                <w:rFonts w:ascii="Consolas" w:hAnsi="Consolas"/>
                <w:sz w:val="22"/>
                <w:szCs w:val="22"/>
                <w:lang w:eastAsia="ru-RU"/>
              </w:rPr>
            </w:pPr>
            <w:r w:rsidRPr="00C16F78">
              <w:rPr>
                <w:rFonts w:ascii="Consolas" w:hAnsi="Consolas"/>
                <w:sz w:val="22"/>
                <w:szCs w:val="22"/>
                <w:lang w:eastAsia="ru-RU"/>
              </w:rPr>
              <w:t>--&gt;</w:t>
            </w:r>
            <w:r w:rsidRPr="00C16F78">
              <w:rPr>
                <w:rFonts w:ascii="Consolas" w:hAnsi="Consolas"/>
                <w:sz w:val="22"/>
                <w:szCs w:val="22"/>
                <w:lang w:val="en-US" w:eastAsia="ru-RU"/>
              </w:rPr>
              <w:t>A</w:t>
            </w:r>
            <w:r w:rsidRPr="00C16F78">
              <w:rPr>
                <w:rFonts w:ascii="Consolas" w:hAnsi="Consolas"/>
                <w:sz w:val="22"/>
                <w:szCs w:val="22"/>
                <w:lang w:eastAsia="ru-RU"/>
              </w:rPr>
              <w:t xml:space="preserve"> = </w:t>
            </w:r>
            <w:r w:rsidRPr="00C16F78">
              <w:rPr>
                <w:rFonts w:ascii="Consolas" w:hAnsi="Consolas"/>
                <w:sz w:val="22"/>
                <w:szCs w:val="22"/>
                <w:lang w:val="en-US" w:eastAsia="ru-RU"/>
              </w:rPr>
              <w:t>ones</w:t>
            </w:r>
            <w:r w:rsidRPr="00C16F78">
              <w:rPr>
                <w:rFonts w:ascii="Consolas" w:hAnsi="Consolas"/>
                <w:sz w:val="22"/>
                <w:szCs w:val="22"/>
                <w:lang w:eastAsia="ru-RU"/>
              </w:rPr>
              <w:t xml:space="preserve">(2, 2) // </w:t>
            </w:r>
            <w:r w:rsidRPr="00C16F78">
              <w:rPr>
                <w:rFonts w:ascii="Consolas" w:hAnsi="Consolas"/>
                <w:b/>
                <w:i/>
                <w:sz w:val="22"/>
                <w:szCs w:val="22"/>
                <w:lang w:eastAsia="ru-RU"/>
              </w:rPr>
              <w:t>Матрицы, состоящей из 1</w:t>
            </w:r>
          </w:p>
          <w:p w:rsidR="005E4BA4" w:rsidRPr="00C16F78" w:rsidRDefault="005E4BA4" w:rsidP="00762B03">
            <w:pPr>
              <w:rPr>
                <w:rFonts w:ascii="Consolas" w:hAnsi="Consolas"/>
                <w:sz w:val="22"/>
                <w:szCs w:val="22"/>
                <w:lang w:eastAsia="ru-RU"/>
              </w:rPr>
            </w:pPr>
            <w:r w:rsidRPr="00C16F78">
              <w:rPr>
                <w:rFonts w:ascii="Consolas" w:hAnsi="Consolas"/>
                <w:sz w:val="22"/>
                <w:szCs w:val="22"/>
                <w:lang w:val="en-US" w:eastAsia="ru-RU"/>
              </w:rPr>
              <w:t>A</w:t>
            </w:r>
            <w:r w:rsidRPr="00C16F78">
              <w:rPr>
                <w:rFonts w:ascii="Consolas" w:hAnsi="Consolas"/>
                <w:sz w:val="22"/>
                <w:szCs w:val="22"/>
                <w:lang w:eastAsia="ru-RU"/>
              </w:rPr>
              <w:t xml:space="preserve">  =</w:t>
            </w:r>
          </w:p>
          <w:p w:rsidR="005E4BA4" w:rsidRPr="00C16F78" w:rsidRDefault="005E4BA4" w:rsidP="00762B03">
            <w:pPr>
              <w:rPr>
                <w:rFonts w:ascii="Consolas" w:hAnsi="Consolas"/>
                <w:sz w:val="22"/>
                <w:szCs w:val="22"/>
                <w:lang w:eastAsia="ru-RU"/>
              </w:rPr>
            </w:pPr>
            <w:r w:rsidRPr="00C16F78">
              <w:rPr>
                <w:rFonts w:ascii="Consolas" w:hAnsi="Consolas"/>
                <w:sz w:val="22"/>
                <w:szCs w:val="22"/>
                <w:lang w:eastAsia="ru-RU"/>
              </w:rPr>
              <w:t xml:space="preserve">   1.   1.</w:t>
            </w:r>
          </w:p>
          <w:p w:rsidR="005E4BA4" w:rsidRPr="00C16F78" w:rsidRDefault="005E4BA4" w:rsidP="00762B03">
            <w:pPr>
              <w:rPr>
                <w:rFonts w:ascii="Consolas" w:hAnsi="Consolas"/>
                <w:sz w:val="22"/>
                <w:szCs w:val="22"/>
                <w:lang w:eastAsia="ru-RU"/>
              </w:rPr>
            </w:pPr>
            <w:r w:rsidRPr="00C16F78">
              <w:rPr>
                <w:rFonts w:ascii="Consolas" w:hAnsi="Consolas"/>
                <w:sz w:val="22"/>
                <w:szCs w:val="22"/>
                <w:lang w:eastAsia="ru-RU"/>
              </w:rPr>
              <w:t xml:space="preserve">   1.   1.</w:t>
            </w:r>
          </w:p>
          <w:p w:rsidR="005E4BA4" w:rsidRPr="00C16F78" w:rsidRDefault="005E4BA4" w:rsidP="00762B03">
            <w:pPr>
              <w:rPr>
                <w:rFonts w:ascii="Consolas" w:hAnsi="Consolas"/>
                <w:sz w:val="22"/>
                <w:szCs w:val="22"/>
                <w:lang w:eastAsia="ru-RU"/>
              </w:rPr>
            </w:pPr>
            <w:r w:rsidRPr="00C16F78">
              <w:rPr>
                <w:rFonts w:ascii="Consolas" w:hAnsi="Consolas"/>
                <w:bCs/>
                <w:color w:val="222222"/>
                <w:sz w:val="22"/>
                <w:szCs w:val="22"/>
                <w:lang w:eastAsia="ru-RU"/>
              </w:rPr>
              <w:t>--&gt;</w:t>
            </w:r>
          </w:p>
          <w:p w:rsidR="005E4BA4" w:rsidRPr="00C16F78" w:rsidRDefault="005E4BA4" w:rsidP="00762B03">
            <w:pPr>
              <w:rPr>
                <w:rFonts w:ascii="Consolas" w:hAnsi="Consolas"/>
                <w:sz w:val="22"/>
                <w:szCs w:val="22"/>
                <w:lang w:eastAsia="ru-RU"/>
              </w:rPr>
            </w:pPr>
            <w:r w:rsidRPr="00C16F78">
              <w:rPr>
                <w:rFonts w:ascii="Consolas" w:hAnsi="Consolas"/>
                <w:sz w:val="22"/>
                <w:szCs w:val="22"/>
                <w:lang w:eastAsia="ru-RU"/>
              </w:rPr>
              <w:t>--&gt;</w:t>
            </w:r>
            <w:r w:rsidRPr="00C16F78">
              <w:rPr>
                <w:rFonts w:ascii="Consolas" w:hAnsi="Consolas"/>
                <w:sz w:val="22"/>
                <w:szCs w:val="22"/>
                <w:lang w:val="en-US" w:eastAsia="ru-RU"/>
              </w:rPr>
              <w:t>B</w:t>
            </w:r>
            <w:r w:rsidRPr="00C16F78">
              <w:rPr>
                <w:rFonts w:ascii="Consolas" w:hAnsi="Consolas"/>
                <w:sz w:val="22"/>
                <w:szCs w:val="22"/>
                <w:lang w:eastAsia="ru-RU"/>
              </w:rPr>
              <w:t xml:space="preserve"> = </w:t>
            </w:r>
            <w:r w:rsidRPr="00C16F78">
              <w:rPr>
                <w:rFonts w:ascii="Consolas" w:hAnsi="Consolas"/>
                <w:sz w:val="22"/>
                <w:szCs w:val="22"/>
                <w:lang w:val="en-US" w:eastAsia="ru-RU"/>
              </w:rPr>
              <w:t>zeros</w:t>
            </w:r>
            <w:r w:rsidRPr="00C16F78">
              <w:rPr>
                <w:rFonts w:ascii="Consolas" w:hAnsi="Consolas"/>
                <w:sz w:val="22"/>
                <w:szCs w:val="22"/>
                <w:lang w:eastAsia="ru-RU"/>
              </w:rPr>
              <w:t xml:space="preserve">(2, 2)// </w:t>
            </w:r>
            <w:r w:rsidRPr="00C16F78">
              <w:rPr>
                <w:rFonts w:ascii="Consolas" w:hAnsi="Consolas"/>
                <w:b/>
                <w:i/>
                <w:sz w:val="22"/>
                <w:szCs w:val="22"/>
                <w:lang w:eastAsia="ru-RU"/>
              </w:rPr>
              <w:t>Матрицы, состоящей из 0</w:t>
            </w:r>
          </w:p>
          <w:p w:rsidR="005E4BA4" w:rsidRPr="00C16F78" w:rsidRDefault="005E4BA4" w:rsidP="00762B03">
            <w:pPr>
              <w:rPr>
                <w:rFonts w:ascii="Consolas" w:hAnsi="Consolas"/>
                <w:sz w:val="22"/>
                <w:szCs w:val="22"/>
                <w:lang w:eastAsia="ru-RU"/>
              </w:rPr>
            </w:pPr>
            <w:r w:rsidRPr="00C16F78">
              <w:rPr>
                <w:rFonts w:ascii="Consolas" w:hAnsi="Consolas"/>
                <w:sz w:val="22"/>
                <w:szCs w:val="22"/>
                <w:lang w:val="en-US" w:eastAsia="ru-RU"/>
              </w:rPr>
              <w:t>B</w:t>
            </w:r>
            <w:r w:rsidRPr="00C16F78">
              <w:rPr>
                <w:rFonts w:ascii="Consolas" w:hAnsi="Consolas"/>
                <w:sz w:val="22"/>
                <w:szCs w:val="22"/>
                <w:lang w:eastAsia="ru-RU"/>
              </w:rPr>
              <w:t xml:space="preserve">  =</w:t>
            </w:r>
          </w:p>
          <w:p w:rsidR="005E4BA4" w:rsidRPr="00C16F78" w:rsidRDefault="005E4BA4" w:rsidP="00762B03">
            <w:pPr>
              <w:rPr>
                <w:rFonts w:ascii="Consolas" w:hAnsi="Consolas"/>
                <w:sz w:val="22"/>
                <w:szCs w:val="22"/>
                <w:lang w:eastAsia="ru-RU"/>
              </w:rPr>
            </w:pPr>
            <w:r w:rsidRPr="00C16F78">
              <w:rPr>
                <w:rFonts w:ascii="Consolas" w:hAnsi="Consolas"/>
                <w:sz w:val="22"/>
                <w:szCs w:val="22"/>
                <w:lang w:eastAsia="ru-RU"/>
              </w:rPr>
              <w:t xml:space="preserve">   0.   0.</w:t>
            </w:r>
          </w:p>
          <w:p w:rsidR="005E4BA4" w:rsidRPr="00C16F78" w:rsidRDefault="005E4BA4" w:rsidP="00762B03">
            <w:pPr>
              <w:rPr>
                <w:rFonts w:ascii="Consolas" w:hAnsi="Consolas"/>
                <w:sz w:val="22"/>
                <w:szCs w:val="22"/>
                <w:lang w:eastAsia="ru-RU"/>
              </w:rPr>
            </w:pPr>
            <w:r w:rsidRPr="00C16F78">
              <w:rPr>
                <w:rFonts w:ascii="Consolas" w:hAnsi="Consolas"/>
                <w:sz w:val="22"/>
                <w:szCs w:val="22"/>
                <w:lang w:eastAsia="ru-RU"/>
              </w:rPr>
              <w:t xml:space="preserve">   0.   0.</w:t>
            </w:r>
          </w:p>
          <w:p w:rsidR="005E4BA4" w:rsidRPr="00C16F78" w:rsidRDefault="005E4BA4" w:rsidP="00762B03">
            <w:pPr>
              <w:rPr>
                <w:rFonts w:ascii="Consolas" w:hAnsi="Consolas"/>
                <w:sz w:val="22"/>
                <w:szCs w:val="22"/>
                <w:lang w:eastAsia="ru-RU"/>
              </w:rPr>
            </w:pPr>
            <w:r w:rsidRPr="00C16F78">
              <w:rPr>
                <w:rFonts w:ascii="Consolas" w:hAnsi="Consolas"/>
                <w:bCs/>
                <w:color w:val="222222"/>
                <w:sz w:val="22"/>
                <w:szCs w:val="22"/>
                <w:lang w:eastAsia="ru-RU"/>
              </w:rPr>
              <w:t>--&gt;</w:t>
            </w:r>
          </w:p>
          <w:p w:rsidR="005E4BA4" w:rsidRPr="00C16F78" w:rsidRDefault="005E4BA4" w:rsidP="00762B03">
            <w:pPr>
              <w:rPr>
                <w:rFonts w:ascii="Consolas" w:hAnsi="Consolas"/>
                <w:sz w:val="22"/>
                <w:szCs w:val="22"/>
                <w:lang w:eastAsia="ru-RU"/>
              </w:rPr>
            </w:pPr>
            <w:r w:rsidRPr="00C16F78">
              <w:rPr>
                <w:rFonts w:ascii="Consolas" w:hAnsi="Consolas"/>
                <w:sz w:val="22"/>
                <w:szCs w:val="22"/>
                <w:lang w:eastAsia="ru-RU"/>
              </w:rPr>
              <w:t>--&gt;</w:t>
            </w:r>
            <w:r w:rsidRPr="00C16F78">
              <w:rPr>
                <w:rFonts w:ascii="Consolas" w:hAnsi="Consolas"/>
                <w:sz w:val="22"/>
                <w:szCs w:val="22"/>
                <w:lang w:val="en-US" w:eastAsia="ru-RU"/>
              </w:rPr>
              <w:t>C</w:t>
            </w:r>
            <w:r w:rsidRPr="00C16F78">
              <w:rPr>
                <w:rFonts w:ascii="Consolas" w:hAnsi="Consolas"/>
                <w:sz w:val="22"/>
                <w:szCs w:val="22"/>
                <w:lang w:eastAsia="ru-RU"/>
              </w:rPr>
              <w:t xml:space="preserve"> = </w:t>
            </w:r>
            <w:r w:rsidRPr="00C16F78">
              <w:rPr>
                <w:rFonts w:ascii="Consolas" w:hAnsi="Consolas"/>
                <w:sz w:val="22"/>
                <w:szCs w:val="22"/>
                <w:lang w:val="en-US" w:eastAsia="ru-RU"/>
              </w:rPr>
              <w:t>eye</w:t>
            </w:r>
            <w:r w:rsidRPr="00C16F78">
              <w:rPr>
                <w:rFonts w:ascii="Consolas" w:hAnsi="Consolas"/>
                <w:sz w:val="22"/>
                <w:szCs w:val="22"/>
                <w:lang w:eastAsia="ru-RU"/>
              </w:rPr>
              <w:t>(</w:t>
            </w:r>
            <w:r w:rsidRPr="00C16F78">
              <w:rPr>
                <w:rFonts w:ascii="Consolas" w:hAnsi="Consolas"/>
                <w:sz w:val="22"/>
                <w:szCs w:val="22"/>
                <w:lang w:val="en-US" w:eastAsia="ru-RU"/>
              </w:rPr>
              <w:t>A</w:t>
            </w:r>
            <w:r w:rsidRPr="00C16F78">
              <w:rPr>
                <w:rFonts w:ascii="Consolas" w:hAnsi="Consolas"/>
                <w:sz w:val="22"/>
                <w:szCs w:val="22"/>
                <w:lang w:eastAsia="ru-RU"/>
              </w:rPr>
              <w:t xml:space="preserve">)  // </w:t>
            </w:r>
            <w:r w:rsidRPr="00C16F78">
              <w:rPr>
                <w:rFonts w:ascii="Consolas" w:hAnsi="Consolas"/>
                <w:b/>
                <w:i/>
                <w:sz w:val="22"/>
                <w:szCs w:val="22"/>
                <w:lang w:eastAsia="ru-RU"/>
              </w:rPr>
              <w:t>Матрицы в которой элементы</w:t>
            </w:r>
          </w:p>
          <w:p w:rsidR="005E4BA4" w:rsidRPr="00C16F78" w:rsidRDefault="005E4BA4" w:rsidP="00762B03">
            <w:pPr>
              <w:rPr>
                <w:rFonts w:ascii="Consolas" w:hAnsi="Consolas"/>
                <w:sz w:val="22"/>
                <w:szCs w:val="22"/>
                <w:lang w:eastAsia="ru-RU"/>
              </w:rPr>
            </w:pPr>
            <w:r w:rsidRPr="00C16F78">
              <w:rPr>
                <w:rFonts w:ascii="Consolas" w:hAnsi="Consolas"/>
                <w:bCs/>
                <w:color w:val="222222"/>
                <w:sz w:val="22"/>
                <w:szCs w:val="22"/>
                <w:lang w:eastAsia="ru-RU"/>
              </w:rPr>
              <w:t>--&gt;</w:t>
            </w:r>
            <w:r w:rsidRPr="00C16F78">
              <w:rPr>
                <w:rFonts w:ascii="Consolas" w:hAnsi="Consolas"/>
                <w:sz w:val="22"/>
                <w:szCs w:val="22"/>
                <w:lang w:eastAsia="ru-RU"/>
              </w:rPr>
              <w:t xml:space="preserve">// </w:t>
            </w:r>
            <w:r w:rsidRPr="00C16F78">
              <w:rPr>
                <w:rFonts w:ascii="Consolas" w:hAnsi="Consolas"/>
                <w:b/>
                <w:i/>
                <w:sz w:val="22"/>
                <w:szCs w:val="22"/>
                <w:lang w:eastAsia="ru-RU"/>
              </w:rPr>
              <w:t>главной диагонали равны 1</w:t>
            </w:r>
          </w:p>
          <w:p w:rsidR="005E4BA4" w:rsidRPr="00C16F78" w:rsidRDefault="005E4BA4" w:rsidP="00762B03">
            <w:pPr>
              <w:rPr>
                <w:rFonts w:ascii="Consolas" w:hAnsi="Consolas"/>
                <w:sz w:val="22"/>
                <w:szCs w:val="22"/>
                <w:lang w:eastAsia="ru-RU"/>
              </w:rPr>
            </w:pPr>
            <w:r w:rsidRPr="00C16F78">
              <w:rPr>
                <w:rFonts w:ascii="Consolas" w:hAnsi="Consolas"/>
                <w:sz w:val="22"/>
                <w:szCs w:val="22"/>
                <w:lang w:val="en-US" w:eastAsia="ru-RU"/>
              </w:rPr>
              <w:t>C</w:t>
            </w:r>
            <w:r w:rsidRPr="00C16F78">
              <w:rPr>
                <w:rFonts w:ascii="Consolas" w:hAnsi="Consolas"/>
                <w:sz w:val="22"/>
                <w:szCs w:val="22"/>
                <w:lang w:eastAsia="ru-RU"/>
              </w:rPr>
              <w:t xml:space="preserve">  =</w:t>
            </w:r>
          </w:p>
          <w:p w:rsidR="005E4BA4" w:rsidRPr="00C16F78" w:rsidRDefault="005E4BA4" w:rsidP="00762B03">
            <w:pPr>
              <w:rPr>
                <w:rFonts w:ascii="Consolas" w:hAnsi="Consolas"/>
                <w:sz w:val="22"/>
                <w:szCs w:val="22"/>
                <w:lang w:eastAsia="ru-RU"/>
              </w:rPr>
            </w:pPr>
            <w:r w:rsidRPr="00C16F78">
              <w:rPr>
                <w:rFonts w:ascii="Consolas" w:hAnsi="Consolas"/>
                <w:sz w:val="22"/>
                <w:szCs w:val="22"/>
                <w:lang w:eastAsia="ru-RU"/>
              </w:rPr>
              <w:t xml:space="preserve">   1.   0.</w:t>
            </w:r>
          </w:p>
          <w:p w:rsidR="005E4BA4" w:rsidRPr="00C16F78" w:rsidRDefault="005E4BA4" w:rsidP="00762B03">
            <w:pPr>
              <w:rPr>
                <w:rFonts w:ascii="Consolas" w:hAnsi="Consolas"/>
                <w:sz w:val="22"/>
                <w:szCs w:val="22"/>
                <w:lang w:eastAsia="ru-RU"/>
              </w:rPr>
            </w:pPr>
            <w:r w:rsidRPr="00C16F78">
              <w:rPr>
                <w:rFonts w:ascii="Consolas" w:hAnsi="Consolas"/>
                <w:sz w:val="22"/>
                <w:szCs w:val="22"/>
                <w:lang w:eastAsia="ru-RU"/>
              </w:rPr>
              <w:t xml:space="preserve">   0.   1.</w:t>
            </w:r>
          </w:p>
          <w:p w:rsidR="005E4BA4" w:rsidRPr="00C16F78" w:rsidRDefault="005E4BA4" w:rsidP="00762B03">
            <w:pPr>
              <w:rPr>
                <w:rFonts w:ascii="Consolas" w:hAnsi="Consolas"/>
                <w:sz w:val="22"/>
                <w:szCs w:val="22"/>
                <w:lang w:eastAsia="ru-RU"/>
              </w:rPr>
            </w:pPr>
            <w:r w:rsidRPr="00C16F78">
              <w:rPr>
                <w:rFonts w:ascii="Consolas" w:hAnsi="Consolas"/>
                <w:bCs/>
                <w:color w:val="222222"/>
                <w:sz w:val="22"/>
                <w:szCs w:val="22"/>
                <w:lang w:eastAsia="ru-RU"/>
              </w:rPr>
              <w:t>--&gt;</w:t>
            </w:r>
          </w:p>
          <w:p w:rsidR="005E4BA4" w:rsidRPr="00C16F78" w:rsidRDefault="005E4BA4" w:rsidP="00762B03">
            <w:pPr>
              <w:rPr>
                <w:rFonts w:ascii="Consolas" w:hAnsi="Consolas"/>
                <w:sz w:val="22"/>
                <w:szCs w:val="22"/>
                <w:lang w:eastAsia="ru-RU"/>
              </w:rPr>
            </w:pPr>
            <w:r w:rsidRPr="00C16F78">
              <w:rPr>
                <w:rFonts w:ascii="Consolas" w:hAnsi="Consolas"/>
                <w:sz w:val="22"/>
                <w:szCs w:val="22"/>
                <w:lang w:eastAsia="ru-RU"/>
              </w:rPr>
              <w:t>--&gt;</w:t>
            </w:r>
            <w:r w:rsidRPr="00C16F78">
              <w:rPr>
                <w:rFonts w:ascii="Consolas" w:hAnsi="Consolas"/>
                <w:sz w:val="22"/>
                <w:szCs w:val="22"/>
                <w:lang w:val="en-US" w:eastAsia="ru-RU"/>
              </w:rPr>
              <w:t>r</w:t>
            </w:r>
            <w:r w:rsidRPr="00C16F78">
              <w:rPr>
                <w:rFonts w:ascii="Consolas" w:hAnsi="Consolas"/>
                <w:sz w:val="22"/>
                <w:szCs w:val="22"/>
                <w:lang w:eastAsia="ru-RU"/>
              </w:rPr>
              <w:t xml:space="preserve"> = </w:t>
            </w:r>
            <w:r w:rsidRPr="00C16F78">
              <w:rPr>
                <w:rFonts w:ascii="Consolas" w:hAnsi="Consolas"/>
                <w:sz w:val="22"/>
                <w:szCs w:val="22"/>
                <w:lang w:val="en-US" w:eastAsia="ru-RU"/>
              </w:rPr>
              <w:t>rand</w:t>
            </w:r>
            <w:r w:rsidRPr="00C16F78">
              <w:rPr>
                <w:rFonts w:ascii="Consolas" w:hAnsi="Consolas"/>
                <w:sz w:val="22"/>
                <w:szCs w:val="22"/>
                <w:lang w:eastAsia="ru-RU"/>
              </w:rPr>
              <w:t>(</w:t>
            </w:r>
            <w:r w:rsidRPr="00C16F78">
              <w:rPr>
                <w:rFonts w:ascii="Consolas" w:hAnsi="Consolas"/>
                <w:sz w:val="22"/>
                <w:szCs w:val="22"/>
                <w:lang w:val="en-US" w:eastAsia="ru-RU"/>
              </w:rPr>
              <w:t>A</w:t>
            </w:r>
            <w:r w:rsidRPr="00C16F78">
              <w:rPr>
                <w:rFonts w:ascii="Consolas" w:hAnsi="Consolas"/>
                <w:sz w:val="22"/>
                <w:szCs w:val="22"/>
                <w:lang w:eastAsia="ru-RU"/>
              </w:rPr>
              <w:t xml:space="preserve">) // </w:t>
            </w:r>
            <w:r w:rsidRPr="00C16F78">
              <w:rPr>
                <w:rFonts w:ascii="Consolas" w:hAnsi="Consolas"/>
                <w:b/>
                <w:i/>
                <w:sz w:val="22"/>
                <w:szCs w:val="22"/>
                <w:lang w:eastAsia="ru-RU"/>
              </w:rPr>
              <w:t>Матрицы из случайных чисел</w:t>
            </w:r>
          </w:p>
          <w:p w:rsidR="005E4BA4" w:rsidRPr="00C16F78" w:rsidRDefault="005E4BA4" w:rsidP="00762B03">
            <w:pPr>
              <w:rPr>
                <w:rFonts w:ascii="Consolas" w:hAnsi="Consolas"/>
                <w:sz w:val="22"/>
                <w:szCs w:val="22"/>
                <w:lang w:val="en-US" w:eastAsia="ru-RU"/>
              </w:rPr>
            </w:pPr>
            <w:r w:rsidRPr="00C16F78">
              <w:rPr>
                <w:rFonts w:ascii="Consolas" w:hAnsi="Consolas"/>
                <w:sz w:val="22"/>
                <w:szCs w:val="22"/>
                <w:lang w:val="en-US" w:eastAsia="ru-RU"/>
              </w:rPr>
              <w:t>r  =</w:t>
            </w:r>
          </w:p>
          <w:p w:rsidR="005E4BA4" w:rsidRPr="00C16F78" w:rsidRDefault="005E4BA4" w:rsidP="00762B03">
            <w:pPr>
              <w:rPr>
                <w:rFonts w:ascii="Consolas" w:hAnsi="Consolas"/>
                <w:sz w:val="22"/>
                <w:szCs w:val="22"/>
                <w:lang w:val="en-US" w:eastAsia="ru-RU"/>
              </w:rPr>
            </w:pPr>
            <w:r w:rsidRPr="00C16F78">
              <w:rPr>
                <w:rFonts w:ascii="Consolas" w:hAnsi="Consolas"/>
                <w:sz w:val="22"/>
                <w:szCs w:val="22"/>
                <w:lang w:val="en-US" w:eastAsia="ru-RU"/>
              </w:rPr>
              <w:t xml:space="preserve">   0.7560439   0.3303271</w:t>
            </w:r>
          </w:p>
          <w:p w:rsidR="005E4BA4" w:rsidRPr="00C16F78" w:rsidRDefault="005E4BA4" w:rsidP="00762B03">
            <w:pPr>
              <w:numPr>
                <w:ilvl w:val="1"/>
                <w:numId w:val="44"/>
              </w:numPr>
              <w:contextualSpacing/>
              <w:rPr>
                <w:rFonts w:ascii="Consolas" w:hAnsi="Consolas"/>
                <w:sz w:val="22"/>
                <w:szCs w:val="22"/>
                <w:lang w:val="en-US" w:eastAsia="ru-RU"/>
              </w:rPr>
            </w:pPr>
            <w:r w:rsidRPr="00C16F78">
              <w:rPr>
                <w:rFonts w:ascii="Consolas" w:hAnsi="Consolas"/>
                <w:sz w:val="22"/>
                <w:szCs w:val="22"/>
                <w:lang w:val="en-US" w:eastAsia="ru-RU"/>
              </w:rPr>
              <w:t>53811</w:t>
            </w:r>
          </w:p>
          <w:p w:rsidR="005E4BA4" w:rsidRPr="00C16F78" w:rsidRDefault="005E4BA4" w:rsidP="00762B03">
            <w:pPr>
              <w:rPr>
                <w:rFonts w:ascii="Consolas" w:hAnsi="Consolas"/>
                <w:sz w:val="22"/>
                <w:szCs w:val="22"/>
                <w:lang w:val="en-US" w:eastAsia="ru-RU"/>
              </w:rPr>
            </w:pPr>
            <w:r w:rsidRPr="00C16F78">
              <w:rPr>
                <w:rFonts w:ascii="Consolas" w:hAnsi="Consolas"/>
                <w:bCs/>
                <w:color w:val="222222"/>
                <w:sz w:val="22"/>
                <w:szCs w:val="22"/>
                <w:lang w:eastAsia="ru-RU"/>
              </w:rPr>
              <w:t>--&gt;</w:t>
            </w:r>
          </w:p>
          <w:p w:rsidR="005E4BA4" w:rsidRPr="00C16F78" w:rsidRDefault="005E4BA4" w:rsidP="00762B03">
            <w:pPr>
              <w:rPr>
                <w:rFonts w:ascii="Consolas" w:hAnsi="Consolas"/>
                <w:sz w:val="22"/>
                <w:szCs w:val="22"/>
                <w:lang w:val="en-US" w:eastAsia="ru-RU"/>
              </w:rPr>
            </w:pPr>
            <w:r w:rsidRPr="00C16F78">
              <w:rPr>
                <w:rFonts w:ascii="Consolas" w:hAnsi="Consolas"/>
                <w:sz w:val="22"/>
                <w:szCs w:val="22"/>
                <w:lang w:eastAsia="ru-RU"/>
              </w:rPr>
              <w:t>--&gt;</w:t>
            </w:r>
            <w:r w:rsidRPr="00C16F78">
              <w:rPr>
                <w:rFonts w:ascii="Consolas" w:hAnsi="Consolas"/>
                <w:sz w:val="22"/>
                <w:szCs w:val="22"/>
                <w:lang w:val="en-US" w:eastAsia="ru-RU"/>
              </w:rPr>
              <w:t>D = repmat(1:3,2,2)</w:t>
            </w:r>
          </w:p>
          <w:p w:rsidR="005E4BA4" w:rsidRPr="00C16F78" w:rsidRDefault="005E4BA4" w:rsidP="00762B03">
            <w:pPr>
              <w:rPr>
                <w:rFonts w:ascii="Consolas" w:hAnsi="Consolas"/>
                <w:sz w:val="22"/>
                <w:szCs w:val="22"/>
                <w:lang w:val="en-US" w:eastAsia="ru-RU"/>
              </w:rPr>
            </w:pPr>
            <w:r w:rsidRPr="00C16F78">
              <w:rPr>
                <w:rFonts w:ascii="Consolas" w:hAnsi="Consolas"/>
                <w:sz w:val="22"/>
                <w:szCs w:val="22"/>
                <w:lang w:val="en-US" w:eastAsia="ru-RU"/>
              </w:rPr>
              <w:t>D  =</w:t>
            </w:r>
          </w:p>
          <w:p w:rsidR="005E4BA4" w:rsidRPr="00C16F78" w:rsidRDefault="005E4BA4" w:rsidP="00762B03">
            <w:pPr>
              <w:rPr>
                <w:rFonts w:ascii="Consolas" w:hAnsi="Consolas"/>
                <w:sz w:val="22"/>
                <w:szCs w:val="22"/>
                <w:lang w:val="en-US" w:eastAsia="ru-RU"/>
              </w:rPr>
            </w:pPr>
            <w:r w:rsidRPr="00C16F78">
              <w:rPr>
                <w:rFonts w:ascii="Consolas" w:hAnsi="Consolas"/>
                <w:sz w:val="22"/>
                <w:szCs w:val="22"/>
                <w:lang w:val="en-US" w:eastAsia="ru-RU"/>
              </w:rPr>
              <w:t xml:space="preserve">   1.   2.   3.   1.   2.   3.</w:t>
            </w:r>
          </w:p>
          <w:p w:rsidR="005E4BA4" w:rsidRPr="00C16F78" w:rsidRDefault="005E4BA4" w:rsidP="00762B03">
            <w:pPr>
              <w:rPr>
                <w:rFonts w:ascii="Consolas" w:hAnsi="Consolas"/>
                <w:sz w:val="22"/>
                <w:szCs w:val="22"/>
                <w:lang w:val="en-US" w:eastAsia="ru-RU"/>
              </w:rPr>
            </w:pPr>
            <w:r w:rsidRPr="00C16F78">
              <w:rPr>
                <w:rFonts w:ascii="Consolas" w:hAnsi="Consolas"/>
                <w:sz w:val="22"/>
                <w:szCs w:val="22"/>
                <w:lang w:val="en-US" w:eastAsia="ru-RU"/>
              </w:rPr>
              <w:t xml:space="preserve">   1.   2.   3.   1.   2.   3.</w:t>
            </w:r>
          </w:p>
          <w:p w:rsidR="005E4BA4" w:rsidRPr="00C16F78" w:rsidRDefault="005E4BA4" w:rsidP="00762B03">
            <w:pPr>
              <w:rPr>
                <w:rFonts w:ascii="Consolas" w:hAnsi="Consolas"/>
                <w:sz w:val="22"/>
                <w:szCs w:val="22"/>
                <w:lang w:val="en-US" w:eastAsia="ru-RU"/>
              </w:rPr>
            </w:pPr>
            <w:r w:rsidRPr="00C16F78">
              <w:rPr>
                <w:rFonts w:ascii="Consolas" w:hAnsi="Consolas"/>
                <w:bCs/>
                <w:color w:val="222222"/>
                <w:sz w:val="22"/>
                <w:szCs w:val="22"/>
                <w:lang w:val="en-US" w:eastAsia="ru-RU"/>
              </w:rPr>
              <w:t>--&gt;</w:t>
            </w:r>
          </w:p>
          <w:p w:rsidR="005E4BA4" w:rsidRPr="00C16F78" w:rsidRDefault="005E4BA4" w:rsidP="00762B03">
            <w:pPr>
              <w:rPr>
                <w:rFonts w:ascii="Consolas" w:hAnsi="Consolas"/>
                <w:sz w:val="22"/>
                <w:szCs w:val="22"/>
                <w:lang w:val="en-US" w:eastAsia="ru-RU"/>
              </w:rPr>
            </w:pPr>
            <w:r w:rsidRPr="00C16F78">
              <w:rPr>
                <w:rFonts w:ascii="Consolas" w:hAnsi="Consolas"/>
                <w:sz w:val="22"/>
                <w:szCs w:val="22"/>
                <w:lang w:val="en-US" w:eastAsia="ru-RU"/>
              </w:rPr>
              <w:t xml:space="preserve">--&gt; f = testmatrix('frk',3) // </w:t>
            </w:r>
            <w:r w:rsidRPr="00C16F78">
              <w:rPr>
                <w:rFonts w:ascii="Consolas" w:hAnsi="Consolas"/>
                <w:b/>
                <w:i/>
                <w:sz w:val="22"/>
                <w:szCs w:val="22"/>
                <w:lang w:eastAsia="ru-RU"/>
              </w:rPr>
              <w:t>Матрица</w:t>
            </w:r>
            <w:r w:rsidRPr="00C16F78">
              <w:rPr>
                <w:rFonts w:ascii="Consolas" w:hAnsi="Consolas"/>
                <w:b/>
                <w:sz w:val="22"/>
                <w:szCs w:val="22"/>
                <w:lang w:val="en-US" w:eastAsia="ru-RU"/>
              </w:rPr>
              <w:t>Franck</w:t>
            </w:r>
          </w:p>
          <w:p w:rsidR="005E4BA4" w:rsidRPr="00C16F78" w:rsidRDefault="005E4BA4" w:rsidP="00762B03">
            <w:pPr>
              <w:rPr>
                <w:rFonts w:ascii="Consolas" w:hAnsi="Consolas"/>
                <w:sz w:val="22"/>
                <w:szCs w:val="22"/>
                <w:lang w:val="en-US" w:eastAsia="ru-RU"/>
              </w:rPr>
            </w:pPr>
            <w:r w:rsidRPr="00C16F78">
              <w:rPr>
                <w:rFonts w:ascii="Consolas" w:hAnsi="Consolas"/>
                <w:sz w:val="22"/>
                <w:szCs w:val="22"/>
                <w:lang w:val="en-US" w:eastAsia="ru-RU"/>
              </w:rPr>
              <w:t xml:space="preserve"> f  = </w:t>
            </w:r>
          </w:p>
          <w:p w:rsidR="005E4BA4" w:rsidRPr="00C16F78" w:rsidRDefault="005E4BA4" w:rsidP="00762B03">
            <w:pPr>
              <w:rPr>
                <w:rFonts w:ascii="Consolas" w:hAnsi="Consolas"/>
                <w:sz w:val="22"/>
                <w:szCs w:val="22"/>
                <w:lang w:val="en-US" w:eastAsia="ru-RU"/>
              </w:rPr>
            </w:pPr>
            <w:r w:rsidRPr="00C16F78">
              <w:rPr>
                <w:rFonts w:ascii="Consolas" w:hAnsi="Consolas"/>
                <w:sz w:val="22"/>
                <w:szCs w:val="22"/>
                <w:lang w:val="en-US" w:eastAsia="ru-RU"/>
              </w:rPr>
              <w:t xml:space="preserve">   3.   2.   1.</w:t>
            </w:r>
          </w:p>
          <w:p w:rsidR="005E4BA4" w:rsidRPr="00C16F78" w:rsidRDefault="005E4BA4" w:rsidP="0000446C">
            <w:pPr>
              <w:jc w:val="both"/>
              <w:rPr>
                <w:rFonts w:ascii="Consolas" w:hAnsi="Consolas"/>
                <w:sz w:val="22"/>
                <w:szCs w:val="22"/>
                <w:lang w:val="en-US" w:eastAsia="ru-RU"/>
              </w:rPr>
            </w:pPr>
            <w:r w:rsidRPr="00C16F78">
              <w:rPr>
                <w:rFonts w:ascii="Consolas" w:hAnsi="Consolas"/>
                <w:sz w:val="22"/>
                <w:szCs w:val="22"/>
                <w:lang w:val="en-US" w:eastAsia="ru-RU"/>
              </w:rPr>
              <w:t xml:space="preserve">   2.   2.   1.</w:t>
            </w:r>
          </w:p>
          <w:p w:rsidR="005E4BA4" w:rsidRPr="005E4BA4" w:rsidRDefault="005E4BA4" w:rsidP="0000446C">
            <w:pPr>
              <w:jc w:val="both"/>
              <w:rPr>
                <w:rFonts w:ascii="Consolas" w:hAnsi="Consolas" w:cs="Courier New"/>
                <w:lang w:val="en-US" w:eastAsia="ru-RU"/>
              </w:rPr>
            </w:pPr>
            <w:r w:rsidRPr="00C16F78">
              <w:rPr>
                <w:rFonts w:ascii="Consolas" w:hAnsi="Consolas"/>
                <w:sz w:val="22"/>
                <w:szCs w:val="22"/>
                <w:lang w:val="en-US" w:eastAsia="ru-RU"/>
              </w:rPr>
              <w:t xml:space="preserve">   0.   1.   1.</w:t>
            </w:r>
          </w:p>
        </w:tc>
        <w:tc>
          <w:tcPr>
            <w:tcW w:w="3793" w:type="dxa"/>
          </w:tcPr>
          <w:p w:rsidR="005E4BA4" w:rsidRPr="005E4BA4" w:rsidRDefault="005E4BA4" w:rsidP="0000446C">
            <w:pPr>
              <w:jc w:val="both"/>
              <w:rPr>
                <w:rFonts w:ascii="Consolas" w:hAnsi="Consolas" w:cs="Courier New"/>
                <w:lang w:eastAsia="ru-RU"/>
              </w:rPr>
            </w:pPr>
            <w:r w:rsidRPr="005E4BA4">
              <w:rPr>
                <w:rFonts w:asciiTheme="minorHAnsi" w:eastAsiaTheme="minorHAnsi" w:hAnsiTheme="minorHAnsi" w:cstheme="minorBidi"/>
                <w:sz w:val="24"/>
                <w:szCs w:val="24"/>
                <w:lang w:eastAsia="ru-RU"/>
              </w:rPr>
              <w:object w:dxaOrig="4044" w:dyaOrig="1584">
                <v:shape id="_x0000_i1060" type="#_x0000_t75" style="width:183.15pt;height:70.4pt" o:ole="">
                  <v:imagedata r:id="rId109" o:title=""/>
                </v:shape>
                <o:OLEObject Type="Embed" ProgID="PBrush" ShapeID="_x0000_i1060" DrawAspect="Content" ObjectID="_1628601841" r:id="rId110"/>
              </w:object>
            </w:r>
          </w:p>
        </w:tc>
      </w:tr>
    </w:tbl>
    <w:p w:rsidR="005E4BA4" w:rsidRPr="005E4BA4" w:rsidRDefault="005E4BA4" w:rsidP="0000446C">
      <w:pPr>
        <w:shd w:val="clear" w:color="auto" w:fill="FFFFFF"/>
        <w:spacing w:after="0" w:line="240" w:lineRule="auto"/>
        <w:ind w:right="-143"/>
        <w:rPr>
          <w:rFonts w:ascii="Times New Roman" w:eastAsia="Times New Roman" w:hAnsi="Times New Roman" w:cs="Times New Roman"/>
          <w:sz w:val="28"/>
          <w:szCs w:val="28"/>
          <w:highlight w:val="yellow"/>
          <w:lang w:eastAsia="ru-RU"/>
        </w:rPr>
      </w:pPr>
    </w:p>
    <w:p w:rsidR="005E4BA4" w:rsidRPr="005E4BA4" w:rsidRDefault="005E4BA4" w:rsidP="0000446C">
      <w:pPr>
        <w:shd w:val="clear" w:color="auto" w:fill="FFFFFF"/>
        <w:spacing w:after="0" w:line="240" w:lineRule="auto"/>
        <w:ind w:right="-143"/>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Рис. 1.3.2-3. Созданиеспециальных матрицы с помощью встроенных функций</w:t>
      </w:r>
    </w:p>
    <w:p w:rsidR="005E4BA4" w:rsidRDefault="005E4BA4" w:rsidP="0000446C">
      <w:pPr>
        <w:shd w:val="clear" w:color="auto" w:fill="FFFFFF"/>
        <w:spacing w:after="0" w:line="240" w:lineRule="auto"/>
        <w:ind w:right="-143"/>
        <w:rPr>
          <w:rFonts w:ascii="Times New Roman" w:eastAsia="Times New Roman" w:hAnsi="Times New Roman" w:cs="Times New Roman"/>
          <w:sz w:val="28"/>
          <w:szCs w:val="28"/>
          <w:lang w:eastAsia="ru-RU"/>
        </w:rPr>
      </w:pPr>
    </w:p>
    <w:p w:rsidR="003916CE" w:rsidRPr="005E4BA4" w:rsidRDefault="003916CE" w:rsidP="0000446C">
      <w:pPr>
        <w:shd w:val="clear" w:color="auto" w:fill="FFFFFF"/>
        <w:spacing w:after="0" w:line="240" w:lineRule="auto"/>
        <w:ind w:right="-143"/>
        <w:rPr>
          <w:rFonts w:ascii="Times New Roman" w:eastAsia="Times New Roman" w:hAnsi="Times New Roman" w:cs="Times New Roman"/>
          <w:sz w:val="28"/>
          <w:szCs w:val="28"/>
          <w:lang w:eastAsia="ru-RU"/>
        </w:rPr>
      </w:pPr>
    </w:p>
    <w:p w:rsidR="005E4BA4" w:rsidRPr="005E4BA4" w:rsidRDefault="005E4BA4" w:rsidP="0000446C">
      <w:pPr>
        <w:widowControl w:val="0"/>
        <w:shd w:val="clear" w:color="auto" w:fill="FFFFFF"/>
        <w:spacing w:after="0" w:line="240" w:lineRule="auto"/>
        <w:ind w:right="-143" w:firstLine="708"/>
        <w:outlineLvl w:val="3"/>
        <w:rPr>
          <w:rFonts w:ascii="Verdana" w:eastAsia="Verdana" w:hAnsi="Verdana" w:cs="Verdana"/>
          <w:b/>
          <w:bCs/>
          <w:color w:val="C00000"/>
          <w:sz w:val="36"/>
          <w:szCs w:val="36"/>
        </w:rPr>
      </w:pPr>
      <w:bookmarkStart w:id="232" w:name="_Toc532068021"/>
      <w:bookmarkStart w:id="233" w:name="_Toc1419542"/>
      <w:bookmarkStart w:id="234" w:name="_Toc2452232"/>
      <w:bookmarkStart w:id="235" w:name="_Toc6684328"/>
      <w:bookmarkStart w:id="236" w:name="_Toc6900161"/>
      <w:r w:rsidRPr="005E4BA4">
        <w:rPr>
          <w:rFonts w:ascii="Times New Roman" w:eastAsia="Verdana" w:hAnsi="Times New Roman" w:cs="Times New Roman"/>
          <w:b/>
          <w:bCs/>
          <w:i/>
          <w:color w:val="C00000"/>
          <w:sz w:val="36"/>
          <w:szCs w:val="36"/>
        </w:rPr>
        <w:t>Создание матриц путем объединения существующих</w:t>
      </w:r>
      <w:bookmarkEnd w:id="232"/>
      <w:bookmarkEnd w:id="233"/>
      <w:bookmarkEnd w:id="234"/>
      <w:bookmarkEnd w:id="235"/>
      <w:bookmarkEnd w:id="236"/>
    </w:p>
    <w:p w:rsidR="005E4BA4" w:rsidRPr="005E4BA4" w:rsidRDefault="005E4BA4"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Новую матрицу можно создать </w:t>
      </w:r>
      <w:r w:rsidR="00582669" w:rsidRPr="003916CE">
        <w:rPr>
          <w:rFonts w:ascii="Times New Roman" w:eastAsia="Times New Roman" w:hAnsi="Times New Roman" w:cs="Times New Roman"/>
          <w:sz w:val="28"/>
          <w:szCs w:val="28"/>
          <w:lang w:eastAsia="ru-RU"/>
        </w:rPr>
        <w:t>и</w:t>
      </w:r>
      <w:r w:rsidRPr="005E4BA4">
        <w:rPr>
          <w:rFonts w:ascii="Times New Roman" w:eastAsia="Times New Roman" w:hAnsi="Times New Roman" w:cs="Times New Roman"/>
          <w:sz w:val="28"/>
          <w:szCs w:val="28"/>
          <w:lang w:eastAsia="ru-RU"/>
        </w:rPr>
        <w:t xml:space="preserve">путем объединения уже существующих матриц с помощью операции </w:t>
      </w:r>
      <w:r w:rsidRPr="005E4BA4">
        <w:rPr>
          <w:rFonts w:ascii="Consolas" w:eastAsia="Times New Roman" w:hAnsi="Consolas" w:cs="Times New Roman"/>
          <w:b/>
          <w:bCs/>
          <w:iCs/>
          <w:shd w:val="clear" w:color="auto" w:fill="FFFFFF"/>
          <w:lang w:eastAsia="ru-RU"/>
        </w:rPr>
        <w:t>[]</w:t>
      </w:r>
      <w:r w:rsidRPr="005E4BA4">
        <w:rPr>
          <w:rFonts w:ascii="Times New Roman" w:eastAsia="Times New Roman" w:hAnsi="Times New Roman" w:cs="Times New Roman"/>
          <w:sz w:val="28"/>
          <w:szCs w:val="28"/>
          <w:lang w:eastAsia="ru-RU"/>
        </w:rPr>
        <w:t xml:space="preserve"> и соответствующих функций. В этом случае </w:t>
      </w:r>
      <w:r w:rsidRPr="005E4BA4">
        <w:rPr>
          <w:rFonts w:ascii="Times New Roman" w:eastAsia="Times New Roman" w:hAnsi="Times New Roman" w:cs="Times New Roman"/>
          <w:b/>
          <w:i/>
          <w:sz w:val="28"/>
          <w:szCs w:val="28"/>
          <w:lang w:eastAsia="ru-RU"/>
        </w:rPr>
        <w:t>операция</w:t>
      </w:r>
      <w:r w:rsidRPr="005E4BA4">
        <w:rPr>
          <w:rFonts w:ascii="Times New Roman" w:eastAsia="Times New Roman" w:hAnsi="Times New Roman" w:cs="Times New Roman"/>
          <w:sz w:val="28"/>
          <w:szCs w:val="28"/>
          <w:lang w:eastAsia="ru-RU"/>
        </w:rPr>
        <w:t> </w:t>
      </w:r>
      <w:r w:rsidRPr="005E4BA4">
        <w:rPr>
          <w:rFonts w:ascii="Consolas" w:eastAsia="Times New Roman" w:hAnsi="Consolas" w:cs="Times New Roman"/>
          <w:b/>
          <w:bCs/>
          <w:iCs/>
          <w:shd w:val="clear" w:color="auto" w:fill="FFFFFF"/>
          <w:lang w:eastAsia="ru-RU"/>
        </w:rPr>
        <w:t>[]</w:t>
      </w:r>
      <w:r w:rsidRPr="005E4BA4">
        <w:rPr>
          <w:rFonts w:ascii="Times New Roman" w:eastAsia="Times New Roman" w:hAnsi="Times New Roman" w:cs="Times New Roman"/>
          <w:sz w:val="28"/>
          <w:szCs w:val="28"/>
          <w:lang w:eastAsia="ru-RU"/>
        </w:rPr>
        <w:t xml:space="preserve"> используется не только как </w:t>
      </w:r>
      <w:r w:rsidRPr="005E4BA4">
        <w:rPr>
          <w:rFonts w:ascii="Times New Roman" w:eastAsia="Times New Roman" w:hAnsi="Times New Roman" w:cs="Times New Roman"/>
          <w:b/>
          <w:i/>
          <w:sz w:val="28"/>
          <w:szCs w:val="28"/>
          <w:lang w:eastAsia="ru-RU"/>
        </w:rPr>
        <w:t xml:space="preserve">конструктор </w:t>
      </w:r>
      <w:r w:rsidRPr="005E4BA4">
        <w:rPr>
          <w:rFonts w:ascii="Times New Roman" w:eastAsia="Times New Roman" w:hAnsi="Times New Roman" w:cs="Times New Roman"/>
          <w:sz w:val="28"/>
          <w:szCs w:val="28"/>
          <w:lang w:eastAsia="ru-RU"/>
        </w:rPr>
        <w:t xml:space="preserve">матриц, но и как </w:t>
      </w:r>
      <w:r w:rsidRPr="005E4BA4">
        <w:rPr>
          <w:rFonts w:ascii="Times New Roman" w:eastAsia="Times New Roman" w:hAnsi="Times New Roman" w:cs="Times New Roman"/>
          <w:b/>
          <w:i/>
          <w:sz w:val="28"/>
          <w:szCs w:val="28"/>
          <w:lang w:eastAsia="ru-RU"/>
        </w:rPr>
        <w:t>операция объединения</w:t>
      </w:r>
      <w:r w:rsidRPr="005E4BA4">
        <w:rPr>
          <w:rFonts w:ascii="Times New Roman" w:eastAsia="Times New Roman" w:hAnsi="Times New Roman" w:cs="Times New Roman"/>
          <w:sz w:val="28"/>
          <w:szCs w:val="28"/>
          <w:lang w:eastAsia="ru-RU"/>
        </w:rPr>
        <w:t xml:space="preserve">. Например, выражение </w:t>
      </w:r>
      <w:r w:rsidRPr="005E4BA4">
        <w:rPr>
          <w:rFonts w:ascii="Consolas" w:eastAsia="Times New Roman" w:hAnsi="Consolas" w:cs="Times New Roman"/>
          <w:b/>
          <w:bCs/>
          <w:iCs/>
          <w:shd w:val="clear" w:color="auto" w:fill="FFFFFF"/>
          <w:lang w:eastAsia="ru-RU"/>
        </w:rPr>
        <w:t>c=[mA,mB]</w:t>
      </w:r>
      <w:r w:rsidRPr="005E4BA4">
        <w:rPr>
          <w:rFonts w:ascii="Times New Roman" w:eastAsia="Times New Roman" w:hAnsi="Times New Roman" w:cs="Times New Roman"/>
          <w:sz w:val="28"/>
          <w:szCs w:val="28"/>
          <w:lang w:eastAsia="ru-RU"/>
        </w:rPr>
        <w:t xml:space="preserve"> предполагает горизонтальное сцепление матриц </w:t>
      </w:r>
      <w:r w:rsidRPr="005E4BA4">
        <w:rPr>
          <w:rFonts w:ascii="Consolas" w:eastAsia="Times New Roman" w:hAnsi="Consolas" w:cs="Times New Roman"/>
          <w:b/>
          <w:bCs/>
          <w:iCs/>
          <w:shd w:val="clear" w:color="auto" w:fill="FFFFFF"/>
          <w:lang w:eastAsia="ru-RU"/>
        </w:rPr>
        <w:t>mA </w:t>
      </w:r>
      <w:r w:rsidRPr="005E4BA4">
        <w:rPr>
          <w:rFonts w:ascii="Times New Roman" w:eastAsia="Times New Roman" w:hAnsi="Times New Roman" w:cs="Times New Roman"/>
          <w:sz w:val="28"/>
          <w:szCs w:val="28"/>
          <w:lang w:eastAsia="ru-RU"/>
        </w:rPr>
        <w:t>и </w:t>
      </w:r>
      <w:r w:rsidRPr="005E4BA4">
        <w:rPr>
          <w:rFonts w:ascii="Consolas" w:eastAsia="Times New Roman" w:hAnsi="Consolas" w:cs="Times New Roman"/>
          <w:b/>
          <w:bCs/>
          <w:iCs/>
          <w:shd w:val="clear" w:color="auto" w:fill="FFFFFF"/>
          <w:lang w:eastAsia="ru-RU"/>
        </w:rPr>
        <w:t>mB,</w:t>
      </w:r>
      <w:r w:rsidRPr="005E4BA4">
        <w:rPr>
          <w:rFonts w:ascii="Times New Roman" w:eastAsia="Times New Roman" w:hAnsi="Times New Roman" w:cs="Times New Roman"/>
          <w:sz w:val="28"/>
          <w:szCs w:val="28"/>
          <w:lang w:eastAsia="ru-RU"/>
        </w:rPr>
        <w:t xml:space="preserve"> а </w:t>
      </w:r>
      <w:r w:rsidRPr="005E4BA4">
        <w:rPr>
          <w:rFonts w:ascii="Consolas" w:eastAsia="Times New Roman" w:hAnsi="Consolas" w:cs="Times New Roman"/>
          <w:b/>
          <w:bCs/>
          <w:iCs/>
          <w:shd w:val="clear" w:color="auto" w:fill="FFFFFF"/>
          <w:lang w:eastAsia="ru-RU"/>
        </w:rPr>
        <w:t xml:space="preserve">mC=[mA;mB] </w:t>
      </w:r>
      <w:r w:rsidRPr="005E4BA4">
        <w:rPr>
          <w:rFonts w:ascii="Times New Roman" w:eastAsia="Times New Roman" w:hAnsi="Times New Roman" w:cs="Times New Roman"/>
          <w:sz w:val="28"/>
          <w:szCs w:val="28"/>
          <w:lang w:eastAsia="ru-RU"/>
        </w:rPr>
        <w:t>их вертикальное объединение (</w:t>
      </w:r>
      <w:r w:rsidRPr="005E4BA4">
        <w:rPr>
          <w:rFonts w:ascii="Times New Roman" w:eastAsia="Times New Roman" w:hAnsi="Times New Roman" w:cs="Times New Roman"/>
          <w:bCs/>
          <w:sz w:val="28"/>
          <w:szCs w:val="28"/>
          <w:lang w:eastAsia="ru-RU"/>
        </w:rPr>
        <w:t>рис. 1.3.2-4</w:t>
      </w:r>
      <w:r w:rsidRPr="005E4BA4">
        <w:rPr>
          <w:rFonts w:ascii="Times New Roman" w:eastAsia="Times New Roman" w:hAnsi="Times New Roman" w:cs="Times New Roman"/>
          <w:sz w:val="28"/>
          <w:szCs w:val="28"/>
          <w:lang w:eastAsia="ru-RU"/>
        </w:rPr>
        <w:t>).</w:t>
      </w:r>
    </w:p>
    <w:p w:rsidR="005E4BA4" w:rsidRPr="005E4BA4" w:rsidRDefault="005E4BA4"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p>
    <w:tbl>
      <w:tblPr>
        <w:tblStyle w:val="3c"/>
        <w:tblW w:w="9356" w:type="dxa"/>
        <w:tblInd w:w="-5" w:type="dxa"/>
        <w:tblLayout w:type="fixed"/>
        <w:tblLook w:val="04A0"/>
      </w:tblPr>
      <w:tblGrid>
        <w:gridCol w:w="9356"/>
      </w:tblGrid>
      <w:tr w:rsidR="005E4BA4" w:rsidRPr="005E4BA4" w:rsidTr="005E4BA4">
        <w:tc>
          <w:tcPr>
            <w:tcW w:w="9356" w:type="dxa"/>
          </w:tcPr>
          <w:p w:rsidR="005E4BA4" w:rsidRPr="005E4BA4" w:rsidRDefault="007F3C86" w:rsidP="00762B03">
            <w:pPr>
              <w:rPr>
                <w:rFonts w:ascii="Consolas" w:hAnsi="Consolas"/>
                <w:lang w:eastAsia="ru-RU"/>
              </w:rPr>
            </w:pPr>
            <w:r w:rsidRPr="007C6456">
              <w:rPr>
                <w:rFonts w:asciiTheme="minorHAnsi" w:eastAsiaTheme="minorHAnsi" w:hAnsiTheme="minorHAnsi" w:cstheme="minorBidi"/>
                <w:sz w:val="22"/>
                <w:szCs w:val="22"/>
              </w:rPr>
              <w:object w:dxaOrig="9630" w:dyaOrig="390">
                <v:shape id="_x0000_i1061" type="#_x0000_t75" style="width:460.5pt;height:17.8pt" o:ole="">
                  <v:imagedata r:id="rId21" o:title=""/>
                </v:shape>
                <o:OLEObject Type="Embed" ProgID="PBrush" ShapeID="_x0000_i1061" DrawAspect="Content" ObjectID="_1628601842" r:id="rId111"/>
              </w:object>
            </w:r>
          </w:p>
          <w:p w:rsidR="005E4BA4" w:rsidRPr="00C16F78" w:rsidRDefault="005E4BA4" w:rsidP="00762B03">
            <w:pPr>
              <w:rPr>
                <w:rFonts w:ascii="Consolas" w:hAnsi="Consolas"/>
                <w:sz w:val="22"/>
                <w:szCs w:val="22"/>
                <w:lang w:eastAsia="ru-RU"/>
              </w:rPr>
            </w:pPr>
            <w:r w:rsidRPr="00C16F78">
              <w:rPr>
                <w:rFonts w:ascii="Consolas" w:hAnsi="Consolas"/>
                <w:sz w:val="22"/>
                <w:szCs w:val="22"/>
                <w:lang w:eastAsia="ru-RU"/>
              </w:rPr>
              <w:t xml:space="preserve">--&gt; // </w:t>
            </w:r>
            <w:r w:rsidRPr="00C16F78">
              <w:rPr>
                <w:rFonts w:ascii="Consolas" w:hAnsi="Consolas"/>
                <w:b/>
                <w:i/>
                <w:sz w:val="22"/>
                <w:szCs w:val="22"/>
                <w:lang w:eastAsia="ru-RU"/>
              </w:rPr>
              <w:t>Примеры матриц, созданных путем объединения</w:t>
            </w:r>
          </w:p>
          <w:p w:rsidR="005E4BA4" w:rsidRPr="00C16F78" w:rsidRDefault="005E4BA4" w:rsidP="0076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sz w:val="22"/>
                <w:szCs w:val="22"/>
                <w:lang w:eastAsia="ru-RU"/>
              </w:rPr>
              <w:t>--&gt;</w:t>
            </w:r>
          </w:p>
          <w:p w:rsidR="005E4BA4" w:rsidRPr="00C16F78" w:rsidRDefault="005E4BA4" w:rsidP="00762B03">
            <w:pPr>
              <w:rPr>
                <w:rFonts w:ascii="Consolas" w:hAnsi="Consolas"/>
                <w:b/>
                <w:i/>
                <w:sz w:val="22"/>
                <w:szCs w:val="22"/>
                <w:lang w:val="en-US" w:eastAsia="ru-RU"/>
              </w:rPr>
            </w:pPr>
            <w:r w:rsidRPr="00C16F78">
              <w:rPr>
                <w:rFonts w:ascii="Consolas" w:hAnsi="Consolas"/>
                <w:sz w:val="22"/>
                <w:szCs w:val="22"/>
                <w:lang w:val="en-US" w:eastAsia="ru-RU"/>
              </w:rPr>
              <w:t xml:space="preserve">--&gt; // </w:t>
            </w:r>
            <w:r w:rsidRPr="00C16F78">
              <w:rPr>
                <w:rFonts w:ascii="Consolas" w:hAnsi="Consolas"/>
                <w:b/>
                <w:i/>
                <w:sz w:val="22"/>
                <w:szCs w:val="22"/>
                <w:lang w:eastAsia="ru-RU"/>
              </w:rPr>
              <w:t>Пример</w:t>
            </w:r>
            <w:r w:rsidRPr="00C16F78">
              <w:rPr>
                <w:rFonts w:ascii="Consolas" w:hAnsi="Consolas"/>
                <w:b/>
                <w:i/>
                <w:sz w:val="22"/>
                <w:szCs w:val="22"/>
                <w:lang w:val="en-US" w:eastAsia="ru-RU"/>
              </w:rPr>
              <w:t>1</w:t>
            </w:r>
          </w:p>
          <w:p w:rsidR="005E4BA4" w:rsidRPr="00C16F78" w:rsidRDefault="005E4BA4" w:rsidP="00762B03">
            <w:pPr>
              <w:rPr>
                <w:rFonts w:ascii="Consolas" w:hAnsi="Consolas"/>
                <w:sz w:val="22"/>
                <w:szCs w:val="22"/>
                <w:lang w:val="en-US" w:eastAsia="ru-RU"/>
              </w:rPr>
            </w:pPr>
            <w:r w:rsidRPr="00C16F78">
              <w:rPr>
                <w:rFonts w:ascii="Consolas" w:hAnsi="Consolas"/>
                <w:sz w:val="22"/>
                <w:szCs w:val="22"/>
                <w:lang w:val="en-US" w:eastAsia="ru-RU"/>
              </w:rPr>
              <w:t>--&gt; ma = ones(2, 4) * 3;</w:t>
            </w:r>
          </w:p>
          <w:p w:rsidR="005E4BA4" w:rsidRPr="00C16F78" w:rsidRDefault="005E4BA4" w:rsidP="00762B03">
            <w:pPr>
              <w:rPr>
                <w:rFonts w:ascii="Consolas" w:hAnsi="Consolas"/>
                <w:sz w:val="22"/>
                <w:szCs w:val="22"/>
                <w:lang w:val="en-US" w:eastAsia="ru-RU"/>
              </w:rPr>
            </w:pPr>
            <w:r w:rsidRPr="00C16F78">
              <w:rPr>
                <w:rFonts w:ascii="Consolas" w:hAnsi="Consolas"/>
                <w:sz w:val="22"/>
                <w:szCs w:val="22"/>
                <w:lang w:val="en-US" w:eastAsia="ru-RU"/>
              </w:rPr>
              <w:t>--&gt; mb = rand(3, 4);</w:t>
            </w:r>
          </w:p>
          <w:p w:rsidR="005E4BA4" w:rsidRPr="00C16F78" w:rsidRDefault="005E4BA4" w:rsidP="00762B03">
            <w:pPr>
              <w:rPr>
                <w:rFonts w:ascii="Consolas" w:hAnsi="Consolas"/>
                <w:sz w:val="22"/>
                <w:szCs w:val="22"/>
                <w:lang w:eastAsia="ru-RU"/>
              </w:rPr>
            </w:pPr>
            <w:r w:rsidRPr="00C16F78">
              <w:rPr>
                <w:rFonts w:ascii="Consolas" w:hAnsi="Consolas"/>
                <w:sz w:val="22"/>
                <w:szCs w:val="22"/>
                <w:lang w:eastAsia="ru-RU"/>
              </w:rPr>
              <w:t>--&gt;</w:t>
            </w:r>
            <w:r w:rsidRPr="00C16F78">
              <w:rPr>
                <w:rFonts w:ascii="Consolas" w:hAnsi="Consolas"/>
                <w:sz w:val="22"/>
                <w:szCs w:val="22"/>
                <w:lang w:val="en-US" w:eastAsia="ru-RU"/>
              </w:rPr>
              <w:t>mc</w:t>
            </w:r>
            <w:r w:rsidRPr="00C16F78">
              <w:rPr>
                <w:rFonts w:ascii="Consolas" w:hAnsi="Consolas"/>
                <w:sz w:val="22"/>
                <w:szCs w:val="22"/>
                <w:lang w:eastAsia="ru-RU"/>
              </w:rPr>
              <w:t xml:space="preserve"> = [</w:t>
            </w:r>
            <w:r w:rsidRPr="00C16F78">
              <w:rPr>
                <w:rFonts w:ascii="Consolas" w:hAnsi="Consolas"/>
                <w:sz w:val="22"/>
                <w:szCs w:val="22"/>
                <w:lang w:val="en-US" w:eastAsia="ru-RU"/>
              </w:rPr>
              <w:t>ma</w:t>
            </w:r>
            <w:r w:rsidRPr="00C16F78">
              <w:rPr>
                <w:rFonts w:ascii="Consolas" w:hAnsi="Consolas"/>
                <w:sz w:val="22"/>
                <w:szCs w:val="22"/>
                <w:lang w:eastAsia="ru-RU"/>
              </w:rPr>
              <w:t xml:space="preserve">; </w:t>
            </w:r>
            <w:r w:rsidRPr="00C16F78">
              <w:rPr>
                <w:rFonts w:ascii="Consolas" w:hAnsi="Consolas"/>
                <w:sz w:val="22"/>
                <w:szCs w:val="22"/>
                <w:lang w:val="en-US" w:eastAsia="ru-RU"/>
              </w:rPr>
              <w:t>mb</w:t>
            </w:r>
            <w:r w:rsidRPr="00C16F78">
              <w:rPr>
                <w:rFonts w:ascii="Consolas" w:hAnsi="Consolas"/>
                <w:sz w:val="22"/>
                <w:szCs w:val="22"/>
                <w:lang w:eastAsia="ru-RU"/>
              </w:rPr>
              <w:t>]</w:t>
            </w:r>
          </w:p>
          <w:p w:rsidR="005E4BA4" w:rsidRPr="00C16F78" w:rsidRDefault="005E4BA4" w:rsidP="00762B03">
            <w:pPr>
              <w:rPr>
                <w:rFonts w:ascii="Consolas" w:hAnsi="Consolas"/>
                <w:sz w:val="22"/>
                <w:szCs w:val="22"/>
                <w:lang w:eastAsia="ru-RU"/>
              </w:rPr>
            </w:pPr>
            <w:r w:rsidRPr="00C16F78">
              <w:rPr>
                <w:rFonts w:ascii="Consolas" w:hAnsi="Consolas"/>
                <w:sz w:val="22"/>
                <w:szCs w:val="22"/>
                <w:lang w:val="en-US" w:eastAsia="ru-RU"/>
              </w:rPr>
              <w:t>mc</w:t>
            </w:r>
            <w:r w:rsidRPr="00C16F78">
              <w:rPr>
                <w:rFonts w:ascii="Consolas" w:hAnsi="Consolas"/>
                <w:sz w:val="22"/>
                <w:szCs w:val="22"/>
                <w:lang w:eastAsia="ru-RU"/>
              </w:rPr>
              <w:t xml:space="preserve">  =</w:t>
            </w:r>
          </w:p>
          <w:p w:rsidR="005E4BA4" w:rsidRPr="00C16F78" w:rsidRDefault="005E4BA4" w:rsidP="00762B03">
            <w:pPr>
              <w:rPr>
                <w:rFonts w:ascii="Consolas" w:hAnsi="Consolas"/>
                <w:sz w:val="22"/>
                <w:szCs w:val="22"/>
                <w:lang w:eastAsia="ru-RU"/>
              </w:rPr>
            </w:pPr>
            <w:r w:rsidRPr="00C16F78">
              <w:rPr>
                <w:rFonts w:ascii="Consolas" w:hAnsi="Consolas"/>
                <w:sz w:val="22"/>
                <w:szCs w:val="22"/>
                <w:lang w:eastAsia="ru-RU"/>
              </w:rPr>
              <w:t xml:space="preserve">   3.          3.          3.          3.       </w:t>
            </w:r>
          </w:p>
          <w:p w:rsidR="005E4BA4" w:rsidRPr="00C16F78" w:rsidRDefault="005E4BA4" w:rsidP="00762B03">
            <w:pPr>
              <w:rPr>
                <w:rFonts w:ascii="Consolas" w:hAnsi="Consolas"/>
                <w:sz w:val="22"/>
                <w:szCs w:val="22"/>
                <w:lang w:eastAsia="ru-RU"/>
              </w:rPr>
            </w:pPr>
            <w:r w:rsidRPr="00C16F78">
              <w:rPr>
                <w:rFonts w:ascii="Consolas" w:hAnsi="Consolas"/>
                <w:sz w:val="22"/>
                <w:szCs w:val="22"/>
                <w:lang w:eastAsia="ru-RU"/>
              </w:rPr>
              <w:t xml:space="preserve">   3.          3.          3.          3.       </w:t>
            </w:r>
          </w:p>
          <w:p w:rsidR="005E4BA4" w:rsidRPr="00C16F78" w:rsidRDefault="005E4BA4" w:rsidP="00762B03">
            <w:pPr>
              <w:rPr>
                <w:rFonts w:ascii="Consolas" w:hAnsi="Consolas"/>
                <w:sz w:val="22"/>
                <w:szCs w:val="22"/>
                <w:lang w:eastAsia="ru-RU"/>
              </w:rPr>
            </w:pPr>
            <w:r w:rsidRPr="00C16F78">
              <w:rPr>
                <w:rFonts w:ascii="Consolas" w:hAnsi="Consolas"/>
                <w:sz w:val="22"/>
                <w:szCs w:val="22"/>
                <w:lang w:eastAsia="ru-RU"/>
              </w:rPr>
              <w:t xml:space="preserve">   0.2113249   0.3303271   0.8497452   0.068374 </w:t>
            </w:r>
          </w:p>
          <w:p w:rsidR="005E4BA4" w:rsidRPr="00C16F78" w:rsidRDefault="005E4BA4" w:rsidP="00762B03">
            <w:pPr>
              <w:rPr>
                <w:rFonts w:ascii="Consolas" w:hAnsi="Consolas"/>
                <w:sz w:val="22"/>
                <w:szCs w:val="22"/>
                <w:lang w:eastAsia="ru-RU"/>
              </w:rPr>
            </w:pPr>
            <w:r w:rsidRPr="00C16F78">
              <w:rPr>
                <w:rFonts w:ascii="Consolas" w:hAnsi="Consolas"/>
                <w:sz w:val="22"/>
                <w:szCs w:val="22"/>
                <w:lang w:eastAsia="ru-RU"/>
              </w:rPr>
              <w:t xml:space="preserve">   0.7560439   0.6653811   0.685731    0.5608486</w:t>
            </w:r>
          </w:p>
          <w:p w:rsidR="005E4BA4" w:rsidRPr="00C16F78" w:rsidRDefault="005E4BA4" w:rsidP="00762B03">
            <w:pPr>
              <w:rPr>
                <w:rFonts w:ascii="Consolas" w:hAnsi="Consolas"/>
                <w:sz w:val="22"/>
                <w:szCs w:val="22"/>
                <w:lang w:eastAsia="ru-RU"/>
              </w:rPr>
            </w:pPr>
            <w:r w:rsidRPr="00C16F78">
              <w:rPr>
                <w:rFonts w:ascii="Consolas" w:hAnsi="Consolas"/>
                <w:sz w:val="22"/>
                <w:szCs w:val="22"/>
                <w:lang w:eastAsia="ru-RU"/>
              </w:rPr>
              <w:t xml:space="preserve">   0.0002211   0.6283918   0.8782165   0.6623569</w:t>
            </w:r>
          </w:p>
          <w:p w:rsidR="005E4BA4" w:rsidRPr="00C16F78" w:rsidRDefault="005E4BA4" w:rsidP="00762B03">
            <w:pPr>
              <w:rPr>
                <w:rFonts w:ascii="Consolas" w:hAnsi="Consolas"/>
                <w:sz w:val="22"/>
                <w:szCs w:val="22"/>
                <w:lang w:eastAsia="ru-RU"/>
              </w:rPr>
            </w:pPr>
            <w:r w:rsidRPr="00C16F78">
              <w:rPr>
                <w:rFonts w:ascii="Consolas" w:hAnsi="Consolas"/>
                <w:bCs/>
                <w:color w:val="222222"/>
                <w:sz w:val="22"/>
                <w:szCs w:val="22"/>
                <w:lang w:eastAsia="ru-RU"/>
              </w:rPr>
              <w:t>--&gt;</w:t>
            </w:r>
          </w:p>
          <w:p w:rsidR="005E4BA4" w:rsidRPr="00C16F78" w:rsidRDefault="005E4BA4" w:rsidP="00762B03">
            <w:pPr>
              <w:rPr>
                <w:rFonts w:ascii="Consolas" w:hAnsi="Consolas"/>
                <w:b/>
                <w:i/>
                <w:sz w:val="22"/>
                <w:szCs w:val="22"/>
                <w:lang w:eastAsia="ru-RU"/>
              </w:rPr>
            </w:pPr>
            <w:r w:rsidRPr="00C16F78">
              <w:rPr>
                <w:rFonts w:ascii="Consolas" w:hAnsi="Consolas"/>
                <w:sz w:val="22"/>
                <w:szCs w:val="22"/>
                <w:lang w:eastAsia="ru-RU"/>
              </w:rPr>
              <w:t xml:space="preserve">--&gt; // </w:t>
            </w:r>
            <w:r w:rsidRPr="00C16F78">
              <w:rPr>
                <w:rFonts w:ascii="Consolas" w:hAnsi="Consolas"/>
                <w:b/>
                <w:i/>
                <w:sz w:val="22"/>
                <w:szCs w:val="22"/>
                <w:lang w:eastAsia="ru-RU"/>
              </w:rPr>
              <w:t>Пример2</w:t>
            </w:r>
          </w:p>
          <w:p w:rsidR="005E4BA4" w:rsidRPr="00C16F78" w:rsidRDefault="005E4BA4" w:rsidP="00762B03">
            <w:pPr>
              <w:rPr>
                <w:rFonts w:ascii="Consolas" w:hAnsi="Consolas"/>
                <w:sz w:val="22"/>
                <w:szCs w:val="22"/>
                <w:lang w:eastAsia="ru-RU"/>
              </w:rPr>
            </w:pPr>
            <w:r w:rsidRPr="00C16F78">
              <w:rPr>
                <w:rFonts w:ascii="Consolas" w:hAnsi="Consolas"/>
                <w:sz w:val="22"/>
                <w:szCs w:val="22"/>
                <w:lang w:eastAsia="ru-RU"/>
              </w:rPr>
              <w:t>--&gt;</w:t>
            </w:r>
            <w:r w:rsidRPr="00C16F78">
              <w:rPr>
                <w:rFonts w:ascii="Consolas" w:hAnsi="Consolas"/>
                <w:sz w:val="22"/>
                <w:szCs w:val="22"/>
                <w:lang w:val="en-US" w:eastAsia="ru-RU"/>
              </w:rPr>
              <w:t>md</w:t>
            </w:r>
            <w:r w:rsidRPr="00C16F78">
              <w:rPr>
                <w:rFonts w:ascii="Consolas" w:hAnsi="Consolas"/>
                <w:sz w:val="22"/>
                <w:szCs w:val="22"/>
                <w:lang w:eastAsia="ru-RU"/>
              </w:rPr>
              <w:t xml:space="preserve"> = [5.36, 7.01, [], 9.44]</w:t>
            </w:r>
          </w:p>
          <w:p w:rsidR="005E4BA4" w:rsidRPr="00C16F78" w:rsidRDefault="005E4BA4" w:rsidP="00762B03">
            <w:pPr>
              <w:rPr>
                <w:rFonts w:ascii="Consolas" w:hAnsi="Consolas"/>
                <w:sz w:val="22"/>
                <w:szCs w:val="22"/>
                <w:lang w:eastAsia="ru-RU"/>
              </w:rPr>
            </w:pPr>
            <w:r w:rsidRPr="00C16F78">
              <w:rPr>
                <w:rFonts w:ascii="Consolas" w:hAnsi="Consolas"/>
                <w:sz w:val="22"/>
                <w:szCs w:val="22"/>
                <w:lang w:val="en-US" w:eastAsia="ru-RU"/>
              </w:rPr>
              <w:t>md</w:t>
            </w:r>
            <w:r w:rsidRPr="00C16F78">
              <w:rPr>
                <w:rFonts w:ascii="Consolas" w:hAnsi="Consolas"/>
                <w:sz w:val="22"/>
                <w:szCs w:val="22"/>
                <w:lang w:eastAsia="ru-RU"/>
              </w:rPr>
              <w:t xml:space="preserve">  = </w:t>
            </w:r>
          </w:p>
          <w:p w:rsidR="005E4BA4" w:rsidRPr="005E4BA4" w:rsidRDefault="005E4BA4" w:rsidP="00762B03">
            <w:pPr>
              <w:rPr>
                <w:sz w:val="28"/>
                <w:szCs w:val="28"/>
                <w:lang w:eastAsia="ru-RU"/>
              </w:rPr>
            </w:pPr>
            <w:r w:rsidRPr="00C16F78">
              <w:rPr>
                <w:rFonts w:ascii="Consolas" w:hAnsi="Consolas"/>
                <w:sz w:val="22"/>
                <w:szCs w:val="22"/>
                <w:lang w:eastAsia="ru-RU"/>
              </w:rPr>
              <w:t xml:space="preserve">   5.36   7.01   9.44 // </w:t>
            </w:r>
            <w:r w:rsidRPr="00C16F78">
              <w:rPr>
                <w:rFonts w:ascii="Consolas" w:hAnsi="Consolas"/>
                <w:b/>
                <w:i/>
                <w:sz w:val="22"/>
                <w:szCs w:val="22"/>
                <w:lang w:eastAsia="ru-RU"/>
              </w:rPr>
              <w:t>Пустая матрица не влияет на формирования</w:t>
            </w:r>
            <w:r w:rsidRPr="00C16F78">
              <w:rPr>
                <w:rFonts w:ascii="Consolas" w:hAnsi="Consolas"/>
                <w:b/>
                <w:sz w:val="22"/>
                <w:szCs w:val="22"/>
                <w:lang w:val="en-US" w:eastAsia="ru-RU"/>
              </w:rPr>
              <w:t>md</w:t>
            </w:r>
          </w:p>
        </w:tc>
      </w:tr>
    </w:tbl>
    <w:p w:rsidR="005E4BA4" w:rsidRPr="005E4BA4" w:rsidRDefault="005E4BA4" w:rsidP="0000446C">
      <w:pPr>
        <w:spacing w:after="0" w:line="240" w:lineRule="auto"/>
        <w:jc w:val="center"/>
        <w:rPr>
          <w:rFonts w:ascii="Times New Roman" w:eastAsia="Times New Roman" w:hAnsi="Times New Roman" w:cs="Times New Roman"/>
          <w:sz w:val="28"/>
          <w:szCs w:val="28"/>
          <w:lang w:eastAsia="ru-RU"/>
        </w:rPr>
      </w:pPr>
    </w:p>
    <w:p w:rsidR="005E4BA4" w:rsidRPr="005E4BA4" w:rsidRDefault="005E4BA4" w:rsidP="0000446C">
      <w:pPr>
        <w:spacing w:after="0" w:line="240" w:lineRule="auto"/>
        <w:jc w:val="center"/>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Рис. 1.2.3-4 Примеры создания новых матриц путем </w:t>
      </w:r>
      <w:r w:rsidRPr="005E4BA4">
        <w:rPr>
          <w:rFonts w:ascii="Times New Roman" w:eastAsia="Times New Roman" w:hAnsi="Times New Roman" w:cs="Times New Roman"/>
          <w:sz w:val="28"/>
          <w:szCs w:val="28"/>
          <w:lang w:eastAsia="ru-RU"/>
        </w:rPr>
        <w:br/>
        <w:t xml:space="preserve">объединения уже существующих </w:t>
      </w:r>
    </w:p>
    <w:p w:rsidR="005E4BA4" w:rsidRPr="005E4BA4" w:rsidRDefault="005E4BA4" w:rsidP="0000446C">
      <w:pPr>
        <w:spacing w:after="0" w:line="240" w:lineRule="auto"/>
        <w:ind w:firstLine="709"/>
        <w:jc w:val="center"/>
        <w:rPr>
          <w:rFonts w:ascii="Times New Roman" w:eastAsia="Times New Roman" w:hAnsi="Times New Roman" w:cs="Times New Roman"/>
          <w:sz w:val="28"/>
          <w:szCs w:val="28"/>
          <w:lang w:eastAsia="ru-RU"/>
        </w:rPr>
      </w:pPr>
    </w:p>
    <w:p w:rsidR="005E4BA4" w:rsidRPr="005E4BA4" w:rsidRDefault="005E4BA4" w:rsidP="0000446C">
      <w:pPr>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В </w:t>
      </w:r>
      <w:r w:rsidRPr="005E4BA4">
        <w:rPr>
          <w:rFonts w:ascii="Consolas" w:eastAsia="Times New Roman" w:hAnsi="Consolas" w:cs="Times New Roman"/>
          <w:b/>
          <w:bCs/>
          <w:iCs/>
          <w:color w:val="000000"/>
          <w:shd w:val="clear" w:color="auto" w:fill="FFFFFF"/>
          <w:lang w:eastAsia="ru-RU"/>
        </w:rPr>
        <w:t>Примере1</w:t>
      </w:r>
      <w:r w:rsidRPr="005E4BA4">
        <w:rPr>
          <w:rFonts w:ascii="Times New Roman" w:eastAsia="Times New Roman" w:hAnsi="Times New Roman" w:cs="Times New Roman"/>
          <w:sz w:val="28"/>
          <w:szCs w:val="28"/>
          <w:lang w:eastAsia="ru-RU"/>
        </w:rPr>
        <w:t xml:space="preserve"> создается новая матрица</w:t>
      </w:r>
      <w:r w:rsidRPr="005E4BA4">
        <w:rPr>
          <w:rFonts w:ascii="Times New Roman" w:eastAsia="Times New Roman" w:hAnsi="Times New Roman" w:cs="Times New Roman"/>
          <w:b/>
          <w:sz w:val="28"/>
          <w:szCs w:val="28"/>
          <w:lang w:eastAsia="ru-RU"/>
        </w:rPr>
        <w:t> </w:t>
      </w:r>
      <w:r w:rsidRPr="005E4BA4">
        <w:rPr>
          <w:rFonts w:ascii="Consolas" w:eastAsia="Times New Roman" w:hAnsi="Consolas" w:cs="Times New Roman"/>
          <w:b/>
          <w:bCs/>
          <w:iCs/>
          <w:color w:val="000000"/>
          <w:shd w:val="clear" w:color="auto" w:fill="FFFFFF"/>
          <w:lang w:eastAsia="ru-RU"/>
        </w:rPr>
        <w:t>m</w:t>
      </w:r>
      <w:r w:rsidRPr="005E4BA4">
        <w:rPr>
          <w:rFonts w:ascii="Consolas" w:eastAsia="Times New Roman" w:hAnsi="Consolas" w:cs="Times New Roman"/>
          <w:b/>
          <w:bCs/>
          <w:iCs/>
          <w:color w:val="000000"/>
          <w:shd w:val="clear" w:color="auto" w:fill="FFFFFF"/>
          <w:lang w:val="en-US" w:eastAsia="ru-RU"/>
        </w:rPr>
        <w:t>c</w:t>
      </w:r>
      <w:r w:rsidRPr="005E4BA4">
        <w:rPr>
          <w:rFonts w:ascii="Times New Roman" w:eastAsia="Times New Roman" w:hAnsi="Times New Roman" w:cs="Times New Roman"/>
          <w:sz w:val="28"/>
          <w:szCs w:val="28"/>
          <w:lang w:eastAsia="ru-RU"/>
        </w:rPr>
        <w:t> из матриц </w:t>
      </w:r>
      <w:r w:rsidRPr="005E4BA4">
        <w:rPr>
          <w:rFonts w:ascii="Consolas" w:eastAsia="Times New Roman" w:hAnsi="Consolas" w:cs="Times New Roman"/>
          <w:b/>
          <w:bCs/>
          <w:iCs/>
          <w:color w:val="000000"/>
          <w:shd w:val="clear" w:color="auto" w:fill="FFFFFF"/>
          <w:lang w:eastAsia="ru-RU"/>
        </w:rPr>
        <w:t>m</w:t>
      </w:r>
      <w:r w:rsidRPr="005E4BA4">
        <w:rPr>
          <w:rFonts w:ascii="Consolas" w:eastAsia="Times New Roman" w:hAnsi="Consolas" w:cs="Times New Roman"/>
          <w:b/>
          <w:bCs/>
          <w:iCs/>
          <w:color w:val="000000"/>
          <w:shd w:val="clear" w:color="auto" w:fill="FFFFFF"/>
          <w:lang w:val="en-US" w:eastAsia="ru-RU"/>
        </w:rPr>
        <w:t>a</w:t>
      </w:r>
      <w:r w:rsidRPr="005E4BA4">
        <w:rPr>
          <w:rFonts w:ascii="Times New Roman" w:eastAsia="Times New Roman" w:hAnsi="Times New Roman" w:cs="Times New Roman"/>
          <w:sz w:val="28"/>
          <w:szCs w:val="28"/>
          <w:lang w:eastAsia="ru-RU"/>
        </w:rPr>
        <w:t> и </w:t>
      </w:r>
      <w:r w:rsidRPr="005E4BA4">
        <w:rPr>
          <w:rFonts w:ascii="Consolas" w:eastAsia="Times New Roman" w:hAnsi="Consolas" w:cs="Times New Roman"/>
          <w:b/>
          <w:bCs/>
          <w:iCs/>
          <w:color w:val="000000"/>
          <w:shd w:val="clear" w:color="auto" w:fill="FFFFFF"/>
          <w:lang w:eastAsia="ru-RU"/>
        </w:rPr>
        <w:t>m</w:t>
      </w:r>
      <w:r w:rsidRPr="005E4BA4">
        <w:rPr>
          <w:rFonts w:ascii="Consolas" w:eastAsia="Times New Roman" w:hAnsi="Consolas" w:cs="Times New Roman"/>
          <w:b/>
          <w:bCs/>
          <w:iCs/>
          <w:color w:val="000000"/>
          <w:shd w:val="clear" w:color="auto" w:fill="FFFFFF"/>
          <w:lang w:val="en-US" w:eastAsia="ru-RU"/>
        </w:rPr>
        <w:t>b</w:t>
      </w:r>
      <w:r w:rsidRPr="005E4BA4">
        <w:rPr>
          <w:rFonts w:ascii="Times New Roman" w:eastAsia="Times New Roman" w:hAnsi="Times New Roman" w:cs="Times New Roman"/>
          <w:sz w:val="28"/>
          <w:szCs w:val="28"/>
          <w:lang w:eastAsia="ru-RU"/>
        </w:rPr>
        <w:t xml:space="preserve"> в вертикальном направлении, а в </w:t>
      </w:r>
      <w:r w:rsidRPr="005E4BA4">
        <w:rPr>
          <w:rFonts w:ascii="Consolas" w:eastAsia="Times New Roman" w:hAnsi="Consolas" w:cs="Times New Roman"/>
          <w:b/>
          <w:bCs/>
          <w:iCs/>
          <w:color w:val="000000"/>
          <w:shd w:val="clear" w:color="auto" w:fill="FFFFFF"/>
          <w:lang w:eastAsia="ru-RU"/>
        </w:rPr>
        <w:t>Примере2</w:t>
      </w:r>
      <w:r w:rsidRPr="005E4BA4">
        <w:rPr>
          <w:rFonts w:ascii="Times New Roman" w:eastAsia="Times New Roman" w:hAnsi="Times New Roman" w:cs="Times New Roman"/>
          <w:sz w:val="28"/>
          <w:szCs w:val="28"/>
          <w:lang w:eastAsia="ru-RU"/>
        </w:rPr>
        <w:t xml:space="preserve"> создается новая матрица</w:t>
      </w:r>
      <w:r w:rsidRPr="005E4BA4">
        <w:rPr>
          <w:rFonts w:ascii="Times New Roman" w:eastAsia="Times New Roman" w:hAnsi="Times New Roman" w:cs="Times New Roman"/>
          <w:b/>
          <w:sz w:val="28"/>
          <w:szCs w:val="28"/>
          <w:lang w:eastAsia="ru-RU"/>
        </w:rPr>
        <w:t> </w:t>
      </w:r>
      <w:r w:rsidRPr="005E4BA4">
        <w:rPr>
          <w:rFonts w:ascii="Consolas" w:eastAsia="Times New Roman" w:hAnsi="Consolas" w:cs="Times New Roman"/>
          <w:b/>
          <w:bCs/>
          <w:iCs/>
          <w:color w:val="000000"/>
          <w:shd w:val="clear" w:color="auto" w:fill="FFFFFF"/>
          <w:lang w:eastAsia="ru-RU"/>
        </w:rPr>
        <w:t>m</w:t>
      </w:r>
      <w:r w:rsidRPr="005E4BA4">
        <w:rPr>
          <w:rFonts w:ascii="Consolas" w:eastAsia="Times New Roman" w:hAnsi="Consolas" w:cs="Times New Roman"/>
          <w:b/>
          <w:color w:val="474747"/>
          <w:lang w:val="en-US" w:eastAsia="ru-RU"/>
        </w:rPr>
        <w:t>d</w:t>
      </w:r>
      <w:r w:rsidRPr="005E4BA4">
        <w:rPr>
          <w:rFonts w:ascii="Times New Roman" w:eastAsia="Times New Roman" w:hAnsi="Times New Roman" w:cs="Times New Roman"/>
          <w:sz w:val="28"/>
          <w:szCs w:val="28"/>
          <w:lang w:eastAsia="ru-RU"/>
        </w:rPr>
        <w:t> из матриц </w:t>
      </w:r>
      <w:r w:rsidRPr="005E4BA4">
        <w:rPr>
          <w:rFonts w:ascii="Consolas" w:eastAsia="Times New Roman" w:hAnsi="Consolas" w:cs="Times New Roman"/>
          <w:b/>
          <w:bCs/>
          <w:iCs/>
          <w:color w:val="000000"/>
          <w:shd w:val="clear" w:color="auto" w:fill="FFFFFF"/>
          <w:lang w:eastAsia="ru-RU"/>
        </w:rPr>
        <w:t>m</w:t>
      </w:r>
      <w:r w:rsidRPr="005E4BA4">
        <w:rPr>
          <w:rFonts w:ascii="Consolas" w:eastAsia="Times New Roman" w:hAnsi="Consolas" w:cs="Times New Roman"/>
          <w:b/>
          <w:bCs/>
          <w:iCs/>
          <w:color w:val="000000"/>
          <w:shd w:val="clear" w:color="auto" w:fill="FFFFFF"/>
          <w:lang w:val="en-US" w:eastAsia="ru-RU"/>
        </w:rPr>
        <w:t>a</w:t>
      </w:r>
      <w:r w:rsidRPr="005E4BA4">
        <w:rPr>
          <w:rFonts w:ascii="Times New Roman" w:eastAsia="Times New Roman" w:hAnsi="Times New Roman" w:cs="Times New Roman"/>
          <w:sz w:val="28"/>
          <w:szCs w:val="28"/>
          <w:lang w:eastAsia="ru-RU"/>
        </w:rPr>
        <w:t> и </w:t>
      </w:r>
      <w:r w:rsidRPr="005E4BA4">
        <w:rPr>
          <w:rFonts w:ascii="Consolas" w:eastAsia="Times New Roman" w:hAnsi="Consolas" w:cs="Times New Roman"/>
          <w:b/>
          <w:bCs/>
          <w:iCs/>
          <w:color w:val="000000"/>
          <w:shd w:val="clear" w:color="auto" w:fill="FFFFFF"/>
          <w:lang w:eastAsia="ru-RU"/>
        </w:rPr>
        <w:t>m</w:t>
      </w:r>
      <w:r w:rsidRPr="005E4BA4">
        <w:rPr>
          <w:rFonts w:ascii="Consolas" w:eastAsia="Times New Roman" w:hAnsi="Consolas" w:cs="Times New Roman"/>
          <w:b/>
          <w:bCs/>
          <w:iCs/>
          <w:color w:val="000000"/>
          <w:shd w:val="clear" w:color="auto" w:fill="FFFFFF"/>
          <w:lang w:val="en-US" w:eastAsia="ru-RU"/>
        </w:rPr>
        <w:t>b</w:t>
      </w:r>
      <w:r w:rsidRPr="005E4BA4">
        <w:rPr>
          <w:rFonts w:ascii="Times New Roman" w:eastAsia="Times New Roman" w:hAnsi="Times New Roman" w:cs="Times New Roman"/>
          <w:sz w:val="28"/>
          <w:szCs w:val="28"/>
          <w:lang w:eastAsia="ru-RU"/>
        </w:rPr>
        <w:t> в горизонтальном направлении.</w:t>
      </w:r>
    </w:p>
    <w:p w:rsidR="005E4BA4" w:rsidRPr="005E4BA4" w:rsidRDefault="005E4BA4" w:rsidP="0000446C">
      <w:pPr>
        <w:spacing w:after="0" w:line="240" w:lineRule="auto"/>
        <w:ind w:firstLine="709"/>
        <w:jc w:val="center"/>
        <w:rPr>
          <w:rFonts w:ascii="Times New Roman" w:eastAsia="Times New Roman" w:hAnsi="Times New Roman" w:cs="Times New Roman"/>
          <w:sz w:val="28"/>
          <w:szCs w:val="28"/>
          <w:lang w:eastAsia="ru-RU"/>
        </w:rPr>
      </w:pPr>
    </w:p>
    <w:p w:rsid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bCs/>
          <w:sz w:val="28"/>
          <w:szCs w:val="28"/>
          <w:lang w:eastAsia="ru-RU"/>
        </w:rPr>
        <w:t xml:space="preserve">Кроме операции </w:t>
      </w:r>
      <w:r w:rsidRPr="005E4BA4">
        <w:rPr>
          <w:rFonts w:ascii="Times New Roman" w:eastAsia="Times New Roman" w:hAnsi="Times New Roman" w:cs="Times New Roman"/>
          <w:sz w:val="28"/>
          <w:szCs w:val="28"/>
          <w:lang w:eastAsia="ru-RU"/>
        </w:rPr>
        <w:t xml:space="preserve">объединения </w:t>
      </w:r>
      <w:r w:rsidRPr="005E4BA4">
        <w:rPr>
          <w:rFonts w:ascii="Times New Roman" w:eastAsia="Times New Roman" w:hAnsi="Times New Roman" w:cs="Times New Roman"/>
          <w:bCs/>
          <w:sz w:val="28"/>
          <w:szCs w:val="28"/>
          <w:lang w:eastAsia="ru-RU"/>
        </w:rPr>
        <w:t>в Scilab</w:t>
      </w:r>
      <w:bookmarkStart w:id="237" w:name="d119e714"/>
      <w:bookmarkStart w:id="238" w:name="d119e719"/>
      <w:bookmarkEnd w:id="237"/>
      <w:bookmarkEnd w:id="238"/>
      <w:r w:rsidRPr="005E4BA4">
        <w:rPr>
          <w:rFonts w:ascii="Times New Roman" w:eastAsia="Times New Roman" w:hAnsi="Times New Roman" w:cs="Times New Roman"/>
          <w:bCs/>
          <w:sz w:val="28"/>
          <w:szCs w:val="28"/>
          <w:lang w:eastAsia="ru-RU"/>
        </w:rPr>
        <w:t xml:space="preserve"> имеется встроенная </w:t>
      </w:r>
      <w:r w:rsidRPr="005E4BA4">
        <w:rPr>
          <w:rFonts w:ascii="Times New Roman" w:eastAsia="Times New Roman" w:hAnsi="Times New Roman" w:cs="Times New Roman"/>
          <w:sz w:val="28"/>
          <w:szCs w:val="28"/>
          <w:lang w:eastAsia="ru-RU"/>
        </w:rPr>
        <w:t xml:space="preserve">функция </w:t>
      </w:r>
      <w:hyperlink r:id="rId112" w:history="1">
        <w:r w:rsidRPr="005E4BA4">
          <w:rPr>
            <w:rFonts w:ascii="Consolas" w:eastAsia="Times New Roman" w:hAnsi="Consolas" w:cs="Times New Roman"/>
            <w:b/>
            <w:bCs/>
            <w:iCs/>
            <w:color w:val="000000"/>
            <w:shd w:val="clear" w:color="auto" w:fill="FFFFFF"/>
            <w:lang w:eastAsia="ru-RU"/>
          </w:rPr>
          <w:t>ca</w:t>
        </w:r>
        <w:r w:rsidRPr="005E4BA4">
          <w:rPr>
            <w:rFonts w:ascii="Consolas" w:eastAsia="Times New Roman" w:hAnsi="Consolas" w:cs="Times New Roman"/>
            <w:bCs/>
            <w:iCs/>
            <w:color w:val="000000"/>
            <w:shd w:val="clear" w:color="auto" w:fill="FFFFFF"/>
            <w:lang w:eastAsia="ru-RU"/>
          </w:rPr>
          <w:t>t</w:t>
        </w:r>
      </w:hyperlink>
      <w:r w:rsidRPr="005E4BA4">
        <w:rPr>
          <w:rFonts w:ascii="Times New Roman" w:eastAsia="Times New Roman" w:hAnsi="Times New Roman" w:cs="Times New Roman"/>
          <w:sz w:val="28"/>
          <w:szCs w:val="28"/>
          <w:lang w:eastAsia="ru-RU"/>
        </w:rPr>
        <w:t xml:space="preserve">, которая также позволяет объединить существующие матрицы для формирования новой матрицы. Функция </w:t>
      </w:r>
      <w:r w:rsidRPr="005E4BA4">
        <w:rPr>
          <w:rFonts w:ascii="Consolas" w:eastAsia="Times New Roman" w:hAnsi="Consolas" w:cs="Times New Roman"/>
          <w:b/>
          <w:bCs/>
          <w:iCs/>
          <w:color w:val="000000"/>
          <w:shd w:val="clear" w:color="auto" w:fill="FFFFFF"/>
          <w:lang w:eastAsia="ru-RU"/>
        </w:rPr>
        <w:t xml:space="preserve">cat </w:t>
      </w:r>
      <w:r w:rsidRPr="005E4BA4">
        <w:rPr>
          <w:rFonts w:ascii="Times New Roman" w:eastAsia="Times New Roman" w:hAnsi="Times New Roman" w:cs="Times New Roman"/>
          <w:sz w:val="28"/>
          <w:szCs w:val="28"/>
          <w:lang w:eastAsia="ru-RU"/>
        </w:rPr>
        <w:t>возвращает матрицу, которая образуется путем сцепления двух или нескольких матриц, перечисленных в параметрах. Эта функция являются </w:t>
      </w:r>
      <w:r w:rsidRPr="005E4BA4">
        <w:rPr>
          <w:rFonts w:ascii="Times New Roman" w:eastAsia="Times New Roman" w:hAnsi="Times New Roman" w:cs="Times New Roman"/>
          <w:b/>
          <w:i/>
          <w:sz w:val="28"/>
          <w:szCs w:val="28"/>
          <w:lang w:eastAsia="ru-RU"/>
        </w:rPr>
        <w:t xml:space="preserve">альтернативой операции </w:t>
      </w:r>
      <w:r w:rsidRPr="005E4BA4">
        <w:rPr>
          <w:rFonts w:ascii="Consolas" w:eastAsia="Times New Roman" w:hAnsi="Consolas" w:cs="Times New Roman"/>
          <w:b/>
          <w:bCs/>
          <w:iCs/>
          <w:color w:val="000000"/>
          <w:shd w:val="clear" w:color="auto" w:fill="FFFFFF"/>
          <w:lang w:eastAsia="ru-RU"/>
        </w:rPr>
        <w:t>[]</w:t>
      </w:r>
      <w:r w:rsidRPr="005E4BA4">
        <w:rPr>
          <w:rFonts w:ascii="Times New Roman" w:eastAsia="Times New Roman" w:hAnsi="Times New Roman" w:cs="Times New Roman"/>
          <w:b/>
          <w:i/>
          <w:sz w:val="28"/>
          <w:szCs w:val="28"/>
          <w:lang w:eastAsia="ru-RU"/>
        </w:rPr>
        <w:t> для объединения матриц</w:t>
      </w:r>
      <w:r w:rsidRPr="005E4BA4">
        <w:rPr>
          <w:rFonts w:ascii="Times New Roman" w:eastAsia="Times New Roman" w:hAnsi="Times New Roman" w:cs="Times New Roman"/>
          <w:sz w:val="28"/>
          <w:szCs w:val="28"/>
          <w:lang w:eastAsia="ru-RU"/>
        </w:rPr>
        <w:t>. С помощью этой функции можно построить новые матрицы вдоль заданного измерения (рис. 1.3.2-5).</w:t>
      </w:r>
    </w:p>
    <w:p w:rsidR="008C527B" w:rsidRPr="005E4BA4" w:rsidRDefault="008C527B" w:rsidP="0000446C">
      <w:pPr>
        <w:spacing w:after="0" w:line="240" w:lineRule="auto"/>
        <w:ind w:firstLine="708"/>
        <w:jc w:val="both"/>
        <w:rPr>
          <w:rFonts w:ascii="Times New Roman" w:eastAsia="Times New Roman" w:hAnsi="Times New Roman" w:cs="Times New Roman"/>
          <w:sz w:val="28"/>
          <w:szCs w:val="28"/>
          <w:lang w:eastAsia="ru-RU"/>
        </w:rPr>
      </w:pPr>
    </w:p>
    <w:tbl>
      <w:tblPr>
        <w:tblStyle w:val="3c"/>
        <w:tblW w:w="0" w:type="auto"/>
        <w:tblLook w:val="04A0"/>
      </w:tblPr>
      <w:tblGrid>
        <w:gridCol w:w="5609"/>
        <w:gridCol w:w="3837"/>
      </w:tblGrid>
      <w:tr w:rsidR="005E4BA4" w:rsidRPr="005E4BA4" w:rsidTr="00762B03">
        <w:tc>
          <w:tcPr>
            <w:tcW w:w="5548" w:type="dxa"/>
          </w:tcPr>
          <w:p w:rsidR="005E4BA4" w:rsidRPr="005E4BA4" w:rsidRDefault="005E4BA4" w:rsidP="00912E09">
            <w:pPr>
              <w:rPr>
                <w:rFonts w:ascii="Consolas" w:hAnsi="Consolas" w:cs="Courier New"/>
                <w:lang w:eastAsia="ru-RU"/>
              </w:rPr>
            </w:pPr>
            <w:r w:rsidRPr="005E4BA4">
              <w:rPr>
                <w:rFonts w:ascii="Consolas" w:hAnsi="Consolas" w:cs="Courier New"/>
                <w:noProof/>
                <w:lang w:eastAsia="ru-RU"/>
              </w:rPr>
              <w:drawing>
                <wp:inline distT="0" distB="0" distL="0" distR="0">
                  <wp:extent cx="3424238" cy="230383"/>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021659" cy="270578"/>
                          </a:xfrm>
                          <a:prstGeom prst="rect">
                            <a:avLst/>
                          </a:prstGeom>
                          <a:noFill/>
                          <a:ln>
                            <a:noFill/>
                          </a:ln>
                        </pic:spPr>
                      </pic:pic>
                    </a:graphicData>
                  </a:graphic>
                </wp:inline>
              </w:drawing>
            </w:r>
          </w:p>
          <w:p w:rsidR="005E4BA4" w:rsidRPr="00C16F78" w:rsidRDefault="005E4BA4" w:rsidP="00912E09">
            <w:pPr>
              <w:rPr>
                <w:rFonts w:ascii="Consolas" w:hAnsi="Consolas"/>
                <w:sz w:val="22"/>
                <w:szCs w:val="22"/>
                <w:lang w:eastAsia="ru-RU"/>
              </w:rPr>
            </w:pPr>
            <w:r w:rsidRPr="00C16F78">
              <w:rPr>
                <w:rFonts w:ascii="Consolas" w:hAnsi="Consolas" w:cs="Courier New"/>
                <w:sz w:val="22"/>
                <w:szCs w:val="22"/>
                <w:lang w:eastAsia="ru-RU"/>
              </w:rPr>
              <w:t>--&gt;</w:t>
            </w:r>
            <w:r w:rsidRPr="00C16F78">
              <w:rPr>
                <w:rFonts w:ascii="Consolas" w:hAnsi="Consolas"/>
                <w:sz w:val="22"/>
                <w:szCs w:val="22"/>
                <w:lang w:eastAsia="ru-RU"/>
              </w:rPr>
              <w:t xml:space="preserve">// </w:t>
            </w:r>
            <w:r w:rsidRPr="00C16F78">
              <w:rPr>
                <w:rFonts w:ascii="Consolas" w:hAnsi="Consolas"/>
                <w:b/>
                <w:i/>
                <w:sz w:val="22"/>
                <w:szCs w:val="22"/>
                <w:lang w:eastAsia="ru-RU"/>
              </w:rPr>
              <w:t>Сцепление по строкам и столбцам</w:t>
            </w:r>
          </w:p>
          <w:p w:rsidR="005E4BA4" w:rsidRPr="00C16F78" w:rsidRDefault="005E4BA4" w:rsidP="00912E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sz w:val="22"/>
                <w:szCs w:val="22"/>
                <w:lang w:eastAsia="ru-RU"/>
              </w:rPr>
              <w:t>--&gt;</w:t>
            </w:r>
          </w:p>
          <w:p w:rsidR="005E4BA4" w:rsidRPr="00C16F78" w:rsidRDefault="005E4BA4" w:rsidP="00912E09">
            <w:pPr>
              <w:rPr>
                <w:rFonts w:ascii="Consolas" w:hAnsi="Consolas"/>
                <w:sz w:val="22"/>
                <w:szCs w:val="22"/>
                <w:lang w:eastAsia="ru-RU"/>
              </w:rPr>
            </w:pPr>
            <w:r w:rsidRPr="00C16F78">
              <w:rPr>
                <w:rFonts w:ascii="Consolas" w:hAnsi="Consolas"/>
                <w:sz w:val="22"/>
                <w:szCs w:val="22"/>
                <w:lang w:eastAsia="ru-RU"/>
              </w:rPr>
              <w:t>--&gt;</w:t>
            </w:r>
            <w:r w:rsidRPr="00C16F78">
              <w:rPr>
                <w:rFonts w:ascii="Consolas" w:hAnsi="Consolas"/>
                <w:sz w:val="22"/>
                <w:szCs w:val="22"/>
                <w:lang w:val="en-US" w:eastAsia="ru-RU"/>
              </w:rPr>
              <w:t>A</w:t>
            </w:r>
            <w:r w:rsidRPr="00C16F78">
              <w:rPr>
                <w:rFonts w:ascii="Consolas" w:hAnsi="Consolas"/>
                <w:sz w:val="22"/>
                <w:szCs w:val="22"/>
                <w:lang w:eastAsia="ru-RU"/>
              </w:rPr>
              <w:t xml:space="preserve"> = [1 2 3; 6 7 8]; </w:t>
            </w:r>
            <w:r w:rsidRPr="00C16F78">
              <w:rPr>
                <w:rFonts w:ascii="Consolas" w:hAnsi="Consolas"/>
                <w:sz w:val="22"/>
                <w:szCs w:val="22"/>
                <w:lang w:val="en-US" w:eastAsia="ru-RU"/>
              </w:rPr>
              <w:t>B</w:t>
            </w:r>
            <w:r w:rsidRPr="00C16F78">
              <w:rPr>
                <w:rFonts w:ascii="Consolas" w:hAnsi="Consolas"/>
                <w:sz w:val="22"/>
                <w:szCs w:val="22"/>
                <w:lang w:eastAsia="ru-RU"/>
              </w:rPr>
              <w:t xml:space="preserve"> = [0 8 7; 3 2 1];</w:t>
            </w:r>
          </w:p>
          <w:p w:rsidR="005E4BA4" w:rsidRPr="00C16F78" w:rsidRDefault="005E4BA4" w:rsidP="00912E09">
            <w:pPr>
              <w:rPr>
                <w:rFonts w:ascii="Consolas" w:hAnsi="Consolas"/>
                <w:sz w:val="22"/>
                <w:szCs w:val="22"/>
                <w:lang w:eastAsia="ru-RU"/>
              </w:rPr>
            </w:pPr>
            <w:r w:rsidRPr="00C16F78">
              <w:rPr>
                <w:rFonts w:ascii="Consolas" w:hAnsi="Consolas"/>
                <w:sz w:val="22"/>
                <w:szCs w:val="22"/>
                <w:lang w:eastAsia="ru-RU"/>
              </w:rPr>
              <w:t>--&gt;</w:t>
            </w:r>
            <w:r w:rsidRPr="00C16F78">
              <w:rPr>
                <w:rFonts w:ascii="Consolas" w:hAnsi="Consolas"/>
                <w:sz w:val="22"/>
                <w:szCs w:val="22"/>
                <w:lang w:val="en-US" w:eastAsia="ru-RU"/>
              </w:rPr>
              <w:t>C</w:t>
            </w:r>
            <w:r w:rsidRPr="00C16F78">
              <w:rPr>
                <w:rFonts w:ascii="Consolas" w:hAnsi="Consolas"/>
                <w:sz w:val="22"/>
                <w:szCs w:val="22"/>
                <w:lang w:eastAsia="ru-RU"/>
              </w:rPr>
              <w:t xml:space="preserve"> = </w:t>
            </w:r>
            <w:r w:rsidRPr="00C16F78">
              <w:rPr>
                <w:rFonts w:ascii="Consolas" w:hAnsi="Consolas"/>
                <w:sz w:val="22"/>
                <w:szCs w:val="22"/>
                <w:lang w:val="en-US" w:eastAsia="ru-RU"/>
              </w:rPr>
              <w:t>cat</w:t>
            </w:r>
            <w:r w:rsidRPr="00C16F78">
              <w:rPr>
                <w:rFonts w:ascii="Consolas" w:hAnsi="Consolas"/>
                <w:sz w:val="22"/>
                <w:szCs w:val="22"/>
                <w:lang w:eastAsia="ru-RU"/>
              </w:rPr>
              <w:t xml:space="preserve">(1, </w:t>
            </w:r>
            <w:r w:rsidRPr="00C16F78">
              <w:rPr>
                <w:rFonts w:ascii="Consolas" w:hAnsi="Consolas"/>
                <w:sz w:val="22"/>
                <w:szCs w:val="22"/>
                <w:lang w:val="en-US" w:eastAsia="ru-RU"/>
              </w:rPr>
              <w:t>A</w:t>
            </w:r>
            <w:r w:rsidRPr="00C16F78">
              <w:rPr>
                <w:rFonts w:ascii="Consolas" w:hAnsi="Consolas"/>
                <w:sz w:val="22"/>
                <w:szCs w:val="22"/>
                <w:lang w:eastAsia="ru-RU"/>
              </w:rPr>
              <w:t xml:space="preserve">, </w:t>
            </w:r>
            <w:r w:rsidRPr="00C16F78">
              <w:rPr>
                <w:rFonts w:ascii="Consolas" w:hAnsi="Consolas"/>
                <w:sz w:val="22"/>
                <w:szCs w:val="22"/>
                <w:lang w:val="en-US" w:eastAsia="ru-RU"/>
              </w:rPr>
              <w:t>B</w:t>
            </w:r>
            <w:r w:rsidRPr="00C16F78">
              <w:rPr>
                <w:rFonts w:ascii="Consolas" w:hAnsi="Consolas"/>
                <w:sz w:val="22"/>
                <w:szCs w:val="22"/>
                <w:lang w:eastAsia="ru-RU"/>
              </w:rPr>
              <w:t xml:space="preserve">) // </w:t>
            </w:r>
            <w:r w:rsidRPr="00C16F78">
              <w:rPr>
                <w:rFonts w:ascii="Consolas" w:hAnsi="Consolas"/>
                <w:b/>
                <w:i/>
                <w:sz w:val="22"/>
                <w:szCs w:val="22"/>
                <w:lang w:eastAsia="ru-RU"/>
              </w:rPr>
              <w:t>Сцепление по строкам</w:t>
            </w:r>
          </w:p>
          <w:p w:rsidR="005E4BA4" w:rsidRPr="00C16F78" w:rsidRDefault="005E4BA4" w:rsidP="00912E09">
            <w:pPr>
              <w:rPr>
                <w:rFonts w:ascii="Consolas" w:hAnsi="Consolas"/>
                <w:sz w:val="22"/>
                <w:szCs w:val="22"/>
                <w:lang w:eastAsia="ru-RU"/>
              </w:rPr>
            </w:pPr>
            <w:r w:rsidRPr="00C16F78">
              <w:rPr>
                <w:rFonts w:ascii="Consolas" w:hAnsi="Consolas"/>
                <w:sz w:val="22"/>
                <w:szCs w:val="22"/>
                <w:lang w:eastAsia="ru-RU"/>
              </w:rPr>
              <w:t xml:space="preserve"> C  =</w:t>
            </w:r>
          </w:p>
          <w:p w:rsidR="005E4BA4" w:rsidRPr="00C16F78" w:rsidRDefault="005E4BA4" w:rsidP="00912E09">
            <w:pPr>
              <w:rPr>
                <w:rFonts w:ascii="Consolas" w:hAnsi="Consolas"/>
                <w:sz w:val="22"/>
                <w:szCs w:val="22"/>
                <w:lang w:eastAsia="ru-RU"/>
              </w:rPr>
            </w:pPr>
            <w:r w:rsidRPr="00C16F78">
              <w:rPr>
                <w:rFonts w:ascii="Consolas" w:hAnsi="Consolas"/>
                <w:sz w:val="22"/>
                <w:szCs w:val="22"/>
                <w:lang w:eastAsia="ru-RU"/>
              </w:rPr>
              <w:t xml:space="preserve">   1.   2.   3.</w:t>
            </w:r>
          </w:p>
          <w:p w:rsidR="005E4BA4" w:rsidRPr="00C16F78" w:rsidRDefault="005E4BA4" w:rsidP="00912E09">
            <w:pPr>
              <w:rPr>
                <w:rFonts w:ascii="Consolas" w:hAnsi="Consolas"/>
                <w:sz w:val="22"/>
                <w:szCs w:val="22"/>
                <w:lang w:eastAsia="ru-RU"/>
              </w:rPr>
            </w:pPr>
            <w:r w:rsidRPr="00C16F78">
              <w:rPr>
                <w:rFonts w:ascii="Consolas" w:hAnsi="Consolas"/>
                <w:sz w:val="22"/>
                <w:szCs w:val="22"/>
                <w:lang w:eastAsia="ru-RU"/>
              </w:rPr>
              <w:t xml:space="preserve">   6.   7.   8.</w:t>
            </w:r>
          </w:p>
          <w:p w:rsidR="005E4BA4" w:rsidRPr="00C16F78" w:rsidRDefault="005E4BA4" w:rsidP="00912E09">
            <w:pPr>
              <w:rPr>
                <w:rFonts w:ascii="Consolas" w:hAnsi="Consolas"/>
                <w:sz w:val="22"/>
                <w:szCs w:val="22"/>
                <w:lang w:eastAsia="ru-RU"/>
              </w:rPr>
            </w:pPr>
            <w:r w:rsidRPr="00C16F78">
              <w:rPr>
                <w:rFonts w:ascii="Consolas" w:hAnsi="Consolas"/>
                <w:sz w:val="22"/>
                <w:szCs w:val="22"/>
                <w:lang w:eastAsia="ru-RU"/>
              </w:rPr>
              <w:t xml:space="preserve">   0.   8.   7.</w:t>
            </w:r>
          </w:p>
          <w:p w:rsidR="005E4BA4" w:rsidRPr="00C16F78" w:rsidRDefault="005E4BA4" w:rsidP="00912E09">
            <w:pPr>
              <w:rPr>
                <w:rFonts w:ascii="Consolas" w:hAnsi="Consolas"/>
                <w:sz w:val="22"/>
                <w:szCs w:val="22"/>
                <w:lang w:eastAsia="ru-RU"/>
              </w:rPr>
            </w:pPr>
            <w:r w:rsidRPr="00C16F78">
              <w:rPr>
                <w:rFonts w:ascii="Consolas" w:hAnsi="Consolas"/>
                <w:sz w:val="22"/>
                <w:szCs w:val="22"/>
                <w:lang w:eastAsia="ru-RU"/>
              </w:rPr>
              <w:t xml:space="preserve">   3.   2.   1.</w:t>
            </w:r>
          </w:p>
          <w:p w:rsidR="00912E09" w:rsidRPr="00C16F78" w:rsidRDefault="00912E09" w:rsidP="00912E09">
            <w:pPr>
              <w:rPr>
                <w:rFonts w:ascii="Consolas" w:hAnsi="Consolas"/>
                <w:sz w:val="22"/>
                <w:szCs w:val="22"/>
                <w:lang w:eastAsia="ru-RU"/>
              </w:rPr>
            </w:pPr>
            <w:r w:rsidRPr="00C16F78">
              <w:rPr>
                <w:rFonts w:ascii="Consolas" w:hAnsi="Consolas"/>
                <w:sz w:val="22"/>
                <w:szCs w:val="22"/>
                <w:lang w:eastAsia="ru-RU"/>
              </w:rPr>
              <w:t xml:space="preserve">--&gt; // </w:t>
            </w:r>
            <w:r w:rsidRPr="00C16F78">
              <w:rPr>
                <w:rFonts w:ascii="Consolas" w:hAnsi="Consolas"/>
                <w:b/>
                <w:i/>
                <w:sz w:val="22"/>
                <w:szCs w:val="22"/>
                <w:lang w:eastAsia="ru-RU"/>
              </w:rPr>
              <w:t>Сцепление по столбцам</w:t>
            </w:r>
          </w:p>
          <w:p w:rsidR="00912E09" w:rsidRDefault="005E4BA4" w:rsidP="00912E09">
            <w:pPr>
              <w:rPr>
                <w:rFonts w:ascii="Consolas" w:hAnsi="Consolas"/>
                <w:sz w:val="22"/>
                <w:szCs w:val="22"/>
                <w:lang w:eastAsia="ru-RU"/>
              </w:rPr>
            </w:pPr>
            <w:r w:rsidRPr="00C16F78">
              <w:rPr>
                <w:rFonts w:ascii="Consolas" w:hAnsi="Consolas"/>
                <w:sz w:val="22"/>
                <w:szCs w:val="22"/>
                <w:lang w:eastAsia="ru-RU"/>
              </w:rPr>
              <w:t xml:space="preserve">--&gt; C = cat(2, A, B) </w:t>
            </w:r>
          </w:p>
          <w:p w:rsidR="005E4BA4" w:rsidRPr="00C16F78" w:rsidRDefault="005E4BA4" w:rsidP="00912E09">
            <w:pPr>
              <w:rPr>
                <w:rFonts w:ascii="Consolas" w:hAnsi="Consolas"/>
                <w:sz w:val="22"/>
                <w:szCs w:val="22"/>
                <w:lang w:eastAsia="ru-RU"/>
              </w:rPr>
            </w:pPr>
            <w:r w:rsidRPr="00C16F78">
              <w:rPr>
                <w:rFonts w:ascii="Consolas" w:hAnsi="Consolas"/>
                <w:sz w:val="22"/>
                <w:szCs w:val="22"/>
                <w:lang w:eastAsia="ru-RU"/>
              </w:rPr>
              <w:t>C  =</w:t>
            </w:r>
          </w:p>
          <w:p w:rsidR="005E4BA4" w:rsidRPr="00C16F78" w:rsidRDefault="005E4BA4" w:rsidP="00912E09">
            <w:pPr>
              <w:rPr>
                <w:rFonts w:ascii="Consolas" w:hAnsi="Consolas"/>
                <w:sz w:val="22"/>
                <w:szCs w:val="22"/>
                <w:lang w:eastAsia="ru-RU"/>
              </w:rPr>
            </w:pPr>
            <w:r w:rsidRPr="00C16F78">
              <w:rPr>
                <w:rFonts w:ascii="Consolas" w:hAnsi="Consolas"/>
                <w:sz w:val="22"/>
                <w:szCs w:val="22"/>
                <w:lang w:eastAsia="ru-RU"/>
              </w:rPr>
              <w:t xml:space="preserve">   1.   2.   3.   0.   8.   7.</w:t>
            </w:r>
          </w:p>
          <w:p w:rsidR="005E4BA4" w:rsidRPr="005E4BA4" w:rsidRDefault="005E4BA4" w:rsidP="00912E09">
            <w:pPr>
              <w:rPr>
                <w:sz w:val="28"/>
                <w:szCs w:val="28"/>
                <w:lang w:eastAsia="ru-RU"/>
              </w:rPr>
            </w:pPr>
            <w:r w:rsidRPr="00C16F78">
              <w:rPr>
                <w:rFonts w:ascii="Consolas" w:hAnsi="Consolas"/>
                <w:sz w:val="22"/>
                <w:szCs w:val="22"/>
                <w:lang w:eastAsia="ru-RU"/>
              </w:rPr>
              <w:t xml:space="preserve">   6.   7.   8.   3.   2.   1.</w:t>
            </w:r>
          </w:p>
        </w:tc>
        <w:tc>
          <w:tcPr>
            <w:tcW w:w="3797" w:type="dxa"/>
          </w:tcPr>
          <w:p w:rsidR="005E4BA4" w:rsidRPr="005E4BA4" w:rsidRDefault="005E4BA4" w:rsidP="0000446C">
            <w:pPr>
              <w:jc w:val="both"/>
              <w:rPr>
                <w:sz w:val="28"/>
                <w:szCs w:val="28"/>
                <w:lang w:eastAsia="ru-RU"/>
              </w:rPr>
            </w:pPr>
            <w:r w:rsidRPr="005E4BA4">
              <w:rPr>
                <w:rFonts w:asciiTheme="minorHAnsi" w:eastAsiaTheme="minorHAnsi" w:hAnsiTheme="minorHAnsi" w:cstheme="minorBidi"/>
                <w:sz w:val="24"/>
                <w:szCs w:val="24"/>
                <w:lang w:eastAsia="ru-RU"/>
              </w:rPr>
              <w:object w:dxaOrig="3996" w:dyaOrig="1212">
                <v:shape id="_x0000_i1062" type="#_x0000_t75" style="width:181.2pt;height:53.8pt" o:ole="">
                  <v:imagedata r:id="rId113" o:title=""/>
                </v:shape>
                <o:OLEObject Type="Embed" ProgID="PBrush" ShapeID="_x0000_i1062" DrawAspect="Content" ObjectID="_1628601843" r:id="rId114"/>
              </w:object>
            </w:r>
          </w:p>
        </w:tc>
      </w:tr>
    </w:tbl>
    <w:p w:rsidR="005E4BA4" w:rsidRPr="005E4BA4" w:rsidRDefault="005E4BA4" w:rsidP="0000446C">
      <w:pPr>
        <w:spacing w:after="0" w:line="240" w:lineRule="auto"/>
        <w:jc w:val="center"/>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Рис. 1.2.3-5 Сцепление матриц по строкам и столбцам</w:t>
      </w:r>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p>
    <w:p w:rsidR="005E4BA4" w:rsidRPr="005E4BA4" w:rsidRDefault="005E4BA4" w:rsidP="0000446C">
      <w:pPr>
        <w:shd w:val="clear" w:color="auto" w:fill="D9D9D9"/>
        <w:spacing w:after="0" w:line="240" w:lineRule="auto"/>
        <w:jc w:val="both"/>
        <w:rPr>
          <w:rFonts w:ascii="Times New Roman" w:eastAsia="Times New Roman" w:hAnsi="Times New Roman" w:cs="Times New Roman"/>
          <w:b/>
          <w:i/>
          <w:sz w:val="24"/>
          <w:szCs w:val="24"/>
          <w:lang w:eastAsia="ru-RU"/>
        </w:rPr>
      </w:pPr>
      <w:r w:rsidRPr="005E4BA4">
        <w:rPr>
          <w:rFonts w:ascii="Times New Roman" w:eastAsia="Times New Roman" w:hAnsi="Times New Roman" w:cs="Times New Roman"/>
          <w:b/>
          <w:i/>
          <w:sz w:val="24"/>
          <w:szCs w:val="24"/>
          <w:lang w:eastAsia="ru-RU"/>
        </w:rPr>
        <w:t>Если матрицы объединяются по горизонтали, то они должны иметь одинаковое количество строк. Если матрицы объединяются по вертикали, то матрицы должны иметь одинаковое количество столбцов.</w:t>
      </w:r>
    </w:p>
    <w:p w:rsidR="005E4BA4" w:rsidRDefault="005E4BA4" w:rsidP="0000446C">
      <w:pPr>
        <w:spacing w:after="0" w:line="240" w:lineRule="auto"/>
        <w:jc w:val="both"/>
        <w:rPr>
          <w:rFonts w:ascii="Times New Roman" w:eastAsia="Times New Roman" w:hAnsi="Times New Roman" w:cs="Times New Roman"/>
          <w:b/>
          <w:i/>
          <w:sz w:val="24"/>
          <w:szCs w:val="24"/>
          <w:lang w:eastAsia="ru-RU"/>
        </w:rPr>
      </w:pPr>
    </w:p>
    <w:p w:rsidR="003916CE" w:rsidRPr="005E4BA4" w:rsidRDefault="003916CE" w:rsidP="0000446C">
      <w:pPr>
        <w:spacing w:after="0" w:line="240" w:lineRule="auto"/>
        <w:jc w:val="both"/>
        <w:rPr>
          <w:rFonts w:ascii="Times New Roman" w:eastAsia="Times New Roman" w:hAnsi="Times New Roman" w:cs="Times New Roman"/>
          <w:b/>
          <w:i/>
          <w:sz w:val="24"/>
          <w:szCs w:val="24"/>
          <w:lang w:eastAsia="ru-RU"/>
        </w:rPr>
      </w:pPr>
    </w:p>
    <w:p w:rsidR="005E4BA4" w:rsidRPr="005E4BA4" w:rsidRDefault="005E4BA4" w:rsidP="0000446C">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239" w:name="_Toc532068022"/>
      <w:bookmarkStart w:id="240" w:name="_Toc1419543"/>
      <w:bookmarkStart w:id="241" w:name="_Toc2452233"/>
      <w:bookmarkStart w:id="242" w:name="_Toc6684329"/>
      <w:bookmarkStart w:id="243" w:name="_Toc6900162"/>
      <w:r w:rsidRPr="005E4BA4">
        <w:rPr>
          <w:rFonts w:ascii="Times New Roman" w:eastAsia="Verdana" w:hAnsi="Times New Roman" w:cs="Times New Roman"/>
          <w:b/>
          <w:bCs/>
          <w:i/>
          <w:color w:val="C00000"/>
          <w:sz w:val="36"/>
          <w:szCs w:val="36"/>
        </w:rPr>
        <w:t xml:space="preserve">Создание матриц с помощью операции двоеточие – </w:t>
      </w:r>
      <w:r w:rsidRPr="005E4BA4">
        <w:rPr>
          <w:rFonts w:ascii="Times New Roman" w:eastAsia="Verdana" w:hAnsi="Times New Roman" w:cs="Times New Roman"/>
          <w:b/>
          <w:bCs/>
          <w:color w:val="C00000"/>
          <w:sz w:val="36"/>
          <w:szCs w:val="36"/>
        </w:rPr>
        <w:t>:</w:t>
      </w:r>
      <w:bookmarkEnd w:id="239"/>
      <w:bookmarkEnd w:id="240"/>
      <w:bookmarkEnd w:id="241"/>
      <w:bookmarkEnd w:id="242"/>
      <w:bookmarkEnd w:id="243"/>
    </w:p>
    <w:p w:rsidR="005E4BA4" w:rsidRPr="005E4BA4" w:rsidRDefault="005E4BA4" w:rsidP="0000446C">
      <w:pPr>
        <w:spacing w:after="0" w:line="240" w:lineRule="auto"/>
        <w:ind w:firstLine="708"/>
        <w:jc w:val="both"/>
        <w:rPr>
          <w:rFonts w:ascii="Times New Roman" w:eastAsia="Times New Roman" w:hAnsi="Times New Roman" w:cs="Times New Roman"/>
          <w:bCs/>
          <w:sz w:val="28"/>
          <w:szCs w:val="28"/>
          <w:lang w:eastAsia="ru-RU"/>
        </w:rPr>
      </w:pPr>
      <w:r w:rsidRPr="005E4BA4">
        <w:rPr>
          <w:rFonts w:ascii="Times New Roman" w:eastAsia="Times New Roman" w:hAnsi="Times New Roman" w:cs="Times New Roman"/>
          <w:bCs/>
          <w:sz w:val="28"/>
          <w:szCs w:val="28"/>
          <w:lang w:eastAsia="ru-RU"/>
        </w:rPr>
        <w:t>Создание векторов и матриц, элементы которых представляют собой некоторую последовательность значений, можно осуществить с помощью операции</w:t>
      </w:r>
      <w:r w:rsidRPr="005E4BA4">
        <w:rPr>
          <w:rFonts w:ascii="Times New Roman" w:eastAsia="Times New Roman" w:hAnsi="Times New Roman" w:cs="Times New Roman"/>
          <w:b/>
          <w:bCs/>
          <w:i/>
          <w:sz w:val="28"/>
          <w:szCs w:val="28"/>
          <w:lang w:eastAsia="ru-RU"/>
        </w:rPr>
        <w:t xml:space="preserve"> двоеточие </w:t>
      </w:r>
      <w:r w:rsidRPr="005E4BA4">
        <w:rPr>
          <w:rFonts w:ascii="Times New Roman" w:eastAsia="Times New Roman" w:hAnsi="Times New Roman" w:cs="Times New Roman"/>
          <w:i/>
          <w:color w:val="000000"/>
          <w:spacing w:val="-4"/>
          <w:sz w:val="28"/>
          <w:szCs w:val="28"/>
          <w:lang w:eastAsia="ru-RU"/>
        </w:rPr>
        <w:t>–</w:t>
      </w:r>
      <w:r w:rsidRPr="005E4BA4">
        <w:rPr>
          <w:rFonts w:ascii="Times New Roman" w:eastAsia="Times New Roman" w:hAnsi="Times New Roman" w:cs="Times New Roman"/>
          <w:color w:val="000000"/>
          <w:spacing w:val="-4"/>
          <w:sz w:val="28"/>
          <w:szCs w:val="28"/>
          <w:lang w:eastAsia="ru-RU"/>
        </w:rPr>
        <w:t>(</w:t>
      </w:r>
      <w:r w:rsidRPr="005E4BA4">
        <w:rPr>
          <w:rFonts w:ascii="Times New Roman" w:eastAsia="Times New Roman" w:hAnsi="Times New Roman" w:cs="Times New Roman"/>
          <w:b/>
          <w:color w:val="000000"/>
          <w:spacing w:val="-4"/>
          <w:sz w:val="28"/>
          <w:szCs w:val="28"/>
          <w:lang w:eastAsia="ru-RU"/>
        </w:rPr>
        <w:t>:</w:t>
      </w:r>
      <w:r w:rsidRPr="005E4BA4">
        <w:rPr>
          <w:rFonts w:ascii="Times New Roman" w:eastAsia="Times New Roman" w:hAnsi="Times New Roman" w:cs="Times New Roman"/>
          <w:color w:val="000000"/>
          <w:spacing w:val="-4"/>
          <w:sz w:val="28"/>
          <w:szCs w:val="28"/>
          <w:lang w:eastAsia="ru-RU"/>
        </w:rPr>
        <w:t>)</w:t>
      </w:r>
      <w:r w:rsidRPr="005E4BA4">
        <w:rPr>
          <w:rFonts w:ascii="Times New Roman" w:eastAsia="Times New Roman" w:hAnsi="Times New Roman" w:cs="Times New Roman"/>
          <w:bCs/>
          <w:sz w:val="28"/>
          <w:szCs w:val="28"/>
          <w:lang w:eastAsia="ru-RU"/>
        </w:rPr>
        <w:t>.</w:t>
      </w:r>
    </w:p>
    <w:p w:rsidR="005E4BA4" w:rsidRPr="005E4BA4" w:rsidRDefault="005E4BA4" w:rsidP="0000446C">
      <w:pPr>
        <w:spacing w:after="0" w:line="240" w:lineRule="auto"/>
        <w:ind w:firstLine="708"/>
        <w:jc w:val="both"/>
        <w:rPr>
          <w:rFonts w:ascii="Times New Roman" w:eastAsia="Times New Roman" w:hAnsi="Times New Roman" w:cs="Times New Roman"/>
          <w:bCs/>
          <w:sz w:val="28"/>
          <w:szCs w:val="28"/>
          <w:lang w:eastAsia="ru-RU"/>
        </w:rPr>
      </w:pPr>
      <w:r w:rsidRPr="005E4BA4">
        <w:rPr>
          <w:rFonts w:ascii="Times New Roman" w:eastAsia="Times New Roman" w:hAnsi="Times New Roman" w:cs="Times New Roman"/>
          <w:bCs/>
          <w:sz w:val="28"/>
          <w:szCs w:val="28"/>
          <w:lang w:eastAsia="ru-RU"/>
        </w:rPr>
        <w:t>Операция двоеточия позволяет генерировать последовательность значений вектора или строки (столбца) матрицы от </w:t>
      </w:r>
      <w:r w:rsidRPr="005E4BA4">
        <w:rPr>
          <w:rFonts w:ascii="Consolas" w:eastAsia="Times New Roman" w:hAnsi="Consolas" w:cs="Times New Roman"/>
          <w:b/>
          <w:bCs/>
          <w:iCs/>
          <w:color w:val="000000"/>
          <w:shd w:val="clear" w:color="auto" w:fill="FFFFFF"/>
          <w:lang w:eastAsia="ru-RU"/>
        </w:rPr>
        <w:t>n</w:t>
      </w:r>
      <w:r w:rsidRPr="005E4BA4">
        <w:rPr>
          <w:rFonts w:ascii="Times New Roman" w:eastAsia="Times New Roman" w:hAnsi="Times New Roman" w:cs="Times New Roman"/>
          <w:bCs/>
          <w:sz w:val="28"/>
          <w:szCs w:val="28"/>
          <w:lang w:eastAsia="ru-RU"/>
        </w:rPr>
        <w:t> до </w:t>
      </w:r>
      <w:r w:rsidRPr="005E4BA4">
        <w:rPr>
          <w:rFonts w:ascii="Consolas" w:eastAsia="Times New Roman" w:hAnsi="Consolas" w:cs="Times New Roman"/>
          <w:b/>
          <w:bCs/>
          <w:iCs/>
          <w:color w:val="000000"/>
          <w:shd w:val="clear" w:color="auto" w:fill="FFFFFF"/>
          <w:lang w:eastAsia="ru-RU"/>
        </w:rPr>
        <w:t>m</w:t>
      </w:r>
      <w:r w:rsidRPr="005E4BA4">
        <w:rPr>
          <w:rFonts w:ascii="Times New Roman" w:eastAsia="Times New Roman" w:hAnsi="Times New Roman" w:cs="Times New Roman"/>
          <w:bCs/>
          <w:sz w:val="28"/>
          <w:szCs w:val="28"/>
          <w:lang w:eastAsia="ru-RU"/>
        </w:rPr>
        <w:t xml:space="preserve"> (</w:t>
      </w:r>
      <w:r w:rsidRPr="005E4BA4">
        <w:rPr>
          <w:rFonts w:ascii="Consolas" w:eastAsia="Times New Roman" w:hAnsi="Consolas" w:cs="Times New Roman"/>
          <w:b/>
          <w:bCs/>
          <w:iCs/>
          <w:color w:val="000000"/>
          <w:shd w:val="clear" w:color="auto" w:fill="FFFFFF"/>
          <w:lang w:eastAsia="ru-RU"/>
        </w:rPr>
        <w:t>n:m</w:t>
      </w:r>
      <w:r w:rsidRPr="005E4BA4">
        <w:rPr>
          <w:rFonts w:ascii="Times New Roman" w:eastAsia="Times New Roman" w:hAnsi="Times New Roman" w:cs="Times New Roman"/>
          <w:bCs/>
          <w:sz w:val="28"/>
          <w:szCs w:val="28"/>
          <w:lang w:eastAsia="ru-RU"/>
        </w:rPr>
        <w:t xml:space="preserve">). Причем в этой последовательности каждое последующее значение отличается от предыдущего на </w:t>
      </w:r>
      <w:r w:rsidRPr="005E4BA4">
        <w:rPr>
          <w:rFonts w:ascii="Times New Roman" w:eastAsia="Times New Roman" w:hAnsi="Times New Roman" w:cs="Times New Roman"/>
          <w:b/>
          <w:bCs/>
          <w:sz w:val="24"/>
          <w:szCs w:val="24"/>
          <w:lang w:eastAsia="ru-RU"/>
        </w:rPr>
        <w:t>1</w:t>
      </w:r>
      <w:r w:rsidRPr="005E4BA4">
        <w:rPr>
          <w:rFonts w:ascii="Times New Roman" w:eastAsia="Times New Roman" w:hAnsi="Times New Roman" w:cs="Times New Roman"/>
          <w:bCs/>
          <w:sz w:val="28"/>
          <w:szCs w:val="28"/>
          <w:lang w:eastAsia="ru-RU"/>
        </w:rPr>
        <w:t xml:space="preserve">, даже если конечное значение не является точным значением </w:t>
      </w:r>
      <w:r w:rsidRPr="005E4BA4">
        <w:rPr>
          <w:rFonts w:ascii="Times New Roman" w:eastAsia="Times New Roman" w:hAnsi="Times New Roman" w:cs="Times New Roman"/>
          <w:bCs/>
          <w:sz w:val="28"/>
          <w:szCs w:val="28"/>
          <w:lang w:eastAsia="ru-RU"/>
        </w:rPr>
        <w:br/>
        <w:t>(</w:t>
      </w:r>
      <w:r w:rsidRPr="005E4BA4">
        <w:rPr>
          <w:rFonts w:ascii="Consolas" w:eastAsia="Times New Roman" w:hAnsi="Consolas" w:cs="Times New Roman"/>
          <w:b/>
          <w:bCs/>
          <w:lang w:eastAsia="ru-RU"/>
        </w:rPr>
        <w:t>Примеры1-6</w:t>
      </w:r>
      <w:r w:rsidRPr="005E4BA4">
        <w:rPr>
          <w:rFonts w:ascii="Times New Roman" w:eastAsia="Times New Roman" w:hAnsi="Times New Roman" w:cs="Times New Roman"/>
          <w:bCs/>
          <w:sz w:val="28"/>
          <w:szCs w:val="28"/>
          <w:lang w:eastAsia="ru-RU"/>
        </w:rPr>
        <w:t xml:space="preserve">, рис. 1.3.2-6). </w:t>
      </w:r>
    </w:p>
    <w:p w:rsidR="005E4BA4" w:rsidRPr="005E4BA4" w:rsidRDefault="005E4BA4" w:rsidP="0000446C">
      <w:pPr>
        <w:spacing w:after="0" w:line="240" w:lineRule="auto"/>
        <w:ind w:firstLine="708"/>
        <w:jc w:val="both"/>
        <w:rPr>
          <w:rFonts w:ascii="Times New Roman" w:eastAsia="Times New Roman" w:hAnsi="Times New Roman" w:cs="Times New Roman"/>
          <w:bCs/>
          <w:sz w:val="28"/>
          <w:szCs w:val="28"/>
          <w:lang w:eastAsia="ru-RU"/>
        </w:rPr>
      </w:pPr>
    </w:p>
    <w:tbl>
      <w:tblPr>
        <w:tblStyle w:val="3c"/>
        <w:tblW w:w="0" w:type="auto"/>
        <w:tblLayout w:type="fixed"/>
        <w:tblLook w:val="04A0"/>
      </w:tblPr>
      <w:tblGrid>
        <w:gridCol w:w="5920"/>
        <w:gridCol w:w="3651"/>
      </w:tblGrid>
      <w:tr w:rsidR="005E4BA4" w:rsidRPr="005E4BA4" w:rsidTr="005E4BA4">
        <w:tc>
          <w:tcPr>
            <w:tcW w:w="5920" w:type="dxa"/>
          </w:tcPr>
          <w:p w:rsidR="005E4BA4" w:rsidRPr="00C16F78" w:rsidRDefault="005E4BA4" w:rsidP="00912E09">
            <w:pPr>
              <w:rPr>
                <w:rFonts w:ascii="Consolas" w:hAnsi="Consolas" w:cs="Consolas"/>
                <w:sz w:val="22"/>
                <w:szCs w:val="22"/>
                <w:lang w:eastAsia="ru-RU"/>
              </w:rPr>
            </w:pPr>
            <w:r w:rsidRPr="00C16F78">
              <w:rPr>
                <w:rFonts w:ascii="Consolas" w:hAnsi="Consolas" w:cs="Consolas"/>
                <w:noProof/>
                <w:lang w:eastAsia="ru-RU"/>
              </w:rPr>
              <w:drawing>
                <wp:inline distT="0" distB="0" distL="0" distR="0">
                  <wp:extent cx="3904380" cy="211422"/>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240684" cy="229633"/>
                          </a:xfrm>
                          <a:prstGeom prst="rect">
                            <a:avLst/>
                          </a:prstGeom>
                          <a:noFill/>
                          <a:ln>
                            <a:noFill/>
                          </a:ln>
                        </pic:spPr>
                      </pic:pic>
                    </a:graphicData>
                  </a:graphic>
                </wp:inline>
              </w:drawing>
            </w:r>
          </w:p>
          <w:p w:rsidR="005E4BA4" w:rsidRPr="00C16F78" w:rsidRDefault="005E4BA4" w:rsidP="00912E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cs="Consolas"/>
                <w:sz w:val="22"/>
                <w:szCs w:val="22"/>
                <w:lang w:eastAsia="ru-RU"/>
              </w:rPr>
              <w:t xml:space="preserve">--&gt; // </w:t>
            </w:r>
            <w:r w:rsidRPr="00C16F78">
              <w:rPr>
                <w:rFonts w:ascii="Consolas" w:hAnsi="Consolas"/>
                <w:b/>
                <w:i/>
                <w:sz w:val="22"/>
                <w:szCs w:val="22"/>
                <w:lang w:eastAsia="ru-RU"/>
              </w:rPr>
              <w:t>Создание векторов и матриц с помощью</w:t>
            </w:r>
            <w:r w:rsidR="00C16F78">
              <w:rPr>
                <w:rFonts w:ascii="Consolas" w:hAnsi="Consolas"/>
                <w:b/>
                <w:i/>
                <w:sz w:val="22"/>
                <w:szCs w:val="22"/>
                <w:lang w:eastAsia="ru-RU"/>
              </w:rPr>
              <w:t xml:space="preserve"> – </w:t>
            </w:r>
            <w:r w:rsidR="00C16F78" w:rsidRPr="00C16F78">
              <w:rPr>
                <w:rFonts w:ascii="Consolas" w:hAnsi="Consolas"/>
                <w:b/>
                <w:sz w:val="22"/>
                <w:szCs w:val="22"/>
                <w:lang w:eastAsia="ru-RU"/>
              </w:rPr>
              <w:t>:</w:t>
            </w:r>
          </w:p>
          <w:p w:rsidR="005E4BA4" w:rsidRPr="00C16F78" w:rsidRDefault="005E4BA4" w:rsidP="00912E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C16F78">
              <w:rPr>
                <w:rFonts w:ascii="Consolas" w:hAnsi="Consolas"/>
                <w:sz w:val="22"/>
                <w:szCs w:val="22"/>
                <w:lang w:eastAsia="ru-RU"/>
              </w:rPr>
              <w:t>--&gt;</w:t>
            </w:r>
          </w:p>
          <w:p w:rsidR="005E4BA4" w:rsidRPr="00C16F78" w:rsidRDefault="005E4BA4" w:rsidP="00912E09">
            <w:pPr>
              <w:rPr>
                <w:rFonts w:ascii="Consolas" w:hAnsi="Consolas" w:cs="Consolas"/>
                <w:b/>
                <w:i/>
                <w:sz w:val="22"/>
                <w:szCs w:val="22"/>
                <w:lang w:eastAsia="ru-RU"/>
              </w:rPr>
            </w:pPr>
            <w:r w:rsidRPr="00C16F78">
              <w:rPr>
                <w:rFonts w:ascii="Consolas" w:hAnsi="Consolas" w:cs="Consolas"/>
                <w:sz w:val="22"/>
                <w:szCs w:val="22"/>
                <w:lang w:eastAsia="ru-RU"/>
              </w:rPr>
              <w:t xml:space="preserve">--&gt; // </w:t>
            </w:r>
            <w:r w:rsidRPr="00C16F78">
              <w:rPr>
                <w:rFonts w:ascii="Consolas" w:hAnsi="Consolas" w:cs="Consolas"/>
                <w:b/>
                <w:i/>
                <w:sz w:val="22"/>
                <w:szCs w:val="22"/>
                <w:lang w:eastAsia="ru-RU"/>
              </w:rPr>
              <w:t>Пример1</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eastAsia="ru-RU"/>
              </w:rPr>
              <w:t>--&gt; vA1 = 10:15</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eastAsia="ru-RU"/>
              </w:rPr>
              <w:t xml:space="preserve"> vA1  =</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eastAsia="ru-RU"/>
              </w:rPr>
              <w:t>10. 11. 12. 13. 14. 15.</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eastAsia="ru-RU"/>
              </w:rPr>
              <w:t>--&gt;</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eastAsia="ru-RU"/>
              </w:rPr>
              <w:t xml:space="preserve">--&gt; // </w:t>
            </w:r>
            <w:r w:rsidRPr="00C16F78">
              <w:rPr>
                <w:rFonts w:ascii="Consolas" w:hAnsi="Consolas" w:cs="Consolas"/>
                <w:b/>
                <w:i/>
                <w:sz w:val="22"/>
                <w:szCs w:val="22"/>
                <w:lang w:eastAsia="ru-RU"/>
              </w:rPr>
              <w:t>Пример2</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eastAsia="ru-RU"/>
              </w:rPr>
              <w:t>--&gt;</w:t>
            </w:r>
            <w:r w:rsidRPr="00C16F78">
              <w:rPr>
                <w:rFonts w:ascii="Consolas" w:hAnsi="Consolas" w:cs="Consolas"/>
                <w:sz w:val="22"/>
                <w:szCs w:val="22"/>
                <w:lang w:val="en-US" w:eastAsia="ru-RU"/>
              </w:rPr>
              <w:t>vA</w:t>
            </w:r>
            <w:r w:rsidRPr="00C16F78">
              <w:rPr>
                <w:rFonts w:ascii="Consolas" w:hAnsi="Consolas" w:cs="Consolas"/>
                <w:sz w:val="22"/>
                <w:szCs w:val="22"/>
                <w:lang w:eastAsia="ru-RU"/>
              </w:rPr>
              <w:t>2 = -2.5:2.5</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val="en-US" w:eastAsia="ru-RU"/>
              </w:rPr>
              <w:t>vA</w:t>
            </w:r>
            <w:r w:rsidRPr="00C16F78">
              <w:rPr>
                <w:rFonts w:ascii="Consolas" w:hAnsi="Consolas" w:cs="Consolas"/>
                <w:sz w:val="22"/>
                <w:szCs w:val="22"/>
                <w:lang w:eastAsia="ru-RU"/>
              </w:rPr>
              <w:t xml:space="preserve">2  = </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eastAsia="ru-RU"/>
              </w:rPr>
              <w:t xml:space="preserve"> -2.5 -1.5 -0.5 0.5 1.5 2.5</w:t>
            </w:r>
          </w:p>
          <w:p w:rsidR="005E4BA4" w:rsidRPr="00C16F78" w:rsidRDefault="005E4BA4" w:rsidP="00912E09">
            <w:pPr>
              <w:rPr>
                <w:rFonts w:ascii="Consolas" w:hAnsi="Consolas" w:cs="Consolas"/>
                <w:sz w:val="22"/>
                <w:szCs w:val="22"/>
                <w:lang w:eastAsia="ru-RU"/>
              </w:rPr>
            </w:pPr>
            <w:r w:rsidRPr="00C16F78">
              <w:rPr>
                <w:rFonts w:ascii="Consolas" w:hAnsi="Consolas"/>
                <w:bCs/>
                <w:color w:val="222222"/>
                <w:sz w:val="22"/>
                <w:szCs w:val="22"/>
                <w:lang w:eastAsia="ru-RU"/>
              </w:rPr>
              <w:t>--&gt;</w:t>
            </w:r>
          </w:p>
          <w:p w:rsidR="005E4BA4" w:rsidRPr="00C16F78" w:rsidRDefault="005E4BA4" w:rsidP="00912E09">
            <w:pPr>
              <w:rPr>
                <w:rFonts w:ascii="Consolas" w:hAnsi="Consolas" w:cs="Consolas"/>
                <w:b/>
                <w:i/>
                <w:sz w:val="22"/>
                <w:szCs w:val="22"/>
                <w:lang w:eastAsia="ru-RU"/>
              </w:rPr>
            </w:pPr>
            <w:r w:rsidRPr="00C16F78">
              <w:rPr>
                <w:rFonts w:ascii="Consolas" w:hAnsi="Consolas" w:cs="Consolas"/>
                <w:sz w:val="22"/>
                <w:szCs w:val="22"/>
                <w:lang w:eastAsia="ru-RU"/>
              </w:rPr>
              <w:t xml:space="preserve">--&gt; // </w:t>
            </w:r>
            <w:r w:rsidRPr="00C16F78">
              <w:rPr>
                <w:rFonts w:ascii="Consolas" w:hAnsi="Consolas" w:cs="Consolas"/>
                <w:b/>
                <w:i/>
                <w:sz w:val="22"/>
                <w:szCs w:val="22"/>
                <w:lang w:eastAsia="ru-RU"/>
              </w:rPr>
              <w:t>Пример3</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eastAsia="ru-RU"/>
              </w:rPr>
              <w:t>--&gt;</w:t>
            </w:r>
            <w:r w:rsidRPr="00C16F78">
              <w:rPr>
                <w:rFonts w:ascii="Consolas" w:hAnsi="Consolas" w:cs="Consolas"/>
                <w:sz w:val="22"/>
                <w:szCs w:val="22"/>
                <w:lang w:val="en-US" w:eastAsia="ru-RU"/>
              </w:rPr>
              <w:t>vA</w:t>
            </w:r>
            <w:r w:rsidRPr="00C16F78">
              <w:rPr>
                <w:rFonts w:ascii="Consolas" w:hAnsi="Consolas" w:cs="Consolas"/>
                <w:sz w:val="22"/>
                <w:szCs w:val="22"/>
                <w:lang w:eastAsia="ru-RU"/>
              </w:rPr>
              <w:t>3 = 1:6.3</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val="en-US" w:eastAsia="ru-RU"/>
              </w:rPr>
              <w:t>vA</w:t>
            </w:r>
            <w:r w:rsidRPr="00C16F78">
              <w:rPr>
                <w:rFonts w:ascii="Consolas" w:hAnsi="Consolas" w:cs="Consolas"/>
                <w:sz w:val="22"/>
                <w:szCs w:val="22"/>
                <w:lang w:eastAsia="ru-RU"/>
              </w:rPr>
              <w:t>3  =</w:t>
            </w:r>
          </w:p>
          <w:p w:rsidR="005E4BA4" w:rsidRPr="00C16F78" w:rsidRDefault="005E4BA4" w:rsidP="00912E09">
            <w:pPr>
              <w:numPr>
                <w:ilvl w:val="0"/>
                <w:numId w:val="42"/>
              </w:numPr>
              <w:contextualSpacing/>
              <w:rPr>
                <w:rFonts w:ascii="Consolas" w:hAnsi="Consolas" w:cs="Consolas"/>
                <w:sz w:val="22"/>
                <w:szCs w:val="22"/>
                <w:lang w:eastAsia="ru-RU"/>
              </w:rPr>
            </w:pPr>
            <w:r w:rsidRPr="00C16F78">
              <w:rPr>
                <w:rFonts w:ascii="Consolas" w:hAnsi="Consolas" w:cs="Consolas"/>
                <w:sz w:val="22"/>
                <w:szCs w:val="22"/>
                <w:lang w:val="en-US" w:eastAsia="ru-RU"/>
              </w:rPr>
              <w:t>2. 3. 4. 5. 6.</w:t>
            </w:r>
          </w:p>
          <w:p w:rsidR="005E4BA4" w:rsidRPr="00C16F78" w:rsidRDefault="005E4BA4" w:rsidP="00912E09">
            <w:pPr>
              <w:rPr>
                <w:rFonts w:ascii="Consolas" w:hAnsi="Consolas" w:cs="Consolas"/>
                <w:sz w:val="22"/>
                <w:szCs w:val="22"/>
                <w:lang w:eastAsia="ru-RU"/>
              </w:rPr>
            </w:pPr>
            <w:r w:rsidRPr="00C16F78">
              <w:rPr>
                <w:rFonts w:ascii="Consolas" w:hAnsi="Consolas"/>
                <w:bCs/>
                <w:color w:val="222222"/>
                <w:sz w:val="22"/>
                <w:szCs w:val="22"/>
                <w:lang w:eastAsia="ru-RU"/>
              </w:rPr>
              <w:t>--&gt;</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eastAsia="ru-RU"/>
              </w:rPr>
              <w:t>--&gt;//</w:t>
            </w:r>
            <w:r w:rsidRPr="00C16F78">
              <w:rPr>
                <w:rFonts w:ascii="Consolas" w:hAnsi="Consolas" w:cs="Consolas"/>
                <w:b/>
                <w:i/>
                <w:sz w:val="22"/>
                <w:szCs w:val="22"/>
                <w:lang w:eastAsia="ru-RU"/>
              </w:rPr>
              <w:t>Пример4</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eastAsia="ru-RU"/>
              </w:rPr>
              <w:t>--&gt;</w:t>
            </w:r>
            <w:r w:rsidRPr="00C16F78">
              <w:rPr>
                <w:rFonts w:ascii="Consolas" w:hAnsi="Consolas" w:cs="Consolas"/>
                <w:sz w:val="22"/>
                <w:szCs w:val="22"/>
                <w:lang w:val="en-US" w:eastAsia="ru-RU"/>
              </w:rPr>
              <w:t xml:space="preserve"> vA</w:t>
            </w:r>
            <w:r w:rsidRPr="00C16F78">
              <w:rPr>
                <w:rFonts w:ascii="Consolas" w:hAnsi="Consolas" w:cs="Consolas"/>
                <w:sz w:val="22"/>
                <w:szCs w:val="22"/>
                <w:lang w:eastAsia="ru-RU"/>
              </w:rPr>
              <w:t>4=10:5:50</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val="en-US" w:eastAsia="ru-RU"/>
              </w:rPr>
              <w:t xml:space="preserve"> vA</w:t>
            </w:r>
            <w:r w:rsidRPr="00C16F78">
              <w:rPr>
                <w:rFonts w:ascii="Consolas" w:hAnsi="Consolas" w:cs="Consolas"/>
                <w:sz w:val="22"/>
                <w:szCs w:val="22"/>
                <w:lang w:eastAsia="ru-RU"/>
              </w:rPr>
              <w:t xml:space="preserve">4 = </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eastAsia="ru-RU"/>
              </w:rPr>
              <w:t>10. 15. 20. 25. 30. 35. 40. 45. 50.</w:t>
            </w:r>
          </w:p>
          <w:p w:rsidR="005E4BA4" w:rsidRPr="00C16F78" w:rsidRDefault="005E4BA4" w:rsidP="00912E09">
            <w:pPr>
              <w:rPr>
                <w:rFonts w:ascii="Consolas" w:hAnsi="Consolas" w:cs="Consolas"/>
                <w:b/>
                <w:sz w:val="22"/>
                <w:szCs w:val="22"/>
                <w:lang w:eastAsia="ru-RU"/>
              </w:rPr>
            </w:pPr>
            <w:r w:rsidRPr="00C16F78">
              <w:rPr>
                <w:rFonts w:ascii="Consolas" w:hAnsi="Consolas"/>
                <w:bCs/>
                <w:color w:val="222222"/>
                <w:sz w:val="22"/>
                <w:szCs w:val="22"/>
                <w:lang w:eastAsia="ru-RU"/>
              </w:rPr>
              <w:t>--&gt;</w:t>
            </w:r>
          </w:p>
          <w:p w:rsidR="005E4BA4" w:rsidRPr="00C16F78" w:rsidRDefault="005E4BA4" w:rsidP="00912E09">
            <w:pPr>
              <w:rPr>
                <w:rFonts w:ascii="Consolas" w:hAnsi="Consolas" w:cs="Consolas"/>
                <w:sz w:val="22"/>
                <w:szCs w:val="22"/>
                <w:lang w:eastAsia="ru-RU"/>
              </w:rPr>
            </w:pPr>
            <w:r w:rsidRPr="00C16F78">
              <w:rPr>
                <w:rFonts w:ascii="Consolas" w:hAnsi="Consolas" w:cs="Consolas"/>
                <w:b/>
                <w:sz w:val="22"/>
                <w:szCs w:val="22"/>
                <w:lang w:eastAsia="ru-RU"/>
              </w:rPr>
              <w:t>--&gt; //</w:t>
            </w:r>
            <w:r w:rsidRPr="00C16F78">
              <w:rPr>
                <w:rFonts w:ascii="Consolas" w:hAnsi="Consolas" w:cs="Consolas"/>
                <w:b/>
                <w:i/>
                <w:sz w:val="22"/>
                <w:szCs w:val="22"/>
                <w:lang w:eastAsia="ru-RU"/>
              </w:rPr>
              <w:t>Пример5</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eastAsia="ru-RU"/>
              </w:rPr>
              <w:t>--&gt;</w:t>
            </w:r>
            <w:r w:rsidRPr="00C16F78">
              <w:rPr>
                <w:rFonts w:ascii="Consolas" w:hAnsi="Consolas" w:cs="Consolas"/>
                <w:sz w:val="22"/>
                <w:szCs w:val="22"/>
                <w:lang w:val="en-US" w:eastAsia="ru-RU"/>
              </w:rPr>
              <w:t>vA</w:t>
            </w:r>
            <w:r w:rsidRPr="00C16F78">
              <w:rPr>
                <w:rFonts w:ascii="Consolas" w:hAnsi="Consolas" w:cs="Consolas"/>
                <w:sz w:val="22"/>
                <w:szCs w:val="22"/>
                <w:lang w:eastAsia="ru-RU"/>
              </w:rPr>
              <w:t>5 = 3:0.2:3.8</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val="en-US" w:eastAsia="ru-RU"/>
              </w:rPr>
              <w:t>vA</w:t>
            </w:r>
            <w:r w:rsidRPr="00C16F78">
              <w:rPr>
                <w:rFonts w:ascii="Consolas" w:hAnsi="Consolas" w:cs="Consolas"/>
                <w:sz w:val="22"/>
                <w:szCs w:val="22"/>
                <w:lang w:eastAsia="ru-RU"/>
              </w:rPr>
              <w:t xml:space="preserve">5 = </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eastAsia="ru-RU"/>
              </w:rPr>
              <w:t xml:space="preserve">   3.   3.2   3.4   3.6   3.8</w:t>
            </w:r>
          </w:p>
          <w:p w:rsidR="005E4BA4" w:rsidRPr="00C16F78" w:rsidRDefault="005E4BA4" w:rsidP="00912E09">
            <w:pPr>
              <w:rPr>
                <w:rFonts w:ascii="Consolas" w:hAnsi="Consolas" w:cs="Consolas"/>
                <w:sz w:val="22"/>
                <w:szCs w:val="22"/>
                <w:lang w:eastAsia="ru-RU"/>
              </w:rPr>
            </w:pPr>
            <w:r w:rsidRPr="00C16F78">
              <w:rPr>
                <w:rFonts w:ascii="Consolas" w:hAnsi="Consolas"/>
                <w:bCs/>
                <w:color w:val="222222"/>
                <w:sz w:val="22"/>
                <w:szCs w:val="22"/>
                <w:lang w:eastAsia="ru-RU"/>
              </w:rPr>
              <w:t>--&gt;</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eastAsia="ru-RU"/>
              </w:rPr>
              <w:t xml:space="preserve">--&gt; // </w:t>
            </w:r>
            <w:r w:rsidRPr="00C16F78">
              <w:rPr>
                <w:rFonts w:ascii="Consolas" w:hAnsi="Consolas" w:cs="Consolas"/>
                <w:b/>
                <w:i/>
                <w:sz w:val="22"/>
                <w:szCs w:val="22"/>
                <w:lang w:eastAsia="ru-RU"/>
              </w:rPr>
              <w:t>Пример6</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eastAsia="ru-RU"/>
              </w:rPr>
              <w:t>--&gt;</w:t>
            </w:r>
            <w:r w:rsidRPr="00C16F78">
              <w:rPr>
                <w:rFonts w:ascii="Consolas" w:hAnsi="Consolas" w:cs="Consolas"/>
                <w:sz w:val="22"/>
                <w:szCs w:val="22"/>
                <w:lang w:val="en-US" w:eastAsia="ru-RU"/>
              </w:rPr>
              <w:t>vA</w:t>
            </w:r>
            <w:r w:rsidRPr="00C16F78">
              <w:rPr>
                <w:rFonts w:ascii="Consolas" w:hAnsi="Consolas" w:cs="Consolas"/>
                <w:sz w:val="22"/>
                <w:szCs w:val="22"/>
                <w:lang w:eastAsia="ru-RU"/>
              </w:rPr>
              <w:t xml:space="preserve"> = 9:-1:1</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val="en-US" w:eastAsia="ru-RU"/>
              </w:rPr>
              <w:t>vA</w:t>
            </w:r>
            <w:r w:rsidRPr="00C16F78">
              <w:rPr>
                <w:rFonts w:ascii="Consolas" w:hAnsi="Consolas" w:cs="Consolas"/>
                <w:sz w:val="22"/>
                <w:szCs w:val="22"/>
                <w:lang w:eastAsia="ru-RU"/>
              </w:rPr>
              <w:t xml:space="preserve">6 = </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eastAsia="ru-RU"/>
              </w:rPr>
              <w:t xml:space="preserve"> 9. 8. 7. 6. 5. 4. 3. 2. 1.</w:t>
            </w:r>
          </w:p>
          <w:p w:rsidR="005E4BA4" w:rsidRPr="00C16F78" w:rsidRDefault="005E4BA4" w:rsidP="00912E09">
            <w:pPr>
              <w:rPr>
                <w:rFonts w:ascii="Consolas" w:hAnsi="Consolas" w:cs="Consolas"/>
                <w:sz w:val="22"/>
                <w:szCs w:val="22"/>
                <w:lang w:eastAsia="ru-RU"/>
              </w:rPr>
            </w:pPr>
            <w:r w:rsidRPr="00C16F78">
              <w:rPr>
                <w:rFonts w:ascii="Consolas" w:hAnsi="Consolas"/>
                <w:bCs/>
                <w:color w:val="222222"/>
                <w:sz w:val="22"/>
                <w:szCs w:val="22"/>
                <w:lang w:eastAsia="ru-RU"/>
              </w:rPr>
              <w:t>--&gt;</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eastAsia="ru-RU"/>
              </w:rPr>
              <w:t>--&gt;//П</w:t>
            </w:r>
            <w:r w:rsidRPr="00C16F78">
              <w:rPr>
                <w:rFonts w:ascii="Consolas" w:hAnsi="Consolas" w:cs="Consolas"/>
                <w:b/>
                <w:i/>
                <w:sz w:val="22"/>
                <w:szCs w:val="22"/>
                <w:lang w:eastAsia="ru-RU"/>
              </w:rPr>
              <w:t>ример7</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eastAsia="ru-RU"/>
              </w:rPr>
              <w:t>--&gt;mA=[10:14;-2:2.5;1:5.3;5:-1:1]</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eastAsia="ru-RU"/>
              </w:rPr>
              <w:t>mA  =</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eastAsia="ru-RU"/>
              </w:rPr>
              <w:t xml:space="preserve">   10.   11.   12.   13.   14.</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eastAsia="ru-RU"/>
              </w:rPr>
              <w:t xml:space="preserve">  -2.   -1.    0.    1.    2. </w:t>
            </w:r>
          </w:p>
          <w:p w:rsidR="005E4BA4" w:rsidRPr="00C16F78" w:rsidRDefault="005E4BA4" w:rsidP="00912E09">
            <w:pPr>
              <w:rPr>
                <w:rFonts w:ascii="Consolas" w:hAnsi="Consolas" w:cs="Consolas"/>
                <w:sz w:val="22"/>
                <w:szCs w:val="22"/>
                <w:lang w:eastAsia="ru-RU"/>
              </w:rPr>
            </w:pPr>
            <w:r w:rsidRPr="00C16F78">
              <w:rPr>
                <w:rFonts w:ascii="Consolas" w:hAnsi="Consolas" w:cs="Consolas"/>
                <w:sz w:val="22"/>
                <w:szCs w:val="22"/>
                <w:lang w:eastAsia="ru-RU"/>
              </w:rPr>
              <w:t xml:space="preserve">   1.    2.    3.    4.    5. </w:t>
            </w:r>
          </w:p>
          <w:p w:rsidR="005E4BA4" w:rsidRPr="00C16F78" w:rsidRDefault="005E4BA4" w:rsidP="00912E09">
            <w:pPr>
              <w:rPr>
                <w:color w:val="474747"/>
                <w:sz w:val="22"/>
                <w:szCs w:val="22"/>
                <w:lang w:eastAsia="ru-RU"/>
              </w:rPr>
            </w:pPr>
            <w:r w:rsidRPr="00C16F78">
              <w:rPr>
                <w:rFonts w:ascii="Consolas" w:hAnsi="Consolas" w:cs="Consolas"/>
                <w:sz w:val="22"/>
                <w:szCs w:val="22"/>
                <w:lang w:eastAsia="ru-RU"/>
              </w:rPr>
              <w:t xml:space="preserve">   5.    4.    3.    2.    1.</w:t>
            </w:r>
          </w:p>
        </w:tc>
        <w:tc>
          <w:tcPr>
            <w:tcW w:w="3651" w:type="dxa"/>
          </w:tcPr>
          <w:p w:rsidR="005E4BA4" w:rsidRPr="005E4BA4" w:rsidRDefault="005E4BA4" w:rsidP="0000446C">
            <w:pPr>
              <w:jc w:val="both"/>
              <w:rPr>
                <w:color w:val="474747"/>
                <w:sz w:val="28"/>
                <w:szCs w:val="28"/>
                <w:lang w:eastAsia="ru-RU"/>
              </w:rPr>
            </w:pPr>
            <w:r w:rsidRPr="005E4BA4">
              <w:rPr>
                <w:rFonts w:asciiTheme="minorHAnsi" w:eastAsiaTheme="minorHAnsi" w:hAnsiTheme="minorHAnsi" w:cstheme="minorBidi"/>
                <w:sz w:val="24"/>
                <w:szCs w:val="24"/>
                <w:lang w:eastAsia="ru-RU"/>
              </w:rPr>
              <w:object w:dxaOrig="3552" w:dyaOrig="1968">
                <v:shape id="_x0000_i1063" type="#_x0000_t75" style="width:170.1pt;height:96.15pt" o:ole="">
                  <v:imagedata r:id="rId115" o:title=""/>
                </v:shape>
                <o:OLEObject Type="Embed" ProgID="PBrush" ShapeID="_x0000_i1063" DrawAspect="Content" ObjectID="_1628601844" r:id="rId116"/>
              </w:object>
            </w:r>
          </w:p>
        </w:tc>
      </w:tr>
    </w:tbl>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eastAsia="Times New Roman" w:hAnsi="Times New Roman" w:cs="Times New Roman"/>
          <w:sz w:val="28"/>
          <w:szCs w:val="28"/>
          <w:lang w:eastAsia="ru-RU"/>
        </w:rPr>
      </w:pP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Рис. 1.3.2-6 Создание векторов и матриц с помощью операции двоеточие</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eastAsia="Times New Roman" w:hAnsi="Times New Roman" w:cs="Times New Roman"/>
          <w:sz w:val="28"/>
          <w:szCs w:val="28"/>
          <w:lang w:eastAsia="ru-RU"/>
        </w:rPr>
      </w:pPr>
    </w:p>
    <w:p w:rsidR="005E4BA4" w:rsidRPr="005E4BA4" w:rsidRDefault="005E4BA4" w:rsidP="00912E09">
      <w:pPr>
        <w:shd w:val="clear" w:color="auto" w:fill="FFFFFF"/>
        <w:spacing w:after="0" w:line="240" w:lineRule="auto"/>
        <w:ind w:firstLine="709"/>
        <w:rPr>
          <w:rFonts w:ascii="Times New Roman" w:eastAsia="Times New Roman" w:hAnsi="Times New Roman" w:cs="Times New Roman"/>
          <w:bCs/>
          <w:sz w:val="28"/>
          <w:szCs w:val="28"/>
          <w:lang w:eastAsia="ru-RU"/>
        </w:rPr>
      </w:pPr>
      <w:r w:rsidRPr="005E4BA4">
        <w:rPr>
          <w:rFonts w:ascii="Times New Roman" w:eastAsia="Times New Roman" w:hAnsi="Times New Roman" w:cs="Times New Roman"/>
          <w:sz w:val="28"/>
          <w:szCs w:val="28"/>
          <w:lang w:eastAsia="ru-RU"/>
        </w:rPr>
        <w:t xml:space="preserve">Если шаг изменения последовательности значений отличается от </w:t>
      </w:r>
      <w:r w:rsidRPr="005E4BA4">
        <w:rPr>
          <w:rFonts w:ascii="Consolas" w:eastAsia="Times New Roman" w:hAnsi="Consolas" w:cs="Times New Roman"/>
          <w:lang w:eastAsia="ru-RU"/>
        </w:rPr>
        <w:t>1</w:t>
      </w:r>
      <w:r w:rsidRPr="005E4BA4">
        <w:rPr>
          <w:rFonts w:ascii="Times New Roman" w:eastAsia="Times New Roman" w:hAnsi="Times New Roman" w:cs="Times New Roman"/>
          <w:sz w:val="28"/>
          <w:szCs w:val="28"/>
          <w:lang w:eastAsia="ru-RU"/>
        </w:rPr>
        <w:t xml:space="preserve">, то необходимо указать значение шага </w:t>
      </w:r>
      <w:r w:rsidRPr="005E4BA4">
        <w:rPr>
          <w:rFonts w:ascii="Consolas" w:eastAsia="Times New Roman" w:hAnsi="Consolas" w:cs="Times New Roman"/>
          <w:b/>
          <w:bCs/>
          <w:iCs/>
          <w:shd w:val="clear" w:color="auto" w:fill="FFFFFF"/>
          <w:lang w:eastAsia="ru-RU"/>
        </w:rPr>
        <w:t>h</w:t>
      </w:r>
      <w:r w:rsidRPr="005E4BA4">
        <w:rPr>
          <w:rFonts w:ascii="Times New Roman" w:eastAsia="Times New Roman" w:hAnsi="Times New Roman" w:cs="Times New Roman"/>
          <w:sz w:val="28"/>
          <w:szCs w:val="28"/>
          <w:lang w:eastAsia="ru-RU"/>
        </w:rPr>
        <w:t xml:space="preserve"> (</w:t>
      </w:r>
      <w:r w:rsidRPr="005E4BA4">
        <w:rPr>
          <w:rFonts w:ascii="Consolas" w:eastAsia="Times New Roman" w:hAnsi="Consolas" w:cs="Times New Roman"/>
          <w:b/>
          <w:bCs/>
          <w:iCs/>
          <w:shd w:val="clear" w:color="auto" w:fill="FFFFFF"/>
          <w:lang w:eastAsia="ru-RU"/>
        </w:rPr>
        <w:t>n:h:m</w:t>
      </w:r>
      <w:r w:rsidRPr="005E4BA4">
        <w:rPr>
          <w:rFonts w:ascii="Times New Roman" w:eastAsia="Times New Roman" w:hAnsi="Times New Roman" w:cs="Times New Roman"/>
          <w:sz w:val="28"/>
          <w:szCs w:val="28"/>
          <w:lang w:eastAsia="ru-RU"/>
        </w:rPr>
        <w:t xml:space="preserve">). Причем шаг может быть, как положительным, так и отрицательным. </w:t>
      </w:r>
      <w:r w:rsidRPr="005E4BA4">
        <w:rPr>
          <w:rFonts w:ascii="Times New Roman" w:eastAsia="Times New Roman" w:hAnsi="Times New Roman" w:cs="Times New Roman"/>
          <w:bCs/>
          <w:sz w:val="28"/>
          <w:szCs w:val="28"/>
          <w:lang w:eastAsia="ru-RU"/>
        </w:rPr>
        <w:t xml:space="preserve">В </w:t>
      </w:r>
      <w:r w:rsidRPr="005E4BA4">
        <w:rPr>
          <w:rFonts w:ascii="Consolas" w:eastAsia="Times New Roman" w:hAnsi="Consolas" w:cs="Times New Roman"/>
          <w:b/>
          <w:bCs/>
          <w:lang w:eastAsia="ru-RU"/>
        </w:rPr>
        <w:t>Примере7</w:t>
      </w:r>
      <w:r w:rsidRPr="005E4BA4">
        <w:rPr>
          <w:rFonts w:ascii="Times New Roman" w:eastAsia="Times New Roman" w:hAnsi="Times New Roman" w:cs="Times New Roman"/>
          <w:bCs/>
          <w:sz w:val="28"/>
          <w:szCs w:val="28"/>
          <w:lang w:eastAsia="ru-RU"/>
        </w:rPr>
        <w:t xml:space="preserve"> показано создание матрицы, элементы каждой строки которой генерируются в различных диапазонах и с разными шагами. Используя такой способ задания матриц, следует помнить, что в каждой строке матрицы должно быть одинаковое количество элементов. В случае ошибки система выводит сообщение: </w:t>
      </w:r>
      <w:r w:rsidRPr="005E4BA4">
        <w:rPr>
          <w:rFonts w:ascii="Times New Roman" w:eastAsia="Times New Roman" w:hAnsi="Times New Roman" w:cs="Times New Roman"/>
          <w:bCs/>
          <w:sz w:val="28"/>
          <w:szCs w:val="28"/>
          <w:lang w:eastAsia="ru-RU"/>
        </w:rPr>
        <w:br/>
        <w:t>«</w:t>
      </w:r>
      <w:r w:rsidRPr="005E4BA4">
        <w:rPr>
          <w:rFonts w:ascii="Consolas" w:eastAsia="Times New Roman" w:hAnsi="Consolas" w:cs="Times New Roman"/>
          <w:b/>
          <w:bCs/>
          <w:lang w:eastAsia="ru-RU"/>
        </w:rPr>
        <w:t>несовпадающие размеры строки/столбца</w:t>
      </w:r>
      <w:r w:rsidRPr="005E4BA4">
        <w:rPr>
          <w:rFonts w:ascii="Times New Roman" w:eastAsia="Times New Roman" w:hAnsi="Times New Roman" w:cs="Times New Roman"/>
          <w:bCs/>
          <w:sz w:val="28"/>
          <w:szCs w:val="28"/>
          <w:lang w:eastAsia="ru-RU"/>
        </w:rPr>
        <w:t xml:space="preserve">».  </w:t>
      </w:r>
    </w:p>
    <w:p w:rsidR="005E4BA4" w:rsidRDefault="005E4BA4" w:rsidP="0000446C">
      <w:pPr>
        <w:spacing w:after="0" w:line="240" w:lineRule="auto"/>
        <w:ind w:firstLine="708"/>
        <w:jc w:val="both"/>
        <w:rPr>
          <w:rFonts w:ascii="Times New Roman" w:eastAsia="Times New Roman" w:hAnsi="Times New Roman" w:cs="Times New Roman"/>
          <w:bCs/>
          <w:sz w:val="28"/>
          <w:szCs w:val="28"/>
          <w:lang w:eastAsia="ru-RU"/>
        </w:rPr>
      </w:pPr>
    </w:p>
    <w:p w:rsidR="003916CE" w:rsidRPr="005E4BA4" w:rsidRDefault="003916CE" w:rsidP="0000446C">
      <w:pPr>
        <w:spacing w:after="0" w:line="240" w:lineRule="auto"/>
        <w:ind w:firstLine="708"/>
        <w:jc w:val="both"/>
        <w:rPr>
          <w:rFonts w:ascii="Times New Roman" w:eastAsia="Times New Roman" w:hAnsi="Times New Roman" w:cs="Times New Roman"/>
          <w:bCs/>
          <w:sz w:val="28"/>
          <w:szCs w:val="28"/>
          <w:lang w:eastAsia="ru-RU"/>
        </w:rPr>
      </w:pPr>
    </w:p>
    <w:p w:rsidR="005E4BA4" w:rsidRPr="005E4BA4" w:rsidRDefault="005E4BA4" w:rsidP="0000446C">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244" w:name="_Toc532068023"/>
      <w:bookmarkStart w:id="245" w:name="_Toc1419544"/>
      <w:bookmarkStart w:id="246" w:name="_Toc2452234"/>
      <w:bookmarkStart w:id="247" w:name="_Toc6684330"/>
      <w:bookmarkStart w:id="248" w:name="_Toc6900163"/>
      <w:r w:rsidRPr="005E4BA4">
        <w:rPr>
          <w:rFonts w:ascii="Times New Roman" w:eastAsia="Verdana" w:hAnsi="Times New Roman" w:cs="Times New Roman"/>
          <w:b/>
          <w:bCs/>
          <w:i/>
          <w:color w:val="C00000"/>
          <w:sz w:val="36"/>
          <w:szCs w:val="36"/>
        </w:rPr>
        <w:t>Динамическое изменение размера матрицы</w:t>
      </w:r>
      <w:bookmarkEnd w:id="244"/>
      <w:bookmarkEnd w:id="245"/>
      <w:bookmarkEnd w:id="246"/>
      <w:bookmarkEnd w:id="247"/>
      <w:bookmarkEnd w:id="248"/>
    </w:p>
    <w:p w:rsidR="005E4BA4" w:rsidRPr="005E4BA4" w:rsidRDefault="005E4BA4" w:rsidP="0000446C">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5E4BA4">
        <w:rPr>
          <w:rFonts w:ascii="Times New Roman" w:eastAsia="Times New Roman" w:hAnsi="Times New Roman" w:cs="Times New Roman"/>
          <w:color w:val="000000"/>
          <w:sz w:val="28"/>
          <w:szCs w:val="28"/>
          <w:lang w:eastAsia="ru-RU"/>
        </w:rPr>
        <w:t>Матрицы могут динамически изменять свой размер в процессе выполнения про</w:t>
      </w:r>
      <w:r w:rsidRPr="005E4BA4">
        <w:rPr>
          <w:rFonts w:ascii="Times New Roman" w:eastAsia="Times New Roman" w:hAnsi="Times New Roman" w:cs="Times New Roman"/>
          <w:color w:val="000000"/>
          <w:sz w:val="28"/>
          <w:szCs w:val="28"/>
          <w:lang w:eastAsia="ru-RU"/>
        </w:rPr>
        <w:softHyphen/>
        <w:t xml:space="preserve">граммы с помощью функций </w:t>
      </w:r>
      <w:r w:rsidRPr="005E4BA4">
        <w:rPr>
          <w:rFonts w:ascii="Consolas" w:eastAsia="Times New Roman" w:hAnsi="Consolas" w:cs="Times New Roman"/>
          <w:b/>
          <w:lang w:eastAsia="ru-RU"/>
        </w:rPr>
        <w:t xml:space="preserve">matrix </w:t>
      </w:r>
      <w:r w:rsidRPr="005E4BA4">
        <w:rPr>
          <w:rFonts w:ascii="Times New Roman" w:eastAsia="Times New Roman" w:hAnsi="Times New Roman" w:cs="Times New Roman"/>
          <w:color w:val="000000"/>
          <w:sz w:val="28"/>
          <w:szCs w:val="28"/>
          <w:lang w:eastAsia="ru-RU"/>
        </w:rPr>
        <w:t xml:space="preserve">и </w:t>
      </w:r>
      <w:r w:rsidRPr="005E4BA4">
        <w:rPr>
          <w:rFonts w:ascii="Consolas" w:eastAsia="Times New Roman" w:hAnsi="Consolas" w:cs="Times New Roman"/>
          <w:b/>
          <w:lang w:eastAsia="ru-RU"/>
        </w:rPr>
        <w:t>resize_matrix</w:t>
      </w:r>
      <w:r w:rsidRPr="005E4BA4">
        <w:rPr>
          <w:rFonts w:ascii="Times New Roman" w:eastAsia="Times New Roman" w:hAnsi="Times New Roman" w:cs="Times New Roman"/>
          <w:color w:val="000000"/>
          <w:sz w:val="28"/>
          <w:szCs w:val="28"/>
          <w:lang w:eastAsia="ru-RU"/>
        </w:rPr>
        <w:t>. Это позволяет адаптировать размер уже созданной матрицы к тем данным, которые ей предстоит хранить (</w:t>
      </w:r>
      <w:r w:rsidRPr="005E4BA4">
        <w:rPr>
          <w:rFonts w:ascii="Times New Roman" w:eastAsia="Times New Roman" w:hAnsi="Times New Roman" w:cs="Times New Roman"/>
          <w:bCs/>
          <w:sz w:val="28"/>
          <w:szCs w:val="28"/>
          <w:lang w:eastAsia="ru-RU"/>
        </w:rPr>
        <w:t>рис. 1.3.2-7)</w:t>
      </w:r>
      <w:r w:rsidRPr="005E4BA4">
        <w:rPr>
          <w:rFonts w:ascii="Times New Roman" w:eastAsia="Times New Roman" w:hAnsi="Times New Roman" w:cs="Times New Roman"/>
          <w:color w:val="000000"/>
          <w:sz w:val="28"/>
          <w:szCs w:val="28"/>
          <w:lang w:eastAsia="ru-RU"/>
        </w:rPr>
        <w:t>.</w:t>
      </w:r>
    </w:p>
    <w:p w:rsidR="005E4BA4" w:rsidRPr="005E4BA4" w:rsidRDefault="005E4BA4" w:rsidP="0000446C">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p>
    <w:p w:rsidR="005E4BA4" w:rsidRPr="005E4BA4" w:rsidRDefault="007F3C86" w:rsidP="0000446C">
      <w:pPr>
        <w:pBdr>
          <w:top w:val="single" w:sz="4" w:space="1" w:color="auto"/>
          <w:left w:val="single" w:sz="4" w:space="1" w:color="auto"/>
          <w:bottom w:val="single" w:sz="4" w:space="1" w:color="auto"/>
          <w:right w:val="single" w:sz="4" w:space="1" w:color="auto"/>
        </w:pBdr>
        <w:shd w:val="clear" w:color="auto" w:fill="FFFFFF"/>
        <w:spacing w:after="0" w:line="240" w:lineRule="auto"/>
        <w:jc w:val="both"/>
        <w:rPr>
          <w:rFonts w:ascii="Consolas" w:eastAsia="Times New Roman" w:hAnsi="Consolas" w:cs="Times New Roman"/>
          <w:bCs/>
          <w:color w:val="000000"/>
          <w:lang w:eastAsia="ru-RU"/>
        </w:rPr>
      </w:pPr>
      <w:r>
        <w:object w:dxaOrig="9630" w:dyaOrig="390">
          <v:shape id="_x0000_i1064" type="#_x0000_t75" style="width:468.8pt;height:17.8pt" o:ole="">
            <v:imagedata r:id="rId21" o:title=""/>
          </v:shape>
          <o:OLEObject Type="Embed" ProgID="PBrush" ShapeID="_x0000_i1064" DrawAspect="Content" ObjectID="_1628601845" r:id="rId117"/>
        </w:objec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bCs/>
          <w:color w:val="000000"/>
          <w:lang w:eastAsia="ru-RU"/>
        </w:rPr>
      </w:pPr>
      <w:r w:rsidRPr="005E4BA4">
        <w:rPr>
          <w:rFonts w:ascii="Consolas" w:eastAsia="Times New Roman" w:hAnsi="Consolas" w:cs="Times New Roman"/>
          <w:bCs/>
          <w:color w:val="000000"/>
          <w:lang w:eastAsia="ru-RU"/>
        </w:rPr>
        <w:t xml:space="preserve">--&gt; // </w:t>
      </w:r>
      <w:r w:rsidRPr="005E4BA4">
        <w:rPr>
          <w:rFonts w:ascii="Consolas" w:eastAsia="Times New Roman" w:hAnsi="Consolas" w:cs="Times New Roman"/>
          <w:b/>
          <w:bCs/>
          <w:i/>
          <w:color w:val="000000"/>
          <w:lang w:eastAsia="ru-RU"/>
        </w:rPr>
        <w:t>Динамическое изменение размеров матриц</w:t>
      </w:r>
    </w:p>
    <w:p w:rsidR="005E4BA4" w:rsidRPr="005E4BA4" w:rsidRDefault="005E4BA4" w:rsidP="00912E0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eastAsia="ru-RU"/>
        </w:rPr>
      </w:pPr>
      <w:r w:rsidRPr="005E4BA4">
        <w:rPr>
          <w:rFonts w:ascii="Consolas" w:eastAsia="Times New Roman" w:hAnsi="Consolas" w:cs="Times New Roman"/>
          <w:lang w:eastAsia="ru-RU"/>
        </w:rPr>
        <w:t>--&gt;</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bCs/>
          <w:color w:val="000000"/>
          <w:lang w:eastAsia="ru-RU"/>
        </w:rPr>
      </w:pPr>
      <w:r w:rsidRPr="005E4BA4">
        <w:rPr>
          <w:rFonts w:ascii="Consolas" w:eastAsia="Times New Roman" w:hAnsi="Consolas" w:cs="Times New Roman"/>
          <w:bCs/>
          <w:lang w:eastAsia="ru-RU"/>
        </w:rPr>
        <w:t xml:space="preserve">--&gt; А = [1  2  3; 4  5 6] // </w:t>
      </w:r>
      <w:r w:rsidRPr="005E4BA4">
        <w:rPr>
          <w:rFonts w:ascii="Consolas" w:eastAsia="Times New Roman" w:hAnsi="Consolas" w:cs="Times New Roman"/>
          <w:b/>
          <w:bCs/>
          <w:i/>
          <w:color w:val="000000"/>
          <w:lang w:eastAsia="ru-RU"/>
        </w:rPr>
        <w:t>Исходная мат</w:t>
      </w:r>
      <w:r w:rsidRPr="005E4BA4">
        <w:rPr>
          <w:rFonts w:ascii="Consolas" w:eastAsia="Times New Roman" w:hAnsi="Consolas" w:cs="Times New Roman"/>
          <w:bCs/>
          <w:color w:val="000000"/>
          <w:lang w:eastAsia="ru-RU"/>
        </w:rPr>
        <w:t>р</w:t>
      </w:r>
      <w:r w:rsidRPr="005E4BA4">
        <w:rPr>
          <w:rFonts w:ascii="Consolas" w:eastAsia="Times New Roman" w:hAnsi="Consolas" w:cs="Times New Roman"/>
          <w:b/>
          <w:bCs/>
          <w:i/>
          <w:color w:val="000000"/>
          <w:lang w:eastAsia="ru-RU"/>
        </w:rPr>
        <w:t>ица</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bCs/>
          <w:color w:val="000000"/>
          <w:lang w:eastAsia="ru-RU"/>
        </w:rPr>
      </w:pPr>
      <w:r w:rsidRPr="005E4BA4">
        <w:rPr>
          <w:rFonts w:ascii="Consolas" w:eastAsia="Times New Roman" w:hAnsi="Consolas" w:cs="Times New Roman"/>
          <w:bCs/>
          <w:color w:val="000000"/>
          <w:lang w:eastAsia="ru-RU"/>
        </w:rPr>
        <w:t xml:space="preserve"> А  =</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bCs/>
          <w:color w:val="000000"/>
          <w:lang w:eastAsia="ru-RU"/>
        </w:rPr>
      </w:pPr>
      <w:r w:rsidRPr="005E4BA4">
        <w:rPr>
          <w:rFonts w:ascii="Consolas" w:eastAsia="Times New Roman" w:hAnsi="Consolas" w:cs="Times New Roman"/>
          <w:bCs/>
          <w:color w:val="000000"/>
          <w:lang w:eastAsia="ru-RU"/>
        </w:rPr>
        <w:t xml:space="preserve">   1.   2.   3.</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bCs/>
          <w:color w:val="000000"/>
          <w:lang w:eastAsia="ru-RU"/>
        </w:rPr>
      </w:pPr>
      <w:r w:rsidRPr="005E4BA4">
        <w:rPr>
          <w:rFonts w:ascii="Consolas" w:eastAsia="Times New Roman" w:hAnsi="Consolas" w:cs="Times New Roman"/>
          <w:bCs/>
          <w:color w:val="000000"/>
          <w:lang w:eastAsia="ru-RU"/>
        </w:rPr>
        <w:t xml:space="preserve">   4.   5.   6.</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--&gt; А(3, 1) = 7 // </w:t>
      </w:r>
      <w:r w:rsidRPr="005E4BA4">
        <w:rPr>
          <w:rFonts w:ascii="Consolas" w:eastAsia="Times New Roman" w:hAnsi="Consolas" w:cs="Times New Roman"/>
          <w:b/>
          <w:i/>
          <w:color w:val="000000"/>
          <w:lang w:eastAsia="ru-RU"/>
        </w:rPr>
        <w:t>Изменение размера матрицы путем дополнения элемента</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А  =</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1.   2.   3.</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4.   5.   6.</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7.   0.   0.</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bCs/>
          <w:color w:val="222222"/>
          <w:lang w:eastAsia="ru-RU"/>
        </w:rPr>
        <w:t>--&gt;</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--&gt; А(:, 3) = [] // </w:t>
      </w:r>
      <w:r w:rsidRPr="005E4BA4">
        <w:rPr>
          <w:rFonts w:ascii="Consolas" w:eastAsia="Times New Roman" w:hAnsi="Consolas" w:cs="Times New Roman"/>
          <w:b/>
          <w:i/>
          <w:color w:val="000000"/>
          <w:lang w:eastAsia="ru-RU"/>
        </w:rPr>
        <w:t>Удаление 3-го столбца</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А  =</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1.   2.</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4.   5.</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7.   0.</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bCs/>
          <w:color w:val="222222"/>
          <w:lang w:eastAsia="ru-RU"/>
        </w:rPr>
        <w:t>--&gt;</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Courier New"/>
          <w:sz w:val="20"/>
          <w:szCs w:val="20"/>
          <w:lang w:eastAsia="ru-RU"/>
        </w:rPr>
        <w:t>--&gt;</w:t>
      </w:r>
      <w:r w:rsidRPr="005E4BA4">
        <w:rPr>
          <w:rFonts w:ascii="Consolas" w:eastAsia="Times New Roman" w:hAnsi="Consolas" w:cs="Times New Roman"/>
          <w:color w:val="000000"/>
          <w:lang w:eastAsia="ru-RU"/>
        </w:rPr>
        <w:t xml:space="preserve">// </w:t>
      </w:r>
      <w:r w:rsidRPr="005E4BA4">
        <w:rPr>
          <w:rFonts w:ascii="Consolas" w:eastAsia="Times New Roman" w:hAnsi="Consolas" w:cs="Times New Roman"/>
          <w:b/>
          <w:i/>
          <w:color w:val="000000"/>
          <w:lang w:eastAsia="ru-RU"/>
        </w:rPr>
        <w:t xml:space="preserve">Создание вектора заданного размера из матрицы </w:t>
      </w:r>
      <w:r w:rsidRPr="005E4BA4">
        <w:rPr>
          <w:rFonts w:ascii="Consolas" w:eastAsia="Times New Roman" w:hAnsi="Consolas" w:cs="Times New Roman"/>
          <w:b/>
          <w:color w:val="000000"/>
          <w:lang w:eastAsia="ru-RU"/>
        </w:rPr>
        <w:t>А</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--&gt; В = matrix(А, 1, 6)</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В  =</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1.   4.   7.   2.   5.   0.</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bCs/>
          <w:color w:val="222222"/>
          <w:lang w:eastAsia="ru-RU"/>
        </w:rPr>
        <w:t>--&gt;</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--&gt; // </w:t>
      </w:r>
      <w:r w:rsidRPr="005E4BA4">
        <w:rPr>
          <w:rFonts w:ascii="Consolas" w:eastAsia="Times New Roman" w:hAnsi="Consolas" w:cs="Times New Roman"/>
          <w:b/>
          <w:i/>
          <w:color w:val="000000"/>
          <w:lang w:eastAsia="ru-RU"/>
        </w:rPr>
        <w:t>Создание матрицы (3х4) по экспоненциальному закону распределения</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--&gt; M = grand(3, 4, 'exp', 5) // </w:t>
      </w:r>
      <w:r w:rsidRPr="005E4BA4">
        <w:rPr>
          <w:rFonts w:ascii="Consolas" w:eastAsia="Times New Roman" w:hAnsi="Consolas" w:cs="Times New Roman"/>
          <w:b/>
          <w:i/>
          <w:color w:val="000000"/>
          <w:lang w:eastAsia="ru-RU"/>
        </w:rPr>
        <w:t>с математическим ожиданием 5</w:t>
      </w:r>
      <w:r w:rsidRPr="005E4BA4">
        <w:rPr>
          <w:rFonts w:ascii="Arial" w:eastAsia="Times New Roman" w:hAnsi="Arial" w:cs="Arial"/>
          <w:b/>
          <w:i/>
          <w:color w:val="000000"/>
          <w:sz w:val="24"/>
          <w:szCs w:val="24"/>
          <w:lang w:eastAsia="ru-RU"/>
        </w:rPr>
        <w:t> </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M  =</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3.1472369   0.7660456   0.472206    0.4688152</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7.350552    4.6290769   4.0357003   3.3184658</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0.4401028   13.20044    9.4667509   0.5462453</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bCs/>
          <w:color w:val="222222"/>
          <w:lang w:eastAsia="ru-RU"/>
        </w:rPr>
        <w:t>--&gt;</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--&gt; M1 = resize_matrix(M, 2, 2)// </w:t>
      </w:r>
      <w:r w:rsidRPr="005E4BA4">
        <w:rPr>
          <w:rFonts w:ascii="Consolas" w:eastAsia="Times New Roman" w:hAnsi="Consolas" w:cs="Times New Roman"/>
          <w:b/>
          <w:i/>
          <w:color w:val="000000"/>
          <w:lang w:eastAsia="ru-RU"/>
        </w:rPr>
        <w:t>Изменение размера матрицы М(3х4) на М1(2х2)</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M1  =</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3.1472369   0.7660456</w:t>
      </w:r>
    </w:p>
    <w:p w:rsidR="005E4BA4" w:rsidRPr="005E4BA4" w:rsidRDefault="005E4BA4" w:rsidP="00912E09">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7.350552    4.6290769</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eastAsia="Times New Roman" w:hAnsi="Times New Roman" w:cs="Times New Roman"/>
          <w:sz w:val="28"/>
          <w:szCs w:val="28"/>
          <w:lang w:eastAsia="ru-RU"/>
        </w:rPr>
      </w:pP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Рис. 1.3.2-7 Примеры динамического изменения размеров матриц</w:t>
      </w:r>
    </w:p>
    <w:p w:rsidR="005E4BA4" w:rsidRPr="005E4BA4" w:rsidRDefault="005E4BA4" w:rsidP="0000446C">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p>
    <w:p w:rsidR="005E4BA4" w:rsidRPr="005E4BA4" w:rsidRDefault="005E4BA4" w:rsidP="0000446C">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5E4BA4">
        <w:rPr>
          <w:rFonts w:ascii="Times New Roman" w:eastAsia="Times New Roman" w:hAnsi="Times New Roman" w:cs="Times New Roman"/>
          <w:color w:val="000000"/>
          <w:sz w:val="28"/>
          <w:szCs w:val="28"/>
          <w:lang w:eastAsia="ru-RU"/>
        </w:rPr>
        <w:t xml:space="preserve">На рис. </w:t>
      </w:r>
      <w:r w:rsidRPr="005E4BA4">
        <w:rPr>
          <w:rFonts w:ascii="Times New Roman" w:eastAsia="Times New Roman" w:hAnsi="Times New Roman" w:cs="Times New Roman"/>
          <w:sz w:val="28"/>
          <w:szCs w:val="28"/>
          <w:lang w:eastAsia="ru-RU"/>
        </w:rPr>
        <w:t>1.3.2-7</w:t>
      </w:r>
      <w:r w:rsidRPr="005E4BA4">
        <w:rPr>
          <w:rFonts w:ascii="Times New Roman" w:eastAsia="Times New Roman" w:hAnsi="Times New Roman" w:cs="Times New Roman"/>
          <w:color w:val="000000"/>
          <w:sz w:val="28"/>
          <w:szCs w:val="28"/>
          <w:lang w:eastAsia="ru-RU"/>
        </w:rPr>
        <w:t xml:space="preserve"> создана матрица </w:t>
      </w:r>
      <w:r w:rsidRPr="005E4BA4">
        <w:rPr>
          <w:rFonts w:ascii="Consolas" w:eastAsia="Times New Roman" w:hAnsi="Consolas" w:cs="Times New Roman"/>
          <w:b/>
          <w:color w:val="000000"/>
          <w:lang w:eastAsia="ru-RU"/>
        </w:rPr>
        <w:t>А(2,3)</w:t>
      </w:r>
      <w:r w:rsidRPr="005E4BA4">
        <w:rPr>
          <w:rFonts w:ascii="Times New Roman" w:eastAsia="Times New Roman" w:hAnsi="Times New Roman" w:cs="Times New Roman"/>
          <w:color w:val="000000"/>
          <w:sz w:val="28"/>
          <w:szCs w:val="28"/>
          <w:lang w:eastAsia="ru-RU"/>
        </w:rPr>
        <w:t xml:space="preserve">. Далее в эту матрицу добавлен элемент с индексами </w:t>
      </w:r>
      <w:r w:rsidRPr="005E4BA4">
        <w:rPr>
          <w:rFonts w:ascii="Consolas" w:eastAsia="Times New Roman" w:hAnsi="Consolas" w:cs="Times New Roman"/>
          <w:b/>
          <w:color w:val="000000"/>
          <w:lang w:eastAsia="ru-RU"/>
        </w:rPr>
        <w:t>(3,1)</w:t>
      </w:r>
      <w:r w:rsidRPr="005E4BA4">
        <w:rPr>
          <w:rFonts w:ascii="Times New Roman" w:eastAsia="Times New Roman" w:hAnsi="Times New Roman" w:cs="Times New Roman"/>
          <w:color w:val="000000"/>
          <w:sz w:val="28"/>
          <w:szCs w:val="28"/>
          <w:lang w:eastAsia="ru-RU"/>
        </w:rPr>
        <w:t>. Добавление элемента вызывает в мат</w:t>
      </w:r>
      <w:r w:rsidRPr="005E4BA4">
        <w:rPr>
          <w:rFonts w:ascii="Times New Roman" w:eastAsia="Times New Roman" w:hAnsi="Times New Roman" w:cs="Times New Roman"/>
          <w:color w:val="000000"/>
          <w:sz w:val="28"/>
          <w:szCs w:val="28"/>
          <w:lang w:eastAsia="ru-RU"/>
        </w:rPr>
        <w:softHyphen/>
        <w:t xml:space="preserve">рице </w:t>
      </w:r>
      <w:r w:rsidRPr="005E4BA4">
        <w:rPr>
          <w:rFonts w:ascii="Consolas" w:eastAsia="Times New Roman" w:hAnsi="Consolas" w:cs="Times New Roman"/>
          <w:b/>
          <w:color w:val="000000"/>
          <w:lang w:eastAsia="ru-RU"/>
        </w:rPr>
        <w:t>А</w:t>
      </w:r>
      <w:r w:rsidRPr="005E4BA4">
        <w:rPr>
          <w:rFonts w:ascii="Times New Roman" w:eastAsia="Times New Roman" w:hAnsi="Times New Roman" w:cs="Times New Roman"/>
          <w:color w:val="000000"/>
          <w:sz w:val="28"/>
          <w:szCs w:val="28"/>
          <w:lang w:eastAsia="ru-RU"/>
        </w:rPr>
        <w:t xml:space="preserve"> создание третьей строки, где первому элементу в ней будет присвоено значение </w:t>
      </w:r>
      <w:r w:rsidRPr="005E4BA4">
        <w:rPr>
          <w:rFonts w:ascii="Consolas" w:eastAsia="Times New Roman" w:hAnsi="Consolas" w:cs="Times New Roman"/>
          <w:b/>
          <w:color w:val="000000"/>
          <w:lang w:eastAsia="ru-RU"/>
        </w:rPr>
        <w:t>7</w:t>
      </w:r>
      <w:r w:rsidRPr="005E4BA4">
        <w:rPr>
          <w:rFonts w:ascii="Times New Roman" w:eastAsia="Times New Roman" w:hAnsi="Times New Roman" w:cs="Times New Roman"/>
          <w:color w:val="000000"/>
          <w:sz w:val="28"/>
          <w:szCs w:val="28"/>
          <w:lang w:eastAsia="ru-RU"/>
        </w:rPr>
        <w:t xml:space="preserve">, а значения остальных элементов данной строки будут установлены в </w:t>
      </w:r>
      <w:r w:rsidRPr="005E4BA4">
        <w:rPr>
          <w:rFonts w:ascii="Consolas" w:eastAsia="Times New Roman" w:hAnsi="Consolas" w:cs="Times New Roman"/>
          <w:b/>
          <w:color w:val="000000"/>
          <w:lang w:eastAsia="ru-RU"/>
        </w:rPr>
        <w:t>0</w:t>
      </w:r>
      <w:r w:rsidRPr="005E4BA4">
        <w:rPr>
          <w:rFonts w:ascii="Times New Roman" w:eastAsia="Times New Roman" w:hAnsi="Times New Roman" w:cs="Times New Roman"/>
          <w:color w:val="000000"/>
          <w:sz w:val="28"/>
          <w:szCs w:val="28"/>
          <w:lang w:eastAsia="ru-RU"/>
        </w:rPr>
        <w:t>. Таким образом, размер матрицы может увеличиваться динамически.</w:t>
      </w:r>
    </w:p>
    <w:p w:rsidR="005E4BA4" w:rsidRPr="005E4BA4" w:rsidRDefault="005E4BA4" w:rsidP="0000446C">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5E4BA4">
        <w:rPr>
          <w:rFonts w:ascii="Times New Roman" w:eastAsia="Times New Roman" w:hAnsi="Times New Roman" w:cs="Times New Roman"/>
          <w:color w:val="000000"/>
          <w:sz w:val="28"/>
          <w:szCs w:val="28"/>
          <w:lang w:eastAsia="ru-RU"/>
        </w:rPr>
        <w:t xml:space="preserve"> Далее приведен пример динамического уменьшения размера матрицы, где для удаления третьего столбца матрицы </w:t>
      </w:r>
      <w:r w:rsidRPr="005E4BA4">
        <w:rPr>
          <w:rFonts w:ascii="Consolas" w:eastAsia="Times New Roman" w:hAnsi="Consolas" w:cs="Times New Roman"/>
          <w:b/>
          <w:color w:val="000000"/>
          <w:lang w:eastAsia="ru-RU"/>
        </w:rPr>
        <w:t>А</w:t>
      </w:r>
      <w:r w:rsidRPr="005E4BA4">
        <w:rPr>
          <w:rFonts w:ascii="Times New Roman" w:eastAsia="Times New Roman" w:hAnsi="Times New Roman" w:cs="Times New Roman"/>
          <w:color w:val="000000"/>
          <w:sz w:val="28"/>
          <w:szCs w:val="28"/>
          <w:lang w:eastAsia="ru-RU"/>
        </w:rPr>
        <w:t xml:space="preserve">, используется обозначение пустой матрицы </w:t>
      </w:r>
      <w:r w:rsidRPr="005E4BA4">
        <w:rPr>
          <w:rFonts w:ascii="Consolas" w:eastAsia="Times New Roman" w:hAnsi="Consolas" w:cs="Times New Roman"/>
          <w:b/>
          <w:color w:val="000000"/>
          <w:lang w:eastAsia="ru-RU"/>
        </w:rPr>
        <w:t>[]</w:t>
      </w:r>
      <w:r w:rsidRPr="005E4BA4">
        <w:rPr>
          <w:rFonts w:ascii="Times New Roman" w:eastAsia="Times New Roman" w:hAnsi="Times New Roman" w:cs="Times New Roman"/>
          <w:color w:val="000000"/>
          <w:sz w:val="28"/>
          <w:szCs w:val="28"/>
          <w:lang w:eastAsia="ru-RU"/>
        </w:rPr>
        <w:t>.</w:t>
      </w:r>
    </w:p>
    <w:p w:rsidR="005E4BA4" w:rsidRPr="005E4BA4" w:rsidRDefault="005E4BA4" w:rsidP="0000446C">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5E4BA4">
        <w:rPr>
          <w:rFonts w:ascii="Times New Roman" w:eastAsia="Times New Roman" w:hAnsi="Times New Roman" w:cs="Times New Roman"/>
          <w:color w:val="000000"/>
          <w:sz w:val="28"/>
          <w:szCs w:val="28"/>
          <w:lang w:eastAsia="ru-RU"/>
        </w:rPr>
        <w:t xml:space="preserve">Полностью изменить размер матрицы можно с использованием функции </w:t>
      </w:r>
      <w:r w:rsidRPr="005E4BA4">
        <w:rPr>
          <w:rFonts w:ascii="Consolas" w:eastAsia="Times New Roman" w:hAnsi="Consolas" w:cs="Times New Roman"/>
          <w:b/>
          <w:color w:val="000000"/>
          <w:lang w:eastAsia="ru-RU"/>
        </w:rPr>
        <w:t>matrix</w:t>
      </w:r>
      <w:r w:rsidRPr="005E4BA4">
        <w:rPr>
          <w:rFonts w:ascii="Times New Roman" w:eastAsia="Times New Roman" w:hAnsi="Times New Roman" w:cs="Times New Roman"/>
          <w:color w:val="000000"/>
          <w:sz w:val="28"/>
          <w:szCs w:val="28"/>
          <w:lang w:eastAsia="ru-RU"/>
        </w:rPr>
        <w:t xml:space="preserve">. Эта функция трансформирует исходную матрицу в матрицу другого размера, копируя элементы столбец за столбцом. В следующем примере матрица </w:t>
      </w:r>
      <w:r w:rsidRPr="005E4BA4">
        <w:rPr>
          <w:rFonts w:ascii="Consolas" w:eastAsia="Times New Roman" w:hAnsi="Consolas" w:cs="Times New Roman"/>
          <w:b/>
          <w:color w:val="000000"/>
          <w:lang w:eastAsia="ru-RU"/>
        </w:rPr>
        <w:t>А</w:t>
      </w:r>
      <w:r w:rsidRPr="005E4BA4">
        <w:rPr>
          <w:rFonts w:ascii="Times New Roman" w:eastAsia="Times New Roman" w:hAnsi="Times New Roman" w:cs="Times New Roman"/>
          <w:color w:val="000000"/>
          <w:sz w:val="28"/>
          <w:szCs w:val="28"/>
          <w:lang w:eastAsia="ru-RU"/>
        </w:rPr>
        <w:t xml:space="preserve"> раз</w:t>
      </w:r>
      <w:r w:rsidRPr="005E4BA4">
        <w:rPr>
          <w:rFonts w:ascii="Times New Roman" w:eastAsia="Times New Roman" w:hAnsi="Times New Roman" w:cs="Times New Roman"/>
          <w:color w:val="000000"/>
          <w:sz w:val="28"/>
          <w:szCs w:val="28"/>
          <w:lang w:eastAsia="ru-RU"/>
        </w:rPr>
        <w:softHyphen/>
        <w:t xml:space="preserve">мером </w:t>
      </w:r>
      <w:r w:rsidRPr="005E4BA4">
        <w:rPr>
          <w:rFonts w:ascii="Consolas" w:eastAsia="Times New Roman" w:hAnsi="Consolas" w:cs="Times New Roman"/>
          <w:b/>
          <w:color w:val="000000"/>
          <w:lang w:eastAsia="ru-RU"/>
        </w:rPr>
        <w:t>3х2=6</w:t>
      </w:r>
      <w:r w:rsidRPr="005E4BA4">
        <w:rPr>
          <w:rFonts w:ascii="Times New Roman" w:eastAsia="Times New Roman" w:hAnsi="Times New Roman" w:cs="Times New Roman"/>
          <w:color w:val="000000"/>
          <w:sz w:val="28"/>
          <w:szCs w:val="28"/>
          <w:lang w:eastAsia="ru-RU"/>
        </w:rPr>
        <w:t xml:space="preserve"> преобразуется в вектор-строку с </w:t>
      </w:r>
      <w:r w:rsidRPr="005E4BA4">
        <w:rPr>
          <w:rFonts w:ascii="Consolas" w:eastAsia="Times New Roman" w:hAnsi="Consolas" w:cs="Times New Roman"/>
          <w:b/>
          <w:color w:val="000000"/>
          <w:lang w:eastAsia="ru-RU"/>
        </w:rPr>
        <w:t>6</w:t>
      </w:r>
      <w:r w:rsidRPr="005E4BA4">
        <w:rPr>
          <w:rFonts w:ascii="Times New Roman" w:eastAsia="Times New Roman" w:hAnsi="Times New Roman" w:cs="Times New Roman"/>
          <w:color w:val="000000"/>
          <w:sz w:val="28"/>
          <w:szCs w:val="28"/>
          <w:lang w:eastAsia="ru-RU"/>
        </w:rPr>
        <w:t xml:space="preserve"> элементами.</w:t>
      </w:r>
    </w:p>
    <w:p w:rsidR="005E4BA4" w:rsidRPr="005E4BA4" w:rsidRDefault="005E4BA4" w:rsidP="0000446C">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5E4BA4">
        <w:rPr>
          <w:rFonts w:ascii="Times New Roman" w:eastAsia="Times New Roman" w:hAnsi="Times New Roman" w:cs="Times New Roman"/>
          <w:sz w:val="28"/>
          <w:szCs w:val="28"/>
          <w:lang w:eastAsia="ru-RU"/>
        </w:rPr>
        <w:t>В последнем примере (рис. 1.3.2-7) с использованием функции</w:t>
      </w:r>
      <w:r w:rsidRPr="005E4BA4">
        <w:rPr>
          <w:rFonts w:ascii="Consolas" w:eastAsia="Times New Roman" w:hAnsi="Consolas" w:cs="Times New Roman"/>
          <w:b/>
          <w:color w:val="000000"/>
          <w:lang w:eastAsia="ru-RU"/>
        </w:rPr>
        <w:t xml:space="preserve">grand </w:t>
      </w:r>
      <w:r w:rsidRPr="005E4BA4">
        <w:rPr>
          <w:rFonts w:ascii="Times New Roman" w:eastAsia="Times New Roman" w:hAnsi="Times New Roman" w:cs="Times New Roman"/>
          <w:color w:val="000000"/>
          <w:sz w:val="28"/>
          <w:szCs w:val="28"/>
          <w:lang w:eastAsia="ru-RU"/>
        </w:rPr>
        <w:t xml:space="preserve">создана матрица </w:t>
      </w:r>
      <w:r w:rsidRPr="005E4BA4">
        <w:rPr>
          <w:rFonts w:ascii="Consolas" w:eastAsia="Times New Roman" w:hAnsi="Consolas" w:cs="Times New Roman"/>
          <w:b/>
          <w:color w:val="000000"/>
          <w:lang w:eastAsia="ru-RU"/>
        </w:rPr>
        <w:t>М</w:t>
      </w:r>
      <w:r w:rsidRPr="005E4BA4">
        <w:rPr>
          <w:rFonts w:ascii="Times New Roman" w:eastAsia="Times New Roman" w:hAnsi="Times New Roman" w:cs="Times New Roman"/>
          <w:color w:val="000000"/>
          <w:sz w:val="28"/>
          <w:szCs w:val="28"/>
          <w:lang w:eastAsia="ru-RU"/>
        </w:rPr>
        <w:t xml:space="preserve"> размером </w:t>
      </w:r>
      <w:r w:rsidRPr="005E4BA4">
        <w:rPr>
          <w:rFonts w:ascii="Consolas" w:eastAsia="Times New Roman" w:hAnsi="Consolas" w:cs="Times New Roman"/>
          <w:b/>
          <w:color w:val="000000"/>
          <w:lang w:eastAsia="ru-RU"/>
        </w:rPr>
        <w:t>(3х4)</w:t>
      </w:r>
      <w:r w:rsidRPr="005E4BA4">
        <w:rPr>
          <w:rFonts w:ascii="Times New Roman" w:eastAsia="Times New Roman" w:hAnsi="Times New Roman" w:cs="Times New Roman"/>
          <w:color w:val="000000"/>
          <w:sz w:val="28"/>
          <w:szCs w:val="28"/>
          <w:lang w:eastAsia="ru-RU"/>
        </w:rPr>
        <w:t xml:space="preserve">, элементы которой распределены по экспоненциальному закону распределения с математическим ожиданием </w:t>
      </w:r>
      <w:r w:rsidRPr="005E4BA4">
        <w:rPr>
          <w:rFonts w:ascii="Consolas" w:eastAsia="Times New Roman" w:hAnsi="Consolas" w:cs="Times New Roman"/>
          <w:b/>
          <w:color w:val="000000"/>
          <w:lang w:eastAsia="ru-RU"/>
        </w:rPr>
        <w:t>5</w:t>
      </w:r>
      <w:r w:rsidRPr="005E4BA4">
        <w:rPr>
          <w:rFonts w:ascii="Times New Roman" w:eastAsia="Times New Roman" w:hAnsi="Times New Roman" w:cs="Times New Roman"/>
          <w:color w:val="000000"/>
          <w:sz w:val="28"/>
          <w:szCs w:val="28"/>
          <w:lang w:eastAsia="ru-RU"/>
        </w:rPr>
        <w:t xml:space="preserve">. Размер матрицы изменен с использованием функции </w:t>
      </w:r>
      <w:r w:rsidRPr="005E4BA4">
        <w:rPr>
          <w:rFonts w:ascii="Consolas" w:eastAsia="Times New Roman" w:hAnsi="Consolas" w:cs="Times New Roman"/>
          <w:b/>
          <w:color w:val="000000"/>
          <w:lang w:eastAsia="ru-RU"/>
        </w:rPr>
        <w:t>resize_matrix</w:t>
      </w:r>
      <w:r w:rsidRPr="005E4BA4">
        <w:rPr>
          <w:rFonts w:ascii="Consolas" w:eastAsia="Times New Roman" w:hAnsi="Consolas" w:cs="Times New Roman"/>
          <w:color w:val="000000"/>
          <w:lang w:eastAsia="ru-RU"/>
        </w:rPr>
        <w:t xml:space="preserve">. </w:t>
      </w:r>
      <w:r w:rsidRPr="005E4BA4">
        <w:rPr>
          <w:rFonts w:ascii="Times New Roman" w:eastAsia="Times New Roman" w:hAnsi="Times New Roman" w:cs="Times New Roman"/>
          <w:color w:val="000000"/>
          <w:sz w:val="28"/>
          <w:szCs w:val="28"/>
          <w:lang w:eastAsia="ru-RU"/>
        </w:rPr>
        <w:t xml:space="preserve">Таким образом матрица </w:t>
      </w:r>
      <w:r w:rsidRPr="005E4BA4">
        <w:rPr>
          <w:rFonts w:ascii="Consolas" w:eastAsia="Times New Roman" w:hAnsi="Consolas" w:cs="Times New Roman"/>
          <w:b/>
          <w:color w:val="000000"/>
          <w:lang w:eastAsia="ru-RU"/>
        </w:rPr>
        <w:t>М(3х4)</w:t>
      </w:r>
      <w:r w:rsidRPr="005E4BA4">
        <w:rPr>
          <w:rFonts w:ascii="Times New Roman" w:eastAsia="Times New Roman" w:hAnsi="Times New Roman" w:cs="Times New Roman"/>
          <w:color w:val="000000"/>
          <w:sz w:val="28"/>
          <w:szCs w:val="28"/>
          <w:lang w:eastAsia="ru-RU"/>
        </w:rPr>
        <w:t xml:space="preserve"> стала матрицей </w:t>
      </w:r>
      <w:r w:rsidRPr="005E4BA4">
        <w:rPr>
          <w:rFonts w:ascii="Consolas" w:eastAsia="Times New Roman" w:hAnsi="Consolas" w:cs="Times New Roman"/>
          <w:b/>
          <w:color w:val="000000"/>
          <w:lang w:eastAsia="ru-RU"/>
        </w:rPr>
        <w:t>М1(2х2)</w:t>
      </w:r>
      <w:r w:rsidRPr="005E4BA4">
        <w:rPr>
          <w:rFonts w:ascii="Times New Roman" w:eastAsia="Times New Roman" w:hAnsi="Times New Roman" w:cs="Times New Roman"/>
          <w:color w:val="000000"/>
          <w:sz w:val="28"/>
          <w:szCs w:val="28"/>
          <w:lang w:eastAsia="ru-RU"/>
        </w:rPr>
        <w:t>.</w:t>
      </w:r>
    </w:p>
    <w:p w:rsidR="005E4BA4" w:rsidRPr="005E4BA4" w:rsidRDefault="005E4BA4" w:rsidP="0000446C">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5E4BA4">
        <w:rPr>
          <w:rFonts w:ascii="Times New Roman" w:eastAsia="Times New Roman" w:hAnsi="Times New Roman" w:cs="Times New Roman"/>
          <w:color w:val="000000"/>
          <w:sz w:val="28"/>
          <w:szCs w:val="28"/>
          <w:lang w:eastAsia="ru-RU"/>
        </w:rPr>
        <w:t xml:space="preserve">Функция </w:t>
      </w:r>
      <w:r w:rsidRPr="005E4BA4">
        <w:rPr>
          <w:rFonts w:ascii="Consolas" w:eastAsia="Times New Roman" w:hAnsi="Consolas" w:cs="Times New Roman"/>
          <w:b/>
          <w:color w:val="000000"/>
          <w:lang w:eastAsia="ru-RU"/>
        </w:rPr>
        <w:t xml:space="preserve">size </w:t>
      </w:r>
      <w:r w:rsidRPr="005E4BA4">
        <w:rPr>
          <w:rFonts w:ascii="Times New Roman" w:eastAsia="Times New Roman" w:hAnsi="Times New Roman" w:cs="Times New Roman"/>
          <w:color w:val="000000"/>
          <w:sz w:val="28"/>
          <w:szCs w:val="28"/>
          <w:lang w:eastAsia="ru-RU"/>
        </w:rPr>
        <w:t xml:space="preserve">позволяет проверить размер матрицы </w:t>
      </w:r>
      <w:r w:rsidRPr="005E4BA4">
        <w:rPr>
          <w:rFonts w:ascii="Times New Roman" w:eastAsia="Times New Roman" w:hAnsi="Times New Roman" w:cs="Times New Roman"/>
          <w:sz w:val="28"/>
          <w:szCs w:val="28"/>
          <w:lang w:eastAsia="ru-RU"/>
        </w:rPr>
        <w:t>и</w:t>
      </w:r>
      <w:r w:rsidRPr="005E4BA4">
        <w:rPr>
          <w:rFonts w:ascii="Times New Roman" w:eastAsia="Times New Roman" w:hAnsi="Times New Roman" w:cs="Times New Roman"/>
          <w:color w:val="000000"/>
          <w:sz w:val="28"/>
          <w:szCs w:val="28"/>
          <w:lang w:eastAsia="ru-RU"/>
        </w:rPr>
        <w:t xml:space="preserve"> возвращает два параметра </w:t>
      </w:r>
      <w:r w:rsidRPr="005E4BA4">
        <w:rPr>
          <w:rFonts w:ascii="Consolas" w:eastAsia="Times New Roman" w:hAnsi="Consolas" w:cs="Times New Roman"/>
          <w:b/>
          <w:color w:val="000000"/>
          <w:lang w:eastAsia="ru-RU"/>
        </w:rPr>
        <w:t>n</w:t>
      </w:r>
      <w:r w:rsidRPr="005E4BA4">
        <w:rPr>
          <w:rFonts w:ascii="Times New Roman" w:eastAsia="Times New Roman" w:hAnsi="Times New Roman" w:cs="Times New Roman"/>
          <w:color w:val="000000"/>
          <w:sz w:val="28"/>
          <w:szCs w:val="28"/>
          <w:lang w:eastAsia="ru-RU"/>
        </w:rPr>
        <w:t xml:space="preserve"> и </w:t>
      </w:r>
      <w:r w:rsidRPr="005E4BA4">
        <w:rPr>
          <w:rFonts w:ascii="Consolas" w:eastAsia="Times New Roman" w:hAnsi="Consolas" w:cs="Times New Roman"/>
          <w:b/>
          <w:color w:val="000000"/>
          <w:lang w:eastAsia="ru-RU"/>
        </w:rPr>
        <w:t>m</w:t>
      </w:r>
      <w:r w:rsidRPr="005E4BA4">
        <w:rPr>
          <w:rFonts w:ascii="Times New Roman" w:eastAsia="Times New Roman" w:hAnsi="Times New Roman" w:cs="Times New Roman"/>
          <w:color w:val="000000"/>
          <w:sz w:val="28"/>
          <w:szCs w:val="28"/>
          <w:lang w:eastAsia="ru-RU"/>
        </w:rPr>
        <w:t>, значения которых равны, соответственно, числу строк и столбцов в данной матрице (</w:t>
      </w:r>
      <w:r w:rsidRPr="005E4BA4">
        <w:rPr>
          <w:rFonts w:ascii="Times New Roman" w:eastAsia="Times New Roman" w:hAnsi="Times New Roman" w:cs="Times New Roman"/>
          <w:bCs/>
          <w:sz w:val="28"/>
          <w:szCs w:val="28"/>
          <w:lang w:eastAsia="ru-RU"/>
        </w:rPr>
        <w:t>рис. 1.3.2-8)</w:t>
      </w:r>
      <w:r w:rsidRPr="005E4BA4">
        <w:rPr>
          <w:rFonts w:ascii="Times New Roman" w:eastAsia="Times New Roman" w:hAnsi="Times New Roman" w:cs="Times New Roman"/>
          <w:color w:val="000000"/>
          <w:sz w:val="28"/>
          <w:szCs w:val="28"/>
          <w:lang w:eastAsia="ru-RU"/>
        </w:rPr>
        <w:t>.</w:t>
      </w:r>
    </w:p>
    <w:p w:rsidR="005E4BA4" w:rsidRPr="005E4BA4" w:rsidRDefault="005E4BA4" w:rsidP="0000446C">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jc w:val="both"/>
        <w:rPr>
          <w:rFonts w:ascii="Consolas" w:eastAsia="Times New Roman" w:hAnsi="Consolas" w:cs="Times New Roman"/>
          <w:bCs/>
          <w:color w:val="000000"/>
          <w:lang w:eastAsia="ru-RU"/>
        </w:rPr>
      </w:pPr>
      <w:r>
        <w:object w:dxaOrig="9630" w:dyaOrig="390">
          <v:shape id="_x0000_i1065" type="#_x0000_t75" style="width:468.8pt;height:17.8pt" o:ole="">
            <v:imagedata r:id="rId21" o:title=""/>
          </v:shape>
          <o:OLEObject Type="Embed" ProgID="PBrush" ShapeID="_x0000_i1065" DrawAspect="Content" ObjectID="_1628601846" r:id="rId118"/>
        </w:objec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bCs/>
          <w:color w:val="000000"/>
          <w:lang w:eastAsia="ru-RU"/>
        </w:rPr>
      </w:pPr>
      <w:r w:rsidRPr="005E4BA4">
        <w:rPr>
          <w:rFonts w:ascii="Consolas" w:eastAsia="Times New Roman" w:hAnsi="Consolas" w:cs="Times New Roman"/>
          <w:bCs/>
          <w:color w:val="000000"/>
          <w:lang w:eastAsia="ru-RU"/>
        </w:rPr>
        <w:t xml:space="preserve">--&gt; // </w:t>
      </w:r>
      <w:r w:rsidRPr="005E4BA4">
        <w:rPr>
          <w:rFonts w:ascii="Consolas" w:eastAsia="Times New Roman" w:hAnsi="Consolas" w:cs="Times New Roman"/>
          <w:b/>
          <w:bCs/>
          <w:i/>
          <w:color w:val="000000"/>
          <w:lang w:eastAsia="ru-RU"/>
        </w:rPr>
        <w:t>Динамическое изменение размеров матриц</w:t>
      </w:r>
    </w:p>
    <w:p w:rsidR="008C527B" w:rsidRPr="005E4BA4" w:rsidRDefault="008C527B" w:rsidP="008C527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eastAsia="ru-RU"/>
        </w:rPr>
      </w:pPr>
      <w:r w:rsidRPr="005E4BA4">
        <w:rPr>
          <w:rFonts w:ascii="Consolas" w:eastAsia="Times New Roman" w:hAnsi="Consolas" w:cs="Times New Roman"/>
          <w:lang w:eastAsia="ru-RU"/>
        </w:rPr>
        <w:t>--&gt;</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bCs/>
          <w:color w:val="000000"/>
          <w:lang w:eastAsia="ru-RU"/>
        </w:rPr>
      </w:pPr>
      <w:r w:rsidRPr="005E4BA4">
        <w:rPr>
          <w:rFonts w:ascii="Consolas" w:eastAsia="Times New Roman" w:hAnsi="Consolas" w:cs="Times New Roman"/>
          <w:bCs/>
          <w:lang w:eastAsia="ru-RU"/>
        </w:rPr>
        <w:t xml:space="preserve">--&gt; А = [1  2  3; 4  5 6] // </w:t>
      </w:r>
      <w:r w:rsidRPr="005E4BA4">
        <w:rPr>
          <w:rFonts w:ascii="Consolas" w:eastAsia="Times New Roman" w:hAnsi="Consolas" w:cs="Times New Roman"/>
          <w:b/>
          <w:bCs/>
          <w:i/>
          <w:color w:val="000000"/>
          <w:lang w:eastAsia="ru-RU"/>
        </w:rPr>
        <w:t>Исходная мат</w:t>
      </w:r>
      <w:r w:rsidRPr="005E4BA4">
        <w:rPr>
          <w:rFonts w:ascii="Consolas" w:eastAsia="Times New Roman" w:hAnsi="Consolas" w:cs="Times New Roman"/>
          <w:bCs/>
          <w:color w:val="000000"/>
          <w:lang w:eastAsia="ru-RU"/>
        </w:rPr>
        <w:t>р</w:t>
      </w:r>
      <w:r w:rsidRPr="005E4BA4">
        <w:rPr>
          <w:rFonts w:ascii="Consolas" w:eastAsia="Times New Roman" w:hAnsi="Consolas" w:cs="Times New Roman"/>
          <w:b/>
          <w:bCs/>
          <w:i/>
          <w:color w:val="000000"/>
          <w:lang w:eastAsia="ru-RU"/>
        </w:rPr>
        <w:t>ица</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bCs/>
          <w:color w:val="000000"/>
          <w:lang w:eastAsia="ru-RU"/>
        </w:rPr>
      </w:pPr>
      <w:r w:rsidRPr="005E4BA4">
        <w:rPr>
          <w:rFonts w:ascii="Consolas" w:eastAsia="Times New Roman" w:hAnsi="Consolas" w:cs="Times New Roman"/>
          <w:bCs/>
          <w:color w:val="000000"/>
          <w:lang w:eastAsia="ru-RU"/>
        </w:rPr>
        <w:t xml:space="preserve"> А  =</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bCs/>
          <w:color w:val="000000"/>
          <w:lang w:eastAsia="ru-RU"/>
        </w:rPr>
      </w:pPr>
      <w:r w:rsidRPr="005E4BA4">
        <w:rPr>
          <w:rFonts w:ascii="Consolas" w:eastAsia="Times New Roman" w:hAnsi="Consolas" w:cs="Times New Roman"/>
          <w:bCs/>
          <w:color w:val="000000"/>
          <w:lang w:eastAsia="ru-RU"/>
        </w:rPr>
        <w:t xml:space="preserve">   1.   2.   3.</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bCs/>
          <w:color w:val="000000"/>
          <w:lang w:eastAsia="ru-RU"/>
        </w:rPr>
      </w:pPr>
      <w:r w:rsidRPr="005E4BA4">
        <w:rPr>
          <w:rFonts w:ascii="Consolas" w:eastAsia="Times New Roman" w:hAnsi="Consolas" w:cs="Times New Roman"/>
          <w:bCs/>
          <w:color w:val="000000"/>
          <w:lang w:eastAsia="ru-RU"/>
        </w:rPr>
        <w:t xml:space="preserve">   4.   5.   6.</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--&gt; А(3, 1) = 7 // </w:t>
      </w:r>
      <w:r w:rsidRPr="005E4BA4">
        <w:rPr>
          <w:rFonts w:ascii="Consolas" w:eastAsia="Times New Roman" w:hAnsi="Consolas" w:cs="Times New Roman"/>
          <w:b/>
          <w:i/>
          <w:color w:val="000000"/>
          <w:lang w:eastAsia="ru-RU"/>
        </w:rPr>
        <w:t>Изменение размера матрицы путем дополнения элемента</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А  =</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1.   2.   3.</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4.   5.   6.</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7.   0.   0.</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bCs/>
          <w:color w:val="222222"/>
          <w:lang w:eastAsia="ru-RU"/>
        </w:rPr>
        <w:t>--&gt;</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--&gt; А(:, 3) = [] // </w:t>
      </w:r>
      <w:r w:rsidRPr="005E4BA4">
        <w:rPr>
          <w:rFonts w:ascii="Consolas" w:eastAsia="Times New Roman" w:hAnsi="Consolas" w:cs="Times New Roman"/>
          <w:b/>
          <w:i/>
          <w:color w:val="000000"/>
          <w:lang w:eastAsia="ru-RU"/>
        </w:rPr>
        <w:t>Удаление 3-го столбца</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А  =</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1.   2.</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4.   5.</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7.   0.</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bCs/>
          <w:color w:val="222222"/>
          <w:lang w:eastAsia="ru-RU"/>
        </w:rPr>
        <w:t>--&gt;</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Courier New"/>
          <w:sz w:val="20"/>
          <w:szCs w:val="20"/>
          <w:lang w:eastAsia="ru-RU"/>
        </w:rPr>
        <w:t>--&gt;</w:t>
      </w:r>
      <w:r w:rsidRPr="005E4BA4">
        <w:rPr>
          <w:rFonts w:ascii="Consolas" w:eastAsia="Times New Roman" w:hAnsi="Consolas" w:cs="Times New Roman"/>
          <w:color w:val="000000"/>
          <w:lang w:eastAsia="ru-RU"/>
        </w:rPr>
        <w:t xml:space="preserve">// </w:t>
      </w:r>
      <w:r w:rsidRPr="005E4BA4">
        <w:rPr>
          <w:rFonts w:ascii="Consolas" w:eastAsia="Times New Roman" w:hAnsi="Consolas" w:cs="Times New Roman"/>
          <w:b/>
          <w:i/>
          <w:color w:val="000000"/>
          <w:lang w:eastAsia="ru-RU"/>
        </w:rPr>
        <w:t xml:space="preserve">Создание вектора заданного размера из матрицы </w:t>
      </w:r>
      <w:r w:rsidRPr="005E4BA4">
        <w:rPr>
          <w:rFonts w:ascii="Consolas" w:eastAsia="Times New Roman" w:hAnsi="Consolas" w:cs="Times New Roman"/>
          <w:b/>
          <w:color w:val="000000"/>
          <w:lang w:eastAsia="ru-RU"/>
        </w:rPr>
        <w:t>А</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--&gt; В = matrix(А, 1, 6)</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В  =</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1.   4.   7.   2.   5.   0.</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bCs/>
          <w:color w:val="222222"/>
          <w:lang w:eastAsia="ru-RU"/>
        </w:rPr>
        <w:t>--&gt;</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--&gt; // </w:t>
      </w:r>
      <w:r w:rsidRPr="005E4BA4">
        <w:rPr>
          <w:rFonts w:ascii="Consolas" w:eastAsia="Times New Roman" w:hAnsi="Consolas" w:cs="Times New Roman"/>
          <w:b/>
          <w:i/>
          <w:color w:val="000000"/>
          <w:lang w:eastAsia="ru-RU"/>
        </w:rPr>
        <w:t>Создание матрицы (3х4) по экспоненциальному закону распределения</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--&gt; M = grand(3, 4, 'exp', 5) // </w:t>
      </w:r>
      <w:r w:rsidRPr="005E4BA4">
        <w:rPr>
          <w:rFonts w:ascii="Consolas" w:eastAsia="Times New Roman" w:hAnsi="Consolas" w:cs="Times New Roman"/>
          <w:b/>
          <w:i/>
          <w:color w:val="000000"/>
          <w:lang w:eastAsia="ru-RU"/>
        </w:rPr>
        <w:t>с математическим ожиданием 5</w:t>
      </w:r>
      <w:r w:rsidRPr="005E4BA4">
        <w:rPr>
          <w:rFonts w:ascii="Arial" w:eastAsia="Times New Roman" w:hAnsi="Arial" w:cs="Arial"/>
          <w:b/>
          <w:i/>
          <w:color w:val="000000"/>
          <w:sz w:val="24"/>
          <w:szCs w:val="24"/>
          <w:lang w:eastAsia="ru-RU"/>
        </w:rPr>
        <w:t> </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M  =</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3.1472369   0.7660456   0.472206    0.4688152</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7.350552    4.6290769   4.0357003   3.3184658</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0.4401028   13.20044    9.4667509   0.5462453</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bCs/>
          <w:color w:val="222222"/>
          <w:lang w:eastAsia="ru-RU"/>
        </w:rPr>
        <w:t>--&gt;</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--&gt; M1 = resize_matrix(M, 2, 2)// </w:t>
      </w:r>
      <w:r w:rsidRPr="005E4BA4">
        <w:rPr>
          <w:rFonts w:ascii="Consolas" w:eastAsia="Times New Roman" w:hAnsi="Consolas" w:cs="Times New Roman"/>
          <w:b/>
          <w:i/>
          <w:color w:val="000000"/>
          <w:lang w:eastAsia="ru-RU"/>
        </w:rPr>
        <w:t>Изменение размера матрицы М(3х4) на М1(2х2)</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M1  =</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3.1472369   0.7660456</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7.350552    4.6290769</w:t>
      </w:r>
    </w:p>
    <w:p w:rsidR="008C527B" w:rsidRPr="005E4BA4" w:rsidRDefault="008C527B" w:rsidP="008C5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eastAsia="Times New Roman" w:hAnsi="Times New Roman" w:cs="Times New Roman"/>
          <w:sz w:val="28"/>
          <w:szCs w:val="28"/>
          <w:lang w:eastAsia="ru-RU"/>
        </w:rPr>
      </w:pPr>
    </w:p>
    <w:p w:rsidR="008C527B" w:rsidRPr="005E4BA4" w:rsidRDefault="008C527B" w:rsidP="008C5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Рис. 1.3.2-7 Примеры динамического изменения размеров матриц</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jc w:val="both"/>
        <w:rPr>
          <w:rFonts w:ascii="Consolas" w:eastAsia="Times New Roman" w:hAnsi="Consolas" w:cs="Times New Roman"/>
          <w:bCs/>
          <w:color w:val="000000"/>
          <w:lang w:eastAsia="ru-RU"/>
        </w:rPr>
      </w:pPr>
      <w:r>
        <w:object w:dxaOrig="9630" w:dyaOrig="390">
          <v:shape id="_x0000_i1066" type="#_x0000_t75" style="width:468.8pt;height:17.8pt" o:ole="">
            <v:imagedata r:id="rId21" o:title=""/>
          </v:shape>
          <o:OLEObject Type="Embed" ProgID="PBrush" ShapeID="_x0000_i1066" DrawAspect="Content" ObjectID="_1628601847" r:id="rId119"/>
        </w:objec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bCs/>
          <w:color w:val="000000"/>
          <w:lang w:eastAsia="ru-RU"/>
        </w:rPr>
      </w:pPr>
      <w:r w:rsidRPr="005E4BA4">
        <w:rPr>
          <w:rFonts w:ascii="Consolas" w:eastAsia="Times New Roman" w:hAnsi="Consolas" w:cs="Times New Roman"/>
          <w:bCs/>
          <w:color w:val="000000"/>
          <w:lang w:eastAsia="ru-RU"/>
        </w:rPr>
        <w:t xml:space="preserve">--&gt; // </w:t>
      </w:r>
      <w:r w:rsidRPr="005E4BA4">
        <w:rPr>
          <w:rFonts w:ascii="Consolas" w:eastAsia="Times New Roman" w:hAnsi="Consolas" w:cs="Times New Roman"/>
          <w:b/>
          <w:bCs/>
          <w:i/>
          <w:color w:val="000000"/>
          <w:lang w:eastAsia="ru-RU"/>
        </w:rPr>
        <w:t>Динамическое изменение размеров матриц</w:t>
      </w:r>
    </w:p>
    <w:p w:rsidR="008C527B" w:rsidRPr="005E4BA4" w:rsidRDefault="008C527B" w:rsidP="008C527B">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eastAsia="ru-RU"/>
        </w:rPr>
      </w:pPr>
      <w:r w:rsidRPr="005E4BA4">
        <w:rPr>
          <w:rFonts w:ascii="Consolas" w:eastAsia="Times New Roman" w:hAnsi="Consolas" w:cs="Times New Roman"/>
          <w:lang w:eastAsia="ru-RU"/>
        </w:rPr>
        <w:t>--&gt;</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bCs/>
          <w:color w:val="000000"/>
          <w:lang w:eastAsia="ru-RU"/>
        </w:rPr>
      </w:pPr>
      <w:r w:rsidRPr="005E4BA4">
        <w:rPr>
          <w:rFonts w:ascii="Consolas" w:eastAsia="Times New Roman" w:hAnsi="Consolas" w:cs="Times New Roman"/>
          <w:bCs/>
          <w:lang w:eastAsia="ru-RU"/>
        </w:rPr>
        <w:t xml:space="preserve">--&gt; А = [1  2  3; 4  5 6] // </w:t>
      </w:r>
      <w:r w:rsidRPr="005E4BA4">
        <w:rPr>
          <w:rFonts w:ascii="Consolas" w:eastAsia="Times New Roman" w:hAnsi="Consolas" w:cs="Times New Roman"/>
          <w:b/>
          <w:bCs/>
          <w:i/>
          <w:color w:val="000000"/>
          <w:lang w:eastAsia="ru-RU"/>
        </w:rPr>
        <w:t>Исходная мат</w:t>
      </w:r>
      <w:r w:rsidRPr="005E4BA4">
        <w:rPr>
          <w:rFonts w:ascii="Consolas" w:eastAsia="Times New Roman" w:hAnsi="Consolas" w:cs="Times New Roman"/>
          <w:bCs/>
          <w:color w:val="000000"/>
          <w:lang w:eastAsia="ru-RU"/>
        </w:rPr>
        <w:t>р</w:t>
      </w:r>
      <w:r w:rsidRPr="005E4BA4">
        <w:rPr>
          <w:rFonts w:ascii="Consolas" w:eastAsia="Times New Roman" w:hAnsi="Consolas" w:cs="Times New Roman"/>
          <w:b/>
          <w:bCs/>
          <w:i/>
          <w:color w:val="000000"/>
          <w:lang w:eastAsia="ru-RU"/>
        </w:rPr>
        <w:t>ица</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bCs/>
          <w:color w:val="000000"/>
          <w:lang w:eastAsia="ru-RU"/>
        </w:rPr>
      </w:pPr>
      <w:r w:rsidRPr="005E4BA4">
        <w:rPr>
          <w:rFonts w:ascii="Consolas" w:eastAsia="Times New Roman" w:hAnsi="Consolas" w:cs="Times New Roman"/>
          <w:bCs/>
          <w:color w:val="000000"/>
          <w:lang w:eastAsia="ru-RU"/>
        </w:rPr>
        <w:t xml:space="preserve"> А  =</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bCs/>
          <w:color w:val="000000"/>
          <w:lang w:eastAsia="ru-RU"/>
        </w:rPr>
      </w:pPr>
      <w:r w:rsidRPr="005E4BA4">
        <w:rPr>
          <w:rFonts w:ascii="Consolas" w:eastAsia="Times New Roman" w:hAnsi="Consolas" w:cs="Times New Roman"/>
          <w:bCs/>
          <w:color w:val="000000"/>
          <w:lang w:eastAsia="ru-RU"/>
        </w:rPr>
        <w:t xml:space="preserve">   1.   2.   3.</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bCs/>
          <w:color w:val="000000"/>
          <w:lang w:eastAsia="ru-RU"/>
        </w:rPr>
      </w:pPr>
      <w:r w:rsidRPr="005E4BA4">
        <w:rPr>
          <w:rFonts w:ascii="Consolas" w:eastAsia="Times New Roman" w:hAnsi="Consolas" w:cs="Times New Roman"/>
          <w:bCs/>
          <w:color w:val="000000"/>
          <w:lang w:eastAsia="ru-RU"/>
        </w:rPr>
        <w:t xml:space="preserve">   4.   5.   6.</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--&gt; А(3, 1) = 7 // </w:t>
      </w:r>
      <w:r w:rsidRPr="005E4BA4">
        <w:rPr>
          <w:rFonts w:ascii="Consolas" w:eastAsia="Times New Roman" w:hAnsi="Consolas" w:cs="Times New Roman"/>
          <w:b/>
          <w:i/>
          <w:color w:val="000000"/>
          <w:lang w:eastAsia="ru-RU"/>
        </w:rPr>
        <w:t>Изменение размера матрицы путем дополнения элемента</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А  =</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1.   2.   3.</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4.   5.   6.</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7.   0.   0.</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bCs/>
          <w:color w:val="222222"/>
          <w:lang w:eastAsia="ru-RU"/>
        </w:rPr>
        <w:t>--&gt;</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--&gt; А(:, 3) = [] // </w:t>
      </w:r>
      <w:r w:rsidRPr="005E4BA4">
        <w:rPr>
          <w:rFonts w:ascii="Consolas" w:eastAsia="Times New Roman" w:hAnsi="Consolas" w:cs="Times New Roman"/>
          <w:b/>
          <w:i/>
          <w:color w:val="000000"/>
          <w:lang w:eastAsia="ru-RU"/>
        </w:rPr>
        <w:t>Удаление 3-го столбца</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А  =</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1.   2.</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4.   5.</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7.   0.</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bCs/>
          <w:color w:val="222222"/>
          <w:lang w:eastAsia="ru-RU"/>
        </w:rPr>
        <w:t>--&gt;</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Courier New"/>
          <w:sz w:val="20"/>
          <w:szCs w:val="20"/>
          <w:lang w:eastAsia="ru-RU"/>
        </w:rPr>
        <w:t>--&gt;</w:t>
      </w:r>
      <w:r w:rsidRPr="005E4BA4">
        <w:rPr>
          <w:rFonts w:ascii="Consolas" w:eastAsia="Times New Roman" w:hAnsi="Consolas" w:cs="Times New Roman"/>
          <w:color w:val="000000"/>
          <w:lang w:eastAsia="ru-RU"/>
        </w:rPr>
        <w:t xml:space="preserve">// </w:t>
      </w:r>
      <w:r w:rsidRPr="005E4BA4">
        <w:rPr>
          <w:rFonts w:ascii="Consolas" w:eastAsia="Times New Roman" w:hAnsi="Consolas" w:cs="Times New Roman"/>
          <w:b/>
          <w:i/>
          <w:color w:val="000000"/>
          <w:lang w:eastAsia="ru-RU"/>
        </w:rPr>
        <w:t xml:space="preserve">Создание вектора заданного размера из матрицы </w:t>
      </w:r>
      <w:r w:rsidRPr="005E4BA4">
        <w:rPr>
          <w:rFonts w:ascii="Consolas" w:eastAsia="Times New Roman" w:hAnsi="Consolas" w:cs="Times New Roman"/>
          <w:b/>
          <w:color w:val="000000"/>
          <w:lang w:eastAsia="ru-RU"/>
        </w:rPr>
        <w:t>А</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--&gt; В = matrix(А, 1, 6)</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В  =</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1.   4.   7.   2.   5.   0.</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bCs/>
          <w:color w:val="222222"/>
          <w:lang w:eastAsia="ru-RU"/>
        </w:rPr>
        <w:t>--&gt;</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--&gt; // </w:t>
      </w:r>
      <w:r w:rsidRPr="005E4BA4">
        <w:rPr>
          <w:rFonts w:ascii="Consolas" w:eastAsia="Times New Roman" w:hAnsi="Consolas" w:cs="Times New Roman"/>
          <w:b/>
          <w:i/>
          <w:color w:val="000000"/>
          <w:lang w:eastAsia="ru-RU"/>
        </w:rPr>
        <w:t>Создание матрицы (3х4) по экспоненциальному закону распределения</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--&gt; M = grand(3, 4, 'exp', 5) // </w:t>
      </w:r>
      <w:r w:rsidRPr="005E4BA4">
        <w:rPr>
          <w:rFonts w:ascii="Consolas" w:eastAsia="Times New Roman" w:hAnsi="Consolas" w:cs="Times New Roman"/>
          <w:b/>
          <w:i/>
          <w:color w:val="000000"/>
          <w:lang w:eastAsia="ru-RU"/>
        </w:rPr>
        <w:t>с математическим ожиданием 5</w:t>
      </w:r>
      <w:r w:rsidRPr="005E4BA4">
        <w:rPr>
          <w:rFonts w:ascii="Arial" w:eastAsia="Times New Roman" w:hAnsi="Arial" w:cs="Arial"/>
          <w:b/>
          <w:i/>
          <w:color w:val="000000"/>
          <w:sz w:val="24"/>
          <w:szCs w:val="24"/>
          <w:lang w:eastAsia="ru-RU"/>
        </w:rPr>
        <w:t> </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M  =</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3.1472369   0.7660456   0.472206    0.4688152</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7.350552    4.6290769   4.0357003   3.3184658</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0.4401028   13.20044    9.4667509   0.5462453</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bCs/>
          <w:color w:val="222222"/>
          <w:lang w:eastAsia="ru-RU"/>
        </w:rPr>
        <w:t>--&gt;</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--&gt; M1 = resize_matrix(M, 2, 2)// </w:t>
      </w:r>
      <w:r w:rsidRPr="005E4BA4">
        <w:rPr>
          <w:rFonts w:ascii="Consolas" w:eastAsia="Times New Roman" w:hAnsi="Consolas" w:cs="Times New Roman"/>
          <w:b/>
          <w:i/>
          <w:color w:val="000000"/>
          <w:lang w:eastAsia="ru-RU"/>
        </w:rPr>
        <w:t>Изменение размера матрицы М(3х4) на М1(2х2)</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M1  =</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3.1472369   0.7660456</w:t>
      </w:r>
    </w:p>
    <w:p w:rsidR="008C527B" w:rsidRPr="005E4BA4" w:rsidRDefault="008C527B" w:rsidP="008C527B">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lang w:eastAsia="ru-RU"/>
        </w:rPr>
      </w:pPr>
      <w:r w:rsidRPr="005E4BA4">
        <w:rPr>
          <w:rFonts w:ascii="Consolas" w:eastAsia="Times New Roman" w:hAnsi="Consolas" w:cs="Times New Roman"/>
          <w:color w:val="000000"/>
          <w:lang w:eastAsia="ru-RU"/>
        </w:rPr>
        <w:t xml:space="preserve">   7.350552    4.6290769</w:t>
      </w:r>
    </w:p>
    <w:p w:rsidR="008C527B" w:rsidRPr="005E4BA4" w:rsidRDefault="008C527B" w:rsidP="008C5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eastAsia="Times New Roman" w:hAnsi="Times New Roman" w:cs="Times New Roman"/>
          <w:sz w:val="28"/>
          <w:szCs w:val="28"/>
          <w:lang w:eastAsia="ru-RU"/>
        </w:rPr>
      </w:pPr>
    </w:p>
    <w:p w:rsidR="008C527B" w:rsidRPr="005E4BA4" w:rsidRDefault="008C527B" w:rsidP="008C5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Рис. 1.3.2-7 Примеры динамического изменения размеров матриц</w:t>
      </w:r>
    </w:p>
    <w:p w:rsidR="005E4BA4" w:rsidRPr="005E4BA4" w:rsidRDefault="005E4BA4" w:rsidP="0000446C">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p>
    <w:p w:rsidR="005E4BA4" w:rsidRPr="005E4BA4" w:rsidRDefault="005E4BA4" w:rsidP="0000446C">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5E4BA4">
        <w:rPr>
          <w:rFonts w:ascii="Times New Roman" w:eastAsia="Times New Roman" w:hAnsi="Times New Roman" w:cs="Times New Roman"/>
          <w:color w:val="000000"/>
          <w:sz w:val="28"/>
          <w:szCs w:val="28"/>
          <w:lang w:eastAsia="ru-RU"/>
        </w:rPr>
        <w:t xml:space="preserve">Кроме формата </w:t>
      </w:r>
      <w:r w:rsidRPr="005E4BA4">
        <w:rPr>
          <w:rFonts w:ascii="Consolas" w:eastAsia="Times New Roman" w:hAnsi="Consolas" w:cs="Times New Roman"/>
          <w:b/>
          <w:color w:val="000000"/>
          <w:lang w:eastAsia="ru-RU"/>
        </w:rPr>
        <w:t>size(А)</w:t>
      </w:r>
      <w:r w:rsidRPr="005E4BA4">
        <w:rPr>
          <w:rFonts w:ascii="Times New Roman" w:eastAsia="Times New Roman" w:hAnsi="Times New Roman" w:cs="Times New Roman"/>
          <w:color w:val="000000"/>
          <w:sz w:val="28"/>
          <w:szCs w:val="28"/>
          <w:lang w:eastAsia="ru-RU"/>
        </w:rPr>
        <w:t xml:space="preserve">, функция </w:t>
      </w:r>
      <w:r w:rsidRPr="005E4BA4">
        <w:rPr>
          <w:rFonts w:ascii="Consolas" w:eastAsia="Times New Roman" w:hAnsi="Consolas" w:cs="Times New Roman"/>
          <w:b/>
          <w:color w:val="000000"/>
          <w:lang w:eastAsia="ru-RU"/>
        </w:rPr>
        <w:t xml:space="preserve">size </w:t>
      </w:r>
      <w:r w:rsidRPr="005E4BA4">
        <w:rPr>
          <w:rFonts w:ascii="Times New Roman" w:eastAsia="Times New Roman" w:hAnsi="Times New Roman" w:cs="Times New Roman"/>
          <w:color w:val="000000"/>
          <w:sz w:val="28"/>
          <w:szCs w:val="28"/>
          <w:lang w:eastAsia="ru-RU"/>
        </w:rPr>
        <w:t>может имеет и другой формат:</w:t>
      </w:r>
    </w:p>
    <w:p w:rsidR="005E4BA4" w:rsidRPr="005E4BA4" w:rsidRDefault="005E4BA4" w:rsidP="0000446C">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p>
    <w:p w:rsidR="005E4BA4" w:rsidRPr="005E4BA4" w:rsidRDefault="005E4BA4" w:rsidP="0000446C">
      <w:pPr>
        <w:shd w:val="clear" w:color="auto" w:fill="FFFFFF"/>
        <w:spacing w:after="0" w:line="240" w:lineRule="auto"/>
        <w:ind w:firstLine="709"/>
        <w:jc w:val="both"/>
        <w:rPr>
          <w:rFonts w:ascii="Consolas" w:eastAsia="Times New Roman" w:hAnsi="Consolas" w:cs="Times New Roman"/>
          <w:b/>
          <w:color w:val="000000"/>
          <w:lang w:val="en-US" w:eastAsia="ru-RU"/>
        </w:rPr>
      </w:pPr>
      <w:r w:rsidRPr="005E4BA4">
        <w:rPr>
          <w:rFonts w:ascii="Consolas" w:eastAsia="Times New Roman" w:hAnsi="Consolas" w:cs="Times New Roman"/>
          <w:i/>
          <w:color w:val="000000"/>
          <w:lang w:val="en-US" w:eastAsia="ru-RU"/>
        </w:rPr>
        <w:t>nm</w:t>
      </w:r>
      <w:r w:rsidRPr="005E4BA4">
        <w:rPr>
          <w:rFonts w:ascii="Consolas" w:eastAsia="Times New Roman" w:hAnsi="Consolas" w:cs="Times New Roman"/>
          <w:b/>
          <w:color w:val="000000"/>
          <w:lang w:val="en-US" w:eastAsia="ru-RU"/>
        </w:rPr>
        <w:t>=size(</w:t>
      </w:r>
      <w:r w:rsidRPr="005E4BA4">
        <w:rPr>
          <w:rFonts w:ascii="Consolas" w:eastAsia="Times New Roman" w:hAnsi="Consolas" w:cs="Times New Roman"/>
          <w:i/>
          <w:color w:val="000000"/>
          <w:lang w:eastAsia="ru-RU"/>
        </w:rPr>
        <w:t>А</w:t>
      </w:r>
      <w:r w:rsidRPr="005E4BA4">
        <w:rPr>
          <w:rFonts w:ascii="Consolas" w:eastAsia="Times New Roman" w:hAnsi="Consolas" w:cs="Times New Roman"/>
          <w:b/>
          <w:color w:val="000000"/>
          <w:lang w:val="en-US" w:eastAsia="ru-RU"/>
        </w:rPr>
        <w:t>,1),</w:t>
      </w:r>
    </w:p>
    <w:p w:rsidR="005E4BA4" w:rsidRPr="005E4BA4" w:rsidRDefault="005E4BA4" w:rsidP="0000446C">
      <w:pPr>
        <w:shd w:val="clear" w:color="auto" w:fill="FFFFFF"/>
        <w:spacing w:after="0" w:line="240" w:lineRule="auto"/>
        <w:ind w:firstLine="709"/>
        <w:jc w:val="both"/>
        <w:rPr>
          <w:rFonts w:ascii="Consolas" w:eastAsia="Times New Roman" w:hAnsi="Consolas" w:cs="Times New Roman"/>
          <w:b/>
          <w:color w:val="000000"/>
          <w:lang w:val="en-US" w:eastAsia="ru-RU"/>
        </w:rPr>
      </w:pPr>
      <w:r w:rsidRPr="005E4BA4">
        <w:rPr>
          <w:rFonts w:ascii="Consolas" w:eastAsia="Times New Roman" w:hAnsi="Consolas" w:cs="Times New Roman"/>
          <w:i/>
          <w:color w:val="000000"/>
          <w:lang w:val="en-US" w:eastAsia="ru-RU"/>
        </w:rPr>
        <w:t>nm</w:t>
      </w:r>
      <w:r w:rsidRPr="005E4BA4">
        <w:rPr>
          <w:rFonts w:ascii="Consolas" w:eastAsia="Times New Roman" w:hAnsi="Consolas" w:cs="Times New Roman"/>
          <w:b/>
          <w:color w:val="000000"/>
          <w:lang w:val="en-US" w:eastAsia="ru-RU"/>
        </w:rPr>
        <w:t>=size(</w:t>
      </w:r>
      <w:r w:rsidRPr="005E4BA4">
        <w:rPr>
          <w:rFonts w:ascii="Consolas" w:eastAsia="Times New Roman" w:hAnsi="Consolas" w:cs="Times New Roman"/>
          <w:i/>
          <w:color w:val="000000"/>
          <w:lang w:eastAsia="ru-RU"/>
        </w:rPr>
        <w:t>А</w:t>
      </w:r>
      <w:r w:rsidRPr="005E4BA4">
        <w:rPr>
          <w:rFonts w:ascii="Consolas" w:eastAsia="Times New Roman" w:hAnsi="Consolas" w:cs="Times New Roman"/>
          <w:b/>
          <w:color w:val="000000"/>
          <w:lang w:val="en-US" w:eastAsia="ru-RU"/>
        </w:rPr>
        <w:t>,2),</w:t>
      </w:r>
    </w:p>
    <w:p w:rsidR="005E4BA4" w:rsidRPr="005E4BA4" w:rsidRDefault="005E4BA4" w:rsidP="0000446C">
      <w:pPr>
        <w:shd w:val="clear" w:color="auto" w:fill="FFFFFF"/>
        <w:spacing w:after="0" w:line="240" w:lineRule="auto"/>
        <w:ind w:firstLine="709"/>
        <w:jc w:val="both"/>
        <w:rPr>
          <w:rFonts w:ascii="Consolas" w:eastAsia="Times New Roman" w:hAnsi="Consolas" w:cs="Times New Roman"/>
          <w:b/>
          <w:color w:val="000000"/>
          <w:lang w:eastAsia="ru-RU"/>
        </w:rPr>
      </w:pPr>
      <w:r w:rsidRPr="005E4BA4">
        <w:rPr>
          <w:rFonts w:ascii="Consolas" w:eastAsia="Times New Roman" w:hAnsi="Consolas" w:cs="Times New Roman"/>
          <w:i/>
          <w:color w:val="000000"/>
          <w:lang w:val="en-US" w:eastAsia="ru-RU"/>
        </w:rPr>
        <w:t>nm</w:t>
      </w:r>
      <w:r w:rsidRPr="005E4BA4">
        <w:rPr>
          <w:rFonts w:ascii="Consolas" w:eastAsia="Times New Roman" w:hAnsi="Consolas" w:cs="Times New Roman"/>
          <w:b/>
          <w:color w:val="000000"/>
          <w:lang w:eastAsia="ru-RU"/>
        </w:rPr>
        <w:t>=size(</w:t>
      </w:r>
      <w:r w:rsidRPr="005E4BA4">
        <w:rPr>
          <w:rFonts w:ascii="Consolas" w:eastAsia="Times New Roman" w:hAnsi="Consolas" w:cs="Times New Roman"/>
          <w:i/>
          <w:color w:val="000000"/>
          <w:lang w:eastAsia="ru-RU"/>
        </w:rPr>
        <w:t>А</w:t>
      </w:r>
      <w:r w:rsidRPr="005E4BA4">
        <w:rPr>
          <w:rFonts w:ascii="Consolas" w:eastAsia="Times New Roman" w:hAnsi="Consolas" w:cs="Times New Roman"/>
          <w:b/>
          <w:color w:val="000000"/>
          <w:lang w:eastAsia="ru-RU"/>
        </w:rPr>
        <w:t>,"*").</w:t>
      </w:r>
    </w:p>
    <w:p w:rsidR="005E4BA4" w:rsidRPr="005E4BA4" w:rsidRDefault="005E4BA4" w:rsidP="0000446C">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p>
    <w:p w:rsidR="005E4BA4" w:rsidRPr="005E4BA4" w:rsidRDefault="005E4BA4" w:rsidP="0000446C">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5E4BA4">
        <w:rPr>
          <w:rFonts w:ascii="Times New Roman" w:eastAsia="Times New Roman" w:hAnsi="Times New Roman" w:cs="Times New Roman"/>
          <w:color w:val="000000"/>
          <w:sz w:val="28"/>
          <w:szCs w:val="28"/>
          <w:lang w:eastAsia="ru-RU"/>
        </w:rPr>
        <w:t>Возвращаемое значение в этом случае определяется вторым параметром функции:</w:t>
      </w:r>
    </w:p>
    <w:p w:rsidR="005E4BA4" w:rsidRPr="005E4BA4" w:rsidRDefault="005E4BA4" w:rsidP="0000446C">
      <w:pPr>
        <w:numPr>
          <w:ilvl w:val="0"/>
          <w:numId w:val="41"/>
        </w:numPr>
        <w:shd w:val="clear" w:color="auto" w:fill="FFFFFF"/>
        <w:tabs>
          <w:tab w:val="left" w:pos="1134"/>
        </w:tabs>
        <w:spacing w:after="0" w:line="240" w:lineRule="auto"/>
        <w:ind w:left="0" w:firstLine="709"/>
        <w:jc w:val="both"/>
        <w:rPr>
          <w:rFonts w:ascii="Times New Roman" w:eastAsia="Times New Roman" w:hAnsi="Times New Roman" w:cs="Times New Roman"/>
          <w:color w:val="000000"/>
          <w:sz w:val="28"/>
          <w:szCs w:val="28"/>
          <w:lang w:eastAsia="ru-RU"/>
        </w:rPr>
      </w:pPr>
      <w:r w:rsidRPr="005E4BA4">
        <w:rPr>
          <w:rFonts w:ascii="Times New Roman" w:eastAsia="Times New Roman" w:hAnsi="Times New Roman" w:cs="Times New Roman"/>
          <w:color w:val="000000"/>
          <w:sz w:val="28"/>
          <w:szCs w:val="28"/>
          <w:lang w:eastAsia="ru-RU"/>
        </w:rPr>
        <w:t>при  </w:t>
      </w:r>
      <w:r w:rsidRPr="005E4BA4">
        <w:rPr>
          <w:rFonts w:ascii="Consolas" w:eastAsia="Times New Roman" w:hAnsi="Consolas" w:cs="Times New Roman"/>
          <w:b/>
          <w:color w:val="000000"/>
          <w:lang w:eastAsia="ru-RU"/>
        </w:rPr>
        <w:t>l</w:t>
      </w:r>
      <w:r w:rsidRPr="005E4BA4">
        <w:rPr>
          <w:rFonts w:ascii="Times New Roman" w:eastAsia="Times New Roman" w:hAnsi="Times New Roman" w:cs="Times New Roman"/>
          <w:b/>
          <w:bCs/>
          <w:color w:val="000000"/>
          <w:sz w:val="28"/>
          <w:szCs w:val="28"/>
          <w:lang w:eastAsia="ru-RU"/>
        </w:rPr>
        <w:t> </w:t>
      </w:r>
      <w:r w:rsidRPr="005E4BA4">
        <w:rPr>
          <w:rFonts w:ascii="Times New Roman" w:eastAsia="Times New Roman" w:hAnsi="Times New Roman" w:cs="Times New Roman"/>
          <w:color w:val="000000"/>
          <w:sz w:val="28"/>
          <w:szCs w:val="28"/>
          <w:lang w:eastAsia="ru-RU"/>
        </w:rPr>
        <w:t xml:space="preserve"> возвращается число строк;</w:t>
      </w:r>
    </w:p>
    <w:p w:rsidR="005E4BA4" w:rsidRPr="005E4BA4" w:rsidRDefault="005E4BA4" w:rsidP="0000446C">
      <w:pPr>
        <w:numPr>
          <w:ilvl w:val="0"/>
          <w:numId w:val="41"/>
        </w:numPr>
        <w:shd w:val="clear" w:color="auto" w:fill="FFFFFF"/>
        <w:tabs>
          <w:tab w:val="left" w:pos="1134"/>
        </w:tabs>
        <w:spacing w:after="0" w:line="240" w:lineRule="auto"/>
        <w:ind w:left="0" w:firstLine="709"/>
        <w:jc w:val="both"/>
        <w:rPr>
          <w:rFonts w:ascii="Times New Roman" w:eastAsia="Times New Roman" w:hAnsi="Times New Roman" w:cs="Times New Roman"/>
          <w:color w:val="000000"/>
          <w:sz w:val="28"/>
          <w:szCs w:val="28"/>
          <w:lang w:eastAsia="ru-RU"/>
        </w:rPr>
      </w:pPr>
      <w:r w:rsidRPr="005E4BA4">
        <w:rPr>
          <w:rFonts w:ascii="Times New Roman" w:eastAsia="Times New Roman" w:hAnsi="Times New Roman" w:cs="Times New Roman"/>
          <w:color w:val="000000"/>
          <w:sz w:val="28"/>
          <w:szCs w:val="28"/>
          <w:lang w:eastAsia="ru-RU"/>
        </w:rPr>
        <w:t xml:space="preserve">при  </w:t>
      </w:r>
      <w:r w:rsidRPr="005E4BA4">
        <w:rPr>
          <w:rFonts w:ascii="Consolas" w:eastAsia="Times New Roman" w:hAnsi="Consolas" w:cs="Times New Roman"/>
          <w:b/>
          <w:color w:val="000000"/>
          <w:lang w:eastAsia="ru-RU"/>
        </w:rPr>
        <w:t xml:space="preserve">2 </w:t>
      </w:r>
      <w:r w:rsidRPr="005E4BA4">
        <w:rPr>
          <w:rFonts w:ascii="Times New Roman" w:eastAsia="Times New Roman" w:hAnsi="Times New Roman" w:cs="Times New Roman"/>
          <w:color w:val="000000"/>
          <w:sz w:val="28"/>
          <w:szCs w:val="28"/>
          <w:lang w:eastAsia="ru-RU"/>
        </w:rPr>
        <w:t xml:space="preserve"> возвращается число столбцов;</w:t>
      </w:r>
    </w:p>
    <w:p w:rsidR="005E4BA4" w:rsidRPr="005E4BA4" w:rsidRDefault="005E4BA4" w:rsidP="0000446C">
      <w:pPr>
        <w:numPr>
          <w:ilvl w:val="0"/>
          <w:numId w:val="41"/>
        </w:numPr>
        <w:shd w:val="clear" w:color="auto" w:fill="FFFFFF"/>
        <w:tabs>
          <w:tab w:val="left" w:pos="1134"/>
        </w:tabs>
        <w:spacing w:after="0" w:line="240" w:lineRule="auto"/>
        <w:ind w:left="0" w:firstLine="709"/>
        <w:jc w:val="both"/>
        <w:rPr>
          <w:rFonts w:ascii="Times New Roman" w:eastAsia="Times New Roman" w:hAnsi="Times New Roman" w:cs="Times New Roman"/>
          <w:color w:val="000000"/>
          <w:sz w:val="28"/>
          <w:szCs w:val="28"/>
          <w:lang w:eastAsia="ru-RU"/>
        </w:rPr>
      </w:pPr>
      <w:r w:rsidRPr="005E4BA4">
        <w:rPr>
          <w:rFonts w:ascii="Times New Roman" w:eastAsia="Times New Roman" w:hAnsi="Times New Roman" w:cs="Times New Roman"/>
          <w:color w:val="000000"/>
          <w:sz w:val="28"/>
          <w:szCs w:val="28"/>
          <w:lang w:eastAsia="ru-RU"/>
        </w:rPr>
        <w:t xml:space="preserve">при </w:t>
      </w:r>
      <w:r w:rsidRPr="005E4BA4">
        <w:rPr>
          <w:rFonts w:ascii="Consolas" w:eastAsia="Times New Roman" w:hAnsi="Consolas" w:cs="Times New Roman"/>
          <w:b/>
          <w:color w:val="000000"/>
          <w:lang w:eastAsia="ru-RU"/>
        </w:rPr>
        <w:t xml:space="preserve">"*" </w:t>
      </w:r>
      <w:r w:rsidRPr="005E4BA4">
        <w:rPr>
          <w:rFonts w:ascii="Times New Roman" w:eastAsia="Times New Roman" w:hAnsi="Times New Roman" w:cs="Times New Roman"/>
          <w:color w:val="000000"/>
          <w:sz w:val="28"/>
          <w:szCs w:val="28"/>
          <w:lang w:eastAsia="ru-RU"/>
        </w:rPr>
        <w:t xml:space="preserve">возвращается общее число элементов в матрице, равное </w:t>
      </w:r>
    </w:p>
    <w:p w:rsidR="005E4BA4" w:rsidRPr="005E4BA4" w:rsidRDefault="005E4BA4" w:rsidP="0000446C">
      <w:pPr>
        <w:shd w:val="clear" w:color="auto" w:fill="FFFFFF"/>
        <w:tabs>
          <w:tab w:val="left" w:pos="1134"/>
        </w:tabs>
        <w:spacing w:after="0" w:line="240" w:lineRule="auto"/>
        <w:ind w:left="709"/>
        <w:jc w:val="both"/>
        <w:rPr>
          <w:rFonts w:ascii="Times New Roman" w:eastAsia="Times New Roman" w:hAnsi="Times New Roman" w:cs="Times New Roman"/>
          <w:color w:val="000000"/>
          <w:sz w:val="28"/>
          <w:szCs w:val="28"/>
          <w:lang w:eastAsia="ru-RU"/>
        </w:rPr>
      </w:pPr>
      <w:r w:rsidRPr="005E4BA4">
        <w:rPr>
          <w:rFonts w:ascii="Times New Roman" w:eastAsia="Times New Roman" w:hAnsi="Times New Roman" w:cs="Times New Roman"/>
          <w:color w:val="000000"/>
          <w:sz w:val="28"/>
          <w:szCs w:val="28"/>
          <w:lang w:eastAsia="ru-RU"/>
        </w:rPr>
        <w:t xml:space="preserve">      числу строк, умноженному на число столбцов.</w:t>
      </w:r>
    </w:p>
    <w:p w:rsidR="0000443D" w:rsidRDefault="0000443D" w:rsidP="0000446C">
      <w:pPr>
        <w:shd w:val="clear" w:color="auto" w:fill="FFFFFF"/>
        <w:spacing w:after="0" w:line="240" w:lineRule="auto"/>
        <w:ind w:left="709"/>
        <w:jc w:val="both"/>
        <w:rPr>
          <w:rFonts w:ascii="Times New Roman" w:eastAsia="Times New Roman" w:hAnsi="Times New Roman" w:cs="Times New Roman"/>
          <w:color w:val="000000"/>
          <w:sz w:val="28"/>
          <w:szCs w:val="28"/>
          <w:lang w:eastAsia="ru-RU"/>
        </w:rPr>
      </w:pPr>
    </w:p>
    <w:p w:rsidR="0000443D" w:rsidRPr="005E4BA4" w:rsidRDefault="0000443D" w:rsidP="0000446C">
      <w:pPr>
        <w:shd w:val="clear" w:color="auto" w:fill="FFFFFF"/>
        <w:spacing w:after="0" w:line="240" w:lineRule="auto"/>
        <w:ind w:left="709"/>
        <w:jc w:val="both"/>
        <w:rPr>
          <w:rFonts w:ascii="Times New Roman" w:eastAsia="Times New Roman" w:hAnsi="Times New Roman" w:cs="Times New Roman"/>
          <w:color w:val="000000"/>
          <w:sz w:val="28"/>
          <w:szCs w:val="28"/>
          <w:lang w:eastAsia="ru-RU"/>
        </w:rPr>
      </w:pPr>
    </w:p>
    <w:p w:rsidR="005E4BA4" w:rsidRPr="005E4BA4" w:rsidRDefault="005E4BA4" w:rsidP="0000446C">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249" w:name="_Toc532068024"/>
      <w:bookmarkStart w:id="250" w:name="_Toc1419545"/>
      <w:bookmarkStart w:id="251" w:name="_Toc2452235"/>
      <w:bookmarkStart w:id="252" w:name="_Toc6684331"/>
      <w:bookmarkStart w:id="253" w:name="_Toc6900164"/>
      <w:r w:rsidRPr="005E4BA4">
        <w:rPr>
          <w:rFonts w:ascii="Times New Roman" w:eastAsia="Verdana" w:hAnsi="Times New Roman" w:cs="Times New Roman"/>
          <w:b/>
          <w:bCs/>
          <w:i/>
          <w:color w:val="C00000"/>
          <w:sz w:val="36"/>
          <w:szCs w:val="36"/>
        </w:rPr>
        <w:t>Создание массивов ячеек</w:t>
      </w:r>
      <w:bookmarkEnd w:id="249"/>
      <w:bookmarkEnd w:id="250"/>
      <w:bookmarkEnd w:id="251"/>
      <w:bookmarkEnd w:id="252"/>
      <w:bookmarkEnd w:id="253"/>
    </w:p>
    <w:p w:rsidR="005E4BA4" w:rsidRPr="005E4BA4" w:rsidRDefault="005E4BA4" w:rsidP="0000446C">
      <w:pPr>
        <w:shd w:val="clear" w:color="auto" w:fill="FFFFFF"/>
        <w:spacing w:after="0" w:line="240" w:lineRule="auto"/>
        <w:ind w:firstLine="708"/>
        <w:rPr>
          <w:rFonts w:ascii="Times New Roman" w:eastAsia="Times New Roman" w:hAnsi="Times New Roman" w:cs="Times New Roman"/>
          <w:color w:val="1A1A1A"/>
          <w:sz w:val="28"/>
          <w:szCs w:val="28"/>
          <w:lang w:eastAsia="ru-RU"/>
        </w:rPr>
      </w:pPr>
      <w:r w:rsidRPr="005E4BA4">
        <w:rPr>
          <w:rFonts w:ascii="Times New Roman" w:eastAsia="Times New Roman" w:hAnsi="Times New Roman" w:cs="Times New Roman"/>
          <w:b/>
          <w:color w:val="1A1A1A"/>
          <w:sz w:val="28"/>
          <w:szCs w:val="28"/>
          <w:lang w:eastAsia="ru-RU"/>
        </w:rPr>
        <w:t xml:space="preserve">Создать </w:t>
      </w:r>
      <w:r w:rsidRPr="005E4BA4">
        <w:rPr>
          <w:rFonts w:ascii="Times New Roman" w:eastAsia="Times New Roman" w:hAnsi="Times New Roman" w:cs="Times New Roman"/>
          <w:b/>
          <w:sz w:val="28"/>
          <w:szCs w:val="28"/>
          <w:lang w:eastAsia="ru-RU"/>
        </w:rPr>
        <w:t>массив</w:t>
      </w:r>
      <w:r w:rsidRPr="005E4BA4">
        <w:rPr>
          <w:rFonts w:ascii="Times New Roman" w:eastAsia="Times New Roman" w:hAnsi="Times New Roman" w:cs="Times New Roman"/>
          <w:b/>
          <w:color w:val="1A1A1A"/>
          <w:sz w:val="28"/>
          <w:szCs w:val="28"/>
          <w:lang w:eastAsia="ru-RU"/>
        </w:rPr>
        <w:t xml:space="preserve"> ячеек </w:t>
      </w:r>
      <w:r w:rsidRPr="005E4BA4">
        <w:rPr>
          <w:rFonts w:ascii="Times New Roman" w:eastAsia="Times New Roman" w:hAnsi="Times New Roman" w:cs="Times New Roman"/>
          <w:color w:val="1A1A1A"/>
          <w:sz w:val="28"/>
          <w:szCs w:val="28"/>
          <w:lang w:eastAsia="ru-RU"/>
        </w:rPr>
        <w:t xml:space="preserve">можно с помощью операции фигурные скобки – </w:t>
      </w:r>
      <w:r w:rsidRPr="005E4BA4">
        <w:rPr>
          <w:rFonts w:ascii="Consolas" w:eastAsia="Times New Roman" w:hAnsi="Consolas" w:cs="Times New Roman"/>
          <w:b/>
          <w:bCs/>
          <w:iCs/>
          <w:color w:val="000000"/>
          <w:shd w:val="clear" w:color="auto" w:fill="FFFFFF"/>
          <w:lang w:eastAsia="ru-RU"/>
        </w:rPr>
        <w:t xml:space="preserve">{} </w:t>
      </w:r>
      <w:r w:rsidRPr="005E4BA4">
        <w:rPr>
          <w:rFonts w:ascii="Times New Roman" w:eastAsia="Times New Roman" w:hAnsi="Times New Roman" w:cs="Times New Roman"/>
          <w:color w:val="1A1A1A"/>
          <w:sz w:val="28"/>
          <w:szCs w:val="28"/>
          <w:lang w:eastAsia="ru-RU"/>
        </w:rPr>
        <w:t xml:space="preserve">или функции </w:t>
      </w:r>
      <w:r w:rsidRPr="005E4BA4">
        <w:rPr>
          <w:rFonts w:ascii="Consolas" w:eastAsia="Times New Roman" w:hAnsi="Consolas" w:cs="Times New Roman"/>
          <w:b/>
          <w:bCs/>
          <w:iCs/>
          <w:color w:val="000000"/>
          <w:shd w:val="clear" w:color="auto" w:fill="FFFFFF"/>
          <w:lang w:eastAsia="ru-RU"/>
        </w:rPr>
        <w:t>cell</w:t>
      </w:r>
      <w:r w:rsidRPr="005E4BA4">
        <w:rPr>
          <w:rFonts w:ascii="Times New Roman" w:eastAsia="Times New Roman" w:hAnsi="Times New Roman" w:cs="Times New Roman"/>
          <w:color w:val="1A1A1A"/>
          <w:sz w:val="28"/>
          <w:szCs w:val="28"/>
          <w:lang w:eastAsia="ru-RU"/>
        </w:rPr>
        <w:t>.</w:t>
      </w: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При наличии данных для ввода в массив ячеек, можно создать массив, используя операцию конструирования массива ячеек </w:t>
      </w:r>
      <w:r w:rsidRPr="005E4BA4">
        <w:rPr>
          <w:rFonts w:ascii="Consolas" w:eastAsia="Times New Roman" w:hAnsi="Consolas" w:cs="Times New Roman"/>
          <w:b/>
          <w:bCs/>
          <w:iCs/>
          <w:color w:val="000000"/>
          <w:shd w:val="clear" w:color="auto" w:fill="FFFFFF"/>
          <w:lang w:eastAsia="ru-RU"/>
        </w:rPr>
        <w:t>{}</w:t>
      </w:r>
      <w:r w:rsidRPr="005E4BA4">
        <w:rPr>
          <w:rFonts w:ascii="Times New Roman" w:eastAsia="Times New Roman" w:hAnsi="Times New Roman" w:cs="Times New Roman"/>
          <w:sz w:val="28"/>
          <w:szCs w:val="28"/>
          <w:lang w:eastAsia="ru-RU"/>
        </w:rPr>
        <w:t xml:space="preserve"> (рис. 1.3.2-8).</w:t>
      </w:r>
    </w:p>
    <w:p w:rsidR="005E4BA4" w:rsidRPr="005E4BA4" w:rsidRDefault="005E4BA4" w:rsidP="0000446C">
      <w:pPr>
        <w:spacing w:after="0" w:line="240" w:lineRule="auto"/>
        <w:rPr>
          <w:rFonts w:ascii="Times New Roman" w:eastAsia="Times New Roman" w:hAnsi="Times New Roman" w:cs="Times New Roman"/>
          <w:sz w:val="24"/>
          <w:szCs w:val="24"/>
          <w:lang w:eastAsia="ru-RU"/>
        </w:rPr>
      </w:pPr>
    </w:p>
    <w:p w:rsidR="005E4BA4" w:rsidRPr="005E4BA4" w:rsidRDefault="007F3C86"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eastAsia="ru-RU"/>
        </w:rPr>
      </w:pPr>
      <w:r>
        <w:object w:dxaOrig="9630" w:dyaOrig="390">
          <v:shape id="_x0000_i1067" type="#_x0000_t75" style="width:460.5pt;height:17.8pt" o:ole="">
            <v:imagedata r:id="rId21" o:title=""/>
          </v:shape>
          <o:OLEObject Type="Embed" ProgID="PBrush" ShapeID="_x0000_i1067" DrawAspect="Content" ObjectID="_1628601848" r:id="rId120"/>
        </w:objec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A1A1A"/>
          <w:lang w:eastAsia="ru-RU"/>
        </w:rPr>
      </w:pPr>
      <w:r w:rsidRPr="005E4BA4">
        <w:rPr>
          <w:rFonts w:ascii="Consolas" w:eastAsia="Times New Roman" w:hAnsi="Consolas" w:cs="Consolas"/>
          <w:lang w:eastAsia="ru-RU"/>
        </w:rPr>
        <w:t>--&gt;</w:t>
      </w:r>
      <w:r w:rsidRPr="005E4BA4">
        <w:rPr>
          <w:rFonts w:ascii="Consolas" w:eastAsia="Times New Roman" w:hAnsi="Consolas" w:cs="Consolas"/>
          <w:color w:val="1A1A1A"/>
          <w:lang w:eastAsia="ru-RU"/>
        </w:rPr>
        <w:t xml:space="preserve">// </w:t>
      </w:r>
      <w:r w:rsidRPr="005E4BA4">
        <w:rPr>
          <w:rFonts w:ascii="Consolas" w:eastAsia="Times New Roman" w:hAnsi="Consolas" w:cs="Consolas"/>
          <w:b/>
          <w:i/>
          <w:color w:val="1A1A1A"/>
          <w:lang w:eastAsia="ru-RU"/>
        </w:rPr>
        <w:t>Создание массива ячеек</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A1A1A"/>
          <w:lang w:eastAsia="ru-RU"/>
        </w:rPr>
      </w:pPr>
      <w:r w:rsidRPr="005E4BA4">
        <w:rPr>
          <w:rFonts w:ascii="Consolas" w:eastAsia="Times New Roman" w:hAnsi="Consolas" w:cs="Consolas"/>
          <w:lang w:eastAsia="ru-RU"/>
        </w:rPr>
        <w:t>--&gt;</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i/>
          <w:color w:val="1A1A1A"/>
          <w:lang w:eastAsia="ru-RU"/>
        </w:rPr>
      </w:pPr>
      <w:r w:rsidRPr="005E4BA4">
        <w:rPr>
          <w:rFonts w:ascii="Consolas" w:eastAsia="Times New Roman" w:hAnsi="Consolas" w:cs="Consolas"/>
          <w:lang w:eastAsia="ru-RU"/>
        </w:rPr>
        <w:t>--&gt;</w:t>
      </w:r>
      <w:r w:rsidRPr="005E4BA4">
        <w:rPr>
          <w:rFonts w:ascii="Consolas" w:eastAsia="Times New Roman" w:hAnsi="Consolas" w:cs="Consolas"/>
          <w:color w:val="1A1A1A"/>
          <w:lang w:eastAsia="ru-RU"/>
        </w:rPr>
        <w:t xml:space="preserve">// </w:t>
      </w:r>
      <w:r w:rsidRPr="005E4BA4">
        <w:rPr>
          <w:rFonts w:ascii="Consolas" w:eastAsia="Times New Roman" w:hAnsi="Consolas" w:cs="Consolas"/>
          <w:b/>
          <w:i/>
          <w:color w:val="1A1A1A"/>
          <w:lang w:eastAsia="ru-RU"/>
        </w:rPr>
        <w:t>Пример1</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eastAsia="ru-RU"/>
        </w:rPr>
      </w:pPr>
      <w:r w:rsidRPr="005E4BA4">
        <w:rPr>
          <w:rFonts w:ascii="Consolas" w:eastAsia="Times New Roman" w:hAnsi="Consolas" w:cs="Consolas"/>
          <w:lang w:eastAsia="ru-RU"/>
        </w:rPr>
        <w:t>--&gt;</w:t>
      </w:r>
      <w:r w:rsidRPr="005E4BA4">
        <w:rPr>
          <w:rFonts w:ascii="Consolas" w:eastAsia="Times New Roman" w:hAnsi="Consolas" w:cs="Consolas"/>
          <w:lang w:val="en-US" w:eastAsia="ru-RU"/>
        </w:rPr>
        <w:t>myCell</w:t>
      </w:r>
      <w:r w:rsidRPr="005E4BA4">
        <w:rPr>
          <w:rFonts w:ascii="Consolas" w:eastAsia="Times New Roman" w:hAnsi="Consolas" w:cs="Consolas"/>
          <w:lang w:eastAsia="ru-RU"/>
        </w:rPr>
        <w:t xml:space="preserve"> = {1,2,3; 'текст', </w:t>
      </w:r>
      <w:r w:rsidRPr="005E4BA4">
        <w:rPr>
          <w:rFonts w:ascii="Consolas" w:eastAsia="Times New Roman" w:hAnsi="Consolas" w:cs="Consolas"/>
          <w:lang w:val="en-US" w:eastAsia="ru-RU"/>
        </w:rPr>
        <w:t>rand</w:t>
      </w:r>
      <w:r w:rsidRPr="005E4BA4">
        <w:rPr>
          <w:rFonts w:ascii="Consolas" w:eastAsia="Times New Roman" w:hAnsi="Consolas" w:cs="Consolas"/>
          <w:lang w:eastAsia="ru-RU"/>
        </w:rPr>
        <w:t>(5,10), {11; 22; 33}}</w:t>
      </w:r>
    </w:p>
    <w:p w:rsidR="005E4BA4" w:rsidRPr="009847AB"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val="en-US" w:eastAsia="ru-RU"/>
        </w:rPr>
      </w:pPr>
      <w:r w:rsidRPr="005E4BA4">
        <w:rPr>
          <w:rFonts w:ascii="Consolas" w:eastAsia="Times New Roman" w:hAnsi="Consolas" w:cs="Consolas"/>
          <w:lang w:val="en-US" w:eastAsia="ru-RU"/>
        </w:rPr>
        <w:t>myCell</w:t>
      </w:r>
      <w:r w:rsidRPr="009847AB">
        <w:rPr>
          <w:rFonts w:ascii="Consolas" w:eastAsia="Times New Roman" w:hAnsi="Consolas" w:cs="Consolas"/>
          <w:lang w:val="en-US" w:eastAsia="ru-RU"/>
        </w:rPr>
        <w:t xml:space="preserve">  =</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val="en-US" w:eastAsia="ru-RU"/>
        </w:rPr>
      </w:pPr>
      <w:r w:rsidRPr="005E4BA4">
        <w:rPr>
          <w:rFonts w:ascii="Consolas" w:eastAsia="Times New Roman" w:hAnsi="Consolas" w:cs="Consolas"/>
          <w:lang w:val="en-US" w:eastAsia="ru-RU"/>
        </w:rPr>
        <w:t>[1x1 constant]  [ 1x1 constant]  [1x1 constant]</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A1A1A"/>
          <w:lang w:val="en-US" w:eastAsia="ru-RU"/>
        </w:rPr>
      </w:pPr>
      <w:r w:rsidRPr="005E4BA4">
        <w:rPr>
          <w:rFonts w:ascii="Consolas" w:eastAsia="Times New Roman" w:hAnsi="Consolas" w:cs="Consolas"/>
          <w:lang w:val="en-US" w:eastAsia="ru-RU"/>
        </w:rPr>
        <w:t xml:space="preserve"> [1x1 string  ]  [5x10 constant]  [3x1 cell    ]</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A1A1A"/>
          <w:lang w:val="en-US" w:eastAsia="ru-RU"/>
        </w:rPr>
      </w:pPr>
      <w:r w:rsidRPr="005E4BA4">
        <w:rPr>
          <w:rFonts w:ascii="Consolas" w:eastAsia="Times New Roman" w:hAnsi="Consolas" w:cs="Courier New"/>
          <w:bCs/>
          <w:color w:val="222222"/>
          <w:lang w:val="en-US" w:eastAsia="ru-RU"/>
        </w:rPr>
        <w:t>--&gt;</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A1A1A"/>
          <w:lang w:val="en-US" w:eastAsia="ru-RU"/>
        </w:rPr>
      </w:pPr>
      <w:r w:rsidRPr="005E4BA4">
        <w:rPr>
          <w:rFonts w:ascii="Consolas" w:eastAsia="Times New Roman" w:hAnsi="Consolas" w:cs="Consolas"/>
          <w:lang w:val="en-US" w:eastAsia="ru-RU"/>
        </w:rPr>
        <w:t>--&gt;</w:t>
      </w:r>
      <w:r w:rsidRPr="005E4BA4">
        <w:rPr>
          <w:rFonts w:ascii="Consolas" w:eastAsia="Times New Roman" w:hAnsi="Consolas" w:cs="Consolas"/>
          <w:color w:val="1A1A1A"/>
          <w:lang w:val="en-US" w:eastAsia="ru-RU"/>
        </w:rPr>
        <w:t xml:space="preserve">// </w:t>
      </w:r>
      <w:r w:rsidRPr="005E4BA4">
        <w:rPr>
          <w:rFonts w:ascii="Consolas" w:eastAsia="Times New Roman" w:hAnsi="Consolas" w:cs="Consolas"/>
          <w:b/>
          <w:i/>
          <w:color w:val="1A1A1A"/>
          <w:lang w:eastAsia="ru-RU"/>
        </w:rPr>
        <w:t>Пример</w:t>
      </w:r>
      <w:r w:rsidRPr="005E4BA4">
        <w:rPr>
          <w:rFonts w:ascii="Consolas" w:eastAsia="Times New Roman" w:hAnsi="Consolas" w:cs="Consolas"/>
          <w:b/>
          <w:i/>
          <w:color w:val="1A1A1A"/>
          <w:lang w:val="en-US" w:eastAsia="ru-RU"/>
        </w:rPr>
        <w:t>2</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val="en-US" w:eastAsia="ru-RU"/>
        </w:rPr>
      </w:pPr>
      <w:r w:rsidRPr="005E4BA4">
        <w:rPr>
          <w:rFonts w:ascii="Consolas" w:eastAsia="Times New Roman" w:hAnsi="Consolas" w:cs="Consolas"/>
          <w:lang w:val="en-US" w:eastAsia="ru-RU"/>
        </w:rPr>
        <w:t>--&gt; C = {}</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val="en-US" w:eastAsia="ru-RU"/>
        </w:rPr>
      </w:pPr>
      <w:r w:rsidRPr="005E4BA4">
        <w:rPr>
          <w:rFonts w:ascii="Consolas" w:eastAsia="Times New Roman" w:hAnsi="Consolas" w:cs="Consolas"/>
          <w:lang w:val="en-US" w:eastAsia="ru-RU"/>
        </w:rPr>
        <w:t xml:space="preserve"> C  =</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val="en-US" w:eastAsia="ru-RU"/>
        </w:rPr>
      </w:pPr>
      <w:r w:rsidRPr="005E4BA4">
        <w:rPr>
          <w:rFonts w:ascii="Consolas" w:eastAsia="Times New Roman" w:hAnsi="Consolas" w:cs="Consolas"/>
          <w:lang w:val="en-US" w:eastAsia="ru-RU"/>
        </w:rPr>
        <w:t xml:space="preserve">   {} </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A1A1A"/>
          <w:lang w:val="en-US" w:eastAsia="ru-RU"/>
        </w:rPr>
      </w:pPr>
      <w:r w:rsidRPr="005E4BA4">
        <w:rPr>
          <w:rFonts w:ascii="Consolas" w:eastAsia="Times New Roman" w:hAnsi="Consolas" w:cs="Consolas"/>
          <w:lang w:val="en-US" w:eastAsia="ru-RU"/>
        </w:rPr>
        <w:t>--&gt;</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A1A1A"/>
          <w:lang w:val="en-US" w:eastAsia="ru-RU"/>
        </w:rPr>
      </w:pPr>
      <w:r w:rsidRPr="005E4BA4">
        <w:rPr>
          <w:rFonts w:ascii="Consolas" w:eastAsia="Times New Roman" w:hAnsi="Consolas" w:cs="Consolas"/>
          <w:lang w:val="en-US" w:eastAsia="ru-RU"/>
        </w:rPr>
        <w:t>--&gt;</w:t>
      </w:r>
      <w:r w:rsidRPr="005E4BA4">
        <w:rPr>
          <w:rFonts w:ascii="Consolas" w:eastAsia="Times New Roman" w:hAnsi="Consolas" w:cs="Consolas"/>
          <w:color w:val="1A1A1A"/>
          <w:lang w:val="en-US" w:eastAsia="ru-RU"/>
        </w:rPr>
        <w:t xml:space="preserve">// </w:t>
      </w:r>
      <w:r w:rsidRPr="005E4BA4">
        <w:rPr>
          <w:rFonts w:ascii="Consolas" w:eastAsia="Times New Roman" w:hAnsi="Consolas" w:cs="Consolas"/>
          <w:b/>
          <w:i/>
          <w:color w:val="1A1A1A"/>
          <w:lang w:eastAsia="ru-RU"/>
        </w:rPr>
        <w:t>Пример</w:t>
      </w:r>
      <w:r w:rsidRPr="005E4BA4">
        <w:rPr>
          <w:rFonts w:ascii="Consolas" w:eastAsia="Times New Roman" w:hAnsi="Consolas" w:cs="Consolas"/>
          <w:b/>
          <w:i/>
          <w:color w:val="1A1A1A"/>
          <w:lang w:val="en-US" w:eastAsia="ru-RU"/>
        </w:rPr>
        <w:t>3</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A1A1A"/>
          <w:lang w:val="en-US" w:eastAsia="ru-RU"/>
        </w:rPr>
      </w:pPr>
      <w:r w:rsidRPr="005E4BA4">
        <w:rPr>
          <w:rFonts w:ascii="Consolas" w:eastAsia="Times New Roman" w:hAnsi="Consolas" w:cs="Consolas"/>
          <w:lang w:val="en-US" w:eastAsia="ru-RU"/>
        </w:rPr>
        <w:t>--&gt;</w:t>
      </w:r>
      <w:r w:rsidRPr="005E4BA4">
        <w:rPr>
          <w:rFonts w:ascii="Consolas" w:eastAsia="Times New Roman" w:hAnsi="Consolas" w:cs="Consolas"/>
          <w:color w:val="1A1A1A"/>
          <w:lang w:val="en-US" w:eastAsia="ru-RU"/>
        </w:rPr>
        <w:t>emptyC = cell(3, 4)</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A1A1A"/>
          <w:lang w:val="en-US" w:eastAsia="ru-RU"/>
        </w:rPr>
      </w:pPr>
      <w:r w:rsidRPr="005E4BA4">
        <w:rPr>
          <w:rFonts w:ascii="Consolas" w:eastAsia="Times New Roman" w:hAnsi="Consolas" w:cs="Consolas"/>
          <w:color w:val="1A1A1A"/>
          <w:lang w:val="en-US" w:eastAsia="ru-RU"/>
        </w:rPr>
        <w:t xml:space="preserve"> emptyC  =</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A1A1A"/>
          <w:lang w:val="en-US" w:eastAsia="ru-RU"/>
        </w:rPr>
      </w:pPr>
      <w:r w:rsidRPr="005E4BA4">
        <w:rPr>
          <w:rFonts w:ascii="Consolas" w:eastAsia="Times New Roman" w:hAnsi="Consolas" w:cs="Consolas"/>
          <w:color w:val="1A1A1A"/>
          <w:lang w:val="en-US" w:eastAsia="ru-RU"/>
        </w:rPr>
        <w:t xml:space="preserve"> [0x0 constant]  [0x0 constant]  [0x0 constant]  [0x0 constant]</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A1A1A"/>
          <w:lang w:val="en-US" w:eastAsia="ru-RU"/>
        </w:rPr>
      </w:pPr>
      <w:r w:rsidRPr="005E4BA4">
        <w:rPr>
          <w:rFonts w:ascii="Consolas" w:eastAsia="Times New Roman" w:hAnsi="Consolas" w:cs="Consolas"/>
          <w:color w:val="1A1A1A"/>
          <w:lang w:val="en-US" w:eastAsia="ru-RU"/>
        </w:rPr>
        <w:t xml:space="preserve"> [0x0 constant]  [0x0 constant]  [0x0 constant]  [0x0 constant]</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A1A1A"/>
          <w:lang w:val="en-US" w:eastAsia="ru-RU"/>
        </w:rPr>
      </w:pPr>
      <w:r w:rsidRPr="005E4BA4">
        <w:rPr>
          <w:rFonts w:ascii="Consolas" w:eastAsia="Times New Roman" w:hAnsi="Consolas" w:cs="Consolas"/>
          <w:color w:val="1A1A1A"/>
          <w:lang w:val="en-US" w:eastAsia="ru-RU"/>
        </w:rPr>
        <w:t xml:space="preserve"> [0x0 constant]  [0x0 constant]  [0x0 constant][0x0 constant]</w:t>
      </w:r>
    </w:p>
    <w:p w:rsidR="005E4BA4" w:rsidRPr="005E4BA4" w:rsidRDefault="005E4BA4" w:rsidP="0000446C">
      <w:pPr>
        <w:spacing w:after="0" w:line="240" w:lineRule="auto"/>
        <w:jc w:val="center"/>
        <w:rPr>
          <w:rFonts w:ascii="Times New Roman" w:eastAsia="Times New Roman" w:hAnsi="Times New Roman" w:cs="Times New Roman"/>
          <w:color w:val="FF0000"/>
          <w:sz w:val="28"/>
          <w:szCs w:val="28"/>
          <w:lang w:val="en-US" w:eastAsia="ru-RU"/>
        </w:rPr>
      </w:pPr>
    </w:p>
    <w:p w:rsidR="005E4BA4" w:rsidRPr="005E4BA4" w:rsidRDefault="005E4BA4" w:rsidP="0000446C">
      <w:pPr>
        <w:spacing w:after="0" w:line="240" w:lineRule="auto"/>
        <w:jc w:val="center"/>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Рис. 1.3.2-8. Создание массива ячеек с использованием </w:t>
      </w:r>
      <w:r w:rsidRPr="005E4BA4">
        <w:rPr>
          <w:rFonts w:ascii="Consolas" w:eastAsia="Times New Roman" w:hAnsi="Consolas" w:cs="Times New Roman"/>
          <w:b/>
          <w:bCs/>
          <w:iCs/>
          <w:color w:val="000000"/>
          <w:shd w:val="clear" w:color="auto" w:fill="FFFFFF"/>
          <w:lang w:eastAsia="ru-RU"/>
        </w:rPr>
        <w:t xml:space="preserve">{} </w:t>
      </w:r>
      <w:r w:rsidRPr="005E4BA4">
        <w:rPr>
          <w:rFonts w:ascii="Times New Roman" w:eastAsia="Times New Roman" w:hAnsi="Times New Roman" w:cs="Times New Roman"/>
          <w:color w:val="1A1A1A"/>
          <w:sz w:val="28"/>
          <w:szCs w:val="28"/>
          <w:lang w:eastAsia="ru-RU"/>
        </w:rPr>
        <w:t xml:space="preserve">и функции </w:t>
      </w:r>
      <w:r w:rsidRPr="005E4BA4">
        <w:rPr>
          <w:rFonts w:ascii="Consolas" w:eastAsia="Times New Roman" w:hAnsi="Consolas" w:cs="Times New Roman"/>
          <w:b/>
          <w:bCs/>
          <w:iCs/>
          <w:color w:val="000000"/>
          <w:shd w:val="clear" w:color="auto" w:fill="FFFFFF"/>
          <w:lang w:eastAsia="ru-RU"/>
        </w:rPr>
        <w:t>cell</w:t>
      </w:r>
    </w:p>
    <w:p w:rsidR="005E4BA4" w:rsidRPr="005E4BA4" w:rsidRDefault="005E4BA4" w:rsidP="0000446C">
      <w:pPr>
        <w:spacing w:after="0" w:line="240" w:lineRule="auto"/>
        <w:jc w:val="center"/>
        <w:rPr>
          <w:rFonts w:ascii="Times New Roman" w:eastAsia="Times New Roman" w:hAnsi="Times New Roman" w:cs="Times New Roman"/>
          <w:sz w:val="24"/>
          <w:szCs w:val="24"/>
          <w:lang w:eastAsia="ru-RU"/>
        </w:rPr>
      </w:pP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Как и все массивы </w:t>
      </w:r>
      <w:r w:rsidRPr="005E4BA4">
        <w:rPr>
          <w:rFonts w:ascii="Times New Roman" w:eastAsia="Times New Roman" w:hAnsi="Times New Roman" w:cs="Times New Roman"/>
          <w:bCs/>
          <w:sz w:val="28"/>
          <w:szCs w:val="28"/>
          <w:lang w:eastAsia="ru-RU"/>
        </w:rPr>
        <w:t>Scilab</w:t>
      </w:r>
      <w:r w:rsidRPr="005E4BA4">
        <w:rPr>
          <w:rFonts w:ascii="Times New Roman" w:eastAsia="Times New Roman" w:hAnsi="Times New Roman" w:cs="Times New Roman"/>
          <w:sz w:val="28"/>
          <w:szCs w:val="28"/>
          <w:lang w:eastAsia="ru-RU"/>
        </w:rPr>
        <w:t xml:space="preserve">, массивы ячеек </w:t>
      </w:r>
      <w:r w:rsidRPr="005E4BA4">
        <w:rPr>
          <w:rFonts w:ascii="Times New Roman" w:eastAsia="Times New Roman" w:hAnsi="Times New Roman" w:cs="Times New Roman"/>
          <w:color w:val="1A1A1A"/>
          <w:sz w:val="28"/>
          <w:szCs w:val="28"/>
          <w:lang w:eastAsia="ru-RU"/>
        </w:rPr>
        <w:t xml:space="preserve">– </w:t>
      </w:r>
      <w:r w:rsidRPr="005E4BA4">
        <w:rPr>
          <w:rFonts w:ascii="Times New Roman" w:eastAsia="Times New Roman" w:hAnsi="Times New Roman" w:cs="Times New Roman"/>
          <w:sz w:val="28"/>
          <w:szCs w:val="28"/>
          <w:lang w:eastAsia="ru-RU"/>
        </w:rPr>
        <w:t>прямоугольные, с одинаковым количеством ячеек в каждой строке. Матрица </w:t>
      </w:r>
      <w:r w:rsidRPr="005E4BA4">
        <w:rPr>
          <w:rFonts w:ascii="Consolas" w:eastAsia="Times New Roman" w:hAnsi="Consolas" w:cs="Consolas"/>
          <w:b/>
          <w:lang w:eastAsia="ru-RU"/>
        </w:rPr>
        <w:t xml:space="preserve">myCell </w:t>
      </w:r>
      <w:r w:rsidRPr="005E4BA4">
        <w:rPr>
          <w:rFonts w:ascii="Times New Roman" w:eastAsia="Times New Roman" w:hAnsi="Times New Roman" w:cs="Times New Roman"/>
          <w:sz w:val="24"/>
          <w:szCs w:val="24"/>
          <w:lang w:eastAsia="ru-RU"/>
        </w:rPr>
        <w:t>(</w:t>
      </w:r>
      <w:r w:rsidRPr="005E4BA4">
        <w:rPr>
          <w:rFonts w:ascii="Consolas" w:eastAsia="Times New Roman" w:hAnsi="Consolas" w:cs="Consolas"/>
          <w:b/>
          <w:lang w:eastAsia="ru-RU"/>
        </w:rPr>
        <w:t>Пример1</w:t>
      </w:r>
      <w:r w:rsidRPr="005E4BA4">
        <w:rPr>
          <w:rFonts w:ascii="Times New Roman" w:eastAsia="Times New Roman" w:hAnsi="Times New Roman" w:cs="Consolas"/>
          <w:color w:val="1A1A1A"/>
          <w:sz w:val="28"/>
          <w:szCs w:val="28"/>
          <w:lang w:eastAsia="ru-RU"/>
        </w:rPr>
        <w:t xml:space="preserve">) </w:t>
      </w:r>
      <w:r w:rsidRPr="005E4BA4">
        <w:rPr>
          <w:rFonts w:ascii="Times New Roman" w:eastAsia="Times New Roman" w:hAnsi="Times New Roman" w:cs="Times New Roman"/>
          <w:sz w:val="28"/>
          <w:szCs w:val="28"/>
          <w:lang w:eastAsia="ru-RU"/>
        </w:rPr>
        <w:t xml:space="preserve">представляет собой массив ячеек размером </w:t>
      </w:r>
      <w:r w:rsidRPr="005E4BA4">
        <w:rPr>
          <w:rFonts w:ascii="Consolas" w:eastAsia="Times New Roman" w:hAnsi="Consolas" w:cs="Consolas"/>
          <w:b/>
          <w:lang w:eastAsia="ru-RU"/>
        </w:rPr>
        <w:t>2×3</w:t>
      </w:r>
      <w:r w:rsidRPr="005E4BA4">
        <w:rPr>
          <w:rFonts w:ascii="Times New Roman" w:eastAsia="Times New Roman" w:hAnsi="Times New Roman" w:cs="Times New Roman"/>
          <w:sz w:val="28"/>
          <w:szCs w:val="28"/>
          <w:lang w:eastAsia="ru-RU"/>
        </w:rPr>
        <w:t>.</w:t>
      </w: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i/>
          <w:sz w:val="28"/>
          <w:szCs w:val="28"/>
          <w:lang w:eastAsia="ru-RU"/>
        </w:rPr>
        <w:t xml:space="preserve">Операцию конструирования ячеек </w:t>
      </w:r>
      <w:r w:rsidRPr="005E4BA4">
        <w:rPr>
          <w:rFonts w:ascii="Times New Roman" w:eastAsia="Times New Roman" w:hAnsi="Times New Roman" w:cs="Times New Roman"/>
          <w:sz w:val="28"/>
          <w:szCs w:val="28"/>
          <w:lang w:eastAsia="ru-RU"/>
        </w:rPr>
        <w:t xml:space="preserve">можно использовать для создания пустого массива ячеек </w:t>
      </w:r>
      <w:r w:rsidRPr="005E4BA4">
        <w:rPr>
          <w:rFonts w:ascii="Consolas" w:eastAsia="Times New Roman" w:hAnsi="Consolas" w:cs="Consolas"/>
          <w:b/>
          <w:lang w:eastAsia="ru-RU"/>
        </w:rPr>
        <w:t xml:space="preserve">{} </w:t>
      </w:r>
      <w:r w:rsidRPr="005E4BA4">
        <w:rPr>
          <w:rFonts w:ascii="Times New Roman" w:eastAsia="Times New Roman" w:hAnsi="Times New Roman" w:cs="Times New Roman"/>
          <w:color w:val="1A1A1A"/>
          <w:sz w:val="28"/>
          <w:szCs w:val="28"/>
          <w:lang w:eastAsia="ru-RU"/>
        </w:rPr>
        <w:t xml:space="preserve">– </w:t>
      </w:r>
      <w:r w:rsidRPr="005E4BA4">
        <w:rPr>
          <w:rFonts w:ascii="Consolas" w:eastAsia="Times New Roman" w:hAnsi="Consolas" w:cs="Consolas"/>
          <w:b/>
          <w:lang w:eastAsia="ru-RU"/>
        </w:rPr>
        <w:t>Пример2</w:t>
      </w:r>
      <w:r w:rsidRPr="005E4BA4">
        <w:rPr>
          <w:rFonts w:ascii="Times New Roman" w:eastAsia="Times New Roman" w:hAnsi="Times New Roman" w:cs="Times New Roman"/>
          <w:sz w:val="28"/>
          <w:szCs w:val="28"/>
          <w:lang w:eastAsia="ru-RU"/>
        </w:rPr>
        <w:t>.</w:t>
      </w: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Чтобы добавить значения в массив ячеек, вначале нужно создать пустой массив. Для этого в </w:t>
      </w:r>
      <w:r w:rsidRPr="005E4BA4">
        <w:rPr>
          <w:rFonts w:ascii="Consolas" w:eastAsia="Times New Roman" w:hAnsi="Consolas" w:cs="Consolas"/>
          <w:b/>
          <w:lang w:eastAsia="ru-RU"/>
        </w:rPr>
        <w:t>Примере3</w:t>
      </w:r>
      <w:r w:rsidRPr="005E4BA4">
        <w:rPr>
          <w:rFonts w:ascii="Times New Roman" w:eastAsia="Times New Roman" w:hAnsi="Times New Roman" w:cs="Times New Roman"/>
          <w:sz w:val="28"/>
          <w:szCs w:val="28"/>
          <w:lang w:eastAsia="ru-RU"/>
        </w:rPr>
        <w:t xml:space="preserve"> используется функция </w:t>
      </w:r>
      <w:r w:rsidRPr="005E4BA4">
        <w:rPr>
          <w:rFonts w:ascii="Consolas" w:eastAsia="Times New Roman" w:hAnsi="Consolas" w:cs="Consolas"/>
          <w:b/>
          <w:lang w:eastAsia="ru-RU"/>
        </w:rPr>
        <w:t>cell(3х4)</w:t>
      </w:r>
      <w:r w:rsidRPr="005E4BA4">
        <w:rPr>
          <w:rFonts w:ascii="Times New Roman" w:eastAsia="Times New Roman" w:hAnsi="Times New Roman" w:cs="Times New Roman"/>
          <w:sz w:val="28"/>
          <w:szCs w:val="28"/>
          <w:lang w:eastAsia="ru-RU"/>
        </w:rPr>
        <w:t>. В результате чего массив</w:t>
      </w:r>
      <w:r w:rsidRPr="005E4BA4">
        <w:rPr>
          <w:rFonts w:ascii="Consolas" w:eastAsia="Times New Roman" w:hAnsi="Consolas" w:cs="Consolas"/>
          <w:b/>
          <w:lang w:eastAsia="ru-RU"/>
        </w:rPr>
        <w:t xml:space="preserve">emptyC </w:t>
      </w:r>
      <w:r w:rsidRPr="005E4BA4">
        <w:rPr>
          <w:rFonts w:ascii="Times New Roman" w:eastAsia="Times New Roman" w:hAnsi="Times New Roman" w:cs="Times New Roman"/>
          <w:sz w:val="28"/>
          <w:szCs w:val="28"/>
          <w:lang w:eastAsia="ru-RU"/>
        </w:rPr>
        <w:t xml:space="preserve">представляет собой массив ячеек размером </w:t>
      </w:r>
      <w:r w:rsidRPr="005E4BA4">
        <w:rPr>
          <w:rFonts w:ascii="Consolas" w:eastAsia="Times New Roman" w:hAnsi="Consolas" w:cs="Consolas"/>
          <w:i/>
          <w:lang w:eastAsia="ru-RU"/>
        </w:rPr>
        <w:t>3×4</w:t>
      </w:r>
      <w:r w:rsidRPr="005E4BA4">
        <w:rPr>
          <w:rFonts w:ascii="Times New Roman" w:eastAsia="Times New Roman" w:hAnsi="Times New Roman" w:cs="Times New Roman"/>
          <w:sz w:val="28"/>
          <w:szCs w:val="28"/>
          <w:lang w:eastAsia="ru-RU"/>
        </w:rPr>
        <w:t>, где каждая ячейка содержит пустой массив</w:t>
      </w:r>
      <w:r w:rsidRPr="005E4BA4">
        <w:rPr>
          <w:rFonts w:ascii="Consolas" w:eastAsia="Times New Roman" w:hAnsi="Consolas" w:cs="Consolas"/>
          <w:b/>
          <w:i/>
          <w:lang w:eastAsia="ru-RU"/>
        </w:rPr>
        <w:t> </w:t>
      </w:r>
      <w:r w:rsidRPr="005E4BA4">
        <w:rPr>
          <w:rFonts w:ascii="Consolas" w:eastAsia="Times New Roman" w:hAnsi="Consolas" w:cs="Consolas"/>
          <w:b/>
          <w:lang w:eastAsia="ru-RU"/>
        </w:rPr>
        <w:t xml:space="preserve">[] </w:t>
      </w:r>
      <w:r w:rsidRPr="005E4BA4">
        <w:rPr>
          <w:rFonts w:ascii="Times New Roman" w:eastAsia="Times New Roman" w:hAnsi="Times New Roman" w:cs="Times New Roman"/>
          <w:color w:val="1A1A1A"/>
          <w:sz w:val="28"/>
          <w:szCs w:val="28"/>
          <w:lang w:eastAsia="ru-RU"/>
        </w:rPr>
        <w:t>–</w:t>
      </w:r>
      <w:r w:rsidRPr="005E4BA4">
        <w:rPr>
          <w:rFonts w:ascii="Consolas" w:eastAsia="Times New Roman" w:hAnsi="Consolas" w:cs="Consolas"/>
          <w:b/>
          <w:lang w:eastAsia="ru-RU"/>
        </w:rPr>
        <w:t xml:space="preserve"> Прим</w:t>
      </w:r>
      <w:r w:rsidRPr="005E4BA4">
        <w:rPr>
          <w:rFonts w:ascii="Consolas" w:eastAsia="Times New Roman" w:hAnsi="Consolas" w:cs="Consolas"/>
          <w:b/>
          <w:i/>
          <w:lang w:eastAsia="ru-RU"/>
        </w:rPr>
        <w:t>ер3</w:t>
      </w:r>
      <w:r w:rsidRPr="005E4BA4">
        <w:rPr>
          <w:rFonts w:ascii="Times New Roman" w:eastAsia="Times New Roman" w:hAnsi="Times New Roman" w:cs="Times New Roman"/>
          <w:sz w:val="24"/>
          <w:szCs w:val="24"/>
          <w:lang w:eastAsia="ru-RU"/>
        </w:rPr>
        <w:t>.</w:t>
      </w:r>
    </w:p>
    <w:p w:rsidR="005E4BA4" w:rsidRPr="005E4BA4" w:rsidRDefault="005E4BA4" w:rsidP="0000446C">
      <w:pPr>
        <w:spacing w:after="0" w:line="240" w:lineRule="auto"/>
        <w:rPr>
          <w:rFonts w:ascii="Times New Roman" w:eastAsia="Times New Roman" w:hAnsi="Times New Roman" w:cs="Times New Roman"/>
          <w:sz w:val="24"/>
          <w:szCs w:val="24"/>
          <w:lang w:eastAsia="ru-RU"/>
        </w:rPr>
      </w:pP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eastAsia="Times New Roman" w:hAnsi="Times New Roman" w:cs="Times New Roman"/>
          <w:color w:val="C00000"/>
          <w:sz w:val="28"/>
          <w:szCs w:val="28"/>
          <w:lang w:eastAsia="ru-RU"/>
        </w:rPr>
      </w:pPr>
    </w:p>
    <w:p w:rsidR="005E4BA4" w:rsidRPr="005E4BA4" w:rsidRDefault="005E4BA4" w:rsidP="0000446C">
      <w:pPr>
        <w:keepNext/>
        <w:keepLines/>
        <w:numPr>
          <w:ilvl w:val="2"/>
          <w:numId w:val="38"/>
        </w:numPr>
        <w:spacing w:after="0" w:line="240" w:lineRule="auto"/>
        <w:ind w:left="0" w:hanging="284"/>
        <w:jc w:val="center"/>
        <w:outlineLvl w:val="2"/>
        <w:rPr>
          <w:rFonts w:ascii="Times New Roman" w:eastAsia="Times New Roman" w:hAnsi="Times New Roman" w:cs="Times New Roman"/>
          <w:b/>
          <w:bCs/>
          <w:sz w:val="40"/>
          <w:szCs w:val="40"/>
          <w:lang w:eastAsia="ru-RU"/>
        </w:rPr>
      </w:pPr>
      <w:bookmarkStart w:id="254" w:name="_Toc2452236"/>
      <w:bookmarkStart w:id="255" w:name="_Toc6684332"/>
      <w:bookmarkStart w:id="256" w:name="_Toc6900165"/>
      <w:bookmarkStart w:id="257" w:name="_Toc508443174"/>
      <w:bookmarkStart w:id="258" w:name="_Toc532068025"/>
      <w:bookmarkStart w:id="259" w:name="_Toc1419546"/>
      <w:bookmarkStart w:id="260" w:name="_Toc517030897"/>
      <w:bookmarkStart w:id="261" w:name="_Toc510381501"/>
      <w:r w:rsidRPr="005E4BA4">
        <w:rPr>
          <w:rFonts w:ascii="Times New Roman" w:eastAsia="Times New Roman" w:hAnsi="Times New Roman" w:cs="Times New Roman"/>
          <w:b/>
          <w:bCs/>
          <w:sz w:val="40"/>
          <w:szCs w:val="40"/>
          <w:lang w:eastAsia="ru-RU"/>
        </w:rPr>
        <w:t>Индексирование и векторизация</w:t>
      </w:r>
      <w:bookmarkEnd w:id="254"/>
      <w:bookmarkEnd w:id="255"/>
      <w:bookmarkEnd w:id="256"/>
      <w:r w:rsidRPr="005E4BA4">
        <w:rPr>
          <w:rFonts w:ascii="Times New Roman" w:eastAsia="Times New Roman" w:hAnsi="Times New Roman" w:cs="Times New Roman"/>
          <w:b/>
          <w:bCs/>
          <w:sz w:val="40"/>
          <w:szCs w:val="40"/>
          <w:lang w:eastAsia="ru-RU"/>
        </w:rPr>
        <w:br/>
      </w:r>
      <w:bookmarkEnd w:id="257"/>
      <w:bookmarkEnd w:id="258"/>
      <w:bookmarkEnd w:id="259"/>
      <w:bookmarkEnd w:id="260"/>
      <w:bookmarkEnd w:id="261"/>
    </w:p>
    <w:p w:rsidR="005E4BA4" w:rsidRPr="005E4BA4" w:rsidRDefault="005E4BA4" w:rsidP="0000446C">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262" w:name="_Toc532068026"/>
      <w:bookmarkStart w:id="263" w:name="_Toc1419547"/>
      <w:bookmarkStart w:id="264" w:name="_Toc2452237"/>
      <w:bookmarkStart w:id="265" w:name="_Toc6684333"/>
      <w:bookmarkStart w:id="266" w:name="_Toc6900166"/>
      <w:r w:rsidRPr="005E4BA4">
        <w:rPr>
          <w:rFonts w:ascii="Times New Roman" w:eastAsia="Verdana" w:hAnsi="Times New Roman" w:cs="Times New Roman"/>
          <w:b/>
          <w:bCs/>
          <w:i/>
          <w:color w:val="C00000"/>
          <w:sz w:val="36"/>
          <w:szCs w:val="36"/>
        </w:rPr>
        <w:t>Понятия индексирования и векторизации</w:t>
      </w:r>
      <w:bookmarkEnd w:id="262"/>
      <w:bookmarkEnd w:id="263"/>
      <w:bookmarkEnd w:id="264"/>
      <w:bookmarkEnd w:id="265"/>
      <w:bookmarkEnd w:id="266"/>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b/>
          <w:sz w:val="28"/>
          <w:szCs w:val="28"/>
          <w:lang w:eastAsia="ru-RU"/>
        </w:rPr>
        <w:t xml:space="preserve">Индексирование матриц </w:t>
      </w:r>
      <w:r w:rsidRPr="005E4BA4">
        <w:rPr>
          <w:rFonts w:ascii="Times New Roman" w:eastAsia="Times New Roman" w:hAnsi="Times New Roman" w:cs="Times New Roman"/>
          <w:sz w:val="28"/>
          <w:szCs w:val="28"/>
          <w:lang w:eastAsia="ru-RU"/>
        </w:rPr>
        <w:t xml:space="preserve">является средством </w:t>
      </w:r>
      <w:r w:rsidRPr="005E4BA4">
        <w:rPr>
          <w:rFonts w:ascii="Times New Roman" w:eastAsia="Times New Roman" w:hAnsi="Times New Roman" w:cs="Times New Roman"/>
          <w:b/>
          <w:sz w:val="28"/>
          <w:szCs w:val="28"/>
          <w:lang w:eastAsia="ru-RU"/>
        </w:rPr>
        <w:t>доступа</w:t>
      </w:r>
      <w:r w:rsidRPr="005E4BA4">
        <w:rPr>
          <w:rFonts w:ascii="Times New Roman" w:eastAsia="Times New Roman" w:hAnsi="Times New Roman" w:cs="Times New Roman"/>
          <w:sz w:val="28"/>
          <w:szCs w:val="28"/>
          <w:lang w:eastAsia="ru-RU"/>
        </w:rPr>
        <w:t xml:space="preserve"> к подмножеству элементов матриц, которое позволяет </w:t>
      </w:r>
      <w:r w:rsidRPr="005E4BA4">
        <w:rPr>
          <w:rFonts w:ascii="Times New Roman" w:eastAsia="Times New Roman" w:hAnsi="Times New Roman" w:cs="Times New Roman"/>
          <w:b/>
          <w:i/>
          <w:sz w:val="28"/>
          <w:szCs w:val="28"/>
          <w:lang w:eastAsia="ru-RU"/>
        </w:rPr>
        <w:t>извлекать</w:t>
      </w:r>
      <w:r w:rsidRPr="005E4BA4">
        <w:rPr>
          <w:rFonts w:ascii="Times New Roman" w:eastAsia="Times New Roman" w:hAnsi="Times New Roman" w:cs="Times New Roman"/>
          <w:sz w:val="28"/>
          <w:szCs w:val="28"/>
          <w:lang w:eastAsia="ru-RU"/>
        </w:rPr>
        <w:t xml:space="preserve"> из матриц подмножества их элементов, </w:t>
      </w:r>
      <w:r w:rsidRPr="005E4BA4">
        <w:rPr>
          <w:rFonts w:ascii="Times New Roman" w:eastAsia="Times New Roman" w:hAnsi="Times New Roman" w:cs="Times New Roman"/>
          <w:b/>
          <w:i/>
          <w:sz w:val="28"/>
          <w:szCs w:val="28"/>
          <w:lang w:eastAsia="ru-RU"/>
        </w:rPr>
        <w:t>присваивать извлеченное</w:t>
      </w:r>
      <w:r w:rsidRPr="005E4BA4">
        <w:rPr>
          <w:rFonts w:ascii="Times New Roman" w:eastAsia="Times New Roman" w:hAnsi="Times New Roman" w:cs="Times New Roman"/>
          <w:sz w:val="28"/>
          <w:szCs w:val="28"/>
          <w:lang w:eastAsia="ru-RU"/>
        </w:rPr>
        <w:t xml:space="preserve"> из матриц подмножество новым матрицам и </w:t>
      </w:r>
      <w:r w:rsidRPr="005E4BA4">
        <w:rPr>
          <w:rFonts w:ascii="Times New Roman" w:eastAsia="Times New Roman" w:hAnsi="Times New Roman" w:cs="Times New Roman"/>
          <w:b/>
          <w:i/>
          <w:sz w:val="28"/>
          <w:szCs w:val="28"/>
          <w:lang w:eastAsia="ru-RU"/>
        </w:rPr>
        <w:t xml:space="preserve">модифицировать подмножество элементов </w:t>
      </w:r>
      <w:r w:rsidRPr="005E4BA4">
        <w:rPr>
          <w:rFonts w:ascii="Times New Roman" w:eastAsia="Times New Roman" w:hAnsi="Times New Roman" w:cs="Times New Roman"/>
          <w:sz w:val="28"/>
          <w:szCs w:val="28"/>
          <w:lang w:eastAsia="ru-RU"/>
        </w:rPr>
        <w:t xml:space="preserve">существующих матриц.  В </w:t>
      </w:r>
      <w:r w:rsidRPr="005E4BA4">
        <w:rPr>
          <w:rFonts w:ascii="Times New Roman" w:eastAsia="Times New Roman" w:hAnsi="Times New Roman" w:cs="Times New Roman"/>
          <w:sz w:val="28"/>
          <w:szCs w:val="28"/>
          <w:lang w:val="en-US" w:eastAsia="ru-RU"/>
        </w:rPr>
        <w:t>Scilab</w:t>
      </w:r>
      <w:r w:rsidRPr="005E4BA4">
        <w:rPr>
          <w:rFonts w:ascii="Times New Roman" w:eastAsia="Times New Roman" w:hAnsi="Times New Roman" w:cs="Times New Roman"/>
          <w:sz w:val="28"/>
          <w:szCs w:val="28"/>
          <w:lang w:eastAsia="ru-RU"/>
        </w:rPr>
        <w:t xml:space="preserve"> имеется несколько способов индексирования, которые влияют не только на скорость выполнения программного кода, но и на его читаемость. Таким образом, индексирование является ключевым моментом эффективности использования средств пакета </w:t>
      </w:r>
      <w:r w:rsidRPr="005E4BA4">
        <w:rPr>
          <w:rFonts w:ascii="Times New Roman" w:eastAsia="Times New Roman" w:hAnsi="Times New Roman" w:cs="Times New Roman"/>
          <w:bCs/>
          <w:sz w:val="28"/>
          <w:szCs w:val="28"/>
          <w:lang w:eastAsia="ru-RU"/>
        </w:rPr>
        <w:t>Scilab</w:t>
      </w:r>
      <w:r w:rsidRPr="005E4BA4">
        <w:rPr>
          <w:rFonts w:ascii="Times New Roman" w:eastAsia="Times New Roman" w:hAnsi="Times New Roman" w:cs="Times New Roman"/>
          <w:sz w:val="28"/>
          <w:szCs w:val="28"/>
          <w:lang w:eastAsia="ru-RU"/>
        </w:rPr>
        <w:t xml:space="preserve"> при реализации матричных операций. Причем индексирование тесно связано с понятием </w:t>
      </w:r>
      <w:r w:rsidRPr="005E4BA4">
        <w:rPr>
          <w:rFonts w:ascii="Times New Roman" w:eastAsia="Times New Roman" w:hAnsi="Times New Roman" w:cs="Times New Roman"/>
          <w:i/>
          <w:sz w:val="28"/>
          <w:szCs w:val="28"/>
          <w:lang w:eastAsia="ru-RU"/>
        </w:rPr>
        <w:t xml:space="preserve">векторизации </w:t>
      </w:r>
      <w:r w:rsidRPr="005E4BA4">
        <w:rPr>
          <w:rFonts w:ascii="Times New Roman" w:eastAsia="Times New Roman" w:hAnsi="Times New Roman" w:cs="Times New Roman"/>
          <w:sz w:val="28"/>
          <w:szCs w:val="28"/>
          <w:lang w:eastAsia="ru-RU"/>
        </w:rPr>
        <w:t>[</w:t>
      </w:r>
      <w:r w:rsidRPr="005E4BA4">
        <w:rPr>
          <w:rFonts w:ascii="Times New Roman" w:eastAsia="Times New Roman" w:hAnsi="Times New Roman" w:cs="Times New Roman"/>
          <w:color w:val="FF0000"/>
          <w:sz w:val="28"/>
          <w:szCs w:val="28"/>
          <w:lang w:eastAsia="ru-RU"/>
        </w:rPr>
        <w:t>12</w:t>
      </w:r>
      <w:r w:rsidRPr="005E4BA4">
        <w:rPr>
          <w:rFonts w:ascii="Times New Roman" w:eastAsia="Times New Roman" w:hAnsi="Times New Roman" w:cs="Times New Roman"/>
          <w:sz w:val="28"/>
          <w:szCs w:val="28"/>
          <w:lang w:eastAsia="ru-RU"/>
        </w:rPr>
        <w:t>].</w:t>
      </w:r>
    </w:p>
    <w:p w:rsidR="005E4BA4" w:rsidRPr="005E4BA4" w:rsidRDefault="005E4BA4" w:rsidP="0000446C">
      <w:pPr>
        <w:spacing w:after="0" w:line="240" w:lineRule="auto"/>
        <w:ind w:firstLine="708"/>
        <w:jc w:val="both"/>
        <w:rPr>
          <w:rFonts w:ascii="Times New Roman" w:eastAsia="Times New Roman" w:hAnsi="Times New Roman" w:cs="Times New Roman"/>
          <w:b/>
          <w:sz w:val="28"/>
          <w:szCs w:val="28"/>
          <w:lang w:eastAsia="ru-RU"/>
        </w:rPr>
      </w:pPr>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b/>
          <w:sz w:val="28"/>
          <w:szCs w:val="28"/>
          <w:lang w:eastAsia="ru-RU"/>
        </w:rPr>
        <w:t xml:space="preserve">Векторизация </w:t>
      </w:r>
      <w:r w:rsidRPr="005E4BA4">
        <w:rPr>
          <w:rFonts w:ascii="Times New Roman" w:eastAsia="Times New Roman" w:hAnsi="Times New Roman" w:cs="Times New Roman"/>
          <w:sz w:val="28"/>
          <w:szCs w:val="28"/>
          <w:lang w:eastAsia="ru-RU"/>
        </w:rPr>
        <w:t xml:space="preserve">означает использование таких конструкций программной системы, которые позволяют отказаться от операторов </w:t>
      </w:r>
      <w:r w:rsidRPr="005E4BA4">
        <w:rPr>
          <w:rFonts w:ascii="Consolas" w:eastAsia="Times New Roman" w:hAnsi="Consolas" w:cs="Times New Roman"/>
          <w:b/>
          <w:lang w:val="en-US" w:eastAsia="ru-RU"/>
        </w:rPr>
        <w:t>for</w:t>
      </w:r>
      <w:r w:rsidRPr="005E4BA4">
        <w:rPr>
          <w:rFonts w:ascii="Times New Roman" w:eastAsia="Times New Roman" w:hAnsi="Times New Roman" w:cs="Times New Roman"/>
          <w:b/>
          <w:sz w:val="24"/>
          <w:szCs w:val="24"/>
          <w:lang w:eastAsia="ru-RU"/>
        </w:rPr>
        <w:t xml:space="preserve">, </w:t>
      </w:r>
      <w:r w:rsidRPr="005E4BA4">
        <w:rPr>
          <w:rFonts w:ascii="Consolas" w:eastAsia="Times New Roman" w:hAnsi="Consolas" w:cs="Times New Roman"/>
          <w:b/>
          <w:lang w:val="en-US" w:eastAsia="ru-RU"/>
        </w:rPr>
        <w:t>whil</w:t>
      </w:r>
      <w:r w:rsidRPr="005E4BA4">
        <w:rPr>
          <w:rFonts w:ascii="Times New Roman" w:eastAsia="Times New Roman" w:hAnsi="Times New Roman" w:cs="Times New Roman"/>
          <w:b/>
          <w:sz w:val="24"/>
          <w:szCs w:val="24"/>
          <w:lang w:val="en-US" w:eastAsia="ru-RU"/>
        </w:rPr>
        <w:t>e</w:t>
      </w:r>
      <w:r w:rsidRPr="005E4BA4">
        <w:rPr>
          <w:rFonts w:ascii="Times New Roman" w:eastAsia="Times New Roman" w:hAnsi="Times New Roman" w:cs="Times New Roman"/>
          <w:sz w:val="28"/>
          <w:szCs w:val="28"/>
          <w:lang w:eastAsia="ru-RU"/>
        </w:rPr>
        <w:t xml:space="preserve">и других, используемых для организации явных циклов программы. Причем векторизация обычно приводит к тому, что программа начинает работать быстрее. Большинство из возможных подходов к векторизации используется и при индексировании матриц </w:t>
      </w:r>
      <w:r w:rsidRPr="005E4BA4">
        <w:rPr>
          <w:rFonts w:ascii="Times New Roman" w:eastAsia="Times New Roman" w:hAnsi="Times New Roman" w:cs="Times New Roman"/>
          <w:bCs/>
          <w:sz w:val="28"/>
          <w:szCs w:val="28"/>
          <w:lang w:eastAsia="ru-RU"/>
        </w:rPr>
        <w:t>Scilab</w:t>
      </w:r>
      <w:r w:rsidRPr="005E4BA4">
        <w:rPr>
          <w:rFonts w:ascii="Times New Roman" w:eastAsia="Times New Roman" w:hAnsi="Times New Roman" w:cs="Times New Roman"/>
          <w:sz w:val="28"/>
          <w:szCs w:val="28"/>
          <w:lang w:eastAsia="ru-RU"/>
        </w:rPr>
        <w:t xml:space="preserve">. </w:t>
      </w:r>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Обычно поэлементные операции над матрицами выполняются для всех элементов матриц одного размера (одинаковой размерностью и с одинаковым числом элементов по каждому измерению). </w:t>
      </w:r>
      <w:r w:rsidR="00582669">
        <w:rPr>
          <w:rFonts w:ascii="Times New Roman" w:eastAsia="Times New Roman" w:hAnsi="Times New Roman" w:cs="Times New Roman"/>
          <w:sz w:val="28"/>
          <w:szCs w:val="28"/>
          <w:lang w:eastAsia="ru-RU"/>
        </w:rPr>
        <w:t>В</w:t>
      </w:r>
      <w:r w:rsidRPr="005E4BA4">
        <w:rPr>
          <w:rFonts w:ascii="Times New Roman" w:eastAsia="Times New Roman" w:hAnsi="Times New Roman" w:cs="Times New Roman"/>
          <w:sz w:val="28"/>
          <w:szCs w:val="28"/>
          <w:lang w:eastAsia="ru-RU"/>
        </w:rPr>
        <w:t xml:space="preserve"> некоторых случаях возможно выполнять операции над матрицами разного размера за счёт </w:t>
      </w:r>
      <w:r w:rsidRPr="005E4BA4">
        <w:rPr>
          <w:rFonts w:ascii="Times New Roman" w:eastAsia="Times New Roman" w:hAnsi="Times New Roman" w:cs="Times New Roman"/>
          <w:b/>
          <w:i/>
          <w:sz w:val="28"/>
          <w:szCs w:val="28"/>
          <w:lang w:eastAsia="ru-RU"/>
        </w:rPr>
        <w:t xml:space="preserve">неявного расширения </w:t>
      </w:r>
      <w:r w:rsidRPr="005E4BA4">
        <w:rPr>
          <w:rFonts w:ascii="Times New Roman" w:eastAsia="Times New Roman" w:hAnsi="Times New Roman" w:cs="Times New Roman"/>
          <w:sz w:val="28"/>
          <w:szCs w:val="28"/>
          <w:lang w:eastAsia="ru-RU"/>
        </w:rPr>
        <w:t>одной из матриц, которое является одним из элементов векторизации.</w:t>
      </w:r>
    </w:p>
    <w:p w:rsidR="005E4BA4" w:rsidRPr="005E4BA4" w:rsidRDefault="005E4BA4" w:rsidP="0000446C">
      <w:pPr>
        <w:spacing w:after="0" w:line="240" w:lineRule="auto"/>
        <w:rPr>
          <w:rFonts w:ascii="Times New Roman" w:eastAsia="Times New Roman" w:hAnsi="Times New Roman" w:cs="Times New Roman"/>
          <w:b/>
          <w:i/>
          <w:sz w:val="24"/>
          <w:szCs w:val="24"/>
          <w:lang w:eastAsia="ru-RU"/>
        </w:rPr>
      </w:pPr>
    </w:p>
    <w:p w:rsidR="005E4BA4" w:rsidRPr="005E4BA4" w:rsidRDefault="005E4BA4" w:rsidP="0000446C">
      <w:pPr>
        <w:shd w:val="clear" w:color="auto" w:fill="D9D9D9"/>
        <w:spacing w:after="0" w:line="240" w:lineRule="auto"/>
        <w:jc w:val="both"/>
        <w:rPr>
          <w:rFonts w:ascii="Times New Roman" w:eastAsia="Times New Roman" w:hAnsi="Times New Roman" w:cs="Times New Roman"/>
          <w:b/>
          <w:i/>
          <w:color w:val="FF0000"/>
          <w:sz w:val="24"/>
          <w:szCs w:val="24"/>
          <w:lang w:eastAsia="ru-RU"/>
        </w:rPr>
      </w:pPr>
      <w:r w:rsidRPr="005E4BA4">
        <w:rPr>
          <w:rFonts w:ascii="Times New Roman" w:eastAsia="Times New Roman" w:hAnsi="Times New Roman" w:cs="Times New Roman"/>
          <w:b/>
          <w:i/>
          <w:sz w:val="24"/>
          <w:szCs w:val="24"/>
          <w:lang w:eastAsia="ru-RU"/>
        </w:rPr>
        <w:t xml:space="preserve">Следует помнить, что нумерация элементов матрицы в строках и столбцах начинается с </w:t>
      </w:r>
      <w:r w:rsidRPr="005E4BA4">
        <w:rPr>
          <w:rFonts w:ascii="Consolas" w:eastAsia="Times New Roman" w:hAnsi="Consolas" w:cs="Times New Roman"/>
          <w:b/>
          <w:lang w:eastAsia="ru-RU"/>
        </w:rPr>
        <w:t>1</w:t>
      </w:r>
      <w:r w:rsidRPr="005E4BA4">
        <w:rPr>
          <w:rFonts w:ascii="Times New Roman" w:eastAsia="Times New Roman" w:hAnsi="Times New Roman" w:cs="Times New Roman"/>
          <w:b/>
          <w:i/>
          <w:sz w:val="24"/>
          <w:szCs w:val="24"/>
          <w:lang w:eastAsia="ru-RU"/>
        </w:rPr>
        <w:t xml:space="preserve">, а также, что операция </w:t>
      </w:r>
      <w:r w:rsidRPr="005E4BA4">
        <w:rPr>
          <w:rFonts w:ascii="Consolas" w:eastAsia="Times New Roman" w:hAnsi="Consolas" w:cs="Times New Roman"/>
          <w:b/>
          <w:lang w:eastAsia="ru-RU"/>
        </w:rPr>
        <w:t>[]</w:t>
      </w:r>
      <w:r w:rsidRPr="005E4BA4">
        <w:rPr>
          <w:rFonts w:ascii="Times New Roman" w:eastAsia="Times New Roman" w:hAnsi="Times New Roman" w:cs="Times New Roman"/>
          <w:b/>
          <w:i/>
          <w:sz w:val="24"/>
          <w:szCs w:val="24"/>
          <w:lang w:eastAsia="ru-RU"/>
        </w:rPr>
        <w:t xml:space="preserve"> и соответствующие функции всегда создают двумерную матрицу, включая матрицы </w:t>
      </w:r>
      <w:r w:rsidRPr="005E4BA4">
        <w:rPr>
          <w:rFonts w:ascii="Consolas" w:eastAsia="Times New Roman" w:hAnsi="Consolas" w:cs="Times New Roman"/>
          <w:b/>
          <w:lang w:eastAsia="ru-RU"/>
        </w:rPr>
        <w:t>0×0, 0×n, n×0, 1×1 и 1×n</w:t>
      </w:r>
    </w:p>
    <w:p w:rsid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rPr>
          <w:rFonts w:ascii="Times New Roman" w:eastAsia="Times New Roman" w:hAnsi="Times New Roman" w:cs="Times New Roman"/>
          <w:sz w:val="28"/>
          <w:szCs w:val="28"/>
          <w:lang w:eastAsia="ru-RU"/>
        </w:rPr>
      </w:pPr>
    </w:p>
    <w:p w:rsidR="0000443D" w:rsidRPr="005E4BA4" w:rsidRDefault="0000443D"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rPr>
          <w:rFonts w:ascii="Times New Roman" w:eastAsia="Times New Roman" w:hAnsi="Times New Roman" w:cs="Times New Roman"/>
          <w:sz w:val="28"/>
          <w:szCs w:val="28"/>
          <w:lang w:eastAsia="ru-RU"/>
        </w:rPr>
      </w:pPr>
    </w:p>
    <w:p w:rsidR="005E4BA4" w:rsidRPr="005E4BA4" w:rsidRDefault="005E4BA4" w:rsidP="0000446C">
      <w:pPr>
        <w:widowControl w:val="0"/>
        <w:shd w:val="clear" w:color="auto" w:fill="FFFFFF"/>
        <w:spacing w:after="0" w:line="240" w:lineRule="auto"/>
        <w:ind w:firstLine="708"/>
        <w:outlineLvl w:val="3"/>
        <w:rPr>
          <w:rFonts w:ascii="Verdana" w:eastAsia="Verdana" w:hAnsi="Verdana" w:cs="Verdana"/>
          <w:b/>
          <w:bCs/>
          <w:color w:val="C00000"/>
          <w:sz w:val="36"/>
          <w:szCs w:val="36"/>
        </w:rPr>
      </w:pPr>
      <w:bookmarkStart w:id="267" w:name="_Toc532068027"/>
      <w:bookmarkStart w:id="268" w:name="_Toc1419548"/>
      <w:bookmarkStart w:id="269" w:name="_Toc2452238"/>
      <w:bookmarkStart w:id="270" w:name="_Toc6684334"/>
      <w:bookmarkStart w:id="271" w:name="_Toc6900167"/>
      <w:r w:rsidRPr="005E4BA4">
        <w:rPr>
          <w:rFonts w:ascii="Times New Roman" w:eastAsia="Verdana" w:hAnsi="Times New Roman" w:cs="Times New Roman"/>
          <w:b/>
          <w:bCs/>
          <w:i/>
          <w:color w:val="C00000"/>
          <w:sz w:val="36"/>
          <w:szCs w:val="36"/>
        </w:rPr>
        <w:t>Индексирование векторов</w:t>
      </w:r>
      <w:bookmarkEnd w:id="267"/>
      <w:bookmarkEnd w:id="268"/>
      <w:bookmarkEnd w:id="269"/>
      <w:bookmarkEnd w:id="270"/>
      <w:bookmarkEnd w:id="271"/>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b/>
          <w:sz w:val="28"/>
          <w:szCs w:val="28"/>
          <w:lang w:eastAsia="ru-RU"/>
        </w:rPr>
        <w:t>Индексирование векторов</w:t>
      </w:r>
      <w:r w:rsidRPr="005E4BA4">
        <w:rPr>
          <w:rFonts w:ascii="Times New Roman" w:eastAsia="Times New Roman" w:hAnsi="Times New Roman" w:cs="Times New Roman"/>
          <w:sz w:val="28"/>
          <w:szCs w:val="28"/>
          <w:lang w:eastAsia="ru-RU"/>
        </w:rPr>
        <w:t>– это стандартный подход к индексированию одним индексом, который используется во всех языках программирования:</w:t>
      </w:r>
    </w:p>
    <w:p w:rsidR="005E4BA4" w:rsidRPr="005E4BA4" w:rsidRDefault="005E4BA4" w:rsidP="0000446C">
      <w:pPr>
        <w:spacing w:after="0" w:line="240" w:lineRule="auto"/>
        <w:ind w:firstLine="708"/>
        <w:jc w:val="both"/>
        <w:rPr>
          <w:rFonts w:ascii="Consolas" w:eastAsia="Times New Roman" w:hAnsi="Consolas" w:cs="Times New Roman"/>
          <w:i/>
          <w:lang w:eastAsia="ru-RU"/>
        </w:rPr>
      </w:pPr>
    </w:p>
    <w:p w:rsidR="005E4BA4" w:rsidRPr="005E4BA4" w:rsidRDefault="005E4BA4" w:rsidP="0000446C">
      <w:pPr>
        <w:spacing w:after="0" w:line="240" w:lineRule="auto"/>
        <w:ind w:firstLine="708"/>
        <w:jc w:val="both"/>
        <w:rPr>
          <w:rFonts w:ascii="Consolas" w:eastAsia="Times New Roman" w:hAnsi="Consolas" w:cs="Times New Roman"/>
          <w:b/>
          <w:lang w:eastAsia="ru-RU"/>
        </w:rPr>
      </w:pPr>
      <w:r w:rsidRPr="005E4BA4">
        <w:rPr>
          <w:rFonts w:ascii="Consolas" w:eastAsia="Times New Roman" w:hAnsi="Consolas" w:cs="Times New Roman"/>
          <w:i/>
          <w:lang w:val="en-US" w:eastAsia="ru-RU"/>
        </w:rPr>
        <w:t>V</w:t>
      </w:r>
      <w:r w:rsidRPr="005E4BA4">
        <w:rPr>
          <w:rFonts w:ascii="Consolas" w:eastAsia="Times New Roman" w:hAnsi="Consolas" w:cs="Times New Roman"/>
          <w:i/>
          <w:lang w:eastAsia="ru-RU"/>
        </w:rPr>
        <w:t>1</w:t>
      </w:r>
      <w:r w:rsidRPr="005E4BA4">
        <w:rPr>
          <w:rFonts w:ascii="Consolas" w:eastAsia="Times New Roman" w:hAnsi="Consolas" w:cs="Times New Roman"/>
          <w:b/>
          <w:lang w:eastAsia="ru-RU"/>
        </w:rPr>
        <w:t>(</w:t>
      </w:r>
      <w:r w:rsidRPr="005E4BA4">
        <w:rPr>
          <w:rFonts w:ascii="Consolas" w:eastAsia="Times New Roman" w:hAnsi="Consolas" w:cs="Times New Roman"/>
          <w:i/>
          <w:lang w:eastAsia="ru-RU"/>
        </w:rPr>
        <w:t>НомерЭлементаСтроки</w:t>
      </w:r>
      <w:r w:rsidRPr="005E4BA4">
        <w:rPr>
          <w:rFonts w:ascii="Consolas" w:eastAsia="Times New Roman" w:hAnsi="Consolas" w:cs="Times New Roman"/>
          <w:b/>
          <w:lang w:eastAsia="ru-RU"/>
        </w:rPr>
        <w:t>)</w:t>
      </w:r>
    </w:p>
    <w:p w:rsidR="005E4BA4" w:rsidRPr="005E4BA4" w:rsidRDefault="005E4BA4" w:rsidP="0000446C">
      <w:pPr>
        <w:spacing w:after="0" w:line="240" w:lineRule="auto"/>
        <w:ind w:firstLine="708"/>
        <w:jc w:val="both"/>
        <w:rPr>
          <w:rFonts w:ascii="Consolas" w:eastAsia="Times New Roman" w:hAnsi="Consolas" w:cs="Times New Roman"/>
          <w:b/>
          <w:lang w:eastAsia="ru-RU"/>
        </w:rPr>
      </w:pPr>
      <w:r w:rsidRPr="005E4BA4">
        <w:rPr>
          <w:rFonts w:ascii="Consolas" w:eastAsia="Times New Roman" w:hAnsi="Consolas" w:cs="Times New Roman"/>
          <w:i/>
          <w:lang w:val="en-US" w:eastAsia="ru-RU"/>
        </w:rPr>
        <w:t>V</w:t>
      </w:r>
      <w:r w:rsidRPr="005E4BA4">
        <w:rPr>
          <w:rFonts w:ascii="Consolas" w:eastAsia="Times New Roman" w:hAnsi="Consolas" w:cs="Times New Roman"/>
          <w:i/>
          <w:lang w:eastAsia="ru-RU"/>
        </w:rPr>
        <w:t>2</w:t>
      </w:r>
      <w:r w:rsidRPr="005E4BA4">
        <w:rPr>
          <w:rFonts w:ascii="Consolas" w:eastAsia="Times New Roman" w:hAnsi="Consolas" w:cs="Times New Roman"/>
          <w:b/>
          <w:lang w:eastAsia="ru-RU"/>
        </w:rPr>
        <w:t>(</w:t>
      </w:r>
      <w:r w:rsidRPr="005E4BA4">
        <w:rPr>
          <w:rFonts w:ascii="Consolas" w:eastAsia="Times New Roman" w:hAnsi="Consolas" w:cs="Times New Roman"/>
          <w:i/>
          <w:lang w:eastAsia="ru-RU"/>
        </w:rPr>
        <w:t>НомерЭлементаСтолбца</w:t>
      </w:r>
      <w:r w:rsidRPr="005E4BA4">
        <w:rPr>
          <w:rFonts w:ascii="Consolas" w:eastAsia="Times New Roman" w:hAnsi="Consolas" w:cs="Times New Roman"/>
          <w:b/>
          <w:lang w:eastAsia="ru-RU"/>
        </w:rPr>
        <w:t xml:space="preserve">), </w:t>
      </w:r>
    </w:p>
    <w:p w:rsidR="005E4BA4" w:rsidRPr="005E4BA4" w:rsidRDefault="005E4BA4" w:rsidP="0000446C">
      <w:pPr>
        <w:spacing w:after="0" w:line="240" w:lineRule="auto"/>
        <w:ind w:firstLine="708"/>
        <w:jc w:val="both"/>
        <w:rPr>
          <w:rFonts w:ascii="Consolas" w:eastAsia="Times New Roman" w:hAnsi="Consolas" w:cs="Times New Roman"/>
          <w:b/>
          <w:lang w:eastAsia="ru-RU"/>
        </w:rPr>
      </w:pPr>
    </w:p>
    <w:p w:rsidR="005E4BA4" w:rsidRPr="005E4BA4" w:rsidRDefault="005E4BA4" w:rsidP="0000446C">
      <w:pPr>
        <w:spacing w:after="0" w:line="240" w:lineRule="auto"/>
        <w:jc w:val="both"/>
        <w:rPr>
          <w:rFonts w:ascii="Times New Roman" w:eastAsia="Times New Roman" w:hAnsi="Times New Roman" w:cs="Times New Roman"/>
          <w:b/>
          <w:sz w:val="24"/>
          <w:szCs w:val="24"/>
          <w:lang w:eastAsia="ru-RU"/>
        </w:rPr>
      </w:pPr>
      <w:r w:rsidRPr="005E4BA4">
        <w:rPr>
          <w:rFonts w:ascii="Times New Roman" w:eastAsia="Times New Roman" w:hAnsi="Times New Roman" w:cs="Times New Roman"/>
          <w:sz w:val="28"/>
          <w:szCs w:val="28"/>
          <w:lang w:eastAsia="ru-RU"/>
        </w:rPr>
        <w:t xml:space="preserve">где </w:t>
      </w:r>
      <w:r w:rsidRPr="005E4BA4">
        <w:rPr>
          <w:rFonts w:ascii="Consolas" w:eastAsia="Times New Roman" w:hAnsi="Consolas" w:cs="Times New Roman"/>
          <w:i/>
          <w:lang w:val="en-US" w:eastAsia="ru-RU"/>
        </w:rPr>
        <w:t>V</w:t>
      </w:r>
      <w:r w:rsidRPr="005E4BA4">
        <w:rPr>
          <w:rFonts w:ascii="Consolas" w:eastAsia="Times New Roman" w:hAnsi="Consolas" w:cs="Times New Roman"/>
          <w:i/>
          <w:lang w:eastAsia="ru-RU"/>
        </w:rPr>
        <w:t>1</w:t>
      </w:r>
      <w:r w:rsidRPr="005E4BA4">
        <w:rPr>
          <w:rFonts w:ascii="Consolas" w:eastAsia="Times New Roman" w:hAnsi="Consolas" w:cs="Times New Roman"/>
          <w:b/>
          <w:lang w:eastAsia="ru-RU"/>
        </w:rPr>
        <w:t xml:space="preserve"> – </w:t>
      </w:r>
      <w:r w:rsidRPr="005E4BA4">
        <w:rPr>
          <w:rFonts w:ascii="Times New Roman" w:eastAsia="Times New Roman" w:hAnsi="Times New Roman" w:cs="Times New Roman"/>
          <w:sz w:val="28"/>
          <w:szCs w:val="28"/>
          <w:lang w:eastAsia="ru-RU"/>
        </w:rPr>
        <w:t>вектор строка</w:t>
      </w:r>
      <w:r w:rsidRPr="005E4BA4">
        <w:rPr>
          <w:rFonts w:ascii="Consolas" w:eastAsia="Times New Roman" w:hAnsi="Consolas" w:cs="Times New Roman"/>
          <w:b/>
          <w:lang w:eastAsia="ru-RU"/>
        </w:rPr>
        <w:t xml:space="preserve">, </w:t>
      </w:r>
      <w:r w:rsidRPr="005E4BA4">
        <w:rPr>
          <w:rFonts w:ascii="Consolas" w:eastAsia="Times New Roman" w:hAnsi="Consolas" w:cs="Times New Roman"/>
          <w:i/>
          <w:lang w:val="en-US" w:eastAsia="ru-RU"/>
        </w:rPr>
        <w:t>V</w:t>
      </w:r>
      <w:r w:rsidRPr="005E4BA4">
        <w:rPr>
          <w:rFonts w:ascii="Consolas" w:eastAsia="Times New Roman" w:hAnsi="Consolas" w:cs="Times New Roman"/>
          <w:i/>
          <w:lang w:eastAsia="ru-RU"/>
        </w:rPr>
        <w:t>2</w:t>
      </w:r>
      <w:r w:rsidRPr="005E4BA4">
        <w:rPr>
          <w:rFonts w:ascii="Consolas" w:eastAsia="Times New Roman" w:hAnsi="Consolas" w:cs="Times New Roman"/>
          <w:b/>
          <w:lang w:eastAsia="ru-RU"/>
        </w:rPr>
        <w:t xml:space="preserve"> – </w:t>
      </w:r>
      <w:r w:rsidRPr="005E4BA4">
        <w:rPr>
          <w:rFonts w:ascii="Times New Roman" w:eastAsia="Times New Roman" w:hAnsi="Times New Roman" w:cs="Times New Roman"/>
          <w:sz w:val="28"/>
          <w:szCs w:val="28"/>
          <w:lang w:eastAsia="ru-RU"/>
        </w:rPr>
        <w:t>вектор столбец и</w:t>
      </w:r>
      <w:r w:rsidRPr="005E4BA4">
        <w:rPr>
          <w:rFonts w:ascii="Consolas" w:eastAsia="Times New Roman" w:hAnsi="Consolas" w:cs="Times New Roman"/>
          <w:i/>
          <w:lang w:val="en-US" w:eastAsia="ru-RU"/>
        </w:rPr>
        <w:t>V</w:t>
      </w:r>
      <w:r w:rsidRPr="005E4BA4">
        <w:rPr>
          <w:rFonts w:ascii="Consolas" w:eastAsia="Times New Roman" w:hAnsi="Consolas" w:cs="Times New Roman"/>
          <w:i/>
          <w:lang w:eastAsia="ru-RU"/>
        </w:rPr>
        <w:t>2</w:t>
      </w:r>
      <w:r w:rsidRPr="005E4BA4">
        <w:rPr>
          <w:rFonts w:ascii="Consolas" w:eastAsia="Times New Roman" w:hAnsi="Consolas" w:cs="Times New Roman"/>
          <w:b/>
          <w:lang w:eastAsia="ru-RU"/>
        </w:rPr>
        <w:t>=</w:t>
      </w:r>
      <w:r w:rsidRPr="005E4BA4">
        <w:rPr>
          <w:rFonts w:ascii="Consolas" w:eastAsia="Times New Roman" w:hAnsi="Consolas" w:cs="Times New Roman"/>
          <w:i/>
          <w:lang w:val="en-US" w:eastAsia="ru-RU"/>
        </w:rPr>
        <w:t>V</w:t>
      </w:r>
      <w:r w:rsidRPr="005E4BA4">
        <w:rPr>
          <w:rFonts w:ascii="Consolas" w:eastAsia="Times New Roman" w:hAnsi="Consolas" w:cs="Times New Roman"/>
          <w:i/>
          <w:lang w:eastAsia="ru-RU"/>
        </w:rPr>
        <w:t>1</w:t>
      </w:r>
      <w:r w:rsidRPr="005E4BA4">
        <w:rPr>
          <w:rFonts w:ascii="Consolas" w:eastAsia="Times New Roman" w:hAnsi="Consolas" w:cs="Times New Roman"/>
          <w:color w:val="404040"/>
          <w:lang w:eastAsia="ru-RU"/>
        </w:rPr>
        <w:t>'</w:t>
      </w:r>
      <w:r w:rsidRPr="005E4BA4">
        <w:rPr>
          <w:rFonts w:ascii="Times New Roman" w:eastAsia="Times New Roman" w:hAnsi="Times New Roman" w:cs="Times New Roman"/>
          <w:b/>
          <w:sz w:val="24"/>
          <w:szCs w:val="24"/>
          <w:lang w:eastAsia="ru-RU"/>
        </w:rPr>
        <w:t>.</w:t>
      </w:r>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Рассмотрим </w:t>
      </w:r>
      <w:r w:rsidRPr="005E4BA4">
        <w:rPr>
          <w:rFonts w:ascii="Consolas" w:eastAsia="Times New Roman" w:hAnsi="Consolas" w:cs="Times New Roman"/>
          <w:b/>
          <w:lang w:eastAsia="ru-RU"/>
        </w:rPr>
        <w:t>Примеры1-11</w:t>
      </w:r>
      <w:r w:rsidRPr="005E4BA4">
        <w:rPr>
          <w:rFonts w:ascii="Times New Roman" w:eastAsia="Times New Roman" w:hAnsi="Times New Roman" w:cs="Times New Roman"/>
          <w:sz w:val="28"/>
          <w:szCs w:val="28"/>
          <w:lang w:eastAsia="ru-RU"/>
        </w:rPr>
        <w:t xml:space="preserve"> на рис. 1.3.3-1, иллюстрирующие особенности использования индексации в </w:t>
      </w:r>
      <w:r w:rsidRPr="005E4BA4">
        <w:rPr>
          <w:rFonts w:ascii="Times New Roman" w:eastAsia="Times New Roman" w:hAnsi="Times New Roman" w:cs="Times New Roman"/>
          <w:sz w:val="28"/>
          <w:szCs w:val="28"/>
          <w:lang w:val="en-US" w:eastAsia="ru-RU"/>
        </w:rPr>
        <w:t>Scilab</w:t>
      </w:r>
      <w:r w:rsidRPr="005E4BA4">
        <w:rPr>
          <w:rFonts w:ascii="Times New Roman" w:eastAsia="Times New Roman" w:hAnsi="Times New Roman" w:cs="Times New Roman"/>
          <w:sz w:val="28"/>
          <w:szCs w:val="28"/>
          <w:lang w:eastAsia="ru-RU"/>
        </w:rPr>
        <w:t>.</w:t>
      </w:r>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p>
    <w:p w:rsidR="005E4BA4" w:rsidRPr="005E4BA4" w:rsidRDefault="007F3C86"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object w:dxaOrig="9630" w:dyaOrig="390">
          <v:shape id="_x0000_i1068" type="#_x0000_t75" style="width:460.5pt;height:17.8pt" o:ole="">
            <v:imagedata r:id="rId21" o:title=""/>
          </v:shape>
          <o:OLEObject Type="Embed" ProgID="PBrush" ShapeID="_x0000_i1068" DrawAspect="Content" ObjectID="_1628601849" r:id="rId121"/>
        </w:objec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--&gt; // </w:t>
      </w:r>
      <w:r w:rsidRPr="005E4BA4">
        <w:rPr>
          <w:rFonts w:ascii="Consolas" w:eastAsia="Times New Roman" w:hAnsi="Consolas" w:cs="Times New Roman"/>
          <w:b/>
          <w:i/>
          <w:lang w:eastAsia="ru-RU"/>
        </w:rPr>
        <w:t>Примеры индексирования векторов</w:t>
      </w:r>
    </w:p>
    <w:p w:rsidR="005E4BA4" w:rsidRPr="005E4BA4" w:rsidRDefault="005E4BA4" w:rsidP="0000446C">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--&gt;</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--&gt; vA1 = [40 5 13 4 2 11 7 14] // </w:t>
      </w:r>
      <w:r w:rsidRPr="005E4BA4">
        <w:rPr>
          <w:rFonts w:ascii="Consolas" w:eastAsia="Times New Roman" w:hAnsi="Consolas" w:cs="Times New Roman"/>
          <w:b/>
          <w:i/>
          <w:lang w:eastAsia="ru-RU"/>
        </w:rPr>
        <w:t>Создание вектора 1×8</w:t>
      </w:r>
    </w:p>
    <w:p w:rsidR="005E4BA4" w:rsidRPr="005E4BA4" w:rsidRDefault="005E4BA4" w:rsidP="0000446C">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--&gt;</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--&gt; // </w:t>
      </w:r>
      <w:r w:rsidRPr="005E4BA4">
        <w:rPr>
          <w:rFonts w:ascii="Consolas" w:eastAsia="Times New Roman" w:hAnsi="Consolas" w:cs="Times New Roman"/>
          <w:b/>
          <w:i/>
          <w:lang w:eastAsia="ru-RU"/>
        </w:rPr>
        <w:t>Пример1 Доступ к одному элементу вектора</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--&gt; vA1(3)        // </w:t>
      </w:r>
      <w:r w:rsidRPr="005E4BA4">
        <w:rPr>
          <w:rFonts w:ascii="Consolas" w:eastAsia="Times New Roman" w:hAnsi="Consolas" w:cs="Times New Roman"/>
          <w:b/>
          <w:i/>
          <w:lang w:eastAsia="ru-RU"/>
        </w:rPr>
        <w:t>Доступ к третьему элементу вектора</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 ans  =</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    13.</w:t>
      </w:r>
    </w:p>
    <w:p w:rsidR="005E4BA4" w:rsidRPr="005E4BA4" w:rsidRDefault="005E4BA4" w:rsidP="0000446C">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--&gt;</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--&gt; // </w:t>
      </w:r>
      <w:r w:rsidRPr="005E4BA4">
        <w:rPr>
          <w:rFonts w:ascii="Consolas" w:eastAsia="Times New Roman" w:hAnsi="Consolas" w:cs="Times New Roman"/>
          <w:b/>
          <w:i/>
          <w:lang w:eastAsia="ru-RU"/>
        </w:rPr>
        <w:t>Пример2 Доступ к нескольким элементам векто</w:t>
      </w:r>
      <w:r w:rsidRPr="005E4BA4">
        <w:rPr>
          <w:rFonts w:ascii="Consolas" w:eastAsia="Times New Roman" w:hAnsi="Consolas" w:cs="Times New Roman"/>
          <w:lang w:eastAsia="ru-RU"/>
        </w:rPr>
        <w:t>ра</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--&gt; vA1([1 5 6])  // </w:t>
      </w:r>
      <w:r w:rsidRPr="005E4BA4">
        <w:rPr>
          <w:rFonts w:ascii="Consolas" w:eastAsia="Times New Roman" w:hAnsi="Consolas" w:cs="Times New Roman"/>
          <w:b/>
          <w:i/>
          <w:lang w:eastAsia="ru-RU"/>
        </w:rPr>
        <w:t>Доступ к 1, 5 и 6 элементам вектора</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 ans  =</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    40.   2.   11.</w:t>
      </w:r>
    </w:p>
    <w:p w:rsidR="005E4BA4" w:rsidRPr="005E4BA4" w:rsidRDefault="005E4BA4" w:rsidP="0000446C">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--&gt;</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--&gt; // </w:t>
      </w:r>
      <w:r w:rsidRPr="005E4BA4">
        <w:rPr>
          <w:rFonts w:ascii="Consolas" w:eastAsia="Times New Roman" w:hAnsi="Consolas" w:cs="Times New Roman"/>
          <w:b/>
          <w:i/>
          <w:lang w:eastAsia="ru-RU"/>
        </w:rPr>
        <w:t>Пример3 Доступ от 3-го до 7-го элемента вектора</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--&gt; vA1(3:7)</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 ans  =</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    13.   4.   2.   11.   7.</w:t>
      </w:r>
    </w:p>
    <w:p w:rsidR="005E4BA4" w:rsidRPr="005E4BA4" w:rsidRDefault="005E4BA4" w:rsidP="0000446C">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b/>
          <w:i/>
          <w:lang w:eastAsia="ru-RU"/>
        </w:rPr>
      </w:pPr>
      <w:r w:rsidRPr="005E4BA4">
        <w:rPr>
          <w:rFonts w:ascii="Consolas" w:eastAsia="Times New Roman" w:hAnsi="Consolas" w:cs="Times New Roman"/>
          <w:lang w:eastAsia="ru-RU"/>
        </w:rPr>
        <w:t>--&gt;</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912E09">
        <w:rPr>
          <w:rFonts w:ascii="Consolas" w:eastAsia="Times New Roman" w:hAnsi="Consolas" w:cs="Times New Roman"/>
          <w:i/>
          <w:lang w:eastAsia="ru-RU"/>
        </w:rPr>
        <w:t>--&gt;</w:t>
      </w:r>
      <w:r w:rsidRPr="005E4BA4">
        <w:rPr>
          <w:rFonts w:ascii="Consolas" w:eastAsia="Times New Roman" w:hAnsi="Consolas" w:cs="Times New Roman"/>
          <w:lang w:eastAsia="ru-RU"/>
        </w:rPr>
        <w:t>//</w:t>
      </w:r>
      <w:r w:rsidRPr="005E4BA4">
        <w:rPr>
          <w:rFonts w:ascii="Consolas" w:eastAsia="Times New Roman" w:hAnsi="Consolas" w:cs="Times New Roman"/>
          <w:b/>
          <w:i/>
          <w:lang w:eastAsia="ru-RU"/>
        </w:rPr>
        <w:t xml:space="preserve"> Пример4</w:t>
      </w:r>
      <w:r w:rsidRPr="005E4BA4">
        <w:rPr>
          <w:rFonts w:ascii="Consolas" w:eastAsia="Times New Roman" w:hAnsi="Consolas" w:cs="Times New Roman"/>
          <w:lang w:eastAsia="ru-RU"/>
        </w:rPr>
        <w:t xml:space="preserve"> Доступ, извлечение и создание нового вектора</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--&gt; vA2 = vA1([5:8, 1:4]) </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vA2  =</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    2.   11.   7.   14.   40.   5.   13.   4.</w:t>
      </w:r>
    </w:p>
    <w:p w:rsidR="005E4BA4" w:rsidRPr="005E4BA4" w:rsidRDefault="005E4BA4" w:rsidP="0000446C">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--&gt;</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--&gt; // </w:t>
      </w:r>
      <w:r w:rsidRPr="005E4BA4">
        <w:rPr>
          <w:rFonts w:ascii="Consolas" w:eastAsia="Times New Roman" w:hAnsi="Consolas" w:cs="Times New Roman"/>
          <w:b/>
          <w:i/>
          <w:lang w:eastAsia="ru-RU"/>
        </w:rPr>
        <w:t>Пример5 Доступ к последнему элементу вектора</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--&gt; vA1($)</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 ans  =</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    14. </w:t>
      </w:r>
    </w:p>
    <w:p w:rsidR="005E4BA4" w:rsidRPr="005E4BA4" w:rsidRDefault="005E4BA4" w:rsidP="0000446C">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--&gt;</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b/>
          <w:lang w:eastAsia="ru-RU"/>
        </w:rPr>
      </w:pPr>
      <w:r w:rsidRPr="005E4BA4">
        <w:rPr>
          <w:rFonts w:ascii="Consolas" w:eastAsia="Times New Roman" w:hAnsi="Consolas" w:cs="Times New Roman"/>
          <w:lang w:eastAsia="ru-RU"/>
        </w:rPr>
        <w:t>--&gt; //</w:t>
      </w:r>
      <w:r w:rsidRPr="005E4BA4">
        <w:rPr>
          <w:rFonts w:ascii="Consolas" w:eastAsia="Times New Roman" w:hAnsi="Consolas" w:cs="Times New Roman"/>
          <w:b/>
          <w:i/>
          <w:lang w:eastAsia="ru-RU"/>
        </w:rPr>
        <w:t>Пример6 Доступ от 5-го элемента вектора до последнего</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b/>
          <w:lang w:eastAsia="ru-RU"/>
        </w:rPr>
      </w:pPr>
      <w:r w:rsidRPr="005E4BA4">
        <w:rPr>
          <w:rFonts w:ascii="Consolas" w:eastAsia="Times New Roman" w:hAnsi="Consolas" w:cs="Times New Roman"/>
          <w:lang w:eastAsia="ru-RU"/>
        </w:rPr>
        <w:t>--&gt;</w:t>
      </w:r>
      <w:r w:rsidRPr="005E4BA4">
        <w:rPr>
          <w:rFonts w:ascii="Consolas" w:eastAsia="Times New Roman" w:hAnsi="Consolas" w:cs="Times New Roman"/>
          <w:b/>
          <w:lang w:eastAsia="ru-RU"/>
        </w:rPr>
        <w:t xml:space="preserve"> vA1(5:$) </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ans  =</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    2.   11.   7.   14.</w:t>
      </w:r>
    </w:p>
    <w:p w:rsidR="005E4BA4" w:rsidRPr="005E4BA4" w:rsidRDefault="005E4BA4" w:rsidP="0000446C">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--&gt;</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b/>
          <w:lang w:eastAsia="ru-RU"/>
        </w:rPr>
      </w:pPr>
      <w:r w:rsidRPr="005E4BA4">
        <w:rPr>
          <w:rFonts w:ascii="Consolas" w:eastAsia="Times New Roman" w:hAnsi="Consolas" w:cs="Times New Roman"/>
          <w:lang w:eastAsia="ru-RU"/>
        </w:rPr>
        <w:t>--&gt; //</w:t>
      </w:r>
      <w:r w:rsidRPr="005E4BA4">
        <w:rPr>
          <w:rFonts w:ascii="Consolas" w:eastAsia="Times New Roman" w:hAnsi="Consolas" w:cs="Times New Roman"/>
          <w:b/>
          <w:i/>
          <w:lang w:eastAsia="ru-RU"/>
        </w:rPr>
        <w:t xml:space="preserve">Пример7 Использование </w:t>
      </w:r>
      <w:r w:rsidRPr="005E4BA4">
        <w:rPr>
          <w:rFonts w:ascii="Consolas" w:eastAsia="Times New Roman" w:hAnsi="Consolas" w:cs="Times New Roman"/>
          <w:b/>
          <w:lang w:eastAsia="ru-RU"/>
        </w:rPr>
        <w:t>$</w:t>
      </w:r>
      <w:r w:rsidRPr="005E4BA4">
        <w:rPr>
          <w:rFonts w:ascii="Consolas" w:eastAsia="Times New Roman" w:hAnsi="Consolas" w:cs="Times New Roman"/>
          <w:b/>
          <w:i/>
          <w:lang w:eastAsia="ru-RU"/>
        </w:rPr>
        <w:t xml:space="preserve"> в арифметических опе</w:t>
      </w:r>
      <w:r w:rsidRPr="005E4BA4">
        <w:rPr>
          <w:rFonts w:ascii="Consolas" w:eastAsia="Times New Roman" w:hAnsi="Consolas" w:cs="Times New Roman"/>
          <w:b/>
          <w:lang w:eastAsia="ru-RU"/>
        </w:rPr>
        <w:t xml:space="preserve">рациях </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b/>
          <w:i/>
          <w:lang w:eastAsia="ru-RU"/>
        </w:rPr>
      </w:pPr>
      <w:r w:rsidRPr="005E4BA4">
        <w:rPr>
          <w:rFonts w:ascii="Consolas" w:eastAsia="Times New Roman" w:hAnsi="Consolas" w:cs="Times New Roman"/>
          <w:lang w:eastAsia="ru-RU"/>
        </w:rPr>
        <w:t>--&gt; vA1(2:$ - 1)  //</w:t>
      </w:r>
      <w:r w:rsidRPr="005E4BA4">
        <w:rPr>
          <w:rFonts w:ascii="Consolas" w:eastAsia="Times New Roman" w:hAnsi="Consolas" w:cs="Times New Roman"/>
          <w:b/>
          <w:i/>
          <w:lang w:eastAsia="ru-RU"/>
        </w:rPr>
        <w:t>Доступ от 2-го до7-го элемента (предпоследнего)</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ans  =</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    5.   13.   4.   11.   7.</w:t>
      </w:r>
    </w:p>
    <w:p w:rsidR="005E4BA4" w:rsidRPr="005E4BA4" w:rsidRDefault="005E4BA4" w:rsidP="0000446C">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--&gt;</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b/>
          <w:lang w:eastAsia="ru-RU"/>
        </w:rPr>
      </w:pPr>
      <w:r w:rsidRPr="005E4BA4">
        <w:rPr>
          <w:rFonts w:ascii="Consolas" w:eastAsia="Times New Roman" w:hAnsi="Consolas" w:cs="Times New Roman"/>
          <w:lang w:eastAsia="ru-RU"/>
        </w:rPr>
        <w:t xml:space="preserve">--&gt; // </w:t>
      </w:r>
      <w:r w:rsidRPr="005E4BA4">
        <w:rPr>
          <w:rFonts w:ascii="Consolas" w:eastAsia="Times New Roman" w:hAnsi="Consolas" w:cs="Times New Roman"/>
          <w:b/>
          <w:i/>
          <w:lang w:eastAsia="ru-RU"/>
        </w:rPr>
        <w:t>Пример8 Доступ ко всем нечетным элементам вектора</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b/>
          <w:lang w:eastAsia="ru-RU"/>
        </w:rPr>
      </w:pPr>
      <w:r w:rsidRPr="005E4BA4">
        <w:rPr>
          <w:rFonts w:ascii="Consolas" w:eastAsia="Times New Roman" w:hAnsi="Consolas" w:cs="Times New Roman"/>
          <w:b/>
          <w:lang w:eastAsia="ru-RU"/>
        </w:rPr>
        <w:t>--&gt; vA1(1:2:$)</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b/>
          <w:lang w:eastAsia="ru-RU"/>
        </w:rPr>
      </w:pPr>
      <w:r w:rsidRPr="005E4BA4">
        <w:rPr>
          <w:rFonts w:ascii="Consolas" w:eastAsia="Times New Roman" w:hAnsi="Consolas" w:cs="Times New Roman"/>
          <w:b/>
          <w:lang w:eastAsia="ru-RU"/>
        </w:rPr>
        <w:t xml:space="preserve">   40.  13.   2.   7.</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b/>
          <w:lang w:eastAsia="ru-RU"/>
        </w:rPr>
      </w:pPr>
      <w:r w:rsidRPr="005E4BA4">
        <w:rPr>
          <w:rFonts w:ascii="Consolas" w:eastAsia="Times New Roman" w:hAnsi="Consolas" w:cs="Times New Roman"/>
          <w:lang w:eastAsia="ru-RU"/>
        </w:rPr>
        <w:t xml:space="preserve">--&gt;// </w:t>
      </w:r>
      <w:r w:rsidRPr="005E4BA4">
        <w:rPr>
          <w:rFonts w:ascii="Consolas" w:eastAsia="Times New Roman" w:hAnsi="Consolas" w:cs="Times New Roman"/>
          <w:b/>
          <w:i/>
          <w:lang w:eastAsia="ru-RU"/>
        </w:rPr>
        <w:t>Пример9 Обратный порядок доступа к элементам вектора</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--&gt; vA1($:-1:1)</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ans  =</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i/>
          <w:lang w:eastAsia="ru-RU"/>
        </w:rPr>
      </w:pPr>
      <w:r w:rsidRPr="005E4BA4">
        <w:rPr>
          <w:rFonts w:ascii="Consolas" w:eastAsia="Times New Roman" w:hAnsi="Consolas" w:cs="Times New Roman"/>
          <w:lang w:eastAsia="ru-RU"/>
        </w:rPr>
        <w:t xml:space="preserve">   14.   7.   11.   2.   4.   13.   5.   40.</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b/>
          <w:lang w:eastAsia="ru-RU"/>
        </w:rPr>
      </w:pPr>
      <w:r w:rsidRPr="005E4BA4">
        <w:rPr>
          <w:rFonts w:ascii="Consolas" w:eastAsia="Times New Roman" w:hAnsi="Consolas" w:cs="Times New Roman"/>
          <w:i/>
          <w:lang w:eastAsia="ru-RU"/>
        </w:rPr>
        <w:t>--&gt;</w:t>
      </w:r>
      <w:r w:rsidRPr="005E4BA4">
        <w:rPr>
          <w:rFonts w:ascii="Consolas" w:eastAsia="Times New Roman" w:hAnsi="Consolas" w:cs="Times New Roman"/>
          <w:lang w:eastAsia="ru-RU"/>
        </w:rPr>
        <w:t>//</w:t>
      </w:r>
      <w:r w:rsidRPr="005E4BA4">
        <w:rPr>
          <w:rFonts w:ascii="Consolas" w:eastAsia="Times New Roman" w:hAnsi="Consolas" w:cs="Times New Roman"/>
          <w:b/>
          <w:lang w:eastAsia="ru-RU"/>
        </w:rPr>
        <w:t xml:space="preserve"> Пример10 Модификация элементов существующего вектора</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--&gt; vA1([2 3 4]) = [10 15 20]</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 vA1  =</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   40.   10.   15.   20.   2.   11.   7.   14.</w:t>
      </w:r>
    </w:p>
    <w:p w:rsidR="005E4BA4" w:rsidRPr="005E4BA4" w:rsidRDefault="005E4BA4" w:rsidP="0000446C">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--&gt;</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b/>
          <w:lang w:eastAsia="ru-RU"/>
        </w:rPr>
      </w:pPr>
      <w:r w:rsidRPr="005E4BA4">
        <w:rPr>
          <w:rFonts w:ascii="Consolas" w:eastAsia="Times New Roman" w:hAnsi="Consolas" w:cs="Times New Roman"/>
          <w:lang w:eastAsia="ru-RU"/>
        </w:rPr>
        <w:t xml:space="preserve">--&gt; // </w:t>
      </w:r>
      <w:r w:rsidRPr="005E4BA4">
        <w:rPr>
          <w:rFonts w:ascii="Consolas" w:eastAsia="Times New Roman" w:hAnsi="Consolas" w:cs="Times New Roman"/>
          <w:b/>
          <w:i/>
          <w:lang w:eastAsia="ru-RU"/>
        </w:rPr>
        <w:t xml:space="preserve">Пример11Скалярное расширение (присвоение значение 30 2 и 3 </w:t>
      </w:r>
      <w:r w:rsidRPr="005E4BA4">
        <w:rPr>
          <w:rFonts w:ascii="Consolas" w:eastAsia="Times New Roman" w:hAnsi="Consolas" w:cs="Times New Roman"/>
          <w:b/>
          <w:lang w:eastAsia="ru-RU"/>
        </w:rPr>
        <w:t>элементу)</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--&gt; vA3([2 3])' = 30 // </w:t>
      </w:r>
      <w:r w:rsidRPr="005E4BA4">
        <w:rPr>
          <w:rFonts w:ascii="Consolas" w:eastAsia="Times New Roman" w:hAnsi="Consolas" w:cs="Times New Roman"/>
          <w:i/>
          <w:lang w:eastAsia="ru-RU"/>
        </w:rPr>
        <w:t>Замена 2-го и 3-го элементов на значение 30</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 vA3  =</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   0.</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  30.</w:t>
      </w:r>
    </w:p>
    <w:p w:rsidR="005E4BA4" w:rsidRPr="005E4BA4" w:rsidRDefault="005E4BA4"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  30. </w:t>
      </w:r>
    </w:p>
    <w:p w:rsidR="005E4BA4" w:rsidRPr="005E4BA4" w:rsidRDefault="005E4BA4" w:rsidP="0000446C">
      <w:pPr>
        <w:spacing w:after="0" w:line="240" w:lineRule="auto"/>
        <w:jc w:val="center"/>
        <w:rPr>
          <w:rFonts w:ascii="Times New Roman" w:eastAsia="Times New Roman" w:hAnsi="Times New Roman" w:cs="Times New Roman"/>
          <w:sz w:val="28"/>
          <w:szCs w:val="28"/>
          <w:lang w:eastAsia="ru-RU"/>
        </w:rPr>
      </w:pPr>
    </w:p>
    <w:p w:rsidR="005E4BA4" w:rsidRPr="005E4BA4" w:rsidRDefault="005E4BA4" w:rsidP="0000446C">
      <w:pPr>
        <w:spacing w:after="0" w:line="240" w:lineRule="auto"/>
        <w:jc w:val="center"/>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Рис. 1.3.3-1. Примеры векторного индексирования</w:t>
      </w:r>
    </w:p>
    <w:p w:rsidR="005E4BA4" w:rsidRDefault="005E4BA4" w:rsidP="0000446C">
      <w:pPr>
        <w:spacing w:after="0" w:line="240" w:lineRule="auto"/>
        <w:jc w:val="center"/>
        <w:rPr>
          <w:rFonts w:ascii="Times New Roman" w:eastAsia="Times New Roman" w:hAnsi="Times New Roman" w:cs="Times New Roman"/>
          <w:color w:val="474747"/>
          <w:sz w:val="28"/>
          <w:szCs w:val="28"/>
          <w:lang w:eastAsia="ru-RU"/>
        </w:rPr>
      </w:pPr>
    </w:p>
    <w:p w:rsidR="00912E09" w:rsidRPr="005E4BA4" w:rsidRDefault="00912E09" w:rsidP="0000446C">
      <w:pPr>
        <w:spacing w:after="0" w:line="240" w:lineRule="auto"/>
        <w:jc w:val="center"/>
        <w:rPr>
          <w:rFonts w:ascii="Times New Roman" w:eastAsia="Times New Roman" w:hAnsi="Times New Roman" w:cs="Times New Roman"/>
          <w:color w:val="474747"/>
          <w:sz w:val="28"/>
          <w:szCs w:val="28"/>
          <w:lang w:eastAsia="ru-RU"/>
        </w:rPr>
      </w:pPr>
    </w:p>
    <w:p w:rsidR="005E4BA4" w:rsidRPr="005E4BA4" w:rsidRDefault="005E4BA4" w:rsidP="0000446C">
      <w:pPr>
        <w:widowControl w:val="0"/>
        <w:shd w:val="clear" w:color="auto" w:fill="FFFFFF"/>
        <w:spacing w:after="0" w:line="240" w:lineRule="auto"/>
        <w:ind w:firstLine="709"/>
        <w:outlineLvl w:val="3"/>
        <w:rPr>
          <w:rFonts w:ascii="Verdana" w:eastAsia="Verdana" w:hAnsi="Verdana" w:cs="Verdana"/>
          <w:b/>
          <w:bCs/>
          <w:color w:val="C00000"/>
          <w:sz w:val="36"/>
          <w:szCs w:val="36"/>
        </w:rPr>
      </w:pPr>
      <w:bookmarkStart w:id="272" w:name="_Toc532068028"/>
      <w:bookmarkStart w:id="273" w:name="_Toc1419549"/>
      <w:bookmarkStart w:id="274" w:name="_Toc2452239"/>
      <w:bookmarkStart w:id="275" w:name="_Toc6684335"/>
      <w:bookmarkStart w:id="276" w:name="_Toc6900168"/>
      <w:r w:rsidRPr="005E4BA4">
        <w:rPr>
          <w:rFonts w:ascii="Times New Roman" w:eastAsia="Verdana" w:hAnsi="Times New Roman" w:cs="Times New Roman"/>
          <w:b/>
          <w:bCs/>
          <w:i/>
          <w:color w:val="C00000"/>
          <w:sz w:val="36"/>
          <w:szCs w:val="36"/>
        </w:rPr>
        <w:t>Стандартное индексирование матриц</w:t>
      </w:r>
      <w:bookmarkEnd w:id="272"/>
      <w:bookmarkEnd w:id="273"/>
      <w:bookmarkEnd w:id="274"/>
      <w:bookmarkEnd w:id="275"/>
      <w:bookmarkEnd w:id="276"/>
    </w:p>
    <w:p w:rsid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b/>
          <w:sz w:val="28"/>
          <w:szCs w:val="28"/>
          <w:lang w:eastAsia="ru-RU"/>
        </w:rPr>
        <w:t xml:space="preserve">Стандартное индексирование матриц </w:t>
      </w:r>
      <w:r w:rsidRPr="005E4BA4">
        <w:rPr>
          <w:rFonts w:ascii="Times New Roman" w:eastAsia="Times New Roman" w:hAnsi="Times New Roman" w:cs="Times New Roman"/>
          <w:sz w:val="28"/>
          <w:szCs w:val="28"/>
          <w:lang w:eastAsia="ru-RU"/>
        </w:rPr>
        <w:t xml:space="preserve">реализуется с помощью двух индексов. Матричное стандартное индексирование предполагает использование двух индексов, разделенных запятой – первой для строк, а второй для столбцов, причем не надо забывать, что индексирование начинается с </w:t>
      </w:r>
      <w:r w:rsidRPr="005E4BA4">
        <w:rPr>
          <w:rFonts w:ascii="Consolas" w:eastAsia="Times New Roman" w:hAnsi="Consolas" w:cs="Times New Roman"/>
          <w:b/>
          <w:lang w:eastAsia="ru-RU"/>
        </w:rPr>
        <w:t>1</w:t>
      </w:r>
      <w:r w:rsidRPr="005E4BA4">
        <w:rPr>
          <w:rFonts w:ascii="Times New Roman" w:eastAsia="Times New Roman" w:hAnsi="Times New Roman" w:cs="Times New Roman"/>
          <w:sz w:val="28"/>
          <w:szCs w:val="28"/>
          <w:lang w:eastAsia="ru-RU"/>
        </w:rPr>
        <w:t xml:space="preserve">: </w:t>
      </w:r>
    </w:p>
    <w:p w:rsidR="00912E09" w:rsidRPr="005E4BA4" w:rsidRDefault="00912E09" w:rsidP="0000446C">
      <w:pPr>
        <w:spacing w:after="0" w:line="240" w:lineRule="auto"/>
        <w:ind w:firstLine="708"/>
        <w:jc w:val="both"/>
        <w:rPr>
          <w:rFonts w:ascii="Times New Roman" w:eastAsia="Times New Roman" w:hAnsi="Times New Roman" w:cs="Times New Roman"/>
          <w:sz w:val="28"/>
          <w:szCs w:val="28"/>
          <w:lang w:eastAsia="ru-RU"/>
        </w:rPr>
      </w:pPr>
    </w:p>
    <w:p w:rsidR="005E4BA4" w:rsidRPr="005E4BA4" w:rsidRDefault="005E4BA4" w:rsidP="0000446C">
      <w:pPr>
        <w:spacing w:after="0" w:line="240" w:lineRule="auto"/>
        <w:ind w:firstLine="708"/>
        <w:jc w:val="both"/>
        <w:rPr>
          <w:rFonts w:ascii="Consolas" w:eastAsia="Times New Roman" w:hAnsi="Consolas" w:cs="Times New Roman"/>
          <w:b/>
          <w:lang w:eastAsia="ru-RU"/>
        </w:rPr>
      </w:pPr>
      <w:r w:rsidRPr="005E4BA4">
        <w:rPr>
          <w:rFonts w:ascii="Consolas" w:eastAsia="Times New Roman" w:hAnsi="Consolas" w:cs="Times New Roman"/>
          <w:b/>
          <w:lang w:val="en-US" w:eastAsia="ru-RU"/>
        </w:rPr>
        <w:t>mA</w:t>
      </w:r>
      <w:r w:rsidRPr="005E4BA4">
        <w:rPr>
          <w:rFonts w:ascii="Consolas" w:eastAsia="Times New Roman" w:hAnsi="Consolas" w:cs="Times New Roman"/>
          <w:lang w:eastAsia="ru-RU"/>
        </w:rPr>
        <w:t>(</w:t>
      </w:r>
      <w:r w:rsidRPr="005E4BA4">
        <w:rPr>
          <w:rFonts w:ascii="Consolas" w:eastAsia="Times New Roman" w:hAnsi="Consolas" w:cs="Times New Roman"/>
          <w:i/>
          <w:lang w:eastAsia="ru-RU"/>
        </w:rPr>
        <w:t>НомерЭлементаСтроки</w:t>
      </w:r>
      <w:r w:rsidRPr="005E4BA4">
        <w:rPr>
          <w:rFonts w:ascii="Consolas" w:eastAsia="Times New Roman" w:hAnsi="Consolas" w:cs="Times New Roman"/>
          <w:b/>
          <w:lang w:eastAsia="ru-RU"/>
        </w:rPr>
        <w:t xml:space="preserve">, </w:t>
      </w:r>
      <w:r w:rsidRPr="005E4BA4">
        <w:rPr>
          <w:rFonts w:ascii="Consolas" w:eastAsia="Times New Roman" w:hAnsi="Consolas" w:cs="Times New Roman"/>
          <w:i/>
          <w:lang w:eastAsia="ru-RU"/>
        </w:rPr>
        <w:t>НомерЭлементаСтолбца</w:t>
      </w:r>
      <w:r w:rsidRPr="005E4BA4">
        <w:rPr>
          <w:rFonts w:ascii="Consolas" w:eastAsia="Times New Roman" w:hAnsi="Consolas" w:cs="Times New Roman"/>
          <w:b/>
          <w:lang w:eastAsia="ru-RU"/>
        </w:rPr>
        <w:t>).</w:t>
      </w:r>
    </w:p>
    <w:p w:rsidR="005E4BA4" w:rsidRPr="005E4BA4" w:rsidRDefault="005E4BA4" w:rsidP="0000446C">
      <w:pPr>
        <w:spacing w:after="0" w:line="240" w:lineRule="auto"/>
        <w:ind w:firstLine="708"/>
        <w:jc w:val="both"/>
        <w:rPr>
          <w:rFonts w:ascii="Consolas" w:eastAsia="Times New Roman" w:hAnsi="Consolas" w:cs="Times New Roman"/>
          <w:b/>
          <w:lang w:eastAsia="ru-RU"/>
        </w:rPr>
      </w:pPr>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Создадим матрицу </w:t>
      </w:r>
      <w:r w:rsidRPr="005E4BA4">
        <w:rPr>
          <w:rFonts w:ascii="Consolas" w:eastAsia="Times New Roman" w:hAnsi="Consolas" w:cs="Times New Roman"/>
          <w:b/>
          <w:lang w:val="en-US" w:eastAsia="ru-RU"/>
        </w:rPr>
        <w:t>mA</w:t>
      </w:r>
      <w:r w:rsidRPr="005E4BA4">
        <w:rPr>
          <w:rFonts w:ascii="Consolas" w:eastAsia="Times New Roman" w:hAnsi="Consolas" w:cs="Times New Roman"/>
          <w:b/>
          <w:lang w:eastAsia="ru-RU"/>
        </w:rPr>
        <w:t>(4,4)</w:t>
      </w:r>
      <w:r w:rsidRPr="005E4BA4">
        <w:rPr>
          <w:rFonts w:ascii="Times New Roman" w:eastAsia="Times New Roman" w:hAnsi="Times New Roman" w:cs="Times New Roman"/>
          <w:sz w:val="28"/>
          <w:szCs w:val="28"/>
          <w:lang w:eastAsia="ru-RU"/>
        </w:rPr>
        <w:t xml:space="preserve"> и проиллюстрируем на ней использование матричной индексации (</w:t>
      </w:r>
      <w:r w:rsidRPr="005E4BA4">
        <w:rPr>
          <w:rFonts w:ascii="Consolas" w:eastAsia="Times New Roman" w:hAnsi="Consolas" w:cs="Times New Roman"/>
          <w:b/>
          <w:lang w:eastAsia="ru-RU"/>
        </w:rPr>
        <w:t>Примеры 1-4</w:t>
      </w:r>
      <w:r w:rsidRPr="005E4BA4">
        <w:rPr>
          <w:rFonts w:ascii="Times New Roman" w:eastAsia="Times New Roman" w:hAnsi="Times New Roman" w:cs="Times New Roman"/>
          <w:sz w:val="28"/>
          <w:szCs w:val="28"/>
          <w:lang w:eastAsia="ru-RU"/>
        </w:rPr>
        <w:t xml:space="preserve"> на рис. 1.3.3-2).</w:t>
      </w:r>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p>
    <w:tbl>
      <w:tblPr>
        <w:tblStyle w:val="3c"/>
        <w:tblW w:w="9493" w:type="dxa"/>
        <w:tblBorders>
          <w:insideH w:val="none" w:sz="0" w:space="0" w:color="auto"/>
          <w:insideV w:val="none" w:sz="0" w:space="0" w:color="auto"/>
        </w:tblBorders>
        <w:tblLayout w:type="fixed"/>
        <w:tblLook w:val="04A0"/>
      </w:tblPr>
      <w:tblGrid>
        <w:gridCol w:w="9493"/>
      </w:tblGrid>
      <w:tr w:rsidR="005E4BA4" w:rsidRPr="005E4BA4" w:rsidTr="00340DF0">
        <w:tc>
          <w:tcPr>
            <w:tcW w:w="9493" w:type="dxa"/>
          </w:tcPr>
          <w:p w:rsidR="005E4BA4" w:rsidRPr="005F5483" w:rsidRDefault="007F3C86" w:rsidP="00912E09">
            <w:pPr>
              <w:rPr>
                <w:rFonts w:ascii="Consolas" w:hAnsi="Consolas"/>
                <w:sz w:val="22"/>
                <w:szCs w:val="22"/>
                <w:lang w:eastAsia="ru-RU"/>
              </w:rPr>
            </w:pPr>
            <w:r w:rsidRPr="007C6456">
              <w:rPr>
                <w:rFonts w:asciiTheme="minorHAnsi" w:eastAsiaTheme="minorHAnsi" w:hAnsiTheme="minorHAnsi" w:cstheme="minorBidi"/>
                <w:sz w:val="22"/>
                <w:szCs w:val="22"/>
              </w:rPr>
              <w:object w:dxaOrig="9630" w:dyaOrig="390">
                <v:shape id="_x0000_i1069" type="#_x0000_t75" style="width:460.5pt;height:17.8pt" o:ole="">
                  <v:imagedata r:id="rId21" o:title=""/>
                </v:shape>
                <o:OLEObject Type="Embed" ProgID="PBrush" ShapeID="_x0000_i1069" DrawAspect="Content" ObjectID="_1628601850" r:id="rId122"/>
              </w:objec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--&gt; // </w:t>
            </w:r>
            <w:r w:rsidRPr="005F5483">
              <w:rPr>
                <w:rFonts w:ascii="Consolas" w:hAnsi="Consolas"/>
                <w:b/>
                <w:i/>
                <w:sz w:val="22"/>
                <w:szCs w:val="22"/>
                <w:lang w:eastAsia="ru-RU"/>
              </w:rPr>
              <w:t>Примеры матричной индексации</w:t>
            </w:r>
          </w:p>
          <w:p w:rsidR="005E4BA4" w:rsidRPr="005F5483" w:rsidRDefault="005E4BA4" w:rsidP="00912E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5F5483">
              <w:rPr>
                <w:rFonts w:ascii="Consolas" w:hAnsi="Consolas"/>
                <w:sz w:val="22"/>
                <w:szCs w:val="22"/>
                <w:lang w:eastAsia="ru-RU"/>
              </w:rPr>
              <w:t>--&gt;</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--&gt; mA = [16 2 3 13; 5 11 10 8; 9 7 6 12; 4 14 15 1]</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 mA  =</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   16.   2.    3.    13.</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   5.    11.   10.   8. </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   9.    7.    6.    12.</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   4.    14.   15.   1. </w:t>
            </w:r>
          </w:p>
          <w:p w:rsidR="005E4BA4" w:rsidRPr="005F5483" w:rsidRDefault="005E4BA4" w:rsidP="00912E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5F5483">
              <w:rPr>
                <w:rFonts w:ascii="Consolas" w:hAnsi="Consolas"/>
                <w:sz w:val="22"/>
                <w:szCs w:val="22"/>
                <w:lang w:eastAsia="ru-RU"/>
              </w:rPr>
              <w:t>--&gt;</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--&gt; // </w:t>
            </w:r>
            <w:r w:rsidRPr="005F5483">
              <w:rPr>
                <w:rFonts w:ascii="Consolas" w:hAnsi="Consolas"/>
                <w:b/>
                <w:i/>
                <w:sz w:val="22"/>
                <w:szCs w:val="22"/>
                <w:lang w:eastAsia="ru-RU"/>
              </w:rPr>
              <w:t>Пример1 Доступ к одному элементу в строке 2 и столбце 4</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--&gt; mA(2, 4) </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 ans  =</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   8.</w:t>
            </w:r>
          </w:p>
          <w:p w:rsidR="005E4BA4" w:rsidRPr="005F5483" w:rsidRDefault="005E4BA4" w:rsidP="00912E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5F5483">
              <w:rPr>
                <w:rFonts w:ascii="Consolas" w:hAnsi="Consolas"/>
                <w:sz w:val="22"/>
                <w:szCs w:val="22"/>
                <w:lang w:eastAsia="ru-RU"/>
              </w:rPr>
              <w:t>--&gt;</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--&gt; // </w:t>
            </w:r>
            <w:r w:rsidRPr="005F5483">
              <w:rPr>
                <w:rFonts w:ascii="Consolas" w:hAnsi="Consolas"/>
                <w:b/>
                <w:i/>
                <w:sz w:val="22"/>
                <w:szCs w:val="22"/>
                <w:lang w:eastAsia="ru-RU"/>
              </w:rPr>
              <w:t>Пример2 Доступ к подмножеству элементов (индексы являются векторам</w:t>
            </w:r>
            <w:r w:rsidRPr="005F5483">
              <w:rPr>
                <w:rFonts w:ascii="Consolas" w:hAnsi="Consolas"/>
                <w:sz w:val="22"/>
                <w:szCs w:val="22"/>
                <w:lang w:eastAsia="ru-RU"/>
              </w:rPr>
              <w:t>и)</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--&gt; mA(2:4, 1:2)</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 ans  =</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   5.   11.</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   9.   7. </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   4.   14.</w:t>
            </w:r>
          </w:p>
          <w:p w:rsidR="005E4BA4" w:rsidRPr="005F5483" w:rsidRDefault="005E4BA4" w:rsidP="00912E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5F5483">
              <w:rPr>
                <w:rFonts w:ascii="Consolas" w:hAnsi="Consolas"/>
                <w:sz w:val="22"/>
                <w:szCs w:val="22"/>
                <w:lang w:eastAsia="ru-RU"/>
              </w:rPr>
              <w:t>--&gt;</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--&gt; // </w:t>
            </w:r>
            <w:r w:rsidRPr="005F5483">
              <w:rPr>
                <w:rFonts w:ascii="Consolas" w:hAnsi="Consolas"/>
                <w:b/>
                <w:i/>
                <w:sz w:val="22"/>
                <w:szCs w:val="22"/>
                <w:lang w:eastAsia="ru-RU"/>
              </w:rPr>
              <w:t>Пример3 Доступ к элементам 3-ей строки, используя операцию :</w:t>
            </w:r>
          </w:p>
          <w:p w:rsidR="005E4BA4" w:rsidRPr="005F5483" w:rsidRDefault="005E4BA4" w:rsidP="00912E09">
            <w:pPr>
              <w:rPr>
                <w:rFonts w:ascii="Consolas" w:hAnsi="Consolas"/>
                <w:sz w:val="22"/>
                <w:szCs w:val="22"/>
                <w:lang w:eastAsia="ru-RU"/>
              </w:rPr>
            </w:pPr>
            <w:r w:rsidRPr="005F5483">
              <w:rPr>
                <w:rFonts w:ascii="Consolas" w:hAnsi="Consolas"/>
                <w:bCs/>
                <w:color w:val="222222"/>
                <w:sz w:val="22"/>
                <w:szCs w:val="22"/>
                <w:lang w:eastAsia="ru-RU"/>
              </w:rPr>
              <w:t>--&gt;</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--&gt; A(3, :)       </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ans  =</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   9.   7.   6.   12.</w:t>
            </w:r>
          </w:p>
          <w:p w:rsidR="005E4BA4" w:rsidRPr="005F5483" w:rsidRDefault="005E4BA4" w:rsidP="00912E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5F5483">
              <w:rPr>
                <w:rFonts w:ascii="Consolas" w:hAnsi="Consolas"/>
                <w:sz w:val="22"/>
                <w:szCs w:val="22"/>
                <w:lang w:eastAsia="ru-RU"/>
              </w:rPr>
              <w:t>--&gt;</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--&gt; // </w:t>
            </w:r>
            <w:r w:rsidRPr="005F5483">
              <w:rPr>
                <w:rFonts w:ascii="Consolas" w:hAnsi="Consolas"/>
                <w:b/>
                <w:i/>
                <w:sz w:val="22"/>
                <w:szCs w:val="22"/>
                <w:lang w:eastAsia="ru-RU"/>
              </w:rPr>
              <w:t>Пример4 Доступ к последнему столбцу</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--&gt; mA(:, $)      </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 ans  =</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   13.</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   8.</w:t>
            </w:r>
          </w:p>
          <w:p w:rsidR="005E4BA4" w:rsidRPr="005F5483" w:rsidRDefault="005E4BA4" w:rsidP="00912E09">
            <w:pPr>
              <w:rPr>
                <w:rFonts w:ascii="Consolas" w:hAnsi="Consolas"/>
                <w:sz w:val="22"/>
                <w:szCs w:val="22"/>
                <w:lang w:eastAsia="ru-RU"/>
              </w:rPr>
            </w:pPr>
            <w:r w:rsidRPr="005F5483">
              <w:rPr>
                <w:rFonts w:ascii="Consolas" w:hAnsi="Consolas"/>
                <w:sz w:val="22"/>
                <w:szCs w:val="22"/>
                <w:lang w:eastAsia="ru-RU"/>
              </w:rPr>
              <w:t xml:space="preserve">   12.</w:t>
            </w:r>
          </w:p>
          <w:p w:rsidR="005E4BA4" w:rsidRPr="005F5483" w:rsidRDefault="005E4BA4" w:rsidP="00912E09">
            <w:pPr>
              <w:rPr>
                <w:sz w:val="22"/>
                <w:szCs w:val="22"/>
                <w:lang w:eastAsia="ru-RU"/>
              </w:rPr>
            </w:pPr>
            <w:r w:rsidRPr="005F5483">
              <w:rPr>
                <w:rFonts w:ascii="Consolas" w:hAnsi="Consolas"/>
                <w:sz w:val="22"/>
                <w:szCs w:val="22"/>
                <w:lang w:eastAsia="ru-RU"/>
              </w:rPr>
              <w:t xml:space="preserve">   1.</w:t>
            </w:r>
          </w:p>
        </w:tc>
      </w:tr>
    </w:tbl>
    <w:p w:rsidR="005E4BA4" w:rsidRPr="005E4BA4" w:rsidRDefault="005E4BA4" w:rsidP="00912E09">
      <w:pPr>
        <w:spacing w:after="0" w:line="240" w:lineRule="auto"/>
        <w:rPr>
          <w:rFonts w:ascii="Times New Roman" w:eastAsia="Times New Roman" w:hAnsi="Times New Roman" w:cs="Times New Roman"/>
          <w:sz w:val="24"/>
          <w:szCs w:val="24"/>
          <w:lang w:eastAsia="ru-RU"/>
        </w:rPr>
      </w:pPr>
      <w:r w:rsidRPr="005E4BA4">
        <w:rPr>
          <w:rFonts w:ascii="Times New Roman" w:eastAsia="Times New Roman" w:hAnsi="Times New Roman" w:cs="Times New Roman"/>
          <w:sz w:val="24"/>
          <w:szCs w:val="24"/>
          <w:lang w:eastAsia="ru-RU"/>
        </w:rPr>
        <w:tab/>
      </w:r>
    </w:p>
    <w:p w:rsidR="005E4BA4" w:rsidRPr="005E4BA4" w:rsidRDefault="005E4BA4" w:rsidP="0000446C">
      <w:pPr>
        <w:spacing w:after="0" w:line="240" w:lineRule="auto"/>
        <w:jc w:val="center"/>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Рис. 1.3.3-2. Примеры стандартной матричной индексации </w:t>
      </w:r>
    </w:p>
    <w:p w:rsidR="005E4BA4" w:rsidRDefault="005E4BA4" w:rsidP="0000446C">
      <w:pPr>
        <w:tabs>
          <w:tab w:val="left" w:pos="1680"/>
        </w:tabs>
        <w:spacing w:after="0" w:line="240" w:lineRule="auto"/>
        <w:rPr>
          <w:rFonts w:ascii="Times New Roman" w:eastAsia="Times New Roman" w:hAnsi="Times New Roman" w:cs="Times New Roman"/>
          <w:sz w:val="24"/>
          <w:szCs w:val="24"/>
          <w:lang w:eastAsia="ru-RU"/>
        </w:rPr>
      </w:pPr>
    </w:p>
    <w:p w:rsidR="007F3C86" w:rsidRPr="005E4BA4" w:rsidRDefault="007F3C86" w:rsidP="0000446C">
      <w:pPr>
        <w:tabs>
          <w:tab w:val="left" w:pos="1680"/>
        </w:tabs>
        <w:spacing w:after="0" w:line="240" w:lineRule="auto"/>
        <w:rPr>
          <w:rFonts w:ascii="Times New Roman" w:eastAsia="Times New Roman" w:hAnsi="Times New Roman" w:cs="Times New Roman"/>
          <w:sz w:val="24"/>
          <w:szCs w:val="24"/>
          <w:lang w:eastAsia="ru-RU"/>
        </w:rPr>
      </w:pPr>
    </w:p>
    <w:p w:rsidR="005E4BA4" w:rsidRPr="005E4BA4" w:rsidRDefault="005E4BA4" w:rsidP="0000446C">
      <w:pPr>
        <w:widowControl w:val="0"/>
        <w:shd w:val="clear" w:color="auto" w:fill="FFFFFF"/>
        <w:spacing w:after="0" w:line="240" w:lineRule="auto"/>
        <w:ind w:firstLine="709"/>
        <w:outlineLvl w:val="3"/>
        <w:rPr>
          <w:rFonts w:ascii="Verdana" w:eastAsia="Verdana" w:hAnsi="Verdana" w:cs="Verdana"/>
          <w:b/>
          <w:bCs/>
          <w:color w:val="C00000"/>
          <w:sz w:val="36"/>
          <w:szCs w:val="36"/>
        </w:rPr>
      </w:pPr>
      <w:bookmarkStart w:id="277" w:name="_Toc532068029"/>
      <w:bookmarkStart w:id="278" w:name="_Toc1419550"/>
      <w:bookmarkStart w:id="279" w:name="_Toc2452240"/>
      <w:bookmarkStart w:id="280" w:name="_Toc6684336"/>
      <w:bookmarkStart w:id="281" w:name="_Toc6900169"/>
      <w:r w:rsidRPr="005E4BA4">
        <w:rPr>
          <w:rFonts w:ascii="Times New Roman" w:eastAsia="Verdana" w:hAnsi="Times New Roman" w:cs="Times New Roman"/>
          <w:b/>
          <w:bCs/>
          <w:i/>
          <w:color w:val="C00000"/>
          <w:sz w:val="36"/>
          <w:szCs w:val="36"/>
        </w:rPr>
        <w:t>Векторное (линейное) индексирование матриц</w:t>
      </w:r>
      <w:bookmarkEnd w:id="277"/>
      <w:bookmarkEnd w:id="278"/>
      <w:bookmarkEnd w:id="279"/>
      <w:bookmarkEnd w:id="280"/>
      <w:bookmarkEnd w:id="281"/>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Линейное векторное индексирование матриц, это такое индексирование матриц, при котором индексирование ее элементов осуществляется только одним индексом. В этом случае матрицу рассматривают как суммарный вектор, составленный из векторов матрицы, то есть вектор, в котором все элементы матрицы вытянуты в один длинный вектор-столбец, где каждый следующий столбец индексируемой матрицы следует за предыдущим столбцом</w:t>
      </w:r>
      <w:r w:rsidRPr="005E4BA4">
        <w:rPr>
          <w:rFonts w:ascii="Times New Roman" w:eastAsia="Times New Roman" w:hAnsi="Times New Roman" w:cs="Times New Roman"/>
          <w:sz w:val="28"/>
          <w:szCs w:val="28"/>
          <w:lang w:eastAsia="ru-RU"/>
        </w:rPr>
        <w:br/>
        <w:t xml:space="preserve">(рис. 1.3.3-3). Так на самом деле матрица хранится в памяти (в нашем случае это последовательность: 1 5 9 2 6 10 37 11 4 8 12). Следовательно, двумерные массивы располагаются в </w:t>
      </w:r>
      <w:r w:rsidRPr="005E4BA4">
        <w:rPr>
          <w:rFonts w:ascii="Times New Roman" w:eastAsia="Times New Roman" w:hAnsi="Times New Roman" w:cs="Times New Roman"/>
          <w:b/>
          <w:sz w:val="28"/>
          <w:szCs w:val="28"/>
          <w:lang w:eastAsia="ru-RU"/>
        </w:rPr>
        <w:t xml:space="preserve">Рабочей области </w:t>
      </w:r>
      <w:r w:rsidRPr="005E4BA4">
        <w:rPr>
          <w:rFonts w:ascii="Times New Roman" w:eastAsia="Times New Roman" w:hAnsi="Times New Roman" w:cs="Times New Roman"/>
          <w:sz w:val="28"/>
          <w:szCs w:val="28"/>
          <w:lang w:eastAsia="ru-RU"/>
        </w:rPr>
        <w:t>данных по столбцам.</w:t>
      </w:r>
    </w:p>
    <w:p w:rsidR="005E4BA4" w:rsidRPr="005E4BA4" w:rsidRDefault="005E4BA4" w:rsidP="0000446C">
      <w:pPr>
        <w:spacing w:after="0" w:line="240" w:lineRule="auto"/>
        <w:ind w:firstLine="708"/>
        <w:jc w:val="both"/>
        <w:rPr>
          <w:rFonts w:ascii="Times New Roman" w:eastAsia="Times New Roman" w:hAnsi="Times New Roman" w:cs="Times New Roman"/>
          <w:i/>
          <w:sz w:val="28"/>
          <w:szCs w:val="28"/>
          <w:lang w:eastAsia="ru-RU"/>
        </w:rPr>
      </w:pPr>
    </w:p>
    <w:tbl>
      <w:tblPr>
        <w:tblStyle w:val="3c"/>
        <w:tblW w:w="8897" w:type="dxa"/>
        <w:tblLook w:val="04A0"/>
      </w:tblPr>
      <w:tblGrid>
        <w:gridCol w:w="2972"/>
        <w:gridCol w:w="2835"/>
        <w:gridCol w:w="3090"/>
      </w:tblGrid>
      <w:tr w:rsidR="005E4BA4" w:rsidRPr="005E4BA4" w:rsidTr="005E4BA4">
        <w:trPr>
          <w:trHeight w:val="300"/>
        </w:trPr>
        <w:tc>
          <w:tcPr>
            <w:tcW w:w="2972" w:type="dxa"/>
          </w:tcPr>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color w:val="333333"/>
                <w:sz w:val="28"/>
                <w:szCs w:val="28"/>
                <w:lang w:eastAsia="ru-RU"/>
              </w:rPr>
            </w:pPr>
            <w:r w:rsidRPr="005E4BA4">
              <w:rPr>
                <w:b/>
                <w:color w:val="333333"/>
                <w:sz w:val="28"/>
                <w:szCs w:val="28"/>
                <w:lang w:eastAsia="ru-RU"/>
              </w:rPr>
              <w:t>Значения элементов</w:t>
            </w:r>
          </w:p>
        </w:tc>
        <w:tc>
          <w:tcPr>
            <w:tcW w:w="2835" w:type="dxa"/>
          </w:tcPr>
          <w:p w:rsidR="005E4BA4" w:rsidRPr="005E4BA4" w:rsidRDefault="005E4BA4" w:rsidP="0000446C">
            <w:pPr>
              <w:jc w:val="center"/>
              <w:rPr>
                <w:b/>
                <w:noProof/>
                <w:sz w:val="28"/>
                <w:szCs w:val="28"/>
                <w:lang w:eastAsia="ru-RU"/>
              </w:rPr>
            </w:pPr>
            <w:r w:rsidRPr="005E4BA4">
              <w:rPr>
                <w:b/>
                <w:color w:val="333333"/>
                <w:sz w:val="28"/>
                <w:szCs w:val="28"/>
                <w:lang w:eastAsia="ru-RU"/>
              </w:rPr>
              <w:t>Линейные индексы</w:t>
            </w:r>
          </w:p>
        </w:tc>
        <w:tc>
          <w:tcPr>
            <w:tcW w:w="3090" w:type="dxa"/>
          </w:tcPr>
          <w:p w:rsidR="005E4BA4" w:rsidRPr="005E4BA4" w:rsidRDefault="005E4BA4" w:rsidP="0000446C">
            <w:pPr>
              <w:jc w:val="center"/>
              <w:rPr>
                <w:b/>
                <w:noProof/>
                <w:sz w:val="28"/>
                <w:szCs w:val="28"/>
                <w:lang w:eastAsia="ru-RU"/>
              </w:rPr>
            </w:pPr>
            <w:r w:rsidRPr="005E4BA4">
              <w:rPr>
                <w:b/>
                <w:noProof/>
                <w:sz w:val="28"/>
                <w:szCs w:val="28"/>
                <w:lang w:eastAsia="ru-RU"/>
              </w:rPr>
              <w:t xml:space="preserve">Матрица </w:t>
            </w:r>
            <w:r w:rsidRPr="005E4BA4">
              <w:rPr>
                <w:rFonts w:ascii="Consolas" w:hAnsi="Consolas"/>
                <w:b/>
                <w:lang w:val="en-US" w:eastAsia="ru-RU"/>
              </w:rPr>
              <w:t>mA</w:t>
            </w:r>
          </w:p>
        </w:tc>
      </w:tr>
      <w:tr w:rsidR="005E4BA4" w:rsidRPr="005E4BA4" w:rsidTr="005E4BA4">
        <w:trPr>
          <w:trHeight w:val="2312"/>
        </w:trPr>
        <w:tc>
          <w:tcPr>
            <w:tcW w:w="2972" w:type="dxa"/>
          </w:tcPr>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olor w:val="333333"/>
                <w:lang w:eastAsia="ru-RU"/>
              </w:rPr>
            </w:pPr>
            <w:r w:rsidRPr="005E4BA4">
              <w:rPr>
                <w:rFonts w:ascii="Consolas" w:hAnsi="Consolas"/>
                <w:color w:val="333333"/>
                <w:lang w:eastAsia="ru-RU"/>
              </w:rPr>
              <w:t>1</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olor w:val="333333"/>
                <w:lang w:eastAsia="ru-RU"/>
              </w:rPr>
            </w:pPr>
            <w:r w:rsidRPr="005E4BA4">
              <w:rPr>
                <w:rFonts w:ascii="Consolas" w:hAnsi="Consolas"/>
                <w:color w:val="333333"/>
                <w:lang w:eastAsia="ru-RU"/>
              </w:rPr>
              <w:t>5</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olor w:val="333333"/>
                <w:lang w:eastAsia="ru-RU"/>
              </w:rPr>
            </w:pPr>
            <w:r w:rsidRPr="005E4BA4">
              <w:rPr>
                <w:rFonts w:ascii="Consolas" w:hAnsi="Consolas"/>
                <w:color w:val="333333"/>
                <w:lang w:eastAsia="ru-RU"/>
              </w:rPr>
              <w:t>9</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olor w:val="333333"/>
                <w:lang w:eastAsia="ru-RU"/>
              </w:rPr>
            </w:pPr>
            <w:r w:rsidRPr="005E4BA4">
              <w:rPr>
                <w:rFonts w:ascii="Consolas" w:hAnsi="Consolas"/>
                <w:color w:val="333333"/>
                <w:lang w:eastAsia="ru-RU"/>
              </w:rPr>
              <w:t>2</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olor w:val="333333"/>
                <w:lang w:eastAsia="ru-RU"/>
              </w:rPr>
            </w:pPr>
            <w:r w:rsidRPr="005E4BA4">
              <w:rPr>
                <w:rFonts w:ascii="Consolas" w:hAnsi="Consolas"/>
                <w:color w:val="333333"/>
                <w:lang w:eastAsia="ru-RU"/>
              </w:rPr>
              <w:t>6</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olor w:val="333333"/>
                <w:lang w:eastAsia="ru-RU"/>
              </w:rPr>
            </w:pPr>
            <w:r w:rsidRPr="005E4BA4">
              <w:rPr>
                <w:rFonts w:ascii="Consolas" w:hAnsi="Consolas"/>
                <w:color w:val="333333"/>
                <w:lang w:val="en-US" w:eastAsia="ru-RU"/>
              </w:rPr>
              <w:t>1</w:t>
            </w:r>
            <w:r w:rsidRPr="005E4BA4">
              <w:rPr>
                <w:rFonts w:ascii="Consolas" w:hAnsi="Consolas"/>
                <w:color w:val="333333"/>
                <w:lang w:eastAsia="ru-RU"/>
              </w:rPr>
              <w:t>0</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olor w:val="333333"/>
                <w:lang w:eastAsia="ru-RU"/>
              </w:rPr>
            </w:pPr>
            <w:r w:rsidRPr="005E4BA4">
              <w:rPr>
                <w:rFonts w:ascii="Consolas" w:hAnsi="Consolas"/>
                <w:color w:val="333333"/>
                <w:lang w:eastAsia="ru-RU"/>
              </w:rPr>
              <w:t>3</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olor w:val="333333"/>
                <w:lang w:eastAsia="ru-RU"/>
              </w:rPr>
            </w:pPr>
            <w:r w:rsidRPr="005E4BA4">
              <w:rPr>
                <w:rFonts w:ascii="Consolas" w:hAnsi="Consolas"/>
                <w:color w:val="333333"/>
                <w:lang w:eastAsia="ru-RU"/>
              </w:rPr>
              <w:t>7</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olor w:val="333333"/>
                <w:lang w:eastAsia="ru-RU"/>
              </w:rPr>
            </w:pPr>
            <w:r w:rsidRPr="005E4BA4">
              <w:rPr>
                <w:rFonts w:ascii="Consolas" w:hAnsi="Consolas"/>
                <w:color w:val="333333"/>
                <w:lang w:eastAsia="ru-RU"/>
              </w:rPr>
              <w:t>11</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olor w:val="333333"/>
                <w:lang w:eastAsia="ru-RU"/>
              </w:rPr>
            </w:pPr>
            <w:r w:rsidRPr="005E4BA4">
              <w:rPr>
                <w:rFonts w:ascii="Consolas" w:hAnsi="Consolas"/>
                <w:color w:val="333333"/>
                <w:lang w:eastAsia="ru-RU"/>
              </w:rPr>
              <w:t>4</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olor w:val="333333"/>
                <w:lang w:eastAsia="ru-RU"/>
              </w:rPr>
            </w:pPr>
            <w:r w:rsidRPr="005E4BA4">
              <w:rPr>
                <w:rFonts w:ascii="Consolas" w:hAnsi="Consolas"/>
                <w:color w:val="333333"/>
                <w:lang w:eastAsia="ru-RU"/>
              </w:rPr>
              <w:t>8</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lang w:eastAsia="ru-RU"/>
              </w:rPr>
            </w:pPr>
            <w:r w:rsidRPr="005E4BA4">
              <w:rPr>
                <w:rFonts w:ascii="Consolas" w:hAnsi="Consolas"/>
                <w:color w:val="333333"/>
                <w:lang w:eastAsia="ru-RU"/>
              </w:rPr>
              <w:t>12</w:t>
            </w:r>
          </w:p>
        </w:tc>
        <w:tc>
          <w:tcPr>
            <w:tcW w:w="2835" w:type="dxa"/>
          </w:tcPr>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olor w:val="333333"/>
                <w:lang w:eastAsia="ru-RU"/>
              </w:rPr>
            </w:pPr>
            <w:r w:rsidRPr="005E4BA4">
              <w:rPr>
                <w:rFonts w:ascii="Consolas" w:hAnsi="Consolas"/>
                <w:color w:val="333333"/>
                <w:lang w:eastAsia="ru-RU"/>
              </w:rPr>
              <w:t>1</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olor w:val="333333"/>
                <w:lang w:eastAsia="ru-RU"/>
              </w:rPr>
            </w:pPr>
            <w:r w:rsidRPr="005E4BA4">
              <w:rPr>
                <w:rFonts w:ascii="Consolas" w:hAnsi="Consolas"/>
                <w:color w:val="333333"/>
                <w:lang w:eastAsia="ru-RU"/>
              </w:rPr>
              <w:t>2</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olor w:val="333333"/>
                <w:lang w:eastAsia="ru-RU"/>
              </w:rPr>
            </w:pPr>
            <w:r w:rsidRPr="005E4BA4">
              <w:rPr>
                <w:rFonts w:ascii="Consolas" w:hAnsi="Consolas"/>
                <w:color w:val="333333"/>
                <w:lang w:eastAsia="ru-RU"/>
              </w:rPr>
              <w:t>3</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olor w:val="333333"/>
                <w:lang w:eastAsia="ru-RU"/>
              </w:rPr>
            </w:pPr>
            <w:r w:rsidRPr="005E4BA4">
              <w:rPr>
                <w:rFonts w:ascii="Consolas" w:hAnsi="Consolas"/>
                <w:color w:val="333333"/>
                <w:lang w:eastAsia="ru-RU"/>
              </w:rPr>
              <w:t>4</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olor w:val="333333"/>
                <w:lang w:eastAsia="ru-RU"/>
              </w:rPr>
            </w:pPr>
            <w:r w:rsidRPr="005E4BA4">
              <w:rPr>
                <w:rFonts w:ascii="Consolas" w:hAnsi="Consolas"/>
                <w:color w:val="333333"/>
                <w:lang w:eastAsia="ru-RU"/>
              </w:rPr>
              <w:t>5</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olor w:val="333333"/>
                <w:lang w:eastAsia="ru-RU"/>
              </w:rPr>
            </w:pPr>
            <w:r w:rsidRPr="005E4BA4">
              <w:rPr>
                <w:rFonts w:ascii="Consolas" w:hAnsi="Consolas"/>
                <w:color w:val="333333"/>
                <w:lang w:eastAsia="ru-RU"/>
              </w:rPr>
              <w:t>6</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olor w:val="333333"/>
                <w:lang w:eastAsia="ru-RU"/>
              </w:rPr>
            </w:pPr>
            <w:r w:rsidRPr="005E4BA4">
              <w:rPr>
                <w:rFonts w:ascii="Consolas" w:hAnsi="Consolas"/>
                <w:color w:val="333333"/>
                <w:lang w:eastAsia="ru-RU"/>
              </w:rPr>
              <w:t>7</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olor w:val="333333"/>
                <w:lang w:eastAsia="ru-RU"/>
              </w:rPr>
            </w:pPr>
            <w:r w:rsidRPr="005E4BA4">
              <w:rPr>
                <w:rFonts w:ascii="Consolas" w:hAnsi="Consolas"/>
                <w:color w:val="333333"/>
                <w:lang w:eastAsia="ru-RU"/>
              </w:rPr>
              <w:t>8</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olor w:val="333333"/>
                <w:lang w:eastAsia="ru-RU"/>
              </w:rPr>
            </w:pPr>
            <w:r w:rsidRPr="005E4BA4">
              <w:rPr>
                <w:rFonts w:ascii="Consolas" w:hAnsi="Consolas"/>
                <w:color w:val="333333"/>
                <w:lang w:eastAsia="ru-RU"/>
              </w:rPr>
              <w:t>9</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olor w:val="333333"/>
                <w:lang w:eastAsia="ru-RU"/>
              </w:rPr>
            </w:pPr>
            <w:r w:rsidRPr="005E4BA4">
              <w:rPr>
                <w:rFonts w:ascii="Consolas" w:hAnsi="Consolas"/>
                <w:color w:val="333333"/>
                <w:lang w:eastAsia="ru-RU"/>
              </w:rPr>
              <w:t>10</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olor w:val="333333"/>
                <w:lang w:eastAsia="ru-RU"/>
              </w:rPr>
            </w:pPr>
            <w:r w:rsidRPr="005E4BA4">
              <w:rPr>
                <w:rFonts w:ascii="Consolas" w:hAnsi="Consolas"/>
                <w:color w:val="333333"/>
                <w:lang w:eastAsia="ru-RU"/>
              </w:rPr>
              <w:t>11</w:t>
            </w:r>
          </w:p>
          <w:p w:rsidR="005E4BA4" w:rsidRPr="005E4BA4" w:rsidRDefault="005E4BA4" w:rsidP="0000446C">
            <w:pPr>
              <w:jc w:val="center"/>
              <w:rPr>
                <w:rFonts w:ascii="Consolas" w:hAnsi="Consolas"/>
                <w:lang w:eastAsia="ru-RU"/>
              </w:rPr>
            </w:pPr>
            <w:r w:rsidRPr="005E4BA4">
              <w:rPr>
                <w:rFonts w:ascii="Consolas" w:hAnsi="Consolas"/>
                <w:color w:val="333333"/>
                <w:lang w:eastAsia="ru-RU"/>
              </w:rPr>
              <w:t>12</w:t>
            </w:r>
          </w:p>
        </w:tc>
        <w:tc>
          <w:tcPr>
            <w:tcW w:w="3090" w:type="dxa"/>
          </w:tcPr>
          <w:p w:rsidR="005E4BA4" w:rsidRPr="005E4BA4" w:rsidRDefault="005E4BA4" w:rsidP="0000446C">
            <w:pPr>
              <w:jc w:val="center"/>
              <w:rPr>
                <w:rFonts w:ascii="Consolas" w:hAnsi="Consolas"/>
                <w:noProof/>
                <w:lang w:eastAsia="ru-RU"/>
              </w:rPr>
            </w:pPr>
          </w:p>
          <w:tbl>
            <w:tblPr>
              <w:tblStyle w:val="3c"/>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tblPr>
            <w:tblGrid>
              <w:gridCol w:w="546"/>
              <w:gridCol w:w="426"/>
              <w:gridCol w:w="456"/>
              <w:gridCol w:w="456"/>
              <w:gridCol w:w="456"/>
            </w:tblGrid>
            <w:tr w:rsidR="005E4BA4" w:rsidRPr="005E4BA4" w:rsidTr="005E4BA4">
              <w:trPr>
                <w:jc w:val="center"/>
              </w:trPr>
              <w:tc>
                <w:tcPr>
                  <w:tcW w:w="426" w:type="dxa"/>
                </w:tcPr>
                <w:p w:rsidR="005E4BA4" w:rsidRPr="005E4BA4" w:rsidRDefault="005E4BA4" w:rsidP="0000446C">
                  <w:pPr>
                    <w:jc w:val="center"/>
                    <w:rPr>
                      <w:rFonts w:ascii="Consolas" w:hAnsi="Consolas"/>
                      <w:lang w:val="en-US" w:eastAsia="ru-RU"/>
                    </w:rPr>
                  </w:pPr>
                  <w:r w:rsidRPr="005E4BA4">
                    <w:rPr>
                      <w:rFonts w:ascii="Consolas" w:hAnsi="Consolas"/>
                      <w:lang w:val="en-US" w:eastAsia="ru-RU"/>
                    </w:rPr>
                    <w:t>i/j</w:t>
                  </w:r>
                </w:p>
              </w:tc>
              <w:tc>
                <w:tcPr>
                  <w:tcW w:w="426" w:type="dxa"/>
                  <w:shd w:val="clear" w:color="auto" w:fill="F2F2F2"/>
                </w:tcPr>
                <w:p w:rsidR="005E4BA4" w:rsidRPr="005E4BA4" w:rsidRDefault="005E4BA4" w:rsidP="0000446C">
                  <w:pPr>
                    <w:jc w:val="center"/>
                    <w:rPr>
                      <w:rFonts w:ascii="Consolas" w:hAnsi="Consolas"/>
                      <w:lang w:eastAsia="ru-RU"/>
                    </w:rPr>
                  </w:pPr>
                  <w:r w:rsidRPr="005E4BA4">
                    <w:rPr>
                      <w:rFonts w:ascii="Consolas" w:hAnsi="Consolas"/>
                      <w:lang w:eastAsia="ru-RU"/>
                    </w:rPr>
                    <w:t>1</w:t>
                  </w:r>
                </w:p>
              </w:tc>
              <w:tc>
                <w:tcPr>
                  <w:tcW w:w="456" w:type="dxa"/>
                  <w:shd w:val="clear" w:color="auto" w:fill="F2F2F2"/>
                </w:tcPr>
                <w:p w:rsidR="005E4BA4" w:rsidRPr="005E4BA4" w:rsidRDefault="005E4BA4" w:rsidP="0000446C">
                  <w:pPr>
                    <w:jc w:val="center"/>
                    <w:rPr>
                      <w:rFonts w:ascii="Consolas" w:hAnsi="Consolas"/>
                      <w:lang w:eastAsia="ru-RU"/>
                    </w:rPr>
                  </w:pPr>
                  <w:r w:rsidRPr="005E4BA4">
                    <w:rPr>
                      <w:rFonts w:ascii="Consolas" w:hAnsi="Consolas"/>
                      <w:lang w:eastAsia="ru-RU"/>
                    </w:rPr>
                    <w:t>2</w:t>
                  </w:r>
                </w:p>
              </w:tc>
              <w:tc>
                <w:tcPr>
                  <w:tcW w:w="456" w:type="dxa"/>
                  <w:shd w:val="clear" w:color="auto" w:fill="F2F2F2"/>
                </w:tcPr>
                <w:p w:rsidR="005E4BA4" w:rsidRPr="005E4BA4" w:rsidRDefault="005E4BA4" w:rsidP="0000446C">
                  <w:pPr>
                    <w:jc w:val="center"/>
                    <w:rPr>
                      <w:rFonts w:ascii="Consolas" w:hAnsi="Consolas"/>
                      <w:lang w:eastAsia="ru-RU"/>
                    </w:rPr>
                  </w:pPr>
                  <w:r w:rsidRPr="005E4BA4">
                    <w:rPr>
                      <w:rFonts w:ascii="Consolas" w:hAnsi="Consolas"/>
                      <w:lang w:eastAsia="ru-RU"/>
                    </w:rPr>
                    <w:t>3</w:t>
                  </w:r>
                </w:p>
              </w:tc>
              <w:tc>
                <w:tcPr>
                  <w:tcW w:w="456" w:type="dxa"/>
                  <w:shd w:val="clear" w:color="auto" w:fill="F2F2F2"/>
                </w:tcPr>
                <w:p w:rsidR="005E4BA4" w:rsidRPr="005E4BA4" w:rsidRDefault="005E4BA4" w:rsidP="0000446C">
                  <w:pPr>
                    <w:jc w:val="center"/>
                    <w:rPr>
                      <w:rFonts w:ascii="Consolas" w:hAnsi="Consolas"/>
                      <w:lang w:eastAsia="ru-RU"/>
                    </w:rPr>
                  </w:pPr>
                  <w:r w:rsidRPr="005E4BA4">
                    <w:rPr>
                      <w:rFonts w:ascii="Consolas" w:hAnsi="Consolas"/>
                      <w:lang w:eastAsia="ru-RU"/>
                    </w:rPr>
                    <w:t>4</w:t>
                  </w:r>
                </w:p>
              </w:tc>
            </w:tr>
            <w:tr w:rsidR="005E4BA4" w:rsidRPr="005E4BA4" w:rsidTr="005E4BA4">
              <w:trPr>
                <w:jc w:val="center"/>
              </w:trPr>
              <w:tc>
                <w:tcPr>
                  <w:tcW w:w="426" w:type="dxa"/>
                  <w:shd w:val="clear" w:color="auto" w:fill="F2F2F2"/>
                </w:tcPr>
                <w:p w:rsidR="005E4BA4" w:rsidRPr="005E4BA4" w:rsidRDefault="005E4BA4" w:rsidP="0000446C">
                  <w:pPr>
                    <w:jc w:val="center"/>
                    <w:rPr>
                      <w:rFonts w:ascii="Consolas" w:hAnsi="Consolas"/>
                      <w:lang w:eastAsia="ru-RU"/>
                    </w:rPr>
                  </w:pPr>
                  <w:r w:rsidRPr="005E4BA4">
                    <w:rPr>
                      <w:rFonts w:ascii="Consolas" w:hAnsi="Consolas"/>
                      <w:lang w:eastAsia="ru-RU"/>
                    </w:rPr>
                    <w:t>1</w:t>
                  </w:r>
                </w:p>
              </w:tc>
              <w:tc>
                <w:tcPr>
                  <w:tcW w:w="426" w:type="dxa"/>
                </w:tcPr>
                <w:p w:rsidR="005E4BA4" w:rsidRPr="005E4BA4" w:rsidRDefault="005E4BA4" w:rsidP="0000446C">
                  <w:pPr>
                    <w:jc w:val="center"/>
                    <w:rPr>
                      <w:rFonts w:ascii="Consolas" w:hAnsi="Consolas"/>
                      <w:lang w:eastAsia="ru-RU"/>
                    </w:rPr>
                  </w:pPr>
                  <w:r w:rsidRPr="005E4BA4">
                    <w:rPr>
                      <w:rFonts w:ascii="Consolas" w:hAnsi="Consolas"/>
                      <w:lang w:eastAsia="ru-RU"/>
                    </w:rPr>
                    <w:t>1</w:t>
                  </w:r>
                </w:p>
              </w:tc>
              <w:tc>
                <w:tcPr>
                  <w:tcW w:w="456" w:type="dxa"/>
                </w:tcPr>
                <w:p w:rsidR="005E4BA4" w:rsidRPr="005E4BA4" w:rsidRDefault="005E4BA4" w:rsidP="0000446C">
                  <w:pPr>
                    <w:jc w:val="center"/>
                    <w:rPr>
                      <w:rFonts w:ascii="Consolas" w:hAnsi="Consolas"/>
                      <w:lang w:eastAsia="ru-RU"/>
                    </w:rPr>
                  </w:pPr>
                  <w:r w:rsidRPr="005E4BA4">
                    <w:rPr>
                      <w:rFonts w:ascii="Consolas" w:hAnsi="Consolas"/>
                      <w:lang w:eastAsia="ru-RU"/>
                    </w:rPr>
                    <w:t>2</w:t>
                  </w:r>
                </w:p>
              </w:tc>
              <w:tc>
                <w:tcPr>
                  <w:tcW w:w="456" w:type="dxa"/>
                </w:tcPr>
                <w:p w:rsidR="005E4BA4" w:rsidRPr="005E4BA4" w:rsidRDefault="005E4BA4" w:rsidP="0000446C">
                  <w:pPr>
                    <w:jc w:val="center"/>
                    <w:rPr>
                      <w:rFonts w:ascii="Consolas" w:hAnsi="Consolas"/>
                      <w:lang w:eastAsia="ru-RU"/>
                    </w:rPr>
                  </w:pPr>
                  <w:r w:rsidRPr="005E4BA4">
                    <w:rPr>
                      <w:rFonts w:ascii="Consolas" w:hAnsi="Consolas"/>
                      <w:lang w:eastAsia="ru-RU"/>
                    </w:rPr>
                    <w:t>3</w:t>
                  </w:r>
                </w:p>
              </w:tc>
              <w:tc>
                <w:tcPr>
                  <w:tcW w:w="456" w:type="dxa"/>
                </w:tcPr>
                <w:p w:rsidR="005E4BA4" w:rsidRPr="005E4BA4" w:rsidRDefault="005E4BA4" w:rsidP="0000446C">
                  <w:pPr>
                    <w:jc w:val="center"/>
                    <w:rPr>
                      <w:rFonts w:ascii="Consolas" w:hAnsi="Consolas"/>
                      <w:lang w:eastAsia="ru-RU"/>
                    </w:rPr>
                  </w:pPr>
                  <w:r w:rsidRPr="005E4BA4">
                    <w:rPr>
                      <w:rFonts w:ascii="Consolas" w:hAnsi="Consolas"/>
                      <w:lang w:eastAsia="ru-RU"/>
                    </w:rPr>
                    <w:t>4</w:t>
                  </w:r>
                </w:p>
              </w:tc>
            </w:tr>
            <w:tr w:rsidR="005E4BA4" w:rsidRPr="005E4BA4" w:rsidTr="005E4BA4">
              <w:trPr>
                <w:jc w:val="center"/>
              </w:trPr>
              <w:tc>
                <w:tcPr>
                  <w:tcW w:w="426" w:type="dxa"/>
                  <w:shd w:val="clear" w:color="auto" w:fill="F2F2F2"/>
                </w:tcPr>
                <w:p w:rsidR="005E4BA4" w:rsidRPr="005E4BA4" w:rsidRDefault="005E4BA4" w:rsidP="0000446C">
                  <w:pPr>
                    <w:jc w:val="center"/>
                    <w:rPr>
                      <w:rFonts w:ascii="Consolas" w:hAnsi="Consolas"/>
                      <w:lang w:eastAsia="ru-RU"/>
                    </w:rPr>
                  </w:pPr>
                  <w:r w:rsidRPr="005E4BA4">
                    <w:rPr>
                      <w:rFonts w:ascii="Consolas" w:hAnsi="Consolas"/>
                      <w:lang w:eastAsia="ru-RU"/>
                    </w:rPr>
                    <w:t>2</w:t>
                  </w:r>
                </w:p>
              </w:tc>
              <w:tc>
                <w:tcPr>
                  <w:tcW w:w="426" w:type="dxa"/>
                </w:tcPr>
                <w:p w:rsidR="005E4BA4" w:rsidRPr="005E4BA4" w:rsidRDefault="005E4BA4" w:rsidP="0000446C">
                  <w:pPr>
                    <w:jc w:val="center"/>
                    <w:rPr>
                      <w:rFonts w:ascii="Consolas" w:hAnsi="Consolas"/>
                      <w:lang w:eastAsia="ru-RU"/>
                    </w:rPr>
                  </w:pPr>
                  <w:r w:rsidRPr="005E4BA4">
                    <w:rPr>
                      <w:rFonts w:ascii="Consolas" w:hAnsi="Consolas"/>
                      <w:lang w:eastAsia="ru-RU"/>
                    </w:rPr>
                    <w:t>5</w:t>
                  </w:r>
                </w:p>
              </w:tc>
              <w:tc>
                <w:tcPr>
                  <w:tcW w:w="456" w:type="dxa"/>
                </w:tcPr>
                <w:p w:rsidR="005E4BA4" w:rsidRPr="005E4BA4" w:rsidRDefault="005E4BA4" w:rsidP="0000446C">
                  <w:pPr>
                    <w:jc w:val="center"/>
                    <w:rPr>
                      <w:rFonts w:ascii="Consolas" w:hAnsi="Consolas"/>
                      <w:lang w:eastAsia="ru-RU"/>
                    </w:rPr>
                  </w:pPr>
                  <w:r w:rsidRPr="005E4BA4">
                    <w:rPr>
                      <w:rFonts w:ascii="Consolas" w:hAnsi="Consolas"/>
                      <w:lang w:eastAsia="ru-RU"/>
                    </w:rPr>
                    <w:t>6</w:t>
                  </w:r>
                </w:p>
              </w:tc>
              <w:tc>
                <w:tcPr>
                  <w:tcW w:w="456" w:type="dxa"/>
                </w:tcPr>
                <w:p w:rsidR="005E4BA4" w:rsidRPr="005E4BA4" w:rsidRDefault="005E4BA4" w:rsidP="0000446C">
                  <w:pPr>
                    <w:jc w:val="center"/>
                    <w:rPr>
                      <w:rFonts w:ascii="Consolas" w:hAnsi="Consolas"/>
                      <w:lang w:eastAsia="ru-RU"/>
                    </w:rPr>
                  </w:pPr>
                  <w:r w:rsidRPr="005E4BA4">
                    <w:rPr>
                      <w:rFonts w:ascii="Consolas" w:hAnsi="Consolas"/>
                      <w:lang w:eastAsia="ru-RU"/>
                    </w:rPr>
                    <w:t>7</w:t>
                  </w:r>
                </w:p>
              </w:tc>
              <w:tc>
                <w:tcPr>
                  <w:tcW w:w="456" w:type="dxa"/>
                </w:tcPr>
                <w:p w:rsidR="005E4BA4" w:rsidRPr="005E4BA4" w:rsidRDefault="005E4BA4" w:rsidP="0000446C">
                  <w:pPr>
                    <w:jc w:val="center"/>
                    <w:rPr>
                      <w:rFonts w:ascii="Consolas" w:hAnsi="Consolas"/>
                      <w:lang w:eastAsia="ru-RU"/>
                    </w:rPr>
                  </w:pPr>
                  <w:r w:rsidRPr="005E4BA4">
                    <w:rPr>
                      <w:rFonts w:ascii="Consolas" w:hAnsi="Consolas"/>
                      <w:lang w:eastAsia="ru-RU"/>
                    </w:rPr>
                    <w:t>8</w:t>
                  </w:r>
                </w:p>
              </w:tc>
            </w:tr>
            <w:tr w:rsidR="005E4BA4" w:rsidRPr="005E4BA4" w:rsidTr="005E4BA4">
              <w:trPr>
                <w:jc w:val="center"/>
              </w:trPr>
              <w:tc>
                <w:tcPr>
                  <w:tcW w:w="426" w:type="dxa"/>
                  <w:shd w:val="clear" w:color="auto" w:fill="F2F2F2"/>
                </w:tcPr>
                <w:p w:rsidR="005E4BA4" w:rsidRPr="005E4BA4" w:rsidRDefault="005E4BA4" w:rsidP="0000446C">
                  <w:pPr>
                    <w:jc w:val="center"/>
                    <w:rPr>
                      <w:rFonts w:ascii="Consolas" w:hAnsi="Consolas"/>
                      <w:lang w:eastAsia="ru-RU"/>
                    </w:rPr>
                  </w:pPr>
                  <w:r w:rsidRPr="005E4BA4">
                    <w:rPr>
                      <w:rFonts w:ascii="Consolas" w:hAnsi="Consolas"/>
                      <w:lang w:eastAsia="ru-RU"/>
                    </w:rPr>
                    <w:t>3</w:t>
                  </w:r>
                </w:p>
              </w:tc>
              <w:tc>
                <w:tcPr>
                  <w:tcW w:w="426" w:type="dxa"/>
                </w:tcPr>
                <w:p w:rsidR="005E4BA4" w:rsidRPr="005E4BA4" w:rsidRDefault="005E4BA4" w:rsidP="0000446C">
                  <w:pPr>
                    <w:jc w:val="center"/>
                    <w:rPr>
                      <w:rFonts w:ascii="Consolas" w:hAnsi="Consolas"/>
                      <w:lang w:eastAsia="ru-RU"/>
                    </w:rPr>
                  </w:pPr>
                  <w:r w:rsidRPr="005E4BA4">
                    <w:rPr>
                      <w:rFonts w:ascii="Consolas" w:hAnsi="Consolas"/>
                      <w:lang w:eastAsia="ru-RU"/>
                    </w:rPr>
                    <w:t>9</w:t>
                  </w:r>
                </w:p>
              </w:tc>
              <w:tc>
                <w:tcPr>
                  <w:tcW w:w="456" w:type="dxa"/>
                </w:tcPr>
                <w:p w:rsidR="005E4BA4" w:rsidRPr="005E4BA4" w:rsidRDefault="005E4BA4" w:rsidP="0000446C">
                  <w:pPr>
                    <w:jc w:val="center"/>
                    <w:rPr>
                      <w:rFonts w:ascii="Consolas" w:hAnsi="Consolas"/>
                      <w:lang w:eastAsia="ru-RU"/>
                    </w:rPr>
                  </w:pPr>
                  <w:r w:rsidRPr="005E4BA4">
                    <w:rPr>
                      <w:rFonts w:ascii="Consolas" w:hAnsi="Consolas"/>
                      <w:lang w:eastAsia="ru-RU"/>
                    </w:rPr>
                    <w:t>10</w:t>
                  </w:r>
                </w:p>
              </w:tc>
              <w:tc>
                <w:tcPr>
                  <w:tcW w:w="456" w:type="dxa"/>
                </w:tcPr>
                <w:p w:rsidR="005E4BA4" w:rsidRPr="005E4BA4" w:rsidRDefault="005E4BA4" w:rsidP="0000446C">
                  <w:pPr>
                    <w:jc w:val="center"/>
                    <w:rPr>
                      <w:rFonts w:ascii="Consolas" w:hAnsi="Consolas"/>
                      <w:lang w:eastAsia="ru-RU"/>
                    </w:rPr>
                  </w:pPr>
                  <w:r w:rsidRPr="005E4BA4">
                    <w:rPr>
                      <w:rFonts w:ascii="Consolas" w:hAnsi="Consolas"/>
                      <w:lang w:eastAsia="ru-RU"/>
                    </w:rPr>
                    <w:t>11</w:t>
                  </w:r>
                </w:p>
              </w:tc>
              <w:tc>
                <w:tcPr>
                  <w:tcW w:w="456" w:type="dxa"/>
                </w:tcPr>
                <w:p w:rsidR="005E4BA4" w:rsidRPr="005E4BA4" w:rsidRDefault="005E4BA4" w:rsidP="0000446C">
                  <w:pPr>
                    <w:jc w:val="center"/>
                    <w:rPr>
                      <w:rFonts w:ascii="Consolas" w:hAnsi="Consolas"/>
                      <w:lang w:eastAsia="ru-RU"/>
                    </w:rPr>
                  </w:pPr>
                  <w:r w:rsidRPr="005E4BA4">
                    <w:rPr>
                      <w:rFonts w:ascii="Consolas" w:hAnsi="Consolas"/>
                      <w:lang w:eastAsia="ru-RU"/>
                    </w:rPr>
                    <w:t>12</w:t>
                  </w:r>
                </w:p>
              </w:tc>
            </w:tr>
          </w:tbl>
          <w:p w:rsidR="005E4BA4" w:rsidRPr="005E4BA4" w:rsidRDefault="005E4BA4" w:rsidP="0000446C">
            <w:pPr>
              <w:jc w:val="center"/>
              <w:rPr>
                <w:rFonts w:ascii="Consolas" w:hAnsi="Consolas"/>
                <w:lang w:eastAsia="ru-RU"/>
              </w:rPr>
            </w:pPr>
          </w:p>
          <w:p w:rsidR="005E4BA4" w:rsidRPr="005E4BA4" w:rsidRDefault="005E4BA4" w:rsidP="0000446C">
            <w:pPr>
              <w:jc w:val="center"/>
              <w:rPr>
                <w:rFonts w:ascii="Consolas" w:hAnsi="Consolas"/>
                <w:lang w:eastAsia="ru-RU"/>
              </w:rPr>
            </w:pPr>
          </w:p>
          <w:p w:rsidR="005E4BA4" w:rsidRPr="005E4BA4" w:rsidRDefault="005E4BA4" w:rsidP="0000446C">
            <w:pPr>
              <w:jc w:val="center"/>
              <w:rPr>
                <w:rFonts w:ascii="Consolas" w:hAnsi="Consolas"/>
                <w:lang w:eastAsia="ru-RU"/>
              </w:rPr>
            </w:pPr>
          </w:p>
          <w:p w:rsidR="005E4BA4" w:rsidRPr="005E4BA4" w:rsidRDefault="005E4BA4" w:rsidP="0000446C">
            <w:pPr>
              <w:jc w:val="center"/>
              <w:rPr>
                <w:rFonts w:ascii="Consolas" w:hAnsi="Consolas"/>
                <w:noProof/>
                <w:lang w:eastAsia="ru-RU"/>
              </w:rPr>
            </w:pPr>
          </w:p>
        </w:tc>
      </w:tr>
    </w:tbl>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Рис. 1.3.3-3. Элементы матрицы и их линейные индексы</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Индексирование матриц одним индексом называется </w:t>
      </w:r>
      <w:r w:rsidRPr="005E4BA4">
        <w:rPr>
          <w:rFonts w:ascii="Times New Roman" w:eastAsia="Times New Roman" w:hAnsi="Times New Roman" w:cs="Times New Roman"/>
          <w:b/>
          <w:i/>
          <w:sz w:val="28"/>
          <w:szCs w:val="28"/>
          <w:lang w:eastAsia="ru-RU"/>
        </w:rPr>
        <w:t>линейным</w:t>
      </w:r>
      <w:r w:rsidRPr="005E4BA4">
        <w:rPr>
          <w:rFonts w:ascii="Times New Roman" w:eastAsia="Times New Roman" w:hAnsi="Times New Roman" w:cs="Times New Roman"/>
          <w:b/>
          <w:i/>
          <w:sz w:val="28"/>
          <w:szCs w:val="28"/>
          <w:lang w:eastAsia="ru-RU"/>
        </w:rPr>
        <w:br/>
        <w:t>векторным индексированием матриц</w:t>
      </w:r>
      <w:r w:rsidRPr="005E4BA4">
        <w:rPr>
          <w:rFonts w:ascii="Times New Roman" w:eastAsia="Times New Roman" w:hAnsi="Times New Roman" w:cs="Times New Roman"/>
          <w:sz w:val="28"/>
          <w:szCs w:val="28"/>
          <w:lang w:eastAsia="ru-RU"/>
        </w:rPr>
        <w:t xml:space="preserve">. Например, выражение </w:t>
      </w:r>
      <w:r w:rsidRPr="005E4BA4">
        <w:rPr>
          <w:rFonts w:ascii="Consolas" w:eastAsia="Times New Roman" w:hAnsi="Consolas" w:cs="Times New Roman"/>
          <w:b/>
          <w:lang w:val="en-US" w:eastAsia="ru-RU"/>
        </w:rPr>
        <w:t>mA</w:t>
      </w:r>
      <w:r w:rsidRPr="005E4BA4">
        <w:rPr>
          <w:rFonts w:ascii="Consolas" w:eastAsia="Times New Roman" w:hAnsi="Consolas" w:cs="Times New Roman"/>
          <w:b/>
          <w:lang w:eastAsia="ru-RU"/>
        </w:rPr>
        <w:t>(8)</w:t>
      </w:r>
      <w:r w:rsidRPr="005E4BA4">
        <w:rPr>
          <w:rFonts w:ascii="Times New Roman" w:eastAsia="Times New Roman" w:hAnsi="Times New Roman" w:cs="Times New Roman"/>
          <w:sz w:val="28"/>
          <w:szCs w:val="28"/>
          <w:lang w:eastAsia="ru-RU"/>
        </w:rPr>
        <w:t xml:space="preserve"> просто извлекает </w:t>
      </w:r>
      <w:r w:rsidRPr="005E4BA4">
        <w:rPr>
          <w:rFonts w:ascii="Consolas" w:eastAsia="Times New Roman" w:hAnsi="Consolas" w:cs="Times New Roman"/>
          <w:b/>
          <w:lang w:eastAsia="ru-RU"/>
        </w:rPr>
        <w:t>8</w:t>
      </w:r>
      <w:r w:rsidRPr="005E4BA4">
        <w:rPr>
          <w:rFonts w:ascii="Times New Roman" w:eastAsia="Times New Roman" w:hAnsi="Times New Roman" w:cs="Times New Roman"/>
          <w:sz w:val="24"/>
          <w:szCs w:val="24"/>
          <w:lang w:eastAsia="ru-RU"/>
        </w:rPr>
        <w:t xml:space="preserve">-й </w:t>
      </w:r>
      <w:r w:rsidRPr="005E4BA4">
        <w:rPr>
          <w:rFonts w:ascii="Times New Roman" w:eastAsia="Times New Roman" w:hAnsi="Times New Roman" w:cs="Times New Roman"/>
          <w:sz w:val="28"/>
          <w:szCs w:val="28"/>
          <w:lang w:eastAsia="ru-RU"/>
        </w:rPr>
        <w:t>элемент неявного вектора-столбца.</w:t>
      </w:r>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Примеры линейного индексирования матриц приведены на рис. 1.3.3-4.</w:t>
      </w:r>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p>
    <w:p w:rsidR="005E4BA4" w:rsidRPr="005E4BA4" w:rsidRDefault="007F3C86"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b/>
          <w:i/>
          <w:color w:val="333333"/>
          <w:lang w:eastAsia="ru-RU"/>
        </w:rPr>
      </w:pPr>
      <w:r>
        <w:object w:dxaOrig="9630" w:dyaOrig="390">
          <v:shape id="_x0000_i1070" type="#_x0000_t75" style="width:460.5pt;height:17.8pt" o:ole="">
            <v:imagedata r:id="rId21" o:title=""/>
          </v:shape>
          <o:OLEObject Type="Embed" ProgID="PBrush" ShapeID="_x0000_i1070" DrawAspect="Content" ObjectID="_1628601851" r:id="rId123"/>
        </w:objec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eastAsia="ru-RU"/>
        </w:rPr>
      </w:pPr>
      <w:r w:rsidRPr="005E4BA4">
        <w:rPr>
          <w:rFonts w:ascii="Consolas" w:eastAsia="Times New Roman" w:hAnsi="Consolas" w:cs="Times New Roman"/>
          <w:b/>
          <w:i/>
          <w:color w:val="333333"/>
          <w:lang w:eastAsia="ru-RU"/>
        </w:rPr>
        <w:t>--&gt;</w:t>
      </w:r>
      <w:r w:rsidRPr="005E4BA4">
        <w:rPr>
          <w:rFonts w:ascii="Consolas" w:eastAsia="Times New Roman" w:hAnsi="Consolas" w:cs="Times New Roman"/>
          <w:b/>
          <w:color w:val="333333"/>
          <w:lang w:eastAsia="ru-RU"/>
        </w:rPr>
        <w:t>//</w:t>
      </w:r>
      <w:r w:rsidRPr="005E4BA4">
        <w:rPr>
          <w:rFonts w:ascii="Consolas" w:eastAsia="Times New Roman" w:hAnsi="Consolas" w:cs="Times New Roman"/>
          <w:b/>
          <w:i/>
          <w:color w:val="333333"/>
          <w:lang w:eastAsia="ru-RU"/>
        </w:rPr>
        <w:t xml:space="preserve"> Примерылинейной матричной индексации</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A1A1A"/>
          <w:lang w:eastAsia="ru-RU"/>
        </w:rPr>
      </w:pPr>
      <w:r w:rsidRPr="005E4BA4">
        <w:rPr>
          <w:rFonts w:ascii="Consolas" w:eastAsia="Times New Roman" w:hAnsi="Consolas" w:cs="Consolas"/>
          <w:lang w:eastAsia="ru-RU"/>
        </w:rPr>
        <w:t>--&gt;</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eastAsia="ru-RU"/>
        </w:rPr>
      </w:pPr>
      <w:r w:rsidRPr="005E4BA4">
        <w:rPr>
          <w:rFonts w:ascii="Consolas" w:eastAsia="Times New Roman" w:hAnsi="Consolas" w:cs="Times New Roman"/>
          <w:color w:val="333333"/>
          <w:lang w:eastAsia="ru-RU"/>
        </w:rPr>
        <w:t>--&gt; mA = [16  2  3  13; 5  11  10  8; 9  7  6  12; 4  14  15  1];</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eastAsia="ru-RU"/>
        </w:rPr>
      </w:pPr>
      <w:r w:rsidRPr="005E4BA4">
        <w:rPr>
          <w:rFonts w:ascii="Consolas" w:eastAsia="Times New Roman" w:hAnsi="Consolas" w:cs="Times New Roman"/>
          <w:color w:val="333333"/>
          <w:lang w:eastAsia="ru-RU"/>
        </w:rPr>
        <w:t xml:space="preserve">--&gt; // </w:t>
      </w:r>
      <w:r w:rsidRPr="005E4BA4">
        <w:rPr>
          <w:rFonts w:ascii="Consolas" w:eastAsia="Times New Roman" w:hAnsi="Consolas" w:cs="Times New Roman"/>
          <w:b/>
          <w:i/>
          <w:color w:val="333333"/>
          <w:lang w:eastAsia="ru-RU"/>
        </w:rPr>
        <w:t>Пример1</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eastAsia="ru-RU"/>
        </w:rPr>
      </w:pPr>
      <w:r w:rsidRPr="005E4BA4">
        <w:rPr>
          <w:rFonts w:ascii="Consolas" w:eastAsia="Times New Roman" w:hAnsi="Consolas" w:cs="Times New Roman"/>
          <w:color w:val="333333"/>
          <w:lang w:eastAsia="ru-RU"/>
        </w:rPr>
        <w:t xml:space="preserve">--&gt; mA([2 7 16])  // </w:t>
      </w:r>
      <w:r w:rsidRPr="005E4BA4">
        <w:rPr>
          <w:rFonts w:ascii="Consolas" w:eastAsia="Times New Roman" w:hAnsi="Consolas" w:cs="Times New Roman"/>
          <w:b/>
          <w:i/>
          <w:color w:val="333333"/>
          <w:lang w:eastAsia="ru-RU"/>
        </w:rPr>
        <w:t>Доступ ко 2-му, 7-му и 16-му элементу линейной матрицы</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eastAsia="ru-RU"/>
        </w:rPr>
      </w:pPr>
      <w:r w:rsidRPr="005E4BA4">
        <w:rPr>
          <w:rFonts w:ascii="Consolas" w:eastAsia="Times New Roman" w:hAnsi="Consolas" w:cs="Times New Roman"/>
          <w:color w:val="333333"/>
          <w:lang w:eastAsia="ru-RU"/>
        </w:rPr>
        <w:t xml:space="preserve"> ans  =</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eastAsia="ru-RU"/>
        </w:rPr>
      </w:pPr>
      <w:r w:rsidRPr="005E4BA4">
        <w:rPr>
          <w:rFonts w:ascii="Consolas" w:eastAsia="Times New Roman" w:hAnsi="Consolas" w:cs="Times New Roman"/>
          <w:color w:val="333333"/>
          <w:lang w:eastAsia="ru-RU"/>
        </w:rPr>
        <w:t xml:space="preserve">    5.</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eastAsia="ru-RU"/>
        </w:rPr>
      </w:pPr>
      <w:r w:rsidRPr="005E4BA4">
        <w:rPr>
          <w:rFonts w:ascii="Consolas" w:eastAsia="Times New Roman" w:hAnsi="Consolas" w:cs="Times New Roman"/>
          <w:color w:val="333333"/>
          <w:lang w:eastAsia="ru-RU"/>
        </w:rPr>
        <w:t xml:space="preserve">    7.</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eastAsia="ru-RU"/>
        </w:rPr>
      </w:pPr>
      <w:r w:rsidRPr="005E4BA4">
        <w:rPr>
          <w:rFonts w:ascii="Consolas" w:eastAsia="Times New Roman" w:hAnsi="Consolas" w:cs="Times New Roman"/>
          <w:color w:val="333333"/>
          <w:lang w:eastAsia="ru-RU"/>
        </w:rPr>
        <w:t xml:space="preserve">    1.</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i/>
          <w:color w:val="333333"/>
          <w:lang w:eastAsia="ru-RU"/>
        </w:rPr>
      </w:pPr>
      <w:r w:rsidRPr="005E4BA4">
        <w:rPr>
          <w:rFonts w:ascii="Consolas" w:eastAsia="Times New Roman" w:hAnsi="Consolas" w:cs="Times New Roman"/>
          <w:color w:val="333333"/>
          <w:lang w:eastAsia="ru-RU"/>
        </w:rPr>
        <w:t xml:space="preserve">--&gt; // </w:t>
      </w:r>
      <w:r w:rsidRPr="005E4BA4">
        <w:rPr>
          <w:rFonts w:ascii="Consolas" w:eastAsia="Times New Roman" w:hAnsi="Consolas" w:cs="Times New Roman"/>
          <w:b/>
          <w:i/>
          <w:color w:val="333333"/>
          <w:lang w:eastAsia="ru-RU"/>
        </w:rPr>
        <w:t xml:space="preserve">Пример2 Преобразование </w:t>
      </w:r>
      <w:r w:rsidRPr="005E4BA4">
        <w:rPr>
          <w:rFonts w:ascii="Consolas" w:eastAsia="Times New Roman" w:hAnsi="Consolas" w:cs="Times New Roman"/>
          <w:b/>
          <w:i/>
          <w:lang w:eastAsia="ru-RU"/>
        </w:rPr>
        <w:t>индексы</w:t>
      </w:r>
      <w:r w:rsidRPr="005E4BA4">
        <w:rPr>
          <w:rFonts w:ascii="Consolas" w:eastAsia="Times New Roman" w:hAnsi="Consolas" w:cs="Times New Roman"/>
          <w:b/>
          <w:i/>
          <w:color w:val="333333"/>
          <w:lang w:eastAsia="ru-RU"/>
        </w:rPr>
        <w:t xml:space="preserve"> матрицы в линейные индексы</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5E4BA4">
        <w:rPr>
          <w:rFonts w:ascii="Consolas" w:eastAsia="Times New Roman" w:hAnsi="Consolas" w:cs="Times New Roman"/>
          <w:color w:val="333333"/>
          <w:lang w:val="en-US" w:eastAsia="ru-RU"/>
        </w:rPr>
        <w:t>--&gt; idmA = sub2ind(size(mA), [2 3 4], [1 2 4])</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5E4BA4">
        <w:rPr>
          <w:rFonts w:ascii="Consolas" w:eastAsia="Times New Roman" w:hAnsi="Consolas" w:cs="Times New Roman"/>
          <w:color w:val="333333"/>
          <w:lang w:val="en-US" w:eastAsia="ru-RU"/>
        </w:rPr>
        <w:t xml:space="preserve"> idmA  =</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eastAsia="ru-RU"/>
        </w:rPr>
      </w:pPr>
      <w:r w:rsidRPr="005E4BA4">
        <w:rPr>
          <w:rFonts w:ascii="Consolas" w:eastAsia="Times New Roman" w:hAnsi="Consolas" w:cs="Times New Roman"/>
          <w:color w:val="333333"/>
          <w:lang w:eastAsia="ru-RU"/>
        </w:rPr>
        <w:t>2.   7.   16.</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eastAsia="ru-RU"/>
        </w:rPr>
      </w:pPr>
      <w:r w:rsidRPr="005E4BA4">
        <w:rPr>
          <w:rFonts w:ascii="Consolas" w:eastAsia="Times New Roman" w:hAnsi="Consolas" w:cs="Times New Roman"/>
          <w:color w:val="333333"/>
          <w:lang w:eastAsia="ru-RU"/>
        </w:rPr>
        <w:t>--&gt;</w:t>
      </w:r>
      <w:r w:rsidRPr="005E4BA4">
        <w:rPr>
          <w:rFonts w:ascii="Consolas" w:eastAsia="Times New Roman" w:hAnsi="Consolas" w:cs="Times New Roman"/>
          <w:color w:val="333333"/>
          <w:lang w:val="en-US" w:eastAsia="ru-RU"/>
        </w:rPr>
        <w:t>mA</w:t>
      </w:r>
      <w:r w:rsidRPr="005E4BA4">
        <w:rPr>
          <w:rFonts w:ascii="Consolas" w:eastAsia="Times New Roman" w:hAnsi="Consolas" w:cs="Times New Roman"/>
          <w:color w:val="333333"/>
          <w:lang w:eastAsia="ru-RU"/>
        </w:rPr>
        <w:t>(</w:t>
      </w:r>
      <w:r w:rsidRPr="005E4BA4">
        <w:rPr>
          <w:rFonts w:ascii="Consolas" w:eastAsia="Times New Roman" w:hAnsi="Consolas" w:cs="Times New Roman"/>
          <w:color w:val="333333"/>
          <w:lang w:val="en-US" w:eastAsia="ru-RU"/>
        </w:rPr>
        <w:t>idmA</w:t>
      </w:r>
      <w:r w:rsidRPr="005E4BA4">
        <w:rPr>
          <w:rFonts w:ascii="Consolas" w:eastAsia="Times New Roman" w:hAnsi="Consolas" w:cs="Times New Roman"/>
          <w:color w:val="333333"/>
          <w:lang w:eastAsia="ru-RU"/>
        </w:rPr>
        <w:t>)</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eastAsia="ru-RU"/>
        </w:rPr>
      </w:pPr>
      <w:r w:rsidRPr="005E4BA4">
        <w:rPr>
          <w:rFonts w:ascii="Consolas" w:eastAsia="Times New Roman" w:hAnsi="Consolas" w:cs="Times New Roman"/>
          <w:color w:val="333333"/>
          <w:lang w:val="en-US" w:eastAsia="ru-RU"/>
        </w:rPr>
        <w:t>ans</w:t>
      </w:r>
      <w:r w:rsidRPr="005E4BA4">
        <w:rPr>
          <w:rFonts w:ascii="Consolas" w:eastAsia="Times New Roman" w:hAnsi="Consolas" w:cs="Times New Roman"/>
          <w:color w:val="333333"/>
          <w:lang w:eastAsia="ru-RU"/>
        </w:rPr>
        <w:t xml:space="preserve">  =</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eastAsia="ru-RU"/>
        </w:rPr>
      </w:pPr>
      <w:r w:rsidRPr="005E4BA4">
        <w:rPr>
          <w:rFonts w:ascii="Consolas" w:eastAsia="Times New Roman" w:hAnsi="Consolas" w:cs="Times New Roman"/>
          <w:color w:val="333333"/>
          <w:lang w:eastAsia="ru-RU"/>
        </w:rPr>
        <w:t xml:space="preserve">    5.</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eastAsia="ru-RU"/>
        </w:rPr>
      </w:pPr>
      <w:r w:rsidRPr="005E4BA4">
        <w:rPr>
          <w:rFonts w:ascii="Consolas" w:eastAsia="Times New Roman" w:hAnsi="Consolas" w:cs="Times New Roman"/>
          <w:color w:val="333333"/>
          <w:lang w:eastAsia="ru-RU"/>
        </w:rPr>
        <w:t xml:space="preserve">    7.</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eastAsia="ru-RU"/>
        </w:rPr>
      </w:pPr>
      <w:r w:rsidRPr="005E4BA4">
        <w:rPr>
          <w:rFonts w:ascii="Consolas" w:eastAsia="Times New Roman" w:hAnsi="Consolas" w:cs="Times New Roman"/>
          <w:color w:val="333333"/>
          <w:lang w:eastAsia="ru-RU"/>
        </w:rPr>
        <w:t xml:space="preserve">    1.</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eastAsia="ru-RU"/>
        </w:rPr>
      </w:pPr>
      <w:r w:rsidRPr="005E4BA4">
        <w:rPr>
          <w:rFonts w:ascii="Consolas" w:eastAsia="Times New Roman" w:hAnsi="Consolas" w:cs="Times New Roman"/>
          <w:color w:val="333333"/>
          <w:lang w:eastAsia="ru-RU"/>
        </w:rPr>
        <w:t xml:space="preserve">--&gt; // </w:t>
      </w:r>
      <w:r w:rsidRPr="005E4BA4">
        <w:rPr>
          <w:rFonts w:ascii="Consolas" w:eastAsia="Times New Roman" w:hAnsi="Consolas" w:cs="Times New Roman"/>
          <w:b/>
          <w:i/>
          <w:color w:val="333333"/>
          <w:lang w:eastAsia="ru-RU"/>
        </w:rPr>
        <w:t>Пример3 Преобразование из матричного представление в векторное</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5E4BA4">
        <w:rPr>
          <w:rFonts w:ascii="Consolas" w:eastAsia="Times New Roman" w:hAnsi="Consolas" w:cs="Times New Roman"/>
          <w:color w:val="333333"/>
          <w:lang w:val="en-US" w:eastAsia="ru-RU"/>
        </w:rPr>
        <w:t>--&gt; A = [2 6 9; 4 2 8; 3 5 1];</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5E4BA4">
        <w:rPr>
          <w:rFonts w:ascii="Consolas" w:eastAsia="Times New Roman" w:hAnsi="Consolas" w:cs="Times New Roman"/>
          <w:color w:val="333333"/>
          <w:lang w:val="en-US" w:eastAsia="ru-RU"/>
        </w:rPr>
        <w:t>--&gt; linearindex = sub2ind(size(A), 3, 2)</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5E4BA4">
        <w:rPr>
          <w:rFonts w:ascii="Consolas" w:eastAsia="Times New Roman" w:hAnsi="Consolas" w:cs="Times New Roman"/>
          <w:color w:val="333333"/>
          <w:lang w:val="en-US" w:eastAsia="ru-RU"/>
        </w:rPr>
        <w:t xml:space="preserve"> linearindex  =</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5E4BA4">
        <w:rPr>
          <w:rFonts w:ascii="Consolas" w:eastAsia="Times New Roman" w:hAnsi="Consolas" w:cs="Times New Roman"/>
          <w:color w:val="333333"/>
          <w:lang w:val="en-US" w:eastAsia="ru-RU"/>
        </w:rPr>
        <w:t xml:space="preserve">   6.</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5E4BA4">
        <w:rPr>
          <w:rFonts w:ascii="Consolas" w:eastAsia="Times New Roman" w:hAnsi="Consolas" w:cs="Times New Roman"/>
          <w:color w:val="333333"/>
          <w:lang w:val="en-US" w:eastAsia="ru-RU"/>
        </w:rPr>
        <w:t>--&gt;A(linearindex)</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5E4BA4">
        <w:rPr>
          <w:rFonts w:ascii="Consolas" w:eastAsia="Times New Roman" w:hAnsi="Consolas" w:cs="Times New Roman"/>
          <w:color w:val="333333"/>
          <w:lang w:val="en-US" w:eastAsia="ru-RU"/>
        </w:rPr>
        <w:t xml:space="preserve"> ans  =</w:t>
      </w:r>
    </w:p>
    <w:p w:rsidR="005E4BA4" w:rsidRPr="005E4BA4" w:rsidRDefault="005E4BA4" w:rsidP="00912E0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5E4BA4">
        <w:rPr>
          <w:rFonts w:ascii="Consolas" w:eastAsia="Times New Roman" w:hAnsi="Consolas" w:cs="Times New Roman"/>
          <w:color w:val="333333"/>
          <w:lang w:val="en-US" w:eastAsia="ru-RU"/>
        </w:rPr>
        <w:t xml:space="preserve">   5.</w:t>
      </w:r>
    </w:p>
    <w:p w:rsidR="005F5483" w:rsidRPr="00DB0F81" w:rsidRDefault="005F5483" w:rsidP="0000446C">
      <w:pPr>
        <w:spacing w:after="0" w:line="240" w:lineRule="auto"/>
        <w:jc w:val="center"/>
        <w:rPr>
          <w:rFonts w:ascii="Times New Roman" w:eastAsia="Times New Roman" w:hAnsi="Times New Roman" w:cs="Times New Roman"/>
          <w:sz w:val="28"/>
          <w:szCs w:val="28"/>
          <w:lang w:val="en-US" w:eastAsia="ru-RU"/>
        </w:rPr>
      </w:pPr>
    </w:p>
    <w:p w:rsidR="005E4BA4" w:rsidRPr="00DB0F81" w:rsidRDefault="005E4BA4" w:rsidP="0000446C">
      <w:pPr>
        <w:spacing w:after="0" w:line="240" w:lineRule="auto"/>
        <w:jc w:val="center"/>
        <w:rPr>
          <w:rFonts w:ascii="Times New Roman" w:eastAsia="Times New Roman" w:hAnsi="Times New Roman" w:cs="Times New Roman"/>
          <w:sz w:val="28"/>
          <w:szCs w:val="28"/>
          <w:lang w:val="en-US" w:eastAsia="ru-RU"/>
        </w:rPr>
      </w:pPr>
      <w:r w:rsidRPr="005E4BA4">
        <w:rPr>
          <w:rFonts w:ascii="Times New Roman" w:eastAsia="Times New Roman" w:hAnsi="Times New Roman" w:cs="Times New Roman"/>
          <w:sz w:val="28"/>
          <w:szCs w:val="28"/>
          <w:lang w:eastAsia="ru-RU"/>
        </w:rPr>
        <w:t>Рис</w:t>
      </w:r>
      <w:r w:rsidRPr="00DB0F81">
        <w:rPr>
          <w:rFonts w:ascii="Times New Roman" w:eastAsia="Times New Roman" w:hAnsi="Times New Roman" w:cs="Times New Roman"/>
          <w:sz w:val="28"/>
          <w:szCs w:val="28"/>
          <w:lang w:val="en-US" w:eastAsia="ru-RU"/>
        </w:rPr>
        <w:t xml:space="preserve">. 1.3.3-4 </w:t>
      </w:r>
      <w:r w:rsidRPr="005E4BA4">
        <w:rPr>
          <w:rFonts w:ascii="Times New Roman" w:eastAsia="Times New Roman" w:hAnsi="Times New Roman" w:cs="Times New Roman"/>
          <w:sz w:val="28"/>
          <w:szCs w:val="28"/>
          <w:lang w:eastAsia="ru-RU"/>
        </w:rPr>
        <w:t>Примерылинейнойиндексацииматриц</w:t>
      </w:r>
    </w:p>
    <w:p w:rsidR="005E4BA4" w:rsidRPr="00DB0F81" w:rsidRDefault="005E4BA4" w:rsidP="0000446C">
      <w:pPr>
        <w:spacing w:after="0" w:line="240" w:lineRule="auto"/>
        <w:ind w:firstLine="708"/>
        <w:jc w:val="both"/>
        <w:rPr>
          <w:rFonts w:ascii="Times New Roman" w:eastAsia="Times New Roman" w:hAnsi="Times New Roman" w:cs="Times New Roman"/>
          <w:sz w:val="28"/>
          <w:szCs w:val="28"/>
          <w:lang w:val="en-US" w:eastAsia="ru-RU"/>
        </w:rPr>
      </w:pPr>
    </w:p>
    <w:p w:rsidR="005E4BA4" w:rsidRPr="005E4BA4" w:rsidRDefault="005E4BA4" w:rsidP="0000446C">
      <w:pPr>
        <w:spacing w:after="0" w:line="240" w:lineRule="auto"/>
        <w:ind w:firstLine="708"/>
        <w:jc w:val="both"/>
        <w:rPr>
          <w:rFonts w:ascii="Times New Roman" w:eastAsia="Times New Roman" w:hAnsi="Times New Roman" w:cs="Times New Roman"/>
          <w:b/>
          <w:sz w:val="24"/>
          <w:szCs w:val="24"/>
          <w:lang w:eastAsia="ru-RU"/>
        </w:rPr>
      </w:pPr>
      <w:r w:rsidRPr="005E4BA4">
        <w:rPr>
          <w:rFonts w:ascii="Times New Roman" w:eastAsia="Times New Roman" w:hAnsi="Times New Roman" w:cs="Times New Roman"/>
          <w:sz w:val="28"/>
          <w:szCs w:val="28"/>
          <w:lang w:eastAsia="ru-RU"/>
        </w:rPr>
        <w:t xml:space="preserve">В </w:t>
      </w:r>
      <w:r w:rsidRPr="005E4BA4">
        <w:rPr>
          <w:rFonts w:ascii="Consolas" w:eastAsia="Times New Roman" w:hAnsi="Consolas" w:cs="Times New Roman"/>
          <w:b/>
          <w:lang w:eastAsia="ru-RU"/>
        </w:rPr>
        <w:t>Примере1</w:t>
      </w:r>
      <w:r w:rsidRPr="005E4BA4">
        <w:rPr>
          <w:rFonts w:ascii="Times New Roman" w:eastAsia="Times New Roman" w:hAnsi="Times New Roman" w:cs="Times New Roman"/>
          <w:sz w:val="28"/>
          <w:szCs w:val="28"/>
          <w:lang w:eastAsia="ru-RU"/>
        </w:rPr>
        <w:t xml:space="preserve"> показано, что индекс при линейном индексировании матрицы может быть вектором, содержащим более одного линейного индекса, и в этом случае они должны быть перечислены через пробелы или запятые и заключены в квадратные скобки</w:t>
      </w:r>
      <w:r w:rsidRPr="005E4BA4">
        <w:rPr>
          <w:rFonts w:ascii="Times New Roman" w:eastAsia="Times New Roman" w:hAnsi="Times New Roman" w:cs="Times New Roman"/>
          <w:sz w:val="24"/>
          <w:szCs w:val="24"/>
          <w:lang w:eastAsia="ru-RU"/>
        </w:rPr>
        <w:t xml:space="preserve">. </w:t>
      </w:r>
      <w:r w:rsidRPr="005E4BA4">
        <w:rPr>
          <w:rFonts w:ascii="Times New Roman" w:eastAsia="Times New Roman" w:hAnsi="Times New Roman" w:cs="Times New Roman"/>
          <w:sz w:val="28"/>
          <w:szCs w:val="28"/>
          <w:lang w:eastAsia="ru-RU"/>
        </w:rPr>
        <w:t>По заданным линейным индексам производится доступ и извлечение значений элементов матриц.</w:t>
      </w:r>
    </w:p>
    <w:p w:rsidR="005E4BA4" w:rsidRPr="005E4BA4" w:rsidRDefault="005E4BA4" w:rsidP="0000446C">
      <w:pPr>
        <w:spacing w:after="0" w:line="240" w:lineRule="auto"/>
        <w:ind w:firstLine="708"/>
        <w:jc w:val="both"/>
        <w:rPr>
          <w:rFonts w:ascii="Times New Roman" w:eastAsia="Times New Roman" w:hAnsi="Times New Roman" w:cs="Times New Roman"/>
          <w:sz w:val="24"/>
          <w:szCs w:val="24"/>
          <w:lang w:eastAsia="ru-RU"/>
        </w:rPr>
      </w:pPr>
      <w:r w:rsidRPr="005E4BA4">
        <w:rPr>
          <w:rFonts w:ascii="Times New Roman" w:eastAsia="Times New Roman" w:hAnsi="Times New Roman" w:cs="Times New Roman"/>
          <w:sz w:val="24"/>
          <w:szCs w:val="24"/>
          <w:lang w:eastAsia="ru-RU"/>
        </w:rPr>
        <w:t xml:space="preserve">В </w:t>
      </w:r>
      <w:r w:rsidRPr="005E4BA4">
        <w:rPr>
          <w:rFonts w:ascii="Consolas" w:eastAsia="Times New Roman" w:hAnsi="Consolas" w:cs="Times New Roman"/>
          <w:b/>
          <w:lang w:eastAsia="ru-RU"/>
        </w:rPr>
        <w:t xml:space="preserve">Примере2 </w:t>
      </w:r>
      <w:r w:rsidRPr="005E4BA4">
        <w:rPr>
          <w:rFonts w:ascii="Times New Roman" w:eastAsia="Times New Roman" w:hAnsi="Times New Roman" w:cs="Times New Roman"/>
          <w:sz w:val="28"/>
          <w:szCs w:val="28"/>
          <w:lang w:eastAsia="ru-RU"/>
        </w:rPr>
        <w:t>проведено преобразование индексов матрицы в линейные индексы. Чтобы получить эквиваленты линейных индексов строки и столбца, была использована функция </w:t>
      </w:r>
      <w:hyperlink r:id="rId124" w:history="1">
        <w:r w:rsidRPr="005E4BA4">
          <w:rPr>
            <w:rFonts w:ascii="Consolas" w:eastAsia="Times New Roman" w:hAnsi="Consolas" w:cs="Times New Roman"/>
            <w:b/>
            <w:lang w:eastAsia="ru-RU"/>
          </w:rPr>
          <w:t>ind2sub</w:t>
        </w:r>
        <w:r w:rsidRPr="005E4BA4">
          <w:rPr>
            <w:rFonts w:ascii="Times New Roman" w:eastAsia="Times New Roman" w:hAnsi="Times New Roman" w:cs="Times New Roman"/>
            <w:sz w:val="24"/>
            <w:szCs w:val="24"/>
            <w:lang w:eastAsia="ru-RU"/>
          </w:rPr>
          <w:t xml:space="preserve">, </w:t>
        </w:r>
        <w:r w:rsidRPr="005E4BA4">
          <w:rPr>
            <w:rFonts w:ascii="Times New Roman" w:eastAsia="Times New Roman" w:hAnsi="Times New Roman" w:cs="Times New Roman"/>
            <w:sz w:val="28"/>
            <w:szCs w:val="28"/>
            <w:lang w:eastAsia="ru-RU"/>
          </w:rPr>
          <w:t xml:space="preserve">имеющая три параметра: размер матрицы </w:t>
        </w:r>
        <w:r w:rsidRPr="005E4BA4">
          <w:rPr>
            <w:rFonts w:ascii="Times New Roman" w:eastAsia="Times New Roman" w:hAnsi="Times New Roman" w:cs="Times New Roman"/>
            <w:b/>
            <w:sz w:val="24"/>
            <w:szCs w:val="24"/>
            <w:lang w:eastAsia="ru-RU"/>
          </w:rPr>
          <w:t>(</w:t>
        </w:r>
        <w:r w:rsidRPr="005E4BA4">
          <w:rPr>
            <w:rFonts w:ascii="Consolas" w:eastAsia="Times New Roman" w:hAnsi="Consolas" w:cs="Times New Roman"/>
            <w:b/>
            <w:lang w:eastAsia="ru-RU"/>
          </w:rPr>
          <w:t>size(A)</w:t>
        </w:r>
        <w:r w:rsidRPr="005E4BA4">
          <w:rPr>
            <w:rFonts w:ascii="Times New Roman" w:eastAsia="Times New Roman" w:hAnsi="Times New Roman" w:cs="Times New Roman"/>
            <w:b/>
            <w:sz w:val="24"/>
            <w:szCs w:val="24"/>
            <w:lang w:eastAsia="ru-RU"/>
          </w:rPr>
          <w:t>)</w:t>
        </w:r>
        <w:r w:rsidRPr="005E4BA4">
          <w:rPr>
            <w:rFonts w:ascii="Times New Roman" w:eastAsia="Times New Roman" w:hAnsi="Times New Roman" w:cs="Times New Roman"/>
            <w:sz w:val="24"/>
            <w:szCs w:val="24"/>
            <w:lang w:eastAsia="ru-RU"/>
          </w:rPr>
          <w:t xml:space="preserve">; </w:t>
        </w:r>
        <w:r w:rsidRPr="005E4BA4">
          <w:rPr>
            <w:rFonts w:ascii="Times New Roman" w:eastAsia="Times New Roman" w:hAnsi="Times New Roman" w:cs="Times New Roman"/>
            <w:sz w:val="28"/>
            <w:szCs w:val="28"/>
            <w:lang w:eastAsia="ru-RU"/>
          </w:rPr>
          <w:t xml:space="preserve">индексы строк </w:t>
        </w:r>
        <w:r w:rsidRPr="005E4BA4">
          <w:rPr>
            <w:rFonts w:ascii="Times New Roman" w:eastAsia="Times New Roman" w:hAnsi="Times New Roman" w:cs="Times New Roman"/>
            <w:b/>
            <w:sz w:val="24"/>
            <w:szCs w:val="24"/>
            <w:lang w:eastAsia="ru-RU"/>
          </w:rPr>
          <w:t>(</w:t>
        </w:r>
        <w:r w:rsidRPr="005E4BA4">
          <w:rPr>
            <w:rFonts w:ascii="Consolas" w:eastAsia="Times New Roman" w:hAnsi="Consolas" w:cs="Times New Roman"/>
            <w:b/>
            <w:lang w:eastAsia="ru-RU"/>
          </w:rPr>
          <w:t>[2 3 4]</w:t>
        </w:r>
        <w:r w:rsidRPr="005E4BA4">
          <w:rPr>
            <w:rFonts w:ascii="Times New Roman" w:eastAsia="Times New Roman" w:hAnsi="Times New Roman" w:cs="Times New Roman"/>
            <w:b/>
            <w:sz w:val="24"/>
            <w:szCs w:val="24"/>
            <w:lang w:eastAsia="ru-RU"/>
          </w:rPr>
          <w:t>)</w:t>
        </w:r>
        <w:r w:rsidRPr="005E4BA4">
          <w:rPr>
            <w:rFonts w:ascii="Times New Roman" w:eastAsia="Times New Roman" w:hAnsi="Times New Roman" w:cs="Times New Roman"/>
            <w:sz w:val="28"/>
            <w:szCs w:val="28"/>
            <w:lang w:eastAsia="ru-RU"/>
          </w:rPr>
          <w:t xml:space="preserve">и индексы столбцов </w:t>
        </w:r>
        <w:r w:rsidRPr="005E4BA4">
          <w:rPr>
            <w:rFonts w:ascii="Times New Roman" w:eastAsia="Times New Roman" w:hAnsi="Times New Roman" w:cs="Times New Roman"/>
            <w:b/>
            <w:sz w:val="24"/>
            <w:szCs w:val="24"/>
            <w:lang w:eastAsia="ru-RU"/>
          </w:rPr>
          <w:t>(</w:t>
        </w:r>
        <w:r w:rsidRPr="005E4BA4">
          <w:rPr>
            <w:rFonts w:ascii="Consolas" w:eastAsia="Times New Roman" w:hAnsi="Consolas" w:cs="Times New Roman"/>
            <w:b/>
            <w:lang w:eastAsia="ru-RU"/>
          </w:rPr>
          <w:t>[1 2 4]</w:t>
        </w:r>
        <w:r w:rsidRPr="005E4BA4">
          <w:rPr>
            <w:rFonts w:ascii="Times New Roman" w:eastAsia="Times New Roman" w:hAnsi="Times New Roman" w:cs="Times New Roman"/>
            <w:b/>
            <w:sz w:val="24"/>
            <w:szCs w:val="24"/>
            <w:lang w:eastAsia="ru-RU"/>
          </w:rPr>
          <w:t>). </w:t>
        </w:r>
      </w:hyperlink>
      <w:r w:rsidRPr="005E4BA4">
        <w:rPr>
          <w:rFonts w:ascii="Times New Roman" w:eastAsia="Times New Roman" w:hAnsi="Times New Roman" w:cs="Times New Roman"/>
          <w:sz w:val="28"/>
          <w:szCs w:val="28"/>
          <w:lang w:eastAsia="ru-RU"/>
        </w:rPr>
        <w:t xml:space="preserve">То есть в этом примере нас интересуют линейные индексы таких элементов матрицы, которые при обычном стандартном индексировании записаны как </w:t>
      </w:r>
      <w:r w:rsidRPr="005E4BA4">
        <w:rPr>
          <w:rFonts w:ascii="Consolas" w:eastAsia="Times New Roman" w:hAnsi="Consolas" w:cs="Times New Roman"/>
          <w:b/>
          <w:lang w:val="en-US" w:eastAsia="ru-RU"/>
        </w:rPr>
        <w:t>mA</w:t>
      </w:r>
      <w:r w:rsidRPr="005E4BA4">
        <w:rPr>
          <w:rFonts w:ascii="Consolas" w:eastAsia="Times New Roman" w:hAnsi="Consolas" w:cs="Times New Roman"/>
          <w:b/>
          <w:lang w:eastAsia="ru-RU"/>
        </w:rPr>
        <w:t xml:space="preserve">(2,1), </w:t>
      </w:r>
      <w:r w:rsidRPr="005E4BA4">
        <w:rPr>
          <w:rFonts w:ascii="Consolas" w:eastAsia="Times New Roman" w:hAnsi="Consolas" w:cs="Times New Roman"/>
          <w:b/>
          <w:lang w:val="en-US" w:eastAsia="ru-RU"/>
        </w:rPr>
        <w:t>mA</w:t>
      </w:r>
      <w:r w:rsidRPr="005E4BA4">
        <w:rPr>
          <w:rFonts w:ascii="Consolas" w:eastAsia="Times New Roman" w:hAnsi="Consolas" w:cs="Times New Roman"/>
          <w:b/>
          <w:lang w:eastAsia="ru-RU"/>
        </w:rPr>
        <w:t xml:space="preserve">(3,2)  </w:t>
      </w:r>
      <w:r w:rsidRPr="005E4BA4">
        <w:rPr>
          <w:rFonts w:ascii="Times New Roman" w:eastAsia="Times New Roman" w:hAnsi="Times New Roman" w:cs="Times New Roman"/>
          <w:sz w:val="28"/>
          <w:szCs w:val="28"/>
          <w:lang w:eastAsia="ru-RU"/>
        </w:rPr>
        <w:t xml:space="preserve">и </w:t>
      </w:r>
      <w:r w:rsidRPr="005E4BA4">
        <w:rPr>
          <w:rFonts w:ascii="Consolas" w:eastAsia="Times New Roman" w:hAnsi="Consolas" w:cs="Times New Roman"/>
          <w:b/>
          <w:lang w:val="en-US" w:eastAsia="ru-RU"/>
        </w:rPr>
        <w:t>mA</w:t>
      </w:r>
      <w:r w:rsidRPr="005E4BA4">
        <w:rPr>
          <w:rFonts w:ascii="Consolas" w:eastAsia="Times New Roman" w:hAnsi="Consolas" w:cs="Times New Roman"/>
          <w:b/>
          <w:lang w:eastAsia="ru-RU"/>
        </w:rPr>
        <w:t>(4,4)</w:t>
      </w:r>
      <w:r w:rsidRPr="005E4BA4">
        <w:rPr>
          <w:rFonts w:ascii="Times New Roman" w:eastAsia="Times New Roman" w:hAnsi="Times New Roman" w:cs="Times New Roman"/>
          <w:sz w:val="28"/>
          <w:szCs w:val="28"/>
          <w:lang w:eastAsia="ru-RU"/>
        </w:rPr>
        <w:t>.Чтобы получить линейный индекс одного элемента воспользуемся формулой перерасчета, по которой собственно и происходит расчет в системе Scilab</w:t>
      </w:r>
      <w:r w:rsidRPr="005E4BA4">
        <w:rPr>
          <w:rFonts w:ascii="Times New Roman" w:eastAsia="Times New Roman" w:hAnsi="Times New Roman" w:cs="Times New Roman"/>
          <w:sz w:val="24"/>
          <w:szCs w:val="24"/>
          <w:lang w:eastAsia="ru-RU"/>
        </w:rPr>
        <w:t xml:space="preserve">: </w:t>
      </w:r>
      <w:r w:rsidRPr="00340DF0">
        <w:rPr>
          <w:rFonts w:ascii="Consolas" w:eastAsia="Times New Roman" w:hAnsi="Consolas" w:cs="Times New Roman"/>
          <w:lang w:eastAsia="ru-RU"/>
        </w:rPr>
        <w:t>iV</w:t>
      </w:r>
      <w:r w:rsidRPr="00340DF0">
        <w:rPr>
          <w:rFonts w:ascii="Consolas" w:eastAsia="Times New Roman" w:hAnsi="Consolas" w:cs="Times New Roman"/>
          <w:b/>
          <w:lang w:eastAsia="ru-RU"/>
        </w:rPr>
        <w:t>=(j-1)*d1+i,</w:t>
      </w:r>
      <w:r w:rsidRPr="005E4BA4">
        <w:rPr>
          <w:rFonts w:ascii="Times New Roman" w:eastAsia="Times New Roman" w:hAnsi="Times New Roman" w:cs="Times New Roman"/>
          <w:sz w:val="28"/>
          <w:szCs w:val="28"/>
          <w:lang w:eastAsia="ru-RU"/>
        </w:rPr>
        <w:t xml:space="preserve">где </w:t>
      </w:r>
      <w:r w:rsidRPr="005E4BA4">
        <w:rPr>
          <w:rFonts w:ascii="Consolas" w:eastAsia="Times New Roman" w:hAnsi="Consolas" w:cs="Times New Roman"/>
          <w:b/>
          <w:lang w:eastAsia="ru-RU"/>
        </w:rPr>
        <w:t xml:space="preserve">i </w:t>
      </w:r>
      <w:r w:rsidRPr="005E4BA4">
        <w:rPr>
          <w:rFonts w:ascii="Times New Roman" w:eastAsia="Times New Roman" w:hAnsi="Times New Roman" w:cs="Times New Roman"/>
          <w:sz w:val="24"/>
          <w:szCs w:val="24"/>
          <w:lang w:eastAsia="ru-RU"/>
        </w:rPr>
        <w:t xml:space="preserve">и </w:t>
      </w:r>
      <w:r w:rsidRPr="005E4BA4">
        <w:rPr>
          <w:rFonts w:ascii="Consolas" w:eastAsia="Times New Roman" w:hAnsi="Consolas" w:cs="Times New Roman"/>
          <w:b/>
          <w:lang w:eastAsia="ru-RU"/>
        </w:rPr>
        <w:t xml:space="preserve">j </w:t>
      </w:r>
      <w:r w:rsidRPr="005E4BA4">
        <w:rPr>
          <w:rFonts w:ascii="Times New Roman" w:eastAsia="Times New Roman" w:hAnsi="Times New Roman" w:cs="Times New Roman"/>
          <w:i/>
          <w:color w:val="000000"/>
          <w:spacing w:val="-4"/>
          <w:sz w:val="24"/>
          <w:szCs w:val="24"/>
          <w:lang w:eastAsia="ru-RU"/>
        </w:rPr>
        <w:t xml:space="preserve">–  </w:t>
      </w:r>
      <w:r w:rsidRPr="005E4BA4">
        <w:rPr>
          <w:rFonts w:ascii="Times New Roman" w:eastAsia="Times New Roman" w:hAnsi="Times New Roman" w:cs="Times New Roman"/>
          <w:sz w:val="28"/>
          <w:szCs w:val="28"/>
          <w:lang w:eastAsia="ru-RU"/>
        </w:rPr>
        <w:t xml:space="preserve">номера, соответственно, строки и столбца элемента матрицы, а </w:t>
      </w:r>
      <w:r w:rsidRPr="005E4BA4">
        <w:rPr>
          <w:rFonts w:ascii="Consolas" w:eastAsia="Times New Roman" w:hAnsi="Consolas" w:cs="Times New Roman"/>
          <w:b/>
          <w:lang w:eastAsia="ru-RU"/>
        </w:rPr>
        <w:t xml:space="preserve">d1 </w:t>
      </w:r>
      <w:r w:rsidRPr="005E4BA4">
        <w:rPr>
          <w:rFonts w:ascii="Times New Roman" w:eastAsia="Times New Roman" w:hAnsi="Times New Roman" w:cs="Times New Roman"/>
          <w:i/>
          <w:color w:val="000000"/>
          <w:spacing w:val="-4"/>
          <w:sz w:val="24"/>
          <w:szCs w:val="24"/>
          <w:lang w:eastAsia="ru-RU"/>
        </w:rPr>
        <w:t xml:space="preserve">– </w:t>
      </w:r>
      <w:r w:rsidRPr="005E4BA4">
        <w:rPr>
          <w:rFonts w:ascii="Times New Roman" w:eastAsia="Times New Roman" w:hAnsi="Times New Roman" w:cs="Times New Roman"/>
          <w:sz w:val="28"/>
          <w:szCs w:val="28"/>
          <w:lang w:eastAsia="ru-RU"/>
        </w:rPr>
        <w:t xml:space="preserve">размер матрицы. Рассчитаем, например, линейный индекс </w:t>
      </w:r>
      <w:r w:rsidRPr="005E4BA4">
        <w:rPr>
          <w:rFonts w:ascii="Times New Roman" w:eastAsia="Times New Roman" w:hAnsi="Times New Roman" w:cs="Times New Roman"/>
          <w:b/>
          <w:sz w:val="24"/>
          <w:szCs w:val="24"/>
          <w:lang w:eastAsia="ru-RU"/>
        </w:rPr>
        <w:t>1</w:t>
      </w:r>
      <w:r w:rsidRPr="005E4BA4">
        <w:rPr>
          <w:rFonts w:ascii="Times New Roman" w:eastAsia="Times New Roman" w:hAnsi="Times New Roman" w:cs="Times New Roman"/>
          <w:sz w:val="28"/>
          <w:szCs w:val="28"/>
          <w:lang w:eastAsia="ru-RU"/>
        </w:rPr>
        <w:t>-го заданного в примере элемента</w:t>
      </w:r>
      <w:r w:rsidRPr="005E4BA4">
        <w:rPr>
          <w:rFonts w:ascii="Times New Roman" w:eastAsia="Times New Roman" w:hAnsi="Times New Roman" w:cs="Times New Roman"/>
          <w:sz w:val="24"/>
          <w:szCs w:val="24"/>
          <w:lang w:eastAsia="ru-RU"/>
        </w:rPr>
        <w:t xml:space="preserve">: </w:t>
      </w:r>
      <w:r w:rsidRPr="005E4BA4">
        <w:rPr>
          <w:rFonts w:ascii="Consolas" w:eastAsia="Times New Roman" w:hAnsi="Consolas" w:cs="Times New Roman"/>
          <w:b/>
          <w:lang w:eastAsia="ru-RU"/>
        </w:rPr>
        <w:t>i=2, j=1, d1=3</w:t>
      </w:r>
      <w:r w:rsidRPr="005E4BA4">
        <w:rPr>
          <w:rFonts w:ascii="Times New Roman" w:eastAsia="Times New Roman" w:hAnsi="Times New Roman" w:cs="Times New Roman"/>
          <w:sz w:val="24"/>
          <w:szCs w:val="24"/>
          <w:lang w:eastAsia="ru-RU"/>
        </w:rPr>
        <w:t xml:space="preserve">, </w:t>
      </w:r>
      <w:r w:rsidRPr="005E4BA4">
        <w:rPr>
          <w:rFonts w:ascii="Times New Roman" w:eastAsia="Times New Roman" w:hAnsi="Times New Roman" w:cs="Times New Roman"/>
          <w:sz w:val="28"/>
          <w:szCs w:val="28"/>
          <w:lang w:eastAsia="ru-RU"/>
        </w:rPr>
        <w:t xml:space="preserve">а </w:t>
      </w:r>
      <w:r w:rsidRPr="005E4BA4">
        <w:rPr>
          <w:rFonts w:ascii="Consolas" w:eastAsia="Times New Roman" w:hAnsi="Consolas" w:cs="Times New Roman"/>
          <w:b/>
          <w:lang w:eastAsia="ru-RU"/>
        </w:rPr>
        <w:t>iV=(1–1)*3+2=2</w:t>
      </w:r>
      <w:r w:rsidRPr="005E4BA4">
        <w:rPr>
          <w:rFonts w:ascii="Times New Roman" w:eastAsia="Times New Roman" w:hAnsi="Times New Roman" w:cs="Times New Roman"/>
          <w:sz w:val="24"/>
          <w:szCs w:val="24"/>
          <w:lang w:eastAsia="ru-RU"/>
        </w:rPr>
        <w:t xml:space="preserve">. </w:t>
      </w:r>
      <w:r w:rsidRPr="005E4BA4">
        <w:rPr>
          <w:rFonts w:ascii="Times New Roman" w:eastAsia="Times New Roman" w:hAnsi="Times New Roman" w:cs="Times New Roman"/>
          <w:sz w:val="28"/>
          <w:szCs w:val="28"/>
          <w:lang w:eastAsia="ru-RU"/>
        </w:rPr>
        <w:t>Далее показана возможность извлечения элементов по их линейным индексам</w:t>
      </w:r>
      <w:r w:rsidRPr="005E4BA4">
        <w:rPr>
          <w:rFonts w:ascii="Times New Roman" w:eastAsia="Times New Roman" w:hAnsi="Times New Roman" w:cs="Times New Roman"/>
          <w:sz w:val="24"/>
          <w:szCs w:val="24"/>
          <w:lang w:eastAsia="ru-RU"/>
        </w:rPr>
        <w:t>.</w:t>
      </w:r>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В </w:t>
      </w:r>
      <w:r w:rsidRPr="005E4BA4">
        <w:rPr>
          <w:rFonts w:ascii="Consolas" w:eastAsia="Times New Roman" w:hAnsi="Consolas" w:cs="Times New Roman"/>
          <w:b/>
          <w:lang w:eastAsia="ru-RU"/>
        </w:rPr>
        <w:t>Примере3</w:t>
      </w:r>
      <w:r w:rsidRPr="005E4BA4">
        <w:rPr>
          <w:rFonts w:ascii="Times New Roman" w:eastAsia="Times New Roman" w:hAnsi="Times New Roman" w:cs="Times New Roman"/>
          <w:sz w:val="28"/>
          <w:szCs w:val="28"/>
          <w:lang w:eastAsia="ru-RU"/>
        </w:rPr>
        <w:t xml:space="preserve"> проведено преобразование индексов одного элемента матрицы </w:t>
      </w:r>
      <w:r w:rsidRPr="005E4BA4">
        <w:rPr>
          <w:rFonts w:ascii="Times New Roman" w:eastAsia="Times New Roman" w:hAnsi="Times New Roman" w:cs="Times New Roman"/>
          <w:b/>
          <w:sz w:val="28"/>
          <w:szCs w:val="28"/>
          <w:lang w:eastAsia="ru-RU"/>
        </w:rPr>
        <w:t>(</w:t>
      </w:r>
      <w:r w:rsidRPr="005E4BA4">
        <w:rPr>
          <w:rFonts w:ascii="Consolas" w:eastAsia="Times New Roman" w:hAnsi="Consolas" w:cs="Times New Roman"/>
          <w:b/>
          <w:lang w:eastAsia="ru-RU"/>
        </w:rPr>
        <w:t>3х3</w:t>
      </w:r>
      <w:r w:rsidRPr="005E4BA4">
        <w:rPr>
          <w:rFonts w:ascii="Times New Roman" w:eastAsia="Times New Roman" w:hAnsi="Times New Roman" w:cs="Times New Roman"/>
          <w:b/>
          <w:sz w:val="28"/>
          <w:szCs w:val="28"/>
          <w:lang w:eastAsia="ru-RU"/>
        </w:rPr>
        <w:t>)</w:t>
      </w:r>
      <w:r w:rsidRPr="005E4BA4">
        <w:rPr>
          <w:rFonts w:ascii="Times New Roman" w:eastAsia="Times New Roman" w:hAnsi="Times New Roman" w:cs="Times New Roman"/>
          <w:sz w:val="28"/>
          <w:szCs w:val="28"/>
          <w:lang w:eastAsia="ru-RU"/>
        </w:rPr>
        <w:t xml:space="preserve"> к его линейному эквиваленту и извлечение с его помощью элемента массива.</w:t>
      </w: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Таким образом, для доступа к элементам матриц есть выбор между использованием стандартного матричного синтаксиса и использованием доступа, который называется векторным (</w:t>
      </w:r>
      <w:r w:rsidRPr="005E4BA4">
        <w:rPr>
          <w:rFonts w:ascii="Times New Roman" w:eastAsia="Times New Roman" w:hAnsi="Times New Roman" w:cs="Times New Roman"/>
          <w:iCs/>
          <w:sz w:val="28"/>
          <w:szCs w:val="28"/>
          <w:lang w:eastAsia="ru-RU"/>
        </w:rPr>
        <w:t>линейным) индексированием</w:t>
      </w:r>
      <w:r w:rsidRPr="005E4BA4">
        <w:rPr>
          <w:rFonts w:ascii="Times New Roman" w:eastAsia="Times New Roman" w:hAnsi="Times New Roman" w:cs="Times New Roman"/>
          <w:sz w:val="28"/>
          <w:szCs w:val="28"/>
          <w:lang w:eastAsia="ru-RU"/>
        </w:rPr>
        <w:t xml:space="preserve">. Предполагая, что </w:t>
      </w:r>
      <w:r w:rsidRPr="005E4BA4">
        <w:rPr>
          <w:rFonts w:ascii="Consolas" w:eastAsia="Times New Roman" w:hAnsi="Consolas" w:cs="Times New Roman"/>
          <w:b/>
          <w:lang w:eastAsia="ru-RU"/>
        </w:rPr>
        <w:t>A(i,j)</w:t>
      </w:r>
      <w:r w:rsidRPr="005E4BA4">
        <w:rPr>
          <w:rFonts w:ascii="Times New Roman" w:eastAsia="Times New Roman" w:hAnsi="Times New Roman" w:cs="Times New Roman"/>
          <w:sz w:val="28"/>
          <w:szCs w:val="28"/>
          <w:lang w:eastAsia="ru-RU"/>
        </w:rPr>
        <w:t xml:space="preserve"> элемент матрицы </w:t>
      </w:r>
      <w:r w:rsidRPr="005E4BA4">
        <w:rPr>
          <w:rFonts w:ascii="Consolas" w:eastAsia="Times New Roman" w:hAnsi="Consolas" w:cs="Times New Roman"/>
          <w:b/>
          <w:lang w:eastAsia="ru-RU"/>
        </w:rPr>
        <w:t>A</w:t>
      </w:r>
      <w:r w:rsidRPr="005E4BA4">
        <w:rPr>
          <w:rFonts w:ascii="Times New Roman" w:eastAsia="Times New Roman" w:hAnsi="Times New Roman" w:cs="Times New Roman"/>
          <w:sz w:val="28"/>
          <w:szCs w:val="28"/>
          <w:lang w:eastAsia="ru-RU"/>
        </w:rPr>
        <w:t xml:space="preserve"> размерности </w:t>
      </w:r>
      <w:r w:rsidRPr="005E4BA4">
        <w:rPr>
          <w:rFonts w:ascii="Consolas" w:eastAsia="Times New Roman" w:hAnsi="Consolas" w:cs="Times New Roman"/>
          <w:b/>
          <w:lang w:eastAsia="ru-RU"/>
        </w:rPr>
        <w:t>n×m</w:t>
      </w:r>
      <w:r w:rsidRPr="005E4BA4">
        <w:rPr>
          <w:rFonts w:ascii="Times New Roman" w:eastAsia="Times New Roman" w:hAnsi="Times New Roman" w:cs="Times New Roman"/>
          <w:sz w:val="28"/>
          <w:szCs w:val="28"/>
          <w:lang w:eastAsia="ru-RU"/>
        </w:rPr>
        <w:t xml:space="preserve">, индекс этого же элемента  </w:t>
      </w:r>
      <w:r w:rsidRPr="005E4BA4">
        <w:rPr>
          <w:rFonts w:ascii="Consolas" w:eastAsia="Times New Roman" w:hAnsi="Consolas" w:cs="Times New Roman"/>
          <w:b/>
          <w:lang w:eastAsia="ru-RU"/>
        </w:rPr>
        <w:t>A(k)</w:t>
      </w:r>
      <w:r w:rsidRPr="005E4BA4">
        <w:rPr>
          <w:rFonts w:ascii="Times New Roman" w:eastAsia="Times New Roman" w:hAnsi="Times New Roman" w:cs="Times New Roman"/>
          <w:sz w:val="28"/>
          <w:szCs w:val="28"/>
          <w:lang w:eastAsia="ru-RU"/>
        </w:rPr>
        <w:t xml:space="preserve"> при </w:t>
      </w:r>
      <w:r w:rsidRPr="005E4BA4">
        <w:rPr>
          <w:rFonts w:ascii="Times New Roman" w:eastAsia="Times New Roman" w:hAnsi="Times New Roman" w:cs="Times New Roman"/>
          <w:iCs/>
          <w:sz w:val="28"/>
          <w:szCs w:val="28"/>
          <w:lang w:eastAsia="ru-RU"/>
        </w:rPr>
        <w:t>линейной индексации</w:t>
      </w:r>
      <w:r w:rsidRPr="005E4BA4">
        <w:rPr>
          <w:rFonts w:ascii="Times New Roman" w:eastAsia="Times New Roman" w:hAnsi="Times New Roman" w:cs="Times New Roman"/>
          <w:b/>
          <w:sz w:val="28"/>
          <w:szCs w:val="28"/>
          <w:lang w:eastAsia="ru-RU"/>
        </w:rPr>
        <w:t> </w:t>
      </w:r>
      <w:r w:rsidRPr="005E4BA4">
        <w:rPr>
          <w:rFonts w:ascii="Times New Roman" w:eastAsia="Times New Roman" w:hAnsi="Times New Roman" w:cs="Times New Roman"/>
          <w:sz w:val="28"/>
          <w:szCs w:val="28"/>
          <w:lang w:eastAsia="ru-RU"/>
        </w:rPr>
        <w:t xml:space="preserve"> можно рассчитать по формуле </w:t>
      </w:r>
      <w:r w:rsidRPr="005E4BA4">
        <w:rPr>
          <w:rFonts w:ascii="Consolas" w:eastAsia="Times New Roman" w:hAnsi="Consolas" w:cs="Times New Roman"/>
          <w:b/>
          <w:lang w:eastAsia="ru-RU"/>
        </w:rPr>
        <w:t>k=(j-1)*n+i</w:t>
      </w:r>
      <w:r w:rsidRPr="005E4BA4">
        <w:rPr>
          <w:rFonts w:ascii="Times New Roman" w:eastAsia="Times New Roman" w:hAnsi="Times New Roman" w:cs="Times New Roman"/>
          <w:sz w:val="28"/>
          <w:szCs w:val="28"/>
          <w:lang w:eastAsia="ru-RU"/>
        </w:rPr>
        <w:t>.</w:t>
      </w:r>
    </w:p>
    <w:p w:rsidR="005E4BA4" w:rsidRPr="005E4BA4" w:rsidRDefault="005E4BA4" w:rsidP="00004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Функции </w:t>
      </w:r>
      <w:r w:rsidRPr="005E4BA4">
        <w:rPr>
          <w:rFonts w:ascii="Consolas" w:eastAsia="Times New Roman" w:hAnsi="Consolas" w:cs="Times New Roman"/>
          <w:b/>
          <w:lang w:eastAsia="ru-RU"/>
        </w:rPr>
        <w:t>sub2ind </w:t>
      </w:r>
      <w:r w:rsidRPr="005E4BA4">
        <w:rPr>
          <w:rFonts w:ascii="Times New Roman" w:eastAsia="Times New Roman" w:hAnsi="Times New Roman" w:cs="Times New Roman"/>
          <w:sz w:val="28"/>
          <w:szCs w:val="28"/>
          <w:lang w:eastAsia="ru-RU"/>
        </w:rPr>
        <w:t>и </w:t>
      </w:r>
      <w:r w:rsidRPr="005E4BA4">
        <w:rPr>
          <w:rFonts w:ascii="Consolas" w:eastAsia="Times New Roman" w:hAnsi="Consolas" w:cs="Times New Roman"/>
          <w:b/>
          <w:lang w:eastAsia="ru-RU"/>
        </w:rPr>
        <w:t>ind2sub</w:t>
      </w:r>
      <w:r w:rsidRPr="005E4BA4">
        <w:rPr>
          <w:rFonts w:ascii="Times New Roman" w:eastAsia="Times New Roman" w:hAnsi="Times New Roman" w:cs="Times New Roman"/>
          <w:sz w:val="28"/>
          <w:szCs w:val="28"/>
          <w:lang w:eastAsia="ru-RU"/>
        </w:rPr>
        <w:t xml:space="preserve"> позволяют осуществить преобразования, соответственно, из линейного индексирования элементов матрицы в матричную и из матричной в линейную (</w:t>
      </w:r>
      <w:r w:rsidRPr="005E4BA4">
        <w:rPr>
          <w:rFonts w:ascii="Times New Roman" w:eastAsia="Times New Roman" w:hAnsi="Times New Roman" w:cs="Times New Roman"/>
          <w:b/>
          <w:i/>
          <w:sz w:val="28"/>
          <w:szCs w:val="28"/>
          <w:lang w:eastAsia="ru-RU"/>
        </w:rPr>
        <w:t xml:space="preserve">Приложение 1.3, </w:t>
      </w:r>
      <w:r w:rsidRPr="005E4BA4">
        <w:rPr>
          <w:rFonts w:ascii="Times New Roman" w:eastAsia="Times New Roman" w:hAnsi="Times New Roman" w:cs="Times New Roman"/>
          <w:b/>
          <w:bCs/>
          <w:i/>
          <w:sz w:val="28"/>
          <w:szCs w:val="28"/>
          <w:lang w:eastAsia="ru-RU"/>
        </w:rPr>
        <w:t>табл. 1.3.3-1</w:t>
      </w:r>
      <w:r w:rsidRPr="005E4BA4">
        <w:rPr>
          <w:rFonts w:ascii="Times New Roman" w:eastAsia="Times New Roman" w:hAnsi="Times New Roman" w:cs="Times New Roman"/>
          <w:bCs/>
          <w:sz w:val="28"/>
          <w:szCs w:val="28"/>
          <w:lang w:eastAsia="ru-RU"/>
        </w:rPr>
        <w:t>)</w:t>
      </w:r>
      <w:r w:rsidRPr="005E4BA4">
        <w:rPr>
          <w:rFonts w:ascii="Times New Roman" w:eastAsia="Times New Roman" w:hAnsi="Times New Roman" w:cs="Times New Roman"/>
          <w:sz w:val="28"/>
          <w:szCs w:val="28"/>
          <w:lang w:eastAsia="ru-RU"/>
        </w:rPr>
        <w:t>.</w:t>
      </w:r>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bCs/>
          <w:iCs/>
          <w:sz w:val="28"/>
          <w:szCs w:val="28"/>
          <w:lang w:eastAsia="ru-RU"/>
        </w:rPr>
        <w:t xml:space="preserve">В общем виде возможны два случая </w:t>
      </w:r>
      <w:r w:rsidRPr="005E4BA4">
        <w:rPr>
          <w:rFonts w:ascii="Times New Roman" w:eastAsia="Times New Roman" w:hAnsi="Times New Roman" w:cs="Times New Roman"/>
          <w:b/>
          <w:bCs/>
          <w:i/>
          <w:iCs/>
          <w:sz w:val="28"/>
          <w:szCs w:val="28"/>
          <w:lang w:eastAsia="ru-RU"/>
        </w:rPr>
        <w:t>индексирования одной матрицы другой матрицей</w:t>
      </w:r>
      <w:r w:rsidRPr="005E4BA4">
        <w:rPr>
          <w:rFonts w:ascii="Times New Roman" w:eastAsia="Times New Roman" w:hAnsi="Times New Roman" w:cs="Times New Roman"/>
          <w:bCs/>
          <w:i/>
          <w:iCs/>
          <w:sz w:val="28"/>
          <w:szCs w:val="28"/>
          <w:lang w:eastAsia="ru-RU"/>
        </w:rPr>
        <w:t xml:space="preserve">. </w:t>
      </w:r>
      <w:r w:rsidRPr="005E4BA4">
        <w:rPr>
          <w:rFonts w:ascii="Times New Roman" w:eastAsia="Times New Roman" w:hAnsi="Times New Roman" w:cs="Times New Roman"/>
          <w:bCs/>
          <w:iCs/>
          <w:sz w:val="28"/>
          <w:szCs w:val="28"/>
          <w:lang w:eastAsia="ru-RU"/>
        </w:rPr>
        <w:t xml:space="preserve">В первом случае </w:t>
      </w:r>
      <w:r w:rsidRPr="005E4BA4">
        <w:rPr>
          <w:rFonts w:ascii="Times New Roman" w:eastAsia="Times New Roman" w:hAnsi="Times New Roman" w:cs="Times New Roman"/>
          <w:color w:val="000000"/>
          <w:sz w:val="28"/>
          <w:szCs w:val="28"/>
          <w:lang w:eastAsia="ru-RU"/>
        </w:rPr>
        <w:t xml:space="preserve">оно основано на </w:t>
      </w:r>
      <w:r w:rsidRPr="005E4BA4">
        <w:rPr>
          <w:rFonts w:ascii="Times New Roman" w:eastAsia="Times New Roman" w:hAnsi="Times New Roman" w:cs="Times New Roman"/>
          <w:i/>
          <w:color w:val="000000"/>
          <w:sz w:val="28"/>
          <w:szCs w:val="28"/>
          <w:lang w:eastAsia="ru-RU"/>
        </w:rPr>
        <w:t>значе</w:t>
      </w:r>
      <w:r w:rsidRPr="005E4BA4">
        <w:rPr>
          <w:rFonts w:ascii="Times New Roman" w:eastAsia="Times New Roman" w:hAnsi="Times New Roman" w:cs="Times New Roman"/>
          <w:i/>
          <w:sz w:val="28"/>
          <w:szCs w:val="28"/>
          <w:lang w:eastAsia="ru-RU"/>
        </w:rPr>
        <w:t>ниях</w:t>
      </w:r>
      <w:r w:rsidRPr="005E4BA4">
        <w:rPr>
          <w:rFonts w:ascii="Times New Roman" w:eastAsia="Times New Roman" w:hAnsi="Times New Roman" w:cs="Times New Roman"/>
          <w:sz w:val="28"/>
          <w:szCs w:val="28"/>
          <w:lang w:eastAsia="ru-RU"/>
        </w:rPr>
        <w:t xml:space="preserve"> элементов индексирующего массива, а во втором </w:t>
      </w:r>
      <w:r w:rsidRPr="005E4BA4">
        <w:rPr>
          <w:rFonts w:ascii="Times New Roman" w:eastAsia="Times New Roman" w:hAnsi="Times New Roman" w:cs="Times New Roman"/>
          <w:sz w:val="24"/>
          <w:szCs w:val="24"/>
          <w:lang w:eastAsia="ru-RU"/>
        </w:rPr>
        <w:t xml:space="preserve">– </w:t>
      </w:r>
      <w:r w:rsidRPr="005E4BA4">
        <w:rPr>
          <w:rFonts w:ascii="Times New Roman" w:eastAsia="Times New Roman" w:hAnsi="Times New Roman" w:cs="Times New Roman"/>
          <w:sz w:val="28"/>
          <w:szCs w:val="28"/>
          <w:lang w:eastAsia="ru-RU"/>
        </w:rPr>
        <w:t xml:space="preserve">индексирование основано на </w:t>
      </w:r>
      <w:r w:rsidRPr="005E4BA4">
        <w:rPr>
          <w:rFonts w:ascii="Times New Roman" w:eastAsia="Times New Roman" w:hAnsi="Times New Roman" w:cs="Times New Roman"/>
          <w:i/>
          <w:sz w:val="28"/>
          <w:szCs w:val="28"/>
          <w:lang w:eastAsia="ru-RU"/>
        </w:rPr>
        <w:t>позициях</w:t>
      </w:r>
      <w:r w:rsidRPr="005E4BA4">
        <w:rPr>
          <w:rFonts w:ascii="Times New Roman" w:eastAsia="Times New Roman" w:hAnsi="Times New Roman" w:cs="Times New Roman"/>
          <w:sz w:val="28"/>
          <w:szCs w:val="28"/>
          <w:lang w:eastAsia="ru-RU"/>
        </w:rPr>
        <w:t xml:space="preserve"> элементов индексирующей матрицы, и поэтому называется </w:t>
      </w:r>
      <w:r w:rsidRPr="005E4BA4">
        <w:rPr>
          <w:rFonts w:ascii="Times New Roman" w:eastAsia="Times New Roman" w:hAnsi="Times New Roman" w:cs="Times New Roman"/>
          <w:b/>
          <w:i/>
          <w:sz w:val="28"/>
          <w:szCs w:val="28"/>
          <w:lang w:eastAsia="ru-RU"/>
        </w:rPr>
        <w:t>логическим</w:t>
      </w:r>
      <w:r w:rsidRPr="005E4BA4">
        <w:rPr>
          <w:rFonts w:ascii="Times New Roman" w:eastAsia="Times New Roman" w:hAnsi="Times New Roman" w:cs="Times New Roman"/>
          <w:b/>
          <w:i/>
          <w:sz w:val="28"/>
          <w:szCs w:val="28"/>
          <w:lang w:eastAsia="ru-RU"/>
        </w:rPr>
        <w:br/>
        <w:t>индексированием</w:t>
      </w:r>
      <w:r w:rsidRPr="005E4BA4">
        <w:rPr>
          <w:rFonts w:ascii="Times New Roman" w:eastAsia="Times New Roman" w:hAnsi="Times New Roman" w:cs="Times New Roman"/>
          <w:sz w:val="28"/>
          <w:szCs w:val="28"/>
          <w:lang w:eastAsia="ru-RU"/>
        </w:rPr>
        <w:t>.</w:t>
      </w:r>
    </w:p>
    <w:p w:rsidR="005E4BA4" w:rsidRPr="005E4BA4" w:rsidRDefault="005E4BA4" w:rsidP="0000446C">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8"/>
          <w:szCs w:val="28"/>
          <w:lang w:eastAsia="ru-RU"/>
        </w:rPr>
      </w:pPr>
      <w:r w:rsidRPr="005E4BA4">
        <w:rPr>
          <w:rFonts w:ascii="Times New Roman" w:eastAsia="Times New Roman" w:hAnsi="Times New Roman" w:cs="Times New Roman"/>
          <w:color w:val="000000"/>
          <w:sz w:val="28"/>
          <w:szCs w:val="28"/>
          <w:lang w:eastAsia="ru-RU"/>
        </w:rPr>
        <w:t xml:space="preserve">В примерах на </w:t>
      </w:r>
      <w:r w:rsidRPr="005E4BA4">
        <w:rPr>
          <w:rFonts w:ascii="Times New Roman" w:eastAsia="Times New Roman" w:hAnsi="Times New Roman" w:cs="Times New Roman"/>
          <w:sz w:val="28"/>
          <w:szCs w:val="28"/>
          <w:lang w:eastAsia="ru-RU"/>
        </w:rPr>
        <w:t xml:space="preserve">рис.1.3.3-2мы фактически уже сталкивались с первым случаем индексирования </w:t>
      </w:r>
      <w:r w:rsidRPr="005E4BA4">
        <w:rPr>
          <w:rFonts w:ascii="Times New Roman" w:eastAsia="Times New Roman" w:hAnsi="Times New Roman" w:cs="Times New Roman"/>
          <w:bCs/>
          <w:iCs/>
          <w:sz w:val="28"/>
          <w:szCs w:val="28"/>
          <w:lang w:eastAsia="ru-RU"/>
        </w:rPr>
        <w:t>одного массива другим массивом. Рассмотрим еще несколько примеров (</w:t>
      </w:r>
      <w:r w:rsidRPr="005E4BA4">
        <w:rPr>
          <w:rFonts w:ascii="Consolas" w:eastAsia="Times New Roman" w:hAnsi="Consolas" w:cs="Times New Roman"/>
          <w:b/>
          <w:lang w:eastAsia="ru-RU"/>
        </w:rPr>
        <w:t>Примеры1-5</w:t>
      </w:r>
      <w:r w:rsidRPr="005E4BA4">
        <w:rPr>
          <w:rFonts w:ascii="Times New Roman" w:eastAsia="Times New Roman" w:hAnsi="Times New Roman" w:cs="Times New Roman"/>
          <w:sz w:val="28"/>
          <w:szCs w:val="28"/>
          <w:lang w:eastAsia="ru-RU"/>
        </w:rPr>
        <w:t>, рис. 1.3.3-5),</w:t>
      </w:r>
      <w:r w:rsidRPr="005E4BA4">
        <w:rPr>
          <w:rFonts w:ascii="Times New Roman" w:eastAsia="Times New Roman" w:hAnsi="Times New Roman" w:cs="Times New Roman"/>
          <w:bCs/>
          <w:iCs/>
          <w:sz w:val="28"/>
          <w:szCs w:val="28"/>
          <w:lang w:eastAsia="ru-RU"/>
        </w:rPr>
        <w:t>иллюстрирующих индексирование, основанное на значениях.</w:t>
      </w:r>
    </w:p>
    <w:p w:rsidR="005E4BA4" w:rsidRPr="005E4BA4" w:rsidRDefault="005E4BA4" w:rsidP="0000446C">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8"/>
          <w:szCs w:val="28"/>
          <w:lang w:eastAsia="ru-RU"/>
        </w:rPr>
      </w:pPr>
      <w:r w:rsidRPr="005E4BA4">
        <w:rPr>
          <w:rFonts w:ascii="Times New Roman" w:eastAsia="Times New Roman" w:hAnsi="Times New Roman" w:cs="Times New Roman"/>
          <w:color w:val="000000"/>
          <w:sz w:val="28"/>
          <w:szCs w:val="28"/>
          <w:lang w:eastAsia="ru-RU"/>
        </w:rPr>
        <w:t xml:space="preserve">Так, в </w:t>
      </w:r>
      <w:r w:rsidRPr="005E4BA4">
        <w:rPr>
          <w:rFonts w:ascii="Consolas" w:eastAsia="Times New Roman" w:hAnsi="Consolas" w:cs="Times New Roman"/>
          <w:b/>
          <w:lang w:eastAsia="ru-RU"/>
        </w:rPr>
        <w:t xml:space="preserve">Примере1 </w:t>
      </w:r>
      <w:r w:rsidRPr="005E4BA4">
        <w:rPr>
          <w:rFonts w:ascii="Times New Roman" w:eastAsia="Times New Roman" w:hAnsi="Times New Roman" w:cs="Times New Roman"/>
          <w:color w:val="000000"/>
          <w:sz w:val="28"/>
          <w:szCs w:val="28"/>
          <w:lang w:eastAsia="ru-RU"/>
        </w:rPr>
        <w:t>(</w:t>
      </w:r>
      <w:r w:rsidRPr="005E4BA4">
        <w:rPr>
          <w:rFonts w:ascii="Times New Roman" w:eastAsia="Times New Roman" w:hAnsi="Times New Roman" w:cs="Times New Roman"/>
          <w:bCs/>
          <w:color w:val="000000"/>
          <w:sz w:val="28"/>
          <w:szCs w:val="28"/>
          <w:lang w:eastAsia="ru-RU"/>
        </w:rPr>
        <w:t>рис. 1.3.3-</w:t>
      </w:r>
      <w:r w:rsidRPr="005E4BA4">
        <w:rPr>
          <w:rFonts w:ascii="Times New Roman" w:eastAsia="Times New Roman" w:hAnsi="Times New Roman" w:cs="Times New Roman"/>
          <w:bCs/>
          <w:sz w:val="28"/>
          <w:szCs w:val="28"/>
          <w:lang w:eastAsia="ru-RU"/>
        </w:rPr>
        <w:t>5</w:t>
      </w:r>
      <w:r w:rsidRPr="005E4BA4">
        <w:rPr>
          <w:rFonts w:ascii="Times New Roman" w:eastAsia="Times New Roman" w:hAnsi="Times New Roman" w:cs="Times New Roman"/>
          <w:bCs/>
          <w:color w:val="000000"/>
          <w:sz w:val="28"/>
          <w:szCs w:val="28"/>
          <w:lang w:eastAsia="ru-RU"/>
        </w:rPr>
        <w:t>)</w:t>
      </w:r>
      <w:r w:rsidRPr="005E4BA4">
        <w:rPr>
          <w:rFonts w:ascii="Times New Roman" w:eastAsia="Times New Roman" w:hAnsi="Times New Roman" w:cs="Times New Roman"/>
          <w:color w:val="000000"/>
          <w:sz w:val="28"/>
          <w:szCs w:val="28"/>
          <w:lang w:eastAsia="ru-RU"/>
        </w:rPr>
        <w:t xml:space="preserve"> значения элементов вектора </w:t>
      </w:r>
      <w:r w:rsidRPr="005E4BA4">
        <w:rPr>
          <w:rFonts w:ascii="Consolas" w:eastAsia="Times New Roman" w:hAnsi="Consolas" w:cs="Times New Roman"/>
          <w:b/>
          <w:lang w:eastAsia="ru-RU"/>
        </w:rPr>
        <w:t>V2</w:t>
      </w:r>
      <w:r w:rsidRPr="005E4BA4">
        <w:rPr>
          <w:rFonts w:ascii="Times New Roman" w:eastAsia="Times New Roman" w:hAnsi="Times New Roman" w:cs="Times New Roman"/>
          <w:color w:val="000000"/>
          <w:sz w:val="28"/>
          <w:szCs w:val="28"/>
          <w:lang w:eastAsia="ru-RU"/>
        </w:rPr>
        <w:t> являются индексами вектора </w:t>
      </w:r>
      <w:r w:rsidRPr="005E4BA4">
        <w:rPr>
          <w:rFonts w:ascii="Consolas" w:eastAsia="Times New Roman" w:hAnsi="Consolas" w:cs="Times New Roman"/>
          <w:b/>
          <w:lang w:eastAsia="ru-RU"/>
        </w:rPr>
        <w:t>V1</w:t>
      </w:r>
      <w:r w:rsidRPr="005E4BA4">
        <w:rPr>
          <w:rFonts w:ascii="Times New Roman" w:eastAsia="Times New Roman" w:hAnsi="Times New Roman" w:cs="Times New Roman"/>
          <w:color w:val="000000"/>
          <w:sz w:val="28"/>
          <w:szCs w:val="28"/>
          <w:lang w:eastAsia="ru-RU"/>
        </w:rPr>
        <w:t>. </w:t>
      </w:r>
      <w:r w:rsidRPr="005E4BA4">
        <w:rPr>
          <w:rFonts w:ascii="Times New Roman" w:eastAsia="Times New Roman" w:hAnsi="Times New Roman" w:cs="Times New Roman"/>
          <w:sz w:val="28"/>
          <w:szCs w:val="28"/>
          <w:lang w:eastAsia="ru-RU"/>
        </w:rPr>
        <w:t xml:space="preserve">В </w:t>
      </w:r>
      <w:r w:rsidRPr="005E4BA4">
        <w:rPr>
          <w:rFonts w:ascii="Consolas" w:eastAsia="Times New Roman" w:hAnsi="Consolas" w:cs="Times New Roman"/>
          <w:b/>
          <w:lang w:eastAsia="ru-RU"/>
        </w:rPr>
        <w:t>Примере2</w:t>
      </w:r>
      <w:r w:rsidRPr="005E4BA4">
        <w:rPr>
          <w:rFonts w:ascii="Times New Roman" w:eastAsia="Times New Roman" w:hAnsi="Times New Roman" w:cs="Times New Roman"/>
          <w:sz w:val="28"/>
          <w:szCs w:val="28"/>
          <w:lang w:eastAsia="ru-RU"/>
        </w:rPr>
        <w:t xml:space="preserve"> показано, что результат индексирования не зависит от того, является индексирующий вектор столбцом или строкой. В </w:t>
      </w:r>
      <w:r w:rsidRPr="005E4BA4">
        <w:rPr>
          <w:rFonts w:ascii="Consolas" w:eastAsia="Times New Roman" w:hAnsi="Consolas" w:cs="Times New Roman"/>
          <w:b/>
          <w:lang w:eastAsia="ru-RU"/>
        </w:rPr>
        <w:t xml:space="preserve">Примере3 </w:t>
      </w:r>
      <w:r w:rsidRPr="005E4BA4">
        <w:rPr>
          <w:rFonts w:ascii="Times New Roman" w:eastAsia="Times New Roman" w:hAnsi="Times New Roman" w:cs="Times New Roman"/>
          <w:sz w:val="28"/>
          <w:szCs w:val="28"/>
          <w:lang w:eastAsia="ru-RU"/>
        </w:rPr>
        <w:t xml:space="preserve">показано, что результат индексирования зависит от того является индексируемый вектор столбцом или строкой. </w:t>
      </w:r>
      <w:r w:rsidRPr="005E4BA4">
        <w:rPr>
          <w:rFonts w:ascii="Times New Roman" w:eastAsia="Times New Roman" w:hAnsi="Times New Roman" w:cs="Times New Roman"/>
          <w:color w:val="000000"/>
          <w:sz w:val="28"/>
          <w:szCs w:val="28"/>
          <w:lang w:eastAsia="ru-RU"/>
        </w:rPr>
        <w:t xml:space="preserve">В </w:t>
      </w:r>
      <w:r w:rsidRPr="005E4BA4">
        <w:rPr>
          <w:rFonts w:ascii="Consolas" w:eastAsia="Times New Roman" w:hAnsi="Consolas" w:cs="Times New Roman"/>
          <w:b/>
          <w:lang w:eastAsia="ru-RU"/>
        </w:rPr>
        <w:t>Примере4</w:t>
      </w:r>
      <w:r w:rsidRPr="005E4BA4">
        <w:rPr>
          <w:rFonts w:ascii="Times New Roman" w:eastAsia="Times New Roman" w:hAnsi="Times New Roman" w:cs="Times New Roman"/>
          <w:color w:val="000000"/>
          <w:sz w:val="28"/>
          <w:szCs w:val="28"/>
          <w:lang w:eastAsia="ru-RU"/>
        </w:rPr>
        <w:t xml:space="preserve"> показано индексирование матрицы </w:t>
      </w:r>
      <w:r w:rsidRPr="005E4BA4">
        <w:rPr>
          <w:rFonts w:ascii="Consolas" w:eastAsia="Times New Roman" w:hAnsi="Consolas" w:cs="Times New Roman"/>
          <w:b/>
          <w:lang w:eastAsia="ru-RU"/>
        </w:rPr>
        <w:t xml:space="preserve">А1 </w:t>
      </w:r>
      <w:r w:rsidRPr="005E4BA4">
        <w:rPr>
          <w:rFonts w:ascii="Times New Roman" w:eastAsia="Times New Roman" w:hAnsi="Times New Roman" w:cs="Times New Roman"/>
          <w:color w:val="000000"/>
          <w:sz w:val="28"/>
          <w:szCs w:val="28"/>
          <w:lang w:eastAsia="ru-RU"/>
        </w:rPr>
        <w:t xml:space="preserve">вектором </w:t>
      </w:r>
      <w:r w:rsidRPr="005E4BA4">
        <w:rPr>
          <w:rFonts w:ascii="Consolas" w:eastAsia="Times New Roman" w:hAnsi="Consolas" w:cs="Times New Roman"/>
          <w:b/>
          <w:lang w:val="en-US" w:eastAsia="ru-RU"/>
        </w:rPr>
        <w:t>V</w:t>
      </w:r>
      <w:r w:rsidRPr="005E4BA4">
        <w:rPr>
          <w:rFonts w:ascii="Consolas" w:eastAsia="Times New Roman" w:hAnsi="Consolas" w:cs="Times New Roman"/>
          <w:b/>
          <w:lang w:eastAsia="ru-RU"/>
        </w:rPr>
        <w:t>3</w:t>
      </w:r>
      <w:r w:rsidRPr="005E4BA4">
        <w:rPr>
          <w:rFonts w:ascii="Times New Roman" w:eastAsia="Times New Roman" w:hAnsi="Times New Roman" w:cs="Times New Roman"/>
          <w:color w:val="000000"/>
          <w:sz w:val="28"/>
          <w:szCs w:val="28"/>
          <w:lang w:eastAsia="ru-RU"/>
        </w:rPr>
        <w:t>.</w:t>
      </w:r>
    </w:p>
    <w:tbl>
      <w:tblPr>
        <w:tblStyle w:val="3c"/>
        <w:tblW w:w="0" w:type="auto"/>
        <w:tblLayout w:type="fixed"/>
        <w:tblLook w:val="04A0"/>
      </w:tblPr>
      <w:tblGrid>
        <w:gridCol w:w="5353"/>
        <w:gridCol w:w="3992"/>
      </w:tblGrid>
      <w:tr w:rsidR="005E4BA4" w:rsidRPr="005E4BA4" w:rsidTr="005E4BA4">
        <w:tc>
          <w:tcPr>
            <w:tcW w:w="5353" w:type="dxa"/>
          </w:tcPr>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eastAsia="ru-RU"/>
              </w:rPr>
            </w:pPr>
            <w:r w:rsidRPr="005F5483">
              <w:rPr>
                <w:rFonts w:ascii="Consolas" w:hAnsi="Consolas"/>
                <w:noProof/>
                <w:color w:val="333333"/>
                <w:lang w:eastAsia="ru-RU"/>
              </w:rPr>
              <w:drawing>
                <wp:inline distT="0" distB="0" distL="0" distR="0">
                  <wp:extent cx="3520176" cy="234129"/>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626483" cy="241200"/>
                          </a:xfrm>
                          <a:prstGeom prst="rect">
                            <a:avLst/>
                          </a:prstGeom>
                          <a:noFill/>
                          <a:ln>
                            <a:noFill/>
                          </a:ln>
                        </pic:spPr>
                      </pic:pic>
                    </a:graphicData>
                  </a:graphic>
                </wp:inline>
              </w:drawing>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eastAsia="ru-RU"/>
              </w:rPr>
            </w:pPr>
            <w:r w:rsidRPr="005F5483">
              <w:rPr>
                <w:rFonts w:ascii="Consolas" w:hAnsi="Consolas"/>
                <w:color w:val="333333"/>
                <w:sz w:val="22"/>
                <w:szCs w:val="22"/>
                <w:lang w:eastAsia="ru-RU"/>
              </w:rPr>
              <w:t xml:space="preserve">--&gt; // </w:t>
            </w:r>
            <w:r w:rsidRPr="005F5483">
              <w:rPr>
                <w:rFonts w:ascii="Consolas" w:hAnsi="Consolas"/>
                <w:b/>
                <w:i/>
                <w:color w:val="333333"/>
                <w:sz w:val="22"/>
                <w:szCs w:val="22"/>
                <w:lang w:eastAsia="ru-RU"/>
              </w:rPr>
              <w:t>Примеры индексирования матрицы</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eastAsia="ru-RU"/>
              </w:rPr>
            </w:pPr>
            <w:r w:rsidRPr="005F5483">
              <w:rPr>
                <w:rFonts w:ascii="Consolas" w:hAnsi="Consolas"/>
                <w:color w:val="333333"/>
                <w:sz w:val="22"/>
                <w:szCs w:val="22"/>
                <w:lang w:eastAsia="ru-RU"/>
              </w:rPr>
              <w:t xml:space="preserve">--&gt; // </w:t>
            </w:r>
            <w:r w:rsidRPr="005F5483">
              <w:rPr>
                <w:rFonts w:ascii="Consolas" w:hAnsi="Consolas"/>
                <w:b/>
                <w:i/>
                <w:color w:val="333333"/>
                <w:sz w:val="22"/>
                <w:szCs w:val="22"/>
                <w:lang w:eastAsia="ru-RU"/>
              </w:rPr>
              <w:t>значениями элементов вектора</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5F5483">
              <w:rPr>
                <w:rFonts w:ascii="Consolas" w:hAnsi="Consolas"/>
                <w:sz w:val="22"/>
                <w:szCs w:val="22"/>
                <w:lang w:eastAsia="ru-RU"/>
              </w:rPr>
              <w:t>--&gt;</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eastAsia="ru-RU"/>
              </w:rPr>
            </w:pPr>
            <w:r w:rsidRPr="005F5483">
              <w:rPr>
                <w:rFonts w:ascii="Consolas" w:hAnsi="Consolas"/>
                <w:color w:val="333333"/>
                <w:sz w:val="22"/>
                <w:szCs w:val="22"/>
                <w:lang w:eastAsia="ru-RU"/>
              </w:rPr>
              <w:t xml:space="preserve">--&gt; // </w:t>
            </w:r>
            <w:r w:rsidRPr="005F5483">
              <w:rPr>
                <w:rFonts w:ascii="Consolas" w:hAnsi="Consolas"/>
                <w:b/>
                <w:i/>
                <w:color w:val="333333"/>
                <w:sz w:val="22"/>
                <w:szCs w:val="22"/>
                <w:lang w:eastAsia="ru-RU"/>
              </w:rPr>
              <w:t>Пример1</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eastAsia="ru-RU"/>
              </w:rPr>
            </w:pPr>
            <w:r w:rsidRPr="005F5483">
              <w:rPr>
                <w:rFonts w:ascii="Consolas" w:hAnsi="Consolas"/>
                <w:color w:val="333333"/>
                <w:sz w:val="22"/>
                <w:szCs w:val="22"/>
                <w:lang w:eastAsia="ru-RU"/>
              </w:rPr>
              <w:t>--&gt; V1 = 5:5:50</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eastAsia="ru-RU"/>
              </w:rPr>
            </w:pPr>
            <w:r w:rsidRPr="005F5483">
              <w:rPr>
                <w:rFonts w:ascii="Consolas" w:hAnsi="Consolas"/>
                <w:color w:val="333333"/>
                <w:sz w:val="22"/>
                <w:szCs w:val="22"/>
                <w:lang w:eastAsia="ru-RU"/>
              </w:rPr>
              <w:t xml:space="preserve"> V1  =</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eastAsia="ru-RU"/>
              </w:rPr>
            </w:pPr>
            <w:r w:rsidRPr="005F5483">
              <w:rPr>
                <w:rFonts w:ascii="Consolas" w:hAnsi="Consolas"/>
                <w:color w:val="333333"/>
                <w:sz w:val="22"/>
                <w:szCs w:val="22"/>
                <w:lang w:eastAsia="ru-RU"/>
              </w:rPr>
              <w:t xml:space="preserve">   5. 10. 15. 20. 25. 30. 35. 40. 45.50.</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eastAsia="ru-RU"/>
              </w:rPr>
            </w:pPr>
            <w:r w:rsidRPr="005F5483">
              <w:rPr>
                <w:rFonts w:ascii="Consolas" w:hAnsi="Consolas"/>
                <w:color w:val="333333"/>
                <w:sz w:val="22"/>
                <w:szCs w:val="22"/>
                <w:lang w:eastAsia="ru-RU"/>
              </w:rPr>
              <w:t xml:space="preserve">--&gt; V2 = [1 3 6 7 10]; </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eastAsia="ru-RU"/>
              </w:rPr>
            </w:pPr>
            <w:r w:rsidRPr="005F5483">
              <w:rPr>
                <w:rFonts w:ascii="Consolas" w:hAnsi="Consolas"/>
                <w:color w:val="333333"/>
                <w:sz w:val="22"/>
                <w:szCs w:val="22"/>
                <w:lang w:eastAsia="ru-RU"/>
              </w:rPr>
              <w:t xml:space="preserve">--&gt; V1(V2) </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eastAsia="ru-RU"/>
              </w:rPr>
            </w:pPr>
            <w:r w:rsidRPr="005F5483">
              <w:rPr>
                <w:rFonts w:ascii="Consolas" w:hAnsi="Consolas"/>
                <w:color w:val="333333"/>
                <w:sz w:val="22"/>
                <w:szCs w:val="22"/>
                <w:lang w:eastAsia="ru-RU"/>
              </w:rPr>
              <w:t xml:space="preserve"> ans  =</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eastAsia="ru-RU"/>
              </w:rPr>
            </w:pPr>
            <w:r w:rsidRPr="005F5483">
              <w:rPr>
                <w:rFonts w:ascii="Consolas" w:hAnsi="Consolas"/>
                <w:color w:val="333333"/>
                <w:sz w:val="22"/>
                <w:szCs w:val="22"/>
                <w:lang w:eastAsia="ru-RU"/>
              </w:rPr>
              <w:t xml:space="preserve">   5.  15. 30.  35.  50.</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5F5483">
              <w:rPr>
                <w:rFonts w:ascii="Consolas" w:hAnsi="Consolas"/>
                <w:sz w:val="22"/>
                <w:szCs w:val="22"/>
                <w:lang w:eastAsia="ru-RU"/>
              </w:rPr>
              <w:t>--&gt;</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eastAsia="ru-RU"/>
              </w:rPr>
            </w:pPr>
            <w:r w:rsidRPr="005F5483">
              <w:rPr>
                <w:rFonts w:ascii="Consolas" w:hAnsi="Consolas"/>
                <w:color w:val="333333"/>
                <w:sz w:val="22"/>
                <w:szCs w:val="22"/>
                <w:lang w:eastAsia="ru-RU"/>
              </w:rPr>
              <w:t xml:space="preserve">--&gt; // </w:t>
            </w:r>
            <w:r w:rsidRPr="005F5483">
              <w:rPr>
                <w:rFonts w:ascii="Consolas" w:hAnsi="Consolas"/>
                <w:b/>
                <w:i/>
                <w:color w:val="333333"/>
                <w:sz w:val="22"/>
                <w:szCs w:val="22"/>
                <w:lang w:eastAsia="ru-RU"/>
              </w:rPr>
              <w:t>Пример2</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eastAsia="ru-RU"/>
              </w:rPr>
            </w:pPr>
            <w:r w:rsidRPr="005F5483">
              <w:rPr>
                <w:rFonts w:ascii="Consolas" w:hAnsi="Consolas"/>
                <w:color w:val="333333"/>
                <w:sz w:val="22"/>
                <w:szCs w:val="22"/>
                <w:lang w:eastAsia="ru-RU"/>
              </w:rPr>
              <w:t>--&gt; V1(V2')</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eastAsia="ru-RU"/>
              </w:rPr>
            </w:pPr>
            <w:r w:rsidRPr="005F5483">
              <w:rPr>
                <w:rFonts w:ascii="Consolas" w:hAnsi="Consolas"/>
                <w:color w:val="333333"/>
                <w:sz w:val="22"/>
                <w:szCs w:val="22"/>
                <w:lang w:eastAsia="ru-RU"/>
              </w:rPr>
              <w:t>ans  =</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eastAsia="ru-RU"/>
              </w:rPr>
            </w:pPr>
            <w:r w:rsidRPr="005F5483">
              <w:rPr>
                <w:rFonts w:ascii="Consolas" w:hAnsi="Consolas"/>
                <w:color w:val="333333"/>
                <w:sz w:val="22"/>
                <w:szCs w:val="22"/>
                <w:lang w:eastAsia="ru-RU"/>
              </w:rPr>
              <w:t xml:space="preserve">   5.  15.  30.  35.  50.</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eastAsia="ru-RU"/>
              </w:rPr>
            </w:pPr>
            <w:r w:rsidRPr="005F5483">
              <w:rPr>
                <w:rFonts w:ascii="Consolas" w:hAnsi="Consolas"/>
                <w:sz w:val="22"/>
                <w:szCs w:val="22"/>
                <w:lang w:eastAsia="ru-RU"/>
              </w:rPr>
              <w:t>--&gt;</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eastAsia="ru-RU"/>
              </w:rPr>
            </w:pPr>
            <w:r w:rsidRPr="005F5483">
              <w:rPr>
                <w:rFonts w:ascii="Consolas" w:hAnsi="Consolas"/>
                <w:color w:val="333333"/>
                <w:sz w:val="22"/>
                <w:szCs w:val="22"/>
                <w:lang w:eastAsia="ru-RU"/>
              </w:rPr>
              <w:t xml:space="preserve">--&gt; // </w:t>
            </w:r>
            <w:r w:rsidRPr="005F5483">
              <w:rPr>
                <w:rFonts w:ascii="Consolas" w:hAnsi="Consolas"/>
                <w:b/>
                <w:i/>
                <w:color w:val="333333"/>
                <w:sz w:val="22"/>
                <w:szCs w:val="22"/>
                <w:lang w:eastAsia="ru-RU"/>
              </w:rPr>
              <w:t>Пример3</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eastAsia="ru-RU"/>
              </w:rPr>
            </w:pPr>
            <w:r w:rsidRPr="005F5483">
              <w:rPr>
                <w:rFonts w:ascii="Consolas" w:hAnsi="Consolas"/>
                <w:color w:val="333333"/>
                <w:sz w:val="22"/>
                <w:szCs w:val="22"/>
                <w:lang w:eastAsia="ru-RU"/>
              </w:rPr>
              <w:t xml:space="preserve">--&gt; V3 = V1'; </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eastAsia="ru-RU"/>
              </w:rPr>
            </w:pPr>
            <w:r w:rsidRPr="005F5483">
              <w:rPr>
                <w:rFonts w:ascii="Consolas" w:hAnsi="Consolas"/>
                <w:color w:val="333333"/>
                <w:sz w:val="22"/>
                <w:szCs w:val="22"/>
                <w:lang w:eastAsia="ru-RU"/>
              </w:rPr>
              <w:t>--&gt;</w:t>
            </w:r>
            <w:r w:rsidRPr="005F5483">
              <w:rPr>
                <w:rFonts w:ascii="Consolas" w:hAnsi="Consolas"/>
                <w:color w:val="333333"/>
                <w:sz w:val="22"/>
                <w:szCs w:val="22"/>
                <w:lang w:val="en-US" w:eastAsia="ru-RU"/>
              </w:rPr>
              <w:t>V</w:t>
            </w:r>
            <w:r w:rsidRPr="005F5483">
              <w:rPr>
                <w:rFonts w:ascii="Consolas" w:hAnsi="Consolas"/>
                <w:color w:val="333333"/>
                <w:sz w:val="22"/>
                <w:szCs w:val="22"/>
                <w:lang w:eastAsia="ru-RU"/>
              </w:rPr>
              <w:t>3(</w:t>
            </w:r>
            <w:r w:rsidRPr="005F5483">
              <w:rPr>
                <w:rFonts w:ascii="Consolas" w:hAnsi="Consolas"/>
                <w:color w:val="333333"/>
                <w:sz w:val="22"/>
                <w:szCs w:val="22"/>
                <w:lang w:val="en-US" w:eastAsia="ru-RU"/>
              </w:rPr>
              <w:t>V</w:t>
            </w:r>
            <w:r w:rsidRPr="005F5483">
              <w:rPr>
                <w:rFonts w:ascii="Consolas" w:hAnsi="Consolas"/>
                <w:color w:val="333333"/>
                <w:sz w:val="22"/>
                <w:szCs w:val="22"/>
                <w:lang w:eastAsia="ru-RU"/>
              </w:rPr>
              <w:t>2)</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val="en-US" w:eastAsia="ru-RU"/>
              </w:rPr>
            </w:pPr>
            <w:r w:rsidRPr="005F5483">
              <w:rPr>
                <w:rFonts w:ascii="Consolas" w:hAnsi="Consolas"/>
                <w:color w:val="333333"/>
                <w:sz w:val="22"/>
                <w:szCs w:val="22"/>
                <w:lang w:val="en-US" w:eastAsia="ru-RU"/>
              </w:rPr>
              <w:t>ans  =</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val="en-US" w:eastAsia="ru-RU"/>
              </w:rPr>
            </w:pPr>
            <w:r w:rsidRPr="005F5483">
              <w:rPr>
                <w:rFonts w:ascii="Consolas" w:hAnsi="Consolas"/>
                <w:color w:val="333333"/>
                <w:sz w:val="22"/>
                <w:szCs w:val="22"/>
                <w:lang w:val="en-US" w:eastAsia="ru-RU"/>
              </w:rPr>
              <w:t xml:space="preserve">   5.</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val="en-US" w:eastAsia="ru-RU"/>
              </w:rPr>
            </w:pPr>
            <w:r w:rsidRPr="005F5483">
              <w:rPr>
                <w:rFonts w:ascii="Consolas" w:hAnsi="Consolas"/>
                <w:color w:val="333333"/>
                <w:sz w:val="22"/>
                <w:szCs w:val="22"/>
                <w:lang w:val="en-US" w:eastAsia="ru-RU"/>
              </w:rPr>
              <w:t xml:space="preserve">   15.</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val="en-US" w:eastAsia="ru-RU"/>
              </w:rPr>
            </w:pPr>
            <w:r w:rsidRPr="005F5483">
              <w:rPr>
                <w:rFonts w:ascii="Consolas" w:hAnsi="Consolas"/>
                <w:color w:val="333333"/>
                <w:sz w:val="22"/>
                <w:szCs w:val="22"/>
                <w:lang w:val="en-US" w:eastAsia="ru-RU"/>
              </w:rPr>
              <w:t xml:space="preserve">   30.</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val="en-US" w:eastAsia="ru-RU"/>
              </w:rPr>
            </w:pPr>
            <w:r w:rsidRPr="005F5483">
              <w:rPr>
                <w:rFonts w:ascii="Consolas" w:hAnsi="Consolas"/>
                <w:color w:val="333333"/>
                <w:sz w:val="22"/>
                <w:szCs w:val="22"/>
                <w:lang w:val="en-US" w:eastAsia="ru-RU"/>
              </w:rPr>
              <w:t xml:space="preserve">   35.</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val="en-US" w:eastAsia="ru-RU"/>
              </w:rPr>
            </w:pPr>
            <w:r w:rsidRPr="005F5483">
              <w:rPr>
                <w:rFonts w:ascii="Consolas" w:hAnsi="Consolas"/>
                <w:color w:val="333333"/>
                <w:sz w:val="22"/>
                <w:szCs w:val="22"/>
                <w:lang w:val="en-US" w:eastAsia="ru-RU"/>
              </w:rPr>
              <w:t xml:space="preserve">   50.</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val="en-US" w:eastAsia="ru-RU"/>
              </w:rPr>
            </w:pPr>
            <w:r w:rsidRPr="005F5483">
              <w:rPr>
                <w:rFonts w:ascii="Consolas" w:hAnsi="Consolas"/>
                <w:sz w:val="22"/>
                <w:szCs w:val="22"/>
                <w:lang w:val="en-US" w:eastAsia="ru-RU"/>
              </w:rPr>
              <w:t>--&gt;</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val="en-US" w:eastAsia="ru-RU"/>
              </w:rPr>
            </w:pPr>
            <w:r w:rsidRPr="005F5483">
              <w:rPr>
                <w:rFonts w:ascii="Consolas" w:hAnsi="Consolas"/>
                <w:color w:val="333333"/>
                <w:sz w:val="22"/>
                <w:szCs w:val="22"/>
                <w:lang w:val="en-US" w:eastAsia="ru-RU"/>
              </w:rPr>
              <w:t xml:space="preserve">--&gt; // </w:t>
            </w:r>
            <w:r w:rsidRPr="005F5483">
              <w:rPr>
                <w:rFonts w:ascii="Consolas" w:hAnsi="Consolas"/>
                <w:b/>
                <w:i/>
                <w:color w:val="333333"/>
                <w:sz w:val="22"/>
                <w:szCs w:val="22"/>
                <w:lang w:eastAsia="ru-RU"/>
              </w:rPr>
              <w:t>Пример</w:t>
            </w:r>
            <w:r w:rsidRPr="005F5483">
              <w:rPr>
                <w:rFonts w:ascii="Consolas" w:hAnsi="Consolas"/>
                <w:b/>
                <w:i/>
                <w:color w:val="333333"/>
                <w:sz w:val="22"/>
                <w:szCs w:val="22"/>
                <w:lang w:val="en-US" w:eastAsia="ru-RU"/>
              </w:rPr>
              <w:t>4</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val="en-US" w:eastAsia="ru-RU"/>
              </w:rPr>
            </w:pPr>
            <w:r w:rsidRPr="005F5483">
              <w:rPr>
                <w:rFonts w:ascii="Consolas" w:hAnsi="Consolas"/>
                <w:color w:val="333333"/>
                <w:sz w:val="22"/>
                <w:szCs w:val="22"/>
                <w:lang w:val="en-US" w:eastAsia="ru-RU"/>
              </w:rPr>
              <w:t xml:space="preserve">--&gt; A1 = [1 3 6; 7 9 10]; </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val="en-US" w:eastAsia="ru-RU"/>
              </w:rPr>
            </w:pPr>
            <w:r w:rsidRPr="005F5483">
              <w:rPr>
                <w:rFonts w:ascii="Consolas" w:hAnsi="Consolas"/>
                <w:color w:val="333333"/>
                <w:sz w:val="22"/>
                <w:szCs w:val="22"/>
                <w:lang w:val="en-US" w:eastAsia="ru-RU"/>
              </w:rPr>
              <w:t>--&gt; V3 = [1 2 3 4 5];</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val="en-US" w:eastAsia="ru-RU"/>
              </w:rPr>
            </w:pPr>
            <w:r w:rsidRPr="005F5483">
              <w:rPr>
                <w:rFonts w:ascii="Consolas" w:hAnsi="Consolas"/>
                <w:color w:val="333333"/>
                <w:sz w:val="22"/>
                <w:szCs w:val="22"/>
                <w:lang w:val="en-US" w:eastAsia="ru-RU"/>
              </w:rPr>
              <w:t>--&gt; A1(V3)'</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2"/>
                <w:szCs w:val="22"/>
                <w:lang w:val="en-US" w:eastAsia="ru-RU"/>
              </w:rPr>
            </w:pPr>
            <w:r w:rsidRPr="005F5483">
              <w:rPr>
                <w:rFonts w:ascii="Consolas" w:hAnsi="Consolas"/>
                <w:color w:val="333333"/>
                <w:sz w:val="22"/>
                <w:szCs w:val="22"/>
                <w:lang w:val="en-US" w:eastAsia="ru-RU"/>
              </w:rPr>
              <w:t>ans  =</w:t>
            </w:r>
          </w:p>
          <w:p w:rsidR="005E4BA4" w:rsidRPr="005F5483" w:rsidRDefault="005E4BA4" w:rsidP="00F07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000000"/>
                <w:sz w:val="22"/>
                <w:szCs w:val="22"/>
                <w:lang w:val="en-US" w:eastAsia="ru-RU"/>
              </w:rPr>
            </w:pPr>
            <w:r w:rsidRPr="005F5483">
              <w:rPr>
                <w:rFonts w:ascii="Consolas" w:hAnsi="Consolas"/>
                <w:color w:val="333333"/>
                <w:sz w:val="22"/>
                <w:szCs w:val="22"/>
                <w:lang w:val="en-US" w:eastAsia="ru-RU"/>
              </w:rPr>
              <w:t>1.  7.  3.  9.  6.</w:t>
            </w:r>
          </w:p>
        </w:tc>
        <w:tc>
          <w:tcPr>
            <w:tcW w:w="3992" w:type="dxa"/>
          </w:tcPr>
          <w:p w:rsidR="005E4BA4" w:rsidRPr="005E4BA4" w:rsidRDefault="005E4BA4" w:rsidP="0000446C">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8"/>
                <w:szCs w:val="28"/>
                <w:lang w:val="en-US" w:eastAsia="ru-RU"/>
              </w:rPr>
            </w:pPr>
            <w:r w:rsidRPr="005E4BA4">
              <w:rPr>
                <w:rFonts w:ascii="Courier New" w:eastAsiaTheme="minorHAnsi" w:hAnsi="Courier New" w:cs="Courier New"/>
                <w:sz w:val="22"/>
                <w:szCs w:val="22"/>
                <w:lang w:eastAsia="ru-RU"/>
              </w:rPr>
              <w:object w:dxaOrig="4356" w:dyaOrig="1788">
                <v:shape id="_x0000_i1071" type="#_x0000_t75" style="width:199pt;height:81.9pt" o:ole="">
                  <v:imagedata r:id="rId125" o:title=""/>
                </v:shape>
                <o:OLEObject Type="Embed" ProgID="PBrush" ShapeID="_x0000_i1071" DrawAspect="Content" ObjectID="_1628601852" r:id="rId126"/>
              </w:object>
            </w:r>
          </w:p>
        </w:tc>
      </w:tr>
    </w:tbl>
    <w:p w:rsidR="0000443D" w:rsidRDefault="0000443D"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sz w:val="28"/>
          <w:szCs w:val="28"/>
          <w:lang w:eastAsia="ru-RU"/>
        </w:rPr>
      </w:pPr>
    </w:p>
    <w:p w:rsid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sz w:val="28"/>
          <w:szCs w:val="28"/>
          <w:lang w:eastAsia="ru-RU"/>
        </w:rPr>
      </w:pPr>
      <w:r w:rsidRPr="005E4BA4">
        <w:rPr>
          <w:rFonts w:ascii="Times New Roman" w:eastAsia="Times New Roman" w:hAnsi="Times New Roman" w:cs="Times New Roman"/>
          <w:bCs/>
          <w:sz w:val="28"/>
          <w:szCs w:val="28"/>
          <w:lang w:eastAsia="ru-RU"/>
        </w:rPr>
        <w:t>Рис. 1.3.3-5 Индексирование матрицы другой матрицей, основанное</w:t>
      </w:r>
      <w:r w:rsidRPr="005E4BA4">
        <w:rPr>
          <w:rFonts w:ascii="Times New Roman" w:eastAsia="Times New Roman" w:hAnsi="Times New Roman" w:cs="Times New Roman"/>
          <w:bCs/>
          <w:sz w:val="28"/>
          <w:szCs w:val="28"/>
          <w:lang w:eastAsia="ru-RU"/>
        </w:rPr>
        <w:br/>
        <w:t>на значениях индексирующей матрицы (вектора)</w:t>
      </w:r>
    </w:p>
    <w:p w:rsidR="00340DF0" w:rsidRPr="005E4BA4" w:rsidRDefault="00340DF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sz w:val="28"/>
          <w:szCs w:val="28"/>
          <w:lang w:eastAsia="ru-RU"/>
        </w:rPr>
      </w:pPr>
    </w:p>
    <w:p w:rsidR="005E4BA4" w:rsidRPr="005E4BA4" w:rsidRDefault="005E4BA4" w:rsidP="0000446C">
      <w:pPr>
        <w:spacing w:after="0" w:line="240" w:lineRule="auto"/>
        <w:ind w:firstLine="708"/>
        <w:jc w:val="both"/>
        <w:rPr>
          <w:rFonts w:ascii="Times New Roman" w:eastAsia="Times New Roman" w:hAnsi="Times New Roman" w:cs="Times New Roman"/>
          <w:bCs/>
          <w:sz w:val="28"/>
          <w:szCs w:val="28"/>
          <w:lang w:eastAsia="ru-RU"/>
        </w:rPr>
      </w:pPr>
      <w:r w:rsidRPr="005E4BA4">
        <w:rPr>
          <w:rFonts w:ascii="Times New Roman" w:eastAsia="Times New Roman" w:hAnsi="Times New Roman" w:cs="Times New Roman"/>
          <w:sz w:val="28"/>
          <w:szCs w:val="28"/>
          <w:lang w:eastAsia="ru-RU"/>
        </w:rPr>
        <w:t>Рассмотрим более сложный пример установки некоторого множества элементов матрицы в ноль. Например, требуется найти максимум каждой строки заданной матрицы, а потом все остальные элементы установить в ноль. Решение данной задачи представлено на рис. 1</w:t>
      </w:r>
      <w:r w:rsidRPr="005E4BA4">
        <w:rPr>
          <w:rFonts w:ascii="Times New Roman" w:eastAsia="Times New Roman" w:hAnsi="Times New Roman" w:cs="Times New Roman"/>
          <w:bCs/>
          <w:sz w:val="28"/>
          <w:szCs w:val="28"/>
          <w:lang w:eastAsia="ru-RU"/>
        </w:rPr>
        <w:t>.3.3-6.</w:t>
      </w:r>
    </w:p>
    <w:p w:rsidR="005E4BA4" w:rsidRPr="005E4BA4" w:rsidRDefault="005E4BA4" w:rsidP="0000446C">
      <w:pPr>
        <w:spacing w:after="0" w:line="240" w:lineRule="auto"/>
        <w:jc w:val="both"/>
        <w:rPr>
          <w:rFonts w:ascii="Times New Roman" w:eastAsia="Times New Roman" w:hAnsi="Times New Roman" w:cs="Times New Roman"/>
          <w:bCs/>
          <w:sz w:val="28"/>
          <w:szCs w:val="28"/>
          <w:lang w:eastAsia="ru-RU"/>
        </w:rPr>
      </w:pPr>
    </w:p>
    <w:p w:rsidR="005E4BA4" w:rsidRPr="005E4BA4" w:rsidRDefault="007F3C86" w:rsidP="00340DF0">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eastAsia="ru-RU"/>
        </w:rPr>
      </w:pPr>
      <w:r>
        <w:object w:dxaOrig="9630" w:dyaOrig="390">
          <v:shape id="_x0000_i1072" type="#_x0000_t75" style="width:460.5pt;height:17.8pt" o:ole="">
            <v:imagedata r:id="rId21" o:title=""/>
          </v:shape>
          <o:OLEObject Type="Embed" ProgID="PBrush" ShapeID="_x0000_i1072" DrawAspect="Content" ObjectID="_1628601853" r:id="rId127"/>
        </w:objec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5E4BA4">
        <w:rPr>
          <w:rFonts w:ascii="Consolas" w:eastAsia="Times New Roman" w:hAnsi="Consolas" w:cs="Times New Roman"/>
          <w:lang w:eastAsia="ru-RU"/>
        </w:rPr>
        <w:t xml:space="preserve">--&gt; // </w:t>
      </w:r>
      <w:r w:rsidRPr="005E4BA4">
        <w:rPr>
          <w:rFonts w:ascii="Consolas" w:eastAsia="Times New Roman" w:hAnsi="Consolas" w:cs="Times New Roman"/>
          <w:b/>
          <w:i/>
          <w:lang w:eastAsia="ru-RU"/>
        </w:rPr>
        <w:t>Установка некоторого множества элементов матрицы в ноль</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5E4BA4">
        <w:rPr>
          <w:rFonts w:ascii="Consolas" w:eastAsia="Times New Roman" w:hAnsi="Consolas" w:cs="Times New Roman"/>
          <w:lang w:eastAsia="ru-RU"/>
        </w:rPr>
        <w:t>--&gt;</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5E4BA4">
        <w:rPr>
          <w:rFonts w:ascii="Consolas" w:eastAsia="Times New Roman" w:hAnsi="Consolas" w:cs="Times New Roman"/>
          <w:lang w:eastAsia="ru-RU"/>
        </w:rPr>
        <w:t>--&gt;</w:t>
      </w:r>
      <w:r w:rsidRPr="005E4BA4">
        <w:rPr>
          <w:rFonts w:ascii="Consolas" w:eastAsia="Times New Roman" w:hAnsi="Consolas" w:cs="Times New Roman"/>
          <w:lang w:val="en-US" w:eastAsia="ru-RU"/>
        </w:rPr>
        <w:t>A</w:t>
      </w:r>
      <w:r w:rsidRPr="005E4BA4">
        <w:rPr>
          <w:rFonts w:ascii="Consolas" w:eastAsia="Times New Roman" w:hAnsi="Consolas" w:cs="Times New Roman"/>
          <w:lang w:eastAsia="ru-RU"/>
        </w:rPr>
        <w:t xml:space="preserve"> = [1 2 3 4; 5 5 6 7; 7 9 8 3]  // </w:t>
      </w:r>
      <w:r w:rsidRPr="005E4BA4">
        <w:rPr>
          <w:rFonts w:ascii="Consolas" w:eastAsia="Times New Roman" w:hAnsi="Consolas" w:cs="Times New Roman"/>
          <w:b/>
          <w:i/>
          <w:lang w:eastAsia="ru-RU"/>
        </w:rPr>
        <w:t>Создание исходной матрицы</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5E4BA4">
        <w:rPr>
          <w:rFonts w:ascii="Consolas" w:eastAsia="Times New Roman" w:hAnsi="Consolas" w:cs="Times New Roman"/>
          <w:lang w:val="en-US" w:eastAsia="ru-RU"/>
        </w:rPr>
        <w:t>A</w:t>
      </w:r>
      <w:r w:rsidRPr="005E4BA4">
        <w:rPr>
          <w:rFonts w:ascii="Consolas" w:eastAsia="Times New Roman" w:hAnsi="Consolas" w:cs="Times New Roman"/>
          <w:lang w:eastAsia="ru-RU"/>
        </w:rPr>
        <w:t xml:space="preserve">  =</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5E4BA4">
        <w:rPr>
          <w:rFonts w:ascii="Consolas" w:eastAsia="Times New Roman" w:hAnsi="Consolas" w:cs="Times New Roman"/>
          <w:lang w:eastAsia="ru-RU"/>
        </w:rPr>
        <w:t xml:space="preserve">   1.   2.   3.   4.</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5E4BA4">
        <w:rPr>
          <w:rFonts w:ascii="Consolas" w:eastAsia="Times New Roman" w:hAnsi="Consolas" w:cs="Times New Roman"/>
          <w:lang w:eastAsia="ru-RU"/>
        </w:rPr>
        <w:t xml:space="preserve">   5.   5.   6.   7.</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5E4BA4">
        <w:rPr>
          <w:rFonts w:ascii="Consolas" w:eastAsia="Times New Roman" w:hAnsi="Consolas" w:cs="Times New Roman"/>
          <w:lang w:eastAsia="ru-RU"/>
        </w:rPr>
        <w:t xml:space="preserve">   7.   9.   8.   3.</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b/>
          <w:i/>
          <w:lang w:eastAsia="ru-RU"/>
        </w:rPr>
      </w:pPr>
      <w:r w:rsidRPr="005E4BA4">
        <w:rPr>
          <w:rFonts w:ascii="Consolas" w:eastAsia="Times New Roman" w:hAnsi="Consolas" w:cs="Times New Roman"/>
          <w:lang w:eastAsia="ru-RU"/>
        </w:rPr>
        <w:t xml:space="preserve">--&gt; // </w:t>
      </w:r>
      <w:r w:rsidRPr="005E4BA4">
        <w:rPr>
          <w:rFonts w:ascii="Consolas" w:eastAsia="Times New Roman" w:hAnsi="Consolas" w:cs="Times New Roman"/>
          <w:b/>
          <w:i/>
          <w:lang w:eastAsia="ru-RU"/>
        </w:rPr>
        <w:t xml:space="preserve">Значения </w:t>
      </w:r>
      <w:r w:rsidRPr="005E4BA4">
        <w:rPr>
          <w:rFonts w:ascii="Consolas" w:eastAsia="Times New Roman" w:hAnsi="Consolas" w:cs="Times New Roman"/>
          <w:b/>
          <w:i/>
          <w:lang w:val="en-US" w:eastAsia="ru-RU"/>
        </w:rPr>
        <w:t>y</w:t>
      </w:r>
      <w:r w:rsidRPr="005E4BA4">
        <w:rPr>
          <w:rFonts w:ascii="Consolas" w:eastAsia="Times New Roman" w:hAnsi="Consolas" w:cs="Times New Roman"/>
          <w:b/>
          <w:i/>
          <w:lang w:eastAsia="ru-RU"/>
        </w:rPr>
        <w:t xml:space="preserve"> и номера </w:t>
      </w:r>
      <w:r w:rsidRPr="005E4BA4">
        <w:rPr>
          <w:rFonts w:ascii="Consolas" w:eastAsia="Times New Roman" w:hAnsi="Consolas" w:cs="Times New Roman"/>
          <w:b/>
          <w:i/>
          <w:lang w:val="en-US" w:eastAsia="ru-RU"/>
        </w:rPr>
        <w:t>I</w:t>
      </w:r>
      <w:r w:rsidRPr="005E4BA4">
        <w:rPr>
          <w:rFonts w:ascii="Consolas" w:eastAsia="Times New Roman" w:hAnsi="Consolas" w:cs="Times New Roman"/>
          <w:b/>
          <w:i/>
          <w:lang w:eastAsia="ru-RU"/>
        </w:rPr>
        <w:t xml:space="preserve"> максимальных элементов в каждой строке</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--&gt; [y, I] = max(A, 'c')  </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I  =</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5E4BA4">
        <w:rPr>
          <w:rFonts w:ascii="Consolas" w:eastAsia="Times New Roman" w:hAnsi="Consolas" w:cs="Times New Roman"/>
          <w:lang w:eastAsia="ru-RU"/>
        </w:rPr>
        <w:t>4.</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5E4BA4">
        <w:rPr>
          <w:rFonts w:ascii="Consolas" w:eastAsia="Times New Roman" w:hAnsi="Consolas" w:cs="Times New Roman"/>
          <w:lang w:eastAsia="ru-RU"/>
        </w:rPr>
        <w:t xml:space="preserve">   4.  </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5E4BA4">
        <w:rPr>
          <w:rFonts w:ascii="Consolas" w:eastAsia="Times New Roman" w:hAnsi="Consolas" w:cs="Times New Roman"/>
          <w:lang w:eastAsia="ru-RU"/>
        </w:rPr>
        <w:t xml:space="preserve">   2.</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5E4BA4">
        <w:rPr>
          <w:rFonts w:ascii="Consolas" w:eastAsia="Times New Roman" w:hAnsi="Consolas" w:cs="Times New Roman"/>
          <w:lang w:val="en-US" w:eastAsia="ru-RU"/>
        </w:rPr>
        <w:t>y</w:t>
      </w:r>
      <w:r w:rsidRPr="005E4BA4">
        <w:rPr>
          <w:rFonts w:ascii="Consolas" w:eastAsia="Times New Roman" w:hAnsi="Consolas" w:cs="Times New Roman"/>
          <w:lang w:eastAsia="ru-RU"/>
        </w:rPr>
        <w:t xml:space="preserve">  =</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5E4BA4">
        <w:rPr>
          <w:rFonts w:ascii="Consolas" w:eastAsia="Times New Roman" w:hAnsi="Consolas" w:cs="Times New Roman"/>
          <w:lang w:eastAsia="ru-RU"/>
        </w:rPr>
        <w:t xml:space="preserve">   4.</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5E4BA4">
        <w:rPr>
          <w:rFonts w:ascii="Consolas" w:eastAsia="Times New Roman" w:hAnsi="Consolas" w:cs="Times New Roman"/>
          <w:lang w:eastAsia="ru-RU"/>
        </w:rPr>
        <w:t xml:space="preserve">   7.</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5E4BA4">
        <w:rPr>
          <w:rFonts w:ascii="Consolas" w:eastAsia="Times New Roman" w:hAnsi="Consolas" w:cs="Times New Roman"/>
          <w:lang w:eastAsia="ru-RU"/>
        </w:rPr>
        <w:t xml:space="preserve">   9.</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5E4BA4">
        <w:rPr>
          <w:rFonts w:ascii="Consolas" w:eastAsia="Times New Roman" w:hAnsi="Consolas" w:cs="Times New Roman"/>
          <w:lang w:eastAsia="ru-RU"/>
        </w:rPr>
        <w:t>--&gt;</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5E4BA4">
        <w:rPr>
          <w:rFonts w:ascii="Consolas" w:eastAsia="Times New Roman" w:hAnsi="Consolas" w:cs="Times New Roman"/>
          <w:lang w:eastAsia="ru-RU"/>
        </w:rPr>
        <w:t>--&gt;</w:t>
      </w:r>
      <w:r w:rsidRPr="005E4BA4">
        <w:rPr>
          <w:rFonts w:ascii="Consolas" w:eastAsia="Times New Roman" w:hAnsi="Consolas" w:cs="Times New Roman"/>
          <w:lang w:val="en-US" w:eastAsia="ru-RU"/>
        </w:rPr>
        <w:t>B</w:t>
      </w:r>
      <w:r w:rsidRPr="005E4BA4">
        <w:rPr>
          <w:rFonts w:ascii="Consolas" w:eastAsia="Times New Roman" w:hAnsi="Consolas" w:cs="Times New Roman"/>
          <w:lang w:eastAsia="ru-RU"/>
        </w:rPr>
        <w:t xml:space="preserve"> = </w:t>
      </w:r>
      <w:r w:rsidRPr="005E4BA4">
        <w:rPr>
          <w:rFonts w:ascii="Consolas" w:eastAsia="Times New Roman" w:hAnsi="Consolas" w:cs="Times New Roman"/>
          <w:lang w:val="en-US" w:eastAsia="ru-RU"/>
        </w:rPr>
        <w:t>zeros</w:t>
      </w:r>
      <w:r w:rsidRPr="005E4BA4">
        <w:rPr>
          <w:rFonts w:ascii="Consolas" w:eastAsia="Times New Roman" w:hAnsi="Consolas" w:cs="Times New Roman"/>
          <w:lang w:eastAsia="ru-RU"/>
        </w:rPr>
        <w:t>(</w:t>
      </w:r>
      <w:r w:rsidRPr="005E4BA4">
        <w:rPr>
          <w:rFonts w:ascii="Consolas" w:eastAsia="Times New Roman" w:hAnsi="Consolas" w:cs="Times New Roman"/>
          <w:lang w:val="en-US" w:eastAsia="ru-RU"/>
        </w:rPr>
        <w:t>A</w:t>
      </w:r>
      <w:r w:rsidRPr="005E4BA4">
        <w:rPr>
          <w:rFonts w:ascii="Consolas" w:eastAsia="Times New Roman" w:hAnsi="Consolas" w:cs="Times New Roman"/>
          <w:lang w:eastAsia="ru-RU"/>
        </w:rPr>
        <w:t xml:space="preserve">) // </w:t>
      </w:r>
      <w:r w:rsidRPr="005E4BA4">
        <w:rPr>
          <w:rFonts w:ascii="Consolas" w:eastAsia="Times New Roman" w:hAnsi="Consolas" w:cs="Times New Roman"/>
          <w:b/>
          <w:i/>
          <w:lang w:eastAsia="ru-RU"/>
        </w:rPr>
        <w:t xml:space="preserve">Создание матрицы </w:t>
      </w:r>
      <w:r w:rsidRPr="005E4BA4">
        <w:rPr>
          <w:rFonts w:ascii="Consolas" w:eastAsia="Times New Roman" w:hAnsi="Consolas" w:cs="Times New Roman"/>
          <w:b/>
          <w:lang w:val="en-US" w:eastAsia="ru-RU"/>
        </w:rPr>
        <w:t>B</w:t>
      </w:r>
      <w:r w:rsidRPr="005E4BA4">
        <w:rPr>
          <w:rFonts w:ascii="Consolas" w:eastAsia="Times New Roman" w:hAnsi="Consolas" w:cs="Times New Roman"/>
          <w:b/>
          <w:i/>
          <w:lang w:val="en-US" w:eastAsia="ru-RU"/>
        </w:rPr>
        <w:t>c</w:t>
      </w:r>
      <w:r w:rsidRPr="005E4BA4">
        <w:rPr>
          <w:rFonts w:ascii="Consolas" w:eastAsia="Times New Roman" w:hAnsi="Consolas" w:cs="Times New Roman"/>
          <w:b/>
          <w:i/>
          <w:lang w:eastAsia="ru-RU"/>
        </w:rPr>
        <w:t xml:space="preserve"> нулевыми элем</w:t>
      </w:r>
      <w:r w:rsidRPr="005E4BA4">
        <w:rPr>
          <w:rFonts w:ascii="Consolas" w:eastAsia="Times New Roman" w:hAnsi="Consolas" w:cs="Times New Roman"/>
          <w:lang w:eastAsia="ru-RU"/>
        </w:rPr>
        <w:t>ентами</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B  =</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0.   0.   0.   0.</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0.   0.   0.   0.</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0.   0.   0.   0.</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--&gt;</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--&gt; B(sub2ind(size(A), 1 : length(I), I')) = y  // </w:t>
      </w:r>
      <w:r w:rsidRPr="005E4BA4">
        <w:rPr>
          <w:rFonts w:ascii="Consolas" w:eastAsia="Times New Roman" w:hAnsi="Consolas" w:cs="Times New Roman"/>
          <w:i/>
          <w:lang w:eastAsia="ru-RU"/>
        </w:rPr>
        <w:t>Формированиематрицы</w:t>
      </w:r>
      <w:r w:rsidRPr="005E4BA4">
        <w:rPr>
          <w:rFonts w:ascii="Consolas" w:eastAsia="Times New Roman" w:hAnsi="Consolas" w:cs="Times New Roman"/>
          <w:b/>
          <w:lang w:val="en-US" w:eastAsia="ru-RU"/>
        </w:rPr>
        <w:t>B</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5E4BA4">
        <w:rPr>
          <w:rFonts w:ascii="Consolas" w:eastAsia="Times New Roman" w:hAnsi="Consolas" w:cs="Times New Roman"/>
          <w:lang w:val="en-US" w:eastAsia="ru-RU"/>
        </w:rPr>
        <w:t xml:space="preserve"> B</w:t>
      </w:r>
      <w:r w:rsidRPr="005E4BA4">
        <w:rPr>
          <w:rFonts w:ascii="Consolas" w:eastAsia="Times New Roman" w:hAnsi="Consolas" w:cs="Times New Roman"/>
          <w:lang w:eastAsia="ru-RU"/>
        </w:rPr>
        <w:t xml:space="preserve">  =</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5E4BA4">
        <w:rPr>
          <w:rFonts w:ascii="Consolas" w:eastAsia="Times New Roman" w:hAnsi="Consolas" w:cs="Times New Roman"/>
          <w:lang w:eastAsia="ru-RU"/>
        </w:rPr>
        <w:t xml:space="preserve">   0.   0.   0.   4.</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5E4BA4">
        <w:rPr>
          <w:rFonts w:ascii="Consolas" w:eastAsia="Times New Roman" w:hAnsi="Consolas" w:cs="Times New Roman"/>
          <w:lang w:eastAsia="ru-RU"/>
        </w:rPr>
        <w:t xml:space="preserve">   0.   0.   0.   7.</w:t>
      </w:r>
    </w:p>
    <w:p w:rsidR="005E4BA4" w:rsidRPr="005E4BA4" w:rsidRDefault="005E4BA4" w:rsidP="00340DF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bCs/>
          <w:lang w:eastAsia="ru-RU"/>
        </w:rPr>
      </w:pPr>
      <w:r w:rsidRPr="005E4BA4">
        <w:rPr>
          <w:rFonts w:ascii="Consolas" w:eastAsia="Times New Roman" w:hAnsi="Consolas" w:cs="Times New Roman"/>
          <w:lang w:eastAsia="ru-RU"/>
        </w:rPr>
        <w:t xml:space="preserve">   0.   9.   0.   0.</w:t>
      </w:r>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p>
    <w:p w:rsid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Рис. </w:t>
      </w:r>
      <w:r w:rsidRPr="005E4BA4">
        <w:rPr>
          <w:rFonts w:ascii="Times New Roman" w:eastAsia="Times New Roman" w:hAnsi="Times New Roman" w:cs="Times New Roman"/>
          <w:bCs/>
          <w:sz w:val="28"/>
          <w:szCs w:val="28"/>
          <w:lang w:eastAsia="ru-RU"/>
        </w:rPr>
        <w:t>1.3.3-6 Пример</w:t>
      </w:r>
      <w:r w:rsidRPr="005E4BA4">
        <w:rPr>
          <w:rFonts w:ascii="Times New Roman" w:eastAsia="Times New Roman" w:hAnsi="Times New Roman" w:cs="Times New Roman"/>
          <w:sz w:val="28"/>
          <w:szCs w:val="28"/>
          <w:lang w:eastAsia="ru-RU"/>
        </w:rPr>
        <w:t xml:space="preserve"> установки некоторых элементов матрицы в ноль</w:t>
      </w:r>
    </w:p>
    <w:p w:rsidR="005F5483" w:rsidRDefault="005F5483" w:rsidP="0000446C">
      <w:pPr>
        <w:spacing w:after="0" w:line="240" w:lineRule="auto"/>
        <w:ind w:firstLine="708"/>
        <w:jc w:val="both"/>
        <w:rPr>
          <w:rFonts w:ascii="Times New Roman" w:eastAsia="Times New Roman" w:hAnsi="Times New Roman" w:cs="Times New Roman"/>
          <w:sz w:val="28"/>
          <w:szCs w:val="28"/>
          <w:lang w:eastAsia="ru-RU"/>
        </w:rPr>
      </w:pPr>
    </w:p>
    <w:p w:rsidR="005F5483" w:rsidRDefault="005F5483" w:rsidP="0000446C">
      <w:pPr>
        <w:spacing w:after="0" w:line="240" w:lineRule="auto"/>
        <w:ind w:firstLine="708"/>
        <w:jc w:val="both"/>
        <w:rPr>
          <w:rFonts w:ascii="Times New Roman" w:eastAsia="Times New Roman" w:hAnsi="Times New Roman" w:cs="Times New Roman"/>
          <w:sz w:val="28"/>
          <w:szCs w:val="28"/>
          <w:lang w:eastAsia="ru-RU"/>
        </w:rPr>
      </w:pPr>
    </w:p>
    <w:p w:rsid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При доступе к элементам матрицы с числовыми индексами вне границ матрицы (присвоении значений таким элементам), Scilab расширяет (увеличивает) размерности этой матрицы для включения этих элементов в матрицу, заполняя остальные получившиеся при расширении элементы нулями. Это можно квалифицировать как добавление элементов к существующей матрице. При этом</w:t>
      </w:r>
      <w:r w:rsidR="00624129" w:rsidRPr="0000443D">
        <w:rPr>
          <w:rFonts w:ascii="Times New Roman" w:eastAsia="Times New Roman" w:hAnsi="Times New Roman" w:cs="Times New Roman"/>
          <w:sz w:val="28"/>
          <w:szCs w:val="28"/>
          <w:lang w:eastAsia="ru-RU"/>
        </w:rPr>
        <w:t>,</w:t>
      </w:r>
      <w:r w:rsidRPr="005E4BA4">
        <w:rPr>
          <w:rFonts w:ascii="Times New Roman" w:eastAsia="Times New Roman" w:hAnsi="Times New Roman" w:cs="Times New Roman"/>
          <w:sz w:val="28"/>
          <w:szCs w:val="28"/>
          <w:lang w:eastAsia="ru-RU"/>
        </w:rPr>
        <w:t xml:space="preserve"> если бы была предпринята попытка сослаться на элементы матрицы за пределами массива справа от оператора присваивания, Scilab выдал бы сообщение об ошибке: «</w:t>
      </w:r>
      <w:r w:rsidRPr="005E4BA4">
        <w:rPr>
          <w:rFonts w:ascii="Consolas" w:eastAsia="Times New Roman" w:hAnsi="Consolas" w:cs="Times New Roman"/>
          <w:b/>
          <w:lang w:eastAsia="ru-RU"/>
        </w:rPr>
        <w:t>Недопустимый индекс</w:t>
      </w:r>
      <w:r w:rsidRPr="005E4BA4">
        <w:rPr>
          <w:rFonts w:ascii="Times New Roman" w:eastAsia="Times New Roman" w:hAnsi="Times New Roman" w:cs="Times New Roman"/>
          <w:sz w:val="28"/>
          <w:szCs w:val="28"/>
          <w:lang w:eastAsia="ru-RU"/>
        </w:rPr>
        <w:t>».</w:t>
      </w:r>
    </w:p>
    <w:p w:rsidR="005F5483" w:rsidRPr="005E4BA4" w:rsidRDefault="005F5483"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В </w:t>
      </w:r>
      <w:r w:rsidRPr="005E4BA4">
        <w:rPr>
          <w:rFonts w:ascii="Consolas" w:eastAsia="Times New Roman" w:hAnsi="Consolas" w:cs="Times New Roman"/>
          <w:b/>
          <w:lang w:eastAsia="ru-RU"/>
        </w:rPr>
        <w:t>Примере1</w:t>
      </w:r>
      <w:r w:rsidRPr="005E4BA4">
        <w:rPr>
          <w:rFonts w:ascii="Times New Roman" w:eastAsia="Times New Roman" w:hAnsi="Times New Roman" w:cs="Times New Roman"/>
          <w:sz w:val="28"/>
          <w:szCs w:val="28"/>
          <w:lang w:eastAsia="ru-RU"/>
        </w:rPr>
        <w:t xml:space="preserve">(рис. 1.3.3-7) показано присвоение значения элементу массива </w:t>
      </w:r>
      <w:r w:rsidRPr="005E4BA4">
        <w:rPr>
          <w:rFonts w:ascii="Consolas" w:eastAsia="Times New Roman" w:hAnsi="Consolas" w:cs="Times New Roman"/>
          <w:b/>
          <w:lang w:eastAsia="ru-RU"/>
        </w:rPr>
        <w:t>А</w:t>
      </w:r>
      <w:r w:rsidRPr="005E4BA4">
        <w:rPr>
          <w:rFonts w:ascii="Times New Roman" w:eastAsia="Times New Roman" w:hAnsi="Times New Roman" w:cs="Times New Roman"/>
          <w:sz w:val="28"/>
          <w:szCs w:val="28"/>
          <w:lang w:eastAsia="ru-RU"/>
        </w:rPr>
        <w:t xml:space="preserve"> за пределами его границ. Отображение матрицы показывает, что произошло добавление </w:t>
      </w:r>
      <w:r w:rsidRPr="005E4BA4">
        <w:rPr>
          <w:rFonts w:ascii="Consolas" w:eastAsia="Times New Roman" w:hAnsi="Consolas" w:cs="Times New Roman"/>
          <w:b/>
          <w:lang w:eastAsia="ru-RU"/>
        </w:rPr>
        <w:t>5</w:t>
      </w:r>
      <w:r w:rsidRPr="005E4BA4">
        <w:rPr>
          <w:rFonts w:ascii="Times New Roman" w:eastAsia="Times New Roman" w:hAnsi="Times New Roman" w:cs="Times New Roman"/>
          <w:sz w:val="28"/>
          <w:szCs w:val="28"/>
          <w:lang w:eastAsia="ru-RU"/>
        </w:rPr>
        <w:t xml:space="preserve">-го столбца, где в </w:t>
      </w:r>
      <w:r w:rsidRPr="005E4BA4">
        <w:rPr>
          <w:rFonts w:ascii="Consolas" w:eastAsia="Times New Roman" w:hAnsi="Consolas" w:cs="Times New Roman"/>
          <w:b/>
          <w:lang w:eastAsia="ru-RU"/>
        </w:rPr>
        <w:t>3</w:t>
      </w:r>
      <w:r w:rsidRPr="005E4BA4">
        <w:rPr>
          <w:rFonts w:ascii="Times New Roman" w:eastAsia="Times New Roman" w:hAnsi="Times New Roman" w:cs="Times New Roman"/>
          <w:sz w:val="28"/>
          <w:szCs w:val="28"/>
          <w:lang w:eastAsia="ru-RU"/>
        </w:rPr>
        <w:t xml:space="preserve">-й строке присвоенное значение </w:t>
      </w:r>
      <w:r w:rsidRPr="005E4BA4">
        <w:rPr>
          <w:rFonts w:ascii="Consolas" w:eastAsia="Times New Roman" w:hAnsi="Consolas" w:cs="Times New Roman"/>
          <w:b/>
          <w:lang w:eastAsia="ru-RU"/>
        </w:rPr>
        <w:t>7</w:t>
      </w:r>
      <w:r w:rsidRPr="005E4BA4">
        <w:rPr>
          <w:rFonts w:ascii="Times New Roman" w:eastAsia="Times New Roman" w:hAnsi="Times New Roman" w:cs="Times New Roman"/>
          <w:sz w:val="28"/>
          <w:szCs w:val="28"/>
          <w:lang w:eastAsia="ru-RU"/>
        </w:rPr>
        <w:t xml:space="preserve">, а все остальные элементы равны </w:t>
      </w:r>
      <w:r w:rsidRPr="005E4BA4">
        <w:rPr>
          <w:rFonts w:ascii="Consolas" w:eastAsia="Times New Roman" w:hAnsi="Consolas" w:cs="Times New Roman"/>
          <w:b/>
          <w:lang w:eastAsia="ru-RU"/>
        </w:rPr>
        <w:t>0</w:t>
      </w:r>
      <w:r w:rsidRPr="005E4BA4">
        <w:rPr>
          <w:rFonts w:ascii="Times New Roman" w:eastAsia="Times New Roman" w:hAnsi="Times New Roman" w:cs="Times New Roman"/>
          <w:sz w:val="28"/>
          <w:szCs w:val="28"/>
          <w:lang w:eastAsia="ru-RU"/>
        </w:rPr>
        <w:t xml:space="preserve">. </w:t>
      </w: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Удаление элементов из существующей матрицы можно осуществить путем присвоения пустого множества этим элементам – </w:t>
      </w:r>
      <w:r w:rsidRPr="005E4BA4">
        <w:rPr>
          <w:rFonts w:ascii="Consolas" w:eastAsia="Times New Roman" w:hAnsi="Consolas" w:cs="Times New Roman"/>
          <w:b/>
          <w:lang w:eastAsia="ru-RU"/>
        </w:rPr>
        <w:t>[]</w:t>
      </w:r>
      <w:r w:rsidRPr="005E4BA4">
        <w:rPr>
          <w:rFonts w:ascii="Times New Roman" w:eastAsia="Times New Roman" w:hAnsi="Times New Roman" w:cs="Times New Roman"/>
          <w:sz w:val="28"/>
          <w:szCs w:val="28"/>
          <w:lang w:eastAsia="ru-RU"/>
        </w:rPr>
        <w:t>. Удалением элементов можно сделать вектор короче, а матрицу – меньше (</w:t>
      </w:r>
      <w:r w:rsidRPr="005E4BA4">
        <w:rPr>
          <w:rFonts w:ascii="Consolas" w:eastAsia="Times New Roman" w:hAnsi="Consolas" w:cs="Times New Roman"/>
          <w:b/>
          <w:lang w:eastAsia="ru-RU"/>
        </w:rPr>
        <w:t>Пример2</w:t>
      </w:r>
      <w:r w:rsidRPr="005E4BA4">
        <w:rPr>
          <w:rFonts w:ascii="Times New Roman" w:eastAsia="Times New Roman" w:hAnsi="Times New Roman" w:cs="Times New Roman"/>
          <w:sz w:val="28"/>
          <w:szCs w:val="28"/>
          <w:lang w:eastAsia="ru-RU"/>
        </w:rPr>
        <w:t xml:space="preserve">, </w:t>
      </w:r>
      <w:r w:rsidRPr="005E4BA4">
        <w:rPr>
          <w:rFonts w:ascii="Times New Roman" w:eastAsia="Times New Roman" w:hAnsi="Times New Roman" w:cs="Times New Roman"/>
          <w:sz w:val="28"/>
          <w:szCs w:val="28"/>
          <w:lang w:eastAsia="ru-RU"/>
        </w:rPr>
        <w:br/>
        <w:t>рис. 1.3.3-7).</w:t>
      </w:r>
    </w:p>
    <w:p w:rsidR="005E4BA4" w:rsidRPr="005E4BA4" w:rsidRDefault="005E4BA4" w:rsidP="0000446C">
      <w:pPr>
        <w:spacing w:after="0" w:line="240" w:lineRule="auto"/>
        <w:jc w:val="both"/>
        <w:rPr>
          <w:rFonts w:ascii="Times New Roman" w:eastAsia="Times New Roman" w:hAnsi="Times New Roman" w:cs="Times New Roman"/>
          <w:sz w:val="28"/>
          <w:szCs w:val="28"/>
          <w:lang w:eastAsia="ru-RU"/>
        </w:rPr>
      </w:pPr>
    </w:p>
    <w:tbl>
      <w:tblPr>
        <w:tblStyle w:val="3c"/>
        <w:tblW w:w="0" w:type="auto"/>
        <w:tblBorders>
          <w:insideH w:val="none" w:sz="0" w:space="0" w:color="auto"/>
          <w:insideV w:val="none" w:sz="0" w:space="0" w:color="auto"/>
        </w:tblBorders>
        <w:tblLook w:val="04A0"/>
      </w:tblPr>
      <w:tblGrid>
        <w:gridCol w:w="9423"/>
      </w:tblGrid>
      <w:tr w:rsidR="005E4BA4" w:rsidRPr="005E4BA4" w:rsidTr="00340DF0">
        <w:tc>
          <w:tcPr>
            <w:tcW w:w="8897" w:type="dxa"/>
          </w:tcPr>
          <w:p w:rsidR="005E4BA4" w:rsidRPr="005E4BA4" w:rsidRDefault="007F3C86" w:rsidP="00F0718A">
            <w:pPr>
              <w:rPr>
                <w:sz w:val="28"/>
                <w:szCs w:val="28"/>
                <w:lang w:eastAsia="ru-RU"/>
              </w:rPr>
            </w:pPr>
            <w:r w:rsidRPr="007C6456">
              <w:rPr>
                <w:rFonts w:asciiTheme="minorHAnsi" w:eastAsiaTheme="minorHAnsi" w:hAnsiTheme="minorHAnsi" w:cstheme="minorBidi"/>
                <w:sz w:val="22"/>
                <w:szCs w:val="22"/>
              </w:rPr>
              <w:object w:dxaOrig="9630" w:dyaOrig="390">
                <v:shape id="_x0000_i1073" type="#_x0000_t75" style="width:460.5pt;height:17.8pt" o:ole="">
                  <v:imagedata r:id="rId21" o:title=""/>
                </v:shape>
                <o:OLEObject Type="Embed" ProgID="PBrush" ShapeID="_x0000_i1073" DrawAspect="Content" ObjectID="_1628601854" r:id="rId128"/>
              </w:objec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--&gt; // </w:t>
            </w:r>
            <w:r w:rsidRPr="005F5483">
              <w:rPr>
                <w:rFonts w:ascii="Consolas" w:hAnsi="Consolas"/>
                <w:b/>
                <w:i/>
                <w:color w:val="333333"/>
                <w:sz w:val="22"/>
                <w:szCs w:val="22"/>
                <w:lang w:eastAsia="ru-RU"/>
              </w:rPr>
              <w:t>Назначение элементов вне границ и удаление элементов матрицы</w:t>
            </w:r>
          </w:p>
          <w:p w:rsidR="005E4BA4" w:rsidRPr="005F5483" w:rsidRDefault="005E4BA4" w:rsidP="00F0718A">
            <w:pPr>
              <w:rPr>
                <w:rFonts w:ascii="Consolas" w:hAnsi="Consolas"/>
                <w:color w:val="333333"/>
                <w:sz w:val="22"/>
                <w:szCs w:val="22"/>
                <w:lang w:eastAsia="ru-RU"/>
              </w:rPr>
            </w:pPr>
            <w:r w:rsidRPr="005F5483">
              <w:rPr>
                <w:rFonts w:ascii="Consolas" w:hAnsi="Consolas"/>
                <w:sz w:val="22"/>
                <w:szCs w:val="22"/>
                <w:lang w:eastAsia="ru-RU"/>
              </w:rPr>
              <w:t>--&gt;</w:t>
            </w:r>
          </w:p>
          <w:p w:rsidR="005E4BA4" w:rsidRPr="005F5483" w:rsidRDefault="005E4BA4" w:rsidP="00F0718A">
            <w:pPr>
              <w:rPr>
                <w:rFonts w:ascii="Consolas" w:hAnsi="Consolas"/>
                <w:sz w:val="22"/>
                <w:szCs w:val="22"/>
                <w:lang w:eastAsia="ru-RU"/>
              </w:rPr>
            </w:pPr>
            <w:r w:rsidRPr="005F5483">
              <w:rPr>
                <w:rFonts w:ascii="Consolas" w:hAnsi="Consolas"/>
                <w:color w:val="333333"/>
                <w:sz w:val="22"/>
                <w:szCs w:val="22"/>
                <w:lang w:eastAsia="ru-RU"/>
              </w:rPr>
              <w:t>--&gt;</w:t>
            </w:r>
            <w:r w:rsidRPr="005F5483">
              <w:rPr>
                <w:rFonts w:ascii="Consolas" w:hAnsi="Consolas"/>
                <w:sz w:val="22"/>
                <w:szCs w:val="22"/>
                <w:lang w:eastAsia="ru-RU"/>
              </w:rPr>
              <w:t xml:space="preserve">// </w:t>
            </w:r>
            <w:r w:rsidRPr="005F5483">
              <w:rPr>
                <w:rFonts w:ascii="Consolas" w:hAnsi="Consolas"/>
                <w:b/>
                <w:i/>
                <w:sz w:val="22"/>
                <w:szCs w:val="22"/>
                <w:lang w:eastAsia="ru-RU"/>
              </w:rPr>
              <w:t>Исходная матри</w:t>
            </w:r>
            <w:r w:rsidRPr="005F5483">
              <w:rPr>
                <w:rFonts w:ascii="Consolas" w:hAnsi="Consolas"/>
                <w:b/>
                <w:sz w:val="22"/>
                <w:szCs w:val="22"/>
                <w:lang w:eastAsia="ru-RU"/>
              </w:rPr>
              <w:t xml:space="preserve">ца </w:t>
            </w:r>
            <w:r w:rsidRPr="005F5483">
              <w:rPr>
                <w:rFonts w:ascii="Consolas" w:hAnsi="Consolas"/>
                <w:b/>
                <w:sz w:val="22"/>
                <w:szCs w:val="22"/>
                <w:lang w:val="en-US" w:eastAsia="ru-RU"/>
              </w:rPr>
              <w:t>A</w:t>
            </w:r>
            <w:r w:rsidRPr="005F5483">
              <w:rPr>
                <w:rFonts w:ascii="Consolas" w:hAnsi="Consolas"/>
                <w:b/>
                <w:sz w:val="22"/>
                <w:szCs w:val="22"/>
                <w:lang w:eastAsia="ru-RU"/>
              </w:rPr>
              <w:t>(4</w:t>
            </w:r>
            <w:r w:rsidRPr="005F5483">
              <w:rPr>
                <w:rFonts w:ascii="Consolas" w:hAnsi="Consolas"/>
                <w:b/>
                <w:sz w:val="22"/>
                <w:szCs w:val="22"/>
                <w:lang w:val="en-US" w:eastAsia="ru-RU"/>
              </w:rPr>
              <w:t>x</w:t>
            </w:r>
            <w:r w:rsidRPr="005F5483">
              <w:rPr>
                <w:rFonts w:ascii="Consolas" w:hAnsi="Consolas"/>
                <w:b/>
                <w:sz w:val="22"/>
                <w:szCs w:val="22"/>
                <w:lang w:eastAsia="ru-RU"/>
              </w:rPr>
              <w:t>4)</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--&gt; A = [16  2  3  13; 5  11  10  8; 9  7  6  12; 4  14  15  1]</w:t>
            </w:r>
          </w:p>
          <w:p w:rsidR="005E4BA4" w:rsidRPr="005F5483" w:rsidRDefault="005E4BA4" w:rsidP="00F0718A">
            <w:pPr>
              <w:rPr>
                <w:rFonts w:ascii="Consolas" w:hAnsi="Consolas"/>
                <w:sz w:val="22"/>
                <w:szCs w:val="22"/>
                <w:lang w:eastAsia="ru-RU"/>
              </w:rPr>
            </w:pPr>
            <w:r w:rsidRPr="005F5483">
              <w:rPr>
                <w:rFonts w:ascii="Consolas" w:hAnsi="Consolas"/>
                <w:sz w:val="22"/>
                <w:szCs w:val="22"/>
                <w:lang w:val="en-US" w:eastAsia="ru-RU"/>
              </w:rPr>
              <w:t>A</w:t>
            </w:r>
            <w:r w:rsidRPr="005F5483">
              <w:rPr>
                <w:rFonts w:ascii="Consolas" w:hAnsi="Consolas"/>
                <w:sz w:val="22"/>
                <w:szCs w:val="22"/>
                <w:lang w:eastAsia="ru-RU"/>
              </w:rPr>
              <w:t xml:space="preserve">  =</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   16.   2.    3.    13.</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   5.    11.   10.   8. </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   9.    7.    6.    12.</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   4.    14.   15.   1.</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--&gt;</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--&gt;</w:t>
            </w:r>
            <w:r w:rsidRPr="005F5483">
              <w:rPr>
                <w:rFonts w:ascii="Consolas" w:hAnsi="Consolas"/>
                <w:sz w:val="22"/>
                <w:szCs w:val="22"/>
                <w:lang w:val="en-US" w:eastAsia="ru-RU"/>
              </w:rPr>
              <w:t>A</w:t>
            </w:r>
            <w:r w:rsidRPr="005F5483">
              <w:rPr>
                <w:rFonts w:ascii="Consolas" w:hAnsi="Consolas"/>
                <w:sz w:val="22"/>
                <w:szCs w:val="22"/>
                <w:lang w:eastAsia="ru-RU"/>
              </w:rPr>
              <w:t>(3, 7)</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  Недопустимый индекс.</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--&gt; //</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--&gt;</w:t>
            </w:r>
            <w:r w:rsidRPr="005F5483">
              <w:rPr>
                <w:rFonts w:ascii="Consolas" w:hAnsi="Consolas"/>
                <w:sz w:val="22"/>
                <w:szCs w:val="22"/>
                <w:lang w:val="en-US" w:eastAsia="ru-RU"/>
              </w:rPr>
              <w:t>A</w:t>
            </w:r>
            <w:r w:rsidRPr="005F5483">
              <w:rPr>
                <w:rFonts w:ascii="Consolas" w:hAnsi="Consolas"/>
                <w:sz w:val="22"/>
                <w:szCs w:val="22"/>
                <w:lang w:eastAsia="ru-RU"/>
              </w:rPr>
              <w:t xml:space="preserve">(3, 5) = 7  // </w:t>
            </w:r>
            <w:r w:rsidRPr="005F5483">
              <w:rPr>
                <w:rFonts w:ascii="Consolas" w:hAnsi="Consolas"/>
                <w:b/>
                <w:sz w:val="22"/>
                <w:szCs w:val="22"/>
                <w:lang w:val="en-US" w:eastAsia="ru-RU"/>
              </w:rPr>
              <w:t>A</w:t>
            </w:r>
            <w:r w:rsidRPr="005F5483">
              <w:rPr>
                <w:rFonts w:ascii="Consolas" w:hAnsi="Consolas"/>
                <w:b/>
                <w:sz w:val="22"/>
                <w:szCs w:val="22"/>
                <w:lang w:eastAsia="ru-RU"/>
              </w:rPr>
              <w:t>(3,5)</w:t>
            </w:r>
            <w:r w:rsidRPr="005F5483">
              <w:rPr>
                <w:rFonts w:ascii="Consolas" w:hAnsi="Consolas"/>
                <w:sz w:val="22"/>
                <w:szCs w:val="22"/>
                <w:lang w:eastAsia="ru-RU"/>
              </w:rPr>
              <w:t xml:space="preserve"> – </w:t>
            </w:r>
            <w:r w:rsidRPr="005F5483">
              <w:rPr>
                <w:rFonts w:ascii="Consolas" w:hAnsi="Consolas"/>
                <w:i/>
                <w:sz w:val="22"/>
                <w:szCs w:val="22"/>
                <w:lang w:eastAsia="ru-RU"/>
              </w:rPr>
              <w:t>вне границ массива!</w:t>
            </w:r>
          </w:p>
          <w:p w:rsidR="005E4BA4" w:rsidRPr="005F5483" w:rsidRDefault="005E4BA4" w:rsidP="00F0718A">
            <w:pPr>
              <w:rPr>
                <w:rFonts w:ascii="Consolas" w:hAnsi="Consolas"/>
                <w:sz w:val="22"/>
                <w:szCs w:val="22"/>
                <w:lang w:eastAsia="ru-RU"/>
              </w:rPr>
            </w:pPr>
            <w:r w:rsidRPr="005F5483">
              <w:rPr>
                <w:rFonts w:ascii="Consolas" w:hAnsi="Consolas"/>
                <w:sz w:val="22"/>
                <w:szCs w:val="22"/>
                <w:lang w:val="en-US" w:eastAsia="ru-RU"/>
              </w:rPr>
              <w:t>A</w:t>
            </w:r>
            <w:r w:rsidRPr="005F5483">
              <w:rPr>
                <w:rFonts w:ascii="Consolas" w:hAnsi="Consolas"/>
                <w:sz w:val="22"/>
                <w:szCs w:val="22"/>
                <w:lang w:eastAsia="ru-RU"/>
              </w:rPr>
              <w:t xml:space="preserve">  =</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   16.   2.    3.    13.   0.</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   5.    11.   10.   8.    0.</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   9.    7.    6.    12.   7.</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   4.    14.   15.   1.    0.</w:t>
            </w:r>
          </w:p>
          <w:p w:rsidR="005E4BA4" w:rsidRPr="005F5483" w:rsidRDefault="005E4BA4" w:rsidP="00F0718A">
            <w:pPr>
              <w:rPr>
                <w:sz w:val="22"/>
                <w:szCs w:val="22"/>
                <w:lang w:eastAsia="ru-RU"/>
              </w:rPr>
            </w:pPr>
            <w:r w:rsidRPr="005F5483">
              <w:rPr>
                <w:rFonts w:ascii="Consolas" w:hAnsi="Consolas"/>
                <w:sz w:val="22"/>
                <w:szCs w:val="22"/>
                <w:lang w:eastAsia="ru-RU"/>
              </w:rPr>
              <w:t>--&gt;</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--&gt; // </w:t>
            </w:r>
            <w:r w:rsidRPr="005F5483">
              <w:rPr>
                <w:rFonts w:ascii="Consolas" w:hAnsi="Consolas"/>
                <w:b/>
                <w:i/>
                <w:sz w:val="22"/>
                <w:szCs w:val="22"/>
                <w:lang w:eastAsia="ru-RU"/>
              </w:rPr>
              <w:t>Пример2</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--&gt;</w:t>
            </w:r>
            <w:r w:rsidRPr="005F5483">
              <w:rPr>
                <w:rFonts w:ascii="Consolas" w:hAnsi="Consolas"/>
                <w:sz w:val="22"/>
                <w:szCs w:val="22"/>
                <w:lang w:val="en-US" w:eastAsia="ru-RU"/>
              </w:rPr>
              <w:t>A</w:t>
            </w:r>
            <w:r w:rsidRPr="005F5483">
              <w:rPr>
                <w:rFonts w:ascii="Consolas" w:hAnsi="Consolas"/>
                <w:sz w:val="22"/>
                <w:szCs w:val="22"/>
                <w:lang w:eastAsia="ru-RU"/>
              </w:rPr>
              <w:t xml:space="preserve">(1, :) = []  // </w:t>
            </w:r>
            <w:r w:rsidRPr="005F5483">
              <w:rPr>
                <w:rFonts w:ascii="Consolas" w:hAnsi="Consolas"/>
                <w:b/>
                <w:i/>
                <w:sz w:val="22"/>
                <w:szCs w:val="22"/>
                <w:lang w:eastAsia="ru-RU"/>
              </w:rPr>
              <w:t>Удаление 1-й строки</w:t>
            </w:r>
          </w:p>
          <w:p w:rsidR="005E4BA4" w:rsidRPr="005F5483" w:rsidRDefault="005E4BA4" w:rsidP="00F0718A">
            <w:pPr>
              <w:rPr>
                <w:rFonts w:ascii="Consolas" w:hAnsi="Consolas"/>
                <w:sz w:val="22"/>
                <w:szCs w:val="22"/>
                <w:lang w:eastAsia="ru-RU"/>
              </w:rPr>
            </w:pPr>
            <w:r w:rsidRPr="005F5483">
              <w:rPr>
                <w:rFonts w:ascii="Consolas" w:hAnsi="Consolas"/>
                <w:sz w:val="22"/>
                <w:szCs w:val="22"/>
                <w:lang w:val="en-US" w:eastAsia="ru-RU"/>
              </w:rPr>
              <w:t>A</w:t>
            </w:r>
            <w:r w:rsidRPr="005F5483">
              <w:rPr>
                <w:rFonts w:ascii="Consolas" w:hAnsi="Consolas"/>
                <w:sz w:val="22"/>
                <w:szCs w:val="22"/>
                <w:lang w:eastAsia="ru-RU"/>
              </w:rPr>
              <w:t xml:space="preserve">  =</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   5.   11.   10.   8.    0.</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   9.   7.    6.    12.   7.</w:t>
            </w:r>
          </w:p>
          <w:p w:rsidR="005E4BA4" w:rsidRPr="005E4BA4" w:rsidRDefault="005E4BA4" w:rsidP="00F0718A">
            <w:pPr>
              <w:rPr>
                <w:sz w:val="28"/>
                <w:szCs w:val="28"/>
                <w:lang w:eastAsia="ru-RU"/>
              </w:rPr>
            </w:pPr>
            <w:r w:rsidRPr="005F5483">
              <w:rPr>
                <w:rFonts w:ascii="Consolas" w:hAnsi="Consolas"/>
                <w:sz w:val="22"/>
                <w:szCs w:val="22"/>
                <w:lang w:eastAsia="ru-RU"/>
              </w:rPr>
              <w:t xml:space="preserve">   4.   14.   15.   1.    0.</w:t>
            </w:r>
          </w:p>
        </w:tc>
      </w:tr>
    </w:tbl>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333333"/>
          <w:sz w:val="28"/>
          <w:szCs w:val="28"/>
          <w:lang w:eastAsia="ru-RU"/>
        </w:rPr>
      </w:pP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333333"/>
          <w:sz w:val="28"/>
          <w:szCs w:val="28"/>
          <w:lang w:eastAsia="ru-RU"/>
        </w:rPr>
      </w:pPr>
      <w:r w:rsidRPr="005E4BA4">
        <w:rPr>
          <w:rFonts w:ascii="Times New Roman" w:eastAsia="Times New Roman" w:hAnsi="Times New Roman" w:cs="Times New Roman"/>
          <w:color w:val="333333"/>
          <w:sz w:val="28"/>
          <w:szCs w:val="28"/>
          <w:lang w:eastAsia="ru-RU"/>
        </w:rPr>
        <w:t xml:space="preserve">Рис. 1.3.3-7. Назначение и удаление элементов вне границ матрицы </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333333"/>
          <w:sz w:val="28"/>
          <w:szCs w:val="28"/>
          <w:lang w:eastAsia="ru-RU"/>
        </w:rPr>
      </w:pPr>
    </w:p>
    <w:p w:rsidR="005E4BA4" w:rsidRPr="005E4BA4" w:rsidRDefault="005E4BA4" w:rsidP="00624129">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Доступ к нескольким непоследовательным элементам матрицы можно</w:t>
      </w: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осуществить также с помощью операции двоеточие со значением шага </w:t>
      </w:r>
      <w:r w:rsidRPr="005E4BA4">
        <w:rPr>
          <w:rFonts w:ascii="Times New Roman" w:eastAsia="Times New Roman" w:hAnsi="Times New Roman" w:cs="Times New Roman"/>
          <w:sz w:val="28"/>
          <w:szCs w:val="28"/>
          <w:lang w:eastAsia="ru-RU"/>
        </w:rPr>
        <w:br/>
      </w:r>
      <w:r w:rsidRPr="005E4BA4">
        <w:rPr>
          <w:rFonts w:ascii="Consolas" w:eastAsia="Times New Roman" w:hAnsi="Consolas" w:cs="Times New Roman"/>
          <w:b/>
          <w:lang w:eastAsia="ru-RU"/>
        </w:rPr>
        <w:t>h(m:h:n)</w:t>
      </w:r>
      <w:r w:rsidRPr="005E4BA4">
        <w:rPr>
          <w:rFonts w:ascii="Times New Roman" w:eastAsia="Times New Roman" w:hAnsi="Times New Roman" w:cs="Times New Roman"/>
          <w:sz w:val="28"/>
          <w:szCs w:val="28"/>
          <w:lang w:eastAsia="ru-RU"/>
        </w:rPr>
        <w:t xml:space="preserve">. Так в примере (рис. 1.3.3-8), выражение </w:t>
      </w:r>
      <w:r w:rsidRPr="005E4BA4">
        <w:rPr>
          <w:rFonts w:ascii="Consolas" w:eastAsia="Times New Roman" w:hAnsi="Consolas" w:cs="Times New Roman"/>
          <w:b/>
          <w:lang w:eastAsia="ru-RU"/>
        </w:rPr>
        <w:t>B(1:3:16)=-10</w:t>
      </w:r>
      <w:r w:rsidRPr="005E4BA4">
        <w:rPr>
          <w:rFonts w:ascii="Times New Roman" w:eastAsia="Times New Roman" w:hAnsi="Times New Roman" w:cs="Times New Roman"/>
          <w:sz w:val="28"/>
          <w:szCs w:val="28"/>
          <w:lang w:eastAsia="ru-RU"/>
        </w:rPr>
        <w:t xml:space="preserve"> означает, что каждому </w:t>
      </w:r>
      <w:r w:rsidRPr="005E4BA4">
        <w:rPr>
          <w:rFonts w:ascii="Consolas" w:eastAsia="Times New Roman" w:hAnsi="Consolas" w:cs="Times New Roman"/>
          <w:b/>
          <w:lang w:eastAsia="ru-RU"/>
        </w:rPr>
        <w:t>3</w:t>
      </w:r>
      <w:r w:rsidRPr="005E4BA4">
        <w:rPr>
          <w:rFonts w:ascii="Times New Roman" w:eastAsia="Times New Roman" w:hAnsi="Times New Roman" w:cs="Times New Roman"/>
          <w:sz w:val="28"/>
          <w:szCs w:val="28"/>
          <w:lang w:eastAsia="ru-RU"/>
        </w:rPr>
        <w:t xml:space="preserve">-му элементу матрицы </w:t>
      </w:r>
      <w:r w:rsidRPr="005E4BA4">
        <w:rPr>
          <w:rFonts w:ascii="Consolas" w:eastAsia="Times New Roman" w:hAnsi="Consolas" w:cs="Times New Roman"/>
          <w:b/>
          <w:lang w:eastAsia="ru-RU"/>
        </w:rPr>
        <w:t xml:space="preserve">В </w:t>
      </w:r>
      <w:r w:rsidRPr="005E4BA4">
        <w:rPr>
          <w:rFonts w:ascii="Times New Roman" w:eastAsia="Times New Roman" w:hAnsi="Times New Roman" w:cs="Times New Roman"/>
          <w:sz w:val="28"/>
          <w:szCs w:val="28"/>
          <w:lang w:eastAsia="ru-RU"/>
        </w:rPr>
        <w:t xml:space="preserve">присваивается значение </w:t>
      </w:r>
      <w:r w:rsidRPr="005E4BA4">
        <w:rPr>
          <w:rFonts w:ascii="Consolas" w:eastAsia="Times New Roman" w:hAnsi="Consolas" w:cs="Times New Roman"/>
          <w:b/>
          <w:lang w:eastAsia="ru-RU"/>
        </w:rPr>
        <w:t>-10</w:t>
      </w:r>
      <w:r w:rsidRPr="005E4BA4">
        <w:rPr>
          <w:rFonts w:ascii="Times New Roman" w:eastAsia="Times New Roman" w:hAnsi="Times New Roman" w:cs="Times New Roman"/>
          <w:sz w:val="28"/>
          <w:szCs w:val="28"/>
          <w:lang w:eastAsia="ru-RU"/>
        </w:rPr>
        <w:t>. Обратите внимание на то, что в этом примере используется линейное индексирование</w:t>
      </w:r>
    </w:p>
    <w:p w:rsidR="0000443D" w:rsidRPr="005E4BA4" w:rsidRDefault="0000443D" w:rsidP="0000446C">
      <w:pPr>
        <w:spacing w:after="0" w:line="240" w:lineRule="auto"/>
        <w:rPr>
          <w:rFonts w:ascii="Times New Roman" w:eastAsia="Times New Roman" w:hAnsi="Times New Roman" w:cs="Times New Roman"/>
          <w:sz w:val="24"/>
          <w:szCs w:val="24"/>
          <w:lang w:eastAsia="ru-RU"/>
        </w:rPr>
      </w:pPr>
    </w:p>
    <w:tbl>
      <w:tblPr>
        <w:tblStyle w:val="3c"/>
        <w:tblW w:w="0" w:type="auto"/>
        <w:tblInd w:w="-5" w:type="dxa"/>
        <w:tblLook w:val="04A0"/>
      </w:tblPr>
      <w:tblGrid>
        <w:gridCol w:w="9423"/>
      </w:tblGrid>
      <w:tr w:rsidR="005E4BA4" w:rsidRPr="005E4BA4" w:rsidTr="005E4BA4">
        <w:tc>
          <w:tcPr>
            <w:tcW w:w="9044" w:type="dxa"/>
          </w:tcPr>
          <w:p w:rsidR="005E4BA4" w:rsidRPr="005E4BA4" w:rsidRDefault="007F3C86" w:rsidP="0000446C">
            <w:pPr>
              <w:rPr>
                <w:rFonts w:ascii="Consolas" w:hAnsi="Consolas"/>
                <w:lang w:val="en-US" w:eastAsia="ru-RU"/>
              </w:rPr>
            </w:pPr>
            <w:r w:rsidRPr="007C6456">
              <w:rPr>
                <w:rFonts w:asciiTheme="minorHAnsi" w:eastAsiaTheme="minorHAnsi" w:hAnsiTheme="minorHAnsi" w:cstheme="minorBidi"/>
                <w:sz w:val="22"/>
                <w:szCs w:val="22"/>
              </w:rPr>
              <w:object w:dxaOrig="9630" w:dyaOrig="390">
                <v:shape id="_x0000_i1074" type="#_x0000_t75" style="width:460.5pt;height:17.8pt" o:ole="">
                  <v:imagedata r:id="rId21" o:title=""/>
                </v:shape>
                <o:OLEObject Type="Embed" ProgID="PBrush" ShapeID="_x0000_i1074" DrawAspect="Content" ObjectID="_1628601855" r:id="rId129"/>
              </w:object>
            </w:r>
          </w:p>
          <w:p w:rsidR="005E4BA4" w:rsidRPr="005F5483" w:rsidRDefault="005E4BA4" w:rsidP="00F0718A">
            <w:pPr>
              <w:jc w:val="both"/>
              <w:rPr>
                <w:rFonts w:ascii="Consolas" w:hAnsi="Consolas"/>
                <w:b/>
                <w:bCs/>
                <w:i/>
                <w:sz w:val="22"/>
                <w:szCs w:val="22"/>
                <w:lang w:eastAsia="ru-RU"/>
              </w:rPr>
            </w:pPr>
            <w:r w:rsidRPr="005F5483">
              <w:rPr>
                <w:rFonts w:ascii="Consolas" w:hAnsi="Consolas"/>
                <w:sz w:val="22"/>
                <w:szCs w:val="22"/>
                <w:lang w:eastAsia="ru-RU"/>
              </w:rPr>
              <w:t xml:space="preserve">--&gt; // </w:t>
            </w:r>
            <w:r w:rsidRPr="005F5483">
              <w:rPr>
                <w:rFonts w:ascii="Consolas" w:hAnsi="Consolas"/>
                <w:b/>
                <w:bCs/>
                <w:i/>
                <w:sz w:val="22"/>
                <w:szCs w:val="22"/>
                <w:lang w:eastAsia="ru-RU"/>
              </w:rPr>
              <w:t>Доступ к нескольким элементам матрицы</w:t>
            </w:r>
          </w:p>
          <w:p w:rsidR="005E4BA4" w:rsidRPr="005F5483" w:rsidRDefault="005E4BA4" w:rsidP="00F0718A">
            <w:pPr>
              <w:jc w:val="both"/>
              <w:rPr>
                <w:rFonts w:ascii="Consolas" w:hAnsi="Consolas"/>
                <w:sz w:val="22"/>
                <w:szCs w:val="22"/>
                <w:lang w:eastAsia="ru-RU"/>
              </w:rPr>
            </w:pPr>
            <w:r w:rsidRPr="005F5483">
              <w:rPr>
                <w:rFonts w:ascii="Consolas" w:hAnsi="Consolas"/>
                <w:bCs/>
                <w:color w:val="222222"/>
                <w:sz w:val="22"/>
                <w:szCs w:val="22"/>
                <w:lang w:eastAsia="ru-RU"/>
              </w:rPr>
              <w:t>--&gt;</w:t>
            </w:r>
          </w:p>
          <w:p w:rsidR="005E4BA4" w:rsidRPr="005F5483" w:rsidRDefault="005E4BA4" w:rsidP="00F0718A">
            <w:pPr>
              <w:jc w:val="both"/>
              <w:rPr>
                <w:rFonts w:ascii="Consolas" w:hAnsi="Consolas"/>
                <w:sz w:val="22"/>
                <w:szCs w:val="22"/>
                <w:lang w:eastAsia="ru-RU"/>
              </w:rPr>
            </w:pPr>
            <w:r w:rsidRPr="005F5483">
              <w:rPr>
                <w:rFonts w:ascii="Consolas" w:hAnsi="Consolas"/>
                <w:sz w:val="22"/>
                <w:szCs w:val="22"/>
                <w:lang w:eastAsia="ru-RU"/>
              </w:rPr>
              <w:t>--&gt;</w:t>
            </w:r>
            <w:r w:rsidRPr="005F5483">
              <w:rPr>
                <w:rFonts w:ascii="Consolas" w:hAnsi="Consolas"/>
                <w:sz w:val="22"/>
                <w:szCs w:val="22"/>
                <w:lang w:val="en-US" w:eastAsia="ru-RU"/>
              </w:rPr>
              <w:t>A</w:t>
            </w:r>
            <w:r w:rsidRPr="005F5483">
              <w:rPr>
                <w:rFonts w:ascii="Consolas" w:hAnsi="Consolas"/>
                <w:sz w:val="22"/>
                <w:szCs w:val="22"/>
                <w:lang w:eastAsia="ru-RU"/>
              </w:rPr>
              <w:t xml:space="preserve"> = [1 1 1 1; 2 2 2 2; 3 3 3 3; 4 4 4 4]; </w:t>
            </w:r>
          </w:p>
          <w:p w:rsidR="005E4BA4" w:rsidRPr="005F5483" w:rsidRDefault="005E4BA4" w:rsidP="00F0718A">
            <w:pPr>
              <w:jc w:val="both"/>
              <w:rPr>
                <w:rFonts w:ascii="Consolas" w:hAnsi="Consolas"/>
                <w:sz w:val="22"/>
                <w:szCs w:val="22"/>
                <w:lang w:eastAsia="ru-RU"/>
              </w:rPr>
            </w:pPr>
            <w:r w:rsidRPr="005F5483">
              <w:rPr>
                <w:rFonts w:ascii="Consolas" w:hAnsi="Consolas"/>
                <w:sz w:val="22"/>
                <w:szCs w:val="22"/>
                <w:lang w:eastAsia="ru-RU"/>
              </w:rPr>
              <w:t>--&gt;</w:t>
            </w:r>
            <w:r w:rsidRPr="005F5483">
              <w:rPr>
                <w:rFonts w:ascii="Consolas" w:hAnsi="Consolas"/>
                <w:sz w:val="22"/>
                <w:szCs w:val="22"/>
                <w:lang w:val="en-US" w:eastAsia="ru-RU"/>
              </w:rPr>
              <w:t>B</w:t>
            </w:r>
            <w:r w:rsidRPr="005F5483">
              <w:rPr>
                <w:rFonts w:ascii="Consolas" w:hAnsi="Consolas"/>
                <w:sz w:val="22"/>
                <w:szCs w:val="22"/>
                <w:lang w:eastAsia="ru-RU"/>
              </w:rPr>
              <w:t xml:space="preserve"> = </w:t>
            </w:r>
            <w:r w:rsidRPr="005F5483">
              <w:rPr>
                <w:rFonts w:ascii="Consolas" w:hAnsi="Consolas"/>
                <w:sz w:val="22"/>
                <w:szCs w:val="22"/>
                <w:lang w:val="en-US" w:eastAsia="ru-RU"/>
              </w:rPr>
              <w:t>A</w:t>
            </w:r>
            <w:r w:rsidRPr="005F5483">
              <w:rPr>
                <w:rFonts w:ascii="Consolas" w:hAnsi="Consolas"/>
                <w:sz w:val="22"/>
                <w:szCs w:val="22"/>
                <w:lang w:eastAsia="ru-RU"/>
              </w:rPr>
              <w:t>;</w:t>
            </w:r>
          </w:p>
          <w:p w:rsidR="005E4BA4" w:rsidRPr="005F5483" w:rsidRDefault="005E4BA4" w:rsidP="00F0718A">
            <w:pPr>
              <w:jc w:val="both"/>
              <w:rPr>
                <w:rFonts w:ascii="Consolas" w:hAnsi="Consolas"/>
                <w:sz w:val="22"/>
                <w:szCs w:val="22"/>
                <w:lang w:eastAsia="ru-RU"/>
              </w:rPr>
            </w:pPr>
            <w:r w:rsidRPr="005F5483">
              <w:rPr>
                <w:rFonts w:ascii="Consolas" w:hAnsi="Consolas"/>
                <w:sz w:val="22"/>
                <w:szCs w:val="22"/>
                <w:lang w:eastAsia="ru-RU"/>
              </w:rPr>
              <w:t>--&gt;</w:t>
            </w:r>
            <w:r w:rsidRPr="005F5483">
              <w:rPr>
                <w:rFonts w:ascii="Consolas" w:hAnsi="Consolas"/>
                <w:sz w:val="22"/>
                <w:szCs w:val="22"/>
                <w:lang w:val="en-US" w:eastAsia="ru-RU"/>
              </w:rPr>
              <w:t>B</w:t>
            </w:r>
            <w:r w:rsidRPr="005F5483">
              <w:rPr>
                <w:rFonts w:ascii="Consolas" w:hAnsi="Consolas"/>
                <w:sz w:val="22"/>
                <w:szCs w:val="22"/>
                <w:lang w:eastAsia="ru-RU"/>
              </w:rPr>
              <w:t>(1:3:16) = -10</w:t>
            </w:r>
          </w:p>
          <w:p w:rsidR="005E4BA4" w:rsidRPr="005F5483" w:rsidRDefault="005E4BA4" w:rsidP="00F0718A">
            <w:pPr>
              <w:jc w:val="both"/>
              <w:rPr>
                <w:rFonts w:ascii="Consolas" w:hAnsi="Consolas"/>
                <w:sz w:val="22"/>
                <w:szCs w:val="22"/>
                <w:lang w:eastAsia="ru-RU"/>
              </w:rPr>
            </w:pPr>
            <w:r w:rsidRPr="005F5483">
              <w:rPr>
                <w:rFonts w:ascii="Consolas" w:hAnsi="Consolas"/>
                <w:sz w:val="22"/>
                <w:szCs w:val="22"/>
                <w:lang w:val="en-US" w:eastAsia="ru-RU"/>
              </w:rPr>
              <w:t xml:space="preserve"> B</w:t>
            </w:r>
            <w:r w:rsidRPr="005F5483">
              <w:rPr>
                <w:rFonts w:ascii="Consolas" w:hAnsi="Consolas"/>
                <w:sz w:val="22"/>
                <w:szCs w:val="22"/>
                <w:lang w:eastAsia="ru-RU"/>
              </w:rPr>
              <w:t xml:space="preserve">  =</w:t>
            </w:r>
          </w:p>
          <w:p w:rsidR="005E4BA4" w:rsidRPr="005F5483" w:rsidRDefault="005E4BA4" w:rsidP="00F0718A">
            <w:pPr>
              <w:jc w:val="both"/>
              <w:rPr>
                <w:rFonts w:ascii="Consolas" w:hAnsi="Consolas"/>
                <w:sz w:val="22"/>
                <w:szCs w:val="22"/>
                <w:lang w:eastAsia="ru-RU"/>
              </w:rPr>
            </w:pPr>
            <w:r w:rsidRPr="005F5483">
              <w:rPr>
                <w:rFonts w:ascii="Consolas" w:hAnsi="Consolas"/>
                <w:sz w:val="22"/>
                <w:szCs w:val="22"/>
                <w:lang w:eastAsia="ru-RU"/>
              </w:rPr>
              <w:t xml:space="preserve"> -10.   1.    1.   -10.</w:t>
            </w:r>
          </w:p>
          <w:p w:rsidR="005E4BA4" w:rsidRPr="005F5483" w:rsidRDefault="005E4BA4" w:rsidP="00F0718A">
            <w:pPr>
              <w:jc w:val="both"/>
              <w:rPr>
                <w:rFonts w:ascii="Consolas" w:hAnsi="Consolas"/>
                <w:sz w:val="22"/>
                <w:szCs w:val="22"/>
                <w:lang w:eastAsia="ru-RU"/>
              </w:rPr>
            </w:pPr>
            <w:r w:rsidRPr="005F5483">
              <w:rPr>
                <w:rFonts w:ascii="Consolas" w:hAnsi="Consolas"/>
                <w:sz w:val="22"/>
                <w:szCs w:val="22"/>
                <w:lang w:eastAsia="ru-RU"/>
              </w:rPr>
              <w:t xml:space="preserve">  2.    2.   -10.   2. </w:t>
            </w:r>
          </w:p>
          <w:p w:rsidR="005E4BA4" w:rsidRPr="005F5483" w:rsidRDefault="005E4BA4" w:rsidP="00F0718A">
            <w:pPr>
              <w:jc w:val="both"/>
              <w:rPr>
                <w:rFonts w:ascii="Consolas" w:hAnsi="Consolas"/>
                <w:sz w:val="22"/>
                <w:szCs w:val="22"/>
                <w:lang w:eastAsia="ru-RU"/>
              </w:rPr>
            </w:pPr>
            <w:r w:rsidRPr="005F5483">
              <w:rPr>
                <w:rFonts w:ascii="Consolas" w:hAnsi="Consolas"/>
                <w:sz w:val="22"/>
                <w:szCs w:val="22"/>
                <w:lang w:eastAsia="ru-RU"/>
              </w:rPr>
              <w:t xml:space="preserve">  3.   -10.   3.    3. </w:t>
            </w:r>
          </w:p>
          <w:p w:rsidR="005E4BA4" w:rsidRPr="005E4BA4" w:rsidRDefault="005E4BA4" w:rsidP="00F0718A">
            <w:pPr>
              <w:jc w:val="both"/>
              <w:rPr>
                <w:rFonts w:ascii="Consolas" w:hAnsi="Consolas"/>
                <w:lang w:eastAsia="ru-RU"/>
              </w:rPr>
            </w:pPr>
            <w:r w:rsidRPr="005F5483">
              <w:rPr>
                <w:rFonts w:ascii="Consolas" w:hAnsi="Consolas"/>
                <w:sz w:val="22"/>
                <w:szCs w:val="22"/>
                <w:lang w:eastAsia="ru-RU"/>
              </w:rPr>
              <w:t xml:space="preserve"> -10.   4.    4.   -10.</w:t>
            </w:r>
          </w:p>
        </w:tc>
      </w:tr>
    </w:tbl>
    <w:p w:rsidR="005F5483" w:rsidRDefault="005F5483"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sz w:val="28"/>
          <w:szCs w:val="28"/>
          <w:lang w:eastAsia="ru-RU"/>
        </w:rPr>
      </w:pP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sz w:val="28"/>
          <w:szCs w:val="28"/>
          <w:lang w:eastAsia="ru-RU"/>
        </w:rPr>
      </w:pPr>
      <w:r w:rsidRPr="005E4BA4">
        <w:rPr>
          <w:rFonts w:ascii="Times New Roman" w:eastAsia="Times New Roman" w:hAnsi="Times New Roman" w:cs="Times New Roman"/>
          <w:bCs/>
          <w:sz w:val="28"/>
          <w:szCs w:val="28"/>
          <w:lang w:eastAsia="ru-RU"/>
        </w:rPr>
        <w:t>Рис. 1.3.3-8. Доступ к нескольким элементам матрицы</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8"/>
          <w:szCs w:val="28"/>
          <w:lang w:eastAsia="ru-RU"/>
        </w:rPr>
      </w:pPr>
    </w:p>
    <w:p w:rsidR="005E4BA4" w:rsidRPr="005E4BA4" w:rsidRDefault="005E4BA4" w:rsidP="00624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70C0"/>
          <w:sz w:val="28"/>
          <w:szCs w:val="28"/>
          <w:lang w:eastAsia="ru-RU"/>
        </w:rPr>
      </w:pPr>
      <w:r w:rsidRPr="005E4BA4">
        <w:rPr>
          <w:rFonts w:ascii="Times New Roman" w:eastAsia="Times New Roman" w:hAnsi="Times New Roman" w:cs="Times New Roman"/>
          <w:sz w:val="28"/>
          <w:szCs w:val="28"/>
          <w:lang w:eastAsia="ru-RU"/>
        </w:rPr>
        <w:t xml:space="preserve">Таким образом, обращение (индексирование) к элементам матрицы можно осуществить как с помощью </w:t>
      </w:r>
      <w:r w:rsidRPr="005E4BA4">
        <w:rPr>
          <w:rFonts w:ascii="Times New Roman" w:eastAsia="Times New Roman" w:hAnsi="Times New Roman" w:cs="Times New Roman"/>
          <w:b/>
          <w:i/>
          <w:sz w:val="28"/>
          <w:szCs w:val="28"/>
          <w:lang w:eastAsia="ru-RU"/>
        </w:rPr>
        <w:t xml:space="preserve">операции двоеточие </w:t>
      </w:r>
      <w:r w:rsidRPr="005E4BA4">
        <w:rPr>
          <w:rFonts w:ascii="Times New Roman" w:eastAsia="Times New Roman" w:hAnsi="Times New Roman" w:cs="Times New Roman"/>
          <w:sz w:val="28"/>
          <w:szCs w:val="28"/>
          <w:lang w:eastAsia="ru-RU"/>
        </w:rPr>
        <w:t>(</w:t>
      </w:r>
      <w:r w:rsidRPr="005E4BA4">
        <w:rPr>
          <w:rFonts w:ascii="Consolas" w:eastAsia="Times New Roman" w:hAnsi="Consolas" w:cs="Times New Roman"/>
          <w:b/>
          <w:lang w:eastAsia="ru-RU"/>
        </w:rPr>
        <w:t>:</w:t>
      </w:r>
      <w:r w:rsidRPr="005E4BA4">
        <w:rPr>
          <w:rFonts w:ascii="Times New Roman" w:eastAsia="Times New Roman" w:hAnsi="Times New Roman" w:cs="Times New Roman"/>
          <w:sz w:val="28"/>
          <w:szCs w:val="28"/>
          <w:lang w:eastAsia="ru-RU"/>
        </w:rPr>
        <w:t xml:space="preserve">), ссылаясь на все элементы (или часть элементов) в строке </w:t>
      </w:r>
      <w:r w:rsidR="00624129" w:rsidRPr="0000443D">
        <w:rPr>
          <w:rFonts w:ascii="Times New Roman" w:eastAsia="Times New Roman" w:hAnsi="Times New Roman" w:cs="Times New Roman"/>
          <w:sz w:val="28"/>
          <w:szCs w:val="28"/>
          <w:lang w:eastAsia="ru-RU"/>
        </w:rPr>
        <w:t>(</w:t>
      </w:r>
      <w:r w:rsidRPr="0000443D">
        <w:rPr>
          <w:rFonts w:ascii="Times New Roman" w:eastAsia="Times New Roman" w:hAnsi="Times New Roman" w:cs="Times New Roman"/>
          <w:sz w:val="28"/>
          <w:szCs w:val="28"/>
          <w:lang w:eastAsia="ru-RU"/>
        </w:rPr>
        <w:t>или столбце</w:t>
      </w:r>
      <w:r w:rsidR="00624129" w:rsidRPr="0000443D">
        <w:rPr>
          <w:rFonts w:ascii="Times New Roman" w:eastAsia="Times New Roman" w:hAnsi="Times New Roman" w:cs="Times New Roman"/>
          <w:sz w:val="28"/>
          <w:szCs w:val="28"/>
          <w:lang w:eastAsia="ru-RU"/>
        </w:rPr>
        <w:t>)</w:t>
      </w:r>
      <w:r w:rsidRPr="005E4BA4">
        <w:rPr>
          <w:rFonts w:ascii="Times New Roman" w:eastAsia="Times New Roman" w:hAnsi="Times New Roman" w:cs="Times New Roman"/>
          <w:sz w:val="28"/>
          <w:szCs w:val="28"/>
          <w:lang w:eastAsia="ru-RU"/>
        </w:rPr>
        <w:t xml:space="preserve"> матрицы, так и ко всем элементам матрицы (</w:t>
      </w:r>
      <w:r w:rsidRPr="005E4BA4">
        <w:rPr>
          <w:rFonts w:ascii="Times New Roman" w:eastAsia="Times New Roman" w:hAnsi="Times New Roman" w:cs="Times New Roman"/>
          <w:b/>
          <w:i/>
          <w:sz w:val="28"/>
          <w:szCs w:val="28"/>
          <w:lang w:eastAsia="ru-RU"/>
        </w:rPr>
        <w:t>Приложение 1.3, табл. 1.3.3-2</w:t>
      </w:r>
      <w:r w:rsidRPr="005E4BA4">
        <w:rPr>
          <w:rFonts w:ascii="Times New Roman" w:eastAsia="Times New Roman" w:hAnsi="Times New Roman" w:cs="Times New Roman"/>
          <w:color w:val="0070C0"/>
          <w:sz w:val="28"/>
          <w:szCs w:val="28"/>
          <w:lang w:eastAsia="ru-RU"/>
        </w:rPr>
        <w:t>).</w:t>
      </w:r>
    </w:p>
    <w:p w:rsidR="005E4BA4" w:rsidRPr="005E4BA4" w:rsidRDefault="005E4BA4" w:rsidP="0000446C">
      <w:pPr>
        <w:keepNext/>
        <w:keepLines/>
        <w:numPr>
          <w:ilvl w:val="2"/>
          <w:numId w:val="38"/>
        </w:numPr>
        <w:spacing w:after="0" w:line="240" w:lineRule="auto"/>
        <w:ind w:left="142" w:hanging="426"/>
        <w:jc w:val="center"/>
        <w:outlineLvl w:val="2"/>
        <w:rPr>
          <w:rFonts w:ascii="Times New Roman" w:eastAsia="Times New Roman" w:hAnsi="Times New Roman" w:cs="Times New Roman"/>
          <w:b/>
          <w:bCs/>
          <w:sz w:val="40"/>
          <w:szCs w:val="40"/>
          <w:lang w:eastAsia="ru-RU"/>
        </w:rPr>
      </w:pPr>
      <w:bookmarkStart w:id="282" w:name="_Toc532068030"/>
      <w:bookmarkStart w:id="283" w:name="_Toc1419551"/>
      <w:bookmarkStart w:id="284" w:name="_Toc2452241"/>
      <w:bookmarkStart w:id="285" w:name="_Toc6684337"/>
      <w:bookmarkStart w:id="286" w:name="_Toc6900170"/>
      <w:bookmarkStart w:id="287" w:name="_Toc510381507"/>
      <w:bookmarkStart w:id="288" w:name="_Toc508443179"/>
      <w:bookmarkStart w:id="289" w:name="_Toc517030899"/>
      <w:r w:rsidRPr="005E4BA4">
        <w:rPr>
          <w:rFonts w:ascii="Times New Roman" w:eastAsia="Times New Roman" w:hAnsi="Times New Roman" w:cs="Times New Roman"/>
          <w:b/>
          <w:bCs/>
          <w:sz w:val="40"/>
          <w:szCs w:val="40"/>
          <w:lang w:eastAsia="ru-RU"/>
        </w:rPr>
        <w:t>Операции и функции с матрицами</w:t>
      </w:r>
      <w:bookmarkEnd w:id="282"/>
      <w:bookmarkEnd w:id="283"/>
      <w:bookmarkEnd w:id="284"/>
      <w:bookmarkEnd w:id="285"/>
      <w:bookmarkEnd w:id="286"/>
    </w:p>
    <w:p w:rsidR="005E4BA4" w:rsidRPr="005E4BA4" w:rsidRDefault="005E4BA4" w:rsidP="0000446C">
      <w:pPr>
        <w:spacing w:after="0" w:line="240" w:lineRule="auto"/>
        <w:rPr>
          <w:rFonts w:ascii="Times New Roman" w:eastAsia="Times New Roman" w:hAnsi="Times New Roman" w:cs="Times New Roman"/>
          <w:sz w:val="24"/>
          <w:szCs w:val="24"/>
          <w:lang w:eastAsia="ru-RU"/>
        </w:rPr>
      </w:pP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В </w:t>
      </w:r>
      <w:r w:rsidRPr="005E4BA4">
        <w:rPr>
          <w:rFonts w:ascii="Times New Roman" w:eastAsia="Times New Roman" w:hAnsi="Times New Roman" w:cs="Times New Roman"/>
          <w:b/>
          <w:sz w:val="24"/>
          <w:szCs w:val="24"/>
          <w:lang w:eastAsia="ru-RU"/>
        </w:rPr>
        <w:t xml:space="preserve">п.1.2.2 </w:t>
      </w:r>
      <w:r w:rsidRPr="005E4BA4">
        <w:rPr>
          <w:rFonts w:ascii="Times New Roman" w:eastAsia="Times New Roman" w:hAnsi="Times New Roman" w:cs="Times New Roman"/>
          <w:sz w:val="28"/>
          <w:szCs w:val="28"/>
          <w:lang w:eastAsia="ru-RU"/>
        </w:rPr>
        <w:t xml:space="preserve">уже рассматривалась </w:t>
      </w:r>
      <w:r w:rsidRPr="005E4BA4">
        <w:rPr>
          <w:rFonts w:ascii="Times New Roman" w:eastAsia="Times New Roman" w:hAnsi="Times New Roman" w:cs="Times New Roman"/>
          <w:i/>
          <w:sz w:val="28"/>
          <w:szCs w:val="28"/>
          <w:lang w:eastAsia="ru-RU"/>
        </w:rPr>
        <w:t>операция присваивания</w:t>
      </w:r>
      <w:r w:rsidRPr="005E4BA4">
        <w:rPr>
          <w:rFonts w:ascii="Times New Roman" w:eastAsia="Times New Roman" w:hAnsi="Times New Roman" w:cs="Times New Roman"/>
          <w:sz w:val="28"/>
          <w:szCs w:val="28"/>
          <w:lang w:eastAsia="ru-RU"/>
        </w:rPr>
        <w:t xml:space="preserve"> значений отдельным элементам матрицы и всей матрице, а на рис. 1.2.2-2–1.2.2-5, были приведены примеры с использованием этих операций. Поэтому достаточно только напомнить, что операции для числовых данных без точки действуют в соответствии с правилами линейной алгебры, а операции с точкой осуществляют поэлементные операции над элементами массивов.</w:t>
      </w:r>
    </w:p>
    <w:p w:rsidR="005E4BA4" w:rsidRPr="005E4BA4" w:rsidRDefault="005E4BA4" w:rsidP="0000446C">
      <w:pPr>
        <w:tabs>
          <w:tab w:val="left" w:pos="6521"/>
        </w:tabs>
        <w:spacing w:after="0" w:line="240" w:lineRule="auto"/>
        <w:ind w:firstLine="709"/>
        <w:jc w:val="both"/>
        <w:rPr>
          <w:rFonts w:ascii="Times New Roman" w:eastAsia="Times New Roman" w:hAnsi="Times New Roman" w:cs="Times New Roman"/>
          <w:i/>
          <w:sz w:val="28"/>
          <w:szCs w:val="28"/>
          <w:lang w:eastAsia="ru-RU"/>
        </w:rPr>
      </w:pPr>
      <w:r w:rsidRPr="005E4BA4">
        <w:rPr>
          <w:rFonts w:ascii="Times New Roman" w:eastAsia="Times New Roman" w:hAnsi="Times New Roman" w:cs="Times New Roman"/>
          <w:sz w:val="28"/>
          <w:szCs w:val="28"/>
          <w:lang w:eastAsia="ru-RU"/>
        </w:rPr>
        <w:t xml:space="preserve">В </w:t>
      </w:r>
      <w:r w:rsidRPr="005E4BA4">
        <w:rPr>
          <w:rFonts w:ascii="Times New Roman" w:eastAsia="Times New Roman" w:hAnsi="Times New Roman" w:cs="Times New Roman"/>
          <w:bCs/>
          <w:sz w:val="28"/>
          <w:szCs w:val="28"/>
          <w:lang w:eastAsia="ru-RU"/>
        </w:rPr>
        <w:t>Scilab</w:t>
      </w:r>
      <w:r w:rsidRPr="005E4BA4">
        <w:rPr>
          <w:rFonts w:ascii="Times New Roman" w:eastAsia="Times New Roman" w:hAnsi="Times New Roman" w:cs="Times New Roman"/>
          <w:sz w:val="28"/>
          <w:szCs w:val="28"/>
          <w:lang w:eastAsia="ru-RU"/>
        </w:rPr>
        <w:t xml:space="preserve"> имеется большое число функций, которые вычисляют различные характеристики матриц. Некоторые из них приведены в </w:t>
      </w:r>
      <w:r w:rsidRPr="005E4BA4">
        <w:rPr>
          <w:rFonts w:ascii="Times New Roman" w:eastAsia="Times New Roman" w:hAnsi="Times New Roman" w:cs="Times New Roman"/>
          <w:sz w:val="28"/>
          <w:szCs w:val="28"/>
          <w:lang w:eastAsia="ru-RU"/>
        </w:rPr>
        <w:br/>
      </w:r>
      <w:r w:rsidRPr="005E4BA4">
        <w:rPr>
          <w:rFonts w:ascii="Times New Roman" w:eastAsia="Times New Roman" w:hAnsi="Times New Roman" w:cs="Times New Roman"/>
          <w:b/>
          <w:i/>
          <w:sz w:val="28"/>
          <w:szCs w:val="28"/>
          <w:lang w:eastAsia="ru-RU"/>
        </w:rPr>
        <w:t>Приложении 1.3, табл. 1.3.4-1</w:t>
      </w:r>
      <w:r w:rsidRPr="005E4BA4">
        <w:rPr>
          <w:rFonts w:ascii="Times New Roman" w:eastAsia="Times New Roman" w:hAnsi="Times New Roman" w:cs="Times New Roman"/>
          <w:i/>
          <w:sz w:val="28"/>
          <w:szCs w:val="28"/>
          <w:lang w:eastAsia="ru-RU"/>
        </w:rPr>
        <w:t xml:space="preserve">. </w:t>
      </w:r>
    </w:p>
    <w:p w:rsidR="005E4BA4" w:rsidRPr="005E4BA4" w:rsidRDefault="005E4BA4" w:rsidP="0000446C">
      <w:pPr>
        <w:tabs>
          <w:tab w:val="left" w:pos="6521"/>
        </w:tabs>
        <w:spacing w:after="0" w:line="240" w:lineRule="auto"/>
        <w:ind w:firstLine="709"/>
        <w:jc w:val="both"/>
        <w:rPr>
          <w:rFonts w:ascii="Times New Roman" w:eastAsia="Times New Roman" w:hAnsi="Times New Roman" w:cs="Times New Roman"/>
          <w:i/>
          <w:sz w:val="28"/>
          <w:szCs w:val="28"/>
          <w:lang w:eastAsia="ru-RU"/>
        </w:rPr>
      </w:pPr>
    </w:p>
    <w:p w:rsidR="005E4BA4" w:rsidRPr="007F3C86" w:rsidRDefault="005E4BA4" w:rsidP="0000446C">
      <w:pPr>
        <w:shd w:val="clear" w:color="auto" w:fill="D9D9D9"/>
        <w:spacing w:after="0" w:line="240" w:lineRule="auto"/>
        <w:rPr>
          <w:rFonts w:ascii="Times New Roman" w:eastAsia="Times New Roman" w:hAnsi="Times New Roman" w:cs="Times New Roman"/>
          <w:b/>
          <w:sz w:val="24"/>
          <w:szCs w:val="24"/>
          <w:lang w:eastAsia="ru-RU"/>
        </w:rPr>
      </w:pPr>
      <w:r w:rsidRPr="007F3C86">
        <w:rPr>
          <w:rFonts w:ascii="Times New Roman" w:eastAsia="Times New Roman" w:hAnsi="Times New Roman" w:cs="Times New Roman"/>
          <w:b/>
          <w:i/>
          <w:sz w:val="24"/>
          <w:szCs w:val="24"/>
          <w:lang w:eastAsia="ru-RU"/>
        </w:rPr>
        <w:t xml:space="preserve">Напомним, что функции, определяющие структуру матриц приведены в </w:t>
      </w:r>
      <w:r w:rsidR="007F3C86">
        <w:rPr>
          <w:rFonts w:ascii="Times New Roman" w:eastAsia="Times New Roman" w:hAnsi="Times New Roman" w:cs="Times New Roman"/>
          <w:b/>
          <w:i/>
          <w:sz w:val="24"/>
          <w:szCs w:val="24"/>
          <w:lang w:eastAsia="ru-RU"/>
        </w:rPr>
        <w:br/>
      </w:r>
      <w:r w:rsidRPr="007F3C86">
        <w:rPr>
          <w:rFonts w:ascii="Times New Roman" w:eastAsia="Times New Roman" w:hAnsi="Times New Roman" w:cs="Times New Roman"/>
          <w:b/>
          <w:i/>
          <w:sz w:val="24"/>
          <w:szCs w:val="24"/>
          <w:lang w:eastAsia="ru-RU"/>
        </w:rPr>
        <w:t xml:space="preserve">Приложении 1.2, табл. 1.2.2-4. </w:t>
      </w:r>
    </w:p>
    <w:p w:rsidR="005E4BA4" w:rsidRPr="005E4BA4" w:rsidRDefault="005E4BA4" w:rsidP="0000446C">
      <w:pPr>
        <w:spacing w:after="0" w:line="240" w:lineRule="auto"/>
        <w:jc w:val="both"/>
        <w:rPr>
          <w:rFonts w:ascii="Times New Roman" w:eastAsia="Times New Roman" w:hAnsi="Times New Roman" w:cs="Times New Roman"/>
          <w:i/>
          <w:sz w:val="28"/>
          <w:szCs w:val="28"/>
          <w:lang w:eastAsia="ru-RU"/>
        </w:rPr>
      </w:pPr>
    </w:p>
    <w:p w:rsidR="005E4BA4" w:rsidRPr="005E4BA4" w:rsidRDefault="005E4BA4" w:rsidP="0000446C">
      <w:pPr>
        <w:shd w:val="clear" w:color="auto" w:fill="FFFFFF"/>
        <w:spacing w:after="0" w:line="240" w:lineRule="auto"/>
        <w:ind w:firstLine="708"/>
        <w:jc w:val="both"/>
        <w:rPr>
          <w:rFonts w:ascii="Times New Roman" w:eastAsia="Times New Roman" w:hAnsi="Times New Roman" w:cs="Times New Roman"/>
          <w:color w:val="0070C0"/>
          <w:sz w:val="28"/>
          <w:szCs w:val="28"/>
          <w:lang w:eastAsia="ru-RU"/>
        </w:rPr>
      </w:pPr>
      <w:r w:rsidRPr="005E4BA4">
        <w:rPr>
          <w:rFonts w:ascii="Times New Roman" w:eastAsia="Times New Roman" w:hAnsi="Times New Roman" w:cs="Times New Roman"/>
          <w:sz w:val="28"/>
          <w:szCs w:val="28"/>
          <w:lang w:eastAsia="ru-RU"/>
        </w:rPr>
        <w:t xml:space="preserve">Немаловажную роль в </w:t>
      </w:r>
      <w:r w:rsidRPr="005E4BA4">
        <w:rPr>
          <w:rFonts w:ascii="Times New Roman" w:eastAsia="Times New Roman" w:hAnsi="Times New Roman" w:cs="Times New Roman"/>
          <w:sz w:val="28"/>
          <w:szCs w:val="28"/>
          <w:lang w:val="en-US" w:eastAsia="ru-RU"/>
        </w:rPr>
        <w:t>Scilab</w:t>
      </w:r>
      <w:r w:rsidRPr="005E4BA4">
        <w:rPr>
          <w:rFonts w:ascii="Times New Roman" w:eastAsia="Times New Roman" w:hAnsi="Times New Roman" w:cs="Times New Roman"/>
          <w:sz w:val="28"/>
          <w:szCs w:val="28"/>
          <w:lang w:eastAsia="ru-RU"/>
        </w:rPr>
        <w:t xml:space="preserve"> играют так называемые </w:t>
      </w:r>
      <w:r w:rsidRPr="005E4BA4">
        <w:rPr>
          <w:rFonts w:ascii="Times New Roman" w:eastAsia="Times New Roman" w:hAnsi="Times New Roman" w:cs="Times New Roman"/>
          <w:b/>
          <w:i/>
          <w:sz w:val="28"/>
          <w:szCs w:val="28"/>
          <w:lang w:eastAsia="ru-RU"/>
        </w:rPr>
        <w:t>пустые матрицы</w:t>
      </w:r>
      <w:r w:rsidRPr="005E4BA4">
        <w:rPr>
          <w:rFonts w:ascii="Times New Roman" w:eastAsia="Times New Roman" w:hAnsi="Times New Roman" w:cs="Times New Roman"/>
          <w:sz w:val="28"/>
          <w:szCs w:val="28"/>
          <w:lang w:eastAsia="ru-RU"/>
        </w:rPr>
        <w:t xml:space="preserve">. Базой для пустых матриц является то, что любая операция, определенная для матрицы </w:t>
      </w:r>
      <w:r w:rsidRPr="005E4BA4">
        <w:rPr>
          <w:rFonts w:ascii="Consolas" w:eastAsia="Times New Roman" w:hAnsi="Consolas" w:cs="Times New Roman"/>
          <w:b/>
          <w:lang w:eastAsia="ru-RU"/>
        </w:rPr>
        <w:t>m</w:t>
      </w:r>
      <w:r w:rsidRPr="005E4BA4">
        <w:rPr>
          <w:rFonts w:ascii="Consolas" w:eastAsia="Times New Roman" w:hAnsi="Consolas" w:cs="Times New Roman"/>
          <w:b/>
          <w:bCs/>
          <w:lang w:eastAsia="ru-RU"/>
        </w:rPr>
        <w:t>×</w:t>
      </w:r>
      <w:r w:rsidRPr="005E4BA4">
        <w:rPr>
          <w:rFonts w:ascii="Consolas" w:eastAsia="Times New Roman" w:hAnsi="Consolas" w:cs="Times New Roman"/>
          <w:b/>
          <w:lang w:eastAsia="ru-RU"/>
        </w:rPr>
        <w:t>n</w:t>
      </w:r>
      <w:r w:rsidRPr="005E4BA4">
        <w:rPr>
          <w:rFonts w:ascii="Times New Roman" w:eastAsia="Times New Roman" w:hAnsi="Times New Roman" w:cs="Times New Roman"/>
          <w:sz w:val="28"/>
          <w:szCs w:val="28"/>
          <w:lang w:eastAsia="ru-RU"/>
        </w:rPr>
        <w:t xml:space="preserve">, должна быть разрешена даже, если </w:t>
      </w:r>
      <w:r w:rsidRPr="005E4BA4">
        <w:rPr>
          <w:rFonts w:ascii="Consolas" w:eastAsia="Times New Roman" w:hAnsi="Consolas" w:cs="Times New Roman"/>
          <w:b/>
          <w:lang w:eastAsia="ru-RU"/>
        </w:rPr>
        <w:t>m</w:t>
      </w:r>
      <w:r w:rsidRPr="005E4BA4">
        <w:rPr>
          <w:rFonts w:ascii="Times New Roman" w:eastAsia="Times New Roman" w:hAnsi="Times New Roman" w:cs="Times New Roman"/>
          <w:sz w:val="28"/>
          <w:szCs w:val="28"/>
          <w:lang w:eastAsia="ru-RU"/>
        </w:rPr>
        <w:t xml:space="preserve"> или </w:t>
      </w:r>
      <w:r w:rsidRPr="005E4BA4">
        <w:rPr>
          <w:rFonts w:ascii="Consolas" w:eastAsia="Times New Roman" w:hAnsi="Consolas" w:cs="Times New Roman"/>
          <w:b/>
          <w:lang w:eastAsia="ru-RU"/>
        </w:rPr>
        <w:t>n</w:t>
      </w:r>
      <w:r w:rsidRPr="005E4BA4">
        <w:rPr>
          <w:rFonts w:ascii="Times New Roman" w:eastAsia="Times New Roman" w:hAnsi="Times New Roman" w:cs="Times New Roman"/>
          <w:sz w:val="28"/>
          <w:szCs w:val="28"/>
          <w:lang w:eastAsia="ru-RU"/>
        </w:rPr>
        <w:t xml:space="preserve"> равны нулю. Размер результата этой операции соответствует результату, получаемому при работе с непустыми значениями, но все значения равны </w:t>
      </w:r>
      <w:r w:rsidRPr="005E4BA4">
        <w:rPr>
          <w:rFonts w:ascii="Consolas" w:eastAsia="Times New Roman" w:hAnsi="Consolas" w:cs="Times New Roman"/>
          <w:b/>
          <w:lang w:eastAsia="ru-RU"/>
        </w:rPr>
        <w:t>0</w:t>
      </w:r>
      <w:r w:rsidRPr="005E4BA4">
        <w:rPr>
          <w:rFonts w:ascii="Times New Roman" w:eastAsia="Times New Roman" w:hAnsi="Times New Roman" w:cs="Times New Roman"/>
          <w:sz w:val="28"/>
          <w:szCs w:val="28"/>
          <w:lang w:eastAsia="ru-RU"/>
        </w:rPr>
        <w:t>.</w:t>
      </w:r>
    </w:p>
    <w:p w:rsidR="005E4BA4" w:rsidRPr="005E4BA4" w:rsidRDefault="005E4BA4" w:rsidP="0000446C">
      <w:pPr>
        <w:shd w:val="clear" w:color="auto" w:fill="FFFFFF"/>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Например, горизонтальная конкатенация (объединение) </w:t>
      </w:r>
      <w:r w:rsidRPr="005E4BA4">
        <w:rPr>
          <w:rFonts w:ascii="Consolas" w:eastAsia="Times New Roman" w:hAnsi="Consolas" w:cs="Times New Roman"/>
          <w:b/>
          <w:lang w:eastAsia="ru-RU"/>
        </w:rPr>
        <w:t xml:space="preserve">C=[A B] </w:t>
      </w:r>
      <w:r w:rsidRPr="005E4BA4">
        <w:rPr>
          <w:rFonts w:ascii="Times New Roman" w:eastAsia="Times New Roman" w:hAnsi="Times New Roman" w:cs="Times New Roman"/>
          <w:sz w:val="28"/>
          <w:szCs w:val="28"/>
          <w:lang w:eastAsia="ru-RU"/>
        </w:rPr>
        <w:t>требует, чтобы матрицы </w:t>
      </w:r>
      <w:r w:rsidRPr="005E4BA4">
        <w:rPr>
          <w:rFonts w:ascii="Consolas" w:eastAsia="Times New Roman" w:hAnsi="Consolas" w:cs="Times New Roman"/>
          <w:b/>
          <w:lang w:eastAsia="ru-RU"/>
        </w:rPr>
        <w:t xml:space="preserve">A </w:t>
      </w:r>
      <w:r w:rsidRPr="005E4BA4">
        <w:rPr>
          <w:rFonts w:ascii="Times New Roman" w:eastAsia="Times New Roman" w:hAnsi="Times New Roman" w:cs="Times New Roman"/>
          <w:sz w:val="28"/>
          <w:szCs w:val="28"/>
          <w:lang w:eastAsia="ru-RU"/>
        </w:rPr>
        <w:t xml:space="preserve">и </w:t>
      </w:r>
      <w:r w:rsidRPr="005E4BA4">
        <w:rPr>
          <w:rFonts w:ascii="Consolas" w:eastAsia="Times New Roman" w:hAnsi="Consolas" w:cs="Times New Roman"/>
          <w:b/>
          <w:lang w:eastAsia="ru-RU"/>
        </w:rPr>
        <w:t>B</w:t>
      </w:r>
      <w:r w:rsidRPr="005E4BA4">
        <w:rPr>
          <w:rFonts w:ascii="Times New Roman" w:eastAsia="Times New Roman" w:hAnsi="Times New Roman" w:cs="Times New Roman"/>
          <w:sz w:val="28"/>
          <w:szCs w:val="28"/>
          <w:lang w:eastAsia="ru-RU"/>
        </w:rPr>
        <w:t xml:space="preserve"> имели одинаковое количество строк. То есть, что если </w:t>
      </w:r>
      <w:r w:rsidRPr="005E4BA4">
        <w:rPr>
          <w:rFonts w:ascii="Consolas" w:eastAsia="Times New Roman" w:hAnsi="Consolas" w:cs="Times New Roman"/>
          <w:b/>
          <w:lang w:eastAsia="ru-RU"/>
        </w:rPr>
        <w:t xml:space="preserve">A </w:t>
      </w:r>
      <w:r w:rsidRPr="005E4BA4">
        <w:rPr>
          <w:rFonts w:ascii="Times New Roman" w:eastAsia="Times New Roman" w:hAnsi="Times New Roman" w:cs="Times New Roman"/>
          <w:sz w:val="24"/>
          <w:szCs w:val="24"/>
          <w:lang w:eastAsia="ru-RU"/>
        </w:rPr>
        <w:t>–</w:t>
      </w:r>
      <w:r w:rsidRPr="005E4BA4">
        <w:rPr>
          <w:rFonts w:ascii="Times New Roman" w:eastAsia="Times New Roman" w:hAnsi="Times New Roman" w:cs="Times New Roman"/>
          <w:sz w:val="28"/>
          <w:szCs w:val="28"/>
          <w:lang w:eastAsia="ru-RU"/>
        </w:rPr>
        <w:t xml:space="preserve">матрица размером </w:t>
      </w:r>
      <w:r w:rsidRPr="005E4BA4">
        <w:rPr>
          <w:rFonts w:ascii="Consolas" w:eastAsia="Times New Roman" w:hAnsi="Consolas" w:cs="Times New Roman"/>
          <w:b/>
          <w:lang w:eastAsia="ru-RU"/>
        </w:rPr>
        <w:t>m×</w:t>
      </w:r>
      <w:r w:rsidRPr="005E4BA4">
        <w:rPr>
          <w:rFonts w:ascii="Consolas" w:eastAsia="Times New Roman" w:hAnsi="Consolas" w:cs="Times New Roman"/>
          <w:b/>
          <w:lang w:val="en-US" w:eastAsia="ru-RU"/>
        </w:rPr>
        <w:t>n</w:t>
      </w:r>
      <w:r w:rsidRPr="005E4BA4">
        <w:rPr>
          <w:rFonts w:ascii="Consolas" w:eastAsia="Times New Roman" w:hAnsi="Consolas" w:cs="Times New Roman"/>
          <w:b/>
          <w:lang w:eastAsia="ru-RU"/>
        </w:rPr>
        <w:t xml:space="preserve">, </w:t>
      </w:r>
      <w:r w:rsidRPr="005E4BA4">
        <w:rPr>
          <w:rFonts w:ascii="Times New Roman" w:eastAsia="Times New Roman" w:hAnsi="Times New Roman" w:cs="Times New Roman"/>
          <w:sz w:val="28"/>
          <w:szCs w:val="28"/>
          <w:lang w:eastAsia="ru-RU"/>
        </w:rPr>
        <w:t xml:space="preserve">а </w:t>
      </w:r>
      <w:r w:rsidRPr="005E4BA4">
        <w:rPr>
          <w:rFonts w:ascii="Consolas" w:eastAsia="Times New Roman" w:hAnsi="Consolas" w:cs="Times New Roman"/>
          <w:b/>
          <w:lang w:eastAsia="ru-RU"/>
        </w:rPr>
        <w:t xml:space="preserve">B - </w:t>
      </w:r>
      <w:r w:rsidRPr="005E4BA4">
        <w:rPr>
          <w:rFonts w:ascii="Times New Roman" w:eastAsia="Times New Roman" w:hAnsi="Times New Roman" w:cs="Times New Roman"/>
          <w:sz w:val="28"/>
          <w:szCs w:val="28"/>
          <w:lang w:eastAsia="ru-RU"/>
        </w:rPr>
        <w:t>матрица размером </w:t>
      </w:r>
      <w:r w:rsidRPr="005E4BA4">
        <w:rPr>
          <w:rFonts w:ascii="Consolas" w:eastAsia="Times New Roman" w:hAnsi="Consolas" w:cs="Times New Roman"/>
          <w:b/>
          <w:lang w:val="en-US" w:eastAsia="ru-RU"/>
        </w:rPr>
        <w:t>m</w:t>
      </w:r>
      <w:r w:rsidRPr="005E4BA4">
        <w:rPr>
          <w:rFonts w:ascii="Consolas" w:eastAsia="Times New Roman" w:hAnsi="Consolas" w:cs="Times New Roman"/>
          <w:b/>
          <w:lang w:eastAsia="ru-RU"/>
        </w:rPr>
        <w:t>×</w:t>
      </w:r>
      <w:r w:rsidRPr="005E4BA4">
        <w:rPr>
          <w:rFonts w:ascii="Consolas" w:eastAsia="Times New Roman" w:hAnsi="Consolas" w:cs="Times New Roman"/>
          <w:b/>
          <w:lang w:val="en-US" w:eastAsia="ru-RU"/>
        </w:rPr>
        <w:t>p</w:t>
      </w:r>
      <w:r w:rsidRPr="005E4BA4">
        <w:rPr>
          <w:rFonts w:ascii="Times New Roman" w:eastAsia="Times New Roman" w:hAnsi="Times New Roman" w:cs="Times New Roman"/>
          <w:sz w:val="28"/>
          <w:szCs w:val="28"/>
          <w:lang w:eastAsia="ru-RU"/>
        </w:rPr>
        <w:t xml:space="preserve">, то матрица </w:t>
      </w:r>
      <w:r w:rsidRPr="005E4BA4">
        <w:rPr>
          <w:rFonts w:ascii="Consolas" w:eastAsia="Times New Roman" w:hAnsi="Consolas" w:cs="Times New Roman"/>
          <w:b/>
          <w:lang w:eastAsia="ru-RU"/>
        </w:rPr>
        <w:t xml:space="preserve">C </w:t>
      </w:r>
      <w:r w:rsidRPr="005E4BA4">
        <w:rPr>
          <w:rFonts w:ascii="Times New Roman" w:eastAsia="Times New Roman" w:hAnsi="Times New Roman" w:cs="Times New Roman"/>
          <w:sz w:val="28"/>
          <w:szCs w:val="28"/>
          <w:lang w:eastAsia="ru-RU"/>
        </w:rPr>
        <w:t xml:space="preserve">будет размером </w:t>
      </w:r>
      <w:r w:rsidRPr="005E4BA4">
        <w:rPr>
          <w:rFonts w:ascii="Consolas" w:eastAsia="Times New Roman" w:hAnsi="Consolas" w:cs="Times New Roman"/>
          <w:b/>
          <w:lang w:eastAsia="ru-RU"/>
        </w:rPr>
        <w:t>m×(n+p)</w:t>
      </w:r>
      <w:r w:rsidRPr="005E4BA4">
        <w:rPr>
          <w:rFonts w:ascii="Times New Roman" w:eastAsia="Times New Roman" w:hAnsi="Times New Roman" w:cs="Times New Roman"/>
          <w:sz w:val="28"/>
          <w:szCs w:val="28"/>
          <w:lang w:eastAsia="ru-RU"/>
        </w:rPr>
        <w:t>. Это будет по-прежнему верно, если </w:t>
      </w:r>
      <w:r w:rsidRPr="005E4BA4">
        <w:rPr>
          <w:rFonts w:ascii="Consolas" w:eastAsia="Times New Roman" w:hAnsi="Consolas" w:cs="Times New Roman"/>
          <w:b/>
          <w:lang w:eastAsia="ru-RU"/>
        </w:rPr>
        <w:t>m</w:t>
      </w:r>
      <w:r w:rsidRPr="005E4BA4">
        <w:rPr>
          <w:rFonts w:ascii="Times New Roman" w:eastAsia="Times New Roman" w:hAnsi="Times New Roman" w:cs="Times New Roman"/>
          <w:sz w:val="28"/>
          <w:szCs w:val="28"/>
          <w:lang w:eastAsia="ru-RU"/>
        </w:rPr>
        <w:t>, </w:t>
      </w:r>
      <w:r w:rsidRPr="005E4BA4">
        <w:rPr>
          <w:rFonts w:ascii="Consolas" w:eastAsia="Times New Roman" w:hAnsi="Consolas" w:cs="Times New Roman"/>
          <w:b/>
          <w:lang w:eastAsia="ru-RU"/>
        </w:rPr>
        <w:t>n</w:t>
      </w:r>
      <w:r w:rsidRPr="005E4BA4">
        <w:rPr>
          <w:rFonts w:ascii="Times New Roman" w:eastAsia="Times New Roman" w:hAnsi="Times New Roman" w:cs="Times New Roman"/>
          <w:sz w:val="28"/>
          <w:szCs w:val="28"/>
          <w:lang w:eastAsia="ru-RU"/>
        </w:rPr>
        <w:t xml:space="preserve"> и</w:t>
      </w:r>
      <w:r w:rsidRPr="005E4BA4">
        <w:rPr>
          <w:rFonts w:ascii="Times New Roman" w:eastAsia="Times New Roman" w:hAnsi="Times New Roman" w:cs="Times New Roman"/>
          <w:bCs/>
          <w:sz w:val="28"/>
          <w:szCs w:val="28"/>
          <w:lang w:eastAsia="ru-RU"/>
        </w:rPr>
        <w:t>ли</w:t>
      </w:r>
      <w:r w:rsidRPr="005E4BA4">
        <w:rPr>
          <w:rFonts w:ascii="Times New Roman" w:eastAsia="Times New Roman" w:hAnsi="Times New Roman" w:cs="Times New Roman"/>
          <w:b/>
          <w:bCs/>
          <w:sz w:val="24"/>
          <w:szCs w:val="24"/>
          <w:lang w:eastAsia="ru-RU"/>
        </w:rPr>
        <w:t> </w:t>
      </w:r>
      <w:r w:rsidRPr="005E4BA4">
        <w:rPr>
          <w:rFonts w:ascii="Consolas" w:eastAsia="Times New Roman" w:hAnsi="Consolas" w:cs="Times New Roman"/>
          <w:b/>
          <w:lang w:eastAsia="ru-RU"/>
        </w:rPr>
        <w:t>p</w:t>
      </w:r>
      <w:r w:rsidRPr="005E4BA4">
        <w:rPr>
          <w:rFonts w:ascii="Times New Roman" w:eastAsia="Times New Roman" w:hAnsi="Times New Roman" w:cs="Times New Roman"/>
          <w:sz w:val="28"/>
          <w:szCs w:val="28"/>
          <w:lang w:eastAsia="ru-RU"/>
        </w:rPr>
        <w:t xml:space="preserve"> равно нулю.</w:t>
      </w:r>
    </w:p>
    <w:p w:rsidR="005E4BA4" w:rsidRPr="005E4BA4" w:rsidRDefault="005E4BA4" w:rsidP="0000446C">
      <w:pPr>
        <w:shd w:val="clear" w:color="auto" w:fill="FFFFFF"/>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На рис.1.3.4-1 приведены некоторые общие операции, которые возвращают ненулевые значения в пустом массиве.</w:t>
      </w:r>
    </w:p>
    <w:p w:rsidR="005F5483" w:rsidRPr="005E4BA4" w:rsidRDefault="005F5483" w:rsidP="0000446C">
      <w:pPr>
        <w:shd w:val="clear" w:color="auto" w:fill="FFFFFF"/>
        <w:spacing w:after="0" w:line="240" w:lineRule="auto"/>
        <w:ind w:firstLine="708"/>
        <w:jc w:val="both"/>
        <w:rPr>
          <w:rFonts w:ascii="Times New Roman" w:eastAsia="Times New Roman" w:hAnsi="Times New Roman" w:cs="Times New Roman"/>
          <w:sz w:val="28"/>
          <w:szCs w:val="28"/>
          <w:lang w:eastAsia="ru-RU"/>
        </w:rPr>
      </w:pPr>
    </w:p>
    <w:tbl>
      <w:tblPr>
        <w:tblStyle w:val="3c"/>
        <w:tblW w:w="0" w:type="auto"/>
        <w:tblInd w:w="-5" w:type="dxa"/>
        <w:tblLook w:val="04A0"/>
      </w:tblPr>
      <w:tblGrid>
        <w:gridCol w:w="9423"/>
      </w:tblGrid>
      <w:tr w:rsidR="00413041" w:rsidRPr="005E4BA4" w:rsidTr="00B616C7">
        <w:tc>
          <w:tcPr>
            <w:tcW w:w="9044" w:type="dxa"/>
          </w:tcPr>
          <w:p w:rsidR="00413041" w:rsidRPr="005E4BA4" w:rsidRDefault="00413041" w:rsidP="00B616C7">
            <w:pPr>
              <w:rPr>
                <w:rFonts w:ascii="Consolas" w:hAnsi="Consolas"/>
                <w:lang w:val="en-US" w:eastAsia="ru-RU"/>
              </w:rPr>
            </w:pPr>
            <w:r w:rsidRPr="007C6456">
              <w:rPr>
                <w:rFonts w:asciiTheme="minorHAnsi" w:eastAsiaTheme="minorHAnsi" w:hAnsiTheme="minorHAnsi" w:cstheme="minorBidi"/>
                <w:sz w:val="22"/>
                <w:szCs w:val="22"/>
              </w:rPr>
              <w:object w:dxaOrig="9630" w:dyaOrig="390">
                <v:shape id="_x0000_i1075" type="#_x0000_t75" style="width:460.5pt;height:17.8pt" o:ole="">
                  <v:imagedata r:id="rId21" o:title=""/>
                </v:shape>
                <o:OLEObject Type="Embed" ProgID="PBrush" ShapeID="_x0000_i1075" DrawAspect="Content" ObjectID="_1628601856" r:id="rId130"/>
              </w:object>
            </w:r>
          </w:p>
          <w:p w:rsidR="00413041" w:rsidRPr="005F5483" w:rsidRDefault="00413041" w:rsidP="00B616C7">
            <w:pPr>
              <w:jc w:val="both"/>
              <w:rPr>
                <w:rFonts w:ascii="Consolas" w:hAnsi="Consolas"/>
                <w:b/>
                <w:bCs/>
                <w:i/>
                <w:sz w:val="22"/>
                <w:szCs w:val="22"/>
                <w:lang w:eastAsia="ru-RU"/>
              </w:rPr>
            </w:pPr>
            <w:r w:rsidRPr="005F5483">
              <w:rPr>
                <w:rFonts w:ascii="Consolas" w:hAnsi="Consolas"/>
                <w:sz w:val="22"/>
                <w:szCs w:val="22"/>
                <w:lang w:eastAsia="ru-RU"/>
              </w:rPr>
              <w:t xml:space="preserve">--&gt; // </w:t>
            </w:r>
            <w:r w:rsidRPr="005F5483">
              <w:rPr>
                <w:rFonts w:ascii="Consolas" w:hAnsi="Consolas"/>
                <w:b/>
                <w:bCs/>
                <w:i/>
                <w:sz w:val="22"/>
                <w:szCs w:val="22"/>
                <w:lang w:eastAsia="ru-RU"/>
              </w:rPr>
              <w:t>Доступ к нескольким элементам матрицы</w:t>
            </w:r>
          </w:p>
          <w:p w:rsidR="00413041" w:rsidRPr="005F5483" w:rsidRDefault="00413041" w:rsidP="00B616C7">
            <w:pPr>
              <w:jc w:val="both"/>
              <w:rPr>
                <w:rFonts w:ascii="Consolas" w:hAnsi="Consolas"/>
                <w:sz w:val="22"/>
                <w:szCs w:val="22"/>
                <w:lang w:eastAsia="ru-RU"/>
              </w:rPr>
            </w:pPr>
            <w:r w:rsidRPr="005F5483">
              <w:rPr>
                <w:rFonts w:ascii="Consolas" w:hAnsi="Consolas"/>
                <w:bCs/>
                <w:color w:val="222222"/>
                <w:sz w:val="22"/>
                <w:szCs w:val="22"/>
                <w:lang w:eastAsia="ru-RU"/>
              </w:rPr>
              <w:t>--&gt;</w:t>
            </w:r>
          </w:p>
          <w:p w:rsidR="00413041" w:rsidRPr="005F5483" w:rsidRDefault="00413041" w:rsidP="00B616C7">
            <w:pPr>
              <w:jc w:val="both"/>
              <w:rPr>
                <w:rFonts w:ascii="Consolas" w:hAnsi="Consolas"/>
                <w:sz w:val="22"/>
                <w:szCs w:val="22"/>
                <w:lang w:eastAsia="ru-RU"/>
              </w:rPr>
            </w:pPr>
            <w:r w:rsidRPr="005F5483">
              <w:rPr>
                <w:rFonts w:ascii="Consolas" w:hAnsi="Consolas"/>
                <w:sz w:val="22"/>
                <w:szCs w:val="22"/>
                <w:lang w:eastAsia="ru-RU"/>
              </w:rPr>
              <w:t>--&gt;</w:t>
            </w:r>
            <w:r w:rsidRPr="005F5483">
              <w:rPr>
                <w:rFonts w:ascii="Consolas" w:hAnsi="Consolas"/>
                <w:sz w:val="22"/>
                <w:szCs w:val="22"/>
                <w:lang w:val="en-US" w:eastAsia="ru-RU"/>
              </w:rPr>
              <w:t>A</w:t>
            </w:r>
            <w:r w:rsidRPr="005F5483">
              <w:rPr>
                <w:rFonts w:ascii="Consolas" w:hAnsi="Consolas"/>
                <w:sz w:val="22"/>
                <w:szCs w:val="22"/>
                <w:lang w:eastAsia="ru-RU"/>
              </w:rPr>
              <w:t xml:space="preserve"> = [1 1 1 1; 2 2 2 2; 3 3 3 3; 4 4 4 4]; </w:t>
            </w:r>
          </w:p>
          <w:p w:rsidR="00413041" w:rsidRPr="005F5483" w:rsidRDefault="00413041" w:rsidP="00B616C7">
            <w:pPr>
              <w:jc w:val="both"/>
              <w:rPr>
                <w:rFonts w:ascii="Consolas" w:hAnsi="Consolas"/>
                <w:sz w:val="22"/>
                <w:szCs w:val="22"/>
                <w:lang w:eastAsia="ru-RU"/>
              </w:rPr>
            </w:pPr>
            <w:r w:rsidRPr="005F5483">
              <w:rPr>
                <w:rFonts w:ascii="Consolas" w:hAnsi="Consolas"/>
                <w:sz w:val="22"/>
                <w:szCs w:val="22"/>
                <w:lang w:eastAsia="ru-RU"/>
              </w:rPr>
              <w:t>--&gt;</w:t>
            </w:r>
            <w:r w:rsidRPr="005F5483">
              <w:rPr>
                <w:rFonts w:ascii="Consolas" w:hAnsi="Consolas"/>
                <w:sz w:val="22"/>
                <w:szCs w:val="22"/>
                <w:lang w:val="en-US" w:eastAsia="ru-RU"/>
              </w:rPr>
              <w:t>B</w:t>
            </w:r>
            <w:r w:rsidRPr="005F5483">
              <w:rPr>
                <w:rFonts w:ascii="Consolas" w:hAnsi="Consolas"/>
                <w:sz w:val="22"/>
                <w:szCs w:val="22"/>
                <w:lang w:eastAsia="ru-RU"/>
              </w:rPr>
              <w:t xml:space="preserve"> = </w:t>
            </w:r>
            <w:r w:rsidRPr="005F5483">
              <w:rPr>
                <w:rFonts w:ascii="Consolas" w:hAnsi="Consolas"/>
                <w:sz w:val="22"/>
                <w:szCs w:val="22"/>
                <w:lang w:val="en-US" w:eastAsia="ru-RU"/>
              </w:rPr>
              <w:t>A</w:t>
            </w:r>
            <w:r w:rsidRPr="005F5483">
              <w:rPr>
                <w:rFonts w:ascii="Consolas" w:hAnsi="Consolas"/>
                <w:sz w:val="22"/>
                <w:szCs w:val="22"/>
                <w:lang w:eastAsia="ru-RU"/>
              </w:rPr>
              <w:t>;</w:t>
            </w:r>
          </w:p>
          <w:p w:rsidR="00413041" w:rsidRPr="005F5483" w:rsidRDefault="00413041" w:rsidP="00B616C7">
            <w:pPr>
              <w:jc w:val="both"/>
              <w:rPr>
                <w:rFonts w:ascii="Consolas" w:hAnsi="Consolas"/>
                <w:sz w:val="22"/>
                <w:szCs w:val="22"/>
                <w:lang w:eastAsia="ru-RU"/>
              </w:rPr>
            </w:pPr>
            <w:r w:rsidRPr="005F5483">
              <w:rPr>
                <w:rFonts w:ascii="Consolas" w:hAnsi="Consolas"/>
                <w:sz w:val="22"/>
                <w:szCs w:val="22"/>
                <w:lang w:eastAsia="ru-RU"/>
              </w:rPr>
              <w:t>--&gt;</w:t>
            </w:r>
            <w:r w:rsidRPr="005F5483">
              <w:rPr>
                <w:rFonts w:ascii="Consolas" w:hAnsi="Consolas"/>
                <w:sz w:val="22"/>
                <w:szCs w:val="22"/>
                <w:lang w:val="en-US" w:eastAsia="ru-RU"/>
              </w:rPr>
              <w:t>B</w:t>
            </w:r>
            <w:r w:rsidRPr="005F5483">
              <w:rPr>
                <w:rFonts w:ascii="Consolas" w:hAnsi="Consolas"/>
                <w:sz w:val="22"/>
                <w:szCs w:val="22"/>
                <w:lang w:eastAsia="ru-RU"/>
              </w:rPr>
              <w:t>(1:3:16) = -10</w:t>
            </w:r>
          </w:p>
          <w:p w:rsidR="00413041" w:rsidRPr="005F5483" w:rsidRDefault="00413041" w:rsidP="00B616C7">
            <w:pPr>
              <w:jc w:val="both"/>
              <w:rPr>
                <w:rFonts w:ascii="Consolas" w:hAnsi="Consolas"/>
                <w:sz w:val="22"/>
                <w:szCs w:val="22"/>
                <w:lang w:eastAsia="ru-RU"/>
              </w:rPr>
            </w:pPr>
            <w:r w:rsidRPr="005F5483">
              <w:rPr>
                <w:rFonts w:ascii="Consolas" w:hAnsi="Consolas"/>
                <w:sz w:val="22"/>
                <w:szCs w:val="22"/>
                <w:lang w:val="en-US" w:eastAsia="ru-RU"/>
              </w:rPr>
              <w:t xml:space="preserve"> B</w:t>
            </w:r>
            <w:r w:rsidRPr="005F5483">
              <w:rPr>
                <w:rFonts w:ascii="Consolas" w:hAnsi="Consolas"/>
                <w:sz w:val="22"/>
                <w:szCs w:val="22"/>
                <w:lang w:eastAsia="ru-RU"/>
              </w:rPr>
              <w:t xml:space="preserve">  =</w:t>
            </w:r>
          </w:p>
          <w:p w:rsidR="00413041" w:rsidRPr="005F5483" w:rsidRDefault="00413041" w:rsidP="00B616C7">
            <w:pPr>
              <w:jc w:val="both"/>
              <w:rPr>
                <w:rFonts w:ascii="Consolas" w:hAnsi="Consolas"/>
                <w:sz w:val="22"/>
                <w:szCs w:val="22"/>
                <w:lang w:eastAsia="ru-RU"/>
              </w:rPr>
            </w:pPr>
            <w:r w:rsidRPr="005F5483">
              <w:rPr>
                <w:rFonts w:ascii="Consolas" w:hAnsi="Consolas"/>
                <w:sz w:val="22"/>
                <w:szCs w:val="22"/>
                <w:lang w:eastAsia="ru-RU"/>
              </w:rPr>
              <w:t xml:space="preserve"> -10.   1.    1.   -10.</w:t>
            </w:r>
          </w:p>
          <w:p w:rsidR="00413041" w:rsidRPr="005F5483" w:rsidRDefault="00413041" w:rsidP="00B616C7">
            <w:pPr>
              <w:jc w:val="both"/>
              <w:rPr>
                <w:rFonts w:ascii="Consolas" w:hAnsi="Consolas"/>
                <w:sz w:val="22"/>
                <w:szCs w:val="22"/>
                <w:lang w:eastAsia="ru-RU"/>
              </w:rPr>
            </w:pPr>
            <w:r w:rsidRPr="005F5483">
              <w:rPr>
                <w:rFonts w:ascii="Consolas" w:hAnsi="Consolas"/>
                <w:sz w:val="22"/>
                <w:szCs w:val="22"/>
                <w:lang w:eastAsia="ru-RU"/>
              </w:rPr>
              <w:t xml:space="preserve">  2.    2.   -10.   2. </w:t>
            </w:r>
          </w:p>
          <w:p w:rsidR="00413041" w:rsidRPr="005F5483" w:rsidRDefault="00413041" w:rsidP="00B616C7">
            <w:pPr>
              <w:jc w:val="both"/>
              <w:rPr>
                <w:rFonts w:ascii="Consolas" w:hAnsi="Consolas"/>
                <w:sz w:val="22"/>
                <w:szCs w:val="22"/>
                <w:lang w:eastAsia="ru-RU"/>
              </w:rPr>
            </w:pPr>
            <w:r w:rsidRPr="005F5483">
              <w:rPr>
                <w:rFonts w:ascii="Consolas" w:hAnsi="Consolas"/>
                <w:sz w:val="22"/>
                <w:szCs w:val="22"/>
                <w:lang w:eastAsia="ru-RU"/>
              </w:rPr>
              <w:t xml:space="preserve">  3.   -10.   3.    3. </w:t>
            </w:r>
          </w:p>
          <w:p w:rsidR="00413041" w:rsidRPr="005E4BA4" w:rsidRDefault="00413041" w:rsidP="00B616C7">
            <w:pPr>
              <w:jc w:val="both"/>
              <w:rPr>
                <w:rFonts w:ascii="Consolas" w:hAnsi="Consolas"/>
                <w:lang w:eastAsia="ru-RU"/>
              </w:rPr>
            </w:pPr>
            <w:r w:rsidRPr="005F5483">
              <w:rPr>
                <w:rFonts w:ascii="Consolas" w:hAnsi="Consolas"/>
                <w:sz w:val="22"/>
                <w:szCs w:val="22"/>
                <w:lang w:eastAsia="ru-RU"/>
              </w:rPr>
              <w:t xml:space="preserve"> -10.   4.    4.   -10.</w:t>
            </w:r>
          </w:p>
        </w:tc>
      </w:tr>
    </w:tbl>
    <w:p w:rsidR="00413041" w:rsidRDefault="00413041" w:rsidP="00413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sz w:val="28"/>
          <w:szCs w:val="28"/>
          <w:lang w:eastAsia="ru-RU"/>
        </w:rPr>
      </w:pPr>
    </w:p>
    <w:p w:rsidR="00413041" w:rsidRPr="005E4BA4" w:rsidRDefault="00413041" w:rsidP="00413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sz w:val="28"/>
          <w:szCs w:val="28"/>
          <w:lang w:eastAsia="ru-RU"/>
        </w:rPr>
      </w:pPr>
      <w:r w:rsidRPr="005E4BA4">
        <w:rPr>
          <w:rFonts w:ascii="Times New Roman" w:eastAsia="Times New Roman" w:hAnsi="Times New Roman" w:cs="Times New Roman"/>
          <w:bCs/>
          <w:sz w:val="28"/>
          <w:szCs w:val="28"/>
          <w:lang w:eastAsia="ru-RU"/>
        </w:rPr>
        <w:t>Рис. 1.3.3-8. Доступ к нескольким элементам матрицы</w:t>
      </w:r>
    </w:p>
    <w:p w:rsidR="005E4BA4" w:rsidRPr="005E4BA4" w:rsidRDefault="005E4BA4" w:rsidP="0000446C">
      <w:pPr>
        <w:shd w:val="clear" w:color="auto" w:fill="FFFFFF"/>
        <w:spacing w:after="0" w:line="240" w:lineRule="auto"/>
        <w:ind w:firstLine="480"/>
        <w:jc w:val="both"/>
        <w:rPr>
          <w:rFonts w:ascii="Times New Roman" w:eastAsia="Times New Roman" w:hAnsi="Times New Roman" w:cs="Times New Roman"/>
          <w:sz w:val="28"/>
          <w:szCs w:val="28"/>
          <w:lang w:eastAsia="ru-RU"/>
        </w:rPr>
      </w:pPr>
    </w:p>
    <w:p w:rsidR="005E4BA4" w:rsidRPr="005E4BA4" w:rsidRDefault="005E4BA4" w:rsidP="0000446C">
      <w:pPr>
        <w:shd w:val="clear" w:color="auto" w:fill="FFFFFF"/>
        <w:spacing w:after="0" w:line="240" w:lineRule="auto"/>
        <w:ind w:firstLine="480"/>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Все </w:t>
      </w:r>
      <w:r w:rsidRPr="005E4BA4">
        <w:rPr>
          <w:rFonts w:ascii="Times New Roman" w:eastAsia="Times New Roman" w:hAnsi="Times New Roman" w:cs="Times New Roman"/>
          <w:b/>
          <w:i/>
          <w:sz w:val="28"/>
          <w:szCs w:val="28"/>
          <w:lang w:eastAsia="ru-RU"/>
        </w:rPr>
        <w:t>поэлементные операции</w:t>
      </w:r>
      <w:r w:rsidRPr="005E4BA4">
        <w:rPr>
          <w:rFonts w:ascii="Times New Roman" w:eastAsia="Times New Roman" w:hAnsi="Times New Roman" w:cs="Times New Roman"/>
          <w:sz w:val="28"/>
          <w:szCs w:val="28"/>
          <w:lang w:eastAsia="ru-RU"/>
        </w:rPr>
        <w:t xml:space="preserve"> над пустыми матрицами считаются действительными до тех пор, пока согласованы размеры операндов, или непустой операнд является скалярным. Поэлементные операции над пустыми матрицами всегда возвращают пустую матрицу (рис.1.3.4-2)</w:t>
      </w:r>
    </w:p>
    <w:p w:rsidR="005E4BA4" w:rsidRPr="005E4BA4" w:rsidRDefault="005E4BA4" w:rsidP="0000446C">
      <w:pPr>
        <w:shd w:val="clear" w:color="auto" w:fill="FFFFFF"/>
        <w:spacing w:after="0" w:line="240" w:lineRule="auto"/>
        <w:ind w:firstLine="480"/>
        <w:jc w:val="both"/>
        <w:rPr>
          <w:rFonts w:ascii="Times New Roman" w:eastAsia="Times New Roman" w:hAnsi="Times New Roman" w:cs="Times New Roman"/>
          <w:sz w:val="28"/>
          <w:szCs w:val="28"/>
          <w:lang w:eastAsia="ru-RU"/>
        </w:rPr>
      </w:pPr>
      <w:bookmarkStart w:id="290" w:name="d119e3080"/>
      <w:bookmarkStart w:id="291" w:name="d119e3085"/>
      <w:bookmarkEnd w:id="290"/>
      <w:bookmarkEnd w:id="291"/>
      <w:r w:rsidRPr="005E4BA4">
        <w:rPr>
          <w:rFonts w:ascii="Times New Roman" w:eastAsia="Times New Roman" w:hAnsi="Times New Roman" w:cs="Times New Roman"/>
          <w:sz w:val="28"/>
          <w:szCs w:val="28"/>
          <w:lang w:eastAsia="ru-RU"/>
        </w:rPr>
        <w:t xml:space="preserve">Любое вещественное или комплексное число представлено в </w:t>
      </w:r>
      <w:r w:rsidRPr="005E4BA4">
        <w:rPr>
          <w:rFonts w:ascii="Times New Roman" w:eastAsia="Times New Roman" w:hAnsi="Times New Roman" w:cs="Times New Roman"/>
          <w:sz w:val="28"/>
          <w:szCs w:val="28"/>
          <w:lang w:val="en-US" w:eastAsia="ru-RU"/>
        </w:rPr>
        <w:t>Scilab</w:t>
      </w:r>
      <w:r w:rsidRPr="005E4BA4">
        <w:rPr>
          <w:rFonts w:ascii="Times New Roman" w:eastAsia="Times New Roman" w:hAnsi="Times New Roman" w:cs="Times New Roman"/>
          <w:sz w:val="28"/>
          <w:szCs w:val="28"/>
          <w:lang w:eastAsia="ru-RU"/>
        </w:rPr>
        <w:t xml:space="preserve"> как матрица </w:t>
      </w:r>
      <w:r w:rsidRPr="005E4BA4">
        <w:rPr>
          <w:rFonts w:ascii="Consolas" w:eastAsia="Times New Roman" w:hAnsi="Consolas" w:cs="Times New Roman"/>
          <w:b/>
          <w:lang w:eastAsia="ru-RU"/>
        </w:rPr>
        <w:t>1×1</w:t>
      </w:r>
      <w:r w:rsidRPr="005E4BA4">
        <w:rPr>
          <w:rFonts w:ascii="Times New Roman" w:eastAsia="Times New Roman" w:hAnsi="Times New Roman" w:cs="Times New Roman"/>
          <w:sz w:val="28"/>
          <w:szCs w:val="28"/>
          <w:lang w:eastAsia="ru-RU"/>
        </w:rPr>
        <w:t>, называемая скалярным значением, однако к нему также применимы некоторые функции над матрицами (рис. 1.3.4-2).</w:t>
      </w:r>
    </w:p>
    <w:p w:rsidR="005E4BA4" w:rsidRPr="005E4BA4" w:rsidRDefault="005E4BA4" w:rsidP="0000446C">
      <w:pPr>
        <w:shd w:val="clear" w:color="auto" w:fill="FFFFFF"/>
        <w:spacing w:after="0" w:line="240" w:lineRule="auto"/>
        <w:ind w:firstLine="480"/>
        <w:jc w:val="both"/>
        <w:rPr>
          <w:rFonts w:ascii="Times New Roman" w:eastAsia="Times New Roman" w:hAnsi="Times New Roman" w:cs="Times New Roman"/>
          <w:sz w:val="28"/>
          <w:szCs w:val="28"/>
          <w:lang w:eastAsia="ru-RU"/>
        </w:rPr>
      </w:pPr>
    </w:p>
    <w:tbl>
      <w:tblPr>
        <w:tblStyle w:val="3c"/>
        <w:tblW w:w="0" w:type="auto"/>
        <w:tblLook w:val="04A0"/>
      </w:tblPr>
      <w:tblGrid>
        <w:gridCol w:w="9571"/>
      </w:tblGrid>
      <w:tr w:rsidR="005E4BA4" w:rsidRPr="005E4BA4" w:rsidTr="005E4BA4">
        <w:tc>
          <w:tcPr>
            <w:tcW w:w="9571" w:type="dxa"/>
          </w:tcPr>
          <w:p w:rsidR="005E4BA4" w:rsidRPr="005E4BA4" w:rsidRDefault="007F3C86" w:rsidP="0000446C">
            <w:pPr>
              <w:jc w:val="both"/>
              <w:rPr>
                <w:rFonts w:ascii="Consolas" w:hAnsi="Consolas"/>
                <w:lang w:eastAsia="ru-RU"/>
              </w:rPr>
            </w:pPr>
            <w:r w:rsidRPr="007C6456">
              <w:rPr>
                <w:rFonts w:asciiTheme="minorHAnsi" w:eastAsiaTheme="minorHAnsi" w:hAnsiTheme="minorHAnsi" w:cstheme="minorBidi"/>
                <w:sz w:val="22"/>
                <w:szCs w:val="22"/>
              </w:rPr>
              <w:object w:dxaOrig="9630" w:dyaOrig="390">
                <v:shape id="_x0000_i1076" type="#_x0000_t75" style="width:460.5pt;height:17.8pt" o:ole="">
                  <v:imagedata r:id="rId21" o:title=""/>
                </v:shape>
                <o:OLEObject Type="Embed" ProgID="PBrush" ShapeID="_x0000_i1076" DrawAspect="Content" ObjectID="_1628601857" r:id="rId131"/>
              </w:object>
            </w:r>
          </w:p>
          <w:p w:rsidR="005E4BA4" w:rsidRPr="005F5483" w:rsidRDefault="005E4BA4" w:rsidP="00F0718A">
            <w:pPr>
              <w:rPr>
                <w:rFonts w:ascii="Consolas" w:hAnsi="Consolas"/>
                <w:b/>
                <w:sz w:val="22"/>
                <w:szCs w:val="22"/>
                <w:lang w:eastAsia="ru-RU"/>
              </w:rPr>
            </w:pPr>
            <w:r w:rsidRPr="005F5483">
              <w:rPr>
                <w:rFonts w:ascii="Consolas" w:hAnsi="Consolas"/>
                <w:sz w:val="22"/>
                <w:szCs w:val="22"/>
                <w:lang w:eastAsia="ru-RU"/>
              </w:rPr>
              <w:t xml:space="preserve">--&gt; // </w:t>
            </w:r>
            <w:r w:rsidRPr="005F5483">
              <w:rPr>
                <w:rFonts w:ascii="Consolas" w:hAnsi="Consolas"/>
                <w:b/>
                <w:i/>
                <w:sz w:val="22"/>
                <w:szCs w:val="22"/>
                <w:lang w:eastAsia="ru-RU"/>
              </w:rPr>
              <w:t>Проверка характеристик матрицы</w:t>
            </w:r>
            <w:r w:rsidRPr="005F5483">
              <w:rPr>
                <w:rFonts w:ascii="Consolas" w:hAnsi="Consolas"/>
                <w:b/>
                <w:sz w:val="22"/>
                <w:szCs w:val="22"/>
                <w:lang w:eastAsia="ru-RU"/>
              </w:rPr>
              <w:t>1х1</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--&gt;</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--&gt; // </w:t>
            </w:r>
            <w:r w:rsidRPr="005F5483">
              <w:rPr>
                <w:rFonts w:ascii="Consolas" w:hAnsi="Consolas"/>
                <w:b/>
                <w:sz w:val="22"/>
                <w:szCs w:val="22"/>
                <w:lang w:eastAsia="ru-RU"/>
              </w:rPr>
              <w:t xml:space="preserve">А </w:t>
            </w:r>
            <w:r w:rsidRPr="005F5483">
              <w:rPr>
                <w:rFonts w:ascii="Consolas" w:hAnsi="Consolas"/>
                <w:sz w:val="22"/>
                <w:szCs w:val="22"/>
                <w:lang w:eastAsia="ru-RU"/>
              </w:rPr>
              <w:t xml:space="preserve">– </w:t>
            </w:r>
            <w:r w:rsidRPr="005F5483">
              <w:rPr>
                <w:rFonts w:ascii="Consolas" w:hAnsi="Consolas"/>
                <w:b/>
                <w:i/>
                <w:sz w:val="22"/>
                <w:szCs w:val="22"/>
                <w:lang w:eastAsia="ru-RU"/>
              </w:rPr>
              <w:t>матрица</w:t>
            </w:r>
            <w:r w:rsidRPr="005F5483">
              <w:rPr>
                <w:rFonts w:ascii="Consolas" w:hAnsi="Consolas"/>
                <w:b/>
                <w:sz w:val="22"/>
                <w:szCs w:val="22"/>
                <w:lang w:eastAsia="ru-RU"/>
              </w:rPr>
              <w:t>1х</w:t>
            </w:r>
            <w:r w:rsidRPr="005F5483">
              <w:rPr>
                <w:rFonts w:ascii="Consolas" w:hAnsi="Consolas"/>
                <w:sz w:val="22"/>
                <w:szCs w:val="22"/>
                <w:lang w:eastAsia="ru-RU"/>
              </w:rPr>
              <w:t>1</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--&gt;</w:t>
            </w:r>
            <w:r w:rsidRPr="005F5483">
              <w:rPr>
                <w:rFonts w:ascii="Consolas" w:hAnsi="Consolas"/>
                <w:sz w:val="22"/>
                <w:szCs w:val="22"/>
                <w:lang w:val="en-US" w:eastAsia="ru-RU"/>
              </w:rPr>
              <w:t>A</w:t>
            </w:r>
            <w:r w:rsidRPr="005F5483">
              <w:rPr>
                <w:rFonts w:ascii="Consolas" w:hAnsi="Consolas"/>
                <w:sz w:val="22"/>
                <w:szCs w:val="22"/>
                <w:lang w:eastAsia="ru-RU"/>
              </w:rPr>
              <w:t xml:space="preserve"> = 5;</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--&gt;</w:t>
            </w:r>
            <w:r w:rsidRPr="005F5483">
              <w:rPr>
                <w:rFonts w:ascii="Consolas" w:hAnsi="Consolas"/>
                <w:sz w:val="22"/>
                <w:szCs w:val="22"/>
                <w:lang w:val="en-US" w:eastAsia="ru-RU"/>
              </w:rPr>
              <w:t>ndims</w:t>
            </w:r>
            <w:r w:rsidRPr="005F5483">
              <w:rPr>
                <w:rFonts w:ascii="Consolas" w:hAnsi="Consolas"/>
                <w:sz w:val="22"/>
                <w:szCs w:val="22"/>
                <w:lang w:eastAsia="ru-RU"/>
              </w:rPr>
              <w:t>(</w:t>
            </w:r>
            <w:r w:rsidRPr="005F5483">
              <w:rPr>
                <w:rFonts w:ascii="Consolas" w:hAnsi="Consolas"/>
                <w:sz w:val="22"/>
                <w:szCs w:val="22"/>
                <w:lang w:val="en-US" w:eastAsia="ru-RU"/>
              </w:rPr>
              <w:t>A</w:t>
            </w:r>
            <w:r w:rsidRPr="005F5483">
              <w:rPr>
                <w:rFonts w:ascii="Consolas" w:hAnsi="Consolas"/>
                <w:sz w:val="22"/>
                <w:szCs w:val="22"/>
                <w:lang w:eastAsia="ru-RU"/>
              </w:rPr>
              <w:t xml:space="preserve">)    // </w:t>
            </w:r>
            <w:r w:rsidRPr="005F5483">
              <w:rPr>
                <w:rFonts w:ascii="Consolas" w:hAnsi="Consolas"/>
                <w:b/>
                <w:i/>
                <w:sz w:val="22"/>
                <w:szCs w:val="22"/>
                <w:lang w:eastAsia="ru-RU"/>
              </w:rPr>
              <w:t>Проверка количества измерений в</w:t>
            </w:r>
            <w:r w:rsidRPr="005F5483">
              <w:rPr>
                <w:rFonts w:ascii="Consolas" w:hAnsi="Consolas"/>
                <w:b/>
                <w:sz w:val="22"/>
                <w:szCs w:val="22"/>
                <w:lang w:eastAsia="ru-RU"/>
              </w:rPr>
              <w:t>А</w:t>
            </w:r>
          </w:p>
          <w:p w:rsidR="005E4BA4" w:rsidRPr="005F5483" w:rsidRDefault="005E4BA4" w:rsidP="00F0718A">
            <w:pPr>
              <w:rPr>
                <w:rFonts w:ascii="Consolas" w:hAnsi="Consolas"/>
                <w:sz w:val="22"/>
                <w:szCs w:val="22"/>
                <w:lang w:eastAsia="ru-RU"/>
              </w:rPr>
            </w:pPr>
            <w:r w:rsidRPr="005F5483">
              <w:rPr>
                <w:rFonts w:ascii="Consolas" w:hAnsi="Consolas"/>
                <w:sz w:val="22"/>
                <w:szCs w:val="22"/>
                <w:lang w:val="en-US" w:eastAsia="ru-RU"/>
              </w:rPr>
              <w:t>ans</w:t>
            </w:r>
            <w:r w:rsidRPr="005F5483">
              <w:rPr>
                <w:rFonts w:ascii="Consolas" w:hAnsi="Consolas"/>
                <w:sz w:val="22"/>
                <w:szCs w:val="22"/>
                <w:lang w:eastAsia="ru-RU"/>
              </w:rPr>
              <w:t xml:space="preserve">  =</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    2.</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--&gt;</w:t>
            </w:r>
            <w:r w:rsidRPr="005F5483">
              <w:rPr>
                <w:rFonts w:ascii="Consolas" w:hAnsi="Consolas"/>
                <w:sz w:val="22"/>
                <w:szCs w:val="22"/>
                <w:lang w:val="en-US" w:eastAsia="ru-RU"/>
              </w:rPr>
              <w:t>size</w:t>
            </w:r>
            <w:r w:rsidRPr="005F5483">
              <w:rPr>
                <w:rFonts w:ascii="Consolas" w:hAnsi="Consolas"/>
                <w:sz w:val="22"/>
                <w:szCs w:val="22"/>
                <w:lang w:eastAsia="ru-RU"/>
              </w:rPr>
              <w:t>(</w:t>
            </w:r>
            <w:r w:rsidRPr="005F5483">
              <w:rPr>
                <w:rFonts w:ascii="Consolas" w:hAnsi="Consolas"/>
                <w:sz w:val="22"/>
                <w:szCs w:val="22"/>
                <w:lang w:val="en-US" w:eastAsia="ru-RU"/>
              </w:rPr>
              <w:t>A</w:t>
            </w:r>
            <w:r w:rsidRPr="005F5483">
              <w:rPr>
                <w:rFonts w:ascii="Consolas" w:hAnsi="Consolas"/>
                <w:sz w:val="22"/>
                <w:szCs w:val="22"/>
                <w:lang w:eastAsia="ru-RU"/>
              </w:rPr>
              <w:t xml:space="preserve">)     // </w:t>
            </w:r>
            <w:r w:rsidRPr="005F5483">
              <w:rPr>
                <w:rFonts w:ascii="Consolas" w:hAnsi="Consolas"/>
                <w:b/>
                <w:i/>
                <w:sz w:val="22"/>
                <w:szCs w:val="22"/>
                <w:lang w:eastAsia="ru-RU"/>
              </w:rPr>
              <w:t>Проверка значений строк и столбцов</w:t>
            </w:r>
          </w:p>
          <w:p w:rsidR="005E4BA4" w:rsidRPr="005F5483" w:rsidRDefault="005E4BA4" w:rsidP="00F0718A">
            <w:pPr>
              <w:rPr>
                <w:rFonts w:ascii="Consolas" w:hAnsi="Consolas"/>
                <w:sz w:val="22"/>
                <w:szCs w:val="22"/>
                <w:lang w:eastAsia="ru-RU"/>
              </w:rPr>
            </w:pPr>
            <w:r w:rsidRPr="005F5483">
              <w:rPr>
                <w:rFonts w:ascii="Consolas" w:hAnsi="Consolas"/>
                <w:sz w:val="22"/>
                <w:szCs w:val="22"/>
                <w:lang w:val="en-US" w:eastAsia="ru-RU"/>
              </w:rPr>
              <w:t>ans</w:t>
            </w:r>
            <w:r w:rsidRPr="005F5483">
              <w:rPr>
                <w:rFonts w:ascii="Consolas" w:hAnsi="Consolas"/>
                <w:sz w:val="22"/>
                <w:szCs w:val="22"/>
                <w:lang w:eastAsia="ru-RU"/>
              </w:rPr>
              <w:t xml:space="preserve">  =</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    1.   1.</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--&gt;</w:t>
            </w:r>
            <w:r w:rsidRPr="005F5483">
              <w:rPr>
                <w:rFonts w:ascii="Consolas" w:hAnsi="Consolas"/>
                <w:sz w:val="22"/>
                <w:szCs w:val="22"/>
                <w:lang w:val="en-US" w:eastAsia="ru-RU"/>
              </w:rPr>
              <w:t>isscalar</w:t>
            </w:r>
            <w:r w:rsidRPr="005F5483">
              <w:rPr>
                <w:rFonts w:ascii="Consolas" w:hAnsi="Consolas"/>
                <w:sz w:val="22"/>
                <w:szCs w:val="22"/>
                <w:lang w:eastAsia="ru-RU"/>
              </w:rPr>
              <w:t>(</w:t>
            </w:r>
            <w:r w:rsidRPr="005F5483">
              <w:rPr>
                <w:rFonts w:ascii="Consolas" w:hAnsi="Consolas"/>
                <w:sz w:val="22"/>
                <w:szCs w:val="22"/>
                <w:lang w:val="en-US" w:eastAsia="ru-RU"/>
              </w:rPr>
              <w:t>A</w:t>
            </w:r>
            <w:r w:rsidRPr="005F5483">
              <w:rPr>
                <w:rFonts w:ascii="Consolas" w:hAnsi="Consolas"/>
                <w:sz w:val="22"/>
                <w:szCs w:val="22"/>
                <w:lang w:eastAsia="ru-RU"/>
              </w:rPr>
              <w:t xml:space="preserve">) // </w:t>
            </w:r>
            <w:r w:rsidRPr="005F5483">
              <w:rPr>
                <w:rFonts w:ascii="Consolas" w:hAnsi="Consolas"/>
                <w:b/>
                <w:i/>
                <w:sz w:val="22"/>
                <w:szCs w:val="22"/>
                <w:lang w:eastAsia="ru-RU"/>
              </w:rPr>
              <w:t xml:space="preserve">Проверка, имеет ли </w:t>
            </w:r>
            <w:r w:rsidRPr="005F5483">
              <w:rPr>
                <w:rFonts w:ascii="Consolas" w:hAnsi="Consolas"/>
                <w:b/>
                <w:sz w:val="22"/>
                <w:szCs w:val="22"/>
                <w:lang w:val="en-US" w:eastAsia="ru-RU"/>
              </w:rPr>
              <w:t>A</w:t>
            </w:r>
            <w:r w:rsidRPr="005F5483">
              <w:rPr>
                <w:rFonts w:ascii="Consolas" w:hAnsi="Consolas"/>
                <w:b/>
                <w:i/>
                <w:sz w:val="22"/>
                <w:szCs w:val="22"/>
                <w:lang w:eastAsia="ru-RU"/>
              </w:rPr>
              <w:t>скалярное значение</w:t>
            </w:r>
          </w:p>
          <w:p w:rsidR="005E4BA4" w:rsidRPr="005F5483" w:rsidRDefault="005E4BA4" w:rsidP="00F0718A">
            <w:pPr>
              <w:rPr>
                <w:rFonts w:ascii="Consolas" w:hAnsi="Consolas"/>
                <w:sz w:val="22"/>
                <w:szCs w:val="22"/>
                <w:lang w:val="en-US" w:eastAsia="ru-RU"/>
              </w:rPr>
            </w:pPr>
            <w:r w:rsidRPr="005F5483">
              <w:rPr>
                <w:rFonts w:ascii="Consolas" w:hAnsi="Consolas"/>
                <w:sz w:val="22"/>
                <w:szCs w:val="22"/>
                <w:lang w:val="en-US" w:eastAsia="ru-RU"/>
              </w:rPr>
              <w:t>ans  =</w:t>
            </w:r>
          </w:p>
          <w:p w:rsidR="005E4BA4" w:rsidRPr="005E4BA4" w:rsidRDefault="005E4BA4" w:rsidP="00F0718A">
            <w:pPr>
              <w:rPr>
                <w:sz w:val="28"/>
                <w:szCs w:val="28"/>
                <w:lang w:val="en-US" w:eastAsia="ru-RU"/>
              </w:rPr>
            </w:pPr>
            <w:r w:rsidRPr="005F5483">
              <w:rPr>
                <w:rFonts w:ascii="Consolas" w:hAnsi="Consolas"/>
                <w:sz w:val="22"/>
                <w:szCs w:val="22"/>
                <w:lang w:val="en-US" w:eastAsia="ru-RU"/>
              </w:rPr>
              <w:t>T</w:t>
            </w:r>
          </w:p>
        </w:tc>
      </w:tr>
    </w:tbl>
    <w:p w:rsidR="005E4BA4" w:rsidRPr="005E4BA4" w:rsidRDefault="005E4BA4" w:rsidP="0000446C">
      <w:pPr>
        <w:shd w:val="clear" w:color="auto" w:fill="FFFFFF"/>
        <w:spacing w:after="0" w:line="240" w:lineRule="auto"/>
        <w:ind w:firstLine="708"/>
        <w:jc w:val="both"/>
        <w:rPr>
          <w:rFonts w:ascii="Times New Roman" w:eastAsia="Times New Roman" w:hAnsi="Times New Roman" w:cs="Times New Roman"/>
          <w:sz w:val="28"/>
          <w:szCs w:val="28"/>
          <w:lang w:eastAsia="ru-RU"/>
        </w:rPr>
      </w:pPr>
      <w:bookmarkStart w:id="292" w:name="d119e3104"/>
      <w:bookmarkStart w:id="293" w:name="d119e3109"/>
      <w:bookmarkEnd w:id="292"/>
      <w:bookmarkEnd w:id="293"/>
    </w:p>
    <w:p w:rsidR="005E4BA4" w:rsidRPr="005E4BA4" w:rsidRDefault="005E4BA4" w:rsidP="0000446C">
      <w:pPr>
        <w:shd w:val="clear" w:color="auto" w:fill="FFFFFF"/>
        <w:spacing w:after="0" w:line="240" w:lineRule="auto"/>
        <w:jc w:val="center"/>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Рис. 1.3.4-2. Проверка характеристик матрицы </w:t>
      </w:r>
      <w:r w:rsidRPr="005E4BA4">
        <w:rPr>
          <w:rFonts w:ascii="Consolas" w:eastAsia="Times New Roman" w:hAnsi="Consolas" w:cs="Times New Roman"/>
          <w:b/>
          <w:lang w:eastAsia="ru-RU"/>
        </w:rPr>
        <w:t>1х1</w:t>
      </w:r>
    </w:p>
    <w:p w:rsidR="005E4BA4" w:rsidRPr="005E4BA4" w:rsidRDefault="005E4BA4" w:rsidP="0000446C">
      <w:pPr>
        <w:shd w:val="clear" w:color="auto" w:fill="FFFFFF"/>
        <w:spacing w:after="0" w:line="240" w:lineRule="auto"/>
        <w:ind w:firstLine="708"/>
        <w:jc w:val="both"/>
        <w:rPr>
          <w:rFonts w:ascii="Times New Roman" w:eastAsia="Times New Roman" w:hAnsi="Times New Roman" w:cs="Times New Roman"/>
          <w:sz w:val="28"/>
          <w:szCs w:val="28"/>
          <w:lang w:eastAsia="ru-RU"/>
        </w:rPr>
      </w:pPr>
    </w:p>
    <w:p w:rsidR="005E4BA4" w:rsidRPr="005E4BA4" w:rsidRDefault="005E4BA4" w:rsidP="0000446C">
      <w:pPr>
        <w:shd w:val="clear" w:color="auto" w:fill="FFFFFF"/>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Матрицы, у которых одно измерение равно единице, а другое больше единицы, как известно, называются векторами. Пример числового вектора, с элементами различных числовых типов приведен на рис.1.3.4-3.</w:t>
      </w:r>
    </w:p>
    <w:p w:rsidR="005F5483" w:rsidRPr="005E4BA4" w:rsidRDefault="005F5483" w:rsidP="0000446C">
      <w:pPr>
        <w:shd w:val="clear" w:color="auto" w:fill="FFFFFF"/>
        <w:spacing w:after="0" w:line="240" w:lineRule="auto"/>
        <w:ind w:firstLine="708"/>
        <w:jc w:val="both"/>
        <w:rPr>
          <w:rFonts w:ascii="Times New Roman" w:eastAsia="Times New Roman" w:hAnsi="Times New Roman" w:cs="Times New Roman"/>
          <w:color w:val="0070C0"/>
          <w:sz w:val="28"/>
          <w:szCs w:val="28"/>
          <w:lang w:eastAsia="ru-RU"/>
        </w:rPr>
      </w:pPr>
    </w:p>
    <w:tbl>
      <w:tblPr>
        <w:tblStyle w:val="3c"/>
        <w:tblW w:w="0" w:type="auto"/>
        <w:tblLook w:val="04A0"/>
      </w:tblPr>
      <w:tblGrid>
        <w:gridCol w:w="9571"/>
      </w:tblGrid>
      <w:tr w:rsidR="005E4BA4" w:rsidRPr="005E4BA4" w:rsidTr="005E4BA4">
        <w:tc>
          <w:tcPr>
            <w:tcW w:w="9571" w:type="dxa"/>
          </w:tcPr>
          <w:p w:rsidR="005E4BA4" w:rsidRPr="005E4BA4" w:rsidRDefault="007F3C86" w:rsidP="0000446C">
            <w:pPr>
              <w:jc w:val="both"/>
              <w:rPr>
                <w:rFonts w:ascii="Consolas" w:hAnsi="Consolas"/>
                <w:lang w:eastAsia="ru-RU"/>
              </w:rPr>
            </w:pPr>
            <w:r w:rsidRPr="007C6456">
              <w:rPr>
                <w:rFonts w:asciiTheme="minorHAnsi" w:eastAsiaTheme="minorHAnsi" w:hAnsiTheme="minorHAnsi" w:cstheme="minorBidi"/>
                <w:sz w:val="22"/>
                <w:szCs w:val="22"/>
              </w:rPr>
              <w:object w:dxaOrig="9630" w:dyaOrig="390">
                <v:shape id="_x0000_i1077" type="#_x0000_t75" style="width:460.5pt;height:17.8pt" o:ole="">
                  <v:imagedata r:id="rId21" o:title=""/>
                </v:shape>
                <o:OLEObject Type="Embed" ProgID="PBrush" ShapeID="_x0000_i1077" DrawAspect="Content" ObjectID="_1628601858" r:id="rId132"/>
              </w:objec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--&gt; // </w:t>
            </w:r>
            <w:r w:rsidRPr="005F5483">
              <w:rPr>
                <w:rFonts w:ascii="Consolas" w:hAnsi="Consolas"/>
                <w:b/>
                <w:i/>
                <w:sz w:val="22"/>
                <w:szCs w:val="22"/>
                <w:lang w:eastAsia="ru-RU"/>
              </w:rPr>
              <w:t>Пример числового век</w:t>
            </w:r>
            <w:r w:rsidRPr="005F5483">
              <w:rPr>
                <w:rFonts w:ascii="Consolas" w:hAnsi="Consolas"/>
                <w:sz w:val="22"/>
                <w:szCs w:val="22"/>
                <w:lang w:eastAsia="ru-RU"/>
              </w:rPr>
              <w:t>тора</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--&gt;</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--&gt; A = [5.73, 2 - 4*%i, 9/7, 25*%e, .046, sqrt(32), %i*8];</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--&gt; size(A)  // </w:t>
            </w:r>
            <w:r w:rsidRPr="005F5483">
              <w:rPr>
                <w:rFonts w:ascii="Consolas" w:hAnsi="Consolas"/>
                <w:b/>
                <w:i/>
                <w:sz w:val="22"/>
                <w:szCs w:val="22"/>
                <w:lang w:eastAsia="ru-RU"/>
              </w:rPr>
              <w:t>Определение числа строк и столбцов</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 ans  =</w:t>
            </w:r>
          </w:p>
          <w:p w:rsidR="005E4BA4" w:rsidRPr="005E4BA4" w:rsidRDefault="005E4BA4" w:rsidP="00F0718A">
            <w:pPr>
              <w:rPr>
                <w:color w:val="0070C0"/>
                <w:sz w:val="28"/>
                <w:szCs w:val="28"/>
                <w:lang w:eastAsia="ru-RU"/>
              </w:rPr>
            </w:pPr>
            <w:r w:rsidRPr="005F5483">
              <w:rPr>
                <w:rFonts w:ascii="Consolas" w:hAnsi="Consolas"/>
                <w:sz w:val="22"/>
                <w:szCs w:val="22"/>
                <w:lang w:eastAsia="ru-RU"/>
              </w:rPr>
              <w:t xml:space="preserve">   1.   7.</w:t>
            </w:r>
          </w:p>
        </w:tc>
      </w:tr>
    </w:tbl>
    <w:p w:rsidR="005E4BA4" w:rsidRPr="005E4BA4" w:rsidRDefault="005E4BA4" w:rsidP="0000446C">
      <w:pPr>
        <w:shd w:val="clear" w:color="auto" w:fill="FFFFFF"/>
        <w:spacing w:after="0" w:line="240" w:lineRule="auto"/>
        <w:jc w:val="both"/>
        <w:rPr>
          <w:rFonts w:ascii="Times New Roman" w:eastAsia="Times New Roman" w:hAnsi="Times New Roman" w:cs="Times New Roman"/>
          <w:color w:val="0070C0"/>
          <w:sz w:val="28"/>
          <w:szCs w:val="28"/>
          <w:lang w:eastAsia="ru-RU"/>
        </w:rPr>
      </w:pPr>
    </w:p>
    <w:p w:rsidR="005E4BA4" w:rsidRPr="005E4BA4" w:rsidRDefault="005E4BA4" w:rsidP="0000446C">
      <w:pPr>
        <w:shd w:val="clear" w:color="auto" w:fill="FFFFFF"/>
        <w:spacing w:after="0" w:line="240" w:lineRule="auto"/>
        <w:jc w:val="center"/>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Рис. 1.3.4-3. Пример числового вектора</w:t>
      </w:r>
    </w:p>
    <w:p w:rsidR="005E4BA4" w:rsidRPr="005E4BA4" w:rsidRDefault="005E4BA4" w:rsidP="0000446C">
      <w:pPr>
        <w:shd w:val="clear" w:color="auto" w:fill="FFFFFF"/>
        <w:spacing w:after="0" w:line="240" w:lineRule="auto"/>
        <w:jc w:val="center"/>
        <w:rPr>
          <w:rFonts w:ascii="Times New Roman" w:eastAsia="Times New Roman" w:hAnsi="Times New Roman" w:cs="Times New Roman"/>
          <w:color w:val="0070C0"/>
          <w:sz w:val="28"/>
          <w:szCs w:val="28"/>
          <w:lang w:eastAsia="ru-RU"/>
        </w:rPr>
      </w:pPr>
    </w:p>
    <w:p w:rsidR="005E4BA4" w:rsidRPr="005E4BA4" w:rsidRDefault="005E4BA4" w:rsidP="0000446C">
      <w:pPr>
        <w:shd w:val="clear" w:color="auto" w:fill="FFFFFF"/>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Вектор может быть построен из других векторов, если, конечно, правильно согласованы их размеры. Все компоненты вектора строки должны быть скалярами или другими векторами строк (рис.1.3.4-4). Аналогично, все компоненты вектора столбца должны быть скалярами или другими векторами столбцов. </w:t>
      </w:r>
    </w:p>
    <w:p w:rsidR="005E4BA4" w:rsidRDefault="005E4BA4" w:rsidP="0000446C">
      <w:pPr>
        <w:shd w:val="clear" w:color="auto" w:fill="FFFFFF"/>
        <w:spacing w:after="0" w:line="240" w:lineRule="auto"/>
        <w:ind w:firstLine="708"/>
        <w:jc w:val="both"/>
        <w:rPr>
          <w:rFonts w:ascii="Times New Roman" w:eastAsia="Times New Roman" w:hAnsi="Times New Roman" w:cs="Times New Roman"/>
          <w:sz w:val="28"/>
          <w:szCs w:val="28"/>
          <w:lang w:eastAsia="ru-RU"/>
        </w:rPr>
      </w:pPr>
    </w:p>
    <w:p w:rsidR="00F0718A" w:rsidRDefault="00F0718A" w:rsidP="0000446C">
      <w:pPr>
        <w:shd w:val="clear" w:color="auto" w:fill="FFFFFF"/>
        <w:spacing w:after="0" w:line="240" w:lineRule="auto"/>
        <w:ind w:firstLine="708"/>
        <w:jc w:val="both"/>
        <w:rPr>
          <w:rFonts w:ascii="Times New Roman" w:eastAsia="Times New Roman" w:hAnsi="Times New Roman" w:cs="Times New Roman"/>
          <w:sz w:val="28"/>
          <w:szCs w:val="28"/>
          <w:lang w:eastAsia="ru-RU"/>
        </w:rPr>
      </w:pPr>
    </w:p>
    <w:p w:rsidR="00F0718A" w:rsidRPr="005E4BA4" w:rsidRDefault="00F0718A" w:rsidP="0000446C">
      <w:pPr>
        <w:shd w:val="clear" w:color="auto" w:fill="FFFFFF"/>
        <w:spacing w:after="0" w:line="240" w:lineRule="auto"/>
        <w:ind w:firstLine="708"/>
        <w:jc w:val="both"/>
        <w:rPr>
          <w:rFonts w:ascii="Times New Roman" w:eastAsia="Times New Roman" w:hAnsi="Times New Roman" w:cs="Times New Roman"/>
          <w:sz w:val="28"/>
          <w:szCs w:val="28"/>
          <w:lang w:eastAsia="ru-RU"/>
        </w:rPr>
      </w:pPr>
    </w:p>
    <w:tbl>
      <w:tblPr>
        <w:tblStyle w:val="3c"/>
        <w:tblW w:w="0" w:type="auto"/>
        <w:tblInd w:w="-5" w:type="dxa"/>
        <w:tblLook w:val="04A0"/>
      </w:tblPr>
      <w:tblGrid>
        <w:gridCol w:w="9423"/>
      </w:tblGrid>
      <w:tr w:rsidR="005E4BA4" w:rsidRPr="005E4BA4" w:rsidTr="005E4BA4">
        <w:tc>
          <w:tcPr>
            <w:tcW w:w="9350" w:type="dxa"/>
          </w:tcPr>
          <w:p w:rsidR="005E4BA4" w:rsidRPr="005E4BA4" w:rsidRDefault="007F3C86" w:rsidP="00F0718A">
            <w:pPr>
              <w:rPr>
                <w:rFonts w:ascii="Consolas" w:hAnsi="Consolas"/>
                <w:lang w:eastAsia="ru-RU"/>
              </w:rPr>
            </w:pPr>
            <w:r w:rsidRPr="007C6456">
              <w:rPr>
                <w:rFonts w:asciiTheme="minorHAnsi" w:eastAsiaTheme="minorHAnsi" w:hAnsiTheme="minorHAnsi" w:cstheme="minorBidi"/>
                <w:sz w:val="22"/>
                <w:szCs w:val="22"/>
              </w:rPr>
              <w:object w:dxaOrig="9630" w:dyaOrig="390">
                <v:shape id="_x0000_i1078" type="#_x0000_t75" style="width:460.5pt;height:17.8pt" o:ole="">
                  <v:imagedata r:id="rId21" o:title=""/>
                </v:shape>
                <o:OLEObject Type="Embed" ProgID="PBrush" ShapeID="_x0000_i1078" DrawAspect="Content" ObjectID="_1628601859" r:id="rId133"/>
              </w:object>
            </w:r>
          </w:p>
          <w:p w:rsidR="005E4BA4" w:rsidRPr="005F5483" w:rsidRDefault="005E4BA4" w:rsidP="00F0718A">
            <w:pPr>
              <w:rPr>
                <w:rFonts w:ascii="Consolas" w:hAnsi="Consolas"/>
                <w:b/>
                <w:i/>
                <w:sz w:val="22"/>
                <w:szCs w:val="22"/>
                <w:lang w:eastAsia="ru-RU"/>
              </w:rPr>
            </w:pPr>
            <w:r w:rsidRPr="005F5483">
              <w:rPr>
                <w:rFonts w:ascii="Consolas" w:hAnsi="Consolas"/>
                <w:sz w:val="22"/>
                <w:szCs w:val="22"/>
                <w:lang w:eastAsia="ru-RU"/>
              </w:rPr>
              <w:t xml:space="preserve">--&gt; // </w:t>
            </w:r>
            <w:r w:rsidRPr="005F5483">
              <w:rPr>
                <w:rFonts w:ascii="Consolas" w:hAnsi="Consolas"/>
                <w:b/>
                <w:i/>
                <w:sz w:val="22"/>
                <w:szCs w:val="22"/>
                <w:lang w:eastAsia="ru-RU"/>
              </w:rPr>
              <w:t>Пример построения вектора из других векторов</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--&gt;</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--&gt; A = [29 43 77 9 21];</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--&gt; B = [0 46 11];</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--&gt; C = [A 5 1 B]</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 C  =</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   29.   43.   77.   9.   21.   5.   1.   0.   46.   11.</w:t>
            </w:r>
          </w:p>
          <w:p w:rsidR="005E4BA4" w:rsidRPr="005F5483" w:rsidRDefault="005E4BA4" w:rsidP="00F0718A">
            <w:pPr>
              <w:rPr>
                <w:rFonts w:ascii="Consolas" w:hAnsi="Consolas"/>
                <w:sz w:val="22"/>
                <w:szCs w:val="22"/>
                <w:lang w:eastAsia="ru-RU"/>
              </w:rPr>
            </w:pPr>
            <w:r w:rsidRPr="005F5483">
              <w:rPr>
                <w:rFonts w:ascii="Consolas" w:hAnsi="Consolas"/>
                <w:bCs/>
                <w:color w:val="222222"/>
                <w:sz w:val="22"/>
                <w:szCs w:val="22"/>
                <w:lang w:eastAsia="ru-RU"/>
              </w:rPr>
              <w:t>--&gt;</w:t>
            </w:r>
          </w:p>
          <w:p w:rsidR="005E4BA4" w:rsidRPr="005F5483" w:rsidRDefault="005E4BA4" w:rsidP="00F0718A">
            <w:pPr>
              <w:rPr>
                <w:rFonts w:ascii="Consolas" w:hAnsi="Consolas"/>
                <w:i/>
                <w:sz w:val="22"/>
                <w:szCs w:val="22"/>
                <w:lang w:eastAsia="ru-RU"/>
              </w:rPr>
            </w:pPr>
            <w:r w:rsidRPr="005F5483">
              <w:rPr>
                <w:rFonts w:ascii="Consolas" w:hAnsi="Consolas"/>
                <w:sz w:val="22"/>
                <w:szCs w:val="22"/>
                <w:lang w:eastAsia="ru-RU"/>
              </w:rPr>
              <w:t xml:space="preserve">--&gt; A = [5.36; 7.01; []; 9.44]   // </w:t>
            </w:r>
            <w:r w:rsidRPr="005F5483">
              <w:rPr>
                <w:rFonts w:ascii="Consolas" w:hAnsi="Consolas"/>
                <w:i/>
                <w:sz w:val="22"/>
                <w:szCs w:val="22"/>
                <w:lang w:eastAsia="ru-RU"/>
              </w:rPr>
              <w:t>Объединение с пустым вектором</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 A  =</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      5.36</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      7.01</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      9.44</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--&gt; isvector(A)  // </w:t>
            </w:r>
            <w:r w:rsidRPr="005F5483">
              <w:rPr>
                <w:rFonts w:ascii="Consolas" w:hAnsi="Consolas"/>
                <w:b/>
                <w:i/>
                <w:sz w:val="22"/>
                <w:szCs w:val="22"/>
                <w:lang w:eastAsia="ru-RU"/>
              </w:rPr>
              <w:t>Функция, определяющая, является ли переменная вектором</w:t>
            </w:r>
          </w:p>
          <w:p w:rsidR="005E4BA4" w:rsidRPr="005F5483" w:rsidRDefault="005E4BA4" w:rsidP="00F0718A">
            <w:pPr>
              <w:rPr>
                <w:rFonts w:ascii="Consolas" w:hAnsi="Consolas"/>
                <w:sz w:val="22"/>
                <w:szCs w:val="22"/>
                <w:lang w:eastAsia="ru-RU"/>
              </w:rPr>
            </w:pPr>
            <w:r w:rsidRPr="005F5483">
              <w:rPr>
                <w:rFonts w:ascii="Consolas" w:hAnsi="Consolas"/>
                <w:sz w:val="22"/>
                <w:szCs w:val="22"/>
                <w:lang w:eastAsia="ru-RU"/>
              </w:rPr>
              <w:t xml:space="preserve"> ans  =</w:t>
            </w:r>
          </w:p>
          <w:p w:rsidR="005E4BA4" w:rsidRPr="005E4BA4" w:rsidRDefault="005E4BA4" w:rsidP="00F0718A">
            <w:pPr>
              <w:rPr>
                <w:rFonts w:ascii="Consolas" w:hAnsi="Consolas"/>
                <w:lang w:eastAsia="ru-RU"/>
              </w:rPr>
            </w:pPr>
            <w:r w:rsidRPr="005F5483">
              <w:rPr>
                <w:rFonts w:ascii="Consolas" w:hAnsi="Consolas"/>
                <w:sz w:val="22"/>
                <w:szCs w:val="22"/>
                <w:lang w:eastAsia="ru-RU"/>
              </w:rPr>
              <w:t xml:space="preserve">      T</w:t>
            </w:r>
          </w:p>
        </w:tc>
      </w:tr>
    </w:tbl>
    <w:p w:rsidR="005E4BA4" w:rsidRPr="005E4BA4" w:rsidRDefault="005E4BA4" w:rsidP="0000446C">
      <w:pPr>
        <w:shd w:val="clear" w:color="auto" w:fill="FFFFFF"/>
        <w:spacing w:after="0" w:line="240" w:lineRule="auto"/>
        <w:jc w:val="center"/>
        <w:rPr>
          <w:rFonts w:ascii="Times New Roman" w:eastAsia="Times New Roman" w:hAnsi="Times New Roman" w:cs="Times New Roman"/>
          <w:sz w:val="28"/>
          <w:szCs w:val="28"/>
          <w:lang w:eastAsia="ru-RU"/>
        </w:rPr>
      </w:pPr>
    </w:p>
    <w:p w:rsidR="005E4BA4" w:rsidRPr="005E4BA4" w:rsidRDefault="005E4BA4" w:rsidP="0000446C">
      <w:pPr>
        <w:shd w:val="clear" w:color="auto" w:fill="FFFFFF"/>
        <w:spacing w:after="0" w:line="240" w:lineRule="auto"/>
        <w:jc w:val="center"/>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Рис.1.3.4-4 Пример построения векторов из других векторов</w:t>
      </w:r>
    </w:p>
    <w:p w:rsidR="005E4BA4" w:rsidRPr="005E4BA4" w:rsidRDefault="005E4BA4" w:rsidP="0000446C">
      <w:pPr>
        <w:shd w:val="clear" w:color="auto" w:fill="FFFFFF"/>
        <w:spacing w:after="0" w:line="240" w:lineRule="auto"/>
        <w:ind w:firstLine="480"/>
        <w:jc w:val="both"/>
        <w:rPr>
          <w:rFonts w:ascii="Times New Roman" w:eastAsia="Times New Roman" w:hAnsi="Times New Roman" w:cs="Times New Roman"/>
          <w:sz w:val="28"/>
          <w:szCs w:val="28"/>
          <w:lang w:eastAsia="ru-RU"/>
        </w:rPr>
      </w:pPr>
    </w:p>
    <w:p w:rsidR="005E4BA4" w:rsidRPr="005E4BA4" w:rsidRDefault="005E4BA4" w:rsidP="0000446C">
      <w:pPr>
        <w:shd w:val="clear" w:color="auto" w:fill="FFFFFF"/>
        <w:spacing w:after="0" w:line="240" w:lineRule="auto"/>
        <w:ind w:firstLine="480"/>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Из примеров, приведенных на рис 1.3.4-4, следует, что конкатенация пустой матрицы с вектором не влияет на результирующий вектор. В этом случае пустая матрица просто игнорируется, а проверить, является ли переменная вектором можно с использованием функции </w:t>
      </w:r>
      <w:hyperlink r:id="rId134" w:history="1">
        <w:r w:rsidRPr="005E4BA4">
          <w:rPr>
            <w:rFonts w:ascii="Consolas" w:eastAsia="Times New Roman" w:hAnsi="Consolas" w:cs="Times New Roman"/>
            <w:b/>
            <w:lang w:eastAsia="ru-RU"/>
          </w:rPr>
          <w:t>isvector</w:t>
        </w:r>
      </w:hyperlink>
      <w:r w:rsidRPr="005E4BA4">
        <w:rPr>
          <w:rFonts w:ascii="Times New Roman" w:eastAsia="Times New Roman" w:hAnsi="Times New Roman" w:cs="Times New Roman"/>
          <w:sz w:val="28"/>
          <w:szCs w:val="28"/>
          <w:lang w:eastAsia="ru-RU"/>
        </w:rPr>
        <w:t xml:space="preserve">. </w:t>
      </w:r>
    </w:p>
    <w:p w:rsidR="005E4BA4" w:rsidRDefault="005E4BA4" w:rsidP="0000446C">
      <w:pPr>
        <w:shd w:val="clear" w:color="auto" w:fill="FFFFFF"/>
        <w:spacing w:after="0" w:line="240" w:lineRule="auto"/>
        <w:jc w:val="both"/>
        <w:rPr>
          <w:rFonts w:ascii="Times New Roman" w:eastAsia="Times New Roman" w:hAnsi="Times New Roman" w:cs="Times New Roman"/>
          <w:color w:val="0070C0"/>
          <w:sz w:val="28"/>
          <w:szCs w:val="28"/>
          <w:lang w:eastAsia="ru-RU"/>
        </w:rPr>
      </w:pPr>
    </w:p>
    <w:p w:rsidR="0000443D" w:rsidRPr="005E4BA4" w:rsidRDefault="0000443D" w:rsidP="0000446C">
      <w:pPr>
        <w:shd w:val="clear" w:color="auto" w:fill="FFFFFF"/>
        <w:spacing w:after="0" w:line="240" w:lineRule="auto"/>
        <w:jc w:val="both"/>
        <w:rPr>
          <w:rFonts w:ascii="Times New Roman" w:eastAsia="Times New Roman" w:hAnsi="Times New Roman" w:cs="Times New Roman"/>
          <w:color w:val="0070C0"/>
          <w:sz w:val="28"/>
          <w:szCs w:val="28"/>
          <w:lang w:eastAsia="ru-RU"/>
        </w:rPr>
      </w:pPr>
    </w:p>
    <w:p w:rsidR="005E4BA4" w:rsidRPr="005E4BA4" w:rsidRDefault="005E4BA4" w:rsidP="0000446C">
      <w:pPr>
        <w:keepNext/>
        <w:keepLines/>
        <w:numPr>
          <w:ilvl w:val="2"/>
          <w:numId w:val="40"/>
        </w:numPr>
        <w:spacing w:after="0" w:line="240" w:lineRule="auto"/>
        <w:ind w:left="0" w:firstLine="0"/>
        <w:jc w:val="center"/>
        <w:outlineLvl w:val="2"/>
        <w:rPr>
          <w:rFonts w:ascii="Times New Roman" w:eastAsia="Times New Roman" w:hAnsi="Times New Roman" w:cs="Times New Roman"/>
          <w:b/>
          <w:bCs/>
          <w:sz w:val="40"/>
          <w:szCs w:val="40"/>
          <w:lang w:eastAsia="ru-RU"/>
        </w:rPr>
      </w:pPr>
      <w:bookmarkStart w:id="294" w:name="_Toc532068031"/>
      <w:bookmarkStart w:id="295" w:name="_Toc1419552"/>
      <w:bookmarkStart w:id="296" w:name="_Toc2452242"/>
      <w:bookmarkStart w:id="297" w:name="_Toc6684338"/>
      <w:bookmarkStart w:id="298" w:name="_Toc6900171"/>
      <w:bookmarkEnd w:id="287"/>
      <w:bookmarkEnd w:id="288"/>
      <w:r w:rsidRPr="005E4BA4">
        <w:rPr>
          <w:rFonts w:ascii="Times New Roman" w:eastAsia="Times New Roman" w:hAnsi="Times New Roman" w:cs="Times New Roman"/>
          <w:b/>
          <w:bCs/>
          <w:sz w:val="40"/>
          <w:szCs w:val="40"/>
          <w:lang w:eastAsia="ru-RU"/>
        </w:rPr>
        <w:t>Логическая индексация</w:t>
      </w:r>
      <w:bookmarkEnd w:id="289"/>
      <w:bookmarkEnd w:id="294"/>
      <w:bookmarkEnd w:id="295"/>
      <w:bookmarkEnd w:id="296"/>
      <w:bookmarkEnd w:id="297"/>
      <w:bookmarkEnd w:id="298"/>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eastAsia="Times New Roman" w:hAnsi="Times New Roman" w:cs="Times New Roman"/>
          <w:bCs/>
          <w:sz w:val="28"/>
          <w:szCs w:val="28"/>
          <w:lang w:eastAsia="ru-RU"/>
        </w:rPr>
      </w:pPr>
      <w:bookmarkStart w:id="299" w:name="_Toc510381508"/>
    </w:p>
    <w:p w:rsidR="005E4BA4" w:rsidRPr="005E4BA4" w:rsidRDefault="005E4BA4" w:rsidP="0000446C">
      <w:pPr>
        <w:shd w:val="clear" w:color="auto" w:fill="FFFFFF"/>
        <w:spacing w:after="0" w:line="240" w:lineRule="auto"/>
        <w:ind w:firstLine="480"/>
        <w:jc w:val="both"/>
        <w:rPr>
          <w:rFonts w:ascii="Times New Roman" w:eastAsia="Times New Roman" w:hAnsi="Times New Roman" w:cs="Times New Roman"/>
          <w:sz w:val="24"/>
          <w:szCs w:val="24"/>
          <w:lang w:eastAsia="ru-RU"/>
        </w:rPr>
      </w:pPr>
      <w:r w:rsidRPr="005E4BA4">
        <w:rPr>
          <w:rFonts w:ascii="Times New Roman" w:eastAsia="Times New Roman" w:hAnsi="Times New Roman" w:cs="Times New Roman"/>
          <w:sz w:val="28"/>
          <w:szCs w:val="28"/>
          <w:lang w:eastAsia="ru-RU"/>
        </w:rPr>
        <w:tab/>
        <w:t xml:space="preserve">Естественным продолжением операций над матрицами и их элементами является векторизация операций сравнения, поиска, </w:t>
      </w:r>
      <w:r w:rsidRPr="005E4BA4">
        <w:rPr>
          <w:rFonts w:ascii="Times New Roman" w:eastAsia="Times New Roman" w:hAnsi="Times New Roman" w:cs="Times New Roman"/>
          <w:color w:val="000000"/>
          <w:sz w:val="28"/>
          <w:szCs w:val="28"/>
          <w:lang w:eastAsia="ru-RU"/>
        </w:rPr>
        <w:t xml:space="preserve">принятия решений </w:t>
      </w:r>
      <w:r w:rsidRPr="005E4BA4">
        <w:rPr>
          <w:rFonts w:ascii="Times New Roman" w:eastAsia="Times New Roman" w:hAnsi="Times New Roman" w:cs="Times New Roman"/>
          <w:sz w:val="28"/>
          <w:szCs w:val="28"/>
          <w:lang w:eastAsia="ru-RU"/>
        </w:rPr>
        <w:t xml:space="preserve">и логических операций (п. 1.2.3). Напомним, что операции сравнения и логические операции в </w:t>
      </w:r>
      <w:r w:rsidRPr="005E4BA4">
        <w:rPr>
          <w:rFonts w:ascii="Times New Roman" w:eastAsia="Times New Roman" w:hAnsi="Times New Roman" w:cs="Times New Roman"/>
          <w:bCs/>
          <w:sz w:val="28"/>
          <w:szCs w:val="28"/>
          <w:lang w:eastAsia="ru-RU"/>
        </w:rPr>
        <w:t xml:space="preserve">Scilab </w:t>
      </w:r>
      <w:r w:rsidRPr="005E4BA4">
        <w:rPr>
          <w:rFonts w:ascii="Times New Roman" w:eastAsia="Times New Roman" w:hAnsi="Times New Roman" w:cs="Times New Roman"/>
          <w:sz w:val="28"/>
          <w:szCs w:val="28"/>
          <w:lang w:eastAsia="ru-RU"/>
        </w:rPr>
        <w:t xml:space="preserve">над массивами возвращают в качестве результата массив логического типа со значениями элементов </w:t>
      </w:r>
      <w:r w:rsidRPr="005E4BA4">
        <w:rPr>
          <w:rFonts w:ascii="Consolas" w:eastAsia="Times New Roman" w:hAnsi="Consolas" w:cs="Times New Roman"/>
          <w:b/>
          <w:lang w:eastAsia="ru-RU"/>
        </w:rPr>
        <w:t>%</w:t>
      </w:r>
      <w:r w:rsidRPr="005E4BA4">
        <w:rPr>
          <w:rFonts w:ascii="Consolas" w:eastAsia="Times New Roman" w:hAnsi="Consolas" w:cs="Times New Roman"/>
          <w:b/>
          <w:lang w:val="en-US" w:eastAsia="ru-RU"/>
        </w:rPr>
        <w:t>F</w:t>
      </w:r>
      <w:r w:rsidRPr="005E4BA4">
        <w:rPr>
          <w:rFonts w:ascii="Times New Roman" w:eastAsia="Times New Roman" w:hAnsi="Times New Roman" w:cs="Times New Roman"/>
          <w:sz w:val="28"/>
          <w:szCs w:val="28"/>
          <w:lang w:eastAsia="ru-RU"/>
        </w:rPr>
        <w:t xml:space="preserve">и </w:t>
      </w:r>
      <w:r w:rsidRPr="005E4BA4">
        <w:rPr>
          <w:rFonts w:ascii="Consolas" w:eastAsia="Times New Roman" w:hAnsi="Consolas" w:cs="Times New Roman"/>
          <w:b/>
          <w:lang w:eastAsia="ru-RU"/>
        </w:rPr>
        <w:t>%T</w:t>
      </w:r>
      <w:r w:rsidRPr="005E4BA4">
        <w:rPr>
          <w:rFonts w:ascii="Times New Roman" w:eastAsia="Times New Roman" w:hAnsi="Times New Roman" w:cs="Times New Roman"/>
          <w:sz w:val="24"/>
          <w:szCs w:val="24"/>
          <w:lang w:eastAsia="ru-RU"/>
        </w:rPr>
        <w:t>.</w:t>
      </w:r>
    </w:p>
    <w:p w:rsidR="005E4BA4" w:rsidRDefault="005E4BA4" w:rsidP="0000446C">
      <w:pPr>
        <w:spacing w:after="0" w:line="240" w:lineRule="auto"/>
        <w:jc w:val="both"/>
        <w:rPr>
          <w:rFonts w:ascii="Times New Roman" w:eastAsia="Times New Roman" w:hAnsi="Times New Roman" w:cs="Times New Roman"/>
          <w:i/>
          <w:sz w:val="24"/>
          <w:szCs w:val="24"/>
          <w:lang w:eastAsia="ru-RU"/>
        </w:rPr>
      </w:pPr>
    </w:p>
    <w:p w:rsidR="0000443D" w:rsidRPr="005E4BA4" w:rsidRDefault="0000443D" w:rsidP="0000446C">
      <w:pPr>
        <w:spacing w:after="0" w:line="240" w:lineRule="auto"/>
        <w:jc w:val="both"/>
        <w:rPr>
          <w:rFonts w:ascii="Times New Roman" w:eastAsia="Times New Roman" w:hAnsi="Times New Roman" w:cs="Times New Roman"/>
          <w:i/>
          <w:sz w:val="24"/>
          <w:szCs w:val="24"/>
          <w:lang w:eastAsia="ru-RU"/>
        </w:rPr>
      </w:pPr>
    </w:p>
    <w:p w:rsidR="005E4BA4" w:rsidRPr="005E4BA4" w:rsidRDefault="005E4BA4" w:rsidP="0000446C">
      <w:pPr>
        <w:widowControl w:val="0"/>
        <w:shd w:val="clear" w:color="auto" w:fill="FFFFFF"/>
        <w:spacing w:after="0" w:line="240" w:lineRule="auto"/>
        <w:ind w:firstLine="709"/>
        <w:outlineLvl w:val="3"/>
        <w:rPr>
          <w:rFonts w:ascii="Times New Roman" w:eastAsia="Verdana" w:hAnsi="Times New Roman" w:cs="Times New Roman"/>
          <w:b/>
          <w:bCs/>
          <w:i/>
          <w:color w:val="C00000"/>
          <w:sz w:val="36"/>
          <w:szCs w:val="36"/>
        </w:rPr>
      </w:pPr>
      <w:bookmarkStart w:id="300" w:name="_Toc532068032"/>
      <w:bookmarkStart w:id="301" w:name="_Toc1419553"/>
      <w:bookmarkStart w:id="302" w:name="_Toc2452243"/>
      <w:bookmarkStart w:id="303" w:name="_Toc6684339"/>
      <w:bookmarkStart w:id="304" w:name="_Toc6900172"/>
      <w:r w:rsidRPr="005E4BA4">
        <w:rPr>
          <w:rFonts w:ascii="Times New Roman" w:eastAsia="Verdana" w:hAnsi="Times New Roman" w:cs="Times New Roman"/>
          <w:b/>
          <w:bCs/>
          <w:i/>
          <w:color w:val="C00000"/>
          <w:sz w:val="36"/>
          <w:szCs w:val="36"/>
        </w:rPr>
        <w:t>Логическое индексирование матрицы</w:t>
      </w:r>
      <w:bookmarkEnd w:id="300"/>
      <w:bookmarkEnd w:id="301"/>
      <w:bookmarkEnd w:id="302"/>
      <w:bookmarkEnd w:id="303"/>
      <w:bookmarkEnd w:id="304"/>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Логическое индексирование матрицы </w:t>
      </w:r>
      <w:r w:rsidRPr="005E4BA4">
        <w:rPr>
          <w:rFonts w:ascii="Consolas" w:eastAsia="Times New Roman" w:hAnsi="Consolas" w:cs="Times New Roman"/>
          <w:b/>
          <w:lang w:eastAsia="ru-RU"/>
        </w:rPr>
        <w:t>А</w:t>
      </w:r>
      <w:r w:rsidRPr="005E4BA4">
        <w:rPr>
          <w:rFonts w:ascii="Times New Roman" w:eastAsia="Times New Roman" w:hAnsi="Times New Roman" w:cs="Times New Roman"/>
          <w:sz w:val="28"/>
          <w:szCs w:val="28"/>
          <w:lang w:eastAsia="ru-RU"/>
        </w:rPr>
        <w:t xml:space="preserve"> логической матрицей </w:t>
      </w:r>
      <w:r w:rsidRPr="005E4BA4">
        <w:rPr>
          <w:rFonts w:ascii="Consolas" w:eastAsia="Times New Roman" w:hAnsi="Consolas" w:cs="Times New Roman"/>
          <w:b/>
          <w:lang w:eastAsia="ru-RU"/>
        </w:rPr>
        <w:t>L</w:t>
      </w:r>
      <w:r w:rsidRPr="005E4BA4">
        <w:rPr>
          <w:rFonts w:ascii="Times New Roman" w:eastAsia="Times New Roman" w:hAnsi="Times New Roman" w:cs="Times New Roman"/>
          <w:sz w:val="28"/>
          <w:szCs w:val="28"/>
          <w:lang w:eastAsia="ru-RU"/>
        </w:rPr>
        <w:t xml:space="preserve">, обозначаемое как </w:t>
      </w:r>
      <w:r w:rsidRPr="005E4BA4">
        <w:rPr>
          <w:rFonts w:ascii="Consolas" w:eastAsia="Times New Roman" w:hAnsi="Consolas" w:cs="Times New Roman"/>
          <w:b/>
          <w:lang w:eastAsia="ru-RU"/>
        </w:rPr>
        <w:t>А(L)</w:t>
      </w:r>
      <w:r w:rsidRPr="005E4BA4">
        <w:rPr>
          <w:rFonts w:ascii="Times New Roman" w:eastAsia="Times New Roman" w:hAnsi="Times New Roman" w:cs="Times New Roman"/>
          <w:sz w:val="28"/>
          <w:szCs w:val="28"/>
          <w:lang w:eastAsia="ru-RU"/>
        </w:rPr>
        <w:t xml:space="preserve">, возвращает такие элементы массива </w:t>
      </w:r>
      <w:r w:rsidRPr="005E4BA4">
        <w:rPr>
          <w:rFonts w:ascii="Consolas" w:eastAsia="Times New Roman" w:hAnsi="Consolas" w:cs="Times New Roman"/>
          <w:b/>
          <w:lang w:eastAsia="ru-RU"/>
        </w:rPr>
        <w:t>А</w:t>
      </w:r>
      <w:r w:rsidRPr="005E4BA4">
        <w:rPr>
          <w:rFonts w:ascii="Times New Roman" w:eastAsia="Times New Roman" w:hAnsi="Times New Roman" w:cs="Times New Roman"/>
          <w:sz w:val="28"/>
          <w:szCs w:val="28"/>
          <w:lang w:eastAsia="ru-RU"/>
        </w:rPr>
        <w:t>, которые соответствуют позиции в массиве индексирования </w:t>
      </w:r>
      <w:r w:rsidRPr="005E4BA4">
        <w:rPr>
          <w:rFonts w:ascii="Consolas" w:eastAsia="Times New Roman" w:hAnsi="Consolas" w:cs="Times New Roman"/>
          <w:b/>
          <w:lang w:eastAsia="ru-RU"/>
        </w:rPr>
        <w:t>L</w:t>
      </w:r>
      <w:r w:rsidRPr="005E4BA4">
        <w:rPr>
          <w:rFonts w:ascii="Times New Roman" w:eastAsia="Times New Roman" w:hAnsi="Times New Roman" w:cs="Times New Roman"/>
          <w:sz w:val="28"/>
          <w:szCs w:val="28"/>
          <w:lang w:eastAsia="ru-RU"/>
        </w:rPr>
        <w:t xml:space="preserve"> и имеют значения </w:t>
      </w:r>
      <w:r w:rsidRPr="005E4BA4">
        <w:rPr>
          <w:rFonts w:ascii="Consolas" w:eastAsia="Times New Roman" w:hAnsi="Consolas" w:cs="Times New Roman"/>
          <w:b/>
          <w:lang w:eastAsia="ru-RU"/>
        </w:rPr>
        <w:t>%T</w:t>
      </w:r>
      <w:r w:rsidRPr="005E4BA4">
        <w:rPr>
          <w:rFonts w:ascii="Times New Roman" w:eastAsia="Times New Roman" w:hAnsi="Times New Roman" w:cs="Times New Roman"/>
          <w:sz w:val="28"/>
          <w:szCs w:val="28"/>
          <w:lang w:eastAsia="ru-RU"/>
        </w:rPr>
        <w:t xml:space="preserve"> (True). </w:t>
      </w:r>
      <w:r w:rsidRPr="005E4BA4">
        <w:rPr>
          <w:rFonts w:ascii="Times New Roman" w:eastAsia="Times New Roman" w:hAnsi="Times New Roman" w:cs="Times New Roman"/>
          <w:sz w:val="28"/>
          <w:szCs w:val="28"/>
          <w:lang w:eastAsia="ru-RU"/>
        </w:rPr>
        <w:br/>
        <w:t xml:space="preserve">При этой операции каждый элемент со значением </w:t>
      </w:r>
      <w:r w:rsidRPr="005E4BA4">
        <w:rPr>
          <w:rFonts w:ascii="Consolas" w:eastAsia="Times New Roman" w:hAnsi="Consolas" w:cs="Times New Roman"/>
          <w:b/>
          <w:lang w:eastAsia="ru-RU"/>
        </w:rPr>
        <w:t>%T</w:t>
      </w:r>
      <w:r w:rsidRPr="005E4BA4">
        <w:rPr>
          <w:rFonts w:ascii="Times New Roman" w:eastAsia="Times New Roman" w:hAnsi="Times New Roman" w:cs="Times New Roman"/>
          <w:sz w:val="28"/>
          <w:szCs w:val="28"/>
          <w:lang w:eastAsia="ru-RU"/>
        </w:rPr>
        <w:t xml:space="preserve"> в массиве индексации </w:t>
      </w:r>
      <w:r w:rsidRPr="005E4BA4">
        <w:rPr>
          <w:rFonts w:ascii="Consolas" w:eastAsia="Times New Roman" w:hAnsi="Consolas" w:cs="Times New Roman"/>
          <w:b/>
          <w:lang w:eastAsia="ru-RU"/>
        </w:rPr>
        <w:t>L</w:t>
      </w:r>
      <w:r w:rsidRPr="005E4BA4">
        <w:rPr>
          <w:rFonts w:ascii="Times New Roman" w:eastAsia="Times New Roman" w:hAnsi="Times New Roman" w:cs="Times New Roman"/>
          <w:sz w:val="28"/>
          <w:szCs w:val="28"/>
          <w:lang w:eastAsia="ru-RU"/>
        </w:rPr>
        <w:t xml:space="preserve">рассматривается как позиционный индекс в массиве </w:t>
      </w:r>
      <w:r w:rsidRPr="005E4BA4">
        <w:rPr>
          <w:rFonts w:ascii="Consolas" w:eastAsia="Times New Roman" w:hAnsi="Consolas" w:cs="Times New Roman"/>
          <w:b/>
          <w:lang w:eastAsia="ru-RU"/>
        </w:rPr>
        <w:t>A</w:t>
      </w:r>
      <w:r w:rsidRPr="005E4BA4">
        <w:rPr>
          <w:rFonts w:ascii="Times New Roman" w:eastAsia="Times New Roman" w:hAnsi="Times New Roman" w:cs="Times New Roman"/>
          <w:sz w:val="28"/>
          <w:szCs w:val="28"/>
          <w:lang w:eastAsia="ru-RU"/>
        </w:rPr>
        <w:t>, к которому осуществляется доступ.</w:t>
      </w: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Логические массивы позволяют во многих случаях обходиться без операторов цикла (п. 1.5.4), поэтому хороший уровень программирования в среде Scilab требует умения применять логическое индексирование. </w:t>
      </w:r>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Таким образом, если элементы логического массива </w:t>
      </w:r>
      <w:r w:rsidRPr="005E4BA4">
        <w:rPr>
          <w:rFonts w:ascii="Consolas" w:eastAsia="Times New Roman" w:hAnsi="Consolas" w:cs="Times New Roman"/>
          <w:b/>
          <w:lang w:eastAsia="ru-RU"/>
        </w:rPr>
        <w:t>L</w:t>
      </w:r>
      <w:r w:rsidRPr="005E4BA4">
        <w:rPr>
          <w:rFonts w:ascii="Times New Roman" w:eastAsia="Times New Roman" w:hAnsi="Times New Roman" w:cs="Times New Roman"/>
          <w:sz w:val="28"/>
          <w:szCs w:val="28"/>
          <w:lang w:eastAsia="ru-RU"/>
        </w:rPr>
        <w:t xml:space="preserve">, являясь индексами массива </w:t>
      </w:r>
      <w:r w:rsidRPr="005E4BA4">
        <w:rPr>
          <w:rFonts w:ascii="Consolas" w:eastAsia="Times New Roman" w:hAnsi="Consolas" w:cs="Times New Roman"/>
          <w:b/>
          <w:lang w:eastAsia="ru-RU"/>
        </w:rPr>
        <w:t>A</w:t>
      </w:r>
      <w:r w:rsidRPr="005E4BA4">
        <w:rPr>
          <w:rFonts w:ascii="Consolas" w:eastAsia="Times New Roman" w:hAnsi="Consolas" w:cs="Times New Roman"/>
          <w:lang w:eastAsia="ru-RU"/>
        </w:rPr>
        <w:t xml:space="preserve">, </w:t>
      </w:r>
      <w:r w:rsidRPr="005E4BA4">
        <w:rPr>
          <w:rFonts w:ascii="Times New Roman" w:eastAsia="Times New Roman" w:hAnsi="Times New Roman" w:cs="Times New Roman"/>
          <w:sz w:val="28"/>
          <w:szCs w:val="28"/>
          <w:lang w:eastAsia="ru-RU"/>
        </w:rPr>
        <w:t>то они определяют позиции элементов массива </w:t>
      </w:r>
      <w:r w:rsidRPr="005E4BA4">
        <w:rPr>
          <w:rFonts w:ascii="Consolas" w:eastAsia="Times New Roman" w:hAnsi="Consolas" w:cs="Times New Roman"/>
          <w:b/>
          <w:lang w:eastAsia="ru-RU"/>
        </w:rPr>
        <w:t>A</w:t>
      </w:r>
      <w:r w:rsidRPr="005E4BA4">
        <w:rPr>
          <w:rFonts w:ascii="Times New Roman" w:eastAsia="Times New Roman" w:hAnsi="Times New Roman" w:cs="Times New Roman"/>
          <w:sz w:val="28"/>
          <w:szCs w:val="28"/>
          <w:lang w:eastAsia="ru-RU"/>
        </w:rPr>
        <w:t> и эта индексация соответствует их позициям</w:t>
      </w:r>
      <w:r w:rsidRPr="005E4BA4">
        <w:rPr>
          <w:rFonts w:ascii="Times New Roman" w:eastAsia="Times New Roman" w:hAnsi="Times New Roman" w:cs="Times New Roman"/>
          <w:i/>
          <w:iCs/>
          <w:sz w:val="28"/>
          <w:szCs w:val="28"/>
          <w:lang w:eastAsia="ru-RU"/>
        </w:rPr>
        <w:t> </w:t>
      </w:r>
      <w:r w:rsidRPr="005E4BA4">
        <w:rPr>
          <w:rFonts w:ascii="Times New Roman" w:eastAsia="Times New Roman" w:hAnsi="Times New Roman" w:cs="Times New Roman"/>
          <w:sz w:val="28"/>
          <w:szCs w:val="28"/>
          <w:lang w:eastAsia="ru-RU"/>
        </w:rPr>
        <w:t xml:space="preserve">в массиве </w:t>
      </w:r>
      <w:r w:rsidRPr="005E4BA4">
        <w:rPr>
          <w:rFonts w:ascii="Consolas" w:eastAsia="Times New Roman" w:hAnsi="Consolas" w:cs="Times New Roman"/>
          <w:b/>
          <w:lang w:eastAsia="ru-RU"/>
        </w:rPr>
        <w:t>L</w:t>
      </w:r>
      <w:r w:rsidRPr="005E4BA4">
        <w:rPr>
          <w:rFonts w:ascii="Times New Roman" w:eastAsia="Times New Roman" w:hAnsi="Times New Roman" w:cs="Times New Roman"/>
          <w:sz w:val="28"/>
          <w:szCs w:val="28"/>
          <w:lang w:eastAsia="ru-RU"/>
        </w:rPr>
        <w:t>. </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Scilab содержит специальные системные значения для определения переполнения, потери значимости и неопределенности операторов, таких как </w:t>
      </w:r>
      <w:r w:rsidRPr="005E4BA4">
        <w:rPr>
          <w:rFonts w:ascii="Consolas" w:eastAsia="Times New Roman" w:hAnsi="Consolas" w:cs="Calibri"/>
          <w:b/>
          <w:lang w:eastAsia="ru-RU"/>
        </w:rPr>
        <w:t>Inf</w:t>
      </w:r>
      <w:r w:rsidRPr="005E4BA4">
        <w:rPr>
          <w:rFonts w:ascii="Times New Roman" w:eastAsia="Times New Roman" w:hAnsi="Times New Roman" w:cs="Times New Roman"/>
          <w:b/>
          <w:sz w:val="24"/>
          <w:szCs w:val="24"/>
          <w:lang w:eastAsia="ru-RU"/>
        </w:rPr>
        <w:t> </w:t>
      </w:r>
      <w:r w:rsidRPr="005E4BA4">
        <w:rPr>
          <w:rFonts w:ascii="Times New Roman" w:eastAsia="Times New Roman" w:hAnsi="Times New Roman" w:cs="Times New Roman"/>
          <w:sz w:val="28"/>
          <w:szCs w:val="28"/>
          <w:lang w:eastAsia="ru-RU"/>
        </w:rPr>
        <w:t>и </w:t>
      </w:r>
      <w:r w:rsidRPr="005E4BA4">
        <w:rPr>
          <w:rFonts w:ascii="Consolas" w:eastAsia="Times New Roman" w:hAnsi="Consolas" w:cs="Calibri"/>
          <w:b/>
          <w:lang w:eastAsia="ru-RU"/>
        </w:rPr>
        <w:t>NaN</w:t>
      </w:r>
      <w:r w:rsidRPr="005E4BA4">
        <w:rPr>
          <w:rFonts w:ascii="Times New Roman" w:eastAsia="Times New Roman" w:hAnsi="Times New Roman" w:cs="Times New Roman"/>
          <w:sz w:val="28"/>
          <w:szCs w:val="28"/>
          <w:lang w:eastAsia="ru-RU"/>
        </w:rPr>
        <w:t>. Чтобы помочь выполнять логические тесты для этих специальных значений существуют логические операторы </w:t>
      </w:r>
      <w:r w:rsidRPr="005E4BA4">
        <w:rPr>
          <w:rFonts w:ascii="Consolas" w:eastAsia="Times New Roman" w:hAnsi="Consolas" w:cs="Calibri"/>
          <w:b/>
          <w:lang w:eastAsia="ru-RU"/>
        </w:rPr>
        <w:t>isinf</w:t>
      </w:r>
      <w:r w:rsidRPr="005E4BA4">
        <w:rPr>
          <w:rFonts w:ascii="Times New Roman" w:eastAsia="Times New Roman" w:hAnsi="Times New Roman" w:cs="Times New Roman"/>
          <w:sz w:val="28"/>
          <w:szCs w:val="28"/>
          <w:lang w:eastAsia="ru-RU"/>
        </w:rPr>
        <w:t> и </w:t>
      </w:r>
      <w:r w:rsidRPr="005E4BA4">
        <w:rPr>
          <w:rFonts w:ascii="Consolas" w:eastAsia="Times New Roman" w:hAnsi="Consolas" w:cs="Calibri"/>
          <w:b/>
          <w:lang w:eastAsia="ru-RU"/>
        </w:rPr>
        <w:t>isnan</w:t>
      </w:r>
      <w:r w:rsidRPr="005E4BA4">
        <w:rPr>
          <w:rFonts w:ascii="Times New Roman" w:eastAsia="Times New Roman" w:hAnsi="Times New Roman" w:cs="Times New Roman"/>
          <w:sz w:val="28"/>
          <w:szCs w:val="28"/>
          <w:lang w:eastAsia="ru-RU"/>
        </w:rPr>
        <w:t>, поскольку часто элементы массива, имеющие значения </w:t>
      </w:r>
      <w:r w:rsidRPr="005E4BA4">
        <w:rPr>
          <w:rFonts w:ascii="Consolas" w:eastAsia="Times New Roman" w:hAnsi="Consolas" w:cs="Calibri"/>
          <w:b/>
          <w:lang w:eastAsia="ru-RU"/>
        </w:rPr>
        <w:t>NaN</w:t>
      </w:r>
      <w:r w:rsidRPr="005E4BA4">
        <w:rPr>
          <w:rFonts w:ascii="Consolas" w:eastAsia="Times New Roman" w:hAnsi="Consolas" w:cs="Calibri"/>
          <w:lang w:eastAsia="ru-RU"/>
        </w:rPr>
        <w:t>,</w:t>
      </w:r>
      <w:r w:rsidRPr="005E4BA4">
        <w:rPr>
          <w:rFonts w:ascii="Times New Roman" w:eastAsia="Times New Roman" w:hAnsi="Times New Roman" w:cs="Times New Roman"/>
          <w:sz w:val="28"/>
          <w:szCs w:val="28"/>
          <w:lang w:eastAsia="ru-RU"/>
        </w:rPr>
        <w:t> нужно исключить из вычислений.</w:t>
      </w:r>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С помощью операций </w:t>
      </w:r>
      <w:r w:rsidRPr="005E4BA4">
        <w:rPr>
          <w:rFonts w:ascii="Consolas" w:eastAsia="Times New Roman" w:hAnsi="Consolas" w:cs="Times New Roman"/>
          <w:b/>
          <w:lang w:eastAsia="ru-RU"/>
        </w:rPr>
        <w:t>&amp;</w:t>
      </w:r>
      <w:r w:rsidRPr="005E4BA4">
        <w:rPr>
          <w:rFonts w:ascii="Times New Roman" w:eastAsia="Times New Roman" w:hAnsi="Times New Roman" w:cs="Times New Roman"/>
          <w:sz w:val="28"/>
          <w:szCs w:val="28"/>
          <w:lang w:eastAsia="ru-RU"/>
        </w:rPr>
        <w:t> и </w:t>
      </w:r>
      <w:r w:rsidRPr="005E4BA4">
        <w:rPr>
          <w:rFonts w:ascii="Consolas" w:eastAsia="Times New Roman" w:hAnsi="Consolas" w:cs="Times New Roman"/>
          <w:b/>
          <w:lang w:eastAsia="ru-RU"/>
        </w:rPr>
        <w:t>|</w:t>
      </w:r>
      <w:r w:rsidRPr="005E4BA4">
        <w:rPr>
          <w:rFonts w:ascii="Times New Roman" w:eastAsia="Times New Roman" w:hAnsi="Times New Roman" w:cs="Times New Roman"/>
          <w:sz w:val="28"/>
          <w:szCs w:val="28"/>
          <w:lang w:eastAsia="ru-RU"/>
        </w:rPr>
        <w:t xml:space="preserve"> Scilab позволяет выполнить соответствующие логические операции «</w:t>
      </w:r>
      <w:r w:rsidRPr="005E4BA4">
        <w:rPr>
          <w:rFonts w:ascii="Times New Roman" w:eastAsia="Times New Roman" w:hAnsi="Times New Roman" w:cs="Times New Roman"/>
          <w:b/>
          <w:sz w:val="24"/>
          <w:szCs w:val="24"/>
          <w:lang w:eastAsia="ru-RU"/>
        </w:rPr>
        <w:t>и»</w:t>
      </w:r>
      <w:r w:rsidRPr="005E4BA4">
        <w:rPr>
          <w:rFonts w:ascii="Times New Roman" w:eastAsia="Times New Roman" w:hAnsi="Times New Roman" w:cs="Times New Roman"/>
          <w:sz w:val="28"/>
          <w:szCs w:val="28"/>
          <w:lang w:eastAsia="ru-RU"/>
        </w:rPr>
        <w:t xml:space="preserve"> и «</w:t>
      </w:r>
      <w:r w:rsidRPr="005E4BA4">
        <w:rPr>
          <w:rFonts w:ascii="Times New Roman" w:eastAsia="Times New Roman" w:hAnsi="Times New Roman" w:cs="Times New Roman"/>
          <w:b/>
          <w:sz w:val="24"/>
          <w:szCs w:val="24"/>
          <w:lang w:eastAsia="ru-RU"/>
        </w:rPr>
        <w:t xml:space="preserve">или», </w:t>
      </w:r>
      <w:r w:rsidRPr="005E4BA4">
        <w:rPr>
          <w:rFonts w:ascii="Times New Roman" w:eastAsia="Times New Roman" w:hAnsi="Times New Roman" w:cs="Times New Roman"/>
          <w:sz w:val="28"/>
          <w:szCs w:val="28"/>
          <w:lang w:eastAsia="ru-RU"/>
        </w:rPr>
        <w:t>причем над элементами всего вектора.</w:t>
      </w:r>
      <w:r w:rsidRPr="005E4BA4">
        <w:rPr>
          <w:rFonts w:ascii="Times New Roman" w:eastAsia="Times New Roman" w:hAnsi="Times New Roman" w:cs="Times New Roman"/>
          <w:color w:val="FF0000"/>
          <w:sz w:val="28"/>
          <w:szCs w:val="28"/>
          <w:lang w:eastAsia="ru-RU"/>
        </w:rPr>
        <w:t> </w:t>
      </w:r>
    </w:p>
    <w:p w:rsidR="005E4BA4" w:rsidRPr="005E4BA4" w:rsidRDefault="005E4BA4" w:rsidP="0000446C">
      <w:pPr>
        <w:spacing w:after="0" w:line="240" w:lineRule="auto"/>
        <w:jc w:val="both"/>
        <w:rPr>
          <w:rFonts w:ascii="Times New Roman" w:eastAsia="Times New Roman" w:hAnsi="Times New Roman" w:cs="Times New Roman"/>
          <w:color w:val="FF0000"/>
          <w:sz w:val="28"/>
          <w:szCs w:val="28"/>
          <w:lang w:eastAsia="ru-RU"/>
        </w:rPr>
      </w:pPr>
      <w:r w:rsidRPr="005E4BA4">
        <w:rPr>
          <w:rFonts w:ascii="Times New Roman" w:eastAsia="Times New Roman" w:hAnsi="Times New Roman" w:cs="Times New Roman"/>
          <w:sz w:val="28"/>
          <w:szCs w:val="28"/>
          <w:lang w:eastAsia="ru-RU"/>
        </w:rPr>
        <w:tab/>
        <w:t>Рассмотрим несколько примеров на использования логической индексации векторов (рис. 1.3.5-1).</w:t>
      </w:r>
    </w:p>
    <w:p w:rsidR="005E4BA4" w:rsidRPr="005E4BA4" w:rsidRDefault="005E4BA4" w:rsidP="0000446C">
      <w:pPr>
        <w:spacing w:after="0" w:line="240" w:lineRule="auto"/>
        <w:rPr>
          <w:rFonts w:ascii="Times New Roman" w:eastAsia="Times New Roman" w:hAnsi="Times New Roman" w:cs="Times New Roman"/>
          <w:sz w:val="28"/>
          <w:szCs w:val="28"/>
          <w:lang w:eastAsia="ru-RU"/>
        </w:rPr>
      </w:pPr>
    </w:p>
    <w:tbl>
      <w:tblPr>
        <w:tblStyle w:val="3c"/>
        <w:tblW w:w="0" w:type="auto"/>
        <w:tblLook w:val="04A0"/>
      </w:tblPr>
      <w:tblGrid>
        <w:gridCol w:w="9464"/>
      </w:tblGrid>
      <w:tr w:rsidR="005E4BA4" w:rsidRPr="005E4BA4" w:rsidTr="005E4BA4">
        <w:tc>
          <w:tcPr>
            <w:tcW w:w="9464" w:type="dxa"/>
          </w:tcPr>
          <w:p w:rsidR="005E4BA4" w:rsidRPr="005F5483" w:rsidRDefault="007F3C86" w:rsidP="00F0718A">
            <w:pPr>
              <w:jc w:val="both"/>
              <w:rPr>
                <w:rFonts w:ascii="Consolas" w:hAnsi="Consolas" w:cs="Consolas"/>
                <w:sz w:val="22"/>
                <w:szCs w:val="22"/>
                <w:lang w:eastAsia="ru-RU"/>
              </w:rPr>
            </w:pPr>
            <w:r w:rsidRPr="007C6456">
              <w:rPr>
                <w:rFonts w:asciiTheme="minorHAnsi" w:eastAsiaTheme="minorHAnsi" w:hAnsiTheme="minorHAnsi" w:cstheme="minorBidi"/>
                <w:sz w:val="22"/>
                <w:szCs w:val="22"/>
              </w:rPr>
              <w:object w:dxaOrig="9630" w:dyaOrig="390">
                <v:shape id="_x0000_i1079" type="#_x0000_t75" style="width:460.5pt;height:17.8pt" o:ole="">
                  <v:imagedata r:id="rId21" o:title=""/>
                </v:shape>
                <o:OLEObject Type="Embed" ProgID="PBrush" ShapeID="_x0000_i1079" DrawAspect="Content" ObjectID="_1628601860" r:id="rId135"/>
              </w:object>
            </w:r>
          </w:p>
          <w:p w:rsidR="005E4BA4" w:rsidRPr="005F5483" w:rsidRDefault="005E4BA4" w:rsidP="00F0718A">
            <w:pPr>
              <w:jc w:val="both"/>
              <w:rPr>
                <w:rFonts w:ascii="Consolas" w:hAnsi="Consolas" w:cs="Consolas"/>
                <w:i/>
                <w:sz w:val="22"/>
                <w:szCs w:val="22"/>
                <w:lang w:eastAsia="ru-RU"/>
              </w:rPr>
            </w:pPr>
            <w:r w:rsidRPr="005F5483">
              <w:rPr>
                <w:rFonts w:ascii="Consolas" w:hAnsi="Consolas" w:cs="Consolas"/>
                <w:sz w:val="22"/>
                <w:szCs w:val="22"/>
                <w:lang w:eastAsia="ru-RU"/>
              </w:rPr>
              <w:t xml:space="preserve">--&gt; // </w:t>
            </w:r>
            <w:r w:rsidRPr="005F5483">
              <w:rPr>
                <w:rFonts w:ascii="Consolas" w:hAnsi="Consolas" w:cs="Consolas"/>
                <w:b/>
                <w:i/>
                <w:sz w:val="22"/>
                <w:szCs w:val="22"/>
                <w:lang w:eastAsia="ru-RU"/>
              </w:rPr>
              <w:t>Примеры логической индексации</w:t>
            </w:r>
          </w:p>
          <w:p w:rsidR="005E4BA4" w:rsidRPr="005F5483" w:rsidRDefault="005E4BA4" w:rsidP="00F0718A">
            <w:pPr>
              <w:jc w:val="both"/>
              <w:rPr>
                <w:rFonts w:ascii="Consolas" w:hAnsi="Consolas"/>
                <w:sz w:val="22"/>
                <w:szCs w:val="22"/>
                <w:lang w:eastAsia="ru-RU"/>
              </w:rPr>
            </w:pPr>
            <w:r w:rsidRPr="005F5483">
              <w:rPr>
                <w:rFonts w:ascii="Consolas" w:hAnsi="Consolas"/>
                <w:sz w:val="22"/>
                <w:szCs w:val="22"/>
                <w:lang w:eastAsia="ru-RU"/>
              </w:rPr>
              <w:t>--&gt;</w:t>
            </w:r>
          </w:p>
          <w:p w:rsidR="005E4BA4" w:rsidRPr="005F5483" w:rsidRDefault="005E4BA4" w:rsidP="00F0718A">
            <w:pPr>
              <w:jc w:val="both"/>
              <w:rPr>
                <w:rFonts w:ascii="Consolas" w:hAnsi="Consolas" w:cs="Consolas"/>
                <w:sz w:val="22"/>
                <w:szCs w:val="22"/>
                <w:lang w:eastAsia="ru-RU"/>
              </w:rPr>
            </w:pPr>
            <w:r w:rsidRPr="005F5483">
              <w:rPr>
                <w:rFonts w:ascii="Consolas" w:hAnsi="Consolas" w:cs="Consolas"/>
                <w:sz w:val="22"/>
                <w:szCs w:val="22"/>
                <w:lang w:eastAsia="ru-RU"/>
              </w:rPr>
              <w:t>--&gt; vD = [-0.2, 1.0, 1.5, 3.0, -1.0, 4.2, 3.14];</w:t>
            </w:r>
          </w:p>
          <w:p w:rsidR="005E4BA4" w:rsidRPr="005F5483" w:rsidRDefault="005E4BA4" w:rsidP="00F0718A">
            <w:pPr>
              <w:jc w:val="both"/>
              <w:rPr>
                <w:rFonts w:ascii="Consolas" w:hAnsi="Consolas" w:cs="Consolas"/>
                <w:sz w:val="22"/>
                <w:szCs w:val="22"/>
                <w:lang w:eastAsia="ru-RU"/>
              </w:rPr>
            </w:pPr>
            <w:r w:rsidRPr="005F5483">
              <w:rPr>
                <w:rFonts w:ascii="Consolas" w:hAnsi="Consolas" w:cs="Consolas"/>
                <w:sz w:val="22"/>
                <w:szCs w:val="22"/>
                <w:lang w:eastAsia="ru-RU"/>
              </w:rPr>
              <w:t xml:space="preserve">--&gt; // </w:t>
            </w:r>
            <w:r w:rsidRPr="005F5483">
              <w:rPr>
                <w:rFonts w:ascii="Consolas" w:hAnsi="Consolas" w:cs="Consolas"/>
                <w:b/>
                <w:i/>
                <w:sz w:val="22"/>
                <w:szCs w:val="22"/>
                <w:lang w:eastAsia="ru-RU"/>
              </w:rPr>
              <w:t>Пример1</w:t>
            </w:r>
          </w:p>
          <w:p w:rsidR="005E4BA4" w:rsidRPr="005F5483" w:rsidRDefault="005E4BA4" w:rsidP="00F0718A">
            <w:pPr>
              <w:jc w:val="both"/>
              <w:rPr>
                <w:rFonts w:ascii="Consolas" w:hAnsi="Consolas" w:cs="Consolas"/>
                <w:sz w:val="22"/>
                <w:szCs w:val="22"/>
                <w:lang w:eastAsia="ru-RU"/>
              </w:rPr>
            </w:pPr>
            <w:r w:rsidRPr="005F5483">
              <w:rPr>
                <w:rFonts w:ascii="Consolas" w:hAnsi="Consolas" w:cs="Consolas"/>
                <w:sz w:val="22"/>
                <w:szCs w:val="22"/>
                <w:lang w:eastAsia="ru-RU"/>
              </w:rPr>
              <w:t>--&gt;</w:t>
            </w:r>
            <w:r w:rsidRPr="005F5483">
              <w:rPr>
                <w:rFonts w:ascii="Consolas" w:hAnsi="Consolas" w:cs="Consolas"/>
                <w:sz w:val="22"/>
                <w:szCs w:val="22"/>
                <w:lang w:val="en-US" w:eastAsia="ru-RU"/>
              </w:rPr>
              <w:t>iV</w:t>
            </w:r>
            <w:r w:rsidRPr="005F5483">
              <w:rPr>
                <w:rFonts w:ascii="Consolas" w:hAnsi="Consolas" w:cs="Consolas"/>
                <w:sz w:val="22"/>
                <w:szCs w:val="22"/>
                <w:lang w:eastAsia="ru-RU"/>
              </w:rPr>
              <w:t xml:space="preserve">1 = </w:t>
            </w:r>
            <w:r w:rsidRPr="005F5483">
              <w:rPr>
                <w:rFonts w:ascii="Consolas" w:hAnsi="Consolas" w:cs="Consolas"/>
                <w:sz w:val="22"/>
                <w:szCs w:val="22"/>
                <w:lang w:val="en-US" w:eastAsia="ru-RU"/>
              </w:rPr>
              <w:t>vD</w:t>
            </w:r>
            <w:r w:rsidRPr="005F5483">
              <w:rPr>
                <w:rFonts w:ascii="Consolas" w:hAnsi="Consolas" w:cs="Consolas"/>
                <w:sz w:val="22"/>
                <w:szCs w:val="22"/>
                <w:lang w:eastAsia="ru-RU"/>
              </w:rPr>
              <w:t>&gt;= 0</w:t>
            </w:r>
          </w:p>
          <w:p w:rsidR="005E4BA4" w:rsidRPr="005F5483" w:rsidRDefault="005E4BA4" w:rsidP="00F0718A">
            <w:pPr>
              <w:jc w:val="both"/>
              <w:rPr>
                <w:rFonts w:ascii="Consolas" w:hAnsi="Consolas" w:cs="Consolas"/>
                <w:sz w:val="22"/>
                <w:szCs w:val="22"/>
                <w:lang w:eastAsia="ru-RU"/>
              </w:rPr>
            </w:pPr>
            <w:r w:rsidRPr="005F5483">
              <w:rPr>
                <w:rFonts w:ascii="Consolas" w:hAnsi="Consolas" w:cs="Consolas"/>
                <w:sz w:val="22"/>
                <w:szCs w:val="22"/>
                <w:lang w:val="en-US" w:eastAsia="ru-RU"/>
              </w:rPr>
              <w:t>iV</w:t>
            </w:r>
            <w:r w:rsidRPr="005F5483">
              <w:rPr>
                <w:rFonts w:ascii="Consolas" w:hAnsi="Consolas" w:cs="Consolas"/>
                <w:sz w:val="22"/>
                <w:szCs w:val="22"/>
                <w:lang w:eastAsia="ru-RU"/>
              </w:rPr>
              <w:t xml:space="preserve">1  = </w:t>
            </w:r>
          </w:p>
          <w:p w:rsidR="005E4BA4" w:rsidRPr="005F5483" w:rsidRDefault="005E4BA4" w:rsidP="00F0718A">
            <w:pPr>
              <w:jc w:val="both"/>
              <w:rPr>
                <w:rFonts w:ascii="Consolas" w:hAnsi="Consolas" w:cs="Consolas"/>
                <w:sz w:val="22"/>
                <w:szCs w:val="22"/>
                <w:lang w:eastAsia="ru-RU"/>
              </w:rPr>
            </w:pPr>
            <w:r w:rsidRPr="005F5483">
              <w:rPr>
                <w:rFonts w:ascii="Consolas" w:hAnsi="Consolas" w:cs="Consolas"/>
                <w:sz w:val="22"/>
                <w:szCs w:val="22"/>
                <w:lang w:val="en-US" w:eastAsia="ru-RU"/>
              </w:rPr>
              <w:t>FTTTFTT</w:t>
            </w:r>
          </w:p>
          <w:p w:rsidR="005E4BA4" w:rsidRPr="005F5483" w:rsidRDefault="005E4BA4" w:rsidP="00F0718A">
            <w:pPr>
              <w:jc w:val="both"/>
              <w:rPr>
                <w:rFonts w:ascii="Consolas" w:hAnsi="Consolas" w:cs="Consolas"/>
                <w:sz w:val="22"/>
                <w:szCs w:val="22"/>
                <w:lang w:eastAsia="ru-RU"/>
              </w:rPr>
            </w:pPr>
            <w:r w:rsidRPr="005F5483">
              <w:rPr>
                <w:rFonts w:ascii="Consolas" w:hAnsi="Consolas"/>
                <w:sz w:val="22"/>
                <w:szCs w:val="22"/>
                <w:lang w:eastAsia="ru-RU"/>
              </w:rPr>
              <w:t>--&gt;</w:t>
            </w:r>
          </w:p>
          <w:p w:rsidR="005E4BA4" w:rsidRPr="005F5483" w:rsidRDefault="005E4BA4" w:rsidP="00F0718A">
            <w:pPr>
              <w:jc w:val="both"/>
              <w:rPr>
                <w:rFonts w:ascii="Consolas" w:hAnsi="Consolas" w:cs="Consolas"/>
                <w:sz w:val="22"/>
                <w:szCs w:val="22"/>
                <w:lang w:eastAsia="ru-RU"/>
              </w:rPr>
            </w:pPr>
            <w:r w:rsidRPr="005F5483">
              <w:rPr>
                <w:rFonts w:ascii="Consolas" w:hAnsi="Consolas" w:cs="Consolas"/>
                <w:sz w:val="22"/>
                <w:szCs w:val="22"/>
                <w:lang w:eastAsia="ru-RU"/>
              </w:rPr>
              <w:t xml:space="preserve">--&gt; // </w:t>
            </w:r>
            <w:r w:rsidRPr="005F5483">
              <w:rPr>
                <w:rFonts w:ascii="Consolas" w:hAnsi="Consolas" w:cs="Consolas"/>
                <w:b/>
                <w:i/>
                <w:sz w:val="22"/>
                <w:szCs w:val="22"/>
                <w:lang w:eastAsia="ru-RU"/>
              </w:rPr>
              <w:t>Пример2</w:t>
            </w:r>
          </w:p>
          <w:p w:rsidR="005E4BA4" w:rsidRPr="005F5483" w:rsidRDefault="005E4BA4" w:rsidP="00F0718A">
            <w:pPr>
              <w:jc w:val="both"/>
              <w:rPr>
                <w:rFonts w:ascii="Consolas" w:hAnsi="Consolas" w:cs="Consolas"/>
                <w:sz w:val="22"/>
                <w:szCs w:val="22"/>
                <w:lang w:eastAsia="ru-RU"/>
              </w:rPr>
            </w:pPr>
            <w:r w:rsidRPr="005F5483">
              <w:rPr>
                <w:rFonts w:ascii="Consolas" w:hAnsi="Consolas" w:cs="Consolas"/>
                <w:sz w:val="22"/>
                <w:szCs w:val="22"/>
                <w:lang w:eastAsia="ru-RU"/>
              </w:rPr>
              <w:t>--&gt;</w:t>
            </w:r>
            <w:r w:rsidRPr="005F5483">
              <w:rPr>
                <w:rFonts w:ascii="Consolas" w:hAnsi="Consolas" w:cs="Consolas"/>
                <w:sz w:val="22"/>
                <w:szCs w:val="22"/>
                <w:lang w:val="en-US" w:eastAsia="ru-RU"/>
              </w:rPr>
              <w:t>vP</w:t>
            </w:r>
            <w:r w:rsidRPr="005F5483">
              <w:rPr>
                <w:rFonts w:ascii="Consolas" w:hAnsi="Consolas" w:cs="Consolas"/>
                <w:sz w:val="22"/>
                <w:szCs w:val="22"/>
                <w:lang w:eastAsia="ru-RU"/>
              </w:rPr>
              <w:t xml:space="preserve">1 = </w:t>
            </w:r>
            <w:r w:rsidRPr="005F5483">
              <w:rPr>
                <w:rFonts w:ascii="Consolas" w:hAnsi="Consolas" w:cs="Consolas"/>
                <w:sz w:val="22"/>
                <w:szCs w:val="22"/>
                <w:lang w:val="en-US" w:eastAsia="ru-RU"/>
              </w:rPr>
              <w:t>vD</w:t>
            </w:r>
            <w:r w:rsidRPr="005F5483">
              <w:rPr>
                <w:rFonts w:ascii="Consolas" w:hAnsi="Consolas" w:cs="Consolas"/>
                <w:sz w:val="22"/>
                <w:szCs w:val="22"/>
                <w:lang w:eastAsia="ru-RU"/>
              </w:rPr>
              <w:t>(</w:t>
            </w:r>
            <w:r w:rsidRPr="005F5483">
              <w:rPr>
                <w:rFonts w:ascii="Consolas" w:hAnsi="Consolas" w:cs="Consolas"/>
                <w:sz w:val="22"/>
                <w:szCs w:val="22"/>
                <w:lang w:val="en-US" w:eastAsia="ru-RU"/>
              </w:rPr>
              <w:t>iV</w:t>
            </w:r>
            <w:r w:rsidRPr="005F5483">
              <w:rPr>
                <w:rFonts w:ascii="Consolas" w:hAnsi="Consolas" w:cs="Consolas"/>
                <w:sz w:val="22"/>
                <w:szCs w:val="22"/>
                <w:lang w:eastAsia="ru-RU"/>
              </w:rPr>
              <w:t>1 == %</w:t>
            </w:r>
            <w:r w:rsidRPr="005F5483">
              <w:rPr>
                <w:rFonts w:ascii="Consolas" w:hAnsi="Consolas" w:cs="Consolas"/>
                <w:sz w:val="22"/>
                <w:szCs w:val="22"/>
                <w:lang w:val="en-US" w:eastAsia="ru-RU"/>
              </w:rPr>
              <w:t>T</w:t>
            </w:r>
            <w:r w:rsidRPr="005F5483">
              <w:rPr>
                <w:rFonts w:ascii="Consolas" w:hAnsi="Consolas" w:cs="Consolas"/>
                <w:sz w:val="22"/>
                <w:szCs w:val="22"/>
                <w:lang w:eastAsia="ru-RU"/>
              </w:rPr>
              <w:t xml:space="preserve">)    // </w:t>
            </w:r>
            <w:r w:rsidRPr="005F5483">
              <w:rPr>
                <w:rFonts w:ascii="Consolas" w:hAnsi="Consolas" w:cs="Consolas"/>
                <w:b/>
                <w:i/>
                <w:sz w:val="22"/>
                <w:szCs w:val="22"/>
                <w:lang w:eastAsia="ru-RU"/>
              </w:rPr>
              <w:t>или</w:t>
            </w:r>
            <w:r w:rsidRPr="005F5483">
              <w:rPr>
                <w:rFonts w:ascii="Consolas" w:hAnsi="Consolas" w:cs="Consolas"/>
                <w:b/>
                <w:sz w:val="22"/>
                <w:szCs w:val="22"/>
                <w:lang w:val="en-US" w:eastAsia="ru-RU"/>
              </w:rPr>
              <w:t>vP</w:t>
            </w:r>
            <w:r w:rsidRPr="005F5483">
              <w:rPr>
                <w:rFonts w:ascii="Consolas" w:hAnsi="Consolas" w:cs="Consolas"/>
                <w:b/>
                <w:sz w:val="22"/>
                <w:szCs w:val="22"/>
                <w:lang w:eastAsia="ru-RU"/>
              </w:rPr>
              <w:t xml:space="preserve">1 = </w:t>
            </w:r>
            <w:r w:rsidRPr="005F5483">
              <w:rPr>
                <w:rFonts w:ascii="Consolas" w:hAnsi="Consolas" w:cs="Consolas"/>
                <w:b/>
                <w:sz w:val="22"/>
                <w:szCs w:val="22"/>
                <w:lang w:val="en-US" w:eastAsia="ru-RU"/>
              </w:rPr>
              <w:t>vD</w:t>
            </w:r>
            <w:r w:rsidRPr="005F5483">
              <w:rPr>
                <w:rFonts w:ascii="Consolas" w:hAnsi="Consolas" w:cs="Consolas"/>
                <w:b/>
                <w:sz w:val="22"/>
                <w:szCs w:val="22"/>
                <w:lang w:eastAsia="ru-RU"/>
              </w:rPr>
              <w:t>(</w:t>
            </w:r>
            <w:r w:rsidRPr="005F5483">
              <w:rPr>
                <w:rFonts w:ascii="Consolas" w:hAnsi="Consolas" w:cs="Consolas"/>
                <w:b/>
                <w:sz w:val="22"/>
                <w:szCs w:val="22"/>
                <w:lang w:val="en-US" w:eastAsia="ru-RU"/>
              </w:rPr>
              <w:t>vD</w:t>
            </w:r>
            <w:r w:rsidRPr="005F5483">
              <w:rPr>
                <w:rFonts w:ascii="Consolas" w:hAnsi="Consolas" w:cs="Consolas"/>
                <w:b/>
                <w:sz w:val="22"/>
                <w:szCs w:val="22"/>
                <w:lang w:eastAsia="ru-RU"/>
              </w:rPr>
              <w:t>&gt;= 0)</w:t>
            </w:r>
          </w:p>
          <w:p w:rsidR="005E4BA4" w:rsidRPr="005F5483" w:rsidRDefault="005E4BA4" w:rsidP="00F0718A">
            <w:pPr>
              <w:jc w:val="both"/>
              <w:rPr>
                <w:rFonts w:ascii="Consolas" w:hAnsi="Consolas" w:cs="Consolas"/>
                <w:sz w:val="22"/>
                <w:szCs w:val="22"/>
                <w:lang w:eastAsia="ru-RU"/>
              </w:rPr>
            </w:pPr>
            <w:r w:rsidRPr="005F5483">
              <w:rPr>
                <w:rFonts w:ascii="Consolas" w:hAnsi="Consolas" w:cs="Consolas"/>
                <w:sz w:val="22"/>
                <w:szCs w:val="22"/>
                <w:lang w:val="en-US" w:eastAsia="ru-RU"/>
              </w:rPr>
              <w:t>vP</w:t>
            </w:r>
            <w:r w:rsidRPr="005F5483">
              <w:rPr>
                <w:rFonts w:ascii="Consolas" w:hAnsi="Consolas" w:cs="Consolas"/>
                <w:sz w:val="22"/>
                <w:szCs w:val="22"/>
                <w:lang w:eastAsia="ru-RU"/>
              </w:rPr>
              <w:t>1  =</w:t>
            </w:r>
          </w:p>
          <w:p w:rsidR="005E4BA4" w:rsidRPr="005F5483" w:rsidRDefault="005E4BA4" w:rsidP="00F0718A">
            <w:pPr>
              <w:jc w:val="both"/>
              <w:rPr>
                <w:rFonts w:ascii="Consolas" w:hAnsi="Consolas" w:cs="Consolas"/>
                <w:sz w:val="22"/>
                <w:szCs w:val="22"/>
                <w:lang w:eastAsia="ru-RU"/>
              </w:rPr>
            </w:pPr>
            <w:r w:rsidRPr="005F5483">
              <w:rPr>
                <w:rFonts w:ascii="Consolas" w:hAnsi="Consolas" w:cs="Consolas"/>
                <w:sz w:val="22"/>
                <w:szCs w:val="22"/>
                <w:lang w:eastAsia="ru-RU"/>
              </w:rPr>
              <w:t xml:space="preserve">    1.   1.5   3.   4.2   3.14</w:t>
            </w:r>
          </w:p>
          <w:p w:rsidR="005E4BA4" w:rsidRPr="005F5483" w:rsidRDefault="005E4BA4" w:rsidP="00F0718A">
            <w:pPr>
              <w:jc w:val="both"/>
              <w:rPr>
                <w:rFonts w:ascii="Consolas" w:hAnsi="Consolas" w:cs="Consolas"/>
                <w:sz w:val="22"/>
                <w:szCs w:val="22"/>
                <w:lang w:eastAsia="ru-RU"/>
              </w:rPr>
            </w:pPr>
            <w:r w:rsidRPr="005F5483">
              <w:rPr>
                <w:rFonts w:ascii="Consolas" w:hAnsi="Consolas"/>
                <w:sz w:val="22"/>
                <w:szCs w:val="22"/>
                <w:lang w:eastAsia="ru-RU"/>
              </w:rPr>
              <w:t>--&gt;</w:t>
            </w:r>
          </w:p>
          <w:p w:rsidR="005E4BA4" w:rsidRPr="005F5483" w:rsidRDefault="005E4BA4" w:rsidP="00F0718A">
            <w:pPr>
              <w:jc w:val="both"/>
              <w:rPr>
                <w:rFonts w:ascii="Consolas" w:hAnsi="Consolas" w:cs="Consolas"/>
                <w:sz w:val="22"/>
                <w:szCs w:val="22"/>
                <w:lang w:eastAsia="ru-RU"/>
              </w:rPr>
            </w:pPr>
            <w:r w:rsidRPr="005F5483">
              <w:rPr>
                <w:rFonts w:ascii="Consolas" w:hAnsi="Consolas" w:cs="Consolas"/>
                <w:sz w:val="22"/>
                <w:szCs w:val="22"/>
                <w:lang w:eastAsia="ru-RU"/>
              </w:rPr>
              <w:t xml:space="preserve">--&gt; // </w:t>
            </w:r>
            <w:r w:rsidRPr="005F5483">
              <w:rPr>
                <w:rFonts w:ascii="Consolas" w:hAnsi="Consolas" w:cs="Consolas"/>
                <w:b/>
                <w:i/>
                <w:sz w:val="22"/>
                <w:szCs w:val="22"/>
                <w:lang w:eastAsia="ru-RU"/>
              </w:rPr>
              <w:t>Пример3</w:t>
            </w:r>
          </w:p>
          <w:p w:rsidR="005E4BA4" w:rsidRPr="005F5483" w:rsidRDefault="005E4BA4" w:rsidP="00F0718A">
            <w:pPr>
              <w:jc w:val="both"/>
              <w:rPr>
                <w:rFonts w:ascii="Consolas" w:hAnsi="Consolas" w:cs="Consolas"/>
                <w:sz w:val="22"/>
                <w:szCs w:val="22"/>
                <w:lang w:eastAsia="ru-RU"/>
              </w:rPr>
            </w:pPr>
            <w:r w:rsidRPr="005F5483">
              <w:rPr>
                <w:rFonts w:ascii="Consolas" w:hAnsi="Consolas" w:cs="Consolas"/>
                <w:sz w:val="22"/>
                <w:szCs w:val="22"/>
                <w:lang w:eastAsia="ru-RU"/>
              </w:rPr>
              <w:t xml:space="preserve">--&gt; vP2 = vD(iV1 ~= %T)    // </w:t>
            </w:r>
            <w:r w:rsidRPr="005F5483">
              <w:rPr>
                <w:rFonts w:ascii="Consolas" w:hAnsi="Consolas" w:cs="Consolas"/>
                <w:b/>
                <w:sz w:val="22"/>
                <w:szCs w:val="22"/>
                <w:lang w:eastAsia="ru-RU"/>
              </w:rPr>
              <w:t xml:space="preserve">или </w:t>
            </w:r>
            <w:r w:rsidRPr="005F5483">
              <w:rPr>
                <w:rFonts w:ascii="Consolas" w:hAnsi="Consolas" w:cs="Consolas"/>
                <w:b/>
                <w:sz w:val="22"/>
                <w:szCs w:val="22"/>
                <w:lang w:val="en-US" w:eastAsia="ru-RU"/>
              </w:rPr>
              <w:t>vP</w:t>
            </w:r>
            <w:r w:rsidRPr="005F5483">
              <w:rPr>
                <w:rFonts w:ascii="Consolas" w:hAnsi="Consolas" w:cs="Consolas"/>
                <w:b/>
                <w:sz w:val="22"/>
                <w:szCs w:val="22"/>
                <w:lang w:eastAsia="ru-RU"/>
              </w:rPr>
              <w:t xml:space="preserve">1 = </w:t>
            </w:r>
            <w:r w:rsidRPr="005F5483">
              <w:rPr>
                <w:rFonts w:ascii="Consolas" w:hAnsi="Consolas" w:cs="Consolas"/>
                <w:b/>
                <w:sz w:val="22"/>
                <w:szCs w:val="22"/>
                <w:lang w:val="en-US" w:eastAsia="ru-RU"/>
              </w:rPr>
              <w:t>vD</w:t>
            </w:r>
            <w:r w:rsidRPr="005F5483">
              <w:rPr>
                <w:rFonts w:ascii="Consolas" w:hAnsi="Consolas" w:cs="Consolas"/>
                <w:b/>
                <w:sz w:val="22"/>
                <w:szCs w:val="22"/>
                <w:lang w:eastAsia="ru-RU"/>
              </w:rPr>
              <w:t>(</w:t>
            </w:r>
            <w:r w:rsidRPr="005F5483">
              <w:rPr>
                <w:rFonts w:ascii="Consolas" w:hAnsi="Consolas" w:cs="Consolas"/>
                <w:b/>
                <w:sz w:val="22"/>
                <w:szCs w:val="22"/>
                <w:lang w:val="en-US" w:eastAsia="ru-RU"/>
              </w:rPr>
              <w:t>vD</w:t>
            </w:r>
            <w:r w:rsidRPr="005F5483">
              <w:rPr>
                <w:rFonts w:ascii="Consolas" w:hAnsi="Consolas" w:cs="Consolas"/>
                <w:b/>
                <w:sz w:val="22"/>
                <w:szCs w:val="22"/>
                <w:lang w:eastAsia="ru-RU"/>
              </w:rPr>
              <w:t>&lt;= 0)</w:t>
            </w:r>
          </w:p>
          <w:p w:rsidR="005E4BA4" w:rsidRPr="005F5483" w:rsidRDefault="005E4BA4" w:rsidP="00F0718A">
            <w:pPr>
              <w:jc w:val="both"/>
              <w:rPr>
                <w:rFonts w:ascii="Consolas" w:hAnsi="Consolas" w:cs="Consolas"/>
                <w:sz w:val="22"/>
                <w:szCs w:val="22"/>
                <w:lang w:eastAsia="ru-RU"/>
              </w:rPr>
            </w:pPr>
            <w:r w:rsidRPr="005F5483">
              <w:rPr>
                <w:rFonts w:ascii="Consolas" w:hAnsi="Consolas" w:cs="Consolas"/>
                <w:sz w:val="22"/>
                <w:szCs w:val="22"/>
                <w:lang w:eastAsia="ru-RU"/>
              </w:rPr>
              <w:t xml:space="preserve"> vP2  =</w:t>
            </w:r>
          </w:p>
          <w:p w:rsidR="005E4BA4" w:rsidRPr="005F5483" w:rsidRDefault="005E4BA4" w:rsidP="00F0718A">
            <w:pPr>
              <w:jc w:val="both"/>
              <w:rPr>
                <w:rFonts w:ascii="Consolas" w:hAnsi="Consolas" w:cs="Consolas"/>
                <w:sz w:val="22"/>
                <w:szCs w:val="22"/>
                <w:lang w:eastAsia="ru-RU"/>
              </w:rPr>
            </w:pPr>
            <w:r w:rsidRPr="005F5483">
              <w:rPr>
                <w:rFonts w:ascii="Consolas" w:hAnsi="Consolas" w:cs="Consolas"/>
                <w:sz w:val="22"/>
                <w:szCs w:val="22"/>
                <w:lang w:eastAsia="ru-RU"/>
              </w:rPr>
              <w:t xml:space="preserve">    -0.2  -1.</w:t>
            </w:r>
          </w:p>
          <w:p w:rsidR="005E4BA4" w:rsidRPr="005F5483" w:rsidRDefault="005E4BA4" w:rsidP="00F0718A">
            <w:pPr>
              <w:jc w:val="both"/>
              <w:rPr>
                <w:rFonts w:ascii="Consolas" w:hAnsi="Consolas" w:cs="Consolas"/>
                <w:sz w:val="22"/>
                <w:szCs w:val="22"/>
                <w:lang w:eastAsia="ru-RU"/>
              </w:rPr>
            </w:pPr>
            <w:r w:rsidRPr="005F5483">
              <w:rPr>
                <w:rFonts w:ascii="Consolas" w:hAnsi="Consolas"/>
                <w:sz w:val="22"/>
                <w:szCs w:val="22"/>
                <w:lang w:eastAsia="ru-RU"/>
              </w:rPr>
              <w:t>--&gt;</w:t>
            </w:r>
          </w:p>
          <w:p w:rsidR="005E4BA4" w:rsidRPr="005F5483" w:rsidRDefault="005E4BA4" w:rsidP="00F0718A">
            <w:pPr>
              <w:jc w:val="both"/>
              <w:rPr>
                <w:rFonts w:ascii="Consolas" w:hAnsi="Consolas" w:cs="Consolas"/>
                <w:b/>
                <w:i/>
                <w:sz w:val="22"/>
                <w:szCs w:val="22"/>
                <w:lang w:eastAsia="ru-RU"/>
              </w:rPr>
            </w:pPr>
            <w:r w:rsidRPr="005F5483">
              <w:rPr>
                <w:rFonts w:ascii="Consolas" w:hAnsi="Consolas" w:cs="Consolas"/>
                <w:sz w:val="22"/>
                <w:szCs w:val="22"/>
                <w:lang w:eastAsia="ru-RU"/>
              </w:rPr>
              <w:t>--&gt; //</w:t>
            </w:r>
            <w:r w:rsidRPr="005F5483">
              <w:rPr>
                <w:rFonts w:ascii="Consolas" w:hAnsi="Consolas" w:cs="Consolas"/>
                <w:b/>
                <w:i/>
                <w:sz w:val="22"/>
                <w:szCs w:val="22"/>
                <w:lang w:eastAsia="ru-RU"/>
              </w:rPr>
              <w:t>Пример4</w:t>
            </w:r>
          </w:p>
          <w:p w:rsidR="005E4BA4" w:rsidRPr="005F5483" w:rsidRDefault="005E4BA4" w:rsidP="00F0718A">
            <w:pPr>
              <w:jc w:val="both"/>
              <w:rPr>
                <w:rFonts w:ascii="Consolas" w:hAnsi="Consolas" w:cs="Consolas"/>
                <w:sz w:val="22"/>
                <w:szCs w:val="22"/>
                <w:lang w:eastAsia="ru-RU"/>
              </w:rPr>
            </w:pPr>
            <w:r w:rsidRPr="005F5483">
              <w:rPr>
                <w:rFonts w:ascii="Consolas" w:hAnsi="Consolas" w:cs="Consolas"/>
                <w:sz w:val="22"/>
                <w:szCs w:val="22"/>
                <w:lang w:eastAsia="ru-RU"/>
              </w:rPr>
              <w:t>--&gt;</w:t>
            </w:r>
            <w:r w:rsidRPr="005F5483">
              <w:rPr>
                <w:rFonts w:ascii="Consolas" w:hAnsi="Consolas" w:cs="Consolas"/>
                <w:sz w:val="22"/>
                <w:szCs w:val="22"/>
                <w:lang w:val="en-US" w:eastAsia="ru-RU"/>
              </w:rPr>
              <w:t>vP</w:t>
            </w:r>
            <w:r w:rsidRPr="005F5483">
              <w:rPr>
                <w:rFonts w:ascii="Consolas" w:hAnsi="Consolas" w:cs="Consolas"/>
                <w:sz w:val="22"/>
                <w:szCs w:val="22"/>
                <w:lang w:eastAsia="ru-RU"/>
              </w:rPr>
              <w:t xml:space="preserve">3 = </w:t>
            </w:r>
            <w:r w:rsidRPr="005F5483">
              <w:rPr>
                <w:rFonts w:ascii="Consolas" w:hAnsi="Consolas" w:cs="Consolas"/>
                <w:sz w:val="22"/>
                <w:szCs w:val="22"/>
                <w:lang w:val="en-US" w:eastAsia="ru-RU"/>
              </w:rPr>
              <w:t>vD</w:t>
            </w:r>
            <w:r w:rsidRPr="005F5483">
              <w:rPr>
                <w:rFonts w:ascii="Consolas" w:hAnsi="Consolas" w:cs="Consolas"/>
                <w:sz w:val="22"/>
                <w:szCs w:val="22"/>
                <w:lang w:eastAsia="ru-RU"/>
              </w:rPr>
              <w:t>((</w:t>
            </w:r>
            <w:r w:rsidRPr="005F5483">
              <w:rPr>
                <w:rFonts w:ascii="Consolas" w:hAnsi="Consolas" w:cs="Consolas"/>
                <w:sz w:val="22"/>
                <w:szCs w:val="22"/>
                <w:lang w:val="en-US" w:eastAsia="ru-RU"/>
              </w:rPr>
              <w:t>vD</w:t>
            </w:r>
            <w:r w:rsidRPr="005F5483">
              <w:rPr>
                <w:rFonts w:ascii="Consolas" w:hAnsi="Consolas" w:cs="Consolas"/>
                <w:sz w:val="22"/>
                <w:szCs w:val="22"/>
                <w:lang w:eastAsia="ru-RU"/>
              </w:rPr>
              <w:t>&gt;= 0) &amp; (</w:t>
            </w:r>
            <w:r w:rsidRPr="005F5483">
              <w:rPr>
                <w:rFonts w:ascii="Consolas" w:hAnsi="Consolas" w:cs="Consolas"/>
                <w:sz w:val="22"/>
                <w:szCs w:val="22"/>
                <w:lang w:val="en-US" w:eastAsia="ru-RU"/>
              </w:rPr>
              <w:t>vD</w:t>
            </w:r>
            <w:r w:rsidRPr="005F5483">
              <w:rPr>
                <w:rFonts w:ascii="Consolas" w:hAnsi="Consolas" w:cs="Consolas"/>
                <w:sz w:val="22"/>
                <w:szCs w:val="22"/>
                <w:lang w:eastAsia="ru-RU"/>
              </w:rPr>
              <w:t>&lt; 3))</w:t>
            </w:r>
          </w:p>
          <w:p w:rsidR="005E4BA4" w:rsidRPr="005F5483" w:rsidRDefault="005E4BA4" w:rsidP="00F0718A">
            <w:pPr>
              <w:jc w:val="both"/>
              <w:rPr>
                <w:rFonts w:ascii="Consolas" w:hAnsi="Consolas" w:cs="Consolas"/>
                <w:sz w:val="22"/>
                <w:szCs w:val="22"/>
                <w:lang w:val="en-US" w:eastAsia="ru-RU"/>
              </w:rPr>
            </w:pPr>
            <w:r w:rsidRPr="005F5483">
              <w:rPr>
                <w:rFonts w:ascii="Consolas" w:hAnsi="Consolas" w:cs="Consolas"/>
                <w:sz w:val="22"/>
                <w:szCs w:val="22"/>
                <w:lang w:val="en-US" w:eastAsia="ru-RU"/>
              </w:rPr>
              <w:t xml:space="preserve">vP3  = </w:t>
            </w:r>
          </w:p>
          <w:p w:rsidR="005E4BA4" w:rsidRPr="005F5483" w:rsidRDefault="005E4BA4" w:rsidP="00F0718A">
            <w:pPr>
              <w:jc w:val="both"/>
              <w:rPr>
                <w:rFonts w:ascii="Consolas" w:hAnsi="Consolas" w:cs="Consolas"/>
                <w:sz w:val="22"/>
                <w:szCs w:val="22"/>
                <w:lang w:val="en-US" w:eastAsia="ru-RU"/>
              </w:rPr>
            </w:pPr>
            <w:r w:rsidRPr="005F5483">
              <w:rPr>
                <w:rFonts w:ascii="Consolas" w:hAnsi="Consolas" w:cs="Consolas"/>
                <w:sz w:val="22"/>
                <w:szCs w:val="22"/>
                <w:lang w:val="en-US" w:eastAsia="ru-RU"/>
              </w:rPr>
              <w:t xml:space="preserve">    4.2   3.14</w:t>
            </w:r>
          </w:p>
          <w:p w:rsidR="005E4BA4" w:rsidRPr="005F5483" w:rsidRDefault="005E4BA4" w:rsidP="00F0718A">
            <w:pPr>
              <w:jc w:val="both"/>
              <w:rPr>
                <w:rFonts w:ascii="Consolas" w:hAnsi="Consolas" w:cs="Consolas"/>
                <w:sz w:val="22"/>
                <w:szCs w:val="22"/>
                <w:lang w:val="en-US" w:eastAsia="ru-RU"/>
              </w:rPr>
            </w:pPr>
            <w:r w:rsidRPr="005F5483">
              <w:rPr>
                <w:rFonts w:ascii="Consolas" w:hAnsi="Consolas"/>
                <w:sz w:val="22"/>
                <w:szCs w:val="22"/>
                <w:lang w:val="en-US" w:eastAsia="ru-RU"/>
              </w:rPr>
              <w:t>--&gt;</w:t>
            </w:r>
          </w:p>
          <w:p w:rsidR="005E4BA4" w:rsidRPr="005F5483" w:rsidRDefault="005E4BA4" w:rsidP="00F0718A">
            <w:pPr>
              <w:jc w:val="both"/>
              <w:rPr>
                <w:rFonts w:ascii="Consolas" w:hAnsi="Consolas" w:cs="Consolas"/>
                <w:sz w:val="22"/>
                <w:szCs w:val="22"/>
                <w:lang w:val="en-US" w:eastAsia="ru-RU"/>
              </w:rPr>
            </w:pPr>
            <w:r w:rsidRPr="005F5483">
              <w:rPr>
                <w:rFonts w:ascii="Consolas" w:hAnsi="Consolas" w:cs="Consolas"/>
                <w:sz w:val="22"/>
                <w:szCs w:val="22"/>
                <w:lang w:val="en-US" w:eastAsia="ru-RU"/>
              </w:rPr>
              <w:t xml:space="preserve">--&gt; // </w:t>
            </w:r>
            <w:r w:rsidRPr="005F5483">
              <w:rPr>
                <w:rFonts w:ascii="Consolas" w:hAnsi="Consolas" w:cs="Consolas"/>
                <w:b/>
                <w:i/>
                <w:sz w:val="22"/>
                <w:szCs w:val="22"/>
                <w:lang w:eastAsia="ru-RU"/>
              </w:rPr>
              <w:t>Пример</w:t>
            </w:r>
            <w:r w:rsidRPr="005F5483">
              <w:rPr>
                <w:rFonts w:ascii="Consolas" w:hAnsi="Consolas" w:cs="Consolas"/>
                <w:b/>
                <w:i/>
                <w:sz w:val="22"/>
                <w:szCs w:val="22"/>
                <w:lang w:val="en-US" w:eastAsia="ru-RU"/>
              </w:rPr>
              <w:t>5</w:t>
            </w:r>
          </w:p>
          <w:p w:rsidR="005E4BA4" w:rsidRPr="005F5483" w:rsidRDefault="005E4BA4" w:rsidP="00F0718A">
            <w:pPr>
              <w:jc w:val="both"/>
              <w:rPr>
                <w:rFonts w:ascii="Consolas" w:hAnsi="Consolas" w:cs="Consolas"/>
                <w:sz w:val="22"/>
                <w:szCs w:val="22"/>
                <w:lang w:val="en-US" w:eastAsia="ru-RU"/>
              </w:rPr>
            </w:pPr>
            <w:r w:rsidRPr="005F5483">
              <w:rPr>
                <w:rFonts w:ascii="Consolas" w:hAnsi="Consolas" w:cs="Consolas"/>
                <w:sz w:val="22"/>
                <w:szCs w:val="22"/>
                <w:lang w:val="en-US" w:eastAsia="ru-RU"/>
              </w:rPr>
              <w:t>--&gt; x = [2 -1 0 3 %nan 2 %nan 11 4 %inf]</w:t>
            </w:r>
          </w:p>
          <w:p w:rsidR="005E4BA4" w:rsidRPr="005F5483" w:rsidRDefault="005E4BA4" w:rsidP="00F0718A">
            <w:pPr>
              <w:jc w:val="both"/>
              <w:rPr>
                <w:rFonts w:ascii="Consolas" w:hAnsi="Consolas" w:cs="Consolas"/>
                <w:sz w:val="22"/>
                <w:szCs w:val="22"/>
                <w:lang w:val="en-US" w:eastAsia="ru-RU"/>
              </w:rPr>
            </w:pPr>
            <w:r w:rsidRPr="005F5483">
              <w:rPr>
                <w:rFonts w:ascii="Consolas" w:hAnsi="Consolas" w:cs="Consolas"/>
                <w:sz w:val="22"/>
                <w:szCs w:val="22"/>
                <w:lang w:val="en-US" w:eastAsia="ru-RU"/>
              </w:rPr>
              <w:t xml:space="preserve"> x  = </w:t>
            </w:r>
          </w:p>
          <w:p w:rsidR="005E4BA4" w:rsidRPr="005F5483" w:rsidRDefault="005E4BA4" w:rsidP="00F0718A">
            <w:pPr>
              <w:numPr>
                <w:ilvl w:val="0"/>
                <w:numId w:val="43"/>
              </w:numPr>
              <w:contextualSpacing/>
              <w:jc w:val="both"/>
              <w:rPr>
                <w:rFonts w:ascii="Consolas" w:hAnsi="Consolas" w:cs="Consolas"/>
                <w:sz w:val="22"/>
                <w:szCs w:val="22"/>
                <w:lang w:eastAsia="ru-RU"/>
              </w:rPr>
            </w:pPr>
            <w:r w:rsidRPr="005F5483">
              <w:rPr>
                <w:rFonts w:ascii="Consolas" w:hAnsi="Consolas" w:cs="Consolas"/>
                <w:sz w:val="22"/>
                <w:szCs w:val="22"/>
                <w:lang w:val="en-US" w:eastAsia="ru-RU"/>
              </w:rPr>
              <w:t>-1.  0.  3. Nan 2. Nan 11. 4. Inf</w:t>
            </w:r>
          </w:p>
          <w:p w:rsidR="005E4BA4" w:rsidRPr="005F5483" w:rsidRDefault="005E4BA4" w:rsidP="00F0718A">
            <w:pPr>
              <w:jc w:val="both"/>
              <w:rPr>
                <w:rFonts w:ascii="Consolas" w:hAnsi="Consolas" w:cs="Consolas"/>
                <w:sz w:val="22"/>
                <w:szCs w:val="22"/>
                <w:lang w:eastAsia="ru-RU"/>
              </w:rPr>
            </w:pPr>
            <w:r w:rsidRPr="005F5483">
              <w:rPr>
                <w:rFonts w:ascii="Consolas" w:hAnsi="Consolas"/>
                <w:sz w:val="22"/>
                <w:szCs w:val="22"/>
                <w:lang w:eastAsia="ru-RU"/>
              </w:rPr>
              <w:t>--&gt;</w:t>
            </w:r>
          </w:p>
          <w:p w:rsidR="005E4BA4" w:rsidRPr="005F5483" w:rsidRDefault="005E4BA4" w:rsidP="00F0718A">
            <w:pPr>
              <w:jc w:val="both"/>
              <w:rPr>
                <w:rFonts w:ascii="Consolas" w:hAnsi="Consolas" w:cs="Consolas"/>
                <w:sz w:val="22"/>
                <w:szCs w:val="22"/>
                <w:lang w:eastAsia="ru-RU"/>
              </w:rPr>
            </w:pPr>
            <w:r w:rsidRPr="005F5483">
              <w:rPr>
                <w:rFonts w:ascii="Consolas" w:hAnsi="Consolas" w:cs="Consolas"/>
                <w:sz w:val="22"/>
                <w:szCs w:val="22"/>
                <w:lang w:eastAsia="ru-RU"/>
              </w:rPr>
              <w:t xml:space="preserve">--&gt; // </w:t>
            </w:r>
            <w:r w:rsidRPr="005F5483">
              <w:rPr>
                <w:rFonts w:ascii="Consolas" w:hAnsi="Consolas" w:cs="Consolas"/>
                <w:b/>
                <w:i/>
                <w:sz w:val="22"/>
                <w:szCs w:val="22"/>
                <w:lang w:eastAsia="ru-RU"/>
              </w:rPr>
              <w:t>Пример6</w:t>
            </w:r>
          </w:p>
          <w:p w:rsidR="005E4BA4" w:rsidRPr="005F5483" w:rsidRDefault="005E4BA4" w:rsidP="00F0718A">
            <w:pPr>
              <w:jc w:val="both"/>
              <w:rPr>
                <w:rFonts w:ascii="Consolas" w:hAnsi="Consolas" w:cs="Consolas"/>
                <w:sz w:val="22"/>
                <w:szCs w:val="22"/>
                <w:lang w:val="en-US" w:eastAsia="ru-RU"/>
              </w:rPr>
            </w:pPr>
            <w:r w:rsidRPr="005F5483">
              <w:rPr>
                <w:rFonts w:ascii="Consolas" w:hAnsi="Consolas" w:cs="Consolas"/>
                <w:sz w:val="22"/>
                <w:szCs w:val="22"/>
                <w:lang w:val="en-US" w:eastAsia="ru-RU"/>
              </w:rPr>
              <w:t>--&gt;xvalid=x(~isnan(x))</w:t>
            </w:r>
          </w:p>
          <w:p w:rsidR="005E4BA4" w:rsidRPr="005F5483" w:rsidRDefault="005E4BA4" w:rsidP="00782E73">
            <w:pPr>
              <w:tabs>
                <w:tab w:val="left" w:pos="7662"/>
              </w:tabs>
              <w:jc w:val="both"/>
              <w:rPr>
                <w:rFonts w:ascii="Consolas" w:hAnsi="Consolas" w:cs="Consolas"/>
                <w:sz w:val="22"/>
                <w:szCs w:val="22"/>
                <w:lang w:val="en-US" w:eastAsia="ru-RU"/>
              </w:rPr>
            </w:pPr>
            <w:r w:rsidRPr="005F5483">
              <w:rPr>
                <w:rFonts w:ascii="Consolas" w:hAnsi="Consolas" w:cs="Consolas"/>
                <w:sz w:val="22"/>
                <w:szCs w:val="22"/>
                <w:lang w:val="en-US" w:eastAsia="ru-RU"/>
              </w:rPr>
              <w:t xml:space="preserve">xvalid  = </w:t>
            </w:r>
            <w:r w:rsidR="00782E73">
              <w:rPr>
                <w:rFonts w:ascii="Consolas" w:hAnsi="Consolas" w:cs="Consolas"/>
                <w:sz w:val="22"/>
                <w:szCs w:val="22"/>
                <w:lang w:val="en-US" w:eastAsia="ru-RU"/>
              </w:rPr>
              <w:tab/>
            </w:r>
          </w:p>
          <w:p w:rsidR="005E4BA4" w:rsidRPr="005F5483" w:rsidRDefault="005E4BA4" w:rsidP="00F0718A">
            <w:pPr>
              <w:jc w:val="both"/>
              <w:rPr>
                <w:sz w:val="22"/>
                <w:szCs w:val="22"/>
                <w:lang w:eastAsia="ru-RU"/>
              </w:rPr>
            </w:pPr>
            <w:r w:rsidRPr="005F5483">
              <w:rPr>
                <w:rFonts w:ascii="Consolas" w:hAnsi="Consolas" w:cs="Consolas"/>
                <w:sz w:val="22"/>
                <w:szCs w:val="22"/>
                <w:lang w:eastAsia="ru-RU"/>
              </w:rPr>
              <w:t xml:space="preserve">   2.  -1.   0.   3.   2.   11.   4.   </w:t>
            </w:r>
            <w:r w:rsidRPr="005F5483">
              <w:rPr>
                <w:rFonts w:ascii="Consolas" w:hAnsi="Consolas" w:cs="Consolas"/>
                <w:sz w:val="22"/>
                <w:szCs w:val="22"/>
                <w:lang w:val="en-US" w:eastAsia="ru-RU"/>
              </w:rPr>
              <w:t>Inf</w:t>
            </w:r>
          </w:p>
        </w:tc>
      </w:tr>
    </w:tbl>
    <w:p w:rsidR="005F5483" w:rsidRDefault="005F5483" w:rsidP="0000446C">
      <w:pPr>
        <w:spacing w:after="0" w:line="240" w:lineRule="auto"/>
        <w:jc w:val="center"/>
        <w:rPr>
          <w:rFonts w:ascii="Times New Roman" w:eastAsia="Times New Roman" w:hAnsi="Times New Roman" w:cs="Times New Roman"/>
          <w:sz w:val="28"/>
          <w:szCs w:val="28"/>
          <w:lang w:eastAsia="ru-RU"/>
        </w:rPr>
      </w:pPr>
    </w:p>
    <w:p w:rsidR="005E4BA4" w:rsidRPr="005E4BA4" w:rsidRDefault="005E4BA4" w:rsidP="0000446C">
      <w:pPr>
        <w:spacing w:after="0" w:line="240" w:lineRule="auto"/>
        <w:jc w:val="center"/>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Рис. 1.3.5-1 Примеры логической индексации векторов</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ru-RU"/>
        </w:rPr>
      </w:pPr>
    </w:p>
    <w:p w:rsidR="005E4BA4" w:rsidRPr="005E4BA4" w:rsidRDefault="005E4BA4" w:rsidP="0000446C">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В</w:t>
      </w:r>
      <w:r w:rsidRPr="005E4BA4">
        <w:rPr>
          <w:rFonts w:ascii="Consolas" w:eastAsia="Times New Roman" w:hAnsi="Consolas" w:cs="Times New Roman"/>
          <w:b/>
          <w:lang w:eastAsia="ru-RU"/>
        </w:rPr>
        <w:t xml:space="preserve">Примере1 </w:t>
      </w:r>
      <w:r w:rsidRPr="005E4BA4">
        <w:rPr>
          <w:rFonts w:ascii="Times New Roman" w:eastAsia="Times New Roman" w:hAnsi="Times New Roman" w:cs="Times New Roman"/>
          <w:sz w:val="28"/>
          <w:szCs w:val="28"/>
          <w:lang w:eastAsia="ru-RU"/>
        </w:rPr>
        <w:t xml:space="preserve">формируется матрица логических индексов </w:t>
      </w:r>
      <w:r w:rsidRPr="005E4BA4">
        <w:rPr>
          <w:rFonts w:ascii="Consolas" w:eastAsia="Times New Roman" w:hAnsi="Consolas" w:cs="Times New Roman"/>
          <w:b/>
          <w:lang w:eastAsia="ru-RU"/>
        </w:rPr>
        <w:t>iV1</w:t>
      </w:r>
      <w:r w:rsidRPr="005E4BA4">
        <w:rPr>
          <w:rFonts w:ascii="Times New Roman" w:eastAsia="Times New Roman" w:hAnsi="Times New Roman" w:cs="Times New Roman"/>
          <w:sz w:val="24"/>
          <w:szCs w:val="24"/>
          <w:lang w:eastAsia="ru-RU"/>
        </w:rPr>
        <w:t xml:space="preserve">, </w:t>
      </w:r>
      <w:r w:rsidRPr="005E4BA4">
        <w:rPr>
          <w:rFonts w:ascii="Times New Roman" w:eastAsia="Times New Roman" w:hAnsi="Times New Roman" w:cs="Times New Roman"/>
          <w:sz w:val="28"/>
          <w:szCs w:val="28"/>
          <w:lang w:eastAsia="ru-RU"/>
        </w:rPr>
        <w:t xml:space="preserve">соответствующих условию </w:t>
      </w:r>
      <w:r w:rsidRPr="005E4BA4">
        <w:rPr>
          <w:rFonts w:ascii="Consolas" w:eastAsia="Times New Roman" w:hAnsi="Consolas" w:cs="Times New Roman"/>
          <w:b/>
          <w:lang w:eastAsia="ru-RU"/>
        </w:rPr>
        <w:t>vD&gt;=0</w:t>
      </w:r>
      <w:r w:rsidR="00624129" w:rsidRPr="0000443D">
        <w:rPr>
          <w:rFonts w:ascii="Times New Roman" w:eastAsia="Times New Roman" w:hAnsi="Times New Roman" w:cs="Times New Roman"/>
          <w:sz w:val="28"/>
          <w:szCs w:val="28"/>
          <w:lang w:eastAsia="ru-RU"/>
        </w:rPr>
        <w:t>.</w:t>
      </w:r>
      <w:r w:rsidRPr="005E4BA4">
        <w:rPr>
          <w:rFonts w:ascii="Times New Roman" w:eastAsia="Times New Roman" w:hAnsi="Times New Roman" w:cs="Times New Roman"/>
          <w:sz w:val="28"/>
          <w:szCs w:val="28"/>
          <w:lang w:eastAsia="ru-RU"/>
        </w:rPr>
        <w:t>В</w:t>
      </w:r>
      <w:r w:rsidRPr="005E4BA4">
        <w:rPr>
          <w:rFonts w:ascii="Consolas" w:eastAsia="Times New Roman" w:hAnsi="Consolas" w:cs="Times New Roman"/>
          <w:b/>
          <w:lang w:eastAsia="ru-RU"/>
        </w:rPr>
        <w:t xml:space="preserve">Примере2 </w:t>
      </w:r>
      <w:r w:rsidRPr="005E4BA4">
        <w:rPr>
          <w:rFonts w:ascii="Times New Roman" w:eastAsia="Times New Roman" w:hAnsi="Times New Roman" w:cs="Times New Roman"/>
          <w:sz w:val="28"/>
          <w:szCs w:val="28"/>
          <w:lang w:eastAsia="ru-RU"/>
        </w:rPr>
        <w:t xml:space="preserve">возвращаются элементы матрицы </w:t>
      </w:r>
      <w:r w:rsidRPr="005E4BA4">
        <w:rPr>
          <w:rFonts w:ascii="Consolas" w:eastAsia="Times New Roman" w:hAnsi="Consolas" w:cs="Times New Roman"/>
          <w:b/>
          <w:lang w:eastAsia="ru-RU"/>
        </w:rPr>
        <w:t>i</w:t>
      </w:r>
      <w:r w:rsidRPr="005E4BA4">
        <w:rPr>
          <w:rFonts w:ascii="Consolas" w:eastAsia="Times New Roman" w:hAnsi="Consolas" w:cs="Times New Roman"/>
          <w:b/>
          <w:lang w:val="en-US" w:eastAsia="ru-RU"/>
        </w:rPr>
        <w:t>P</w:t>
      </w:r>
      <w:r w:rsidRPr="005E4BA4">
        <w:rPr>
          <w:rFonts w:ascii="Consolas" w:eastAsia="Times New Roman" w:hAnsi="Consolas" w:cs="Times New Roman"/>
          <w:b/>
          <w:lang w:eastAsia="ru-RU"/>
        </w:rPr>
        <w:t>1</w:t>
      </w:r>
      <w:r w:rsidRPr="005E4BA4">
        <w:rPr>
          <w:rFonts w:ascii="Times New Roman" w:eastAsia="Times New Roman" w:hAnsi="Times New Roman" w:cs="Times New Roman"/>
          <w:sz w:val="24"/>
          <w:szCs w:val="24"/>
          <w:lang w:eastAsia="ru-RU"/>
        </w:rPr>
        <w:t xml:space="preserve">, </w:t>
      </w:r>
      <w:r w:rsidRPr="005E4BA4">
        <w:rPr>
          <w:rFonts w:ascii="Times New Roman" w:eastAsia="Times New Roman" w:hAnsi="Times New Roman" w:cs="Times New Roman"/>
          <w:sz w:val="28"/>
          <w:szCs w:val="28"/>
          <w:lang w:eastAsia="ru-RU"/>
        </w:rPr>
        <w:t>соответствующие позиции в матрице индексирования</w:t>
      </w:r>
      <w:r w:rsidRPr="005E4BA4">
        <w:rPr>
          <w:rFonts w:ascii="Times New Roman" w:eastAsia="Times New Roman" w:hAnsi="Times New Roman" w:cs="Times New Roman"/>
          <w:sz w:val="24"/>
          <w:szCs w:val="24"/>
          <w:lang w:eastAsia="ru-RU"/>
        </w:rPr>
        <w:t> </w:t>
      </w:r>
      <w:r w:rsidRPr="005E4BA4">
        <w:rPr>
          <w:rFonts w:ascii="Consolas" w:eastAsia="Times New Roman" w:hAnsi="Consolas" w:cs="Times New Roman"/>
          <w:b/>
          <w:lang w:eastAsia="ru-RU"/>
        </w:rPr>
        <w:t xml:space="preserve">ivD </w:t>
      </w:r>
      <w:r w:rsidRPr="005E4BA4">
        <w:rPr>
          <w:rFonts w:ascii="Times New Roman" w:eastAsia="Times New Roman" w:hAnsi="Times New Roman" w:cs="Times New Roman"/>
          <w:sz w:val="28"/>
          <w:szCs w:val="28"/>
          <w:lang w:eastAsia="ru-RU"/>
        </w:rPr>
        <w:t xml:space="preserve">и имеющие значения </w:t>
      </w:r>
      <w:r w:rsidRPr="005E4BA4">
        <w:rPr>
          <w:rFonts w:ascii="Consolas" w:eastAsia="Times New Roman" w:hAnsi="Consolas" w:cs="Times New Roman"/>
          <w:b/>
          <w:lang w:eastAsia="ru-RU"/>
        </w:rPr>
        <w:t xml:space="preserve">%T. </w:t>
      </w:r>
      <w:r w:rsidRPr="005E4BA4">
        <w:rPr>
          <w:rFonts w:ascii="Times New Roman" w:eastAsia="Times New Roman" w:hAnsi="Times New Roman" w:cs="Times New Roman"/>
          <w:sz w:val="28"/>
          <w:szCs w:val="28"/>
          <w:lang w:eastAsia="ru-RU"/>
        </w:rPr>
        <w:t xml:space="preserve">Эти примеры можно проиллюстрировать на рис. 1.3.5-2. </w:t>
      </w:r>
    </w:p>
    <w:p w:rsidR="005E4BA4" w:rsidRPr="005E4BA4" w:rsidRDefault="005E4BA4" w:rsidP="0000446C">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Consolas" w:eastAsia="Times New Roman" w:hAnsi="Consolas" w:cs="Times New Roman"/>
          <w:b/>
          <w:lang w:eastAsia="ru-RU"/>
        </w:rPr>
      </w:pPr>
    </w:p>
    <w:tbl>
      <w:tblPr>
        <w:tblStyle w:val="3c"/>
        <w:tblW w:w="0" w:type="auto"/>
        <w:tblLook w:val="04A0"/>
      </w:tblPr>
      <w:tblGrid>
        <w:gridCol w:w="9345"/>
      </w:tblGrid>
      <w:tr w:rsidR="005E4BA4" w:rsidRPr="004B24A3" w:rsidTr="005E4BA4">
        <w:tc>
          <w:tcPr>
            <w:tcW w:w="9345" w:type="dxa"/>
          </w:tcPr>
          <w:tbl>
            <w:tblPr>
              <w:tblStyle w:val="3c"/>
              <w:tblW w:w="7494" w:type="dxa"/>
              <w:tblInd w:w="1303" w:type="dxa"/>
              <w:tblLook w:val="04A0"/>
            </w:tblPr>
            <w:tblGrid>
              <w:gridCol w:w="700"/>
              <w:gridCol w:w="1530"/>
              <w:gridCol w:w="594"/>
              <w:gridCol w:w="1416"/>
              <w:gridCol w:w="708"/>
              <w:gridCol w:w="1837"/>
              <w:gridCol w:w="709"/>
            </w:tblGrid>
            <w:tr w:rsidR="005E4BA4" w:rsidRPr="005F5483" w:rsidTr="005E4BA4">
              <w:tc>
                <w:tcPr>
                  <w:tcW w:w="700" w:type="dxa"/>
                  <w:tcBorders>
                    <w:top w:val="nil"/>
                    <w:left w:val="nil"/>
                    <w:right w:val="nil"/>
                  </w:tcBorders>
                </w:tcPr>
                <w:p w:rsidR="005E4BA4" w:rsidRPr="005F5483" w:rsidRDefault="005E4BA4" w:rsidP="0000446C">
                  <w:pPr>
                    <w:rPr>
                      <w:rFonts w:ascii="Consolas" w:hAnsi="Consolas"/>
                      <w:sz w:val="22"/>
                      <w:szCs w:val="22"/>
                      <w:lang w:eastAsia="ru-RU"/>
                    </w:rPr>
                  </w:pPr>
                </w:p>
              </w:tc>
              <w:tc>
                <w:tcPr>
                  <w:tcW w:w="1530" w:type="dxa"/>
                  <w:tcBorders>
                    <w:top w:val="nil"/>
                    <w:left w:val="nil"/>
                    <w:bottom w:val="nil"/>
                    <w:right w:val="nil"/>
                  </w:tcBorders>
                </w:tcPr>
                <w:p w:rsidR="005E4BA4" w:rsidRPr="005F5483" w:rsidRDefault="005E4BA4" w:rsidP="0000446C">
                  <w:pPr>
                    <w:rPr>
                      <w:rFonts w:ascii="Consolas" w:hAnsi="Consolas"/>
                      <w:sz w:val="22"/>
                      <w:szCs w:val="22"/>
                      <w:lang w:eastAsia="ru-RU"/>
                    </w:rPr>
                  </w:pPr>
                </w:p>
              </w:tc>
              <w:tc>
                <w:tcPr>
                  <w:tcW w:w="594" w:type="dxa"/>
                  <w:tcBorders>
                    <w:top w:val="nil"/>
                    <w:left w:val="nil"/>
                    <w:right w:val="nil"/>
                  </w:tcBorders>
                  <w:shd w:val="clear" w:color="auto" w:fill="auto"/>
                </w:tcPr>
                <w:p w:rsidR="005E4BA4" w:rsidRPr="005F5483" w:rsidRDefault="005E4BA4" w:rsidP="0000446C">
                  <w:pPr>
                    <w:rPr>
                      <w:rFonts w:ascii="Consolas" w:hAnsi="Consolas"/>
                      <w:sz w:val="22"/>
                      <w:szCs w:val="22"/>
                      <w:lang w:eastAsia="ru-RU"/>
                    </w:rPr>
                  </w:pPr>
                </w:p>
              </w:tc>
              <w:tc>
                <w:tcPr>
                  <w:tcW w:w="1416" w:type="dxa"/>
                  <w:tcBorders>
                    <w:top w:val="nil"/>
                    <w:left w:val="nil"/>
                    <w:bottom w:val="nil"/>
                    <w:right w:val="nil"/>
                  </w:tcBorders>
                </w:tcPr>
                <w:p w:rsidR="005E4BA4" w:rsidRPr="005F5483" w:rsidRDefault="005E4BA4" w:rsidP="0000446C">
                  <w:pPr>
                    <w:rPr>
                      <w:rFonts w:ascii="Consolas" w:hAnsi="Consolas"/>
                      <w:sz w:val="22"/>
                      <w:szCs w:val="22"/>
                      <w:lang w:eastAsia="ru-RU"/>
                    </w:rPr>
                  </w:pPr>
                </w:p>
              </w:tc>
              <w:tc>
                <w:tcPr>
                  <w:tcW w:w="708" w:type="dxa"/>
                  <w:tcBorders>
                    <w:top w:val="nil"/>
                    <w:left w:val="nil"/>
                    <w:right w:val="nil"/>
                  </w:tcBorders>
                </w:tcPr>
                <w:p w:rsidR="005E4BA4" w:rsidRPr="005F5483" w:rsidRDefault="005E4BA4" w:rsidP="0000446C">
                  <w:pPr>
                    <w:rPr>
                      <w:rFonts w:ascii="Consolas" w:hAnsi="Consolas"/>
                      <w:sz w:val="22"/>
                      <w:szCs w:val="22"/>
                      <w:lang w:eastAsia="ru-RU"/>
                    </w:rPr>
                  </w:pPr>
                </w:p>
              </w:tc>
              <w:tc>
                <w:tcPr>
                  <w:tcW w:w="1837" w:type="dxa"/>
                  <w:tcBorders>
                    <w:top w:val="nil"/>
                    <w:left w:val="nil"/>
                    <w:bottom w:val="nil"/>
                    <w:right w:val="nil"/>
                  </w:tcBorders>
                </w:tcPr>
                <w:p w:rsidR="005E4BA4" w:rsidRPr="005F5483" w:rsidRDefault="005E4BA4" w:rsidP="0000446C">
                  <w:pPr>
                    <w:rPr>
                      <w:rFonts w:ascii="Consolas" w:hAnsi="Consolas"/>
                      <w:sz w:val="22"/>
                      <w:szCs w:val="22"/>
                      <w:lang w:eastAsia="ru-RU"/>
                    </w:rPr>
                  </w:pPr>
                </w:p>
              </w:tc>
              <w:tc>
                <w:tcPr>
                  <w:tcW w:w="709" w:type="dxa"/>
                  <w:tcBorders>
                    <w:top w:val="nil"/>
                    <w:left w:val="nil"/>
                    <w:bottom w:val="nil"/>
                    <w:right w:val="nil"/>
                  </w:tcBorders>
                </w:tcPr>
                <w:p w:rsidR="005E4BA4" w:rsidRPr="005F5483" w:rsidRDefault="005E4BA4" w:rsidP="0000446C">
                  <w:pPr>
                    <w:rPr>
                      <w:rFonts w:ascii="Consolas" w:hAnsi="Consolas"/>
                      <w:sz w:val="22"/>
                      <w:szCs w:val="22"/>
                      <w:lang w:eastAsia="ru-RU"/>
                    </w:rPr>
                  </w:pPr>
                </w:p>
              </w:tc>
            </w:tr>
            <w:tr w:rsidR="005E4BA4" w:rsidRPr="005F5483" w:rsidTr="005E4BA4">
              <w:tc>
                <w:tcPr>
                  <w:tcW w:w="700" w:type="dxa"/>
                </w:tcPr>
                <w:p w:rsidR="005E4BA4" w:rsidRPr="005F5483" w:rsidRDefault="005E4BA4" w:rsidP="0000446C">
                  <w:pPr>
                    <w:rPr>
                      <w:rFonts w:ascii="Consolas" w:hAnsi="Consolas"/>
                      <w:sz w:val="22"/>
                      <w:szCs w:val="22"/>
                      <w:lang w:eastAsia="ru-RU"/>
                    </w:rPr>
                  </w:pPr>
                  <w:r w:rsidRPr="005F5483">
                    <w:rPr>
                      <w:rFonts w:ascii="Consolas" w:hAnsi="Consolas"/>
                      <w:sz w:val="22"/>
                      <w:szCs w:val="22"/>
                      <w:lang w:eastAsia="ru-RU"/>
                    </w:rPr>
                    <w:t>-0.2</w:t>
                  </w:r>
                </w:p>
              </w:tc>
              <w:tc>
                <w:tcPr>
                  <w:tcW w:w="1530" w:type="dxa"/>
                  <w:tcBorders>
                    <w:top w:val="nil"/>
                    <w:bottom w:val="nil"/>
                  </w:tcBorders>
                </w:tcPr>
                <w:p w:rsidR="005E4BA4" w:rsidRPr="005F5483" w:rsidRDefault="005E4BA4" w:rsidP="0000446C">
                  <w:pPr>
                    <w:rPr>
                      <w:rFonts w:ascii="Consolas" w:hAnsi="Consolas"/>
                      <w:sz w:val="22"/>
                      <w:szCs w:val="22"/>
                      <w:lang w:eastAsia="ru-RU"/>
                    </w:rPr>
                  </w:pPr>
                </w:p>
              </w:tc>
              <w:tc>
                <w:tcPr>
                  <w:tcW w:w="594" w:type="dxa"/>
                  <w:shd w:val="clear" w:color="auto" w:fill="auto"/>
                </w:tcPr>
                <w:p w:rsidR="005E4BA4" w:rsidRPr="005F5483" w:rsidRDefault="005E4BA4" w:rsidP="0000446C">
                  <w:pPr>
                    <w:rPr>
                      <w:rFonts w:ascii="Consolas" w:hAnsi="Consolas"/>
                      <w:sz w:val="22"/>
                      <w:szCs w:val="22"/>
                      <w:lang w:val="en-US" w:eastAsia="ru-RU"/>
                    </w:rPr>
                  </w:pPr>
                  <w:r w:rsidRPr="005F5483">
                    <w:rPr>
                      <w:rFonts w:ascii="Consolas" w:hAnsi="Consolas"/>
                      <w:sz w:val="22"/>
                      <w:szCs w:val="22"/>
                      <w:lang w:val="en-US" w:eastAsia="ru-RU"/>
                    </w:rPr>
                    <w:t>F</w:t>
                  </w:r>
                </w:p>
              </w:tc>
              <w:tc>
                <w:tcPr>
                  <w:tcW w:w="1416" w:type="dxa"/>
                  <w:tcBorders>
                    <w:top w:val="nil"/>
                    <w:bottom w:val="nil"/>
                  </w:tcBorders>
                </w:tcPr>
                <w:p w:rsidR="005E4BA4" w:rsidRPr="005F5483" w:rsidRDefault="005E4BA4" w:rsidP="0000446C">
                  <w:pPr>
                    <w:rPr>
                      <w:rFonts w:ascii="Consolas" w:hAnsi="Consolas"/>
                      <w:sz w:val="22"/>
                      <w:szCs w:val="22"/>
                      <w:lang w:eastAsia="ru-RU"/>
                    </w:rPr>
                  </w:pPr>
                </w:p>
              </w:tc>
              <w:tc>
                <w:tcPr>
                  <w:tcW w:w="708" w:type="dxa"/>
                </w:tcPr>
                <w:p w:rsidR="005E4BA4" w:rsidRPr="005F5483" w:rsidRDefault="005E4BA4" w:rsidP="0000446C">
                  <w:pPr>
                    <w:rPr>
                      <w:rFonts w:ascii="Consolas" w:hAnsi="Consolas"/>
                      <w:sz w:val="22"/>
                      <w:szCs w:val="22"/>
                      <w:lang w:eastAsia="ru-RU"/>
                    </w:rPr>
                  </w:pPr>
                  <w:r w:rsidRPr="005F5483">
                    <w:rPr>
                      <w:rFonts w:ascii="Consolas" w:hAnsi="Consolas"/>
                      <w:sz w:val="22"/>
                      <w:szCs w:val="22"/>
                      <w:lang w:eastAsia="ru-RU"/>
                    </w:rPr>
                    <w:t>-0.2</w:t>
                  </w:r>
                </w:p>
              </w:tc>
              <w:tc>
                <w:tcPr>
                  <w:tcW w:w="1837" w:type="dxa"/>
                  <w:tcBorders>
                    <w:top w:val="nil"/>
                    <w:bottom w:val="nil"/>
                    <w:right w:val="nil"/>
                  </w:tcBorders>
                </w:tcPr>
                <w:p w:rsidR="005E4BA4" w:rsidRPr="005F5483" w:rsidRDefault="005E4BA4" w:rsidP="0000446C">
                  <w:pPr>
                    <w:rPr>
                      <w:rFonts w:ascii="Consolas" w:hAnsi="Consolas"/>
                      <w:sz w:val="22"/>
                      <w:szCs w:val="22"/>
                      <w:lang w:eastAsia="ru-RU"/>
                    </w:rPr>
                  </w:pPr>
                </w:p>
              </w:tc>
              <w:tc>
                <w:tcPr>
                  <w:tcW w:w="709" w:type="dxa"/>
                  <w:tcBorders>
                    <w:top w:val="nil"/>
                    <w:left w:val="nil"/>
                    <w:right w:val="nil"/>
                  </w:tcBorders>
                </w:tcPr>
                <w:p w:rsidR="005E4BA4" w:rsidRPr="005F5483" w:rsidRDefault="005E4BA4" w:rsidP="0000446C">
                  <w:pPr>
                    <w:rPr>
                      <w:rFonts w:ascii="Consolas" w:hAnsi="Consolas"/>
                      <w:sz w:val="22"/>
                      <w:szCs w:val="22"/>
                      <w:lang w:eastAsia="ru-RU"/>
                    </w:rPr>
                  </w:pPr>
                </w:p>
              </w:tc>
            </w:tr>
            <w:tr w:rsidR="005E4BA4" w:rsidRPr="005F5483" w:rsidTr="005E4BA4">
              <w:tc>
                <w:tcPr>
                  <w:tcW w:w="700" w:type="dxa"/>
                </w:tcPr>
                <w:p w:rsidR="005E4BA4" w:rsidRPr="005F5483" w:rsidRDefault="005E4BA4" w:rsidP="0000446C">
                  <w:pPr>
                    <w:rPr>
                      <w:rFonts w:ascii="Consolas" w:hAnsi="Consolas"/>
                      <w:sz w:val="22"/>
                      <w:szCs w:val="22"/>
                      <w:lang w:eastAsia="ru-RU"/>
                    </w:rPr>
                  </w:pPr>
                  <w:r w:rsidRPr="005F5483">
                    <w:rPr>
                      <w:rFonts w:ascii="Consolas" w:hAnsi="Consolas"/>
                      <w:sz w:val="22"/>
                      <w:szCs w:val="22"/>
                      <w:lang w:eastAsia="ru-RU"/>
                    </w:rPr>
                    <w:t xml:space="preserve"> 1.0</w:t>
                  </w:r>
                </w:p>
              </w:tc>
              <w:tc>
                <w:tcPr>
                  <w:tcW w:w="1530" w:type="dxa"/>
                  <w:tcBorders>
                    <w:top w:val="nil"/>
                    <w:bottom w:val="nil"/>
                  </w:tcBorders>
                </w:tcPr>
                <w:p w:rsidR="005E4BA4" w:rsidRPr="005F5483" w:rsidRDefault="005E4BA4" w:rsidP="0000446C">
                  <w:pPr>
                    <w:rPr>
                      <w:rFonts w:ascii="Consolas" w:hAnsi="Consolas"/>
                      <w:sz w:val="22"/>
                      <w:szCs w:val="22"/>
                      <w:lang w:eastAsia="ru-RU"/>
                    </w:rPr>
                  </w:pPr>
                </w:p>
              </w:tc>
              <w:tc>
                <w:tcPr>
                  <w:tcW w:w="594" w:type="dxa"/>
                  <w:shd w:val="clear" w:color="auto" w:fill="BFBFBF"/>
                </w:tcPr>
                <w:p w:rsidR="005E4BA4" w:rsidRPr="005F5483" w:rsidRDefault="005E4BA4" w:rsidP="0000446C">
                  <w:pPr>
                    <w:rPr>
                      <w:rFonts w:ascii="Consolas" w:hAnsi="Consolas"/>
                      <w:sz w:val="22"/>
                      <w:szCs w:val="22"/>
                      <w:lang w:val="en-US" w:eastAsia="ru-RU"/>
                    </w:rPr>
                  </w:pPr>
                  <w:r w:rsidRPr="005F5483">
                    <w:rPr>
                      <w:rFonts w:ascii="Consolas" w:hAnsi="Consolas"/>
                      <w:sz w:val="22"/>
                      <w:szCs w:val="22"/>
                      <w:lang w:val="en-US" w:eastAsia="ru-RU"/>
                    </w:rPr>
                    <w:t>T</w:t>
                  </w:r>
                </w:p>
              </w:tc>
              <w:tc>
                <w:tcPr>
                  <w:tcW w:w="1416" w:type="dxa"/>
                  <w:tcBorders>
                    <w:top w:val="nil"/>
                    <w:bottom w:val="nil"/>
                  </w:tcBorders>
                </w:tcPr>
                <w:p w:rsidR="005E4BA4" w:rsidRPr="005F5483" w:rsidRDefault="005E4BA4" w:rsidP="0000446C">
                  <w:pPr>
                    <w:rPr>
                      <w:rFonts w:ascii="Consolas" w:hAnsi="Consolas"/>
                      <w:sz w:val="22"/>
                      <w:szCs w:val="22"/>
                      <w:lang w:eastAsia="ru-RU"/>
                    </w:rPr>
                  </w:pPr>
                </w:p>
              </w:tc>
              <w:tc>
                <w:tcPr>
                  <w:tcW w:w="708" w:type="dxa"/>
                  <w:shd w:val="clear" w:color="auto" w:fill="BFBFBF"/>
                </w:tcPr>
                <w:p w:rsidR="005E4BA4" w:rsidRPr="005F5483" w:rsidRDefault="005E4BA4" w:rsidP="0000446C">
                  <w:pPr>
                    <w:rPr>
                      <w:rFonts w:ascii="Consolas" w:hAnsi="Consolas"/>
                      <w:sz w:val="22"/>
                      <w:szCs w:val="22"/>
                      <w:lang w:eastAsia="ru-RU"/>
                    </w:rPr>
                  </w:pPr>
                  <w:r w:rsidRPr="005F5483">
                    <w:rPr>
                      <w:rFonts w:ascii="Consolas" w:hAnsi="Consolas"/>
                      <w:sz w:val="22"/>
                      <w:szCs w:val="22"/>
                      <w:lang w:eastAsia="ru-RU"/>
                    </w:rPr>
                    <w:t>1.0</w:t>
                  </w:r>
                </w:p>
              </w:tc>
              <w:tc>
                <w:tcPr>
                  <w:tcW w:w="1837" w:type="dxa"/>
                  <w:tcBorders>
                    <w:top w:val="nil"/>
                    <w:bottom w:val="nil"/>
                  </w:tcBorders>
                </w:tcPr>
                <w:p w:rsidR="005E4BA4" w:rsidRPr="005F5483" w:rsidRDefault="005E4BA4" w:rsidP="0000446C">
                  <w:pPr>
                    <w:rPr>
                      <w:rFonts w:ascii="Consolas" w:hAnsi="Consolas"/>
                      <w:sz w:val="22"/>
                      <w:szCs w:val="22"/>
                      <w:lang w:eastAsia="ru-RU"/>
                    </w:rPr>
                  </w:pPr>
                </w:p>
              </w:tc>
              <w:tc>
                <w:tcPr>
                  <w:tcW w:w="709" w:type="dxa"/>
                  <w:shd w:val="clear" w:color="auto" w:fill="BFBFBF"/>
                </w:tcPr>
                <w:p w:rsidR="005E4BA4" w:rsidRPr="005F5483" w:rsidRDefault="005E4BA4" w:rsidP="0000446C">
                  <w:pPr>
                    <w:rPr>
                      <w:rFonts w:ascii="Consolas" w:hAnsi="Consolas"/>
                      <w:sz w:val="22"/>
                      <w:szCs w:val="22"/>
                      <w:lang w:eastAsia="ru-RU"/>
                    </w:rPr>
                  </w:pPr>
                  <w:r w:rsidRPr="005F5483">
                    <w:rPr>
                      <w:rFonts w:ascii="Consolas" w:hAnsi="Consolas"/>
                      <w:sz w:val="22"/>
                      <w:szCs w:val="22"/>
                      <w:lang w:eastAsia="ru-RU"/>
                    </w:rPr>
                    <w:t>1.0</w:t>
                  </w:r>
                </w:p>
              </w:tc>
            </w:tr>
            <w:tr w:rsidR="005E4BA4" w:rsidRPr="005F5483" w:rsidTr="005E4BA4">
              <w:tc>
                <w:tcPr>
                  <w:tcW w:w="700" w:type="dxa"/>
                </w:tcPr>
                <w:p w:rsidR="005E4BA4" w:rsidRPr="005F5483" w:rsidRDefault="005E4BA4" w:rsidP="0000446C">
                  <w:pPr>
                    <w:rPr>
                      <w:rFonts w:ascii="Consolas" w:hAnsi="Consolas"/>
                      <w:sz w:val="22"/>
                      <w:szCs w:val="22"/>
                      <w:lang w:eastAsia="ru-RU"/>
                    </w:rPr>
                  </w:pPr>
                  <w:r w:rsidRPr="005F5483">
                    <w:rPr>
                      <w:rFonts w:ascii="Consolas" w:hAnsi="Consolas"/>
                      <w:sz w:val="22"/>
                      <w:szCs w:val="22"/>
                      <w:lang w:eastAsia="ru-RU"/>
                    </w:rPr>
                    <w:t xml:space="preserve"> 1.5</w:t>
                  </w:r>
                </w:p>
              </w:tc>
              <w:tc>
                <w:tcPr>
                  <w:tcW w:w="1530" w:type="dxa"/>
                  <w:tcBorders>
                    <w:top w:val="nil"/>
                    <w:bottom w:val="nil"/>
                  </w:tcBorders>
                </w:tcPr>
                <w:p w:rsidR="005E4BA4" w:rsidRPr="005F5483" w:rsidRDefault="005E4BA4" w:rsidP="0000446C">
                  <w:pPr>
                    <w:rPr>
                      <w:rFonts w:ascii="Consolas" w:hAnsi="Consolas"/>
                      <w:sz w:val="22"/>
                      <w:szCs w:val="22"/>
                      <w:lang w:eastAsia="ru-RU"/>
                    </w:rPr>
                  </w:pPr>
                </w:p>
              </w:tc>
              <w:tc>
                <w:tcPr>
                  <w:tcW w:w="594" w:type="dxa"/>
                  <w:shd w:val="clear" w:color="auto" w:fill="BFBFBF"/>
                </w:tcPr>
                <w:p w:rsidR="005E4BA4" w:rsidRPr="005F5483" w:rsidRDefault="005E4BA4" w:rsidP="0000446C">
                  <w:pPr>
                    <w:rPr>
                      <w:rFonts w:ascii="Consolas" w:hAnsi="Consolas"/>
                      <w:sz w:val="22"/>
                      <w:szCs w:val="22"/>
                      <w:lang w:val="en-US" w:eastAsia="ru-RU"/>
                    </w:rPr>
                  </w:pPr>
                  <w:r w:rsidRPr="005F5483">
                    <w:rPr>
                      <w:rFonts w:ascii="Consolas" w:hAnsi="Consolas"/>
                      <w:sz w:val="22"/>
                      <w:szCs w:val="22"/>
                      <w:lang w:val="en-US" w:eastAsia="ru-RU"/>
                    </w:rPr>
                    <w:t>T</w:t>
                  </w:r>
                </w:p>
              </w:tc>
              <w:tc>
                <w:tcPr>
                  <w:tcW w:w="1416" w:type="dxa"/>
                  <w:tcBorders>
                    <w:top w:val="nil"/>
                    <w:bottom w:val="nil"/>
                  </w:tcBorders>
                </w:tcPr>
                <w:p w:rsidR="005E4BA4" w:rsidRPr="005F5483" w:rsidRDefault="005E4BA4" w:rsidP="0000446C">
                  <w:pPr>
                    <w:rPr>
                      <w:rFonts w:ascii="Consolas" w:hAnsi="Consolas"/>
                      <w:sz w:val="22"/>
                      <w:szCs w:val="22"/>
                      <w:lang w:eastAsia="ru-RU"/>
                    </w:rPr>
                  </w:pPr>
                </w:p>
              </w:tc>
              <w:tc>
                <w:tcPr>
                  <w:tcW w:w="708" w:type="dxa"/>
                  <w:shd w:val="clear" w:color="auto" w:fill="BFBFBF"/>
                </w:tcPr>
                <w:p w:rsidR="005E4BA4" w:rsidRPr="005F5483" w:rsidRDefault="005E4BA4" w:rsidP="0000446C">
                  <w:pPr>
                    <w:rPr>
                      <w:rFonts w:ascii="Consolas" w:hAnsi="Consolas"/>
                      <w:sz w:val="22"/>
                      <w:szCs w:val="22"/>
                      <w:lang w:eastAsia="ru-RU"/>
                    </w:rPr>
                  </w:pPr>
                  <w:r w:rsidRPr="005F5483">
                    <w:rPr>
                      <w:rFonts w:ascii="Consolas" w:hAnsi="Consolas"/>
                      <w:sz w:val="22"/>
                      <w:szCs w:val="22"/>
                      <w:lang w:eastAsia="ru-RU"/>
                    </w:rPr>
                    <w:t>1.5</w:t>
                  </w:r>
                </w:p>
              </w:tc>
              <w:tc>
                <w:tcPr>
                  <w:tcW w:w="1837" w:type="dxa"/>
                  <w:tcBorders>
                    <w:top w:val="nil"/>
                    <w:bottom w:val="nil"/>
                  </w:tcBorders>
                </w:tcPr>
                <w:p w:rsidR="005E4BA4" w:rsidRPr="005F5483" w:rsidRDefault="005E4BA4" w:rsidP="0000446C">
                  <w:pPr>
                    <w:rPr>
                      <w:rFonts w:ascii="Consolas" w:hAnsi="Consolas"/>
                      <w:sz w:val="22"/>
                      <w:szCs w:val="22"/>
                      <w:lang w:eastAsia="ru-RU"/>
                    </w:rPr>
                  </w:pPr>
                </w:p>
              </w:tc>
              <w:tc>
                <w:tcPr>
                  <w:tcW w:w="709" w:type="dxa"/>
                  <w:shd w:val="clear" w:color="auto" w:fill="BFBFBF"/>
                </w:tcPr>
                <w:p w:rsidR="005E4BA4" w:rsidRPr="005F5483" w:rsidRDefault="005E4BA4" w:rsidP="0000446C">
                  <w:pPr>
                    <w:rPr>
                      <w:rFonts w:ascii="Consolas" w:hAnsi="Consolas"/>
                      <w:sz w:val="22"/>
                      <w:szCs w:val="22"/>
                      <w:lang w:eastAsia="ru-RU"/>
                    </w:rPr>
                  </w:pPr>
                  <w:r w:rsidRPr="005F5483">
                    <w:rPr>
                      <w:rFonts w:ascii="Consolas" w:hAnsi="Consolas"/>
                      <w:sz w:val="22"/>
                      <w:szCs w:val="22"/>
                      <w:lang w:eastAsia="ru-RU"/>
                    </w:rPr>
                    <w:t>1.5</w:t>
                  </w:r>
                </w:p>
              </w:tc>
            </w:tr>
            <w:tr w:rsidR="005E4BA4" w:rsidRPr="004B24A3" w:rsidTr="005E4BA4">
              <w:tc>
                <w:tcPr>
                  <w:tcW w:w="700" w:type="dxa"/>
                </w:tcPr>
                <w:p w:rsidR="005E4BA4" w:rsidRPr="005F5483" w:rsidRDefault="005E4BA4" w:rsidP="0000446C">
                  <w:pPr>
                    <w:rPr>
                      <w:rFonts w:ascii="Consolas" w:hAnsi="Consolas"/>
                      <w:sz w:val="22"/>
                      <w:szCs w:val="22"/>
                      <w:lang w:eastAsia="ru-RU"/>
                    </w:rPr>
                  </w:pPr>
                  <w:r w:rsidRPr="005F5483">
                    <w:rPr>
                      <w:rFonts w:ascii="Consolas" w:hAnsi="Consolas"/>
                      <w:sz w:val="22"/>
                      <w:szCs w:val="22"/>
                      <w:lang w:eastAsia="ru-RU"/>
                    </w:rPr>
                    <w:t xml:space="preserve">  .0</w:t>
                  </w:r>
                </w:p>
              </w:tc>
              <w:tc>
                <w:tcPr>
                  <w:tcW w:w="1530" w:type="dxa"/>
                  <w:tcBorders>
                    <w:top w:val="nil"/>
                    <w:bottom w:val="nil"/>
                  </w:tcBorders>
                </w:tcPr>
                <w:p w:rsidR="005E4BA4" w:rsidRPr="005F5483" w:rsidRDefault="005E4BA4" w:rsidP="0000446C">
                  <w:pPr>
                    <w:rPr>
                      <w:rFonts w:ascii="Consolas" w:hAnsi="Consolas"/>
                      <w:sz w:val="22"/>
                      <w:szCs w:val="22"/>
                      <w:lang w:val="en-US" w:eastAsia="ru-RU"/>
                    </w:rPr>
                  </w:pPr>
                  <w:r w:rsidRPr="005F5483">
                    <w:rPr>
                      <w:rFonts w:ascii="Consolas" w:hAnsi="Consolas"/>
                      <w:sz w:val="22"/>
                      <w:szCs w:val="22"/>
                      <w:lang w:val="en-US" w:eastAsia="ru-RU"/>
                    </w:rPr>
                    <w:sym w:font="Wingdings" w:char="F0E8"/>
                  </w:r>
                </w:p>
              </w:tc>
              <w:tc>
                <w:tcPr>
                  <w:tcW w:w="594" w:type="dxa"/>
                  <w:shd w:val="clear" w:color="auto" w:fill="BFBFBF"/>
                </w:tcPr>
                <w:p w:rsidR="005E4BA4" w:rsidRPr="005F5483" w:rsidRDefault="005E4BA4" w:rsidP="0000446C">
                  <w:pPr>
                    <w:rPr>
                      <w:rFonts w:ascii="Consolas" w:hAnsi="Consolas"/>
                      <w:sz w:val="22"/>
                      <w:szCs w:val="22"/>
                      <w:lang w:val="en-US" w:eastAsia="ru-RU"/>
                    </w:rPr>
                  </w:pPr>
                  <w:r w:rsidRPr="005F5483">
                    <w:rPr>
                      <w:rFonts w:ascii="Consolas" w:hAnsi="Consolas"/>
                      <w:sz w:val="22"/>
                      <w:szCs w:val="22"/>
                      <w:lang w:val="en-US" w:eastAsia="ru-RU"/>
                    </w:rPr>
                    <w:t>T</w:t>
                  </w:r>
                </w:p>
              </w:tc>
              <w:tc>
                <w:tcPr>
                  <w:tcW w:w="1416" w:type="dxa"/>
                  <w:tcBorders>
                    <w:top w:val="nil"/>
                    <w:bottom w:val="nil"/>
                  </w:tcBorders>
                </w:tcPr>
                <w:p w:rsidR="005E4BA4" w:rsidRPr="005F5483" w:rsidRDefault="005E4BA4" w:rsidP="0000446C">
                  <w:pPr>
                    <w:rPr>
                      <w:rFonts w:ascii="Consolas" w:hAnsi="Consolas"/>
                      <w:sz w:val="22"/>
                      <w:szCs w:val="22"/>
                      <w:lang w:val="en-US" w:eastAsia="ru-RU"/>
                    </w:rPr>
                  </w:pPr>
                  <w:r w:rsidRPr="005F5483">
                    <w:rPr>
                      <w:rFonts w:ascii="Consolas" w:hAnsi="Consolas"/>
                      <w:sz w:val="22"/>
                      <w:szCs w:val="22"/>
                      <w:lang w:val="en-US" w:eastAsia="ru-RU"/>
                    </w:rPr>
                    <w:sym w:font="Wingdings" w:char="F0E8"/>
                  </w:r>
                </w:p>
              </w:tc>
              <w:tc>
                <w:tcPr>
                  <w:tcW w:w="708" w:type="dxa"/>
                  <w:shd w:val="clear" w:color="auto" w:fill="BFBFBF"/>
                </w:tcPr>
                <w:p w:rsidR="005E4BA4" w:rsidRPr="005F5483" w:rsidRDefault="005E4BA4" w:rsidP="0000446C">
                  <w:pPr>
                    <w:rPr>
                      <w:rFonts w:ascii="Consolas" w:hAnsi="Consolas"/>
                      <w:sz w:val="22"/>
                      <w:szCs w:val="22"/>
                      <w:lang w:val="en-US" w:eastAsia="ru-RU"/>
                    </w:rPr>
                  </w:pPr>
                  <w:r w:rsidRPr="005F5483">
                    <w:rPr>
                      <w:rFonts w:ascii="Consolas" w:hAnsi="Consolas"/>
                      <w:sz w:val="22"/>
                      <w:szCs w:val="22"/>
                      <w:lang w:val="en-US" w:eastAsia="ru-RU"/>
                    </w:rPr>
                    <w:t>3.0</w:t>
                  </w:r>
                </w:p>
              </w:tc>
              <w:tc>
                <w:tcPr>
                  <w:tcW w:w="1837" w:type="dxa"/>
                  <w:tcBorders>
                    <w:top w:val="nil"/>
                    <w:bottom w:val="nil"/>
                  </w:tcBorders>
                </w:tcPr>
                <w:p w:rsidR="005E4BA4" w:rsidRPr="005F5483" w:rsidRDefault="005E4BA4" w:rsidP="0000446C">
                  <w:pPr>
                    <w:rPr>
                      <w:rFonts w:ascii="Consolas" w:hAnsi="Consolas"/>
                      <w:sz w:val="22"/>
                      <w:szCs w:val="22"/>
                      <w:lang w:val="en-US" w:eastAsia="ru-RU"/>
                    </w:rPr>
                  </w:pPr>
                  <w:r w:rsidRPr="005F5483">
                    <w:rPr>
                      <w:rFonts w:ascii="Consolas" w:hAnsi="Consolas"/>
                      <w:sz w:val="22"/>
                      <w:szCs w:val="22"/>
                      <w:lang w:val="en-US" w:eastAsia="ru-RU"/>
                    </w:rPr>
                    <w:sym w:font="Wingdings" w:char="F0E8"/>
                  </w:r>
                </w:p>
              </w:tc>
              <w:tc>
                <w:tcPr>
                  <w:tcW w:w="709" w:type="dxa"/>
                  <w:shd w:val="clear" w:color="auto" w:fill="BFBFBF"/>
                </w:tcPr>
                <w:p w:rsidR="005E4BA4" w:rsidRPr="005F5483" w:rsidRDefault="005E4BA4" w:rsidP="0000446C">
                  <w:pPr>
                    <w:rPr>
                      <w:rFonts w:ascii="Consolas" w:hAnsi="Consolas"/>
                      <w:sz w:val="22"/>
                      <w:szCs w:val="22"/>
                      <w:lang w:val="en-US" w:eastAsia="ru-RU"/>
                    </w:rPr>
                  </w:pPr>
                  <w:r w:rsidRPr="005F5483">
                    <w:rPr>
                      <w:rFonts w:ascii="Consolas" w:hAnsi="Consolas"/>
                      <w:sz w:val="22"/>
                      <w:szCs w:val="22"/>
                      <w:lang w:val="en-US" w:eastAsia="ru-RU"/>
                    </w:rPr>
                    <w:t>3.0</w:t>
                  </w:r>
                </w:p>
              </w:tc>
            </w:tr>
            <w:tr w:rsidR="005E4BA4" w:rsidRPr="004B24A3" w:rsidTr="005E4BA4">
              <w:tc>
                <w:tcPr>
                  <w:tcW w:w="700" w:type="dxa"/>
                </w:tcPr>
                <w:p w:rsidR="005E4BA4" w:rsidRPr="005F5483" w:rsidRDefault="005E4BA4" w:rsidP="0000446C">
                  <w:pPr>
                    <w:rPr>
                      <w:rFonts w:ascii="Consolas" w:hAnsi="Consolas"/>
                      <w:sz w:val="22"/>
                      <w:szCs w:val="22"/>
                      <w:lang w:val="en-US" w:eastAsia="ru-RU"/>
                    </w:rPr>
                  </w:pPr>
                  <w:r w:rsidRPr="005F5483">
                    <w:rPr>
                      <w:rFonts w:ascii="Consolas" w:hAnsi="Consolas"/>
                      <w:sz w:val="22"/>
                      <w:szCs w:val="22"/>
                      <w:lang w:val="en-US" w:eastAsia="ru-RU"/>
                    </w:rPr>
                    <w:t>-1.0</w:t>
                  </w:r>
                </w:p>
              </w:tc>
              <w:tc>
                <w:tcPr>
                  <w:tcW w:w="1530" w:type="dxa"/>
                  <w:tcBorders>
                    <w:top w:val="nil"/>
                    <w:bottom w:val="nil"/>
                  </w:tcBorders>
                </w:tcPr>
                <w:p w:rsidR="005E4BA4" w:rsidRPr="005F5483" w:rsidRDefault="005E4BA4" w:rsidP="0000446C">
                  <w:pPr>
                    <w:rPr>
                      <w:rFonts w:ascii="Consolas" w:hAnsi="Consolas"/>
                      <w:sz w:val="22"/>
                      <w:szCs w:val="22"/>
                      <w:lang w:val="en-US" w:eastAsia="ru-RU"/>
                    </w:rPr>
                  </w:pPr>
                  <w:r w:rsidRPr="005F5483">
                    <w:rPr>
                      <w:rFonts w:ascii="Consolas" w:hAnsi="Consolas" w:cs="Consolas"/>
                      <w:b/>
                      <w:sz w:val="22"/>
                      <w:szCs w:val="22"/>
                      <w:lang w:val="en-US" w:eastAsia="ru-RU"/>
                    </w:rPr>
                    <w:t>vD &gt;= 0</w:t>
                  </w:r>
                </w:p>
              </w:tc>
              <w:tc>
                <w:tcPr>
                  <w:tcW w:w="594" w:type="dxa"/>
                  <w:shd w:val="clear" w:color="auto" w:fill="auto"/>
                </w:tcPr>
                <w:p w:rsidR="005E4BA4" w:rsidRPr="005F5483" w:rsidRDefault="005E4BA4" w:rsidP="0000446C">
                  <w:pPr>
                    <w:rPr>
                      <w:rFonts w:ascii="Consolas" w:hAnsi="Consolas"/>
                      <w:sz w:val="22"/>
                      <w:szCs w:val="22"/>
                      <w:lang w:val="en-US" w:eastAsia="ru-RU"/>
                    </w:rPr>
                  </w:pPr>
                  <w:r w:rsidRPr="005F5483">
                    <w:rPr>
                      <w:rFonts w:ascii="Consolas" w:hAnsi="Consolas"/>
                      <w:sz w:val="22"/>
                      <w:szCs w:val="22"/>
                      <w:lang w:val="en-US" w:eastAsia="ru-RU"/>
                    </w:rPr>
                    <w:t>F</w:t>
                  </w:r>
                </w:p>
              </w:tc>
              <w:tc>
                <w:tcPr>
                  <w:tcW w:w="1416" w:type="dxa"/>
                  <w:tcBorders>
                    <w:top w:val="nil"/>
                    <w:bottom w:val="nil"/>
                  </w:tcBorders>
                </w:tcPr>
                <w:p w:rsidR="005E4BA4" w:rsidRPr="005F5483" w:rsidRDefault="005E4BA4" w:rsidP="0000446C">
                  <w:pPr>
                    <w:rPr>
                      <w:rFonts w:ascii="Consolas" w:hAnsi="Consolas"/>
                      <w:sz w:val="22"/>
                      <w:szCs w:val="22"/>
                      <w:lang w:val="en-US" w:eastAsia="ru-RU"/>
                    </w:rPr>
                  </w:pPr>
                  <w:r w:rsidRPr="005F5483">
                    <w:rPr>
                      <w:rFonts w:ascii="Consolas" w:hAnsi="Consolas" w:cs="Consolas"/>
                      <w:b/>
                      <w:sz w:val="22"/>
                      <w:szCs w:val="22"/>
                      <w:lang w:val="en-US" w:eastAsia="ru-RU"/>
                    </w:rPr>
                    <w:t>vD(ivD)</w:t>
                  </w:r>
                </w:p>
              </w:tc>
              <w:tc>
                <w:tcPr>
                  <w:tcW w:w="708" w:type="dxa"/>
                </w:tcPr>
                <w:p w:rsidR="005E4BA4" w:rsidRPr="005F5483" w:rsidRDefault="005E4BA4" w:rsidP="0000446C">
                  <w:pPr>
                    <w:rPr>
                      <w:rFonts w:ascii="Consolas" w:hAnsi="Consolas"/>
                      <w:sz w:val="22"/>
                      <w:szCs w:val="22"/>
                      <w:lang w:val="en-US" w:eastAsia="ru-RU"/>
                    </w:rPr>
                  </w:pPr>
                  <w:r w:rsidRPr="005F5483">
                    <w:rPr>
                      <w:rFonts w:ascii="Consolas" w:hAnsi="Consolas"/>
                      <w:sz w:val="22"/>
                      <w:szCs w:val="22"/>
                      <w:lang w:val="en-US" w:eastAsia="ru-RU"/>
                    </w:rPr>
                    <w:t>-1.0</w:t>
                  </w:r>
                </w:p>
              </w:tc>
              <w:tc>
                <w:tcPr>
                  <w:tcW w:w="1837" w:type="dxa"/>
                  <w:tcBorders>
                    <w:top w:val="nil"/>
                    <w:bottom w:val="nil"/>
                  </w:tcBorders>
                </w:tcPr>
                <w:p w:rsidR="005E4BA4" w:rsidRPr="005F5483" w:rsidRDefault="005E4BA4" w:rsidP="0000446C">
                  <w:pPr>
                    <w:rPr>
                      <w:rFonts w:ascii="Consolas" w:hAnsi="Consolas"/>
                      <w:sz w:val="22"/>
                      <w:szCs w:val="22"/>
                      <w:lang w:val="en-US" w:eastAsia="ru-RU"/>
                    </w:rPr>
                  </w:pPr>
                  <w:r w:rsidRPr="005F5483">
                    <w:rPr>
                      <w:rFonts w:ascii="Consolas" w:hAnsi="Consolas" w:cs="Consolas"/>
                      <w:b/>
                      <w:sz w:val="22"/>
                      <w:szCs w:val="22"/>
                      <w:lang w:val="en-US" w:eastAsia="ru-RU"/>
                    </w:rPr>
                    <w:t>vP1 = vD(iV1)</w:t>
                  </w:r>
                </w:p>
              </w:tc>
              <w:tc>
                <w:tcPr>
                  <w:tcW w:w="709" w:type="dxa"/>
                  <w:shd w:val="clear" w:color="auto" w:fill="BFBFBF"/>
                </w:tcPr>
                <w:p w:rsidR="005E4BA4" w:rsidRPr="005F5483" w:rsidRDefault="005E4BA4" w:rsidP="0000446C">
                  <w:pPr>
                    <w:rPr>
                      <w:rFonts w:ascii="Consolas" w:hAnsi="Consolas"/>
                      <w:sz w:val="22"/>
                      <w:szCs w:val="22"/>
                      <w:lang w:val="en-US" w:eastAsia="ru-RU"/>
                    </w:rPr>
                  </w:pPr>
                  <w:r w:rsidRPr="005F5483">
                    <w:rPr>
                      <w:rFonts w:ascii="Consolas" w:hAnsi="Consolas"/>
                      <w:sz w:val="22"/>
                      <w:szCs w:val="22"/>
                      <w:lang w:val="en-US" w:eastAsia="ru-RU"/>
                    </w:rPr>
                    <w:t>4.2</w:t>
                  </w:r>
                </w:p>
              </w:tc>
            </w:tr>
            <w:tr w:rsidR="005E4BA4" w:rsidRPr="004B24A3" w:rsidTr="005E4BA4">
              <w:tc>
                <w:tcPr>
                  <w:tcW w:w="700" w:type="dxa"/>
                </w:tcPr>
                <w:p w:rsidR="005E4BA4" w:rsidRPr="005F5483" w:rsidRDefault="005E4BA4" w:rsidP="0000446C">
                  <w:pPr>
                    <w:rPr>
                      <w:rFonts w:ascii="Consolas" w:hAnsi="Consolas"/>
                      <w:sz w:val="22"/>
                      <w:szCs w:val="22"/>
                      <w:lang w:val="en-US" w:eastAsia="ru-RU"/>
                    </w:rPr>
                  </w:pPr>
                  <w:r w:rsidRPr="005F5483">
                    <w:rPr>
                      <w:rFonts w:ascii="Consolas" w:hAnsi="Consolas"/>
                      <w:sz w:val="22"/>
                      <w:szCs w:val="22"/>
                      <w:lang w:val="en-US" w:eastAsia="ru-RU"/>
                    </w:rPr>
                    <w:t xml:space="preserve"> 4.2</w:t>
                  </w:r>
                </w:p>
              </w:tc>
              <w:tc>
                <w:tcPr>
                  <w:tcW w:w="1530" w:type="dxa"/>
                  <w:tcBorders>
                    <w:top w:val="nil"/>
                    <w:bottom w:val="nil"/>
                  </w:tcBorders>
                </w:tcPr>
                <w:p w:rsidR="005E4BA4" w:rsidRPr="005F5483" w:rsidRDefault="005E4BA4" w:rsidP="0000446C">
                  <w:pPr>
                    <w:rPr>
                      <w:rFonts w:ascii="Consolas" w:hAnsi="Consolas"/>
                      <w:sz w:val="22"/>
                      <w:szCs w:val="22"/>
                      <w:lang w:val="en-US" w:eastAsia="ru-RU"/>
                    </w:rPr>
                  </w:pPr>
                </w:p>
              </w:tc>
              <w:tc>
                <w:tcPr>
                  <w:tcW w:w="594" w:type="dxa"/>
                  <w:shd w:val="clear" w:color="auto" w:fill="BFBFBF"/>
                </w:tcPr>
                <w:p w:rsidR="005E4BA4" w:rsidRPr="005F5483" w:rsidRDefault="005E4BA4" w:rsidP="0000446C">
                  <w:pPr>
                    <w:rPr>
                      <w:rFonts w:ascii="Consolas" w:hAnsi="Consolas"/>
                      <w:sz w:val="22"/>
                      <w:szCs w:val="22"/>
                      <w:lang w:val="en-US" w:eastAsia="ru-RU"/>
                    </w:rPr>
                  </w:pPr>
                  <w:r w:rsidRPr="005F5483">
                    <w:rPr>
                      <w:rFonts w:ascii="Consolas" w:hAnsi="Consolas"/>
                      <w:sz w:val="22"/>
                      <w:szCs w:val="22"/>
                      <w:lang w:val="en-US" w:eastAsia="ru-RU"/>
                    </w:rPr>
                    <w:t>T</w:t>
                  </w:r>
                </w:p>
              </w:tc>
              <w:tc>
                <w:tcPr>
                  <w:tcW w:w="1416" w:type="dxa"/>
                  <w:tcBorders>
                    <w:top w:val="nil"/>
                    <w:bottom w:val="nil"/>
                  </w:tcBorders>
                </w:tcPr>
                <w:p w:rsidR="005E4BA4" w:rsidRPr="005F5483" w:rsidRDefault="005E4BA4" w:rsidP="0000446C">
                  <w:pPr>
                    <w:rPr>
                      <w:rFonts w:ascii="Consolas" w:hAnsi="Consolas"/>
                      <w:sz w:val="22"/>
                      <w:szCs w:val="22"/>
                      <w:lang w:val="en-US" w:eastAsia="ru-RU"/>
                    </w:rPr>
                  </w:pPr>
                </w:p>
              </w:tc>
              <w:tc>
                <w:tcPr>
                  <w:tcW w:w="708" w:type="dxa"/>
                  <w:shd w:val="clear" w:color="auto" w:fill="BFBFBF"/>
                </w:tcPr>
                <w:p w:rsidR="005E4BA4" w:rsidRPr="005F5483" w:rsidRDefault="005E4BA4" w:rsidP="0000446C">
                  <w:pPr>
                    <w:rPr>
                      <w:rFonts w:ascii="Consolas" w:hAnsi="Consolas"/>
                      <w:sz w:val="22"/>
                      <w:szCs w:val="22"/>
                      <w:lang w:val="en-US" w:eastAsia="ru-RU"/>
                    </w:rPr>
                  </w:pPr>
                  <w:r w:rsidRPr="005F5483">
                    <w:rPr>
                      <w:rFonts w:ascii="Consolas" w:hAnsi="Consolas"/>
                      <w:sz w:val="22"/>
                      <w:szCs w:val="22"/>
                      <w:lang w:val="en-US" w:eastAsia="ru-RU"/>
                    </w:rPr>
                    <w:t>4.2</w:t>
                  </w:r>
                </w:p>
              </w:tc>
              <w:tc>
                <w:tcPr>
                  <w:tcW w:w="1837" w:type="dxa"/>
                  <w:tcBorders>
                    <w:top w:val="nil"/>
                    <w:bottom w:val="nil"/>
                  </w:tcBorders>
                </w:tcPr>
                <w:p w:rsidR="005E4BA4" w:rsidRPr="005F5483" w:rsidRDefault="005E4BA4" w:rsidP="0000446C">
                  <w:pPr>
                    <w:rPr>
                      <w:rFonts w:ascii="Consolas" w:hAnsi="Consolas"/>
                      <w:sz w:val="22"/>
                      <w:szCs w:val="22"/>
                      <w:lang w:val="en-US" w:eastAsia="ru-RU"/>
                    </w:rPr>
                  </w:pPr>
                </w:p>
              </w:tc>
              <w:tc>
                <w:tcPr>
                  <w:tcW w:w="709" w:type="dxa"/>
                  <w:tcBorders>
                    <w:bottom w:val="single" w:sz="4" w:space="0" w:color="auto"/>
                  </w:tcBorders>
                  <w:shd w:val="clear" w:color="auto" w:fill="BFBFBF"/>
                </w:tcPr>
                <w:p w:rsidR="005E4BA4" w:rsidRPr="005F5483" w:rsidRDefault="005E4BA4" w:rsidP="0000446C">
                  <w:pPr>
                    <w:rPr>
                      <w:rFonts w:ascii="Consolas" w:hAnsi="Consolas"/>
                      <w:sz w:val="22"/>
                      <w:szCs w:val="22"/>
                      <w:lang w:val="en-US" w:eastAsia="ru-RU"/>
                    </w:rPr>
                  </w:pPr>
                  <w:r w:rsidRPr="005F5483">
                    <w:rPr>
                      <w:rFonts w:ascii="Consolas" w:hAnsi="Consolas"/>
                      <w:sz w:val="22"/>
                      <w:szCs w:val="22"/>
                      <w:lang w:val="en-US" w:eastAsia="ru-RU"/>
                    </w:rPr>
                    <w:t>3.4</w:t>
                  </w:r>
                </w:p>
              </w:tc>
            </w:tr>
            <w:tr w:rsidR="005E4BA4" w:rsidRPr="004B24A3" w:rsidTr="005E4BA4">
              <w:tc>
                <w:tcPr>
                  <w:tcW w:w="700" w:type="dxa"/>
                </w:tcPr>
                <w:p w:rsidR="005E4BA4" w:rsidRPr="005F5483" w:rsidRDefault="005E4BA4" w:rsidP="0000446C">
                  <w:pPr>
                    <w:rPr>
                      <w:rFonts w:ascii="Consolas" w:hAnsi="Consolas"/>
                      <w:sz w:val="22"/>
                      <w:szCs w:val="22"/>
                      <w:lang w:val="en-US" w:eastAsia="ru-RU"/>
                    </w:rPr>
                  </w:pPr>
                  <w:r w:rsidRPr="005F5483">
                    <w:rPr>
                      <w:rFonts w:ascii="Consolas" w:hAnsi="Consolas"/>
                      <w:sz w:val="22"/>
                      <w:szCs w:val="22"/>
                      <w:lang w:val="en-US" w:eastAsia="ru-RU"/>
                    </w:rPr>
                    <w:t xml:space="preserve"> 3.4</w:t>
                  </w:r>
                </w:p>
              </w:tc>
              <w:tc>
                <w:tcPr>
                  <w:tcW w:w="1530" w:type="dxa"/>
                  <w:tcBorders>
                    <w:top w:val="nil"/>
                    <w:bottom w:val="nil"/>
                  </w:tcBorders>
                </w:tcPr>
                <w:p w:rsidR="005E4BA4" w:rsidRPr="005F5483" w:rsidRDefault="005E4BA4" w:rsidP="0000446C">
                  <w:pPr>
                    <w:rPr>
                      <w:rFonts w:ascii="Consolas" w:hAnsi="Consolas"/>
                      <w:sz w:val="22"/>
                      <w:szCs w:val="22"/>
                      <w:lang w:val="en-US" w:eastAsia="ru-RU"/>
                    </w:rPr>
                  </w:pPr>
                </w:p>
              </w:tc>
              <w:tc>
                <w:tcPr>
                  <w:tcW w:w="594" w:type="dxa"/>
                  <w:shd w:val="clear" w:color="auto" w:fill="BFBFBF"/>
                </w:tcPr>
                <w:p w:rsidR="005E4BA4" w:rsidRPr="005F5483" w:rsidRDefault="005E4BA4" w:rsidP="0000446C">
                  <w:pPr>
                    <w:rPr>
                      <w:rFonts w:ascii="Consolas" w:hAnsi="Consolas"/>
                      <w:sz w:val="22"/>
                      <w:szCs w:val="22"/>
                      <w:lang w:val="en-US" w:eastAsia="ru-RU"/>
                    </w:rPr>
                  </w:pPr>
                  <w:r w:rsidRPr="005F5483">
                    <w:rPr>
                      <w:rFonts w:ascii="Consolas" w:hAnsi="Consolas"/>
                      <w:sz w:val="22"/>
                      <w:szCs w:val="22"/>
                      <w:lang w:val="en-US" w:eastAsia="ru-RU"/>
                    </w:rPr>
                    <w:t>T</w:t>
                  </w:r>
                </w:p>
              </w:tc>
              <w:tc>
                <w:tcPr>
                  <w:tcW w:w="1416" w:type="dxa"/>
                  <w:tcBorders>
                    <w:top w:val="nil"/>
                    <w:bottom w:val="nil"/>
                  </w:tcBorders>
                </w:tcPr>
                <w:p w:rsidR="005E4BA4" w:rsidRPr="005F5483" w:rsidRDefault="005E4BA4" w:rsidP="0000446C">
                  <w:pPr>
                    <w:rPr>
                      <w:rFonts w:ascii="Consolas" w:hAnsi="Consolas"/>
                      <w:sz w:val="22"/>
                      <w:szCs w:val="22"/>
                      <w:lang w:val="en-US" w:eastAsia="ru-RU"/>
                    </w:rPr>
                  </w:pPr>
                </w:p>
              </w:tc>
              <w:tc>
                <w:tcPr>
                  <w:tcW w:w="708" w:type="dxa"/>
                  <w:shd w:val="clear" w:color="auto" w:fill="BFBFBF"/>
                </w:tcPr>
                <w:p w:rsidR="005E4BA4" w:rsidRPr="005F5483" w:rsidRDefault="005E4BA4" w:rsidP="0000446C">
                  <w:pPr>
                    <w:rPr>
                      <w:rFonts w:ascii="Consolas" w:hAnsi="Consolas"/>
                      <w:sz w:val="22"/>
                      <w:szCs w:val="22"/>
                      <w:lang w:val="en-US" w:eastAsia="ru-RU"/>
                    </w:rPr>
                  </w:pPr>
                  <w:r w:rsidRPr="005F5483">
                    <w:rPr>
                      <w:rFonts w:ascii="Consolas" w:hAnsi="Consolas"/>
                      <w:sz w:val="22"/>
                      <w:szCs w:val="22"/>
                      <w:lang w:val="en-US" w:eastAsia="ru-RU"/>
                    </w:rPr>
                    <w:t>3.4</w:t>
                  </w:r>
                </w:p>
              </w:tc>
              <w:tc>
                <w:tcPr>
                  <w:tcW w:w="1837" w:type="dxa"/>
                  <w:tcBorders>
                    <w:top w:val="nil"/>
                    <w:bottom w:val="nil"/>
                    <w:right w:val="nil"/>
                  </w:tcBorders>
                </w:tcPr>
                <w:p w:rsidR="005E4BA4" w:rsidRPr="005F5483" w:rsidRDefault="005E4BA4" w:rsidP="0000446C">
                  <w:pPr>
                    <w:rPr>
                      <w:rFonts w:ascii="Consolas" w:hAnsi="Consolas"/>
                      <w:sz w:val="22"/>
                      <w:szCs w:val="22"/>
                      <w:lang w:val="en-US" w:eastAsia="ru-RU"/>
                    </w:rPr>
                  </w:pPr>
                </w:p>
              </w:tc>
              <w:tc>
                <w:tcPr>
                  <w:tcW w:w="709" w:type="dxa"/>
                  <w:tcBorders>
                    <w:left w:val="nil"/>
                    <w:bottom w:val="nil"/>
                    <w:right w:val="nil"/>
                  </w:tcBorders>
                </w:tcPr>
                <w:p w:rsidR="005E4BA4" w:rsidRPr="005F5483" w:rsidRDefault="005E4BA4" w:rsidP="0000446C">
                  <w:pPr>
                    <w:rPr>
                      <w:rFonts w:ascii="Consolas" w:hAnsi="Consolas"/>
                      <w:sz w:val="22"/>
                      <w:szCs w:val="22"/>
                      <w:lang w:val="en-US" w:eastAsia="ru-RU"/>
                    </w:rPr>
                  </w:pPr>
                  <w:r w:rsidRPr="005F5483">
                    <w:rPr>
                      <w:rFonts w:ascii="Consolas" w:hAnsi="Consolas"/>
                      <w:sz w:val="22"/>
                      <w:szCs w:val="22"/>
                      <w:lang w:val="en-US" w:eastAsia="ru-RU"/>
                    </w:rPr>
                    <w:t xml:space="preserve"> VP1</w:t>
                  </w:r>
                </w:p>
              </w:tc>
            </w:tr>
          </w:tbl>
          <w:p w:rsidR="005E4BA4" w:rsidRPr="005F5483" w:rsidRDefault="005E4BA4" w:rsidP="0000446C">
            <w:pPr>
              <w:rPr>
                <w:rFonts w:ascii="Consolas" w:hAnsi="Consolas"/>
                <w:sz w:val="22"/>
                <w:szCs w:val="22"/>
                <w:lang w:val="en-US" w:eastAsia="ru-RU"/>
              </w:rPr>
            </w:pPr>
            <w:r w:rsidRPr="005F5483">
              <w:rPr>
                <w:rFonts w:ascii="Consolas" w:hAnsi="Consolas"/>
                <w:sz w:val="22"/>
                <w:szCs w:val="22"/>
                <w:lang w:val="en-US" w:eastAsia="ru-RU"/>
              </w:rPr>
              <w:t xml:space="preserve">             vD               iV1               vD</w:t>
            </w:r>
          </w:p>
          <w:p w:rsidR="005E4BA4" w:rsidRPr="005F5483" w:rsidRDefault="005E4BA4" w:rsidP="0000446C">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
                <w:sz w:val="22"/>
                <w:szCs w:val="22"/>
                <w:lang w:val="en-US" w:eastAsia="ru-RU"/>
              </w:rPr>
            </w:pPr>
          </w:p>
        </w:tc>
      </w:tr>
    </w:tbl>
    <w:p w:rsidR="005E4BA4" w:rsidRPr="005E4BA4" w:rsidRDefault="005E4BA4" w:rsidP="0000446C">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Consolas" w:eastAsia="Times New Roman" w:hAnsi="Consolas" w:cs="Times New Roman"/>
          <w:b/>
          <w:lang w:val="en-US" w:eastAsia="ru-RU"/>
        </w:rPr>
      </w:pPr>
    </w:p>
    <w:p w:rsidR="005E4BA4" w:rsidRPr="005E4BA4" w:rsidRDefault="005E4BA4" w:rsidP="0000446C">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Рис. 1.3.5-2 Иллюстрация примеров из рис. 1.3.5-2</w:t>
      </w:r>
    </w:p>
    <w:p w:rsidR="005E4BA4" w:rsidRPr="005E4BA4" w:rsidRDefault="005E4BA4" w:rsidP="0000446C">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eastAsia="Times New Roman" w:hAnsi="Times New Roman" w:cs="Times New Roman"/>
          <w:sz w:val="28"/>
          <w:szCs w:val="28"/>
          <w:lang w:eastAsia="ru-RU"/>
        </w:rPr>
      </w:pPr>
    </w:p>
    <w:p w:rsidR="005E4BA4" w:rsidRPr="005E4BA4" w:rsidRDefault="005E4BA4" w:rsidP="0000446C">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
          <w:sz w:val="24"/>
          <w:szCs w:val="24"/>
          <w:lang w:eastAsia="ru-RU"/>
        </w:rPr>
      </w:pPr>
      <w:r w:rsidRPr="005E4BA4">
        <w:rPr>
          <w:rFonts w:ascii="Times New Roman" w:eastAsia="Times New Roman" w:hAnsi="Times New Roman" w:cs="Times New Roman"/>
          <w:sz w:val="28"/>
          <w:szCs w:val="28"/>
          <w:lang w:eastAsia="ru-RU"/>
        </w:rPr>
        <w:t>В</w:t>
      </w:r>
      <w:r w:rsidRPr="005E4BA4">
        <w:rPr>
          <w:rFonts w:ascii="Consolas" w:eastAsia="Times New Roman" w:hAnsi="Consolas" w:cs="Times New Roman"/>
          <w:b/>
          <w:lang w:eastAsia="ru-RU"/>
        </w:rPr>
        <w:t xml:space="preserve">Примере3 </w:t>
      </w:r>
      <w:r w:rsidRPr="005E4BA4">
        <w:rPr>
          <w:rFonts w:ascii="Times New Roman" w:eastAsia="Times New Roman" w:hAnsi="Times New Roman" w:cs="Times New Roman"/>
          <w:sz w:val="28"/>
          <w:szCs w:val="28"/>
          <w:lang w:eastAsia="ru-RU"/>
        </w:rPr>
        <w:t xml:space="preserve">возвращаются элементы матрицы </w:t>
      </w:r>
      <w:r w:rsidRPr="005E4BA4">
        <w:rPr>
          <w:rFonts w:ascii="Consolas" w:eastAsia="Times New Roman" w:hAnsi="Consolas" w:cs="Times New Roman"/>
          <w:b/>
          <w:lang w:eastAsia="ru-RU"/>
        </w:rPr>
        <w:t>vP2</w:t>
      </w:r>
      <w:r w:rsidRPr="005E4BA4">
        <w:rPr>
          <w:rFonts w:ascii="Times New Roman" w:eastAsia="Times New Roman" w:hAnsi="Times New Roman" w:cs="Times New Roman"/>
          <w:sz w:val="24"/>
          <w:szCs w:val="24"/>
          <w:lang w:eastAsia="ru-RU"/>
        </w:rPr>
        <w:t xml:space="preserve">, </w:t>
      </w:r>
      <w:r w:rsidRPr="005E4BA4">
        <w:rPr>
          <w:rFonts w:ascii="Times New Roman" w:eastAsia="Times New Roman" w:hAnsi="Times New Roman" w:cs="Times New Roman"/>
          <w:sz w:val="28"/>
          <w:szCs w:val="28"/>
          <w:lang w:eastAsia="ru-RU"/>
        </w:rPr>
        <w:t xml:space="preserve">соответствующие позиции в матрице индексирования </w:t>
      </w:r>
      <w:r w:rsidRPr="005E4BA4">
        <w:rPr>
          <w:rFonts w:ascii="Consolas" w:eastAsia="Times New Roman" w:hAnsi="Consolas" w:cs="Times New Roman"/>
          <w:b/>
          <w:lang w:eastAsia="ru-RU"/>
        </w:rPr>
        <w:t>v</w:t>
      </w:r>
      <w:r w:rsidRPr="005E4BA4">
        <w:rPr>
          <w:rFonts w:ascii="Consolas" w:eastAsia="Times New Roman" w:hAnsi="Consolas" w:cs="Times New Roman"/>
          <w:b/>
          <w:lang w:val="en-US" w:eastAsia="ru-RU"/>
        </w:rPr>
        <w:t>D</w:t>
      </w:r>
      <w:r w:rsidRPr="005E4BA4">
        <w:rPr>
          <w:rFonts w:ascii="Times New Roman" w:eastAsia="Times New Roman" w:hAnsi="Times New Roman" w:cs="Times New Roman"/>
          <w:sz w:val="24"/>
          <w:szCs w:val="24"/>
          <w:lang w:eastAsia="ru-RU"/>
        </w:rPr>
        <w:t xml:space="preserve">, </w:t>
      </w:r>
      <w:r w:rsidRPr="005E4BA4">
        <w:rPr>
          <w:rFonts w:ascii="Times New Roman" w:eastAsia="Times New Roman" w:hAnsi="Times New Roman" w:cs="Times New Roman"/>
          <w:sz w:val="28"/>
          <w:szCs w:val="28"/>
          <w:lang w:eastAsia="ru-RU"/>
        </w:rPr>
        <w:t xml:space="preserve">значения которых </w:t>
      </w:r>
      <w:r w:rsidRPr="005E4BA4">
        <w:rPr>
          <w:rFonts w:ascii="Consolas" w:eastAsia="Times New Roman" w:hAnsi="Consolas" w:cs="Times New Roman"/>
          <w:b/>
          <w:lang w:eastAsia="ru-RU"/>
        </w:rPr>
        <w:t>%F</w:t>
      </w:r>
      <w:r w:rsidRPr="005E4BA4">
        <w:rPr>
          <w:rFonts w:ascii="Times New Roman" w:eastAsia="Times New Roman" w:hAnsi="Times New Roman" w:cs="Times New Roman"/>
          <w:sz w:val="24"/>
          <w:szCs w:val="24"/>
          <w:lang w:eastAsia="ru-RU"/>
        </w:rPr>
        <w:t xml:space="preserve">. </w:t>
      </w:r>
      <w:r w:rsidRPr="005E4BA4">
        <w:rPr>
          <w:rFonts w:ascii="Times New Roman" w:eastAsia="Times New Roman" w:hAnsi="Times New Roman" w:cs="Times New Roman"/>
          <w:sz w:val="28"/>
          <w:szCs w:val="28"/>
          <w:lang w:eastAsia="ru-RU"/>
        </w:rPr>
        <w:t>В</w:t>
      </w:r>
      <w:r w:rsidRPr="005E4BA4">
        <w:rPr>
          <w:rFonts w:ascii="Consolas" w:eastAsia="Times New Roman" w:hAnsi="Consolas" w:cs="Times New Roman"/>
          <w:b/>
          <w:lang w:eastAsia="ru-RU"/>
        </w:rPr>
        <w:t xml:space="preserve">Примере4 </w:t>
      </w:r>
      <w:r w:rsidRPr="005E4BA4">
        <w:rPr>
          <w:rFonts w:ascii="Times New Roman" w:eastAsia="Times New Roman" w:hAnsi="Times New Roman" w:cs="Times New Roman"/>
          <w:sz w:val="28"/>
          <w:szCs w:val="28"/>
          <w:lang w:eastAsia="ru-RU"/>
        </w:rPr>
        <w:t xml:space="preserve">возвращаются элементы матрицы </w:t>
      </w:r>
      <w:r w:rsidRPr="005E4BA4">
        <w:rPr>
          <w:rFonts w:ascii="Consolas" w:eastAsia="Times New Roman" w:hAnsi="Consolas" w:cs="Times New Roman"/>
          <w:b/>
          <w:lang w:eastAsia="ru-RU"/>
        </w:rPr>
        <w:t>vP3</w:t>
      </w:r>
      <w:r w:rsidRPr="005E4BA4">
        <w:rPr>
          <w:rFonts w:ascii="Times New Roman" w:eastAsia="Times New Roman" w:hAnsi="Times New Roman" w:cs="Times New Roman"/>
          <w:sz w:val="24"/>
          <w:szCs w:val="24"/>
          <w:lang w:eastAsia="ru-RU"/>
        </w:rPr>
        <w:t xml:space="preserve">, </w:t>
      </w:r>
      <w:r w:rsidRPr="005E4BA4">
        <w:rPr>
          <w:rFonts w:ascii="Times New Roman" w:eastAsia="Times New Roman" w:hAnsi="Times New Roman" w:cs="Times New Roman"/>
          <w:sz w:val="28"/>
          <w:szCs w:val="28"/>
          <w:lang w:eastAsia="ru-RU"/>
        </w:rPr>
        <w:t xml:space="preserve">соответствующие условию, что элементы матрицы </w:t>
      </w:r>
      <w:r w:rsidRPr="005E4BA4">
        <w:rPr>
          <w:rFonts w:ascii="Consolas" w:eastAsia="Times New Roman" w:hAnsi="Consolas" w:cs="Times New Roman"/>
          <w:b/>
          <w:lang w:eastAsia="ru-RU"/>
        </w:rPr>
        <w:t>v</w:t>
      </w:r>
      <w:r w:rsidRPr="005E4BA4">
        <w:rPr>
          <w:rFonts w:ascii="Consolas" w:eastAsia="Times New Roman" w:hAnsi="Consolas" w:cs="Times New Roman"/>
          <w:b/>
          <w:lang w:val="en-US" w:eastAsia="ru-RU"/>
        </w:rPr>
        <w:t>D</w:t>
      </w:r>
      <w:r w:rsidRPr="005E4BA4">
        <w:rPr>
          <w:rFonts w:ascii="Times New Roman" w:eastAsia="Times New Roman" w:hAnsi="Times New Roman" w:cs="Times New Roman"/>
          <w:sz w:val="28"/>
          <w:szCs w:val="28"/>
          <w:lang w:eastAsia="ru-RU"/>
        </w:rPr>
        <w:t xml:space="preserve">положительны и больше </w:t>
      </w:r>
      <w:r w:rsidRPr="005E4BA4">
        <w:rPr>
          <w:rFonts w:ascii="Consolas" w:eastAsia="Times New Roman" w:hAnsi="Consolas" w:cs="Times New Roman"/>
          <w:b/>
          <w:lang w:eastAsia="ru-RU"/>
        </w:rPr>
        <w:t>3</w:t>
      </w:r>
      <w:r w:rsidRPr="005E4BA4">
        <w:rPr>
          <w:rFonts w:ascii="Times New Roman" w:eastAsia="Times New Roman" w:hAnsi="Times New Roman" w:cs="Times New Roman"/>
          <w:sz w:val="28"/>
          <w:szCs w:val="28"/>
          <w:lang w:eastAsia="ru-RU"/>
        </w:rPr>
        <w:t xml:space="preserve">. В </w:t>
      </w:r>
      <w:r w:rsidRPr="005E4BA4">
        <w:rPr>
          <w:rFonts w:ascii="Consolas" w:eastAsia="Times New Roman" w:hAnsi="Consolas" w:cs="Times New Roman"/>
          <w:b/>
          <w:lang w:eastAsia="ru-RU"/>
        </w:rPr>
        <w:t xml:space="preserve">Примере5 </w:t>
      </w:r>
      <w:r w:rsidRPr="005E4BA4">
        <w:rPr>
          <w:rFonts w:ascii="Times New Roman" w:eastAsia="Times New Roman" w:hAnsi="Times New Roman" w:cs="Times New Roman"/>
          <w:sz w:val="28"/>
          <w:szCs w:val="28"/>
          <w:lang w:eastAsia="ru-RU"/>
        </w:rPr>
        <w:t xml:space="preserve">формируется матрица </w:t>
      </w:r>
      <w:r w:rsidRPr="005E4BA4">
        <w:rPr>
          <w:rFonts w:ascii="Consolas" w:eastAsia="Times New Roman" w:hAnsi="Consolas" w:cs="Times New Roman"/>
          <w:b/>
          <w:lang w:eastAsia="ru-RU"/>
        </w:rPr>
        <w:t>х</w:t>
      </w:r>
      <w:r w:rsidRPr="005E4BA4">
        <w:rPr>
          <w:rFonts w:ascii="Times New Roman" w:eastAsia="Times New Roman" w:hAnsi="Times New Roman" w:cs="Times New Roman"/>
          <w:sz w:val="28"/>
          <w:szCs w:val="28"/>
          <w:lang w:eastAsia="ru-RU"/>
        </w:rPr>
        <w:t xml:space="preserve">, которая используется в </w:t>
      </w:r>
      <w:r w:rsidRPr="005E4BA4">
        <w:rPr>
          <w:rFonts w:ascii="Consolas" w:eastAsia="Times New Roman" w:hAnsi="Consolas" w:cs="Times New Roman"/>
          <w:b/>
          <w:lang w:eastAsia="ru-RU"/>
        </w:rPr>
        <w:t>Примере6</w:t>
      </w:r>
      <w:r w:rsidRPr="005E4BA4">
        <w:rPr>
          <w:rFonts w:ascii="Times New Roman" w:eastAsia="Times New Roman" w:hAnsi="Times New Roman" w:cs="Times New Roman"/>
          <w:sz w:val="28"/>
          <w:szCs w:val="28"/>
          <w:lang w:eastAsia="ru-RU"/>
        </w:rPr>
        <w:t xml:space="preserve">, для формирования матрицы </w:t>
      </w:r>
      <w:r w:rsidRPr="005E4BA4">
        <w:rPr>
          <w:rFonts w:ascii="Consolas" w:eastAsia="Times New Roman" w:hAnsi="Consolas" w:cs="Times New Roman"/>
          <w:b/>
          <w:lang w:eastAsia="ru-RU"/>
        </w:rPr>
        <w:t>xvalid</w:t>
      </w:r>
      <w:r w:rsidRPr="005E4BA4">
        <w:rPr>
          <w:rFonts w:ascii="Times New Roman" w:eastAsia="Times New Roman" w:hAnsi="Times New Roman" w:cs="Times New Roman"/>
          <w:sz w:val="28"/>
          <w:szCs w:val="28"/>
          <w:lang w:eastAsia="ru-RU"/>
        </w:rPr>
        <w:t xml:space="preserve"> путем исключения из матрицы </w:t>
      </w:r>
      <w:r w:rsidRPr="005E4BA4">
        <w:rPr>
          <w:rFonts w:ascii="Consolas" w:eastAsia="Times New Roman" w:hAnsi="Consolas" w:cs="Times New Roman"/>
          <w:b/>
          <w:lang w:eastAsia="ru-RU"/>
        </w:rPr>
        <w:t>х</w:t>
      </w:r>
      <w:r w:rsidRPr="005E4BA4">
        <w:rPr>
          <w:rFonts w:ascii="Times New Roman" w:eastAsia="Times New Roman" w:hAnsi="Times New Roman" w:cs="Times New Roman"/>
          <w:sz w:val="28"/>
          <w:szCs w:val="28"/>
          <w:lang w:eastAsia="ru-RU"/>
        </w:rPr>
        <w:t xml:space="preserve"> элементов, имеющих значение </w:t>
      </w:r>
      <w:r w:rsidRPr="005E4BA4">
        <w:rPr>
          <w:rFonts w:ascii="Consolas" w:eastAsia="Times New Roman" w:hAnsi="Consolas" w:cs="Times New Roman"/>
          <w:b/>
          <w:lang w:eastAsia="ru-RU"/>
        </w:rPr>
        <w:t>NaN</w:t>
      </w:r>
      <w:r w:rsidRPr="005E4BA4">
        <w:rPr>
          <w:rFonts w:ascii="Times New Roman" w:eastAsia="Times New Roman" w:hAnsi="Times New Roman" w:cs="Times New Roman"/>
          <w:sz w:val="28"/>
          <w:szCs w:val="28"/>
          <w:lang w:eastAsia="ru-RU"/>
        </w:rPr>
        <w:t>.</w:t>
      </w:r>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Рассмотрим пример создания матрицы </w:t>
      </w:r>
      <w:r w:rsidRPr="005E4BA4">
        <w:rPr>
          <w:rFonts w:ascii="Consolas" w:eastAsia="Times New Roman" w:hAnsi="Consolas" w:cs="Times New Roman"/>
          <w:b/>
          <w:lang w:eastAsia="ru-RU"/>
        </w:rPr>
        <w:t xml:space="preserve">А </w:t>
      </w:r>
      <w:r w:rsidRPr="005E4BA4">
        <w:rPr>
          <w:rFonts w:ascii="Times New Roman" w:eastAsia="Times New Roman" w:hAnsi="Times New Roman" w:cs="Times New Roman"/>
          <w:sz w:val="28"/>
          <w:szCs w:val="28"/>
          <w:lang w:eastAsia="ru-RU"/>
        </w:rPr>
        <w:t xml:space="preserve">размерностью </w:t>
      </w:r>
      <w:r w:rsidRPr="005E4BA4">
        <w:rPr>
          <w:rFonts w:ascii="Consolas" w:eastAsia="Times New Roman" w:hAnsi="Consolas" w:cs="Times New Roman"/>
          <w:b/>
          <w:lang w:eastAsia="ru-RU"/>
        </w:rPr>
        <w:t xml:space="preserve">3×3 </w:t>
      </w:r>
      <w:r w:rsidRPr="005E4BA4">
        <w:rPr>
          <w:rFonts w:ascii="Times New Roman" w:eastAsia="Times New Roman" w:hAnsi="Times New Roman" w:cs="Times New Roman"/>
          <w:sz w:val="28"/>
          <w:szCs w:val="28"/>
          <w:lang w:eastAsia="ru-RU"/>
        </w:rPr>
        <w:t>и вычисление логической матрицы</w:t>
      </w:r>
      <w:r w:rsidRPr="005E4BA4">
        <w:rPr>
          <w:rFonts w:ascii="Times New Roman" w:eastAsia="Times New Roman" w:hAnsi="Times New Roman" w:cs="Times New Roman"/>
          <w:sz w:val="24"/>
          <w:szCs w:val="24"/>
          <w:lang w:eastAsia="ru-RU"/>
        </w:rPr>
        <w:t> </w:t>
      </w:r>
      <w:r w:rsidRPr="005E4BA4">
        <w:rPr>
          <w:rFonts w:ascii="Consolas" w:eastAsia="Times New Roman" w:hAnsi="Consolas" w:cs="Times New Roman"/>
          <w:b/>
          <w:lang w:eastAsia="ru-RU"/>
        </w:rPr>
        <w:t>L</w:t>
      </w:r>
      <w:r w:rsidRPr="005E4BA4">
        <w:rPr>
          <w:rFonts w:ascii="Times New Roman" w:eastAsia="Times New Roman" w:hAnsi="Times New Roman" w:cs="Times New Roman"/>
          <w:sz w:val="24"/>
          <w:szCs w:val="24"/>
          <w:lang w:eastAsia="ru-RU"/>
        </w:rPr>
        <w:t xml:space="preserve">, </w:t>
      </w:r>
      <w:r w:rsidRPr="005E4BA4">
        <w:rPr>
          <w:rFonts w:ascii="Times New Roman" w:eastAsia="Times New Roman" w:hAnsi="Times New Roman" w:cs="Times New Roman"/>
          <w:sz w:val="28"/>
          <w:szCs w:val="28"/>
          <w:lang w:eastAsia="ru-RU"/>
        </w:rPr>
        <w:t>удовлетворяющей условию</w:t>
      </w:r>
      <w:r w:rsidRPr="005E4BA4">
        <w:rPr>
          <w:rFonts w:ascii="Times New Roman" w:eastAsia="Times New Roman" w:hAnsi="Times New Roman" w:cs="Times New Roman"/>
          <w:sz w:val="24"/>
          <w:szCs w:val="24"/>
          <w:lang w:eastAsia="ru-RU"/>
        </w:rPr>
        <w:t> </w:t>
      </w:r>
      <w:r w:rsidRPr="005E4BA4">
        <w:rPr>
          <w:rFonts w:ascii="Consolas" w:eastAsia="Times New Roman" w:hAnsi="Consolas" w:cs="Times New Roman"/>
          <w:b/>
          <w:lang w:eastAsia="ru-RU"/>
        </w:rPr>
        <w:t>A&gt;0.5</w:t>
      </w:r>
      <w:r w:rsidRPr="005E4BA4">
        <w:rPr>
          <w:rFonts w:ascii="Times New Roman" w:eastAsia="Times New Roman" w:hAnsi="Times New Roman" w:cs="Times New Roman"/>
          <w:sz w:val="24"/>
          <w:szCs w:val="24"/>
          <w:lang w:eastAsia="ru-RU"/>
        </w:rPr>
        <w:t xml:space="preserve">.  </w:t>
      </w:r>
      <w:r w:rsidRPr="005E4BA4">
        <w:rPr>
          <w:rFonts w:ascii="Times New Roman" w:eastAsia="Times New Roman" w:hAnsi="Times New Roman" w:cs="Times New Roman"/>
          <w:sz w:val="28"/>
          <w:szCs w:val="28"/>
          <w:lang w:eastAsia="ru-RU"/>
        </w:rPr>
        <w:t xml:space="preserve">Далее используя полученную матрицу </w:t>
      </w:r>
      <w:r w:rsidRPr="005E4BA4">
        <w:rPr>
          <w:rFonts w:ascii="Consolas" w:eastAsia="Times New Roman" w:hAnsi="Consolas" w:cs="Times New Roman"/>
          <w:b/>
          <w:lang w:eastAsia="ru-RU"/>
        </w:rPr>
        <w:t xml:space="preserve">L </w:t>
      </w:r>
      <w:r w:rsidRPr="005E4BA4">
        <w:rPr>
          <w:rFonts w:ascii="Times New Roman" w:eastAsia="Times New Roman" w:hAnsi="Times New Roman" w:cs="Times New Roman"/>
          <w:sz w:val="28"/>
          <w:szCs w:val="28"/>
          <w:lang w:eastAsia="ru-RU"/>
        </w:rPr>
        <w:t xml:space="preserve">для индексирования матрицы </w:t>
      </w:r>
      <w:r w:rsidRPr="005E4BA4">
        <w:rPr>
          <w:rFonts w:ascii="Consolas" w:eastAsia="Times New Roman" w:hAnsi="Consolas" w:cs="Times New Roman"/>
          <w:b/>
          <w:lang w:eastAsia="ru-RU"/>
        </w:rPr>
        <w:t>A</w:t>
      </w:r>
      <w:r w:rsidRPr="005E4BA4">
        <w:rPr>
          <w:rFonts w:ascii="Consolas" w:eastAsia="Times New Roman" w:hAnsi="Consolas" w:cs="Times New Roman"/>
          <w:lang w:eastAsia="ru-RU"/>
        </w:rPr>
        <w:t xml:space="preserve">, </w:t>
      </w:r>
      <w:r w:rsidRPr="005E4BA4">
        <w:rPr>
          <w:rFonts w:ascii="Times New Roman" w:eastAsia="Times New Roman" w:hAnsi="Times New Roman" w:cs="Times New Roman"/>
          <w:sz w:val="28"/>
          <w:szCs w:val="28"/>
          <w:lang w:eastAsia="ru-RU"/>
        </w:rPr>
        <w:t xml:space="preserve">присвоим соответствующим элементам матрицы </w:t>
      </w:r>
      <w:r w:rsidRPr="005E4BA4">
        <w:rPr>
          <w:rFonts w:ascii="Consolas" w:eastAsia="Times New Roman" w:hAnsi="Consolas" w:cs="Times New Roman"/>
          <w:b/>
          <w:lang w:eastAsia="ru-RU"/>
        </w:rPr>
        <w:t>A</w:t>
      </w:r>
      <w:r w:rsidRPr="005E4BA4">
        <w:rPr>
          <w:rFonts w:ascii="Times New Roman" w:eastAsia="Times New Roman" w:hAnsi="Times New Roman" w:cs="Times New Roman"/>
          <w:sz w:val="28"/>
          <w:szCs w:val="28"/>
          <w:lang w:eastAsia="ru-RU"/>
        </w:rPr>
        <w:t xml:space="preserve">, значение равное </w:t>
      </w:r>
      <w:r w:rsidRPr="005E4BA4">
        <w:rPr>
          <w:rFonts w:ascii="Consolas" w:eastAsia="Times New Roman" w:hAnsi="Consolas" w:cs="Times New Roman"/>
          <w:b/>
          <w:lang w:eastAsia="ru-RU"/>
        </w:rPr>
        <w:t>0</w:t>
      </w:r>
      <w:r w:rsidRPr="005E4BA4">
        <w:rPr>
          <w:rFonts w:ascii="Times New Roman" w:eastAsia="Times New Roman" w:hAnsi="Times New Roman" w:cs="Times New Roman"/>
          <w:sz w:val="24"/>
          <w:szCs w:val="24"/>
          <w:lang w:eastAsia="ru-RU"/>
        </w:rPr>
        <w:t xml:space="preserve">. </w:t>
      </w:r>
      <w:r w:rsidRPr="005E4BA4">
        <w:rPr>
          <w:rFonts w:ascii="Times New Roman" w:eastAsia="Times New Roman" w:hAnsi="Times New Roman" w:cs="Times New Roman"/>
          <w:sz w:val="28"/>
          <w:szCs w:val="28"/>
          <w:lang w:eastAsia="ru-RU"/>
        </w:rPr>
        <w:t>Решение данного примера приведено на рис.1.3.5-2.</w:t>
      </w:r>
    </w:p>
    <w:p w:rsidR="009D5920" w:rsidRPr="005E4BA4" w:rsidRDefault="009D5920" w:rsidP="0000446C">
      <w:pPr>
        <w:spacing w:after="0" w:line="240" w:lineRule="auto"/>
        <w:ind w:firstLine="708"/>
        <w:jc w:val="both"/>
        <w:rPr>
          <w:rFonts w:ascii="Times New Roman" w:eastAsia="Times New Roman" w:hAnsi="Times New Roman" w:cs="Times New Roman"/>
          <w:sz w:val="28"/>
          <w:szCs w:val="28"/>
          <w:lang w:eastAsia="ru-RU"/>
        </w:rPr>
      </w:pPr>
    </w:p>
    <w:p w:rsidR="005E4BA4" w:rsidRPr="005E4BA4" w:rsidRDefault="007F3C86"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lang w:val="en-US" w:eastAsia="ru-RU"/>
        </w:rPr>
      </w:pPr>
      <w:r>
        <w:object w:dxaOrig="9630" w:dyaOrig="390">
          <v:shape id="_x0000_i1080" type="#_x0000_t75" style="width:460.5pt;height:17.8pt" o:ole="">
            <v:imagedata r:id="rId21" o:title=""/>
          </v:shape>
          <o:OLEObject Type="Embed" ProgID="PBrush" ShapeID="_x0000_i1080" DrawAspect="Content" ObjectID="_1628601861" r:id="rId136"/>
        </w:object>
      </w:r>
    </w:p>
    <w:p w:rsidR="005E4BA4" w:rsidRPr="005E4BA4" w:rsidRDefault="005E4BA4" w:rsidP="00F0718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lang w:eastAsia="ru-RU"/>
        </w:rPr>
      </w:pPr>
      <w:r w:rsidRPr="005E4BA4">
        <w:rPr>
          <w:rFonts w:ascii="Consolas" w:eastAsia="Times New Roman" w:hAnsi="Consolas" w:cs="Courier New"/>
          <w:lang w:eastAsia="ru-RU"/>
        </w:rPr>
        <w:t xml:space="preserve">--&gt; // </w:t>
      </w:r>
      <w:r w:rsidRPr="005E4BA4">
        <w:rPr>
          <w:rFonts w:ascii="Consolas" w:eastAsia="Times New Roman" w:hAnsi="Consolas" w:cs="Courier New"/>
          <w:b/>
          <w:i/>
          <w:lang w:eastAsia="ru-RU"/>
        </w:rPr>
        <w:t>Пример логического индексирования массива</w:t>
      </w:r>
      <w:r w:rsidRPr="005E4BA4">
        <w:rPr>
          <w:rFonts w:ascii="Consolas" w:eastAsia="Times New Roman" w:hAnsi="Consolas" w:cs="Times New Roman"/>
          <w:b/>
          <w:lang w:eastAsia="ru-RU"/>
        </w:rPr>
        <w:t>А</w:t>
      </w:r>
    </w:p>
    <w:p w:rsidR="005E4BA4" w:rsidRPr="005E4BA4" w:rsidRDefault="005E4BA4" w:rsidP="00F0718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lang w:eastAsia="ru-RU"/>
        </w:rPr>
      </w:pPr>
      <w:r w:rsidRPr="005E4BA4">
        <w:rPr>
          <w:rFonts w:ascii="Consolas" w:eastAsia="Times New Roman" w:hAnsi="Consolas" w:cs="Courier New"/>
          <w:lang w:eastAsia="ru-RU"/>
        </w:rPr>
        <w:t>--&gt;</w:t>
      </w:r>
      <w:r w:rsidRPr="005E4BA4">
        <w:rPr>
          <w:rFonts w:ascii="Consolas" w:eastAsia="Times New Roman" w:hAnsi="Consolas" w:cs="Courier New"/>
          <w:lang w:val="en-US" w:eastAsia="ru-RU"/>
        </w:rPr>
        <w:t>A</w:t>
      </w:r>
      <w:r w:rsidRPr="005E4BA4">
        <w:rPr>
          <w:rFonts w:ascii="Consolas" w:eastAsia="Times New Roman" w:hAnsi="Consolas" w:cs="Courier New"/>
          <w:lang w:eastAsia="ru-RU"/>
        </w:rPr>
        <w:t xml:space="preserve"> = </w:t>
      </w:r>
      <w:r w:rsidRPr="005E4BA4">
        <w:rPr>
          <w:rFonts w:ascii="Consolas" w:eastAsia="Times New Roman" w:hAnsi="Consolas" w:cs="Courier New"/>
          <w:lang w:val="en-US" w:eastAsia="ru-RU"/>
        </w:rPr>
        <w:t>rand</w:t>
      </w:r>
      <w:r w:rsidRPr="005E4BA4">
        <w:rPr>
          <w:rFonts w:ascii="Consolas" w:eastAsia="Times New Roman" w:hAnsi="Consolas" w:cs="Courier New"/>
          <w:lang w:eastAsia="ru-RU"/>
        </w:rPr>
        <w:t>(3, 3)</w:t>
      </w:r>
    </w:p>
    <w:p w:rsidR="005E4BA4" w:rsidRPr="005E4BA4" w:rsidRDefault="005E4BA4" w:rsidP="00F0718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lang w:val="en-US" w:eastAsia="ru-RU"/>
        </w:rPr>
      </w:pPr>
      <w:r w:rsidRPr="005E4BA4">
        <w:rPr>
          <w:rFonts w:ascii="Consolas" w:eastAsia="Times New Roman" w:hAnsi="Consolas" w:cs="Courier New"/>
          <w:lang w:val="en-US" w:eastAsia="ru-RU"/>
        </w:rPr>
        <w:t>A  =</w:t>
      </w:r>
    </w:p>
    <w:p w:rsidR="005E4BA4" w:rsidRPr="005E4BA4" w:rsidRDefault="005E4BA4" w:rsidP="00F0718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lang w:val="en-US" w:eastAsia="ru-RU"/>
        </w:rPr>
      </w:pPr>
      <w:r w:rsidRPr="005E4BA4">
        <w:rPr>
          <w:rFonts w:ascii="Consolas" w:eastAsia="Times New Roman" w:hAnsi="Consolas" w:cs="Courier New"/>
          <w:lang w:val="en-US" w:eastAsia="ru-RU"/>
        </w:rPr>
        <w:t xml:space="preserve">   0.7560439   0.6653811   0.685731 </w:t>
      </w:r>
    </w:p>
    <w:p w:rsidR="005E4BA4" w:rsidRPr="005E4BA4" w:rsidRDefault="005E4BA4" w:rsidP="00F0718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lang w:val="en-US" w:eastAsia="ru-RU"/>
        </w:rPr>
      </w:pPr>
      <w:r w:rsidRPr="005E4BA4">
        <w:rPr>
          <w:rFonts w:ascii="Consolas" w:eastAsia="Times New Roman" w:hAnsi="Consolas" w:cs="Courier New"/>
          <w:lang w:val="en-US" w:eastAsia="ru-RU"/>
        </w:rPr>
        <w:t xml:space="preserve">   0.0002211   0.6283918   0.8782165</w:t>
      </w:r>
    </w:p>
    <w:p w:rsidR="005E4BA4" w:rsidRPr="005E4BA4" w:rsidRDefault="005E4BA4" w:rsidP="00F0718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lang w:val="en-US" w:eastAsia="ru-RU"/>
        </w:rPr>
      </w:pPr>
      <w:r w:rsidRPr="005E4BA4">
        <w:rPr>
          <w:rFonts w:ascii="Consolas" w:eastAsia="Times New Roman" w:hAnsi="Consolas" w:cs="Courier New"/>
          <w:lang w:val="en-US" w:eastAsia="ru-RU"/>
        </w:rPr>
        <w:t xml:space="preserve">   0.3303271   0.8497452   0.068374 </w:t>
      </w:r>
    </w:p>
    <w:p w:rsidR="005E4BA4" w:rsidRPr="005E4BA4" w:rsidRDefault="005E4BA4" w:rsidP="00F0718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lang w:val="en-US" w:eastAsia="ru-RU"/>
        </w:rPr>
      </w:pPr>
      <w:r w:rsidRPr="005E4BA4">
        <w:rPr>
          <w:rFonts w:ascii="Consolas" w:eastAsia="Times New Roman" w:hAnsi="Consolas" w:cs="Courier New"/>
          <w:lang w:val="en-US" w:eastAsia="ru-RU"/>
        </w:rPr>
        <w:t>--&gt; L = A &gt; 0.5</w:t>
      </w:r>
    </w:p>
    <w:p w:rsidR="005E4BA4" w:rsidRPr="005E4BA4" w:rsidRDefault="005E4BA4" w:rsidP="00F0718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lang w:val="en-US" w:eastAsia="ru-RU"/>
        </w:rPr>
      </w:pPr>
      <w:r w:rsidRPr="005E4BA4">
        <w:rPr>
          <w:rFonts w:ascii="Consolas" w:eastAsia="Times New Roman" w:hAnsi="Consolas" w:cs="Courier New"/>
          <w:lang w:val="en-US" w:eastAsia="ru-RU"/>
        </w:rPr>
        <w:t xml:space="preserve"> L  =</w:t>
      </w:r>
    </w:p>
    <w:p w:rsidR="005E4BA4" w:rsidRPr="005E4BA4" w:rsidRDefault="005E4BA4" w:rsidP="00F0718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lang w:val="en-US" w:eastAsia="ru-RU"/>
        </w:rPr>
      </w:pPr>
      <w:r w:rsidRPr="005E4BA4">
        <w:rPr>
          <w:rFonts w:ascii="Consolas" w:eastAsia="Times New Roman" w:hAnsi="Consolas" w:cs="Courier New"/>
          <w:lang w:val="en-US" w:eastAsia="ru-RU"/>
        </w:rPr>
        <w:t xml:space="preserve">   T T T</w:t>
      </w:r>
    </w:p>
    <w:p w:rsidR="005E4BA4" w:rsidRPr="005E4BA4" w:rsidRDefault="005E4BA4" w:rsidP="00F0718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lang w:val="en-US" w:eastAsia="ru-RU"/>
        </w:rPr>
      </w:pPr>
      <w:r w:rsidRPr="005E4BA4">
        <w:rPr>
          <w:rFonts w:ascii="Consolas" w:eastAsia="Times New Roman" w:hAnsi="Consolas" w:cs="Courier New"/>
          <w:lang w:val="en-US" w:eastAsia="ru-RU"/>
        </w:rPr>
        <w:t xml:space="preserve">   F T T</w:t>
      </w:r>
    </w:p>
    <w:p w:rsidR="005E4BA4" w:rsidRPr="005E4BA4" w:rsidRDefault="005E4BA4" w:rsidP="00F0718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lang w:val="en-US" w:eastAsia="ru-RU"/>
        </w:rPr>
      </w:pPr>
      <w:r w:rsidRPr="005E4BA4">
        <w:rPr>
          <w:rFonts w:ascii="Consolas" w:eastAsia="Times New Roman" w:hAnsi="Consolas" w:cs="Courier New"/>
          <w:lang w:val="en-US" w:eastAsia="ru-RU"/>
        </w:rPr>
        <w:t xml:space="preserve">   F T F</w:t>
      </w:r>
    </w:p>
    <w:p w:rsidR="005E4BA4" w:rsidRPr="005E4BA4" w:rsidRDefault="005E4BA4" w:rsidP="00F0718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lang w:eastAsia="ru-RU"/>
        </w:rPr>
      </w:pPr>
      <w:r w:rsidRPr="005E4BA4">
        <w:rPr>
          <w:rFonts w:ascii="Consolas" w:eastAsia="Times New Roman" w:hAnsi="Consolas" w:cs="Courier New"/>
          <w:lang w:eastAsia="ru-RU"/>
        </w:rPr>
        <w:t>--&gt;</w:t>
      </w:r>
      <w:r w:rsidRPr="005E4BA4">
        <w:rPr>
          <w:rFonts w:ascii="Consolas" w:eastAsia="Times New Roman" w:hAnsi="Consolas" w:cs="Courier New"/>
          <w:lang w:val="en-US" w:eastAsia="ru-RU"/>
        </w:rPr>
        <w:t>A</w:t>
      </w:r>
      <w:r w:rsidRPr="005E4BA4">
        <w:rPr>
          <w:rFonts w:ascii="Consolas" w:eastAsia="Times New Roman" w:hAnsi="Consolas" w:cs="Courier New"/>
          <w:lang w:eastAsia="ru-RU"/>
        </w:rPr>
        <w:t>(</w:t>
      </w:r>
      <w:r w:rsidRPr="005E4BA4">
        <w:rPr>
          <w:rFonts w:ascii="Consolas" w:eastAsia="Times New Roman" w:hAnsi="Consolas" w:cs="Courier New"/>
          <w:lang w:val="en-US" w:eastAsia="ru-RU"/>
        </w:rPr>
        <w:t>L</w:t>
      </w:r>
      <w:r w:rsidRPr="005E4BA4">
        <w:rPr>
          <w:rFonts w:ascii="Consolas" w:eastAsia="Times New Roman" w:hAnsi="Consolas" w:cs="Courier New"/>
          <w:lang w:eastAsia="ru-RU"/>
        </w:rPr>
        <w:t>) = 0</w:t>
      </w:r>
    </w:p>
    <w:p w:rsidR="005E4BA4" w:rsidRPr="005E4BA4" w:rsidRDefault="005E4BA4" w:rsidP="00F0718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lang w:eastAsia="ru-RU"/>
        </w:rPr>
      </w:pPr>
      <w:r w:rsidRPr="005E4BA4">
        <w:rPr>
          <w:rFonts w:ascii="Consolas" w:eastAsia="Times New Roman" w:hAnsi="Consolas" w:cs="Courier New"/>
          <w:lang w:val="en-US" w:eastAsia="ru-RU"/>
        </w:rPr>
        <w:t>A</w:t>
      </w:r>
      <w:r w:rsidRPr="005E4BA4">
        <w:rPr>
          <w:rFonts w:ascii="Consolas" w:eastAsia="Times New Roman" w:hAnsi="Consolas" w:cs="Courier New"/>
          <w:lang w:eastAsia="ru-RU"/>
        </w:rPr>
        <w:t xml:space="preserve">  =</w:t>
      </w:r>
    </w:p>
    <w:p w:rsidR="005E4BA4" w:rsidRPr="005E4BA4" w:rsidRDefault="005E4BA4" w:rsidP="00F0718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lang w:eastAsia="ru-RU"/>
        </w:rPr>
      </w:pPr>
      <w:r w:rsidRPr="005E4BA4">
        <w:rPr>
          <w:rFonts w:ascii="Consolas" w:eastAsia="Times New Roman" w:hAnsi="Consolas" w:cs="Courier New"/>
          <w:lang w:eastAsia="ru-RU"/>
        </w:rPr>
        <w:t xml:space="preserve">   0.          0.   0.      </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lang w:eastAsia="ru-RU"/>
        </w:rPr>
      </w:pPr>
      <w:r w:rsidRPr="005E4BA4">
        <w:rPr>
          <w:rFonts w:ascii="Consolas" w:eastAsia="Times New Roman" w:hAnsi="Consolas" w:cs="Courier New"/>
          <w:lang w:eastAsia="ru-RU"/>
        </w:rPr>
        <w:t xml:space="preserve">   0.0002211   0.   0.      </w:t>
      </w:r>
    </w:p>
    <w:p w:rsidR="005E4BA4" w:rsidRPr="005E4BA4" w:rsidRDefault="005E4BA4" w:rsidP="0000446C">
      <w:pPr>
        <w:pBdr>
          <w:top w:val="single" w:sz="4" w:space="1" w:color="auto"/>
          <w:left w:val="single" w:sz="4" w:space="4" w:color="auto"/>
          <w:bottom w:val="single" w:sz="4" w:space="1" w:color="auto"/>
          <w:right w:val="single" w:sz="4" w:space="4" w:color="auto"/>
        </w:pBdr>
        <w:spacing w:after="0" w:line="240" w:lineRule="auto"/>
        <w:jc w:val="both"/>
        <w:rPr>
          <w:rFonts w:ascii="Times New Roman" w:eastAsia="Times New Roman" w:hAnsi="Times New Roman" w:cs="Times New Roman"/>
          <w:b/>
          <w:sz w:val="28"/>
          <w:szCs w:val="28"/>
          <w:lang w:eastAsia="ru-RU"/>
        </w:rPr>
      </w:pPr>
      <w:r w:rsidRPr="005E4BA4">
        <w:rPr>
          <w:rFonts w:ascii="Consolas" w:eastAsia="Times New Roman" w:hAnsi="Consolas" w:cs="Times New Roman"/>
          <w:lang w:eastAsia="ru-RU"/>
        </w:rPr>
        <w:t xml:space="preserve">   0.3303271   0.   0.068374</w:t>
      </w:r>
    </w:p>
    <w:p w:rsidR="005E4BA4" w:rsidRPr="005E4BA4" w:rsidRDefault="005E4BA4" w:rsidP="0000446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b/>
          <w:lang w:eastAsia="ru-RU"/>
        </w:rPr>
        <w:t xml:space="preserve">// </w:t>
      </w:r>
      <w:r w:rsidRPr="005E4BA4">
        <w:rPr>
          <w:rFonts w:ascii="Consolas" w:eastAsia="Times New Roman" w:hAnsi="Consolas" w:cs="Times New Roman"/>
          <w:b/>
          <w:i/>
          <w:lang w:eastAsia="ru-RU"/>
        </w:rPr>
        <w:t>Более короткое реше</w:t>
      </w:r>
      <w:r w:rsidRPr="005E4BA4">
        <w:rPr>
          <w:rFonts w:ascii="Consolas" w:eastAsia="Times New Roman" w:hAnsi="Consolas" w:cs="Times New Roman"/>
          <w:b/>
          <w:lang w:eastAsia="ru-RU"/>
        </w:rPr>
        <w:t>ние</w:t>
      </w:r>
      <w:r w:rsidRPr="005E4BA4">
        <w:rPr>
          <w:rFonts w:ascii="Consolas" w:eastAsia="Times New Roman" w:hAnsi="Consolas" w:cs="Times New Roman"/>
          <w:b/>
          <w:lang w:val="en-US" w:eastAsia="ru-RU"/>
        </w:rPr>
        <w:t>A</w:t>
      </w:r>
      <w:r w:rsidRPr="005E4BA4">
        <w:rPr>
          <w:rFonts w:ascii="Consolas" w:eastAsia="Times New Roman" w:hAnsi="Consolas" w:cs="Times New Roman"/>
          <w:b/>
          <w:lang w:eastAsia="ru-RU"/>
        </w:rPr>
        <w:t xml:space="preserve"> (</w:t>
      </w:r>
      <w:r w:rsidRPr="005E4BA4">
        <w:rPr>
          <w:rFonts w:ascii="Consolas" w:eastAsia="Times New Roman" w:hAnsi="Consolas" w:cs="Times New Roman"/>
          <w:b/>
          <w:lang w:val="en-US" w:eastAsia="ru-RU"/>
        </w:rPr>
        <w:t>A</w:t>
      </w:r>
      <w:r w:rsidRPr="005E4BA4">
        <w:rPr>
          <w:rFonts w:ascii="Consolas" w:eastAsia="Times New Roman" w:hAnsi="Consolas" w:cs="Times New Roman"/>
          <w:b/>
          <w:lang w:eastAsia="ru-RU"/>
        </w:rPr>
        <w:t>&gt; 0.5) = 0;</w:t>
      </w:r>
    </w:p>
    <w:p w:rsidR="009D5920" w:rsidRDefault="005E4BA4" w:rsidP="0000446C">
      <w:pPr>
        <w:tabs>
          <w:tab w:val="left" w:pos="1293"/>
        </w:tabs>
        <w:spacing w:after="0" w:line="240" w:lineRule="auto"/>
        <w:ind w:firstLine="708"/>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ab/>
      </w:r>
    </w:p>
    <w:p w:rsidR="005E4BA4" w:rsidRDefault="005E4BA4" w:rsidP="0000446C">
      <w:pPr>
        <w:tabs>
          <w:tab w:val="left" w:pos="1293"/>
        </w:tabs>
        <w:spacing w:after="0" w:line="240" w:lineRule="auto"/>
        <w:ind w:firstLine="708"/>
        <w:rPr>
          <w:rFonts w:ascii="Consolas" w:eastAsia="Times New Roman" w:hAnsi="Consolas" w:cs="Times New Roman"/>
          <w:b/>
          <w:lang w:eastAsia="ru-RU"/>
        </w:rPr>
      </w:pPr>
      <w:r w:rsidRPr="005E4BA4">
        <w:rPr>
          <w:rFonts w:ascii="Times New Roman" w:eastAsia="Times New Roman" w:hAnsi="Times New Roman" w:cs="Times New Roman"/>
          <w:sz w:val="28"/>
          <w:szCs w:val="28"/>
          <w:lang w:eastAsia="ru-RU"/>
        </w:rPr>
        <w:t xml:space="preserve">Рис. 1.3.5-2 Пример логического индексирования массива </w:t>
      </w:r>
      <w:r w:rsidRPr="005E4BA4">
        <w:rPr>
          <w:rFonts w:ascii="Consolas" w:eastAsia="Times New Roman" w:hAnsi="Consolas" w:cs="Times New Roman"/>
          <w:b/>
          <w:lang w:eastAsia="ru-RU"/>
        </w:rPr>
        <w:t>А</w:t>
      </w:r>
    </w:p>
    <w:p w:rsidR="009D5920" w:rsidRPr="005E4BA4" w:rsidRDefault="009D5920" w:rsidP="0000446C">
      <w:pPr>
        <w:tabs>
          <w:tab w:val="left" w:pos="1293"/>
        </w:tabs>
        <w:spacing w:after="0" w:line="240" w:lineRule="auto"/>
        <w:ind w:firstLine="708"/>
        <w:rPr>
          <w:rFonts w:ascii="Consolas" w:eastAsia="Times New Roman" w:hAnsi="Consolas" w:cs="Times New Roman"/>
          <w:b/>
          <w:lang w:eastAsia="ru-RU"/>
        </w:rPr>
      </w:pP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В </w:t>
      </w:r>
      <w:r w:rsidRPr="005E4BA4">
        <w:rPr>
          <w:rFonts w:ascii="Times New Roman" w:eastAsia="Times New Roman" w:hAnsi="Times New Roman" w:cs="Times New Roman"/>
          <w:b/>
          <w:i/>
          <w:sz w:val="28"/>
          <w:szCs w:val="28"/>
          <w:lang w:eastAsia="ru-RU"/>
        </w:rPr>
        <w:t>Приложении1.3, табл. 1.3.5-1</w:t>
      </w:r>
      <w:r w:rsidRPr="005E4BA4">
        <w:rPr>
          <w:rFonts w:ascii="Times New Roman" w:eastAsia="Times New Roman" w:hAnsi="Times New Roman" w:cs="Times New Roman"/>
          <w:sz w:val="28"/>
          <w:szCs w:val="28"/>
          <w:lang w:eastAsia="ru-RU"/>
        </w:rPr>
        <w:t xml:space="preserve">рассмотрены дополнительные примеры логического индексирования матриц, где </w:t>
      </w:r>
      <w:r w:rsidRPr="005E4BA4">
        <w:rPr>
          <w:rFonts w:ascii="Consolas" w:eastAsia="Times New Roman" w:hAnsi="Consolas" w:cs="Times New Roman"/>
          <w:b/>
          <w:lang w:eastAsia="ru-RU"/>
        </w:rPr>
        <w:t>L</w:t>
      </w:r>
      <w:r w:rsidRPr="005E4BA4">
        <w:rPr>
          <w:rFonts w:ascii="Times New Roman" w:eastAsia="Times New Roman" w:hAnsi="Times New Roman" w:cs="Times New Roman"/>
          <w:sz w:val="28"/>
          <w:szCs w:val="28"/>
          <w:lang w:eastAsia="ru-RU"/>
        </w:rPr>
        <w:t> является матрицей логических значений.</w:t>
      </w:r>
    </w:p>
    <w:p w:rsid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w:t>
      </w:r>
    </w:p>
    <w:p w:rsidR="0000443D" w:rsidRPr="005E4BA4" w:rsidRDefault="0000443D"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5E4BA4" w:rsidRPr="005E4BA4" w:rsidRDefault="005E4BA4" w:rsidP="0000446C">
      <w:pPr>
        <w:widowControl w:val="0"/>
        <w:shd w:val="clear" w:color="auto" w:fill="FFFFFF"/>
        <w:spacing w:after="0" w:line="240" w:lineRule="auto"/>
        <w:ind w:firstLine="709"/>
        <w:outlineLvl w:val="3"/>
        <w:rPr>
          <w:rFonts w:ascii="Times New Roman" w:eastAsia="Verdana" w:hAnsi="Times New Roman" w:cs="Times New Roman"/>
          <w:b/>
          <w:bCs/>
          <w:i/>
          <w:color w:val="C00000"/>
          <w:sz w:val="36"/>
          <w:szCs w:val="36"/>
        </w:rPr>
      </w:pPr>
      <w:bookmarkStart w:id="305" w:name="_Toc532068033"/>
      <w:bookmarkStart w:id="306" w:name="_Toc1419554"/>
      <w:bookmarkStart w:id="307" w:name="_Toc2452244"/>
      <w:bookmarkStart w:id="308" w:name="_Toc6684340"/>
      <w:bookmarkStart w:id="309" w:name="_Toc6900173"/>
      <w:bookmarkEnd w:id="299"/>
      <w:r w:rsidRPr="005E4BA4">
        <w:rPr>
          <w:rFonts w:ascii="Times New Roman" w:eastAsia="Verdana" w:hAnsi="Times New Roman" w:cs="Times New Roman"/>
          <w:b/>
          <w:bCs/>
          <w:i/>
          <w:color w:val="C00000"/>
          <w:sz w:val="36"/>
          <w:szCs w:val="36"/>
        </w:rPr>
        <w:t>Использование функции find</w:t>
      </w:r>
      <w:bookmarkEnd w:id="305"/>
      <w:bookmarkEnd w:id="306"/>
      <w:bookmarkEnd w:id="307"/>
      <w:bookmarkEnd w:id="308"/>
      <w:bookmarkEnd w:id="309"/>
      <w:r w:rsidRPr="005E4BA4">
        <w:rPr>
          <w:rFonts w:ascii="Times New Roman" w:eastAsia="Verdana" w:hAnsi="Times New Roman" w:cs="Times New Roman"/>
          <w:b/>
          <w:bCs/>
          <w:i/>
          <w:color w:val="C00000"/>
          <w:sz w:val="36"/>
          <w:szCs w:val="36"/>
        </w:rPr>
        <w:t xml:space="preserve">  </w:t>
      </w:r>
    </w:p>
    <w:p w:rsidR="005E4BA4" w:rsidRPr="005E4BA4" w:rsidRDefault="005E4BA4" w:rsidP="0000446C">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ru-RU"/>
        </w:rPr>
      </w:pPr>
      <w:r w:rsidRPr="005E4BA4">
        <w:rPr>
          <w:rFonts w:ascii="Times New Roman" w:eastAsia="Times New Roman" w:hAnsi="Times New Roman" w:cs="Times New Roman"/>
          <w:sz w:val="28"/>
          <w:szCs w:val="28"/>
          <w:lang w:eastAsia="ru-RU"/>
        </w:rPr>
        <w:tab/>
        <w:t xml:space="preserve">В дополнение к примерам, приведенным в </w:t>
      </w:r>
      <w:r w:rsidRPr="005E4BA4">
        <w:rPr>
          <w:rFonts w:ascii="Times New Roman" w:eastAsia="Times New Roman" w:hAnsi="Times New Roman" w:cs="Times New Roman"/>
          <w:b/>
          <w:i/>
          <w:sz w:val="28"/>
          <w:szCs w:val="28"/>
          <w:lang w:eastAsia="ru-RU"/>
        </w:rPr>
        <w:t>Приложении 1.3.5, табл. 1.3.5-</w:t>
      </w:r>
      <w:r w:rsidRPr="005E4BA4">
        <w:rPr>
          <w:rFonts w:ascii="Times New Roman" w:eastAsia="Times New Roman" w:hAnsi="Times New Roman" w:cs="Times New Roman"/>
          <w:b/>
          <w:sz w:val="28"/>
          <w:szCs w:val="28"/>
          <w:lang w:eastAsia="ru-RU"/>
        </w:rPr>
        <w:t>1,</w:t>
      </w:r>
      <w:r w:rsidRPr="005E4BA4">
        <w:rPr>
          <w:rFonts w:ascii="Times New Roman" w:eastAsia="Times New Roman" w:hAnsi="Times New Roman" w:cs="Times New Roman"/>
          <w:sz w:val="28"/>
          <w:szCs w:val="28"/>
          <w:lang w:eastAsia="ru-RU"/>
        </w:rPr>
        <w:t xml:space="preserve"> необходимо знать следующее: чтобы найти такие элементы матрицы, которые удовлетворяют условию, можно использовать функцию </w:t>
      </w:r>
      <w:r w:rsidRPr="005E4BA4">
        <w:rPr>
          <w:rFonts w:ascii="Consolas" w:eastAsia="Times New Roman" w:hAnsi="Consolas" w:cs="Times New Roman"/>
          <w:b/>
          <w:lang w:eastAsia="ru-RU"/>
        </w:rPr>
        <w:t>find</w:t>
      </w:r>
      <w:r w:rsidRPr="005E4BA4">
        <w:rPr>
          <w:rFonts w:ascii="Times New Roman" w:eastAsia="Times New Roman" w:hAnsi="Times New Roman" w:cs="Times New Roman"/>
          <w:sz w:val="24"/>
          <w:szCs w:val="24"/>
          <w:lang w:eastAsia="ru-RU"/>
        </w:rPr>
        <w:t> </w:t>
      </w:r>
      <w:r w:rsidRPr="005E4BA4">
        <w:rPr>
          <w:rFonts w:ascii="Times New Roman" w:eastAsia="Times New Roman" w:hAnsi="Times New Roman" w:cs="Times New Roman"/>
          <w:sz w:val="28"/>
          <w:szCs w:val="28"/>
          <w:lang w:eastAsia="ru-RU"/>
        </w:rPr>
        <w:t>в сочетании с логическим выражением. Например</w:t>
      </w:r>
      <w:r w:rsidRPr="005E4BA4">
        <w:rPr>
          <w:rFonts w:ascii="Times New Roman" w:eastAsia="Times New Roman" w:hAnsi="Times New Roman" w:cs="Times New Roman"/>
          <w:sz w:val="24"/>
          <w:szCs w:val="24"/>
          <w:lang w:eastAsia="ru-RU"/>
        </w:rPr>
        <w:t>, </w:t>
      </w:r>
      <w:r w:rsidRPr="005E4BA4">
        <w:rPr>
          <w:rFonts w:ascii="Consolas" w:eastAsia="Times New Roman" w:hAnsi="Consolas" w:cs="Times New Roman"/>
          <w:b/>
          <w:lang w:eastAsia="ru-RU"/>
        </w:rPr>
        <w:t>find(X&lt;5)</w:t>
      </w:r>
      <w:r w:rsidRPr="005E4BA4">
        <w:rPr>
          <w:rFonts w:ascii="Times New Roman" w:eastAsia="Times New Roman" w:hAnsi="Times New Roman" w:cs="Times New Roman"/>
          <w:sz w:val="24"/>
          <w:szCs w:val="24"/>
          <w:lang w:eastAsia="ru-RU"/>
        </w:rPr>
        <w:t> </w:t>
      </w:r>
      <w:r w:rsidRPr="005E4BA4">
        <w:rPr>
          <w:rFonts w:ascii="Times New Roman" w:eastAsia="Times New Roman" w:hAnsi="Times New Roman" w:cs="Times New Roman"/>
          <w:sz w:val="28"/>
          <w:szCs w:val="28"/>
          <w:lang w:eastAsia="ru-RU"/>
        </w:rPr>
        <w:t>возвращает линейные индексы для элементов</w:t>
      </w:r>
      <w:r w:rsidRPr="005E4BA4">
        <w:rPr>
          <w:rFonts w:ascii="Times New Roman" w:eastAsia="Times New Roman" w:hAnsi="Times New Roman" w:cs="Times New Roman"/>
          <w:sz w:val="24"/>
          <w:szCs w:val="24"/>
          <w:lang w:eastAsia="ru-RU"/>
        </w:rPr>
        <w:t> </w:t>
      </w:r>
      <w:r w:rsidRPr="005E4BA4">
        <w:rPr>
          <w:rFonts w:ascii="Consolas" w:eastAsia="Times New Roman" w:hAnsi="Consolas" w:cs="Times New Roman"/>
          <w:b/>
          <w:lang w:eastAsia="ru-RU"/>
        </w:rPr>
        <w:t>X</w:t>
      </w:r>
      <w:r w:rsidRPr="005E4BA4">
        <w:rPr>
          <w:rFonts w:ascii="Times New Roman" w:eastAsia="Times New Roman" w:hAnsi="Times New Roman" w:cs="Times New Roman"/>
          <w:sz w:val="24"/>
          <w:szCs w:val="24"/>
          <w:lang w:eastAsia="ru-RU"/>
        </w:rPr>
        <w:t xml:space="preserve"> , </w:t>
      </w:r>
      <w:r w:rsidRPr="005E4BA4">
        <w:rPr>
          <w:rFonts w:ascii="Times New Roman" w:eastAsia="Times New Roman" w:hAnsi="Times New Roman" w:cs="Times New Roman"/>
          <w:sz w:val="28"/>
          <w:szCs w:val="28"/>
          <w:lang w:eastAsia="ru-RU"/>
        </w:rPr>
        <w:t>которые имеют значения менее</w:t>
      </w:r>
      <w:r w:rsidRPr="005E4BA4">
        <w:rPr>
          <w:rFonts w:ascii="Times New Roman" w:eastAsia="Times New Roman" w:hAnsi="Times New Roman" w:cs="Times New Roman"/>
          <w:sz w:val="24"/>
          <w:szCs w:val="24"/>
          <w:lang w:eastAsia="ru-RU"/>
        </w:rPr>
        <w:t> </w:t>
      </w:r>
      <w:r w:rsidRPr="005E4BA4">
        <w:rPr>
          <w:rFonts w:ascii="Consolas" w:eastAsia="Times New Roman" w:hAnsi="Consolas" w:cs="Times New Roman"/>
          <w:b/>
          <w:lang w:eastAsia="ru-RU"/>
        </w:rPr>
        <w:t>5</w:t>
      </w:r>
      <w:r w:rsidRPr="005E4BA4">
        <w:rPr>
          <w:rFonts w:ascii="Times New Roman" w:eastAsia="Times New Roman" w:hAnsi="Times New Roman" w:cs="Times New Roman"/>
          <w:sz w:val="24"/>
          <w:szCs w:val="24"/>
          <w:lang w:eastAsia="ru-RU"/>
        </w:rPr>
        <w:t>.</w:t>
      </w: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Чтобы непосредственно найти элементы массива </w:t>
      </w:r>
      <w:r w:rsidRPr="005E4BA4">
        <w:rPr>
          <w:rFonts w:ascii="Consolas" w:eastAsia="Times New Roman" w:hAnsi="Consolas" w:cs="Times New Roman"/>
          <w:b/>
          <w:lang w:eastAsia="ru-RU"/>
        </w:rPr>
        <w:t>X</w:t>
      </w:r>
      <w:r w:rsidRPr="005E4BA4">
        <w:rPr>
          <w:rFonts w:ascii="Times New Roman" w:eastAsia="Times New Roman" w:hAnsi="Times New Roman" w:cs="Times New Roman"/>
          <w:sz w:val="28"/>
          <w:szCs w:val="28"/>
          <w:lang w:eastAsia="ru-RU"/>
        </w:rPr>
        <w:t>, которые удовлетворяют условию </w:t>
      </w:r>
      <w:r w:rsidRPr="005E4BA4">
        <w:rPr>
          <w:rFonts w:ascii="Consolas" w:eastAsia="Times New Roman" w:hAnsi="Consolas" w:cs="Times New Roman"/>
          <w:b/>
          <w:lang w:eastAsia="ru-RU"/>
        </w:rPr>
        <w:t>X&lt;5</w:t>
      </w:r>
      <w:r w:rsidRPr="005E4BA4">
        <w:rPr>
          <w:rFonts w:ascii="Times New Roman" w:eastAsia="Times New Roman" w:hAnsi="Times New Roman" w:cs="Times New Roman"/>
          <w:sz w:val="28"/>
          <w:szCs w:val="28"/>
          <w:lang w:eastAsia="ru-RU"/>
        </w:rPr>
        <w:t>, можно использовать конструкцию </w:t>
      </w:r>
      <w:r w:rsidRPr="005E4BA4">
        <w:rPr>
          <w:rFonts w:ascii="Consolas" w:eastAsia="Times New Roman" w:hAnsi="Consolas" w:cs="Times New Roman"/>
          <w:b/>
          <w:lang w:eastAsia="ru-RU"/>
        </w:rPr>
        <w:t>X(X&lt;5)</w:t>
      </w:r>
      <w:r w:rsidRPr="005E4BA4">
        <w:rPr>
          <w:rFonts w:ascii="Times New Roman" w:eastAsia="Times New Roman" w:hAnsi="Times New Roman" w:cs="Times New Roman"/>
          <w:sz w:val="28"/>
          <w:szCs w:val="28"/>
          <w:lang w:eastAsia="ru-RU"/>
        </w:rPr>
        <w:t>, и при этом следует избегать таких конструкций как </w:t>
      </w:r>
      <w:r w:rsidRPr="005E4BA4">
        <w:rPr>
          <w:rFonts w:ascii="Consolas" w:eastAsia="Times New Roman" w:hAnsi="Consolas" w:cs="Times New Roman"/>
          <w:b/>
          <w:lang w:eastAsia="ru-RU"/>
        </w:rPr>
        <w:t>X(find(X&lt;5))</w:t>
      </w:r>
      <w:r w:rsidRPr="005E4BA4">
        <w:rPr>
          <w:rFonts w:ascii="Times New Roman" w:eastAsia="Times New Roman" w:hAnsi="Times New Roman" w:cs="Times New Roman"/>
          <w:sz w:val="28"/>
          <w:szCs w:val="28"/>
          <w:lang w:eastAsia="ru-RU"/>
        </w:rPr>
        <w:t>, которые необоснованно используют функцию </w:t>
      </w:r>
      <w:r w:rsidRPr="005E4BA4">
        <w:rPr>
          <w:rFonts w:ascii="Consolas" w:eastAsia="Times New Roman" w:hAnsi="Consolas" w:cs="Times New Roman"/>
          <w:b/>
          <w:lang w:eastAsia="ru-RU"/>
        </w:rPr>
        <w:t>find</w:t>
      </w:r>
      <w:r w:rsidRPr="005E4BA4">
        <w:rPr>
          <w:rFonts w:ascii="Times New Roman" w:eastAsia="Times New Roman" w:hAnsi="Times New Roman" w:cs="Times New Roman"/>
          <w:sz w:val="28"/>
          <w:szCs w:val="28"/>
          <w:lang w:eastAsia="ru-RU"/>
        </w:rPr>
        <w:t> с логической матрицей.</w:t>
      </w:r>
    </w:p>
    <w:p w:rsidR="005E4BA4" w:rsidRPr="005E4BA4" w:rsidRDefault="005E4BA4" w:rsidP="00004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
          <w:i/>
          <w:color w:val="404040"/>
          <w:sz w:val="24"/>
          <w:szCs w:val="24"/>
          <w:lang w:eastAsia="ru-RU"/>
        </w:rPr>
      </w:pP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Consolas" w:eastAsia="Times New Roman" w:hAnsi="Consolas" w:cs="Times New Roman"/>
          <w:b/>
          <w:lang w:eastAsia="ru-RU"/>
        </w:rPr>
      </w:pPr>
      <w:r w:rsidRPr="005E4BA4">
        <w:rPr>
          <w:rFonts w:ascii="Times New Roman" w:eastAsia="Times New Roman" w:hAnsi="Times New Roman" w:cs="Times New Roman"/>
          <w:sz w:val="28"/>
          <w:szCs w:val="28"/>
          <w:lang w:eastAsia="ru-RU"/>
        </w:rPr>
        <w:t xml:space="preserve">В </w:t>
      </w:r>
      <w:r w:rsidRPr="005E4BA4">
        <w:rPr>
          <w:rFonts w:ascii="Times New Roman" w:eastAsia="Times New Roman" w:hAnsi="Times New Roman" w:cs="Times New Roman"/>
          <w:b/>
          <w:i/>
          <w:sz w:val="28"/>
          <w:szCs w:val="28"/>
          <w:lang w:eastAsia="ru-RU"/>
        </w:rPr>
        <w:t>Приложении 1.3, табл.  1.3.5-</w:t>
      </w:r>
      <w:r w:rsidRPr="005E4BA4">
        <w:rPr>
          <w:rFonts w:ascii="Times New Roman" w:eastAsia="Times New Roman" w:hAnsi="Times New Roman" w:cs="Times New Roman"/>
          <w:b/>
          <w:sz w:val="28"/>
          <w:szCs w:val="28"/>
          <w:lang w:eastAsia="ru-RU"/>
        </w:rPr>
        <w:t>2</w:t>
      </w:r>
      <w:r w:rsidRPr="005E4BA4">
        <w:rPr>
          <w:rFonts w:ascii="Times New Roman" w:eastAsia="Times New Roman" w:hAnsi="Times New Roman" w:cs="Times New Roman"/>
          <w:sz w:val="28"/>
          <w:szCs w:val="28"/>
          <w:lang w:eastAsia="ru-RU"/>
        </w:rPr>
        <w:t xml:space="preserve">приведено описание функции </w:t>
      </w:r>
      <w:r w:rsidRPr="005E4BA4">
        <w:rPr>
          <w:rFonts w:ascii="Consolas" w:eastAsia="Times New Roman" w:hAnsi="Consolas" w:cs="Times New Roman"/>
          <w:b/>
          <w:lang w:eastAsia="ru-RU"/>
        </w:rPr>
        <w:t xml:space="preserve">find, </w:t>
      </w:r>
      <w:r w:rsidRPr="005E4BA4">
        <w:rPr>
          <w:rFonts w:ascii="Consolas" w:eastAsia="Times New Roman" w:hAnsi="Consolas" w:cs="Courier New"/>
          <w:b/>
          <w:bCs/>
          <w:color w:val="000000"/>
          <w:lang w:val="en-US" w:eastAsia="ru-RU"/>
        </w:rPr>
        <w:t>gsort</w:t>
      </w:r>
      <w:r w:rsidRPr="005E4BA4">
        <w:rPr>
          <w:rFonts w:ascii="Consolas" w:eastAsia="Times New Roman" w:hAnsi="Consolas" w:cs="Courier New"/>
          <w:b/>
          <w:bCs/>
          <w:color w:val="000000"/>
          <w:lang w:eastAsia="ru-RU"/>
        </w:rPr>
        <w:t xml:space="preserve">, </w:t>
      </w:r>
      <w:r w:rsidRPr="005E4BA4">
        <w:rPr>
          <w:rFonts w:ascii="Consolas" w:eastAsia="Times New Roman" w:hAnsi="Consolas" w:cs="Courier New"/>
          <w:b/>
          <w:bCs/>
          <w:color w:val="000000"/>
          <w:lang w:val="en-US" w:eastAsia="ru-RU"/>
        </w:rPr>
        <w:t>vectorfind</w:t>
      </w:r>
      <w:r w:rsidRPr="005E4BA4">
        <w:rPr>
          <w:rFonts w:ascii="Consolas" w:eastAsia="Times New Roman" w:hAnsi="Consolas" w:cs="Courier New"/>
          <w:b/>
          <w:bCs/>
          <w:color w:val="000000"/>
          <w:lang w:eastAsia="ru-RU"/>
        </w:rPr>
        <w:t>.</w:t>
      </w:r>
      <w:r w:rsidRPr="005E4BA4">
        <w:rPr>
          <w:rFonts w:ascii="Consolas" w:eastAsia="Times New Roman" w:hAnsi="Consolas" w:cs="Times New Roman"/>
          <w:b/>
          <w:lang w:eastAsia="ru-RU"/>
        </w:rPr>
        <w:t> </w:t>
      </w: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5E4BA4" w:rsidRPr="005E4BA4" w:rsidRDefault="005E4BA4" w:rsidP="0000446C">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i/>
          <w:spacing w:val="1"/>
          <w:sz w:val="24"/>
          <w:szCs w:val="24"/>
          <w:lang w:eastAsia="ru-RU"/>
        </w:rPr>
      </w:pPr>
      <w:r w:rsidRPr="005E4BA4">
        <w:rPr>
          <w:rFonts w:ascii="Times New Roman" w:eastAsia="Times New Roman" w:hAnsi="Times New Roman" w:cs="Times New Roman"/>
          <w:b/>
          <w:i/>
          <w:sz w:val="24"/>
          <w:szCs w:val="24"/>
          <w:lang w:eastAsia="ru-RU"/>
        </w:rPr>
        <w:t>Обратите внимание, что если п</w:t>
      </w:r>
      <w:r w:rsidRPr="005E4BA4">
        <w:rPr>
          <w:rFonts w:ascii="Times New Roman" w:eastAsia="Times New Roman" w:hAnsi="Times New Roman" w:cs="Times New Roman"/>
          <w:b/>
          <w:i/>
          <w:spacing w:val="1"/>
          <w:sz w:val="24"/>
          <w:szCs w:val="24"/>
          <w:lang w:eastAsia="ru-RU"/>
        </w:rPr>
        <w:t>осле ввода элементов матриц или вектороввыявлены ошибки, то для исправления отдельных значений элементов можно воспользоваться окном Редактора данных.</w:t>
      </w:r>
    </w:p>
    <w:p w:rsidR="005E4BA4" w:rsidRPr="005E4BA4" w:rsidRDefault="005E4BA4" w:rsidP="0000446C">
      <w:pPr>
        <w:spacing w:after="0" w:line="240" w:lineRule="auto"/>
        <w:rPr>
          <w:rFonts w:ascii="Times New Roman" w:eastAsia="Times New Roman" w:hAnsi="Times New Roman" w:cs="Times New Roman"/>
          <w:color w:val="FF0000"/>
          <w:sz w:val="24"/>
          <w:szCs w:val="24"/>
          <w:lang w:eastAsia="ru-RU"/>
        </w:rPr>
      </w:pPr>
    </w:p>
    <w:p w:rsidR="005E4BA4" w:rsidRPr="005E4BA4" w:rsidRDefault="005E4BA4" w:rsidP="0000446C">
      <w:pPr>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В большинстве случаев при логическом индексировании матрицы должны иметь одинаковое количество элементов, как индексируемых, так и индексирующих, но это не является жестким требованием. Индексирующие матрицы могут иметь и меньшие (но не большие) размеры (рис. 1.3.5-3).</w:t>
      </w:r>
    </w:p>
    <w:p w:rsidR="005E4BA4" w:rsidRPr="005E4BA4" w:rsidRDefault="005E4BA4" w:rsidP="0000446C">
      <w:pPr>
        <w:spacing w:after="0" w:line="240" w:lineRule="auto"/>
        <w:ind w:firstLine="708"/>
        <w:rPr>
          <w:rFonts w:ascii="Times New Roman" w:eastAsia="Times New Roman" w:hAnsi="Times New Roman" w:cs="Times New Roman"/>
          <w:sz w:val="28"/>
          <w:szCs w:val="28"/>
          <w:lang w:eastAsia="ru-RU"/>
        </w:rPr>
      </w:pPr>
    </w:p>
    <w:p w:rsidR="005E4BA4" w:rsidRPr="005E4BA4" w:rsidRDefault="007F3C86"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sz w:val="20"/>
          <w:lang w:val="en-US" w:eastAsia="ru-RU"/>
        </w:rPr>
      </w:pPr>
      <w:r>
        <w:object w:dxaOrig="9630" w:dyaOrig="390">
          <v:shape id="_x0000_i1081" type="#_x0000_t75" style="width:460.5pt;height:17.8pt" o:ole="">
            <v:imagedata r:id="rId21" o:title=""/>
          </v:shape>
          <o:OLEObject Type="Embed" ProgID="PBrush" ShapeID="_x0000_i1081" DrawAspect="Content" ObjectID="_1628601862" r:id="rId137"/>
        </w:objec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--&gt; // </w:t>
      </w:r>
      <w:r w:rsidRPr="005E4BA4">
        <w:rPr>
          <w:rFonts w:ascii="Consolas" w:eastAsia="Times New Roman" w:hAnsi="Consolas" w:cs="Times New Roman"/>
          <w:b/>
          <w:i/>
          <w:lang w:eastAsia="ru-RU"/>
        </w:rPr>
        <w:t>Пример на логическое индексирование, при котором индексирующая</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--&gt; // </w:t>
      </w:r>
      <w:r w:rsidRPr="005E4BA4">
        <w:rPr>
          <w:rFonts w:ascii="Consolas" w:eastAsia="Times New Roman" w:hAnsi="Consolas" w:cs="Times New Roman"/>
          <w:b/>
          <w:i/>
          <w:lang w:eastAsia="ru-RU"/>
        </w:rPr>
        <w:t>матрица имеет размер меньше чем размер индексируемой матрицы</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lang w:val="en-US" w:eastAsia="ru-RU"/>
        </w:rPr>
        <w:t>--&gt;</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lang w:val="en-US" w:eastAsia="ru-RU"/>
        </w:rPr>
        <w:t>--&gt; A = [1 2 3; 4 5 6; 7 8 9]</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A  =</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1     2     3</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4     5     6</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7     8     9</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lang w:val="en-US" w:eastAsia="ru-RU"/>
        </w:rPr>
        <w:t>--&gt; B = ([%f %t %f; %t %f %t])</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B  = </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F T F</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T F T</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bCs/>
          <w:color w:val="222222"/>
          <w:lang w:val="en-US" w:eastAsia="ru-RU"/>
        </w:rPr>
        <w:t>--&gt;</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lang w:val="en-US" w:eastAsia="ru-RU"/>
        </w:rPr>
        <w:t>--&gt; isequal(</w:t>
      </w:r>
      <w:r w:rsidRPr="005E4BA4">
        <w:rPr>
          <w:rFonts w:ascii="Consolas" w:eastAsia="Times New Roman" w:hAnsi="Consolas" w:cs="Courier New"/>
          <w:color w:val="1A1A1A"/>
          <w:shd w:val="clear" w:color="auto" w:fill="FFFFFF"/>
          <w:lang w:val="en-US" w:eastAsia="ru-RU"/>
        </w:rPr>
        <w:t>prod(size(A))</w:t>
      </w:r>
      <w:r w:rsidRPr="005E4BA4">
        <w:rPr>
          <w:rFonts w:ascii="Consolas" w:eastAsia="Times New Roman" w:hAnsi="Consolas" w:cs="Times New Roman"/>
          <w:lang w:val="en-US" w:eastAsia="ru-RU"/>
        </w:rPr>
        <w:t xml:space="preserve">, </w:t>
      </w:r>
      <w:r w:rsidRPr="005E4BA4">
        <w:rPr>
          <w:rFonts w:ascii="Consolas" w:eastAsia="Times New Roman" w:hAnsi="Consolas" w:cs="Courier New"/>
          <w:color w:val="1A1A1A"/>
          <w:shd w:val="clear" w:color="auto" w:fill="FFFFFF"/>
          <w:lang w:val="en-US" w:eastAsia="ru-RU"/>
        </w:rPr>
        <w:t>prod(size(B))</w:t>
      </w:r>
      <w:r w:rsidRPr="005E4BA4">
        <w:rPr>
          <w:rFonts w:ascii="Consolas" w:eastAsia="Times New Roman" w:hAnsi="Consolas" w:cs="Times New Roman"/>
          <w:lang w:val="en-US" w:eastAsia="ru-RU"/>
        </w:rPr>
        <w:t>)</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ans =</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F</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bCs/>
          <w:color w:val="222222"/>
          <w:lang w:val="en-US" w:eastAsia="ru-RU"/>
        </w:rPr>
        <w:t>--&gt;</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lang w:val="en-US" w:eastAsia="ru-RU"/>
        </w:rPr>
        <w:t>--&gt; A(B)</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ans =</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4</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7</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8</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bCs/>
          <w:color w:val="222222"/>
          <w:lang w:val="en-US" w:eastAsia="ru-RU"/>
        </w:rPr>
        <w:t>--&gt;</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lang w:val="en-US" w:eastAsia="ru-RU"/>
        </w:rPr>
        <w:t>--&gt; C = [B(:); %f; %t; %f];</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5E4BA4">
        <w:rPr>
          <w:rFonts w:ascii="Consolas" w:eastAsia="Times New Roman" w:hAnsi="Consolas" w:cs="Times New Roman"/>
          <w:lang w:val="en-US" w:eastAsia="ru-RU"/>
        </w:rPr>
        <w:t>--&gt; isequal(</w:t>
      </w:r>
      <w:r w:rsidRPr="005E4BA4">
        <w:rPr>
          <w:rFonts w:ascii="Consolas" w:eastAsia="Times New Roman" w:hAnsi="Consolas" w:cs="Courier New"/>
          <w:color w:val="1A1A1A"/>
          <w:shd w:val="clear" w:color="auto" w:fill="FFFFFF"/>
          <w:lang w:val="en-US" w:eastAsia="ru-RU"/>
        </w:rPr>
        <w:t>size</w:t>
      </w:r>
      <w:r w:rsidRPr="005E4BA4">
        <w:rPr>
          <w:rFonts w:ascii="Consolas" w:eastAsia="Times New Roman" w:hAnsi="Consolas" w:cs="Times New Roman"/>
          <w:lang w:val="en-US" w:eastAsia="ru-RU"/>
        </w:rPr>
        <w:t xml:space="preserve">(A), </w:t>
      </w:r>
      <w:r w:rsidRPr="005E4BA4">
        <w:rPr>
          <w:rFonts w:ascii="Consolas" w:eastAsia="Times New Roman" w:hAnsi="Consolas" w:cs="Courier New"/>
          <w:color w:val="1A1A1A"/>
          <w:shd w:val="clear" w:color="auto" w:fill="FFFFFF"/>
          <w:lang w:val="en-US" w:eastAsia="ru-RU"/>
        </w:rPr>
        <w:t>size</w:t>
      </w:r>
      <w:r w:rsidRPr="005E4BA4">
        <w:rPr>
          <w:rFonts w:ascii="Consolas" w:eastAsia="Times New Roman" w:hAnsi="Consolas" w:cs="Times New Roman"/>
          <w:lang w:val="en-US" w:eastAsia="ru-RU"/>
        </w:rPr>
        <w:t>(C))</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val="en-US" w:eastAsia="ru-RU"/>
        </w:rPr>
        <w:t xml:space="preserve"> ans</w:t>
      </w:r>
      <w:r w:rsidRPr="005E4BA4">
        <w:rPr>
          <w:rFonts w:ascii="Consolas" w:eastAsia="Times New Roman" w:hAnsi="Consolas" w:cs="Times New Roman"/>
          <w:lang w:eastAsia="ru-RU"/>
        </w:rPr>
        <w:t xml:space="preserve"> =</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   1</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--&gt;</w:t>
      </w:r>
      <w:r w:rsidRPr="005E4BA4">
        <w:rPr>
          <w:rFonts w:ascii="Consolas" w:eastAsia="Times New Roman" w:hAnsi="Consolas" w:cs="Times New Roman"/>
          <w:lang w:val="en-US" w:eastAsia="ru-RU"/>
        </w:rPr>
        <w:t>A</w:t>
      </w:r>
      <w:r w:rsidRPr="005E4BA4">
        <w:rPr>
          <w:rFonts w:ascii="Consolas" w:eastAsia="Times New Roman" w:hAnsi="Consolas" w:cs="Times New Roman"/>
          <w:lang w:eastAsia="ru-RU"/>
        </w:rPr>
        <w:t>(</w:t>
      </w:r>
      <w:r w:rsidRPr="005E4BA4">
        <w:rPr>
          <w:rFonts w:ascii="Consolas" w:eastAsia="Times New Roman" w:hAnsi="Consolas" w:cs="Times New Roman"/>
          <w:lang w:val="en-US" w:eastAsia="ru-RU"/>
        </w:rPr>
        <w:t>C</w:t>
      </w:r>
      <w:r w:rsidRPr="005E4BA4">
        <w:rPr>
          <w:rFonts w:ascii="Consolas" w:eastAsia="Times New Roman" w:hAnsi="Consolas" w:cs="Times New Roman"/>
          <w:lang w:eastAsia="ru-RU"/>
        </w:rPr>
        <w:t>)</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val="en-US" w:eastAsia="ru-RU"/>
        </w:rPr>
        <w:t>ans</w:t>
      </w:r>
      <w:r w:rsidRPr="005E4BA4">
        <w:rPr>
          <w:rFonts w:ascii="Consolas" w:eastAsia="Times New Roman" w:hAnsi="Consolas" w:cs="Times New Roman"/>
          <w:lang w:eastAsia="ru-RU"/>
        </w:rPr>
        <w:t xml:space="preserve"> =</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   4</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   7</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eastAsia="ru-RU"/>
        </w:rPr>
      </w:pPr>
      <w:r w:rsidRPr="005E4BA4">
        <w:rPr>
          <w:rFonts w:ascii="Consolas" w:eastAsia="Times New Roman" w:hAnsi="Consolas" w:cs="Times New Roman"/>
          <w:lang w:eastAsia="ru-RU"/>
        </w:rPr>
        <w:t xml:space="preserve">   8</w:t>
      </w:r>
    </w:p>
    <w:p w:rsidR="005E4BA4" w:rsidRPr="005E4BA4" w:rsidRDefault="005E4BA4" w:rsidP="0000446C">
      <w:pPr>
        <w:spacing w:after="0" w:line="240" w:lineRule="auto"/>
        <w:rPr>
          <w:rFonts w:ascii="Times New Roman" w:eastAsia="Times New Roman" w:hAnsi="Times New Roman" w:cs="Times New Roman"/>
          <w:sz w:val="24"/>
          <w:szCs w:val="24"/>
          <w:lang w:eastAsia="ru-RU"/>
        </w:rPr>
      </w:pPr>
    </w:p>
    <w:p w:rsidR="00624129" w:rsidRPr="0000443D" w:rsidRDefault="005E4BA4" w:rsidP="0000446C">
      <w:pPr>
        <w:spacing w:after="0" w:line="240" w:lineRule="auto"/>
        <w:jc w:val="center"/>
        <w:rPr>
          <w:rFonts w:ascii="Times New Roman" w:eastAsia="Times New Roman" w:hAnsi="Times New Roman" w:cs="Times New Roman"/>
          <w:sz w:val="28"/>
          <w:szCs w:val="28"/>
          <w:lang w:eastAsia="ru-RU"/>
        </w:rPr>
      </w:pPr>
      <w:r w:rsidRPr="0000443D">
        <w:rPr>
          <w:rFonts w:ascii="Times New Roman" w:eastAsia="Times New Roman" w:hAnsi="Times New Roman" w:cs="Times New Roman"/>
          <w:sz w:val="28"/>
          <w:szCs w:val="28"/>
          <w:lang w:eastAsia="ru-RU"/>
        </w:rPr>
        <w:t>Рис. 1.3.5-3 Пример на логическое индексирование, при котором</w:t>
      </w:r>
    </w:p>
    <w:p w:rsidR="005E4BA4" w:rsidRDefault="005E4BA4" w:rsidP="0000446C">
      <w:pPr>
        <w:spacing w:after="0" w:line="240" w:lineRule="auto"/>
        <w:jc w:val="center"/>
        <w:rPr>
          <w:rFonts w:ascii="Times New Roman" w:eastAsia="Times New Roman" w:hAnsi="Times New Roman" w:cs="Times New Roman"/>
          <w:sz w:val="28"/>
          <w:szCs w:val="28"/>
          <w:lang w:eastAsia="ru-RU"/>
        </w:rPr>
      </w:pPr>
      <w:r w:rsidRPr="0000443D">
        <w:rPr>
          <w:rFonts w:ascii="Times New Roman" w:eastAsia="Times New Roman" w:hAnsi="Times New Roman" w:cs="Times New Roman"/>
          <w:sz w:val="28"/>
          <w:szCs w:val="28"/>
          <w:lang w:eastAsia="ru-RU"/>
        </w:rPr>
        <w:t xml:space="preserve"> индексирующая и индексируемые матрицы имеют разные размеры</w:t>
      </w:r>
    </w:p>
    <w:p w:rsidR="005E4BA4" w:rsidRPr="005E4BA4" w:rsidRDefault="005E4BA4" w:rsidP="0000446C">
      <w:pPr>
        <w:spacing w:after="0" w:line="240" w:lineRule="auto"/>
        <w:rPr>
          <w:rFonts w:ascii="Times New Roman" w:eastAsia="Times New Roman" w:hAnsi="Times New Roman" w:cs="Times New Roman"/>
          <w:sz w:val="24"/>
          <w:szCs w:val="24"/>
          <w:lang w:eastAsia="ru-RU"/>
        </w:rPr>
      </w:pPr>
    </w:p>
    <w:p w:rsidR="005E4BA4" w:rsidRPr="005E4BA4" w:rsidRDefault="005E4BA4" w:rsidP="0000446C">
      <w:pPr>
        <w:shd w:val="clear" w:color="auto" w:fill="D9D9D9"/>
        <w:spacing w:after="0" w:line="240" w:lineRule="auto"/>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b/>
          <w:i/>
          <w:sz w:val="24"/>
          <w:szCs w:val="24"/>
          <w:lang w:eastAsia="ru-RU"/>
        </w:rPr>
        <w:t xml:space="preserve">Обратите внимание, что при логическом индексировании всегда возвращается вектор- столбец, а также, что </w:t>
      </w:r>
      <w:r w:rsidRPr="005E4BA4">
        <w:rPr>
          <w:rFonts w:ascii="Times New Roman" w:eastAsia="Times New Roman" w:hAnsi="Times New Roman" w:cs="Times New Roman"/>
          <w:b/>
          <w:i/>
          <w:sz w:val="24"/>
          <w:szCs w:val="24"/>
          <w:lang w:val="en-US" w:eastAsia="ru-RU"/>
        </w:rPr>
        <w:t>Scilab</w:t>
      </w:r>
      <w:r w:rsidRPr="005E4BA4">
        <w:rPr>
          <w:rFonts w:ascii="Times New Roman" w:eastAsia="Times New Roman" w:hAnsi="Times New Roman" w:cs="Times New Roman"/>
          <w:b/>
          <w:i/>
          <w:sz w:val="24"/>
          <w:szCs w:val="24"/>
          <w:lang w:eastAsia="ru-RU"/>
        </w:rPr>
        <w:t xml:space="preserve">обрабатывает отсутствующие элементы индексирующих матриц так, как если бы они присутствовали и были равными </w:t>
      </w:r>
      <w:r w:rsidRPr="005E4BA4">
        <w:rPr>
          <w:rFonts w:ascii="Consolas" w:eastAsia="Times New Roman" w:hAnsi="Consolas" w:cs="Times New Roman"/>
          <w:b/>
          <w:i/>
          <w:lang w:eastAsia="ru-RU"/>
        </w:rPr>
        <w:t>%</w:t>
      </w:r>
      <w:r w:rsidRPr="005E4BA4">
        <w:rPr>
          <w:rFonts w:ascii="Consolas" w:eastAsia="Times New Roman" w:hAnsi="Consolas" w:cs="Times New Roman"/>
          <w:b/>
          <w:lang w:val="en-US" w:eastAsia="ru-RU"/>
        </w:rPr>
        <w:t>f</w:t>
      </w:r>
      <w:r w:rsidRPr="005E4BA4">
        <w:rPr>
          <w:rFonts w:ascii="Times New Roman" w:eastAsia="Times New Roman" w:hAnsi="Times New Roman" w:cs="Times New Roman"/>
          <w:sz w:val="28"/>
          <w:szCs w:val="28"/>
          <w:lang w:eastAsia="ru-RU"/>
        </w:rPr>
        <w:t>.</w:t>
      </w:r>
    </w:p>
    <w:p w:rsidR="00A31D3C" w:rsidRDefault="00A31D3C">
      <w:pPr>
        <w:rPr>
          <w:rFonts w:ascii="Times New Roman" w:eastAsia="Times New Roman" w:hAnsi="Times New Roman" w:cs="Times New Roman"/>
          <w:b/>
          <w:bCs/>
          <w:sz w:val="40"/>
          <w:szCs w:val="40"/>
          <w:lang w:eastAsia="ru-RU"/>
        </w:rPr>
      </w:pPr>
      <w:bookmarkStart w:id="310" w:name="_Toc517030900"/>
      <w:bookmarkStart w:id="311" w:name="_Toc532068034"/>
      <w:bookmarkStart w:id="312" w:name="_Toc1419555"/>
      <w:bookmarkStart w:id="313" w:name="_Toc2452245"/>
    </w:p>
    <w:p w:rsidR="005E4BA4" w:rsidRPr="005E4BA4" w:rsidRDefault="005E4BA4" w:rsidP="0000446C">
      <w:pPr>
        <w:keepNext/>
        <w:keepLines/>
        <w:numPr>
          <w:ilvl w:val="2"/>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center"/>
        <w:outlineLvl w:val="2"/>
        <w:rPr>
          <w:rFonts w:ascii="Times New Roman" w:eastAsia="Times New Roman" w:hAnsi="Times New Roman" w:cs="Times New Roman"/>
          <w:b/>
          <w:bCs/>
          <w:sz w:val="40"/>
          <w:szCs w:val="40"/>
          <w:lang w:eastAsia="ru-RU"/>
        </w:rPr>
      </w:pPr>
      <w:bookmarkStart w:id="314" w:name="_Toc6684341"/>
      <w:bookmarkStart w:id="315" w:name="_Toc6900174"/>
      <w:r w:rsidRPr="005E4BA4">
        <w:rPr>
          <w:rFonts w:ascii="Times New Roman" w:eastAsia="Times New Roman" w:hAnsi="Times New Roman" w:cs="Times New Roman"/>
          <w:b/>
          <w:bCs/>
          <w:sz w:val="40"/>
          <w:szCs w:val="40"/>
          <w:lang w:eastAsia="ru-RU"/>
        </w:rPr>
        <w:t xml:space="preserve">Создание и использование массивов </w:t>
      </w:r>
      <w:r w:rsidR="007F3C86">
        <w:rPr>
          <w:rFonts w:ascii="Times New Roman" w:eastAsia="Times New Roman" w:hAnsi="Times New Roman" w:cs="Times New Roman"/>
          <w:b/>
          <w:bCs/>
          <w:sz w:val="40"/>
          <w:szCs w:val="40"/>
          <w:lang w:eastAsia="ru-RU"/>
        </w:rPr>
        <w:br/>
      </w:r>
      <w:r w:rsidRPr="005E4BA4">
        <w:rPr>
          <w:rFonts w:ascii="Times New Roman" w:eastAsia="Times New Roman" w:hAnsi="Times New Roman" w:cs="Times New Roman"/>
          <w:b/>
          <w:bCs/>
          <w:sz w:val="40"/>
          <w:szCs w:val="40"/>
          <w:lang w:eastAsia="ru-RU"/>
        </w:rPr>
        <w:t>структури массивов ячеек</w:t>
      </w:r>
      <w:bookmarkEnd w:id="310"/>
      <w:bookmarkEnd w:id="311"/>
      <w:bookmarkEnd w:id="312"/>
      <w:bookmarkEnd w:id="313"/>
      <w:bookmarkEnd w:id="314"/>
      <w:bookmarkEnd w:id="315"/>
    </w:p>
    <w:p w:rsid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ru-RU"/>
        </w:rPr>
      </w:pPr>
    </w:p>
    <w:p w:rsidR="00A31D3C" w:rsidRPr="005E4BA4" w:rsidRDefault="00A31D3C"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ru-RU"/>
        </w:rPr>
      </w:pPr>
    </w:p>
    <w:p w:rsidR="005E4BA4" w:rsidRPr="00624129" w:rsidRDefault="005E4BA4" w:rsidP="0000446C">
      <w:pPr>
        <w:widowControl w:val="0"/>
        <w:shd w:val="clear" w:color="auto" w:fill="FFFFFF"/>
        <w:spacing w:after="0" w:line="240" w:lineRule="auto"/>
        <w:ind w:firstLine="709"/>
        <w:outlineLvl w:val="3"/>
        <w:rPr>
          <w:rFonts w:ascii="Times New Roman" w:eastAsia="Verdana" w:hAnsi="Times New Roman" w:cs="Times New Roman"/>
          <w:b/>
          <w:bCs/>
          <w:i/>
          <w:sz w:val="36"/>
          <w:szCs w:val="36"/>
        </w:rPr>
      </w:pPr>
      <w:bookmarkStart w:id="316" w:name="_Toc532068035"/>
      <w:bookmarkStart w:id="317" w:name="_Toc1419556"/>
      <w:bookmarkStart w:id="318" w:name="_Toc2452246"/>
      <w:bookmarkStart w:id="319" w:name="_Toc6684342"/>
      <w:bookmarkStart w:id="320" w:name="_Toc6900175"/>
      <w:r w:rsidRPr="005E4BA4">
        <w:rPr>
          <w:rFonts w:ascii="Times New Roman" w:eastAsia="Verdana" w:hAnsi="Times New Roman" w:cs="Times New Roman"/>
          <w:b/>
          <w:bCs/>
          <w:i/>
          <w:color w:val="C00000"/>
          <w:sz w:val="36"/>
          <w:szCs w:val="36"/>
        </w:rPr>
        <w:t>Тип данных массив</w:t>
      </w:r>
      <w:r w:rsidRPr="0000443D">
        <w:rPr>
          <w:rFonts w:ascii="Times New Roman" w:eastAsia="Verdana" w:hAnsi="Times New Roman" w:cs="Times New Roman"/>
          <w:b/>
          <w:bCs/>
          <w:i/>
          <w:color w:val="FF0000"/>
          <w:sz w:val="36"/>
          <w:szCs w:val="36"/>
        </w:rPr>
        <w:t>ов</w:t>
      </w:r>
      <w:r w:rsidRPr="005E4BA4">
        <w:rPr>
          <w:rFonts w:ascii="Times New Roman" w:eastAsia="Verdana" w:hAnsi="Times New Roman" w:cs="Times New Roman"/>
          <w:b/>
          <w:bCs/>
          <w:i/>
          <w:color w:val="C00000"/>
          <w:sz w:val="36"/>
          <w:szCs w:val="36"/>
        </w:rPr>
        <w:t>структур</w:t>
      </w:r>
      <w:bookmarkEnd w:id="316"/>
      <w:bookmarkEnd w:id="317"/>
      <w:bookmarkEnd w:id="318"/>
      <w:bookmarkEnd w:id="319"/>
      <w:bookmarkEnd w:id="320"/>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В </w:t>
      </w:r>
      <w:r w:rsidRPr="005E4BA4">
        <w:rPr>
          <w:rFonts w:ascii="Times New Roman" w:eastAsia="Times New Roman" w:hAnsi="Times New Roman" w:cs="Times New Roman"/>
          <w:sz w:val="28"/>
          <w:szCs w:val="28"/>
          <w:lang w:val="en-US" w:eastAsia="ru-RU"/>
        </w:rPr>
        <w:t>Scilab</w:t>
      </w:r>
      <w:r w:rsidRPr="005E4BA4">
        <w:rPr>
          <w:rFonts w:ascii="Times New Roman" w:eastAsia="Times New Roman" w:hAnsi="Times New Roman" w:cs="Times New Roman"/>
          <w:sz w:val="28"/>
          <w:szCs w:val="28"/>
          <w:lang w:eastAsia="ru-RU"/>
        </w:rPr>
        <w:t xml:space="preserve"> для формирования массивов структур существуют два основных варианта. Первый заключается в использовании функции </w:t>
      </w:r>
      <w:r w:rsidRPr="005E4BA4">
        <w:rPr>
          <w:rFonts w:ascii="Consolas" w:eastAsia="Times New Roman" w:hAnsi="Consolas" w:cs="Times New Roman"/>
          <w:b/>
          <w:lang w:eastAsia="ru-RU"/>
        </w:rPr>
        <w:t>struct</w:t>
      </w:r>
      <w:r w:rsidRPr="005E4BA4">
        <w:rPr>
          <w:rFonts w:ascii="Times New Roman" w:eastAsia="Times New Roman" w:hAnsi="Times New Roman" w:cs="Times New Roman"/>
          <w:sz w:val="28"/>
          <w:szCs w:val="28"/>
          <w:lang w:eastAsia="ru-RU"/>
        </w:rPr>
        <w:t xml:space="preserve">, аргументами которой выступают названия полей структуры и соответствующие значения. Названия полей должны быть строковыми переменными, а значения в этих полях могут иметь любой допустимый тип. </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Второй вариант создания структуры состоит в использовании оператора присваивания и точечной нотации:</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FF0000"/>
          <w:sz w:val="24"/>
          <w:szCs w:val="24"/>
          <w:lang w:eastAsia="ru-RU"/>
        </w:rPr>
      </w:pPr>
    </w:p>
    <w:p w:rsid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i/>
          <w:sz w:val="28"/>
          <w:szCs w:val="28"/>
          <w:lang w:eastAsia="ru-RU"/>
        </w:rPr>
      </w:pPr>
      <w:r w:rsidRPr="005E4BA4">
        <w:rPr>
          <w:rFonts w:ascii="Times New Roman" w:eastAsia="Times New Roman" w:hAnsi="Times New Roman" w:cs="Times New Roman"/>
          <w:i/>
          <w:sz w:val="28"/>
          <w:szCs w:val="28"/>
          <w:lang w:eastAsia="ru-RU"/>
        </w:rPr>
        <w:t>Переменная</w:t>
      </w:r>
      <w:r w:rsidRPr="005E4BA4">
        <w:rPr>
          <w:rFonts w:ascii="Times New Roman" w:eastAsia="Times New Roman" w:hAnsi="Times New Roman" w:cs="Times New Roman"/>
          <w:b/>
          <w:i/>
          <w:sz w:val="28"/>
          <w:szCs w:val="28"/>
          <w:lang w:eastAsia="ru-RU"/>
        </w:rPr>
        <w:t>=</w:t>
      </w:r>
      <w:r w:rsidRPr="005E4BA4">
        <w:rPr>
          <w:rFonts w:ascii="Times New Roman" w:eastAsia="Times New Roman" w:hAnsi="Times New Roman" w:cs="Times New Roman"/>
          <w:i/>
          <w:sz w:val="28"/>
          <w:szCs w:val="28"/>
          <w:lang w:eastAsia="ru-RU"/>
        </w:rPr>
        <w:t xml:space="preserve">ИмяСтруктуры.ИмяПоля, </w:t>
      </w:r>
    </w:p>
    <w:p w:rsidR="00A31D3C" w:rsidRDefault="00A31D3C"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i/>
          <w:sz w:val="28"/>
          <w:szCs w:val="28"/>
          <w:lang w:eastAsia="ru-RU"/>
        </w:rPr>
      </w:pPr>
    </w:p>
    <w:p w:rsidR="005E4BA4" w:rsidRPr="005E4BA4" w:rsidRDefault="005E4BA4" w:rsidP="00A31D3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возвращает значение </w:t>
      </w:r>
      <w:r w:rsidRPr="005E4BA4">
        <w:rPr>
          <w:rFonts w:ascii="Consolas" w:eastAsia="Times New Roman" w:hAnsi="Consolas" w:cs="Times New Roman"/>
          <w:i/>
          <w:lang w:eastAsia="ru-RU"/>
        </w:rPr>
        <w:t xml:space="preserve">ИмяПоля </w:t>
      </w:r>
      <w:r w:rsidRPr="005E4BA4">
        <w:rPr>
          <w:rFonts w:ascii="Times New Roman" w:eastAsia="Times New Roman" w:hAnsi="Times New Roman" w:cs="Times New Roman"/>
          <w:sz w:val="28"/>
          <w:szCs w:val="28"/>
          <w:lang w:eastAsia="ru-RU"/>
        </w:rPr>
        <w:t xml:space="preserve">структуры с указанным вслед за ним именем </w:t>
      </w:r>
      <w:r w:rsidRPr="005E4BA4">
        <w:rPr>
          <w:rFonts w:ascii="Consolas" w:eastAsia="Times New Roman" w:hAnsi="Consolas" w:cs="Times New Roman"/>
          <w:i/>
          <w:lang w:eastAsia="ru-RU"/>
        </w:rPr>
        <w:t>ИмяСтруктуры</w:t>
      </w:r>
      <w:r w:rsidRPr="005E4BA4">
        <w:rPr>
          <w:rFonts w:ascii="Times New Roman" w:eastAsia="Times New Roman" w:hAnsi="Times New Roman" w:cs="Times New Roman"/>
          <w:sz w:val="28"/>
          <w:szCs w:val="28"/>
          <w:lang w:eastAsia="ru-RU"/>
        </w:rPr>
        <w:t xml:space="preserve">. Если такая структура уже существует, то значение будет выведено на экран, а если отсутствует, то она создается автоматически. При этом системная функция </w:t>
      </w:r>
      <w:r w:rsidRPr="005E4BA4">
        <w:rPr>
          <w:rFonts w:ascii="Consolas" w:eastAsia="Times New Roman" w:hAnsi="Consolas" w:cs="Times New Roman"/>
          <w:b/>
          <w:lang w:eastAsia="ru-RU"/>
        </w:rPr>
        <w:t xml:space="preserve">whos </w:t>
      </w:r>
      <w:r w:rsidRPr="005E4BA4">
        <w:rPr>
          <w:rFonts w:ascii="Times New Roman" w:eastAsia="Times New Roman" w:hAnsi="Times New Roman" w:cs="Times New Roman"/>
          <w:sz w:val="28"/>
          <w:szCs w:val="28"/>
          <w:lang w:eastAsia="ru-RU"/>
        </w:rPr>
        <w:t>будет выводить только информацию о самой структуре, но не выводит</w:t>
      </w:r>
      <w:r w:rsidRPr="005E4BA4">
        <w:rPr>
          <w:rFonts w:ascii="Times New Roman" w:eastAsia="Times New Roman" w:hAnsi="Times New Roman" w:cs="Times New Roman"/>
          <w:color w:val="00B0F0"/>
          <w:sz w:val="28"/>
          <w:szCs w:val="28"/>
          <w:lang w:eastAsia="ru-RU"/>
        </w:rPr>
        <w:t>,</w:t>
      </w:r>
      <w:r w:rsidRPr="005E4BA4">
        <w:rPr>
          <w:rFonts w:ascii="Times New Roman" w:eastAsia="Times New Roman" w:hAnsi="Times New Roman" w:cs="Times New Roman"/>
          <w:sz w:val="28"/>
          <w:szCs w:val="28"/>
          <w:lang w:eastAsia="ru-RU"/>
        </w:rPr>
        <w:t xml:space="preserve"> ни </w:t>
      </w:r>
      <w:r w:rsidRPr="005E4BA4">
        <w:rPr>
          <w:rFonts w:ascii="Consolas" w:eastAsia="Times New Roman" w:hAnsi="Consolas" w:cs="Times New Roman"/>
          <w:i/>
          <w:lang w:eastAsia="ru-RU"/>
        </w:rPr>
        <w:t>ИмяПоля</w:t>
      </w:r>
      <w:r w:rsidRPr="005E4BA4">
        <w:rPr>
          <w:rFonts w:ascii="Times New Roman" w:eastAsia="Times New Roman" w:hAnsi="Times New Roman" w:cs="Times New Roman"/>
          <w:sz w:val="28"/>
          <w:szCs w:val="28"/>
          <w:lang w:eastAsia="ru-RU"/>
        </w:rPr>
        <w:t xml:space="preserve">, ни содержимое этих полей. Для просмотра этой информации можно или обращаться специально к отдельным полям структуры, или использовать редактор переменных </w:t>
      </w:r>
      <w:r w:rsidRPr="005E4BA4">
        <w:rPr>
          <w:rFonts w:ascii="Consolas" w:eastAsia="Times New Roman" w:hAnsi="Consolas" w:cs="Times New Roman"/>
          <w:b/>
          <w:lang w:eastAsia="ru-RU"/>
        </w:rPr>
        <w:t>Variables</w:t>
      </w:r>
      <w:r w:rsidRPr="005E4BA4">
        <w:rPr>
          <w:rFonts w:ascii="Times New Roman" w:eastAsia="Times New Roman" w:hAnsi="Times New Roman" w:cs="Times New Roman"/>
          <w:sz w:val="28"/>
          <w:szCs w:val="28"/>
          <w:lang w:eastAsia="ru-RU"/>
        </w:rPr>
        <w:t xml:space="preserve">. Структура в памяти занимает больше места, чем суммарный размер её полей, поскольку в памяти хранятся имена полей, а каждое имя поля – это переменная типа </w:t>
      </w:r>
      <w:r w:rsidRPr="005E4BA4">
        <w:rPr>
          <w:rFonts w:ascii="Consolas" w:eastAsia="Times New Roman" w:hAnsi="Consolas" w:cs="Times New Roman"/>
          <w:b/>
          <w:lang w:eastAsia="ru-RU"/>
        </w:rPr>
        <w:t>char</w:t>
      </w:r>
      <w:r w:rsidRPr="005E4BA4">
        <w:rPr>
          <w:rFonts w:ascii="Times New Roman" w:eastAsia="Times New Roman" w:hAnsi="Times New Roman" w:cs="Times New Roman"/>
          <w:sz w:val="28"/>
          <w:szCs w:val="28"/>
          <w:lang w:eastAsia="ru-RU"/>
        </w:rPr>
        <w:t xml:space="preserve">, и каждый символ в этом имени занимает по два байта. </w:t>
      </w:r>
    </w:p>
    <w:p w:rsidR="005E4BA4" w:rsidRPr="005E4BA4" w:rsidRDefault="005E4BA4" w:rsidP="0000446C">
      <w:pPr>
        <w:spacing w:after="0" w:line="240" w:lineRule="auto"/>
        <w:rPr>
          <w:rFonts w:ascii="Times New Roman" w:eastAsia="Times New Roman" w:hAnsi="Times New Roman" w:cs="Times New Roman"/>
          <w:sz w:val="24"/>
          <w:szCs w:val="24"/>
          <w:lang w:eastAsia="ru-RU"/>
        </w:rPr>
      </w:pP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В Scilab имеется возможность создавать также </w:t>
      </w:r>
      <w:r w:rsidRPr="005E4BA4">
        <w:rPr>
          <w:rFonts w:ascii="Times New Roman" w:eastAsia="Times New Roman" w:hAnsi="Times New Roman" w:cs="Times New Roman"/>
          <w:i/>
          <w:sz w:val="28"/>
          <w:szCs w:val="28"/>
          <w:lang w:eastAsia="ru-RU"/>
        </w:rPr>
        <w:t>матрицы структур</w:t>
      </w:r>
      <w:r w:rsidRPr="005E4BA4">
        <w:rPr>
          <w:rFonts w:ascii="Times New Roman" w:eastAsia="Times New Roman" w:hAnsi="Times New Roman" w:cs="Times New Roman"/>
          <w:sz w:val="28"/>
          <w:szCs w:val="28"/>
          <w:lang w:eastAsia="ru-RU"/>
        </w:rPr>
        <w:t xml:space="preserve">. Для создания таких матриц после имени структуры перед точкой в круглых скобках указывается индекс. Кстати, массив из двух структур занимает в памяти меньше места, чем две структуры по отдельности. Структуры очень часто используются во встроенных и внешних функциях. Этот тип данных чрезвычайно удобен для генерирования отчетов и упорядочивания большого количества схожей информации. </w:t>
      </w:r>
    </w:p>
    <w:p w:rsidR="005E4BA4" w:rsidRDefault="005E4BA4" w:rsidP="0000446C">
      <w:pPr>
        <w:spacing w:after="0" w:line="240" w:lineRule="auto"/>
        <w:rPr>
          <w:rFonts w:ascii="Times New Roman" w:eastAsia="Times New Roman" w:hAnsi="Times New Roman" w:cs="Times New Roman"/>
          <w:sz w:val="24"/>
          <w:szCs w:val="24"/>
          <w:lang w:eastAsia="ru-RU"/>
        </w:rPr>
      </w:pPr>
    </w:p>
    <w:p w:rsidR="00A31D3C" w:rsidRDefault="00A31D3C" w:rsidP="0000446C">
      <w:pPr>
        <w:spacing w:after="0" w:line="240" w:lineRule="auto"/>
        <w:rPr>
          <w:rFonts w:ascii="Times New Roman" w:eastAsia="Times New Roman" w:hAnsi="Times New Roman" w:cs="Times New Roman"/>
          <w:sz w:val="24"/>
          <w:szCs w:val="24"/>
          <w:lang w:eastAsia="ru-RU"/>
        </w:rPr>
      </w:pPr>
    </w:p>
    <w:p w:rsidR="0000443D" w:rsidRPr="005E4BA4" w:rsidRDefault="0000443D" w:rsidP="0000446C">
      <w:pPr>
        <w:spacing w:after="0" w:line="240" w:lineRule="auto"/>
        <w:rPr>
          <w:rFonts w:ascii="Times New Roman" w:eastAsia="Times New Roman" w:hAnsi="Times New Roman" w:cs="Times New Roman"/>
          <w:sz w:val="24"/>
          <w:szCs w:val="24"/>
          <w:lang w:eastAsia="ru-RU"/>
        </w:rPr>
      </w:pPr>
    </w:p>
    <w:p w:rsidR="005E4BA4" w:rsidRPr="005E4BA4" w:rsidRDefault="005E4BA4" w:rsidP="0000446C">
      <w:pPr>
        <w:widowControl w:val="0"/>
        <w:shd w:val="clear" w:color="auto" w:fill="FFFFFF"/>
        <w:spacing w:after="0" w:line="240" w:lineRule="auto"/>
        <w:ind w:firstLine="709"/>
        <w:outlineLvl w:val="3"/>
        <w:rPr>
          <w:rFonts w:ascii="Times New Roman" w:eastAsia="Verdana" w:hAnsi="Times New Roman" w:cs="Times New Roman"/>
          <w:b/>
          <w:bCs/>
          <w:i/>
          <w:color w:val="C00000"/>
          <w:sz w:val="36"/>
          <w:szCs w:val="36"/>
        </w:rPr>
      </w:pPr>
      <w:bookmarkStart w:id="321" w:name="_Toc532068036"/>
      <w:bookmarkStart w:id="322" w:name="_Toc1419557"/>
      <w:bookmarkStart w:id="323" w:name="_Toc2452247"/>
      <w:bookmarkStart w:id="324" w:name="_Toc6684343"/>
      <w:bookmarkStart w:id="325" w:name="_Toc6900176"/>
      <w:r w:rsidRPr="005E4BA4">
        <w:rPr>
          <w:rFonts w:ascii="Times New Roman" w:eastAsia="Verdana" w:hAnsi="Times New Roman" w:cs="Times New Roman"/>
          <w:b/>
          <w:bCs/>
          <w:i/>
          <w:color w:val="C00000"/>
          <w:sz w:val="36"/>
          <w:szCs w:val="36"/>
        </w:rPr>
        <w:t>Массивы ячеек и доступ к элементам массива ячеек</w:t>
      </w:r>
      <w:bookmarkEnd w:id="321"/>
      <w:bookmarkEnd w:id="322"/>
      <w:bookmarkEnd w:id="323"/>
      <w:bookmarkEnd w:id="324"/>
      <w:bookmarkEnd w:id="325"/>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Если связанные между собой данные имеют разные типы, то их можно сохранить путем объединения в массив ячеек, где ячейка содержит часть данных.  Ссылка на элементы массива ячеек производится с использованием индексирования. При этом для индексирования массива ячеек используются круглые скобки </w:t>
      </w:r>
      <w:r w:rsidRPr="005E4BA4">
        <w:rPr>
          <w:rFonts w:ascii="Consolas" w:eastAsia="Times New Roman" w:hAnsi="Consolas" w:cs="Times New Roman"/>
          <w:b/>
          <w:lang w:eastAsia="ru-RU"/>
        </w:rPr>
        <w:t>()</w:t>
      </w:r>
      <w:r w:rsidRPr="005E4BA4">
        <w:rPr>
          <w:rFonts w:ascii="Times New Roman" w:eastAsia="Times New Roman" w:hAnsi="Times New Roman" w:cs="Times New Roman"/>
          <w:sz w:val="28"/>
          <w:szCs w:val="28"/>
          <w:lang w:eastAsia="ru-RU"/>
        </w:rPr>
        <w:t>, а для индексирования содержимого ячеек, используются фигурные скобки </w:t>
      </w:r>
      <w:r w:rsidRPr="005E4BA4">
        <w:rPr>
          <w:rFonts w:ascii="Consolas" w:eastAsia="Times New Roman" w:hAnsi="Consolas" w:cs="Times New Roman"/>
          <w:b/>
          <w:lang w:eastAsia="ru-RU"/>
        </w:rPr>
        <w:t>{}</w:t>
      </w:r>
      <w:r w:rsidRPr="005E4BA4">
        <w:rPr>
          <w:rFonts w:ascii="Times New Roman" w:eastAsia="Times New Roman" w:hAnsi="Times New Roman" w:cs="Times New Roman"/>
          <w:sz w:val="28"/>
          <w:szCs w:val="28"/>
          <w:lang w:eastAsia="ru-RU"/>
        </w:rPr>
        <w:t>.</w:t>
      </w: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Массивы ячеек удобны для структурирования разнородной информации. Для доступа к данным, хранящимся в структуре, необходимо знать названия полей структуры, тогда как для доступа к данным массива ячеек нужны только индексы, указывающие на конкретную ячейку. Самый простой вариант создания ячейки состоит в использовании фигурных скобок {}. Элементы одной строки массива отделяются друг от друга запятой, а столбцы точкой с запятой. Массивы ячеек в этом отношении аналогичны матрицам, но без ограничений на типы данных, находящихся внутри ячеек. В ячейке может находиться структура или массив ячеек. Для удобного просмотра содержимого массивов следует также использовать окно Редактор переменных. Кроме того, тип данных </w:t>
      </w:r>
      <w:r w:rsidRPr="005E4BA4">
        <w:rPr>
          <w:rFonts w:ascii="Consolas" w:eastAsia="Times New Roman" w:hAnsi="Consolas" w:cs="Times New Roman"/>
          <w:b/>
          <w:lang w:eastAsia="ru-RU"/>
        </w:rPr>
        <w:t>cell</w:t>
      </w:r>
      <w:r w:rsidRPr="005E4BA4">
        <w:rPr>
          <w:rFonts w:ascii="Times New Roman" w:eastAsia="Times New Roman" w:hAnsi="Times New Roman" w:cs="Times New Roman"/>
          <w:sz w:val="28"/>
          <w:szCs w:val="28"/>
          <w:lang w:eastAsia="ru-RU"/>
        </w:rPr>
        <w:t xml:space="preserve"> удобен для организации массивов данных, когда заранее не известен тип этих данных или известно, что данные разнородны.</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shd w:val="clear" w:color="auto" w:fill="FFFFFF"/>
          <w:lang w:eastAsia="ru-RU"/>
        </w:rPr>
      </w:pPr>
      <w:r w:rsidRPr="005E4BA4">
        <w:rPr>
          <w:rFonts w:ascii="Times New Roman" w:eastAsia="Times New Roman" w:hAnsi="Times New Roman" w:cs="Times New Roman"/>
          <w:sz w:val="28"/>
          <w:szCs w:val="28"/>
          <w:shd w:val="clear" w:color="auto" w:fill="FFFFFF"/>
          <w:lang w:eastAsia="ru-RU"/>
        </w:rPr>
        <w:t xml:space="preserve">Таким образом, вектор ячеек является универсальным контейнером – его элементы могут содержать любые типы и структуры данных, с которыми работает </w:t>
      </w:r>
      <w:r w:rsidRPr="005E4BA4">
        <w:rPr>
          <w:rFonts w:ascii="Times New Roman" w:eastAsia="Times New Roman" w:hAnsi="Times New Roman" w:cs="Times New Roman"/>
          <w:sz w:val="28"/>
          <w:szCs w:val="28"/>
          <w:lang w:val="en-US" w:eastAsia="ru-RU"/>
        </w:rPr>
        <w:t>Scilab</w:t>
      </w:r>
      <w:r w:rsidRPr="005E4BA4">
        <w:rPr>
          <w:rFonts w:ascii="Times New Roman" w:eastAsia="Times New Roman" w:hAnsi="Times New Roman" w:cs="Times New Roman"/>
          <w:sz w:val="28"/>
          <w:szCs w:val="28"/>
          <w:shd w:val="clear" w:color="auto" w:fill="FFFFFF"/>
          <w:lang w:eastAsia="ru-RU"/>
        </w:rPr>
        <w:t xml:space="preserve"> – векторы чисел любой размерности, строки, векторы структур и другие (вложенные) векторы ячеек. </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shd w:val="clear" w:color="auto" w:fill="FFFFFF"/>
          <w:lang w:eastAsia="ru-RU"/>
        </w:rPr>
      </w:pPr>
      <w:r w:rsidRPr="005E4BA4">
        <w:rPr>
          <w:rFonts w:ascii="Times New Roman" w:eastAsia="Times New Roman" w:hAnsi="Times New Roman" w:cs="Times New Roman"/>
          <w:sz w:val="28"/>
          <w:szCs w:val="28"/>
          <w:shd w:val="clear" w:color="auto" w:fill="FFFFFF"/>
          <w:lang w:eastAsia="ru-RU"/>
        </w:rPr>
        <w:t xml:space="preserve">Векторы ячеек могут быть созданы либо путём последовательного присваивания значений отдельным элементам массива, либо созданы целиком при помощи специальной функции </w:t>
      </w:r>
      <w:r w:rsidRPr="005E4BA4">
        <w:rPr>
          <w:rFonts w:ascii="Consolas" w:eastAsia="Times New Roman" w:hAnsi="Consolas" w:cs="Times New Roman"/>
          <w:b/>
          <w:lang w:eastAsia="ru-RU"/>
        </w:rPr>
        <w:t>cell</w:t>
      </w:r>
      <w:r w:rsidRPr="005E4BA4">
        <w:rPr>
          <w:rFonts w:ascii="Times New Roman" w:eastAsia="Times New Roman" w:hAnsi="Times New Roman" w:cs="Times New Roman"/>
          <w:sz w:val="28"/>
          <w:szCs w:val="28"/>
          <w:shd w:val="clear" w:color="auto" w:fill="FFFFFF"/>
          <w:lang w:eastAsia="ru-RU"/>
        </w:rPr>
        <w:t>. Однако в любом случае важно различать ячейку (элемент вектора ячеек) и её содержимое. Ячейка – это содержимое плюс некоторая оболочка (служебная структура данных) вокруг этого содержимого, позволяющая хранить в ячейке произвольные типы данных любого размера. </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shd w:val="clear" w:color="auto" w:fill="FFFFFF"/>
          <w:lang w:eastAsia="ru-RU"/>
        </w:rPr>
      </w:pPr>
      <w:r w:rsidRPr="005E4BA4">
        <w:rPr>
          <w:rFonts w:ascii="Times New Roman" w:eastAsia="Times New Roman" w:hAnsi="Times New Roman" w:cs="Times New Roman"/>
          <w:sz w:val="28"/>
          <w:szCs w:val="28"/>
          <w:shd w:val="clear" w:color="auto" w:fill="FFFFFF"/>
          <w:lang w:eastAsia="ru-RU"/>
        </w:rPr>
        <w:t>Рассмотрим пример создания вектора ячеек для хранения разных типов данных (рис. 1.3.6-1).</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shd w:val="clear" w:color="auto" w:fill="FFFFFF"/>
          <w:lang w:eastAsia="ru-RU"/>
        </w:rPr>
      </w:pPr>
    </w:p>
    <w:p w:rsidR="005E4BA4" w:rsidRPr="005E4BA4" w:rsidRDefault="0000446C"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sz w:val="20"/>
          <w:lang w:val="en-US" w:eastAsia="ru-RU"/>
        </w:rPr>
      </w:pPr>
      <w:r>
        <w:object w:dxaOrig="9630" w:dyaOrig="390">
          <v:shape id="_x0000_i1082" type="#_x0000_t75" style="width:460.5pt;height:17.8pt" o:ole="">
            <v:imagedata r:id="rId21" o:title=""/>
          </v:shape>
          <o:OLEObject Type="Embed" ProgID="PBrush" ShapeID="_x0000_i1082" DrawAspect="Content" ObjectID="_1628601863" r:id="rId138"/>
        </w:objec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b/>
          <w:i/>
          <w:shd w:val="clear" w:color="auto" w:fill="FFFFFF"/>
          <w:lang w:eastAsia="ru-RU"/>
        </w:rPr>
      </w:pPr>
      <w:r w:rsidRPr="009D5920">
        <w:rPr>
          <w:rFonts w:ascii="Consolas" w:eastAsia="Times New Roman" w:hAnsi="Consolas" w:cs="Times New Roman"/>
          <w:lang w:eastAsia="ru-RU"/>
        </w:rPr>
        <w:t xml:space="preserve">--&gt; // </w:t>
      </w:r>
      <w:r w:rsidRPr="009D5920">
        <w:rPr>
          <w:rFonts w:ascii="Consolas" w:eastAsia="Times New Roman" w:hAnsi="Consolas" w:cs="Times New Roman"/>
          <w:b/>
          <w:i/>
          <w:lang w:eastAsia="ru-RU"/>
        </w:rPr>
        <w:t>Создание векторов ячеек для хранения данных разных типов</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shd w:val="clear" w:color="auto" w:fill="FFFFFF"/>
          <w:lang w:val="en-US" w:eastAsia="ru-RU"/>
        </w:rPr>
      </w:pPr>
      <w:r w:rsidRPr="009D5920">
        <w:rPr>
          <w:rFonts w:ascii="Consolas" w:eastAsia="Times New Roman" w:hAnsi="Consolas" w:cs="Times New Roman"/>
          <w:shd w:val="clear" w:color="auto" w:fill="FFFFFF"/>
          <w:lang w:val="en-US" w:eastAsia="ru-RU"/>
        </w:rPr>
        <w:t>--&gt; book = struct('title', '</w:t>
      </w:r>
      <w:r w:rsidRPr="009D5920">
        <w:rPr>
          <w:rFonts w:ascii="Consolas" w:eastAsia="Times New Roman" w:hAnsi="Consolas" w:cs="Times New Roman"/>
          <w:shd w:val="clear" w:color="auto" w:fill="FFFFFF"/>
          <w:lang w:eastAsia="ru-RU"/>
        </w:rPr>
        <w:t>Онегин</w:t>
      </w:r>
      <w:r w:rsidRPr="009D5920">
        <w:rPr>
          <w:rFonts w:ascii="Consolas" w:eastAsia="Times New Roman" w:hAnsi="Consolas" w:cs="Times New Roman"/>
          <w:shd w:val="clear" w:color="auto" w:fill="FFFFFF"/>
          <w:lang w:val="en-US" w:eastAsia="ru-RU"/>
        </w:rPr>
        <w:t>', 'author', '</w:t>
      </w:r>
      <w:r w:rsidRPr="009D5920">
        <w:rPr>
          <w:rFonts w:ascii="Consolas" w:eastAsia="Times New Roman" w:hAnsi="Consolas" w:cs="Times New Roman"/>
          <w:shd w:val="clear" w:color="auto" w:fill="FFFFFF"/>
          <w:lang w:eastAsia="ru-RU"/>
        </w:rPr>
        <w:t>Пушкин</w:t>
      </w:r>
      <w:r w:rsidRPr="009D5920">
        <w:rPr>
          <w:rFonts w:ascii="Consolas" w:eastAsia="Times New Roman" w:hAnsi="Consolas" w:cs="Times New Roman"/>
          <w:shd w:val="clear" w:color="auto" w:fill="FFFFFF"/>
          <w:lang w:val="en-US" w:eastAsia="ru-RU"/>
        </w:rPr>
        <w:t>', 'year', 2000)</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 xml:space="preserve"> book  =</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title: [1x1 string]</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author: [1x1 string]</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year: [1x1 constant]</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bCs/>
          <w:color w:val="222222"/>
          <w:lang w:val="en-US" w:eastAsia="ru-RU"/>
        </w:rPr>
        <w:t>--&gt;</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--&gt; Vcell(1) = {book}, Vcell(2) = {'</w:t>
      </w:r>
      <w:r w:rsidRPr="009D5920">
        <w:rPr>
          <w:rFonts w:ascii="Consolas" w:eastAsia="Times New Roman" w:hAnsi="Consolas" w:cs="Times New Roman"/>
          <w:lang w:eastAsia="ru-RU"/>
        </w:rPr>
        <w:t>Пушкин</w:t>
      </w:r>
      <w:r w:rsidRPr="009D5920">
        <w:rPr>
          <w:rFonts w:ascii="Consolas" w:eastAsia="Times New Roman" w:hAnsi="Consolas" w:cs="Times New Roman"/>
          <w:lang w:val="en-US" w:eastAsia="ru-RU"/>
        </w:rPr>
        <w:t>'}, Vcell(3) = {2000}</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 xml:space="preserve"> Vcell  =</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[1x1 struct]</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 xml:space="preserve"> Vcell  =</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[1x1 struct]</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[1x1 string]</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 xml:space="preserve"> Vcell  =</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[1x1 struct  ]</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[1x1 string  ]</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[1x1 constant]</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bCs/>
          <w:color w:val="222222"/>
          <w:lang w:val="en-US" w:eastAsia="ru-RU"/>
        </w:rPr>
        <w:t>--&gt;</w:t>
      </w:r>
      <w:r w:rsidRPr="009D5920">
        <w:rPr>
          <w:rFonts w:ascii="Consolas" w:eastAsia="Times New Roman" w:hAnsi="Consolas" w:cs="Times New Roman"/>
          <w:lang w:val="en-US" w:eastAsia="ru-RU"/>
        </w:rPr>
        <w:br/>
        <w:t>--&gt; Vcell{1}</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 xml:space="preserve"> ans  =</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title: [1x1 string]</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author: [1x1 string]</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year: [1x1 constant]</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bCs/>
          <w:color w:val="222222"/>
          <w:lang w:val="en-US" w:eastAsia="ru-RU"/>
        </w:rPr>
        <w:t>--&gt;</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--&gt; Vcell(1) </w:t>
      </w:r>
      <w:r w:rsidRPr="009D5920">
        <w:rPr>
          <w:rFonts w:ascii="Consolas" w:eastAsia="Times New Roman" w:hAnsi="Consolas" w:cs="Times New Roman"/>
          <w:lang w:val="en-US" w:eastAsia="ru-RU"/>
        </w:rPr>
        <w:br/>
        <w:t>[1x1 struct]</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bCs/>
          <w:color w:val="222222"/>
          <w:lang w:val="en-US" w:eastAsia="ru-RU"/>
        </w:rPr>
        <w:t>--&gt;</w:t>
      </w:r>
      <w:r w:rsidRPr="009D5920">
        <w:rPr>
          <w:rFonts w:ascii="Consolas" w:eastAsia="Times New Roman" w:hAnsi="Consolas" w:cs="Times New Roman"/>
          <w:lang w:val="en-US" w:eastAsia="ru-RU"/>
        </w:rPr>
        <w:t> </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--&gt; VcellArray = cell(2, 2)</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 xml:space="preserve"> VcellArray  =</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 xml:space="preserve"> [0x0 constant]  [0x0 constant]</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eastAsia="ru-RU"/>
        </w:rPr>
      </w:pPr>
      <w:r w:rsidRPr="009D5920">
        <w:rPr>
          <w:rFonts w:ascii="Consolas" w:eastAsia="Times New Roman" w:hAnsi="Consolas" w:cs="Times New Roman"/>
          <w:lang w:eastAsia="ru-RU"/>
        </w:rPr>
        <w:t>[0</w:t>
      </w:r>
      <w:r w:rsidRPr="009D5920">
        <w:rPr>
          <w:rFonts w:ascii="Consolas" w:eastAsia="Times New Roman" w:hAnsi="Consolas" w:cs="Times New Roman"/>
          <w:lang w:val="en-US" w:eastAsia="ru-RU"/>
        </w:rPr>
        <w:t>x</w:t>
      </w:r>
      <w:r w:rsidRPr="009D5920">
        <w:rPr>
          <w:rFonts w:ascii="Consolas" w:eastAsia="Times New Roman" w:hAnsi="Consolas" w:cs="Times New Roman"/>
          <w:lang w:eastAsia="ru-RU"/>
        </w:rPr>
        <w:t xml:space="preserve">0 </w:t>
      </w:r>
      <w:r w:rsidRPr="009D5920">
        <w:rPr>
          <w:rFonts w:ascii="Consolas" w:eastAsia="Times New Roman" w:hAnsi="Consolas" w:cs="Times New Roman"/>
          <w:lang w:val="en-US" w:eastAsia="ru-RU"/>
        </w:rPr>
        <w:t>constant</w:t>
      </w:r>
      <w:r w:rsidRPr="009D5920">
        <w:rPr>
          <w:rFonts w:ascii="Consolas" w:eastAsia="Times New Roman" w:hAnsi="Consolas" w:cs="Times New Roman"/>
          <w:lang w:eastAsia="ru-RU"/>
        </w:rPr>
        <w:t>]  [0</w:t>
      </w:r>
      <w:r w:rsidRPr="009D5920">
        <w:rPr>
          <w:rFonts w:ascii="Consolas" w:eastAsia="Times New Roman" w:hAnsi="Consolas" w:cs="Times New Roman"/>
          <w:lang w:val="en-US" w:eastAsia="ru-RU"/>
        </w:rPr>
        <w:t>x</w:t>
      </w:r>
      <w:r w:rsidRPr="009D5920">
        <w:rPr>
          <w:rFonts w:ascii="Consolas" w:eastAsia="Times New Roman" w:hAnsi="Consolas" w:cs="Times New Roman"/>
          <w:lang w:eastAsia="ru-RU"/>
        </w:rPr>
        <w:t xml:space="preserve">0 </w:t>
      </w:r>
      <w:r w:rsidRPr="009D5920">
        <w:rPr>
          <w:rFonts w:ascii="Consolas" w:eastAsia="Times New Roman" w:hAnsi="Consolas" w:cs="Times New Roman"/>
          <w:lang w:val="en-US" w:eastAsia="ru-RU"/>
        </w:rPr>
        <w:t>constant</w:t>
      </w:r>
      <w:r w:rsidRPr="009D5920">
        <w:rPr>
          <w:rFonts w:ascii="Consolas" w:eastAsia="Times New Roman" w:hAnsi="Consolas" w:cs="Times New Roman"/>
          <w:lang w:eastAsia="ru-RU"/>
        </w:rPr>
        <w:t>]</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404040"/>
          <w:sz w:val="28"/>
          <w:szCs w:val="28"/>
          <w:shd w:val="clear" w:color="auto" w:fill="FFFFFF"/>
          <w:lang w:eastAsia="ru-RU"/>
        </w:rPr>
      </w:pP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shd w:val="clear" w:color="auto" w:fill="FFFFFF"/>
          <w:lang w:eastAsia="ru-RU"/>
        </w:rPr>
      </w:pPr>
      <w:r w:rsidRPr="005E4BA4">
        <w:rPr>
          <w:rFonts w:ascii="Times New Roman" w:eastAsia="Times New Roman" w:hAnsi="Times New Roman" w:cs="Times New Roman"/>
          <w:sz w:val="28"/>
          <w:szCs w:val="28"/>
          <w:shd w:val="clear" w:color="auto" w:fill="FFFFFF"/>
          <w:lang w:eastAsia="ru-RU"/>
        </w:rPr>
        <w:t>Рис. 1.3.6-1 Создание векторов ячеек для хранения данных разных типов</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shd w:val="clear" w:color="auto" w:fill="FFFFFF"/>
          <w:lang w:eastAsia="ru-RU"/>
        </w:rPr>
      </w:pPr>
      <w:r w:rsidRPr="005E4BA4">
        <w:rPr>
          <w:rFonts w:ascii="Times New Roman" w:eastAsia="Times New Roman" w:hAnsi="Times New Roman" w:cs="Times New Roman"/>
          <w:sz w:val="28"/>
          <w:szCs w:val="28"/>
          <w:shd w:val="clear" w:color="auto" w:fill="FFFFFF"/>
          <w:lang w:eastAsia="ru-RU"/>
        </w:rPr>
        <w:t xml:space="preserve">На рис. 1.3.6-1 задан вектор ячеек </w:t>
      </w:r>
      <w:r w:rsidRPr="005E4BA4">
        <w:rPr>
          <w:rFonts w:ascii="Consolas" w:eastAsia="Times New Roman" w:hAnsi="Consolas" w:cs="Times New Roman"/>
          <w:b/>
          <w:lang w:eastAsia="ru-RU"/>
        </w:rPr>
        <w:t>Vcell</w:t>
      </w:r>
      <w:r w:rsidRPr="005E4BA4">
        <w:rPr>
          <w:rFonts w:ascii="Times New Roman" w:eastAsia="Times New Roman" w:hAnsi="Times New Roman" w:cs="Times New Roman"/>
          <w:sz w:val="28"/>
          <w:szCs w:val="28"/>
          <w:shd w:val="clear" w:color="auto" w:fill="FFFFFF"/>
          <w:lang w:eastAsia="ru-RU"/>
        </w:rPr>
        <w:t xml:space="preserve"> с тремя элементами. Первый элемент соответствует структуре, второй – строке, а третий – числу. В этом и заключается особенность организации данных с помощью ячеек: у каждого элемента свой тип данных. </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shd w:val="clear" w:color="auto" w:fill="FFFFFF"/>
          <w:lang w:eastAsia="ru-RU"/>
        </w:rPr>
      </w:pPr>
      <w:r w:rsidRPr="005E4BA4">
        <w:rPr>
          <w:rFonts w:ascii="Times New Roman" w:eastAsia="Times New Roman" w:hAnsi="Times New Roman" w:cs="Times New Roman"/>
          <w:sz w:val="28"/>
          <w:szCs w:val="28"/>
          <w:shd w:val="clear" w:color="auto" w:fill="FFFFFF"/>
          <w:lang w:eastAsia="ru-RU"/>
        </w:rPr>
        <w:t>Для обращения к содержимому той или иной ячейки используются фигурные скобки, внутри которых ставится индекс элемента, с которым предполагается работать. Если же используются круглые скобки, то будет возвращена структура данных вместо отдельных значений. </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shd w:val="clear" w:color="auto" w:fill="FFFFFF"/>
          <w:lang w:eastAsia="ru-RU"/>
        </w:rPr>
      </w:pPr>
      <w:r w:rsidRPr="005E4BA4">
        <w:rPr>
          <w:rFonts w:ascii="Times New Roman" w:eastAsia="Times New Roman" w:hAnsi="Times New Roman" w:cs="Times New Roman"/>
          <w:sz w:val="28"/>
          <w:szCs w:val="28"/>
          <w:shd w:val="clear" w:color="auto" w:fill="FFFFFF"/>
          <w:lang w:eastAsia="ru-RU"/>
        </w:rPr>
        <w:t xml:space="preserve">Для того чтобы задать вектор или матрицу ячеек с пустыми (неопределенными) значениями, используется функция </w:t>
      </w:r>
      <w:r w:rsidRPr="005E4BA4">
        <w:rPr>
          <w:rFonts w:ascii="Consolas" w:eastAsia="Times New Roman" w:hAnsi="Consolas" w:cs="Times New Roman"/>
          <w:b/>
          <w:shd w:val="clear" w:color="auto" w:fill="FFFFFF"/>
          <w:lang w:val="en-US" w:eastAsia="ru-RU"/>
        </w:rPr>
        <w:t>cell</w:t>
      </w:r>
      <w:r w:rsidRPr="005E4BA4">
        <w:rPr>
          <w:rFonts w:ascii="Times New Roman" w:eastAsia="Times New Roman" w:hAnsi="Times New Roman" w:cs="Times New Roman"/>
          <w:sz w:val="28"/>
          <w:szCs w:val="28"/>
          <w:shd w:val="clear" w:color="auto" w:fill="FFFFFF"/>
          <w:lang w:eastAsia="ru-RU"/>
        </w:rPr>
        <w:t>(</w:t>
      </w:r>
      <w:r w:rsidRPr="005E4BA4">
        <w:rPr>
          <w:rFonts w:ascii="Consolas" w:eastAsia="Times New Roman" w:hAnsi="Consolas" w:cs="Times New Roman"/>
          <w:b/>
          <w:sz w:val="20"/>
          <w:lang w:val="en-US" w:eastAsia="ru-RU"/>
        </w:rPr>
        <w:t>VcellArray</w:t>
      </w:r>
      <w:r w:rsidRPr="005E4BA4">
        <w:rPr>
          <w:rFonts w:ascii="Consolas" w:eastAsia="Times New Roman" w:hAnsi="Consolas" w:cs="Times New Roman"/>
          <w:b/>
          <w:shd w:val="clear" w:color="auto" w:fill="FFFFFF"/>
          <w:lang w:eastAsia="ru-RU"/>
        </w:rPr>
        <w:t>=</w:t>
      </w:r>
      <w:r w:rsidRPr="005E4BA4">
        <w:rPr>
          <w:rFonts w:ascii="Consolas" w:eastAsia="Times New Roman" w:hAnsi="Consolas" w:cs="Times New Roman"/>
          <w:b/>
          <w:shd w:val="clear" w:color="auto" w:fill="FFFFFF"/>
          <w:lang w:val="en-US" w:eastAsia="ru-RU"/>
        </w:rPr>
        <w:t>cell</w:t>
      </w:r>
      <w:r w:rsidRPr="005E4BA4">
        <w:rPr>
          <w:rFonts w:ascii="Consolas" w:eastAsia="Times New Roman" w:hAnsi="Consolas" w:cs="Times New Roman"/>
          <w:b/>
          <w:shd w:val="clear" w:color="auto" w:fill="FFFFFF"/>
          <w:lang w:eastAsia="ru-RU"/>
        </w:rPr>
        <w:t>(2,2)</w:t>
      </w:r>
      <w:r w:rsidRPr="005E4BA4">
        <w:rPr>
          <w:rFonts w:ascii="Consolas" w:eastAsia="Times New Roman" w:hAnsi="Consolas" w:cs="Times New Roman"/>
          <w:shd w:val="clear" w:color="auto" w:fill="FFFFFF"/>
          <w:lang w:eastAsia="ru-RU"/>
        </w:rPr>
        <w:t>)</w:t>
      </w:r>
      <w:r w:rsidRPr="005E4BA4">
        <w:rPr>
          <w:rFonts w:ascii="Times New Roman" w:eastAsia="Times New Roman" w:hAnsi="Times New Roman" w:cs="Times New Roman"/>
          <w:sz w:val="28"/>
          <w:szCs w:val="28"/>
          <w:shd w:val="clear" w:color="auto" w:fill="FFFFFF"/>
          <w:lang w:eastAsia="ru-RU"/>
        </w:rPr>
        <w:t xml:space="preserve">. Данную инициализацию целесообразно выполнять, когда нужно определить большой вектор или матрицу ячеек и в цикле задавать их значения. В этом случае </w:t>
      </w:r>
      <w:r w:rsidRPr="005E4BA4">
        <w:rPr>
          <w:rFonts w:ascii="Times New Roman" w:eastAsia="Times New Roman" w:hAnsi="Times New Roman" w:cs="Times New Roman"/>
          <w:bCs/>
          <w:sz w:val="28"/>
          <w:szCs w:val="28"/>
          <w:lang w:eastAsia="ru-RU"/>
        </w:rPr>
        <w:t>Scilab</w:t>
      </w:r>
      <w:r w:rsidRPr="005E4BA4">
        <w:rPr>
          <w:rFonts w:ascii="Times New Roman" w:eastAsia="Times New Roman" w:hAnsi="Times New Roman" w:cs="Times New Roman"/>
          <w:sz w:val="28"/>
          <w:szCs w:val="28"/>
          <w:shd w:val="clear" w:color="auto" w:fill="FFFFFF"/>
          <w:lang w:eastAsia="ru-RU"/>
        </w:rPr>
        <w:t xml:space="preserve"> сразу создает массивы нужных размеров, в результате чего повышается скорость выполнения программ. </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bCs/>
          <w:sz w:val="32"/>
          <w:szCs w:val="32"/>
          <w:lang w:eastAsia="ru-RU"/>
        </w:rPr>
      </w:pPr>
    </w:p>
    <w:p w:rsid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На рис. 1.3.6-2 показано, как извлечь несколько элементов из массива ячеек –  список, разделенный запятыми, учитывая, что массив ячеек </w:t>
      </w:r>
      <w:r w:rsidRPr="005E4BA4">
        <w:rPr>
          <w:rFonts w:ascii="Consolas" w:eastAsia="Times New Roman" w:hAnsi="Consolas" w:cs="Times New Roman"/>
          <w:b/>
          <w:color w:val="404040"/>
          <w:shd w:val="clear" w:color="auto" w:fill="FFFFFF"/>
          <w:lang w:eastAsia="ru-RU"/>
        </w:rPr>
        <w:t>4×6</w:t>
      </w:r>
      <w:r w:rsidRPr="005E4BA4">
        <w:rPr>
          <w:rFonts w:ascii="Times New Roman" w:eastAsia="Times New Roman" w:hAnsi="Times New Roman" w:cs="Times New Roman"/>
          <w:sz w:val="28"/>
          <w:szCs w:val="28"/>
          <w:lang w:eastAsia="ru-RU"/>
        </w:rPr>
        <w:t>.</w:t>
      </w:r>
    </w:p>
    <w:p w:rsidR="0000443D" w:rsidRPr="005E4BA4" w:rsidRDefault="0000443D"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ascii="Times New Roman" w:eastAsia="Times New Roman" w:hAnsi="Times New Roman" w:cs="Times New Roman"/>
          <w:sz w:val="28"/>
          <w:szCs w:val="28"/>
          <w:lang w:eastAsia="ru-RU"/>
        </w:rPr>
      </w:pPr>
    </w:p>
    <w:p w:rsidR="005E4BA4" w:rsidRPr="005E4BA4" w:rsidRDefault="0000446C"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sz w:val="20"/>
          <w:lang w:val="en-US" w:eastAsia="ru-RU"/>
        </w:rPr>
      </w:pPr>
      <w:r>
        <w:object w:dxaOrig="9630" w:dyaOrig="390">
          <v:shape id="_x0000_i1083" type="#_x0000_t75" style="width:460.5pt;height:17.8pt" o:ole="">
            <v:imagedata r:id="rId21" o:title=""/>
          </v:shape>
          <o:OLEObject Type="Embed" ProgID="PBrush" ShapeID="_x0000_i1083" DrawAspect="Content" ObjectID="_1628601864" r:id="rId139"/>
        </w:objec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color w:val="404040"/>
          <w:shd w:val="clear" w:color="auto" w:fill="FFFFFF"/>
          <w:lang w:eastAsia="ru-RU"/>
        </w:rPr>
      </w:pPr>
      <w:r w:rsidRPr="009D5920">
        <w:rPr>
          <w:rFonts w:ascii="Consolas" w:eastAsia="Times New Roman" w:hAnsi="Consolas" w:cs="Times New Roman"/>
          <w:lang w:eastAsia="ru-RU"/>
        </w:rPr>
        <w:t xml:space="preserve">--&gt; // </w:t>
      </w:r>
      <w:r w:rsidRPr="009D5920">
        <w:rPr>
          <w:rFonts w:ascii="Consolas" w:eastAsia="Times New Roman" w:hAnsi="Consolas" w:cs="Times New Roman"/>
          <w:b/>
          <w:i/>
          <w:lang w:eastAsia="ru-RU"/>
        </w:rPr>
        <w:t>Извлечение несколько элементов из массива ячеек</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 xml:space="preserve">--&gt; C = </w:t>
      </w:r>
      <w:r w:rsidRPr="009D5920">
        <w:rPr>
          <w:rFonts w:ascii="Consolas" w:eastAsia="Times New Roman" w:hAnsi="Consolas" w:cs="Times New Roman"/>
          <w:color w:val="404040"/>
          <w:shd w:val="clear" w:color="auto" w:fill="FFFFFF"/>
          <w:lang w:val="en-US" w:eastAsia="ru-RU"/>
        </w:rPr>
        <w:t>cell</w:t>
      </w:r>
      <w:r w:rsidRPr="009D5920">
        <w:rPr>
          <w:rFonts w:ascii="Consolas" w:eastAsia="Times New Roman" w:hAnsi="Consolas" w:cs="Times New Roman"/>
          <w:lang w:val="en-US" w:eastAsia="ru-RU"/>
        </w:rPr>
        <w:t>(4, 6);</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--&gt; for k = 1:24</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&gt;   C{k} = k * 2;</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&gt; end</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bCs/>
          <w:color w:val="222222"/>
          <w:lang w:val="en-US" w:eastAsia="ru-RU"/>
        </w:rPr>
      </w:pPr>
      <w:r w:rsidRPr="009D5920">
        <w:rPr>
          <w:rFonts w:ascii="Consolas" w:eastAsia="Times New Roman" w:hAnsi="Consolas" w:cs="Times New Roman"/>
          <w:bCs/>
          <w:color w:val="222222"/>
          <w:lang w:val="en-US" w:eastAsia="ru-RU"/>
        </w:rPr>
        <w:t>--&gt;</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 xml:space="preserve">C = </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 xml:space="preserve">    [2] [10] [18] [26] [34] [42]</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 xml:space="preserve">    [4] [12] [20] [28] [36] [44]</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 xml:space="preserve">    [6] [14] [22] [30] [38] [46]</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 xml:space="preserve">    [8] [16] [24] [32] [40] [48]</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bCs/>
          <w:color w:val="222222"/>
          <w:lang w:val="en-US" w:eastAsia="ru-RU"/>
        </w:rPr>
        <w:t>--&gt;</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--&gt;</w:t>
      </w:r>
      <w:r w:rsidRPr="009D5920">
        <w:rPr>
          <w:rFonts w:ascii="Consolas" w:eastAsia="Times New Roman" w:hAnsi="Consolas" w:cs="Times New Roman"/>
          <w:lang w:eastAsia="ru-RU"/>
        </w:rPr>
        <w:t>С</w:t>
      </w:r>
      <w:r w:rsidRPr="009D5920">
        <w:rPr>
          <w:rFonts w:ascii="Consolas" w:eastAsia="Times New Roman" w:hAnsi="Consolas" w:cs="Times New Roman"/>
          <w:lang w:val="en-US" w:eastAsia="ru-RU"/>
        </w:rPr>
        <w:t>{:, 5}</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 xml:space="preserve"> ans =</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 xml:space="preserve">    34</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val="en-US" w:eastAsia="ru-RU"/>
        </w:rPr>
      </w:pPr>
      <w:r w:rsidRPr="009D5920">
        <w:rPr>
          <w:rFonts w:ascii="Consolas" w:eastAsia="Times New Roman" w:hAnsi="Consolas" w:cs="Times New Roman"/>
          <w:lang w:val="en-US" w:eastAsia="ru-RU"/>
        </w:rPr>
        <w:t xml:space="preserve"> ans =</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eastAsia="ru-RU"/>
        </w:rPr>
      </w:pPr>
      <w:r w:rsidRPr="009D5920">
        <w:rPr>
          <w:rFonts w:ascii="Consolas" w:eastAsia="Times New Roman" w:hAnsi="Consolas" w:cs="Times New Roman"/>
          <w:lang w:eastAsia="ru-RU"/>
        </w:rPr>
        <w:t>36</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eastAsia="ru-RU"/>
        </w:rPr>
      </w:pPr>
      <w:r w:rsidRPr="009D5920">
        <w:rPr>
          <w:rFonts w:ascii="Consolas" w:eastAsia="Times New Roman" w:hAnsi="Consolas" w:cs="Times New Roman"/>
          <w:lang w:val="en-US" w:eastAsia="ru-RU"/>
        </w:rPr>
        <w:t>ans</w:t>
      </w:r>
      <w:r w:rsidRPr="009D5920">
        <w:rPr>
          <w:rFonts w:ascii="Consolas" w:eastAsia="Times New Roman" w:hAnsi="Consolas" w:cs="Times New Roman"/>
          <w:lang w:eastAsia="ru-RU"/>
        </w:rPr>
        <w:t xml:space="preserve"> =</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eastAsia="ru-RU"/>
        </w:rPr>
      </w:pPr>
      <w:r w:rsidRPr="009D5920">
        <w:rPr>
          <w:rFonts w:ascii="Consolas" w:eastAsia="Times New Roman" w:hAnsi="Consolas" w:cs="Times New Roman"/>
          <w:lang w:eastAsia="ru-RU"/>
        </w:rPr>
        <w:t xml:space="preserve">    38</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eastAsia="ru-RU"/>
        </w:rPr>
      </w:pPr>
      <w:r w:rsidRPr="009D5920">
        <w:rPr>
          <w:rFonts w:ascii="Consolas" w:eastAsia="Times New Roman" w:hAnsi="Consolas" w:cs="Times New Roman"/>
          <w:lang w:val="en-US" w:eastAsia="ru-RU"/>
        </w:rPr>
        <w:t>ans</w:t>
      </w:r>
      <w:r w:rsidRPr="009D5920">
        <w:rPr>
          <w:rFonts w:ascii="Consolas" w:eastAsia="Times New Roman" w:hAnsi="Consolas" w:cs="Times New Roman"/>
          <w:lang w:eastAsia="ru-RU"/>
        </w:rPr>
        <w:t xml:space="preserve"> =</w:t>
      </w:r>
    </w:p>
    <w:p w:rsidR="005E4BA4" w:rsidRPr="009D5920"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lang w:eastAsia="ru-RU"/>
        </w:rPr>
      </w:pPr>
      <w:r w:rsidRPr="009D5920">
        <w:rPr>
          <w:rFonts w:ascii="Consolas" w:eastAsia="Times New Roman" w:hAnsi="Consolas" w:cs="Times New Roman"/>
          <w:lang w:eastAsia="ru-RU"/>
        </w:rPr>
        <w:t xml:space="preserve">    40</w:t>
      </w:r>
    </w:p>
    <w:p w:rsidR="005E4BA4" w:rsidRPr="005E4BA4"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b/>
          <w:lang w:eastAsia="ru-RU"/>
        </w:rPr>
      </w:pPr>
      <w:r w:rsidRPr="005E4BA4">
        <w:rPr>
          <w:rFonts w:ascii="Consolas" w:eastAsia="Times New Roman" w:hAnsi="Consolas" w:cs="Times New Roman"/>
          <w:sz w:val="20"/>
          <w:lang w:eastAsia="ru-RU"/>
        </w:rPr>
        <w:t>--&gt;</w:t>
      </w:r>
      <w:r w:rsidRPr="005E4BA4">
        <w:rPr>
          <w:rFonts w:ascii="Consolas" w:eastAsia="Times New Roman" w:hAnsi="Consolas" w:cs="Times New Roman"/>
          <w:lang w:eastAsia="ru-RU"/>
        </w:rPr>
        <w:t xml:space="preserve">// </w:t>
      </w:r>
      <w:r w:rsidRPr="005E4BA4">
        <w:rPr>
          <w:rFonts w:ascii="Consolas" w:eastAsia="Times New Roman" w:hAnsi="Consolas" w:cs="Times New Roman"/>
          <w:b/>
          <w:i/>
          <w:lang w:eastAsia="ru-RU"/>
        </w:rPr>
        <w:t xml:space="preserve">Это то же самое, что вводить </w:t>
      </w:r>
      <w:r w:rsidRPr="005E4BA4">
        <w:rPr>
          <w:rFonts w:ascii="Consolas" w:eastAsia="Times New Roman" w:hAnsi="Consolas" w:cs="Times New Roman"/>
          <w:b/>
          <w:lang w:eastAsia="ru-RU"/>
        </w:rPr>
        <w:t>С{1,5}, C{2,5}, С{3,5}, C{4,5}</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FF0000"/>
          <w:sz w:val="28"/>
          <w:szCs w:val="28"/>
          <w:lang w:eastAsia="ru-RU"/>
        </w:rPr>
      </w:pPr>
      <w:r w:rsidRPr="005E4BA4">
        <w:rPr>
          <w:rFonts w:ascii="Times New Roman" w:eastAsia="Times New Roman" w:hAnsi="Times New Roman" w:cs="Times New Roman"/>
          <w:sz w:val="28"/>
          <w:szCs w:val="28"/>
          <w:lang w:eastAsia="ru-RU"/>
        </w:rPr>
        <w:t>Рис. 1.3.6-2 Извлечение несколько элементов из массива ячеек</w:t>
      </w:r>
    </w:p>
    <w:p w:rsidR="005E4BA4" w:rsidRPr="005E4BA4" w:rsidRDefault="005E4BA4" w:rsidP="0000446C">
      <w:pPr>
        <w:spacing w:after="0" w:line="240" w:lineRule="auto"/>
        <w:rPr>
          <w:rFonts w:ascii="Times New Roman" w:eastAsia="Times New Roman" w:hAnsi="Times New Roman" w:cs="Times New Roman"/>
          <w:color w:val="FF0000"/>
          <w:sz w:val="24"/>
          <w:szCs w:val="24"/>
          <w:lang w:eastAsia="ru-RU"/>
        </w:rPr>
      </w:pPr>
    </w:p>
    <w:p w:rsidR="005E4BA4" w:rsidRPr="005E4BA4" w:rsidRDefault="005E4BA4" w:rsidP="000044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center"/>
        <w:rPr>
          <w:rFonts w:ascii="Times New Roman" w:eastAsia="Times New Roman" w:hAnsi="Times New Roman" w:cs="Times New Roman"/>
          <w:color w:val="1A1A1A"/>
          <w:sz w:val="28"/>
          <w:szCs w:val="28"/>
          <w:lang w:eastAsia="ru-RU"/>
        </w:rPr>
      </w:pPr>
      <w:r w:rsidRPr="005E4BA4">
        <w:rPr>
          <w:rFonts w:ascii="Times New Roman" w:eastAsia="Times New Roman" w:hAnsi="Times New Roman" w:cs="Times New Roman"/>
          <w:color w:val="1A1A1A"/>
          <w:sz w:val="28"/>
          <w:szCs w:val="28"/>
          <w:lang w:eastAsia="ru-RU"/>
        </w:rPr>
        <w:tab/>
        <w:t>Рассмотрим еще один пример (р</w:t>
      </w:r>
      <w:r w:rsidRPr="005E4BA4">
        <w:rPr>
          <w:rFonts w:ascii="Times New Roman" w:eastAsia="Times New Roman" w:hAnsi="Times New Roman" w:cs="Times New Roman"/>
          <w:sz w:val="28"/>
          <w:szCs w:val="28"/>
          <w:lang w:eastAsia="ru-RU"/>
        </w:rPr>
        <w:t xml:space="preserve">ис. 1.3.6-3), в котором </w:t>
      </w:r>
      <w:r w:rsidRPr="005E4BA4">
        <w:rPr>
          <w:rFonts w:ascii="Times New Roman" w:eastAsia="Times New Roman" w:hAnsi="Times New Roman" w:cs="Times New Roman"/>
          <w:color w:val="1A1A1A"/>
          <w:sz w:val="28"/>
          <w:szCs w:val="28"/>
          <w:lang w:eastAsia="ru-RU"/>
        </w:rPr>
        <w:t xml:space="preserve">показано, как считывать и записывать данные массива ячеек. Для этого создадим массив ячеек </w:t>
      </w:r>
      <w:r w:rsidRPr="005E4BA4">
        <w:rPr>
          <w:rFonts w:ascii="Consolas" w:eastAsia="Times New Roman" w:hAnsi="Consolas" w:cs="Times New Roman"/>
          <w:b/>
          <w:lang w:eastAsia="ru-RU"/>
        </w:rPr>
        <w:t>2×3</w:t>
      </w:r>
      <w:r w:rsidRPr="005E4BA4">
        <w:rPr>
          <w:rFonts w:ascii="Times New Roman" w:eastAsia="Times New Roman" w:hAnsi="Times New Roman" w:cs="Times New Roman"/>
          <w:color w:val="1A1A1A"/>
          <w:sz w:val="28"/>
          <w:szCs w:val="28"/>
          <w:lang w:eastAsia="ru-RU"/>
        </w:rPr>
        <w:t xml:space="preserve"> текстовых и числовых данных.</w:t>
      </w:r>
    </w:p>
    <w:p w:rsidR="005E4BA4" w:rsidRPr="005E4BA4" w:rsidRDefault="005E4BA4" w:rsidP="0000446C">
      <w:pPr>
        <w:spacing w:after="0" w:line="240" w:lineRule="auto"/>
        <w:rPr>
          <w:rFonts w:ascii="Times New Roman" w:eastAsia="Times New Roman" w:hAnsi="Times New Roman" w:cs="Times New Roman"/>
          <w:sz w:val="24"/>
          <w:szCs w:val="24"/>
          <w:lang w:eastAsia="ru-RU"/>
        </w:rPr>
      </w:pPr>
    </w:p>
    <w:p w:rsidR="005E4BA4" w:rsidRPr="005E4BA4" w:rsidRDefault="0000446C"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lang w:val="en-US" w:eastAsia="ru-RU"/>
        </w:rPr>
      </w:pPr>
      <w:r>
        <w:object w:dxaOrig="9630" w:dyaOrig="390">
          <v:shape id="_x0000_i1084" type="#_x0000_t75" style="width:460.5pt;height:17.8pt" o:ole="">
            <v:imagedata r:id="rId21" o:title=""/>
          </v:shape>
          <o:OLEObject Type="Embed" ProgID="PBrush" ShapeID="_x0000_i1084" DrawAspect="Content" ObjectID="_1628601865" r:id="rId140"/>
        </w:objec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A1A1A"/>
          <w:lang w:eastAsia="ru-RU"/>
        </w:rPr>
      </w:pPr>
      <w:r w:rsidRPr="005E4BA4">
        <w:rPr>
          <w:rFonts w:ascii="Consolas" w:eastAsia="Times New Roman" w:hAnsi="Consolas" w:cs="Courier New"/>
          <w:sz w:val="20"/>
          <w:lang w:eastAsia="ru-RU"/>
        </w:rPr>
        <w:t xml:space="preserve">--&gt; // </w:t>
      </w:r>
      <w:r w:rsidRPr="005E4BA4">
        <w:rPr>
          <w:rFonts w:ascii="Courier New" w:eastAsia="Times New Roman" w:hAnsi="Courier New" w:cs="Courier New"/>
          <w:b/>
          <w:i/>
          <w:color w:val="1A1A1A"/>
          <w:sz w:val="28"/>
          <w:szCs w:val="28"/>
          <w:lang w:eastAsia="ru-RU"/>
        </w:rPr>
        <w:t>С</w:t>
      </w:r>
      <w:r w:rsidRPr="005E4BA4">
        <w:rPr>
          <w:rFonts w:ascii="Consolas" w:eastAsia="Times New Roman" w:hAnsi="Consolas" w:cs="Courier New"/>
          <w:b/>
          <w:i/>
          <w:color w:val="1A1A1A"/>
          <w:lang w:eastAsia="ru-RU"/>
        </w:rPr>
        <w:t>читывание и запись данных в массив ячеек и из массива ячее</w:t>
      </w:r>
      <w:r w:rsidRPr="005E4BA4">
        <w:rPr>
          <w:rFonts w:ascii="Consolas" w:eastAsia="Times New Roman" w:hAnsi="Consolas" w:cs="Courier New"/>
          <w:color w:val="1A1A1A"/>
          <w:lang w:eastAsia="ru-RU"/>
        </w:rPr>
        <w:t>к</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lang w:val="en-US" w:eastAsia="ru-RU"/>
        </w:rPr>
      </w:pPr>
      <w:r w:rsidRPr="005E4BA4">
        <w:rPr>
          <w:rFonts w:ascii="Consolas" w:eastAsia="Times New Roman" w:hAnsi="Consolas" w:cs="Courier New"/>
          <w:sz w:val="20"/>
          <w:lang w:val="en-US" w:eastAsia="ru-RU"/>
        </w:rPr>
        <w:t>--&gt;</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A1A1A"/>
          <w:lang w:val="en-US" w:eastAsia="ru-RU"/>
        </w:rPr>
      </w:pPr>
      <w:r w:rsidRPr="005E4BA4">
        <w:rPr>
          <w:rFonts w:ascii="Consolas" w:eastAsia="Times New Roman" w:hAnsi="Consolas" w:cs="Courier New"/>
          <w:color w:val="1A1A1A"/>
          <w:lang w:val="en-US" w:eastAsia="ru-RU"/>
        </w:rPr>
        <w:t>--&gt; C = {'one', 'two', 'three'; 1, 2, 3}</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A1A1A"/>
          <w:lang w:val="en-US" w:eastAsia="ru-RU"/>
        </w:rPr>
      </w:pPr>
      <w:r w:rsidRPr="005E4BA4">
        <w:rPr>
          <w:rFonts w:ascii="Consolas" w:eastAsia="Times New Roman" w:hAnsi="Consolas" w:cs="Courier New"/>
          <w:color w:val="1A1A1A"/>
          <w:lang w:val="en-US" w:eastAsia="ru-RU"/>
        </w:rPr>
        <w:t xml:space="preserve"> C  =</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A1A1A"/>
          <w:lang w:val="en-US" w:eastAsia="ru-RU"/>
        </w:rPr>
      </w:pPr>
      <w:r w:rsidRPr="005E4BA4">
        <w:rPr>
          <w:rFonts w:ascii="Consolas" w:eastAsia="Times New Roman" w:hAnsi="Consolas" w:cs="Courier New"/>
          <w:color w:val="1A1A1A"/>
          <w:lang w:val="en-US" w:eastAsia="ru-RU"/>
        </w:rPr>
        <w:t xml:space="preserve">  [1x1 string  ]  [1x1 string  ]  [1x1 string  ]</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A1A1A"/>
          <w:lang w:val="en-US" w:eastAsia="ru-RU"/>
        </w:rPr>
      </w:pPr>
      <w:r w:rsidRPr="005E4BA4">
        <w:rPr>
          <w:rFonts w:ascii="Consolas" w:eastAsia="Times New Roman" w:hAnsi="Consolas" w:cs="Courier New"/>
          <w:color w:val="1A1A1A"/>
          <w:lang w:val="en-US" w:eastAsia="ru-RU"/>
        </w:rPr>
        <w:t xml:space="preserve">  [1x1 constant]  [1x1 constant]  [1x1 constant]</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A1A1A"/>
          <w:lang w:val="en-US" w:eastAsia="ru-RU"/>
        </w:rPr>
      </w:pPr>
      <w:r w:rsidRPr="005E4BA4">
        <w:rPr>
          <w:rFonts w:ascii="Consolas" w:eastAsia="Times New Roman" w:hAnsi="Consolas" w:cs="Courier New"/>
          <w:bCs/>
          <w:color w:val="222222"/>
          <w:lang w:val="en-US" w:eastAsia="ru-RU"/>
        </w:rPr>
        <w:t>--&gt;</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A1A1A"/>
          <w:lang w:val="en-US" w:eastAsia="ru-RU"/>
        </w:rPr>
      </w:pPr>
      <w:r w:rsidRPr="005E4BA4">
        <w:rPr>
          <w:rFonts w:ascii="Consolas" w:eastAsia="Times New Roman" w:hAnsi="Consolas" w:cs="Courier New"/>
          <w:color w:val="1A1A1A"/>
          <w:lang w:val="en-US" w:eastAsia="ru-RU"/>
        </w:rPr>
        <w:t>--&gt; upLeft = C(1:2, 1:2)</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A1A1A"/>
          <w:lang w:val="en-US" w:eastAsia="ru-RU"/>
        </w:rPr>
      </w:pPr>
      <w:r w:rsidRPr="005E4BA4">
        <w:rPr>
          <w:rFonts w:ascii="Consolas" w:eastAsia="Times New Roman" w:hAnsi="Consolas" w:cs="Courier New"/>
          <w:color w:val="1A1A1A"/>
          <w:lang w:val="en-US" w:eastAsia="ru-RU"/>
        </w:rPr>
        <w:t xml:space="preserve"> upLeft  =</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A1A1A"/>
          <w:lang w:val="en-US" w:eastAsia="ru-RU"/>
        </w:rPr>
      </w:pPr>
      <w:r w:rsidRPr="005E4BA4">
        <w:rPr>
          <w:rFonts w:ascii="Consolas" w:eastAsia="Times New Roman" w:hAnsi="Consolas" w:cs="Courier New"/>
          <w:color w:val="1A1A1A"/>
          <w:lang w:val="en-US" w:eastAsia="ru-RU"/>
        </w:rPr>
        <w:t xml:space="preserve">  [1x1 string  ]  [1x1 string  ]</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A1A1A"/>
          <w:lang w:eastAsia="ru-RU"/>
        </w:rPr>
      </w:pPr>
      <w:r w:rsidRPr="005E4BA4">
        <w:rPr>
          <w:rFonts w:ascii="Consolas" w:eastAsia="Times New Roman" w:hAnsi="Consolas" w:cs="Courier New"/>
          <w:color w:val="1A1A1A"/>
          <w:lang w:eastAsia="ru-RU"/>
        </w:rPr>
        <w:t>[1</w:t>
      </w:r>
      <w:r w:rsidRPr="005E4BA4">
        <w:rPr>
          <w:rFonts w:ascii="Consolas" w:eastAsia="Times New Roman" w:hAnsi="Consolas" w:cs="Courier New"/>
          <w:color w:val="1A1A1A"/>
          <w:lang w:val="en-US" w:eastAsia="ru-RU"/>
        </w:rPr>
        <w:t>x</w:t>
      </w:r>
      <w:r w:rsidRPr="005E4BA4">
        <w:rPr>
          <w:rFonts w:ascii="Consolas" w:eastAsia="Times New Roman" w:hAnsi="Consolas" w:cs="Courier New"/>
          <w:color w:val="1A1A1A"/>
          <w:lang w:eastAsia="ru-RU"/>
        </w:rPr>
        <w:t xml:space="preserve">1 </w:t>
      </w:r>
      <w:r w:rsidRPr="005E4BA4">
        <w:rPr>
          <w:rFonts w:ascii="Consolas" w:eastAsia="Times New Roman" w:hAnsi="Consolas" w:cs="Courier New"/>
          <w:color w:val="1A1A1A"/>
          <w:lang w:val="en-US" w:eastAsia="ru-RU"/>
        </w:rPr>
        <w:t>constant</w:t>
      </w:r>
      <w:r w:rsidRPr="005E4BA4">
        <w:rPr>
          <w:rFonts w:ascii="Consolas" w:eastAsia="Times New Roman" w:hAnsi="Consolas" w:cs="Courier New"/>
          <w:color w:val="1A1A1A"/>
          <w:lang w:eastAsia="ru-RU"/>
        </w:rPr>
        <w:t>]  [1</w:t>
      </w:r>
      <w:r w:rsidRPr="005E4BA4">
        <w:rPr>
          <w:rFonts w:ascii="Consolas" w:eastAsia="Times New Roman" w:hAnsi="Consolas" w:cs="Courier New"/>
          <w:color w:val="1A1A1A"/>
          <w:lang w:val="en-US" w:eastAsia="ru-RU"/>
        </w:rPr>
        <w:t>x</w:t>
      </w:r>
      <w:r w:rsidRPr="005E4BA4">
        <w:rPr>
          <w:rFonts w:ascii="Consolas" w:eastAsia="Times New Roman" w:hAnsi="Consolas" w:cs="Courier New"/>
          <w:color w:val="1A1A1A"/>
          <w:lang w:eastAsia="ru-RU"/>
        </w:rPr>
        <w:t xml:space="preserve">1 </w:t>
      </w:r>
      <w:r w:rsidRPr="005E4BA4">
        <w:rPr>
          <w:rFonts w:ascii="Consolas" w:eastAsia="Times New Roman" w:hAnsi="Consolas" w:cs="Courier New"/>
          <w:color w:val="1A1A1A"/>
          <w:lang w:val="en-US" w:eastAsia="ru-RU"/>
        </w:rPr>
        <w:t>constant</w:t>
      </w:r>
      <w:r w:rsidRPr="005E4BA4">
        <w:rPr>
          <w:rFonts w:ascii="Consolas" w:eastAsia="Times New Roman" w:hAnsi="Consolas" w:cs="Courier New"/>
          <w:color w:val="1A1A1A"/>
          <w:lang w:eastAsia="ru-RU"/>
        </w:rPr>
        <w:t>]</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lang w:eastAsia="ru-RU"/>
        </w:rPr>
      </w:pPr>
      <w:r w:rsidRPr="005E4BA4">
        <w:rPr>
          <w:rFonts w:ascii="Consolas" w:eastAsia="Times New Roman" w:hAnsi="Consolas" w:cs="Courier New"/>
          <w:sz w:val="20"/>
          <w:lang w:eastAsia="ru-RU"/>
        </w:rPr>
        <w:t>--&gt;</w:t>
      </w:r>
    </w:p>
    <w:p w:rsidR="005E4BA4" w:rsidRPr="005E4BA4" w:rsidRDefault="005E4BA4" w:rsidP="0000446C">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rPr>
      </w:pPr>
      <w:r w:rsidRPr="005E4BA4">
        <w:rPr>
          <w:rFonts w:ascii="Consolas" w:eastAsia="Times New Roman" w:hAnsi="Consolas" w:cs="Consolas"/>
          <w:lang w:eastAsia="ru-RU"/>
        </w:rPr>
        <w:t xml:space="preserve">--&gt; // </w:t>
      </w:r>
      <w:r w:rsidRPr="005E4BA4">
        <w:rPr>
          <w:rFonts w:ascii="Consolas" w:eastAsia="Times New Roman" w:hAnsi="Consolas" w:cs="Consolas"/>
          <w:b/>
          <w:i/>
          <w:lang w:eastAsia="ru-RU"/>
        </w:rPr>
        <w:t>Замена значений элементам первой строки</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A1A1A"/>
          <w:lang w:val="en-US" w:eastAsia="ru-RU"/>
        </w:rPr>
      </w:pPr>
      <w:r w:rsidRPr="005E4BA4">
        <w:rPr>
          <w:rFonts w:ascii="Consolas" w:eastAsia="Times New Roman" w:hAnsi="Consolas" w:cs="Courier New"/>
          <w:color w:val="1A1A1A"/>
          <w:lang w:val="en-US" w:eastAsia="ru-RU"/>
        </w:rPr>
        <w:t>--&gt;C(1,1:3) = {'first','second','third'}</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A1A1A"/>
          <w:lang w:val="en-US" w:eastAsia="ru-RU"/>
        </w:rPr>
      </w:pPr>
      <w:r w:rsidRPr="005E4BA4">
        <w:rPr>
          <w:rFonts w:ascii="Consolas" w:eastAsia="Times New Roman" w:hAnsi="Consolas" w:cs="Courier New"/>
          <w:color w:val="1A1A1A"/>
          <w:lang w:val="en-US" w:eastAsia="ru-RU"/>
        </w:rPr>
        <w:t xml:space="preserve"> C  =</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A1A1A"/>
          <w:lang w:val="en-US" w:eastAsia="ru-RU"/>
        </w:rPr>
      </w:pPr>
      <w:r w:rsidRPr="005E4BA4">
        <w:rPr>
          <w:rFonts w:ascii="Consolas" w:eastAsia="Times New Roman" w:hAnsi="Consolas" w:cs="Courier New"/>
          <w:color w:val="1A1A1A"/>
          <w:lang w:val="en-US" w:eastAsia="ru-RU"/>
        </w:rPr>
        <w:t xml:space="preserve">  [1x1 string  ]  [1x1 string  ]  [1x1 string  ]</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A1A1A"/>
          <w:lang w:val="en-US" w:eastAsia="ru-RU"/>
        </w:rPr>
      </w:pPr>
      <w:r w:rsidRPr="005E4BA4">
        <w:rPr>
          <w:rFonts w:ascii="Consolas" w:eastAsia="Times New Roman" w:hAnsi="Consolas" w:cs="Courier New"/>
          <w:color w:val="1A1A1A"/>
          <w:lang w:val="en-US" w:eastAsia="ru-RU"/>
        </w:rPr>
        <w:t xml:space="preserve">  [1x1 constant]  [1x1 constant]  [1x1 constant]</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A1A1A"/>
          <w:lang w:val="en-US" w:eastAsia="ru-RU"/>
        </w:rPr>
      </w:pPr>
      <w:r w:rsidRPr="005E4BA4">
        <w:rPr>
          <w:rFonts w:ascii="Consolas" w:eastAsia="Times New Roman" w:hAnsi="Consolas" w:cs="Courier New"/>
          <w:color w:val="1A1A1A"/>
          <w:lang w:val="en-US" w:eastAsia="ru-RU"/>
        </w:rPr>
        <w:t>--&gt; nicC = C(2,1:3)</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A1A1A"/>
          <w:lang w:val="en-US" w:eastAsia="ru-RU"/>
        </w:rPr>
      </w:pPr>
      <w:r w:rsidRPr="005E4BA4">
        <w:rPr>
          <w:rFonts w:ascii="Consolas" w:eastAsia="Times New Roman" w:hAnsi="Consolas" w:cs="Courier New"/>
          <w:color w:val="1A1A1A"/>
          <w:lang w:val="en-US" w:eastAsia="ru-RU"/>
        </w:rPr>
        <w:t xml:space="preserve"> nicC  =</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A1A1A"/>
          <w:lang w:val="en-US" w:eastAsia="ru-RU"/>
        </w:rPr>
      </w:pPr>
      <w:r w:rsidRPr="005E4BA4">
        <w:rPr>
          <w:rFonts w:ascii="Consolas" w:eastAsia="Times New Roman" w:hAnsi="Consolas" w:cs="Courier New"/>
          <w:color w:val="1A1A1A"/>
          <w:lang w:val="en-US" w:eastAsia="ru-RU"/>
        </w:rPr>
        <w:t xml:space="preserve">  [1x1 constant]  [1x1 constant]  [1x1 constant]</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lang w:eastAsia="ru-RU"/>
        </w:rPr>
      </w:pPr>
      <w:r w:rsidRPr="005E4BA4">
        <w:rPr>
          <w:rFonts w:ascii="Consolas" w:eastAsia="Times New Roman" w:hAnsi="Consolas" w:cs="Courier New"/>
          <w:sz w:val="20"/>
          <w:lang w:eastAsia="ru-RU"/>
        </w:rPr>
        <w:t>--&gt;</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i/>
          <w:color w:val="1A1A1A"/>
          <w:lang w:eastAsia="ru-RU"/>
        </w:rPr>
      </w:pPr>
      <w:r w:rsidRPr="005E4BA4">
        <w:rPr>
          <w:rFonts w:ascii="Consolas" w:eastAsia="Times New Roman" w:hAnsi="Consolas" w:cs="Courier New"/>
          <w:color w:val="1A1A1A"/>
          <w:lang w:eastAsia="ru-RU"/>
        </w:rPr>
        <w:t xml:space="preserve">--&gt; // </w:t>
      </w:r>
      <w:r w:rsidRPr="005E4BA4">
        <w:rPr>
          <w:rFonts w:ascii="Consolas" w:eastAsia="Times New Roman" w:hAnsi="Consolas" w:cs="Courier New"/>
          <w:b/>
          <w:i/>
          <w:color w:val="1A1A1A"/>
          <w:lang w:eastAsia="ru-RU"/>
        </w:rPr>
        <w:t>Преобразование массива ячеек в вектор</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A1A1A"/>
          <w:lang w:eastAsia="ru-RU"/>
        </w:rPr>
      </w:pPr>
      <w:r w:rsidRPr="005E4BA4">
        <w:rPr>
          <w:rFonts w:ascii="Consolas" w:eastAsia="Times New Roman" w:hAnsi="Consolas" w:cs="Courier New"/>
          <w:color w:val="1A1A1A"/>
          <w:lang w:eastAsia="ru-RU"/>
        </w:rPr>
        <w:t>--&gt;</w:t>
      </w:r>
      <w:r w:rsidRPr="005E4BA4">
        <w:rPr>
          <w:rFonts w:ascii="Consolas" w:eastAsia="Times New Roman" w:hAnsi="Consolas" w:cs="Courier New"/>
          <w:color w:val="1A1A1A"/>
          <w:lang w:val="en-US" w:eastAsia="ru-RU"/>
        </w:rPr>
        <w:t>nicV</w:t>
      </w:r>
      <w:r w:rsidRPr="005E4BA4">
        <w:rPr>
          <w:rFonts w:ascii="Consolas" w:eastAsia="Times New Roman" w:hAnsi="Consolas" w:cs="Courier New"/>
          <w:color w:val="1A1A1A"/>
          <w:lang w:eastAsia="ru-RU"/>
        </w:rPr>
        <w:t xml:space="preserve"> = </w:t>
      </w:r>
      <w:r w:rsidRPr="005E4BA4">
        <w:rPr>
          <w:rFonts w:ascii="Consolas" w:eastAsia="Times New Roman" w:hAnsi="Consolas" w:cs="Courier New"/>
          <w:color w:val="1A1A1A"/>
          <w:lang w:val="en-US" w:eastAsia="ru-RU"/>
        </w:rPr>
        <w:t>cell</w:t>
      </w:r>
      <w:r w:rsidRPr="005E4BA4">
        <w:rPr>
          <w:rFonts w:ascii="Consolas" w:eastAsia="Times New Roman" w:hAnsi="Consolas" w:cs="Courier New"/>
          <w:color w:val="1A1A1A"/>
          <w:lang w:eastAsia="ru-RU"/>
        </w:rPr>
        <w:t>2</w:t>
      </w:r>
      <w:r w:rsidRPr="005E4BA4">
        <w:rPr>
          <w:rFonts w:ascii="Consolas" w:eastAsia="Times New Roman" w:hAnsi="Consolas" w:cs="Courier New"/>
          <w:color w:val="1A1A1A"/>
          <w:lang w:val="en-US" w:eastAsia="ru-RU"/>
        </w:rPr>
        <w:t>mat</w:t>
      </w:r>
      <w:r w:rsidRPr="005E4BA4">
        <w:rPr>
          <w:rFonts w:ascii="Consolas" w:eastAsia="Times New Roman" w:hAnsi="Consolas" w:cs="Courier New"/>
          <w:color w:val="1A1A1A"/>
          <w:lang w:eastAsia="ru-RU"/>
        </w:rPr>
        <w:t>(</w:t>
      </w:r>
      <w:r w:rsidRPr="005E4BA4">
        <w:rPr>
          <w:rFonts w:ascii="Consolas" w:eastAsia="Times New Roman" w:hAnsi="Consolas" w:cs="Courier New"/>
          <w:color w:val="1A1A1A"/>
          <w:lang w:val="en-US" w:eastAsia="ru-RU"/>
        </w:rPr>
        <w:t>nicC</w:t>
      </w:r>
      <w:r w:rsidRPr="005E4BA4">
        <w:rPr>
          <w:rFonts w:ascii="Consolas" w:eastAsia="Times New Roman" w:hAnsi="Consolas" w:cs="Courier New"/>
          <w:color w:val="1A1A1A"/>
          <w:lang w:eastAsia="ru-RU"/>
        </w:rPr>
        <w:t>)</w:t>
      </w:r>
    </w:p>
    <w:p w:rsidR="005E4BA4" w:rsidRPr="005E4BA4" w:rsidRDefault="005E4BA4"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A1A1A"/>
          <w:lang w:eastAsia="ru-RU"/>
        </w:rPr>
      </w:pPr>
      <w:r w:rsidRPr="005E4BA4">
        <w:rPr>
          <w:rFonts w:ascii="Consolas" w:eastAsia="Times New Roman" w:hAnsi="Consolas" w:cs="Courier New"/>
          <w:color w:val="1A1A1A"/>
          <w:lang w:eastAsia="ru-RU"/>
        </w:rPr>
        <w:t xml:space="preserve">  1.   2.   3.</w:t>
      </w:r>
    </w:p>
    <w:p w:rsidR="009D5920" w:rsidRDefault="009D5920"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Рис. 1.3.6-3 Считывание и запись данных в массив ячеек </w:t>
      </w:r>
      <w:r w:rsidRPr="005E4BA4">
        <w:rPr>
          <w:rFonts w:ascii="Times New Roman" w:eastAsia="Times New Roman" w:hAnsi="Times New Roman" w:cs="Times New Roman"/>
          <w:sz w:val="28"/>
          <w:szCs w:val="28"/>
          <w:lang w:eastAsia="ru-RU"/>
        </w:rPr>
        <w:br/>
        <w:t>и из массива ячеек</w:t>
      </w:r>
    </w:p>
    <w:p w:rsidR="00A31D3C" w:rsidRPr="005E4BA4" w:rsidRDefault="00A31D3C"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eastAsia="Times New Roman" w:hAnsi="Times New Roman" w:cs="Times New Roman"/>
          <w:sz w:val="28"/>
          <w:szCs w:val="28"/>
          <w:lang w:eastAsia="ru-RU"/>
        </w:rPr>
      </w:pP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Существует два способа ссылки на элементы массива ячеек. Можно заключить индексы в круглые скобки </w:t>
      </w:r>
      <w:r w:rsidRPr="005E4BA4">
        <w:rPr>
          <w:rFonts w:ascii="Consolas" w:eastAsia="Times New Roman" w:hAnsi="Consolas" w:cs="Courier New"/>
          <w:b/>
          <w:lang w:eastAsia="ru-RU"/>
        </w:rPr>
        <w:t xml:space="preserve">() </w:t>
      </w:r>
      <w:r w:rsidRPr="005E4BA4">
        <w:rPr>
          <w:rFonts w:ascii="Times New Roman" w:eastAsia="Times New Roman" w:hAnsi="Times New Roman" w:cs="Times New Roman"/>
          <w:sz w:val="28"/>
          <w:szCs w:val="28"/>
          <w:lang w:eastAsia="ru-RU"/>
        </w:rPr>
        <w:t>и обращаться к массиву ячеек, например, для того, чтобы определить подмножество массива. Также можно заключить индексы в фигурные скобки </w:t>
      </w:r>
      <w:r w:rsidRPr="005E4BA4">
        <w:rPr>
          <w:rFonts w:ascii="Consolas" w:eastAsia="Times New Roman" w:hAnsi="Consolas" w:cs="Courier New"/>
          <w:b/>
          <w:lang w:eastAsia="ru-RU"/>
        </w:rPr>
        <w:t>{}</w:t>
      </w:r>
      <w:r w:rsidRPr="005E4BA4">
        <w:rPr>
          <w:rFonts w:ascii="Times New Roman" w:eastAsia="Times New Roman" w:hAnsi="Times New Roman" w:cs="Times New Roman"/>
          <w:sz w:val="28"/>
          <w:szCs w:val="28"/>
          <w:lang w:eastAsia="ru-RU"/>
        </w:rPr>
        <w:t>, и сослаться на элементы данных (текст, числа или другие данные) в отдельных ячейках.</w:t>
      </w: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Индексы массива ячеек в круглых скобках относятся к наборам ячеек. Например, круглые скобки используются, чтобы создать массив ячейки </w:t>
      </w:r>
      <w:r w:rsidRPr="005E4BA4">
        <w:rPr>
          <w:rFonts w:ascii="Consolas" w:eastAsia="Times New Roman" w:hAnsi="Consolas" w:cs="Courier New"/>
          <w:b/>
          <w:i/>
          <w:lang w:eastAsia="ru-RU"/>
        </w:rPr>
        <w:t>2×2</w:t>
      </w:r>
      <w:r w:rsidRPr="005E4BA4">
        <w:rPr>
          <w:rFonts w:ascii="Times New Roman" w:eastAsia="Times New Roman" w:hAnsi="Times New Roman" w:cs="Times New Roman"/>
          <w:sz w:val="28"/>
          <w:szCs w:val="28"/>
          <w:lang w:eastAsia="ru-RU"/>
        </w:rPr>
        <w:t>, который является подмножеством </w:t>
      </w:r>
      <w:r w:rsidRPr="005E4BA4">
        <w:rPr>
          <w:rFonts w:ascii="Consolas" w:eastAsia="Times New Roman" w:hAnsi="Consolas" w:cs="Courier New"/>
          <w:b/>
          <w:lang w:eastAsia="ru-RU"/>
        </w:rPr>
        <w:t>C</w:t>
      </w:r>
      <w:r w:rsidRPr="005E4BA4">
        <w:rPr>
          <w:rFonts w:ascii="Times New Roman" w:eastAsia="Times New Roman" w:hAnsi="Times New Roman" w:cs="Times New Roman"/>
          <w:sz w:val="28"/>
          <w:szCs w:val="28"/>
          <w:lang w:eastAsia="ru-RU"/>
        </w:rPr>
        <w:t>.</w:t>
      </w:r>
    </w:p>
    <w:p w:rsid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Обновление набора ячеек выполняется их заменой с тем же числом ячеек. Например, чтобы заменить ячейки в первой строке </w:t>
      </w:r>
      <w:r w:rsidRPr="005E4BA4">
        <w:rPr>
          <w:rFonts w:ascii="Consolas" w:eastAsia="Times New Roman" w:hAnsi="Consolas" w:cs="Courier New"/>
          <w:b/>
          <w:lang w:eastAsia="ru-RU"/>
        </w:rPr>
        <w:t>C</w:t>
      </w:r>
      <w:r w:rsidRPr="005E4BA4">
        <w:rPr>
          <w:rFonts w:ascii="Times New Roman" w:eastAsia="Times New Roman" w:hAnsi="Times New Roman" w:cs="Times New Roman"/>
          <w:sz w:val="28"/>
          <w:szCs w:val="28"/>
          <w:lang w:eastAsia="ru-RU"/>
        </w:rPr>
        <w:t> используется эквивалент массив ячеек размера (</w:t>
      </w:r>
      <w:r w:rsidRPr="005E4BA4">
        <w:rPr>
          <w:rFonts w:ascii="Consolas" w:eastAsia="Times New Roman" w:hAnsi="Consolas" w:cs="Courier New"/>
          <w:b/>
          <w:lang w:eastAsia="ru-RU"/>
        </w:rPr>
        <w:t>1×3</w:t>
      </w:r>
      <w:r w:rsidRPr="005E4BA4">
        <w:rPr>
          <w:rFonts w:ascii="Times New Roman" w:eastAsia="Times New Roman" w:hAnsi="Times New Roman" w:cs="Times New Roman"/>
          <w:sz w:val="28"/>
          <w:szCs w:val="28"/>
          <w:lang w:eastAsia="ru-RU"/>
        </w:rPr>
        <w:t xml:space="preserve">). Чтобы заменить содержимое ячейки, аналогично можно индексировать и с использованием фигурных скобок </w:t>
      </w:r>
      <w:r w:rsidRPr="005E4BA4">
        <w:rPr>
          <w:rFonts w:ascii="Times New Roman" w:eastAsia="Times New Roman" w:hAnsi="Times New Roman" w:cs="Times New Roman"/>
          <w:sz w:val="28"/>
          <w:szCs w:val="28"/>
          <w:lang w:eastAsia="ru-RU"/>
        </w:rPr>
        <w:br/>
        <w:t>(рис. 1.3.6-4).</w:t>
      </w:r>
    </w:p>
    <w:p w:rsidR="005E4BA4" w:rsidRPr="005E4BA4" w:rsidRDefault="005E4BA4" w:rsidP="0000446C">
      <w:pPr>
        <w:spacing w:after="0" w:line="240" w:lineRule="auto"/>
        <w:jc w:val="both"/>
        <w:rPr>
          <w:rFonts w:ascii="Times New Roman" w:eastAsia="Times New Roman" w:hAnsi="Times New Roman" w:cs="Times New Roman"/>
          <w:sz w:val="24"/>
          <w:szCs w:val="24"/>
          <w:lang w:eastAsia="ru-RU"/>
        </w:rPr>
      </w:pPr>
    </w:p>
    <w:p w:rsidR="005E4BA4" w:rsidRPr="005E4BA4" w:rsidRDefault="0000446C"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Times New Roman"/>
          <w:sz w:val="20"/>
          <w:lang w:val="en-US" w:eastAsia="ru-RU"/>
        </w:rPr>
      </w:pPr>
      <w:r>
        <w:object w:dxaOrig="9630" w:dyaOrig="390">
          <v:shape id="_x0000_i1085" type="#_x0000_t75" style="width:460.5pt;height:17.8pt" o:ole="">
            <v:imagedata r:id="rId21" o:title=""/>
          </v:shape>
          <o:OLEObject Type="Embed" ProgID="PBrush" ShapeID="_x0000_i1085" DrawAspect="Content" ObjectID="_1628601866" r:id="rId141"/>
        </w:object>
      </w:r>
    </w:p>
    <w:p w:rsidR="005E4BA4" w:rsidRPr="005E4BA4"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eastAsia="ru-RU"/>
        </w:rPr>
      </w:pPr>
      <w:r w:rsidRPr="005E4BA4">
        <w:rPr>
          <w:rFonts w:ascii="Consolas" w:eastAsia="Times New Roman" w:hAnsi="Consolas" w:cs="Times New Roman"/>
          <w:lang w:eastAsia="ru-RU"/>
        </w:rPr>
        <w:t xml:space="preserve">--&gt; // </w:t>
      </w:r>
      <w:r w:rsidRPr="005E4BA4">
        <w:rPr>
          <w:rFonts w:ascii="Consolas" w:eastAsia="Times New Roman" w:hAnsi="Consolas" w:cs="Times New Roman"/>
          <w:b/>
          <w:i/>
          <w:lang w:eastAsia="ru-RU"/>
        </w:rPr>
        <w:t>Индексирование с использованием фигурных скобок</w:t>
      </w:r>
    </w:p>
    <w:p w:rsidR="005E4BA4" w:rsidRPr="005E4BA4" w:rsidRDefault="005E4BA4" w:rsidP="00A31D3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404040"/>
          <w:shd w:val="clear" w:color="auto" w:fill="FFFFFF"/>
          <w:lang w:eastAsia="ru-RU"/>
        </w:rPr>
      </w:pPr>
      <w:r w:rsidRPr="005E4BA4">
        <w:rPr>
          <w:rFonts w:ascii="Consolas" w:eastAsia="Times New Roman" w:hAnsi="Consolas" w:cs="Times New Roman"/>
          <w:lang w:eastAsia="ru-RU"/>
        </w:rPr>
        <w:t>--&gt;</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--&gt; last = C{2, 3}</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last  = </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3.</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--&gt; C{2, 3} = 300</w:t>
      </w:r>
      <w:r w:rsidRPr="005E4BA4">
        <w:rPr>
          <w:rFonts w:ascii="Consolas" w:eastAsia="Times New Roman" w:hAnsi="Consolas" w:cs="Times New Roman"/>
          <w:sz w:val="24"/>
          <w:szCs w:val="24"/>
          <w:lang w:val="en-US" w:eastAsia="ru-RU"/>
        </w:rPr>
        <w:t>;</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--&gt; C{2, 3}</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ans  =</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300.</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--&gt; las = C{1:2, 1:2}</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las  = </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las(1)</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first</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las(2)</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1.</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las(3)</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second</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5E4BA4">
        <w:rPr>
          <w:rFonts w:ascii="Consolas" w:eastAsia="Times New Roman" w:hAnsi="Consolas" w:cs="Times New Roman"/>
          <w:lang w:val="en-US" w:eastAsia="ru-RU"/>
        </w:rPr>
        <w:t xml:space="preserve">       las(4)</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5E4BA4">
        <w:rPr>
          <w:rFonts w:ascii="Consolas" w:eastAsia="Times New Roman" w:hAnsi="Consolas" w:cs="Times New Roman"/>
          <w:lang w:eastAsia="ru-RU"/>
        </w:rPr>
        <w:t>2.</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sz w:val="24"/>
          <w:szCs w:val="24"/>
          <w:lang w:eastAsia="ru-RU"/>
        </w:rPr>
      </w:pP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sz w:val="24"/>
          <w:szCs w:val="24"/>
          <w:lang w:eastAsia="ru-RU"/>
        </w:rPr>
      </w:pPr>
      <w:r w:rsidRPr="005E4BA4">
        <w:rPr>
          <w:rFonts w:ascii="Consolas" w:eastAsia="Times New Roman" w:hAnsi="Consolas" w:cs="Times New Roman"/>
          <w:sz w:val="24"/>
          <w:szCs w:val="24"/>
          <w:lang w:eastAsia="ru-RU"/>
        </w:rPr>
        <w:t>--&gt;</w:t>
      </w:r>
      <w:r w:rsidRPr="005E4BA4">
        <w:rPr>
          <w:rFonts w:ascii="Consolas" w:eastAsia="Times New Roman" w:hAnsi="Consolas" w:cs="Times New Roman"/>
          <w:sz w:val="24"/>
          <w:szCs w:val="24"/>
          <w:lang w:val="en-US" w:eastAsia="ru-RU"/>
        </w:rPr>
        <w:t>las</w:t>
      </w:r>
      <w:r w:rsidRPr="005E4BA4">
        <w:rPr>
          <w:rFonts w:ascii="Consolas" w:eastAsia="Times New Roman" w:hAnsi="Consolas" w:cs="Times New Roman"/>
          <w:sz w:val="24"/>
          <w:szCs w:val="24"/>
          <w:lang w:eastAsia="ru-RU"/>
        </w:rPr>
        <w:t>(1)</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sz w:val="24"/>
          <w:szCs w:val="24"/>
          <w:lang w:eastAsia="ru-RU"/>
        </w:rPr>
      </w:pPr>
      <w:r w:rsidRPr="005E4BA4">
        <w:rPr>
          <w:rFonts w:ascii="Consolas" w:eastAsia="Times New Roman" w:hAnsi="Consolas" w:cs="Times New Roman"/>
          <w:sz w:val="24"/>
          <w:szCs w:val="24"/>
          <w:lang w:val="en-US" w:eastAsia="ru-RU"/>
        </w:rPr>
        <w:t>ans</w:t>
      </w:r>
      <w:r w:rsidRPr="005E4BA4">
        <w:rPr>
          <w:rFonts w:ascii="Consolas" w:eastAsia="Times New Roman" w:hAnsi="Consolas" w:cs="Times New Roman"/>
          <w:sz w:val="24"/>
          <w:szCs w:val="24"/>
          <w:lang w:eastAsia="ru-RU"/>
        </w:rPr>
        <w:t xml:space="preserve">  =</w:t>
      </w:r>
    </w:p>
    <w:p w:rsidR="005E4BA4" w:rsidRPr="005E4BA4" w:rsidRDefault="005E4BA4" w:rsidP="00A31D3C">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iCs/>
          <w:color w:val="FF0000"/>
          <w:sz w:val="28"/>
          <w:szCs w:val="28"/>
          <w:shd w:val="clear" w:color="auto" w:fill="FFFFFF"/>
        </w:rPr>
      </w:pPr>
      <w:r w:rsidRPr="005E4BA4">
        <w:rPr>
          <w:rFonts w:ascii="Consolas" w:eastAsia="Times New Roman" w:hAnsi="Consolas" w:cs="Times New Roman"/>
          <w:sz w:val="24"/>
          <w:szCs w:val="24"/>
          <w:lang w:val="en-US" w:eastAsia="ru-RU"/>
        </w:rPr>
        <w:t>first</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Cs/>
          <w:color w:val="FF0000"/>
          <w:sz w:val="28"/>
          <w:szCs w:val="28"/>
          <w:shd w:val="clear" w:color="auto" w:fill="FFFFFF"/>
        </w:rPr>
      </w:pP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5E4BA4">
        <w:rPr>
          <w:rFonts w:ascii="Times New Roman" w:eastAsia="Times New Roman" w:hAnsi="Times New Roman" w:cs="Times New Roman"/>
          <w:iCs/>
          <w:sz w:val="28"/>
          <w:szCs w:val="28"/>
          <w:shd w:val="clear" w:color="auto" w:fill="FFFFFF"/>
        </w:rPr>
        <w:t xml:space="preserve">Рис. </w:t>
      </w:r>
      <w:r w:rsidRPr="005E4BA4">
        <w:rPr>
          <w:rFonts w:ascii="Times New Roman" w:eastAsia="Times New Roman" w:hAnsi="Times New Roman" w:cs="Times New Roman"/>
          <w:sz w:val="28"/>
          <w:szCs w:val="28"/>
          <w:lang w:eastAsia="ru-RU"/>
        </w:rPr>
        <w:t>1.3.6-4 Индексирование с использованием фигурных скобок</w:t>
      </w:r>
    </w:p>
    <w:p w:rsidR="005E4BA4" w:rsidRPr="005E4BA4" w:rsidRDefault="005E4BA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Если элементы в массиве содержат числовые данные, можно преобразовать ячейки в числовом массиве, используя функцию </w:t>
      </w:r>
      <w:r w:rsidRPr="005E4BA4">
        <w:rPr>
          <w:rFonts w:ascii="Consolas" w:eastAsia="Times New Roman" w:hAnsi="Consolas" w:cs="Courier New"/>
          <w:b/>
          <w:lang w:eastAsia="ru-RU"/>
        </w:rPr>
        <w:t>cell2mat</w:t>
      </w:r>
      <w:r w:rsidRPr="005E4BA4">
        <w:rPr>
          <w:rFonts w:ascii="Times New Roman" w:eastAsia="Times New Roman" w:hAnsi="Times New Roman" w:cs="Times New Roman"/>
          <w:sz w:val="28"/>
          <w:szCs w:val="28"/>
          <w:lang w:eastAsia="ru-RU"/>
        </w:rPr>
        <w:t>.</w:t>
      </w: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Доступ к содержимому ячеек (число, текст или другие данные в ячейках) производится путем индексации с использованием фигурных скобок. Например, для доступа к содержимому последней ячейки </w:t>
      </w:r>
      <w:r w:rsidRPr="005E4BA4">
        <w:rPr>
          <w:rFonts w:ascii="Consolas" w:eastAsia="Times New Roman" w:hAnsi="Consolas" w:cs="Courier New"/>
          <w:b/>
          <w:i/>
          <w:sz w:val="20"/>
          <w:szCs w:val="20"/>
          <w:lang w:eastAsia="ru-RU"/>
        </w:rPr>
        <w:t>C</w:t>
      </w:r>
      <w:r w:rsidRPr="005E4BA4">
        <w:rPr>
          <w:rFonts w:ascii="Times New Roman" w:eastAsia="Times New Roman" w:hAnsi="Times New Roman" w:cs="Times New Roman"/>
          <w:sz w:val="28"/>
          <w:szCs w:val="28"/>
          <w:lang w:eastAsia="ru-RU"/>
        </w:rPr>
        <w:t>, используйте фигурные скобки.</w:t>
      </w:r>
    </w:p>
    <w:p w:rsidR="005E4BA4" w:rsidRPr="005E4BA4" w:rsidRDefault="005E4BA4" w:rsidP="0000446C">
      <w:pPr>
        <w:keepNext/>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Можно получить доступ к содержимому нескольких ячеек путем индексации с фигурными скобками. </w:t>
      </w:r>
    </w:p>
    <w:p w:rsidR="005E4BA4" w:rsidRPr="005E4BA4" w:rsidRDefault="005E4BA4" w:rsidP="0000446C">
      <w:pPr>
        <w:spacing w:after="0" w:line="240" w:lineRule="auto"/>
        <w:rPr>
          <w:rFonts w:ascii="Times New Roman" w:eastAsia="Times New Roman" w:hAnsi="Times New Roman" w:cs="Times New Roman"/>
          <w:sz w:val="24"/>
          <w:szCs w:val="24"/>
          <w:lang w:eastAsia="ru-RU"/>
        </w:rPr>
      </w:pPr>
    </w:p>
    <w:p w:rsidR="005E4BA4" w:rsidRPr="005E4BA4" w:rsidRDefault="005E4BA4" w:rsidP="0000446C">
      <w:pPr>
        <w:spacing w:after="0" w:line="240" w:lineRule="auto"/>
        <w:rPr>
          <w:rFonts w:ascii="Times New Roman" w:eastAsia="Times New Roman" w:hAnsi="Times New Roman" w:cs="Times New Roman"/>
          <w:sz w:val="24"/>
          <w:szCs w:val="24"/>
          <w:lang w:eastAsia="ru-RU"/>
        </w:rPr>
      </w:pPr>
    </w:p>
    <w:p w:rsidR="005E4BA4" w:rsidRPr="005E4BA4" w:rsidRDefault="005E4BA4" w:rsidP="0000446C">
      <w:pPr>
        <w:keepNext/>
        <w:keepLines/>
        <w:numPr>
          <w:ilvl w:val="2"/>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center"/>
        <w:outlineLvl w:val="2"/>
        <w:rPr>
          <w:rFonts w:ascii="Times New Roman" w:eastAsia="Times New Roman" w:hAnsi="Times New Roman" w:cs="Times New Roman"/>
          <w:b/>
          <w:bCs/>
          <w:iCs/>
          <w:sz w:val="40"/>
          <w:szCs w:val="40"/>
          <w:lang w:eastAsia="ru-RU"/>
        </w:rPr>
      </w:pPr>
      <w:bookmarkStart w:id="326" w:name="_Toc1419558"/>
      <w:bookmarkStart w:id="327" w:name="_Toc2452248"/>
      <w:bookmarkStart w:id="328" w:name="_Toc6684344"/>
      <w:bookmarkStart w:id="329" w:name="_Toc6900177"/>
      <w:r w:rsidRPr="005E4BA4">
        <w:rPr>
          <w:rFonts w:ascii="Times New Roman" w:eastAsia="Times New Roman" w:hAnsi="Times New Roman" w:cs="Times New Roman"/>
          <w:b/>
          <w:bCs/>
          <w:iCs/>
          <w:sz w:val="40"/>
          <w:szCs w:val="40"/>
          <w:lang w:eastAsia="ru-RU"/>
        </w:rPr>
        <w:t>Контрольные вопросы</w:t>
      </w:r>
      <w:bookmarkEnd w:id="326"/>
      <w:bookmarkEnd w:id="327"/>
      <w:bookmarkEnd w:id="328"/>
      <w:bookmarkEnd w:id="329"/>
    </w:p>
    <w:p w:rsidR="005E4BA4" w:rsidRPr="005E4BA4" w:rsidRDefault="005E4BA4" w:rsidP="0000446C">
      <w:pPr>
        <w:spacing w:after="0" w:line="240" w:lineRule="auto"/>
        <w:ind w:left="927"/>
        <w:rPr>
          <w:rFonts w:ascii="Times New Roman" w:eastAsia="Times New Roman" w:hAnsi="Times New Roman" w:cs="Times New Roman"/>
          <w:b/>
          <w:i/>
          <w:iCs/>
          <w:color w:val="2E74B5"/>
          <w:sz w:val="28"/>
          <w:szCs w:val="28"/>
          <w:lang w:eastAsia="ru-RU"/>
        </w:rPr>
      </w:pPr>
    </w:p>
    <w:p w:rsidR="005E4BA4" w:rsidRPr="005E4BA4" w:rsidRDefault="005E4BA4" w:rsidP="0000446C">
      <w:pPr>
        <w:numPr>
          <w:ilvl w:val="0"/>
          <w:numId w:val="46"/>
        </w:numPr>
        <w:spacing w:after="0" w:line="240" w:lineRule="auto"/>
        <w:ind w:hanging="578"/>
        <w:contextualSpacing/>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Какие способы создания векторов и матриц реализованы в </w:t>
      </w:r>
      <w:r w:rsidRPr="005E4BA4">
        <w:rPr>
          <w:rFonts w:ascii="Times New Roman" w:eastAsia="Times New Roman" w:hAnsi="Times New Roman" w:cs="Times New Roman"/>
          <w:sz w:val="28"/>
          <w:szCs w:val="28"/>
          <w:lang w:val="en-US" w:eastAsia="ru-RU"/>
        </w:rPr>
        <w:t>Scilab</w:t>
      </w:r>
      <w:r w:rsidRPr="005E4BA4">
        <w:rPr>
          <w:rFonts w:ascii="Times New Roman" w:eastAsia="Times New Roman" w:hAnsi="Times New Roman" w:cs="Times New Roman"/>
          <w:sz w:val="28"/>
          <w:szCs w:val="28"/>
          <w:lang w:eastAsia="ru-RU"/>
        </w:rPr>
        <w:t>?</w:t>
      </w:r>
    </w:p>
    <w:p w:rsidR="005E4BA4" w:rsidRPr="005E4BA4" w:rsidRDefault="005E4BA4" w:rsidP="0000446C">
      <w:pPr>
        <w:numPr>
          <w:ilvl w:val="0"/>
          <w:numId w:val="46"/>
        </w:numPr>
        <w:spacing w:after="0" w:line="240" w:lineRule="auto"/>
        <w:ind w:hanging="578"/>
        <w:contextualSpacing/>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Каким образом создается вектор с постоянным шагом?</w:t>
      </w:r>
    </w:p>
    <w:p w:rsidR="005E4BA4" w:rsidRPr="005E4BA4" w:rsidRDefault="005E4BA4" w:rsidP="0000446C">
      <w:pPr>
        <w:numPr>
          <w:ilvl w:val="0"/>
          <w:numId w:val="46"/>
        </w:numPr>
        <w:spacing w:after="0" w:line="240" w:lineRule="auto"/>
        <w:ind w:hanging="578"/>
        <w:contextualSpacing/>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Можно ли создать матрицу, элементы строки которой изменяются с постоянным шагом?</w:t>
      </w:r>
    </w:p>
    <w:p w:rsidR="005E4BA4" w:rsidRPr="005E4BA4" w:rsidRDefault="005E4BA4" w:rsidP="0000446C">
      <w:pPr>
        <w:numPr>
          <w:ilvl w:val="0"/>
          <w:numId w:val="46"/>
        </w:numPr>
        <w:spacing w:after="0" w:line="240" w:lineRule="auto"/>
        <w:ind w:hanging="578"/>
        <w:contextualSpacing/>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С какого номера начинается индексация вектора?</w:t>
      </w:r>
    </w:p>
    <w:p w:rsidR="005E4BA4" w:rsidRPr="005E4BA4" w:rsidRDefault="005E4BA4" w:rsidP="0000446C">
      <w:pPr>
        <w:numPr>
          <w:ilvl w:val="0"/>
          <w:numId w:val="46"/>
        </w:numPr>
        <w:spacing w:after="0" w:line="240" w:lineRule="auto"/>
        <w:ind w:hanging="578"/>
        <w:contextualSpacing/>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Какая функция позволяет определить длину вектора?</w:t>
      </w:r>
    </w:p>
    <w:p w:rsidR="005E4BA4" w:rsidRPr="005E4BA4" w:rsidRDefault="005E4BA4" w:rsidP="0000446C">
      <w:pPr>
        <w:numPr>
          <w:ilvl w:val="0"/>
          <w:numId w:val="46"/>
        </w:numPr>
        <w:spacing w:after="0" w:line="240" w:lineRule="auto"/>
        <w:ind w:hanging="578"/>
        <w:contextualSpacing/>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Какие функции предназначены для определения числа строк, числа столбцов матрицы и общего количества ее элементов?</w:t>
      </w:r>
    </w:p>
    <w:p w:rsidR="005E4BA4" w:rsidRPr="005E4BA4" w:rsidRDefault="005E4BA4" w:rsidP="0000446C">
      <w:pPr>
        <w:numPr>
          <w:ilvl w:val="0"/>
          <w:numId w:val="46"/>
        </w:numPr>
        <w:spacing w:after="0" w:line="240" w:lineRule="auto"/>
        <w:ind w:hanging="578"/>
        <w:contextualSpacing/>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Что такое «пустая матрица» и как ее создать?</w:t>
      </w:r>
    </w:p>
    <w:p w:rsidR="005E4BA4" w:rsidRPr="005E4BA4" w:rsidRDefault="005E4BA4" w:rsidP="0000446C">
      <w:pPr>
        <w:numPr>
          <w:ilvl w:val="0"/>
          <w:numId w:val="46"/>
        </w:numPr>
        <w:spacing w:after="0" w:line="240" w:lineRule="auto"/>
        <w:ind w:hanging="578"/>
        <w:contextualSpacing/>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Какую матрицу создает операция </w:t>
      </w:r>
      <w:r w:rsidRPr="005E4BA4">
        <w:rPr>
          <w:rFonts w:ascii="Consolas" w:eastAsia="Times New Roman" w:hAnsi="Consolas" w:cs="Consolas"/>
          <w:b/>
          <w:lang w:eastAsia="ru-RU"/>
        </w:rPr>
        <w:t>ones</w:t>
      </w:r>
      <w:r w:rsidRPr="005E4BA4">
        <w:rPr>
          <w:rFonts w:ascii="Times New Roman" w:eastAsia="Times New Roman" w:hAnsi="Times New Roman" w:cs="Times New Roman"/>
          <w:sz w:val="28"/>
          <w:szCs w:val="28"/>
          <w:lang w:eastAsia="ru-RU"/>
        </w:rPr>
        <w:t>?</w:t>
      </w:r>
    </w:p>
    <w:p w:rsidR="005E4BA4" w:rsidRPr="005E4BA4" w:rsidRDefault="005E4BA4" w:rsidP="0000446C">
      <w:pPr>
        <w:numPr>
          <w:ilvl w:val="0"/>
          <w:numId w:val="46"/>
        </w:numPr>
        <w:spacing w:after="0" w:line="240" w:lineRule="auto"/>
        <w:ind w:hanging="578"/>
        <w:contextualSpacing/>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Каким образом в </w:t>
      </w:r>
      <w:r w:rsidRPr="005E4BA4">
        <w:rPr>
          <w:rFonts w:ascii="Times New Roman" w:eastAsia="Times New Roman" w:hAnsi="Times New Roman" w:cs="Times New Roman"/>
          <w:sz w:val="28"/>
          <w:szCs w:val="28"/>
          <w:lang w:val="en-US" w:eastAsia="ru-RU"/>
        </w:rPr>
        <w:t>Scilab</w:t>
      </w:r>
      <w:r w:rsidRPr="005E4BA4">
        <w:rPr>
          <w:rFonts w:ascii="Times New Roman" w:eastAsia="Times New Roman" w:hAnsi="Times New Roman" w:cs="Times New Roman"/>
          <w:sz w:val="28"/>
          <w:szCs w:val="28"/>
          <w:lang w:eastAsia="ru-RU"/>
        </w:rPr>
        <w:t xml:space="preserve"> могут быть объединены две матрицы?</w:t>
      </w:r>
    </w:p>
    <w:p w:rsidR="005E4BA4" w:rsidRPr="005E4BA4" w:rsidRDefault="005E4BA4" w:rsidP="0000446C">
      <w:pPr>
        <w:numPr>
          <w:ilvl w:val="0"/>
          <w:numId w:val="46"/>
        </w:numPr>
        <w:spacing w:after="0" w:line="240" w:lineRule="auto"/>
        <w:ind w:hanging="578"/>
        <w:contextualSpacing/>
        <w:rPr>
          <w:rFonts w:ascii="Times New Roman" w:eastAsia="Times New Roman" w:hAnsi="Times New Roman" w:cs="Times New Roman"/>
          <w:sz w:val="28"/>
          <w:szCs w:val="28"/>
          <w:lang w:eastAsia="ru-RU"/>
        </w:rPr>
      </w:pPr>
      <w:r w:rsidRPr="005E4BA4">
        <w:rPr>
          <w:rFonts w:ascii="Times New Roman" w:eastAsia="Times New Roman" w:hAnsi="Times New Roman" w:cs="Times New Roman"/>
          <w:color w:val="000000"/>
          <w:sz w:val="28"/>
          <w:szCs w:val="28"/>
          <w:lang w:eastAsia="ru-RU"/>
        </w:rPr>
        <w:t>С использованием каких функций матрицы могут динамически изменять свой размер в процессе выполнения про</w:t>
      </w:r>
      <w:r w:rsidRPr="005E4BA4">
        <w:rPr>
          <w:rFonts w:ascii="Times New Roman" w:eastAsia="Times New Roman" w:hAnsi="Times New Roman" w:cs="Times New Roman"/>
          <w:color w:val="000000"/>
          <w:sz w:val="28"/>
          <w:szCs w:val="28"/>
          <w:lang w:eastAsia="ru-RU"/>
        </w:rPr>
        <w:softHyphen/>
        <w:t>граммы?</w:t>
      </w:r>
    </w:p>
    <w:p w:rsidR="005E4BA4" w:rsidRPr="005E4BA4" w:rsidRDefault="005E4BA4" w:rsidP="0000446C">
      <w:pPr>
        <w:numPr>
          <w:ilvl w:val="0"/>
          <w:numId w:val="46"/>
        </w:numPr>
        <w:spacing w:after="0" w:line="240" w:lineRule="auto"/>
        <w:ind w:hanging="578"/>
        <w:contextualSpacing/>
        <w:rPr>
          <w:rFonts w:ascii="Times New Roman" w:eastAsia="Times New Roman" w:hAnsi="Times New Roman" w:cs="Times New Roman"/>
          <w:sz w:val="28"/>
          <w:szCs w:val="28"/>
          <w:lang w:eastAsia="ru-RU"/>
        </w:rPr>
      </w:pPr>
      <w:r w:rsidRPr="005E4BA4">
        <w:rPr>
          <w:rFonts w:ascii="Times New Roman" w:eastAsia="Times New Roman" w:hAnsi="Times New Roman" w:cs="Times New Roman"/>
          <w:color w:val="000000"/>
          <w:sz w:val="28"/>
          <w:szCs w:val="28"/>
          <w:lang w:eastAsia="ru-RU"/>
        </w:rPr>
        <w:t xml:space="preserve">Для чего предназначены </w:t>
      </w:r>
      <w:r w:rsidRPr="005E4BA4">
        <w:rPr>
          <w:rFonts w:ascii="Times New Roman" w:eastAsia="Times New Roman" w:hAnsi="Times New Roman" w:cs="Times New Roman"/>
          <w:sz w:val="28"/>
          <w:szCs w:val="28"/>
          <w:lang w:eastAsia="ru-RU"/>
        </w:rPr>
        <w:t xml:space="preserve">в </w:t>
      </w:r>
      <w:r w:rsidRPr="005E4BA4">
        <w:rPr>
          <w:rFonts w:ascii="Times New Roman" w:eastAsia="Times New Roman" w:hAnsi="Times New Roman" w:cs="Times New Roman"/>
          <w:sz w:val="28"/>
          <w:szCs w:val="28"/>
          <w:lang w:val="en-US" w:eastAsia="ru-RU"/>
        </w:rPr>
        <w:t>Scilab</w:t>
      </w:r>
      <w:r w:rsidRPr="005E4BA4">
        <w:rPr>
          <w:rFonts w:ascii="Times New Roman" w:eastAsia="Times New Roman" w:hAnsi="Times New Roman" w:cs="Times New Roman"/>
          <w:color w:val="000000"/>
          <w:sz w:val="28"/>
          <w:szCs w:val="28"/>
          <w:lang w:eastAsia="ru-RU"/>
        </w:rPr>
        <w:t xml:space="preserve">функции </w:t>
      </w:r>
      <w:r w:rsidRPr="005E4BA4">
        <w:rPr>
          <w:rFonts w:ascii="Consolas" w:eastAsia="Times New Roman" w:hAnsi="Consolas" w:cs="Times New Roman"/>
          <w:b/>
          <w:lang w:eastAsia="ru-RU"/>
        </w:rPr>
        <w:t xml:space="preserve">matrix </w:t>
      </w:r>
      <w:r w:rsidRPr="005E4BA4">
        <w:rPr>
          <w:rFonts w:ascii="Times New Roman" w:eastAsia="Times New Roman" w:hAnsi="Times New Roman" w:cs="Times New Roman"/>
          <w:color w:val="000000"/>
          <w:sz w:val="28"/>
          <w:szCs w:val="28"/>
          <w:lang w:eastAsia="ru-RU"/>
        </w:rPr>
        <w:t xml:space="preserve">и </w:t>
      </w:r>
      <w:r w:rsidRPr="005E4BA4">
        <w:rPr>
          <w:rFonts w:ascii="Consolas" w:eastAsia="Times New Roman" w:hAnsi="Consolas" w:cs="Times New Roman"/>
          <w:b/>
          <w:lang w:eastAsia="ru-RU"/>
        </w:rPr>
        <w:t>resize_matrix</w:t>
      </w:r>
      <w:r w:rsidRPr="005E4BA4">
        <w:rPr>
          <w:rFonts w:ascii="Times New Roman" w:eastAsia="Times New Roman" w:hAnsi="Times New Roman" w:cs="Times New Roman"/>
          <w:color w:val="000000"/>
          <w:sz w:val="28"/>
          <w:szCs w:val="28"/>
          <w:lang w:eastAsia="ru-RU"/>
        </w:rPr>
        <w:t>?</w:t>
      </w:r>
    </w:p>
    <w:p w:rsidR="005E4BA4" w:rsidRPr="005E4BA4" w:rsidRDefault="005E4BA4" w:rsidP="0000446C">
      <w:pPr>
        <w:numPr>
          <w:ilvl w:val="0"/>
          <w:numId w:val="46"/>
        </w:numPr>
        <w:spacing w:after="0" w:line="240" w:lineRule="auto"/>
        <w:ind w:hanging="578"/>
        <w:contextualSpacing/>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Назначение и формат функции </w:t>
      </w:r>
      <w:r w:rsidRPr="005E4BA4">
        <w:rPr>
          <w:rFonts w:ascii="Consolas" w:eastAsia="Times New Roman" w:hAnsi="Consolas" w:cs="Consolas"/>
          <w:b/>
          <w:lang w:eastAsia="ru-RU"/>
        </w:rPr>
        <w:t>cat</w:t>
      </w:r>
      <w:r w:rsidRPr="005E4BA4">
        <w:rPr>
          <w:rFonts w:ascii="Times New Roman" w:eastAsia="Times New Roman" w:hAnsi="Times New Roman" w:cs="Times New Roman"/>
          <w:sz w:val="28"/>
          <w:szCs w:val="28"/>
          <w:lang w:eastAsia="ru-RU"/>
        </w:rPr>
        <w:t>?</w:t>
      </w:r>
    </w:p>
    <w:p w:rsidR="005E4BA4" w:rsidRPr="005E4BA4" w:rsidRDefault="005E4BA4" w:rsidP="0000446C">
      <w:pPr>
        <w:numPr>
          <w:ilvl w:val="0"/>
          <w:numId w:val="46"/>
        </w:numPr>
        <w:spacing w:after="0" w:line="240" w:lineRule="auto"/>
        <w:ind w:hanging="578"/>
        <w:contextualSpacing/>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Каким образом удалить из матрицы определенный столбец? </w:t>
      </w:r>
    </w:p>
    <w:p w:rsidR="005E4BA4" w:rsidRPr="005E4BA4" w:rsidRDefault="005E4BA4" w:rsidP="0000446C">
      <w:pPr>
        <w:numPr>
          <w:ilvl w:val="0"/>
          <w:numId w:val="46"/>
        </w:numPr>
        <w:spacing w:after="0" w:line="240" w:lineRule="auto"/>
        <w:ind w:hanging="578"/>
        <w:contextualSpacing/>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Что такое векторизация?</w:t>
      </w:r>
    </w:p>
    <w:p w:rsidR="005E4BA4" w:rsidRPr="005E4BA4" w:rsidRDefault="005E4BA4" w:rsidP="0000446C">
      <w:pPr>
        <w:numPr>
          <w:ilvl w:val="0"/>
          <w:numId w:val="46"/>
        </w:numPr>
        <w:spacing w:after="0" w:line="240" w:lineRule="auto"/>
        <w:ind w:hanging="578"/>
        <w:contextualSpacing/>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Что такое стандартное индексирование векторов и матриц?</w:t>
      </w:r>
    </w:p>
    <w:p w:rsidR="005E4BA4" w:rsidRPr="005E4BA4" w:rsidRDefault="005E4BA4" w:rsidP="0000446C">
      <w:pPr>
        <w:numPr>
          <w:ilvl w:val="0"/>
          <w:numId w:val="46"/>
        </w:numPr>
        <w:spacing w:after="0" w:line="240" w:lineRule="auto"/>
        <w:ind w:hanging="578"/>
        <w:contextualSpacing/>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Что такое векторное индексирование матриц?</w:t>
      </w:r>
    </w:p>
    <w:p w:rsidR="005E4BA4" w:rsidRPr="005E4BA4" w:rsidRDefault="005E4BA4" w:rsidP="0000446C">
      <w:pPr>
        <w:numPr>
          <w:ilvl w:val="0"/>
          <w:numId w:val="46"/>
        </w:numPr>
        <w:spacing w:after="0" w:line="240" w:lineRule="auto"/>
        <w:ind w:hanging="578"/>
        <w:contextualSpacing/>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Что такое логическое индексирование матриц?</w:t>
      </w:r>
    </w:p>
    <w:p w:rsidR="005E4BA4" w:rsidRPr="005E4BA4" w:rsidRDefault="005E4BA4" w:rsidP="0000446C">
      <w:pPr>
        <w:numPr>
          <w:ilvl w:val="0"/>
          <w:numId w:val="46"/>
        </w:numPr>
        <w:spacing w:after="0" w:line="240" w:lineRule="auto"/>
        <w:ind w:hanging="578"/>
        <w:contextualSpacing/>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Что такое поэлементные действия (операции с точкой) и где они используются?</w:t>
      </w:r>
    </w:p>
    <w:p w:rsidR="005E4BA4" w:rsidRPr="005E4BA4" w:rsidRDefault="005E4BA4" w:rsidP="0000446C">
      <w:pPr>
        <w:numPr>
          <w:ilvl w:val="0"/>
          <w:numId w:val="46"/>
        </w:numPr>
        <w:spacing w:after="0" w:line="240" w:lineRule="auto"/>
        <w:ind w:hanging="578"/>
        <w:contextualSpacing/>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Каким образом можно транспонировать вектор или матрицу?</w:t>
      </w:r>
    </w:p>
    <w:p w:rsidR="005E4BA4" w:rsidRPr="005E4BA4" w:rsidRDefault="005E4BA4" w:rsidP="0000446C">
      <w:pPr>
        <w:numPr>
          <w:ilvl w:val="0"/>
          <w:numId w:val="46"/>
        </w:numPr>
        <w:spacing w:after="0" w:line="240" w:lineRule="auto"/>
        <w:ind w:hanging="578"/>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Требуется ли при работе с векторами и матрицами предварительное объявление их размера?</w:t>
      </w:r>
    </w:p>
    <w:p w:rsidR="005E4BA4" w:rsidRPr="005E4BA4" w:rsidRDefault="005E4BA4" w:rsidP="0000446C">
      <w:pPr>
        <w:numPr>
          <w:ilvl w:val="0"/>
          <w:numId w:val="46"/>
        </w:numPr>
        <w:spacing w:after="0" w:line="240" w:lineRule="auto"/>
        <w:ind w:hanging="578"/>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Какой символ используются для разделения элементов матрицы в строке, а какой для разделения ее столбцов?</w:t>
      </w:r>
    </w:p>
    <w:p w:rsidR="005E4BA4" w:rsidRPr="005E4BA4" w:rsidRDefault="005E4BA4" w:rsidP="0000446C">
      <w:pPr>
        <w:numPr>
          <w:ilvl w:val="0"/>
          <w:numId w:val="46"/>
        </w:numPr>
        <w:spacing w:after="0" w:line="240" w:lineRule="auto"/>
        <w:ind w:hanging="578"/>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Какие команды предназначены для заполнения матрицы случайными числами, распределенными по равномерному или нормальному закону распределения?</w:t>
      </w:r>
    </w:p>
    <w:p w:rsidR="005E4BA4" w:rsidRPr="005E4BA4" w:rsidRDefault="005E4BA4" w:rsidP="0000446C">
      <w:pPr>
        <w:numPr>
          <w:ilvl w:val="0"/>
          <w:numId w:val="46"/>
        </w:numPr>
        <w:spacing w:after="0" w:line="240" w:lineRule="auto"/>
        <w:ind w:hanging="578"/>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Какой командой можно осуществить выбор минимального и максимального значения элемента матрицы.</w:t>
      </w:r>
    </w:p>
    <w:p w:rsidR="005E4BA4" w:rsidRPr="005E4BA4" w:rsidRDefault="005E4BA4" w:rsidP="0000446C">
      <w:pPr>
        <w:numPr>
          <w:ilvl w:val="0"/>
          <w:numId w:val="46"/>
        </w:numPr>
        <w:spacing w:after="0" w:line="240" w:lineRule="auto"/>
        <w:ind w:hanging="578"/>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В каких случаях матрицы могут динамически изменять свой размер?</w:t>
      </w:r>
    </w:p>
    <w:p w:rsidR="005E4BA4" w:rsidRPr="005E4BA4" w:rsidRDefault="005E4BA4" w:rsidP="0000446C">
      <w:pPr>
        <w:numPr>
          <w:ilvl w:val="0"/>
          <w:numId w:val="46"/>
        </w:numPr>
        <w:spacing w:after="0" w:line="240" w:lineRule="auto"/>
        <w:ind w:hanging="578"/>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Как создается массив ячеек?</w:t>
      </w:r>
    </w:p>
    <w:p w:rsidR="005E4BA4" w:rsidRPr="005E4BA4" w:rsidRDefault="005E4BA4" w:rsidP="0000446C">
      <w:pPr>
        <w:numPr>
          <w:ilvl w:val="0"/>
          <w:numId w:val="46"/>
        </w:numPr>
        <w:spacing w:after="0" w:line="240" w:lineRule="auto"/>
        <w:ind w:hanging="578"/>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Что представляют собой операции доступа извлечения и модификации матриц?</w:t>
      </w:r>
    </w:p>
    <w:p w:rsidR="005E4BA4" w:rsidRPr="005E4BA4" w:rsidRDefault="005E4BA4" w:rsidP="0000446C">
      <w:pPr>
        <w:numPr>
          <w:ilvl w:val="0"/>
          <w:numId w:val="46"/>
        </w:numPr>
        <w:spacing w:after="0" w:line="240" w:lineRule="auto"/>
        <w:ind w:hanging="578"/>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Что такое индексирование и векторизация?</w:t>
      </w:r>
    </w:p>
    <w:p w:rsidR="005E4BA4" w:rsidRPr="005E4BA4" w:rsidRDefault="005E4BA4" w:rsidP="0000446C">
      <w:pPr>
        <w:numPr>
          <w:ilvl w:val="0"/>
          <w:numId w:val="46"/>
        </w:numPr>
        <w:spacing w:after="0" w:line="240" w:lineRule="auto"/>
        <w:ind w:hanging="578"/>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Что такое логическая индексация?</w:t>
      </w:r>
    </w:p>
    <w:p w:rsidR="005E4BA4" w:rsidRPr="005E4BA4" w:rsidRDefault="005E4BA4" w:rsidP="0000446C">
      <w:pPr>
        <w:numPr>
          <w:ilvl w:val="0"/>
          <w:numId w:val="46"/>
        </w:numPr>
        <w:spacing w:after="0" w:line="240" w:lineRule="auto"/>
        <w:ind w:hanging="578"/>
        <w:rPr>
          <w:rFonts w:ascii="Times New Roman" w:eastAsia="Times New Roman" w:hAnsi="Times New Roman" w:cs="Times New Roman"/>
          <w:sz w:val="28"/>
          <w:szCs w:val="28"/>
          <w:lang w:eastAsia="ru-RU"/>
        </w:rPr>
      </w:pPr>
      <w:r w:rsidRPr="005E4BA4">
        <w:rPr>
          <w:rFonts w:ascii="Times New Roman" w:eastAsia="Times New Roman" w:hAnsi="Times New Roman" w:cs="Times New Roman"/>
          <w:sz w:val="28"/>
          <w:szCs w:val="28"/>
          <w:lang w:eastAsia="ru-RU"/>
        </w:rPr>
        <w:t xml:space="preserve">Когда можно использовать функцию </w:t>
      </w:r>
      <w:r w:rsidRPr="005E4BA4">
        <w:rPr>
          <w:rFonts w:ascii="Consolas" w:eastAsia="Times New Roman" w:hAnsi="Consolas" w:cs="Times New Roman"/>
          <w:b/>
          <w:lang w:val="en-US" w:eastAsia="ru-RU"/>
        </w:rPr>
        <w:t>find</w:t>
      </w:r>
      <w:r w:rsidRPr="005E4BA4">
        <w:rPr>
          <w:rFonts w:ascii="Times New Roman" w:eastAsia="Times New Roman" w:hAnsi="Times New Roman" w:cs="Times New Roman"/>
          <w:sz w:val="28"/>
          <w:szCs w:val="28"/>
          <w:lang w:eastAsia="ru-RU"/>
        </w:rPr>
        <w:t>?</w:t>
      </w:r>
    </w:p>
    <w:p w:rsidR="00127355" w:rsidRPr="00851F98" w:rsidRDefault="005E4BA4" w:rsidP="0000446C">
      <w:pPr>
        <w:pStyle w:val="22"/>
        <w:tabs>
          <w:tab w:val="right" w:leader="dot" w:pos="9345"/>
        </w:tabs>
        <w:spacing w:after="0"/>
        <w:rPr>
          <w:rFonts w:ascii="Verdana" w:hAnsi="Verdana"/>
          <w:color w:val="424242"/>
          <w:sz w:val="20"/>
          <w:szCs w:val="20"/>
        </w:rPr>
      </w:pPr>
      <w:r w:rsidRPr="005E4BA4">
        <w:rPr>
          <w:sz w:val="28"/>
          <w:szCs w:val="28"/>
        </w:rPr>
        <w:br w:type="page"/>
      </w:r>
      <w:bookmarkStart w:id="330" w:name="_Toc1419589"/>
      <w:bookmarkStart w:id="331" w:name="_Toc2452249"/>
      <w:bookmarkStart w:id="332" w:name="_Toc532979180"/>
    </w:p>
    <w:p w:rsidR="00127355" w:rsidRDefault="00127355" w:rsidP="00A31D3C">
      <w:pPr>
        <w:pStyle w:val="2"/>
        <w:numPr>
          <w:ilvl w:val="1"/>
          <w:numId w:val="43"/>
        </w:numPr>
        <w:spacing w:before="0"/>
        <w:jc w:val="center"/>
        <w:rPr>
          <w:b/>
          <w:color w:val="auto"/>
          <w:sz w:val="44"/>
          <w:szCs w:val="44"/>
        </w:rPr>
      </w:pPr>
      <w:bookmarkStart w:id="333" w:name="_Toc5050614"/>
      <w:bookmarkStart w:id="334" w:name="_Toc6684345"/>
      <w:bookmarkStart w:id="335" w:name="_Toc6900178"/>
      <w:r w:rsidRPr="00825489">
        <w:rPr>
          <w:rFonts w:ascii="Times New Roman" w:hAnsi="Times New Roman" w:cs="Times New Roman"/>
          <w:b/>
          <w:color w:val="auto"/>
          <w:sz w:val="44"/>
          <w:szCs w:val="44"/>
        </w:rPr>
        <w:t>Средства визуализация в системе Scilab</w:t>
      </w:r>
      <w:bookmarkEnd w:id="333"/>
      <w:bookmarkEnd w:id="334"/>
      <w:bookmarkEnd w:id="335"/>
      <w:r w:rsidRPr="00825489">
        <w:rPr>
          <w:b/>
          <w:color w:val="auto"/>
          <w:sz w:val="44"/>
          <w:szCs w:val="44"/>
        </w:rPr>
        <w:br/>
      </w:r>
    </w:p>
    <w:p w:rsidR="00127355" w:rsidRPr="00B4324F" w:rsidRDefault="00127355" w:rsidP="00F87861">
      <w:pPr>
        <w:pStyle w:val="aa"/>
        <w:spacing w:before="0" w:beforeAutospacing="0" w:after="0" w:afterAutospacing="0"/>
        <w:ind w:right="225" w:firstLine="708"/>
        <w:jc w:val="both"/>
        <w:rPr>
          <w:sz w:val="28"/>
          <w:szCs w:val="28"/>
        </w:rPr>
      </w:pPr>
      <w:r w:rsidRPr="00B4324F">
        <w:rPr>
          <w:sz w:val="28"/>
          <w:szCs w:val="28"/>
        </w:rPr>
        <w:t xml:space="preserve">Пользователь </w:t>
      </w:r>
      <w:r w:rsidRPr="00F87861">
        <w:rPr>
          <w:sz w:val="28"/>
          <w:szCs w:val="28"/>
        </w:rPr>
        <w:t>Scilab</w:t>
      </w:r>
      <w:r w:rsidRPr="00B4324F">
        <w:rPr>
          <w:sz w:val="28"/>
          <w:szCs w:val="28"/>
        </w:rPr>
        <w:t xml:space="preserve"> имеет </w:t>
      </w:r>
      <w:r w:rsidR="00A31D3C">
        <w:rPr>
          <w:sz w:val="28"/>
          <w:szCs w:val="28"/>
        </w:rPr>
        <w:t xml:space="preserve">целый </w:t>
      </w:r>
      <w:r w:rsidRPr="00B4324F">
        <w:rPr>
          <w:sz w:val="28"/>
          <w:szCs w:val="28"/>
        </w:rPr>
        <w:t>ряд возможностей для визуализации данных:</w:t>
      </w:r>
    </w:p>
    <w:p w:rsidR="00127355" w:rsidRPr="00B4324F" w:rsidRDefault="00127355" w:rsidP="000C10BA">
      <w:pPr>
        <w:pStyle w:val="af5"/>
        <w:numPr>
          <w:ilvl w:val="0"/>
          <w:numId w:val="118"/>
        </w:numPr>
        <w:jc w:val="both"/>
        <w:rPr>
          <w:sz w:val="28"/>
          <w:szCs w:val="28"/>
        </w:rPr>
      </w:pPr>
      <w:r w:rsidRPr="00B4324F">
        <w:rPr>
          <w:sz w:val="28"/>
          <w:szCs w:val="28"/>
        </w:rPr>
        <w:t>высокоуровневые графические функции (</w:t>
      </w:r>
      <w:r w:rsidRPr="005161DE">
        <w:rPr>
          <w:rFonts w:ascii="Consolas" w:hAnsi="Consolas"/>
          <w:b/>
          <w:sz w:val="22"/>
          <w:szCs w:val="22"/>
        </w:rPr>
        <w:t xml:space="preserve">plot, surf, mesh </w:t>
      </w:r>
      <w:r w:rsidRPr="00B4324F">
        <w:rPr>
          <w:sz w:val="28"/>
          <w:szCs w:val="28"/>
        </w:rPr>
        <w:t>и многие другие);</w:t>
      </w:r>
    </w:p>
    <w:p w:rsidR="00127355" w:rsidRPr="00B4324F" w:rsidRDefault="00127355" w:rsidP="000C10BA">
      <w:pPr>
        <w:pStyle w:val="af5"/>
        <w:numPr>
          <w:ilvl w:val="0"/>
          <w:numId w:val="118"/>
        </w:numPr>
        <w:jc w:val="both"/>
        <w:rPr>
          <w:sz w:val="28"/>
          <w:szCs w:val="28"/>
        </w:rPr>
      </w:pPr>
      <w:r w:rsidRPr="00B4324F">
        <w:rPr>
          <w:sz w:val="28"/>
          <w:szCs w:val="28"/>
        </w:rPr>
        <w:t>интерактивную среду, компонент</w:t>
      </w:r>
      <w:r w:rsidR="005161DE">
        <w:rPr>
          <w:sz w:val="28"/>
          <w:szCs w:val="28"/>
        </w:rPr>
        <w:t>ы</w:t>
      </w:r>
      <w:r w:rsidRPr="00B4324F">
        <w:rPr>
          <w:sz w:val="28"/>
          <w:szCs w:val="28"/>
        </w:rPr>
        <w:t xml:space="preserve"> которой позволяет изменять свойства элементов графика;</w:t>
      </w:r>
    </w:p>
    <w:p w:rsidR="00127355" w:rsidRDefault="00127355" w:rsidP="000C10BA">
      <w:pPr>
        <w:pStyle w:val="af5"/>
        <w:numPr>
          <w:ilvl w:val="0"/>
          <w:numId w:val="118"/>
        </w:numPr>
        <w:jc w:val="both"/>
        <w:rPr>
          <w:sz w:val="28"/>
          <w:szCs w:val="28"/>
        </w:rPr>
      </w:pPr>
      <w:r w:rsidRPr="00B4324F">
        <w:rPr>
          <w:sz w:val="28"/>
          <w:szCs w:val="28"/>
        </w:rPr>
        <w:t>специализированные функции и средства для графического отображения характеристик исследуемых объектов и результатов</w:t>
      </w:r>
      <w:r w:rsidR="00EF0EA5">
        <w:rPr>
          <w:sz w:val="28"/>
          <w:szCs w:val="28"/>
        </w:rPr>
        <w:t xml:space="preserve"> вычислений;</w:t>
      </w:r>
    </w:p>
    <w:p w:rsidR="00EF0EA5" w:rsidRDefault="00EF0EA5" w:rsidP="000C10BA">
      <w:pPr>
        <w:pStyle w:val="af5"/>
        <w:numPr>
          <w:ilvl w:val="0"/>
          <w:numId w:val="118"/>
        </w:numPr>
        <w:jc w:val="both"/>
        <w:rPr>
          <w:sz w:val="28"/>
          <w:szCs w:val="28"/>
        </w:rPr>
      </w:pPr>
      <w:r>
        <w:rPr>
          <w:sz w:val="28"/>
          <w:szCs w:val="28"/>
        </w:rPr>
        <w:t>низкоуровневые средства построения графиков и простейших геометрических фигур;</w:t>
      </w:r>
    </w:p>
    <w:p w:rsidR="00EF0EA5" w:rsidRPr="00B4324F" w:rsidRDefault="00EF0EA5" w:rsidP="00EF0EA5">
      <w:pPr>
        <w:pStyle w:val="af5"/>
        <w:numPr>
          <w:ilvl w:val="0"/>
          <w:numId w:val="118"/>
        </w:numPr>
        <w:jc w:val="both"/>
        <w:rPr>
          <w:sz w:val="28"/>
          <w:szCs w:val="28"/>
        </w:rPr>
      </w:pPr>
      <w:r>
        <w:rPr>
          <w:sz w:val="28"/>
          <w:szCs w:val="28"/>
        </w:rPr>
        <w:t>низкоуровневые средства построения графических интеофейсов пользователей.</w:t>
      </w:r>
    </w:p>
    <w:p w:rsidR="00127355" w:rsidRPr="00B4324F" w:rsidRDefault="00127355" w:rsidP="0000446C">
      <w:pPr>
        <w:pStyle w:val="af5"/>
        <w:jc w:val="both"/>
        <w:rPr>
          <w:sz w:val="28"/>
          <w:szCs w:val="28"/>
        </w:rPr>
      </w:pPr>
    </w:p>
    <w:p w:rsidR="00127355" w:rsidRPr="00B4324F" w:rsidRDefault="00127355" w:rsidP="0000446C">
      <w:pPr>
        <w:pStyle w:val="aa"/>
        <w:spacing w:before="0" w:beforeAutospacing="0" w:after="0" w:afterAutospacing="0"/>
        <w:ind w:right="225" w:firstLine="708"/>
        <w:jc w:val="both"/>
        <w:rPr>
          <w:sz w:val="28"/>
          <w:szCs w:val="28"/>
        </w:rPr>
      </w:pPr>
      <w:r w:rsidRPr="00B4324F">
        <w:rPr>
          <w:sz w:val="28"/>
          <w:szCs w:val="28"/>
        </w:rPr>
        <w:t xml:space="preserve">Высокоуровневая графика позволяет пользователю получать результаты в графическом виде, прикладывая минимум усилий. Основную работу, связанную с построением графика, масштабированием осей, подбором цветов и т.д. берет на себя среда </w:t>
      </w:r>
      <w:r w:rsidRPr="00B4324F">
        <w:rPr>
          <w:sz w:val="28"/>
          <w:szCs w:val="28"/>
          <w:lang w:val="en-US"/>
        </w:rPr>
        <w:t>Scilab</w:t>
      </w:r>
      <w:r w:rsidRPr="00B4324F">
        <w:rPr>
          <w:sz w:val="28"/>
          <w:szCs w:val="28"/>
        </w:rPr>
        <w:t>.</w:t>
      </w:r>
    </w:p>
    <w:p w:rsidR="00127355" w:rsidRPr="00B4324F" w:rsidRDefault="00127355" w:rsidP="00F87861">
      <w:pPr>
        <w:pStyle w:val="aa"/>
        <w:spacing w:before="0" w:beforeAutospacing="0" w:after="0" w:afterAutospacing="0"/>
        <w:ind w:right="225" w:firstLine="708"/>
        <w:jc w:val="both"/>
        <w:rPr>
          <w:sz w:val="28"/>
          <w:szCs w:val="28"/>
        </w:rPr>
      </w:pPr>
      <w:r w:rsidRPr="00B4324F">
        <w:rPr>
          <w:sz w:val="28"/>
          <w:szCs w:val="28"/>
        </w:rPr>
        <w:t>В некоторых случаях этих средств оказывается недостаточно</w:t>
      </w:r>
      <w:r w:rsidR="00F87861">
        <w:rPr>
          <w:sz w:val="28"/>
          <w:szCs w:val="28"/>
        </w:rPr>
        <w:t>.Н</w:t>
      </w:r>
      <w:r w:rsidRPr="00B4324F">
        <w:rPr>
          <w:sz w:val="28"/>
          <w:szCs w:val="28"/>
        </w:rPr>
        <w:t xml:space="preserve">апример, если создаваемое приложение должно осуществить вывод графических результатов в готовом виде, не предполагающем их дальнейшую правку, или в ходе своей работы управлять элементами графиков: удалять поверхности, изменять цвет и толщину линий, добавлять стрелки и поясняющие надписи и т.д. </w:t>
      </w:r>
      <w:r w:rsidRPr="0000443D">
        <w:rPr>
          <w:sz w:val="28"/>
          <w:szCs w:val="28"/>
        </w:rPr>
        <w:t xml:space="preserve">В этих случаях использование дескрипторной </w:t>
      </w:r>
      <w:r w:rsidR="00F87861" w:rsidRPr="0000443D">
        <w:rPr>
          <w:sz w:val="28"/>
          <w:szCs w:val="28"/>
        </w:rPr>
        <w:t>(</w:t>
      </w:r>
      <w:r w:rsidRPr="0000443D">
        <w:rPr>
          <w:sz w:val="28"/>
          <w:szCs w:val="28"/>
        </w:rPr>
        <w:t>низкоуровнев</w:t>
      </w:r>
      <w:r w:rsidR="00F87861" w:rsidRPr="0000443D">
        <w:rPr>
          <w:sz w:val="28"/>
          <w:szCs w:val="28"/>
        </w:rPr>
        <w:t xml:space="preserve">ой) </w:t>
      </w:r>
      <w:r w:rsidR="00D9214A" w:rsidRPr="0000443D">
        <w:rPr>
          <w:sz w:val="28"/>
          <w:szCs w:val="28"/>
        </w:rPr>
        <w:t xml:space="preserve">графики </w:t>
      </w:r>
      <w:r w:rsidRPr="0000443D">
        <w:rPr>
          <w:sz w:val="28"/>
          <w:szCs w:val="28"/>
        </w:rPr>
        <w:t>дает возможность полного контроля над элементами высокоуровневой графики.</w:t>
      </w:r>
    </w:p>
    <w:p w:rsidR="00127355" w:rsidRPr="00B4324F" w:rsidRDefault="00EF0EA5" w:rsidP="0000446C">
      <w:pPr>
        <w:pStyle w:val="aa"/>
        <w:spacing w:before="0" w:beforeAutospacing="0" w:after="0" w:afterAutospacing="0"/>
        <w:ind w:right="225" w:firstLine="708"/>
        <w:jc w:val="both"/>
      </w:pPr>
      <w:r>
        <w:rPr>
          <w:sz w:val="28"/>
          <w:szCs w:val="28"/>
        </w:rPr>
        <w:t>Кроме того</w:t>
      </w:r>
      <w:r w:rsidR="00127355" w:rsidRPr="00B4324F">
        <w:rPr>
          <w:sz w:val="28"/>
          <w:szCs w:val="28"/>
        </w:rPr>
        <w:t xml:space="preserve">, дескрипторная графика будет полезна </w:t>
      </w:r>
      <w:r>
        <w:rPr>
          <w:sz w:val="28"/>
          <w:szCs w:val="28"/>
        </w:rPr>
        <w:t xml:space="preserve">при </w:t>
      </w:r>
      <w:r w:rsidR="00127355" w:rsidRPr="00B4324F">
        <w:rPr>
          <w:sz w:val="28"/>
          <w:szCs w:val="28"/>
        </w:rPr>
        <w:t>созда</w:t>
      </w:r>
      <w:r>
        <w:rPr>
          <w:sz w:val="28"/>
          <w:szCs w:val="28"/>
        </w:rPr>
        <w:t>нии</w:t>
      </w:r>
      <w:r w:rsidR="00127355" w:rsidRPr="00B4324F">
        <w:rPr>
          <w:sz w:val="28"/>
          <w:szCs w:val="28"/>
        </w:rPr>
        <w:t xml:space="preserve"> собственных приложений. Ее понимание обязательно для эффективного написания приложений с графическим интерфейсом пользователя. Кроме того, большинство высокоуровневых графических функций допускают обращение к ним с использованием низкоуровневых свойств того графического объекта, который они создают</w:t>
      </w:r>
      <w:r>
        <w:rPr>
          <w:sz w:val="28"/>
          <w:szCs w:val="28"/>
        </w:rPr>
        <w:t>.</w:t>
      </w:r>
    </w:p>
    <w:p w:rsidR="00127355" w:rsidRPr="00B4324F" w:rsidRDefault="00127355" w:rsidP="0000446C">
      <w:pPr>
        <w:pStyle w:val="aa"/>
        <w:spacing w:before="0" w:beforeAutospacing="0" w:after="0" w:afterAutospacing="0"/>
        <w:ind w:right="225" w:firstLine="708"/>
        <w:jc w:val="both"/>
        <w:rPr>
          <w:sz w:val="28"/>
          <w:szCs w:val="28"/>
        </w:rPr>
      </w:pPr>
      <w:r w:rsidRPr="00B4324F">
        <w:rPr>
          <w:sz w:val="28"/>
          <w:szCs w:val="28"/>
        </w:rPr>
        <w:t>В последующих параграфах рассматриваются высокоуровневые и низкоуровневые графические средства, а также средства для создания графических интерфейсов пользователей (</w:t>
      </w:r>
      <w:r w:rsidRPr="00B4324F">
        <w:rPr>
          <w:sz w:val="28"/>
          <w:szCs w:val="28"/>
          <w:lang w:val="en-US"/>
        </w:rPr>
        <w:t>GUI</w:t>
      </w:r>
      <w:r w:rsidRPr="00B4324F">
        <w:rPr>
          <w:sz w:val="28"/>
          <w:szCs w:val="28"/>
        </w:rPr>
        <w:t>).</w:t>
      </w:r>
    </w:p>
    <w:p w:rsidR="00127355" w:rsidRDefault="00127355" w:rsidP="0000446C">
      <w:pPr>
        <w:spacing w:after="0" w:line="240" w:lineRule="auto"/>
      </w:pPr>
    </w:p>
    <w:p w:rsidR="00EF522B" w:rsidRDefault="00EF522B" w:rsidP="0000446C">
      <w:pPr>
        <w:spacing w:after="0" w:line="240" w:lineRule="auto"/>
      </w:pPr>
    </w:p>
    <w:p w:rsidR="00EF522B" w:rsidRDefault="00EF522B">
      <w:pPr>
        <w:rPr>
          <w:rStyle w:val="410"/>
          <w:rFonts w:ascii="Times New Roman" w:eastAsiaTheme="majorEastAsia" w:hAnsi="Times New Roman" w:cs="Times New Roman"/>
          <w:b/>
          <w:color w:val="000000" w:themeColor="text1"/>
          <w:sz w:val="40"/>
          <w:szCs w:val="40"/>
          <w:lang w:eastAsia="ru-RU"/>
        </w:rPr>
      </w:pPr>
      <w:bookmarkStart w:id="336" w:name="_Toc5050615"/>
      <w:bookmarkStart w:id="337" w:name="_Toc6684346"/>
      <w:r>
        <w:rPr>
          <w:rStyle w:val="410"/>
          <w:rFonts w:ascii="Times New Roman" w:eastAsiaTheme="majorEastAsia" w:hAnsi="Times New Roman"/>
          <w:b/>
          <w:color w:val="000000" w:themeColor="text1"/>
          <w:sz w:val="40"/>
          <w:szCs w:val="40"/>
        </w:rPr>
        <w:br w:type="page"/>
      </w:r>
    </w:p>
    <w:p w:rsidR="00127355" w:rsidRPr="0000446C" w:rsidRDefault="00127355" w:rsidP="0000446C">
      <w:pPr>
        <w:pStyle w:val="3"/>
        <w:keepLines/>
        <w:spacing w:before="0" w:after="0"/>
        <w:jc w:val="center"/>
        <w:rPr>
          <w:rStyle w:val="410"/>
          <w:rFonts w:ascii="Times New Roman" w:eastAsiaTheme="majorEastAsia" w:hAnsi="Times New Roman"/>
          <w:b/>
          <w:bCs/>
          <w:color w:val="000000" w:themeColor="text1"/>
          <w:sz w:val="40"/>
          <w:szCs w:val="40"/>
        </w:rPr>
      </w:pPr>
      <w:bookmarkStart w:id="338" w:name="_Toc6900179"/>
      <w:r w:rsidRPr="0000446C">
        <w:rPr>
          <w:rStyle w:val="410"/>
          <w:rFonts w:ascii="Times New Roman" w:eastAsiaTheme="majorEastAsia" w:hAnsi="Times New Roman"/>
          <w:b/>
          <w:color w:val="000000" w:themeColor="text1"/>
          <w:sz w:val="40"/>
          <w:szCs w:val="40"/>
        </w:rPr>
        <w:t>1.4.1. Высокоуровневые графические средства.</w:t>
      </w:r>
      <w:r w:rsidRPr="0000446C">
        <w:rPr>
          <w:rStyle w:val="410"/>
          <w:rFonts w:ascii="Times New Roman" w:eastAsiaTheme="majorEastAsia" w:hAnsi="Times New Roman"/>
          <w:b/>
          <w:color w:val="000000" w:themeColor="text1"/>
          <w:sz w:val="40"/>
          <w:szCs w:val="40"/>
        </w:rPr>
        <w:br/>
        <w:t xml:space="preserve">  Средства отображение графиков функций </w:t>
      </w:r>
      <w:r w:rsidRPr="0000446C">
        <w:rPr>
          <w:rStyle w:val="410"/>
          <w:rFonts w:ascii="Times New Roman" w:eastAsiaTheme="majorEastAsia" w:hAnsi="Times New Roman"/>
          <w:b/>
          <w:color w:val="000000" w:themeColor="text1"/>
          <w:sz w:val="40"/>
          <w:szCs w:val="40"/>
        </w:rPr>
        <w:br/>
        <w:t>и простейших геометрических фигур</w:t>
      </w:r>
      <w:bookmarkEnd w:id="336"/>
      <w:bookmarkEnd w:id="337"/>
      <w:bookmarkEnd w:id="338"/>
    </w:p>
    <w:p w:rsidR="00EF522B" w:rsidRDefault="00EF522B" w:rsidP="0000446C">
      <w:pPr>
        <w:spacing w:after="0" w:line="240" w:lineRule="auto"/>
        <w:rPr>
          <w:rFonts w:eastAsiaTheme="majorEastAsia"/>
        </w:rPr>
      </w:pPr>
    </w:p>
    <w:p w:rsidR="00EF522B" w:rsidRPr="0055347D" w:rsidRDefault="00EF522B" w:rsidP="0000446C">
      <w:pPr>
        <w:spacing w:after="0" w:line="240" w:lineRule="auto"/>
        <w:rPr>
          <w:rFonts w:eastAsiaTheme="majorEastAsia"/>
        </w:rPr>
      </w:pPr>
    </w:p>
    <w:p w:rsidR="00127355" w:rsidRPr="00FF6F60" w:rsidRDefault="00127355" w:rsidP="0000446C">
      <w:pPr>
        <w:pStyle w:val="44"/>
        <w:spacing w:before="0" w:after="0" w:line="240" w:lineRule="auto"/>
        <w:ind w:firstLine="708"/>
        <w:rPr>
          <w:rFonts w:ascii="Times New Roman" w:hAnsi="Times New Roman" w:cs="Times New Roman"/>
          <w:i/>
          <w:color w:val="C00000"/>
          <w:sz w:val="36"/>
          <w:szCs w:val="36"/>
        </w:rPr>
      </w:pPr>
      <w:bookmarkStart w:id="339" w:name="_Toc5050616"/>
      <w:bookmarkStart w:id="340" w:name="_Toc6684347"/>
      <w:bookmarkStart w:id="341" w:name="_Toc6900180"/>
      <w:r w:rsidRPr="00FF6F60">
        <w:rPr>
          <w:rFonts w:ascii="Times New Roman" w:hAnsi="Times New Roman" w:cs="Times New Roman"/>
          <w:i/>
          <w:color w:val="C00000"/>
          <w:sz w:val="36"/>
          <w:szCs w:val="36"/>
        </w:rPr>
        <w:t>Основные понятия высокоуровневой графики</w:t>
      </w:r>
      <w:bookmarkEnd w:id="339"/>
      <w:bookmarkEnd w:id="340"/>
      <w:bookmarkEnd w:id="341"/>
    </w:p>
    <w:p w:rsidR="00127355" w:rsidRPr="00FF6F60" w:rsidRDefault="00127355" w:rsidP="0000446C">
      <w:pPr>
        <w:spacing w:after="0" w:line="240" w:lineRule="auto"/>
        <w:ind w:firstLine="708"/>
        <w:jc w:val="both"/>
        <w:rPr>
          <w:rFonts w:ascii="Times New Roman" w:hAnsi="Times New Roman" w:cs="Times New Roman"/>
          <w:b/>
          <w:bCs/>
          <w:sz w:val="28"/>
          <w:szCs w:val="28"/>
        </w:rPr>
      </w:pPr>
      <w:r w:rsidRPr="00FF6F60">
        <w:rPr>
          <w:rFonts w:ascii="Times New Roman" w:hAnsi="Times New Roman" w:cs="Times New Roman"/>
          <w:b/>
          <w:i/>
          <w:sz w:val="28"/>
          <w:szCs w:val="28"/>
        </w:rPr>
        <w:t>Графическое изображение</w:t>
      </w:r>
      <w:r w:rsidRPr="00FF6F60">
        <w:rPr>
          <w:rFonts w:ascii="Times New Roman" w:hAnsi="Times New Roman" w:cs="Times New Roman"/>
          <w:sz w:val="28"/>
          <w:szCs w:val="28"/>
        </w:rPr>
        <w:t xml:space="preserve"> в высокоуровневые графики – это чаще всего графическое представление графика функций или графическое изображение простейших геометрических фигур.</w:t>
      </w:r>
    </w:p>
    <w:p w:rsidR="00127355" w:rsidRPr="00FF6F60" w:rsidRDefault="00127355" w:rsidP="0000446C">
      <w:pPr>
        <w:spacing w:after="0" w:line="240" w:lineRule="auto"/>
        <w:ind w:firstLine="708"/>
        <w:jc w:val="both"/>
        <w:rPr>
          <w:rFonts w:ascii="Times New Roman" w:hAnsi="Times New Roman" w:cs="Times New Roman"/>
          <w:sz w:val="28"/>
          <w:szCs w:val="28"/>
        </w:rPr>
      </w:pPr>
      <w:r w:rsidRPr="00FF6F60">
        <w:rPr>
          <w:rFonts w:ascii="Times New Roman" w:hAnsi="Times New Roman" w:cs="Times New Roman"/>
          <w:sz w:val="28"/>
          <w:szCs w:val="28"/>
        </w:rPr>
        <w:t xml:space="preserve">В среде Scilab все графики строятся по точкам, при этом каждые две соседние точки соединяются друг с другом отрезком. Чем меньше расстояние между точками, тем меньше искажение графика за счет замены его реального образа кусочно-линейной функцией. Поэтому главным ограничивающим фактором в желании получить как можно </w:t>
      </w:r>
      <w:r w:rsidRPr="00FF6F60">
        <w:rPr>
          <w:rFonts w:ascii="Times New Roman" w:hAnsi="Times New Roman" w:cs="Times New Roman"/>
          <w:color w:val="000000" w:themeColor="text1"/>
          <w:sz w:val="28"/>
          <w:szCs w:val="28"/>
        </w:rPr>
        <w:t>более гладкое</w:t>
      </w:r>
      <w:r w:rsidRPr="00FF6F60">
        <w:rPr>
          <w:rFonts w:ascii="Times New Roman" w:hAnsi="Times New Roman" w:cs="Times New Roman"/>
          <w:sz w:val="28"/>
          <w:szCs w:val="28"/>
        </w:rPr>
        <w:t>представление графического изображения, является то, что координаты точек нужно хранить в оперативной памяти.</w:t>
      </w:r>
    </w:p>
    <w:p w:rsidR="00127355" w:rsidRPr="00FF6F60" w:rsidRDefault="00127355" w:rsidP="0000446C">
      <w:pPr>
        <w:spacing w:after="0" w:line="240" w:lineRule="auto"/>
        <w:ind w:firstLine="708"/>
        <w:jc w:val="both"/>
        <w:rPr>
          <w:rFonts w:ascii="Times New Roman" w:hAnsi="Times New Roman" w:cs="Times New Roman"/>
          <w:sz w:val="28"/>
          <w:szCs w:val="28"/>
        </w:rPr>
      </w:pPr>
      <w:r w:rsidRPr="00FF6F60">
        <w:rPr>
          <w:rFonts w:ascii="Times New Roman" w:hAnsi="Times New Roman" w:cs="Times New Roman"/>
          <w:sz w:val="28"/>
          <w:szCs w:val="28"/>
        </w:rPr>
        <w:t>Внешний вид графика определяют следующие факторы:</w:t>
      </w:r>
    </w:p>
    <w:p w:rsidR="00127355" w:rsidRPr="00FF6F60" w:rsidRDefault="00127355" w:rsidP="0000446C">
      <w:pPr>
        <w:numPr>
          <w:ilvl w:val="0"/>
          <w:numId w:val="52"/>
        </w:numPr>
        <w:tabs>
          <w:tab w:val="clear" w:pos="360"/>
          <w:tab w:val="num" w:pos="1068"/>
        </w:tabs>
        <w:spacing w:after="0" w:line="240" w:lineRule="auto"/>
        <w:ind w:left="1068"/>
        <w:jc w:val="both"/>
        <w:rPr>
          <w:color w:val="222222"/>
          <w:sz w:val="28"/>
          <w:szCs w:val="28"/>
        </w:rPr>
      </w:pPr>
      <w:r w:rsidRPr="00FF6F60">
        <w:rPr>
          <w:rFonts w:ascii="Times New Roman" w:hAnsi="Times New Roman" w:cs="Times New Roman"/>
          <w:color w:val="222222"/>
          <w:sz w:val="28"/>
          <w:szCs w:val="28"/>
        </w:rPr>
        <w:t>Вид математической функции в системе координат</w:t>
      </w:r>
      <w:r w:rsidRPr="00FF6F60">
        <w:rPr>
          <w:color w:val="222222"/>
          <w:sz w:val="28"/>
          <w:szCs w:val="28"/>
        </w:rPr>
        <w:t>:</w:t>
      </w:r>
    </w:p>
    <w:p w:rsidR="00127355" w:rsidRPr="0015398D" w:rsidRDefault="00127355" w:rsidP="0000446C">
      <w:pPr>
        <w:numPr>
          <w:ilvl w:val="0"/>
          <w:numId w:val="50"/>
        </w:numPr>
        <w:tabs>
          <w:tab w:val="clear" w:pos="720"/>
          <w:tab w:val="num" w:pos="1428"/>
        </w:tabs>
        <w:spacing w:after="0" w:line="240" w:lineRule="auto"/>
        <w:ind w:left="1428"/>
        <w:jc w:val="both"/>
        <w:rPr>
          <w:rFonts w:ascii="Times New Roman" w:hAnsi="Times New Roman" w:cs="Times New Roman"/>
          <w:color w:val="222222"/>
          <w:sz w:val="28"/>
          <w:szCs w:val="28"/>
        </w:rPr>
      </w:pPr>
      <w:r w:rsidRPr="0015398D">
        <w:rPr>
          <w:rFonts w:ascii="Times New Roman" w:hAnsi="Times New Roman" w:cs="Times New Roman"/>
          <w:i/>
          <w:iCs/>
          <w:color w:val="222222"/>
          <w:sz w:val="28"/>
          <w:szCs w:val="28"/>
        </w:rPr>
        <w:t>одной переменной</w:t>
      </w:r>
      <w:r w:rsidRPr="0015398D">
        <w:rPr>
          <w:rFonts w:ascii="Times New Roman" w:hAnsi="Times New Roman" w:cs="Times New Roman"/>
          <w:color w:val="222222"/>
          <w:sz w:val="28"/>
          <w:szCs w:val="28"/>
        </w:rPr>
        <w:t> – графики функции с одной переменной в заданной системе координат:</w:t>
      </w:r>
    </w:p>
    <w:p w:rsidR="00127355" w:rsidRPr="0015398D" w:rsidRDefault="00127355" w:rsidP="0000446C">
      <w:pPr>
        <w:numPr>
          <w:ilvl w:val="0"/>
          <w:numId w:val="51"/>
        </w:numPr>
        <w:tabs>
          <w:tab w:val="clear" w:pos="1068"/>
          <w:tab w:val="num" w:pos="1776"/>
        </w:tabs>
        <w:spacing w:after="0" w:line="240" w:lineRule="auto"/>
        <w:ind w:left="1776"/>
        <w:jc w:val="both"/>
        <w:rPr>
          <w:rFonts w:ascii="Times New Roman" w:hAnsi="Times New Roman" w:cs="Times New Roman"/>
          <w:color w:val="222222"/>
          <w:sz w:val="28"/>
          <w:szCs w:val="28"/>
        </w:rPr>
      </w:pPr>
      <w:r w:rsidRPr="0015398D">
        <w:rPr>
          <w:rFonts w:ascii="Times New Roman" w:hAnsi="Times New Roman" w:cs="Times New Roman"/>
          <w:color w:val="222222"/>
          <w:sz w:val="28"/>
          <w:szCs w:val="28"/>
        </w:rPr>
        <w:t>в прямоугольной системе координат;</w:t>
      </w:r>
    </w:p>
    <w:p w:rsidR="00127355" w:rsidRPr="0015398D" w:rsidRDefault="00127355" w:rsidP="0000446C">
      <w:pPr>
        <w:numPr>
          <w:ilvl w:val="0"/>
          <w:numId w:val="51"/>
        </w:numPr>
        <w:tabs>
          <w:tab w:val="clear" w:pos="1068"/>
          <w:tab w:val="num" w:pos="1776"/>
        </w:tabs>
        <w:spacing w:after="0" w:line="240" w:lineRule="auto"/>
        <w:ind w:left="1776"/>
        <w:jc w:val="both"/>
        <w:rPr>
          <w:rFonts w:ascii="Times New Roman" w:hAnsi="Times New Roman" w:cs="Times New Roman"/>
          <w:color w:val="222222"/>
          <w:sz w:val="28"/>
          <w:szCs w:val="28"/>
        </w:rPr>
      </w:pPr>
      <w:r w:rsidRPr="0015398D">
        <w:rPr>
          <w:rFonts w:ascii="Times New Roman" w:hAnsi="Times New Roman" w:cs="Times New Roman"/>
          <w:color w:val="222222"/>
          <w:sz w:val="28"/>
          <w:szCs w:val="28"/>
        </w:rPr>
        <w:t>в полярной системе координат;</w:t>
      </w:r>
    </w:p>
    <w:p w:rsidR="00127355" w:rsidRPr="0015398D" w:rsidRDefault="00127355" w:rsidP="0000446C">
      <w:pPr>
        <w:numPr>
          <w:ilvl w:val="0"/>
          <w:numId w:val="51"/>
        </w:numPr>
        <w:tabs>
          <w:tab w:val="clear" w:pos="1068"/>
          <w:tab w:val="num" w:pos="1776"/>
        </w:tabs>
        <w:spacing w:after="0" w:line="240" w:lineRule="auto"/>
        <w:ind w:left="1776"/>
        <w:jc w:val="both"/>
        <w:rPr>
          <w:rFonts w:ascii="Times New Roman" w:hAnsi="Times New Roman" w:cs="Times New Roman"/>
          <w:color w:val="222222"/>
          <w:sz w:val="28"/>
          <w:szCs w:val="28"/>
        </w:rPr>
      </w:pPr>
      <w:r w:rsidRPr="0015398D">
        <w:rPr>
          <w:rFonts w:ascii="Times New Roman" w:hAnsi="Times New Roman" w:cs="Times New Roman"/>
          <w:color w:val="222222"/>
          <w:sz w:val="28"/>
          <w:szCs w:val="28"/>
        </w:rPr>
        <w:t>в комплексной плоскости (например, годографы);</w:t>
      </w:r>
    </w:p>
    <w:p w:rsidR="00127355" w:rsidRPr="0015398D" w:rsidRDefault="00127355" w:rsidP="0000446C">
      <w:pPr>
        <w:numPr>
          <w:ilvl w:val="0"/>
          <w:numId w:val="51"/>
        </w:numPr>
        <w:tabs>
          <w:tab w:val="clear" w:pos="1068"/>
          <w:tab w:val="num" w:pos="1776"/>
        </w:tabs>
        <w:spacing w:after="0" w:line="240" w:lineRule="auto"/>
        <w:ind w:left="1776"/>
        <w:jc w:val="both"/>
        <w:rPr>
          <w:rFonts w:ascii="Times New Roman" w:hAnsi="Times New Roman" w:cs="Times New Roman"/>
          <w:color w:val="222222"/>
          <w:sz w:val="28"/>
          <w:szCs w:val="28"/>
        </w:rPr>
      </w:pPr>
      <w:r w:rsidRPr="0015398D">
        <w:rPr>
          <w:rFonts w:ascii="Times New Roman" w:hAnsi="Times New Roman" w:cs="Times New Roman"/>
          <w:color w:val="222222"/>
          <w:sz w:val="28"/>
          <w:szCs w:val="28"/>
        </w:rPr>
        <w:t>в векторной плоскости;</w:t>
      </w:r>
    </w:p>
    <w:p w:rsidR="00127355" w:rsidRPr="0015398D" w:rsidRDefault="00127355" w:rsidP="0000446C">
      <w:pPr>
        <w:numPr>
          <w:ilvl w:val="0"/>
          <w:numId w:val="50"/>
        </w:numPr>
        <w:tabs>
          <w:tab w:val="clear" w:pos="720"/>
          <w:tab w:val="num" w:pos="1428"/>
        </w:tabs>
        <w:spacing w:after="0" w:line="240" w:lineRule="auto"/>
        <w:ind w:left="1428"/>
        <w:jc w:val="both"/>
        <w:rPr>
          <w:rFonts w:ascii="Times New Roman" w:hAnsi="Times New Roman" w:cs="Times New Roman"/>
          <w:i/>
          <w:iCs/>
          <w:color w:val="222222"/>
          <w:sz w:val="28"/>
          <w:szCs w:val="28"/>
        </w:rPr>
      </w:pPr>
      <w:r w:rsidRPr="0015398D">
        <w:rPr>
          <w:rFonts w:ascii="Times New Roman" w:hAnsi="Times New Roman" w:cs="Times New Roman"/>
          <w:i/>
          <w:iCs/>
          <w:color w:val="222222"/>
          <w:sz w:val="28"/>
          <w:szCs w:val="28"/>
        </w:rPr>
        <w:t xml:space="preserve">двух переменных – </w:t>
      </w:r>
      <w:r w:rsidRPr="0015398D">
        <w:rPr>
          <w:rFonts w:ascii="Times New Roman" w:hAnsi="Times New Roman" w:cs="Times New Roman"/>
          <w:color w:val="222222"/>
          <w:sz w:val="28"/>
          <w:szCs w:val="28"/>
        </w:rPr>
        <w:t>графики функции с двумя переменными в заданной системе координат</w:t>
      </w:r>
      <w:r w:rsidRPr="0015398D">
        <w:rPr>
          <w:rFonts w:ascii="Times New Roman" w:hAnsi="Times New Roman" w:cs="Times New Roman"/>
          <w:i/>
          <w:iCs/>
          <w:color w:val="222222"/>
          <w:sz w:val="28"/>
          <w:szCs w:val="28"/>
        </w:rPr>
        <w:t>:</w:t>
      </w:r>
    </w:p>
    <w:p w:rsidR="00127355" w:rsidRPr="0015398D" w:rsidRDefault="00127355" w:rsidP="0000446C">
      <w:pPr>
        <w:numPr>
          <w:ilvl w:val="0"/>
          <w:numId w:val="51"/>
        </w:numPr>
        <w:tabs>
          <w:tab w:val="clear" w:pos="1068"/>
          <w:tab w:val="num" w:pos="1428"/>
          <w:tab w:val="num" w:pos="1776"/>
        </w:tabs>
        <w:spacing w:after="0" w:line="240" w:lineRule="auto"/>
        <w:ind w:left="1776"/>
        <w:jc w:val="both"/>
        <w:rPr>
          <w:rFonts w:ascii="Times New Roman" w:hAnsi="Times New Roman" w:cs="Times New Roman"/>
          <w:color w:val="222222"/>
          <w:sz w:val="28"/>
          <w:szCs w:val="28"/>
        </w:rPr>
      </w:pPr>
      <w:r w:rsidRPr="0015398D">
        <w:rPr>
          <w:rFonts w:ascii="Times New Roman" w:hAnsi="Times New Roman" w:cs="Times New Roman"/>
          <w:color w:val="222222"/>
          <w:sz w:val="28"/>
          <w:szCs w:val="28"/>
        </w:rPr>
        <w:t>в пространственной прямоугольной системе координат;</w:t>
      </w:r>
    </w:p>
    <w:p w:rsidR="00127355" w:rsidRPr="0015398D" w:rsidRDefault="00127355" w:rsidP="0000446C">
      <w:pPr>
        <w:numPr>
          <w:ilvl w:val="0"/>
          <w:numId w:val="51"/>
        </w:numPr>
        <w:tabs>
          <w:tab w:val="clear" w:pos="1068"/>
          <w:tab w:val="num" w:pos="1776"/>
        </w:tabs>
        <w:spacing w:after="0" w:line="240" w:lineRule="auto"/>
        <w:ind w:left="1776"/>
        <w:jc w:val="both"/>
        <w:rPr>
          <w:rFonts w:ascii="Times New Roman" w:hAnsi="Times New Roman" w:cs="Times New Roman"/>
          <w:color w:val="222222"/>
          <w:sz w:val="28"/>
          <w:szCs w:val="28"/>
        </w:rPr>
      </w:pPr>
      <w:r w:rsidRPr="0015398D">
        <w:rPr>
          <w:rFonts w:ascii="Times New Roman" w:hAnsi="Times New Roman" w:cs="Times New Roman"/>
          <w:color w:val="222222"/>
          <w:sz w:val="28"/>
          <w:szCs w:val="28"/>
        </w:rPr>
        <w:t>в сферической системе координат;</w:t>
      </w:r>
    </w:p>
    <w:p w:rsidR="00127355" w:rsidRPr="0015398D" w:rsidRDefault="00127355" w:rsidP="0000446C">
      <w:pPr>
        <w:numPr>
          <w:ilvl w:val="0"/>
          <w:numId w:val="51"/>
        </w:numPr>
        <w:tabs>
          <w:tab w:val="clear" w:pos="1068"/>
          <w:tab w:val="num" w:pos="1776"/>
        </w:tabs>
        <w:spacing w:after="0" w:line="240" w:lineRule="auto"/>
        <w:ind w:left="1776"/>
        <w:jc w:val="both"/>
        <w:rPr>
          <w:rFonts w:ascii="Times New Roman" w:hAnsi="Times New Roman" w:cs="Times New Roman"/>
          <w:color w:val="222222"/>
          <w:sz w:val="28"/>
          <w:szCs w:val="28"/>
        </w:rPr>
      </w:pPr>
      <w:r w:rsidRPr="0015398D">
        <w:rPr>
          <w:rFonts w:ascii="Times New Roman" w:hAnsi="Times New Roman" w:cs="Times New Roman"/>
          <w:color w:val="222222"/>
          <w:sz w:val="28"/>
          <w:szCs w:val="28"/>
        </w:rPr>
        <w:t>в цилиндрической системе координат;</w:t>
      </w:r>
    </w:p>
    <w:p w:rsidR="00127355" w:rsidRPr="0015398D" w:rsidRDefault="00127355" w:rsidP="0000446C">
      <w:pPr>
        <w:numPr>
          <w:ilvl w:val="0"/>
          <w:numId w:val="51"/>
        </w:numPr>
        <w:tabs>
          <w:tab w:val="clear" w:pos="1068"/>
          <w:tab w:val="num" w:pos="1776"/>
        </w:tabs>
        <w:spacing w:after="0" w:line="240" w:lineRule="auto"/>
        <w:ind w:left="1776"/>
        <w:jc w:val="both"/>
        <w:rPr>
          <w:rFonts w:ascii="Times New Roman" w:hAnsi="Times New Roman" w:cs="Times New Roman"/>
          <w:color w:val="222222"/>
          <w:sz w:val="28"/>
          <w:szCs w:val="28"/>
        </w:rPr>
      </w:pPr>
      <w:r w:rsidRPr="0015398D">
        <w:rPr>
          <w:rFonts w:ascii="Times New Roman" w:hAnsi="Times New Roman" w:cs="Times New Roman"/>
          <w:color w:val="222222"/>
          <w:sz w:val="28"/>
          <w:szCs w:val="28"/>
        </w:rPr>
        <w:t>в векторном пространстве.</w:t>
      </w:r>
    </w:p>
    <w:p w:rsidR="00127355" w:rsidRPr="0015398D" w:rsidRDefault="00127355" w:rsidP="0000446C">
      <w:pPr>
        <w:numPr>
          <w:ilvl w:val="0"/>
          <w:numId w:val="52"/>
        </w:numPr>
        <w:tabs>
          <w:tab w:val="clear" w:pos="360"/>
          <w:tab w:val="num" w:pos="1068"/>
        </w:tabs>
        <w:spacing w:after="0" w:line="240" w:lineRule="auto"/>
        <w:ind w:left="1068"/>
        <w:jc w:val="both"/>
        <w:rPr>
          <w:rFonts w:ascii="Times New Roman" w:hAnsi="Times New Roman" w:cs="Times New Roman"/>
          <w:color w:val="222222"/>
          <w:sz w:val="28"/>
          <w:szCs w:val="28"/>
        </w:rPr>
      </w:pPr>
      <w:r w:rsidRPr="0015398D">
        <w:rPr>
          <w:rFonts w:ascii="Times New Roman" w:hAnsi="Times New Roman" w:cs="Times New Roman"/>
          <w:color w:val="222222"/>
          <w:sz w:val="28"/>
          <w:szCs w:val="28"/>
        </w:rPr>
        <w:t>Способ представленияв виде:</w:t>
      </w:r>
    </w:p>
    <w:p w:rsidR="00127355" w:rsidRPr="0015398D" w:rsidRDefault="00127355" w:rsidP="00EF522B">
      <w:pPr>
        <w:numPr>
          <w:ilvl w:val="0"/>
          <w:numId w:val="128"/>
        </w:numPr>
        <w:spacing w:after="0" w:line="240" w:lineRule="auto"/>
        <w:rPr>
          <w:rFonts w:ascii="Times New Roman" w:hAnsi="Times New Roman" w:cs="Times New Roman"/>
          <w:color w:val="222222"/>
          <w:sz w:val="28"/>
          <w:szCs w:val="28"/>
        </w:rPr>
      </w:pPr>
      <w:r w:rsidRPr="0015398D">
        <w:rPr>
          <w:rFonts w:ascii="Times New Roman" w:hAnsi="Times New Roman" w:cs="Times New Roman"/>
          <w:i/>
          <w:iCs/>
          <w:color w:val="222222"/>
          <w:sz w:val="28"/>
          <w:szCs w:val="28"/>
        </w:rPr>
        <w:t>точечного графика</w:t>
      </w:r>
      <w:r w:rsidRPr="0015398D">
        <w:rPr>
          <w:rFonts w:ascii="Times New Roman" w:hAnsi="Times New Roman" w:cs="Times New Roman"/>
          <w:color w:val="222222"/>
          <w:sz w:val="28"/>
          <w:szCs w:val="28"/>
        </w:rPr>
        <w:t>;</w:t>
      </w:r>
    </w:p>
    <w:p w:rsidR="00127355" w:rsidRPr="0015398D" w:rsidRDefault="00127355" w:rsidP="00EF522B">
      <w:pPr>
        <w:numPr>
          <w:ilvl w:val="0"/>
          <w:numId w:val="128"/>
        </w:numPr>
        <w:spacing w:after="0" w:line="240" w:lineRule="auto"/>
        <w:rPr>
          <w:rFonts w:ascii="Times New Roman" w:hAnsi="Times New Roman" w:cs="Times New Roman"/>
          <w:color w:val="222222"/>
          <w:sz w:val="28"/>
          <w:szCs w:val="28"/>
        </w:rPr>
      </w:pPr>
      <w:r w:rsidRPr="0015398D">
        <w:rPr>
          <w:rFonts w:ascii="Times New Roman" w:hAnsi="Times New Roman" w:cs="Times New Roman"/>
          <w:i/>
          <w:iCs/>
          <w:color w:val="222222"/>
          <w:sz w:val="28"/>
          <w:szCs w:val="28"/>
        </w:rPr>
        <w:t>линейного графика</w:t>
      </w:r>
      <w:r w:rsidRPr="0015398D">
        <w:rPr>
          <w:rFonts w:ascii="Times New Roman" w:hAnsi="Times New Roman" w:cs="Times New Roman"/>
          <w:color w:val="222222"/>
          <w:sz w:val="28"/>
          <w:szCs w:val="28"/>
        </w:rPr>
        <w:t> (с учетом всевозможных представлений линии);</w:t>
      </w:r>
    </w:p>
    <w:p w:rsidR="00127355" w:rsidRPr="0015398D" w:rsidRDefault="00127355" w:rsidP="00EF522B">
      <w:pPr>
        <w:numPr>
          <w:ilvl w:val="0"/>
          <w:numId w:val="128"/>
        </w:numPr>
        <w:spacing w:after="0" w:line="240" w:lineRule="auto"/>
        <w:rPr>
          <w:rFonts w:ascii="Times New Roman" w:hAnsi="Times New Roman" w:cs="Times New Roman"/>
          <w:color w:val="222222"/>
          <w:sz w:val="28"/>
          <w:szCs w:val="28"/>
        </w:rPr>
      </w:pPr>
      <w:r w:rsidRPr="0015398D">
        <w:rPr>
          <w:rFonts w:ascii="Times New Roman" w:hAnsi="Times New Roman" w:cs="Times New Roman"/>
          <w:i/>
          <w:iCs/>
          <w:color w:val="222222"/>
          <w:sz w:val="28"/>
          <w:szCs w:val="28"/>
        </w:rPr>
        <w:t>полигонального графика</w:t>
      </w:r>
      <w:r w:rsidRPr="0015398D">
        <w:rPr>
          <w:rFonts w:ascii="Times New Roman" w:hAnsi="Times New Roman" w:cs="Times New Roman"/>
          <w:color w:val="222222"/>
          <w:sz w:val="28"/>
          <w:szCs w:val="28"/>
        </w:rPr>
        <w:t>;</w:t>
      </w:r>
    </w:p>
    <w:p w:rsidR="00127355" w:rsidRPr="0015398D" w:rsidRDefault="00127355" w:rsidP="00EF522B">
      <w:pPr>
        <w:numPr>
          <w:ilvl w:val="0"/>
          <w:numId w:val="128"/>
        </w:numPr>
        <w:spacing w:after="0" w:line="240" w:lineRule="auto"/>
        <w:rPr>
          <w:rFonts w:ascii="Times New Roman" w:hAnsi="Times New Roman" w:cs="Times New Roman"/>
          <w:color w:val="222222"/>
          <w:sz w:val="28"/>
          <w:szCs w:val="28"/>
        </w:rPr>
      </w:pPr>
      <w:r w:rsidRPr="0015398D">
        <w:rPr>
          <w:rFonts w:ascii="Times New Roman" w:hAnsi="Times New Roman" w:cs="Times New Roman"/>
          <w:i/>
          <w:iCs/>
          <w:color w:val="222222"/>
          <w:sz w:val="28"/>
          <w:szCs w:val="28"/>
        </w:rPr>
        <w:t>градиентного графика</w:t>
      </w:r>
      <w:r w:rsidRPr="0015398D">
        <w:rPr>
          <w:rFonts w:ascii="Times New Roman" w:hAnsi="Times New Roman" w:cs="Times New Roman"/>
          <w:color w:val="222222"/>
          <w:sz w:val="28"/>
          <w:szCs w:val="28"/>
        </w:rPr>
        <w:t>;</w:t>
      </w:r>
    </w:p>
    <w:p w:rsidR="00127355" w:rsidRPr="0015398D" w:rsidRDefault="00127355" w:rsidP="00EF522B">
      <w:pPr>
        <w:numPr>
          <w:ilvl w:val="0"/>
          <w:numId w:val="128"/>
        </w:numPr>
        <w:spacing w:after="0" w:line="240" w:lineRule="auto"/>
        <w:rPr>
          <w:rFonts w:ascii="Times New Roman" w:hAnsi="Times New Roman" w:cs="Times New Roman"/>
          <w:color w:val="222222"/>
          <w:sz w:val="28"/>
          <w:szCs w:val="28"/>
        </w:rPr>
      </w:pPr>
      <w:r w:rsidRPr="0015398D">
        <w:rPr>
          <w:rFonts w:ascii="Times New Roman" w:hAnsi="Times New Roman" w:cs="Times New Roman"/>
          <w:i/>
          <w:iCs/>
          <w:color w:val="222222"/>
          <w:sz w:val="28"/>
          <w:szCs w:val="28"/>
        </w:rPr>
        <w:t>контурного графика;</w:t>
      </w:r>
    </w:p>
    <w:p w:rsidR="00127355" w:rsidRPr="0015398D" w:rsidRDefault="00127355" w:rsidP="00EF522B">
      <w:pPr>
        <w:numPr>
          <w:ilvl w:val="0"/>
          <w:numId w:val="128"/>
        </w:numPr>
        <w:spacing w:after="0" w:line="240" w:lineRule="auto"/>
        <w:rPr>
          <w:rFonts w:ascii="Times New Roman" w:hAnsi="Times New Roman" w:cs="Times New Roman"/>
          <w:color w:val="222222"/>
          <w:sz w:val="28"/>
          <w:szCs w:val="28"/>
        </w:rPr>
      </w:pPr>
      <w:r w:rsidRPr="0015398D">
        <w:rPr>
          <w:rFonts w:ascii="Times New Roman" w:hAnsi="Times New Roman" w:cs="Times New Roman"/>
          <w:i/>
          <w:iCs/>
          <w:color w:val="222222"/>
          <w:sz w:val="28"/>
          <w:szCs w:val="28"/>
        </w:rPr>
        <w:t>гистограммы</w:t>
      </w:r>
      <w:r w:rsidRPr="0015398D">
        <w:rPr>
          <w:rFonts w:ascii="Times New Roman" w:hAnsi="Times New Roman" w:cs="Times New Roman"/>
          <w:color w:val="222222"/>
          <w:sz w:val="28"/>
          <w:szCs w:val="28"/>
        </w:rPr>
        <w:t>.</w:t>
      </w:r>
    </w:p>
    <w:p w:rsidR="0000443D" w:rsidRPr="00FF6F60" w:rsidRDefault="0000443D" w:rsidP="0000446C">
      <w:pPr>
        <w:spacing w:after="0" w:line="240" w:lineRule="auto"/>
        <w:ind w:left="1476"/>
        <w:jc w:val="both"/>
        <w:rPr>
          <w:color w:val="222222"/>
          <w:sz w:val="28"/>
          <w:szCs w:val="28"/>
        </w:rPr>
      </w:pPr>
    </w:p>
    <w:p w:rsidR="00EF0EA5" w:rsidRDefault="00EF0EA5">
      <w:pPr>
        <w:rPr>
          <w:rFonts w:ascii="Times New Roman" w:eastAsia="Verdana" w:hAnsi="Times New Roman" w:cs="Times New Roman"/>
          <w:b/>
          <w:bCs/>
          <w:i/>
          <w:color w:val="C00000"/>
          <w:sz w:val="36"/>
          <w:szCs w:val="36"/>
        </w:rPr>
      </w:pPr>
      <w:bookmarkStart w:id="342" w:name="_Toc5050617"/>
      <w:bookmarkStart w:id="343" w:name="_Toc6684348"/>
      <w:bookmarkStart w:id="344" w:name="_Toc6900181"/>
      <w:r>
        <w:rPr>
          <w:rFonts w:ascii="Times New Roman" w:hAnsi="Times New Roman" w:cs="Times New Roman"/>
          <w:i/>
          <w:color w:val="C00000"/>
          <w:sz w:val="36"/>
          <w:szCs w:val="36"/>
        </w:rPr>
        <w:br w:type="page"/>
      </w:r>
    </w:p>
    <w:p w:rsidR="00127355" w:rsidRPr="00FF6F60" w:rsidRDefault="00127355" w:rsidP="0000446C">
      <w:pPr>
        <w:pStyle w:val="44"/>
        <w:spacing w:before="0" w:after="0" w:line="240" w:lineRule="auto"/>
        <w:ind w:firstLine="708"/>
        <w:rPr>
          <w:rFonts w:ascii="Times New Roman" w:hAnsi="Times New Roman" w:cs="Times New Roman"/>
          <w:i/>
          <w:color w:val="C00000"/>
          <w:sz w:val="36"/>
          <w:szCs w:val="36"/>
        </w:rPr>
      </w:pPr>
      <w:r w:rsidRPr="00FF6F60">
        <w:rPr>
          <w:rFonts w:ascii="Times New Roman" w:hAnsi="Times New Roman" w:cs="Times New Roman"/>
          <w:i/>
          <w:color w:val="C00000"/>
          <w:sz w:val="36"/>
          <w:szCs w:val="36"/>
        </w:rPr>
        <w:t>Графические окна</w:t>
      </w:r>
      <w:bookmarkEnd w:id="342"/>
      <w:bookmarkEnd w:id="343"/>
      <w:bookmarkEnd w:id="344"/>
    </w:p>
    <w:p w:rsidR="00127355" w:rsidRPr="0015398D"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Times New Roman" w:hAnsi="Times New Roman" w:cs="Times New Roman"/>
          <w:color w:val="000000"/>
          <w:sz w:val="28"/>
          <w:szCs w:val="28"/>
        </w:rPr>
      </w:pPr>
      <w:r w:rsidRPr="0015398D">
        <w:rPr>
          <w:rFonts w:ascii="Times New Roman" w:hAnsi="Times New Roman" w:cs="Times New Roman"/>
          <w:color w:val="000000"/>
          <w:sz w:val="28"/>
          <w:szCs w:val="28"/>
        </w:rPr>
        <w:t>Графические изображения (объекты) в Scilab отображаются в специальных</w:t>
      </w:r>
      <w:r w:rsidRPr="00FF6F60">
        <w:rPr>
          <w:b/>
          <w:i/>
          <w:color w:val="000000"/>
          <w:sz w:val="28"/>
          <w:szCs w:val="28"/>
        </w:rPr>
        <w:t>Графических окнах</w:t>
      </w:r>
      <w:r w:rsidRPr="00FF6F60">
        <w:rPr>
          <w:color w:val="000000"/>
          <w:sz w:val="28"/>
          <w:szCs w:val="28"/>
        </w:rPr>
        <w:t xml:space="preserve">, </w:t>
      </w:r>
      <w:r w:rsidRPr="0015398D">
        <w:rPr>
          <w:rFonts w:ascii="Times New Roman" w:hAnsi="Times New Roman" w:cs="Times New Roman"/>
          <w:color w:val="000000"/>
          <w:sz w:val="28"/>
          <w:szCs w:val="28"/>
        </w:rPr>
        <w:t>причем в одном графическом окне (в одной системе координат) могут быть построены несколько графических объектов, ана экранедисплея могут быть размещены одновременно несколько графических окон, причем разных типов.</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Consolas" w:hAnsi="Consolas" w:cs="Consolas"/>
          <w:b/>
          <w:bCs/>
          <w:color w:val="000000"/>
        </w:rPr>
      </w:pPr>
      <w:r w:rsidRPr="0015398D">
        <w:rPr>
          <w:rFonts w:ascii="Times New Roman" w:hAnsi="Times New Roman" w:cs="Times New Roman"/>
          <w:color w:val="000000"/>
          <w:sz w:val="28"/>
          <w:szCs w:val="28"/>
        </w:rPr>
        <w:t>Графические окнаимеют свою нумерацию. Чтобы создать новое графическое окно с конкретным номером достаточно выполнить функцию</w:t>
      </w:r>
      <w:r w:rsidRPr="00FF6F60">
        <w:rPr>
          <w:rFonts w:ascii="Consolas" w:hAnsi="Consolas" w:cs="Consolas"/>
          <w:b/>
          <w:bCs/>
          <w:color w:val="000000"/>
        </w:rPr>
        <w:t>scf:</w:t>
      </w:r>
    </w:p>
    <w:p w:rsidR="00EF0EA5" w:rsidRPr="00FF6F60" w:rsidRDefault="00EF0EA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bCs/>
          <w:color w:val="000000"/>
        </w:rPr>
      </w:pPr>
    </w:p>
    <w:p w:rsidR="00127355" w:rsidRPr="00FF6F60" w:rsidRDefault="00127355" w:rsidP="0000446C">
      <w:pPr>
        <w:spacing w:after="0" w:line="240" w:lineRule="auto"/>
        <w:ind w:firstLine="708"/>
        <w:jc w:val="both"/>
        <w:rPr>
          <w:color w:val="222222"/>
          <w:sz w:val="28"/>
          <w:szCs w:val="28"/>
          <w:lang w:val="en-US"/>
        </w:rPr>
      </w:pPr>
      <w:r w:rsidRPr="00FF6F60">
        <w:rPr>
          <w:rFonts w:ascii="Consolas" w:hAnsi="Consolas"/>
          <w:i/>
          <w:color w:val="222222"/>
          <w:lang w:val="en-US"/>
        </w:rPr>
        <w:t>h</w:t>
      </w:r>
      <w:r w:rsidRPr="00FF6F60">
        <w:rPr>
          <w:rFonts w:ascii="Consolas" w:hAnsi="Consolas"/>
          <w:b/>
          <w:color w:val="222222"/>
          <w:lang w:val="en-US"/>
        </w:rPr>
        <w:t xml:space="preserve"> = scf(</w:t>
      </w:r>
      <w:r w:rsidRPr="00FF6F60">
        <w:rPr>
          <w:rFonts w:ascii="Consolas" w:hAnsi="Consolas"/>
          <w:i/>
          <w:color w:val="222222"/>
          <w:lang w:val="en-US"/>
        </w:rPr>
        <w:t>id</w:t>
      </w:r>
      <w:r w:rsidRPr="00FF6F60">
        <w:rPr>
          <w:rFonts w:ascii="Consolas" w:hAnsi="Consolas"/>
          <w:b/>
          <w:color w:val="222222"/>
          <w:lang w:val="en-US"/>
        </w:rPr>
        <w:t>)</w:t>
      </w:r>
      <w:r w:rsidRPr="00FF6F60">
        <w:rPr>
          <w:color w:val="222222"/>
          <w:sz w:val="28"/>
          <w:szCs w:val="28"/>
          <w:lang w:val="en-US"/>
        </w:rPr>
        <w:t>;</w:t>
      </w:r>
    </w:p>
    <w:p w:rsidR="00127355" w:rsidRDefault="00127355" w:rsidP="0000446C">
      <w:pPr>
        <w:spacing w:after="0" w:line="240" w:lineRule="auto"/>
        <w:ind w:firstLine="708"/>
        <w:jc w:val="both"/>
        <w:rPr>
          <w:color w:val="222222"/>
          <w:sz w:val="28"/>
          <w:szCs w:val="28"/>
          <w:lang w:val="en-US"/>
        </w:rPr>
      </w:pPr>
      <w:r w:rsidRPr="00FF6F60">
        <w:rPr>
          <w:rFonts w:ascii="Consolas" w:hAnsi="Consolas"/>
          <w:i/>
          <w:color w:val="222222"/>
          <w:lang w:val="en-US"/>
        </w:rPr>
        <w:t>h</w:t>
      </w:r>
      <w:r w:rsidRPr="00FF6F60">
        <w:rPr>
          <w:rFonts w:ascii="Consolas" w:hAnsi="Consolas"/>
          <w:b/>
          <w:color w:val="222222"/>
          <w:lang w:val="en-US"/>
        </w:rPr>
        <w:t xml:space="preserve"> = scf()</w:t>
      </w:r>
      <w:r w:rsidRPr="00FF6F60">
        <w:rPr>
          <w:color w:val="222222"/>
          <w:sz w:val="28"/>
          <w:szCs w:val="28"/>
          <w:lang w:val="en-US"/>
        </w:rPr>
        <w:t>,</w:t>
      </w:r>
    </w:p>
    <w:p w:rsidR="00EF0EA5" w:rsidRPr="00FF6F60" w:rsidRDefault="00EF0EA5" w:rsidP="0000446C">
      <w:pPr>
        <w:spacing w:after="0" w:line="240" w:lineRule="auto"/>
        <w:ind w:firstLine="708"/>
        <w:jc w:val="both"/>
        <w:rPr>
          <w:color w:val="222222"/>
          <w:sz w:val="28"/>
          <w:szCs w:val="28"/>
          <w:lang w:val="en-US"/>
        </w:rPr>
      </w:pPr>
    </w:p>
    <w:p w:rsidR="00127355" w:rsidRDefault="00127355" w:rsidP="001539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sz w:val="28"/>
          <w:szCs w:val="28"/>
        </w:rPr>
      </w:pPr>
      <w:r w:rsidRPr="0015398D">
        <w:rPr>
          <w:rFonts w:ascii="Times New Roman" w:hAnsi="Times New Roman" w:cs="Times New Roman"/>
          <w:color w:val="000000"/>
          <w:sz w:val="28"/>
          <w:szCs w:val="28"/>
        </w:rPr>
        <w:t>где</w:t>
      </w:r>
      <w:r w:rsidRPr="00FF6F60">
        <w:rPr>
          <w:iCs/>
          <w:sz w:val="28"/>
          <w:szCs w:val="28"/>
        </w:rPr>
        <w:t xml:space="preserve">: </w:t>
      </w:r>
      <w:r w:rsidRPr="00FF6F60">
        <w:rPr>
          <w:rFonts w:ascii="Consolas" w:hAnsi="Consolas"/>
          <w:i/>
          <w:color w:val="222222"/>
          <w:lang w:val="en-US"/>
        </w:rPr>
        <w:t>id</w:t>
      </w:r>
      <w:r w:rsidRPr="00FF6F60">
        <w:rPr>
          <w:iCs/>
          <w:sz w:val="28"/>
          <w:szCs w:val="28"/>
        </w:rPr>
        <w:t xml:space="preserve">   – </w:t>
      </w:r>
      <w:r w:rsidRPr="0015398D">
        <w:rPr>
          <w:rFonts w:ascii="Times New Roman" w:hAnsi="Times New Roman" w:cs="Times New Roman"/>
          <w:color w:val="000000"/>
          <w:sz w:val="28"/>
          <w:szCs w:val="28"/>
        </w:rPr>
        <w:t>необязательный целочисленный параметр, задающий номер окна,а</w:t>
      </w:r>
      <w:r w:rsidRPr="00FF6F60">
        <w:rPr>
          <w:rFonts w:ascii="Consolas" w:hAnsi="Consolas"/>
          <w:i/>
          <w:color w:val="222222"/>
          <w:lang w:val="en-US"/>
        </w:rPr>
        <w:t>h</w:t>
      </w:r>
      <w:r w:rsidRPr="00FF6F60">
        <w:rPr>
          <w:iCs/>
          <w:sz w:val="28"/>
          <w:szCs w:val="28"/>
        </w:rPr>
        <w:t xml:space="preserve"> –</w:t>
      </w:r>
      <w:r w:rsidRPr="0015398D">
        <w:rPr>
          <w:rFonts w:ascii="Times New Roman" w:hAnsi="Times New Roman" w:cs="Times New Roman"/>
          <w:color w:val="000000"/>
          <w:sz w:val="28"/>
          <w:szCs w:val="28"/>
        </w:rPr>
        <w:t>дескриптор создаваемого окна, который связан с набором свойств этого окна и их значениями.</w:t>
      </w:r>
    </w:p>
    <w:p w:rsidR="00127355" w:rsidRDefault="00127355" w:rsidP="0015398D">
      <w:pPr>
        <w:spacing w:after="0" w:line="240" w:lineRule="auto"/>
        <w:ind w:firstLine="708"/>
        <w:jc w:val="both"/>
        <w:rPr>
          <w:color w:val="000000"/>
          <w:sz w:val="28"/>
          <w:szCs w:val="28"/>
        </w:rPr>
      </w:pPr>
      <w:r w:rsidRPr="0000446C">
        <w:rPr>
          <w:rFonts w:ascii="Times New Roman" w:hAnsi="Times New Roman" w:cs="Times New Roman"/>
          <w:color w:val="222222"/>
          <w:sz w:val="28"/>
          <w:szCs w:val="28"/>
        </w:rPr>
        <w:t xml:space="preserve">Если параметр, указывающий номер создаваемого окна, отсутствует, то система присваивает окну последний незанятый порядковый номер, начиная с нуля. В ответ функция </w:t>
      </w:r>
      <w:r w:rsidRPr="0000443D">
        <w:rPr>
          <w:rFonts w:ascii="Consolas" w:hAnsi="Consolas" w:cs="Consolas"/>
          <w:b/>
          <w:bCs/>
          <w:color w:val="000000"/>
        </w:rPr>
        <w:t>scf</w:t>
      </w:r>
      <w:r w:rsidRPr="0000446C">
        <w:rPr>
          <w:rFonts w:ascii="Times New Roman" w:hAnsi="Times New Roman" w:cs="Times New Roman"/>
          <w:color w:val="222222"/>
          <w:sz w:val="28"/>
          <w:szCs w:val="28"/>
        </w:rPr>
        <w:t xml:space="preserve"> возвращает дескриптор окна, а также набор его свойств, причем большая часть значений свойств заранее предопределена (т.е. заданы по умолчанию</w:t>
      </w:r>
      <w:r w:rsidR="0000443D" w:rsidRPr="0000446C">
        <w:rPr>
          <w:rFonts w:ascii="Times New Roman" w:hAnsi="Times New Roman" w:cs="Times New Roman"/>
          <w:color w:val="222222"/>
          <w:sz w:val="28"/>
          <w:szCs w:val="28"/>
        </w:rPr>
        <w:t>), кроме</w:t>
      </w:r>
      <w:r w:rsidRPr="0000446C">
        <w:rPr>
          <w:rFonts w:ascii="Times New Roman" w:hAnsi="Times New Roman" w:cs="Times New Roman"/>
          <w:color w:val="222222"/>
          <w:sz w:val="28"/>
          <w:szCs w:val="28"/>
        </w:rPr>
        <w:t xml:space="preserve"> того п</w:t>
      </w:r>
      <w:r w:rsidRPr="0000446C">
        <w:rPr>
          <w:rFonts w:ascii="Times New Roman" w:hAnsi="Times New Roman" w:cs="Times New Roman"/>
          <w:color w:val="000000"/>
          <w:sz w:val="28"/>
          <w:szCs w:val="28"/>
        </w:rPr>
        <w:t>ервое обращение к одной из графических команд автоматически вызывает появление графического окна, которому присваивается номер ноль</w:t>
      </w:r>
      <w:r>
        <w:rPr>
          <w:color w:val="000000"/>
          <w:sz w:val="28"/>
          <w:szCs w:val="28"/>
        </w:rPr>
        <w:t xml:space="preserve"> (</w:t>
      </w:r>
      <w:r w:rsidRPr="00EF0EA5">
        <w:rPr>
          <w:rFonts w:ascii="Consolas" w:hAnsi="Consolas"/>
          <w:b/>
          <w:color w:val="222222"/>
          <w:lang w:val="en-US"/>
        </w:rPr>
        <w:t>id</w:t>
      </w:r>
      <w:r>
        <w:rPr>
          <w:rFonts w:ascii="Consolas" w:hAnsi="Consolas"/>
          <w:b/>
          <w:color w:val="000000"/>
        </w:rPr>
        <w:t>=</w:t>
      </w:r>
      <w:r w:rsidRPr="00112F97">
        <w:rPr>
          <w:rFonts w:ascii="Consolas" w:hAnsi="Consolas"/>
          <w:b/>
          <w:color w:val="000000"/>
        </w:rPr>
        <w:t>0</w:t>
      </w:r>
      <w:r>
        <w:rPr>
          <w:color w:val="000000"/>
          <w:sz w:val="28"/>
          <w:szCs w:val="28"/>
        </w:rPr>
        <w:t>) рис.1.4.1-1)</w:t>
      </w:r>
      <w:r w:rsidRPr="00B0302C">
        <w:rPr>
          <w:color w:val="000000"/>
          <w:sz w:val="28"/>
          <w:szCs w:val="28"/>
        </w:rPr>
        <w:t>.</w:t>
      </w:r>
    </w:p>
    <w:p w:rsidR="0000443D" w:rsidRDefault="0000443D" w:rsidP="0015398D">
      <w:pPr>
        <w:spacing w:after="0" w:line="240" w:lineRule="auto"/>
        <w:ind w:firstLine="708"/>
        <w:jc w:val="both"/>
        <w:rPr>
          <w:color w:val="000000"/>
          <w:sz w:val="28"/>
          <w:szCs w:val="28"/>
        </w:rPr>
      </w:pPr>
    </w:p>
    <w:p w:rsidR="00127355" w:rsidRPr="00FA35F7"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center"/>
        <w:rPr>
          <w:color w:val="000000"/>
          <w:sz w:val="28"/>
          <w:szCs w:val="28"/>
        </w:rPr>
      </w:pPr>
      <w:r w:rsidRPr="00FA35F7">
        <w:rPr>
          <w:noProof/>
          <w:color w:val="000000"/>
          <w:sz w:val="28"/>
          <w:szCs w:val="28"/>
          <w:lang w:eastAsia="ru-RU"/>
        </w:rPr>
        <w:drawing>
          <wp:inline distT="0" distB="0" distL="0" distR="0">
            <wp:extent cx="5380689" cy="1761016"/>
            <wp:effectExtent l="19050" t="19050" r="10795" b="1079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404857" cy="1768926"/>
                    </a:xfrm>
                    <a:prstGeom prst="rect">
                      <a:avLst/>
                    </a:prstGeom>
                    <a:noFill/>
                    <a:ln w="12700">
                      <a:solidFill>
                        <a:schemeClr val="tx1"/>
                      </a:solidFill>
                    </a:ln>
                  </pic:spPr>
                </pic:pic>
              </a:graphicData>
            </a:graphic>
          </wp:inline>
        </w:drawing>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p>
    <w:p w:rsidR="00127355" w:rsidRPr="0015398D" w:rsidRDefault="00127355" w:rsidP="0015398D">
      <w:pPr>
        <w:spacing w:after="0" w:line="240" w:lineRule="auto"/>
        <w:ind w:firstLine="408"/>
        <w:jc w:val="center"/>
        <w:rPr>
          <w:rFonts w:ascii="Times New Roman" w:hAnsi="Times New Roman" w:cs="Times New Roman"/>
          <w:color w:val="000000"/>
          <w:sz w:val="28"/>
          <w:szCs w:val="28"/>
        </w:rPr>
      </w:pPr>
      <w:r w:rsidRPr="0015398D">
        <w:rPr>
          <w:rFonts w:ascii="Times New Roman" w:hAnsi="Times New Roman" w:cs="Times New Roman"/>
          <w:color w:val="000000"/>
          <w:sz w:val="28"/>
          <w:szCs w:val="28"/>
        </w:rPr>
        <w:t xml:space="preserve">Рис. 1.4.1-1 Графическое окно с номером </w:t>
      </w:r>
      <w:r w:rsidRPr="0015398D">
        <w:rPr>
          <w:rFonts w:ascii="Consolas" w:hAnsi="Consolas"/>
          <w:b/>
          <w:color w:val="000000"/>
        </w:rPr>
        <w:t>0</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p>
    <w:p w:rsidR="00127355" w:rsidRPr="00BB72AB" w:rsidRDefault="00127355" w:rsidP="0015398D">
      <w:pPr>
        <w:spacing w:after="0" w:line="240" w:lineRule="auto"/>
        <w:ind w:firstLine="708"/>
        <w:jc w:val="both"/>
        <w:rPr>
          <w:rFonts w:ascii="Times New Roman" w:hAnsi="Times New Roman" w:cs="Times New Roman"/>
          <w:color w:val="000000"/>
          <w:sz w:val="28"/>
          <w:szCs w:val="28"/>
        </w:rPr>
      </w:pPr>
      <w:r w:rsidRPr="00BB72AB">
        <w:rPr>
          <w:rFonts w:ascii="Times New Roman" w:hAnsi="Times New Roman" w:cs="Times New Roman"/>
          <w:sz w:val="28"/>
          <w:szCs w:val="28"/>
        </w:rPr>
        <w:t xml:space="preserve">Элементы меню, </w:t>
      </w:r>
      <w:r w:rsidRPr="00BB72AB">
        <w:rPr>
          <w:rFonts w:ascii="Times New Roman" w:hAnsi="Times New Roman" w:cs="Times New Roman"/>
          <w:color w:val="000000"/>
          <w:sz w:val="28"/>
          <w:szCs w:val="28"/>
        </w:rPr>
        <w:t>расположенного в верхней части графического окна,</w:t>
      </w:r>
      <w:r w:rsidRPr="00BB72AB">
        <w:rPr>
          <w:rFonts w:ascii="Times New Roman" w:hAnsi="Times New Roman" w:cs="Times New Roman"/>
          <w:sz w:val="28"/>
          <w:szCs w:val="28"/>
        </w:rPr>
        <w:t xml:space="preserve"> предоставляют большой набор команд, предназначенных для отображения и оформления графиков, позволяющих в интерактивном режиме и без использования программного кода придать графику желаемый вид, а кнопки панели дублируют наиболее часто используемые пункты меню, ускоряя тем самым процесс оформления графика.</w:t>
      </w:r>
      <w:r w:rsidRPr="00BB72AB">
        <w:rPr>
          <w:rFonts w:ascii="Times New Roman" w:hAnsi="Times New Roman" w:cs="Times New Roman"/>
          <w:color w:val="000000"/>
          <w:sz w:val="28"/>
          <w:szCs w:val="28"/>
        </w:rPr>
        <w:t>Каждый элемент меню содержит набор команд, соответствующих его названию:</w:t>
      </w:r>
    </w:p>
    <w:p w:rsidR="00127355" w:rsidRPr="00BB7F34"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r w:rsidRPr="00BB7F34">
        <w:rPr>
          <w:b/>
          <w:i/>
          <w:color w:val="000000"/>
          <w:sz w:val="28"/>
          <w:szCs w:val="28"/>
        </w:rPr>
        <w:t>Файл</w:t>
      </w:r>
      <w:r w:rsidRPr="00BB7F34">
        <w:rPr>
          <w:color w:val="000000"/>
          <w:sz w:val="28"/>
          <w:szCs w:val="28"/>
        </w:rPr>
        <w:t>:</w:t>
      </w:r>
      <w:r w:rsidRPr="0015398D">
        <w:rPr>
          <w:i/>
          <w:color w:val="000000"/>
          <w:sz w:val="24"/>
          <w:szCs w:val="24"/>
        </w:rPr>
        <w:t>Новое графическое окно, Загрузить…, Сохранить…, Экспортировать, Копировать в буфер, Параметры страницы, Печать, Закрыть</w:t>
      </w:r>
      <w:r w:rsidRPr="00BB7F34">
        <w:rPr>
          <w:color w:val="000000"/>
          <w:sz w:val="28"/>
          <w:szCs w:val="28"/>
        </w:rPr>
        <w:t>;</w:t>
      </w:r>
    </w:p>
    <w:p w:rsidR="00127355" w:rsidRPr="00BB7F34"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r w:rsidRPr="00BB7F34">
        <w:rPr>
          <w:b/>
          <w:i/>
          <w:color w:val="000000"/>
          <w:sz w:val="28"/>
          <w:szCs w:val="28"/>
        </w:rPr>
        <w:t>Инструменты</w:t>
      </w:r>
      <w:r w:rsidRPr="00BB7F34">
        <w:rPr>
          <w:color w:val="000000"/>
          <w:sz w:val="28"/>
          <w:szCs w:val="28"/>
        </w:rPr>
        <w:t>:</w:t>
      </w:r>
      <w:r w:rsidRPr="0015398D">
        <w:rPr>
          <w:rFonts w:ascii="Times New Roman" w:hAnsi="Times New Roman" w:cs="Times New Roman"/>
          <w:i/>
          <w:color w:val="000000"/>
          <w:sz w:val="28"/>
          <w:szCs w:val="28"/>
        </w:rPr>
        <w:t xml:space="preserve">Показать/скрыть панель инструментов, Увеличить область, Исходный вид, </w:t>
      </w:r>
      <w:r w:rsidRPr="0015398D">
        <w:rPr>
          <w:rFonts w:ascii="Consolas" w:hAnsi="Consolas" w:cs="Consolas"/>
          <w:b/>
          <w:i/>
          <w:color w:val="000000"/>
        </w:rPr>
        <w:t>2D/3D</w:t>
      </w:r>
      <w:r w:rsidRPr="0015398D">
        <w:rPr>
          <w:rFonts w:ascii="Times New Roman" w:hAnsi="Times New Roman" w:cs="Times New Roman"/>
          <w:i/>
          <w:color w:val="000000"/>
          <w:sz w:val="28"/>
          <w:szCs w:val="28"/>
        </w:rPr>
        <w:t>вращение</w:t>
      </w:r>
      <w:r w:rsidRPr="00BB7F34">
        <w:rPr>
          <w:color w:val="000000"/>
          <w:sz w:val="28"/>
          <w:szCs w:val="28"/>
        </w:rPr>
        <w:t>;</w:t>
      </w:r>
    </w:p>
    <w:p w:rsidR="00127355" w:rsidRPr="00BB7F34"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r w:rsidRPr="00BB7F34">
        <w:rPr>
          <w:b/>
          <w:i/>
          <w:color w:val="000000"/>
          <w:sz w:val="28"/>
          <w:szCs w:val="28"/>
        </w:rPr>
        <w:t>Правка</w:t>
      </w:r>
      <w:r w:rsidRPr="00BB7F34">
        <w:rPr>
          <w:color w:val="000000"/>
          <w:sz w:val="28"/>
          <w:szCs w:val="28"/>
        </w:rPr>
        <w:t xml:space="preserve">: </w:t>
      </w:r>
      <w:r w:rsidRPr="00FF6F60">
        <w:rPr>
          <w:rFonts w:ascii="Times New Roman" w:hAnsi="Times New Roman" w:cs="Times New Roman"/>
          <w:i/>
          <w:color w:val="000000"/>
          <w:sz w:val="28"/>
          <w:szCs w:val="28"/>
        </w:rPr>
        <w:t>Установить текущим графическим окном, Очистить графическое окно…, Свойства графического окна…, Свойства осей, Разрешить выбор объектов, Включить/выключить управление подсказками данных, Начать/остановить изменение данных кривых</w:t>
      </w:r>
      <w:r w:rsidRPr="00BB7F34">
        <w:rPr>
          <w:color w:val="000000"/>
          <w:sz w:val="28"/>
          <w:szCs w:val="28"/>
        </w:rPr>
        <w:t>;</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r w:rsidRPr="00BB7F34">
        <w:rPr>
          <w:b/>
          <w:i/>
          <w:color w:val="000000"/>
          <w:sz w:val="28"/>
          <w:szCs w:val="28"/>
        </w:rPr>
        <w:t>Справка</w:t>
      </w:r>
      <w:r w:rsidRPr="00BB7F34">
        <w:rPr>
          <w:color w:val="000000"/>
          <w:sz w:val="28"/>
          <w:szCs w:val="28"/>
        </w:rPr>
        <w:t xml:space="preserve">: </w:t>
      </w:r>
      <w:r w:rsidRPr="0015398D">
        <w:rPr>
          <w:rFonts w:ascii="Times New Roman" w:hAnsi="Times New Roman" w:cs="Times New Roman"/>
          <w:i/>
          <w:color w:val="000000"/>
          <w:sz w:val="28"/>
          <w:szCs w:val="28"/>
        </w:rPr>
        <w:t>Содержание, О Scilab</w:t>
      </w:r>
      <w:r w:rsidRPr="00BB7F34">
        <w:rPr>
          <w:color w:val="000000"/>
          <w:sz w:val="28"/>
          <w:szCs w:val="28"/>
        </w:rPr>
        <w:t>.</w:t>
      </w:r>
    </w:p>
    <w:p w:rsidR="00127355" w:rsidRPr="00BB7F34"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p>
    <w:p w:rsidR="00127355" w:rsidRPr="00FF6F60"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Times New Roman" w:hAnsi="Times New Roman" w:cs="Times New Roman"/>
          <w:color w:val="000000"/>
          <w:sz w:val="28"/>
          <w:szCs w:val="28"/>
        </w:rPr>
      </w:pPr>
      <w:r w:rsidRPr="00FF6F60">
        <w:rPr>
          <w:rFonts w:ascii="Times New Roman" w:hAnsi="Times New Roman" w:cs="Times New Roman"/>
          <w:color w:val="000000"/>
          <w:sz w:val="28"/>
          <w:szCs w:val="28"/>
        </w:rPr>
        <w:t>Наиболее часто используемые команды вынесены на панель инструментов в виде кнопок.</w:t>
      </w:r>
    </w:p>
    <w:p w:rsidR="00127355" w:rsidRPr="00936796"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r w:rsidRPr="00FF6F60">
        <w:rPr>
          <w:rFonts w:ascii="Times New Roman" w:hAnsi="Times New Roman" w:cs="Times New Roman"/>
          <w:color w:val="000000"/>
          <w:sz w:val="28"/>
          <w:szCs w:val="28"/>
        </w:rPr>
        <w:t>Переход между</w:t>
      </w:r>
      <w:r w:rsidRPr="009053E8">
        <w:rPr>
          <w:b/>
          <w:i/>
          <w:color w:val="000000"/>
          <w:sz w:val="28"/>
          <w:szCs w:val="28"/>
        </w:rPr>
        <w:t>Командным окном</w:t>
      </w:r>
      <w:r w:rsidRPr="00FF6F60">
        <w:rPr>
          <w:rFonts w:ascii="Times New Roman" w:hAnsi="Times New Roman" w:cs="Times New Roman"/>
          <w:color w:val="000000"/>
          <w:sz w:val="28"/>
          <w:szCs w:val="28"/>
        </w:rPr>
        <w:t>и</w:t>
      </w:r>
      <w:r w:rsidRPr="009053E8">
        <w:rPr>
          <w:b/>
          <w:i/>
          <w:color w:val="000000"/>
          <w:sz w:val="28"/>
          <w:szCs w:val="28"/>
        </w:rPr>
        <w:t>Графическим окном</w:t>
      </w:r>
      <w:r w:rsidRPr="00FF6F60">
        <w:rPr>
          <w:rFonts w:ascii="Times New Roman" w:hAnsi="Times New Roman" w:cs="Times New Roman"/>
          <w:color w:val="000000"/>
          <w:sz w:val="28"/>
          <w:szCs w:val="28"/>
        </w:rPr>
        <w:t>осуществляется   с помощью комбинации клавиш</w:t>
      </w:r>
      <w:r w:rsidRPr="00A17BF8">
        <w:rPr>
          <w:rFonts w:ascii="Consolas" w:hAnsi="Consolas" w:cs="Consolas"/>
          <w:bCs/>
          <w:color w:val="000000"/>
        </w:rPr>
        <w:t>&lt;</w:t>
      </w:r>
      <w:r w:rsidRPr="00B1196E">
        <w:rPr>
          <w:rFonts w:ascii="Consolas" w:hAnsi="Consolas" w:cs="Consolas"/>
          <w:color w:val="000000"/>
        </w:rPr>
        <w:t>Alt+Tab&gt;</w:t>
      </w:r>
      <w:r w:rsidRPr="00FF6F60">
        <w:rPr>
          <w:rFonts w:ascii="Times New Roman" w:hAnsi="Times New Roman" w:cs="Times New Roman"/>
          <w:color w:val="000000"/>
          <w:sz w:val="28"/>
          <w:szCs w:val="28"/>
        </w:rPr>
        <w:t>или с помощью мыши.</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r w:rsidRPr="00FF6F60">
        <w:rPr>
          <w:rFonts w:ascii="Times New Roman" w:hAnsi="Times New Roman" w:cs="Times New Roman"/>
          <w:color w:val="000000"/>
          <w:sz w:val="28"/>
          <w:szCs w:val="28"/>
        </w:rPr>
        <w:t>Закрыть графическое окно можно традиционным способом – щелчком по крестику, расположенному в правом верхнем углу окна, или выполнением команды</w:t>
      </w:r>
      <w:r w:rsidRPr="00CA366D">
        <w:rPr>
          <w:rFonts w:ascii="Consolas" w:hAnsi="Consolas" w:cs="Consolas"/>
          <w:b/>
          <w:bCs/>
          <w:color w:val="000000"/>
        </w:rPr>
        <w:t>xdel</w:t>
      </w:r>
      <w:r w:rsidRPr="004041E1">
        <w:rPr>
          <w:rFonts w:ascii="Consolas" w:hAnsi="Consolas" w:cs="Consolas"/>
          <w:b/>
          <w:bCs/>
          <w:color w:val="000000"/>
        </w:rPr>
        <w:t>(</w:t>
      </w:r>
      <w:r w:rsidRPr="00C113E7">
        <w:rPr>
          <w:rFonts w:ascii="Consolas" w:hAnsi="Consolas" w:cs="Consolas"/>
          <w:bCs/>
          <w:i/>
          <w:color w:val="000000"/>
          <w:lang w:val="en-US"/>
        </w:rPr>
        <w:t>id</w:t>
      </w:r>
      <w:r w:rsidRPr="00FF6F60">
        <w:rPr>
          <w:rFonts w:ascii="Consolas" w:hAnsi="Consolas" w:cs="Consolas"/>
          <w:b/>
          <w:bCs/>
          <w:color w:val="000000"/>
        </w:rPr>
        <w:t>)</w:t>
      </w:r>
      <w:r>
        <w:rPr>
          <w:color w:val="000000"/>
          <w:sz w:val="28"/>
          <w:szCs w:val="28"/>
        </w:rPr>
        <w:t xml:space="preserve">, </w:t>
      </w:r>
      <w:r w:rsidRPr="00FF6F60">
        <w:rPr>
          <w:rFonts w:ascii="Times New Roman" w:hAnsi="Times New Roman" w:cs="Times New Roman"/>
          <w:color w:val="000000"/>
          <w:sz w:val="28"/>
          <w:szCs w:val="28"/>
        </w:rPr>
        <w:t xml:space="preserve">в скобках которой указывается </w:t>
      </w:r>
      <w:r w:rsidRPr="0015398D">
        <w:rPr>
          <w:rFonts w:ascii="Consolas" w:hAnsi="Consolas" w:cs="Consolas"/>
          <w:bCs/>
          <w:i/>
          <w:color w:val="000000"/>
          <w:lang w:val="en-US"/>
        </w:rPr>
        <w:t>id</w:t>
      </w:r>
      <w:r w:rsidRPr="00FF6F60">
        <w:rPr>
          <w:rFonts w:ascii="Times New Roman" w:hAnsi="Times New Roman" w:cs="Times New Roman"/>
          <w:color w:val="000000"/>
          <w:sz w:val="28"/>
          <w:szCs w:val="28"/>
        </w:rPr>
        <w:t xml:space="preserve"> – номер закрываемого графического окна. </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r w:rsidRPr="00FF6F60">
        <w:rPr>
          <w:rFonts w:ascii="Times New Roman" w:hAnsi="Times New Roman" w:cs="Times New Roman"/>
          <w:color w:val="000000"/>
          <w:sz w:val="28"/>
          <w:szCs w:val="28"/>
        </w:rPr>
        <w:t>Перечень всех открытых графических окон можно посмотреть, выполнив команду</w:t>
      </w:r>
      <w:r w:rsidRPr="004041E1">
        <w:rPr>
          <w:rFonts w:ascii="Consolas" w:hAnsi="Consolas" w:cs="Consolas"/>
          <w:b/>
          <w:bCs/>
          <w:color w:val="000000"/>
        </w:rPr>
        <w:t>winsid</w:t>
      </w:r>
      <w:r>
        <w:rPr>
          <w:color w:val="000000"/>
          <w:sz w:val="28"/>
          <w:szCs w:val="28"/>
        </w:rPr>
        <w:t xml:space="preserve">, </w:t>
      </w:r>
      <w:r w:rsidRPr="00FF6F60">
        <w:rPr>
          <w:rFonts w:ascii="Times New Roman" w:hAnsi="Times New Roman" w:cs="Times New Roman"/>
          <w:color w:val="000000"/>
          <w:sz w:val="28"/>
          <w:szCs w:val="28"/>
        </w:rPr>
        <w:t>которая выводит в следующей строке номера открытых графических окон (рис.1.4.1-2).</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p>
    <w:tbl>
      <w:tblPr>
        <w:tblStyle w:val="af2"/>
        <w:tblW w:w="0" w:type="auto"/>
        <w:tblLook w:val="04A0"/>
      </w:tblPr>
      <w:tblGrid>
        <w:gridCol w:w="9571"/>
      </w:tblGrid>
      <w:tr w:rsidR="00127355" w:rsidRPr="009F1425" w:rsidTr="00127355">
        <w:tc>
          <w:tcPr>
            <w:tcW w:w="9571" w:type="dxa"/>
          </w:tcPr>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rFonts w:ascii="Consolas" w:hAnsi="Consolas" w:cs="Consolas"/>
                <w:bCs/>
                <w:color w:val="000000"/>
                <w:sz w:val="22"/>
                <w:szCs w:val="22"/>
              </w:rPr>
            </w:pPr>
            <w:r w:rsidRPr="007C6456">
              <w:rPr>
                <w:rFonts w:asciiTheme="minorHAnsi" w:eastAsiaTheme="minorHAnsi" w:hAnsiTheme="minorHAnsi" w:cstheme="minorBidi"/>
                <w:sz w:val="22"/>
                <w:szCs w:val="22"/>
              </w:rPr>
              <w:object w:dxaOrig="9630" w:dyaOrig="390">
                <v:shape id="_x0000_i1086" type="#_x0000_t75" style="width:460.5pt;height:17.8pt" o:ole="">
                  <v:imagedata r:id="rId21" o:title=""/>
                </v:shape>
                <o:OLEObject Type="Embed" ProgID="PBrush" ShapeID="_x0000_i1086" DrawAspect="Content" ObjectID="_1628601867" r:id="rId143"/>
              </w:object>
            </w:r>
          </w:p>
          <w:p w:rsidR="00127355" w:rsidRPr="00870E47"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i/>
                <w:color w:val="000000"/>
                <w:sz w:val="22"/>
                <w:szCs w:val="22"/>
              </w:rPr>
            </w:pPr>
            <w:r w:rsidRPr="00F921C8">
              <w:rPr>
                <w:rFonts w:ascii="Consolas" w:hAnsi="Consolas" w:cs="Consolas"/>
                <w:bCs/>
                <w:color w:val="000000"/>
                <w:sz w:val="22"/>
                <w:szCs w:val="22"/>
              </w:rPr>
              <w:t>--&gt;</w:t>
            </w:r>
            <w:r w:rsidRPr="00432CD1">
              <w:rPr>
                <w:rFonts w:ascii="Consolas" w:hAnsi="Consolas" w:cs="Consolas"/>
                <w:bCs/>
                <w:color w:val="000000"/>
                <w:sz w:val="22"/>
                <w:szCs w:val="22"/>
              </w:rPr>
              <w:t>//</w:t>
            </w:r>
            <w:r w:rsidRPr="00C113E7">
              <w:rPr>
                <w:rFonts w:ascii="Consolas" w:hAnsi="Consolas" w:cs="Consolas"/>
                <w:b/>
                <w:bCs/>
                <w:i/>
                <w:color w:val="000000"/>
                <w:sz w:val="22"/>
                <w:szCs w:val="22"/>
              </w:rPr>
              <w:t>Примеры использования команд</w:t>
            </w:r>
            <w:r w:rsidRPr="00B47835">
              <w:rPr>
                <w:rFonts w:ascii="Consolas" w:hAnsi="Consolas" w:cs="Consolas"/>
                <w:b/>
                <w:bCs/>
                <w:color w:val="000000"/>
                <w:sz w:val="22"/>
                <w:szCs w:val="22"/>
              </w:rPr>
              <w:t>scf</w:t>
            </w:r>
            <w:r w:rsidRPr="00B47835">
              <w:rPr>
                <w:rFonts w:ascii="Consolas" w:hAnsi="Consolas" w:cs="Consolas"/>
                <w:bCs/>
                <w:color w:val="000000"/>
                <w:sz w:val="22"/>
                <w:szCs w:val="22"/>
              </w:rPr>
              <w:t>,</w:t>
            </w:r>
            <w:r w:rsidRPr="00B47835">
              <w:rPr>
                <w:rFonts w:ascii="Consolas" w:hAnsi="Consolas" w:cs="Consolas"/>
                <w:b/>
                <w:bCs/>
                <w:color w:val="000000"/>
                <w:sz w:val="22"/>
                <w:szCs w:val="22"/>
              </w:rPr>
              <w:t xml:space="preserve"> xdel</w:t>
            </w:r>
            <w:r w:rsidRPr="00870E47">
              <w:rPr>
                <w:rFonts w:ascii="Consolas" w:hAnsi="Consolas" w:cs="Consolas"/>
                <w:b/>
                <w:bCs/>
                <w:i/>
                <w:color w:val="000000"/>
                <w:sz w:val="22"/>
                <w:szCs w:val="22"/>
              </w:rPr>
              <w:t>и</w:t>
            </w:r>
            <w:r w:rsidRPr="00B47835">
              <w:rPr>
                <w:rFonts w:ascii="Consolas" w:hAnsi="Consolas" w:cs="Consolas"/>
                <w:b/>
                <w:bCs/>
                <w:color w:val="000000"/>
                <w:sz w:val="22"/>
                <w:szCs w:val="22"/>
              </w:rPr>
              <w:t>winsid</w:t>
            </w:r>
          </w:p>
          <w:p w:rsidR="00127355" w:rsidRPr="00F921C8"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color w:val="000000"/>
                <w:sz w:val="22"/>
                <w:szCs w:val="22"/>
              </w:rPr>
            </w:pPr>
            <w:r w:rsidRPr="00870E47">
              <w:rPr>
                <w:rFonts w:ascii="Consolas" w:hAnsi="Consolas" w:cs="Consolas"/>
                <w:bCs/>
                <w:i/>
                <w:color w:val="000000"/>
                <w:sz w:val="22"/>
                <w:szCs w:val="22"/>
              </w:rPr>
              <w:t>--&gt;</w:t>
            </w:r>
            <w:r w:rsidRPr="007B697F">
              <w:rPr>
                <w:rFonts w:ascii="Consolas" w:hAnsi="Consolas" w:cs="Consolas"/>
                <w:bCs/>
                <w:color w:val="000000"/>
                <w:sz w:val="22"/>
                <w:szCs w:val="22"/>
              </w:rPr>
              <w:t>scf(2); scf(3); scf(5);</w:t>
            </w:r>
            <w:r w:rsidRPr="00870E47">
              <w:rPr>
                <w:rFonts w:ascii="Consolas" w:hAnsi="Consolas" w:cs="Consolas"/>
                <w:bCs/>
                <w:color w:val="000000"/>
                <w:sz w:val="22"/>
                <w:szCs w:val="22"/>
              </w:rPr>
              <w:t>//</w:t>
            </w:r>
            <w:r w:rsidRPr="00870E47">
              <w:rPr>
                <w:rFonts w:ascii="Consolas" w:hAnsi="Consolas" w:cs="Consolas"/>
                <w:b/>
                <w:bCs/>
                <w:i/>
                <w:color w:val="000000"/>
                <w:sz w:val="22"/>
                <w:szCs w:val="22"/>
              </w:rPr>
              <w:t>Открытие графических окон</w:t>
            </w:r>
            <w:r w:rsidRPr="00870E47">
              <w:rPr>
                <w:rFonts w:ascii="Consolas" w:hAnsi="Consolas" w:cs="Consolas"/>
                <w:b/>
                <w:bCs/>
                <w:color w:val="000000"/>
                <w:sz w:val="22"/>
                <w:szCs w:val="22"/>
              </w:rPr>
              <w:t xml:space="preserve"> 2,3,5</w:t>
            </w:r>
          </w:p>
          <w:p w:rsidR="00127355" w:rsidRPr="00F921C8"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color w:val="000000"/>
                <w:sz w:val="22"/>
                <w:szCs w:val="22"/>
              </w:rPr>
            </w:pPr>
            <w:r w:rsidRPr="00F921C8">
              <w:rPr>
                <w:rFonts w:ascii="Consolas" w:hAnsi="Consolas" w:cs="Consolas"/>
                <w:bCs/>
                <w:color w:val="000000"/>
                <w:sz w:val="22"/>
                <w:szCs w:val="22"/>
              </w:rPr>
              <w:t>--&gt;</w:t>
            </w:r>
            <w:r w:rsidRPr="00F921C8">
              <w:rPr>
                <w:rFonts w:ascii="Consolas" w:hAnsi="Consolas" w:cs="Consolas"/>
                <w:bCs/>
                <w:color w:val="000000"/>
                <w:sz w:val="22"/>
                <w:szCs w:val="22"/>
                <w:lang w:val="en-US"/>
              </w:rPr>
              <w:t>winsid</w:t>
            </w:r>
            <w:r w:rsidRPr="00F921C8">
              <w:rPr>
                <w:rFonts w:ascii="Consolas" w:hAnsi="Consolas" w:cs="Consolas"/>
                <w:bCs/>
                <w:color w:val="000000"/>
                <w:sz w:val="22"/>
                <w:szCs w:val="22"/>
              </w:rPr>
              <w:t>//</w:t>
            </w:r>
            <w:r w:rsidRPr="00870E47">
              <w:rPr>
                <w:rFonts w:ascii="Consolas" w:hAnsi="Consolas" w:cs="Consolas"/>
                <w:b/>
                <w:bCs/>
                <w:i/>
                <w:color w:val="000000"/>
                <w:sz w:val="22"/>
                <w:szCs w:val="22"/>
              </w:rPr>
              <w:t>Вывод списка открытых графических окон</w:t>
            </w:r>
          </w:p>
          <w:p w:rsidR="00127355" w:rsidRPr="00F921C8"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color w:val="000000"/>
                <w:sz w:val="22"/>
                <w:szCs w:val="22"/>
              </w:rPr>
            </w:pPr>
            <w:r w:rsidRPr="00F921C8">
              <w:rPr>
                <w:rFonts w:ascii="Consolas" w:hAnsi="Consolas" w:cs="Consolas"/>
                <w:bCs/>
                <w:color w:val="000000"/>
                <w:sz w:val="22"/>
                <w:szCs w:val="22"/>
                <w:lang w:val="en-US"/>
              </w:rPr>
              <w:t>ans</w:t>
            </w:r>
            <w:r w:rsidRPr="00F921C8">
              <w:rPr>
                <w:rFonts w:ascii="Consolas" w:hAnsi="Consolas" w:cs="Consolas"/>
                <w:bCs/>
                <w:color w:val="000000"/>
                <w:sz w:val="22"/>
                <w:szCs w:val="22"/>
              </w:rPr>
              <w:t xml:space="preserve">  =</w:t>
            </w:r>
          </w:p>
          <w:p w:rsidR="00127355"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color w:val="000000"/>
                <w:sz w:val="22"/>
                <w:szCs w:val="22"/>
              </w:rPr>
            </w:pPr>
            <w:r w:rsidRPr="00F921C8">
              <w:rPr>
                <w:rFonts w:ascii="Consolas" w:hAnsi="Consolas" w:cs="Consolas"/>
                <w:bCs/>
                <w:color w:val="000000"/>
                <w:sz w:val="22"/>
                <w:szCs w:val="22"/>
              </w:rPr>
              <w:t xml:space="preserve">   2.   3.   5.</w:t>
            </w:r>
          </w:p>
          <w:p w:rsidR="00127355" w:rsidRPr="00F921C8"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color w:val="000000"/>
                <w:sz w:val="22"/>
                <w:szCs w:val="22"/>
              </w:rPr>
            </w:pPr>
            <w:r>
              <w:rPr>
                <w:rFonts w:ascii="Consolas" w:hAnsi="Consolas"/>
                <w:bCs/>
                <w:color w:val="222222"/>
                <w:sz w:val="22"/>
                <w:szCs w:val="22"/>
              </w:rPr>
              <w:t>--&gt;</w:t>
            </w:r>
          </w:p>
          <w:p w:rsidR="00127355" w:rsidRPr="00F921C8"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color w:val="000000"/>
                <w:sz w:val="22"/>
                <w:szCs w:val="22"/>
              </w:rPr>
            </w:pPr>
            <w:r w:rsidRPr="00F921C8">
              <w:rPr>
                <w:rFonts w:ascii="Consolas" w:hAnsi="Consolas" w:cs="Consolas"/>
                <w:bCs/>
                <w:color w:val="000000"/>
                <w:sz w:val="22"/>
                <w:szCs w:val="22"/>
              </w:rPr>
              <w:t>--&gt;</w:t>
            </w:r>
            <w:r w:rsidRPr="00F921C8">
              <w:rPr>
                <w:rFonts w:ascii="Consolas" w:hAnsi="Consolas" w:cs="Consolas"/>
                <w:bCs/>
                <w:color w:val="000000"/>
                <w:sz w:val="22"/>
                <w:szCs w:val="22"/>
                <w:lang w:val="en-US"/>
              </w:rPr>
              <w:t>xdel</w:t>
            </w:r>
            <w:r w:rsidRPr="00F921C8">
              <w:rPr>
                <w:rFonts w:ascii="Consolas" w:hAnsi="Consolas" w:cs="Consolas"/>
                <w:bCs/>
                <w:color w:val="000000"/>
                <w:sz w:val="22"/>
                <w:szCs w:val="22"/>
              </w:rPr>
              <w:t>(3);//</w:t>
            </w:r>
            <w:r w:rsidRPr="006434AF">
              <w:rPr>
                <w:rFonts w:ascii="Consolas" w:hAnsi="Consolas" w:cs="Consolas"/>
                <w:b/>
                <w:bCs/>
                <w:i/>
                <w:color w:val="000000"/>
                <w:sz w:val="22"/>
                <w:szCs w:val="22"/>
              </w:rPr>
              <w:t xml:space="preserve">Удаление графического окна с номером </w:t>
            </w:r>
            <w:r w:rsidRPr="006434AF">
              <w:rPr>
                <w:rFonts w:ascii="Consolas" w:hAnsi="Consolas" w:cs="Consolas"/>
                <w:b/>
                <w:bCs/>
                <w:color w:val="000000"/>
                <w:sz w:val="22"/>
                <w:szCs w:val="22"/>
              </w:rPr>
              <w:t>3</w:t>
            </w:r>
          </w:p>
          <w:p w:rsidR="00127355" w:rsidRPr="00F921C8"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color w:val="000000"/>
                <w:sz w:val="22"/>
                <w:szCs w:val="22"/>
                <w:lang w:val="en-US"/>
              </w:rPr>
            </w:pPr>
            <w:r w:rsidRPr="00F921C8">
              <w:rPr>
                <w:rFonts w:ascii="Consolas" w:hAnsi="Consolas" w:cs="Consolas"/>
                <w:bCs/>
                <w:color w:val="000000"/>
                <w:sz w:val="22"/>
                <w:szCs w:val="22"/>
                <w:lang w:val="en-US"/>
              </w:rPr>
              <w:t>--&gt;winsid</w:t>
            </w:r>
          </w:p>
          <w:p w:rsidR="00127355" w:rsidRPr="00F921C8"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color w:val="000000"/>
                <w:sz w:val="22"/>
                <w:szCs w:val="22"/>
                <w:lang w:val="en-US"/>
              </w:rPr>
            </w:pPr>
            <w:r w:rsidRPr="00F921C8">
              <w:rPr>
                <w:rFonts w:ascii="Consolas" w:hAnsi="Consolas" w:cs="Consolas"/>
                <w:bCs/>
                <w:color w:val="000000"/>
                <w:sz w:val="22"/>
                <w:szCs w:val="22"/>
                <w:lang w:val="en-US"/>
              </w:rPr>
              <w:t>ans  =</w:t>
            </w:r>
          </w:p>
          <w:p w:rsidR="00127355"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color w:val="000000"/>
                <w:sz w:val="22"/>
                <w:szCs w:val="22"/>
                <w:lang w:val="en-US"/>
              </w:rPr>
            </w:pPr>
            <w:r w:rsidRPr="00F921C8">
              <w:rPr>
                <w:rFonts w:ascii="Consolas" w:hAnsi="Consolas" w:cs="Consolas"/>
                <w:bCs/>
                <w:color w:val="000000"/>
                <w:sz w:val="22"/>
                <w:szCs w:val="22"/>
                <w:lang w:val="en-US"/>
              </w:rPr>
              <w:t xml:space="preserve">   2.   5.</w:t>
            </w:r>
          </w:p>
          <w:p w:rsidR="00127355" w:rsidRPr="00A17BF8"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color w:val="000000"/>
                <w:sz w:val="28"/>
                <w:szCs w:val="28"/>
                <w:lang w:val="en-US"/>
              </w:rPr>
            </w:pPr>
            <w:r>
              <w:rPr>
                <w:rFonts w:ascii="Consolas" w:hAnsi="Consolas"/>
                <w:bCs/>
                <w:color w:val="222222"/>
                <w:sz w:val="22"/>
                <w:szCs w:val="22"/>
              </w:rPr>
              <w:t>--&gt;</w:t>
            </w:r>
            <w:r w:rsidRPr="00A17BF8">
              <w:rPr>
                <w:rFonts w:ascii="Consolas" w:hAnsi="Consolas" w:cs="Consolas"/>
                <w:bCs/>
                <w:color w:val="222222"/>
                <w:sz w:val="22"/>
                <w:szCs w:val="22"/>
              </w:rPr>
              <w:t>scf()</w:t>
            </w:r>
            <w:r w:rsidRPr="00A17BF8">
              <w:rPr>
                <w:rFonts w:ascii="Consolas" w:hAnsi="Consolas" w:cs="Consolas"/>
                <w:bCs/>
                <w:color w:val="222222"/>
                <w:sz w:val="22"/>
                <w:szCs w:val="22"/>
                <w:lang w:val="en-US"/>
              </w:rPr>
              <w:t>;</w:t>
            </w:r>
          </w:p>
        </w:tc>
      </w:tr>
    </w:tbl>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Consolas" w:hAnsi="Consolas" w:cs="Consolas"/>
          <w:b/>
          <w:bCs/>
          <w:color w:val="000000"/>
        </w:rPr>
      </w:pPr>
      <w:r w:rsidRPr="00FF6F60">
        <w:rPr>
          <w:rFonts w:ascii="Times New Roman" w:hAnsi="Times New Roman" w:cs="Times New Roman"/>
          <w:color w:val="000000"/>
          <w:sz w:val="28"/>
          <w:szCs w:val="28"/>
        </w:rPr>
        <w:t>Рис. 1.4.1-2 Примеры использования команд</w:t>
      </w:r>
      <w:r w:rsidRPr="004041E1">
        <w:rPr>
          <w:rFonts w:ascii="Consolas" w:hAnsi="Consolas" w:cs="Consolas"/>
          <w:b/>
          <w:bCs/>
          <w:color w:val="000000"/>
        </w:rPr>
        <w:t>scf</w:t>
      </w:r>
      <w:r>
        <w:rPr>
          <w:rFonts w:ascii="Consolas" w:hAnsi="Consolas" w:cs="Consolas"/>
          <w:bCs/>
          <w:color w:val="000000"/>
        </w:rPr>
        <w:t xml:space="preserve">, </w:t>
      </w:r>
      <w:r w:rsidRPr="004041E1">
        <w:rPr>
          <w:rFonts w:ascii="Consolas" w:hAnsi="Consolas" w:cs="Consolas"/>
          <w:b/>
          <w:bCs/>
          <w:color w:val="000000"/>
        </w:rPr>
        <w:t>xdel</w:t>
      </w:r>
      <w:r w:rsidRPr="00FF6F60">
        <w:rPr>
          <w:rFonts w:ascii="Times New Roman" w:hAnsi="Times New Roman" w:cs="Times New Roman"/>
          <w:color w:val="000000"/>
          <w:sz w:val="28"/>
          <w:szCs w:val="28"/>
        </w:rPr>
        <w:t>и</w:t>
      </w:r>
      <w:r w:rsidRPr="004041E1">
        <w:rPr>
          <w:rFonts w:ascii="Consolas" w:hAnsi="Consolas" w:cs="Consolas"/>
          <w:b/>
          <w:bCs/>
          <w:color w:val="000000"/>
        </w:rPr>
        <w:t>winsid</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p>
    <w:p w:rsidR="00127355" w:rsidRPr="00DA03F6" w:rsidRDefault="00127355" w:rsidP="00FF6F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222222"/>
          <w:sz w:val="28"/>
          <w:szCs w:val="28"/>
        </w:rPr>
      </w:pPr>
      <w:r w:rsidRPr="00FF6F60">
        <w:rPr>
          <w:rFonts w:ascii="Times New Roman" w:hAnsi="Times New Roman" w:cs="Times New Roman"/>
          <w:color w:val="000000"/>
          <w:sz w:val="28"/>
          <w:szCs w:val="28"/>
        </w:rPr>
        <w:t>После каждого вызова функции</w:t>
      </w:r>
      <w:r w:rsidRPr="00FF6F60">
        <w:rPr>
          <w:rFonts w:ascii="Consolas" w:hAnsi="Consolas" w:cs="Consolas"/>
          <w:b/>
          <w:bCs/>
          <w:color w:val="000000"/>
        </w:rPr>
        <w:t>scf</w:t>
      </w:r>
      <w:r w:rsidRPr="00FF6F60">
        <w:rPr>
          <w:rFonts w:ascii="Times New Roman" w:hAnsi="Times New Roman" w:cs="Times New Roman"/>
          <w:color w:val="000000"/>
          <w:sz w:val="28"/>
          <w:szCs w:val="28"/>
        </w:rPr>
        <w:t xml:space="preserve"> появляется графическое окно с соответствующем номером, а в</w:t>
      </w:r>
      <w:r>
        <w:rPr>
          <w:b/>
          <w:i/>
          <w:color w:val="222222"/>
          <w:sz w:val="28"/>
          <w:szCs w:val="28"/>
        </w:rPr>
        <w:t>К</w:t>
      </w:r>
      <w:r w:rsidRPr="007E08F5">
        <w:rPr>
          <w:b/>
          <w:i/>
          <w:color w:val="222222"/>
          <w:sz w:val="28"/>
          <w:szCs w:val="28"/>
        </w:rPr>
        <w:t xml:space="preserve">омандном </w:t>
      </w:r>
      <w:r w:rsidRPr="00FF6F60">
        <w:rPr>
          <w:rFonts w:ascii="Times New Roman" w:hAnsi="Times New Roman" w:cs="Times New Roman"/>
          <w:color w:val="000000"/>
          <w:sz w:val="28"/>
          <w:szCs w:val="28"/>
        </w:rPr>
        <w:t>окнеотображаются свойствасозданного окна. Причем основная область графического окна называется рабочей областью, и на ней можно отображать любые графические объекты</w:t>
      </w:r>
      <w:r w:rsidRPr="00DA03F6">
        <w:rPr>
          <w:color w:val="222222"/>
          <w:sz w:val="28"/>
          <w:szCs w:val="28"/>
        </w:rPr>
        <w:t>.</w:t>
      </w:r>
    </w:p>
    <w:p w:rsidR="00127355" w:rsidRDefault="00127355" w:rsidP="0000446C">
      <w:pPr>
        <w:spacing w:after="0" w:line="240" w:lineRule="auto"/>
        <w:jc w:val="both"/>
        <w:rPr>
          <w:color w:val="222222"/>
          <w:sz w:val="28"/>
          <w:szCs w:val="28"/>
        </w:rPr>
      </w:pPr>
    </w:p>
    <w:p w:rsidR="00127355" w:rsidRPr="005A36E3" w:rsidRDefault="00127355" w:rsidP="0000446C">
      <w:pPr>
        <w:shd w:val="clear" w:color="auto" w:fill="D9D9D9" w:themeFill="background1" w:themeFillShade="D9"/>
        <w:spacing w:after="0" w:line="240" w:lineRule="auto"/>
        <w:jc w:val="both"/>
        <w:rPr>
          <w:b/>
          <w:i/>
          <w:color w:val="222222"/>
        </w:rPr>
      </w:pPr>
      <w:r w:rsidRPr="005A36E3">
        <w:rPr>
          <w:b/>
          <w:i/>
          <w:color w:val="222222"/>
        </w:rPr>
        <w:t xml:space="preserve">Следует отметить, что если за время сеанса не было создано ни одного графического окна, с помощью функции </w:t>
      </w:r>
      <w:r w:rsidRPr="005A36E3">
        <w:rPr>
          <w:rFonts w:ascii="Consolas" w:hAnsi="Consolas"/>
          <w:b/>
          <w:color w:val="222222"/>
          <w:lang w:val="en-US"/>
        </w:rPr>
        <w:t>scf</w:t>
      </w:r>
      <w:r w:rsidRPr="005A36E3">
        <w:rPr>
          <w:rFonts w:ascii="Consolas" w:hAnsi="Consolas"/>
          <w:b/>
          <w:i/>
          <w:color w:val="222222"/>
        </w:rPr>
        <w:t>,</w:t>
      </w:r>
      <w:r w:rsidRPr="005A36E3">
        <w:rPr>
          <w:b/>
          <w:i/>
          <w:color w:val="222222"/>
        </w:rPr>
        <w:t xml:space="preserve"> то любая графическая функция создает ее автоматически. </w:t>
      </w:r>
    </w:p>
    <w:p w:rsidR="00127355" w:rsidRDefault="00127355" w:rsidP="0000446C">
      <w:pPr>
        <w:spacing w:after="0" w:line="240" w:lineRule="auto"/>
        <w:ind w:firstLine="708"/>
        <w:jc w:val="both"/>
        <w:rPr>
          <w:color w:val="222222"/>
          <w:sz w:val="28"/>
          <w:szCs w:val="28"/>
        </w:rPr>
      </w:pPr>
    </w:p>
    <w:p w:rsidR="00127355" w:rsidRPr="0055347D" w:rsidRDefault="00127355" w:rsidP="0000446C">
      <w:pPr>
        <w:pStyle w:val="44"/>
        <w:spacing w:before="0" w:after="0" w:line="240" w:lineRule="auto"/>
        <w:ind w:firstLine="708"/>
        <w:rPr>
          <w:rFonts w:ascii="Times New Roman" w:hAnsi="Times New Roman" w:cs="Times New Roman"/>
          <w:i/>
          <w:color w:val="C00000"/>
          <w:sz w:val="36"/>
          <w:szCs w:val="36"/>
        </w:rPr>
      </w:pPr>
      <w:bookmarkStart w:id="345" w:name="_Toc5050618"/>
      <w:bookmarkStart w:id="346" w:name="_Toc6684349"/>
      <w:bookmarkStart w:id="347" w:name="_Toc6900182"/>
      <w:r w:rsidRPr="0055347D">
        <w:rPr>
          <w:rFonts w:ascii="Times New Roman" w:hAnsi="Times New Roman" w:cs="Times New Roman"/>
          <w:i/>
          <w:color w:val="C00000"/>
          <w:sz w:val="36"/>
          <w:szCs w:val="36"/>
        </w:rPr>
        <w:t>Построение графиков функций от одной переменной</w:t>
      </w:r>
      <w:bookmarkEnd w:id="345"/>
      <w:bookmarkEnd w:id="346"/>
      <w:bookmarkEnd w:id="347"/>
    </w:p>
    <w:p w:rsidR="00127355" w:rsidRPr="00936796"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r w:rsidRPr="00FF6F60">
        <w:rPr>
          <w:rFonts w:ascii="Times New Roman" w:hAnsi="Times New Roman" w:cs="Times New Roman"/>
          <w:color w:val="000000"/>
          <w:sz w:val="28"/>
          <w:szCs w:val="28"/>
        </w:rPr>
        <w:t>Начнем знакомство с графической системой Scilab построением графика функции одной переменной. Самым простым способом построения графика функции</w:t>
      </w:r>
      <w:r w:rsidRPr="004041E1">
        <w:rPr>
          <w:rFonts w:ascii="Consolas" w:hAnsi="Consolas" w:cs="Consolas"/>
          <w:b/>
          <w:bCs/>
          <w:color w:val="000000"/>
        </w:rPr>
        <w:t>y=f(x)</w:t>
      </w:r>
      <w:r w:rsidRPr="00FF6F60">
        <w:rPr>
          <w:rFonts w:ascii="Times New Roman" w:hAnsi="Times New Roman" w:cs="Times New Roman"/>
          <w:color w:val="000000"/>
          <w:sz w:val="28"/>
          <w:szCs w:val="28"/>
        </w:rPr>
        <w:t>являетсяформирование двух векторов одинаковой длины (век</w:t>
      </w:r>
      <w:r w:rsidRPr="00FF6F60">
        <w:rPr>
          <w:rFonts w:ascii="Times New Roman" w:hAnsi="Times New Roman" w:cs="Times New Roman"/>
          <w:color w:val="000000"/>
          <w:sz w:val="28"/>
          <w:szCs w:val="28"/>
        </w:rPr>
        <w:softHyphen/>
        <w:t>тора значений аргументов</w:t>
      </w:r>
      <w:r w:rsidRPr="00BA0D42">
        <w:rPr>
          <w:rFonts w:ascii="Consolas" w:hAnsi="Consolas" w:cs="Consolas"/>
          <w:b/>
          <w:bCs/>
          <w:color w:val="000000"/>
        </w:rPr>
        <w:t>x</w:t>
      </w:r>
      <w:r w:rsidRPr="00FF6F60">
        <w:rPr>
          <w:rFonts w:ascii="Times New Roman" w:hAnsi="Times New Roman" w:cs="Times New Roman"/>
          <w:color w:val="000000"/>
          <w:sz w:val="28"/>
          <w:szCs w:val="28"/>
        </w:rPr>
        <w:t xml:space="preserve">и вектора соответствующих им значений функции </w:t>
      </w:r>
      <w:r w:rsidRPr="00FF6F60">
        <w:rPr>
          <w:rFonts w:ascii="Consolas" w:hAnsi="Consolas" w:cs="Consolas"/>
          <w:b/>
          <w:bCs/>
          <w:color w:val="000000"/>
        </w:rPr>
        <w:t>у</w:t>
      </w:r>
      <w:r w:rsidRPr="00FF6F60">
        <w:rPr>
          <w:rFonts w:ascii="Times New Roman" w:hAnsi="Times New Roman" w:cs="Times New Roman"/>
          <w:color w:val="000000"/>
          <w:sz w:val="28"/>
          <w:szCs w:val="28"/>
        </w:rPr>
        <w:t>) с последующим выполнением функции</w:t>
      </w:r>
      <w:r w:rsidRPr="004041E1">
        <w:rPr>
          <w:rFonts w:ascii="Consolas" w:hAnsi="Consolas" w:cs="Consolas"/>
          <w:b/>
          <w:bCs/>
          <w:color w:val="000000"/>
        </w:rPr>
        <w:t>plot(x,y)</w:t>
      </w:r>
      <w:r w:rsidRPr="00402F20">
        <w:rPr>
          <w:color w:val="000000"/>
          <w:sz w:val="28"/>
          <w:szCs w:val="28"/>
        </w:rPr>
        <w:t>.</w:t>
      </w:r>
      <w:r w:rsidRPr="00FF6F60">
        <w:rPr>
          <w:rFonts w:ascii="Times New Roman" w:hAnsi="Times New Roman" w:cs="Times New Roman"/>
          <w:color w:val="000000"/>
          <w:sz w:val="28"/>
          <w:szCs w:val="28"/>
        </w:rPr>
        <w:t>Функция</w:t>
      </w:r>
      <w:r w:rsidRPr="004041E1">
        <w:rPr>
          <w:rFonts w:ascii="Consolas" w:hAnsi="Consolas" w:cs="Consolas"/>
          <w:b/>
          <w:bCs/>
          <w:color w:val="000000"/>
        </w:rPr>
        <w:t>plot(x,y)</w:t>
      </w:r>
      <w:r w:rsidRPr="00FF6F60">
        <w:rPr>
          <w:rFonts w:ascii="Times New Roman" w:hAnsi="Times New Roman" w:cs="Times New Roman"/>
          <w:color w:val="000000"/>
          <w:sz w:val="28"/>
          <w:szCs w:val="28"/>
        </w:rPr>
        <w:t>открывает графическое окно и отображает в нем график функции</w:t>
      </w:r>
      <w:r w:rsidRPr="004041E1">
        <w:rPr>
          <w:rFonts w:ascii="Consolas" w:hAnsi="Consolas" w:cs="Consolas"/>
          <w:b/>
          <w:bCs/>
          <w:color w:val="000000"/>
        </w:rPr>
        <w:t>y(x)</w:t>
      </w:r>
      <w:r w:rsidRPr="00402F20">
        <w:rPr>
          <w:color w:val="000000"/>
          <w:sz w:val="28"/>
          <w:szCs w:val="28"/>
        </w:rPr>
        <w:t>.</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r w:rsidRPr="00FF6F60">
        <w:rPr>
          <w:rFonts w:ascii="Times New Roman" w:hAnsi="Times New Roman" w:cs="Times New Roman"/>
          <w:color w:val="000000"/>
          <w:sz w:val="28"/>
          <w:szCs w:val="28"/>
        </w:rPr>
        <w:t>Рассмотрим, например, построение графика функции</w:t>
      </w:r>
      <w:r w:rsidRPr="00936796">
        <w:rPr>
          <w:color w:val="000000"/>
          <w:position w:val="-10"/>
          <w:sz w:val="28"/>
          <w:szCs w:val="28"/>
        </w:rPr>
        <w:object w:dxaOrig="920" w:dyaOrig="380">
          <v:shape id="_x0000_i1087" type="#_x0000_t75" style="width:46.3pt;height:22.55pt" o:ole="">
            <v:imagedata r:id="rId144" o:title=""/>
          </v:shape>
          <o:OLEObject Type="Embed" ProgID="Equation.DSMT4" ShapeID="_x0000_i1087" DrawAspect="Content" ObjectID="_1628601868" r:id="rId145"/>
        </w:object>
      </w:r>
      <w:r w:rsidRPr="00FF6F60">
        <w:rPr>
          <w:rFonts w:ascii="Times New Roman" w:hAnsi="Times New Roman" w:cs="Times New Roman"/>
          <w:color w:val="000000"/>
          <w:sz w:val="28"/>
          <w:szCs w:val="28"/>
        </w:rPr>
        <w:t>на отрезке</w:t>
      </w:r>
      <w:r w:rsidRPr="00493652">
        <w:rPr>
          <w:rFonts w:ascii="Consolas" w:hAnsi="Consolas"/>
          <w:b/>
          <w:bCs/>
          <w:color w:val="000000"/>
        </w:rPr>
        <w:t>[-1.5;1.5</w:t>
      </w:r>
      <w:r w:rsidRPr="0031216E">
        <w:rPr>
          <w:b/>
          <w:bCs/>
          <w:color w:val="000000"/>
        </w:rPr>
        <w:t>]</w:t>
      </w:r>
      <w:r>
        <w:rPr>
          <w:b/>
          <w:bCs/>
          <w:color w:val="000000"/>
        </w:rPr>
        <w:t xml:space="preserve">. </w:t>
      </w:r>
      <w:r w:rsidRPr="00FF6F60">
        <w:rPr>
          <w:rFonts w:ascii="Times New Roman" w:hAnsi="Times New Roman" w:cs="Times New Roman"/>
          <w:color w:val="000000"/>
          <w:sz w:val="28"/>
          <w:szCs w:val="28"/>
        </w:rPr>
        <w:t>В результате выполнения функции</w:t>
      </w:r>
      <w:r w:rsidRPr="004041E1">
        <w:rPr>
          <w:rFonts w:ascii="Consolas" w:hAnsi="Consolas" w:cs="Consolas"/>
          <w:b/>
          <w:bCs/>
          <w:color w:val="000000"/>
        </w:rPr>
        <w:t>plot(x,y)</w:t>
      </w:r>
      <w:r w:rsidRPr="00FF6F60">
        <w:rPr>
          <w:rFonts w:ascii="Times New Roman" w:hAnsi="Times New Roman" w:cs="Times New Roman"/>
          <w:color w:val="000000"/>
          <w:sz w:val="28"/>
          <w:szCs w:val="28"/>
        </w:rPr>
        <w:t xml:space="preserve">появляется </w:t>
      </w:r>
      <w:r w:rsidRPr="00FF6F60">
        <w:rPr>
          <w:rFonts w:ascii="Times New Roman" w:hAnsi="Times New Roman" w:cs="Times New Roman"/>
          <w:color w:val="000000"/>
          <w:sz w:val="28"/>
          <w:szCs w:val="28"/>
        </w:rPr>
        <w:br/>
      </w:r>
      <w:r w:rsidRPr="00346115">
        <w:rPr>
          <w:rFonts w:ascii="Consolas" w:hAnsi="Consolas"/>
          <w:b/>
          <w:bCs/>
          <w:color w:val="000000"/>
        </w:rPr>
        <w:t>Графическое окно 0</w:t>
      </w:r>
      <w:r w:rsidRPr="00FF6F60">
        <w:rPr>
          <w:rFonts w:ascii="Times New Roman" w:hAnsi="Times New Roman" w:cs="Times New Roman"/>
          <w:color w:val="000000"/>
          <w:sz w:val="28"/>
          <w:szCs w:val="28"/>
        </w:rPr>
        <w:t>с графиком функции (рис.1.4.1-3).</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p>
    <w:tbl>
      <w:tblPr>
        <w:tblStyle w:val="af2"/>
        <w:tblW w:w="0" w:type="auto"/>
        <w:tblLook w:val="04A0"/>
      </w:tblPr>
      <w:tblGrid>
        <w:gridCol w:w="9423"/>
      </w:tblGrid>
      <w:tr w:rsidR="00127355" w:rsidTr="00127355">
        <w:tc>
          <w:tcPr>
            <w:tcW w:w="9345" w:type="dxa"/>
          </w:tcPr>
          <w:p w:rsidR="00127355" w:rsidRPr="00BA0D42" w:rsidRDefault="00127355" w:rsidP="0000446C">
            <w:pPr>
              <w:rPr>
                <w:rFonts w:ascii="Consolas" w:hAnsi="Consolas" w:cs="Consolas"/>
                <w:i/>
                <w:sz w:val="22"/>
                <w:szCs w:val="22"/>
                <w:lang w:val="en-US"/>
              </w:rPr>
            </w:pPr>
            <w:r w:rsidRPr="007C6456">
              <w:rPr>
                <w:rFonts w:asciiTheme="minorHAnsi" w:eastAsiaTheme="minorHAnsi" w:hAnsiTheme="minorHAnsi" w:cstheme="minorBidi"/>
                <w:sz w:val="22"/>
                <w:szCs w:val="22"/>
              </w:rPr>
              <w:object w:dxaOrig="9630" w:dyaOrig="390">
                <v:shape id="_x0000_i1088" type="#_x0000_t75" style="width:460.5pt;height:17.8pt" o:ole="">
                  <v:imagedata r:id="rId21" o:title=""/>
                </v:shape>
                <o:OLEObject Type="Embed" ProgID="PBrush" ShapeID="_x0000_i1088" DrawAspect="Content" ObjectID="_1628601869" r:id="rId146"/>
              </w:object>
            </w:r>
          </w:p>
          <w:p w:rsidR="00127355" w:rsidRPr="00BA0D42" w:rsidRDefault="00127355" w:rsidP="0000446C">
            <w:pPr>
              <w:rPr>
                <w:rFonts w:ascii="Consolas" w:hAnsi="Consolas" w:cs="Consolas"/>
                <w:sz w:val="22"/>
                <w:szCs w:val="22"/>
              </w:rPr>
            </w:pPr>
            <w:r w:rsidRPr="00BA0D42">
              <w:rPr>
                <w:rFonts w:ascii="Consolas" w:hAnsi="Consolas"/>
                <w:sz w:val="22"/>
                <w:szCs w:val="22"/>
              </w:rPr>
              <w:t>--&gt;</w:t>
            </w:r>
            <w:r w:rsidRPr="00BA0D42">
              <w:rPr>
                <w:rFonts w:ascii="Consolas" w:hAnsi="Consolas" w:cs="Consolas"/>
                <w:sz w:val="22"/>
                <w:szCs w:val="22"/>
              </w:rPr>
              <w:t xml:space="preserve">// </w:t>
            </w:r>
            <w:r w:rsidRPr="00BA0D42">
              <w:rPr>
                <w:rFonts w:ascii="Consolas" w:hAnsi="Consolas"/>
                <w:b/>
                <w:i/>
                <w:color w:val="000000"/>
                <w:sz w:val="22"/>
                <w:szCs w:val="22"/>
              </w:rPr>
              <w:t>Построение графика функции</w:t>
            </w:r>
          </w:p>
          <w:p w:rsidR="00127355" w:rsidRPr="00BA0D42" w:rsidRDefault="00127355" w:rsidP="0000446C">
            <w:pPr>
              <w:rPr>
                <w:rFonts w:ascii="Consolas" w:hAnsi="Consolas"/>
                <w:sz w:val="22"/>
                <w:szCs w:val="22"/>
              </w:rPr>
            </w:pPr>
            <w:r w:rsidRPr="00BA0D42">
              <w:rPr>
                <w:rFonts w:ascii="Consolas" w:hAnsi="Consolas"/>
                <w:sz w:val="22"/>
                <w:szCs w:val="22"/>
              </w:rPr>
              <w:t>--&gt;</w:t>
            </w:r>
          </w:p>
          <w:p w:rsidR="00127355" w:rsidRPr="00BA0D42" w:rsidRDefault="00127355" w:rsidP="0000446C">
            <w:pPr>
              <w:rPr>
                <w:rFonts w:ascii="Consolas" w:hAnsi="Consolas" w:cs="Consolas"/>
                <w:sz w:val="22"/>
                <w:szCs w:val="22"/>
              </w:rPr>
            </w:pPr>
            <w:r w:rsidRPr="00BA0D42">
              <w:rPr>
                <w:rFonts w:ascii="Consolas" w:hAnsi="Consolas" w:cs="Consolas"/>
                <w:sz w:val="22"/>
                <w:szCs w:val="22"/>
              </w:rPr>
              <w:t>--&gt;</w:t>
            </w:r>
            <w:r w:rsidRPr="00BA0D42">
              <w:rPr>
                <w:rFonts w:ascii="Consolas" w:hAnsi="Consolas" w:cs="Consolas"/>
                <w:sz w:val="22"/>
                <w:szCs w:val="22"/>
                <w:lang w:val="en-US"/>
              </w:rPr>
              <w:t>x</w:t>
            </w:r>
            <w:r w:rsidRPr="00BA0D42">
              <w:rPr>
                <w:rFonts w:ascii="Consolas" w:hAnsi="Consolas" w:cs="Consolas"/>
                <w:sz w:val="22"/>
                <w:szCs w:val="22"/>
              </w:rPr>
              <w:t xml:space="preserve"> = -1.5 : 0.01 : 1.5;</w:t>
            </w:r>
          </w:p>
          <w:p w:rsidR="00127355" w:rsidRPr="00BA0D42" w:rsidRDefault="00127355" w:rsidP="0000446C">
            <w:pPr>
              <w:rPr>
                <w:rFonts w:ascii="Consolas" w:hAnsi="Consolas" w:cs="Consolas"/>
                <w:sz w:val="22"/>
                <w:szCs w:val="22"/>
              </w:rPr>
            </w:pPr>
            <w:r w:rsidRPr="00BA0D42">
              <w:rPr>
                <w:rFonts w:ascii="Consolas" w:hAnsi="Consolas" w:cs="Consolas"/>
                <w:sz w:val="22"/>
                <w:szCs w:val="22"/>
              </w:rPr>
              <w:t>--&gt;</w:t>
            </w:r>
            <w:r w:rsidRPr="00BA0D42">
              <w:rPr>
                <w:rFonts w:ascii="Consolas" w:hAnsi="Consolas" w:cs="Consolas"/>
                <w:sz w:val="22"/>
                <w:szCs w:val="22"/>
                <w:lang w:val="en-US"/>
              </w:rPr>
              <w:t>y</w:t>
            </w:r>
            <w:r w:rsidRPr="00BA0D42">
              <w:rPr>
                <w:rFonts w:ascii="Consolas" w:hAnsi="Consolas" w:cs="Consolas"/>
                <w:sz w:val="22"/>
                <w:szCs w:val="22"/>
              </w:rPr>
              <w:t xml:space="preserve"> = </w:t>
            </w:r>
            <w:r w:rsidRPr="00BA0D42">
              <w:rPr>
                <w:rFonts w:ascii="Consolas" w:hAnsi="Consolas" w:cs="Consolas"/>
                <w:sz w:val="22"/>
                <w:szCs w:val="22"/>
                <w:lang w:val="en-US"/>
              </w:rPr>
              <w:t>exp</w:t>
            </w:r>
            <w:r w:rsidRPr="00BA0D42">
              <w:rPr>
                <w:rFonts w:ascii="Consolas" w:hAnsi="Consolas" w:cs="Consolas"/>
                <w:sz w:val="22"/>
                <w:szCs w:val="22"/>
              </w:rPr>
              <w:t>(-</w:t>
            </w:r>
            <w:r w:rsidRPr="00BA0D42">
              <w:rPr>
                <w:rFonts w:ascii="Consolas" w:hAnsi="Consolas" w:cs="Consolas"/>
                <w:sz w:val="22"/>
                <w:szCs w:val="22"/>
                <w:lang w:val="en-US"/>
              </w:rPr>
              <w:t>x</w:t>
            </w:r>
            <w:r w:rsidRPr="00BA0D42">
              <w:rPr>
                <w:rFonts w:ascii="Consolas" w:hAnsi="Consolas" w:cs="Consolas"/>
                <w:sz w:val="22"/>
                <w:szCs w:val="22"/>
              </w:rPr>
              <w:t>.^2);</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2"/>
                <w:szCs w:val="22"/>
                <w:lang w:val="en-US"/>
              </w:rPr>
            </w:pPr>
            <w:r w:rsidRPr="00BA0D42">
              <w:rPr>
                <w:rFonts w:ascii="Consolas" w:hAnsi="Consolas" w:cs="Consolas"/>
                <w:sz w:val="22"/>
                <w:szCs w:val="22"/>
                <w:lang w:val="en-US"/>
              </w:rPr>
              <w:t>--&gt; plot(x, y)</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8"/>
                <w:szCs w:val="28"/>
              </w:rPr>
            </w:pPr>
          </w:p>
        </w:tc>
      </w:tr>
      <w:tr w:rsidR="00127355" w:rsidTr="00127355">
        <w:tc>
          <w:tcPr>
            <w:tcW w:w="9345" w:type="dxa"/>
          </w:tcPr>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color w:val="000000"/>
                <w:sz w:val="28"/>
                <w:szCs w:val="28"/>
              </w:rPr>
            </w:pPr>
            <w:r w:rsidRPr="00BA0D42">
              <w:rPr>
                <w:rFonts w:asciiTheme="minorHAnsi" w:eastAsiaTheme="minorHAnsi" w:hAnsiTheme="minorHAnsi" w:cstheme="minorBidi"/>
                <w:b/>
                <w:i/>
                <w:sz w:val="22"/>
                <w:szCs w:val="22"/>
              </w:rPr>
              <w:object w:dxaOrig="9120" w:dyaOrig="8370">
                <v:shape id="_x0000_i1089" type="#_x0000_t75" style="width:282.85pt;height:258.35pt" o:ole="" o:bordertopcolor="this" o:borderleftcolor="this" o:borderbottomcolor="this" o:borderrightcolor="this">
                  <v:imagedata r:id="rId147" o:title=""/>
                  <w10:bordertop type="single" width="8"/>
                  <w10:borderleft type="single" width="8"/>
                  <w10:borderbottom type="single" width="8"/>
                  <w10:borderright type="single" width="8"/>
                </v:shape>
                <o:OLEObject Type="Embed" ProgID="PBrush" ShapeID="_x0000_i1089" DrawAspect="Content" ObjectID="_1628601870" r:id="rId148"/>
              </w:object>
            </w:r>
          </w:p>
        </w:tc>
      </w:tr>
    </w:tbl>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center"/>
        <w:rPr>
          <w:color w:val="000000"/>
          <w:sz w:val="28"/>
          <w:szCs w:val="28"/>
        </w:rPr>
      </w:pPr>
      <w:r>
        <w:rPr>
          <w:color w:val="000000"/>
          <w:sz w:val="28"/>
          <w:szCs w:val="28"/>
        </w:rPr>
        <w:t xml:space="preserve">Рис. 1.4.1-3. Построение графика функции </w:t>
      </w:r>
      <w:r w:rsidRPr="00936796">
        <w:rPr>
          <w:color w:val="000000"/>
          <w:position w:val="-10"/>
          <w:sz w:val="28"/>
          <w:szCs w:val="28"/>
        </w:rPr>
        <w:object w:dxaOrig="920" w:dyaOrig="380">
          <v:shape id="_x0000_i1090" type="#_x0000_t75" style="width:41.95pt;height:20.2pt" o:ole="">
            <v:imagedata r:id="rId144" o:title=""/>
          </v:shape>
          <o:OLEObject Type="Embed" ProgID="Equation.DSMT4" ShapeID="_x0000_i1090" DrawAspect="Content" ObjectID="_1628601871" r:id="rId149"/>
        </w:objec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center"/>
        <w:rPr>
          <w:color w:val="000000"/>
          <w:sz w:val="28"/>
          <w:szCs w:val="28"/>
        </w:rPr>
      </w:pPr>
    </w:p>
    <w:p w:rsidR="00127355" w:rsidRDefault="00127355" w:rsidP="0000446C">
      <w:pPr>
        <w:pStyle w:val="aff6"/>
        <w:shd w:val="clear" w:color="auto" w:fill="D9D9D9" w:themeFill="background1" w:themeFillShade="D9"/>
        <w:jc w:val="both"/>
        <w:rPr>
          <w:b/>
          <w:i/>
          <w:szCs w:val="24"/>
        </w:rPr>
      </w:pPr>
      <w:r w:rsidRPr="007B697F">
        <w:rPr>
          <w:b/>
          <w:i/>
          <w:szCs w:val="24"/>
        </w:rPr>
        <w:t xml:space="preserve">Обратите внимание, что элемент меню графического окна </w:t>
      </w:r>
      <w:r w:rsidRPr="007B697F">
        <w:rPr>
          <w:b/>
          <w:szCs w:val="24"/>
          <w:lang w:val="en-US"/>
        </w:rPr>
        <w:t>File</w:t>
      </w:r>
      <w:r w:rsidRPr="007B697F">
        <w:rPr>
          <w:b/>
          <w:i/>
          <w:szCs w:val="24"/>
        </w:rPr>
        <w:t xml:space="preserve"> имеет команду </w:t>
      </w:r>
      <w:r>
        <w:rPr>
          <w:b/>
          <w:i/>
          <w:szCs w:val="24"/>
        </w:rPr>
        <w:br/>
      </w:r>
      <w:r w:rsidRPr="007B697F">
        <w:rPr>
          <w:b/>
          <w:szCs w:val="24"/>
        </w:rPr>
        <w:t>Копировать в буфер обмена</w:t>
      </w:r>
      <w:r w:rsidRPr="007B697F">
        <w:rPr>
          <w:b/>
          <w:i/>
          <w:szCs w:val="24"/>
        </w:rPr>
        <w:t xml:space="preserve">, </w:t>
      </w:r>
      <w:r>
        <w:rPr>
          <w:b/>
          <w:i/>
          <w:szCs w:val="24"/>
        </w:rPr>
        <w:t xml:space="preserve">которая </w:t>
      </w:r>
      <w:r w:rsidRPr="007B697F">
        <w:rPr>
          <w:b/>
          <w:i/>
          <w:szCs w:val="24"/>
        </w:rPr>
        <w:t>позволя</w:t>
      </w:r>
      <w:r>
        <w:rPr>
          <w:b/>
          <w:i/>
          <w:szCs w:val="24"/>
        </w:rPr>
        <w:t>ет</w:t>
      </w:r>
      <w:r w:rsidRPr="007B697F">
        <w:rPr>
          <w:b/>
          <w:i/>
          <w:szCs w:val="24"/>
        </w:rPr>
        <w:t xml:space="preserve"> копировать </w:t>
      </w:r>
      <w:r>
        <w:rPr>
          <w:b/>
          <w:i/>
          <w:szCs w:val="24"/>
        </w:rPr>
        <w:t>окно</w:t>
      </w:r>
      <w:r w:rsidRPr="007B697F">
        <w:rPr>
          <w:b/>
          <w:i/>
          <w:szCs w:val="24"/>
        </w:rPr>
        <w:t xml:space="preserve"> в буфер обмена,</w:t>
      </w:r>
      <w:r>
        <w:rPr>
          <w:b/>
          <w:i/>
          <w:szCs w:val="24"/>
        </w:rPr>
        <w:t xml:space="preserve"> и,</w:t>
      </w:r>
      <w:r w:rsidRPr="007B697F">
        <w:rPr>
          <w:b/>
          <w:i/>
          <w:szCs w:val="24"/>
        </w:rPr>
        <w:t xml:space="preserve"> котор</w:t>
      </w:r>
      <w:r>
        <w:rPr>
          <w:b/>
          <w:i/>
          <w:szCs w:val="24"/>
        </w:rPr>
        <w:t>ое</w:t>
      </w:r>
      <w:r w:rsidRPr="007B697F">
        <w:rPr>
          <w:b/>
          <w:i/>
          <w:szCs w:val="24"/>
        </w:rPr>
        <w:t xml:space="preserve"> впоследствии можно вставить в </w:t>
      </w:r>
      <w:r w:rsidRPr="00725C94">
        <w:rPr>
          <w:b/>
          <w:szCs w:val="24"/>
          <w:lang w:val="en-US"/>
        </w:rPr>
        <w:t>Word</w:t>
      </w:r>
      <w:r w:rsidRPr="007B697F">
        <w:rPr>
          <w:b/>
          <w:i/>
          <w:szCs w:val="24"/>
        </w:rPr>
        <w:t xml:space="preserve"> или другой текстовый редактор. </w:t>
      </w:r>
    </w:p>
    <w:p w:rsidR="00127355" w:rsidRPr="007B697F" w:rsidRDefault="00127355" w:rsidP="0000446C">
      <w:pPr>
        <w:pStyle w:val="aff6"/>
        <w:jc w:val="both"/>
        <w:rPr>
          <w:b/>
          <w:i/>
          <w:szCs w:val="24"/>
        </w:rPr>
      </w:pPr>
    </w:p>
    <w:p w:rsidR="00127355" w:rsidRPr="00FF6F60" w:rsidRDefault="00127355" w:rsidP="00FF6F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ascii="Times New Roman" w:hAnsi="Times New Roman" w:cs="Times New Roman"/>
          <w:color w:val="000000"/>
          <w:sz w:val="28"/>
          <w:szCs w:val="28"/>
        </w:rPr>
      </w:pPr>
      <w:r>
        <w:rPr>
          <w:color w:val="000000"/>
          <w:sz w:val="28"/>
          <w:szCs w:val="28"/>
        </w:rPr>
        <w:tab/>
      </w:r>
      <w:r w:rsidRPr="00FF6F60">
        <w:rPr>
          <w:rFonts w:ascii="Times New Roman" w:hAnsi="Times New Roman" w:cs="Times New Roman"/>
          <w:color w:val="000000"/>
          <w:sz w:val="28"/>
          <w:szCs w:val="28"/>
        </w:rPr>
        <w:t>Можно построить в одном графическом окне графики нескольких графиков функций. На рис.1.4.1-4 приведен пример построения в одном окне трех графиков.</w:t>
      </w:r>
    </w:p>
    <w:p w:rsidR="00127355" w:rsidRPr="00277888"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color w:val="000000"/>
          <w:sz w:val="28"/>
          <w:szCs w:val="28"/>
        </w:rPr>
      </w:pPr>
    </w:p>
    <w:tbl>
      <w:tblPr>
        <w:tblStyle w:val="af2"/>
        <w:tblW w:w="0" w:type="auto"/>
        <w:tblLook w:val="04A0"/>
      </w:tblPr>
      <w:tblGrid>
        <w:gridCol w:w="9571"/>
      </w:tblGrid>
      <w:tr w:rsidR="00127355" w:rsidRPr="000C547F" w:rsidTr="00127355">
        <w:trPr>
          <w:trHeight w:val="60"/>
        </w:trPr>
        <w:tc>
          <w:tcPr>
            <w:tcW w:w="9571" w:type="dxa"/>
            <w:tcBorders>
              <w:bottom w:val="single" w:sz="4" w:space="0" w:color="auto"/>
            </w:tcBorders>
          </w:tcPr>
          <w:p w:rsidR="00127355"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pPr>
            <w:r w:rsidRPr="007C6456">
              <w:rPr>
                <w:rFonts w:asciiTheme="minorHAnsi" w:eastAsiaTheme="minorHAnsi" w:hAnsiTheme="minorHAnsi" w:cstheme="minorBidi"/>
                <w:sz w:val="22"/>
                <w:szCs w:val="22"/>
              </w:rPr>
              <w:object w:dxaOrig="9630" w:dyaOrig="390">
                <v:shape id="_x0000_i1091" type="#_x0000_t75" style="width:460.5pt;height:17.8pt" o:ole="">
                  <v:imagedata r:id="rId21" o:title=""/>
                </v:shape>
                <o:OLEObject Type="Embed" ProgID="PBrush" ShapeID="_x0000_i1091" DrawAspect="Content" ObjectID="_1628601872" r:id="rId150"/>
              </w:object>
            </w:r>
          </w:p>
          <w:p w:rsidR="00127355" w:rsidRPr="00870E47"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
                <w:i/>
                <w:sz w:val="22"/>
                <w:szCs w:val="22"/>
              </w:rPr>
            </w:pPr>
            <w:r w:rsidRPr="00F921C8">
              <w:rPr>
                <w:rFonts w:ascii="Consolas" w:hAnsi="Consolas" w:cs="Consolas"/>
                <w:sz w:val="22"/>
                <w:szCs w:val="22"/>
              </w:rPr>
              <w:t>--&gt;//</w:t>
            </w:r>
            <w:r w:rsidRPr="00870E47">
              <w:rPr>
                <w:rFonts w:ascii="Consolas" w:hAnsi="Consolas" w:cs="Consolas"/>
                <w:b/>
                <w:i/>
                <w:sz w:val="22"/>
                <w:szCs w:val="22"/>
              </w:rPr>
              <w:t>Построение в одном окнеграфиков 3-х функций</w:t>
            </w:r>
          </w:p>
          <w:p w:rsidR="00127355" w:rsidRPr="007B0378" w:rsidRDefault="00127355" w:rsidP="00EF522B">
            <w:pPr>
              <w:rPr>
                <w:rFonts w:ascii="Consolas" w:hAnsi="Consolas" w:cs="Consolas"/>
                <w:sz w:val="22"/>
                <w:szCs w:val="22"/>
                <w:lang w:val="en-US"/>
              </w:rPr>
            </w:pPr>
            <w:r w:rsidRPr="007B0378">
              <w:rPr>
                <w:rFonts w:ascii="Consolas" w:hAnsi="Consolas"/>
                <w:szCs w:val="22"/>
                <w:lang w:val="en-US"/>
              </w:rPr>
              <w:t>--&gt;</w:t>
            </w:r>
          </w:p>
          <w:p w:rsidR="00127355" w:rsidRPr="00D02AC3" w:rsidRDefault="00127355" w:rsidP="00EF522B">
            <w:pPr>
              <w:rPr>
                <w:rFonts w:ascii="Consolas" w:hAnsi="Consolas" w:cs="Consolas"/>
                <w:sz w:val="22"/>
                <w:szCs w:val="22"/>
                <w:lang w:val="en-US"/>
              </w:rPr>
            </w:pPr>
            <w:r w:rsidRPr="000C547F">
              <w:rPr>
                <w:rFonts w:ascii="Consolas" w:hAnsi="Consolas" w:cs="Consolas"/>
                <w:sz w:val="22"/>
                <w:szCs w:val="22"/>
                <w:lang w:val="en-US"/>
              </w:rPr>
              <w:t>-</w:t>
            </w:r>
            <w:r w:rsidRPr="00D02AC3">
              <w:rPr>
                <w:rFonts w:ascii="Consolas" w:hAnsi="Consolas" w:cs="Consolas"/>
                <w:sz w:val="22"/>
                <w:szCs w:val="22"/>
                <w:lang w:val="en-US"/>
              </w:rPr>
              <w:t>-&gt;</w:t>
            </w:r>
            <w:r w:rsidRPr="00F921C8">
              <w:rPr>
                <w:rFonts w:ascii="Consolas" w:hAnsi="Consolas" w:cs="Consolas"/>
                <w:sz w:val="22"/>
                <w:szCs w:val="22"/>
                <w:lang w:val="en-US"/>
              </w:rPr>
              <w:t>x</w:t>
            </w:r>
            <w:r w:rsidRPr="00D02AC3">
              <w:rPr>
                <w:rFonts w:ascii="Consolas" w:hAnsi="Consolas" w:cs="Consolas"/>
                <w:sz w:val="22"/>
                <w:szCs w:val="22"/>
                <w:lang w:val="en-US"/>
              </w:rPr>
              <w:t>=0:0.01:%</w:t>
            </w:r>
            <w:r w:rsidRPr="00F921C8">
              <w:rPr>
                <w:rFonts w:ascii="Consolas" w:hAnsi="Consolas" w:cs="Consolas"/>
                <w:sz w:val="22"/>
                <w:szCs w:val="22"/>
                <w:lang w:val="en-US"/>
              </w:rPr>
              <w:t>pi</w:t>
            </w:r>
            <w:r w:rsidRPr="00D02AC3">
              <w:rPr>
                <w:rFonts w:ascii="Consolas" w:hAnsi="Consolas" w:cs="Consolas"/>
                <w:sz w:val="22"/>
                <w:szCs w:val="22"/>
                <w:lang w:val="en-US"/>
              </w:rPr>
              <w:t>;</w:t>
            </w:r>
          </w:p>
          <w:p w:rsidR="00127355" w:rsidRPr="00F921C8" w:rsidRDefault="00127355" w:rsidP="00EF522B">
            <w:pPr>
              <w:rPr>
                <w:rFonts w:ascii="Consolas" w:hAnsi="Consolas" w:cs="Consolas"/>
                <w:sz w:val="22"/>
                <w:szCs w:val="22"/>
                <w:lang w:val="en-US"/>
              </w:rPr>
            </w:pPr>
            <w:r w:rsidRPr="00F921C8">
              <w:rPr>
                <w:rFonts w:ascii="Consolas" w:hAnsi="Consolas" w:cs="Consolas"/>
                <w:sz w:val="22"/>
                <w:szCs w:val="22"/>
                <w:lang w:val="en-US"/>
              </w:rPr>
              <w:t>--&gt; y=[sin(x)',sin(2*x)',sin(4*x)'];</w:t>
            </w:r>
          </w:p>
          <w:p w:rsidR="00127355" w:rsidRPr="000C547F"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color w:val="000000"/>
                <w:sz w:val="28"/>
                <w:szCs w:val="28"/>
              </w:rPr>
            </w:pPr>
            <w:r w:rsidRPr="00F921C8">
              <w:rPr>
                <w:rFonts w:ascii="Consolas" w:hAnsi="Consolas" w:cs="Consolas"/>
                <w:sz w:val="22"/>
                <w:szCs w:val="22"/>
                <w:lang w:val="en-US"/>
              </w:rPr>
              <w:t>--&gt; plot(x',y)</w:t>
            </w:r>
          </w:p>
        </w:tc>
      </w:tr>
      <w:tr w:rsidR="00127355" w:rsidTr="00127355">
        <w:tc>
          <w:tcPr>
            <w:tcW w:w="9571" w:type="dxa"/>
            <w:tcBorders>
              <w:top w:val="single" w:sz="4" w:space="0" w:color="auto"/>
            </w:tcBorders>
          </w:tcPr>
          <w:p w:rsidR="00127355"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pPr>
            <w:r w:rsidRPr="007C6456">
              <w:rPr>
                <w:rFonts w:asciiTheme="minorHAnsi" w:eastAsiaTheme="minorHAnsi" w:hAnsiTheme="minorHAnsi" w:cstheme="minorBidi"/>
                <w:sz w:val="22"/>
                <w:szCs w:val="22"/>
              </w:rPr>
              <w:object w:dxaOrig="7380" w:dyaOrig="396">
                <v:shape id="_x0000_i1092" type="#_x0000_t75" style="width:266.25pt;height:16.6pt" o:ole="">
                  <v:imagedata r:id="rId151" o:title=""/>
                </v:shape>
                <o:OLEObject Type="Embed" ProgID="PBrush" ShapeID="_x0000_i1092" DrawAspect="Content" ObjectID="_1628601873" r:id="rId152"/>
              </w:object>
            </w:r>
          </w:p>
          <w:p w:rsidR="00127355"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color w:val="000000"/>
                <w:sz w:val="28"/>
                <w:szCs w:val="28"/>
              </w:rPr>
            </w:pPr>
            <w:r w:rsidRPr="007C6456">
              <w:rPr>
                <w:rFonts w:asciiTheme="minorHAnsi" w:eastAsiaTheme="minorHAnsi" w:hAnsiTheme="minorHAnsi" w:cstheme="minorBidi"/>
                <w:sz w:val="22"/>
                <w:szCs w:val="22"/>
              </w:rPr>
              <w:object w:dxaOrig="6348" w:dyaOrig="4776">
                <v:shape id="_x0000_i1093" type="#_x0000_t75" style="width:225.5pt;height:163pt" o:ole="" o:bordertopcolor="this" o:borderleftcolor="this" o:borderbottomcolor="this" o:borderrightcolor="this">
                  <v:imagedata r:id="rId153" o:title=""/>
                  <w10:bordertop type="single" width="8"/>
                  <w10:borderleft type="single" width="8"/>
                  <w10:borderbottom type="single" width="8"/>
                  <w10:borderright type="single" width="8"/>
                </v:shape>
                <o:OLEObject Type="Embed" ProgID="PBrush" ShapeID="_x0000_i1093" DrawAspect="Content" ObjectID="_1628601874" r:id="rId154"/>
              </w:object>
            </w:r>
          </w:p>
        </w:tc>
      </w:tr>
    </w:tbl>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sz w:val="28"/>
          <w:szCs w:val="28"/>
        </w:rPr>
      </w:pPr>
    </w:p>
    <w:p w:rsidR="00127355" w:rsidRPr="0003108B"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sz w:val="28"/>
          <w:szCs w:val="28"/>
        </w:rPr>
      </w:pPr>
      <w:r w:rsidRPr="0003108B">
        <w:rPr>
          <w:sz w:val="28"/>
          <w:szCs w:val="28"/>
        </w:rPr>
        <w:t>Рис. 1.4.</w:t>
      </w:r>
      <w:r>
        <w:rPr>
          <w:sz w:val="28"/>
          <w:szCs w:val="28"/>
        </w:rPr>
        <w:t>1</w:t>
      </w:r>
      <w:r w:rsidRPr="0003108B">
        <w:rPr>
          <w:sz w:val="28"/>
          <w:szCs w:val="28"/>
        </w:rPr>
        <w:t>-</w:t>
      </w:r>
      <w:r>
        <w:rPr>
          <w:sz w:val="28"/>
          <w:szCs w:val="28"/>
        </w:rPr>
        <w:t>4</w:t>
      </w:r>
      <w:r w:rsidRPr="00B4324F">
        <w:rPr>
          <w:sz w:val="28"/>
          <w:szCs w:val="28"/>
        </w:rPr>
        <w:t>.</w:t>
      </w:r>
      <w:r w:rsidRPr="0003108B">
        <w:rPr>
          <w:sz w:val="28"/>
          <w:szCs w:val="28"/>
        </w:rPr>
        <w:t xml:space="preserve"> Построение в одном графическом окне графиков 3-х функций</w:t>
      </w:r>
    </w:p>
    <w:p w:rsidR="00127355" w:rsidRPr="008F4421"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sz w:val="28"/>
          <w:szCs w:val="28"/>
          <w:highlight w:val="yellow"/>
        </w:rPr>
      </w:pPr>
    </w:p>
    <w:p w:rsidR="00127355" w:rsidRPr="00FF6F60" w:rsidRDefault="00127355" w:rsidP="00FF6F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ascii="Times New Roman" w:hAnsi="Times New Roman" w:cs="Times New Roman"/>
          <w:color w:val="000000"/>
          <w:sz w:val="28"/>
          <w:szCs w:val="28"/>
        </w:rPr>
      </w:pPr>
      <w:r w:rsidRPr="00FF6F60">
        <w:rPr>
          <w:rFonts w:ascii="Times New Roman" w:hAnsi="Times New Roman" w:cs="Times New Roman"/>
          <w:color w:val="000000"/>
          <w:sz w:val="28"/>
          <w:szCs w:val="28"/>
        </w:rPr>
        <w:t xml:space="preserve">При построении нескольких графиков в одном окне каждый график автоматически отмечается своим цветом (в нашем случае красным, синим и зеленым). Однако при печати в черно-белом варианте этот эффект теряется. В Scilab при выводе графика можно заменить принятый по умолчанию цвет и тип точек,с помощью которых строится каждый график (рис. 1.4.1-5). </w:t>
      </w:r>
    </w:p>
    <w:p w:rsidR="00127355" w:rsidRPr="00FF6F60" w:rsidRDefault="00127355" w:rsidP="00FA0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ascii="Times New Roman" w:hAnsi="Times New Roman" w:cs="Times New Roman"/>
          <w:color w:val="000000"/>
          <w:sz w:val="28"/>
          <w:szCs w:val="28"/>
        </w:rPr>
      </w:pPr>
      <w:r w:rsidRPr="00FF6F60">
        <w:rPr>
          <w:rFonts w:ascii="Times New Roman" w:hAnsi="Times New Roman" w:cs="Times New Roman"/>
          <w:color w:val="000000"/>
          <w:sz w:val="28"/>
          <w:szCs w:val="28"/>
        </w:rPr>
        <w:t xml:space="preserve">Для быстрой настройки вида линий на графике можно использовать </w:t>
      </w:r>
      <w:r w:rsidR="009F2711">
        <w:rPr>
          <w:rFonts w:ascii="Times New Roman" w:hAnsi="Times New Roman" w:cs="Times New Roman"/>
          <w:color w:val="000000"/>
          <w:sz w:val="28"/>
          <w:szCs w:val="28"/>
        </w:rPr>
        <w:t>свойство</w:t>
      </w:r>
      <w:r>
        <w:rPr>
          <w:rFonts w:ascii="Consolas" w:hAnsi="Consolas"/>
          <w:b/>
          <w:lang w:val="en-US"/>
        </w:rPr>
        <w:t>L</w:t>
      </w:r>
      <w:r w:rsidRPr="00B4324F">
        <w:rPr>
          <w:rFonts w:ascii="Consolas" w:hAnsi="Consolas"/>
          <w:b/>
        </w:rPr>
        <w:t>ine_style</w:t>
      </w:r>
      <w:r w:rsidR="00FA0009" w:rsidRPr="00FA0009">
        <w:rPr>
          <w:sz w:val="28"/>
          <w:szCs w:val="28"/>
        </w:rPr>
        <w:t xml:space="preserve">. </w:t>
      </w:r>
      <w:r w:rsidR="00FA0009">
        <w:rPr>
          <w:rFonts w:ascii="Consolas" w:hAnsi="Consolas"/>
          <w:b/>
          <w:lang w:val="en-US"/>
        </w:rPr>
        <w:t>L</w:t>
      </w:r>
      <w:r w:rsidR="00FA0009" w:rsidRPr="00B4324F">
        <w:rPr>
          <w:rFonts w:ascii="Consolas" w:hAnsi="Consolas"/>
          <w:b/>
        </w:rPr>
        <w:t>ine_style</w:t>
      </w:r>
      <w:r w:rsidR="009F2711">
        <w:rPr>
          <w:rFonts w:ascii="Times New Roman" w:hAnsi="Times New Roman" w:cs="Times New Roman"/>
          <w:color w:val="000000"/>
          <w:sz w:val="28"/>
          <w:szCs w:val="28"/>
        </w:rPr>
        <w:t xml:space="preserve">– </w:t>
      </w:r>
      <w:r w:rsidRPr="00FF6F60">
        <w:rPr>
          <w:rFonts w:ascii="Times New Roman" w:hAnsi="Times New Roman" w:cs="Times New Roman"/>
          <w:color w:val="000000"/>
          <w:sz w:val="28"/>
          <w:szCs w:val="28"/>
        </w:rPr>
        <w:t>это необязательный аргумент, который может быть использован внутри команды построения графика</w:t>
      </w:r>
      <w:r w:rsidRPr="009746BC">
        <w:rPr>
          <w:color w:val="000000"/>
          <w:sz w:val="28"/>
          <w:szCs w:val="28"/>
        </w:rPr>
        <w:t> </w:t>
      </w:r>
      <w:r w:rsidRPr="00725C94">
        <w:rPr>
          <w:rFonts w:ascii="Consolas" w:hAnsi="Consolas"/>
          <w:b/>
          <w:color w:val="000000"/>
        </w:rPr>
        <w:t>plot</w:t>
      </w:r>
      <w:r w:rsidRPr="009746BC">
        <w:rPr>
          <w:color w:val="000000"/>
          <w:sz w:val="28"/>
          <w:szCs w:val="28"/>
        </w:rPr>
        <w:t> </w:t>
      </w:r>
      <w:r w:rsidRPr="00FF6F60">
        <w:rPr>
          <w:rFonts w:ascii="Times New Roman" w:hAnsi="Times New Roman" w:cs="Times New Roman"/>
          <w:color w:val="000000"/>
          <w:sz w:val="28"/>
          <w:szCs w:val="28"/>
        </w:rPr>
        <w:t xml:space="preserve">для настройки вида каждой новой линии. Он должен быть указан в виде соединённых строк, содержащих информацию о </w:t>
      </w:r>
      <w:r w:rsidRPr="009F2711">
        <w:rPr>
          <w:rFonts w:ascii="Times New Roman" w:hAnsi="Times New Roman" w:cs="Times New Roman"/>
          <w:i/>
          <w:color w:val="000000"/>
          <w:sz w:val="28"/>
          <w:szCs w:val="28"/>
        </w:rPr>
        <w:t>цвете, стиле линий</w:t>
      </w:r>
      <w:r w:rsidRPr="00FF6F60">
        <w:rPr>
          <w:rFonts w:ascii="Times New Roman" w:hAnsi="Times New Roman" w:cs="Times New Roman"/>
          <w:color w:val="000000"/>
          <w:sz w:val="28"/>
          <w:szCs w:val="28"/>
        </w:rPr>
        <w:t xml:space="preserve"> или </w:t>
      </w:r>
      <w:r w:rsidRPr="009F2711">
        <w:rPr>
          <w:rFonts w:ascii="Times New Roman" w:hAnsi="Times New Roman" w:cs="Times New Roman"/>
          <w:i/>
          <w:color w:val="000000"/>
          <w:sz w:val="28"/>
          <w:szCs w:val="28"/>
        </w:rPr>
        <w:t>маркеров</w:t>
      </w:r>
      <w:r w:rsidRPr="00FF6F60">
        <w:rPr>
          <w:rFonts w:ascii="Times New Roman" w:hAnsi="Times New Roman" w:cs="Times New Roman"/>
          <w:color w:val="000000"/>
          <w:sz w:val="28"/>
          <w:szCs w:val="28"/>
        </w:rPr>
        <w:t>. Он очень полезен для быстрого определения этих основных свойств линий.</w:t>
      </w:r>
    </w:p>
    <w:p w:rsidR="00127355" w:rsidRPr="00FF6F60" w:rsidRDefault="00127355" w:rsidP="0000446C">
      <w:pPr>
        <w:tabs>
          <w:tab w:val="left" w:pos="5245"/>
        </w:tabs>
        <w:spacing w:after="0" w:line="240" w:lineRule="auto"/>
        <w:ind w:firstLine="709"/>
        <w:jc w:val="both"/>
        <w:rPr>
          <w:rFonts w:ascii="Times New Roman" w:hAnsi="Times New Roman" w:cs="Times New Roman"/>
          <w:color w:val="000000"/>
          <w:sz w:val="28"/>
          <w:szCs w:val="28"/>
        </w:rPr>
      </w:pPr>
      <w:r w:rsidRPr="00FF6F60">
        <w:rPr>
          <w:rFonts w:ascii="Times New Roman" w:hAnsi="Times New Roman" w:cs="Times New Roman"/>
          <w:color w:val="000000"/>
          <w:sz w:val="28"/>
          <w:szCs w:val="28"/>
        </w:rPr>
        <w:t>Например, чтобы определить красную штрихпунктирную линию с ромбовидными маркерами, строка должна быть в виде </w:t>
      </w:r>
      <w:r w:rsidRPr="00725C94">
        <w:rPr>
          <w:rFonts w:ascii="Consolas" w:hAnsi="Consolas"/>
          <w:b/>
          <w:color w:val="000000"/>
        </w:rPr>
        <w:t>'r-.diam'</w:t>
      </w:r>
      <w:r w:rsidRPr="009746BC">
        <w:rPr>
          <w:color w:val="000000"/>
          <w:sz w:val="28"/>
          <w:szCs w:val="28"/>
        </w:rPr>
        <w:t xml:space="preserve">. </w:t>
      </w:r>
      <w:r w:rsidRPr="00FF6F60">
        <w:rPr>
          <w:rFonts w:ascii="Times New Roman" w:hAnsi="Times New Roman" w:cs="Times New Roman"/>
          <w:color w:val="000000"/>
          <w:sz w:val="28"/>
          <w:szCs w:val="28"/>
        </w:rPr>
        <w:t>Причем, полное написание значения каждого свойства не обязательно, однако строка, которая является связкой (в любом порядке) этих трёх типов свойств, должна оставаться однозначной. Кроме того, определение строки не чувствительно к регистру.</w:t>
      </w:r>
    </w:p>
    <w:p w:rsidR="00127355" w:rsidRPr="00FF6F60" w:rsidRDefault="00FA0009" w:rsidP="00FA0009">
      <w:pPr>
        <w:tabs>
          <w:tab w:val="left" w:pos="5245"/>
        </w:tabs>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Элементы</w:t>
      </w:r>
      <w:r w:rsidR="00127355" w:rsidRPr="001E4193">
        <w:rPr>
          <w:sz w:val="28"/>
          <w:szCs w:val="28"/>
        </w:rPr>
        <w:t xml:space="preserve">  </w:t>
      </w:r>
      <w:r>
        <w:rPr>
          <w:rFonts w:ascii="Consolas" w:hAnsi="Consolas"/>
          <w:b/>
          <w:lang w:val="en-US"/>
        </w:rPr>
        <w:t>L</w:t>
      </w:r>
      <w:r w:rsidRPr="00B4324F">
        <w:rPr>
          <w:rFonts w:ascii="Consolas" w:hAnsi="Consolas"/>
          <w:b/>
        </w:rPr>
        <w:t>ine_style</w:t>
      </w:r>
      <w:r w:rsidR="00127355" w:rsidRPr="001E4193">
        <w:rPr>
          <w:sz w:val="28"/>
          <w:szCs w:val="28"/>
        </w:rPr>
        <w:t xml:space="preserve">, </w:t>
      </w:r>
      <w:r w:rsidR="00127355" w:rsidRPr="00FF6F60">
        <w:rPr>
          <w:rFonts w:ascii="Times New Roman" w:hAnsi="Times New Roman" w:cs="Times New Roman"/>
          <w:color w:val="000000"/>
          <w:sz w:val="28"/>
          <w:szCs w:val="28"/>
        </w:rPr>
        <w:t>которые можно использовать в</w:t>
      </w:r>
      <w:hyperlink r:id="rId155" w:history="1">
        <w:r w:rsidR="00127355" w:rsidRPr="001E4193">
          <w:rPr>
            <w:rFonts w:ascii="Consolas" w:hAnsi="Consolas"/>
            <w:b/>
          </w:rPr>
          <w:t>plot</w:t>
        </w:r>
      </w:hyperlink>
      <w:r w:rsidR="009F2711" w:rsidRPr="009F2711">
        <w:rPr>
          <w:rFonts w:ascii="Times New Roman" w:hAnsi="Times New Roman" w:cs="Times New Roman"/>
          <w:sz w:val="28"/>
          <w:szCs w:val="28"/>
        </w:rPr>
        <w:t xml:space="preserve">для задания типа </w:t>
      </w:r>
      <w:r>
        <w:rPr>
          <w:rFonts w:ascii="Times New Roman" w:hAnsi="Times New Roman" w:cs="Times New Roman"/>
          <w:sz w:val="28"/>
          <w:szCs w:val="28"/>
        </w:rPr>
        <w:t xml:space="preserve">и цвета </w:t>
      </w:r>
      <w:r w:rsidR="009F2711" w:rsidRPr="009F2711">
        <w:rPr>
          <w:rFonts w:ascii="Times New Roman" w:hAnsi="Times New Roman" w:cs="Times New Roman"/>
          <w:sz w:val="28"/>
          <w:szCs w:val="28"/>
        </w:rPr>
        <w:t>линий п</w:t>
      </w:r>
      <w:r w:rsidR="00127355" w:rsidRPr="00FF6F60">
        <w:rPr>
          <w:rFonts w:ascii="Times New Roman" w:hAnsi="Times New Roman" w:cs="Times New Roman"/>
          <w:color w:val="000000"/>
          <w:sz w:val="28"/>
          <w:szCs w:val="28"/>
        </w:rPr>
        <w:t>оказан</w:t>
      </w:r>
      <w:r>
        <w:rPr>
          <w:rFonts w:ascii="Times New Roman" w:hAnsi="Times New Roman" w:cs="Times New Roman"/>
          <w:color w:val="000000"/>
          <w:sz w:val="28"/>
          <w:szCs w:val="28"/>
        </w:rPr>
        <w:t>ы</w:t>
      </w:r>
      <w:r w:rsidR="00127355" w:rsidRPr="00FF6F60">
        <w:rPr>
          <w:rFonts w:ascii="Times New Roman" w:hAnsi="Times New Roman" w:cs="Times New Roman"/>
          <w:color w:val="000000"/>
          <w:sz w:val="28"/>
          <w:szCs w:val="28"/>
        </w:rPr>
        <w:t xml:space="preserve"> на рис.1.4.1-5</w:t>
      </w:r>
      <w:r>
        <w:rPr>
          <w:rFonts w:ascii="Times New Roman" w:hAnsi="Times New Roman" w:cs="Times New Roman"/>
          <w:color w:val="000000"/>
          <w:sz w:val="28"/>
          <w:szCs w:val="28"/>
        </w:rPr>
        <w:t xml:space="preserve"> и  </w:t>
      </w:r>
      <w:r w:rsidRPr="00FF6F60">
        <w:rPr>
          <w:rFonts w:ascii="Times New Roman" w:hAnsi="Times New Roman" w:cs="Times New Roman"/>
          <w:color w:val="000000"/>
          <w:sz w:val="28"/>
          <w:szCs w:val="28"/>
        </w:rPr>
        <w:t>рис.1.4.1-</w:t>
      </w:r>
      <w:r>
        <w:rPr>
          <w:rFonts w:ascii="Times New Roman" w:hAnsi="Times New Roman" w:cs="Times New Roman"/>
          <w:color w:val="000000"/>
          <w:sz w:val="28"/>
          <w:szCs w:val="28"/>
        </w:rPr>
        <w:t>6 соответственно.</w:t>
      </w:r>
    </w:p>
    <w:p w:rsidR="00127355" w:rsidRPr="009746BC" w:rsidRDefault="00127355" w:rsidP="0000446C">
      <w:pPr>
        <w:tabs>
          <w:tab w:val="left" w:pos="5245"/>
        </w:tabs>
        <w:spacing w:after="0" w:line="240" w:lineRule="auto"/>
        <w:ind w:firstLine="709"/>
        <w:jc w:val="both"/>
        <w:rPr>
          <w:color w:val="000000"/>
          <w:sz w:val="28"/>
          <w:szCs w:val="28"/>
        </w:rPr>
      </w:pPr>
    </w:p>
    <w:tbl>
      <w:tblPr>
        <w:tblW w:w="0" w:type="auto"/>
        <w:tblCellSpacing w:w="15" w:type="dxa"/>
        <w:tblInd w:w="720" w:type="dxa"/>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CellMar>
          <w:top w:w="15" w:type="dxa"/>
          <w:left w:w="15" w:type="dxa"/>
          <w:bottom w:w="15" w:type="dxa"/>
          <w:right w:w="15" w:type="dxa"/>
        </w:tblCellMar>
        <w:tblLook w:val="04A0"/>
      </w:tblPr>
      <w:tblGrid>
        <w:gridCol w:w="1469"/>
        <w:gridCol w:w="3618"/>
      </w:tblGrid>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pPr>
            <w:r w:rsidRPr="009746BC">
              <w:t>Определитель</w:t>
            </w:r>
          </w:p>
        </w:tc>
        <w:tc>
          <w:tcPr>
            <w:tcW w:w="0" w:type="auto"/>
            <w:vAlign w:val="center"/>
            <w:hideMark/>
          </w:tcPr>
          <w:p w:rsidR="00127355" w:rsidRPr="009746BC" w:rsidRDefault="00127355" w:rsidP="0000446C">
            <w:pPr>
              <w:tabs>
                <w:tab w:val="left" w:pos="5245"/>
              </w:tabs>
              <w:spacing w:after="0" w:line="240" w:lineRule="auto"/>
              <w:jc w:val="both"/>
            </w:pPr>
            <w:r w:rsidRPr="009746BC">
              <w:t>Стиль линии</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Сплошная линия (по умолчанию)</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Штриховая линия</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Пунктирная линия</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Штрихпунктирная линия</w:t>
            </w:r>
          </w:p>
        </w:tc>
      </w:tr>
    </w:tbl>
    <w:p w:rsidR="0000443D" w:rsidRDefault="0000443D"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sz w:val="28"/>
          <w:szCs w:val="28"/>
        </w:rPr>
      </w:pPr>
    </w:p>
    <w:p w:rsidR="00127355" w:rsidRPr="00770258"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sz w:val="28"/>
          <w:szCs w:val="28"/>
        </w:rPr>
      </w:pPr>
      <w:r w:rsidRPr="00770258">
        <w:rPr>
          <w:sz w:val="28"/>
          <w:szCs w:val="28"/>
        </w:rPr>
        <w:t>Рис. 1.4.1-5. Символы, указывающие на тип линии</w:t>
      </w:r>
    </w:p>
    <w:p w:rsidR="0000443D" w:rsidRDefault="0000443D" w:rsidP="0000446C">
      <w:pPr>
        <w:tabs>
          <w:tab w:val="left" w:pos="5245"/>
        </w:tabs>
        <w:spacing w:after="0" w:line="240" w:lineRule="auto"/>
        <w:ind w:firstLine="709"/>
        <w:jc w:val="both"/>
        <w:rPr>
          <w:b/>
          <w:sz w:val="28"/>
          <w:szCs w:val="28"/>
        </w:rPr>
      </w:pPr>
    </w:p>
    <w:tbl>
      <w:tblPr>
        <w:tblW w:w="0" w:type="auto"/>
        <w:tblCellSpacing w:w="15" w:type="dxa"/>
        <w:tblInd w:w="72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tblPr>
      <w:tblGrid>
        <w:gridCol w:w="1509"/>
        <w:gridCol w:w="1204"/>
      </w:tblGrid>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b/>
              </w:rPr>
            </w:pPr>
            <w:r w:rsidRPr="009746BC">
              <w:rPr>
                <w:b/>
              </w:rPr>
              <w:t>Определитель</w:t>
            </w:r>
          </w:p>
        </w:tc>
        <w:tc>
          <w:tcPr>
            <w:tcW w:w="0" w:type="auto"/>
            <w:vAlign w:val="center"/>
            <w:hideMark/>
          </w:tcPr>
          <w:p w:rsidR="00127355" w:rsidRPr="009746BC" w:rsidRDefault="00127355" w:rsidP="0000446C">
            <w:pPr>
              <w:tabs>
                <w:tab w:val="left" w:pos="5245"/>
              </w:tabs>
              <w:spacing w:after="0" w:line="240" w:lineRule="auto"/>
              <w:jc w:val="both"/>
              <w:rPr>
                <w:b/>
              </w:rPr>
            </w:pPr>
            <w:r w:rsidRPr="009746BC">
              <w:rPr>
                <w:b/>
              </w:rPr>
              <w:t>Цвет</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r</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Красный</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g</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Зелёный</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b</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Синий</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c</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Голубой</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m</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Пурпурный</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y</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Жёлтый</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k</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Чёрный</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w</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Белый</w:t>
            </w:r>
          </w:p>
        </w:tc>
      </w:tr>
    </w:tbl>
    <w:p w:rsidR="00127355" w:rsidRDefault="00127355" w:rsidP="0000446C">
      <w:pPr>
        <w:tabs>
          <w:tab w:val="left" w:pos="5245"/>
        </w:tabs>
        <w:spacing w:after="0" w:line="240" w:lineRule="auto"/>
        <w:ind w:firstLine="709"/>
        <w:jc w:val="both"/>
        <w:rPr>
          <w:color w:val="000000"/>
          <w:sz w:val="28"/>
          <w:szCs w:val="28"/>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sz w:val="28"/>
          <w:szCs w:val="28"/>
        </w:rPr>
      </w:pPr>
      <w:r>
        <w:rPr>
          <w:color w:val="000000"/>
          <w:sz w:val="28"/>
          <w:szCs w:val="28"/>
        </w:rPr>
        <w:t xml:space="preserve">Рис. </w:t>
      </w:r>
      <w:r>
        <w:rPr>
          <w:sz w:val="28"/>
          <w:szCs w:val="28"/>
        </w:rPr>
        <w:t xml:space="preserve">1.4.1-6. </w:t>
      </w:r>
      <w:r>
        <w:rPr>
          <w:color w:val="000000"/>
          <w:sz w:val="28"/>
          <w:szCs w:val="28"/>
        </w:rPr>
        <w:t>Символы, указывающие на цвет линии</w:t>
      </w:r>
    </w:p>
    <w:p w:rsidR="00127355" w:rsidRDefault="00127355" w:rsidP="0000446C">
      <w:pPr>
        <w:tabs>
          <w:tab w:val="left" w:pos="5245"/>
        </w:tabs>
        <w:spacing w:after="0" w:line="240" w:lineRule="auto"/>
        <w:ind w:firstLine="709"/>
        <w:jc w:val="both"/>
        <w:rPr>
          <w:sz w:val="28"/>
          <w:szCs w:val="28"/>
        </w:rPr>
      </w:pPr>
    </w:p>
    <w:p w:rsidR="00127355" w:rsidRPr="0000443D" w:rsidRDefault="00127355" w:rsidP="0000446C">
      <w:pPr>
        <w:tabs>
          <w:tab w:val="left" w:pos="5245"/>
        </w:tabs>
        <w:spacing w:after="0" w:line="240" w:lineRule="auto"/>
        <w:ind w:firstLine="709"/>
        <w:jc w:val="both"/>
        <w:rPr>
          <w:rFonts w:ascii="Times New Roman" w:hAnsi="Times New Roman" w:cs="Times New Roman"/>
          <w:color w:val="800000"/>
          <w:sz w:val="28"/>
          <w:szCs w:val="28"/>
        </w:rPr>
      </w:pPr>
      <w:r w:rsidRPr="0000443D">
        <w:rPr>
          <w:rFonts w:ascii="Times New Roman" w:hAnsi="Times New Roman" w:cs="Times New Roman"/>
          <w:color w:val="000000"/>
          <w:sz w:val="28"/>
          <w:szCs w:val="28"/>
        </w:rPr>
        <w:t>Если не указан цвет (ни с помощью </w:t>
      </w:r>
      <w:r w:rsidRPr="0000443D">
        <w:rPr>
          <w:rFonts w:ascii="Consolas" w:hAnsi="Consolas"/>
          <w:b/>
          <w:color w:val="000000"/>
        </w:rPr>
        <w:t>Line_style</w:t>
      </w:r>
      <w:r w:rsidRPr="0000443D">
        <w:rPr>
          <w:rFonts w:ascii="Times New Roman" w:hAnsi="Times New Roman" w:cs="Times New Roman"/>
          <w:b/>
          <w:sz w:val="28"/>
          <w:szCs w:val="28"/>
        </w:rPr>
        <w:t> </w:t>
      </w:r>
      <w:r w:rsidRPr="0000443D">
        <w:rPr>
          <w:rFonts w:ascii="Times New Roman" w:hAnsi="Times New Roman" w:cs="Times New Roman"/>
          <w:color w:val="000000"/>
          <w:sz w:val="28"/>
          <w:szCs w:val="28"/>
        </w:rPr>
        <w:t>, ни с помощью </w:t>
      </w:r>
      <w:r w:rsidRPr="0000443D">
        <w:rPr>
          <w:rFonts w:ascii="Times New Roman" w:hAnsi="Times New Roman" w:cs="Times New Roman"/>
          <w:color w:val="000000"/>
          <w:sz w:val="28"/>
          <w:szCs w:val="28"/>
        </w:rPr>
        <w:br/>
      </w:r>
      <w:hyperlink r:id="rId156" w:history="1">
        <w:r w:rsidRPr="0000443D">
          <w:rPr>
            <w:rFonts w:ascii="Consolas" w:hAnsi="Consolas"/>
            <w:b/>
            <w:color w:val="000000"/>
          </w:rPr>
          <w:t>ГлобальногоСвойства</w:t>
        </w:r>
      </w:hyperlink>
      <w:r w:rsidR="00F068BD">
        <w:rPr>
          <w:rFonts w:ascii="Consolas" w:hAnsi="Consolas"/>
          <w:b/>
          <w:color w:val="000000"/>
        </w:rPr>
        <w:t>)</w:t>
      </w:r>
      <w:r w:rsidRPr="0000443D">
        <w:rPr>
          <w:rFonts w:ascii="Times New Roman" w:hAnsi="Times New Roman" w:cs="Times New Roman"/>
          <w:color w:val="000000"/>
          <w:sz w:val="28"/>
          <w:szCs w:val="28"/>
        </w:rPr>
        <w:t>, то будет использоваться таблица цветов, устанавливаемых по умолчанию. Во время отображения множества линий, команда </w:t>
      </w:r>
      <w:r w:rsidRPr="0000443D">
        <w:rPr>
          <w:rFonts w:ascii="Consolas" w:hAnsi="Consolas"/>
          <w:b/>
          <w:color w:val="000000"/>
        </w:rPr>
        <w:t>plot</w:t>
      </w:r>
      <w:r w:rsidRPr="0000443D">
        <w:rPr>
          <w:rFonts w:ascii="Times New Roman" w:hAnsi="Times New Roman" w:cs="Times New Roman"/>
          <w:color w:val="000000"/>
          <w:sz w:val="28"/>
          <w:szCs w:val="28"/>
        </w:rPr>
        <w:t xml:space="preserve"> автоматически перебирает в цикле эту таблицу. </w:t>
      </w:r>
    </w:p>
    <w:p w:rsidR="00127355" w:rsidRPr="0000443D" w:rsidRDefault="00127355" w:rsidP="0000446C">
      <w:pPr>
        <w:tabs>
          <w:tab w:val="left" w:pos="5245"/>
        </w:tabs>
        <w:spacing w:after="0" w:line="240" w:lineRule="auto"/>
        <w:ind w:firstLine="709"/>
        <w:jc w:val="both"/>
        <w:rPr>
          <w:rFonts w:ascii="Times New Roman" w:hAnsi="Times New Roman" w:cs="Times New Roman"/>
          <w:color w:val="000000"/>
          <w:sz w:val="28"/>
          <w:szCs w:val="28"/>
        </w:rPr>
      </w:pPr>
      <w:r w:rsidRPr="0000443D">
        <w:rPr>
          <w:rFonts w:ascii="Times New Roman" w:hAnsi="Times New Roman" w:cs="Times New Roman"/>
          <w:b/>
          <w:sz w:val="28"/>
          <w:szCs w:val="28"/>
        </w:rPr>
        <w:t>Тип_маркера</w:t>
      </w:r>
      <w:r w:rsidRPr="0000443D">
        <w:rPr>
          <w:rFonts w:ascii="Times New Roman" w:hAnsi="Times New Roman" w:cs="Times New Roman"/>
          <w:sz w:val="28"/>
          <w:szCs w:val="28"/>
        </w:rPr>
        <w:t xml:space="preserve"> – строка, определяющая тип маркера. Заметьте, что, если </w:t>
      </w:r>
      <w:r w:rsidRPr="0000443D">
        <w:rPr>
          <w:rFonts w:ascii="Times New Roman" w:hAnsi="Times New Roman" w:cs="Times New Roman"/>
          <w:color w:val="000000"/>
          <w:sz w:val="28"/>
          <w:szCs w:val="28"/>
        </w:rPr>
        <w:t>указывается маркер без стиля линии, то будут нарисованы только маркеры. Это свойство связано со свойствами объекта </w:t>
      </w:r>
      <w:r w:rsidRPr="00054326">
        <w:rPr>
          <w:rFonts w:ascii="Consolas" w:hAnsi="Consolas"/>
          <w:b/>
          <w:color w:val="000000"/>
        </w:rPr>
        <w:t>Mark_style</w:t>
      </w:r>
      <w:r w:rsidRPr="0000443D">
        <w:rPr>
          <w:rFonts w:ascii="Times New Roman" w:hAnsi="Times New Roman" w:cs="Times New Roman"/>
          <w:b/>
          <w:sz w:val="28"/>
          <w:szCs w:val="28"/>
        </w:rPr>
        <w:t> (</w:t>
      </w:r>
      <w:r w:rsidRPr="00054326">
        <w:rPr>
          <w:rFonts w:ascii="Consolas" w:hAnsi="Consolas"/>
          <w:b/>
          <w:color w:val="000000"/>
        </w:rPr>
        <w:t>Cтиль_маркера</w:t>
      </w:r>
      <w:r w:rsidRPr="0000443D">
        <w:rPr>
          <w:rFonts w:ascii="Times New Roman" w:hAnsi="Times New Roman" w:cs="Times New Roman"/>
          <w:b/>
          <w:sz w:val="28"/>
          <w:szCs w:val="28"/>
        </w:rPr>
        <w:t>)</w:t>
      </w:r>
      <w:r w:rsidRPr="0000443D">
        <w:rPr>
          <w:rFonts w:ascii="Times New Roman" w:hAnsi="Times New Roman" w:cs="Times New Roman"/>
          <w:color w:val="000000"/>
          <w:sz w:val="28"/>
          <w:szCs w:val="28"/>
        </w:rPr>
        <w:t xml:space="preserve"> и </w:t>
      </w:r>
      <w:r w:rsidRPr="00054326">
        <w:rPr>
          <w:rFonts w:ascii="Consolas" w:hAnsi="Consolas"/>
          <w:b/>
          <w:color w:val="000000"/>
        </w:rPr>
        <w:t>Mark_mode (Режим маркера)</w:t>
      </w:r>
      <w:r w:rsidRPr="0000443D">
        <w:rPr>
          <w:rFonts w:ascii="Times New Roman" w:hAnsi="Times New Roman" w:cs="Times New Roman"/>
          <w:color w:val="000000"/>
          <w:sz w:val="28"/>
          <w:szCs w:val="28"/>
        </w:rPr>
        <w:t>(рис.</w:t>
      </w:r>
      <w:r w:rsidRPr="0000443D">
        <w:rPr>
          <w:rFonts w:ascii="Times New Roman" w:hAnsi="Times New Roman" w:cs="Times New Roman"/>
          <w:sz w:val="28"/>
          <w:szCs w:val="28"/>
        </w:rPr>
        <w:t>1.4.1-7)</w:t>
      </w:r>
      <w:r w:rsidRPr="0000443D">
        <w:rPr>
          <w:rFonts w:ascii="Times New Roman" w:hAnsi="Times New Roman" w:cs="Times New Roman"/>
          <w:color w:val="000000"/>
          <w:sz w:val="28"/>
          <w:szCs w:val="28"/>
        </w:rPr>
        <w:t>.</w:t>
      </w:r>
    </w:p>
    <w:p w:rsidR="00127355" w:rsidRPr="009746BC" w:rsidRDefault="00127355" w:rsidP="0000446C">
      <w:pPr>
        <w:tabs>
          <w:tab w:val="left" w:pos="5245"/>
        </w:tabs>
        <w:spacing w:after="0" w:line="240" w:lineRule="auto"/>
        <w:ind w:firstLine="709"/>
        <w:jc w:val="both"/>
        <w:rPr>
          <w:color w:val="000000"/>
          <w:sz w:val="28"/>
          <w:szCs w:val="28"/>
        </w:rPr>
      </w:pP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152"/>
        <w:gridCol w:w="4087"/>
      </w:tblGrid>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b/>
              </w:rPr>
            </w:pPr>
            <w:r w:rsidRPr="009746BC">
              <w:rPr>
                <w:b/>
              </w:rPr>
              <w:t>Определитель</w:t>
            </w:r>
          </w:p>
        </w:tc>
        <w:tc>
          <w:tcPr>
            <w:tcW w:w="0" w:type="auto"/>
            <w:vAlign w:val="center"/>
            <w:hideMark/>
          </w:tcPr>
          <w:p w:rsidR="00127355" w:rsidRPr="009746BC" w:rsidRDefault="00127355" w:rsidP="0000446C">
            <w:pPr>
              <w:tabs>
                <w:tab w:val="left" w:pos="5245"/>
              </w:tabs>
              <w:spacing w:after="0" w:line="240" w:lineRule="auto"/>
              <w:jc w:val="both"/>
              <w:rPr>
                <w:b/>
              </w:rPr>
            </w:pPr>
            <w:r w:rsidRPr="009746BC">
              <w:rPr>
                <w:b/>
              </w:rPr>
              <w:t>Тип маркера</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Знак "плюс"</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o</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Кружок</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Звёздочка</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Точка</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x</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Крестик</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'square' ('s')</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Квадрат</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'diamond'('d')</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Ромб</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Треугольник, указывающий вверх</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v</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Треугольник, указывающий вниз</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&gt;</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Треугольник, указывающий вправо</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&lt;</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Треугольник, указывающий влево</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r w:rsidRPr="009746BC">
              <w:rPr>
                <w:rFonts w:ascii="Consolas" w:hAnsi="Consolas"/>
                <w:b/>
              </w:rPr>
              <w:t>'pentagram' ('p')</w:t>
            </w: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Пятиконечная звезда (пентаграмма)</w:t>
            </w:r>
          </w:p>
        </w:tc>
      </w:tr>
      <w:tr w:rsidR="00127355" w:rsidRPr="009746BC" w:rsidTr="00127355">
        <w:trPr>
          <w:tblCellSpacing w:w="15" w:type="dxa"/>
        </w:trPr>
        <w:tc>
          <w:tcPr>
            <w:tcW w:w="0" w:type="auto"/>
            <w:vAlign w:val="center"/>
            <w:hideMark/>
          </w:tcPr>
          <w:p w:rsidR="00127355" w:rsidRPr="009746BC" w:rsidRDefault="00127355" w:rsidP="0000446C">
            <w:pPr>
              <w:tabs>
                <w:tab w:val="left" w:pos="5245"/>
              </w:tabs>
              <w:spacing w:after="0" w:line="240" w:lineRule="auto"/>
              <w:jc w:val="both"/>
              <w:rPr>
                <w:rFonts w:ascii="Consolas" w:hAnsi="Consolas"/>
                <w:b/>
              </w:rPr>
            </w:pPr>
          </w:p>
        </w:tc>
        <w:tc>
          <w:tcPr>
            <w:tcW w:w="0" w:type="auto"/>
            <w:vAlign w:val="center"/>
            <w:hideMark/>
          </w:tcPr>
          <w:p w:rsidR="00127355" w:rsidRPr="009746BC" w:rsidRDefault="00127355" w:rsidP="0000446C">
            <w:pPr>
              <w:tabs>
                <w:tab w:val="left" w:pos="5245"/>
              </w:tabs>
              <w:spacing w:after="0" w:line="240" w:lineRule="auto"/>
              <w:jc w:val="both"/>
              <w:rPr>
                <w:rFonts w:ascii="Consolas" w:hAnsi="Consolas"/>
              </w:rPr>
            </w:pPr>
            <w:r w:rsidRPr="009746BC">
              <w:rPr>
                <w:rFonts w:ascii="Consolas" w:hAnsi="Consolas"/>
              </w:rPr>
              <w:t>Нет маркера (по умолчанию)</w:t>
            </w:r>
          </w:p>
        </w:tc>
      </w:tr>
    </w:tbl>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color w:val="000000"/>
          <w:sz w:val="28"/>
          <w:szCs w:val="28"/>
        </w:rPr>
      </w:pPr>
    </w:p>
    <w:p w:rsidR="00127355" w:rsidRPr="00FF6F60"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ascii="Times New Roman" w:hAnsi="Times New Roman" w:cs="Times New Roman"/>
          <w:color w:val="000000"/>
          <w:sz w:val="28"/>
          <w:szCs w:val="28"/>
        </w:rPr>
      </w:pPr>
      <w:r w:rsidRPr="00FF6F60">
        <w:rPr>
          <w:rFonts w:ascii="Times New Roman" w:hAnsi="Times New Roman" w:cs="Times New Roman"/>
          <w:color w:val="000000"/>
          <w:sz w:val="28"/>
          <w:szCs w:val="28"/>
        </w:rPr>
        <w:t>Рис. 1.4.1-7. Символы, указывающие тип маркера</w:t>
      </w:r>
    </w:p>
    <w:p w:rsidR="00054326" w:rsidRDefault="00054326" w:rsidP="00FF6F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ascii="Times New Roman" w:hAnsi="Times New Roman" w:cs="Times New Roman"/>
          <w:color w:val="000000"/>
          <w:sz w:val="28"/>
          <w:szCs w:val="28"/>
        </w:rPr>
      </w:pPr>
    </w:p>
    <w:p w:rsidR="00127355" w:rsidRDefault="00127355" w:rsidP="00FF6F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ascii="Times New Roman" w:hAnsi="Times New Roman" w:cs="Times New Roman"/>
          <w:color w:val="000000"/>
          <w:sz w:val="28"/>
          <w:szCs w:val="28"/>
        </w:rPr>
      </w:pPr>
      <w:r w:rsidRPr="00FF6F60">
        <w:rPr>
          <w:rFonts w:ascii="Times New Roman" w:hAnsi="Times New Roman" w:cs="Times New Roman"/>
          <w:color w:val="000000"/>
          <w:sz w:val="28"/>
          <w:szCs w:val="28"/>
        </w:rPr>
        <w:t>Рассмотрим пример на (рис.1.4.1-8).</w:t>
      </w:r>
    </w:p>
    <w:p w:rsidR="00054326" w:rsidRPr="00FF6F60" w:rsidRDefault="00054326" w:rsidP="00FF6F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ascii="Times New Roman" w:hAnsi="Times New Roman" w:cs="Times New Roman"/>
          <w:color w:val="000000"/>
          <w:sz w:val="28"/>
          <w:szCs w:val="28"/>
        </w:rPr>
      </w:pPr>
    </w:p>
    <w:tbl>
      <w:tblPr>
        <w:tblStyle w:val="26"/>
        <w:tblW w:w="0" w:type="auto"/>
        <w:tblLayout w:type="fixed"/>
        <w:tblLook w:val="04A0"/>
      </w:tblPr>
      <w:tblGrid>
        <w:gridCol w:w="4815"/>
        <w:gridCol w:w="4530"/>
      </w:tblGrid>
      <w:tr w:rsidR="00127355" w:rsidRPr="009746BC" w:rsidTr="00EF522B">
        <w:tc>
          <w:tcPr>
            <w:tcW w:w="4815" w:type="dxa"/>
            <w:shd w:val="clear" w:color="auto" w:fill="auto"/>
          </w:tcPr>
          <w:p w:rsidR="008C709F" w:rsidRDefault="008C709F" w:rsidP="00EF522B">
            <w:pPr>
              <w:tabs>
                <w:tab w:val="left" w:pos="916"/>
                <w:tab w:val="left" w:pos="1832"/>
                <w:tab w:val="left" w:pos="2748"/>
                <w:tab w:val="left" w:pos="3664"/>
                <w:tab w:val="left" w:pos="4580"/>
                <w:tab w:val="left" w:pos="5245"/>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i/>
                <w:iCs/>
                <w:color w:val="01A801"/>
                <w:sz w:val="22"/>
                <w:szCs w:val="22"/>
              </w:rPr>
            </w:pPr>
            <w:r w:rsidRPr="00320C9D">
              <w:rPr>
                <w:rFonts w:asciiTheme="minorHAnsi" w:eastAsiaTheme="minorHAnsi" w:hAnsiTheme="minorHAnsi" w:cstheme="minorBidi"/>
                <w:sz w:val="22"/>
                <w:szCs w:val="22"/>
                <w:lang w:eastAsia="en-US"/>
              </w:rPr>
              <w:object w:dxaOrig="8955" w:dyaOrig="360">
                <v:shape id="_x0000_i1094" type="#_x0000_t75" style="width:427.65pt;height:17.4pt" o:ole="">
                  <v:imagedata r:id="rId21" o:title=""/>
                </v:shape>
                <o:OLEObject Type="Embed" ProgID="PBrush" ShapeID="_x0000_i1094" DrawAspect="Content" ObjectID="_1628601875" r:id="rId157"/>
              </w:object>
            </w:r>
          </w:p>
          <w:p w:rsidR="00127355" w:rsidRPr="00B616C7" w:rsidRDefault="00EF522B" w:rsidP="00EF522B">
            <w:pPr>
              <w:tabs>
                <w:tab w:val="left" w:pos="916"/>
                <w:tab w:val="left" w:pos="1832"/>
                <w:tab w:val="left" w:pos="2748"/>
                <w:tab w:val="left" w:pos="3664"/>
                <w:tab w:val="left" w:pos="4580"/>
                <w:tab w:val="left" w:pos="5245"/>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i/>
                <w:iCs/>
                <w:sz w:val="22"/>
                <w:szCs w:val="22"/>
              </w:rPr>
            </w:pPr>
            <w:r w:rsidRPr="00B616C7">
              <w:rPr>
                <w:rFonts w:ascii="Consolas" w:hAnsi="Consolas"/>
                <w:i/>
                <w:iCs/>
                <w:sz w:val="22"/>
                <w:szCs w:val="22"/>
              </w:rPr>
              <w:t>--&gt;</w:t>
            </w:r>
            <w:r w:rsidR="00127355" w:rsidRPr="00B616C7">
              <w:rPr>
                <w:rFonts w:ascii="Consolas" w:hAnsi="Consolas"/>
                <w:i/>
                <w:iCs/>
                <w:sz w:val="22"/>
                <w:szCs w:val="22"/>
              </w:rPr>
              <w:t xml:space="preserve">// Построить штрихпунктирную линию </w:t>
            </w:r>
          </w:p>
          <w:p w:rsidR="00127355" w:rsidRPr="00B616C7" w:rsidRDefault="00EF522B" w:rsidP="00EF522B">
            <w:pPr>
              <w:tabs>
                <w:tab w:val="left" w:pos="916"/>
                <w:tab w:val="left" w:pos="1832"/>
                <w:tab w:val="left" w:pos="2748"/>
                <w:tab w:val="left" w:pos="3664"/>
                <w:tab w:val="left" w:pos="4580"/>
                <w:tab w:val="left" w:pos="5245"/>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rPr>
            </w:pPr>
            <w:r w:rsidRPr="00B616C7">
              <w:rPr>
                <w:rFonts w:ascii="Consolas" w:hAnsi="Consolas"/>
                <w:i/>
                <w:iCs/>
                <w:sz w:val="22"/>
                <w:szCs w:val="22"/>
              </w:rPr>
              <w:t>--&gt;</w:t>
            </w:r>
            <w:r w:rsidR="00127355" w:rsidRPr="00B616C7">
              <w:rPr>
                <w:rFonts w:ascii="Consolas" w:hAnsi="Consolas"/>
                <w:i/>
                <w:iCs/>
                <w:sz w:val="22"/>
                <w:szCs w:val="22"/>
              </w:rPr>
              <w:t xml:space="preserve">// с треугольниками, указывающими </w:t>
            </w:r>
            <w:r w:rsidRPr="00B616C7">
              <w:rPr>
                <w:rFonts w:ascii="Consolas" w:hAnsi="Consolas"/>
                <w:i/>
                <w:iCs/>
                <w:sz w:val="22"/>
                <w:szCs w:val="22"/>
              </w:rPr>
              <w:t xml:space="preserve">--&gt; // </w:t>
            </w:r>
            <w:r w:rsidR="00127355" w:rsidRPr="00B616C7">
              <w:rPr>
                <w:rFonts w:ascii="Consolas" w:hAnsi="Consolas"/>
                <w:i/>
                <w:iCs/>
                <w:sz w:val="22"/>
                <w:szCs w:val="22"/>
              </w:rPr>
              <w:t xml:space="preserve">вправо, центрованными на каждой </w:t>
            </w:r>
            <w:r w:rsidRPr="00B616C7">
              <w:rPr>
                <w:rFonts w:ascii="Consolas" w:hAnsi="Consolas"/>
                <w:i/>
                <w:iCs/>
                <w:sz w:val="22"/>
                <w:szCs w:val="22"/>
              </w:rPr>
              <w:t xml:space="preserve">--&gt; // </w:t>
            </w:r>
            <w:r w:rsidR="00127355" w:rsidRPr="00B616C7">
              <w:rPr>
                <w:rFonts w:ascii="Consolas" w:hAnsi="Consolas"/>
                <w:i/>
                <w:iCs/>
                <w:sz w:val="22"/>
                <w:szCs w:val="22"/>
              </w:rPr>
              <w:t>точке</w:t>
            </w:r>
          </w:p>
          <w:p w:rsidR="00127355" w:rsidRPr="00B616C7" w:rsidRDefault="00EF522B" w:rsidP="00EF522B">
            <w:pPr>
              <w:tabs>
                <w:tab w:val="left" w:pos="916"/>
                <w:tab w:val="left" w:pos="1832"/>
                <w:tab w:val="left" w:pos="2748"/>
                <w:tab w:val="left" w:pos="3664"/>
                <w:tab w:val="left" w:pos="4580"/>
                <w:tab w:val="left" w:pos="5245"/>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rPr>
            </w:pPr>
            <w:r w:rsidRPr="00B616C7">
              <w:rPr>
                <w:rFonts w:ascii="Consolas" w:hAnsi="Consolas"/>
                <w:i/>
                <w:iCs/>
                <w:sz w:val="22"/>
                <w:szCs w:val="22"/>
              </w:rPr>
              <w:t>--&gt;</w:t>
            </w:r>
            <w:hyperlink r:id="rId158" w:history="1">
              <w:r w:rsidR="00127355" w:rsidRPr="00B616C7">
                <w:rPr>
                  <w:rFonts w:ascii="Consolas" w:hAnsi="Consolas"/>
                  <w:sz w:val="22"/>
                  <w:szCs w:val="22"/>
                  <w:u w:val="single"/>
                </w:rPr>
                <w:t>clf</w:t>
              </w:r>
            </w:hyperlink>
            <w:r w:rsidR="00127355" w:rsidRPr="00B616C7">
              <w:rPr>
                <w:rFonts w:ascii="Consolas" w:hAnsi="Consolas"/>
                <w:sz w:val="22"/>
                <w:szCs w:val="22"/>
              </w:rPr>
              <w:t>();</w:t>
            </w:r>
          </w:p>
          <w:p w:rsidR="00127355" w:rsidRPr="00B616C7" w:rsidRDefault="00EF522B" w:rsidP="00EF522B">
            <w:pPr>
              <w:tabs>
                <w:tab w:val="left" w:pos="916"/>
                <w:tab w:val="left" w:pos="1832"/>
                <w:tab w:val="left" w:pos="2748"/>
                <w:tab w:val="left" w:pos="3664"/>
                <w:tab w:val="left" w:pos="4580"/>
                <w:tab w:val="left" w:pos="5245"/>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rPr>
            </w:pPr>
            <w:r w:rsidRPr="00B616C7">
              <w:rPr>
                <w:rFonts w:ascii="Consolas" w:hAnsi="Consolas"/>
                <w:i/>
                <w:iCs/>
                <w:sz w:val="22"/>
                <w:szCs w:val="22"/>
              </w:rPr>
              <w:t>--&gt;</w:t>
            </w:r>
            <w:r w:rsidR="00127355" w:rsidRPr="00B616C7">
              <w:rPr>
                <w:rFonts w:ascii="Consolas" w:hAnsi="Consolas"/>
                <w:sz w:val="22"/>
                <w:szCs w:val="22"/>
              </w:rPr>
              <w:t>x=1:0.1:10;</w:t>
            </w:r>
            <w:r w:rsidR="00127355" w:rsidRPr="00B616C7">
              <w:rPr>
                <w:rFonts w:ascii="Consolas" w:hAnsi="Consolas"/>
                <w:i/>
                <w:iCs/>
                <w:sz w:val="22"/>
                <w:szCs w:val="22"/>
              </w:rPr>
              <w:t>// Инициализация</w:t>
            </w:r>
          </w:p>
          <w:p w:rsidR="00127355" w:rsidRPr="00B616C7" w:rsidRDefault="00EF522B" w:rsidP="00EF522B">
            <w:pPr>
              <w:tabs>
                <w:tab w:val="left" w:pos="916"/>
                <w:tab w:val="left" w:pos="1832"/>
                <w:tab w:val="left" w:pos="2748"/>
                <w:tab w:val="left" w:pos="3664"/>
                <w:tab w:val="left" w:pos="4580"/>
                <w:tab w:val="left" w:pos="5245"/>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rPr>
            </w:pPr>
            <w:r w:rsidRPr="00B616C7">
              <w:rPr>
                <w:rFonts w:ascii="Consolas" w:hAnsi="Consolas"/>
                <w:i/>
                <w:iCs/>
                <w:sz w:val="22"/>
                <w:szCs w:val="22"/>
              </w:rPr>
              <w:t>--&gt;</w:t>
            </w:r>
            <w:hyperlink r:id="rId159" w:history="1">
              <w:r w:rsidR="00127355" w:rsidRPr="00B616C7">
                <w:rPr>
                  <w:rFonts w:ascii="Consolas" w:hAnsi="Consolas"/>
                  <w:sz w:val="22"/>
                  <w:szCs w:val="22"/>
                  <w:lang w:val="en-US"/>
                </w:rPr>
                <w:t>plot</w:t>
              </w:r>
            </w:hyperlink>
            <w:r w:rsidR="00127355" w:rsidRPr="00B616C7">
              <w:rPr>
                <w:rFonts w:ascii="Consolas" w:hAnsi="Consolas"/>
                <w:sz w:val="22"/>
                <w:szCs w:val="22"/>
              </w:rPr>
              <w:t>(</w:t>
            </w:r>
            <w:r w:rsidR="00127355" w:rsidRPr="00B616C7">
              <w:rPr>
                <w:rFonts w:ascii="Consolas" w:hAnsi="Consolas"/>
                <w:sz w:val="22"/>
                <w:szCs w:val="22"/>
                <w:lang w:val="en-US"/>
              </w:rPr>
              <w:t>x</w:t>
            </w:r>
            <w:r w:rsidR="00127355" w:rsidRPr="00B616C7">
              <w:rPr>
                <w:rFonts w:ascii="Consolas" w:hAnsi="Consolas"/>
                <w:sz w:val="22"/>
                <w:szCs w:val="22"/>
              </w:rPr>
              <w:t xml:space="preserve">, </w:t>
            </w:r>
            <w:hyperlink r:id="rId160" w:history="1">
              <w:r w:rsidR="00127355" w:rsidRPr="00B616C7">
                <w:rPr>
                  <w:rFonts w:ascii="Consolas" w:hAnsi="Consolas"/>
                  <w:sz w:val="22"/>
                  <w:szCs w:val="22"/>
                  <w:lang w:val="en-US"/>
                </w:rPr>
                <w:t>sin</w:t>
              </w:r>
            </w:hyperlink>
            <w:r w:rsidR="00127355" w:rsidRPr="00B616C7">
              <w:rPr>
                <w:rFonts w:ascii="Consolas" w:hAnsi="Consolas"/>
                <w:sz w:val="22"/>
                <w:szCs w:val="22"/>
              </w:rPr>
              <w:t>(</w:t>
            </w:r>
            <w:r w:rsidR="00127355" w:rsidRPr="00B616C7">
              <w:rPr>
                <w:rFonts w:ascii="Consolas" w:hAnsi="Consolas"/>
                <w:sz w:val="22"/>
                <w:szCs w:val="22"/>
                <w:lang w:val="en-US"/>
              </w:rPr>
              <w:t>x</w:t>
            </w:r>
            <w:r w:rsidR="00127355" w:rsidRPr="00B616C7">
              <w:rPr>
                <w:rFonts w:ascii="Consolas" w:hAnsi="Consolas"/>
                <w:sz w:val="22"/>
                <w:szCs w:val="22"/>
              </w:rPr>
              <w:t>), '</w:t>
            </w:r>
            <w:r w:rsidR="00127355" w:rsidRPr="00B616C7">
              <w:rPr>
                <w:rFonts w:ascii="Consolas" w:hAnsi="Consolas"/>
                <w:sz w:val="22"/>
                <w:szCs w:val="22"/>
                <w:lang w:val="en-US"/>
              </w:rPr>
              <w:t>r</w:t>
            </w:r>
            <w:r w:rsidR="00127355" w:rsidRPr="00B616C7">
              <w:rPr>
                <w:rFonts w:ascii="Consolas" w:hAnsi="Consolas"/>
                <w:sz w:val="22"/>
                <w:szCs w:val="22"/>
              </w:rPr>
              <w:t>-.&gt;')</w:t>
            </w:r>
          </w:p>
          <w:p w:rsidR="00127355" w:rsidRPr="00347DB3" w:rsidRDefault="00127355" w:rsidP="0000446C">
            <w:pPr>
              <w:tabs>
                <w:tab w:val="left" w:pos="916"/>
                <w:tab w:val="left" w:pos="1832"/>
                <w:tab w:val="left" w:pos="2748"/>
                <w:tab w:val="left" w:pos="3664"/>
                <w:tab w:val="left" w:pos="4580"/>
                <w:tab w:val="left" w:pos="5245"/>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Calibri"/>
                <w:sz w:val="28"/>
                <w:szCs w:val="28"/>
                <w:lang w:eastAsia="en-US"/>
              </w:rPr>
            </w:pPr>
          </w:p>
        </w:tc>
        <w:tc>
          <w:tcPr>
            <w:tcW w:w="4530" w:type="dxa"/>
          </w:tcPr>
          <w:p w:rsidR="008C709F" w:rsidRDefault="008C709F" w:rsidP="0000446C">
            <w:pPr>
              <w:tabs>
                <w:tab w:val="left" w:pos="916"/>
                <w:tab w:val="left" w:pos="1832"/>
                <w:tab w:val="left" w:pos="2748"/>
                <w:tab w:val="left" w:pos="3664"/>
                <w:tab w:val="left" w:pos="4580"/>
                <w:tab w:val="left" w:pos="5245"/>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Calibri"/>
                <w:sz w:val="28"/>
                <w:szCs w:val="28"/>
                <w:lang w:eastAsia="en-US"/>
              </w:rPr>
            </w:pPr>
            <w:r w:rsidRPr="00320C9D">
              <w:rPr>
                <w:rFonts w:asciiTheme="minorHAnsi" w:eastAsiaTheme="minorHAnsi" w:hAnsiTheme="minorHAnsi" w:cstheme="minorBidi"/>
                <w:sz w:val="22"/>
                <w:szCs w:val="22"/>
                <w:lang w:eastAsia="en-US"/>
              </w:rPr>
              <w:object w:dxaOrig="4230" w:dyaOrig="330">
                <v:shape id="_x0000_i1095" type="#_x0000_t75" style="width:211.65pt;height:16.6pt" o:ole="">
                  <v:imagedata r:id="rId161" o:title=""/>
                </v:shape>
                <o:OLEObject Type="Embed" ProgID="PBrush" ShapeID="_x0000_i1095" DrawAspect="Content" ObjectID="_1628601876" r:id="rId162"/>
              </w:object>
            </w:r>
          </w:p>
          <w:p w:rsidR="00127355" w:rsidRPr="008C709F" w:rsidRDefault="008C709F" w:rsidP="008C709F">
            <w:pPr>
              <w:rPr>
                <w:rFonts w:eastAsia="Calibri"/>
                <w:sz w:val="28"/>
                <w:szCs w:val="28"/>
              </w:rPr>
            </w:pPr>
            <w:r>
              <w:rPr>
                <w:noProof/>
              </w:rPr>
              <w:drawing>
                <wp:inline distT="0" distB="0" distL="0" distR="0">
                  <wp:extent cx="2667000" cy="2247900"/>
                  <wp:effectExtent l="0" t="0" r="0" b="0"/>
                  <wp:docPr id="24" name="Рисунок 24" descr="https://help.scilab.org/docs/6.0.2/ru_RU/LineSpec_1.png"/>
                  <wp:cNvGraphicFramePr/>
                  <a:graphic xmlns:a="http://schemas.openxmlformats.org/drawingml/2006/main">
                    <a:graphicData uri="http://schemas.openxmlformats.org/drawingml/2006/picture">
                      <pic:pic xmlns:pic="http://schemas.openxmlformats.org/drawingml/2006/picture">
                        <pic:nvPicPr>
                          <pic:cNvPr id="24" name="Рисунок 24" descr="https://help.scilab.org/docs/6.0.2/ru_RU/LineSpec_1.png"/>
                          <pic:cNvPicPr/>
                        </pic:nvPicPr>
                        <pic:blipFill>
                          <a:blip r:embed="rId1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667000" cy="2247900"/>
                          </a:xfrm>
                          <a:prstGeom prst="rect">
                            <a:avLst/>
                          </a:prstGeom>
                          <a:noFill/>
                          <a:ln>
                            <a:noFill/>
                          </a:ln>
                        </pic:spPr>
                      </pic:pic>
                    </a:graphicData>
                  </a:graphic>
                </wp:inline>
              </w:drawing>
            </w:r>
          </w:p>
        </w:tc>
      </w:tr>
    </w:tbl>
    <w:p w:rsidR="00054326" w:rsidRDefault="00054326"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ascii="Times New Roman" w:hAnsi="Times New Roman" w:cs="Times New Roman"/>
          <w:color w:val="000000"/>
          <w:sz w:val="28"/>
          <w:szCs w:val="28"/>
        </w:rPr>
      </w:pPr>
    </w:p>
    <w:p w:rsidR="00127355" w:rsidRPr="003557D3"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ascii="Times New Roman" w:hAnsi="Times New Roman" w:cs="Times New Roman"/>
          <w:color w:val="000000"/>
          <w:sz w:val="28"/>
          <w:szCs w:val="28"/>
        </w:rPr>
      </w:pPr>
      <w:r w:rsidRPr="003557D3">
        <w:rPr>
          <w:rFonts w:ascii="Times New Roman" w:hAnsi="Times New Roman" w:cs="Times New Roman"/>
          <w:color w:val="000000"/>
          <w:sz w:val="28"/>
          <w:szCs w:val="28"/>
        </w:rPr>
        <w:t>Рис. 1.4.1-8. Пример построения различных линий и маркеров</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color w:val="000000"/>
          <w:sz w:val="28"/>
          <w:szCs w:val="28"/>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color w:val="000000"/>
          <w:sz w:val="28"/>
          <w:szCs w:val="28"/>
        </w:rPr>
      </w:pPr>
      <w:r w:rsidRPr="003557D3">
        <w:rPr>
          <w:rFonts w:ascii="Times New Roman" w:hAnsi="Times New Roman" w:cs="Times New Roman"/>
          <w:color w:val="000000"/>
          <w:sz w:val="28"/>
          <w:szCs w:val="28"/>
        </w:rPr>
        <w:t>Символы, указывающие на цвет и тип точки, заключаются в апострофы и указываются в функции</w:t>
      </w:r>
      <w:r w:rsidRPr="00D85986">
        <w:rPr>
          <w:rFonts w:ascii="Consolas" w:hAnsi="Consolas" w:cs="Consolas"/>
          <w:b/>
          <w:bCs/>
          <w:color w:val="000000"/>
        </w:rPr>
        <w:t>plot</w:t>
      </w:r>
      <w:r w:rsidRPr="003557D3">
        <w:rPr>
          <w:rFonts w:ascii="Times New Roman" w:hAnsi="Times New Roman" w:cs="Times New Roman"/>
          <w:color w:val="000000"/>
          <w:sz w:val="28"/>
          <w:szCs w:val="28"/>
        </w:rPr>
        <w:t>после имени функции.</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p>
    <w:p w:rsidR="00127355" w:rsidRPr="005834BE"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r w:rsidRPr="003557D3">
        <w:rPr>
          <w:rFonts w:ascii="Times New Roman" w:hAnsi="Times New Roman" w:cs="Times New Roman"/>
          <w:color w:val="000000"/>
          <w:sz w:val="28"/>
          <w:szCs w:val="28"/>
        </w:rPr>
        <w:t>В общем случае, число аргументовфункции</w:t>
      </w:r>
      <w:r w:rsidRPr="00F068BD">
        <w:rPr>
          <w:rFonts w:ascii="Consolas" w:hAnsi="Consolas" w:cs="Consolas"/>
          <w:b/>
          <w:bCs/>
          <w:color w:val="000000"/>
          <w:lang w:val="en-US"/>
        </w:rPr>
        <w:t>plot</w:t>
      </w:r>
      <w:r w:rsidRPr="003557D3">
        <w:rPr>
          <w:rFonts w:ascii="Times New Roman" w:hAnsi="Times New Roman" w:cs="Times New Roman"/>
          <w:color w:val="000000"/>
          <w:sz w:val="28"/>
          <w:szCs w:val="28"/>
        </w:rPr>
        <w:t>не ограничивается двумя, поскольку</w:t>
      </w:r>
      <w:r w:rsidR="00DE473D" w:rsidRPr="003557D3">
        <w:rPr>
          <w:rFonts w:ascii="Times New Roman" w:hAnsi="Times New Roman" w:cs="Times New Roman"/>
          <w:color w:val="000000"/>
          <w:sz w:val="28"/>
          <w:szCs w:val="28"/>
        </w:rPr>
        <w:t>функция в общем виде</w:t>
      </w:r>
      <w:r w:rsidRPr="003557D3">
        <w:rPr>
          <w:rFonts w:ascii="Times New Roman" w:hAnsi="Times New Roman" w:cs="Times New Roman"/>
          <w:color w:val="000000"/>
          <w:sz w:val="28"/>
          <w:szCs w:val="28"/>
        </w:rPr>
        <w:t>имеет следующий формат:</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p>
    <w:p w:rsidR="00127355" w:rsidRPr="00F577BE"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lang w:val="en-US"/>
        </w:rPr>
      </w:pPr>
      <w:r w:rsidRPr="00F577BE">
        <w:rPr>
          <w:rFonts w:ascii="Consolas" w:hAnsi="Consolas" w:cs="Consolas"/>
          <w:b/>
          <w:bCs/>
          <w:color w:val="000000"/>
          <w:lang w:val="en-US"/>
        </w:rPr>
        <w:t>plot(</w:t>
      </w:r>
      <w:r w:rsidRPr="0074213F">
        <w:rPr>
          <w:rFonts w:ascii="Consolas" w:hAnsi="Consolas" w:cs="Consolas"/>
          <w:bCs/>
          <w:i/>
          <w:color w:val="000000"/>
          <w:lang w:val="en-US"/>
        </w:rPr>
        <w:t>x1,y1,</w:t>
      </w:r>
      <w:r w:rsidRPr="0074213F">
        <w:rPr>
          <w:rFonts w:ascii="Consolas" w:hAnsi="Consolas" w:cs="Consolas"/>
          <w:i/>
          <w:lang w:val="en-US"/>
        </w:rPr>
        <w:t>'</w:t>
      </w:r>
      <w:r w:rsidRPr="0074213F">
        <w:rPr>
          <w:rFonts w:ascii="Consolas" w:hAnsi="Consolas" w:cs="Consolas"/>
          <w:bCs/>
          <w:i/>
          <w:color w:val="000000"/>
          <w:lang w:val="en-US"/>
        </w:rPr>
        <w:t>c1</w:t>
      </w:r>
      <w:r w:rsidRPr="0074213F">
        <w:rPr>
          <w:rFonts w:ascii="Consolas" w:hAnsi="Consolas" w:cs="Consolas"/>
          <w:i/>
          <w:lang w:val="en-US"/>
        </w:rPr>
        <w:t>'</w:t>
      </w:r>
      <w:r w:rsidRPr="0074213F">
        <w:rPr>
          <w:rFonts w:ascii="Consolas" w:hAnsi="Consolas" w:cs="Consolas"/>
          <w:bCs/>
          <w:i/>
          <w:color w:val="000000"/>
          <w:lang w:val="en-US"/>
        </w:rPr>
        <w:t>, x2,y2,</w:t>
      </w:r>
      <w:r w:rsidRPr="0074213F">
        <w:rPr>
          <w:rFonts w:ascii="Consolas" w:hAnsi="Consolas" w:cs="Consolas"/>
          <w:i/>
          <w:lang w:val="en-US"/>
        </w:rPr>
        <w:t>'</w:t>
      </w:r>
      <w:r w:rsidRPr="0074213F">
        <w:rPr>
          <w:rFonts w:ascii="Consolas" w:hAnsi="Consolas" w:cs="Consolas"/>
          <w:bCs/>
          <w:i/>
          <w:color w:val="000000"/>
          <w:lang w:val="en-US"/>
        </w:rPr>
        <w:t>c2</w:t>
      </w:r>
      <w:r w:rsidRPr="0074213F">
        <w:rPr>
          <w:rFonts w:ascii="Consolas" w:hAnsi="Consolas" w:cs="Consolas"/>
          <w:i/>
          <w:lang w:val="en-US"/>
        </w:rPr>
        <w:t>'</w:t>
      </w:r>
      <w:r w:rsidRPr="00E17B52">
        <w:rPr>
          <w:rFonts w:ascii="Consolas" w:hAnsi="Consolas" w:cs="Consolas"/>
          <w:i/>
          <w:lang w:val="en-US"/>
        </w:rPr>
        <w:t>,</w:t>
      </w:r>
      <w:r w:rsidRPr="0074213F">
        <w:rPr>
          <w:rFonts w:ascii="Consolas" w:hAnsi="Consolas" w:cs="Consolas"/>
          <w:bCs/>
          <w:i/>
          <w:color w:val="000000"/>
          <w:lang w:val="en-US"/>
        </w:rPr>
        <w:t>...</w:t>
      </w:r>
      <w:r w:rsidRPr="00F577BE">
        <w:rPr>
          <w:rFonts w:ascii="Consolas" w:hAnsi="Consolas" w:cs="Consolas"/>
          <w:b/>
          <w:bCs/>
          <w:color w:val="000000"/>
          <w:lang w:val="en-US"/>
        </w:rPr>
        <w:t>)</w:t>
      </w:r>
      <w:r w:rsidRPr="00F577BE">
        <w:rPr>
          <w:color w:val="000000"/>
          <w:sz w:val="28"/>
          <w:szCs w:val="28"/>
          <w:lang w:val="en-US"/>
        </w:rPr>
        <w:t>,</w:t>
      </w:r>
    </w:p>
    <w:p w:rsidR="00127355" w:rsidRPr="00F577BE"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lang w:val="en-US"/>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color w:val="000000"/>
          <w:sz w:val="28"/>
          <w:szCs w:val="28"/>
        </w:rPr>
      </w:pPr>
      <w:r w:rsidRPr="003557D3">
        <w:rPr>
          <w:rFonts w:ascii="Times New Roman" w:hAnsi="Times New Roman" w:cs="Times New Roman"/>
          <w:color w:val="000000"/>
          <w:sz w:val="28"/>
          <w:szCs w:val="28"/>
        </w:rPr>
        <w:t>где</w:t>
      </w:r>
      <w:r w:rsidR="00DE473D" w:rsidRPr="0074213F">
        <w:rPr>
          <w:rFonts w:ascii="Consolas" w:hAnsi="Consolas" w:cs="Consolas"/>
          <w:bCs/>
          <w:i/>
          <w:color w:val="000000"/>
          <w:lang w:val="en-US"/>
        </w:rPr>
        <w:t>x</w:t>
      </w:r>
      <w:r w:rsidR="00DE473D">
        <w:rPr>
          <w:rFonts w:ascii="Consolas" w:hAnsi="Consolas" w:cs="Consolas"/>
          <w:bCs/>
          <w:i/>
          <w:color w:val="000000"/>
          <w:lang w:val="en-US"/>
        </w:rPr>
        <w:t>n</w:t>
      </w:r>
      <w:r w:rsidR="00DE473D" w:rsidRPr="00DE473D">
        <w:rPr>
          <w:rFonts w:ascii="Consolas" w:hAnsi="Consolas" w:cs="Consolas"/>
          <w:bCs/>
          <w:i/>
          <w:color w:val="000000"/>
        </w:rPr>
        <w:t>,</w:t>
      </w:r>
      <w:r w:rsidR="00DE473D" w:rsidRPr="0074213F">
        <w:rPr>
          <w:rFonts w:ascii="Consolas" w:hAnsi="Consolas" w:cs="Consolas"/>
          <w:bCs/>
          <w:i/>
          <w:color w:val="000000"/>
          <w:lang w:val="en-US"/>
        </w:rPr>
        <w:t>y</w:t>
      </w:r>
      <w:r w:rsidR="00DE473D">
        <w:rPr>
          <w:rFonts w:ascii="Consolas" w:hAnsi="Consolas" w:cs="Consolas"/>
          <w:bCs/>
          <w:i/>
          <w:color w:val="000000"/>
          <w:lang w:val="en-US"/>
        </w:rPr>
        <w:t>n</w:t>
      </w:r>
      <w:r w:rsidR="00DE473D">
        <w:rPr>
          <w:rFonts w:ascii="Consolas" w:hAnsi="Consolas" w:cs="Consolas"/>
          <w:bCs/>
          <w:i/>
          <w:color w:val="000000"/>
        </w:rPr>
        <w:t xml:space="preserve"> - </w:t>
      </w:r>
      <w:r w:rsidRPr="003557D3">
        <w:rPr>
          <w:rFonts w:ascii="Times New Roman" w:hAnsi="Times New Roman" w:cs="Times New Roman"/>
          <w:color w:val="000000"/>
          <w:sz w:val="28"/>
          <w:szCs w:val="28"/>
        </w:rPr>
        <w:t>каждая очередная пара векторов предназначена для построения нового графика, а</w:t>
      </w:r>
      <w:r w:rsidR="00BB72AB" w:rsidRPr="00DE473D">
        <w:rPr>
          <w:rFonts w:ascii="Consolas" w:hAnsi="Consolas" w:cs="Consolas"/>
          <w:bCs/>
          <w:i/>
          <w:color w:val="000000"/>
        </w:rPr>
        <w:t>'</w:t>
      </w:r>
      <w:r w:rsidRPr="00DE473D">
        <w:rPr>
          <w:rFonts w:ascii="Consolas" w:hAnsi="Consolas" w:cs="Consolas"/>
          <w:bCs/>
          <w:i/>
          <w:color w:val="000000"/>
        </w:rPr>
        <w:t>с</w:t>
      </w:r>
      <w:r w:rsidRPr="00DE473D">
        <w:rPr>
          <w:rFonts w:ascii="Consolas" w:hAnsi="Consolas" w:cs="Consolas"/>
          <w:bCs/>
          <w:i/>
          <w:color w:val="000000"/>
          <w:lang w:val="en-US"/>
        </w:rPr>
        <w:t>n</w:t>
      </w:r>
      <w:r w:rsidR="00BB72AB" w:rsidRPr="00DE473D">
        <w:rPr>
          <w:rFonts w:ascii="Consolas" w:hAnsi="Consolas" w:cs="Consolas"/>
          <w:bCs/>
          <w:i/>
          <w:color w:val="000000"/>
        </w:rPr>
        <w:t>'</w:t>
      </w:r>
      <w:r w:rsidR="00054326">
        <w:rPr>
          <w:rFonts w:ascii="Consolas" w:hAnsi="Consolas" w:cs="Consolas"/>
          <w:i/>
        </w:rPr>
        <w:t>–</w:t>
      </w:r>
      <w:r w:rsidR="00054326" w:rsidRPr="003557D3">
        <w:rPr>
          <w:rFonts w:ascii="Times New Roman" w:hAnsi="Times New Roman" w:cs="Times New Roman"/>
          <w:color w:val="000000"/>
          <w:sz w:val="28"/>
          <w:szCs w:val="28"/>
        </w:rPr>
        <w:t>символы</w:t>
      </w:r>
      <w:r w:rsidR="00DE473D" w:rsidRPr="003557D3">
        <w:rPr>
          <w:rFonts w:ascii="Times New Roman" w:hAnsi="Times New Roman" w:cs="Times New Roman"/>
          <w:color w:val="000000"/>
          <w:sz w:val="28"/>
          <w:szCs w:val="28"/>
        </w:rPr>
        <w:t xml:space="preserve">, указывающие на цвет и тип точки. </w:t>
      </w:r>
      <w:r w:rsidRPr="003557D3">
        <w:rPr>
          <w:rFonts w:ascii="Times New Roman" w:hAnsi="Times New Roman" w:cs="Times New Roman"/>
          <w:color w:val="000000"/>
          <w:sz w:val="28"/>
          <w:szCs w:val="28"/>
        </w:rPr>
        <w:t xml:space="preserve"> В</w:t>
      </w:r>
      <w:r w:rsidR="00DE473D" w:rsidRPr="00054326">
        <w:rPr>
          <w:rFonts w:ascii="Times New Roman" w:hAnsi="Times New Roman" w:cs="Times New Roman"/>
          <w:color w:val="000000"/>
          <w:sz w:val="28"/>
          <w:szCs w:val="28"/>
        </w:rPr>
        <w:t>этом</w:t>
      </w:r>
      <w:r w:rsidRPr="003557D3">
        <w:rPr>
          <w:rFonts w:ascii="Times New Roman" w:hAnsi="Times New Roman" w:cs="Times New Roman"/>
          <w:color w:val="000000"/>
          <w:sz w:val="28"/>
          <w:szCs w:val="28"/>
        </w:rPr>
        <w:t>случае происходит построение нескольких графиковв одном графическом окне.</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Times New Roman" w:hAnsi="Times New Roman" w:cs="Times New Roman"/>
          <w:color w:val="000000"/>
          <w:sz w:val="28"/>
          <w:szCs w:val="28"/>
        </w:rPr>
      </w:pPr>
      <w:r w:rsidRPr="003557D3">
        <w:rPr>
          <w:rFonts w:ascii="Times New Roman" w:hAnsi="Times New Roman" w:cs="Times New Roman"/>
          <w:color w:val="000000"/>
          <w:sz w:val="28"/>
          <w:szCs w:val="28"/>
        </w:rPr>
        <w:t>Выполним теперь тот же пример, что и на рис.1.4.1-2, добавив в него при построении каждого графика символы для отображения цвета и типа точки и другой формат функции</w:t>
      </w:r>
      <w:r w:rsidRPr="004041E1">
        <w:rPr>
          <w:rFonts w:ascii="Consolas" w:hAnsi="Consolas" w:cs="Consolas"/>
          <w:b/>
          <w:bCs/>
          <w:color w:val="000000"/>
        </w:rPr>
        <w:t>plot</w:t>
      </w:r>
      <w:r w:rsidRPr="003557D3">
        <w:rPr>
          <w:rFonts w:ascii="Times New Roman" w:hAnsi="Times New Roman" w:cs="Times New Roman"/>
          <w:color w:val="000000"/>
          <w:sz w:val="28"/>
          <w:szCs w:val="28"/>
        </w:rPr>
        <w:t>(рис.1.4.1-9).</w:t>
      </w:r>
    </w:p>
    <w:p w:rsidR="00FA0009" w:rsidRPr="003557D3" w:rsidRDefault="00FA0009"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Times New Roman" w:hAnsi="Times New Roman" w:cs="Times New Roman"/>
          <w:color w:val="000000"/>
          <w:sz w:val="28"/>
          <w:szCs w:val="28"/>
        </w:rPr>
      </w:pPr>
    </w:p>
    <w:tbl>
      <w:tblPr>
        <w:tblStyle w:val="af2"/>
        <w:tblW w:w="9571" w:type="dxa"/>
        <w:tblLayout w:type="fixed"/>
        <w:tblLook w:val="04A0"/>
      </w:tblPr>
      <w:tblGrid>
        <w:gridCol w:w="5665"/>
        <w:gridCol w:w="3906"/>
      </w:tblGrid>
      <w:tr w:rsidR="00127355" w:rsidRPr="004B24A3" w:rsidTr="00127355">
        <w:tc>
          <w:tcPr>
            <w:tcW w:w="9571" w:type="dxa"/>
            <w:gridSpan w:val="2"/>
          </w:tcPr>
          <w:p w:rsidR="00127355"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pPr>
            <w:r w:rsidRPr="007C6456">
              <w:rPr>
                <w:rFonts w:asciiTheme="minorHAnsi" w:eastAsiaTheme="minorHAnsi" w:hAnsiTheme="minorHAnsi" w:cstheme="minorBidi"/>
                <w:sz w:val="22"/>
                <w:szCs w:val="22"/>
              </w:rPr>
              <w:object w:dxaOrig="9630" w:dyaOrig="390">
                <v:shape id="_x0000_i1096" type="#_x0000_t75" style="width:460.5pt;height:17.8pt" o:ole="">
                  <v:imagedata r:id="rId21" o:title=""/>
                </v:shape>
                <o:OLEObject Type="Embed" ProgID="PBrush" ShapeID="_x0000_i1096" DrawAspect="Content" ObjectID="_1628601877" r:id="rId164"/>
              </w:object>
            </w:r>
          </w:p>
          <w:p w:rsidR="00127355" w:rsidRDefault="00127355" w:rsidP="00EF522B">
            <w:pPr>
              <w:rPr>
                <w:rFonts w:ascii="Consolas" w:hAnsi="Consolas"/>
                <w:sz w:val="22"/>
                <w:szCs w:val="22"/>
              </w:rPr>
            </w:pPr>
            <w:r w:rsidRPr="00F921C8">
              <w:rPr>
                <w:rFonts w:ascii="Consolas" w:hAnsi="Consolas" w:cs="Consolas"/>
                <w:sz w:val="22"/>
                <w:szCs w:val="22"/>
              </w:rPr>
              <w:t>--&gt;//</w:t>
            </w:r>
            <w:r w:rsidRPr="007D71F6">
              <w:rPr>
                <w:rFonts w:ascii="Consolas" w:hAnsi="Consolas" w:cs="Consolas"/>
                <w:b/>
                <w:i/>
                <w:sz w:val="22"/>
                <w:szCs w:val="22"/>
              </w:rPr>
              <w:t>Использование инструкцийдля установки цвета и типа линии</w:t>
            </w:r>
          </w:p>
          <w:p w:rsidR="00127355" w:rsidRPr="00F268D2" w:rsidRDefault="00127355" w:rsidP="00EF522B">
            <w:pPr>
              <w:rPr>
                <w:rFonts w:ascii="Consolas" w:hAnsi="Consolas" w:cs="Consolas"/>
                <w:sz w:val="22"/>
                <w:szCs w:val="22"/>
              </w:rPr>
            </w:pPr>
            <w:r w:rsidRPr="00F268D2">
              <w:rPr>
                <w:rFonts w:ascii="Consolas" w:hAnsi="Consolas" w:cs="Consolas"/>
                <w:sz w:val="22"/>
                <w:szCs w:val="22"/>
              </w:rPr>
              <w:t>--&gt;</w:t>
            </w:r>
          </w:p>
          <w:p w:rsidR="00127355" w:rsidRPr="00F268D2" w:rsidRDefault="00127355" w:rsidP="00EF522B">
            <w:pPr>
              <w:rPr>
                <w:rFonts w:ascii="Consolas" w:hAnsi="Consolas" w:cs="Consolas"/>
                <w:sz w:val="22"/>
                <w:szCs w:val="22"/>
              </w:rPr>
            </w:pPr>
            <w:r w:rsidRPr="00F268D2">
              <w:rPr>
                <w:rFonts w:ascii="Consolas" w:hAnsi="Consolas" w:cs="Consolas"/>
                <w:sz w:val="22"/>
                <w:szCs w:val="22"/>
              </w:rPr>
              <w:t>--&gt;</w:t>
            </w:r>
            <w:r w:rsidRPr="00F921C8">
              <w:rPr>
                <w:rFonts w:ascii="Consolas" w:hAnsi="Consolas" w:cs="Consolas"/>
                <w:sz w:val="22"/>
                <w:szCs w:val="22"/>
                <w:lang w:val="en-US"/>
              </w:rPr>
              <w:t>x</w:t>
            </w:r>
            <w:r w:rsidRPr="00F268D2">
              <w:rPr>
                <w:rFonts w:ascii="Consolas" w:hAnsi="Consolas" w:cs="Consolas"/>
                <w:sz w:val="22"/>
                <w:szCs w:val="22"/>
              </w:rPr>
              <w:t xml:space="preserve"> =0:0.1:%</w:t>
            </w:r>
            <w:r w:rsidRPr="00F921C8">
              <w:rPr>
                <w:rFonts w:ascii="Consolas" w:hAnsi="Consolas" w:cs="Consolas"/>
                <w:sz w:val="22"/>
                <w:szCs w:val="22"/>
                <w:lang w:val="en-US"/>
              </w:rPr>
              <w:t>pi</w:t>
            </w:r>
            <w:r w:rsidRPr="00F268D2">
              <w:rPr>
                <w:rFonts w:ascii="Consolas" w:hAnsi="Consolas" w:cs="Consolas"/>
                <w:sz w:val="22"/>
                <w:szCs w:val="22"/>
              </w:rPr>
              <w:t>;</w:t>
            </w:r>
          </w:p>
          <w:p w:rsidR="00127355" w:rsidRPr="00F268D2" w:rsidRDefault="00127355" w:rsidP="00EF522B">
            <w:pPr>
              <w:rPr>
                <w:rFonts w:ascii="Consolas" w:hAnsi="Consolas" w:cs="Consolas"/>
                <w:sz w:val="22"/>
                <w:szCs w:val="22"/>
              </w:rPr>
            </w:pPr>
            <w:r w:rsidRPr="00F268D2">
              <w:rPr>
                <w:rFonts w:ascii="Consolas" w:hAnsi="Consolas" w:cs="Consolas"/>
                <w:sz w:val="22"/>
                <w:szCs w:val="22"/>
              </w:rPr>
              <w:t>--&gt;</w:t>
            </w:r>
            <w:r w:rsidRPr="00F921C8">
              <w:rPr>
                <w:rFonts w:ascii="Consolas" w:hAnsi="Consolas" w:cs="Consolas"/>
                <w:sz w:val="22"/>
                <w:szCs w:val="22"/>
                <w:lang w:val="en-US"/>
              </w:rPr>
              <w:t>y</w:t>
            </w:r>
            <w:r w:rsidRPr="00F268D2">
              <w:rPr>
                <w:rFonts w:ascii="Consolas" w:hAnsi="Consolas" w:cs="Consolas"/>
                <w:sz w:val="22"/>
                <w:szCs w:val="22"/>
              </w:rPr>
              <w:t xml:space="preserve">1 = </w:t>
            </w:r>
            <w:r w:rsidRPr="00F921C8">
              <w:rPr>
                <w:rFonts w:ascii="Consolas" w:hAnsi="Consolas" w:cs="Consolas"/>
                <w:sz w:val="22"/>
                <w:szCs w:val="22"/>
                <w:lang w:val="en-US"/>
              </w:rPr>
              <w:t>sin</w:t>
            </w:r>
            <w:r w:rsidRPr="00F268D2">
              <w:rPr>
                <w:rFonts w:ascii="Consolas" w:hAnsi="Consolas" w:cs="Consolas"/>
                <w:sz w:val="22"/>
                <w:szCs w:val="22"/>
              </w:rPr>
              <w:t>(</w:t>
            </w:r>
            <w:r w:rsidRPr="00F921C8">
              <w:rPr>
                <w:rFonts w:ascii="Consolas" w:hAnsi="Consolas" w:cs="Consolas"/>
                <w:sz w:val="22"/>
                <w:szCs w:val="22"/>
                <w:lang w:val="en-US"/>
              </w:rPr>
              <w:t>x</w:t>
            </w:r>
            <w:r w:rsidRPr="00F268D2">
              <w:rPr>
                <w:rFonts w:ascii="Consolas" w:hAnsi="Consolas" w:cs="Consolas"/>
                <w:sz w:val="22"/>
                <w:szCs w:val="22"/>
              </w:rPr>
              <w:t>);</w:t>
            </w:r>
            <w:r>
              <w:rPr>
                <w:rFonts w:ascii="Consolas" w:hAnsi="Consolas" w:cs="Consolas"/>
                <w:sz w:val="22"/>
                <w:szCs w:val="22"/>
              </w:rPr>
              <w:t xml:space="preserve">// </w:t>
            </w:r>
            <w:r w:rsidRPr="007D71F6">
              <w:rPr>
                <w:rFonts w:ascii="Consolas" w:hAnsi="Consolas" w:cs="Consolas"/>
                <w:b/>
                <w:i/>
                <w:sz w:val="22"/>
                <w:szCs w:val="22"/>
              </w:rPr>
              <w:t>Тип линии -, черный</w:t>
            </w:r>
          </w:p>
          <w:p w:rsidR="00127355" w:rsidRPr="00F268D2" w:rsidRDefault="00127355" w:rsidP="00EF522B">
            <w:pPr>
              <w:rPr>
                <w:rFonts w:ascii="Consolas" w:hAnsi="Consolas" w:cs="Consolas"/>
                <w:sz w:val="22"/>
                <w:szCs w:val="22"/>
              </w:rPr>
            </w:pPr>
            <w:r w:rsidRPr="00F268D2">
              <w:rPr>
                <w:rFonts w:ascii="Consolas" w:hAnsi="Consolas" w:cs="Consolas"/>
                <w:sz w:val="22"/>
                <w:szCs w:val="22"/>
              </w:rPr>
              <w:t>--&gt;</w:t>
            </w:r>
            <w:r w:rsidRPr="00F921C8">
              <w:rPr>
                <w:rFonts w:ascii="Consolas" w:hAnsi="Consolas" w:cs="Consolas"/>
                <w:sz w:val="22"/>
                <w:szCs w:val="22"/>
                <w:lang w:val="en-US"/>
              </w:rPr>
              <w:t>y</w:t>
            </w:r>
            <w:r w:rsidRPr="00F268D2">
              <w:rPr>
                <w:rFonts w:ascii="Consolas" w:hAnsi="Consolas" w:cs="Consolas"/>
                <w:sz w:val="22"/>
                <w:szCs w:val="22"/>
              </w:rPr>
              <w:t xml:space="preserve">2 = </w:t>
            </w:r>
            <w:r w:rsidRPr="00F921C8">
              <w:rPr>
                <w:rFonts w:ascii="Consolas" w:hAnsi="Consolas" w:cs="Consolas"/>
                <w:sz w:val="22"/>
                <w:szCs w:val="22"/>
                <w:lang w:val="en-US"/>
              </w:rPr>
              <w:t>sin</w:t>
            </w:r>
            <w:r w:rsidRPr="00F268D2">
              <w:rPr>
                <w:rFonts w:ascii="Consolas" w:hAnsi="Consolas" w:cs="Consolas"/>
                <w:sz w:val="22"/>
                <w:szCs w:val="22"/>
              </w:rPr>
              <w:t>(2*</w:t>
            </w:r>
            <w:r w:rsidRPr="00F921C8">
              <w:rPr>
                <w:rFonts w:ascii="Consolas" w:hAnsi="Consolas" w:cs="Consolas"/>
                <w:sz w:val="22"/>
                <w:szCs w:val="22"/>
                <w:lang w:val="en-US"/>
              </w:rPr>
              <w:t>x</w:t>
            </w:r>
            <w:r w:rsidRPr="00F268D2">
              <w:rPr>
                <w:rFonts w:ascii="Consolas" w:hAnsi="Consolas" w:cs="Consolas"/>
                <w:sz w:val="22"/>
                <w:szCs w:val="22"/>
              </w:rPr>
              <w:t>);</w:t>
            </w:r>
            <w:r>
              <w:rPr>
                <w:rFonts w:ascii="Consolas" w:hAnsi="Consolas" w:cs="Consolas"/>
                <w:sz w:val="22"/>
                <w:szCs w:val="22"/>
              </w:rPr>
              <w:t xml:space="preserve">  // </w:t>
            </w:r>
            <w:r w:rsidRPr="007D71F6">
              <w:rPr>
                <w:rFonts w:ascii="Consolas" w:hAnsi="Consolas" w:cs="Consolas"/>
                <w:b/>
                <w:i/>
                <w:sz w:val="22"/>
                <w:szCs w:val="22"/>
              </w:rPr>
              <w:t>Тип линии -, красный</w:t>
            </w:r>
          </w:p>
          <w:p w:rsidR="00127355" w:rsidRPr="00F268D2" w:rsidRDefault="00127355" w:rsidP="00EF522B">
            <w:pPr>
              <w:rPr>
                <w:rFonts w:ascii="Consolas" w:hAnsi="Consolas" w:cs="Consolas"/>
                <w:sz w:val="22"/>
                <w:szCs w:val="22"/>
              </w:rPr>
            </w:pPr>
            <w:r w:rsidRPr="00F268D2">
              <w:rPr>
                <w:rFonts w:ascii="Consolas" w:hAnsi="Consolas" w:cs="Consolas"/>
                <w:sz w:val="22"/>
                <w:szCs w:val="22"/>
              </w:rPr>
              <w:t>--&gt;</w:t>
            </w:r>
            <w:r w:rsidRPr="00F921C8">
              <w:rPr>
                <w:rFonts w:ascii="Consolas" w:hAnsi="Consolas" w:cs="Consolas"/>
                <w:sz w:val="22"/>
                <w:szCs w:val="22"/>
                <w:lang w:val="en-US"/>
              </w:rPr>
              <w:t>y</w:t>
            </w:r>
            <w:r w:rsidRPr="00F268D2">
              <w:rPr>
                <w:rFonts w:ascii="Consolas" w:hAnsi="Consolas" w:cs="Consolas"/>
                <w:sz w:val="22"/>
                <w:szCs w:val="22"/>
              </w:rPr>
              <w:t xml:space="preserve">3 = </w:t>
            </w:r>
            <w:r w:rsidRPr="00F921C8">
              <w:rPr>
                <w:rFonts w:ascii="Consolas" w:hAnsi="Consolas" w:cs="Consolas"/>
                <w:sz w:val="22"/>
                <w:szCs w:val="22"/>
                <w:lang w:val="en-US"/>
              </w:rPr>
              <w:t>sin</w:t>
            </w:r>
            <w:r w:rsidRPr="00F268D2">
              <w:rPr>
                <w:rFonts w:ascii="Consolas" w:hAnsi="Consolas" w:cs="Consolas"/>
                <w:sz w:val="22"/>
                <w:szCs w:val="22"/>
              </w:rPr>
              <w:t>(4*</w:t>
            </w:r>
            <w:r w:rsidRPr="00F921C8">
              <w:rPr>
                <w:rFonts w:ascii="Consolas" w:hAnsi="Consolas" w:cs="Consolas"/>
                <w:sz w:val="22"/>
                <w:szCs w:val="22"/>
                <w:lang w:val="en-US"/>
              </w:rPr>
              <w:t>x</w:t>
            </w:r>
            <w:r w:rsidRPr="00F268D2">
              <w:rPr>
                <w:rFonts w:ascii="Consolas" w:hAnsi="Consolas" w:cs="Consolas"/>
                <w:sz w:val="22"/>
                <w:szCs w:val="22"/>
              </w:rPr>
              <w:t>);</w:t>
            </w:r>
            <w:r>
              <w:rPr>
                <w:rFonts w:ascii="Consolas" w:hAnsi="Consolas" w:cs="Consolas"/>
                <w:sz w:val="22"/>
                <w:szCs w:val="22"/>
              </w:rPr>
              <w:t xml:space="preserve">  // </w:t>
            </w:r>
            <w:r w:rsidRPr="007D71F6">
              <w:rPr>
                <w:rFonts w:ascii="Consolas" w:hAnsi="Consolas" w:cs="Consolas"/>
                <w:b/>
                <w:i/>
                <w:sz w:val="22"/>
                <w:szCs w:val="22"/>
              </w:rPr>
              <w:t>Тип линии – с точкой, синий</w:t>
            </w:r>
          </w:p>
          <w:p w:rsidR="00127355" w:rsidRPr="003E4EFE" w:rsidRDefault="00127355" w:rsidP="00EF522B">
            <w:pPr>
              <w:rPr>
                <w:rFonts w:ascii="Consolas" w:hAnsi="Consolas" w:cs="Consolas"/>
                <w:sz w:val="22"/>
                <w:szCs w:val="22"/>
                <w:lang w:val="en-US"/>
              </w:rPr>
            </w:pPr>
            <w:r w:rsidRPr="00F921C8">
              <w:rPr>
                <w:rFonts w:ascii="Consolas" w:hAnsi="Consolas" w:cs="Consolas"/>
                <w:sz w:val="22"/>
                <w:szCs w:val="22"/>
                <w:lang w:val="en-US"/>
              </w:rPr>
              <w:t>--&gt;plot(x, y1,'-k',x,</w:t>
            </w:r>
            <w:r>
              <w:rPr>
                <w:rFonts w:ascii="Consolas" w:hAnsi="Consolas" w:cs="Consolas"/>
                <w:sz w:val="22"/>
                <w:szCs w:val="22"/>
                <w:lang w:val="en-US"/>
              </w:rPr>
              <w:t xml:space="preserve"> y2, '-r', </w:t>
            </w:r>
            <w:r w:rsidRPr="00F921C8">
              <w:rPr>
                <w:rFonts w:ascii="Consolas" w:hAnsi="Consolas" w:cs="Consolas"/>
                <w:sz w:val="22"/>
                <w:szCs w:val="22"/>
                <w:lang w:val="en-US"/>
              </w:rPr>
              <w:t>x,y3,'.-b')</w:t>
            </w:r>
            <w:r w:rsidRPr="003E4EFE">
              <w:rPr>
                <w:rFonts w:ascii="Consolas" w:hAnsi="Consolas" w:cs="Consolas"/>
                <w:sz w:val="22"/>
                <w:szCs w:val="22"/>
                <w:lang w:val="en-US"/>
              </w:rPr>
              <w:t>;</w:t>
            </w:r>
          </w:p>
          <w:p w:rsidR="00127355" w:rsidRPr="000B4468"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lang w:val="en-US"/>
              </w:rPr>
            </w:pPr>
          </w:p>
        </w:tc>
      </w:tr>
      <w:tr w:rsidR="00127355" w:rsidTr="00127355">
        <w:tc>
          <w:tcPr>
            <w:tcW w:w="5665" w:type="dxa"/>
          </w:tcPr>
          <w:p w:rsidR="00127355"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79"/>
              <w:rPr>
                <w:color w:val="000000"/>
                <w:sz w:val="28"/>
                <w:szCs w:val="28"/>
              </w:rPr>
            </w:pPr>
            <w:r w:rsidRPr="007C6456">
              <w:rPr>
                <w:rFonts w:asciiTheme="minorHAnsi" w:eastAsiaTheme="minorHAnsi" w:hAnsiTheme="minorHAnsi" w:cstheme="minorBidi"/>
                <w:sz w:val="22"/>
                <w:szCs w:val="22"/>
              </w:rPr>
              <w:object w:dxaOrig="7380" w:dyaOrig="396">
                <v:shape id="_x0000_i1097" type="#_x0000_t75" style="width:276.9pt;height:15.45pt" o:ole="">
                  <v:imagedata r:id="rId151" o:title=""/>
                </v:shape>
                <o:OLEObject Type="Embed" ProgID="PBrush" ShapeID="_x0000_i1097" DrawAspect="Content" ObjectID="_1628601878" r:id="rId165"/>
              </w:object>
            </w:r>
            <w:r w:rsidRPr="007C6456">
              <w:rPr>
                <w:rFonts w:asciiTheme="minorHAnsi" w:eastAsiaTheme="minorHAnsi" w:hAnsiTheme="minorHAnsi" w:cstheme="minorBidi"/>
                <w:sz w:val="22"/>
                <w:szCs w:val="22"/>
              </w:rPr>
              <w:object w:dxaOrig="6180" w:dyaOrig="4728">
                <v:shape id="_x0000_i1098" type="#_x0000_t75" style="width:276.15pt;height:208.5pt" o:ole="">
                  <v:imagedata r:id="rId166" o:title=""/>
                </v:shape>
                <o:OLEObject Type="Embed" ProgID="PBrush" ShapeID="_x0000_i1098" DrawAspect="Content" ObjectID="_1628601879" r:id="rId167"/>
              </w:object>
            </w:r>
          </w:p>
        </w:tc>
        <w:tc>
          <w:tcPr>
            <w:tcW w:w="3906" w:type="dxa"/>
          </w:tcPr>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pPr>
          </w:p>
        </w:tc>
      </w:tr>
    </w:tbl>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p>
    <w:p w:rsidR="00127355" w:rsidRPr="003557D3" w:rsidRDefault="00127355" w:rsidP="00355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center"/>
        <w:rPr>
          <w:rFonts w:ascii="Times New Roman" w:hAnsi="Times New Roman" w:cs="Times New Roman"/>
          <w:sz w:val="28"/>
          <w:szCs w:val="28"/>
        </w:rPr>
      </w:pPr>
      <w:r w:rsidRPr="003557D3">
        <w:rPr>
          <w:rFonts w:ascii="Times New Roman" w:hAnsi="Times New Roman" w:cs="Times New Roman"/>
          <w:sz w:val="28"/>
          <w:szCs w:val="28"/>
        </w:rPr>
        <w:t xml:space="preserve">Рис. 1.4.1-9. Использованием инструкций для цвета и символа при </w:t>
      </w:r>
      <w:r w:rsidRPr="003557D3">
        <w:rPr>
          <w:rFonts w:ascii="Times New Roman" w:hAnsi="Times New Roman" w:cs="Times New Roman"/>
          <w:sz w:val="28"/>
          <w:szCs w:val="28"/>
        </w:rPr>
        <w:br/>
        <w:t>построении в одном графическом окне трех графиков</w:t>
      </w:r>
    </w:p>
    <w:p w:rsidR="00127355" w:rsidRPr="003557D3"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Times New Roman" w:hAnsi="Times New Roman" w:cs="Times New Roman"/>
          <w:sz w:val="28"/>
          <w:szCs w:val="28"/>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r w:rsidRPr="003557D3">
        <w:rPr>
          <w:rFonts w:ascii="Times New Roman" w:hAnsi="Times New Roman" w:cs="Times New Roman"/>
          <w:sz w:val="28"/>
          <w:szCs w:val="28"/>
        </w:rPr>
        <w:t>Различие между приведенными выше примерами состоит не только в количестве параметров функции</w:t>
      </w:r>
      <w:r w:rsidRPr="00CD257D">
        <w:rPr>
          <w:rFonts w:ascii="Consolas" w:hAnsi="Consolas" w:cs="Consolas"/>
          <w:b/>
          <w:lang w:val="en-US"/>
        </w:rPr>
        <w:t>plot</w:t>
      </w:r>
      <w:r w:rsidRPr="003557D3">
        <w:rPr>
          <w:rFonts w:ascii="Times New Roman" w:hAnsi="Times New Roman" w:cs="Times New Roman"/>
          <w:sz w:val="28"/>
          <w:szCs w:val="28"/>
        </w:rPr>
        <w:t>, но еще и в том, что в примере, приведенном на рис.1.4.1-4, формируется матрица</w:t>
      </w:r>
      <w:r w:rsidRPr="004041E1">
        <w:rPr>
          <w:rFonts w:ascii="Consolas" w:hAnsi="Consolas" w:cs="Consolas"/>
          <w:b/>
          <w:bCs/>
          <w:color w:val="000000"/>
        </w:rPr>
        <w:t>y</w:t>
      </w:r>
      <w:r w:rsidRPr="00936796">
        <w:rPr>
          <w:color w:val="000000"/>
          <w:sz w:val="28"/>
          <w:szCs w:val="28"/>
        </w:rPr>
        <w:t xml:space="preserve">, </w:t>
      </w:r>
      <w:r w:rsidRPr="003557D3">
        <w:rPr>
          <w:rFonts w:ascii="Times New Roman" w:hAnsi="Times New Roman" w:cs="Times New Roman"/>
          <w:sz w:val="28"/>
          <w:szCs w:val="28"/>
        </w:rPr>
        <w:t>содержащая значения функций в виде столбцов, а в примере, приведенном на рис.1.4.1-</w:t>
      </w:r>
      <w:r w:rsidR="00DE473D" w:rsidRPr="003557D3">
        <w:rPr>
          <w:rFonts w:ascii="Times New Roman" w:hAnsi="Times New Roman" w:cs="Times New Roman"/>
          <w:sz w:val="28"/>
          <w:szCs w:val="28"/>
        </w:rPr>
        <w:t>9</w:t>
      </w:r>
      <w:r w:rsidRPr="003557D3">
        <w:rPr>
          <w:rFonts w:ascii="Times New Roman" w:hAnsi="Times New Roman" w:cs="Times New Roman"/>
          <w:sz w:val="28"/>
          <w:szCs w:val="28"/>
        </w:rPr>
        <w:t>, формируются три вектора значений функций</w:t>
      </w:r>
      <w:r w:rsidRPr="006B3E03">
        <w:rPr>
          <w:rFonts w:ascii="Consolas" w:hAnsi="Consolas" w:cs="Consolas"/>
          <w:b/>
          <w:bCs/>
          <w:color w:val="000000"/>
        </w:rPr>
        <w:t>(y1,y2,y3)</w:t>
      </w:r>
      <w:r w:rsidRPr="003557D3">
        <w:rPr>
          <w:rFonts w:ascii="Times New Roman" w:hAnsi="Times New Roman" w:cs="Times New Roman"/>
          <w:sz w:val="28"/>
          <w:szCs w:val="28"/>
        </w:rPr>
        <w:t>.</w:t>
      </w:r>
    </w:p>
    <w:p w:rsidR="00127355" w:rsidRPr="003557D3"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Times New Roman" w:hAnsi="Times New Roman" w:cs="Times New Roman"/>
          <w:sz w:val="28"/>
          <w:szCs w:val="28"/>
        </w:rPr>
      </w:pPr>
      <w:r w:rsidRPr="003557D3">
        <w:rPr>
          <w:rFonts w:ascii="Times New Roman" w:hAnsi="Times New Roman" w:cs="Times New Roman"/>
          <w:sz w:val="28"/>
          <w:szCs w:val="28"/>
        </w:rPr>
        <w:t>График, выведенный в графическое окно Scilab, может быть снабжен</w:t>
      </w:r>
      <w:r w:rsidRPr="00936796">
        <w:rPr>
          <w:b/>
          <w:i/>
          <w:color w:val="000000"/>
          <w:sz w:val="28"/>
          <w:szCs w:val="28"/>
        </w:rPr>
        <w:t>заголовком</w:t>
      </w:r>
      <w:r w:rsidRPr="00936796">
        <w:rPr>
          <w:color w:val="000000"/>
          <w:sz w:val="28"/>
          <w:szCs w:val="28"/>
        </w:rPr>
        <w:t xml:space="preserve">, </w:t>
      </w:r>
      <w:r w:rsidRPr="00936796">
        <w:rPr>
          <w:b/>
          <w:i/>
          <w:color w:val="000000"/>
          <w:sz w:val="28"/>
          <w:szCs w:val="28"/>
        </w:rPr>
        <w:t>именами осей</w:t>
      </w:r>
      <w:r w:rsidRPr="00936796">
        <w:rPr>
          <w:color w:val="000000"/>
          <w:sz w:val="28"/>
          <w:szCs w:val="28"/>
        </w:rPr>
        <w:t xml:space="preserve">, </w:t>
      </w:r>
      <w:r w:rsidRPr="00936796">
        <w:rPr>
          <w:b/>
          <w:i/>
          <w:color w:val="000000"/>
          <w:sz w:val="28"/>
          <w:szCs w:val="28"/>
        </w:rPr>
        <w:t>текстом, сеткой</w:t>
      </w:r>
      <w:r w:rsidRPr="003557D3">
        <w:rPr>
          <w:rFonts w:ascii="Times New Roman" w:hAnsi="Times New Roman" w:cs="Times New Roman"/>
          <w:sz w:val="28"/>
          <w:szCs w:val="28"/>
        </w:rPr>
        <w:t>и другой дополнительной информацией, которая устанавливается вспомогательными функциями</w:t>
      </w:r>
      <w:r w:rsidRPr="004041E1">
        <w:rPr>
          <w:rFonts w:ascii="Consolas" w:hAnsi="Consolas" w:cs="Consolas"/>
          <w:b/>
          <w:bCs/>
          <w:color w:val="000000"/>
        </w:rPr>
        <w:t>xtitle</w:t>
      </w:r>
      <w:r>
        <w:rPr>
          <w:color w:val="000000"/>
          <w:sz w:val="28"/>
          <w:szCs w:val="28"/>
        </w:rPr>
        <w:t xml:space="preserve">, </w:t>
      </w:r>
      <w:r w:rsidRPr="004041E1">
        <w:rPr>
          <w:rFonts w:ascii="Consolas" w:hAnsi="Consolas" w:cs="Consolas"/>
          <w:b/>
          <w:bCs/>
          <w:color w:val="000000"/>
        </w:rPr>
        <w:t>xgrid</w:t>
      </w:r>
      <w:r>
        <w:rPr>
          <w:rFonts w:ascii="Consolas" w:hAnsi="Consolas" w:cs="Consolas"/>
          <w:b/>
          <w:bCs/>
          <w:color w:val="000000"/>
        </w:rPr>
        <w:t xml:space="preserve">, </w:t>
      </w:r>
      <w:r w:rsidRPr="007B0378">
        <w:rPr>
          <w:rFonts w:ascii="Consolas" w:hAnsi="Consolas" w:cs="Consolas"/>
          <w:b/>
          <w:bCs/>
          <w:color w:val="000000"/>
          <w:lang w:val="en-US"/>
        </w:rPr>
        <w:t>legend</w:t>
      </w:r>
      <w:r w:rsidRPr="003557D3">
        <w:rPr>
          <w:rFonts w:ascii="Times New Roman" w:hAnsi="Times New Roman" w:cs="Times New Roman"/>
          <w:sz w:val="28"/>
          <w:szCs w:val="28"/>
        </w:rPr>
        <w:t>и др.Параметрами этих функций являются значения текстовых строк. Например, формат команды</w:t>
      </w:r>
      <w:r w:rsidRPr="004041E1">
        <w:rPr>
          <w:rFonts w:ascii="Consolas" w:hAnsi="Consolas" w:cs="Consolas"/>
          <w:b/>
          <w:bCs/>
          <w:color w:val="000000"/>
        </w:rPr>
        <w:t>xtitle</w:t>
      </w:r>
      <w:r>
        <w:rPr>
          <w:color w:val="000000"/>
          <w:sz w:val="28"/>
          <w:szCs w:val="28"/>
        </w:rPr>
        <w:t xml:space="preserve">, </w:t>
      </w:r>
      <w:r w:rsidRPr="003557D3">
        <w:rPr>
          <w:rFonts w:ascii="Times New Roman" w:hAnsi="Times New Roman" w:cs="Times New Roman"/>
          <w:sz w:val="28"/>
          <w:szCs w:val="28"/>
        </w:rPr>
        <w:t>добавляющей к графику заголовок и подписи осей, может выглядеть следующим образом:</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p>
    <w:p w:rsidR="00127355" w:rsidRPr="002F5F24"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rFonts w:ascii="Consolas" w:hAnsi="Consolas" w:cs="Consolas"/>
          <w:color w:val="000000"/>
          <w:sz w:val="28"/>
          <w:szCs w:val="28"/>
        </w:rPr>
      </w:pPr>
      <w:r>
        <w:rPr>
          <w:color w:val="000000"/>
          <w:sz w:val="28"/>
          <w:szCs w:val="28"/>
        </w:rPr>
        <w:tab/>
      </w:r>
      <w:r w:rsidRPr="004041E1">
        <w:rPr>
          <w:rFonts w:ascii="Consolas" w:hAnsi="Consolas" w:cs="Consolas"/>
          <w:b/>
          <w:bCs/>
          <w:color w:val="000000"/>
        </w:rPr>
        <w:t>xtitle('</w:t>
      </w:r>
      <w:r w:rsidRPr="004F4F8D">
        <w:rPr>
          <w:rFonts w:ascii="Consolas" w:hAnsi="Consolas" w:cs="Consolas"/>
          <w:bCs/>
          <w:i/>
          <w:color w:val="000000"/>
        </w:rPr>
        <w:t>title</w:t>
      </w:r>
      <w:r w:rsidRPr="004041E1">
        <w:rPr>
          <w:rFonts w:ascii="Consolas" w:hAnsi="Consolas" w:cs="Consolas"/>
          <w:b/>
          <w:bCs/>
          <w:color w:val="000000"/>
        </w:rPr>
        <w:t>','</w:t>
      </w:r>
      <w:r w:rsidRPr="004F4F8D">
        <w:rPr>
          <w:rFonts w:ascii="Consolas" w:hAnsi="Consolas" w:cs="Consolas"/>
          <w:bCs/>
          <w:i/>
          <w:color w:val="000000"/>
        </w:rPr>
        <w:t>xstr</w:t>
      </w:r>
      <w:r w:rsidRPr="004041E1">
        <w:rPr>
          <w:rFonts w:ascii="Consolas" w:hAnsi="Consolas" w:cs="Consolas"/>
          <w:b/>
          <w:bCs/>
          <w:color w:val="000000"/>
        </w:rPr>
        <w:t>','</w:t>
      </w:r>
      <w:r w:rsidRPr="004F4F8D">
        <w:rPr>
          <w:rFonts w:ascii="Consolas" w:hAnsi="Consolas" w:cs="Consolas"/>
          <w:bCs/>
          <w:i/>
          <w:color w:val="000000"/>
        </w:rPr>
        <w:t>ystr</w:t>
      </w:r>
      <w:r w:rsidRPr="004041E1">
        <w:rPr>
          <w:rFonts w:ascii="Consolas" w:hAnsi="Consolas" w:cs="Consolas"/>
          <w:b/>
          <w:bCs/>
          <w:color w:val="000000"/>
        </w:rPr>
        <w:t>'),</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b/>
          <w:color w:val="000000"/>
          <w:sz w:val="28"/>
          <w:szCs w:val="28"/>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color w:val="000000"/>
          <w:sz w:val="28"/>
          <w:szCs w:val="28"/>
        </w:rPr>
      </w:pPr>
      <w:r w:rsidRPr="003557D3">
        <w:rPr>
          <w:rFonts w:ascii="Times New Roman" w:hAnsi="Times New Roman" w:cs="Times New Roman"/>
          <w:sz w:val="28"/>
          <w:szCs w:val="28"/>
        </w:rPr>
        <w:t>где</w:t>
      </w:r>
      <w:r>
        <w:rPr>
          <w:color w:val="000000"/>
          <w:sz w:val="28"/>
          <w:szCs w:val="28"/>
        </w:rPr>
        <w:t>:</w:t>
      </w:r>
      <w:r w:rsidRPr="004041E1">
        <w:rPr>
          <w:rFonts w:ascii="Consolas" w:hAnsi="Consolas" w:cs="Consolas"/>
          <w:b/>
          <w:bCs/>
          <w:color w:val="000000"/>
        </w:rPr>
        <w:t>'</w:t>
      </w:r>
      <w:r w:rsidRPr="004F4F8D">
        <w:rPr>
          <w:rFonts w:ascii="Consolas" w:hAnsi="Consolas" w:cs="Consolas"/>
          <w:bCs/>
          <w:i/>
          <w:color w:val="000000"/>
        </w:rPr>
        <w:t>title</w:t>
      </w:r>
      <w:r w:rsidRPr="004041E1">
        <w:rPr>
          <w:rFonts w:ascii="Consolas" w:hAnsi="Consolas" w:cs="Consolas"/>
          <w:b/>
          <w:bCs/>
          <w:color w:val="000000"/>
        </w:rPr>
        <w:t>'</w:t>
      </w:r>
      <w:r>
        <w:rPr>
          <w:color w:val="000000"/>
          <w:sz w:val="28"/>
          <w:szCs w:val="28"/>
        </w:rPr>
        <w:t xml:space="preserve">– </w:t>
      </w:r>
      <w:r w:rsidRPr="003557D3">
        <w:rPr>
          <w:rFonts w:ascii="Times New Roman" w:hAnsi="Times New Roman" w:cs="Times New Roman"/>
          <w:sz w:val="28"/>
          <w:szCs w:val="28"/>
        </w:rPr>
        <w:t>заголовок графика;</w:t>
      </w:r>
    </w:p>
    <w:p w:rsidR="00127355" w:rsidRPr="003557D3"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rFonts w:ascii="Times New Roman" w:hAnsi="Times New Roman" w:cs="Times New Roman"/>
          <w:sz w:val="28"/>
          <w:szCs w:val="28"/>
        </w:rPr>
      </w:pPr>
      <w:r w:rsidRPr="004041E1">
        <w:rPr>
          <w:rFonts w:ascii="Consolas" w:hAnsi="Consolas" w:cs="Consolas"/>
          <w:b/>
          <w:bCs/>
          <w:color w:val="000000"/>
        </w:rPr>
        <w:t>'</w:t>
      </w:r>
      <w:r w:rsidRPr="004F4F8D">
        <w:rPr>
          <w:rFonts w:ascii="Consolas" w:hAnsi="Consolas" w:cs="Consolas"/>
          <w:bCs/>
          <w:i/>
          <w:color w:val="000000"/>
        </w:rPr>
        <w:t>xstr</w:t>
      </w:r>
      <w:r w:rsidRPr="004041E1">
        <w:rPr>
          <w:rFonts w:ascii="Consolas" w:hAnsi="Consolas" w:cs="Consolas"/>
          <w:b/>
          <w:bCs/>
          <w:color w:val="000000"/>
        </w:rPr>
        <w:t>'</w:t>
      </w:r>
      <w:r w:rsidRPr="00017050">
        <w:rPr>
          <w:color w:val="000000"/>
          <w:sz w:val="28"/>
          <w:szCs w:val="28"/>
        </w:rPr>
        <w:t xml:space="preserve">– </w:t>
      </w:r>
      <w:r w:rsidRPr="003557D3">
        <w:rPr>
          <w:rFonts w:ascii="Times New Roman" w:hAnsi="Times New Roman" w:cs="Times New Roman"/>
          <w:sz w:val="28"/>
          <w:szCs w:val="28"/>
        </w:rPr>
        <w:t>подпись оси</w:t>
      </w:r>
      <w:r w:rsidRPr="00277888">
        <w:rPr>
          <w:rFonts w:ascii="Consolas" w:hAnsi="Consolas" w:cs="Consolas"/>
          <w:b/>
          <w:color w:val="000000"/>
        </w:rPr>
        <w:t>х</w:t>
      </w:r>
      <w:r w:rsidRPr="003557D3">
        <w:rPr>
          <w:rFonts w:ascii="Times New Roman" w:hAnsi="Times New Roman" w:cs="Times New Roman"/>
          <w:sz w:val="28"/>
          <w:szCs w:val="28"/>
        </w:rPr>
        <w:t>;</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color w:val="000000"/>
          <w:sz w:val="28"/>
          <w:szCs w:val="28"/>
        </w:rPr>
      </w:pPr>
      <w:r w:rsidRPr="004041E1">
        <w:rPr>
          <w:rFonts w:ascii="Consolas" w:hAnsi="Consolas" w:cs="Consolas"/>
          <w:b/>
          <w:bCs/>
          <w:color w:val="000000"/>
        </w:rPr>
        <w:t>'</w:t>
      </w:r>
      <w:r w:rsidRPr="004F4F8D">
        <w:rPr>
          <w:rFonts w:ascii="Consolas" w:hAnsi="Consolas" w:cs="Consolas"/>
          <w:bCs/>
          <w:i/>
          <w:color w:val="000000"/>
        </w:rPr>
        <w:t>ystr</w:t>
      </w:r>
      <w:r w:rsidRPr="004041E1">
        <w:rPr>
          <w:rFonts w:ascii="Consolas" w:hAnsi="Consolas" w:cs="Consolas"/>
          <w:b/>
          <w:bCs/>
          <w:color w:val="000000"/>
        </w:rPr>
        <w:t>'</w:t>
      </w:r>
      <w:r w:rsidRPr="00017050">
        <w:rPr>
          <w:color w:val="000000"/>
          <w:sz w:val="28"/>
          <w:szCs w:val="28"/>
        </w:rPr>
        <w:t xml:space="preserve">– </w:t>
      </w:r>
      <w:r w:rsidRPr="003557D3">
        <w:rPr>
          <w:rFonts w:ascii="Times New Roman" w:hAnsi="Times New Roman" w:cs="Times New Roman"/>
          <w:sz w:val="28"/>
          <w:szCs w:val="28"/>
        </w:rPr>
        <w:t>подпись оси</w:t>
      </w:r>
      <w:r w:rsidRPr="00277888">
        <w:rPr>
          <w:rFonts w:ascii="Consolas" w:hAnsi="Consolas" w:cs="Consolas"/>
          <w:b/>
          <w:color w:val="000000"/>
        </w:rPr>
        <w:t>y</w:t>
      </w:r>
      <w:r w:rsidRPr="003557D3">
        <w:rPr>
          <w:rFonts w:ascii="Times New Roman" w:hAnsi="Times New Roman" w:cs="Times New Roman"/>
          <w:sz w:val="28"/>
          <w:szCs w:val="28"/>
        </w:rPr>
        <w:t>.</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color w:val="000000"/>
          <w:sz w:val="28"/>
          <w:szCs w:val="28"/>
        </w:rPr>
      </w:pPr>
    </w:p>
    <w:p w:rsidR="00127355" w:rsidRPr="003557D3" w:rsidRDefault="003557D3" w:rsidP="00355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rFonts w:ascii="Times New Roman" w:hAnsi="Times New Roman" w:cs="Times New Roman"/>
          <w:sz w:val="28"/>
          <w:szCs w:val="28"/>
        </w:rPr>
      </w:pPr>
      <w:r>
        <w:rPr>
          <w:rFonts w:ascii="Times New Roman" w:hAnsi="Times New Roman" w:cs="Times New Roman"/>
          <w:sz w:val="28"/>
          <w:szCs w:val="28"/>
        </w:rPr>
        <w:tab/>
      </w:r>
      <w:r w:rsidR="00127355" w:rsidRPr="003557D3">
        <w:rPr>
          <w:rFonts w:ascii="Times New Roman" w:hAnsi="Times New Roman" w:cs="Times New Roman"/>
          <w:sz w:val="28"/>
          <w:szCs w:val="28"/>
        </w:rPr>
        <w:t>Функция</w:t>
      </w:r>
      <w:r w:rsidR="00127355" w:rsidRPr="004041E1">
        <w:rPr>
          <w:rFonts w:ascii="Consolas" w:hAnsi="Consolas" w:cs="Consolas"/>
          <w:b/>
          <w:bCs/>
          <w:color w:val="000000"/>
        </w:rPr>
        <w:t>xgrid</w:t>
      </w:r>
      <w:r w:rsidR="00127355" w:rsidRPr="003557D3">
        <w:rPr>
          <w:rFonts w:ascii="Times New Roman" w:hAnsi="Times New Roman" w:cs="Times New Roman"/>
          <w:sz w:val="28"/>
          <w:szCs w:val="28"/>
        </w:rPr>
        <w:t>позволяет отобразить в</w:t>
      </w:r>
      <w:r w:rsidR="00127355" w:rsidRPr="00502D18">
        <w:rPr>
          <w:b/>
          <w:i/>
          <w:color w:val="000000"/>
          <w:sz w:val="28"/>
          <w:szCs w:val="28"/>
        </w:rPr>
        <w:t>Графическом окне</w:t>
      </w:r>
      <w:r w:rsidR="00127355" w:rsidRPr="003557D3">
        <w:rPr>
          <w:rFonts w:ascii="Times New Roman" w:hAnsi="Times New Roman" w:cs="Times New Roman"/>
          <w:sz w:val="28"/>
          <w:szCs w:val="28"/>
        </w:rPr>
        <w:t xml:space="preserve">координатную сетку, а функция </w:t>
      </w:r>
      <w:r w:rsidR="00127355" w:rsidRPr="007B0378">
        <w:rPr>
          <w:rFonts w:ascii="Consolas" w:hAnsi="Consolas" w:cs="Consolas"/>
          <w:b/>
          <w:bCs/>
          <w:color w:val="000000"/>
          <w:lang w:val="en-US"/>
        </w:rPr>
        <w:t>legend</w:t>
      </w:r>
      <w:r w:rsidR="00127355" w:rsidRPr="003557D3">
        <w:rPr>
          <w:rFonts w:ascii="Times New Roman" w:hAnsi="Times New Roman" w:cs="Times New Roman"/>
          <w:sz w:val="28"/>
          <w:szCs w:val="28"/>
        </w:rPr>
        <w:t>используется,как правило, когдана одной координатной плоскости надо отобразить графики нескольких функций (как, например, на рис. 1.4.1-9).Очевидно, что в этом случае возникает необходимость использованиясвоих обозначений (цвета и символа) для каждого из графиков. Эти принятые обозначения выводятся на экранфункцией</w:t>
      </w:r>
      <w:r w:rsidR="00127355" w:rsidRPr="003557D3">
        <w:rPr>
          <w:rFonts w:ascii="Consolas" w:hAnsi="Consolas" w:cs="Consolas"/>
          <w:b/>
          <w:bCs/>
          <w:color w:val="000000"/>
          <w:lang w:val="en-US"/>
        </w:rPr>
        <w:t>legend</w:t>
      </w:r>
      <w:r w:rsidR="00127355" w:rsidRPr="003557D3">
        <w:rPr>
          <w:rFonts w:ascii="Times New Roman" w:hAnsi="Times New Roman" w:cs="Times New Roman"/>
          <w:sz w:val="28"/>
          <w:szCs w:val="28"/>
        </w:rPr>
        <w:t>, которая имеет следующие форматы:</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color w:val="000000"/>
          <w:sz w:val="28"/>
          <w:szCs w:val="28"/>
        </w:rPr>
      </w:pPr>
    </w:p>
    <w:p w:rsidR="00127355" w:rsidRPr="00772E6B"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rPr>
          <w:rFonts w:ascii="Consolas" w:hAnsi="Consolas" w:cs="Consolas"/>
          <w:b/>
          <w:bCs/>
          <w:color w:val="000000"/>
          <w:lang w:val="en-US"/>
        </w:rPr>
      </w:pPr>
      <w:r>
        <w:rPr>
          <w:color w:val="000000"/>
          <w:sz w:val="28"/>
          <w:szCs w:val="28"/>
        </w:rPr>
        <w:tab/>
      </w:r>
      <w:r w:rsidRPr="007B0378">
        <w:rPr>
          <w:rFonts w:ascii="Consolas" w:hAnsi="Consolas" w:cs="Consolas"/>
          <w:b/>
          <w:bCs/>
          <w:color w:val="000000"/>
          <w:lang w:val="en-US"/>
        </w:rPr>
        <w:t>legend(</w:t>
      </w:r>
      <w:r w:rsidRPr="004F4F8D">
        <w:rPr>
          <w:rFonts w:ascii="Consolas" w:hAnsi="Consolas" w:cs="Consolas"/>
          <w:bCs/>
          <w:i/>
          <w:color w:val="000000"/>
          <w:lang w:val="en-US"/>
        </w:rPr>
        <w:t>leg1</w:t>
      </w:r>
      <w:r w:rsidRPr="007B0378">
        <w:rPr>
          <w:rFonts w:ascii="Consolas" w:hAnsi="Consolas" w:cs="Consolas"/>
          <w:b/>
          <w:bCs/>
          <w:color w:val="000000"/>
          <w:lang w:val="en-US"/>
        </w:rPr>
        <w:t xml:space="preserve">, </w:t>
      </w:r>
      <w:r w:rsidRPr="004F4F8D">
        <w:rPr>
          <w:rFonts w:ascii="Consolas" w:hAnsi="Consolas" w:cs="Consolas"/>
          <w:bCs/>
          <w:i/>
          <w:color w:val="000000"/>
          <w:lang w:val="en-US"/>
        </w:rPr>
        <w:t>leg2</w:t>
      </w:r>
      <w:r w:rsidRPr="007B0378">
        <w:rPr>
          <w:rFonts w:ascii="Consolas" w:hAnsi="Consolas" w:cs="Consolas"/>
          <w:b/>
          <w:bCs/>
          <w:color w:val="000000"/>
          <w:lang w:val="en-US"/>
        </w:rPr>
        <w:t xml:space="preserve">, ..., </w:t>
      </w:r>
      <w:r w:rsidRPr="004F4F8D">
        <w:rPr>
          <w:rFonts w:ascii="Consolas" w:hAnsi="Consolas" w:cs="Consolas"/>
          <w:bCs/>
          <w:i/>
          <w:color w:val="000000"/>
          <w:lang w:val="en-US"/>
        </w:rPr>
        <w:t>legn</w:t>
      </w:r>
      <w:r w:rsidRPr="007B0378">
        <w:rPr>
          <w:rFonts w:ascii="Consolas" w:hAnsi="Consolas" w:cs="Consolas"/>
          <w:b/>
          <w:bCs/>
          <w:color w:val="000000"/>
          <w:lang w:val="en-US"/>
        </w:rPr>
        <w:t>)</w:t>
      </w:r>
      <w:r w:rsidRPr="00772E6B">
        <w:rPr>
          <w:rFonts w:ascii="Consolas" w:hAnsi="Consolas" w:cs="Consolas"/>
          <w:b/>
          <w:bCs/>
          <w:color w:val="000000"/>
          <w:lang w:val="en-US"/>
        </w:rPr>
        <w:t>,</w:t>
      </w:r>
    </w:p>
    <w:p w:rsidR="00127355" w:rsidRPr="00BD290B"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rPr>
          <w:rFonts w:ascii="Consolas" w:hAnsi="Consolas" w:cs="Consolas"/>
          <w:b/>
          <w:bCs/>
          <w:color w:val="000000"/>
          <w:lang w:val="en-US"/>
        </w:rPr>
      </w:pPr>
      <w:r w:rsidRPr="007B0378">
        <w:rPr>
          <w:rFonts w:ascii="Consolas" w:hAnsi="Consolas" w:cs="Consolas"/>
          <w:b/>
          <w:bCs/>
          <w:color w:val="000000"/>
          <w:lang w:val="en-US"/>
        </w:rPr>
        <w:tab/>
      </w:r>
      <w:r w:rsidRPr="00255C28">
        <w:rPr>
          <w:rFonts w:ascii="Consolas" w:hAnsi="Consolas" w:cs="Consolas"/>
          <w:b/>
          <w:bCs/>
          <w:color w:val="000000"/>
          <w:lang w:val="en-US"/>
        </w:rPr>
        <w:t>legend(</w:t>
      </w:r>
      <w:r w:rsidRPr="004F4F8D">
        <w:rPr>
          <w:rFonts w:ascii="Consolas" w:hAnsi="Consolas" w:cs="Consolas"/>
          <w:bCs/>
          <w:i/>
          <w:color w:val="000000"/>
          <w:lang w:val="en-US"/>
        </w:rPr>
        <w:t>leg1</w:t>
      </w:r>
      <w:r w:rsidRPr="00255C28">
        <w:rPr>
          <w:rFonts w:ascii="Consolas" w:hAnsi="Consolas" w:cs="Consolas"/>
          <w:b/>
          <w:bCs/>
          <w:color w:val="000000"/>
          <w:lang w:val="en-US"/>
        </w:rPr>
        <w:t xml:space="preserve">, </w:t>
      </w:r>
      <w:r w:rsidRPr="004F4F8D">
        <w:rPr>
          <w:rFonts w:ascii="Consolas" w:hAnsi="Consolas" w:cs="Consolas"/>
          <w:bCs/>
          <w:i/>
          <w:color w:val="000000"/>
          <w:lang w:val="en-US"/>
        </w:rPr>
        <w:t>leg2</w:t>
      </w:r>
      <w:r w:rsidRPr="00255C28">
        <w:rPr>
          <w:rFonts w:ascii="Consolas" w:hAnsi="Consolas" w:cs="Consolas"/>
          <w:b/>
          <w:bCs/>
          <w:color w:val="000000"/>
          <w:lang w:val="en-US"/>
        </w:rPr>
        <w:t xml:space="preserve">, ..., </w:t>
      </w:r>
      <w:r w:rsidRPr="004F4F8D">
        <w:rPr>
          <w:rFonts w:ascii="Consolas" w:hAnsi="Consolas" w:cs="Consolas"/>
          <w:bCs/>
          <w:color w:val="000000"/>
          <w:lang w:val="en-US"/>
        </w:rPr>
        <w:t>legn</w:t>
      </w:r>
      <w:r w:rsidRPr="00255C28">
        <w:rPr>
          <w:rFonts w:ascii="Consolas" w:hAnsi="Consolas" w:cs="Consolas"/>
          <w:b/>
          <w:bCs/>
          <w:color w:val="000000"/>
          <w:lang w:val="en-US"/>
        </w:rPr>
        <w:t xml:space="preserve">, </w:t>
      </w:r>
      <w:r w:rsidRPr="004F4F8D">
        <w:rPr>
          <w:rFonts w:ascii="Consolas" w:hAnsi="Consolas" w:cs="Consolas"/>
          <w:bCs/>
          <w:i/>
          <w:color w:val="000000"/>
          <w:lang w:val="en-US"/>
        </w:rPr>
        <w:t>pos</w:t>
      </w:r>
      <w:r w:rsidRPr="00255C28">
        <w:rPr>
          <w:rFonts w:ascii="Consolas" w:hAnsi="Consolas" w:cs="Consolas"/>
          <w:b/>
          <w:bCs/>
          <w:color w:val="000000"/>
          <w:lang w:val="en-US"/>
        </w:rPr>
        <w:t>),</w:t>
      </w:r>
    </w:p>
    <w:p w:rsidR="00127355" w:rsidRPr="00BD290B"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rPr>
          <w:rFonts w:ascii="Consolas" w:hAnsi="Consolas" w:cs="Consolas"/>
          <w:b/>
          <w:bCs/>
          <w:color w:val="000000"/>
          <w:lang w:val="en-US"/>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color w:val="000000"/>
          <w:sz w:val="28"/>
          <w:szCs w:val="28"/>
        </w:rPr>
      </w:pPr>
      <w:r w:rsidRPr="003557D3">
        <w:rPr>
          <w:rFonts w:ascii="Times New Roman" w:hAnsi="Times New Roman" w:cs="Times New Roman"/>
          <w:sz w:val="28"/>
          <w:szCs w:val="28"/>
        </w:rPr>
        <w:t>где</w:t>
      </w:r>
      <w:r w:rsidRPr="00F03CE0">
        <w:rPr>
          <w:b/>
          <w:color w:val="000000"/>
        </w:rPr>
        <w:t xml:space="preserve">:  </w:t>
      </w:r>
      <w:r w:rsidRPr="004F4F8D">
        <w:rPr>
          <w:rFonts w:ascii="Consolas" w:hAnsi="Consolas" w:cs="Consolas"/>
          <w:bCs/>
          <w:i/>
          <w:color w:val="000000"/>
        </w:rPr>
        <w:t>leg</w:t>
      </w:r>
      <w:r w:rsidRPr="00054326">
        <w:rPr>
          <w:rFonts w:ascii="Consolas" w:hAnsi="Consolas" w:cs="Consolas"/>
          <w:b/>
          <w:bCs/>
          <w:i/>
          <w:color w:val="000000"/>
        </w:rPr>
        <w:t>1</w:t>
      </w:r>
      <w:r w:rsidRPr="00936796">
        <w:rPr>
          <w:sz w:val="28"/>
          <w:szCs w:val="28"/>
        </w:rPr>
        <w:t>–</w:t>
      </w:r>
      <w:r>
        <w:rPr>
          <w:color w:val="000000"/>
          <w:sz w:val="28"/>
          <w:szCs w:val="28"/>
        </w:rPr>
        <w:t xml:space="preserve"> имя первого графика;</w:t>
      </w:r>
    </w:p>
    <w:p w:rsidR="00127355" w:rsidRPr="003557D3"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rFonts w:ascii="Times New Roman" w:hAnsi="Times New Roman" w:cs="Times New Roman"/>
          <w:sz w:val="28"/>
          <w:szCs w:val="28"/>
        </w:rPr>
      </w:pPr>
      <w:r>
        <w:rPr>
          <w:rFonts w:ascii="Consolas" w:hAnsi="Consolas" w:cs="Consolas"/>
          <w:bCs/>
          <w:i/>
          <w:color w:val="000000"/>
        </w:rPr>
        <w:tab/>
      </w:r>
      <w:r w:rsidRPr="00054326">
        <w:rPr>
          <w:rFonts w:ascii="Consolas" w:hAnsi="Consolas" w:cs="Consolas"/>
          <w:b/>
          <w:bCs/>
          <w:i/>
          <w:color w:val="000000"/>
        </w:rPr>
        <w:t>leg2</w:t>
      </w:r>
      <w:r w:rsidRPr="00936796">
        <w:rPr>
          <w:sz w:val="28"/>
          <w:szCs w:val="28"/>
        </w:rPr>
        <w:t>–</w:t>
      </w:r>
      <w:r w:rsidRPr="003557D3">
        <w:rPr>
          <w:rFonts w:ascii="Times New Roman" w:hAnsi="Times New Roman" w:cs="Times New Roman"/>
          <w:sz w:val="28"/>
          <w:szCs w:val="28"/>
        </w:rPr>
        <w:t>имя второго графика;</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color w:val="000000"/>
          <w:sz w:val="28"/>
          <w:szCs w:val="28"/>
        </w:rPr>
      </w:pPr>
      <w:r>
        <w:rPr>
          <w:rFonts w:ascii="Consolas" w:hAnsi="Consolas" w:cs="Consolas"/>
          <w:bCs/>
          <w:i/>
          <w:color w:val="000000"/>
        </w:rPr>
        <w:tab/>
      </w:r>
      <w:r w:rsidRPr="004F4F8D">
        <w:rPr>
          <w:rFonts w:ascii="Consolas" w:hAnsi="Consolas" w:cs="Consolas"/>
          <w:bCs/>
          <w:i/>
          <w:color w:val="000000"/>
        </w:rPr>
        <w:t>leg</w:t>
      </w:r>
      <w:r w:rsidRPr="00054326">
        <w:rPr>
          <w:rFonts w:ascii="Consolas" w:hAnsi="Consolas" w:cs="Consolas"/>
          <w:b/>
          <w:bCs/>
          <w:color w:val="000000"/>
        </w:rPr>
        <w:t>n</w:t>
      </w:r>
      <w:r w:rsidRPr="00936796">
        <w:rPr>
          <w:sz w:val="28"/>
          <w:szCs w:val="28"/>
        </w:rPr>
        <w:t>–</w:t>
      </w:r>
      <w:r w:rsidRPr="003557D3">
        <w:rPr>
          <w:rFonts w:ascii="Times New Roman" w:hAnsi="Times New Roman" w:cs="Times New Roman"/>
          <w:sz w:val="28"/>
          <w:szCs w:val="28"/>
        </w:rPr>
        <w:t>имя</w:t>
      </w:r>
      <w:r w:rsidRPr="002E6766">
        <w:rPr>
          <w:rFonts w:ascii="Consolas" w:hAnsi="Consolas" w:cs="Consolas"/>
          <w:b/>
          <w:bCs/>
          <w:color w:val="000000"/>
        </w:rPr>
        <w:t>n</w:t>
      </w:r>
      <w:r w:rsidRPr="00E05C9C">
        <w:rPr>
          <w:color w:val="000000"/>
          <w:sz w:val="28"/>
          <w:szCs w:val="28"/>
        </w:rPr>
        <w:t>-</w:t>
      </w:r>
      <w:r w:rsidRPr="003557D3">
        <w:rPr>
          <w:rFonts w:ascii="Times New Roman" w:hAnsi="Times New Roman" w:cs="Times New Roman"/>
          <w:sz w:val="28"/>
          <w:szCs w:val="28"/>
        </w:rPr>
        <w:t>го графика;</w:t>
      </w:r>
    </w:p>
    <w:p w:rsidR="00127355" w:rsidRPr="003557D3"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ight="35"/>
        <w:jc w:val="both"/>
        <w:rPr>
          <w:rFonts w:ascii="Times New Roman" w:hAnsi="Times New Roman" w:cs="Times New Roman"/>
          <w:sz w:val="28"/>
          <w:szCs w:val="28"/>
        </w:rPr>
      </w:pPr>
      <w:r w:rsidRPr="004F4F8D">
        <w:rPr>
          <w:rFonts w:ascii="Consolas" w:hAnsi="Consolas" w:cs="Consolas"/>
          <w:bCs/>
          <w:i/>
          <w:color w:val="000000"/>
        </w:rPr>
        <w:t>pos</w:t>
      </w:r>
      <w:r w:rsidRPr="00936796">
        <w:rPr>
          <w:sz w:val="28"/>
          <w:szCs w:val="28"/>
        </w:rPr>
        <w:t>–</w:t>
      </w:r>
      <w:r w:rsidRPr="003557D3">
        <w:rPr>
          <w:rFonts w:ascii="Times New Roman" w:hAnsi="Times New Roman" w:cs="Times New Roman"/>
          <w:sz w:val="28"/>
          <w:szCs w:val="28"/>
        </w:rPr>
        <w:t>необязательный числовой параметр, определяющий место расположениялегенды в графическом окне (рис.1.4.1-10). По умолчанию числовой параметр</w:t>
      </w:r>
      <w:r w:rsidRPr="004F4F8D">
        <w:rPr>
          <w:rFonts w:ascii="Consolas" w:hAnsi="Consolas" w:cs="Consolas"/>
          <w:bCs/>
          <w:i/>
          <w:color w:val="000000"/>
        </w:rPr>
        <w:t>pos</w:t>
      </w:r>
      <w:r w:rsidRPr="003557D3">
        <w:rPr>
          <w:rFonts w:ascii="Times New Roman" w:hAnsi="Times New Roman" w:cs="Times New Roman"/>
          <w:sz w:val="28"/>
          <w:szCs w:val="28"/>
        </w:rPr>
        <w:t>равен</w:t>
      </w:r>
      <w:r w:rsidRPr="004041E1">
        <w:rPr>
          <w:rFonts w:ascii="Consolas" w:hAnsi="Consolas" w:cs="Consolas"/>
          <w:b/>
          <w:bCs/>
          <w:color w:val="000000"/>
        </w:rPr>
        <w:t>1</w:t>
      </w:r>
      <w:r w:rsidRPr="003557D3">
        <w:rPr>
          <w:rFonts w:ascii="Times New Roman" w:hAnsi="Times New Roman" w:cs="Times New Roman"/>
          <w:sz w:val="28"/>
          <w:szCs w:val="28"/>
        </w:rPr>
        <w:t xml:space="preserve">, что означает расположение легенды в правом верхнем углу. </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color w:val="000000"/>
          <w:sz w:val="28"/>
          <w:szCs w:val="28"/>
        </w:rPr>
      </w:pPr>
    </w:p>
    <w:tbl>
      <w:tblPr>
        <w:tblStyle w:val="af2"/>
        <w:tblW w:w="5000" w:type="pct"/>
        <w:tblLook w:val="01E0"/>
      </w:tblPr>
      <w:tblGrid>
        <w:gridCol w:w="2550"/>
        <w:gridCol w:w="7021"/>
      </w:tblGrid>
      <w:tr w:rsidR="00127355" w:rsidRPr="00725DEE" w:rsidTr="00127355">
        <w:trPr>
          <w:trHeight w:val="62"/>
        </w:trPr>
        <w:tc>
          <w:tcPr>
            <w:tcW w:w="1332" w:type="pct"/>
          </w:tcPr>
          <w:p w:rsidR="00127355" w:rsidRPr="00DD2516" w:rsidRDefault="00127355" w:rsidP="0000446C">
            <w:pPr>
              <w:ind w:right="35"/>
              <w:jc w:val="center"/>
              <w:rPr>
                <w:b/>
                <w:bCs/>
                <w:color w:val="000000"/>
              </w:rPr>
            </w:pPr>
            <w:r w:rsidRPr="00DD2516">
              <w:rPr>
                <w:b/>
                <w:bCs/>
                <w:color w:val="000000"/>
              </w:rPr>
              <w:t>Значение аргумента</w:t>
            </w:r>
          </w:p>
        </w:tc>
        <w:tc>
          <w:tcPr>
            <w:tcW w:w="3668" w:type="pct"/>
          </w:tcPr>
          <w:p w:rsidR="00127355" w:rsidRPr="00DD2516" w:rsidRDefault="00127355" w:rsidP="0000446C">
            <w:pPr>
              <w:ind w:right="35"/>
              <w:jc w:val="center"/>
              <w:rPr>
                <w:b/>
                <w:bCs/>
                <w:color w:val="000000"/>
              </w:rPr>
            </w:pPr>
            <w:r w:rsidRPr="00DD2516">
              <w:rPr>
                <w:b/>
                <w:bCs/>
                <w:color w:val="000000"/>
              </w:rPr>
              <w:t>Размещение легенды</w:t>
            </w:r>
          </w:p>
        </w:tc>
      </w:tr>
      <w:tr w:rsidR="00127355" w:rsidRPr="00936796" w:rsidTr="00127355">
        <w:trPr>
          <w:trHeight w:val="232"/>
        </w:trPr>
        <w:tc>
          <w:tcPr>
            <w:tcW w:w="1332" w:type="pct"/>
          </w:tcPr>
          <w:p w:rsidR="00127355" w:rsidRPr="000B4468" w:rsidRDefault="00127355" w:rsidP="00EF522B">
            <w:pPr>
              <w:ind w:right="35"/>
              <w:rPr>
                <w:rFonts w:ascii="Consolas" w:hAnsi="Consolas"/>
                <w:b/>
                <w:bCs/>
                <w:color w:val="000000"/>
                <w:sz w:val="22"/>
                <w:szCs w:val="22"/>
              </w:rPr>
            </w:pPr>
            <w:r w:rsidRPr="000B4468">
              <w:rPr>
                <w:rFonts w:ascii="Consolas" w:hAnsi="Consolas"/>
                <w:b/>
                <w:bCs/>
                <w:color w:val="000000"/>
                <w:sz w:val="22"/>
                <w:szCs w:val="22"/>
              </w:rPr>
              <w:t>-1</w:t>
            </w:r>
          </w:p>
        </w:tc>
        <w:tc>
          <w:tcPr>
            <w:tcW w:w="3668" w:type="pct"/>
          </w:tcPr>
          <w:p w:rsidR="00127355" w:rsidRPr="00DD2516" w:rsidRDefault="00127355" w:rsidP="0000446C">
            <w:pPr>
              <w:ind w:right="35"/>
              <w:rPr>
                <w:color w:val="000000"/>
              </w:rPr>
            </w:pPr>
            <w:r w:rsidRPr="00DD2516">
              <w:rPr>
                <w:color w:val="000000"/>
              </w:rPr>
              <w:t>В правом верхнем углу над областью графика</w:t>
            </w:r>
          </w:p>
        </w:tc>
      </w:tr>
      <w:tr w:rsidR="00127355" w:rsidRPr="00936796" w:rsidTr="00127355">
        <w:trPr>
          <w:trHeight w:val="243"/>
        </w:trPr>
        <w:tc>
          <w:tcPr>
            <w:tcW w:w="1332" w:type="pct"/>
          </w:tcPr>
          <w:p w:rsidR="00127355" w:rsidRPr="000B4468" w:rsidRDefault="00127355" w:rsidP="0000446C">
            <w:pPr>
              <w:ind w:right="35"/>
              <w:jc w:val="center"/>
              <w:rPr>
                <w:rFonts w:ascii="Consolas" w:hAnsi="Consolas"/>
                <w:b/>
                <w:bCs/>
                <w:color w:val="000000"/>
                <w:sz w:val="22"/>
                <w:szCs w:val="22"/>
              </w:rPr>
            </w:pPr>
            <w:r w:rsidRPr="000B4468">
              <w:rPr>
                <w:rFonts w:ascii="Consolas" w:hAnsi="Consolas"/>
                <w:b/>
                <w:bCs/>
                <w:color w:val="000000"/>
                <w:sz w:val="22"/>
                <w:szCs w:val="22"/>
              </w:rPr>
              <w:t>0</w:t>
            </w:r>
          </w:p>
        </w:tc>
        <w:tc>
          <w:tcPr>
            <w:tcW w:w="3668" w:type="pct"/>
          </w:tcPr>
          <w:p w:rsidR="00127355" w:rsidRPr="00DD2516" w:rsidRDefault="00127355" w:rsidP="0000446C">
            <w:pPr>
              <w:ind w:right="35"/>
              <w:rPr>
                <w:color w:val="000000"/>
              </w:rPr>
            </w:pPr>
            <w:r>
              <w:rPr>
                <w:color w:val="000000"/>
              </w:rPr>
              <w:t>В</w:t>
            </w:r>
            <w:r w:rsidRPr="00DD2516">
              <w:rPr>
                <w:color w:val="000000"/>
              </w:rPr>
              <w:t>ыбирается автоматически, чтобы не перекрыва</w:t>
            </w:r>
            <w:r>
              <w:rPr>
                <w:color w:val="000000"/>
              </w:rPr>
              <w:t>лись</w:t>
            </w:r>
            <w:r w:rsidRPr="00DD2516">
              <w:rPr>
                <w:color w:val="000000"/>
              </w:rPr>
              <w:t xml:space="preserve"> кривы</w:t>
            </w:r>
            <w:r>
              <w:rPr>
                <w:color w:val="000000"/>
              </w:rPr>
              <w:t>е</w:t>
            </w:r>
          </w:p>
        </w:tc>
      </w:tr>
      <w:tr w:rsidR="00127355" w:rsidRPr="00936796" w:rsidTr="00127355">
        <w:trPr>
          <w:trHeight w:val="232"/>
        </w:trPr>
        <w:tc>
          <w:tcPr>
            <w:tcW w:w="1332" w:type="pct"/>
          </w:tcPr>
          <w:p w:rsidR="00127355" w:rsidRPr="000B4468" w:rsidRDefault="00127355" w:rsidP="0000446C">
            <w:pPr>
              <w:ind w:right="35"/>
              <w:jc w:val="center"/>
              <w:rPr>
                <w:rFonts w:ascii="Consolas" w:hAnsi="Consolas"/>
                <w:b/>
                <w:bCs/>
                <w:color w:val="000000"/>
                <w:sz w:val="22"/>
                <w:szCs w:val="22"/>
              </w:rPr>
            </w:pPr>
            <w:r w:rsidRPr="000B4468">
              <w:rPr>
                <w:rFonts w:ascii="Consolas" w:hAnsi="Consolas"/>
                <w:b/>
                <w:bCs/>
                <w:color w:val="000000"/>
                <w:sz w:val="22"/>
                <w:szCs w:val="22"/>
              </w:rPr>
              <w:t>1</w:t>
            </w:r>
          </w:p>
        </w:tc>
        <w:tc>
          <w:tcPr>
            <w:tcW w:w="3668" w:type="pct"/>
          </w:tcPr>
          <w:p w:rsidR="00127355" w:rsidRPr="00DD2516" w:rsidRDefault="00127355" w:rsidP="0000446C">
            <w:pPr>
              <w:ind w:right="35"/>
              <w:rPr>
                <w:color w:val="000000"/>
              </w:rPr>
            </w:pPr>
            <w:r w:rsidRPr="00DD2516">
              <w:rPr>
                <w:color w:val="000000"/>
              </w:rPr>
              <w:t>В правом верхнем углу (и по умолчанию)</w:t>
            </w:r>
          </w:p>
        </w:tc>
      </w:tr>
      <w:tr w:rsidR="00127355" w:rsidRPr="00936796" w:rsidTr="00127355">
        <w:trPr>
          <w:trHeight w:val="243"/>
        </w:trPr>
        <w:tc>
          <w:tcPr>
            <w:tcW w:w="1332" w:type="pct"/>
          </w:tcPr>
          <w:p w:rsidR="00127355" w:rsidRPr="000B4468" w:rsidRDefault="00127355" w:rsidP="0000446C">
            <w:pPr>
              <w:ind w:right="35"/>
              <w:jc w:val="center"/>
              <w:rPr>
                <w:rFonts w:ascii="Consolas" w:hAnsi="Consolas"/>
                <w:b/>
                <w:bCs/>
                <w:color w:val="000000"/>
                <w:sz w:val="22"/>
                <w:szCs w:val="22"/>
              </w:rPr>
            </w:pPr>
            <w:r w:rsidRPr="000B4468">
              <w:rPr>
                <w:rFonts w:ascii="Consolas" w:hAnsi="Consolas"/>
                <w:b/>
                <w:bCs/>
                <w:color w:val="000000"/>
                <w:sz w:val="22"/>
                <w:szCs w:val="22"/>
              </w:rPr>
              <w:t>2</w:t>
            </w:r>
          </w:p>
        </w:tc>
        <w:tc>
          <w:tcPr>
            <w:tcW w:w="3668" w:type="pct"/>
          </w:tcPr>
          <w:p w:rsidR="00127355" w:rsidRPr="00DD2516" w:rsidRDefault="00127355" w:rsidP="0000446C">
            <w:pPr>
              <w:ind w:right="35"/>
              <w:rPr>
                <w:color w:val="000000"/>
              </w:rPr>
            </w:pPr>
            <w:r w:rsidRPr="00DD2516">
              <w:rPr>
                <w:color w:val="000000"/>
              </w:rPr>
              <w:t>В левом верхнем углу области графика</w:t>
            </w:r>
          </w:p>
        </w:tc>
      </w:tr>
      <w:tr w:rsidR="00127355" w:rsidRPr="00936796" w:rsidTr="00127355">
        <w:trPr>
          <w:trHeight w:val="232"/>
        </w:trPr>
        <w:tc>
          <w:tcPr>
            <w:tcW w:w="1332" w:type="pct"/>
          </w:tcPr>
          <w:p w:rsidR="00127355" w:rsidRPr="000B4468" w:rsidRDefault="00127355" w:rsidP="0000446C">
            <w:pPr>
              <w:ind w:right="35"/>
              <w:jc w:val="center"/>
              <w:rPr>
                <w:rFonts w:ascii="Consolas" w:hAnsi="Consolas"/>
                <w:b/>
                <w:bCs/>
                <w:color w:val="000000"/>
                <w:sz w:val="22"/>
                <w:szCs w:val="22"/>
              </w:rPr>
            </w:pPr>
            <w:r w:rsidRPr="000B4468">
              <w:rPr>
                <w:rFonts w:ascii="Consolas" w:hAnsi="Consolas"/>
                <w:b/>
                <w:bCs/>
                <w:color w:val="000000"/>
                <w:sz w:val="22"/>
                <w:szCs w:val="22"/>
              </w:rPr>
              <w:t>3</w:t>
            </w:r>
          </w:p>
        </w:tc>
        <w:tc>
          <w:tcPr>
            <w:tcW w:w="3668" w:type="pct"/>
          </w:tcPr>
          <w:p w:rsidR="00127355" w:rsidRPr="00DD2516" w:rsidRDefault="00127355" w:rsidP="0000446C">
            <w:pPr>
              <w:ind w:right="35"/>
              <w:rPr>
                <w:color w:val="000000"/>
              </w:rPr>
            </w:pPr>
            <w:r w:rsidRPr="00DD2516">
              <w:rPr>
                <w:color w:val="000000"/>
              </w:rPr>
              <w:t>В левом нижнем углу области графика</w:t>
            </w:r>
          </w:p>
        </w:tc>
      </w:tr>
      <w:tr w:rsidR="00127355" w:rsidRPr="00936796" w:rsidTr="00127355">
        <w:trPr>
          <w:trHeight w:val="243"/>
        </w:trPr>
        <w:tc>
          <w:tcPr>
            <w:tcW w:w="1332" w:type="pct"/>
          </w:tcPr>
          <w:p w:rsidR="00127355" w:rsidRPr="000B4468" w:rsidRDefault="00127355" w:rsidP="0000446C">
            <w:pPr>
              <w:ind w:right="35"/>
              <w:jc w:val="center"/>
              <w:rPr>
                <w:rFonts w:ascii="Consolas" w:hAnsi="Consolas"/>
                <w:b/>
                <w:bCs/>
                <w:color w:val="000000"/>
                <w:sz w:val="22"/>
                <w:szCs w:val="22"/>
              </w:rPr>
            </w:pPr>
            <w:r w:rsidRPr="000B4468">
              <w:rPr>
                <w:rFonts w:ascii="Consolas" w:hAnsi="Consolas"/>
                <w:b/>
                <w:bCs/>
                <w:color w:val="000000"/>
                <w:sz w:val="22"/>
                <w:szCs w:val="22"/>
              </w:rPr>
              <w:t>4</w:t>
            </w:r>
          </w:p>
        </w:tc>
        <w:tc>
          <w:tcPr>
            <w:tcW w:w="3668" w:type="pct"/>
          </w:tcPr>
          <w:p w:rsidR="00127355" w:rsidRPr="00DD2516" w:rsidRDefault="00127355" w:rsidP="0000446C">
            <w:pPr>
              <w:ind w:right="35"/>
              <w:rPr>
                <w:color w:val="000000"/>
              </w:rPr>
            </w:pPr>
            <w:r w:rsidRPr="00DD2516">
              <w:rPr>
                <w:color w:val="000000"/>
              </w:rPr>
              <w:t>В правом нижнем углу области графика</w:t>
            </w:r>
          </w:p>
        </w:tc>
      </w:tr>
    </w:tbl>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color w:val="000000"/>
          <w:sz w:val="28"/>
          <w:szCs w:val="28"/>
        </w:rPr>
      </w:pPr>
    </w:p>
    <w:p w:rsidR="00C66126" w:rsidRPr="003557D3"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sz w:val="28"/>
          <w:szCs w:val="28"/>
        </w:rPr>
      </w:pPr>
      <w:r w:rsidRPr="003557D3">
        <w:rPr>
          <w:rFonts w:ascii="Times New Roman" w:hAnsi="Times New Roman" w:cs="Times New Roman"/>
          <w:sz w:val="28"/>
          <w:szCs w:val="28"/>
        </w:rPr>
        <w:t xml:space="preserve">Рис. 1.4.1-10 Значение аргумента </w:t>
      </w:r>
      <w:r w:rsidRPr="003557D3">
        <w:rPr>
          <w:rFonts w:ascii="Consolas" w:hAnsi="Consolas" w:cs="Consolas"/>
          <w:b/>
          <w:bCs/>
          <w:color w:val="000000"/>
        </w:rPr>
        <w:t>pos</w:t>
      </w:r>
      <w:r w:rsidRPr="003557D3">
        <w:rPr>
          <w:rFonts w:ascii="Times New Roman" w:hAnsi="Times New Roman" w:cs="Times New Roman"/>
          <w:sz w:val="28"/>
          <w:szCs w:val="28"/>
        </w:rPr>
        <w:t xml:space="preserve"> для указания места </w:t>
      </w:r>
    </w:p>
    <w:p w:rsidR="00127355" w:rsidRPr="003557D3"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sz w:val="28"/>
          <w:szCs w:val="28"/>
        </w:rPr>
      </w:pPr>
      <w:r w:rsidRPr="003557D3">
        <w:rPr>
          <w:rFonts w:ascii="Times New Roman" w:hAnsi="Times New Roman" w:cs="Times New Roman"/>
          <w:sz w:val="28"/>
          <w:szCs w:val="28"/>
        </w:rPr>
        <w:t>размещения легенды</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color w:val="000000"/>
          <w:sz w:val="28"/>
          <w:szCs w:val="28"/>
        </w:rPr>
      </w:pPr>
    </w:p>
    <w:p w:rsidR="00127355" w:rsidRPr="003557D3"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ascii="Times New Roman" w:hAnsi="Times New Roman" w:cs="Times New Roman"/>
          <w:sz w:val="28"/>
          <w:szCs w:val="28"/>
        </w:rPr>
      </w:pPr>
      <w:r w:rsidRPr="003557D3">
        <w:rPr>
          <w:rFonts w:ascii="Times New Roman" w:hAnsi="Times New Roman" w:cs="Times New Roman"/>
          <w:sz w:val="28"/>
          <w:szCs w:val="28"/>
        </w:rPr>
        <w:t>Безусловно, каждый график удобнее выводить с использованием своей функции</w:t>
      </w:r>
      <w:r w:rsidRPr="00CE6DDA">
        <w:rPr>
          <w:rFonts w:ascii="Consolas" w:hAnsi="Consolas" w:cs="Consolas"/>
          <w:b/>
          <w:bCs/>
          <w:color w:val="000000"/>
        </w:rPr>
        <w:t>plot</w:t>
      </w:r>
      <w:r w:rsidRPr="00205311">
        <w:rPr>
          <w:color w:val="000000"/>
          <w:sz w:val="28"/>
          <w:szCs w:val="28"/>
        </w:rPr>
        <w:t>,</w:t>
      </w:r>
      <w:r w:rsidRPr="003557D3">
        <w:rPr>
          <w:rFonts w:ascii="Times New Roman" w:hAnsi="Times New Roman" w:cs="Times New Roman"/>
          <w:sz w:val="28"/>
          <w:szCs w:val="28"/>
        </w:rPr>
        <w:t>однако в этом случае происходит создание нового графического окна. Для того чтобы этого избежать,после первого выведенного графика достаточно выполнить функцию</w:t>
      </w:r>
      <w:r w:rsidRPr="004041E1">
        <w:rPr>
          <w:rFonts w:ascii="Consolas" w:hAnsi="Consolas" w:cs="Consolas"/>
          <w:b/>
          <w:bCs/>
          <w:color w:val="000000"/>
        </w:rPr>
        <w:t>mtlb_hold('on')</w:t>
      </w:r>
      <w:r w:rsidRPr="00CE6DDA">
        <w:rPr>
          <w:color w:val="000000"/>
          <w:sz w:val="28"/>
          <w:szCs w:val="28"/>
        </w:rPr>
        <w:t>.</w:t>
      </w:r>
      <w:r w:rsidRPr="003557D3">
        <w:rPr>
          <w:rFonts w:ascii="Times New Roman" w:hAnsi="Times New Roman" w:cs="Times New Roman"/>
          <w:sz w:val="28"/>
          <w:szCs w:val="28"/>
        </w:rPr>
        <w:t xml:space="preserve">Эта функция позволяет расположить все выводимыевдальнейшемграфики в одном и том же окне. </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ascii="Times New Roman" w:hAnsi="Times New Roman" w:cs="Times New Roman"/>
          <w:sz w:val="28"/>
          <w:szCs w:val="28"/>
        </w:rPr>
      </w:pPr>
      <w:r w:rsidRPr="003557D3">
        <w:rPr>
          <w:rFonts w:ascii="Times New Roman" w:hAnsi="Times New Roman" w:cs="Times New Roman"/>
          <w:sz w:val="28"/>
          <w:szCs w:val="28"/>
        </w:rPr>
        <w:t>Рассмотрим пример, в котором при построении трех графиков в одном</w:t>
      </w:r>
      <w:r w:rsidRPr="00922EDA">
        <w:rPr>
          <w:b/>
          <w:i/>
          <w:sz w:val="28"/>
          <w:szCs w:val="28"/>
        </w:rPr>
        <w:t xml:space="preserve">Графическом </w:t>
      </w:r>
      <w:r w:rsidRPr="003557D3">
        <w:rPr>
          <w:rFonts w:ascii="Times New Roman" w:hAnsi="Times New Roman" w:cs="Times New Roman"/>
          <w:sz w:val="28"/>
          <w:szCs w:val="28"/>
        </w:rPr>
        <w:t>окнеиспользованыи прокомментированы всеописанные выше инструкции (рис.1.4.1-11).</w:t>
      </w:r>
    </w:p>
    <w:p w:rsidR="00AC4839" w:rsidRDefault="00AC4839"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ascii="Times New Roman" w:hAnsi="Times New Roman" w:cs="Times New Roman"/>
          <w:sz w:val="28"/>
          <w:szCs w:val="28"/>
        </w:rPr>
      </w:pPr>
    </w:p>
    <w:p w:rsidR="00AC4839" w:rsidRDefault="00AC4839"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ascii="Times New Roman" w:hAnsi="Times New Roman" w:cs="Times New Roman"/>
          <w:sz w:val="28"/>
          <w:szCs w:val="28"/>
        </w:rPr>
      </w:pPr>
    </w:p>
    <w:p w:rsidR="00AC4839" w:rsidRDefault="00AC4839"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sz w:val="28"/>
          <w:szCs w:val="28"/>
        </w:rPr>
      </w:pPr>
    </w:p>
    <w:p w:rsidR="00127355" w:rsidRDefault="00127355" w:rsidP="0000446C">
      <w:pPr>
        <w:spacing w:after="0" w:line="240" w:lineRule="auto"/>
      </w:pPr>
    </w:p>
    <w:tbl>
      <w:tblPr>
        <w:tblStyle w:val="-1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805"/>
        <w:gridCol w:w="766"/>
      </w:tblGrid>
      <w:tr w:rsidR="00127355" w:rsidRPr="004B24A3" w:rsidTr="00FA0009">
        <w:trPr>
          <w:cnfStyle w:val="100000000000"/>
        </w:trPr>
        <w:tc>
          <w:tcPr>
            <w:cnfStyle w:val="001000000000"/>
            <w:tcW w:w="9345" w:type="dxa"/>
            <w:gridSpan w:val="2"/>
            <w:tcBorders>
              <w:bottom w:val="none" w:sz="0" w:space="0" w:color="auto"/>
            </w:tcBorders>
          </w:tcPr>
          <w:p w:rsidR="00127355" w:rsidRPr="00646770" w:rsidRDefault="00127355" w:rsidP="00EF522B">
            <w:r w:rsidRPr="007C6456">
              <w:rPr>
                <w:b w:val="0"/>
                <w:bCs w:val="0"/>
              </w:rPr>
              <w:object w:dxaOrig="9630" w:dyaOrig="390">
                <v:shape id="_x0000_i1099" type="#_x0000_t75" style="width:460.5pt;height:17.8pt" o:ole="">
                  <v:imagedata r:id="rId21" o:title=""/>
                </v:shape>
                <o:OLEObject Type="Embed" ProgID="PBrush" ShapeID="_x0000_i1099" DrawAspect="Content" ObjectID="_1628601880" r:id="rId168"/>
              </w:object>
            </w:r>
          </w:p>
          <w:p w:rsidR="00127355" w:rsidRPr="00D22B5E" w:rsidRDefault="00127355" w:rsidP="00EF522B">
            <w:pPr>
              <w:rPr>
                <w:rFonts w:ascii="Consolas" w:hAnsi="Consolas" w:cs="Consolas"/>
              </w:rPr>
            </w:pPr>
            <w:r w:rsidRPr="00D22B5E">
              <w:rPr>
                <w:rFonts w:ascii="Consolas" w:hAnsi="Consolas" w:cs="Consolas"/>
              </w:rPr>
              <w:t>--&gt;</w:t>
            </w:r>
            <w:r>
              <w:rPr>
                <w:rFonts w:ascii="Consolas" w:hAnsi="Consolas" w:cs="Consolas"/>
              </w:rPr>
              <w:t xml:space="preserve"> //</w:t>
            </w:r>
            <w:r w:rsidRPr="00553F4A">
              <w:rPr>
                <w:rFonts w:ascii="Consolas" w:hAnsi="Consolas" w:cs="Consolas"/>
                <w:b w:val="0"/>
                <w:i/>
              </w:rPr>
              <w:t>Построение нескольких графиков в одном окне,</w:t>
            </w:r>
            <w:r>
              <w:rPr>
                <w:rFonts w:ascii="Consolas" w:hAnsi="Consolas" w:cs="Consolas"/>
              </w:rPr>
              <w:br/>
            </w:r>
            <w:r w:rsidRPr="00D22B5E">
              <w:rPr>
                <w:rFonts w:ascii="Consolas" w:hAnsi="Consolas" w:cs="Consolas"/>
              </w:rPr>
              <w:t>--&gt;</w:t>
            </w:r>
            <w:r>
              <w:rPr>
                <w:rFonts w:ascii="Consolas" w:hAnsi="Consolas" w:cs="Consolas"/>
              </w:rPr>
              <w:t xml:space="preserve"> // </w:t>
            </w:r>
            <w:r w:rsidRPr="00553F4A">
              <w:rPr>
                <w:rFonts w:ascii="Consolas" w:hAnsi="Consolas" w:cs="Consolas"/>
                <w:b w:val="0"/>
                <w:i/>
              </w:rPr>
              <w:t>дополняя их заголовком и легендой</w:t>
            </w:r>
          </w:p>
          <w:p w:rsidR="00127355" w:rsidRPr="00491D2F" w:rsidRDefault="00127355" w:rsidP="00EF522B">
            <w:pPr>
              <w:rPr>
                <w:rFonts w:ascii="Consolas" w:hAnsi="Consolas" w:cs="Consolas"/>
                <w:lang w:val="en-US"/>
              </w:rPr>
            </w:pPr>
            <w:r>
              <w:rPr>
                <w:rFonts w:ascii="Consolas" w:hAnsi="Consolas" w:cs="Consolas"/>
                <w:lang w:val="en-US"/>
              </w:rPr>
              <w:t>--&gt;</w:t>
            </w:r>
          </w:p>
          <w:p w:rsidR="00127355" w:rsidRPr="005834BE" w:rsidRDefault="00127355" w:rsidP="00EF522B">
            <w:pPr>
              <w:rPr>
                <w:rFonts w:ascii="Consolas" w:hAnsi="Consolas" w:cs="Consolas"/>
                <w:lang w:val="en-US"/>
              </w:rPr>
            </w:pPr>
            <w:r w:rsidRPr="005834BE">
              <w:rPr>
                <w:rFonts w:ascii="Consolas" w:hAnsi="Consolas" w:cs="Consolas"/>
                <w:lang w:val="en-US"/>
              </w:rPr>
              <w:t>--&gt;</w:t>
            </w:r>
            <w:r w:rsidRPr="00F921C8">
              <w:rPr>
                <w:rFonts w:ascii="Consolas" w:hAnsi="Consolas" w:cs="Consolas"/>
                <w:lang w:val="en-US"/>
              </w:rPr>
              <w:t>x</w:t>
            </w:r>
            <w:r w:rsidRPr="005834BE">
              <w:rPr>
                <w:rFonts w:ascii="Consolas" w:hAnsi="Consolas" w:cs="Consolas"/>
                <w:lang w:val="en-US"/>
              </w:rPr>
              <w:t xml:space="preserve"> = 0 : 0.01 : %</w:t>
            </w:r>
            <w:r w:rsidRPr="00F921C8">
              <w:rPr>
                <w:rFonts w:ascii="Consolas" w:hAnsi="Consolas" w:cs="Consolas"/>
                <w:lang w:val="en-US"/>
              </w:rPr>
              <w:t>pi</w:t>
            </w:r>
            <w:r w:rsidRPr="00262665">
              <w:rPr>
                <w:rFonts w:ascii="Consolas" w:hAnsi="Consolas" w:cs="Consolas"/>
                <w:lang w:val="en-US"/>
              </w:rPr>
              <w:t xml:space="preserve"> * 2</w:t>
            </w:r>
            <w:r w:rsidRPr="005834BE">
              <w:rPr>
                <w:rFonts w:ascii="Consolas" w:hAnsi="Consolas" w:cs="Consolas"/>
                <w:lang w:val="en-US"/>
              </w:rPr>
              <w:t>;</w:t>
            </w:r>
          </w:p>
          <w:p w:rsidR="00127355" w:rsidRPr="005834BE" w:rsidRDefault="00127355" w:rsidP="00EF522B">
            <w:pPr>
              <w:rPr>
                <w:rFonts w:ascii="Consolas" w:hAnsi="Consolas" w:cs="Consolas"/>
                <w:lang w:val="en-US"/>
              </w:rPr>
            </w:pPr>
            <w:r w:rsidRPr="005834BE">
              <w:rPr>
                <w:rFonts w:ascii="Consolas" w:hAnsi="Consolas" w:cs="Consolas"/>
                <w:lang w:val="en-US"/>
              </w:rPr>
              <w:t>--&gt;</w:t>
            </w:r>
            <w:r w:rsidRPr="00F921C8">
              <w:rPr>
                <w:rFonts w:ascii="Consolas" w:hAnsi="Consolas" w:cs="Consolas"/>
                <w:lang w:val="en-US"/>
              </w:rPr>
              <w:t>y</w:t>
            </w:r>
            <w:r w:rsidRPr="005834BE">
              <w:rPr>
                <w:rFonts w:ascii="Consolas" w:hAnsi="Consolas" w:cs="Consolas"/>
                <w:lang w:val="en-US"/>
              </w:rPr>
              <w:t xml:space="preserve">1 = </w:t>
            </w:r>
            <w:r w:rsidRPr="00F921C8">
              <w:rPr>
                <w:rFonts w:ascii="Consolas" w:hAnsi="Consolas" w:cs="Consolas"/>
                <w:lang w:val="en-US"/>
              </w:rPr>
              <w:t>sin</w:t>
            </w:r>
            <w:r w:rsidRPr="005834BE">
              <w:rPr>
                <w:rFonts w:ascii="Consolas" w:hAnsi="Consolas" w:cs="Consolas"/>
                <w:lang w:val="en-US"/>
              </w:rPr>
              <w:t>(</w:t>
            </w:r>
            <w:r w:rsidRPr="00F921C8">
              <w:rPr>
                <w:rFonts w:ascii="Consolas" w:hAnsi="Consolas" w:cs="Consolas"/>
                <w:lang w:val="en-US"/>
              </w:rPr>
              <w:t>x</w:t>
            </w:r>
            <w:r w:rsidRPr="005834BE">
              <w:rPr>
                <w:rFonts w:ascii="Consolas" w:hAnsi="Consolas" w:cs="Consolas"/>
                <w:lang w:val="en-US"/>
              </w:rPr>
              <w:t>);</w:t>
            </w:r>
          </w:p>
          <w:p w:rsidR="00127355" w:rsidRPr="00F921C8" w:rsidRDefault="00127355" w:rsidP="00EF522B">
            <w:pPr>
              <w:rPr>
                <w:rFonts w:ascii="Consolas" w:hAnsi="Consolas" w:cs="Consolas"/>
                <w:lang w:val="en-US"/>
              </w:rPr>
            </w:pPr>
            <w:r w:rsidRPr="00F921C8">
              <w:rPr>
                <w:rFonts w:ascii="Consolas" w:hAnsi="Consolas" w:cs="Consolas"/>
                <w:lang w:val="en-US"/>
              </w:rPr>
              <w:t>--&gt; y2 = sin(2*x);</w:t>
            </w:r>
          </w:p>
          <w:p w:rsidR="00127355" w:rsidRPr="000727BB" w:rsidRDefault="00127355" w:rsidP="00EF522B">
            <w:pPr>
              <w:rPr>
                <w:rFonts w:ascii="Consolas" w:hAnsi="Consolas" w:cs="Consolas"/>
              </w:rPr>
            </w:pPr>
            <w:r w:rsidRPr="000727BB">
              <w:rPr>
                <w:rFonts w:ascii="Consolas" w:hAnsi="Consolas" w:cs="Consolas"/>
              </w:rPr>
              <w:t>--&gt;</w:t>
            </w:r>
            <w:r w:rsidRPr="00D02AC3">
              <w:rPr>
                <w:rFonts w:ascii="Consolas" w:hAnsi="Consolas" w:cs="Consolas"/>
                <w:lang w:val="en-US"/>
              </w:rPr>
              <w:t>y</w:t>
            </w:r>
            <w:r w:rsidRPr="000727BB">
              <w:rPr>
                <w:rFonts w:ascii="Consolas" w:hAnsi="Consolas" w:cs="Consolas"/>
              </w:rPr>
              <w:t xml:space="preserve">3 = </w:t>
            </w:r>
            <w:r w:rsidRPr="00D02AC3">
              <w:rPr>
                <w:rFonts w:ascii="Consolas" w:hAnsi="Consolas" w:cs="Consolas"/>
                <w:lang w:val="en-US"/>
              </w:rPr>
              <w:t>sin</w:t>
            </w:r>
            <w:r w:rsidRPr="000727BB">
              <w:rPr>
                <w:rFonts w:ascii="Consolas" w:hAnsi="Consolas" w:cs="Consolas"/>
              </w:rPr>
              <w:t xml:space="preserve">(4 * </w:t>
            </w:r>
            <w:r w:rsidRPr="00D02AC3">
              <w:rPr>
                <w:rFonts w:ascii="Consolas" w:hAnsi="Consolas" w:cs="Consolas"/>
                <w:lang w:val="en-US"/>
              </w:rPr>
              <w:t>x</w:t>
            </w:r>
            <w:r w:rsidRPr="000727BB">
              <w:rPr>
                <w:rFonts w:ascii="Consolas" w:hAnsi="Consolas" w:cs="Consolas"/>
              </w:rPr>
              <w:t>);</w:t>
            </w:r>
          </w:p>
          <w:p w:rsidR="00127355" w:rsidRPr="00D22B5E" w:rsidRDefault="00127355" w:rsidP="00EF522B">
            <w:pPr>
              <w:rPr>
                <w:rFonts w:ascii="Consolas" w:hAnsi="Consolas" w:cs="Consolas"/>
              </w:rPr>
            </w:pPr>
            <w:r w:rsidRPr="00491D2F">
              <w:rPr>
                <w:rFonts w:ascii="Consolas" w:hAnsi="Consolas" w:cs="Consolas"/>
              </w:rPr>
              <w:t>--&gt;</w:t>
            </w:r>
          </w:p>
          <w:p w:rsidR="00127355" w:rsidRPr="00F921C8" w:rsidRDefault="00127355" w:rsidP="00EF522B">
            <w:pPr>
              <w:rPr>
                <w:rFonts w:ascii="Consolas" w:hAnsi="Consolas" w:cs="Consolas"/>
              </w:rPr>
            </w:pPr>
            <w:r w:rsidRPr="00F921C8">
              <w:rPr>
                <w:rFonts w:ascii="Consolas" w:hAnsi="Consolas" w:cs="Consolas"/>
              </w:rPr>
              <w:t>--&gt;plot(x, y1, '-k')  //</w:t>
            </w:r>
            <w:r w:rsidRPr="00553F4A">
              <w:rPr>
                <w:rFonts w:ascii="Consolas" w:hAnsi="Consolas" w:cs="Consolas"/>
                <w:b w:val="0"/>
                <w:i/>
              </w:rPr>
              <w:t>Сплошная кривая черного цвета</w:t>
            </w:r>
          </w:p>
          <w:p w:rsidR="00127355" w:rsidRPr="00553F4A" w:rsidRDefault="00127355" w:rsidP="00EF522B">
            <w:pPr>
              <w:rPr>
                <w:rFonts w:ascii="Consolas" w:hAnsi="Consolas" w:cs="Consolas"/>
                <w:b w:val="0"/>
                <w:i/>
              </w:rPr>
            </w:pPr>
            <w:r w:rsidRPr="00F921C8">
              <w:rPr>
                <w:rFonts w:ascii="Consolas" w:hAnsi="Consolas" w:cs="Consolas"/>
              </w:rPr>
              <w:t>--&gt;xgrid()           //</w:t>
            </w:r>
            <w:r w:rsidRPr="00553F4A">
              <w:rPr>
                <w:rFonts w:ascii="Consolas" w:hAnsi="Consolas" w:cs="Consolas"/>
                <w:b w:val="0"/>
                <w:i/>
              </w:rPr>
              <w:t>Нанесение сетки</w:t>
            </w:r>
          </w:p>
          <w:p w:rsidR="00127355" w:rsidRPr="00F921C8" w:rsidRDefault="00127355" w:rsidP="00EF522B">
            <w:pPr>
              <w:rPr>
                <w:rFonts w:ascii="Consolas" w:hAnsi="Consolas" w:cs="Consolas"/>
              </w:rPr>
            </w:pPr>
            <w:r w:rsidRPr="00F921C8">
              <w:rPr>
                <w:rFonts w:ascii="Consolas" w:hAnsi="Consolas" w:cs="Consolas"/>
              </w:rPr>
              <w:t>--&gt;//</w:t>
            </w:r>
            <w:r w:rsidRPr="00553F4A">
              <w:rPr>
                <w:rFonts w:ascii="Consolas" w:hAnsi="Consolas" w:cs="Consolas"/>
                <w:b w:val="0"/>
                <w:i/>
              </w:rPr>
              <w:t>Построение всех последующих графиков в одном окне</w:t>
            </w:r>
          </w:p>
          <w:p w:rsidR="00127355" w:rsidRDefault="00127355" w:rsidP="00EF522B">
            <w:pPr>
              <w:rPr>
                <w:rFonts w:ascii="Consolas" w:hAnsi="Consolas" w:cs="Consolas"/>
              </w:rPr>
            </w:pPr>
            <w:r w:rsidRPr="00F921C8">
              <w:rPr>
                <w:rFonts w:ascii="Consolas" w:hAnsi="Consolas" w:cs="Consolas"/>
              </w:rPr>
              <w:t xml:space="preserve">--&gt;mtlb_hold('on') </w:t>
            </w:r>
          </w:p>
          <w:p w:rsidR="00127355" w:rsidRPr="00F921C8" w:rsidRDefault="00127355" w:rsidP="00EF522B">
            <w:pPr>
              <w:rPr>
                <w:rFonts w:ascii="Consolas" w:hAnsi="Consolas" w:cs="Consolas"/>
              </w:rPr>
            </w:pPr>
            <w:r w:rsidRPr="00491D2F">
              <w:rPr>
                <w:rFonts w:ascii="Consolas" w:hAnsi="Consolas" w:cs="Consolas"/>
              </w:rPr>
              <w:t>--&gt;</w:t>
            </w:r>
          </w:p>
          <w:p w:rsidR="00127355" w:rsidRPr="00F921C8" w:rsidRDefault="00127355" w:rsidP="00EF522B">
            <w:pPr>
              <w:rPr>
                <w:rFonts w:ascii="Consolas" w:hAnsi="Consolas" w:cs="Consolas"/>
              </w:rPr>
            </w:pPr>
            <w:r w:rsidRPr="00F921C8">
              <w:rPr>
                <w:rFonts w:ascii="Consolas" w:hAnsi="Consolas" w:cs="Consolas"/>
              </w:rPr>
              <w:t>--&gt;plot(x, y2, 'b--') //</w:t>
            </w:r>
            <w:r w:rsidRPr="00553F4A">
              <w:rPr>
                <w:rFonts w:ascii="Consolas" w:hAnsi="Consolas" w:cs="Consolas"/>
                <w:b w:val="0"/>
                <w:i/>
              </w:rPr>
              <w:t>Штриховая линия синего цвета</w:t>
            </w:r>
          </w:p>
          <w:p w:rsidR="00127355" w:rsidRPr="00F921C8" w:rsidRDefault="00127355" w:rsidP="00EF522B">
            <w:pPr>
              <w:rPr>
                <w:rFonts w:ascii="Consolas" w:hAnsi="Consolas" w:cs="Consolas"/>
              </w:rPr>
            </w:pPr>
            <w:r w:rsidRPr="00F921C8">
              <w:rPr>
                <w:rFonts w:ascii="Consolas" w:hAnsi="Consolas" w:cs="Consolas"/>
              </w:rPr>
              <w:t>--&gt;plot(x, y3, 'r.-') //</w:t>
            </w:r>
            <w:r w:rsidRPr="00553F4A">
              <w:rPr>
                <w:rFonts w:ascii="Consolas" w:hAnsi="Consolas" w:cs="Consolas"/>
                <w:b w:val="0"/>
                <w:i/>
              </w:rPr>
              <w:t>Штрих-пунктирная линия красного цвета</w:t>
            </w:r>
          </w:p>
          <w:p w:rsidR="00127355" w:rsidRPr="000B4468" w:rsidRDefault="00127355" w:rsidP="00EF522B">
            <w:pPr>
              <w:rPr>
                <w:rFonts w:ascii="Consolas" w:hAnsi="Consolas" w:cs="Consolas"/>
              </w:rPr>
            </w:pPr>
            <w:r w:rsidRPr="00F921C8">
              <w:rPr>
                <w:rFonts w:ascii="Consolas" w:hAnsi="Consolas" w:cs="Consolas"/>
              </w:rPr>
              <w:t>--&gt;</w:t>
            </w:r>
            <w:r w:rsidRPr="000B4468">
              <w:rPr>
                <w:rFonts w:ascii="Consolas" w:hAnsi="Consolas" w:cs="Consolas"/>
              </w:rPr>
              <w:t>xtitle('Построение графиков трех функций', 'x', 'y')</w:t>
            </w:r>
            <w:r>
              <w:rPr>
                <w:rFonts w:ascii="Consolas" w:hAnsi="Consolas" w:cs="Consolas"/>
              </w:rPr>
              <w:t xml:space="preserve"> // </w:t>
            </w:r>
            <w:r w:rsidRPr="00DA08FF">
              <w:rPr>
                <w:rFonts w:ascii="Consolas" w:hAnsi="Consolas" w:cs="Consolas"/>
                <w:b w:val="0"/>
                <w:i/>
              </w:rPr>
              <w:t>Заголовок</w:t>
            </w:r>
          </w:p>
          <w:p w:rsidR="00127355" w:rsidRPr="00DA08FF" w:rsidRDefault="00127355" w:rsidP="00EF522B">
            <w:pPr>
              <w:rPr>
                <w:rFonts w:ascii="Consolas" w:hAnsi="Consolas" w:cs="Consolas"/>
                <w:lang w:val="en-US"/>
              </w:rPr>
            </w:pPr>
            <w:r w:rsidRPr="008817C8">
              <w:rPr>
                <w:rFonts w:ascii="Consolas" w:hAnsi="Consolas" w:cs="Consolas"/>
                <w:lang w:val="en-US"/>
              </w:rPr>
              <w:t>--&gt; legend('y1(x)', 'y2(x)', 'y3(x)', 1)</w:t>
            </w:r>
            <w:r w:rsidRPr="00DA08FF">
              <w:rPr>
                <w:rFonts w:ascii="Consolas" w:hAnsi="Consolas" w:cs="Consolas"/>
                <w:lang w:val="en-US"/>
              </w:rPr>
              <w:t xml:space="preserve"> // </w:t>
            </w:r>
            <w:r w:rsidRPr="00DA08FF">
              <w:rPr>
                <w:rFonts w:ascii="Consolas" w:hAnsi="Consolas" w:cs="Consolas"/>
                <w:b w:val="0"/>
                <w:i/>
              </w:rPr>
              <w:t>Легенда</w:t>
            </w:r>
          </w:p>
          <w:p w:rsidR="00127355" w:rsidRPr="008F7747"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
        </w:tc>
      </w:tr>
      <w:tr w:rsidR="00127355" w:rsidRPr="008F7747" w:rsidTr="00FA0009">
        <w:tc>
          <w:tcPr>
            <w:cnfStyle w:val="001000000000"/>
            <w:tcW w:w="8500" w:type="dxa"/>
          </w:tcPr>
          <w:p w:rsidR="00127355"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val="0"/>
              </w:rPr>
            </w:pPr>
            <w:r w:rsidRPr="008F7747">
              <w:rPr>
                <w:b w:val="0"/>
                <w:bCs w:val="0"/>
              </w:rPr>
              <w:object w:dxaOrig="7464" w:dyaOrig="336">
                <v:shape id="_x0000_i1100" type="#_x0000_t75" style="width:324.8pt;height:13.45pt" o:ole="">
                  <v:imagedata r:id="rId169" o:title=""/>
                </v:shape>
                <o:OLEObject Type="Embed" ProgID="PBrush" ShapeID="_x0000_i1100" DrawAspect="Content" ObjectID="_1628601881" r:id="rId170"/>
              </w:object>
            </w:r>
          </w:p>
          <w:p w:rsidR="00127355" w:rsidRPr="008F7747"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4F4F8D">
              <w:rPr>
                <w:noProof/>
                <w:sz w:val="28"/>
                <w:szCs w:val="28"/>
                <w:bdr w:val="single" w:sz="8" w:space="0" w:color="auto"/>
                <w:lang w:eastAsia="ru-RU"/>
              </w:rPr>
              <w:drawing>
                <wp:inline distT="0" distB="0" distL="0" distR="0">
                  <wp:extent cx="4079718" cy="2445879"/>
                  <wp:effectExtent l="19050" t="19050" r="0" b="0"/>
                  <wp:docPr id="4" name="Рисунок 5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2"/>
                          <pic:cNvPicPr>
                            <a:picLocks noChangeAspect="1" noChangeArrowheads="1"/>
                          </pic:cNvPicPr>
                        </pic:nvPicPr>
                        <pic:blipFill>
                          <a:blip r:embed="rId171"/>
                          <a:srcRect/>
                          <a:stretch>
                            <a:fillRect/>
                          </a:stretch>
                        </pic:blipFill>
                        <pic:spPr bwMode="auto">
                          <a:xfrm>
                            <a:off x="0" y="0"/>
                            <a:ext cx="4197056" cy="2516226"/>
                          </a:xfrm>
                          <a:prstGeom prst="rect">
                            <a:avLst/>
                          </a:prstGeom>
                          <a:noFill/>
                          <a:ln w="12700">
                            <a:solidFill>
                              <a:schemeClr val="tx1"/>
                            </a:solidFill>
                            <a:miter lim="800000"/>
                            <a:headEnd/>
                            <a:tailEnd/>
                          </a:ln>
                        </pic:spPr>
                      </pic:pic>
                    </a:graphicData>
                  </a:graphic>
                </wp:inline>
              </w:drawing>
            </w:r>
          </w:p>
        </w:tc>
        <w:tc>
          <w:tcPr>
            <w:tcW w:w="845" w:type="dxa"/>
          </w:tcPr>
          <w:p w:rsidR="00127355" w:rsidRPr="008F7747"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cnfStyle w:val="000000000000"/>
              <w:rPr>
                <w:sz w:val="28"/>
                <w:szCs w:val="28"/>
                <w:lang w:val="en-US"/>
              </w:rPr>
            </w:pPr>
          </w:p>
        </w:tc>
      </w:tr>
    </w:tbl>
    <w:p w:rsidR="00127355" w:rsidRPr="00853B66"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sz w:val="28"/>
          <w:szCs w:val="28"/>
          <w:lang w:val="en-US"/>
        </w:rPr>
      </w:pPr>
    </w:p>
    <w:p w:rsidR="00127355" w:rsidRPr="003557D3" w:rsidRDefault="00127355" w:rsidP="00355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ascii="Times New Roman" w:hAnsi="Times New Roman" w:cs="Times New Roman"/>
          <w:sz w:val="28"/>
          <w:szCs w:val="28"/>
        </w:rPr>
      </w:pPr>
      <w:r w:rsidRPr="003557D3">
        <w:rPr>
          <w:rFonts w:ascii="Times New Roman" w:hAnsi="Times New Roman" w:cs="Times New Roman"/>
          <w:sz w:val="28"/>
          <w:szCs w:val="28"/>
        </w:rPr>
        <w:t>Рис. 1.4.2-11. Использование инструкцийпри построении графиков</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sz w:val="28"/>
          <w:szCs w:val="28"/>
        </w:rPr>
      </w:pPr>
    </w:p>
    <w:p w:rsidR="00127355" w:rsidRPr="003557D3"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ascii="Times New Roman" w:hAnsi="Times New Roman" w:cs="Times New Roman"/>
          <w:sz w:val="28"/>
          <w:szCs w:val="28"/>
        </w:rPr>
      </w:pPr>
      <w:r w:rsidRPr="003557D3">
        <w:rPr>
          <w:rFonts w:ascii="Times New Roman" w:hAnsi="Times New Roman" w:cs="Times New Roman"/>
          <w:sz w:val="28"/>
          <w:szCs w:val="28"/>
        </w:rPr>
        <w:t>При построении нескольких графиков в одном графическом окнес помощью</w:t>
      </w:r>
      <w:r w:rsidRPr="00C506EC">
        <w:rPr>
          <w:rFonts w:ascii="Consolas" w:hAnsi="Consolas" w:cs="Consolas"/>
          <w:b/>
          <w:lang w:val="en-US"/>
        </w:rPr>
        <w:t>plot</w:t>
      </w:r>
      <w:r w:rsidRPr="003557D3">
        <w:rPr>
          <w:rFonts w:ascii="Times New Roman" w:hAnsi="Times New Roman" w:cs="Times New Roman"/>
          <w:sz w:val="28"/>
          <w:szCs w:val="28"/>
        </w:rPr>
        <w:t>следует помнить, что в заданном диапазоне аргумент</w:t>
      </w:r>
      <w:r w:rsidRPr="00C21585">
        <w:rPr>
          <w:rFonts w:ascii="Consolas" w:hAnsi="Consolas"/>
          <w:b/>
        </w:rPr>
        <w:t>х</w:t>
      </w:r>
      <w:r w:rsidRPr="003557D3">
        <w:rPr>
          <w:rFonts w:ascii="Times New Roman" w:hAnsi="Times New Roman" w:cs="Times New Roman"/>
          <w:sz w:val="28"/>
          <w:szCs w:val="28"/>
        </w:rPr>
        <w:t xml:space="preserve">сами отображаемыефункциидолжны иметь соизмеримые значения, иначе совместное изображение графиков не позволит оценить результаты расчета, поскольку нарушается их «видимость».   </w:t>
      </w:r>
    </w:p>
    <w:p w:rsidR="00127355" w:rsidRPr="003557D3"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ascii="Times New Roman" w:hAnsi="Times New Roman" w:cs="Times New Roman"/>
          <w:sz w:val="28"/>
          <w:szCs w:val="28"/>
        </w:rPr>
      </w:pPr>
      <w:r w:rsidRPr="003557D3">
        <w:rPr>
          <w:rFonts w:ascii="Times New Roman" w:hAnsi="Times New Roman" w:cs="Times New Roman"/>
          <w:sz w:val="28"/>
          <w:szCs w:val="28"/>
        </w:rPr>
        <w:t>Функция</w:t>
      </w:r>
      <w:r w:rsidRPr="0003108B">
        <w:rPr>
          <w:rFonts w:ascii="Consolas" w:hAnsi="Consolas" w:cs="Consolas"/>
          <w:b/>
          <w:bCs/>
          <w:color w:val="000000"/>
        </w:rPr>
        <w:t>plot2d</w:t>
      </w:r>
      <w:r w:rsidRPr="003557D3">
        <w:rPr>
          <w:rFonts w:ascii="Times New Roman" w:hAnsi="Times New Roman" w:cs="Times New Roman"/>
          <w:sz w:val="28"/>
          <w:szCs w:val="28"/>
        </w:rPr>
        <w:t xml:space="preserve">лишена этого недостатка, посколькустроит график по формату, который уже определен пользователем при построении предыдущего графика. </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sz w:val="28"/>
          <w:szCs w:val="28"/>
        </w:rPr>
      </w:pPr>
      <w:r w:rsidRPr="003557D3">
        <w:rPr>
          <w:rFonts w:ascii="Times New Roman" w:hAnsi="Times New Roman" w:cs="Times New Roman"/>
          <w:sz w:val="28"/>
          <w:szCs w:val="28"/>
        </w:rPr>
        <w:t>На рис.1.4.1-12 приведен пример использования функции</w:t>
      </w:r>
      <w:r w:rsidRPr="004041E1">
        <w:rPr>
          <w:rFonts w:ascii="Consolas" w:hAnsi="Consolas" w:cs="Consolas"/>
          <w:b/>
          <w:bCs/>
          <w:color w:val="000000"/>
        </w:rPr>
        <w:t>plot2d</w:t>
      </w:r>
      <w:r w:rsidRPr="003557D3">
        <w:rPr>
          <w:rFonts w:ascii="Times New Roman" w:hAnsi="Times New Roman" w:cs="Times New Roman"/>
          <w:sz w:val="28"/>
          <w:szCs w:val="28"/>
        </w:rPr>
        <w:t xml:space="preserve">для отображения в одном графическом окне графиков двух функций. Заметим, что совместное изображение графиков, для того, чтобы в окне были достаточно хорошо видны оба графика,потребовало изменения масштаба по оси </w:t>
      </w:r>
      <w:r w:rsidRPr="00922EDA">
        <w:rPr>
          <w:rFonts w:ascii="Consolas" w:hAnsi="Consolas" w:cs="Consolas"/>
          <w:b/>
          <w:lang w:val="en-US"/>
        </w:rPr>
        <w:t>y</w:t>
      </w:r>
      <w:r>
        <w:rPr>
          <w:sz w:val="28"/>
          <w:szCs w:val="28"/>
        </w:rPr>
        <w:t>.</w:t>
      </w:r>
    </w:p>
    <w:tbl>
      <w:tblPr>
        <w:tblStyle w:val="af2"/>
        <w:tblW w:w="9463" w:type="dxa"/>
        <w:tblInd w:w="108" w:type="dxa"/>
        <w:tblLayout w:type="fixed"/>
        <w:tblLook w:val="04A0"/>
      </w:tblPr>
      <w:tblGrid>
        <w:gridCol w:w="5103"/>
        <w:gridCol w:w="4360"/>
      </w:tblGrid>
      <w:tr w:rsidR="00127355" w:rsidRPr="008E22C6" w:rsidTr="00127355">
        <w:tc>
          <w:tcPr>
            <w:tcW w:w="5103" w:type="dxa"/>
            <w:vMerge w:val="restart"/>
          </w:tcPr>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rFonts w:ascii="Consolas" w:hAnsi="Consolas" w:cs="Consolas"/>
                <w:bCs/>
                <w:sz w:val="22"/>
                <w:szCs w:val="22"/>
              </w:rPr>
            </w:pPr>
            <w:r w:rsidRPr="007C6456">
              <w:rPr>
                <w:rFonts w:asciiTheme="minorHAnsi" w:eastAsiaTheme="minorHAnsi" w:hAnsiTheme="minorHAnsi" w:cstheme="minorBidi"/>
                <w:sz w:val="22"/>
                <w:szCs w:val="22"/>
              </w:rPr>
              <w:object w:dxaOrig="9630" w:dyaOrig="390">
                <v:shape id="_x0000_i1101" type="#_x0000_t75" style="width:447.8pt;height:17.8pt" o:ole="">
                  <v:imagedata r:id="rId21" o:title=""/>
                </v:shape>
                <o:OLEObject Type="Embed" ProgID="PBrush" ShapeID="_x0000_i1101" DrawAspect="Content" ObjectID="_1628601882" r:id="rId172"/>
              </w:object>
            </w:r>
          </w:p>
          <w:p w:rsidR="00127355" w:rsidRPr="00C21585"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sz w:val="22"/>
                <w:szCs w:val="22"/>
              </w:rPr>
            </w:pPr>
            <w:r w:rsidRPr="00F921C8">
              <w:rPr>
                <w:rFonts w:ascii="Consolas" w:hAnsi="Consolas" w:cs="Consolas"/>
                <w:bCs/>
                <w:sz w:val="22"/>
                <w:szCs w:val="22"/>
              </w:rPr>
              <w:t>--&gt;//</w:t>
            </w:r>
            <w:r w:rsidRPr="00C21585">
              <w:rPr>
                <w:rFonts w:ascii="Consolas" w:hAnsi="Consolas" w:cs="Consolas"/>
                <w:b/>
                <w:bCs/>
                <w:i/>
                <w:sz w:val="22"/>
                <w:szCs w:val="22"/>
              </w:rPr>
              <w:t>Построение 1-го графика</w:t>
            </w:r>
            <w:r w:rsidRPr="00C21585">
              <w:rPr>
                <w:rFonts w:ascii="Consolas" w:hAnsi="Consolas" w:cs="Consolas"/>
                <w:b/>
                <w:bCs/>
                <w:sz w:val="22"/>
                <w:szCs w:val="22"/>
                <w:lang w:val="en-US"/>
              </w:rPr>
              <w:t>y</w:t>
            </w:r>
            <w:r w:rsidRPr="00C21585">
              <w:rPr>
                <w:rFonts w:ascii="Consolas" w:hAnsi="Consolas" w:cs="Consolas"/>
                <w:b/>
                <w:bCs/>
                <w:sz w:val="22"/>
                <w:szCs w:val="22"/>
              </w:rPr>
              <w:t>=</w:t>
            </w:r>
            <w:r w:rsidRPr="00C21585">
              <w:rPr>
                <w:rFonts w:ascii="Consolas" w:hAnsi="Consolas" w:cs="Consolas"/>
                <w:b/>
                <w:bCs/>
                <w:sz w:val="22"/>
                <w:szCs w:val="22"/>
                <w:lang w:val="en-US"/>
              </w:rPr>
              <w:t>sin</w:t>
            </w:r>
            <w:r w:rsidRPr="00C21585">
              <w:rPr>
                <w:rFonts w:ascii="Consolas" w:hAnsi="Consolas" w:cs="Consolas"/>
                <w:b/>
                <w:bCs/>
                <w:sz w:val="22"/>
                <w:szCs w:val="22"/>
              </w:rPr>
              <w:t>(</w:t>
            </w:r>
            <w:r w:rsidRPr="00C21585">
              <w:rPr>
                <w:rFonts w:ascii="Consolas" w:hAnsi="Consolas" w:cs="Consolas"/>
                <w:b/>
                <w:bCs/>
                <w:sz w:val="22"/>
                <w:szCs w:val="22"/>
                <w:lang w:val="en-US"/>
              </w:rPr>
              <w:t>x</w:t>
            </w:r>
            <w:r w:rsidRPr="00C21585">
              <w:rPr>
                <w:rFonts w:ascii="Consolas" w:hAnsi="Consolas" w:cs="Consolas"/>
                <w:b/>
                <w:bCs/>
                <w:sz w:val="22"/>
                <w:szCs w:val="22"/>
              </w:rPr>
              <w:t>)</w:t>
            </w:r>
          </w:p>
          <w:p w:rsidR="00127355" w:rsidRPr="00BD290B"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sz w:val="22"/>
                <w:szCs w:val="22"/>
                <w:lang w:val="en-US"/>
              </w:rPr>
            </w:pPr>
            <w:r w:rsidRPr="00F921C8">
              <w:rPr>
                <w:rFonts w:ascii="Consolas" w:hAnsi="Consolas" w:cs="Consolas"/>
                <w:bCs/>
                <w:sz w:val="22"/>
                <w:szCs w:val="22"/>
                <w:lang w:val="en-US"/>
              </w:rPr>
              <w:t>--&gt;</w:t>
            </w:r>
          </w:p>
          <w:p w:rsidR="00127355" w:rsidRPr="00BD290B"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sz w:val="22"/>
                <w:szCs w:val="22"/>
                <w:lang w:val="en-US"/>
              </w:rPr>
            </w:pPr>
            <w:r w:rsidRPr="00F921C8">
              <w:rPr>
                <w:rFonts w:ascii="Consolas" w:hAnsi="Consolas" w:cs="Consolas"/>
                <w:bCs/>
                <w:sz w:val="22"/>
                <w:szCs w:val="22"/>
                <w:lang w:val="en-US"/>
              </w:rPr>
              <w:t>--&gt;</w:t>
            </w:r>
            <w:r>
              <w:rPr>
                <w:rFonts w:ascii="Consolas" w:hAnsi="Consolas" w:cs="Consolas"/>
                <w:bCs/>
                <w:sz w:val="22"/>
                <w:szCs w:val="22"/>
                <w:lang w:val="en-US"/>
              </w:rPr>
              <w:t>scf</w:t>
            </w:r>
            <w:r w:rsidRPr="00FF2E0C">
              <w:rPr>
                <w:rFonts w:ascii="Consolas" w:hAnsi="Consolas" w:cs="Consolas"/>
                <w:bCs/>
                <w:sz w:val="22"/>
                <w:szCs w:val="22"/>
                <w:lang w:val="en-US"/>
              </w:rPr>
              <w:t>(0)</w:t>
            </w:r>
            <w:r w:rsidRPr="00BD290B">
              <w:rPr>
                <w:rFonts w:ascii="Consolas" w:hAnsi="Consolas" w:cs="Consolas"/>
                <w:bCs/>
                <w:sz w:val="22"/>
                <w:szCs w:val="22"/>
                <w:lang w:val="en-US"/>
              </w:rPr>
              <w:t>;</w:t>
            </w:r>
          </w:p>
          <w:p w:rsidR="00127355" w:rsidRPr="00F921C8"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sz w:val="22"/>
                <w:szCs w:val="22"/>
                <w:lang w:val="en-US"/>
              </w:rPr>
            </w:pPr>
            <w:r w:rsidRPr="00F921C8">
              <w:rPr>
                <w:rFonts w:ascii="Consolas" w:hAnsi="Consolas" w:cs="Consolas"/>
                <w:bCs/>
                <w:sz w:val="22"/>
                <w:szCs w:val="22"/>
                <w:lang w:val="en-US"/>
              </w:rPr>
              <w:t>--&gt;deff('y=f(x)','y=sin(x)');</w:t>
            </w:r>
          </w:p>
          <w:p w:rsidR="00127355" w:rsidRPr="00127355"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sz w:val="22"/>
                <w:szCs w:val="22"/>
                <w:lang w:val="en-US"/>
              </w:rPr>
            </w:pPr>
            <w:r w:rsidRPr="00127355">
              <w:rPr>
                <w:rFonts w:ascii="Consolas" w:hAnsi="Consolas" w:cs="Consolas"/>
                <w:bCs/>
                <w:sz w:val="22"/>
                <w:szCs w:val="22"/>
                <w:lang w:val="en-US"/>
              </w:rPr>
              <w:t>--&gt;</w:t>
            </w:r>
            <w:r w:rsidRPr="00F921C8">
              <w:rPr>
                <w:rFonts w:ascii="Consolas" w:hAnsi="Consolas" w:cs="Consolas"/>
                <w:bCs/>
                <w:sz w:val="22"/>
                <w:szCs w:val="22"/>
                <w:lang w:val="en-US"/>
              </w:rPr>
              <w:t>x</w:t>
            </w:r>
            <w:r w:rsidRPr="00127355">
              <w:rPr>
                <w:rFonts w:ascii="Consolas" w:hAnsi="Consolas" w:cs="Consolas"/>
                <w:bCs/>
                <w:sz w:val="22"/>
                <w:szCs w:val="22"/>
                <w:lang w:val="en-US"/>
              </w:rPr>
              <w:t xml:space="preserve"> = -10:0.5:10;</w:t>
            </w:r>
          </w:p>
          <w:p w:rsidR="00127355" w:rsidRPr="00127355"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sz w:val="22"/>
                <w:szCs w:val="22"/>
                <w:lang w:val="en-US"/>
              </w:rPr>
            </w:pPr>
            <w:r w:rsidRPr="00127355">
              <w:rPr>
                <w:rFonts w:ascii="Consolas" w:hAnsi="Consolas" w:cs="Consolas"/>
                <w:bCs/>
                <w:sz w:val="22"/>
                <w:szCs w:val="22"/>
                <w:lang w:val="en-US"/>
              </w:rPr>
              <w:t>--&gt;</w:t>
            </w:r>
            <w:r w:rsidRPr="00F921C8">
              <w:rPr>
                <w:rFonts w:ascii="Consolas" w:hAnsi="Consolas" w:cs="Consolas"/>
                <w:bCs/>
                <w:sz w:val="22"/>
                <w:szCs w:val="22"/>
                <w:lang w:val="en-US"/>
              </w:rPr>
              <w:t>y</w:t>
            </w:r>
            <w:r w:rsidRPr="00127355">
              <w:rPr>
                <w:rFonts w:ascii="Consolas" w:hAnsi="Consolas" w:cs="Consolas"/>
                <w:bCs/>
                <w:sz w:val="22"/>
                <w:szCs w:val="22"/>
                <w:lang w:val="en-US"/>
              </w:rPr>
              <w:t xml:space="preserve"> = </w:t>
            </w:r>
            <w:r w:rsidRPr="00F921C8">
              <w:rPr>
                <w:rFonts w:ascii="Consolas" w:hAnsi="Consolas" w:cs="Consolas"/>
                <w:bCs/>
                <w:sz w:val="22"/>
                <w:szCs w:val="22"/>
                <w:lang w:val="en-US"/>
              </w:rPr>
              <w:t>f</w:t>
            </w:r>
            <w:r w:rsidRPr="00127355">
              <w:rPr>
                <w:rFonts w:ascii="Consolas" w:hAnsi="Consolas" w:cs="Consolas"/>
                <w:bCs/>
                <w:sz w:val="22"/>
                <w:szCs w:val="22"/>
                <w:lang w:val="en-US"/>
              </w:rPr>
              <w:t>(</w:t>
            </w:r>
            <w:r w:rsidRPr="00F921C8">
              <w:rPr>
                <w:rFonts w:ascii="Consolas" w:hAnsi="Consolas" w:cs="Consolas"/>
                <w:bCs/>
                <w:sz w:val="22"/>
                <w:szCs w:val="22"/>
                <w:lang w:val="en-US"/>
              </w:rPr>
              <w:t>x</w:t>
            </w:r>
            <w:r w:rsidRPr="00127355">
              <w:rPr>
                <w:rFonts w:ascii="Consolas" w:hAnsi="Consolas" w:cs="Consolas"/>
                <w:bCs/>
                <w:sz w:val="22"/>
                <w:szCs w:val="22"/>
                <w:lang w:val="en-US"/>
              </w:rPr>
              <w:t>);</w:t>
            </w:r>
          </w:p>
          <w:p w:rsidR="00127355" w:rsidRPr="00127355"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sz w:val="22"/>
                <w:szCs w:val="22"/>
                <w:lang w:val="en-US"/>
              </w:rPr>
            </w:pPr>
            <w:r w:rsidRPr="00127355">
              <w:rPr>
                <w:rFonts w:ascii="Consolas" w:hAnsi="Consolas" w:cs="Consolas"/>
                <w:bCs/>
                <w:sz w:val="22"/>
                <w:szCs w:val="22"/>
                <w:lang w:val="en-US"/>
              </w:rPr>
              <w:t>--&gt;</w:t>
            </w:r>
            <w:r w:rsidRPr="00FF2E0C">
              <w:rPr>
                <w:rFonts w:ascii="Consolas" w:hAnsi="Consolas" w:cs="Consolas"/>
                <w:bCs/>
                <w:sz w:val="22"/>
                <w:szCs w:val="22"/>
                <w:lang w:val="en-US"/>
              </w:rPr>
              <w:t>plot</w:t>
            </w:r>
            <w:r w:rsidRPr="00127355">
              <w:rPr>
                <w:rFonts w:ascii="Consolas" w:hAnsi="Consolas" w:cs="Consolas"/>
                <w:bCs/>
                <w:sz w:val="22"/>
                <w:szCs w:val="22"/>
                <w:lang w:val="en-US"/>
              </w:rPr>
              <w:t>(</w:t>
            </w:r>
            <w:r w:rsidRPr="00FF2E0C">
              <w:rPr>
                <w:rFonts w:ascii="Consolas" w:hAnsi="Consolas" w:cs="Consolas"/>
                <w:bCs/>
                <w:sz w:val="22"/>
                <w:szCs w:val="22"/>
                <w:lang w:val="en-US"/>
              </w:rPr>
              <w:t>x</w:t>
            </w:r>
            <w:r w:rsidRPr="00127355">
              <w:rPr>
                <w:rFonts w:ascii="Consolas" w:hAnsi="Consolas" w:cs="Consolas"/>
                <w:bCs/>
                <w:sz w:val="22"/>
                <w:szCs w:val="22"/>
                <w:lang w:val="en-US"/>
              </w:rPr>
              <w:t xml:space="preserve">, </w:t>
            </w:r>
            <w:r w:rsidRPr="00FF2E0C">
              <w:rPr>
                <w:rFonts w:ascii="Consolas" w:hAnsi="Consolas" w:cs="Consolas"/>
                <w:bCs/>
                <w:sz w:val="22"/>
                <w:szCs w:val="22"/>
                <w:lang w:val="en-US"/>
              </w:rPr>
              <w:t>y</w:t>
            </w:r>
            <w:r w:rsidRPr="00127355">
              <w:rPr>
                <w:rFonts w:ascii="Consolas" w:hAnsi="Consolas" w:cs="Consolas"/>
                <w:bCs/>
                <w:sz w:val="22"/>
                <w:szCs w:val="22"/>
                <w:lang w:val="en-US"/>
              </w:rPr>
              <w:t>, '--')</w:t>
            </w:r>
          </w:p>
          <w:p w:rsidR="00127355" w:rsidRPr="00127355"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sz w:val="22"/>
                <w:szCs w:val="22"/>
                <w:lang w:val="en-US"/>
              </w:rPr>
            </w:pPr>
          </w:p>
          <w:p w:rsidR="00127355" w:rsidRPr="00127355"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sz w:val="22"/>
                <w:szCs w:val="22"/>
                <w:lang w:val="en-US"/>
              </w:rPr>
            </w:pPr>
          </w:p>
          <w:p w:rsidR="00127355" w:rsidRPr="00127355"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sz w:val="22"/>
                <w:szCs w:val="22"/>
                <w:lang w:val="en-US"/>
              </w:rPr>
            </w:pPr>
          </w:p>
          <w:p w:rsidR="00127355" w:rsidRPr="00127355"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sz w:val="22"/>
                <w:szCs w:val="22"/>
                <w:lang w:val="en-US"/>
              </w:rPr>
            </w:pPr>
          </w:p>
          <w:p w:rsidR="00127355" w:rsidRPr="00127355"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sz w:val="22"/>
                <w:szCs w:val="22"/>
                <w:lang w:val="en-US"/>
              </w:rPr>
            </w:pPr>
          </w:p>
          <w:p w:rsidR="00127355" w:rsidRPr="00127355"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sz w:val="22"/>
                <w:szCs w:val="22"/>
                <w:lang w:val="en-US"/>
              </w:rPr>
            </w:pPr>
          </w:p>
          <w:p w:rsidR="00127355" w:rsidRPr="00C21585"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
                <w:bCs/>
                <w:i/>
                <w:sz w:val="22"/>
                <w:szCs w:val="22"/>
              </w:rPr>
            </w:pPr>
            <w:r w:rsidRPr="00F921C8">
              <w:rPr>
                <w:rFonts w:ascii="Consolas" w:hAnsi="Consolas" w:cs="Consolas"/>
                <w:bCs/>
                <w:sz w:val="22"/>
                <w:szCs w:val="22"/>
              </w:rPr>
              <w:t>--&gt;//</w:t>
            </w:r>
            <w:r w:rsidRPr="00C21585">
              <w:rPr>
                <w:rFonts w:ascii="Consolas" w:hAnsi="Consolas" w:cs="Consolas"/>
                <w:b/>
                <w:bCs/>
                <w:i/>
                <w:sz w:val="22"/>
                <w:szCs w:val="22"/>
              </w:rPr>
              <w:t xml:space="preserve">Добавление графика функции </w:t>
            </w:r>
            <w:r w:rsidRPr="00C21585">
              <w:rPr>
                <w:rFonts w:ascii="Consolas" w:hAnsi="Consolas" w:cs="Consolas"/>
                <w:b/>
                <w:bCs/>
                <w:sz w:val="22"/>
                <w:szCs w:val="22"/>
                <w:lang w:val="en-US"/>
              </w:rPr>
              <w:t>x</w:t>
            </w:r>
            <w:r w:rsidRPr="00C21585">
              <w:rPr>
                <w:rFonts w:ascii="Consolas" w:hAnsi="Consolas" w:cs="Consolas"/>
                <w:b/>
                <w:bCs/>
                <w:sz w:val="22"/>
                <w:szCs w:val="22"/>
              </w:rPr>
              <w:t>^2</w:t>
            </w:r>
          </w:p>
          <w:p w:rsidR="00127355"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sz w:val="22"/>
                <w:szCs w:val="22"/>
              </w:rPr>
            </w:pPr>
            <w:r w:rsidRPr="00F921C8">
              <w:rPr>
                <w:rFonts w:ascii="Consolas" w:hAnsi="Consolas" w:cs="Consolas"/>
                <w:bCs/>
                <w:sz w:val="22"/>
                <w:szCs w:val="22"/>
              </w:rPr>
              <w:t>--&gt;</w:t>
            </w:r>
          </w:p>
          <w:p w:rsidR="00127355" w:rsidRPr="00491D2F"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Cs/>
                <w:sz w:val="22"/>
                <w:szCs w:val="22"/>
              </w:rPr>
            </w:pPr>
            <w:r w:rsidRPr="00491D2F">
              <w:rPr>
                <w:rFonts w:ascii="Consolas" w:hAnsi="Consolas" w:cs="Consolas"/>
                <w:bCs/>
                <w:sz w:val="22"/>
                <w:szCs w:val="22"/>
              </w:rPr>
              <w:t>--&gt;</w:t>
            </w:r>
            <w:r>
              <w:rPr>
                <w:rFonts w:ascii="Consolas" w:hAnsi="Consolas" w:cs="Consolas"/>
                <w:bCs/>
                <w:sz w:val="22"/>
                <w:szCs w:val="22"/>
                <w:lang w:val="en-US"/>
              </w:rPr>
              <w:t>scf</w:t>
            </w:r>
            <w:r w:rsidRPr="00491D2F">
              <w:rPr>
                <w:rFonts w:ascii="Consolas" w:hAnsi="Consolas" w:cs="Consolas"/>
                <w:bCs/>
                <w:sz w:val="22"/>
                <w:szCs w:val="22"/>
              </w:rPr>
              <w:t>(0);</w:t>
            </w:r>
          </w:p>
          <w:p w:rsidR="00127355" w:rsidRPr="000661E8" w:rsidRDefault="00127355" w:rsidP="00EF5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bCs/>
                <w:sz w:val="22"/>
                <w:szCs w:val="22"/>
              </w:rPr>
            </w:pPr>
            <w:r w:rsidRPr="00F921C8">
              <w:rPr>
                <w:rFonts w:ascii="Consolas" w:hAnsi="Consolas" w:cs="Consolas"/>
                <w:bCs/>
                <w:sz w:val="22"/>
                <w:szCs w:val="22"/>
              </w:rPr>
              <w:t>--&gt;</w:t>
            </w:r>
            <w:r w:rsidRPr="00F921C8">
              <w:rPr>
                <w:rFonts w:ascii="Consolas" w:hAnsi="Consolas" w:cs="Consolas"/>
                <w:bCs/>
                <w:sz w:val="22"/>
                <w:szCs w:val="22"/>
                <w:lang w:val="en-US"/>
              </w:rPr>
              <w:t>plot</w:t>
            </w:r>
            <w:r w:rsidRPr="00F921C8">
              <w:rPr>
                <w:rFonts w:ascii="Consolas" w:hAnsi="Consolas" w:cs="Consolas"/>
                <w:bCs/>
                <w:sz w:val="22"/>
                <w:szCs w:val="22"/>
              </w:rPr>
              <w:t>2</w:t>
            </w:r>
            <w:r w:rsidRPr="00F921C8">
              <w:rPr>
                <w:rFonts w:ascii="Consolas" w:hAnsi="Consolas" w:cs="Consolas"/>
                <w:bCs/>
                <w:sz w:val="22"/>
                <w:szCs w:val="22"/>
                <w:lang w:val="en-US"/>
              </w:rPr>
              <w:t>d</w:t>
            </w:r>
            <w:r w:rsidRPr="00F921C8">
              <w:rPr>
                <w:rFonts w:ascii="Consolas" w:hAnsi="Consolas" w:cs="Consolas"/>
                <w:bCs/>
                <w:sz w:val="22"/>
                <w:szCs w:val="22"/>
              </w:rPr>
              <w:t>(</w:t>
            </w:r>
            <w:r w:rsidRPr="00F921C8">
              <w:rPr>
                <w:rFonts w:ascii="Consolas" w:hAnsi="Consolas" w:cs="Consolas"/>
                <w:bCs/>
                <w:sz w:val="22"/>
                <w:szCs w:val="22"/>
                <w:lang w:val="en-US"/>
              </w:rPr>
              <w:t>x</w:t>
            </w:r>
            <w:r w:rsidRPr="00F921C8">
              <w:rPr>
                <w:rFonts w:ascii="Consolas" w:hAnsi="Consolas" w:cs="Consolas"/>
                <w:bCs/>
                <w:sz w:val="22"/>
                <w:szCs w:val="22"/>
              </w:rPr>
              <w:t>,</w:t>
            </w:r>
            <w:r w:rsidRPr="00F921C8">
              <w:rPr>
                <w:rFonts w:ascii="Consolas" w:hAnsi="Consolas" w:cs="Consolas"/>
                <w:bCs/>
                <w:sz w:val="22"/>
                <w:szCs w:val="22"/>
                <w:lang w:val="en-US"/>
              </w:rPr>
              <w:t>x</w:t>
            </w:r>
            <w:r w:rsidRPr="00F921C8">
              <w:rPr>
                <w:rFonts w:ascii="Consolas" w:hAnsi="Consolas" w:cs="Consolas"/>
                <w:bCs/>
                <w:sz w:val="22"/>
                <w:szCs w:val="22"/>
              </w:rPr>
              <w:t>.^2)</w:t>
            </w:r>
          </w:p>
        </w:tc>
        <w:tc>
          <w:tcPr>
            <w:tcW w:w="4360" w:type="dxa"/>
          </w:tcPr>
          <w:p w:rsidR="00127355" w:rsidRPr="008E22C6"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bCs/>
                <w:sz w:val="28"/>
                <w:szCs w:val="28"/>
              </w:rPr>
            </w:pPr>
            <w:r w:rsidRPr="007C6456">
              <w:rPr>
                <w:rFonts w:asciiTheme="minorHAnsi" w:eastAsiaTheme="minorHAnsi" w:hAnsiTheme="minorHAnsi" w:cstheme="minorBidi"/>
                <w:sz w:val="22"/>
                <w:szCs w:val="22"/>
              </w:rPr>
              <w:object w:dxaOrig="4125" w:dyaOrig="300">
                <v:shape id="_x0000_i1102" type="#_x0000_t75" style="width:211.65pt;height:16.6pt" o:ole="">
                  <v:imagedata r:id="rId161" o:title=""/>
                </v:shape>
                <o:OLEObject Type="Embed" ProgID="PBrush" ShapeID="_x0000_i1102" DrawAspect="Content" ObjectID="_1628601883" r:id="rId173"/>
              </w:object>
            </w:r>
            <w:r w:rsidRPr="00891DE6">
              <w:rPr>
                <w:noProof/>
                <w:lang w:eastAsia="ru-RU"/>
              </w:rPr>
              <w:drawing>
                <wp:inline distT="0" distB="0" distL="0" distR="0">
                  <wp:extent cx="2717074" cy="1982499"/>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719599" cy="1984341"/>
                          </a:xfrm>
                          <a:prstGeom prst="rect">
                            <a:avLst/>
                          </a:prstGeom>
                          <a:noFill/>
                          <a:ln>
                            <a:noFill/>
                          </a:ln>
                        </pic:spPr>
                      </pic:pic>
                    </a:graphicData>
                  </a:graphic>
                </wp:inline>
              </w:drawing>
            </w:r>
          </w:p>
        </w:tc>
      </w:tr>
      <w:tr w:rsidR="00127355" w:rsidRPr="00F32A3D" w:rsidTr="00127355">
        <w:tc>
          <w:tcPr>
            <w:tcW w:w="5103" w:type="dxa"/>
            <w:vMerge/>
          </w:tcPr>
          <w:p w:rsidR="00127355" w:rsidRPr="00F921C8"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bCs/>
                <w:sz w:val="22"/>
                <w:szCs w:val="22"/>
              </w:rPr>
            </w:pPr>
          </w:p>
        </w:tc>
        <w:tc>
          <w:tcPr>
            <w:tcW w:w="4360" w:type="dxa"/>
          </w:tcPr>
          <w:p w:rsidR="00127355" w:rsidRPr="00F32A3D"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bCs/>
                <w:sz w:val="28"/>
                <w:szCs w:val="28"/>
                <w:lang w:val="en-US"/>
              </w:rPr>
            </w:pPr>
            <w:r w:rsidRPr="007C6456">
              <w:rPr>
                <w:rFonts w:asciiTheme="minorHAnsi" w:eastAsiaTheme="minorHAnsi" w:hAnsiTheme="minorHAnsi" w:cstheme="minorBidi"/>
                <w:sz w:val="22"/>
                <w:szCs w:val="22"/>
              </w:rPr>
              <w:object w:dxaOrig="4125" w:dyaOrig="300">
                <v:shape id="_x0000_i1103" type="#_x0000_t75" style="width:211.65pt;height:16.6pt" o:ole="">
                  <v:imagedata r:id="rId161" o:title=""/>
                </v:shape>
                <o:OLEObject Type="Embed" ProgID="PBrush" ShapeID="_x0000_i1103" DrawAspect="Content" ObjectID="_1628601884" r:id="rId175"/>
              </w:object>
            </w:r>
            <w:r w:rsidRPr="00646770">
              <w:rPr>
                <w:noProof/>
                <w:lang w:eastAsia="ru-RU"/>
              </w:rPr>
              <w:drawing>
                <wp:inline distT="0" distB="0" distL="0" distR="0">
                  <wp:extent cx="2753650" cy="2079069"/>
                  <wp:effectExtent l="0" t="0" r="889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762318" cy="2085613"/>
                          </a:xfrm>
                          <a:prstGeom prst="rect">
                            <a:avLst/>
                          </a:prstGeom>
                          <a:noFill/>
                          <a:ln>
                            <a:noFill/>
                          </a:ln>
                        </pic:spPr>
                      </pic:pic>
                    </a:graphicData>
                  </a:graphic>
                </wp:inline>
              </w:drawing>
            </w:r>
          </w:p>
        </w:tc>
      </w:tr>
    </w:tbl>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bCs/>
          <w:sz w:val="28"/>
          <w:szCs w:val="28"/>
        </w:rPr>
      </w:pPr>
    </w:p>
    <w:p w:rsidR="00127355" w:rsidRPr="003557D3" w:rsidRDefault="00127355" w:rsidP="00355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center"/>
        <w:rPr>
          <w:rFonts w:ascii="Times New Roman" w:hAnsi="Times New Roman" w:cs="Times New Roman"/>
          <w:sz w:val="28"/>
          <w:szCs w:val="28"/>
        </w:rPr>
      </w:pPr>
      <w:r w:rsidRPr="003557D3">
        <w:rPr>
          <w:rFonts w:ascii="Times New Roman" w:hAnsi="Times New Roman" w:cs="Times New Roman"/>
          <w:sz w:val="28"/>
          <w:szCs w:val="28"/>
        </w:rPr>
        <w:t>Рис.1.4.1-12 Построение в одном окне двух графиков</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sz w:val="28"/>
          <w:szCs w:val="28"/>
        </w:rPr>
      </w:pPr>
    </w:p>
    <w:p w:rsidR="00127355" w:rsidRPr="003557D3" w:rsidRDefault="00127355" w:rsidP="00355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Times New Roman" w:hAnsi="Times New Roman" w:cs="Times New Roman"/>
          <w:sz w:val="28"/>
          <w:szCs w:val="28"/>
        </w:rPr>
      </w:pPr>
      <w:r w:rsidRPr="003557D3">
        <w:rPr>
          <w:rFonts w:ascii="Times New Roman" w:hAnsi="Times New Roman" w:cs="Times New Roman"/>
          <w:sz w:val="28"/>
          <w:szCs w:val="28"/>
        </w:rPr>
        <w:t>Добавление к имени функции</w:t>
      </w:r>
      <w:r w:rsidRPr="003557D3">
        <w:rPr>
          <w:rFonts w:ascii="Consolas" w:hAnsi="Consolas" w:cs="Consolas"/>
          <w:b/>
          <w:bCs/>
          <w:color w:val="000000"/>
        </w:rPr>
        <w:t>plot2d</w:t>
      </w:r>
      <w:r w:rsidRPr="003557D3">
        <w:rPr>
          <w:sz w:val="28"/>
          <w:szCs w:val="28"/>
        </w:rPr>
        <w:t xml:space="preserve"> цифр </w:t>
      </w:r>
      <w:r w:rsidRPr="003557D3">
        <w:rPr>
          <w:rFonts w:ascii="Consolas" w:hAnsi="Consolas" w:cs="Consolas"/>
          <w:b/>
          <w:bCs/>
          <w:color w:val="000000"/>
        </w:rPr>
        <w:t>2</w:t>
      </w:r>
      <w:r w:rsidRPr="003557D3">
        <w:rPr>
          <w:sz w:val="28"/>
          <w:szCs w:val="28"/>
        </w:rPr>
        <w:t xml:space="preserve">, </w:t>
      </w:r>
      <w:r w:rsidRPr="003557D3">
        <w:rPr>
          <w:rFonts w:ascii="Consolas" w:hAnsi="Consolas" w:cs="Consolas"/>
          <w:b/>
          <w:bCs/>
          <w:color w:val="000000"/>
        </w:rPr>
        <w:t>3</w:t>
      </w:r>
      <w:r w:rsidRPr="003557D3">
        <w:rPr>
          <w:rFonts w:ascii="Times New Roman" w:hAnsi="Times New Roman" w:cs="Times New Roman"/>
          <w:sz w:val="28"/>
          <w:szCs w:val="28"/>
        </w:rPr>
        <w:t xml:space="preserve">или </w:t>
      </w:r>
      <w:r w:rsidRPr="003557D3">
        <w:rPr>
          <w:rFonts w:ascii="Consolas" w:hAnsi="Consolas" w:cs="Consolas"/>
          <w:b/>
          <w:bCs/>
          <w:color w:val="000000"/>
        </w:rPr>
        <w:t>4</w:t>
      </w:r>
      <w:r w:rsidRPr="003557D3">
        <w:rPr>
          <w:sz w:val="28"/>
          <w:szCs w:val="28"/>
        </w:rPr>
        <w:t xml:space="preserve">, </w:t>
      </w:r>
      <w:r w:rsidRPr="003557D3">
        <w:rPr>
          <w:rFonts w:ascii="Times New Roman" w:hAnsi="Times New Roman" w:cs="Times New Roman"/>
          <w:sz w:val="28"/>
          <w:szCs w:val="28"/>
        </w:rPr>
        <w:t xml:space="preserve">приводит к изменению шаблона графика: </w:t>
      </w:r>
    </w:p>
    <w:p w:rsidR="00127355" w:rsidRPr="002A4B3A" w:rsidRDefault="00127355" w:rsidP="0000446C">
      <w:pPr>
        <w:pStyle w:val="af5"/>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ight="35"/>
        <w:jc w:val="both"/>
        <w:rPr>
          <w:sz w:val="28"/>
          <w:szCs w:val="28"/>
        </w:rPr>
      </w:pPr>
      <w:r w:rsidRPr="004041E1">
        <w:rPr>
          <w:rFonts w:ascii="Consolas" w:hAnsi="Consolas" w:cs="Consolas"/>
          <w:b/>
          <w:bCs/>
          <w:color w:val="000000"/>
          <w:sz w:val="22"/>
          <w:szCs w:val="22"/>
        </w:rPr>
        <w:t>plot2d2</w:t>
      </w:r>
      <w:r>
        <w:rPr>
          <w:sz w:val="28"/>
          <w:szCs w:val="28"/>
        </w:rPr>
        <w:t xml:space="preserve">–  функция, предназначенная для построения </w:t>
      </w:r>
      <w:r w:rsidRPr="002A4B3A">
        <w:rPr>
          <w:sz w:val="28"/>
          <w:szCs w:val="28"/>
        </w:rPr>
        <w:t>график</w:t>
      </w:r>
      <w:r>
        <w:rPr>
          <w:sz w:val="28"/>
          <w:szCs w:val="28"/>
        </w:rPr>
        <w:t>а</w:t>
      </w:r>
      <w:r w:rsidRPr="002A4B3A">
        <w:rPr>
          <w:sz w:val="28"/>
          <w:szCs w:val="28"/>
        </w:rPr>
        <w:t xml:space="preserve"> в виде ступенчатой функции;</w:t>
      </w:r>
    </w:p>
    <w:p w:rsidR="00127355" w:rsidRPr="002A4B3A" w:rsidRDefault="00127355" w:rsidP="0000446C">
      <w:pPr>
        <w:pStyle w:val="af5"/>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ight="35"/>
        <w:jc w:val="both"/>
        <w:rPr>
          <w:sz w:val="28"/>
          <w:szCs w:val="28"/>
        </w:rPr>
      </w:pPr>
      <w:r w:rsidRPr="004041E1">
        <w:rPr>
          <w:rFonts w:ascii="Consolas" w:hAnsi="Consolas" w:cs="Consolas"/>
          <w:b/>
          <w:bCs/>
          <w:color w:val="000000"/>
          <w:sz w:val="22"/>
          <w:szCs w:val="22"/>
        </w:rPr>
        <w:t>plot2d3</w:t>
      </w:r>
      <w:r>
        <w:rPr>
          <w:sz w:val="28"/>
          <w:szCs w:val="28"/>
        </w:rPr>
        <w:t>– функция, предназначенная для построения</w:t>
      </w:r>
      <w:r w:rsidRPr="002A4B3A">
        <w:rPr>
          <w:sz w:val="28"/>
          <w:szCs w:val="28"/>
        </w:rPr>
        <w:t xml:space="preserve"> график</w:t>
      </w:r>
      <w:r>
        <w:rPr>
          <w:sz w:val="28"/>
          <w:szCs w:val="28"/>
        </w:rPr>
        <w:t>а</w:t>
      </w:r>
      <w:r w:rsidRPr="002A4B3A">
        <w:rPr>
          <w:sz w:val="28"/>
          <w:szCs w:val="28"/>
        </w:rPr>
        <w:t xml:space="preserve"> в виде вертикальных полосок;</w:t>
      </w:r>
    </w:p>
    <w:p w:rsidR="00127355" w:rsidRDefault="00127355" w:rsidP="0000446C">
      <w:pPr>
        <w:pStyle w:val="af5"/>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ight="35"/>
        <w:jc w:val="both"/>
        <w:rPr>
          <w:sz w:val="28"/>
          <w:szCs w:val="28"/>
        </w:rPr>
      </w:pPr>
      <w:r w:rsidRPr="004041E1">
        <w:rPr>
          <w:rFonts w:ascii="Consolas" w:hAnsi="Consolas" w:cs="Consolas"/>
          <w:b/>
          <w:bCs/>
          <w:color w:val="000000"/>
          <w:sz w:val="22"/>
          <w:szCs w:val="22"/>
        </w:rPr>
        <w:t>plot2d4</w:t>
      </w:r>
      <w:r>
        <w:rPr>
          <w:sz w:val="28"/>
          <w:szCs w:val="28"/>
        </w:rPr>
        <w:t xml:space="preserve">– </w:t>
      </w:r>
      <w:r w:rsidRPr="003557D3">
        <w:rPr>
          <w:rFonts w:eastAsiaTheme="minorHAnsi"/>
          <w:sz w:val="28"/>
          <w:szCs w:val="28"/>
          <w:lang w:eastAsia="en-US"/>
        </w:rPr>
        <w:t>функция, предназначенная для построения графика с указанием направления.</w:t>
      </w:r>
    </w:p>
    <w:p w:rsidR="00127355" w:rsidRPr="002A4B3A" w:rsidRDefault="00127355" w:rsidP="0000446C">
      <w:pPr>
        <w:pStyle w:val="a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p>
    <w:p w:rsidR="00127355" w:rsidRPr="003557D3"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Times New Roman" w:hAnsi="Times New Roman" w:cs="Times New Roman"/>
          <w:sz w:val="28"/>
          <w:szCs w:val="28"/>
        </w:rPr>
      </w:pPr>
      <w:r w:rsidRPr="003557D3">
        <w:rPr>
          <w:rFonts w:ascii="Times New Roman" w:hAnsi="Times New Roman" w:cs="Times New Roman"/>
          <w:sz w:val="28"/>
          <w:szCs w:val="28"/>
        </w:rPr>
        <w:t>Примеры использования</w:t>
      </w:r>
      <w:r>
        <w:rPr>
          <w:sz w:val="28"/>
          <w:szCs w:val="28"/>
        </w:rPr>
        <w:t xml:space="preserve"> функций </w:t>
      </w:r>
      <w:r w:rsidRPr="004041E1">
        <w:rPr>
          <w:rFonts w:ascii="Consolas" w:hAnsi="Consolas" w:cs="Consolas"/>
          <w:b/>
          <w:bCs/>
          <w:color w:val="000000"/>
        </w:rPr>
        <w:t>plot2d2, plot2d3</w:t>
      </w:r>
      <w:r w:rsidRPr="003557D3">
        <w:rPr>
          <w:rFonts w:ascii="Times New Roman" w:hAnsi="Times New Roman" w:cs="Times New Roman"/>
          <w:sz w:val="28"/>
          <w:szCs w:val="28"/>
        </w:rPr>
        <w:t>и</w:t>
      </w:r>
      <w:r w:rsidRPr="004041E1">
        <w:rPr>
          <w:rFonts w:ascii="Consolas" w:hAnsi="Consolas" w:cs="Consolas"/>
          <w:b/>
          <w:bCs/>
          <w:color w:val="000000"/>
        </w:rPr>
        <w:t>plot2d4</w:t>
      </w:r>
      <w:r w:rsidRPr="003557D3">
        <w:rPr>
          <w:rFonts w:ascii="Times New Roman" w:hAnsi="Times New Roman" w:cs="Times New Roman"/>
          <w:sz w:val="28"/>
          <w:szCs w:val="28"/>
        </w:rPr>
        <w:t>приведены на рис.1.4.1-13 (</w:t>
      </w:r>
      <w:r w:rsidRPr="003557D3">
        <w:rPr>
          <w:rFonts w:ascii="Consolas" w:eastAsia="Times New Roman" w:hAnsi="Consolas" w:cs="Consolas"/>
          <w:b/>
          <w:bCs/>
          <w:color w:val="000000"/>
          <w:lang w:eastAsia="ru-RU"/>
        </w:rPr>
        <w:t>а</w:t>
      </w:r>
      <w:r w:rsidRPr="003557D3">
        <w:rPr>
          <w:rFonts w:ascii="Times New Roman" w:hAnsi="Times New Roman" w:cs="Times New Roman"/>
          <w:sz w:val="28"/>
          <w:szCs w:val="28"/>
        </w:rPr>
        <w:t xml:space="preserve">, </w:t>
      </w:r>
      <w:r w:rsidRPr="003557D3">
        <w:rPr>
          <w:rFonts w:ascii="Consolas" w:eastAsia="Times New Roman" w:hAnsi="Consolas" w:cs="Consolas"/>
          <w:b/>
          <w:bCs/>
          <w:color w:val="000000"/>
          <w:lang w:eastAsia="ru-RU"/>
        </w:rPr>
        <w:t>b</w:t>
      </w:r>
      <w:r w:rsidRPr="003557D3">
        <w:rPr>
          <w:rFonts w:ascii="Times New Roman" w:hAnsi="Times New Roman" w:cs="Times New Roman"/>
          <w:sz w:val="28"/>
          <w:szCs w:val="28"/>
        </w:rPr>
        <w:t xml:space="preserve"> и </w:t>
      </w:r>
      <w:r w:rsidRPr="003557D3">
        <w:rPr>
          <w:rFonts w:ascii="Consolas" w:eastAsia="Times New Roman" w:hAnsi="Consolas" w:cs="Consolas"/>
          <w:b/>
          <w:bCs/>
          <w:color w:val="000000"/>
          <w:lang w:eastAsia="ru-RU"/>
        </w:rPr>
        <w:t>с</w:t>
      </w:r>
      <w:r w:rsidRPr="003557D3">
        <w:rPr>
          <w:rFonts w:ascii="Times New Roman" w:hAnsi="Times New Roman" w:cs="Times New Roman"/>
          <w:sz w:val="28"/>
          <w:szCs w:val="28"/>
        </w:rPr>
        <w:t>).</w:t>
      </w:r>
    </w:p>
    <w:p w:rsidR="00127355" w:rsidRPr="003557D3"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Times New Roman" w:hAnsi="Times New Roman" w:cs="Times New Roman"/>
          <w:sz w:val="28"/>
          <w:szCs w:val="28"/>
        </w:rPr>
      </w:pPr>
    </w:p>
    <w:tbl>
      <w:tblPr>
        <w:tblStyle w:val="af2"/>
        <w:tblW w:w="0" w:type="auto"/>
        <w:tblLayout w:type="fixed"/>
        <w:tblLook w:val="04A0"/>
      </w:tblPr>
      <w:tblGrid>
        <w:gridCol w:w="4673"/>
        <w:gridCol w:w="4672"/>
      </w:tblGrid>
      <w:tr w:rsidR="00127355" w:rsidTr="00054326">
        <w:tc>
          <w:tcPr>
            <w:tcW w:w="4673" w:type="dxa"/>
          </w:tcPr>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pPr>
            <w:r w:rsidRPr="007C6456">
              <w:rPr>
                <w:rFonts w:asciiTheme="minorHAnsi" w:eastAsiaTheme="minorHAnsi" w:hAnsiTheme="minorHAnsi" w:cstheme="minorBidi"/>
                <w:sz w:val="22"/>
                <w:szCs w:val="22"/>
              </w:rPr>
              <w:object w:dxaOrig="9630" w:dyaOrig="390">
                <v:shape id="_x0000_i1104" type="#_x0000_t75" style="width:460.5pt;height:17.8pt" o:ole="">
                  <v:imagedata r:id="rId21" o:title=""/>
                </v:shape>
                <o:OLEObject Type="Embed" ProgID="PBrush" ShapeID="_x0000_i1104" DrawAspect="Content" ObjectID="_1628601885" r:id="rId177"/>
              </w:object>
            </w:r>
          </w:p>
          <w:p w:rsidR="0012735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sz w:val="22"/>
                <w:szCs w:val="22"/>
              </w:rPr>
            </w:pPr>
            <w:r w:rsidRPr="00B47835">
              <w:rPr>
                <w:rFonts w:ascii="Consolas" w:hAnsi="Consolas" w:cs="Consolas"/>
                <w:sz w:val="22"/>
                <w:szCs w:val="22"/>
              </w:rPr>
              <w:t>--&gt;//</w:t>
            </w:r>
            <w:r w:rsidRPr="00C21585">
              <w:rPr>
                <w:rFonts w:ascii="Consolas" w:hAnsi="Consolas" w:cs="Consolas"/>
                <w:b/>
                <w:i/>
                <w:sz w:val="22"/>
                <w:szCs w:val="22"/>
              </w:rPr>
              <w:t>Примеры использования функций</w:t>
            </w:r>
          </w:p>
          <w:p w:rsidR="0012735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sz w:val="22"/>
                <w:szCs w:val="22"/>
              </w:rPr>
            </w:pPr>
            <w:r w:rsidRPr="00825BE4">
              <w:rPr>
                <w:rFonts w:ascii="Consolas" w:hAnsi="Consolas"/>
                <w:szCs w:val="22"/>
              </w:rPr>
              <w:t>--&gt;</w:t>
            </w:r>
            <w:r w:rsidRPr="00825BE4">
              <w:rPr>
                <w:rFonts w:ascii="Consolas" w:hAnsi="Consolas"/>
                <w:sz w:val="22"/>
                <w:szCs w:val="22"/>
              </w:rPr>
              <w:t>//</w:t>
            </w:r>
            <w:r w:rsidRPr="00C21585">
              <w:rPr>
                <w:rFonts w:ascii="Consolas" w:hAnsi="Consolas" w:cs="Consolas"/>
                <w:b/>
                <w:sz w:val="22"/>
                <w:szCs w:val="22"/>
                <w:lang w:val="en-US"/>
              </w:rPr>
              <w:t>plot</w:t>
            </w:r>
            <w:r w:rsidRPr="00C21585">
              <w:rPr>
                <w:rFonts w:ascii="Consolas" w:hAnsi="Consolas" w:cs="Consolas"/>
                <w:b/>
                <w:sz w:val="22"/>
                <w:szCs w:val="22"/>
              </w:rPr>
              <w:t>2</w:t>
            </w:r>
            <w:r w:rsidRPr="00C21585">
              <w:rPr>
                <w:rFonts w:ascii="Consolas" w:hAnsi="Consolas" w:cs="Consolas"/>
                <w:b/>
                <w:sz w:val="22"/>
                <w:szCs w:val="22"/>
                <w:lang w:val="en-US"/>
              </w:rPr>
              <w:t>d</w:t>
            </w:r>
            <w:r w:rsidRPr="00C21585">
              <w:rPr>
                <w:rFonts w:ascii="Consolas" w:hAnsi="Consolas" w:cs="Consolas"/>
                <w:b/>
                <w:sz w:val="22"/>
                <w:szCs w:val="22"/>
              </w:rPr>
              <w:t xml:space="preserve">2, </w:t>
            </w:r>
            <w:r w:rsidRPr="00C21585">
              <w:rPr>
                <w:rFonts w:ascii="Consolas" w:hAnsi="Consolas" w:cs="Consolas"/>
                <w:b/>
                <w:sz w:val="22"/>
                <w:szCs w:val="22"/>
                <w:lang w:val="en-US"/>
              </w:rPr>
              <w:t>plot</w:t>
            </w:r>
            <w:r w:rsidRPr="00C21585">
              <w:rPr>
                <w:rFonts w:ascii="Consolas" w:hAnsi="Consolas" w:cs="Consolas"/>
                <w:b/>
                <w:sz w:val="22"/>
                <w:szCs w:val="22"/>
              </w:rPr>
              <w:t>2</w:t>
            </w:r>
            <w:r w:rsidRPr="00C21585">
              <w:rPr>
                <w:rFonts w:ascii="Consolas" w:hAnsi="Consolas" w:cs="Consolas"/>
                <w:b/>
                <w:sz w:val="22"/>
                <w:szCs w:val="22"/>
                <w:lang w:val="en-US"/>
              </w:rPr>
              <w:t>d</w:t>
            </w:r>
            <w:r w:rsidRPr="00C21585">
              <w:rPr>
                <w:rFonts w:ascii="Consolas" w:hAnsi="Consolas" w:cs="Consolas"/>
                <w:b/>
                <w:sz w:val="22"/>
                <w:szCs w:val="22"/>
              </w:rPr>
              <w:t xml:space="preserve">3 </w:t>
            </w:r>
            <w:r w:rsidRPr="00C21585">
              <w:rPr>
                <w:rFonts w:ascii="Consolas" w:hAnsi="Consolas" w:cs="Consolas"/>
                <w:b/>
                <w:i/>
                <w:sz w:val="22"/>
                <w:szCs w:val="22"/>
              </w:rPr>
              <w:t>и</w:t>
            </w:r>
            <w:r w:rsidRPr="00C21585">
              <w:rPr>
                <w:rFonts w:ascii="Consolas" w:hAnsi="Consolas" w:cs="Consolas"/>
                <w:b/>
                <w:sz w:val="22"/>
                <w:szCs w:val="22"/>
                <w:lang w:val="en-US"/>
              </w:rPr>
              <w:t>plot</w:t>
            </w:r>
            <w:r w:rsidRPr="00C21585">
              <w:rPr>
                <w:rFonts w:ascii="Consolas" w:hAnsi="Consolas" w:cs="Consolas"/>
                <w:b/>
                <w:sz w:val="22"/>
                <w:szCs w:val="22"/>
              </w:rPr>
              <w:t>2</w:t>
            </w:r>
            <w:r w:rsidRPr="00C21585">
              <w:rPr>
                <w:rFonts w:ascii="Consolas" w:hAnsi="Consolas" w:cs="Consolas"/>
                <w:b/>
                <w:sz w:val="22"/>
                <w:szCs w:val="22"/>
                <w:lang w:val="en-US"/>
              </w:rPr>
              <w:t>d</w:t>
            </w:r>
            <w:r w:rsidRPr="00C21585">
              <w:rPr>
                <w:rFonts w:ascii="Consolas" w:hAnsi="Consolas" w:cs="Consolas"/>
                <w:b/>
                <w:sz w:val="22"/>
                <w:szCs w:val="22"/>
              </w:rPr>
              <w:t>4</w:t>
            </w:r>
          </w:p>
          <w:p w:rsidR="00127355" w:rsidRPr="006D1B59"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sz w:val="22"/>
                <w:szCs w:val="22"/>
                <w:lang w:val="en-US"/>
              </w:rPr>
            </w:pPr>
            <w:r w:rsidRPr="006D1B59">
              <w:rPr>
                <w:rFonts w:ascii="Consolas" w:hAnsi="Consolas"/>
                <w:szCs w:val="22"/>
                <w:lang w:val="en-US"/>
              </w:rPr>
              <w:t>--&gt;</w:t>
            </w:r>
          </w:p>
          <w:p w:rsidR="0012735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sz w:val="22"/>
                <w:szCs w:val="22"/>
                <w:lang w:val="en-US"/>
              </w:rPr>
            </w:pPr>
            <w:r w:rsidRPr="00D02AC3">
              <w:rPr>
                <w:rFonts w:ascii="Consolas" w:hAnsi="Consolas" w:cs="Consolas"/>
                <w:sz w:val="22"/>
                <w:szCs w:val="22"/>
                <w:lang w:val="en-US"/>
              </w:rPr>
              <w:t>--&gt;deff('y = f(x)','y = sin(x)');</w:t>
            </w:r>
          </w:p>
          <w:p w:rsidR="00127355" w:rsidRPr="00D02AC3"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sz w:val="22"/>
                <w:szCs w:val="22"/>
              </w:rPr>
            </w:pPr>
            <w:r w:rsidRPr="00D02AC3">
              <w:rPr>
                <w:rFonts w:ascii="Consolas" w:hAnsi="Consolas" w:cs="Consolas"/>
                <w:sz w:val="22"/>
                <w:szCs w:val="22"/>
              </w:rPr>
              <w:t>--&gt;x=[1:0.1:3*%pi];</w:t>
            </w:r>
          </w:p>
          <w:p w:rsidR="0012735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sz w:val="22"/>
                <w:szCs w:val="22"/>
              </w:rPr>
            </w:pPr>
            <w:r w:rsidRPr="00D02AC3">
              <w:rPr>
                <w:rFonts w:ascii="Consolas" w:hAnsi="Consolas" w:cs="Consolas"/>
                <w:sz w:val="22"/>
                <w:szCs w:val="22"/>
              </w:rPr>
              <w:t>--&gt;</w:t>
            </w:r>
            <w:r w:rsidRPr="00D02AC3">
              <w:rPr>
                <w:rFonts w:ascii="Consolas" w:hAnsi="Consolas" w:cs="Consolas"/>
                <w:sz w:val="22"/>
                <w:szCs w:val="22"/>
                <w:lang w:val="en-US"/>
              </w:rPr>
              <w:t>y</w:t>
            </w:r>
            <w:r w:rsidRPr="00D02AC3">
              <w:rPr>
                <w:rFonts w:ascii="Consolas" w:hAnsi="Consolas" w:cs="Consolas"/>
                <w:sz w:val="22"/>
                <w:szCs w:val="22"/>
              </w:rPr>
              <w:t xml:space="preserve"> = </w:t>
            </w:r>
            <w:r w:rsidRPr="00D02AC3">
              <w:rPr>
                <w:rFonts w:ascii="Consolas" w:hAnsi="Consolas" w:cs="Consolas"/>
                <w:sz w:val="22"/>
                <w:szCs w:val="22"/>
                <w:lang w:val="en-US"/>
              </w:rPr>
              <w:t>f</w:t>
            </w:r>
            <w:r w:rsidRPr="00D02AC3">
              <w:rPr>
                <w:rFonts w:ascii="Consolas" w:hAnsi="Consolas" w:cs="Consolas"/>
                <w:sz w:val="22"/>
                <w:szCs w:val="22"/>
              </w:rPr>
              <w:t>(</w:t>
            </w:r>
            <w:r w:rsidRPr="00D02AC3">
              <w:rPr>
                <w:rFonts w:ascii="Consolas" w:hAnsi="Consolas" w:cs="Consolas"/>
                <w:sz w:val="22"/>
                <w:szCs w:val="22"/>
                <w:lang w:val="en-US"/>
              </w:rPr>
              <w:t>x</w:t>
            </w:r>
            <w:r w:rsidRPr="00D02AC3">
              <w:rPr>
                <w:rFonts w:ascii="Consolas" w:hAnsi="Consolas" w:cs="Consolas"/>
                <w:sz w:val="22"/>
                <w:szCs w:val="22"/>
              </w:rPr>
              <w:t>);</w:t>
            </w:r>
          </w:p>
          <w:p w:rsidR="0012735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sz w:val="22"/>
                <w:szCs w:val="22"/>
              </w:rPr>
            </w:pPr>
            <w:r w:rsidRPr="00825BE4">
              <w:rPr>
                <w:rFonts w:ascii="Consolas" w:hAnsi="Consolas"/>
                <w:szCs w:val="22"/>
              </w:rPr>
              <w:t>--&gt;</w:t>
            </w:r>
          </w:p>
          <w:p w:rsidR="0012735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szCs w:val="22"/>
              </w:rPr>
            </w:pPr>
          </w:p>
          <w:p w:rsidR="0012735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szCs w:val="22"/>
              </w:rPr>
            </w:pPr>
          </w:p>
          <w:p w:rsidR="0012735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szCs w:val="22"/>
              </w:rPr>
            </w:pPr>
          </w:p>
          <w:p w:rsidR="0012735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szCs w:val="22"/>
              </w:rPr>
            </w:pPr>
          </w:p>
          <w:p w:rsidR="0012735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szCs w:val="22"/>
              </w:rPr>
            </w:pPr>
          </w:p>
          <w:p w:rsidR="0012735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szCs w:val="22"/>
              </w:rPr>
            </w:pPr>
          </w:p>
          <w:p w:rsidR="0012735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szCs w:val="22"/>
              </w:rPr>
            </w:pPr>
          </w:p>
          <w:p w:rsidR="0012735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szCs w:val="22"/>
              </w:rPr>
            </w:pPr>
          </w:p>
          <w:p w:rsidR="0012735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szCs w:val="22"/>
              </w:rPr>
            </w:pPr>
          </w:p>
          <w:p w:rsidR="0012735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szCs w:val="22"/>
              </w:rPr>
            </w:pPr>
          </w:p>
          <w:p w:rsidR="0012735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sz w:val="22"/>
                <w:szCs w:val="22"/>
              </w:rPr>
            </w:pPr>
            <w:r>
              <w:rPr>
                <w:rFonts w:ascii="Consolas" w:hAnsi="Consolas"/>
                <w:szCs w:val="22"/>
              </w:rPr>
              <w:t>--&gt;</w:t>
            </w:r>
            <w:r>
              <w:rPr>
                <w:rFonts w:ascii="Consolas" w:hAnsi="Consolas"/>
                <w:sz w:val="22"/>
                <w:szCs w:val="22"/>
              </w:rPr>
              <w:t xml:space="preserve">// </w:t>
            </w:r>
            <w:r w:rsidRPr="00B869B9">
              <w:rPr>
                <w:rFonts w:ascii="Consolas" w:hAnsi="Consolas" w:cs="Consolas"/>
                <w:b/>
                <w:i/>
                <w:sz w:val="22"/>
                <w:szCs w:val="22"/>
              </w:rPr>
              <w:t>Ступенчатый график</w:t>
            </w:r>
          </w:p>
          <w:p w:rsidR="0012735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sz w:val="22"/>
                <w:szCs w:val="22"/>
              </w:rPr>
            </w:pPr>
            <w:r w:rsidRPr="00D02AC3">
              <w:rPr>
                <w:rFonts w:ascii="Consolas" w:hAnsi="Consolas" w:cs="Consolas"/>
                <w:sz w:val="22"/>
                <w:szCs w:val="22"/>
              </w:rPr>
              <w:t>--&gt;</w:t>
            </w:r>
            <w:r w:rsidRPr="00D02AC3">
              <w:rPr>
                <w:rFonts w:ascii="Consolas" w:hAnsi="Consolas" w:cs="Consolas"/>
                <w:sz w:val="22"/>
                <w:szCs w:val="22"/>
                <w:lang w:val="en-US"/>
              </w:rPr>
              <w:t>plot</w:t>
            </w:r>
            <w:r w:rsidRPr="00D02AC3">
              <w:rPr>
                <w:rFonts w:ascii="Consolas" w:hAnsi="Consolas" w:cs="Consolas"/>
                <w:sz w:val="22"/>
                <w:szCs w:val="22"/>
              </w:rPr>
              <w:t>2</w:t>
            </w:r>
            <w:r w:rsidRPr="00D02AC3">
              <w:rPr>
                <w:rFonts w:ascii="Consolas" w:hAnsi="Consolas" w:cs="Consolas"/>
                <w:sz w:val="22"/>
                <w:szCs w:val="22"/>
                <w:lang w:val="en-US"/>
              </w:rPr>
              <w:t>d</w:t>
            </w:r>
            <w:r w:rsidRPr="00D02AC3">
              <w:rPr>
                <w:rFonts w:ascii="Consolas" w:hAnsi="Consolas" w:cs="Consolas"/>
                <w:sz w:val="22"/>
                <w:szCs w:val="22"/>
              </w:rPr>
              <w:t>2(</w:t>
            </w:r>
            <w:r w:rsidRPr="00D02AC3">
              <w:rPr>
                <w:rFonts w:ascii="Consolas" w:hAnsi="Consolas" w:cs="Consolas"/>
                <w:sz w:val="22"/>
                <w:szCs w:val="22"/>
                <w:lang w:val="en-US"/>
              </w:rPr>
              <w:t>x</w:t>
            </w:r>
            <w:r w:rsidRPr="00D02AC3">
              <w:rPr>
                <w:rFonts w:ascii="Consolas" w:hAnsi="Consolas" w:cs="Consolas"/>
                <w:sz w:val="22"/>
                <w:szCs w:val="22"/>
              </w:rPr>
              <w:t>,</w:t>
            </w:r>
            <w:r w:rsidRPr="00D02AC3">
              <w:rPr>
                <w:rFonts w:ascii="Consolas" w:hAnsi="Consolas" w:cs="Consolas"/>
                <w:sz w:val="22"/>
                <w:szCs w:val="22"/>
                <w:lang w:val="en-US"/>
              </w:rPr>
              <w:t>y</w:t>
            </w:r>
            <w:r w:rsidRPr="00D02AC3">
              <w:rPr>
                <w:rFonts w:ascii="Consolas" w:hAnsi="Consolas" w:cs="Consolas"/>
                <w:sz w:val="22"/>
                <w:szCs w:val="22"/>
              </w:rPr>
              <w:t xml:space="preserve">) </w:t>
            </w:r>
          </w:p>
          <w:p w:rsidR="00127355" w:rsidRPr="00825BE4"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sz w:val="22"/>
                <w:szCs w:val="22"/>
              </w:rPr>
            </w:pPr>
            <w:r w:rsidRPr="00825BE4">
              <w:rPr>
                <w:rFonts w:ascii="Consolas" w:hAnsi="Consolas"/>
                <w:szCs w:val="22"/>
              </w:rPr>
              <w:t>--&gt;</w:t>
            </w:r>
          </w:p>
          <w:p w:rsidR="0085794D"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b/>
                <w:i/>
                <w:sz w:val="22"/>
                <w:szCs w:val="22"/>
              </w:rPr>
            </w:pPr>
            <w:r>
              <w:rPr>
                <w:rFonts w:ascii="Consolas" w:hAnsi="Consolas"/>
                <w:szCs w:val="22"/>
              </w:rPr>
              <w:t>--&gt;</w:t>
            </w:r>
            <w:r>
              <w:rPr>
                <w:rFonts w:ascii="Consolas" w:hAnsi="Consolas"/>
                <w:sz w:val="22"/>
                <w:szCs w:val="22"/>
              </w:rPr>
              <w:t xml:space="preserve">// </w:t>
            </w:r>
            <w:r w:rsidRPr="00B869B9">
              <w:rPr>
                <w:rFonts w:ascii="Consolas" w:hAnsi="Consolas" w:cs="Consolas"/>
                <w:b/>
                <w:i/>
                <w:sz w:val="22"/>
                <w:szCs w:val="22"/>
              </w:rPr>
              <w:t xml:space="preserve">График </w:t>
            </w:r>
            <w:r>
              <w:rPr>
                <w:rFonts w:ascii="Consolas" w:hAnsi="Consolas" w:cs="Consolas"/>
                <w:b/>
                <w:i/>
                <w:sz w:val="22"/>
                <w:szCs w:val="22"/>
              </w:rPr>
              <w:t xml:space="preserve">с </w:t>
            </w:r>
            <w:r w:rsidRPr="00B869B9">
              <w:rPr>
                <w:rFonts w:ascii="Consolas" w:hAnsi="Consolas" w:cs="Consolas"/>
                <w:b/>
                <w:i/>
                <w:sz w:val="22"/>
                <w:szCs w:val="22"/>
              </w:rPr>
              <w:t>вертикальны</w:t>
            </w:r>
            <w:r w:rsidR="0085794D">
              <w:rPr>
                <w:rFonts w:ascii="Consolas" w:hAnsi="Consolas" w:cs="Consolas"/>
                <w:b/>
                <w:i/>
                <w:sz w:val="22"/>
                <w:szCs w:val="22"/>
              </w:rPr>
              <w:t>ми</w:t>
            </w:r>
          </w:p>
          <w:p w:rsidR="00127355" w:rsidRPr="0085794D" w:rsidRDefault="0085794D"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sz w:val="22"/>
                <w:szCs w:val="22"/>
              </w:rPr>
            </w:pPr>
            <w:r>
              <w:rPr>
                <w:rFonts w:ascii="Consolas" w:hAnsi="Consolas"/>
                <w:szCs w:val="22"/>
              </w:rPr>
              <w:t>--&gt;</w:t>
            </w:r>
            <w:r>
              <w:rPr>
                <w:rFonts w:ascii="Consolas" w:hAnsi="Consolas"/>
                <w:sz w:val="22"/>
                <w:szCs w:val="22"/>
              </w:rPr>
              <w:t xml:space="preserve">// </w:t>
            </w:r>
            <w:r w:rsidR="00127355" w:rsidRPr="00B869B9">
              <w:rPr>
                <w:rFonts w:ascii="Consolas" w:hAnsi="Consolas" w:cs="Consolas"/>
                <w:b/>
                <w:i/>
                <w:sz w:val="22"/>
                <w:szCs w:val="22"/>
              </w:rPr>
              <w:t>полос</w:t>
            </w:r>
            <w:r>
              <w:rPr>
                <w:rFonts w:ascii="Consolas" w:hAnsi="Consolas" w:cs="Consolas"/>
                <w:b/>
                <w:i/>
                <w:sz w:val="22"/>
                <w:szCs w:val="22"/>
              </w:rPr>
              <w:t>ами</w:t>
            </w:r>
          </w:p>
          <w:p w:rsidR="0012735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sz w:val="22"/>
                <w:szCs w:val="22"/>
              </w:rPr>
            </w:pPr>
            <w:r w:rsidRPr="00D02AC3">
              <w:rPr>
                <w:rFonts w:ascii="Consolas" w:hAnsi="Consolas" w:cs="Consolas"/>
                <w:sz w:val="22"/>
                <w:szCs w:val="22"/>
              </w:rPr>
              <w:t>--&gt;</w:t>
            </w:r>
            <w:r w:rsidRPr="00D02AC3">
              <w:rPr>
                <w:rFonts w:ascii="Consolas" w:hAnsi="Consolas" w:cs="Consolas"/>
                <w:sz w:val="22"/>
                <w:szCs w:val="22"/>
                <w:lang w:val="en-US"/>
              </w:rPr>
              <w:t>scf</w:t>
            </w:r>
            <w:r w:rsidRPr="00D02AC3">
              <w:rPr>
                <w:rFonts w:ascii="Consolas" w:hAnsi="Consolas" w:cs="Consolas"/>
                <w:sz w:val="22"/>
                <w:szCs w:val="22"/>
              </w:rPr>
              <w:t>(1);</w:t>
            </w:r>
          </w:p>
          <w:p w:rsidR="0012735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sz w:val="22"/>
                <w:szCs w:val="22"/>
              </w:rPr>
            </w:pPr>
            <w:r w:rsidRPr="00825BE4">
              <w:rPr>
                <w:rFonts w:ascii="Consolas" w:hAnsi="Consolas"/>
                <w:szCs w:val="22"/>
              </w:rPr>
              <w:t>--&gt;</w:t>
            </w:r>
            <w:r w:rsidRPr="00D02AC3">
              <w:rPr>
                <w:rFonts w:ascii="Consolas" w:hAnsi="Consolas" w:cs="Consolas"/>
                <w:sz w:val="22"/>
                <w:szCs w:val="22"/>
                <w:lang w:val="en-US"/>
              </w:rPr>
              <w:t>plot</w:t>
            </w:r>
            <w:r w:rsidRPr="00D02AC3">
              <w:rPr>
                <w:rFonts w:ascii="Consolas" w:hAnsi="Consolas" w:cs="Consolas"/>
                <w:sz w:val="22"/>
                <w:szCs w:val="22"/>
              </w:rPr>
              <w:t>2</w:t>
            </w:r>
            <w:r w:rsidRPr="00D02AC3">
              <w:rPr>
                <w:rFonts w:ascii="Consolas" w:hAnsi="Consolas" w:cs="Consolas"/>
                <w:sz w:val="22"/>
                <w:szCs w:val="22"/>
                <w:lang w:val="en-US"/>
              </w:rPr>
              <w:t>d</w:t>
            </w:r>
            <w:r w:rsidRPr="00D02AC3">
              <w:rPr>
                <w:rFonts w:ascii="Consolas" w:hAnsi="Consolas" w:cs="Consolas"/>
                <w:sz w:val="22"/>
                <w:szCs w:val="22"/>
              </w:rPr>
              <w:t>3(</w:t>
            </w:r>
            <w:r w:rsidRPr="00D02AC3">
              <w:rPr>
                <w:rFonts w:ascii="Consolas" w:hAnsi="Consolas" w:cs="Consolas"/>
                <w:sz w:val="22"/>
                <w:szCs w:val="22"/>
                <w:lang w:val="en-US"/>
              </w:rPr>
              <w:t>x</w:t>
            </w:r>
            <w:r w:rsidRPr="00D02AC3">
              <w:rPr>
                <w:rFonts w:ascii="Consolas" w:hAnsi="Consolas" w:cs="Consolas"/>
                <w:sz w:val="22"/>
                <w:szCs w:val="22"/>
              </w:rPr>
              <w:t>,</w:t>
            </w:r>
            <w:r w:rsidRPr="00D02AC3">
              <w:rPr>
                <w:rFonts w:ascii="Consolas" w:hAnsi="Consolas" w:cs="Consolas"/>
                <w:sz w:val="22"/>
                <w:szCs w:val="22"/>
                <w:lang w:val="en-US"/>
              </w:rPr>
              <w:t>y</w:t>
            </w:r>
            <w:r w:rsidRPr="00D02AC3">
              <w:rPr>
                <w:rFonts w:ascii="Consolas" w:hAnsi="Consolas" w:cs="Consolas"/>
                <w:sz w:val="22"/>
                <w:szCs w:val="22"/>
              </w:rPr>
              <w:t xml:space="preserve">) </w:t>
            </w:r>
          </w:p>
          <w:p w:rsidR="0012735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sz w:val="22"/>
                <w:szCs w:val="22"/>
              </w:rPr>
            </w:pPr>
            <w:r w:rsidRPr="00825BE4">
              <w:rPr>
                <w:rFonts w:ascii="Consolas" w:hAnsi="Consolas"/>
                <w:szCs w:val="22"/>
              </w:rPr>
              <w:t>--&gt;</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rFonts w:ascii="Consolas" w:hAnsi="Consolas"/>
                <w:szCs w:val="22"/>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rFonts w:ascii="Consolas" w:hAnsi="Consolas"/>
                <w:szCs w:val="22"/>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rFonts w:ascii="Consolas" w:hAnsi="Consolas"/>
                <w:szCs w:val="22"/>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rFonts w:ascii="Consolas" w:hAnsi="Consolas"/>
                <w:szCs w:val="22"/>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rFonts w:ascii="Consolas" w:hAnsi="Consolas"/>
                <w:szCs w:val="22"/>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rFonts w:ascii="Consolas" w:hAnsi="Consolas"/>
                <w:szCs w:val="22"/>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rFonts w:ascii="Consolas" w:hAnsi="Consolas"/>
                <w:szCs w:val="22"/>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rFonts w:ascii="Consolas" w:hAnsi="Consolas"/>
                <w:szCs w:val="22"/>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rFonts w:ascii="Consolas" w:hAnsi="Consolas"/>
                <w:szCs w:val="22"/>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rFonts w:ascii="Consolas" w:hAnsi="Consolas"/>
                <w:szCs w:val="22"/>
              </w:rPr>
            </w:pPr>
          </w:p>
          <w:p w:rsidR="00127355" w:rsidRPr="00D02AC3"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rFonts w:ascii="Consolas" w:hAnsi="Consolas" w:cs="Consolas"/>
                <w:sz w:val="22"/>
                <w:szCs w:val="22"/>
              </w:rPr>
            </w:pPr>
            <w:r>
              <w:rPr>
                <w:rFonts w:ascii="Consolas" w:hAnsi="Consolas"/>
                <w:szCs w:val="22"/>
              </w:rPr>
              <w:t>--&gt;</w:t>
            </w:r>
            <w:r>
              <w:rPr>
                <w:rFonts w:ascii="Consolas" w:hAnsi="Consolas"/>
                <w:sz w:val="22"/>
                <w:szCs w:val="22"/>
              </w:rPr>
              <w:t>//</w:t>
            </w:r>
            <w:r w:rsidRPr="00B869B9">
              <w:rPr>
                <w:rFonts w:ascii="Consolas" w:hAnsi="Consolas" w:cs="Consolas"/>
                <w:b/>
                <w:i/>
                <w:sz w:val="22"/>
                <w:szCs w:val="22"/>
              </w:rPr>
              <w:t>График с указанием направления</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rFonts w:ascii="Consolas" w:hAnsi="Consolas" w:cs="Consolas"/>
                <w:sz w:val="22"/>
                <w:szCs w:val="22"/>
              </w:rPr>
            </w:pPr>
            <w:r w:rsidRPr="00D02AC3">
              <w:rPr>
                <w:rFonts w:ascii="Consolas" w:hAnsi="Consolas" w:cs="Consolas"/>
                <w:sz w:val="22"/>
                <w:szCs w:val="22"/>
              </w:rPr>
              <w:t>--&gt;</w:t>
            </w:r>
            <w:r w:rsidRPr="00D02AC3">
              <w:rPr>
                <w:rFonts w:ascii="Consolas" w:hAnsi="Consolas" w:cs="Consolas"/>
                <w:sz w:val="22"/>
                <w:szCs w:val="22"/>
                <w:lang w:val="en-US"/>
              </w:rPr>
              <w:t>scf</w:t>
            </w:r>
            <w:r w:rsidRPr="00D02AC3">
              <w:rPr>
                <w:rFonts w:ascii="Consolas" w:hAnsi="Consolas" w:cs="Consolas"/>
                <w:sz w:val="22"/>
                <w:szCs w:val="22"/>
              </w:rPr>
              <w:t>(2);</w:t>
            </w:r>
          </w:p>
          <w:p w:rsidR="00127355" w:rsidRPr="00D02AC3"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rFonts w:ascii="Consolas" w:hAnsi="Consolas" w:cs="Consolas"/>
                <w:sz w:val="22"/>
                <w:szCs w:val="22"/>
              </w:rPr>
            </w:pPr>
            <w:r>
              <w:rPr>
                <w:rFonts w:ascii="Consolas" w:hAnsi="Consolas"/>
                <w:szCs w:val="22"/>
              </w:rPr>
              <w:t>--&gt;</w:t>
            </w:r>
            <w:r w:rsidRPr="00D02AC3">
              <w:rPr>
                <w:rFonts w:ascii="Consolas" w:hAnsi="Consolas" w:cs="Consolas"/>
                <w:sz w:val="22"/>
                <w:szCs w:val="22"/>
              </w:rPr>
              <w:t xml:space="preserve">plot2d4(x,y)  </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p>
        </w:tc>
        <w:tc>
          <w:tcPr>
            <w:tcW w:w="4672" w:type="dxa"/>
          </w:tcPr>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pPr>
            <w:r w:rsidRPr="007C6456">
              <w:rPr>
                <w:rFonts w:asciiTheme="minorHAnsi" w:eastAsiaTheme="minorHAnsi" w:hAnsiTheme="minorHAnsi" w:cstheme="minorBidi"/>
                <w:sz w:val="22"/>
                <w:szCs w:val="22"/>
              </w:rPr>
              <w:object w:dxaOrig="8265" w:dyaOrig="6780">
                <v:shape id="_x0000_i1105" type="#_x0000_t75" style="width:221.95pt;height:190.7pt" o:ole="" o:bordertopcolor="this" o:borderleftcolor="this" o:borderbottomcolor="this" o:borderrightcolor="this">
                  <v:imagedata r:id="rId178" o:title=""/>
                  <w10:bordertop type="single" width="6"/>
                  <w10:borderleft type="single" width="6"/>
                  <w10:borderbottom type="single" width="6"/>
                  <w10:borderright type="single" width="6"/>
                </v:shape>
                <o:OLEObject Type="Embed" ProgID="PBrush" ShapeID="_x0000_i1105" DrawAspect="Content" ObjectID="_1628601886" r:id="rId179"/>
              </w:objec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rFonts w:ascii="Consolas" w:hAnsi="Consolas" w:cs="Consolas"/>
                <w:sz w:val="22"/>
                <w:szCs w:val="22"/>
              </w:rPr>
            </w:pPr>
            <w:r>
              <w:rPr>
                <w:sz w:val="28"/>
                <w:szCs w:val="28"/>
                <w:lang w:val="en-US"/>
              </w:rPr>
              <w:t>a)</w:t>
            </w:r>
            <w:r>
              <w:rPr>
                <w:rFonts w:ascii="Consolas" w:hAnsi="Consolas" w:cs="Consolas"/>
                <w:sz w:val="22"/>
                <w:szCs w:val="22"/>
              </w:rPr>
              <w:t xml:space="preserve"> С</w:t>
            </w:r>
            <w:r w:rsidRPr="00D02AC3">
              <w:rPr>
                <w:rFonts w:ascii="Consolas" w:hAnsi="Consolas" w:cs="Consolas"/>
                <w:sz w:val="22"/>
                <w:szCs w:val="22"/>
              </w:rPr>
              <w:t>тупенчатый график</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lang w:val="en-US"/>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lang w:val="en-US"/>
              </w:rPr>
            </w:pPr>
            <w:r w:rsidRPr="007C6456">
              <w:rPr>
                <w:rFonts w:asciiTheme="minorHAnsi" w:eastAsiaTheme="minorHAnsi" w:hAnsiTheme="minorHAnsi" w:cstheme="minorBidi"/>
                <w:sz w:val="22"/>
                <w:szCs w:val="22"/>
              </w:rPr>
              <w:object w:dxaOrig="6852" w:dyaOrig="5472">
                <v:shape id="_x0000_i1106" type="#_x0000_t75" style="width:221.95pt;height:176.05pt" o:ole="" o:bordertopcolor="this" o:borderleftcolor="this" o:borderbottomcolor="this" o:borderrightcolor="this">
                  <v:imagedata r:id="rId180" o:title=""/>
                  <w10:bordertop type="single" width="4"/>
                  <w10:borderleft type="single" width="4"/>
                  <w10:borderbottom type="single" width="4"/>
                  <w10:borderright type="single" width="4"/>
                </v:shape>
                <o:OLEObject Type="Embed" ProgID="PBrush" ShapeID="_x0000_i1106" DrawAspect="Content" ObjectID="_1628601887" r:id="rId181"/>
              </w:objec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rFonts w:ascii="Consolas" w:hAnsi="Consolas" w:cs="Consolas"/>
                <w:sz w:val="22"/>
                <w:szCs w:val="22"/>
              </w:rPr>
            </w:pPr>
            <w:r>
              <w:rPr>
                <w:lang w:val="en-US"/>
              </w:rPr>
              <w:t>b</w:t>
            </w:r>
            <w:r w:rsidRPr="00990DF6">
              <w:t>)</w:t>
            </w:r>
            <w:r>
              <w:rPr>
                <w:rFonts w:ascii="Consolas" w:hAnsi="Consolas" w:cs="Consolas"/>
                <w:sz w:val="22"/>
                <w:szCs w:val="22"/>
              </w:rPr>
              <w:t xml:space="preserve"> Г</w:t>
            </w:r>
            <w:r w:rsidRPr="00D02AC3">
              <w:rPr>
                <w:rFonts w:ascii="Consolas" w:hAnsi="Consolas" w:cs="Consolas"/>
                <w:sz w:val="22"/>
                <w:szCs w:val="22"/>
              </w:rPr>
              <w:t>рафик в виде вертикальных полос</w:t>
            </w:r>
          </w:p>
          <w:p w:rsidR="00127355" w:rsidRPr="00D02AC3"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rFonts w:ascii="Consolas" w:hAnsi="Consolas" w:cs="Consolas"/>
                <w:sz w:val="22"/>
                <w:szCs w:val="22"/>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lang w:val="en-US"/>
              </w:rPr>
            </w:pPr>
            <w:r w:rsidRPr="007C6456">
              <w:rPr>
                <w:rFonts w:asciiTheme="minorHAnsi" w:eastAsiaTheme="minorHAnsi" w:hAnsiTheme="minorHAnsi" w:cstheme="minorBidi"/>
                <w:sz w:val="22"/>
                <w:szCs w:val="22"/>
              </w:rPr>
              <w:object w:dxaOrig="6768" w:dyaOrig="5532">
                <v:shape id="_x0000_i1107" type="#_x0000_t75" style="width:227.85pt;height:185.15pt" o:ole="" o:bordertopcolor="this" o:borderleftcolor="this" o:borderbottomcolor="this" o:borderrightcolor="this">
                  <v:imagedata r:id="rId182" o:title=""/>
                  <w10:bordertop type="single" width="4"/>
                  <w10:borderleft type="single" width="4"/>
                  <w10:borderbottom type="single" width="4"/>
                  <w10:borderright type="single" width="4"/>
                </v:shape>
                <o:OLEObject Type="Embed" ProgID="PBrush" ShapeID="_x0000_i1107" DrawAspect="Content" ObjectID="_1628601888" r:id="rId183"/>
              </w:object>
            </w:r>
          </w:p>
          <w:p w:rsidR="00127355" w:rsidRPr="00990DF6"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r>
              <w:rPr>
                <w:lang w:val="en-US"/>
              </w:rPr>
              <w:t>c</w:t>
            </w:r>
            <w:r w:rsidRPr="00990DF6">
              <w:t xml:space="preserve">) </w:t>
            </w:r>
            <w:r>
              <w:rPr>
                <w:rFonts w:ascii="Consolas" w:hAnsi="Consolas" w:cs="Consolas"/>
                <w:sz w:val="22"/>
                <w:szCs w:val="22"/>
              </w:rPr>
              <w:t>Г</w:t>
            </w:r>
            <w:r w:rsidRPr="00D02AC3">
              <w:rPr>
                <w:rFonts w:ascii="Consolas" w:hAnsi="Consolas" w:cs="Consolas"/>
                <w:sz w:val="22"/>
                <w:szCs w:val="22"/>
              </w:rPr>
              <w:t>рафик с указанием направления</w:t>
            </w:r>
          </w:p>
        </w:tc>
      </w:tr>
    </w:tbl>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center"/>
        <w:rPr>
          <w:sz w:val="28"/>
          <w:szCs w:val="28"/>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center"/>
        <w:rPr>
          <w:sz w:val="28"/>
          <w:szCs w:val="28"/>
        </w:rPr>
      </w:pPr>
      <w:r>
        <w:rPr>
          <w:sz w:val="28"/>
          <w:szCs w:val="28"/>
        </w:rPr>
        <w:t>Рис. 1.4.1-13 Примеры использования функций</w:t>
      </w:r>
    </w:p>
    <w:p w:rsidR="00127355" w:rsidRPr="00A82936" w:rsidRDefault="00127355" w:rsidP="0000446C">
      <w:pPr>
        <w:pStyle w:val="af5"/>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sz w:val="28"/>
          <w:szCs w:val="28"/>
          <w:lang w:val="en-US"/>
        </w:rPr>
      </w:pPr>
      <w:r w:rsidRPr="00277888">
        <w:rPr>
          <w:rFonts w:ascii="Consolas" w:hAnsi="Consolas" w:cs="Consolas"/>
          <w:b/>
          <w:bCs/>
          <w:color w:val="000000"/>
          <w:sz w:val="22"/>
          <w:szCs w:val="22"/>
          <w:lang w:val="en-US"/>
        </w:rPr>
        <w:t>plot2d2</w:t>
      </w:r>
      <w:r>
        <w:rPr>
          <w:sz w:val="28"/>
          <w:szCs w:val="28"/>
          <w:lang w:val="en-US"/>
        </w:rPr>
        <w:t>b)</w:t>
      </w:r>
      <w:r w:rsidRPr="00166ED3">
        <w:rPr>
          <w:sz w:val="28"/>
          <w:szCs w:val="28"/>
          <w:lang w:val="en-US"/>
        </w:rPr>
        <w:t xml:space="preserve">, </w:t>
      </w:r>
      <w:r w:rsidRPr="00277888">
        <w:rPr>
          <w:rFonts w:ascii="Consolas" w:hAnsi="Consolas" w:cs="Consolas"/>
          <w:b/>
          <w:bCs/>
          <w:color w:val="000000"/>
          <w:sz w:val="22"/>
          <w:szCs w:val="22"/>
          <w:lang w:val="en-US"/>
        </w:rPr>
        <w:t>plot2d3</w:t>
      </w:r>
      <w:r w:rsidRPr="00166ED3">
        <w:rPr>
          <w:rFonts w:ascii="Consolas" w:hAnsi="Consolas" w:cs="Consolas"/>
          <w:b/>
          <w:bCs/>
          <w:color w:val="000000"/>
          <w:sz w:val="22"/>
          <w:szCs w:val="22"/>
          <w:lang w:val="en-US"/>
        </w:rPr>
        <w:t xml:space="preserve">, </w:t>
      </w:r>
      <w:r>
        <w:rPr>
          <w:sz w:val="28"/>
          <w:szCs w:val="28"/>
          <w:lang w:val="en-US"/>
        </w:rPr>
        <w:t xml:space="preserve">c) </w:t>
      </w:r>
      <w:r w:rsidRPr="00277888">
        <w:rPr>
          <w:rFonts w:ascii="Consolas" w:hAnsi="Consolas" w:cs="Consolas"/>
          <w:b/>
          <w:bCs/>
          <w:color w:val="000000"/>
          <w:sz w:val="22"/>
          <w:szCs w:val="22"/>
          <w:lang w:val="en-US"/>
        </w:rPr>
        <w:t>plot2d4</w:t>
      </w:r>
    </w:p>
    <w:p w:rsidR="00127355" w:rsidRPr="00B4783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sz w:val="28"/>
          <w:szCs w:val="28"/>
          <w:lang w:val="en-US"/>
        </w:rPr>
      </w:pPr>
    </w:p>
    <w:p w:rsidR="00127355" w:rsidRPr="003557D3"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Times New Roman" w:hAnsi="Times New Roman" w:cs="Times New Roman"/>
          <w:sz w:val="28"/>
          <w:szCs w:val="28"/>
        </w:rPr>
      </w:pPr>
      <w:r w:rsidRPr="003557D3">
        <w:rPr>
          <w:rFonts w:ascii="Times New Roman" w:hAnsi="Times New Roman" w:cs="Times New Roman"/>
          <w:sz w:val="28"/>
          <w:szCs w:val="28"/>
        </w:rPr>
        <w:t>Для построения гистограмм на плоскости в Scilab предназначена функция</w:t>
      </w:r>
      <w:r w:rsidRPr="00CE2648">
        <w:rPr>
          <w:rFonts w:ascii="Consolas" w:hAnsi="Consolas" w:cs="Consolas"/>
          <w:b/>
          <w:lang w:val="en-US"/>
        </w:rPr>
        <w:t>histplot</w:t>
      </w:r>
      <w:r w:rsidRPr="00CE6DDA">
        <w:rPr>
          <w:sz w:val="28"/>
          <w:szCs w:val="28"/>
        </w:rPr>
        <w:t>.</w:t>
      </w:r>
      <w:r w:rsidRPr="003557D3">
        <w:rPr>
          <w:rFonts w:ascii="Times New Roman" w:hAnsi="Times New Roman" w:cs="Times New Roman"/>
          <w:sz w:val="28"/>
          <w:szCs w:val="28"/>
        </w:rPr>
        <w:t>На рис.1.4.2-14 приведен пример, отображающий данные в 20-ти отрезках, имеющие нормальное распределение.</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sz w:val="28"/>
          <w:szCs w:val="28"/>
        </w:rPr>
      </w:pPr>
    </w:p>
    <w:tbl>
      <w:tblPr>
        <w:tblStyle w:val="af2"/>
        <w:tblW w:w="0" w:type="auto"/>
        <w:tblInd w:w="108" w:type="dxa"/>
        <w:tblLayout w:type="fixed"/>
        <w:tblLook w:val="04A0"/>
      </w:tblPr>
      <w:tblGrid>
        <w:gridCol w:w="4678"/>
        <w:gridCol w:w="4678"/>
      </w:tblGrid>
      <w:tr w:rsidR="00127355" w:rsidTr="00127355">
        <w:trPr>
          <w:trHeight w:val="3064"/>
        </w:trPr>
        <w:tc>
          <w:tcPr>
            <w:tcW w:w="4678" w:type="dxa"/>
          </w:tcPr>
          <w:p w:rsidR="00127355" w:rsidRDefault="00127355" w:rsidP="0000446C">
            <w:pPr>
              <w:rPr>
                <w:rFonts w:ascii="Consolas" w:hAnsi="Consolas" w:cs="Consolas"/>
                <w:b/>
                <w:lang w:val="en-US"/>
              </w:rPr>
            </w:pPr>
            <w:r w:rsidRPr="007C6456">
              <w:rPr>
                <w:rFonts w:asciiTheme="minorHAnsi" w:eastAsiaTheme="minorHAnsi" w:hAnsiTheme="minorHAnsi" w:cstheme="minorBidi"/>
                <w:sz w:val="22"/>
                <w:szCs w:val="22"/>
              </w:rPr>
              <w:object w:dxaOrig="9630" w:dyaOrig="390">
                <v:shape id="_x0000_i1108" type="#_x0000_t75" style="width:445.45pt;height:17.8pt" o:ole="">
                  <v:imagedata r:id="rId21" o:title=""/>
                </v:shape>
                <o:OLEObject Type="Embed" ProgID="PBrush" ShapeID="_x0000_i1108" DrawAspect="Content" ObjectID="_1628601889" r:id="rId184"/>
              </w:object>
            </w:r>
          </w:p>
          <w:p w:rsidR="00127355" w:rsidRDefault="00127355" w:rsidP="0085794D">
            <w:pPr>
              <w:rPr>
                <w:rFonts w:ascii="Consolas" w:hAnsi="Consolas"/>
                <w:sz w:val="22"/>
                <w:szCs w:val="22"/>
              </w:rPr>
            </w:pPr>
            <w:r>
              <w:rPr>
                <w:rFonts w:ascii="Consolas" w:hAnsi="Consolas"/>
                <w:szCs w:val="22"/>
              </w:rPr>
              <w:t>--&gt;</w:t>
            </w:r>
            <w:r>
              <w:rPr>
                <w:rFonts w:ascii="Consolas" w:hAnsi="Consolas"/>
                <w:sz w:val="22"/>
                <w:szCs w:val="22"/>
              </w:rPr>
              <w:t xml:space="preserve">// </w:t>
            </w:r>
            <w:r w:rsidRPr="006E00D3">
              <w:rPr>
                <w:rFonts w:ascii="Consolas" w:hAnsi="Consolas"/>
                <w:b/>
                <w:i/>
                <w:sz w:val="22"/>
                <w:szCs w:val="22"/>
              </w:rPr>
              <w:t>Построения гистограммы</w:t>
            </w:r>
          </w:p>
          <w:p w:rsidR="00127355" w:rsidRPr="005834BE" w:rsidRDefault="00127355" w:rsidP="0085794D">
            <w:pPr>
              <w:rPr>
                <w:rFonts w:ascii="Consolas" w:hAnsi="Consolas" w:cs="Consolas"/>
                <w:b/>
              </w:rPr>
            </w:pPr>
            <w:r>
              <w:rPr>
                <w:rFonts w:ascii="Consolas" w:hAnsi="Consolas"/>
                <w:szCs w:val="22"/>
              </w:rPr>
              <w:t>--&gt;</w:t>
            </w:r>
          </w:p>
          <w:p w:rsidR="00127355" w:rsidRPr="00482E2F" w:rsidRDefault="00127355" w:rsidP="0085794D">
            <w:pPr>
              <w:rPr>
                <w:rFonts w:ascii="Consolas" w:hAnsi="Consolas" w:cs="Consolas"/>
              </w:rPr>
            </w:pPr>
            <w:r w:rsidRPr="00482E2F">
              <w:rPr>
                <w:rFonts w:ascii="Consolas" w:hAnsi="Consolas" w:cs="Consolas"/>
              </w:rPr>
              <w:t>--&gt;</w:t>
            </w:r>
            <w:r w:rsidRPr="00CE2648">
              <w:rPr>
                <w:rFonts w:ascii="Consolas" w:hAnsi="Consolas" w:cs="Consolas"/>
                <w:lang w:val="en-US"/>
              </w:rPr>
              <w:t>d</w:t>
            </w:r>
            <w:r w:rsidRPr="00482E2F">
              <w:rPr>
                <w:rFonts w:ascii="Consolas" w:hAnsi="Consolas" w:cs="Consolas"/>
              </w:rPr>
              <w:t xml:space="preserve"> = </w:t>
            </w:r>
            <w:r w:rsidRPr="00CE2648">
              <w:rPr>
                <w:rFonts w:ascii="Consolas" w:hAnsi="Consolas" w:cs="Consolas"/>
                <w:lang w:val="en-US"/>
              </w:rPr>
              <w:t>rand</w:t>
            </w:r>
            <w:r w:rsidRPr="00482E2F">
              <w:rPr>
                <w:rFonts w:ascii="Consolas" w:hAnsi="Consolas" w:cs="Consolas"/>
              </w:rPr>
              <w:t>(1, 10000, '</w:t>
            </w:r>
            <w:r w:rsidRPr="00CE2648">
              <w:rPr>
                <w:rFonts w:ascii="Consolas" w:hAnsi="Consolas" w:cs="Consolas"/>
                <w:lang w:val="en-US"/>
              </w:rPr>
              <w:t>normal</w:t>
            </w:r>
            <w:r w:rsidRPr="00482E2F">
              <w:rPr>
                <w:rFonts w:ascii="Consolas" w:hAnsi="Consolas" w:cs="Consolas"/>
              </w:rPr>
              <w:t xml:space="preserve">');  </w:t>
            </w:r>
          </w:p>
          <w:p w:rsidR="00127355" w:rsidRPr="00CE2648" w:rsidRDefault="00127355" w:rsidP="0085794D">
            <w:pPr>
              <w:pStyle w:val="af5"/>
              <w:ind w:left="0"/>
              <w:rPr>
                <w:rFonts w:ascii="Consolas" w:hAnsi="Consolas" w:cs="Consolas"/>
                <w:sz w:val="22"/>
                <w:szCs w:val="22"/>
                <w:lang w:val="en-US"/>
              </w:rPr>
            </w:pPr>
            <w:r w:rsidRPr="00CE2648">
              <w:rPr>
                <w:rFonts w:ascii="Consolas" w:hAnsi="Consolas" w:cs="Consolas"/>
                <w:sz w:val="22"/>
                <w:szCs w:val="22"/>
                <w:lang w:val="en-US"/>
              </w:rPr>
              <w:t>--&gt;histplot(20,d);</w:t>
            </w:r>
          </w:p>
          <w:p w:rsidR="00127355" w:rsidRPr="005D5732" w:rsidRDefault="00127355" w:rsidP="0000446C">
            <w:pPr>
              <w:pStyle w:val="af5"/>
              <w:ind w:left="0"/>
              <w:rPr>
                <w:rFonts w:ascii="Consolas" w:hAnsi="Consolas" w:cs="Consolas"/>
                <w:b/>
                <w:lang w:val="en-US"/>
              </w:rPr>
            </w:pPr>
          </w:p>
        </w:tc>
        <w:tc>
          <w:tcPr>
            <w:tcW w:w="4678" w:type="dxa"/>
          </w:tcPr>
          <w:p w:rsidR="00127355" w:rsidRDefault="00127355" w:rsidP="0000446C">
            <w:pPr>
              <w:pStyle w:val="af5"/>
              <w:ind w:left="0"/>
              <w:rPr>
                <w:rFonts w:ascii="Consolas" w:hAnsi="Consolas" w:cs="Consolas"/>
                <w:b/>
              </w:rPr>
            </w:pPr>
            <w:r>
              <w:object w:dxaOrig="4125" w:dyaOrig="300">
                <v:shape id="_x0000_i1109" type="#_x0000_t75" style="width:226.7pt;height:16.6pt" o:ole="">
                  <v:imagedata r:id="rId161" o:title=""/>
                </v:shape>
                <o:OLEObject Type="Embed" ProgID="PBrush" ShapeID="_x0000_i1109" DrawAspect="Content" ObjectID="_1628601890" r:id="rId185"/>
              </w:object>
            </w:r>
          </w:p>
          <w:p w:rsidR="00127355" w:rsidRPr="00AE5EE7" w:rsidRDefault="00127355" w:rsidP="0000446C">
            <w:r w:rsidRPr="00AE5EE7">
              <w:rPr>
                <w:noProof/>
                <w:lang w:eastAsia="ru-RU"/>
              </w:rPr>
              <w:drawing>
                <wp:inline distT="0" distB="0" distL="0" distR="0">
                  <wp:extent cx="2602954" cy="1977356"/>
                  <wp:effectExtent l="0" t="0" r="6985"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1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612526" cy="1984627"/>
                          </a:xfrm>
                          <a:prstGeom prst="rect">
                            <a:avLst/>
                          </a:prstGeom>
                          <a:noFill/>
                          <a:ln>
                            <a:noFill/>
                          </a:ln>
                        </pic:spPr>
                      </pic:pic>
                    </a:graphicData>
                  </a:graphic>
                </wp:inline>
              </w:drawing>
            </w:r>
          </w:p>
        </w:tc>
      </w:tr>
    </w:tbl>
    <w:p w:rsidR="00127355" w:rsidRPr="002F6A1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yandex-sans" w:hAnsi="yandex-sans"/>
          <w:color w:val="000000"/>
          <w:sz w:val="12"/>
          <w:szCs w:val="12"/>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center"/>
        <w:rPr>
          <w:sz w:val="28"/>
          <w:szCs w:val="28"/>
        </w:rPr>
      </w:pPr>
    </w:p>
    <w:p w:rsidR="00127355" w:rsidRPr="00463759" w:rsidRDefault="00127355" w:rsidP="00173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center"/>
        <w:rPr>
          <w:rFonts w:ascii="Consolas" w:hAnsi="Consolas" w:cs="Consolas"/>
          <w:b/>
        </w:rPr>
      </w:pPr>
      <w:r w:rsidRPr="00173C50">
        <w:rPr>
          <w:rFonts w:ascii="Times New Roman" w:hAnsi="Times New Roman" w:cs="Times New Roman"/>
          <w:sz w:val="28"/>
          <w:szCs w:val="28"/>
        </w:rPr>
        <w:t>Рис. 1.4.1-14 Пример построения гистограммы функци</w:t>
      </w:r>
      <w:r w:rsidR="00AC4839">
        <w:rPr>
          <w:rFonts w:ascii="Times New Roman" w:hAnsi="Times New Roman" w:cs="Times New Roman"/>
          <w:sz w:val="28"/>
          <w:szCs w:val="28"/>
        </w:rPr>
        <w:t>ей</w:t>
      </w:r>
      <w:r w:rsidRPr="00237668">
        <w:rPr>
          <w:rFonts w:ascii="Consolas" w:hAnsi="Consolas" w:cs="Consolas"/>
          <w:b/>
          <w:lang w:val="en-US"/>
        </w:rPr>
        <w:t>histplot</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sz w:val="28"/>
          <w:szCs w:val="28"/>
        </w:rPr>
      </w:pPr>
    </w:p>
    <w:p w:rsidR="00127355" w:rsidRPr="00173C50" w:rsidRDefault="00127355" w:rsidP="00173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Times New Roman" w:hAnsi="Times New Roman" w:cs="Times New Roman"/>
          <w:sz w:val="28"/>
          <w:szCs w:val="28"/>
        </w:rPr>
      </w:pPr>
      <w:r w:rsidRPr="00173C50">
        <w:rPr>
          <w:rFonts w:ascii="Times New Roman" w:hAnsi="Times New Roman" w:cs="Times New Roman"/>
          <w:sz w:val="28"/>
          <w:szCs w:val="28"/>
        </w:rPr>
        <w:t>Чтобы воспроизвести изображение в двумерном пространстве в виде векторных полей можно использовать функцию</w:t>
      </w:r>
      <w:r w:rsidRPr="00173C50">
        <w:rPr>
          <w:rFonts w:ascii="Consolas" w:hAnsi="Consolas" w:cs="Consolas"/>
          <w:b/>
          <w:lang w:val="en-US"/>
        </w:rPr>
        <w:t>champ</w:t>
      </w:r>
      <w:r w:rsidRPr="00173C50">
        <w:rPr>
          <w:rFonts w:ascii="Times New Roman" w:hAnsi="Times New Roman" w:cs="Times New Roman"/>
          <w:sz w:val="28"/>
          <w:szCs w:val="28"/>
        </w:rPr>
        <w:t>,самый простой формат которой имеет следующий вид:</w:t>
      </w:r>
    </w:p>
    <w:p w:rsidR="00127355" w:rsidRPr="002F6A1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sz w:val="28"/>
          <w:szCs w:val="28"/>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Consolas" w:hAnsi="Consolas" w:cs="Consolas"/>
          <w:b/>
          <w:lang w:val="en-US"/>
        </w:rPr>
      </w:pPr>
      <w:r w:rsidRPr="00A82936">
        <w:rPr>
          <w:rFonts w:ascii="Consolas" w:hAnsi="Consolas" w:cs="Consolas"/>
          <w:b/>
        </w:rPr>
        <w:t>с</w:t>
      </w:r>
      <w:r w:rsidRPr="00A82936">
        <w:rPr>
          <w:rFonts w:ascii="Consolas" w:hAnsi="Consolas" w:cs="Consolas"/>
          <w:b/>
          <w:lang w:val="en-US"/>
        </w:rPr>
        <w:t>hamp(</w:t>
      </w:r>
      <w:r w:rsidRPr="00B869B9">
        <w:rPr>
          <w:rFonts w:ascii="Consolas" w:hAnsi="Consolas" w:cs="Consolas"/>
          <w:i/>
          <w:lang w:val="en-US"/>
        </w:rPr>
        <w:t>x,y,fx,fy</w:t>
      </w:r>
      <w:r w:rsidRPr="00A82936">
        <w:rPr>
          <w:rFonts w:ascii="Consolas" w:hAnsi="Consolas" w:cs="Consolas"/>
          <w:b/>
          <w:lang w:val="en-US"/>
        </w:rPr>
        <w:t>)</w:t>
      </w:r>
      <w:r w:rsidRPr="002F6A15">
        <w:rPr>
          <w:rFonts w:ascii="Consolas" w:hAnsi="Consolas" w:cs="Consolas"/>
          <w:lang w:val="en-US"/>
        </w:rPr>
        <w:t>,</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Consolas" w:hAnsi="Consolas" w:cs="Consolas"/>
          <w:b/>
          <w:lang w:val="en-US"/>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sz w:val="28"/>
          <w:szCs w:val="28"/>
        </w:rPr>
      </w:pPr>
      <w:r w:rsidRPr="00173C50">
        <w:rPr>
          <w:rFonts w:ascii="Times New Roman" w:hAnsi="Times New Roman" w:cs="Times New Roman"/>
          <w:sz w:val="28"/>
          <w:szCs w:val="28"/>
        </w:rPr>
        <w:t>где</w:t>
      </w:r>
      <w:r>
        <w:rPr>
          <w:sz w:val="28"/>
          <w:szCs w:val="28"/>
        </w:rPr>
        <w:t xml:space="preserve">: </w:t>
      </w:r>
      <w:r>
        <w:rPr>
          <w:sz w:val="28"/>
          <w:szCs w:val="28"/>
        </w:rPr>
        <w:tab/>
      </w:r>
      <w:r w:rsidRPr="00B869B9">
        <w:rPr>
          <w:rFonts w:ascii="Consolas" w:hAnsi="Consolas" w:cs="Consolas"/>
          <w:i/>
          <w:lang w:val="en-US"/>
        </w:rPr>
        <w:t>x</w:t>
      </w:r>
      <w:r w:rsidRPr="00B869B9">
        <w:rPr>
          <w:rFonts w:ascii="Consolas" w:hAnsi="Consolas" w:cs="Consolas"/>
          <w:i/>
        </w:rPr>
        <w:t xml:space="preserve">, </w:t>
      </w:r>
      <w:r w:rsidRPr="00B869B9">
        <w:rPr>
          <w:rFonts w:ascii="Consolas" w:hAnsi="Consolas" w:cs="Consolas"/>
          <w:i/>
          <w:lang w:val="en-US"/>
        </w:rPr>
        <w:t>y</w:t>
      </w:r>
      <w:r w:rsidRPr="00A82936">
        <w:rPr>
          <w:sz w:val="28"/>
          <w:szCs w:val="28"/>
        </w:rPr>
        <w:t xml:space="preserve">– </w:t>
      </w:r>
      <w:r w:rsidRPr="00173C50">
        <w:rPr>
          <w:rFonts w:ascii="Times New Roman" w:hAnsi="Times New Roman" w:cs="Times New Roman"/>
          <w:sz w:val="28"/>
          <w:szCs w:val="28"/>
        </w:rPr>
        <w:t>векторы, определяющие сетку координат</w:t>
      </w:r>
      <w:r w:rsidRPr="00A82936">
        <w:rPr>
          <w:sz w:val="28"/>
          <w:szCs w:val="28"/>
        </w:rPr>
        <w:t>;</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sz w:val="28"/>
          <w:szCs w:val="28"/>
        </w:rPr>
      </w:pPr>
      <w:r>
        <w:rPr>
          <w:rFonts w:ascii="Consolas" w:hAnsi="Consolas" w:cs="Consolas"/>
          <w:b/>
        </w:rPr>
        <w:tab/>
      </w:r>
      <w:r w:rsidRPr="00B869B9">
        <w:rPr>
          <w:rFonts w:ascii="Consolas" w:hAnsi="Consolas" w:cs="Consolas"/>
          <w:i/>
          <w:lang w:val="en-US"/>
        </w:rPr>
        <w:t>fx</w:t>
      </w:r>
      <w:r w:rsidRPr="00A82936">
        <w:rPr>
          <w:sz w:val="28"/>
          <w:szCs w:val="28"/>
        </w:rPr>
        <w:t xml:space="preserve">– </w:t>
      </w:r>
      <w:r w:rsidRPr="00173C50">
        <w:rPr>
          <w:rFonts w:ascii="Times New Roman" w:hAnsi="Times New Roman" w:cs="Times New Roman"/>
          <w:sz w:val="28"/>
          <w:szCs w:val="28"/>
        </w:rPr>
        <w:t>матрица, описывающая</w:t>
      </w:r>
      <w:r w:rsidRPr="00F77492">
        <w:rPr>
          <w:rFonts w:ascii="Consolas" w:hAnsi="Consolas" w:cs="Consolas"/>
          <w:i/>
          <w:lang w:val="en-US"/>
        </w:rPr>
        <w:t>x</w:t>
      </w:r>
      <w:r w:rsidRPr="00A82936">
        <w:rPr>
          <w:sz w:val="28"/>
          <w:szCs w:val="28"/>
        </w:rPr>
        <w:t>–</w:t>
      </w:r>
      <w:r w:rsidRPr="00173C50">
        <w:rPr>
          <w:rFonts w:ascii="Times New Roman" w:hAnsi="Times New Roman" w:cs="Times New Roman"/>
          <w:sz w:val="28"/>
          <w:szCs w:val="28"/>
        </w:rPr>
        <w:t>компоненту каждого поля вектора</w:t>
      </w:r>
      <w:r>
        <w:rPr>
          <w:sz w:val="28"/>
          <w:szCs w:val="28"/>
        </w:rPr>
        <w:t>;</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sz w:val="28"/>
          <w:szCs w:val="28"/>
        </w:rPr>
      </w:pPr>
      <w:r>
        <w:rPr>
          <w:rFonts w:ascii="Consolas" w:hAnsi="Consolas" w:cs="Consolas"/>
          <w:b/>
        </w:rPr>
        <w:tab/>
      </w:r>
      <w:r w:rsidRPr="00B869B9">
        <w:rPr>
          <w:rFonts w:ascii="Consolas" w:hAnsi="Consolas" w:cs="Consolas"/>
          <w:i/>
          <w:lang w:val="en-US"/>
        </w:rPr>
        <w:t>fy</w:t>
      </w:r>
      <w:r w:rsidRPr="00A82936">
        <w:rPr>
          <w:sz w:val="28"/>
          <w:szCs w:val="28"/>
        </w:rPr>
        <w:t xml:space="preserve">– </w:t>
      </w:r>
      <w:r w:rsidRPr="00173C50">
        <w:rPr>
          <w:rFonts w:ascii="Times New Roman" w:hAnsi="Times New Roman" w:cs="Times New Roman"/>
          <w:sz w:val="28"/>
          <w:szCs w:val="28"/>
        </w:rPr>
        <w:t>матрица, описывающая</w:t>
      </w:r>
      <w:r w:rsidRPr="00F77492">
        <w:rPr>
          <w:rFonts w:ascii="Consolas" w:hAnsi="Consolas" w:cs="Consolas"/>
          <w:i/>
          <w:lang w:val="en-US"/>
        </w:rPr>
        <w:t>y</w:t>
      </w:r>
      <w:r w:rsidRPr="00A82936">
        <w:rPr>
          <w:sz w:val="28"/>
          <w:szCs w:val="28"/>
        </w:rPr>
        <w:t>–</w:t>
      </w:r>
      <w:r w:rsidRPr="00173C50">
        <w:rPr>
          <w:rFonts w:ascii="Times New Roman" w:hAnsi="Times New Roman" w:cs="Times New Roman"/>
          <w:sz w:val="28"/>
          <w:szCs w:val="28"/>
        </w:rPr>
        <w:t>компонентой в точке</w:t>
      </w:r>
      <w:r>
        <w:rPr>
          <w:sz w:val="28"/>
          <w:szCs w:val="28"/>
        </w:rPr>
        <w:t xml:space="preserve"> (</w:t>
      </w:r>
      <w:r w:rsidRPr="002F6A15">
        <w:rPr>
          <w:rFonts w:ascii="Consolas" w:hAnsi="Consolas" w:cs="Consolas"/>
          <w:b/>
          <w:lang w:val="en-US"/>
        </w:rPr>
        <w:t>x</w:t>
      </w:r>
      <w:r w:rsidRPr="00D3536F">
        <w:rPr>
          <w:rFonts w:ascii="Consolas" w:hAnsi="Consolas" w:cs="Consolas"/>
          <w:b/>
        </w:rPr>
        <w:t>(</w:t>
      </w:r>
      <w:r w:rsidRPr="002F6A15">
        <w:rPr>
          <w:rFonts w:ascii="Consolas" w:hAnsi="Consolas" w:cs="Consolas"/>
          <w:b/>
          <w:lang w:val="en-US"/>
        </w:rPr>
        <w:t>i</w:t>
      </w:r>
      <w:r w:rsidRPr="00D3536F">
        <w:rPr>
          <w:rFonts w:ascii="Consolas" w:hAnsi="Consolas" w:cs="Consolas"/>
          <w:b/>
        </w:rPr>
        <w:t>),</w:t>
      </w:r>
      <w:r w:rsidRPr="002F6A15">
        <w:rPr>
          <w:rFonts w:ascii="Consolas" w:hAnsi="Consolas" w:cs="Consolas"/>
          <w:b/>
          <w:lang w:val="en-US"/>
        </w:rPr>
        <w:t>y</w:t>
      </w:r>
      <w:r w:rsidRPr="00D3536F">
        <w:rPr>
          <w:rFonts w:ascii="Consolas" w:hAnsi="Consolas" w:cs="Consolas"/>
          <w:b/>
        </w:rPr>
        <w:t>(</w:t>
      </w:r>
      <w:r w:rsidRPr="002F6A15">
        <w:rPr>
          <w:rFonts w:ascii="Consolas" w:hAnsi="Consolas" w:cs="Consolas"/>
          <w:b/>
          <w:lang w:val="en-US"/>
        </w:rPr>
        <w:t>i</w:t>
      </w:r>
      <w:r w:rsidRPr="00D3536F">
        <w:rPr>
          <w:rFonts w:ascii="Consolas" w:hAnsi="Consolas" w:cs="Consolas"/>
          <w:b/>
        </w:rPr>
        <w:t>)</w:t>
      </w:r>
      <w:r w:rsidRPr="002F6A15">
        <w:rPr>
          <w:sz w:val="28"/>
          <w:szCs w:val="28"/>
        </w:rPr>
        <w:t>).</w:t>
      </w:r>
    </w:p>
    <w:p w:rsidR="00AC4839" w:rsidRDefault="00AC4839"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Times New Roman" w:hAnsi="Times New Roman" w:cs="Times New Roman"/>
          <w:sz w:val="28"/>
          <w:szCs w:val="28"/>
        </w:rPr>
      </w:pPr>
    </w:p>
    <w:tbl>
      <w:tblPr>
        <w:tblStyle w:val="af2"/>
        <w:tblW w:w="0" w:type="auto"/>
        <w:tblLook w:val="04A0"/>
      </w:tblPr>
      <w:tblGrid>
        <w:gridCol w:w="9475"/>
      </w:tblGrid>
      <w:tr w:rsidR="00AC4839" w:rsidTr="00957FD1">
        <w:trPr>
          <w:trHeight w:val="4524"/>
        </w:trPr>
        <w:tc>
          <w:tcPr>
            <w:tcW w:w="9345" w:type="dxa"/>
          </w:tcPr>
          <w:p w:rsidR="00AC4839" w:rsidRDefault="00AC4839" w:rsidP="00957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rFonts w:ascii="Consolas" w:hAnsi="Consolas" w:cs="Consolas"/>
                <w:sz w:val="22"/>
                <w:szCs w:val="22"/>
              </w:rPr>
            </w:pPr>
            <w:r w:rsidRPr="007C6456">
              <w:rPr>
                <w:rFonts w:asciiTheme="minorHAnsi" w:eastAsiaTheme="minorHAnsi" w:hAnsiTheme="minorHAnsi" w:cstheme="minorBidi"/>
                <w:sz w:val="22"/>
                <w:szCs w:val="22"/>
              </w:rPr>
              <w:object w:dxaOrig="9630" w:dyaOrig="390">
                <v:shape id="_x0000_i1110" type="#_x0000_t75" style="width:460.5pt;height:17.8pt" o:ole="">
                  <v:imagedata r:id="rId21" o:title=""/>
                </v:shape>
                <o:OLEObject Type="Embed" ProgID="PBrush" ShapeID="_x0000_i1110" DrawAspect="Content" ObjectID="_1628601891" r:id="rId187"/>
              </w:object>
            </w:r>
          </w:p>
          <w:p w:rsidR="00AC4839" w:rsidRPr="00262665" w:rsidRDefault="00AC4839" w:rsidP="00957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sz w:val="22"/>
                <w:szCs w:val="22"/>
              </w:rPr>
            </w:pPr>
            <w:r>
              <w:rPr>
                <w:rFonts w:ascii="Consolas" w:hAnsi="Consolas"/>
                <w:szCs w:val="22"/>
              </w:rPr>
              <w:t>--&gt;</w:t>
            </w:r>
            <w:r>
              <w:rPr>
                <w:rFonts w:ascii="Consolas" w:hAnsi="Consolas"/>
                <w:sz w:val="22"/>
                <w:szCs w:val="22"/>
              </w:rPr>
              <w:t xml:space="preserve">// </w:t>
            </w:r>
            <w:r w:rsidRPr="00F77492">
              <w:rPr>
                <w:rFonts w:ascii="Consolas" w:hAnsi="Consolas"/>
                <w:b/>
                <w:i/>
                <w:sz w:val="22"/>
                <w:szCs w:val="22"/>
              </w:rPr>
              <w:t>Пример использования функции</w:t>
            </w:r>
            <w:r w:rsidRPr="00F77492">
              <w:rPr>
                <w:rFonts w:ascii="Consolas" w:hAnsi="Consolas"/>
                <w:b/>
                <w:sz w:val="22"/>
                <w:szCs w:val="22"/>
              </w:rPr>
              <w:t>champ</w:t>
            </w:r>
          </w:p>
          <w:p w:rsidR="00AC4839" w:rsidRPr="00262665" w:rsidRDefault="00AC4839" w:rsidP="00957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sz w:val="22"/>
                <w:szCs w:val="22"/>
              </w:rPr>
            </w:pPr>
            <w:r>
              <w:rPr>
                <w:rFonts w:ascii="Consolas" w:hAnsi="Consolas"/>
                <w:szCs w:val="22"/>
              </w:rPr>
              <w:t>--&gt;</w:t>
            </w:r>
          </w:p>
          <w:p w:rsidR="00AC4839" w:rsidRPr="006D1B59" w:rsidRDefault="00AC4839" w:rsidP="00957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sz w:val="22"/>
                <w:szCs w:val="22"/>
              </w:rPr>
            </w:pPr>
            <w:r w:rsidRPr="002F6A15">
              <w:rPr>
                <w:rFonts w:ascii="Consolas" w:hAnsi="Consolas" w:cs="Consolas"/>
                <w:sz w:val="22"/>
                <w:szCs w:val="22"/>
              </w:rPr>
              <w:t>--&gt;champ(-5:5,-</w:t>
            </w:r>
            <w:r w:rsidRPr="006D1B59">
              <w:rPr>
                <w:rFonts w:ascii="Consolas" w:hAnsi="Consolas" w:cs="Consolas"/>
                <w:sz w:val="22"/>
                <w:szCs w:val="22"/>
              </w:rPr>
              <w:t>5</w:t>
            </w:r>
            <w:r w:rsidRPr="002F6A15">
              <w:rPr>
                <w:rFonts w:ascii="Consolas" w:hAnsi="Consolas" w:cs="Consolas"/>
                <w:sz w:val="22"/>
                <w:szCs w:val="22"/>
              </w:rPr>
              <w:t>:5, rand(11,11), rand(11,11))</w:t>
            </w:r>
          </w:p>
          <w:p w:rsidR="00AC4839" w:rsidRPr="006D1B59" w:rsidRDefault="00AC4839" w:rsidP="00957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rFonts w:ascii="Consolas" w:hAnsi="Consolas" w:cs="Consolas"/>
                <w:sz w:val="22"/>
                <w:szCs w:val="22"/>
              </w:rPr>
            </w:pPr>
          </w:p>
          <w:tbl>
            <w:tblPr>
              <w:tblStyle w:val="af2"/>
              <w:tblW w:w="9249" w:type="dxa"/>
              <w:tblLook w:val="04A0"/>
            </w:tblPr>
            <w:tblGrid>
              <w:gridCol w:w="5852"/>
              <w:gridCol w:w="3397"/>
            </w:tblGrid>
            <w:tr w:rsidR="00AC4839" w:rsidTr="00957FD1">
              <w:trPr>
                <w:trHeight w:val="250"/>
              </w:trPr>
              <w:tc>
                <w:tcPr>
                  <w:tcW w:w="5852" w:type="dxa"/>
                </w:tcPr>
                <w:p w:rsidR="00AC4839" w:rsidRDefault="00AC4839" w:rsidP="00957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sz w:val="22"/>
                      <w:szCs w:val="22"/>
                      <w:lang w:val="en-US"/>
                    </w:rPr>
                  </w:pPr>
                  <w:r w:rsidRPr="007C6456">
                    <w:rPr>
                      <w:rFonts w:asciiTheme="minorHAnsi" w:eastAsiaTheme="minorHAnsi" w:hAnsiTheme="minorHAnsi" w:cstheme="minorBidi"/>
                      <w:sz w:val="22"/>
                      <w:szCs w:val="22"/>
                    </w:rPr>
                    <w:object w:dxaOrig="9120" w:dyaOrig="255">
                      <v:shape id="_x0000_i1111" type="#_x0000_t75" style="width:254.75pt;height:10.3pt" o:ole="">
                        <v:imagedata r:id="rId188" o:title=""/>
                      </v:shape>
                      <o:OLEObject Type="Embed" ProgID="PBrush" ShapeID="_x0000_i1111" DrawAspect="Content" ObjectID="_1628601892" r:id="rId189"/>
                    </w:object>
                  </w:r>
                </w:p>
              </w:tc>
              <w:tc>
                <w:tcPr>
                  <w:tcW w:w="3397" w:type="dxa"/>
                  <w:tcBorders>
                    <w:bottom w:val="nil"/>
                  </w:tcBorders>
                </w:tcPr>
                <w:p w:rsidR="00AC4839" w:rsidRDefault="00AC4839" w:rsidP="00957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sz w:val="22"/>
                      <w:szCs w:val="22"/>
                      <w:lang w:val="en-US"/>
                    </w:rPr>
                  </w:pPr>
                </w:p>
              </w:tc>
            </w:tr>
            <w:tr w:rsidR="00AC4839" w:rsidTr="00957FD1">
              <w:trPr>
                <w:trHeight w:val="2875"/>
              </w:trPr>
              <w:tc>
                <w:tcPr>
                  <w:tcW w:w="5852" w:type="dxa"/>
                </w:tcPr>
                <w:p w:rsidR="00AC4839" w:rsidRDefault="00AC4839" w:rsidP="00957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sz w:val="22"/>
                      <w:szCs w:val="22"/>
                      <w:lang w:val="en-US"/>
                    </w:rPr>
                  </w:pPr>
                  <w:r w:rsidRPr="005F2EE3">
                    <w:rPr>
                      <w:rFonts w:ascii="Consolas" w:hAnsi="Consolas" w:cs="Consolas"/>
                      <w:noProof/>
                      <w:lang w:eastAsia="ru-RU"/>
                    </w:rPr>
                    <w:drawing>
                      <wp:inline distT="0" distB="0" distL="0" distR="0">
                        <wp:extent cx="2442552" cy="1862459"/>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525864" cy="1925985"/>
                                </a:xfrm>
                                <a:prstGeom prst="rect">
                                  <a:avLst/>
                                </a:prstGeom>
                                <a:noFill/>
                                <a:ln>
                                  <a:noFill/>
                                </a:ln>
                              </pic:spPr>
                            </pic:pic>
                          </a:graphicData>
                        </a:graphic>
                      </wp:inline>
                    </w:drawing>
                  </w:r>
                </w:p>
              </w:tc>
              <w:tc>
                <w:tcPr>
                  <w:tcW w:w="3397" w:type="dxa"/>
                  <w:tcBorders>
                    <w:top w:val="nil"/>
                  </w:tcBorders>
                </w:tcPr>
                <w:p w:rsidR="00AC4839" w:rsidRDefault="00AC4839" w:rsidP="00957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rPr>
                      <w:rFonts w:ascii="Consolas" w:hAnsi="Consolas" w:cs="Consolas"/>
                      <w:sz w:val="22"/>
                      <w:szCs w:val="22"/>
                      <w:lang w:val="en-US"/>
                    </w:rPr>
                  </w:pPr>
                </w:p>
              </w:tc>
            </w:tr>
          </w:tbl>
          <w:p w:rsidR="00AC4839" w:rsidRPr="002F6A15" w:rsidRDefault="00AC4839" w:rsidP="00957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rFonts w:ascii="Consolas" w:hAnsi="Consolas" w:cs="Consolas"/>
                <w:sz w:val="22"/>
                <w:szCs w:val="22"/>
              </w:rPr>
            </w:pPr>
          </w:p>
        </w:tc>
      </w:tr>
    </w:tbl>
    <w:p w:rsidR="00AC4839" w:rsidRDefault="00AC4839" w:rsidP="00AC4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rFonts w:ascii="Consolas" w:hAnsi="Consolas" w:cs="Consolas"/>
          <w:b/>
        </w:rPr>
      </w:pPr>
      <w:r>
        <w:rPr>
          <w:rFonts w:ascii="Consolas" w:hAnsi="Consolas" w:cs="Consolas"/>
          <w:b/>
        </w:rPr>
        <w:tab/>
      </w:r>
      <w:r w:rsidRPr="00173C50">
        <w:rPr>
          <w:rFonts w:ascii="Times New Roman" w:hAnsi="Times New Roman" w:cs="Times New Roman"/>
          <w:sz w:val="28"/>
          <w:szCs w:val="28"/>
        </w:rPr>
        <w:t>Рис. 1.4.1-15. Пример использования функции</w:t>
      </w:r>
      <w:r w:rsidRPr="00B869B9">
        <w:rPr>
          <w:rFonts w:ascii="Consolas" w:hAnsi="Consolas" w:cs="Consolas"/>
          <w:b/>
          <w:lang w:val="en-US"/>
        </w:rPr>
        <w:t>champ</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sz w:val="28"/>
          <w:szCs w:val="28"/>
        </w:rPr>
      </w:pPr>
      <w:r w:rsidRPr="00173C50">
        <w:rPr>
          <w:rFonts w:ascii="Times New Roman" w:hAnsi="Times New Roman" w:cs="Times New Roman"/>
          <w:sz w:val="28"/>
          <w:szCs w:val="28"/>
        </w:rPr>
        <w:t>С помощью функции</w:t>
      </w:r>
      <w:r w:rsidRPr="00A82936">
        <w:rPr>
          <w:rFonts w:ascii="Consolas" w:hAnsi="Consolas" w:cs="Consolas"/>
          <w:b/>
        </w:rPr>
        <w:t>с</w:t>
      </w:r>
      <w:r w:rsidRPr="00A82936">
        <w:rPr>
          <w:rFonts w:ascii="Consolas" w:hAnsi="Consolas" w:cs="Consolas"/>
          <w:b/>
          <w:lang w:val="en-US"/>
        </w:rPr>
        <w:t>hamp</w:t>
      </w:r>
      <w:r w:rsidRPr="00173C50">
        <w:rPr>
          <w:rFonts w:ascii="Times New Roman" w:hAnsi="Times New Roman" w:cs="Times New Roman"/>
          <w:sz w:val="28"/>
          <w:szCs w:val="28"/>
        </w:rPr>
        <w:t>векторныеполя изображаются в виде стрелок, а их длина указывает интенсивность векторного поля(рис. 1.4.2-15).</w:t>
      </w:r>
    </w:p>
    <w:p w:rsidR="00173C50" w:rsidRPr="00173C50" w:rsidRDefault="00173C5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rFonts w:ascii="Consolas" w:hAnsi="Consolas" w:cs="Consolas"/>
          <w:b/>
        </w:rPr>
      </w:pPr>
    </w:p>
    <w:p w:rsidR="00127355" w:rsidRDefault="00127355" w:rsidP="00C66126">
      <w:pPr>
        <w:spacing w:after="0" w:line="240" w:lineRule="auto"/>
        <w:ind w:firstLine="708"/>
        <w:jc w:val="both"/>
        <w:rPr>
          <w:b/>
          <w:i/>
          <w:sz w:val="28"/>
          <w:szCs w:val="28"/>
        </w:rPr>
      </w:pPr>
      <w:r w:rsidRPr="00173C50">
        <w:rPr>
          <w:rFonts w:ascii="Times New Roman" w:hAnsi="Times New Roman" w:cs="Times New Roman"/>
          <w:sz w:val="28"/>
          <w:szCs w:val="28"/>
        </w:rPr>
        <w:t>Все сведения о</w:t>
      </w:r>
      <w:r w:rsidR="00F068BD">
        <w:rPr>
          <w:rFonts w:ascii="Times New Roman" w:hAnsi="Times New Roman" w:cs="Times New Roman"/>
          <w:sz w:val="28"/>
          <w:szCs w:val="28"/>
        </w:rPr>
        <w:t>б</w:t>
      </w:r>
      <w:r w:rsidRPr="00173C50">
        <w:rPr>
          <w:rFonts w:ascii="Times New Roman" w:hAnsi="Times New Roman" w:cs="Times New Roman"/>
          <w:sz w:val="28"/>
          <w:szCs w:val="28"/>
        </w:rPr>
        <w:t xml:space="preserve"> используемых в п. 1.4.2 функциях приведены в</w:t>
      </w:r>
      <w:r>
        <w:rPr>
          <w:sz w:val="28"/>
          <w:szCs w:val="28"/>
        </w:rPr>
        <w:br/>
      </w:r>
      <w:r w:rsidRPr="008B68FB">
        <w:rPr>
          <w:b/>
          <w:i/>
          <w:sz w:val="28"/>
          <w:szCs w:val="28"/>
        </w:rPr>
        <w:t>Приложении 1.4. табл. 1.4.2-1</w:t>
      </w:r>
    </w:p>
    <w:p w:rsidR="00127355" w:rsidRDefault="00127355" w:rsidP="0000446C">
      <w:pPr>
        <w:spacing w:after="0" w:line="240" w:lineRule="auto"/>
        <w:rPr>
          <w:rFonts w:eastAsiaTheme="majorEastAsia"/>
        </w:rPr>
      </w:pPr>
    </w:p>
    <w:p w:rsidR="00127355" w:rsidRDefault="00127355" w:rsidP="00173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eastAsiaTheme="majorEastAsia"/>
        </w:rPr>
      </w:pPr>
    </w:p>
    <w:p w:rsidR="00127355" w:rsidRPr="0055347D" w:rsidRDefault="00127355" w:rsidP="0000446C">
      <w:pPr>
        <w:pStyle w:val="44"/>
        <w:spacing w:before="0" w:after="0" w:line="240" w:lineRule="auto"/>
        <w:ind w:firstLine="708"/>
        <w:rPr>
          <w:rFonts w:ascii="Times New Roman" w:hAnsi="Times New Roman" w:cs="Times New Roman"/>
          <w:i/>
          <w:color w:val="C00000"/>
          <w:sz w:val="36"/>
          <w:szCs w:val="36"/>
        </w:rPr>
      </w:pPr>
      <w:bookmarkStart w:id="348" w:name="_Toc5050619"/>
      <w:bookmarkStart w:id="349" w:name="_Toc6684350"/>
      <w:bookmarkStart w:id="350" w:name="_Toc6900183"/>
      <w:r w:rsidRPr="0055347D">
        <w:rPr>
          <w:rFonts w:ascii="Times New Roman" w:hAnsi="Times New Roman" w:cs="Times New Roman"/>
          <w:i/>
          <w:color w:val="C00000"/>
          <w:sz w:val="36"/>
          <w:szCs w:val="36"/>
        </w:rPr>
        <w:t>Построение графиков функций от двух переменных</w:t>
      </w:r>
      <w:bookmarkEnd w:id="348"/>
      <w:bookmarkEnd w:id="349"/>
      <w:bookmarkEnd w:id="350"/>
    </w:p>
    <w:p w:rsidR="00127355" w:rsidRPr="00F02EB4"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bCs/>
          <w:color w:val="000000"/>
          <w:sz w:val="28"/>
          <w:szCs w:val="28"/>
        </w:rPr>
      </w:pPr>
      <w:r w:rsidRPr="00173C50">
        <w:rPr>
          <w:rFonts w:ascii="Times New Roman" w:hAnsi="Times New Roman" w:cs="Times New Roman"/>
          <w:b/>
          <w:i/>
          <w:sz w:val="28"/>
          <w:szCs w:val="28"/>
        </w:rPr>
        <w:t>Трехмерные поверхности</w:t>
      </w:r>
      <w:r w:rsidRPr="00173C50">
        <w:rPr>
          <w:rFonts w:ascii="Times New Roman" w:hAnsi="Times New Roman" w:cs="Times New Roman"/>
          <w:sz w:val="28"/>
          <w:szCs w:val="28"/>
        </w:rPr>
        <w:t>описываются функцией двух переменных</w:t>
      </w:r>
      <w:r w:rsidRPr="00F921C8">
        <w:rPr>
          <w:rFonts w:ascii="Consolas" w:hAnsi="Consolas" w:cs="Consolas"/>
          <w:b/>
          <w:bCs/>
          <w:color w:val="000000"/>
        </w:rPr>
        <w:t>z(x,у)</w:t>
      </w:r>
      <w:r w:rsidRPr="00CE6DDA">
        <w:rPr>
          <w:sz w:val="28"/>
          <w:szCs w:val="28"/>
        </w:rPr>
        <w:t>.</w:t>
      </w:r>
      <w:r w:rsidRPr="00173C50">
        <w:rPr>
          <w:rFonts w:ascii="Times New Roman" w:hAnsi="Times New Roman" w:cs="Times New Roman"/>
          <w:sz w:val="28"/>
          <w:szCs w:val="28"/>
        </w:rPr>
        <w:t>Для построения одних трехмерных графиков необходимосформироватьдвематрицы, например</w:t>
      </w:r>
      <w:r w:rsidRPr="00947A95">
        <w:rPr>
          <w:bCs/>
          <w:sz w:val="28"/>
          <w:szCs w:val="28"/>
        </w:rPr>
        <w:t>,</w:t>
      </w:r>
      <w:r>
        <w:rPr>
          <w:rFonts w:ascii="Consolas" w:hAnsi="Consolas" w:cs="Consolas"/>
          <w:b/>
          <w:bCs/>
          <w:color w:val="000000"/>
          <w:lang w:val="en-US"/>
        </w:rPr>
        <w:t>x</w:t>
      </w:r>
      <w:r>
        <w:rPr>
          <w:rFonts w:ascii="Consolas" w:hAnsi="Consolas" w:cs="Consolas"/>
          <w:b/>
          <w:bCs/>
          <w:color w:val="000000"/>
        </w:rPr>
        <w:t>М</w:t>
      </w:r>
      <w:r w:rsidRPr="00936796">
        <w:rPr>
          <w:sz w:val="28"/>
          <w:szCs w:val="28"/>
        </w:rPr>
        <w:t xml:space="preserve"> и </w:t>
      </w:r>
      <w:r>
        <w:rPr>
          <w:rFonts w:ascii="Consolas" w:hAnsi="Consolas" w:cs="Consolas"/>
          <w:b/>
          <w:bCs/>
          <w:color w:val="000000"/>
          <w:lang w:val="en-US"/>
        </w:rPr>
        <w:t>y</w:t>
      </w:r>
      <w:r>
        <w:rPr>
          <w:rFonts w:ascii="Consolas" w:hAnsi="Consolas" w:cs="Consolas"/>
          <w:b/>
          <w:bCs/>
          <w:color w:val="000000"/>
        </w:rPr>
        <w:t xml:space="preserve">М, </w:t>
      </w:r>
      <w:r w:rsidRPr="00173C50">
        <w:rPr>
          <w:rFonts w:ascii="Times New Roman" w:hAnsi="Times New Roman" w:cs="Times New Roman"/>
          <w:sz w:val="28"/>
          <w:szCs w:val="28"/>
        </w:rPr>
        <w:t>а для другихдва вектора, например</w:t>
      </w:r>
      <w:r>
        <w:rPr>
          <w:bCs/>
          <w:color w:val="000000"/>
          <w:sz w:val="28"/>
          <w:szCs w:val="28"/>
        </w:rPr>
        <w:t xml:space="preserve">, </w:t>
      </w:r>
      <w:r w:rsidRPr="00F02EB4">
        <w:rPr>
          <w:rFonts w:ascii="Consolas" w:hAnsi="Consolas" w:cs="Consolas"/>
          <w:b/>
          <w:bCs/>
          <w:color w:val="000000"/>
        </w:rPr>
        <w:t>XV</w:t>
      </w:r>
      <w:r w:rsidRPr="00173C50">
        <w:rPr>
          <w:rFonts w:ascii="Times New Roman" w:hAnsi="Times New Roman" w:cs="Times New Roman"/>
          <w:sz w:val="28"/>
          <w:szCs w:val="28"/>
        </w:rPr>
        <w:t>и</w:t>
      </w:r>
      <w:r w:rsidRPr="00F02EB4">
        <w:rPr>
          <w:rFonts w:ascii="Consolas" w:hAnsi="Consolas" w:cs="Consolas"/>
          <w:b/>
          <w:bCs/>
          <w:color w:val="000000"/>
        </w:rPr>
        <w:t>YV</w:t>
      </w:r>
      <w:r>
        <w:rPr>
          <w:bCs/>
          <w:color w:val="000000"/>
          <w:sz w:val="28"/>
          <w:szCs w:val="28"/>
        </w:rPr>
        <w:t>.</w:t>
      </w:r>
    </w:p>
    <w:p w:rsidR="00127355" w:rsidRPr="00173C50" w:rsidRDefault="00127355" w:rsidP="00173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Times New Roman" w:hAnsi="Times New Roman" w:cs="Times New Roman"/>
          <w:sz w:val="28"/>
          <w:szCs w:val="28"/>
        </w:rPr>
      </w:pPr>
      <w:r w:rsidRPr="00173C50">
        <w:rPr>
          <w:rFonts w:ascii="Times New Roman" w:hAnsi="Times New Roman" w:cs="Times New Roman"/>
          <w:sz w:val="28"/>
          <w:szCs w:val="28"/>
        </w:rPr>
        <w:t xml:space="preserve">Сформированные в виде матриц данные используются функциями: </w:t>
      </w:r>
    </w:p>
    <w:p w:rsidR="00127355" w:rsidRPr="006D1B59" w:rsidRDefault="00127355" w:rsidP="0000446C">
      <w:pPr>
        <w:pStyle w:val="af5"/>
        <w:numPr>
          <w:ilvl w:val="0"/>
          <w:numId w:val="48"/>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r w:rsidRPr="006D1B59">
        <w:rPr>
          <w:rFonts w:ascii="Consolas" w:hAnsi="Consolas" w:cs="Consolas"/>
          <w:b/>
          <w:bCs/>
          <w:color w:val="000000"/>
          <w:sz w:val="22"/>
          <w:szCs w:val="22"/>
        </w:rPr>
        <w:t>mesh(</w:t>
      </w:r>
      <w:r>
        <w:rPr>
          <w:rFonts w:ascii="Consolas" w:hAnsi="Consolas" w:cs="Consolas"/>
          <w:bCs/>
          <w:i/>
          <w:color w:val="000000"/>
          <w:sz w:val="22"/>
          <w:szCs w:val="22"/>
          <w:lang w:val="en-US"/>
        </w:rPr>
        <w:t>x</w:t>
      </w:r>
      <w:r w:rsidRPr="00F02EB4">
        <w:rPr>
          <w:rFonts w:ascii="Consolas" w:hAnsi="Consolas" w:cs="Consolas"/>
          <w:bCs/>
          <w:i/>
          <w:color w:val="000000"/>
          <w:sz w:val="22"/>
          <w:szCs w:val="22"/>
          <w:lang w:val="en-US"/>
        </w:rPr>
        <w:t>M</w:t>
      </w:r>
      <w:r w:rsidRPr="006E00D3">
        <w:rPr>
          <w:rFonts w:ascii="Consolas" w:hAnsi="Consolas" w:cs="Consolas"/>
          <w:bCs/>
          <w:i/>
          <w:color w:val="000000"/>
          <w:sz w:val="22"/>
          <w:szCs w:val="22"/>
        </w:rPr>
        <w:t>,</w:t>
      </w:r>
      <w:r>
        <w:rPr>
          <w:rFonts w:ascii="Consolas" w:hAnsi="Consolas" w:cs="Consolas"/>
          <w:bCs/>
          <w:i/>
          <w:color w:val="000000"/>
          <w:sz w:val="22"/>
          <w:szCs w:val="22"/>
          <w:lang w:val="en-US"/>
        </w:rPr>
        <w:t>xM</w:t>
      </w:r>
      <w:r w:rsidRPr="006E00D3">
        <w:rPr>
          <w:rFonts w:ascii="Consolas" w:hAnsi="Consolas" w:cs="Consolas"/>
          <w:bCs/>
          <w:i/>
          <w:color w:val="000000"/>
          <w:sz w:val="22"/>
          <w:szCs w:val="22"/>
        </w:rPr>
        <w:t>,</w:t>
      </w:r>
      <w:r>
        <w:rPr>
          <w:rFonts w:ascii="Consolas" w:hAnsi="Consolas" w:cs="Consolas"/>
          <w:bCs/>
          <w:i/>
          <w:color w:val="000000"/>
          <w:sz w:val="22"/>
          <w:szCs w:val="22"/>
          <w:lang w:val="en-US"/>
        </w:rPr>
        <w:t>zM</w:t>
      </w:r>
      <w:r w:rsidRPr="006D1B59">
        <w:rPr>
          <w:rFonts w:ascii="Consolas" w:hAnsi="Consolas" w:cs="Consolas"/>
          <w:b/>
          <w:bCs/>
          <w:color w:val="000000"/>
          <w:sz w:val="22"/>
          <w:szCs w:val="22"/>
        </w:rPr>
        <w:t>)</w:t>
      </w:r>
      <w:r w:rsidRPr="006D1B59">
        <w:rPr>
          <w:sz w:val="28"/>
          <w:szCs w:val="28"/>
        </w:rPr>
        <w:t xml:space="preserve">– </w:t>
      </w:r>
      <w:r>
        <w:rPr>
          <w:sz w:val="28"/>
          <w:szCs w:val="28"/>
        </w:rPr>
        <w:t xml:space="preserve">для </w:t>
      </w:r>
      <w:r w:rsidRPr="006D1B59">
        <w:rPr>
          <w:sz w:val="28"/>
          <w:szCs w:val="28"/>
        </w:rPr>
        <w:t>построени</w:t>
      </w:r>
      <w:r>
        <w:rPr>
          <w:sz w:val="28"/>
          <w:szCs w:val="28"/>
        </w:rPr>
        <w:t>я</w:t>
      </w:r>
      <w:r w:rsidRPr="006D1B59">
        <w:rPr>
          <w:sz w:val="28"/>
          <w:szCs w:val="28"/>
        </w:rPr>
        <w:t xml:space="preserve"> сетчат</w:t>
      </w:r>
      <w:r>
        <w:rPr>
          <w:sz w:val="28"/>
          <w:szCs w:val="28"/>
        </w:rPr>
        <w:t>ых</w:t>
      </w:r>
      <w:r w:rsidRPr="006D1B59">
        <w:rPr>
          <w:sz w:val="28"/>
          <w:szCs w:val="28"/>
        </w:rPr>
        <w:t xml:space="preserve"> график</w:t>
      </w:r>
      <w:r>
        <w:rPr>
          <w:sz w:val="28"/>
          <w:szCs w:val="28"/>
        </w:rPr>
        <w:t>ов</w:t>
      </w:r>
      <w:r w:rsidRPr="006D1B59">
        <w:rPr>
          <w:sz w:val="28"/>
          <w:szCs w:val="28"/>
        </w:rPr>
        <w:t>;</w:t>
      </w:r>
    </w:p>
    <w:p w:rsidR="00127355" w:rsidRPr="006D1B59" w:rsidRDefault="00127355" w:rsidP="0000446C">
      <w:pPr>
        <w:pStyle w:val="af5"/>
        <w:numPr>
          <w:ilvl w:val="0"/>
          <w:numId w:val="48"/>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r w:rsidRPr="006D1B59">
        <w:rPr>
          <w:rFonts w:ascii="Consolas" w:hAnsi="Consolas" w:cs="Consolas"/>
          <w:b/>
          <w:bCs/>
          <w:color w:val="000000"/>
          <w:sz w:val="22"/>
          <w:szCs w:val="22"/>
        </w:rPr>
        <w:t>surf(</w:t>
      </w:r>
      <w:r>
        <w:rPr>
          <w:rFonts w:ascii="Consolas" w:hAnsi="Consolas" w:cs="Consolas"/>
          <w:bCs/>
          <w:i/>
          <w:color w:val="000000"/>
          <w:sz w:val="22"/>
          <w:szCs w:val="22"/>
          <w:lang w:val="en-US"/>
        </w:rPr>
        <w:t>xM</w:t>
      </w:r>
      <w:r w:rsidRPr="006E00D3">
        <w:rPr>
          <w:rFonts w:ascii="Consolas" w:hAnsi="Consolas" w:cs="Consolas"/>
          <w:bCs/>
          <w:i/>
          <w:color w:val="000000"/>
          <w:sz w:val="22"/>
          <w:szCs w:val="22"/>
        </w:rPr>
        <w:t>,</w:t>
      </w:r>
      <w:r>
        <w:rPr>
          <w:rFonts w:ascii="Consolas" w:hAnsi="Consolas" w:cs="Consolas"/>
          <w:bCs/>
          <w:i/>
          <w:color w:val="000000"/>
          <w:sz w:val="22"/>
          <w:szCs w:val="22"/>
          <w:lang w:val="en-US"/>
        </w:rPr>
        <w:t>yM</w:t>
      </w:r>
      <w:r w:rsidRPr="006E00D3">
        <w:rPr>
          <w:rFonts w:ascii="Consolas" w:hAnsi="Consolas" w:cs="Consolas"/>
          <w:bCs/>
          <w:i/>
          <w:color w:val="000000"/>
          <w:sz w:val="22"/>
          <w:szCs w:val="22"/>
        </w:rPr>
        <w:t>,</w:t>
      </w:r>
      <w:r>
        <w:rPr>
          <w:rFonts w:ascii="Consolas" w:hAnsi="Consolas" w:cs="Consolas"/>
          <w:bCs/>
          <w:i/>
          <w:color w:val="000000"/>
          <w:sz w:val="22"/>
          <w:szCs w:val="22"/>
          <w:lang w:val="en-US"/>
        </w:rPr>
        <w:t>zM</w:t>
      </w:r>
      <w:r w:rsidRPr="006D1B59">
        <w:rPr>
          <w:rFonts w:ascii="Consolas" w:hAnsi="Consolas" w:cs="Consolas"/>
          <w:b/>
          <w:bCs/>
          <w:color w:val="000000"/>
          <w:sz w:val="22"/>
          <w:szCs w:val="22"/>
        </w:rPr>
        <w:t>)</w:t>
      </w:r>
      <w:r w:rsidRPr="006D1B59">
        <w:rPr>
          <w:sz w:val="28"/>
          <w:szCs w:val="28"/>
        </w:rPr>
        <w:t xml:space="preserve">– </w:t>
      </w:r>
      <w:r>
        <w:rPr>
          <w:sz w:val="28"/>
          <w:szCs w:val="28"/>
        </w:rPr>
        <w:t xml:space="preserve">для </w:t>
      </w:r>
      <w:r w:rsidRPr="006D1B59">
        <w:rPr>
          <w:sz w:val="28"/>
          <w:szCs w:val="28"/>
        </w:rPr>
        <w:t>построения график</w:t>
      </w:r>
      <w:r>
        <w:rPr>
          <w:sz w:val="28"/>
          <w:szCs w:val="28"/>
        </w:rPr>
        <w:t>ов</w:t>
      </w:r>
      <w:r w:rsidRPr="006D1B59">
        <w:rPr>
          <w:sz w:val="28"/>
          <w:szCs w:val="28"/>
        </w:rPr>
        <w:t xml:space="preserve"> с</w:t>
      </w:r>
      <w:r>
        <w:rPr>
          <w:sz w:val="28"/>
          <w:szCs w:val="28"/>
        </w:rPr>
        <w:t>о с</w:t>
      </w:r>
      <w:r w:rsidRPr="006D1B59">
        <w:rPr>
          <w:sz w:val="28"/>
          <w:szCs w:val="28"/>
        </w:rPr>
        <w:t>плошной поверхност</w:t>
      </w:r>
      <w:r>
        <w:rPr>
          <w:sz w:val="28"/>
          <w:szCs w:val="28"/>
        </w:rPr>
        <w:t>ями.</w:t>
      </w:r>
    </w:p>
    <w:p w:rsidR="00127355" w:rsidRDefault="00127355" w:rsidP="0000446C">
      <w:pPr>
        <w:pStyle w:val="af5"/>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69" w:right="35"/>
        <w:jc w:val="both"/>
        <w:rPr>
          <w:sz w:val="28"/>
          <w:szCs w:val="28"/>
        </w:rPr>
      </w:pPr>
    </w:p>
    <w:p w:rsidR="00127355" w:rsidRPr="00173C50"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Times New Roman" w:hAnsi="Times New Roman" w:cs="Times New Roman"/>
          <w:sz w:val="28"/>
          <w:szCs w:val="28"/>
        </w:rPr>
      </w:pPr>
      <w:r w:rsidRPr="00173C50">
        <w:rPr>
          <w:rFonts w:ascii="Times New Roman" w:hAnsi="Times New Roman" w:cs="Times New Roman"/>
          <w:sz w:val="28"/>
          <w:szCs w:val="28"/>
        </w:rPr>
        <w:t xml:space="preserve">Сформированные в виде векторов данные используются функциями: </w:t>
      </w:r>
    </w:p>
    <w:p w:rsidR="00127355" w:rsidRDefault="00127355" w:rsidP="0000446C">
      <w:pPr>
        <w:pStyle w:val="af5"/>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69" w:right="35"/>
        <w:jc w:val="both"/>
        <w:rPr>
          <w:sz w:val="28"/>
          <w:szCs w:val="28"/>
        </w:rPr>
      </w:pPr>
      <w:r w:rsidRPr="00F02EB4">
        <w:rPr>
          <w:sz w:val="28"/>
          <w:szCs w:val="28"/>
        </w:rPr>
        <w:t>•</w:t>
      </w:r>
      <w:r w:rsidRPr="00F02EB4">
        <w:rPr>
          <w:sz w:val="28"/>
          <w:szCs w:val="28"/>
        </w:rPr>
        <w:tab/>
      </w:r>
      <w:r w:rsidRPr="00E47648">
        <w:rPr>
          <w:rFonts w:ascii="Consolas" w:hAnsi="Consolas"/>
          <w:b/>
          <w:sz w:val="22"/>
          <w:szCs w:val="22"/>
        </w:rPr>
        <w:t>contour(</w:t>
      </w:r>
      <w:r>
        <w:rPr>
          <w:rFonts w:ascii="Consolas" w:hAnsi="Consolas"/>
          <w:i/>
          <w:sz w:val="22"/>
          <w:szCs w:val="22"/>
          <w:lang w:val="en-US"/>
        </w:rPr>
        <w:t>x</w:t>
      </w:r>
      <w:r w:rsidRPr="00E47648">
        <w:rPr>
          <w:rFonts w:ascii="Consolas" w:hAnsi="Consolas"/>
          <w:i/>
          <w:sz w:val="22"/>
          <w:szCs w:val="22"/>
          <w:lang w:val="en-US"/>
        </w:rPr>
        <w:t>V</w:t>
      </w:r>
      <w:r w:rsidRPr="00E47648">
        <w:rPr>
          <w:rFonts w:ascii="Consolas" w:hAnsi="Consolas"/>
          <w:i/>
          <w:sz w:val="22"/>
          <w:szCs w:val="22"/>
        </w:rPr>
        <w:t>,</w:t>
      </w:r>
      <w:r>
        <w:rPr>
          <w:rFonts w:ascii="Consolas" w:hAnsi="Consolas"/>
          <w:i/>
          <w:sz w:val="22"/>
          <w:szCs w:val="22"/>
          <w:lang w:val="en-US"/>
        </w:rPr>
        <w:t>x</w:t>
      </w:r>
      <w:r w:rsidRPr="00E47648">
        <w:rPr>
          <w:rFonts w:ascii="Consolas" w:hAnsi="Consolas"/>
          <w:i/>
          <w:sz w:val="22"/>
          <w:szCs w:val="22"/>
          <w:lang w:val="en-US"/>
        </w:rPr>
        <w:t>V</w:t>
      </w:r>
      <w:r w:rsidRPr="00E47648">
        <w:rPr>
          <w:rFonts w:ascii="Consolas" w:hAnsi="Consolas"/>
          <w:i/>
          <w:sz w:val="22"/>
          <w:szCs w:val="22"/>
        </w:rPr>
        <w:t>,</w:t>
      </w:r>
      <w:r>
        <w:rPr>
          <w:rFonts w:ascii="Consolas" w:hAnsi="Consolas"/>
          <w:i/>
          <w:sz w:val="22"/>
          <w:szCs w:val="22"/>
          <w:lang w:val="en-US"/>
        </w:rPr>
        <w:t>z</w:t>
      </w:r>
      <w:r w:rsidRPr="00E47648">
        <w:rPr>
          <w:rFonts w:ascii="Consolas" w:hAnsi="Consolas"/>
          <w:i/>
          <w:sz w:val="22"/>
          <w:szCs w:val="22"/>
          <w:lang w:val="en-US"/>
        </w:rPr>
        <w:t>M</w:t>
      </w:r>
      <w:r w:rsidRPr="00E47648">
        <w:rPr>
          <w:rFonts w:ascii="Consolas" w:hAnsi="Consolas"/>
          <w:b/>
          <w:sz w:val="22"/>
          <w:szCs w:val="22"/>
        </w:rPr>
        <w:t>)</w:t>
      </w:r>
      <w:r w:rsidRPr="00F02EB4">
        <w:rPr>
          <w:sz w:val="28"/>
          <w:szCs w:val="28"/>
        </w:rPr>
        <w:t xml:space="preserve"> – </w:t>
      </w:r>
      <w:r>
        <w:rPr>
          <w:sz w:val="28"/>
          <w:szCs w:val="28"/>
        </w:rPr>
        <w:t xml:space="preserve">для </w:t>
      </w:r>
      <w:r w:rsidRPr="00F02EB4">
        <w:rPr>
          <w:sz w:val="28"/>
          <w:szCs w:val="28"/>
        </w:rPr>
        <w:t>построени</w:t>
      </w:r>
      <w:r>
        <w:rPr>
          <w:sz w:val="28"/>
          <w:szCs w:val="28"/>
        </w:rPr>
        <w:t>я</w:t>
      </w:r>
      <w:r w:rsidRPr="00F02EB4">
        <w:rPr>
          <w:sz w:val="28"/>
          <w:szCs w:val="28"/>
        </w:rPr>
        <w:t xml:space="preserve"> график</w:t>
      </w:r>
      <w:r>
        <w:rPr>
          <w:sz w:val="28"/>
          <w:szCs w:val="28"/>
        </w:rPr>
        <w:t>ов с</w:t>
      </w:r>
      <w:r w:rsidRPr="00F02EB4">
        <w:rPr>
          <w:sz w:val="28"/>
          <w:szCs w:val="28"/>
        </w:rPr>
        <w:t xml:space="preserve"> контурны</w:t>
      </w:r>
      <w:r>
        <w:rPr>
          <w:sz w:val="28"/>
          <w:szCs w:val="28"/>
        </w:rPr>
        <w:t>ми</w:t>
      </w:r>
    </w:p>
    <w:p w:rsidR="00127355" w:rsidRPr="00F02EB4" w:rsidRDefault="00127355" w:rsidP="0000446C">
      <w:pPr>
        <w:pStyle w:val="af5"/>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69" w:right="35"/>
        <w:jc w:val="both"/>
        <w:rPr>
          <w:sz w:val="28"/>
          <w:szCs w:val="28"/>
        </w:rPr>
      </w:pPr>
      <w:r w:rsidRPr="00F02EB4">
        <w:rPr>
          <w:sz w:val="28"/>
          <w:szCs w:val="28"/>
        </w:rPr>
        <w:t>лини</w:t>
      </w:r>
      <w:r>
        <w:rPr>
          <w:sz w:val="28"/>
          <w:szCs w:val="28"/>
        </w:rPr>
        <w:t>ями</w:t>
      </w:r>
      <w:r w:rsidRPr="00F02EB4">
        <w:rPr>
          <w:sz w:val="28"/>
          <w:szCs w:val="28"/>
        </w:rPr>
        <w:t>;</w:t>
      </w:r>
    </w:p>
    <w:p w:rsidR="00127355" w:rsidRDefault="00127355" w:rsidP="0000446C">
      <w:pPr>
        <w:pStyle w:val="af5"/>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69" w:right="35"/>
        <w:jc w:val="both"/>
        <w:rPr>
          <w:sz w:val="28"/>
          <w:szCs w:val="28"/>
        </w:rPr>
      </w:pPr>
      <w:r w:rsidRPr="00F02EB4">
        <w:rPr>
          <w:sz w:val="28"/>
          <w:szCs w:val="28"/>
        </w:rPr>
        <w:t>•</w:t>
      </w:r>
      <w:r w:rsidRPr="00F02EB4">
        <w:rPr>
          <w:sz w:val="28"/>
          <w:szCs w:val="28"/>
        </w:rPr>
        <w:tab/>
      </w:r>
      <w:r w:rsidRPr="00E47648">
        <w:rPr>
          <w:rFonts w:ascii="Consolas" w:hAnsi="Consolas"/>
          <w:b/>
          <w:sz w:val="22"/>
          <w:szCs w:val="22"/>
        </w:rPr>
        <w:t>plot3d(</w:t>
      </w:r>
      <w:r>
        <w:rPr>
          <w:rFonts w:ascii="Consolas" w:hAnsi="Consolas"/>
          <w:i/>
          <w:sz w:val="22"/>
          <w:szCs w:val="22"/>
          <w:lang w:val="en-US"/>
        </w:rPr>
        <w:t>x</w:t>
      </w:r>
      <w:r w:rsidRPr="00E47648">
        <w:rPr>
          <w:rFonts w:ascii="Consolas" w:hAnsi="Consolas"/>
          <w:i/>
          <w:sz w:val="22"/>
          <w:szCs w:val="22"/>
          <w:lang w:val="en-US"/>
        </w:rPr>
        <w:t>V</w:t>
      </w:r>
      <w:r w:rsidRPr="00E47648">
        <w:rPr>
          <w:rFonts w:ascii="Consolas" w:hAnsi="Consolas"/>
          <w:i/>
          <w:sz w:val="22"/>
          <w:szCs w:val="22"/>
        </w:rPr>
        <w:t>,</w:t>
      </w:r>
      <w:r>
        <w:rPr>
          <w:rFonts w:ascii="Consolas" w:hAnsi="Consolas"/>
          <w:i/>
          <w:sz w:val="22"/>
          <w:szCs w:val="22"/>
          <w:lang w:val="en-US"/>
        </w:rPr>
        <w:t>y</w:t>
      </w:r>
      <w:r w:rsidRPr="00E47648">
        <w:rPr>
          <w:rFonts w:ascii="Consolas" w:hAnsi="Consolas"/>
          <w:i/>
          <w:sz w:val="22"/>
          <w:szCs w:val="22"/>
          <w:lang w:val="en-US"/>
        </w:rPr>
        <w:t>V</w:t>
      </w:r>
      <w:r w:rsidRPr="00E47648">
        <w:rPr>
          <w:rFonts w:ascii="Consolas" w:hAnsi="Consolas"/>
          <w:i/>
          <w:sz w:val="22"/>
          <w:szCs w:val="22"/>
        </w:rPr>
        <w:t>,</w:t>
      </w:r>
      <w:r>
        <w:rPr>
          <w:rFonts w:ascii="Consolas" w:hAnsi="Consolas"/>
          <w:i/>
          <w:sz w:val="22"/>
          <w:szCs w:val="22"/>
          <w:lang w:val="en-US"/>
        </w:rPr>
        <w:t>z</w:t>
      </w:r>
      <w:r w:rsidRPr="00E47648">
        <w:rPr>
          <w:rFonts w:ascii="Consolas" w:hAnsi="Consolas"/>
          <w:i/>
          <w:sz w:val="22"/>
          <w:szCs w:val="22"/>
          <w:lang w:val="en-US"/>
        </w:rPr>
        <w:t>M</w:t>
      </w:r>
      <w:r w:rsidRPr="00E47648">
        <w:rPr>
          <w:rFonts w:ascii="Consolas" w:hAnsi="Consolas"/>
          <w:b/>
          <w:sz w:val="22"/>
          <w:szCs w:val="22"/>
        </w:rPr>
        <w:t>)</w:t>
      </w:r>
      <w:r w:rsidRPr="00F02EB4">
        <w:rPr>
          <w:sz w:val="28"/>
          <w:szCs w:val="28"/>
        </w:rPr>
        <w:t xml:space="preserve"> –</w:t>
      </w:r>
      <w:r>
        <w:rPr>
          <w:sz w:val="28"/>
          <w:szCs w:val="28"/>
        </w:rPr>
        <w:t xml:space="preserve"> для </w:t>
      </w:r>
      <w:r w:rsidRPr="00F02EB4">
        <w:rPr>
          <w:sz w:val="28"/>
          <w:szCs w:val="28"/>
        </w:rPr>
        <w:t>построени</w:t>
      </w:r>
      <w:r>
        <w:rPr>
          <w:sz w:val="28"/>
          <w:szCs w:val="28"/>
        </w:rPr>
        <w:t xml:space="preserve">я графиков </w:t>
      </w:r>
      <w:r w:rsidRPr="00F02EB4">
        <w:rPr>
          <w:sz w:val="28"/>
          <w:szCs w:val="28"/>
        </w:rPr>
        <w:t xml:space="preserve">точек, </w:t>
      </w:r>
      <w:r>
        <w:rPr>
          <w:sz w:val="28"/>
          <w:szCs w:val="28"/>
        </w:rPr>
        <w:br/>
      </w:r>
      <w:r w:rsidRPr="00F02EB4">
        <w:rPr>
          <w:sz w:val="28"/>
          <w:szCs w:val="28"/>
        </w:rPr>
        <w:t>соединенных отрезкамипрямых и других линий.</w:t>
      </w:r>
    </w:p>
    <w:p w:rsidR="00127355" w:rsidRPr="006D1B59" w:rsidRDefault="00127355" w:rsidP="0000446C">
      <w:pPr>
        <w:pStyle w:val="af5"/>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69" w:right="35"/>
        <w:jc w:val="both"/>
        <w:rPr>
          <w:sz w:val="28"/>
          <w:szCs w:val="28"/>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Times New Roman" w:hAnsi="Times New Roman" w:cs="Times New Roman"/>
          <w:sz w:val="28"/>
          <w:szCs w:val="28"/>
        </w:rPr>
      </w:pPr>
      <w:r w:rsidRPr="00173C50">
        <w:rPr>
          <w:rFonts w:ascii="Times New Roman" w:hAnsi="Times New Roman" w:cs="Times New Roman"/>
          <w:sz w:val="28"/>
          <w:szCs w:val="28"/>
        </w:rPr>
        <w:t>Рассмотрим примеры использования перечисленных выше функций, для чего сформируем матрицу</w:t>
      </w:r>
      <w:r w:rsidRPr="004041E1">
        <w:rPr>
          <w:rFonts w:ascii="Consolas" w:hAnsi="Consolas" w:cs="Consolas"/>
          <w:b/>
          <w:bCs/>
          <w:color w:val="000000"/>
        </w:rPr>
        <w:t>z</w:t>
      </w:r>
      <w:r>
        <w:rPr>
          <w:rFonts w:ascii="Consolas" w:hAnsi="Consolas" w:cs="Consolas"/>
          <w:b/>
          <w:bCs/>
          <w:color w:val="000000"/>
          <w:lang w:val="en-US"/>
        </w:rPr>
        <w:t>M</w:t>
      </w:r>
      <w:r w:rsidRPr="004041E1">
        <w:rPr>
          <w:rFonts w:ascii="Consolas" w:hAnsi="Consolas" w:cs="Consolas"/>
          <w:b/>
          <w:bCs/>
          <w:color w:val="000000"/>
        </w:rPr>
        <w:t>(x,y)</w:t>
      </w:r>
      <w:r w:rsidRPr="00173C50">
        <w:rPr>
          <w:rFonts w:ascii="Times New Roman" w:hAnsi="Times New Roman" w:cs="Times New Roman"/>
          <w:sz w:val="28"/>
          <w:szCs w:val="28"/>
        </w:rPr>
        <w:t>с использованием встроенной внутренней функции</w:t>
      </w:r>
      <w:r w:rsidRPr="004041E1">
        <w:rPr>
          <w:rFonts w:ascii="Consolas" w:hAnsi="Consolas" w:cs="Consolas"/>
          <w:b/>
          <w:bCs/>
          <w:color w:val="000000"/>
        </w:rPr>
        <w:t>f(x,y</w:t>
      </w:r>
      <w:r w:rsidR="00173C50" w:rsidRPr="00173C50">
        <w:rPr>
          <w:rFonts w:ascii="Consolas" w:hAnsi="Consolas" w:cs="Consolas"/>
          <w:b/>
          <w:bCs/>
          <w:color w:val="000000"/>
        </w:rPr>
        <w:t>)</w:t>
      </w:r>
      <w:r w:rsidRPr="00173C50">
        <w:rPr>
          <w:rFonts w:ascii="Times New Roman" w:hAnsi="Times New Roman" w:cs="Times New Roman"/>
          <w:sz w:val="28"/>
          <w:szCs w:val="28"/>
        </w:rPr>
        <w:t>(рис. 1.4.1-16).Результаты построения соответствующих графиков приведены на рис. 1.4.3-3 – 1.4.3-5</w:t>
      </w:r>
    </w:p>
    <w:p w:rsidR="00AC4839" w:rsidRDefault="00AC4839"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sz w:val="28"/>
          <w:szCs w:val="28"/>
        </w:rPr>
      </w:pPr>
    </w:p>
    <w:tbl>
      <w:tblPr>
        <w:tblStyle w:val="af2"/>
        <w:tblW w:w="0" w:type="auto"/>
        <w:jc w:val="center"/>
        <w:tblLook w:val="04A0"/>
      </w:tblPr>
      <w:tblGrid>
        <w:gridCol w:w="9423"/>
      </w:tblGrid>
      <w:tr w:rsidR="00127355" w:rsidRPr="00BB0469" w:rsidTr="00127355">
        <w:trPr>
          <w:jc w:val="center"/>
        </w:trPr>
        <w:tc>
          <w:tcPr>
            <w:tcW w:w="9345" w:type="dxa"/>
          </w:tcPr>
          <w:p w:rsidR="00127355" w:rsidRDefault="00127355" w:rsidP="0085794D">
            <w:pPr>
              <w:rPr>
                <w:rFonts w:ascii="Consolas" w:hAnsi="Consolas" w:cs="Consolas"/>
                <w:sz w:val="22"/>
                <w:szCs w:val="22"/>
              </w:rPr>
            </w:pPr>
            <w:r w:rsidRPr="007C6456">
              <w:rPr>
                <w:rFonts w:asciiTheme="minorHAnsi" w:eastAsiaTheme="minorHAnsi" w:hAnsiTheme="minorHAnsi" w:cstheme="minorBidi"/>
                <w:sz w:val="22"/>
                <w:szCs w:val="22"/>
              </w:rPr>
              <w:object w:dxaOrig="9630" w:dyaOrig="390">
                <v:shape id="_x0000_i1112" type="#_x0000_t75" style="width:460.5pt;height:17.8pt" o:ole="">
                  <v:imagedata r:id="rId21" o:title=""/>
                </v:shape>
                <o:OLEObject Type="Embed" ProgID="PBrush" ShapeID="_x0000_i1112" DrawAspect="Content" ObjectID="_1628601893" r:id="rId191"/>
              </w:object>
            </w:r>
          </w:p>
          <w:p w:rsidR="00127355" w:rsidRPr="006E00D3" w:rsidRDefault="00127355" w:rsidP="0085794D">
            <w:pPr>
              <w:rPr>
                <w:rFonts w:ascii="Consolas" w:hAnsi="Consolas" w:cs="Consolas"/>
                <w:b/>
                <w:i/>
                <w:sz w:val="22"/>
                <w:szCs w:val="22"/>
              </w:rPr>
            </w:pPr>
            <w:r w:rsidRPr="00813FD7">
              <w:rPr>
                <w:rFonts w:ascii="Consolas" w:hAnsi="Consolas"/>
                <w:sz w:val="22"/>
                <w:szCs w:val="22"/>
              </w:rPr>
              <w:t xml:space="preserve">--&gt; // </w:t>
            </w:r>
            <w:r w:rsidRPr="006E00D3">
              <w:rPr>
                <w:rFonts w:ascii="Consolas" w:hAnsi="Consolas"/>
                <w:b/>
                <w:i/>
                <w:sz w:val="22"/>
                <w:szCs w:val="22"/>
              </w:rPr>
              <w:t xml:space="preserve">Построение различных видов графиков функции двух переменных </w:t>
            </w:r>
          </w:p>
          <w:p w:rsidR="00127355" w:rsidRDefault="00127355" w:rsidP="0085794D">
            <w:pPr>
              <w:rPr>
                <w:rFonts w:ascii="Consolas" w:hAnsi="Consolas" w:cs="Consolas"/>
                <w:b/>
                <w:sz w:val="22"/>
                <w:szCs w:val="22"/>
              </w:rPr>
            </w:pPr>
            <w:r>
              <w:rPr>
                <w:rFonts w:ascii="Consolas" w:hAnsi="Consolas"/>
                <w:szCs w:val="22"/>
              </w:rPr>
              <w:t>--&gt;</w:t>
            </w:r>
            <w:r w:rsidRPr="005E7C04">
              <w:rPr>
                <w:rFonts w:ascii="Consolas" w:hAnsi="Consolas"/>
                <w:szCs w:val="22"/>
              </w:rPr>
              <w:t xml:space="preserve"> // </w:t>
            </w:r>
            <w:r w:rsidRPr="00052CFE">
              <w:rPr>
                <w:rFonts w:ascii="Consolas" w:hAnsi="Consolas" w:cs="Consolas"/>
                <w:sz w:val="22"/>
                <w:szCs w:val="22"/>
                <w:lang w:val="en-US"/>
              </w:rPr>
              <w:t>zM</w:t>
            </w:r>
            <w:r w:rsidRPr="00052CFE">
              <w:rPr>
                <w:rFonts w:ascii="Consolas" w:hAnsi="Consolas" w:cs="Consolas"/>
                <w:sz w:val="22"/>
                <w:szCs w:val="22"/>
              </w:rPr>
              <w:t xml:space="preserve"> = </w:t>
            </w:r>
            <w:r w:rsidRPr="00052CFE">
              <w:rPr>
                <w:rFonts w:ascii="Consolas" w:hAnsi="Consolas" w:cs="Consolas"/>
                <w:sz w:val="22"/>
                <w:szCs w:val="22"/>
                <w:lang w:val="en-US"/>
              </w:rPr>
              <w:t>xM</w:t>
            </w:r>
            <w:r w:rsidRPr="00052CFE">
              <w:rPr>
                <w:rFonts w:ascii="Consolas" w:hAnsi="Consolas" w:cs="Consolas"/>
                <w:sz w:val="22"/>
                <w:szCs w:val="22"/>
              </w:rPr>
              <w:t xml:space="preserve">.^2 + 2 * </w:t>
            </w:r>
            <w:r w:rsidRPr="00052CFE">
              <w:rPr>
                <w:rFonts w:ascii="Consolas" w:hAnsi="Consolas" w:cs="Consolas"/>
                <w:sz w:val="22"/>
                <w:szCs w:val="22"/>
                <w:lang w:val="en-US"/>
              </w:rPr>
              <w:t>yM</w:t>
            </w:r>
            <w:r w:rsidRPr="00052CFE">
              <w:rPr>
                <w:rFonts w:ascii="Consolas" w:hAnsi="Consolas" w:cs="Consolas"/>
                <w:sz w:val="22"/>
                <w:szCs w:val="22"/>
              </w:rPr>
              <w:t>.^2</w:t>
            </w:r>
          </w:p>
          <w:p w:rsidR="00127355" w:rsidRPr="005E7C04" w:rsidRDefault="00127355" w:rsidP="0085794D">
            <w:pPr>
              <w:rPr>
                <w:rFonts w:ascii="Consolas" w:hAnsi="Consolas" w:cs="Consolas"/>
                <w:sz w:val="22"/>
                <w:szCs w:val="22"/>
              </w:rPr>
            </w:pPr>
            <w:r>
              <w:rPr>
                <w:rFonts w:ascii="Consolas" w:hAnsi="Consolas"/>
                <w:szCs w:val="22"/>
              </w:rPr>
              <w:t>--&gt;</w:t>
            </w:r>
          </w:p>
          <w:p w:rsidR="00127355" w:rsidRPr="00C900B2" w:rsidRDefault="00127355" w:rsidP="0085794D">
            <w:pPr>
              <w:rPr>
                <w:rFonts w:ascii="Consolas" w:hAnsi="Consolas" w:cs="Consolas"/>
                <w:sz w:val="22"/>
                <w:szCs w:val="22"/>
              </w:rPr>
            </w:pPr>
            <w:r>
              <w:rPr>
                <w:rFonts w:ascii="Consolas" w:hAnsi="Consolas"/>
                <w:szCs w:val="22"/>
              </w:rPr>
              <w:t>--&gt;</w:t>
            </w:r>
            <w:r>
              <w:rPr>
                <w:rFonts w:ascii="Consolas" w:hAnsi="Consolas"/>
                <w:sz w:val="22"/>
                <w:szCs w:val="22"/>
              </w:rPr>
              <w:t xml:space="preserve">// </w:t>
            </w:r>
            <w:r w:rsidRPr="006E00D3">
              <w:rPr>
                <w:rFonts w:ascii="Consolas" w:hAnsi="Consolas" w:cs="Consolas"/>
                <w:b/>
                <w:i/>
                <w:sz w:val="22"/>
                <w:szCs w:val="22"/>
              </w:rPr>
              <w:t xml:space="preserve">Формирование </w:t>
            </w:r>
            <w:r>
              <w:rPr>
                <w:rFonts w:ascii="Consolas" w:hAnsi="Consolas" w:cs="Consolas"/>
                <w:b/>
                <w:i/>
                <w:sz w:val="22"/>
                <w:szCs w:val="22"/>
              </w:rPr>
              <w:t xml:space="preserve">двух </w:t>
            </w:r>
            <w:r w:rsidRPr="006E00D3">
              <w:rPr>
                <w:rFonts w:ascii="Consolas" w:hAnsi="Consolas" w:cs="Consolas"/>
                <w:b/>
                <w:i/>
                <w:sz w:val="22"/>
                <w:szCs w:val="22"/>
              </w:rPr>
              <w:t>матриц</w:t>
            </w:r>
            <w:r w:rsidRPr="00C900B2">
              <w:rPr>
                <w:rFonts w:ascii="Consolas" w:hAnsi="Consolas" w:cs="Consolas"/>
                <w:b/>
                <w:sz w:val="22"/>
                <w:szCs w:val="22"/>
                <w:lang w:val="en-US"/>
              </w:rPr>
              <w:t>xM</w:t>
            </w:r>
            <w:r w:rsidRPr="00926EA7">
              <w:rPr>
                <w:rFonts w:ascii="Consolas" w:hAnsi="Consolas" w:cs="Consolas"/>
                <w:b/>
                <w:i/>
                <w:sz w:val="22"/>
                <w:szCs w:val="22"/>
              </w:rPr>
              <w:t>и</w:t>
            </w:r>
            <w:r w:rsidRPr="00C900B2">
              <w:rPr>
                <w:rFonts w:ascii="Consolas" w:hAnsi="Consolas" w:cs="Consolas"/>
                <w:b/>
                <w:sz w:val="22"/>
                <w:szCs w:val="22"/>
                <w:lang w:val="en-US"/>
              </w:rPr>
              <w:t>yM</w:t>
            </w:r>
          </w:p>
          <w:p w:rsidR="00127355" w:rsidRPr="00C900B2" w:rsidRDefault="00127355" w:rsidP="0085794D">
            <w:pPr>
              <w:rPr>
                <w:rFonts w:ascii="Consolas" w:hAnsi="Consolas" w:cs="Consolas"/>
                <w:sz w:val="22"/>
                <w:szCs w:val="22"/>
                <w:lang w:val="en-US"/>
              </w:rPr>
            </w:pPr>
            <w:r w:rsidRPr="00C900B2">
              <w:rPr>
                <w:rFonts w:ascii="Consolas" w:hAnsi="Consolas" w:cs="Consolas"/>
                <w:sz w:val="22"/>
                <w:szCs w:val="22"/>
                <w:lang w:val="en-US"/>
              </w:rPr>
              <w:t>--&gt; [</w:t>
            </w:r>
            <w:r w:rsidRPr="009307BD">
              <w:rPr>
                <w:rFonts w:ascii="Consolas" w:hAnsi="Consolas" w:cs="Consolas"/>
                <w:sz w:val="22"/>
                <w:szCs w:val="22"/>
                <w:lang w:val="en-US"/>
              </w:rPr>
              <w:t>x</w:t>
            </w:r>
            <w:r>
              <w:rPr>
                <w:rFonts w:ascii="Consolas" w:hAnsi="Consolas" w:cs="Consolas"/>
                <w:sz w:val="22"/>
                <w:szCs w:val="22"/>
                <w:lang w:val="en-US"/>
              </w:rPr>
              <w:t>M</w:t>
            </w:r>
            <w:r w:rsidRPr="00C900B2">
              <w:rPr>
                <w:rFonts w:ascii="Consolas" w:hAnsi="Consolas" w:cs="Consolas"/>
                <w:sz w:val="22"/>
                <w:szCs w:val="22"/>
                <w:lang w:val="en-US"/>
              </w:rPr>
              <w:t xml:space="preserve">, </w:t>
            </w:r>
            <w:r w:rsidRPr="009307BD">
              <w:rPr>
                <w:rFonts w:ascii="Consolas" w:hAnsi="Consolas" w:cs="Consolas"/>
                <w:sz w:val="22"/>
                <w:szCs w:val="22"/>
                <w:lang w:val="en-US"/>
              </w:rPr>
              <w:t>y</w:t>
            </w:r>
            <w:r>
              <w:rPr>
                <w:rFonts w:ascii="Consolas" w:hAnsi="Consolas" w:cs="Consolas"/>
                <w:sz w:val="22"/>
                <w:szCs w:val="22"/>
                <w:lang w:val="en-US"/>
              </w:rPr>
              <w:t>M</w:t>
            </w:r>
            <w:r w:rsidRPr="00C900B2">
              <w:rPr>
                <w:rFonts w:ascii="Consolas" w:hAnsi="Consolas" w:cs="Consolas"/>
                <w:sz w:val="22"/>
                <w:szCs w:val="22"/>
                <w:lang w:val="en-US"/>
              </w:rPr>
              <w:t xml:space="preserve">] = </w:t>
            </w:r>
            <w:r w:rsidRPr="009307BD">
              <w:rPr>
                <w:rFonts w:ascii="Consolas" w:hAnsi="Consolas" w:cs="Consolas"/>
                <w:sz w:val="22"/>
                <w:szCs w:val="22"/>
                <w:lang w:val="en-US"/>
              </w:rPr>
              <w:t>meshgrid</w:t>
            </w:r>
            <w:r w:rsidRPr="00C900B2">
              <w:rPr>
                <w:rFonts w:ascii="Consolas" w:hAnsi="Consolas" w:cs="Consolas"/>
                <w:sz w:val="22"/>
                <w:szCs w:val="22"/>
                <w:lang w:val="en-US"/>
              </w:rPr>
              <w:t>(-4 : 4, -4 : 4)</w:t>
            </w:r>
          </w:p>
          <w:p w:rsidR="00127355" w:rsidRPr="00F921C8" w:rsidRDefault="00127355" w:rsidP="0085794D">
            <w:pPr>
              <w:rPr>
                <w:rFonts w:ascii="Consolas" w:hAnsi="Consolas" w:cs="Consolas"/>
                <w:lang w:val="en-US"/>
              </w:rPr>
            </w:pPr>
            <w:r>
              <w:rPr>
                <w:rFonts w:ascii="Consolas" w:hAnsi="Consolas" w:cs="Consolas"/>
                <w:sz w:val="22"/>
                <w:szCs w:val="22"/>
                <w:lang w:val="en-US"/>
              </w:rPr>
              <w:t xml:space="preserve"> xM</w:t>
            </w:r>
            <w:r w:rsidRPr="00F921C8">
              <w:rPr>
                <w:rFonts w:ascii="Consolas" w:hAnsi="Consolas" w:cs="Consolas"/>
                <w:sz w:val="22"/>
                <w:szCs w:val="22"/>
                <w:lang w:val="en-US"/>
              </w:rPr>
              <w:t xml:space="preserve">  =</w:t>
            </w:r>
          </w:p>
          <w:p w:rsidR="00127355" w:rsidRPr="00C900B2" w:rsidRDefault="00127355" w:rsidP="0085794D">
            <w:pPr>
              <w:rPr>
                <w:rFonts w:ascii="Consolas" w:hAnsi="Consolas" w:cs="Consolas"/>
                <w:lang w:val="en-US"/>
              </w:rPr>
            </w:pPr>
            <w:r w:rsidRPr="000A1D4E">
              <w:rPr>
                <w:rFonts w:ascii="Consolas" w:hAnsi="Consolas" w:cs="Consolas"/>
                <w:sz w:val="22"/>
                <w:szCs w:val="22"/>
                <w:lang w:val="en-US"/>
              </w:rPr>
              <w:t xml:space="preserve">0.   </w:t>
            </w:r>
            <w:r w:rsidRPr="00C900B2">
              <w:rPr>
                <w:rFonts w:ascii="Consolas" w:hAnsi="Consolas" w:cs="Consolas"/>
                <w:sz w:val="22"/>
                <w:szCs w:val="22"/>
                <w:lang w:val="en-US"/>
              </w:rPr>
              <w:t>1.   2.   3.</w:t>
            </w:r>
          </w:p>
          <w:p w:rsidR="00127355" w:rsidRPr="00C900B2" w:rsidRDefault="00127355" w:rsidP="0085794D">
            <w:pPr>
              <w:rPr>
                <w:rFonts w:ascii="Consolas" w:hAnsi="Consolas" w:cs="Consolas"/>
                <w:lang w:val="en-US"/>
              </w:rPr>
            </w:pPr>
            <w:r w:rsidRPr="00C900B2">
              <w:rPr>
                <w:rFonts w:ascii="Consolas" w:hAnsi="Consolas" w:cs="Consolas"/>
                <w:sz w:val="22"/>
                <w:szCs w:val="22"/>
                <w:lang w:val="en-US"/>
              </w:rPr>
              <w:t>0.   1.   2.   3.</w:t>
            </w:r>
          </w:p>
          <w:p w:rsidR="00127355" w:rsidRPr="00C900B2" w:rsidRDefault="00127355" w:rsidP="0085794D">
            <w:pPr>
              <w:rPr>
                <w:rFonts w:ascii="Consolas" w:hAnsi="Consolas" w:cs="Consolas"/>
                <w:lang w:val="en-US"/>
              </w:rPr>
            </w:pPr>
            <w:r w:rsidRPr="00C900B2">
              <w:rPr>
                <w:rFonts w:ascii="Consolas" w:hAnsi="Consolas" w:cs="Consolas"/>
                <w:sz w:val="22"/>
                <w:szCs w:val="22"/>
                <w:lang w:val="en-US"/>
              </w:rPr>
              <w:t>0.   1.   2.   3.</w:t>
            </w:r>
          </w:p>
          <w:p w:rsidR="00127355" w:rsidRPr="00C900B2" w:rsidRDefault="00127355" w:rsidP="0085794D">
            <w:pPr>
              <w:rPr>
                <w:rFonts w:ascii="Consolas" w:hAnsi="Consolas" w:cs="Consolas"/>
                <w:sz w:val="22"/>
                <w:szCs w:val="22"/>
                <w:lang w:val="en-US"/>
              </w:rPr>
            </w:pPr>
            <w:r w:rsidRPr="00C900B2">
              <w:rPr>
                <w:rFonts w:ascii="Consolas" w:hAnsi="Consolas" w:cs="Consolas"/>
                <w:sz w:val="22"/>
                <w:szCs w:val="22"/>
                <w:lang w:val="en-US"/>
              </w:rPr>
              <w:t>0.   1.   2.   3.</w:t>
            </w:r>
          </w:p>
          <w:p w:rsidR="00127355" w:rsidRPr="004569E5" w:rsidRDefault="00127355" w:rsidP="0085794D">
            <w:pPr>
              <w:rPr>
                <w:rFonts w:ascii="Consolas" w:hAnsi="Consolas" w:cs="Consolas"/>
              </w:rPr>
            </w:pPr>
            <w:r w:rsidRPr="004569E5">
              <w:rPr>
                <w:rFonts w:ascii="Consolas" w:hAnsi="Consolas" w:cs="Consolas"/>
                <w:sz w:val="22"/>
                <w:szCs w:val="22"/>
              </w:rPr>
              <w:t>--&gt;</w:t>
            </w:r>
          </w:p>
          <w:p w:rsidR="00127355" w:rsidRPr="004569E5" w:rsidRDefault="00127355" w:rsidP="0085794D">
            <w:pPr>
              <w:rPr>
                <w:rFonts w:ascii="Consolas" w:hAnsi="Consolas" w:cs="Consolas"/>
              </w:rPr>
            </w:pPr>
            <w:r>
              <w:rPr>
                <w:rFonts w:ascii="Consolas" w:hAnsi="Consolas" w:cs="Consolas"/>
                <w:sz w:val="22"/>
                <w:szCs w:val="22"/>
                <w:lang w:val="en-US"/>
              </w:rPr>
              <w:t>yM</w:t>
            </w:r>
            <w:r w:rsidRPr="004569E5">
              <w:rPr>
                <w:rFonts w:ascii="Consolas" w:hAnsi="Consolas" w:cs="Consolas"/>
                <w:sz w:val="22"/>
                <w:szCs w:val="22"/>
              </w:rPr>
              <w:t xml:space="preserve">  =</w:t>
            </w:r>
          </w:p>
          <w:p w:rsidR="00127355" w:rsidRPr="00052CFE" w:rsidRDefault="00127355" w:rsidP="0085794D">
            <w:pPr>
              <w:rPr>
                <w:rFonts w:ascii="Consolas" w:hAnsi="Consolas" w:cs="Consolas"/>
              </w:rPr>
            </w:pPr>
            <w:r w:rsidRPr="00127355">
              <w:rPr>
                <w:rFonts w:ascii="Consolas" w:hAnsi="Consolas" w:cs="Consolas"/>
                <w:sz w:val="22"/>
                <w:szCs w:val="22"/>
              </w:rPr>
              <w:t xml:space="preserve">-3.  </w:t>
            </w:r>
            <w:r w:rsidRPr="00052CFE">
              <w:rPr>
                <w:rFonts w:ascii="Consolas" w:hAnsi="Consolas" w:cs="Consolas"/>
                <w:sz w:val="22"/>
                <w:szCs w:val="22"/>
              </w:rPr>
              <w:t>-3.  -3.  -3.</w:t>
            </w:r>
          </w:p>
          <w:p w:rsidR="00127355" w:rsidRPr="00F921C8" w:rsidRDefault="00127355" w:rsidP="0085794D">
            <w:pPr>
              <w:rPr>
                <w:rFonts w:ascii="Consolas" w:hAnsi="Consolas" w:cs="Consolas"/>
              </w:rPr>
            </w:pPr>
            <w:r w:rsidRPr="00F921C8">
              <w:rPr>
                <w:rFonts w:ascii="Consolas" w:hAnsi="Consolas" w:cs="Consolas"/>
                <w:sz w:val="22"/>
                <w:szCs w:val="22"/>
              </w:rPr>
              <w:t>-2.  -2.  -2.  -2.</w:t>
            </w:r>
          </w:p>
          <w:p w:rsidR="00127355" w:rsidRPr="00F921C8" w:rsidRDefault="00127355" w:rsidP="0085794D">
            <w:pPr>
              <w:rPr>
                <w:rFonts w:ascii="Consolas" w:hAnsi="Consolas" w:cs="Consolas"/>
              </w:rPr>
            </w:pPr>
            <w:r w:rsidRPr="00F921C8">
              <w:rPr>
                <w:rFonts w:ascii="Consolas" w:hAnsi="Consolas" w:cs="Consolas"/>
                <w:sz w:val="22"/>
                <w:szCs w:val="22"/>
              </w:rPr>
              <w:t xml:space="preserve">  -1.  -1.  -1.  -1.</w:t>
            </w:r>
          </w:p>
          <w:p w:rsidR="00127355" w:rsidRDefault="00127355" w:rsidP="0085794D">
            <w:pPr>
              <w:rPr>
                <w:rFonts w:ascii="Consolas" w:hAnsi="Consolas" w:cs="Consolas"/>
                <w:sz w:val="22"/>
                <w:szCs w:val="22"/>
              </w:rPr>
            </w:pPr>
            <w:r w:rsidRPr="00F921C8">
              <w:rPr>
                <w:rFonts w:ascii="Consolas" w:hAnsi="Consolas" w:cs="Consolas"/>
                <w:sz w:val="22"/>
                <w:szCs w:val="22"/>
              </w:rPr>
              <w:t xml:space="preserve">   0.   0.   0.   0.</w:t>
            </w:r>
          </w:p>
          <w:p w:rsidR="00127355" w:rsidRDefault="00127355" w:rsidP="0085794D">
            <w:pPr>
              <w:rPr>
                <w:rFonts w:ascii="Consolas" w:hAnsi="Consolas" w:cs="Consolas"/>
                <w:sz w:val="22"/>
                <w:szCs w:val="22"/>
              </w:rPr>
            </w:pPr>
            <w:r w:rsidRPr="005E7C04">
              <w:rPr>
                <w:rFonts w:ascii="Consolas" w:hAnsi="Consolas" w:cs="Consolas"/>
                <w:sz w:val="22"/>
                <w:szCs w:val="22"/>
              </w:rPr>
              <w:t>--&gt;</w:t>
            </w:r>
          </w:p>
          <w:p w:rsidR="00127355" w:rsidRPr="00FE107D" w:rsidRDefault="00127355" w:rsidP="0085794D">
            <w:pPr>
              <w:rPr>
                <w:rFonts w:ascii="Consolas" w:hAnsi="Consolas" w:cs="Consolas"/>
                <w:sz w:val="22"/>
                <w:szCs w:val="22"/>
              </w:rPr>
            </w:pPr>
            <w:r w:rsidRPr="005E7C04">
              <w:rPr>
                <w:rFonts w:ascii="Consolas" w:hAnsi="Consolas" w:cs="Consolas"/>
                <w:sz w:val="22"/>
                <w:szCs w:val="22"/>
              </w:rPr>
              <w:t>--&gt;</w:t>
            </w:r>
            <w:r>
              <w:rPr>
                <w:rFonts w:ascii="Consolas" w:hAnsi="Consolas" w:cs="Consolas"/>
                <w:sz w:val="22"/>
                <w:szCs w:val="22"/>
              </w:rPr>
              <w:t xml:space="preserve"> // </w:t>
            </w:r>
            <w:r>
              <w:rPr>
                <w:rFonts w:ascii="Consolas" w:hAnsi="Consolas" w:cs="Consolas"/>
                <w:b/>
                <w:i/>
                <w:sz w:val="22"/>
                <w:szCs w:val="22"/>
              </w:rPr>
              <w:t>Формирование матрицы</w:t>
            </w:r>
            <w:r w:rsidRPr="00C900B2">
              <w:rPr>
                <w:rFonts w:ascii="Consolas" w:hAnsi="Consolas" w:cs="Consolas"/>
                <w:b/>
                <w:sz w:val="22"/>
                <w:szCs w:val="22"/>
                <w:lang w:val="en-US"/>
              </w:rPr>
              <w:t>zM</w:t>
            </w:r>
          </w:p>
          <w:p w:rsidR="00127355" w:rsidRPr="00482E2F" w:rsidRDefault="00127355" w:rsidP="0085794D">
            <w:pPr>
              <w:rPr>
                <w:rFonts w:ascii="Consolas" w:hAnsi="Consolas" w:cs="Consolas"/>
                <w:sz w:val="22"/>
                <w:szCs w:val="22"/>
              </w:rPr>
            </w:pPr>
            <w:r w:rsidRPr="00482E2F">
              <w:rPr>
                <w:rFonts w:ascii="Consolas" w:hAnsi="Consolas" w:cs="Consolas"/>
                <w:sz w:val="22"/>
                <w:szCs w:val="22"/>
              </w:rPr>
              <w:t>--&gt;</w:t>
            </w:r>
            <w:r w:rsidRPr="00CE2648">
              <w:rPr>
                <w:rFonts w:ascii="Consolas" w:hAnsi="Consolas" w:cs="Consolas"/>
                <w:sz w:val="22"/>
                <w:szCs w:val="22"/>
                <w:lang w:val="en-US"/>
              </w:rPr>
              <w:t>deff</w:t>
            </w:r>
            <w:r w:rsidRPr="00482E2F">
              <w:rPr>
                <w:rFonts w:ascii="Consolas" w:hAnsi="Consolas" w:cs="Consolas"/>
                <w:sz w:val="22"/>
                <w:szCs w:val="22"/>
              </w:rPr>
              <w:t>('</w:t>
            </w:r>
            <w:r w:rsidRPr="00CE2648">
              <w:rPr>
                <w:rFonts w:ascii="Consolas" w:hAnsi="Consolas" w:cs="Consolas"/>
                <w:sz w:val="22"/>
                <w:szCs w:val="22"/>
                <w:lang w:val="en-US"/>
              </w:rPr>
              <w:t>k</w:t>
            </w:r>
            <w:r w:rsidRPr="00482E2F">
              <w:rPr>
                <w:rFonts w:ascii="Consolas" w:hAnsi="Consolas" w:cs="Consolas"/>
                <w:sz w:val="22"/>
                <w:szCs w:val="22"/>
              </w:rPr>
              <w:t xml:space="preserve"> = </w:t>
            </w:r>
            <w:r w:rsidRPr="00CE2648">
              <w:rPr>
                <w:rFonts w:ascii="Consolas" w:hAnsi="Consolas" w:cs="Consolas"/>
                <w:sz w:val="22"/>
                <w:szCs w:val="22"/>
                <w:lang w:val="en-US"/>
              </w:rPr>
              <w:t>f</w:t>
            </w:r>
            <w:r w:rsidRPr="00482E2F">
              <w:rPr>
                <w:rFonts w:ascii="Consolas" w:hAnsi="Consolas" w:cs="Consolas"/>
                <w:sz w:val="22"/>
                <w:szCs w:val="22"/>
              </w:rPr>
              <w:t>(</w:t>
            </w:r>
            <w:r w:rsidRPr="00CE2648">
              <w:rPr>
                <w:rFonts w:ascii="Consolas" w:hAnsi="Consolas" w:cs="Consolas"/>
                <w:sz w:val="22"/>
                <w:szCs w:val="22"/>
                <w:lang w:val="en-US"/>
              </w:rPr>
              <w:t>x</w:t>
            </w:r>
            <w:r w:rsidRPr="00482E2F">
              <w:rPr>
                <w:rFonts w:ascii="Consolas" w:hAnsi="Consolas" w:cs="Consolas"/>
                <w:sz w:val="22"/>
                <w:szCs w:val="22"/>
              </w:rPr>
              <w:t xml:space="preserve">, </w:t>
            </w:r>
            <w:r w:rsidRPr="00CE2648">
              <w:rPr>
                <w:rFonts w:ascii="Consolas" w:hAnsi="Consolas" w:cs="Consolas"/>
                <w:sz w:val="22"/>
                <w:szCs w:val="22"/>
                <w:lang w:val="en-US"/>
              </w:rPr>
              <w:t>y</w:t>
            </w:r>
            <w:r w:rsidRPr="00482E2F">
              <w:rPr>
                <w:rFonts w:ascii="Consolas" w:hAnsi="Consolas" w:cs="Consolas"/>
                <w:sz w:val="22"/>
                <w:szCs w:val="22"/>
              </w:rPr>
              <w:t>)', '</w:t>
            </w:r>
            <w:r w:rsidRPr="00CE2648">
              <w:rPr>
                <w:rFonts w:ascii="Consolas" w:hAnsi="Consolas" w:cs="Consolas"/>
                <w:sz w:val="22"/>
                <w:szCs w:val="22"/>
                <w:lang w:val="en-US"/>
              </w:rPr>
              <w:t>k</w:t>
            </w:r>
            <w:r w:rsidRPr="00482E2F">
              <w:rPr>
                <w:rFonts w:ascii="Consolas" w:hAnsi="Consolas" w:cs="Consolas"/>
                <w:sz w:val="22"/>
                <w:szCs w:val="22"/>
              </w:rPr>
              <w:t xml:space="preserve"> = </w:t>
            </w:r>
            <w:r w:rsidRPr="00CE2648">
              <w:rPr>
                <w:rFonts w:ascii="Consolas" w:hAnsi="Consolas" w:cs="Consolas"/>
                <w:sz w:val="22"/>
                <w:szCs w:val="22"/>
                <w:lang w:val="en-US"/>
              </w:rPr>
              <w:t>x</w:t>
            </w:r>
            <w:r w:rsidRPr="00482E2F">
              <w:rPr>
                <w:rFonts w:ascii="Consolas" w:hAnsi="Consolas" w:cs="Consolas"/>
                <w:sz w:val="22"/>
                <w:szCs w:val="22"/>
              </w:rPr>
              <w:t xml:space="preserve">.^2 + 2 * </w:t>
            </w:r>
            <w:r w:rsidRPr="00CE2648">
              <w:rPr>
                <w:rFonts w:ascii="Consolas" w:hAnsi="Consolas" w:cs="Consolas"/>
                <w:sz w:val="22"/>
                <w:szCs w:val="22"/>
                <w:lang w:val="en-US"/>
              </w:rPr>
              <w:t>y</w:t>
            </w:r>
            <w:r w:rsidRPr="00482E2F">
              <w:rPr>
                <w:rFonts w:ascii="Consolas" w:hAnsi="Consolas" w:cs="Consolas"/>
                <w:sz w:val="22"/>
                <w:szCs w:val="22"/>
              </w:rPr>
              <w:t>.^2');</w:t>
            </w:r>
          </w:p>
          <w:p w:rsidR="00127355" w:rsidRPr="00622EBB" w:rsidRDefault="00127355" w:rsidP="0085794D">
            <w:pPr>
              <w:rPr>
                <w:rFonts w:ascii="Consolas" w:hAnsi="Consolas" w:cs="Consolas"/>
                <w:sz w:val="22"/>
                <w:szCs w:val="22"/>
              </w:rPr>
            </w:pPr>
            <w:r w:rsidRPr="00622EBB">
              <w:rPr>
                <w:rFonts w:ascii="Consolas" w:hAnsi="Consolas" w:cs="Consolas"/>
                <w:sz w:val="22"/>
                <w:szCs w:val="22"/>
              </w:rPr>
              <w:t>--&gt;</w:t>
            </w:r>
            <w:r w:rsidRPr="005834BE">
              <w:rPr>
                <w:rFonts w:ascii="Consolas" w:hAnsi="Consolas" w:cs="Consolas"/>
                <w:sz w:val="22"/>
                <w:szCs w:val="22"/>
                <w:lang w:val="en-US"/>
              </w:rPr>
              <w:t>z</w:t>
            </w:r>
            <w:r>
              <w:rPr>
                <w:rFonts w:ascii="Consolas" w:hAnsi="Consolas" w:cs="Consolas"/>
                <w:sz w:val="22"/>
                <w:szCs w:val="22"/>
                <w:lang w:val="en-US"/>
              </w:rPr>
              <w:t>M</w:t>
            </w:r>
            <w:r w:rsidRPr="00622EBB">
              <w:rPr>
                <w:rFonts w:ascii="Consolas" w:hAnsi="Consolas" w:cs="Consolas"/>
                <w:sz w:val="22"/>
                <w:szCs w:val="22"/>
              </w:rPr>
              <w:t xml:space="preserve"> = </w:t>
            </w:r>
            <w:r w:rsidRPr="005834BE">
              <w:rPr>
                <w:rFonts w:ascii="Consolas" w:hAnsi="Consolas" w:cs="Consolas"/>
                <w:sz w:val="22"/>
                <w:szCs w:val="22"/>
                <w:lang w:val="en-US"/>
              </w:rPr>
              <w:t>f</w:t>
            </w:r>
            <w:r w:rsidRPr="00622EBB">
              <w:rPr>
                <w:rFonts w:ascii="Consolas" w:hAnsi="Consolas" w:cs="Consolas"/>
                <w:sz w:val="22"/>
                <w:szCs w:val="22"/>
              </w:rPr>
              <w:t>(</w:t>
            </w:r>
            <w:r w:rsidRPr="005834BE">
              <w:rPr>
                <w:rFonts w:ascii="Consolas" w:hAnsi="Consolas" w:cs="Consolas"/>
                <w:sz w:val="22"/>
                <w:szCs w:val="22"/>
                <w:lang w:val="en-US"/>
              </w:rPr>
              <w:t>x</w:t>
            </w:r>
            <w:r>
              <w:rPr>
                <w:rFonts w:ascii="Consolas" w:hAnsi="Consolas" w:cs="Consolas"/>
                <w:sz w:val="22"/>
                <w:szCs w:val="22"/>
                <w:lang w:val="en-US"/>
              </w:rPr>
              <w:t>M</w:t>
            </w:r>
            <w:r w:rsidRPr="00622EBB">
              <w:rPr>
                <w:rFonts w:ascii="Consolas" w:hAnsi="Consolas" w:cs="Consolas"/>
                <w:sz w:val="22"/>
                <w:szCs w:val="22"/>
              </w:rPr>
              <w:t xml:space="preserve">, </w:t>
            </w:r>
            <w:r w:rsidRPr="005834BE">
              <w:rPr>
                <w:rFonts w:ascii="Consolas" w:hAnsi="Consolas" w:cs="Consolas"/>
                <w:sz w:val="22"/>
                <w:szCs w:val="22"/>
                <w:lang w:val="en-US"/>
              </w:rPr>
              <w:t>y</w:t>
            </w:r>
            <w:r>
              <w:rPr>
                <w:rFonts w:ascii="Consolas" w:hAnsi="Consolas" w:cs="Consolas"/>
                <w:sz w:val="22"/>
                <w:szCs w:val="22"/>
                <w:lang w:val="en-US"/>
              </w:rPr>
              <w:t>M</w:t>
            </w:r>
            <w:r w:rsidRPr="00622EBB">
              <w:rPr>
                <w:rFonts w:ascii="Consolas" w:hAnsi="Consolas" w:cs="Consolas"/>
                <w:sz w:val="22"/>
                <w:szCs w:val="22"/>
              </w:rPr>
              <w:t>)</w:t>
            </w:r>
          </w:p>
          <w:p w:rsidR="00127355" w:rsidRPr="00622EBB" w:rsidRDefault="00127355" w:rsidP="0085794D">
            <w:pPr>
              <w:rPr>
                <w:rFonts w:ascii="Consolas" w:hAnsi="Consolas" w:cs="Consolas"/>
                <w:sz w:val="22"/>
                <w:szCs w:val="22"/>
              </w:rPr>
            </w:pPr>
            <w:r w:rsidRPr="005834BE">
              <w:rPr>
                <w:rFonts w:ascii="Consolas" w:hAnsi="Consolas" w:cs="Consolas"/>
                <w:sz w:val="22"/>
                <w:szCs w:val="22"/>
                <w:lang w:val="en-US"/>
              </w:rPr>
              <w:t>z</w:t>
            </w:r>
            <w:r>
              <w:rPr>
                <w:rFonts w:ascii="Consolas" w:hAnsi="Consolas" w:cs="Consolas"/>
                <w:sz w:val="22"/>
                <w:szCs w:val="22"/>
                <w:lang w:val="en-US"/>
              </w:rPr>
              <w:t>M</w:t>
            </w:r>
            <w:r w:rsidRPr="00622EBB">
              <w:rPr>
                <w:rFonts w:ascii="Consolas" w:hAnsi="Consolas" w:cs="Consolas"/>
                <w:sz w:val="22"/>
                <w:szCs w:val="22"/>
              </w:rPr>
              <w:t xml:space="preserve">  =</w:t>
            </w:r>
          </w:p>
          <w:p w:rsidR="00127355" w:rsidRPr="00622EBB" w:rsidRDefault="00127355" w:rsidP="0085794D">
            <w:pPr>
              <w:rPr>
                <w:rFonts w:ascii="Consolas" w:hAnsi="Consolas" w:cs="Consolas"/>
                <w:sz w:val="22"/>
                <w:szCs w:val="22"/>
              </w:rPr>
            </w:pPr>
            <w:r w:rsidRPr="00622EBB">
              <w:rPr>
                <w:rFonts w:ascii="Consolas" w:hAnsi="Consolas" w:cs="Consolas"/>
                <w:sz w:val="22"/>
                <w:szCs w:val="22"/>
              </w:rPr>
              <w:t xml:space="preserve">   48.   41.   36.   33.   32.   33.   36.   41.   48.</w:t>
            </w:r>
          </w:p>
          <w:p w:rsidR="00127355" w:rsidRPr="00622EBB" w:rsidRDefault="00127355" w:rsidP="0085794D">
            <w:pPr>
              <w:rPr>
                <w:rFonts w:ascii="Consolas" w:hAnsi="Consolas" w:cs="Consolas"/>
                <w:sz w:val="22"/>
                <w:szCs w:val="22"/>
              </w:rPr>
            </w:pPr>
            <w:r w:rsidRPr="00622EBB">
              <w:rPr>
                <w:rFonts w:ascii="Consolas" w:hAnsi="Consolas" w:cs="Consolas"/>
                <w:sz w:val="22"/>
                <w:szCs w:val="22"/>
              </w:rPr>
              <w:t xml:space="preserve">   34.   27.   22.   19.   18.   19.   22.   27.   34.</w:t>
            </w:r>
          </w:p>
          <w:p w:rsidR="00127355" w:rsidRPr="00622EBB" w:rsidRDefault="00127355" w:rsidP="0085794D">
            <w:pPr>
              <w:rPr>
                <w:rFonts w:ascii="Consolas" w:hAnsi="Consolas" w:cs="Consolas"/>
                <w:sz w:val="22"/>
                <w:szCs w:val="22"/>
              </w:rPr>
            </w:pPr>
            <w:r w:rsidRPr="00622EBB">
              <w:rPr>
                <w:rFonts w:ascii="Consolas" w:hAnsi="Consolas" w:cs="Consolas"/>
                <w:sz w:val="22"/>
                <w:szCs w:val="22"/>
              </w:rPr>
              <w:t xml:space="preserve">   24.   17.   12.   9.    8.    9.    12.   17.   24.</w:t>
            </w:r>
          </w:p>
          <w:p w:rsidR="00127355" w:rsidRPr="00622EBB" w:rsidRDefault="00127355" w:rsidP="0085794D">
            <w:pPr>
              <w:rPr>
                <w:rFonts w:ascii="Consolas" w:hAnsi="Consolas" w:cs="Consolas"/>
                <w:sz w:val="22"/>
                <w:szCs w:val="22"/>
              </w:rPr>
            </w:pPr>
            <w:r w:rsidRPr="00622EBB">
              <w:rPr>
                <w:rFonts w:ascii="Consolas" w:hAnsi="Consolas" w:cs="Consolas"/>
                <w:sz w:val="22"/>
                <w:szCs w:val="22"/>
              </w:rPr>
              <w:t xml:space="preserve">   18.   11.   6.    3.    2.    3.    6.    11.   18.</w:t>
            </w:r>
          </w:p>
          <w:p w:rsidR="00127355" w:rsidRPr="00622EBB" w:rsidRDefault="00127355" w:rsidP="0085794D">
            <w:pPr>
              <w:rPr>
                <w:rFonts w:ascii="Consolas" w:hAnsi="Consolas" w:cs="Consolas"/>
                <w:sz w:val="22"/>
                <w:szCs w:val="22"/>
              </w:rPr>
            </w:pPr>
            <w:r w:rsidRPr="00622EBB">
              <w:rPr>
                <w:rFonts w:ascii="Consolas" w:hAnsi="Consolas" w:cs="Consolas"/>
                <w:sz w:val="22"/>
                <w:szCs w:val="22"/>
              </w:rPr>
              <w:t xml:space="preserve">   16.   9.    4.    1.    0.    1.    4.    9.    16.</w:t>
            </w:r>
          </w:p>
          <w:p w:rsidR="00127355" w:rsidRPr="00622EBB" w:rsidRDefault="00127355" w:rsidP="0085794D">
            <w:pPr>
              <w:rPr>
                <w:rFonts w:ascii="Consolas" w:hAnsi="Consolas" w:cs="Consolas"/>
                <w:sz w:val="22"/>
                <w:szCs w:val="22"/>
              </w:rPr>
            </w:pPr>
            <w:r w:rsidRPr="00622EBB">
              <w:rPr>
                <w:rFonts w:ascii="Consolas" w:hAnsi="Consolas" w:cs="Consolas"/>
                <w:sz w:val="22"/>
                <w:szCs w:val="22"/>
              </w:rPr>
              <w:t xml:space="preserve">   18.   11.   6.    3.    2.    3.    6.    11.   18.</w:t>
            </w:r>
          </w:p>
          <w:p w:rsidR="00127355" w:rsidRPr="00622EBB" w:rsidRDefault="00127355" w:rsidP="0085794D">
            <w:pPr>
              <w:rPr>
                <w:rFonts w:ascii="Consolas" w:hAnsi="Consolas" w:cs="Consolas"/>
                <w:sz w:val="22"/>
                <w:szCs w:val="22"/>
              </w:rPr>
            </w:pPr>
            <w:r w:rsidRPr="00622EBB">
              <w:rPr>
                <w:rFonts w:ascii="Consolas" w:hAnsi="Consolas" w:cs="Consolas"/>
                <w:sz w:val="22"/>
                <w:szCs w:val="22"/>
              </w:rPr>
              <w:t xml:space="preserve">   24.   17.   12.   9.    8.    9.    12.   17.   24.</w:t>
            </w:r>
          </w:p>
          <w:p w:rsidR="00127355" w:rsidRPr="00622EBB" w:rsidRDefault="00127355" w:rsidP="0085794D">
            <w:pPr>
              <w:rPr>
                <w:rFonts w:ascii="Consolas" w:hAnsi="Consolas" w:cs="Consolas"/>
                <w:sz w:val="22"/>
                <w:szCs w:val="22"/>
              </w:rPr>
            </w:pPr>
            <w:r w:rsidRPr="00622EBB">
              <w:rPr>
                <w:rFonts w:ascii="Consolas" w:hAnsi="Consolas" w:cs="Consolas"/>
                <w:sz w:val="22"/>
                <w:szCs w:val="22"/>
              </w:rPr>
              <w:t xml:space="preserve">   34.   27.   22.   19.   18.   19.   22.   27.   34.</w:t>
            </w:r>
          </w:p>
          <w:p w:rsidR="00127355" w:rsidRPr="00622EBB" w:rsidRDefault="00127355" w:rsidP="0085794D">
            <w:pPr>
              <w:rPr>
                <w:rFonts w:ascii="Consolas" w:hAnsi="Consolas" w:cs="Consolas"/>
                <w:sz w:val="22"/>
                <w:szCs w:val="22"/>
              </w:rPr>
            </w:pPr>
            <w:r w:rsidRPr="00622EBB">
              <w:rPr>
                <w:rFonts w:ascii="Consolas" w:hAnsi="Consolas" w:cs="Consolas"/>
                <w:sz w:val="22"/>
                <w:szCs w:val="22"/>
              </w:rPr>
              <w:t xml:space="preserve">   48.   41.   36.   33.   32.   33.   36.   41.   48.</w:t>
            </w:r>
          </w:p>
          <w:p w:rsidR="00127355" w:rsidRPr="00622EBB" w:rsidRDefault="00127355" w:rsidP="0085794D">
            <w:pPr>
              <w:rPr>
                <w:rFonts w:ascii="Consolas" w:hAnsi="Consolas"/>
                <w:szCs w:val="22"/>
              </w:rPr>
            </w:pPr>
            <w:r w:rsidRPr="00622EBB">
              <w:rPr>
                <w:rFonts w:ascii="Consolas" w:hAnsi="Consolas"/>
                <w:szCs w:val="22"/>
              </w:rPr>
              <w:t>--&gt;</w:t>
            </w:r>
          </w:p>
          <w:p w:rsidR="00127355" w:rsidRPr="00926EA7" w:rsidRDefault="00127355" w:rsidP="0085794D">
            <w:pPr>
              <w:rPr>
                <w:rFonts w:ascii="Consolas" w:hAnsi="Consolas" w:cs="Consolas"/>
                <w:sz w:val="22"/>
                <w:szCs w:val="22"/>
              </w:rPr>
            </w:pPr>
            <w:r w:rsidRPr="005E7C04">
              <w:rPr>
                <w:rFonts w:ascii="Consolas" w:hAnsi="Consolas" w:cs="Consolas"/>
                <w:sz w:val="22"/>
                <w:szCs w:val="22"/>
              </w:rPr>
              <w:t>--&gt;</w:t>
            </w:r>
            <w:r>
              <w:rPr>
                <w:rFonts w:ascii="Consolas" w:hAnsi="Consolas" w:cs="Consolas"/>
                <w:sz w:val="22"/>
                <w:szCs w:val="22"/>
              </w:rPr>
              <w:t xml:space="preserve"> // </w:t>
            </w:r>
            <w:r>
              <w:rPr>
                <w:rFonts w:ascii="Consolas" w:hAnsi="Consolas" w:cs="Consolas"/>
                <w:b/>
                <w:i/>
                <w:sz w:val="22"/>
                <w:szCs w:val="22"/>
              </w:rPr>
              <w:t>Формирование векторов</w:t>
            </w:r>
            <w:r>
              <w:rPr>
                <w:rFonts w:ascii="Consolas" w:hAnsi="Consolas" w:cs="Consolas"/>
                <w:b/>
                <w:sz w:val="22"/>
                <w:szCs w:val="22"/>
                <w:lang w:val="en-US"/>
              </w:rPr>
              <w:t>xV</w:t>
            </w:r>
            <w:r w:rsidRPr="00926EA7">
              <w:rPr>
                <w:rFonts w:ascii="Consolas" w:hAnsi="Consolas" w:cs="Consolas"/>
                <w:b/>
                <w:i/>
                <w:sz w:val="22"/>
                <w:szCs w:val="22"/>
              </w:rPr>
              <w:t>и</w:t>
            </w:r>
            <w:r>
              <w:rPr>
                <w:rFonts w:ascii="Consolas" w:hAnsi="Consolas" w:cs="Consolas"/>
                <w:b/>
                <w:sz w:val="22"/>
                <w:szCs w:val="22"/>
                <w:lang w:val="en-US"/>
              </w:rPr>
              <w:t>yV</w:t>
            </w:r>
          </w:p>
          <w:p w:rsidR="00127355" w:rsidRPr="00926EA7" w:rsidRDefault="00127355" w:rsidP="0085794D">
            <w:pPr>
              <w:rPr>
                <w:rFonts w:ascii="Consolas" w:hAnsi="Consolas" w:cs="Consolas"/>
                <w:sz w:val="22"/>
                <w:szCs w:val="22"/>
              </w:rPr>
            </w:pPr>
            <w:r w:rsidRPr="00926EA7">
              <w:rPr>
                <w:rFonts w:ascii="Consolas" w:hAnsi="Consolas" w:cs="Consolas"/>
                <w:sz w:val="22"/>
                <w:szCs w:val="22"/>
              </w:rPr>
              <w:t>--&gt;</w:t>
            </w:r>
            <w:r w:rsidRPr="00F921C8">
              <w:rPr>
                <w:rFonts w:ascii="Consolas" w:hAnsi="Consolas" w:cs="Consolas"/>
                <w:sz w:val="22"/>
                <w:szCs w:val="22"/>
                <w:lang w:val="en-US"/>
              </w:rPr>
              <w:t>x</w:t>
            </w:r>
            <w:r w:rsidRPr="00926EA7">
              <w:rPr>
                <w:rFonts w:ascii="Consolas" w:hAnsi="Consolas" w:cs="Consolas"/>
                <w:sz w:val="22"/>
                <w:szCs w:val="22"/>
              </w:rPr>
              <w:t xml:space="preserve">2 = -4 : 4; </w:t>
            </w:r>
            <w:r w:rsidRPr="00F921C8">
              <w:rPr>
                <w:rFonts w:ascii="Consolas" w:hAnsi="Consolas" w:cs="Consolas"/>
                <w:sz w:val="22"/>
                <w:szCs w:val="22"/>
                <w:lang w:val="en-US"/>
              </w:rPr>
              <w:t>y</w:t>
            </w:r>
            <w:r w:rsidRPr="00926EA7">
              <w:rPr>
                <w:rFonts w:ascii="Consolas" w:hAnsi="Consolas" w:cs="Consolas"/>
                <w:sz w:val="22"/>
                <w:szCs w:val="22"/>
              </w:rPr>
              <w:t>2 = -4 : 4;</w:t>
            </w:r>
          </w:p>
          <w:p w:rsidR="00127355" w:rsidRDefault="00127355" w:rsidP="0085794D">
            <w:pPr>
              <w:rPr>
                <w:rFonts w:ascii="Consolas" w:hAnsi="Consolas" w:cs="Consolas"/>
                <w:sz w:val="22"/>
                <w:szCs w:val="22"/>
              </w:rPr>
            </w:pPr>
            <w:r>
              <w:rPr>
                <w:rFonts w:ascii="Consolas" w:hAnsi="Consolas" w:cs="Consolas"/>
                <w:sz w:val="22"/>
                <w:szCs w:val="22"/>
              </w:rPr>
              <w:t>--&gt;</w:t>
            </w:r>
          </w:p>
          <w:p w:rsidR="00127355" w:rsidRDefault="00127355" w:rsidP="0085794D">
            <w:pPr>
              <w:rPr>
                <w:rFonts w:ascii="Consolas" w:hAnsi="Consolas" w:cs="Consolas"/>
                <w:sz w:val="22"/>
                <w:szCs w:val="22"/>
              </w:rPr>
            </w:pPr>
            <w:r>
              <w:rPr>
                <w:rFonts w:ascii="Consolas" w:hAnsi="Consolas" w:cs="Consolas"/>
                <w:sz w:val="22"/>
                <w:szCs w:val="22"/>
              </w:rPr>
              <w:t xml:space="preserve">--&gt; // </w:t>
            </w:r>
            <w:r w:rsidRPr="00926EA7">
              <w:rPr>
                <w:rFonts w:ascii="Consolas" w:hAnsi="Consolas" w:cs="Consolas"/>
                <w:b/>
                <w:i/>
                <w:sz w:val="22"/>
                <w:szCs w:val="22"/>
              </w:rPr>
              <w:t>Построение двумерных графиков</w:t>
            </w:r>
          </w:p>
          <w:p w:rsidR="00127355" w:rsidRPr="005C6CB4" w:rsidRDefault="00127355" w:rsidP="0085794D">
            <w:pPr>
              <w:rPr>
                <w:rFonts w:ascii="Consolas" w:hAnsi="Consolas" w:cs="Consolas"/>
                <w:b/>
                <w:i/>
                <w:sz w:val="22"/>
                <w:szCs w:val="22"/>
              </w:rPr>
            </w:pPr>
            <w:r w:rsidRPr="005C6CB4">
              <w:rPr>
                <w:rFonts w:ascii="Consolas" w:hAnsi="Consolas" w:cs="Consolas"/>
                <w:sz w:val="22"/>
                <w:szCs w:val="22"/>
              </w:rPr>
              <w:t>--&gt;</w:t>
            </w:r>
            <w:r w:rsidRPr="005834BE">
              <w:rPr>
                <w:rFonts w:ascii="Consolas" w:hAnsi="Consolas" w:cs="Consolas"/>
                <w:sz w:val="22"/>
                <w:szCs w:val="22"/>
                <w:lang w:val="en-US"/>
              </w:rPr>
              <w:t>scf</w:t>
            </w:r>
            <w:r w:rsidRPr="005C6CB4">
              <w:rPr>
                <w:rFonts w:ascii="Consolas" w:hAnsi="Consolas" w:cs="Consolas"/>
                <w:sz w:val="22"/>
                <w:szCs w:val="22"/>
              </w:rPr>
              <w:t xml:space="preserve">(1); </w:t>
            </w:r>
            <w:r w:rsidRPr="00F921C8">
              <w:rPr>
                <w:rFonts w:ascii="Consolas" w:hAnsi="Consolas" w:cs="Consolas"/>
                <w:sz w:val="22"/>
                <w:szCs w:val="22"/>
                <w:lang w:val="en-US"/>
              </w:rPr>
              <w:t>mesh</w:t>
            </w:r>
            <w:r w:rsidRPr="005C6CB4">
              <w:rPr>
                <w:rFonts w:ascii="Consolas" w:hAnsi="Consolas" w:cs="Consolas"/>
                <w:sz w:val="22"/>
                <w:szCs w:val="22"/>
              </w:rPr>
              <w:t>(</w:t>
            </w:r>
            <w:r w:rsidRPr="00F921C8">
              <w:rPr>
                <w:rFonts w:ascii="Consolas" w:hAnsi="Consolas" w:cs="Consolas"/>
                <w:sz w:val="22"/>
                <w:szCs w:val="22"/>
                <w:lang w:val="en-US"/>
              </w:rPr>
              <w:t>x</w:t>
            </w:r>
            <w:r>
              <w:rPr>
                <w:rFonts w:ascii="Consolas" w:hAnsi="Consolas" w:cs="Consolas"/>
                <w:sz w:val="22"/>
                <w:szCs w:val="22"/>
                <w:lang w:val="en-US"/>
              </w:rPr>
              <w:t>M</w:t>
            </w:r>
            <w:r w:rsidRPr="005C6CB4">
              <w:rPr>
                <w:rFonts w:ascii="Consolas" w:hAnsi="Consolas" w:cs="Consolas"/>
                <w:sz w:val="22"/>
                <w:szCs w:val="22"/>
              </w:rPr>
              <w:t>,</w:t>
            </w:r>
            <w:r w:rsidRPr="00F921C8">
              <w:rPr>
                <w:rFonts w:ascii="Consolas" w:hAnsi="Consolas" w:cs="Consolas"/>
                <w:sz w:val="22"/>
                <w:szCs w:val="22"/>
                <w:lang w:val="en-US"/>
              </w:rPr>
              <w:t>y</w:t>
            </w:r>
            <w:r>
              <w:rPr>
                <w:rFonts w:ascii="Consolas" w:hAnsi="Consolas" w:cs="Consolas"/>
                <w:sz w:val="22"/>
                <w:szCs w:val="22"/>
                <w:lang w:val="en-US"/>
              </w:rPr>
              <w:t>M</w:t>
            </w:r>
            <w:r w:rsidRPr="005C6CB4">
              <w:rPr>
                <w:rFonts w:ascii="Consolas" w:hAnsi="Consolas" w:cs="Consolas"/>
                <w:sz w:val="22"/>
                <w:szCs w:val="22"/>
              </w:rPr>
              <w:t>,</w:t>
            </w:r>
            <w:r w:rsidRPr="00F921C8">
              <w:rPr>
                <w:rFonts w:ascii="Consolas" w:hAnsi="Consolas" w:cs="Consolas"/>
                <w:sz w:val="22"/>
                <w:szCs w:val="22"/>
                <w:lang w:val="en-US"/>
              </w:rPr>
              <w:t>z</w:t>
            </w:r>
            <w:r>
              <w:rPr>
                <w:rFonts w:ascii="Consolas" w:hAnsi="Consolas" w:cs="Consolas"/>
                <w:sz w:val="22"/>
                <w:szCs w:val="22"/>
                <w:lang w:val="en-US"/>
              </w:rPr>
              <w:t>M</w:t>
            </w:r>
            <w:r w:rsidRPr="005C6CB4">
              <w:rPr>
                <w:rFonts w:ascii="Consolas" w:hAnsi="Consolas" w:cs="Consolas"/>
                <w:sz w:val="22"/>
                <w:szCs w:val="22"/>
              </w:rPr>
              <w:t xml:space="preserve">)    // </w:t>
            </w:r>
            <w:r w:rsidRPr="006E00D3">
              <w:rPr>
                <w:rFonts w:ascii="Consolas" w:hAnsi="Consolas" w:cs="Consolas"/>
                <w:b/>
                <w:i/>
                <w:sz w:val="22"/>
                <w:szCs w:val="22"/>
              </w:rPr>
              <w:t>Сетчатыйграфик</w:t>
            </w:r>
            <w:r w:rsidRPr="005C6CB4">
              <w:rPr>
                <w:rFonts w:ascii="Consolas" w:hAnsi="Consolas" w:cs="Consolas"/>
                <w:b/>
                <w:i/>
                <w:sz w:val="22"/>
                <w:szCs w:val="22"/>
              </w:rPr>
              <w:t>(</w:t>
            </w:r>
            <w:r w:rsidRPr="006E00D3">
              <w:rPr>
                <w:rFonts w:ascii="Consolas" w:hAnsi="Consolas" w:cs="Consolas"/>
                <w:b/>
                <w:i/>
                <w:sz w:val="22"/>
                <w:szCs w:val="22"/>
              </w:rPr>
              <w:t>окно</w:t>
            </w:r>
            <w:r w:rsidRPr="005C6CB4">
              <w:rPr>
                <w:rFonts w:ascii="Consolas" w:hAnsi="Consolas" w:cs="Consolas"/>
                <w:b/>
                <w:i/>
                <w:sz w:val="22"/>
                <w:szCs w:val="22"/>
              </w:rPr>
              <w:t xml:space="preserve"> 1)</w:t>
            </w:r>
          </w:p>
          <w:p w:rsidR="00127355" w:rsidRDefault="00127355" w:rsidP="0085794D">
            <w:pPr>
              <w:rPr>
                <w:rFonts w:ascii="Consolas" w:hAnsi="Consolas" w:cs="Consolas"/>
                <w:sz w:val="22"/>
                <w:szCs w:val="22"/>
              </w:rPr>
            </w:pPr>
            <w:r w:rsidRPr="006E00D3">
              <w:rPr>
                <w:rFonts w:ascii="Consolas" w:hAnsi="Consolas" w:cs="Consolas"/>
                <w:b/>
                <w:i/>
                <w:sz w:val="22"/>
                <w:szCs w:val="22"/>
              </w:rPr>
              <w:t>--&gt;</w:t>
            </w:r>
            <w:r w:rsidRPr="006E00D3">
              <w:rPr>
                <w:rFonts w:ascii="Consolas" w:hAnsi="Consolas" w:cs="Consolas"/>
                <w:sz w:val="22"/>
                <w:szCs w:val="22"/>
              </w:rPr>
              <w:t>scf(2);</w:t>
            </w:r>
            <w:r w:rsidRPr="006E00D3">
              <w:rPr>
                <w:rFonts w:ascii="Consolas" w:hAnsi="Consolas" w:cs="Consolas"/>
                <w:sz w:val="22"/>
                <w:szCs w:val="22"/>
                <w:lang w:val="en-US"/>
              </w:rPr>
              <w:t>plot</w:t>
            </w:r>
            <w:r w:rsidRPr="006E00D3">
              <w:rPr>
                <w:rFonts w:ascii="Consolas" w:hAnsi="Consolas" w:cs="Consolas"/>
                <w:sz w:val="22"/>
                <w:szCs w:val="22"/>
              </w:rPr>
              <w:t>3</w:t>
            </w:r>
            <w:r w:rsidRPr="006E00D3">
              <w:rPr>
                <w:rFonts w:ascii="Consolas" w:hAnsi="Consolas" w:cs="Consolas"/>
                <w:sz w:val="22"/>
                <w:szCs w:val="22"/>
                <w:lang w:val="en-US"/>
              </w:rPr>
              <w:t>d</w:t>
            </w:r>
            <w:r w:rsidRPr="006E00D3">
              <w:rPr>
                <w:rFonts w:ascii="Consolas" w:hAnsi="Consolas" w:cs="Consolas"/>
                <w:sz w:val="22"/>
                <w:szCs w:val="22"/>
              </w:rPr>
              <w:t>(</w:t>
            </w:r>
            <w:r w:rsidRPr="006E00D3">
              <w:rPr>
                <w:rFonts w:ascii="Consolas" w:hAnsi="Consolas" w:cs="Consolas"/>
                <w:sz w:val="22"/>
                <w:szCs w:val="22"/>
                <w:lang w:val="en-US"/>
              </w:rPr>
              <w:t>x</w:t>
            </w:r>
            <w:r>
              <w:rPr>
                <w:rFonts w:ascii="Consolas" w:hAnsi="Consolas" w:cs="Consolas"/>
                <w:sz w:val="22"/>
                <w:szCs w:val="22"/>
                <w:lang w:val="en-US"/>
              </w:rPr>
              <w:t>V</w:t>
            </w:r>
            <w:r w:rsidRPr="006E00D3">
              <w:rPr>
                <w:rFonts w:ascii="Consolas" w:hAnsi="Consolas" w:cs="Consolas"/>
                <w:sz w:val="22"/>
                <w:szCs w:val="22"/>
              </w:rPr>
              <w:t xml:space="preserve">, </w:t>
            </w:r>
            <w:r w:rsidRPr="006E00D3">
              <w:rPr>
                <w:rFonts w:ascii="Consolas" w:hAnsi="Consolas" w:cs="Consolas"/>
                <w:sz w:val="22"/>
                <w:szCs w:val="22"/>
                <w:lang w:val="en-US"/>
              </w:rPr>
              <w:t>y</w:t>
            </w:r>
            <w:r>
              <w:rPr>
                <w:rFonts w:ascii="Consolas" w:hAnsi="Consolas" w:cs="Consolas"/>
                <w:sz w:val="22"/>
                <w:szCs w:val="22"/>
                <w:lang w:val="en-US"/>
              </w:rPr>
              <w:t>V</w:t>
            </w:r>
            <w:r w:rsidRPr="006E00D3">
              <w:rPr>
                <w:rFonts w:ascii="Consolas" w:hAnsi="Consolas" w:cs="Consolas"/>
                <w:sz w:val="22"/>
                <w:szCs w:val="22"/>
              </w:rPr>
              <w:t xml:space="preserve">, </w:t>
            </w:r>
            <w:r>
              <w:rPr>
                <w:rFonts w:ascii="Consolas" w:hAnsi="Consolas" w:cs="Consolas"/>
                <w:sz w:val="22"/>
                <w:szCs w:val="22"/>
                <w:lang w:val="en-US"/>
              </w:rPr>
              <w:t>zM</w:t>
            </w:r>
            <w:r w:rsidRPr="006E00D3">
              <w:rPr>
                <w:rFonts w:ascii="Consolas" w:hAnsi="Consolas" w:cs="Consolas"/>
                <w:b/>
                <w:i/>
                <w:sz w:val="22"/>
                <w:szCs w:val="22"/>
              </w:rPr>
              <w:t>)</w:t>
            </w:r>
            <w:r w:rsidRPr="00960D74">
              <w:rPr>
                <w:rFonts w:ascii="Consolas" w:hAnsi="Consolas" w:cs="Consolas"/>
                <w:sz w:val="22"/>
                <w:szCs w:val="22"/>
              </w:rPr>
              <w:t>//</w:t>
            </w:r>
            <w:r w:rsidRPr="00960D74">
              <w:rPr>
                <w:rFonts w:ascii="Consolas" w:hAnsi="Consolas" w:cs="Consolas"/>
                <w:b/>
                <w:i/>
                <w:sz w:val="22"/>
                <w:szCs w:val="22"/>
              </w:rPr>
              <w:t xml:space="preserve">График точек, соединенных отрезками </w:t>
            </w:r>
          </w:p>
          <w:p w:rsidR="00127355" w:rsidRPr="00F921C8" w:rsidRDefault="00127355" w:rsidP="0085794D">
            <w:pPr>
              <w:rPr>
                <w:rFonts w:ascii="Consolas" w:hAnsi="Consolas" w:cs="Consolas"/>
                <w:sz w:val="22"/>
                <w:szCs w:val="22"/>
              </w:rPr>
            </w:pPr>
            <w:r>
              <w:rPr>
                <w:rFonts w:ascii="Consolas" w:hAnsi="Consolas"/>
                <w:szCs w:val="22"/>
              </w:rPr>
              <w:t>--&gt;</w:t>
            </w:r>
            <w:r w:rsidRPr="00960D74">
              <w:rPr>
                <w:rFonts w:ascii="Consolas" w:hAnsi="Consolas"/>
                <w:sz w:val="22"/>
                <w:szCs w:val="22"/>
              </w:rPr>
              <w:t>//</w:t>
            </w:r>
            <w:r w:rsidRPr="00960D74">
              <w:rPr>
                <w:rFonts w:ascii="Consolas" w:hAnsi="Consolas" w:cs="Consolas"/>
                <w:b/>
                <w:i/>
                <w:sz w:val="22"/>
                <w:szCs w:val="22"/>
              </w:rPr>
              <w:t>прямых(окно 2)</w:t>
            </w:r>
          </w:p>
          <w:p w:rsidR="00127355" w:rsidRPr="00F921C8" w:rsidRDefault="00127355" w:rsidP="0085794D">
            <w:pPr>
              <w:rPr>
                <w:rFonts w:ascii="Consolas" w:hAnsi="Consolas" w:cs="Consolas"/>
                <w:sz w:val="22"/>
                <w:szCs w:val="22"/>
              </w:rPr>
            </w:pPr>
            <w:r w:rsidRPr="00F921C8">
              <w:rPr>
                <w:rFonts w:ascii="Consolas" w:hAnsi="Consolas" w:cs="Consolas"/>
                <w:sz w:val="22"/>
                <w:szCs w:val="22"/>
              </w:rPr>
              <w:t>--&gt;</w:t>
            </w:r>
            <w:r w:rsidRPr="00CE2648">
              <w:rPr>
                <w:rFonts w:ascii="Consolas" w:hAnsi="Consolas" w:cs="Consolas"/>
                <w:sz w:val="22"/>
                <w:szCs w:val="22"/>
              </w:rPr>
              <w:t>scf(</w:t>
            </w:r>
            <w:r>
              <w:rPr>
                <w:rFonts w:ascii="Consolas" w:hAnsi="Consolas" w:cs="Consolas"/>
                <w:sz w:val="22"/>
                <w:szCs w:val="22"/>
              </w:rPr>
              <w:t>3</w:t>
            </w:r>
            <w:r w:rsidRPr="00CE2648">
              <w:rPr>
                <w:rFonts w:ascii="Consolas" w:hAnsi="Consolas" w:cs="Consolas"/>
                <w:sz w:val="22"/>
                <w:szCs w:val="22"/>
              </w:rPr>
              <w:t>);</w:t>
            </w:r>
            <w:r w:rsidRPr="00F921C8">
              <w:rPr>
                <w:rFonts w:ascii="Consolas" w:hAnsi="Consolas" w:cs="Consolas"/>
                <w:sz w:val="22"/>
                <w:szCs w:val="22"/>
                <w:lang w:val="en-US"/>
              </w:rPr>
              <w:t>surf</w:t>
            </w:r>
            <w:r w:rsidRPr="00F921C8">
              <w:rPr>
                <w:rFonts w:ascii="Consolas" w:hAnsi="Consolas" w:cs="Consolas"/>
                <w:sz w:val="22"/>
                <w:szCs w:val="22"/>
              </w:rPr>
              <w:t>(</w:t>
            </w:r>
            <w:r w:rsidRPr="00F921C8">
              <w:rPr>
                <w:rFonts w:ascii="Consolas" w:hAnsi="Consolas" w:cs="Consolas"/>
                <w:sz w:val="22"/>
                <w:szCs w:val="22"/>
                <w:lang w:val="en-US"/>
              </w:rPr>
              <w:t>x</w:t>
            </w:r>
            <w:r>
              <w:rPr>
                <w:rFonts w:ascii="Consolas" w:hAnsi="Consolas" w:cs="Consolas"/>
                <w:sz w:val="22"/>
                <w:szCs w:val="22"/>
                <w:lang w:val="en-US"/>
              </w:rPr>
              <w:t>M</w:t>
            </w:r>
            <w:r w:rsidRPr="00F921C8">
              <w:rPr>
                <w:rFonts w:ascii="Consolas" w:hAnsi="Consolas" w:cs="Consolas"/>
                <w:sz w:val="22"/>
                <w:szCs w:val="22"/>
              </w:rPr>
              <w:t>,</w:t>
            </w:r>
            <w:r w:rsidRPr="00F921C8">
              <w:rPr>
                <w:rFonts w:ascii="Consolas" w:hAnsi="Consolas" w:cs="Consolas"/>
                <w:sz w:val="22"/>
                <w:szCs w:val="22"/>
                <w:lang w:val="en-US"/>
              </w:rPr>
              <w:t>y</w:t>
            </w:r>
            <w:r>
              <w:rPr>
                <w:rFonts w:ascii="Consolas" w:hAnsi="Consolas" w:cs="Consolas"/>
                <w:sz w:val="22"/>
                <w:szCs w:val="22"/>
                <w:lang w:val="en-US"/>
              </w:rPr>
              <w:t>M</w:t>
            </w:r>
            <w:r w:rsidRPr="00F921C8">
              <w:rPr>
                <w:rFonts w:ascii="Consolas" w:hAnsi="Consolas" w:cs="Consolas"/>
                <w:sz w:val="22"/>
                <w:szCs w:val="22"/>
              </w:rPr>
              <w:t>,</w:t>
            </w:r>
            <w:r w:rsidRPr="00F921C8">
              <w:rPr>
                <w:rFonts w:ascii="Consolas" w:hAnsi="Consolas" w:cs="Consolas"/>
                <w:sz w:val="22"/>
                <w:szCs w:val="22"/>
                <w:lang w:val="en-US"/>
              </w:rPr>
              <w:t>z</w:t>
            </w:r>
            <w:r>
              <w:rPr>
                <w:rFonts w:ascii="Consolas" w:hAnsi="Consolas" w:cs="Consolas"/>
                <w:sz w:val="22"/>
                <w:szCs w:val="22"/>
                <w:lang w:val="en-US"/>
              </w:rPr>
              <w:t>M</w:t>
            </w:r>
            <w:r w:rsidRPr="00F921C8">
              <w:rPr>
                <w:rFonts w:ascii="Consolas" w:hAnsi="Consolas" w:cs="Consolas"/>
                <w:sz w:val="22"/>
                <w:szCs w:val="22"/>
              </w:rPr>
              <w:t xml:space="preserve">)   // </w:t>
            </w:r>
            <w:r w:rsidRPr="00960D74">
              <w:rPr>
                <w:rFonts w:ascii="Consolas" w:hAnsi="Consolas" w:cs="Consolas"/>
                <w:b/>
                <w:i/>
                <w:sz w:val="22"/>
                <w:szCs w:val="22"/>
              </w:rPr>
              <w:t>График сплошной поверхност</w:t>
            </w:r>
            <w:r>
              <w:rPr>
                <w:rFonts w:ascii="Consolas" w:hAnsi="Consolas" w:cs="Consolas"/>
                <w:b/>
                <w:i/>
                <w:sz w:val="22"/>
                <w:szCs w:val="22"/>
              </w:rPr>
              <w:t>и</w:t>
            </w:r>
            <w:r w:rsidRPr="00960D74">
              <w:rPr>
                <w:rFonts w:ascii="Consolas" w:hAnsi="Consolas" w:cs="Consolas"/>
                <w:b/>
                <w:i/>
                <w:sz w:val="22"/>
                <w:szCs w:val="22"/>
              </w:rPr>
              <w:t xml:space="preserve"> (окно 3</w:t>
            </w:r>
            <w:r>
              <w:rPr>
                <w:rFonts w:ascii="Consolas" w:hAnsi="Consolas" w:cs="Consolas"/>
                <w:sz w:val="22"/>
                <w:szCs w:val="22"/>
              </w:rPr>
              <w:t>)</w:t>
            </w:r>
          </w:p>
          <w:p w:rsidR="00127355" w:rsidRPr="00BB0469" w:rsidRDefault="00127355" w:rsidP="0085794D">
            <w:r w:rsidRPr="00F921C8">
              <w:rPr>
                <w:rFonts w:ascii="Consolas" w:hAnsi="Consolas" w:cs="Consolas"/>
                <w:sz w:val="22"/>
                <w:szCs w:val="22"/>
              </w:rPr>
              <w:t>--&gt;</w:t>
            </w:r>
            <w:r>
              <w:rPr>
                <w:rFonts w:ascii="Consolas" w:hAnsi="Consolas" w:cs="Consolas"/>
                <w:sz w:val="22"/>
                <w:szCs w:val="22"/>
              </w:rPr>
              <w:t xml:space="preserve">scf(4); </w:t>
            </w:r>
            <w:r w:rsidRPr="00F921C8">
              <w:rPr>
                <w:rFonts w:ascii="Consolas" w:hAnsi="Consolas" w:cs="Consolas"/>
                <w:sz w:val="22"/>
                <w:szCs w:val="22"/>
                <w:lang w:val="en-US"/>
              </w:rPr>
              <w:t>contour</w:t>
            </w:r>
            <w:r w:rsidRPr="00F921C8">
              <w:rPr>
                <w:rFonts w:ascii="Consolas" w:hAnsi="Consolas" w:cs="Consolas"/>
                <w:sz w:val="22"/>
                <w:szCs w:val="22"/>
              </w:rPr>
              <w:t>(</w:t>
            </w:r>
            <w:r w:rsidRPr="00F921C8">
              <w:rPr>
                <w:rFonts w:ascii="Consolas" w:hAnsi="Consolas" w:cs="Consolas"/>
                <w:sz w:val="22"/>
                <w:szCs w:val="22"/>
                <w:lang w:val="en-US"/>
              </w:rPr>
              <w:t>x</w:t>
            </w:r>
            <w:r>
              <w:rPr>
                <w:rFonts w:ascii="Consolas" w:hAnsi="Consolas" w:cs="Consolas"/>
                <w:sz w:val="22"/>
                <w:szCs w:val="22"/>
                <w:lang w:val="en-US"/>
              </w:rPr>
              <w:t>V</w:t>
            </w:r>
            <w:r w:rsidRPr="00F921C8">
              <w:rPr>
                <w:rFonts w:ascii="Consolas" w:hAnsi="Consolas" w:cs="Consolas"/>
                <w:sz w:val="22"/>
                <w:szCs w:val="22"/>
              </w:rPr>
              <w:t xml:space="preserve">, </w:t>
            </w:r>
            <w:r w:rsidRPr="00F921C8">
              <w:rPr>
                <w:rFonts w:ascii="Consolas" w:hAnsi="Consolas" w:cs="Consolas"/>
                <w:sz w:val="22"/>
                <w:szCs w:val="22"/>
                <w:lang w:val="en-US"/>
              </w:rPr>
              <w:t>y</w:t>
            </w:r>
            <w:r>
              <w:rPr>
                <w:rFonts w:ascii="Consolas" w:hAnsi="Consolas" w:cs="Consolas"/>
                <w:sz w:val="22"/>
                <w:szCs w:val="22"/>
                <w:lang w:val="en-US"/>
              </w:rPr>
              <w:t>V</w:t>
            </w:r>
            <w:r w:rsidRPr="00F921C8">
              <w:rPr>
                <w:rFonts w:ascii="Consolas" w:hAnsi="Consolas" w:cs="Consolas"/>
                <w:sz w:val="22"/>
                <w:szCs w:val="22"/>
              </w:rPr>
              <w:t xml:space="preserve">, </w:t>
            </w:r>
            <w:r w:rsidRPr="00F921C8">
              <w:rPr>
                <w:rFonts w:ascii="Consolas" w:hAnsi="Consolas" w:cs="Consolas"/>
                <w:sz w:val="22"/>
                <w:szCs w:val="22"/>
                <w:lang w:val="en-US"/>
              </w:rPr>
              <w:t>z</w:t>
            </w:r>
            <w:r>
              <w:rPr>
                <w:rFonts w:ascii="Consolas" w:hAnsi="Consolas" w:cs="Consolas"/>
                <w:sz w:val="22"/>
                <w:szCs w:val="22"/>
                <w:lang w:val="en-US"/>
              </w:rPr>
              <w:t>M</w:t>
            </w:r>
            <w:r w:rsidRPr="00F921C8">
              <w:rPr>
                <w:rFonts w:ascii="Consolas" w:hAnsi="Consolas" w:cs="Consolas"/>
                <w:sz w:val="22"/>
                <w:szCs w:val="22"/>
              </w:rPr>
              <w:t xml:space="preserve">, </w:t>
            </w:r>
            <w:r>
              <w:rPr>
                <w:rFonts w:ascii="Consolas" w:hAnsi="Consolas" w:cs="Consolas"/>
                <w:sz w:val="22"/>
                <w:szCs w:val="22"/>
              </w:rPr>
              <w:t>7</w:t>
            </w:r>
            <w:r w:rsidRPr="00F921C8">
              <w:rPr>
                <w:rFonts w:ascii="Consolas" w:hAnsi="Consolas" w:cs="Consolas"/>
                <w:sz w:val="22"/>
                <w:szCs w:val="22"/>
              </w:rPr>
              <w:t xml:space="preserve">) // </w:t>
            </w:r>
            <w:r w:rsidRPr="00960D74">
              <w:rPr>
                <w:rFonts w:ascii="Consolas" w:hAnsi="Consolas" w:cs="Consolas"/>
                <w:b/>
                <w:i/>
                <w:sz w:val="22"/>
                <w:szCs w:val="22"/>
              </w:rPr>
              <w:t>График контурных линий (окно 4)</w:t>
            </w:r>
          </w:p>
        </w:tc>
      </w:tr>
    </w:tbl>
    <w:p w:rsidR="00127355" w:rsidRPr="00BB0469"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sz w:val="28"/>
          <w:szCs w:val="28"/>
        </w:rPr>
      </w:pPr>
    </w:p>
    <w:p w:rsidR="00127355" w:rsidRPr="00173C50" w:rsidRDefault="00127355" w:rsidP="00173C50">
      <w:pPr>
        <w:spacing w:after="0" w:line="240" w:lineRule="auto"/>
        <w:ind w:firstLine="708"/>
        <w:rPr>
          <w:rFonts w:ascii="Times New Roman" w:hAnsi="Times New Roman" w:cs="Times New Roman"/>
          <w:sz w:val="28"/>
          <w:szCs w:val="28"/>
        </w:rPr>
      </w:pPr>
      <w:r w:rsidRPr="00173C50">
        <w:rPr>
          <w:rFonts w:ascii="Times New Roman" w:hAnsi="Times New Roman" w:cs="Times New Roman"/>
          <w:sz w:val="28"/>
          <w:szCs w:val="28"/>
        </w:rPr>
        <w:t>Рис. 1.4.1-16.  Построение различных видов графиков</w:t>
      </w:r>
    </w:p>
    <w:p w:rsidR="00127355" w:rsidRPr="00173C50" w:rsidRDefault="00127355" w:rsidP="00173C50">
      <w:pPr>
        <w:spacing w:after="0" w:line="240" w:lineRule="auto"/>
        <w:ind w:firstLine="708"/>
        <w:rPr>
          <w:rFonts w:ascii="Times New Roman" w:hAnsi="Times New Roman" w:cs="Times New Roman"/>
          <w:sz w:val="28"/>
          <w:szCs w:val="28"/>
        </w:rPr>
      </w:pPr>
    </w:p>
    <w:p w:rsidR="00127355" w:rsidRDefault="00127355" w:rsidP="00173C50">
      <w:pPr>
        <w:spacing w:after="0" w:line="240" w:lineRule="auto"/>
        <w:ind w:firstLine="708"/>
        <w:rPr>
          <w:bCs/>
          <w:sz w:val="28"/>
          <w:szCs w:val="28"/>
        </w:rPr>
      </w:pPr>
      <w:r w:rsidRPr="00173C50">
        <w:rPr>
          <w:rFonts w:ascii="Times New Roman" w:hAnsi="Times New Roman" w:cs="Times New Roman"/>
          <w:sz w:val="28"/>
          <w:szCs w:val="28"/>
        </w:rPr>
        <w:t xml:space="preserve">Результатом выполнения функции </w:t>
      </w:r>
      <w:r w:rsidRPr="00173C50">
        <w:rPr>
          <w:rFonts w:ascii="Consolas" w:eastAsia="Times New Roman" w:hAnsi="Consolas" w:cs="Consolas"/>
          <w:b/>
          <w:i/>
        </w:rPr>
        <w:t>mesh</w:t>
      </w:r>
      <w:r w:rsidRPr="00173C50">
        <w:rPr>
          <w:rFonts w:ascii="Times New Roman" w:hAnsi="Times New Roman" w:cs="Times New Roman"/>
          <w:sz w:val="28"/>
          <w:szCs w:val="28"/>
        </w:rPr>
        <w:t>является построение в окне 1</w:t>
      </w:r>
      <w:r w:rsidRPr="00173C50">
        <w:rPr>
          <w:b/>
          <w:bCs/>
          <w:i/>
          <w:sz w:val="28"/>
          <w:szCs w:val="28"/>
        </w:rPr>
        <w:t>графика поверхности в виде сетки</w:t>
      </w:r>
      <w:r>
        <w:rPr>
          <w:bCs/>
          <w:sz w:val="28"/>
          <w:szCs w:val="28"/>
        </w:rPr>
        <w:t>(рис.1.4.1-17).</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bCs/>
          <w:sz w:val="28"/>
          <w:szCs w:val="28"/>
        </w:rPr>
      </w:pPr>
    </w:p>
    <w:tbl>
      <w:tblPr>
        <w:tblStyle w:val="af2"/>
        <w:tblW w:w="0" w:type="auto"/>
        <w:tblInd w:w="2122" w:type="dxa"/>
        <w:tblLook w:val="04A0"/>
      </w:tblPr>
      <w:tblGrid>
        <w:gridCol w:w="5531"/>
      </w:tblGrid>
      <w:tr w:rsidR="00127355" w:rsidTr="00127355">
        <w:trPr>
          <w:trHeight w:val="3674"/>
        </w:trPr>
        <w:tc>
          <w:tcPr>
            <w:tcW w:w="5001" w:type="dxa"/>
          </w:tcPr>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bCs/>
                <w:sz w:val="28"/>
                <w:szCs w:val="28"/>
              </w:rPr>
            </w:pPr>
            <w:r w:rsidRPr="00A432F2">
              <w:rPr>
                <w:rFonts w:asciiTheme="minorHAnsi" w:eastAsiaTheme="minorHAnsi" w:hAnsiTheme="minorHAnsi" w:cstheme="minorBidi"/>
                <w:sz w:val="22"/>
                <w:szCs w:val="22"/>
              </w:rPr>
              <w:object w:dxaOrig="7212" w:dyaOrig="5376">
                <v:shape id="_x0000_i1113" type="#_x0000_t75" style="width:263.85pt;height:196.2pt" o:ole="">
                  <v:imagedata r:id="rId192" o:title=""/>
                </v:shape>
                <o:OLEObject Type="Embed" ProgID="PBrush" ShapeID="_x0000_i1113" DrawAspect="Content" ObjectID="_1628601894" r:id="rId193"/>
              </w:object>
            </w:r>
          </w:p>
        </w:tc>
      </w:tr>
    </w:tbl>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bCs/>
          <w:sz w:val="28"/>
          <w:szCs w:val="28"/>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center"/>
        <w:rPr>
          <w:rFonts w:ascii="Consolas" w:hAnsi="Consolas" w:cs="Consolas"/>
          <w:b/>
          <w:bCs/>
          <w:color w:val="000000"/>
        </w:rPr>
      </w:pPr>
      <w:r w:rsidRPr="00173C50">
        <w:rPr>
          <w:rFonts w:ascii="Times New Roman" w:hAnsi="Times New Roman" w:cs="Times New Roman"/>
          <w:sz w:val="28"/>
          <w:szCs w:val="28"/>
        </w:rPr>
        <w:t>Рис. 1.4.1-17 Результат выполнения в окне 1функции</w:t>
      </w:r>
      <w:r w:rsidRPr="00FF6FB4">
        <w:rPr>
          <w:rFonts w:ascii="Consolas" w:hAnsi="Consolas" w:cs="Consolas"/>
          <w:b/>
          <w:bCs/>
          <w:color w:val="000000"/>
        </w:rPr>
        <w:t>mesh(x</w:t>
      </w:r>
      <w:r>
        <w:rPr>
          <w:rFonts w:ascii="Consolas" w:hAnsi="Consolas" w:cs="Consolas"/>
          <w:b/>
          <w:bCs/>
          <w:color w:val="000000"/>
          <w:lang w:val="en-US"/>
        </w:rPr>
        <w:t>M</w:t>
      </w:r>
      <w:r w:rsidRPr="00FF6FB4">
        <w:rPr>
          <w:rFonts w:ascii="Consolas" w:hAnsi="Consolas" w:cs="Consolas"/>
          <w:b/>
          <w:bCs/>
          <w:color w:val="000000"/>
        </w:rPr>
        <w:t>,y</w:t>
      </w:r>
      <w:r>
        <w:rPr>
          <w:rFonts w:ascii="Consolas" w:hAnsi="Consolas" w:cs="Consolas"/>
          <w:b/>
          <w:bCs/>
          <w:color w:val="000000"/>
          <w:lang w:val="en-US"/>
        </w:rPr>
        <w:t>M</w:t>
      </w:r>
      <w:r w:rsidRPr="00FF6FB4">
        <w:rPr>
          <w:rFonts w:ascii="Consolas" w:hAnsi="Consolas" w:cs="Consolas"/>
          <w:b/>
          <w:bCs/>
          <w:color w:val="000000"/>
        </w:rPr>
        <w:t>,z</w:t>
      </w:r>
      <w:r>
        <w:rPr>
          <w:rFonts w:ascii="Consolas" w:hAnsi="Consolas" w:cs="Consolas"/>
          <w:b/>
          <w:bCs/>
          <w:color w:val="000000"/>
          <w:lang w:val="en-US"/>
        </w:rPr>
        <w:t>M</w:t>
      </w:r>
      <w:r w:rsidRPr="00FF6FB4">
        <w:rPr>
          <w:rFonts w:ascii="Consolas" w:hAnsi="Consolas" w:cs="Consolas"/>
          <w:b/>
          <w:bCs/>
          <w:color w:val="000000"/>
        </w:rPr>
        <w:t>)</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center"/>
        <w:rPr>
          <w:rFonts w:ascii="Consolas" w:hAnsi="Consolas" w:cs="Consolas"/>
          <w:b/>
          <w:bCs/>
          <w:color w:val="000000"/>
        </w:rPr>
      </w:pPr>
    </w:p>
    <w:p w:rsidR="00127355" w:rsidRPr="00BB0469"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sz w:val="28"/>
          <w:szCs w:val="28"/>
        </w:rPr>
      </w:pPr>
      <w:r w:rsidRPr="00936796">
        <w:rPr>
          <w:sz w:val="28"/>
          <w:szCs w:val="28"/>
        </w:rPr>
        <w:tab/>
      </w:r>
      <w:r w:rsidRPr="00173C50">
        <w:rPr>
          <w:rFonts w:ascii="Times New Roman" w:hAnsi="Times New Roman" w:cs="Times New Roman"/>
          <w:sz w:val="28"/>
          <w:szCs w:val="28"/>
        </w:rPr>
        <w:t>В результате выполнения функции</w:t>
      </w:r>
      <w:r w:rsidRPr="004041E1">
        <w:rPr>
          <w:rFonts w:ascii="Consolas" w:hAnsi="Consolas" w:cs="Consolas"/>
          <w:b/>
          <w:bCs/>
          <w:color w:val="000000"/>
        </w:rPr>
        <w:t>plot3d</w:t>
      </w:r>
      <w:r w:rsidRPr="00173C50">
        <w:rPr>
          <w:rFonts w:ascii="Times New Roman" w:hAnsi="Times New Roman" w:cs="Times New Roman"/>
          <w:sz w:val="28"/>
          <w:szCs w:val="28"/>
        </w:rPr>
        <w:t>(рис.1.4.3-17) происходит построение в окне</w:t>
      </w:r>
      <w:r w:rsidRPr="00A35344">
        <w:rPr>
          <w:rFonts w:ascii="Consolas" w:hAnsi="Consolas"/>
          <w:b/>
        </w:rPr>
        <w:t>2</w:t>
      </w:r>
      <w:r w:rsidRPr="00722D4F">
        <w:rPr>
          <w:b/>
          <w:i/>
          <w:sz w:val="28"/>
          <w:szCs w:val="28"/>
        </w:rPr>
        <w:t>графика поверхности</w:t>
      </w:r>
      <w:r w:rsidRPr="00936796">
        <w:rPr>
          <w:sz w:val="28"/>
          <w:szCs w:val="28"/>
        </w:rPr>
        <w:t xml:space="preserve">, </w:t>
      </w:r>
      <w:r w:rsidRPr="00173C50">
        <w:rPr>
          <w:rFonts w:ascii="Times New Roman" w:hAnsi="Times New Roman" w:cs="Times New Roman"/>
          <w:sz w:val="28"/>
          <w:szCs w:val="28"/>
        </w:rPr>
        <w:t>где точки соединены отрезками прямой, а соответствующая заливка квадратов делает изображение фигуры</w:t>
      </w:r>
      <w:r>
        <w:rPr>
          <w:sz w:val="28"/>
          <w:szCs w:val="28"/>
        </w:rPr>
        <w:t xml:space="preserve"> объемной(р</w:t>
      </w:r>
      <w:r w:rsidRPr="00936796">
        <w:rPr>
          <w:sz w:val="28"/>
          <w:szCs w:val="28"/>
        </w:rPr>
        <w:t>ис. 1.</w:t>
      </w:r>
      <w:r>
        <w:rPr>
          <w:sz w:val="28"/>
          <w:szCs w:val="28"/>
        </w:rPr>
        <w:t>4.3</w:t>
      </w:r>
      <w:r w:rsidRPr="00936796">
        <w:rPr>
          <w:sz w:val="28"/>
          <w:szCs w:val="28"/>
        </w:rPr>
        <w:t>-</w:t>
      </w:r>
      <w:r>
        <w:rPr>
          <w:sz w:val="28"/>
          <w:szCs w:val="28"/>
        </w:rPr>
        <w:t xml:space="preserve">18). </w:t>
      </w:r>
      <w:r w:rsidRPr="00173C50">
        <w:rPr>
          <w:rFonts w:ascii="Times New Roman" w:hAnsi="Times New Roman" w:cs="Times New Roman"/>
          <w:sz w:val="28"/>
          <w:szCs w:val="28"/>
        </w:rPr>
        <w:t>Функции</w:t>
      </w:r>
      <w:r w:rsidRPr="00173C50">
        <w:rPr>
          <w:rFonts w:ascii="Consolas" w:hAnsi="Consolas" w:cs="Consolas"/>
          <w:b/>
          <w:bCs/>
          <w:color w:val="000000"/>
        </w:rPr>
        <w:t>plot3d</w:t>
      </w:r>
      <w:r w:rsidRPr="00173C50">
        <w:rPr>
          <w:rFonts w:ascii="Times New Roman" w:hAnsi="Times New Roman" w:cs="Times New Roman"/>
          <w:sz w:val="28"/>
          <w:szCs w:val="28"/>
        </w:rPr>
        <w:t>имеет формат</w:t>
      </w:r>
      <w:r w:rsidRPr="00BB0469">
        <w:rPr>
          <w:sz w:val="28"/>
          <w:szCs w:val="28"/>
        </w:rPr>
        <w:t>:</w:t>
      </w:r>
    </w:p>
    <w:p w:rsidR="00127355" w:rsidRPr="00BB0469"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sz w:val="28"/>
          <w:szCs w:val="28"/>
        </w:rPr>
      </w:pPr>
    </w:p>
    <w:p w:rsidR="00127355" w:rsidRPr="00DD28F9"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Consolas" w:hAnsi="Consolas" w:cs="Consolas"/>
          <w:b/>
          <w:bCs/>
          <w:color w:val="000000"/>
        </w:rPr>
      </w:pPr>
      <w:r w:rsidRPr="004041E1">
        <w:rPr>
          <w:rFonts w:ascii="Consolas" w:hAnsi="Consolas" w:cs="Consolas"/>
          <w:b/>
          <w:bCs/>
          <w:color w:val="000000"/>
        </w:rPr>
        <w:t>plot3d</w:t>
      </w:r>
      <w:r w:rsidRPr="00DD28F9">
        <w:rPr>
          <w:rFonts w:ascii="Consolas" w:hAnsi="Consolas" w:cs="Consolas"/>
          <w:b/>
          <w:bCs/>
          <w:color w:val="000000"/>
        </w:rPr>
        <w:t>(</w:t>
      </w:r>
      <w:r w:rsidRPr="004F100B">
        <w:rPr>
          <w:rFonts w:ascii="Consolas" w:hAnsi="Consolas" w:cs="Consolas"/>
          <w:bCs/>
          <w:i/>
          <w:color w:val="000000"/>
          <w:lang w:val="en-US"/>
        </w:rPr>
        <w:t>x</w:t>
      </w:r>
      <w:r>
        <w:rPr>
          <w:rFonts w:ascii="Consolas" w:hAnsi="Consolas" w:cs="Consolas"/>
          <w:bCs/>
          <w:i/>
          <w:color w:val="000000"/>
          <w:lang w:val="en-US"/>
        </w:rPr>
        <w:t>V</w:t>
      </w:r>
      <w:r w:rsidRPr="00DD28F9">
        <w:rPr>
          <w:rFonts w:ascii="Consolas" w:hAnsi="Consolas" w:cs="Consolas"/>
          <w:bCs/>
          <w:i/>
          <w:color w:val="000000"/>
        </w:rPr>
        <w:t>,</w:t>
      </w:r>
      <w:r w:rsidRPr="004F100B">
        <w:rPr>
          <w:rFonts w:ascii="Consolas" w:hAnsi="Consolas" w:cs="Consolas"/>
          <w:bCs/>
          <w:i/>
          <w:color w:val="000000"/>
          <w:lang w:val="en-US"/>
        </w:rPr>
        <w:t>y</w:t>
      </w:r>
      <w:r>
        <w:rPr>
          <w:rFonts w:ascii="Consolas" w:hAnsi="Consolas" w:cs="Consolas"/>
          <w:bCs/>
          <w:i/>
          <w:color w:val="000000"/>
          <w:lang w:val="en-US"/>
        </w:rPr>
        <w:t>V</w:t>
      </w:r>
      <w:r w:rsidRPr="00DD28F9">
        <w:rPr>
          <w:rFonts w:ascii="Consolas" w:hAnsi="Consolas" w:cs="Consolas"/>
          <w:bCs/>
          <w:i/>
          <w:color w:val="000000"/>
        </w:rPr>
        <w:t>,</w:t>
      </w:r>
      <w:r w:rsidRPr="004F100B">
        <w:rPr>
          <w:rFonts w:ascii="Consolas" w:hAnsi="Consolas" w:cs="Consolas"/>
          <w:bCs/>
          <w:i/>
          <w:color w:val="000000"/>
          <w:lang w:val="en-US"/>
        </w:rPr>
        <w:t>z</w:t>
      </w:r>
      <w:r>
        <w:rPr>
          <w:rFonts w:ascii="Consolas" w:hAnsi="Consolas" w:cs="Consolas"/>
          <w:bCs/>
          <w:i/>
          <w:color w:val="000000"/>
          <w:lang w:val="en-US"/>
        </w:rPr>
        <w:t>M</w:t>
      </w:r>
      <w:r w:rsidRPr="00DD28F9">
        <w:rPr>
          <w:rFonts w:ascii="Consolas" w:hAnsi="Consolas" w:cs="Consolas"/>
          <w:b/>
          <w:bCs/>
          <w:color w:val="000000"/>
        </w:rPr>
        <w:t>),</w:t>
      </w:r>
    </w:p>
    <w:p w:rsidR="00127355" w:rsidRPr="00DD28F9"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Consolas" w:hAnsi="Consolas" w:cs="Consolas"/>
          <w:b/>
          <w:bCs/>
          <w:color w:val="000000"/>
        </w:rPr>
      </w:pPr>
    </w:p>
    <w:p w:rsidR="00127355" w:rsidRPr="00936796" w:rsidRDefault="00127355" w:rsidP="0000446C">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8"/>
          <w:szCs w:val="28"/>
        </w:rPr>
      </w:pPr>
      <w:r w:rsidRPr="00173C50">
        <w:rPr>
          <w:rFonts w:ascii="Times New Roman" w:hAnsi="Times New Roman" w:cs="Times New Roman"/>
          <w:sz w:val="28"/>
          <w:szCs w:val="28"/>
        </w:rPr>
        <w:t>где</w:t>
      </w:r>
      <w:r w:rsidRPr="004F100B">
        <w:rPr>
          <w:rFonts w:ascii="Consolas" w:hAnsi="Consolas" w:cs="Consolas"/>
          <w:bCs/>
          <w:i/>
          <w:color w:val="000000"/>
        </w:rPr>
        <w:t>x</w:t>
      </w:r>
      <w:r>
        <w:rPr>
          <w:rFonts w:ascii="Consolas" w:hAnsi="Consolas" w:cs="Consolas"/>
          <w:bCs/>
          <w:i/>
          <w:color w:val="000000"/>
          <w:lang w:val="en-US"/>
        </w:rPr>
        <w:t>V</w:t>
      </w:r>
      <w:r>
        <w:rPr>
          <w:sz w:val="28"/>
          <w:szCs w:val="28"/>
        </w:rPr>
        <w:t xml:space="preserve">и </w:t>
      </w:r>
      <w:r w:rsidRPr="004F100B">
        <w:rPr>
          <w:rFonts w:ascii="Consolas" w:hAnsi="Consolas" w:cs="Consolas"/>
          <w:bCs/>
          <w:i/>
          <w:color w:val="000000"/>
        </w:rPr>
        <w:t>y</w:t>
      </w:r>
      <w:r>
        <w:rPr>
          <w:rFonts w:ascii="Consolas" w:hAnsi="Consolas" w:cs="Consolas"/>
          <w:bCs/>
          <w:i/>
          <w:color w:val="000000"/>
          <w:lang w:val="en-US"/>
        </w:rPr>
        <w:t>V</w:t>
      </w:r>
      <w:r w:rsidRPr="00936796">
        <w:rPr>
          <w:sz w:val="28"/>
          <w:szCs w:val="28"/>
        </w:rPr>
        <w:t>–</w:t>
      </w:r>
      <w:r w:rsidRPr="00173C50">
        <w:rPr>
          <w:rFonts w:ascii="Times New Roman" w:hAnsi="Times New Roman" w:cs="Times New Roman"/>
          <w:sz w:val="28"/>
          <w:szCs w:val="28"/>
        </w:rPr>
        <w:t>вектора целых чисел, указывающие диапазон изменения параметров функции;</w:t>
      </w:r>
      <w:r w:rsidRPr="00ED7825">
        <w:rPr>
          <w:rFonts w:ascii="Consolas" w:hAnsi="Consolas" w:cs="Consolas"/>
          <w:bCs/>
          <w:i/>
          <w:color w:val="000000"/>
        </w:rPr>
        <w:t>z</w:t>
      </w:r>
      <w:r>
        <w:rPr>
          <w:rFonts w:ascii="Consolas" w:hAnsi="Consolas" w:cs="Consolas"/>
          <w:bCs/>
          <w:i/>
          <w:color w:val="000000"/>
          <w:lang w:val="en-US"/>
        </w:rPr>
        <w:t>M</w:t>
      </w:r>
      <w:r w:rsidRPr="00936796">
        <w:rPr>
          <w:sz w:val="28"/>
          <w:szCs w:val="28"/>
        </w:rPr>
        <w:t>–</w:t>
      </w:r>
      <w:r w:rsidRPr="00173C50">
        <w:rPr>
          <w:rFonts w:ascii="Times New Roman" w:hAnsi="Times New Roman" w:cs="Times New Roman"/>
          <w:sz w:val="28"/>
          <w:szCs w:val="28"/>
        </w:rPr>
        <w:t>матрица действительных чисел значений функции, описывающей поверхность</w:t>
      </w:r>
      <w:r>
        <w:rPr>
          <w:rFonts w:ascii="Verdana" w:hAnsi="Verdana"/>
          <w:color w:val="424242"/>
          <w:sz w:val="16"/>
          <w:szCs w:val="16"/>
        </w:rPr>
        <w:t> </w:t>
      </w:r>
      <w:r w:rsidRPr="00B12A9F">
        <w:rPr>
          <w:rFonts w:ascii="Consolas" w:hAnsi="Consolas"/>
          <w:b/>
          <w:lang w:val="en-US"/>
        </w:rPr>
        <w:t>z</w:t>
      </w:r>
      <w:r w:rsidRPr="00B12A9F">
        <w:rPr>
          <w:rFonts w:ascii="Consolas" w:hAnsi="Consolas" w:cs="Consolas"/>
          <w:b/>
          <w:bCs/>
          <w:color w:val="000000"/>
        </w:rPr>
        <w:t>(x,y</w:t>
      </w:r>
      <w:r w:rsidRPr="00B12A9F">
        <w:rPr>
          <w:b/>
        </w:rPr>
        <w:t>)</w:t>
      </w:r>
      <w:r>
        <w:rPr>
          <w:sz w:val="28"/>
          <w:szCs w:val="28"/>
        </w:rPr>
        <w:t>.</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sz w:val="28"/>
          <w:szCs w:val="28"/>
        </w:rPr>
      </w:pPr>
    </w:p>
    <w:tbl>
      <w:tblPr>
        <w:tblStyle w:val="af2"/>
        <w:tblW w:w="0" w:type="auto"/>
        <w:tblInd w:w="2122" w:type="dxa"/>
        <w:tblLayout w:type="fixed"/>
        <w:tblLook w:val="04A0"/>
      </w:tblPr>
      <w:tblGrid>
        <w:gridCol w:w="5244"/>
      </w:tblGrid>
      <w:tr w:rsidR="00127355" w:rsidTr="00127355">
        <w:tc>
          <w:tcPr>
            <w:tcW w:w="5244" w:type="dxa"/>
          </w:tcPr>
          <w:p w:rsidR="00127355" w:rsidRDefault="00127355" w:rsidP="0000446C">
            <w:r w:rsidRPr="00CA4FC2">
              <w:rPr>
                <w:rFonts w:asciiTheme="minorHAnsi" w:eastAsiaTheme="minorHAnsi" w:hAnsiTheme="minorHAnsi" w:cstheme="minorBidi"/>
                <w:sz w:val="22"/>
                <w:szCs w:val="22"/>
              </w:rPr>
              <w:object w:dxaOrig="7212" w:dyaOrig="5376">
                <v:shape id="_x0000_i1114" type="#_x0000_t75" style="width:272.55pt;height:208.5pt" o:ole="">
                  <v:imagedata r:id="rId194" o:title=""/>
                </v:shape>
                <o:OLEObject Type="Embed" ProgID="PBrush" ShapeID="_x0000_i1114" DrawAspect="Content" ObjectID="_1628601895" r:id="rId195"/>
              </w:object>
            </w:r>
          </w:p>
        </w:tc>
      </w:tr>
    </w:tbl>
    <w:p w:rsidR="00127355" w:rsidRPr="00E44ED9"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sz w:val="28"/>
          <w:szCs w:val="28"/>
          <w:lang w:val="en-US"/>
        </w:rPr>
      </w:pPr>
    </w:p>
    <w:p w:rsidR="00127355" w:rsidRPr="00591BBB"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center"/>
        <w:rPr>
          <w:b/>
          <w:sz w:val="28"/>
          <w:szCs w:val="28"/>
        </w:rPr>
      </w:pPr>
      <w:r w:rsidRPr="00173C50">
        <w:rPr>
          <w:rFonts w:ascii="Times New Roman" w:hAnsi="Times New Roman" w:cs="Times New Roman"/>
          <w:sz w:val="28"/>
          <w:szCs w:val="28"/>
        </w:rPr>
        <w:t>Рис. 1.4.3-18</w:t>
      </w:r>
      <w:r w:rsidR="00AC4839">
        <w:rPr>
          <w:rFonts w:ascii="Times New Roman" w:hAnsi="Times New Roman" w:cs="Times New Roman"/>
          <w:sz w:val="28"/>
          <w:szCs w:val="28"/>
        </w:rPr>
        <w:t>.</w:t>
      </w:r>
      <w:r w:rsidRPr="00173C50">
        <w:rPr>
          <w:rFonts w:ascii="Times New Roman" w:hAnsi="Times New Roman" w:cs="Times New Roman"/>
          <w:sz w:val="28"/>
          <w:szCs w:val="28"/>
        </w:rPr>
        <w:t xml:space="preserve"> Результат выполнения в окне 2функции</w:t>
      </w:r>
      <w:r w:rsidRPr="00816D69">
        <w:rPr>
          <w:rFonts w:ascii="Consolas" w:hAnsi="Consolas" w:cs="Consolas"/>
          <w:b/>
          <w:bCs/>
          <w:color w:val="000000"/>
        </w:rPr>
        <w:t>plot3</w:t>
      </w:r>
      <w:r w:rsidRPr="00816D69">
        <w:rPr>
          <w:rFonts w:ascii="Consolas" w:hAnsi="Consolas" w:cs="Consolas"/>
          <w:b/>
          <w:bCs/>
          <w:color w:val="000000"/>
          <w:lang w:val="en-US"/>
        </w:rPr>
        <w:t>d</w:t>
      </w:r>
      <w:r>
        <w:rPr>
          <w:rFonts w:ascii="Consolas" w:hAnsi="Consolas" w:cs="Consolas"/>
          <w:b/>
          <w:bCs/>
          <w:color w:val="000000"/>
        </w:rPr>
        <w:t>(</w:t>
      </w:r>
      <w:r>
        <w:rPr>
          <w:rFonts w:ascii="Consolas" w:hAnsi="Consolas" w:cs="Consolas"/>
          <w:b/>
          <w:bCs/>
          <w:color w:val="000000"/>
          <w:lang w:val="en-US"/>
        </w:rPr>
        <w:t>xV</w:t>
      </w:r>
      <w:r w:rsidRPr="00816D69">
        <w:rPr>
          <w:rFonts w:ascii="Consolas" w:hAnsi="Consolas" w:cs="Consolas"/>
          <w:b/>
          <w:bCs/>
          <w:color w:val="000000"/>
        </w:rPr>
        <w:t>,</w:t>
      </w:r>
      <w:r>
        <w:rPr>
          <w:rFonts w:ascii="Consolas" w:hAnsi="Consolas" w:cs="Consolas"/>
          <w:b/>
          <w:bCs/>
          <w:color w:val="000000"/>
          <w:lang w:val="en-US"/>
        </w:rPr>
        <w:t>yV</w:t>
      </w:r>
      <w:r w:rsidRPr="00816D69">
        <w:rPr>
          <w:rFonts w:ascii="Consolas" w:hAnsi="Consolas" w:cs="Consolas"/>
          <w:b/>
          <w:bCs/>
          <w:color w:val="000000"/>
        </w:rPr>
        <w:t>,</w:t>
      </w:r>
      <w:r>
        <w:rPr>
          <w:rFonts w:ascii="Consolas" w:hAnsi="Consolas" w:cs="Consolas"/>
          <w:b/>
          <w:bCs/>
          <w:color w:val="000000"/>
          <w:lang w:val="en-US"/>
        </w:rPr>
        <w:t>zM</w:t>
      </w:r>
      <w:r w:rsidRPr="00816D69">
        <w:rPr>
          <w:rFonts w:ascii="Consolas" w:hAnsi="Consolas" w:cs="Consolas"/>
          <w:b/>
          <w:bCs/>
          <w:color w:val="000000"/>
        </w:rPr>
        <w:t>)</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center"/>
        <w:rPr>
          <w:b/>
          <w:sz w:val="28"/>
          <w:szCs w:val="28"/>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8"/>
          <w:szCs w:val="28"/>
        </w:rPr>
      </w:pPr>
      <w:r>
        <w:rPr>
          <w:sz w:val="28"/>
          <w:szCs w:val="28"/>
        </w:rPr>
        <w:tab/>
      </w:r>
      <w:r w:rsidRPr="00173C50">
        <w:rPr>
          <w:rFonts w:ascii="Times New Roman" w:hAnsi="Times New Roman" w:cs="Times New Roman"/>
          <w:sz w:val="28"/>
          <w:szCs w:val="28"/>
        </w:rPr>
        <w:t xml:space="preserve">Функция </w:t>
      </w:r>
      <w:r w:rsidRPr="00173C50">
        <w:rPr>
          <w:rFonts w:ascii="Consolas" w:hAnsi="Consolas" w:cs="Consolas"/>
          <w:b/>
        </w:rPr>
        <w:t>surf</w:t>
      </w:r>
      <w:r w:rsidRPr="00173C50">
        <w:rPr>
          <w:rFonts w:ascii="Times New Roman" w:hAnsi="Times New Roman" w:cs="Times New Roman"/>
          <w:sz w:val="28"/>
          <w:szCs w:val="28"/>
        </w:rPr>
        <w:t>выполняет построение в окне 3 графика</w:t>
      </w:r>
      <w:r w:rsidRPr="00173C50">
        <w:rPr>
          <w:rFonts w:ascii="Times New Roman" w:hAnsi="Times New Roman" w:cs="Times New Roman"/>
          <w:b/>
          <w:i/>
          <w:sz w:val="28"/>
          <w:szCs w:val="28"/>
        </w:rPr>
        <w:t>сплошной поверхности</w:t>
      </w:r>
      <w:r w:rsidRPr="00173C50">
        <w:rPr>
          <w:rFonts w:ascii="Times New Roman" w:hAnsi="Times New Roman" w:cs="Times New Roman"/>
          <w:sz w:val="28"/>
          <w:szCs w:val="28"/>
        </w:rPr>
        <w:t>(рис. 1.4.3-19) и имеет следующий формат:</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8"/>
          <w:szCs w:val="28"/>
        </w:rPr>
      </w:pPr>
    </w:p>
    <w:p w:rsidR="00127355" w:rsidRPr="00B12A9F"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Consolas" w:hAnsi="Consolas" w:cs="Consolas"/>
          <w:b/>
          <w:bCs/>
          <w:color w:val="000000"/>
        </w:rPr>
      </w:pPr>
      <w:r w:rsidRPr="00B12A9F">
        <w:rPr>
          <w:rFonts w:ascii="Consolas" w:hAnsi="Consolas" w:cs="Consolas"/>
          <w:b/>
          <w:bCs/>
          <w:color w:val="000000"/>
          <w:lang w:val="en-US"/>
        </w:rPr>
        <w:t>surf</w:t>
      </w:r>
      <w:r w:rsidRPr="00B12A9F">
        <w:rPr>
          <w:rFonts w:ascii="Consolas" w:hAnsi="Consolas" w:cs="Consolas"/>
          <w:b/>
          <w:bCs/>
          <w:color w:val="000000"/>
        </w:rPr>
        <w:t>(</w:t>
      </w:r>
      <w:r w:rsidRPr="004F100B">
        <w:rPr>
          <w:rFonts w:ascii="Consolas" w:hAnsi="Consolas" w:cs="Consolas"/>
          <w:bCs/>
          <w:i/>
          <w:color w:val="000000"/>
          <w:lang w:val="en-US"/>
        </w:rPr>
        <w:t>x</w:t>
      </w:r>
      <w:r>
        <w:rPr>
          <w:rFonts w:ascii="Consolas" w:hAnsi="Consolas" w:cs="Consolas"/>
          <w:bCs/>
          <w:i/>
          <w:color w:val="000000"/>
          <w:lang w:val="en-US"/>
        </w:rPr>
        <w:t>M</w:t>
      </w:r>
      <w:r w:rsidRPr="00B12A9F">
        <w:rPr>
          <w:rFonts w:ascii="Consolas" w:hAnsi="Consolas" w:cs="Consolas"/>
          <w:bCs/>
          <w:i/>
          <w:color w:val="000000"/>
        </w:rPr>
        <w:t>,</w:t>
      </w:r>
      <w:r w:rsidRPr="004F100B">
        <w:rPr>
          <w:rFonts w:ascii="Consolas" w:hAnsi="Consolas" w:cs="Consolas"/>
          <w:bCs/>
          <w:i/>
          <w:color w:val="000000"/>
          <w:lang w:val="en-US"/>
        </w:rPr>
        <w:t>y</w:t>
      </w:r>
      <w:r>
        <w:rPr>
          <w:rFonts w:ascii="Consolas" w:hAnsi="Consolas" w:cs="Consolas"/>
          <w:bCs/>
          <w:i/>
          <w:color w:val="000000"/>
          <w:lang w:val="en-US"/>
        </w:rPr>
        <w:t>M</w:t>
      </w:r>
      <w:r w:rsidRPr="00B12A9F">
        <w:rPr>
          <w:rFonts w:ascii="Consolas" w:hAnsi="Consolas" w:cs="Consolas"/>
          <w:bCs/>
          <w:i/>
          <w:color w:val="000000"/>
        </w:rPr>
        <w:t>,</w:t>
      </w:r>
      <w:r w:rsidRPr="004F100B">
        <w:rPr>
          <w:rFonts w:ascii="Consolas" w:hAnsi="Consolas" w:cs="Consolas"/>
          <w:bCs/>
          <w:i/>
          <w:color w:val="000000"/>
          <w:lang w:val="en-US"/>
        </w:rPr>
        <w:t>z</w:t>
      </w:r>
      <w:r>
        <w:rPr>
          <w:rFonts w:ascii="Consolas" w:hAnsi="Consolas" w:cs="Consolas"/>
          <w:bCs/>
          <w:i/>
          <w:color w:val="000000"/>
          <w:lang w:val="en-US"/>
        </w:rPr>
        <w:t>M</w:t>
      </w:r>
      <w:r w:rsidRPr="00B12A9F">
        <w:rPr>
          <w:rFonts w:ascii="Consolas" w:hAnsi="Consolas" w:cs="Consolas"/>
          <w:b/>
          <w:bCs/>
          <w:color w:val="000000"/>
        </w:rPr>
        <w:t>),</w:t>
      </w:r>
    </w:p>
    <w:p w:rsidR="00127355" w:rsidRPr="00B12A9F"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Consolas" w:hAnsi="Consolas" w:cs="Consolas"/>
          <w:b/>
          <w:bCs/>
          <w:color w:val="000000"/>
        </w:rPr>
      </w:pPr>
    </w:p>
    <w:p w:rsidR="00127355" w:rsidRPr="00B12A9F"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8"/>
          <w:szCs w:val="28"/>
        </w:rPr>
      </w:pPr>
      <w:r w:rsidRPr="00173C50">
        <w:rPr>
          <w:rFonts w:ascii="Times New Roman" w:hAnsi="Times New Roman" w:cs="Times New Roman"/>
          <w:sz w:val="28"/>
          <w:szCs w:val="28"/>
        </w:rPr>
        <w:t>где</w:t>
      </w:r>
      <w:r w:rsidRPr="004F100B">
        <w:rPr>
          <w:rFonts w:ascii="Consolas" w:hAnsi="Consolas" w:cs="Consolas"/>
          <w:bCs/>
          <w:i/>
          <w:color w:val="000000"/>
        </w:rPr>
        <w:t>x</w:t>
      </w:r>
      <w:r>
        <w:rPr>
          <w:rFonts w:ascii="Consolas" w:hAnsi="Consolas" w:cs="Consolas"/>
          <w:bCs/>
          <w:i/>
          <w:color w:val="000000"/>
          <w:lang w:val="en-US"/>
        </w:rPr>
        <w:t>M</w:t>
      </w:r>
      <w:r>
        <w:rPr>
          <w:sz w:val="28"/>
          <w:szCs w:val="28"/>
        </w:rPr>
        <w:t xml:space="preserve">и </w:t>
      </w:r>
      <w:r w:rsidRPr="004F100B">
        <w:rPr>
          <w:rFonts w:ascii="Consolas" w:hAnsi="Consolas" w:cs="Consolas"/>
          <w:bCs/>
          <w:i/>
          <w:color w:val="000000"/>
        </w:rPr>
        <w:t>y</w:t>
      </w:r>
      <w:r>
        <w:rPr>
          <w:rFonts w:ascii="Consolas" w:hAnsi="Consolas" w:cs="Consolas"/>
          <w:bCs/>
          <w:i/>
          <w:color w:val="000000"/>
          <w:lang w:val="en-US"/>
        </w:rPr>
        <w:t>M</w:t>
      </w:r>
      <w:r w:rsidRPr="00936796">
        <w:rPr>
          <w:sz w:val="28"/>
          <w:szCs w:val="28"/>
        </w:rPr>
        <w:t>–</w:t>
      </w:r>
      <w:r w:rsidRPr="00173C50">
        <w:rPr>
          <w:rFonts w:ascii="Times New Roman" w:hAnsi="Times New Roman" w:cs="Times New Roman"/>
          <w:sz w:val="28"/>
          <w:szCs w:val="28"/>
        </w:rPr>
        <w:t>массивы целых чисел, указывающие диапазон изменения параметров функции;</w:t>
      </w:r>
      <w:r w:rsidRPr="00ED7825">
        <w:rPr>
          <w:rFonts w:ascii="Consolas" w:hAnsi="Consolas" w:cs="Consolas"/>
          <w:bCs/>
          <w:i/>
          <w:color w:val="000000"/>
        </w:rPr>
        <w:t>z</w:t>
      </w:r>
      <w:r>
        <w:rPr>
          <w:rFonts w:ascii="Consolas" w:hAnsi="Consolas" w:cs="Consolas"/>
          <w:bCs/>
          <w:i/>
          <w:color w:val="000000"/>
          <w:lang w:val="en-US"/>
        </w:rPr>
        <w:t>M</w:t>
      </w:r>
      <w:r w:rsidRPr="00936796">
        <w:rPr>
          <w:sz w:val="28"/>
          <w:szCs w:val="28"/>
        </w:rPr>
        <w:t>–</w:t>
      </w:r>
      <w:r w:rsidRPr="00173C50">
        <w:rPr>
          <w:rFonts w:ascii="Times New Roman" w:hAnsi="Times New Roman" w:cs="Times New Roman"/>
          <w:sz w:val="28"/>
          <w:szCs w:val="28"/>
        </w:rPr>
        <w:t>матрица действительных чисел значений функции, описывающей поверхность </w:t>
      </w:r>
      <w:r w:rsidRPr="00B12A9F">
        <w:rPr>
          <w:rFonts w:ascii="Consolas" w:hAnsi="Consolas"/>
          <w:b/>
          <w:i/>
          <w:lang w:val="en-US"/>
        </w:rPr>
        <w:t>z</w:t>
      </w:r>
      <w:r w:rsidRPr="00B12A9F">
        <w:rPr>
          <w:rFonts w:ascii="Consolas" w:hAnsi="Consolas"/>
          <w:b/>
        </w:rPr>
        <w:t>(</w:t>
      </w:r>
      <w:r w:rsidRPr="00B12A9F">
        <w:rPr>
          <w:rFonts w:ascii="Consolas" w:hAnsi="Consolas"/>
          <w:b/>
          <w:i/>
          <w:lang w:val="en-US"/>
        </w:rPr>
        <w:t>x</w:t>
      </w:r>
      <w:r w:rsidRPr="00B12A9F">
        <w:rPr>
          <w:rFonts w:ascii="Consolas" w:hAnsi="Consolas"/>
          <w:b/>
          <w:i/>
        </w:rPr>
        <w:t>,</w:t>
      </w:r>
      <w:r w:rsidRPr="00B12A9F">
        <w:rPr>
          <w:rFonts w:ascii="Consolas" w:hAnsi="Consolas"/>
          <w:b/>
          <w:i/>
          <w:lang w:val="en-US"/>
        </w:rPr>
        <w:t>y</w:t>
      </w:r>
      <w:r w:rsidRPr="00B12A9F">
        <w:rPr>
          <w:rFonts w:ascii="Consolas" w:hAnsi="Consolas"/>
          <w:b/>
        </w:rPr>
        <w:t>)</w:t>
      </w:r>
      <w:r w:rsidRPr="00173C50">
        <w:rPr>
          <w:rFonts w:ascii="Times New Roman" w:hAnsi="Times New Roman" w:cs="Times New Roman"/>
        </w:rPr>
        <w:t>.</w:t>
      </w:r>
    </w:p>
    <w:p w:rsidR="00127355" w:rsidRPr="004B1C3E"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8"/>
          <w:szCs w:val="28"/>
        </w:rPr>
      </w:pPr>
    </w:p>
    <w:tbl>
      <w:tblPr>
        <w:tblStyle w:val="af2"/>
        <w:tblW w:w="0" w:type="auto"/>
        <w:tblInd w:w="2093" w:type="dxa"/>
        <w:tblLayout w:type="fixed"/>
        <w:tblLook w:val="04A0"/>
      </w:tblPr>
      <w:tblGrid>
        <w:gridCol w:w="5051"/>
      </w:tblGrid>
      <w:tr w:rsidR="00127355" w:rsidTr="00127355">
        <w:trPr>
          <w:trHeight w:val="3758"/>
        </w:trPr>
        <w:tc>
          <w:tcPr>
            <w:tcW w:w="5051" w:type="dxa"/>
          </w:tcPr>
          <w:p w:rsidR="00127355" w:rsidRPr="00596F1B"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sz w:val="28"/>
                <w:szCs w:val="28"/>
              </w:rPr>
            </w:pPr>
            <w:r w:rsidRPr="007C6456">
              <w:rPr>
                <w:rFonts w:asciiTheme="minorHAnsi" w:eastAsiaTheme="minorHAnsi" w:hAnsiTheme="minorHAnsi" w:cstheme="minorBidi"/>
                <w:sz w:val="22"/>
                <w:szCs w:val="22"/>
              </w:rPr>
              <w:object w:dxaOrig="7236" w:dyaOrig="5616">
                <v:shape id="_x0000_i1115" type="#_x0000_t75" style="width:241.3pt;height:188.3pt" o:ole="">
                  <v:imagedata r:id="rId196" o:title=""/>
                </v:shape>
                <o:OLEObject Type="Embed" ProgID="PBrush" ShapeID="_x0000_i1115" DrawAspect="Content" ObjectID="_1628601896" r:id="rId197"/>
              </w:object>
            </w:r>
          </w:p>
        </w:tc>
      </w:tr>
    </w:tbl>
    <w:p w:rsidR="00127355" w:rsidRPr="00936796"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center"/>
        <w:rPr>
          <w:sz w:val="28"/>
          <w:szCs w:val="28"/>
        </w:rPr>
      </w:pPr>
      <w:r w:rsidRPr="00173C50">
        <w:rPr>
          <w:rFonts w:ascii="Times New Roman" w:hAnsi="Times New Roman" w:cs="Times New Roman"/>
          <w:sz w:val="28"/>
          <w:szCs w:val="28"/>
        </w:rPr>
        <w:t xml:space="preserve">Рис. 1.4.1-20 Результат выполненияв окне 3функции </w:t>
      </w:r>
      <w:r w:rsidRPr="00241436">
        <w:rPr>
          <w:rFonts w:ascii="Consolas" w:hAnsi="Consolas" w:cs="Consolas"/>
          <w:b/>
          <w:bCs/>
          <w:color w:val="000000"/>
        </w:rPr>
        <w:t>surf(x</w:t>
      </w:r>
      <w:r>
        <w:rPr>
          <w:rFonts w:ascii="Consolas" w:hAnsi="Consolas" w:cs="Consolas"/>
          <w:b/>
          <w:bCs/>
          <w:color w:val="000000"/>
          <w:lang w:val="en-US"/>
        </w:rPr>
        <w:t>M</w:t>
      </w:r>
      <w:r w:rsidRPr="00241436">
        <w:rPr>
          <w:rFonts w:ascii="Consolas" w:hAnsi="Consolas" w:cs="Consolas"/>
          <w:b/>
          <w:bCs/>
          <w:color w:val="000000"/>
        </w:rPr>
        <w:t>,y</w:t>
      </w:r>
      <w:r>
        <w:rPr>
          <w:rFonts w:ascii="Consolas" w:hAnsi="Consolas" w:cs="Consolas"/>
          <w:b/>
          <w:bCs/>
          <w:color w:val="000000"/>
          <w:lang w:val="en-US"/>
        </w:rPr>
        <w:t>M</w:t>
      </w:r>
      <w:r w:rsidRPr="00241436">
        <w:rPr>
          <w:rFonts w:ascii="Consolas" w:hAnsi="Consolas" w:cs="Consolas"/>
          <w:b/>
          <w:bCs/>
          <w:color w:val="000000"/>
        </w:rPr>
        <w:t>,z</w:t>
      </w:r>
      <w:r>
        <w:rPr>
          <w:rFonts w:ascii="Consolas" w:hAnsi="Consolas" w:cs="Consolas"/>
          <w:b/>
          <w:bCs/>
          <w:color w:val="000000"/>
          <w:lang w:val="en-US"/>
        </w:rPr>
        <w:t>M</w:t>
      </w:r>
      <w:r w:rsidRPr="00241436">
        <w:rPr>
          <w:rFonts w:ascii="Consolas" w:hAnsi="Consolas" w:cs="Consolas"/>
          <w:b/>
          <w:bCs/>
          <w:color w:val="000000"/>
        </w:rPr>
        <w:t>)</w:t>
      </w:r>
    </w:p>
    <w:p w:rsidR="00127355" w:rsidRPr="00173C50"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Times New Roman" w:hAnsi="Times New Roman" w:cs="Times New Roman"/>
          <w:sz w:val="28"/>
          <w:szCs w:val="28"/>
        </w:rPr>
      </w:pPr>
      <w:r w:rsidRPr="00173C50">
        <w:rPr>
          <w:rFonts w:ascii="Times New Roman" w:hAnsi="Times New Roman" w:cs="Times New Roman"/>
          <w:sz w:val="28"/>
          <w:szCs w:val="28"/>
        </w:rPr>
        <w:t xml:space="preserve">Графикфункции двух переменных может быть представлен в виде </w:t>
      </w:r>
      <w:r w:rsidRPr="00173C50">
        <w:rPr>
          <w:rFonts w:ascii="Times New Roman" w:hAnsi="Times New Roman" w:cs="Times New Roman"/>
          <w:sz w:val="28"/>
          <w:szCs w:val="28"/>
        </w:rPr>
        <w:br/>
      </w:r>
      <w:r w:rsidRPr="00173C50">
        <w:rPr>
          <w:rFonts w:ascii="Times New Roman" w:hAnsi="Times New Roman" w:cs="Times New Roman"/>
          <w:b/>
          <w:i/>
          <w:sz w:val="28"/>
          <w:szCs w:val="28"/>
        </w:rPr>
        <w:t>контурных линий</w:t>
      </w:r>
      <w:r w:rsidRPr="00173C50">
        <w:rPr>
          <w:rFonts w:ascii="Times New Roman" w:hAnsi="Times New Roman" w:cs="Times New Roman"/>
          <w:sz w:val="28"/>
          <w:szCs w:val="28"/>
        </w:rPr>
        <w:t>(контурные линии – это линии, в каждой точке которых значение функции одинаково). Для этого в Scilab используется функция contour, имеющая формат:</w:t>
      </w:r>
    </w:p>
    <w:p w:rsidR="00127355" w:rsidRPr="00BB0469"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sz w:val="28"/>
          <w:szCs w:val="28"/>
        </w:rPr>
      </w:pPr>
    </w:p>
    <w:p w:rsidR="00127355" w:rsidRP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Consolas" w:hAnsi="Consolas" w:cs="Consolas"/>
          <w:b/>
          <w:bCs/>
          <w:color w:val="000000"/>
        </w:rPr>
      </w:pPr>
      <w:r w:rsidRPr="00277888">
        <w:rPr>
          <w:rFonts w:ascii="Consolas" w:hAnsi="Consolas" w:cs="Consolas"/>
          <w:b/>
          <w:bCs/>
          <w:color w:val="000000"/>
          <w:lang w:val="en-US"/>
        </w:rPr>
        <w:t>contour</w:t>
      </w:r>
      <w:r w:rsidRPr="00127355">
        <w:rPr>
          <w:rFonts w:ascii="Consolas" w:hAnsi="Consolas" w:cs="Consolas"/>
          <w:b/>
          <w:bCs/>
          <w:color w:val="000000"/>
        </w:rPr>
        <w:t>(</w:t>
      </w:r>
      <w:r w:rsidRPr="004F100B">
        <w:rPr>
          <w:rFonts w:ascii="Consolas" w:hAnsi="Consolas" w:cs="Consolas"/>
          <w:bCs/>
          <w:i/>
          <w:color w:val="000000"/>
          <w:lang w:val="en-US"/>
        </w:rPr>
        <w:t>x</w:t>
      </w:r>
      <w:r>
        <w:rPr>
          <w:rFonts w:ascii="Consolas" w:hAnsi="Consolas" w:cs="Consolas"/>
          <w:bCs/>
          <w:i/>
          <w:color w:val="000000"/>
          <w:lang w:val="en-US"/>
        </w:rPr>
        <w:t>V</w:t>
      </w:r>
      <w:r w:rsidRPr="00127355">
        <w:rPr>
          <w:rFonts w:ascii="Consolas" w:hAnsi="Consolas" w:cs="Consolas"/>
          <w:bCs/>
          <w:i/>
          <w:color w:val="000000"/>
        </w:rPr>
        <w:t>,</w:t>
      </w:r>
      <w:r w:rsidRPr="004F100B">
        <w:rPr>
          <w:rFonts w:ascii="Consolas" w:hAnsi="Consolas" w:cs="Consolas"/>
          <w:bCs/>
          <w:i/>
          <w:color w:val="000000"/>
          <w:lang w:val="en-US"/>
        </w:rPr>
        <w:t>y</w:t>
      </w:r>
      <w:r>
        <w:rPr>
          <w:rFonts w:ascii="Consolas" w:hAnsi="Consolas" w:cs="Consolas"/>
          <w:bCs/>
          <w:i/>
          <w:color w:val="000000"/>
          <w:lang w:val="en-US"/>
        </w:rPr>
        <w:t>V</w:t>
      </w:r>
      <w:r w:rsidRPr="00127355">
        <w:rPr>
          <w:rFonts w:ascii="Consolas" w:hAnsi="Consolas" w:cs="Consolas"/>
          <w:bCs/>
          <w:i/>
          <w:color w:val="000000"/>
        </w:rPr>
        <w:t>,</w:t>
      </w:r>
      <w:r w:rsidRPr="004F100B">
        <w:rPr>
          <w:rFonts w:ascii="Consolas" w:hAnsi="Consolas" w:cs="Consolas"/>
          <w:bCs/>
          <w:i/>
          <w:color w:val="000000"/>
          <w:lang w:val="en-US"/>
        </w:rPr>
        <w:t>z</w:t>
      </w:r>
      <w:r>
        <w:rPr>
          <w:rFonts w:ascii="Consolas" w:hAnsi="Consolas" w:cs="Consolas"/>
          <w:bCs/>
          <w:i/>
          <w:color w:val="000000"/>
          <w:lang w:val="en-US"/>
        </w:rPr>
        <w:t>M</w:t>
      </w:r>
      <w:r w:rsidRPr="00127355">
        <w:rPr>
          <w:rFonts w:ascii="Consolas" w:hAnsi="Consolas" w:cs="Consolas"/>
          <w:bCs/>
          <w:i/>
          <w:color w:val="000000"/>
        </w:rPr>
        <w:t>,</w:t>
      </w:r>
      <w:r w:rsidRPr="004F100B">
        <w:rPr>
          <w:rFonts w:ascii="Consolas" w:hAnsi="Consolas" w:cs="Consolas"/>
          <w:bCs/>
          <w:i/>
          <w:color w:val="000000"/>
          <w:lang w:val="en-US"/>
        </w:rPr>
        <w:t>n</w:t>
      </w:r>
      <w:r w:rsidRPr="00127355">
        <w:rPr>
          <w:rFonts w:ascii="Consolas" w:hAnsi="Consolas" w:cs="Consolas"/>
          <w:b/>
          <w:bCs/>
          <w:color w:val="000000"/>
        </w:rPr>
        <w:t>),</w:t>
      </w:r>
    </w:p>
    <w:p w:rsidR="00127355" w:rsidRP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Consolas" w:hAnsi="Consolas" w:cs="Consolas"/>
          <w:b/>
          <w:bCs/>
          <w:color w:val="000000"/>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sz w:val="28"/>
          <w:szCs w:val="28"/>
        </w:rPr>
      </w:pPr>
      <w:r w:rsidRPr="00173C50">
        <w:rPr>
          <w:rFonts w:ascii="Times New Roman" w:hAnsi="Times New Roman" w:cs="Times New Roman"/>
          <w:sz w:val="28"/>
          <w:szCs w:val="28"/>
        </w:rPr>
        <w:t>где</w:t>
      </w:r>
      <w:r w:rsidRPr="004F100B">
        <w:rPr>
          <w:rFonts w:ascii="Consolas" w:hAnsi="Consolas" w:cs="Consolas"/>
          <w:bCs/>
          <w:i/>
          <w:color w:val="000000"/>
        </w:rPr>
        <w:t>x</w:t>
      </w:r>
      <w:r>
        <w:rPr>
          <w:rFonts w:ascii="Consolas" w:hAnsi="Consolas" w:cs="Consolas"/>
          <w:bCs/>
          <w:i/>
          <w:color w:val="000000"/>
          <w:lang w:val="en-US"/>
        </w:rPr>
        <w:t>V</w:t>
      </w:r>
      <w:r>
        <w:rPr>
          <w:sz w:val="28"/>
          <w:szCs w:val="28"/>
        </w:rPr>
        <w:t>и</w:t>
      </w:r>
      <w:r w:rsidRPr="004F100B">
        <w:rPr>
          <w:rFonts w:ascii="Consolas" w:hAnsi="Consolas" w:cs="Consolas"/>
          <w:bCs/>
          <w:i/>
          <w:color w:val="000000"/>
        </w:rPr>
        <w:t>y</w:t>
      </w:r>
      <w:r>
        <w:rPr>
          <w:rFonts w:ascii="Consolas" w:hAnsi="Consolas" w:cs="Consolas"/>
          <w:bCs/>
          <w:i/>
          <w:color w:val="000000"/>
          <w:lang w:val="en-US"/>
        </w:rPr>
        <w:t>V</w:t>
      </w:r>
      <w:r w:rsidRPr="00936796">
        <w:rPr>
          <w:sz w:val="28"/>
          <w:szCs w:val="28"/>
        </w:rPr>
        <w:t>–</w:t>
      </w:r>
      <w:r w:rsidRPr="00173C50">
        <w:rPr>
          <w:rFonts w:ascii="Times New Roman" w:hAnsi="Times New Roman" w:cs="Times New Roman"/>
          <w:sz w:val="28"/>
          <w:szCs w:val="28"/>
        </w:rPr>
        <w:t>массивыцелых чисел, указывающие диапазон изменения параметров функции</w:t>
      </w:r>
      <w:r w:rsidRPr="0015398D">
        <w:rPr>
          <w:rFonts w:ascii="Times New Roman" w:hAnsi="Times New Roman" w:cs="Times New Roman"/>
          <w:sz w:val="28"/>
          <w:szCs w:val="28"/>
        </w:rPr>
        <w:t>;</w:t>
      </w:r>
      <w:r w:rsidRPr="00ED7825">
        <w:rPr>
          <w:rFonts w:ascii="Consolas" w:hAnsi="Consolas" w:cs="Consolas"/>
          <w:bCs/>
          <w:i/>
          <w:color w:val="000000"/>
        </w:rPr>
        <w:t>z</w:t>
      </w:r>
      <w:r>
        <w:rPr>
          <w:rFonts w:ascii="Consolas" w:hAnsi="Consolas" w:cs="Consolas"/>
          <w:bCs/>
          <w:i/>
          <w:color w:val="000000"/>
          <w:lang w:val="en-US"/>
        </w:rPr>
        <w:t>M</w:t>
      </w:r>
      <w:r w:rsidRPr="00936796">
        <w:rPr>
          <w:sz w:val="28"/>
          <w:szCs w:val="28"/>
        </w:rPr>
        <w:t>–</w:t>
      </w:r>
      <w:r w:rsidRPr="00173C50">
        <w:rPr>
          <w:rFonts w:ascii="Times New Roman" w:hAnsi="Times New Roman" w:cs="Times New Roman"/>
          <w:sz w:val="28"/>
          <w:szCs w:val="28"/>
        </w:rPr>
        <w:t>матрица действительных чисел значений функции, описывающей поверхность </w:t>
      </w:r>
      <w:r w:rsidRPr="00303831">
        <w:rPr>
          <w:rFonts w:ascii="Consolas" w:hAnsi="Consolas"/>
          <w:b/>
          <w:lang w:val="en-US"/>
        </w:rPr>
        <w:t>z</w:t>
      </w:r>
      <w:r w:rsidRPr="00303831">
        <w:rPr>
          <w:b/>
        </w:rPr>
        <w:t>(</w:t>
      </w:r>
      <w:r w:rsidRPr="00303831">
        <w:rPr>
          <w:b/>
          <w:lang w:val="en-US"/>
        </w:rPr>
        <w:t>x</w:t>
      </w:r>
      <w:r w:rsidRPr="00303831">
        <w:rPr>
          <w:b/>
        </w:rPr>
        <w:t>,</w:t>
      </w:r>
      <w:r w:rsidRPr="00303831">
        <w:rPr>
          <w:b/>
          <w:lang w:val="en-US"/>
        </w:rPr>
        <w:t>y</w:t>
      </w:r>
      <w:r w:rsidRPr="00303831">
        <w:rPr>
          <w:b/>
        </w:rPr>
        <w:t>)</w:t>
      </w:r>
      <w:r w:rsidRPr="0015398D">
        <w:rPr>
          <w:rFonts w:ascii="Times New Roman" w:hAnsi="Times New Roman" w:cs="Times New Roman"/>
          <w:sz w:val="28"/>
          <w:szCs w:val="28"/>
        </w:rPr>
        <w:t>;</w:t>
      </w:r>
      <w:r w:rsidRPr="00ED7825">
        <w:rPr>
          <w:rFonts w:ascii="Consolas" w:hAnsi="Consolas" w:cs="Consolas"/>
          <w:bCs/>
          <w:i/>
          <w:color w:val="000000"/>
        </w:rPr>
        <w:t>n</w:t>
      </w:r>
      <w:r w:rsidRPr="00936796">
        <w:rPr>
          <w:sz w:val="28"/>
          <w:szCs w:val="28"/>
        </w:rPr>
        <w:t>–</w:t>
      </w:r>
      <w:r w:rsidRPr="00173C50">
        <w:rPr>
          <w:rFonts w:ascii="Times New Roman" w:hAnsi="Times New Roman" w:cs="Times New Roman"/>
          <w:sz w:val="28"/>
          <w:szCs w:val="28"/>
        </w:rPr>
        <w:t>целочисленныйпараметр, который устанавливает количество контурных линий.</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jc w:val="both"/>
        <w:rPr>
          <w:sz w:val="28"/>
          <w:szCs w:val="28"/>
        </w:rPr>
      </w:pPr>
      <w:r w:rsidRPr="00CE2648">
        <w:rPr>
          <w:sz w:val="28"/>
          <w:szCs w:val="28"/>
        </w:rPr>
        <w:tab/>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jc w:val="both"/>
        <w:rPr>
          <w:sz w:val="28"/>
          <w:szCs w:val="28"/>
        </w:rPr>
      </w:pPr>
      <w:r>
        <w:rPr>
          <w:sz w:val="28"/>
          <w:szCs w:val="28"/>
        </w:rPr>
        <w:tab/>
      </w:r>
      <w:r w:rsidRPr="00173C50">
        <w:rPr>
          <w:rFonts w:ascii="Times New Roman" w:hAnsi="Times New Roman" w:cs="Times New Roman"/>
          <w:sz w:val="28"/>
          <w:szCs w:val="28"/>
        </w:rPr>
        <w:t>Функция</w:t>
      </w:r>
      <w:r w:rsidRPr="00277888">
        <w:rPr>
          <w:rFonts w:ascii="Consolas" w:hAnsi="Consolas" w:cs="Consolas"/>
          <w:b/>
          <w:bCs/>
          <w:color w:val="000000"/>
          <w:lang w:val="en-US"/>
        </w:rPr>
        <w:t>contour</w:t>
      </w:r>
      <w:r w:rsidRPr="00173C50">
        <w:rPr>
          <w:rFonts w:ascii="Times New Roman" w:hAnsi="Times New Roman" w:cs="Times New Roman"/>
          <w:sz w:val="28"/>
          <w:szCs w:val="28"/>
        </w:rPr>
        <w:t>позволяет не только построитьв окне 4 график контурных линий, но и нанести в отдельных точках контурных линий значения функции (рис. 1.4.1-21). В этом примере получен график из 7-ми контурных линий, на каждой из которых отмечены значения функции.</w:t>
      </w:r>
    </w:p>
    <w:p w:rsidR="00127355" w:rsidRPr="00875738"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jc w:val="both"/>
        <w:rPr>
          <w:sz w:val="28"/>
          <w:szCs w:val="28"/>
        </w:rPr>
      </w:pPr>
    </w:p>
    <w:tbl>
      <w:tblPr>
        <w:tblStyle w:val="af2"/>
        <w:tblW w:w="0" w:type="auto"/>
        <w:tblInd w:w="916" w:type="dxa"/>
        <w:tblLook w:val="04A0"/>
      </w:tblPr>
      <w:tblGrid>
        <w:gridCol w:w="5452"/>
      </w:tblGrid>
      <w:tr w:rsidR="00127355" w:rsidTr="00127355">
        <w:trPr>
          <w:trHeight w:val="3637"/>
        </w:trPr>
        <w:tc>
          <w:tcPr>
            <w:tcW w:w="5047" w:type="dxa"/>
          </w:tcPr>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sz w:val="28"/>
                <w:szCs w:val="28"/>
              </w:rPr>
            </w:pPr>
            <w:r w:rsidRPr="007C6456">
              <w:rPr>
                <w:rFonts w:asciiTheme="minorHAnsi" w:eastAsiaTheme="minorHAnsi" w:hAnsiTheme="minorHAnsi" w:cstheme="minorBidi"/>
                <w:sz w:val="22"/>
                <w:szCs w:val="22"/>
              </w:rPr>
              <w:object w:dxaOrig="7128" w:dyaOrig="5604">
                <v:shape id="_x0000_i1116" type="#_x0000_t75" style="width:257.95pt;height:200.55pt" o:ole="" o:bordertopcolor="this" o:borderleftcolor="this" o:borderbottomcolor="this" o:borderrightcolor="this">
                  <v:imagedata r:id="rId198" o:title=""/>
                  <w10:bordertop type="single" width="8"/>
                  <w10:borderleft type="single" width="8"/>
                  <w10:borderbottom type="single" width="8"/>
                  <w10:borderright type="single" width="8"/>
                </v:shape>
                <o:OLEObject Type="Embed" ProgID="PBrush" ShapeID="_x0000_i1116" DrawAspect="Content" ObjectID="_1628601897" r:id="rId199"/>
              </w:object>
            </w:r>
          </w:p>
        </w:tc>
      </w:tr>
    </w:tbl>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center"/>
        <w:rPr>
          <w:sz w:val="28"/>
          <w:szCs w:val="28"/>
        </w:rPr>
      </w:pPr>
    </w:p>
    <w:p w:rsidR="00127355" w:rsidRPr="00241436"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center"/>
        <w:rPr>
          <w:rFonts w:ascii="Consolas" w:hAnsi="Consolas" w:cs="Consolas"/>
          <w:b/>
          <w:bCs/>
          <w:color w:val="000000"/>
        </w:rPr>
      </w:pPr>
      <w:r w:rsidRPr="00173C50">
        <w:rPr>
          <w:rFonts w:ascii="Times New Roman" w:hAnsi="Times New Roman" w:cs="Times New Roman"/>
          <w:sz w:val="28"/>
          <w:szCs w:val="28"/>
        </w:rPr>
        <w:t>Рис. 1.4.1-21 Результат выполнения в окне 4 функции</w:t>
      </w:r>
      <w:r w:rsidRPr="00241436">
        <w:rPr>
          <w:rFonts w:ascii="Consolas" w:hAnsi="Consolas" w:cs="Consolas"/>
          <w:b/>
          <w:bCs/>
          <w:color w:val="000000"/>
        </w:rPr>
        <w:t>contour</w:t>
      </w:r>
      <w:r>
        <w:rPr>
          <w:rFonts w:ascii="Consolas" w:hAnsi="Consolas" w:cs="Consolas"/>
          <w:b/>
          <w:bCs/>
          <w:color w:val="000000"/>
        </w:rPr>
        <w:t>(</w:t>
      </w:r>
      <w:r>
        <w:rPr>
          <w:rFonts w:ascii="Consolas" w:hAnsi="Consolas" w:cs="Consolas"/>
          <w:b/>
          <w:bCs/>
          <w:color w:val="000000"/>
          <w:lang w:val="en-US"/>
        </w:rPr>
        <w:t>xV</w:t>
      </w:r>
      <w:r w:rsidRPr="00241436">
        <w:rPr>
          <w:rFonts w:ascii="Consolas" w:hAnsi="Consolas" w:cs="Consolas"/>
          <w:b/>
          <w:bCs/>
          <w:color w:val="000000"/>
        </w:rPr>
        <w:t>,</w:t>
      </w:r>
      <w:r>
        <w:rPr>
          <w:rFonts w:ascii="Consolas" w:hAnsi="Consolas" w:cs="Consolas"/>
          <w:b/>
          <w:bCs/>
          <w:color w:val="000000"/>
          <w:lang w:val="en-US"/>
        </w:rPr>
        <w:t>yV</w:t>
      </w:r>
      <w:r w:rsidRPr="00241436">
        <w:rPr>
          <w:rFonts w:ascii="Consolas" w:hAnsi="Consolas" w:cs="Consolas"/>
          <w:b/>
          <w:bCs/>
          <w:color w:val="000000"/>
        </w:rPr>
        <w:t>,</w:t>
      </w:r>
      <w:r>
        <w:rPr>
          <w:rFonts w:ascii="Consolas" w:hAnsi="Consolas" w:cs="Consolas"/>
          <w:b/>
          <w:bCs/>
          <w:color w:val="000000"/>
          <w:lang w:val="en-US"/>
        </w:rPr>
        <w:t>zM</w:t>
      </w:r>
      <w:r w:rsidRPr="00241436">
        <w:rPr>
          <w:rFonts w:ascii="Consolas" w:hAnsi="Consolas" w:cs="Consolas"/>
          <w:b/>
          <w:bCs/>
          <w:color w:val="000000"/>
        </w:rPr>
        <w:t>,7)</w:t>
      </w:r>
    </w:p>
    <w:p w:rsidR="00127355" w:rsidRPr="00241436"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center"/>
        <w:rPr>
          <w:rFonts w:ascii="Consolas" w:hAnsi="Consolas" w:cs="Consolas"/>
          <w:b/>
          <w:bCs/>
          <w:color w:val="000000"/>
        </w:rPr>
      </w:pPr>
    </w:p>
    <w:p w:rsidR="00127355" w:rsidRPr="00173C50"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rFonts w:ascii="Times New Roman" w:hAnsi="Times New Roman" w:cs="Times New Roman"/>
          <w:sz w:val="28"/>
          <w:szCs w:val="28"/>
        </w:rPr>
      </w:pPr>
      <w:r w:rsidRPr="00BB7F34">
        <w:rPr>
          <w:sz w:val="28"/>
          <w:szCs w:val="28"/>
        </w:rPr>
        <w:tab/>
      </w:r>
      <w:r w:rsidRPr="00173C50">
        <w:rPr>
          <w:rFonts w:ascii="Times New Roman" w:hAnsi="Times New Roman" w:cs="Times New Roman"/>
          <w:sz w:val="28"/>
          <w:szCs w:val="28"/>
        </w:rPr>
        <w:t>С использованием функции</w:t>
      </w:r>
      <w:r w:rsidRPr="00D85986">
        <w:rPr>
          <w:rFonts w:ascii="Consolas" w:hAnsi="Consolas" w:cs="Consolas"/>
          <w:b/>
          <w:bCs/>
          <w:color w:val="000000"/>
        </w:rPr>
        <w:t>mtlb_hold('on'</w:t>
      </w:r>
      <w:r w:rsidRPr="00173C50">
        <w:rPr>
          <w:rFonts w:ascii="Times New Roman" w:hAnsi="Times New Roman" w:cs="Times New Roman"/>
          <w:sz w:val="28"/>
          <w:szCs w:val="28"/>
        </w:rPr>
        <w:t>)(эта функция уже была применена раньше при построении графиков функции от одной переменной) в одном графическом окне можно построить несколько графиков функций от двух переменных. Например, построим в одном окне графики двух функций (рис.1.4.1-22).</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sz w:val="28"/>
          <w:szCs w:val="28"/>
        </w:rPr>
      </w:pPr>
    </w:p>
    <w:tbl>
      <w:tblPr>
        <w:tblStyle w:val="af2"/>
        <w:tblW w:w="0" w:type="auto"/>
        <w:tblLook w:val="04A0"/>
      </w:tblPr>
      <w:tblGrid>
        <w:gridCol w:w="9571"/>
      </w:tblGrid>
      <w:tr w:rsidR="00127355" w:rsidTr="00127355">
        <w:tc>
          <w:tcPr>
            <w:tcW w:w="9345" w:type="dxa"/>
          </w:tcPr>
          <w:p w:rsidR="00127355" w:rsidRDefault="002B5A07"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r w:rsidRPr="00320C9D">
              <w:rPr>
                <w:rFonts w:asciiTheme="minorHAnsi" w:eastAsiaTheme="minorHAnsi" w:hAnsiTheme="minorHAnsi" w:cstheme="minorBidi"/>
                <w:sz w:val="22"/>
                <w:szCs w:val="22"/>
              </w:rPr>
              <w:object w:dxaOrig="10890" w:dyaOrig="6495">
                <v:shape id="_x0000_i1117" type="#_x0000_t75" style="width:468.4pt;height:278.5pt" o:ole="">
                  <v:imagedata r:id="rId200" o:title=""/>
                </v:shape>
                <o:OLEObject Type="Embed" ProgID="PBrush" ShapeID="_x0000_i1117" DrawAspect="Content" ObjectID="_1628601898" r:id="rId201"/>
              </w:object>
            </w:r>
          </w:p>
        </w:tc>
      </w:tr>
      <w:tr w:rsidR="00127355" w:rsidTr="00127355">
        <w:tc>
          <w:tcPr>
            <w:tcW w:w="9345" w:type="dxa"/>
          </w:tcPr>
          <w:p w:rsidR="00127355" w:rsidRDefault="00127355" w:rsidP="00B4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r w:rsidRPr="007C6456">
              <w:rPr>
                <w:rFonts w:asciiTheme="minorHAnsi" w:eastAsiaTheme="minorHAnsi" w:hAnsiTheme="minorHAnsi" w:cstheme="minorBidi"/>
                <w:sz w:val="22"/>
                <w:szCs w:val="22"/>
              </w:rPr>
              <w:object w:dxaOrig="5670" w:dyaOrig="4320">
                <v:shape id="_x0000_i1118" type="#_x0000_t75" style="width:283.65pt;height:3in" o:ole="" o:bordertopcolor="this" o:borderleftcolor="this" o:borderbottomcolor="this" o:borderrightcolor="this">
                  <v:imagedata r:id="rId202" o:title=""/>
                  <w10:bordertop type="single" width="8"/>
                  <w10:borderleft type="single" width="8"/>
                  <w10:borderbottom type="single" width="8"/>
                  <w10:borderright type="single" width="8"/>
                </v:shape>
                <o:OLEObject Type="Embed" ProgID="PBrush" ShapeID="_x0000_i1118" DrawAspect="Content" ObjectID="_1628601899" r:id="rId203"/>
              </w:object>
            </w:r>
          </w:p>
        </w:tc>
      </w:tr>
    </w:tbl>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sz w:val="28"/>
          <w:szCs w:val="28"/>
        </w:rPr>
      </w:pPr>
    </w:p>
    <w:p w:rsidR="00127355" w:rsidRPr="00173C50" w:rsidRDefault="00127355" w:rsidP="00173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firstLine="919"/>
        <w:jc w:val="both"/>
        <w:rPr>
          <w:rFonts w:ascii="Times New Roman" w:hAnsi="Times New Roman" w:cs="Times New Roman"/>
          <w:sz w:val="28"/>
          <w:szCs w:val="28"/>
        </w:rPr>
      </w:pPr>
      <w:r w:rsidRPr="006E3A6A">
        <w:rPr>
          <w:rFonts w:ascii="Times New Roman" w:hAnsi="Times New Roman" w:cs="Times New Roman"/>
          <w:sz w:val="28"/>
          <w:szCs w:val="28"/>
        </w:rPr>
        <w:t>Рис.1.4.</w:t>
      </w:r>
      <w:r w:rsidR="0012581C" w:rsidRPr="006E3A6A">
        <w:rPr>
          <w:rFonts w:ascii="Times New Roman" w:hAnsi="Times New Roman" w:cs="Times New Roman"/>
          <w:sz w:val="28"/>
          <w:szCs w:val="28"/>
        </w:rPr>
        <w:t>1</w:t>
      </w:r>
      <w:r w:rsidRPr="006E3A6A">
        <w:rPr>
          <w:rFonts w:ascii="Times New Roman" w:hAnsi="Times New Roman" w:cs="Times New Roman"/>
          <w:sz w:val="28"/>
          <w:szCs w:val="28"/>
        </w:rPr>
        <w:t>-22 Построение двух графиков в одном графическом окне</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firstLine="919"/>
        <w:jc w:val="both"/>
        <w:rPr>
          <w:sz w:val="28"/>
          <w:szCs w:val="28"/>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firstLine="919"/>
        <w:jc w:val="both"/>
        <w:rPr>
          <w:sz w:val="28"/>
          <w:szCs w:val="28"/>
        </w:rPr>
      </w:pPr>
      <w:r w:rsidRPr="00173C50">
        <w:rPr>
          <w:rFonts w:ascii="Times New Roman" w:hAnsi="Times New Roman" w:cs="Times New Roman"/>
          <w:sz w:val="28"/>
          <w:szCs w:val="28"/>
        </w:rPr>
        <w:t>С использованием функции</w:t>
      </w:r>
      <w:r w:rsidRPr="00D85986">
        <w:rPr>
          <w:rFonts w:ascii="Consolas" w:hAnsi="Consolas" w:cs="Consolas"/>
          <w:b/>
          <w:bCs/>
          <w:color w:val="000000"/>
        </w:rPr>
        <w:t>subplot</w:t>
      </w:r>
      <w:r w:rsidRPr="00173C50">
        <w:rPr>
          <w:rFonts w:ascii="Times New Roman" w:hAnsi="Times New Roman" w:cs="Times New Roman"/>
          <w:sz w:val="28"/>
          <w:szCs w:val="28"/>
        </w:rPr>
        <w:t>в одном графическом окне можно расположить несколько графиков. В этом случае перед построением каждого графика выполняется функция</w:t>
      </w:r>
      <w:r w:rsidRPr="00D85986">
        <w:rPr>
          <w:rFonts w:ascii="Consolas" w:hAnsi="Consolas" w:cs="Consolas"/>
          <w:b/>
          <w:bCs/>
          <w:color w:val="000000"/>
        </w:rPr>
        <w:t>subplot(n,m,k)</w:t>
      </w:r>
      <w:r w:rsidRPr="00722D4F">
        <w:rPr>
          <w:sz w:val="28"/>
          <w:szCs w:val="28"/>
        </w:rPr>
        <w:t>,</w:t>
      </w:r>
      <w:r w:rsidRPr="00173C50">
        <w:rPr>
          <w:rFonts w:ascii="Times New Roman" w:hAnsi="Times New Roman" w:cs="Times New Roman"/>
          <w:sz w:val="28"/>
          <w:szCs w:val="28"/>
        </w:rPr>
        <w:t>в которой указывается область построения текущего графика.</w:t>
      </w:r>
    </w:p>
    <w:p w:rsidR="00127355" w:rsidRPr="00980256"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sz w:val="28"/>
          <w:szCs w:val="28"/>
        </w:rPr>
      </w:pPr>
    </w:p>
    <w:tbl>
      <w:tblPr>
        <w:tblStyle w:val="af2"/>
        <w:tblW w:w="0" w:type="auto"/>
        <w:tblInd w:w="108" w:type="dxa"/>
        <w:tblLook w:val="04A0"/>
      </w:tblPr>
      <w:tblGrid>
        <w:gridCol w:w="9463"/>
      </w:tblGrid>
      <w:tr w:rsidR="00127355" w:rsidRPr="00A84B84" w:rsidTr="00127355">
        <w:trPr>
          <w:trHeight w:val="274"/>
        </w:trPr>
        <w:tc>
          <w:tcPr>
            <w:tcW w:w="9462" w:type="dxa"/>
          </w:tcPr>
          <w:p w:rsidR="00127355" w:rsidRPr="00045E35" w:rsidRDefault="002B5A07" w:rsidP="0000446C">
            <w:pPr>
              <w:rPr>
                <w:rFonts w:ascii="Consolas" w:hAnsi="Consolas" w:cs="Consolas"/>
                <w:sz w:val="22"/>
                <w:szCs w:val="22"/>
                <w:lang w:val="en-US"/>
              </w:rPr>
            </w:pPr>
            <w:r w:rsidRPr="00320C9D">
              <w:rPr>
                <w:rFonts w:asciiTheme="minorHAnsi" w:eastAsiaTheme="minorHAnsi" w:hAnsiTheme="minorHAnsi" w:cstheme="minorBidi"/>
                <w:sz w:val="22"/>
                <w:szCs w:val="22"/>
              </w:rPr>
              <w:object w:dxaOrig="10875" w:dyaOrig="7560">
                <v:shape id="_x0000_i1119" type="#_x0000_t75" style="width:467.2pt;height:325.2pt" o:ole="">
                  <v:imagedata r:id="rId204" o:title=""/>
                </v:shape>
                <o:OLEObject Type="Embed" ProgID="PBrush" ShapeID="_x0000_i1119" DrawAspect="Content" ObjectID="_1628601900" r:id="rId205"/>
              </w:object>
            </w:r>
          </w:p>
        </w:tc>
      </w:tr>
    </w:tbl>
    <w:p w:rsidR="00127355" w:rsidRPr="00E72609"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firstLine="919"/>
        <w:jc w:val="center"/>
        <w:rPr>
          <w:sz w:val="28"/>
          <w:szCs w:val="28"/>
          <w:lang w:val="en-US"/>
        </w:rPr>
      </w:pPr>
    </w:p>
    <w:p w:rsidR="00127355" w:rsidRPr="00173C50"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firstLine="919"/>
        <w:jc w:val="center"/>
        <w:rPr>
          <w:rFonts w:ascii="Times New Roman" w:hAnsi="Times New Roman" w:cs="Times New Roman"/>
          <w:sz w:val="28"/>
          <w:szCs w:val="28"/>
        </w:rPr>
      </w:pPr>
      <w:r w:rsidRPr="006E3A6A">
        <w:rPr>
          <w:rFonts w:ascii="Times New Roman" w:hAnsi="Times New Roman" w:cs="Times New Roman"/>
          <w:sz w:val="28"/>
          <w:szCs w:val="28"/>
        </w:rPr>
        <w:t>Рис.1.4.1-23. Построения в одном окне 4-х графиков</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firstLine="919"/>
        <w:jc w:val="center"/>
        <w:rPr>
          <w:sz w:val="28"/>
          <w:szCs w:val="28"/>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firstLine="919"/>
        <w:jc w:val="both"/>
        <w:rPr>
          <w:sz w:val="28"/>
          <w:szCs w:val="28"/>
        </w:rPr>
      </w:pPr>
      <w:r w:rsidRPr="00173C50">
        <w:rPr>
          <w:rFonts w:ascii="Times New Roman" w:hAnsi="Times New Roman" w:cs="Times New Roman"/>
          <w:sz w:val="28"/>
          <w:szCs w:val="28"/>
        </w:rPr>
        <w:t>На рис.1.4.1-23 приведены командные строки, позволяющие в одном окне произвести построение четырех графиков. Для этого графическое окно разбито на четыре области (две строки</w:t>
      </w:r>
      <w:r w:rsidRPr="00D85986">
        <w:rPr>
          <w:rFonts w:ascii="Consolas" w:hAnsi="Consolas" w:cs="Consolas"/>
          <w:b/>
          <w:bCs/>
          <w:color w:val="000000"/>
        </w:rPr>
        <w:t>n=2</w:t>
      </w:r>
      <w:r w:rsidRPr="00173C50">
        <w:rPr>
          <w:rFonts w:ascii="Times New Roman" w:hAnsi="Times New Roman" w:cs="Times New Roman"/>
          <w:sz w:val="28"/>
          <w:szCs w:val="28"/>
        </w:rPr>
        <w:t>и два столбца</w:t>
      </w:r>
      <w:r w:rsidRPr="00D85986">
        <w:rPr>
          <w:rFonts w:ascii="Consolas" w:hAnsi="Consolas" w:cs="Consolas"/>
          <w:b/>
          <w:bCs/>
          <w:color w:val="000000"/>
        </w:rPr>
        <w:t>m=2</w:t>
      </w:r>
      <w:r w:rsidRPr="00173C50">
        <w:rPr>
          <w:rFonts w:ascii="Times New Roman" w:hAnsi="Times New Roman" w:cs="Times New Roman"/>
          <w:sz w:val="28"/>
          <w:szCs w:val="28"/>
        </w:rPr>
        <w:t>). Последний параметр</w:t>
      </w:r>
      <w:r>
        <w:rPr>
          <w:sz w:val="28"/>
          <w:szCs w:val="28"/>
        </w:rPr>
        <w:t xml:space="preserve"> (</w:t>
      </w:r>
      <w:r w:rsidRPr="00D85986">
        <w:rPr>
          <w:rFonts w:ascii="Consolas" w:hAnsi="Consolas" w:cs="Consolas"/>
          <w:b/>
          <w:bCs/>
          <w:color w:val="000000"/>
        </w:rPr>
        <w:t>k</w:t>
      </w:r>
      <w:r w:rsidRPr="00F45828">
        <w:rPr>
          <w:sz w:val="28"/>
          <w:szCs w:val="28"/>
        </w:rPr>
        <w:t>)</w:t>
      </w:r>
      <w:r w:rsidRPr="00173C50">
        <w:rPr>
          <w:rFonts w:ascii="Times New Roman" w:hAnsi="Times New Roman" w:cs="Times New Roman"/>
          <w:sz w:val="28"/>
          <w:szCs w:val="28"/>
        </w:rPr>
        <w:t>указывает номер области построения текущего графика. Нумерация областей осуществляется по строкам, начиная с</w:t>
      </w:r>
      <w:r>
        <w:rPr>
          <w:sz w:val="28"/>
          <w:szCs w:val="28"/>
        </w:rPr>
        <w:t xml:space="preserve"> 1. </w:t>
      </w:r>
      <w:r w:rsidRPr="00173C50">
        <w:rPr>
          <w:rFonts w:ascii="Times New Roman" w:hAnsi="Times New Roman" w:cs="Times New Roman"/>
          <w:sz w:val="28"/>
          <w:szCs w:val="28"/>
        </w:rPr>
        <w:t xml:space="preserve">Результат выполнения функций </w:t>
      </w:r>
      <w:r w:rsidRPr="00C16495">
        <w:rPr>
          <w:rFonts w:ascii="Consolas" w:hAnsi="Consolas" w:cs="Consolas"/>
          <w:b/>
          <w:bCs/>
          <w:color w:val="000000"/>
        </w:rPr>
        <w:t>subplot</w:t>
      </w:r>
      <w:r w:rsidRPr="00173C50">
        <w:rPr>
          <w:rFonts w:ascii="Times New Roman" w:hAnsi="Times New Roman" w:cs="Times New Roman"/>
          <w:sz w:val="28"/>
          <w:szCs w:val="28"/>
        </w:rPr>
        <w:t>приведен на рис. 1.4.3-24.</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firstLine="919"/>
        <w:jc w:val="center"/>
        <w:rPr>
          <w:sz w:val="28"/>
          <w:szCs w:val="28"/>
        </w:rPr>
      </w:pPr>
    </w:p>
    <w:p w:rsidR="00127355" w:rsidRDefault="00127355" w:rsidP="0000446C">
      <w:pPr>
        <w:spacing w:after="0" w:line="240" w:lineRule="auto"/>
        <w:jc w:val="center"/>
        <w:rPr>
          <w:rStyle w:val="410"/>
          <w:sz w:val="28"/>
          <w:szCs w:val="28"/>
        </w:rPr>
      </w:pPr>
      <w:r>
        <w:rPr>
          <w:noProof/>
          <w:sz w:val="28"/>
          <w:szCs w:val="28"/>
          <w:lang w:eastAsia="ru-RU"/>
        </w:rPr>
        <w:drawing>
          <wp:inline distT="0" distB="0" distL="0" distR="0">
            <wp:extent cx="5134407" cy="4889133"/>
            <wp:effectExtent l="0" t="0" r="9525" b="698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06"/>
                    <a:srcRect/>
                    <a:stretch>
                      <a:fillRect/>
                    </a:stretch>
                  </pic:blipFill>
                  <pic:spPr bwMode="auto">
                    <a:xfrm>
                      <a:off x="0" y="0"/>
                      <a:ext cx="5151391" cy="4905306"/>
                    </a:xfrm>
                    <a:prstGeom prst="rect">
                      <a:avLst/>
                    </a:prstGeom>
                    <a:noFill/>
                    <a:ln w="9525">
                      <a:noFill/>
                      <a:miter lim="800000"/>
                      <a:headEnd/>
                      <a:tailEnd/>
                    </a:ln>
                  </pic:spPr>
                </pic:pic>
              </a:graphicData>
            </a:graphic>
          </wp:inline>
        </w:drawing>
      </w:r>
    </w:p>
    <w:p w:rsidR="00127355" w:rsidRDefault="00127355" w:rsidP="0000446C">
      <w:pPr>
        <w:spacing w:after="0" w:line="240" w:lineRule="auto"/>
        <w:jc w:val="center"/>
        <w:rPr>
          <w:sz w:val="28"/>
          <w:szCs w:val="28"/>
        </w:rPr>
      </w:pPr>
    </w:p>
    <w:p w:rsidR="00127355" w:rsidRPr="00C52F7D" w:rsidRDefault="00127355" w:rsidP="0000446C">
      <w:pPr>
        <w:spacing w:after="0" w:line="240" w:lineRule="auto"/>
        <w:jc w:val="center"/>
        <w:rPr>
          <w:rFonts w:ascii="Times New Roman" w:hAnsi="Times New Roman" w:cs="Times New Roman"/>
          <w:sz w:val="28"/>
          <w:szCs w:val="28"/>
        </w:rPr>
      </w:pPr>
      <w:r w:rsidRPr="00C52F7D">
        <w:rPr>
          <w:rFonts w:ascii="Times New Roman" w:hAnsi="Times New Roman" w:cs="Times New Roman"/>
          <w:sz w:val="28"/>
          <w:szCs w:val="28"/>
        </w:rPr>
        <w:t>Рис. 1.4.1-24. Построение 4-х графиков в одном графическом окне</w:t>
      </w:r>
    </w:p>
    <w:p w:rsidR="00127355" w:rsidRDefault="00127355" w:rsidP="0000446C">
      <w:pPr>
        <w:spacing w:after="0" w:line="240" w:lineRule="auto"/>
        <w:jc w:val="center"/>
        <w:rPr>
          <w:sz w:val="28"/>
          <w:szCs w:val="28"/>
        </w:rPr>
      </w:pPr>
    </w:p>
    <w:p w:rsidR="00127355" w:rsidRPr="00C52F7D"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firstLine="919"/>
        <w:jc w:val="both"/>
        <w:rPr>
          <w:rFonts w:ascii="Times New Roman" w:hAnsi="Times New Roman" w:cs="Times New Roman"/>
          <w:sz w:val="28"/>
          <w:szCs w:val="28"/>
        </w:rPr>
      </w:pPr>
      <w:r w:rsidRPr="00C52F7D">
        <w:rPr>
          <w:rFonts w:ascii="Times New Roman" w:hAnsi="Times New Roman" w:cs="Times New Roman"/>
          <w:sz w:val="28"/>
          <w:szCs w:val="28"/>
        </w:rPr>
        <w:t>Для построения графика в полярных координатах применяется функция</w:t>
      </w:r>
      <w:r w:rsidRPr="00D85986">
        <w:rPr>
          <w:rFonts w:ascii="Consolas" w:hAnsi="Consolas" w:cs="Consolas"/>
          <w:b/>
          <w:bCs/>
          <w:color w:val="000000"/>
        </w:rPr>
        <w:t>polarplot</w:t>
      </w:r>
      <w:r>
        <w:rPr>
          <w:sz w:val="28"/>
          <w:szCs w:val="28"/>
        </w:rPr>
        <w:t xml:space="preserve">, </w:t>
      </w:r>
      <w:r w:rsidRPr="00C52F7D">
        <w:rPr>
          <w:rFonts w:ascii="Times New Roman" w:hAnsi="Times New Roman" w:cs="Times New Roman"/>
          <w:sz w:val="28"/>
          <w:szCs w:val="28"/>
        </w:rPr>
        <w:t>имеющая в простейшем случае два обязательных параметра:</w:t>
      </w:r>
    </w:p>
    <w:p w:rsidR="00127355" w:rsidRPr="00A17D63"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firstLine="919"/>
        <w:jc w:val="both"/>
        <w:rPr>
          <w:b/>
        </w:rPr>
      </w:pPr>
    </w:p>
    <w:p w:rsidR="00127355" w:rsidRPr="00D85986"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firstLine="919"/>
        <w:jc w:val="both"/>
        <w:rPr>
          <w:rFonts w:ascii="Consolas" w:hAnsi="Consolas" w:cs="Consolas"/>
          <w:b/>
          <w:bCs/>
          <w:color w:val="000000"/>
        </w:rPr>
      </w:pPr>
      <w:r w:rsidRPr="00D85986">
        <w:rPr>
          <w:rFonts w:ascii="Consolas" w:hAnsi="Consolas" w:cs="Consolas"/>
          <w:b/>
          <w:bCs/>
          <w:color w:val="000000"/>
        </w:rPr>
        <w:t>polarplot(</w:t>
      </w:r>
      <w:r w:rsidRPr="00F41506">
        <w:rPr>
          <w:rFonts w:ascii="Consolas" w:hAnsi="Consolas" w:cs="Consolas"/>
          <w:bCs/>
          <w:i/>
          <w:color w:val="000000"/>
        </w:rPr>
        <w:t>phi,ro</w:t>
      </w:r>
      <w:r w:rsidRPr="00D85986">
        <w:rPr>
          <w:rFonts w:ascii="Consolas" w:hAnsi="Consolas" w:cs="Consolas"/>
          <w:b/>
          <w:bCs/>
          <w:color w:val="000000"/>
        </w:rPr>
        <w:t>),</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firstLine="919"/>
        <w:jc w:val="both"/>
        <w:rPr>
          <w:b/>
        </w:rPr>
      </w:pPr>
    </w:p>
    <w:p w:rsidR="00127355" w:rsidRPr="00A17D63"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jc w:val="both"/>
        <w:rPr>
          <w:sz w:val="28"/>
          <w:szCs w:val="28"/>
        </w:rPr>
      </w:pPr>
      <w:r w:rsidRPr="00C52F7D">
        <w:rPr>
          <w:rFonts w:ascii="Times New Roman" w:hAnsi="Times New Roman" w:cs="Times New Roman"/>
          <w:sz w:val="28"/>
          <w:szCs w:val="28"/>
        </w:rPr>
        <w:t>где:</w:t>
      </w:r>
      <w:r w:rsidRPr="00F41506">
        <w:rPr>
          <w:rFonts w:ascii="Consolas" w:hAnsi="Consolas" w:cs="Consolas"/>
          <w:bCs/>
          <w:i/>
          <w:color w:val="000000"/>
        </w:rPr>
        <w:t>phi</w:t>
      </w:r>
      <w:r w:rsidRPr="00936796">
        <w:rPr>
          <w:sz w:val="28"/>
          <w:szCs w:val="28"/>
        </w:rPr>
        <w:t>–</w:t>
      </w:r>
      <w:r w:rsidRPr="00C52F7D">
        <w:rPr>
          <w:rFonts w:ascii="Times New Roman" w:hAnsi="Times New Roman" w:cs="Times New Roman"/>
          <w:sz w:val="28"/>
          <w:szCs w:val="28"/>
        </w:rPr>
        <w:t>диапазон значений угла</w:t>
      </w:r>
      <w:r w:rsidRPr="0015398D">
        <w:rPr>
          <w:rFonts w:ascii="Times New Roman" w:hAnsi="Times New Roman" w:cs="Times New Roman"/>
          <w:sz w:val="28"/>
          <w:szCs w:val="28"/>
        </w:rPr>
        <w:t>;</w:t>
      </w:r>
      <w:r w:rsidRPr="00F41506">
        <w:rPr>
          <w:rFonts w:ascii="Consolas" w:hAnsi="Consolas" w:cs="Consolas"/>
          <w:bCs/>
          <w:i/>
          <w:color w:val="000000"/>
        </w:rPr>
        <w:t>ro</w:t>
      </w:r>
      <w:r w:rsidRPr="00936796">
        <w:rPr>
          <w:sz w:val="28"/>
          <w:szCs w:val="28"/>
        </w:rPr>
        <w:t>–</w:t>
      </w:r>
      <w:r w:rsidRPr="00C52F7D">
        <w:rPr>
          <w:rFonts w:ascii="Times New Roman" w:hAnsi="Times New Roman" w:cs="Times New Roman"/>
          <w:sz w:val="28"/>
          <w:szCs w:val="28"/>
        </w:rPr>
        <w:t>функция от полярного угла</w:t>
      </w:r>
      <w:r>
        <w:rPr>
          <w:sz w:val="28"/>
          <w:szCs w:val="28"/>
        </w:rPr>
        <w:t>.</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firstLine="919"/>
        <w:jc w:val="both"/>
        <w:rPr>
          <w:sz w:val="28"/>
          <w:szCs w:val="28"/>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firstLine="919"/>
        <w:jc w:val="both"/>
        <w:rPr>
          <w:sz w:val="28"/>
          <w:szCs w:val="28"/>
        </w:rPr>
      </w:pPr>
      <w:r w:rsidRPr="00C52F7D">
        <w:rPr>
          <w:rFonts w:ascii="Times New Roman" w:hAnsi="Times New Roman" w:cs="Times New Roman"/>
          <w:sz w:val="28"/>
          <w:szCs w:val="28"/>
        </w:rPr>
        <w:t>На рис.1.4.1-25 приведен пример построения в полярных координатах графика функции</w:t>
      </w:r>
      <w:r w:rsidRPr="00D85986">
        <w:rPr>
          <w:rFonts w:ascii="Consolas" w:hAnsi="Consolas" w:cs="Consolas"/>
          <w:b/>
          <w:bCs/>
          <w:color w:val="000000"/>
        </w:rPr>
        <w:t>ro=4</w:t>
      </w:r>
      <w:r w:rsidRPr="00CE2648">
        <w:rPr>
          <w:rFonts w:ascii="Consolas" w:hAnsi="Consolas" w:cs="Consolas"/>
          <w:b/>
          <w:bCs/>
          <w:color w:val="000000"/>
        </w:rPr>
        <w:t>*</w:t>
      </w:r>
      <w:r w:rsidRPr="00D85986">
        <w:rPr>
          <w:rFonts w:ascii="Consolas" w:hAnsi="Consolas" w:cs="Consolas"/>
          <w:b/>
          <w:bCs/>
          <w:color w:val="000000"/>
        </w:rPr>
        <w:t>cos(3</w:t>
      </w:r>
      <w:r w:rsidRPr="00CE2648">
        <w:rPr>
          <w:rFonts w:ascii="Consolas" w:hAnsi="Consolas" w:cs="Consolas"/>
          <w:b/>
          <w:bCs/>
          <w:color w:val="000000"/>
        </w:rPr>
        <w:t>*</w:t>
      </w:r>
      <w:r w:rsidRPr="00D85986">
        <w:rPr>
          <w:rFonts w:ascii="Consolas" w:hAnsi="Consolas" w:cs="Consolas"/>
          <w:b/>
          <w:bCs/>
          <w:color w:val="000000"/>
        </w:rPr>
        <w:t>fi)</w:t>
      </w:r>
      <w:r w:rsidRPr="009C4860">
        <w:rPr>
          <w:sz w:val="28"/>
          <w:szCs w:val="28"/>
        </w:rPr>
        <w:t xml:space="preserve">, </w:t>
      </w:r>
      <w:r w:rsidRPr="00C52F7D">
        <w:rPr>
          <w:rFonts w:ascii="Times New Roman" w:hAnsi="Times New Roman" w:cs="Times New Roman"/>
          <w:sz w:val="28"/>
          <w:szCs w:val="28"/>
        </w:rPr>
        <w:t xml:space="preserve">где </w:t>
      </w:r>
      <w:r w:rsidRPr="00D85986">
        <w:rPr>
          <w:rFonts w:ascii="Consolas" w:hAnsi="Consolas" w:cs="Consolas"/>
          <w:b/>
          <w:bCs/>
          <w:color w:val="000000"/>
        </w:rPr>
        <w:t>fi</w:t>
      </w:r>
      <w:r w:rsidRPr="00C52F7D">
        <w:rPr>
          <w:rFonts w:ascii="Times New Roman" w:hAnsi="Times New Roman" w:cs="Times New Roman"/>
          <w:sz w:val="28"/>
          <w:szCs w:val="28"/>
        </w:rPr>
        <w:t>(полярный угол) изменяется на интервале</w:t>
      </w:r>
      <w:r w:rsidRPr="00D85986">
        <w:rPr>
          <w:rFonts w:ascii="Consolas" w:hAnsi="Consolas" w:cs="Consolas"/>
          <w:b/>
          <w:bCs/>
          <w:color w:val="000000"/>
        </w:rPr>
        <w:t>[0;2π]</w:t>
      </w:r>
      <w:r w:rsidRPr="00C52F7D">
        <w:rPr>
          <w:rFonts w:ascii="Times New Roman" w:hAnsi="Times New Roman" w:cs="Times New Roman"/>
          <w:sz w:val="28"/>
          <w:szCs w:val="28"/>
        </w:rPr>
        <w:t>с шагом</w:t>
      </w:r>
      <w:r w:rsidRPr="00D85986">
        <w:rPr>
          <w:rFonts w:ascii="Consolas" w:hAnsi="Consolas" w:cs="Consolas"/>
          <w:b/>
          <w:bCs/>
          <w:color w:val="000000"/>
        </w:rPr>
        <w:t>0</w:t>
      </w:r>
      <w:r>
        <w:rPr>
          <w:rFonts w:ascii="Consolas" w:hAnsi="Consolas" w:cs="Consolas"/>
          <w:b/>
          <w:bCs/>
          <w:color w:val="000000"/>
        </w:rPr>
        <w:t>.</w:t>
      </w:r>
      <w:r w:rsidRPr="00D85986">
        <w:rPr>
          <w:rFonts w:ascii="Consolas" w:hAnsi="Consolas" w:cs="Consolas"/>
          <w:b/>
          <w:bCs/>
          <w:color w:val="000000"/>
        </w:rPr>
        <w:t>01</w:t>
      </w:r>
      <w:r w:rsidRPr="00C66126">
        <w:rPr>
          <w:rFonts w:ascii="Times New Roman" w:hAnsi="Times New Roman" w:cs="Times New Roman"/>
          <w:sz w:val="28"/>
          <w:szCs w:val="28"/>
        </w:rPr>
        <w:t xml:space="preserve">. </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firstLine="919"/>
        <w:jc w:val="both"/>
        <w:rPr>
          <w:sz w:val="28"/>
          <w:szCs w:val="28"/>
        </w:rPr>
      </w:pPr>
    </w:p>
    <w:tbl>
      <w:tblPr>
        <w:tblStyle w:val="af2"/>
        <w:tblW w:w="0" w:type="auto"/>
        <w:tblInd w:w="108" w:type="dxa"/>
        <w:tblLook w:val="04A0"/>
      </w:tblPr>
      <w:tblGrid>
        <w:gridCol w:w="6346"/>
        <w:gridCol w:w="3117"/>
      </w:tblGrid>
      <w:tr w:rsidR="00127355" w:rsidRPr="004B24A3" w:rsidTr="00127355">
        <w:trPr>
          <w:trHeight w:val="1395"/>
        </w:trPr>
        <w:tc>
          <w:tcPr>
            <w:tcW w:w="9463" w:type="dxa"/>
            <w:gridSpan w:val="2"/>
          </w:tcPr>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jc w:val="both"/>
              <w:rPr>
                <w:rFonts w:ascii="Consolas" w:hAnsi="Consolas" w:cs="Consolas"/>
                <w:sz w:val="22"/>
                <w:szCs w:val="22"/>
                <w:lang w:val="en-US"/>
              </w:rPr>
            </w:pPr>
            <w:r w:rsidRPr="007C6456">
              <w:rPr>
                <w:rFonts w:asciiTheme="minorHAnsi" w:eastAsiaTheme="minorHAnsi" w:hAnsiTheme="minorHAnsi" w:cstheme="minorBidi"/>
                <w:sz w:val="22"/>
                <w:szCs w:val="22"/>
              </w:rPr>
              <w:object w:dxaOrig="9630" w:dyaOrig="390">
                <v:shape id="_x0000_i1120" type="#_x0000_t75" style="width:460.5pt;height:17.8pt" o:ole="">
                  <v:imagedata r:id="rId21" o:title=""/>
                </v:shape>
                <o:OLEObject Type="Embed" ProgID="PBrush" ShapeID="_x0000_i1120" DrawAspect="Content" ObjectID="_1628601901" r:id="rId207"/>
              </w:object>
            </w:r>
          </w:p>
          <w:p w:rsidR="00127355" w:rsidRPr="00F41506" w:rsidRDefault="0085794D"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rPr>
                <w:rFonts w:ascii="Consolas" w:hAnsi="Consolas"/>
                <w:b/>
                <w:i/>
                <w:sz w:val="22"/>
                <w:szCs w:val="22"/>
              </w:rPr>
            </w:pPr>
            <w:r>
              <w:rPr>
                <w:rFonts w:ascii="Consolas" w:hAnsi="Consolas"/>
                <w:sz w:val="22"/>
                <w:szCs w:val="22"/>
              </w:rPr>
              <w:t>-</w:t>
            </w:r>
            <w:r w:rsidR="00127355" w:rsidRPr="006971EE">
              <w:rPr>
                <w:rFonts w:ascii="Consolas" w:hAnsi="Consolas"/>
                <w:sz w:val="22"/>
                <w:szCs w:val="22"/>
              </w:rPr>
              <w:t xml:space="preserve">-&gt; // </w:t>
            </w:r>
            <w:r w:rsidR="00A50D4A">
              <w:rPr>
                <w:rFonts w:ascii="Consolas" w:hAnsi="Consolas"/>
                <w:sz w:val="22"/>
                <w:szCs w:val="22"/>
              </w:rPr>
              <w:t>РИС</w:t>
            </w:r>
            <w:r w:rsidR="00A50D4A" w:rsidRPr="00A50D4A">
              <w:rPr>
                <w:rFonts w:ascii="Consolas" w:hAnsi="Consolas"/>
                <w:sz w:val="22"/>
                <w:szCs w:val="22"/>
              </w:rPr>
              <w:t>14125</w:t>
            </w:r>
            <w:r w:rsidR="00A50D4A">
              <w:rPr>
                <w:rFonts w:ascii="Consolas" w:hAnsi="Consolas"/>
                <w:sz w:val="22"/>
                <w:szCs w:val="22"/>
              </w:rPr>
              <w:t xml:space="preserve">: </w:t>
            </w:r>
            <w:r w:rsidR="00127355" w:rsidRPr="00F41506">
              <w:rPr>
                <w:rFonts w:ascii="Consolas" w:hAnsi="Consolas"/>
                <w:b/>
                <w:i/>
                <w:sz w:val="22"/>
                <w:szCs w:val="22"/>
              </w:rPr>
              <w:t>Построение графика в полярной системе координат</w:t>
            </w:r>
          </w:p>
          <w:p w:rsidR="00127355" w:rsidRPr="005834BE"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rPr>
                <w:rFonts w:ascii="Consolas" w:hAnsi="Consolas" w:cs="Consolas"/>
                <w:sz w:val="22"/>
                <w:szCs w:val="22"/>
                <w:lang w:val="en-US"/>
              </w:rPr>
            </w:pPr>
            <w:r w:rsidRPr="005834BE">
              <w:rPr>
                <w:rFonts w:ascii="Consolas" w:hAnsi="Consolas"/>
                <w:szCs w:val="22"/>
                <w:lang w:val="en-US"/>
              </w:rPr>
              <w:t>--&gt;</w:t>
            </w:r>
          </w:p>
          <w:p w:rsidR="00127355" w:rsidRPr="00045E3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rPr>
                <w:rFonts w:ascii="Consolas" w:hAnsi="Consolas" w:cs="Consolas"/>
                <w:sz w:val="22"/>
                <w:szCs w:val="22"/>
                <w:lang w:val="en-US"/>
              </w:rPr>
            </w:pPr>
            <w:r w:rsidRPr="00045E35">
              <w:rPr>
                <w:rFonts w:ascii="Consolas" w:hAnsi="Consolas" w:cs="Consolas"/>
                <w:sz w:val="22"/>
                <w:szCs w:val="22"/>
                <w:lang w:val="en-US"/>
              </w:rPr>
              <w:t>--&gt; fi=0:0.01:2*%pi;</w:t>
            </w:r>
          </w:p>
          <w:p w:rsidR="00127355" w:rsidRPr="00E02131"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rPr>
                <w:sz w:val="28"/>
                <w:szCs w:val="28"/>
                <w:lang w:val="en-US"/>
              </w:rPr>
            </w:pPr>
            <w:r w:rsidRPr="00045E35">
              <w:rPr>
                <w:rFonts w:ascii="Consolas" w:hAnsi="Consolas" w:cs="Consolas"/>
                <w:sz w:val="22"/>
                <w:szCs w:val="22"/>
                <w:lang w:val="en-US"/>
              </w:rPr>
              <w:t>--&gt;polarplot(0:0.01:2*%pi,4*cos(3*fi))</w:t>
            </w:r>
          </w:p>
        </w:tc>
      </w:tr>
      <w:tr w:rsidR="00127355" w:rsidTr="00127355">
        <w:trPr>
          <w:trHeight w:val="3318"/>
        </w:trPr>
        <w:tc>
          <w:tcPr>
            <w:tcW w:w="6340" w:type="dxa"/>
            <w:tcBorders>
              <w:right w:val="single" w:sz="8" w:space="0" w:color="auto"/>
            </w:tcBorders>
          </w:tcPr>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jc w:val="both"/>
            </w:pPr>
            <w:r w:rsidRPr="007C6456">
              <w:rPr>
                <w:rFonts w:asciiTheme="minorHAnsi" w:eastAsiaTheme="minorHAnsi" w:hAnsiTheme="minorHAnsi" w:cstheme="minorBidi"/>
                <w:sz w:val="22"/>
                <w:szCs w:val="22"/>
              </w:rPr>
              <w:object w:dxaOrig="4245" w:dyaOrig="300">
                <v:shape id="_x0000_i1121" type="#_x0000_t75" style="width:304.6pt;height:16.6pt" o:ole="">
                  <v:imagedata r:id="rId161" o:title=""/>
                </v:shape>
                <o:OLEObject Type="Embed" ProgID="PBrush" ShapeID="_x0000_i1121" DrawAspect="Content" ObjectID="_1628601902" r:id="rId208"/>
              </w:objec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jc w:val="both"/>
            </w:pPr>
            <w:r w:rsidRPr="007C6456">
              <w:rPr>
                <w:rFonts w:asciiTheme="minorHAnsi" w:eastAsiaTheme="minorHAnsi" w:hAnsiTheme="minorHAnsi" w:cstheme="minorBidi"/>
                <w:sz w:val="22"/>
                <w:szCs w:val="22"/>
              </w:rPr>
              <w:object w:dxaOrig="9105" w:dyaOrig="6870">
                <v:shape id="_x0000_i1122" type="#_x0000_t75" style="width:252.8pt;height:191.85pt" o:ole="">
                  <v:imagedata r:id="rId209" o:title=""/>
                </v:shape>
                <o:OLEObject Type="Embed" ProgID="PBrush" ShapeID="_x0000_i1122" DrawAspect="Content" ObjectID="_1628601903" r:id="rId210"/>
              </w:object>
            </w:r>
          </w:p>
        </w:tc>
        <w:tc>
          <w:tcPr>
            <w:tcW w:w="3123" w:type="dxa"/>
            <w:tcBorders>
              <w:left w:val="single" w:sz="8" w:space="0" w:color="auto"/>
            </w:tcBorders>
          </w:tcPr>
          <w:p w:rsidR="00127355" w:rsidRDefault="00127355" w:rsidP="0000446C"/>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jc w:val="both"/>
            </w:pPr>
          </w:p>
        </w:tc>
      </w:tr>
    </w:tbl>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jc w:val="center"/>
        <w:rPr>
          <w:sz w:val="28"/>
          <w:szCs w:val="28"/>
        </w:rPr>
      </w:pPr>
    </w:p>
    <w:p w:rsidR="00127355" w:rsidRPr="009C4860" w:rsidRDefault="00127355" w:rsidP="00C52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jc w:val="both"/>
        <w:rPr>
          <w:sz w:val="28"/>
          <w:szCs w:val="28"/>
        </w:rPr>
      </w:pPr>
      <w:r w:rsidRPr="00C52F7D">
        <w:rPr>
          <w:rFonts w:ascii="Times New Roman" w:eastAsia="Times New Roman" w:hAnsi="Times New Roman" w:cs="Times New Roman"/>
          <w:color w:val="000000"/>
          <w:sz w:val="28"/>
          <w:szCs w:val="28"/>
          <w:lang w:eastAsia="ru-RU"/>
        </w:rPr>
        <w:t>Рис.1.4.1-25 Построение графика функции в полярнойсистеме координат</w:t>
      </w:r>
    </w:p>
    <w:p w:rsidR="00127355" w:rsidRPr="00936796" w:rsidRDefault="00127355" w:rsidP="0000446C">
      <w:pPr>
        <w:spacing w:after="0" w:line="240" w:lineRule="auto"/>
        <w:rPr>
          <w:sz w:val="28"/>
          <w:szCs w:val="28"/>
        </w:rPr>
      </w:pPr>
    </w:p>
    <w:tbl>
      <w:tblPr>
        <w:tblStyle w:val="af2"/>
        <w:tblW w:w="0" w:type="auto"/>
        <w:tblBorders>
          <w:top w:val="single" w:sz="6" w:space="0" w:color="auto"/>
          <w:left w:val="single" w:sz="6" w:space="0" w:color="auto"/>
          <w:bottom w:val="single" w:sz="6" w:space="0" w:color="auto"/>
          <w:right w:val="single" w:sz="6" w:space="0" w:color="auto"/>
        </w:tblBorders>
        <w:tblLayout w:type="fixed"/>
        <w:tblLook w:val="04A0"/>
      </w:tblPr>
      <w:tblGrid>
        <w:gridCol w:w="4245"/>
        <w:gridCol w:w="5094"/>
      </w:tblGrid>
      <w:tr w:rsidR="00127355" w:rsidTr="00127355">
        <w:trPr>
          <w:trHeight w:val="3939"/>
        </w:trPr>
        <w:tc>
          <w:tcPr>
            <w:tcW w:w="4245" w:type="dxa"/>
          </w:tcPr>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rPr>
                <w:rFonts w:ascii="Consolas" w:hAnsi="Consolas"/>
                <w:sz w:val="22"/>
                <w:szCs w:val="22"/>
              </w:rPr>
            </w:pPr>
            <w:r w:rsidRPr="007C6456">
              <w:rPr>
                <w:rFonts w:asciiTheme="minorHAnsi" w:eastAsiaTheme="minorHAnsi" w:hAnsiTheme="minorHAnsi" w:cstheme="minorBidi"/>
                <w:sz w:val="22"/>
                <w:szCs w:val="22"/>
              </w:rPr>
              <w:object w:dxaOrig="9630" w:dyaOrig="390">
                <v:shape id="_x0000_i1123" type="#_x0000_t75" style="width:460.5pt;height:17.8pt" o:ole="">
                  <v:imagedata r:id="rId21" o:title=""/>
                </v:shape>
                <o:OLEObject Type="Embed" ProgID="PBrush" ShapeID="_x0000_i1123" DrawAspect="Content" ObjectID="_1628601904" r:id="rId211"/>
              </w:object>
            </w:r>
          </w:p>
          <w:p w:rsidR="00A50D4A" w:rsidRDefault="0085794D"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rPr>
                <w:rFonts w:ascii="Consolas" w:hAnsi="Consolas"/>
                <w:sz w:val="22"/>
                <w:szCs w:val="22"/>
              </w:rPr>
            </w:pPr>
            <w:r>
              <w:rPr>
                <w:rFonts w:ascii="Consolas" w:hAnsi="Consolas"/>
                <w:sz w:val="22"/>
                <w:szCs w:val="22"/>
              </w:rPr>
              <w:t>-</w:t>
            </w:r>
            <w:r w:rsidR="00127355" w:rsidRPr="00E46DDF">
              <w:rPr>
                <w:rFonts w:ascii="Consolas" w:hAnsi="Consolas"/>
                <w:sz w:val="22"/>
                <w:szCs w:val="22"/>
              </w:rPr>
              <w:t xml:space="preserve">-&gt;// </w:t>
            </w:r>
            <w:r w:rsidR="00A50D4A">
              <w:rPr>
                <w:rFonts w:ascii="Consolas" w:hAnsi="Consolas"/>
                <w:sz w:val="22"/>
                <w:szCs w:val="22"/>
              </w:rPr>
              <w:t>РИС14126:</w:t>
            </w:r>
          </w:p>
          <w:p w:rsidR="00127355" w:rsidRPr="00E46DDF" w:rsidRDefault="00A50D4A"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rPr>
                <w:rFonts w:ascii="Consolas" w:hAnsi="Consolas" w:cs="Consolas"/>
                <w:bCs/>
                <w:color w:val="000000"/>
                <w:sz w:val="22"/>
                <w:szCs w:val="22"/>
              </w:rPr>
            </w:pPr>
            <w:r>
              <w:rPr>
                <w:rFonts w:ascii="Consolas" w:hAnsi="Consolas"/>
                <w:sz w:val="22"/>
                <w:szCs w:val="22"/>
              </w:rPr>
              <w:t>-</w:t>
            </w:r>
            <w:r w:rsidRPr="00E46DDF">
              <w:rPr>
                <w:rFonts w:ascii="Consolas" w:hAnsi="Consolas"/>
                <w:sz w:val="22"/>
                <w:szCs w:val="22"/>
              </w:rPr>
              <w:t xml:space="preserve">-&gt;// </w:t>
            </w:r>
            <w:r w:rsidR="00127355" w:rsidRPr="00F41506">
              <w:rPr>
                <w:rFonts w:ascii="Consolas" w:hAnsi="Consolas"/>
                <w:b/>
                <w:i/>
                <w:sz w:val="22"/>
                <w:szCs w:val="22"/>
              </w:rPr>
              <w:t xml:space="preserve">остроение </w:t>
            </w:r>
            <w:r w:rsidR="00127355" w:rsidRPr="00F41506">
              <w:rPr>
                <w:rFonts w:ascii="Consolas" w:hAnsi="Consolas" w:cs="Consolas"/>
                <w:b/>
                <w:bCs/>
                <w:i/>
                <w:color w:val="000000"/>
                <w:sz w:val="22"/>
                <w:szCs w:val="22"/>
              </w:rPr>
              <w:t>2D-</w:t>
            </w:r>
            <w:r w:rsidR="00127355" w:rsidRPr="00F41506">
              <w:rPr>
                <w:rFonts w:ascii="Consolas" w:hAnsi="Consolas"/>
                <w:b/>
                <w:i/>
                <w:sz w:val="22"/>
                <w:szCs w:val="22"/>
              </w:rPr>
              <w:t>гистограммы</w:t>
            </w:r>
          </w:p>
          <w:p w:rsidR="0012735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rPr>
                <w:rFonts w:ascii="Consolas" w:hAnsi="Consolas" w:cs="Consolas"/>
                <w:bCs/>
                <w:color w:val="000000"/>
                <w:sz w:val="22"/>
                <w:szCs w:val="22"/>
              </w:rPr>
            </w:pPr>
            <w:r w:rsidRPr="00FD4973">
              <w:rPr>
                <w:rFonts w:ascii="Consolas" w:hAnsi="Consolas" w:cs="Consolas"/>
                <w:bCs/>
                <w:color w:val="000000"/>
                <w:sz w:val="22"/>
                <w:szCs w:val="22"/>
              </w:rPr>
              <w:t>--&gt;</w:t>
            </w:r>
          </w:p>
          <w:p w:rsidR="00127355" w:rsidRDefault="00127355" w:rsidP="00857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rPr>
                <w:rFonts w:ascii="Consolas" w:hAnsi="Consolas" w:cs="Consolas"/>
                <w:bCs/>
                <w:color w:val="000000"/>
                <w:sz w:val="22"/>
                <w:szCs w:val="22"/>
              </w:rPr>
            </w:pPr>
            <w:r w:rsidRPr="00FD4973">
              <w:rPr>
                <w:rFonts w:ascii="Consolas" w:hAnsi="Consolas" w:cs="Consolas"/>
                <w:bCs/>
                <w:color w:val="000000"/>
                <w:sz w:val="22"/>
                <w:szCs w:val="22"/>
              </w:rPr>
              <w:t>--&gt;hist3d(10*rand(10,10));</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firstLine="919"/>
              <w:jc w:val="right"/>
              <w:rPr>
                <w:sz w:val="28"/>
                <w:szCs w:val="28"/>
              </w:rPr>
            </w:pPr>
          </w:p>
        </w:tc>
        <w:tc>
          <w:tcPr>
            <w:tcW w:w="5094" w:type="dxa"/>
          </w:tcPr>
          <w:p w:rsidR="00127355" w:rsidRDefault="00127355" w:rsidP="0000446C">
            <w:pPr>
              <w:jc w:val="right"/>
              <w:rPr>
                <w:sz w:val="28"/>
                <w:szCs w:val="28"/>
              </w:rPr>
            </w:pPr>
            <w:r w:rsidRPr="007C6456">
              <w:rPr>
                <w:rFonts w:asciiTheme="minorHAnsi" w:eastAsiaTheme="minorHAnsi" w:hAnsiTheme="minorHAnsi" w:cstheme="minorBidi"/>
                <w:sz w:val="22"/>
                <w:szCs w:val="22"/>
              </w:rPr>
              <w:object w:dxaOrig="4245" w:dyaOrig="300">
                <v:shape id="_x0000_i1124" type="#_x0000_t75" style="width:257.95pt;height:16.6pt" o:ole="">
                  <v:imagedata r:id="rId161" o:title=""/>
                </v:shape>
                <o:OLEObject Type="Embed" ProgID="PBrush" ShapeID="_x0000_i1124" DrawAspect="Content" ObjectID="_1628601905" r:id="rId212"/>
              </w:object>
            </w:r>
            <w:r w:rsidRPr="00500EC6">
              <w:rPr>
                <w:noProof/>
                <w:lang w:eastAsia="ru-RU"/>
              </w:rPr>
              <w:drawing>
                <wp:inline distT="0" distB="0" distL="0" distR="0">
                  <wp:extent cx="3129002" cy="2412690"/>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pic:cNvPicPr>
                            <a:picLocks noChangeAspect="1" noChangeArrowheads="1"/>
                          </pic:cNvPicPr>
                        </pic:nvPicPr>
                        <pic:blipFill>
                          <a:blip r:embed="rId2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155272" cy="2432946"/>
                          </a:xfrm>
                          <a:prstGeom prst="rect">
                            <a:avLst/>
                          </a:prstGeom>
                          <a:noFill/>
                          <a:ln>
                            <a:noFill/>
                          </a:ln>
                        </pic:spPr>
                      </pic:pic>
                    </a:graphicData>
                  </a:graphic>
                </wp:inline>
              </w:drawing>
            </w:r>
          </w:p>
        </w:tc>
      </w:tr>
    </w:tbl>
    <w:p w:rsidR="00127355" w:rsidRPr="00FD4973"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firstLine="919"/>
        <w:jc w:val="both"/>
        <w:rPr>
          <w:sz w:val="28"/>
          <w:szCs w:val="28"/>
        </w:rPr>
      </w:pPr>
    </w:p>
    <w:p w:rsidR="00127355" w:rsidRPr="00C52F7D" w:rsidRDefault="00127355" w:rsidP="00C52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firstLine="919"/>
        <w:jc w:val="center"/>
        <w:rPr>
          <w:rFonts w:ascii="Times New Roman" w:eastAsia="Times New Roman" w:hAnsi="Times New Roman" w:cs="Times New Roman"/>
          <w:color w:val="000000"/>
          <w:sz w:val="28"/>
          <w:szCs w:val="28"/>
          <w:lang w:eastAsia="ru-RU"/>
        </w:rPr>
      </w:pPr>
      <w:r w:rsidRPr="00C52F7D">
        <w:rPr>
          <w:rFonts w:ascii="Times New Roman" w:eastAsia="Times New Roman" w:hAnsi="Times New Roman" w:cs="Times New Roman"/>
          <w:color w:val="000000"/>
          <w:sz w:val="28"/>
          <w:szCs w:val="28"/>
          <w:lang w:eastAsia="ru-RU"/>
        </w:rPr>
        <w:t>Рис.1.4.1-26 Построение 2D-гистограммы в виде 2D-графика</w:t>
      </w:r>
    </w:p>
    <w:p w:rsidR="00127355" w:rsidRDefault="00127355" w:rsidP="00C52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firstLine="919"/>
        <w:jc w:val="center"/>
        <w:rPr>
          <w:rFonts w:ascii="Consolas" w:hAnsi="Consolas" w:cs="Consolas"/>
          <w:b/>
          <w:bCs/>
          <w:color w:val="000000"/>
        </w:rPr>
      </w:pPr>
      <w:r w:rsidRPr="00C52F7D">
        <w:rPr>
          <w:rFonts w:ascii="Times New Roman" w:eastAsia="Times New Roman" w:hAnsi="Times New Roman" w:cs="Times New Roman"/>
          <w:color w:val="000000"/>
          <w:sz w:val="28"/>
          <w:szCs w:val="28"/>
          <w:lang w:eastAsia="ru-RU"/>
        </w:rPr>
        <w:t>с помощью функции</w:t>
      </w:r>
      <w:r w:rsidRPr="00A4029B">
        <w:rPr>
          <w:rFonts w:ascii="Consolas" w:hAnsi="Consolas" w:cs="Consolas"/>
          <w:b/>
          <w:bCs/>
          <w:color w:val="000000"/>
        </w:rPr>
        <w:t>hist3d</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firstLine="919"/>
        <w:jc w:val="both"/>
        <w:rPr>
          <w:sz w:val="28"/>
          <w:szCs w:val="28"/>
        </w:rPr>
      </w:pPr>
    </w:p>
    <w:p w:rsidR="00127355" w:rsidRPr="00687AF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firstLine="919"/>
        <w:jc w:val="both"/>
        <w:rPr>
          <w:sz w:val="28"/>
          <w:szCs w:val="28"/>
        </w:rPr>
      </w:pPr>
      <w:r w:rsidRPr="00C52F7D">
        <w:rPr>
          <w:rFonts w:ascii="Times New Roman" w:eastAsia="Times New Roman" w:hAnsi="Times New Roman" w:cs="Times New Roman"/>
          <w:color w:val="000000"/>
          <w:sz w:val="28"/>
          <w:szCs w:val="28"/>
          <w:lang w:eastAsia="ru-RU"/>
        </w:rPr>
        <w:t>Подробную информацию о рассмотренных выше графиках и других возможностях визуализации вычислений можно получить в справочной системе пакета Scilab. Если вас интересует описание и примеры использования функции, название которой вы уже знаете, то достаточно в командной строке ввести, например,</w:t>
      </w:r>
      <w:r w:rsidRPr="00B56A03">
        <w:rPr>
          <w:rFonts w:ascii="Consolas" w:hAnsi="Consolas" w:cs="Consolas"/>
          <w:b/>
          <w:bCs/>
          <w:color w:val="000000"/>
        </w:rPr>
        <w:t>help</w:t>
      </w:r>
      <w:r w:rsidRPr="00A4029B">
        <w:rPr>
          <w:rFonts w:ascii="Consolas" w:hAnsi="Consolas" w:cs="Consolas"/>
          <w:b/>
          <w:bCs/>
          <w:color w:val="000000"/>
        </w:rPr>
        <w:t>hist3d</w:t>
      </w:r>
      <w:r>
        <w:rPr>
          <w:sz w:val="28"/>
          <w:szCs w:val="28"/>
        </w:rPr>
        <w:t>,</w:t>
      </w:r>
      <w:r w:rsidRPr="00C52F7D">
        <w:rPr>
          <w:rFonts w:ascii="Times New Roman" w:eastAsia="Times New Roman" w:hAnsi="Times New Roman" w:cs="Times New Roman"/>
          <w:color w:val="000000"/>
          <w:sz w:val="28"/>
          <w:szCs w:val="28"/>
          <w:lang w:eastAsia="ru-RU"/>
        </w:rPr>
        <w:t>или ввести имя функции в окне</w:t>
      </w:r>
      <w:r w:rsidRPr="00657B90">
        <w:rPr>
          <w:b/>
          <w:sz w:val="28"/>
          <w:szCs w:val="28"/>
        </w:rPr>
        <w:t>Справочная система</w:t>
      </w:r>
      <w:r>
        <w:rPr>
          <w:sz w:val="28"/>
          <w:szCs w:val="28"/>
        </w:rPr>
        <w:t xml:space="preserve">. </w:t>
      </w:r>
    </w:p>
    <w:p w:rsidR="00127355" w:rsidRPr="00687AF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4" w:firstLine="919"/>
        <w:jc w:val="both"/>
        <w:rPr>
          <w:sz w:val="28"/>
          <w:szCs w:val="28"/>
        </w:rPr>
      </w:pPr>
      <w:r w:rsidRPr="00C52F7D">
        <w:rPr>
          <w:rFonts w:ascii="Times New Roman" w:eastAsia="Times New Roman" w:hAnsi="Times New Roman" w:cs="Times New Roman"/>
          <w:color w:val="000000"/>
          <w:sz w:val="28"/>
          <w:szCs w:val="28"/>
          <w:lang w:eastAsia="ru-RU"/>
        </w:rPr>
        <w:t>В</w:t>
      </w:r>
      <w:r w:rsidRPr="008B68FB">
        <w:rPr>
          <w:b/>
          <w:i/>
          <w:sz w:val="28"/>
          <w:szCs w:val="28"/>
        </w:rPr>
        <w:t>Приложении 1.4, табл. 1.4.</w:t>
      </w:r>
      <w:r>
        <w:rPr>
          <w:b/>
          <w:i/>
          <w:sz w:val="28"/>
          <w:szCs w:val="28"/>
        </w:rPr>
        <w:t>1</w:t>
      </w:r>
      <w:r w:rsidRPr="008B68FB">
        <w:rPr>
          <w:b/>
          <w:i/>
          <w:sz w:val="28"/>
          <w:szCs w:val="28"/>
        </w:rPr>
        <w:t>-</w:t>
      </w:r>
      <w:r>
        <w:rPr>
          <w:b/>
          <w:i/>
          <w:sz w:val="28"/>
          <w:szCs w:val="28"/>
        </w:rPr>
        <w:t xml:space="preserve">2 </w:t>
      </w:r>
      <w:r w:rsidRPr="00C52F7D">
        <w:rPr>
          <w:rFonts w:ascii="Times New Roman" w:eastAsia="Times New Roman" w:hAnsi="Times New Roman" w:cs="Times New Roman"/>
          <w:color w:val="000000"/>
          <w:sz w:val="28"/>
          <w:szCs w:val="28"/>
          <w:lang w:eastAsia="ru-RU"/>
        </w:rPr>
        <w:t>представлены описания всех графических функций, используемых в этом разделе. Более полную справочную информацию о графических средствах и функциях Scilabможно получить на сайте</w:t>
      </w:r>
      <w:r w:rsidRPr="00C40013">
        <w:rPr>
          <w:rFonts w:ascii="Consolas" w:hAnsi="Consolas" w:cs="Consolas"/>
          <w:b/>
          <w:bCs/>
          <w:color w:val="000000"/>
        </w:rPr>
        <w:t>scilab.org</w:t>
      </w:r>
      <w:r w:rsidRPr="00110EAC">
        <w:rPr>
          <w:sz w:val="28"/>
          <w:szCs w:val="28"/>
        </w:rPr>
        <w:t>[</w:t>
      </w:r>
      <w:r w:rsidRPr="00687AF5">
        <w:rPr>
          <w:color w:val="FF0000"/>
          <w:sz w:val="28"/>
          <w:szCs w:val="28"/>
        </w:rPr>
        <w:t>1</w:t>
      </w:r>
      <w:r>
        <w:rPr>
          <w:color w:val="FF0000"/>
          <w:sz w:val="28"/>
          <w:szCs w:val="28"/>
        </w:rPr>
        <w:t>3</w:t>
      </w:r>
      <w:r w:rsidRPr="00110EAC">
        <w:rPr>
          <w:sz w:val="28"/>
          <w:szCs w:val="28"/>
        </w:rPr>
        <w:t xml:space="preserve">]. </w:t>
      </w:r>
    </w:p>
    <w:p w:rsidR="00127355" w:rsidRPr="00910BA4" w:rsidRDefault="00127355" w:rsidP="0000446C">
      <w:pPr>
        <w:pStyle w:val="44"/>
        <w:spacing w:before="0" w:after="0" w:line="240" w:lineRule="auto"/>
        <w:ind w:firstLine="708"/>
        <w:rPr>
          <w:rFonts w:ascii="Consolas" w:hAnsi="Consolas" w:cs="Times New Roman"/>
          <w:color w:val="C00000"/>
          <w:sz w:val="22"/>
          <w:szCs w:val="22"/>
        </w:rPr>
      </w:pPr>
      <w:bookmarkStart w:id="351" w:name="_Toc6684351"/>
      <w:bookmarkStart w:id="352" w:name="_Toc6900184"/>
      <w:r>
        <w:rPr>
          <w:rFonts w:ascii="Times New Roman" w:hAnsi="Times New Roman" w:cs="Times New Roman"/>
          <w:i/>
          <w:color w:val="C00000"/>
          <w:sz w:val="36"/>
          <w:szCs w:val="36"/>
        </w:rPr>
        <w:t>Глобальное свойство графических объектов</w:t>
      </w:r>
      <w:bookmarkEnd w:id="351"/>
      <w:bookmarkEnd w:id="352"/>
    </w:p>
    <w:p w:rsidR="00127355" w:rsidRPr="00C52F7D" w:rsidRDefault="00127355" w:rsidP="0000446C">
      <w:pPr>
        <w:spacing w:after="0" w:line="240" w:lineRule="auto"/>
        <w:ind w:firstLine="708"/>
        <w:jc w:val="both"/>
        <w:rPr>
          <w:rFonts w:ascii="Times New Roman" w:eastAsia="Times New Roman" w:hAnsi="Times New Roman" w:cs="Times New Roman"/>
          <w:color w:val="000000"/>
          <w:sz w:val="28"/>
          <w:szCs w:val="28"/>
          <w:lang w:eastAsia="ru-RU"/>
        </w:rPr>
      </w:pPr>
      <w:r w:rsidRPr="00C52F7D">
        <w:rPr>
          <w:rFonts w:ascii="Times New Roman" w:eastAsia="Times New Roman" w:hAnsi="Times New Roman" w:cs="Times New Roman"/>
          <w:color w:val="000000"/>
          <w:sz w:val="28"/>
          <w:szCs w:val="28"/>
          <w:lang w:eastAsia="ru-RU"/>
        </w:rPr>
        <w:t xml:space="preserve">Свойство графических объектов – </w:t>
      </w:r>
      <w:r w:rsidRPr="00C52F7D">
        <w:rPr>
          <w:rFonts w:ascii="Times New Roman" w:eastAsia="Times New Roman" w:hAnsi="Times New Roman" w:cs="Times New Roman"/>
          <w:b/>
          <w:i/>
          <w:color w:val="000000"/>
          <w:sz w:val="28"/>
          <w:szCs w:val="28"/>
          <w:lang w:eastAsia="ru-RU"/>
        </w:rPr>
        <w:t>GlobalProperty</w:t>
      </w:r>
      <w:r w:rsidRPr="00C52F7D">
        <w:rPr>
          <w:rFonts w:ascii="Times New Roman" w:eastAsia="Times New Roman" w:hAnsi="Times New Roman" w:cs="Times New Roman"/>
          <w:color w:val="000000"/>
          <w:sz w:val="28"/>
          <w:szCs w:val="28"/>
          <w:lang w:eastAsia="ru-RU"/>
        </w:rPr>
        <w:t xml:space="preserve"> (</w:t>
      </w:r>
      <w:r w:rsidRPr="00C52F7D">
        <w:rPr>
          <w:rFonts w:ascii="Times New Roman" w:eastAsia="Times New Roman" w:hAnsi="Times New Roman" w:cs="Times New Roman"/>
          <w:i/>
          <w:color w:val="000000"/>
          <w:sz w:val="28"/>
          <w:szCs w:val="28"/>
          <w:lang w:eastAsia="ru-RU"/>
        </w:rPr>
        <w:t>ГлобальноеСвойство</w:t>
      </w:r>
      <w:r w:rsidRPr="00C52F7D">
        <w:rPr>
          <w:rFonts w:ascii="Times New Roman" w:eastAsia="Times New Roman" w:hAnsi="Times New Roman" w:cs="Times New Roman"/>
          <w:color w:val="000000"/>
          <w:sz w:val="28"/>
          <w:szCs w:val="28"/>
          <w:lang w:eastAsia="ru-RU"/>
        </w:rPr>
        <w:t>) – это необязательный аргумент, который может использоваться в графических функциях и позволяет осуществить глобальную настройку построения всех новых линий и поверхностей. Он может быть указан в</w:t>
      </w:r>
      <w:r w:rsidRPr="00C52F7D">
        <w:rPr>
          <w:rFonts w:ascii="Consolas" w:eastAsia="Times New Roman" w:hAnsi="Consolas" w:cs="Consolas"/>
          <w:b/>
          <w:color w:val="000000"/>
          <w:lang w:eastAsia="ru-RU"/>
        </w:rPr>
        <w:t>plot</w:t>
      </w:r>
      <w:r w:rsidRPr="00C52F7D">
        <w:rPr>
          <w:rFonts w:ascii="Times New Roman" w:eastAsia="Times New Roman" w:hAnsi="Times New Roman" w:cs="Times New Roman"/>
          <w:color w:val="000000"/>
          <w:sz w:val="28"/>
          <w:szCs w:val="28"/>
          <w:lang w:eastAsia="ru-RU"/>
        </w:rPr>
        <w:t> или </w:t>
      </w:r>
      <w:r w:rsidR="005C24E2" w:rsidRPr="00C52F7D">
        <w:rPr>
          <w:rFonts w:ascii="Consolas" w:eastAsia="Times New Roman" w:hAnsi="Consolas" w:cs="Consolas"/>
          <w:b/>
          <w:color w:val="000000"/>
          <w:lang w:eastAsia="ru-RU"/>
        </w:rPr>
        <w:t>surf</w:t>
      </w:r>
      <w:r w:rsidR="005C24E2" w:rsidRPr="00C52F7D">
        <w:rPr>
          <w:rFonts w:ascii="Times New Roman" w:eastAsia="Times New Roman" w:hAnsi="Times New Roman" w:cs="Times New Roman"/>
          <w:color w:val="000000"/>
          <w:sz w:val="28"/>
          <w:szCs w:val="28"/>
          <w:lang w:eastAsia="ru-RU"/>
        </w:rPr>
        <w:t> виде</w:t>
      </w:r>
      <w:r w:rsidRPr="00C52F7D">
        <w:rPr>
          <w:rFonts w:ascii="Times New Roman" w:eastAsia="Times New Roman" w:hAnsi="Times New Roman" w:cs="Times New Roman"/>
          <w:color w:val="000000"/>
          <w:sz w:val="28"/>
          <w:szCs w:val="28"/>
          <w:lang w:eastAsia="ru-RU"/>
        </w:rPr>
        <w:t xml:space="preserve"> следующих пар:</w:t>
      </w:r>
    </w:p>
    <w:p w:rsidR="00127355" w:rsidRPr="003F2EED" w:rsidRDefault="00127355" w:rsidP="0000446C">
      <w:pPr>
        <w:spacing w:after="0" w:line="240" w:lineRule="auto"/>
        <w:ind w:firstLine="708"/>
        <w:jc w:val="both"/>
        <w:rPr>
          <w:color w:val="000000"/>
          <w:sz w:val="28"/>
          <w:szCs w:val="28"/>
        </w:rPr>
      </w:pPr>
    </w:p>
    <w:p w:rsidR="00127355" w:rsidRDefault="00127355" w:rsidP="0000446C">
      <w:pPr>
        <w:pStyle w:val="44"/>
        <w:spacing w:before="0" w:after="0" w:line="240" w:lineRule="auto"/>
        <w:ind w:right="-143" w:firstLine="708"/>
        <w:rPr>
          <w:rStyle w:val="HTML2"/>
          <w:rFonts w:ascii="Consolas" w:eastAsia="Verdana" w:hAnsi="Consolas"/>
          <w:color w:val="000000"/>
          <w:sz w:val="22"/>
          <w:szCs w:val="22"/>
        </w:rPr>
      </w:pPr>
      <w:bookmarkStart w:id="353" w:name="_Toc6684352"/>
      <w:bookmarkStart w:id="354" w:name="_Toc6900185"/>
      <w:r w:rsidRPr="003311D7">
        <w:rPr>
          <w:rStyle w:val="HTML2"/>
          <w:rFonts w:ascii="Consolas" w:eastAsia="Verdana" w:hAnsi="Consolas"/>
          <w:color w:val="000000"/>
          <w:sz w:val="22"/>
          <w:szCs w:val="22"/>
        </w:rPr>
        <w:t>'</w:t>
      </w:r>
      <w:r w:rsidRPr="003311D7">
        <w:rPr>
          <w:rStyle w:val="HTML2"/>
          <w:rFonts w:ascii="Consolas" w:eastAsia="Verdana" w:hAnsi="Consolas"/>
          <w:b w:val="0"/>
          <w:i/>
          <w:color w:val="000000"/>
          <w:sz w:val="22"/>
          <w:szCs w:val="22"/>
        </w:rPr>
        <w:t>ИмяСвойства</w:t>
      </w:r>
      <w:r w:rsidRPr="003311D7">
        <w:rPr>
          <w:rStyle w:val="HTML2"/>
          <w:rFonts w:ascii="Consolas" w:eastAsia="Verdana" w:hAnsi="Consolas"/>
          <w:color w:val="000000"/>
          <w:sz w:val="22"/>
          <w:szCs w:val="22"/>
        </w:rPr>
        <w:t>1'</w:t>
      </w:r>
      <w:r w:rsidRPr="003311D7">
        <w:rPr>
          <w:rFonts w:ascii="Consolas" w:hAnsi="Consolas" w:cs="Times New Roman"/>
          <w:b w:val="0"/>
          <w:color w:val="000000"/>
          <w:sz w:val="22"/>
          <w:szCs w:val="22"/>
        </w:rPr>
        <w:t>,</w:t>
      </w:r>
      <w:r w:rsidRPr="003311D7">
        <w:rPr>
          <w:rStyle w:val="HTML2"/>
          <w:rFonts w:ascii="Consolas" w:eastAsia="Verdana" w:hAnsi="Consolas"/>
          <w:b w:val="0"/>
          <w:i/>
          <w:color w:val="000000"/>
          <w:sz w:val="22"/>
          <w:szCs w:val="22"/>
        </w:rPr>
        <w:t>ЗначениеСвойст</w:t>
      </w:r>
      <w:r w:rsidRPr="003311D7">
        <w:rPr>
          <w:rStyle w:val="HTML2"/>
          <w:rFonts w:ascii="Consolas" w:eastAsia="Verdana" w:hAnsi="Consolas"/>
          <w:b w:val="0"/>
          <w:color w:val="000000"/>
          <w:sz w:val="22"/>
          <w:szCs w:val="22"/>
        </w:rPr>
        <w:t>ва</w:t>
      </w:r>
      <w:r w:rsidRPr="003311D7">
        <w:rPr>
          <w:rStyle w:val="HTML2"/>
          <w:rFonts w:ascii="Consolas" w:eastAsia="Verdana" w:hAnsi="Consolas"/>
          <w:color w:val="000000"/>
          <w:sz w:val="22"/>
          <w:szCs w:val="22"/>
        </w:rPr>
        <w:t>1</w:t>
      </w:r>
      <w:r w:rsidRPr="003311D7">
        <w:rPr>
          <w:rFonts w:ascii="Consolas" w:hAnsi="Consolas" w:cs="Times New Roman"/>
          <w:b w:val="0"/>
          <w:color w:val="000000"/>
          <w:sz w:val="22"/>
          <w:szCs w:val="22"/>
        </w:rPr>
        <w:t>,…,</w:t>
      </w:r>
      <w:r w:rsidRPr="003311D7">
        <w:rPr>
          <w:rStyle w:val="HTML2"/>
          <w:rFonts w:ascii="Consolas" w:eastAsia="Verdana" w:hAnsi="Consolas"/>
          <w:color w:val="000000"/>
          <w:sz w:val="22"/>
          <w:szCs w:val="22"/>
        </w:rPr>
        <w:t>'</w:t>
      </w:r>
      <w:r w:rsidRPr="003311D7">
        <w:rPr>
          <w:rStyle w:val="HTML2"/>
          <w:rFonts w:ascii="Consolas" w:eastAsia="Verdana" w:hAnsi="Consolas"/>
          <w:b w:val="0"/>
          <w:i/>
          <w:color w:val="000000"/>
          <w:sz w:val="22"/>
          <w:szCs w:val="22"/>
        </w:rPr>
        <w:t>ИмяСвойства</w:t>
      </w:r>
      <w:r w:rsidRPr="003311D7">
        <w:rPr>
          <w:rStyle w:val="HTML2"/>
          <w:rFonts w:ascii="Consolas" w:eastAsia="Verdana" w:hAnsi="Consolas"/>
          <w:color w:val="000000"/>
          <w:sz w:val="22"/>
          <w:szCs w:val="22"/>
          <w:lang w:val="en-US"/>
        </w:rPr>
        <w:t>n</w:t>
      </w:r>
      <w:r w:rsidRPr="003311D7">
        <w:rPr>
          <w:rStyle w:val="HTML2"/>
          <w:rFonts w:ascii="Consolas" w:eastAsia="Verdana" w:hAnsi="Consolas"/>
          <w:color w:val="000000"/>
          <w:sz w:val="22"/>
          <w:szCs w:val="22"/>
        </w:rPr>
        <w:t>'</w:t>
      </w:r>
      <w:r w:rsidRPr="003311D7">
        <w:rPr>
          <w:rFonts w:ascii="Consolas" w:hAnsi="Consolas" w:cs="Times New Roman"/>
          <w:b w:val="0"/>
          <w:color w:val="000000"/>
          <w:sz w:val="22"/>
          <w:szCs w:val="22"/>
        </w:rPr>
        <w:t>,</w:t>
      </w:r>
      <w:r w:rsidRPr="003311D7">
        <w:rPr>
          <w:rStyle w:val="HTML2"/>
          <w:rFonts w:ascii="Consolas" w:eastAsia="Verdana" w:hAnsi="Consolas"/>
          <w:b w:val="0"/>
          <w:i/>
          <w:color w:val="000000"/>
          <w:sz w:val="22"/>
          <w:szCs w:val="22"/>
        </w:rPr>
        <w:t>ЗначениеСвойства</w:t>
      </w:r>
      <w:r w:rsidRPr="003311D7">
        <w:rPr>
          <w:rStyle w:val="HTML2"/>
          <w:rFonts w:ascii="Consolas" w:eastAsia="Verdana" w:hAnsi="Consolas"/>
          <w:color w:val="000000"/>
          <w:sz w:val="22"/>
          <w:szCs w:val="22"/>
          <w:lang w:val="en-US"/>
        </w:rPr>
        <w:t>n</w:t>
      </w:r>
      <w:r>
        <w:rPr>
          <w:rStyle w:val="HTML2"/>
          <w:rFonts w:ascii="Consolas" w:eastAsia="Verdana" w:hAnsi="Consolas"/>
          <w:color w:val="000000"/>
          <w:sz w:val="22"/>
          <w:szCs w:val="22"/>
        </w:rPr>
        <w:t>,</w:t>
      </w:r>
      <w:bookmarkEnd w:id="353"/>
      <w:bookmarkEnd w:id="354"/>
    </w:p>
    <w:p w:rsidR="006734DA" w:rsidRDefault="006734DA" w:rsidP="0000446C">
      <w:pPr>
        <w:pStyle w:val="44"/>
        <w:spacing w:before="0" w:after="0" w:line="240" w:lineRule="auto"/>
        <w:ind w:right="-143" w:firstLine="708"/>
        <w:rPr>
          <w:rStyle w:val="HTML2"/>
          <w:rFonts w:ascii="Consolas" w:eastAsia="Verdana" w:hAnsi="Consolas"/>
          <w:color w:val="000000"/>
          <w:sz w:val="22"/>
          <w:szCs w:val="22"/>
        </w:rPr>
      </w:pPr>
    </w:p>
    <w:p w:rsidR="00127355" w:rsidRDefault="00127355" w:rsidP="0000446C">
      <w:pPr>
        <w:pStyle w:val="para"/>
        <w:spacing w:before="0" w:beforeAutospacing="0" w:after="0" w:afterAutospacing="0"/>
        <w:jc w:val="both"/>
        <w:rPr>
          <w:color w:val="000000"/>
          <w:sz w:val="28"/>
          <w:szCs w:val="28"/>
        </w:rPr>
      </w:pPr>
      <w:r w:rsidRPr="00C52F7D">
        <w:rPr>
          <w:sz w:val="28"/>
          <w:szCs w:val="28"/>
        </w:rPr>
        <w:t>где:</w:t>
      </w:r>
      <w:r w:rsidRPr="003311D7">
        <w:rPr>
          <w:rStyle w:val="HTML2"/>
          <w:rFonts w:ascii="Consolas" w:hAnsi="Consolas"/>
          <w:i/>
          <w:color w:val="000000"/>
          <w:sz w:val="22"/>
          <w:szCs w:val="22"/>
        </w:rPr>
        <w:t>ИмяСвойства</w:t>
      </w:r>
      <w:r w:rsidRPr="003311D7">
        <w:rPr>
          <w:rStyle w:val="HTML2"/>
          <w:rFonts w:ascii="Consolas" w:eastAsia="Verdana" w:hAnsi="Consolas"/>
          <w:b/>
          <w:color w:val="000000"/>
          <w:sz w:val="22"/>
          <w:szCs w:val="22"/>
          <w:lang w:val="en-US"/>
        </w:rPr>
        <w:t>n</w:t>
      </w:r>
      <w:r w:rsidRPr="00C115AF">
        <w:rPr>
          <w:color w:val="000000"/>
          <w:sz w:val="28"/>
          <w:szCs w:val="28"/>
        </w:rPr>
        <w:t> должно быть строкой</w:t>
      </w:r>
      <w:r>
        <w:rPr>
          <w:color w:val="000000"/>
          <w:sz w:val="28"/>
          <w:szCs w:val="28"/>
        </w:rPr>
        <w:t xml:space="preserve">, </w:t>
      </w:r>
      <w:r w:rsidRPr="00C115AF">
        <w:rPr>
          <w:color w:val="000000"/>
          <w:sz w:val="28"/>
          <w:szCs w:val="28"/>
        </w:rPr>
        <w:t>не чувствительно</w:t>
      </w:r>
      <w:r>
        <w:rPr>
          <w:color w:val="000000"/>
          <w:sz w:val="28"/>
          <w:szCs w:val="28"/>
        </w:rPr>
        <w:t>й</w:t>
      </w:r>
      <w:r w:rsidRPr="00C115AF">
        <w:rPr>
          <w:color w:val="000000"/>
          <w:sz w:val="28"/>
          <w:szCs w:val="28"/>
        </w:rPr>
        <w:t xml:space="preserve"> к регистру</w:t>
      </w:r>
      <w:r>
        <w:rPr>
          <w:color w:val="000000"/>
          <w:sz w:val="28"/>
          <w:szCs w:val="28"/>
        </w:rPr>
        <w:t xml:space="preserve"> и</w:t>
      </w:r>
      <w:r w:rsidRPr="00C115AF">
        <w:rPr>
          <w:color w:val="000000"/>
          <w:sz w:val="28"/>
          <w:szCs w:val="28"/>
        </w:rPr>
        <w:t xml:space="preserve"> определяющей то свойство, которое необходимо установить</w:t>
      </w:r>
      <w:r>
        <w:rPr>
          <w:color w:val="000000"/>
          <w:sz w:val="28"/>
          <w:szCs w:val="28"/>
        </w:rPr>
        <w:t xml:space="preserve">, а </w:t>
      </w:r>
      <w:r>
        <w:rPr>
          <w:color w:val="000000"/>
          <w:sz w:val="28"/>
          <w:szCs w:val="28"/>
        </w:rPr>
        <w:br/>
      </w:r>
      <w:r w:rsidRPr="003311D7">
        <w:rPr>
          <w:rStyle w:val="HTML2"/>
          <w:rFonts w:ascii="Consolas" w:hAnsi="Consolas"/>
          <w:i/>
          <w:color w:val="000000"/>
          <w:sz w:val="22"/>
          <w:szCs w:val="22"/>
        </w:rPr>
        <w:t>ЗначениеСвойства</w:t>
      </w:r>
      <w:r w:rsidRPr="003311D7">
        <w:rPr>
          <w:rStyle w:val="HTML2"/>
          <w:rFonts w:ascii="Consolas" w:eastAsia="Verdana" w:hAnsi="Consolas"/>
          <w:b/>
          <w:color w:val="000000"/>
          <w:sz w:val="22"/>
          <w:szCs w:val="22"/>
          <w:lang w:val="en-US"/>
        </w:rPr>
        <w:t>n</w:t>
      </w:r>
      <w:r w:rsidRPr="00C115AF">
        <w:rPr>
          <w:color w:val="000000"/>
          <w:sz w:val="28"/>
          <w:szCs w:val="28"/>
        </w:rPr>
        <w:t> </w:t>
      </w:r>
      <w:r w:rsidRPr="00C52F7D">
        <w:rPr>
          <w:sz w:val="28"/>
          <w:szCs w:val="28"/>
        </w:rPr>
        <w:t>может быть вещественным, целочисленным или строкой (скаляром или матри</w:t>
      </w:r>
      <w:r w:rsidRPr="00C115AF">
        <w:rPr>
          <w:color w:val="000000"/>
          <w:sz w:val="28"/>
          <w:szCs w:val="28"/>
        </w:rPr>
        <w:t>цей) в зависимости от типа используемого свойства. Например, чтобы определить красную (цвет) штрихпунктирную линию с длинными штрихами (стиль линии) с маркерами в виде ромба (маркер), последовательность должна быть</w:t>
      </w:r>
      <w:r>
        <w:rPr>
          <w:color w:val="000000"/>
          <w:sz w:val="28"/>
          <w:szCs w:val="28"/>
        </w:rPr>
        <w:t xml:space="preserve"> следующей</w:t>
      </w:r>
      <w:r w:rsidRPr="00C115AF">
        <w:rPr>
          <w:color w:val="000000"/>
          <w:sz w:val="28"/>
          <w:szCs w:val="28"/>
        </w:rPr>
        <w:t>: </w:t>
      </w:r>
    </w:p>
    <w:p w:rsidR="00127355" w:rsidRDefault="00127355" w:rsidP="0000446C">
      <w:pPr>
        <w:pStyle w:val="para"/>
        <w:spacing w:before="0" w:beforeAutospacing="0" w:after="0" w:afterAutospacing="0"/>
        <w:jc w:val="both"/>
        <w:rPr>
          <w:color w:val="000000"/>
          <w:sz w:val="28"/>
          <w:szCs w:val="28"/>
        </w:rPr>
      </w:pPr>
    </w:p>
    <w:p w:rsidR="00127355" w:rsidRPr="009746BC" w:rsidRDefault="00127355" w:rsidP="0000446C">
      <w:pPr>
        <w:pStyle w:val="para"/>
        <w:spacing w:before="0" w:beforeAutospacing="0" w:after="0" w:afterAutospacing="0"/>
        <w:ind w:firstLine="708"/>
        <w:jc w:val="both"/>
        <w:rPr>
          <w:rStyle w:val="HTML2"/>
          <w:rFonts w:ascii="Consolas" w:hAnsi="Consolas"/>
          <w:color w:val="000000"/>
          <w:sz w:val="22"/>
          <w:szCs w:val="22"/>
          <w:lang w:val="en-US"/>
        </w:rPr>
      </w:pPr>
      <w:r w:rsidRPr="009746BC">
        <w:rPr>
          <w:rFonts w:ascii="Consolas" w:hAnsi="Consolas" w:cs="Consolas"/>
          <w:b/>
          <w:bCs/>
          <w:sz w:val="22"/>
          <w:szCs w:val="22"/>
          <w:lang w:val="en-US"/>
        </w:rPr>
        <w:t>'Colo</w:t>
      </w:r>
      <w:r w:rsidRPr="009746BC">
        <w:rPr>
          <w:rFonts w:ascii="Consolas" w:hAnsi="Consolas" w:cs="Consolas"/>
          <w:b/>
          <w:bCs/>
          <w:color w:val="000000"/>
          <w:sz w:val="22"/>
          <w:szCs w:val="22"/>
          <w:lang w:val="en-US"/>
        </w:rPr>
        <w:t>r</w:t>
      </w:r>
      <w:r w:rsidRPr="009746BC">
        <w:rPr>
          <w:rFonts w:ascii="Consolas" w:hAnsi="Consolas" w:cs="Consolas"/>
          <w:b/>
          <w:bCs/>
          <w:sz w:val="22"/>
          <w:szCs w:val="22"/>
          <w:lang w:val="en-US"/>
        </w:rPr>
        <w:t>'</w:t>
      </w:r>
      <w:r w:rsidRPr="009746BC">
        <w:rPr>
          <w:rFonts w:ascii="Consolas" w:hAnsi="Consolas" w:cs="Consolas"/>
          <w:b/>
          <w:bCs/>
          <w:color w:val="000000"/>
          <w:sz w:val="22"/>
          <w:szCs w:val="22"/>
          <w:lang w:val="en-US"/>
        </w:rPr>
        <w:t>,</w:t>
      </w:r>
      <w:r w:rsidRPr="009746BC">
        <w:rPr>
          <w:rFonts w:ascii="Consolas" w:hAnsi="Consolas" w:cs="Consolas"/>
          <w:b/>
          <w:bCs/>
          <w:sz w:val="22"/>
          <w:szCs w:val="22"/>
          <w:lang w:val="en-US"/>
        </w:rPr>
        <w:t>'red'</w:t>
      </w:r>
      <w:r w:rsidRPr="009746BC">
        <w:rPr>
          <w:rFonts w:ascii="Consolas" w:hAnsi="Consolas" w:cs="Consolas"/>
          <w:b/>
          <w:bCs/>
          <w:color w:val="000000"/>
          <w:sz w:val="22"/>
          <w:szCs w:val="22"/>
          <w:lang w:val="en-US"/>
        </w:rPr>
        <w:t>, </w:t>
      </w:r>
      <w:r w:rsidRPr="009746BC">
        <w:rPr>
          <w:rFonts w:ascii="Consolas" w:hAnsi="Consolas" w:cs="Consolas"/>
          <w:b/>
          <w:bCs/>
          <w:sz w:val="22"/>
          <w:szCs w:val="22"/>
          <w:lang w:val="en-US"/>
        </w:rPr>
        <w:t>'LineStyle'</w:t>
      </w:r>
      <w:r w:rsidRPr="009746BC">
        <w:rPr>
          <w:rFonts w:ascii="Consolas" w:hAnsi="Consolas" w:cs="Consolas"/>
          <w:b/>
          <w:bCs/>
          <w:color w:val="000000"/>
          <w:sz w:val="22"/>
          <w:szCs w:val="22"/>
          <w:lang w:val="en-US"/>
        </w:rPr>
        <w:t>,</w:t>
      </w:r>
      <w:r w:rsidRPr="009746BC">
        <w:rPr>
          <w:rFonts w:ascii="Consolas" w:hAnsi="Consolas" w:cs="Consolas"/>
          <w:b/>
          <w:bCs/>
          <w:sz w:val="22"/>
          <w:szCs w:val="22"/>
          <w:lang w:val="en-US"/>
        </w:rPr>
        <w:t>'-.'</w:t>
      </w:r>
      <w:r w:rsidRPr="009746BC">
        <w:rPr>
          <w:rFonts w:ascii="Consolas" w:hAnsi="Consolas" w:cs="Consolas"/>
          <w:b/>
          <w:bCs/>
          <w:color w:val="000000"/>
          <w:sz w:val="22"/>
          <w:szCs w:val="22"/>
          <w:lang w:val="en-US"/>
        </w:rPr>
        <w:t>, </w:t>
      </w:r>
      <w:r w:rsidRPr="009746BC">
        <w:rPr>
          <w:rFonts w:ascii="Consolas" w:hAnsi="Consolas" w:cs="Consolas"/>
          <w:b/>
          <w:bCs/>
          <w:sz w:val="22"/>
          <w:szCs w:val="22"/>
          <w:lang w:val="en-US"/>
        </w:rPr>
        <w:t>'Marker'</w:t>
      </w:r>
      <w:r w:rsidRPr="009746BC">
        <w:rPr>
          <w:rFonts w:ascii="Consolas" w:hAnsi="Consolas" w:cs="Consolas"/>
          <w:b/>
          <w:bCs/>
          <w:color w:val="000000"/>
          <w:sz w:val="22"/>
          <w:szCs w:val="22"/>
          <w:lang w:val="en-US"/>
        </w:rPr>
        <w:t>,</w:t>
      </w:r>
      <w:r w:rsidRPr="009746BC">
        <w:rPr>
          <w:rFonts w:ascii="Consolas" w:hAnsi="Consolas" w:cs="Consolas"/>
          <w:b/>
          <w:bCs/>
          <w:sz w:val="22"/>
          <w:szCs w:val="22"/>
          <w:lang w:val="en-US"/>
        </w:rPr>
        <w:t>'diam</w:t>
      </w:r>
      <w:r w:rsidRPr="009746BC">
        <w:rPr>
          <w:rFonts w:ascii="Consolas" w:hAnsi="Consolas" w:cs="Consolas"/>
          <w:b/>
          <w:bCs/>
          <w:color w:val="000000"/>
          <w:sz w:val="22"/>
          <w:szCs w:val="22"/>
          <w:lang w:val="en-US"/>
        </w:rPr>
        <w:t>ond</w:t>
      </w:r>
      <w:r w:rsidRPr="009746BC">
        <w:rPr>
          <w:rFonts w:ascii="Consolas" w:hAnsi="Consolas" w:cs="Consolas"/>
          <w:b/>
          <w:bCs/>
          <w:sz w:val="22"/>
          <w:szCs w:val="22"/>
          <w:lang w:val="en-US"/>
        </w:rPr>
        <w:t>'</w:t>
      </w:r>
      <w:r w:rsidRPr="009746BC">
        <w:rPr>
          <w:rStyle w:val="HTML2"/>
          <w:rFonts w:ascii="Consolas" w:hAnsi="Consolas"/>
          <w:color w:val="000000"/>
          <w:sz w:val="22"/>
          <w:szCs w:val="22"/>
          <w:lang w:val="en-US"/>
        </w:rPr>
        <w:t>.</w:t>
      </w:r>
    </w:p>
    <w:p w:rsidR="00127355" w:rsidRPr="003311D7" w:rsidRDefault="00127355" w:rsidP="0000446C">
      <w:pPr>
        <w:pStyle w:val="para"/>
        <w:spacing w:before="0" w:beforeAutospacing="0" w:after="0" w:afterAutospacing="0"/>
        <w:jc w:val="both"/>
        <w:rPr>
          <w:color w:val="000000"/>
          <w:sz w:val="28"/>
          <w:szCs w:val="28"/>
          <w:lang w:val="en-US"/>
        </w:rPr>
      </w:pPr>
    </w:p>
    <w:p w:rsidR="00127355" w:rsidRDefault="00127355" w:rsidP="0000446C">
      <w:pPr>
        <w:pStyle w:val="para"/>
        <w:spacing w:before="0" w:beforeAutospacing="0" w:after="0" w:afterAutospacing="0"/>
        <w:ind w:firstLine="708"/>
        <w:jc w:val="both"/>
        <w:rPr>
          <w:rStyle w:val="HTML2"/>
          <w:rFonts w:ascii="Consolas" w:hAnsi="Consolas"/>
          <w:b/>
          <w:color w:val="000000"/>
          <w:sz w:val="22"/>
          <w:szCs w:val="22"/>
        </w:rPr>
      </w:pPr>
      <w:r>
        <w:rPr>
          <w:color w:val="000000"/>
          <w:sz w:val="28"/>
          <w:szCs w:val="28"/>
        </w:rPr>
        <w:t xml:space="preserve">В </w:t>
      </w:r>
      <w:r w:rsidRPr="0085794D">
        <w:rPr>
          <w:i/>
          <w:color w:val="000000"/>
          <w:sz w:val="28"/>
          <w:szCs w:val="28"/>
        </w:rPr>
        <w:t>Приложении 1.4.1, табл.1.4.1-3</w:t>
      </w:r>
      <w:r>
        <w:rPr>
          <w:color w:val="000000"/>
          <w:sz w:val="28"/>
          <w:szCs w:val="28"/>
        </w:rPr>
        <w:t xml:space="preserve"> приведен </w:t>
      </w:r>
      <w:r w:rsidRPr="00C115AF">
        <w:rPr>
          <w:color w:val="000000"/>
          <w:sz w:val="28"/>
          <w:szCs w:val="28"/>
        </w:rPr>
        <w:t>полный список </w:t>
      </w:r>
      <w:r>
        <w:rPr>
          <w:color w:val="000000"/>
          <w:sz w:val="28"/>
          <w:szCs w:val="28"/>
        </w:rPr>
        <w:br/>
      </w:r>
      <w:r w:rsidRPr="005731D8">
        <w:rPr>
          <w:rStyle w:val="HTML2"/>
          <w:rFonts w:ascii="Consolas" w:eastAsia="Verdana" w:hAnsi="Consolas"/>
          <w:bCs/>
          <w:i/>
          <w:color w:val="000000"/>
          <w:sz w:val="22"/>
          <w:szCs w:val="22"/>
          <w:lang w:eastAsia="en-US"/>
        </w:rPr>
        <w:t>ИмёнСвойств</w:t>
      </w:r>
      <w:r w:rsidRPr="007D1ED4">
        <w:rPr>
          <w:color w:val="000000"/>
          <w:sz w:val="28"/>
          <w:szCs w:val="28"/>
        </w:rPr>
        <w:t xml:space="preserve">и их </w:t>
      </w:r>
      <w:r w:rsidRPr="00C115AF">
        <w:rPr>
          <w:color w:val="000000"/>
          <w:sz w:val="28"/>
          <w:szCs w:val="28"/>
        </w:rPr>
        <w:t>возможные</w:t>
      </w:r>
      <w:r>
        <w:rPr>
          <w:color w:val="000000"/>
          <w:sz w:val="28"/>
          <w:szCs w:val="28"/>
        </w:rPr>
        <w:t xml:space="preserve"> значения –</w:t>
      </w:r>
      <w:r w:rsidRPr="00C115AF">
        <w:rPr>
          <w:color w:val="000000"/>
          <w:sz w:val="28"/>
          <w:szCs w:val="28"/>
        </w:rPr>
        <w:t> </w:t>
      </w:r>
      <w:r w:rsidRPr="00C52F7D">
        <w:rPr>
          <w:sz w:val="28"/>
          <w:szCs w:val="28"/>
        </w:rPr>
        <w:t>ЗначенияСвойства</w:t>
      </w:r>
      <w:r w:rsidRPr="00C115AF">
        <w:rPr>
          <w:color w:val="000000"/>
          <w:sz w:val="28"/>
          <w:szCs w:val="28"/>
        </w:rPr>
        <w:t>, которые мож</w:t>
      </w:r>
      <w:r>
        <w:rPr>
          <w:color w:val="000000"/>
          <w:sz w:val="28"/>
          <w:szCs w:val="28"/>
        </w:rPr>
        <w:t>но</w:t>
      </w:r>
      <w:r w:rsidRPr="00C115AF">
        <w:rPr>
          <w:color w:val="000000"/>
          <w:sz w:val="28"/>
          <w:szCs w:val="28"/>
        </w:rPr>
        <w:t> </w:t>
      </w:r>
      <w:r>
        <w:rPr>
          <w:color w:val="000000"/>
          <w:sz w:val="28"/>
          <w:szCs w:val="28"/>
        </w:rPr>
        <w:t>установить</w:t>
      </w:r>
      <w:r w:rsidRPr="00C115AF">
        <w:rPr>
          <w:color w:val="000000"/>
          <w:sz w:val="28"/>
          <w:szCs w:val="28"/>
        </w:rPr>
        <w:t xml:space="preserve"> при использовании </w:t>
      </w:r>
      <w:hyperlink r:id="rId214" w:history="1">
        <w:r w:rsidRPr="005731D8">
          <w:rPr>
            <w:rStyle w:val="HTML2"/>
            <w:rFonts w:ascii="Consolas" w:hAnsi="Consolas"/>
            <w:b/>
            <w:color w:val="000000"/>
            <w:sz w:val="22"/>
            <w:szCs w:val="22"/>
            <w:lang w:val="en-US"/>
          </w:rPr>
          <w:t>plot</w:t>
        </w:r>
      </w:hyperlink>
      <w:r w:rsidRPr="00C115AF">
        <w:rPr>
          <w:color w:val="000000"/>
          <w:sz w:val="28"/>
          <w:szCs w:val="28"/>
        </w:rPr>
        <w:t> или </w:t>
      </w:r>
      <w:hyperlink r:id="rId215" w:history="1">
        <w:r w:rsidRPr="005731D8">
          <w:rPr>
            <w:rStyle w:val="HTML2"/>
            <w:rFonts w:ascii="Consolas" w:hAnsi="Consolas"/>
            <w:b/>
            <w:color w:val="000000"/>
            <w:sz w:val="22"/>
            <w:szCs w:val="22"/>
            <w:lang w:val="en-US"/>
          </w:rPr>
          <w:t>surf</w:t>
        </w:r>
      </w:hyperlink>
      <w:r>
        <w:rPr>
          <w:rStyle w:val="HTML2"/>
          <w:rFonts w:ascii="Consolas" w:hAnsi="Consolas"/>
          <w:b/>
          <w:color w:val="000000"/>
          <w:sz w:val="22"/>
          <w:szCs w:val="22"/>
        </w:rPr>
        <w:t xml:space="preserve">. </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sz w:val="28"/>
          <w:szCs w:val="28"/>
        </w:rPr>
      </w:pPr>
    </w:p>
    <w:p w:rsidR="00127355" w:rsidRPr="00C52F7D" w:rsidRDefault="00127355" w:rsidP="0000446C">
      <w:pPr>
        <w:shd w:val="clear" w:color="auto" w:fill="D9D9D9" w:themeFill="background1" w:themeFillShade="D9"/>
        <w:spacing w:after="0" w:line="240" w:lineRule="auto"/>
        <w:jc w:val="both"/>
        <w:rPr>
          <w:rFonts w:ascii="Times New Roman" w:hAnsi="Times New Roman" w:cs="Times New Roman"/>
          <w:b/>
          <w:i/>
        </w:rPr>
      </w:pPr>
      <w:r w:rsidRPr="00C52F7D">
        <w:rPr>
          <w:rFonts w:ascii="Times New Roman" w:hAnsi="Times New Roman" w:cs="Times New Roman"/>
          <w:b/>
          <w:i/>
        </w:rPr>
        <w:t>Иногда можно использовать два ИмениСвойства, соответствующих одному свойству: первое из них используется по умолчанию в Matlab, а второе имя по умолчанию используется в Scilab (например, Color или Foreground для линии).</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sz w:val="28"/>
          <w:szCs w:val="28"/>
        </w:rPr>
      </w:pPr>
    </w:p>
    <w:p w:rsidR="00127355" w:rsidRPr="00C52F7D"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firstLine="709"/>
        <w:jc w:val="both"/>
        <w:rPr>
          <w:rFonts w:ascii="Times New Roman" w:eastAsia="Times New Roman" w:hAnsi="Times New Roman" w:cs="Times New Roman"/>
          <w:color w:val="000000"/>
          <w:sz w:val="28"/>
          <w:szCs w:val="28"/>
          <w:lang w:eastAsia="ru-RU"/>
        </w:rPr>
      </w:pPr>
      <w:r w:rsidRPr="00C52F7D">
        <w:rPr>
          <w:rFonts w:ascii="Times New Roman" w:eastAsia="Times New Roman" w:hAnsi="Times New Roman" w:cs="Times New Roman"/>
          <w:color w:val="000000"/>
          <w:sz w:val="28"/>
          <w:szCs w:val="28"/>
          <w:lang w:eastAsia="ru-RU"/>
        </w:rPr>
        <w:t>На рис. 1.4.1-27 рассмотрен пример, в котором для построения двух графиков функций в одном графическом окне учтены и прокомментированы все описанные выше свойства графических объектов. Обратите внимание, что перед построением графика проведена очистка окна</w:t>
      </w:r>
      <w:r w:rsidRPr="005E34D1">
        <w:rPr>
          <w:b/>
          <w:i/>
          <w:sz w:val="28"/>
          <w:szCs w:val="28"/>
        </w:rPr>
        <w:t>Обозревателя переменных</w:t>
      </w:r>
      <w:r>
        <w:rPr>
          <w:sz w:val="28"/>
          <w:szCs w:val="28"/>
        </w:rPr>
        <w:t xml:space="preserve">, </w:t>
      </w:r>
      <w:r w:rsidRPr="005E34D1">
        <w:rPr>
          <w:b/>
          <w:i/>
          <w:sz w:val="28"/>
          <w:szCs w:val="28"/>
        </w:rPr>
        <w:t>Командного окна</w:t>
      </w:r>
      <w:r w:rsidRPr="00C52F7D">
        <w:rPr>
          <w:rFonts w:ascii="Times New Roman" w:eastAsia="Times New Roman" w:hAnsi="Times New Roman" w:cs="Times New Roman"/>
          <w:color w:val="000000"/>
          <w:sz w:val="28"/>
          <w:szCs w:val="28"/>
          <w:lang w:eastAsia="ru-RU"/>
        </w:rPr>
        <w:t>и</w:t>
      </w:r>
      <w:r w:rsidRPr="005E34D1">
        <w:rPr>
          <w:b/>
          <w:i/>
          <w:sz w:val="28"/>
          <w:szCs w:val="28"/>
        </w:rPr>
        <w:t>Графических окон</w:t>
      </w:r>
      <w:r>
        <w:rPr>
          <w:sz w:val="28"/>
          <w:szCs w:val="28"/>
        </w:rPr>
        <w:t xml:space="preserve">, </w:t>
      </w:r>
      <w:r w:rsidRPr="00C52F7D">
        <w:rPr>
          <w:rFonts w:ascii="Times New Roman" w:eastAsia="Times New Roman" w:hAnsi="Times New Roman" w:cs="Times New Roman"/>
          <w:color w:val="000000"/>
          <w:sz w:val="28"/>
          <w:szCs w:val="28"/>
          <w:lang w:eastAsia="ru-RU"/>
        </w:rPr>
        <w:t xml:space="preserve">а установка свойств графика (тип и ширина линии, тип точки (маркер) размер шрифта и др.) выполнена с использованием параметров функции </w:t>
      </w:r>
      <w:r w:rsidRPr="00C52F7D">
        <w:rPr>
          <w:rFonts w:ascii="Consolas" w:eastAsia="Times New Roman" w:hAnsi="Consolas" w:cs="Consolas"/>
          <w:b/>
          <w:color w:val="000000"/>
          <w:lang w:eastAsia="ru-RU"/>
        </w:rPr>
        <w:t>plot</w:t>
      </w:r>
      <w:r w:rsidRPr="00C52F7D">
        <w:rPr>
          <w:rFonts w:ascii="Times New Roman" w:eastAsia="Times New Roman" w:hAnsi="Times New Roman" w:cs="Times New Roman"/>
          <w:color w:val="000000"/>
          <w:sz w:val="28"/>
          <w:szCs w:val="28"/>
          <w:lang w:eastAsia="ru-RU"/>
        </w:rPr>
        <w:t xml:space="preserve">, что является альтернативой средств графического редактора.   </w:t>
      </w:r>
    </w:p>
    <w:p w:rsidR="00127355" w:rsidRDefault="00127355" w:rsidP="0000446C">
      <w:pPr>
        <w:pStyle w:val="para"/>
        <w:spacing w:before="0" w:beforeAutospacing="0" w:after="0" w:afterAutospacing="0"/>
        <w:jc w:val="both"/>
        <w:rPr>
          <w:color w:val="C00000"/>
          <w:sz w:val="28"/>
          <w:szCs w:val="28"/>
        </w:rPr>
      </w:pPr>
    </w:p>
    <w:p w:rsidR="00127355" w:rsidRDefault="00A50D4A" w:rsidP="00C13CF2">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sz w:val="28"/>
          <w:szCs w:val="28"/>
        </w:rPr>
      </w:pPr>
      <w:r>
        <w:rPr>
          <w:noProof/>
          <w:sz w:val="28"/>
          <w:szCs w:val="28"/>
          <w:lang w:eastAsia="ru-RU"/>
        </w:rPr>
        <w:drawing>
          <wp:inline distT="0" distB="0" distL="0" distR="0">
            <wp:extent cx="5943600" cy="610578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51932" cy="6114344"/>
                    </a:xfrm>
                    <a:prstGeom prst="rect">
                      <a:avLst/>
                    </a:prstGeom>
                    <a:noFill/>
                    <a:ln>
                      <a:noFill/>
                    </a:ln>
                  </pic:spPr>
                </pic:pic>
              </a:graphicData>
            </a:graphic>
          </wp:inline>
        </w:drawing>
      </w:r>
    </w:p>
    <w:p w:rsidR="00FB45E3" w:rsidRDefault="00FB45E3" w:rsidP="00C13CF2">
      <w:pPr>
        <w:pBdr>
          <w:top w:val="single" w:sz="4" w:space="1" w:color="auto"/>
          <w:left w:val="single" w:sz="4" w:space="1" w:color="auto"/>
          <w:bottom w:val="single" w:sz="4" w:space="1" w:color="auto"/>
          <w:right w:val="single" w:sz="4" w:space="1" w:color="auto"/>
        </w:pBdr>
        <w:tabs>
          <w:tab w:val="left" w:pos="3664"/>
        </w:tabs>
        <w:spacing w:after="0" w:line="240" w:lineRule="auto"/>
        <w:jc w:val="both"/>
        <w:rPr>
          <w:rStyle w:val="410"/>
          <w:rFonts w:eastAsiaTheme="majorEastAsia"/>
          <w:bCs/>
          <w:color w:val="000000" w:themeColor="text1"/>
          <w:sz w:val="36"/>
          <w:szCs w:val="36"/>
        </w:rPr>
      </w:pPr>
      <w:r>
        <w:object w:dxaOrig="9210" w:dyaOrig="360">
          <v:shape id="_x0000_i1125" type="#_x0000_t75" style="width:470pt;height:18.2pt" o:ole="">
            <v:imagedata r:id="rId21" o:title=""/>
          </v:shape>
          <o:OLEObject Type="Embed" ProgID="PBrush" ShapeID="_x0000_i1125" DrawAspect="Content" ObjectID="_1628601906" r:id="rId217"/>
        </w:object>
      </w:r>
    </w:p>
    <w:p w:rsidR="00FB45E3" w:rsidRDefault="00C13CF2" w:rsidP="00C13CF2">
      <w:pPr>
        <w:pStyle w:val="HTML"/>
        <w:pBdr>
          <w:top w:val="single" w:sz="4" w:space="1" w:color="auto"/>
          <w:left w:val="single" w:sz="4" w:space="1" w:color="auto"/>
          <w:bottom w:val="single" w:sz="4" w:space="1" w:color="auto"/>
          <w:right w:val="single" w:sz="4" w:space="1" w:color="auto"/>
        </w:pBdr>
        <w:rPr>
          <w:rStyle w:val="410"/>
          <w:rFonts w:eastAsiaTheme="majorEastAsia"/>
          <w:bCs/>
          <w:color w:val="000000" w:themeColor="text1"/>
          <w:sz w:val="36"/>
          <w:szCs w:val="36"/>
        </w:rPr>
      </w:pPr>
      <w:r w:rsidRPr="00A55009">
        <w:rPr>
          <w:rFonts w:ascii="Consolas" w:hAnsi="Consolas"/>
          <w:b/>
          <w:sz w:val="22"/>
          <w:szCs w:val="22"/>
          <w:lang w:val="en-US"/>
        </w:rPr>
        <w:t>--&gt; exec</w:t>
      </w:r>
      <w:r w:rsidRPr="00C13CF2">
        <w:rPr>
          <w:rFonts w:ascii="Consolas" w:hAnsi="Consolas"/>
          <w:b/>
          <w:sz w:val="22"/>
          <w:szCs w:val="22"/>
          <w:lang w:val="en-US"/>
        </w:rPr>
        <w:t>(</w:t>
      </w:r>
      <w:r w:rsidRPr="00C13CF2">
        <w:rPr>
          <w:rFonts w:ascii="Consolas" w:hAnsi="Consolas"/>
          <w:b/>
          <w:sz w:val="22"/>
          <w:szCs w:val="22"/>
        </w:rPr>
        <w:t>"РИС1412</w:t>
      </w:r>
      <w:r>
        <w:rPr>
          <w:rFonts w:ascii="Consolas" w:hAnsi="Consolas"/>
          <w:b/>
          <w:sz w:val="22"/>
          <w:szCs w:val="22"/>
        </w:rPr>
        <w:t>7</w:t>
      </w:r>
      <w:r w:rsidRPr="00C13CF2">
        <w:rPr>
          <w:rFonts w:ascii="Consolas" w:hAnsi="Consolas"/>
          <w:b/>
          <w:sz w:val="22"/>
          <w:szCs w:val="22"/>
        </w:rPr>
        <w:t>.</w:t>
      </w:r>
      <w:r w:rsidRPr="00C13CF2">
        <w:rPr>
          <w:rFonts w:ascii="Consolas" w:hAnsi="Consolas"/>
          <w:b/>
          <w:sz w:val="22"/>
          <w:szCs w:val="22"/>
          <w:lang w:val="en-US"/>
        </w:rPr>
        <w:t>sce</w:t>
      </w:r>
      <w:r w:rsidRPr="00C13CF2">
        <w:rPr>
          <w:rFonts w:ascii="Consolas" w:hAnsi="Consolas"/>
          <w:b/>
          <w:sz w:val="22"/>
          <w:szCs w:val="22"/>
        </w:rPr>
        <w:t>"</w:t>
      </w:r>
      <w:r w:rsidRPr="00C13CF2">
        <w:rPr>
          <w:rFonts w:ascii="Consolas" w:hAnsi="Consolas"/>
          <w:b/>
          <w:sz w:val="22"/>
          <w:szCs w:val="22"/>
          <w:lang w:val="en-US"/>
        </w:rPr>
        <w:t xml:space="preserve">, </w:t>
      </w:r>
      <w:r w:rsidRPr="00C13CF2">
        <w:rPr>
          <w:rFonts w:ascii="Consolas" w:hAnsi="Consolas"/>
          <w:b/>
          <w:sz w:val="22"/>
          <w:szCs w:val="22"/>
        </w:rPr>
        <w:t>0)</w:t>
      </w:r>
    </w:p>
    <w:p w:rsidR="006734DA" w:rsidRDefault="00127355" w:rsidP="00C13CF2">
      <w:pPr>
        <w:pBdr>
          <w:top w:val="single" w:sz="4" w:space="1" w:color="auto"/>
          <w:left w:val="single" w:sz="4" w:space="1" w:color="auto"/>
          <w:bottom w:val="single" w:sz="4" w:space="1" w:color="auto"/>
          <w:right w:val="single" w:sz="4" w:space="1" w:color="auto"/>
        </w:pBdr>
        <w:tabs>
          <w:tab w:val="left" w:pos="3664"/>
        </w:tabs>
        <w:spacing w:after="0" w:line="240" w:lineRule="auto"/>
        <w:jc w:val="both"/>
        <w:rPr>
          <w:rStyle w:val="410"/>
          <w:rFonts w:eastAsiaTheme="majorEastAsia"/>
          <w:bCs/>
          <w:color w:val="000000" w:themeColor="text1"/>
          <w:sz w:val="36"/>
          <w:szCs w:val="36"/>
        </w:rPr>
      </w:pPr>
      <w:r>
        <w:rPr>
          <w:noProof/>
          <w:lang w:eastAsia="ru-RU"/>
        </w:rPr>
        <w:drawing>
          <wp:inline distT="0" distB="0" distL="0" distR="0">
            <wp:extent cx="3243821" cy="2334529"/>
            <wp:effectExtent l="19050" t="19050" r="13970" b="27940"/>
            <wp:docPr id="38" name="Рисунок 38"/>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262587" cy="2348035"/>
                    </a:xfrm>
                    <a:prstGeom prst="rect">
                      <a:avLst/>
                    </a:prstGeom>
                    <a:noFill/>
                    <a:ln w="12700">
                      <a:solidFill>
                        <a:schemeClr val="tx1"/>
                      </a:solidFill>
                    </a:ln>
                  </pic:spPr>
                </pic:pic>
              </a:graphicData>
            </a:graphic>
          </wp:inline>
        </w:drawing>
      </w:r>
    </w:p>
    <w:p w:rsidR="00127355" w:rsidRPr="006734DA" w:rsidRDefault="006734DA" w:rsidP="006734DA">
      <w:pPr>
        <w:pStyle w:val="aa"/>
        <w:jc w:val="center"/>
        <w:rPr>
          <w:sz w:val="28"/>
          <w:szCs w:val="28"/>
        </w:rPr>
      </w:pPr>
      <w:bookmarkStart w:id="355" w:name="_Toc6684353"/>
      <w:bookmarkStart w:id="356" w:name="_Toc6900186"/>
      <w:r w:rsidRPr="00FB45E3">
        <w:rPr>
          <w:sz w:val="28"/>
          <w:szCs w:val="28"/>
        </w:rPr>
        <w:t>Р</w:t>
      </w:r>
      <w:r w:rsidR="00127355" w:rsidRPr="00FB45E3">
        <w:rPr>
          <w:sz w:val="28"/>
          <w:szCs w:val="28"/>
        </w:rPr>
        <w:t xml:space="preserve">ис.1.4.1-27. Построение и отображение графиков двух функций </w:t>
      </w:r>
      <w:r w:rsidR="00127355" w:rsidRPr="00FB45E3">
        <w:rPr>
          <w:sz w:val="28"/>
          <w:szCs w:val="28"/>
        </w:rPr>
        <w:br/>
        <w:t>с использованием  графических  средств  Scilab</w:t>
      </w:r>
      <w:bookmarkEnd w:id="355"/>
      <w:bookmarkEnd w:id="356"/>
    </w:p>
    <w:p w:rsidR="00127355" w:rsidRPr="0055347D" w:rsidRDefault="00127355" w:rsidP="0000446C">
      <w:pPr>
        <w:pStyle w:val="44"/>
        <w:spacing w:before="0" w:after="0" w:line="240" w:lineRule="auto"/>
        <w:ind w:firstLine="708"/>
        <w:rPr>
          <w:rFonts w:ascii="Times New Roman" w:hAnsi="Times New Roman" w:cs="Times New Roman"/>
          <w:i/>
          <w:color w:val="C00000"/>
          <w:sz w:val="36"/>
          <w:szCs w:val="36"/>
        </w:rPr>
      </w:pPr>
      <w:bookmarkStart w:id="357" w:name="_Toc5050620"/>
      <w:bookmarkStart w:id="358" w:name="_Toc6684354"/>
      <w:bookmarkStart w:id="359" w:name="_Toc6900187"/>
      <w:r w:rsidRPr="0055347D">
        <w:rPr>
          <w:rFonts w:ascii="Times New Roman" w:hAnsi="Times New Roman" w:cs="Times New Roman"/>
          <w:i/>
          <w:color w:val="C00000"/>
          <w:sz w:val="36"/>
          <w:szCs w:val="36"/>
        </w:rPr>
        <w:t xml:space="preserve">Примеры построения </w:t>
      </w:r>
      <w:r>
        <w:rPr>
          <w:rFonts w:ascii="Times New Roman" w:hAnsi="Times New Roman" w:cs="Times New Roman"/>
          <w:i/>
          <w:color w:val="C00000"/>
          <w:sz w:val="36"/>
          <w:szCs w:val="36"/>
        </w:rPr>
        <w:t xml:space="preserve">содержательных </w:t>
      </w:r>
      <w:r w:rsidRPr="0055347D">
        <w:rPr>
          <w:rFonts w:ascii="Times New Roman" w:hAnsi="Times New Roman" w:cs="Times New Roman"/>
          <w:i/>
          <w:color w:val="C00000"/>
          <w:sz w:val="36"/>
          <w:szCs w:val="36"/>
        </w:rPr>
        <w:t>графиков</w:t>
      </w:r>
      <w:bookmarkEnd w:id="357"/>
      <w:bookmarkEnd w:id="358"/>
      <w:bookmarkEnd w:id="359"/>
    </w:p>
    <w:p w:rsidR="00127355" w:rsidRPr="00C52F7D"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8"/>
          <w:szCs w:val="28"/>
          <w:lang w:eastAsia="ru-RU"/>
        </w:rPr>
      </w:pPr>
      <w:r w:rsidRPr="00C52F7D">
        <w:rPr>
          <w:rFonts w:ascii="Times New Roman" w:eastAsia="Times New Roman" w:hAnsi="Times New Roman" w:cs="Times New Roman"/>
          <w:color w:val="000000"/>
          <w:sz w:val="28"/>
          <w:szCs w:val="28"/>
          <w:lang w:eastAsia="ru-RU"/>
        </w:rPr>
        <w:t>Графические средства Scilabиспользуются для изучения многих дисциплин [14]. Приведем несколько примеров, иллюстрирующих построение графиков с использованием описанных выше функций, при изучении дисциплины «Теория электрических цепей» [15, 16, 17].</w:t>
      </w: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5"/>
        <w:jc w:val="both"/>
        <w:rPr>
          <w:b/>
          <w:highlight w:val="yellow"/>
        </w:rPr>
      </w:pPr>
      <w:r w:rsidRPr="00182F57">
        <w:rPr>
          <w:b/>
        </w:rPr>
        <w:tab/>
      </w:r>
    </w:p>
    <w:p w:rsidR="00127355" w:rsidRPr="005C6ECF" w:rsidRDefault="00127355" w:rsidP="0000446C">
      <w:pPr>
        <w:spacing w:after="0" w:line="240" w:lineRule="auto"/>
        <w:ind w:firstLine="708"/>
        <w:jc w:val="both"/>
        <w:rPr>
          <w:b/>
          <w:i/>
          <w:sz w:val="28"/>
          <w:szCs w:val="28"/>
        </w:rPr>
      </w:pPr>
      <w:r w:rsidRPr="005C6ECF">
        <w:rPr>
          <w:b/>
          <w:i/>
          <w:sz w:val="28"/>
          <w:szCs w:val="28"/>
        </w:rPr>
        <w:t>Построить два периода графика синусоидального напряжения</w:t>
      </w:r>
    </w:p>
    <w:p w:rsidR="00127355" w:rsidRPr="00524487" w:rsidRDefault="00127355" w:rsidP="0000446C">
      <w:pPr>
        <w:spacing w:after="0" w:line="240" w:lineRule="auto"/>
        <w:ind w:firstLine="708"/>
        <w:jc w:val="both"/>
      </w:pPr>
      <m:oMath>
        <m:r>
          <m:rPr>
            <m:sty m:val="b"/>
          </m:rPr>
          <w:rPr>
            <w:rFonts w:ascii="Cambria Math" w:hAnsi="Cambria Math" w:cs="Consolas"/>
            <w:color w:val="000000"/>
          </w:rPr>
          <m:t>u</m:t>
        </m:r>
        <m:d>
          <m:dPr>
            <m:ctrlPr>
              <w:rPr>
                <w:rFonts w:ascii="Cambria Math" w:hAnsi="Cambria Math" w:cs="Consolas"/>
                <w:b/>
                <w:bCs/>
                <w:color w:val="000000"/>
              </w:rPr>
            </m:ctrlPr>
          </m:dPr>
          <m:e>
            <m:r>
              <m:rPr>
                <m:sty m:val="b"/>
              </m:rPr>
              <w:rPr>
                <w:rFonts w:ascii="Cambria Math" w:hAnsi="Cambria Math" w:cs="Consolas"/>
                <w:color w:val="000000"/>
              </w:rPr>
              <m:t>t</m:t>
            </m:r>
          </m:e>
        </m:d>
        <m:r>
          <m:rPr>
            <m:sty m:val="b"/>
          </m:rPr>
          <w:rPr>
            <w:rFonts w:ascii="Cambria Math" w:hAnsi="Cambria Math" w:cs="Consolas"/>
            <w:color w:val="000000"/>
          </w:rPr>
          <m:t>=</m:t>
        </m:r>
        <m:sSub>
          <m:sSubPr>
            <m:ctrlPr>
              <w:rPr>
                <w:rFonts w:ascii="Cambria Math" w:hAnsi="Cambria Math" w:cs="Consolas"/>
                <w:b/>
                <w:bCs/>
                <w:color w:val="000000"/>
              </w:rPr>
            </m:ctrlPr>
          </m:sSubPr>
          <m:e>
            <m:r>
              <m:rPr>
                <m:sty m:val="b"/>
              </m:rPr>
              <w:rPr>
                <w:rFonts w:ascii="Cambria Math" w:hAnsi="Cambria Math" w:cs="Consolas"/>
                <w:color w:val="000000"/>
              </w:rPr>
              <m:t>U</m:t>
            </m:r>
          </m:e>
          <m:sub>
            <m:r>
              <m:rPr>
                <m:sty m:val="b"/>
              </m:rPr>
              <w:rPr>
                <w:rFonts w:ascii="Cambria Math" w:hAnsi="Cambria Math" w:cs="Consolas"/>
                <w:color w:val="000000"/>
              </w:rPr>
              <m:t>m</m:t>
            </m:r>
          </m:sub>
        </m:sSub>
        <m:r>
          <m:rPr>
            <m:sty m:val="b"/>
          </m:rPr>
          <w:rPr>
            <w:rFonts w:ascii="Cambria Math" w:hAnsi="Cambria Math" w:cs="Consolas"/>
            <w:color w:val="000000"/>
          </w:rPr>
          <m:t>sin⁡(ωt+φ)</m:t>
        </m:r>
      </m:oMath>
      <w:r w:rsidRPr="00182F57">
        <w:rPr>
          <w:rFonts w:ascii="Cambria Math" w:hAnsi="Cambria Math" w:cs="Consolas"/>
          <w:b/>
          <w:bCs/>
          <w:color w:val="000000"/>
        </w:rPr>
        <w:t>B</w:t>
      </w:r>
      <w:r w:rsidRPr="00110EAC">
        <w:rPr>
          <w:rFonts w:ascii="Cambria Math" w:hAnsi="Cambria Math" w:cs="Consolas"/>
          <w:bCs/>
          <w:color w:val="000000"/>
        </w:rPr>
        <w:t>,</w:t>
      </w:r>
      <w:r w:rsidRPr="00C52F7D">
        <w:rPr>
          <w:b/>
          <w:i/>
          <w:sz w:val="28"/>
          <w:szCs w:val="28"/>
        </w:rPr>
        <w:t>с амплитудой</w:t>
      </w:r>
      <w:r w:rsidRPr="00182F57">
        <w:rPr>
          <w:rFonts w:ascii="Cambria Math" w:hAnsi="Cambria Math" w:cs="Consolas"/>
          <w:b/>
          <w:bCs/>
          <w:color w:val="000000"/>
        </w:rPr>
        <w:t>Um=5 В</w:t>
      </w:r>
      <w:r w:rsidRPr="00524487">
        <w:t xml:space="preserve">, </w:t>
      </w:r>
      <w:r w:rsidRPr="00C52F7D">
        <w:rPr>
          <w:b/>
          <w:i/>
          <w:sz w:val="28"/>
          <w:szCs w:val="28"/>
        </w:rPr>
        <w:t>угловой частотой</w:t>
      </w:r>
      <w:r w:rsidRPr="00182F57">
        <w:rPr>
          <w:rFonts w:ascii="Cambria Math" w:hAnsi="Cambria Math" w:cs="Consolas"/>
          <w:b/>
          <w:bCs/>
          <w:color w:val="000000"/>
        </w:rPr>
        <w:t>ω=4рад/с</w:t>
      </w:r>
      <w:r w:rsidRPr="00C52F7D">
        <w:rPr>
          <w:b/>
          <w:i/>
          <w:sz w:val="28"/>
          <w:szCs w:val="28"/>
        </w:rPr>
        <w:t>и сначальной фазой</w:t>
      </w:r>
      <w:r w:rsidRPr="00C52F7D">
        <w:rPr>
          <w:rFonts w:ascii="Times New Roman" w:eastAsia="Times New Roman" w:hAnsi="Times New Roman" w:cs="Times New Roman"/>
          <w:color w:val="000000"/>
          <w:sz w:val="28"/>
          <w:szCs w:val="28"/>
          <w:lang w:eastAsia="ru-RU"/>
        </w:rPr>
        <w:t>φ=300(рис.1.4.1-28).</w:t>
      </w:r>
    </w:p>
    <w:p w:rsidR="00127355" w:rsidRDefault="00127355" w:rsidP="0000446C">
      <w:pPr>
        <w:spacing w:after="0" w:line="240" w:lineRule="auto"/>
      </w:pPr>
    </w:p>
    <w:p w:rsidR="00A55009" w:rsidRDefault="00F5434D" w:rsidP="00A55009">
      <w:pPr>
        <w:pBdr>
          <w:top w:val="single" w:sz="4" w:space="1" w:color="auto"/>
          <w:left w:val="single" w:sz="4" w:space="7" w:color="auto"/>
          <w:bottom w:val="single" w:sz="4" w:space="1" w:color="auto"/>
          <w:right w:val="single" w:sz="4" w:space="4" w:color="auto"/>
        </w:pBdr>
      </w:pPr>
      <w:r>
        <w:rPr>
          <w:noProof/>
          <w:lang w:eastAsia="ru-RU"/>
        </w:rPr>
        <w:drawing>
          <wp:inline distT="0" distB="0" distL="0" distR="0">
            <wp:extent cx="5934075" cy="270510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34075" cy="2705100"/>
                    </a:xfrm>
                    <a:prstGeom prst="rect">
                      <a:avLst/>
                    </a:prstGeom>
                    <a:noFill/>
                    <a:ln>
                      <a:noFill/>
                    </a:ln>
                  </pic:spPr>
                </pic:pic>
              </a:graphicData>
            </a:graphic>
          </wp:inline>
        </w:drawing>
      </w:r>
    </w:p>
    <w:p w:rsidR="00A55009" w:rsidRDefault="00A55009" w:rsidP="00A55009">
      <w:pPr>
        <w:pStyle w:val="HTML"/>
        <w:pBdr>
          <w:top w:val="single" w:sz="4" w:space="1" w:color="auto"/>
          <w:left w:val="single" w:sz="4" w:space="7" w:color="auto"/>
          <w:bottom w:val="single" w:sz="4" w:space="1" w:color="auto"/>
          <w:right w:val="single" w:sz="4" w:space="4" w:color="auto"/>
        </w:pBdr>
        <w:rPr>
          <w:rFonts w:ascii="Consolas" w:hAnsi="Consolas"/>
          <w:b/>
          <w:sz w:val="22"/>
          <w:szCs w:val="22"/>
          <w:lang w:val="en-US"/>
        </w:rPr>
      </w:pPr>
      <w:r w:rsidRPr="007C6456">
        <w:rPr>
          <w:rFonts w:asciiTheme="minorHAnsi" w:eastAsiaTheme="minorHAnsi" w:hAnsiTheme="minorHAnsi" w:cstheme="minorBidi"/>
          <w:sz w:val="22"/>
          <w:szCs w:val="22"/>
        </w:rPr>
        <w:object w:dxaOrig="9630" w:dyaOrig="390">
          <v:shape id="_x0000_i1126" type="#_x0000_t75" style="width:467.2pt;height:17.8pt" o:ole="">
            <v:imagedata r:id="rId21" o:title=""/>
          </v:shape>
          <o:OLEObject Type="Embed" ProgID="PBrush" ShapeID="_x0000_i1126" DrawAspect="Content" ObjectID="_1628601907" r:id="rId220"/>
        </w:object>
      </w:r>
    </w:p>
    <w:p w:rsidR="00A55009" w:rsidRPr="00C13CF2" w:rsidRDefault="00FF4008" w:rsidP="00A55009">
      <w:pPr>
        <w:pStyle w:val="HTML"/>
        <w:pBdr>
          <w:top w:val="single" w:sz="4" w:space="1" w:color="auto"/>
          <w:left w:val="single" w:sz="4" w:space="7" w:color="auto"/>
          <w:bottom w:val="single" w:sz="4" w:space="1" w:color="auto"/>
          <w:right w:val="single" w:sz="4" w:space="4" w:color="auto"/>
        </w:pBdr>
        <w:rPr>
          <w:rFonts w:ascii="Consolas" w:hAnsi="Consolas"/>
          <w:b/>
          <w:sz w:val="22"/>
          <w:szCs w:val="22"/>
        </w:rPr>
      </w:pPr>
      <w:r w:rsidRPr="00A55009">
        <w:rPr>
          <w:rFonts w:ascii="Consolas" w:hAnsi="Consolas"/>
          <w:b/>
          <w:sz w:val="22"/>
          <w:szCs w:val="22"/>
          <w:lang w:val="en-US"/>
        </w:rPr>
        <w:t>--&gt; exec</w:t>
      </w:r>
      <w:r w:rsidRPr="00C13CF2">
        <w:rPr>
          <w:rFonts w:ascii="Consolas" w:hAnsi="Consolas"/>
          <w:b/>
          <w:sz w:val="22"/>
          <w:szCs w:val="22"/>
          <w:lang w:val="en-US"/>
        </w:rPr>
        <w:t>(</w:t>
      </w:r>
      <w:r w:rsidR="00A55009" w:rsidRPr="00C13CF2">
        <w:rPr>
          <w:rFonts w:ascii="Consolas" w:hAnsi="Consolas"/>
          <w:b/>
          <w:sz w:val="22"/>
          <w:szCs w:val="22"/>
        </w:rPr>
        <w:t>"РИС14128.</w:t>
      </w:r>
      <w:r w:rsidR="00A55009" w:rsidRPr="00C13CF2">
        <w:rPr>
          <w:rFonts w:ascii="Consolas" w:hAnsi="Consolas"/>
          <w:b/>
          <w:sz w:val="22"/>
          <w:szCs w:val="22"/>
          <w:lang w:val="en-US"/>
        </w:rPr>
        <w:t>sce</w:t>
      </w:r>
      <w:r w:rsidR="00A55009" w:rsidRPr="00C13CF2">
        <w:rPr>
          <w:rFonts w:ascii="Consolas" w:hAnsi="Consolas"/>
          <w:b/>
          <w:sz w:val="22"/>
          <w:szCs w:val="22"/>
        </w:rPr>
        <w:t>"</w:t>
      </w:r>
      <w:r w:rsidR="00A55009" w:rsidRPr="00C13CF2">
        <w:rPr>
          <w:rFonts w:ascii="Consolas" w:hAnsi="Consolas"/>
          <w:b/>
          <w:sz w:val="22"/>
          <w:szCs w:val="22"/>
          <w:lang w:val="en-US"/>
        </w:rPr>
        <w:t xml:space="preserve">, </w:t>
      </w:r>
      <w:r w:rsidR="00A55009" w:rsidRPr="00C13CF2">
        <w:rPr>
          <w:rFonts w:ascii="Consolas" w:hAnsi="Consolas"/>
          <w:b/>
          <w:sz w:val="22"/>
          <w:szCs w:val="22"/>
        </w:rPr>
        <w:t>0)</w:t>
      </w:r>
    </w:p>
    <w:tbl>
      <w:tblPr>
        <w:tblStyle w:val="af2"/>
        <w:tblW w:w="9640" w:type="dxa"/>
        <w:tblInd w:w="-147" w:type="dxa"/>
        <w:tblLook w:val="04A0"/>
      </w:tblPr>
      <w:tblGrid>
        <w:gridCol w:w="9640"/>
      </w:tblGrid>
      <w:tr w:rsidR="00127355" w:rsidTr="00A55009">
        <w:tc>
          <w:tcPr>
            <w:tcW w:w="9640" w:type="dxa"/>
          </w:tcPr>
          <w:p w:rsidR="00127355" w:rsidRDefault="00127355" w:rsidP="00A55009">
            <w:pPr>
              <w:pBdr>
                <w:top w:val="single" w:sz="4" w:space="1" w:color="auto"/>
                <w:left w:val="single" w:sz="4" w:space="4" w:color="auto"/>
                <w:bottom w:val="single" w:sz="4" w:space="1" w:color="auto"/>
                <w:right w:val="single" w:sz="4" w:space="4" w:color="auto"/>
              </w:pBdr>
            </w:pPr>
            <w:r>
              <w:rPr>
                <w:noProof/>
                <w:lang w:eastAsia="ru-RU"/>
              </w:rPr>
              <w:drawing>
                <wp:inline distT="0" distB="0" distL="0" distR="0">
                  <wp:extent cx="2981475" cy="2840259"/>
                  <wp:effectExtent l="0" t="0" r="0" b="0"/>
                  <wp:docPr id="17"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1"/>
                          <a:srcRect/>
                          <a:stretch>
                            <a:fillRect/>
                          </a:stretch>
                        </pic:blipFill>
                        <pic:spPr bwMode="auto">
                          <a:xfrm>
                            <a:off x="0" y="0"/>
                            <a:ext cx="3019163" cy="2876162"/>
                          </a:xfrm>
                          <a:prstGeom prst="rect">
                            <a:avLst/>
                          </a:prstGeom>
                          <a:noFill/>
                          <a:ln w="9525">
                            <a:noFill/>
                            <a:miter lim="800000"/>
                            <a:headEnd/>
                            <a:tailEnd/>
                          </a:ln>
                        </pic:spPr>
                      </pic:pic>
                    </a:graphicData>
                  </a:graphic>
                </wp:inline>
              </w:drawing>
            </w:r>
          </w:p>
        </w:tc>
      </w:tr>
    </w:tbl>
    <w:p w:rsidR="00127355" w:rsidRPr="00C52F7D" w:rsidRDefault="00127355" w:rsidP="00C52F7D">
      <w:pPr>
        <w:pStyle w:val="44"/>
        <w:spacing w:before="0" w:after="0" w:line="240" w:lineRule="auto"/>
        <w:ind w:firstLine="708"/>
        <w:jc w:val="center"/>
        <w:rPr>
          <w:rFonts w:ascii="Times New Roman" w:eastAsia="Times New Roman" w:hAnsi="Times New Roman" w:cs="Times New Roman"/>
          <w:b w:val="0"/>
          <w:bCs w:val="0"/>
          <w:color w:val="000000"/>
          <w:sz w:val="28"/>
          <w:szCs w:val="28"/>
          <w:lang w:eastAsia="ru-RU"/>
        </w:rPr>
      </w:pPr>
      <w:bookmarkStart w:id="360" w:name="_Toc6684355"/>
      <w:bookmarkStart w:id="361" w:name="_Toc6900188"/>
      <w:r w:rsidRPr="00A55009">
        <w:rPr>
          <w:rFonts w:ascii="Times New Roman" w:eastAsia="Times New Roman" w:hAnsi="Times New Roman" w:cs="Times New Roman"/>
          <w:b w:val="0"/>
          <w:bCs w:val="0"/>
          <w:color w:val="000000"/>
          <w:sz w:val="28"/>
          <w:szCs w:val="28"/>
          <w:lang w:eastAsia="ru-RU"/>
        </w:rPr>
        <w:t>Рис.1.4.1-28. Построение графика синусоидального напряжения</w:t>
      </w:r>
      <w:bookmarkEnd w:id="360"/>
      <w:bookmarkEnd w:id="361"/>
    </w:p>
    <w:p w:rsidR="00F5434D" w:rsidRDefault="00F5434D" w:rsidP="0000446C">
      <w:pPr>
        <w:spacing w:after="0" w:line="240" w:lineRule="auto"/>
        <w:ind w:firstLine="708"/>
        <w:jc w:val="both"/>
        <w:rPr>
          <w:b/>
          <w:i/>
          <w:sz w:val="28"/>
          <w:szCs w:val="28"/>
        </w:rPr>
      </w:pPr>
    </w:p>
    <w:p w:rsidR="00127355" w:rsidRPr="00524487" w:rsidRDefault="00127355" w:rsidP="0000446C">
      <w:pPr>
        <w:spacing w:after="0" w:line="240" w:lineRule="auto"/>
        <w:ind w:firstLine="708"/>
        <w:jc w:val="both"/>
      </w:pPr>
      <w:r w:rsidRPr="005C6ECF">
        <w:rPr>
          <w:b/>
          <w:i/>
          <w:sz w:val="28"/>
          <w:szCs w:val="28"/>
        </w:rPr>
        <w:t>Построить график дискредитированного синусоидального напряжения</w:t>
      </w:r>
      <m:oMath>
        <m:r>
          <m:rPr>
            <m:sty m:val="b"/>
          </m:rPr>
          <w:rPr>
            <w:rFonts w:ascii="Cambria Math" w:hAnsi="Cambria Math" w:cs="Consolas"/>
            <w:color w:val="000000"/>
          </w:rPr>
          <m:t>u</m:t>
        </m:r>
        <m:d>
          <m:dPr>
            <m:ctrlPr>
              <w:rPr>
                <w:rFonts w:ascii="Cambria Math" w:hAnsi="Cambria Math" w:cs="Consolas"/>
                <w:b/>
                <w:bCs/>
                <w:color w:val="000000"/>
              </w:rPr>
            </m:ctrlPr>
          </m:dPr>
          <m:e>
            <m:r>
              <m:rPr>
                <m:sty m:val="b"/>
              </m:rPr>
              <w:rPr>
                <w:rFonts w:ascii="Cambria Math" w:hAnsi="Cambria Math" w:cs="Consolas"/>
                <w:color w:val="000000"/>
              </w:rPr>
              <m:t>nT</m:t>
            </m:r>
          </m:e>
        </m:d>
        <m:r>
          <m:rPr>
            <m:sty m:val="b"/>
          </m:rPr>
          <w:rPr>
            <w:rFonts w:ascii="Cambria Math" w:hAnsi="Cambria Math" w:cs="Consolas"/>
            <w:color w:val="000000"/>
          </w:rPr>
          <m:t>=si</m:t>
        </m:r>
        <m:func>
          <m:funcPr>
            <m:ctrlPr>
              <w:rPr>
                <w:rFonts w:ascii="Cambria Math" w:hAnsi="Cambria Math" w:cs="Consolas"/>
                <w:b/>
                <w:bCs/>
                <w:color w:val="000000"/>
              </w:rPr>
            </m:ctrlPr>
          </m:funcPr>
          <m:fName>
            <m:r>
              <m:rPr>
                <m:sty m:val="b"/>
              </m:rPr>
              <w:rPr>
                <w:rFonts w:ascii="Cambria Math" w:hAnsi="Cambria Math" w:cs="Consolas"/>
                <w:color w:val="000000"/>
              </w:rPr>
              <m:t>n</m:t>
            </m:r>
          </m:fName>
          <m:e>
            <m:d>
              <m:dPr>
                <m:ctrlPr>
                  <w:rPr>
                    <w:rFonts w:ascii="Cambria Math" w:hAnsi="Cambria Math" w:cs="Consolas"/>
                    <w:b/>
                    <w:bCs/>
                    <w:color w:val="000000"/>
                  </w:rPr>
                </m:ctrlPr>
              </m:dPr>
              <m:e>
                <m:r>
                  <m:rPr>
                    <m:sty m:val="b"/>
                  </m:rPr>
                  <w:rPr>
                    <w:rFonts w:ascii="Cambria Math" w:hAnsi="Cambria Math" w:cs="Consolas"/>
                    <w:color w:val="000000"/>
                  </w:rPr>
                  <m:t>nT</m:t>
                </m:r>
              </m:e>
            </m:d>
          </m:e>
        </m:func>
      </m:oMath>
      <w:r w:rsidRPr="007D098A">
        <w:rPr>
          <w:rFonts w:ascii="Cambria Math" w:hAnsi="Cambria Math" w:cs="Consolas"/>
          <w:b/>
          <w:bCs/>
          <w:color w:val="000000"/>
        </w:rPr>
        <w:t>B.</w:t>
      </w:r>
      <w:r w:rsidR="00C52F7D" w:rsidRPr="005C6ECF">
        <w:rPr>
          <w:b/>
          <w:i/>
          <w:sz w:val="28"/>
          <w:szCs w:val="28"/>
        </w:rPr>
        <w:t>т</w:t>
      </w:r>
      <w:r w:rsidRPr="005C6ECF">
        <w:rPr>
          <w:b/>
          <w:i/>
          <w:sz w:val="28"/>
          <w:szCs w:val="28"/>
        </w:rPr>
        <w:t>актовый период примем равным</w:t>
      </w:r>
      <w:r w:rsidRPr="00D71CA7">
        <w:rPr>
          <w:rFonts w:ascii="Consolas" w:hAnsi="Consolas" w:cs="Consolas"/>
          <w:b/>
          <w:bCs/>
          <w:color w:val="000000"/>
        </w:rPr>
        <w:t>T=0</w:t>
      </w:r>
      <w:r>
        <w:rPr>
          <w:rFonts w:ascii="Consolas" w:hAnsi="Consolas" w:cs="Consolas"/>
          <w:b/>
          <w:bCs/>
          <w:color w:val="000000"/>
        </w:rPr>
        <w:t>.</w:t>
      </w:r>
      <w:r w:rsidRPr="00D71CA7">
        <w:rPr>
          <w:rFonts w:ascii="Consolas" w:hAnsi="Consolas" w:cs="Consolas"/>
          <w:b/>
          <w:bCs/>
          <w:color w:val="000000"/>
        </w:rPr>
        <w:t>1с, n=[0…63]</w:t>
      </w:r>
      <w:r w:rsidRPr="00645712">
        <w:rPr>
          <w:sz w:val="28"/>
          <w:szCs w:val="28"/>
        </w:rPr>
        <w:t>(</w:t>
      </w:r>
      <w:r>
        <w:rPr>
          <w:sz w:val="28"/>
          <w:szCs w:val="28"/>
        </w:rPr>
        <w:t>рис.1.</w:t>
      </w:r>
      <w:r w:rsidRPr="00E467B9">
        <w:rPr>
          <w:sz w:val="28"/>
          <w:szCs w:val="28"/>
        </w:rPr>
        <w:t>4</w:t>
      </w:r>
      <w:r>
        <w:rPr>
          <w:sz w:val="28"/>
          <w:szCs w:val="28"/>
        </w:rPr>
        <w:t>.1-29)</w:t>
      </w:r>
      <w:r w:rsidRPr="00524487">
        <w:t>.</w:t>
      </w:r>
    </w:p>
    <w:p w:rsidR="00127355" w:rsidRDefault="00127355" w:rsidP="00C13CF2">
      <w:pPr>
        <w:spacing w:after="0" w:line="240" w:lineRule="auto"/>
        <w:rPr>
          <w:b/>
        </w:rPr>
      </w:pPr>
    </w:p>
    <w:p w:rsidR="00C13CF2" w:rsidRDefault="00F5434D" w:rsidP="002F1E05">
      <w:pPr>
        <w:pBdr>
          <w:top w:val="single" w:sz="4" w:space="1" w:color="auto"/>
          <w:left w:val="single" w:sz="4" w:space="4" w:color="auto"/>
          <w:bottom w:val="single" w:sz="4" w:space="1" w:color="auto"/>
          <w:right w:val="single" w:sz="4" w:space="1" w:color="auto"/>
        </w:pBdr>
        <w:rPr>
          <w:b/>
        </w:rPr>
      </w:pPr>
      <w:r>
        <w:rPr>
          <w:b/>
          <w:noProof/>
          <w:lang w:eastAsia="ru-RU"/>
        </w:rPr>
        <w:drawing>
          <wp:inline distT="0" distB="0" distL="0" distR="0">
            <wp:extent cx="5933440" cy="2225675"/>
            <wp:effectExtent l="0" t="0" r="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33440" cy="2225675"/>
                    </a:xfrm>
                    <a:prstGeom prst="rect">
                      <a:avLst/>
                    </a:prstGeom>
                    <a:noFill/>
                    <a:ln>
                      <a:noFill/>
                    </a:ln>
                  </pic:spPr>
                </pic:pic>
              </a:graphicData>
            </a:graphic>
          </wp:inline>
        </w:drawing>
      </w:r>
    </w:p>
    <w:p w:rsidR="00127355" w:rsidRDefault="00C13CF2" w:rsidP="002F1E05">
      <w:pPr>
        <w:pBdr>
          <w:top w:val="single" w:sz="4" w:space="1" w:color="auto"/>
          <w:left w:val="single" w:sz="4" w:space="4" w:color="auto"/>
          <w:bottom w:val="single" w:sz="4" w:space="1" w:color="auto"/>
          <w:right w:val="single" w:sz="4" w:space="1" w:color="auto"/>
        </w:pBdr>
        <w:spacing w:after="0" w:line="240" w:lineRule="auto"/>
        <w:jc w:val="center"/>
      </w:pPr>
      <w:r>
        <w:object w:dxaOrig="9210" w:dyaOrig="360">
          <v:shape id="_x0000_i1127" type="#_x0000_t75" style="width:465.25pt;height:18.6pt" o:ole="">
            <v:imagedata r:id="rId21" o:title=""/>
          </v:shape>
          <o:OLEObject Type="Embed" ProgID="PBrush" ShapeID="_x0000_i1127" DrawAspect="Content" ObjectID="_1628601908" r:id="rId223"/>
        </w:object>
      </w:r>
    </w:p>
    <w:p w:rsidR="00C13CF2" w:rsidRDefault="00C13CF2" w:rsidP="002F1E05">
      <w:pPr>
        <w:pStyle w:val="HTML"/>
        <w:pBdr>
          <w:top w:val="single" w:sz="4" w:space="1" w:color="auto"/>
          <w:left w:val="single" w:sz="4" w:space="4" w:color="auto"/>
          <w:bottom w:val="single" w:sz="4" w:space="1" w:color="auto"/>
          <w:right w:val="single" w:sz="4" w:space="1" w:color="auto"/>
        </w:pBdr>
        <w:rPr>
          <w:rFonts w:ascii="Consolas" w:hAnsi="Consolas"/>
          <w:b/>
          <w:sz w:val="22"/>
          <w:szCs w:val="22"/>
        </w:rPr>
      </w:pPr>
      <w:r>
        <w:rPr>
          <w:rFonts w:ascii="Consolas" w:hAnsi="Consolas"/>
          <w:b/>
          <w:sz w:val="22"/>
          <w:szCs w:val="22"/>
          <w:lang w:val="en-US"/>
        </w:rPr>
        <w:t>--&gt; exec(</w:t>
      </w:r>
      <w:r>
        <w:rPr>
          <w:rFonts w:ascii="Consolas" w:hAnsi="Consolas"/>
          <w:b/>
          <w:sz w:val="22"/>
          <w:szCs w:val="22"/>
        </w:rPr>
        <w:t>"РИС14129.</w:t>
      </w:r>
      <w:r>
        <w:rPr>
          <w:rFonts w:ascii="Consolas" w:hAnsi="Consolas"/>
          <w:b/>
          <w:sz w:val="22"/>
          <w:szCs w:val="22"/>
          <w:lang w:val="en-US"/>
        </w:rPr>
        <w:t>sce</w:t>
      </w:r>
      <w:r>
        <w:rPr>
          <w:rFonts w:ascii="Consolas" w:hAnsi="Consolas"/>
          <w:b/>
          <w:sz w:val="22"/>
          <w:szCs w:val="22"/>
        </w:rPr>
        <w:t>"</w:t>
      </w:r>
      <w:r>
        <w:rPr>
          <w:rFonts w:ascii="Consolas" w:hAnsi="Consolas"/>
          <w:b/>
          <w:sz w:val="22"/>
          <w:szCs w:val="22"/>
          <w:lang w:val="en-US"/>
        </w:rPr>
        <w:t xml:space="preserve">, </w:t>
      </w:r>
      <w:r>
        <w:rPr>
          <w:rFonts w:ascii="Consolas" w:hAnsi="Consolas"/>
          <w:b/>
          <w:sz w:val="22"/>
          <w:szCs w:val="22"/>
        </w:rPr>
        <w:t>0)</w:t>
      </w:r>
    </w:p>
    <w:tbl>
      <w:tblPr>
        <w:tblStyle w:val="af2"/>
        <w:tblW w:w="0" w:type="auto"/>
        <w:tblInd w:w="-147" w:type="dxa"/>
        <w:tblLook w:val="04A0"/>
      </w:tblPr>
      <w:tblGrid>
        <w:gridCol w:w="9492"/>
      </w:tblGrid>
      <w:tr w:rsidR="00127355" w:rsidTr="002F1E05">
        <w:tc>
          <w:tcPr>
            <w:tcW w:w="9492" w:type="dxa"/>
          </w:tcPr>
          <w:p w:rsidR="00127355" w:rsidRDefault="00127355" w:rsidP="002F1E05">
            <w:pPr>
              <w:pBdr>
                <w:top w:val="single" w:sz="4" w:space="1" w:color="auto"/>
                <w:left w:val="single" w:sz="4" w:space="4" w:color="auto"/>
                <w:bottom w:val="single" w:sz="4" w:space="1" w:color="auto"/>
                <w:right w:val="single" w:sz="4" w:space="4" w:color="auto"/>
              </w:pBdr>
              <w:rPr>
                <w:b/>
              </w:rPr>
            </w:pPr>
            <w:r>
              <w:rPr>
                <w:b/>
                <w:noProof/>
                <w:lang w:eastAsia="ru-RU"/>
              </w:rPr>
              <w:drawing>
                <wp:inline distT="0" distB="0" distL="0" distR="0">
                  <wp:extent cx="4096300" cy="3902281"/>
                  <wp:effectExtent l="0" t="0" r="0"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4"/>
                          <a:srcRect/>
                          <a:stretch>
                            <a:fillRect/>
                          </a:stretch>
                        </pic:blipFill>
                        <pic:spPr bwMode="auto">
                          <a:xfrm>
                            <a:off x="0" y="0"/>
                            <a:ext cx="4108823" cy="3914211"/>
                          </a:xfrm>
                          <a:prstGeom prst="rect">
                            <a:avLst/>
                          </a:prstGeom>
                          <a:noFill/>
                          <a:ln w="9525">
                            <a:noFill/>
                            <a:miter lim="800000"/>
                            <a:headEnd/>
                            <a:tailEnd/>
                          </a:ln>
                        </pic:spPr>
                      </pic:pic>
                    </a:graphicData>
                  </a:graphic>
                </wp:inline>
              </w:drawing>
            </w:r>
          </w:p>
        </w:tc>
      </w:tr>
    </w:tbl>
    <w:p w:rsidR="00127355" w:rsidRPr="00CA4E41" w:rsidRDefault="00127355" w:rsidP="0000446C">
      <w:pPr>
        <w:spacing w:after="0" w:line="240" w:lineRule="auto"/>
        <w:rPr>
          <w:b/>
          <w:lang w:val="en-US"/>
        </w:rPr>
      </w:pPr>
    </w:p>
    <w:p w:rsidR="00127355" w:rsidRDefault="00127355" w:rsidP="0000446C">
      <w:pPr>
        <w:spacing w:after="0" w:line="240" w:lineRule="auto"/>
      </w:pPr>
    </w:p>
    <w:p w:rsidR="00CA4E41" w:rsidRPr="00CA4E41" w:rsidRDefault="00CA4E41" w:rsidP="00CA4E41">
      <w:pPr>
        <w:spacing w:after="0" w:line="240" w:lineRule="auto"/>
        <w:jc w:val="center"/>
        <w:rPr>
          <w:rFonts w:ascii="Times New Roman" w:hAnsi="Times New Roman" w:cs="Times New Roman"/>
        </w:rPr>
      </w:pPr>
      <w:r w:rsidRPr="00CA4E41">
        <w:rPr>
          <w:rFonts w:ascii="Times New Roman" w:hAnsi="Times New Roman" w:cs="Times New Roman"/>
          <w:sz w:val="28"/>
          <w:szCs w:val="28"/>
        </w:rPr>
        <w:t>Рис.1.4.1-29. Построить график дискредитированного синусоидального напряжения</w:t>
      </w:r>
    </w:p>
    <w:p w:rsidR="00CA4E41" w:rsidRDefault="00CA4E41" w:rsidP="0000446C">
      <w:pPr>
        <w:spacing w:after="0" w:line="240" w:lineRule="auto"/>
      </w:pPr>
    </w:p>
    <w:p w:rsidR="00127355" w:rsidRPr="00D71CA7" w:rsidRDefault="00127355" w:rsidP="0000446C">
      <w:pPr>
        <w:spacing w:after="0" w:line="240" w:lineRule="auto"/>
        <w:ind w:firstLine="708"/>
        <w:rPr>
          <w:sz w:val="28"/>
          <w:szCs w:val="28"/>
        </w:rPr>
      </w:pPr>
      <w:r w:rsidRPr="005C6ECF">
        <w:rPr>
          <w:b/>
          <w:i/>
          <w:sz w:val="28"/>
          <w:szCs w:val="28"/>
        </w:rPr>
        <w:t>Построить в полярной системе координат график функци</w:t>
      </w:r>
      <w:r>
        <w:rPr>
          <w:sz w:val="28"/>
          <w:szCs w:val="28"/>
        </w:rPr>
        <w:t>и</w:t>
      </w:r>
    </w:p>
    <w:p w:rsidR="00127355" w:rsidRPr="00645712" w:rsidRDefault="00127355" w:rsidP="0000446C">
      <w:pPr>
        <w:spacing w:after="0" w:line="240" w:lineRule="auto"/>
        <w:ind w:firstLine="708"/>
        <w:jc w:val="both"/>
        <w:rPr>
          <w:lang w:val="en-US"/>
        </w:rPr>
      </w:pPr>
      <m:oMath>
        <m:r>
          <w:rPr>
            <w:rFonts w:ascii="Cambria Math" w:hAnsi="Cambria Math" w:cs="Consolas"/>
          </w:rPr>
          <m:t>r</m:t>
        </m:r>
        <m:r>
          <w:rPr>
            <w:rFonts w:ascii="Cambria Math" w:hAnsi="Cambria Math" w:cs="Consolas"/>
            <w:lang w:val="en-US"/>
          </w:rPr>
          <m:t>=</m:t>
        </m:r>
        <m:f>
          <m:fPr>
            <m:ctrlPr>
              <w:rPr>
                <w:rFonts w:ascii="Cambria Math" w:hAnsi="Cambria Math" w:cs="Consolas"/>
                <w:i/>
              </w:rPr>
            </m:ctrlPr>
          </m:fPr>
          <m:num>
            <m:r>
              <m:rPr>
                <m:sty m:val="p"/>
              </m:rPr>
              <w:rPr>
                <w:rFonts w:ascii="Cambria Math" w:hAnsi="Cambria Math" w:cs="Consolas"/>
                <w:lang w:val="en-US"/>
              </w:rPr>
              <m:t>sin⁡</m:t>
            </m:r>
            <m:r>
              <w:rPr>
                <w:rFonts w:ascii="Cambria Math" w:hAnsi="Cambria Math" w:cs="Consolas"/>
                <w:lang w:val="en-US"/>
              </w:rPr>
              <m:t>(</m:t>
            </m:r>
            <m:r>
              <w:rPr>
                <w:rFonts w:ascii="Cambria Math" w:hAnsi="Cambria Math" w:cs="Consolas"/>
              </w:rPr>
              <m:t>t</m:t>
            </m:r>
            <m:r>
              <w:rPr>
                <w:rFonts w:ascii="Cambria Math" w:hAnsi="Cambria Math" w:cs="Consolas"/>
                <w:lang w:val="en-US"/>
              </w:rPr>
              <m:t>)</m:t>
            </m:r>
            <m:rad>
              <m:radPr>
                <m:degHide m:val="on"/>
                <m:ctrlPr>
                  <w:rPr>
                    <w:rFonts w:ascii="Cambria Math" w:hAnsi="Cambria Math" w:cs="Consolas"/>
                    <w:i/>
                  </w:rPr>
                </m:ctrlPr>
              </m:radPr>
              <m:deg/>
              <m:e>
                <m:d>
                  <m:dPr>
                    <m:begChr m:val="|"/>
                    <m:endChr m:val=""/>
                    <m:ctrlPr>
                      <w:rPr>
                        <w:rFonts w:ascii="Cambria Math" w:hAnsi="Cambria Math" w:cs="Consolas"/>
                        <w:i/>
                      </w:rPr>
                    </m:ctrlPr>
                  </m:dPr>
                  <m:e>
                    <m:d>
                      <m:dPr>
                        <m:begChr m:val=""/>
                        <m:endChr m:val="⌉"/>
                        <m:ctrlPr>
                          <w:rPr>
                            <w:rFonts w:ascii="Cambria Math" w:hAnsi="Cambria Math" w:cs="Consolas"/>
                          </w:rPr>
                        </m:ctrlPr>
                      </m:dPr>
                      <m:e>
                        <m:r>
                          <m:rPr>
                            <m:sty m:val="p"/>
                          </m:rPr>
                          <w:rPr>
                            <w:rFonts w:ascii="Cambria Math" w:hAnsi="Cambria Math" w:cs="Consolas"/>
                            <w:lang w:val="en-US"/>
                          </w:rPr>
                          <m:t>cos⁡</m:t>
                        </m:r>
                        <m:r>
                          <w:rPr>
                            <w:rFonts w:ascii="Cambria Math" w:hAnsi="Cambria Math" w:cs="Consolas"/>
                            <w:lang w:val="en-US"/>
                          </w:rPr>
                          <m:t>(</m:t>
                        </m:r>
                        <m:r>
                          <w:rPr>
                            <w:rFonts w:ascii="Cambria Math" w:hAnsi="Cambria Math" w:cs="Consolas"/>
                          </w:rPr>
                          <m:t>t</m:t>
                        </m:r>
                        <m:r>
                          <w:rPr>
                            <w:rFonts w:ascii="Cambria Math" w:hAnsi="Cambria Math" w:cs="Consolas"/>
                            <w:lang w:val="en-US"/>
                          </w:rPr>
                          <m:t>)</m:t>
                        </m:r>
                      </m:e>
                    </m:d>
                  </m:e>
                </m:d>
              </m:e>
            </m:rad>
          </m:num>
          <m:den>
            <m:func>
              <m:funcPr>
                <m:ctrlPr>
                  <w:rPr>
                    <w:rFonts w:ascii="Cambria Math" w:hAnsi="Cambria Math" w:cs="Consolas"/>
                  </w:rPr>
                </m:ctrlPr>
              </m:funcPr>
              <m:fName>
                <m:r>
                  <m:rPr>
                    <m:sty m:val="p"/>
                  </m:rPr>
                  <w:rPr>
                    <w:rFonts w:ascii="Cambria Math" w:hAnsi="Cambria Math" w:cs="Consolas"/>
                    <w:lang w:val="en-US"/>
                  </w:rPr>
                  <m:t>sin</m:t>
                </m:r>
              </m:fName>
              <m:e>
                <m:d>
                  <m:dPr>
                    <m:ctrlPr>
                      <w:rPr>
                        <w:rFonts w:ascii="Cambria Math" w:hAnsi="Cambria Math" w:cs="Consolas"/>
                        <w:i/>
                      </w:rPr>
                    </m:ctrlPr>
                  </m:dPr>
                  <m:e>
                    <m:r>
                      <w:rPr>
                        <w:rFonts w:ascii="Cambria Math" w:hAnsi="Cambria Math" w:cs="Consolas"/>
                      </w:rPr>
                      <m:t>t</m:t>
                    </m:r>
                  </m:e>
                </m:d>
              </m:e>
            </m:func>
            <m:r>
              <w:rPr>
                <w:rFonts w:ascii="Cambria Math" w:hAnsi="Cambria Math" w:cs="Consolas"/>
                <w:lang w:val="en-US"/>
              </w:rPr>
              <m:t>+</m:t>
            </m:r>
            <m:f>
              <m:fPr>
                <m:ctrlPr>
                  <w:rPr>
                    <w:rFonts w:ascii="Cambria Math" w:hAnsi="Cambria Math" w:cs="Consolas"/>
                    <w:i/>
                  </w:rPr>
                </m:ctrlPr>
              </m:fPr>
              <m:num>
                <m:r>
                  <w:rPr>
                    <w:rFonts w:ascii="Cambria Math" w:hAnsi="Cambria Math" w:cs="Consolas"/>
                    <w:lang w:val="en-US"/>
                  </w:rPr>
                  <m:t>7</m:t>
                </m:r>
              </m:num>
              <m:den>
                <m:r>
                  <w:rPr>
                    <w:rFonts w:ascii="Cambria Math" w:hAnsi="Cambria Math" w:cs="Consolas"/>
                    <w:lang w:val="en-US"/>
                  </w:rPr>
                  <m:t>5</m:t>
                </m:r>
              </m:den>
            </m:f>
          </m:den>
        </m:f>
      </m:oMath>
      <w:r w:rsidRPr="00645712">
        <w:rPr>
          <w:rFonts w:ascii="Consolas" w:hAnsi="Consolas" w:cs="Consolas"/>
          <w:lang w:val="en-US"/>
        </w:rPr>
        <w:t>-2</w:t>
      </w:r>
      <w:r w:rsidRPr="00D71CA7">
        <w:rPr>
          <w:rFonts w:ascii="Consolas" w:hAnsi="Consolas" w:cs="Consolas"/>
          <w:lang w:val="en-US"/>
        </w:rPr>
        <w:t>sin</w:t>
      </w:r>
      <w:r w:rsidRPr="00645712">
        <w:rPr>
          <w:rFonts w:ascii="Consolas" w:hAnsi="Consolas" w:cs="Consolas"/>
          <w:lang w:val="en-US"/>
        </w:rPr>
        <w:t>(</w:t>
      </w:r>
      <w:r w:rsidRPr="00D71CA7">
        <w:rPr>
          <w:rFonts w:ascii="Consolas" w:hAnsi="Consolas" w:cs="Consolas"/>
          <w:lang w:val="en-US"/>
        </w:rPr>
        <w:t>t</w:t>
      </w:r>
      <w:r w:rsidRPr="00645712">
        <w:rPr>
          <w:rFonts w:ascii="Consolas" w:hAnsi="Consolas" w:cs="Consolas"/>
          <w:lang w:val="en-US"/>
        </w:rPr>
        <w:t xml:space="preserve">)+2 </w:t>
      </w:r>
      <w:r w:rsidRPr="00645712">
        <w:rPr>
          <w:sz w:val="28"/>
          <w:szCs w:val="28"/>
          <w:lang w:val="en-US"/>
        </w:rPr>
        <w:t>(</w:t>
      </w:r>
      <w:r>
        <w:rPr>
          <w:sz w:val="28"/>
          <w:szCs w:val="28"/>
        </w:rPr>
        <w:t>рис</w:t>
      </w:r>
      <w:r w:rsidRPr="00645712">
        <w:rPr>
          <w:sz w:val="28"/>
          <w:szCs w:val="28"/>
          <w:lang w:val="en-US"/>
        </w:rPr>
        <w:t>.1.4.1-</w:t>
      </w:r>
      <w:r w:rsidRPr="00DF70EF">
        <w:rPr>
          <w:sz w:val="28"/>
          <w:szCs w:val="28"/>
          <w:lang w:val="en-US"/>
        </w:rPr>
        <w:t>3</w:t>
      </w:r>
      <w:r w:rsidR="00537BBD" w:rsidRPr="00537BBD">
        <w:rPr>
          <w:sz w:val="28"/>
          <w:szCs w:val="28"/>
          <w:lang w:val="en-US"/>
        </w:rPr>
        <w:t>0</w:t>
      </w:r>
      <w:r w:rsidRPr="00645712">
        <w:rPr>
          <w:sz w:val="28"/>
          <w:szCs w:val="28"/>
          <w:lang w:val="en-US"/>
        </w:rPr>
        <w:t>)</w:t>
      </w:r>
      <w:r w:rsidRPr="00645712">
        <w:rPr>
          <w:lang w:val="en-US"/>
        </w:rPr>
        <w:t>.</w:t>
      </w:r>
    </w:p>
    <w:p w:rsidR="00127355" w:rsidRPr="00645712" w:rsidRDefault="00127355" w:rsidP="0000446C">
      <w:pPr>
        <w:spacing w:after="0" w:line="240" w:lineRule="auto"/>
        <w:rPr>
          <w:b/>
          <w:lang w:val="en-US"/>
        </w:rPr>
      </w:pPr>
    </w:p>
    <w:p w:rsidR="00127355" w:rsidRDefault="00F5434D" w:rsidP="002F1E05">
      <w:pPr>
        <w:pBdr>
          <w:top w:val="single" w:sz="4" w:space="1" w:color="auto"/>
          <w:left w:val="single" w:sz="4" w:space="4" w:color="auto"/>
          <w:bottom w:val="single" w:sz="4" w:space="1" w:color="auto"/>
          <w:right w:val="single" w:sz="4" w:space="4" w:color="auto"/>
        </w:pBdr>
        <w:spacing w:after="0" w:line="240" w:lineRule="auto"/>
      </w:pPr>
      <w:r>
        <w:rPr>
          <w:noProof/>
          <w:lang w:eastAsia="ru-RU"/>
        </w:rPr>
        <w:drawing>
          <wp:inline distT="0" distB="0" distL="0" distR="0">
            <wp:extent cx="5934075" cy="122872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34075" cy="1228725"/>
                    </a:xfrm>
                    <a:prstGeom prst="rect">
                      <a:avLst/>
                    </a:prstGeom>
                    <a:noFill/>
                    <a:ln>
                      <a:noFill/>
                    </a:ln>
                  </pic:spPr>
                </pic:pic>
              </a:graphicData>
            </a:graphic>
          </wp:inline>
        </w:drawing>
      </w:r>
      <w:r w:rsidR="006C2B77">
        <w:object w:dxaOrig="9210" w:dyaOrig="360">
          <v:shape id="_x0000_i1128" type="#_x0000_t75" style="width:468pt;height:18.2pt" o:ole="">
            <v:imagedata r:id="rId21" o:title=""/>
          </v:shape>
          <o:OLEObject Type="Embed" ProgID="PBrush" ShapeID="_x0000_i1128" DrawAspect="Content" ObjectID="_1628601909" r:id="rId226"/>
        </w:object>
      </w:r>
    </w:p>
    <w:p w:rsidR="006C2B77" w:rsidRDefault="006C2B77" w:rsidP="002F1E05">
      <w:pPr>
        <w:pStyle w:val="HTML"/>
        <w:pBdr>
          <w:top w:val="single" w:sz="4" w:space="1" w:color="auto"/>
          <w:left w:val="single" w:sz="4" w:space="4" w:color="auto"/>
          <w:bottom w:val="single" w:sz="4" w:space="1" w:color="auto"/>
          <w:right w:val="single" w:sz="4" w:space="4" w:color="auto"/>
        </w:pBdr>
        <w:rPr>
          <w:rFonts w:ascii="Consolas" w:hAnsi="Consolas"/>
          <w:b/>
          <w:sz w:val="22"/>
          <w:szCs w:val="22"/>
        </w:rPr>
      </w:pPr>
      <w:r>
        <w:rPr>
          <w:rFonts w:ascii="Consolas" w:hAnsi="Consolas"/>
          <w:b/>
          <w:sz w:val="22"/>
          <w:szCs w:val="22"/>
          <w:lang w:val="en-US"/>
        </w:rPr>
        <w:t>--&gt; exec(</w:t>
      </w:r>
      <w:r>
        <w:rPr>
          <w:rFonts w:ascii="Consolas" w:hAnsi="Consolas"/>
          <w:b/>
          <w:sz w:val="22"/>
          <w:szCs w:val="22"/>
        </w:rPr>
        <w:t>"РИС14128.</w:t>
      </w:r>
      <w:r>
        <w:rPr>
          <w:rFonts w:ascii="Consolas" w:hAnsi="Consolas"/>
          <w:b/>
          <w:sz w:val="22"/>
          <w:szCs w:val="22"/>
          <w:lang w:val="en-US"/>
        </w:rPr>
        <w:t>sce</w:t>
      </w:r>
      <w:r>
        <w:rPr>
          <w:rFonts w:ascii="Consolas" w:hAnsi="Consolas"/>
          <w:b/>
          <w:sz w:val="22"/>
          <w:szCs w:val="22"/>
        </w:rPr>
        <w:t>"</w:t>
      </w:r>
      <w:r>
        <w:rPr>
          <w:rFonts w:ascii="Consolas" w:hAnsi="Consolas"/>
          <w:b/>
          <w:sz w:val="22"/>
          <w:szCs w:val="22"/>
          <w:lang w:val="en-US"/>
        </w:rPr>
        <w:t xml:space="preserve">, </w:t>
      </w:r>
      <w:r>
        <w:rPr>
          <w:rFonts w:ascii="Consolas" w:hAnsi="Consolas"/>
          <w:b/>
          <w:sz w:val="22"/>
          <w:szCs w:val="22"/>
        </w:rPr>
        <w:t>0)</w:t>
      </w:r>
    </w:p>
    <w:tbl>
      <w:tblPr>
        <w:tblStyle w:val="af2"/>
        <w:tblW w:w="0" w:type="auto"/>
        <w:tblLook w:val="04A0"/>
      </w:tblPr>
      <w:tblGrid>
        <w:gridCol w:w="9345"/>
      </w:tblGrid>
      <w:tr w:rsidR="00127355" w:rsidTr="006C2B77">
        <w:tc>
          <w:tcPr>
            <w:tcW w:w="9345" w:type="dxa"/>
          </w:tcPr>
          <w:p w:rsidR="00127355" w:rsidRDefault="00127355" w:rsidP="002F1E05">
            <w:pPr>
              <w:pBdr>
                <w:top w:val="single" w:sz="4" w:space="1" w:color="auto"/>
                <w:left w:val="single" w:sz="4" w:space="4" w:color="auto"/>
                <w:bottom w:val="single" w:sz="4" w:space="1" w:color="auto"/>
                <w:right w:val="single" w:sz="4" w:space="4" w:color="auto"/>
              </w:pBdr>
              <w:rPr>
                <w:b/>
              </w:rPr>
            </w:pPr>
            <w:r>
              <w:rPr>
                <w:b/>
                <w:noProof/>
                <w:lang w:eastAsia="ru-RU"/>
              </w:rPr>
              <w:drawing>
                <wp:inline distT="0" distB="0" distL="0" distR="0">
                  <wp:extent cx="3728852" cy="3547190"/>
                  <wp:effectExtent l="0" t="0" r="508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7"/>
                          <a:srcRect/>
                          <a:stretch>
                            <a:fillRect/>
                          </a:stretch>
                        </pic:blipFill>
                        <pic:spPr bwMode="auto">
                          <a:xfrm>
                            <a:off x="0" y="0"/>
                            <a:ext cx="3736415" cy="3554385"/>
                          </a:xfrm>
                          <a:prstGeom prst="rect">
                            <a:avLst/>
                          </a:prstGeom>
                          <a:noFill/>
                          <a:ln w="9525">
                            <a:noFill/>
                            <a:miter lim="800000"/>
                            <a:headEnd/>
                            <a:tailEnd/>
                          </a:ln>
                        </pic:spPr>
                      </pic:pic>
                    </a:graphicData>
                  </a:graphic>
                </wp:inline>
              </w:drawing>
            </w:r>
          </w:p>
        </w:tc>
      </w:tr>
    </w:tbl>
    <w:p w:rsidR="00127355" w:rsidRDefault="00127355" w:rsidP="0000446C">
      <w:pPr>
        <w:spacing w:after="0" w:line="240" w:lineRule="auto"/>
        <w:rPr>
          <w:b/>
        </w:rPr>
      </w:pPr>
    </w:p>
    <w:p w:rsidR="00C52F7D" w:rsidRPr="006C2B77" w:rsidRDefault="00127355" w:rsidP="00C52F7D">
      <w:pPr>
        <w:pStyle w:val="44"/>
        <w:spacing w:before="0" w:after="0" w:line="240" w:lineRule="auto"/>
        <w:ind w:firstLine="708"/>
        <w:jc w:val="center"/>
        <w:rPr>
          <w:rFonts w:ascii="Times New Roman" w:eastAsia="Times New Roman" w:hAnsi="Times New Roman" w:cs="Times New Roman"/>
          <w:b w:val="0"/>
          <w:bCs w:val="0"/>
          <w:color w:val="000000"/>
          <w:sz w:val="28"/>
          <w:szCs w:val="28"/>
          <w:lang w:eastAsia="ru-RU"/>
        </w:rPr>
      </w:pPr>
      <w:bookmarkStart w:id="362" w:name="_Toc6684358"/>
      <w:bookmarkStart w:id="363" w:name="_Toc6900191"/>
      <w:r w:rsidRPr="006C2B77">
        <w:rPr>
          <w:rFonts w:ascii="Times New Roman" w:eastAsia="Times New Roman" w:hAnsi="Times New Roman" w:cs="Times New Roman"/>
          <w:b w:val="0"/>
          <w:bCs w:val="0"/>
          <w:color w:val="000000"/>
          <w:sz w:val="28"/>
          <w:szCs w:val="28"/>
          <w:lang w:eastAsia="ru-RU"/>
        </w:rPr>
        <w:t>Рис. 1.4.1-3</w:t>
      </w:r>
      <w:r w:rsidR="00537BBD" w:rsidRPr="006C2B77">
        <w:rPr>
          <w:rFonts w:ascii="Times New Roman" w:eastAsia="Times New Roman" w:hAnsi="Times New Roman" w:cs="Times New Roman"/>
          <w:b w:val="0"/>
          <w:bCs w:val="0"/>
          <w:color w:val="000000"/>
          <w:sz w:val="28"/>
          <w:szCs w:val="28"/>
          <w:lang w:eastAsia="ru-RU"/>
        </w:rPr>
        <w:t>0</w:t>
      </w:r>
      <w:r w:rsidRPr="006C2B77">
        <w:rPr>
          <w:rFonts w:ascii="Times New Roman" w:eastAsia="Times New Roman" w:hAnsi="Times New Roman" w:cs="Times New Roman"/>
          <w:b w:val="0"/>
          <w:bCs w:val="0"/>
          <w:color w:val="000000"/>
          <w:sz w:val="28"/>
          <w:szCs w:val="28"/>
          <w:lang w:eastAsia="ru-RU"/>
        </w:rPr>
        <w:t xml:space="preserve"> Построение графика функции в полярной</w:t>
      </w:r>
      <w:bookmarkEnd w:id="362"/>
      <w:bookmarkEnd w:id="363"/>
    </w:p>
    <w:p w:rsidR="00127355" w:rsidRPr="00C52F7D" w:rsidRDefault="00127355" w:rsidP="00C52F7D">
      <w:pPr>
        <w:pStyle w:val="44"/>
        <w:spacing w:before="0" w:after="0" w:line="240" w:lineRule="auto"/>
        <w:ind w:firstLine="708"/>
        <w:jc w:val="center"/>
        <w:rPr>
          <w:rFonts w:ascii="Times New Roman" w:eastAsia="Times New Roman" w:hAnsi="Times New Roman" w:cs="Times New Roman"/>
          <w:b w:val="0"/>
          <w:bCs w:val="0"/>
          <w:color w:val="000000"/>
          <w:sz w:val="28"/>
          <w:szCs w:val="28"/>
          <w:lang w:eastAsia="ru-RU"/>
        </w:rPr>
      </w:pPr>
      <w:bookmarkStart w:id="364" w:name="_Toc6684359"/>
      <w:bookmarkStart w:id="365" w:name="_Toc6900192"/>
      <w:r w:rsidRPr="006C2B77">
        <w:rPr>
          <w:rFonts w:ascii="Times New Roman" w:eastAsia="Times New Roman" w:hAnsi="Times New Roman" w:cs="Times New Roman"/>
          <w:b w:val="0"/>
          <w:bCs w:val="0"/>
          <w:color w:val="000000"/>
          <w:sz w:val="28"/>
          <w:szCs w:val="28"/>
          <w:lang w:eastAsia="ru-RU"/>
        </w:rPr>
        <w:t>системе координат</w:t>
      </w:r>
      <w:bookmarkEnd w:id="364"/>
      <w:bookmarkEnd w:id="365"/>
    </w:p>
    <w:p w:rsidR="00127355" w:rsidRPr="00C52F7D" w:rsidRDefault="00127355" w:rsidP="00C52F7D">
      <w:pPr>
        <w:pStyle w:val="44"/>
        <w:spacing w:before="0" w:after="0" w:line="240" w:lineRule="auto"/>
        <w:ind w:firstLine="708"/>
        <w:jc w:val="center"/>
        <w:rPr>
          <w:rFonts w:ascii="Times New Roman" w:eastAsia="Times New Roman" w:hAnsi="Times New Roman" w:cs="Times New Roman"/>
          <w:b w:val="0"/>
          <w:bCs w:val="0"/>
          <w:color w:val="000000"/>
          <w:sz w:val="28"/>
          <w:szCs w:val="28"/>
          <w:lang w:eastAsia="ru-RU"/>
        </w:rPr>
      </w:pPr>
    </w:p>
    <w:p w:rsidR="00127355" w:rsidRPr="00524487" w:rsidRDefault="00127355" w:rsidP="00C52F7D">
      <w:pPr>
        <w:pStyle w:val="44"/>
        <w:spacing w:before="0" w:after="0" w:line="240" w:lineRule="auto"/>
        <w:ind w:firstLine="708"/>
        <w:jc w:val="both"/>
      </w:pPr>
      <w:bookmarkStart w:id="366" w:name="_Toc6684360"/>
      <w:bookmarkStart w:id="367" w:name="_Toc6900193"/>
      <w:r w:rsidRPr="00C52F7D">
        <w:rPr>
          <w:rFonts w:ascii="Times New Roman" w:eastAsia="Times New Roman" w:hAnsi="Times New Roman" w:cs="Times New Roman"/>
          <w:b w:val="0"/>
          <w:bCs w:val="0"/>
          <w:color w:val="000000"/>
          <w:sz w:val="28"/>
          <w:szCs w:val="28"/>
          <w:lang w:eastAsia="ru-RU"/>
        </w:rPr>
        <w:t>Построить график функции корреляции случайного процесса</w:t>
      </w:r>
      <w:r w:rsidRPr="00C52F7D">
        <w:rPr>
          <w:rFonts w:ascii="Times New Roman" w:eastAsia="Times New Roman" w:hAnsi="Times New Roman" w:cs="Times New Roman"/>
          <w:b w:val="0"/>
          <w:bCs w:val="0"/>
          <w:color w:val="000000"/>
          <w:sz w:val="28"/>
          <w:szCs w:val="28"/>
          <w:lang w:eastAsia="ru-RU"/>
        </w:rPr>
        <w:br/>
        <w:t>(рис.1.4.1-3</w:t>
      </w:r>
      <w:r w:rsidR="00537BBD">
        <w:rPr>
          <w:rFonts w:ascii="Times New Roman" w:eastAsia="Times New Roman" w:hAnsi="Times New Roman" w:cs="Times New Roman"/>
          <w:b w:val="0"/>
          <w:bCs w:val="0"/>
          <w:color w:val="000000"/>
          <w:sz w:val="28"/>
          <w:szCs w:val="28"/>
          <w:lang w:eastAsia="ru-RU"/>
        </w:rPr>
        <w:t>1</w:t>
      </w:r>
      <w:r w:rsidRPr="00C52F7D">
        <w:rPr>
          <w:rFonts w:ascii="Times New Roman" w:eastAsia="Times New Roman" w:hAnsi="Times New Roman" w:cs="Times New Roman"/>
          <w:b w:val="0"/>
          <w:bCs w:val="0"/>
          <w:color w:val="000000"/>
          <w:sz w:val="28"/>
          <w:szCs w:val="28"/>
          <w:lang w:eastAsia="ru-RU"/>
        </w:rPr>
        <w:t>).</w:t>
      </w:r>
      <w:bookmarkEnd w:id="366"/>
      <w:bookmarkEnd w:id="367"/>
    </w:p>
    <w:p w:rsidR="006C2B77" w:rsidRDefault="006C2B77" w:rsidP="006C2B77">
      <w:pPr>
        <w:pStyle w:val="aa"/>
        <w:spacing w:before="0" w:beforeAutospacing="0" w:after="0" w:afterAutospacing="0"/>
        <w:rPr>
          <w:rFonts w:asciiTheme="minorHAnsi" w:eastAsiaTheme="minorHAnsi" w:hAnsiTheme="minorHAnsi" w:cstheme="minorBidi"/>
          <w:sz w:val="22"/>
          <w:szCs w:val="22"/>
          <w:lang w:eastAsia="en-US"/>
        </w:rPr>
      </w:pPr>
    </w:p>
    <w:p w:rsidR="006C2B77" w:rsidRDefault="00AB5B29" w:rsidP="00F93ED0">
      <w:pPr>
        <w:pStyle w:val="aa"/>
        <w:pBdr>
          <w:top w:val="single" w:sz="4" w:space="1" w:color="auto"/>
          <w:left w:val="single" w:sz="4" w:space="4" w:color="auto"/>
          <w:bottom w:val="single" w:sz="4" w:space="1" w:color="auto"/>
          <w:right w:val="single" w:sz="4" w:space="0" w:color="auto"/>
        </w:pBdr>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rPr>
        <w:drawing>
          <wp:inline distT="0" distB="0" distL="0" distR="0">
            <wp:extent cx="5934075" cy="255270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34075" cy="2552700"/>
                    </a:xfrm>
                    <a:prstGeom prst="rect">
                      <a:avLst/>
                    </a:prstGeom>
                    <a:noFill/>
                    <a:ln>
                      <a:noFill/>
                    </a:ln>
                  </pic:spPr>
                </pic:pic>
              </a:graphicData>
            </a:graphic>
          </wp:inline>
        </w:drawing>
      </w:r>
    </w:p>
    <w:p w:rsidR="00127355" w:rsidRPr="00DF748C" w:rsidRDefault="006C2B77" w:rsidP="00F93ED0">
      <w:pPr>
        <w:pStyle w:val="aa"/>
        <w:pBdr>
          <w:top w:val="single" w:sz="4" w:space="1" w:color="auto"/>
          <w:left w:val="single" w:sz="4" w:space="4" w:color="auto"/>
          <w:bottom w:val="single" w:sz="4" w:space="1" w:color="auto"/>
          <w:right w:val="single" w:sz="4" w:space="0" w:color="auto"/>
        </w:pBdr>
        <w:spacing w:before="0" w:beforeAutospacing="0" w:after="0" w:afterAutospacing="0"/>
        <w:rPr>
          <w:sz w:val="28"/>
          <w:szCs w:val="28"/>
        </w:rPr>
      </w:pPr>
      <w:r w:rsidRPr="00320C9D">
        <w:rPr>
          <w:rFonts w:asciiTheme="minorHAnsi" w:eastAsiaTheme="minorHAnsi" w:hAnsiTheme="minorHAnsi" w:cstheme="minorBidi"/>
          <w:sz w:val="22"/>
          <w:szCs w:val="22"/>
          <w:lang w:eastAsia="en-US"/>
        </w:rPr>
        <w:object w:dxaOrig="9210" w:dyaOrig="360">
          <v:shape id="_x0000_i1129" type="#_x0000_t75" style="width:460.5pt;height:18.2pt" o:ole="">
            <v:imagedata r:id="rId21" o:title=""/>
          </v:shape>
          <o:OLEObject Type="Embed" ProgID="PBrush" ShapeID="_x0000_i1129" DrawAspect="Content" ObjectID="_1628601910" r:id="rId229"/>
        </w:object>
      </w:r>
    </w:p>
    <w:p w:rsidR="006C2B77" w:rsidRDefault="006C2B77" w:rsidP="00F93ED0">
      <w:pPr>
        <w:pStyle w:val="HTML"/>
        <w:pBdr>
          <w:top w:val="single" w:sz="4" w:space="1" w:color="auto"/>
          <w:left w:val="single" w:sz="4" w:space="4" w:color="auto"/>
          <w:bottom w:val="single" w:sz="4" w:space="1" w:color="auto"/>
          <w:right w:val="single" w:sz="4" w:space="0" w:color="auto"/>
        </w:pBdr>
        <w:rPr>
          <w:rFonts w:ascii="Consolas" w:hAnsi="Consolas"/>
          <w:b/>
          <w:sz w:val="22"/>
          <w:szCs w:val="22"/>
        </w:rPr>
      </w:pPr>
      <w:r>
        <w:rPr>
          <w:rFonts w:ascii="Consolas" w:hAnsi="Consolas"/>
          <w:b/>
          <w:sz w:val="22"/>
          <w:szCs w:val="22"/>
          <w:lang w:val="en-US"/>
        </w:rPr>
        <w:t>--&gt; exec(</w:t>
      </w:r>
      <w:r>
        <w:rPr>
          <w:rFonts w:ascii="Consolas" w:hAnsi="Consolas"/>
          <w:b/>
          <w:sz w:val="22"/>
          <w:szCs w:val="22"/>
        </w:rPr>
        <w:t>"РИС141</w:t>
      </w:r>
      <w:r w:rsidR="00F93ED0">
        <w:rPr>
          <w:rFonts w:ascii="Consolas" w:hAnsi="Consolas"/>
          <w:b/>
          <w:sz w:val="22"/>
          <w:szCs w:val="22"/>
          <w:lang w:val="en-US"/>
        </w:rPr>
        <w:t>31</w:t>
      </w:r>
      <w:r>
        <w:rPr>
          <w:rFonts w:ascii="Consolas" w:hAnsi="Consolas"/>
          <w:b/>
          <w:sz w:val="22"/>
          <w:szCs w:val="22"/>
        </w:rPr>
        <w:t>.</w:t>
      </w:r>
      <w:r>
        <w:rPr>
          <w:rFonts w:ascii="Consolas" w:hAnsi="Consolas"/>
          <w:b/>
          <w:sz w:val="22"/>
          <w:szCs w:val="22"/>
          <w:lang w:val="en-US"/>
        </w:rPr>
        <w:t>sce</w:t>
      </w:r>
      <w:r>
        <w:rPr>
          <w:rFonts w:ascii="Consolas" w:hAnsi="Consolas"/>
          <w:b/>
          <w:sz w:val="22"/>
          <w:szCs w:val="22"/>
        </w:rPr>
        <w:t>"</w:t>
      </w:r>
      <w:r>
        <w:rPr>
          <w:rFonts w:ascii="Consolas" w:hAnsi="Consolas"/>
          <w:b/>
          <w:sz w:val="22"/>
          <w:szCs w:val="22"/>
          <w:lang w:val="en-US"/>
        </w:rPr>
        <w:t xml:space="preserve">, </w:t>
      </w:r>
      <w:r>
        <w:rPr>
          <w:rFonts w:ascii="Consolas" w:hAnsi="Consolas"/>
          <w:b/>
          <w:sz w:val="22"/>
          <w:szCs w:val="22"/>
        </w:rPr>
        <w:t>0)</w:t>
      </w:r>
    </w:p>
    <w:tbl>
      <w:tblPr>
        <w:tblStyle w:val="af2"/>
        <w:tblW w:w="0" w:type="auto"/>
        <w:tblInd w:w="-117" w:type="dxa"/>
        <w:tblLook w:val="04A0"/>
      </w:tblPr>
      <w:tblGrid>
        <w:gridCol w:w="9462"/>
      </w:tblGrid>
      <w:tr w:rsidR="00127355" w:rsidTr="00F93ED0">
        <w:tc>
          <w:tcPr>
            <w:tcW w:w="9462" w:type="dxa"/>
          </w:tcPr>
          <w:p w:rsidR="00127355" w:rsidRDefault="00127355" w:rsidP="006C2B77">
            <w:pPr>
              <w:pBdr>
                <w:top w:val="single" w:sz="4" w:space="1" w:color="auto"/>
                <w:left w:val="single" w:sz="4" w:space="4" w:color="auto"/>
                <w:bottom w:val="single" w:sz="4" w:space="1" w:color="auto"/>
                <w:right w:val="single" w:sz="4" w:space="4" w:color="auto"/>
              </w:pBdr>
            </w:pPr>
            <w:r>
              <w:rPr>
                <w:noProof/>
                <w:lang w:eastAsia="ru-RU"/>
              </w:rPr>
              <w:drawing>
                <wp:inline distT="0" distB="0" distL="0" distR="0">
                  <wp:extent cx="3678552" cy="3504319"/>
                  <wp:effectExtent l="0" t="0" r="0" b="12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0"/>
                          <a:srcRect/>
                          <a:stretch>
                            <a:fillRect/>
                          </a:stretch>
                        </pic:blipFill>
                        <pic:spPr bwMode="auto">
                          <a:xfrm>
                            <a:off x="0" y="0"/>
                            <a:ext cx="3697302" cy="3522181"/>
                          </a:xfrm>
                          <a:prstGeom prst="rect">
                            <a:avLst/>
                          </a:prstGeom>
                          <a:noFill/>
                          <a:ln w="9525">
                            <a:noFill/>
                            <a:miter lim="800000"/>
                            <a:headEnd/>
                            <a:tailEnd/>
                          </a:ln>
                        </pic:spPr>
                      </pic:pic>
                    </a:graphicData>
                  </a:graphic>
                </wp:inline>
              </w:drawing>
            </w:r>
          </w:p>
        </w:tc>
      </w:tr>
    </w:tbl>
    <w:p w:rsidR="00127355" w:rsidRDefault="00127355" w:rsidP="0000446C">
      <w:pPr>
        <w:spacing w:after="0" w:line="240" w:lineRule="auto"/>
      </w:pPr>
    </w:p>
    <w:p w:rsidR="00127355" w:rsidRPr="00C52F7D" w:rsidRDefault="00127355" w:rsidP="00C52F7D">
      <w:pPr>
        <w:pStyle w:val="44"/>
        <w:spacing w:before="0" w:after="0" w:line="240" w:lineRule="auto"/>
        <w:ind w:firstLine="708"/>
        <w:jc w:val="center"/>
        <w:rPr>
          <w:rFonts w:ascii="Times New Roman" w:eastAsia="Times New Roman" w:hAnsi="Times New Roman" w:cs="Times New Roman"/>
          <w:b w:val="0"/>
          <w:bCs w:val="0"/>
          <w:color w:val="000000"/>
          <w:sz w:val="28"/>
          <w:szCs w:val="28"/>
          <w:lang w:eastAsia="ru-RU"/>
        </w:rPr>
      </w:pPr>
      <w:bookmarkStart w:id="368" w:name="_Toc6684361"/>
      <w:bookmarkStart w:id="369" w:name="_Toc6900194"/>
      <w:r w:rsidRPr="00F93ED0">
        <w:rPr>
          <w:rFonts w:ascii="Times New Roman" w:eastAsia="Times New Roman" w:hAnsi="Times New Roman" w:cs="Times New Roman"/>
          <w:b w:val="0"/>
          <w:bCs w:val="0"/>
          <w:color w:val="000000"/>
          <w:sz w:val="28"/>
          <w:szCs w:val="28"/>
          <w:lang w:eastAsia="ru-RU"/>
        </w:rPr>
        <w:t>Рис. 1.4.1-3</w:t>
      </w:r>
      <w:r w:rsidR="00537BBD" w:rsidRPr="00F93ED0">
        <w:rPr>
          <w:rFonts w:ascii="Times New Roman" w:eastAsia="Times New Roman" w:hAnsi="Times New Roman" w:cs="Times New Roman"/>
          <w:b w:val="0"/>
          <w:bCs w:val="0"/>
          <w:color w:val="000000"/>
          <w:sz w:val="28"/>
          <w:szCs w:val="28"/>
          <w:lang w:eastAsia="ru-RU"/>
        </w:rPr>
        <w:t>1</w:t>
      </w:r>
      <w:r w:rsidRPr="00F93ED0">
        <w:rPr>
          <w:rFonts w:ascii="Times New Roman" w:eastAsia="Times New Roman" w:hAnsi="Times New Roman" w:cs="Times New Roman"/>
          <w:b w:val="0"/>
          <w:bCs w:val="0"/>
          <w:color w:val="000000"/>
          <w:sz w:val="28"/>
          <w:szCs w:val="28"/>
          <w:lang w:eastAsia="ru-RU"/>
        </w:rPr>
        <w:t xml:space="preserve"> Построение графика функции корреляции случайного процесса</w:t>
      </w:r>
      <w:bookmarkEnd w:id="368"/>
      <w:bookmarkEnd w:id="369"/>
    </w:p>
    <w:p w:rsidR="00127355" w:rsidRPr="00C42204" w:rsidRDefault="00127355" w:rsidP="0000446C">
      <w:pPr>
        <w:spacing w:after="0" w:line="240" w:lineRule="auto"/>
      </w:pPr>
    </w:p>
    <w:p w:rsidR="0000446C" w:rsidRPr="00524487" w:rsidRDefault="0000446C" w:rsidP="0000446C">
      <w:pPr>
        <w:spacing w:after="0" w:line="240" w:lineRule="auto"/>
        <w:ind w:firstLine="708"/>
        <w:jc w:val="both"/>
      </w:pPr>
    </w:p>
    <w:tbl>
      <w:tblPr>
        <w:tblStyle w:val="af2"/>
        <w:tblW w:w="0" w:type="auto"/>
        <w:tblLook w:val="04A0"/>
      </w:tblPr>
      <w:tblGrid>
        <w:gridCol w:w="9558"/>
      </w:tblGrid>
      <w:tr w:rsidR="00127355" w:rsidTr="00127355">
        <w:trPr>
          <w:trHeight w:val="4770"/>
        </w:trPr>
        <w:tc>
          <w:tcPr>
            <w:tcW w:w="9345" w:type="dxa"/>
          </w:tcPr>
          <w:p w:rsidR="00127355" w:rsidRDefault="00AB5B29" w:rsidP="0000446C">
            <w:pPr>
              <w:rPr>
                <w:rFonts w:asciiTheme="minorHAnsi" w:eastAsiaTheme="minorHAnsi" w:hAnsiTheme="minorHAnsi" w:cstheme="minorBidi"/>
                <w:sz w:val="22"/>
                <w:szCs w:val="22"/>
              </w:rPr>
            </w:pPr>
            <w:r w:rsidRPr="00320C9D">
              <w:rPr>
                <w:rFonts w:asciiTheme="minorHAnsi" w:eastAsiaTheme="minorHAnsi" w:hAnsiTheme="minorHAnsi" w:cstheme="minorBidi"/>
                <w:sz w:val="22"/>
                <w:szCs w:val="22"/>
              </w:rPr>
              <w:object w:dxaOrig="10875" w:dyaOrig="4965">
                <v:shape id="_x0000_i1130" type="#_x0000_t75" style="width:467.2pt;height:213.65pt" o:ole="">
                  <v:imagedata r:id="rId231" o:title=""/>
                </v:shape>
                <o:OLEObject Type="Embed" ProgID="PBrush" ShapeID="_x0000_i1130" DrawAspect="Content" ObjectID="_1628601911" r:id="rId232"/>
              </w:object>
            </w:r>
          </w:p>
          <w:p w:rsidR="00F93ED0" w:rsidRDefault="00F93ED0" w:rsidP="0000446C">
            <w:pPr>
              <w:rPr>
                <w:rFonts w:asciiTheme="minorHAnsi" w:eastAsiaTheme="minorHAnsi" w:hAnsiTheme="minorHAnsi" w:cstheme="minorBidi"/>
                <w:sz w:val="22"/>
                <w:szCs w:val="22"/>
              </w:rPr>
            </w:pPr>
            <w:r w:rsidRPr="00320C9D">
              <w:rPr>
                <w:rFonts w:asciiTheme="minorHAnsi" w:eastAsiaTheme="minorHAnsi" w:hAnsiTheme="minorHAnsi" w:cstheme="minorBidi"/>
                <w:sz w:val="22"/>
                <w:szCs w:val="22"/>
              </w:rPr>
              <w:object w:dxaOrig="9210" w:dyaOrig="360">
                <v:shape id="_x0000_i1131" type="#_x0000_t75" style="width:460.5pt;height:18.2pt" o:ole="">
                  <v:imagedata r:id="rId21" o:title=""/>
                </v:shape>
                <o:OLEObject Type="Embed" ProgID="PBrush" ShapeID="_x0000_i1131" DrawAspect="Content" ObjectID="_1628601912" r:id="rId233"/>
              </w:object>
            </w:r>
          </w:p>
          <w:p w:rsidR="00F93ED0" w:rsidRDefault="00F93ED0" w:rsidP="00F93ED0">
            <w:pPr>
              <w:pStyle w:val="HTML"/>
              <w:pBdr>
                <w:top w:val="single" w:sz="4" w:space="1" w:color="auto"/>
                <w:left w:val="single" w:sz="4" w:space="7" w:color="auto"/>
                <w:bottom w:val="single" w:sz="4" w:space="1" w:color="auto"/>
                <w:right w:val="single" w:sz="4" w:space="4" w:color="auto"/>
              </w:pBdr>
              <w:rPr>
                <w:sz w:val="28"/>
                <w:szCs w:val="28"/>
              </w:rPr>
            </w:pPr>
            <w:r>
              <w:rPr>
                <w:rFonts w:ascii="Consolas" w:hAnsi="Consolas"/>
                <w:b/>
                <w:sz w:val="22"/>
                <w:szCs w:val="22"/>
                <w:lang w:val="en-US"/>
              </w:rPr>
              <w:t>--&gt; exec(</w:t>
            </w:r>
            <w:r>
              <w:rPr>
                <w:rFonts w:ascii="Consolas" w:hAnsi="Consolas"/>
                <w:b/>
                <w:sz w:val="22"/>
                <w:szCs w:val="22"/>
              </w:rPr>
              <w:t>"РИС141</w:t>
            </w:r>
            <w:r>
              <w:rPr>
                <w:rFonts w:ascii="Consolas" w:hAnsi="Consolas"/>
                <w:b/>
                <w:sz w:val="22"/>
                <w:szCs w:val="22"/>
                <w:lang w:val="en-US"/>
              </w:rPr>
              <w:t>32</w:t>
            </w:r>
            <w:r>
              <w:rPr>
                <w:rFonts w:ascii="Consolas" w:hAnsi="Consolas"/>
                <w:b/>
                <w:sz w:val="22"/>
                <w:szCs w:val="22"/>
              </w:rPr>
              <w:t>.</w:t>
            </w:r>
            <w:r>
              <w:rPr>
                <w:rFonts w:ascii="Consolas" w:hAnsi="Consolas"/>
                <w:b/>
                <w:sz w:val="22"/>
                <w:szCs w:val="22"/>
                <w:lang w:val="en-US"/>
              </w:rPr>
              <w:t>sce</w:t>
            </w:r>
            <w:r>
              <w:rPr>
                <w:rFonts w:ascii="Consolas" w:hAnsi="Consolas"/>
                <w:b/>
                <w:sz w:val="22"/>
                <w:szCs w:val="22"/>
              </w:rPr>
              <w:t>"</w:t>
            </w:r>
            <w:r>
              <w:rPr>
                <w:rFonts w:ascii="Consolas" w:hAnsi="Consolas"/>
                <w:b/>
                <w:sz w:val="22"/>
                <w:szCs w:val="22"/>
                <w:lang w:val="en-US"/>
              </w:rPr>
              <w:t xml:space="preserve">, </w:t>
            </w:r>
            <w:r>
              <w:rPr>
                <w:rFonts w:ascii="Consolas" w:hAnsi="Consolas"/>
                <w:b/>
                <w:sz w:val="22"/>
                <w:szCs w:val="22"/>
              </w:rPr>
              <w:t>0)</w:t>
            </w:r>
          </w:p>
        </w:tc>
      </w:tr>
    </w:tbl>
    <w:p w:rsidR="00127355" w:rsidRDefault="00127355" w:rsidP="0000446C">
      <w:pPr>
        <w:spacing w:after="0" w:line="240" w:lineRule="auto"/>
        <w:rPr>
          <w:sz w:val="28"/>
          <w:szCs w:val="28"/>
        </w:rPr>
      </w:pPr>
      <w:r>
        <w:rPr>
          <w:noProof/>
          <w:sz w:val="28"/>
          <w:szCs w:val="28"/>
          <w:lang w:eastAsia="ru-RU"/>
        </w:rPr>
        <w:drawing>
          <wp:inline distT="0" distB="0" distL="0" distR="0">
            <wp:extent cx="3696772" cy="3520175"/>
            <wp:effectExtent l="0" t="0" r="0" b="444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4"/>
                    <a:srcRect/>
                    <a:stretch>
                      <a:fillRect/>
                    </a:stretch>
                  </pic:blipFill>
                  <pic:spPr bwMode="auto">
                    <a:xfrm>
                      <a:off x="0" y="0"/>
                      <a:ext cx="3709257" cy="3532064"/>
                    </a:xfrm>
                    <a:prstGeom prst="rect">
                      <a:avLst/>
                    </a:prstGeom>
                    <a:noFill/>
                    <a:ln w="9525">
                      <a:noFill/>
                      <a:miter lim="800000"/>
                      <a:headEnd/>
                      <a:tailEnd/>
                    </a:ln>
                  </pic:spPr>
                </pic:pic>
              </a:graphicData>
            </a:graphic>
          </wp:inline>
        </w:drawing>
      </w:r>
    </w:p>
    <w:p w:rsidR="00127355" w:rsidRDefault="00127355" w:rsidP="0000446C">
      <w:pPr>
        <w:spacing w:after="0" w:line="240" w:lineRule="auto"/>
        <w:rPr>
          <w:sz w:val="28"/>
          <w:szCs w:val="28"/>
        </w:rPr>
      </w:pPr>
    </w:p>
    <w:p w:rsidR="00C52F7D" w:rsidRPr="00F93ED0" w:rsidRDefault="00127355" w:rsidP="00C52F7D">
      <w:pPr>
        <w:pStyle w:val="44"/>
        <w:spacing w:before="0" w:after="0" w:line="240" w:lineRule="auto"/>
        <w:ind w:firstLine="708"/>
        <w:jc w:val="center"/>
        <w:rPr>
          <w:rFonts w:ascii="Times New Roman" w:eastAsia="Times New Roman" w:hAnsi="Times New Roman" w:cs="Times New Roman"/>
          <w:b w:val="0"/>
          <w:bCs w:val="0"/>
          <w:color w:val="000000"/>
          <w:sz w:val="28"/>
          <w:szCs w:val="28"/>
          <w:lang w:eastAsia="ru-RU"/>
        </w:rPr>
      </w:pPr>
      <w:bookmarkStart w:id="370" w:name="_Toc6684362"/>
      <w:bookmarkStart w:id="371" w:name="_Toc6900195"/>
      <w:r w:rsidRPr="00F93ED0">
        <w:rPr>
          <w:rFonts w:ascii="Times New Roman" w:eastAsia="Times New Roman" w:hAnsi="Times New Roman" w:cs="Times New Roman"/>
          <w:b w:val="0"/>
          <w:bCs w:val="0"/>
          <w:color w:val="000000"/>
          <w:sz w:val="28"/>
          <w:szCs w:val="28"/>
          <w:lang w:eastAsia="ru-RU"/>
        </w:rPr>
        <w:t>Рис. 1.4.1-3</w:t>
      </w:r>
      <w:r w:rsidR="00537BBD" w:rsidRPr="00F93ED0">
        <w:rPr>
          <w:rFonts w:ascii="Times New Roman" w:eastAsia="Times New Roman" w:hAnsi="Times New Roman" w:cs="Times New Roman"/>
          <w:b w:val="0"/>
          <w:bCs w:val="0"/>
          <w:color w:val="000000"/>
          <w:sz w:val="28"/>
          <w:szCs w:val="28"/>
          <w:lang w:eastAsia="ru-RU"/>
        </w:rPr>
        <w:t>2</w:t>
      </w:r>
      <w:r w:rsidRPr="00F93ED0">
        <w:rPr>
          <w:rFonts w:ascii="Times New Roman" w:eastAsia="Times New Roman" w:hAnsi="Times New Roman" w:cs="Times New Roman"/>
          <w:b w:val="0"/>
          <w:bCs w:val="0"/>
          <w:color w:val="000000"/>
          <w:sz w:val="28"/>
          <w:szCs w:val="28"/>
          <w:lang w:eastAsia="ru-RU"/>
        </w:rPr>
        <w:t xml:space="preserve"> Построение графика функции амплитудного</w:t>
      </w:r>
      <w:bookmarkEnd w:id="370"/>
      <w:bookmarkEnd w:id="371"/>
    </w:p>
    <w:p w:rsidR="00127355" w:rsidRPr="00C52F7D" w:rsidRDefault="00127355" w:rsidP="00C52F7D">
      <w:pPr>
        <w:pStyle w:val="44"/>
        <w:spacing w:before="0" w:after="0" w:line="240" w:lineRule="auto"/>
        <w:ind w:firstLine="708"/>
        <w:jc w:val="center"/>
        <w:rPr>
          <w:rFonts w:ascii="Times New Roman" w:eastAsia="Times New Roman" w:hAnsi="Times New Roman" w:cs="Times New Roman"/>
          <w:b w:val="0"/>
          <w:bCs w:val="0"/>
          <w:color w:val="000000"/>
          <w:sz w:val="28"/>
          <w:szCs w:val="28"/>
          <w:lang w:eastAsia="ru-RU"/>
        </w:rPr>
      </w:pPr>
      <w:bookmarkStart w:id="372" w:name="_Toc6684363"/>
      <w:bookmarkStart w:id="373" w:name="_Toc6900196"/>
      <w:r w:rsidRPr="00F93ED0">
        <w:rPr>
          <w:rFonts w:ascii="Times New Roman" w:eastAsia="Times New Roman" w:hAnsi="Times New Roman" w:cs="Times New Roman"/>
          <w:b w:val="0"/>
          <w:bCs w:val="0"/>
          <w:color w:val="000000"/>
          <w:sz w:val="28"/>
          <w:szCs w:val="28"/>
          <w:lang w:eastAsia="ru-RU"/>
        </w:rPr>
        <w:t>спектра частотпрямоугольного импульса</w:t>
      </w:r>
      <w:bookmarkEnd w:id="372"/>
      <w:bookmarkEnd w:id="373"/>
    </w:p>
    <w:p w:rsidR="00127355" w:rsidRDefault="00127355" w:rsidP="0000446C">
      <w:pPr>
        <w:spacing w:after="0" w:line="240" w:lineRule="auto"/>
        <w:rPr>
          <w:sz w:val="28"/>
          <w:szCs w:val="28"/>
        </w:rPr>
      </w:pPr>
    </w:p>
    <w:p w:rsidR="00127355" w:rsidRPr="00524487" w:rsidRDefault="00127355" w:rsidP="0000446C">
      <w:pPr>
        <w:spacing w:after="0" w:line="240" w:lineRule="auto"/>
        <w:ind w:firstLine="708"/>
        <w:jc w:val="both"/>
      </w:pPr>
      <w:r w:rsidRPr="005C6ECF">
        <w:rPr>
          <w:b/>
          <w:i/>
          <w:iCs/>
          <w:sz w:val="28"/>
          <w:szCs w:val="28"/>
        </w:rPr>
        <w:t>Построить график сигнала амплитудной модуляции с одним тоном</w:t>
      </w:r>
      <w:r w:rsidRPr="00FE0CA8">
        <w:rPr>
          <w:rFonts w:ascii="Times New Roman" w:eastAsia="Times New Roman" w:hAnsi="Times New Roman" w:cs="Times New Roman"/>
          <w:color w:val="000000"/>
          <w:sz w:val="28"/>
          <w:szCs w:val="28"/>
          <w:lang w:eastAsia="ru-RU"/>
        </w:rPr>
        <w:t>(рис.1.4.1-3</w:t>
      </w:r>
      <w:r w:rsidR="00537BBD">
        <w:rPr>
          <w:rFonts w:ascii="Times New Roman" w:eastAsia="Times New Roman" w:hAnsi="Times New Roman" w:cs="Times New Roman"/>
          <w:color w:val="000000"/>
          <w:sz w:val="28"/>
          <w:szCs w:val="28"/>
          <w:lang w:eastAsia="ru-RU"/>
        </w:rPr>
        <w:t>3</w:t>
      </w:r>
      <w:r w:rsidRPr="00FE0CA8">
        <w:rPr>
          <w:rFonts w:ascii="Times New Roman" w:eastAsia="Times New Roman" w:hAnsi="Times New Roman" w:cs="Times New Roman"/>
          <w:color w:val="000000"/>
          <w:sz w:val="28"/>
          <w:szCs w:val="28"/>
          <w:lang w:eastAsia="ru-RU"/>
        </w:rPr>
        <w:t>).</w:t>
      </w:r>
    </w:p>
    <w:p w:rsidR="00127355" w:rsidRDefault="00127355" w:rsidP="0000446C">
      <w:pPr>
        <w:spacing w:after="0" w:line="240" w:lineRule="auto"/>
        <w:rPr>
          <w:sz w:val="28"/>
          <w:szCs w:val="28"/>
        </w:rPr>
      </w:pPr>
    </w:p>
    <w:tbl>
      <w:tblPr>
        <w:tblStyle w:val="af2"/>
        <w:tblW w:w="0" w:type="auto"/>
        <w:tblLook w:val="04A0"/>
      </w:tblPr>
      <w:tblGrid>
        <w:gridCol w:w="9571"/>
      </w:tblGrid>
      <w:tr w:rsidR="00127355" w:rsidTr="00127355">
        <w:tc>
          <w:tcPr>
            <w:tcW w:w="9571" w:type="dxa"/>
          </w:tcPr>
          <w:p w:rsidR="00127355" w:rsidRDefault="00683F38" w:rsidP="0000446C">
            <w:pPr>
              <w:rPr>
                <w:rFonts w:asciiTheme="minorHAnsi" w:eastAsiaTheme="minorHAnsi" w:hAnsiTheme="minorHAnsi" w:cstheme="minorBidi"/>
                <w:sz w:val="22"/>
                <w:szCs w:val="22"/>
              </w:rPr>
            </w:pPr>
            <w:r w:rsidRPr="00320C9D">
              <w:rPr>
                <w:rFonts w:asciiTheme="minorHAnsi" w:eastAsiaTheme="minorHAnsi" w:hAnsiTheme="minorHAnsi" w:cstheme="minorBidi"/>
                <w:sz w:val="22"/>
                <w:szCs w:val="22"/>
              </w:rPr>
              <w:object w:dxaOrig="10935" w:dyaOrig="5610">
                <v:shape id="_x0000_i1132" type="#_x0000_t75" style="width:467.6pt;height:240.15pt" o:ole="">
                  <v:imagedata r:id="rId235" o:title=""/>
                </v:shape>
                <o:OLEObject Type="Embed" ProgID="PBrush" ShapeID="_x0000_i1132" DrawAspect="Content" ObjectID="_1628601913" r:id="rId236"/>
              </w:object>
            </w:r>
          </w:p>
          <w:p w:rsidR="00F93ED0" w:rsidRDefault="00F93ED0" w:rsidP="0000446C">
            <w:pPr>
              <w:rPr>
                <w:sz w:val="28"/>
                <w:szCs w:val="28"/>
              </w:rPr>
            </w:pPr>
            <w:r w:rsidRPr="00320C9D">
              <w:rPr>
                <w:rFonts w:asciiTheme="minorHAnsi" w:eastAsiaTheme="minorHAnsi" w:hAnsiTheme="minorHAnsi" w:cstheme="minorBidi"/>
                <w:sz w:val="22"/>
                <w:szCs w:val="22"/>
              </w:rPr>
              <w:object w:dxaOrig="9210" w:dyaOrig="360">
                <v:shape id="_x0000_i1133" type="#_x0000_t75" style="width:460.5pt;height:18.2pt" o:ole="">
                  <v:imagedata r:id="rId21" o:title=""/>
                </v:shape>
                <o:OLEObject Type="Embed" ProgID="PBrush" ShapeID="_x0000_i1133" DrawAspect="Content" ObjectID="_1628601914" r:id="rId237"/>
              </w:object>
            </w:r>
          </w:p>
          <w:p w:rsidR="00F93ED0" w:rsidRPr="00F93ED0" w:rsidRDefault="00511ABA" w:rsidP="00511ABA">
            <w:pPr>
              <w:rPr>
                <w:sz w:val="28"/>
                <w:szCs w:val="28"/>
                <w:lang w:val="en-US"/>
              </w:rPr>
            </w:pPr>
            <w:r>
              <w:rPr>
                <w:rFonts w:ascii="Consolas" w:hAnsi="Consolas"/>
                <w:b/>
                <w:sz w:val="22"/>
                <w:szCs w:val="22"/>
                <w:lang w:val="en-US"/>
              </w:rPr>
              <w:t>--&gt;</w:t>
            </w:r>
            <w:r w:rsidRPr="00511ABA">
              <w:rPr>
                <w:rFonts w:ascii="Consolas" w:hAnsi="Consolas"/>
                <w:sz w:val="22"/>
                <w:szCs w:val="22"/>
                <w:lang w:val="en-US"/>
              </w:rPr>
              <w:t>exec(</w:t>
            </w:r>
            <w:r w:rsidRPr="00511ABA">
              <w:rPr>
                <w:rFonts w:ascii="Consolas" w:hAnsi="Consolas"/>
                <w:sz w:val="22"/>
                <w:szCs w:val="22"/>
              </w:rPr>
              <w:t>"РИС141</w:t>
            </w:r>
            <w:r w:rsidRPr="00511ABA">
              <w:rPr>
                <w:rFonts w:ascii="Consolas" w:hAnsi="Consolas"/>
                <w:sz w:val="22"/>
                <w:szCs w:val="22"/>
                <w:lang w:val="en-US"/>
              </w:rPr>
              <w:t>3</w:t>
            </w:r>
            <w:r w:rsidRPr="00511ABA">
              <w:rPr>
                <w:rFonts w:ascii="Consolas" w:hAnsi="Consolas"/>
                <w:sz w:val="22"/>
                <w:szCs w:val="22"/>
              </w:rPr>
              <w:t>3.</w:t>
            </w:r>
            <w:r w:rsidRPr="00511ABA">
              <w:rPr>
                <w:rFonts w:ascii="Consolas" w:hAnsi="Consolas"/>
                <w:sz w:val="22"/>
                <w:szCs w:val="22"/>
                <w:lang w:val="en-US"/>
              </w:rPr>
              <w:t>sce</w:t>
            </w:r>
            <w:r w:rsidRPr="00511ABA">
              <w:rPr>
                <w:rFonts w:ascii="Consolas" w:hAnsi="Consolas"/>
                <w:sz w:val="22"/>
                <w:szCs w:val="22"/>
              </w:rPr>
              <w:t>"</w:t>
            </w:r>
            <w:r w:rsidRPr="00511ABA">
              <w:rPr>
                <w:rFonts w:ascii="Consolas" w:hAnsi="Consolas"/>
                <w:sz w:val="22"/>
                <w:szCs w:val="22"/>
                <w:lang w:val="en-US"/>
              </w:rPr>
              <w:t xml:space="preserve">, </w:t>
            </w:r>
            <w:r w:rsidRPr="00511ABA">
              <w:rPr>
                <w:rFonts w:ascii="Consolas" w:hAnsi="Consolas"/>
                <w:sz w:val="22"/>
                <w:szCs w:val="22"/>
              </w:rPr>
              <w:t>0)</w:t>
            </w:r>
          </w:p>
        </w:tc>
      </w:tr>
    </w:tbl>
    <w:p w:rsidR="00127355" w:rsidRDefault="00127355" w:rsidP="0000446C">
      <w:pPr>
        <w:spacing w:after="0" w:line="240" w:lineRule="auto"/>
        <w:rPr>
          <w:sz w:val="28"/>
          <w:szCs w:val="28"/>
        </w:rPr>
      </w:pPr>
      <w:r>
        <w:rPr>
          <w:noProof/>
          <w:sz w:val="28"/>
          <w:szCs w:val="28"/>
          <w:lang w:eastAsia="ru-RU"/>
        </w:rPr>
        <w:drawing>
          <wp:inline distT="0" distB="0" distL="0" distR="0">
            <wp:extent cx="3818888" cy="3636457"/>
            <wp:effectExtent l="0" t="0" r="0" b="254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8"/>
                    <a:srcRect/>
                    <a:stretch>
                      <a:fillRect/>
                    </a:stretch>
                  </pic:blipFill>
                  <pic:spPr bwMode="auto">
                    <a:xfrm>
                      <a:off x="0" y="0"/>
                      <a:ext cx="3838553" cy="3655183"/>
                    </a:xfrm>
                    <a:prstGeom prst="rect">
                      <a:avLst/>
                    </a:prstGeom>
                    <a:noFill/>
                    <a:ln w="9525">
                      <a:noFill/>
                      <a:miter lim="800000"/>
                      <a:headEnd/>
                      <a:tailEnd/>
                    </a:ln>
                  </pic:spPr>
                </pic:pic>
              </a:graphicData>
            </a:graphic>
          </wp:inline>
        </w:drawing>
      </w:r>
    </w:p>
    <w:p w:rsidR="00127355" w:rsidRDefault="00127355" w:rsidP="0000446C">
      <w:pPr>
        <w:spacing w:after="0" w:line="240" w:lineRule="auto"/>
        <w:rPr>
          <w:iCs/>
          <w:sz w:val="28"/>
          <w:szCs w:val="28"/>
        </w:rPr>
      </w:pPr>
    </w:p>
    <w:p w:rsidR="00127355" w:rsidRPr="00F93ED0" w:rsidRDefault="00127355" w:rsidP="0000446C">
      <w:pPr>
        <w:spacing w:after="0" w:line="240" w:lineRule="auto"/>
        <w:jc w:val="center"/>
        <w:rPr>
          <w:rFonts w:ascii="Times New Roman" w:hAnsi="Times New Roman" w:cs="Times New Roman"/>
          <w:iCs/>
          <w:sz w:val="28"/>
          <w:szCs w:val="28"/>
        </w:rPr>
      </w:pPr>
      <w:r w:rsidRPr="00F93ED0">
        <w:rPr>
          <w:rFonts w:ascii="Times New Roman" w:hAnsi="Times New Roman" w:cs="Times New Roman"/>
          <w:iCs/>
          <w:sz w:val="28"/>
          <w:szCs w:val="28"/>
        </w:rPr>
        <w:t>Рис. 1.4.1-3</w:t>
      </w:r>
      <w:r w:rsidR="00537BBD" w:rsidRPr="00F93ED0">
        <w:rPr>
          <w:rFonts w:ascii="Times New Roman" w:hAnsi="Times New Roman" w:cs="Times New Roman"/>
          <w:iCs/>
          <w:sz w:val="28"/>
          <w:szCs w:val="28"/>
        </w:rPr>
        <w:t>3</w:t>
      </w:r>
      <w:r w:rsidRPr="00F93ED0">
        <w:rPr>
          <w:rFonts w:ascii="Times New Roman" w:hAnsi="Times New Roman" w:cs="Times New Roman"/>
          <w:iCs/>
          <w:sz w:val="28"/>
          <w:szCs w:val="28"/>
        </w:rPr>
        <w:t xml:space="preserve"> Построение графика функции плотности</w:t>
      </w:r>
    </w:p>
    <w:p w:rsidR="00127355" w:rsidRPr="0000446C" w:rsidRDefault="00127355" w:rsidP="0000446C">
      <w:pPr>
        <w:spacing w:after="0" w:line="240" w:lineRule="auto"/>
        <w:jc w:val="center"/>
        <w:rPr>
          <w:rFonts w:ascii="Times New Roman" w:hAnsi="Times New Roman" w:cs="Times New Roman"/>
          <w:sz w:val="28"/>
          <w:szCs w:val="28"/>
        </w:rPr>
      </w:pPr>
      <w:r w:rsidRPr="00F93ED0">
        <w:rPr>
          <w:rFonts w:ascii="Times New Roman" w:hAnsi="Times New Roman" w:cs="Times New Roman"/>
          <w:iCs/>
          <w:sz w:val="28"/>
          <w:szCs w:val="28"/>
        </w:rPr>
        <w:t>вероятности случайного процесса</w:t>
      </w:r>
    </w:p>
    <w:p w:rsidR="00127355" w:rsidRDefault="00127355" w:rsidP="0000446C">
      <w:pPr>
        <w:spacing w:after="0" w:line="240" w:lineRule="auto"/>
        <w:rPr>
          <w:sz w:val="28"/>
          <w:szCs w:val="28"/>
        </w:rPr>
      </w:pPr>
    </w:p>
    <w:p w:rsidR="00127355" w:rsidRDefault="00127355" w:rsidP="0000446C">
      <w:pPr>
        <w:spacing w:after="0" w:line="240" w:lineRule="auto"/>
        <w:rPr>
          <w:sz w:val="28"/>
          <w:szCs w:val="28"/>
        </w:rPr>
      </w:pPr>
    </w:p>
    <w:p w:rsidR="005C24E2" w:rsidRDefault="005C24E2" w:rsidP="0000446C">
      <w:pPr>
        <w:spacing w:after="0" w:line="240" w:lineRule="auto"/>
        <w:rPr>
          <w:sz w:val="28"/>
          <w:szCs w:val="28"/>
        </w:rPr>
      </w:pPr>
    </w:p>
    <w:p w:rsidR="005C24E2" w:rsidRDefault="005C24E2" w:rsidP="0000446C">
      <w:pPr>
        <w:spacing w:after="0" w:line="240" w:lineRule="auto"/>
        <w:rPr>
          <w:sz w:val="28"/>
          <w:szCs w:val="28"/>
        </w:rPr>
      </w:pPr>
    </w:p>
    <w:p w:rsidR="002F1E05" w:rsidRDefault="002F1E05">
      <w:pPr>
        <w:rPr>
          <w:rFonts w:ascii="Times New Roman" w:eastAsia="Verdana" w:hAnsi="Times New Roman" w:cs="Times New Roman"/>
          <w:b/>
          <w:bCs/>
          <w:i/>
          <w:color w:val="C00000"/>
          <w:sz w:val="36"/>
          <w:szCs w:val="36"/>
        </w:rPr>
      </w:pPr>
      <w:bookmarkStart w:id="374" w:name="_Toc5050621"/>
      <w:bookmarkStart w:id="375" w:name="_Toc6684364"/>
      <w:bookmarkStart w:id="376" w:name="_Toc6900197"/>
      <w:r>
        <w:rPr>
          <w:rFonts w:ascii="Times New Roman" w:hAnsi="Times New Roman" w:cs="Times New Roman"/>
          <w:i/>
          <w:color w:val="C00000"/>
          <w:sz w:val="36"/>
          <w:szCs w:val="36"/>
        </w:rPr>
        <w:br w:type="page"/>
      </w:r>
    </w:p>
    <w:p w:rsidR="00127355" w:rsidRDefault="00127355" w:rsidP="0000446C">
      <w:pPr>
        <w:pStyle w:val="44"/>
        <w:spacing w:before="0" w:after="0" w:line="240" w:lineRule="auto"/>
        <w:ind w:firstLine="708"/>
        <w:rPr>
          <w:rFonts w:ascii="Times New Roman" w:hAnsi="Times New Roman" w:cs="Times New Roman"/>
          <w:i/>
          <w:color w:val="C00000"/>
          <w:sz w:val="36"/>
          <w:szCs w:val="36"/>
        </w:rPr>
      </w:pPr>
      <w:r w:rsidRPr="0055347D">
        <w:rPr>
          <w:rFonts w:ascii="Times New Roman" w:hAnsi="Times New Roman" w:cs="Times New Roman"/>
          <w:i/>
          <w:color w:val="C00000"/>
          <w:sz w:val="36"/>
          <w:szCs w:val="36"/>
        </w:rPr>
        <w:t xml:space="preserve">Построение простых </w:t>
      </w:r>
      <w:hyperlink r:id="rId239" w:history="1">
        <w:r w:rsidRPr="001C1152">
          <w:rPr>
            <w:rFonts w:ascii="Times New Roman" w:hAnsi="Times New Roman" w:cs="Times New Roman"/>
            <w:i/>
            <w:color w:val="C00000"/>
            <w:sz w:val="36"/>
            <w:szCs w:val="36"/>
          </w:rPr>
          <w:t>геометрическ</w:t>
        </w:r>
        <w:r>
          <w:rPr>
            <w:rFonts w:ascii="Times New Roman" w:hAnsi="Times New Roman" w:cs="Times New Roman"/>
            <w:i/>
            <w:color w:val="C00000"/>
            <w:sz w:val="36"/>
            <w:szCs w:val="36"/>
          </w:rPr>
          <w:t>их</w:t>
        </w:r>
        <w:r w:rsidRPr="005C24E2">
          <w:rPr>
            <w:rFonts w:ascii="Times New Roman" w:hAnsi="Times New Roman" w:cs="Times New Roman"/>
            <w:i/>
            <w:color w:val="C00000"/>
            <w:sz w:val="36"/>
            <w:szCs w:val="36"/>
          </w:rPr>
          <w:t>форм</w:t>
        </w:r>
        <w:bookmarkEnd w:id="374"/>
        <w:bookmarkEnd w:id="375"/>
        <w:bookmarkEnd w:id="376"/>
      </w:hyperlink>
    </w:p>
    <w:p w:rsidR="00127355" w:rsidRPr="0062395B" w:rsidRDefault="00127355" w:rsidP="00FE0CA8">
      <w:pPr>
        <w:pStyle w:val="44"/>
        <w:spacing w:before="0" w:after="0" w:line="240" w:lineRule="auto"/>
        <w:ind w:firstLine="708"/>
        <w:jc w:val="both"/>
        <w:rPr>
          <w:rFonts w:ascii="Times New Roman" w:eastAsia="Times New Roman" w:hAnsi="Times New Roman" w:cs="Times New Roman"/>
          <w:b w:val="0"/>
          <w:bCs w:val="0"/>
          <w:color w:val="000000"/>
          <w:sz w:val="28"/>
          <w:szCs w:val="28"/>
          <w:lang w:eastAsia="ru-RU"/>
        </w:rPr>
      </w:pPr>
      <w:bookmarkStart w:id="377" w:name="_Toc6684365"/>
      <w:bookmarkStart w:id="378" w:name="_Toc6900198"/>
      <w:r>
        <w:rPr>
          <w:rFonts w:ascii="Times New Roman" w:eastAsia="Times New Roman" w:hAnsi="Times New Roman" w:cs="Times New Roman"/>
          <w:b w:val="0"/>
          <w:bCs w:val="0"/>
          <w:color w:val="000000"/>
          <w:sz w:val="28"/>
          <w:szCs w:val="28"/>
          <w:lang w:eastAsia="ru-RU"/>
        </w:rPr>
        <w:t xml:space="preserve">Кроме функций, представленных как аналитически, так и таблично иногда необходимо нарисовать в графическом окне простейшие геометрические фигуры. Это легко можно реализовать функцией </w:t>
      </w:r>
      <w:r w:rsidRPr="00886668">
        <w:rPr>
          <w:rFonts w:ascii="Consolas" w:eastAsia="Times New Roman" w:hAnsi="Consolas" w:cs="Times New Roman"/>
          <w:bCs w:val="0"/>
          <w:color w:val="000000"/>
          <w:sz w:val="22"/>
          <w:szCs w:val="22"/>
          <w:lang w:val="en-US" w:eastAsia="ru-RU"/>
        </w:rPr>
        <w:t>plot</w:t>
      </w:r>
      <w:r w:rsidRPr="00886668">
        <w:rPr>
          <w:rFonts w:ascii="Consolas" w:eastAsia="Times New Roman" w:hAnsi="Consolas" w:cs="Times New Roman"/>
          <w:bCs w:val="0"/>
          <w:color w:val="000000"/>
          <w:sz w:val="22"/>
          <w:szCs w:val="22"/>
          <w:lang w:eastAsia="ru-RU"/>
        </w:rPr>
        <w:t>.</w:t>
      </w:r>
      <w:bookmarkEnd w:id="377"/>
      <w:bookmarkEnd w:id="378"/>
    </w:p>
    <w:p w:rsidR="00127355" w:rsidRDefault="00127355" w:rsidP="00FE0CA8">
      <w:pPr>
        <w:pStyle w:val="23"/>
        <w:spacing w:after="0" w:line="240" w:lineRule="auto"/>
        <w:ind w:left="0" w:firstLine="708"/>
        <w:rPr>
          <w:rFonts w:eastAsiaTheme="majorEastAsia"/>
          <w:sz w:val="28"/>
          <w:szCs w:val="28"/>
        </w:rPr>
      </w:pPr>
      <w:r>
        <w:rPr>
          <w:rFonts w:eastAsiaTheme="majorEastAsia"/>
          <w:sz w:val="28"/>
          <w:szCs w:val="28"/>
        </w:rPr>
        <w:t>В качестве содержательного примера рассмотрим следующую задачу:</w:t>
      </w:r>
    </w:p>
    <w:p w:rsidR="00FE0CA8" w:rsidRDefault="00127355" w:rsidP="00FE0CA8">
      <w:pPr>
        <w:pStyle w:val="23"/>
        <w:spacing w:after="0" w:line="240" w:lineRule="auto"/>
        <w:ind w:left="0" w:firstLine="708"/>
        <w:jc w:val="both"/>
        <w:rPr>
          <w:bCs/>
          <w:sz w:val="28"/>
          <w:szCs w:val="28"/>
        </w:rPr>
      </w:pPr>
      <w:r w:rsidRPr="00FE0CA8">
        <w:rPr>
          <w:rFonts w:eastAsiaTheme="majorEastAsia"/>
          <w:sz w:val="28"/>
          <w:szCs w:val="28"/>
        </w:rPr>
        <w:t xml:space="preserve">Построить в графическом окне </w:t>
      </w:r>
      <w:r w:rsidRPr="00FE0CA8">
        <w:rPr>
          <w:sz w:val="28"/>
          <w:szCs w:val="28"/>
        </w:rPr>
        <w:t>графическую фигуру ромб</w:t>
      </w:r>
      <w:r>
        <w:rPr>
          <w:sz w:val="28"/>
          <w:szCs w:val="28"/>
        </w:rPr>
        <w:t>, изображенную на рис. 1.4.1-3</w:t>
      </w:r>
      <w:r w:rsidR="00537BBD">
        <w:rPr>
          <w:sz w:val="28"/>
          <w:szCs w:val="28"/>
        </w:rPr>
        <w:t>4</w:t>
      </w:r>
      <w:r>
        <w:rPr>
          <w:sz w:val="28"/>
          <w:szCs w:val="28"/>
        </w:rPr>
        <w:t>.</w:t>
      </w:r>
      <w:r w:rsidR="00FE0CA8">
        <w:rPr>
          <w:sz w:val="28"/>
          <w:szCs w:val="28"/>
        </w:rPr>
        <w:t xml:space="preserve"> Затем задать координаты нескольких точек, а затем </w:t>
      </w:r>
      <w:r w:rsidR="00FE0CA8">
        <w:rPr>
          <w:bCs/>
          <w:sz w:val="28"/>
          <w:szCs w:val="28"/>
        </w:rPr>
        <w:t>отметить их попадания в заданную область красной звездочкой и непопадания их в заданную область черной точкой.</w:t>
      </w:r>
    </w:p>
    <w:p w:rsidR="00127355" w:rsidRDefault="00320C9D" w:rsidP="0000446C">
      <w:pPr>
        <w:pStyle w:val="23"/>
        <w:spacing w:after="0" w:line="240" w:lineRule="auto"/>
        <w:ind w:left="851"/>
        <w:jc w:val="both"/>
        <w:rPr>
          <w:sz w:val="28"/>
          <w:szCs w:val="28"/>
        </w:rPr>
      </w:pPr>
      <w:r w:rsidRPr="00320C9D">
        <w:pict>
          <v:shape id="_x0000_s1203" type="#_x0000_t75" style="position:absolute;left:0;text-align:left;margin-left:41.25pt;margin-top:20.65pt;width:150.65pt;height:113.9pt;z-index:251662336">
            <v:imagedata r:id="rId240" o:title=""/>
            <w10:wrap type="square" side="left"/>
          </v:shape>
          <o:OLEObject Type="Embed" ProgID="Visio.Drawing.11" ShapeID="_x0000_s1203" DrawAspect="Content" ObjectID="_1628602135" r:id="rId241"/>
        </w:pict>
      </w:r>
    </w:p>
    <w:p w:rsidR="00127355" w:rsidRPr="00482E2F" w:rsidRDefault="0000446C" w:rsidP="0000446C">
      <w:pPr>
        <w:pStyle w:val="23"/>
        <w:spacing w:after="0" w:line="240" w:lineRule="auto"/>
        <w:ind w:left="2124"/>
        <w:rPr>
          <w:sz w:val="28"/>
          <w:szCs w:val="28"/>
        </w:rPr>
      </w:pPr>
      <w:r w:rsidRPr="005C24E2">
        <w:rPr>
          <w:iCs/>
          <w:sz w:val="28"/>
          <w:szCs w:val="28"/>
        </w:rPr>
        <w:t>Рис. 1.4.1-3</w:t>
      </w:r>
      <w:r w:rsidR="00537BBD">
        <w:rPr>
          <w:iCs/>
          <w:sz w:val="28"/>
          <w:szCs w:val="28"/>
        </w:rPr>
        <w:t>4</w:t>
      </w:r>
      <w:r>
        <w:rPr>
          <w:iCs/>
          <w:sz w:val="28"/>
          <w:szCs w:val="28"/>
        </w:rPr>
        <w:t>.</w:t>
      </w:r>
      <w:r w:rsidR="00482E2F">
        <w:rPr>
          <w:iCs/>
          <w:sz w:val="28"/>
          <w:szCs w:val="28"/>
        </w:rPr>
        <w:t>Р</w:t>
      </w:r>
      <w:r w:rsidR="00FE0CA8">
        <w:rPr>
          <w:iCs/>
          <w:sz w:val="28"/>
          <w:szCs w:val="28"/>
        </w:rPr>
        <w:t>омб</w:t>
      </w:r>
      <w:r w:rsidR="00482E2F">
        <w:rPr>
          <w:iCs/>
          <w:sz w:val="28"/>
          <w:szCs w:val="28"/>
        </w:rPr>
        <w:t xml:space="preserve"> в системе координат </w:t>
      </w:r>
      <w:r w:rsidR="00482E2F">
        <w:rPr>
          <w:iCs/>
          <w:sz w:val="28"/>
          <w:szCs w:val="28"/>
          <w:lang w:val="en-US"/>
        </w:rPr>
        <w:t>x</w:t>
      </w:r>
      <w:r w:rsidR="00482E2F" w:rsidRPr="00482E2F">
        <w:rPr>
          <w:iCs/>
          <w:sz w:val="28"/>
          <w:szCs w:val="28"/>
        </w:rPr>
        <w:t>-</w:t>
      </w:r>
      <w:r w:rsidR="00482E2F">
        <w:rPr>
          <w:iCs/>
          <w:sz w:val="28"/>
          <w:szCs w:val="28"/>
          <w:lang w:val="en-US"/>
        </w:rPr>
        <w:t>y</w:t>
      </w:r>
    </w:p>
    <w:p w:rsidR="00127355" w:rsidRDefault="00127355" w:rsidP="0000446C">
      <w:pPr>
        <w:pStyle w:val="23"/>
        <w:spacing w:after="0" w:line="240" w:lineRule="auto"/>
        <w:ind w:left="851"/>
        <w:jc w:val="both"/>
        <w:rPr>
          <w:sz w:val="28"/>
          <w:szCs w:val="28"/>
        </w:rPr>
      </w:pPr>
    </w:p>
    <w:p w:rsidR="00127355" w:rsidRPr="00FE0CA8" w:rsidRDefault="00127355" w:rsidP="0000446C">
      <w:pPr>
        <w:spacing w:after="0" w:line="240" w:lineRule="auto"/>
        <w:ind w:firstLine="709"/>
        <w:jc w:val="both"/>
        <w:rPr>
          <w:rFonts w:ascii="Times New Roman" w:hAnsi="Times New Roman" w:cs="Times New Roman"/>
          <w:bCs/>
          <w:sz w:val="28"/>
          <w:szCs w:val="28"/>
        </w:rPr>
      </w:pPr>
      <w:r w:rsidRPr="00FE0CA8">
        <w:rPr>
          <w:rFonts w:ascii="Times New Roman" w:hAnsi="Times New Roman" w:cs="Times New Roman"/>
          <w:bCs/>
          <w:sz w:val="28"/>
          <w:szCs w:val="28"/>
        </w:rPr>
        <w:t>Проведем формализацию поставленной задачи:</w:t>
      </w:r>
    </w:p>
    <w:p w:rsidR="00127355" w:rsidRDefault="00127355" w:rsidP="0000446C">
      <w:pPr>
        <w:spacing w:after="0" w:line="240" w:lineRule="auto"/>
        <w:jc w:val="both"/>
        <w:rPr>
          <w:b/>
          <w:bCs/>
          <w:sz w:val="28"/>
          <w:szCs w:val="28"/>
        </w:rPr>
      </w:pPr>
      <w:r w:rsidRPr="00FE0CA8">
        <w:rPr>
          <w:rFonts w:ascii="Times New Roman" w:hAnsi="Times New Roman" w:cs="Times New Roman"/>
          <w:bCs/>
          <w:sz w:val="28"/>
          <w:szCs w:val="28"/>
        </w:rPr>
        <w:t>Для этого запишем уравнение прямых</w:t>
      </w:r>
      <w:r>
        <w:rPr>
          <w:bCs/>
          <w:sz w:val="28"/>
          <w:szCs w:val="28"/>
        </w:rPr>
        <w:t xml:space="preserve"> – </w:t>
      </w:r>
      <w:r>
        <w:rPr>
          <w:rFonts w:ascii="Consolas" w:hAnsi="Consolas"/>
          <w:b/>
          <w:bCs/>
          <w:lang w:val="en-US"/>
        </w:rPr>
        <w:t>AB</w:t>
      </w:r>
      <w:r>
        <w:rPr>
          <w:rFonts w:ascii="Consolas" w:hAnsi="Consolas"/>
          <w:b/>
          <w:bCs/>
        </w:rPr>
        <w:t xml:space="preserve">, </w:t>
      </w:r>
      <w:r>
        <w:rPr>
          <w:rFonts w:ascii="Consolas" w:hAnsi="Consolas"/>
          <w:b/>
          <w:bCs/>
          <w:lang w:val="en-US"/>
        </w:rPr>
        <w:t>BC</w:t>
      </w:r>
      <w:r>
        <w:rPr>
          <w:rFonts w:ascii="Consolas" w:hAnsi="Consolas"/>
          <w:b/>
          <w:bCs/>
        </w:rPr>
        <w:t xml:space="preserve">, </w:t>
      </w:r>
      <w:r>
        <w:rPr>
          <w:rFonts w:ascii="Consolas" w:hAnsi="Consolas"/>
          <w:b/>
          <w:bCs/>
          <w:lang w:val="en-US"/>
        </w:rPr>
        <w:t>CD</w:t>
      </w:r>
      <w:r>
        <w:rPr>
          <w:rFonts w:ascii="Consolas" w:hAnsi="Consolas"/>
          <w:b/>
          <w:bCs/>
        </w:rPr>
        <w:t xml:space="preserve">, </w:t>
      </w:r>
      <w:r>
        <w:rPr>
          <w:rFonts w:ascii="Consolas" w:hAnsi="Consolas"/>
          <w:b/>
          <w:bCs/>
          <w:lang w:val="en-US"/>
        </w:rPr>
        <w:t>DA</w:t>
      </w:r>
      <w:r>
        <w:rPr>
          <w:rFonts w:ascii="Consolas" w:hAnsi="Consolas"/>
          <w:b/>
          <w:bCs/>
        </w:rPr>
        <w:t>:</w:t>
      </w:r>
    </w:p>
    <w:p w:rsidR="00127355" w:rsidRDefault="00127355" w:rsidP="0000446C">
      <w:pPr>
        <w:spacing w:after="0" w:line="240" w:lineRule="auto"/>
        <w:ind w:firstLine="709"/>
        <w:jc w:val="both"/>
        <w:rPr>
          <w:bCs/>
          <w:sz w:val="28"/>
          <w:szCs w:val="28"/>
        </w:rPr>
      </w:pPr>
    </w:p>
    <w:p w:rsidR="00127355" w:rsidRDefault="00127355" w:rsidP="0000446C">
      <w:pPr>
        <w:spacing w:after="0" w:line="240" w:lineRule="auto"/>
        <w:ind w:left="708"/>
        <w:rPr>
          <w:b/>
          <w:bCs/>
          <w:lang w:val="en-US"/>
        </w:rPr>
      </w:pPr>
      <w:r>
        <w:rPr>
          <w:b/>
          <w:bCs/>
          <w:lang w:val="en-US"/>
        </w:rPr>
        <w:t>AB: x-y=-1;  BC: x+y=1; CD: x-y=1; DA: x+y=-1.</w:t>
      </w:r>
    </w:p>
    <w:p w:rsidR="00127355" w:rsidRDefault="00127355" w:rsidP="0000446C">
      <w:pPr>
        <w:spacing w:after="0" w:line="240" w:lineRule="auto"/>
        <w:jc w:val="center"/>
        <w:rPr>
          <w:b/>
          <w:bCs/>
          <w:sz w:val="28"/>
          <w:szCs w:val="28"/>
          <w:lang w:val="en-US"/>
        </w:rPr>
      </w:pPr>
    </w:p>
    <w:p w:rsidR="00127355" w:rsidRPr="00FE0CA8" w:rsidRDefault="00127355" w:rsidP="0000446C">
      <w:pPr>
        <w:spacing w:after="0" w:line="240" w:lineRule="auto"/>
        <w:ind w:firstLine="567"/>
        <w:jc w:val="both"/>
        <w:rPr>
          <w:rFonts w:ascii="Times New Roman" w:hAnsi="Times New Roman" w:cs="Times New Roman"/>
          <w:bCs/>
          <w:sz w:val="28"/>
          <w:szCs w:val="28"/>
        </w:rPr>
      </w:pPr>
      <w:r w:rsidRPr="00FE0CA8">
        <w:rPr>
          <w:rFonts w:ascii="Times New Roman" w:hAnsi="Times New Roman" w:cs="Times New Roman"/>
          <w:bCs/>
          <w:sz w:val="28"/>
          <w:szCs w:val="28"/>
        </w:rPr>
        <w:t>Для того, чтобы точка</w:t>
      </w:r>
      <w:r>
        <w:rPr>
          <w:rFonts w:ascii="Consolas" w:hAnsi="Consolas"/>
          <w:b/>
          <w:bCs/>
          <w:lang w:val="en-US"/>
        </w:rPr>
        <w:t>M</w:t>
      </w:r>
      <w:r>
        <w:rPr>
          <w:bCs/>
          <w:sz w:val="28"/>
          <w:szCs w:val="28"/>
        </w:rPr>
        <w:t xml:space="preserve">с </w:t>
      </w:r>
      <w:r w:rsidRPr="00FE0CA8">
        <w:rPr>
          <w:rFonts w:ascii="Times New Roman" w:hAnsi="Times New Roman" w:cs="Times New Roman"/>
          <w:bCs/>
          <w:sz w:val="28"/>
          <w:szCs w:val="28"/>
        </w:rPr>
        <w:t>координатами</w:t>
      </w:r>
      <w:r>
        <w:rPr>
          <w:rFonts w:ascii="Consolas" w:hAnsi="Consolas"/>
          <w:b/>
          <w:bCs/>
        </w:rPr>
        <w:t>(</w:t>
      </w:r>
      <w:r>
        <w:rPr>
          <w:rFonts w:ascii="Consolas" w:hAnsi="Consolas"/>
          <w:b/>
          <w:bCs/>
          <w:lang w:val="en-US"/>
        </w:rPr>
        <w:t>x</w:t>
      </w:r>
      <w:r>
        <w:rPr>
          <w:rFonts w:ascii="Consolas" w:hAnsi="Consolas"/>
          <w:b/>
          <w:bCs/>
        </w:rPr>
        <w:t>,</w:t>
      </w:r>
      <w:r>
        <w:rPr>
          <w:rFonts w:ascii="Consolas" w:hAnsi="Consolas"/>
          <w:b/>
          <w:bCs/>
          <w:lang w:val="en-US"/>
        </w:rPr>
        <w:t>y</w:t>
      </w:r>
      <w:r>
        <w:rPr>
          <w:rFonts w:ascii="Consolas" w:hAnsi="Consolas"/>
          <w:b/>
          <w:bCs/>
        </w:rPr>
        <w:t>)</w:t>
      </w:r>
      <w:r w:rsidRPr="00FE0CA8">
        <w:rPr>
          <w:rFonts w:ascii="Times New Roman" w:hAnsi="Times New Roman" w:cs="Times New Roman"/>
          <w:bCs/>
          <w:sz w:val="28"/>
          <w:szCs w:val="28"/>
        </w:rPr>
        <w:t>принадлежала замкнутой заштрихованной области, необходимо выполнить следующие условия:</w:t>
      </w:r>
    </w:p>
    <w:p w:rsidR="00127355" w:rsidRDefault="00127355" w:rsidP="0000446C">
      <w:pPr>
        <w:spacing w:after="0" w:line="240" w:lineRule="auto"/>
        <w:ind w:firstLine="709"/>
        <w:jc w:val="both"/>
        <w:rPr>
          <w:rFonts w:ascii="Arial" w:hAnsi="Arial" w:cs="Arial"/>
          <w:b/>
        </w:rPr>
      </w:pPr>
    </w:p>
    <w:p w:rsidR="00127355"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Pr>
          <w:rFonts w:ascii="Monospaced" w:hAnsi="Monospaced" w:cs="Courier New"/>
          <w:sz w:val="20"/>
          <w:szCs w:val="20"/>
        </w:rPr>
      </w:pPr>
      <w:r w:rsidRPr="007C6456">
        <w:rPr>
          <w:rFonts w:ascii="Arial" w:hAnsi="Arial" w:cs="Arial"/>
          <w:b/>
          <w:position w:val="-62"/>
        </w:rPr>
        <w:object w:dxaOrig="1080" w:dyaOrig="1365">
          <v:shape id="_x0000_i1135" type="#_x0000_t75" style="width:54.2pt;height:68.45pt" o:ole="">
            <v:imagedata r:id="rId242" o:title=""/>
          </v:shape>
          <o:OLEObject Type="Embed" ProgID="Equation.DSMT4" ShapeID="_x0000_i1135" DrawAspect="Content" ObjectID="_1628601915" r:id="rId243"/>
        </w:object>
      </w:r>
      <w:r w:rsidRPr="007C6456">
        <w:rPr>
          <w:rFonts w:ascii="Arial" w:hAnsi="Arial" w:cs="Arial"/>
          <w:b/>
          <w:position w:val="-6"/>
          <w:lang w:val="en-US"/>
        </w:rPr>
        <w:object w:dxaOrig="345" w:dyaOrig="225">
          <v:shape id="_x0000_i1136" type="#_x0000_t75" style="width:17.8pt;height:10.3pt" o:ole="">
            <v:imagedata r:id="rId244" o:title=""/>
          </v:shape>
          <o:OLEObject Type="Embed" ProgID="Equation.3" ShapeID="_x0000_i1136" DrawAspect="Content" ObjectID="_1628601916" r:id="rId245"/>
        </w:object>
      </w:r>
      <w:r w:rsidRPr="007C6456">
        <w:rPr>
          <w:rFonts w:ascii="Arial" w:hAnsi="Arial" w:cs="Arial"/>
          <w:b/>
          <w:position w:val="-28"/>
          <w:lang w:val="en-US"/>
        </w:rPr>
        <w:object w:dxaOrig="1095" w:dyaOrig="675">
          <v:shape id="_x0000_i1137" type="#_x0000_t75" style="width:54.6pt;height:33.25pt" o:ole="">
            <v:imagedata r:id="rId246" o:title=""/>
          </v:shape>
          <o:OLEObject Type="Embed" ProgID="Equation.DSMT4" ShapeID="_x0000_i1137" DrawAspect="Content" ObjectID="_1628601917" r:id="rId247"/>
        </w:object>
      </w:r>
      <w:r>
        <w:rPr>
          <w:rFonts w:ascii="Arial" w:hAnsi="Arial" w:cs="Arial"/>
          <w:b/>
        </w:rPr>
        <w:t>.</w:t>
      </w:r>
    </w:p>
    <w:p w:rsidR="00127355" w:rsidRDefault="00127355" w:rsidP="0000446C">
      <w:pPr>
        <w:pStyle w:val="23"/>
        <w:spacing w:after="0" w:line="240" w:lineRule="auto"/>
        <w:ind w:left="851"/>
        <w:jc w:val="both"/>
        <w:rPr>
          <w:bCs/>
          <w:sz w:val="28"/>
          <w:szCs w:val="28"/>
        </w:rPr>
      </w:pPr>
    </w:p>
    <w:p w:rsidR="00127355" w:rsidRPr="005A4B72" w:rsidRDefault="00127355" w:rsidP="00FE0CA8">
      <w:pPr>
        <w:spacing w:after="0" w:line="240" w:lineRule="auto"/>
        <w:ind w:firstLine="567"/>
        <w:jc w:val="both"/>
        <w:rPr>
          <w:bCs/>
          <w:sz w:val="28"/>
          <w:szCs w:val="28"/>
        </w:rPr>
      </w:pPr>
      <w:r w:rsidRPr="00FE0CA8">
        <w:rPr>
          <w:rFonts w:ascii="Times New Roman" w:hAnsi="Times New Roman" w:cs="Times New Roman"/>
          <w:bCs/>
          <w:sz w:val="28"/>
          <w:szCs w:val="28"/>
        </w:rPr>
        <w:t>На Рис. 1.4.1-3</w:t>
      </w:r>
      <w:r w:rsidR="00537BBD">
        <w:rPr>
          <w:rFonts w:ascii="Times New Roman" w:hAnsi="Times New Roman" w:cs="Times New Roman"/>
          <w:bCs/>
          <w:sz w:val="28"/>
          <w:szCs w:val="28"/>
        </w:rPr>
        <w:t>5</w:t>
      </w:r>
      <w:r w:rsidRPr="00FE0CA8">
        <w:rPr>
          <w:rFonts w:ascii="Times New Roman" w:hAnsi="Times New Roman" w:cs="Times New Roman"/>
          <w:bCs/>
          <w:sz w:val="28"/>
          <w:szCs w:val="28"/>
        </w:rPr>
        <w:t xml:space="preserve"> приведено решение поставленной задачи с помощью функции</w:t>
      </w:r>
      <w:r w:rsidRPr="00FE0CA8">
        <w:rPr>
          <w:rFonts w:ascii="Consolas" w:hAnsi="Consolas"/>
          <w:b/>
          <w:bCs/>
        </w:rPr>
        <w:t>Fromb</w:t>
      </w:r>
      <w:r w:rsidRPr="00FE0CA8">
        <w:rPr>
          <w:rFonts w:ascii="Times New Roman" w:hAnsi="Times New Roman" w:cs="Times New Roman"/>
          <w:bCs/>
          <w:sz w:val="28"/>
          <w:szCs w:val="28"/>
        </w:rPr>
        <w:t>и ее решение.</w:t>
      </w:r>
    </w:p>
    <w:p w:rsidR="00127355" w:rsidRDefault="00127355" w:rsidP="0000446C">
      <w:pPr>
        <w:pStyle w:val="23"/>
        <w:spacing w:after="0" w:line="240" w:lineRule="auto"/>
        <w:ind w:left="851"/>
        <w:jc w:val="both"/>
        <w:rPr>
          <w:bCs/>
          <w:sz w:val="28"/>
          <w:szCs w:val="28"/>
        </w:rPr>
      </w:pPr>
    </w:p>
    <w:tbl>
      <w:tblPr>
        <w:tblStyle w:val="af2"/>
        <w:tblW w:w="0" w:type="auto"/>
        <w:tblLook w:val="04A0"/>
      </w:tblPr>
      <w:tblGrid>
        <w:gridCol w:w="9565"/>
      </w:tblGrid>
      <w:tr w:rsidR="00127355" w:rsidTr="00511ABA">
        <w:trPr>
          <w:trHeight w:val="7078"/>
        </w:trPr>
        <w:tc>
          <w:tcPr>
            <w:tcW w:w="6070" w:type="dxa"/>
            <w:tcBorders>
              <w:top w:val="single" w:sz="4" w:space="0" w:color="auto"/>
              <w:left w:val="single" w:sz="4" w:space="0" w:color="auto"/>
              <w:bottom w:val="single" w:sz="12" w:space="0" w:color="auto"/>
              <w:right w:val="single" w:sz="4" w:space="0" w:color="auto"/>
            </w:tcBorders>
            <w:hideMark/>
          </w:tcPr>
          <w:p w:rsidR="00511ABA" w:rsidRDefault="00511ABA" w:rsidP="0000446C">
            <w:pPr>
              <w:pStyle w:val="23"/>
              <w:spacing w:after="0" w:line="240" w:lineRule="auto"/>
              <w:ind w:left="0"/>
              <w:jc w:val="both"/>
              <w:rPr>
                <w:bCs/>
                <w:sz w:val="28"/>
                <w:szCs w:val="28"/>
                <w:lang w:eastAsia="en-US"/>
              </w:rPr>
            </w:pPr>
            <w:r>
              <w:object w:dxaOrig="10845" w:dyaOrig="7425">
                <v:shape id="_x0000_i1138" type="#_x0000_t75" style="width:467.6pt;height:320.45pt" o:ole="">
                  <v:imagedata r:id="rId248" o:title=""/>
                </v:shape>
                <o:OLEObject Type="Embed" ProgID="PBrush" ShapeID="_x0000_i1138" DrawAspect="Content" ObjectID="_1628601918" r:id="rId249"/>
              </w:object>
            </w:r>
          </w:p>
          <w:p w:rsidR="00511ABA" w:rsidRDefault="00511ABA" w:rsidP="00511ABA">
            <w:r w:rsidRPr="00320C9D">
              <w:rPr>
                <w:rFonts w:asciiTheme="minorHAnsi" w:eastAsiaTheme="minorHAnsi" w:hAnsiTheme="minorHAnsi" w:cstheme="minorBidi"/>
                <w:sz w:val="22"/>
                <w:szCs w:val="22"/>
              </w:rPr>
              <w:object w:dxaOrig="9210" w:dyaOrig="360">
                <v:shape id="_x0000_i1139" type="#_x0000_t75" style="width:460.5pt;height:18.2pt" o:ole="">
                  <v:imagedata r:id="rId21" o:title=""/>
                </v:shape>
                <o:OLEObject Type="Embed" ProgID="PBrush" ShapeID="_x0000_i1139" DrawAspect="Content" ObjectID="_1628601919" r:id="rId250"/>
              </w:object>
            </w:r>
          </w:p>
          <w:p w:rsidR="00127355" w:rsidRPr="00511ABA" w:rsidRDefault="00511ABA" w:rsidP="00511ABA">
            <w:r>
              <w:rPr>
                <w:rFonts w:ascii="Consolas" w:hAnsi="Consolas"/>
                <w:lang w:val="en-US"/>
              </w:rPr>
              <w:t>exec(</w:t>
            </w:r>
            <w:r>
              <w:rPr>
                <w:rFonts w:ascii="Consolas" w:hAnsi="Consolas"/>
              </w:rPr>
              <w:t>"РИС141</w:t>
            </w:r>
            <w:r>
              <w:rPr>
                <w:rFonts w:ascii="Consolas" w:hAnsi="Consolas"/>
                <w:lang w:val="en-US"/>
              </w:rPr>
              <w:t>3</w:t>
            </w:r>
            <w:r>
              <w:rPr>
                <w:rFonts w:ascii="Consolas" w:hAnsi="Consolas"/>
              </w:rPr>
              <w:t>5.</w:t>
            </w:r>
            <w:r>
              <w:rPr>
                <w:rFonts w:ascii="Consolas" w:hAnsi="Consolas"/>
                <w:lang w:val="en-US"/>
              </w:rPr>
              <w:t>sce</w:t>
            </w:r>
            <w:r>
              <w:rPr>
                <w:rFonts w:ascii="Consolas" w:hAnsi="Consolas"/>
              </w:rPr>
              <w:t>"</w:t>
            </w:r>
            <w:r>
              <w:rPr>
                <w:rFonts w:ascii="Consolas" w:hAnsi="Consolas"/>
                <w:lang w:val="en-US"/>
              </w:rPr>
              <w:t xml:space="preserve">, </w:t>
            </w:r>
            <w:r>
              <w:rPr>
                <w:rFonts w:ascii="Consolas" w:hAnsi="Consolas"/>
              </w:rPr>
              <w:t>0)</w:t>
            </w:r>
          </w:p>
        </w:tc>
      </w:tr>
      <w:tr w:rsidR="00127355" w:rsidTr="00127355">
        <w:trPr>
          <w:trHeight w:val="2609"/>
        </w:trPr>
        <w:tc>
          <w:tcPr>
            <w:tcW w:w="6070" w:type="dxa"/>
            <w:tcBorders>
              <w:top w:val="single" w:sz="12" w:space="0" w:color="auto"/>
              <w:left w:val="single" w:sz="12" w:space="0" w:color="auto"/>
              <w:bottom w:val="single" w:sz="12" w:space="0" w:color="auto"/>
              <w:right w:val="single" w:sz="12" w:space="0" w:color="auto"/>
            </w:tcBorders>
            <w:hideMark/>
          </w:tcPr>
          <w:p w:rsidR="00127355" w:rsidRDefault="00127355" w:rsidP="0000446C">
            <w:pPr>
              <w:pStyle w:val="23"/>
              <w:spacing w:after="0" w:line="240" w:lineRule="auto"/>
              <w:ind w:left="0"/>
              <w:jc w:val="both"/>
              <w:rPr>
                <w:bCs/>
                <w:sz w:val="28"/>
                <w:szCs w:val="28"/>
                <w:lang w:eastAsia="en-US"/>
              </w:rPr>
            </w:pPr>
            <w:r>
              <w:rPr>
                <w:lang w:eastAsia="en-US"/>
              </w:rPr>
              <w:object w:dxaOrig="6135" w:dyaOrig="4890">
                <v:shape id="_x0000_i1140" type="#_x0000_t75" style="width:168.15pt;height:133.7pt" o:ole="" o:bordertopcolor="this" o:borderleftcolor="this" o:borderbottomcolor="this" o:borderrightcolor="this">
                  <v:imagedata r:id="rId251" o:title=""/>
                  <w10:bordertop type="single" width="8"/>
                  <w10:borderleft type="single" width="8"/>
                  <w10:borderbottom type="single" width="8"/>
                  <w10:borderright type="single" width="8"/>
                </v:shape>
                <o:OLEObject Type="Embed" ProgID="PBrush" ShapeID="_x0000_i1140" DrawAspect="Content" ObjectID="_1628601920" r:id="rId252"/>
              </w:object>
            </w:r>
          </w:p>
        </w:tc>
      </w:tr>
    </w:tbl>
    <w:p w:rsidR="00127355" w:rsidRDefault="00127355" w:rsidP="0000446C">
      <w:pPr>
        <w:pStyle w:val="23"/>
        <w:spacing w:after="0" w:line="240" w:lineRule="auto"/>
        <w:ind w:left="0"/>
        <w:jc w:val="both"/>
        <w:rPr>
          <w:bCs/>
          <w:sz w:val="28"/>
          <w:szCs w:val="28"/>
        </w:rPr>
      </w:pPr>
    </w:p>
    <w:p w:rsidR="00127355" w:rsidRPr="00616D15" w:rsidRDefault="00127355" w:rsidP="0000446C">
      <w:pPr>
        <w:pStyle w:val="23"/>
        <w:spacing w:after="0" w:line="240" w:lineRule="auto"/>
        <w:ind w:left="0"/>
        <w:jc w:val="center"/>
        <w:rPr>
          <w:sz w:val="28"/>
          <w:szCs w:val="28"/>
        </w:rPr>
      </w:pPr>
      <w:r w:rsidRPr="00616D15">
        <w:rPr>
          <w:bCs/>
          <w:sz w:val="28"/>
          <w:szCs w:val="28"/>
        </w:rPr>
        <w:t xml:space="preserve">Рис. </w:t>
      </w:r>
      <w:r w:rsidRPr="00616D15">
        <w:rPr>
          <w:sz w:val="28"/>
          <w:szCs w:val="28"/>
        </w:rPr>
        <w:t>1.4.1-3</w:t>
      </w:r>
      <w:r w:rsidR="00537BBD">
        <w:rPr>
          <w:sz w:val="28"/>
          <w:szCs w:val="28"/>
        </w:rPr>
        <w:t>5</w:t>
      </w:r>
      <w:r>
        <w:rPr>
          <w:sz w:val="28"/>
          <w:szCs w:val="28"/>
        </w:rPr>
        <w:t>. Пример построение фигуры ромб</w:t>
      </w:r>
    </w:p>
    <w:p w:rsidR="00127355" w:rsidRPr="00DF70EF" w:rsidRDefault="00127355" w:rsidP="0000446C">
      <w:pPr>
        <w:pStyle w:val="23"/>
        <w:spacing w:after="0" w:line="240" w:lineRule="auto"/>
        <w:ind w:left="0"/>
        <w:jc w:val="center"/>
        <w:rPr>
          <w:bCs/>
          <w:sz w:val="28"/>
          <w:szCs w:val="28"/>
        </w:rPr>
      </w:pPr>
    </w:p>
    <w:p w:rsidR="00127355" w:rsidRPr="00886668" w:rsidRDefault="00127355" w:rsidP="0000446C">
      <w:pPr>
        <w:pStyle w:val="44"/>
        <w:spacing w:before="0" w:after="0" w:line="240" w:lineRule="auto"/>
        <w:ind w:firstLine="708"/>
        <w:rPr>
          <w:rFonts w:ascii="Times New Roman" w:eastAsia="Times New Roman" w:hAnsi="Times New Roman" w:cs="Times New Roman"/>
          <w:b w:val="0"/>
          <w:bCs w:val="0"/>
          <w:color w:val="000000"/>
          <w:sz w:val="28"/>
          <w:szCs w:val="28"/>
          <w:lang w:eastAsia="ru-RU"/>
        </w:rPr>
      </w:pPr>
      <w:bookmarkStart w:id="379" w:name="_Toc6684366"/>
      <w:bookmarkStart w:id="380" w:name="_Toc6900199"/>
      <w:r>
        <w:rPr>
          <w:rFonts w:ascii="Times New Roman" w:eastAsia="Times New Roman" w:hAnsi="Times New Roman" w:cs="Times New Roman"/>
          <w:b w:val="0"/>
          <w:bCs w:val="0"/>
          <w:color w:val="000000"/>
          <w:sz w:val="28"/>
          <w:szCs w:val="28"/>
          <w:lang w:eastAsia="ru-RU"/>
        </w:rPr>
        <w:t xml:space="preserve">В </w:t>
      </w:r>
      <w:r>
        <w:rPr>
          <w:rFonts w:ascii="Times New Roman" w:eastAsia="Times New Roman" w:hAnsi="Times New Roman" w:cs="Times New Roman"/>
          <w:b w:val="0"/>
          <w:bCs w:val="0"/>
          <w:color w:val="000000"/>
          <w:sz w:val="28"/>
          <w:szCs w:val="28"/>
          <w:lang w:val="en-US" w:eastAsia="ru-RU"/>
        </w:rPr>
        <w:t>Scilab</w:t>
      </w:r>
      <w:r>
        <w:rPr>
          <w:rFonts w:ascii="Times New Roman" w:eastAsia="Times New Roman" w:hAnsi="Times New Roman" w:cs="Times New Roman"/>
          <w:b w:val="0"/>
          <w:bCs w:val="0"/>
          <w:color w:val="000000"/>
          <w:sz w:val="28"/>
          <w:szCs w:val="28"/>
          <w:lang w:eastAsia="ru-RU"/>
        </w:rPr>
        <w:t>имеются высокоуровневые средства для построения простейших геометрических фигур:</w:t>
      </w:r>
      <w:bookmarkEnd w:id="379"/>
      <w:bookmarkEnd w:id="380"/>
    </w:p>
    <w:p w:rsidR="00127355" w:rsidRPr="0062395B" w:rsidRDefault="005C24E2" w:rsidP="005C24E2">
      <w:pPr>
        <w:numPr>
          <w:ilvl w:val="0"/>
          <w:numId w:val="119"/>
        </w:numPr>
        <w:spacing w:after="0" w:line="240" w:lineRule="auto"/>
        <w:rPr>
          <w:color w:val="000000"/>
          <w:sz w:val="28"/>
          <w:szCs w:val="28"/>
        </w:rPr>
      </w:pPr>
      <w:r w:rsidRPr="005C24E2">
        <w:rPr>
          <w:b/>
          <w:color w:val="000000"/>
        </w:rPr>
        <w:t>arg_</w:t>
      </w:r>
      <w:hyperlink r:id="rId253" w:history="1">
        <w:r w:rsidRPr="005C24E2">
          <w:rPr>
            <w:b/>
            <w:color w:val="000000"/>
          </w:rPr>
          <w:t xml:space="preserve"> properties</w:t>
        </w:r>
        <w:r w:rsidR="00127355" w:rsidRPr="0062395B">
          <w:rPr>
            <w:color w:val="000000"/>
            <w:sz w:val="28"/>
            <w:szCs w:val="28"/>
          </w:rPr>
          <w:t> </w:t>
        </w:r>
      </w:hyperlink>
      <w:r w:rsidR="00FE0CA8" w:rsidRPr="0062395B">
        <w:rPr>
          <w:color w:val="000000"/>
          <w:sz w:val="28"/>
          <w:szCs w:val="28"/>
        </w:rPr>
        <w:t>—</w:t>
      </w:r>
      <w:r w:rsidR="00127355" w:rsidRPr="0062395B">
        <w:rPr>
          <w:color w:val="000000"/>
          <w:sz w:val="28"/>
          <w:szCs w:val="28"/>
        </w:rPr>
        <w:t> </w:t>
      </w:r>
      <w:r w:rsidR="00127355" w:rsidRPr="00FE0CA8">
        <w:rPr>
          <w:rFonts w:ascii="Times New Roman" w:eastAsia="Times New Roman" w:hAnsi="Times New Roman" w:cs="Times New Roman"/>
          <w:color w:val="000000"/>
          <w:sz w:val="28"/>
          <w:szCs w:val="28"/>
          <w:lang w:eastAsia="ru-RU"/>
        </w:rPr>
        <w:t>описание свойств объекта дуги</w:t>
      </w:r>
      <w:r w:rsidR="00FE0CA8">
        <w:rPr>
          <w:rFonts w:ascii="Times New Roman" w:eastAsia="Times New Roman" w:hAnsi="Times New Roman" w:cs="Times New Roman"/>
          <w:color w:val="000000"/>
          <w:sz w:val="28"/>
          <w:szCs w:val="28"/>
          <w:lang w:eastAsia="ru-RU"/>
        </w:rPr>
        <w:t>;</w:t>
      </w:r>
    </w:p>
    <w:p w:rsidR="00127355" w:rsidRPr="0062395B" w:rsidRDefault="00320C9D" w:rsidP="000C10BA">
      <w:pPr>
        <w:numPr>
          <w:ilvl w:val="0"/>
          <w:numId w:val="119"/>
        </w:numPr>
        <w:spacing w:after="0" w:line="240" w:lineRule="auto"/>
        <w:rPr>
          <w:color w:val="000000"/>
          <w:sz w:val="28"/>
          <w:szCs w:val="28"/>
        </w:rPr>
      </w:pPr>
      <w:hyperlink r:id="rId254" w:history="1">
        <w:r w:rsidR="00127355" w:rsidRPr="007B7D94">
          <w:rPr>
            <w:b/>
            <w:color w:val="000000"/>
          </w:rPr>
          <w:t>rectangle properties</w:t>
        </w:r>
      </w:hyperlink>
      <w:r w:rsidR="00FE0CA8" w:rsidRPr="0062395B">
        <w:rPr>
          <w:color w:val="000000"/>
          <w:sz w:val="28"/>
          <w:szCs w:val="28"/>
        </w:rPr>
        <w:t>—</w:t>
      </w:r>
      <w:r w:rsidR="00127355" w:rsidRPr="00FE0CA8">
        <w:rPr>
          <w:rFonts w:ascii="Times New Roman" w:eastAsia="Times New Roman" w:hAnsi="Times New Roman" w:cs="Times New Roman"/>
          <w:color w:val="000000"/>
          <w:sz w:val="28"/>
          <w:szCs w:val="28"/>
          <w:lang w:eastAsia="ru-RU"/>
        </w:rPr>
        <w:t>описание прямоугольника свойство сущности</w:t>
      </w:r>
      <w:r w:rsidR="00FE0CA8">
        <w:rPr>
          <w:rFonts w:ascii="Times New Roman" w:eastAsia="Times New Roman" w:hAnsi="Times New Roman" w:cs="Times New Roman"/>
          <w:color w:val="000000"/>
          <w:sz w:val="28"/>
          <w:szCs w:val="28"/>
          <w:lang w:eastAsia="ru-RU"/>
        </w:rPr>
        <w:t>;</w:t>
      </w:r>
    </w:p>
    <w:p w:rsidR="00127355" w:rsidRPr="0062395B" w:rsidRDefault="00320C9D" w:rsidP="000C10BA">
      <w:pPr>
        <w:numPr>
          <w:ilvl w:val="0"/>
          <w:numId w:val="119"/>
        </w:numPr>
        <w:spacing w:after="0" w:line="240" w:lineRule="auto"/>
        <w:rPr>
          <w:color w:val="000000"/>
          <w:sz w:val="28"/>
          <w:szCs w:val="28"/>
        </w:rPr>
      </w:pPr>
      <w:hyperlink r:id="rId255" w:history="1">
        <w:r w:rsidR="005C24E2" w:rsidRPr="005C24E2">
          <w:rPr>
            <w:b/>
            <w:color w:val="000000"/>
          </w:rPr>
          <w:t>segs_properties</w:t>
        </w:r>
        <w:r w:rsidR="00127355" w:rsidRPr="0062395B">
          <w:rPr>
            <w:color w:val="000000"/>
            <w:sz w:val="28"/>
            <w:szCs w:val="28"/>
          </w:rPr>
          <w:t> </w:t>
        </w:r>
      </w:hyperlink>
      <w:r w:rsidR="00FE0CA8" w:rsidRPr="0062395B">
        <w:rPr>
          <w:color w:val="000000"/>
          <w:sz w:val="28"/>
          <w:szCs w:val="28"/>
        </w:rPr>
        <w:t>—</w:t>
      </w:r>
      <w:r w:rsidR="00127355" w:rsidRPr="0062395B">
        <w:rPr>
          <w:color w:val="000000"/>
          <w:sz w:val="28"/>
          <w:szCs w:val="28"/>
        </w:rPr>
        <w:t> </w:t>
      </w:r>
      <w:r w:rsidR="00127355" w:rsidRPr="00FE0CA8">
        <w:rPr>
          <w:rFonts w:ascii="Times New Roman" w:eastAsia="Times New Roman" w:hAnsi="Times New Roman" w:cs="Times New Roman"/>
          <w:color w:val="000000"/>
          <w:sz w:val="28"/>
          <w:szCs w:val="28"/>
          <w:lang w:eastAsia="ru-RU"/>
        </w:rPr>
        <w:t>описание свойств объекта сегментов</w:t>
      </w:r>
      <w:r w:rsidR="00FE0CA8" w:rsidRPr="00FE0CA8">
        <w:rPr>
          <w:rFonts w:ascii="Times New Roman" w:eastAsia="Times New Roman" w:hAnsi="Times New Roman" w:cs="Times New Roman"/>
          <w:color w:val="000000"/>
          <w:sz w:val="28"/>
          <w:szCs w:val="28"/>
          <w:lang w:eastAsia="ru-RU"/>
        </w:rPr>
        <w:t>;</w:t>
      </w:r>
    </w:p>
    <w:p w:rsidR="00127355" w:rsidRPr="0062395B" w:rsidRDefault="00320C9D" w:rsidP="000C10BA">
      <w:pPr>
        <w:numPr>
          <w:ilvl w:val="0"/>
          <w:numId w:val="119"/>
        </w:numPr>
        <w:spacing w:after="0" w:line="240" w:lineRule="auto"/>
        <w:rPr>
          <w:color w:val="000000"/>
          <w:sz w:val="28"/>
          <w:szCs w:val="28"/>
        </w:rPr>
      </w:pPr>
      <w:hyperlink r:id="rId256" w:history="1">
        <w:r w:rsidR="00127355" w:rsidRPr="007B7D94">
          <w:rPr>
            <w:b/>
            <w:color w:val="000000"/>
          </w:rPr>
          <w:t>xarc</w:t>
        </w:r>
      </w:hyperlink>
      <w:r w:rsidR="00FE0CA8" w:rsidRPr="0062395B">
        <w:rPr>
          <w:color w:val="000000"/>
          <w:sz w:val="28"/>
          <w:szCs w:val="28"/>
        </w:rPr>
        <w:t>—</w:t>
      </w:r>
      <w:r w:rsidR="00FE0CA8" w:rsidRPr="00FE0CA8">
        <w:rPr>
          <w:rFonts w:ascii="Times New Roman" w:eastAsia="Times New Roman" w:hAnsi="Times New Roman" w:cs="Times New Roman"/>
          <w:color w:val="000000"/>
          <w:sz w:val="28"/>
          <w:szCs w:val="28"/>
          <w:lang w:eastAsia="ru-RU"/>
        </w:rPr>
        <w:t>рис</w:t>
      </w:r>
      <w:r w:rsidR="007B7D94">
        <w:rPr>
          <w:rFonts w:ascii="Times New Roman" w:eastAsia="Times New Roman" w:hAnsi="Times New Roman" w:cs="Times New Roman"/>
          <w:color w:val="000000"/>
          <w:sz w:val="28"/>
          <w:szCs w:val="28"/>
          <w:lang w:eastAsia="ru-RU"/>
        </w:rPr>
        <w:t>ование</w:t>
      </w:r>
      <w:r w:rsidR="00127355" w:rsidRPr="00FE0CA8">
        <w:rPr>
          <w:rFonts w:ascii="Times New Roman" w:eastAsia="Times New Roman" w:hAnsi="Times New Roman" w:cs="Times New Roman"/>
          <w:color w:val="000000"/>
          <w:sz w:val="28"/>
          <w:szCs w:val="28"/>
          <w:lang w:eastAsia="ru-RU"/>
        </w:rPr>
        <w:t xml:space="preserve"> част</w:t>
      </w:r>
      <w:r w:rsidR="007B7D94">
        <w:rPr>
          <w:rFonts w:ascii="Times New Roman" w:eastAsia="Times New Roman" w:hAnsi="Times New Roman" w:cs="Times New Roman"/>
          <w:color w:val="000000"/>
          <w:sz w:val="28"/>
          <w:szCs w:val="28"/>
          <w:lang w:eastAsia="ru-RU"/>
        </w:rPr>
        <w:t>и</w:t>
      </w:r>
      <w:r w:rsidR="00127355" w:rsidRPr="00FE0CA8">
        <w:rPr>
          <w:rFonts w:ascii="Times New Roman" w:eastAsia="Times New Roman" w:hAnsi="Times New Roman" w:cs="Times New Roman"/>
          <w:color w:val="000000"/>
          <w:sz w:val="28"/>
          <w:szCs w:val="28"/>
          <w:lang w:eastAsia="ru-RU"/>
        </w:rPr>
        <w:t xml:space="preserve"> эллипса</w:t>
      </w:r>
      <w:r w:rsidR="00FE0CA8">
        <w:rPr>
          <w:rFonts w:ascii="Times New Roman" w:eastAsia="Times New Roman" w:hAnsi="Times New Roman" w:cs="Times New Roman"/>
          <w:color w:val="000000"/>
          <w:sz w:val="28"/>
          <w:szCs w:val="28"/>
          <w:lang w:eastAsia="ru-RU"/>
        </w:rPr>
        <w:t>;</w:t>
      </w:r>
    </w:p>
    <w:p w:rsidR="00127355" w:rsidRPr="0062395B" w:rsidRDefault="00320C9D" w:rsidP="000C10BA">
      <w:pPr>
        <w:numPr>
          <w:ilvl w:val="0"/>
          <w:numId w:val="119"/>
        </w:numPr>
        <w:spacing w:after="0" w:line="240" w:lineRule="auto"/>
        <w:rPr>
          <w:color w:val="000000"/>
          <w:sz w:val="28"/>
          <w:szCs w:val="28"/>
        </w:rPr>
      </w:pPr>
      <w:hyperlink r:id="rId257" w:history="1">
        <w:r w:rsidR="00127355" w:rsidRPr="007B7D94">
          <w:rPr>
            <w:b/>
            <w:color w:val="000000"/>
          </w:rPr>
          <w:t>xarcs</w:t>
        </w:r>
      </w:hyperlink>
      <w:r w:rsidR="00FE0CA8" w:rsidRPr="0062395B">
        <w:rPr>
          <w:color w:val="000000"/>
          <w:sz w:val="28"/>
          <w:szCs w:val="28"/>
        </w:rPr>
        <w:t>—</w:t>
      </w:r>
      <w:r w:rsidR="007B7D94" w:rsidRPr="00FE0CA8">
        <w:rPr>
          <w:rFonts w:ascii="Times New Roman" w:eastAsia="Times New Roman" w:hAnsi="Times New Roman" w:cs="Times New Roman"/>
          <w:color w:val="000000"/>
          <w:sz w:val="28"/>
          <w:szCs w:val="28"/>
          <w:lang w:eastAsia="ru-RU"/>
        </w:rPr>
        <w:t>рис</w:t>
      </w:r>
      <w:r w:rsidR="007B7D94">
        <w:rPr>
          <w:rFonts w:ascii="Times New Roman" w:eastAsia="Times New Roman" w:hAnsi="Times New Roman" w:cs="Times New Roman"/>
          <w:color w:val="000000"/>
          <w:sz w:val="28"/>
          <w:szCs w:val="28"/>
          <w:lang w:eastAsia="ru-RU"/>
        </w:rPr>
        <w:t>ование</w:t>
      </w:r>
      <w:r w:rsidR="00127355" w:rsidRPr="00FE0CA8">
        <w:rPr>
          <w:rFonts w:ascii="Times New Roman" w:eastAsia="Times New Roman" w:hAnsi="Times New Roman" w:cs="Times New Roman"/>
          <w:color w:val="000000"/>
          <w:sz w:val="28"/>
          <w:szCs w:val="28"/>
          <w:lang w:eastAsia="ru-RU"/>
        </w:rPr>
        <w:t>части набора эллипсов</w:t>
      </w:r>
      <w:r w:rsidR="007B7D94">
        <w:rPr>
          <w:rFonts w:ascii="Times New Roman" w:eastAsia="Times New Roman" w:hAnsi="Times New Roman" w:cs="Times New Roman"/>
          <w:color w:val="000000"/>
          <w:sz w:val="28"/>
          <w:szCs w:val="28"/>
          <w:lang w:eastAsia="ru-RU"/>
        </w:rPr>
        <w:t>;</w:t>
      </w:r>
    </w:p>
    <w:p w:rsidR="00127355" w:rsidRPr="0062395B" w:rsidRDefault="00320C9D" w:rsidP="000C10BA">
      <w:pPr>
        <w:numPr>
          <w:ilvl w:val="0"/>
          <w:numId w:val="119"/>
        </w:numPr>
        <w:spacing w:after="0" w:line="240" w:lineRule="auto"/>
        <w:rPr>
          <w:color w:val="000000"/>
          <w:sz w:val="28"/>
          <w:szCs w:val="28"/>
        </w:rPr>
      </w:pPr>
      <w:hyperlink r:id="rId258" w:history="1">
        <w:r w:rsidR="00127355" w:rsidRPr="007B7D94">
          <w:rPr>
            <w:b/>
            <w:color w:val="000000"/>
          </w:rPr>
          <w:t>xarrows</w:t>
        </w:r>
      </w:hyperlink>
      <w:r w:rsidR="00127355" w:rsidRPr="0062395B">
        <w:rPr>
          <w:color w:val="000000"/>
          <w:sz w:val="28"/>
          <w:szCs w:val="28"/>
        </w:rPr>
        <w:t> — </w:t>
      </w:r>
      <w:r w:rsidR="007B7D94" w:rsidRPr="00FE0CA8">
        <w:rPr>
          <w:rFonts w:ascii="Times New Roman" w:eastAsia="Times New Roman" w:hAnsi="Times New Roman" w:cs="Times New Roman"/>
          <w:color w:val="000000"/>
          <w:sz w:val="28"/>
          <w:szCs w:val="28"/>
          <w:lang w:eastAsia="ru-RU"/>
        </w:rPr>
        <w:t>рис</w:t>
      </w:r>
      <w:r w:rsidR="007B7D94">
        <w:rPr>
          <w:rFonts w:ascii="Times New Roman" w:eastAsia="Times New Roman" w:hAnsi="Times New Roman" w:cs="Times New Roman"/>
          <w:color w:val="000000"/>
          <w:sz w:val="28"/>
          <w:szCs w:val="28"/>
          <w:lang w:eastAsia="ru-RU"/>
        </w:rPr>
        <w:t>ование</w:t>
      </w:r>
      <w:r w:rsidR="00127355" w:rsidRPr="007B7D94">
        <w:rPr>
          <w:rFonts w:ascii="Times New Roman" w:eastAsia="Times New Roman" w:hAnsi="Times New Roman" w:cs="Times New Roman"/>
          <w:color w:val="000000"/>
          <w:sz w:val="28"/>
          <w:szCs w:val="28"/>
          <w:lang w:eastAsia="ru-RU"/>
        </w:rPr>
        <w:t>набор стрелок</w:t>
      </w:r>
      <w:r w:rsidR="007B7D94">
        <w:rPr>
          <w:rFonts w:ascii="Times New Roman" w:eastAsia="Times New Roman" w:hAnsi="Times New Roman" w:cs="Times New Roman"/>
          <w:color w:val="000000"/>
          <w:sz w:val="28"/>
          <w:szCs w:val="28"/>
          <w:lang w:eastAsia="ru-RU"/>
        </w:rPr>
        <w:t>;</w:t>
      </w:r>
    </w:p>
    <w:p w:rsidR="00127355" w:rsidRPr="0062395B" w:rsidRDefault="00320C9D" w:rsidP="000C10BA">
      <w:pPr>
        <w:numPr>
          <w:ilvl w:val="0"/>
          <w:numId w:val="119"/>
        </w:numPr>
        <w:spacing w:after="0" w:line="240" w:lineRule="auto"/>
        <w:rPr>
          <w:color w:val="000000"/>
          <w:sz w:val="28"/>
          <w:szCs w:val="28"/>
        </w:rPr>
      </w:pPr>
      <w:hyperlink r:id="rId259" w:history="1">
        <w:r w:rsidR="00127355" w:rsidRPr="007B7D94">
          <w:rPr>
            <w:b/>
            <w:color w:val="000000"/>
          </w:rPr>
          <w:t>xfarc</w:t>
        </w:r>
      </w:hyperlink>
      <w:r w:rsidR="00FE0CA8" w:rsidRPr="0062395B">
        <w:rPr>
          <w:color w:val="000000"/>
          <w:sz w:val="28"/>
          <w:szCs w:val="28"/>
        </w:rPr>
        <w:t>—</w:t>
      </w:r>
      <w:r w:rsidR="00127355" w:rsidRPr="007B7D94">
        <w:rPr>
          <w:rFonts w:ascii="Times New Roman" w:eastAsia="Times New Roman" w:hAnsi="Times New Roman" w:cs="Times New Roman"/>
          <w:color w:val="000000"/>
          <w:sz w:val="28"/>
          <w:szCs w:val="28"/>
          <w:lang w:eastAsia="ru-RU"/>
        </w:rPr>
        <w:t>заливка части эллипса</w:t>
      </w:r>
      <w:r w:rsidR="007B7D94">
        <w:rPr>
          <w:rFonts w:ascii="Times New Roman" w:eastAsia="Times New Roman" w:hAnsi="Times New Roman" w:cs="Times New Roman"/>
          <w:color w:val="000000"/>
          <w:sz w:val="28"/>
          <w:szCs w:val="28"/>
          <w:lang w:eastAsia="ru-RU"/>
        </w:rPr>
        <w:t>;</w:t>
      </w:r>
    </w:p>
    <w:p w:rsidR="00127355" w:rsidRPr="0062395B" w:rsidRDefault="00320C9D" w:rsidP="000C10BA">
      <w:pPr>
        <w:numPr>
          <w:ilvl w:val="0"/>
          <w:numId w:val="119"/>
        </w:numPr>
        <w:spacing w:after="0" w:line="240" w:lineRule="auto"/>
        <w:rPr>
          <w:color w:val="000000"/>
          <w:sz w:val="28"/>
          <w:szCs w:val="28"/>
        </w:rPr>
      </w:pPr>
      <w:hyperlink r:id="rId260" w:history="1">
        <w:r w:rsidR="00127355" w:rsidRPr="007B7D94">
          <w:rPr>
            <w:b/>
            <w:color w:val="000000"/>
          </w:rPr>
          <w:t>xfarcs</w:t>
        </w:r>
      </w:hyperlink>
      <w:r w:rsidR="00FE0CA8" w:rsidRPr="0062395B">
        <w:rPr>
          <w:color w:val="000000"/>
          <w:sz w:val="28"/>
          <w:szCs w:val="28"/>
        </w:rPr>
        <w:t>—</w:t>
      </w:r>
      <w:r w:rsidR="00127355" w:rsidRPr="007B7D94">
        <w:rPr>
          <w:rFonts w:ascii="Times New Roman" w:eastAsia="Times New Roman" w:hAnsi="Times New Roman" w:cs="Times New Roman"/>
          <w:color w:val="000000"/>
          <w:sz w:val="28"/>
          <w:szCs w:val="28"/>
          <w:lang w:eastAsia="ru-RU"/>
        </w:rPr>
        <w:t>заливка частей набора эллипсов</w:t>
      </w:r>
      <w:r w:rsidR="007B7D94">
        <w:rPr>
          <w:rFonts w:ascii="Times New Roman" w:eastAsia="Times New Roman" w:hAnsi="Times New Roman" w:cs="Times New Roman"/>
          <w:color w:val="000000"/>
          <w:sz w:val="28"/>
          <w:szCs w:val="28"/>
          <w:lang w:eastAsia="ru-RU"/>
        </w:rPr>
        <w:t>;</w:t>
      </w:r>
    </w:p>
    <w:p w:rsidR="00127355" w:rsidRPr="0062395B" w:rsidRDefault="00320C9D" w:rsidP="000C10BA">
      <w:pPr>
        <w:numPr>
          <w:ilvl w:val="0"/>
          <w:numId w:val="119"/>
        </w:numPr>
        <w:spacing w:after="0" w:line="240" w:lineRule="auto"/>
        <w:rPr>
          <w:color w:val="000000"/>
          <w:sz w:val="28"/>
          <w:szCs w:val="28"/>
        </w:rPr>
      </w:pPr>
      <w:hyperlink r:id="rId261" w:history="1">
        <w:r w:rsidR="00127355" w:rsidRPr="007B7D94">
          <w:rPr>
            <w:rFonts w:ascii="Consolas" w:hAnsi="Consolas" w:cs="Consolas"/>
            <w:b/>
            <w:color w:val="000000"/>
          </w:rPr>
          <w:t>xfrect</w:t>
        </w:r>
      </w:hyperlink>
      <w:r w:rsidR="00FE0CA8" w:rsidRPr="007B7D94">
        <w:rPr>
          <w:rFonts w:ascii="Times New Roman" w:eastAsia="Times New Roman" w:hAnsi="Times New Roman" w:cs="Times New Roman"/>
          <w:color w:val="000000"/>
          <w:sz w:val="28"/>
          <w:szCs w:val="28"/>
          <w:lang w:eastAsia="ru-RU"/>
        </w:rPr>
        <w:t xml:space="preserve">— </w:t>
      </w:r>
      <w:r w:rsidR="00127355" w:rsidRPr="007B7D94">
        <w:rPr>
          <w:rFonts w:ascii="Times New Roman" w:eastAsia="Times New Roman" w:hAnsi="Times New Roman" w:cs="Times New Roman"/>
          <w:color w:val="000000"/>
          <w:sz w:val="28"/>
          <w:szCs w:val="28"/>
          <w:lang w:eastAsia="ru-RU"/>
        </w:rPr>
        <w:t>заливка прямоугольника</w:t>
      </w:r>
      <w:r w:rsidR="007B7D94">
        <w:rPr>
          <w:rFonts w:ascii="Times New Roman" w:eastAsia="Times New Roman" w:hAnsi="Times New Roman" w:cs="Times New Roman"/>
          <w:color w:val="000000"/>
          <w:sz w:val="28"/>
          <w:szCs w:val="28"/>
          <w:lang w:eastAsia="ru-RU"/>
        </w:rPr>
        <w:t>;</w:t>
      </w:r>
    </w:p>
    <w:p w:rsidR="00127355" w:rsidRPr="0062395B" w:rsidRDefault="00320C9D" w:rsidP="000C10BA">
      <w:pPr>
        <w:numPr>
          <w:ilvl w:val="0"/>
          <w:numId w:val="119"/>
        </w:numPr>
        <w:spacing w:after="0" w:line="240" w:lineRule="auto"/>
        <w:rPr>
          <w:color w:val="000000"/>
          <w:sz w:val="28"/>
          <w:szCs w:val="28"/>
        </w:rPr>
      </w:pPr>
      <w:hyperlink r:id="rId262" w:history="1">
        <w:r w:rsidR="00127355" w:rsidRPr="007B7D94">
          <w:rPr>
            <w:b/>
            <w:color w:val="000000"/>
          </w:rPr>
          <w:t>xrect</w:t>
        </w:r>
      </w:hyperlink>
      <w:r w:rsidR="00FE0CA8" w:rsidRPr="0062395B">
        <w:rPr>
          <w:color w:val="000000"/>
          <w:sz w:val="28"/>
          <w:szCs w:val="28"/>
        </w:rPr>
        <w:t>—</w:t>
      </w:r>
      <w:r w:rsidR="007B7D94" w:rsidRPr="00FE0CA8">
        <w:rPr>
          <w:rFonts w:ascii="Times New Roman" w:eastAsia="Times New Roman" w:hAnsi="Times New Roman" w:cs="Times New Roman"/>
          <w:color w:val="000000"/>
          <w:sz w:val="28"/>
          <w:szCs w:val="28"/>
          <w:lang w:eastAsia="ru-RU"/>
        </w:rPr>
        <w:t>рис</w:t>
      </w:r>
      <w:r w:rsidR="007B7D94">
        <w:rPr>
          <w:rFonts w:ascii="Times New Roman" w:eastAsia="Times New Roman" w:hAnsi="Times New Roman" w:cs="Times New Roman"/>
          <w:color w:val="000000"/>
          <w:sz w:val="28"/>
          <w:szCs w:val="28"/>
          <w:lang w:eastAsia="ru-RU"/>
        </w:rPr>
        <w:t>ование</w:t>
      </w:r>
      <w:r w:rsidR="00127355" w:rsidRPr="007B7D94">
        <w:rPr>
          <w:rFonts w:ascii="Times New Roman" w:eastAsia="Times New Roman" w:hAnsi="Times New Roman" w:cs="Times New Roman"/>
          <w:color w:val="000000"/>
          <w:sz w:val="28"/>
          <w:szCs w:val="28"/>
          <w:lang w:eastAsia="ru-RU"/>
        </w:rPr>
        <w:t>прямоугольник</w:t>
      </w:r>
      <w:r w:rsidR="007B7D94">
        <w:rPr>
          <w:rFonts w:ascii="Times New Roman" w:eastAsia="Times New Roman" w:hAnsi="Times New Roman" w:cs="Times New Roman"/>
          <w:color w:val="000000"/>
          <w:sz w:val="28"/>
          <w:szCs w:val="28"/>
          <w:lang w:eastAsia="ru-RU"/>
        </w:rPr>
        <w:t>;</w:t>
      </w:r>
    </w:p>
    <w:p w:rsidR="00127355" w:rsidRPr="0062395B" w:rsidRDefault="00320C9D" w:rsidP="000C10BA">
      <w:pPr>
        <w:numPr>
          <w:ilvl w:val="0"/>
          <w:numId w:val="119"/>
        </w:numPr>
        <w:spacing w:after="0" w:line="240" w:lineRule="auto"/>
        <w:rPr>
          <w:color w:val="000000"/>
          <w:sz w:val="28"/>
          <w:szCs w:val="28"/>
        </w:rPr>
      </w:pPr>
      <w:hyperlink r:id="rId263" w:history="1">
        <w:r w:rsidR="00127355" w:rsidRPr="007B7D94">
          <w:rPr>
            <w:rFonts w:ascii="Consolas" w:hAnsi="Consolas" w:cs="Consolas"/>
            <w:b/>
            <w:color w:val="000000"/>
          </w:rPr>
          <w:t>xrects</w:t>
        </w:r>
      </w:hyperlink>
      <w:r w:rsidR="00FE0CA8" w:rsidRPr="0062395B">
        <w:rPr>
          <w:color w:val="000000"/>
          <w:sz w:val="28"/>
          <w:szCs w:val="28"/>
        </w:rPr>
        <w:t>—</w:t>
      </w:r>
      <w:r w:rsidR="007B7D94" w:rsidRPr="00FE0CA8">
        <w:rPr>
          <w:rFonts w:ascii="Times New Roman" w:eastAsia="Times New Roman" w:hAnsi="Times New Roman" w:cs="Times New Roman"/>
          <w:color w:val="000000"/>
          <w:sz w:val="28"/>
          <w:szCs w:val="28"/>
          <w:lang w:eastAsia="ru-RU"/>
        </w:rPr>
        <w:t>рис</w:t>
      </w:r>
      <w:r w:rsidR="007B7D94">
        <w:rPr>
          <w:rFonts w:ascii="Times New Roman" w:eastAsia="Times New Roman" w:hAnsi="Times New Roman" w:cs="Times New Roman"/>
          <w:color w:val="000000"/>
          <w:sz w:val="28"/>
          <w:szCs w:val="28"/>
          <w:lang w:eastAsia="ru-RU"/>
        </w:rPr>
        <w:t>ование</w:t>
      </w:r>
      <w:r w:rsidR="00127355" w:rsidRPr="007B7D94">
        <w:rPr>
          <w:rFonts w:ascii="Times New Roman" w:eastAsia="Times New Roman" w:hAnsi="Times New Roman" w:cs="Times New Roman"/>
          <w:color w:val="000000"/>
          <w:sz w:val="28"/>
          <w:szCs w:val="28"/>
          <w:lang w:eastAsia="ru-RU"/>
        </w:rPr>
        <w:t>или заливк</w:t>
      </w:r>
      <w:r w:rsidR="00FE0CA8" w:rsidRPr="007B7D94">
        <w:rPr>
          <w:rFonts w:ascii="Times New Roman" w:eastAsia="Times New Roman" w:hAnsi="Times New Roman" w:cs="Times New Roman"/>
          <w:color w:val="000000"/>
          <w:sz w:val="28"/>
          <w:szCs w:val="28"/>
          <w:lang w:eastAsia="ru-RU"/>
        </w:rPr>
        <w:t>и</w:t>
      </w:r>
      <w:r w:rsidR="00127355" w:rsidRPr="007B7D94">
        <w:rPr>
          <w:rFonts w:ascii="Times New Roman" w:eastAsia="Times New Roman" w:hAnsi="Times New Roman" w:cs="Times New Roman"/>
          <w:color w:val="000000"/>
          <w:sz w:val="28"/>
          <w:szCs w:val="28"/>
          <w:lang w:eastAsia="ru-RU"/>
        </w:rPr>
        <w:t xml:space="preserve"> набора прямоугольников</w:t>
      </w:r>
      <w:r w:rsidR="007B7D94">
        <w:rPr>
          <w:rFonts w:ascii="Times New Roman" w:eastAsia="Times New Roman" w:hAnsi="Times New Roman" w:cs="Times New Roman"/>
          <w:color w:val="000000"/>
          <w:sz w:val="28"/>
          <w:szCs w:val="28"/>
          <w:lang w:eastAsia="ru-RU"/>
        </w:rPr>
        <w:t>;</w:t>
      </w:r>
    </w:p>
    <w:p w:rsidR="00127355" w:rsidRPr="00797B7A" w:rsidRDefault="00320C9D" w:rsidP="000C10BA">
      <w:pPr>
        <w:numPr>
          <w:ilvl w:val="0"/>
          <w:numId w:val="119"/>
        </w:numPr>
        <w:spacing w:after="0" w:line="240" w:lineRule="auto"/>
        <w:rPr>
          <w:color w:val="000000"/>
          <w:sz w:val="28"/>
          <w:szCs w:val="28"/>
        </w:rPr>
      </w:pPr>
      <w:hyperlink r:id="rId264" w:history="1">
        <w:r w:rsidR="00127355" w:rsidRPr="007B7D94">
          <w:rPr>
            <w:rFonts w:ascii="Consolas" w:hAnsi="Consolas" w:cs="Consolas"/>
            <w:b/>
            <w:color w:val="000000"/>
          </w:rPr>
          <w:t>xsegs</w:t>
        </w:r>
      </w:hyperlink>
      <w:r w:rsidR="00FE0CA8" w:rsidRPr="0062395B">
        <w:rPr>
          <w:color w:val="000000"/>
          <w:sz w:val="28"/>
          <w:szCs w:val="28"/>
        </w:rPr>
        <w:t>—</w:t>
      </w:r>
      <w:r w:rsidR="007B7D94" w:rsidRPr="00FE0CA8">
        <w:rPr>
          <w:rFonts w:ascii="Times New Roman" w:eastAsia="Times New Roman" w:hAnsi="Times New Roman" w:cs="Times New Roman"/>
          <w:color w:val="000000"/>
          <w:sz w:val="28"/>
          <w:szCs w:val="28"/>
          <w:lang w:eastAsia="ru-RU"/>
        </w:rPr>
        <w:t>рис</w:t>
      </w:r>
      <w:r w:rsidR="007B7D94">
        <w:rPr>
          <w:rFonts w:ascii="Times New Roman" w:eastAsia="Times New Roman" w:hAnsi="Times New Roman" w:cs="Times New Roman"/>
          <w:color w:val="000000"/>
          <w:sz w:val="28"/>
          <w:szCs w:val="28"/>
          <w:lang w:eastAsia="ru-RU"/>
        </w:rPr>
        <w:t>ование</w:t>
      </w:r>
      <w:r w:rsidR="00127355" w:rsidRPr="007B7D94">
        <w:rPr>
          <w:rFonts w:ascii="Times New Roman" w:eastAsia="Times New Roman" w:hAnsi="Times New Roman" w:cs="Times New Roman"/>
          <w:color w:val="000000"/>
          <w:sz w:val="28"/>
          <w:szCs w:val="28"/>
          <w:lang w:eastAsia="ru-RU"/>
        </w:rPr>
        <w:t>несвязанны</w:t>
      </w:r>
      <w:r w:rsidR="00FE0CA8" w:rsidRPr="007B7D94">
        <w:rPr>
          <w:rFonts w:ascii="Times New Roman" w:eastAsia="Times New Roman" w:hAnsi="Times New Roman" w:cs="Times New Roman"/>
          <w:color w:val="000000"/>
          <w:sz w:val="28"/>
          <w:szCs w:val="28"/>
          <w:lang w:eastAsia="ru-RU"/>
        </w:rPr>
        <w:t>х</w:t>
      </w:r>
      <w:r w:rsidR="00127355" w:rsidRPr="007B7D94">
        <w:rPr>
          <w:rFonts w:ascii="Times New Roman" w:eastAsia="Times New Roman" w:hAnsi="Times New Roman" w:cs="Times New Roman"/>
          <w:color w:val="000000"/>
          <w:sz w:val="28"/>
          <w:szCs w:val="28"/>
          <w:lang w:eastAsia="ru-RU"/>
        </w:rPr>
        <w:t xml:space="preserve"> сегмент</w:t>
      </w:r>
      <w:r w:rsidR="00FE0CA8" w:rsidRPr="007B7D94">
        <w:rPr>
          <w:rFonts w:ascii="Times New Roman" w:eastAsia="Times New Roman" w:hAnsi="Times New Roman" w:cs="Times New Roman"/>
          <w:color w:val="000000"/>
          <w:sz w:val="28"/>
          <w:szCs w:val="28"/>
          <w:lang w:eastAsia="ru-RU"/>
        </w:rPr>
        <w:t>ов</w:t>
      </w:r>
      <w:r w:rsidR="00127355">
        <w:rPr>
          <w:sz w:val="28"/>
          <w:szCs w:val="28"/>
        </w:rPr>
        <w:t>.</w:t>
      </w:r>
    </w:p>
    <w:p w:rsidR="00127355" w:rsidRDefault="00127355" w:rsidP="0000446C">
      <w:pPr>
        <w:spacing w:after="0" w:line="240" w:lineRule="auto"/>
        <w:rPr>
          <w:sz w:val="28"/>
          <w:szCs w:val="28"/>
        </w:rPr>
      </w:pPr>
    </w:p>
    <w:p w:rsidR="00127355" w:rsidRPr="0062395B" w:rsidRDefault="00127355" w:rsidP="0000446C">
      <w:pPr>
        <w:spacing w:after="0" w:line="240" w:lineRule="auto"/>
        <w:jc w:val="center"/>
        <w:rPr>
          <w:color w:val="000000"/>
          <w:sz w:val="28"/>
          <w:szCs w:val="28"/>
        </w:rPr>
      </w:pPr>
    </w:p>
    <w:p w:rsidR="00127355" w:rsidRPr="0000446C" w:rsidRDefault="00127355" w:rsidP="0000446C">
      <w:pPr>
        <w:pStyle w:val="3"/>
        <w:keepLines/>
        <w:spacing w:before="0" w:after="0"/>
        <w:jc w:val="center"/>
        <w:rPr>
          <w:rStyle w:val="410"/>
          <w:rFonts w:ascii="Times New Roman" w:hAnsi="Times New Roman"/>
          <w:b/>
          <w:bCs/>
          <w:color w:val="000000" w:themeColor="text1"/>
          <w:sz w:val="40"/>
          <w:szCs w:val="40"/>
        </w:rPr>
      </w:pPr>
      <w:bookmarkStart w:id="381" w:name="_Toc5050622"/>
      <w:bookmarkStart w:id="382" w:name="_Toc6900200"/>
      <w:r w:rsidRPr="0000446C">
        <w:rPr>
          <w:rStyle w:val="410"/>
          <w:rFonts w:ascii="Times New Roman" w:eastAsiaTheme="majorEastAsia" w:hAnsi="Times New Roman"/>
          <w:b/>
          <w:color w:val="000000" w:themeColor="text1"/>
          <w:sz w:val="40"/>
          <w:szCs w:val="40"/>
        </w:rPr>
        <w:t xml:space="preserve">1.4.2. Низкоуровневая графические средства </w:t>
      </w:r>
      <w:r w:rsidRPr="0000446C">
        <w:rPr>
          <w:rStyle w:val="410"/>
          <w:rFonts w:ascii="Times New Roman" w:eastAsiaTheme="majorEastAsia" w:hAnsi="Times New Roman"/>
          <w:b/>
          <w:color w:val="000000" w:themeColor="text1"/>
          <w:sz w:val="40"/>
          <w:szCs w:val="40"/>
        </w:rPr>
        <w:br/>
        <w:t>и основные графические объектов</w:t>
      </w:r>
      <w:bookmarkEnd w:id="381"/>
      <w:bookmarkEnd w:id="382"/>
      <w:r w:rsidRPr="0000446C">
        <w:rPr>
          <w:rStyle w:val="410"/>
          <w:rFonts w:ascii="Times New Roman" w:eastAsiaTheme="majorEastAsia" w:hAnsi="Times New Roman"/>
          <w:b/>
          <w:color w:val="000000" w:themeColor="text1"/>
          <w:sz w:val="40"/>
          <w:szCs w:val="40"/>
        </w:rPr>
        <w:br/>
      </w:r>
    </w:p>
    <w:p w:rsidR="00127355" w:rsidRDefault="00127355" w:rsidP="0000446C">
      <w:pPr>
        <w:pStyle w:val="44"/>
        <w:spacing w:before="0" w:after="0" w:line="240" w:lineRule="auto"/>
        <w:ind w:firstLine="708"/>
        <w:rPr>
          <w:rFonts w:ascii="Times New Roman" w:hAnsi="Times New Roman" w:cs="Times New Roman"/>
          <w:i/>
          <w:color w:val="C00000"/>
          <w:sz w:val="36"/>
          <w:szCs w:val="36"/>
        </w:rPr>
      </w:pPr>
      <w:bookmarkStart w:id="383" w:name="_Toc5050623"/>
      <w:bookmarkStart w:id="384" w:name="_Toc6900201"/>
      <w:r>
        <w:rPr>
          <w:rFonts w:ascii="Times New Roman" w:hAnsi="Times New Roman" w:cs="Times New Roman"/>
          <w:i/>
          <w:color w:val="C00000"/>
          <w:sz w:val="36"/>
          <w:szCs w:val="36"/>
        </w:rPr>
        <w:t>Иерархия графических объектов</w:t>
      </w:r>
      <w:bookmarkEnd w:id="383"/>
      <w:bookmarkEnd w:id="384"/>
    </w:p>
    <w:p w:rsidR="00127355" w:rsidRPr="007B7D94" w:rsidRDefault="00127355" w:rsidP="0000446C">
      <w:pPr>
        <w:spacing w:after="0" w:line="240" w:lineRule="auto"/>
        <w:ind w:firstLine="708"/>
        <w:jc w:val="both"/>
        <w:rPr>
          <w:rFonts w:ascii="Times New Roman" w:hAnsi="Times New Roman" w:cs="Times New Roman"/>
          <w:color w:val="000000"/>
          <w:sz w:val="28"/>
          <w:szCs w:val="28"/>
        </w:rPr>
      </w:pPr>
      <w:r w:rsidRPr="007B7D94">
        <w:rPr>
          <w:rFonts w:ascii="Times New Roman" w:hAnsi="Times New Roman" w:cs="Times New Roman"/>
          <w:color w:val="000000"/>
          <w:sz w:val="28"/>
          <w:szCs w:val="28"/>
        </w:rPr>
        <w:t>В Scilab графические окна и их содержимое представлены иерархическими объектами. Верхний уровень иерархии– это</w:t>
      </w:r>
      <w:r>
        <w:rPr>
          <w:rFonts w:ascii="Consolas" w:hAnsi="Consolas"/>
          <w:b/>
          <w:color w:val="000000"/>
        </w:rPr>
        <w:t>figure</w:t>
      </w:r>
      <w:r w:rsidRPr="007B7D94">
        <w:rPr>
          <w:rFonts w:ascii="Times New Roman" w:hAnsi="Times New Roman" w:cs="Times New Roman"/>
          <w:color w:val="000000"/>
          <w:sz w:val="28"/>
          <w:szCs w:val="28"/>
        </w:rPr>
        <w:t xml:space="preserve">(Графическое окно). </w:t>
      </w:r>
    </w:p>
    <w:p w:rsidR="00127355" w:rsidRPr="00AB25B6" w:rsidRDefault="00127355" w:rsidP="0000446C">
      <w:pPr>
        <w:spacing w:after="0" w:line="240" w:lineRule="auto"/>
        <w:jc w:val="both"/>
        <w:rPr>
          <w:rFonts w:ascii="Times New Roman" w:hAnsi="Times New Roman" w:cs="Times New Roman"/>
          <w:color w:val="000000"/>
          <w:sz w:val="28"/>
          <w:szCs w:val="28"/>
        </w:rPr>
      </w:pPr>
      <w:r>
        <w:rPr>
          <w:color w:val="000000"/>
          <w:sz w:val="28"/>
          <w:szCs w:val="28"/>
        </w:rPr>
        <w:t> </w:t>
      </w:r>
      <w:r w:rsidR="007B7D94">
        <w:rPr>
          <w:color w:val="000000"/>
          <w:sz w:val="28"/>
          <w:szCs w:val="28"/>
        </w:rPr>
        <w:tab/>
      </w:r>
      <w:r w:rsidRPr="00AB25B6">
        <w:rPr>
          <w:rFonts w:ascii="Times New Roman" w:hAnsi="Times New Roman" w:cs="Times New Roman"/>
          <w:color w:val="000000"/>
          <w:sz w:val="28"/>
          <w:szCs w:val="28"/>
        </w:rPr>
        <w:t>Каждое</w:t>
      </w:r>
      <w:r w:rsidR="00AB25B6" w:rsidRPr="00AB25B6">
        <w:rPr>
          <w:rFonts w:ascii="Times New Roman" w:hAnsi="Times New Roman" w:cs="Times New Roman"/>
          <w:color w:val="000000"/>
          <w:sz w:val="28"/>
          <w:szCs w:val="28"/>
        </w:rPr>
        <w:t xml:space="preserve"> графическое окно</w:t>
      </w:r>
      <w:r w:rsidR="00AB25B6">
        <w:rPr>
          <w:color w:val="000000"/>
          <w:sz w:val="28"/>
          <w:szCs w:val="28"/>
        </w:rPr>
        <w:t xml:space="preserve"> (</w:t>
      </w:r>
      <w:r>
        <w:rPr>
          <w:rFonts w:ascii="Consolas" w:hAnsi="Consolas"/>
          <w:b/>
          <w:color w:val="000000"/>
        </w:rPr>
        <w:t>figure</w:t>
      </w:r>
      <w:r w:rsidR="00AB25B6">
        <w:rPr>
          <w:rFonts w:ascii="Consolas" w:hAnsi="Consolas"/>
          <w:b/>
          <w:color w:val="000000"/>
        </w:rPr>
        <w:t>)</w:t>
      </w:r>
      <w:r>
        <w:rPr>
          <w:color w:val="000000"/>
          <w:sz w:val="28"/>
          <w:szCs w:val="28"/>
        </w:rPr>
        <w:t> </w:t>
      </w:r>
      <w:r w:rsidRPr="00AB25B6">
        <w:rPr>
          <w:rFonts w:ascii="Times New Roman" w:hAnsi="Times New Roman" w:cs="Times New Roman"/>
          <w:color w:val="000000"/>
          <w:sz w:val="28"/>
          <w:szCs w:val="28"/>
        </w:rPr>
        <w:t>определяет по меньшей мере одного потомка – объект</w:t>
      </w:r>
      <w:r>
        <w:rPr>
          <w:rFonts w:ascii="Consolas" w:hAnsi="Consolas"/>
          <w:b/>
          <w:color w:val="000000"/>
        </w:rPr>
        <w:t>axes</w:t>
      </w:r>
      <w:r w:rsidRPr="00AB25B6">
        <w:rPr>
          <w:rFonts w:ascii="Times New Roman" w:hAnsi="Times New Roman" w:cs="Times New Roman"/>
          <w:color w:val="000000"/>
          <w:sz w:val="28"/>
          <w:szCs w:val="28"/>
        </w:rPr>
        <w:t xml:space="preserve">(Оси).  В свою очередь каждый объект axes содержит набор наследуемыхобъектов двух типов. Первый тип представляет объекты, которые являются основными графическими объектами для отображения </w:t>
      </w:r>
      <w:r w:rsidRPr="00AB25B6">
        <w:rPr>
          <w:rFonts w:ascii="Consolas" w:hAnsi="Consolas"/>
          <w:b/>
          <w:color w:val="000000"/>
        </w:rPr>
        <w:t>2</w:t>
      </w:r>
      <w:r w:rsidR="00AB25B6">
        <w:rPr>
          <w:rFonts w:ascii="Consolas" w:hAnsi="Consolas"/>
          <w:b/>
          <w:color w:val="000000"/>
          <w:lang w:val="en-US"/>
        </w:rPr>
        <w:t>D</w:t>
      </w:r>
      <w:r w:rsidRPr="00AB25B6">
        <w:rPr>
          <w:rFonts w:ascii="Times New Roman" w:hAnsi="Times New Roman" w:cs="Times New Roman"/>
          <w:color w:val="000000"/>
          <w:sz w:val="28"/>
          <w:szCs w:val="28"/>
        </w:rPr>
        <w:t xml:space="preserve"> и </w:t>
      </w:r>
      <w:r w:rsidRPr="00AB25B6">
        <w:rPr>
          <w:rFonts w:ascii="Consolas" w:hAnsi="Consolas"/>
          <w:b/>
          <w:color w:val="000000"/>
        </w:rPr>
        <w:t>3</w:t>
      </w:r>
      <w:r w:rsidR="00AB25B6" w:rsidRPr="00AB25B6">
        <w:rPr>
          <w:rFonts w:ascii="Consolas" w:hAnsi="Consolas"/>
          <w:b/>
          <w:color w:val="000000"/>
        </w:rPr>
        <w:t>D</w:t>
      </w:r>
      <w:r w:rsidRPr="00AB25B6">
        <w:rPr>
          <w:rFonts w:ascii="Times New Roman" w:hAnsi="Times New Roman" w:cs="Times New Roman"/>
          <w:color w:val="000000"/>
          <w:sz w:val="28"/>
          <w:szCs w:val="28"/>
        </w:rPr>
        <w:t>графиков и различных геометрических фигур, например,</w:t>
      </w:r>
      <w:r>
        <w:rPr>
          <w:color w:val="000000"/>
          <w:sz w:val="28"/>
          <w:szCs w:val="28"/>
        </w:rPr>
        <w:t> </w:t>
      </w:r>
      <w:r>
        <w:rPr>
          <w:rFonts w:ascii="Consolas" w:hAnsi="Consolas"/>
          <w:b/>
          <w:color w:val="000000"/>
        </w:rPr>
        <w:t>polylines </w:t>
      </w:r>
      <w:r w:rsidRPr="00AB25B6">
        <w:rPr>
          <w:rFonts w:ascii="Times New Roman" w:hAnsi="Times New Roman" w:cs="Times New Roman"/>
          <w:color w:val="000000"/>
          <w:sz w:val="28"/>
          <w:szCs w:val="28"/>
        </w:rPr>
        <w:t>(Ломанные линии),</w:t>
      </w:r>
      <w:r>
        <w:rPr>
          <w:rFonts w:ascii="Consolas" w:hAnsi="Consolas"/>
          <w:b/>
          <w:color w:val="000000"/>
        </w:rPr>
        <w:t xml:space="preserve">rectangles </w:t>
      </w:r>
      <w:r w:rsidRPr="00AB25B6">
        <w:rPr>
          <w:rFonts w:ascii="Times New Roman" w:hAnsi="Times New Roman" w:cs="Times New Roman"/>
          <w:color w:val="000000"/>
          <w:sz w:val="28"/>
          <w:szCs w:val="28"/>
        </w:rPr>
        <w:t>(Прямоугольники),</w:t>
      </w:r>
      <w:r>
        <w:rPr>
          <w:rFonts w:ascii="Consolas" w:hAnsi="Consolas"/>
          <w:b/>
          <w:color w:val="000000"/>
        </w:rPr>
        <w:t>arcs</w:t>
      </w:r>
      <w:r>
        <w:rPr>
          <w:color w:val="000000"/>
          <w:sz w:val="28"/>
          <w:szCs w:val="28"/>
        </w:rPr>
        <w:t> </w:t>
      </w:r>
      <w:r w:rsidRPr="00AB25B6">
        <w:rPr>
          <w:rFonts w:ascii="Times New Roman" w:hAnsi="Times New Roman" w:cs="Times New Roman"/>
          <w:color w:val="000000"/>
          <w:sz w:val="28"/>
          <w:szCs w:val="28"/>
        </w:rPr>
        <w:t>(Дуги),</w:t>
      </w:r>
      <w:r>
        <w:rPr>
          <w:color w:val="000000"/>
          <w:sz w:val="28"/>
          <w:szCs w:val="28"/>
        </w:rPr>
        <w:t> </w:t>
      </w:r>
      <w:r>
        <w:rPr>
          <w:rFonts w:ascii="Consolas" w:hAnsi="Consolas"/>
          <w:b/>
          <w:color w:val="000000"/>
        </w:rPr>
        <w:t>segs</w:t>
      </w:r>
      <w:r>
        <w:rPr>
          <w:color w:val="000000"/>
          <w:sz w:val="28"/>
          <w:szCs w:val="28"/>
        </w:rPr>
        <w:t> </w:t>
      </w:r>
      <w:r w:rsidRPr="00AB25B6">
        <w:rPr>
          <w:rFonts w:ascii="Times New Roman" w:hAnsi="Times New Roman" w:cs="Times New Roman"/>
          <w:color w:val="000000"/>
          <w:sz w:val="28"/>
          <w:szCs w:val="28"/>
        </w:rPr>
        <w:t>(Сегменты),</w:t>
      </w:r>
      <w:r>
        <w:rPr>
          <w:rFonts w:ascii="Consolas" w:hAnsi="Consolas"/>
          <w:b/>
          <w:color w:val="000000"/>
        </w:rPr>
        <w:t>compoun</w:t>
      </w:r>
      <w:r w:rsidRPr="002F1E05">
        <w:rPr>
          <w:rFonts w:ascii="Consolas" w:hAnsi="Consolas"/>
          <w:b/>
          <w:color w:val="000000"/>
        </w:rPr>
        <w:t>d</w:t>
      </w:r>
      <w:r w:rsidRPr="00AB25B6">
        <w:rPr>
          <w:rFonts w:ascii="Times New Roman" w:hAnsi="Times New Roman" w:cs="Times New Roman"/>
          <w:color w:val="000000"/>
          <w:sz w:val="28"/>
          <w:szCs w:val="28"/>
        </w:rPr>
        <w:t>(Склеивание, Соединение) и другие</w:t>
      </w:r>
      <w:r>
        <w:rPr>
          <w:color w:val="000000"/>
          <w:sz w:val="28"/>
          <w:szCs w:val="28"/>
        </w:rPr>
        <w:t xml:space="preserve"> [</w:t>
      </w:r>
      <w:r w:rsidR="00F068BD">
        <w:rPr>
          <w:color w:val="000000"/>
          <w:sz w:val="28"/>
          <w:szCs w:val="28"/>
        </w:rPr>
        <w:t>13</w:t>
      </w:r>
      <w:r>
        <w:rPr>
          <w:color w:val="000000"/>
          <w:sz w:val="28"/>
          <w:szCs w:val="28"/>
        </w:rPr>
        <w:t>]. </w:t>
      </w:r>
      <w:r w:rsidRPr="00AB25B6">
        <w:rPr>
          <w:rFonts w:ascii="Times New Roman" w:hAnsi="Times New Roman" w:cs="Times New Roman"/>
          <w:color w:val="000000"/>
          <w:sz w:val="28"/>
          <w:szCs w:val="28"/>
        </w:rPr>
        <w:t>Второй тип представляет объекты для построения графического интерфейса пользователя (</w:t>
      </w:r>
      <w:r w:rsidRPr="00D53A5D">
        <w:rPr>
          <w:color w:val="000000"/>
          <w:sz w:val="28"/>
          <w:szCs w:val="28"/>
        </w:rPr>
        <w:t>GUI</w:t>
      </w:r>
      <w:r w:rsidRPr="00AB25B6">
        <w:rPr>
          <w:rFonts w:ascii="Times New Roman" w:hAnsi="Times New Roman" w:cs="Times New Roman"/>
          <w:color w:val="000000"/>
          <w:sz w:val="28"/>
          <w:szCs w:val="28"/>
        </w:rPr>
        <w:t xml:space="preserve">), к которым в первую очередь относится объект </w:t>
      </w:r>
      <w:r w:rsidRPr="002F1E05">
        <w:rPr>
          <w:rFonts w:ascii="Consolas" w:hAnsi="Consolas"/>
          <w:b/>
          <w:color w:val="000000"/>
        </w:rPr>
        <w:t>uicontrol</w:t>
      </w:r>
      <w:r w:rsidRPr="00AB25B6">
        <w:rPr>
          <w:rFonts w:ascii="Times New Roman" w:hAnsi="Times New Roman" w:cs="Times New Roman"/>
          <w:color w:val="000000"/>
          <w:sz w:val="28"/>
          <w:szCs w:val="28"/>
        </w:rPr>
        <w:t>, позволяющий создавать графические интерактивные компоненты такие как ползунки, числовые поля, изменяемые кнопкой мыши, редактируемые таблицы, редактируемые текстовые поля в графических элементах, флажки, группы кнопок, выпадающие списки, выпадающие меню кнопки и др. Все эти объекты являются прямыми потомками объекта</w:t>
      </w:r>
      <w:r w:rsidRPr="006E0D19">
        <w:rPr>
          <w:rFonts w:ascii="Consolas" w:hAnsi="Consolas"/>
          <w:b/>
          <w:color w:val="000000"/>
        </w:rPr>
        <w:t>figure</w:t>
      </w:r>
      <w:r w:rsidRPr="00AB25B6">
        <w:rPr>
          <w:rFonts w:ascii="Times New Roman" w:hAnsi="Times New Roman" w:cs="Times New Roman"/>
          <w:color w:val="000000"/>
          <w:sz w:val="28"/>
          <w:szCs w:val="28"/>
        </w:rPr>
        <w:t>, в которой они определены. Их свойства могут быть установлены и настроены через их указатели, как и для других графических объектов. </w:t>
      </w:r>
    </w:p>
    <w:p w:rsidR="00127355" w:rsidRPr="00AB25B6" w:rsidRDefault="00127355" w:rsidP="00AB25B6">
      <w:pPr>
        <w:spacing w:after="0" w:line="240" w:lineRule="auto"/>
        <w:ind w:firstLine="708"/>
        <w:jc w:val="both"/>
        <w:rPr>
          <w:rFonts w:ascii="Times New Roman" w:hAnsi="Times New Roman" w:cs="Times New Roman"/>
          <w:color w:val="000000"/>
          <w:sz w:val="28"/>
          <w:szCs w:val="28"/>
        </w:rPr>
      </w:pPr>
      <w:r w:rsidRPr="00AB25B6">
        <w:rPr>
          <w:rFonts w:ascii="Times New Roman" w:hAnsi="Times New Roman" w:cs="Times New Roman"/>
          <w:color w:val="000000"/>
          <w:sz w:val="28"/>
          <w:szCs w:val="28"/>
        </w:rPr>
        <w:t>Главн</w:t>
      </w:r>
      <w:r w:rsidR="00AB25B6" w:rsidRPr="00AB25B6">
        <w:rPr>
          <w:rFonts w:ascii="Times New Roman" w:hAnsi="Times New Roman" w:cs="Times New Roman"/>
          <w:color w:val="000000"/>
          <w:sz w:val="28"/>
          <w:szCs w:val="28"/>
        </w:rPr>
        <w:t>ое в</w:t>
      </w:r>
      <w:r w:rsidRPr="00AB25B6">
        <w:rPr>
          <w:rFonts w:ascii="Times New Roman" w:hAnsi="Times New Roman" w:cs="Times New Roman"/>
          <w:color w:val="000000"/>
          <w:sz w:val="28"/>
          <w:szCs w:val="28"/>
        </w:rPr>
        <w:t> низкоуровнев</w:t>
      </w:r>
      <w:r w:rsidR="00AB25B6" w:rsidRPr="00AB25B6">
        <w:rPr>
          <w:rFonts w:ascii="Times New Roman" w:hAnsi="Times New Roman" w:cs="Times New Roman"/>
          <w:color w:val="000000"/>
          <w:sz w:val="28"/>
          <w:szCs w:val="28"/>
        </w:rPr>
        <w:t>ом</w:t>
      </w:r>
      <w:r w:rsidRPr="00AB25B6">
        <w:rPr>
          <w:rFonts w:ascii="Times New Roman" w:hAnsi="Times New Roman" w:cs="Times New Roman"/>
          <w:color w:val="000000"/>
          <w:sz w:val="28"/>
          <w:szCs w:val="28"/>
        </w:rPr>
        <w:t xml:space="preserve"> графическ</w:t>
      </w:r>
      <w:r w:rsidR="00AB25B6" w:rsidRPr="00AB25B6">
        <w:rPr>
          <w:rFonts w:ascii="Times New Roman" w:hAnsi="Times New Roman" w:cs="Times New Roman"/>
          <w:color w:val="000000"/>
          <w:sz w:val="28"/>
          <w:szCs w:val="28"/>
        </w:rPr>
        <w:t>ом режиме</w:t>
      </w:r>
      <w:r w:rsidRPr="00AB25B6">
        <w:rPr>
          <w:rFonts w:ascii="Times New Roman" w:hAnsi="Times New Roman" w:cs="Times New Roman"/>
          <w:color w:val="000000"/>
          <w:sz w:val="28"/>
          <w:szCs w:val="28"/>
        </w:rPr>
        <w:t xml:space="preserve"> заключается в том, чтобы сделать обмен свойствами графических объектов проще и эффективно. Этот графический режим имеет набор графических функций низкого уровня, используемых для управления свойствами объектов, такими, как данные, координаты и масштабирование, цвет и вид без необходимости повторять команды инициализации графики.</w:t>
      </w:r>
    </w:p>
    <w:p w:rsidR="00127355" w:rsidRDefault="00127355" w:rsidP="0000446C">
      <w:pPr>
        <w:spacing w:after="0" w:line="240" w:lineRule="auto"/>
        <w:ind w:firstLine="708"/>
        <w:jc w:val="both"/>
        <w:rPr>
          <w:color w:val="000000"/>
          <w:sz w:val="28"/>
          <w:szCs w:val="28"/>
        </w:rPr>
      </w:pPr>
    </w:p>
    <w:p w:rsidR="00127355" w:rsidRDefault="00127355" w:rsidP="0000446C">
      <w:pPr>
        <w:spacing w:after="0" w:line="240" w:lineRule="auto"/>
        <w:ind w:firstLine="708"/>
        <w:jc w:val="both"/>
        <w:rPr>
          <w:color w:val="222222"/>
          <w:sz w:val="28"/>
          <w:szCs w:val="28"/>
        </w:rPr>
      </w:pPr>
      <w:r w:rsidRPr="00AB25B6">
        <w:rPr>
          <w:rFonts w:ascii="Times New Roman" w:hAnsi="Times New Roman" w:cs="Times New Roman"/>
          <w:color w:val="000000"/>
          <w:sz w:val="28"/>
          <w:szCs w:val="28"/>
        </w:rPr>
        <w:t>Все графические объекты, в том числе и figure, связаны между собой переменными Scilab, имеющими тип</w:t>
      </w:r>
      <w:r>
        <w:rPr>
          <w:color w:val="000000"/>
          <w:sz w:val="28"/>
          <w:szCs w:val="28"/>
        </w:rPr>
        <w:t> </w:t>
      </w:r>
      <w:r w:rsidRPr="00452F63">
        <w:rPr>
          <w:rFonts w:ascii="Consolas" w:hAnsi="Consolas"/>
          <w:b/>
          <w:color w:val="000000"/>
        </w:rPr>
        <w:t>handle </w:t>
      </w:r>
      <w:r w:rsidRPr="00AB25B6">
        <w:rPr>
          <w:rFonts w:ascii="Times New Roman" w:hAnsi="Times New Roman" w:cs="Times New Roman"/>
          <w:color w:val="000000"/>
          <w:sz w:val="28"/>
          <w:szCs w:val="28"/>
        </w:rPr>
        <w:t>(Дескриптор). Дескриптор – это уникальный идентификатор (указатель), который связан с каждым экземпляром созданного графического объекта. Используя этот дескриптор, можно добраться до свойств конкретного объекта используя функции</w:t>
      </w:r>
      <w:r>
        <w:rPr>
          <w:color w:val="000000"/>
          <w:sz w:val="28"/>
          <w:szCs w:val="28"/>
        </w:rPr>
        <w:t> </w:t>
      </w:r>
      <w:r>
        <w:rPr>
          <w:rFonts w:ascii="Consolas" w:hAnsi="Consolas"/>
          <w:b/>
          <w:color w:val="000000"/>
        </w:rPr>
        <w:t>set</w:t>
      </w:r>
      <w:r>
        <w:rPr>
          <w:color w:val="000000"/>
          <w:sz w:val="28"/>
          <w:szCs w:val="28"/>
        </w:rPr>
        <w:t> </w:t>
      </w:r>
      <w:r w:rsidRPr="00AB25B6">
        <w:rPr>
          <w:rFonts w:ascii="Times New Roman" w:hAnsi="Times New Roman" w:cs="Times New Roman"/>
          <w:color w:val="000000"/>
          <w:sz w:val="28"/>
          <w:szCs w:val="28"/>
        </w:rPr>
        <w:t>и</w:t>
      </w:r>
      <w:r>
        <w:rPr>
          <w:color w:val="000000"/>
          <w:sz w:val="28"/>
          <w:szCs w:val="28"/>
        </w:rPr>
        <w:t> </w:t>
      </w:r>
      <w:r>
        <w:rPr>
          <w:rFonts w:ascii="Consolas" w:hAnsi="Consolas"/>
          <w:b/>
          <w:color w:val="000000"/>
        </w:rPr>
        <w:t>get</w:t>
      </w:r>
      <w:r w:rsidRPr="00AB25B6">
        <w:rPr>
          <w:rFonts w:ascii="Times New Roman" w:hAnsi="Times New Roman" w:cs="Times New Roman"/>
          <w:color w:val="000000"/>
          <w:sz w:val="28"/>
          <w:szCs w:val="28"/>
        </w:rPr>
        <w:t>. </w:t>
      </w:r>
    </w:p>
    <w:p w:rsidR="00127355" w:rsidRDefault="00127355" w:rsidP="0000446C">
      <w:pPr>
        <w:spacing w:after="0" w:line="240" w:lineRule="auto"/>
        <w:ind w:firstLine="709"/>
        <w:jc w:val="both"/>
        <w:rPr>
          <w:color w:val="222222"/>
          <w:sz w:val="28"/>
          <w:szCs w:val="28"/>
        </w:rPr>
      </w:pPr>
      <w:r w:rsidRPr="00AB25B6">
        <w:rPr>
          <w:rFonts w:ascii="Times New Roman" w:hAnsi="Times New Roman" w:cs="Times New Roman"/>
          <w:color w:val="000000"/>
          <w:sz w:val="28"/>
          <w:szCs w:val="28"/>
        </w:rPr>
        <w:t>Как известно все графики в Scilab строятся в так называемых</w:t>
      </w:r>
      <w:r>
        <w:rPr>
          <w:color w:val="222222"/>
          <w:sz w:val="28"/>
          <w:szCs w:val="28"/>
        </w:rPr>
        <w:t> </w:t>
      </w:r>
      <w:r w:rsidRPr="00AB25B6">
        <w:rPr>
          <w:rFonts w:ascii="Times New Roman" w:hAnsi="Times New Roman" w:cs="Times New Roman"/>
          <w:i/>
          <w:color w:val="000000"/>
          <w:sz w:val="28"/>
          <w:szCs w:val="28"/>
        </w:rPr>
        <w:t>графических окнах –</w:t>
      </w:r>
      <w:r>
        <w:rPr>
          <w:rFonts w:ascii="Consolas" w:hAnsi="Consolas"/>
          <w:b/>
          <w:color w:val="222222"/>
        </w:rPr>
        <w:t>Figure</w:t>
      </w:r>
      <w:r w:rsidRPr="00AB25B6">
        <w:rPr>
          <w:rFonts w:ascii="Times New Roman" w:hAnsi="Times New Roman" w:cs="Times New Roman"/>
          <w:color w:val="222222"/>
          <w:sz w:val="28"/>
          <w:szCs w:val="28"/>
        </w:rPr>
        <w:t>, каждое из которых имеет идентификационный номер, который является </w:t>
      </w:r>
      <w:r w:rsidRPr="00AB25B6">
        <w:rPr>
          <w:rFonts w:ascii="Times New Roman" w:hAnsi="Times New Roman" w:cs="Times New Roman"/>
          <w:i/>
          <w:iCs/>
          <w:color w:val="222222"/>
          <w:sz w:val="28"/>
          <w:szCs w:val="28"/>
        </w:rPr>
        <w:t>дескриптором графического окна</w:t>
      </w:r>
      <w:r>
        <w:rPr>
          <w:color w:val="222222"/>
          <w:sz w:val="28"/>
          <w:szCs w:val="28"/>
        </w:rPr>
        <w:t> (</w:t>
      </w:r>
      <w:r>
        <w:rPr>
          <w:rFonts w:ascii="Consolas" w:hAnsi="Consolas"/>
          <w:b/>
          <w:color w:val="222222"/>
          <w:lang w:val="en-US"/>
        </w:rPr>
        <w:t>h</w:t>
      </w:r>
      <w:r>
        <w:rPr>
          <w:rFonts w:ascii="Consolas" w:hAnsi="Consolas"/>
          <w:b/>
          <w:color w:val="222222"/>
        </w:rPr>
        <w:t>andle</w:t>
      </w:r>
      <w:r>
        <w:rPr>
          <w:color w:val="222222"/>
          <w:sz w:val="28"/>
          <w:szCs w:val="28"/>
        </w:rPr>
        <w:t xml:space="preserve">). </w:t>
      </w:r>
    </w:p>
    <w:p w:rsidR="00127355" w:rsidRPr="00AB25B6" w:rsidRDefault="00127355" w:rsidP="0000446C">
      <w:pPr>
        <w:spacing w:after="0" w:line="240" w:lineRule="auto"/>
        <w:ind w:firstLine="709"/>
        <w:jc w:val="both"/>
        <w:rPr>
          <w:rFonts w:ascii="Times New Roman" w:hAnsi="Times New Roman" w:cs="Times New Roman"/>
          <w:color w:val="222222"/>
          <w:sz w:val="28"/>
          <w:szCs w:val="28"/>
        </w:rPr>
      </w:pPr>
      <w:r w:rsidRPr="00AB25B6">
        <w:rPr>
          <w:rFonts w:ascii="Times New Roman" w:hAnsi="Times New Roman" w:cs="Times New Roman"/>
          <w:color w:val="222222"/>
          <w:sz w:val="28"/>
          <w:szCs w:val="28"/>
        </w:rPr>
        <w:t xml:space="preserve">Рисование – </w:t>
      </w:r>
      <w:r w:rsidR="00AB25B6" w:rsidRPr="00AB25B6">
        <w:rPr>
          <w:rFonts w:ascii="Times New Roman" w:hAnsi="Times New Roman" w:cs="Times New Roman"/>
          <w:color w:val="222222"/>
          <w:sz w:val="28"/>
          <w:szCs w:val="28"/>
        </w:rPr>
        <w:t xml:space="preserve">это </w:t>
      </w:r>
      <w:r w:rsidRPr="00AB25B6">
        <w:rPr>
          <w:rFonts w:ascii="Times New Roman" w:hAnsi="Times New Roman" w:cs="Times New Roman"/>
          <w:color w:val="222222"/>
          <w:sz w:val="28"/>
          <w:szCs w:val="28"/>
        </w:rPr>
        <w:t xml:space="preserve">сложный процесс, который заключается в создании различных объектов в </w:t>
      </w:r>
      <w:r w:rsidRPr="00AB25B6">
        <w:rPr>
          <w:rFonts w:ascii="Times New Roman" w:hAnsi="Times New Roman" w:cs="Times New Roman"/>
          <w:sz w:val="28"/>
          <w:szCs w:val="28"/>
        </w:rPr>
        <w:t>терминах</w:t>
      </w:r>
      <w:r w:rsidRPr="00AB25B6">
        <w:rPr>
          <w:rFonts w:ascii="Times New Roman" w:hAnsi="Times New Roman" w:cs="Times New Roman"/>
          <w:color w:val="222222"/>
          <w:sz w:val="28"/>
          <w:szCs w:val="28"/>
        </w:rPr>
        <w:t xml:space="preserve"> объектно-ориентированного программирования. Например, сначала создается графическое окно – объект</w:t>
      </w:r>
      <w:r>
        <w:rPr>
          <w:rFonts w:ascii="Consolas" w:hAnsi="Consolas"/>
          <w:b/>
          <w:color w:val="222222"/>
        </w:rPr>
        <w:t>Figure</w:t>
      </w:r>
      <w:r w:rsidRPr="00AB25B6">
        <w:rPr>
          <w:rFonts w:ascii="Times New Roman" w:hAnsi="Times New Roman" w:cs="Times New Roman"/>
          <w:color w:val="222222"/>
          <w:sz w:val="28"/>
          <w:szCs w:val="28"/>
        </w:rPr>
        <w:t>, которое затем порождает потомков – объекты</w:t>
      </w:r>
      <w:r w:rsidRPr="00CC57AD">
        <w:rPr>
          <w:rFonts w:ascii="Consolas" w:hAnsi="Consolas"/>
          <w:b/>
          <w:i/>
          <w:color w:val="222222"/>
        </w:rPr>
        <w:t>Children</w:t>
      </w:r>
      <w:r w:rsidRPr="00AB25B6">
        <w:rPr>
          <w:rFonts w:ascii="Times New Roman" w:hAnsi="Times New Roman" w:cs="Times New Roman"/>
          <w:color w:val="222222"/>
          <w:sz w:val="28"/>
          <w:szCs w:val="28"/>
        </w:rPr>
        <w:t>в виде объектов</w:t>
      </w:r>
      <w:r>
        <w:rPr>
          <w:rFonts w:ascii="Consolas" w:hAnsi="Consolas"/>
          <w:b/>
          <w:color w:val="222222"/>
          <w:lang w:val="en-US"/>
        </w:rPr>
        <w:t>Axes</w:t>
      </w:r>
      <w:r w:rsidRPr="00AB25B6">
        <w:rPr>
          <w:rFonts w:ascii="Times New Roman" w:hAnsi="Times New Roman" w:cs="Times New Roman"/>
          <w:color w:val="222222"/>
          <w:sz w:val="28"/>
          <w:szCs w:val="28"/>
        </w:rPr>
        <w:t>(оси, которые отображаются на экране). У осей тоже есть потомки – линии графика функций, которые к ним привязываются.</w:t>
      </w:r>
    </w:p>
    <w:p w:rsidR="00127355" w:rsidRPr="00AB25B6" w:rsidRDefault="00127355" w:rsidP="0000446C">
      <w:pPr>
        <w:spacing w:after="0" w:line="240" w:lineRule="auto"/>
        <w:ind w:firstLine="708"/>
        <w:jc w:val="both"/>
        <w:rPr>
          <w:rFonts w:ascii="Times New Roman" w:hAnsi="Times New Roman" w:cs="Times New Roman"/>
          <w:color w:val="222222"/>
          <w:sz w:val="28"/>
          <w:szCs w:val="28"/>
        </w:rPr>
      </w:pPr>
      <w:r w:rsidRPr="00AB25B6">
        <w:rPr>
          <w:rFonts w:ascii="Times New Roman" w:hAnsi="Times New Roman" w:cs="Times New Roman"/>
          <w:color w:val="222222"/>
          <w:sz w:val="28"/>
          <w:szCs w:val="28"/>
        </w:rPr>
        <w:t xml:space="preserve">Таким образом, каждое графическое окно в Scilab – это отдельный графический объект, обладающие большим набором свойств (Figureproperties), которые отвечают за его внешний вид, а также содержащий множество подчиненных объектов, наследующие его свойства. При построении графиков происходит неявное обращение к рабочей области графического окна, когда, например, отображаются оси, наносится сетка, помечаются точки или эти точки соединяются отрезками прямых линий и т.д. Для построения графиков в системе есть множество предопределенных высокоуровневых функций, которые выполняют всю работу в графическом окне (п. 1.4.1). </w:t>
      </w:r>
    </w:p>
    <w:p w:rsidR="00127355" w:rsidRPr="00AB25B6" w:rsidRDefault="00127355" w:rsidP="0000446C">
      <w:pPr>
        <w:spacing w:after="0" w:line="240" w:lineRule="auto"/>
        <w:ind w:firstLine="708"/>
        <w:jc w:val="both"/>
        <w:rPr>
          <w:rFonts w:ascii="Times New Roman" w:hAnsi="Times New Roman" w:cs="Times New Roman"/>
          <w:color w:val="222222"/>
          <w:sz w:val="28"/>
          <w:szCs w:val="28"/>
        </w:rPr>
      </w:pPr>
      <w:r w:rsidRPr="00AB25B6">
        <w:rPr>
          <w:rFonts w:ascii="Times New Roman" w:hAnsi="Times New Roman" w:cs="Times New Roman"/>
          <w:color w:val="222222"/>
          <w:sz w:val="28"/>
          <w:szCs w:val="28"/>
        </w:rPr>
        <w:t>На втором уровне иерархии находятся графические объекты</w:t>
      </w:r>
      <w:r>
        <w:rPr>
          <w:rStyle w:val="HTML2"/>
          <w:rFonts w:ascii="Consolas" w:eastAsiaTheme="minorHAnsi" w:hAnsi="Consolas"/>
          <w:b/>
          <w:color w:val="000000"/>
          <w:sz w:val="22"/>
          <w:szCs w:val="22"/>
        </w:rPr>
        <w:t>Axes</w:t>
      </w:r>
      <w:r w:rsidRPr="00AB25B6">
        <w:rPr>
          <w:rFonts w:ascii="Times New Roman" w:hAnsi="Times New Roman" w:cs="Times New Roman"/>
          <w:color w:val="222222"/>
          <w:sz w:val="28"/>
          <w:szCs w:val="28"/>
        </w:rPr>
        <w:t>(Оси), которые обладают свойствами</w:t>
      </w:r>
      <w:r>
        <w:rPr>
          <w:sz w:val="28"/>
          <w:szCs w:val="28"/>
        </w:rPr>
        <w:t xml:space="preserve"> (</w:t>
      </w:r>
      <w:r>
        <w:rPr>
          <w:rStyle w:val="HTML2"/>
          <w:rFonts w:ascii="Consolas" w:eastAsiaTheme="minorHAnsi" w:hAnsi="Consolas"/>
          <w:b/>
          <w:color w:val="000000"/>
          <w:sz w:val="22"/>
          <w:szCs w:val="22"/>
        </w:rPr>
        <w:t>Axes properties</w:t>
      </w:r>
      <w:r w:rsidRPr="00AB25B6">
        <w:rPr>
          <w:rFonts w:ascii="Times New Roman" w:hAnsi="Times New Roman" w:cs="Times New Roman"/>
          <w:color w:val="222222"/>
          <w:sz w:val="28"/>
          <w:szCs w:val="28"/>
        </w:rPr>
        <w:t>), позволяющими изменять координаты и тип осей, а также значения параметров по умолчанию для создания объектов следующего уровня.</w:t>
      </w:r>
    </w:p>
    <w:p w:rsidR="00127355" w:rsidRDefault="00127355" w:rsidP="0000446C">
      <w:pPr>
        <w:spacing w:after="0" w:line="240" w:lineRule="auto"/>
        <w:ind w:firstLine="708"/>
        <w:jc w:val="both"/>
        <w:rPr>
          <w:rStyle w:val="HTML2"/>
          <w:rFonts w:eastAsiaTheme="minorHAnsi"/>
          <w:color w:val="222222"/>
        </w:rPr>
      </w:pPr>
      <w:r w:rsidRPr="00AB25B6">
        <w:rPr>
          <w:rFonts w:ascii="Times New Roman" w:hAnsi="Times New Roman" w:cs="Times New Roman"/>
          <w:color w:val="222222"/>
          <w:sz w:val="28"/>
          <w:szCs w:val="28"/>
        </w:rPr>
        <w:t>У каждого объекта</w:t>
      </w:r>
      <w:r>
        <w:rPr>
          <w:rStyle w:val="HTML2"/>
          <w:rFonts w:ascii="Consolas" w:eastAsiaTheme="minorHAnsi" w:hAnsi="Consolas"/>
          <w:b/>
          <w:color w:val="000000"/>
          <w:sz w:val="22"/>
          <w:szCs w:val="22"/>
        </w:rPr>
        <w:t xml:space="preserve">Axes </w:t>
      </w:r>
      <w:r w:rsidRPr="00AB25B6">
        <w:rPr>
          <w:rFonts w:ascii="Times New Roman" w:hAnsi="Times New Roman" w:cs="Times New Roman"/>
          <w:color w:val="222222"/>
          <w:sz w:val="28"/>
          <w:szCs w:val="28"/>
        </w:rPr>
        <w:t>два потомка: объекты</w:t>
      </w:r>
      <w:r>
        <w:rPr>
          <w:rStyle w:val="HTML2"/>
          <w:rFonts w:ascii="Consolas" w:eastAsiaTheme="minorHAnsi" w:hAnsi="Consolas"/>
          <w:b/>
          <w:sz w:val="22"/>
          <w:szCs w:val="22"/>
        </w:rPr>
        <w:t xml:space="preserve">Compound </w:t>
      </w:r>
      <w:r w:rsidRPr="00AB25B6">
        <w:rPr>
          <w:rFonts w:ascii="Times New Roman" w:hAnsi="Times New Roman" w:cs="Times New Roman"/>
          <w:color w:val="222222"/>
          <w:sz w:val="28"/>
          <w:szCs w:val="28"/>
        </w:rPr>
        <w:t xml:space="preserve">(Составной </w:t>
      </w:r>
      <w:r w:rsidRPr="00AB25B6">
        <w:rPr>
          <w:rFonts w:ascii="Times New Roman" w:hAnsi="Times New Roman" w:cs="Times New Roman"/>
          <w:color w:val="222222"/>
          <w:sz w:val="28"/>
          <w:szCs w:val="28"/>
        </w:rPr>
        <w:br/>
        <w:t xml:space="preserve">объект) и </w:t>
      </w:r>
      <w:r>
        <w:rPr>
          <w:rStyle w:val="HTML2"/>
          <w:rFonts w:ascii="Consolas" w:eastAsiaTheme="minorHAnsi" w:hAnsi="Consolas"/>
          <w:b/>
          <w:color w:val="000000"/>
          <w:sz w:val="22"/>
          <w:szCs w:val="22"/>
        </w:rPr>
        <w:t xml:space="preserve">Legend </w:t>
      </w:r>
      <w:r>
        <w:rPr>
          <w:rFonts w:ascii="Arial" w:hAnsi="Arial" w:cs="Arial"/>
          <w:color w:val="000000"/>
        </w:rPr>
        <w:t>(Пояснения-Легенда).</w:t>
      </w:r>
    </w:p>
    <w:p w:rsidR="00127355" w:rsidRPr="00AB25B6" w:rsidRDefault="00127355" w:rsidP="00AB25B6">
      <w:pPr>
        <w:spacing w:after="0" w:line="240" w:lineRule="auto"/>
        <w:ind w:firstLine="708"/>
        <w:jc w:val="both"/>
        <w:rPr>
          <w:rFonts w:ascii="Times New Roman" w:hAnsi="Times New Roman" w:cs="Times New Roman"/>
          <w:color w:val="222222"/>
          <w:sz w:val="28"/>
          <w:szCs w:val="28"/>
        </w:rPr>
      </w:pPr>
      <w:r w:rsidRPr="00AB25B6">
        <w:rPr>
          <w:rFonts w:ascii="Times New Roman" w:hAnsi="Times New Roman" w:cs="Times New Roman"/>
          <w:color w:val="222222"/>
          <w:sz w:val="28"/>
          <w:szCs w:val="28"/>
        </w:rPr>
        <w:t>Объект</w:t>
      </w:r>
      <w:r>
        <w:rPr>
          <w:rStyle w:val="HTML2"/>
          <w:rFonts w:ascii="Consolas" w:eastAsiaTheme="minorHAnsi" w:hAnsi="Consolas"/>
          <w:b/>
          <w:color w:val="000000"/>
          <w:sz w:val="22"/>
          <w:szCs w:val="22"/>
        </w:rPr>
        <w:t>Legend</w:t>
      </w:r>
      <w:r w:rsidRPr="00AB25B6">
        <w:rPr>
          <w:rFonts w:ascii="Times New Roman" w:hAnsi="Times New Roman" w:cs="Times New Roman"/>
          <w:color w:val="222222"/>
          <w:sz w:val="28"/>
          <w:szCs w:val="28"/>
        </w:rPr>
        <w:t>представляет собой список графических объектов третьего уровня иерархии. Эти объекты обладают свойства</w:t>
      </w:r>
      <w:r w:rsidRPr="0097112A">
        <w:rPr>
          <w:rFonts w:ascii="Times New Roman" w:hAnsi="Times New Roman" w:cs="Times New Roman"/>
          <w:sz w:val="28"/>
          <w:szCs w:val="28"/>
        </w:rPr>
        <w:t>(</w:t>
      </w:r>
      <w:r>
        <w:rPr>
          <w:rStyle w:val="HTML2"/>
          <w:rFonts w:ascii="Consolas" w:eastAsiaTheme="minorHAnsi" w:hAnsi="Consolas"/>
          <w:b/>
          <w:bCs/>
          <w:color w:val="000000"/>
          <w:sz w:val="22"/>
          <w:szCs w:val="22"/>
        </w:rPr>
        <w:t>Legendentityproperties</w:t>
      </w:r>
      <w:r w:rsidRPr="00AB25B6">
        <w:rPr>
          <w:rFonts w:ascii="Times New Roman" w:hAnsi="Times New Roman" w:cs="Times New Roman"/>
          <w:color w:val="222222"/>
          <w:sz w:val="28"/>
          <w:szCs w:val="28"/>
        </w:rPr>
        <w:t>), которые указывают на тип линии, символы маркеров и их цвета.</w:t>
      </w:r>
    </w:p>
    <w:p w:rsidR="00127355" w:rsidRPr="00AB25B6" w:rsidRDefault="00127355" w:rsidP="0000446C">
      <w:pPr>
        <w:pStyle w:val="para"/>
        <w:spacing w:before="0" w:beforeAutospacing="0" w:after="0" w:afterAutospacing="0"/>
        <w:ind w:firstLine="709"/>
        <w:jc w:val="both"/>
        <w:rPr>
          <w:rFonts w:eastAsiaTheme="minorHAnsi"/>
          <w:color w:val="222222"/>
          <w:sz w:val="28"/>
          <w:szCs w:val="28"/>
          <w:lang w:eastAsia="en-US"/>
        </w:rPr>
      </w:pPr>
      <w:r w:rsidRPr="00AB25B6">
        <w:rPr>
          <w:rFonts w:eastAsiaTheme="minorHAnsi"/>
          <w:color w:val="222222"/>
          <w:sz w:val="28"/>
          <w:szCs w:val="28"/>
          <w:lang w:eastAsia="en-US"/>
        </w:rPr>
        <w:t>Объект</w:t>
      </w:r>
      <w:r>
        <w:rPr>
          <w:rStyle w:val="HTML2"/>
          <w:rFonts w:ascii="Consolas" w:hAnsi="Consolas"/>
          <w:b/>
          <w:sz w:val="22"/>
          <w:szCs w:val="22"/>
        </w:rPr>
        <w:t xml:space="preserve">Compound </w:t>
      </w:r>
      <w:r w:rsidRPr="00AB25B6">
        <w:rPr>
          <w:rFonts w:eastAsiaTheme="minorHAnsi"/>
          <w:color w:val="222222"/>
          <w:sz w:val="28"/>
          <w:szCs w:val="28"/>
          <w:lang w:eastAsia="en-US"/>
        </w:rPr>
        <w:t>(Составной объект) определяет взаимозависимости различных графических объектов и их глобальное свойство – отображение (видимость), в том числе объектов следующего уровня</w:t>
      </w:r>
      <w:r>
        <w:rPr>
          <w:rStyle w:val="HTML2"/>
          <w:rFonts w:ascii="Consolas" w:hAnsi="Consolas"/>
          <w:b/>
          <w:sz w:val="22"/>
          <w:szCs w:val="22"/>
          <w:lang w:val="en-US"/>
        </w:rPr>
        <w:t>P</w:t>
      </w:r>
      <w:r>
        <w:rPr>
          <w:rStyle w:val="HTML2"/>
          <w:rFonts w:ascii="Consolas" w:hAnsi="Consolas"/>
          <w:b/>
          <w:sz w:val="22"/>
          <w:szCs w:val="22"/>
        </w:rPr>
        <w:t xml:space="preserve">olyline </w:t>
      </w:r>
      <w:r w:rsidRPr="00AB25B6">
        <w:rPr>
          <w:rFonts w:eastAsiaTheme="minorHAnsi"/>
          <w:color w:val="222222"/>
          <w:sz w:val="28"/>
          <w:szCs w:val="28"/>
          <w:lang w:eastAsia="en-US"/>
        </w:rPr>
        <w:t>(Полилинии) – это ломанные линии отображающие графики, окружности, квадраты и др., которые устанавливают</w:t>
      </w:r>
      <w:r w:rsidRPr="00AB25B6">
        <w:rPr>
          <w:rStyle w:val="HTML2"/>
          <w:rFonts w:ascii="Consolas" w:hAnsi="Consolas"/>
          <w:b/>
          <w:sz w:val="22"/>
          <w:szCs w:val="22"/>
        </w:rPr>
        <w:t>2D</w:t>
      </w:r>
      <w:r>
        <w:rPr>
          <w:color w:val="000000"/>
          <w:sz w:val="28"/>
          <w:szCs w:val="28"/>
        </w:rPr>
        <w:t xml:space="preserve"> и </w:t>
      </w:r>
      <w:r w:rsidRPr="00AB25B6">
        <w:rPr>
          <w:rStyle w:val="HTML2"/>
          <w:rFonts w:ascii="Consolas" w:hAnsi="Consolas"/>
          <w:b/>
          <w:sz w:val="22"/>
          <w:szCs w:val="22"/>
        </w:rPr>
        <w:t>3D</w:t>
      </w:r>
      <w:r>
        <w:rPr>
          <w:color w:val="000000"/>
          <w:sz w:val="28"/>
          <w:szCs w:val="28"/>
        </w:rPr>
        <w:t> </w:t>
      </w:r>
      <w:r w:rsidRPr="00AB25B6">
        <w:rPr>
          <w:rFonts w:eastAsiaTheme="minorHAnsi"/>
          <w:color w:val="222222"/>
          <w:sz w:val="28"/>
          <w:szCs w:val="28"/>
          <w:lang w:eastAsia="en-US"/>
        </w:rPr>
        <w:t>свойства</w:t>
      </w:r>
      <w:r>
        <w:rPr>
          <w:rFonts w:ascii="Arial" w:hAnsi="Arial" w:cs="Arial"/>
          <w:color w:val="000000"/>
        </w:rPr>
        <w:t>(</w:t>
      </w:r>
      <w:r>
        <w:rPr>
          <w:rStyle w:val="HTML2"/>
          <w:rFonts w:ascii="Consolas" w:hAnsi="Consolas"/>
          <w:b/>
          <w:sz w:val="22"/>
          <w:szCs w:val="22"/>
          <w:lang w:val="en-US"/>
        </w:rPr>
        <w:t>P</w:t>
      </w:r>
      <w:r>
        <w:rPr>
          <w:rStyle w:val="HTML2"/>
          <w:rFonts w:ascii="Consolas" w:hAnsi="Consolas"/>
          <w:b/>
          <w:sz w:val="22"/>
          <w:szCs w:val="22"/>
        </w:rPr>
        <w:t>olyline</w:t>
      </w:r>
      <w:r>
        <w:rPr>
          <w:rStyle w:val="HTML2"/>
          <w:rFonts w:ascii="Consolas" w:hAnsi="Consolas"/>
          <w:b/>
          <w:bCs/>
          <w:color w:val="000000"/>
          <w:sz w:val="22"/>
          <w:szCs w:val="22"/>
        </w:rPr>
        <w:t xml:space="preserve"> properties</w:t>
      </w:r>
      <w:r>
        <w:rPr>
          <w:rFonts w:ascii="Arial" w:hAnsi="Arial" w:cs="Arial"/>
          <w:color w:val="000000"/>
        </w:rPr>
        <w:t xml:space="preserve">) </w:t>
      </w:r>
      <w:r w:rsidRPr="00AB25B6">
        <w:rPr>
          <w:rFonts w:eastAsiaTheme="minorHAnsi"/>
          <w:color w:val="222222"/>
          <w:sz w:val="28"/>
          <w:szCs w:val="28"/>
          <w:lang w:eastAsia="en-US"/>
        </w:rPr>
        <w:t>рисования графиков, фигур и поверхностей.</w:t>
      </w:r>
    </w:p>
    <w:p w:rsidR="00127355" w:rsidRDefault="00127355" w:rsidP="0000446C">
      <w:pPr>
        <w:pStyle w:val="para"/>
        <w:spacing w:before="0" w:beforeAutospacing="0" w:after="0" w:afterAutospacing="0"/>
        <w:ind w:firstLine="709"/>
        <w:jc w:val="both"/>
        <w:rPr>
          <w:rFonts w:ascii="Arial" w:hAnsi="Arial" w:cs="Arial"/>
          <w:color w:val="000000"/>
        </w:rPr>
      </w:pPr>
      <w:r w:rsidRPr="00AB25B6">
        <w:rPr>
          <w:rFonts w:eastAsiaTheme="minorHAnsi"/>
          <w:color w:val="222222"/>
          <w:sz w:val="28"/>
          <w:szCs w:val="28"/>
          <w:lang w:eastAsia="en-US"/>
        </w:rPr>
        <w:t>Например, одно из свойств</w:t>
      </w:r>
      <w:r>
        <w:rPr>
          <w:rStyle w:val="HTML2"/>
          <w:rFonts w:ascii="Consolas" w:hAnsi="Consolas"/>
          <w:b/>
          <w:sz w:val="22"/>
          <w:szCs w:val="22"/>
          <w:lang w:val="en-US"/>
        </w:rPr>
        <w:t>P</w:t>
      </w:r>
      <w:r>
        <w:rPr>
          <w:rStyle w:val="HTML2"/>
          <w:rFonts w:ascii="Consolas" w:hAnsi="Consolas"/>
          <w:b/>
          <w:sz w:val="22"/>
          <w:szCs w:val="22"/>
        </w:rPr>
        <w:t>olyline</w:t>
      </w:r>
      <w:r>
        <w:rPr>
          <w:rStyle w:val="HTML2"/>
          <w:rFonts w:ascii="Consolas" w:hAnsi="Consolas"/>
          <w:b/>
          <w:bCs/>
          <w:color w:val="000000"/>
          <w:sz w:val="22"/>
          <w:szCs w:val="22"/>
        </w:rPr>
        <w:t xml:space="preserve"> properties </w:t>
      </w:r>
      <w:r>
        <w:rPr>
          <w:color w:val="222222"/>
          <w:sz w:val="28"/>
          <w:szCs w:val="28"/>
        </w:rPr>
        <w:t xml:space="preserve">– </w:t>
      </w:r>
      <w:r>
        <w:rPr>
          <w:rStyle w:val="HTML2"/>
          <w:rFonts w:ascii="Consolas" w:hAnsi="Consolas"/>
          <w:b/>
          <w:sz w:val="22"/>
          <w:szCs w:val="22"/>
        </w:rPr>
        <w:t>Visible</w:t>
      </w:r>
      <w:r>
        <w:rPr>
          <w:sz w:val="28"/>
          <w:szCs w:val="28"/>
        </w:rPr>
        <w:t xml:space="preserve">, устанавливающее видимость графика, принимает значение </w:t>
      </w:r>
      <w:r>
        <w:rPr>
          <w:rStyle w:val="HTML2"/>
          <w:rFonts w:ascii="Consolas" w:hAnsi="Consolas"/>
          <w:b/>
          <w:sz w:val="22"/>
          <w:szCs w:val="22"/>
        </w:rPr>
        <w:t>on</w:t>
      </w:r>
      <w:r>
        <w:rPr>
          <w:color w:val="000000"/>
          <w:sz w:val="28"/>
          <w:szCs w:val="28"/>
        </w:rPr>
        <w:t> или </w:t>
      </w:r>
      <w:r>
        <w:rPr>
          <w:rStyle w:val="HTML2"/>
          <w:rFonts w:ascii="Consolas" w:hAnsi="Consolas"/>
          <w:b/>
          <w:sz w:val="22"/>
          <w:szCs w:val="22"/>
        </w:rPr>
        <w:t xml:space="preserve">off. </w:t>
      </w:r>
      <w:r>
        <w:rPr>
          <w:color w:val="000000"/>
          <w:sz w:val="28"/>
          <w:szCs w:val="28"/>
        </w:rPr>
        <w:t xml:space="preserve">А, например, другое свойство </w:t>
      </w:r>
      <w:r>
        <w:rPr>
          <w:color w:val="222222"/>
          <w:sz w:val="28"/>
          <w:szCs w:val="28"/>
        </w:rPr>
        <w:t xml:space="preserve">– </w:t>
      </w:r>
      <w:r>
        <w:rPr>
          <w:rStyle w:val="HTML2"/>
          <w:rFonts w:ascii="Consolas" w:hAnsi="Consolas"/>
          <w:b/>
          <w:sz w:val="22"/>
          <w:szCs w:val="22"/>
        </w:rPr>
        <w:t>Thickness</w:t>
      </w:r>
      <w:r>
        <w:rPr>
          <w:rStyle w:val="HTML2"/>
          <w:rFonts w:eastAsiaTheme="minorHAnsi"/>
        </w:rPr>
        <w:t xml:space="preserve">, </w:t>
      </w:r>
      <w:r>
        <w:rPr>
          <w:color w:val="000000"/>
          <w:sz w:val="28"/>
          <w:szCs w:val="28"/>
        </w:rPr>
        <w:t>указывающее ширину линии в пикселях, принимает значение положительного числа.</w:t>
      </w:r>
      <w:r>
        <w:rPr>
          <w:rFonts w:ascii="Arial" w:hAnsi="Arial" w:cs="Arial"/>
          <w:color w:val="000000"/>
        </w:rPr>
        <w:t> </w:t>
      </w:r>
    </w:p>
    <w:p w:rsidR="00127355" w:rsidRDefault="00127355" w:rsidP="0000446C">
      <w:pPr>
        <w:pStyle w:val="para"/>
        <w:spacing w:before="0" w:beforeAutospacing="0" w:after="0" w:afterAutospacing="0"/>
        <w:ind w:firstLine="709"/>
        <w:jc w:val="both"/>
        <w:rPr>
          <w:rFonts w:ascii="Arial" w:hAnsi="Arial" w:cs="Arial"/>
          <w:color w:val="000000"/>
        </w:rPr>
      </w:pPr>
    </w:p>
    <w:p w:rsidR="00127355" w:rsidRPr="004B27CA" w:rsidRDefault="00127355" w:rsidP="0000446C">
      <w:pPr>
        <w:pStyle w:val="44"/>
        <w:spacing w:before="0" w:after="0" w:line="240" w:lineRule="auto"/>
        <w:ind w:firstLine="708"/>
        <w:rPr>
          <w:rFonts w:ascii="Times New Roman" w:hAnsi="Times New Roman" w:cs="Times New Roman"/>
          <w:i/>
          <w:color w:val="C00000"/>
          <w:sz w:val="36"/>
          <w:szCs w:val="36"/>
        </w:rPr>
      </w:pPr>
      <w:bookmarkStart w:id="385" w:name="_Toc6900202"/>
      <w:r>
        <w:rPr>
          <w:rFonts w:ascii="Times New Roman" w:hAnsi="Times New Roman" w:cs="Times New Roman"/>
          <w:i/>
          <w:color w:val="C00000"/>
          <w:sz w:val="36"/>
          <w:szCs w:val="36"/>
        </w:rPr>
        <w:t>Р</w:t>
      </w:r>
      <w:r w:rsidRPr="004B27CA">
        <w:rPr>
          <w:rFonts w:ascii="Times New Roman" w:hAnsi="Times New Roman" w:cs="Times New Roman"/>
          <w:i/>
          <w:color w:val="C00000"/>
          <w:sz w:val="36"/>
          <w:szCs w:val="36"/>
        </w:rPr>
        <w:t>едактор объектов</w:t>
      </w:r>
      <w:bookmarkEnd w:id="385"/>
    </w:p>
    <w:p w:rsidR="00127355" w:rsidRPr="0097112A" w:rsidRDefault="00127355" w:rsidP="0000446C">
      <w:pPr>
        <w:spacing w:after="0" w:line="240" w:lineRule="auto"/>
        <w:ind w:firstLine="708"/>
        <w:jc w:val="both"/>
        <w:rPr>
          <w:rStyle w:val="HTML2"/>
          <w:rFonts w:ascii="Times New Roman" w:eastAsiaTheme="minorHAnsi" w:hAnsi="Times New Roman" w:cs="Times New Roman"/>
          <w:sz w:val="28"/>
          <w:szCs w:val="28"/>
        </w:rPr>
      </w:pPr>
      <w:r w:rsidRPr="0097112A">
        <w:rPr>
          <w:rFonts w:ascii="Times New Roman" w:eastAsia="Times New Roman" w:hAnsi="Times New Roman" w:cs="Times New Roman"/>
          <w:color w:val="000000"/>
          <w:sz w:val="28"/>
          <w:szCs w:val="28"/>
          <w:lang w:eastAsia="ru-RU"/>
        </w:rPr>
        <w:t>Свойства всех объектов можно установить, как программно с помощью соответствующих функций, так и с помощью</w:t>
      </w:r>
      <w:r w:rsidRPr="00570F5E">
        <w:rPr>
          <w:rStyle w:val="HTML2"/>
          <w:rFonts w:ascii="Consolas" w:eastAsiaTheme="minorHAnsi" w:hAnsi="Consolas"/>
          <w:b/>
          <w:sz w:val="22"/>
          <w:szCs w:val="22"/>
          <w:lang w:val="en-US"/>
        </w:rPr>
        <w:t>GraphicEditor</w:t>
      </w:r>
      <w:r w:rsidRPr="0097112A">
        <w:rPr>
          <w:rFonts w:ascii="Times New Roman" w:hAnsi="Times New Roman" w:cs="Times New Roman"/>
          <w:sz w:val="28"/>
          <w:szCs w:val="28"/>
        </w:rPr>
        <w:t>(</w:t>
      </w:r>
      <w:r w:rsidRPr="0097112A">
        <w:rPr>
          <w:rFonts w:ascii="Times New Roman" w:eastAsia="Times New Roman" w:hAnsi="Times New Roman" w:cs="Times New Roman"/>
          <w:color w:val="000000"/>
          <w:sz w:val="28"/>
          <w:szCs w:val="28"/>
          <w:lang w:eastAsia="ru-RU"/>
        </w:rPr>
        <w:t>Графического Редактора)</w:t>
      </w:r>
      <w:r w:rsidRPr="0097112A">
        <w:rPr>
          <w:rFonts w:ascii="Times New Roman" w:hAnsi="Times New Roman" w:cs="Times New Roman"/>
          <w:sz w:val="28"/>
          <w:szCs w:val="28"/>
        </w:rPr>
        <w:t>. Сам</w:t>
      </w:r>
      <w:r w:rsidRPr="00570F5E">
        <w:rPr>
          <w:rStyle w:val="HTML2"/>
          <w:rFonts w:ascii="Consolas" w:eastAsiaTheme="minorHAnsi" w:hAnsi="Consolas"/>
          <w:b/>
          <w:sz w:val="22"/>
          <w:szCs w:val="22"/>
          <w:lang w:val="en-US"/>
        </w:rPr>
        <w:t>GraphicEditor</w:t>
      </w:r>
      <w:r w:rsidRPr="0097112A">
        <w:rPr>
          <w:rStyle w:val="HTML2"/>
          <w:rFonts w:ascii="Times New Roman" w:eastAsiaTheme="minorHAnsi" w:hAnsi="Times New Roman" w:cs="Times New Roman"/>
          <w:sz w:val="28"/>
          <w:szCs w:val="28"/>
        </w:rPr>
        <w:t>также может быть вызван и программно и из графического окна. На рис 1.4.2-1 показаны две панели окна</w:t>
      </w:r>
      <w:r w:rsidRPr="00570F5E">
        <w:rPr>
          <w:rStyle w:val="HTML2"/>
          <w:rFonts w:ascii="Consolas" w:eastAsiaTheme="minorHAnsi" w:hAnsi="Consolas"/>
          <w:b/>
          <w:sz w:val="22"/>
          <w:szCs w:val="22"/>
          <w:lang w:val="en-US"/>
        </w:rPr>
        <w:t>GraphicEditor</w:t>
      </w:r>
      <w:r w:rsidRPr="00570F5E">
        <w:rPr>
          <w:rStyle w:val="HTML2"/>
          <w:rFonts w:eastAsiaTheme="minorHAnsi"/>
        </w:rPr>
        <w:t xml:space="preserve">. </w:t>
      </w:r>
      <w:r w:rsidRPr="0097112A">
        <w:rPr>
          <w:rStyle w:val="HTML2"/>
          <w:rFonts w:ascii="Times New Roman" w:eastAsiaTheme="minorHAnsi" w:hAnsi="Times New Roman" w:cs="Times New Roman"/>
          <w:sz w:val="28"/>
          <w:szCs w:val="28"/>
        </w:rPr>
        <w:t>В одной панели –</w:t>
      </w:r>
      <w:r w:rsidRPr="00570F5E">
        <w:rPr>
          <w:rStyle w:val="HTML2"/>
          <w:rFonts w:ascii="Consolas" w:eastAsiaTheme="minorHAnsi" w:hAnsi="Consolas"/>
          <w:b/>
          <w:sz w:val="22"/>
          <w:szCs w:val="22"/>
          <w:lang w:val="en-US"/>
        </w:rPr>
        <w:t>ObjectsBrowse</w:t>
      </w:r>
      <w:r w:rsidRPr="0097112A">
        <w:rPr>
          <w:rStyle w:val="HTML2"/>
          <w:rFonts w:ascii="Times New Roman" w:eastAsiaTheme="minorHAnsi" w:hAnsi="Times New Roman" w:cs="Times New Roman"/>
          <w:sz w:val="28"/>
          <w:szCs w:val="28"/>
        </w:rPr>
        <w:t>(Браузер объектов) отображается иерархия объектов выбранной</w:t>
      </w:r>
      <w:r w:rsidRPr="00570F5E">
        <w:rPr>
          <w:rStyle w:val="HTML2"/>
          <w:rFonts w:ascii="Consolas" w:eastAsiaTheme="minorHAnsi" w:hAnsi="Consolas"/>
          <w:b/>
          <w:sz w:val="22"/>
          <w:szCs w:val="22"/>
          <w:lang w:val="en-US"/>
        </w:rPr>
        <w:t>Figure</w:t>
      </w:r>
      <w:r w:rsidRPr="00570F5E">
        <w:rPr>
          <w:rStyle w:val="HTML2"/>
          <w:rFonts w:ascii="Consolas" w:eastAsiaTheme="minorHAnsi" w:hAnsi="Consolas"/>
          <w:b/>
          <w:sz w:val="22"/>
          <w:szCs w:val="22"/>
        </w:rPr>
        <w:t>(1)</w:t>
      </w:r>
      <w:r w:rsidRPr="0097112A">
        <w:rPr>
          <w:rStyle w:val="HTML2"/>
          <w:rFonts w:ascii="Times New Roman" w:eastAsiaTheme="minorHAnsi" w:hAnsi="Times New Roman" w:cs="Times New Roman"/>
          <w:sz w:val="28"/>
          <w:szCs w:val="28"/>
        </w:rPr>
        <w:t>,в другой –</w:t>
      </w:r>
      <w:r w:rsidRPr="00570F5E">
        <w:rPr>
          <w:rStyle w:val="HTML2"/>
          <w:rFonts w:ascii="Consolas" w:eastAsiaTheme="minorHAnsi" w:hAnsi="Consolas"/>
          <w:b/>
          <w:sz w:val="22"/>
          <w:szCs w:val="22"/>
          <w:lang w:val="en-US"/>
        </w:rPr>
        <w:t>ObjectProperties</w:t>
      </w:r>
      <w:r w:rsidRPr="0097112A">
        <w:rPr>
          <w:rStyle w:val="HTML2"/>
          <w:rFonts w:ascii="Times New Roman" w:eastAsiaTheme="minorHAnsi" w:hAnsi="Times New Roman" w:cs="Times New Roman"/>
          <w:sz w:val="28"/>
          <w:szCs w:val="28"/>
        </w:rPr>
        <w:t>(</w:t>
      </w:r>
      <w:r w:rsidRPr="0059248F">
        <w:rPr>
          <w:rStyle w:val="HTML2"/>
          <w:rFonts w:ascii="Consolas" w:eastAsiaTheme="minorHAnsi" w:hAnsi="Consolas"/>
          <w:b/>
          <w:sz w:val="22"/>
          <w:szCs w:val="22"/>
        </w:rPr>
        <w:t>Свойства Объектов</w:t>
      </w:r>
      <w:r w:rsidRPr="0097112A">
        <w:rPr>
          <w:rStyle w:val="HTML2"/>
          <w:rFonts w:ascii="Times New Roman" w:eastAsiaTheme="minorHAnsi" w:hAnsi="Times New Roman" w:cs="Times New Roman"/>
          <w:sz w:val="28"/>
          <w:szCs w:val="28"/>
        </w:rPr>
        <w:t>) – значения соответствующих свойств.</w:t>
      </w:r>
    </w:p>
    <w:p w:rsidR="00127355" w:rsidRPr="00677B60" w:rsidRDefault="00127355" w:rsidP="0000446C">
      <w:pPr>
        <w:spacing w:after="0" w:line="240" w:lineRule="auto"/>
        <w:jc w:val="both"/>
        <w:rPr>
          <w:rStyle w:val="HTML2"/>
          <w:rFonts w:eastAsiaTheme="minorHAnsi"/>
          <w:color w:val="00B0F0"/>
        </w:rPr>
      </w:pPr>
    </w:p>
    <w:p w:rsidR="00127355" w:rsidRPr="00677B60" w:rsidRDefault="00127355" w:rsidP="0000446C">
      <w:pPr>
        <w:spacing w:after="0" w:line="240" w:lineRule="auto"/>
        <w:jc w:val="center"/>
        <w:rPr>
          <w:color w:val="00B0F0"/>
        </w:rPr>
      </w:pPr>
      <w:r w:rsidRPr="00677B60">
        <w:rPr>
          <w:color w:val="00B0F0"/>
        </w:rPr>
        <w:object w:dxaOrig="3870" w:dyaOrig="3975">
          <v:shape id="_x0000_i1141" type="#_x0000_t75" style="width:256.35pt;height:263.85pt" o:ole="">
            <v:imagedata r:id="rId265" o:title=""/>
          </v:shape>
          <o:OLEObject Type="Embed" ProgID="PBrush" ShapeID="_x0000_i1141" DrawAspect="Content" ObjectID="_1628601921" r:id="rId266"/>
        </w:object>
      </w:r>
    </w:p>
    <w:p w:rsidR="00127355" w:rsidRDefault="00127355" w:rsidP="0000446C">
      <w:pPr>
        <w:spacing w:after="0" w:line="240" w:lineRule="auto"/>
        <w:jc w:val="center"/>
        <w:rPr>
          <w:color w:val="00B0F0"/>
          <w:sz w:val="28"/>
          <w:szCs w:val="28"/>
        </w:rPr>
      </w:pPr>
    </w:p>
    <w:p w:rsidR="00127355" w:rsidRPr="0097112A" w:rsidRDefault="00127355" w:rsidP="0000446C">
      <w:pPr>
        <w:spacing w:after="0" w:line="240" w:lineRule="auto"/>
        <w:jc w:val="center"/>
        <w:rPr>
          <w:rFonts w:ascii="Times New Roman" w:hAnsi="Times New Roman" w:cs="Times New Roman"/>
          <w:color w:val="00B0F0"/>
          <w:sz w:val="28"/>
          <w:szCs w:val="28"/>
        </w:rPr>
      </w:pPr>
      <w:r w:rsidRPr="0097112A">
        <w:rPr>
          <w:rFonts w:ascii="Times New Roman" w:hAnsi="Times New Roman" w:cs="Times New Roman"/>
          <w:sz w:val="28"/>
          <w:szCs w:val="28"/>
        </w:rPr>
        <w:t>Рис. 1.4.2-1 Окно графического редактора</w:t>
      </w:r>
    </w:p>
    <w:p w:rsidR="00127355" w:rsidRPr="00677B60" w:rsidRDefault="00127355" w:rsidP="0000446C">
      <w:pPr>
        <w:spacing w:after="0" w:line="240" w:lineRule="auto"/>
        <w:jc w:val="center"/>
        <w:rPr>
          <w:color w:val="00B0F0"/>
          <w:sz w:val="28"/>
          <w:szCs w:val="28"/>
        </w:rPr>
      </w:pPr>
    </w:p>
    <w:p w:rsidR="00127355" w:rsidRPr="00570F5E" w:rsidRDefault="00127355" w:rsidP="0000446C">
      <w:pPr>
        <w:pStyle w:val="aff6"/>
        <w:ind w:firstLine="708"/>
        <w:jc w:val="both"/>
        <w:rPr>
          <w:bCs/>
          <w:sz w:val="28"/>
          <w:szCs w:val="28"/>
        </w:rPr>
      </w:pPr>
      <w:r w:rsidRPr="00570F5E">
        <w:rPr>
          <w:sz w:val="28"/>
          <w:szCs w:val="28"/>
        </w:rPr>
        <w:t xml:space="preserve">В </w:t>
      </w:r>
      <w:r w:rsidRPr="00570F5E">
        <w:rPr>
          <w:bCs/>
          <w:sz w:val="28"/>
          <w:szCs w:val="28"/>
        </w:rPr>
        <w:t xml:space="preserve">панели </w:t>
      </w:r>
      <w:r w:rsidRPr="00570F5E">
        <w:rPr>
          <w:rStyle w:val="HTML2"/>
          <w:rFonts w:ascii="Consolas" w:eastAsiaTheme="minorHAnsi" w:hAnsi="Consolas"/>
          <w:b/>
          <w:sz w:val="22"/>
          <w:szCs w:val="22"/>
          <w:lang w:val="en-US"/>
        </w:rPr>
        <w:t>ObjectsBrowse</w:t>
      </w:r>
      <w:r w:rsidRPr="0097112A">
        <w:rPr>
          <w:bCs/>
          <w:sz w:val="28"/>
          <w:szCs w:val="28"/>
        </w:rPr>
        <w:t>отображаются те объекты</w:t>
      </w:r>
      <w:r w:rsidRPr="00570F5E">
        <w:rPr>
          <w:bCs/>
          <w:sz w:val="28"/>
          <w:szCs w:val="28"/>
        </w:rPr>
        <w:t xml:space="preserve">, значения свойств которых можно редактировать: </w:t>
      </w:r>
      <w:r w:rsidRPr="00570F5E">
        <w:rPr>
          <w:rFonts w:ascii="Consolas" w:hAnsi="Consolas"/>
          <w:b/>
          <w:lang w:val="en-US"/>
        </w:rPr>
        <w:t>Figure</w:t>
      </w:r>
      <w:r w:rsidRPr="00570F5E">
        <w:rPr>
          <w:rFonts w:ascii="Consolas" w:hAnsi="Consolas"/>
          <w:b/>
        </w:rPr>
        <w:t xml:space="preserve">, </w:t>
      </w:r>
      <w:r w:rsidRPr="00570F5E">
        <w:rPr>
          <w:rFonts w:ascii="Consolas" w:hAnsi="Consolas"/>
          <w:b/>
          <w:lang w:val="en-US"/>
        </w:rPr>
        <w:t>Axes</w:t>
      </w:r>
      <w:r w:rsidRPr="00570F5E">
        <w:rPr>
          <w:rFonts w:ascii="Consolas" w:hAnsi="Consolas"/>
          <w:b/>
        </w:rPr>
        <w:t xml:space="preserve">, </w:t>
      </w:r>
      <w:r w:rsidRPr="00570F5E">
        <w:rPr>
          <w:rFonts w:ascii="Consolas" w:hAnsi="Consolas"/>
          <w:b/>
          <w:lang w:val="en-US"/>
        </w:rPr>
        <w:t>Compound</w:t>
      </w:r>
      <w:r w:rsidRPr="00570F5E">
        <w:rPr>
          <w:bCs/>
          <w:sz w:val="28"/>
          <w:szCs w:val="28"/>
        </w:rPr>
        <w:t>и другие.</w:t>
      </w:r>
    </w:p>
    <w:p w:rsidR="00127355" w:rsidRPr="00570F5E" w:rsidRDefault="00127355" w:rsidP="0000446C">
      <w:pPr>
        <w:pStyle w:val="aff6"/>
        <w:ind w:firstLine="708"/>
        <w:jc w:val="both"/>
        <w:rPr>
          <w:bCs/>
          <w:sz w:val="28"/>
          <w:szCs w:val="28"/>
        </w:rPr>
      </w:pPr>
      <w:r w:rsidRPr="00570F5E">
        <w:rPr>
          <w:bCs/>
          <w:sz w:val="28"/>
          <w:szCs w:val="28"/>
        </w:rPr>
        <w:t xml:space="preserve">Например, выбрав объект </w:t>
      </w:r>
      <w:r w:rsidRPr="00570F5E">
        <w:rPr>
          <w:rStyle w:val="HTML2"/>
          <w:rFonts w:ascii="Consolas" w:eastAsiaTheme="minorHAnsi" w:hAnsi="Consolas"/>
          <w:b/>
          <w:sz w:val="22"/>
          <w:szCs w:val="22"/>
          <w:lang w:val="en-US"/>
        </w:rPr>
        <w:t>Figure</w:t>
      </w:r>
      <w:r w:rsidRPr="00570F5E">
        <w:rPr>
          <w:sz w:val="28"/>
          <w:szCs w:val="28"/>
        </w:rPr>
        <w:t xml:space="preserve">, </w:t>
      </w:r>
      <w:r w:rsidRPr="00570F5E">
        <w:rPr>
          <w:bCs/>
          <w:sz w:val="28"/>
          <w:szCs w:val="28"/>
        </w:rPr>
        <w:t>можно поменять название графика, его размещение на экране (</w:t>
      </w:r>
      <w:r w:rsidRPr="00570F5E">
        <w:rPr>
          <w:rStyle w:val="HTML2"/>
          <w:rFonts w:ascii="Consolas" w:eastAsiaTheme="minorHAnsi" w:hAnsi="Consolas"/>
          <w:b/>
          <w:sz w:val="22"/>
          <w:szCs w:val="22"/>
        </w:rPr>
        <w:t>X position=0</w:t>
      </w:r>
      <w:r w:rsidRPr="00570F5E">
        <w:rPr>
          <w:rFonts w:ascii="Consolas" w:hAnsi="Consolas"/>
          <w:bCs/>
        </w:rPr>
        <w:t xml:space="preserve">, </w:t>
      </w:r>
      <w:r w:rsidRPr="00570F5E">
        <w:rPr>
          <w:rStyle w:val="HTML2"/>
          <w:rFonts w:ascii="Consolas" w:eastAsiaTheme="minorHAnsi" w:hAnsi="Consolas"/>
          <w:b/>
          <w:sz w:val="22"/>
          <w:szCs w:val="22"/>
        </w:rPr>
        <w:t>Y position=0</w:t>
      </w:r>
      <w:r w:rsidRPr="00570F5E">
        <w:rPr>
          <w:bCs/>
          <w:sz w:val="28"/>
          <w:szCs w:val="28"/>
        </w:rPr>
        <w:t xml:space="preserve"> – левый верхний угол); размеры графика, сжав его по любой из осей; задать цвет заднего плана, поменять цветовую гамму.</w:t>
      </w:r>
    </w:p>
    <w:p w:rsidR="00127355" w:rsidRPr="00570F5E" w:rsidRDefault="00127355" w:rsidP="0000446C">
      <w:pPr>
        <w:pStyle w:val="aff6"/>
        <w:ind w:firstLine="708"/>
        <w:jc w:val="both"/>
        <w:rPr>
          <w:bCs/>
          <w:sz w:val="28"/>
          <w:szCs w:val="28"/>
        </w:rPr>
      </w:pPr>
      <w:r w:rsidRPr="00570F5E">
        <w:rPr>
          <w:bCs/>
          <w:sz w:val="28"/>
          <w:szCs w:val="28"/>
        </w:rPr>
        <w:t xml:space="preserve">Выбрав, например, редактирование осей </w:t>
      </w:r>
      <w:r w:rsidRPr="00570F5E">
        <w:rPr>
          <w:rStyle w:val="HTML2"/>
          <w:rFonts w:ascii="Consolas" w:eastAsiaTheme="minorHAnsi" w:hAnsi="Consolas"/>
          <w:b/>
          <w:sz w:val="22"/>
          <w:szCs w:val="22"/>
        </w:rPr>
        <w:t>Аxes</w:t>
      </w:r>
      <w:r w:rsidRPr="00570F5E">
        <w:rPr>
          <w:rStyle w:val="HTML2"/>
          <w:rFonts w:ascii="Consolas" w:eastAsiaTheme="minorHAnsi" w:hAnsi="Consolas"/>
          <w:b/>
        </w:rPr>
        <w:t xml:space="preserve">, </w:t>
      </w:r>
      <w:r w:rsidRPr="00570F5E">
        <w:rPr>
          <w:bCs/>
          <w:sz w:val="28"/>
          <w:szCs w:val="28"/>
        </w:rPr>
        <w:t xml:space="preserve">можно редактировать каждую из осей </w:t>
      </w:r>
      <w:r w:rsidRPr="00570F5E">
        <w:rPr>
          <w:rStyle w:val="HTML2"/>
          <w:rFonts w:ascii="Consolas" w:eastAsiaTheme="minorHAnsi" w:hAnsi="Consolas"/>
          <w:b/>
          <w:sz w:val="22"/>
          <w:szCs w:val="22"/>
        </w:rPr>
        <w:t>X, Y, Z</w:t>
      </w:r>
      <w:r w:rsidRPr="00570F5E">
        <w:rPr>
          <w:bCs/>
          <w:sz w:val="28"/>
          <w:szCs w:val="28"/>
        </w:rPr>
        <w:t xml:space="preserve">: задать название оси; цвет (при этом цвет меняется у названия оси, сетки и разметки оси); задать размещение названия для оси </w:t>
      </w:r>
      <w:r w:rsidRPr="00570F5E">
        <w:rPr>
          <w:rStyle w:val="HTML2"/>
          <w:rFonts w:ascii="Consolas" w:eastAsiaTheme="minorHAnsi" w:hAnsi="Consolas"/>
          <w:b/>
          <w:sz w:val="22"/>
          <w:szCs w:val="22"/>
        </w:rPr>
        <w:t>X</w:t>
      </w:r>
      <w:r w:rsidRPr="00570F5E">
        <w:rPr>
          <w:bCs/>
          <w:sz w:val="28"/>
          <w:szCs w:val="28"/>
        </w:rPr>
        <w:t xml:space="preserve"> (наверху, внизу или посередине) и для оси </w:t>
      </w:r>
      <w:r w:rsidRPr="00570F5E">
        <w:rPr>
          <w:rStyle w:val="HTML2"/>
          <w:rFonts w:ascii="Consolas" w:eastAsiaTheme="minorHAnsi" w:hAnsi="Consolas"/>
          <w:b/>
        </w:rPr>
        <w:t>Y</w:t>
      </w:r>
      <w:r w:rsidRPr="00570F5E">
        <w:rPr>
          <w:bCs/>
          <w:sz w:val="28"/>
          <w:szCs w:val="28"/>
        </w:rPr>
        <w:t xml:space="preserve"> (слева, справа или посередине). Кроме того, можно задать цвет метки, угол поворота, ее размер, фон, расстояние между линиями сетки, установить насечку между линиями и другое.</w:t>
      </w:r>
    </w:p>
    <w:p w:rsidR="00127355" w:rsidRDefault="00127355" w:rsidP="0000446C">
      <w:pPr>
        <w:pStyle w:val="aff6"/>
        <w:ind w:firstLine="708"/>
        <w:jc w:val="both"/>
        <w:rPr>
          <w:sz w:val="28"/>
          <w:szCs w:val="28"/>
        </w:rPr>
      </w:pPr>
      <w:r w:rsidRPr="00570F5E">
        <w:rPr>
          <w:bCs/>
          <w:sz w:val="28"/>
          <w:szCs w:val="28"/>
        </w:rPr>
        <w:t xml:space="preserve">При последовательном выборе </w:t>
      </w:r>
      <w:r w:rsidRPr="00570F5E">
        <w:rPr>
          <w:rStyle w:val="HTML2"/>
          <w:rFonts w:ascii="Consolas" w:eastAsiaTheme="minorHAnsi" w:hAnsi="Consolas"/>
          <w:sz w:val="22"/>
          <w:szCs w:val="22"/>
        </w:rPr>
        <w:t>Figure</w:t>
      </w:r>
      <w:r w:rsidRPr="00570F5E">
        <w:rPr>
          <w:rStyle w:val="HTML2"/>
          <w:rFonts w:ascii="Consolas" w:eastAsiaTheme="minorHAnsi" w:hAnsi="Consolas"/>
          <w:b/>
          <w:sz w:val="22"/>
          <w:szCs w:val="22"/>
        </w:rPr>
        <w:t xml:space="preserve">, </w:t>
      </w:r>
      <w:r w:rsidRPr="00570F5E">
        <w:rPr>
          <w:rStyle w:val="HTML2"/>
          <w:rFonts w:ascii="Consolas" w:eastAsiaTheme="minorHAnsi" w:hAnsi="Consolas"/>
          <w:sz w:val="22"/>
          <w:szCs w:val="22"/>
        </w:rPr>
        <w:t xml:space="preserve">Axes </w:t>
      </w:r>
      <w:r w:rsidRPr="00570F5E">
        <w:rPr>
          <w:rStyle w:val="HTML2"/>
          <w:rFonts w:ascii="Consolas" w:eastAsiaTheme="minorHAnsi" w:hAnsi="Consolas"/>
          <w:b/>
          <w:sz w:val="22"/>
          <w:szCs w:val="22"/>
        </w:rPr>
        <w:t xml:space="preserve">и </w:t>
      </w:r>
      <w:r w:rsidRPr="00570F5E">
        <w:rPr>
          <w:rStyle w:val="HTML2"/>
          <w:rFonts w:ascii="Consolas" w:eastAsiaTheme="minorHAnsi" w:hAnsi="Consolas"/>
          <w:sz w:val="22"/>
          <w:szCs w:val="22"/>
        </w:rPr>
        <w:t>Compound</w:t>
      </w:r>
      <w:r w:rsidRPr="00570F5E">
        <w:rPr>
          <w:sz w:val="28"/>
          <w:szCs w:val="28"/>
        </w:rPr>
        <w:t xml:space="preserve">, активизируются соответствующий объект </w:t>
      </w:r>
      <w:r w:rsidRPr="00570F5E">
        <w:rPr>
          <w:rFonts w:ascii="Consolas" w:hAnsi="Consolas"/>
          <w:b/>
          <w:lang w:val="en-US"/>
        </w:rPr>
        <w:t>Polyline</w:t>
      </w:r>
      <w:r w:rsidRPr="00570F5E">
        <w:rPr>
          <w:sz w:val="28"/>
          <w:szCs w:val="28"/>
        </w:rPr>
        <w:t>, в котором можно менять вид и размеры маркеров, а также аппроксимировать наш график различными кривыми.</w:t>
      </w:r>
    </w:p>
    <w:p w:rsidR="00127355" w:rsidRPr="003E5C9F" w:rsidRDefault="00127355" w:rsidP="0000446C">
      <w:pPr>
        <w:pStyle w:val="44"/>
        <w:spacing w:before="0" w:after="0" w:line="240" w:lineRule="auto"/>
        <w:ind w:firstLine="708"/>
        <w:rPr>
          <w:rFonts w:ascii="Times New Roman" w:hAnsi="Times New Roman" w:cs="Times New Roman"/>
          <w:i/>
          <w:color w:val="C00000"/>
          <w:sz w:val="36"/>
          <w:szCs w:val="36"/>
        </w:rPr>
      </w:pPr>
      <w:bookmarkStart w:id="386" w:name="_Toc6900203"/>
      <w:r w:rsidRPr="005D1134">
        <w:rPr>
          <w:rFonts w:ascii="Times New Roman" w:hAnsi="Times New Roman" w:cs="Times New Roman"/>
          <w:i/>
          <w:color w:val="C00000"/>
          <w:sz w:val="36"/>
          <w:szCs w:val="36"/>
        </w:rPr>
        <w:t xml:space="preserve">Графические </w:t>
      </w:r>
      <w:r>
        <w:rPr>
          <w:rFonts w:ascii="Times New Roman" w:hAnsi="Times New Roman" w:cs="Times New Roman"/>
          <w:i/>
          <w:color w:val="C00000"/>
          <w:sz w:val="36"/>
          <w:szCs w:val="36"/>
        </w:rPr>
        <w:t>о</w:t>
      </w:r>
      <w:r w:rsidRPr="005D1134">
        <w:rPr>
          <w:rFonts w:ascii="Times New Roman" w:hAnsi="Times New Roman" w:cs="Times New Roman"/>
          <w:i/>
          <w:color w:val="C00000"/>
          <w:sz w:val="36"/>
          <w:szCs w:val="36"/>
        </w:rPr>
        <w:t>бъекты и их свойства</w:t>
      </w:r>
      <w:bookmarkEnd w:id="386"/>
    </w:p>
    <w:p w:rsidR="00127355" w:rsidRPr="005D1134" w:rsidRDefault="00127355" w:rsidP="0000446C">
      <w:pPr>
        <w:tabs>
          <w:tab w:val="center" w:pos="1676"/>
          <w:tab w:val="center" w:pos="1934"/>
          <w:tab w:val="center" w:pos="4646"/>
          <w:tab w:val="center" w:pos="4760"/>
          <w:tab w:val="center" w:pos="5564"/>
          <w:tab w:val="center" w:pos="6848"/>
        </w:tabs>
        <w:spacing w:after="0" w:line="240" w:lineRule="auto"/>
        <w:ind w:firstLine="709"/>
        <w:rPr>
          <w:rFonts w:ascii="Consolas" w:eastAsia="Courier New" w:hAnsi="Consolas"/>
          <w:b/>
        </w:rPr>
      </w:pPr>
      <w:r w:rsidRPr="00154EE7">
        <w:rPr>
          <w:sz w:val="28"/>
          <w:szCs w:val="28"/>
        </w:rPr>
        <w:tab/>
      </w:r>
      <w:r w:rsidRPr="0097112A">
        <w:rPr>
          <w:rFonts w:ascii="Times New Roman" w:eastAsia="Times New Roman" w:hAnsi="Times New Roman" w:cs="Times New Roman"/>
          <w:sz w:val="28"/>
          <w:szCs w:val="28"/>
          <w:lang w:eastAsia="ru-RU"/>
        </w:rPr>
        <w:t>Для создания графического окна можно использовать функцию</w:t>
      </w:r>
      <w:r w:rsidRPr="005D1134">
        <w:rPr>
          <w:rFonts w:ascii="Consolas" w:eastAsia="Courier New" w:hAnsi="Consolas"/>
          <w:b/>
        </w:rPr>
        <w:t>figure:</w:t>
      </w:r>
    </w:p>
    <w:p w:rsidR="00127355" w:rsidRPr="00154EE7" w:rsidRDefault="00127355" w:rsidP="0000446C">
      <w:pPr>
        <w:tabs>
          <w:tab w:val="center" w:pos="1676"/>
          <w:tab w:val="center" w:pos="1934"/>
          <w:tab w:val="center" w:pos="4646"/>
          <w:tab w:val="center" w:pos="4760"/>
          <w:tab w:val="center" w:pos="5564"/>
          <w:tab w:val="center" w:pos="6848"/>
        </w:tabs>
        <w:spacing w:after="0" w:line="240" w:lineRule="auto"/>
        <w:rPr>
          <w:b/>
          <w:sz w:val="28"/>
          <w:szCs w:val="28"/>
        </w:rPr>
      </w:pPr>
    </w:p>
    <w:p w:rsidR="00127355" w:rsidRPr="005D1134" w:rsidRDefault="00127355" w:rsidP="0000446C">
      <w:pPr>
        <w:spacing w:after="0" w:line="240" w:lineRule="auto"/>
        <w:ind w:left="563"/>
        <w:rPr>
          <w:rFonts w:ascii="Consolas" w:eastAsia="Courier New" w:hAnsi="Consolas"/>
        </w:rPr>
      </w:pPr>
      <w:r w:rsidRPr="005D1134">
        <w:rPr>
          <w:rFonts w:ascii="Consolas" w:eastAsia="Courier New" w:hAnsi="Consolas"/>
          <w:i/>
          <w:lang w:val="en-US"/>
        </w:rPr>
        <w:t>h</w:t>
      </w:r>
      <w:r w:rsidRPr="005D1134">
        <w:rPr>
          <w:rFonts w:ascii="Consolas" w:eastAsia="Courier New" w:hAnsi="Consolas"/>
          <w:b/>
        </w:rPr>
        <w:t>=figure</w:t>
      </w:r>
      <w:r w:rsidRPr="005D1134">
        <w:rPr>
          <w:rFonts w:ascii="Consolas" w:eastAsia="Courier New" w:hAnsi="Consolas"/>
        </w:rPr>
        <w:t>(</w:t>
      </w:r>
      <w:r w:rsidRPr="005D1134">
        <w:rPr>
          <w:rFonts w:ascii="Consolas" w:eastAsia="Courier New" w:hAnsi="Consolas"/>
          <w:i/>
          <w:lang w:val="en-US"/>
        </w:rPr>
        <w:t>id</w:t>
      </w:r>
      <w:r w:rsidRPr="005D1134">
        <w:rPr>
          <w:rFonts w:ascii="Consolas" w:eastAsia="Courier New" w:hAnsi="Consolas"/>
        </w:rPr>
        <w:t>);</w:t>
      </w:r>
    </w:p>
    <w:p w:rsidR="00127355" w:rsidRPr="005D1134" w:rsidRDefault="00127355" w:rsidP="0000446C">
      <w:pPr>
        <w:spacing w:after="0" w:line="240" w:lineRule="auto"/>
        <w:ind w:left="563"/>
        <w:rPr>
          <w:rFonts w:ascii="Consolas" w:eastAsia="Courier New" w:hAnsi="Consolas"/>
          <w:i/>
        </w:rPr>
      </w:pPr>
      <w:r w:rsidRPr="005D1134">
        <w:rPr>
          <w:rFonts w:ascii="Consolas" w:eastAsia="Courier New" w:hAnsi="Consolas"/>
          <w:i/>
          <w:lang w:val="en-US"/>
        </w:rPr>
        <w:t>h</w:t>
      </w:r>
      <w:r w:rsidRPr="005D1134">
        <w:rPr>
          <w:rFonts w:ascii="Consolas" w:eastAsia="Courier New" w:hAnsi="Consolas"/>
          <w:b/>
          <w:i/>
        </w:rPr>
        <w:t>=</w:t>
      </w:r>
      <w:r w:rsidRPr="005D1134">
        <w:rPr>
          <w:rFonts w:ascii="Consolas" w:eastAsia="Courier New" w:hAnsi="Consolas"/>
          <w:b/>
          <w:lang w:val="en-US"/>
        </w:rPr>
        <w:t>figure</w:t>
      </w:r>
      <w:r w:rsidRPr="005D1134">
        <w:rPr>
          <w:rFonts w:ascii="Consolas" w:eastAsia="Courier New" w:hAnsi="Consolas"/>
          <w:i/>
        </w:rPr>
        <w:t>("</w:t>
      </w:r>
      <w:r w:rsidRPr="005D1134">
        <w:rPr>
          <w:rFonts w:ascii="Consolas" w:eastAsia="Courier New" w:hAnsi="Consolas"/>
        </w:rPr>
        <w:t>Свойство</w:t>
      </w:r>
      <w:r w:rsidRPr="005D1134">
        <w:rPr>
          <w:rFonts w:ascii="Consolas" w:eastAsia="Courier New" w:hAnsi="Consolas"/>
          <w:b/>
        </w:rPr>
        <w:t>1</w:t>
      </w:r>
      <w:r w:rsidRPr="005D1134">
        <w:rPr>
          <w:rFonts w:ascii="Consolas" w:eastAsia="Courier New" w:hAnsi="Consolas"/>
          <w:i/>
        </w:rPr>
        <w:t>","Значение</w:t>
      </w:r>
      <w:r w:rsidRPr="005D1134">
        <w:rPr>
          <w:rFonts w:ascii="Consolas" w:eastAsia="Courier New" w:hAnsi="Consolas"/>
          <w:b/>
        </w:rPr>
        <w:t>1</w:t>
      </w:r>
      <w:r w:rsidRPr="005D1134">
        <w:rPr>
          <w:rFonts w:ascii="Consolas" w:eastAsia="Courier New" w:hAnsi="Consolas"/>
          <w:i/>
        </w:rPr>
        <w:t>",..., "Свойство</w:t>
      </w:r>
      <w:r w:rsidRPr="005D1134">
        <w:rPr>
          <w:rFonts w:ascii="Consolas" w:eastAsia="Courier New" w:hAnsi="Consolas"/>
          <w:b/>
          <w:lang w:val="en-US"/>
        </w:rPr>
        <w:t>n</w:t>
      </w:r>
      <w:r w:rsidRPr="005D1134">
        <w:rPr>
          <w:rFonts w:ascii="Consolas" w:eastAsia="Courier New" w:hAnsi="Consolas"/>
          <w:b/>
          <w:i/>
        </w:rPr>
        <w:t xml:space="preserve">" </w:t>
      </w:r>
      <w:r w:rsidRPr="005D1134">
        <w:rPr>
          <w:rFonts w:ascii="Consolas" w:eastAsia="Courier New" w:hAnsi="Consolas"/>
          <w:i/>
        </w:rPr>
        <w:t>,"</w:t>
      </w:r>
      <w:r w:rsidRPr="005D1134">
        <w:rPr>
          <w:rFonts w:ascii="Consolas" w:eastAsia="Courier New" w:hAnsi="Consolas"/>
        </w:rPr>
        <w:t>Значение</w:t>
      </w:r>
      <w:r w:rsidRPr="005D1134">
        <w:rPr>
          <w:rFonts w:ascii="Consolas" w:eastAsia="Courier New" w:hAnsi="Consolas"/>
          <w:b/>
          <w:lang w:val="en-US"/>
        </w:rPr>
        <w:t>n</w:t>
      </w:r>
      <w:r w:rsidRPr="005D1134">
        <w:rPr>
          <w:rFonts w:ascii="Consolas" w:eastAsia="Courier New" w:hAnsi="Consolas"/>
          <w:b/>
          <w:i/>
        </w:rPr>
        <w:t>"</w:t>
      </w:r>
      <w:r w:rsidRPr="005D1134">
        <w:rPr>
          <w:rFonts w:ascii="Consolas" w:eastAsia="Courier New" w:hAnsi="Consolas"/>
          <w:i/>
        </w:rPr>
        <w:t>)</w:t>
      </w:r>
      <w:r>
        <w:rPr>
          <w:rFonts w:ascii="Consolas" w:eastAsia="Courier New" w:hAnsi="Consolas"/>
          <w:i/>
        </w:rPr>
        <w:t>,</w:t>
      </w:r>
    </w:p>
    <w:p w:rsidR="00127355" w:rsidRPr="00154EE7" w:rsidRDefault="00127355" w:rsidP="0000446C">
      <w:pPr>
        <w:tabs>
          <w:tab w:val="center" w:pos="3062"/>
          <w:tab w:val="center" w:pos="4498"/>
          <w:tab w:val="center" w:pos="6947"/>
          <w:tab w:val="right" w:pos="9696"/>
        </w:tabs>
        <w:spacing w:after="0" w:line="240" w:lineRule="auto"/>
        <w:ind w:firstLine="2087"/>
        <w:rPr>
          <w:sz w:val="28"/>
          <w:szCs w:val="28"/>
        </w:rPr>
      </w:pPr>
      <w:r w:rsidRPr="00154EE7">
        <w:rPr>
          <w:sz w:val="28"/>
          <w:szCs w:val="28"/>
        </w:rPr>
        <w:tab/>
      </w:r>
    </w:p>
    <w:p w:rsidR="00127355" w:rsidRPr="00154EE7" w:rsidRDefault="00127355" w:rsidP="0000446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Cs/>
          <w:sz w:val="28"/>
          <w:szCs w:val="28"/>
        </w:rPr>
      </w:pPr>
      <w:r>
        <w:rPr>
          <w:sz w:val="28"/>
          <w:szCs w:val="28"/>
        </w:rPr>
        <w:t>г</w:t>
      </w:r>
      <w:r w:rsidRPr="00154EE7">
        <w:rPr>
          <w:sz w:val="28"/>
          <w:szCs w:val="28"/>
        </w:rPr>
        <w:t xml:space="preserve">де:  </w:t>
      </w:r>
      <w:r w:rsidRPr="00154EE7">
        <w:rPr>
          <w:rFonts w:eastAsia="Courier New"/>
          <w:i/>
          <w:sz w:val="28"/>
          <w:szCs w:val="28"/>
          <w:lang w:val="en-US"/>
        </w:rPr>
        <w:t>id</w:t>
      </w:r>
      <w:r w:rsidRPr="00154EE7">
        <w:rPr>
          <w:iCs/>
          <w:sz w:val="28"/>
          <w:szCs w:val="28"/>
        </w:rPr>
        <w:t>–</w:t>
      </w:r>
      <w:r w:rsidRPr="0097112A">
        <w:rPr>
          <w:rFonts w:ascii="Times New Roman" w:eastAsia="Times New Roman" w:hAnsi="Times New Roman" w:cs="Times New Roman"/>
          <w:sz w:val="28"/>
          <w:szCs w:val="28"/>
          <w:lang w:eastAsia="ru-RU"/>
        </w:rPr>
        <w:t>необязательный целочисленный параметр, задающий номер окна;</w:t>
      </w:r>
    </w:p>
    <w:p w:rsidR="002F1E05" w:rsidRDefault="00127355" w:rsidP="0097112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5D1134">
        <w:rPr>
          <w:rFonts w:ascii="Consolas" w:eastAsia="Courier New" w:hAnsi="Consolas"/>
          <w:i/>
          <w:lang w:val="en-US"/>
        </w:rPr>
        <w:t>h</w:t>
      </w:r>
      <w:r w:rsidRPr="00154EE7">
        <w:rPr>
          <w:iCs/>
          <w:sz w:val="28"/>
          <w:szCs w:val="28"/>
        </w:rPr>
        <w:t xml:space="preserve">    – </w:t>
      </w:r>
      <w:r w:rsidRPr="0097112A">
        <w:rPr>
          <w:rFonts w:ascii="Times New Roman" w:eastAsia="Times New Roman" w:hAnsi="Times New Roman" w:cs="Times New Roman"/>
          <w:sz w:val="28"/>
          <w:szCs w:val="28"/>
          <w:lang w:eastAsia="ru-RU"/>
        </w:rPr>
        <w:t>переменная типа</w:t>
      </w:r>
      <w:r w:rsidRPr="005D1134">
        <w:rPr>
          <w:rFonts w:ascii="Consolas" w:eastAsia="Courier New" w:hAnsi="Consolas"/>
          <w:b/>
          <w:lang w:val="en-US"/>
        </w:rPr>
        <w:t>handle</w:t>
      </w:r>
      <w:r w:rsidRPr="0097112A">
        <w:rPr>
          <w:rFonts w:ascii="Times New Roman" w:eastAsia="Times New Roman" w:hAnsi="Times New Roman" w:cs="Times New Roman"/>
          <w:sz w:val="28"/>
          <w:szCs w:val="28"/>
          <w:lang w:eastAsia="ru-RU"/>
        </w:rPr>
        <w:t>, которая связана с набором свойств этогоокна и их значениями;</w:t>
      </w:r>
    </w:p>
    <w:p w:rsidR="00127355" w:rsidRPr="00154EE7" w:rsidRDefault="00127355" w:rsidP="0097112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ourier New"/>
          <w:i/>
          <w:sz w:val="28"/>
          <w:szCs w:val="28"/>
        </w:rPr>
      </w:pPr>
      <w:r w:rsidRPr="005D1134">
        <w:rPr>
          <w:rFonts w:ascii="Consolas" w:eastAsia="Courier New" w:hAnsi="Consolas"/>
          <w:i/>
        </w:rPr>
        <w:t>Свойств</w:t>
      </w:r>
      <w:r w:rsidRPr="00154EE7">
        <w:rPr>
          <w:rFonts w:eastAsia="Courier New"/>
          <w:i/>
          <w:sz w:val="28"/>
          <w:szCs w:val="28"/>
        </w:rPr>
        <w:t>о</w:t>
      </w:r>
      <w:r w:rsidRPr="005D1134">
        <w:rPr>
          <w:rFonts w:ascii="Consolas" w:eastAsia="Courier New" w:hAnsi="Consolas"/>
          <w:b/>
          <w:lang w:val="en-US"/>
        </w:rPr>
        <w:t>n</w:t>
      </w:r>
      <w:r w:rsidRPr="00154EE7">
        <w:rPr>
          <w:sz w:val="28"/>
          <w:szCs w:val="28"/>
        </w:rPr>
        <w:t>–</w:t>
      </w:r>
      <w:r w:rsidRPr="0097112A">
        <w:rPr>
          <w:rFonts w:ascii="Times New Roman" w:eastAsia="Times New Roman" w:hAnsi="Times New Roman" w:cs="Times New Roman"/>
          <w:sz w:val="28"/>
          <w:szCs w:val="28"/>
          <w:lang w:eastAsia="ru-RU"/>
        </w:rPr>
        <w:t>название n-го свойства;</w:t>
      </w:r>
      <w:r w:rsidR="0097112A" w:rsidRPr="0097112A">
        <w:rPr>
          <w:rFonts w:ascii="Consolas" w:eastAsia="Courier New" w:hAnsi="Consolas"/>
          <w:i/>
        </w:rPr>
        <w:t xml:space="preserve"> З</w:t>
      </w:r>
      <w:r w:rsidRPr="009746BC">
        <w:rPr>
          <w:rFonts w:ascii="Consolas" w:eastAsia="Courier New" w:hAnsi="Consolas"/>
          <w:i/>
        </w:rPr>
        <w:t>начение</w:t>
      </w:r>
      <w:r w:rsidRPr="0097112A">
        <w:rPr>
          <w:rFonts w:ascii="Consolas" w:eastAsia="Courier New" w:hAnsi="Consolas"/>
          <w:b/>
          <w:i/>
        </w:rPr>
        <w:t>n</w:t>
      </w:r>
      <w:r w:rsidRPr="0097112A">
        <w:rPr>
          <w:rFonts w:ascii="Times New Roman" w:eastAsia="Times New Roman" w:hAnsi="Times New Roman" w:cs="Times New Roman"/>
          <w:sz w:val="28"/>
          <w:szCs w:val="28"/>
          <w:lang w:eastAsia="ru-RU"/>
        </w:rPr>
        <w:t>–  значение</w:t>
      </w:r>
      <w:r w:rsidRPr="002F1E05">
        <w:rPr>
          <w:rFonts w:ascii="Consolas" w:eastAsia="Courier New" w:hAnsi="Consolas"/>
          <w:b/>
          <w:lang w:val="en-US"/>
        </w:rPr>
        <w:t>n</w:t>
      </w:r>
      <w:r w:rsidRPr="0097112A">
        <w:rPr>
          <w:rFonts w:ascii="Times New Roman" w:eastAsia="Times New Roman" w:hAnsi="Times New Roman" w:cs="Times New Roman"/>
          <w:sz w:val="28"/>
          <w:szCs w:val="28"/>
          <w:lang w:eastAsia="ru-RU"/>
        </w:rPr>
        <w:t>-госвойства и т.д.</w:t>
      </w:r>
    </w:p>
    <w:p w:rsidR="00127355" w:rsidRDefault="00127355" w:rsidP="0000446C">
      <w:pPr>
        <w:spacing w:after="0" w:line="240" w:lineRule="auto"/>
        <w:ind w:left="563"/>
        <w:rPr>
          <w:rFonts w:eastAsia="Courier New"/>
          <w:sz w:val="28"/>
          <w:szCs w:val="28"/>
        </w:rPr>
      </w:pPr>
    </w:p>
    <w:p w:rsidR="00127355" w:rsidRPr="0097112A" w:rsidRDefault="0097112A" w:rsidP="009D55B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5B12E5">
        <w:rPr>
          <w:rFonts w:ascii="Times New Roman" w:eastAsia="Times New Roman" w:hAnsi="Times New Roman" w:cs="Times New Roman"/>
          <w:sz w:val="28"/>
          <w:szCs w:val="28"/>
          <w:lang w:eastAsia="ru-RU"/>
        </w:rPr>
        <w:t>Объекты всех уровней имеют определенные свойства. Так, например,</w:t>
      </w:r>
    </w:p>
    <w:p w:rsidR="00127355" w:rsidRPr="0097112A" w:rsidRDefault="009B7352" w:rsidP="009D55BE">
      <w:pPr>
        <w:spacing w:after="0" w:line="240" w:lineRule="auto"/>
        <w:jc w:val="both"/>
        <w:rPr>
          <w:rFonts w:ascii="Times New Roman" w:eastAsia="Times New Roman" w:hAnsi="Times New Roman" w:cs="Times New Roman"/>
          <w:sz w:val="28"/>
          <w:szCs w:val="28"/>
          <w:lang w:eastAsia="ru-RU"/>
        </w:rPr>
      </w:pPr>
      <w:r w:rsidRPr="009D55BE">
        <w:rPr>
          <w:rFonts w:ascii="Times New Roman" w:eastAsia="Courier New" w:hAnsi="Times New Roman" w:cs="Times New Roman"/>
          <w:sz w:val="28"/>
          <w:szCs w:val="28"/>
        </w:rPr>
        <w:t>свойство</w:t>
      </w:r>
      <w:r w:rsidR="00127355">
        <w:rPr>
          <w:rFonts w:ascii="Consolas" w:eastAsia="Courier New" w:hAnsi="Consolas"/>
          <w:b/>
          <w:lang w:val="en-US"/>
        </w:rPr>
        <w:t>B</w:t>
      </w:r>
      <w:r w:rsidR="00127355" w:rsidRPr="005D1134">
        <w:rPr>
          <w:rFonts w:ascii="Consolas" w:eastAsia="Courier New" w:hAnsi="Consolas"/>
          <w:b/>
          <w:lang w:val="en-US"/>
        </w:rPr>
        <w:t>ackgroundColor</w:t>
      </w:r>
      <w:r w:rsidR="00127355" w:rsidRPr="0097112A">
        <w:rPr>
          <w:rFonts w:ascii="Times New Roman" w:eastAsia="Times New Roman" w:hAnsi="Times New Roman" w:cs="Times New Roman"/>
          <w:sz w:val="28"/>
          <w:szCs w:val="28"/>
          <w:lang w:eastAsia="ru-RU"/>
        </w:rPr>
        <w:t>– определяет цвет фона</w:t>
      </w:r>
      <w:r w:rsidR="00127355" w:rsidRPr="005D1134">
        <w:rPr>
          <w:rFonts w:ascii="Consolas" w:eastAsia="Courier New" w:hAnsi="Consolas"/>
          <w:b/>
          <w:lang w:val="en-US"/>
        </w:rPr>
        <w:t>figure</w:t>
      </w:r>
      <w:r w:rsidR="00127355" w:rsidRPr="0097112A">
        <w:rPr>
          <w:rFonts w:ascii="Times New Roman" w:eastAsia="Times New Roman" w:hAnsi="Times New Roman" w:cs="Times New Roman"/>
          <w:sz w:val="28"/>
          <w:szCs w:val="28"/>
          <w:lang w:eastAsia="ru-RU"/>
        </w:rPr>
        <w:t>и может принимать соответствующие</w:t>
      </w:r>
      <w:r w:rsidR="00127355" w:rsidRPr="00166F14">
        <w:rPr>
          <w:rFonts w:ascii="Consolas" w:eastAsia="Courier New" w:hAnsi="Consolas"/>
          <w:i/>
        </w:rPr>
        <w:t>Значение</w:t>
      </w:r>
      <w:r w:rsidR="00127355" w:rsidRPr="00154EE7">
        <w:rPr>
          <w:color w:val="000000"/>
          <w:sz w:val="28"/>
          <w:szCs w:val="28"/>
        </w:rPr>
        <w:t xml:space="preserve"> в виде вектора </w:t>
      </w:r>
      <w:r w:rsidR="00127355" w:rsidRPr="009746BC">
        <w:rPr>
          <w:rFonts w:ascii="Consolas" w:eastAsia="Courier New" w:hAnsi="Consolas"/>
          <w:b/>
        </w:rPr>
        <w:t>1×3</w:t>
      </w:r>
      <w:r w:rsidR="00127355" w:rsidRPr="00154EE7">
        <w:rPr>
          <w:color w:val="000000"/>
          <w:sz w:val="28"/>
          <w:szCs w:val="28"/>
        </w:rPr>
        <w:t xml:space="preserve"> , </w:t>
      </w:r>
      <w:r w:rsidR="00127355" w:rsidRPr="0097112A">
        <w:rPr>
          <w:rFonts w:ascii="Times New Roman" w:eastAsia="Times New Roman" w:hAnsi="Times New Roman" w:cs="Times New Roman"/>
          <w:sz w:val="28"/>
          <w:szCs w:val="28"/>
          <w:lang w:eastAsia="ru-RU"/>
        </w:rPr>
        <w:t>элементы которого определяют цвет: красный, зеленый и синий, т. е.</w:t>
      </w:r>
      <w:r w:rsidR="00127355" w:rsidRPr="009746BC">
        <w:rPr>
          <w:rFonts w:ascii="Consolas" w:eastAsia="Courier New" w:hAnsi="Consolas"/>
          <w:b/>
        </w:rPr>
        <w:t>[</w:t>
      </w:r>
      <w:r w:rsidR="00127355" w:rsidRPr="005D1134">
        <w:rPr>
          <w:rFonts w:ascii="Consolas" w:eastAsia="Courier New" w:hAnsi="Consolas"/>
          <w:b/>
          <w:lang w:val="en-US"/>
        </w:rPr>
        <w:t>R</w:t>
      </w:r>
      <w:r w:rsidR="00127355" w:rsidRPr="009746BC">
        <w:rPr>
          <w:rFonts w:ascii="Consolas" w:eastAsia="Courier New" w:hAnsi="Consolas"/>
          <w:b/>
        </w:rPr>
        <w:t>,</w:t>
      </w:r>
      <w:r w:rsidR="00127355" w:rsidRPr="005D1134">
        <w:rPr>
          <w:rFonts w:ascii="Consolas" w:eastAsia="Courier New" w:hAnsi="Consolas"/>
          <w:b/>
          <w:lang w:val="en-US"/>
        </w:rPr>
        <w:t>G</w:t>
      </w:r>
      <w:r w:rsidR="00127355" w:rsidRPr="009746BC">
        <w:rPr>
          <w:rFonts w:ascii="Consolas" w:eastAsia="Courier New" w:hAnsi="Consolas"/>
          <w:b/>
        </w:rPr>
        <w:t>,</w:t>
      </w:r>
      <w:r w:rsidR="00127355" w:rsidRPr="005D1134">
        <w:rPr>
          <w:rFonts w:ascii="Consolas" w:eastAsia="Courier New" w:hAnsi="Consolas"/>
          <w:b/>
          <w:lang w:val="en-US"/>
        </w:rPr>
        <w:t>B</w:t>
      </w:r>
      <w:r w:rsidR="00127355" w:rsidRPr="009746BC">
        <w:rPr>
          <w:rFonts w:ascii="Consolas" w:eastAsia="Courier New" w:hAnsi="Consolas"/>
          <w:b/>
        </w:rPr>
        <w:t>]</w:t>
      </w:r>
      <w:r w:rsidR="00127355" w:rsidRPr="00154EE7">
        <w:rPr>
          <w:color w:val="000000"/>
          <w:sz w:val="28"/>
          <w:szCs w:val="28"/>
        </w:rPr>
        <w:t xml:space="preserve"> ;</w:t>
      </w:r>
      <w:r w:rsidR="00127355">
        <w:rPr>
          <w:rFonts w:ascii="Consolas" w:eastAsia="Courier New" w:hAnsi="Consolas"/>
          <w:b/>
          <w:lang w:val="en-US"/>
        </w:rPr>
        <w:t>F</w:t>
      </w:r>
      <w:r w:rsidR="00127355" w:rsidRPr="005D1134">
        <w:rPr>
          <w:rFonts w:ascii="Consolas" w:eastAsia="Courier New" w:hAnsi="Consolas"/>
          <w:b/>
          <w:lang w:val="en-US"/>
        </w:rPr>
        <w:t>igure</w:t>
      </w:r>
      <w:r w:rsidR="00127355" w:rsidRPr="009746BC">
        <w:rPr>
          <w:rFonts w:ascii="Consolas" w:eastAsia="Courier New" w:hAnsi="Consolas"/>
          <w:b/>
        </w:rPr>
        <w:t>_</w:t>
      </w:r>
      <w:r w:rsidR="00127355" w:rsidRPr="005D1134">
        <w:rPr>
          <w:rFonts w:ascii="Consolas" w:eastAsia="Courier New" w:hAnsi="Consolas"/>
          <w:b/>
          <w:lang w:val="en-US"/>
        </w:rPr>
        <w:t>name</w:t>
      </w:r>
      <w:r w:rsidR="00127355" w:rsidRPr="0097112A">
        <w:rPr>
          <w:rFonts w:ascii="Times New Roman" w:eastAsia="Times New Roman" w:hAnsi="Times New Roman" w:cs="Times New Roman"/>
          <w:sz w:val="28"/>
          <w:szCs w:val="28"/>
          <w:lang w:eastAsia="ru-RU"/>
        </w:rPr>
        <w:t>– строка, позволяющая задать заголовок окна</w:t>
      </w:r>
      <w:r w:rsidR="0097112A">
        <w:rPr>
          <w:rFonts w:ascii="Times New Roman" w:eastAsia="Times New Roman" w:hAnsi="Times New Roman" w:cs="Times New Roman"/>
          <w:sz w:val="28"/>
          <w:szCs w:val="28"/>
          <w:lang w:eastAsia="ru-RU"/>
        </w:rPr>
        <w:t>;</w:t>
      </w:r>
      <w:r w:rsidR="00127355">
        <w:rPr>
          <w:rFonts w:ascii="Consolas" w:eastAsia="Courier New" w:hAnsi="Consolas"/>
          <w:b/>
          <w:lang w:val="en-US"/>
        </w:rPr>
        <w:t>P</w:t>
      </w:r>
      <w:r w:rsidR="00127355" w:rsidRPr="005D1134">
        <w:rPr>
          <w:rFonts w:ascii="Consolas" w:eastAsia="Courier New" w:hAnsi="Consolas"/>
          <w:b/>
          <w:lang w:val="en-US"/>
        </w:rPr>
        <w:t>osition</w:t>
      </w:r>
      <w:r w:rsidR="00127355" w:rsidRPr="0097112A">
        <w:rPr>
          <w:rFonts w:ascii="Times New Roman" w:eastAsia="Times New Roman" w:hAnsi="Times New Roman" w:cs="Times New Roman"/>
          <w:sz w:val="28"/>
          <w:szCs w:val="28"/>
          <w:lang w:eastAsia="ru-RU"/>
        </w:rPr>
        <w:t>– определяет расположение</w:t>
      </w:r>
      <w:r w:rsidR="00127355" w:rsidRPr="0059248F">
        <w:rPr>
          <w:rFonts w:ascii="Consolas" w:eastAsia="Courier New" w:hAnsi="Consolas"/>
          <w:b/>
          <w:lang w:val="en-US"/>
        </w:rPr>
        <w:t>figure</w:t>
      </w:r>
      <w:r w:rsidR="00127355" w:rsidRPr="0097112A">
        <w:rPr>
          <w:rFonts w:ascii="Times New Roman" w:eastAsia="Times New Roman" w:hAnsi="Times New Roman" w:cs="Times New Roman"/>
          <w:sz w:val="28"/>
          <w:szCs w:val="28"/>
          <w:lang w:eastAsia="ru-RU"/>
        </w:rPr>
        <w:t xml:space="preserve"> на экране и может принимать соответствующее</w:t>
      </w:r>
      <w:r w:rsidR="00127355" w:rsidRPr="00166F14">
        <w:rPr>
          <w:rFonts w:ascii="Consolas" w:eastAsia="Courier New" w:hAnsi="Consolas"/>
          <w:i/>
        </w:rPr>
        <w:t>Значение</w:t>
      </w:r>
      <w:r w:rsidR="00127355" w:rsidRPr="0097112A">
        <w:rPr>
          <w:rFonts w:ascii="Times New Roman" w:eastAsia="Times New Roman" w:hAnsi="Times New Roman" w:cs="Times New Roman"/>
          <w:sz w:val="28"/>
          <w:szCs w:val="28"/>
          <w:lang w:eastAsia="ru-RU"/>
        </w:rPr>
        <w:t>в виде вектора</w:t>
      </w:r>
      <w:r w:rsidR="00127355" w:rsidRPr="005C3312">
        <w:rPr>
          <w:rFonts w:ascii="Consolas" w:eastAsia="Courier New" w:hAnsi="Consolas"/>
          <w:b/>
        </w:rPr>
        <w:t>1×4</w:t>
      </w:r>
      <w:r w:rsidR="00127355" w:rsidRPr="00154EE7">
        <w:rPr>
          <w:color w:val="000000"/>
          <w:sz w:val="28"/>
          <w:szCs w:val="28"/>
        </w:rPr>
        <w:t xml:space="preserve">, </w:t>
      </w:r>
      <w:r w:rsidR="00127355" w:rsidRPr="0097112A">
        <w:rPr>
          <w:rFonts w:ascii="Times New Roman" w:eastAsia="Times New Roman" w:hAnsi="Times New Roman" w:cs="Times New Roman"/>
          <w:sz w:val="28"/>
          <w:szCs w:val="28"/>
          <w:lang w:eastAsia="ru-RU"/>
        </w:rPr>
        <w:t xml:space="preserve">элементы которого определяют геометрический аспект фигуры </w:t>
      </w:r>
      <w:r w:rsidR="002F1E05">
        <w:rPr>
          <w:rFonts w:ascii="Times New Roman" w:eastAsia="Times New Roman" w:hAnsi="Times New Roman" w:cs="Times New Roman"/>
          <w:sz w:val="28"/>
          <w:szCs w:val="28"/>
          <w:lang w:eastAsia="ru-RU"/>
        </w:rPr>
        <w:br/>
      </w:r>
      <w:r w:rsidR="00127355" w:rsidRPr="00154EE7">
        <w:rPr>
          <w:color w:val="000000"/>
          <w:sz w:val="28"/>
          <w:szCs w:val="28"/>
        </w:rPr>
        <w:t>[</w:t>
      </w:r>
      <w:r w:rsidR="00127355" w:rsidRPr="005C3312">
        <w:rPr>
          <w:rFonts w:ascii="Consolas" w:eastAsia="Courier New" w:hAnsi="Consolas"/>
          <w:b/>
          <w:lang w:val="en-US"/>
        </w:rPr>
        <w:t>XY</w:t>
      </w:r>
      <w:r w:rsidR="00127355" w:rsidRPr="005C3312">
        <w:rPr>
          <w:rFonts w:ascii="Consolas" w:eastAsia="Courier New" w:hAnsi="Consolas"/>
          <w:b/>
        </w:rPr>
        <w:t xml:space="preserve"> ширина высота</w:t>
      </w:r>
      <w:r w:rsidR="00127355" w:rsidRPr="00154EE7">
        <w:rPr>
          <w:color w:val="000000"/>
          <w:sz w:val="28"/>
          <w:szCs w:val="28"/>
        </w:rPr>
        <w:t xml:space="preserve">], </w:t>
      </w:r>
      <w:r w:rsidR="00127355" w:rsidRPr="0097112A">
        <w:rPr>
          <w:rFonts w:ascii="Times New Roman" w:eastAsia="Times New Roman" w:hAnsi="Times New Roman" w:cs="Times New Roman"/>
          <w:sz w:val="28"/>
          <w:szCs w:val="28"/>
          <w:lang w:eastAsia="ru-RU"/>
        </w:rPr>
        <w:t xml:space="preserve">где координаты </w:t>
      </w:r>
      <w:r w:rsidR="00127355" w:rsidRPr="005C3312">
        <w:rPr>
          <w:rFonts w:ascii="Consolas" w:eastAsia="Courier New" w:hAnsi="Consolas"/>
          <w:b/>
          <w:lang w:val="en-US"/>
        </w:rPr>
        <w:t>x </w:t>
      </w:r>
      <w:r w:rsidR="00127355" w:rsidRPr="0097112A">
        <w:rPr>
          <w:rFonts w:ascii="Times New Roman" w:eastAsia="Times New Roman" w:hAnsi="Times New Roman" w:cs="Times New Roman"/>
          <w:sz w:val="28"/>
          <w:szCs w:val="28"/>
          <w:lang w:eastAsia="ru-RU"/>
        </w:rPr>
        <w:t>и</w:t>
      </w:r>
      <w:r w:rsidR="00127355" w:rsidRPr="005C3312">
        <w:rPr>
          <w:rFonts w:ascii="Consolas" w:eastAsia="Courier New" w:hAnsi="Consolas"/>
          <w:b/>
          <w:lang w:val="en-US"/>
        </w:rPr>
        <w:t>y</w:t>
      </w:r>
      <w:r w:rsidR="00127355" w:rsidRPr="0097112A">
        <w:rPr>
          <w:rFonts w:ascii="Times New Roman" w:eastAsia="Times New Roman" w:hAnsi="Times New Roman" w:cs="Times New Roman"/>
          <w:sz w:val="28"/>
          <w:szCs w:val="28"/>
          <w:lang w:eastAsia="ru-RU"/>
        </w:rPr>
        <w:t>определяют расположение верхнего левого угла;</w:t>
      </w:r>
    </w:p>
    <w:p w:rsidR="00127355" w:rsidRPr="0097112A" w:rsidRDefault="00127355" w:rsidP="0000446C">
      <w:pPr>
        <w:spacing w:after="0" w:line="240" w:lineRule="auto"/>
        <w:ind w:left="563"/>
        <w:rPr>
          <w:rFonts w:ascii="Times New Roman" w:eastAsia="Times New Roman" w:hAnsi="Times New Roman" w:cs="Times New Roman"/>
          <w:sz w:val="28"/>
          <w:szCs w:val="28"/>
          <w:lang w:eastAsia="ru-RU"/>
        </w:rPr>
      </w:pPr>
    </w:p>
    <w:p w:rsidR="00127355" w:rsidRPr="00A11B3E" w:rsidRDefault="00127355" w:rsidP="0000446C">
      <w:pPr>
        <w:spacing w:after="0" w:line="240" w:lineRule="auto"/>
        <w:ind w:left="563"/>
        <w:rPr>
          <w:rFonts w:ascii="Times New Roman" w:eastAsia="Times New Roman" w:hAnsi="Times New Roman" w:cs="Times New Roman"/>
          <w:sz w:val="28"/>
          <w:szCs w:val="28"/>
          <w:lang w:val="en-US" w:eastAsia="ru-RU"/>
        </w:rPr>
      </w:pPr>
      <w:r w:rsidRPr="0097112A">
        <w:rPr>
          <w:rFonts w:ascii="Times New Roman" w:eastAsia="Times New Roman" w:hAnsi="Times New Roman" w:cs="Times New Roman"/>
          <w:sz w:val="28"/>
          <w:szCs w:val="28"/>
          <w:lang w:eastAsia="ru-RU"/>
        </w:rPr>
        <w:t>Например</w:t>
      </w:r>
      <w:r w:rsidRPr="00A11B3E">
        <w:rPr>
          <w:rFonts w:ascii="Times New Roman" w:eastAsia="Times New Roman" w:hAnsi="Times New Roman" w:cs="Times New Roman"/>
          <w:sz w:val="28"/>
          <w:szCs w:val="28"/>
          <w:lang w:val="en-US" w:eastAsia="ru-RU"/>
        </w:rPr>
        <w:t xml:space="preserve">, </w:t>
      </w:r>
      <w:r w:rsidRPr="0097112A">
        <w:rPr>
          <w:rFonts w:ascii="Times New Roman" w:eastAsia="Times New Roman" w:hAnsi="Times New Roman" w:cs="Times New Roman"/>
          <w:sz w:val="28"/>
          <w:szCs w:val="28"/>
          <w:lang w:eastAsia="ru-RU"/>
        </w:rPr>
        <w:t>оператор</w:t>
      </w:r>
    </w:p>
    <w:p w:rsidR="00127355" w:rsidRPr="008026F8" w:rsidRDefault="00127355" w:rsidP="0000446C">
      <w:pPr>
        <w:spacing w:after="0" w:line="240" w:lineRule="auto"/>
        <w:ind w:left="563"/>
        <w:rPr>
          <w:rFonts w:eastAsia="Courier New"/>
          <w:sz w:val="28"/>
          <w:szCs w:val="28"/>
          <w:lang w:val="en-US"/>
        </w:rPr>
      </w:pPr>
    </w:p>
    <w:p w:rsidR="00127355" w:rsidRPr="00886668" w:rsidRDefault="00127355" w:rsidP="0000446C">
      <w:pPr>
        <w:spacing w:after="0" w:line="240" w:lineRule="auto"/>
        <w:ind w:left="563"/>
        <w:rPr>
          <w:rFonts w:ascii="Consolas" w:eastAsia="Courier New" w:hAnsi="Consolas"/>
          <w:b/>
          <w:lang w:val="en-US"/>
        </w:rPr>
      </w:pPr>
      <w:r w:rsidRPr="00886668">
        <w:rPr>
          <w:rFonts w:ascii="Consolas" w:eastAsia="Courier New" w:hAnsi="Consolas"/>
          <w:b/>
          <w:lang w:val="en-US"/>
        </w:rPr>
        <w:t>f=figure('Figure_name'</w:t>
      </w:r>
      <w:r w:rsidRPr="00886668">
        <w:rPr>
          <w:rFonts w:ascii="Consolas" w:hAnsi="Consolas"/>
          <w:b/>
          <w:lang w:val="en-US"/>
        </w:rPr>
        <w:t>,</w:t>
      </w:r>
      <w:r w:rsidRPr="00886668">
        <w:rPr>
          <w:rFonts w:ascii="Consolas" w:eastAsia="Courier New" w:hAnsi="Consolas"/>
          <w:b/>
          <w:lang w:val="en-US"/>
        </w:rPr>
        <w:t>'</w:t>
      </w:r>
      <w:r w:rsidRPr="00886668">
        <w:rPr>
          <w:rFonts w:ascii="Consolas" w:hAnsi="Consolas"/>
          <w:b/>
          <w:lang w:val="en-US"/>
        </w:rPr>
        <w:t>М</w:t>
      </w:r>
      <w:r w:rsidRPr="00886668">
        <w:rPr>
          <w:rFonts w:ascii="Consolas" w:hAnsi="Consolas"/>
          <w:b/>
        </w:rPr>
        <w:t>Т</w:t>
      </w:r>
      <w:r w:rsidRPr="00886668">
        <w:rPr>
          <w:rFonts w:ascii="Consolas" w:hAnsi="Consolas"/>
          <w:b/>
          <w:lang w:val="en-US"/>
        </w:rPr>
        <w:t>УСИ</w:t>
      </w:r>
      <w:r w:rsidRPr="00886668">
        <w:rPr>
          <w:rFonts w:ascii="Consolas" w:eastAsia="Courier New" w:hAnsi="Consolas"/>
          <w:b/>
          <w:lang w:val="en-US"/>
        </w:rPr>
        <w:t>', 'position',[10 100 300 200]);</w:t>
      </w:r>
    </w:p>
    <w:p w:rsidR="00127355" w:rsidRPr="008B6BFD" w:rsidRDefault="00127355" w:rsidP="0000446C">
      <w:pPr>
        <w:spacing w:after="0" w:line="240" w:lineRule="auto"/>
        <w:rPr>
          <w:rFonts w:eastAsia="Courier New"/>
          <w:sz w:val="28"/>
          <w:szCs w:val="28"/>
          <w:lang w:val="en-US"/>
        </w:rPr>
      </w:pPr>
    </w:p>
    <w:p w:rsidR="00127355" w:rsidRPr="0097112A" w:rsidRDefault="00127355" w:rsidP="0097112A">
      <w:pPr>
        <w:spacing w:after="0" w:line="240" w:lineRule="auto"/>
        <w:ind w:left="563"/>
        <w:rPr>
          <w:rFonts w:ascii="Times New Roman" w:eastAsia="Times New Roman" w:hAnsi="Times New Roman" w:cs="Times New Roman"/>
          <w:sz w:val="28"/>
          <w:szCs w:val="28"/>
          <w:lang w:eastAsia="ru-RU"/>
        </w:rPr>
      </w:pPr>
      <w:r w:rsidRPr="0097112A">
        <w:rPr>
          <w:rFonts w:ascii="Times New Roman" w:eastAsia="Times New Roman" w:hAnsi="Times New Roman" w:cs="Times New Roman"/>
          <w:sz w:val="28"/>
          <w:szCs w:val="28"/>
          <w:lang w:eastAsia="ru-RU"/>
        </w:rPr>
        <w:t>создает графическое окно сименем МТУСИ, показанное на рис.1.4.2-2.</w:t>
      </w:r>
    </w:p>
    <w:p w:rsidR="00127355" w:rsidRDefault="00127355" w:rsidP="0000446C">
      <w:pPr>
        <w:spacing w:after="0" w:line="240" w:lineRule="auto"/>
        <w:ind w:left="563"/>
        <w:rPr>
          <w:rFonts w:eastAsia="Courier New"/>
          <w:sz w:val="28"/>
          <w:szCs w:val="28"/>
        </w:rPr>
      </w:pPr>
    </w:p>
    <w:p w:rsidR="00127355" w:rsidRDefault="00127355" w:rsidP="0000446C">
      <w:pPr>
        <w:spacing w:after="0" w:line="240" w:lineRule="auto"/>
        <w:ind w:left="563"/>
        <w:jc w:val="center"/>
        <w:rPr>
          <w:rFonts w:eastAsia="Courier New"/>
          <w:sz w:val="28"/>
          <w:szCs w:val="28"/>
        </w:rPr>
      </w:pPr>
      <w:r>
        <w:rPr>
          <w:rFonts w:eastAsia="Courier New"/>
          <w:noProof/>
          <w:sz w:val="28"/>
          <w:szCs w:val="28"/>
          <w:lang w:eastAsia="ru-RU"/>
        </w:rPr>
        <w:drawing>
          <wp:inline distT="0" distB="0" distL="0" distR="0">
            <wp:extent cx="1862458" cy="1546432"/>
            <wp:effectExtent l="19050" t="19050" r="23495" b="158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904146" cy="1581047"/>
                    </a:xfrm>
                    <a:prstGeom prst="rect">
                      <a:avLst/>
                    </a:prstGeom>
                    <a:noFill/>
                    <a:ln w="19050">
                      <a:solidFill>
                        <a:schemeClr val="tx1"/>
                      </a:solidFill>
                    </a:ln>
                  </pic:spPr>
                </pic:pic>
              </a:graphicData>
            </a:graphic>
          </wp:inline>
        </w:drawing>
      </w:r>
    </w:p>
    <w:p w:rsidR="00127355" w:rsidRDefault="00127355" w:rsidP="0000446C">
      <w:pPr>
        <w:spacing w:after="0" w:line="240" w:lineRule="auto"/>
        <w:ind w:left="563"/>
        <w:jc w:val="center"/>
        <w:rPr>
          <w:rFonts w:eastAsia="Courier New"/>
          <w:sz w:val="28"/>
          <w:szCs w:val="28"/>
        </w:rPr>
      </w:pPr>
    </w:p>
    <w:p w:rsidR="00127355" w:rsidRPr="0097112A" w:rsidRDefault="00127355" w:rsidP="0097112A">
      <w:pPr>
        <w:spacing w:after="0" w:line="240" w:lineRule="auto"/>
        <w:ind w:left="563"/>
        <w:jc w:val="center"/>
        <w:rPr>
          <w:rFonts w:ascii="Times New Roman" w:eastAsia="Times New Roman" w:hAnsi="Times New Roman" w:cs="Times New Roman"/>
          <w:sz w:val="28"/>
          <w:szCs w:val="28"/>
          <w:lang w:eastAsia="ru-RU"/>
        </w:rPr>
      </w:pPr>
      <w:r w:rsidRPr="0097112A">
        <w:rPr>
          <w:rFonts w:ascii="Times New Roman" w:eastAsia="Times New Roman" w:hAnsi="Times New Roman" w:cs="Times New Roman"/>
          <w:sz w:val="28"/>
          <w:szCs w:val="28"/>
          <w:lang w:eastAsia="ru-RU"/>
        </w:rPr>
        <w:t>Рис. 1.4.2-2</w:t>
      </w:r>
      <w:r w:rsidR="0097112A" w:rsidRPr="0097112A">
        <w:rPr>
          <w:rFonts w:ascii="Times New Roman" w:eastAsia="Times New Roman" w:hAnsi="Times New Roman" w:cs="Times New Roman"/>
          <w:sz w:val="28"/>
          <w:szCs w:val="28"/>
          <w:lang w:eastAsia="ru-RU"/>
        </w:rPr>
        <w:t xml:space="preserve"> Графическое окно с именем МТУСИ</w:t>
      </w:r>
    </w:p>
    <w:p w:rsidR="00127355" w:rsidRPr="008B6BFD" w:rsidRDefault="00127355" w:rsidP="0000446C">
      <w:pPr>
        <w:spacing w:after="0" w:line="240" w:lineRule="auto"/>
        <w:ind w:firstLine="709"/>
        <w:jc w:val="center"/>
        <w:rPr>
          <w:rFonts w:eastAsia="Courier New"/>
          <w:sz w:val="28"/>
          <w:szCs w:val="28"/>
        </w:rPr>
      </w:pPr>
    </w:p>
    <w:p w:rsidR="00127355" w:rsidRPr="0097112A" w:rsidRDefault="00127355" w:rsidP="0000446C">
      <w:pPr>
        <w:spacing w:after="0" w:line="240" w:lineRule="auto"/>
        <w:ind w:firstLine="709"/>
        <w:jc w:val="both"/>
        <w:rPr>
          <w:rFonts w:ascii="Times New Roman" w:eastAsia="Times New Roman" w:hAnsi="Times New Roman" w:cs="Times New Roman"/>
          <w:sz w:val="28"/>
          <w:szCs w:val="28"/>
          <w:lang w:eastAsia="ru-RU"/>
        </w:rPr>
      </w:pPr>
      <w:r w:rsidRPr="0097112A">
        <w:rPr>
          <w:rFonts w:ascii="Times New Roman" w:eastAsia="Times New Roman" w:hAnsi="Times New Roman" w:cs="Times New Roman"/>
          <w:sz w:val="28"/>
          <w:szCs w:val="28"/>
          <w:lang w:eastAsia="ru-RU"/>
        </w:rPr>
        <w:t xml:space="preserve">Причем </w:t>
      </w:r>
      <w:r w:rsidRPr="0097112A">
        <w:rPr>
          <w:rFonts w:ascii="Times New Roman" w:eastAsia="Times New Roman" w:hAnsi="Times New Roman" w:cs="Times New Roman"/>
          <w:i/>
          <w:sz w:val="28"/>
          <w:szCs w:val="28"/>
          <w:lang w:eastAsia="ru-RU"/>
        </w:rPr>
        <w:t>Указатель</w:t>
      </w:r>
      <w:r w:rsidRPr="0097112A">
        <w:rPr>
          <w:rFonts w:ascii="Times New Roman" w:eastAsia="Times New Roman" w:hAnsi="Times New Roman" w:cs="Times New Roman"/>
          <w:sz w:val="28"/>
          <w:szCs w:val="28"/>
          <w:lang w:eastAsia="ru-RU"/>
        </w:rPr>
        <w:t xml:space="preserve"> (Дескриптор) графического окназаписывается впеременную</w:t>
      </w:r>
      <w:r w:rsidRPr="004D26A2">
        <w:rPr>
          <w:rFonts w:ascii="Consolas" w:hAnsi="Consolas"/>
          <w:b/>
        </w:rPr>
        <w:t xml:space="preserve">f </w:t>
      </w:r>
      <w:r w:rsidRPr="0097112A">
        <w:rPr>
          <w:rFonts w:ascii="Times New Roman" w:eastAsia="Times New Roman" w:hAnsi="Times New Roman" w:cs="Times New Roman"/>
          <w:sz w:val="28"/>
          <w:szCs w:val="28"/>
          <w:lang w:eastAsia="ru-RU"/>
        </w:rPr>
        <w:t>тип</w:t>
      </w:r>
      <w:r w:rsidRPr="00B37A00">
        <w:rPr>
          <w:sz w:val="28"/>
          <w:szCs w:val="28"/>
        </w:rPr>
        <w:t> </w:t>
      </w:r>
      <w:r w:rsidRPr="00B37A00">
        <w:rPr>
          <w:rFonts w:ascii="Consolas" w:hAnsi="Consolas"/>
          <w:b/>
        </w:rPr>
        <w:t>handle</w:t>
      </w:r>
      <w:r w:rsidRPr="00B37A00">
        <w:rPr>
          <w:sz w:val="28"/>
          <w:szCs w:val="28"/>
        </w:rPr>
        <w:t xml:space="preserve">. </w:t>
      </w:r>
      <w:r w:rsidRPr="0097112A">
        <w:rPr>
          <w:rFonts w:ascii="Times New Roman" w:eastAsia="Times New Roman" w:hAnsi="Times New Roman" w:cs="Times New Roman"/>
          <w:sz w:val="28"/>
          <w:szCs w:val="28"/>
          <w:lang w:eastAsia="ru-RU"/>
        </w:rPr>
        <w:t>Размер и положениеокна на экране компьютера можно задать с помощью параметра:</w:t>
      </w:r>
    </w:p>
    <w:p w:rsidR="00127355" w:rsidRPr="00B37A00" w:rsidRDefault="00127355" w:rsidP="0000446C">
      <w:pPr>
        <w:spacing w:after="0" w:line="240" w:lineRule="auto"/>
        <w:ind w:firstLine="709"/>
        <w:jc w:val="both"/>
        <w:rPr>
          <w:sz w:val="28"/>
          <w:szCs w:val="28"/>
        </w:rPr>
      </w:pPr>
    </w:p>
    <w:p w:rsidR="00127355" w:rsidRPr="00166E2B" w:rsidRDefault="00127355" w:rsidP="0000446C">
      <w:pPr>
        <w:spacing w:after="0" w:line="240" w:lineRule="auto"/>
        <w:ind w:left="563"/>
        <w:jc w:val="both"/>
        <w:rPr>
          <w:rFonts w:ascii="Consolas" w:hAnsi="Consolas"/>
          <w:b/>
          <w:lang w:val="en-US"/>
        </w:rPr>
      </w:pPr>
      <w:r w:rsidRPr="00166E2B">
        <w:rPr>
          <w:rFonts w:ascii="Consolas" w:hAnsi="Consolas"/>
          <w:b/>
          <w:lang w:val="en-US"/>
        </w:rPr>
        <w:t>'position', [</w:t>
      </w:r>
      <w:r w:rsidRPr="00166E2B">
        <w:rPr>
          <w:rFonts w:ascii="Consolas" w:hAnsi="Consolas"/>
          <w:i/>
          <w:lang w:val="en-US"/>
        </w:rPr>
        <w:t>x y dx dy</w:t>
      </w:r>
      <w:r w:rsidRPr="00166E2B">
        <w:rPr>
          <w:rFonts w:ascii="Consolas" w:hAnsi="Consolas"/>
          <w:b/>
          <w:lang w:val="en-US"/>
        </w:rPr>
        <w:t>],</w:t>
      </w:r>
    </w:p>
    <w:p w:rsidR="00127355" w:rsidRPr="004D26A2" w:rsidRDefault="00127355" w:rsidP="0000446C">
      <w:pPr>
        <w:spacing w:after="0" w:line="240" w:lineRule="auto"/>
        <w:ind w:left="578" w:right="51"/>
        <w:jc w:val="both"/>
        <w:rPr>
          <w:sz w:val="28"/>
          <w:szCs w:val="28"/>
          <w:lang w:val="en-US"/>
        </w:rPr>
      </w:pPr>
    </w:p>
    <w:p w:rsidR="00127355" w:rsidRPr="007B5B83" w:rsidRDefault="00127355" w:rsidP="007B5B83">
      <w:pPr>
        <w:spacing w:after="0" w:line="240" w:lineRule="auto"/>
        <w:ind w:firstLine="709"/>
        <w:jc w:val="both"/>
        <w:rPr>
          <w:sz w:val="28"/>
          <w:szCs w:val="28"/>
        </w:rPr>
      </w:pPr>
      <w:r w:rsidRPr="007B5B83">
        <w:rPr>
          <w:rFonts w:ascii="Times New Roman" w:eastAsia="Times New Roman" w:hAnsi="Times New Roman" w:cs="Times New Roman"/>
          <w:sz w:val="28"/>
          <w:szCs w:val="28"/>
          <w:lang w:eastAsia="ru-RU"/>
        </w:rPr>
        <w:t>где</w:t>
      </w:r>
      <w:r w:rsidRPr="00B37A00">
        <w:rPr>
          <w:sz w:val="28"/>
          <w:szCs w:val="28"/>
        </w:rPr>
        <w:t xml:space="preserve">: </w:t>
      </w:r>
      <w:r w:rsidRPr="004D26A2">
        <w:rPr>
          <w:rFonts w:ascii="Consolas" w:hAnsi="Consolas"/>
          <w:i/>
        </w:rPr>
        <w:t>x, y</w:t>
      </w:r>
      <w:r w:rsidRPr="00B37A00">
        <w:rPr>
          <w:sz w:val="28"/>
          <w:szCs w:val="28"/>
        </w:rPr>
        <w:t xml:space="preserve"> – </w:t>
      </w:r>
      <w:r w:rsidRPr="007B5B83">
        <w:rPr>
          <w:rFonts w:ascii="Times New Roman" w:eastAsia="Times New Roman" w:hAnsi="Times New Roman" w:cs="Times New Roman"/>
          <w:sz w:val="28"/>
          <w:szCs w:val="28"/>
          <w:lang w:eastAsia="ru-RU"/>
        </w:rPr>
        <w:t>положение верхнего левого угла окна (по горизонтали и вертикалисоответственно относительно верхнего левого угла экрана);</w:t>
      </w:r>
    </w:p>
    <w:p w:rsidR="00127355" w:rsidRPr="00B37A00" w:rsidRDefault="00127355" w:rsidP="007B5B83">
      <w:pPr>
        <w:spacing w:after="0" w:line="240" w:lineRule="auto"/>
        <w:ind w:right="51" w:firstLine="708"/>
        <w:jc w:val="both"/>
        <w:rPr>
          <w:sz w:val="28"/>
          <w:szCs w:val="28"/>
          <w:vertAlign w:val="subscript"/>
        </w:rPr>
      </w:pPr>
      <w:r w:rsidRPr="004D26A2">
        <w:rPr>
          <w:rFonts w:ascii="Consolas" w:hAnsi="Consolas"/>
          <w:i/>
        </w:rPr>
        <w:t>dx</w:t>
      </w:r>
      <w:r w:rsidRPr="00B37A00">
        <w:rPr>
          <w:sz w:val="28"/>
          <w:szCs w:val="28"/>
        </w:rPr>
        <w:t xml:space="preserve">   – </w:t>
      </w:r>
      <w:r w:rsidRPr="007B5B83">
        <w:rPr>
          <w:rFonts w:ascii="Times New Roman" w:eastAsia="Times New Roman" w:hAnsi="Times New Roman" w:cs="Times New Roman"/>
          <w:sz w:val="28"/>
          <w:szCs w:val="28"/>
          <w:lang w:eastAsia="ru-RU"/>
        </w:rPr>
        <w:t>размер окна по горизонтали ширина окна в пикселях;</w:t>
      </w:r>
    </w:p>
    <w:p w:rsidR="00127355" w:rsidRPr="007B5B83" w:rsidRDefault="00127355" w:rsidP="007B5B83">
      <w:pPr>
        <w:spacing w:after="0" w:line="240" w:lineRule="auto"/>
        <w:ind w:right="51" w:firstLine="708"/>
        <w:jc w:val="both"/>
        <w:rPr>
          <w:rFonts w:ascii="Times New Roman" w:eastAsia="Times New Roman" w:hAnsi="Times New Roman" w:cs="Times New Roman"/>
          <w:sz w:val="28"/>
          <w:szCs w:val="28"/>
          <w:lang w:eastAsia="ru-RU"/>
        </w:rPr>
      </w:pPr>
      <w:r w:rsidRPr="004D26A2">
        <w:rPr>
          <w:rFonts w:ascii="Consolas" w:hAnsi="Consolas"/>
          <w:i/>
        </w:rPr>
        <w:t>dy</w:t>
      </w:r>
      <w:r w:rsidRPr="007B5B83">
        <w:rPr>
          <w:rFonts w:ascii="Times New Roman" w:eastAsia="Times New Roman" w:hAnsi="Times New Roman" w:cs="Times New Roman"/>
          <w:sz w:val="28"/>
          <w:szCs w:val="28"/>
          <w:lang w:eastAsia="ru-RU"/>
        </w:rPr>
        <w:t>–  размер окна по вертикали высота окна в пикселях.</w:t>
      </w:r>
    </w:p>
    <w:p w:rsidR="00127355" w:rsidRPr="007B5B83" w:rsidRDefault="00127355" w:rsidP="0000446C">
      <w:pPr>
        <w:spacing w:after="0" w:line="240" w:lineRule="auto"/>
        <w:ind w:left="720" w:right="51" w:firstLine="208"/>
        <w:rPr>
          <w:rFonts w:ascii="Times New Roman" w:eastAsia="Times New Roman" w:hAnsi="Times New Roman" w:cs="Times New Roman"/>
          <w:sz w:val="28"/>
          <w:szCs w:val="28"/>
          <w:lang w:eastAsia="ru-RU"/>
        </w:rPr>
      </w:pPr>
    </w:p>
    <w:p w:rsidR="00127355" w:rsidRPr="007B5B83" w:rsidRDefault="00127355" w:rsidP="0000446C">
      <w:pPr>
        <w:tabs>
          <w:tab w:val="center" w:pos="2254"/>
          <w:tab w:val="center" w:pos="2994"/>
          <w:tab w:val="center" w:pos="3496"/>
          <w:tab w:val="center" w:pos="3908"/>
          <w:tab w:val="center" w:pos="4612"/>
          <w:tab w:val="center" w:pos="4896"/>
          <w:tab w:val="center" w:pos="5422"/>
          <w:tab w:val="center" w:pos="6454"/>
        </w:tabs>
        <w:spacing w:after="0" w:line="240" w:lineRule="auto"/>
        <w:ind w:firstLine="709"/>
        <w:jc w:val="both"/>
        <w:rPr>
          <w:rFonts w:ascii="Times New Roman" w:eastAsia="Times New Roman" w:hAnsi="Times New Roman" w:cs="Times New Roman"/>
          <w:sz w:val="28"/>
          <w:szCs w:val="28"/>
          <w:lang w:eastAsia="ru-RU"/>
        </w:rPr>
      </w:pPr>
      <w:r w:rsidRPr="007B5B83">
        <w:rPr>
          <w:rFonts w:ascii="Times New Roman" w:eastAsia="Times New Roman" w:hAnsi="Times New Roman" w:cs="Times New Roman"/>
          <w:sz w:val="28"/>
          <w:szCs w:val="28"/>
          <w:lang w:eastAsia="ru-RU"/>
        </w:rPr>
        <w:t xml:space="preserve">Параметры </w:t>
      </w:r>
      <w:r w:rsidR="009D55BE">
        <w:rPr>
          <w:rFonts w:ascii="Times New Roman" w:eastAsia="Times New Roman" w:hAnsi="Times New Roman" w:cs="Times New Roman"/>
          <w:sz w:val="28"/>
          <w:szCs w:val="28"/>
          <w:lang w:eastAsia="ru-RU"/>
        </w:rPr>
        <w:t xml:space="preserve">объектов </w:t>
      </w:r>
      <w:r w:rsidRPr="007B5B83">
        <w:rPr>
          <w:rFonts w:ascii="Times New Roman" w:eastAsia="Times New Roman" w:hAnsi="Times New Roman" w:cs="Times New Roman"/>
          <w:sz w:val="28"/>
          <w:szCs w:val="28"/>
          <w:lang w:eastAsia="ru-RU"/>
        </w:rPr>
        <w:t>можно задавать одним из двух способов:непосредственно пр</w:t>
      </w:r>
      <w:r w:rsidRPr="00EB57D8">
        <w:rPr>
          <w:sz w:val="28"/>
          <w:szCs w:val="28"/>
        </w:rPr>
        <w:t xml:space="preserve">и </w:t>
      </w:r>
      <w:r w:rsidRPr="007B5B83">
        <w:rPr>
          <w:rFonts w:ascii="Times New Roman" w:eastAsia="Times New Roman" w:hAnsi="Times New Roman" w:cs="Times New Roman"/>
          <w:sz w:val="28"/>
          <w:szCs w:val="28"/>
          <w:lang w:eastAsia="ru-RU"/>
        </w:rPr>
        <w:t>создании графического окна (рис. 1.4.2-2) или после создания графического окна с помощью функции</w:t>
      </w:r>
      <w:r w:rsidRPr="007B5B83">
        <w:rPr>
          <w:rFonts w:ascii="Consolas" w:eastAsia="Times New Roman" w:hAnsi="Consolas" w:cs="Consolas"/>
          <w:b/>
          <w:lang w:eastAsia="ru-RU"/>
        </w:rPr>
        <w:t>set</w:t>
      </w:r>
      <w:r w:rsidRPr="007B5B83">
        <w:rPr>
          <w:rFonts w:ascii="Times New Roman" w:eastAsia="Times New Roman" w:hAnsi="Times New Roman" w:cs="Times New Roman"/>
          <w:sz w:val="28"/>
          <w:szCs w:val="28"/>
          <w:lang w:eastAsia="ru-RU"/>
        </w:rPr>
        <w:t>, которая имеет следующие форматы:</w:t>
      </w:r>
    </w:p>
    <w:p w:rsidR="00127355" w:rsidRDefault="00127355" w:rsidP="0000446C">
      <w:pPr>
        <w:tabs>
          <w:tab w:val="center" w:pos="2254"/>
          <w:tab w:val="center" w:pos="2994"/>
          <w:tab w:val="center" w:pos="3496"/>
          <w:tab w:val="center" w:pos="3908"/>
          <w:tab w:val="center" w:pos="4612"/>
          <w:tab w:val="center" w:pos="4896"/>
          <w:tab w:val="center" w:pos="5422"/>
          <w:tab w:val="center" w:pos="6454"/>
        </w:tabs>
        <w:spacing w:after="0" w:line="240" w:lineRule="auto"/>
        <w:ind w:firstLine="709"/>
        <w:jc w:val="both"/>
        <w:rPr>
          <w:sz w:val="28"/>
          <w:szCs w:val="28"/>
        </w:rPr>
      </w:pPr>
    </w:p>
    <w:p w:rsidR="00127355" w:rsidRPr="002C3BA8"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53"/>
        <w:rPr>
          <w:rFonts w:ascii="Consolas" w:eastAsia="Courier New" w:hAnsi="Consolas"/>
          <w:b/>
          <w:i/>
        </w:rPr>
      </w:pPr>
      <w:r w:rsidRPr="002C3BA8">
        <w:rPr>
          <w:rFonts w:ascii="Consolas" w:eastAsia="Courier New" w:hAnsi="Consolas"/>
          <w:b/>
          <w:lang w:val="en-US"/>
        </w:rPr>
        <w:t>set</w:t>
      </w:r>
      <w:r w:rsidRPr="002C3BA8">
        <w:rPr>
          <w:rFonts w:ascii="Consolas" w:eastAsia="Courier New" w:hAnsi="Consolas"/>
          <w:b/>
        </w:rPr>
        <w:t>(</w:t>
      </w:r>
      <w:r w:rsidRPr="002C3BA8">
        <w:rPr>
          <w:rFonts w:ascii="Consolas" w:eastAsia="Courier New" w:hAnsi="Consolas"/>
          <w:i/>
        </w:rPr>
        <w:t>'Свойство', 'Значение</w:t>
      </w:r>
      <w:r w:rsidRPr="002C3BA8">
        <w:rPr>
          <w:rFonts w:ascii="Consolas" w:eastAsia="Courier New" w:hAnsi="Consolas"/>
          <w:b/>
          <w:i/>
        </w:rPr>
        <w:t>'</w:t>
      </w:r>
      <w:r w:rsidRPr="002C3BA8">
        <w:rPr>
          <w:rFonts w:ascii="Consolas" w:eastAsia="Courier New" w:hAnsi="Consolas"/>
          <w:b/>
        </w:rPr>
        <w:t>);</w:t>
      </w:r>
    </w:p>
    <w:p w:rsidR="00127355" w:rsidRPr="002C3BA8"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53"/>
        <w:rPr>
          <w:rFonts w:ascii="Consolas" w:eastAsia="Courier New" w:hAnsi="Consolas"/>
          <w:b/>
          <w:i/>
        </w:rPr>
      </w:pPr>
      <w:r w:rsidRPr="002C3BA8">
        <w:rPr>
          <w:rFonts w:ascii="Consolas" w:eastAsia="Courier New" w:hAnsi="Consolas"/>
          <w:b/>
          <w:lang w:val="en-US"/>
        </w:rPr>
        <w:t>set</w:t>
      </w:r>
      <w:r w:rsidRPr="002C3BA8">
        <w:rPr>
          <w:rFonts w:ascii="Consolas" w:eastAsia="Courier New" w:hAnsi="Consolas"/>
          <w:b/>
        </w:rPr>
        <w:t>(</w:t>
      </w:r>
      <w:r w:rsidR="009D55BE">
        <w:rPr>
          <w:rFonts w:ascii="Consolas" w:hAnsi="Consolas"/>
          <w:i/>
          <w:lang w:val="en-US"/>
        </w:rPr>
        <w:t>h</w:t>
      </w:r>
      <w:r w:rsidRPr="002C3BA8">
        <w:rPr>
          <w:rFonts w:ascii="Consolas" w:eastAsia="Courier New" w:hAnsi="Consolas"/>
          <w:b/>
          <w:i/>
        </w:rPr>
        <w:t>,</w:t>
      </w:r>
      <w:r w:rsidRPr="002C3BA8">
        <w:rPr>
          <w:rFonts w:eastAsia="Courier New"/>
          <w:b/>
        </w:rPr>
        <w:t>'</w:t>
      </w:r>
      <w:r w:rsidRPr="002C3BA8">
        <w:rPr>
          <w:rFonts w:ascii="Consolas" w:eastAsia="Courier New" w:hAnsi="Consolas"/>
          <w:i/>
        </w:rPr>
        <w:t>Свойство</w:t>
      </w:r>
      <w:r w:rsidRPr="002C3BA8">
        <w:rPr>
          <w:rFonts w:eastAsia="Courier New"/>
          <w:b/>
        </w:rPr>
        <w:t>'</w:t>
      </w:r>
      <w:r w:rsidRPr="002C3BA8">
        <w:rPr>
          <w:rFonts w:ascii="Consolas" w:eastAsia="Courier New" w:hAnsi="Consolas"/>
          <w:b/>
        </w:rPr>
        <w:t>);</w:t>
      </w:r>
    </w:p>
    <w:p w:rsidR="00127355" w:rsidRPr="008026F8"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53"/>
        <w:rPr>
          <w:rFonts w:ascii="Consolas" w:eastAsia="Courier New" w:hAnsi="Consolas"/>
          <w:i/>
        </w:rPr>
      </w:pPr>
      <w:r w:rsidRPr="002C3BA8">
        <w:rPr>
          <w:rFonts w:ascii="Consolas" w:eastAsia="Courier New" w:hAnsi="Consolas"/>
          <w:b/>
          <w:lang w:val="en-US"/>
        </w:rPr>
        <w:t>set</w:t>
      </w:r>
      <w:r w:rsidRPr="008026F8">
        <w:rPr>
          <w:rFonts w:ascii="Consolas" w:eastAsia="Courier New" w:hAnsi="Consolas"/>
          <w:b/>
        </w:rPr>
        <w:t>(</w:t>
      </w:r>
      <w:r w:rsidR="009D55BE">
        <w:rPr>
          <w:rFonts w:ascii="Consolas" w:eastAsia="Courier New" w:hAnsi="Consolas"/>
          <w:i/>
          <w:lang w:val="en-US"/>
        </w:rPr>
        <w:t>h</w:t>
      </w:r>
      <w:r w:rsidRPr="008026F8">
        <w:rPr>
          <w:rFonts w:ascii="Consolas" w:eastAsia="Courier New" w:hAnsi="Consolas"/>
          <w:i/>
        </w:rPr>
        <w:t>,'Свойство','Значение'</w:t>
      </w:r>
      <w:r w:rsidRPr="008026F8">
        <w:rPr>
          <w:rFonts w:ascii="Consolas" w:eastAsia="Courier New" w:hAnsi="Consolas"/>
          <w:b/>
        </w:rPr>
        <w:t>);</w:t>
      </w:r>
    </w:p>
    <w:p w:rsidR="00127355" w:rsidRPr="00B37A00"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53"/>
        <w:rPr>
          <w:rFonts w:ascii="Consolas" w:eastAsia="Courier New" w:hAnsi="Consolas"/>
          <w:i/>
        </w:rPr>
      </w:pPr>
      <w:r w:rsidRPr="00B37A00">
        <w:rPr>
          <w:rFonts w:ascii="Consolas" w:eastAsia="Courier New" w:hAnsi="Consolas"/>
          <w:b/>
        </w:rPr>
        <w:t>(</w:t>
      </w:r>
      <w:r w:rsidRPr="0059248F">
        <w:rPr>
          <w:rFonts w:ascii="Consolas" w:eastAsia="Courier New" w:hAnsi="Consolas"/>
          <w:i/>
          <w:lang w:val="en-US"/>
        </w:rPr>
        <w:t>handlePath</w:t>
      </w:r>
      <w:r w:rsidRPr="00B37A00">
        <w:rPr>
          <w:rFonts w:ascii="Consolas" w:eastAsia="Courier New" w:hAnsi="Consolas"/>
        </w:rPr>
        <w:t xml:space="preserve">, </w:t>
      </w:r>
      <w:r w:rsidRPr="00B37A00">
        <w:rPr>
          <w:rFonts w:ascii="Consolas" w:eastAsia="Courier New" w:hAnsi="Consolas"/>
          <w:i/>
        </w:rPr>
        <w:t>'Свойство1','Значение1',…,'Свойство</w:t>
      </w:r>
      <w:r>
        <w:rPr>
          <w:rFonts w:ascii="Consolas" w:eastAsia="Courier New" w:hAnsi="Consolas"/>
          <w:i/>
          <w:lang w:val="en-US"/>
        </w:rPr>
        <w:t>n</w:t>
      </w:r>
      <w:r w:rsidRPr="00B37A00">
        <w:rPr>
          <w:rFonts w:ascii="Consolas" w:eastAsia="Courier New" w:hAnsi="Consolas"/>
          <w:i/>
        </w:rPr>
        <w:t>','Значение</w:t>
      </w:r>
      <w:r>
        <w:rPr>
          <w:rFonts w:ascii="Consolas" w:eastAsia="Courier New" w:hAnsi="Consolas"/>
          <w:i/>
          <w:lang w:val="en-US"/>
        </w:rPr>
        <w:t>n</w:t>
      </w:r>
      <w:r w:rsidRPr="00B37A00">
        <w:rPr>
          <w:rFonts w:ascii="Consolas" w:eastAsia="Courier New" w:hAnsi="Consolas"/>
          <w:i/>
        </w:rPr>
        <w:t>'</w:t>
      </w:r>
      <w:r w:rsidRPr="00B37A00">
        <w:rPr>
          <w:rFonts w:ascii="Consolas" w:eastAsia="Courier New" w:hAnsi="Consolas"/>
          <w:b/>
        </w:rPr>
        <w:t>);</w:t>
      </w:r>
    </w:p>
    <w:p w:rsidR="00127355" w:rsidRPr="00B37A00" w:rsidRDefault="009D55BE"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53"/>
        <w:rPr>
          <w:rFonts w:ascii="Consolas" w:eastAsia="Courier New" w:hAnsi="Consolas"/>
        </w:rPr>
      </w:pPr>
      <w:r>
        <w:rPr>
          <w:rFonts w:ascii="Consolas" w:eastAsia="Courier New" w:hAnsi="Consolas"/>
          <w:i/>
          <w:lang w:val="en-US"/>
        </w:rPr>
        <w:t>h</w:t>
      </w:r>
      <w:r w:rsidR="00127355" w:rsidRPr="00EB57D8">
        <w:rPr>
          <w:rFonts w:ascii="Consolas" w:eastAsia="Courier New" w:hAnsi="Consolas"/>
          <w:i/>
        </w:rPr>
        <w:t>.</w:t>
      </w:r>
      <w:r w:rsidR="00127355" w:rsidRPr="00D4746E">
        <w:rPr>
          <w:rFonts w:ascii="Consolas" w:eastAsia="Courier New" w:hAnsi="Consolas"/>
          <w:i/>
        </w:rPr>
        <w:t>Свойство</w:t>
      </w:r>
      <w:r w:rsidR="00127355" w:rsidRPr="00D4746E">
        <w:rPr>
          <w:rFonts w:ascii="Consolas" w:eastAsia="Courier New" w:hAnsi="Consolas"/>
          <w:b/>
          <w:i/>
        </w:rPr>
        <w:t>=</w:t>
      </w:r>
      <w:r w:rsidR="00127355" w:rsidRPr="00D4746E">
        <w:rPr>
          <w:rFonts w:ascii="Consolas" w:eastAsia="Courier New" w:hAnsi="Consolas"/>
          <w:i/>
        </w:rPr>
        <w:t>'Значение'</w:t>
      </w:r>
      <w:r w:rsidR="00127355" w:rsidRPr="00B37A00">
        <w:rPr>
          <w:rFonts w:ascii="Consolas" w:eastAsia="Courier New" w:hAnsi="Consolas"/>
        </w:rPr>
        <w:t>;</w:t>
      </w:r>
    </w:p>
    <w:p w:rsidR="00127355" w:rsidRPr="00B37A00"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urier New" w:hAnsi="Consolas"/>
          <w:i/>
        </w:rPr>
      </w:pPr>
    </w:p>
    <w:p w:rsidR="00127355" w:rsidRDefault="00127355" w:rsidP="007B5B83">
      <w:pPr>
        <w:tabs>
          <w:tab w:val="center" w:pos="2254"/>
          <w:tab w:val="center" w:pos="2994"/>
          <w:tab w:val="center" w:pos="3496"/>
          <w:tab w:val="center" w:pos="3908"/>
          <w:tab w:val="center" w:pos="4612"/>
          <w:tab w:val="center" w:pos="4896"/>
          <w:tab w:val="center" w:pos="5422"/>
          <w:tab w:val="center" w:pos="6454"/>
        </w:tabs>
        <w:spacing w:after="0" w:line="240" w:lineRule="auto"/>
        <w:ind w:firstLine="709"/>
        <w:jc w:val="both"/>
        <w:rPr>
          <w:rFonts w:ascii="Arial" w:hAnsi="Arial" w:cs="Arial"/>
          <w:color w:val="000000"/>
        </w:rPr>
      </w:pPr>
      <w:r w:rsidRPr="007B5B83">
        <w:rPr>
          <w:rFonts w:ascii="Times New Roman" w:eastAsia="Times New Roman" w:hAnsi="Times New Roman" w:cs="Times New Roman"/>
          <w:sz w:val="28"/>
          <w:szCs w:val="28"/>
          <w:lang w:eastAsia="ru-RU"/>
        </w:rPr>
        <w:t>где</w:t>
      </w:r>
      <w:r>
        <w:rPr>
          <w:rFonts w:ascii="Arial" w:hAnsi="Arial" w:cs="Arial"/>
          <w:color w:val="000000"/>
        </w:rPr>
        <w:t xml:space="preserve">: </w:t>
      </w:r>
      <w:r w:rsidRPr="004D26A2">
        <w:rPr>
          <w:rFonts w:ascii="Consolas" w:hAnsi="Consolas"/>
          <w:i/>
        </w:rPr>
        <w:t>handlePath</w:t>
      </w:r>
      <w:r w:rsidRPr="007B5B83">
        <w:rPr>
          <w:rFonts w:ascii="Times New Roman" w:hAnsi="Times New Roman" w:cs="Times New Roman"/>
          <w:color w:val="800000"/>
          <w:sz w:val="28"/>
          <w:szCs w:val="28"/>
        </w:rPr>
        <w:t>– с</w:t>
      </w:r>
      <w:r w:rsidRPr="007B5B83">
        <w:rPr>
          <w:rFonts w:ascii="Times New Roman" w:hAnsi="Times New Roman" w:cs="Times New Roman"/>
          <w:color w:val="000000"/>
          <w:sz w:val="28"/>
          <w:szCs w:val="28"/>
        </w:rPr>
        <w:t>имвольная строка, содержащая путь, указывающий на графический объект. Этот путь состоит из свойства графической объектов всех его родителей</w:t>
      </w:r>
      <w:r>
        <w:rPr>
          <w:rFonts w:ascii="Arial" w:hAnsi="Arial" w:cs="Arial"/>
          <w:color w:val="000000"/>
        </w:rPr>
        <w:t>.</w:t>
      </w:r>
    </w:p>
    <w:p w:rsidR="00127355" w:rsidRPr="00EB57D8" w:rsidRDefault="0012735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000000"/>
        </w:rPr>
      </w:pPr>
      <w:r w:rsidRPr="00EB57D8">
        <w:rPr>
          <w:rFonts w:ascii="Arial" w:hAnsi="Arial" w:cs="Arial"/>
          <w:color w:val="000000"/>
        </w:rPr>
        <w:t> </w:t>
      </w:r>
    </w:p>
    <w:p w:rsidR="00127355" w:rsidRDefault="00127355" w:rsidP="007B5B83">
      <w:pPr>
        <w:tabs>
          <w:tab w:val="center" w:pos="2254"/>
          <w:tab w:val="center" w:pos="2994"/>
          <w:tab w:val="center" w:pos="3496"/>
          <w:tab w:val="center" w:pos="3908"/>
          <w:tab w:val="center" w:pos="4612"/>
          <w:tab w:val="center" w:pos="4896"/>
          <w:tab w:val="center" w:pos="5422"/>
          <w:tab w:val="center" w:pos="6454"/>
        </w:tabs>
        <w:spacing w:after="0" w:line="240" w:lineRule="auto"/>
        <w:ind w:firstLine="709"/>
        <w:jc w:val="both"/>
        <w:rPr>
          <w:rFonts w:ascii="Arial" w:hAnsi="Arial" w:cs="Arial"/>
          <w:color w:val="000000"/>
        </w:rPr>
      </w:pPr>
      <w:r w:rsidRPr="007B5B83">
        <w:rPr>
          <w:rFonts w:ascii="Times New Roman" w:hAnsi="Times New Roman" w:cs="Times New Roman"/>
          <w:color w:val="000000"/>
          <w:sz w:val="28"/>
          <w:szCs w:val="28"/>
        </w:rPr>
        <w:t>Функция</w:t>
      </w:r>
      <w:r w:rsidRPr="002C3BA8">
        <w:rPr>
          <w:rFonts w:ascii="Consolas" w:eastAsia="Courier New" w:hAnsi="Consolas"/>
          <w:b/>
          <w:lang w:val="en-US"/>
        </w:rPr>
        <w:t>set</w:t>
      </w:r>
      <w:r w:rsidRPr="007B5B83">
        <w:rPr>
          <w:rFonts w:ascii="Times New Roman" w:hAnsi="Times New Roman" w:cs="Times New Roman"/>
          <w:color w:val="000000"/>
          <w:sz w:val="28"/>
          <w:szCs w:val="28"/>
        </w:rPr>
        <w:t>используется для изменения значения указанного свойства графичес</w:t>
      </w:r>
      <w:r w:rsidR="009D55BE">
        <w:rPr>
          <w:rFonts w:ascii="Times New Roman" w:hAnsi="Times New Roman" w:cs="Times New Roman"/>
          <w:color w:val="000000"/>
          <w:sz w:val="28"/>
          <w:szCs w:val="28"/>
        </w:rPr>
        <w:t>их</w:t>
      </w:r>
      <w:r w:rsidRPr="007B5B83">
        <w:rPr>
          <w:rFonts w:ascii="Times New Roman" w:hAnsi="Times New Roman" w:cs="Times New Roman"/>
          <w:color w:val="000000"/>
          <w:sz w:val="28"/>
          <w:szCs w:val="28"/>
        </w:rPr>
        <w:t xml:space="preserve"> объект</w:t>
      </w:r>
      <w:r w:rsidR="009D55BE">
        <w:rPr>
          <w:rFonts w:ascii="Times New Roman" w:hAnsi="Times New Roman" w:cs="Times New Roman"/>
          <w:color w:val="000000"/>
          <w:sz w:val="28"/>
          <w:szCs w:val="28"/>
        </w:rPr>
        <w:t>ов</w:t>
      </w:r>
      <w:r w:rsidRPr="007B5B83">
        <w:rPr>
          <w:rFonts w:ascii="Times New Roman" w:hAnsi="Times New Roman" w:cs="Times New Roman"/>
          <w:color w:val="000000"/>
          <w:sz w:val="28"/>
          <w:szCs w:val="28"/>
        </w:rPr>
        <w:t xml:space="preserve"> или объект</w:t>
      </w:r>
      <w:r w:rsidR="009D55BE">
        <w:rPr>
          <w:rFonts w:ascii="Times New Roman" w:hAnsi="Times New Roman" w:cs="Times New Roman"/>
          <w:color w:val="000000"/>
          <w:sz w:val="28"/>
          <w:szCs w:val="28"/>
        </w:rPr>
        <w:t>ов</w:t>
      </w:r>
      <w:r w:rsidRPr="00EB57D8">
        <w:rPr>
          <w:rFonts w:ascii="Arial" w:hAnsi="Arial" w:cs="Arial"/>
          <w:color w:val="000000"/>
        </w:rPr>
        <w:t xml:space="preserve"> GUI. </w:t>
      </w:r>
      <w:r w:rsidRPr="007B5B83">
        <w:rPr>
          <w:rFonts w:ascii="Times New Roman" w:hAnsi="Times New Roman" w:cs="Times New Roman"/>
          <w:color w:val="000000"/>
          <w:sz w:val="28"/>
          <w:szCs w:val="28"/>
        </w:rPr>
        <w:t>В этом случае точечн</w:t>
      </w:r>
      <w:r w:rsidR="0059248F">
        <w:rPr>
          <w:rFonts w:ascii="Times New Roman" w:hAnsi="Times New Roman" w:cs="Times New Roman"/>
          <w:color w:val="000000"/>
          <w:sz w:val="28"/>
          <w:szCs w:val="28"/>
        </w:rPr>
        <w:t>ая</w:t>
      </w:r>
      <w:r w:rsidRPr="007B5B83">
        <w:rPr>
          <w:rFonts w:ascii="Times New Roman" w:hAnsi="Times New Roman" w:cs="Times New Roman"/>
          <w:color w:val="000000"/>
          <w:sz w:val="28"/>
          <w:szCs w:val="28"/>
        </w:rPr>
        <w:t xml:space="preserve"> нотаци</w:t>
      </w:r>
      <w:r w:rsidR="0059248F">
        <w:rPr>
          <w:rFonts w:ascii="Times New Roman" w:hAnsi="Times New Roman" w:cs="Times New Roman"/>
          <w:color w:val="000000"/>
          <w:sz w:val="28"/>
          <w:szCs w:val="28"/>
        </w:rPr>
        <w:t xml:space="preserve">я </w:t>
      </w:r>
      <w:r w:rsidRPr="007B5B83">
        <w:rPr>
          <w:rFonts w:ascii="Times New Roman" w:hAnsi="Times New Roman" w:cs="Times New Roman"/>
          <w:color w:val="000000"/>
          <w:sz w:val="28"/>
          <w:szCs w:val="28"/>
        </w:rPr>
        <w:t xml:space="preserve">при обращении к свойству эквивалентна </w:t>
      </w:r>
      <w:r w:rsidR="0059248F">
        <w:rPr>
          <w:rFonts w:ascii="Times New Roman" w:hAnsi="Times New Roman" w:cs="Times New Roman"/>
          <w:color w:val="000000"/>
          <w:sz w:val="28"/>
          <w:szCs w:val="28"/>
        </w:rPr>
        <w:t xml:space="preserve">использования </w:t>
      </w:r>
      <w:r w:rsidRPr="007B5B83">
        <w:rPr>
          <w:rFonts w:ascii="Times New Roman" w:hAnsi="Times New Roman" w:cs="Times New Roman"/>
          <w:color w:val="000000"/>
          <w:sz w:val="28"/>
          <w:szCs w:val="28"/>
        </w:rPr>
        <w:t>функции</w:t>
      </w:r>
      <w:r>
        <w:rPr>
          <w:rFonts w:ascii="Consolas" w:eastAsia="Courier New" w:hAnsi="Consolas"/>
          <w:b/>
          <w:lang w:val="en-US"/>
        </w:rPr>
        <w:t>set</w:t>
      </w:r>
      <w:r w:rsidRPr="00EB57D8">
        <w:rPr>
          <w:rFonts w:ascii="Arial" w:hAnsi="Arial" w:cs="Arial"/>
          <w:color w:val="000000"/>
        </w:rPr>
        <w:t>. </w:t>
      </w:r>
      <w:r w:rsidRPr="007B5B83">
        <w:rPr>
          <w:rFonts w:ascii="Times New Roman" w:hAnsi="Times New Roman" w:cs="Times New Roman"/>
          <w:color w:val="000000"/>
          <w:sz w:val="28"/>
          <w:szCs w:val="28"/>
        </w:rPr>
        <w:t>Например</w:t>
      </w:r>
      <w:r w:rsidRPr="00EB57D8">
        <w:rPr>
          <w:rFonts w:ascii="Arial" w:hAnsi="Arial" w:cs="Arial"/>
          <w:color w:val="000000"/>
        </w:rPr>
        <w:t>, </w:t>
      </w:r>
    </w:p>
    <w:p w:rsidR="00127355" w:rsidRDefault="00127355" w:rsidP="0000446C">
      <w:pPr>
        <w:spacing w:after="0" w:line="240" w:lineRule="auto"/>
        <w:rPr>
          <w:rFonts w:ascii="Arial" w:hAnsi="Arial" w:cs="Arial"/>
          <w:color w:val="000000"/>
        </w:rPr>
      </w:pPr>
    </w:p>
    <w:p w:rsidR="00127355" w:rsidRPr="009847AB" w:rsidRDefault="00127355" w:rsidP="0000446C">
      <w:pPr>
        <w:spacing w:after="0" w:line="240" w:lineRule="auto"/>
        <w:ind w:firstLine="708"/>
        <w:rPr>
          <w:rFonts w:ascii="Arial" w:hAnsi="Arial" w:cs="Arial"/>
          <w:color w:val="000000"/>
        </w:rPr>
      </w:pPr>
      <w:r w:rsidRPr="004D26A2">
        <w:rPr>
          <w:rFonts w:ascii="Consolas" w:eastAsia="Courier New" w:hAnsi="Consolas"/>
          <w:b/>
          <w:lang w:val="en-US"/>
        </w:rPr>
        <w:t>set</w:t>
      </w:r>
      <w:r w:rsidRPr="009847AB">
        <w:rPr>
          <w:rFonts w:ascii="Consolas" w:eastAsia="Courier New" w:hAnsi="Consolas"/>
          <w:b/>
        </w:rPr>
        <w:t>(</w:t>
      </w:r>
      <w:r w:rsidRPr="004D26A2">
        <w:rPr>
          <w:rFonts w:ascii="Consolas" w:eastAsia="Courier New" w:hAnsi="Consolas"/>
          <w:b/>
          <w:lang w:val="en-US"/>
        </w:rPr>
        <w:t>h</w:t>
      </w:r>
      <w:r w:rsidRPr="009847AB">
        <w:rPr>
          <w:rFonts w:ascii="Consolas" w:eastAsia="Courier New" w:hAnsi="Consolas"/>
          <w:b/>
        </w:rPr>
        <w:t>,"</w:t>
      </w:r>
      <w:r w:rsidRPr="004D26A2">
        <w:rPr>
          <w:rFonts w:ascii="Consolas" w:eastAsia="Courier New" w:hAnsi="Consolas"/>
          <w:b/>
          <w:lang w:val="en-US"/>
        </w:rPr>
        <w:t>background</w:t>
      </w:r>
      <w:r w:rsidRPr="009847AB">
        <w:rPr>
          <w:rFonts w:ascii="Consolas" w:eastAsia="Courier New" w:hAnsi="Consolas"/>
          <w:b/>
        </w:rPr>
        <w:t>",3)</w:t>
      </w:r>
      <w:r w:rsidRPr="00EB57D8">
        <w:rPr>
          <w:rFonts w:ascii="Arial" w:hAnsi="Arial" w:cs="Arial"/>
          <w:color w:val="000000"/>
        </w:rPr>
        <w:t>эквивалентно</w:t>
      </w:r>
      <w:r w:rsidRPr="00B37A00">
        <w:rPr>
          <w:rFonts w:ascii="Arial" w:hAnsi="Arial" w:cs="Arial"/>
          <w:color w:val="000000"/>
          <w:lang w:val="en-US"/>
        </w:rPr>
        <w:t> </w:t>
      </w:r>
      <w:r w:rsidRPr="004D26A2">
        <w:rPr>
          <w:rFonts w:ascii="Consolas" w:eastAsia="Courier New" w:hAnsi="Consolas"/>
          <w:b/>
          <w:lang w:val="en-US"/>
        </w:rPr>
        <w:t>h</w:t>
      </w:r>
      <w:r w:rsidRPr="009847AB">
        <w:rPr>
          <w:rFonts w:ascii="Consolas" w:eastAsia="Courier New" w:hAnsi="Consolas"/>
          <w:b/>
        </w:rPr>
        <w:t>.</w:t>
      </w:r>
      <w:r w:rsidRPr="004D26A2">
        <w:rPr>
          <w:rFonts w:ascii="Consolas" w:eastAsia="Courier New" w:hAnsi="Consolas"/>
          <w:b/>
          <w:lang w:val="en-US"/>
        </w:rPr>
        <w:t>background</w:t>
      </w:r>
      <w:r w:rsidRPr="009847AB">
        <w:rPr>
          <w:rFonts w:ascii="Consolas" w:eastAsia="Courier New" w:hAnsi="Consolas"/>
          <w:b/>
        </w:rPr>
        <w:t>=3.</w:t>
      </w:r>
    </w:p>
    <w:p w:rsidR="00127355" w:rsidRPr="009847AB" w:rsidRDefault="00127355" w:rsidP="0000446C">
      <w:pPr>
        <w:spacing w:after="0" w:line="240" w:lineRule="auto"/>
        <w:rPr>
          <w:rFonts w:ascii="Arial" w:hAnsi="Arial" w:cs="Arial"/>
          <w:color w:val="000000"/>
        </w:rPr>
      </w:pPr>
    </w:p>
    <w:p w:rsidR="00127355" w:rsidRPr="007B5B83" w:rsidRDefault="00127355" w:rsidP="007B5B83">
      <w:pPr>
        <w:tabs>
          <w:tab w:val="center" w:pos="2254"/>
          <w:tab w:val="center" w:pos="2994"/>
          <w:tab w:val="center" w:pos="3496"/>
          <w:tab w:val="center" w:pos="3908"/>
          <w:tab w:val="center" w:pos="4612"/>
          <w:tab w:val="center" w:pos="4896"/>
          <w:tab w:val="center" w:pos="5422"/>
          <w:tab w:val="center" w:pos="6454"/>
        </w:tabs>
        <w:spacing w:after="0" w:line="240" w:lineRule="auto"/>
        <w:ind w:firstLine="709"/>
        <w:jc w:val="both"/>
        <w:rPr>
          <w:rFonts w:ascii="Times New Roman" w:hAnsi="Times New Roman" w:cs="Times New Roman"/>
          <w:color w:val="000000"/>
          <w:sz w:val="28"/>
          <w:szCs w:val="28"/>
        </w:rPr>
      </w:pPr>
      <w:r w:rsidRPr="007B5B83">
        <w:rPr>
          <w:rFonts w:ascii="Times New Roman" w:hAnsi="Times New Roman" w:cs="Times New Roman"/>
          <w:color w:val="000000"/>
          <w:sz w:val="28"/>
          <w:szCs w:val="28"/>
        </w:rPr>
        <w:t>Имена свойств – это символьные строки, а тип набора значений этих свойств зависит от типа соответствующего свойства.</w:t>
      </w:r>
    </w:p>
    <w:p w:rsidR="00127355" w:rsidRPr="007B5B83" w:rsidRDefault="00127355" w:rsidP="0000446C">
      <w:pPr>
        <w:spacing w:after="0" w:line="240" w:lineRule="auto"/>
        <w:ind w:firstLine="708"/>
        <w:jc w:val="both"/>
        <w:rPr>
          <w:rFonts w:ascii="Times New Roman" w:hAnsi="Times New Roman" w:cs="Times New Roman"/>
          <w:color w:val="000000"/>
          <w:sz w:val="28"/>
          <w:szCs w:val="28"/>
        </w:rPr>
      </w:pPr>
      <w:r w:rsidRPr="007B5B83">
        <w:rPr>
          <w:rFonts w:ascii="Times New Roman" w:hAnsi="Times New Roman" w:cs="Times New Roman"/>
          <w:color w:val="000000"/>
          <w:sz w:val="28"/>
          <w:szCs w:val="28"/>
        </w:rPr>
        <w:t>Просмотр</w:t>
      </w:r>
      <w:r w:rsidR="009D55BE">
        <w:rPr>
          <w:rFonts w:ascii="Times New Roman" w:hAnsi="Times New Roman" w:cs="Times New Roman"/>
          <w:color w:val="000000"/>
          <w:sz w:val="28"/>
          <w:szCs w:val="28"/>
        </w:rPr>
        <w:t>еть</w:t>
      </w:r>
      <w:r w:rsidRPr="007B5B83">
        <w:rPr>
          <w:rFonts w:ascii="Times New Roman" w:hAnsi="Times New Roman" w:cs="Times New Roman"/>
          <w:color w:val="000000"/>
          <w:sz w:val="28"/>
          <w:szCs w:val="28"/>
        </w:rPr>
        <w:t xml:space="preserve"> списка всех существующих свойств  мож</w:t>
      </w:r>
      <w:r w:rsidR="009D55BE">
        <w:rPr>
          <w:rFonts w:ascii="Times New Roman" w:hAnsi="Times New Roman" w:cs="Times New Roman"/>
          <w:color w:val="000000"/>
          <w:sz w:val="28"/>
          <w:szCs w:val="28"/>
        </w:rPr>
        <w:t>но</w:t>
      </w:r>
      <w:r w:rsidRPr="007B5B83">
        <w:rPr>
          <w:rFonts w:ascii="Times New Roman" w:hAnsi="Times New Roman" w:cs="Times New Roman"/>
          <w:color w:val="000000"/>
          <w:sz w:val="28"/>
          <w:szCs w:val="28"/>
        </w:rPr>
        <w:t xml:space="preserve"> в документации Scilab</w:t>
      </w:r>
      <w:r w:rsidR="009D55BE">
        <w:rPr>
          <w:rFonts w:ascii="Times New Roman" w:hAnsi="Times New Roman" w:cs="Times New Roman"/>
          <w:color w:val="000000"/>
          <w:sz w:val="28"/>
          <w:szCs w:val="28"/>
        </w:rPr>
        <w:t xml:space="preserve">на страницах </w:t>
      </w:r>
      <w:hyperlink r:id="rId268" w:history="1">
        <w:r w:rsidRPr="007B5B83">
          <w:rPr>
            <w:rFonts w:ascii="Consolas" w:eastAsia="Courier New" w:hAnsi="Consolas"/>
            <w:b/>
            <w:lang w:val="en-US"/>
          </w:rPr>
          <w:t>graphics</w:t>
        </w:r>
        <w:r w:rsidRPr="007B5B83">
          <w:rPr>
            <w:rFonts w:ascii="Consolas" w:eastAsia="Courier New" w:hAnsi="Consolas"/>
            <w:b/>
          </w:rPr>
          <w:t>_</w:t>
        </w:r>
        <w:r w:rsidRPr="007B5B83">
          <w:rPr>
            <w:rFonts w:ascii="Consolas" w:eastAsia="Courier New" w:hAnsi="Consolas"/>
            <w:b/>
            <w:lang w:val="en-US"/>
          </w:rPr>
          <w:t>entities</w:t>
        </w:r>
      </w:hyperlink>
      <w:r w:rsidR="009D55BE">
        <w:rPr>
          <w:rFonts w:ascii="Consolas" w:eastAsia="Courier New" w:hAnsi="Consolas"/>
          <w:b/>
        </w:rPr>
        <w:t xml:space="preserve">для </w:t>
      </w:r>
      <w:r w:rsidR="009D55BE" w:rsidRPr="009D55BE">
        <w:rPr>
          <w:rFonts w:ascii="Times New Roman" w:eastAsia="Courier New" w:hAnsi="Times New Roman" w:cs="Times New Roman"/>
          <w:sz w:val="28"/>
          <w:szCs w:val="28"/>
        </w:rPr>
        <w:t>графических объектов</w:t>
      </w:r>
      <w:r w:rsidRPr="007B5B83">
        <w:rPr>
          <w:rFonts w:ascii="Times New Roman" w:hAnsi="Times New Roman" w:cs="Times New Roman"/>
          <w:color w:val="000000"/>
          <w:sz w:val="28"/>
          <w:szCs w:val="28"/>
        </w:rPr>
        <w:t>и</w:t>
      </w:r>
      <w:r w:rsidRPr="00854134">
        <w:rPr>
          <w:color w:val="000000"/>
          <w:sz w:val="28"/>
          <w:szCs w:val="28"/>
        </w:rPr>
        <w:t> </w:t>
      </w:r>
      <w:hyperlink r:id="rId269" w:history="1">
        <w:r w:rsidRPr="007B5B83">
          <w:rPr>
            <w:rFonts w:ascii="Consolas" w:eastAsia="Courier New" w:hAnsi="Consolas"/>
            <w:b/>
            <w:lang w:val="en-US"/>
          </w:rPr>
          <w:t>uicontrol</w:t>
        </w:r>
      </w:hyperlink>
      <w:r w:rsidRPr="007B5B83">
        <w:rPr>
          <w:color w:val="000000"/>
        </w:rPr>
        <w:t> </w:t>
      </w:r>
      <w:r w:rsidRPr="007B5B83">
        <w:rPr>
          <w:rFonts w:ascii="Times New Roman" w:hAnsi="Times New Roman" w:cs="Times New Roman"/>
          <w:color w:val="000000"/>
          <w:sz w:val="28"/>
          <w:szCs w:val="28"/>
        </w:rPr>
        <w:t>для объектов пользовательского интерфейса.</w:t>
      </w:r>
    </w:p>
    <w:p w:rsidR="00381667" w:rsidRDefault="00381667" w:rsidP="007B5B83">
      <w:pPr>
        <w:spacing w:after="0" w:line="240" w:lineRule="auto"/>
        <w:ind w:firstLine="708"/>
        <w:jc w:val="both"/>
        <w:rPr>
          <w:rFonts w:ascii="Times New Roman" w:hAnsi="Times New Roman" w:cs="Times New Roman"/>
          <w:color w:val="000000"/>
          <w:sz w:val="28"/>
          <w:szCs w:val="28"/>
        </w:rPr>
      </w:pPr>
    </w:p>
    <w:p w:rsidR="00127355" w:rsidRPr="007B5B83" w:rsidRDefault="00127355" w:rsidP="007B5B83">
      <w:pPr>
        <w:spacing w:after="0" w:line="240" w:lineRule="auto"/>
        <w:ind w:firstLine="708"/>
        <w:jc w:val="both"/>
        <w:rPr>
          <w:rFonts w:ascii="Times New Roman" w:hAnsi="Times New Roman" w:cs="Times New Roman"/>
          <w:color w:val="000000"/>
          <w:sz w:val="28"/>
          <w:szCs w:val="28"/>
        </w:rPr>
      </w:pPr>
      <w:r w:rsidRPr="007B5B83">
        <w:rPr>
          <w:rFonts w:ascii="Times New Roman" w:hAnsi="Times New Roman" w:cs="Times New Roman"/>
          <w:color w:val="000000"/>
          <w:sz w:val="28"/>
          <w:szCs w:val="28"/>
        </w:rPr>
        <w:t> Формат функции</w:t>
      </w:r>
      <w:r>
        <w:rPr>
          <w:rFonts w:ascii="Consolas" w:eastAsia="Courier New" w:hAnsi="Consolas"/>
          <w:b/>
          <w:lang w:val="en-US"/>
        </w:rPr>
        <w:t>set</w:t>
      </w:r>
      <w:r w:rsidRPr="007B5B83">
        <w:rPr>
          <w:rFonts w:ascii="Times New Roman" w:hAnsi="Times New Roman" w:cs="Times New Roman"/>
          <w:color w:val="000000"/>
          <w:sz w:val="28"/>
          <w:szCs w:val="28"/>
        </w:rPr>
        <w:t>может быть следующими:</w:t>
      </w:r>
    </w:p>
    <w:p w:rsidR="00127355" w:rsidRPr="007B5B83" w:rsidRDefault="00127355" w:rsidP="007B5B83">
      <w:pPr>
        <w:spacing w:after="0" w:line="240" w:lineRule="auto"/>
        <w:ind w:firstLine="708"/>
        <w:jc w:val="both"/>
        <w:rPr>
          <w:rFonts w:ascii="Times New Roman" w:hAnsi="Times New Roman" w:cs="Times New Roman"/>
          <w:color w:val="000000"/>
          <w:sz w:val="28"/>
          <w:szCs w:val="28"/>
        </w:rPr>
      </w:pPr>
    </w:p>
    <w:p w:rsidR="00127355" w:rsidRDefault="00127355" w:rsidP="0000446C">
      <w:pPr>
        <w:spacing w:after="0" w:line="240" w:lineRule="auto"/>
        <w:ind w:left="720"/>
        <w:rPr>
          <w:rFonts w:ascii="Courier New" w:hAnsi="Courier New" w:cs="Courier New"/>
          <w:color w:val="000000"/>
          <w:sz w:val="20"/>
          <w:szCs w:val="20"/>
        </w:rPr>
      </w:pPr>
      <w:r w:rsidRPr="00047AF8">
        <w:rPr>
          <w:rFonts w:ascii="Consolas" w:eastAsia="Courier New" w:hAnsi="Consolas"/>
          <w:b/>
          <w:lang w:val="en-US"/>
        </w:rPr>
        <w:t>set</w:t>
      </w:r>
      <w:r w:rsidRPr="00047AF8">
        <w:rPr>
          <w:rFonts w:ascii="Consolas" w:hAnsi="Consolas" w:cs="Courier New"/>
          <w:color w:val="000000"/>
        </w:rPr>
        <w:t>('</w:t>
      </w:r>
      <w:r w:rsidRPr="00047AF8">
        <w:rPr>
          <w:rFonts w:ascii="Consolas" w:hAnsi="Consolas" w:cs="Courier New"/>
          <w:i/>
          <w:color w:val="000000"/>
        </w:rPr>
        <w:t>current_entity</w:t>
      </w:r>
      <w:r w:rsidRPr="00047AF8">
        <w:rPr>
          <w:rFonts w:ascii="Consolas" w:hAnsi="Consolas" w:cs="Courier New"/>
          <w:color w:val="000000"/>
        </w:rPr>
        <w:t>',</w:t>
      </w:r>
      <w:r w:rsidRPr="00047AF8">
        <w:rPr>
          <w:rFonts w:ascii="Consolas" w:hAnsi="Consolas" w:cs="Courier New"/>
          <w:i/>
          <w:color w:val="000000"/>
        </w:rPr>
        <w:t>h</w:t>
      </w:r>
      <w:r w:rsidRPr="00047AF8">
        <w:rPr>
          <w:rFonts w:ascii="Consolas" w:hAnsi="Consolas" w:cs="Courier New"/>
          <w:color w:val="000000"/>
        </w:rPr>
        <w:t>)</w:t>
      </w:r>
      <w:r>
        <w:rPr>
          <w:rFonts w:ascii="Consolas" w:hAnsi="Consolas" w:cs="Courier New"/>
          <w:color w:val="000000"/>
        </w:rPr>
        <w:t>,</w:t>
      </w:r>
      <w:r w:rsidRPr="00EB57D8">
        <w:rPr>
          <w:rFonts w:ascii="Arial" w:hAnsi="Arial" w:cs="Arial"/>
          <w:color w:val="000000"/>
        </w:rPr>
        <w:t> </w:t>
      </w:r>
    </w:p>
    <w:p w:rsidR="00127355" w:rsidRDefault="00127355" w:rsidP="0000446C">
      <w:pPr>
        <w:spacing w:after="0" w:line="240" w:lineRule="auto"/>
        <w:ind w:left="720"/>
        <w:rPr>
          <w:rFonts w:ascii="Arial" w:hAnsi="Arial" w:cs="Arial"/>
          <w:color w:val="000000"/>
        </w:rPr>
      </w:pPr>
    </w:p>
    <w:p w:rsidR="00127355" w:rsidRPr="00EB57D8" w:rsidRDefault="00127355" w:rsidP="0000446C">
      <w:pPr>
        <w:spacing w:after="0" w:line="240" w:lineRule="auto"/>
        <w:rPr>
          <w:rFonts w:ascii="Arial" w:hAnsi="Arial" w:cs="Arial"/>
          <w:color w:val="000000"/>
        </w:rPr>
      </w:pPr>
      <w:r w:rsidRPr="007B5B83">
        <w:rPr>
          <w:rFonts w:ascii="Times New Roman" w:hAnsi="Times New Roman" w:cs="Times New Roman"/>
          <w:color w:val="000000"/>
          <w:sz w:val="28"/>
          <w:szCs w:val="28"/>
        </w:rPr>
        <w:t>который устанавливает новый объект с дескриптор</w:t>
      </w:r>
      <w:r w:rsidR="007B5B83">
        <w:rPr>
          <w:rFonts w:ascii="Times New Roman" w:hAnsi="Times New Roman" w:cs="Times New Roman"/>
          <w:color w:val="000000"/>
          <w:sz w:val="28"/>
          <w:szCs w:val="28"/>
        </w:rPr>
        <w:t xml:space="preserve">ом </w:t>
      </w:r>
      <w:r w:rsidRPr="00047AF8">
        <w:rPr>
          <w:rFonts w:ascii="Consolas" w:hAnsi="Consolas" w:cs="Courier New"/>
          <w:i/>
          <w:color w:val="000000"/>
        </w:rPr>
        <w:t>h</w:t>
      </w:r>
      <w:r w:rsidRPr="007B5B83">
        <w:rPr>
          <w:rFonts w:ascii="Times New Roman" w:hAnsi="Times New Roman" w:cs="Times New Roman"/>
          <w:color w:val="000000"/>
          <w:sz w:val="28"/>
          <w:szCs w:val="28"/>
        </w:rPr>
        <w:t>как текущий</w:t>
      </w:r>
      <w:r w:rsidR="007B5B83">
        <w:rPr>
          <w:rFonts w:ascii="Times New Roman" w:hAnsi="Times New Roman" w:cs="Times New Roman"/>
          <w:color w:val="000000"/>
          <w:sz w:val="28"/>
          <w:szCs w:val="28"/>
        </w:rPr>
        <w:t>;</w:t>
      </w:r>
      <w:r w:rsidRPr="00EB57D8">
        <w:rPr>
          <w:rFonts w:ascii="Arial" w:hAnsi="Arial" w:cs="Arial"/>
          <w:color w:val="000000"/>
        </w:rPr>
        <w:t> </w:t>
      </w:r>
    </w:p>
    <w:p w:rsidR="00127355" w:rsidRDefault="00127355" w:rsidP="0000446C">
      <w:pPr>
        <w:spacing w:after="0" w:line="240" w:lineRule="auto"/>
        <w:rPr>
          <w:rFonts w:ascii="Arial" w:hAnsi="Arial" w:cs="Arial"/>
          <w:color w:val="800000"/>
        </w:rPr>
      </w:pPr>
    </w:p>
    <w:p w:rsidR="00127355" w:rsidRDefault="00127355" w:rsidP="0000446C">
      <w:pPr>
        <w:spacing w:after="0" w:line="240" w:lineRule="auto"/>
        <w:ind w:left="720"/>
        <w:rPr>
          <w:rFonts w:ascii="Courier New" w:hAnsi="Courier New" w:cs="Courier New"/>
          <w:color w:val="000000"/>
          <w:sz w:val="20"/>
          <w:szCs w:val="20"/>
        </w:rPr>
      </w:pPr>
      <w:r w:rsidRPr="004D26A2">
        <w:rPr>
          <w:rFonts w:ascii="Consolas" w:eastAsia="Courier New" w:hAnsi="Consolas"/>
          <w:b/>
          <w:lang w:val="en-US"/>
        </w:rPr>
        <w:t>set</w:t>
      </w:r>
      <w:r w:rsidRPr="00EB57D8">
        <w:rPr>
          <w:rFonts w:ascii="Courier New" w:hAnsi="Courier New" w:cs="Courier New"/>
          <w:color w:val="000000"/>
          <w:sz w:val="20"/>
          <w:szCs w:val="20"/>
        </w:rPr>
        <w:t>(</w:t>
      </w:r>
      <w:r w:rsidRPr="00381667">
        <w:rPr>
          <w:rFonts w:ascii="Consolas" w:hAnsi="Consolas" w:cs="Courier New"/>
          <w:color w:val="000000"/>
        </w:rPr>
        <w:t>'</w:t>
      </w:r>
      <w:r w:rsidRPr="00381667">
        <w:rPr>
          <w:rFonts w:ascii="Consolas" w:hAnsi="Consolas" w:cs="Courier New"/>
          <w:i/>
          <w:color w:val="000000"/>
        </w:rPr>
        <w:t>current_figure',fig</w:t>
      </w:r>
      <w:r w:rsidRPr="00EB57D8">
        <w:rPr>
          <w:rFonts w:ascii="Courier New" w:hAnsi="Courier New" w:cs="Courier New"/>
          <w:color w:val="000000"/>
          <w:sz w:val="20"/>
          <w:szCs w:val="20"/>
        </w:rPr>
        <w:t>)</w:t>
      </w:r>
      <w:r>
        <w:rPr>
          <w:rFonts w:ascii="Courier New" w:hAnsi="Courier New" w:cs="Courier New"/>
          <w:color w:val="000000"/>
          <w:sz w:val="20"/>
          <w:szCs w:val="20"/>
        </w:rPr>
        <w:t>,</w:t>
      </w:r>
    </w:p>
    <w:p w:rsidR="00127355" w:rsidRDefault="00127355" w:rsidP="0000446C">
      <w:pPr>
        <w:spacing w:after="0" w:line="240" w:lineRule="auto"/>
        <w:ind w:left="720"/>
        <w:rPr>
          <w:rFonts w:ascii="Courier New" w:hAnsi="Courier New" w:cs="Courier New"/>
          <w:color w:val="000000"/>
          <w:sz w:val="20"/>
          <w:szCs w:val="20"/>
        </w:rPr>
      </w:pPr>
    </w:p>
    <w:p w:rsidR="00127355" w:rsidRDefault="00127355" w:rsidP="0000446C">
      <w:pPr>
        <w:spacing w:after="0" w:line="240" w:lineRule="auto"/>
        <w:rPr>
          <w:rFonts w:ascii="Arial" w:hAnsi="Arial" w:cs="Arial"/>
          <w:color w:val="000000"/>
        </w:rPr>
      </w:pPr>
      <w:r w:rsidRPr="007B5B83">
        <w:rPr>
          <w:rFonts w:ascii="Times New Roman" w:hAnsi="Times New Roman" w:cs="Times New Roman"/>
          <w:color w:val="000000"/>
          <w:sz w:val="28"/>
          <w:szCs w:val="28"/>
        </w:rPr>
        <w:t>который устанавливает новый графический рисунок как текущий (этот формат эквивалентен функции</w:t>
      </w:r>
      <w:hyperlink r:id="rId270" w:history="1">
        <w:r w:rsidRPr="004D26A2">
          <w:rPr>
            <w:rFonts w:ascii="Consolas" w:eastAsia="Courier New" w:hAnsi="Consolas"/>
            <w:b/>
            <w:lang w:val="en-US"/>
          </w:rPr>
          <w:t>scf</w:t>
        </w:r>
      </w:hyperlink>
      <w:r w:rsidRPr="007B5B83">
        <w:rPr>
          <w:rFonts w:ascii="Times New Roman" w:hAnsi="Times New Roman" w:cs="Times New Roman"/>
          <w:color w:val="000000"/>
          <w:sz w:val="28"/>
          <w:szCs w:val="28"/>
        </w:rPr>
        <w:t>)</w:t>
      </w:r>
      <w:r w:rsidR="007B5B83">
        <w:rPr>
          <w:rFonts w:ascii="Times New Roman" w:hAnsi="Times New Roman" w:cs="Times New Roman"/>
          <w:color w:val="000000"/>
          <w:sz w:val="28"/>
          <w:szCs w:val="28"/>
        </w:rPr>
        <w:t>;</w:t>
      </w:r>
    </w:p>
    <w:p w:rsidR="00127355" w:rsidRPr="00EB57D8" w:rsidRDefault="00127355" w:rsidP="0000446C">
      <w:pPr>
        <w:spacing w:after="0" w:line="240" w:lineRule="auto"/>
        <w:rPr>
          <w:rFonts w:ascii="Arial" w:hAnsi="Arial" w:cs="Arial"/>
          <w:color w:val="000000"/>
        </w:rPr>
      </w:pPr>
    </w:p>
    <w:p w:rsidR="00127355" w:rsidRDefault="00127355" w:rsidP="0000446C">
      <w:pPr>
        <w:spacing w:after="0" w:line="240" w:lineRule="auto"/>
        <w:ind w:left="720"/>
        <w:rPr>
          <w:rFonts w:ascii="Courier New" w:hAnsi="Courier New" w:cs="Courier New"/>
          <w:color w:val="000000"/>
          <w:sz w:val="20"/>
          <w:szCs w:val="20"/>
        </w:rPr>
      </w:pPr>
      <w:r w:rsidRPr="004D26A2">
        <w:rPr>
          <w:rFonts w:ascii="Consolas" w:eastAsia="Courier New" w:hAnsi="Consolas"/>
          <w:b/>
          <w:lang w:val="en-US"/>
        </w:rPr>
        <w:t>set</w:t>
      </w:r>
      <w:r w:rsidRPr="00EB57D8">
        <w:rPr>
          <w:rFonts w:ascii="Courier New" w:hAnsi="Courier New" w:cs="Courier New"/>
          <w:color w:val="000000"/>
          <w:sz w:val="20"/>
          <w:szCs w:val="20"/>
        </w:rPr>
        <w:t>('</w:t>
      </w:r>
      <w:r w:rsidRPr="00381667">
        <w:rPr>
          <w:rFonts w:ascii="Consolas" w:hAnsi="Consolas" w:cs="Courier New"/>
          <w:i/>
          <w:color w:val="000000"/>
        </w:rPr>
        <w:t>current_axes',axes</w:t>
      </w:r>
      <w:r w:rsidRPr="00EB57D8">
        <w:rPr>
          <w:rFonts w:ascii="Courier New" w:hAnsi="Courier New" w:cs="Courier New"/>
          <w:color w:val="000000"/>
          <w:sz w:val="20"/>
          <w:szCs w:val="20"/>
        </w:rPr>
        <w:t>)</w:t>
      </w:r>
      <w:r>
        <w:rPr>
          <w:rFonts w:ascii="Courier New" w:hAnsi="Courier New" w:cs="Courier New"/>
          <w:color w:val="000000"/>
          <w:sz w:val="20"/>
          <w:szCs w:val="20"/>
        </w:rPr>
        <w:t>,</w:t>
      </w:r>
    </w:p>
    <w:p w:rsidR="00127355" w:rsidRDefault="00127355" w:rsidP="0000446C">
      <w:pPr>
        <w:spacing w:after="0" w:line="240" w:lineRule="auto"/>
        <w:ind w:left="720"/>
        <w:rPr>
          <w:rFonts w:ascii="Arial" w:hAnsi="Arial" w:cs="Arial"/>
          <w:color w:val="000000"/>
        </w:rPr>
      </w:pPr>
    </w:p>
    <w:p w:rsidR="00127355" w:rsidRDefault="00127355" w:rsidP="007B5B83">
      <w:pPr>
        <w:spacing w:after="0" w:line="240" w:lineRule="auto"/>
        <w:jc w:val="both"/>
        <w:rPr>
          <w:rFonts w:ascii="Arial" w:hAnsi="Arial" w:cs="Arial"/>
          <w:color w:val="000000"/>
        </w:rPr>
      </w:pPr>
      <w:r w:rsidRPr="007B5B83">
        <w:rPr>
          <w:rFonts w:ascii="Times New Roman" w:hAnsi="Times New Roman" w:cs="Times New Roman"/>
          <w:color w:val="000000"/>
          <w:sz w:val="28"/>
          <w:szCs w:val="28"/>
        </w:rPr>
        <w:t>который  задает новый объект оси как текущий (этот формат эквивалентен функции</w:t>
      </w:r>
      <w:hyperlink r:id="rId271" w:history="1">
        <w:r w:rsidRPr="007B5B83">
          <w:rPr>
            <w:rFonts w:ascii="Consolas" w:eastAsia="Courier New" w:hAnsi="Consolas"/>
            <w:b/>
            <w:lang w:val="en-US"/>
          </w:rPr>
          <w:t>sca</w:t>
        </w:r>
        <w:r w:rsidRPr="007B5B83">
          <w:rPr>
            <w:rFonts w:ascii="Times New Roman" w:hAnsi="Times New Roman" w:cs="Times New Roman"/>
            <w:color w:val="000000"/>
            <w:sz w:val="28"/>
            <w:szCs w:val="28"/>
          </w:rPr>
          <w:t>)</w:t>
        </w:r>
      </w:hyperlink>
      <w:r w:rsidRPr="007B5B83">
        <w:rPr>
          <w:rFonts w:ascii="Times New Roman" w:hAnsi="Times New Roman" w:cs="Times New Roman"/>
          <w:color w:val="000000"/>
          <w:sz w:val="28"/>
          <w:szCs w:val="28"/>
        </w:rPr>
        <w:t>. </w:t>
      </w:r>
    </w:p>
    <w:p w:rsidR="00127355" w:rsidRDefault="00127355" w:rsidP="0000446C">
      <w:pPr>
        <w:spacing w:after="0" w:line="240" w:lineRule="auto"/>
        <w:rPr>
          <w:rFonts w:ascii="Arial" w:hAnsi="Arial" w:cs="Arial"/>
          <w:color w:val="000000"/>
        </w:rPr>
      </w:pPr>
    </w:p>
    <w:p w:rsidR="00127355" w:rsidRPr="007B5B83" w:rsidRDefault="00127355" w:rsidP="007B5B83">
      <w:pPr>
        <w:spacing w:after="0" w:line="240" w:lineRule="auto"/>
        <w:jc w:val="both"/>
        <w:rPr>
          <w:rFonts w:ascii="Times New Roman" w:hAnsi="Times New Roman" w:cs="Times New Roman"/>
          <w:color w:val="000000"/>
          <w:sz w:val="28"/>
          <w:szCs w:val="28"/>
        </w:rPr>
      </w:pPr>
      <w:r>
        <w:rPr>
          <w:rFonts w:ascii="Arial" w:hAnsi="Arial" w:cs="Arial"/>
          <w:color w:val="000000"/>
        </w:rPr>
        <w:tab/>
      </w:r>
      <w:r w:rsidRPr="007B5B83">
        <w:rPr>
          <w:rFonts w:ascii="Times New Roman" w:hAnsi="Times New Roman" w:cs="Times New Roman"/>
          <w:color w:val="000000"/>
          <w:sz w:val="28"/>
          <w:szCs w:val="28"/>
        </w:rPr>
        <w:t xml:space="preserve">При работе с графическими объектами можно </w:t>
      </w:r>
      <w:r w:rsidR="00381667">
        <w:rPr>
          <w:rFonts w:ascii="Times New Roman" w:hAnsi="Times New Roman" w:cs="Times New Roman"/>
          <w:color w:val="000000"/>
          <w:sz w:val="28"/>
          <w:szCs w:val="28"/>
        </w:rPr>
        <w:t xml:space="preserve">также  </w:t>
      </w:r>
      <w:r w:rsidRPr="007B5B83">
        <w:rPr>
          <w:rFonts w:ascii="Times New Roman" w:hAnsi="Times New Roman" w:cs="Times New Roman"/>
          <w:color w:val="000000"/>
          <w:sz w:val="28"/>
          <w:szCs w:val="28"/>
        </w:rPr>
        <w:t>использовать следующие функции:</w:t>
      </w:r>
    </w:p>
    <w:p w:rsidR="00127355" w:rsidRPr="007B5B83" w:rsidRDefault="00320C9D" w:rsidP="000C10BA">
      <w:pPr>
        <w:numPr>
          <w:ilvl w:val="0"/>
          <w:numId w:val="120"/>
        </w:numPr>
        <w:spacing w:after="0" w:line="240" w:lineRule="auto"/>
        <w:rPr>
          <w:rFonts w:ascii="Times New Roman" w:hAnsi="Times New Roman" w:cs="Times New Roman"/>
          <w:color w:val="000000"/>
          <w:sz w:val="28"/>
          <w:szCs w:val="28"/>
        </w:rPr>
      </w:pPr>
      <w:hyperlink r:id="rId272" w:history="1">
        <w:r w:rsidR="00127355" w:rsidRPr="007B357E">
          <w:rPr>
            <w:rFonts w:ascii="Consolas" w:eastAsia="Courier New" w:hAnsi="Consolas"/>
            <w:b/>
          </w:rPr>
          <w:t>scf</w:t>
        </w:r>
      </w:hyperlink>
      <w:r w:rsidR="00127355" w:rsidRPr="007B357E">
        <w:rPr>
          <w:rFonts w:ascii="Arial" w:hAnsi="Arial" w:cs="Arial"/>
        </w:rPr>
        <w:t> </w:t>
      </w:r>
      <w:r w:rsidR="00127355">
        <w:rPr>
          <w:rFonts w:ascii="Arial" w:hAnsi="Arial" w:cs="Arial"/>
          <w:color w:val="000000"/>
        </w:rPr>
        <w:t>–</w:t>
      </w:r>
      <w:r w:rsidR="00127355" w:rsidRPr="007B5B83">
        <w:rPr>
          <w:rFonts w:ascii="Times New Roman" w:hAnsi="Times New Roman" w:cs="Times New Roman"/>
          <w:color w:val="000000"/>
          <w:sz w:val="28"/>
          <w:szCs w:val="28"/>
        </w:rPr>
        <w:t>установить текущий рисунок(окно);</w:t>
      </w:r>
    </w:p>
    <w:p w:rsidR="00127355" w:rsidRPr="007B357E" w:rsidRDefault="00320C9D" w:rsidP="000C10BA">
      <w:pPr>
        <w:numPr>
          <w:ilvl w:val="0"/>
          <w:numId w:val="120"/>
        </w:numPr>
        <w:spacing w:after="0" w:line="240" w:lineRule="auto"/>
        <w:rPr>
          <w:rFonts w:ascii="Arial" w:hAnsi="Arial" w:cs="Arial"/>
        </w:rPr>
      </w:pPr>
      <w:hyperlink r:id="rId273" w:history="1">
        <w:r w:rsidR="00127355" w:rsidRPr="007B357E">
          <w:rPr>
            <w:rFonts w:ascii="Consolas" w:eastAsia="Courier New" w:hAnsi="Consolas"/>
            <w:b/>
            <w:lang w:val="en-US"/>
          </w:rPr>
          <w:t>delete</w:t>
        </w:r>
      </w:hyperlink>
      <w:r w:rsidR="00127355" w:rsidRPr="007B357E">
        <w:rPr>
          <w:rFonts w:ascii="Arial" w:hAnsi="Arial" w:cs="Arial"/>
        </w:rPr>
        <w:t xml:space="preserve"> – </w:t>
      </w:r>
      <w:r w:rsidR="00127355" w:rsidRPr="007B5B83">
        <w:rPr>
          <w:rFonts w:ascii="Times New Roman" w:hAnsi="Times New Roman" w:cs="Times New Roman"/>
          <w:color w:val="000000"/>
          <w:sz w:val="28"/>
          <w:szCs w:val="28"/>
        </w:rPr>
        <w:t>удаление графического объекта и его дочерних элементов;</w:t>
      </w:r>
    </w:p>
    <w:p w:rsidR="00127355" w:rsidRPr="007B357E" w:rsidRDefault="00320C9D" w:rsidP="000C10BA">
      <w:pPr>
        <w:numPr>
          <w:ilvl w:val="0"/>
          <w:numId w:val="120"/>
        </w:numPr>
        <w:spacing w:after="0" w:line="240" w:lineRule="auto"/>
        <w:rPr>
          <w:rFonts w:ascii="Arial" w:hAnsi="Arial" w:cs="Arial"/>
        </w:rPr>
      </w:pPr>
      <w:hyperlink r:id="rId274" w:history="1">
        <w:r w:rsidR="00127355" w:rsidRPr="007B357E">
          <w:rPr>
            <w:rFonts w:ascii="Consolas" w:eastAsia="Courier New" w:hAnsi="Consolas"/>
            <w:b/>
            <w:lang w:val="en-US"/>
          </w:rPr>
          <w:t>copy</w:t>
        </w:r>
        <w:r w:rsidR="00127355" w:rsidRPr="007B357E">
          <w:rPr>
            <w:rFonts w:ascii="Arial" w:hAnsi="Arial" w:cs="Arial"/>
          </w:rPr>
          <w:t> </w:t>
        </w:r>
      </w:hyperlink>
      <w:r w:rsidR="00127355" w:rsidRPr="007B5B83">
        <w:rPr>
          <w:rFonts w:ascii="Times New Roman" w:hAnsi="Times New Roman" w:cs="Times New Roman"/>
          <w:color w:val="000000"/>
          <w:sz w:val="28"/>
          <w:szCs w:val="28"/>
        </w:rPr>
        <w:t>– копирование графического объекта;</w:t>
      </w:r>
    </w:p>
    <w:p w:rsidR="00127355" w:rsidRPr="007B5B83" w:rsidRDefault="00320C9D" w:rsidP="000C10BA">
      <w:pPr>
        <w:numPr>
          <w:ilvl w:val="0"/>
          <w:numId w:val="120"/>
        </w:numPr>
        <w:spacing w:after="0" w:line="240" w:lineRule="auto"/>
        <w:rPr>
          <w:rFonts w:ascii="Times New Roman" w:hAnsi="Times New Roman" w:cs="Times New Roman"/>
          <w:color w:val="000000"/>
          <w:sz w:val="28"/>
          <w:szCs w:val="28"/>
        </w:rPr>
      </w:pPr>
      <w:hyperlink r:id="rId275" w:history="1">
        <w:r w:rsidR="00127355" w:rsidRPr="007B357E">
          <w:rPr>
            <w:rFonts w:ascii="Consolas" w:eastAsia="Courier New" w:hAnsi="Consolas"/>
            <w:b/>
            <w:lang w:val="en-US"/>
          </w:rPr>
          <w:t>move</w:t>
        </w:r>
      </w:hyperlink>
      <w:r w:rsidR="00127355" w:rsidRPr="007B357E">
        <w:rPr>
          <w:rFonts w:ascii="Arial" w:hAnsi="Arial" w:cs="Arial"/>
        </w:rPr>
        <w:t>–</w:t>
      </w:r>
      <w:r w:rsidR="00127355" w:rsidRPr="007B5B83">
        <w:rPr>
          <w:rFonts w:ascii="Times New Roman" w:hAnsi="Times New Roman" w:cs="Times New Roman"/>
          <w:color w:val="000000"/>
          <w:sz w:val="28"/>
          <w:szCs w:val="28"/>
        </w:rPr>
        <w:t xml:space="preserve">перемещение, перевод, графического объекта и его дочерних </w:t>
      </w:r>
    </w:p>
    <w:p w:rsidR="00127355" w:rsidRPr="007B5B83" w:rsidRDefault="00127355" w:rsidP="0000446C">
      <w:pPr>
        <w:spacing w:after="0" w:line="240" w:lineRule="auto"/>
        <w:ind w:left="1077"/>
        <w:rPr>
          <w:rFonts w:ascii="Times New Roman" w:hAnsi="Times New Roman" w:cs="Times New Roman"/>
          <w:color w:val="000000"/>
          <w:sz w:val="28"/>
          <w:szCs w:val="28"/>
        </w:rPr>
      </w:pPr>
      <w:r w:rsidRPr="007B5B83">
        <w:rPr>
          <w:rFonts w:ascii="Times New Roman" w:hAnsi="Times New Roman" w:cs="Times New Roman"/>
          <w:color w:val="000000"/>
          <w:sz w:val="28"/>
          <w:szCs w:val="28"/>
        </w:rPr>
        <w:t>элементов;</w:t>
      </w:r>
    </w:p>
    <w:p w:rsidR="00127355" w:rsidRPr="007B5B83" w:rsidRDefault="00320C9D" w:rsidP="000C10BA">
      <w:pPr>
        <w:numPr>
          <w:ilvl w:val="0"/>
          <w:numId w:val="120"/>
        </w:numPr>
        <w:spacing w:after="0" w:line="240" w:lineRule="auto"/>
        <w:rPr>
          <w:rFonts w:ascii="Times New Roman" w:hAnsi="Times New Roman" w:cs="Times New Roman"/>
          <w:color w:val="000000"/>
          <w:sz w:val="28"/>
          <w:szCs w:val="28"/>
        </w:rPr>
      </w:pPr>
      <w:hyperlink r:id="rId276" w:history="1">
        <w:r w:rsidR="00127355" w:rsidRPr="007B357E">
          <w:rPr>
            <w:rFonts w:ascii="Consolas" w:eastAsia="Courier New" w:hAnsi="Consolas"/>
            <w:b/>
          </w:rPr>
          <w:t>gdf</w:t>
        </w:r>
      </w:hyperlink>
      <w:r w:rsidR="00127355" w:rsidRPr="007B357E">
        <w:rPr>
          <w:rFonts w:ascii="Arial" w:hAnsi="Arial" w:cs="Arial"/>
        </w:rPr>
        <w:t> </w:t>
      </w:r>
      <w:r w:rsidR="00127355">
        <w:rPr>
          <w:rFonts w:ascii="Arial" w:hAnsi="Arial" w:cs="Arial"/>
          <w:color w:val="000000"/>
        </w:rPr>
        <w:t>–</w:t>
      </w:r>
      <w:r w:rsidR="00127355" w:rsidRPr="007B5B83">
        <w:rPr>
          <w:rFonts w:ascii="Times New Roman" w:hAnsi="Times New Roman" w:cs="Times New Roman"/>
          <w:color w:val="000000"/>
          <w:sz w:val="28"/>
          <w:szCs w:val="28"/>
        </w:rPr>
        <w:t>возвра</w:t>
      </w:r>
      <w:r w:rsidR="007B5B83">
        <w:rPr>
          <w:rFonts w:ascii="Times New Roman" w:hAnsi="Times New Roman" w:cs="Times New Roman"/>
          <w:color w:val="000000"/>
          <w:sz w:val="28"/>
          <w:szCs w:val="28"/>
        </w:rPr>
        <w:t>щение</w:t>
      </w:r>
      <w:r w:rsidR="00127355" w:rsidRPr="007B5B83">
        <w:rPr>
          <w:rFonts w:ascii="Times New Roman" w:hAnsi="Times New Roman" w:cs="Times New Roman"/>
          <w:color w:val="000000"/>
          <w:sz w:val="28"/>
          <w:szCs w:val="28"/>
        </w:rPr>
        <w:t xml:space="preserve"> дескриптора по умолчанию фигура;</w:t>
      </w:r>
    </w:p>
    <w:p w:rsidR="00127355" w:rsidRPr="007B5B83" w:rsidRDefault="00320C9D" w:rsidP="000C10BA">
      <w:pPr>
        <w:numPr>
          <w:ilvl w:val="0"/>
          <w:numId w:val="120"/>
        </w:numPr>
        <w:spacing w:after="0" w:line="240" w:lineRule="auto"/>
        <w:rPr>
          <w:rFonts w:ascii="Times New Roman" w:hAnsi="Times New Roman" w:cs="Times New Roman"/>
          <w:color w:val="000000"/>
          <w:sz w:val="28"/>
          <w:szCs w:val="28"/>
        </w:rPr>
      </w:pPr>
      <w:hyperlink r:id="rId277" w:history="1">
        <w:r w:rsidR="00127355" w:rsidRPr="007B357E">
          <w:rPr>
            <w:rFonts w:ascii="Consolas" w:eastAsia="Courier New" w:hAnsi="Consolas"/>
            <w:b/>
            <w:lang w:val="en-US"/>
          </w:rPr>
          <w:t>gc</w:t>
        </w:r>
        <w:r w:rsidR="00127355" w:rsidRPr="002F1E05">
          <w:rPr>
            <w:rFonts w:ascii="Consolas" w:eastAsia="Courier New" w:hAnsi="Consolas"/>
            <w:b/>
          </w:rPr>
          <w:t>a</w:t>
        </w:r>
      </w:hyperlink>
      <w:r w:rsidR="00127355" w:rsidRPr="007B357E">
        <w:rPr>
          <w:rFonts w:ascii="Arial" w:hAnsi="Arial" w:cs="Arial"/>
        </w:rPr>
        <w:t> </w:t>
      </w:r>
      <w:r w:rsidR="00127355">
        <w:rPr>
          <w:rFonts w:ascii="Arial" w:hAnsi="Arial" w:cs="Arial"/>
          <w:color w:val="000000"/>
        </w:rPr>
        <w:t>–</w:t>
      </w:r>
      <w:r w:rsidR="00127355" w:rsidRPr="007B5B83">
        <w:rPr>
          <w:rFonts w:ascii="Times New Roman" w:hAnsi="Times New Roman" w:cs="Times New Roman"/>
          <w:color w:val="000000"/>
          <w:sz w:val="28"/>
          <w:szCs w:val="28"/>
        </w:rPr>
        <w:t>возвращен</w:t>
      </w:r>
      <w:r w:rsidR="007B5B83">
        <w:rPr>
          <w:rFonts w:ascii="Times New Roman" w:hAnsi="Times New Roman" w:cs="Times New Roman"/>
          <w:color w:val="000000"/>
          <w:sz w:val="28"/>
          <w:szCs w:val="28"/>
        </w:rPr>
        <w:t>ие</w:t>
      </w:r>
      <w:r w:rsidR="00127355" w:rsidRPr="007B5B83">
        <w:rPr>
          <w:rFonts w:ascii="Times New Roman" w:hAnsi="Times New Roman" w:cs="Times New Roman"/>
          <w:color w:val="000000"/>
          <w:sz w:val="28"/>
          <w:szCs w:val="28"/>
        </w:rPr>
        <w:t xml:space="preserve"> дескриптор</w:t>
      </w:r>
      <w:r w:rsidR="007B5B83">
        <w:rPr>
          <w:rFonts w:ascii="Times New Roman" w:hAnsi="Times New Roman" w:cs="Times New Roman"/>
          <w:color w:val="000000"/>
          <w:sz w:val="28"/>
          <w:szCs w:val="28"/>
        </w:rPr>
        <w:t>а</w:t>
      </w:r>
      <w:r w:rsidR="00127355" w:rsidRPr="007B5B83">
        <w:rPr>
          <w:rFonts w:ascii="Times New Roman" w:hAnsi="Times New Roman" w:cs="Times New Roman"/>
          <w:color w:val="000000"/>
          <w:sz w:val="28"/>
          <w:szCs w:val="28"/>
        </w:rPr>
        <w:t xml:space="preserve"> текущих осей;</w:t>
      </w:r>
    </w:p>
    <w:p w:rsidR="00127355" w:rsidRPr="007B357E" w:rsidRDefault="00320C9D" w:rsidP="000C10BA">
      <w:pPr>
        <w:numPr>
          <w:ilvl w:val="0"/>
          <w:numId w:val="120"/>
        </w:numPr>
        <w:spacing w:after="0" w:line="240" w:lineRule="auto"/>
        <w:rPr>
          <w:rFonts w:ascii="Arial" w:hAnsi="Arial" w:cs="Arial"/>
        </w:rPr>
      </w:pPr>
      <w:hyperlink r:id="rId278" w:history="1">
        <w:r w:rsidR="00127355" w:rsidRPr="007B357E">
          <w:rPr>
            <w:rFonts w:ascii="Consolas" w:eastAsia="Courier New" w:hAnsi="Consolas"/>
            <w:b/>
          </w:rPr>
          <w:t>gce</w:t>
        </w:r>
      </w:hyperlink>
      <w:r w:rsidR="00127355" w:rsidRPr="007B357E">
        <w:rPr>
          <w:rFonts w:ascii="Arial" w:hAnsi="Arial" w:cs="Arial"/>
        </w:rPr>
        <w:t> </w:t>
      </w:r>
      <w:r w:rsidR="00127355">
        <w:rPr>
          <w:rFonts w:ascii="Arial" w:hAnsi="Arial" w:cs="Arial"/>
          <w:color w:val="000000"/>
        </w:rPr>
        <w:t>–</w:t>
      </w:r>
      <w:r w:rsidR="00127355" w:rsidRPr="007B5B83">
        <w:rPr>
          <w:rFonts w:ascii="Times New Roman" w:hAnsi="Times New Roman" w:cs="Times New Roman"/>
          <w:color w:val="000000"/>
          <w:sz w:val="28"/>
          <w:szCs w:val="28"/>
        </w:rPr>
        <w:t>получ</w:t>
      </w:r>
      <w:r w:rsidR="007B5B83">
        <w:rPr>
          <w:rFonts w:ascii="Times New Roman" w:hAnsi="Times New Roman" w:cs="Times New Roman"/>
          <w:color w:val="000000"/>
          <w:sz w:val="28"/>
          <w:szCs w:val="28"/>
        </w:rPr>
        <w:t>ение</w:t>
      </w:r>
      <w:r w:rsidR="00127355" w:rsidRPr="007B5B83">
        <w:rPr>
          <w:rFonts w:ascii="Times New Roman" w:hAnsi="Times New Roman" w:cs="Times New Roman"/>
          <w:color w:val="000000"/>
          <w:sz w:val="28"/>
          <w:szCs w:val="28"/>
        </w:rPr>
        <w:t xml:space="preserve"> дескриптор</w:t>
      </w:r>
      <w:r w:rsidR="007B5B83">
        <w:rPr>
          <w:rFonts w:ascii="Times New Roman" w:hAnsi="Times New Roman" w:cs="Times New Roman"/>
          <w:color w:val="000000"/>
          <w:sz w:val="28"/>
          <w:szCs w:val="28"/>
        </w:rPr>
        <w:t>а</w:t>
      </w:r>
      <w:r w:rsidR="00127355" w:rsidRPr="007B5B83">
        <w:rPr>
          <w:rFonts w:ascii="Times New Roman" w:hAnsi="Times New Roman" w:cs="Times New Roman"/>
          <w:color w:val="000000"/>
          <w:sz w:val="28"/>
          <w:szCs w:val="28"/>
        </w:rPr>
        <w:t xml:space="preserve"> текущ</w:t>
      </w:r>
      <w:r w:rsidR="007B5B83">
        <w:rPr>
          <w:rFonts w:ascii="Times New Roman" w:hAnsi="Times New Roman" w:cs="Times New Roman"/>
          <w:color w:val="000000"/>
          <w:sz w:val="28"/>
          <w:szCs w:val="28"/>
        </w:rPr>
        <w:t>его</w:t>
      </w:r>
      <w:r w:rsidR="00127355" w:rsidRPr="007B5B83">
        <w:rPr>
          <w:rFonts w:ascii="Times New Roman" w:hAnsi="Times New Roman" w:cs="Times New Roman"/>
          <w:color w:val="000000"/>
          <w:sz w:val="28"/>
          <w:szCs w:val="28"/>
        </w:rPr>
        <w:t xml:space="preserve"> объекта;</w:t>
      </w:r>
    </w:p>
    <w:p w:rsidR="00127355" w:rsidRPr="007B5B83" w:rsidRDefault="00320C9D" w:rsidP="000C10BA">
      <w:pPr>
        <w:numPr>
          <w:ilvl w:val="0"/>
          <w:numId w:val="120"/>
        </w:numPr>
        <w:spacing w:after="0" w:line="240" w:lineRule="auto"/>
        <w:rPr>
          <w:rFonts w:ascii="Times New Roman" w:hAnsi="Times New Roman" w:cs="Times New Roman"/>
          <w:color w:val="000000"/>
          <w:sz w:val="28"/>
          <w:szCs w:val="28"/>
        </w:rPr>
      </w:pPr>
      <w:hyperlink r:id="rId279" w:history="1">
        <w:r w:rsidR="00127355" w:rsidRPr="007B357E">
          <w:rPr>
            <w:rFonts w:ascii="Consolas" w:eastAsia="Courier New" w:hAnsi="Consolas"/>
            <w:b/>
          </w:rPr>
          <w:t>get</w:t>
        </w:r>
      </w:hyperlink>
      <w:r w:rsidR="00127355" w:rsidRPr="007B357E">
        <w:rPr>
          <w:rFonts w:ascii="Arial" w:hAnsi="Arial" w:cs="Arial"/>
        </w:rPr>
        <w:t> </w:t>
      </w:r>
      <w:r w:rsidR="00127355">
        <w:rPr>
          <w:rFonts w:ascii="Arial" w:hAnsi="Arial" w:cs="Arial"/>
          <w:color w:val="000000"/>
        </w:rPr>
        <w:t>–</w:t>
      </w:r>
      <w:r w:rsidR="00127355" w:rsidRPr="007B5B83">
        <w:rPr>
          <w:rFonts w:ascii="Times New Roman" w:hAnsi="Times New Roman" w:cs="Times New Roman"/>
          <w:color w:val="000000"/>
          <w:sz w:val="28"/>
          <w:szCs w:val="28"/>
        </w:rPr>
        <w:t xml:space="preserve">получение значения свойства графических объектов или объект </w:t>
      </w:r>
    </w:p>
    <w:p w:rsidR="00127355" w:rsidRPr="007B5B83" w:rsidRDefault="00127355" w:rsidP="0000446C">
      <w:pPr>
        <w:spacing w:after="0" w:line="240" w:lineRule="auto"/>
        <w:ind w:left="1077"/>
        <w:rPr>
          <w:rFonts w:ascii="Times New Roman" w:hAnsi="Times New Roman" w:cs="Times New Roman"/>
          <w:color w:val="000000"/>
          <w:sz w:val="28"/>
          <w:szCs w:val="28"/>
        </w:rPr>
      </w:pPr>
      <w:r w:rsidRPr="007B5B83">
        <w:rPr>
          <w:rFonts w:ascii="Times New Roman" w:hAnsi="Times New Roman" w:cs="Times New Roman"/>
          <w:color w:val="000000"/>
          <w:sz w:val="28"/>
          <w:szCs w:val="28"/>
        </w:rPr>
        <w:t>пользовательского интерфейса;</w:t>
      </w:r>
    </w:p>
    <w:p w:rsidR="00127355" w:rsidRPr="007B5B83" w:rsidRDefault="00320C9D" w:rsidP="000C10BA">
      <w:pPr>
        <w:numPr>
          <w:ilvl w:val="0"/>
          <w:numId w:val="120"/>
        </w:numPr>
        <w:spacing w:after="0" w:line="240" w:lineRule="auto"/>
        <w:rPr>
          <w:rFonts w:ascii="Times New Roman" w:hAnsi="Times New Roman" w:cs="Times New Roman"/>
          <w:color w:val="000000"/>
          <w:sz w:val="28"/>
          <w:szCs w:val="28"/>
        </w:rPr>
      </w:pPr>
      <w:hyperlink r:id="rId280" w:history="1">
        <w:r w:rsidR="00127355" w:rsidRPr="007B357E">
          <w:rPr>
            <w:rFonts w:ascii="Consolas" w:eastAsia="Courier New" w:hAnsi="Consolas"/>
            <w:b/>
          </w:rPr>
          <w:t>set</w:t>
        </w:r>
      </w:hyperlink>
      <w:r w:rsidR="00127355" w:rsidRPr="007B357E">
        <w:rPr>
          <w:rFonts w:ascii="Arial" w:hAnsi="Arial" w:cs="Arial"/>
        </w:rPr>
        <w:t> </w:t>
      </w:r>
      <w:r w:rsidR="00127355">
        <w:rPr>
          <w:rFonts w:ascii="Arial" w:hAnsi="Arial" w:cs="Arial"/>
          <w:color w:val="000000"/>
        </w:rPr>
        <w:t>–</w:t>
      </w:r>
      <w:r w:rsidR="00127355" w:rsidRPr="007B5B83">
        <w:rPr>
          <w:rFonts w:ascii="Times New Roman" w:hAnsi="Times New Roman" w:cs="Times New Roman"/>
          <w:color w:val="000000"/>
          <w:sz w:val="28"/>
          <w:szCs w:val="28"/>
        </w:rPr>
        <w:t>устан</w:t>
      </w:r>
      <w:r w:rsidR="005C24E2">
        <w:rPr>
          <w:rFonts w:ascii="Times New Roman" w:hAnsi="Times New Roman" w:cs="Times New Roman"/>
          <w:color w:val="000000"/>
          <w:sz w:val="28"/>
          <w:szCs w:val="28"/>
        </w:rPr>
        <w:t xml:space="preserve">овка </w:t>
      </w:r>
      <w:r w:rsidR="00127355" w:rsidRPr="007B5B83">
        <w:rPr>
          <w:rFonts w:ascii="Times New Roman" w:hAnsi="Times New Roman" w:cs="Times New Roman"/>
          <w:color w:val="000000"/>
          <w:sz w:val="28"/>
          <w:szCs w:val="28"/>
        </w:rPr>
        <w:t xml:space="preserve">значения свойства графических объектов  или </w:t>
      </w:r>
    </w:p>
    <w:p w:rsidR="00127355" w:rsidRPr="007B5B83" w:rsidRDefault="00127355" w:rsidP="007B5B83">
      <w:pPr>
        <w:spacing w:after="0" w:line="240" w:lineRule="auto"/>
        <w:ind w:left="1077"/>
        <w:rPr>
          <w:rFonts w:ascii="Times New Roman" w:hAnsi="Times New Roman" w:cs="Times New Roman"/>
          <w:color w:val="000000"/>
          <w:sz w:val="28"/>
          <w:szCs w:val="28"/>
        </w:rPr>
      </w:pPr>
      <w:r w:rsidRPr="007B5B83">
        <w:rPr>
          <w:rFonts w:ascii="Times New Roman" w:hAnsi="Times New Roman" w:cs="Times New Roman"/>
          <w:color w:val="000000"/>
          <w:sz w:val="28"/>
          <w:szCs w:val="28"/>
        </w:rPr>
        <w:t>объектов пользовательского интерфейса.</w:t>
      </w:r>
    </w:p>
    <w:p w:rsidR="00127355" w:rsidRDefault="00127355" w:rsidP="0000446C">
      <w:pPr>
        <w:spacing w:after="0" w:line="240" w:lineRule="auto"/>
        <w:rPr>
          <w:rFonts w:ascii="Arial" w:hAnsi="Arial" w:cs="Arial"/>
        </w:rPr>
      </w:pPr>
    </w:p>
    <w:p w:rsidR="0059248F" w:rsidRDefault="0059248F" w:rsidP="0000446C">
      <w:pPr>
        <w:spacing w:after="0" w:line="240" w:lineRule="auto"/>
        <w:rPr>
          <w:rFonts w:ascii="Arial" w:hAnsi="Arial" w:cs="Arial"/>
        </w:rPr>
      </w:pPr>
    </w:p>
    <w:p w:rsidR="00482E2F" w:rsidRPr="00482E2F" w:rsidRDefault="00482E2F" w:rsidP="00482E2F">
      <w:pPr>
        <w:keepNext/>
        <w:keepLines/>
        <w:spacing w:after="0" w:line="240" w:lineRule="auto"/>
        <w:jc w:val="center"/>
        <w:outlineLvl w:val="2"/>
        <w:rPr>
          <w:rFonts w:eastAsiaTheme="majorEastAsia"/>
          <w:b/>
          <w:color w:val="000000" w:themeColor="text1"/>
          <w:sz w:val="40"/>
          <w:szCs w:val="40"/>
        </w:rPr>
      </w:pPr>
      <w:bookmarkStart w:id="387" w:name="_Toc6900204"/>
      <w:bookmarkStart w:id="388" w:name="_Toc5050627"/>
      <w:r w:rsidRPr="00482E2F">
        <w:rPr>
          <w:rFonts w:eastAsiaTheme="majorEastAsia"/>
          <w:b/>
          <w:color w:val="000000" w:themeColor="text1"/>
          <w:sz w:val="40"/>
          <w:szCs w:val="40"/>
        </w:rPr>
        <w:t>1.4.3. Построение графических интерфейсов</w:t>
      </w:r>
      <w:r w:rsidRPr="00482E2F">
        <w:rPr>
          <w:rFonts w:eastAsiaTheme="majorEastAsia"/>
          <w:b/>
          <w:color w:val="000000" w:themeColor="text1"/>
          <w:sz w:val="40"/>
          <w:szCs w:val="40"/>
        </w:rPr>
        <w:br/>
        <w:t>пользователя (</w:t>
      </w:r>
      <w:r w:rsidRPr="00482E2F">
        <w:rPr>
          <w:rFonts w:eastAsiaTheme="majorEastAsia"/>
          <w:b/>
          <w:color w:val="000000" w:themeColor="text1"/>
          <w:sz w:val="40"/>
          <w:szCs w:val="40"/>
          <w:lang w:val="en-US"/>
        </w:rPr>
        <w:t>GUI</w:t>
      </w:r>
      <w:r w:rsidRPr="00482E2F">
        <w:rPr>
          <w:rFonts w:eastAsiaTheme="majorEastAsia"/>
          <w:b/>
          <w:color w:val="000000" w:themeColor="text1"/>
          <w:sz w:val="40"/>
          <w:szCs w:val="40"/>
        </w:rPr>
        <w:t>)</w:t>
      </w:r>
      <w:bookmarkEnd w:id="387"/>
    </w:p>
    <w:p w:rsidR="00482E2F" w:rsidRPr="00482E2F" w:rsidRDefault="00482E2F" w:rsidP="00482E2F">
      <w:pPr>
        <w:spacing w:after="0" w:line="240" w:lineRule="auto"/>
      </w:pPr>
    </w:p>
    <w:p w:rsidR="00482E2F" w:rsidRPr="00482E2F" w:rsidRDefault="00482E2F" w:rsidP="00482E2F">
      <w:pPr>
        <w:spacing w:after="0" w:line="240" w:lineRule="auto"/>
      </w:pPr>
    </w:p>
    <w:p w:rsidR="00482E2F" w:rsidRPr="00482E2F" w:rsidRDefault="000F3F68" w:rsidP="00482E2F">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389" w:name="_Toc6900205"/>
      <w:r>
        <w:rPr>
          <w:rFonts w:ascii="Times New Roman" w:eastAsia="Verdana" w:hAnsi="Times New Roman" w:cs="Times New Roman"/>
          <w:b/>
          <w:bCs/>
          <w:i/>
          <w:color w:val="C00000"/>
          <w:sz w:val="36"/>
          <w:szCs w:val="36"/>
        </w:rPr>
        <w:t>Г</w:t>
      </w:r>
      <w:r w:rsidR="00482E2F" w:rsidRPr="00482E2F">
        <w:rPr>
          <w:rFonts w:ascii="Times New Roman" w:eastAsia="Verdana" w:hAnsi="Times New Roman" w:cs="Times New Roman"/>
          <w:b/>
          <w:bCs/>
          <w:i/>
          <w:color w:val="C00000"/>
          <w:sz w:val="36"/>
          <w:szCs w:val="36"/>
        </w:rPr>
        <w:t>рафическ</w:t>
      </w:r>
      <w:r>
        <w:rPr>
          <w:rFonts w:ascii="Times New Roman" w:eastAsia="Verdana" w:hAnsi="Times New Roman" w:cs="Times New Roman"/>
          <w:b/>
          <w:bCs/>
          <w:i/>
          <w:color w:val="C00000"/>
          <w:sz w:val="36"/>
          <w:szCs w:val="36"/>
        </w:rPr>
        <w:t>ий</w:t>
      </w:r>
      <w:r w:rsidR="00482E2F" w:rsidRPr="00482E2F">
        <w:rPr>
          <w:rFonts w:ascii="Times New Roman" w:eastAsia="Verdana" w:hAnsi="Times New Roman" w:cs="Times New Roman"/>
          <w:b/>
          <w:bCs/>
          <w:i/>
          <w:color w:val="C00000"/>
          <w:sz w:val="36"/>
          <w:szCs w:val="36"/>
        </w:rPr>
        <w:t xml:space="preserve"> интерфейс пользователя</w:t>
      </w:r>
      <w:bookmarkEnd w:id="389"/>
    </w:p>
    <w:p w:rsidR="00482E2F" w:rsidRPr="000F3F68" w:rsidRDefault="00381667" w:rsidP="00F068BD">
      <w:pPr>
        <w:widowControl w:val="0"/>
        <w:shd w:val="clear" w:color="auto" w:fill="FFFFFF"/>
        <w:spacing w:after="0" w:line="240" w:lineRule="auto"/>
        <w:ind w:firstLine="708"/>
        <w:jc w:val="both"/>
        <w:outlineLvl w:val="3"/>
        <w:rPr>
          <w:rFonts w:ascii="Times New Roman" w:eastAsia="Verdana" w:hAnsi="Times New Roman" w:cs="Times New Roman"/>
          <w:bCs/>
          <w:sz w:val="28"/>
          <w:szCs w:val="28"/>
        </w:rPr>
      </w:pPr>
      <w:r>
        <w:rPr>
          <w:rFonts w:ascii="Times New Roman" w:eastAsia="Verdana" w:hAnsi="Times New Roman" w:cs="Times New Roman"/>
          <w:bCs/>
          <w:sz w:val="28"/>
          <w:szCs w:val="28"/>
        </w:rPr>
        <w:t xml:space="preserve">В </w:t>
      </w:r>
      <w:r>
        <w:rPr>
          <w:rFonts w:ascii="Times New Roman" w:eastAsia="Verdana" w:hAnsi="Times New Roman" w:cs="Times New Roman"/>
          <w:bCs/>
          <w:sz w:val="28"/>
          <w:szCs w:val="28"/>
          <w:lang w:val="en-US"/>
        </w:rPr>
        <w:t>Scilab</w:t>
      </w:r>
      <w:r>
        <w:rPr>
          <w:rFonts w:ascii="Times New Roman" w:eastAsia="Verdana" w:hAnsi="Times New Roman" w:cs="Times New Roman"/>
          <w:bCs/>
          <w:sz w:val="28"/>
          <w:szCs w:val="28"/>
        </w:rPr>
        <w:t xml:space="preserve">, так </w:t>
      </w:r>
      <w:r w:rsidR="000F3F68">
        <w:rPr>
          <w:rFonts w:ascii="Times New Roman" w:eastAsia="Verdana" w:hAnsi="Times New Roman" w:cs="Times New Roman"/>
          <w:bCs/>
          <w:sz w:val="28"/>
          <w:szCs w:val="28"/>
        </w:rPr>
        <w:t>же,</w:t>
      </w:r>
      <w:r>
        <w:rPr>
          <w:rFonts w:ascii="Times New Roman" w:eastAsia="Verdana" w:hAnsi="Times New Roman" w:cs="Times New Roman"/>
          <w:bCs/>
          <w:sz w:val="28"/>
          <w:szCs w:val="28"/>
        </w:rPr>
        <w:t xml:space="preserve"> как и в других программных системах</w:t>
      </w:r>
      <w:r w:rsidR="000F3F68">
        <w:rPr>
          <w:rFonts w:ascii="Times New Roman" w:eastAsia="Verdana" w:hAnsi="Times New Roman" w:cs="Times New Roman"/>
          <w:bCs/>
          <w:sz w:val="28"/>
          <w:szCs w:val="28"/>
        </w:rPr>
        <w:t>,</w:t>
      </w:r>
      <w:r>
        <w:rPr>
          <w:rFonts w:ascii="Times New Roman" w:eastAsia="Verdana" w:hAnsi="Times New Roman" w:cs="Times New Roman"/>
          <w:bCs/>
          <w:sz w:val="28"/>
          <w:szCs w:val="28"/>
        </w:rPr>
        <w:t xml:space="preserve"> можно создавать</w:t>
      </w:r>
      <w:r>
        <w:rPr>
          <w:rFonts w:ascii="Times New Roman" w:eastAsia="Verdana" w:hAnsi="Times New Roman" w:cs="Times New Roman"/>
          <w:bCs/>
          <w:sz w:val="28"/>
          <w:szCs w:val="28"/>
          <w:lang w:val="en-US"/>
        </w:rPr>
        <w:t>Windows</w:t>
      </w:r>
      <w:r w:rsidRPr="00381667">
        <w:rPr>
          <w:rFonts w:ascii="Times New Roman" w:eastAsia="Verdana" w:hAnsi="Times New Roman" w:cs="Times New Roman"/>
          <w:bCs/>
          <w:sz w:val="28"/>
          <w:szCs w:val="28"/>
        </w:rPr>
        <w:t>-</w:t>
      </w:r>
      <w:r>
        <w:rPr>
          <w:rFonts w:ascii="Times New Roman" w:eastAsia="Verdana" w:hAnsi="Times New Roman" w:cs="Times New Roman"/>
          <w:bCs/>
          <w:sz w:val="28"/>
          <w:szCs w:val="28"/>
        </w:rPr>
        <w:t xml:space="preserve">приложения, которые </w:t>
      </w:r>
      <w:r w:rsidR="000F3F68">
        <w:rPr>
          <w:rFonts w:ascii="Times New Roman" w:eastAsia="Verdana" w:hAnsi="Times New Roman" w:cs="Times New Roman"/>
          <w:bCs/>
          <w:sz w:val="28"/>
          <w:szCs w:val="28"/>
        </w:rPr>
        <w:t xml:space="preserve">состоят из различных оконных интерфейсов и их компонентов для реализации ввода/вывода данных или любой другой графической информации. Средством для построения таких оконных интерфейсов в </w:t>
      </w:r>
      <w:r w:rsidR="000F3F68">
        <w:rPr>
          <w:rFonts w:ascii="Times New Roman" w:eastAsia="Verdana" w:hAnsi="Times New Roman" w:cs="Times New Roman"/>
          <w:bCs/>
          <w:sz w:val="28"/>
          <w:szCs w:val="28"/>
          <w:lang w:val="en-US"/>
        </w:rPr>
        <w:t>Scilab</w:t>
      </w:r>
      <w:r w:rsidR="000F3F68">
        <w:rPr>
          <w:rFonts w:ascii="Times New Roman" w:eastAsia="Verdana" w:hAnsi="Times New Roman" w:cs="Times New Roman"/>
          <w:bCs/>
          <w:sz w:val="28"/>
          <w:szCs w:val="28"/>
        </w:rPr>
        <w:t xml:space="preserve">является </w:t>
      </w:r>
      <w:r w:rsidR="000F3F68" w:rsidRPr="000F3F68">
        <w:rPr>
          <w:rFonts w:ascii="Times New Roman" w:eastAsia="Verdana" w:hAnsi="Times New Roman" w:cs="Times New Roman"/>
          <w:b/>
          <w:bCs/>
          <w:i/>
          <w:sz w:val="28"/>
          <w:szCs w:val="28"/>
        </w:rPr>
        <w:t>графический интерфейс пользователя</w:t>
      </w:r>
      <w:r w:rsidR="000F3F68">
        <w:rPr>
          <w:rFonts w:ascii="Times New Roman" w:eastAsia="Verdana" w:hAnsi="Times New Roman" w:cs="Times New Roman"/>
          <w:bCs/>
          <w:sz w:val="28"/>
          <w:szCs w:val="28"/>
        </w:rPr>
        <w:t xml:space="preserve"> (</w:t>
      </w:r>
      <w:r w:rsidR="000F3F68" w:rsidRPr="000F3F68">
        <w:rPr>
          <w:rFonts w:ascii="Times New Roman" w:eastAsia="Verdana" w:hAnsi="Times New Roman" w:cs="Times New Roman"/>
          <w:b/>
          <w:bCs/>
          <w:sz w:val="28"/>
          <w:szCs w:val="28"/>
          <w:lang w:val="en-US"/>
        </w:rPr>
        <w:t>GUI</w:t>
      </w:r>
      <w:r w:rsidR="000F3F68" w:rsidRPr="000F3F68">
        <w:rPr>
          <w:rFonts w:ascii="Times New Roman" w:eastAsia="Verdana" w:hAnsi="Times New Roman" w:cs="Times New Roman"/>
          <w:bCs/>
          <w:sz w:val="28"/>
          <w:szCs w:val="28"/>
        </w:rPr>
        <w:t>)</w:t>
      </w:r>
    </w:p>
    <w:p w:rsidR="00482E2F" w:rsidRPr="00482E2F" w:rsidRDefault="00482E2F" w:rsidP="00482E2F">
      <w:pPr>
        <w:widowControl w:val="0"/>
        <w:shd w:val="clear" w:color="auto" w:fill="FFFFFF"/>
        <w:spacing w:after="0" w:line="240" w:lineRule="auto"/>
        <w:ind w:firstLine="708"/>
        <w:outlineLvl w:val="3"/>
        <w:rPr>
          <w:rFonts w:ascii="Times New Roman" w:eastAsia="Verdana" w:hAnsi="Times New Roman" w:cs="Times New Roman"/>
          <w:bCs/>
          <w:sz w:val="28"/>
          <w:szCs w:val="28"/>
        </w:rPr>
      </w:pPr>
    </w:p>
    <w:p w:rsidR="00482E2F" w:rsidRDefault="00482E2F" w:rsidP="00482E2F">
      <w:pPr>
        <w:widowControl w:val="0"/>
        <w:shd w:val="clear" w:color="auto" w:fill="FFFFFF"/>
        <w:spacing w:after="0" w:line="240" w:lineRule="auto"/>
        <w:ind w:firstLine="708"/>
        <w:jc w:val="both"/>
        <w:outlineLvl w:val="3"/>
        <w:rPr>
          <w:rFonts w:ascii="Times New Roman" w:eastAsia="Verdana" w:hAnsi="Times New Roman" w:cs="Times New Roman"/>
          <w:bCs/>
          <w:sz w:val="28"/>
          <w:szCs w:val="28"/>
        </w:rPr>
      </w:pPr>
      <w:bookmarkStart w:id="390" w:name="_Toc6684374"/>
      <w:bookmarkStart w:id="391" w:name="_Toc6900207"/>
      <w:r w:rsidRPr="00482E2F">
        <w:rPr>
          <w:rFonts w:ascii="Times New Roman" w:eastAsia="Verdana" w:hAnsi="Times New Roman" w:cs="Times New Roman"/>
          <w:bCs/>
          <w:sz w:val="28"/>
          <w:szCs w:val="28"/>
        </w:rPr>
        <w:t>Простейшие предопределенные оконные интерфейсы (</w:t>
      </w:r>
      <w:r w:rsidRPr="00482E2F">
        <w:rPr>
          <w:rFonts w:ascii="Times New Roman" w:eastAsia="Verdana" w:hAnsi="Times New Roman" w:cs="Times New Roman"/>
          <w:bCs/>
          <w:sz w:val="28"/>
          <w:szCs w:val="28"/>
          <w:lang w:val="en-US"/>
        </w:rPr>
        <w:t>GUI</w:t>
      </w:r>
      <w:r w:rsidRPr="00482E2F">
        <w:rPr>
          <w:rFonts w:ascii="Times New Roman" w:eastAsia="Verdana" w:hAnsi="Times New Roman" w:cs="Times New Roman"/>
          <w:bCs/>
          <w:sz w:val="28"/>
          <w:szCs w:val="28"/>
        </w:rPr>
        <w:t xml:space="preserve">) </w:t>
      </w:r>
      <w:r w:rsidR="000F3F68">
        <w:rPr>
          <w:rFonts w:ascii="Times New Roman" w:eastAsia="Verdana" w:hAnsi="Times New Roman" w:cs="Times New Roman"/>
          <w:bCs/>
          <w:sz w:val="28"/>
          <w:szCs w:val="28"/>
        </w:rPr>
        <w:t>будут</w:t>
      </w:r>
      <w:r w:rsidRPr="00482E2F">
        <w:rPr>
          <w:rFonts w:ascii="Times New Roman" w:eastAsia="Verdana" w:hAnsi="Times New Roman" w:cs="Times New Roman"/>
          <w:bCs/>
          <w:sz w:val="28"/>
          <w:szCs w:val="28"/>
        </w:rPr>
        <w:t xml:space="preserve"> кратко описаны в п. 1.5.4. Подробно </w:t>
      </w:r>
      <w:r w:rsidR="000F3F68">
        <w:rPr>
          <w:rFonts w:ascii="Times New Roman" w:eastAsia="Verdana" w:hAnsi="Times New Roman" w:cs="Times New Roman"/>
          <w:bCs/>
          <w:sz w:val="28"/>
          <w:szCs w:val="28"/>
        </w:rPr>
        <w:t xml:space="preserve">с предопределенными </w:t>
      </w:r>
      <w:r w:rsidRPr="00482E2F">
        <w:rPr>
          <w:rFonts w:ascii="Times New Roman" w:eastAsia="Verdana" w:hAnsi="Times New Roman" w:cs="Times New Roman"/>
          <w:bCs/>
          <w:sz w:val="28"/>
          <w:szCs w:val="28"/>
          <w:lang w:val="en-US"/>
        </w:rPr>
        <w:t>GUI</w:t>
      </w:r>
      <w:hyperlink r:id="rId281" w:history="1">
        <w:r w:rsidRPr="00F068BD">
          <w:rPr>
            <w:rFonts w:ascii="Consolas" w:eastAsia="Verdana" w:hAnsi="Consolas" w:cs="Arial"/>
            <w:b/>
            <w:bCs/>
            <w:lang w:val="en-US"/>
          </w:rPr>
          <w:t>waitbar</w:t>
        </w:r>
      </w:hyperlink>
      <w:r w:rsidRPr="00482E2F">
        <w:rPr>
          <w:rFonts w:ascii="Consolas" w:eastAsia="Verdana" w:hAnsi="Consolas" w:cs="Arial"/>
          <w:b/>
          <w:bCs/>
          <w:u w:val="single"/>
        </w:rPr>
        <w:t xml:space="preserve">, </w:t>
      </w:r>
      <w:hyperlink r:id="rId282" w:history="1">
        <w:r w:rsidRPr="002F1E05">
          <w:rPr>
            <w:rFonts w:ascii="Consolas" w:eastAsia="Verdana" w:hAnsi="Consolas" w:cs="Arial"/>
            <w:b/>
            <w:bCs/>
            <w:lang w:val="en-US"/>
          </w:rPr>
          <w:t>x</w:t>
        </w:r>
        <w:r w:rsidRPr="002F1E05">
          <w:rPr>
            <w:rFonts w:ascii="Consolas" w:eastAsia="Verdana" w:hAnsi="Consolas" w:cs="Arial"/>
            <w:b/>
            <w:bCs/>
          </w:rPr>
          <w:t>_</w:t>
        </w:r>
        <w:r w:rsidRPr="002F1E05">
          <w:rPr>
            <w:rFonts w:ascii="Consolas" w:eastAsia="Verdana" w:hAnsi="Consolas" w:cs="Arial"/>
            <w:b/>
            <w:bCs/>
            <w:lang w:val="en-US"/>
          </w:rPr>
          <w:t>choices</w:t>
        </w:r>
      </w:hyperlink>
      <w:r w:rsidRPr="002F1E05">
        <w:rPr>
          <w:rFonts w:ascii="Consolas" w:eastAsia="Verdana" w:hAnsi="Consolas" w:cs="Arial"/>
          <w:b/>
          <w:bCs/>
        </w:rPr>
        <w:t xml:space="preserve">, </w:t>
      </w:r>
      <w:hyperlink r:id="rId283" w:history="1">
        <w:r w:rsidRPr="002F1E05">
          <w:rPr>
            <w:rFonts w:ascii="Consolas" w:eastAsia="Verdana" w:hAnsi="Consolas" w:cs="Arial"/>
            <w:b/>
            <w:bCs/>
            <w:lang w:val="en-US"/>
          </w:rPr>
          <w:t>x</w:t>
        </w:r>
        <w:r w:rsidRPr="002F1E05">
          <w:rPr>
            <w:rFonts w:ascii="Consolas" w:eastAsia="Verdana" w:hAnsi="Consolas" w:cs="Arial"/>
            <w:b/>
            <w:bCs/>
          </w:rPr>
          <w:t>_</w:t>
        </w:r>
        <w:r w:rsidRPr="002F1E05">
          <w:rPr>
            <w:rFonts w:ascii="Consolas" w:eastAsia="Verdana" w:hAnsi="Consolas" w:cs="Arial"/>
            <w:b/>
            <w:bCs/>
            <w:lang w:val="en-US"/>
          </w:rPr>
          <w:t>choose</w:t>
        </w:r>
      </w:hyperlink>
      <w:r w:rsidRPr="002F1E05">
        <w:rPr>
          <w:rFonts w:ascii="Consolas" w:eastAsia="Verdana" w:hAnsi="Consolas" w:cs="Arial"/>
          <w:b/>
          <w:bCs/>
        </w:rPr>
        <w:t xml:space="preserve">, </w:t>
      </w:r>
      <w:hyperlink r:id="rId284" w:history="1">
        <w:r w:rsidRPr="002F1E05">
          <w:rPr>
            <w:rFonts w:ascii="Consolas" w:eastAsia="Verdana" w:hAnsi="Consolas" w:cs="Arial"/>
            <w:b/>
            <w:bCs/>
            <w:lang w:val="en-US"/>
          </w:rPr>
          <w:t>x</w:t>
        </w:r>
        <w:r w:rsidRPr="002F1E05">
          <w:rPr>
            <w:rFonts w:ascii="Consolas" w:eastAsia="Verdana" w:hAnsi="Consolas" w:cs="Arial"/>
            <w:b/>
            <w:bCs/>
          </w:rPr>
          <w:t>_</w:t>
        </w:r>
        <w:r w:rsidRPr="002F1E05">
          <w:rPr>
            <w:rFonts w:ascii="Consolas" w:eastAsia="Verdana" w:hAnsi="Consolas" w:cs="Arial"/>
            <w:b/>
            <w:bCs/>
            <w:lang w:val="en-US"/>
          </w:rPr>
          <w:t>dialog</w:t>
        </w:r>
      </w:hyperlink>
      <w:r w:rsidRPr="002F1E05">
        <w:rPr>
          <w:rFonts w:ascii="Consolas" w:eastAsia="Verdana" w:hAnsi="Consolas" w:cs="Arial"/>
          <w:b/>
          <w:bCs/>
        </w:rPr>
        <w:t xml:space="preserve">, </w:t>
      </w:r>
      <w:hyperlink r:id="rId285" w:history="1">
        <w:r w:rsidRPr="002F1E05">
          <w:rPr>
            <w:rFonts w:ascii="Consolas" w:eastAsia="Verdana" w:hAnsi="Consolas" w:cs="Arial"/>
            <w:b/>
            <w:bCs/>
            <w:lang w:val="en-US"/>
          </w:rPr>
          <w:t>x</w:t>
        </w:r>
        <w:r w:rsidRPr="002F1E05">
          <w:rPr>
            <w:rFonts w:ascii="Consolas" w:eastAsia="Verdana" w:hAnsi="Consolas" w:cs="Arial"/>
            <w:b/>
            <w:bCs/>
          </w:rPr>
          <w:t>_</w:t>
        </w:r>
        <w:r w:rsidRPr="002F1E05">
          <w:rPr>
            <w:rFonts w:ascii="Consolas" w:eastAsia="Verdana" w:hAnsi="Consolas" w:cs="Arial"/>
            <w:b/>
            <w:bCs/>
            <w:lang w:val="en-US"/>
          </w:rPr>
          <w:t>matrix</w:t>
        </w:r>
      </w:hyperlink>
      <w:r w:rsidRPr="002F1E05">
        <w:rPr>
          <w:rFonts w:ascii="Consolas" w:eastAsia="Verdana" w:hAnsi="Consolas" w:cs="Arial"/>
          <w:b/>
          <w:bCs/>
        </w:rPr>
        <w:t xml:space="preserve">, </w:t>
      </w:r>
      <w:hyperlink r:id="rId286" w:history="1">
        <w:r w:rsidRPr="002F1E05">
          <w:rPr>
            <w:rFonts w:ascii="Consolas" w:eastAsia="Verdana" w:hAnsi="Consolas" w:cs="Arial"/>
            <w:b/>
            <w:bCs/>
            <w:lang w:val="en-US"/>
          </w:rPr>
          <w:t>x</w:t>
        </w:r>
        <w:r w:rsidRPr="002F1E05">
          <w:rPr>
            <w:rFonts w:ascii="Consolas" w:eastAsia="Verdana" w:hAnsi="Consolas" w:cs="Arial"/>
            <w:b/>
            <w:bCs/>
          </w:rPr>
          <w:t>_</w:t>
        </w:r>
        <w:r w:rsidRPr="002F1E05">
          <w:rPr>
            <w:rFonts w:ascii="Consolas" w:eastAsia="Verdana" w:hAnsi="Consolas" w:cs="Arial"/>
            <w:b/>
            <w:bCs/>
            <w:lang w:val="en-US"/>
          </w:rPr>
          <w:t>mdialog</w:t>
        </w:r>
      </w:hyperlink>
      <w:r w:rsidRPr="002F1E05">
        <w:rPr>
          <w:rFonts w:ascii="Times New Roman" w:eastAsia="Verdana" w:hAnsi="Times New Roman" w:cs="Times New Roman"/>
          <w:bCs/>
          <w:sz w:val="28"/>
          <w:szCs w:val="28"/>
        </w:rPr>
        <w:t xml:space="preserve">можно ознакомится </w:t>
      </w:r>
      <w:r w:rsidR="000F3F68" w:rsidRPr="002F1E05">
        <w:rPr>
          <w:rFonts w:ascii="Times New Roman" w:eastAsia="Verdana" w:hAnsi="Times New Roman" w:cs="Times New Roman"/>
          <w:bCs/>
          <w:sz w:val="28"/>
          <w:szCs w:val="28"/>
        </w:rPr>
        <w:t>настра</w:t>
      </w:r>
      <w:r w:rsidR="000F3F68">
        <w:rPr>
          <w:rFonts w:ascii="Times New Roman" w:eastAsia="Verdana" w:hAnsi="Times New Roman" w:cs="Times New Roman"/>
          <w:bCs/>
          <w:sz w:val="28"/>
          <w:szCs w:val="28"/>
        </w:rPr>
        <w:t>нице</w:t>
      </w:r>
      <w:r w:rsidRPr="00482E2F">
        <w:rPr>
          <w:rFonts w:ascii="Times New Roman" w:eastAsia="Verdana" w:hAnsi="Times New Roman" w:cs="Times New Roman"/>
          <w:bCs/>
          <w:sz w:val="28"/>
          <w:szCs w:val="28"/>
          <w:lang w:val="en-US"/>
        </w:rPr>
        <w:t>Scilab</w:t>
      </w:r>
      <w:r w:rsidRPr="00482E2F">
        <w:rPr>
          <w:rFonts w:ascii="Times New Roman" w:eastAsia="Verdana" w:hAnsi="Times New Roman" w:cs="Times New Roman"/>
          <w:bCs/>
          <w:sz w:val="28"/>
          <w:szCs w:val="28"/>
        </w:rPr>
        <w:t xml:space="preserve"> по </w:t>
      </w:r>
      <w:r w:rsidRPr="00482E2F">
        <w:rPr>
          <w:rFonts w:ascii="Times New Roman" w:eastAsia="Verdana" w:hAnsi="Times New Roman" w:cs="Times New Roman"/>
          <w:bCs/>
          <w:sz w:val="28"/>
          <w:szCs w:val="28"/>
          <w:lang w:val="en-US"/>
        </w:rPr>
        <w:t>GUI</w:t>
      </w:r>
      <w:r w:rsidRPr="00482E2F">
        <w:rPr>
          <w:rFonts w:ascii="Times New Roman" w:eastAsia="Verdana" w:hAnsi="Times New Roman" w:cs="Times New Roman"/>
          <w:bCs/>
          <w:sz w:val="28"/>
          <w:szCs w:val="28"/>
        </w:rPr>
        <w:t>.</w:t>
      </w:r>
      <w:bookmarkEnd w:id="390"/>
      <w:bookmarkEnd w:id="391"/>
    </w:p>
    <w:p w:rsidR="00482E2F" w:rsidRPr="00482E2F" w:rsidRDefault="00482E2F" w:rsidP="00482E2F">
      <w:pPr>
        <w:widowControl w:val="0"/>
        <w:shd w:val="clear" w:color="auto" w:fill="FFFFFF"/>
        <w:spacing w:after="0" w:line="240" w:lineRule="auto"/>
        <w:ind w:firstLine="708"/>
        <w:jc w:val="both"/>
        <w:outlineLvl w:val="3"/>
        <w:rPr>
          <w:rFonts w:ascii="Times New Roman" w:eastAsia="Verdana" w:hAnsi="Times New Roman" w:cs="Times New Roman"/>
          <w:bCs/>
          <w:sz w:val="28"/>
          <w:szCs w:val="28"/>
        </w:rPr>
      </w:pPr>
    </w:p>
    <w:p w:rsidR="00482E2F" w:rsidRPr="00482E2F" w:rsidRDefault="00482E2F" w:rsidP="00482E2F">
      <w:pPr>
        <w:widowControl w:val="0"/>
        <w:shd w:val="clear" w:color="auto" w:fill="FFFFFF"/>
        <w:spacing w:after="0" w:line="240" w:lineRule="auto"/>
        <w:ind w:firstLine="708"/>
        <w:jc w:val="both"/>
        <w:outlineLvl w:val="3"/>
        <w:rPr>
          <w:rFonts w:ascii="Consolas" w:eastAsia="Verdana" w:hAnsi="Consolas" w:cs="Arial"/>
          <w:bCs/>
        </w:rPr>
      </w:pPr>
      <w:bookmarkStart w:id="392" w:name="_Toc6684375"/>
      <w:bookmarkStart w:id="393" w:name="_Toc6900208"/>
      <w:r w:rsidRPr="00482E2F">
        <w:rPr>
          <w:rFonts w:ascii="Times New Roman" w:eastAsia="Verdana" w:hAnsi="Times New Roman" w:cs="Times New Roman"/>
          <w:bCs/>
          <w:sz w:val="28"/>
          <w:szCs w:val="28"/>
        </w:rPr>
        <w:t xml:space="preserve">Далее рассмотрим средства </w:t>
      </w:r>
      <w:r w:rsidRPr="00482E2F">
        <w:rPr>
          <w:rFonts w:ascii="Times New Roman" w:eastAsia="Verdana" w:hAnsi="Times New Roman" w:cs="Times New Roman"/>
          <w:bCs/>
          <w:sz w:val="28"/>
          <w:szCs w:val="28"/>
          <w:lang w:val="en-US"/>
        </w:rPr>
        <w:t>Scilab</w:t>
      </w:r>
      <w:r w:rsidRPr="00482E2F">
        <w:rPr>
          <w:rFonts w:ascii="Times New Roman" w:eastAsia="Verdana" w:hAnsi="Times New Roman" w:cs="Times New Roman"/>
          <w:bCs/>
          <w:sz w:val="28"/>
          <w:szCs w:val="28"/>
        </w:rPr>
        <w:t xml:space="preserve"> для построения графических интерфейсов, разрабатываемых пользователем для решения своих задач.</w:t>
      </w:r>
      <w:bookmarkEnd w:id="392"/>
      <w:bookmarkEnd w:id="393"/>
    </w:p>
    <w:p w:rsidR="00482E2F" w:rsidRPr="00482E2F" w:rsidRDefault="00482E2F" w:rsidP="00482E2F">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p>
    <w:p w:rsidR="00482E2F" w:rsidRPr="00482E2F" w:rsidRDefault="00482E2F" w:rsidP="00482E2F">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394" w:name="_Toc6900209"/>
      <w:r w:rsidRPr="00482E2F">
        <w:rPr>
          <w:rFonts w:ascii="Times New Roman" w:eastAsia="Verdana" w:hAnsi="Times New Roman" w:cs="Times New Roman"/>
          <w:b/>
          <w:bCs/>
          <w:i/>
          <w:color w:val="C00000"/>
          <w:sz w:val="36"/>
          <w:szCs w:val="36"/>
        </w:rPr>
        <w:t>Построение графического интерфейса пользователя</w:t>
      </w:r>
      <w:bookmarkEnd w:id="394"/>
    </w:p>
    <w:p w:rsidR="00482E2F" w:rsidRPr="00482E2F" w:rsidRDefault="00482E2F" w:rsidP="00482E2F">
      <w:pPr>
        <w:spacing w:after="0" w:line="240" w:lineRule="auto"/>
        <w:ind w:firstLine="708"/>
        <w:jc w:val="both"/>
        <w:rPr>
          <w:rFonts w:ascii="Times New Roman" w:eastAsia="Verdana" w:hAnsi="Times New Roman" w:cs="Times New Roman"/>
          <w:bCs/>
          <w:sz w:val="28"/>
          <w:szCs w:val="28"/>
        </w:rPr>
      </w:pPr>
      <w:r w:rsidRPr="00482E2F">
        <w:rPr>
          <w:rFonts w:ascii="Times New Roman" w:eastAsia="Verdana" w:hAnsi="Times New Roman" w:cs="Times New Roman"/>
          <w:bCs/>
          <w:sz w:val="28"/>
          <w:szCs w:val="28"/>
        </w:rPr>
        <w:t>Функция Scilab</w:t>
      </w:r>
      <w:r w:rsidRPr="00482E2F">
        <w:rPr>
          <w:rFonts w:ascii="Consolas" w:hAnsi="Consolas"/>
          <w:b/>
        </w:rPr>
        <w:t>uicontrol</w:t>
      </w:r>
      <w:r w:rsidRPr="00482E2F">
        <w:rPr>
          <w:rFonts w:ascii="Times New Roman" w:eastAsia="Verdana" w:hAnsi="Times New Roman" w:cs="Times New Roman"/>
          <w:bCs/>
          <w:sz w:val="28"/>
          <w:szCs w:val="28"/>
        </w:rPr>
        <w:t xml:space="preserve"> позволяет отображать в графическом окне интерактивные компоненты </w:t>
      </w:r>
      <w:r w:rsidRPr="00482E2F">
        <w:rPr>
          <w:rFonts w:ascii="Consolas" w:hAnsi="Consolas"/>
          <w:b/>
        </w:rPr>
        <w:t>(Style) GUI</w:t>
      </w:r>
      <w:r w:rsidRPr="00482E2F">
        <w:rPr>
          <w:rFonts w:ascii="Times New Roman" w:eastAsia="Verdana" w:hAnsi="Times New Roman" w:cs="Times New Roman"/>
          <w:bCs/>
          <w:sz w:val="28"/>
          <w:szCs w:val="28"/>
        </w:rPr>
        <w:t xml:space="preserve">такие как ползунки, числовые поля, изменяемые кнопкой мыши, редактируемые таблицы, редактируемые текстовые поля в графических элементах, флажки, группы кнопок, выпадающие списки, выпадающие меню кнопки и др. Эти объекты являются прямыми потомками графического окна, в которой они определены. Их свойства (допустимые значения) могут быть установлены и настроены как в функции </w:t>
      </w:r>
      <w:r w:rsidRPr="00482E2F">
        <w:rPr>
          <w:rFonts w:ascii="Consolas" w:hAnsi="Consolas"/>
          <w:b/>
        </w:rPr>
        <w:t>uicontrol</w:t>
      </w:r>
      <w:r w:rsidRPr="00482E2F">
        <w:rPr>
          <w:rFonts w:ascii="Times New Roman" w:eastAsia="Verdana" w:hAnsi="Times New Roman" w:cs="Times New Roman"/>
          <w:bCs/>
          <w:sz w:val="28"/>
          <w:szCs w:val="28"/>
        </w:rPr>
        <w:t xml:space="preserve">, так и в функции </w:t>
      </w:r>
      <w:r w:rsidRPr="00482E2F">
        <w:rPr>
          <w:rFonts w:ascii="Consolas" w:hAnsi="Consolas"/>
          <w:b/>
        </w:rPr>
        <w:t>set</w:t>
      </w:r>
      <w:r w:rsidRPr="00482E2F">
        <w:rPr>
          <w:rFonts w:ascii="Times New Roman" w:eastAsia="Verdana" w:hAnsi="Times New Roman" w:cs="Times New Roman"/>
          <w:bCs/>
          <w:sz w:val="28"/>
          <w:szCs w:val="28"/>
        </w:rPr>
        <w:t xml:space="preserve"> через их указатели также, а также с помощью точечной </w:t>
      </w:r>
      <w:r w:rsidR="00833944" w:rsidRPr="00482E2F">
        <w:rPr>
          <w:rFonts w:ascii="Times New Roman" w:eastAsia="Verdana" w:hAnsi="Times New Roman" w:cs="Times New Roman"/>
          <w:bCs/>
          <w:sz w:val="28"/>
          <w:szCs w:val="28"/>
        </w:rPr>
        <w:t>нотации</w:t>
      </w:r>
      <w:r w:rsidRPr="00482E2F">
        <w:rPr>
          <w:rFonts w:ascii="Times New Roman" w:eastAsia="Verdana" w:hAnsi="Times New Roman" w:cs="Times New Roman"/>
          <w:bCs/>
          <w:sz w:val="28"/>
          <w:szCs w:val="28"/>
        </w:rPr>
        <w:t>, как и для других графических объектов. </w:t>
      </w:r>
    </w:p>
    <w:p w:rsidR="00482E2F" w:rsidRPr="00482E2F" w:rsidRDefault="00482E2F" w:rsidP="00482E2F">
      <w:pPr>
        <w:spacing w:after="0" w:line="240" w:lineRule="auto"/>
        <w:ind w:firstLine="708"/>
        <w:jc w:val="both"/>
        <w:rPr>
          <w:rFonts w:ascii="Times New Roman" w:eastAsia="Verdana" w:hAnsi="Times New Roman" w:cs="Times New Roman"/>
          <w:bCs/>
          <w:sz w:val="28"/>
          <w:szCs w:val="28"/>
        </w:rPr>
      </w:pPr>
      <w:r w:rsidRPr="00482E2F">
        <w:rPr>
          <w:rFonts w:ascii="Times New Roman" w:eastAsia="Verdana" w:hAnsi="Times New Roman" w:cs="Times New Roman"/>
          <w:bCs/>
          <w:sz w:val="28"/>
          <w:szCs w:val="28"/>
        </w:rPr>
        <w:t xml:space="preserve">Функция </w:t>
      </w:r>
      <w:r w:rsidRPr="00482E2F">
        <w:rPr>
          <w:rFonts w:ascii="Consolas" w:hAnsi="Consolas"/>
          <w:b/>
        </w:rPr>
        <w:t xml:space="preserve">uicontrol </w:t>
      </w:r>
      <w:r w:rsidRPr="00482E2F">
        <w:t xml:space="preserve">имеет </w:t>
      </w:r>
      <w:r w:rsidRPr="00482E2F">
        <w:rPr>
          <w:rFonts w:ascii="Times New Roman" w:eastAsia="Verdana" w:hAnsi="Times New Roman" w:cs="Times New Roman"/>
          <w:bCs/>
          <w:sz w:val="28"/>
          <w:szCs w:val="28"/>
        </w:rPr>
        <w:t>следующие форматы:</w:t>
      </w:r>
    </w:p>
    <w:p w:rsidR="00482E2F" w:rsidRPr="00482E2F" w:rsidRDefault="00482E2F" w:rsidP="00482E2F">
      <w:pPr>
        <w:spacing w:after="0" w:line="240" w:lineRule="auto"/>
        <w:ind w:left="563"/>
        <w:rPr>
          <w:rFonts w:ascii="Consolas" w:eastAsia="Courier New" w:hAnsi="Consolas"/>
          <w:i/>
        </w:rPr>
      </w:pPr>
    </w:p>
    <w:p w:rsidR="00482E2F" w:rsidRPr="00833944" w:rsidRDefault="00482E2F" w:rsidP="00482E2F">
      <w:pPr>
        <w:spacing w:after="0" w:line="240" w:lineRule="auto"/>
        <w:ind w:left="563"/>
        <w:rPr>
          <w:rFonts w:ascii="Consolas" w:eastAsia="Courier New" w:hAnsi="Consolas"/>
          <w:i/>
        </w:rPr>
      </w:pPr>
      <w:r w:rsidRPr="00833944">
        <w:rPr>
          <w:rFonts w:ascii="Consolas" w:eastAsia="Courier New" w:hAnsi="Consolas"/>
          <w:i/>
          <w:lang w:val="en-US"/>
        </w:rPr>
        <w:t>h</w:t>
      </w:r>
      <w:r w:rsidRPr="00833944">
        <w:rPr>
          <w:rFonts w:ascii="Consolas" w:eastAsia="Courier New" w:hAnsi="Consolas"/>
          <w:b/>
          <w:i/>
        </w:rPr>
        <w:t>=</w:t>
      </w:r>
      <w:r w:rsidRPr="00833944">
        <w:rPr>
          <w:rFonts w:ascii="Consolas" w:hAnsi="Consolas" w:cs="Courier New"/>
          <w:b/>
          <w:bCs/>
          <w:lang w:val="en-US"/>
        </w:rPr>
        <w:t>uicontrol</w:t>
      </w:r>
      <w:r w:rsidRPr="00833944">
        <w:rPr>
          <w:rFonts w:ascii="Consolas" w:eastAsia="Courier New" w:hAnsi="Consolas"/>
          <w:i/>
        </w:rPr>
        <w:t>("Компонент</w:t>
      </w:r>
      <w:r w:rsidRPr="00833944">
        <w:rPr>
          <w:rFonts w:ascii="Consolas" w:eastAsia="Courier New" w:hAnsi="Consolas"/>
          <w:b/>
        </w:rPr>
        <w:t>1</w:t>
      </w:r>
      <w:r w:rsidRPr="00833944">
        <w:rPr>
          <w:rFonts w:ascii="Consolas" w:eastAsia="Courier New" w:hAnsi="Consolas"/>
          <w:i/>
        </w:rPr>
        <w:t>","Значение</w:t>
      </w:r>
      <w:r w:rsidRPr="00833944">
        <w:rPr>
          <w:rFonts w:ascii="Consolas" w:eastAsia="Courier New" w:hAnsi="Consolas"/>
          <w:b/>
        </w:rPr>
        <w:t>1</w:t>
      </w:r>
      <w:r w:rsidRPr="00833944">
        <w:rPr>
          <w:rFonts w:ascii="Consolas" w:eastAsia="Courier New" w:hAnsi="Consolas"/>
          <w:i/>
        </w:rPr>
        <w:t>",...,"Свойство</w:t>
      </w:r>
      <w:r w:rsidRPr="00833944">
        <w:rPr>
          <w:rFonts w:ascii="Consolas" w:eastAsia="Courier New" w:hAnsi="Consolas"/>
          <w:b/>
          <w:lang w:val="en-US"/>
        </w:rPr>
        <w:t>n</w:t>
      </w:r>
      <w:r w:rsidRPr="00833944">
        <w:rPr>
          <w:rFonts w:ascii="Consolas" w:eastAsia="Courier New" w:hAnsi="Consolas"/>
          <w:b/>
          <w:i/>
        </w:rPr>
        <w:t>"</w:t>
      </w:r>
      <w:r w:rsidRPr="00833944">
        <w:rPr>
          <w:rFonts w:ascii="Consolas" w:eastAsia="Courier New" w:hAnsi="Consolas"/>
          <w:i/>
        </w:rPr>
        <w:t>,"</w:t>
      </w:r>
      <w:r w:rsidRPr="00833944">
        <w:rPr>
          <w:rFonts w:ascii="Consolas" w:eastAsia="Courier New" w:hAnsi="Consolas"/>
        </w:rPr>
        <w:t>Значение</w:t>
      </w:r>
      <w:r w:rsidRPr="00833944">
        <w:rPr>
          <w:rFonts w:ascii="Consolas" w:eastAsia="Courier New" w:hAnsi="Consolas"/>
          <w:b/>
          <w:lang w:val="en-US"/>
        </w:rPr>
        <w:t>n</w:t>
      </w:r>
      <w:r w:rsidRPr="00833944">
        <w:rPr>
          <w:rFonts w:ascii="Consolas" w:eastAsia="Courier New" w:hAnsi="Consolas"/>
          <w:b/>
          <w:i/>
        </w:rPr>
        <w:t>"</w:t>
      </w:r>
      <w:r w:rsidRPr="00833944">
        <w:rPr>
          <w:rFonts w:ascii="Consolas" w:eastAsia="Courier New" w:hAnsi="Consolas"/>
          <w:i/>
        </w:rPr>
        <w:t>);</w:t>
      </w:r>
    </w:p>
    <w:p w:rsidR="00482E2F" w:rsidRPr="00833944" w:rsidRDefault="00482E2F" w:rsidP="00482E2F">
      <w:pPr>
        <w:spacing w:after="0" w:line="240" w:lineRule="auto"/>
        <w:ind w:left="563"/>
        <w:rPr>
          <w:rFonts w:ascii="Consolas" w:eastAsia="Courier New" w:hAnsi="Consolas"/>
          <w:i/>
        </w:rPr>
      </w:pPr>
      <w:r w:rsidRPr="00833944">
        <w:rPr>
          <w:rFonts w:ascii="Consolas" w:eastAsia="Courier New" w:hAnsi="Consolas"/>
          <w:i/>
          <w:lang w:val="en-US"/>
        </w:rPr>
        <w:t>h</w:t>
      </w:r>
      <w:r w:rsidRPr="00833944">
        <w:rPr>
          <w:rFonts w:ascii="Consolas" w:eastAsia="Courier New" w:hAnsi="Consolas"/>
          <w:b/>
          <w:i/>
        </w:rPr>
        <w:t>=</w:t>
      </w:r>
      <w:r w:rsidRPr="00833944">
        <w:rPr>
          <w:rFonts w:ascii="Consolas" w:hAnsi="Consolas" w:cs="Courier New"/>
          <w:b/>
          <w:bCs/>
          <w:lang w:val="en-US"/>
        </w:rPr>
        <w:t>uicontrol</w:t>
      </w:r>
      <w:r w:rsidRPr="00833944">
        <w:rPr>
          <w:rFonts w:ascii="Consolas" w:eastAsia="Courier New" w:hAnsi="Consolas"/>
          <w:i/>
        </w:rPr>
        <w:t>(</w:t>
      </w:r>
      <w:r w:rsidRPr="00833944">
        <w:rPr>
          <w:rFonts w:ascii="Consolas" w:eastAsia="Courier New" w:hAnsi="Consolas"/>
          <w:i/>
          <w:lang w:val="en-US"/>
        </w:rPr>
        <w:t>h</w:t>
      </w:r>
      <w:r w:rsidRPr="00833944">
        <w:rPr>
          <w:rFonts w:ascii="Consolas" w:eastAsia="Courier New" w:hAnsi="Consolas"/>
          <w:i/>
        </w:rPr>
        <w:t>,"Компонент</w:t>
      </w:r>
      <w:r w:rsidRPr="00833944">
        <w:rPr>
          <w:rFonts w:ascii="Consolas" w:eastAsia="Courier New" w:hAnsi="Consolas"/>
          <w:b/>
        </w:rPr>
        <w:t>1</w:t>
      </w:r>
      <w:r w:rsidRPr="00833944">
        <w:rPr>
          <w:rFonts w:ascii="Consolas" w:eastAsia="Courier New" w:hAnsi="Consolas"/>
          <w:i/>
        </w:rPr>
        <w:t>","Значение</w:t>
      </w:r>
      <w:r w:rsidRPr="00833944">
        <w:rPr>
          <w:rFonts w:ascii="Consolas" w:eastAsia="Courier New" w:hAnsi="Consolas"/>
          <w:b/>
        </w:rPr>
        <w:t>1</w:t>
      </w:r>
      <w:r w:rsidRPr="00833944">
        <w:rPr>
          <w:rFonts w:ascii="Consolas" w:eastAsia="Courier New" w:hAnsi="Consolas"/>
          <w:i/>
        </w:rPr>
        <w:t>",...,"Свойство</w:t>
      </w:r>
      <w:r w:rsidRPr="00833944">
        <w:rPr>
          <w:rFonts w:ascii="Consolas" w:eastAsia="Courier New" w:hAnsi="Consolas"/>
          <w:b/>
          <w:lang w:val="en-US"/>
        </w:rPr>
        <w:t>n</w:t>
      </w:r>
      <w:r w:rsidRPr="00833944">
        <w:rPr>
          <w:rFonts w:ascii="Consolas" w:eastAsia="Courier New" w:hAnsi="Consolas"/>
          <w:b/>
          <w:i/>
        </w:rPr>
        <w:t>"</w:t>
      </w:r>
      <w:r w:rsidRPr="00833944">
        <w:rPr>
          <w:rFonts w:ascii="Consolas" w:eastAsia="Courier New" w:hAnsi="Consolas"/>
          <w:i/>
        </w:rPr>
        <w:t>,"</w:t>
      </w:r>
      <w:r w:rsidRPr="00833944">
        <w:rPr>
          <w:rFonts w:ascii="Consolas" w:eastAsia="Courier New" w:hAnsi="Consolas"/>
        </w:rPr>
        <w:t>Значение</w:t>
      </w:r>
      <w:r w:rsidRPr="00833944">
        <w:rPr>
          <w:rFonts w:ascii="Consolas" w:eastAsia="Courier New" w:hAnsi="Consolas"/>
          <w:b/>
          <w:lang w:val="en-US"/>
        </w:rPr>
        <w:t>n</w:t>
      </w:r>
      <w:r w:rsidRPr="00833944">
        <w:rPr>
          <w:rFonts w:ascii="Consolas" w:eastAsia="Courier New" w:hAnsi="Consolas"/>
          <w:b/>
          <w:i/>
        </w:rPr>
        <w:t>"</w:t>
      </w:r>
      <w:r w:rsidRPr="00833944">
        <w:rPr>
          <w:rFonts w:ascii="Consolas" w:eastAsia="Courier New" w:hAnsi="Consolas"/>
          <w:i/>
        </w:rPr>
        <w:t>);</w:t>
      </w:r>
    </w:p>
    <w:p w:rsidR="00482E2F" w:rsidRPr="00482E2F" w:rsidRDefault="00482E2F" w:rsidP="00482E2F">
      <w:pPr>
        <w:spacing w:after="0" w:line="240" w:lineRule="auto"/>
        <w:ind w:left="563"/>
        <w:rPr>
          <w:rFonts w:ascii="Consolas" w:eastAsia="Courier New" w:hAnsi="Consolas"/>
          <w:i/>
        </w:rPr>
      </w:pPr>
    </w:p>
    <w:p w:rsidR="00482E2F" w:rsidRPr="00482E2F" w:rsidRDefault="00482E2F" w:rsidP="00482E2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vertAlign w:val="subscript"/>
        </w:rPr>
      </w:pPr>
      <w:r w:rsidRPr="00482E2F">
        <w:rPr>
          <w:sz w:val="28"/>
          <w:szCs w:val="28"/>
        </w:rPr>
        <w:t xml:space="preserve">где:  </w:t>
      </w:r>
      <w:r w:rsidRPr="00482E2F">
        <w:rPr>
          <w:rFonts w:ascii="Consolas" w:eastAsia="Courier New" w:hAnsi="Consolas"/>
          <w:i/>
        </w:rPr>
        <w:t>Компонент</w:t>
      </w:r>
      <w:r w:rsidRPr="00482E2F">
        <w:rPr>
          <w:rFonts w:ascii="Consolas" w:eastAsia="Courier New" w:hAnsi="Consolas"/>
          <w:b/>
          <w:lang w:val="en-US"/>
        </w:rPr>
        <w:t>n</w:t>
      </w:r>
      <w:r w:rsidRPr="00482E2F">
        <w:rPr>
          <w:sz w:val="28"/>
          <w:szCs w:val="28"/>
        </w:rPr>
        <w:t xml:space="preserve">– </w:t>
      </w:r>
      <w:r w:rsidRPr="00482E2F">
        <w:rPr>
          <w:rFonts w:ascii="Times New Roman" w:eastAsia="Verdana" w:hAnsi="Times New Roman" w:cs="Times New Roman"/>
          <w:bCs/>
          <w:sz w:val="28"/>
          <w:szCs w:val="28"/>
        </w:rPr>
        <w:t xml:space="preserve">название </w:t>
      </w:r>
      <w:r w:rsidRPr="00482E2F">
        <w:rPr>
          <w:rFonts w:ascii="Consolas" w:hAnsi="Consolas"/>
          <w:b/>
        </w:rPr>
        <w:t>n</w:t>
      </w:r>
      <w:r w:rsidRPr="00482E2F">
        <w:rPr>
          <w:rFonts w:ascii="Times New Roman" w:eastAsia="Verdana" w:hAnsi="Times New Roman" w:cs="Times New Roman"/>
          <w:bCs/>
          <w:sz w:val="28"/>
          <w:szCs w:val="28"/>
        </w:rPr>
        <w:t>-го компонента</w:t>
      </w:r>
      <w:r w:rsidRPr="00482E2F">
        <w:rPr>
          <w:rFonts w:ascii="Consolas" w:hAnsi="Consolas"/>
          <w:b/>
        </w:rPr>
        <w:t>GUI</w:t>
      </w:r>
      <w:r w:rsidRPr="00482E2F">
        <w:rPr>
          <w:rFonts w:ascii="Times New Roman" w:eastAsia="Verdana" w:hAnsi="Times New Roman" w:cs="Times New Roman"/>
          <w:bCs/>
          <w:sz w:val="28"/>
          <w:szCs w:val="28"/>
        </w:rPr>
        <w:t>;</w:t>
      </w:r>
      <w:r w:rsidRPr="00482E2F">
        <w:rPr>
          <w:sz w:val="28"/>
          <w:szCs w:val="28"/>
          <w:vertAlign w:val="subscript"/>
        </w:rPr>
        <w:tab/>
      </w:r>
      <w:r w:rsidRPr="00482E2F">
        <w:rPr>
          <w:sz w:val="28"/>
          <w:szCs w:val="28"/>
          <w:vertAlign w:val="subscript"/>
        </w:rPr>
        <w:tab/>
      </w:r>
    </w:p>
    <w:p w:rsidR="00482E2F" w:rsidRPr="00482E2F" w:rsidRDefault="00482E2F" w:rsidP="00482E2F">
      <w:pPr>
        <w:tabs>
          <w:tab w:val="center" w:pos="3062"/>
          <w:tab w:val="center" w:pos="4498"/>
          <w:tab w:val="center" w:pos="6947"/>
          <w:tab w:val="right" w:pos="9696"/>
        </w:tabs>
        <w:spacing w:after="0" w:line="240" w:lineRule="auto"/>
        <w:rPr>
          <w:rFonts w:ascii="Times New Roman" w:eastAsia="Verdana" w:hAnsi="Times New Roman" w:cs="Times New Roman"/>
          <w:bCs/>
          <w:sz w:val="28"/>
          <w:szCs w:val="28"/>
        </w:rPr>
      </w:pPr>
      <w:r w:rsidRPr="00482E2F">
        <w:rPr>
          <w:rFonts w:ascii="Consolas" w:eastAsia="Courier New" w:hAnsi="Consolas"/>
          <w:i/>
        </w:rPr>
        <w:tab/>
        <w:t>Значение</w:t>
      </w:r>
      <w:r w:rsidRPr="00482E2F">
        <w:rPr>
          <w:rFonts w:ascii="Consolas" w:eastAsia="Courier New" w:hAnsi="Consolas"/>
          <w:b/>
          <w:lang w:val="en-US"/>
        </w:rPr>
        <w:t>n</w:t>
      </w:r>
      <w:r w:rsidRPr="00482E2F">
        <w:rPr>
          <w:sz w:val="28"/>
          <w:szCs w:val="28"/>
        </w:rPr>
        <w:t xml:space="preserve">–  </w:t>
      </w:r>
      <w:r w:rsidRPr="00482E2F">
        <w:rPr>
          <w:rFonts w:ascii="Times New Roman" w:eastAsia="Verdana" w:hAnsi="Times New Roman" w:cs="Times New Roman"/>
          <w:bCs/>
          <w:sz w:val="28"/>
          <w:szCs w:val="28"/>
        </w:rPr>
        <w:t xml:space="preserve">значение </w:t>
      </w:r>
      <w:r w:rsidRPr="00482E2F">
        <w:rPr>
          <w:rFonts w:ascii="Consolas" w:hAnsi="Consolas"/>
          <w:b/>
        </w:rPr>
        <w:t>n</w:t>
      </w:r>
      <w:r w:rsidRPr="00482E2F">
        <w:rPr>
          <w:rFonts w:ascii="Times New Roman" w:eastAsia="Verdana" w:hAnsi="Times New Roman" w:cs="Times New Roman"/>
          <w:bCs/>
          <w:sz w:val="28"/>
          <w:szCs w:val="28"/>
        </w:rPr>
        <w:t>-го компонента</w:t>
      </w:r>
      <w:r w:rsidRPr="00482E2F">
        <w:rPr>
          <w:rFonts w:ascii="Consolas" w:hAnsi="Consolas"/>
          <w:b/>
        </w:rPr>
        <w:t>GUI</w:t>
      </w:r>
      <w:r w:rsidRPr="00482E2F">
        <w:rPr>
          <w:rFonts w:ascii="Times New Roman" w:eastAsia="Verdana" w:hAnsi="Times New Roman" w:cs="Times New Roman"/>
          <w:bCs/>
          <w:sz w:val="28"/>
          <w:szCs w:val="28"/>
        </w:rPr>
        <w:t>;</w:t>
      </w:r>
    </w:p>
    <w:p w:rsidR="00482E2F" w:rsidRDefault="00482E2F" w:rsidP="00482E2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Verdana" w:hAnsi="Times New Roman" w:cs="Times New Roman"/>
          <w:bCs/>
          <w:sz w:val="28"/>
          <w:szCs w:val="28"/>
        </w:rPr>
      </w:pPr>
      <w:r w:rsidRPr="00482E2F">
        <w:rPr>
          <w:rFonts w:ascii="Consolas" w:hAnsi="Consolas"/>
          <w:i/>
          <w:color w:val="222222"/>
          <w:lang w:val="en-US"/>
        </w:rPr>
        <w:t>h</w:t>
      </w:r>
      <w:r w:rsidRPr="00482E2F">
        <w:rPr>
          <w:rFonts w:ascii="Times New Roman" w:eastAsia="Verdana" w:hAnsi="Times New Roman" w:cs="Times New Roman"/>
          <w:bCs/>
          <w:sz w:val="28"/>
          <w:szCs w:val="28"/>
        </w:rPr>
        <w:t xml:space="preserve">   –  переменная типа</w:t>
      </w:r>
      <w:r w:rsidRPr="00482E2F">
        <w:rPr>
          <w:rFonts w:ascii="Consolas" w:hAnsi="Consolas"/>
          <w:b/>
          <w:color w:val="000000"/>
        </w:rPr>
        <w:t>handle</w:t>
      </w:r>
      <w:r w:rsidRPr="00482E2F">
        <w:rPr>
          <w:rFonts w:ascii="Times New Roman" w:eastAsia="Verdana" w:hAnsi="Times New Roman" w:cs="Times New Roman"/>
          <w:bCs/>
          <w:sz w:val="28"/>
          <w:szCs w:val="28"/>
        </w:rPr>
        <w:t xml:space="preserve">, которая связана с </w:t>
      </w:r>
    </w:p>
    <w:p w:rsidR="00482E2F" w:rsidRPr="00482E2F" w:rsidRDefault="00482E2F" w:rsidP="00482E2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Verdana" w:hAnsi="Times New Roman" w:cs="Times New Roman"/>
          <w:bCs/>
          <w:sz w:val="28"/>
          <w:szCs w:val="28"/>
        </w:rPr>
      </w:pPr>
      <w:r w:rsidRPr="00482E2F">
        <w:rPr>
          <w:rFonts w:ascii="Times New Roman" w:eastAsia="Verdana" w:hAnsi="Times New Roman" w:cs="Times New Roman"/>
          <w:bCs/>
          <w:sz w:val="28"/>
          <w:szCs w:val="28"/>
        </w:rPr>
        <w:t>соответствующей    компонентой и ее набором свойств;</w:t>
      </w:r>
    </w:p>
    <w:p w:rsidR="00482E2F" w:rsidRPr="00482E2F" w:rsidRDefault="00482E2F" w:rsidP="00482E2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482E2F">
        <w:rPr>
          <w:rFonts w:ascii="Consolas" w:hAnsi="Consolas"/>
          <w:i/>
          <w:color w:val="222222"/>
        </w:rPr>
        <w:tab/>
      </w:r>
    </w:p>
    <w:p w:rsidR="00482E2F" w:rsidRPr="00482E2F" w:rsidRDefault="00482E2F" w:rsidP="00482E2F">
      <w:pPr>
        <w:tabs>
          <w:tab w:val="center" w:pos="3062"/>
          <w:tab w:val="center" w:pos="4498"/>
          <w:tab w:val="center" w:pos="6947"/>
          <w:tab w:val="right" w:pos="9696"/>
        </w:tabs>
        <w:spacing w:after="0" w:line="240" w:lineRule="auto"/>
        <w:rPr>
          <w:rFonts w:ascii="Consolas" w:eastAsia="Courier New" w:hAnsi="Consolas"/>
          <w:i/>
        </w:rPr>
      </w:pPr>
    </w:p>
    <w:p w:rsidR="00482E2F" w:rsidRPr="00482E2F" w:rsidRDefault="00482E2F" w:rsidP="00482E2F">
      <w:pPr>
        <w:spacing w:after="0" w:line="240" w:lineRule="auto"/>
        <w:ind w:firstLine="708"/>
        <w:jc w:val="both"/>
        <w:rPr>
          <w:color w:val="000000"/>
          <w:sz w:val="28"/>
          <w:szCs w:val="28"/>
        </w:rPr>
      </w:pPr>
      <w:r w:rsidRPr="00482E2F">
        <w:rPr>
          <w:rFonts w:ascii="Times New Roman" w:eastAsia="Verdana" w:hAnsi="Times New Roman" w:cs="Times New Roman"/>
          <w:bCs/>
          <w:sz w:val="28"/>
          <w:szCs w:val="28"/>
        </w:rPr>
        <w:t xml:space="preserve">Эта функция устанавливает </w:t>
      </w:r>
      <w:r w:rsidR="00833944">
        <w:rPr>
          <w:rFonts w:ascii="Times New Roman" w:eastAsia="Verdana" w:hAnsi="Times New Roman" w:cs="Times New Roman"/>
          <w:bCs/>
          <w:sz w:val="28"/>
          <w:szCs w:val="28"/>
        </w:rPr>
        <w:t xml:space="preserve">свойства </w:t>
      </w:r>
      <w:r w:rsidRPr="00482E2F">
        <w:rPr>
          <w:rFonts w:ascii="Times New Roman" w:eastAsia="Verdana" w:hAnsi="Times New Roman" w:cs="Times New Roman"/>
          <w:bCs/>
          <w:sz w:val="28"/>
          <w:szCs w:val="28"/>
        </w:rPr>
        <w:t>различны</w:t>
      </w:r>
      <w:r w:rsidR="00833944">
        <w:rPr>
          <w:rFonts w:ascii="Times New Roman" w:eastAsia="Verdana" w:hAnsi="Times New Roman" w:cs="Times New Roman"/>
          <w:bCs/>
          <w:sz w:val="28"/>
          <w:szCs w:val="28"/>
        </w:rPr>
        <w:t>х</w:t>
      </w:r>
      <w:r w:rsidRPr="00482E2F">
        <w:rPr>
          <w:rFonts w:ascii="Times New Roman" w:eastAsia="Verdana" w:hAnsi="Times New Roman" w:cs="Times New Roman"/>
          <w:bCs/>
          <w:sz w:val="28"/>
          <w:szCs w:val="28"/>
        </w:rPr>
        <w:t xml:space="preserve"> компоненты</w:t>
      </w:r>
      <w:r w:rsidRPr="00482E2F">
        <w:rPr>
          <w:rFonts w:ascii="Consolas" w:hAnsi="Consolas"/>
          <w:b/>
        </w:rPr>
        <w:t>(</w:t>
      </w:r>
      <w:r w:rsidRPr="00DB21B8">
        <w:rPr>
          <w:rFonts w:ascii="Consolas" w:hAnsi="Consolas"/>
          <w:b/>
        </w:rPr>
        <w:t>Style</w:t>
      </w:r>
      <w:r w:rsidRPr="00482E2F">
        <w:rPr>
          <w:rFonts w:ascii="Consolas" w:hAnsi="Consolas"/>
          <w:b/>
        </w:rPr>
        <w:t>)</w:t>
      </w:r>
      <w:r w:rsidR="00833944" w:rsidRPr="00833944">
        <w:rPr>
          <w:rFonts w:ascii="Times New Roman" w:hAnsi="Times New Roman" w:cs="Times New Roman"/>
          <w:sz w:val="28"/>
          <w:szCs w:val="28"/>
        </w:rPr>
        <w:t>и их значения</w:t>
      </w:r>
      <w:r w:rsidRPr="00482E2F">
        <w:rPr>
          <w:rFonts w:ascii="Times New Roman" w:eastAsia="Verdana" w:hAnsi="Times New Roman" w:cs="Times New Roman"/>
          <w:bCs/>
          <w:sz w:val="28"/>
          <w:szCs w:val="28"/>
        </w:rPr>
        <w:t>графическо</w:t>
      </w:r>
      <w:r w:rsidR="00833944">
        <w:rPr>
          <w:rFonts w:ascii="Times New Roman" w:eastAsia="Verdana" w:hAnsi="Times New Roman" w:cs="Times New Roman"/>
          <w:bCs/>
          <w:sz w:val="28"/>
          <w:szCs w:val="28"/>
        </w:rPr>
        <w:t>го</w:t>
      </w:r>
      <w:r w:rsidRPr="00482E2F">
        <w:rPr>
          <w:rFonts w:ascii="Times New Roman" w:eastAsia="Verdana" w:hAnsi="Times New Roman" w:cs="Times New Roman"/>
          <w:bCs/>
          <w:sz w:val="28"/>
          <w:szCs w:val="28"/>
        </w:rPr>
        <w:t xml:space="preserve"> окн</w:t>
      </w:r>
      <w:r w:rsidR="00833944">
        <w:rPr>
          <w:rFonts w:ascii="Times New Roman" w:eastAsia="Verdana" w:hAnsi="Times New Roman" w:cs="Times New Roman"/>
          <w:bCs/>
          <w:sz w:val="28"/>
          <w:szCs w:val="28"/>
        </w:rPr>
        <w:t>а</w:t>
      </w:r>
      <w:r w:rsidRPr="00482E2F">
        <w:rPr>
          <w:rFonts w:ascii="Times New Roman" w:eastAsia="Verdana" w:hAnsi="Times New Roman" w:cs="Times New Roman"/>
          <w:bCs/>
          <w:sz w:val="28"/>
          <w:szCs w:val="28"/>
        </w:rPr>
        <w:t xml:space="preserve">. </w:t>
      </w:r>
      <w:r w:rsidR="00833944">
        <w:rPr>
          <w:rFonts w:ascii="Times New Roman" w:eastAsia="Verdana" w:hAnsi="Times New Roman" w:cs="Times New Roman"/>
          <w:bCs/>
          <w:sz w:val="28"/>
          <w:szCs w:val="28"/>
        </w:rPr>
        <w:t xml:space="preserve">Естественно предварительно должно быть задано свойство </w:t>
      </w:r>
      <w:r w:rsidR="00833944">
        <w:rPr>
          <w:rFonts w:ascii="Times New Roman" w:eastAsia="Verdana" w:hAnsi="Times New Roman" w:cs="Times New Roman"/>
          <w:bCs/>
          <w:sz w:val="28"/>
          <w:szCs w:val="28"/>
          <w:lang w:val="en-US"/>
        </w:rPr>
        <w:t>Style</w:t>
      </w:r>
      <w:r w:rsidR="00833944">
        <w:rPr>
          <w:rFonts w:ascii="Times New Roman" w:eastAsia="Verdana" w:hAnsi="Times New Roman" w:cs="Times New Roman"/>
          <w:bCs/>
          <w:sz w:val="28"/>
          <w:szCs w:val="28"/>
        </w:rPr>
        <w:t>, значениями которого могут быть допустимые имена</w:t>
      </w:r>
      <w:r w:rsidR="00DB21B8">
        <w:rPr>
          <w:rFonts w:ascii="Times New Roman" w:eastAsia="Verdana" w:hAnsi="Times New Roman" w:cs="Times New Roman"/>
          <w:bCs/>
          <w:sz w:val="28"/>
          <w:szCs w:val="28"/>
        </w:rPr>
        <w:t xml:space="preserve"> компонет. </w:t>
      </w:r>
      <w:r w:rsidRPr="00482E2F">
        <w:rPr>
          <w:rFonts w:ascii="Times New Roman" w:eastAsia="Verdana" w:hAnsi="Times New Roman" w:cs="Times New Roman"/>
          <w:bCs/>
          <w:sz w:val="28"/>
          <w:szCs w:val="28"/>
        </w:rPr>
        <w:t xml:space="preserve">Если дескриптор задан, как первый параметр </w:t>
      </w:r>
      <w:r w:rsidRPr="00482E2F">
        <w:rPr>
          <w:rFonts w:ascii="Times New Roman" w:hAnsi="Times New Roman" w:cs="Times New Roman"/>
          <w:color w:val="000000"/>
          <w:sz w:val="28"/>
          <w:szCs w:val="28"/>
        </w:rPr>
        <w:t>(</w:t>
      </w:r>
      <w:r>
        <w:rPr>
          <w:rFonts w:ascii="Consolas" w:hAnsi="Consolas"/>
          <w:i/>
          <w:color w:val="000000"/>
          <w:lang w:val="en-US"/>
        </w:rPr>
        <w:t>h</w:t>
      </w:r>
      <w:r w:rsidRPr="00482E2F">
        <w:rPr>
          <w:rFonts w:ascii="Times New Roman" w:eastAsia="Verdana" w:hAnsi="Times New Roman" w:cs="Times New Roman"/>
          <w:bCs/>
          <w:sz w:val="28"/>
          <w:szCs w:val="28"/>
        </w:rPr>
        <w:t>), то</w:t>
      </w:r>
      <w:r w:rsidRPr="00482E2F">
        <w:rPr>
          <w:color w:val="000000"/>
          <w:sz w:val="28"/>
          <w:szCs w:val="28"/>
        </w:rPr>
        <w:t> </w:t>
      </w:r>
      <w:r w:rsidRPr="00482E2F">
        <w:rPr>
          <w:rFonts w:ascii="Consolas" w:hAnsi="Consolas"/>
          <w:b/>
        </w:rPr>
        <w:t>uicontrol</w:t>
      </w:r>
      <w:r w:rsidRPr="00482E2F">
        <w:rPr>
          <w:rFonts w:ascii="Times New Roman" w:hAnsi="Times New Roman" w:cs="Times New Roman"/>
          <w:color w:val="000000"/>
          <w:sz w:val="28"/>
          <w:szCs w:val="28"/>
        </w:rPr>
        <w:t>создает новый элементы</w:t>
      </w:r>
      <w:r w:rsidRPr="00482E2F">
        <w:rPr>
          <w:color w:val="000000"/>
          <w:sz w:val="28"/>
          <w:szCs w:val="28"/>
          <w:lang w:val="en-US"/>
        </w:rPr>
        <w:t>GUI</w:t>
      </w:r>
      <w:r w:rsidRPr="00482E2F">
        <w:rPr>
          <w:color w:val="000000"/>
          <w:sz w:val="28"/>
          <w:szCs w:val="28"/>
        </w:rPr>
        <w:t xml:space="preserve">, </w:t>
      </w:r>
      <w:r w:rsidRPr="00482E2F">
        <w:rPr>
          <w:rFonts w:ascii="Times New Roman" w:hAnsi="Times New Roman" w:cs="Times New Roman"/>
          <w:color w:val="000000"/>
          <w:sz w:val="28"/>
          <w:szCs w:val="28"/>
        </w:rPr>
        <w:t>определяемый дескриптором –</w:t>
      </w:r>
      <w:r w:rsidRPr="00482E2F">
        <w:rPr>
          <w:rFonts w:ascii="Consolas" w:hAnsi="Consolas"/>
          <w:i/>
          <w:color w:val="000000"/>
          <w:lang w:val="en-US"/>
        </w:rPr>
        <w:t>h</w:t>
      </w:r>
      <w:r w:rsidRPr="00482E2F">
        <w:rPr>
          <w:rFonts w:ascii="Times New Roman" w:eastAsia="Verdana" w:hAnsi="Times New Roman" w:cs="Times New Roman"/>
          <w:bCs/>
          <w:sz w:val="28"/>
          <w:szCs w:val="28"/>
        </w:rPr>
        <w:t>.</w:t>
      </w:r>
      <w:r w:rsidRPr="00482E2F">
        <w:rPr>
          <w:color w:val="000000"/>
          <w:sz w:val="28"/>
          <w:szCs w:val="28"/>
        </w:rPr>
        <w:t> </w:t>
      </w:r>
      <w:r w:rsidRPr="00482E2F">
        <w:rPr>
          <w:rFonts w:ascii="Times New Roman" w:eastAsia="Verdana" w:hAnsi="Times New Roman" w:cs="Times New Roman"/>
          <w:bCs/>
          <w:sz w:val="28"/>
          <w:szCs w:val="28"/>
        </w:rPr>
        <w:t>Если дескриптор не дается, то</w:t>
      </w:r>
      <w:r w:rsidRPr="00482E2F">
        <w:rPr>
          <w:rFonts w:ascii="Consolas" w:hAnsi="Consolas"/>
          <w:b/>
        </w:rPr>
        <w:t xml:space="preserve">uicontrol </w:t>
      </w:r>
      <w:r w:rsidRPr="00482E2F">
        <w:rPr>
          <w:rFonts w:ascii="Times New Roman" w:eastAsia="Verdana" w:hAnsi="Times New Roman" w:cs="Times New Roman"/>
          <w:bCs/>
          <w:sz w:val="28"/>
          <w:szCs w:val="28"/>
        </w:rPr>
        <w:t xml:space="preserve">создается на текущем рисунке (который может быть получен с помощью вызова к функции </w:t>
      </w:r>
      <w:r w:rsidRPr="00482E2F">
        <w:rPr>
          <w:rFonts w:ascii="Consolas" w:hAnsi="Consolas"/>
          <w:b/>
        </w:rPr>
        <w:t>gcf</w:t>
      </w:r>
      <w:r w:rsidRPr="00482E2F">
        <w:rPr>
          <w:rFonts w:ascii="Times New Roman" w:hAnsi="Times New Roman" w:cs="Times New Roman"/>
          <w:color w:val="000000"/>
          <w:sz w:val="28"/>
          <w:szCs w:val="28"/>
        </w:rPr>
        <w:t>).</w:t>
      </w:r>
      <w:r w:rsidRPr="00482E2F">
        <w:rPr>
          <w:color w:val="000000"/>
          <w:sz w:val="28"/>
          <w:szCs w:val="28"/>
        </w:rPr>
        <w:t xml:space="preserve">  </w:t>
      </w:r>
    </w:p>
    <w:p w:rsidR="00482E2F" w:rsidRPr="00482E2F" w:rsidRDefault="00482E2F" w:rsidP="00482E2F">
      <w:pPr>
        <w:spacing w:after="0" w:line="240" w:lineRule="auto"/>
        <w:ind w:firstLine="708"/>
        <w:jc w:val="both"/>
        <w:rPr>
          <w:color w:val="000000"/>
          <w:sz w:val="28"/>
          <w:szCs w:val="28"/>
        </w:rPr>
      </w:pPr>
      <w:r w:rsidRPr="00482E2F">
        <w:rPr>
          <w:rFonts w:ascii="Times New Roman" w:eastAsia="Verdana" w:hAnsi="Times New Roman" w:cs="Times New Roman"/>
          <w:bCs/>
          <w:sz w:val="28"/>
          <w:szCs w:val="28"/>
        </w:rPr>
        <w:t>Затем при создании элемента управления, устанавливаются свойства, заданные в качестве соответствующих значений. Это эквивалентно созданию с помощью</w:t>
      </w:r>
      <w:r w:rsidRPr="00482E2F">
        <w:rPr>
          <w:rFonts w:ascii="Consolas" w:hAnsi="Consolas"/>
          <w:b/>
        </w:rPr>
        <w:t xml:space="preserve">uicontrol </w:t>
      </w:r>
      <w:r w:rsidR="0024011A" w:rsidRPr="00482E2F">
        <w:rPr>
          <w:rFonts w:ascii="Times New Roman" w:eastAsia="Verdana" w:hAnsi="Times New Roman" w:cs="Times New Roman"/>
          <w:bCs/>
          <w:sz w:val="28"/>
          <w:szCs w:val="28"/>
        </w:rPr>
        <w:t>какого-либо</w:t>
      </w:r>
      <w:r w:rsidRPr="00482E2F">
        <w:rPr>
          <w:rFonts w:ascii="Times New Roman" w:eastAsia="Verdana" w:hAnsi="Times New Roman" w:cs="Times New Roman"/>
          <w:bCs/>
          <w:sz w:val="28"/>
          <w:szCs w:val="28"/>
        </w:rPr>
        <w:t xml:space="preserve"> компонента, а затем установка его свойств с помощью функции</w:t>
      </w:r>
      <w:r w:rsidRPr="00482E2F">
        <w:rPr>
          <w:rFonts w:ascii="Consolas" w:hAnsi="Consolas"/>
          <w:b/>
        </w:rPr>
        <w:t>set</w:t>
      </w:r>
      <w:r w:rsidRPr="00482E2F">
        <w:rPr>
          <w:rFonts w:ascii="Times New Roman" w:eastAsia="Verdana" w:hAnsi="Times New Roman" w:cs="Times New Roman"/>
          <w:bCs/>
          <w:sz w:val="28"/>
          <w:szCs w:val="28"/>
        </w:rPr>
        <w:t>.</w:t>
      </w:r>
      <w:r w:rsidRPr="00482E2F">
        <w:rPr>
          <w:color w:val="000000"/>
          <w:sz w:val="28"/>
          <w:szCs w:val="28"/>
        </w:rPr>
        <w:t> </w:t>
      </w:r>
    </w:p>
    <w:p w:rsidR="00482E2F" w:rsidRPr="00482E2F" w:rsidRDefault="00482E2F" w:rsidP="00482E2F">
      <w:pPr>
        <w:spacing w:after="0" w:line="240" w:lineRule="auto"/>
        <w:ind w:firstLine="708"/>
        <w:jc w:val="both"/>
        <w:rPr>
          <w:rFonts w:ascii="Times New Roman" w:eastAsia="Verdana" w:hAnsi="Times New Roman" w:cs="Times New Roman"/>
          <w:bCs/>
          <w:sz w:val="28"/>
          <w:szCs w:val="28"/>
        </w:rPr>
      </w:pPr>
      <w:r w:rsidRPr="00482E2F">
        <w:rPr>
          <w:rFonts w:ascii="Times New Roman" w:eastAsia="Verdana" w:hAnsi="Times New Roman" w:cs="Times New Roman"/>
          <w:bCs/>
          <w:sz w:val="28"/>
          <w:szCs w:val="28"/>
        </w:rPr>
        <w:t xml:space="preserve">Таким </w:t>
      </w:r>
      <w:r w:rsidR="0024011A" w:rsidRPr="00482E2F">
        <w:rPr>
          <w:rFonts w:ascii="Times New Roman" w:eastAsia="Verdana" w:hAnsi="Times New Roman" w:cs="Times New Roman"/>
          <w:bCs/>
          <w:sz w:val="28"/>
          <w:szCs w:val="28"/>
        </w:rPr>
        <w:t>образом, Scilab</w:t>
      </w:r>
      <w:r w:rsidRPr="00482E2F">
        <w:rPr>
          <w:rFonts w:ascii="Times New Roman" w:eastAsia="Verdana" w:hAnsi="Times New Roman" w:cs="Times New Roman"/>
          <w:bCs/>
          <w:sz w:val="28"/>
          <w:szCs w:val="28"/>
        </w:rPr>
        <w:t> и все графические объекты (компоненты) связывают между собой через механизм свойства. Таким образом, чтобы создать адаптированный</w:t>
      </w:r>
      <w:r w:rsidRPr="00482E2F">
        <w:rPr>
          <w:rFonts w:ascii="Consolas" w:hAnsi="Consolas"/>
          <w:b/>
        </w:rPr>
        <w:t>uicontrol</w:t>
      </w:r>
      <w:r w:rsidRPr="00482E2F">
        <w:rPr>
          <w:rFonts w:ascii="Times New Roman" w:eastAsia="Verdana" w:hAnsi="Times New Roman" w:cs="Times New Roman"/>
          <w:bCs/>
          <w:sz w:val="28"/>
          <w:szCs w:val="28"/>
        </w:rPr>
        <w:t>, нужно знать допустимые значения используемых свойств, причем всем неиспользуемым свойствам присваиваются значения по умолчанию.</w:t>
      </w:r>
    </w:p>
    <w:p w:rsidR="00482E2F" w:rsidRPr="00482E2F" w:rsidRDefault="00482E2F" w:rsidP="00482E2F">
      <w:pPr>
        <w:spacing w:after="0" w:line="240" w:lineRule="auto"/>
        <w:ind w:firstLine="708"/>
        <w:jc w:val="both"/>
        <w:rPr>
          <w:color w:val="000000"/>
          <w:sz w:val="28"/>
          <w:szCs w:val="28"/>
        </w:rPr>
      </w:pPr>
    </w:p>
    <w:p w:rsidR="00482E2F" w:rsidRPr="00482E2F" w:rsidRDefault="00482E2F" w:rsidP="00482E2F">
      <w:pPr>
        <w:spacing w:after="0" w:line="240" w:lineRule="auto"/>
        <w:ind w:firstLine="708"/>
        <w:jc w:val="both"/>
        <w:rPr>
          <w:color w:val="000000"/>
          <w:sz w:val="28"/>
          <w:szCs w:val="28"/>
        </w:rPr>
      </w:pPr>
      <w:r w:rsidRPr="00482E2F">
        <w:rPr>
          <w:rFonts w:ascii="Times New Roman" w:eastAsia="Verdana" w:hAnsi="Times New Roman" w:cs="Times New Roman"/>
          <w:bCs/>
          <w:sz w:val="28"/>
          <w:szCs w:val="28"/>
        </w:rPr>
        <w:t xml:space="preserve">Описание всех доступных компонентов и их свойств приведены на странице справки </w:t>
      </w:r>
      <w:r w:rsidR="0024011A">
        <w:rPr>
          <w:rFonts w:ascii="Times New Roman" w:eastAsia="Verdana" w:hAnsi="Times New Roman" w:cs="Times New Roman"/>
          <w:bCs/>
          <w:sz w:val="28"/>
          <w:szCs w:val="28"/>
        </w:rPr>
        <w:t xml:space="preserve">по </w:t>
      </w:r>
      <w:r w:rsidRPr="00482E2F">
        <w:rPr>
          <w:rFonts w:ascii="Consolas" w:hAnsi="Consolas"/>
          <w:b/>
        </w:rPr>
        <w:t>uicontrol</w:t>
      </w:r>
      <w:r w:rsidR="0024011A">
        <w:rPr>
          <w:color w:val="000000"/>
          <w:sz w:val="28"/>
          <w:szCs w:val="28"/>
        </w:rPr>
        <w:t xml:space="preserve">и </w:t>
      </w:r>
      <w:r w:rsidR="00240D71" w:rsidRPr="0024011A">
        <w:rPr>
          <w:rFonts w:ascii="Consolas" w:hAnsi="Consolas"/>
          <w:b/>
        </w:rPr>
        <w:t>uicontrol</w:t>
      </w:r>
      <w:r w:rsidR="00240D71">
        <w:rPr>
          <w:rFonts w:ascii="Consolas" w:hAnsi="Consolas"/>
          <w:b/>
        </w:rPr>
        <w:t>_</w:t>
      </w:r>
      <w:r w:rsidR="00240D71" w:rsidRPr="0024011A">
        <w:rPr>
          <w:rFonts w:ascii="Consolas" w:hAnsi="Consolas"/>
          <w:b/>
        </w:rPr>
        <w:t>properties</w:t>
      </w:r>
      <w:r w:rsidRPr="00A2610D">
        <w:rPr>
          <w:sz w:val="28"/>
          <w:szCs w:val="28"/>
        </w:rPr>
        <w:t>[</w:t>
      </w:r>
      <w:r w:rsidRPr="00482E2F">
        <w:rPr>
          <w:rFonts w:ascii="Times New Roman" w:eastAsia="Verdana" w:hAnsi="Times New Roman" w:cs="Times New Roman"/>
          <w:bCs/>
          <w:sz w:val="28"/>
          <w:szCs w:val="28"/>
        </w:rPr>
        <w:t xml:space="preserve">]. </w:t>
      </w:r>
      <w:r w:rsidRPr="00240D71">
        <w:rPr>
          <w:rFonts w:ascii="Times New Roman" w:eastAsia="Verdana" w:hAnsi="Times New Roman" w:cs="Times New Roman"/>
          <w:bCs/>
          <w:i/>
          <w:sz w:val="28"/>
          <w:szCs w:val="28"/>
        </w:rPr>
        <w:t xml:space="preserve">В </w:t>
      </w:r>
      <w:r w:rsidR="0024011A" w:rsidRPr="00240D71">
        <w:rPr>
          <w:rFonts w:ascii="Times New Roman" w:eastAsia="Verdana" w:hAnsi="Times New Roman" w:cs="Times New Roman"/>
          <w:bCs/>
          <w:i/>
          <w:sz w:val="28"/>
          <w:szCs w:val="28"/>
        </w:rPr>
        <w:t>Приложении 1.4</w:t>
      </w:r>
      <w:r w:rsidR="00240D71" w:rsidRPr="00240D71">
        <w:rPr>
          <w:rFonts w:ascii="Times New Roman" w:eastAsia="Verdana" w:hAnsi="Times New Roman" w:cs="Times New Roman"/>
          <w:bCs/>
          <w:i/>
          <w:sz w:val="28"/>
          <w:szCs w:val="28"/>
        </w:rPr>
        <w:t>.3</w:t>
      </w:r>
      <w:r w:rsidR="00240D71">
        <w:rPr>
          <w:rFonts w:ascii="Times New Roman" w:eastAsia="Verdana" w:hAnsi="Times New Roman" w:cs="Times New Roman"/>
          <w:bCs/>
          <w:i/>
          <w:sz w:val="28"/>
          <w:szCs w:val="28"/>
        </w:rPr>
        <w:t>,</w:t>
      </w:r>
      <w:r w:rsidR="00240D71">
        <w:rPr>
          <w:rFonts w:ascii="Times New Roman" w:eastAsia="Verdana" w:hAnsi="Times New Roman" w:cs="Times New Roman"/>
          <w:bCs/>
          <w:i/>
          <w:sz w:val="28"/>
          <w:szCs w:val="28"/>
        </w:rPr>
        <w:br/>
      </w:r>
      <w:r w:rsidRPr="00240D71">
        <w:rPr>
          <w:rFonts w:ascii="Times New Roman" w:eastAsia="Verdana" w:hAnsi="Times New Roman" w:cs="Times New Roman"/>
          <w:bCs/>
          <w:i/>
          <w:sz w:val="28"/>
          <w:szCs w:val="28"/>
        </w:rPr>
        <w:t>табл</w:t>
      </w:r>
      <w:r w:rsidR="00240D71">
        <w:rPr>
          <w:rFonts w:ascii="Times New Roman" w:eastAsia="Verdana" w:hAnsi="Times New Roman" w:cs="Times New Roman"/>
          <w:bCs/>
          <w:i/>
          <w:sz w:val="28"/>
          <w:szCs w:val="28"/>
        </w:rPr>
        <w:t>.</w:t>
      </w:r>
      <w:r w:rsidRPr="00240D71">
        <w:rPr>
          <w:rFonts w:ascii="Times New Roman" w:eastAsia="Verdana" w:hAnsi="Times New Roman" w:cs="Times New Roman"/>
          <w:bCs/>
          <w:i/>
          <w:sz w:val="28"/>
          <w:szCs w:val="28"/>
        </w:rPr>
        <w:t xml:space="preserve"> 1.4.3-1</w:t>
      </w:r>
      <w:r w:rsidRPr="00482E2F">
        <w:rPr>
          <w:rFonts w:ascii="Times New Roman" w:eastAsia="Verdana" w:hAnsi="Times New Roman" w:cs="Times New Roman"/>
          <w:bCs/>
          <w:sz w:val="28"/>
          <w:szCs w:val="28"/>
        </w:rPr>
        <w:t xml:space="preserve"> перечислены </w:t>
      </w:r>
      <w:r w:rsidR="00A2610D">
        <w:rPr>
          <w:rFonts w:ascii="Times New Roman" w:eastAsia="Verdana" w:hAnsi="Times New Roman" w:cs="Times New Roman"/>
          <w:bCs/>
          <w:sz w:val="28"/>
          <w:szCs w:val="28"/>
        </w:rPr>
        <w:t xml:space="preserve">наиболее используемые компоненты </w:t>
      </w:r>
      <w:r w:rsidRPr="00A2610D">
        <w:rPr>
          <w:rFonts w:ascii="Consolas" w:hAnsi="Consolas" w:cs="Consolas"/>
          <w:b/>
          <w:lang w:val="en-US"/>
        </w:rPr>
        <w:t>GUI</w:t>
      </w:r>
      <w:r w:rsidRPr="00482E2F">
        <w:rPr>
          <w:rFonts w:ascii="Times New Roman" w:eastAsia="Verdana" w:hAnsi="Times New Roman" w:cs="Times New Roman"/>
          <w:bCs/>
          <w:sz w:val="28"/>
          <w:szCs w:val="28"/>
        </w:rPr>
        <w:t xml:space="preserve"> и их свойства.</w:t>
      </w:r>
    </w:p>
    <w:p w:rsidR="00482E2F" w:rsidRPr="00482E2F" w:rsidRDefault="00482E2F" w:rsidP="00482E2F">
      <w:pPr>
        <w:spacing w:after="0" w:line="240" w:lineRule="auto"/>
        <w:ind w:left="-15" w:right="51" w:firstLine="568"/>
        <w:rPr>
          <w:rFonts w:ascii="Times New Roman" w:hAnsi="Times New Roman" w:cs="Times New Roman"/>
          <w:sz w:val="28"/>
          <w:szCs w:val="28"/>
        </w:rPr>
      </w:pPr>
    </w:p>
    <w:p w:rsidR="00482E2F" w:rsidRPr="00482E2F" w:rsidRDefault="00482E2F" w:rsidP="00482E2F">
      <w:pPr>
        <w:spacing w:after="0" w:line="240" w:lineRule="auto"/>
        <w:ind w:left="-15" w:right="51" w:firstLine="568"/>
        <w:jc w:val="both"/>
        <w:rPr>
          <w:sz w:val="28"/>
          <w:szCs w:val="28"/>
        </w:rPr>
      </w:pPr>
      <w:r w:rsidRPr="00482E2F">
        <w:rPr>
          <w:rFonts w:ascii="Times New Roman" w:hAnsi="Times New Roman" w:cs="Times New Roman"/>
          <w:sz w:val="28"/>
          <w:szCs w:val="28"/>
        </w:rPr>
        <w:t xml:space="preserve">Рассмотрим </w:t>
      </w:r>
      <w:r>
        <w:rPr>
          <w:rFonts w:ascii="Times New Roman" w:hAnsi="Times New Roman" w:cs="Times New Roman"/>
          <w:sz w:val="28"/>
          <w:szCs w:val="28"/>
        </w:rPr>
        <w:t xml:space="preserve">в качестве </w:t>
      </w:r>
      <w:r w:rsidRPr="00482E2F">
        <w:rPr>
          <w:rFonts w:ascii="Times New Roman" w:hAnsi="Times New Roman" w:cs="Times New Roman"/>
          <w:sz w:val="28"/>
          <w:szCs w:val="28"/>
        </w:rPr>
        <w:t>пример</w:t>
      </w:r>
      <w:r>
        <w:rPr>
          <w:rFonts w:ascii="Times New Roman" w:hAnsi="Times New Roman" w:cs="Times New Roman"/>
          <w:sz w:val="28"/>
          <w:szCs w:val="28"/>
        </w:rPr>
        <w:t>а</w:t>
      </w:r>
      <w:r w:rsidRPr="00482E2F">
        <w:rPr>
          <w:rFonts w:ascii="Times New Roman" w:hAnsi="Times New Roman" w:cs="Times New Roman"/>
          <w:sz w:val="28"/>
          <w:szCs w:val="28"/>
        </w:rPr>
        <w:t>, создание в графическом окне с именем МТУСИ компоненты</w:t>
      </w:r>
      <w:r w:rsidRPr="00482E2F">
        <w:rPr>
          <w:rFonts w:ascii="Consolas" w:hAnsi="Consolas"/>
          <w:b/>
        </w:rPr>
        <w:t xml:space="preserve">Командная кнопка </w:t>
      </w:r>
      <w:r>
        <w:rPr>
          <w:rFonts w:ascii="Times New Roman" w:hAnsi="Times New Roman" w:cs="Times New Roman"/>
          <w:sz w:val="28"/>
          <w:szCs w:val="28"/>
        </w:rPr>
        <w:t>(</w:t>
      </w:r>
      <w:r w:rsidRPr="00482E2F">
        <w:rPr>
          <w:rFonts w:ascii="Consolas" w:hAnsi="Consolas"/>
          <w:b/>
        </w:rPr>
        <w:t>PushButton</w:t>
      </w:r>
      <w:r>
        <w:rPr>
          <w:rFonts w:ascii="Consolas" w:hAnsi="Consolas"/>
          <w:b/>
        </w:rPr>
        <w:t>)</w:t>
      </w:r>
      <w:r w:rsidRPr="00482E2F">
        <w:rPr>
          <w:rFonts w:ascii="Times New Roman" w:hAnsi="Times New Roman" w:cs="Times New Roman"/>
          <w:sz w:val="28"/>
          <w:szCs w:val="28"/>
        </w:rPr>
        <w:t>. По умолчанию эта кнопка не снабжается никакой надписью, имеет серый цвет и располагается в левом нижнем углу фигуры</w:t>
      </w:r>
      <w:r w:rsidRPr="00482E2F">
        <w:rPr>
          <w:rFonts w:ascii="Consolas" w:hAnsi="Consolas"/>
          <w:b/>
        </w:rPr>
        <w:t>figure</w:t>
      </w:r>
      <w:r w:rsidRPr="00482E2F">
        <w:rPr>
          <w:sz w:val="28"/>
          <w:szCs w:val="28"/>
        </w:rPr>
        <w:t>.</w:t>
      </w:r>
    </w:p>
    <w:p w:rsidR="00482E2F" w:rsidRPr="00482E2F" w:rsidRDefault="00482E2F" w:rsidP="00482E2F">
      <w:pPr>
        <w:spacing w:after="0" w:line="240" w:lineRule="auto"/>
        <w:ind w:left="-15" w:right="51" w:firstLine="723"/>
        <w:rPr>
          <w:rFonts w:ascii="Times New Roman" w:hAnsi="Times New Roman" w:cs="Times New Roman"/>
          <w:sz w:val="28"/>
          <w:szCs w:val="28"/>
        </w:rPr>
      </w:pPr>
      <w:r w:rsidRPr="00482E2F">
        <w:rPr>
          <w:rFonts w:ascii="Times New Roman" w:hAnsi="Times New Roman" w:cs="Times New Roman"/>
          <w:sz w:val="28"/>
          <w:szCs w:val="28"/>
        </w:rPr>
        <w:t xml:space="preserve">Модифицируем </w:t>
      </w:r>
      <w:r w:rsidR="00A2610D">
        <w:rPr>
          <w:rFonts w:ascii="Times New Roman" w:hAnsi="Times New Roman" w:cs="Times New Roman"/>
          <w:sz w:val="28"/>
          <w:szCs w:val="28"/>
        </w:rPr>
        <w:t>код</w:t>
      </w:r>
      <w:r w:rsidRPr="00482E2F">
        <w:rPr>
          <w:rFonts w:ascii="Times New Roman" w:hAnsi="Times New Roman" w:cs="Times New Roman"/>
          <w:sz w:val="28"/>
          <w:szCs w:val="28"/>
        </w:rPr>
        <w:t xml:space="preserve"> создания кнопки, задав дополнительно значения </w:t>
      </w:r>
      <w:r w:rsidR="00A2610D">
        <w:rPr>
          <w:rFonts w:ascii="Times New Roman" w:hAnsi="Times New Roman" w:cs="Times New Roman"/>
          <w:sz w:val="28"/>
          <w:szCs w:val="28"/>
        </w:rPr>
        <w:t>следующих</w:t>
      </w:r>
      <w:r w:rsidRPr="00482E2F">
        <w:rPr>
          <w:rFonts w:ascii="Times New Roman" w:hAnsi="Times New Roman" w:cs="Times New Roman"/>
          <w:sz w:val="28"/>
          <w:szCs w:val="28"/>
        </w:rPr>
        <w:t xml:space="preserve"> свойств: </w:t>
      </w:r>
    </w:p>
    <w:p w:rsidR="00482E2F" w:rsidRPr="00A2610D" w:rsidRDefault="00482E2F" w:rsidP="00A2610D">
      <w:pPr>
        <w:pStyle w:val="af5"/>
        <w:numPr>
          <w:ilvl w:val="0"/>
          <w:numId w:val="122"/>
        </w:numPr>
        <w:ind w:right="51"/>
        <w:jc w:val="both"/>
        <w:rPr>
          <w:sz w:val="28"/>
          <w:szCs w:val="28"/>
        </w:rPr>
      </w:pPr>
      <w:r w:rsidRPr="00A2610D">
        <w:rPr>
          <w:sz w:val="28"/>
          <w:szCs w:val="28"/>
        </w:rPr>
        <w:t>месторасположение и заголовок окна;</w:t>
      </w:r>
    </w:p>
    <w:p w:rsidR="00482E2F" w:rsidRPr="00A2610D" w:rsidRDefault="00482E2F" w:rsidP="00A2610D">
      <w:pPr>
        <w:pStyle w:val="af5"/>
        <w:numPr>
          <w:ilvl w:val="0"/>
          <w:numId w:val="122"/>
        </w:numPr>
        <w:ind w:right="51"/>
        <w:jc w:val="both"/>
        <w:rPr>
          <w:sz w:val="28"/>
          <w:szCs w:val="28"/>
        </w:rPr>
      </w:pPr>
      <w:r w:rsidRPr="00A2610D">
        <w:rPr>
          <w:sz w:val="28"/>
          <w:szCs w:val="28"/>
        </w:rPr>
        <w:t>надпись на кнопке;</w:t>
      </w:r>
    </w:p>
    <w:p w:rsidR="00482E2F" w:rsidRDefault="00A2610D" w:rsidP="00A2610D">
      <w:pPr>
        <w:pStyle w:val="af5"/>
        <w:numPr>
          <w:ilvl w:val="0"/>
          <w:numId w:val="122"/>
        </w:numPr>
        <w:ind w:right="51"/>
        <w:jc w:val="both"/>
        <w:rPr>
          <w:sz w:val="28"/>
          <w:szCs w:val="28"/>
        </w:rPr>
      </w:pPr>
      <w:r w:rsidRPr="00A2610D">
        <w:rPr>
          <w:sz w:val="28"/>
          <w:szCs w:val="28"/>
        </w:rPr>
        <w:t>м</w:t>
      </w:r>
      <w:r w:rsidR="00482E2F" w:rsidRPr="00A2610D">
        <w:rPr>
          <w:sz w:val="28"/>
          <w:szCs w:val="28"/>
        </w:rPr>
        <w:t>есторасположение кнопки.</w:t>
      </w:r>
    </w:p>
    <w:p w:rsidR="00A2610D" w:rsidRPr="00A2610D" w:rsidRDefault="00A2610D" w:rsidP="00A2610D">
      <w:pPr>
        <w:pStyle w:val="af5"/>
        <w:ind w:left="1068" w:right="51"/>
        <w:jc w:val="both"/>
        <w:rPr>
          <w:sz w:val="28"/>
          <w:szCs w:val="28"/>
        </w:rPr>
      </w:pPr>
    </w:p>
    <w:p w:rsidR="00482E2F" w:rsidRPr="00482E2F" w:rsidRDefault="00482E2F" w:rsidP="00482E2F">
      <w:pPr>
        <w:spacing w:after="0" w:line="240" w:lineRule="auto"/>
        <w:ind w:left="-15" w:right="51" w:firstLine="723"/>
        <w:jc w:val="both"/>
        <w:rPr>
          <w:rFonts w:ascii="Times New Roman" w:hAnsi="Times New Roman" w:cs="Times New Roman"/>
          <w:sz w:val="28"/>
          <w:szCs w:val="28"/>
        </w:rPr>
      </w:pPr>
      <w:r w:rsidRPr="00482E2F">
        <w:rPr>
          <w:rFonts w:ascii="Times New Roman" w:hAnsi="Times New Roman" w:cs="Times New Roman"/>
          <w:sz w:val="28"/>
          <w:szCs w:val="28"/>
        </w:rPr>
        <w:t>Текст программ</w:t>
      </w:r>
      <w:r w:rsidR="00842070">
        <w:rPr>
          <w:rFonts w:ascii="Times New Roman" w:hAnsi="Times New Roman" w:cs="Times New Roman"/>
          <w:sz w:val="28"/>
          <w:szCs w:val="28"/>
        </w:rPr>
        <w:t>ного кода</w:t>
      </w:r>
      <w:r w:rsidRPr="00482E2F">
        <w:rPr>
          <w:rFonts w:ascii="Times New Roman" w:hAnsi="Times New Roman" w:cs="Times New Roman"/>
          <w:sz w:val="28"/>
          <w:szCs w:val="28"/>
        </w:rPr>
        <w:t xml:space="preserve"> приведен на рис</w:t>
      </w:r>
      <w:r w:rsidR="00842070" w:rsidRPr="00842070">
        <w:rPr>
          <w:rFonts w:ascii="Times New Roman" w:hAnsi="Times New Roman" w:cs="Times New Roman"/>
          <w:sz w:val="28"/>
          <w:szCs w:val="28"/>
        </w:rPr>
        <w:t>.</w:t>
      </w:r>
      <w:r w:rsidRPr="00842070">
        <w:rPr>
          <w:rFonts w:ascii="Times New Roman" w:hAnsi="Times New Roman" w:cs="Times New Roman"/>
          <w:sz w:val="28"/>
          <w:szCs w:val="28"/>
        </w:rPr>
        <w:t xml:space="preserve"> 1.4.3-</w:t>
      </w:r>
      <w:r w:rsidR="00842070" w:rsidRPr="00842070">
        <w:rPr>
          <w:rFonts w:ascii="Times New Roman" w:hAnsi="Times New Roman" w:cs="Times New Roman"/>
          <w:sz w:val="28"/>
          <w:szCs w:val="28"/>
        </w:rPr>
        <w:t>1</w:t>
      </w:r>
      <w:r w:rsidRPr="00842070">
        <w:rPr>
          <w:rFonts w:ascii="Times New Roman" w:hAnsi="Times New Roman" w:cs="Times New Roman"/>
          <w:sz w:val="28"/>
          <w:szCs w:val="28"/>
        </w:rPr>
        <w:t xml:space="preserve">, а справа на этом же рисунке можно увидеть </w:t>
      </w:r>
      <w:r w:rsidR="00842070" w:rsidRPr="00842070">
        <w:rPr>
          <w:rFonts w:ascii="Times New Roman" w:hAnsi="Times New Roman" w:cs="Times New Roman"/>
          <w:sz w:val="28"/>
          <w:szCs w:val="28"/>
        </w:rPr>
        <w:t>графическое окно</w:t>
      </w:r>
      <w:r w:rsidRPr="00842070">
        <w:rPr>
          <w:rFonts w:ascii="Times New Roman" w:hAnsi="Times New Roman" w:cs="Times New Roman"/>
          <w:sz w:val="28"/>
          <w:szCs w:val="28"/>
        </w:rPr>
        <w:t>, котор</w:t>
      </w:r>
      <w:r w:rsidR="00842070" w:rsidRPr="00842070">
        <w:rPr>
          <w:rFonts w:ascii="Times New Roman" w:hAnsi="Times New Roman" w:cs="Times New Roman"/>
          <w:sz w:val="28"/>
          <w:szCs w:val="28"/>
        </w:rPr>
        <w:t>ое</w:t>
      </w:r>
      <w:r w:rsidRPr="00842070">
        <w:rPr>
          <w:rFonts w:ascii="Times New Roman" w:hAnsi="Times New Roman" w:cs="Times New Roman"/>
          <w:sz w:val="28"/>
          <w:szCs w:val="28"/>
        </w:rPr>
        <w:t xml:space="preserve"> был</w:t>
      </w:r>
      <w:r w:rsidR="00842070" w:rsidRPr="00842070">
        <w:rPr>
          <w:rFonts w:ascii="Times New Roman" w:hAnsi="Times New Roman" w:cs="Times New Roman"/>
          <w:sz w:val="28"/>
          <w:szCs w:val="28"/>
        </w:rPr>
        <w:t>о</w:t>
      </w:r>
      <w:r w:rsidRPr="00842070">
        <w:rPr>
          <w:rFonts w:ascii="Times New Roman" w:hAnsi="Times New Roman" w:cs="Times New Roman"/>
          <w:sz w:val="28"/>
          <w:szCs w:val="28"/>
        </w:rPr>
        <w:t xml:space="preserve"> получен</w:t>
      </w:r>
      <w:r w:rsidR="00842070" w:rsidRPr="00842070">
        <w:rPr>
          <w:rFonts w:ascii="Times New Roman" w:hAnsi="Times New Roman" w:cs="Times New Roman"/>
          <w:sz w:val="28"/>
          <w:szCs w:val="28"/>
        </w:rPr>
        <w:t>о</w:t>
      </w:r>
      <w:r w:rsidRPr="00842070">
        <w:rPr>
          <w:rFonts w:ascii="Times New Roman" w:hAnsi="Times New Roman" w:cs="Times New Roman"/>
          <w:sz w:val="28"/>
          <w:szCs w:val="28"/>
        </w:rPr>
        <w:t xml:space="preserve"> в результате работы </w:t>
      </w:r>
      <w:r w:rsidR="00842070" w:rsidRPr="00842070">
        <w:rPr>
          <w:rFonts w:ascii="Times New Roman" w:hAnsi="Times New Roman" w:cs="Times New Roman"/>
          <w:sz w:val="28"/>
          <w:szCs w:val="28"/>
        </w:rPr>
        <w:t>соответствующего программного кода</w:t>
      </w:r>
      <w:r w:rsidRPr="00842070">
        <w:rPr>
          <w:rFonts w:ascii="Times New Roman" w:hAnsi="Times New Roman" w:cs="Times New Roman"/>
          <w:sz w:val="28"/>
          <w:szCs w:val="28"/>
        </w:rPr>
        <w:t>.</w:t>
      </w:r>
    </w:p>
    <w:p w:rsidR="00482E2F" w:rsidRPr="00482E2F" w:rsidRDefault="00482E2F" w:rsidP="00482E2F">
      <w:pPr>
        <w:spacing w:after="0" w:line="240" w:lineRule="auto"/>
        <w:ind w:left="563"/>
        <w:rPr>
          <w:rFonts w:eastAsia="Courier New"/>
          <w:sz w:val="28"/>
          <w:szCs w:val="28"/>
        </w:rPr>
      </w:pPr>
    </w:p>
    <w:tbl>
      <w:tblPr>
        <w:tblStyle w:val="140"/>
        <w:tblW w:w="0" w:type="auto"/>
        <w:tblInd w:w="563" w:type="dxa"/>
        <w:tblLayout w:type="fixed"/>
        <w:tblLook w:val="04A0"/>
      </w:tblPr>
      <w:tblGrid>
        <w:gridCol w:w="1417"/>
        <w:gridCol w:w="4678"/>
        <w:gridCol w:w="2687"/>
      </w:tblGrid>
      <w:tr w:rsidR="00482E2F" w:rsidRPr="00482E2F" w:rsidTr="00240D71">
        <w:tc>
          <w:tcPr>
            <w:tcW w:w="1417" w:type="dxa"/>
          </w:tcPr>
          <w:p w:rsidR="00482E2F" w:rsidRPr="00482E2F" w:rsidRDefault="00842070" w:rsidP="005C0D2C">
            <w:pPr>
              <w:rPr>
                <w:rFonts w:eastAsia="Courier New"/>
                <w:color w:val="FF0000"/>
                <w:sz w:val="28"/>
                <w:szCs w:val="28"/>
                <w:lang w:eastAsia="ru-RU"/>
              </w:rPr>
            </w:pPr>
            <w:r w:rsidRPr="00842070">
              <w:rPr>
                <w:sz w:val="24"/>
                <w:szCs w:val="24"/>
                <w:lang w:eastAsia="ru-RU"/>
              </w:rPr>
              <w:t>Эт</w:t>
            </w:r>
            <w:r>
              <w:rPr>
                <w:sz w:val="24"/>
                <w:szCs w:val="24"/>
                <w:lang w:eastAsia="ru-RU"/>
              </w:rPr>
              <w:t>апы</w:t>
            </w:r>
          </w:p>
        </w:tc>
        <w:tc>
          <w:tcPr>
            <w:tcW w:w="4678" w:type="dxa"/>
          </w:tcPr>
          <w:p w:rsidR="00482E2F" w:rsidRPr="00240D71" w:rsidRDefault="00842070" w:rsidP="00842070">
            <w:pPr>
              <w:spacing w:after="100"/>
              <w:jc w:val="center"/>
              <w:rPr>
                <w:rFonts w:ascii="Consolas" w:hAnsi="Consolas" w:cs="Courier New"/>
                <w:iCs/>
                <w:lang w:eastAsia="ru-RU"/>
              </w:rPr>
            </w:pPr>
            <w:r w:rsidRPr="00240D71">
              <w:rPr>
                <w:rFonts w:ascii="Consolas" w:hAnsi="Consolas"/>
                <w:lang w:eastAsia="ru-RU"/>
              </w:rPr>
              <w:t>Программный код</w:t>
            </w:r>
          </w:p>
        </w:tc>
        <w:tc>
          <w:tcPr>
            <w:tcW w:w="2687" w:type="dxa"/>
          </w:tcPr>
          <w:p w:rsidR="00482E2F" w:rsidRPr="00482E2F" w:rsidRDefault="00482E2F" w:rsidP="00842070">
            <w:pPr>
              <w:spacing w:after="100"/>
              <w:rPr>
                <w:sz w:val="24"/>
                <w:szCs w:val="24"/>
                <w:lang w:eastAsia="ru-RU"/>
              </w:rPr>
            </w:pPr>
            <w:r w:rsidRPr="00482E2F">
              <w:rPr>
                <w:sz w:val="24"/>
                <w:szCs w:val="24"/>
                <w:lang w:eastAsia="ru-RU"/>
              </w:rPr>
              <w:t>Графическое окно</w:t>
            </w:r>
          </w:p>
        </w:tc>
      </w:tr>
      <w:tr w:rsidR="00482E2F" w:rsidRPr="005C0D2C" w:rsidTr="00240D71">
        <w:tc>
          <w:tcPr>
            <w:tcW w:w="1417" w:type="dxa"/>
          </w:tcPr>
          <w:p w:rsidR="00482E2F" w:rsidRDefault="00842070" w:rsidP="005C0D2C">
            <w:pPr>
              <w:rPr>
                <w:rFonts w:eastAsia="Courier New"/>
                <w:sz w:val="22"/>
                <w:szCs w:val="22"/>
                <w:lang w:eastAsia="ru-RU"/>
              </w:rPr>
            </w:pPr>
            <w:r w:rsidRPr="00842070">
              <w:rPr>
                <w:rFonts w:eastAsia="Courier New"/>
                <w:sz w:val="22"/>
                <w:szCs w:val="22"/>
                <w:lang w:eastAsia="ru-RU"/>
              </w:rPr>
              <w:t>Соз</w:t>
            </w:r>
            <w:r>
              <w:rPr>
                <w:rFonts w:eastAsia="Courier New"/>
                <w:sz w:val="22"/>
                <w:szCs w:val="22"/>
                <w:lang w:eastAsia="ru-RU"/>
              </w:rPr>
              <w:t>дание</w:t>
            </w:r>
          </w:p>
          <w:p w:rsidR="00842070" w:rsidRDefault="005C0D2C" w:rsidP="005C0D2C">
            <w:pPr>
              <w:rPr>
                <w:rFonts w:eastAsia="Courier New"/>
                <w:sz w:val="22"/>
                <w:szCs w:val="22"/>
                <w:lang w:eastAsia="ru-RU"/>
              </w:rPr>
            </w:pPr>
            <w:r w:rsidRPr="005C0D2C">
              <w:rPr>
                <w:rFonts w:ascii="Consolas" w:hAnsi="Consolas" w:cs="Courier New"/>
                <w:b/>
                <w:lang w:val="en-US" w:eastAsia="ru-RU"/>
              </w:rPr>
              <w:t>figure</w:t>
            </w:r>
            <w:r>
              <w:rPr>
                <w:rFonts w:eastAsia="Courier New"/>
                <w:sz w:val="22"/>
                <w:szCs w:val="22"/>
                <w:lang w:eastAsia="ru-RU"/>
              </w:rPr>
              <w:t xml:space="preserve"> с </w:t>
            </w:r>
            <w:r w:rsidR="00240D71">
              <w:rPr>
                <w:rFonts w:eastAsia="Courier New"/>
                <w:sz w:val="22"/>
                <w:szCs w:val="22"/>
                <w:lang w:eastAsia="ru-RU"/>
              </w:rPr>
              <w:br/>
            </w:r>
            <w:r>
              <w:rPr>
                <w:rFonts w:eastAsia="Courier New"/>
                <w:sz w:val="22"/>
                <w:szCs w:val="22"/>
                <w:lang w:eastAsia="ru-RU"/>
              </w:rPr>
              <w:t xml:space="preserve">именем </w:t>
            </w:r>
            <w:r w:rsidR="00842070">
              <w:rPr>
                <w:rFonts w:eastAsia="Courier New"/>
                <w:sz w:val="22"/>
                <w:szCs w:val="22"/>
                <w:lang w:eastAsia="ru-RU"/>
              </w:rPr>
              <w:t xml:space="preserve">МТУСИ и </w:t>
            </w:r>
            <w:r w:rsidRPr="005C0D2C">
              <w:rPr>
                <w:rFonts w:ascii="Consolas" w:hAnsi="Consolas" w:cs="Courier New"/>
                <w:b/>
                <w:lang w:val="en-US" w:eastAsia="ru-RU"/>
              </w:rPr>
              <w:t>pushbutton</w:t>
            </w:r>
            <w:r w:rsidR="00842070">
              <w:rPr>
                <w:rFonts w:eastAsia="Courier New"/>
                <w:sz w:val="22"/>
                <w:szCs w:val="22"/>
                <w:lang w:eastAsia="ru-RU"/>
              </w:rPr>
              <w:t xml:space="preserve">с именем </w:t>
            </w:r>
          </w:p>
          <w:p w:rsidR="00842070" w:rsidRPr="00842070" w:rsidRDefault="00842070" w:rsidP="005C0D2C">
            <w:pPr>
              <w:rPr>
                <w:rFonts w:eastAsia="Courier New"/>
                <w:sz w:val="22"/>
                <w:szCs w:val="22"/>
                <w:lang w:eastAsia="ru-RU"/>
              </w:rPr>
            </w:pPr>
            <w:r>
              <w:rPr>
                <w:rFonts w:eastAsia="Courier New"/>
                <w:sz w:val="22"/>
                <w:szCs w:val="22"/>
                <w:lang w:eastAsia="ru-RU"/>
              </w:rPr>
              <w:t>Кнопка1</w:t>
            </w:r>
          </w:p>
        </w:tc>
        <w:tc>
          <w:tcPr>
            <w:tcW w:w="4678" w:type="dxa"/>
          </w:tcPr>
          <w:p w:rsidR="00482E2F" w:rsidRPr="00240D71" w:rsidRDefault="00482E2F" w:rsidP="005C0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lang w:eastAsia="ru-RU"/>
              </w:rPr>
            </w:pPr>
            <w:r w:rsidRPr="00240D71">
              <w:rPr>
                <w:rFonts w:ascii="Consolas" w:hAnsi="Consolas" w:cs="Courier New"/>
                <w:i/>
                <w:iCs/>
                <w:lang w:eastAsia="ru-RU"/>
              </w:rPr>
              <w:t>// Созда</w:t>
            </w:r>
            <w:r w:rsidR="00240D71">
              <w:rPr>
                <w:rFonts w:ascii="Consolas" w:hAnsi="Consolas" w:cs="Courier New"/>
                <w:i/>
                <w:iCs/>
                <w:lang w:eastAsia="ru-RU"/>
              </w:rPr>
              <w:t>ть</w:t>
            </w:r>
            <w:r w:rsidRPr="00240D71">
              <w:rPr>
                <w:rFonts w:ascii="Consolas" w:hAnsi="Consolas" w:cs="Courier New"/>
                <w:i/>
                <w:iCs/>
                <w:lang w:eastAsia="ru-RU"/>
              </w:rPr>
              <w:t xml:space="preserve"> окно </w:t>
            </w:r>
          </w:p>
          <w:p w:rsidR="00482E2F" w:rsidRPr="00240D71" w:rsidRDefault="005C0D2C" w:rsidP="005C0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lang w:eastAsia="ru-RU"/>
              </w:rPr>
            </w:pPr>
            <w:r w:rsidRPr="00240D71">
              <w:rPr>
                <w:rFonts w:ascii="Consolas" w:hAnsi="Consolas" w:cs="Courier New"/>
                <w:lang w:val="en-US" w:eastAsia="ru-RU"/>
              </w:rPr>
              <w:t>f</w:t>
            </w:r>
            <w:r w:rsidR="00482E2F" w:rsidRPr="00240D71">
              <w:rPr>
                <w:rFonts w:ascii="Consolas" w:hAnsi="Consolas" w:cs="Courier New"/>
                <w:lang w:eastAsia="ru-RU"/>
              </w:rPr>
              <w:t>=figure();</w:t>
            </w:r>
          </w:p>
          <w:p w:rsidR="00482E2F" w:rsidRPr="00240D71" w:rsidRDefault="00482E2F" w:rsidP="005C0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lang w:eastAsia="ru-RU"/>
              </w:rPr>
            </w:pPr>
            <w:r w:rsidRPr="00240D71">
              <w:rPr>
                <w:rFonts w:ascii="Consolas" w:hAnsi="Consolas" w:cs="Courier New"/>
                <w:i/>
                <w:iCs/>
                <w:lang w:eastAsia="ru-RU"/>
              </w:rPr>
              <w:t>// Определ</w:t>
            </w:r>
            <w:r w:rsidR="00240D71">
              <w:rPr>
                <w:rFonts w:ascii="Consolas" w:hAnsi="Consolas" w:cs="Courier New"/>
                <w:i/>
                <w:iCs/>
                <w:lang w:eastAsia="ru-RU"/>
              </w:rPr>
              <w:t>ить</w:t>
            </w:r>
            <w:r w:rsidRPr="00240D71">
              <w:rPr>
                <w:rFonts w:ascii="Consolas" w:hAnsi="Consolas" w:cs="Courier New"/>
                <w:i/>
                <w:iCs/>
                <w:lang w:eastAsia="ru-RU"/>
              </w:rPr>
              <w:t xml:space="preserve"> положение окна</w:t>
            </w:r>
          </w:p>
          <w:p w:rsidR="00482E2F" w:rsidRPr="00240D71" w:rsidRDefault="00482E2F" w:rsidP="005C0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lang w:val="en-US" w:eastAsia="ru-RU"/>
              </w:rPr>
            </w:pPr>
            <w:r w:rsidRPr="00240D71">
              <w:rPr>
                <w:rFonts w:ascii="Consolas" w:hAnsi="Consolas" w:cs="Courier New"/>
                <w:lang w:val="en-US" w:eastAsia="ru-RU"/>
              </w:rPr>
              <w:t xml:space="preserve">set(f,'position', [0,0,220,100]) </w:t>
            </w:r>
          </w:p>
          <w:p w:rsidR="00482E2F" w:rsidRPr="00240D71" w:rsidRDefault="00482E2F" w:rsidP="005C0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lang w:val="en-US" w:eastAsia="ru-RU"/>
              </w:rPr>
            </w:pPr>
            <w:r w:rsidRPr="00240D71">
              <w:rPr>
                <w:rFonts w:ascii="Consolas" w:hAnsi="Consolas" w:cs="Courier New"/>
                <w:i/>
                <w:iCs/>
                <w:lang w:val="en-US" w:eastAsia="ru-RU"/>
              </w:rPr>
              <w:t>//</w:t>
            </w:r>
            <w:r w:rsidRPr="00240D71">
              <w:rPr>
                <w:rFonts w:ascii="Consolas" w:hAnsi="Consolas" w:cs="Courier New"/>
                <w:i/>
                <w:iCs/>
                <w:lang w:eastAsia="ru-RU"/>
              </w:rPr>
              <w:t>Определ</w:t>
            </w:r>
            <w:r w:rsidR="00240D71">
              <w:rPr>
                <w:rFonts w:ascii="Consolas" w:hAnsi="Consolas" w:cs="Courier New"/>
                <w:i/>
                <w:iCs/>
                <w:lang w:eastAsia="ru-RU"/>
              </w:rPr>
              <w:t>ить</w:t>
            </w:r>
            <w:r w:rsidRPr="00240D71">
              <w:rPr>
                <w:rFonts w:ascii="Consolas" w:hAnsi="Consolas" w:cs="Courier New"/>
                <w:i/>
                <w:iCs/>
                <w:lang w:eastAsia="ru-RU"/>
              </w:rPr>
              <w:t>имяокна</w:t>
            </w:r>
          </w:p>
          <w:p w:rsidR="00482E2F" w:rsidRPr="00240D71" w:rsidRDefault="00482E2F" w:rsidP="005C0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lang w:val="en-US" w:eastAsia="ru-RU"/>
              </w:rPr>
            </w:pPr>
            <w:r w:rsidRPr="00240D71">
              <w:rPr>
                <w:rFonts w:ascii="Consolas" w:hAnsi="Consolas" w:cs="Courier New"/>
                <w:lang w:val="en-US" w:eastAsia="ru-RU"/>
              </w:rPr>
              <w:t>set(f,'figure_name','</w:t>
            </w:r>
            <w:r w:rsidRPr="00240D71">
              <w:rPr>
                <w:rFonts w:ascii="Consolas" w:hAnsi="Consolas" w:cs="Courier New"/>
                <w:b/>
                <w:lang w:eastAsia="ru-RU"/>
              </w:rPr>
              <w:t>МТУСИ</w:t>
            </w:r>
            <w:r w:rsidRPr="00240D71">
              <w:rPr>
                <w:rFonts w:ascii="Consolas" w:hAnsi="Consolas" w:cs="Courier New"/>
                <w:lang w:val="en-US" w:eastAsia="ru-RU"/>
              </w:rPr>
              <w:t>');</w:t>
            </w:r>
          </w:p>
          <w:p w:rsidR="00482E2F" w:rsidRPr="00240D71" w:rsidRDefault="00482E2F" w:rsidP="005C0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lang w:eastAsia="ru-RU"/>
              </w:rPr>
            </w:pPr>
            <w:r w:rsidRPr="00240D71">
              <w:rPr>
                <w:rFonts w:ascii="Consolas" w:hAnsi="Consolas" w:cs="Courier New"/>
                <w:i/>
                <w:iCs/>
                <w:lang w:eastAsia="ru-RU"/>
              </w:rPr>
              <w:t>// Созда</w:t>
            </w:r>
            <w:r w:rsidR="00240D71">
              <w:rPr>
                <w:rFonts w:ascii="Consolas" w:hAnsi="Consolas" w:cs="Courier New"/>
                <w:i/>
                <w:iCs/>
                <w:lang w:eastAsia="ru-RU"/>
              </w:rPr>
              <w:t>ть</w:t>
            </w:r>
            <w:r w:rsidRPr="00240D71">
              <w:rPr>
                <w:rFonts w:ascii="Consolas" w:hAnsi="Consolas" w:cs="Courier New"/>
                <w:i/>
                <w:iCs/>
                <w:lang w:eastAsia="ru-RU"/>
              </w:rPr>
              <w:t xml:space="preserve"> кнопку</w:t>
            </w:r>
            <w:r w:rsidR="005C0D2C" w:rsidRPr="00240D71">
              <w:rPr>
                <w:rFonts w:ascii="Consolas" w:hAnsi="Consolas" w:cs="Courier New"/>
                <w:i/>
                <w:iCs/>
                <w:lang w:val="en-US" w:eastAsia="ru-RU"/>
              </w:rPr>
              <w:t>c</w:t>
            </w:r>
          </w:p>
          <w:p w:rsidR="00240D71" w:rsidRDefault="00482E2F" w:rsidP="005C0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lang w:eastAsia="ru-RU"/>
              </w:rPr>
            </w:pPr>
            <w:r w:rsidRPr="00240D71">
              <w:rPr>
                <w:rFonts w:ascii="Consolas" w:hAnsi="Consolas" w:cs="Courier New"/>
                <w:i/>
                <w:iCs/>
                <w:lang w:eastAsia="ru-RU"/>
              </w:rPr>
              <w:t>// надпись</w:t>
            </w:r>
            <w:r w:rsidR="005C0D2C" w:rsidRPr="00240D71">
              <w:rPr>
                <w:rFonts w:ascii="Consolas" w:hAnsi="Consolas" w:cs="Courier New"/>
                <w:i/>
                <w:iCs/>
                <w:lang w:eastAsia="ru-RU"/>
              </w:rPr>
              <w:t xml:space="preserve">ю </w:t>
            </w:r>
            <w:r w:rsidRPr="00240D71">
              <w:rPr>
                <w:rFonts w:ascii="Consolas" w:hAnsi="Consolas" w:cs="Courier New"/>
                <w:i/>
                <w:iCs/>
                <w:lang w:eastAsia="ru-RU"/>
              </w:rPr>
              <w:t xml:space="preserve">– </w:t>
            </w:r>
            <w:r w:rsidRPr="00240D71">
              <w:rPr>
                <w:rFonts w:ascii="Consolas" w:hAnsi="Consolas" w:cs="Courier New"/>
                <w:b/>
                <w:iCs/>
                <w:lang w:eastAsia="ru-RU"/>
              </w:rPr>
              <w:t>Кнопка1</w:t>
            </w:r>
            <w:r w:rsidR="005C0D2C" w:rsidRPr="00240D71">
              <w:rPr>
                <w:rFonts w:ascii="Consolas" w:hAnsi="Consolas" w:cs="Courier New"/>
                <w:i/>
                <w:iCs/>
                <w:lang w:eastAsia="ru-RU"/>
              </w:rPr>
              <w:t>и определ</w:t>
            </w:r>
            <w:r w:rsidR="00240D71">
              <w:rPr>
                <w:rFonts w:ascii="Consolas" w:hAnsi="Consolas" w:cs="Courier New"/>
                <w:i/>
                <w:iCs/>
                <w:lang w:eastAsia="ru-RU"/>
              </w:rPr>
              <w:t>ить</w:t>
            </w:r>
          </w:p>
          <w:p w:rsidR="005C0D2C" w:rsidRPr="009847AB" w:rsidRDefault="005C0D2C" w:rsidP="005C0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lang w:val="en-US" w:eastAsia="ru-RU"/>
              </w:rPr>
            </w:pPr>
            <w:r w:rsidRPr="009847AB">
              <w:rPr>
                <w:rFonts w:ascii="Consolas" w:hAnsi="Consolas" w:cs="Courier New"/>
                <w:i/>
                <w:iCs/>
                <w:lang w:val="en-US" w:eastAsia="ru-RU"/>
              </w:rPr>
              <w:t xml:space="preserve">// </w:t>
            </w:r>
            <w:r w:rsidRPr="00240D71">
              <w:rPr>
                <w:rFonts w:ascii="Consolas" w:hAnsi="Consolas" w:cs="Courier New"/>
                <w:i/>
                <w:iCs/>
                <w:lang w:eastAsia="ru-RU"/>
              </w:rPr>
              <w:t>ее</w:t>
            </w:r>
            <w:r w:rsidR="00482E2F" w:rsidRPr="00240D71">
              <w:rPr>
                <w:rFonts w:ascii="Consolas" w:hAnsi="Consolas" w:cs="Courier New"/>
                <w:i/>
                <w:iCs/>
                <w:lang w:eastAsia="ru-RU"/>
              </w:rPr>
              <w:t>позици</w:t>
            </w:r>
            <w:r w:rsidRPr="00240D71">
              <w:rPr>
                <w:rFonts w:ascii="Consolas" w:hAnsi="Consolas" w:cs="Courier New"/>
                <w:i/>
                <w:iCs/>
                <w:lang w:eastAsia="ru-RU"/>
              </w:rPr>
              <w:t>юна</w:t>
            </w:r>
            <w:r w:rsidRPr="00240D71">
              <w:rPr>
                <w:rFonts w:ascii="Consolas" w:hAnsi="Consolas" w:cs="Courier New"/>
                <w:lang w:val="en-US" w:eastAsia="ru-RU"/>
              </w:rPr>
              <w:t>figure</w:t>
            </w:r>
            <w:r w:rsidRPr="00240D71">
              <w:rPr>
                <w:rFonts w:ascii="Consolas" w:hAnsi="Consolas" w:cs="Courier New"/>
                <w:b/>
                <w:lang w:eastAsia="ru-RU"/>
              </w:rPr>
              <w:t>МТУСИ</w:t>
            </w:r>
          </w:p>
          <w:p w:rsidR="00482E2F" w:rsidRPr="00240D71" w:rsidRDefault="00482E2F" w:rsidP="005C0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lang w:val="en-US" w:eastAsia="ru-RU"/>
              </w:rPr>
            </w:pPr>
            <w:r w:rsidRPr="00240D71">
              <w:rPr>
                <w:rFonts w:ascii="Consolas" w:hAnsi="Consolas" w:cs="Courier New"/>
                <w:lang w:val="en-US" w:eastAsia="ru-RU"/>
              </w:rPr>
              <w:t>B1=uicontrol('style','pushbutton',</w:t>
            </w:r>
            <w:r w:rsidR="005C0D2C" w:rsidRPr="00240D71">
              <w:rPr>
                <w:rFonts w:ascii="Consolas" w:hAnsi="Consolas" w:cs="Courier New"/>
                <w:lang w:val="en-US" w:eastAsia="ru-RU"/>
              </w:rPr>
              <w:t>…</w:t>
            </w:r>
          </w:p>
          <w:p w:rsidR="00482E2F" w:rsidRPr="00240D71" w:rsidRDefault="00482E2F" w:rsidP="005C0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lang w:val="en-US" w:eastAsia="ru-RU"/>
              </w:rPr>
            </w:pPr>
            <w:r w:rsidRPr="00240D71">
              <w:rPr>
                <w:rFonts w:ascii="Consolas" w:hAnsi="Consolas" w:cs="Courier New"/>
                <w:lang w:val="en-US" w:eastAsia="ru-RU"/>
              </w:rPr>
              <w:t>'string','</w:t>
            </w:r>
            <w:r w:rsidRPr="00240D71">
              <w:rPr>
                <w:rFonts w:ascii="Consolas" w:hAnsi="Consolas" w:cs="Courier New"/>
                <w:lang w:eastAsia="ru-RU"/>
              </w:rPr>
              <w:t>Кнопка</w:t>
            </w:r>
            <w:r w:rsidRPr="00240D71">
              <w:rPr>
                <w:rFonts w:ascii="Consolas" w:hAnsi="Consolas" w:cs="Courier New"/>
                <w:lang w:val="en-US" w:eastAsia="ru-RU"/>
              </w:rPr>
              <w:t>1',</w:t>
            </w:r>
            <w:r w:rsidR="005C0D2C" w:rsidRPr="00240D71">
              <w:rPr>
                <w:rFonts w:ascii="Consolas" w:hAnsi="Consolas" w:cs="Courier New"/>
                <w:lang w:val="en-US" w:eastAsia="ru-RU"/>
              </w:rPr>
              <w:t>…</w:t>
            </w:r>
          </w:p>
          <w:p w:rsidR="00482E2F" w:rsidRPr="00240D71" w:rsidRDefault="00482E2F" w:rsidP="005C0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urier New" w:hAnsi="Consolas"/>
                <w:lang w:val="en-US" w:eastAsia="ru-RU"/>
              </w:rPr>
            </w:pPr>
            <w:r w:rsidRPr="00240D71">
              <w:rPr>
                <w:rFonts w:ascii="Consolas" w:hAnsi="Consolas" w:cs="Courier New"/>
                <w:lang w:val="en-US" w:eastAsia="ru-RU"/>
              </w:rPr>
              <w:t>'position',[50,50,100,20]);</w:t>
            </w:r>
          </w:p>
        </w:tc>
        <w:tc>
          <w:tcPr>
            <w:tcW w:w="2687" w:type="dxa"/>
          </w:tcPr>
          <w:p w:rsidR="00482E2F" w:rsidRPr="005C0D2C" w:rsidRDefault="00842070" w:rsidP="00842070">
            <w:pPr>
              <w:spacing w:after="100"/>
              <w:rPr>
                <w:rFonts w:eastAsia="Courier New"/>
                <w:sz w:val="28"/>
                <w:szCs w:val="28"/>
                <w:lang w:val="en-US" w:eastAsia="ru-RU"/>
              </w:rPr>
            </w:pPr>
            <w:r w:rsidRPr="00482E2F">
              <w:rPr>
                <w:rFonts w:asciiTheme="minorHAnsi" w:eastAsiaTheme="minorHAnsi" w:hAnsiTheme="minorHAnsi" w:cstheme="minorBidi"/>
                <w:sz w:val="22"/>
                <w:szCs w:val="22"/>
                <w:lang w:eastAsia="ru-RU"/>
              </w:rPr>
              <w:object w:dxaOrig="3225" w:dyaOrig="1740">
                <v:shape id="_x0000_i1142" type="#_x0000_t75" style="width:141.65pt;height:76.75pt" o:ole="">
                  <v:imagedata r:id="rId287" o:title=""/>
                </v:shape>
                <o:OLEObject Type="Embed" ProgID="PBrush" ShapeID="_x0000_i1142" DrawAspect="Content" ObjectID="_1628601922" r:id="rId288"/>
              </w:object>
            </w:r>
          </w:p>
        </w:tc>
      </w:tr>
      <w:tr w:rsidR="00482E2F" w:rsidRPr="005C0D2C" w:rsidTr="00240D71">
        <w:trPr>
          <w:trHeight w:val="1210"/>
        </w:trPr>
        <w:tc>
          <w:tcPr>
            <w:tcW w:w="1417" w:type="dxa"/>
          </w:tcPr>
          <w:p w:rsidR="00482E2F" w:rsidRDefault="005C0D2C" w:rsidP="005C0D2C">
            <w:pPr>
              <w:rPr>
                <w:rFonts w:eastAsia="Courier New"/>
                <w:sz w:val="22"/>
                <w:szCs w:val="22"/>
                <w:lang w:eastAsia="ru-RU"/>
              </w:rPr>
            </w:pPr>
            <w:r w:rsidRPr="005C0D2C">
              <w:rPr>
                <w:rFonts w:eastAsia="Courier New"/>
                <w:sz w:val="22"/>
                <w:szCs w:val="22"/>
                <w:lang w:eastAsia="ru-RU"/>
              </w:rPr>
              <w:t>Создание</w:t>
            </w:r>
          </w:p>
          <w:p w:rsidR="00AF79B4" w:rsidRPr="005C0D2C" w:rsidRDefault="00AF79B4" w:rsidP="005C0D2C">
            <w:pPr>
              <w:rPr>
                <w:rFonts w:eastAsia="Courier New"/>
                <w:sz w:val="28"/>
                <w:szCs w:val="28"/>
                <w:lang w:eastAsia="ru-RU"/>
              </w:rPr>
            </w:pPr>
            <w:r w:rsidRPr="00AF79B4">
              <w:rPr>
                <w:rFonts w:ascii="Consolas" w:hAnsi="Consolas" w:cs="Courier New"/>
                <w:b/>
                <w:lang w:val="en-US" w:eastAsia="ru-RU"/>
              </w:rPr>
              <w:t>listbox</w:t>
            </w:r>
          </w:p>
        </w:tc>
        <w:tc>
          <w:tcPr>
            <w:tcW w:w="4678" w:type="dxa"/>
          </w:tcPr>
          <w:p w:rsidR="00482E2F" w:rsidRPr="00240D71" w:rsidRDefault="00482E2F" w:rsidP="00842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lang w:val="en-US" w:eastAsia="ru-RU"/>
              </w:rPr>
            </w:pPr>
            <w:r w:rsidRPr="00240D71">
              <w:rPr>
                <w:rFonts w:ascii="Consolas" w:hAnsi="Consolas" w:cs="Courier New"/>
                <w:lang w:val="en-US" w:eastAsia="ru-RU"/>
              </w:rPr>
              <w:t>L1=uicontrol(f,'style','listbox',</w:t>
            </w:r>
          </w:p>
          <w:p w:rsidR="00482E2F" w:rsidRPr="00240D71" w:rsidRDefault="00482E2F" w:rsidP="00842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lang w:val="en-US" w:eastAsia="ru-RU"/>
              </w:rPr>
            </w:pPr>
            <w:r w:rsidRPr="00240D71">
              <w:rPr>
                <w:rFonts w:ascii="Consolas" w:hAnsi="Consolas" w:cs="Courier New"/>
                <w:lang w:val="en-US" w:eastAsia="ru-RU"/>
              </w:rPr>
              <w:t xml:space="preserve"> 'position', [50 20 100 20]);</w:t>
            </w:r>
          </w:p>
          <w:p w:rsidR="00482E2F" w:rsidRPr="00240D71" w:rsidRDefault="00482E2F" w:rsidP="00842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lang w:val="en-US" w:eastAsia="ru-RU"/>
              </w:rPr>
            </w:pPr>
          </w:p>
          <w:p w:rsidR="00482E2F" w:rsidRPr="00240D71" w:rsidRDefault="00482E2F" w:rsidP="00842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lang w:val="en-US" w:eastAsia="ru-RU"/>
              </w:rPr>
            </w:pPr>
          </w:p>
          <w:p w:rsidR="00482E2F" w:rsidRPr="00240D71" w:rsidRDefault="00482E2F" w:rsidP="00842070">
            <w:pPr>
              <w:spacing w:after="100"/>
              <w:jc w:val="both"/>
              <w:rPr>
                <w:rFonts w:ascii="Consolas" w:eastAsia="Courier New" w:hAnsi="Consolas"/>
                <w:lang w:val="en-US" w:eastAsia="ru-RU"/>
              </w:rPr>
            </w:pPr>
          </w:p>
        </w:tc>
        <w:tc>
          <w:tcPr>
            <w:tcW w:w="2687" w:type="dxa"/>
          </w:tcPr>
          <w:p w:rsidR="00482E2F" w:rsidRPr="00482E2F" w:rsidRDefault="00482E2F" w:rsidP="00842070">
            <w:pPr>
              <w:spacing w:after="100"/>
              <w:rPr>
                <w:rFonts w:eastAsia="Courier New"/>
                <w:sz w:val="28"/>
                <w:szCs w:val="28"/>
                <w:lang w:val="en-US" w:eastAsia="ru-RU"/>
              </w:rPr>
            </w:pPr>
            <w:r w:rsidRPr="00482E2F">
              <w:rPr>
                <w:rFonts w:eastAsia="Courier New"/>
                <w:noProof/>
                <w:sz w:val="28"/>
                <w:szCs w:val="28"/>
                <w:lang w:eastAsia="ru-RU"/>
              </w:rPr>
              <w:drawing>
                <wp:inline distT="0" distB="0" distL="0" distR="0">
                  <wp:extent cx="1823190" cy="1008043"/>
                  <wp:effectExtent l="0" t="0" r="5715"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882158" cy="1040647"/>
                          </a:xfrm>
                          <a:prstGeom prst="rect">
                            <a:avLst/>
                          </a:prstGeom>
                          <a:noFill/>
                          <a:ln>
                            <a:noFill/>
                          </a:ln>
                        </pic:spPr>
                      </pic:pic>
                    </a:graphicData>
                  </a:graphic>
                </wp:inline>
              </w:drawing>
            </w:r>
          </w:p>
        </w:tc>
      </w:tr>
      <w:tr w:rsidR="00482E2F" w:rsidRPr="00482E2F" w:rsidTr="00240D71">
        <w:trPr>
          <w:trHeight w:val="912"/>
        </w:trPr>
        <w:tc>
          <w:tcPr>
            <w:tcW w:w="1417" w:type="dxa"/>
          </w:tcPr>
          <w:p w:rsidR="00AF79B4" w:rsidRDefault="00AF79B4" w:rsidP="005C0D2C">
            <w:pPr>
              <w:rPr>
                <w:rFonts w:eastAsia="Courier New"/>
                <w:sz w:val="22"/>
                <w:szCs w:val="22"/>
                <w:lang w:eastAsia="ru-RU"/>
              </w:rPr>
            </w:pPr>
            <w:r w:rsidRPr="00AF79B4">
              <w:rPr>
                <w:rFonts w:eastAsia="Courier New"/>
                <w:sz w:val="22"/>
                <w:szCs w:val="22"/>
                <w:lang w:eastAsia="ru-RU"/>
              </w:rPr>
              <w:t>Определение</w:t>
            </w:r>
          </w:p>
          <w:p w:rsidR="00482E2F" w:rsidRDefault="00AF79B4" w:rsidP="005C0D2C">
            <w:pPr>
              <w:rPr>
                <w:rFonts w:ascii="Consolas" w:hAnsi="Consolas" w:cs="Courier New"/>
                <w:b/>
                <w:lang w:eastAsia="ru-RU"/>
              </w:rPr>
            </w:pPr>
            <w:r w:rsidRPr="00AF79B4">
              <w:rPr>
                <w:rFonts w:ascii="Consolas" w:hAnsi="Consolas" w:cs="Courier New"/>
                <w:b/>
                <w:lang w:val="en-US" w:eastAsia="ru-RU"/>
              </w:rPr>
              <w:t>Callback</w:t>
            </w:r>
          </w:p>
          <w:p w:rsidR="00AF79B4" w:rsidRPr="00AF79B4" w:rsidRDefault="00AF79B4" w:rsidP="005C0D2C">
            <w:pPr>
              <w:rPr>
                <w:rFonts w:eastAsia="Courier New"/>
                <w:sz w:val="28"/>
                <w:szCs w:val="28"/>
                <w:lang w:eastAsia="ru-RU"/>
              </w:rPr>
            </w:pPr>
            <w:r>
              <w:rPr>
                <w:rFonts w:eastAsia="Courier New"/>
                <w:sz w:val="22"/>
                <w:szCs w:val="22"/>
                <w:lang w:eastAsia="ru-RU"/>
              </w:rPr>
              <w:t>п</w:t>
            </w:r>
            <w:r w:rsidRPr="00AF79B4">
              <w:rPr>
                <w:rFonts w:eastAsia="Courier New"/>
                <w:sz w:val="22"/>
                <w:szCs w:val="22"/>
                <w:lang w:eastAsia="ru-RU"/>
              </w:rPr>
              <w:t>ри нажатии на кнопке</w:t>
            </w:r>
          </w:p>
        </w:tc>
        <w:tc>
          <w:tcPr>
            <w:tcW w:w="4678" w:type="dxa"/>
          </w:tcPr>
          <w:p w:rsidR="00482E2F" w:rsidRPr="00240D71" w:rsidRDefault="00482E2F" w:rsidP="00AF79B4">
            <w:pPr>
              <w:jc w:val="both"/>
              <w:rPr>
                <w:rFonts w:ascii="Consolas" w:eastAsia="Courier New" w:hAnsi="Consolas"/>
                <w:lang w:val="en-US" w:eastAsia="ru-RU"/>
              </w:rPr>
            </w:pPr>
            <w:r w:rsidRPr="00240D71">
              <w:rPr>
                <w:rFonts w:ascii="Consolas" w:eastAsia="Courier New" w:hAnsi="Consolas"/>
                <w:lang w:val="en-US" w:eastAsia="ru-RU"/>
              </w:rPr>
              <w:t xml:space="preserve">B1=uicontrol('Style', 'Pushbutton', </w:t>
            </w:r>
          </w:p>
          <w:p w:rsidR="00482E2F" w:rsidRPr="00240D71" w:rsidRDefault="00482E2F" w:rsidP="00AF79B4">
            <w:pPr>
              <w:jc w:val="both"/>
              <w:rPr>
                <w:rFonts w:ascii="Consolas" w:eastAsia="Courier New" w:hAnsi="Consolas"/>
                <w:lang w:val="en-US" w:eastAsia="ru-RU"/>
              </w:rPr>
            </w:pPr>
            <w:r w:rsidRPr="00240D71">
              <w:rPr>
                <w:rFonts w:ascii="Consolas" w:eastAsia="Courier New" w:hAnsi="Consolas"/>
                <w:lang w:val="en-US" w:eastAsia="ru-RU"/>
              </w:rPr>
              <w:t xml:space="preserve">             'String', '</w:t>
            </w:r>
            <w:r w:rsidRPr="00240D71">
              <w:rPr>
                <w:rFonts w:ascii="Consolas" w:eastAsia="Courier New" w:hAnsi="Consolas"/>
                <w:lang w:eastAsia="ru-RU"/>
              </w:rPr>
              <w:t>Кнопка</w:t>
            </w:r>
            <w:r w:rsidRPr="00240D71">
              <w:rPr>
                <w:rFonts w:ascii="Consolas" w:eastAsia="Courier New" w:hAnsi="Consolas"/>
                <w:lang w:val="en-US" w:eastAsia="ru-RU"/>
              </w:rPr>
              <w:t xml:space="preserve">1', </w:t>
            </w:r>
          </w:p>
          <w:p w:rsidR="00482E2F" w:rsidRPr="00240D71" w:rsidRDefault="00482E2F" w:rsidP="00AF79B4">
            <w:pPr>
              <w:jc w:val="both"/>
              <w:rPr>
                <w:rFonts w:ascii="Consolas" w:hAnsi="Consolas"/>
                <w:lang w:val="en-US" w:eastAsia="ru-RU"/>
              </w:rPr>
            </w:pPr>
            <w:r w:rsidRPr="00240D71">
              <w:rPr>
                <w:rFonts w:ascii="Consolas" w:eastAsia="Courier New" w:hAnsi="Consolas"/>
                <w:lang w:val="en-US" w:eastAsia="ru-RU"/>
              </w:rPr>
              <w:t xml:space="preserve">             'Callback', 'Fun</w:t>
            </w:r>
            <w:r w:rsidRPr="00240D71">
              <w:rPr>
                <w:rFonts w:ascii="Consolas" w:eastAsia="Courier New" w:hAnsi="Consolas"/>
                <w:lang w:eastAsia="ru-RU"/>
              </w:rPr>
              <w:t>1</w:t>
            </w:r>
            <w:r w:rsidRPr="00240D71">
              <w:rPr>
                <w:rFonts w:ascii="Consolas" w:eastAsia="Courier New" w:hAnsi="Consolas"/>
                <w:lang w:val="en-US" w:eastAsia="ru-RU"/>
              </w:rPr>
              <w:t>');</w:t>
            </w:r>
          </w:p>
          <w:p w:rsidR="00482E2F" w:rsidRPr="00240D71" w:rsidRDefault="00482E2F" w:rsidP="00AF79B4">
            <w:pPr>
              <w:jc w:val="both"/>
              <w:rPr>
                <w:rFonts w:ascii="Consolas" w:eastAsia="Courier New" w:hAnsi="Consolas"/>
                <w:lang w:eastAsia="ru-RU"/>
              </w:rPr>
            </w:pPr>
          </w:p>
        </w:tc>
        <w:tc>
          <w:tcPr>
            <w:tcW w:w="2687" w:type="dxa"/>
          </w:tcPr>
          <w:p w:rsidR="00AF79B4" w:rsidRDefault="00AF79B4" w:rsidP="00AF79B4">
            <w:pPr>
              <w:spacing w:after="100"/>
              <w:rPr>
                <w:rFonts w:eastAsia="Courier New"/>
                <w:sz w:val="22"/>
                <w:szCs w:val="22"/>
                <w:lang w:eastAsia="ru-RU"/>
              </w:rPr>
            </w:pPr>
            <w:r w:rsidRPr="00AF79B4">
              <w:rPr>
                <w:rFonts w:eastAsia="Courier New"/>
                <w:sz w:val="22"/>
                <w:szCs w:val="22"/>
                <w:lang w:eastAsia="ru-RU"/>
              </w:rPr>
              <w:t>Перехо</w:t>
            </w:r>
            <w:r>
              <w:rPr>
                <w:rFonts w:eastAsia="Courier New"/>
                <w:sz w:val="22"/>
                <w:szCs w:val="22"/>
                <w:lang w:eastAsia="ru-RU"/>
              </w:rPr>
              <w:t>д на выполнение</w:t>
            </w:r>
          </w:p>
          <w:p w:rsidR="00482E2F" w:rsidRPr="00482E2F" w:rsidRDefault="00AF79B4" w:rsidP="00AF79B4">
            <w:pPr>
              <w:spacing w:after="100"/>
              <w:rPr>
                <w:rFonts w:eastAsia="Courier New"/>
                <w:sz w:val="28"/>
                <w:szCs w:val="28"/>
                <w:lang w:eastAsia="ru-RU"/>
              </w:rPr>
            </w:pPr>
            <w:r>
              <w:rPr>
                <w:rFonts w:eastAsia="Courier New"/>
                <w:sz w:val="22"/>
                <w:szCs w:val="22"/>
                <w:lang w:eastAsia="ru-RU"/>
              </w:rPr>
              <w:t xml:space="preserve">функции </w:t>
            </w:r>
            <w:r>
              <w:rPr>
                <w:rFonts w:eastAsia="Courier New"/>
                <w:sz w:val="22"/>
                <w:szCs w:val="22"/>
                <w:lang w:val="en-US" w:eastAsia="ru-RU"/>
              </w:rPr>
              <w:t>Fun</w:t>
            </w:r>
            <w:r w:rsidRPr="00B52679">
              <w:rPr>
                <w:rFonts w:eastAsia="Courier New"/>
                <w:sz w:val="22"/>
                <w:szCs w:val="22"/>
                <w:lang w:eastAsia="ru-RU"/>
              </w:rPr>
              <w:t>1</w:t>
            </w:r>
          </w:p>
        </w:tc>
      </w:tr>
      <w:tr w:rsidR="00482E2F" w:rsidRPr="00482E2F" w:rsidTr="00240D71">
        <w:tc>
          <w:tcPr>
            <w:tcW w:w="1417" w:type="dxa"/>
          </w:tcPr>
          <w:p w:rsidR="00482E2F" w:rsidRPr="00AF79B4" w:rsidRDefault="00AF79B4" w:rsidP="00AF79B4">
            <w:pPr>
              <w:rPr>
                <w:rFonts w:eastAsia="Courier New"/>
                <w:sz w:val="28"/>
                <w:szCs w:val="28"/>
                <w:lang w:val="en-US" w:eastAsia="ru-RU"/>
              </w:rPr>
            </w:pPr>
            <w:r w:rsidRPr="00AF79B4">
              <w:rPr>
                <w:rFonts w:eastAsia="Courier New"/>
                <w:sz w:val="22"/>
                <w:szCs w:val="22"/>
                <w:lang w:eastAsia="ru-RU"/>
              </w:rPr>
              <w:t>Выполнен</w:t>
            </w:r>
            <w:r>
              <w:rPr>
                <w:rFonts w:eastAsia="Courier New"/>
                <w:sz w:val="22"/>
                <w:szCs w:val="22"/>
                <w:lang w:eastAsia="ru-RU"/>
              </w:rPr>
              <w:t>и</w:t>
            </w:r>
            <w:r w:rsidRPr="00AF79B4">
              <w:rPr>
                <w:rFonts w:eastAsia="Courier New"/>
                <w:sz w:val="22"/>
                <w:szCs w:val="22"/>
                <w:lang w:eastAsia="ru-RU"/>
              </w:rPr>
              <w:t>е</w:t>
            </w:r>
            <w:r>
              <w:rPr>
                <w:rFonts w:eastAsia="Courier New"/>
                <w:sz w:val="22"/>
                <w:szCs w:val="22"/>
                <w:lang w:eastAsia="ru-RU"/>
              </w:rPr>
              <w:t xml:space="preserve"> функции </w:t>
            </w:r>
            <w:r>
              <w:rPr>
                <w:rFonts w:eastAsia="Courier New"/>
                <w:sz w:val="22"/>
                <w:szCs w:val="22"/>
                <w:lang w:val="en-US" w:eastAsia="ru-RU"/>
              </w:rPr>
              <w:t>Fun1</w:t>
            </w:r>
          </w:p>
        </w:tc>
        <w:tc>
          <w:tcPr>
            <w:tcW w:w="4678" w:type="dxa"/>
          </w:tcPr>
          <w:p w:rsidR="00482E2F" w:rsidRPr="00240D71" w:rsidRDefault="00482E2F" w:rsidP="00AF79B4">
            <w:pPr>
              <w:jc w:val="both"/>
              <w:rPr>
                <w:rFonts w:ascii="Consolas" w:eastAsia="Courier New" w:hAnsi="Consolas"/>
                <w:lang w:val="en-US" w:eastAsia="ru-RU"/>
              </w:rPr>
            </w:pPr>
            <w:r w:rsidRPr="00240D71">
              <w:rPr>
                <w:rFonts w:ascii="Consolas" w:eastAsia="Courier New" w:hAnsi="Consolas"/>
                <w:lang w:val="en-US" w:eastAsia="ru-RU"/>
              </w:rPr>
              <w:t>Function Fun</w:t>
            </w:r>
            <w:r w:rsidR="00AF79B4" w:rsidRPr="00240D71">
              <w:rPr>
                <w:rFonts w:ascii="Consolas" w:eastAsia="Courier New" w:hAnsi="Consolas"/>
                <w:lang w:val="en-US" w:eastAsia="ru-RU"/>
              </w:rPr>
              <w:t>1</w:t>
            </w:r>
            <w:r w:rsidRPr="00240D71">
              <w:rPr>
                <w:rFonts w:ascii="Consolas" w:eastAsia="Courier New" w:hAnsi="Consolas"/>
                <w:lang w:val="en-US" w:eastAsia="ru-RU"/>
              </w:rPr>
              <w:t>()</w:t>
            </w:r>
          </w:p>
          <w:p w:rsidR="00AF79B4" w:rsidRPr="00240D71" w:rsidRDefault="00482E2F" w:rsidP="00AF7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lang w:val="en-US" w:eastAsia="ru-RU"/>
              </w:rPr>
            </w:pPr>
            <w:r w:rsidRPr="00240D71">
              <w:rPr>
                <w:rFonts w:ascii="Consolas" w:hAnsi="Consolas" w:cs="Courier New"/>
                <w:lang w:val="en-US" w:eastAsia="ru-RU"/>
              </w:rPr>
              <w:t>set(h,'string',sprintf("%s\n",</w:t>
            </w:r>
            <w:r w:rsidR="00AF79B4" w:rsidRPr="00240D71">
              <w:rPr>
                <w:rFonts w:ascii="Consolas" w:hAnsi="Consolas" w:cs="Courier New"/>
                <w:lang w:val="en-US" w:eastAsia="ru-RU"/>
              </w:rPr>
              <w:t>…</w:t>
            </w:r>
          </w:p>
          <w:p w:rsidR="00482E2F" w:rsidRPr="00240D71" w:rsidRDefault="00482E2F" w:rsidP="00AF7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lang w:val="en-US" w:eastAsia="ru-RU"/>
              </w:rPr>
            </w:pPr>
            <w:r w:rsidRPr="00240D71">
              <w:rPr>
                <w:rFonts w:ascii="Consolas" w:eastAsia="Courier New" w:hAnsi="Consolas" w:cs="Courier New"/>
                <w:lang w:val="en-US" w:eastAsia="ru-RU"/>
              </w:rPr>
              <w:t>'</w:t>
            </w:r>
            <w:r w:rsidRPr="00240D71">
              <w:rPr>
                <w:rFonts w:ascii="Consolas" w:hAnsi="Consolas" w:cs="Courier New"/>
                <w:lang w:eastAsia="ru-RU"/>
              </w:rPr>
              <w:t>Привет</w:t>
            </w:r>
            <w:r w:rsidRPr="00240D71">
              <w:rPr>
                <w:rFonts w:ascii="Consolas" w:hAnsi="Consolas" w:cs="Courier New"/>
                <w:lang w:val="en-US" w:eastAsia="ru-RU"/>
              </w:rPr>
              <w:t>!))</w:t>
            </w:r>
          </w:p>
          <w:p w:rsidR="00482E2F" w:rsidRPr="00240D71" w:rsidRDefault="00482E2F" w:rsidP="00AF7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lang w:val="en-US" w:eastAsia="ru-RU"/>
              </w:rPr>
            </w:pPr>
            <w:r w:rsidRPr="00240D71">
              <w:rPr>
                <w:rFonts w:ascii="Consolas" w:hAnsi="Consolas" w:cs="Courier New"/>
                <w:lang w:val="en-US" w:eastAsia="ru-RU"/>
              </w:rPr>
              <w:t>endfunction</w:t>
            </w:r>
          </w:p>
          <w:p w:rsidR="00482E2F" w:rsidRPr="00240D71" w:rsidRDefault="00482E2F" w:rsidP="00AF79B4">
            <w:pPr>
              <w:jc w:val="both"/>
              <w:rPr>
                <w:rFonts w:ascii="Consolas" w:eastAsia="Courier New" w:hAnsi="Consolas"/>
                <w:lang w:val="en-US" w:eastAsia="ru-RU"/>
              </w:rPr>
            </w:pPr>
          </w:p>
        </w:tc>
        <w:tc>
          <w:tcPr>
            <w:tcW w:w="2687" w:type="dxa"/>
          </w:tcPr>
          <w:p w:rsidR="00482E2F" w:rsidRPr="00482E2F" w:rsidRDefault="00482E2F" w:rsidP="00842070">
            <w:pPr>
              <w:spacing w:after="100"/>
              <w:rPr>
                <w:rFonts w:eastAsia="Courier New"/>
                <w:sz w:val="28"/>
                <w:szCs w:val="28"/>
                <w:lang w:val="en-US" w:eastAsia="ru-RU"/>
              </w:rPr>
            </w:pPr>
            <w:r w:rsidRPr="00482E2F">
              <w:rPr>
                <w:rFonts w:asciiTheme="minorHAnsi" w:eastAsiaTheme="minorHAnsi" w:hAnsiTheme="minorHAnsi" w:cstheme="minorBidi"/>
                <w:sz w:val="22"/>
                <w:szCs w:val="22"/>
                <w:lang w:eastAsia="ru-RU"/>
              </w:rPr>
              <w:object w:dxaOrig="3300" w:dyaOrig="1740">
                <v:shape id="_x0000_i1143" type="#_x0000_t75" style="width:121.45pt;height:63.7pt" o:ole="">
                  <v:imagedata r:id="rId290" o:title=""/>
                </v:shape>
                <o:OLEObject Type="Embed" ProgID="PBrush" ShapeID="_x0000_i1143" DrawAspect="Content" ObjectID="_1628601923" r:id="rId291"/>
              </w:object>
            </w:r>
          </w:p>
        </w:tc>
      </w:tr>
    </w:tbl>
    <w:p w:rsidR="00482E2F" w:rsidRPr="00482E2F" w:rsidRDefault="00482E2F" w:rsidP="00482E2F">
      <w:pPr>
        <w:spacing w:after="0" w:line="240" w:lineRule="auto"/>
        <w:ind w:left="563"/>
        <w:rPr>
          <w:rFonts w:eastAsia="Courier New"/>
          <w:sz w:val="28"/>
          <w:szCs w:val="28"/>
        </w:rPr>
      </w:pPr>
    </w:p>
    <w:p w:rsidR="00482E2F" w:rsidRPr="00D86064" w:rsidRDefault="00482E2F" w:rsidP="00482E2F">
      <w:pPr>
        <w:spacing w:after="0" w:line="240" w:lineRule="auto"/>
        <w:ind w:left="563"/>
        <w:jc w:val="center"/>
        <w:rPr>
          <w:rFonts w:ascii="Times New Roman" w:eastAsia="Courier New" w:hAnsi="Times New Roman" w:cs="Times New Roman"/>
          <w:sz w:val="28"/>
          <w:szCs w:val="28"/>
        </w:rPr>
      </w:pPr>
      <w:r w:rsidRPr="00D86064">
        <w:rPr>
          <w:rFonts w:ascii="Times New Roman" w:eastAsia="Courier New" w:hAnsi="Times New Roman" w:cs="Times New Roman"/>
          <w:sz w:val="28"/>
          <w:szCs w:val="28"/>
        </w:rPr>
        <w:t>Рис. 1.4.3-</w:t>
      </w:r>
      <w:r w:rsidR="00AF79B4" w:rsidRPr="00D86064">
        <w:rPr>
          <w:rFonts w:ascii="Times New Roman" w:eastAsia="Courier New" w:hAnsi="Times New Roman" w:cs="Times New Roman"/>
          <w:sz w:val="28"/>
          <w:szCs w:val="28"/>
        </w:rPr>
        <w:t>1</w:t>
      </w:r>
      <w:r w:rsidR="00D86064" w:rsidRPr="00D86064">
        <w:rPr>
          <w:rFonts w:ascii="Times New Roman" w:eastAsia="Courier New" w:hAnsi="Times New Roman" w:cs="Times New Roman"/>
          <w:sz w:val="28"/>
          <w:szCs w:val="28"/>
        </w:rPr>
        <w:t xml:space="preserve">. Этапы создание простейшего </w:t>
      </w:r>
      <w:r w:rsidR="00D86064" w:rsidRPr="00D86064">
        <w:rPr>
          <w:rFonts w:ascii="Times New Roman" w:eastAsia="Courier New" w:hAnsi="Times New Roman" w:cs="Times New Roman"/>
          <w:sz w:val="28"/>
          <w:szCs w:val="28"/>
          <w:lang w:val="en-US"/>
        </w:rPr>
        <w:t>GUI</w:t>
      </w:r>
    </w:p>
    <w:p w:rsidR="00482E2F" w:rsidRPr="00482E2F" w:rsidRDefault="00482E2F" w:rsidP="00482E2F">
      <w:pPr>
        <w:spacing w:after="0" w:line="240" w:lineRule="auto"/>
        <w:ind w:left="563"/>
        <w:rPr>
          <w:rFonts w:eastAsia="Courier New"/>
          <w:sz w:val="28"/>
          <w:szCs w:val="28"/>
        </w:rPr>
      </w:pPr>
    </w:p>
    <w:p w:rsidR="00482E2F" w:rsidRPr="00482E2F" w:rsidRDefault="00D86064" w:rsidP="00D86064">
      <w:pPr>
        <w:spacing w:after="0" w:line="240" w:lineRule="auto"/>
        <w:ind w:left="-15" w:right="51" w:firstLine="724"/>
        <w:jc w:val="both"/>
        <w:rPr>
          <w:rFonts w:ascii="Times New Roman" w:hAnsi="Times New Roman" w:cs="Times New Roman"/>
          <w:sz w:val="28"/>
          <w:szCs w:val="28"/>
        </w:rPr>
      </w:pPr>
      <w:r>
        <w:rPr>
          <w:rFonts w:ascii="Times New Roman" w:hAnsi="Times New Roman" w:cs="Times New Roman"/>
          <w:sz w:val="28"/>
          <w:szCs w:val="28"/>
        </w:rPr>
        <w:t>П</w:t>
      </w:r>
      <w:r w:rsidR="00482E2F" w:rsidRPr="00482E2F">
        <w:rPr>
          <w:rFonts w:ascii="Times New Roman" w:hAnsi="Times New Roman" w:cs="Times New Roman"/>
          <w:sz w:val="28"/>
          <w:szCs w:val="28"/>
        </w:rPr>
        <w:t>ри щелчке на кнопку вокруг ее надписи появляется пунктирный прямоугольник</w:t>
      </w:r>
      <w:r w:rsidR="00482E2F" w:rsidRPr="00482E2F">
        <w:rPr>
          <w:rFonts w:ascii="Times New Roman" w:hAnsi="Times New Roman" w:cs="Times New Roman"/>
          <w:sz w:val="28"/>
          <w:szCs w:val="28"/>
          <w:vertAlign w:val="subscript"/>
        </w:rPr>
        <w:t xml:space="preserve">, </w:t>
      </w:r>
      <w:r w:rsidR="00482E2F" w:rsidRPr="00482E2F">
        <w:rPr>
          <w:rFonts w:ascii="Times New Roman" w:hAnsi="Times New Roman" w:cs="Times New Roman"/>
          <w:sz w:val="28"/>
          <w:szCs w:val="28"/>
        </w:rPr>
        <w:t xml:space="preserve">свидетельствующий о том, что кнопка «находится в </w:t>
      </w:r>
      <w:r>
        <w:rPr>
          <w:rFonts w:ascii="Times New Roman" w:hAnsi="Times New Roman" w:cs="Times New Roman"/>
          <w:sz w:val="28"/>
          <w:szCs w:val="28"/>
        </w:rPr>
        <w:t>активном состоянии</w:t>
      </w:r>
      <w:r w:rsidR="00482E2F" w:rsidRPr="00482E2F">
        <w:rPr>
          <w:rFonts w:ascii="Times New Roman" w:hAnsi="Times New Roman" w:cs="Times New Roman"/>
          <w:sz w:val="28"/>
          <w:szCs w:val="28"/>
        </w:rPr>
        <w:t xml:space="preserve">». Щелчок за пределами поверхности кнопки выведет ее из </w:t>
      </w:r>
      <w:r>
        <w:rPr>
          <w:rFonts w:ascii="Times New Roman" w:hAnsi="Times New Roman" w:cs="Times New Roman"/>
          <w:sz w:val="28"/>
          <w:szCs w:val="28"/>
        </w:rPr>
        <w:t>активного состояния,</w:t>
      </w:r>
      <w:r w:rsidR="00482E2F" w:rsidRPr="00482E2F">
        <w:rPr>
          <w:rFonts w:ascii="Times New Roman" w:hAnsi="Times New Roman" w:cs="Times New Roman"/>
          <w:sz w:val="28"/>
          <w:szCs w:val="28"/>
        </w:rPr>
        <w:t xml:space="preserve"> и пунктирная рамка пропадет. </w:t>
      </w:r>
      <w:r>
        <w:rPr>
          <w:rFonts w:ascii="Times New Roman" w:hAnsi="Times New Roman" w:cs="Times New Roman"/>
          <w:sz w:val="28"/>
          <w:szCs w:val="28"/>
        </w:rPr>
        <w:t>Основное назначение</w:t>
      </w:r>
      <w:r w:rsidR="00482E2F" w:rsidRPr="00482E2F">
        <w:rPr>
          <w:rFonts w:ascii="Times New Roman" w:hAnsi="Times New Roman" w:cs="Times New Roman"/>
          <w:sz w:val="28"/>
          <w:szCs w:val="28"/>
        </w:rPr>
        <w:t xml:space="preserve"> командной кнопки </w:t>
      </w:r>
      <w:r>
        <w:rPr>
          <w:rFonts w:ascii="Times New Roman" w:hAnsi="Times New Roman" w:cs="Times New Roman"/>
          <w:sz w:val="28"/>
          <w:szCs w:val="28"/>
        </w:rPr>
        <w:t xml:space="preserve">– </w:t>
      </w:r>
      <w:r w:rsidR="00482E2F" w:rsidRPr="00482E2F">
        <w:rPr>
          <w:rFonts w:ascii="Times New Roman" w:hAnsi="Times New Roman" w:cs="Times New Roman"/>
          <w:sz w:val="28"/>
          <w:szCs w:val="28"/>
        </w:rPr>
        <w:t xml:space="preserve">является вызов </w:t>
      </w:r>
      <w:r w:rsidRPr="00482E2F">
        <w:rPr>
          <w:rFonts w:ascii="Times New Roman" w:hAnsi="Times New Roman" w:cs="Times New Roman"/>
          <w:sz w:val="28"/>
          <w:szCs w:val="28"/>
        </w:rPr>
        <w:t>функции,</w:t>
      </w:r>
      <w:r w:rsidR="00482E2F" w:rsidRPr="00482E2F">
        <w:rPr>
          <w:rFonts w:ascii="Times New Roman" w:hAnsi="Times New Roman" w:cs="Times New Roman"/>
          <w:sz w:val="28"/>
          <w:szCs w:val="28"/>
        </w:rPr>
        <w:t xml:space="preserve"> реагирующей на щелчок по кнопке.</w:t>
      </w:r>
    </w:p>
    <w:p w:rsidR="00482E2F" w:rsidRPr="00482E2F" w:rsidRDefault="00482E2F" w:rsidP="00D86064">
      <w:pPr>
        <w:spacing w:after="0" w:line="240" w:lineRule="auto"/>
        <w:ind w:left="-15" w:right="51" w:firstLine="568"/>
        <w:jc w:val="both"/>
        <w:rPr>
          <w:sz w:val="28"/>
          <w:szCs w:val="28"/>
        </w:rPr>
      </w:pPr>
      <w:r w:rsidRPr="00482E2F">
        <w:rPr>
          <w:rFonts w:ascii="Times New Roman" w:hAnsi="Times New Roman" w:cs="Times New Roman"/>
          <w:sz w:val="28"/>
          <w:szCs w:val="28"/>
        </w:rPr>
        <w:t>Щелчок по кнопке генерирует событие</w:t>
      </w:r>
      <w:r w:rsidRPr="00482E2F">
        <w:rPr>
          <w:rFonts w:ascii="Consolas" w:hAnsi="Consolas" w:cs="Consolas"/>
          <w:b/>
        </w:rPr>
        <w:t>Callback</w:t>
      </w:r>
      <w:r w:rsidRPr="00482E2F">
        <w:rPr>
          <w:rFonts w:ascii="Times New Roman" w:hAnsi="Times New Roman" w:cs="Times New Roman"/>
        </w:rPr>
        <w:t>,</w:t>
      </w:r>
      <w:r w:rsidRPr="00482E2F">
        <w:rPr>
          <w:rFonts w:ascii="Times New Roman" w:hAnsi="Times New Roman" w:cs="Times New Roman"/>
          <w:sz w:val="28"/>
          <w:szCs w:val="28"/>
        </w:rPr>
        <w:t xml:space="preserve">которое указывается как </w:t>
      </w:r>
      <w:r w:rsidR="00D86064">
        <w:rPr>
          <w:rFonts w:ascii="Times New Roman" w:hAnsi="Times New Roman" w:cs="Times New Roman"/>
          <w:sz w:val="28"/>
          <w:szCs w:val="28"/>
        </w:rPr>
        <w:t>имя свойства</w:t>
      </w:r>
      <w:r w:rsidRPr="00482E2F">
        <w:rPr>
          <w:rFonts w:ascii="Times New Roman" w:hAnsi="Times New Roman" w:cs="Times New Roman"/>
          <w:sz w:val="28"/>
          <w:szCs w:val="28"/>
        </w:rPr>
        <w:t xml:space="preserve"> функции</w:t>
      </w:r>
      <w:r w:rsidRPr="00482E2F">
        <w:rPr>
          <w:rFonts w:ascii="Consolas" w:hAnsi="Consolas" w:cs="Consolas"/>
          <w:b/>
        </w:rPr>
        <w:t>uicontrol</w:t>
      </w:r>
      <w:r w:rsidRPr="00482E2F">
        <w:rPr>
          <w:sz w:val="28"/>
          <w:szCs w:val="28"/>
        </w:rPr>
        <w:t xml:space="preserve">. </w:t>
      </w:r>
      <w:r w:rsidRPr="00482E2F">
        <w:rPr>
          <w:rFonts w:ascii="Times New Roman" w:hAnsi="Times New Roman" w:cs="Times New Roman"/>
          <w:sz w:val="28"/>
          <w:szCs w:val="28"/>
        </w:rPr>
        <w:t xml:space="preserve">Значением </w:t>
      </w:r>
      <w:r w:rsidR="00D86064">
        <w:rPr>
          <w:rFonts w:ascii="Times New Roman" w:hAnsi="Times New Roman" w:cs="Times New Roman"/>
          <w:sz w:val="28"/>
          <w:szCs w:val="28"/>
        </w:rPr>
        <w:t>свойства</w:t>
      </w:r>
      <w:r w:rsidRPr="00482E2F">
        <w:rPr>
          <w:rFonts w:ascii="Consolas" w:hAnsi="Consolas" w:cs="Consolas"/>
          <w:b/>
        </w:rPr>
        <w:t>Callback</w:t>
      </w:r>
      <w:r w:rsidRPr="00482E2F">
        <w:rPr>
          <w:rFonts w:ascii="Times New Roman" w:hAnsi="Times New Roman" w:cs="Times New Roman"/>
          <w:sz w:val="28"/>
          <w:szCs w:val="28"/>
        </w:rPr>
        <w:t>является строка с именем функции</w:t>
      </w:r>
      <w:r w:rsidR="00D86064">
        <w:rPr>
          <w:rFonts w:ascii="Times New Roman" w:hAnsi="Times New Roman" w:cs="Times New Roman"/>
          <w:sz w:val="28"/>
          <w:szCs w:val="28"/>
        </w:rPr>
        <w:t xml:space="preserve"> – </w:t>
      </w:r>
      <w:r w:rsidR="00D86064" w:rsidRPr="00D86064">
        <w:rPr>
          <w:rFonts w:ascii="Consolas" w:hAnsi="Consolas" w:cs="Consolas"/>
          <w:b/>
        </w:rPr>
        <w:t>Fun1</w:t>
      </w:r>
      <w:r w:rsidRPr="00482E2F">
        <w:rPr>
          <w:rFonts w:ascii="Times New Roman" w:hAnsi="Times New Roman" w:cs="Times New Roman"/>
          <w:sz w:val="28"/>
          <w:szCs w:val="28"/>
        </w:rPr>
        <w:t xml:space="preserve">, вызываемой при щелчке по кнопке.  </w:t>
      </w:r>
    </w:p>
    <w:p w:rsidR="00482E2F" w:rsidRPr="00482E2F" w:rsidRDefault="00482E2F" w:rsidP="00482E2F">
      <w:pPr>
        <w:spacing w:after="0" w:line="240" w:lineRule="auto"/>
        <w:ind w:left="-15" w:right="51" w:firstLine="568"/>
        <w:jc w:val="both"/>
        <w:rPr>
          <w:rFonts w:ascii="Times New Roman" w:hAnsi="Times New Roman" w:cs="Times New Roman"/>
          <w:sz w:val="28"/>
          <w:szCs w:val="28"/>
        </w:rPr>
      </w:pPr>
      <w:r w:rsidRPr="00482E2F">
        <w:rPr>
          <w:rFonts w:ascii="Times New Roman" w:hAnsi="Times New Roman" w:cs="Times New Roman"/>
          <w:sz w:val="28"/>
          <w:szCs w:val="28"/>
        </w:rPr>
        <w:t xml:space="preserve">Рассмотрим пример создания графического интерфейса для исследования функции </w:t>
      </w:r>
      <w:r w:rsidRPr="00482E2F">
        <w:rPr>
          <w:rFonts w:ascii="Consolas" w:hAnsi="Consolas" w:cs="Consolas"/>
          <w:b/>
          <w:lang w:val="en-US"/>
        </w:rPr>
        <w:t>f</w:t>
      </w:r>
      <w:r w:rsidRPr="00482E2F">
        <w:rPr>
          <w:rFonts w:ascii="Consolas" w:hAnsi="Consolas" w:cs="Consolas"/>
          <w:b/>
        </w:rPr>
        <w:t>(</w:t>
      </w:r>
      <w:r w:rsidRPr="00482E2F">
        <w:rPr>
          <w:rFonts w:ascii="Consolas" w:hAnsi="Consolas" w:cs="Consolas"/>
          <w:b/>
          <w:lang w:val="en-US"/>
        </w:rPr>
        <w:t>x</w:t>
      </w:r>
      <w:r w:rsidRPr="00482E2F">
        <w:rPr>
          <w:rFonts w:ascii="Consolas" w:hAnsi="Consolas" w:cs="Consolas"/>
          <w:b/>
        </w:rPr>
        <w:t>)=</w:t>
      </w:r>
      <w:r w:rsidRPr="00482E2F">
        <w:rPr>
          <w:rFonts w:ascii="Consolas" w:hAnsi="Consolas" w:cs="Consolas"/>
          <w:b/>
          <w:lang w:val="en-US"/>
        </w:rPr>
        <w:t>x</w:t>
      </w:r>
      <w:r w:rsidRPr="00482E2F">
        <w:rPr>
          <w:rFonts w:ascii="Consolas" w:hAnsi="Consolas" w:cs="Consolas"/>
          <w:b/>
          <w:vertAlign w:val="superscript"/>
        </w:rPr>
        <w:t xml:space="preserve">2 </w:t>
      </w:r>
      <w:r w:rsidRPr="00482E2F">
        <w:rPr>
          <w:rFonts w:ascii="Times New Roman" w:hAnsi="Times New Roman" w:cs="Times New Roman"/>
          <w:sz w:val="28"/>
          <w:szCs w:val="28"/>
        </w:rPr>
        <w:t xml:space="preserve">на отрезке </w:t>
      </w:r>
      <w:r w:rsidRPr="00482E2F">
        <w:rPr>
          <w:rFonts w:ascii="Consolas" w:hAnsi="Consolas" w:cs="Consolas"/>
          <w:b/>
        </w:rPr>
        <w:t>[1;2]</w:t>
      </w:r>
      <w:r w:rsidRPr="00482E2F">
        <w:rPr>
          <w:rFonts w:ascii="Times New Roman" w:hAnsi="Times New Roman" w:cs="Times New Roman"/>
          <w:sz w:val="28"/>
          <w:szCs w:val="28"/>
        </w:rPr>
        <w:t xml:space="preserve">, для чего выведем на экран с шагом </w:t>
      </w:r>
      <w:r w:rsidRPr="00482E2F">
        <w:rPr>
          <w:rFonts w:ascii="Consolas" w:hAnsi="Consolas" w:cs="Consolas"/>
          <w:b/>
        </w:rPr>
        <w:t>h=1</w:t>
      </w:r>
      <w:r w:rsidRPr="00482E2F">
        <w:rPr>
          <w:rFonts w:ascii="Times New Roman" w:hAnsi="Times New Roman" w:cs="Times New Roman"/>
          <w:sz w:val="28"/>
          <w:szCs w:val="28"/>
        </w:rPr>
        <w:t xml:space="preserve"> ее значения, а также значения ее первой (</w:t>
      </w:r>
      <w:r w:rsidRPr="00482E2F">
        <w:rPr>
          <w:rFonts w:ascii="Consolas" w:hAnsi="Consolas" w:cs="Consolas"/>
          <w:b/>
        </w:rPr>
        <w:t>f1(x)</w:t>
      </w:r>
      <w:r w:rsidRPr="00482E2F">
        <w:rPr>
          <w:rFonts w:ascii="Times New Roman" w:hAnsi="Times New Roman" w:cs="Times New Roman"/>
          <w:sz w:val="28"/>
          <w:szCs w:val="28"/>
        </w:rPr>
        <w:t>) и второй (</w:t>
      </w:r>
      <w:r w:rsidRPr="00482E2F">
        <w:rPr>
          <w:rFonts w:ascii="Consolas" w:hAnsi="Consolas" w:cs="Consolas"/>
          <w:b/>
        </w:rPr>
        <w:t>f2(x)</w:t>
      </w:r>
      <w:r w:rsidRPr="00482E2F">
        <w:rPr>
          <w:rFonts w:ascii="Times New Roman" w:hAnsi="Times New Roman" w:cs="Times New Roman"/>
          <w:sz w:val="28"/>
          <w:szCs w:val="28"/>
        </w:rPr>
        <w:t>) производных.</w:t>
      </w:r>
    </w:p>
    <w:p w:rsidR="009464FF" w:rsidRDefault="00482E2F" w:rsidP="00482E2F">
      <w:pPr>
        <w:spacing w:after="0" w:line="240" w:lineRule="auto"/>
        <w:ind w:left="-15" w:right="51" w:firstLine="568"/>
        <w:jc w:val="both"/>
        <w:rPr>
          <w:rFonts w:ascii="Times New Roman" w:hAnsi="Times New Roman" w:cs="Times New Roman"/>
          <w:sz w:val="28"/>
          <w:szCs w:val="28"/>
        </w:rPr>
      </w:pPr>
      <w:r w:rsidRPr="00482E2F">
        <w:rPr>
          <w:rFonts w:ascii="Times New Roman" w:hAnsi="Times New Roman" w:cs="Times New Roman"/>
          <w:sz w:val="28"/>
          <w:szCs w:val="28"/>
        </w:rPr>
        <w:t>На рис. 1.4.3-</w:t>
      </w:r>
      <w:r w:rsidR="00D86064">
        <w:rPr>
          <w:rFonts w:ascii="Times New Roman" w:hAnsi="Times New Roman" w:cs="Times New Roman"/>
          <w:sz w:val="28"/>
          <w:szCs w:val="28"/>
        </w:rPr>
        <w:t>2</w:t>
      </w:r>
      <w:r w:rsidRPr="00482E2F">
        <w:rPr>
          <w:rFonts w:ascii="Times New Roman" w:hAnsi="Times New Roman" w:cs="Times New Roman"/>
          <w:sz w:val="28"/>
          <w:szCs w:val="28"/>
        </w:rPr>
        <w:t xml:space="preserve"> представлен сценарий, в котором создается графический интерфейс, предназначенный для решения </w:t>
      </w:r>
      <w:r w:rsidR="009464FF">
        <w:rPr>
          <w:rFonts w:ascii="Times New Roman" w:hAnsi="Times New Roman" w:cs="Times New Roman"/>
          <w:sz w:val="28"/>
          <w:szCs w:val="28"/>
        </w:rPr>
        <w:t>следующей</w:t>
      </w:r>
      <w:r w:rsidRPr="00482E2F">
        <w:rPr>
          <w:rFonts w:ascii="Times New Roman" w:hAnsi="Times New Roman" w:cs="Times New Roman"/>
          <w:sz w:val="28"/>
          <w:szCs w:val="28"/>
        </w:rPr>
        <w:t xml:space="preserve"> задачи</w:t>
      </w:r>
      <w:r w:rsidR="009464FF">
        <w:rPr>
          <w:rFonts w:ascii="Times New Roman" w:hAnsi="Times New Roman" w:cs="Times New Roman"/>
          <w:sz w:val="28"/>
          <w:szCs w:val="28"/>
        </w:rPr>
        <w:t>:</w:t>
      </w:r>
    </w:p>
    <w:p w:rsidR="00482E2F" w:rsidRPr="00482E2F" w:rsidRDefault="009464FF" w:rsidP="00482E2F">
      <w:pPr>
        <w:spacing w:after="0" w:line="240" w:lineRule="auto"/>
        <w:ind w:left="-15" w:right="51" w:firstLine="568"/>
        <w:jc w:val="both"/>
        <w:rPr>
          <w:rFonts w:ascii="Times New Roman" w:hAnsi="Times New Roman" w:cs="Times New Roman"/>
          <w:sz w:val="28"/>
          <w:szCs w:val="28"/>
        </w:rPr>
      </w:pPr>
      <w:r>
        <w:rPr>
          <w:rFonts w:ascii="Times New Roman" w:hAnsi="Times New Roman" w:cs="Times New Roman"/>
          <w:sz w:val="28"/>
          <w:szCs w:val="28"/>
        </w:rPr>
        <w:t xml:space="preserve">Создать приложение, которое при задании исходных данных из графического окна </w:t>
      </w:r>
      <w:r>
        <w:rPr>
          <w:rFonts w:ascii="Times New Roman" w:hAnsi="Times New Roman" w:cs="Times New Roman"/>
          <w:sz w:val="28"/>
          <w:szCs w:val="28"/>
          <w:lang w:val="en-US"/>
        </w:rPr>
        <w:t>GUI</w:t>
      </w:r>
      <w:r>
        <w:rPr>
          <w:rFonts w:ascii="Times New Roman" w:hAnsi="Times New Roman" w:cs="Times New Roman"/>
          <w:sz w:val="28"/>
          <w:szCs w:val="28"/>
        </w:rPr>
        <w:t xml:space="preserve"> и выполнения функции по вычислению значений функци</w:t>
      </w:r>
      <w:r w:rsidR="00F068BD">
        <w:rPr>
          <w:rFonts w:ascii="Times New Roman" w:hAnsi="Times New Roman" w:cs="Times New Roman"/>
          <w:sz w:val="28"/>
          <w:szCs w:val="28"/>
        </w:rPr>
        <w:t>й</w:t>
      </w:r>
      <w:r>
        <w:rPr>
          <w:rFonts w:ascii="Times New Roman" w:hAnsi="Times New Roman" w:cs="Times New Roman"/>
          <w:sz w:val="28"/>
          <w:szCs w:val="28"/>
        </w:rPr>
        <w:t xml:space="preserve"> и ее первой и второй производных, выводит в тоже самое окно. Причем в</w:t>
      </w:r>
      <w:r>
        <w:rPr>
          <w:rFonts w:ascii="Times New Roman" w:hAnsi="Times New Roman" w:cs="Times New Roman"/>
          <w:sz w:val="28"/>
          <w:szCs w:val="28"/>
          <w:lang w:val="en-US"/>
        </w:rPr>
        <w:t>GUI</w:t>
      </w:r>
      <w:r>
        <w:rPr>
          <w:rFonts w:ascii="Times New Roman" w:hAnsi="Times New Roman" w:cs="Times New Roman"/>
          <w:sz w:val="28"/>
          <w:szCs w:val="28"/>
        </w:rPr>
        <w:t xml:space="preserve">необходимо </w:t>
      </w:r>
      <w:r w:rsidR="00482E2F" w:rsidRPr="00482E2F">
        <w:rPr>
          <w:rFonts w:ascii="Times New Roman" w:hAnsi="Times New Roman" w:cs="Times New Roman"/>
          <w:sz w:val="28"/>
          <w:szCs w:val="28"/>
        </w:rPr>
        <w:t>предусмотре</w:t>
      </w:r>
      <w:r>
        <w:rPr>
          <w:rFonts w:ascii="Times New Roman" w:hAnsi="Times New Roman" w:cs="Times New Roman"/>
          <w:sz w:val="28"/>
          <w:szCs w:val="28"/>
        </w:rPr>
        <w:t>ть</w:t>
      </w:r>
      <w:r w:rsidR="00482E2F" w:rsidRPr="00482E2F">
        <w:rPr>
          <w:rFonts w:ascii="Times New Roman" w:hAnsi="Times New Roman" w:cs="Times New Roman"/>
          <w:sz w:val="28"/>
          <w:szCs w:val="28"/>
        </w:rPr>
        <w:t xml:space="preserve"> заголовки полей ввода исходных данных, общие и частные заголовки для полей вывода результатов и две кнопки, при нажатии на которые происходит, в соответствии с их назначением, выполнение указанных функций или очистка числовых полей.  </w:t>
      </w:r>
    </w:p>
    <w:p w:rsidR="00482E2F" w:rsidRPr="00482E2F" w:rsidRDefault="00482E2F" w:rsidP="00482E2F">
      <w:pPr>
        <w:spacing w:after="0" w:line="240" w:lineRule="auto"/>
        <w:rPr>
          <w:rFonts w:eastAsiaTheme="majorEastAsia"/>
          <w:color w:val="000000" w:themeColor="text1"/>
          <w:sz w:val="28"/>
          <w:szCs w:val="28"/>
        </w:rPr>
      </w:pP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i/>
          <w:iCs/>
          <w:color w:val="000000"/>
          <w:sz w:val="24"/>
          <w:szCs w:val="24"/>
        </w:rPr>
        <w:t>// Сценарий РИС14302: Создание графического и</w:t>
      </w:r>
      <w:r w:rsidR="004B24A3">
        <w:rPr>
          <w:rFonts w:ascii="Consolas" w:hAnsi="Consolas"/>
          <w:i/>
          <w:iCs/>
          <w:color w:val="000000"/>
          <w:sz w:val="24"/>
          <w:szCs w:val="24"/>
        </w:rPr>
        <w:t>н</w:t>
      </w:r>
      <w:r>
        <w:rPr>
          <w:rFonts w:ascii="Consolas" w:hAnsi="Consolas"/>
          <w:i/>
          <w:iCs/>
          <w:color w:val="000000"/>
          <w:sz w:val="24"/>
          <w:szCs w:val="24"/>
        </w:rPr>
        <w:t>терфейса пользователя</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i/>
          <w:iCs/>
          <w:color w:val="000000"/>
          <w:sz w:val="24"/>
          <w:szCs w:val="24"/>
        </w:rPr>
        <w:t xml:space="preserve">// для ввода исходных данных и </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i/>
          <w:iCs/>
          <w:color w:val="000000"/>
          <w:sz w:val="24"/>
          <w:szCs w:val="24"/>
        </w:rPr>
        <w:t>// вывода результатов работы созданного приложения</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clear</w:t>
      </w:r>
      <w:r>
        <w:rPr>
          <w:rFonts w:ascii="Consolas" w:hAnsi="Consolas"/>
          <w:i/>
          <w:iCs/>
          <w:color w:val="000000"/>
          <w:sz w:val="24"/>
          <w:szCs w:val="24"/>
        </w:rPr>
        <w:t>// очистка памяти</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clc</w:t>
      </w:r>
      <w:r>
        <w:rPr>
          <w:rFonts w:ascii="Consolas" w:hAnsi="Consolas"/>
          <w:i/>
          <w:iCs/>
          <w:color w:val="000000"/>
          <w:sz w:val="24"/>
          <w:szCs w:val="24"/>
        </w:rPr>
        <w:t>// очистка командного окна</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i/>
          <w:iCs/>
          <w:color w:val="000000"/>
          <w:sz w:val="24"/>
          <w:szCs w:val="24"/>
        </w:rPr>
        <w:t>// Создание итерфейса пользователя</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i/>
          <w:iCs/>
          <w:color w:val="000000"/>
          <w:sz w:val="24"/>
          <w:szCs w:val="24"/>
        </w:rPr>
        <w:t xml:space="preserve">// Создать графическое окно figure  </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t</w:t>
      </w:r>
      <w:r>
        <w:rPr>
          <w:rFonts w:ascii="Consolas" w:hAnsi="Consolas"/>
          <w:b/>
          <w:bCs/>
          <w:color w:val="5C5C5C"/>
          <w:sz w:val="24"/>
          <w:szCs w:val="24"/>
        </w:rPr>
        <w:t>=</w:t>
      </w:r>
      <w:r>
        <w:rPr>
          <w:rFonts w:ascii="Consolas" w:hAnsi="Consolas"/>
          <w:color w:val="000000"/>
          <w:sz w:val="24"/>
          <w:szCs w:val="24"/>
        </w:rPr>
        <w:t>figure('position',[20,40,1110,290],...</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'figure_name','Пример создания интерфейса формы в Scilab');</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i/>
          <w:iCs/>
          <w:color w:val="000000"/>
          <w:sz w:val="24"/>
          <w:szCs w:val="24"/>
          <w:lang w:val="en-US"/>
        </w:rPr>
        <w:t xml:space="preserve">// </w:t>
      </w:r>
      <w:r>
        <w:rPr>
          <w:rFonts w:ascii="Consolas" w:hAnsi="Consolas"/>
          <w:i/>
          <w:iCs/>
          <w:color w:val="000000"/>
          <w:sz w:val="24"/>
          <w:szCs w:val="24"/>
        </w:rPr>
        <w:t>Текстзаданияварианта</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zadanie</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uicontrol('Style','text','Position',[20,220,890,50],...</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'FontSize',28,...</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'BackgroundColor',[111],...</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'HorizontalAlignment','center',...</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 xml:space="preserve">'String','     </w:t>
      </w:r>
      <w:r>
        <w:rPr>
          <w:rFonts w:ascii="Consolas" w:hAnsi="Consolas"/>
          <w:color w:val="000000"/>
          <w:sz w:val="24"/>
          <w:szCs w:val="24"/>
        </w:rPr>
        <w:t>Таблицазначений</w:t>
      </w:r>
      <w:r w:rsidRPr="00583A99">
        <w:rPr>
          <w:rFonts w:ascii="Consolas" w:hAnsi="Consolas"/>
          <w:color w:val="000000"/>
          <w:sz w:val="24"/>
          <w:szCs w:val="24"/>
          <w:lang w:val="en-US"/>
        </w:rPr>
        <w:t xml:space="preserve"> x, f(x), f1(x) </w:t>
      </w:r>
      <w:r>
        <w:rPr>
          <w:rFonts w:ascii="Consolas" w:hAnsi="Consolas"/>
          <w:color w:val="000000"/>
          <w:sz w:val="24"/>
          <w:szCs w:val="24"/>
        </w:rPr>
        <w:t>и</w:t>
      </w:r>
      <w:r w:rsidRPr="00583A99">
        <w:rPr>
          <w:rFonts w:ascii="Consolas" w:hAnsi="Consolas"/>
          <w:color w:val="000000"/>
          <w:sz w:val="24"/>
          <w:szCs w:val="24"/>
          <w:lang w:val="en-US"/>
        </w:rPr>
        <w:t xml:space="preserve"> f2(x)     ');</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i/>
          <w:iCs/>
          <w:color w:val="000000"/>
          <w:sz w:val="24"/>
          <w:szCs w:val="24"/>
          <w:lang w:val="en-US"/>
        </w:rPr>
        <w:t xml:space="preserve">// </w:t>
      </w:r>
      <w:r>
        <w:rPr>
          <w:rFonts w:ascii="Consolas" w:hAnsi="Consolas"/>
          <w:i/>
          <w:iCs/>
          <w:color w:val="000000"/>
          <w:sz w:val="24"/>
          <w:szCs w:val="24"/>
        </w:rPr>
        <w:t>СоздатьобъектКнопка</w:t>
      </w:r>
      <w:r w:rsidRPr="00583A99">
        <w:rPr>
          <w:rFonts w:ascii="Consolas" w:hAnsi="Consolas"/>
          <w:i/>
          <w:iCs/>
          <w:color w:val="000000"/>
          <w:sz w:val="24"/>
          <w:szCs w:val="24"/>
          <w:lang w:val="en-US"/>
        </w:rPr>
        <w:t xml:space="preserve">: </w:t>
      </w:r>
      <w:r>
        <w:rPr>
          <w:rFonts w:ascii="Consolas" w:hAnsi="Consolas"/>
          <w:i/>
          <w:iCs/>
          <w:color w:val="000000"/>
          <w:sz w:val="24"/>
          <w:szCs w:val="24"/>
        </w:rPr>
        <w:t>Вычислить</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bt1</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uicontrol('style','pushbutton','string','</w:t>
      </w:r>
      <w:r>
        <w:rPr>
          <w:rFonts w:ascii="Consolas" w:hAnsi="Consolas"/>
          <w:color w:val="000000"/>
          <w:sz w:val="24"/>
          <w:szCs w:val="24"/>
        </w:rPr>
        <w:t>Вычислить</w:t>
      </w:r>
      <w:r w:rsidRPr="00583A99">
        <w:rPr>
          <w:rFonts w:ascii="Consolas" w:hAnsi="Consolas"/>
          <w:color w:val="000000"/>
          <w:sz w:val="24"/>
          <w:szCs w:val="24"/>
          <w:lang w:val="en-US"/>
        </w:rPr>
        <w:t>',...</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'position',[20,120,90,40],'CallBack','Y');</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i/>
          <w:iCs/>
          <w:color w:val="000000"/>
          <w:sz w:val="24"/>
          <w:szCs w:val="24"/>
        </w:rPr>
        <w:t xml:space="preserve">// Создать объект Кнопка: Очистить                       </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bt2</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uicontrol('style','pushbutton','string','</w:t>
      </w:r>
      <w:r>
        <w:rPr>
          <w:rFonts w:ascii="Consolas" w:hAnsi="Consolas"/>
          <w:color w:val="000000"/>
          <w:sz w:val="24"/>
          <w:szCs w:val="24"/>
        </w:rPr>
        <w:t>Очистить</w:t>
      </w:r>
      <w:r w:rsidRPr="00583A99">
        <w:rPr>
          <w:rFonts w:ascii="Consolas" w:hAnsi="Consolas"/>
          <w:color w:val="000000"/>
          <w:sz w:val="24"/>
          <w:szCs w:val="24"/>
          <w:lang w:val="en-US"/>
        </w:rPr>
        <w:t>',...</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'position',[20,20,90,40],'CallBack','C');</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i/>
          <w:iCs/>
          <w:color w:val="000000"/>
          <w:sz w:val="24"/>
          <w:szCs w:val="24"/>
        </w:rPr>
        <w:t>// Создать объек Текстовое поле: X</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text1</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uicontrol(t,'style','text','String','',...</w:t>
      </w:r>
    </w:p>
    <w:p w:rsidR="00583A99" w:rsidRPr="00963A5A"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963A5A">
        <w:rPr>
          <w:rFonts w:ascii="Consolas" w:hAnsi="Consolas"/>
          <w:color w:val="000000"/>
          <w:sz w:val="24"/>
          <w:szCs w:val="24"/>
          <w:lang w:val="en-US"/>
        </w:rPr>
        <w:t>'position',[140,180,150,20],...</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'String','           X      ');</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h1</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uicontrol(t,'style','listbox','position',[14020150160]);</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i/>
          <w:iCs/>
          <w:color w:val="000000"/>
          <w:sz w:val="24"/>
          <w:szCs w:val="24"/>
        </w:rPr>
        <w:t>// Создать Текстовое поле: f(x)</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text2</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uicontrol(t,'style','text','string','',...</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'position',[310,180,150,20],...</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'String','          f(x)     ');</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i/>
          <w:iCs/>
          <w:color w:val="000000"/>
          <w:sz w:val="24"/>
          <w:szCs w:val="24"/>
        </w:rPr>
        <w:t>// Создать объект listbox: f(x)</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h2</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uicontrol(t,'style','listbox','position',[31020150160]);</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i/>
          <w:iCs/>
          <w:color w:val="000000"/>
          <w:sz w:val="24"/>
          <w:szCs w:val="24"/>
        </w:rPr>
        <w:t>// Создать Текстовое поле: f1(x))</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text3</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uicontrol(t,'style','text','string','',...</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'position',[480,180,200,20],...</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'String','            f1(x)    ');</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i/>
          <w:iCs/>
          <w:color w:val="000000"/>
          <w:sz w:val="24"/>
          <w:szCs w:val="24"/>
        </w:rPr>
        <w:t>// Создать объект listbox: f2+x)</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h3</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uicontrol(t,'style','listbox','position',[48020200160]);</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i/>
          <w:iCs/>
          <w:color w:val="000000"/>
          <w:sz w:val="24"/>
          <w:szCs w:val="24"/>
        </w:rPr>
        <w:t>// Создать Текстовое поле: f2(x))</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text4</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uicontrol(t,'style','text','string','',...</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'position',[700,180,200,20],...</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'String','            f2(x)      ');</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i/>
          <w:iCs/>
          <w:color w:val="000000"/>
          <w:sz w:val="24"/>
          <w:szCs w:val="24"/>
        </w:rPr>
        <w:t>// Создать объект listbox: f2(x))</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h4</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uicontrol(t,'style','listbox','position',[70020200160]);</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i/>
          <w:iCs/>
          <w:color w:val="000000"/>
          <w:sz w:val="24"/>
          <w:szCs w:val="24"/>
          <w:lang w:val="en-US"/>
        </w:rPr>
        <w:t xml:space="preserve">// </w:t>
      </w:r>
      <w:r>
        <w:rPr>
          <w:rFonts w:ascii="Consolas" w:hAnsi="Consolas"/>
          <w:i/>
          <w:iCs/>
          <w:color w:val="000000"/>
          <w:sz w:val="24"/>
          <w:szCs w:val="24"/>
        </w:rPr>
        <w:t>Текстовоеполе</w:t>
      </w:r>
      <w:r w:rsidRPr="00583A99">
        <w:rPr>
          <w:rFonts w:ascii="Consolas" w:hAnsi="Consolas"/>
          <w:i/>
          <w:iCs/>
          <w:color w:val="000000"/>
          <w:sz w:val="24"/>
          <w:szCs w:val="24"/>
          <w:lang w:val="en-US"/>
        </w:rPr>
        <w:t xml:space="preserve">,  </w:t>
      </w:r>
      <w:r>
        <w:rPr>
          <w:rFonts w:ascii="Consolas" w:hAnsi="Consolas"/>
          <w:i/>
          <w:iCs/>
          <w:color w:val="000000"/>
          <w:sz w:val="24"/>
          <w:szCs w:val="24"/>
        </w:rPr>
        <w:t>Вводисходныхданных</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text5</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uicontrol(t,'style','text','string','',...</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'position',[920,240,150,20],...</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'String','  Ввод исходных данных');</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i/>
          <w:iCs/>
          <w:color w:val="000000"/>
          <w:sz w:val="24"/>
          <w:szCs w:val="24"/>
          <w:lang w:val="en-US"/>
        </w:rPr>
        <w:t xml:space="preserve">// </w:t>
      </w:r>
      <w:r>
        <w:rPr>
          <w:rFonts w:ascii="Consolas" w:hAnsi="Consolas"/>
          <w:i/>
          <w:iCs/>
          <w:color w:val="000000"/>
          <w:sz w:val="24"/>
          <w:szCs w:val="24"/>
        </w:rPr>
        <w:t>Полеввода</w:t>
      </w:r>
      <w:r w:rsidRPr="00583A99">
        <w:rPr>
          <w:rFonts w:ascii="Consolas" w:hAnsi="Consolas"/>
          <w:i/>
          <w:iCs/>
          <w:color w:val="000000"/>
          <w:sz w:val="24"/>
          <w:szCs w:val="24"/>
          <w:lang w:val="en-US"/>
        </w:rPr>
        <w:t xml:space="preserve">  a</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texta</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uicontrol(t,'style','text','string',...</w:t>
      </w:r>
    </w:p>
    <w:p w:rsidR="00583A99" w:rsidRPr="00963A5A"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963A5A">
        <w:rPr>
          <w:rFonts w:ascii="Consolas" w:hAnsi="Consolas"/>
          <w:color w:val="000000"/>
          <w:sz w:val="24"/>
          <w:szCs w:val="24"/>
          <w:lang w:val="en-US"/>
        </w:rPr>
        <w:t>'a','position',[920,170,40,20]);</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edit_1</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uicontrol(t,'style','edit','string','1',...</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'position',[950,170,150,20]);</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sa1</w:t>
      </w:r>
      <w:r>
        <w:rPr>
          <w:rFonts w:ascii="Consolas" w:hAnsi="Consolas"/>
          <w:b/>
          <w:bCs/>
          <w:color w:val="5C5C5C"/>
          <w:sz w:val="24"/>
          <w:szCs w:val="24"/>
        </w:rPr>
        <w:t>=</w:t>
      </w:r>
      <w:r>
        <w:rPr>
          <w:rFonts w:ascii="Consolas" w:hAnsi="Consolas"/>
          <w:color w:val="000000"/>
          <w:sz w:val="24"/>
          <w:szCs w:val="24"/>
        </w:rPr>
        <w:t>get(edit_1,'string');</w:t>
      </w:r>
      <w:r>
        <w:rPr>
          <w:rFonts w:ascii="Consolas" w:hAnsi="Consolas"/>
          <w:i/>
          <w:iCs/>
          <w:color w:val="000000"/>
          <w:sz w:val="24"/>
          <w:szCs w:val="24"/>
        </w:rPr>
        <w:t>// Считывание a и преобразование в строку</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sa1</w:t>
      </w:r>
      <w:r>
        <w:rPr>
          <w:rFonts w:ascii="Consolas" w:hAnsi="Consolas"/>
          <w:b/>
          <w:bCs/>
          <w:color w:val="5C5C5C"/>
          <w:sz w:val="24"/>
          <w:szCs w:val="24"/>
        </w:rPr>
        <w:t>=</w:t>
      </w:r>
      <w:r>
        <w:rPr>
          <w:rFonts w:ascii="Consolas" w:hAnsi="Consolas"/>
          <w:color w:val="000000"/>
          <w:sz w:val="24"/>
          <w:szCs w:val="24"/>
        </w:rPr>
        <w:t>evstr(sa1);</w:t>
      </w:r>
      <w:r>
        <w:rPr>
          <w:rFonts w:ascii="Consolas" w:hAnsi="Consolas"/>
          <w:i/>
          <w:iCs/>
          <w:color w:val="000000"/>
          <w:sz w:val="24"/>
          <w:szCs w:val="24"/>
        </w:rPr>
        <w:t>// Преобразование a к типу double</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i/>
          <w:iCs/>
          <w:color w:val="000000"/>
          <w:sz w:val="24"/>
          <w:szCs w:val="24"/>
          <w:lang w:val="en-US"/>
        </w:rPr>
        <w:t xml:space="preserve">// </w:t>
      </w:r>
      <w:r>
        <w:rPr>
          <w:rFonts w:ascii="Consolas" w:hAnsi="Consolas"/>
          <w:i/>
          <w:iCs/>
          <w:color w:val="000000"/>
          <w:sz w:val="24"/>
          <w:szCs w:val="24"/>
        </w:rPr>
        <w:t>Полеввода</w:t>
      </w:r>
      <w:r w:rsidRPr="00583A99">
        <w:rPr>
          <w:rFonts w:ascii="Consolas" w:hAnsi="Consolas"/>
          <w:i/>
          <w:iCs/>
          <w:color w:val="000000"/>
          <w:sz w:val="24"/>
          <w:szCs w:val="24"/>
          <w:lang w:val="en-US"/>
        </w:rPr>
        <w:t xml:space="preserve"> b</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textb</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uicontrol(t,'style','text','string','b',...</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'position',[920,140,40,20]);</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edit_2</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uicontrol(t,'style','edit','string','5',...</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'position',[950,140,150,20]);</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sb1</w:t>
      </w:r>
      <w:r>
        <w:rPr>
          <w:rFonts w:ascii="Consolas" w:hAnsi="Consolas"/>
          <w:b/>
          <w:bCs/>
          <w:color w:val="5C5C5C"/>
          <w:sz w:val="24"/>
          <w:szCs w:val="24"/>
        </w:rPr>
        <w:t>=</w:t>
      </w:r>
      <w:r>
        <w:rPr>
          <w:rFonts w:ascii="Consolas" w:hAnsi="Consolas"/>
          <w:color w:val="000000"/>
          <w:sz w:val="24"/>
          <w:szCs w:val="24"/>
        </w:rPr>
        <w:t>get(edit_2,'string');</w:t>
      </w:r>
      <w:r>
        <w:rPr>
          <w:rFonts w:ascii="Consolas" w:hAnsi="Consolas"/>
          <w:i/>
          <w:iCs/>
          <w:color w:val="000000"/>
          <w:sz w:val="24"/>
          <w:szCs w:val="24"/>
        </w:rPr>
        <w:t>// считывание b и преобразование в строку</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sb1</w:t>
      </w:r>
      <w:r>
        <w:rPr>
          <w:rFonts w:ascii="Consolas" w:hAnsi="Consolas"/>
          <w:b/>
          <w:bCs/>
          <w:color w:val="5C5C5C"/>
          <w:sz w:val="24"/>
          <w:szCs w:val="24"/>
        </w:rPr>
        <w:t>=</w:t>
      </w:r>
      <w:r>
        <w:rPr>
          <w:rFonts w:ascii="Consolas" w:hAnsi="Consolas"/>
          <w:color w:val="000000"/>
          <w:sz w:val="24"/>
          <w:szCs w:val="24"/>
        </w:rPr>
        <w:t>evstr(sb1);</w:t>
      </w:r>
      <w:r>
        <w:rPr>
          <w:rFonts w:ascii="Consolas" w:hAnsi="Consolas"/>
          <w:i/>
          <w:iCs/>
          <w:color w:val="000000"/>
          <w:sz w:val="24"/>
          <w:szCs w:val="24"/>
        </w:rPr>
        <w:t>// преобразование b к типу double</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i/>
          <w:iCs/>
          <w:color w:val="000000"/>
          <w:sz w:val="24"/>
          <w:szCs w:val="24"/>
          <w:lang w:val="en-US"/>
        </w:rPr>
        <w:t xml:space="preserve">// </w:t>
      </w:r>
      <w:r>
        <w:rPr>
          <w:rFonts w:ascii="Consolas" w:hAnsi="Consolas"/>
          <w:i/>
          <w:iCs/>
          <w:color w:val="000000"/>
          <w:sz w:val="24"/>
          <w:szCs w:val="24"/>
        </w:rPr>
        <w:t>Полеввода</w:t>
      </w:r>
      <w:r w:rsidRPr="00583A99">
        <w:rPr>
          <w:rFonts w:ascii="Consolas" w:hAnsi="Consolas"/>
          <w:i/>
          <w:iCs/>
          <w:color w:val="000000"/>
          <w:sz w:val="24"/>
          <w:szCs w:val="24"/>
          <w:lang w:val="en-US"/>
        </w:rPr>
        <w:t xml:space="preserve"> h</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texth</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uicontrol(t,'style','text','string',...</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'h','position',[920,110,40,20]);</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edit_3</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uicontrol(t,'style','edit','string','1',...</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'position',[950,110,150,20]);</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i/>
          <w:iCs/>
          <w:color w:val="000000"/>
          <w:sz w:val="24"/>
          <w:szCs w:val="24"/>
        </w:rPr>
        <w:t>// Поле ввода  исходной фукции f</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textf</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uicontrol(t,'style','text','string','f',...</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'position',[920,80,40,20]);</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edit_f</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uicontrol(t,'style','edit','string','x^3',...</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'position',[950,80,150,20]);</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i/>
          <w:iCs/>
          <w:color w:val="000000"/>
          <w:sz w:val="24"/>
          <w:szCs w:val="24"/>
        </w:rPr>
        <w:t>// Поле ввода первой производной f1 функции f</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textf1</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uicontrol(t,'style','text','string','f1',...</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'position',[920,50,40,20]);</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edit_f1</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uicontrol(t,'style','edit','string','2*x^2',...</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'position',[950,50,150,20]);</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i/>
          <w:iCs/>
          <w:color w:val="000000"/>
          <w:sz w:val="24"/>
          <w:szCs w:val="24"/>
        </w:rPr>
        <w:t>// Поле ввода второй производной f2 функции f</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textf2</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uicontrol(t,'style','text','string','f2',...</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'position',[920,20,40,20]);</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edit_f2</w:t>
      </w:r>
      <w:r w:rsidRPr="00583A99">
        <w:rPr>
          <w:rFonts w:ascii="Consolas" w:hAnsi="Consolas"/>
          <w:b/>
          <w:bCs/>
          <w:color w:val="5C5C5C"/>
          <w:sz w:val="24"/>
          <w:szCs w:val="24"/>
          <w:lang w:val="en-US"/>
        </w:rPr>
        <w:t>=</w:t>
      </w:r>
      <w:r w:rsidRPr="00583A99">
        <w:rPr>
          <w:rFonts w:ascii="Consolas" w:hAnsi="Consolas"/>
          <w:color w:val="000000"/>
          <w:sz w:val="24"/>
          <w:szCs w:val="24"/>
          <w:lang w:val="en-US"/>
        </w:rPr>
        <w:t>uicontrol(t,'style','edit','string','4*x',...</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'position',[950,20,150,20]);</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b/>
          <w:bCs/>
          <w:color w:val="000000"/>
          <w:sz w:val="24"/>
          <w:szCs w:val="24"/>
          <w:lang w:val="en-US"/>
        </w:rPr>
        <w:t>functionC</w:t>
      </w:r>
      <w:r w:rsidRPr="00583A99">
        <w:rPr>
          <w:rFonts w:ascii="Consolas" w:hAnsi="Consolas"/>
          <w:color w:val="000000"/>
          <w:sz w:val="24"/>
          <w:szCs w:val="24"/>
          <w:lang w:val="en-US"/>
        </w:rPr>
        <w:t>()</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i/>
          <w:iCs/>
          <w:color w:val="000000"/>
          <w:sz w:val="24"/>
          <w:szCs w:val="24"/>
          <w:lang w:val="en-US"/>
        </w:rPr>
        <w:t xml:space="preserve">//  </w:t>
      </w:r>
      <w:r>
        <w:rPr>
          <w:rFonts w:ascii="Consolas" w:hAnsi="Consolas"/>
          <w:i/>
          <w:iCs/>
          <w:color w:val="000000"/>
          <w:sz w:val="24"/>
          <w:szCs w:val="24"/>
        </w:rPr>
        <w:t>ФункцияСочищаетвсе</w:t>
      </w:r>
      <w:r w:rsidRPr="00583A99">
        <w:rPr>
          <w:rFonts w:ascii="Consolas" w:hAnsi="Consolas"/>
          <w:i/>
          <w:iCs/>
          <w:color w:val="000000"/>
          <w:sz w:val="24"/>
          <w:szCs w:val="24"/>
          <w:lang w:val="en-US"/>
        </w:rPr>
        <w:t xml:space="preserve"> listbox</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set(h1,'string'," ");</w:t>
      </w:r>
      <w:r w:rsidRPr="00583A99">
        <w:rPr>
          <w:rFonts w:ascii="Consolas" w:hAnsi="Consolas"/>
          <w:i/>
          <w:iCs/>
          <w:color w:val="000000"/>
          <w:sz w:val="24"/>
          <w:szCs w:val="24"/>
          <w:lang w:val="en-US"/>
        </w:rPr>
        <w:t xml:space="preserve">// </w:t>
      </w:r>
      <w:r>
        <w:rPr>
          <w:rFonts w:ascii="Consolas" w:hAnsi="Consolas"/>
          <w:i/>
          <w:iCs/>
          <w:color w:val="000000"/>
          <w:sz w:val="24"/>
          <w:szCs w:val="24"/>
        </w:rPr>
        <w:t>очистка</w:t>
      </w:r>
      <w:r w:rsidRPr="00583A99">
        <w:rPr>
          <w:rFonts w:ascii="Consolas" w:hAnsi="Consolas"/>
          <w:i/>
          <w:iCs/>
          <w:color w:val="000000"/>
          <w:sz w:val="24"/>
          <w:szCs w:val="24"/>
          <w:lang w:val="en-US"/>
        </w:rPr>
        <w:t xml:space="preserve"> listbox</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set(h2,'string'," ");</w:t>
      </w:r>
      <w:r w:rsidRPr="00583A99">
        <w:rPr>
          <w:rFonts w:ascii="Consolas" w:hAnsi="Consolas"/>
          <w:i/>
          <w:iCs/>
          <w:color w:val="000000"/>
          <w:sz w:val="24"/>
          <w:szCs w:val="24"/>
          <w:lang w:val="en-US"/>
        </w:rPr>
        <w:t xml:space="preserve">// </w:t>
      </w:r>
      <w:r>
        <w:rPr>
          <w:rFonts w:ascii="Consolas" w:hAnsi="Consolas"/>
          <w:i/>
          <w:iCs/>
          <w:color w:val="000000"/>
          <w:sz w:val="24"/>
          <w:szCs w:val="24"/>
        </w:rPr>
        <w:t>очистка</w:t>
      </w:r>
      <w:r w:rsidRPr="00583A99">
        <w:rPr>
          <w:rFonts w:ascii="Consolas" w:hAnsi="Consolas"/>
          <w:i/>
          <w:iCs/>
          <w:color w:val="000000"/>
          <w:sz w:val="24"/>
          <w:szCs w:val="24"/>
          <w:lang w:val="en-US"/>
        </w:rPr>
        <w:t xml:space="preserve"> listbox</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set(h3,'string'," ");</w:t>
      </w:r>
      <w:r w:rsidRPr="00583A99">
        <w:rPr>
          <w:rFonts w:ascii="Consolas" w:hAnsi="Consolas"/>
          <w:i/>
          <w:iCs/>
          <w:color w:val="000000"/>
          <w:sz w:val="24"/>
          <w:szCs w:val="24"/>
          <w:lang w:val="en-US"/>
        </w:rPr>
        <w:t xml:space="preserve">// </w:t>
      </w:r>
      <w:r>
        <w:rPr>
          <w:rFonts w:ascii="Consolas" w:hAnsi="Consolas"/>
          <w:i/>
          <w:iCs/>
          <w:color w:val="000000"/>
          <w:sz w:val="24"/>
          <w:szCs w:val="24"/>
        </w:rPr>
        <w:t>очистка</w:t>
      </w:r>
      <w:r w:rsidRPr="00583A99">
        <w:rPr>
          <w:rFonts w:ascii="Consolas" w:hAnsi="Consolas"/>
          <w:i/>
          <w:iCs/>
          <w:color w:val="000000"/>
          <w:sz w:val="24"/>
          <w:szCs w:val="24"/>
          <w:lang w:val="en-US"/>
        </w:rPr>
        <w:t xml:space="preserve"> listbox</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set(h4,'string'," ");</w:t>
      </w:r>
      <w:r w:rsidRPr="00583A99">
        <w:rPr>
          <w:rFonts w:ascii="Consolas" w:hAnsi="Consolas"/>
          <w:i/>
          <w:iCs/>
          <w:color w:val="000000"/>
          <w:sz w:val="24"/>
          <w:szCs w:val="24"/>
          <w:lang w:val="en-US"/>
        </w:rPr>
        <w:t xml:space="preserve">// </w:t>
      </w:r>
      <w:r>
        <w:rPr>
          <w:rFonts w:ascii="Consolas" w:hAnsi="Consolas"/>
          <w:i/>
          <w:iCs/>
          <w:color w:val="000000"/>
          <w:sz w:val="24"/>
          <w:szCs w:val="24"/>
        </w:rPr>
        <w:t>очистка</w:t>
      </w:r>
      <w:r w:rsidRPr="00583A99">
        <w:rPr>
          <w:rFonts w:ascii="Consolas" w:hAnsi="Consolas"/>
          <w:i/>
          <w:iCs/>
          <w:color w:val="000000"/>
          <w:sz w:val="24"/>
          <w:szCs w:val="24"/>
          <w:lang w:val="en-US"/>
        </w:rPr>
        <w:t xml:space="preserve"> listbox</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b/>
          <w:bCs/>
          <w:color w:val="000000"/>
          <w:sz w:val="24"/>
          <w:szCs w:val="24"/>
          <w:lang w:val="en-US"/>
        </w:rPr>
        <w:t>endfunction</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b/>
          <w:bCs/>
          <w:color w:val="000000"/>
          <w:sz w:val="24"/>
          <w:szCs w:val="24"/>
        </w:rPr>
        <w:t>functionY</w:t>
      </w:r>
      <w:r>
        <w:rPr>
          <w:rFonts w:ascii="Consolas" w:hAnsi="Consolas"/>
          <w:color w:val="000000"/>
          <w:sz w:val="24"/>
          <w:szCs w:val="24"/>
        </w:rPr>
        <w:t>()</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i/>
          <w:iCs/>
          <w:color w:val="000000"/>
          <w:sz w:val="24"/>
          <w:szCs w:val="24"/>
        </w:rPr>
        <w:t>// Функция Y вычисляет и выводит в графическое окно значения x, f, f1, f2</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sa1</w:t>
      </w:r>
      <w:r>
        <w:rPr>
          <w:rFonts w:ascii="Consolas" w:hAnsi="Consolas"/>
          <w:b/>
          <w:bCs/>
          <w:color w:val="5C5C5C"/>
          <w:sz w:val="24"/>
          <w:szCs w:val="24"/>
        </w:rPr>
        <w:t>=</w:t>
      </w:r>
      <w:r>
        <w:rPr>
          <w:rFonts w:ascii="Consolas" w:hAnsi="Consolas"/>
          <w:color w:val="000000"/>
          <w:sz w:val="24"/>
          <w:szCs w:val="24"/>
        </w:rPr>
        <w:t>get(edit_1,'string')</w:t>
      </w:r>
      <w:r>
        <w:rPr>
          <w:rFonts w:ascii="Consolas" w:hAnsi="Consolas"/>
          <w:i/>
          <w:iCs/>
          <w:color w:val="000000"/>
          <w:sz w:val="24"/>
          <w:szCs w:val="24"/>
        </w:rPr>
        <w:t>// считывание a и преобразование в строку</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aa</w:t>
      </w:r>
      <w:r>
        <w:rPr>
          <w:rFonts w:ascii="Consolas" w:hAnsi="Consolas"/>
          <w:b/>
          <w:bCs/>
          <w:color w:val="5C5C5C"/>
          <w:sz w:val="24"/>
          <w:szCs w:val="24"/>
        </w:rPr>
        <w:t>=</w:t>
      </w:r>
      <w:r>
        <w:rPr>
          <w:rFonts w:ascii="Consolas" w:hAnsi="Consolas"/>
          <w:color w:val="000000"/>
          <w:sz w:val="24"/>
          <w:szCs w:val="24"/>
        </w:rPr>
        <w:t>strtod(sa1)</w:t>
      </w:r>
      <w:r>
        <w:rPr>
          <w:rFonts w:ascii="Consolas" w:hAnsi="Consolas"/>
          <w:i/>
          <w:iCs/>
          <w:color w:val="000000"/>
          <w:sz w:val="24"/>
          <w:szCs w:val="24"/>
        </w:rPr>
        <w:t>// преобразование a к типу double</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sb1</w:t>
      </w:r>
      <w:r>
        <w:rPr>
          <w:rFonts w:ascii="Consolas" w:hAnsi="Consolas"/>
          <w:b/>
          <w:bCs/>
          <w:color w:val="5C5C5C"/>
          <w:sz w:val="24"/>
          <w:szCs w:val="24"/>
        </w:rPr>
        <w:t>=</w:t>
      </w:r>
      <w:r>
        <w:rPr>
          <w:rFonts w:ascii="Consolas" w:hAnsi="Consolas"/>
          <w:color w:val="000000"/>
          <w:sz w:val="24"/>
          <w:szCs w:val="24"/>
        </w:rPr>
        <w:t>get(edit_2,'string')</w:t>
      </w:r>
      <w:r>
        <w:rPr>
          <w:rFonts w:ascii="Consolas" w:hAnsi="Consolas"/>
          <w:i/>
          <w:iCs/>
          <w:color w:val="000000"/>
          <w:sz w:val="24"/>
          <w:szCs w:val="24"/>
        </w:rPr>
        <w:t>// считывание b и преобразование в строку</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bb</w:t>
      </w:r>
      <w:r>
        <w:rPr>
          <w:rFonts w:ascii="Consolas" w:hAnsi="Consolas"/>
          <w:b/>
          <w:bCs/>
          <w:color w:val="5C5C5C"/>
          <w:sz w:val="24"/>
          <w:szCs w:val="24"/>
        </w:rPr>
        <w:t>=</w:t>
      </w:r>
      <w:r>
        <w:rPr>
          <w:rFonts w:ascii="Consolas" w:hAnsi="Consolas"/>
          <w:color w:val="000000"/>
          <w:sz w:val="24"/>
          <w:szCs w:val="24"/>
        </w:rPr>
        <w:t>strtod(sb1)</w:t>
      </w:r>
      <w:r>
        <w:rPr>
          <w:rFonts w:ascii="Consolas" w:hAnsi="Consolas"/>
          <w:i/>
          <w:iCs/>
          <w:color w:val="000000"/>
          <w:sz w:val="24"/>
          <w:szCs w:val="24"/>
        </w:rPr>
        <w:t xml:space="preserve">// преобразование b к типу double </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sh1</w:t>
      </w:r>
      <w:r>
        <w:rPr>
          <w:rFonts w:ascii="Consolas" w:hAnsi="Consolas"/>
          <w:b/>
          <w:bCs/>
          <w:color w:val="5C5C5C"/>
          <w:sz w:val="24"/>
          <w:szCs w:val="24"/>
        </w:rPr>
        <w:t>=</w:t>
      </w:r>
      <w:r>
        <w:rPr>
          <w:rFonts w:ascii="Consolas" w:hAnsi="Consolas"/>
          <w:color w:val="000000"/>
          <w:sz w:val="24"/>
          <w:szCs w:val="24"/>
        </w:rPr>
        <w:t>get(edit_3,'string');</w:t>
      </w:r>
      <w:r>
        <w:rPr>
          <w:rFonts w:ascii="Consolas" w:hAnsi="Consolas"/>
          <w:i/>
          <w:iCs/>
          <w:color w:val="000000"/>
          <w:sz w:val="24"/>
          <w:szCs w:val="24"/>
        </w:rPr>
        <w:t>// считывание h и преобразование в строку</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hh</w:t>
      </w:r>
      <w:r>
        <w:rPr>
          <w:rFonts w:ascii="Consolas" w:hAnsi="Consolas"/>
          <w:b/>
          <w:bCs/>
          <w:color w:val="5C5C5C"/>
          <w:sz w:val="24"/>
          <w:szCs w:val="24"/>
        </w:rPr>
        <w:t>=</w:t>
      </w:r>
      <w:r>
        <w:rPr>
          <w:rFonts w:ascii="Consolas" w:hAnsi="Consolas"/>
          <w:color w:val="000000"/>
          <w:sz w:val="24"/>
          <w:szCs w:val="24"/>
        </w:rPr>
        <w:t>strtod(sh1);</w:t>
      </w:r>
      <w:r>
        <w:rPr>
          <w:rFonts w:ascii="Consolas" w:hAnsi="Consolas"/>
          <w:i/>
          <w:iCs/>
          <w:color w:val="000000"/>
          <w:sz w:val="24"/>
          <w:szCs w:val="24"/>
        </w:rPr>
        <w:t>// преобразование h к типу double</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sf</w:t>
      </w:r>
      <w:r>
        <w:rPr>
          <w:rFonts w:ascii="Consolas" w:hAnsi="Consolas"/>
          <w:b/>
          <w:bCs/>
          <w:color w:val="5C5C5C"/>
          <w:sz w:val="24"/>
          <w:szCs w:val="24"/>
        </w:rPr>
        <w:t>=</w:t>
      </w:r>
      <w:r>
        <w:rPr>
          <w:rFonts w:ascii="Consolas" w:hAnsi="Consolas"/>
          <w:color w:val="000000"/>
          <w:sz w:val="24"/>
          <w:szCs w:val="24"/>
        </w:rPr>
        <w:t>get(edit_f,'string')</w:t>
      </w:r>
      <w:r>
        <w:rPr>
          <w:rFonts w:ascii="Consolas" w:hAnsi="Consolas"/>
          <w:i/>
          <w:iCs/>
          <w:color w:val="000000"/>
          <w:sz w:val="24"/>
          <w:szCs w:val="24"/>
        </w:rPr>
        <w:t>// считывание f и преобразование в строку</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sf1</w:t>
      </w:r>
      <w:r>
        <w:rPr>
          <w:rFonts w:ascii="Consolas" w:hAnsi="Consolas"/>
          <w:b/>
          <w:bCs/>
          <w:color w:val="5C5C5C"/>
          <w:sz w:val="24"/>
          <w:szCs w:val="24"/>
        </w:rPr>
        <w:t>=</w:t>
      </w:r>
      <w:r>
        <w:rPr>
          <w:rFonts w:ascii="Consolas" w:hAnsi="Consolas"/>
          <w:color w:val="000000"/>
          <w:sz w:val="24"/>
          <w:szCs w:val="24"/>
        </w:rPr>
        <w:t>get(edit_f1,'string')</w:t>
      </w:r>
      <w:r>
        <w:rPr>
          <w:rFonts w:ascii="Consolas" w:hAnsi="Consolas"/>
          <w:i/>
          <w:iCs/>
          <w:color w:val="000000"/>
          <w:sz w:val="24"/>
          <w:szCs w:val="24"/>
        </w:rPr>
        <w:t>// считывание f1 и преобразование в строку</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sf2</w:t>
      </w:r>
      <w:r>
        <w:rPr>
          <w:rFonts w:ascii="Consolas" w:hAnsi="Consolas"/>
          <w:b/>
          <w:bCs/>
          <w:color w:val="5C5C5C"/>
          <w:sz w:val="24"/>
          <w:szCs w:val="24"/>
        </w:rPr>
        <w:t>=</w:t>
      </w:r>
      <w:r>
        <w:rPr>
          <w:rFonts w:ascii="Consolas" w:hAnsi="Consolas"/>
          <w:color w:val="000000"/>
          <w:sz w:val="24"/>
          <w:szCs w:val="24"/>
        </w:rPr>
        <w:t>get(edit_f2,'string')</w:t>
      </w:r>
      <w:r>
        <w:rPr>
          <w:rFonts w:ascii="Consolas" w:hAnsi="Consolas"/>
          <w:i/>
          <w:iCs/>
          <w:color w:val="000000"/>
          <w:sz w:val="24"/>
          <w:szCs w:val="24"/>
        </w:rPr>
        <w:t>// считывание f2 и преобразование в строку</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n</w:t>
      </w:r>
      <w:r w:rsidRPr="00583A99">
        <w:rPr>
          <w:rFonts w:ascii="Consolas" w:hAnsi="Consolas"/>
          <w:b/>
          <w:bCs/>
          <w:color w:val="5C5C5C"/>
          <w:sz w:val="24"/>
          <w:szCs w:val="24"/>
          <w:lang w:val="en-US"/>
        </w:rPr>
        <w:t>=</w:t>
      </w:r>
      <w:r w:rsidRPr="00583A99">
        <w:rPr>
          <w:rFonts w:ascii="Consolas" w:hAnsi="Consolas"/>
          <w:color w:val="000000"/>
          <w:sz w:val="24"/>
          <w:szCs w:val="24"/>
          <w:lang w:val="en-US"/>
        </w:rPr>
        <w:t>int((bb</w:t>
      </w:r>
      <w:r w:rsidRPr="00583A99">
        <w:rPr>
          <w:rFonts w:ascii="Consolas" w:hAnsi="Consolas"/>
          <w:b/>
          <w:bCs/>
          <w:color w:val="5C5C5C"/>
          <w:sz w:val="24"/>
          <w:szCs w:val="24"/>
          <w:lang w:val="en-US"/>
        </w:rPr>
        <w:t>-</w:t>
      </w:r>
      <w:r w:rsidRPr="00583A99">
        <w:rPr>
          <w:rFonts w:ascii="Consolas" w:hAnsi="Consolas"/>
          <w:color w:val="000000"/>
          <w:sz w:val="24"/>
          <w:szCs w:val="24"/>
          <w:lang w:val="en-US"/>
        </w:rPr>
        <w:t>aa)</w:t>
      </w:r>
      <w:r w:rsidRPr="00583A99">
        <w:rPr>
          <w:rFonts w:ascii="Consolas" w:hAnsi="Consolas"/>
          <w:b/>
          <w:bCs/>
          <w:color w:val="5C5C5C"/>
          <w:sz w:val="24"/>
          <w:szCs w:val="24"/>
          <w:lang w:val="en-US"/>
        </w:rPr>
        <w:t>/</w:t>
      </w:r>
      <w:r w:rsidRPr="00583A99">
        <w:rPr>
          <w:rFonts w:ascii="Consolas" w:hAnsi="Consolas"/>
          <w:color w:val="000000"/>
          <w:sz w:val="24"/>
          <w:szCs w:val="24"/>
          <w:lang w:val="en-US"/>
        </w:rPr>
        <w:t>hh)</w:t>
      </w:r>
      <w:r w:rsidRPr="00583A99">
        <w:rPr>
          <w:rFonts w:ascii="Consolas" w:hAnsi="Consolas"/>
          <w:b/>
          <w:bCs/>
          <w:color w:val="5C5C5C"/>
          <w:sz w:val="24"/>
          <w:szCs w:val="24"/>
          <w:lang w:val="en-US"/>
        </w:rPr>
        <w:t>+</w:t>
      </w:r>
      <w:r w:rsidRPr="00583A99">
        <w:rPr>
          <w:rFonts w:ascii="Consolas" w:hAnsi="Consolas"/>
          <w:color w:val="000000"/>
          <w:sz w:val="24"/>
          <w:szCs w:val="24"/>
          <w:lang w:val="en-US"/>
        </w:rPr>
        <w:t>1</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i/>
          <w:iCs/>
          <w:color w:val="000000"/>
          <w:sz w:val="24"/>
          <w:szCs w:val="24"/>
        </w:rPr>
        <w:t>//n=5; x=1; aa=1; bb=5, hh=1 // Значения по умолчанию</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x</w:t>
      </w:r>
      <w:r w:rsidRPr="00583A99">
        <w:rPr>
          <w:rFonts w:ascii="Consolas" w:hAnsi="Consolas"/>
          <w:b/>
          <w:bCs/>
          <w:color w:val="5C5C5C"/>
          <w:sz w:val="24"/>
          <w:szCs w:val="24"/>
          <w:lang w:val="en-US"/>
        </w:rPr>
        <w:t>=</w:t>
      </w:r>
      <w:r w:rsidRPr="00583A99">
        <w:rPr>
          <w:rFonts w:ascii="Consolas" w:hAnsi="Consolas"/>
          <w:color w:val="000000"/>
          <w:sz w:val="24"/>
          <w:szCs w:val="24"/>
          <w:lang w:val="en-US"/>
        </w:rPr>
        <w:t>aa;</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fori</w:t>
      </w:r>
      <w:r w:rsidRPr="00583A99">
        <w:rPr>
          <w:rFonts w:ascii="Consolas" w:hAnsi="Consolas"/>
          <w:b/>
          <w:bCs/>
          <w:color w:val="5C5C5C"/>
          <w:sz w:val="24"/>
          <w:szCs w:val="24"/>
          <w:lang w:val="en-US"/>
        </w:rPr>
        <w:t>=</w:t>
      </w:r>
      <w:r w:rsidRPr="00583A99">
        <w:rPr>
          <w:rFonts w:ascii="Consolas" w:hAnsi="Consolas"/>
          <w:color w:val="000000"/>
          <w:sz w:val="24"/>
          <w:szCs w:val="24"/>
          <w:lang w:val="en-US"/>
        </w:rPr>
        <w:t>1:n</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arg(i)</w:t>
      </w:r>
      <w:r w:rsidRPr="00583A99">
        <w:rPr>
          <w:rFonts w:ascii="Consolas" w:hAnsi="Consolas"/>
          <w:b/>
          <w:bCs/>
          <w:color w:val="5C5C5C"/>
          <w:sz w:val="24"/>
          <w:szCs w:val="24"/>
          <w:lang w:val="en-US"/>
        </w:rPr>
        <w:t>=</w:t>
      </w:r>
      <w:r w:rsidRPr="00583A99">
        <w:rPr>
          <w:rFonts w:ascii="Consolas" w:hAnsi="Consolas"/>
          <w:color w:val="000000"/>
          <w:sz w:val="24"/>
          <w:szCs w:val="24"/>
          <w:lang w:val="en-US"/>
        </w:rPr>
        <w:t>x</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fx(i)</w:t>
      </w:r>
      <w:r w:rsidRPr="00583A99">
        <w:rPr>
          <w:rFonts w:ascii="Consolas" w:hAnsi="Consolas"/>
          <w:b/>
          <w:bCs/>
          <w:color w:val="5C5C5C"/>
          <w:sz w:val="24"/>
          <w:szCs w:val="24"/>
          <w:lang w:val="en-US"/>
        </w:rPr>
        <w:t>=</w:t>
      </w:r>
      <w:r w:rsidRPr="00583A99">
        <w:rPr>
          <w:rFonts w:ascii="Consolas" w:hAnsi="Consolas"/>
          <w:color w:val="000000"/>
          <w:sz w:val="24"/>
          <w:szCs w:val="24"/>
          <w:lang w:val="en-US"/>
        </w:rPr>
        <w:t>evstr(sf);f1x(i)</w:t>
      </w:r>
      <w:r w:rsidRPr="00583A99">
        <w:rPr>
          <w:rFonts w:ascii="Consolas" w:hAnsi="Consolas"/>
          <w:b/>
          <w:bCs/>
          <w:color w:val="5C5C5C"/>
          <w:sz w:val="24"/>
          <w:szCs w:val="24"/>
          <w:lang w:val="en-US"/>
        </w:rPr>
        <w:t>=</w:t>
      </w:r>
      <w:r w:rsidRPr="00583A99">
        <w:rPr>
          <w:rFonts w:ascii="Consolas" w:hAnsi="Consolas"/>
          <w:color w:val="000000"/>
          <w:sz w:val="24"/>
          <w:szCs w:val="24"/>
          <w:lang w:val="en-US"/>
        </w:rPr>
        <w:t>evstr(sf1);f2x(i)</w:t>
      </w:r>
      <w:r w:rsidRPr="00583A99">
        <w:rPr>
          <w:rFonts w:ascii="Consolas" w:hAnsi="Consolas"/>
          <w:b/>
          <w:bCs/>
          <w:color w:val="5C5C5C"/>
          <w:sz w:val="24"/>
          <w:szCs w:val="24"/>
          <w:lang w:val="en-US"/>
        </w:rPr>
        <w:t>=</w:t>
      </w:r>
      <w:r w:rsidRPr="00583A99">
        <w:rPr>
          <w:rFonts w:ascii="Consolas" w:hAnsi="Consolas"/>
          <w:color w:val="000000"/>
          <w:sz w:val="24"/>
          <w:szCs w:val="24"/>
          <w:lang w:val="en-US"/>
        </w:rPr>
        <w:t>evstr(sf2);</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x</w:t>
      </w:r>
      <w:r>
        <w:rPr>
          <w:rFonts w:ascii="Consolas" w:hAnsi="Consolas"/>
          <w:b/>
          <w:bCs/>
          <w:color w:val="5C5C5C"/>
          <w:sz w:val="24"/>
          <w:szCs w:val="24"/>
        </w:rPr>
        <w:t>=</w:t>
      </w:r>
      <w:r>
        <w:rPr>
          <w:rFonts w:ascii="Consolas" w:hAnsi="Consolas"/>
          <w:color w:val="000000"/>
          <w:sz w:val="24"/>
          <w:szCs w:val="24"/>
        </w:rPr>
        <w:t>x</w:t>
      </w:r>
      <w:r>
        <w:rPr>
          <w:rFonts w:ascii="Consolas" w:hAnsi="Consolas"/>
          <w:b/>
          <w:bCs/>
          <w:color w:val="5C5C5C"/>
          <w:sz w:val="24"/>
          <w:szCs w:val="24"/>
        </w:rPr>
        <w:t>+</w:t>
      </w:r>
      <w:r>
        <w:rPr>
          <w:rFonts w:ascii="Consolas" w:hAnsi="Consolas"/>
          <w:color w:val="000000"/>
          <w:sz w:val="24"/>
          <w:szCs w:val="24"/>
        </w:rPr>
        <w:t>hh</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color w:val="000000"/>
          <w:sz w:val="24"/>
          <w:szCs w:val="24"/>
        </w:rPr>
        <w:t>end</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i/>
          <w:iCs/>
          <w:color w:val="000000"/>
          <w:sz w:val="24"/>
          <w:szCs w:val="24"/>
        </w:rPr>
        <w:t>//Вывод полученных данных</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set(h1,'string',sprintf("%1.2f\n",arg))</w:t>
      </w:r>
      <w:r w:rsidRPr="00583A99">
        <w:rPr>
          <w:rFonts w:ascii="Consolas" w:hAnsi="Consolas"/>
          <w:i/>
          <w:iCs/>
          <w:color w:val="000000"/>
          <w:sz w:val="24"/>
          <w:szCs w:val="24"/>
          <w:lang w:val="en-US"/>
        </w:rPr>
        <w:t xml:space="preserve">// </w:t>
      </w:r>
      <w:r>
        <w:rPr>
          <w:rFonts w:ascii="Consolas" w:hAnsi="Consolas"/>
          <w:i/>
          <w:iCs/>
          <w:color w:val="000000"/>
          <w:sz w:val="24"/>
          <w:szCs w:val="24"/>
        </w:rPr>
        <w:t>Выводв</w:t>
      </w:r>
      <w:r w:rsidRPr="00583A99">
        <w:rPr>
          <w:rFonts w:ascii="Consolas" w:hAnsi="Consolas"/>
          <w:i/>
          <w:iCs/>
          <w:color w:val="000000"/>
          <w:sz w:val="24"/>
          <w:szCs w:val="24"/>
          <w:lang w:val="en-US"/>
        </w:rPr>
        <w:t xml:space="preserve">  1 listbox</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set(h2,'string',sprintf("%4.8f\n",fx))</w:t>
      </w:r>
      <w:r w:rsidRPr="00583A99">
        <w:rPr>
          <w:rFonts w:ascii="Consolas" w:hAnsi="Consolas"/>
          <w:i/>
          <w:iCs/>
          <w:color w:val="000000"/>
          <w:sz w:val="24"/>
          <w:szCs w:val="24"/>
          <w:lang w:val="en-US"/>
        </w:rPr>
        <w:t xml:space="preserve">// </w:t>
      </w:r>
      <w:r>
        <w:rPr>
          <w:rFonts w:ascii="Consolas" w:hAnsi="Consolas"/>
          <w:i/>
          <w:iCs/>
          <w:color w:val="000000"/>
          <w:sz w:val="24"/>
          <w:szCs w:val="24"/>
        </w:rPr>
        <w:t>Выводво</w:t>
      </w:r>
      <w:r w:rsidRPr="00583A99">
        <w:rPr>
          <w:rFonts w:ascii="Consolas" w:hAnsi="Consolas"/>
          <w:i/>
          <w:iCs/>
          <w:color w:val="000000"/>
          <w:sz w:val="24"/>
          <w:szCs w:val="24"/>
          <w:lang w:val="en-US"/>
        </w:rPr>
        <w:t xml:space="preserve"> 2 listbox</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set(h3,'string',sprintf("%4.8f\n",f1x))</w:t>
      </w:r>
      <w:r w:rsidRPr="00583A99">
        <w:rPr>
          <w:rFonts w:ascii="Consolas" w:hAnsi="Consolas"/>
          <w:i/>
          <w:iCs/>
          <w:color w:val="000000"/>
          <w:sz w:val="24"/>
          <w:szCs w:val="24"/>
          <w:lang w:val="en-US"/>
        </w:rPr>
        <w:t xml:space="preserve">// </w:t>
      </w:r>
      <w:r>
        <w:rPr>
          <w:rFonts w:ascii="Consolas" w:hAnsi="Consolas"/>
          <w:i/>
          <w:iCs/>
          <w:color w:val="000000"/>
          <w:sz w:val="24"/>
          <w:szCs w:val="24"/>
        </w:rPr>
        <w:t>Выводв</w:t>
      </w:r>
      <w:r w:rsidRPr="00583A99">
        <w:rPr>
          <w:rFonts w:ascii="Consolas" w:hAnsi="Consolas"/>
          <w:i/>
          <w:iCs/>
          <w:color w:val="000000"/>
          <w:sz w:val="24"/>
          <w:szCs w:val="24"/>
          <w:lang w:val="en-US"/>
        </w:rPr>
        <w:t xml:space="preserve">  3 listbox</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r w:rsidRPr="00583A99">
        <w:rPr>
          <w:rFonts w:ascii="Consolas" w:hAnsi="Consolas"/>
          <w:color w:val="000000"/>
          <w:sz w:val="24"/>
          <w:szCs w:val="24"/>
          <w:lang w:val="en-US"/>
        </w:rPr>
        <w:t>set(h4,'string',sprintf("%4.8f\n",f2x))</w:t>
      </w:r>
      <w:r w:rsidRPr="00583A99">
        <w:rPr>
          <w:rFonts w:ascii="Consolas" w:hAnsi="Consolas"/>
          <w:i/>
          <w:iCs/>
          <w:color w:val="000000"/>
          <w:sz w:val="24"/>
          <w:szCs w:val="24"/>
          <w:lang w:val="en-US"/>
        </w:rPr>
        <w:t xml:space="preserve">// </w:t>
      </w:r>
      <w:r>
        <w:rPr>
          <w:rFonts w:ascii="Consolas" w:hAnsi="Consolas"/>
          <w:i/>
          <w:iCs/>
          <w:color w:val="000000"/>
          <w:sz w:val="24"/>
          <w:szCs w:val="24"/>
        </w:rPr>
        <w:t>Выводв</w:t>
      </w:r>
      <w:r w:rsidRPr="00583A99">
        <w:rPr>
          <w:rFonts w:ascii="Consolas" w:hAnsi="Consolas"/>
          <w:i/>
          <w:iCs/>
          <w:color w:val="000000"/>
          <w:sz w:val="24"/>
          <w:szCs w:val="24"/>
          <w:lang w:val="en-US"/>
        </w:rPr>
        <w:t xml:space="preserve">  4 listbox  </w:t>
      </w:r>
    </w:p>
    <w:p w:rsidR="00583A99" w:rsidRP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lang w:val="en-US"/>
        </w:rPr>
      </w:pP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b/>
          <w:bCs/>
          <w:color w:val="000000"/>
          <w:sz w:val="24"/>
          <w:szCs w:val="24"/>
        </w:rPr>
        <w:t>endfunction</w:t>
      </w:r>
    </w:p>
    <w:p w:rsidR="00583A99" w:rsidRDefault="00583A99" w:rsidP="00583A99">
      <w:pPr>
        <w:pStyle w:val="HTML"/>
        <w:pBdr>
          <w:top w:val="single" w:sz="4" w:space="1" w:color="auto"/>
          <w:left w:val="single" w:sz="4" w:space="1" w:color="auto"/>
          <w:bottom w:val="single" w:sz="4" w:space="1" w:color="auto"/>
          <w:right w:val="single" w:sz="4" w:space="1" w:color="auto"/>
        </w:pBdr>
        <w:rPr>
          <w:rFonts w:ascii="Consolas" w:hAnsi="Consolas"/>
          <w:sz w:val="24"/>
          <w:szCs w:val="24"/>
        </w:rPr>
      </w:pPr>
      <w:r>
        <w:rPr>
          <w:rFonts w:ascii="Consolas" w:hAnsi="Consolas"/>
          <w:i/>
          <w:iCs/>
          <w:color w:val="000000"/>
          <w:sz w:val="24"/>
          <w:szCs w:val="24"/>
        </w:rPr>
        <w:t>// Конец сценария</w:t>
      </w:r>
    </w:p>
    <w:p w:rsidR="00482E2F" w:rsidRDefault="00482E2F" w:rsidP="00482E2F">
      <w:pPr>
        <w:spacing w:after="0" w:line="240" w:lineRule="auto"/>
        <w:rPr>
          <w:rFonts w:eastAsiaTheme="majorEastAsia"/>
          <w:color w:val="000000" w:themeColor="text1"/>
          <w:sz w:val="36"/>
          <w:szCs w:val="36"/>
        </w:rPr>
      </w:pPr>
    </w:p>
    <w:p w:rsidR="007016C3" w:rsidRPr="009464FF" w:rsidRDefault="007016C3" w:rsidP="007016C3">
      <w:pPr>
        <w:spacing w:after="0" w:line="240" w:lineRule="auto"/>
        <w:ind w:left="563"/>
        <w:jc w:val="center"/>
        <w:rPr>
          <w:rFonts w:eastAsia="Courier New"/>
          <w:sz w:val="28"/>
          <w:szCs w:val="28"/>
        </w:rPr>
      </w:pPr>
      <w:r w:rsidRPr="009464FF">
        <w:rPr>
          <w:rFonts w:eastAsia="Courier New"/>
          <w:sz w:val="28"/>
          <w:szCs w:val="28"/>
        </w:rPr>
        <w:t>Рис. 1.4.3-</w:t>
      </w:r>
      <w:r>
        <w:rPr>
          <w:rFonts w:eastAsia="Courier New"/>
          <w:sz w:val="28"/>
          <w:szCs w:val="28"/>
        </w:rPr>
        <w:t>2</w:t>
      </w:r>
      <w:r w:rsidRPr="009464FF">
        <w:rPr>
          <w:rFonts w:eastAsia="Courier New"/>
          <w:sz w:val="28"/>
          <w:szCs w:val="28"/>
        </w:rPr>
        <w:t xml:space="preserve">. </w:t>
      </w:r>
      <w:r w:rsidRPr="009464FF">
        <w:rPr>
          <w:rFonts w:eastAsia="Courier New"/>
          <w:sz w:val="28"/>
          <w:szCs w:val="28"/>
          <w:lang w:val="en-US"/>
        </w:rPr>
        <w:t>GUI</w:t>
      </w:r>
      <w:r w:rsidRPr="009464FF">
        <w:rPr>
          <w:rFonts w:eastAsia="Courier New"/>
          <w:sz w:val="28"/>
          <w:szCs w:val="28"/>
        </w:rPr>
        <w:t xml:space="preserve"> для вывода таблицы значений функции  </w:t>
      </w:r>
      <w:r w:rsidRPr="009464FF">
        <w:rPr>
          <w:rFonts w:eastAsia="Courier New"/>
          <w:sz w:val="28"/>
          <w:szCs w:val="28"/>
        </w:rPr>
        <w:br/>
        <w:t>и ее производных  и результат работы созданного приложения</w:t>
      </w:r>
    </w:p>
    <w:p w:rsidR="007016C3" w:rsidRPr="00482E2F" w:rsidRDefault="007016C3" w:rsidP="00482E2F">
      <w:pPr>
        <w:spacing w:after="0" w:line="240" w:lineRule="auto"/>
        <w:rPr>
          <w:rFonts w:eastAsiaTheme="majorEastAsia"/>
          <w:color w:val="000000" w:themeColor="text1"/>
          <w:sz w:val="36"/>
          <w:szCs w:val="36"/>
        </w:rPr>
      </w:pPr>
    </w:p>
    <w:p w:rsidR="00482E2F" w:rsidRPr="00482E2F" w:rsidRDefault="00DB21B8" w:rsidP="00482E2F">
      <w:pPr>
        <w:spacing w:after="0" w:line="240" w:lineRule="auto"/>
        <w:rPr>
          <w:rFonts w:eastAsiaTheme="majorEastAsia"/>
          <w:color w:val="000000" w:themeColor="text1"/>
          <w:sz w:val="36"/>
          <w:szCs w:val="36"/>
        </w:rPr>
      </w:pPr>
      <w:r>
        <w:rPr>
          <w:rFonts w:eastAsiaTheme="majorEastAsia"/>
          <w:noProof/>
          <w:color w:val="000000" w:themeColor="text1"/>
          <w:sz w:val="36"/>
          <w:szCs w:val="36"/>
          <w:lang w:eastAsia="ru-RU"/>
        </w:rPr>
        <w:drawing>
          <wp:inline distT="0" distB="0" distL="0" distR="0">
            <wp:extent cx="5935345" cy="1710690"/>
            <wp:effectExtent l="0" t="0" r="825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pic:cNvPicPr>
                      <a:picLocks noChangeAspect="1" noChangeArrowheads="1"/>
                    </pic:cNvPicPr>
                  </pic:nvPicPr>
                  <pic:blipFill>
                    <a:blip r:embed="rId2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35345" cy="1710690"/>
                    </a:xfrm>
                    <a:prstGeom prst="rect">
                      <a:avLst/>
                    </a:prstGeom>
                    <a:noFill/>
                    <a:ln>
                      <a:noFill/>
                    </a:ln>
                  </pic:spPr>
                </pic:pic>
              </a:graphicData>
            </a:graphic>
          </wp:inline>
        </w:drawing>
      </w:r>
    </w:p>
    <w:p w:rsidR="00482E2F" w:rsidRPr="00482E2F" w:rsidRDefault="00482E2F" w:rsidP="00482E2F">
      <w:pPr>
        <w:spacing w:after="0" w:line="240" w:lineRule="auto"/>
        <w:ind w:left="563"/>
        <w:jc w:val="center"/>
        <w:rPr>
          <w:rFonts w:eastAsia="Courier New"/>
          <w:color w:val="FF0000"/>
          <w:sz w:val="28"/>
          <w:szCs w:val="28"/>
        </w:rPr>
      </w:pPr>
    </w:p>
    <w:p w:rsidR="00482E2F" w:rsidRPr="009464FF" w:rsidRDefault="00482E2F" w:rsidP="00482E2F">
      <w:pPr>
        <w:spacing w:after="0" w:line="240" w:lineRule="auto"/>
        <w:ind w:left="563"/>
        <w:jc w:val="center"/>
        <w:rPr>
          <w:rFonts w:eastAsia="Courier New"/>
          <w:sz w:val="28"/>
          <w:szCs w:val="28"/>
        </w:rPr>
      </w:pPr>
      <w:r w:rsidRPr="009464FF">
        <w:rPr>
          <w:rFonts w:eastAsia="Courier New"/>
          <w:sz w:val="28"/>
          <w:szCs w:val="28"/>
        </w:rPr>
        <w:t>Рис. 1.4.3-</w:t>
      </w:r>
      <w:r w:rsidR="007016C3">
        <w:rPr>
          <w:rFonts w:eastAsia="Courier New"/>
          <w:sz w:val="28"/>
          <w:szCs w:val="28"/>
        </w:rPr>
        <w:t>2</w:t>
      </w:r>
      <w:r w:rsidR="009464FF" w:rsidRPr="009464FF">
        <w:rPr>
          <w:rFonts w:eastAsia="Courier New"/>
          <w:sz w:val="28"/>
          <w:szCs w:val="28"/>
        </w:rPr>
        <w:t>.</w:t>
      </w:r>
      <w:r w:rsidR="009464FF" w:rsidRPr="009464FF">
        <w:rPr>
          <w:rFonts w:eastAsia="Courier New"/>
          <w:sz w:val="28"/>
          <w:szCs w:val="28"/>
          <w:lang w:val="en-US"/>
        </w:rPr>
        <w:t>GUI</w:t>
      </w:r>
      <w:r w:rsidRPr="009464FF">
        <w:rPr>
          <w:rFonts w:eastAsia="Courier New"/>
          <w:sz w:val="28"/>
          <w:szCs w:val="28"/>
        </w:rPr>
        <w:t xml:space="preserve"> для вывода таблицы значений функции  </w:t>
      </w:r>
      <w:r w:rsidR="009464FF" w:rsidRPr="009464FF">
        <w:rPr>
          <w:rFonts w:eastAsia="Courier New"/>
          <w:sz w:val="28"/>
          <w:szCs w:val="28"/>
        </w:rPr>
        <w:br/>
      </w:r>
      <w:r w:rsidRPr="009464FF">
        <w:rPr>
          <w:rFonts w:eastAsia="Courier New"/>
          <w:sz w:val="28"/>
          <w:szCs w:val="28"/>
        </w:rPr>
        <w:t xml:space="preserve">и ее производных </w:t>
      </w:r>
      <w:r w:rsidR="009464FF" w:rsidRPr="009464FF">
        <w:rPr>
          <w:rFonts w:eastAsia="Courier New"/>
          <w:sz w:val="28"/>
          <w:szCs w:val="28"/>
        </w:rPr>
        <w:t xml:space="preserve"> и результат работы созданного приложения</w:t>
      </w:r>
    </w:p>
    <w:p w:rsidR="00482E2F" w:rsidRDefault="00482E2F" w:rsidP="00482E2F">
      <w:pPr>
        <w:spacing w:after="0" w:line="240" w:lineRule="auto"/>
        <w:jc w:val="center"/>
        <w:rPr>
          <w:rFonts w:eastAsiaTheme="majorEastAsia"/>
          <w:color w:val="000000" w:themeColor="text1"/>
          <w:sz w:val="28"/>
          <w:szCs w:val="28"/>
        </w:rPr>
      </w:pPr>
    </w:p>
    <w:p w:rsidR="00D31097" w:rsidRPr="00482E2F" w:rsidRDefault="00D31097" w:rsidP="00482E2F">
      <w:pPr>
        <w:spacing w:after="0" w:line="240" w:lineRule="auto"/>
        <w:jc w:val="center"/>
        <w:rPr>
          <w:rFonts w:eastAsiaTheme="majorEastAsia"/>
          <w:color w:val="000000" w:themeColor="text1"/>
          <w:sz w:val="28"/>
          <w:szCs w:val="28"/>
        </w:rPr>
      </w:pPr>
    </w:p>
    <w:p w:rsidR="00482E2F" w:rsidRPr="00482E2F" w:rsidRDefault="00482E2F" w:rsidP="00482E2F">
      <w:pPr>
        <w:keepNext/>
        <w:keepLines/>
        <w:spacing w:after="0" w:line="240" w:lineRule="auto"/>
        <w:jc w:val="center"/>
        <w:outlineLvl w:val="2"/>
        <w:rPr>
          <w:rFonts w:ascii="Cambria" w:eastAsiaTheme="majorEastAsia" w:hAnsi="Cambria" w:cs="Times New Roman"/>
          <w:color w:val="000000" w:themeColor="text1"/>
          <w:sz w:val="36"/>
          <w:szCs w:val="36"/>
          <w:lang w:eastAsia="ru-RU"/>
        </w:rPr>
      </w:pPr>
      <w:bookmarkStart w:id="395" w:name="_Toc6900210"/>
      <w:r w:rsidRPr="00482E2F">
        <w:rPr>
          <w:rFonts w:ascii="Cambria" w:eastAsiaTheme="majorEastAsia" w:hAnsi="Cambria" w:cs="Times New Roman"/>
          <w:color w:val="000000" w:themeColor="text1"/>
          <w:sz w:val="36"/>
          <w:szCs w:val="36"/>
          <w:lang w:eastAsia="ru-RU"/>
        </w:rPr>
        <w:t>1.4.5 Контрольные вопросы</w:t>
      </w:r>
      <w:bookmarkEnd w:id="395"/>
    </w:p>
    <w:p w:rsidR="00482E2F" w:rsidRPr="00482E2F" w:rsidRDefault="00482E2F" w:rsidP="00482E2F">
      <w:pPr>
        <w:spacing w:after="0" w:line="240" w:lineRule="auto"/>
      </w:pPr>
    </w:p>
    <w:p w:rsidR="00482E2F" w:rsidRPr="00482E2F" w:rsidRDefault="00482E2F" w:rsidP="00482E2F">
      <w:pPr>
        <w:numPr>
          <w:ilvl w:val="0"/>
          <w:numId w:val="53"/>
        </w:numPr>
        <w:spacing w:after="0" w:line="240" w:lineRule="auto"/>
        <w:ind w:left="1134" w:hanging="567"/>
        <w:rPr>
          <w:rFonts w:ascii="Times New Roman" w:hAnsi="Times New Roman" w:cs="Times New Roman"/>
        </w:rPr>
      </w:pPr>
      <w:r w:rsidRPr="00482E2F">
        <w:rPr>
          <w:rFonts w:ascii="Times New Roman" w:hAnsi="Times New Roman" w:cs="Times New Roman"/>
          <w:iCs/>
          <w:color w:val="222222"/>
          <w:sz w:val="28"/>
          <w:szCs w:val="28"/>
        </w:rPr>
        <w:t>Какие способы представления</w:t>
      </w:r>
      <w:r w:rsidRPr="00482E2F">
        <w:rPr>
          <w:rFonts w:ascii="Times New Roman" w:hAnsi="Times New Roman" w:cs="Times New Roman"/>
          <w:sz w:val="28"/>
          <w:szCs w:val="28"/>
        </w:rPr>
        <w:t xml:space="preserve"> графиков используются в </w:t>
      </w:r>
      <w:r w:rsidRPr="00482E2F">
        <w:rPr>
          <w:rFonts w:ascii="Times New Roman" w:hAnsi="Times New Roman" w:cs="Times New Roman"/>
          <w:sz w:val="28"/>
          <w:szCs w:val="28"/>
          <w:lang w:val="en-US"/>
        </w:rPr>
        <w:t>Scilab</w:t>
      </w:r>
      <w:r w:rsidRPr="00482E2F">
        <w:rPr>
          <w:rFonts w:ascii="Times New Roman" w:hAnsi="Times New Roman" w:cs="Times New Roman"/>
          <w:sz w:val="28"/>
          <w:szCs w:val="28"/>
        </w:rPr>
        <w:t xml:space="preserve">?  </w:t>
      </w:r>
    </w:p>
    <w:p w:rsidR="00482E2F" w:rsidRPr="00482E2F" w:rsidRDefault="00482E2F" w:rsidP="00482E2F">
      <w:pPr>
        <w:numPr>
          <w:ilvl w:val="0"/>
          <w:numId w:val="53"/>
        </w:numPr>
        <w:spacing w:after="0" w:line="240" w:lineRule="auto"/>
        <w:ind w:left="1134" w:hanging="567"/>
        <w:rPr>
          <w:rFonts w:ascii="Times New Roman" w:hAnsi="Times New Roman" w:cs="Times New Roman"/>
        </w:rPr>
      </w:pPr>
      <w:r w:rsidRPr="00482E2F">
        <w:rPr>
          <w:rFonts w:ascii="Times New Roman" w:hAnsi="Times New Roman" w:cs="Times New Roman"/>
          <w:iCs/>
          <w:color w:val="222222"/>
          <w:sz w:val="28"/>
          <w:szCs w:val="28"/>
        </w:rPr>
        <w:t xml:space="preserve">Что такое графическое окно </w:t>
      </w:r>
      <w:r w:rsidRPr="00482E2F">
        <w:rPr>
          <w:rFonts w:ascii="Times New Roman" w:hAnsi="Times New Roman" w:cs="Times New Roman"/>
          <w:sz w:val="28"/>
          <w:szCs w:val="28"/>
          <w:lang w:val="en-US"/>
        </w:rPr>
        <w:t>Scilab</w:t>
      </w:r>
      <w:r w:rsidRPr="00482E2F">
        <w:rPr>
          <w:rFonts w:ascii="Times New Roman" w:hAnsi="Times New Roman" w:cs="Times New Roman"/>
          <w:sz w:val="28"/>
          <w:szCs w:val="28"/>
        </w:rPr>
        <w:t>?</w:t>
      </w:r>
    </w:p>
    <w:p w:rsidR="00482E2F" w:rsidRPr="00482E2F" w:rsidRDefault="00482E2F" w:rsidP="00482E2F">
      <w:pPr>
        <w:numPr>
          <w:ilvl w:val="0"/>
          <w:numId w:val="53"/>
        </w:numPr>
        <w:spacing w:after="0" w:line="240" w:lineRule="auto"/>
        <w:ind w:left="1134" w:hanging="567"/>
        <w:contextualSpacing/>
        <w:jc w:val="both"/>
        <w:rPr>
          <w:rFonts w:ascii="Times New Roman" w:eastAsia="Times New Roman" w:hAnsi="Times New Roman" w:cs="Times New Roman"/>
          <w:color w:val="222222"/>
          <w:sz w:val="28"/>
          <w:szCs w:val="28"/>
          <w:lang w:eastAsia="ru-RU"/>
        </w:rPr>
      </w:pPr>
      <w:r w:rsidRPr="00482E2F">
        <w:rPr>
          <w:rFonts w:ascii="Times New Roman" w:eastAsia="Times New Roman" w:hAnsi="Times New Roman" w:cs="Times New Roman"/>
          <w:iCs/>
          <w:color w:val="222222"/>
          <w:sz w:val="28"/>
          <w:szCs w:val="28"/>
          <w:lang w:eastAsia="ru-RU"/>
        </w:rPr>
        <w:t>Что такое дескриптор графического окна</w:t>
      </w:r>
      <w:r w:rsidRPr="00482E2F">
        <w:rPr>
          <w:rFonts w:ascii="Times New Roman" w:eastAsia="Times New Roman" w:hAnsi="Times New Roman" w:cs="Times New Roman"/>
          <w:sz w:val="28"/>
          <w:szCs w:val="28"/>
          <w:lang w:eastAsia="ru-RU"/>
        </w:rPr>
        <w:t>?</w:t>
      </w:r>
    </w:p>
    <w:p w:rsidR="00482E2F" w:rsidRPr="00482E2F" w:rsidRDefault="00482E2F" w:rsidP="00482E2F">
      <w:pPr>
        <w:numPr>
          <w:ilvl w:val="0"/>
          <w:numId w:val="53"/>
        </w:numPr>
        <w:spacing w:after="0" w:line="240" w:lineRule="auto"/>
        <w:ind w:left="1134" w:hanging="567"/>
      </w:pPr>
      <w:r w:rsidRPr="00482E2F">
        <w:rPr>
          <w:rFonts w:ascii="Times New Roman" w:hAnsi="Times New Roman" w:cs="Times New Roman"/>
          <w:sz w:val="28"/>
          <w:szCs w:val="28"/>
        </w:rPr>
        <w:t>Какое назначение имеет функция</w:t>
      </w:r>
      <w:r w:rsidRPr="00482E2F">
        <w:rPr>
          <w:rFonts w:ascii="Consolas" w:hAnsi="Consolas" w:cs="Consolas"/>
          <w:b/>
          <w:lang w:val="en-US"/>
        </w:rPr>
        <w:t>scf</w:t>
      </w:r>
      <w:r w:rsidRPr="00482E2F">
        <w:rPr>
          <w:rFonts w:ascii="Consolas" w:hAnsi="Consolas" w:cs="Consolas"/>
          <w:b/>
        </w:rPr>
        <w:t>(</w:t>
      </w:r>
      <w:r w:rsidRPr="00482E2F">
        <w:rPr>
          <w:rFonts w:ascii="Consolas" w:hAnsi="Consolas" w:cs="Consolas"/>
          <w:b/>
          <w:lang w:val="en-US"/>
        </w:rPr>
        <w:t>n</w:t>
      </w:r>
      <w:r w:rsidRPr="00482E2F">
        <w:rPr>
          <w:rFonts w:ascii="Consolas" w:hAnsi="Consolas" w:cs="Consolas"/>
          <w:b/>
        </w:rPr>
        <w:t>)</w:t>
      </w:r>
      <w:r w:rsidRPr="00482E2F">
        <w:rPr>
          <w:rFonts w:ascii="Times New Roman" w:hAnsi="Times New Roman" w:cs="Times New Roman"/>
          <w:sz w:val="28"/>
          <w:szCs w:val="28"/>
        </w:rPr>
        <w:t>?</w:t>
      </w:r>
    </w:p>
    <w:p w:rsidR="00482E2F" w:rsidRPr="00482E2F" w:rsidRDefault="00482E2F" w:rsidP="00482E2F">
      <w:pPr>
        <w:numPr>
          <w:ilvl w:val="0"/>
          <w:numId w:val="53"/>
        </w:numPr>
        <w:spacing w:after="0" w:line="240" w:lineRule="auto"/>
        <w:ind w:left="1134" w:hanging="567"/>
        <w:rPr>
          <w:rFonts w:ascii="Times New Roman" w:hAnsi="Times New Roman" w:cs="Times New Roman"/>
          <w:sz w:val="28"/>
          <w:szCs w:val="28"/>
        </w:rPr>
      </w:pPr>
      <w:r w:rsidRPr="00482E2F">
        <w:rPr>
          <w:rFonts w:ascii="Times New Roman" w:hAnsi="Times New Roman" w:cs="Times New Roman"/>
          <w:sz w:val="28"/>
          <w:szCs w:val="28"/>
        </w:rPr>
        <w:t>Какой номер у первого графического окна?</w:t>
      </w:r>
    </w:p>
    <w:p w:rsidR="00482E2F" w:rsidRPr="00482E2F" w:rsidRDefault="00482E2F" w:rsidP="00482E2F">
      <w:pPr>
        <w:numPr>
          <w:ilvl w:val="0"/>
          <w:numId w:val="53"/>
        </w:numPr>
        <w:spacing w:after="0" w:line="240" w:lineRule="auto"/>
        <w:ind w:left="1134" w:hanging="567"/>
        <w:rPr>
          <w:rFonts w:ascii="Times New Roman" w:hAnsi="Times New Roman" w:cs="Times New Roman"/>
          <w:sz w:val="28"/>
          <w:szCs w:val="28"/>
        </w:rPr>
      </w:pPr>
      <w:r w:rsidRPr="00482E2F">
        <w:rPr>
          <w:rFonts w:ascii="Times New Roman" w:hAnsi="Times New Roman" w:cs="Times New Roman"/>
          <w:sz w:val="28"/>
          <w:szCs w:val="28"/>
        </w:rPr>
        <w:t>Можно ли создать графическое окно с определенным номером?</w:t>
      </w:r>
    </w:p>
    <w:p w:rsidR="00482E2F" w:rsidRPr="00482E2F" w:rsidRDefault="00482E2F" w:rsidP="00482E2F">
      <w:pPr>
        <w:numPr>
          <w:ilvl w:val="0"/>
          <w:numId w:val="53"/>
        </w:numPr>
        <w:spacing w:after="0" w:line="240" w:lineRule="auto"/>
        <w:ind w:left="1134" w:hanging="567"/>
        <w:rPr>
          <w:rFonts w:ascii="Times New Roman" w:hAnsi="Times New Roman" w:cs="Times New Roman"/>
          <w:sz w:val="28"/>
          <w:szCs w:val="28"/>
        </w:rPr>
      </w:pPr>
      <w:r w:rsidRPr="00482E2F">
        <w:rPr>
          <w:rFonts w:ascii="Times New Roman" w:hAnsi="Times New Roman" w:cs="Times New Roman"/>
          <w:sz w:val="28"/>
          <w:szCs w:val="28"/>
        </w:rPr>
        <w:t>Какое назначение имеют элементы меню графического окна:</w:t>
      </w:r>
      <w:r w:rsidRPr="00482E2F">
        <w:rPr>
          <w:b/>
          <w:i/>
          <w:sz w:val="28"/>
          <w:szCs w:val="28"/>
        </w:rPr>
        <w:t>Файл</w:t>
      </w:r>
      <w:r w:rsidRPr="00482E2F">
        <w:rPr>
          <w:sz w:val="28"/>
          <w:szCs w:val="28"/>
        </w:rPr>
        <w:t xml:space="preserve">, </w:t>
      </w:r>
      <w:r w:rsidRPr="00482E2F">
        <w:rPr>
          <w:b/>
          <w:i/>
          <w:sz w:val="28"/>
          <w:szCs w:val="28"/>
        </w:rPr>
        <w:t>Инструменты</w:t>
      </w:r>
      <w:r w:rsidRPr="00482E2F">
        <w:rPr>
          <w:sz w:val="28"/>
          <w:szCs w:val="28"/>
        </w:rPr>
        <w:t xml:space="preserve">, </w:t>
      </w:r>
      <w:r w:rsidRPr="00482E2F">
        <w:rPr>
          <w:b/>
          <w:i/>
          <w:sz w:val="28"/>
          <w:szCs w:val="28"/>
        </w:rPr>
        <w:t>Правка</w:t>
      </w:r>
      <w:r w:rsidRPr="00482E2F">
        <w:rPr>
          <w:sz w:val="28"/>
          <w:szCs w:val="28"/>
        </w:rPr>
        <w:t xml:space="preserve">, </w:t>
      </w:r>
      <w:r w:rsidRPr="00482E2F">
        <w:rPr>
          <w:b/>
          <w:i/>
          <w:sz w:val="28"/>
          <w:szCs w:val="28"/>
        </w:rPr>
        <w:t>Справка</w:t>
      </w:r>
      <w:r w:rsidRPr="00482E2F">
        <w:rPr>
          <w:rFonts w:ascii="Times New Roman" w:hAnsi="Times New Roman" w:cs="Times New Roman"/>
          <w:sz w:val="28"/>
          <w:szCs w:val="28"/>
        </w:rPr>
        <w:t>?</w:t>
      </w:r>
    </w:p>
    <w:p w:rsidR="00482E2F" w:rsidRPr="00482E2F" w:rsidRDefault="00482E2F" w:rsidP="00482E2F">
      <w:pPr>
        <w:numPr>
          <w:ilvl w:val="0"/>
          <w:numId w:val="53"/>
        </w:numPr>
        <w:spacing w:after="0" w:line="240" w:lineRule="auto"/>
        <w:ind w:left="1134" w:hanging="567"/>
        <w:rPr>
          <w:rFonts w:ascii="Times New Roman" w:hAnsi="Times New Roman" w:cs="Times New Roman"/>
          <w:sz w:val="28"/>
          <w:szCs w:val="28"/>
        </w:rPr>
      </w:pPr>
      <w:r w:rsidRPr="00482E2F">
        <w:rPr>
          <w:rFonts w:ascii="Times New Roman" w:hAnsi="Times New Roman" w:cs="Times New Roman"/>
          <w:sz w:val="28"/>
          <w:szCs w:val="28"/>
        </w:rPr>
        <w:t>Каким образом можно закрыть графическое окно?</w:t>
      </w:r>
    </w:p>
    <w:p w:rsidR="00482E2F" w:rsidRPr="00482E2F" w:rsidRDefault="00482E2F" w:rsidP="00482E2F">
      <w:pPr>
        <w:numPr>
          <w:ilvl w:val="0"/>
          <w:numId w:val="53"/>
        </w:numPr>
        <w:spacing w:after="0" w:line="240" w:lineRule="auto"/>
        <w:ind w:left="1134" w:hanging="567"/>
        <w:rPr>
          <w:rFonts w:ascii="Times New Roman" w:hAnsi="Times New Roman" w:cs="Times New Roman"/>
          <w:sz w:val="28"/>
          <w:szCs w:val="28"/>
        </w:rPr>
      </w:pPr>
      <w:r w:rsidRPr="00482E2F">
        <w:rPr>
          <w:rFonts w:ascii="Times New Roman" w:hAnsi="Times New Roman" w:cs="Times New Roman"/>
          <w:sz w:val="28"/>
          <w:szCs w:val="28"/>
        </w:rPr>
        <w:t xml:space="preserve">Какое назначение имеет функция </w:t>
      </w:r>
      <w:r w:rsidRPr="00482E2F">
        <w:rPr>
          <w:rFonts w:ascii="Consolas" w:hAnsi="Consolas" w:cs="Consolas"/>
          <w:b/>
          <w:lang w:val="en-US"/>
        </w:rPr>
        <w:t>xdel</w:t>
      </w:r>
      <w:r w:rsidRPr="00482E2F">
        <w:rPr>
          <w:rFonts w:ascii="Consolas" w:hAnsi="Consolas" w:cs="Consolas"/>
          <w:b/>
        </w:rPr>
        <w:t>(</w:t>
      </w:r>
      <w:r w:rsidRPr="00482E2F">
        <w:rPr>
          <w:rFonts w:ascii="Consolas" w:hAnsi="Consolas" w:cs="Consolas"/>
          <w:b/>
          <w:lang w:val="en-US"/>
        </w:rPr>
        <w:t>id</w:t>
      </w:r>
      <w:r w:rsidRPr="00482E2F">
        <w:rPr>
          <w:rFonts w:ascii="Times New Roman" w:hAnsi="Times New Roman" w:cs="Times New Roman"/>
          <w:b/>
          <w:bCs/>
          <w:i/>
          <w:color w:val="000000"/>
        </w:rPr>
        <w:t>)</w:t>
      </w:r>
      <w:r w:rsidRPr="00482E2F">
        <w:rPr>
          <w:rFonts w:ascii="Times New Roman" w:hAnsi="Times New Roman" w:cs="Times New Roman"/>
          <w:sz w:val="28"/>
          <w:szCs w:val="28"/>
        </w:rPr>
        <w:t>?</w:t>
      </w:r>
    </w:p>
    <w:p w:rsidR="00482E2F" w:rsidRPr="00482E2F" w:rsidRDefault="00482E2F" w:rsidP="00482E2F">
      <w:pPr>
        <w:numPr>
          <w:ilvl w:val="0"/>
          <w:numId w:val="53"/>
        </w:numPr>
        <w:spacing w:after="0" w:line="240" w:lineRule="auto"/>
        <w:ind w:left="1134" w:hanging="567"/>
        <w:rPr>
          <w:rFonts w:ascii="Times New Roman" w:hAnsi="Times New Roman" w:cs="Times New Roman"/>
          <w:sz w:val="28"/>
          <w:szCs w:val="28"/>
        </w:rPr>
      </w:pPr>
      <w:r w:rsidRPr="00482E2F">
        <w:rPr>
          <w:rFonts w:ascii="Times New Roman" w:hAnsi="Times New Roman" w:cs="Times New Roman"/>
          <w:sz w:val="28"/>
          <w:szCs w:val="28"/>
        </w:rPr>
        <w:t xml:space="preserve">Какое назначение имеет команда </w:t>
      </w:r>
      <w:r w:rsidRPr="00482E2F">
        <w:rPr>
          <w:rFonts w:ascii="Consolas" w:hAnsi="Consolas" w:cs="Consolas"/>
          <w:b/>
          <w:lang w:val="en-US"/>
        </w:rPr>
        <w:t>winsid</w:t>
      </w:r>
      <w:r w:rsidRPr="00482E2F">
        <w:rPr>
          <w:rFonts w:ascii="Times New Roman" w:hAnsi="Times New Roman" w:cs="Times New Roman"/>
          <w:sz w:val="28"/>
          <w:szCs w:val="28"/>
        </w:rPr>
        <w:t>?</w:t>
      </w:r>
    </w:p>
    <w:p w:rsidR="00482E2F" w:rsidRPr="00482E2F" w:rsidRDefault="00482E2F" w:rsidP="00482E2F">
      <w:pPr>
        <w:numPr>
          <w:ilvl w:val="0"/>
          <w:numId w:val="53"/>
        </w:numPr>
        <w:spacing w:after="0" w:line="240" w:lineRule="auto"/>
        <w:ind w:left="1134" w:hanging="567"/>
        <w:jc w:val="both"/>
        <w:rPr>
          <w:rFonts w:ascii="Times New Roman" w:hAnsi="Times New Roman" w:cs="Times New Roman"/>
          <w:color w:val="222222"/>
          <w:sz w:val="28"/>
          <w:szCs w:val="28"/>
        </w:rPr>
      </w:pPr>
      <w:r w:rsidRPr="00482E2F">
        <w:rPr>
          <w:rFonts w:ascii="Times New Roman" w:hAnsi="Times New Roman" w:cs="Times New Roman"/>
          <w:sz w:val="28"/>
          <w:szCs w:val="28"/>
        </w:rPr>
        <w:t>Как выполнить настройку элементов графики (оси, толщина линий, шрифты и т.д.)?</w:t>
      </w:r>
    </w:p>
    <w:p w:rsidR="00482E2F" w:rsidRPr="00482E2F" w:rsidRDefault="00482E2F" w:rsidP="00482E2F">
      <w:pPr>
        <w:numPr>
          <w:ilvl w:val="0"/>
          <w:numId w:val="53"/>
        </w:numPr>
        <w:spacing w:after="0" w:line="240" w:lineRule="auto"/>
        <w:ind w:left="1134" w:hanging="567"/>
        <w:rPr>
          <w:rFonts w:ascii="Times New Roman" w:hAnsi="Times New Roman" w:cs="Times New Roman"/>
        </w:rPr>
      </w:pPr>
      <w:r w:rsidRPr="00482E2F">
        <w:rPr>
          <w:rFonts w:ascii="Times New Roman" w:hAnsi="Times New Roman" w:cs="Times New Roman"/>
          <w:color w:val="222222"/>
          <w:sz w:val="28"/>
          <w:szCs w:val="28"/>
        </w:rPr>
        <w:t xml:space="preserve">Какие графические объекты имеются в </w:t>
      </w:r>
      <w:r w:rsidRPr="00482E2F">
        <w:rPr>
          <w:rFonts w:ascii="Times New Roman" w:hAnsi="Times New Roman" w:cs="Times New Roman"/>
          <w:sz w:val="28"/>
          <w:szCs w:val="28"/>
          <w:lang w:val="en-US"/>
        </w:rPr>
        <w:t>Scilab</w:t>
      </w:r>
      <w:r w:rsidRPr="00482E2F">
        <w:rPr>
          <w:rFonts w:ascii="Times New Roman" w:hAnsi="Times New Roman" w:cs="Times New Roman"/>
          <w:sz w:val="28"/>
          <w:szCs w:val="28"/>
        </w:rPr>
        <w:t>?</w:t>
      </w:r>
    </w:p>
    <w:p w:rsidR="00482E2F" w:rsidRPr="00482E2F" w:rsidRDefault="00482E2F" w:rsidP="00482E2F">
      <w:pPr>
        <w:numPr>
          <w:ilvl w:val="0"/>
          <w:numId w:val="53"/>
        </w:numPr>
        <w:spacing w:after="0" w:line="240" w:lineRule="auto"/>
        <w:ind w:left="1134" w:hanging="567"/>
        <w:rPr>
          <w:rFonts w:ascii="Times New Roman" w:hAnsi="Times New Roman" w:cs="Times New Roman"/>
        </w:rPr>
      </w:pPr>
      <w:r w:rsidRPr="00482E2F">
        <w:rPr>
          <w:rFonts w:ascii="Times New Roman" w:hAnsi="Times New Roman" w:cs="Times New Roman"/>
          <w:color w:val="222222"/>
          <w:sz w:val="28"/>
          <w:szCs w:val="28"/>
        </w:rPr>
        <w:t>Какова иерархия графических объектов</w:t>
      </w:r>
      <w:r w:rsidRPr="00482E2F">
        <w:rPr>
          <w:rFonts w:ascii="Times New Roman" w:hAnsi="Times New Roman" w:cs="Times New Roman"/>
          <w:sz w:val="28"/>
          <w:szCs w:val="28"/>
        </w:rPr>
        <w:t>?</w:t>
      </w:r>
    </w:p>
    <w:p w:rsidR="00482E2F" w:rsidRPr="00482E2F" w:rsidRDefault="00482E2F" w:rsidP="00482E2F">
      <w:pPr>
        <w:numPr>
          <w:ilvl w:val="0"/>
          <w:numId w:val="53"/>
        </w:numPr>
        <w:spacing w:after="0" w:line="240" w:lineRule="auto"/>
        <w:ind w:left="1134" w:hanging="567"/>
        <w:rPr>
          <w:rFonts w:ascii="Times New Roman" w:hAnsi="Times New Roman" w:cs="Times New Roman"/>
        </w:rPr>
      </w:pPr>
      <w:r w:rsidRPr="00482E2F">
        <w:rPr>
          <w:rFonts w:ascii="Times New Roman" w:hAnsi="Times New Roman" w:cs="Times New Roman"/>
          <w:sz w:val="28"/>
          <w:szCs w:val="28"/>
        </w:rPr>
        <w:t>Что представляет собой графический объект</w:t>
      </w:r>
      <w:r w:rsidRPr="00482E2F">
        <w:rPr>
          <w:rFonts w:ascii="Consolas" w:hAnsi="Consolas" w:cs="Courier New"/>
          <w:b/>
          <w:color w:val="000000"/>
        </w:rPr>
        <w:t>Legend</w:t>
      </w:r>
      <w:r w:rsidRPr="00482E2F">
        <w:rPr>
          <w:rFonts w:ascii="Times New Roman" w:hAnsi="Times New Roman" w:cs="Times New Roman"/>
          <w:sz w:val="28"/>
          <w:szCs w:val="28"/>
        </w:rPr>
        <w:t>?</w:t>
      </w:r>
    </w:p>
    <w:p w:rsidR="00482E2F" w:rsidRPr="00482E2F" w:rsidRDefault="00482E2F" w:rsidP="00482E2F">
      <w:pPr>
        <w:numPr>
          <w:ilvl w:val="0"/>
          <w:numId w:val="53"/>
        </w:numPr>
        <w:spacing w:after="0" w:line="240" w:lineRule="auto"/>
        <w:ind w:left="1134" w:hanging="567"/>
        <w:rPr>
          <w:rFonts w:ascii="Times New Roman" w:hAnsi="Times New Roman" w:cs="Times New Roman"/>
        </w:rPr>
      </w:pPr>
      <w:r w:rsidRPr="00482E2F">
        <w:rPr>
          <w:rFonts w:ascii="Times New Roman" w:hAnsi="Times New Roman" w:cs="Times New Roman"/>
          <w:sz w:val="28"/>
          <w:szCs w:val="28"/>
        </w:rPr>
        <w:t>Что определяют свойства графических объектов?</w:t>
      </w:r>
    </w:p>
    <w:p w:rsidR="00482E2F" w:rsidRPr="00482E2F" w:rsidRDefault="00482E2F" w:rsidP="00482E2F">
      <w:pPr>
        <w:numPr>
          <w:ilvl w:val="0"/>
          <w:numId w:val="53"/>
        </w:numPr>
        <w:spacing w:after="0" w:line="240" w:lineRule="auto"/>
        <w:ind w:left="1134" w:hanging="567"/>
        <w:rPr>
          <w:rFonts w:ascii="Times New Roman" w:hAnsi="Times New Roman" w:cs="Times New Roman"/>
          <w:sz w:val="28"/>
          <w:szCs w:val="28"/>
        </w:rPr>
      </w:pPr>
      <w:r w:rsidRPr="00482E2F">
        <w:rPr>
          <w:rFonts w:ascii="Times New Roman" w:hAnsi="Times New Roman" w:cs="Times New Roman"/>
          <w:sz w:val="28"/>
          <w:szCs w:val="28"/>
        </w:rPr>
        <w:t>Что такое графический редактор?</w:t>
      </w:r>
    </w:p>
    <w:p w:rsidR="00482E2F" w:rsidRPr="00482E2F" w:rsidRDefault="00482E2F" w:rsidP="00482E2F">
      <w:pPr>
        <w:numPr>
          <w:ilvl w:val="0"/>
          <w:numId w:val="53"/>
        </w:numPr>
        <w:spacing w:after="0" w:line="240" w:lineRule="auto"/>
        <w:ind w:left="1134" w:hanging="567"/>
        <w:rPr>
          <w:rFonts w:ascii="Times New Roman" w:hAnsi="Times New Roman" w:cs="Times New Roman"/>
          <w:sz w:val="28"/>
          <w:szCs w:val="28"/>
        </w:rPr>
      </w:pPr>
      <w:r w:rsidRPr="00482E2F">
        <w:rPr>
          <w:rFonts w:ascii="Times New Roman" w:hAnsi="Times New Roman" w:cs="Times New Roman"/>
          <w:sz w:val="28"/>
          <w:szCs w:val="28"/>
        </w:rPr>
        <w:t>Какие инструкций для установки цвета и типа линии известны?</w:t>
      </w:r>
    </w:p>
    <w:p w:rsidR="00482E2F" w:rsidRPr="00482E2F" w:rsidRDefault="00482E2F" w:rsidP="00482E2F">
      <w:pPr>
        <w:numPr>
          <w:ilvl w:val="0"/>
          <w:numId w:val="53"/>
        </w:numPr>
        <w:spacing w:after="0" w:line="240" w:lineRule="auto"/>
        <w:ind w:left="1134" w:hanging="567"/>
        <w:rPr>
          <w:sz w:val="28"/>
          <w:szCs w:val="28"/>
        </w:rPr>
      </w:pPr>
      <w:r w:rsidRPr="00482E2F">
        <w:rPr>
          <w:rFonts w:ascii="Times New Roman" w:hAnsi="Times New Roman" w:cs="Times New Roman"/>
          <w:sz w:val="28"/>
          <w:szCs w:val="28"/>
        </w:rPr>
        <w:t xml:space="preserve">Для чего используются функции </w:t>
      </w:r>
      <w:r w:rsidRPr="00482E2F">
        <w:rPr>
          <w:rFonts w:ascii="Consolas" w:hAnsi="Consolas" w:cs="Consolas"/>
          <w:b/>
          <w:bCs/>
          <w:color w:val="000000"/>
        </w:rPr>
        <w:t>plot2d2, plot2d3</w:t>
      </w:r>
      <w:r w:rsidRPr="00482E2F">
        <w:rPr>
          <w:rFonts w:ascii="Times New Roman" w:hAnsi="Times New Roman" w:cs="Times New Roman"/>
          <w:sz w:val="28"/>
          <w:szCs w:val="28"/>
        </w:rPr>
        <w:t>и</w:t>
      </w:r>
      <w:r w:rsidRPr="00482E2F">
        <w:rPr>
          <w:rFonts w:ascii="Consolas" w:hAnsi="Consolas" w:cs="Consolas"/>
          <w:b/>
          <w:bCs/>
          <w:color w:val="000000"/>
        </w:rPr>
        <w:t>plot2d4</w:t>
      </w:r>
      <w:r w:rsidRPr="00482E2F">
        <w:rPr>
          <w:sz w:val="28"/>
          <w:szCs w:val="28"/>
        </w:rPr>
        <w:t>?</w:t>
      </w:r>
    </w:p>
    <w:p w:rsidR="00482E2F" w:rsidRPr="00482E2F" w:rsidRDefault="00482E2F" w:rsidP="00482E2F">
      <w:pPr>
        <w:numPr>
          <w:ilvl w:val="0"/>
          <w:numId w:val="53"/>
        </w:numPr>
        <w:spacing w:after="0" w:line="240" w:lineRule="auto"/>
        <w:ind w:left="1134" w:hanging="567"/>
        <w:rPr>
          <w:rFonts w:ascii="Times New Roman" w:hAnsi="Times New Roman" w:cs="Times New Roman"/>
          <w:sz w:val="28"/>
          <w:szCs w:val="28"/>
        </w:rPr>
      </w:pPr>
      <w:r w:rsidRPr="00482E2F">
        <w:rPr>
          <w:rFonts w:ascii="Times New Roman" w:hAnsi="Times New Roman" w:cs="Times New Roman"/>
          <w:sz w:val="28"/>
          <w:szCs w:val="28"/>
        </w:rPr>
        <w:t>Можно ли с использованием одной функции</w:t>
      </w:r>
      <w:r w:rsidRPr="00482E2F">
        <w:rPr>
          <w:rFonts w:ascii="Consolas" w:hAnsi="Consolas" w:cs="Consolas"/>
          <w:b/>
          <w:lang w:val="en-US"/>
        </w:rPr>
        <w:t>plot</w:t>
      </w:r>
      <w:r w:rsidRPr="00482E2F">
        <w:rPr>
          <w:rFonts w:ascii="Times New Roman" w:hAnsi="Times New Roman" w:cs="Times New Roman"/>
          <w:sz w:val="28"/>
          <w:szCs w:val="28"/>
        </w:rPr>
        <w:t>построить несколько графиков?</w:t>
      </w:r>
    </w:p>
    <w:p w:rsidR="00482E2F" w:rsidRPr="00482E2F" w:rsidRDefault="00482E2F" w:rsidP="00482E2F">
      <w:pPr>
        <w:numPr>
          <w:ilvl w:val="0"/>
          <w:numId w:val="53"/>
        </w:numPr>
        <w:spacing w:after="0" w:line="240" w:lineRule="auto"/>
        <w:ind w:left="1134" w:hanging="567"/>
        <w:rPr>
          <w:rFonts w:ascii="Times New Roman" w:hAnsi="Times New Roman" w:cs="Times New Roman"/>
          <w:sz w:val="28"/>
          <w:szCs w:val="28"/>
        </w:rPr>
      </w:pPr>
      <w:r w:rsidRPr="00482E2F">
        <w:rPr>
          <w:rFonts w:ascii="Times New Roman" w:hAnsi="Times New Roman" w:cs="Times New Roman"/>
          <w:sz w:val="28"/>
          <w:szCs w:val="28"/>
        </w:rPr>
        <w:t>Можно ли в одном графическом окне построить несколько графиков одного типа?</w:t>
      </w:r>
    </w:p>
    <w:p w:rsidR="00482E2F" w:rsidRPr="00482E2F" w:rsidRDefault="00482E2F" w:rsidP="00482E2F">
      <w:pPr>
        <w:numPr>
          <w:ilvl w:val="0"/>
          <w:numId w:val="53"/>
        </w:numPr>
        <w:spacing w:after="0" w:line="240" w:lineRule="auto"/>
        <w:ind w:left="1134" w:hanging="567"/>
        <w:rPr>
          <w:rFonts w:ascii="Times New Roman" w:hAnsi="Times New Roman" w:cs="Times New Roman"/>
          <w:sz w:val="28"/>
          <w:szCs w:val="28"/>
        </w:rPr>
      </w:pPr>
      <w:r w:rsidRPr="00482E2F">
        <w:rPr>
          <w:rFonts w:ascii="Times New Roman" w:hAnsi="Times New Roman" w:cs="Times New Roman"/>
          <w:sz w:val="28"/>
          <w:szCs w:val="28"/>
        </w:rPr>
        <w:t>Можно ли в одном графическом окне построить несколько графиков разных типов?</w:t>
      </w:r>
    </w:p>
    <w:p w:rsidR="00482E2F" w:rsidRPr="00482E2F" w:rsidRDefault="00482E2F" w:rsidP="00482E2F">
      <w:pPr>
        <w:numPr>
          <w:ilvl w:val="0"/>
          <w:numId w:val="53"/>
        </w:numPr>
        <w:spacing w:after="0" w:line="240" w:lineRule="auto"/>
        <w:ind w:left="1134" w:hanging="567"/>
        <w:rPr>
          <w:rFonts w:ascii="Times New Roman" w:hAnsi="Times New Roman" w:cs="Times New Roman"/>
          <w:sz w:val="28"/>
          <w:szCs w:val="28"/>
        </w:rPr>
      </w:pPr>
      <w:r w:rsidRPr="00482E2F">
        <w:rPr>
          <w:rFonts w:ascii="Times New Roman" w:hAnsi="Times New Roman" w:cs="Times New Roman"/>
          <w:sz w:val="28"/>
          <w:szCs w:val="28"/>
        </w:rPr>
        <w:t>Каким образом в операторе указывается цвет и символ отображения графика?</w:t>
      </w:r>
    </w:p>
    <w:p w:rsidR="00482E2F" w:rsidRPr="00482E2F" w:rsidRDefault="00482E2F" w:rsidP="00482E2F">
      <w:pPr>
        <w:numPr>
          <w:ilvl w:val="0"/>
          <w:numId w:val="53"/>
        </w:numPr>
        <w:spacing w:after="0" w:line="240" w:lineRule="auto"/>
        <w:ind w:left="1134" w:hanging="567"/>
        <w:rPr>
          <w:rFonts w:ascii="Times New Roman" w:hAnsi="Times New Roman" w:cs="Times New Roman"/>
          <w:sz w:val="28"/>
          <w:szCs w:val="28"/>
        </w:rPr>
      </w:pPr>
      <w:r w:rsidRPr="00482E2F">
        <w:rPr>
          <w:rFonts w:ascii="Times New Roman" w:hAnsi="Times New Roman" w:cs="Times New Roman"/>
          <w:sz w:val="28"/>
          <w:szCs w:val="28"/>
        </w:rPr>
        <w:t>Что такое пояснительная информация графического окна?</w:t>
      </w:r>
    </w:p>
    <w:p w:rsidR="00482E2F" w:rsidRPr="00482E2F" w:rsidRDefault="00482E2F" w:rsidP="00482E2F">
      <w:pPr>
        <w:numPr>
          <w:ilvl w:val="0"/>
          <w:numId w:val="53"/>
        </w:numPr>
        <w:spacing w:after="0" w:line="240" w:lineRule="auto"/>
        <w:ind w:left="1134" w:hanging="567"/>
        <w:rPr>
          <w:rFonts w:ascii="Times New Roman" w:hAnsi="Times New Roman" w:cs="Times New Roman"/>
          <w:sz w:val="28"/>
          <w:szCs w:val="28"/>
        </w:rPr>
      </w:pPr>
      <w:r w:rsidRPr="00482E2F">
        <w:rPr>
          <w:rFonts w:ascii="Times New Roman" w:hAnsi="Times New Roman" w:cs="Times New Roman"/>
          <w:sz w:val="28"/>
          <w:szCs w:val="28"/>
        </w:rPr>
        <w:t xml:space="preserve">Назначение и формат функций </w:t>
      </w:r>
      <w:r w:rsidRPr="00482E2F">
        <w:rPr>
          <w:rFonts w:ascii="Consolas" w:hAnsi="Consolas" w:cs="Consolas"/>
          <w:b/>
          <w:lang w:val="en-US"/>
        </w:rPr>
        <w:t>xtitle</w:t>
      </w:r>
      <w:r w:rsidRPr="00482E2F">
        <w:rPr>
          <w:sz w:val="28"/>
          <w:szCs w:val="28"/>
        </w:rPr>
        <w:t xml:space="preserve">и </w:t>
      </w:r>
      <w:r w:rsidRPr="00482E2F">
        <w:rPr>
          <w:rFonts w:ascii="Consolas" w:hAnsi="Consolas" w:cs="Consolas"/>
          <w:b/>
          <w:lang w:val="en-US"/>
        </w:rPr>
        <w:t>legend</w:t>
      </w:r>
      <w:r w:rsidRPr="00482E2F">
        <w:rPr>
          <w:rFonts w:ascii="Times New Roman" w:hAnsi="Times New Roman" w:cs="Times New Roman"/>
          <w:sz w:val="28"/>
          <w:szCs w:val="28"/>
        </w:rPr>
        <w:t>?</w:t>
      </w:r>
    </w:p>
    <w:p w:rsidR="00482E2F" w:rsidRPr="00482E2F" w:rsidRDefault="00482E2F" w:rsidP="00482E2F">
      <w:pPr>
        <w:numPr>
          <w:ilvl w:val="0"/>
          <w:numId w:val="53"/>
        </w:numPr>
        <w:spacing w:after="0" w:line="240" w:lineRule="auto"/>
        <w:ind w:left="1134" w:hanging="567"/>
        <w:rPr>
          <w:rFonts w:ascii="Times New Roman" w:hAnsi="Times New Roman" w:cs="Times New Roman"/>
          <w:sz w:val="28"/>
          <w:szCs w:val="28"/>
        </w:rPr>
      </w:pPr>
      <w:r w:rsidRPr="00482E2F">
        <w:rPr>
          <w:rFonts w:ascii="Times New Roman" w:hAnsi="Times New Roman" w:cs="Times New Roman"/>
          <w:sz w:val="28"/>
          <w:szCs w:val="28"/>
        </w:rPr>
        <w:t>Каково назначение функции</w:t>
      </w:r>
      <w:r w:rsidRPr="00482E2F">
        <w:rPr>
          <w:rFonts w:ascii="Consolas" w:hAnsi="Consolas" w:cs="Consolas"/>
          <w:b/>
          <w:lang w:val="en-US"/>
        </w:rPr>
        <w:t>mtlb</w:t>
      </w:r>
      <w:r w:rsidRPr="00482E2F">
        <w:rPr>
          <w:rFonts w:ascii="Consolas" w:hAnsi="Consolas" w:cs="Consolas"/>
          <w:b/>
        </w:rPr>
        <w:t>_</w:t>
      </w:r>
      <w:r w:rsidRPr="00482E2F">
        <w:rPr>
          <w:rFonts w:ascii="Consolas" w:hAnsi="Consolas" w:cs="Consolas"/>
          <w:b/>
          <w:lang w:val="en-US"/>
        </w:rPr>
        <w:t>hold</w:t>
      </w:r>
      <w:r w:rsidRPr="00482E2F">
        <w:rPr>
          <w:rFonts w:ascii="Times New Roman" w:hAnsi="Times New Roman" w:cs="Times New Roman"/>
          <w:sz w:val="28"/>
          <w:szCs w:val="28"/>
        </w:rPr>
        <w:t>?</w:t>
      </w:r>
    </w:p>
    <w:p w:rsidR="00482E2F" w:rsidRPr="00482E2F" w:rsidRDefault="00482E2F" w:rsidP="00482E2F">
      <w:pPr>
        <w:numPr>
          <w:ilvl w:val="0"/>
          <w:numId w:val="53"/>
        </w:numPr>
        <w:spacing w:after="0" w:line="240" w:lineRule="auto"/>
        <w:ind w:left="1134" w:hanging="567"/>
        <w:rPr>
          <w:rFonts w:ascii="Times New Roman" w:hAnsi="Times New Roman" w:cs="Times New Roman"/>
          <w:sz w:val="28"/>
          <w:szCs w:val="28"/>
        </w:rPr>
      </w:pPr>
      <w:r w:rsidRPr="00482E2F">
        <w:rPr>
          <w:rFonts w:ascii="Times New Roman" w:hAnsi="Times New Roman" w:cs="Times New Roman"/>
          <w:sz w:val="28"/>
          <w:szCs w:val="28"/>
        </w:rPr>
        <w:t xml:space="preserve">Каково назначение функции </w:t>
      </w:r>
      <w:r w:rsidRPr="00482E2F">
        <w:rPr>
          <w:rFonts w:ascii="Consolas" w:hAnsi="Consolas" w:cs="Consolas"/>
          <w:b/>
          <w:lang w:val="en-US"/>
        </w:rPr>
        <w:t>meshgrid</w:t>
      </w:r>
      <w:r w:rsidRPr="00482E2F">
        <w:rPr>
          <w:rFonts w:ascii="Times New Roman" w:hAnsi="Times New Roman" w:cs="Times New Roman"/>
          <w:sz w:val="28"/>
          <w:szCs w:val="28"/>
        </w:rPr>
        <w:t>?</w:t>
      </w:r>
    </w:p>
    <w:p w:rsidR="00482E2F" w:rsidRPr="00482E2F" w:rsidRDefault="00482E2F" w:rsidP="00482E2F">
      <w:pPr>
        <w:numPr>
          <w:ilvl w:val="0"/>
          <w:numId w:val="53"/>
        </w:numPr>
        <w:spacing w:after="0" w:line="240" w:lineRule="auto"/>
        <w:ind w:left="1134" w:hanging="567"/>
        <w:rPr>
          <w:rFonts w:ascii="Times New Roman" w:hAnsi="Times New Roman" w:cs="Times New Roman"/>
          <w:sz w:val="28"/>
          <w:szCs w:val="28"/>
        </w:rPr>
      </w:pPr>
      <w:r w:rsidRPr="00482E2F">
        <w:rPr>
          <w:rFonts w:ascii="Times New Roman" w:hAnsi="Times New Roman" w:cs="Times New Roman"/>
          <w:sz w:val="28"/>
          <w:szCs w:val="28"/>
        </w:rPr>
        <w:t xml:space="preserve">Какие типы графиков позволяют строить встроенные функции: </w:t>
      </w:r>
      <w:r w:rsidRPr="00482E2F">
        <w:rPr>
          <w:rFonts w:ascii="Consolas" w:hAnsi="Consolas" w:cs="Consolas"/>
          <w:b/>
          <w:lang w:val="en-US"/>
        </w:rPr>
        <w:t>plot</w:t>
      </w:r>
      <w:r w:rsidRPr="00482E2F">
        <w:rPr>
          <w:rFonts w:ascii="Times New Roman" w:hAnsi="Times New Roman" w:cs="Times New Roman"/>
          <w:sz w:val="28"/>
          <w:szCs w:val="28"/>
        </w:rPr>
        <w:t>,</w:t>
      </w:r>
      <w:r w:rsidRPr="00482E2F">
        <w:rPr>
          <w:rFonts w:ascii="Consolas" w:hAnsi="Consolas" w:cs="Consolas"/>
          <w:b/>
          <w:lang w:val="en-US"/>
        </w:rPr>
        <w:t>contour</w:t>
      </w:r>
      <w:r w:rsidRPr="00482E2F">
        <w:rPr>
          <w:rFonts w:ascii="Times New Roman" w:hAnsi="Times New Roman" w:cs="Times New Roman"/>
          <w:sz w:val="28"/>
          <w:szCs w:val="28"/>
        </w:rPr>
        <w:t>,</w:t>
      </w:r>
      <w:r w:rsidRPr="00482E2F">
        <w:rPr>
          <w:rFonts w:ascii="Consolas" w:hAnsi="Consolas" w:cs="Consolas"/>
          <w:b/>
          <w:lang w:val="en-US"/>
        </w:rPr>
        <w:t>surf</w:t>
      </w:r>
      <w:r w:rsidRPr="00482E2F">
        <w:rPr>
          <w:rFonts w:ascii="Times New Roman" w:hAnsi="Times New Roman" w:cs="Times New Roman"/>
          <w:sz w:val="28"/>
          <w:szCs w:val="28"/>
        </w:rPr>
        <w:t>и</w:t>
      </w:r>
      <w:r w:rsidRPr="00482E2F">
        <w:rPr>
          <w:rFonts w:ascii="Consolas" w:hAnsi="Consolas" w:cs="Consolas"/>
          <w:b/>
          <w:lang w:val="en-US"/>
        </w:rPr>
        <w:t>plot</w:t>
      </w:r>
      <w:r w:rsidRPr="00482E2F">
        <w:rPr>
          <w:rFonts w:ascii="Consolas" w:hAnsi="Consolas" w:cs="Consolas"/>
          <w:b/>
        </w:rPr>
        <w:t>3</w:t>
      </w:r>
      <w:r w:rsidRPr="00482E2F">
        <w:rPr>
          <w:rFonts w:ascii="Times New Roman" w:hAnsi="Times New Roman" w:cs="Times New Roman"/>
          <w:sz w:val="28"/>
          <w:szCs w:val="28"/>
        </w:rPr>
        <w:t>?</w:t>
      </w:r>
    </w:p>
    <w:p w:rsidR="00482E2F" w:rsidRDefault="00482E2F" w:rsidP="00482E2F">
      <w:pPr>
        <w:numPr>
          <w:ilvl w:val="0"/>
          <w:numId w:val="53"/>
        </w:numPr>
        <w:spacing w:after="0" w:line="240" w:lineRule="auto"/>
        <w:ind w:left="1134" w:hanging="567"/>
        <w:rPr>
          <w:rFonts w:ascii="Times New Roman" w:hAnsi="Times New Roman" w:cs="Times New Roman"/>
          <w:sz w:val="28"/>
          <w:szCs w:val="28"/>
        </w:rPr>
      </w:pPr>
      <w:r w:rsidRPr="00482E2F">
        <w:rPr>
          <w:rFonts w:ascii="Times New Roman" w:hAnsi="Times New Roman" w:cs="Times New Roman"/>
          <w:sz w:val="28"/>
          <w:szCs w:val="28"/>
        </w:rPr>
        <w:t>Что такое контурные линии, и на каком графике их можно увидеть?</w:t>
      </w:r>
    </w:p>
    <w:p w:rsidR="00D31097" w:rsidRPr="00D31097" w:rsidRDefault="00D31097" w:rsidP="00262D62">
      <w:pPr>
        <w:numPr>
          <w:ilvl w:val="0"/>
          <w:numId w:val="53"/>
        </w:numPr>
        <w:spacing w:after="0" w:line="240" w:lineRule="auto"/>
        <w:ind w:left="1134" w:hanging="567"/>
        <w:rPr>
          <w:rFonts w:ascii="Times New Roman" w:hAnsi="Times New Roman" w:cs="Times New Roman"/>
          <w:sz w:val="28"/>
          <w:szCs w:val="28"/>
        </w:rPr>
      </w:pPr>
      <w:r w:rsidRPr="00D31097">
        <w:rPr>
          <w:rFonts w:ascii="Times New Roman" w:hAnsi="Times New Roman" w:cs="Times New Roman"/>
          <w:sz w:val="28"/>
          <w:szCs w:val="28"/>
        </w:rPr>
        <w:t xml:space="preserve">Что такое </w:t>
      </w:r>
      <w:r>
        <w:rPr>
          <w:rFonts w:ascii="Times New Roman" w:hAnsi="Times New Roman" w:cs="Times New Roman"/>
          <w:sz w:val="28"/>
          <w:szCs w:val="28"/>
        </w:rPr>
        <w:t>г</w:t>
      </w:r>
      <w:r w:rsidRPr="00D31097">
        <w:rPr>
          <w:rFonts w:ascii="Times New Roman" w:hAnsi="Times New Roman" w:cs="Times New Roman"/>
          <w:sz w:val="28"/>
          <w:szCs w:val="28"/>
        </w:rPr>
        <w:t>лобальное свойство графических объектов</w:t>
      </w:r>
      <w:r w:rsidR="004F778B" w:rsidRPr="004F778B">
        <w:rPr>
          <w:rFonts w:ascii="Times New Roman" w:hAnsi="Times New Roman" w:cs="Times New Roman"/>
          <w:sz w:val="28"/>
          <w:szCs w:val="28"/>
        </w:rPr>
        <w:t>?</w:t>
      </w:r>
    </w:p>
    <w:p w:rsidR="00D31097" w:rsidRPr="00D31097" w:rsidRDefault="00D31097" w:rsidP="00D31097">
      <w:pPr>
        <w:numPr>
          <w:ilvl w:val="0"/>
          <w:numId w:val="53"/>
        </w:numPr>
        <w:spacing w:after="0" w:line="240" w:lineRule="auto"/>
        <w:ind w:left="1134" w:hanging="567"/>
        <w:rPr>
          <w:rFonts w:ascii="Times New Roman" w:hAnsi="Times New Roman" w:cs="Times New Roman"/>
          <w:sz w:val="28"/>
          <w:szCs w:val="28"/>
        </w:rPr>
      </w:pPr>
      <w:r>
        <w:rPr>
          <w:rFonts w:ascii="Times New Roman" w:hAnsi="Times New Roman" w:cs="Times New Roman"/>
          <w:sz w:val="28"/>
          <w:szCs w:val="28"/>
        </w:rPr>
        <w:t xml:space="preserve">Для чего используется </w:t>
      </w:r>
      <w:r w:rsidRPr="00D31097">
        <w:rPr>
          <w:rFonts w:ascii="Times New Roman" w:hAnsi="Times New Roman" w:cs="Times New Roman"/>
          <w:sz w:val="28"/>
          <w:szCs w:val="28"/>
        </w:rPr>
        <w:t>Редактор объектов</w:t>
      </w:r>
      <w:r w:rsidR="004F778B" w:rsidRPr="004F778B">
        <w:rPr>
          <w:rFonts w:ascii="Times New Roman" w:hAnsi="Times New Roman" w:cs="Times New Roman"/>
          <w:sz w:val="28"/>
          <w:szCs w:val="28"/>
        </w:rPr>
        <w:t>?</w:t>
      </w:r>
    </w:p>
    <w:p w:rsidR="00D31097" w:rsidRPr="00D31097" w:rsidRDefault="00D31097" w:rsidP="00D31097">
      <w:pPr>
        <w:numPr>
          <w:ilvl w:val="0"/>
          <w:numId w:val="53"/>
        </w:numPr>
        <w:spacing w:after="0" w:line="240" w:lineRule="auto"/>
        <w:ind w:left="1134" w:hanging="567"/>
        <w:rPr>
          <w:rFonts w:ascii="Times New Roman" w:hAnsi="Times New Roman" w:cs="Times New Roman"/>
          <w:sz w:val="28"/>
          <w:szCs w:val="28"/>
        </w:rPr>
      </w:pPr>
      <w:r>
        <w:rPr>
          <w:rFonts w:ascii="Times New Roman" w:hAnsi="Times New Roman" w:cs="Times New Roman"/>
          <w:sz w:val="28"/>
          <w:szCs w:val="28"/>
        </w:rPr>
        <w:t xml:space="preserve">Какая функция используется </w:t>
      </w:r>
      <w:r>
        <w:rPr>
          <w:rFonts w:ascii="Times New Roman" w:eastAsia="Times New Roman" w:hAnsi="Times New Roman" w:cs="Times New Roman"/>
          <w:sz w:val="28"/>
          <w:szCs w:val="28"/>
          <w:lang w:eastAsia="ru-RU"/>
        </w:rPr>
        <w:t>для создания графического окна</w:t>
      </w:r>
      <w:r w:rsidR="004F778B" w:rsidRPr="004F778B">
        <w:rPr>
          <w:rFonts w:ascii="Times New Roman" w:eastAsia="Times New Roman" w:hAnsi="Times New Roman" w:cs="Times New Roman"/>
          <w:sz w:val="28"/>
          <w:szCs w:val="28"/>
          <w:lang w:eastAsia="ru-RU"/>
        </w:rPr>
        <w:t>?</w:t>
      </w:r>
    </w:p>
    <w:p w:rsidR="00D31097" w:rsidRPr="00D31097" w:rsidRDefault="00D31097" w:rsidP="00D31097">
      <w:pPr>
        <w:numPr>
          <w:ilvl w:val="0"/>
          <w:numId w:val="53"/>
        </w:numPr>
        <w:spacing w:after="0" w:line="240" w:lineRule="auto"/>
        <w:ind w:left="1134" w:hanging="567"/>
        <w:rPr>
          <w:rFonts w:ascii="Times New Roman" w:hAnsi="Times New Roman" w:cs="Times New Roman"/>
          <w:sz w:val="28"/>
          <w:szCs w:val="28"/>
        </w:rPr>
      </w:pPr>
      <w:r>
        <w:rPr>
          <w:rFonts w:ascii="Times New Roman" w:eastAsia="Times New Roman" w:hAnsi="Times New Roman" w:cs="Times New Roman"/>
          <w:sz w:val="28"/>
          <w:szCs w:val="28"/>
          <w:lang w:eastAsia="ru-RU"/>
        </w:rPr>
        <w:t>Что такое дескриптор</w:t>
      </w:r>
      <w:r w:rsidR="004F778B">
        <w:rPr>
          <w:rFonts w:ascii="Times New Roman" w:eastAsia="Times New Roman" w:hAnsi="Times New Roman" w:cs="Times New Roman"/>
          <w:sz w:val="28"/>
          <w:szCs w:val="28"/>
          <w:lang w:val="en-US" w:eastAsia="ru-RU"/>
        </w:rPr>
        <w:t>?</w:t>
      </w:r>
    </w:p>
    <w:p w:rsidR="00D31097" w:rsidRPr="00D31097" w:rsidRDefault="00D31097" w:rsidP="00D31097">
      <w:pPr>
        <w:numPr>
          <w:ilvl w:val="0"/>
          <w:numId w:val="53"/>
        </w:numPr>
        <w:spacing w:after="0" w:line="240" w:lineRule="auto"/>
        <w:ind w:left="1134" w:hanging="567"/>
        <w:rPr>
          <w:rFonts w:ascii="Times New Roman" w:hAnsi="Times New Roman" w:cs="Times New Roman"/>
          <w:sz w:val="28"/>
          <w:szCs w:val="28"/>
        </w:rPr>
      </w:pPr>
      <w:r>
        <w:rPr>
          <w:rFonts w:ascii="Times New Roman" w:eastAsia="Times New Roman" w:hAnsi="Times New Roman" w:cs="Times New Roman"/>
          <w:sz w:val="28"/>
          <w:szCs w:val="28"/>
          <w:lang w:eastAsia="ru-RU"/>
        </w:rPr>
        <w:t xml:space="preserve">Для чего используются функции </w:t>
      </w:r>
      <w:hyperlink r:id="rId293" w:history="1">
        <w:r w:rsidRPr="004F778B">
          <w:rPr>
            <w:rStyle w:val="ab"/>
            <w:rFonts w:ascii="Consolas" w:eastAsia="Courier New" w:hAnsi="Consolas"/>
            <w:b/>
            <w:color w:val="auto"/>
            <w:u w:val="none"/>
          </w:rPr>
          <w:t>get</w:t>
        </w:r>
      </w:hyperlink>
      <w:r>
        <w:rPr>
          <w:rFonts w:ascii="Times New Roman" w:eastAsia="Times New Roman" w:hAnsi="Times New Roman" w:cs="Times New Roman"/>
          <w:sz w:val="28"/>
          <w:szCs w:val="28"/>
          <w:lang w:eastAsia="ru-RU"/>
        </w:rPr>
        <w:t xml:space="preserve"> и </w:t>
      </w:r>
      <w:r>
        <w:rPr>
          <w:rFonts w:ascii="Consolas" w:eastAsia="Courier New" w:hAnsi="Consolas"/>
          <w:b/>
          <w:lang w:val="en-US"/>
        </w:rPr>
        <w:t>set</w:t>
      </w:r>
      <w:r w:rsidR="004F778B" w:rsidRPr="004F778B">
        <w:rPr>
          <w:rFonts w:ascii="Consolas" w:eastAsia="Courier New" w:hAnsi="Consolas"/>
          <w:b/>
        </w:rPr>
        <w:t>?</w:t>
      </w:r>
    </w:p>
    <w:p w:rsidR="00D31097" w:rsidRPr="004F778B" w:rsidRDefault="00D31097" w:rsidP="00D31097">
      <w:pPr>
        <w:numPr>
          <w:ilvl w:val="0"/>
          <w:numId w:val="53"/>
        </w:numPr>
        <w:spacing w:after="0" w:line="240" w:lineRule="auto"/>
        <w:ind w:left="1134" w:hanging="567"/>
        <w:rPr>
          <w:rFonts w:ascii="Times New Roman" w:hAnsi="Times New Roman" w:cs="Times New Roman"/>
          <w:sz w:val="28"/>
          <w:szCs w:val="28"/>
        </w:rPr>
      </w:pPr>
      <w:r>
        <w:rPr>
          <w:rFonts w:ascii="Times New Roman" w:eastAsia="Verdana" w:hAnsi="Times New Roman" w:cs="Times New Roman"/>
          <w:bCs/>
          <w:sz w:val="28"/>
          <w:szCs w:val="28"/>
        </w:rPr>
        <w:t>Какие предопределенные оконные интерфейсы</w:t>
      </w:r>
      <w:r w:rsidR="004F778B">
        <w:rPr>
          <w:rFonts w:ascii="Times New Roman" w:eastAsia="Verdana" w:hAnsi="Times New Roman" w:cs="Times New Roman"/>
          <w:bCs/>
          <w:sz w:val="28"/>
          <w:szCs w:val="28"/>
        </w:rPr>
        <w:t xml:space="preserve"> известны</w:t>
      </w:r>
      <w:r w:rsidR="004F778B" w:rsidRPr="004F778B">
        <w:rPr>
          <w:rFonts w:ascii="Times New Roman" w:eastAsia="Verdana" w:hAnsi="Times New Roman" w:cs="Times New Roman"/>
          <w:bCs/>
          <w:sz w:val="28"/>
          <w:szCs w:val="28"/>
        </w:rPr>
        <w:t>?</w:t>
      </w:r>
    </w:p>
    <w:p w:rsidR="004F778B" w:rsidRPr="00482E2F" w:rsidRDefault="004F778B" w:rsidP="00D31097">
      <w:pPr>
        <w:numPr>
          <w:ilvl w:val="0"/>
          <w:numId w:val="53"/>
        </w:numPr>
        <w:spacing w:after="0" w:line="240" w:lineRule="auto"/>
        <w:ind w:left="1134" w:hanging="567"/>
        <w:rPr>
          <w:rFonts w:ascii="Times New Roman" w:hAnsi="Times New Roman" w:cs="Times New Roman"/>
          <w:sz w:val="28"/>
          <w:szCs w:val="28"/>
        </w:rPr>
      </w:pPr>
      <w:r>
        <w:rPr>
          <w:rFonts w:ascii="Times New Roman" w:eastAsia="Verdana" w:hAnsi="Times New Roman" w:cs="Times New Roman"/>
          <w:bCs/>
          <w:sz w:val="28"/>
          <w:szCs w:val="28"/>
        </w:rPr>
        <w:t xml:space="preserve">Для чего используется функция </w:t>
      </w:r>
      <w:r>
        <w:rPr>
          <w:rFonts w:ascii="Consolas" w:hAnsi="Consolas"/>
          <w:b/>
        </w:rPr>
        <w:t>uicontrol</w:t>
      </w:r>
      <w:r w:rsidRPr="004F778B">
        <w:rPr>
          <w:rFonts w:ascii="Consolas" w:hAnsi="Consolas"/>
          <w:b/>
        </w:rPr>
        <w:t>?</w:t>
      </w:r>
    </w:p>
    <w:p w:rsidR="00482E2F" w:rsidRPr="00482E2F" w:rsidRDefault="00482E2F" w:rsidP="00482E2F">
      <w:pPr>
        <w:spacing w:after="0" w:line="240" w:lineRule="auto"/>
        <w:ind w:left="1134"/>
        <w:rPr>
          <w:sz w:val="28"/>
          <w:szCs w:val="28"/>
        </w:rPr>
      </w:pPr>
    </w:p>
    <w:p w:rsidR="00482E2F" w:rsidRPr="00482E2F" w:rsidRDefault="00482E2F" w:rsidP="00482E2F">
      <w:pPr>
        <w:spacing w:after="0" w:line="240" w:lineRule="auto"/>
        <w:ind w:left="1134"/>
        <w:rPr>
          <w:sz w:val="28"/>
          <w:szCs w:val="28"/>
        </w:rPr>
      </w:pPr>
    </w:p>
    <w:p w:rsidR="00482E2F" w:rsidRPr="00482E2F" w:rsidRDefault="00482E2F" w:rsidP="00482E2F">
      <w:pPr>
        <w:spacing w:after="0" w:line="240" w:lineRule="auto"/>
        <w:rPr>
          <w:rFonts w:ascii="Times New Roman" w:eastAsia="Times New Roman" w:hAnsi="Times New Roman" w:cs="Times New Roman"/>
          <w:color w:val="365F91" w:themeColor="accent1" w:themeShade="BF"/>
          <w:sz w:val="28"/>
          <w:szCs w:val="28"/>
          <w:lang w:eastAsia="ru-RU"/>
        </w:rPr>
      </w:pPr>
      <w:r w:rsidRPr="00482E2F">
        <w:rPr>
          <w:rFonts w:ascii="Times New Roman" w:eastAsia="Times New Roman" w:hAnsi="Times New Roman" w:cs="Times New Roman"/>
          <w:sz w:val="28"/>
          <w:szCs w:val="28"/>
        </w:rPr>
        <w:br w:type="page"/>
      </w:r>
    </w:p>
    <w:p w:rsidR="00482E2F" w:rsidRPr="00482E2F" w:rsidRDefault="00482E2F" w:rsidP="00482E2F">
      <w:pPr>
        <w:keepNext/>
        <w:spacing w:after="0" w:line="240" w:lineRule="auto"/>
        <w:jc w:val="center"/>
        <w:outlineLvl w:val="1"/>
        <w:rPr>
          <w:rFonts w:ascii="Arial" w:eastAsia="Times New Roman" w:hAnsi="Arial" w:cs="Arial"/>
          <w:b/>
          <w:bCs/>
          <w:i/>
          <w:iCs/>
          <w:sz w:val="44"/>
          <w:szCs w:val="44"/>
          <w:lang w:eastAsia="ru-RU"/>
        </w:rPr>
      </w:pPr>
      <w:bookmarkStart w:id="396" w:name="_Toc6900211"/>
      <w:r w:rsidRPr="00482E2F">
        <w:rPr>
          <w:rFonts w:ascii="Times New Roman" w:eastAsia="Times New Roman" w:hAnsi="Times New Roman" w:cs="Times New Roman"/>
          <w:b/>
          <w:bCs/>
          <w:iCs/>
          <w:sz w:val="44"/>
          <w:szCs w:val="44"/>
          <w:lang w:eastAsia="ru-RU"/>
        </w:rPr>
        <w:t>1.5. Средства программирования Scilab</w:t>
      </w:r>
      <w:bookmarkEnd w:id="396"/>
      <w:r w:rsidRPr="00482E2F">
        <w:rPr>
          <w:rFonts w:ascii="Times New Roman" w:eastAsia="Times New Roman" w:hAnsi="Times New Roman" w:cs="Times New Roman"/>
          <w:b/>
          <w:bCs/>
          <w:iCs/>
          <w:sz w:val="44"/>
          <w:szCs w:val="44"/>
          <w:lang w:eastAsia="ru-RU"/>
        </w:rPr>
        <w:br/>
      </w:r>
    </w:p>
    <w:p w:rsidR="00482E2F" w:rsidRPr="00482E2F" w:rsidRDefault="00482E2F" w:rsidP="00482E2F">
      <w:pPr>
        <w:keepNext/>
        <w:keepLines/>
        <w:spacing w:after="0" w:line="240" w:lineRule="auto"/>
        <w:jc w:val="center"/>
        <w:outlineLvl w:val="2"/>
        <w:rPr>
          <w:rFonts w:ascii="Times New Roman" w:eastAsiaTheme="majorEastAsia" w:hAnsi="Times New Roman" w:cs="Times New Roman"/>
          <w:b/>
          <w:color w:val="000000" w:themeColor="text1"/>
          <w:sz w:val="40"/>
          <w:szCs w:val="40"/>
          <w:lang w:eastAsia="ru-RU"/>
        </w:rPr>
      </w:pPr>
      <w:bookmarkStart w:id="397" w:name="_Toc6900212"/>
      <w:r w:rsidRPr="00482E2F">
        <w:rPr>
          <w:rFonts w:ascii="Times New Roman" w:eastAsiaTheme="majorEastAsia" w:hAnsi="Times New Roman" w:cs="Times New Roman"/>
          <w:b/>
          <w:color w:val="000000" w:themeColor="text1"/>
          <w:sz w:val="40"/>
          <w:szCs w:val="40"/>
          <w:lang w:eastAsia="ru-RU"/>
        </w:rPr>
        <w:t xml:space="preserve">1.5.1. Общие понятия идеологии </w:t>
      </w:r>
      <w:r w:rsidRPr="00482E2F">
        <w:rPr>
          <w:rFonts w:ascii="Times New Roman" w:eastAsiaTheme="majorEastAsia" w:hAnsi="Times New Roman" w:cs="Times New Roman"/>
          <w:b/>
          <w:color w:val="000000" w:themeColor="text1"/>
          <w:sz w:val="40"/>
          <w:szCs w:val="40"/>
          <w:lang w:eastAsia="ru-RU"/>
        </w:rPr>
        <w:br/>
        <w:t>программирования</w:t>
      </w:r>
      <w:bookmarkEnd w:id="397"/>
    </w:p>
    <w:p w:rsidR="00482E2F" w:rsidRPr="00482E2F" w:rsidRDefault="00482E2F" w:rsidP="00482E2F">
      <w:pPr>
        <w:spacing w:after="0" w:line="240" w:lineRule="auto"/>
        <w:ind w:firstLine="709"/>
        <w:rPr>
          <w:rFonts w:ascii="Times New Roman" w:eastAsia="Times New Roman" w:hAnsi="Times New Roman" w:cs="Times New Roman"/>
          <w:sz w:val="24"/>
          <w:szCs w:val="24"/>
          <w:lang w:eastAsia="ru-RU"/>
        </w:rPr>
      </w:pP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b/>
          <w:bCs/>
          <w:i/>
          <w:iCs/>
          <w:sz w:val="28"/>
          <w:szCs w:val="28"/>
          <w:lang w:eastAsia="ru-RU"/>
        </w:rPr>
      </w:pPr>
      <w:r w:rsidRPr="00482E2F">
        <w:rPr>
          <w:rFonts w:ascii="Times New Roman" w:eastAsia="Times New Roman" w:hAnsi="Times New Roman" w:cs="Times New Roman"/>
          <w:b/>
          <w:bCs/>
          <w:i/>
          <w:iCs/>
          <w:sz w:val="28"/>
          <w:szCs w:val="28"/>
          <w:lang w:eastAsia="ru-RU"/>
        </w:rPr>
        <w:t>Программирование</w:t>
      </w:r>
      <w:r w:rsidRPr="00482E2F">
        <w:rPr>
          <w:rFonts w:ascii="Times New Roman" w:eastAsia="Times New Roman" w:hAnsi="Times New Roman" w:cs="Times New Roman"/>
          <w:sz w:val="28"/>
          <w:szCs w:val="28"/>
          <w:lang w:eastAsia="ru-RU"/>
        </w:rPr>
        <w:t xml:space="preserve"> – процесс</w:t>
      </w:r>
      <w:r w:rsidRPr="00482E2F">
        <w:rPr>
          <w:rFonts w:ascii="Times New Roman" w:eastAsia="Times New Roman" w:hAnsi="Times New Roman" w:cs="Times New Roman"/>
          <w:b/>
          <w:bCs/>
          <w:i/>
          <w:iCs/>
          <w:sz w:val="28"/>
          <w:szCs w:val="28"/>
          <w:lang w:eastAsia="ru-RU"/>
        </w:rPr>
        <w:t xml:space="preserve"> создания компьютерных программ с помощью языков программирования.  </w:t>
      </w: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В узком смысле</w:t>
      </w:r>
      <w:r w:rsidRPr="00482E2F">
        <w:rPr>
          <w:rFonts w:ascii="Times New Roman" w:eastAsia="Times New Roman" w:hAnsi="Times New Roman" w:cs="Times New Roman"/>
          <w:sz w:val="28"/>
          <w:szCs w:val="28"/>
          <w:lang w:eastAsia="ru-RU"/>
        </w:rPr>
        <w:t xml:space="preserve"> программирование рассматривается как кодирование – реализация одного или нескольких взаимосвязанных алгоритмов на языке программирования.</w:t>
      </w: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В широком смысле </w:t>
      </w:r>
      <w:r w:rsidRPr="00482E2F">
        <w:rPr>
          <w:rFonts w:ascii="Times New Roman" w:eastAsia="Times New Roman" w:hAnsi="Times New Roman" w:cs="Times New Roman"/>
          <w:iCs/>
          <w:sz w:val="28"/>
          <w:szCs w:val="28"/>
          <w:lang w:eastAsia="ru-RU"/>
        </w:rPr>
        <w:t xml:space="preserve">программирование – это процесс создания </w:t>
      </w:r>
      <w:r w:rsidRPr="00482E2F">
        <w:rPr>
          <w:rFonts w:ascii="Times New Roman" w:eastAsia="Times New Roman" w:hAnsi="Times New Roman" w:cs="Times New Roman"/>
          <w:bCs/>
          <w:iCs/>
          <w:sz w:val="28"/>
          <w:szCs w:val="28"/>
          <w:lang w:eastAsia="ru-RU"/>
        </w:rPr>
        <w:t>компьютерных</w:t>
      </w:r>
      <w:r w:rsidRPr="00482E2F">
        <w:rPr>
          <w:rFonts w:ascii="Times New Roman" w:eastAsia="Times New Roman" w:hAnsi="Times New Roman" w:cs="Times New Roman"/>
          <w:iCs/>
          <w:sz w:val="28"/>
          <w:szCs w:val="28"/>
          <w:lang w:eastAsia="ru-RU"/>
        </w:rPr>
        <w:t xml:space="preserve"> программ, то есть разработка </w:t>
      </w:r>
      <w:r w:rsidRPr="00482E2F">
        <w:rPr>
          <w:rFonts w:ascii="Times New Roman" w:eastAsia="Times New Roman" w:hAnsi="Times New Roman" w:cs="Times New Roman"/>
          <w:b/>
          <w:i/>
          <w:sz w:val="28"/>
          <w:szCs w:val="28"/>
          <w:lang w:eastAsia="ru-RU"/>
        </w:rPr>
        <w:t>Программного Обеспечения</w:t>
      </w:r>
      <w:r w:rsidRPr="00482E2F">
        <w:rPr>
          <w:rFonts w:ascii="Times New Roman" w:eastAsia="Times New Roman" w:hAnsi="Times New Roman" w:cs="Times New Roman"/>
          <w:sz w:val="28"/>
          <w:szCs w:val="28"/>
          <w:lang w:eastAsia="ru-RU"/>
        </w:rPr>
        <w:t xml:space="preserve"> (ПО), в нашем случае разработка </w:t>
      </w:r>
      <w:r w:rsidRPr="00482E2F">
        <w:rPr>
          <w:rFonts w:ascii="Times New Roman" w:eastAsia="Times New Roman" w:hAnsi="Times New Roman" w:cs="Times New Roman"/>
          <w:b/>
          <w:i/>
          <w:sz w:val="28"/>
          <w:szCs w:val="28"/>
          <w:lang w:eastAsia="ru-RU"/>
        </w:rPr>
        <w:t>Прикладных Программ</w:t>
      </w:r>
      <w:r w:rsidRPr="00482E2F">
        <w:rPr>
          <w:rFonts w:ascii="Times New Roman" w:eastAsia="Times New Roman" w:hAnsi="Times New Roman" w:cs="Times New Roman"/>
          <w:sz w:val="28"/>
          <w:szCs w:val="28"/>
          <w:lang w:eastAsia="ru-RU"/>
        </w:rPr>
        <w:t xml:space="preserve"> (ПП). Причем один из основных этапов разработки ПП связан с написанием исходного кода проекта на языке программирования.</w:t>
      </w: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Рассмотрим средства разработки ПП, которые помогают разработчикам в решении их профессиональных задач. </w:t>
      </w: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Прежде всего, это </w:t>
      </w:r>
      <w:r w:rsidRPr="00482E2F">
        <w:rPr>
          <w:rFonts w:ascii="Times New Roman" w:eastAsia="Times New Roman" w:hAnsi="Times New Roman" w:cs="Times New Roman"/>
          <w:b/>
          <w:bCs/>
          <w:i/>
          <w:sz w:val="28"/>
          <w:szCs w:val="28"/>
          <w:lang w:eastAsia="ru-RU"/>
        </w:rPr>
        <w:t xml:space="preserve">Система программирования </w:t>
      </w:r>
      <w:r w:rsidRPr="00482E2F">
        <w:rPr>
          <w:rFonts w:ascii="Times New Roman" w:eastAsia="Times New Roman" w:hAnsi="Times New Roman" w:cs="Times New Roman"/>
          <w:bCs/>
          <w:i/>
          <w:sz w:val="28"/>
          <w:szCs w:val="28"/>
          <w:lang w:eastAsia="ru-RU"/>
        </w:rPr>
        <w:t>–</w:t>
      </w:r>
      <w:r w:rsidRPr="00482E2F">
        <w:rPr>
          <w:rFonts w:ascii="Times New Roman" w:eastAsia="Times New Roman" w:hAnsi="Times New Roman" w:cs="Times New Roman"/>
          <w:sz w:val="28"/>
          <w:szCs w:val="28"/>
          <w:lang w:eastAsia="ru-RU"/>
        </w:rPr>
        <w:t xml:space="preserve"> это программная система для разработки ПП средствами конкретного языка программирования.</w:t>
      </w: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Современные системы программирования обычно предоставляют пользователям мощные и удобные средства разработки ПП. В них входят: средства создания и редактирования исходных текстов программ (исходного программного кода); трансляторы; </w:t>
      </w:r>
      <w:hyperlink r:id="rId294" w:history="1">
        <w:r w:rsidRPr="00482E2F">
          <w:rPr>
            <w:rFonts w:ascii="Times New Roman" w:eastAsia="Times New Roman" w:hAnsi="Times New Roman" w:cs="Times New Roman"/>
            <w:sz w:val="28"/>
            <w:szCs w:val="28"/>
            <w:lang w:eastAsia="ru-RU"/>
          </w:rPr>
          <w:t xml:space="preserve">библиотеки стандартных </w:t>
        </w:r>
      </w:hyperlink>
      <w:r w:rsidRPr="00482E2F">
        <w:rPr>
          <w:rFonts w:ascii="Times New Roman" w:eastAsia="Times New Roman" w:hAnsi="Times New Roman" w:cs="Times New Roman"/>
          <w:sz w:val="28"/>
          <w:szCs w:val="28"/>
          <w:lang w:eastAsia="ru-RU"/>
        </w:rPr>
        <w:t xml:space="preserve">процедур; </w:t>
      </w:r>
      <w:hyperlink r:id="rId295" w:history="1">
        <w:r w:rsidRPr="00482E2F">
          <w:rPr>
            <w:rFonts w:ascii="Times New Roman" w:eastAsia="Times New Roman" w:hAnsi="Times New Roman" w:cs="Times New Roman"/>
            <w:sz w:val="28"/>
            <w:szCs w:val="28"/>
            <w:lang w:eastAsia="ru-RU"/>
          </w:rPr>
          <w:t>отладочные средства</w:t>
        </w:r>
      </w:hyperlink>
      <w:r w:rsidRPr="00482E2F">
        <w:rPr>
          <w:rFonts w:ascii="Times New Roman" w:eastAsia="Times New Roman" w:hAnsi="Times New Roman" w:cs="Times New Roman"/>
          <w:sz w:val="28"/>
          <w:szCs w:val="28"/>
          <w:lang w:eastAsia="ru-RU"/>
        </w:rPr>
        <w:t xml:space="preserve">, помогающие находить и устранять ошибки в программе и другие. </w:t>
      </w: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 Создать ПП – означает </w:t>
      </w:r>
      <w:r w:rsidRPr="00482E2F">
        <w:rPr>
          <w:rFonts w:ascii="Times New Roman" w:eastAsia="Times New Roman" w:hAnsi="Times New Roman" w:cs="Times New Roman"/>
          <w:b/>
          <w:i/>
          <w:sz w:val="28"/>
          <w:szCs w:val="28"/>
          <w:lang w:eastAsia="ru-RU"/>
        </w:rPr>
        <w:t xml:space="preserve">реализовать алгоритм </w:t>
      </w:r>
      <w:r w:rsidRPr="00482E2F">
        <w:rPr>
          <w:rFonts w:ascii="Times New Roman" w:eastAsia="Times New Roman" w:hAnsi="Times New Roman" w:cs="Times New Roman"/>
          <w:sz w:val="28"/>
          <w:szCs w:val="28"/>
          <w:lang w:eastAsia="ru-RU"/>
        </w:rPr>
        <w:t xml:space="preserve">решения поставленной задачи, или иначе, </w:t>
      </w:r>
      <w:r w:rsidRPr="00482E2F">
        <w:rPr>
          <w:rFonts w:ascii="Times New Roman" w:eastAsia="Times New Roman" w:hAnsi="Times New Roman" w:cs="Times New Roman"/>
          <w:b/>
          <w:i/>
          <w:sz w:val="28"/>
          <w:szCs w:val="28"/>
          <w:lang w:eastAsia="ru-RU"/>
        </w:rPr>
        <w:t>представить алгоритм</w:t>
      </w:r>
      <w:r w:rsidRPr="00482E2F">
        <w:rPr>
          <w:rFonts w:ascii="Times New Roman" w:eastAsia="Times New Roman" w:hAnsi="Times New Roman" w:cs="Times New Roman"/>
          <w:sz w:val="28"/>
          <w:szCs w:val="28"/>
          <w:lang w:eastAsia="ru-RU"/>
        </w:rPr>
        <w:t xml:space="preserve"> в виде понятных компьютеру указаний того, что и в какой последовательности необходимо делать. К сожалению, компьютеры не умеют понимать словесное описание алгоритма, поэтому необходимо превратить его в абсолютно точный набор инструкций (команд), которые однозначно будут интерпретироваться компьютером. Для этого и были созданы языки программирования. Причем процесс создания ПП прошел путь от программирования в инструкциях процессора (машинных командах), через программирование на низкоуровневых языках (языках ассемблера) до программирования на языках высокого уровня и специализированных программных систем.</w:t>
      </w: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Уровень в данном случае – это уровень машинного восприятия. Так, языки низкого уровня (ассемблер) по возможности приближены к компьютеру, что делает соответствующие программы особенно эффективными с точки зрения их быстродействия. Однако существенная проблема использования таких языков заключается в том, что разработчик ПП – прежде всего человек, и его способы восприятия информации весьма далеки от машинных, что чрезвычайно затрудняет написание элементов ПП на ассемблере. Подавляющее большинство ПП реализованы на языке программирования высокого уровня. </w:t>
      </w: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С языками программирования тесно связаны понятия </w:t>
      </w:r>
      <w:r w:rsidRPr="00482E2F">
        <w:rPr>
          <w:rFonts w:ascii="Times New Roman" w:eastAsia="Times New Roman" w:hAnsi="Times New Roman" w:cs="Times New Roman"/>
          <w:i/>
          <w:iCs/>
          <w:sz w:val="28"/>
          <w:szCs w:val="28"/>
          <w:lang w:eastAsia="ru-RU"/>
        </w:rPr>
        <w:t xml:space="preserve">синтаксиса </w:t>
      </w:r>
      <w:r w:rsidRPr="00482E2F">
        <w:rPr>
          <w:rFonts w:ascii="Times New Roman" w:eastAsia="Times New Roman" w:hAnsi="Times New Roman" w:cs="Times New Roman"/>
          <w:iCs/>
          <w:sz w:val="28"/>
          <w:szCs w:val="28"/>
          <w:lang w:eastAsia="ru-RU"/>
        </w:rPr>
        <w:t xml:space="preserve">и </w:t>
      </w:r>
      <w:r w:rsidRPr="00482E2F">
        <w:rPr>
          <w:rFonts w:ascii="Times New Roman" w:eastAsia="Times New Roman" w:hAnsi="Times New Roman" w:cs="Times New Roman"/>
          <w:i/>
          <w:iCs/>
          <w:sz w:val="28"/>
          <w:szCs w:val="28"/>
          <w:lang w:eastAsia="ru-RU"/>
        </w:rPr>
        <w:t>семантики</w:t>
      </w:r>
      <w:r w:rsidRPr="00482E2F">
        <w:rPr>
          <w:rFonts w:ascii="Times New Roman" w:eastAsia="Times New Roman" w:hAnsi="Times New Roman" w:cs="Times New Roman"/>
          <w:sz w:val="28"/>
          <w:szCs w:val="28"/>
          <w:lang w:eastAsia="ru-RU"/>
        </w:rPr>
        <w:t>:</w:t>
      </w:r>
    </w:p>
    <w:p w:rsidR="00482E2F" w:rsidRPr="00482E2F" w:rsidRDefault="00482E2F" w:rsidP="00482E2F">
      <w:pPr>
        <w:numPr>
          <w:ilvl w:val="0"/>
          <w:numId w:val="57"/>
        </w:numPr>
        <w:shd w:val="clear" w:color="auto" w:fill="FFFFFF" w:themeFill="background1"/>
        <w:spacing w:after="0" w:line="240" w:lineRule="auto"/>
        <w:contextualSpacing/>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
          <w:i/>
          <w:iCs/>
          <w:sz w:val="28"/>
          <w:szCs w:val="28"/>
          <w:lang w:eastAsia="ru-RU"/>
        </w:rPr>
        <w:t xml:space="preserve">синтаксис </w:t>
      </w:r>
      <w:r w:rsidRPr="00482E2F">
        <w:rPr>
          <w:rFonts w:ascii="Times New Roman" w:eastAsia="Times New Roman" w:hAnsi="Times New Roman" w:cs="Times New Roman"/>
          <w:sz w:val="28"/>
          <w:szCs w:val="28"/>
          <w:lang w:eastAsia="ru-RU"/>
        </w:rPr>
        <w:t>– это набор правил построения фраз (конструкций) алгоритмического языка, позволяющий создавать осмысленные предложения на этом языке;</w:t>
      </w:r>
    </w:p>
    <w:p w:rsidR="00482E2F" w:rsidRPr="00482E2F" w:rsidRDefault="00482E2F" w:rsidP="00482E2F">
      <w:pPr>
        <w:numPr>
          <w:ilvl w:val="0"/>
          <w:numId w:val="57"/>
        </w:numPr>
        <w:shd w:val="clear" w:color="auto" w:fill="FFFFFF" w:themeFill="background1"/>
        <w:spacing w:after="0" w:line="240" w:lineRule="auto"/>
        <w:contextualSpacing/>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
          <w:i/>
          <w:iCs/>
          <w:sz w:val="28"/>
          <w:szCs w:val="28"/>
          <w:lang w:eastAsia="ru-RU"/>
        </w:rPr>
        <w:t>семантика</w:t>
      </w:r>
      <w:r w:rsidRPr="00482E2F">
        <w:rPr>
          <w:rFonts w:ascii="Times New Roman" w:eastAsia="Times New Roman" w:hAnsi="Times New Roman" w:cs="Times New Roman"/>
          <w:sz w:val="28"/>
          <w:szCs w:val="28"/>
          <w:lang w:eastAsia="ru-RU"/>
        </w:rPr>
        <w:t xml:space="preserve"> – это система правил истолкования отдельных языковых конструкций, которая и определяет смысловое значение предложений алгоритмического языка.</w:t>
      </w: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Язык программирования – это искусственный (формальный) язык, предназначенный </w:t>
      </w:r>
      <w:r w:rsidRPr="00482E2F">
        <w:rPr>
          <w:rFonts w:ascii="Times New Roman" w:eastAsia="Times New Roman" w:hAnsi="Times New Roman" w:cs="Times New Roman"/>
          <w:b/>
          <w:i/>
          <w:sz w:val="28"/>
          <w:szCs w:val="28"/>
          <w:lang w:eastAsia="ru-RU"/>
        </w:rPr>
        <w:t>для записи алгоритмов</w:t>
      </w:r>
      <w:r w:rsidRPr="00482E2F">
        <w:rPr>
          <w:rFonts w:ascii="Times New Roman" w:eastAsia="Times New Roman" w:hAnsi="Times New Roman" w:cs="Times New Roman"/>
          <w:sz w:val="28"/>
          <w:szCs w:val="28"/>
          <w:lang w:eastAsia="ru-RU"/>
        </w:rPr>
        <w:t xml:space="preserve">. Язык программирования задается своим описанием и реализуется в виде специальных программ: </w:t>
      </w:r>
      <w:r w:rsidRPr="00482E2F">
        <w:rPr>
          <w:rFonts w:ascii="Times New Roman" w:eastAsia="Times New Roman" w:hAnsi="Times New Roman" w:cs="Times New Roman"/>
          <w:b/>
          <w:i/>
          <w:sz w:val="28"/>
          <w:szCs w:val="28"/>
          <w:lang w:eastAsia="ru-RU"/>
        </w:rPr>
        <w:t>трансляторов</w:t>
      </w:r>
      <w:r w:rsidRPr="00482E2F">
        <w:rPr>
          <w:rFonts w:ascii="Times New Roman" w:eastAsia="Times New Roman" w:hAnsi="Times New Roman" w:cs="Times New Roman"/>
          <w:sz w:val="28"/>
          <w:szCs w:val="28"/>
          <w:lang w:eastAsia="ru-RU"/>
        </w:rPr>
        <w:t xml:space="preserve"> (</w:t>
      </w:r>
      <w:r w:rsidRPr="00482E2F">
        <w:rPr>
          <w:rFonts w:ascii="Times New Roman" w:eastAsia="Times New Roman" w:hAnsi="Times New Roman" w:cs="Times New Roman"/>
          <w:b/>
          <w:i/>
          <w:sz w:val="28"/>
          <w:szCs w:val="28"/>
          <w:lang w:eastAsia="ru-RU"/>
        </w:rPr>
        <w:t xml:space="preserve">компиляторов </w:t>
      </w:r>
      <w:r w:rsidRPr="00482E2F">
        <w:rPr>
          <w:rFonts w:ascii="Times New Roman" w:eastAsia="Times New Roman" w:hAnsi="Times New Roman" w:cs="Times New Roman"/>
          <w:sz w:val="28"/>
          <w:szCs w:val="28"/>
          <w:lang w:eastAsia="ru-RU"/>
        </w:rPr>
        <w:t xml:space="preserve">или </w:t>
      </w:r>
      <w:r w:rsidRPr="00482E2F">
        <w:rPr>
          <w:rFonts w:ascii="Times New Roman" w:eastAsia="Times New Roman" w:hAnsi="Times New Roman" w:cs="Times New Roman"/>
          <w:b/>
          <w:i/>
          <w:sz w:val="28"/>
          <w:szCs w:val="28"/>
          <w:lang w:eastAsia="ru-RU"/>
        </w:rPr>
        <w:t>интерпретаторов</w:t>
      </w:r>
      <w:r w:rsidRPr="00482E2F">
        <w:rPr>
          <w:rFonts w:ascii="Times New Roman" w:eastAsia="Times New Roman" w:hAnsi="Times New Roman" w:cs="Times New Roman"/>
          <w:b/>
          <w:sz w:val="28"/>
          <w:szCs w:val="28"/>
          <w:lang w:eastAsia="ru-RU"/>
        </w:rPr>
        <w:t>)</w:t>
      </w:r>
      <w:r w:rsidRPr="00482E2F">
        <w:rPr>
          <w:rFonts w:ascii="Times New Roman" w:eastAsia="Times New Roman" w:hAnsi="Times New Roman" w:cs="Times New Roman"/>
          <w:sz w:val="28"/>
          <w:szCs w:val="28"/>
          <w:lang w:eastAsia="ru-RU"/>
        </w:rPr>
        <w:t>.</w:t>
      </w: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Под </w:t>
      </w:r>
      <w:r w:rsidRPr="00482E2F">
        <w:rPr>
          <w:rFonts w:ascii="Times New Roman" w:eastAsia="Times New Roman" w:hAnsi="Times New Roman" w:cs="Times New Roman"/>
          <w:b/>
          <w:bCs/>
          <w:i/>
          <w:iCs/>
          <w:sz w:val="28"/>
          <w:szCs w:val="28"/>
          <w:lang w:eastAsia="ru-RU"/>
        </w:rPr>
        <w:t>транслятором</w:t>
      </w:r>
      <w:r w:rsidRPr="00482E2F">
        <w:rPr>
          <w:rFonts w:ascii="Times New Roman" w:eastAsia="Times New Roman" w:hAnsi="Times New Roman" w:cs="Times New Roman"/>
          <w:sz w:val="28"/>
          <w:szCs w:val="28"/>
          <w:lang w:eastAsia="ru-RU"/>
        </w:rPr>
        <w:t xml:space="preserve"> обычно понимают специальную систему программ, которая переводит исходный программный код, написанный на языке программирования, в последовательность машинных команд – команд процессора.</w:t>
      </w: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Трансляторы универсальных языков программирования высокого уровня, таких как </w:t>
      </w:r>
      <w:r w:rsidRPr="00482E2F">
        <w:rPr>
          <w:rFonts w:ascii="Times New Roman" w:eastAsia="Times New Roman" w:hAnsi="Times New Roman" w:cs="Times New Roman"/>
          <w:bCs/>
          <w:sz w:val="28"/>
          <w:szCs w:val="28"/>
          <w:lang w:val="en-US" w:eastAsia="ru-RU"/>
        </w:rPr>
        <w:t>C</w:t>
      </w:r>
      <w:r w:rsidRPr="00482E2F">
        <w:rPr>
          <w:rFonts w:ascii="Times New Roman" w:eastAsia="Times New Roman" w:hAnsi="Times New Roman" w:cs="Times New Roman"/>
          <w:bCs/>
          <w:sz w:val="28"/>
          <w:szCs w:val="28"/>
          <w:lang w:eastAsia="ru-RU"/>
        </w:rPr>
        <w:t>++</w:t>
      </w:r>
      <w:r w:rsidRPr="00482E2F">
        <w:rPr>
          <w:rFonts w:ascii="Times New Roman" w:eastAsia="Times New Roman" w:hAnsi="Times New Roman" w:cs="Times New Roman"/>
          <w:sz w:val="28"/>
          <w:szCs w:val="28"/>
          <w:lang w:eastAsia="ru-RU"/>
        </w:rPr>
        <w:t xml:space="preserve">, </w:t>
      </w:r>
      <w:r w:rsidRPr="00482E2F">
        <w:rPr>
          <w:rFonts w:ascii="Times New Roman" w:eastAsia="Times New Roman" w:hAnsi="Times New Roman" w:cs="Times New Roman"/>
          <w:bCs/>
          <w:sz w:val="28"/>
          <w:szCs w:val="28"/>
          <w:lang w:val="en-US" w:eastAsia="ru-RU"/>
        </w:rPr>
        <w:t>C</w:t>
      </w:r>
      <w:r w:rsidRPr="00482E2F">
        <w:rPr>
          <w:rFonts w:ascii="Times New Roman" w:eastAsia="Times New Roman" w:hAnsi="Times New Roman" w:cs="Times New Roman"/>
          <w:bCs/>
          <w:sz w:val="28"/>
          <w:szCs w:val="28"/>
          <w:lang w:eastAsia="ru-RU"/>
        </w:rPr>
        <w:t>#</w:t>
      </w:r>
      <w:r w:rsidRPr="00482E2F">
        <w:rPr>
          <w:rFonts w:ascii="Times New Roman" w:eastAsia="Times New Roman" w:hAnsi="Times New Roman" w:cs="Times New Roman"/>
          <w:sz w:val="28"/>
          <w:szCs w:val="28"/>
          <w:lang w:eastAsia="ru-RU"/>
        </w:rPr>
        <w:t xml:space="preserve">, </w:t>
      </w:r>
      <w:r w:rsidRPr="00482E2F">
        <w:rPr>
          <w:rFonts w:ascii="Times New Roman" w:eastAsia="Times New Roman" w:hAnsi="Times New Roman" w:cs="Times New Roman"/>
          <w:bCs/>
          <w:sz w:val="28"/>
          <w:szCs w:val="28"/>
          <w:lang w:val="en-US" w:eastAsia="ru-RU"/>
        </w:rPr>
        <w:t>VB</w:t>
      </w:r>
      <w:r w:rsidRPr="00482E2F">
        <w:rPr>
          <w:rFonts w:ascii="Times New Roman" w:eastAsia="Times New Roman" w:hAnsi="Times New Roman" w:cs="Times New Roman"/>
          <w:sz w:val="28"/>
          <w:szCs w:val="28"/>
          <w:lang w:eastAsia="ru-RU"/>
        </w:rPr>
        <w:t xml:space="preserve"> и другие, обычно являются </w:t>
      </w:r>
      <w:r w:rsidRPr="00482E2F">
        <w:rPr>
          <w:rFonts w:ascii="Times New Roman" w:eastAsia="Times New Roman" w:hAnsi="Times New Roman" w:cs="Times New Roman"/>
          <w:b/>
          <w:bCs/>
          <w:i/>
          <w:iCs/>
          <w:sz w:val="28"/>
          <w:szCs w:val="28"/>
          <w:lang w:eastAsia="ru-RU"/>
        </w:rPr>
        <w:t>компиляторами</w:t>
      </w:r>
      <w:r w:rsidRPr="00482E2F">
        <w:rPr>
          <w:rFonts w:ascii="Times New Roman" w:eastAsia="Times New Roman" w:hAnsi="Times New Roman" w:cs="Times New Roman"/>
          <w:sz w:val="28"/>
          <w:szCs w:val="28"/>
          <w:lang w:eastAsia="ru-RU"/>
        </w:rPr>
        <w:t xml:space="preserve">. Этим подчёркивается общепринятый для подобных языков режим трансляции, при котором вначале осуществляется перевод программного кода в двоичное представление, в так называемый хранимый в памяти компьютера объектный модуль, а лишь затем этот модуль передаётся на исполнение. </w:t>
      </w: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sz w:val="28"/>
          <w:szCs w:val="28"/>
          <w:lang w:eastAsia="ru-RU"/>
        </w:rPr>
        <w:t xml:space="preserve">Другой способ трансляции, называемый </w:t>
      </w:r>
      <w:r w:rsidRPr="00482E2F">
        <w:rPr>
          <w:rFonts w:ascii="Times New Roman" w:eastAsia="Times New Roman" w:hAnsi="Times New Roman" w:cs="Times New Roman"/>
          <w:b/>
          <w:bCs/>
          <w:i/>
          <w:iCs/>
          <w:sz w:val="28"/>
          <w:szCs w:val="28"/>
          <w:lang w:eastAsia="ru-RU"/>
        </w:rPr>
        <w:t>интерпретацией</w:t>
      </w:r>
      <w:r w:rsidRPr="00482E2F">
        <w:rPr>
          <w:rFonts w:ascii="Times New Roman" w:eastAsia="Times New Roman" w:hAnsi="Times New Roman" w:cs="Times New Roman"/>
          <w:sz w:val="28"/>
          <w:szCs w:val="28"/>
          <w:lang w:eastAsia="ru-RU"/>
        </w:rPr>
        <w:t>, который состоит в совмещении перевода и исполнения программного кода (в этом случае объектный модуль не хранится в памяти компьютера и его, соответственно, нельзя повторно использовать). Другими словами</w:t>
      </w:r>
      <w:r w:rsidRPr="00482E2F">
        <w:rPr>
          <w:rFonts w:ascii="Times New Roman" w:eastAsia="Times New Roman" w:hAnsi="Times New Roman" w:cs="Times New Roman"/>
          <w:color w:val="0070C0"/>
          <w:sz w:val="28"/>
          <w:szCs w:val="28"/>
          <w:lang w:eastAsia="ru-RU"/>
        </w:rPr>
        <w:t xml:space="preserve">, </w:t>
      </w:r>
      <w:r w:rsidRPr="00482E2F">
        <w:rPr>
          <w:rFonts w:ascii="Times New Roman" w:eastAsia="Times New Roman" w:hAnsi="Times New Roman" w:cs="Times New Roman"/>
          <w:bCs/>
          <w:sz w:val="28"/>
          <w:szCs w:val="28"/>
          <w:lang w:eastAsia="ru-RU"/>
        </w:rPr>
        <w:t xml:space="preserve">интерпретация означает, что каждая инструкция программы распознается (транслируется в машинные команды) и тут же исполняется, а программные модули существуют лишь в виде исходных </w:t>
      </w:r>
      <w:r w:rsidRPr="00482E2F">
        <w:rPr>
          <w:rFonts w:ascii="Times New Roman" w:eastAsia="Times New Roman" w:hAnsi="Times New Roman" w:cs="Times New Roman"/>
          <w:bCs/>
          <w:sz w:val="28"/>
          <w:szCs w:val="28"/>
          <w:lang w:eastAsia="ru-RU" w:bidi="en-US"/>
        </w:rPr>
        <w:t xml:space="preserve">текстовых </w:t>
      </w:r>
      <w:r w:rsidRPr="00482E2F">
        <w:rPr>
          <w:rFonts w:ascii="Times New Roman" w:eastAsia="Times New Roman" w:hAnsi="Times New Roman" w:cs="Times New Roman"/>
          <w:bCs/>
          <w:sz w:val="28"/>
          <w:szCs w:val="28"/>
          <w:lang w:eastAsia="ru-RU"/>
        </w:rPr>
        <w:t xml:space="preserve">файлов. В этом случае для выполнения программного кода необходима среда системы </w:t>
      </w:r>
      <w:r w:rsidRPr="00482E2F">
        <w:rPr>
          <w:rFonts w:ascii="Times New Roman" w:eastAsia="Times New Roman" w:hAnsi="Times New Roman" w:cs="Times New Roman"/>
          <w:sz w:val="28"/>
          <w:szCs w:val="28"/>
        </w:rPr>
        <w:t>программирования.</w:t>
      </w: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Уже в самом начале развития методов и средств разработки ПП стал применяться простой и эффективный приём выделения часто используемых алгоритмов в самостоятельные программные элементы – модули и процедуры, которые в свою очередь стали объединять в так называемые библиотеки процедур. Примером могут служить процедуры вычисления элементарных функций (синус, косинус и др.), а также процедуры обмена с внешними устройствами компьютера. Однажды созданные и откомпилированные, они в дальнейшем могут применяться разработчиками ПП в своих задачах путём подсоединения их к разработанному программному коду основного алгоритма. В более широком плане эта идея нашла своё выражение в технологии модульного и процедурного программирования, которая заложена во всех современных системах программирования. Важно, что для создания загрузочного модуля, состоящего из множества оттранслированных программ, в том числе из библиотек, требуются специальные средства. Для этого в состав системы программирования входит программный модуль, называемый </w:t>
      </w:r>
      <w:r w:rsidRPr="00482E2F">
        <w:rPr>
          <w:rFonts w:ascii="Times New Roman" w:eastAsia="Times New Roman" w:hAnsi="Times New Roman" w:cs="Times New Roman"/>
          <w:b/>
          <w:bCs/>
          <w:i/>
          <w:iCs/>
          <w:sz w:val="28"/>
          <w:szCs w:val="28"/>
          <w:lang w:eastAsia="ru-RU"/>
        </w:rPr>
        <w:t>редактором связей</w:t>
      </w:r>
      <w:r w:rsidRPr="00482E2F">
        <w:rPr>
          <w:rFonts w:ascii="Times New Roman" w:eastAsia="Times New Roman" w:hAnsi="Times New Roman" w:cs="Times New Roman"/>
          <w:sz w:val="28"/>
          <w:szCs w:val="28"/>
          <w:lang w:eastAsia="ru-RU"/>
        </w:rPr>
        <w:t>, обеспечивающий поиск необходимых процедур в библиотеках и присоединяющий их к основному программному коду пользователя.</w:t>
      </w: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color w:val="0070C0"/>
          <w:sz w:val="28"/>
          <w:szCs w:val="28"/>
          <w:lang w:eastAsia="ru-RU"/>
        </w:rPr>
      </w:pPr>
      <w:r w:rsidRPr="00482E2F">
        <w:rPr>
          <w:rFonts w:ascii="Times New Roman" w:eastAsia="Times New Roman" w:hAnsi="Times New Roman" w:cs="Times New Roman"/>
          <w:spacing w:val="1"/>
          <w:sz w:val="28"/>
          <w:szCs w:val="28"/>
          <w:lang w:eastAsia="ru-RU"/>
        </w:rPr>
        <w:t xml:space="preserve">Поскольку в основе любой среды системы программирования лежат различные технологии, в том числе технологии </w:t>
      </w:r>
      <w:r w:rsidRPr="00482E2F">
        <w:rPr>
          <w:rFonts w:ascii="Times New Roman" w:eastAsia="Times New Roman" w:hAnsi="Times New Roman" w:cs="Times New Roman"/>
          <w:b/>
          <w:bCs/>
          <w:i/>
          <w:iCs/>
          <w:spacing w:val="1"/>
          <w:sz w:val="28"/>
          <w:szCs w:val="28"/>
          <w:lang w:eastAsia="ru-RU"/>
        </w:rPr>
        <w:t>структурного</w:t>
      </w:r>
      <w:r w:rsidRPr="00482E2F">
        <w:rPr>
          <w:rFonts w:ascii="Times New Roman" w:eastAsia="Times New Roman" w:hAnsi="Times New Roman" w:cs="Times New Roman"/>
          <w:bCs/>
          <w:iCs/>
          <w:spacing w:val="1"/>
          <w:sz w:val="28"/>
          <w:szCs w:val="28"/>
          <w:lang w:eastAsia="ru-RU"/>
        </w:rPr>
        <w:t>,</w:t>
      </w:r>
      <w:r w:rsidRPr="00482E2F">
        <w:rPr>
          <w:rFonts w:ascii="Times New Roman" w:eastAsia="Times New Roman" w:hAnsi="Times New Roman" w:cs="Times New Roman"/>
          <w:b/>
          <w:bCs/>
          <w:i/>
          <w:iCs/>
          <w:spacing w:val="1"/>
          <w:sz w:val="28"/>
          <w:szCs w:val="28"/>
          <w:lang w:eastAsia="ru-RU"/>
        </w:rPr>
        <w:t xml:space="preserve"> процедурного, визуального и объектно-ориентированного программирования</w:t>
      </w:r>
      <w:r w:rsidRPr="00482E2F">
        <w:rPr>
          <w:rFonts w:ascii="Times New Roman" w:eastAsia="Times New Roman" w:hAnsi="Times New Roman" w:cs="Times New Roman"/>
          <w:bCs/>
          <w:iCs/>
          <w:spacing w:val="1"/>
          <w:sz w:val="28"/>
          <w:szCs w:val="28"/>
          <w:lang w:eastAsia="ru-RU"/>
        </w:rPr>
        <w:t xml:space="preserve">, </w:t>
      </w:r>
      <w:r w:rsidRPr="00482E2F">
        <w:rPr>
          <w:rFonts w:ascii="Times New Roman" w:eastAsia="Times New Roman" w:hAnsi="Times New Roman" w:cs="Times New Roman"/>
          <w:spacing w:val="1"/>
          <w:sz w:val="28"/>
          <w:szCs w:val="28"/>
          <w:lang w:eastAsia="ru-RU"/>
        </w:rPr>
        <w:t xml:space="preserve">то </w:t>
      </w:r>
      <w:r w:rsidRPr="00482E2F">
        <w:rPr>
          <w:rFonts w:ascii="Times New Roman" w:eastAsia="Times New Roman" w:hAnsi="Times New Roman" w:cs="Times New Roman"/>
          <w:bCs/>
          <w:iCs/>
          <w:spacing w:val="1"/>
          <w:sz w:val="28"/>
          <w:szCs w:val="28"/>
          <w:lang w:eastAsia="ru-RU"/>
        </w:rPr>
        <w:t>в первую очередь</w:t>
      </w:r>
      <w:r w:rsidRPr="00482E2F">
        <w:rPr>
          <w:rFonts w:ascii="Times New Roman" w:eastAsia="Times New Roman" w:hAnsi="Times New Roman" w:cs="Times New Roman"/>
          <w:spacing w:val="1"/>
          <w:sz w:val="28"/>
          <w:szCs w:val="28"/>
          <w:lang w:eastAsia="ru-RU"/>
        </w:rPr>
        <w:t xml:space="preserve"> необходимо следовать правилам этих технологий. </w:t>
      </w:r>
      <w:r w:rsidRPr="00482E2F">
        <w:rPr>
          <w:rFonts w:ascii="Times New Roman" w:eastAsia="Times New Roman" w:hAnsi="Times New Roman" w:cs="Times New Roman"/>
          <w:sz w:val="28"/>
          <w:szCs w:val="28"/>
          <w:lang w:eastAsia="ru-RU"/>
        </w:rPr>
        <w:t>Эти технологии – всего лишь инструменты, которыми можно пользоваться при разработке ПП [</w:t>
      </w:r>
      <w:r w:rsidRPr="00482E2F">
        <w:rPr>
          <w:rFonts w:ascii="Times New Roman" w:eastAsia="Times New Roman" w:hAnsi="Times New Roman" w:cs="Times New Roman"/>
          <w:color w:val="FF0000"/>
          <w:sz w:val="28"/>
          <w:szCs w:val="28"/>
          <w:lang w:eastAsia="ru-RU"/>
        </w:rPr>
        <w:t>18</w:t>
      </w:r>
      <w:r w:rsidRPr="00482E2F">
        <w:rPr>
          <w:rFonts w:ascii="Times New Roman" w:eastAsia="Times New Roman" w:hAnsi="Times New Roman" w:cs="Times New Roman"/>
          <w:sz w:val="28"/>
          <w:szCs w:val="28"/>
          <w:lang w:eastAsia="ru-RU"/>
        </w:rPr>
        <w:t xml:space="preserve">]. </w:t>
      </w: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Совокупность идей и понятий, определяющих стиль написания программ – это </w:t>
      </w:r>
      <w:r w:rsidRPr="00482E2F">
        <w:rPr>
          <w:rFonts w:ascii="Times New Roman" w:eastAsia="Times New Roman" w:hAnsi="Times New Roman" w:cs="Times New Roman"/>
          <w:b/>
          <w:i/>
          <w:sz w:val="28"/>
          <w:szCs w:val="28"/>
          <w:lang w:eastAsia="ru-RU"/>
        </w:rPr>
        <w:t>п</w:t>
      </w:r>
      <w:r w:rsidRPr="00482E2F">
        <w:rPr>
          <w:rFonts w:ascii="Times New Roman" w:eastAsia="Times New Roman" w:hAnsi="Times New Roman" w:cs="Times New Roman"/>
          <w:b/>
          <w:bCs/>
          <w:i/>
          <w:iCs/>
          <w:sz w:val="28"/>
          <w:szCs w:val="28"/>
          <w:lang w:eastAsia="ru-RU"/>
        </w:rPr>
        <w:t>арадигма программирования</w:t>
      </w:r>
      <w:r w:rsidRPr="00482E2F">
        <w:rPr>
          <w:rFonts w:ascii="Times New Roman" w:eastAsia="Times New Roman" w:hAnsi="Times New Roman" w:cs="Times New Roman"/>
          <w:sz w:val="28"/>
          <w:szCs w:val="28"/>
          <w:lang w:eastAsia="ru-RU"/>
        </w:rPr>
        <w:t xml:space="preserve">. Парадигма, в первую очередь, определяется </w:t>
      </w:r>
      <w:r w:rsidRPr="00482E2F">
        <w:rPr>
          <w:rFonts w:ascii="Times New Roman" w:eastAsia="Times New Roman" w:hAnsi="Times New Roman" w:cs="Times New Roman"/>
          <w:b/>
          <w:i/>
          <w:sz w:val="28"/>
          <w:szCs w:val="28"/>
          <w:lang w:eastAsia="ru-RU"/>
        </w:rPr>
        <w:t>базовой программной единицей</w:t>
      </w:r>
      <w:r w:rsidRPr="00482E2F">
        <w:rPr>
          <w:rFonts w:ascii="Times New Roman" w:eastAsia="Times New Roman" w:hAnsi="Times New Roman" w:cs="Times New Roman"/>
          <w:sz w:val="28"/>
          <w:szCs w:val="28"/>
          <w:lang w:eastAsia="ru-RU"/>
        </w:rPr>
        <w:t xml:space="preserve"> и самим принципом достижения модульности программы.  </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sz w:val="28"/>
          <w:szCs w:val="28"/>
          <w:lang w:eastAsia="ru-RU"/>
        </w:rPr>
        <w:t xml:space="preserve">Она определяет и то, в каких терминах описывается логика программы. Так, в традиционном </w:t>
      </w:r>
      <w:hyperlink r:id="rId296" w:tooltip="Императивное программирование" w:history="1">
        <w:r w:rsidRPr="00482E2F">
          <w:rPr>
            <w:rFonts w:ascii="Times New Roman" w:eastAsia="Times New Roman" w:hAnsi="Times New Roman" w:cs="Times New Roman"/>
            <w:sz w:val="28"/>
            <w:szCs w:val="28"/>
            <w:lang w:eastAsia="ru-RU"/>
          </w:rPr>
          <w:t>императивном программировании</w:t>
        </w:r>
      </w:hyperlink>
      <w:r w:rsidRPr="00482E2F">
        <w:rPr>
          <w:rFonts w:ascii="Times New Roman" w:eastAsia="Times New Roman" w:hAnsi="Times New Roman" w:cs="Times New Roman"/>
          <w:sz w:val="28"/>
          <w:szCs w:val="28"/>
          <w:lang w:eastAsia="ru-RU"/>
        </w:rPr>
        <w:t xml:space="preserve"> программа описывается как последовательность действий,  а в </w:t>
      </w:r>
      <w:hyperlink r:id="rId297" w:tooltip="Объектно-ориентированное программирование" w:history="1">
        <w:r w:rsidRPr="00482E2F">
          <w:rPr>
            <w:rFonts w:ascii="Times New Roman" w:eastAsia="Times New Roman" w:hAnsi="Times New Roman" w:cs="Times New Roman"/>
            <w:sz w:val="28"/>
            <w:szCs w:val="28"/>
            <w:lang w:eastAsia="ru-RU"/>
          </w:rPr>
          <w:t>объектно-ориентированном программировании</w:t>
        </w:r>
      </w:hyperlink>
      <w:r w:rsidRPr="00482E2F">
        <w:rPr>
          <w:rFonts w:ascii="Times New Roman" w:eastAsia="Times New Roman" w:hAnsi="Times New Roman" w:cs="Times New Roman"/>
          <w:sz w:val="28"/>
          <w:szCs w:val="28"/>
          <w:lang w:eastAsia="ru-RU"/>
        </w:rPr>
        <w:t xml:space="preserve"> (ООП) программу принято рассматривать как набор взаимодействующих объектов. </w:t>
      </w:r>
      <w:r w:rsidRPr="00482E2F">
        <w:rPr>
          <w:rFonts w:ascii="Times New Roman" w:eastAsia="Times New Roman" w:hAnsi="Times New Roman" w:cs="Times New Roman"/>
          <w:bCs/>
          <w:sz w:val="28"/>
          <w:szCs w:val="28"/>
          <w:lang w:eastAsia="ru-RU"/>
        </w:rPr>
        <w:t>ООП есть, по сути, императивное программирование, дополненное принципом модульности (инкапсуляции данных и методов в объекте) и наследованием (принципом повторного использования разработанного функционала) [</w:t>
      </w:r>
      <w:r w:rsidRPr="00482E2F">
        <w:rPr>
          <w:rFonts w:ascii="Times New Roman" w:eastAsia="Times New Roman" w:hAnsi="Times New Roman" w:cs="Times New Roman"/>
          <w:bCs/>
          <w:color w:val="FF0000"/>
          <w:sz w:val="28"/>
          <w:szCs w:val="28"/>
          <w:lang w:eastAsia="ru-RU"/>
        </w:rPr>
        <w:t>18</w:t>
      </w:r>
      <w:r w:rsidRPr="00482E2F">
        <w:rPr>
          <w:rFonts w:ascii="Times New Roman" w:eastAsia="Times New Roman" w:hAnsi="Times New Roman" w:cs="Times New Roman"/>
          <w:bCs/>
          <w:sz w:val="28"/>
          <w:szCs w:val="28"/>
          <w:lang w:eastAsia="ru-RU"/>
        </w:rPr>
        <w:t xml:space="preserve">]. Сами же методы (процедуры) разрабатываются на принципах </w:t>
      </w:r>
      <w:hyperlink r:id="rId298" w:tooltip="Императивное программирование" w:history="1">
        <w:r w:rsidRPr="00482E2F">
          <w:rPr>
            <w:rFonts w:ascii="Times New Roman" w:eastAsia="Times New Roman" w:hAnsi="Times New Roman" w:cs="Times New Roman"/>
            <w:sz w:val="28"/>
            <w:szCs w:val="28"/>
            <w:lang w:eastAsia="ru-RU"/>
          </w:rPr>
          <w:t>императивного программирования</w:t>
        </w:r>
      </w:hyperlink>
      <w:r w:rsidRPr="00482E2F">
        <w:rPr>
          <w:rFonts w:ascii="Times New Roman" w:eastAsia="Times New Roman" w:hAnsi="Times New Roman" w:cs="Times New Roman"/>
          <w:bCs/>
          <w:sz w:val="28"/>
          <w:szCs w:val="28"/>
          <w:lang w:eastAsia="ru-RU"/>
        </w:rPr>
        <w:t xml:space="preserve">. </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Cs/>
          <w:color w:val="00B0F0"/>
          <w:sz w:val="28"/>
          <w:szCs w:val="28"/>
          <w:lang w:eastAsia="ru-RU"/>
        </w:rPr>
      </w:pPr>
      <w:r w:rsidRPr="00482E2F">
        <w:rPr>
          <w:rFonts w:ascii="Times New Roman" w:eastAsia="Times New Roman" w:hAnsi="Times New Roman" w:cs="Times New Roman"/>
          <w:b/>
          <w:bCs/>
          <w:i/>
          <w:iCs/>
          <w:sz w:val="28"/>
          <w:szCs w:val="28"/>
          <w:lang w:eastAsia="ru-RU"/>
        </w:rPr>
        <w:t>Процедурное программирование</w:t>
      </w:r>
      <w:r w:rsidRPr="00482E2F">
        <w:rPr>
          <w:rFonts w:ascii="Times New Roman" w:eastAsia="Times New Roman" w:hAnsi="Times New Roman" w:cs="Times New Roman"/>
          <w:bCs/>
          <w:sz w:val="28"/>
          <w:szCs w:val="28"/>
          <w:lang w:eastAsia="ru-RU"/>
        </w:rPr>
        <w:t xml:space="preserve"> – </w:t>
      </w:r>
      <w:r w:rsidRPr="00482E2F">
        <w:rPr>
          <w:rFonts w:ascii="Times New Roman" w:eastAsia="Times New Roman" w:hAnsi="Times New Roman" w:cs="Times New Roman"/>
          <w:sz w:val="28"/>
          <w:szCs w:val="28"/>
          <w:lang w:eastAsia="ru-RU"/>
        </w:rPr>
        <w:t xml:space="preserve">это </w:t>
      </w:r>
      <w:hyperlink r:id="rId299" w:tooltip="Парадигма программирования" w:history="1">
        <w:r w:rsidRPr="00482E2F">
          <w:rPr>
            <w:rFonts w:ascii="Times New Roman" w:eastAsia="Times New Roman" w:hAnsi="Times New Roman" w:cs="Times New Roman"/>
            <w:bCs/>
            <w:iCs/>
            <w:sz w:val="28"/>
            <w:szCs w:val="28"/>
            <w:lang w:eastAsia="ru-RU"/>
          </w:rPr>
          <w:t>парадигма  программирования</w:t>
        </w:r>
      </w:hyperlink>
      <w:r w:rsidRPr="00482E2F">
        <w:rPr>
          <w:rFonts w:ascii="Times New Roman" w:eastAsia="Times New Roman" w:hAnsi="Times New Roman" w:cs="Times New Roman"/>
          <w:bCs/>
          <w:iCs/>
          <w:sz w:val="28"/>
          <w:szCs w:val="28"/>
          <w:lang w:eastAsia="ru-RU"/>
        </w:rPr>
        <w:t xml:space="preserve">, </w:t>
      </w:r>
      <w:r w:rsidRPr="00482E2F">
        <w:rPr>
          <w:rFonts w:ascii="Times New Roman" w:eastAsia="Times New Roman" w:hAnsi="Times New Roman" w:cs="Times New Roman"/>
          <w:sz w:val="28"/>
          <w:szCs w:val="28"/>
          <w:lang w:eastAsia="ru-RU"/>
        </w:rPr>
        <w:t xml:space="preserve">основанная на концепции </w:t>
      </w:r>
      <w:r w:rsidRPr="00482E2F">
        <w:rPr>
          <w:rFonts w:ascii="Times New Roman" w:eastAsia="Times New Roman" w:hAnsi="Times New Roman" w:cs="Times New Roman"/>
          <w:bCs/>
          <w:iCs/>
          <w:sz w:val="28"/>
          <w:szCs w:val="28"/>
          <w:lang w:eastAsia="ru-RU"/>
        </w:rPr>
        <w:t xml:space="preserve">описания </w:t>
      </w:r>
      <w:r w:rsidRPr="00482E2F">
        <w:rPr>
          <w:rFonts w:ascii="Times New Roman" w:eastAsia="Times New Roman" w:hAnsi="Times New Roman" w:cs="Times New Roman"/>
          <w:sz w:val="28"/>
          <w:szCs w:val="28"/>
          <w:lang w:eastAsia="ru-RU"/>
        </w:rPr>
        <w:t xml:space="preserve">и </w:t>
      </w:r>
      <w:r w:rsidRPr="00482E2F">
        <w:rPr>
          <w:rFonts w:ascii="Times New Roman" w:eastAsia="Times New Roman" w:hAnsi="Times New Roman" w:cs="Times New Roman"/>
          <w:bCs/>
          <w:iCs/>
          <w:sz w:val="28"/>
          <w:szCs w:val="28"/>
          <w:lang w:eastAsia="ru-RU"/>
        </w:rPr>
        <w:t xml:space="preserve">вызова </w:t>
      </w:r>
      <w:r w:rsidRPr="00482E2F">
        <w:rPr>
          <w:rFonts w:ascii="Times New Roman" w:eastAsia="Times New Roman" w:hAnsi="Times New Roman" w:cs="Times New Roman"/>
          <w:bCs/>
          <w:i/>
          <w:iCs/>
          <w:sz w:val="28"/>
          <w:szCs w:val="28"/>
          <w:lang w:eastAsia="ru-RU"/>
        </w:rPr>
        <w:t>процедур</w:t>
      </w:r>
      <w:r w:rsidRPr="00482E2F">
        <w:rPr>
          <w:rFonts w:ascii="Times New Roman" w:eastAsia="Times New Roman" w:hAnsi="Times New Roman" w:cs="Times New Roman"/>
          <w:sz w:val="28"/>
          <w:szCs w:val="28"/>
          <w:lang w:eastAsia="ru-RU"/>
        </w:rPr>
        <w:t xml:space="preserve">. </w:t>
      </w:r>
      <w:r w:rsidRPr="00482E2F">
        <w:rPr>
          <w:rFonts w:ascii="Times New Roman" w:eastAsia="Times New Roman" w:hAnsi="Times New Roman" w:cs="Times New Roman"/>
          <w:bCs/>
          <w:iCs/>
          <w:sz w:val="28"/>
          <w:szCs w:val="28"/>
          <w:lang w:eastAsia="ru-RU"/>
        </w:rPr>
        <w:t>Процедуры</w:t>
      </w:r>
      <w:r w:rsidRPr="00482E2F">
        <w:rPr>
          <w:rFonts w:ascii="Times New Roman" w:eastAsia="Times New Roman" w:hAnsi="Times New Roman" w:cs="Times New Roman"/>
          <w:sz w:val="28"/>
          <w:szCs w:val="28"/>
          <w:lang w:eastAsia="ru-RU"/>
        </w:rPr>
        <w:t xml:space="preserve"> также известны как </w:t>
      </w:r>
      <w:hyperlink r:id="rId300" w:tooltip="Подпрограмма" w:history="1">
        <w:r w:rsidRPr="00482E2F">
          <w:rPr>
            <w:rFonts w:ascii="Times New Roman" w:eastAsia="Times New Roman" w:hAnsi="Times New Roman" w:cs="Times New Roman"/>
            <w:i/>
            <w:sz w:val="28"/>
            <w:szCs w:val="28"/>
            <w:lang w:eastAsia="ru-RU"/>
          </w:rPr>
          <w:t>подпрограммы</w:t>
        </w:r>
      </w:hyperlink>
      <w:r w:rsidRPr="00482E2F">
        <w:rPr>
          <w:rFonts w:ascii="Times New Roman" w:eastAsia="Times New Roman" w:hAnsi="Times New Roman" w:cs="Times New Roman"/>
          <w:i/>
          <w:sz w:val="28"/>
          <w:szCs w:val="28"/>
          <w:lang w:eastAsia="ru-RU"/>
        </w:rPr>
        <w:t xml:space="preserve">, </w:t>
      </w:r>
      <w:r w:rsidRPr="00482E2F">
        <w:rPr>
          <w:rFonts w:ascii="Times New Roman" w:eastAsia="Times New Roman" w:hAnsi="Times New Roman" w:cs="Times New Roman"/>
          <w:bCs/>
          <w:i/>
          <w:iCs/>
          <w:sz w:val="28"/>
          <w:szCs w:val="28"/>
          <w:lang w:eastAsia="ru-RU"/>
        </w:rPr>
        <w:t>методы</w:t>
      </w:r>
      <w:r w:rsidRPr="00482E2F">
        <w:rPr>
          <w:rFonts w:ascii="Times New Roman" w:eastAsia="Times New Roman" w:hAnsi="Times New Roman" w:cs="Times New Roman"/>
          <w:sz w:val="28"/>
          <w:szCs w:val="28"/>
          <w:lang w:eastAsia="ru-RU"/>
        </w:rPr>
        <w:t xml:space="preserve"> или </w:t>
      </w:r>
      <w:r w:rsidRPr="00482E2F">
        <w:rPr>
          <w:rFonts w:ascii="Times New Roman" w:eastAsia="Times New Roman" w:hAnsi="Times New Roman" w:cs="Times New Roman"/>
          <w:bCs/>
          <w:i/>
          <w:iCs/>
          <w:sz w:val="28"/>
          <w:szCs w:val="28"/>
          <w:lang w:eastAsia="ru-RU"/>
        </w:rPr>
        <w:t>функции</w:t>
      </w:r>
      <w:r w:rsidRPr="00482E2F">
        <w:rPr>
          <w:rFonts w:ascii="Times New Roman" w:eastAsia="Times New Roman" w:hAnsi="Times New Roman" w:cs="Times New Roman"/>
          <w:sz w:val="28"/>
          <w:szCs w:val="28"/>
          <w:lang w:eastAsia="ru-RU"/>
        </w:rPr>
        <w:t>.  П</w:t>
      </w:r>
      <w:r w:rsidRPr="00482E2F">
        <w:rPr>
          <w:rFonts w:ascii="Times New Roman" w:eastAsia="Times New Roman" w:hAnsi="Times New Roman" w:cs="Times New Roman"/>
          <w:bCs/>
          <w:sz w:val="28"/>
          <w:szCs w:val="28"/>
          <w:shd w:val="clear" w:color="auto" w:fill="FFFFFF"/>
          <w:lang w:eastAsia="ru-RU"/>
        </w:rPr>
        <w:t xml:space="preserve">роцедурное программирование </w:t>
      </w:r>
      <w:r w:rsidRPr="00482E2F">
        <w:rPr>
          <w:rFonts w:ascii="Times New Roman" w:eastAsia="Times New Roman" w:hAnsi="Times New Roman" w:cs="Times New Roman"/>
          <w:bCs/>
          <w:sz w:val="28"/>
          <w:szCs w:val="28"/>
          <w:lang w:eastAsia="ru-RU"/>
        </w:rPr>
        <w:t>заключается</w:t>
      </w:r>
      <w:r w:rsidRPr="00482E2F">
        <w:rPr>
          <w:rFonts w:ascii="Times New Roman" w:eastAsia="Times New Roman" w:hAnsi="Times New Roman" w:cs="Times New Roman"/>
          <w:bCs/>
          <w:sz w:val="28"/>
          <w:szCs w:val="28"/>
          <w:shd w:val="clear" w:color="auto" w:fill="FFFFFF"/>
          <w:lang w:eastAsia="ru-RU"/>
        </w:rPr>
        <w:t xml:space="preserve">, прежде всего, в выделении из общего программного кода его некоторых функциональных фрагментов в отдельные блоки (называемые процедурами), которое не только упрощает понимание алгоритма программы в целом, но и, как правило, сокращает код программы за счет удаления из нее многократно повторяющихся фрагментов. В результате разделения программного кода на понятные специализированные функциональные блоки код программы становится значительно проще в понимании, отладке и обслуживании. </w:t>
      </w:r>
      <w:r w:rsidRPr="00482E2F">
        <w:rPr>
          <w:rFonts w:ascii="Times New Roman" w:eastAsia="Times New Roman" w:hAnsi="Times New Roman" w:cs="Times New Roman"/>
          <w:bCs/>
          <w:sz w:val="28"/>
          <w:szCs w:val="28"/>
          <w:lang w:eastAsia="ru-RU"/>
        </w:rPr>
        <w:t>В ходе выполнения такой программы любая процедура может быть вызвана произвольное число раз.</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
          <w:i/>
          <w:sz w:val="28"/>
          <w:szCs w:val="28"/>
          <w:lang w:eastAsia="ru-RU"/>
        </w:rPr>
        <w:t>Структурное программирование</w:t>
      </w:r>
      <w:r w:rsidRPr="00482E2F">
        <w:rPr>
          <w:rFonts w:ascii="Times New Roman" w:eastAsia="Times New Roman" w:hAnsi="Times New Roman" w:cs="Times New Roman"/>
          <w:sz w:val="28"/>
          <w:szCs w:val="28"/>
          <w:lang w:eastAsia="ru-RU"/>
        </w:rPr>
        <w:t xml:space="preserve"> – это методология разработки </w:t>
      </w:r>
      <w:hyperlink r:id="rId301" w:tooltip="Программное обеспечение" w:history="1">
        <w:r w:rsidRPr="00482E2F">
          <w:rPr>
            <w:rFonts w:ascii="Times New Roman" w:eastAsia="Times New Roman" w:hAnsi="Times New Roman" w:cs="Times New Roman"/>
            <w:sz w:val="28"/>
            <w:szCs w:val="28"/>
            <w:lang w:eastAsia="ru-RU"/>
          </w:rPr>
          <w:t>ПП</w:t>
        </w:r>
      </w:hyperlink>
      <w:r w:rsidRPr="00482E2F">
        <w:rPr>
          <w:rFonts w:ascii="Times New Roman" w:eastAsia="Times New Roman" w:hAnsi="Times New Roman" w:cs="Times New Roman"/>
          <w:sz w:val="28"/>
          <w:szCs w:val="28"/>
          <w:lang w:eastAsia="ru-RU"/>
        </w:rPr>
        <w:t xml:space="preserve">, в основе которой лежит представление программного кода в виде базовых </w:t>
      </w:r>
      <w:r w:rsidRPr="00482E2F">
        <w:rPr>
          <w:rFonts w:ascii="Times New Roman" w:eastAsia="Times New Roman" w:hAnsi="Times New Roman" w:cs="Times New Roman"/>
          <w:i/>
          <w:sz w:val="28"/>
          <w:szCs w:val="28"/>
          <w:lang w:eastAsia="ru-RU"/>
        </w:rPr>
        <w:t xml:space="preserve">программных </w:t>
      </w:r>
      <w:hyperlink r:id="rId302" w:tooltip="Блок (программирование)" w:history="1">
        <w:r w:rsidRPr="00482E2F">
          <w:rPr>
            <w:rFonts w:ascii="Times New Roman" w:eastAsia="Times New Roman" w:hAnsi="Times New Roman" w:cs="Times New Roman"/>
            <w:sz w:val="28"/>
            <w:szCs w:val="28"/>
            <w:lang w:eastAsia="ru-RU"/>
          </w:rPr>
          <w:t>конструкций</w:t>
        </w:r>
      </w:hyperlink>
      <w:r w:rsidRPr="00482E2F">
        <w:rPr>
          <w:rFonts w:ascii="Times New Roman" w:eastAsia="Times New Roman" w:hAnsi="Times New Roman" w:cs="Times New Roman"/>
          <w:sz w:val="28"/>
          <w:szCs w:val="28"/>
          <w:lang w:eastAsia="ru-RU"/>
        </w:rPr>
        <w:t xml:space="preserve">. В соответствии с этой методологией </w:t>
      </w:r>
      <w:r w:rsidRPr="00482E2F">
        <w:rPr>
          <w:rFonts w:ascii="Times New Roman" w:eastAsia="Times New Roman" w:hAnsi="Times New Roman" w:cs="Times New Roman"/>
          <w:bCs/>
          <w:sz w:val="28"/>
          <w:szCs w:val="28"/>
          <w:lang w:eastAsia="ru-RU"/>
        </w:rPr>
        <w:t>[</w:t>
      </w:r>
      <w:r w:rsidRPr="00482E2F">
        <w:rPr>
          <w:rFonts w:ascii="Times New Roman" w:eastAsia="Times New Roman" w:hAnsi="Times New Roman" w:cs="Times New Roman"/>
          <w:bCs/>
          <w:color w:val="FF0000"/>
          <w:sz w:val="28"/>
          <w:szCs w:val="28"/>
          <w:lang w:eastAsia="ru-RU"/>
        </w:rPr>
        <w:t>19</w:t>
      </w:r>
      <w:r w:rsidRPr="00482E2F">
        <w:rPr>
          <w:rFonts w:ascii="Times New Roman" w:eastAsia="Times New Roman" w:hAnsi="Times New Roman" w:cs="Times New Roman"/>
          <w:bCs/>
          <w:sz w:val="28"/>
          <w:szCs w:val="28"/>
          <w:lang w:val="en-US" w:eastAsia="ru-RU"/>
        </w:rPr>
        <w:t>]</w:t>
      </w:r>
      <w:r w:rsidRPr="00482E2F">
        <w:rPr>
          <w:rFonts w:ascii="Times New Roman" w:eastAsia="Times New Roman" w:hAnsi="Times New Roman" w:cs="Times New Roman"/>
          <w:sz w:val="28"/>
          <w:szCs w:val="28"/>
          <w:lang w:eastAsia="ru-RU"/>
        </w:rPr>
        <w:t>:</w:t>
      </w:r>
    </w:p>
    <w:p w:rsidR="00482E2F" w:rsidRPr="00482E2F" w:rsidRDefault="00482E2F" w:rsidP="00482E2F">
      <w:pPr>
        <w:keepNext/>
        <w:numPr>
          <w:ilvl w:val="0"/>
          <w:numId w:val="54"/>
        </w:numPr>
        <w:shd w:val="clear" w:color="auto" w:fill="FFFFFF"/>
        <w:tabs>
          <w:tab w:val="left" w:pos="1134"/>
        </w:tabs>
        <w:spacing w:after="0" w:line="240" w:lineRule="auto"/>
        <w:ind w:left="0"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Cs/>
          <w:sz w:val="28"/>
          <w:szCs w:val="28"/>
          <w:lang w:eastAsia="ru-RU"/>
        </w:rPr>
        <w:t xml:space="preserve">Программный код представляет собой структуру, построенную из трёх типов базовых конструкций: </w:t>
      </w:r>
      <w:r w:rsidRPr="00482E2F">
        <w:rPr>
          <w:rFonts w:ascii="Times New Roman" w:eastAsia="Times New Roman" w:hAnsi="Times New Roman" w:cs="Times New Roman"/>
          <w:bCs/>
          <w:i/>
          <w:sz w:val="28"/>
          <w:szCs w:val="28"/>
          <w:lang w:eastAsia="ru-RU"/>
        </w:rPr>
        <w:t>последовательность</w:t>
      </w:r>
      <w:r w:rsidRPr="00482E2F">
        <w:rPr>
          <w:rFonts w:ascii="Times New Roman" w:eastAsia="Times New Roman" w:hAnsi="Times New Roman" w:cs="Times New Roman"/>
          <w:bCs/>
          <w:sz w:val="28"/>
          <w:szCs w:val="28"/>
          <w:lang w:eastAsia="ru-RU"/>
        </w:rPr>
        <w:t xml:space="preserve"> – однократное выполнение операций в том порядке, в котором они записаны в тексте программы; </w:t>
      </w:r>
      <w:r w:rsidRPr="00482E2F">
        <w:rPr>
          <w:rFonts w:ascii="Times New Roman" w:eastAsia="Times New Roman" w:hAnsi="Times New Roman" w:cs="Times New Roman"/>
          <w:bCs/>
          <w:i/>
          <w:sz w:val="28"/>
          <w:szCs w:val="28"/>
          <w:lang w:eastAsia="ru-RU"/>
        </w:rPr>
        <w:t>разветвление</w:t>
      </w:r>
      <w:r w:rsidRPr="00482E2F">
        <w:rPr>
          <w:rFonts w:ascii="Times New Roman" w:eastAsia="Times New Roman" w:hAnsi="Times New Roman" w:cs="Times New Roman"/>
          <w:bCs/>
          <w:sz w:val="28"/>
          <w:szCs w:val="28"/>
          <w:lang w:eastAsia="ru-RU"/>
        </w:rPr>
        <w:t xml:space="preserve"> – однократное выполнение одной из двух или более операций, в зависимости от выполнения некоторого заданного условия; </w:t>
      </w:r>
      <w:r w:rsidRPr="00482E2F">
        <w:rPr>
          <w:rFonts w:ascii="Times New Roman" w:eastAsia="Times New Roman" w:hAnsi="Times New Roman" w:cs="Times New Roman"/>
          <w:bCs/>
          <w:i/>
          <w:sz w:val="28"/>
          <w:szCs w:val="28"/>
          <w:lang w:eastAsia="ru-RU"/>
        </w:rPr>
        <w:t>цикл</w:t>
      </w:r>
      <w:r w:rsidRPr="00482E2F">
        <w:rPr>
          <w:rFonts w:ascii="Times New Roman" w:eastAsia="Times New Roman" w:hAnsi="Times New Roman" w:cs="Times New Roman"/>
          <w:bCs/>
          <w:sz w:val="28"/>
          <w:szCs w:val="28"/>
          <w:lang w:eastAsia="ru-RU"/>
        </w:rPr>
        <w:t xml:space="preserve"> – многократное исполнение одной и той же операции до тех пор, пока выполняется некоторое заданное условие. В программе базовые конструкции могут быть вложены друг в друга произвольным образом, но никаких других средств управления последовательностью выполнения операций не предусматривается.</w:t>
      </w:r>
    </w:p>
    <w:p w:rsidR="00482E2F" w:rsidRPr="00482E2F" w:rsidRDefault="00482E2F" w:rsidP="00482E2F">
      <w:pPr>
        <w:keepNext/>
        <w:numPr>
          <w:ilvl w:val="0"/>
          <w:numId w:val="54"/>
        </w:numPr>
        <w:shd w:val="clear" w:color="auto" w:fill="FFFFFF"/>
        <w:tabs>
          <w:tab w:val="left" w:pos="1134"/>
        </w:tabs>
        <w:spacing w:after="0" w:line="240" w:lineRule="auto"/>
        <w:ind w:left="0"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Повторяющиеся фрагменты программы (либо не повторяющиеся, но представляющие собой логически целостные функциональные  блоки) могут оформляться в виде </w:t>
      </w:r>
      <w:hyperlink r:id="rId303" w:tooltip="Процедура" w:history="1">
        <w:r w:rsidRPr="00482E2F">
          <w:rPr>
            <w:rFonts w:ascii="Times New Roman" w:eastAsia="Times New Roman" w:hAnsi="Times New Roman" w:cs="Times New Roman"/>
            <w:bCs/>
            <w:sz w:val="28"/>
            <w:szCs w:val="28"/>
            <w:lang w:eastAsia="ru-RU"/>
          </w:rPr>
          <w:t>процедур</w:t>
        </w:r>
      </w:hyperlink>
      <w:r w:rsidRPr="00482E2F">
        <w:rPr>
          <w:rFonts w:ascii="Times New Roman" w:eastAsia="Times New Roman" w:hAnsi="Times New Roman" w:cs="Times New Roman"/>
          <w:bCs/>
          <w:sz w:val="28"/>
          <w:szCs w:val="28"/>
          <w:lang w:eastAsia="ru-RU"/>
        </w:rPr>
        <w:t xml:space="preserve"> (</w:t>
      </w:r>
      <w:hyperlink r:id="rId304" w:tooltip="Подпрограмма" w:history="1">
        <w:r w:rsidRPr="00482E2F">
          <w:rPr>
            <w:rFonts w:ascii="Times New Roman" w:eastAsia="Times New Roman" w:hAnsi="Times New Roman" w:cs="Times New Roman"/>
            <w:bCs/>
            <w:sz w:val="28"/>
            <w:szCs w:val="28"/>
            <w:lang w:eastAsia="ru-RU"/>
          </w:rPr>
          <w:t>подпрограмм</w:t>
        </w:r>
      </w:hyperlink>
      <w:r w:rsidRPr="00482E2F">
        <w:rPr>
          <w:rFonts w:ascii="Times New Roman" w:eastAsia="Times New Roman" w:hAnsi="Times New Roman" w:cs="Times New Roman"/>
          <w:bCs/>
          <w:sz w:val="28"/>
          <w:szCs w:val="28"/>
          <w:lang w:eastAsia="ru-RU"/>
        </w:rPr>
        <w:t xml:space="preserve"> или </w:t>
      </w:r>
      <w:hyperlink r:id="rId305" w:tooltip="Функция (программирование)" w:history="1">
        <w:r w:rsidRPr="00482E2F">
          <w:rPr>
            <w:rFonts w:ascii="Times New Roman" w:eastAsia="Times New Roman" w:hAnsi="Times New Roman" w:cs="Times New Roman"/>
            <w:bCs/>
            <w:sz w:val="28"/>
            <w:szCs w:val="28"/>
            <w:lang w:eastAsia="ru-RU"/>
          </w:rPr>
          <w:t>функций</w:t>
        </w:r>
      </w:hyperlink>
      <w:r w:rsidRPr="00482E2F">
        <w:rPr>
          <w:rFonts w:ascii="Times New Roman" w:eastAsia="Times New Roman" w:hAnsi="Times New Roman" w:cs="Times New Roman"/>
          <w:bCs/>
          <w:sz w:val="28"/>
          <w:szCs w:val="28"/>
          <w:lang w:eastAsia="ru-RU"/>
        </w:rPr>
        <w:t xml:space="preserve">). В этом случае в тексте основной программы, вместо помещённого в подпрограмму фрагмента, вставляется инструкция вызова процедуры. При выполнении такой инструкции выполняется вызванная процедура, после чего исполнение программы продолжается с инструкции, следующей за командой вызова процедуры. </w:t>
      </w:r>
    </w:p>
    <w:p w:rsidR="00482E2F" w:rsidRPr="00482E2F" w:rsidRDefault="00482E2F" w:rsidP="00482E2F">
      <w:pPr>
        <w:keepNext/>
        <w:numPr>
          <w:ilvl w:val="0"/>
          <w:numId w:val="54"/>
        </w:numPr>
        <w:shd w:val="clear" w:color="auto" w:fill="FFFFFF"/>
        <w:tabs>
          <w:tab w:val="left" w:pos="1134"/>
        </w:tabs>
        <w:spacing w:after="0" w:line="240" w:lineRule="auto"/>
        <w:ind w:left="0"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Разработка ПП ведётся пошагово, методом «сверху вниз».</w:t>
      </w: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
          <w:i/>
          <w:sz w:val="28"/>
          <w:szCs w:val="28"/>
          <w:lang w:eastAsia="ru-RU"/>
        </w:rPr>
        <w:t>Технология нисходящего проектирования</w:t>
      </w:r>
      <w:r w:rsidRPr="00482E2F">
        <w:rPr>
          <w:rFonts w:ascii="Times New Roman" w:eastAsia="Times New Roman" w:hAnsi="Times New Roman" w:cs="Times New Roman"/>
          <w:sz w:val="28"/>
          <w:szCs w:val="28"/>
          <w:lang w:eastAsia="ru-RU"/>
        </w:rPr>
        <w:t xml:space="preserve"> с </w:t>
      </w:r>
      <w:r w:rsidRPr="00482E2F">
        <w:rPr>
          <w:rFonts w:ascii="Times New Roman" w:eastAsia="Times New Roman" w:hAnsi="Times New Roman" w:cs="Times New Roman"/>
          <w:b/>
          <w:i/>
          <w:sz w:val="28"/>
          <w:szCs w:val="28"/>
          <w:lang w:eastAsia="ru-RU"/>
        </w:rPr>
        <w:t>пошаговой детализацией</w:t>
      </w:r>
      <w:r w:rsidRPr="00482E2F">
        <w:rPr>
          <w:rFonts w:ascii="Times New Roman" w:eastAsia="Times New Roman" w:hAnsi="Times New Roman" w:cs="Times New Roman"/>
          <w:sz w:val="28"/>
          <w:szCs w:val="28"/>
          <w:lang w:eastAsia="ru-RU"/>
        </w:rPr>
        <w:t xml:space="preserve"> является неотъемлемой частью создания хорошо структурированных программ. При написании программы с использованием этой технологии вся задача рассматривается как единственное предложение (вершина), выражающее общее назначение программы. Вершина разделяется на ряд более мелких задач (</w:t>
      </w:r>
      <w:r w:rsidRPr="00482E2F">
        <w:rPr>
          <w:rFonts w:ascii="Times New Roman" w:eastAsia="Times New Roman" w:hAnsi="Times New Roman" w:cs="Times New Roman"/>
          <w:bCs/>
          <w:sz w:val="28"/>
          <w:szCs w:val="28"/>
          <w:lang w:eastAsia="ru-RU"/>
        </w:rPr>
        <w:t>функций</w:t>
      </w:r>
      <w:r w:rsidRPr="00482E2F">
        <w:rPr>
          <w:rFonts w:ascii="Times New Roman" w:eastAsia="Times New Roman" w:hAnsi="Times New Roman" w:cs="Times New Roman"/>
          <w:sz w:val="28"/>
          <w:szCs w:val="28"/>
          <w:lang w:eastAsia="ru-RU"/>
        </w:rPr>
        <w:t xml:space="preserve">) в том порядке, в котором эти задачи должны выполнятся. В результате получим первую детализацию. Далее каждая из подзадач разбивается на подзадачи, принадлежащие второму уровню детализации. Этот процесс называется – </w:t>
      </w:r>
      <w:r w:rsidRPr="00482E2F">
        <w:rPr>
          <w:rFonts w:ascii="Times New Roman" w:eastAsia="Times New Roman" w:hAnsi="Times New Roman" w:cs="Times New Roman"/>
          <w:b/>
          <w:bCs/>
          <w:i/>
          <w:sz w:val="28"/>
          <w:szCs w:val="28"/>
          <w:lang w:eastAsia="ru-RU"/>
        </w:rPr>
        <w:t xml:space="preserve">функциональной декомпозиций. </w:t>
      </w:r>
      <w:r w:rsidRPr="00482E2F">
        <w:rPr>
          <w:rFonts w:ascii="Times New Roman" w:eastAsia="Times New Roman" w:hAnsi="Times New Roman" w:cs="Times New Roman"/>
          <w:sz w:val="28"/>
          <w:szCs w:val="28"/>
          <w:lang w:eastAsia="ru-RU"/>
        </w:rPr>
        <w:t>Программист завершает процесс нисходящей разработки с пошаговой детализацией, когда алгоритм настолько детализирован, что его можно преобразовать в программу.</w:t>
      </w: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При декомпозиции используются только три указанные выше базовые управляющих конструкции (</w:t>
      </w:r>
      <w:r w:rsidRPr="00482E2F">
        <w:rPr>
          <w:rFonts w:ascii="Times New Roman" w:eastAsia="Times New Roman" w:hAnsi="Times New Roman" w:cs="Times New Roman"/>
          <w:i/>
          <w:sz w:val="28"/>
          <w:szCs w:val="28"/>
          <w:lang w:eastAsia="ru-RU"/>
        </w:rPr>
        <w:t>последовательность, разветвление, цикл</w:t>
      </w:r>
      <w:r w:rsidRPr="00482E2F">
        <w:rPr>
          <w:rFonts w:ascii="Times New Roman" w:eastAsia="Times New Roman" w:hAnsi="Times New Roman" w:cs="Times New Roman"/>
          <w:sz w:val="28"/>
          <w:szCs w:val="28"/>
          <w:lang w:eastAsia="ru-RU"/>
        </w:rPr>
        <w:t xml:space="preserve">), что позволяет говорить о </w:t>
      </w:r>
      <w:r w:rsidRPr="00482E2F">
        <w:rPr>
          <w:rFonts w:ascii="Times New Roman" w:eastAsia="Times New Roman" w:hAnsi="Times New Roman" w:cs="Times New Roman"/>
          <w:b/>
          <w:bCs/>
          <w:i/>
          <w:sz w:val="28"/>
          <w:szCs w:val="28"/>
          <w:lang w:eastAsia="ru-RU"/>
        </w:rPr>
        <w:t>структурной декомпозиции</w:t>
      </w:r>
      <w:r w:rsidRPr="00482E2F">
        <w:rPr>
          <w:rFonts w:ascii="Times New Roman" w:eastAsia="Times New Roman" w:hAnsi="Times New Roman" w:cs="Times New Roman"/>
          <w:sz w:val="28"/>
          <w:szCs w:val="28"/>
          <w:lang w:eastAsia="ru-RU"/>
        </w:rPr>
        <w:t xml:space="preserve"> или </w:t>
      </w:r>
      <w:r w:rsidRPr="00482E2F">
        <w:rPr>
          <w:rFonts w:ascii="Times New Roman" w:eastAsia="Times New Roman" w:hAnsi="Times New Roman" w:cs="Times New Roman"/>
          <w:b/>
          <w:bCs/>
          <w:i/>
          <w:sz w:val="28"/>
          <w:szCs w:val="28"/>
          <w:lang w:eastAsia="ru-RU"/>
        </w:rPr>
        <w:t>структурном проектировании</w:t>
      </w:r>
      <w:r w:rsidRPr="00482E2F">
        <w:rPr>
          <w:rFonts w:ascii="Times New Roman" w:eastAsia="Times New Roman" w:hAnsi="Times New Roman" w:cs="Times New Roman"/>
          <w:sz w:val="28"/>
          <w:szCs w:val="28"/>
          <w:lang w:eastAsia="ru-RU"/>
        </w:rPr>
        <w:t xml:space="preserve"> программ.</w:t>
      </w: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Таким образом, пошаговая реализация программы – это тактика её разработки, а нисходящее проектирование – это стратегия программирования.</w:t>
      </w:r>
    </w:p>
    <w:p w:rsidR="00482E2F" w:rsidRPr="00482E2F" w:rsidRDefault="00482E2F" w:rsidP="00482E2F">
      <w:pPr>
        <w:spacing w:after="0" w:line="240" w:lineRule="auto"/>
        <w:ind w:firstLine="709"/>
        <w:rPr>
          <w:rFonts w:ascii="Times New Roman" w:eastAsia="Times New Roman" w:hAnsi="Times New Roman" w:cs="Times New Roman"/>
          <w:sz w:val="24"/>
          <w:szCs w:val="24"/>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color w:val="FF0000"/>
          <w:sz w:val="28"/>
          <w:szCs w:val="28"/>
          <w:lang w:eastAsia="ru-RU"/>
        </w:rPr>
      </w:pPr>
      <w:r w:rsidRPr="00482E2F">
        <w:rPr>
          <w:rFonts w:ascii="Times New Roman" w:eastAsia="Times New Roman" w:hAnsi="Times New Roman" w:cs="Times New Roman"/>
          <w:sz w:val="28"/>
          <w:szCs w:val="28"/>
        </w:rPr>
        <w:t xml:space="preserve"> Для изучения базовых средств программирования будем использовать простейшие алгоритмы, реализованные в </w:t>
      </w:r>
      <w:r w:rsidRPr="00482E2F">
        <w:rPr>
          <w:rFonts w:ascii="Times New Roman" w:eastAsia="Times New Roman" w:hAnsi="Times New Roman" w:cs="Times New Roman"/>
          <w:sz w:val="28"/>
          <w:szCs w:val="28"/>
          <w:lang w:val="en-US"/>
        </w:rPr>
        <w:t>Scilab</w:t>
      </w:r>
      <w:r w:rsidRPr="00482E2F">
        <w:rPr>
          <w:rFonts w:ascii="Times New Roman" w:eastAsia="Times New Roman" w:hAnsi="Times New Roman" w:cs="Times New Roman"/>
          <w:sz w:val="28"/>
          <w:szCs w:val="28"/>
        </w:rPr>
        <w:t>, как функции пользователя (</w:t>
      </w:r>
      <w:r w:rsidRPr="00482E2F">
        <w:rPr>
          <w:rFonts w:ascii="Consolas" w:eastAsia="Times New Roman" w:hAnsi="Consolas" w:cs="Consolas"/>
          <w:b/>
          <w:lang w:val="en-US"/>
        </w:rPr>
        <w:t>sce</w:t>
      </w:r>
      <w:r w:rsidRPr="00482E2F">
        <w:rPr>
          <w:rFonts w:ascii="Times New Roman" w:eastAsia="Times New Roman" w:hAnsi="Times New Roman" w:cs="Times New Roman"/>
          <w:sz w:val="28"/>
          <w:szCs w:val="28"/>
        </w:rPr>
        <w:t xml:space="preserve">-функции). </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 Подход к решению задач с </w:t>
      </w:r>
      <w:r w:rsidRPr="00482E2F">
        <w:rPr>
          <w:rFonts w:ascii="Times New Roman" w:eastAsia="Times New Roman" w:hAnsi="Times New Roman" w:cs="Times New Roman"/>
          <w:b/>
          <w:i/>
          <w:sz w:val="28"/>
          <w:szCs w:val="28"/>
          <w:lang w:eastAsia="ru-RU"/>
        </w:rPr>
        <w:t>ориентацией на разработку функций</w:t>
      </w:r>
      <w:r w:rsidRPr="00482E2F">
        <w:rPr>
          <w:rFonts w:ascii="Times New Roman" w:eastAsia="Times New Roman" w:hAnsi="Times New Roman" w:cs="Times New Roman"/>
          <w:sz w:val="28"/>
          <w:szCs w:val="28"/>
          <w:lang w:eastAsia="ru-RU"/>
        </w:rPr>
        <w:t xml:space="preserve"> включает в себя следующие основные этапы, часть из которых осуществляются до использования компьютера:</w:t>
      </w:r>
    </w:p>
    <w:p w:rsidR="00482E2F" w:rsidRPr="00482E2F" w:rsidRDefault="00482E2F" w:rsidP="00482E2F">
      <w:pPr>
        <w:numPr>
          <w:ilvl w:val="0"/>
          <w:numId w:val="55"/>
        </w:numPr>
        <w:tabs>
          <w:tab w:val="left" w:pos="1211"/>
          <w:tab w:val="left" w:pos="7731"/>
        </w:tabs>
        <w:suppressAutoHyphens/>
        <w:spacing w:after="0" w:line="240" w:lineRule="auto"/>
        <w:ind w:left="0"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
          <w:bCs/>
          <w:sz w:val="28"/>
          <w:szCs w:val="28"/>
          <w:lang w:eastAsia="ru-RU"/>
        </w:rPr>
        <w:t>Постановка задачи</w:t>
      </w:r>
      <w:r w:rsidRPr="00482E2F">
        <w:rPr>
          <w:rFonts w:ascii="Times New Roman" w:eastAsia="Times New Roman" w:hAnsi="Times New Roman" w:cs="Times New Roman"/>
          <w:sz w:val="28"/>
          <w:szCs w:val="28"/>
          <w:lang w:eastAsia="ru-RU"/>
        </w:rPr>
        <w:t>. Этап включает в себя: сбор информации о задаче; определение конечных целей решения задачи; определение формы выдачи результатов; описание данных.</w:t>
      </w:r>
    </w:p>
    <w:p w:rsidR="00482E2F" w:rsidRPr="00482E2F" w:rsidRDefault="00482E2F" w:rsidP="00482E2F">
      <w:pPr>
        <w:numPr>
          <w:ilvl w:val="0"/>
          <w:numId w:val="55"/>
        </w:numPr>
        <w:tabs>
          <w:tab w:val="left" w:pos="1211"/>
          <w:tab w:val="left" w:pos="7731"/>
        </w:tabs>
        <w:suppressAutoHyphens/>
        <w:spacing w:after="0" w:line="240" w:lineRule="auto"/>
        <w:ind w:left="0"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
          <w:bCs/>
          <w:sz w:val="28"/>
          <w:szCs w:val="28"/>
          <w:lang w:eastAsia="ru-RU"/>
        </w:rPr>
        <w:t>Анализ и исследование задачи</w:t>
      </w:r>
      <w:r w:rsidRPr="00482E2F">
        <w:rPr>
          <w:rFonts w:ascii="Times New Roman" w:eastAsia="Times New Roman" w:hAnsi="Times New Roman" w:cs="Times New Roman"/>
          <w:sz w:val="28"/>
          <w:szCs w:val="28"/>
          <w:lang w:eastAsia="ru-RU"/>
        </w:rPr>
        <w:t>. На этом этапе анализируются существующие аналогичные задачи; разрабатывается математическая модель задачи; осуществляется формализация; определяются структуры данных.</w:t>
      </w:r>
    </w:p>
    <w:p w:rsidR="00482E2F" w:rsidRPr="00482E2F" w:rsidRDefault="00482E2F" w:rsidP="00482E2F">
      <w:pPr>
        <w:numPr>
          <w:ilvl w:val="0"/>
          <w:numId w:val="55"/>
        </w:numPr>
        <w:tabs>
          <w:tab w:val="left" w:pos="1211"/>
          <w:tab w:val="left" w:pos="7731"/>
        </w:tabs>
        <w:suppressAutoHyphens/>
        <w:spacing w:after="0" w:line="240" w:lineRule="auto"/>
        <w:ind w:left="0"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
          <w:bCs/>
          <w:sz w:val="28"/>
          <w:szCs w:val="28"/>
          <w:lang w:eastAsia="ru-RU"/>
        </w:rPr>
        <w:t>Разработка алгоритма</w:t>
      </w:r>
      <w:r w:rsidRPr="00482E2F">
        <w:rPr>
          <w:rFonts w:ascii="Times New Roman" w:eastAsia="Times New Roman" w:hAnsi="Times New Roman" w:cs="Times New Roman"/>
          <w:sz w:val="28"/>
          <w:szCs w:val="28"/>
          <w:lang w:eastAsia="ru-RU"/>
        </w:rPr>
        <w:t xml:space="preserve">. Этап заключается в выборе формы записи алгоритма и в последующем процессе разработки алгоритма и его описания. </w:t>
      </w:r>
    </w:p>
    <w:p w:rsidR="00482E2F" w:rsidRPr="00482E2F" w:rsidRDefault="00482E2F" w:rsidP="00482E2F">
      <w:pPr>
        <w:numPr>
          <w:ilvl w:val="0"/>
          <w:numId w:val="55"/>
        </w:numPr>
        <w:tabs>
          <w:tab w:val="left" w:pos="1211"/>
          <w:tab w:val="left" w:pos="7731"/>
        </w:tabs>
        <w:suppressAutoHyphens/>
        <w:spacing w:after="0" w:line="240" w:lineRule="auto"/>
        <w:ind w:left="0"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
          <w:bCs/>
          <w:sz w:val="28"/>
          <w:szCs w:val="28"/>
          <w:lang w:eastAsia="ru-RU"/>
        </w:rPr>
        <w:t>Программирование (Разработка программного кода)</w:t>
      </w:r>
      <w:r w:rsidRPr="00482E2F">
        <w:rPr>
          <w:rFonts w:ascii="Times New Roman" w:eastAsia="Times New Roman" w:hAnsi="Times New Roman" w:cs="Times New Roman"/>
          <w:bCs/>
          <w:sz w:val="28"/>
          <w:szCs w:val="28"/>
          <w:lang w:eastAsia="ru-RU"/>
        </w:rPr>
        <w:t>.</w:t>
      </w:r>
      <w:r w:rsidRPr="00482E2F">
        <w:rPr>
          <w:rFonts w:ascii="Times New Roman" w:eastAsia="Times New Roman" w:hAnsi="Times New Roman" w:cs="Times New Roman"/>
          <w:sz w:val="28"/>
          <w:szCs w:val="28"/>
          <w:lang w:eastAsia="ru-RU"/>
        </w:rPr>
        <w:t xml:space="preserve">  На этом этапе вначале осуществляется выбор и уточнение способов организации данных, а затем разрабатывается программный код, описывающий разработанный алгоритм.</w:t>
      </w:r>
    </w:p>
    <w:p w:rsidR="00482E2F" w:rsidRPr="00482E2F" w:rsidRDefault="00482E2F" w:rsidP="00482E2F">
      <w:pPr>
        <w:numPr>
          <w:ilvl w:val="0"/>
          <w:numId w:val="55"/>
        </w:numPr>
        <w:tabs>
          <w:tab w:val="left" w:pos="1211"/>
          <w:tab w:val="left" w:pos="7731"/>
        </w:tabs>
        <w:suppressAutoHyphens/>
        <w:spacing w:after="0" w:line="240" w:lineRule="auto"/>
        <w:ind w:left="0"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
          <w:bCs/>
          <w:sz w:val="28"/>
          <w:szCs w:val="28"/>
          <w:lang w:eastAsia="ru-RU"/>
        </w:rPr>
        <w:t>Отладка и тестирование</w:t>
      </w:r>
      <w:r w:rsidRPr="00482E2F">
        <w:rPr>
          <w:rFonts w:ascii="Times New Roman" w:eastAsia="Times New Roman" w:hAnsi="Times New Roman" w:cs="Times New Roman"/>
          <w:bCs/>
          <w:sz w:val="28"/>
          <w:szCs w:val="28"/>
          <w:lang w:eastAsia="ru-RU"/>
        </w:rPr>
        <w:t>. При тестировании и отладке выявляют синтаксические, семантические (смысловые) и логические ошибки, допущенные при разработке алгоритма и программировании. Анализ результатов тестирования позволяет устранить все выявленные семантические и логические ошибки.</w:t>
      </w:r>
    </w:p>
    <w:p w:rsidR="00482E2F" w:rsidRPr="00482E2F" w:rsidRDefault="00482E2F" w:rsidP="00482E2F">
      <w:pPr>
        <w:numPr>
          <w:ilvl w:val="0"/>
          <w:numId w:val="55"/>
        </w:numPr>
        <w:tabs>
          <w:tab w:val="left" w:pos="1211"/>
          <w:tab w:val="left" w:pos="7731"/>
        </w:tabs>
        <w:suppressAutoHyphens/>
        <w:spacing w:after="0" w:line="240" w:lineRule="auto"/>
        <w:ind w:left="0"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
          <w:bCs/>
          <w:sz w:val="28"/>
          <w:szCs w:val="28"/>
          <w:lang w:eastAsia="ru-RU"/>
        </w:rPr>
        <w:t>Анализ результатов решения задачи</w:t>
      </w:r>
      <w:r w:rsidRPr="00482E2F">
        <w:rPr>
          <w:rFonts w:ascii="Times New Roman" w:eastAsia="Times New Roman" w:hAnsi="Times New Roman" w:cs="Times New Roman"/>
          <w:sz w:val="28"/>
          <w:szCs w:val="28"/>
          <w:lang w:eastAsia="ru-RU"/>
        </w:rPr>
        <w:t xml:space="preserve">. На этом этапе осуществляется выполнение прикладной программы при реальных исходных данных. В результате анализа результатов возможно уточнение математической модели и повторение этапов 2-5. </w:t>
      </w:r>
    </w:p>
    <w:p w:rsidR="00482E2F" w:rsidRPr="00482E2F" w:rsidRDefault="00482E2F" w:rsidP="00482E2F">
      <w:pPr>
        <w:tabs>
          <w:tab w:val="left" w:pos="1211"/>
          <w:tab w:val="left" w:pos="7731"/>
        </w:tabs>
        <w:suppressAutoHyphens/>
        <w:spacing w:after="0" w:line="240" w:lineRule="auto"/>
        <w:ind w:firstLine="709"/>
        <w:rPr>
          <w:rFonts w:ascii="Times New Roman" w:eastAsia="Times New Roman" w:hAnsi="Times New Roman" w:cs="Times New Roman"/>
          <w:sz w:val="28"/>
          <w:szCs w:val="28"/>
          <w:lang w:eastAsia="ru-RU"/>
        </w:rPr>
      </w:pPr>
    </w:p>
    <w:p w:rsidR="00482E2F" w:rsidRPr="00482E2F" w:rsidRDefault="00482E2F" w:rsidP="00482E2F">
      <w:pPr>
        <w:tabs>
          <w:tab w:val="left" w:pos="851"/>
          <w:tab w:val="left" w:pos="7371"/>
        </w:tabs>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
          <w:i/>
          <w:sz w:val="28"/>
          <w:szCs w:val="28"/>
          <w:lang w:eastAsia="ru-RU"/>
        </w:rPr>
        <w:t>Процесс алгоритмизации</w:t>
      </w:r>
      <w:r w:rsidRPr="00482E2F">
        <w:rPr>
          <w:rFonts w:ascii="Times New Roman" w:eastAsia="Times New Roman" w:hAnsi="Times New Roman" w:cs="Times New Roman"/>
          <w:sz w:val="28"/>
          <w:szCs w:val="28"/>
          <w:lang w:eastAsia="ru-RU"/>
        </w:rPr>
        <w:t xml:space="preserve"> заключается в опи</w:t>
      </w:r>
      <w:r w:rsidRPr="00482E2F">
        <w:rPr>
          <w:rFonts w:ascii="Times New Roman" w:eastAsia="Times New Roman" w:hAnsi="Times New Roman" w:cs="Times New Roman"/>
          <w:sz w:val="28"/>
          <w:szCs w:val="28"/>
          <w:lang w:eastAsia="ru-RU"/>
        </w:rPr>
        <w:softHyphen/>
        <w:t>сании необходимой последовательности действий, с помощью которой можно однозначно реализовать выбранный метод решения задачи. На практике только очень простые задачи представляются в виде известной последовательности арифметических или логических действий. Для боль</w:t>
      </w:r>
      <w:r w:rsidRPr="00482E2F">
        <w:rPr>
          <w:rFonts w:ascii="Times New Roman" w:eastAsia="Times New Roman" w:hAnsi="Times New Roman" w:cs="Times New Roman"/>
          <w:sz w:val="28"/>
          <w:szCs w:val="28"/>
          <w:lang w:eastAsia="ru-RU"/>
        </w:rPr>
        <w:softHyphen/>
        <w:t>шинства задач перед написанием программы требуется разработать соответствующую последовательность действий, приводящую к решению задачи, то есть алгоритм ее решения. Причем, при разработке алгоритма сложной задачи це</w:t>
      </w:r>
      <w:r w:rsidRPr="00482E2F">
        <w:rPr>
          <w:rFonts w:ascii="Times New Roman" w:eastAsia="Times New Roman" w:hAnsi="Times New Roman" w:cs="Times New Roman"/>
          <w:sz w:val="28"/>
          <w:szCs w:val="28"/>
          <w:lang w:eastAsia="ru-RU"/>
        </w:rPr>
        <w:softHyphen/>
        <w:t>лесообразно провести декомпозицию вычислительного процесса, составить укрупненную схему алгоритма с це</w:t>
      </w:r>
      <w:r w:rsidRPr="00482E2F">
        <w:rPr>
          <w:rFonts w:ascii="Times New Roman" w:eastAsia="Times New Roman" w:hAnsi="Times New Roman" w:cs="Times New Roman"/>
          <w:sz w:val="28"/>
          <w:szCs w:val="28"/>
          <w:lang w:eastAsia="ru-RU"/>
        </w:rPr>
        <w:softHyphen/>
        <w:t>лью выявления типовых участков алгоритма и использования для их реализации стандартных или ранее разработанных алгоритмов (</w:t>
      </w:r>
      <w:r w:rsidRPr="00482E2F">
        <w:rPr>
          <w:rFonts w:ascii="Times New Roman" w:eastAsia="Times New Roman" w:hAnsi="Times New Roman" w:cs="Times New Roman"/>
          <w:b/>
          <w:bCs/>
          <w:i/>
          <w:sz w:val="28"/>
          <w:szCs w:val="28"/>
          <w:lang w:eastAsia="ru-RU"/>
        </w:rPr>
        <w:t>процедурное программирование</w:t>
      </w:r>
      <w:r w:rsidRPr="00482E2F">
        <w:rPr>
          <w:rFonts w:ascii="Times New Roman" w:eastAsia="Times New Roman" w:hAnsi="Times New Roman" w:cs="Times New Roman"/>
          <w:sz w:val="28"/>
          <w:szCs w:val="28"/>
          <w:lang w:eastAsia="ru-RU"/>
        </w:rPr>
        <w:t>). Заметим, что время, потраченное на разработку вначале укрупненного, а затем детального алгоритма, полно</w:t>
      </w:r>
      <w:r w:rsidRPr="00482E2F">
        <w:rPr>
          <w:rFonts w:ascii="Times New Roman" w:eastAsia="Times New Roman" w:hAnsi="Times New Roman" w:cs="Times New Roman"/>
          <w:sz w:val="28"/>
          <w:szCs w:val="28"/>
          <w:lang w:eastAsia="ru-RU"/>
        </w:rPr>
        <w:softHyphen/>
        <w:t xml:space="preserve">стью окупается при программировании и отладке программы. </w:t>
      </w:r>
    </w:p>
    <w:p w:rsidR="00482E2F" w:rsidRPr="00482E2F" w:rsidRDefault="00482E2F" w:rsidP="00482E2F">
      <w:pPr>
        <w:tabs>
          <w:tab w:val="left" w:pos="851"/>
          <w:tab w:val="left" w:pos="7371"/>
        </w:tabs>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
          <w:bCs/>
          <w:i/>
          <w:sz w:val="28"/>
          <w:szCs w:val="28"/>
          <w:lang w:eastAsia="ru-RU"/>
        </w:rPr>
        <w:t>Алгоритм</w:t>
      </w:r>
      <w:r w:rsidRPr="00482E2F">
        <w:rPr>
          <w:rFonts w:ascii="Times New Roman" w:eastAsia="Times New Roman" w:hAnsi="Times New Roman" w:cs="Times New Roman"/>
          <w:sz w:val="28"/>
          <w:szCs w:val="28"/>
          <w:lang w:eastAsia="ru-RU"/>
        </w:rPr>
        <w:t xml:space="preserve"> формально можно определить, как точное предписание (действие, группу действий), определяющее </w:t>
      </w:r>
      <w:r w:rsidRPr="00482E2F">
        <w:rPr>
          <w:rFonts w:ascii="Times New Roman" w:eastAsia="Times New Roman" w:hAnsi="Times New Roman" w:cs="Times New Roman"/>
          <w:b/>
          <w:bCs/>
          <w:i/>
          <w:sz w:val="28"/>
          <w:szCs w:val="28"/>
          <w:lang w:eastAsia="ru-RU"/>
        </w:rPr>
        <w:t>процесс преобразования исходных данных в результат</w:t>
      </w:r>
      <w:r w:rsidRPr="00482E2F">
        <w:rPr>
          <w:rFonts w:ascii="Times New Roman" w:eastAsia="Times New Roman" w:hAnsi="Times New Roman" w:cs="Times New Roman"/>
          <w:bCs/>
          <w:sz w:val="28"/>
          <w:szCs w:val="28"/>
          <w:lang w:eastAsia="ru-RU"/>
        </w:rPr>
        <w:t xml:space="preserve">. </w:t>
      </w:r>
      <w:r w:rsidRPr="00482E2F">
        <w:rPr>
          <w:rFonts w:ascii="Times New Roman" w:eastAsia="Times New Roman" w:hAnsi="Times New Roman" w:cs="Times New Roman"/>
          <w:sz w:val="28"/>
          <w:szCs w:val="28"/>
          <w:lang w:eastAsia="ru-RU"/>
        </w:rPr>
        <w:t>Из определения алгоритма вытекают и его основ</w:t>
      </w:r>
      <w:r w:rsidRPr="00482E2F">
        <w:rPr>
          <w:rFonts w:ascii="Times New Roman" w:eastAsia="Times New Roman" w:hAnsi="Times New Roman" w:cs="Times New Roman"/>
          <w:sz w:val="28"/>
          <w:szCs w:val="28"/>
          <w:lang w:eastAsia="ru-RU"/>
        </w:rPr>
        <w:softHyphen/>
        <w:t>ные свойства:</w:t>
      </w:r>
    </w:p>
    <w:p w:rsidR="00482E2F" w:rsidRPr="00482E2F" w:rsidRDefault="00482E2F" w:rsidP="00482E2F">
      <w:pPr>
        <w:keepNext/>
        <w:numPr>
          <w:ilvl w:val="0"/>
          <w:numId w:val="59"/>
        </w:numPr>
        <w:shd w:val="clear" w:color="auto" w:fill="FFFFFF"/>
        <w:tabs>
          <w:tab w:val="left" w:pos="851"/>
          <w:tab w:val="left" w:pos="7371"/>
        </w:tabs>
        <w:spacing w:after="0" w:line="240" w:lineRule="auto"/>
        <w:ind w:left="1276" w:hanging="502"/>
        <w:contextualSpacing/>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
          <w:bCs/>
          <w:i/>
          <w:sz w:val="28"/>
          <w:szCs w:val="28"/>
          <w:lang w:eastAsia="ru-RU"/>
        </w:rPr>
        <w:t>детерминированность</w:t>
      </w:r>
      <w:r w:rsidRPr="00482E2F">
        <w:rPr>
          <w:rFonts w:ascii="Times New Roman" w:eastAsia="Times New Roman" w:hAnsi="Times New Roman" w:cs="Times New Roman"/>
          <w:bCs/>
          <w:sz w:val="28"/>
          <w:szCs w:val="28"/>
          <w:lang w:eastAsia="ru-RU"/>
        </w:rPr>
        <w:t xml:space="preserve"> – однозначность получения результата при одних и тех же исходных данных;</w:t>
      </w:r>
    </w:p>
    <w:p w:rsidR="00482E2F" w:rsidRPr="00482E2F" w:rsidRDefault="00482E2F" w:rsidP="00482E2F">
      <w:pPr>
        <w:keepNext/>
        <w:numPr>
          <w:ilvl w:val="0"/>
          <w:numId w:val="59"/>
        </w:numPr>
        <w:shd w:val="clear" w:color="auto" w:fill="FFFFFF"/>
        <w:tabs>
          <w:tab w:val="left" w:pos="851"/>
          <w:tab w:val="left" w:pos="7371"/>
        </w:tabs>
        <w:spacing w:after="0" w:line="240" w:lineRule="auto"/>
        <w:ind w:left="1276" w:hanging="502"/>
        <w:contextualSpacing/>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
          <w:bCs/>
          <w:i/>
          <w:sz w:val="28"/>
          <w:szCs w:val="28"/>
          <w:lang w:eastAsia="ru-RU"/>
        </w:rPr>
        <w:t>результативность</w:t>
      </w:r>
      <w:r w:rsidRPr="00482E2F">
        <w:rPr>
          <w:rFonts w:ascii="Times New Roman" w:eastAsia="Times New Roman" w:hAnsi="Times New Roman" w:cs="Times New Roman"/>
          <w:bCs/>
          <w:sz w:val="28"/>
          <w:szCs w:val="28"/>
          <w:lang w:eastAsia="ru-RU"/>
        </w:rPr>
        <w:t xml:space="preserve"> – обязательность получения искомого ре</w:t>
      </w:r>
      <w:r w:rsidRPr="00482E2F">
        <w:rPr>
          <w:rFonts w:ascii="Times New Roman" w:eastAsia="Times New Roman" w:hAnsi="Times New Roman" w:cs="Times New Roman"/>
          <w:bCs/>
          <w:sz w:val="28"/>
          <w:szCs w:val="28"/>
          <w:lang w:eastAsia="ru-RU"/>
        </w:rPr>
        <w:softHyphen/>
        <w:t>зультата за конечное число шагов;</w:t>
      </w:r>
    </w:p>
    <w:p w:rsidR="00482E2F" w:rsidRPr="00482E2F" w:rsidRDefault="00482E2F" w:rsidP="00482E2F">
      <w:pPr>
        <w:keepNext/>
        <w:numPr>
          <w:ilvl w:val="0"/>
          <w:numId w:val="59"/>
        </w:numPr>
        <w:shd w:val="clear" w:color="auto" w:fill="FFFFFF"/>
        <w:spacing w:after="0" w:line="240" w:lineRule="auto"/>
        <w:ind w:left="1276" w:hanging="502"/>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
          <w:bCs/>
          <w:i/>
          <w:sz w:val="28"/>
          <w:szCs w:val="28"/>
          <w:lang w:eastAsia="ru-RU"/>
        </w:rPr>
        <w:t>массовость</w:t>
      </w:r>
      <w:r w:rsidRPr="00482E2F">
        <w:rPr>
          <w:rFonts w:ascii="Times New Roman" w:eastAsia="Times New Roman" w:hAnsi="Times New Roman" w:cs="Times New Roman"/>
          <w:bCs/>
          <w:sz w:val="28"/>
          <w:szCs w:val="28"/>
          <w:lang w:eastAsia="ru-RU"/>
        </w:rPr>
        <w:t xml:space="preserve"> – возможность получения результата при различ</w:t>
      </w:r>
      <w:r w:rsidRPr="00482E2F">
        <w:rPr>
          <w:rFonts w:ascii="Times New Roman" w:eastAsia="Times New Roman" w:hAnsi="Times New Roman" w:cs="Times New Roman"/>
          <w:bCs/>
          <w:sz w:val="28"/>
          <w:szCs w:val="28"/>
          <w:lang w:eastAsia="ru-RU"/>
        </w:rPr>
        <w:softHyphen/>
        <w:t>ных исходных данных рассматриваемого класса задач;</w:t>
      </w:r>
    </w:p>
    <w:p w:rsidR="00482E2F" w:rsidRPr="00482E2F" w:rsidRDefault="00482E2F" w:rsidP="00482E2F">
      <w:pPr>
        <w:keepNext/>
        <w:numPr>
          <w:ilvl w:val="0"/>
          <w:numId w:val="59"/>
        </w:numPr>
        <w:shd w:val="clear" w:color="auto" w:fill="FFFFFF"/>
        <w:spacing w:after="0" w:line="240" w:lineRule="auto"/>
        <w:ind w:left="1276" w:hanging="502"/>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
          <w:bCs/>
          <w:i/>
          <w:sz w:val="28"/>
          <w:szCs w:val="28"/>
          <w:lang w:eastAsia="ru-RU"/>
        </w:rPr>
        <w:t>дискретность</w:t>
      </w:r>
      <w:r w:rsidRPr="00482E2F">
        <w:rPr>
          <w:rFonts w:ascii="Times New Roman" w:eastAsia="Times New Roman" w:hAnsi="Times New Roman" w:cs="Times New Roman"/>
          <w:bCs/>
          <w:sz w:val="28"/>
          <w:szCs w:val="28"/>
          <w:lang w:eastAsia="ru-RU"/>
        </w:rPr>
        <w:t xml:space="preserve"> – возможность разбиения алгоритма на отдель</w:t>
      </w:r>
      <w:r w:rsidRPr="00482E2F">
        <w:rPr>
          <w:rFonts w:ascii="Times New Roman" w:eastAsia="Times New Roman" w:hAnsi="Times New Roman" w:cs="Times New Roman"/>
          <w:bCs/>
          <w:sz w:val="28"/>
          <w:szCs w:val="28"/>
          <w:lang w:eastAsia="ru-RU"/>
        </w:rPr>
        <w:softHyphen/>
        <w:t>ные элементарные действия, позволяющие рассматривать ал</w:t>
      </w:r>
      <w:r w:rsidRPr="00482E2F">
        <w:rPr>
          <w:rFonts w:ascii="Times New Roman" w:eastAsia="Times New Roman" w:hAnsi="Times New Roman" w:cs="Times New Roman"/>
          <w:bCs/>
          <w:sz w:val="28"/>
          <w:szCs w:val="28"/>
          <w:lang w:eastAsia="ru-RU"/>
        </w:rPr>
        <w:softHyphen/>
        <w:t>горитм с различным уровнем детализации.</w:t>
      </w:r>
    </w:p>
    <w:p w:rsidR="00482E2F" w:rsidRPr="00482E2F" w:rsidRDefault="00482E2F" w:rsidP="00482E2F">
      <w:pPr>
        <w:tabs>
          <w:tab w:val="left" w:pos="851"/>
          <w:tab w:val="left" w:pos="7371"/>
        </w:tabs>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tabs>
          <w:tab w:val="left" w:pos="1211"/>
          <w:tab w:val="left" w:pos="7731"/>
        </w:tabs>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Уже упоминалось, алгоритмы реализуются при разработке программного кода на основе базовых алгоритмических структур, которые подробно будут рассмотрены в </w:t>
      </w:r>
      <w:r w:rsidRPr="00482E2F">
        <w:rPr>
          <w:rFonts w:ascii="Times New Roman" w:eastAsia="Times New Roman" w:hAnsi="Times New Roman" w:cs="Times New Roman"/>
          <w:b/>
          <w:sz w:val="28"/>
          <w:szCs w:val="28"/>
          <w:lang w:eastAsia="ru-RU"/>
        </w:rPr>
        <w:t>п. 1.5.4.</w:t>
      </w:r>
    </w:p>
    <w:p w:rsidR="00482E2F" w:rsidRPr="00482E2F" w:rsidRDefault="00482E2F" w:rsidP="00482E2F">
      <w:pPr>
        <w:tabs>
          <w:tab w:val="left" w:pos="851"/>
          <w:tab w:val="left" w:pos="7371"/>
        </w:tabs>
        <w:spacing w:after="0" w:line="240" w:lineRule="auto"/>
        <w:ind w:firstLine="709"/>
        <w:jc w:val="both"/>
        <w:rPr>
          <w:rFonts w:ascii="Times New Roman" w:eastAsia="Times New Roman" w:hAnsi="Times New Roman" w:cs="Times New Roman"/>
          <w:b/>
          <w:bCs/>
          <w:i/>
          <w:iCs/>
          <w:sz w:val="28"/>
          <w:szCs w:val="28"/>
          <w:lang w:eastAsia="ru-RU"/>
        </w:rPr>
      </w:pP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spacing w:val="1"/>
          <w:sz w:val="28"/>
          <w:szCs w:val="28"/>
          <w:lang w:eastAsia="ru-RU"/>
        </w:rPr>
      </w:pPr>
      <w:r w:rsidRPr="00482E2F">
        <w:rPr>
          <w:rFonts w:ascii="Times New Roman" w:eastAsia="Times New Roman" w:hAnsi="Times New Roman" w:cs="Times New Roman"/>
          <w:spacing w:val="1"/>
          <w:sz w:val="28"/>
          <w:szCs w:val="28"/>
          <w:lang w:eastAsia="ru-RU"/>
        </w:rPr>
        <w:t xml:space="preserve">В </w:t>
      </w:r>
      <w:r w:rsidRPr="00482E2F">
        <w:rPr>
          <w:rFonts w:ascii="Times New Roman" w:eastAsia="Times New Roman" w:hAnsi="Times New Roman" w:cs="Times New Roman"/>
          <w:b/>
          <w:spacing w:val="1"/>
          <w:sz w:val="28"/>
          <w:szCs w:val="28"/>
          <w:lang w:eastAsia="ru-RU"/>
        </w:rPr>
        <w:t xml:space="preserve">п. 1.2-1.4 </w:t>
      </w:r>
      <w:r w:rsidRPr="00482E2F">
        <w:rPr>
          <w:rFonts w:ascii="Times New Roman" w:eastAsia="Times New Roman" w:hAnsi="Times New Roman" w:cs="Times New Roman"/>
          <w:spacing w:val="1"/>
          <w:sz w:val="28"/>
          <w:szCs w:val="28"/>
          <w:lang w:eastAsia="ru-RU"/>
        </w:rPr>
        <w:t xml:space="preserve">был рассмотрен интерактивный режим работы системы </w:t>
      </w: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sz w:val="28"/>
          <w:szCs w:val="28"/>
          <w:lang w:eastAsia="ru-RU"/>
        </w:rPr>
        <w:t xml:space="preserve"> в </w:t>
      </w:r>
      <w:r w:rsidRPr="00482E2F">
        <w:rPr>
          <w:rFonts w:ascii="Times New Roman" w:eastAsia="Times New Roman" w:hAnsi="Times New Roman" w:cs="Times New Roman"/>
          <w:b/>
          <w:bCs/>
          <w:i/>
          <w:sz w:val="28"/>
          <w:szCs w:val="28"/>
          <w:lang w:eastAsia="ru-RU"/>
        </w:rPr>
        <w:t xml:space="preserve">Командном окне </w:t>
      </w:r>
      <w:r w:rsidRPr="00482E2F">
        <w:rPr>
          <w:rFonts w:ascii="Times New Roman" w:eastAsia="Times New Roman" w:hAnsi="Times New Roman" w:cs="Times New Roman"/>
          <w:bCs/>
          <w:sz w:val="28"/>
          <w:szCs w:val="28"/>
          <w:lang w:eastAsia="ru-RU"/>
        </w:rPr>
        <w:t xml:space="preserve">и средства (объекты) </w:t>
      </w: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bCs/>
          <w:sz w:val="28"/>
          <w:szCs w:val="28"/>
          <w:lang w:eastAsia="ru-RU"/>
        </w:rPr>
        <w:t>этого режима – команды, операторы и функ</w:t>
      </w:r>
      <w:r w:rsidRPr="00482E2F">
        <w:rPr>
          <w:rFonts w:ascii="Times New Roman" w:eastAsia="Times New Roman" w:hAnsi="Times New Roman" w:cs="Times New Roman"/>
          <w:bCs/>
          <w:sz w:val="28"/>
          <w:szCs w:val="28"/>
          <w:lang w:eastAsia="ru-RU"/>
        </w:rPr>
        <w:softHyphen/>
        <w:t xml:space="preserve">ции, которые являются объектами </w:t>
      </w:r>
      <w:r w:rsidRPr="00482E2F">
        <w:rPr>
          <w:rFonts w:ascii="Times New Roman" w:eastAsia="Times New Roman" w:hAnsi="Times New Roman" w:cs="Times New Roman"/>
          <w:b/>
          <w:bCs/>
          <w:i/>
          <w:iCs/>
          <w:sz w:val="28"/>
          <w:szCs w:val="28"/>
          <w:lang w:eastAsia="ru-RU" w:bidi="ru-RU"/>
        </w:rPr>
        <w:t xml:space="preserve">входного языка </w:t>
      </w:r>
      <w:r w:rsidRPr="00482E2F">
        <w:rPr>
          <w:rFonts w:ascii="Times New Roman" w:eastAsia="Times New Roman" w:hAnsi="Times New Roman" w:cs="Times New Roman"/>
          <w:bCs/>
          <w:sz w:val="28"/>
          <w:szCs w:val="28"/>
          <w:lang w:eastAsia="ru-RU"/>
        </w:rPr>
        <w:t xml:space="preserve">общения с системой </w:t>
      </w: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bCs/>
          <w:sz w:val="28"/>
          <w:szCs w:val="28"/>
          <w:lang w:eastAsia="ru-RU"/>
        </w:rPr>
        <w:t>в команд</w:t>
      </w:r>
      <w:r w:rsidRPr="00482E2F">
        <w:rPr>
          <w:rFonts w:ascii="Times New Roman" w:eastAsia="Times New Roman" w:hAnsi="Times New Roman" w:cs="Times New Roman"/>
          <w:bCs/>
          <w:sz w:val="28"/>
          <w:szCs w:val="28"/>
          <w:lang w:eastAsia="ru-RU"/>
        </w:rPr>
        <w:softHyphen/>
        <w:t>ном режиме</w:t>
      </w:r>
      <w:r w:rsidRPr="00482E2F">
        <w:rPr>
          <w:rFonts w:ascii="Times New Roman" w:eastAsia="Times New Roman" w:hAnsi="Times New Roman" w:cs="Times New Roman"/>
          <w:bCs/>
          <w:sz w:val="24"/>
          <w:szCs w:val="24"/>
          <w:lang w:eastAsia="ru-RU"/>
        </w:rPr>
        <w:t xml:space="preserve">. </w:t>
      </w:r>
      <w:r w:rsidRPr="00482E2F">
        <w:rPr>
          <w:rFonts w:ascii="Times New Roman" w:eastAsia="Times New Roman" w:hAnsi="Times New Roman" w:cs="Times New Roman"/>
          <w:bCs/>
          <w:spacing w:val="1"/>
          <w:sz w:val="28"/>
          <w:szCs w:val="28"/>
          <w:lang w:eastAsia="ru-RU"/>
        </w:rPr>
        <w:t xml:space="preserve">Большинство объектов </w:t>
      </w:r>
      <w:r w:rsidRPr="00482E2F">
        <w:rPr>
          <w:rFonts w:ascii="Times New Roman" w:eastAsia="Times New Roman" w:hAnsi="Times New Roman" w:cs="Times New Roman"/>
          <w:b/>
          <w:bCs/>
          <w:i/>
          <w:iCs/>
          <w:spacing w:val="1"/>
          <w:sz w:val="28"/>
          <w:szCs w:val="28"/>
          <w:lang w:eastAsia="ru-RU" w:bidi="ru-RU"/>
        </w:rPr>
        <w:t>входного языка общения</w:t>
      </w:r>
      <w:r w:rsidRPr="00482E2F">
        <w:rPr>
          <w:rFonts w:ascii="Times New Roman" w:eastAsia="Times New Roman" w:hAnsi="Times New Roman" w:cs="Times New Roman"/>
          <w:bCs/>
          <w:spacing w:val="1"/>
          <w:sz w:val="28"/>
          <w:szCs w:val="28"/>
          <w:lang w:eastAsia="ru-RU"/>
        </w:rPr>
        <w:t xml:space="preserve"> с системой </w:t>
      </w: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bCs/>
          <w:spacing w:val="1"/>
          <w:sz w:val="28"/>
          <w:szCs w:val="28"/>
          <w:lang w:eastAsia="ru-RU"/>
        </w:rPr>
        <w:t>в команд</w:t>
      </w:r>
      <w:r w:rsidRPr="00482E2F">
        <w:rPr>
          <w:rFonts w:ascii="Times New Roman" w:eastAsia="Times New Roman" w:hAnsi="Times New Roman" w:cs="Times New Roman"/>
          <w:bCs/>
          <w:spacing w:val="1"/>
          <w:sz w:val="28"/>
          <w:szCs w:val="28"/>
          <w:lang w:eastAsia="ru-RU"/>
        </w:rPr>
        <w:softHyphen/>
        <w:t xml:space="preserve">ном режиме одновременно являются и объектами </w:t>
      </w:r>
      <w:r w:rsidRPr="00482E2F">
        <w:rPr>
          <w:rFonts w:ascii="Times New Roman" w:eastAsia="Times New Roman" w:hAnsi="Times New Roman" w:cs="Times New Roman"/>
          <w:b/>
          <w:bCs/>
          <w:i/>
          <w:spacing w:val="1"/>
          <w:sz w:val="28"/>
          <w:szCs w:val="28"/>
          <w:lang w:eastAsia="ru-RU"/>
        </w:rPr>
        <w:t xml:space="preserve">языка программирования </w:t>
      </w:r>
      <w:r w:rsidRPr="00482E2F">
        <w:rPr>
          <w:rFonts w:ascii="Times New Roman" w:eastAsia="Times New Roman" w:hAnsi="Times New Roman" w:cs="Times New Roman"/>
          <w:bCs/>
          <w:spacing w:val="1"/>
          <w:sz w:val="28"/>
          <w:szCs w:val="28"/>
          <w:lang w:eastAsia="ru-RU"/>
        </w:rPr>
        <w:t xml:space="preserve">системы </w:t>
      </w: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bCs/>
          <w:spacing w:val="1"/>
          <w:sz w:val="28"/>
          <w:szCs w:val="28"/>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Р</w:t>
      </w:r>
      <w:r w:rsidRPr="00482E2F">
        <w:rPr>
          <w:rFonts w:ascii="Times New Roman" w:eastAsia="Times New Roman" w:hAnsi="Times New Roman" w:cs="Times New Roman"/>
          <w:bCs/>
          <w:sz w:val="28"/>
          <w:szCs w:val="28"/>
          <w:lang w:eastAsia="ru-RU"/>
        </w:rPr>
        <w:t xml:space="preserve">азличие между командами, выполняемыми при вводе с клавиатуры в </w:t>
      </w:r>
      <w:r w:rsidRPr="00482E2F">
        <w:rPr>
          <w:rFonts w:ascii="Times New Roman" w:eastAsia="Times New Roman" w:hAnsi="Times New Roman" w:cs="Times New Roman"/>
          <w:b/>
          <w:bCs/>
          <w:i/>
          <w:sz w:val="28"/>
          <w:szCs w:val="28"/>
          <w:lang w:eastAsia="ru-RU"/>
        </w:rPr>
        <w:t>Командном окне</w:t>
      </w:r>
      <w:r w:rsidRPr="00482E2F">
        <w:rPr>
          <w:rFonts w:ascii="Times New Roman" w:eastAsia="Times New Roman" w:hAnsi="Times New Roman" w:cs="Times New Roman"/>
          <w:sz w:val="28"/>
          <w:szCs w:val="28"/>
          <w:lang w:eastAsia="ru-RU"/>
        </w:rPr>
        <w:t>,</w:t>
      </w:r>
      <w:r w:rsidRPr="00482E2F">
        <w:rPr>
          <w:rFonts w:ascii="Times New Roman" w:eastAsia="Times New Roman" w:hAnsi="Times New Roman" w:cs="Times New Roman"/>
          <w:bCs/>
          <w:sz w:val="28"/>
          <w:szCs w:val="28"/>
          <w:lang w:eastAsia="ru-RU"/>
        </w:rPr>
        <w:t xml:space="preserve"> и программными операторами, выполняемыми при вызове процедур, является условным.  Эта условность связана с выбором между </w:t>
      </w:r>
      <w:r w:rsidRPr="00482E2F">
        <w:rPr>
          <w:rFonts w:ascii="Times New Roman" w:eastAsia="Times New Roman" w:hAnsi="Times New Roman" w:cs="Times New Roman"/>
          <w:b/>
          <w:bCs/>
          <w:i/>
          <w:sz w:val="28"/>
          <w:szCs w:val="28"/>
          <w:lang w:eastAsia="ru-RU"/>
        </w:rPr>
        <w:t>процедурной</w:t>
      </w:r>
      <w:r w:rsidRPr="00482E2F">
        <w:rPr>
          <w:rFonts w:ascii="Times New Roman" w:eastAsia="Times New Roman" w:hAnsi="Times New Roman" w:cs="Times New Roman"/>
          <w:bCs/>
          <w:sz w:val="28"/>
          <w:szCs w:val="28"/>
          <w:lang w:eastAsia="ru-RU"/>
        </w:rPr>
        <w:t xml:space="preserve"> и </w:t>
      </w:r>
      <w:r w:rsidRPr="00482E2F">
        <w:rPr>
          <w:rFonts w:ascii="Times New Roman" w:eastAsia="Times New Roman" w:hAnsi="Times New Roman" w:cs="Times New Roman"/>
          <w:b/>
          <w:bCs/>
          <w:i/>
          <w:sz w:val="28"/>
          <w:szCs w:val="28"/>
          <w:lang w:eastAsia="ru-RU"/>
        </w:rPr>
        <w:t>функциональной</w:t>
      </w:r>
      <w:r w:rsidRPr="00482E2F">
        <w:rPr>
          <w:rFonts w:ascii="Times New Roman" w:eastAsia="Times New Roman" w:hAnsi="Times New Roman" w:cs="Times New Roman"/>
          <w:bCs/>
          <w:sz w:val="28"/>
          <w:szCs w:val="28"/>
          <w:lang w:eastAsia="ru-RU"/>
        </w:rPr>
        <w:t xml:space="preserve"> технологиями программирования. </w:t>
      </w:r>
      <w:r w:rsidRPr="00482E2F">
        <w:rPr>
          <w:rFonts w:ascii="Times New Roman" w:eastAsia="Times New Roman" w:hAnsi="Times New Roman" w:cs="Times New Roman"/>
          <w:sz w:val="28"/>
          <w:szCs w:val="28"/>
          <w:lang w:eastAsia="ru-RU"/>
        </w:rPr>
        <w:t>Предполагается, что модули, процедуры и функции во всех языках программирования высокого уровня имеют возможность храниться в библиотечных файлах. Кроме того, важно, что в современных системах программирования программный код может менять структуру заданного алгоритма вычислений в зависи</w:t>
      </w:r>
      <w:r w:rsidRPr="00482E2F">
        <w:rPr>
          <w:rFonts w:ascii="Times New Roman" w:eastAsia="Times New Roman" w:hAnsi="Times New Roman" w:cs="Times New Roman"/>
          <w:sz w:val="28"/>
          <w:szCs w:val="28"/>
          <w:lang w:eastAsia="ru-RU"/>
        </w:rPr>
        <w:softHyphen/>
        <w:t>мости от входных данных и данных, полученных в ходе вычислений.</w:t>
      </w:r>
    </w:p>
    <w:p w:rsidR="00482E2F" w:rsidRPr="00482E2F" w:rsidRDefault="00482E2F" w:rsidP="00482E2F">
      <w:pPr>
        <w:tabs>
          <w:tab w:val="left" w:pos="1211"/>
          <w:tab w:val="left" w:pos="7731"/>
        </w:tabs>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tabs>
          <w:tab w:val="left" w:pos="1211"/>
          <w:tab w:val="left" w:pos="7731"/>
        </w:tabs>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С позиций разработчика ПП язык программирования системы </w:t>
      </w: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sz w:val="28"/>
          <w:szCs w:val="28"/>
          <w:lang w:eastAsia="ru-RU"/>
        </w:rPr>
        <w:t xml:space="preserve"> является типич</w:t>
      </w:r>
      <w:r w:rsidRPr="00482E2F">
        <w:rPr>
          <w:rFonts w:ascii="Times New Roman" w:eastAsia="Times New Roman" w:hAnsi="Times New Roman" w:cs="Times New Roman"/>
          <w:sz w:val="28"/>
          <w:szCs w:val="28"/>
          <w:lang w:eastAsia="ru-RU"/>
        </w:rPr>
        <w:softHyphen/>
        <w:t xml:space="preserve">ным </w:t>
      </w:r>
      <w:r w:rsidRPr="00482E2F">
        <w:rPr>
          <w:rFonts w:ascii="Times New Roman" w:eastAsia="Times New Roman" w:hAnsi="Times New Roman" w:cs="Times New Roman"/>
          <w:b/>
          <w:i/>
          <w:iCs/>
          <w:sz w:val="28"/>
          <w:szCs w:val="28"/>
          <w:lang w:eastAsia="ru-RU" w:bidi="ru-RU"/>
        </w:rPr>
        <w:t>проблемно-ориентированным</w:t>
      </w:r>
      <w:r w:rsidRPr="00482E2F">
        <w:rPr>
          <w:rFonts w:ascii="Times New Roman" w:eastAsia="Times New Roman" w:hAnsi="Times New Roman" w:cs="Times New Roman"/>
          <w:b/>
          <w:i/>
          <w:sz w:val="28"/>
          <w:szCs w:val="28"/>
          <w:lang w:eastAsia="ru-RU"/>
        </w:rPr>
        <w:t xml:space="preserve"> языком программирования высокого уровня интерпретирующего типа</w:t>
      </w:r>
      <w:r w:rsidRPr="00482E2F">
        <w:rPr>
          <w:rFonts w:ascii="Times New Roman" w:eastAsia="Times New Roman" w:hAnsi="Times New Roman" w:cs="Times New Roman"/>
          <w:sz w:val="28"/>
          <w:szCs w:val="28"/>
          <w:lang w:eastAsia="ru-RU"/>
        </w:rPr>
        <w:t xml:space="preserve">. Точнее говоря, он является </w:t>
      </w:r>
      <w:r w:rsidRPr="00482E2F">
        <w:rPr>
          <w:rFonts w:ascii="Times New Roman" w:eastAsia="Times New Roman" w:hAnsi="Times New Roman" w:cs="Times New Roman"/>
          <w:b/>
          <w:i/>
          <w:sz w:val="28"/>
          <w:szCs w:val="28"/>
          <w:lang w:eastAsia="ru-RU"/>
        </w:rPr>
        <w:t xml:space="preserve">языком </w:t>
      </w:r>
      <w:r w:rsidRPr="00482E2F">
        <w:rPr>
          <w:rFonts w:ascii="Times New Roman" w:eastAsia="Times New Roman" w:hAnsi="Times New Roman" w:cs="Times New Roman"/>
          <w:b/>
          <w:i/>
          <w:iCs/>
          <w:sz w:val="28"/>
          <w:szCs w:val="28"/>
          <w:lang w:eastAsia="ru-RU" w:bidi="ru-RU"/>
        </w:rPr>
        <w:t>сверхвысокого</w:t>
      </w:r>
      <w:r w:rsidRPr="00482E2F">
        <w:rPr>
          <w:rFonts w:ascii="Times New Roman" w:eastAsia="Times New Roman" w:hAnsi="Times New Roman" w:cs="Times New Roman"/>
          <w:b/>
          <w:i/>
          <w:sz w:val="28"/>
          <w:szCs w:val="28"/>
          <w:lang w:eastAsia="ru-RU"/>
        </w:rPr>
        <w:t xml:space="preserve"> уровня</w:t>
      </w:r>
      <w:r w:rsidRPr="00482E2F">
        <w:rPr>
          <w:rFonts w:ascii="Times New Roman" w:eastAsia="Times New Roman" w:hAnsi="Times New Roman" w:cs="Times New Roman"/>
          <w:sz w:val="28"/>
          <w:szCs w:val="28"/>
          <w:lang w:eastAsia="ru-RU"/>
        </w:rPr>
        <w:t xml:space="preserve">, содержащим сложные операторы и функции, реализация которых на обычных универсальных языках программирования (например, </w:t>
      </w:r>
      <w:r w:rsidRPr="00482E2F">
        <w:rPr>
          <w:rFonts w:ascii="Times New Roman" w:eastAsia="Times New Roman" w:hAnsi="Times New Roman" w:cs="Times New Roman"/>
          <w:sz w:val="28"/>
          <w:szCs w:val="28"/>
          <w:lang w:val="en-US" w:eastAsia="ru-RU"/>
        </w:rPr>
        <w:t>VisualBasic</w:t>
      </w:r>
      <w:r w:rsidRPr="00482E2F">
        <w:rPr>
          <w:rFonts w:ascii="Times New Roman" w:eastAsia="Times New Roman" w:hAnsi="Times New Roman" w:cs="Times New Roman"/>
          <w:sz w:val="28"/>
          <w:szCs w:val="28"/>
          <w:lang w:eastAsia="ru-RU"/>
        </w:rPr>
        <w:t>, С# или Си++) потребовала бы дополнительных усилий и вре</w:t>
      </w:r>
      <w:r w:rsidRPr="00482E2F">
        <w:rPr>
          <w:rFonts w:ascii="Times New Roman" w:eastAsia="Times New Roman" w:hAnsi="Times New Roman" w:cs="Times New Roman"/>
          <w:sz w:val="28"/>
          <w:szCs w:val="28"/>
          <w:lang w:eastAsia="ru-RU"/>
        </w:rPr>
        <w:softHyphen/>
        <w:t xml:space="preserve">мени. Такой высокий уровень языка программирования Scilab определяется и тем, что </w:t>
      </w:r>
      <w:r w:rsidRPr="00482E2F">
        <w:rPr>
          <w:rFonts w:ascii="Times New Roman" w:eastAsia="Times New Roman" w:hAnsi="Times New Roman" w:cs="Times New Roman"/>
          <w:b/>
          <w:i/>
          <w:sz w:val="28"/>
          <w:szCs w:val="28"/>
          <w:lang w:eastAsia="ru-RU"/>
        </w:rPr>
        <w:t xml:space="preserve">базовыми структурами данных являются матрицы, </w:t>
      </w:r>
      <w:r w:rsidRPr="00482E2F">
        <w:rPr>
          <w:rFonts w:ascii="Times New Roman" w:eastAsia="Times New Roman" w:hAnsi="Times New Roman" w:cs="Times New Roman"/>
          <w:sz w:val="28"/>
          <w:szCs w:val="28"/>
          <w:lang w:eastAsia="ru-RU"/>
        </w:rPr>
        <w:t xml:space="preserve">а </w:t>
      </w:r>
      <w:r w:rsidRPr="00482E2F">
        <w:rPr>
          <w:rFonts w:ascii="Times New Roman" w:eastAsia="Times New Roman" w:hAnsi="Times New Roman" w:cs="Times New Roman"/>
          <w:b/>
          <w:i/>
          <w:sz w:val="28"/>
          <w:szCs w:val="28"/>
          <w:lang w:eastAsia="ru-RU"/>
        </w:rPr>
        <w:t xml:space="preserve">базовыми программными единицами </w:t>
      </w:r>
      <w:r w:rsidRPr="00482E2F">
        <w:rPr>
          <w:rFonts w:ascii="Times New Roman" w:eastAsia="Times New Roman" w:hAnsi="Times New Roman" w:cs="Times New Roman"/>
          <w:sz w:val="28"/>
          <w:szCs w:val="28"/>
          <w:lang w:eastAsia="ru-RU"/>
        </w:rPr>
        <w:t xml:space="preserve">– </w:t>
      </w:r>
      <w:r w:rsidRPr="00482E2F">
        <w:rPr>
          <w:rFonts w:ascii="Times New Roman" w:eastAsia="Times New Roman" w:hAnsi="Times New Roman" w:cs="Times New Roman"/>
          <w:b/>
          <w:i/>
          <w:sz w:val="28"/>
          <w:szCs w:val="28"/>
          <w:lang w:eastAsia="ru-RU"/>
        </w:rPr>
        <w:t>функции</w:t>
      </w:r>
      <w:r w:rsidRPr="00482E2F">
        <w:rPr>
          <w:rFonts w:ascii="Times New Roman" w:eastAsia="Times New Roman" w:hAnsi="Times New Roman" w:cs="Times New Roman"/>
          <w:i/>
          <w:sz w:val="28"/>
          <w:szCs w:val="28"/>
          <w:lang w:eastAsia="ru-RU"/>
        </w:rPr>
        <w:t xml:space="preserve">. </w:t>
      </w:r>
      <w:r w:rsidRPr="00482E2F">
        <w:rPr>
          <w:rFonts w:ascii="Times New Roman" w:eastAsia="Times New Roman" w:hAnsi="Times New Roman" w:cs="Times New Roman"/>
          <w:sz w:val="28"/>
          <w:szCs w:val="28"/>
          <w:lang w:eastAsia="ru-RU"/>
        </w:rPr>
        <w:t>Причем над матрицами реализованы как алгебраические, так и поэлементные операции</w:t>
      </w:r>
      <w:r w:rsidRPr="00482E2F">
        <w:rPr>
          <w:rFonts w:ascii="Times New Roman" w:eastAsia="Times New Roman" w:hAnsi="Times New Roman" w:cs="Times New Roman"/>
          <w:b/>
          <w:i/>
          <w:sz w:val="28"/>
          <w:szCs w:val="28"/>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Практически все программные структуры </w:t>
      </w: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sz w:val="28"/>
          <w:szCs w:val="28"/>
          <w:lang w:eastAsia="ru-RU"/>
        </w:rPr>
        <w:t xml:space="preserve">, операторы и функции являются средствами языка программирования. По числу математических и графических средств </w:t>
      </w: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sz w:val="28"/>
          <w:szCs w:val="28"/>
          <w:lang w:eastAsia="ru-RU"/>
        </w:rPr>
        <w:t xml:space="preserve"> значительно превосходят </w:t>
      </w:r>
      <w:r w:rsidRPr="00482E2F">
        <w:rPr>
          <w:rFonts w:ascii="Times New Roman" w:eastAsia="Times New Roman" w:hAnsi="Times New Roman" w:cs="Times New Roman"/>
          <w:sz w:val="28"/>
          <w:szCs w:val="28"/>
          <w:lang w:val="en-US" w:eastAsia="ru-RU"/>
        </w:rPr>
        <w:t>VB</w:t>
      </w:r>
      <w:r w:rsidRPr="00482E2F">
        <w:rPr>
          <w:rFonts w:ascii="Times New Roman" w:eastAsia="Times New Roman" w:hAnsi="Times New Roman" w:cs="Times New Roman"/>
          <w:sz w:val="28"/>
          <w:szCs w:val="28"/>
          <w:lang w:eastAsia="ru-RU"/>
        </w:rPr>
        <w:t xml:space="preserve">, </w:t>
      </w:r>
      <w:r w:rsidRPr="00482E2F">
        <w:rPr>
          <w:rFonts w:ascii="Times New Roman" w:eastAsia="Times New Roman" w:hAnsi="Times New Roman" w:cs="Times New Roman"/>
          <w:sz w:val="28"/>
          <w:szCs w:val="28"/>
          <w:lang w:eastAsia="ru-RU" w:bidi="en-US"/>
        </w:rPr>
        <w:t>C++</w:t>
      </w:r>
      <w:r w:rsidRPr="00482E2F">
        <w:rPr>
          <w:rFonts w:ascii="Times New Roman" w:eastAsia="Times New Roman" w:hAnsi="Times New Roman" w:cs="Times New Roman"/>
          <w:sz w:val="28"/>
          <w:szCs w:val="28"/>
          <w:lang w:eastAsia="ru-RU"/>
        </w:rPr>
        <w:t xml:space="preserve">, </w:t>
      </w:r>
      <w:r w:rsidRPr="00482E2F">
        <w:rPr>
          <w:rFonts w:ascii="Times New Roman" w:eastAsia="Times New Roman" w:hAnsi="Times New Roman" w:cs="Times New Roman"/>
          <w:sz w:val="28"/>
          <w:szCs w:val="28"/>
          <w:lang w:eastAsia="ru-RU" w:bidi="en-US"/>
        </w:rPr>
        <w:t>JAVA</w:t>
      </w:r>
      <w:r w:rsidRPr="00482E2F">
        <w:rPr>
          <w:rFonts w:ascii="Times New Roman" w:eastAsia="Times New Roman" w:hAnsi="Times New Roman" w:cs="Times New Roman"/>
          <w:sz w:val="28"/>
          <w:szCs w:val="28"/>
          <w:lang w:eastAsia="ru-RU"/>
        </w:rPr>
        <w:t xml:space="preserve"> и многие другие, а кроме того </w:t>
      </w:r>
      <w:r w:rsidRPr="00482E2F">
        <w:rPr>
          <w:rFonts w:ascii="Times New Roman" w:eastAsia="Times New Roman" w:hAnsi="Times New Roman" w:cs="Times New Roman"/>
          <w:sz w:val="28"/>
          <w:szCs w:val="28"/>
          <w:lang w:eastAsia="ru-RU" w:bidi="en-US"/>
        </w:rPr>
        <w:t xml:space="preserve">система </w:t>
      </w:r>
      <w:r w:rsidRPr="00482E2F">
        <w:rPr>
          <w:rFonts w:ascii="Times New Roman" w:eastAsia="Times New Roman" w:hAnsi="Times New Roman" w:cs="Times New Roman"/>
          <w:sz w:val="28"/>
          <w:szCs w:val="28"/>
          <w:lang w:eastAsia="ru-RU"/>
        </w:rPr>
        <w:t xml:space="preserve">содержит и все необходимые </w:t>
      </w:r>
      <w:r w:rsidRPr="00482E2F">
        <w:rPr>
          <w:rFonts w:ascii="Times New Roman" w:eastAsia="Times New Roman" w:hAnsi="Times New Roman" w:cs="Times New Roman"/>
          <w:iCs/>
          <w:sz w:val="28"/>
          <w:szCs w:val="28"/>
          <w:lang w:eastAsia="ru-RU" w:bidi="ru-RU"/>
        </w:rPr>
        <w:t>типовые средства</w:t>
      </w:r>
      <w:r w:rsidRPr="00482E2F">
        <w:rPr>
          <w:rFonts w:ascii="Times New Roman" w:eastAsia="Times New Roman" w:hAnsi="Times New Roman" w:cs="Times New Roman"/>
          <w:sz w:val="28"/>
          <w:szCs w:val="28"/>
          <w:lang w:eastAsia="ru-RU"/>
        </w:rPr>
        <w:t xml:space="preserve"> программирования, такие как условные выражения, циклы, операторы ввода/вывода и др.</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В </w:t>
      </w:r>
      <w:r w:rsidRPr="00482E2F">
        <w:rPr>
          <w:rFonts w:ascii="Times New Roman" w:eastAsia="Times New Roman" w:hAnsi="Times New Roman" w:cs="Times New Roman"/>
          <w:b/>
          <w:sz w:val="28"/>
          <w:szCs w:val="28"/>
          <w:lang w:eastAsia="ru-RU"/>
        </w:rPr>
        <w:t>п.п.1.5.2, 1.5.3</w:t>
      </w:r>
      <w:r w:rsidRPr="00482E2F">
        <w:rPr>
          <w:rFonts w:ascii="Times New Roman" w:eastAsia="Times New Roman" w:hAnsi="Times New Roman" w:cs="Times New Roman"/>
          <w:sz w:val="28"/>
          <w:szCs w:val="28"/>
          <w:lang w:eastAsia="ru-RU"/>
        </w:rPr>
        <w:t xml:space="preserve"> будут рассмотрены </w:t>
      </w:r>
      <w:r w:rsidRPr="00482E2F">
        <w:rPr>
          <w:rFonts w:ascii="Times New Roman" w:eastAsia="Times New Roman" w:hAnsi="Times New Roman" w:cs="Times New Roman"/>
          <w:b/>
          <w:i/>
          <w:sz w:val="28"/>
          <w:szCs w:val="28"/>
          <w:lang w:eastAsia="ru-RU"/>
        </w:rPr>
        <w:t xml:space="preserve">базовые программные единицы </w:t>
      </w:r>
      <w:r w:rsidRPr="00482E2F">
        <w:rPr>
          <w:rFonts w:ascii="Times New Roman" w:eastAsia="Times New Roman" w:hAnsi="Times New Roman" w:cs="Times New Roman"/>
          <w:sz w:val="28"/>
          <w:szCs w:val="28"/>
          <w:lang w:eastAsia="ru-RU"/>
        </w:rPr>
        <w:t xml:space="preserve">системы программирования Scilab, правила их описания и вызова, а в </w:t>
      </w:r>
      <w:r w:rsidRPr="00482E2F">
        <w:rPr>
          <w:rFonts w:ascii="Times New Roman" w:eastAsia="Times New Roman" w:hAnsi="Times New Roman" w:cs="Times New Roman"/>
          <w:sz w:val="28"/>
          <w:szCs w:val="28"/>
          <w:lang w:eastAsia="ru-RU"/>
        </w:rPr>
        <w:br/>
      </w:r>
      <w:r w:rsidRPr="00482E2F">
        <w:rPr>
          <w:rFonts w:ascii="Times New Roman" w:eastAsia="Times New Roman" w:hAnsi="Times New Roman" w:cs="Times New Roman"/>
          <w:b/>
          <w:sz w:val="28"/>
          <w:szCs w:val="28"/>
          <w:lang w:eastAsia="ru-RU"/>
        </w:rPr>
        <w:t xml:space="preserve">п.1.5.4 </w:t>
      </w:r>
      <w:r w:rsidRPr="00482E2F">
        <w:rPr>
          <w:rFonts w:ascii="Times New Roman" w:eastAsia="Times New Roman" w:hAnsi="Times New Roman" w:cs="Times New Roman"/>
          <w:sz w:val="28"/>
          <w:szCs w:val="28"/>
          <w:lang w:eastAsia="ru-RU"/>
        </w:rPr>
        <w:t xml:space="preserve">– </w:t>
      </w:r>
      <w:r w:rsidRPr="00482E2F">
        <w:rPr>
          <w:rFonts w:ascii="Times New Roman" w:eastAsia="Times New Roman" w:hAnsi="Times New Roman" w:cs="Times New Roman"/>
          <w:b/>
          <w:i/>
          <w:sz w:val="28"/>
          <w:szCs w:val="28"/>
          <w:lang w:eastAsia="ru-RU"/>
        </w:rPr>
        <w:t>алгоритмические операторы</w:t>
      </w:r>
      <w:r w:rsidRPr="00482E2F">
        <w:rPr>
          <w:rFonts w:ascii="Times New Roman" w:eastAsia="Times New Roman" w:hAnsi="Times New Roman" w:cs="Times New Roman"/>
          <w:sz w:val="28"/>
          <w:szCs w:val="28"/>
          <w:lang w:eastAsia="ru-RU"/>
        </w:rPr>
        <w:t xml:space="preserve"> Scilab и </w:t>
      </w:r>
      <w:r w:rsidRPr="00482E2F">
        <w:rPr>
          <w:rFonts w:ascii="Times New Roman" w:eastAsia="Times New Roman" w:hAnsi="Times New Roman" w:cs="Times New Roman"/>
          <w:b/>
          <w:i/>
          <w:sz w:val="28"/>
          <w:szCs w:val="28"/>
          <w:lang w:eastAsia="ru-RU"/>
        </w:rPr>
        <w:t>базовые программные структуры</w:t>
      </w:r>
      <w:r w:rsidRPr="00482E2F">
        <w:rPr>
          <w:rFonts w:ascii="Times New Roman" w:eastAsia="Times New Roman" w:hAnsi="Times New Roman" w:cs="Times New Roman"/>
          <w:sz w:val="28"/>
          <w:szCs w:val="28"/>
          <w:lang w:eastAsia="ru-RU"/>
        </w:rPr>
        <w:t>.</w:t>
      </w: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keepNext/>
        <w:keepLines/>
        <w:spacing w:after="0" w:line="240" w:lineRule="auto"/>
        <w:jc w:val="center"/>
        <w:outlineLvl w:val="2"/>
        <w:rPr>
          <w:rFonts w:asciiTheme="majorHAnsi" w:eastAsiaTheme="majorEastAsia" w:hAnsiTheme="majorHAnsi" w:cstheme="majorBidi"/>
          <w:b/>
          <w:bCs/>
          <w:color w:val="4F81BD" w:themeColor="accent1"/>
          <w:sz w:val="40"/>
          <w:szCs w:val="40"/>
          <w:lang w:eastAsia="ru-RU"/>
        </w:rPr>
      </w:pPr>
      <w:bookmarkStart w:id="398" w:name="_Toc6900213"/>
      <w:r w:rsidRPr="00482E2F">
        <w:rPr>
          <w:rFonts w:ascii="Times New Roman" w:eastAsiaTheme="majorEastAsia" w:hAnsi="Times New Roman" w:cs="Times New Roman"/>
          <w:b/>
          <w:iCs/>
          <w:color w:val="000000" w:themeColor="text1"/>
          <w:sz w:val="40"/>
          <w:szCs w:val="40"/>
          <w:lang w:eastAsia="ru-RU"/>
        </w:rPr>
        <w:t>1.5.2</w:t>
      </w:r>
      <w:r w:rsidRPr="00482E2F">
        <w:rPr>
          <w:rFonts w:ascii="Times New Roman" w:eastAsiaTheme="majorEastAsia" w:hAnsi="Times New Roman" w:cs="Times New Roman"/>
          <w:b/>
          <w:i/>
          <w:iCs/>
          <w:color w:val="000000" w:themeColor="text1"/>
          <w:sz w:val="40"/>
          <w:szCs w:val="40"/>
          <w:lang w:eastAsia="ru-RU"/>
        </w:rPr>
        <w:t xml:space="preserve">. </w:t>
      </w:r>
      <w:r w:rsidRPr="00482E2F">
        <w:rPr>
          <w:rFonts w:ascii="Times New Roman" w:eastAsiaTheme="majorEastAsia" w:hAnsi="Times New Roman" w:cs="Times New Roman"/>
          <w:b/>
          <w:sz w:val="40"/>
          <w:szCs w:val="40"/>
          <w:lang w:eastAsia="ru-RU"/>
        </w:rPr>
        <w:t xml:space="preserve">Функциональные структуры – </w:t>
      </w:r>
      <w:r w:rsidRPr="00482E2F">
        <w:rPr>
          <w:rFonts w:ascii="Times New Roman" w:eastAsiaTheme="majorEastAsia" w:hAnsi="Times New Roman" w:cs="Times New Roman"/>
          <w:b/>
          <w:sz w:val="40"/>
          <w:szCs w:val="40"/>
          <w:lang w:eastAsia="ru-RU"/>
        </w:rPr>
        <w:br/>
        <w:t>сценарий,  функция и средства их создания</w:t>
      </w:r>
      <w:bookmarkEnd w:id="398"/>
      <w:r w:rsidRPr="00482E2F">
        <w:rPr>
          <w:rFonts w:ascii="Times New Roman" w:eastAsiaTheme="majorEastAsia" w:hAnsi="Times New Roman" w:cs="Times New Roman"/>
          <w:b/>
          <w:sz w:val="40"/>
          <w:szCs w:val="40"/>
          <w:lang w:eastAsia="ru-RU"/>
        </w:rPr>
        <w:br/>
      </w:r>
    </w:p>
    <w:p w:rsidR="00482E2F" w:rsidRPr="00482E2F" w:rsidRDefault="00482E2F" w:rsidP="00482E2F">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399" w:name="_Toc6900214"/>
      <w:r w:rsidRPr="00482E2F">
        <w:rPr>
          <w:rFonts w:ascii="Times New Roman" w:eastAsia="Verdana" w:hAnsi="Times New Roman" w:cs="Times New Roman"/>
          <w:b/>
          <w:bCs/>
          <w:i/>
          <w:color w:val="C00000"/>
          <w:sz w:val="36"/>
          <w:szCs w:val="36"/>
        </w:rPr>
        <w:t>Уровни функциональных программных структур</w:t>
      </w:r>
      <w:bookmarkEnd w:id="399"/>
    </w:p>
    <w:p w:rsidR="00482E2F" w:rsidRPr="00482E2F" w:rsidRDefault="00482E2F" w:rsidP="00482E2F">
      <w:pPr>
        <w:spacing w:after="0" w:line="240" w:lineRule="auto"/>
        <w:ind w:firstLine="708"/>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Использование системы </w:t>
      </w:r>
      <w:r w:rsidRPr="00482E2F">
        <w:rPr>
          <w:rFonts w:ascii="Times New Roman" w:eastAsia="Times New Roman" w:hAnsi="Times New Roman" w:cs="Times New Roman"/>
          <w:bCs/>
          <w:iCs/>
          <w:sz w:val="28"/>
          <w:szCs w:val="28"/>
          <w:lang w:val="en-US" w:eastAsia="ru-RU"/>
        </w:rPr>
        <w:t>Scilab</w:t>
      </w:r>
      <w:r w:rsidRPr="00482E2F">
        <w:rPr>
          <w:rFonts w:ascii="Times New Roman" w:eastAsia="Times New Roman" w:hAnsi="Times New Roman" w:cs="Times New Roman"/>
          <w:bCs/>
          <w:sz w:val="28"/>
          <w:szCs w:val="28"/>
          <w:lang w:eastAsia="ru-RU"/>
        </w:rPr>
        <w:t xml:space="preserve">только в режиме непосредственного расчета в </w:t>
      </w:r>
      <w:r w:rsidRPr="00482E2F">
        <w:rPr>
          <w:rFonts w:ascii="Times New Roman" w:eastAsia="Times New Roman" w:hAnsi="Times New Roman" w:cs="Times New Roman"/>
          <w:b/>
          <w:bCs/>
          <w:i/>
          <w:sz w:val="28"/>
          <w:szCs w:val="28"/>
          <w:lang w:eastAsia="ru-RU"/>
        </w:rPr>
        <w:t>Командном окне</w:t>
      </w:r>
      <w:r w:rsidRPr="00482E2F">
        <w:rPr>
          <w:rFonts w:ascii="Times New Roman" w:eastAsia="Times New Roman" w:hAnsi="Times New Roman" w:cs="Times New Roman"/>
          <w:bCs/>
          <w:sz w:val="28"/>
          <w:szCs w:val="28"/>
          <w:lang w:eastAsia="ru-RU"/>
        </w:rPr>
        <w:t xml:space="preserve"> явно недостаточно для решения сложных задач. Поскольку программы, реализующие сложные алгоритмы, создаются, как правило, в соответствии с принципом процедурного программирования, то очевидно необходимо иметь системные и программные средства, позволяющие создать функциональные программные структуры, и средства, обеспечивающие их хранение в текстовых и откомпилированных библиотечных файлах, их загрузку в оперативную память и выполнения.</w:t>
      </w:r>
    </w:p>
    <w:p w:rsidR="00482E2F" w:rsidRPr="00482E2F" w:rsidRDefault="00482E2F" w:rsidP="00482E2F">
      <w:pPr>
        <w:shd w:val="clear" w:color="auto" w:fill="FFFFFF" w:themeFill="background1"/>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В соответствии с концепцией разработчиков в системе Scilab имеется три уровня </w:t>
      </w:r>
      <w:r w:rsidRPr="00482E2F">
        <w:rPr>
          <w:rFonts w:ascii="Times New Roman" w:eastAsia="Times New Roman" w:hAnsi="Times New Roman" w:cs="Times New Roman"/>
          <w:bCs/>
          <w:sz w:val="28"/>
          <w:szCs w:val="28"/>
          <w:lang w:eastAsia="ru-RU"/>
        </w:rPr>
        <w:t>функциональных структур</w:t>
      </w:r>
      <w:r w:rsidRPr="00482E2F">
        <w:rPr>
          <w:rFonts w:ascii="Times New Roman" w:eastAsia="Times New Roman" w:hAnsi="Times New Roman" w:cs="Times New Roman"/>
          <w:sz w:val="28"/>
          <w:szCs w:val="28"/>
          <w:lang w:eastAsia="ru-RU"/>
        </w:rPr>
        <w:t xml:space="preserve">, из которых можно построить различные приложения. Это – </w:t>
      </w:r>
      <w:r w:rsidRPr="00482E2F">
        <w:rPr>
          <w:rFonts w:ascii="Times New Roman" w:eastAsia="Times New Roman" w:hAnsi="Times New Roman" w:cs="Times New Roman"/>
          <w:b/>
          <w:i/>
          <w:sz w:val="28"/>
          <w:szCs w:val="28"/>
          <w:lang w:eastAsia="ru-RU"/>
        </w:rPr>
        <w:t>Сценарий</w:t>
      </w:r>
      <w:r w:rsidRPr="00482E2F">
        <w:rPr>
          <w:rFonts w:ascii="Times New Roman" w:eastAsia="Times New Roman" w:hAnsi="Times New Roman" w:cs="Times New Roman"/>
          <w:sz w:val="28"/>
          <w:szCs w:val="28"/>
          <w:lang w:eastAsia="ru-RU"/>
        </w:rPr>
        <w:t xml:space="preserve">, </w:t>
      </w:r>
      <w:r w:rsidRPr="00482E2F">
        <w:rPr>
          <w:rFonts w:ascii="Times New Roman" w:eastAsia="Times New Roman" w:hAnsi="Times New Roman" w:cs="Times New Roman"/>
          <w:b/>
          <w:i/>
          <w:sz w:val="28"/>
          <w:szCs w:val="28"/>
          <w:lang w:eastAsia="ru-RU"/>
        </w:rPr>
        <w:t xml:space="preserve">Макрос </w:t>
      </w:r>
      <w:r w:rsidRPr="00482E2F">
        <w:rPr>
          <w:rFonts w:ascii="Times New Roman" w:eastAsia="Times New Roman" w:hAnsi="Times New Roman" w:cs="Times New Roman"/>
          <w:sz w:val="28"/>
          <w:szCs w:val="28"/>
          <w:lang w:eastAsia="ru-RU"/>
        </w:rPr>
        <w:t xml:space="preserve">и </w:t>
      </w:r>
      <w:r w:rsidRPr="00482E2F">
        <w:rPr>
          <w:rFonts w:ascii="Times New Roman" w:eastAsia="Times New Roman" w:hAnsi="Times New Roman" w:cs="Times New Roman"/>
          <w:b/>
          <w:i/>
          <w:sz w:val="28"/>
          <w:szCs w:val="28"/>
          <w:lang w:eastAsia="ru-RU"/>
        </w:rPr>
        <w:t xml:space="preserve">Примитив </w:t>
      </w:r>
      <w:r w:rsidRPr="00482E2F">
        <w:rPr>
          <w:rFonts w:ascii="Times New Roman" w:eastAsia="Times New Roman" w:hAnsi="Times New Roman" w:cs="Times New Roman"/>
          <w:sz w:val="28"/>
          <w:szCs w:val="28"/>
          <w:lang w:eastAsia="ru-RU"/>
        </w:rPr>
        <w:t>[</w:t>
      </w:r>
      <w:r w:rsidRPr="00482E2F">
        <w:rPr>
          <w:rFonts w:ascii="Times New Roman" w:eastAsia="Times New Roman" w:hAnsi="Times New Roman" w:cs="Times New Roman"/>
          <w:color w:val="FF0000"/>
          <w:sz w:val="28"/>
          <w:szCs w:val="28"/>
          <w:lang w:eastAsia="ru-RU"/>
        </w:rPr>
        <w:t>13</w:t>
      </w:r>
      <w:r w:rsidRPr="00482E2F">
        <w:rPr>
          <w:rFonts w:ascii="Times New Roman" w:eastAsia="Times New Roman" w:hAnsi="Times New Roman" w:cs="Times New Roman"/>
          <w:sz w:val="28"/>
          <w:szCs w:val="28"/>
          <w:lang w:eastAsia="ru-RU"/>
        </w:rPr>
        <w:t>].</w:t>
      </w:r>
    </w:p>
    <w:p w:rsidR="00482E2F" w:rsidRPr="00482E2F" w:rsidRDefault="00482E2F" w:rsidP="00482E2F">
      <w:pPr>
        <w:shd w:val="clear" w:color="auto" w:fill="FFFFFF"/>
        <w:spacing w:after="0" w:line="240" w:lineRule="auto"/>
        <w:ind w:firstLine="708"/>
        <w:jc w:val="both"/>
        <w:rPr>
          <w:rFonts w:ascii="Times New Roman" w:eastAsia="Times New Roman" w:hAnsi="Times New Roman" w:cs="Times New Roman"/>
          <w:b/>
          <w:i/>
          <w:sz w:val="28"/>
          <w:szCs w:val="28"/>
          <w:lang w:eastAsia="ru-RU"/>
        </w:rPr>
      </w:pPr>
    </w:p>
    <w:p w:rsidR="00482E2F" w:rsidRPr="00482E2F" w:rsidRDefault="00482E2F" w:rsidP="00482E2F">
      <w:pPr>
        <w:shd w:val="clear" w:color="auto" w:fill="FFFFFF"/>
        <w:spacing w:after="0" w:line="240" w:lineRule="auto"/>
        <w:ind w:firstLine="708"/>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
          <w:i/>
          <w:sz w:val="28"/>
          <w:szCs w:val="28"/>
          <w:lang w:eastAsia="ru-RU"/>
        </w:rPr>
        <w:t xml:space="preserve">Сценарий </w:t>
      </w:r>
      <w:r w:rsidRPr="00482E2F">
        <w:rPr>
          <w:rFonts w:ascii="Times New Roman" w:eastAsia="Times New Roman" w:hAnsi="Times New Roman" w:cs="Times New Roman"/>
          <w:sz w:val="28"/>
          <w:szCs w:val="28"/>
          <w:lang w:eastAsia="ru-RU"/>
        </w:rPr>
        <w:t xml:space="preserve">– это фрагмент программного кода, который можно сохранить в текстовом </w:t>
      </w:r>
      <w:r w:rsidRPr="00482E2F">
        <w:rPr>
          <w:rFonts w:ascii="Consolas" w:eastAsia="Times New Roman" w:hAnsi="Consolas" w:cs="Consolas"/>
          <w:b/>
          <w:iCs/>
          <w:sz w:val="24"/>
          <w:szCs w:val="24"/>
          <w:lang w:eastAsia="ru-RU"/>
        </w:rPr>
        <w:t>sce</w:t>
      </w:r>
      <w:r w:rsidRPr="00482E2F">
        <w:rPr>
          <w:rFonts w:ascii="Times New Roman" w:eastAsia="Times New Roman" w:hAnsi="Times New Roman" w:cs="Times New Roman"/>
          <w:sz w:val="28"/>
          <w:szCs w:val="28"/>
          <w:lang w:eastAsia="ru-RU"/>
        </w:rPr>
        <w:t xml:space="preserve">-файле, а затем загрузить с помощью функции </w:t>
      </w:r>
      <w:r w:rsidRPr="00482E2F">
        <w:rPr>
          <w:rFonts w:ascii="Consolas" w:eastAsia="Times New Roman" w:hAnsi="Consolas" w:cs="Consolas"/>
          <w:b/>
          <w:iCs/>
          <w:sz w:val="24"/>
          <w:szCs w:val="24"/>
          <w:lang w:eastAsia="ru-RU"/>
        </w:rPr>
        <w:t xml:space="preserve">exec </w:t>
      </w:r>
      <w:r w:rsidRPr="00482E2F">
        <w:rPr>
          <w:rFonts w:ascii="Times New Roman" w:eastAsia="Times New Roman" w:hAnsi="Times New Roman" w:cs="Times New Roman"/>
          <w:sz w:val="28"/>
          <w:szCs w:val="28"/>
          <w:lang w:eastAsia="ru-RU"/>
        </w:rPr>
        <w:t>и выполнить сразу после загрузки.</w:t>
      </w:r>
    </w:p>
    <w:p w:rsidR="00482E2F" w:rsidRPr="00482E2F" w:rsidRDefault="00482E2F" w:rsidP="00482E2F">
      <w:pPr>
        <w:shd w:val="clear" w:color="auto" w:fill="FFFFFF"/>
        <w:spacing w:after="0" w:line="240" w:lineRule="auto"/>
        <w:ind w:firstLine="708"/>
        <w:jc w:val="both"/>
        <w:rPr>
          <w:rFonts w:ascii="Times New Roman" w:eastAsia="Times New Roman" w:hAnsi="Times New Roman" w:cs="Times New Roman"/>
          <w:color w:val="222222"/>
          <w:sz w:val="28"/>
          <w:szCs w:val="28"/>
          <w:lang w:eastAsia="ru-RU"/>
        </w:rPr>
      </w:pPr>
      <w:r w:rsidRPr="00482E2F">
        <w:rPr>
          <w:rFonts w:ascii="Times New Roman" w:eastAsia="Times New Roman" w:hAnsi="Times New Roman" w:cs="Times New Roman"/>
          <w:color w:val="222222"/>
          <w:sz w:val="28"/>
          <w:szCs w:val="28"/>
          <w:lang w:eastAsia="ru-RU"/>
        </w:rPr>
        <w:t xml:space="preserve">Сценарии в Scilab </w:t>
      </w:r>
      <w:r w:rsidRPr="00482E2F">
        <w:rPr>
          <w:rFonts w:ascii="Times New Roman" w:eastAsia="Times New Roman" w:hAnsi="Times New Roman" w:cs="Times New Roman"/>
          <w:sz w:val="28"/>
          <w:szCs w:val="28"/>
          <w:lang w:eastAsia="ru-RU"/>
        </w:rPr>
        <w:t>предназначены для выполнения различного рода задач</w:t>
      </w:r>
      <w:r w:rsidRPr="00482E2F">
        <w:rPr>
          <w:rFonts w:ascii="Times New Roman" w:eastAsia="Times New Roman" w:hAnsi="Times New Roman" w:cs="Times New Roman"/>
          <w:color w:val="222222"/>
          <w:sz w:val="28"/>
          <w:szCs w:val="28"/>
          <w:lang w:eastAsia="ru-RU"/>
        </w:rPr>
        <w:t xml:space="preserve">. Они могут осуществлять подготовку </w:t>
      </w:r>
      <w:r w:rsidRPr="00482E2F">
        <w:rPr>
          <w:rFonts w:ascii="Times New Roman" w:eastAsia="Times New Roman" w:hAnsi="Times New Roman" w:cs="Times New Roman"/>
          <w:sz w:val="28"/>
          <w:szCs w:val="28"/>
          <w:lang w:eastAsia="ru-RU"/>
        </w:rPr>
        <w:t xml:space="preserve">данных </w:t>
      </w:r>
      <w:r w:rsidRPr="00482E2F">
        <w:rPr>
          <w:rFonts w:ascii="Times New Roman" w:eastAsia="Times New Roman" w:hAnsi="Times New Roman" w:cs="Times New Roman"/>
          <w:color w:val="222222"/>
          <w:sz w:val="28"/>
          <w:szCs w:val="28"/>
          <w:lang w:eastAsia="ru-RU"/>
        </w:rPr>
        <w:t xml:space="preserve">для предстоящих вычислений (инициализировать переменные и осуществлять их логическую проверку); </w:t>
      </w:r>
      <w:r w:rsidRPr="00482E2F">
        <w:rPr>
          <w:rFonts w:ascii="Times New Roman" w:eastAsia="Times New Roman" w:hAnsi="Times New Roman" w:cs="Times New Roman"/>
          <w:sz w:val="28"/>
          <w:szCs w:val="28"/>
          <w:lang w:eastAsia="ru-RU"/>
        </w:rPr>
        <w:t xml:space="preserve">выполнять </w:t>
      </w:r>
      <w:r w:rsidRPr="00482E2F">
        <w:rPr>
          <w:rFonts w:ascii="Times New Roman" w:eastAsia="Times New Roman" w:hAnsi="Times New Roman" w:cs="Times New Roman"/>
          <w:color w:val="222222"/>
          <w:sz w:val="28"/>
          <w:szCs w:val="28"/>
          <w:lang w:eastAsia="ru-RU"/>
        </w:rPr>
        <w:t xml:space="preserve">вспомогательные действия (подгружать различные библиотеки и т.п.); </w:t>
      </w:r>
      <w:r w:rsidRPr="00482E2F">
        <w:rPr>
          <w:rFonts w:ascii="Times New Roman" w:eastAsia="Times New Roman" w:hAnsi="Times New Roman" w:cs="Times New Roman"/>
          <w:sz w:val="28"/>
          <w:szCs w:val="28"/>
          <w:lang w:eastAsia="ru-RU"/>
        </w:rPr>
        <w:t xml:space="preserve">проводить </w:t>
      </w:r>
      <w:r w:rsidRPr="00482E2F">
        <w:rPr>
          <w:rFonts w:ascii="Times New Roman" w:eastAsia="Times New Roman" w:hAnsi="Times New Roman" w:cs="Times New Roman"/>
          <w:color w:val="222222"/>
          <w:sz w:val="28"/>
          <w:szCs w:val="28"/>
          <w:lang w:eastAsia="ru-RU"/>
        </w:rPr>
        <w:t xml:space="preserve">технические расчеты, а также </w:t>
      </w:r>
      <w:r w:rsidRPr="00482E2F">
        <w:rPr>
          <w:rFonts w:ascii="Times New Roman" w:eastAsia="Times New Roman" w:hAnsi="Times New Roman" w:cs="Times New Roman"/>
          <w:sz w:val="28"/>
          <w:szCs w:val="28"/>
          <w:lang w:eastAsia="ru-RU"/>
        </w:rPr>
        <w:t xml:space="preserve">осуществлять </w:t>
      </w:r>
      <w:r w:rsidRPr="00482E2F">
        <w:rPr>
          <w:rFonts w:ascii="Times New Roman" w:eastAsia="Times New Roman" w:hAnsi="Times New Roman" w:cs="Times New Roman"/>
          <w:color w:val="222222"/>
          <w:sz w:val="28"/>
          <w:szCs w:val="28"/>
          <w:lang w:eastAsia="ru-RU"/>
        </w:rPr>
        <w:t>ввод и вывод данных расчетов в виде таблиц, инструкций и графиков.</w:t>
      </w:r>
    </w:p>
    <w:p w:rsidR="00482E2F" w:rsidRPr="00482E2F" w:rsidRDefault="00482E2F" w:rsidP="00482E2F">
      <w:pPr>
        <w:spacing w:after="0" w:line="240" w:lineRule="auto"/>
        <w:ind w:firstLine="708"/>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Сценарий – это заранее определенная последовательность инструкций </w:t>
      </w: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sz w:val="28"/>
          <w:szCs w:val="28"/>
          <w:lang w:eastAsia="ru-RU"/>
        </w:rPr>
        <w:t xml:space="preserve">, практически он является подобием сессии </w:t>
      </w:r>
      <w:r w:rsidRPr="00482E2F">
        <w:rPr>
          <w:rFonts w:ascii="Times New Roman" w:eastAsia="Times New Roman" w:hAnsi="Times New Roman" w:cs="Times New Roman"/>
          <w:b/>
          <w:i/>
          <w:sz w:val="28"/>
          <w:szCs w:val="28"/>
          <w:lang w:eastAsia="ru-RU"/>
        </w:rPr>
        <w:t>Командного окна</w:t>
      </w:r>
      <w:r w:rsidRPr="00482E2F">
        <w:rPr>
          <w:rFonts w:ascii="Times New Roman" w:eastAsia="Times New Roman" w:hAnsi="Times New Roman" w:cs="Times New Roman"/>
          <w:sz w:val="28"/>
          <w:szCs w:val="28"/>
          <w:lang w:eastAsia="ru-RU"/>
        </w:rPr>
        <w:t xml:space="preserve">, и поэтому все инструкции, загруженные из файла, могут быть выполнены точно так же, как если бы вы их вводили с клавиатуры в </w:t>
      </w:r>
      <w:r w:rsidRPr="00482E2F">
        <w:rPr>
          <w:rFonts w:ascii="Times New Roman" w:eastAsia="Times New Roman" w:hAnsi="Times New Roman" w:cs="Times New Roman"/>
          <w:b/>
          <w:i/>
          <w:sz w:val="28"/>
          <w:szCs w:val="28"/>
          <w:lang w:eastAsia="ru-RU"/>
        </w:rPr>
        <w:t>Командном окне</w:t>
      </w:r>
      <w:r w:rsidRPr="00482E2F">
        <w:rPr>
          <w:rFonts w:ascii="Times New Roman" w:eastAsia="Times New Roman" w:hAnsi="Times New Roman" w:cs="Times New Roman"/>
          <w:sz w:val="28"/>
          <w:szCs w:val="28"/>
          <w:lang w:eastAsia="ru-RU"/>
        </w:rPr>
        <w:t>.</w:t>
      </w:r>
    </w:p>
    <w:p w:rsidR="00482E2F" w:rsidRPr="00482E2F" w:rsidRDefault="00482E2F" w:rsidP="00482E2F">
      <w:pPr>
        <w:spacing w:after="0" w:line="240" w:lineRule="auto"/>
        <w:ind w:firstLine="708"/>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В начало текста сценария рекомендуется вставлять комментарий о его функциональном назначении и комментировать все его ключевые шаги. Также рекомендуется </w:t>
      </w:r>
      <w:r w:rsidRPr="00482E2F">
        <w:rPr>
          <w:rFonts w:ascii="Times New Roman" w:eastAsia="Times New Roman" w:hAnsi="Times New Roman" w:cs="Times New Roman"/>
          <w:color w:val="000000"/>
          <w:sz w:val="28"/>
          <w:szCs w:val="28"/>
          <w:lang w:eastAsia="ru-RU"/>
        </w:rPr>
        <w:t xml:space="preserve">команду </w:t>
      </w:r>
      <w:r w:rsidRPr="00482E2F">
        <w:rPr>
          <w:rFonts w:ascii="Consolas" w:eastAsia="Times New Roman" w:hAnsi="Consolas" w:cs="Times New Roman"/>
          <w:b/>
          <w:lang w:val="en-US" w:eastAsia="ru-RU"/>
        </w:rPr>
        <w:t>clear</w:t>
      </w:r>
      <w:r w:rsidRPr="00482E2F">
        <w:rPr>
          <w:rFonts w:ascii="Times New Roman" w:eastAsia="Times New Roman" w:hAnsi="Times New Roman" w:cs="Times New Roman"/>
          <w:sz w:val="28"/>
          <w:szCs w:val="28"/>
          <w:lang w:eastAsia="ru-RU"/>
        </w:rPr>
        <w:t xml:space="preserve">, предназначенную для очистки содержимого окна </w:t>
      </w:r>
      <w:r w:rsidRPr="00482E2F">
        <w:rPr>
          <w:rFonts w:ascii="Times New Roman" w:eastAsia="Times New Roman" w:hAnsi="Times New Roman" w:cs="Times New Roman"/>
          <w:b/>
          <w:i/>
          <w:sz w:val="28"/>
          <w:szCs w:val="28"/>
          <w:lang w:eastAsia="ru-RU"/>
        </w:rPr>
        <w:t>Обозреватель данных</w:t>
      </w:r>
      <w:r w:rsidRPr="00482E2F">
        <w:rPr>
          <w:rFonts w:ascii="Times New Roman" w:eastAsia="Times New Roman" w:hAnsi="Times New Roman" w:cs="Times New Roman"/>
          <w:sz w:val="28"/>
          <w:szCs w:val="28"/>
          <w:lang w:eastAsia="ru-RU"/>
        </w:rPr>
        <w:t xml:space="preserve"> от данных, используемых в предыдущей сессии.</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Особенности сценария состоят в том, что он:  </w:t>
      </w:r>
    </w:p>
    <w:p w:rsidR="00482E2F" w:rsidRPr="00482E2F" w:rsidRDefault="00482E2F" w:rsidP="00482E2F">
      <w:pPr>
        <w:numPr>
          <w:ilvl w:val="0"/>
          <w:numId w:val="62"/>
        </w:numPr>
        <w:spacing w:after="0" w:line="240" w:lineRule="auto"/>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хранится в </w:t>
      </w:r>
      <w:r w:rsidRPr="00482E2F">
        <w:rPr>
          <w:rFonts w:ascii="Consolas" w:eastAsia="Times New Roman" w:hAnsi="Consolas" w:cs="Times New Roman"/>
          <w:b/>
          <w:lang w:val="en-US" w:eastAsia="ru-RU"/>
        </w:rPr>
        <w:t>sce</w:t>
      </w:r>
      <w:r w:rsidRPr="00482E2F">
        <w:rPr>
          <w:rFonts w:ascii="Times New Roman" w:eastAsia="Times New Roman" w:hAnsi="Times New Roman" w:cs="Times New Roman"/>
          <w:color w:val="000000"/>
          <w:sz w:val="28"/>
          <w:szCs w:val="28"/>
          <w:lang w:eastAsia="ru-RU"/>
        </w:rPr>
        <w:t>-файлах с уникальным именем;</w:t>
      </w:r>
    </w:p>
    <w:p w:rsidR="00482E2F" w:rsidRPr="00482E2F" w:rsidRDefault="00482E2F" w:rsidP="00482E2F">
      <w:pPr>
        <w:numPr>
          <w:ilvl w:val="0"/>
          <w:numId w:val="62"/>
        </w:numPr>
        <w:spacing w:after="0" w:line="240" w:lineRule="auto"/>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не имеет входных и выходных параметров;  </w:t>
      </w:r>
    </w:p>
    <w:p w:rsidR="00482E2F" w:rsidRPr="00482E2F" w:rsidRDefault="00482E2F" w:rsidP="00482E2F">
      <w:pPr>
        <w:numPr>
          <w:ilvl w:val="0"/>
          <w:numId w:val="62"/>
        </w:numPr>
        <w:spacing w:after="0" w:line="240" w:lineRule="auto"/>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работает с переменными из </w:t>
      </w:r>
      <w:r w:rsidRPr="00482E2F">
        <w:rPr>
          <w:rFonts w:ascii="Times New Roman" w:eastAsia="Times New Roman" w:hAnsi="Times New Roman" w:cs="Times New Roman"/>
          <w:b/>
          <w:i/>
          <w:color w:val="000000"/>
          <w:sz w:val="28"/>
          <w:szCs w:val="28"/>
          <w:lang w:eastAsia="ru-RU"/>
        </w:rPr>
        <w:t xml:space="preserve">Рабочей области </w:t>
      </w:r>
      <w:r w:rsidRPr="00482E2F">
        <w:rPr>
          <w:rFonts w:ascii="Times New Roman" w:eastAsia="Times New Roman" w:hAnsi="Times New Roman" w:cs="Times New Roman"/>
          <w:color w:val="000000"/>
          <w:sz w:val="28"/>
          <w:szCs w:val="28"/>
          <w:lang w:eastAsia="ru-RU"/>
        </w:rPr>
        <w:t xml:space="preserve">(за исключением переменных, описанных во внутренних функциях этого сценария);  </w:t>
      </w:r>
    </w:p>
    <w:p w:rsidR="00482E2F" w:rsidRPr="00482E2F" w:rsidRDefault="00482E2F" w:rsidP="00482E2F">
      <w:pPr>
        <w:numPr>
          <w:ilvl w:val="0"/>
          <w:numId w:val="62"/>
        </w:numPr>
        <w:spacing w:after="0" w:line="240" w:lineRule="auto"/>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содержимое в процессе выполнения не компилируется;</w:t>
      </w:r>
    </w:p>
    <w:p w:rsidR="00482E2F" w:rsidRPr="00482E2F" w:rsidRDefault="00482E2F" w:rsidP="00482E2F">
      <w:pPr>
        <w:numPr>
          <w:ilvl w:val="0"/>
          <w:numId w:val="62"/>
        </w:numPr>
        <w:spacing w:after="0" w:line="240" w:lineRule="auto"/>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может содержать </w:t>
      </w:r>
      <w:r w:rsidRPr="00482E2F">
        <w:rPr>
          <w:rFonts w:ascii="Times New Roman" w:eastAsia="Times New Roman" w:hAnsi="Times New Roman" w:cs="Times New Roman"/>
          <w:i/>
          <w:color w:val="000000"/>
          <w:sz w:val="28"/>
          <w:szCs w:val="28"/>
          <w:lang w:eastAsia="ru-RU"/>
        </w:rPr>
        <w:t>внутренние встроенные в сценарий функции</w:t>
      </w:r>
      <w:r w:rsidRPr="00482E2F">
        <w:rPr>
          <w:rFonts w:ascii="Times New Roman" w:eastAsia="Times New Roman" w:hAnsi="Times New Roman" w:cs="Times New Roman"/>
          <w:color w:val="000000"/>
          <w:sz w:val="28"/>
          <w:szCs w:val="28"/>
          <w:lang w:eastAsia="ru-RU"/>
        </w:rPr>
        <w:t xml:space="preserve"> пользователя;</w:t>
      </w:r>
    </w:p>
    <w:p w:rsidR="00482E2F" w:rsidRPr="00482E2F" w:rsidRDefault="00482E2F" w:rsidP="00482E2F">
      <w:pPr>
        <w:numPr>
          <w:ilvl w:val="0"/>
          <w:numId w:val="62"/>
        </w:numPr>
        <w:spacing w:after="0" w:line="240" w:lineRule="auto"/>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строки нумеруются автоматически.</w:t>
      </w:r>
    </w:p>
    <w:p w:rsidR="00482E2F" w:rsidRPr="00482E2F" w:rsidRDefault="00482E2F" w:rsidP="00482E2F">
      <w:pPr>
        <w:spacing w:after="0" w:line="240" w:lineRule="auto"/>
        <w:ind w:firstLine="709"/>
        <w:jc w:val="both"/>
        <w:rPr>
          <w:rFonts w:ascii="Times New Roman" w:eastAsia="Times New Roman" w:hAnsi="Times New Roman" w:cs="Times New Roman"/>
          <w:b/>
          <w:i/>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b/>
          <w:i/>
          <w:color w:val="000000"/>
          <w:sz w:val="28"/>
          <w:szCs w:val="28"/>
          <w:lang w:eastAsia="ru-RU"/>
        </w:rPr>
        <w:t xml:space="preserve">Встроенные в сценарий </w:t>
      </w:r>
      <w:r w:rsidRPr="00482E2F">
        <w:rPr>
          <w:rFonts w:ascii="Times New Roman" w:eastAsia="Times New Roman" w:hAnsi="Times New Roman" w:cs="Times New Roman"/>
          <w:b/>
          <w:i/>
          <w:sz w:val="28"/>
          <w:szCs w:val="28"/>
          <w:lang w:eastAsia="ru-RU"/>
        </w:rPr>
        <w:t>ф</w:t>
      </w:r>
      <w:r w:rsidRPr="00482E2F">
        <w:rPr>
          <w:rFonts w:ascii="Times New Roman" w:eastAsia="Times New Roman" w:hAnsi="Times New Roman" w:cs="Times New Roman"/>
          <w:b/>
          <w:i/>
          <w:color w:val="000000"/>
          <w:sz w:val="28"/>
          <w:szCs w:val="28"/>
          <w:lang w:eastAsia="ru-RU"/>
        </w:rPr>
        <w:t xml:space="preserve">ункция </w:t>
      </w:r>
      <w:r w:rsidRPr="00482E2F">
        <w:rPr>
          <w:rFonts w:ascii="Times New Roman" w:eastAsia="Times New Roman" w:hAnsi="Times New Roman" w:cs="Times New Roman"/>
          <w:color w:val="000000"/>
          <w:sz w:val="28"/>
          <w:szCs w:val="28"/>
          <w:lang w:eastAsia="ru-RU"/>
        </w:rPr>
        <w:t xml:space="preserve">так же, как и </w:t>
      </w:r>
      <w:r w:rsidRPr="00482E2F">
        <w:rPr>
          <w:rFonts w:ascii="Times New Roman" w:eastAsia="Times New Roman" w:hAnsi="Times New Roman" w:cs="Times New Roman"/>
          <w:bCs/>
          <w:color w:val="000000"/>
          <w:sz w:val="28"/>
          <w:szCs w:val="28"/>
          <w:lang w:eastAsia="ru-RU"/>
        </w:rPr>
        <w:t xml:space="preserve">сценарий, может </w:t>
      </w:r>
      <w:r w:rsidRPr="00482E2F">
        <w:rPr>
          <w:rFonts w:ascii="Times New Roman" w:eastAsia="Times New Roman" w:hAnsi="Times New Roman" w:cs="Times New Roman"/>
          <w:color w:val="000000"/>
          <w:sz w:val="28"/>
          <w:szCs w:val="28"/>
          <w:lang w:eastAsia="ru-RU"/>
        </w:rPr>
        <w:t xml:space="preserve">содержать команды, операторы и другие функции (вложенные), имеет функциональное содержание, более сложную </w:t>
      </w:r>
      <w:r w:rsidRPr="00482E2F">
        <w:rPr>
          <w:rFonts w:ascii="Times New Roman" w:eastAsia="Times New Roman" w:hAnsi="Times New Roman" w:cs="Times New Roman"/>
          <w:sz w:val="28"/>
          <w:szCs w:val="28"/>
          <w:lang w:eastAsia="ru-RU"/>
        </w:rPr>
        <w:t xml:space="preserve">программную структуру и </w:t>
      </w:r>
      <w:r w:rsidRPr="00482E2F">
        <w:rPr>
          <w:rFonts w:ascii="Times New Roman" w:eastAsia="Times New Roman" w:hAnsi="Times New Roman" w:cs="Times New Roman"/>
          <w:color w:val="000000"/>
          <w:sz w:val="28"/>
          <w:szCs w:val="28"/>
          <w:lang w:eastAsia="ru-RU"/>
        </w:rPr>
        <w:t xml:space="preserve">имеет следующие особенности: </w:t>
      </w:r>
    </w:p>
    <w:p w:rsidR="00482E2F" w:rsidRPr="00482E2F" w:rsidRDefault="00482E2F" w:rsidP="00482E2F">
      <w:pPr>
        <w:keepNext/>
        <w:numPr>
          <w:ilvl w:val="0"/>
          <w:numId w:val="60"/>
        </w:numPr>
        <w:spacing w:after="0" w:line="240" w:lineRule="auto"/>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Cs/>
          <w:sz w:val="28"/>
          <w:szCs w:val="28"/>
          <w:lang w:eastAsia="ru-RU"/>
        </w:rPr>
        <w:t xml:space="preserve">начинается структура функции с </w:t>
      </w:r>
      <w:r w:rsidRPr="00482E2F">
        <w:rPr>
          <w:rFonts w:ascii="Times New Roman" w:eastAsia="Times New Roman" w:hAnsi="Times New Roman" w:cs="Times New Roman"/>
          <w:b/>
          <w:bCs/>
          <w:i/>
          <w:sz w:val="28"/>
          <w:szCs w:val="28"/>
          <w:lang w:eastAsia="ru-RU"/>
        </w:rPr>
        <w:t>заголовка</w:t>
      </w:r>
      <w:r w:rsidRPr="00482E2F">
        <w:rPr>
          <w:rFonts w:ascii="Times New Roman" w:eastAsia="Times New Roman" w:hAnsi="Times New Roman" w:cs="Times New Roman"/>
          <w:bCs/>
          <w:sz w:val="28"/>
          <w:szCs w:val="28"/>
          <w:lang w:eastAsia="ru-RU"/>
        </w:rPr>
        <w:t xml:space="preserve">, а именно, с ключевого слова </w:t>
      </w:r>
      <w:r w:rsidRPr="00482E2F">
        <w:rPr>
          <w:rFonts w:ascii="Consolas" w:eastAsia="Times New Roman" w:hAnsi="Consolas" w:cs="Times New Roman"/>
          <w:b/>
          <w:lang w:val="en-US" w:eastAsia="ru-RU"/>
        </w:rPr>
        <w:t>function</w:t>
      </w:r>
      <w:r w:rsidRPr="00482E2F">
        <w:rPr>
          <w:rFonts w:ascii="Times New Roman" w:eastAsia="Times New Roman" w:hAnsi="Times New Roman" w:cs="Times New Roman"/>
          <w:bCs/>
          <w:sz w:val="28"/>
          <w:szCs w:val="28"/>
          <w:lang w:eastAsia="ru-RU"/>
        </w:rPr>
        <w:t xml:space="preserve">, а завершается ключевым словом </w:t>
      </w:r>
      <w:r w:rsidRPr="00482E2F">
        <w:rPr>
          <w:rFonts w:ascii="Times New Roman" w:eastAsia="Times New Roman" w:hAnsi="Times New Roman" w:cs="Times New Roman"/>
          <w:b/>
          <w:bCs/>
          <w:sz w:val="24"/>
          <w:szCs w:val="24"/>
          <w:lang w:eastAsia="ru-RU"/>
        </w:rPr>
        <w:t>end</w:t>
      </w:r>
      <w:r w:rsidRPr="00482E2F">
        <w:rPr>
          <w:rFonts w:ascii="Times New Roman" w:eastAsia="Times New Roman" w:hAnsi="Times New Roman" w:cs="Times New Roman"/>
          <w:b/>
          <w:bCs/>
          <w:sz w:val="24"/>
          <w:szCs w:val="24"/>
          <w:lang w:val="en-US" w:eastAsia="ru-RU"/>
        </w:rPr>
        <w:t>function</w:t>
      </w:r>
      <w:r w:rsidRPr="00482E2F">
        <w:rPr>
          <w:rFonts w:ascii="Times New Roman" w:eastAsia="Times New Roman" w:hAnsi="Times New Roman" w:cs="Times New Roman"/>
          <w:bCs/>
          <w:sz w:val="28"/>
          <w:szCs w:val="28"/>
          <w:lang w:eastAsia="ru-RU"/>
        </w:rPr>
        <w:t xml:space="preserve"> или </w:t>
      </w:r>
      <w:r w:rsidRPr="00482E2F">
        <w:rPr>
          <w:rFonts w:ascii="Times New Roman" w:eastAsia="Times New Roman" w:hAnsi="Times New Roman" w:cs="Times New Roman"/>
          <w:b/>
          <w:bCs/>
          <w:sz w:val="24"/>
          <w:szCs w:val="24"/>
          <w:lang w:val="en-US" w:eastAsia="ru-RU"/>
        </w:rPr>
        <w:t>end</w:t>
      </w:r>
      <w:r w:rsidRPr="00482E2F">
        <w:rPr>
          <w:rFonts w:ascii="Times New Roman" w:eastAsia="Times New Roman" w:hAnsi="Times New Roman" w:cs="Times New Roman"/>
          <w:sz w:val="28"/>
          <w:szCs w:val="28"/>
          <w:lang w:eastAsia="ru-RU"/>
        </w:rPr>
        <w:t>;</w:t>
      </w:r>
    </w:p>
    <w:p w:rsidR="00482E2F" w:rsidRPr="00482E2F" w:rsidRDefault="00482E2F" w:rsidP="00482E2F">
      <w:pPr>
        <w:numPr>
          <w:ilvl w:val="0"/>
          <w:numId w:val="60"/>
        </w:numPr>
        <w:spacing w:after="0" w:line="240" w:lineRule="auto"/>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второй строкой </w:t>
      </w:r>
      <w:r w:rsidRPr="00482E2F">
        <w:rPr>
          <w:rFonts w:ascii="Times New Roman" w:eastAsia="Times New Roman" w:hAnsi="Times New Roman" w:cs="Times New Roman"/>
          <w:bCs/>
          <w:sz w:val="28"/>
          <w:szCs w:val="28"/>
          <w:lang w:eastAsia="ru-RU"/>
        </w:rPr>
        <w:t xml:space="preserve">должен быть комментарий </w:t>
      </w:r>
      <w:r w:rsidRPr="00482E2F">
        <w:rPr>
          <w:rFonts w:ascii="Times New Roman" w:eastAsia="Times New Roman" w:hAnsi="Times New Roman" w:cs="Times New Roman"/>
          <w:color w:val="000000"/>
          <w:sz w:val="28"/>
          <w:szCs w:val="28"/>
          <w:lang w:eastAsia="ru-RU"/>
        </w:rPr>
        <w:t>о ее функциональном назначении;</w:t>
      </w:r>
    </w:p>
    <w:p w:rsidR="00482E2F" w:rsidRPr="00482E2F" w:rsidRDefault="00482E2F" w:rsidP="00482E2F">
      <w:pPr>
        <w:numPr>
          <w:ilvl w:val="0"/>
          <w:numId w:val="60"/>
        </w:numPr>
        <w:shd w:val="clear" w:color="auto" w:fill="FFFFFF"/>
        <w:spacing w:after="0" w:line="240" w:lineRule="auto"/>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222222"/>
          <w:sz w:val="28"/>
          <w:szCs w:val="28"/>
          <w:lang w:eastAsia="ru-RU"/>
        </w:rPr>
        <w:t>все ключевые шаги всегда необходимо комментировать;</w:t>
      </w:r>
    </w:p>
    <w:p w:rsidR="00482E2F" w:rsidRPr="00482E2F" w:rsidRDefault="00482E2F" w:rsidP="00482E2F">
      <w:pPr>
        <w:numPr>
          <w:ilvl w:val="0"/>
          <w:numId w:val="60"/>
        </w:numPr>
        <w:spacing w:after="0" w:line="240" w:lineRule="auto"/>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может иметь входные и выходные параметры, назначение которые также необходимо </w:t>
      </w:r>
      <w:r w:rsidRPr="00482E2F">
        <w:rPr>
          <w:rFonts w:ascii="Times New Roman" w:eastAsia="Times New Roman" w:hAnsi="Times New Roman" w:cs="Times New Roman"/>
          <w:color w:val="222222"/>
          <w:sz w:val="28"/>
          <w:szCs w:val="28"/>
          <w:lang w:eastAsia="ru-RU"/>
        </w:rPr>
        <w:t>комментировать;</w:t>
      </w:r>
    </w:p>
    <w:p w:rsidR="00482E2F" w:rsidRPr="00482E2F" w:rsidRDefault="00482E2F" w:rsidP="00482E2F">
      <w:pPr>
        <w:numPr>
          <w:ilvl w:val="0"/>
          <w:numId w:val="60"/>
        </w:numPr>
        <w:spacing w:after="0" w:line="240" w:lineRule="auto"/>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может содержать вложенные функции;</w:t>
      </w:r>
    </w:p>
    <w:p w:rsidR="00482E2F" w:rsidRPr="00482E2F" w:rsidRDefault="00482E2F" w:rsidP="00482E2F">
      <w:pPr>
        <w:keepNext/>
        <w:numPr>
          <w:ilvl w:val="0"/>
          <w:numId w:val="60"/>
        </w:numPr>
        <w:spacing w:after="0" w:line="240" w:lineRule="auto"/>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bCs/>
          <w:sz w:val="28"/>
          <w:szCs w:val="28"/>
          <w:lang w:eastAsia="ru-RU"/>
        </w:rPr>
        <w:t xml:space="preserve">все переменные, описанные в теле функции, являются локальными, то есть действуют только в пределах тела функции </w:t>
      </w:r>
      <w:r w:rsidRPr="00482E2F">
        <w:rPr>
          <w:rFonts w:ascii="Times New Roman" w:eastAsia="Times New Roman" w:hAnsi="Times New Roman" w:cs="Times New Roman"/>
          <w:bCs/>
          <w:color w:val="000000"/>
          <w:sz w:val="28"/>
          <w:szCs w:val="28"/>
          <w:lang w:eastAsia="ru-RU"/>
        </w:rPr>
        <w:t xml:space="preserve">(за исключением вложенных функций); </w:t>
      </w:r>
    </w:p>
    <w:p w:rsidR="00482E2F" w:rsidRPr="00482E2F" w:rsidRDefault="00482E2F" w:rsidP="00482E2F">
      <w:pPr>
        <w:numPr>
          <w:ilvl w:val="0"/>
          <w:numId w:val="60"/>
        </w:numPr>
        <w:spacing w:after="0" w:line="240" w:lineRule="auto"/>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в простейшем варианте, как описания функций, так и обращения к ним, могут быть частью сценария (функции могут быть встроенные в сценарий), который может состоять только из описания функций).</w:t>
      </w:r>
    </w:p>
    <w:p w:rsidR="00482E2F" w:rsidRPr="00482E2F" w:rsidRDefault="00482E2F" w:rsidP="00482E2F">
      <w:pPr>
        <w:numPr>
          <w:ilvl w:val="0"/>
          <w:numId w:val="60"/>
        </w:numPr>
        <w:shd w:val="clear" w:color="auto" w:fill="FFFFFF"/>
        <w:spacing w:after="0" w:line="240" w:lineRule="auto"/>
        <w:jc w:val="both"/>
        <w:rPr>
          <w:rFonts w:ascii="Times New Roman" w:eastAsia="Times New Roman" w:hAnsi="Times New Roman" w:cs="Times New Roman"/>
          <w:b/>
          <w:i/>
          <w:sz w:val="28"/>
          <w:szCs w:val="28"/>
          <w:lang w:eastAsia="ru-RU"/>
        </w:rPr>
      </w:pPr>
      <w:r w:rsidRPr="00482E2F">
        <w:rPr>
          <w:rFonts w:ascii="Times New Roman" w:eastAsia="Times New Roman" w:hAnsi="Times New Roman" w:cs="Times New Roman"/>
          <w:sz w:val="28"/>
          <w:szCs w:val="28"/>
          <w:lang w:eastAsia="ru-RU"/>
        </w:rPr>
        <w:t>описания внутренних встроенных функций могут находиться в любых строках сценария.</w:t>
      </w:r>
    </w:p>
    <w:p w:rsidR="00482E2F" w:rsidRPr="00482E2F" w:rsidRDefault="00482E2F" w:rsidP="00482E2F">
      <w:pPr>
        <w:shd w:val="clear" w:color="auto" w:fill="FFFFFF"/>
        <w:spacing w:after="0" w:line="240" w:lineRule="auto"/>
        <w:ind w:left="1068"/>
        <w:jc w:val="both"/>
        <w:rPr>
          <w:rFonts w:ascii="Times New Roman" w:eastAsia="Times New Roman" w:hAnsi="Times New Roman" w:cs="Times New Roman"/>
          <w:b/>
          <w:i/>
          <w:sz w:val="28"/>
          <w:szCs w:val="28"/>
          <w:lang w:eastAsia="ru-RU"/>
        </w:rPr>
      </w:pPr>
    </w:p>
    <w:p w:rsidR="00482E2F" w:rsidRPr="00482E2F" w:rsidRDefault="00482E2F" w:rsidP="00482E2F">
      <w:pPr>
        <w:spacing w:after="0" w:line="240" w:lineRule="auto"/>
        <w:ind w:firstLine="708"/>
        <w:jc w:val="both"/>
        <w:rPr>
          <w:rFonts w:ascii="Times New Roman" w:eastAsia="Times New Roman" w:hAnsi="Times New Roman" w:cs="Times New Roman"/>
          <w:color w:val="FF0000"/>
          <w:sz w:val="28"/>
          <w:szCs w:val="28"/>
          <w:lang w:eastAsia="ru-RU"/>
        </w:rPr>
      </w:pPr>
      <w:r w:rsidRPr="00482E2F">
        <w:rPr>
          <w:rFonts w:ascii="Times New Roman" w:eastAsia="Times New Roman" w:hAnsi="Times New Roman" w:cs="Times New Roman"/>
          <w:b/>
          <w:i/>
          <w:sz w:val="28"/>
          <w:szCs w:val="28"/>
          <w:lang w:eastAsia="ru-RU"/>
        </w:rPr>
        <w:t>М</w:t>
      </w:r>
      <w:r w:rsidRPr="00482E2F">
        <w:rPr>
          <w:rFonts w:ascii="Times New Roman" w:eastAsia="Times New Roman" w:hAnsi="Times New Roman" w:cs="Times New Roman"/>
          <w:b/>
          <w:bCs/>
          <w:i/>
          <w:sz w:val="28"/>
          <w:szCs w:val="28"/>
          <w:lang w:eastAsia="ru-RU"/>
        </w:rPr>
        <w:t>акрос</w:t>
      </w:r>
      <w:r w:rsidRPr="00482E2F">
        <w:rPr>
          <w:rFonts w:ascii="Times New Roman" w:eastAsia="Times New Roman" w:hAnsi="Times New Roman" w:cs="Times New Roman"/>
          <w:sz w:val="28"/>
          <w:szCs w:val="28"/>
          <w:lang w:eastAsia="ru-RU"/>
        </w:rPr>
        <w:t xml:space="preserve"> – это внешняя </w:t>
      </w:r>
      <w:r w:rsidRPr="00482E2F">
        <w:rPr>
          <w:rFonts w:ascii="Times New Roman" w:eastAsia="Times New Roman" w:hAnsi="Times New Roman" w:cs="Times New Roman"/>
          <w:i/>
          <w:sz w:val="28"/>
          <w:szCs w:val="28"/>
          <w:lang w:eastAsia="ru-RU"/>
        </w:rPr>
        <w:t>функция</w:t>
      </w:r>
      <w:r w:rsidRPr="00482E2F">
        <w:rPr>
          <w:rFonts w:ascii="Times New Roman" w:eastAsia="Times New Roman" w:hAnsi="Times New Roman" w:cs="Times New Roman"/>
          <w:sz w:val="28"/>
          <w:szCs w:val="28"/>
          <w:lang w:eastAsia="ru-RU"/>
        </w:rPr>
        <w:t xml:space="preserve">, реализованная средствами языка Scilab, которую можно сохранить в текстовом </w:t>
      </w:r>
      <w:r w:rsidRPr="00482E2F">
        <w:rPr>
          <w:rFonts w:ascii="Consolas" w:eastAsia="Times New Roman" w:hAnsi="Consolas" w:cs="Consolas"/>
          <w:b/>
          <w:color w:val="000000"/>
          <w:lang w:eastAsia="ru-RU"/>
        </w:rPr>
        <w:t>sci</w:t>
      </w:r>
      <w:r w:rsidRPr="00482E2F">
        <w:rPr>
          <w:rFonts w:ascii="Times New Roman" w:eastAsia="Times New Roman" w:hAnsi="Times New Roman" w:cs="Times New Roman"/>
          <w:sz w:val="28"/>
          <w:szCs w:val="28"/>
          <w:lang w:eastAsia="ru-RU"/>
        </w:rPr>
        <w:t xml:space="preserve">-файле, имеющая такое же имя, что </w:t>
      </w:r>
      <w:r w:rsidRPr="00482E2F">
        <w:rPr>
          <w:rFonts w:ascii="Consolas" w:eastAsia="Times New Roman" w:hAnsi="Consolas" w:cs="Consolas"/>
          <w:b/>
          <w:color w:val="000000"/>
          <w:lang w:eastAsia="ru-RU"/>
        </w:rPr>
        <w:t>sci</w:t>
      </w:r>
      <w:r w:rsidRPr="00482E2F">
        <w:rPr>
          <w:rFonts w:ascii="Times New Roman" w:eastAsia="Times New Roman" w:hAnsi="Times New Roman" w:cs="Times New Roman"/>
          <w:sz w:val="28"/>
          <w:szCs w:val="28"/>
          <w:lang w:eastAsia="ru-RU"/>
        </w:rPr>
        <w:t>-файле, и, загрузив которую в оперативную, память можно выполнить по имени функции.</w:t>
      </w:r>
    </w:p>
    <w:p w:rsidR="00482E2F" w:rsidRPr="00482E2F" w:rsidRDefault="00482E2F" w:rsidP="00482E2F">
      <w:pPr>
        <w:shd w:val="clear" w:color="auto" w:fill="FFFFFF"/>
        <w:spacing w:after="0" w:line="240" w:lineRule="auto"/>
        <w:ind w:firstLine="708"/>
        <w:jc w:val="both"/>
        <w:rPr>
          <w:rFonts w:ascii="Times New Roman" w:eastAsia="Times New Roman" w:hAnsi="Times New Roman" w:cs="Times New Roman"/>
          <w:b/>
          <w:i/>
          <w:sz w:val="28"/>
          <w:szCs w:val="28"/>
          <w:lang w:eastAsia="ru-RU"/>
        </w:rPr>
      </w:pPr>
    </w:p>
    <w:p w:rsidR="00482E2F" w:rsidRPr="00482E2F" w:rsidRDefault="00482E2F" w:rsidP="00482E2F">
      <w:pPr>
        <w:shd w:val="clear" w:color="auto" w:fill="FFFFFF"/>
        <w:spacing w:after="0" w:line="240" w:lineRule="auto"/>
        <w:ind w:firstLine="708"/>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
          <w:i/>
          <w:sz w:val="28"/>
          <w:szCs w:val="28"/>
          <w:lang w:eastAsia="ru-RU"/>
        </w:rPr>
        <w:t>П</w:t>
      </w:r>
      <w:r w:rsidRPr="00482E2F">
        <w:rPr>
          <w:rFonts w:ascii="Times New Roman" w:eastAsia="Times New Roman" w:hAnsi="Times New Roman" w:cs="Times New Roman"/>
          <w:b/>
          <w:bCs/>
          <w:i/>
          <w:sz w:val="28"/>
          <w:szCs w:val="28"/>
          <w:lang w:eastAsia="ru-RU"/>
        </w:rPr>
        <w:t>римитив</w:t>
      </w:r>
      <w:r w:rsidRPr="00482E2F">
        <w:rPr>
          <w:rFonts w:ascii="Times New Roman" w:eastAsia="Times New Roman" w:hAnsi="Times New Roman" w:cs="Times New Roman"/>
          <w:sz w:val="28"/>
          <w:szCs w:val="28"/>
          <w:lang w:eastAsia="ru-RU"/>
        </w:rPr>
        <w:t> – это внешняя откомпилированная функция, которая может быть реализована средствами Scilab, C++, Фортран или любого другого языка программирования, причем вызов такой функции осуществляется через специальный </w:t>
      </w:r>
      <w:r w:rsidRPr="00482E2F">
        <w:rPr>
          <w:rFonts w:ascii="Times New Roman" w:eastAsia="Times New Roman" w:hAnsi="Times New Roman" w:cs="Times New Roman"/>
          <w:i/>
          <w:sz w:val="28"/>
          <w:szCs w:val="28"/>
          <w:lang w:eastAsia="ru-RU"/>
        </w:rPr>
        <w:t>шлюз</w:t>
      </w:r>
      <w:r w:rsidRPr="00482E2F">
        <w:rPr>
          <w:rFonts w:ascii="Times New Roman" w:eastAsia="Times New Roman" w:hAnsi="Times New Roman" w:cs="Times New Roman"/>
          <w:sz w:val="28"/>
          <w:szCs w:val="28"/>
          <w:lang w:eastAsia="ru-RU"/>
        </w:rPr>
        <w:t xml:space="preserve"> Scilab. В Scilab шлюз – это функция C++ или Fortran, которая позволяет пользователю соединять интерпретатор с набором библиотечных функций, чтением входных параметров, заданных пользователем, и записью выходных аргументов, затребованных пользователем.</w:t>
      </w:r>
    </w:p>
    <w:p w:rsidR="00482E2F" w:rsidRPr="00482E2F" w:rsidRDefault="00482E2F" w:rsidP="00482E2F">
      <w:pPr>
        <w:spacing w:after="0" w:line="240" w:lineRule="auto"/>
        <w:ind w:firstLine="708"/>
        <w:jc w:val="both"/>
        <w:rPr>
          <w:rFonts w:ascii="Times New Roman" w:eastAsia="Times New Roman" w:hAnsi="Times New Roman" w:cs="Times New Roman"/>
          <w:bCs/>
          <w:sz w:val="28"/>
          <w:szCs w:val="28"/>
          <w:lang w:eastAsia="ru-RU"/>
        </w:rPr>
      </w:pPr>
    </w:p>
    <w:p w:rsidR="00482E2F" w:rsidRPr="00482E2F" w:rsidRDefault="00482E2F" w:rsidP="00482E2F">
      <w:pPr>
        <w:spacing w:after="0" w:line="240" w:lineRule="auto"/>
        <w:ind w:firstLine="708"/>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Далее в этом разделе будут рассмотрены правила описания простейших сценариев и встроенных в них функций, являющихся частью сценария, а также запись их в </w:t>
      </w:r>
      <w:r w:rsidRPr="00482E2F">
        <w:rPr>
          <w:rFonts w:ascii="Consolas" w:eastAsia="Times New Roman" w:hAnsi="Consolas" w:cs="Consolas"/>
          <w:b/>
          <w:color w:val="000000"/>
          <w:lang w:val="en-US" w:eastAsia="ru-RU"/>
        </w:rPr>
        <w:t>sce</w:t>
      </w:r>
      <w:r w:rsidRPr="00482E2F">
        <w:rPr>
          <w:rFonts w:ascii="Times New Roman" w:eastAsia="Times New Roman" w:hAnsi="Times New Roman" w:cs="Times New Roman"/>
          <w:b/>
          <w:color w:val="000000"/>
          <w:sz w:val="28"/>
          <w:szCs w:val="28"/>
          <w:lang w:eastAsia="ru-RU"/>
        </w:rPr>
        <w:t>-</w:t>
      </w:r>
      <w:r w:rsidRPr="00482E2F">
        <w:rPr>
          <w:rFonts w:ascii="Times New Roman" w:eastAsia="Times New Roman" w:hAnsi="Times New Roman" w:cs="Times New Roman"/>
          <w:color w:val="000000"/>
          <w:sz w:val="28"/>
          <w:szCs w:val="28"/>
          <w:lang w:eastAsia="ru-RU"/>
        </w:rPr>
        <w:t>файлы</w:t>
      </w:r>
      <w:r w:rsidRPr="00482E2F">
        <w:rPr>
          <w:rFonts w:ascii="Times New Roman" w:eastAsia="Times New Roman" w:hAnsi="Times New Roman" w:cs="Times New Roman"/>
          <w:bCs/>
          <w:sz w:val="28"/>
          <w:szCs w:val="28"/>
          <w:lang w:eastAsia="ru-RU"/>
        </w:rPr>
        <w:t xml:space="preserve">, загрузку их из файла в оперативную память и выполнение загруженных сценариев. Создание же текстовых и откомпилированных библиотек будет рассмотрено в </w:t>
      </w:r>
      <w:r w:rsidRPr="00482E2F">
        <w:rPr>
          <w:rFonts w:ascii="Times New Roman" w:eastAsia="Times New Roman" w:hAnsi="Times New Roman" w:cs="Times New Roman"/>
          <w:b/>
          <w:bCs/>
          <w:sz w:val="28"/>
          <w:szCs w:val="28"/>
          <w:lang w:eastAsia="ru-RU"/>
        </w:rPr>
        <w:t>п.1.5.6.</w:t>
      </w:r>
    </w:p>
    <w:p w:rsidR="00482E2F" w:rsidRPr="00482E2F" w:rsidRDefault="00482E2F" w:rsidP="00482E2F">
      <w:pPr>
        <w:spacing w:after="0" w:line="240" w:lineRule="auto"/>
        <w:ind w:firstLine="708"/>
        <w:jc w:val="both"/>
        <w:rPr>
          <w:rFonts w:ascii="Times New Roman" w:eastAsia="Times New Roman" w:hAnsi="Times New Roman" w:cs="Times New Roman"/>
          <w:bCs/>
          <w:sz w:val="28"/>
          <w:szCs w:val="28"/>
          <w:lang w:eastAsia="ru-RU"/>
        </w:rPr>
      </w:pPr>
    </w:p>
    <w:p w:rsidR="00482E2F" w:rsidRPr="00482E2F" w:rsidRDefault="00482E2F" w:rsidP="00482E2F">
      <w:pPr>
        <w:spacing w:after="0" w:line="240" w:lineRule="auto"/>
        <w:ind w:firstLine="708"/>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Инструментом создания и отладки </w:t>
      </w:r>
      <w:r w:rsidRPr="00482E2F">
        <w:rPr>
          <w:rFonts w:ascii="Times New Roman" w:eastAsia="Times New Roman" w:hAnsi="Times New Roman" w:cs="Times New Roman"/>
          <w:sz w:val="28"/>
          <w:szCs w:val="28"/>
          <w:lang w:eastAsia="ru-RU"/>
        </w:rPr>
        <w:t>сценариев и встроенных в сценарии функций</w:t>
      </w:r>
      <w:r w:rsidRPr="00482E2F">
        <w:rPr>
          <w:rFonts w:ascii="Times New Roman" w:eastAsia="Times New Roman" w:hAnsi="Times New Roman" w:cs="Times New Roman"/>
          <w:bCs/>
          <w:sz w:val="28"/>
          <w:szCs w:val="28"/>
          <w:lang w:eastAsia="ru-RU"/>
        </w:rPr>
        <w:t xml:space="preserve"> является редактор </w:t>
      </w:r>
      <w:r w:rsidRPr="00482E2F">
        <w:rPr>
          <w:rFonts w:ascii="Times New Roman" w:eastAsia="Times New Roman" w:hAnsi="Times New Roman" w:cs="Times New Roman"/>
          <w:b/>
          <w:bCs/>
          <w:color w:val="000000"/>
          <w:sz w:val="28"/>
          <w:szCs w:val="28"/>
          <w:lang w:val="en-US" w:eastAsia="ru-RU"/>
        </w:rPr>
        <w:t>SciNotes</w:t>
      </w:r>
      <w:r w:rsidRPr="00482E2F">
        <w:rPr>
          <w:rFonts w:ascii="Times New Roman" w:eastAsia="Times New Roman" w:hAnsi="Times New Roman" w:cs="Times New Roman"/>
          <w:sz w:val="28"/>
          <w:szCs w:val="28"/>
          <w:lang w:eastAsia="ru-RU"/>
        </w:rPr>
        <w:t>. Этот р</w:t>
      </w:r>
      <w:r w:rsidRPr="00482E2F">
        <w:rPr>
          <w:rFonts w:ascii="Times New Roman" w:eastAsia="Times New Roman" w:hAnsi="Times New Roman" w:cs="Times New Roman"/>
          <w:bCs/>
          <w:sz w:val="28"/>
          <w:szCs w:val="28"/>
          <w:lang w:eastAsia="ru-RU"/>
        </w:rPr>
        <w:t xml:space="preserve">едактор является одним из основных компонентов системы </w:t>
      </w:r>
      <w:r w:rsidRPr="00482E2F">
        <w:rPr>
          <w:rFonts w:ascii="Times New Roman" w:eastAsia="Times New Roman" w:hAnsi="Times New Roman" w:cs="Times New Roman"/>
          <w:bCs/>
          <w:iCs/>
          <w:sz w:val="28"/>
          <w:szCs w:val="28"/>
          <w:lang w:val="en-US" w:eastAsia="ru-RU"/>
        </w:rPr>
        <w:t>Scilab</w:t>
      </w:r>
      <w:r w:rsidRPr="00482E2F">
        <w:rPr>
          <w:rFonts w:ascii="Times New Roman" w:eastAsia="Times New Roman" w:hAnsi="Times New Roman" w:cs="Times New Roman"/>
          <w:bCs/>
          <w:iCs/>
          <w:sz w:val="28"/>
          <w:szCs w:val="28"/>
          <w:lang w:eastAsia="ru-RU"/>
        </w:rPr>
        <w:t xml:space="preserve">, и </w:t>
      </w:r>
      <w:r w:rsidRPr="00482E2F">
        <w:rPr>
          <w:rFonts w:ascii="Times New Roman" w:eastAsia="Times New Roman" w:hAnsi="Times New Roman" w:cs="Times New Roman"/>
          <w:bCs/>
          <w:sz w:val="28"/>
          <w:szCs w:val="28"/>
          <w:lang w:eastAsia="ru-RU"/>
        </w:rPr>
        <w:t xml:space="preserve">вместе с файловой системой, обеспечивающей хранение сценариев, макросов и примитивов, а также </w:t>
      </w:r>
      <w:r w:rsidRPr="00482E2F">
        <w:rPr>
          <w:rFonts w:ascii="Times New Roman" w:eastAsia="Times New Roman" w:hAnsi="Times New Roman" w:cs="Times New Roman"/>
          <w:sz w:val="28"/>
          <w:szCs w:val="28"/>
          <w:lang w:eastAsia="ru-RU"/>
        </w:rPr>
        <w:t xml:space="preserve">алгоритмическими средствами, и является </w:t>
      </w:r>
      <w:r w:rsidRPr="00482E2F">
        <w:rPr>
          <w:rFonts w:ascii="Times New Roman" w:eastAsia="Times New Roman" w:hAnsi="Times New Roman" w:cs="Times New Roman"/>
          <w:i/>
          <w:sz w:val="28"/>
          <w:szCs w:val="28"/>
          <w:lang w:eastAsia="ru-RU"/>
        </w:rPr>
        <w:t xml:space="preserve">системой программирования </w:t>
      </w:r>
      <w:r w:rsidRPr="00482E2F">
        <w:rPr>
          <w:rFonts w:ascii="Times New Roman" w:eastAsia="Times New Roman" w:hAnsi="Times New Roman" w:cs="Times New Roman"/>
          <w:bCs/>
          <w:iCs/>
          <w:sz w:val="28"/>
          <w:szCs w:val="28"/>
          <w:lang w:val="en-US" w:eastAsia="ru-RU"/>
        </w:rPr>
        <w:t>Scilab</w:t>
      </w:r>
      <w:r w:rsidRPr="00482E2F">
        <w:rPr>
          <w:rFonts w:ascii="Times New Roman" w:eastAsia="Times New Roman" w:hAnsi="Times New Roman" w:cs="Times New Roman"/>
          <w:bCs/>
          <w:iCs/>
          <w:sz w:val="28"/>
          <w:szCs w:val="28"/>
          <w:lang w:eastAsia="ru-RU"/>
        </w:rPr>
        <w:t>.</w:t>
      </w:r>
    </w:p>
    <w:p w:rsidR="00482E2F" w:rsidRPr="00482E2F" w:rsidRDefault="00482E2F" w:rsidP="00482E2F">
      <w:pPr>
        <w:spacing w:after="0" w:line="240" w:lineRule="auto"/>
        <w:ind w:firstLine="708"/>
        <w:jc w:val="both"/>
        <w:rPr>
          <w:rFonts w:ascii="Times New Roman" w:eastAsia="Times New Roman" w:hAnsi="Times New Roman" w:cs="Times New Roman"/>
          <w:b/>
          <w:color w:val="000000"/>
          <w:sz w:val="28"/>
          <w:szCs w:val="28"/>
          <w:lang w:eastAsia="ru-RU"/>
        </w:rPr>
      </w:pPr>
    </w:p>
    <w:p w:rsidR="00482E2F" w:rsidRPr="00482E2F" w:rsidRDefault="00482E2F" w:rsidP="00482E2F">
      <w:pPr>
        <w:shd w:val="clear" w:color="auto" w:fill="D9D9D9" w:themeFill="background1" w:themeFillShade="D9"/>
        <w:spacing w:after="0" w:line="240" w:lineRule="auto"/>
        <w:jc w:val="both"/>
        <w:rPr>
          <w:rFonts w:ascii="Times New Roman" w:eastAsia="Times New Roman" w:hAnsi="Times New Roman" w:cs="Times New Roman"/>
          <w:b/>
          <w:bCs/>
          <w:i/>
          <w:sz w:val="24"/>
          <w:szCs w:val="24"/>
          <w:lang w:eastAsia="ru-RU"/>
        </w:rPr>
      </w:pPr>
      <w:r w:rsidRPr="00482E2F">
        <w:rPr>
          <w:rFonts w:ascii="Times New Roman" w:eastAsia="Times New Roman" w:hAnsi="Times New Roman" w:cs="Times New Roman"/>
          <w:b/>
          <w:i/>
          <w:sz w:val="24"/>
          <w:szCs w:val="24"/>
          <w:lang w:eastAsia="ru-RU"/>
        </w:rPr>
        <w:t xml:space="preserve">Обратите внимание, что </w:t>
      </w:r>
      <w:r w:rsidRPr="00482E2F">
        <w:rPr>
          <w:rFonts w:ascii="Consolas" w:eastAsia="Times New Roman" w:hAnsi="Consolas" w:cs="Consolas"/>
          <w:b/>
          <w:i/>
          <w:color w:val="000000"/>
          <w:lang w:val="en-US" w:eastAsia="ru-RU"/>
        </w:rPr>
        <w:t>sce</w:t>
      </w:r>
      <w:r w:rsidRPr="00482E2F">
        <w:rPr>
          <w:rFonts w:ascii="Times New Roman" w:eastAsia="Times New Roman" w:hAnsi="Times New Roman" w:cs="Times New Roman"/>
          <w:b/>
          <w:i/>
          <w:sz w:val="24"/>
          <w:szCs w:val="24"/>
          <w:lang w:eastAsia="ru-RU"/>
        </w:rPr>
        <w:t xml:space="preserve">-файлы – это текстовые файлы, </w:t>
      </w:r>
      <w:r w:rsidRPr="00482E2F">
        <w:rPr>
          <w:rFonts w:ascii="Times New Roman" w:eastAsia="Times New Roman" w:hAnsi="Times New Roman" w:cs="Times New Roman"/>
          <w:b/>
          <w:bCs/>
          <w:i/>
          <w:sz w:val="24"/>
          <w:szCs w:val="24"/>
          <w:lang w:eastAsia="ru-RU"/>
        </w:rPr>
        <w:t xml:space="preserve">в которых могут храниться </w:t>
      </w:r>
      <w:r w:rsidRPr="00482E2F">
        <w:rPr>
          <w:rFonts w:ascii="Times New Roman" w:eastAsia="Times New Roman" w:hAnsi="Times New Roman" w:cs="Times New Roman"/>
          <w:b/>
          <w:i/>
          <w:sz w:val="24"/>
          <w:szCs w:val="24"/>
          <w:lang w:eastAsia="ru-RU"/>
        </w:rPr>
        <w:t>сценарии</w:t>
      </w:r>
      <w:r w:rsidRPr="00482E2F">
        <w:rPr>
          <w:rFonts w:ascii="Times New Roman" w:eastAsia="Times New Roman" w:hAnsi="Times New Roman" w:cs="Times New Roman"/>
          <w:b/>
          <w:bCs/>
          <w:i/>
          <w:sz w:val="24"/>
          <w:szCs w:val="24"/>
          <w:lang w:eastAsia="ru-RU"/>
        </w:rPr>
        <w:t xml:space="preserve">, созданные с помощью встроенного редактора </w:t>
      </w:r>
      <w:r w:rsidRPr="00482E2F">
        <w:rPr>
          <w:rFonts w:ascii="Times New Roman" w:eastAsia="Times New Roman" w:hAnsi="Times New Roman" w:cs="Times New Roman"/>
          <w:b/>
          <w:bCs/>
          <w:color w:val="000000"/>
          <w:sz w:val="24"/>
          <w:szCs w:val="24"/>
          <w:lang w:val="en-US" w:eastAsia="ru-RU"/>
        </w:rPr>
        <w:t>SciNotes</w:t>
      </w:r>
      <w:r w:rsidRPr="00482E2F">
        <w:rPr>
          <w:rFonts w:ascii="Times New Roman" w:eastAsia="Times New Roman" w:hAnsi="Times New Roman" w:cs="Times New Roman"/>
          <w:b/>
          <w:bCs/>
          <w:i/>
          <w:color w:val="000000"/>
          <w:sz w:val="24"/>
          <w:szCs w:val="24"/>
          <w:lang w:eastAsia="ru-RU"/>
        </w:rPr>
        <w:t>или любого другого текстового редактора</w:t>
      </w:r>
      <w:r w:rsidRPr="00482E2F">
        <w:rPr>
          <w:rFonts w:ascii="Times New Roman" w:eastAsia="Times New Roman" w:hAnsi="Times New Roman" w:cs="Times New Roman"/>
          <w:b/>
          <w:bCs/>
          <w:i/>
          <w:sz w:val="24"/>
          <w:szCs w:val="24"/>
          <w:lang w:eastAsia="ru-RU"/>
        </w:rPr>
        <w:t>.</w:t>
      </w:r>
    </w:p>
    <w:p w:rsidR="00482E2F" w:rsidRPr="00482E2F" w:rsidRDefault="00482E2F" w:rsidP="00482E2F">
      <w:pPr>
        <w:spacing w:after="0" w:line="240" w:lineRule="auto"/>
        <w:ind w:firstLine="708"/>
        <w:jc w:val="both"/>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8"/>
        <w:jc w:val="both"/>
        <w:rPr>
          <w:rFonts w:ascii="Times New Roman" w:eastAsia="Times New Roman" w:hAnsi="Times New Roman" w:cs="Times New Roman"/>
          <w:bCs/>
          <w:color w:val="000000"/>
          <w:sz w:val="28"/>
          <w:szCs w:val="28"/>
          <w:lang w:eastAsia="ru-RU"/>
        </w:rPr>
      </w:pPr>
      <w:r w:rsidRPr="00482E2F">
        <w:rPr>
          <w:rFonts w:ascii="Times New Roman" w:eastAsia="Times New Roman" w:hAnsi="Times New Roman" w:cs="Times New Roman"/>
          <w:sz w:val="28"/>
          <w:szCs w:val="28"/>
          <w:lang w:eastAsia="ru-RU"/>
        </w:rPr>
        <w:t>Прежде чем перейти к правилам описания и вызова сценариев и функций</w:t>
      </w:r>
      <w:r w:rsidRPr="00482E2F">
        <w:rPr>
          <w:rFonts w:ascii="Times New Roman" w:eastAsia="Times New Roman" w:hAnsi="Times New Roman" w:cs="Times New Roman"/>
          <w:bCs/>
          <w:sz w:val="28"/>
          <w:szCs w:val="28"/>
          <w:lang w:eastAsia="ru-RU"/>
        </w:rPr>
        <w:t xml:space="preserve">, а также записи их в </w:t>
      </w:r>
      <w:r w:rsidRPr="00482E2F">
        <w:rPr>
          <w:rFonts w:ascii="Consolas" w:eastAsia="Times New Roman" w:hAnsi="Consolas" w:cs="Consolas"/>
          <w:b/>
          <w:color w:val="000000"/>
          <w:lang w:val="en-US" w:eastAsia="ru-RU"/>
        </w:rPr>
        <w:t>sce</w:t>
      </w:r>
      <w:r w:rsidRPr="00482E2F">
        <w:rPr>
          <w:rFonts w:ascii="Times New Roman" w:eastAsia="Times New Roman" w:hAnsi="Times New Roman" w:cs="Times New Roman"/>
          <w:bCs/>
          <w:sz w:val="28"/>
          <w:szCs w:val="28"/>
          <w:lang w:eastAsia="ru-RU"/>
        </w:rPr>
        <w:t xml:space="preserve">-файлы, рассмотрим элементы редактора </w:t>
      </w:r>
      <w:r w:rsidRPr="00482E2F">
        <w:rPr>
          <w:rFonts w:ascii="Times New Roman" w:eastAsia="Times New Roman" w:hAnsi="Times New Roman" w:cs="Times New Roman"/>
          <w:b/>
          <w:bCs/>
          <w:color w:val="000000"/>
          <w:sz w:val="28"/>
          <w:szCs w:val="28"/>
          <w:lang w:val="en-US" w:eastAsia="ru-RU"/>
        </w:rPr>
        <w:t>SciNotes</w:t>
      </w:r>
      <w:r w:rsidRPr="00482E2F">
        <w:rPr>
          <w:rFonts w:ascii="Times New Roman" w:eastAsia="Times New Roman" w:hAnsi="Times New Roman" w:cs="Times New Roman"/>
          <w:bCs/>
          <w:color w:val="000000"/>
          <w:sz w:val="28"/>
          <w:szCs w:val="28"/>
          <w:lang w:eastAsia="ru-RU"/>
        </w:rPr>
        <w:t xml:space="preserve"> и их использование при создании и выполнении сценариев и функций.</w:t>
      </w:r>
    </w:p>
    <w:p w:rsidR="00482E2F" w:rsidRDefault="00482E2F" w:rsidP="00482E2F">
      <w:pPr>
        <w:spacing w:after="0" w:line="240" w:lineRule="auto"/>
        <w:ind w:firstLine="708"/>
        <w:jc w:val="both"/>
        <w:rPr>
          <w:rFonts w:ascii="Times New Roman" w:eastAsia="Times New Roman" w:hAnsi="Times New Roman" w:cs="Times New Roman"/>
          <w:bCs/>
          <w:i/>
          <w:sz w:val="28"/>
          <w:szCs w:val="28"/>
          <w:lang w:eastAsia="ru-RU"/>
        </w:rPr>
      </w:pPr>
    </w:p>
    <w:p w:rsidR="00482E2F" w:rsidRPr="00482E2F" w:rsidRDefault="00482E2F" w:rsidP="00482E2F">
      <w:pPr>
        <w:widowControl w:val="0"/>
        <w:shd w:val="clear" w:color="auto" w:fill="FFFFFF"/>
        <w:spacing w:after="0" w:line="240" w:lineRule="auto"/>
        <w:ind w:firstLine="708"/>
        <w:outlineLvl w:val="3"/>
        <w:rPr>
          <w:rFonts w:ascii="Times New Roman" w:eastAsia="Verdana" w:hAnsi="Times New Roman" w:cs="Times New Roman"/>
          <w:b/>
          <w:bCs/>
          <w:i/>
          <w:color w:val="C00000"/>
          <w:sz w:val="32"/>
          <w:szCs w:val="32"/>
        </w:rPr>
      </w:pPr>
      <w:bookmarkStart w:id="400" w:name="_Toc6900215"/>
      <w:r w:rsidRPr="00482E2F">
        <w:rPr>
          <w:rFonts w:ascii="Times New Roman" w:eastAsia="Verdana" w:hAnsi="Times New Roman" w:cs="Times New Roman"/>
          <w:b/>
          <w:bCs/>
          <w:i/>
          <w:color w:val="C00000"/>
          <w:sz w:val="32"/>
          <w:szCs w:val="32"/>
        </w:rPr>
        <w:t>Средства Редактора SciNotes</w:t>
      </w:r>
      <w:bookmarkEnd w:id="400"/>
    </w:p>
    <w:p w:rsidR="00482E2F" w:rsidRPr="00482E2F" w:rsidRDefault="00482E2F" w:rsidP="00482E2F">
      <w:pPr>
        <w:spacing w:after="0" w:line="240" w:lineRule="auto"/>
        <w:ind w:firstLine="708"/>
        <w:jc w:val="both"/>
        <w:rPr>
          <w:rFonts w:ascii="Times New Roman" w:eastAsia="Times New Roman" w:hAnsi="Times New Roman" w:cs="Times New Roman"/>
          <w:bCs/>
          <w:color w:val="000000"/>
          <w:sz w:val="28"/>
          <w:szCs w:val="28"/>
          <w:lang w:eastAsia="ru-RU"/>
        </w:rPr>
      </w:pPr>
      <w:r w:rsidRPr="00482E2F">
        <w:rPr>
          <w:rFonts w:ascii="Times New Roman" w:eastAsia="Times New Roman" w:hAnsi="Times New Roman" w:cs="Times New Roman"/>
          <w:bCs/>
          <w:color w:val="000000"/>
          <w:sz w:val="28"/>
          <w:szCs w:val="28"/>
          <w:lang w:eastAsia="ru-RU"/>
        </w:rPr>
        <w:t xml:space="preserve">Для работы с редактором </w:t>
      </w:r>
      <w:r w:rsidRPr="00482E2F">
        <w:rPr>
          <w:rFonts w:ascii="Times New Roman" w:eastAsia="Times New Roman" w:hAnsi="Times New Roman" w:cs="Times New Roman"/>
          <w:bCs/>
          <w:sz w:val="28"/>
          <w:szCs w:val="28"/>
          <w:lang w:eastAsia="ru-RU"/>
        </w:rPr>
        <w:t>его</w:t>
      </w:r>
      <w:r w:rsidRPr="00482E2F">
        <w:rPr>
          <w:rFonts w:ascii="Times New Roman" w:eastAsia="Times New Roman" w:hAnsi="Times New Roman" w:cs="Times New Roman"/>
          <w:bCs/>
          <w:color w:val="000000"/>
          <w:sz w:val="28"/>
          <w:szCs w:val="28"/>
          <w:lang w:eastAsia="ru-RU"/>
        </w:rPr>
        <w:t xml:space="preserve"> необходимо открыть (активировать). Это можно сделать</w:t>
      </w:r>
      <w:r w:rsidRPr="00482E2F">
        <w:rPr>
          <w:rFonts w:ascii="Times New Roman" w:eastAsia="Times New Roman" w:hAnsi="Times New Roman" w:cs="Times New Roman"/>
          <w:bCs/>
          <w:sz w:val="28"/>
          <w:szCs w:val="28"/>
          <w:lang w:eastAsia="ru-RU"/>
        </w:rPr>
        <w:t xml:space="preserve"> элементом </w:t>
      </w:r>
      <w:r w:rsidRPr="00482E2F">
        <w:rPr>
          <w:rFonts w:ascii="Times New Roman" w:eastAsia="Times New Roman" w:hAnsi="Times New Roman" w:cs="Times New Roman"/>
          <w:b/>
          <w:bCs/>
          <w:color w:val="000000"/>
          <w:sz w:val="28"/>
          <w:szCs w:val="28"/>
          <w:lang w:val="en-US" w:eastAsia="ru-RU"/>
        </w:rPr>
        <w:t>SciNotes</w:t>
      </w:r>
      <w:r w:rsidRPr="00482E2F">
        <w:rPr>
          <w:rFonts w:ascii="Times New Roman" w:eastAsia="Times New Roman" w:hAnsi="Times New Roman" w:cs="Times New Roman"/>
          <w:b/>
          <w:bCs/>
          <w:noProof/>
          <w:color w:val="000000"/>
          <w:sz w:val="28"/>
          <w:szCs w:val="28"/>
          <w:lang w:eastAsia="ru-RU"/>
        </w:rPr>
        <w:drawing>
          <wp:inline distT="0" distB="0" distL="0" distR="0">
            <wp:extent cx="190088" cy="205991"/>
            <wp:effectExtent l="0" t="0" r="635" b="3810"/>
            <wp:docPr id="5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6"/>
                    <a:srcRect/>
                    <a:stretch>
                      <a:fillRect/>
                    </a:stretch>
                  </pic:blipFill>
                  <pic:spPr bwMode="auto">
                    <a:xfrm>
                      <a:off x="0" y="0"/>
                      <a:ext cx="226919" cy="245904"/>
                    </a:xfrm>
                    <a:prstGeom prst="rect">
                      <a:avLst/>
                    </a:prstGeom>
                    <a:noFill/>
                    <a:ln w="9525">
                      <a:noFill/>
                      <a:miter lim="800000"/>
                      <a:headEnd/>
                      <a:tailEnd/>
                    </a:ln>
                  </pic:spPr>
                </pic:pic>
              </a:graphicData>
            </a:graphic>
          </wp:inline>
        </w:drawing>
      </w:r>
      <w:r w:rsidRPr="00482E2F">
        <w:rPr>
          <w:rFonts w:ascii="Times New Roman" w:eastAsia="Times New Roman" w:hAnsi="Times New Roman" w:cs="Times New Roman"/>
          <w:bCs/>
          <w:color w:val="000000"/>
          <w:sz w:val="28"/>
          <w:szCs w:val="28"/>
          <w:lang w:eastAsia="ru-RU"/>
        </w:rPr>
        <w:t xml:space="preserve">инструментальной панели </w:t>
      </w:r>
      <w:r w:rsidRPr="00482E2F">
        <w:rPr>
          <w:rFonts w:ascii="Times New Roman" w:eastAsia="Times New Roman" w:hAnsi="Times New Roman" w:cs="Times New Roman"/>
          <w:bCs/>
          <w:color w:val="000000"/>
          <w:sz w:val="28"/>
          <w:szCs w:val="28"/>
          <w:lang w:val="en-US" w:eastAsia="ru-RU"/>
        </w:rPr>
        <w:t>Scilab</w:t>
      </w:r>
      <w:r w:rsidRPr="00482E2F">
        <w:rPr>
          <w:rFonts w:ascii="Times New Roman" w:eastAsia="Times New Roman" w:hAnsi="Times New Roman" w:cs="Times New Roman"/>
          <w:bCs/>
          <w:color w:val="000000"/>
          <w:sz w:val="28"/>
          <w:szCs w:val="28"/>
          <w:lang w:eastAsia="ru-RU"/>
        </w:rPr>
        <w:t xml:space="preserve">, в результате чего  открывается окно редактора </w:t>
      </w:r>
      <w:r w:rsidRPr="00482E2F">
        <w:rPr>
          <w:rFonts w:ascii="Times New Roman" w:eastAsia="Times New Roman" w:hAnsi="Times New Roman" w:cs="Times New Roman"/>
          <w:b/>
          <w:bCs/>
          <w:color w:val="000000"/>
          <w:sz w:val="28"/>
          <w:szCs w:val="28"/>
          <w:lang w:val="en-US" w:eastAsia="ru-RU"/>
        </w:rPr>
        <w:t>SciNotes</w:t>
      </w:r>
      <w:r w:rsidRPr="00482E2F">
        <w:rPr>
          <w:rFonts w:ascii="Times New Roman" w:eastAsia="Times New Roman" w:hAnsi="Times New Roman" w:cs="Times New Roman"/>
          <w:b/>
          <w:bCs/>
          <w:color w:val="000000"/>
          <w:sz w:val="28"/>
          <w:szCs w:val="28"/>
          <w:lang w:eastAsia="ru-RU"/>
        </w:rPr>
        <w:t xml:space="preserve"> (</w:t>
      </w:r>
      <w:r w:rsidRPr="00482E2F">
        <w:rPr>
          <w:rFonts w:ascii="Times New Roman" w:eastAsia="Times New Roman" w:hAnsi="Times New Roman" w:cs="Times New Roman"/>
          <w:bCs/>
          <w:color w:val="000000"/>
          <w:sz w:val="28"/>
          <w:szCs w:val="28"/>
          <w:lang w:eastAsia="ru-RU"/>
        </w:rPr>
        <w:t xml:space="preserve">рис. 1.5.2-1). </w:t>
      </w:r>
    </w:p>
    <w:p w:rsidR="00482E2F" w:rsidRPr="00482E2F" w:rsidRDefault="00482E2F" w:rsidP="00482E2F">
      <w:pPr>
        <w:spacing w:after="0" w:line="240" w:lineRule="auto"/>
        <w:ind w:firstLine="708"/>
        <w:jc w:val="both"/>
        <w:rPr>
          <w:rFonts w:ascii="Times New Roman" w:eastAsia="Times New Roman" w:hAnsi="Times New Roman" w:cs="Times New Roman"/>
          <w:bCs/>
          <w:color w:val="000000"/>
          <w:sz w:val="28"/>
          <w:szCs w:val="28"/>
          <w:lang w:eastAsia="ru-RU"/>
        </w:rPr>
      </w:pPr>
    </w:p>
    <w:p w:rsidR="00482E2F" w:rsidRPr="00482E2F" w:rsidRDefault="00482E2F" w:rsidP="00482E2F">
      <w:pPr>
        <w:spacing w:after="0" w:line="240" w:lineRule="auto"/>
        <w:jc w:val="both"/>
        <w:rPr>
          <w:rFonts w:ascii="Times New Roman" w:eastAsia="Times New Roman" w:hAnsi="Times New Roman" w:cs="Times New Roman"/>
          <w:bCs/>
          <w:color w:val="000000"/>
          <w:sz w:val="28"/>
          <w:szCs w:val="28"/>
          <w:lang w:eastAsia="ru-RU"/>
        </w:rPr>
      </w:pPr>
      <w:r w:rsidRPr="00482E2F">
        <w:rPr>
          <w:rFonts w:ascii="Times New Roman" w:eastAsia="Times New Roman" w:hAnsi="Times New Roman" w:cs="Times New Roman"/>
          <w:bCs/>
          <w:noProof/>
          <w:color w:val="000000"/>
          <w:sz w:val="28"/>
          <w:szCs w:val="28"/>
          <w:lang w:eastAsia="ru-RU"/>
        </w:rPr>
        <w:drawing>
          <wp:inline distT="0" distB="0" distL="0" distR="0">
            <wp:extent cx="5928360" cy="2130425"/>
            <wp:effectExtent l="0" t="0" r="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28360" cy="2130425"/>
                    </a:xfrm>
                    <a:prstGeom prst="rect">
                      <a:avLst/>
                    </a:prstGeom>
                    <a:noFill/>
                    <a:ln>
                      <a:noFill/>
                    </a:ln>
                  </pic:spPr>
                </pic:pic>
              </a:graphicData>
            </a:graphic>
          </wp:inline>
        </w:drawing>
      </w:r>
    </w:p>
    <w:p w:rsidR="00482E2F" w:rsidRPr="00482E2F" w:rsidRDefault="00482E2F" w:rsidP="00482E2F">
      <w:pPr>
        <w:spacing w:after="0" w:line="240" w:lineRule="auto"/>
        <w:jc w:val="center"/>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jc w:val="center"/>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Рис. 1.5.2-1 Окно редактора </w:t>
      </w:r>
      <w:r w:rsidRPr="00482E2F">
        <w:rPr>
          <w:rFonts w:ascii="Times New Roman" w:eastAsia="Times New Roman" w:hAnsi="Times New Roman" w:cs="Times New Roman"/>
          <w:b/>
          <w:color w:val="000000"/>
          <w:sz w:val="28"/>
          <w:szCs w:val="28"/>
          <w:lang w:eastAsia="ru-RU"/>
        </w:rPr>
        <w:t xml:space="preserve">SciNotes </w:t>
      </w:r>
      <w:r w:rsidRPr="00482E2F">
        <w:rPr>
          <w:rFonts w:ascii="Times New Roman" w:eastAsia="Times New Roman" w:hAnsi="Times New Roman" w:cs="Times New Roman"/>
          <w:color w:val="000000"/>
          <w:sz w:val="28"/>
          <w:szCs w:val="28"/>
          <w:lang w:eastAsia="ru-RU"/>
        </w:rPr>
        <w:t xml:space="preserve">для создания </w:t>
      </w:r>
      <w:r w:rsidRPr="00482E2F">
        <w:rPr>
          <w:rFonts w:ascii="Times New Roman" w:eastAsia="Times New Roman" w:hAnsi="Times New Roman" w:cs="Times New Roman"/>
          <w:bCs/>
          <w:sz w:val="28"/>
          <w:szCs w:val="28"/>
          <w:lang w:eastAsia="ru-RU"/>
        </w:rPr>
        <w:t>сценария</w:t>
      </w:r>
    </w:p>
    <w:p w:rsidR="00482E2F" w:rsidRPr="00482E2F" w:rsidRDefault="00482E2F" w:rsidP="00482E2F">
      <w:pPr>
        <w:spacing w:after="0" w:line="240" w:lineRule="auto"/>
        <w:jc w:val="center"/>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ind w:firstLine="708"/>
        <w:jc w:val="both"/>
        <w:rPr>
          <w:rFonts w:ascii="Times New Roman" w:eastAsia="Times New Roman" w:hAnsi="Times New Roman" w:cs="Times New Roman"/>
          <w:bCs/>
          <w:color w:val="000000"/>
          <w:sz w:val="28"/>
          <w:szCs w:val="28"/>
          <w:lang w:eastAsia="ru-RU"/>
        </w:rPr>
      </w:pPr>
      <w:r w:rsidRPr="00482E2F">
        <w:rPr>
          <w:rFonts w:ascii="Times New Roman" w:eastAsia="Times New Roman" w:hAnsi="Times New Roman" w:cs="Times New Roman"/>
          <w:bCs/>
          <w:color w:val="000000"/>
          <w:sz w:val="28"/>
          <w:szCs w:val="28"/>
          <w:lang w:eastAsia="ru-RU"/>
        </w:rPr>
        <w:t xml:space="preserve">Меню редактора </w:t>
      </w:r>
      <w:r w:rsidRPr="00482E2F">
        <w:rPr>
          <w:rFonts w:ascii="Times New Roman" w:eastAsia="Times New Roman" w:hAnsi="Times New Roman" w:cs="Times New Roman"/>
          <w:b/>
          <w:bCs/>
          <w:color w:val="000000"/>
          <w:sz w:val="28"/>
          <w:szCs w:val="28"/>
          <w:lang w:eastAsia="ru-RU"/>
        </w:rPr>
        <w:t xml:space="preserve">SciNotes </w:t>
      </w:r>
      <w:r w:rsidRPr="00482E2F">
        <w:rPr>
          <w:rFonts w:ascii="Times New Roman" w:eastAsia="Times New Roman" w:hAnsi="Times New Roman" w:cs="Times New Roman"/>
          <w:bCs/>
          <w:color w:val="000000"/>
          <w:sz w:val="28"/>
          <w:szCs w:val="28"/>
          <w:lang w:eastAsia="ru-RU"/>
        </w:rPr>
        <w:t>содержит следующие элементы:</w:t>
      </w:r>
    </w:p>
    <w:p w:rsidR="00482E2F" w:rsidRPr="00482E2F" w:rsidRDefault="00482E2F" w:rsidP="00482E2F">
      <w:pPr>
        <w:numPr>
          <w:ilvl w:val="0"/>
          <w:numId w:val="63"/>
        </w:numPr>
        <w:spacing w:after="0" w:line="240" w:lineRule="auto"/>
        <w:ind w:hanging="35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
          <w:bCs/>
          <w:i/>
          <w:sz w:val="28"/>
          <w:szCs w:val="28"/>
          <w:lang w:eastAsia="ru-RU"/>
        </w:rPr>
        <w:t>Файл</w:t>
      </w:r>
      <w:r w:rsidRPr="00482E2F">
        <w:rPr>
          <w:rFonts w:ascii="Times New Roman" w:eastAsia="Times New Roman" w:hAnsi="Times New Roman" w:cs="Times New Roman"/>
          <w:bCs/>
          <w:sz w:val="28"/>
          <w:szCs w:val="28"/>
          <w:lang w:eastAsia="ru-RU"/>
        </w:rPr>
        <w:t xml:space="preserve"> – включает команды, которые позволяют создавать новый документ, открывать существующий или последний сохраненный документ, и другие.</w:t>
      </w:r>
    </w:p>
    <w:p w:rsidR="00482E2F" w:rsidRPr="00482E2F" w:rsidRDefault="00482E2F" w:rsidP="00482E2F">
      <w:pPr>
        <w:numPr>
          <w:ilvl w:val="0"/>
          <w:numId w:val="63"/>
        </w:numPr>
        <w:spacing w:after="0" w:line="240" w:lineRule="auto"/>
        <w:ind w:hanging="35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
          <w:bCs/>
          <w:i/>
          <w:sz w:val="28"/>
          <w:szCs w:val="28"/>
          <w:lang w:eastAsia="ru-RU"/>
        </w:rPr>
        <w:t>Правка</w:t>
      </w:r>
      <w:r w:rsidRPr="00482E2F">
        <w:rPr>
          <w:rFonts w:ascii="Times New Roman" w:eastAsia="Times New Roman" w:hAnsi="Times New Roman" w:cs="Times New Roman"/>
          <w:bCs/>
          <w:sz w:val="28"/>
          <w:szCs w:val="28"/>
          <w:lang w:eastAsia="ru-RU"/>
        </w:rPr>
        <w:t xml:space="preserve"> – включает команды, которые позволяют работать с текстом в окне редактора: отменить действие, повторить, вырезать, копировать, вставить и другие. </w:t>
      </w:r>
    </w:p>
    <w:p w:rsidR="00482E2F" w:rsidRPr="00482E2F" w:rsidRDefault="00482E2F" w:rsidP="00482E2F">
      <w:pPr>
        <w:numPr>
          <w:ilvl w:val="0"/>
          <w:numId w:val="63"/>
        </w:numPr>
        <w:spacing w:after="0" w:line="240" w:lineRule="auto"/>
        <w:ind w:hanging="35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
          <w:bCs/>
          <w:i/>
          <w:sz w:val="28"/>
          <w:szCs w:val="28"/>
          <w:lang w:eastAsia="ru-RU"/>
        </w:rPr>
        <w:t xml:space="preserve">Формат – </w:t>
      </w:r>
      <w:r w:rsidRPr="00482E2F">
        <w:rPr>
          <w:rFonts w:ascii="Times New Roman" w:eastAsia="Times New Roman" w:hAnsi="Times New Roman" w:cs="Times New Roman"/>
          <w:bCs/>
          <w:sz w:val="28"/>
          <w:szCs w:val="28"/>
          <w:lang w:eastAsia="ru-RU"/>
        </w:rPr>
        <w:t>включает команды, которые позволяют осуществить форматирование документа: сделать или удалить отступ, удалить пробелы в конце строки, сменить регистр, добавить или удалить комментарий, заменить одинарные кавычки на двойные.</w:t>
      </w:r>
    </w:p>
    <w:p w:rsidR="00482E2F" w:rsidRPr="00482E2F" w:rsidRDefault="00482E2F" w:rsidP="00482E2F">
      <w:pPr>
        <w:numPr>
          <w:ilvl w:val="0"/>
          <w:numId w:val="63"/>
        </w:numPr>
        <w:spacing w:after="0" w:line="240" w:lineRule="auto"/>
        <w:ind w:hanging="35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
          <w:bCs/>
          <w:i/>
          <w:sz w:val="28"/>
          <w:szCs w:val="28"/>
          <w:lang w:eastAsia="ru-RU"/>
        </w:rPr>
        <w:t xml:space="preserve"> Настройка –</w:t>
      </w:r>
      <w:r w:rsidRPr="00482E2F">
        <w:rPr>
          <w:rFonts w:ascii="Times New Roman" w:eastAsia="Times New Roman" w:hAnsi="Times New Roman" w:cs="Times New Roman"/>
          <w:bCs/>
          <w:sz w:val="28"/>
          <w:szCs w:val="28"/>
          <w:lang w:eastAsia="ru-RU"/>
        </w:rPr>
        <w:t xml:space="preserve"> включает команды, которые позволяют выполнить текущую кодировку файла, настройку шрифтов и цвета.</w:t>
      </w:r>
    </w:p>
    <w:p w:rsidR="00482E2F" w:rsidRPr="00482E2F" w:rsidRDefault="00482E2F" w:rsidP="00482E2F">
      <w:pPr>
        <w:numPr>
          <w:ilvl w:val="0"/>
          <w:numId w:val="63"/>
        </w:numPr>
        <w:spacing w:after="0" w:line="240" w:lineRule="auto"/>
        <w:ind w:hanging="35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
          <w:bCs/>
          <w:i/>
          <w:sz w:val="28"/>
          <w:szCs w:val="28"/>
          <w:lang w:eastAsia="ru-RU"/>
        </w:rPr>
        <w:t xml:space="preserve">Окно – </w:t>
      </w:r>
      <w:r w:rsidRPr="00482E2F">
        <w:rPr>
          <w:rFonts w:ascii="Times New Roman" w:eastAsia="Times New Roman" w:hAnsi="Times New Roman" w:cs="Times New Roman"/>
          <w:bCs/>
          <w:sz w:val="28"/>
          <w:szCs w:val="28"/>
          <w:lang w:eastAsia="ru-RU"/>
        </w:rPr>
        <w:t>включает инструменты копирования или отделения вкладки в новое окно, включение или отключение разделителя на две колонки и другое.</w:t>
      </w:r>
    </w:p>
    <w:p w:rsidR="00482E2F" w:rsidRPr="00482E2F" w:rsidRDefault="00482E2F" w:rsidP="00482E2F">
      <w:pPr>
        <w:numPr>
          <w:ilvl w:val="0"/>
          <w:numId w:val="63"/>
        </w:numPr>
        <w:spacing w:after="0" w:line="240" w:lineRule="auto"/>
        <w:ind w:hanging="35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
          <w:bCs/>
          <w:i/>
          <w:sz w:val="28"/>
          <w:szCs w:val="28"/>
          <w:lang w:eastAsia="ru-RU"/>
        </w:rPr>
        <w:t>Выполнить –</w:t>
      </w:r>
      <w:r w:rsidRPr="00482E2F">
        <w:rPr>
          <w:rFonts w:ascii="Times New Roman" w:eastAsia="Times New Roman" w:hAnsi="Times New Roman" w:cs="Times New Roman"/>
          <w:bCs/>
          <w:sz w:val="28"/>
          <w:szCs w:val="28"/>
          <w:lang w:eastAsia="ru-RU"/>
        </w:rPr>
        <w:t xml:space="preserve"> включает команды, которые позволяют выполнить созданный файл и сохранить в текущем каталоге, а также выполнять выделенную часть файла.</w:t>
      </w:r>
    </w:p>
    <w:p w:rsidR="00482E2F" w:rsidRPr="00482E2F" w:rsidRDefault="00482E2F" w:rsidP="00482E2F">
      <w:pPr>
        <w:numPr>
          <w:ilvl w:val="0"/>
          <w:numId w:val="63"/>
        </w:numPr>
        <w:spacing w:after="0" w:line="240" w:lineRule="auto"/>
        <w:ind w:hanging="35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
          <w:bCs/>
          <w:i/>
          <w:sz w:val="28"/>
          <w:szCs w:val="28"/>
          <w:lang w:eastAsia="ru-RU"/>
        </w:rPr>
        <w:t>Справка</w:t>
      </w:r>
      <w:r w:rsidRPr="00482E2F">
        <w:rPr>
          <w:rFonts w:ascii="Times New Roman" w:eastAsia="Times New Roman" w:hAnsi="Times New Roman" w:cs="Times New Roman"/>
          <w:bCs/>
          <w:sz w:val="28"/>
          <w:szCs w:val="28"/>
          <w:lang w:eastAsia="ru-RU"/>
        </w:rPr>
        <w:t xml:space="preserve"> – о </w:t>
      </w:r>
      <w:r w:rsidRPr="00482E2F">
        <w:rPr>
          <w:rFonts w:ascii="Times New Roman" w:eastAsia="Times New Roman" w:hAnsi="Times New Roman" w:cs="Times New Roman"/>
          <w:bCs/>
          <w:color w:val="000000"/>
          <w:sz w:val="28"/>
          <w:szCs w:val="28"/>
          <w:lang w:eastAsia="ru-RU"/>
        </w:rPr>
        <w:t>редакторе</w:t>
      </w:r>
      <w:r w:rsidRPr="00482E2F">
        <w:rPr>
          <w:rFonts w:ascii="Times New Roman" w:eastAsia="Times New Roman" w:hAnsi="Times New Roman" w:cs="Times New Roman"/>
          <w:b/>
          <w:bCs/>
          <w:color w:val="000000"/>
          <w:sz w:val="28"/>
          <w:szCs w:val="28"/>
          <w:lang w:eastAsia="ru-RU"/>
        </w:rPr>
        <w:t>SciNotes</w:t>
      </w:r>
      <w:r w:rsidRPr="00482E2F">
        <w:rPr>
          <w:rFonts w:ascii="Times New Roman" w:eastAsia="Times New Roman" w:hAnsi="Times New Roman" w:cs="Times New Roman"/>
          <w:bCs/>
          <w:sz w:val="28"/>
          <w:szCs w:val="28"/>
          <w:lang w:eastAsia="ru-RU"/>
        </w:rPr>
        <w:t>.</w:t>
      </w:r>
    </w:p>
    <w:p w:rsidR="00482E2F" w:rsidRPr="00482E2F" w:rsidRDefault="00482E2F" w:rsidP="00482E2F">
      <w:pPr>
        <w:spacing w:after="0" w:line="240" w:lineRule="auto"/>
        <w:ind w:firstLine="708"/>
        <w:jc w:val="both"/>
        <w:rPr>
          <w:rFonts w:ascii="Times New Roman" w:eastAsia="Times New Roman" w:hAnsi="Times New Roman" w:cs="Times New Roman"/>
          <w:bCs/>
          <w:color w:val="000000"/>
          <w:sz w:val="28"/>
          <w:szCs w:val="28"/>
          <w:lang w:eastAsia="ru-RU"/>
        </w:rPr>
      </w:pPr>
    </w:p>
    <w:p w:rsidR="00482E2F" w:rsidRPr="00482E2F" w:rsidRDefault="00482E2F" w:rsidP="00482E2F">
      <w:pPr>
        <w:spacing w:after="0" w:line="240" w:lineRule="auto"/>
        <w:ind w:firstLine="708"/>
        <w:jc w:val="both"/>
        <w:rPr>
          <w:rFonts w:ascii="Times New Roman" w:eastAsia="Times New Roman" w:hAnsi="Times New Roman" w:cs="Times New Roman"/>
          <w:bCs/>
          <w:color w:val="000000"/>
          <w:sz w:val="28"/>
          <w:szCs w:val="28"/>
          <w:lang w:eastAsia="ru-RU"/>
        </w:rPr>
      </w:pPr>
      <w:r w:rsidRPr="00482E2F">
        <w:rPr>
          <w:rFonts w:ascii="Times New Roman" w:eastAsia="Times New Roman" w:hAnsi="Times New Roman" w:cs="Times New Roman"/>
          <w:bCs/>
          <w:color w:val="000000"/>
          <w:sz w:val="28"/>
          <w:szCs w:val="28"/>
          <w:lang w:eastAsia="ru-RU"/>
        </w:rPr>
        <w:t xml:space="preserve">Элементы панели инструментов дублируют часто используемые команды меню </w:t>
      </w:r>
      <w:r w:rsidRPr="00482E2F">
        <w:rPr>
          <w:rFonts w:ascii="Times New Roman" w:eastAsia="Times New Roman" w:hAnsi="Times New Roman" w:cs="Times New Roman"/>
          <w:b/>
          <w:bCs/>
          <w:color w:val="000000"/>
          <w:sz w:val="28"/>
          <w:szCs w:val="28"/>
          <w:lang w:eastAsia="ru-RU"/>
        </w:rPr>
        <w:t>SciNotes</w:t>
      </w:r>
      <w:r w:rsidRPr="00482E2F">
        <w:rPr>
          <w:rFonts w:ascii="Times New Roman" w:eastAsia="Times New Roman" w:hAnsi="Times New Roman" w:cs="Times New Roman"/>
          <w:bCs/>
          <w:color w:val="000000"/>
          <w:sz w:val="28"/>
          <w:szCs w:val="28"/>
          <w:lang w:eastAsia="ru-RU"/>
        </w:rPr>
        <w:t xml:space="preserve">, и позволяют, например, </w:t>
      </w:r>
      <w:r w:rsidRPr="00482E2F">
        <w:rPr>
          <w:rFonts w:ascii="Times New Roman" w:eastAsia="Times New Roman" w:hAnsi="Times New Roman" w:cs="Times New Roman"/>
          <w:bCs/>
          <w:i/>
          <w:color w:val="000000"/>
          <w:sz w:val="28"/>
          <w:szCs w:val="28"/>
          <w:lang w:eastAsia="ru-RU"/>
        </w:rPr>
        <w:t>открывать, сохранять, редактировать, запускать</w:t>
      </w:r>
      <w:r w:rsidRPr="00482E2F">
        <w:rPr>
          <w:rFonts w:ascii="Times New Roman" w:eastAsia="Times New Roman" w:hAnsi="Times New Roman" w:cs="Times New Roman"/>
          <w:bCs/>
          <w:color w:val="000000"/>
          <w:sz w:val="28"/>
          <w:szCs w:val="28"/>
          <w:lang w:eastAsia="ru-RU"/>
        </w:rPr>
        <w:t xml:space="preserve"> и осуществлять </w:t>
      </w:r>
      <w:r w:rsidRPr="00482E2F">
        <w:rPr>
          <w:rFonts w:ascii="Times New Roman" w:eastAsia="Times New Roman" w:hAnsi="Times New Roman" w:cs="Times New Roman"/>
          <w:bCs/>
          <w:i/>
          <w:color w:val="000000"/>
          <w:sz w:val="28"/>
          <w:szCs w:val="28"/>
          <w:lang w:eastAsia="ru-RU"/>
        </w:rPr>
        <w:t xml:space="preserve">отладку </w:t>
      </w:r>
      <w:r w:rsidRPr="00482E2F">
        <w:rPr>
          <w:rFonts w:ascii="Times New Roman" w:eastAsia="Times New Roman" w:hAnsi="Times New Roman" w:cs="Times New Roman"/>
          <w:bCs/>
          <w:color w:val="000000"/>
          <w:sz w:val="28"/>
          <w:szCs w:val="28"/>
          <w:lang w:eastAsia="ru-RU"/>
        </w:rPr>
        <w:t xml:space="preserve">созданного документа и </w:t>
      </w:r>
      <w:r w:rsidRPr="00482E2F">
        <w:rPr>
          <w:rFonts w:ascii="Times New Roman" w:eastAsia="Times New Roman" w:hAnsi="Times New Roman" w:cs="Times New Roman"/>
          <w:bCs/>
          <w:sz w:val="28"/>
          <w:szCs w:val="28"/>
          <w:lang w:eastAsia="ru-RU"/>
        </w:rPr>
        <w:t>многое</w:t>
      </w:r>
      <w:r w:rsidRPr="00482E2F">
        <w:rPr>
          <w:rFonts w:ascii="Times New Roman" w:eastAsia="Times New Roman" w:hAnsi="Times New Roman" w:cs="Times New Roman"/>
          <w:bCs/>
          <w:color w:val="000000"/>
          <w:sz w:val="28"/>
          <w:szCs w:val="28"/>
          <w:lang w:eastAsia="ru-RU"/>
        </w:rPr>
        <w:t xml:space="preserve">другое. </w:t>
      </w:r>
    </w:p>
    <w:p w:rsidR="00482E2F" w:rsidRPr="00482E2F" w:rsidRDefault="00482E2F" w:rsidP="00482E2F">
      <w:pPr>
        <w:spacing w:after="0" w:line="240" w:lineRule="auto"/>
        <w:ind w:firstLine="708"/>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color w:val="000000"/>
          <w:sz w:val="28"/>
          <w:szCs w:val="28"/>
          <w:lang w:eastAsia="ru-RU"/>
        </w:rPr>
        <w:t xml:space="preserve">Для редактирования содержимого ранее созданного и </w:t>
      </w:r>
      <w:r w:rsidRPr="00482E2F">
        <w:rPr>
          <w:rFonts w:ascii="Times New Roman" w:eastAsia="Times New Roman" w:hAnsi="Times New Roman" w:cs="Times New Roman"/>
          <w:sz w:val="28"/>
          <w:szCs w:val="28"/>
          <w:lang w:eastAsia="ru-RU"/>
        </w:rPr>
        <w:t xml:space="preserve">записанного в </w:t>
      </w:r>
      <w:r w:rsidRPr="00482E2F">
        <w:rPr>
          <w:rFonts w:ascii="Consolas" w:eastAsia="Times New Roman" w:hAnsi="Consolas" w:cs="Consolas"/>
          <w:b/>
          <w:lang w:eastAsia="ru-RU"/>
        </w:rPr>
        <w:t>sce</w:t>
      </w:r>
      <w:r w:rsidRPr="00482E2F">
        <w:rPr>
          <w:rFonts w:ascii="Times New Roman" w:eastAsia="Times New Roman" w:hAnsi="Times New Roman" w:cs="Times New Roman"/>
          <w:bCs/>
          <w:color w:val="000000"/>
          <w:sz w:val="28"/>
          <w:szCs w:val="28"/>
          <w:lang w:eastAsia="ru-RU"/>
        </w:rPr>
        <w:t xml:space="preserve">-файл </w:t>
      </w:r>
      <w:r w:rsidRPr="00482E2F">
        <w:rPr>
          <w:rFonts w:ascii="Times New Roman" w:eastAsia="Times New Roman" w:hAnsi="Times New Roman" w:cs="Times New Roman"/>
          <w:bCs/>
          <w:sz w:val="28"/>
          <w:szCs w:val="28"/>
          <w:lang w:eastAsia="ru-RU"/>
        </w:rPr>
        <w:t>сценария и</w:t>
      </w:r>
      <w:r w:rsidRPr="00482E2F">
        <w:rPr>
          <w:rFonts w:ascii="Times New Roman" w:eastAsia="Times New Roman" w:hAnsi="Times New Roman" w:cs="Times New Roman"/>
          <w:bCs/>
          <w:color w:val="000000"/>
          <w:sz w:val="28"/>
          <w:szCs w:val="28"/>
          <w:lang w:eastAsia="ru-RU"/>
        </w:rPr>
        <w:t xml:space="preserve">, необходимо открыть этот файл либо выполнив команду </w:t>
      </w:r>
      <w:r w:rsidRPr="00482E2F">
        <w:rPr>
          <w:rFonts w:ascii="Times New Roman" w:eastAsia="Times New Roman" w:hAnsi="Times New Roman" w:cs="Times New Roman"/>
          <w:b/>
          <w:bCs/>
          <w:i/>
          <w:color w:val="000000"/>
          <w:sz w:val="28"/>
          <w:szCs w:val="28"/>
          <w:lang w:eastAsia="ru-RU"/>
        </w:rPr>
        <w:t xml:space="preserve">Открыть </w:t>
      </w:r>
      <w:r w:rsidRPr="00482E2F">
        <w:rPr>
          <w:rFonts w:ascii="Times New Roman" w:eastAsia="Times New Roman" w:hAnsi="Times New Roman" w:cs="Times New Roman"/>
          <w:bCs/>
          <w:color w:val="000000"/>
          <w:sz w:val="28"/>
          <w:szCs w:val="28"/>
          <w:lang w:eastAsia="ru-RU"/>
        </w:rPr>
        <w:t xml:space="preserve">элемента меню </w:t>
      </w:r>
      <w:r w:rsidRPr="00482E2F">
        <w:rPr>
          <w:rFonts w:ascii="Times New Roman" w:eastAsia="Times New Roman" w:hAnsi="Times New Roman" w:cs="Times New Roman"/>
          <w:b/>
          <w:bCs/>
          <w:color w:val="000000"/>
          <w:sz w:val="28"/>
          <w:szCs w:val="28"/>
          <w:lang w:eastAsia="ru-RU"/>
        </w:rPr>
        <w:t>Файл</w:t>
      </w:r>
      <w:r w:rsidRPr="00482E2F">
        <w:rPr>
          <w:rFonts w:ascii="Times New Roman" w:eastAsia="Times New Roman" w:hAnsi="Times New Roman" w:cs="Times New Roman"/>
          <w:bCs/>
          <w:color w:val="000000"/>
          <w:sz w:val="28"/>
          <w:szCs w:val="28"/>
          <w:lang w:eastAsia="ru-RU"/>
        </w:rPr>
        <w:t xml:space="preserve">, либо щелкнув мышкой на соответствующий элемент панели инструментов </w:t>
      </w:r>
      <w:r w:rsidRPr="00482E2F">
        <w:rPr>
          <w:rFonts w:ascii="Times New Roman" w:eastAsia="Times New Roman" w:hAnsi="Times New Roman" w:cs="Times New Roman"/>
          <w:bCs/>
          <w:noProof/>
          <w:color w:val="000000"/>
          <w:sz w:val="28"/>
          <w:szCs w:val="28"/>
          <w:lang w:eastAsia="ru-RU"/>
        </w:rPr>
        <w:drawing>
          <wp:inline distT="0" distB="0" distL="0" distR="0">
            <wp:extent cx="138284" cy="170822"/>
            <wp:effectExtent l="0" t="0" r="0" b="635"/>
            <wp:docPr id="5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8"/>
                    <a:srcRect/>
                    <a:stretch>
                      <a:fillRect/>
                    </a:stretch>
                  </pic:blipFill>
                  <pic:spPr bwMode="auto">
                    <a:xfrm>
                      <a:off x="0" y="0"/>
                      <a:ext cx="138775" cy="171428"/>
                    </a:xfrm>
                    <a:prstGeom prst="rect">
                      <a:avLst/>
                    </a:prstGeom>
                    <a:noFill/>
                    <a:ln w="9525">
                      <a:noFill/>
                      <a:miter lim="800000"/>
                      <a:headEnd/>
                      <a:tailEnd/>
                    </a:ln>
                  </pic:spPr>
                </pic:pic>
              </a:graphicData>
            </a:graphic>
          </wp:inline>
        </w:drawing>
      </w:r>
      <w:r w:rsidRPr="00482E2F">
        <w:rPr>
          <w:rFonts w:ascii="Times New Roman" w:eastAsia="Times New Roman" w:hAnsi="Times New Roman" w:cs="Times New Roman"/>
          <w:bCs/>
          <w:color w:val="000000"/>
          <w:sz w:val="28"/>
          <w:szCs w:val="28"/>
          <w:lang w:eastAsia="ru-RU"/>
        </w:rPr>
        <w:t xml:space="preserve">, либо двойным щелчком мышки на </w:t>
      </w:r>
      <w:r w:rsidRPr="00482E2F">
        <w:rPr>
          <w:rFonts w:ascii="Times New Roman" w:eastAsia="Times New Roman" w:hAnsi="Times New Roman" w:cs="Times New Roman"/>
          <w:b/>
          <w:bCs/>
          <w:i/>
          <w:color w:val="000000"/>
          <w:sz w:val="28"/>
          <w:szCs w:val="28"/>
          <w:lang w:eastAsia="ru-RU"/>
        </w:rPr>
        <w:t xml:space="preserve">Имя файла </w:t>
      </w:r>
      <w:r w:rsidRPr="00482E2F">
        <w:rPr>
          <w:rFonts w:ascii="Times New Roman" w:eastAsia="Times New Roman" w:hAnsi="Times New Roman" w:cs="Times New Roman"/>
          <w:bCs/>
          <w:color w:val="000000"/>
          <w:sz w:val="28"/>
          <w:szCs w:val="28"/>
          <w:lang w:eastAsia="ru-RU"/>
        </w:rPr>
        <w:t xml:space="preserve">в окне </w:t>
      </w:r>
      <w:r w:rsidRPr="00482E2F">
        <w:rPr>
          <w:rFonts w:ascii="Times New Roman" w:eastAsia="Times New Roman" w:hAnsi="Times New Roman" w:cs="Times New Roman"/>
          <w:b/>
          <w:bCs/>
          <w:color w:val="000000"/>
          <w:sz w:val="28"/>
          <w:szCs w:val="28"/>
          <w:lang w:eastAsia="ru-RU"/>
        </w:rPr>
        <w:t>Обозреватель файлов</w:t>
      </w:r>
      <w:r w:rsidRPr="00482E2F">
        <w:rPr>
          <w:rFonts w:ascii="Times New Roman" w:eastAsia="Times New Roman" w:hAnsi="Times New Roman" w:cs="Times New Roman"/>
          <w:bCs/>
          <w:color w:val="000000"/>
          <w:sz w:val="28"/>
          <w:szCs w:val="28"/>
          <w:lang w:eastAsia="ru-RU"/>
        </w:rPr>
        <w:t>. При использовани</w:t>
      </w:r>
      <w:r w:rsidRPr="00482E2F">
        <w:rPr>
          <w:rFonts w:ascii="Times New Roman" w:eastAsia="Times New Roman" w:hAnsi="Times New Roman" w:cs="Times New Roman"/>
          <w:bCs/>
          <w:sz w:val="28"/>
          <w:szCs w:val="28"/>
          <w:lang w:eastAsia="ru-RU"/>
        </w:rPr>
        <w:t>и</w:t>
      </w:r>
      <w:r w:rsidRPr="00482E2F">
        <w:rPr>
          <w:rFonts w:ascii="Times New Roman" w:eastAsia="Times New Roman" w:hAnsi="Times New Roman" w:cs="Times New Roman"/>
          <w:bCs/>
          <w:color w:val="000000"/>
          <w:sz w:val="28"/>
          <w:szCs w:val="28"/>
          <w:lang w:eastAsia="ru-RU"/>
        </w:rPr>
        <w:t xml:space="preserve"> команды </w:t>
      </w:r>
      <w:r w:rsidRPr="00482E2F">
        <w:rPr>
          <w:rFonts w:ascii="Times New Roman" w:eastAsia="Times New Roman" w:hAnsi="Times New Roman" w:cs="Times New Roman"/>
          <w:bCs/>
          <w:color w:val="000000"/>
          <w:sz w:val="28"/>
          <w:szCs w:val="28"/>
          <w:lang w:eastAsia="ru-RU"/>
        </w:rPr>
        <w:br/>
      </w:r>
      <w:r w:rsidRPr="00482E2F">
        <w:rPr>
          <w:rFonts w:ascii="Times New Roman" w:eastAsia="Times New Roman" w:hAnsi="Times New Roman" w:cs="Times New Roman"/>
          <w:b/>
          <w:bCs/>
          <w:i/>
          <w:color w:val="000000"/>
          <w:sz w:val="28"/>
          <w:szCs w:val="28"/>
          <w:lang w:eastAsia="ru-RU"/>
        </w:rPr>
        <w:t xml:space="preserve">Открыть </w:t>
      </w:r>
      <w:r w:rsidRPr="00482E2F">
        <w:rPr>
          <w:rFonts w:ascii="Times New Roman" w:eastAsia="Times New Roman" w:hAnsi="Times New Roman" w:cs="Times New Roman"/>
          <w:bCs/>
          <w:color w:val="000000"/>
          <w:sz w:val="28"/>
          <w:szCs w:val="28"/>
          <w:lang w:eastAsia="ru-RU"/>
        </w:rPr>
        <w:t xml:space="preserve">открывается окно </w:t>
      </w:r>
      <w:r w:rsidRPr="00482E2F">
        <w:rPr>
          <w:rFonts w:ascii="Times New Roman" w:eastAsia="Times New Roman" w:hAnsi="Times New Roman" w:cs="Times New Roman"/>
          <w:b/>
          <w:bCs/>
          <w:color w:val="000000"/>
          <w:sz w:val="28"/>
          <w:szCs w:val="28"/>
          <w:lang w:eastAsia="ru-RU"/>
        </w:rPr>
        <w:t xml:space="preserve">Open </w:t>
      </w:r>
      <w:r w:rsidRPr="00482E2F">
        <w:rPr>
          <w:rFonts w:ascii="Times New Roman" w:eastAsia="Times New Roman" w:hAnsi="Times New Roman" w:cs="Times New Roman"/>
          <w:bCs/>
          <w:color w:val="000000"/>
          <w:sz w:val="28"/>
          <w:szCs w:val="28"/>
          <w:lang w:eastAsia="ru-RU"/>
        </w:rPr>
        <w:t xml:space="preserve">(рис.1.5.2-2), в строке </w:t>
      </w:r>
      <w:r w:rsidRPr="00482E2F">
        <w:rPr>
          <w:rFonts w:ascii="Times New Roman" w:eastAsia="Times New Roman" w:hAnsi="Times New Roman" w:cs="Times New Roman"/>
          <w:bCs/>
          <w:color w:val="000000"/>
          <w:sz w:val="28"/>
          <w:szCs w:val="28"/>
          <w:lang w:val="en-US" w:eastAsia="ru-RU"/>
        </w:rPr>
        <w:t>Filename</w:t>
      </w:r>
      <w:r w:rsidRPr="00482E2F">
        <w:rPr>
          <w:rFonts w:ascii="Times New Roman" w:eastAsia="Times New Roman" w:hAnsi="Times New Roman" w:cs="Times New Roman"/>
          <w:bCs/>
          <w:color w:val="000000"/>
          <w:sz w:val="28"/>
          <w:szCs w:val="28"/>
          <w:lang w:eastAsia="ru-RU"/>
        </w:rPr>
        <w:t xml:space="preserve"> которого необходимо ввести имя открываемого файла и щелкнуть по кнопке </w:t>
      </w:r>
      <w:r w:rsidRPr="00482E2F">
        <w:rPr>
          <w:rFonts w:ascii="Times New Roman" w:eastAsia="Times New Roman" w:hAnsi="Times New Roman" w:cs="Times New Roman"/>
          <w:b/>
          <w:bCs/>
          <w:color w:val="000000"/>
          <w:sz w:val="28"/>
          <w:szCs w:val="28"/>
          <w:lang w:eastAsia="ru-RU"/>
        </w:rPr>
        <w:t xml:space="preserve">Open </w:t>
      </w:r>
      <w:r w:rsidRPr="00482E2F">
        <w:rPr>
          <w:rFonts w:ascii="Times New Roman" w:eastAsia="Times New Roman" w:hAnsi="Times New Roman" w:cs="Times New Roman"/>
          <w:bCs/>
          <w:sz w:val="28"/>
          <w:szCs w:val="28"/>
          <w:lang w:eastAsia="ru-RU"/>
        </w:rPr>
        <w:t>(или вызвать его двойным щелчком в поле текущей директории).</w:t>
      </w:r>
    </w:p>
    <w:p w:rsidR="00482E2F" w:rsidRPr="00482E2F" w:rsidRDefault="00482E2F" w:rsidP="00482E2F">
      <w:pPr>
        <w:spacing w:after="0" w:line="240" w:lineRule="auto"/>
        <w:ind w:firstLine="708"/>
        <w:jc w:val="both"/>
        <w:rPr>
          <w:rFonts w:ascii="Times New Roman" w:eastAsia="Times New Roman" w:hAnsi="Times New Roman" w:cs="Times New Roman"/>
          <w:bCs/>
          <w:color w:val="000000"/>
          <w:sz w:val="28"/>
          <w:szCs w:val="28"/>
          <w:lang w:eastAsia="ru-RU"/>
        </w:rPr>
      </w:pPr>
    </w:p>
    <w:p w:rsidR="00482E2F" w:rsidRPr="00482E2F" w:rsidRDefault="00482E2F" w:rsidP="00482E2F">
      <w:pPr>
        <w:spacing w:after="0" w:line="240" w:lineRule="auto"/>
        <w:jc w:val="center"/>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noProof/>
          <w:color w:val="000000"/>
          <w:sz w:val="28"/>
          <w:szCs w:val="28"/>
          <w:lang w:eastAsia="ru-RU"/>
        </w:rPr>
        <w:drawing>
          <wp:inline distT="0" distB="0" distL="0" distR="0">
            <wp:extent cx="5621439" cy="2195565"/>
            <wp:effectExtent l="0" t="0" r="0" b="0"/>
            <wp:docPr id="5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srcRect/>
                    <a:stretch>
                      <a:fillRect/>
                    </a:stretch>
                  </pic:blipFill>
                  <pic:spPr bwMode="auto">
                    <a:xfrm>
                      <a:off x="0" y="0"/>
                      <a:ext cx="5740229" cy="2241961"/>
                    </a:xfrm>
                    <a:prstGeom prst="rect">
                      <a:avLst/>
                    </a:prstGeom>
                    <a:noFill/>
                    <a:ln w="9525">
                      <a:noFill/>
                      <a:miter lim="800000"/>
                      <a:headEnd/>
                      <a:tailEnd/>
                    </a:ln>
                  </pic:spPr>
                </pic:pic>
              </a:graphicData>
            </a:graphic>
          </wp:inline>
        </w:drawing>
      </w:r>
    </w:p>
    <w:p w:rsidR="00482E2F" w:rsidRPr="00482E2F" w:rsidRDefault="00482E2F" w:rsidP="00482E2F">
      <w:pPr>
        <w:spacing w:after="0" w:line="240" w:lineRule="auto"/>
        <w:jc w:val="center"/>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jc w:val="center"/>
        <w:rPr>
          <w:rFonts w:ascii="Times New Roman" w:eastAsia="Times New Roman" w:hAnsi="Times New Roman" w:cs="Times New Roman"/>
          <w:b/>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Рис. 1.5.2-2 Окно </w:t>
      </w:r>
      <w:r w:rsidRPr="00482E2F">
        <w:rPr>
          <w:rFonts w:ascii="Times New Roman" w:eastAsia="Times New Roman" w:hAnsi="Times New Roman" w:cs="Times New Roman"/>
          <w:b/>
          <w:color w:val="000000"/>
          <w:sz w:val="28"/>
          <w:szCs w:val="28"/>
          <w:lang w:val="en-US" w:eastAsia="ru-RU"/>
        </w:rPr>
        <w:t>Open</w:t>
      </w:r>
      <w:r w:rsidRPr="00482E2F">
        <w:rPr>
          <w:rFonts w:ascii="Times New Roman" w:eastAsia="Times New Roman" w:hAnsi="Times New Roman" w:cs="Times New Roman"/>
          <w:b/>
          <w:color w:val="000000"/>
          <w:sz w:val="28"/>
          <w:szCs w:val="28"/>
          <w:lang w:eastAsia="ru-RU"/>
        </w:rPr>
        <w:t xml:space="preserve"> (Открыть)</w:t>
      </w:r>
    </w:p>
    <w:p w:rsidR="00482E2F" w:rsidRPr="00482E2F" w:rsidRDefault="00482E2F" w:rsidP="00482E2F">
      <w:pPr>
        <w:spacing w:after="0" w:line="240" w:lineRule="auto"/>
        <w:jc w:val="center"/>
        <w:rPr>
          <w:rFonts w:ascii="Times New Roman" w:eastAsia="Times New Roman" w:hAnsi="Times New Roman" w:cs="Times New Roman"/>
          <w:b/>
          <w:bCs/>
          <w:color w:val="000000"/>
          <w:sz w:val="28"/>
          <w:szCs w:val="28"/>
          <w:lang w:eastAsia="ru-RU"/>
        </w:rPr>
      </w:pPr>
    </w:p>
    <w:p w:rsidR="00482E2F" w:rsidRPr="00482E2F" w:rsidRDefault="00482E2F" w:rsidP="00482E2F">
      <w:pPr>
        <w:spacing w:after="0" w:line="240" w:lineRule="auto"/>
        <w:ind w:firstLine="708"/>
        <w:jc w:val="both"/>
        <w:rPr>
          <w:rFonts w:ascii="Times New Roman" w:eastAsia="Times New Roman" w:hAnsi="Times New Roman" w:cs="Times New Roman"/>
          <w:bCs/>
          <w:color w:val="000000"/>
          <w:sz w:val="28"/>
          <w:szCs w:val="28"/>
          <w:lang w:eastAsia="ru-RU"/>
        </w:rPr>
      </w:pPr>
      <w:r w:rsidRPr="00482E2F">
        <w:rPr>
          <w:rFonts w:ascii="Times New Roman" w:eastAsia="Times New Roman" w:hAnsi="Times New Roman" w:cs="Times New Roman"/>
          <w:bCs/>
          <w:color w:val="000000"/>
          <w:sz w:val="28"/>
          <w:szCs w:val="28"/>
          <w:lang w:eastAsia="ru-RU"/>
        </w:rPr>
        <w:t xml:space="preserve">Запись созданного </w:t>
      </w:r>
      <w:r w:rsidRPr="00482E2F">
        <w:rPr>
          <w:rFonts w:ascii="Times New Roman" w:eastAsia="Times New Roman" w:hAnsi="Times New Roman" w:cs="Times New Roman"/>
          <w:bCs/>
          <w:sz w:val="28"/>
          <w:szCs w:val="28"/>
          <w:lang w:eastAsia="ru-RU"/>
        </w:rPr>
        <w:t xml:space="preserve">сценария </w:t>
      </w:r>
      <w:r w:rsidRPr="00482E2F">
        <w:rPr>
          <w:rFonts w:ascii="Times New Roman" w:eastAsia="Times New Roman" w:hAnsi="Times New Roman" w:cs="Times New Roman"/>
          <w:bCs/>
          <w:color w:val="000000"/>
          <w:sz w:val="28"/>
          <w:szCs w:val="28"/>
          <w:lang w:eastAsia="ru-RU"/>
        </w:rPr>
        <w:t xml:space="preserve">в </w:t>
      </w:r>
      <w:r w:rsidRPr="00482E2F">
        <w:rPr>
          <w:rFonts w:ascii="Consolas" w:eastAsia="Times New Roman" w:hAnsi="Consolas" w:cs="Consolas"/>
          <w:b/>
          <w:bCs/>
          <w:lang w:val="en-US" w:eastAsia="ru-RU"/>
        </w:rPr>
        <w:t>sce</w:t>
      </w:r>
      <w:r w:rsidRPr="00482E2F">
        <w:rPr>
          <w:rFonts w:ascii="Times New Roman" w:eastAsia="Times New Roman" w:hAnsi="Times New Roman" w:cs="Times New Roman"/>
          <w:bCs/>
          <w:color w:val="000000"/>
          <w:sz w:val="28"/>
          <w:szCs w:val="28"/>
          <w:lang w:eastAsia="ru-RU"/>
        </w:rPr>
        <w:t xml:space="preserve">-файл осуществляется либо командой  </w:t>
      </w:r>
      <w:r w:rsidRPr="00482E2F">
        <w:rPr>
          <w:rFonts w:ascii="Times New Roman" w:eastAsia="Times New Roman" w:hAnsi="Times New Roman" w:cs="Times New Roman"/>
          <w:b/>
          <w:bCs/>
          <w:i/>
          <w:sz w:val="28"/>
          <w:szCs w:val="28"/>
          <w:lang w:eastAsia="ru-RU"/>
        </w:rPr>
        <w:t>Сохранить как…</w:t>
      </w:r>
      <w:r w:rsidRPr="00482E2F">
        <w:rPr>
          <w:rFonts w:ascii="Times New Roman" w:eastAsia="Times New Roman" w:hAnsi="Times New Roman" w:cs="Times New Roman"/>
          <w:bCs/>
          <w:color w:val="000000"/>
          <w:sz w:val="28"/>
          <w:szCs w:val="28"/>
          <w:lang w:eastAsia="ru-RU"/>
        </w:rPr>
        <w:t xml:space="preserve">элемента меню </w:t>
      </w:r>
      <w:r w:rsidRPr="00482E2F">
        <w:rPr>
          <w:rFonts w:ascii="Times New Roman" w:eastAsia="Times New Roman" w:hAnsi="Times New Roman" w:cs="Times New Roman"/>
          <w:b/>
          <w:bCs/>
          <w:color w:val="000000"/>
          <w:sz w:val="28"/>
          <w:szCs w:val="28"/>
          <w:lang w:eastAsia="ru-RU"/>
        </w:rPr>
        <w:t>Файл</w:t>
      </w:r>
      <w:r w:rsidRPr="00482E2F">
        <w:rPr>
          <w:rFonts w:ascii="Times New Roman" w:eastAsia="Times New Roman" w:hAnsi="Times New Roman" w:cs="Times New Roman"/>
          <w:bCs/>
          <w:color w:val="000000"/>
          <w:sz w:val="28"/>
          <w:szCs w:val="28"/>
          <w:lang w:eastAsia="ru-RU"/>
        </w:rPr>
        <w:t>, либо выбором соответствующ</w:t>
      </w:r>
      <w:r w:rsidRPr="00482E2F">
        <w:rPr>
          <w:rFonts w:ascii="Times New Roman" w:eastAsia="Times New Roman" w:hAnsi="Times New Roman" w:cs="Times New Roman"/>
          <w:bCs/>
          <w:sz w:val="28"/>
          <w:szCs w:val="28"/>
          <w:lang w:eastAsia="ru-RU"/>
        </w:rPr>
        <w:t>его</w:t>
      </w:r>
      <w:r w:rsidRPr="00482E2F">
        <w:rPr>
          <w:rFonts w:ascii="Times New Roman" w:eastAsia="Times New Roman" w:hAnsi="Times New Roman" w:cs="Times New Roman"/>
          <w:bCs/>
          <w:color w:val="000000"/>
          <w:sz w:val="28"/>
          <w:szCs w:val="28"/>
          <w:lang w:eastAsia="ru-RU"/>
        </w:rPr>
        <w:t xml:space="preserve"> элемент</w:t>
      </w:r>
      <w:r w:rsidRPr="00482E2F">
        <w:rPr>
          <w:rFonts w:ascii="Times New Roman" w:eastAsia="Times New Roman" w:hAnsi="Times New Roman" w:cs="Times New Roman"/>
          <w:bCs/>
          <w:sz w:val="28"/>
          <w:szCs w:val="28"/>
          <w:lang w:eastAsia="ru-RU"/>
        </w:rPr>
        <w:t>а</w:t>
      </w:r>
      <w:r w:rsidRPr="00482E2F">
        <w:rPr>
          <w:rFonts w:ascii="Times New Roman" w:eastAsia="Times New Roman" w:hAnsi="Times New Roman" w:cs="Times New Roman"/>
          <w:bCs/>
          <w:color w:val="000000"/>
          <w:sz w:val="28"/>
          <w:szCs w:val="28"/>
          <w:lang w:eastAsia="ru-RU"/>
        </w:rPr>
        <w:t xml:space="preserve"> панели инструментов </w:t>
      </w:r>
      <w:r w:rsidRPr="00482E2F">
        <w:rPr>
          <w:rFonts w:ascii="Times New Roman" w:eastAsia="Times New Roman" w:hAnsi="Times New Roman" w:cs="Times New Roman"/>
          <w:bCs/>
          <w:noProof/>
          <w:color w:val="000000"/>
          <w:sz w:val="28"/>
          <w:szCs w:val="28"/>
          <w:lang w:eastAsia="ru-RU"/>
        </w:rPr>
        <w:drawing>
          <wp:inline distT="0" distB="0" distL="0" distR="0">
            <wp:extent cx="128905" cy="180975"/>
            <wp:effectExtent l="19050" t="0" r="4445" b="0"/>
            <wp:docPr id="60"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0"/>
                    <a:srcRect/>
                    <a:stretch>
                      <a:fillRect/>
                    </a:stretch>
                  </pic:blipFill>
                  <pic:spPr bwMode="auto">
                    <a:xfrm>
                      <a:off x="0" y="0"/>
                      <a:ext cx="128905" cy="180975"/>
                    </a:xfrm>
                    <a:prstGeom prst="rect">
                      <a:avLst/>
                    </a:prstGeom>
                    <a:noFill/>
                    <a:ln w="9525">
                      <a:noFill/>
                      <a:miter lim="800000"/>
                      <a:headEnd/>
                      <a:tailEnd/>
                    </a:ln>
                  </pic:spPr>
                </pic:pic>
              </a:graphicData>
            </a:graphic>
          </wp:inline>
        </w:drawing>
      </w:r>
      <w:r w:rsidRPr="00482E2F">
        <w:rPr>
          <w:rFonts w:ascii="Times New Roman" w:eastAsia="Times New Roman" w:hAnsi="Times New Roman" w:cs="Times New Roman"/>
          <w:bCs/>
          <w:color w:val="000000"/>
          <w:sz w:val="28"/>
          <w:szCs w:val="28"/>
          <w:lang w:eastAsia="ru-RU"/>
        </w:rPr>
        <w:t xml:space="preserve">. В открывшемся одноименном окне требуется выбрать путь сохранения программного кода и ввести его имя, а </w:t>
      </w:r>
      <w:r w:rsidRPr="00482E2F">
        <w:rPr>
          <w:rFonts w:ascii="Times New Roman" w:eastAsia="Times New Roman" w:hAnsi="Times New Roman" w:cs="Times New Roman"/>
          <w:bCs/>
          <w:sz w:val="28"/>
          <w:szCs w:val="28"/>
          <w:lang w:eastAsia="ru-RU"/>
        </w:rPr>
        <w:t xml:space="preserve">затем щелкнуть по кнопке </w:t>
      </w:r>
      <w:r w:rsidRPr="00482E2F">
        <w:rPr>
          <w:rFonts w:ascii="Times New Roman" w:eastAsia="Times New Roman" w:hAnsi="Times New Roman" w:cs="Times New Roman"/>
          <w:b/>
          <w:bCs/>
          <w:sz w:val="28"/>
          <w:szCs w:val="28"/>
          <w:lang w:val="en-US" w:eastAsia="ru-RU"/>
        </w:rPr>
        <w:t>Save</w:t>
      </w:r>
      <w:r w:rsidRPr="00482E2F">
        <w:rPr>
          <w:rFonts w:ascii="Times New Roman" w:eastAsia="Times New Roman" w:hAnsi="Times New Roman" w:cs="Times New Roman"/>
          <w:bCs/>
          <w:color w:val="000000"/>
          <w:sz w:val="28"/>
          <w:szCs w:val="28"/>
          <w:lang w:eastAsia="ru-RU"/>
        </w:rPr>
        <w:t xml:space="preserve"> (рис. 1.5.2-3). Следует помнить, что по умолчанию все файлы записываются с расширение *.</w:t>
      </w:r>
      <w:r w:rsidRPr="00482E2F">
        <w:rPr>
          <w:rFonts w:ascii="Consolas" w:eastAsia="Times New Roman" w:hAnsi="Consolas" w:cs="Consolas"/>
          <w:b/>
          <w:bCs/>
          <w:lang w:val="en-US" w:eastAsia="ru-RU"/>
        </w:rPr>
        <w:t>sce</w:t>
      </w:r>
      <w:r w:rsidRPr="00482E2F">
        <w:rPr>
          <w:rFonts w:ascii="Times New Roman" w:eastAsia="Times New Roman" w:hAnsi="Times New Roman" w:cs="Times New Roman"/>
          <w:bCs/>
          <w:color w:val="000000"/>
          <w:sz w:val="28"/>
          <w:szCs w:val="28"/>
          <w:lang w:eastAsia="ru-RU"/>
        </w:rPr>
        <w:t xml:space="preserve">. </w:t>
      </w:r>
    </w:p>
    <w:p w:rsidR="00482E2F" w:rsidRPr="00482E2F" w:rsidRDefault="00482E2F" w:rsidP="00482E2F">
      <w:pPr>
        <w:spacing w:after="0" w:line="240" w:lineRule="auto"/>
        <w:ind w:firstLine="708"/>
        <w:jc w:val="both"/>
        <w:rPr>
          <w:rFonts w:ascii="Times New Roman" w:eastAsia="Times New Roman" w:hAnsi="Times New Roman" w:cs="Times New Roman"/>
          <w:bCs/>
          <w:color w:val="000000"/>
          <w:sz w:val="28"/>
          <w:szCs w:val="28"/>
          <w:lang w:eastAsia="ru-RU"/>
        </w:rPr>
      </w:pPr>
    </w:p>
    <w:p w:rsidR="00482E2F" w:rsidRPr="00482E2F" w:rsidRDefault="00482E2F" w:rsidP="00482E2F">
      <w:pPr>
        <w:spacing w:after="0" w:line="240" w:lineRule="auto"/>
        <w:jc w:val="center"/>
        <w:rPr>
          <w:rFonts w:ascii="Times New Roman" w:eastAsia="Times New Roman" w:hAnsi="Times New Roman" w:cs="Times New Roman"/>
          <w:bCs/>
          <w:color w:val="000000"/>
          <w:sz w:val="28"/>
          <w:szCs w:val="28"/>
          <w:lang w:eastAsia="ru-RU"/>
        </w:rPr>
      </w:pPr>
      <w:r w:rsidRPr="00482E2F">
        <w:rPr>
          <w:rFonts w:ascii="Times New Roman" w:eastAsia="Times New Roman" w:hAnsi="Times New Roman" w:cs="Times New Roman"/>
          <w:bCs/>
          <w:noProof/>
          <w:color w:val="000000"/>
          <w:sz w:val="28"/>
          <w:szCs w:val="28"/>
          <w:lang w:eastAsia="ru-RU"/>
        </w:rPr>
        <w:drawing>
          <wp:inline distT="0" distB="0" distL="0" distR="0">
            <wp:extent cx="5385975" cy="1668528"/>
            <wp:effectExtent l="0" t="0" r="0" b="0"/>
            <wp:docPr id="6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srcRect/>
                    <a:stretch>
                      <a:fillRect/>
                    </a:stretch>
                  </pic:blipFill>
                  <pic:spPr bwMode="auto">
                    <a:xfrm>
                      <a:off x="0" y="0"/>
                      <a:ext cx="5397163" cy="1671994"/>
                    </a:xfrm>
                    <a:prstGeom prst="rect">
                      <a:avLst/>
                    </a:prstGeom>
                    <a:noFill/>
                    <a:ln w="9525">
                      <a:noFill/>
                      <a:miter lim="800000"/>
                      <a:headEnd/>
                      <a:tailEnd/>
                    </a:ln>
                  </pic:spPr>
                </pic:pic>
              </a:graphicData>
            </a:graphic>
          </wp:inline>
        </w:drawing>
      </w:r>
    </w:p>
    <w:p w:rsidR="00482E2F" w:rsidRPr="00482E2F" w:rsidRDefault="00482E2F" w:rsidP="00482E2F">
      <w:pPr>
        <w:spacing w:after="0" w:line="240" w:lineRule="auto"/>
        <w:jc w:val="center"/>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jc w:val="center"/>
        <w:rPr>
          <w:rFonts w:ascii="Times New Roman" w:eastAsia="Times New Roman" w:hAnsi="Times New Roman" w:cs="Times New Roman"/>
          <w:b/>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Рис. 1.5.2-3 Окно </w:t>
      </w:r>
      <w:r w:rsidRPr="00482E2F">
        <w:rPr>
          <w:rFonts w:ascii="Times New Roman" w:eastAsia="Times New Roman" w:hAnsi="Times New Roman" w:cs="Times New Roman"/>
          <w:b/>
          <w:color w:val="000000"/>
          <w:sz w:val="28"/>
          <w:szCs w:val="28"/>
          <w:lang w:eastAsia="ru-RU"/>
        </w:rPr>
        <w:t>Сохранить как…</w:t>
      </w:r>
    </w:p>
    <w:p w:rsidR="00482E2F" w:rsidRPr="00482E2F" w:rsidRDefault="00482E2F" w:rsidP="00482E2F">
      <w:pPr>
        <w:spacing w:after="0" w:line="240" w:lineRule="auto"/>
        <w:jc w:val="center"/>
        <w:rPr>
          <w:rFonts w:ascii="Times New Roman" w:eastAsia="Times New Roman" w:hAnsi="Times New Roman" w:cs="Times New Roman"/>
          <w:b/>
          <w:color w:val="000000"/>
          <w:sz w:val="28"/>
          <w:szCs w:val="28"/>
          <w:lang w:eastAsia="ru-RU"/>
        </w:rPr>
      </w:pPr>
    </w:p>
    <w:p w:rsidR="00482E2F" w:rsidRPr="00482E2F" w:rsidRDefault="00482E2F" w:rsidP="00482E2F">
      <w:pPr>
        <w:spacing w:after="0" w:line="240" w:lineRule="auto"/>
        <w:ind w:firstLine="708"/>
        <w:jc w:val="both"/>
        <w:rPr>
          <w:rFonts w:ascii="Times New Roman" w:eastAsia="Times New Roman" w:hAnsi="Times New Roman" w:cs="Times New Roman"/>
          <w:bCs/>
          <w:color w:val="000000"/>
          <w:sz w:val="28"/>
          <w:szCs w:val="28"/>
          <w:lang w:eastAsia="ru-RU"/>
        </w:rPr>
      </w:pPr>
      <w:r w:rsidRPr="00482E2F">
        <w:rPr>
          <w:rFonts w:ascii="Times New Roman" w:eastAsia="Times New Roman" w:hAnsi="Times New Roman" w:cs="Times New Roman"/>
          <w:bCs/>
          <w:color w:val="000000"/>
          <w:sz w:val="28"/>
          <w:szCs w:val="28"/>
          <w:lang w:eastAsia="ru-RU"/>
        </w:rPr>
        <w:t xml:space="preserve">Для сохранения программного кода после его редактирования необходимо выполнить команду </w:t>
      </w:r>
      <w:r w:rsidRPr="00482E2F">
        <w:rPr>
          <w:rFonts w:ascii="Times New Roman" w:eastAsia="Times New Roman" w:hAnsi="Times New Roman" w:cs="Times New Roman"/>
          <w:b/>
          <w:bCs/>
          <w:i/>
          <w:color w:val="000000"/>
          <w:sz w:val="28"/>
          <w:szCs w:val="28"/>
          <w:lang w:eastAsia="ru-RU"/>
        </w:rPr>
        <w:t xml:space="preserve">Сохранить </w:t>
      </w:r>
      <w:r w:rsidRPr="00482E2F">
        <w:rPr>
          <w:rFonts w:ascii="Times New Roman" w:eastAsia="Times New Roman" w:hAnsi="Times New Roman" w:cs="Times New Roman"/>
          <w:bCs/>
          <w:color w:val="000000"/>
          <w:sz w:val="28"/>
          <w:szCs w:val="28"/>
          <w:lang w:eastAsia="ru-RU"/>
        </w:rPr>
        <w:t xml:space="preserve">элемента меню </w:t>
      </w:r>
      <w:r w:rsidRPr="00482E2F">
        <w:rPr>
          <w:rFonts w:ascii="Times New Roman" w:eastAsia="Times New Roman" w:hAnsi="Times New Roman" w:cs="Times New Roman"/>
          <w:b/>
          <w:bCs/>
          <w:color w:val="000000"/>
          <w:sz w:val="28"/>
          <w:szCs w:val="28"/>
          <w:lang w:eastAsia="ru-RU"/>
        </w:rPr>
        <w:t xml:space="preserve">Файл </w:t>
      </w:r>
      <w:r w:rsidRPr="00482E2F">
        <w:rPr>
          <w:rFonts w:ascii="Times New Roman" w:eastAsia="Times New Roman" w:hAnsi="Times New Roman" w:cs="Times New Roman"/>
          <w:bCs/>
          <w:color w:val="000000"/>
          <w:sz w:val="28"/>
          <w:szCs w:val="28"/>
          <w:lang w:eastAsia="ru-RU"/>
        </w:rPr>
        <w:t xml:space="preserve">или щелкнуть по соответствующему элементу панели инструментов </w:t>
      </w:r>
      <w:r w:rsidRPr="00482E2F">
        <w:rPr>
          <w:rFonts w:ascii="Times New Roman" w:eastAsia="Times New Roman" w:hAnsi="Times New Roman" w:cs="Times New Roman"/>
          <w:bCs/>
          <w:noProof/>
          <w:color w:val="000000"/>
          <w:sz w:val="28"/>
          <w:szCs w:val="28"/>
          <w:lang w:eastAsia="ru-RU"/>
        </w:rPr>
        <w:drawing>
          <wp:inline distT="0" distB="0" distL="0" distR="0">
            <wp:extent cx="152400" cy="180975"/>
            <wp:effectExtent l="19050" t="0" r="0" b="0"/>
            <wp:docPr id="63"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2"/>
                    <a:srcRect/>
                    <a:stretch>
                      <a:fillRect/>
                    </a:stretch>
                  </pic:blipFill>
                  <pic:spPr bwMode="auto">
                    <a:xfrm>
                      <a:off x="0" y="0"/>
                      <a:ext cx="152400" cy="180975"/>
                    </a:xfrm>
                    <a:prstGeom prst="rect">
                      <a:avLst/>
                    </a:prstGeom>
                    <a:noFill/>
                    <a:ln w="9525">
                      <a:noFill/>
                      <a:miter lim="800000"/>
                      <a:headEnd/>
                      <a:tailEnd/>
                    </a:ln>
                  </pic:spPr>
                </pic:pic>
              </a:graphicData>
            </a:graphic>
          </wp:inline>
        </w:drawing>
      </w:r>
      <w:r w:rsidRPr="00482E2F">
        <w:rPr>
          <w:rFonts w:ascii="Times New Roman" w:eastAsia="Times New Roman" w:hAnsi="Times New Roman" w:cs="Times New Roman"/>
          <w:bCs/>
          <w:color w:val="000000"/>
          <w:sz w:val="28"/>
          <w:szCs w:val="28"/>
          <w:lang w:eastAsia="ru-RU"/>
        </w:rPr>
        <w:t>.</w:t>
      </w:r>
    </w:p>
    <w:p w:rsidR="00482E2F" w:rsidRPr="00482E2F" w:rsidRDefault="00482E2F" w:rsidP="00482E2F">
      <w:pPr>
        <w:spacing w:after="0" w:line="240" w:lineRule="auto"/>
        <w:ind w:firstLine="708"/>
        <w:jc w:val="both"/>
        <w:rPr>
          <w:rFonts w:ascii="Times New Roman" w:eastAsia="Times New Roman" w:hAnsi="Times New Roman" w:cs="Times New Roman"/>
          <w:bCs/>
          <w:color w:val="000000" w:themeColor="text1"/>
          <w:sz w:val="28"/>
          <w:szCs w:val="28"/>
          <w:lang w:eastAsia="ru-RU"/>
        </w:rPr>
      </w:pPr>
      <w:r w:rsidRPr="00482E2F">
        <w:rPr>
          <w:rFonts w:ascii="Times New Roman" w:eastAsia="Times New Roman" w:hAnsi="Times New Roman" w:cs="Times New Roman"/>
          <w:bCs/>
          <w:sz w:val="28"/>
          <w:szCs w:val="28"/>
          <w:lang w:eastAsia="ru-RU"/>
        </w:rPr>
        <w:t>Отметим</w:t>
      </w:r>
      <w:r w:rsidRPr="00482E2F">
        <w:rPr>
          <w:rFonts w:ascii="Times New Roman" w:eastAsia="Times New Roman" w:hAnsi="Times New Roman" w:cs="Times New Roman"/>
          <w:bCs/>
          <w:color w:val="000000"/>
          <w:sz w:val="28"/>
          <w:szCs w:val="28"/>
          <w:lang w:eastAsia="ru-RU"/>
        </w:rPr>
        <w:t xml:space="preserve">, что одновременно в редакторе могут быть </w:t>
      </w:r>
      <w:r w:rsidRPr="00482E2F">
        <w:rPr>
          <w:rFonts w:ascii="Times New Roman" w:eastAsia="Times New Roman" w:hAnsi="Times New Roman" w:cs="Times New Roman"/>
          <w:bCs/>
          <w:sz w:val="28"/>
          <w:szCs w:val="28"/>
          <w:lang w:eastAsia="ru-RU"/>
        </w:rPr>
        <w:t xml:space="preserve">загружено </w:t>
      </w:r>
      <w:r w:rsidRPr="00482E2F">
        <w:rPr>
          <w:rFonts w:ascii="Times New Roman" w:eastAsia="Times New Roman" w:hAnsi="Times New Roman" w:cs="Times New Roman"/>
          <w:bCs/>
          <w:color w:val="000000"/>
          <w:sz w:val="28"/>
          <w:szCs w:val="28"/>
          <w:lang w:eastAsia="ru-RU"/>
        </w:rPr>
        <w:t xml:space="preserve">несколько </w:t>
      </w:r>
      <w:r w:rsidRPr="00482E2F">
        <w:rPr>
          <w:rFonts w:ascii="Times New Roman" w:eastAsia="Times New Roman" w:hAnsi="Times New Roman" w:cs="Times New Roman"/>
          <w:sz w:val="28"/>
          <w:szCs w:val="28"/>
          <w:lang w:eastAsia="ru-RU"/>
        </w:rPr>
        <w:t>сценариев, ч</w:t>
      </w:r>
      <w:r w:rsidRPr="00482E2F">
        <w:rPr>
          <w:rFonts w:ascii="Times New Roman" w:eastAsia="Times New Roman" w:hAnsi="Times New Roman" w:cs="Times New Roman"/>
          <w:bCs/>
          <w:color w:val="000000"/>
          <w:sz w:val="28"/>
          <w:szCs w:val="28"/>
          <w:lang w:eastAsia="ru-RU"/>
        </w:rPr>
        <w:t xml:space="preserve">то отражается на вкладках, расположенных в строке над полем ввода текста, где перечислены имена загруженных и создаваемых сценариев. Переход между вкладками с соответствующим отображением программного кода в окне </w:t>
      </w:r>
      <w:r w:rsidRPr="00482E2F">
        <w:rPr>
          <w:rFonts w:ascii="Times New Roman" w:eastAsia="Times New Roman" w:hAnsi="Times New Roman" w:cs="Times New Roman"/>
          <w:b/>
          <w:bCs/>
          <w:i/>
          <w:color w:val="000000"/>
          <w:sz w:val="28"/>
          <w:szCs w:val="28"/>
          <w:lang w:eastAsia="ru-RU"/>
        </w:rPr>
        <w:t>Редактора</w:t>
      </w:r>
      <w:r w:rsidRPr="00482E2F">
        <w:rPr>
          <w:rFonts w:ascii="Times New Roman" w:eastAsia="Times New Roman" w:hAnsi="Times New Roman" w:cs="Times New Roman"/>
          <w:bCs/>
          <w:color w:val="000000"/>
          <w:sz w:val="28"/>
          <w:szCs w:val="28"/>
          <w:lang w:eastAsia="ru-RU"/>
        </w:rPr>
        <w:t xml:space="preserve"> можно произвести щелчком по вкладке с </w:t>
      </w:r>
      <w:r w:rsidRPr="00482E2F">
        <w:rPr>
          <w:rFonts w:ascii="Times New Roman" w:eastAsia="Times New Roman" w:hAnsi="Times New Roman" w:cs="Times New Roman"/>
          <w:bCs/>
          <w:color w:val="000000" w:themeColor="text1"/>
          <w:sz w:val="28"/>
          <w:szCs w:val="28"/>
          <w:lang w:eastAsia="ru-RU"/>
        </w:rPr>
        <w:t>именем нужного сценария.</w:t>
      </w:r>
    </w:p>
    <w:p w:rsidR="00482E2F" w:rsidRPr="00482E2F" w:rsidRDefault="00482E2F" w:rsidP="00482E2F">
      <w:pPr>
        <w:spacing w:after="0" w:line="240" w:lineRule="auto"/>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color w:val="000000"/>
          <w:sz w:val="28"/>
          <w:szCs w:val="28"/>
          <w:lang w:eastAsia="ru-RU"/>
        </w:rPr>
        <w:t xml:space="preserve">  </w:t>
      </w:r>
    </w:p>
    <w:p w:rsidR="00482E2F" w:rsidRDefault="00482E2F" w:rsidP="00482E2F">
      <w:pPr>
        <w:shd w:val="clear" w:color="auto" w:fill="D9D9D9" w:themeFill="background1" w:themeFillShade="D9"/>
        <w:spacing w:after="0" w:line="240" w:lineRule="auto"/>
        <w:jc w:val="both"/>
        <w:rPr>
          <w:rFonts w:ascii="Times New Roman" w:eastAsia="Times New Roman" w:hAnsi="Times New Roman" w:cs="Times New Roman"/>
          <w:b/>
          <w:bCs/>
          <w:i/>
          <w:sz w:val="24"/>
          <w:szCs w:val="24"/>
          <w:lang w:eastAsia="ru-RU"/>
        </w:rPr>
      </w:pPr>
      <w:r w:rsidRPr="00482E2F">
        <w:rPr>
          <w:rFonts w:ascii="Times New Roman" w:eastAsia="Times New Roman" w:hAnsi="Times New Roman" w:cs="Times New Roman"/>
          <w:b/>
          <w:i/>
          <w:sz w:val="24"/>
          <w:szCs w:val="24"/>
          <w:highlight w:val="lightGray"/>
          <w:lang w:eastAsia="ru-RU"/>
        </w:rPr>
        <w:t xml:space="preserve">Следует помнить, что в первых строках любого создаваемого </w:t>
      </w:r>
      <w:r w:rsidRPr="00482E2F">
        <w:rPr>
          <w:rFonts w:ascii="Consolas" w:eastAsia="Times New Roman" w:hAnsi="Consolas" w:cs="Consolas"/>
          <w:b/>
          <w:i/>
          <w:highlight w:val="lightGray"/>
          <w:lang w:eastAsia="ru-RU"/>
        </w:rPr>
        <w:t>sce</w:t>
      </w:r>
      <w:r w:rsidRPr="00482E2F">
        <w:rPr>
          <w:rFonts w:ascii="Times New Roman" w:eastAsia="Times New Roman" w:hAnsi="Times New Roman" w:cs="Times New Roman"/>
          <w:b/>
          <w:i/>
          <w:sz w:val="24"/>
          <w:szCs w:val="24"/>
          <w:highlight w:val="lightGray"/>
          <w:lang w:eastAsia="ru-RU"/>
        </w:rPr>
        <w:t>-сценария, нужно вводить комментарии о назначении программного кода</w:t>
      </w:r>
      <w:r w:rsidRPr="00482E2F">
        <w:rPr>
          <w:rFonts w:ascii="Times New Roman" w:eastAsia="Times New Roman" w:hAnsi="Times New Roman" w:cs="Times New Roman"/>
          <w:b/>
          <w:bCs/>
          <w:i/>
          <w:sz w:val="24"/>
          <w:szCs w:val="24"/>
          <w:highlight w:val="lightGray"/>
          <w:lang w:eastAsia="ru-RU"/>
        </w:rPr>
        <w:t>.</w:t>
      </w:r>
    </w:p>
    <w:p w:rsidR="005D63C7" w:rsidRDefault="005D63C7" w:rsidP="005D63C7">
      <w:pPr>
        <w:spacing w:after="0" w:line="240" w:lineRule="auto"/>
        <w:jc w:val="both"/>
        <w:rPr>
          <w:rFonts w:ascii="Times New Roman" w:eastAsia="Times New Roman" w:hAnsi="Times New Roman" w:cs="Times New Roman"/>
          <w:b/>
          <w:bCs/>
          <w:i/>
          <w:sz w:val="24"/>
          <w:szCs w:val="24"/>
          <w:lang w:eastAsia="ru-RU"/>
        </w:rPr>
      </w:pPr>
    </w:p>
    <w:p w:rsidR="005D63C7" w:rsidRPr="00482E2F" w:rsidRDefault="005D63C7" w:rsidP="005D63C7">
      <w:pPr>
        <w:spacing w:after="0" w:line="240" w:lineRule="auto"/>
        <w:jc w:val="both"/>
        <w:rPr>
          <w:rFonts w:ascii="Times New Roman" w:eastAsia="Times New Roman" w:hAnsi="Times New Roman" w:cs="Times New Roman"/>
          <w:b/>
          <w:bCs/>
          <w:i/>
          <w:sz w:val="24"/>
          <w:szCs w:val="24"/>
          <w:lang w:eastAsia="ru-RU"/>
        </w:rPr>
      </w:pPr>
    </w:p>
    <w:p w:rsidR="00482E2F" w:rsidRPr="00482E2F" w:rsidRDefault="00482E2F" w:rsidP="00482E2F">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401" w:name="_Toc6900216"/>
      <w:r w:rsidRPr="00482E2F">
        <w:rPr>
          <w:rFonts w:ascii="Times New Roman" w:eastAsia="Verdana" w:hAnsi="Times New Roman" w:cs="Times New Roman"/>
          <w:b/>
          <w:bCs/>
          <w:i/>
          <w:color w:val="C00000"/>
          <w:sz w:val="36"/>
          <w:szCs w:val="36"/>
        </w:rPr>
        <w:t>Создание, сохранение и выполнение сценариев</w:t>
      </w:r>
      <w:bookmarkEnd w:id="401"/>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Для создания нового </w:t>
      </w:r>
      <w:r w:rsidRPr="00482E2F">
        <w:rPr>
          <w:rFonts w:ascii="Times New Roman" w:eastAsia="Times New Roman" w:hAnsi="Times New Roman" w:cs="Times New Roman"/>
          <w:bCs/>
          <w:sz w:val="28"/>
          <w:szCs w:val="28"/>
          <w:lang w:eastAsia="ru-RU"/>
        </w:rPr>
        <w:t xml:space="preserve">сценария достаточно </w:t>
      </w:r>
      <w:r w:rsidRPr="00482E2F">
        <w:rPr>
          <w:rFonts w:ascii="Times New Roman" w:eastAsia="Times New Roman" w:hAnsi="Times New Roman" w:cs="Times New Roman"/>
          <w:sz w:val="28"/>
          <w:szCs w:val="28"/>
          <w:lang w:eastAsia="ru-RU"/>
        </w:rPr>
        <w:t xml:space="preserve">открыть  </w:t>
      </w:r>
      <w:r w:rsidRPr="00482E2F">
        <w:rPr>
          <w:rFonts w:ascii="Times New Roman" w:eastAsia="Times New Roman" w:hAnsi="Times New Roman" w:cs="Times New Roman"/>
          <w:b/>
          <w:sz w:val="28"/>
          <w:szCs w:val="28"/>
          <w:lang w:val="en-US" w:eastAsia="ru-RU"/>
        </w:rPr>
        <w:t>SciNotes</w:t>
      </w:r>
      <w:r w:rsidRPr="00482E2F">
        <w:rPr>
          <w:rFonts w:ascii="Times New Roman" w:eastAsia="Times New Roman" w:hAnsi="Times New Roman" w:cs="Times New Roman"/>
          <w:sz w:val="28"/>
          <w:szCs w:val="28"/>
          <w:lang w:eastAsia="ru-RU"/>
        </w:rPr>
        <w:t xml:space="preserve">и ввести в команды, например, необходимые для построения простейшего графика </w:t>
      </w:r>
      <w:r w:rsidRPr="00482E2F">
        <w:rPr>
          <w:rFonts w:ascii="Times New Roman" w:eastAsia="Times New Roman" w:hAnsi="Times New Roman" w:cs="Times New Roman"/>
          <w:sz w:val="28"/>
          <w:szCs w:val="28"/>
          <w:lang w:eastAsia="ru-RU"/>
        </w:rPr>
        <w:br/>
        <w:t>(р</w:t>
      </w:r>
      <w:r w:rsidRPr="00482E2F">
        <w:rPr>
          <w:rFonts w:ascii="Times New Roman" w:eastAsia="Times New Roman" w:hAnsi="Times New Roman" w:cs="Times New Roman"/>
          <w:color w:val="000000"/>
          <w:sz w:val="28"/>
          <w:szCs w:val="28"/>
          <w:lang w:eastAsia="ru-RU"/>
        </w:rPr>
        <w:t>ис. 1.5.2-4.)</w:t>
      </w:r>
      <w:r w:rsidRPr="00482E2F">
        <w:rPr>
          <w:rFonts w:ascii="Times New Roman" w:eastAsia="Times New Roman" w:hAnsi="Times New Roman" w:cs="Times New Roman"/>
          <w:sz w:val="28"/>
          <w:szCs w:val="28"/>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spacing w:after="0" w:line="240" w:lineRule="auto"/>
        <w:jc w:val="center"/>
        <w:rPr>
          <w:rFonts w:ascii="Times New Roman" w:eastAsia="Times New Roman" w:hAnsi="Times New Roman" w:cs="Times New Roman"/>
          <w:sz w:val="28"/>
          <w:szCs w:val="28"/>
          <w:lang w:eastAsia="ru-RU"/>
        </w:rPr>
      </w:pPr>
    </w:p>
    <w:p w:rsidR="00482E2F" w:rsidRPr="00482E2F" w:rsidRDefault="00583A99" w:rsidP="00482E2F">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34075" cy="254317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34075" cy="2543175"/>
                    </a:xfrm>
                    <a:prstGeom prst="rect">
                      <a:avLst/>
                    </a:prstGeom>
                    <a:noFill/>
                    <a:ln>
                      <a:noFill/>
                    </a:ln>
                  </pic:spPr>
                </pic:pic>
              </a:graphicData>
            </a:graphic>
          </wp:inline>
        </w:drawing>
      </w:r>
    </w:p>
    <w:p w:rsidR="00583A99" w:rsidRDefault="00583A99" w:rsidP="00482E2F">
      <w:pPr>
        <w:spacing w:after="0" w:line="240" w:lineRule="auto"/>
        <w:jc w:val="center"/>
        <w:rPr>
          <w:rFonts w:ascii="Times New Roman" w:eastAsia="Times New Roman" w:hAnsi="Times New Roman" w:cs="Times New Roman"/>
          <w:sz w:val="28"/>
          <w:szCs w:val="28"/>
          <w:lang w:eastAsia="ru-RU"/>
        </w:rPr>
      </w:pPr>
    </w:p>
    <w:p w:rsidR="00482E2F" w:rsidRPr="00482E2F" w:rsidRDefault="00482E2F" w:rsidP="00482E2F">
      <w:pPr>
        <w:spacing w:after="0" w:line="240" w:lineRule="auto"/>
        <w:jc w:val="center"/>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Рис. 1.5.2-4 С</w:t>
      </w:r>
      <w:r w:rsidRPr="00482E2F">
        <w:rPr>
          <w:rFonts w:ascii="Times New Roman" w:eastAsia="Times New Roman" w:hAnsi="Times New Roman" w:cs="Times New Roman"/>
          <w:bCs/>
          <w:sz w:val="28"/>
          <w:szCs w:val="28"/>
          <w:lang w:eastAsia="ru-RU"/>
        </w:rPr>
        <w:t xml:space="preserve">ценарий </w:t>
      </w:r>
      <w:r w:rsidRPr="00482E2F">
        <w:rPr>
          <w:rFonts w:ascii="Consolas" w:eastAsia="Times New Roman" w:hAnsi="Consolas" w:cs="Times New Roman"/>
          <w:b/>
          <w:bCs/>
          <w:lang w:eastAsia="ru-RU"/>
        </w:rPr>
        <w:t>РИС1524</w:t>
      </w:r>
      <w:r w:rsidRPr="00482E2F">
        <w:rPr>
          <w:rFonts w:ascii="Times New Roman" w:eastAsia="Times New Roman" w:hAnsi="Times New Roman" w:cs="Times New Roman"/>
          <w:sz w:val="28"/>
          <w:szCs w:val="28"/>
          <w:lang w:eastAsia="ru-RU"/>
        </w:rPr>
        <w:t>, содержащий команды для построения графика</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
          <w:sz w:val="28"/>
          <w:szCs w:val="28"/>
          <w:lang w:eastAsia="ru-RU"/>
        </w:rPr>
      </w:pPr>
      <w:r w:rsidRPr="00482E2F">
        <w:rPr>
          <w:rFonts w:ascii="Times New Roman" w:eastAsia="Times New Roman" w:hAnsi="Times New Roman" w:cs="Times New Roman"/>
          <w:sz w:val="28"/>
          <w:szCs w:val="28"/>
          <w:lang w:eastAsia="ru-RU"/>
        </w:rPr>
        <w:t xml:space="preserve">Для сохранения только что созданного </w:t>
      </w:r>
      <w:r w:rsidRPr="00482E2F">
        <w:rPr>
          <w:rFonts w:ascii="Times New Roman" w:eastAsia="Times New Roman" w:hAnsi="Times New Roman" w:cs="Times New Roman"/>
          <w:bCs/>
          <w:sz w:val="28"/>
          <w:szCs w:val="28"/>
          <w:lang w:eastAsia="ru-RU"/>
        </w:rPr>
        <w:t xml:space="preserve">сценария </w:t>
      </w:r>
      <w:r w:rsidRPr="00482E2F">
        <w:rPr>
          <w:rFonts w:ascii="Times New Roman" w:eastAsia="Times New Roman" w:hAnsi="Times New Roman" w:cs="Times New Roman"/>
          <w:sz w:val="28"/>
          <w:szCs w:val="28"/>
          <w:lang w:eastAsia="ru-RU"/>
        </w:rPr>
        <w:t xml:space="preserve">следует </w:t>
      </w:r>
      <w:r w:rsidRPr="00482E2F">
        <w:rPr>
          <w:rFonts w:ascii="Times New Roman" w:eastAsia="Times New Roman" w:hAnsi="Times New Roman" w:cs="Times New Roman"/>
          <w:bCs/>
          <w:sz w:val="28"/>
          <w:szCs w:val="28"/>
          <w:lang w:eastAsia="ru-RU"/>
        </w:rPr>
        <w:t xml:space="preserve">щелкнуть по элементу инструментальной панели </w:t>
      </w:r>
      <w:r w:rsidRPr="00482E2F">
        <w:rPr>
          <w:rFonts w:ascii="Times New Roman" w:eastAsia="Times New Roman" w:hAnsi="Times New Roman" w:cs="Times New Roman"/>
          <w:b/>
          <w:bCs/>
          <w:sz w:val="28"/>
          <w:szCs w:val="28"/>
          <w:lang w:eastAsia="ru-RU"/>
        </w:rPr>
        <w:t xml:space="preserve">Редактора </w:t>
      </w:r>
      <w:r w:rsidRPr="00482E2F">
        <w:rPr>
          <w:rFonts w:ascii="Times New Roman" w:eastAsia="Times New Roman" w:hAnsi="Times New Roman" w:cs="Times New Roman"/>
          <w:b/>
          <w:bCs/>
          <w:i/>
          <w:sz w:val="28"/>
          <w:szCs w:val="28"/>
          <w:lang w:eastAsia="ru-RU"/>
        </w:rPr>
        <w:t>Сохранить как…</w:t>
      </w:r>
      <w:r w:rsidRPr="00482E2F">
        <w:rPr>
          <w:rFonts w:ascii="Times New Roman" w:eastAsia="Times New Roman" w:hAnsi="Times New Roman" w:cs="Times New Roman"/>
          <w:bCs/>
          <w:sz w:val="28"/>
          <w:szCs w:val="28"/>
          <w:lang w:eastAsia="ru-RU"/>
        </w:rPr>
        <w:t xml:space="preserve">, затем в соответствующей строке окна </w:t>
      </w:r>
      <w:r w:rsidRPr="00482E2F">
        <w:rPr>
          <w:rFonts w:ascii="Times New Roman" w:eastAsia="Times New Roman" w:hAnsi="Times New Roman" w:cs="Times New Roman"/>
          <w:b/>
          <w:bCs/>
          <w:sz w:val="28"/>
          <w:szCs w:val="28"/>
          <w:lang w:eastAsia="ru-RU"/>
        </w:rPr>
        <w:t>Сохранить</w:t>
      </w:r>
      <w:r w:rsidRPr="00482E2F">
        <w:rPr>
          <w:rFonts w:ascii="Times New Roman" w:eastAsia="Times New Roman" w:hAnsi="Times New Roman" w:cs="Times New Roman"/>
          <w:bCs/>
          <w:sz w:val="28"/>
          <w:szCs w:val="28"/>
          <w:lang w:eastAsia="ru-RU"/>
        </w:rPr>
        <w:t xml:space="preserve"> ввести имя файла с расширением*</w:t>
      </w:r>
      <w:r w:rsidRPr="00482E2F">
        <w:rPr>
          <w:rFonts w:ascii="Times New Roman" w:eastAsia="Times New Roman" w:hAnsi="Times New Roman" w:cs="Times New Roman"/>
          <w:b/>
          <w:bCs/>
          <w:sz w:val="28"/>
          <w:szCs w:val="28"/>
          <w:lang w:eastAsia="ru-RU"/>
        </w:rPr>
        <w:t>.</w:t>
      </w:r>
      <w:r w:rsidRPr="00482E2F">
        <w:rPr>
          <w:rFonts w:ascii="Consolas" w:eastAsia="Times New Roman" w:hAnsi="Consolas" w:cs="Consolas"/>
          <w:b/>
          <w:bCs/>
          <w:lang w:val="en-US" w:eastAsia="ru-RU"/>
        </w:rPr>
        <w:t>sce</w:t>
      </w:r>
      <w:r w:rsidRPr="00482E2F">
        <w:rPr>
          <w:rFonts w:ascii="Times New Roman" w:eastAsia="Times New Roman" w:hAnsi="Times New Roman" w:cs="Times New Roman"/>
          <w:bCs/>
          <w:sz w:val="28"/>
          <w:szCs w:val="28"/>
          <w:lang w:eastAsia="ru-RU"/>
        </w:rPr>
        <w:t xml:space="preserve">, и щелкнуть по кнопке </w:t>
      </w:r>
      <w:r w:rsidRPr="00482E2F">
        <w:rPr>
          <w:rFonts w:ascii="Times New Roman" w:eastAsia="Times New Roman" w:hAnsi="Times New Roman" w:cs="Times New Roman"/>
          <w:b/>
          <w:bCs/>
          <w:sz w:val="28"/>
          <w:szCs w:val="28"/>
          <w:lang w:val="en-US" w:eastAsia="ru-RU"/>
        </w:rPr>
        <w:t>Save</w:t>
      </w:r>
      <w:r w:rsidRPr="00482E2F">
        <w:rPr>
          <w:rFonts w:ascii="Times New Roman" w:eastAsia="Times New Roman" w:hAnsi="Times New Roman" w:cs="Times New Roman"/>
          <w:bCs/>
          <w:sz w:val="28"/>
          <w:szCs w:val="28"/>
          <w:lang w:eastAsia="ru-RU"/>
        </w:rPr>
        <w:t xml:space="preserve">. Имя файла появится в окне текущего каталога, а в строке активных файлов вместо имени </w:t>
      </w:r>
      <w:r w:rsidRPr="00482E2F">
        <w:rPr>
          <w:rFonts w:ascii="Times New Roman" w:eastAsia="Times New Roman" w:hAnsi="Times New Roman" w:cs="Times New Roman"/>
          <w:b/>
          <w:bCs/>
          <w:sz w:val="24"/>
          <w:szCs w:val="24"/>
          <w:lang w:eastAsia="ru-RU"/>
        </w:rPr>
        <w:t>Безымянный1</w:t>
      </w:r>
      <w:r w:rsidRPr="00482E2F">
        <w:rPr>
          <w:rFonts w:ascii="Times New Roman" w:eastAsia="Times New Roman" w:hAnsi="Times New Roman" w:cs="Times New Roman"/>
          <w:bCs/>
          <w:sz w:val="28"/>
          <w:szCs w:val="28"/>
          <w:lang w:eastAsia="ru-RU"/>
        </w:rPr>
        <w:t xml:space="preserve">, появится введенное </w:t>
      </w:r>
      <w:r w:rsidRPr="00482E2F">
        <w:rPr>
          <w:rFonts w:ascii="Times New Roman" w:eastAsia="Times New Roman" w:hAnsi="Times New Roman" w:cs="Times New Roman"/>
          <w:bCs/>
          <w:i/>
          <w:sz w:val="28"/>
          <w:szCs w:val="28"/>
          <w:lang w:eastAsia="ru-RU"/>
        </w:rPr>
        <w:t>имя</w:t>
      </w:r>
      <w:r w:rsidRPr="00482E2F">
        <w:rPr>
          <w:rFonts w:ascii="Times New Roman" w:eastAsia="Times New Roman" w:hAnsi="Times New Roman" w:cs="Times New Roman"/>
          <w:bCs/>
          <w:sz w:val="28"/>
          <w:szCs w:val="28"/>
          <w:lang w:eastAsia="ru-RU"/>
        </w:rPr>
        <w:t xml:space="preserve">. Например, на рис. </w:t>
      </w:r>
      <w:r w:rsidRPr="00482E2F">
        <w:rPr>
          <w:rFonts w:ascii="Times New Roman" w:eastAsia="Times New Roman" w:hAnsi="Times New Roman" w:cs="Times New Roman"/>
          <w:sz w:val="28"/>
          <w:szCs w:val="28"/>
          <w:lang w:eastAsia="ru-RU"/>
        </w:rPr>
        <w:t xml:space="preserve">1.5.2-4 показан сценарий </w:t>
      </w:r>
      <w:r w:rsidRPr="00482E2F">
        <w:rPr>
          <w:rFonts w:ascii="Consolas" w:eastAsia="Times New Roman" w:hAnsi="Consolas" w:cs="Times New Roman"/>
          <w:b/>
          <w:bCs/>
          <w:lang w:eastAsia="ru-RU"/>
        </w:rPr>
        <w:t>РИС1524</w:t>
      </w:r>
      <w:r w:rsidRPr="00482E2F">
        <w:rPr>
          <w:rFonts w:ascii="Times New Roman" w:eastAsia="Times New Roman" w:hAnsi="Times New Roman" w:cs="Times New Roman"/>
          <w:bCs/>
          <w:sz w:val="28"/>
          <w:szCs w:val="28"/>
          <w:lang w:eastAsia="ru-RU"/>
        </w:rPr>
        <w:t xml:space="preserve">, созданный в редакторе </w:t>
      </w:r>
      <w:r w:rsidRPr="00482E2F">
        <w:rPr>
          <w:rFonts w:ascii="Times New Roman" w:eastAsia="Times New Roman" w:hAnsi="Times New Roman" w:cs="Times New Roman"/>
          <w:b/>
          <w:sz w:val="28"/>
          <w:szCs w:val="28"/>
          <w:lang w:val="en-US" w:eastAsia="ru-RU"/>
        </w:rPr>
        <w:t>SciNotes</w:t>
      </w:r>
      <w:r w:rsidRPr="00482E2F">
        <w:rPr>
          <w:rFonts w:ascii="Times New Roman" w:eastAsia="Times New Roman" w:hAnsi="Times New Roman" w:cs="Times New Roman"/>
          <w:b/>
          <w:sz w:val="28"/>
          <w:szCs w:val="28"/>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482E2F">
        <w:rPr>
          <w:rFonts w:ascii="Times New Roman" w:eastAsia="Times New Roman" w:hAnsi="Times New Roman" w:cs="Times New Roman"/>
          <w:color w:val="000000" w:themeColor="text1"/>
          <w:sz w:val="28"/>
          <w:szCs w:val="28"/>
          <w:lang w:eastAsia="ru-RU"/>
        </w:rPr>
        <w:t xml:space="preserve">Загрузка и запуск сценария, сохраненного в </w:t>
      </w:r>
      <w:r w:rsidRPr="00482E2F">
        <w:rPr>
          <w:rFonts w:ascii="Consolas" w:eastAsia="Times New Roman" w:hAnsi="Consolas" w:cs="Consolas"/>
          <w:b/>
          <w:bCs/>
          <w:lang w:val="en-US" w:eastAsia="ru-RU"/>
        </w:rPr>
        <w:t>sce</w:t>
      </w:r>
      <w:r w:rsidRPr="00482E2F">
        <w:rPr>
          <w:rFonts w:ascii="Consolas" w:eastAsia="Times New Roman" w:hAnsi="Consolas" w:cs="Consolas"/>
          <w:bCs/>
          <w:color w:val="000000" w:themeColor="text1"/>
          <w:lang w:eastAsia="ru-RU"/>
        </w:rPr>
        <w:t>-</w:t>
      </w:r>
      <w:r w:rsidRPr="00482E2F">
        <w:rPr>
          <w:rFonts w:ascii="Times New Roman" w:eastAsia="Times New Roman" w:hAnsi="Times New Roman" w:cs="Times New Roman"/>
          <w:bCs/>
          <w:color w:val="000000" w:themeColor="text1"/>
          <w:sz w:val="28"/>
          <w:szCs w:val="28"/>
          <w:lang w:eastAsia="ru-RU"/>
        </w:rPr>
        <w:t>файле,</w:t>
      </w:r>
      <w:r w:rsidRPr="00482E2F">
        <w:rPr>
          <w:rFonts w:ascii="Times New Roman" w:eastAsia="Times New Roman" w:hAnsi="Times New Roman" w:cs="Times New Roman"/>
          <w:color w:val="000000" w:themeColor="text1"/>
          <w:sz w:val="28"/>
          <w:szCs w:val="28"/>
          <w:lang w:eastAsia="ru-RU"/>
        </w:rPr>
        <w:t xml:space="preserve"> осуществляется из </w:t>
      </w:r>
      <w:r w:rsidRPr="00482E2F">
        <w:rPr>
          <w:rFonts w:ascii="Times New Roman" w:eastAsia="Times New Roman" w:hAnsi="Times New Roman" w:cs="Times New Roman"/>
          <w:b/>
          <w:i/>
          <w:color w:val="000000" w:themeColor="text1"/>
          <w:sz w:val="28"/>
          <w:szCs w:val="28"/>
          <w:lang w:eastAsia="ru-RU"/>
        </w:rPr>
        <w:t>Командного окна</w:t>
      </w:r>
      <w:r w:rsidRPr="00482E2F">
        <w:rPr>
          <w:rFonts w:ascii="Times New Roman" w:eastAsia="Times New Roman" w:hAnsi="Times New Roman" w:cs="Times New Roman"/>
          <w:color w:val="000000" w:themeColor="text1"/>
          <w:sz w:val="28"/>
          <w:szCs w:val="28"/>
          <w:lang w:eastAsia="ru-RU"/>
        </w:rPr>
        <w:t xml:space="preserve"> по его имени с указанием пути к этому файлу. Желательно предварительно в окне </w:t>
      </w:r>
      <w:r w:rsidRPr="00482E2F">
        <w:rPr>
          <w:rFonts w:ascii="Times New Roman" w:eastAsia="Times New Roman" w:hAnsi="Times New Roman" w:cs="Times New Roman"/>
          <w:b/>
          <w:i/>
          <w:color w:val="000000" w:themeColor="text1"/>
          <w:sz w:val="28"/>
          <w:szCs w:val="28"/>
          <w:lang w:eastAsia="ru-RU"/>
        </w:rPr>
        <w:t xml:space="preserve">Обозреватель файлов </w:t>
      </w:r>
      <w:r w:rsidRPr="00482E2F">
        <w:rPr>
          <w:rFonts w:ascii="Times New Roman" w:eastAsia="Times New Roman" w:hAnsi="Times New Roman" w:cs="Times New Roman"/>
          <w:color w:val="000000" w:themeColor="text1"/>
          <w:sz w:val="28"/>
          <w:szCs w:val="28"/>
          <w:lang w:eastAsia="ru-RU"/>
        </w:rPr>
        <w:t xml:space="preserve">установить путь к </w:t>
      </w:r>
      <w:r w:rsidRPr="00482E2F">
        <w:rPr>
          <w:rFonts w:ascii="Times New Roman" w:eastAsia="Times New Roman" w:hAnsi="Times New Roman" w:cs="Times New Roman"/>
          <w:b/>
          <w:i/>
          <w:sz w:val="28"/>
          <w:szCs w:val="28"/>
          <w:lang w:eastAsia="ru-RU"/>
        </w:rPr>
        <w:t>папке</w:t>
      </w:r>
      <w:r w:rsidRPr="00482E2F">
        <w:rPr>
          <w:rFonts w:ascii="Times New Roman" w:eastAsia="Times New Roman" w:hAnsi="Times New Roman" w:cs="Times New Roman"/>
          <w:color w:val="000000" w:themeColor="text1"/>
          <w:sz w:val="28"/>
          <w:szCs w:val="28"/>
          <w:lang w:eastAsia="ru-RU"/>
        </w:rPr>
        <w:t xml:space="preserve">, где находится сохраненный </w:t>
      </w:r>
      <w:r w:rsidRPr="00482E2F">
        <w:rPr>
          <w:rFonts w:ascii="Consolas" w:eastAsia="Times New Roman" w:hAnsi="Consolas" w:cs="Consolas"/>
          <w:b/>
          <w:bCs/>
          <w:lang w:val="en-US" w:eastAsia="ru-RU"/>
        </w:rPr>
        <w:t>sce</w:t>
      </w:r>
      <w:r w:rsidRPr="00482E2F">
        <w:rPr>
          <w:rFonts w:ascii="Times New Roman" w:eastAsia="Times New Roman" w:hAnsi="Times New Roman" w:cs="Times New Roman"/>
          <w:bCs/>
          <w:color w:val="000000" w:themeColor="text1"/>
          <w:sz w:val="28"/>
          <w:szCs w:val="28"/>
          <w:lang w:eastAsia="ru-RU"/>
        </w:rPr>
        <w:t xml:space="preserve">-файл с соответствующим </w:t>
      </w:r>
      <w:r w:rsidRPr="00482E2F">
        <w:rPr>
          <w:rFonts w:ascii="Times New Roman" w:eastAsia="Times New Roman" w:hAnsi="Times New Roman" w:cs="Times New Roman"/>
          <w:color w:val="000000" w:themeColor="text1"/>
          <w:sz w:val="28"/>
          <w:szCs w:val="28"/>
          <w:lang w:eastAsia="ru-RU"/>
        </w:rPr>
        <w:t>сценарием, то есть сделать эту папку текущей.</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Загрузка содержимого </w:t>
      </w:r>
      <w:r w:rsidRPr="00482E2F">
        <w:rPr>
          <w:rFonts w:ascii="Consolas" w:eastAsia="Times New Roman" w:hAnsi="Consolas" w:cs="Consolas"/>
          <w:b/>
          <w:bCs/>
          <w:lang w:val="en-US" w:eastAsia="ru-RU"/>
        </w:rPr>
        <w:t>sce</w:t>
      </w:r>
      <w:r w:rsidRPr="00482E2F">
        <w:rPr>
          <w:rFonts w:ascii="Times New Roman" w:eastAsia="Times New Roman" w:hAnsi="Times New Roman" w:cs="Times New Roman"/>
          <w:b/>
          <w:bCs/>
          <w:sz w:val="28"/>
          <w:szCs w:val="28"/>
          <w:lang w:eastAsia="ru-RU"/>
        </w:rPr>
        <w:t>-</w:t>
      </w:r>
      <w:r w:rsidRPr="00482E2F">
        <w:rPr>
          <w:rFonts w:ascii="Times New Roman" w:eastAsia="Times New Roman" w:hAnsi="Times New Roman" w:cs="Times New Roman"/>
          <w:sz w:val="28"/>
          <w:szCs w:val="28"/>
          <w:lang w:eastAsia="ru-RU"/>
        </w:rPr>
        <w:t xml:space="preserve">файла в оперативную память компьютера осуществляется командой </w:t>
      </w:r>
      <w:r w:rsidRPr="00482E2F">
        <w:rPr>
          <w:rFonts w:ascii="Consolas" w:eastAsia="Times New Roman" w:hAnsi="Consolas" w:cs="Consolas"/>
          <w:b/>
          <w:lang w:val="en-US" w:eastAsia="ru-RU"/>
        </w:rPr>
        <w:t>exec</w:t>
      </w:r>
      <w:r w:rsidRPr="00482E2F">
        <w:rPr>
          <w:rFonts w:ascii="Times New Roman" w:eastAsia="Times New Roman" w:hAnsi="Times New Roman" w:cs="Times New Roman"/>
          <w:sz w:val="28"/>
          <w:szCs w:val="28"/>
          <w:lang w:eastAsia="ru-RU"/>
        </w:rPr>
        <w:t>, которая может иметь следующие форматы:</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9"/>
        <w:jc w:val="both"/>
        <w:rPr>
          <w:rFonts w:ascii="Consolas" w:eastAsia="Times New Roman" w:hAnsi="Consolas" w:cs="Consolas"/>
          <w:lang w:eastAsia="ru-RU"/>
        </w:rPr>
      </w:pPr>
      <w:r w:rsidRPr="00482E2F">
        <w:rPr>
          <w:rFonts w:ascii="Consolas" w:eastAsia="Times New Roman" w:hAnsi="Consolas" w:cs="Consolas"/>
          <w:b/>
          <w:lang w:val="en-US" w:eastAsia="ru-RU"/>
        </w:rPr>
        <w:t>exec</w:t>
      </w:r>
      <w:r w:rsidRPr="00482E2F">
        <w:rPr>
          <w:rFonts w:ascii="Consolas" w:eastAsia="Times New Roman" w:hAnsi="Consolas" w:cs="Consolas"/>
          <w:b/>
          <w:lang w:eastAsia="ru-RU"/>
        </w:rPr>
        <w:t>(</w:t>
      </w:r>
      <w:r w:rsidRPr="00482E2F">
        <w:rPr>
          <w:rFonts w:ascii="Consolas" w:eastAsia="Times New Roman" w:hAnsi="Consolas" w:cs="Consolas"/>
          <w:b/>
          <w:i/>
          <w:lang w:eastAsia="ru-RU"/>
        </w:rPr>
        <w:t>'</w:t>
      </w:r>
      <w:r w:rsidRPr="00482E2F">
        <w:rPr>
          <w:rFonts w:ascii="Consolas" w:eastAsia="Times New Roman" w:hAnsi="Consolas" w:cs="Consolas"/>
          <w:i/>
          <w:lang w:eastAsia="ru-RU"/>
        </w:rPr>
        <w:t>Путь доступа к файлу</w:t>
      </w:r>
      <w:r w:rsidRPr="00482E2F">
        <w:rPr>
          <w:rFonts w:ascii="Consolas" w:eastAsia="Times New Roman" w:hAnsi="Consolas" w:cs="Consolas"/>
          <w:b/>
          <w:i/>
          <w:lang w:eastAsia="ru-RU"/>
        </w:rPr>
        <w:t>\</w:t>
      </w:r>
      <w:r w:rsidRPr="00482E2F">
        <w:rPr>
          <w:rFonts w:ascii="Consolas" w:eastAsia="Times New Roman" w:hAnsi="Consolas" w:cs="Consolas"/>
          <w:i/>
          <w:lang w:eastAsia="ru-RU"/>
        </w:rPr>
        <w:t>ИмяФайла</w:t>
      </w:r>
      <w:r w:rsidRPr="00482E2F">
        <w:rPr>
          <w:rFonts w:ascii="Consolas" w:eastAsia="Times New Roman" w:hAnsi="Consolas" w:cs="Consolas"/>
          <w:b/>
          <w:i/>
          <w:lang w:eastAsia="ru-RU"/>
        </w:rPr>
        <w:t>.</w:t>
      </w:r>
      <w:r w:rsidRPr="00482E2F">
        <w:rPr>
          <w:rFonts w:ascii="Consolas" w:eastAsia="Times New Roman" w:hAnsi="Consolas" w:cs="Times New Roman"/>
          <w:b/>
          <w:bCs/>
          <w:lang w:val="en-US" w:eastAsia="ru-RU"/>
        </w:rPr>
        <w:t>sce</w:t>
      </w:r>
      <w:r w:rsidRPr="00482E2F">
        <w:rPr>
          <w:rFonts w:ascii="Consolas" w:eastAsia="Times New Roman" w:hAnsi="Consolas" w:cs="Consolas"/>
          <w:b/>
          <w:lang w:eastAsia="ru-RU"/>
        </w:rPr>
        <w:t xml:space="preserve">', </w:t>
      </w:r>
      <w:r w:rsidRPr="00482E2F">
        <w:rPr>
          <w:rFonts w:ascii="Consolas" w:eastAsia="Times New Roman" w:hAnsi="Consolas" w:cs="Consolas"/>
          <w:i/>
          <w:lang w:eastAsia="ru-RU"/>
        </w:rPr>
        <w:t>РежимОтображения</w:t>
      </w:r>
      <w:r w:rsidRPr="00482E2F">
        <w:rPr>
          <w:rFonts w:ascii="Consolas" w:eastAsia="Times New Roman" w:hAnsi="Consolas" w:cs="Consolas"/>
          <w:b/>
          <w:lang w:eastAsia="ru-RU"/>
        </w:rPr>
        <w:t>);</w:t>
      </w:r>
    </w:p>
    <w:p w:rsidR="00482E2F" w:rsidRPr="00482E2F" w:rsidRDefault="00482E2F" w:rsidP="00482E2F">
      <w:pPr>
        <w:spacing w:after="0" w:line="240" w:lineRule="auto"/>
        <w:ind w:firstLine="709"/>
        <w:jc w:val="both"/>
        <w:rPr>
          <w:rFonts w:ascii="Consolas" w:eastAsia="Times New Roman" w:hAnsi="Consolas" w:cs="Consolas"/>
          <w:lang w:eastAsia="ru-RU"/>
        </w:rPr>
      </w:pPr>
      <w:r w:rsidRPr="00482E2F">
        <w:rPr>
          <w:rFonts w:ascii="Consolas" w:eastAsia="Times New Roman" w:hAnsi="Consolas" w:cs="Consolas"/>
          <w:b/>
          <w:lang w:val="en-US" w:eastAsia="ru-RU"/>
        </w:rPr>
        <w:t>exec</w:t>
      </w:r>
      <w:r w:rsidRPr="00482E2F">
        <w:rPr>
          <w:rFonts w:ascii="Consolas" w:eastAsia="Times New Roman" w:hAnsi="Consolas" w:cs="Consolas"/>
          <w:b/>
          <w:lang w:eastAsia="ru-RU"/>
        </w:rPr>
        <w:t>(</w:t>
      </w:r>
      <w:r w:rsidRPr="00482E2F">
        <w:rPr>
          <w:rFonts w:ascii="Consolas" w:eastAsia="Times New Roman" w:hAnsi="Consolas" w:cs="Consolas"/>
          <w:b/>
          <w:i/>
          <w:lang w:eastAsia="ru-RU"/>
        </w:rPr>
        <w:t>'</w:t>
      </w:r>
      <w:r w:rsidRPr="00482E2F">
        <w:rPr>
          <w:rFonts w:ascii="Consolas" w:eastAsia="Times New Roman" w:hAnsi="Consolas" w:cs="Consolas"/>
          <w:i/>
          <w:lang w:eastAsia="ru-RU"/>
        </w:rPr>
        <w:t>ИмяФайла</w:t>
      </w:r>
      <w:r w:rsidRPr="00482E2F">
        <w:rPr>
          <w:rFonts w:ascii="Consolas" w:eastAsia="Times New Roman" w:hAnsi="Consolas" w:cs="Consolas"/>
          <w:b/>
          <w:i/>
          <w:lang w:eastAsia="ru-RU"/>
        </w:rPr>
        <w:t>.</w:t>
      </w:r>
      <w:r w:rsidRPr="00482E2F">
        <w:rPr>
          <w:rFonts w:ascii="Consolas" w:eastAsia="Times New Roman" w:hAnsi="Consolas" w:cs="Times New Roman"/>
          <w:b/>
          <w:bCs/>
          <w:lang w:val="en-US" w:eastAsia="ru-RU"/>
        </w:rPr>
        <w:t>sce</w:t>
      </w:r>
      <w:r w:rsidRPr="00482E2F">
        <w:rPr>
          <w:rFonts w:ascii="Consolas" w:eastAsia="Times New Roman" w:hAnsi="Consolas" w:cs="Consolas"/>
          <w:b/>
          <w:lang w:eastAsia="ru-RU"/>
        </w:rPr>
        <w:t xml:space="preserve">', </w:t>
      </w:r>
      <w:r w:rsidRPr="00482E2F">
        <w:rPr>
          <w:rFonts w:ascii="Consolas" w:eastAsia="Times New Roman" w:hAnsi="Consolas" w:cs="Consolas"/>
          <w:i/>
          <w:lang w:eastAsia="ru-RU"/>
        </w:rPr>
        <w:t>РежимОтображения</w:t>
      </w:r>
      <w:r w:rsidRPr="00482E2F">
        <w:rPr>
          <w:rFonts w:ascii="Consolas" w:eastAsia="Times New Roman" w:hAnsi="Consolas" w:cs="Consolas"/>
          <w:b/>
          <w:lang w:eastAsia="ru-RU"/>
        </w:rPr>
        <w:t>);</w:t>
      </w:r>
    </w:p>
    <w:p w:rsidR="00482E2F" w:rsidRPr="00482E2F" w:rsidRDefault="00482E2F" w:rsidP="00482E2F">
      <w:pPr>
        <w:spacing w:after="0" w:line="240" w:lineRule="auto"/>
        <w:ind w:firstLine="709"/>
        <w:jc w:val="both"/>
        <w:rPr>
          <w:rFonts w:ascii="Consolas" w:eastAsia="Times New Roman" w:hAnsi="Consolas" w:cs="Consolas"/>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color w:val="00B0F0"/>
          <w:sz w:val="28"/>
          <w:szCs w:val="28"/>
          <w:lang w:eastAsia="ru-RU"/>
        </w:rPr>
      </w:pPr>
      <w:r w:rsidRPr="00482E2F">
        <w:rPr>
          <w:rFonts w:ascii="Times New Roman" w:eastAsia="Times New Roman" w:hAnsi="Times New Roman" w:cs="Times New Roman"/>
          <w:color w:val="000000" w:themeColor="text1"/>
          <w:sz w:val="28"/>
          <w:szCs w:val="28"/>
          <w:lang w:eastAsia="ru-RU"/>
        </w:rPr>
        <w:t xml:space="preserve">В первом формате указывается полный путь к загружаемому </w:t>
      </w:r>
      <w:r w:rsidRPr="00482E2F">
        <w:rPr>
          <w:rFonts w:ascii="Consolas" w:eastAsia="Times New Roman" w:hAnsi="Consolas" w:cs="Consolas"/>
          <w:b/>
          <w:bCs/>
          <w:lang w:val="en-US" w:eastAsia="ru-RU"/>
        </w:rPr>
        <w:t>sce</w:t>
      </w:r>
      <w:r w:rsidRPr="00482E2F">
        <w:rPr>
          <w:rFonts w:ascii="Times New Roman" w:eastAsia="Times New Roman" w:hAnsi="Times New Roman" w:cs="Times New Roman"/>
          <w:bCs/>
          <w:color w:val="000000" w:themeColor="text1"/>
          <w:sz w:val="28"/>
          <w:szCs w:val="28"/>
          <w:lang w:eastAsia="ru-RU"/>
        </w:rPr>
        <w:t>-файлу. Этот формат используется, е</w:t>
      </w:r>
      <w:r w:rsidRPr="00482E2F">
        <w:rPr>
          <w:rFonts w:ascii="Times New Roman" w:eastAsia="Times New Roman" w:hAnsi="Times New Roman" w:cs="Times New Roman"/>
          <w:color w:val="000000" w:themeColor="text1"/>
          <w:sz w:val="28"/>
          <w:szCs w:val="28"/>
          <w:lang w:eastAsia="ru-RU"/>
        </w:rPr>
        <w:t>сли папка</w:t>
      </w:r>
      <w:r w:rsidRPr="00482E2F">
        <w:rPr>
          <w:rFonts w:ascii="Times New Roman" w:eastAsia="Times New Roman" w:hAnsi="Times New Roman" w:cs="Times New Roman"/>
          <w:bCs/>
          <w:color w:val="000000" w:themeColor="text1"/>
          <w:sz w:val="28"/>
          <w:szCs w:val="28"/>
          <w:lang w:eastAsia="ru-RU"/>
        </w:rPr>
        <w:t>, где находится</w:t>
      </w:r>
      <w:r w:rsidRPr="00482E2F">
        <w:rPr>
          <w:rFonts w:ascii="Times New Roman" w:eastAsia="Times New Roman" w:hAnsi="Times New Roman" w:cs="Times New Roman"/>
          <w:color w:val="000000" w:themeColor="text1"/>
          <w:sz w:val="28"/>
          <w:szCs w:val="28"/>
          <w:lang w:eastAsia="ru-RU"/>
        </w:rPr>
        <w:t xml:space="preserve"> загружаемый сценарий, не является текущей. Во втором случае указывается только имя файла, при условии, что </w:t>
      </w:r>
      <w:r w:rsidRPr="00482E2F">
        <w:rPr>
          <w:rFonts w:ascii="Times New Roman" w:eastAsia="Times New Roman" w:hAnsi="Times New Roman" w:cs="Times New Roman"/>
          <w:b/>
          <w:bCs/>
          <w:i/>
          <w:color w:val="000000" w:themeColor="text1"/>
          <w:sz w:val="28"/>
          <w:szCs w:val="28"/>
          <w:lang w:eastAsia="ru-RU"/>
        </w:rPr>
        <w:t>папка</w:t>
      </w:r>
      <w:r w:rsidRPr="00482E2F">
        <w:rPr>
          <w:rFonts w:ascii="Times New Roman" w:eastAsia="Times New Roman" w:hAnsi="Times New Roman" w:cs="Times New Roman"/>
          <w:bCs/>
          <w:color w:val="000000" w:themeColor="text1"/>
          <w:sz w:val="28"/>
          <w:szCs w:val="28"/>
          <w:lang w:eastAsia="ru-RU"/>
        </w:rPr>
        <w:t>, где находится</w:t>
      </w:r>
      <w:r w:rsidRPr="00482E2F">
        <w:rPr>
          <w:rFonts w:ascii="Times New Roman" w:eastAsia="Times New Roman" w:hAnsi="Times New Roman" w:cs="Times New Roman"/>
          <w:color w:val="000000" w:themeColor="text1"/>
          <w:sz w:val="28"/>
          <w:szCs w:val="28"/>
          <w:lang w:eastAsia="ru-RU"/>
        </w:rPr>
        <w:t xml:space="preserve"> загружаемый сценарий, является текущей. </w:t>
      </w:r>
    </w:p>
    <w:p w:rsidR="00482E2F" w:rsidRPr="00482E2F" w:rsidRDefault="00482E2F" w:rsidP="00482E2F">
      <w:pPr>
        <w:spacing w:after="0" w:line="240" w:lineRule="auto"/>
        <w:ind w:firstLine="709"/>
        <w:jc w:val="both"/>
        <w:rPr>
          <w:rFonts w:ascii="Times New Roman" w:eastAsia="Times New Roman" w:hAnsi="Times New Roman" w:cs="Times New Roman"/>
          <w:color w:val="FF0000"/>
          <w:sz w:val="28"/>
          <w:szCs w:val="28"/>
          <w:lang w:eastAsia="ru-RU"/>
        </w:rPr>
      </w:pPr>
      <w:r w:rsidRPr="00482E2F">
        <w:rPr>
          <w:rFonts w:ascii="Times New Roman" w:eastAsia="Times New Roman" w:hAnsi="Times New Roman" w:cs="Times New Roman"/>
          <w:color w:val="000000" w:themeColor="text1"/>
          <w:sz w:val="28"/>
          <w:szCs w:val="28"/>
          <w:lang w:eastAsia="ru-RU"/>
        </w:rPr>
        <w:t xml:space="preserve">Второй парамер функции </w:t>
      </w:r>
      <w:r w:rsidRPr="00482E2F">
        <w:rPr>
          <w:rFonts w:ascii="Consolas" w:eastAsia="Times New Roman" w:hAnsi="Consolas" w:cs="Consolas"/>
          <w:b/>
          <w:lang w:val="en-US" w:eastAsia="ru-RU"/>
        </w:rPr>
        <w:t>exec</w:t>
      </w:r>
      <w:r w:rsidRPr="00482E2F">
        <w:rPr>
          <w:rFonts w:ascii="Times New Roman" w:eastAsia="Times New Roman" w:hAnsi="Times New Roman" w:cs="Times New Roman"/>
          <w:color w:val="000000" w:themeColor="text1"/>
          <w:sz w:val="28"/>
          <w:szCs w:val="28"/>
          <w:lang w:eastAsia="ru-RU"/>
        </w:rPr>
        <w:t xml:space="preserve"> – </w:t>
      </w:r>
      <w:r w:rsidRPr="00482E2F">
        <w:rPr>
          <w:rFonts w:ascii="Consolas" w:eastAsia="Times New Roman" w:hAnsi="Consolas" w:cs="Consolas"/>
          <w:i/>
          <w:lang w:eastAsia="ru-RU"/>
        </w:rPr>
        <w:t xml:space="preserve">РежимОтображения </w:t>
      </w:r>
      <w:r w:rsidRPr="00482E2F">
        <w:rPr>
          <w:rFonts w:ascii="Times New Roman" w:eastAsia="Times New Roman" w:hAnsi="Times New Roman" w:cs="Times New Roman"/>
          <w:color w:val="000000" w:themeColor="text1"/>
          <w:sz w:val="28"/>
          <w:szCs w:val="28"/>
          <w:lang w:eastAsia="ru-RU"/>
        </w:rPr>
        <w:t xml:space="preserve">является необязательным, и может принимать значения </w:t>
      </w:r>
      <w:r w:rsidRPr="00482E2F">
        <w:rPr>
          <w:rFonts w:ascii="Consolas" w:eastAsia="Times New Roman" w:hAnsi="Consolas" w:cs="Times New Roman"/>
          <w:b/>
          <w:color w:val="000000" w:themeColor="text1"/>
          <w:lang w:eastAsia="ru-RU"/>
        </w:rPr>
        <w:t>0, 1, -1, 2, 3, 4</w:t>
      </w:r>
      <w:r w:rsidRPr="00482E2F">
        <w:rPr>
          <w:rFonts w:ascii="Times New Roman" w:eastAsia="Times New Roman" w:hAnsi="Times New Roman" w:cs="Times New Roman"/>
          <w:color w:val="000000" w:themeColor="text1"/>
          <w:sz w:val="28"/>
          <w:szCs w:val="28"/>
          <w:lang w:eastAsia="ru-RU"/>
        </w:rPr>
        <w:t xml:space="preserve">. Если он равен </w:t>
      </w:r>
      <w:r w:rsidRPr="00482E2F">
        <w:rPr>
          <w:rFonts w:ascii="Consolas" w:eastAsia="Times New Roman" w:hAnsi="Consolas" w:cs="Times New Roman"/>
          <w:b/>
          <w:color w:val="000000" w:themeColor="text1"/>
          <w:lang w:eastAsia="ru-RU"/>
        </w:rPr>
        <w:t>0</w:t>
      </w:r>
      <w:r w:rsidRPr="00482E2F">
        <w:rPr>
          <w:rFonts w:ascii="Times New Roman" w:eastAsia="Times New Roman" w:hAnsi="Times New Roman" w:cs="Times New Roman"/>
          <w:color w:val="000000" w:themeColor="text1"/>
          <w:sz w:val="28"/>
          <w:szCs w:val="28"/>
          <w:lang w:eastAsia="ru-RU"/>
        </w:rPr>
        <w:t xml:space="preserve"> или </w:t>
      </w:r>
      <w:r w:rsidRPr="00482E2F">
        <w:rPr>
          <w:rFonts w:ascii="Consolas" w:eastAsia="Times New Roman" w:hAnsi="Consolas" w:cs="Times New Roman"/>
          <w:b/>
          <w:color w:val="000000" w:themeColor="text1"/>
          <w:lang w:eastAsia="ru-RU"/>
        </w:rPr>
        <w:t>1</w:t>
      </w:r>
      <w:r w:rsidRPr="00482E2F">
        <w:rPr>
          <w:rFonts w:ascii="Times New Roman" w:eastAsia="Times New Roman" w:hAnsi="Times New Roman" w:cs="Times New Roman"/>
          <w:color w:val="000000" w:themeColor="text1"/>
          <w:sz w:val="28"/>
          <w:szCs w:val="28"/>
          <w:lang w:eastAsia="ru-RU"/>
        </w:rPr>
        <w:t xml:space="preserve">, то результаты работы инструкций </w:t>
      </w:r>
      <w:r w:rsidRPr="00482E2F">
        <w:rPr>
          <w:rFonts w:ascii="Times New Roman" w:eastAsia="Times New Roman" w:hAnsi="Times New Roman" w:cs="Times New Roman"/>
          <w:color w:val="000000" w:themeColor="text1"/>
          <w:sz w:val="28"/>
          <w:szCs w:val="28"/>
          <w:lang w:val="en-US" w:eastAsia="ru-RU"/>
        </w:rPr>
        <w:t>Scilab</w:t>
      </w:r>
      <w:r w:rsidRPr="00482E2F">
        <w:rPr>
          <w:rFonts w:ascii="Times New Roman" w:eastAsia="Times New Roman" w:hAnsi="Times New Roman" w:cs="Times New Roman"/>
          <w:color w:val="000000" w:themeColor="text1"/>
          <w:sz w:val="28"/>
          <w:szCs w:val="28"/>
          <w:lang w:eastAsia="ru-RU"/>
        </w:rPr>
        <w:t xml:space="preserve"> выводятся в </w:t>
      </w:r>
      <w:r w:rsidRPr="00482E2F">
        <w:rPr>
          <w:rFonts w:ascii="Times New Roman" w:eastAsia="Times New Roman" w:hAnsi="Times New Roman" w:cs="Times New Roman"/>
          <w:b/>
          <w:i/>
          <w:color w:val="000000" w:themeColor="text1"/>
          <w:sz w:val="28"/>
          <w:szCs w:val="28"/>
          <w:lang w:eastAsia="ru-RU"/>
        </w:rPr>
        <w:t>Командном окне</w:t>
      </w:r>
      <w:r w:rsidRPr="00482E2F">
        <w:rPr>
          <w:rFonts w:ascii="Times New Roman" w:eastAsia="Times New Roman" w:hAnsi="Times New Roman" w:cs="Times New Roman"/>
          <w:color w:val="000000" w:themeColor="text1"/>
          <w:sz w:val="28"/>
          <w:szCs w:val="28"/>
          <w:lang w:eastAsia="ru-RU"/>
        </w:rPr>
        <w:t xml:space="preserve">, а если он равен </w:t>
      </w:r>
      <w:r w:rsidRPr="00482E2F">
        <w:rPr>
          <w:rFonts w:ascii="Consolas" w:eastAsia="Times New Roman" w:hAnsi="Consolas" w:cs="Times New Roman"/>
          <w:b/>
          <w:color w:val="000000" w:themeColor="text1"/>
          <w:lang w:eastAsia="ru-RU"/>
        </w:rPr>
        <w:t>-1</w:t>
      </w:r>
      <w:r w:rsidRPr="00482E2F">
        <w:rPr>
          <w:rFonts w:ascii="Times New Roman" w:eastAsia="Times New Roman" w:hAnsi="Times New Roman" w:cs="Times New Roman"/>
          <w:color w:val="000000" w:themeColor="text1"/>
          <w:sz w:val="28"/>
          <w:szCs w:val="28"/>
          <w:lang w:eastAsia="ru-RU"/>
        </w:rPr>
        <w:t xml:space="preserve">, то в </w:t>
      </w:r>
      <w:r w:rsidRPr="00482E2F">
        <w:rPr>
          <w:rFonts w:ascii="Times New Roman" w:eastAsia="Times New Roman" w:hAnsi="Times New Roman" w:cs="Times New Roman"/>
          <w:b/>
          <w:i/>
          <w:color w:val="000000" w:themeColor="text1"/>
          <w:sz w:val="28"/>
          <w:szCs w:val="28"/>
          <w:lang w:eastAsia="ru-RU"/>
        </w:rPr>
        <w:t xml:space="preserve">Командное окно </w:t>
      </w:r>
      <w:r w:rsidRPr="00482E2F">
        <w:rPr>
          <w:rFonts w:ascii="Times New Roman" w:eastAsia="Times New Roman" w:hAnsi="Times New Roman" w:cs="Times New Roman"/>
          <w:color w:val="000000" w:themeColor="text1"/>
          <w:sz w:val="28"/>
          <w:szCs w:val="28"/>
          <w:lang w:eastAsia="ru-RU"/>
        </w:rPr>
        <w:t xml:space="preserve">ничего не выводится. Этот параметр позволяет управлять отображением информации в </w:t>
      </w:r>
      <w:r w:rsidRPr="00482E2F">
        <w:rPr>
          <w:rFonts w:ascii="Times New Roman" w:eastAsia="Times New Roman" w:hAnsi="Times New Roman" w:cs="Times New Roman"/>
          <w:b/>
          <w:i/>
          <w:color w:val="000000" w:themeColor="text1"/>
          <w:sz w:val="28"/>
          <w:szCs w:val="28"/>
          <w:lang w:eastAsia="ru-RU"/>
        </w:rPr>
        <w:t xml:space="preserve">Командном окне </w:t>
      </w:r>
      <w:r w:rsidRPr="00482E2F">
        <w:rPr>
          <w:rFonts w:ascii="Times New Roman" w:eastAsia="Times New Roman" w:hAnsi="Times New Roman" w:cs="Times New Roman"/>
          <w:color w:val="000000" w:themeColor="text1"/>
          <w:sz w:val="28"/>
          <w:szCs w:val="28"/>
          <w:lang w:eastAsia="ru-RU"/>
        </w:rPr>
        <w:t xml:space="preserve">в ходе выполнения инструкций Scilab. Вывод строк сценария в </w:t>
      </w:r>
      <w:r w:rsidRPr="00482E2F">
        <w:rPr>
          <w:rFonts w:ascii="Times New Roman" w:eastAsia="Times New Roman" w:hAnsi="Times New Roman" w:cs="Times New Roman"/>
          <w:b/>
          <w:i/>
          <w:color w:val="000000" w:themeColor="text1"/>
          <w:sz w:val="28"/>
          <w:szCs w:val="28"/>
          <w:lang w:eastAsia="ru-RU"/>
        </w:rPr>
        <w:t xml:space="preserve">Командное окно </w:t>
      </w:r>
      <w:r w:rsidRPr="00482E2F">
        <w:rPr>
          <w:rFonts w:ascii="Times New Roman" w:eastAsia="Times New Roman" w:hAnsi="Times New Roman" w:cs="Times New Roman"/>
          <w:color w:val="000000" w:themeColor="text1"/>
          <w:sz w:val="28"/>
          <w:szCs w:val="28"/>
          <w:lang w:eastAsia="ru-RU"/>
        </w:rPr>
        <w:t xml:space="preserve">и результаты работы инструкций </w:t>
      </w:r>
      <w:r w:rsidRPr="00482E2F">
        <w:rPr>
          <w:rFonts w:ascii="Times New Roman" w:eastAsia="Times New Roman" w:hAnsi="Times New Roman" w:cs="Times New Roman"/>
          <w:color w:val="000000" w:themeColor="text1"/>
          <w:sz w:val="28"/>
          <w:szCs w:val="28"/>
          <w:lang w:val="en-US" w:eastAsia="ru-RU"/>
        </w:rPr>
        <w:t>Scilab</w:t>
      </w:r>
      <w:r w:rsidRPr="00482E2F">
        <w:rPr>
          <w:rFonts w:ascii="Times New Roman" w:eastAsia="Times New Roman" w:hAnsi="Times New Roman" w:cs="Times New Roman"/>
          <w:color w:val="000000" w:themeColor="text1"/>
          <w:sz w:val="28"/>
          <w:szCs w:val="28"/>
          <w:lang w:eastAsia="ru-RU"/>
        </w:rPr>
        <w:t xml:space="preserve"> можно также включать и отключать с помощью встроенной функции </w:t>
      </w:r>
      <w:r w:rsidRPr="00482E2F">
        <w:rPr>
          <w:rFonts w:ascii="Times New Roman" w:eastAsia="Times New Roman" w:hAnsi="Times New Roman" w:cs="Times New Roman"/>
          <w:color w:val="000000" w:themeColor="text1"/>
          <w:sz w:val="28"/>
          <w:szCs w:val="28"/>
          <w:lang w:val="en-US" w:eastAsia="ru-RU"/>
        </w:rPr>
        <w:t>Scilab</w:t>
      </w:r>
      <w:r w:rsidRPr="00482E2F">
        <w:rPr>
          <w:rFonts w:ascii="Consolas" w:eastAsia="Times New Roman" w:hAnsi="Consolas" w:cs="Consolas"/>
          <w:b/>
          <w:lang w:val="en-US" w:eastAsia="ru-RU"/>
        </w:rPr>
        <w:t>mode</w:t>
      </w:r>
      <w:r w:rsidRPr="00482E2F">
        <w:rPr>
          <w:rFonts w:ascii="Times New Roman" w:eastAsia="Times New Roman" w:hAnsi="Times New Roman" w:cs="Times New Roman"/>
          <w:color w:val="000000" w:themeColor="text1"/>
          <w:sz w:val="28"/>
          <w:szCs w:val="28"/>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Следует обратить внимание, </w:t>
      </w:r>
      <w:r w:rsidRPr="00482E2F">
        <w:rPr>
          <w:rFonts w:ascii="Times New Roman" w:eastAsia="Times New Roman" w:hAnsi="Times New Roman" w:cs="Times New Roman"/>
          <w:color w:val="000000" w:themeColor="text1"/>
          <w:sz w:val="28"/>
          <w:szCs w:val="28"/>
          <w:lang w:eastAsia="ru-RU"/>
        </w:rPr>
        <w:t xml:space="preserve">что при отсутствии параметра </w:t>
      </w:r>
      <w:r w:rsidRPr="00482E2F">
        <w:rPr>
          <w:rFonts w:ascii="Times New Roman" w:eastAsia="Times New Roman" w:hAnsi="Times New Roman" w:cs="Times New Roman"/>
          <w:color w:val="000000" w:themeColor="text1"/>
          <w:sz w:val="28"/>
          <w:szCs w:val="28"/>
          <w:lang w:eastAsia="ru-RU"/>
        </w:rPr>
        <w:br/>
      </w:r>
      <w:r w:rsidRPr="00482E2F">
        <w:rPr>
          <w:rFonts w:ascii="Consolas" w:eastAsia="Times New Roman" w:hAnsi="Consolas" w:cs="Consolas"/>
          <w:i/>
          <w:color w:val="000000" w:themeColor="text1"/>
          <w:lang w:eastAsia="ru-RU"/>
        </w:rPr>
        <w:t xml:space="preserve">РежимОтображения </w:t>
      </w:r>
      <w:r w:rsidRPr="00482E2F">
        <w:rPr>
          <w:rFonts w:ascii="Times New Roman" w:eastAsia="Times New Roman" w:hAnsi="Times New Roman" w:cs="Times New Roman"/>
          <w:sz w:val="28"/>
          <w:szCs w:val="28"/>
          <w:lang w:eastAsia="ru-RU"/>
        </w:rPr>
        <w:t xml:space="preserve">команда </w:t>
      </w:r>
      <w:r w:rsidRPr="00482E2F">
        <w:rPr>
          <w:rFonts w:ascii="Consolas" w:eastAsia="Times New Roman" w:hAnsi="Consolas" w:cs="Consolas"/>
          <w:b/>
          <w:lang w:val="en-US" w:eastAsia="ru-RU"/>
        </w:rPr>
        <w:t>exec</w:t>
      </w:r>
      <w:r w:rsidRPr="00482E2F">
        <w:rPr>
          <w:rFonts w:ascii="Times New Roman" w:eastAsia="Times New Roman" w:hAnsi="Times New Roman" w:cs="Times New Roman"/>
          <w:sz w:val="28"/>
          <w:szCs w:val="28"/>
          <w:lang w:eastAsia="ru-RU"/>
        </w:rPr>
        <w:t xml:space="preserve">может заканчиваться символом точка с запятой. Если этот символ отсутствует, то строки программного кода, выполняемого сценария, </w:t>
      </w:r>
      <w:r w:rsidRPr="00482E2F">
        <w:rPr>
          <w:rFonts w:ascii="Times New Roman" w:eastAsia="Times New Roman" w:hAnsi="Times New Roman" w:cs="Times New Roman"/>
          <w:bCs/>
          <w:sz w:val="28"/>
          <w:szCs w:val="28"/>
          <w:lang w:eastAsia="ru-RU"/>
        </w:rPr>
        <w:t>выводится в</w:t>
      </w:r>
      <w:r w:rsidRPr="00482E2F">
        <w:rPr>
          <w:rFonts w:ascii="Times New Roman" w:eastAsia="Times New Roman" w:hAnsi="Times New Roman" w:cs="Times New Roman"/>
          <w:b/>
          <w:i/>
          <w:sz w:val="28"/>
          <w:szCs w:val="28"/>
          <w:lang w:eastAsia="ru-RU"/>
        </w:rPr>
        <w:t xml:space="preserve"> Командное окно</w:t>
      </w:r>
      <w:r w:rsidRPr="00482E2F">
        <w:rPr>
          <w:rFonts w:ascii="Times New Roman" w:eastAsia="Times New Roman" w:hAnsi="Times New Roman" w:cs="Times New Roman"/>
          <w:sz w:val="28"/>
          <w:szCs w:val="28"/>
          <w:lang w:eastAsia="ru-RU"/>
        </w:rPr>
        <w:t>, а наличие точки с запятой гасит вывод кода сценария.</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spacing w:after="0" w:line="240" w:lineRule="auto"/>
        <w:jc w:val="both"/>
        <w:rPr>
          <w:rFonts w:ascii="Times New Roman" w:eastAsia="Times New Roman" w:hAnsi="Times New Roman" w:cs="Times New Roman"/>
          <w:b/>
          <w:i/>
          <w:sz w:val="24"/>
          <w:szCs w:val="24"/>
          <w:lang w:eastAsia="ru-RU"/>
        </w:rPr>
      </w:pPr>
      <w:r w:rsidRPr="00482E2F">
        <w:rPr>
          <w:rFonts w:ascii="Times New Roman" w:eastAsia="Times New Roman" w:hAnsi="Times New Roman" w:cs="Times New Roman"/>
          <w:b/>
          <w:i/>
          <w:sz w:val="24"/>
          <w:szCs w:val="24"/>
          <w:highlight w:val="lightGray"/>
          <w:lang w:eastAsia="ru-RU"/>
        </w:rPr>
        <w:t>Следует помнить, что если выполнение сценария требует задания начальных значений для используемых переменных, то это необходимо сделать перед запуском файла сценария на выполнение.</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Чтобы выполнить сценарий – </w:t>
      </w:r>
      <w:r w:rsidRPr="00482E2F">
        <w:rPr>
          <w:rFonts w:ascii="Consolas" w:eastAsia="Times New Roman" w:hAnsi="Consolas" w:cs="Times New Roman"/>
          <w:b/>
          <w:bCs/>
          <w:lang w:eastAsia="ru-RU"/>
        </w:rPr>
        <w:t>РИС1524.</w:t>
      </w:r>
      <w:r w:rsidRPr="00482E2F">
        <w:rPr>
          <w:rFonts w:ascii="Consolas" w:eastAsia="Times New Roman" w:hAnsi="Consolas" w:cs="Times New Roman"/>
          <w:b/>
          <w:bCs/>
          <w:lang w:val="en-US" w:eastAsia="ru-RU"/>
        </w:rPr>
        <w:t>sce</w:t>
      </w:r>
      <w:r w:rsidRPr="00482E2F">
        <w:rPr>
          <w:rFonts w:ascii="Times New Roman" w:eastAsia="Times New Roman" w:hAnsi="Times New Roman" w:cs="Times New Roman"/>
          <w:color w:val="000000"/>
          <w:sz w:val="28"/>
          <w:szCs w:val="28"/>
          <w:lang w:eastAsia="ru-RU"/>
        </w:rPr>
        <w:t xml:space="preserve">, который </w:t>
      </w:r>
      <w:r w:rsidRPr="00482E2F">
        <w:rPr>
          <w:rFonts w:ascii="Times New Roman" w:eastAsia="Times New Roman" w:hAnsi="Times New Roman" w:cs="Times New Roman"/>
          <w:bCs/>
          <w:color w:val="000000"/>
          <w:sz w:val="28"/>
          <w:szCs w:val="28"/>
          <w:lang w:eastAsia="ru-RU"/>
        </w:rPr>
        <w:t>предназначен для построения графика</w:t>
      </w:r>
      <w:r w:rsidRPr="00482E2F">
        <w:rPr>
          <w:rFonts w:ascii="Times New Roman" w:eastAsia="Times New Roman" w:hAnsi="Times New Roman" w:cs="Times New Roman"/>
          <w:color w:val="000000"/>
          <w:sz w:val="28"/>
          <w:szCs w:val="28"/>
          <w:lang w:eastAsia="ru-RU"/>
        </w:rPr>
        <w:t xml:space="preserve">, следует предварительно загрузить файл с именем </w:t>
      </w:r>
      <w:r w:rsidRPr="00482E2F">
        <w:rPr>
          <w:rFonts w:ascii="Consolas" w:eastAsia="Times New Roman" w:hAnsi="Consolas" w:cs="Times New Roman"/>
          <w:b/>
          <w:bCs/>
          <w:lang w:eastAsia="ru-RU"/>
        </w:rPr>
        <w:t>РИС1524.</w:t>
      </w:r>
      <w:r w:rsidRPr="00482E2F">
        <w:rPr>
          <w:rFonts w:ascii="Consolas" w:eastAsia="Times New Roman" w:hAnsi="Consolas" w:cs="Times New Roman"/>
          <w:b/>
          <w:bCs/>
          <w:lang w:val="en-US" w:eastAsia="ru-RU"/>
        </w:rPr>
        <w:t>sce</w:t>
      </w:r>
      <w:r w:rsidRPr="00482E2F">
        <w:rPr>
          <w:rFonts w:ascii="Times New Roman" w:eastAsia="Times New Roman" w:hAnsi="Times New Roman" w:cs="Times New Roman"/>
          <w:color w:val="000000"/>
          <w:sz w:val="28"/>
          <w:szCs w:val="28"/>
          <w:lang w:eastAsia="ru-RU"/>
        </w:rPr>
        <w:t xml:space="preserve">(рис. 1.5.2-5). </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p>
    <w:tbl>
      <w:tblPr>
        <w:tblStyle w:val="511"/>
        <w:tblW w:w="0" w:type="auto"/>
        <w:tblLook w:val="04A0"/>
      </w:tblPr>
      <w:tblGrid>
        <w:gridCol w:w="9571"/>
      </w:tblGrid>
      <w:tr w:rsidR="00482E2F" w:rsidRPr="00482E2F" w:rsidTr="00482E2F">
        <w:trPr>
          <w:trHeight w:val="272"/>
        </w:trPr>
        <w:tc>
          <w:tcPr>
            <w:tcW w:w="9571" w:type="dxa"/>
          </w:tcPr>
          <w:p w:rsidR="00482E2F" w:rsidRPr="00482E2F" w:rsidRDefault="00482E2F" w:rsidP="00482E2F">
            <w:pPr>
              <w:rPr>
                <w:rFonts w:ascii="Consolas" w:hAnsi="Consolas" w:cs="Consolas"/>
                <w:bCs/>
                <w:color w:val="000000"/>
                <w:sz w:val="22"/>
                <w:szCs w:val="22"/>
              </w:rPr>
            </w:pPr>
            <w:r w:rsidRPr="00482E2F">
              <w:rPr>
                <w:rFonts w:asciiTheme="minorHAnsi" w:eastAsiaTheme="minorHAnsi" w:hAnsiTheme="minorHAnsi" w:cstheme="minorBidi"/>
                <w:sz w:val="22"/>
                <w:szCs w:val="22"/>
                <w:lang w:eastAsia="en-US"/>
              </w:rPr>
              <w:object w:dxaOrig="9210" w:dyaOrig="360">
                <v:shape id="_x0000_i1144" type="#_x0000_t75" style="width:460.5pt;height:18.2pt" o:ole="">
                  <v:imagedata r:id="rId21" o:title=""/>
                </v:shape>
                <o:OLEObject Type="Embed" ProgID="PBrush" ShapeID="_x0000_i1144" DrawAspect="Content" ObjectID="_1628601924" r:id="rId314"/>
              </w:object>
            </w:r>
          </w:p>
          <w:p w:rsidR="00482E2F" w:rsidRPr="00482E2F" w:rsidRDefault="00482E2F" w:rsidP="00482E2F">
            <w:pPr>
              <w:rPr>
                <w:color w:val="000000"/>
                <w:sz w:val="28"/>
                <w:szCs w:val="28"/>
              </w:rPr>
            </w:pPr>
            <w:r w:rsidRPr="00482E2F">
              <w:rPr>
                <w:rFonts w:ascii="Consolas" w:hAnsi="Consolas" w:cs="Consolas"/>
                <w:bCs/>
                <w:color w:val="000000"/>
                <w:sz w:val="22"/>
                <w:szCs w:val="22"/>
              </w:rPr>
              <w:t xml:space="preserve">--&gt; // </w:t>
            </w:r>
            <w:r w:rsidRPr="00482E2F">
              <w:rPr>
                <w:rFonts w:ascii="Consolas" w:hAnsi="Consolas" w:cs="Consolas"/>
                <w:b/>
                <w:bCs/>
                <w:i/>
                <w:color w:val="000000"/>
                <w:sz w:val="22"/>
                <w:szCs w:val="22"/>
              </w:rPr>
              <w:t>Подключение и выполнениесценария</w:t>
            </w:r>
            <w:r w:rsidRPr="00482E2F">
              <w:rPr>
                <w:rFonts w:ascii="Consolas" w:hAnsi="Consolas" w:cs="Consolas"/>
                <w:b/>
                <w:bCs/>
                <w:color w:val="000000"/>
                <w:sz w:val="22"/>
                <w:szCs w:val="22"/>
              </w:rPr>
              <w:t>РИС152</w:t>
            </w:r>
            <w:r w:rsidR="00E96D01">
              <w:rPr>
                <w:rFonts w:ascii="Consolas" w:hAnsi="Consolas" w:cs="Consolas"/>
                <w:b/>
                <w:bCs/>
                <w:color w:val="000000"/>
                <w:sz w:val="22"/>
                <w:szCs w:val="22"/>
              </w:rPr>
              <w:t>0</w:t>
            </w:r>
            <w:r w:rsidRPr="00482E2F">
              <w:rPr>
                <w:rFonts w:ascii="Consolas" w:hAnsi="Consolas" w:cs="Consolas"/>
                <w:b/>
                <w:bCs/>
                <w:color w:val="000000"/>
                <w:sz w:val="22"/>
                <w:szCs w:val="22"/>
              </w:rPr>
              <w:t>4.sce</w:t>
            </w:r>
          </w:p>
          <w:p w:rsidR="00482E2F" w:rsidRPr="00482E2F" w:rsidRDefault="00482E2F" w:rsidP="00482E2F">
            <w:pPr>
              <w:rPr>
                <w:rFonts w:ascii="Consolas" w:hAnsi="Consolas" w:cs="Consolas"/>
                <w:bCs/>
                <w:color w:val="000000"/>
                <w:sz w:val="22"/>
                <w:szCs w:val="22"/>
              </w:rPr>
            </w:pPr>
            <w:r w:rsidRPr="00482E2F">
              <w:rPr>
                <w:rFonts w:ascii="Consolas" w:hAnsi="Consolas" w:cs="Consolas"/>
                <w:bCs/>
                <w:color w:val="000000"/>
                <w:sz w:val="22"/>
                <w:szCs w:val="22"/>
              </w:rPr>
              <w:t>--&gt;</w:t>
            </w:r>
          </w:p>
          <w:p w:rsidR="00482E2F" w:rsidRPr="00482E2F" w:rsidRDefault="00482E2F" w:rsidP="00482E2F">
            <w:pPr>
              <w:rPr>
                <w:rFonts w:ascii="Consolas" w:hAnsi="Consolas" w:cs="Consolas"/>
                <w:bCs/>
                <w:color w:val="000000"/>
                <w:sz w:val="22"/>
                <w:szCs w:val="22"/>
              </w:rPr>
            </w:pPr>
            <w:r w:rsidRPr="00482E2F">
              <w:rPr>
                <w:rFonts w:ascii="Consolas" w:hAnsi="Consolas" w:cs="Consolas"/>
                <w:bCs/>
                <w:color w:val="000000"/>
                <w:sz w:val="22"/>
                <w:szCs w:val="22"/>
              </w:rPr>
              <w:t>--&gt;</w:t>
            </w:r>
            <w:r w:rsidRPr="00482E2F">
              <w:rPr>
                <w:rFonts w:ascii="Consolas" w:hAnsi="Consolas"/>
                <w:sz w:val="22"/>
                <w:szCs w:val="22"/>
                <w:lang w:val="en-US"/>
              </w:rPr>
              <w:t>clear</w:t>
            </w:r>
          </w:p>
          <w:p w:rsidR="00482E2F" w:rsidRPr="00482E2F" w:rsidRDefault="00482E2F" w:rsidP="00482E2F">
            <w:pPr>
              <w:rPr>
                <w:color w:val="000000"/>
                <w:sz w:val="28"/>
                <w:szCs w:val="28"/>
              </w:rPr>
            </w:pPr>
            <w:r w:rsidRPr="00482E2F">
              <w:rPr>
                <w:rFonts w:ascii="Consolas" w:hAnsi="Consolas" w:cs="Consolas"/>
                <w:bCs/>
                <w:color w:val="000000"/>
                <w:sz w:val="22"/>
                <w:szCs w:val="22"/>
              </w:rPr>
              <w:t>--&gt;</w:t>
            </w:r>
            <w:r w:rsidRPr="00482E2F">
              <w:rPr>
                <w:rFonts w:ascii="Consolas" w:hAnsi="Consolas" w:cs="Consolas"/>
                <w:bCs/>
                <w:color w:val="000000"/>
                <w:sz w:val="22"/>
                <w:szCs w:val="22"/>
                <w:lang w:val="en-US"/>
              </w:rPr>
              <w:t>exec</w:t>
            </w:r>
            <w:r w:rsidRPr="00482E2F">
              <w:rPr>
                <w:rFonts w:ascii="Consolas" w:hAnsi="Consolas" w:cs="Consolas"/>
                <w:bCs/>
                <w:color w:val="000000"/>
                <w:sz w:val="22"/>
                <w:szCs w:val="22"/>
              </w:rPr>
              <w:t xml:space="preserve"> ('</w:t>
            </w:r>
            <w:r w:rsidRPr="00482E2F">
              <w:rPr>
                <w:rFonts w:ascii="Consolas" w:hAnsi="Consolas"/>
                <w:bCs/>
                <w:sz w:val="22"/>
                <w:szCs w:val="22"/>
              </w:rPr>
              <w:t>РИС152</w:t>
            </w:r>
            <w:r w:rsidR="00E96D01">
              <w:rPr>
                <w:rFonts w:ascii="Consolas" w:hAnsi="Consolas"/>
                <w:bCs/>
                <w:sz w:val="22"/>
                <w:szCs w:val="22"/>
              </w:rPr>
              <w:t>0</w:t>
            </w:r>
            <w:r w:rsidRPr="00482E2F">
              <w:rPr>
                <w:rFonts w:ascii="Consolas" w:hAnsi="Consolas"/>
                <w:bCs/>
                <w:sz w:val="22"/>
                <w:szCs w:val="22"/>
              </w:rPr>
              <w:t>4.</w:t>
            </w:r>
            <w:r w:rsidRPr="00482E2F">
              <w:rPr>
                <w:rFonts w:ascii="Consolas" w:hAnsi="Consolas"/>
                <w:bCs/>
                <w:sz w:val="22"/>
                <w:szCs w:val="22"/>
                <w:lang w:val="en-US"/>
              </w:rPr>
              <w:t>sce</w:t>
            </w:r>
            <w:r w:rsidRPr="00482E2F">
              <w:rPr>
                <w:rFonts w:ascii="Consolas" w:hAnsi="Consolas" w:cs="Consolas"/>
                <w:bCs/>
                <w:color w:val="000000"/>
                <w:sz w:val="22"/>
                <w:szCs w:val="22"/>
              </w:rPr>
              <w:t>', 0);</w:t>
            </w:r>
          </w:p>
        </w:tc>
      </w:tr>
      <w:tr w:rsidR="00482E2F" w:rsidRPr="00482E2F" w:rsidTr="00482E2F">
        <w:tc>
          <w:tcPr>
            <w:tcW w:w="9571" w:type="dxa"/>
          </w:tcPr>
          <w:p w:rsidR="00482E2F" w:rsidRPr="00482E2F" w:rsidRDefault="00482E2F" w:rsidP="00482E2F">
            <w:pPr>
              <w:rPr>
                <w:color w:val="000000"/>
                <w:sz w:val="28"/>
                <w:szCs w:val="28"/>
              </w:rPr>
            </w:pPr>
            <w:r w:rsidRPr="00482E2F">
              <w:rPr>
                <w:rFonts w:asciiTheme="minorHAnsi" w:eastAsiaTheme="minorHAnsi" w:hAnsiTheme="minorHAnsi" w:cstheme="minorBidi"/>
                <w:sz w:val="22"/>
                <w:szCs w:val="22"/>
                <w:lang w:eastAsia="en-US"/>
              </w:rPr>
              <w:object w:dxaOrig="9135" w:dyaOrig="8445">
                <v:shape id="_x0000_i1145" type="#_x0000_t75" style="width:242.1pt;height:223.1pt" o:ole="" o:bordertopcolor="this" o:borderleftcolor="this" o:borderbottomcolor="this" o:borderrightcolor="this">
                  <v:imagedata r:id="rId315" o:title=""/>
                  <w10:bordertop type="single" width="8"/>
                  <w10:borderleft type="single" width="8"/>
                  <w10:borderbottom type="single" width="8"/>
                  <w10:borderright type="single" width="8"/>
                </v:shape>
                <o:OLEObject Type="Embed" ProgID="PBrush" ShapeID="_x0000_i1145" DrawAspect="Content" ObjectID="_1628601925" r:id="rId316"/>
              </w:object>
            </w:r>
          </w:p>
        </w:tc>
      </w:tr>
    </w:tbl>
    <w:p w:rsidR="005D63C7" w:rsidRDefault="005D63C7" w:rsidP="00482E2F">
      <w:pPr>
        <w:spacing w:after="0" w:line="240" w:lineRule="auto"/>
        <w:ind w:firstLine="708"/>
        <w:jc w:val="center"/>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8"/>
        <w:jc w:val="center"/>
        <w:rPr>
          <w:rFonts w:ascii="Consolas" w:eastAsia="Times New Roman" w:hAnsi="Consolas" w:cs="Times New Roman"/>
          <w:b/>
          <w:bCs/>
          <w:lang w:eastAsia="ru-RU"/>
        </w:rPr>
      </w:pPr>
      <w:r w:rsidRPr="00482E2F">
        <w:rPr>
          <w:rFonts w:ascii="Times New Roman" w:eastAsia="Times New Roman" w:hAnsi="Times New Roman" w:cs="Times New Roman"/>
          <w:sz w:val="28"/>
          <w:szCs w:val="28"/>
          <w:lang w:eastAsia="ru-RU"/>
        </w:rPr>
        <w:t>Рис.</w:t>
      </w:r>
      <w:r w:rsidRPr="00482E2F">
        <w:rPr>
          <w:rFonts w:ascii="Times New Roman" w:eastAsia="Times New Roman" w:hAnsi="Times New Roman" w:cs="Times New Roman"/>
          <w:color w:val="000000"/>
          <w:sz w:val="28"/>
          <w:szCs w:val="28"/>
          <w:lang w:eastAsia="ru-RU"/>
        </w:rPr>
        <w:t xml:space="preserve"> 1.5.2-5 Результат выполнения </w:t>
      </w:r>
      <w:r w:rsidRPr="00482E2F">
        <w:rPr>
          <w:rFonts w:ascii="Times New Roman" w:eastAsia="Times New Roman" w:hAnsi="Times New Roman" w:cs="Times New Roman"/>
          <w:sz w:val="28"/>
          <w:szCs w:val="28"/>
          <w:lang w:eastAsia="ru-RU"/>
        </w:rPr>
        <w:t xml:space="preserve">сценария </w:t>
      </w:r>
      <w:r w:rsidRPr="00482E2F">
        <w:rPr>
          <w:rFonts w:ascii="Times New Roman" w:eastAsia="Times New Roman" w:hAnsi="Times New Roman" w:cs="Times New Roman"/>
          <w:bCs/>
          <w:sz w:val="28"/>
          <w:szCs w:val="28"/>
          <w:lang w:eastAsia="ru-RU"/>
        </w:rPr>
        <w:t>с</w:t>
      </w:r>
      <w:r w:rsidRPr="00482E2F">
        <w:rPr>
          <w:rFonts w:ascii="Times New Roman" w:eastAsia="Times New Roman" w:hAnsi="Times New Roman" w:cs="Times New Roman"/>
          <w:sz w:val="28"/>
          <w:szCs w:val="28"/>
          <w:lang w:eastAsia="ru-RU"/>
        </w:rPr>
        <w:t xml:space="preserve"> именем </w:t>
      </w:r>
      <w:r w:rsidRPr="00482E2F">
        <w:rPr>
          <w:rFonts w:ascii="Consolas" w:eastAsia="Times New Roman" w:hAnsi="Consolas" w:cs="Times New Roman"/>
          <w:b/>
          <w:bCs/>
          <w:lang w:eastAsia="ru-RU"/>
        </w:rPr>
        <w:t>РИС1524.</w:t>
      </w:r>
      <w:r w:rsidRPr="00482E2F">
        <w:rPr>
          <w:rFonts w:ascii="Consolas" w:eastAsia="Times New Roman" w:hAnsi="Consolas" w:cs="Times New Roman"/>
          <w:b/>
          <w:bCs/>
          <w:lang w:val="en-US" w:eastAsia="ru-RU"/>
        </w:rPr>
        <w:t>sce</w:t>
      </w:r>
    </w:p>
    <w:p w:rsidR="00482E2F" w:rsidRDefault="00482E2F" w:rsidP="00482E2F">
      <w:pPr>
        <w:spacing w:after="0" w:line="240" w:lineRule="auto"/>
        <w:ind w:firstLine="708"/>
        <w:jc w:val="center"/>
        <w:rPr>
          <w:rFonts w:ascii="Times New Roman" w:eastAsia="Times New Roman" w:hAnsi="Times New Roman" w:cs="Times New Roman"/>
          <w:b/>
          <w:bCs/>
          <w:sz w:val="28"/>
          <w:szCs w:val="28"/>
          <w:lang w:eastAsia="ru-RU"/>
        </w:rPr>
      </w:pPr>
    </w:p>
    <w:p w:rsidR="00BE262C" w:rsidRPr="00482E2F" w:rsidRDefault="00BE262C" w:rsidP="00482E2F">
      <w:pPr>
        <w:spacing w:after="0" w:line="240" w:lineRule="auto"/>
        <w:ind w:firstLine="708"/>
        <w:jc w:val="center"/>
        <w:rPr>
          <w:rFonts w:ascii="Times New Roman" w:eastAsia="Times New Roman" w:hAnsi="Times New Roman" w:cs="Times New Roman"/>
          <w:b/>
          <w:bCs/>
          <w:sz w:val="28"/>
          <w:szCs w:val="28"/>
          <w:lang w:eastAsia="ru-RU"/>
        </w:rPr>
      </w:pPr>
    </w:p>
    <w:p w:rsidR="00482E2F" w:rsidRPr="00482E2F" w:rsidRDefault="00482E2F" w:rsidP="00482E2F">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402" w:name="_Toc6900217"/>
      <w:r w:rsidRPr="00482E2F">
        <w:rPr>
          <w:rFonts w:ascii="Times New Roman" w:eastAsia="Verdana" w:hAnsi="Times New Roman" w:cs="Times New Roman"/>
          <w:b/>
          <w:bCs/>
          <w:i/>
          <w:color w:val="C00000"/>
          <w:sz w:val="36"/>
          <w:szCs w:val="36"/>
        </w:rPr>
        <w:t>Сценарии и встроенные функции</w:t>
      </w:r>
      <w:bookmarkEnd w:id="402"/>
    </w:p>
    <w:p w:rsidR="00482E2F" w:rsidRPr="00482E2F" w:rsidRDefault="00482E2F" w:rsidP="00482E2F">
      <w:pPr>
        <w:spacing w:after="0" w:line="240" w:lineRule="auto"/>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ab/>
        <w:t>Общая структура сценария со встроенными в него внутренними функциями может быть следующей:</w:t>
      </w:r>
    </w:p>
    <w:p w:rsidR="00482E2F" w:rsidRDefault="00482E2F" w:rsidP="00482E2F">
      <w:pPr>
        <w:spacing w:after="0" w:line="240" w:lineRule="auto"/>
        <w:rPr>
          <w:rFonts w:ascii="Times New Roman" w:eastAsia="Times New Roman" w:hAnsi="Times New Roman" w:cs="Times New Roman"/>
          <w:sz w:val="28"/>
          <w:szCs w:val="28"/>
          <w:lang w:eastAsia="ru-RU"/>
        </w:rPr>
      </w:pPr>
    </w:p>
    <w:p w:rsidR="005D63C7" w:rsidRDefault="005D63C7"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Times New Roman"/>
          <w:b/>
          <w:lang w:eastAsia="ru-RU"/>
        </w:rPr>
      </w:pP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Times New Roman"/>
          <w:lang w:eastAsia="ru-RU"/>
        </w:rPr>
      </w:pPr>
      <w:r w:rsidRPr="00482E2F">
        <w:rPr>
          <w:rFonts w:ascii="Consolas" w:eastAsia="Times New Roman" w:hAnsi="Consolas" w:cs="Times New Roman"/>
          <w:b/>
          <w:lang w:eastAsia="ru-RU"/>
        </w:rPr>
        <w:t>//</w:t>
      </w:r>
      <w:r w:rsidRPr="00482E2F">
        <w:rPr>
          <w:rFonts w:ascii="Consolas" w:eastAsia="Times New Roman" w:hAnsi="Consolas" w:cs="Times New Roman"/>
          <w:b/>
          <w:i/>
          <w:lang w:eastAsia="ru-RU"/>
        </w:rPr>
        <w:t>Комментарий, описывающий назначение сценария</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Times New Roman"/>
          <w:b/>
          <w:lang w:eastAsia="ru-RU"/>
        </w:rPr>
      </w:pPr>
      <w:r w:rsidRPr="00482E2F">
        <w:rPr>
          <w:rFonts w:ascii="Consolas" w:eastAsia="Times New Roman" w:hAnsi="Consolas" w:cs="Times New Roman"/>
          <w:b/>
          <w:lang w:eastAsia="ru-RU"/>
        </w:rPr>
        <w:t>...</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Times New Roman"/>
          <w:i/>
          <w:lang w:eastAsia="ru-RU"/>
        </w:rPr>
      </w:pPr>
      <w:r w:rsidRPr="00482E2F">
        <w:rPr>
          <w:rFonts w:ascii="Consolas" w:eastAsia="Times New Roman" w:hAnsi="Consolas" w:cs="Times New Roman"/>
          <w:i/>
          <w:lang w:eastAsia="ru-RU"/>
        </w:rPr>
        <w:t>ТелоСценария</w:t>
      </w:r>
    </w:p>
    <w:p w:rsidR="00482E2F" w:rsidRPr="00482E2F" w:rsidRDefault="00482E2F" w:rsidP="00482E2F">
      <w:pPr>
        <w:spacing w:after="0" w:line="240" w:lineRule="auto"/>
        <w:ind w:firstLine="708"/>
        <w:rPr>
          <w:rFonts w:ascii="Consolas" w:eastAsia="Times New Roman" w:hAnsi="Consolas" w:cs="Times New Roman"/>
          <w:lang w:eastAsia="ru-RU"/>
        </w:rPr>
      </w:pPr>
      <w:r w:rsidRPr="00482E2F">
        <w:rPr>
          <w:rFonts w:ascii="Consolas" w:eastAsia="Times New Roman" w:hAnsi="Consolas" w:cs="Times New Roman"/>
          <w:b/>
          <w:lang w:eastAsia="ru-RU"/>
        </w:rPr>
        <w:t>...</w:t>
      </w:r>
    </w:p>
    <w:p w:rsidR="00482E2F" w:rsidRDefault="00482E2F" w:rsidP="00482E2F">
      <w:pPr>
        <w:spacing w:after="0" w:line="240" w:lineRule="auto"/>
        <w:ind w:firstLine="708"/>
        <w:rPr>
          <w:rFonts w:ascii="Consolas" w:eastAsia="Times New Roman" w:hAnsi="Consolas" w:cs="Times New Roman"/>
          <w:i/>
          <w:lang w:eastAsia="ru-RU"/>
        </w:rPr>
      </w:pPr>
      <w:r w:rsidRPr="00482E2F">
        <w:rPr>
          <w:rFonts w:ascii="Consolas" w:eastAsia="Times New Roman" w:hAnsi="Consolas" w:cs="Times New Roman"/>
          <w:i/>
          <w:lang w:eastAsia="ru-RU"/>
        </w:rPr>
        <w:t>Описание встроенных внутренних функций</w:t>
      </w:r>
    </w:p>
    <w:p w:rsidR="005D63C7" w:rsidRPr="00482E2F" w:rsidRDefault="005D63C7" w:rsidP="005D63C7">
      <w:pPr>
        <w:spacing w:after="0" w:line="240" w:lineRule="auto"/>
        <w:ind w:firstLine="708"/>
        <w:rPr>
          <w:rFonts w:ascii="Consolas" w:eastAsia="Times New Roman" w:hAnsi="Consolas" w:cs="Times New Roman"/>
          <w:lang w:eastAsia="ru-RU"/>
        </w:rPr>
      </w:pPr>
      <w:r w:rsidRPr="00482E2F">
        <w:rPr>
          <w:rFonts w:ascii="Consolas" w:eastAsia="Times New Roman" w:hAnsi="Consolas" w:cs="Times New Roman"/>
          <w:b/>
          <w:lang w:eastAsia="ru-RU"/>
        </w:rPr>
        <w:t>...</w:t>
      </w:r>
    </w:p>
    <w:p w:rsidR="00482E2F" w:rsidRPr="00482E2F" w:rsidRDefault="00482E2F" w:rsidP="00482E2F">
      <w:pPr>
        <w:spacing w:after="0" w:line="240" w:lineRule="auto"/>
        <w:ind w:firstLine="708"/>
        <w:rPr>
          <w:rFonts w:ascii="Consolas" w:eastAsia="Times New Roman" w:hAnsi="Consolas" w:cs="Times New Roman"/>
          <w:i/>
          <w:lang w:eastAsia="ru-RU"/>
        </w:rPr>
      </w:pPr>
      <w:r w:rsidRPr="00482E2F">
        <w:rPr>
          <w:rFonts w:ascii="Consolas" w:eastAsia="Times New Roman" w:hAnsi="Consolas" w:cs="Times New Roman"/>
          <w:b/>
          <w:lang w:eastAsia="ru-RU"/>
        </w:rPr>
        <w:t xml:space="preserve">// </w:t>
      </w:r>
      <w:r w:rsidRPr="00482E2F">
        <w:rPr>
          <w:rFonts w:ascii="Consolas" w:eastAsia="Times New Roman" w:hAnsi="Consolas" w:cs="Times New Roman"/>
          <w:b/>
          <w:i/>
          <w:lang w:eastAsia="ru-RU"/>
        </w:rPr>
        <w:t>конец сценария</w:t>
      </w:r>
    </w:p>
    <w:p w:rsidR="00482E2F" w:rsidRPr="00482E2F" w:rsidRDefault="00482E2F" w:rsidP="00482E2F">
      <w:pPr>
        <w:spacing w:after="0" w:line="240" w:lineRule="auto"/>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В отличие от </w:t>
      </w:r>
      <w:r w:rsidRPr="00482E2F">
        <w:rPr>
          <w:rFonts w:ascii="Times New Roman" w:eastAsia="Times New Roman" w:hAnsi="Times New Roman" w:cs="Times New Roman"/>
          <w:bCs/>
          <w:color w:val="000000"/>
          <w:sz w:val="28"/>
          <w:szCs w:val="28"/>
          <w:lang w:eastAsia="ru-RU"/>
        </w:rPr>
        <w:t>сценариев</w:t>
      </w:r>
      <w:r w:rsidRPr="00482E2F">
        <w:rPr>
          <w:rFonts w:ascii="Times New Roman" w:eastAsia="Times New Roman" w:hAnsi="Times New Roman" w:cs="Times New Roman"/>
          <w:sz w:val="28"/>
          <w:szCs w:val="28"/>
          <w:lang w:eastAsia="ru-RU"/>
        </w:rPr>
        <w:t xml:space="preserve">, </w:t>
      </w:r>
      <w:r w:rsidRPr="00482E2F">
        <w:rPr>
          <w:rFonts w:ascii="Times New Roman" w:eastAsia="Times New Roman" w:hAnsi="Times New Roman" w:cs="Times New Roman"/>
          <w:bCs/>
          <w:color w:val="000000"/>
          <w:sz w:val="28"/>
          <w:szCs w:val="28"/>
          <w:lang w:eastAsia="ru-RU"/>
        </w:rPr>
        <w:t xml:space="preserve">функции </w:t>
      </w:r>
      <w:r w:rsidRPr="00482E2F">
        <w:rPr>
          <w:rFonts w:ascii="Times New Roman" w:eastAsia="Times New Roman" w:hAnsi="Times New Roman" w:cs="Times New Roman"/>
          <w:color w:val="000000"/>
          <w:sz w:val="28"/>
          <w:szCs w:val="28"/>
          <w:lang w:eastAsia="ru-RU"/>
        </w:rPr>
        <w:t>являются типичными объектами языка программирования высокого уровня, и имеют свою определенную структуру.</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Общая структура описания внутренних встроенных </w:t>
      </w:r>
      <w:r w:rsidRPr="00482E2F">
        <w:rPr>
          <w:rFonts w:ascii="Times New Roman" w:eastAsia="Times New Roman" w:hAnsi="Times New Roman" w:cs="Times New Roman"/>
          <w:bCs/>
          <w:color w:val="000000"/>
          <w:sz w:val="28"/>
          <w:szCs w:val="28"/>
          <w:lang w:eastAsia="ru-RU"/>
        </w:rPr>
        <w:t>функции</w:t>
      </w:r>
      <w:r w:rsidRPr="00482E2F">
        <w:rPr>
          <w:rFonts w:ascii="Times New Roman" w:eastAsia="Times New Roman" w:hAnsi="Times New Roman" w:cs="Times New Roman"/>
          <w:color w:val="000000"/>
          <w:sz w:val="28"/>
          <w:szCs w:val="28"/>
          <w:lang w:eastAsia="ru-RU"/>
        </w:rPr>
        <w:t xml:space="preserve"> с </w:t>
      </w:r>
      <w:r w:rsidRPr="00482E2F">
        <w:rPr>
          <w:rFonts w:ascii="Consolas" w:eastAsia="Times New Roman" w:hAnsi="Consolas" w:cs="Times New Roman"/>
          <w:b/>
          <w:color w:val="000000"/>
          <w:lang w:val="en-US" w:eastAsia="ru-RU"/>
        </w:rPr>
        <w:t>n</w:t>
      </w:r>
      <w:r w:rsidRPr="00482E2F">
        <w:rPr>
          <w:rFonts w:ascii="Times New Roman" w:eastAsia="Times New Roman" w:hAnsi="Times New Roman" w:cs="Times New Roman"/>
          <w:color w:val="000000"/>
          <w:sz w:val="28"/>
          <w:szCs w:val="28"/>
          <w:lang w:eastAsia="ru-RU"/>
        </w:rPr>
        <w:t>входными и</w:t>
      </w:r>
      <w:r w:rsidRPr="00482E2F">
        <w:rPr>
          <w:rFonts w:ascii="Consolas" w:eastAsia="Times New Roman" w:hAnsi="Consolas" w:cs="Times New Roman"/>
          <w:b/>
          <w:color w:val="000000"/>
          <w:lang w:val="en-US" w:eastAsia="ru-RU"/>
        </w:rPr>
        <w:t>k</w:t>
      </w:r>
      <w:r w:rsidRPr="00482E2F">
        <w:rPr>
          <w:rFonts w:ascii="Times New Roman" w:eastAsia="Times New Roman" w:hAnsi="Times New Roman" w:cs="Times New Roman"/>
          <w:color w:val="000000"/>
          <w:sz w:val="28"/>
          <w:szCs w:val="28"/>
          <w:lang w:eastAsia="ru-RU"/>
        </w:rPr>
        <w:t>выходными параметрами имеет следующий формат:</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Times New Roman"/>
          <w:b/>
          <w:lang w:val="en-US" w:eastAsia="ru-RU"/>
        </w:rPr>
      </w:pPr>
      <w:r w:rsidRPr="00482E2F">
        <w:rPr>
          <w:rFonts w:ascii="Consolas" w:eastAsia="Times New Roman" w:hAnsi="Consolas" w:cs="Times New Roman"/>
          <w:b/>
          <w:lang w:val="en-US" w:eastAsia="ru-RU"/>
        </w:rPr>
        <w:t>function [</w:t>
      </w:r>
      <w:r w:rsidRPr="00482E2F">
        <w:rPr>
          <w:rFonts w:ascii="Consolas" w:eastAsia="Times New Roman" w:hAnsi="Consolas" w:cs="Times New Roman"/>
          <w:i/>
          <w:lang w:val="en-US" w:eastAsia="ru-RU"/>
        </w:rPr>
        <w:t>y</w:t>
      </w:r>
      <w:r w:rsidRPr="00482E2F">
        <w:rPr>
          <w:rFonts w:ascii="Consolas" w:eastAsia="Times New Roman" w:hAnsi="Consolas" w:cs="Times New Roman"/>
          <w:b/>
          <w:i/>
          <w:lang w:val="en-US" w:eastAsia="ru-RU"/>
        </w:rPr>
        <w:t>1,…,yk</w:t>
      </w:r>
      <w:r w:rsidRPr="00482E2F">
        <w:rPr>
          <w:rFonts w:ascii="Consolas" w:eastAsia="Times New Roman" w:hAnsi="Consolas" w:cs="Times New Roman"/>
          <w:b/>
          <w:lang w:val="en-US" w:eastAsia="ru-RU"/>
        </w:rPr>
        <w:t xml:space="preserve">] = </w:t>
      </w:r>
      <w:r w:rsidRPr="00482E2F">
        <w:rPr>
          <w:rFonts w:ascii="Consolas" w:eastAsia="Times New Roman" w:hAnsi="Consolas" w:cs="Times New Roman"/>
          <w:i/>
          <w:lang w:eastAsia="ru-RU"/>
        </w:rPr>
        <w:t>ИмяФункции</w:t>
      </w:r>
      <w:r w:rsidRPr="00482E2F">
        <w:rPr>
          <w:rFonts w:ascii="Consolas" w:eastAsia="Times New Roman" w:hAnsi="Consolas" w:cs="Times New Roman"/>
          <w:b/>
          <w:lang w:val="en-US" w:eastAsia="ru-RU"/>
        </w:rPr>
        <w:t>(</w:t>
      </w:r>
      <w:r w:rsidRPr="00482E2F">
        <w:rPr>
          <w:rFonts w:ascii="Consolas" w:eastAsia="Times New Roman" w:hAnsi="Consolas" w:cs="Times New Roman"/>
          <w:i/>
          <w:lang w:val="en-US" w:eastAsia="ru-RU"/>
        </w:rPr>
        <w:t>x</w:t>
      </w:r>
      <w:r w:rsidRPr="00482E2F">
        <w:rPr>
          <w:rFonts w:ascii="Consolas" w:eastAsia="Times New Roman" w:hAnsi="Consolas" w:cs="Times New Roman"/>
          <w:b/>
          <w:i/>
          <w:lang w:val="en-US" w:eastAsia="ru-RU"/>
        </w:rPr>
        <w:t>1,…,</w:t>
      </w:r>
      <w:r w:rsidRPr="00482E2F">
        <w:rPr>
          <w:rFonts w:ascii="Consolas" w:eastAsia="Times New Roman" w:hAnsi="Consolas" w:cs="Times New Roman"/>
          <w:i/>
          <w:lang w:val="en-US" w:eastAsia="ru-RU"/>
        </w:rPr>
        <w:t>x</w:t>
      </w:r>
      <w:r w:rsidRPr="00482E2F">
        <w:rPr>
          <w:rFonts w:ascii="Consolas" w:eastAsia="Times New Roman" w:hAnsi="Consolas" w:cs="Times New Roman"/>
          <w:b/>
          <w:i/>
          <w:lang w:val="en-US" w:eastAsia="ru-RU"/>
        </w:rPr>
        <w:t>n</w:t>
      </w:r>
      <w:r w:rsidRPr="00482E2F">
        <w:rPr>
          <w:rFonts w:ascii="Consolas" w:eastAsia="Times New Roman" w:hAnsi="Consolas" w:cs="Times New Roman"/>
          <w:b/>
          <w:lang w:val="en-US" w:eastAsia="ru-RU"/>
        </w:rPr>
        <w:t>)</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Times New Roman"/>
          <w:lang w:eastAsia="ru-RU"/>
        </w:rPr>
      </w:pPr>
      <w:r w:rsidRPr="00482E2F">
        <w:rPr>
          <w:rFonts w:ascii="Consolas" w:eastAsia="Times New Roman" w:hAnsi="Consolas" w:cs="Times New Roman"/>
          <w:b/>
          <w:lang w:eastAsia="ru-RU"/>
        </w:rPr>
        <w:t>//</w:t>
      </w:r>
      <w:r w:rsidRPr="00482E2F">
        <w:rPr>
          <w:rFonts w:ascii="Consolas" w:eastAsia="Times New Roman" w:hAnsi="Consolas" w:cs="Times New Roman"/>
          <w:b/>
          <w:i/>
          <w:lang w:eastAsia="ru-RU"/>
        </w:rPr>
        <w:t>Комментарии, описывающие назначение функции и ее параметров</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Times New Roman"/>
          <w:b/>
          <w:lang w:eastAsia="ru-RU"/>
        </w:rPr>
      </w:pPr>
      <w:r w:rsidRPr="00482E2F">
        <w:rPr>
          <w:rFonts w:ascii="Consolas" w:eastAsia="Times New Roman" w:hAnsi="Consolas" w:cs="Times New Roman"/>
          <w:b/>
          <w:i/>
          <w:lang w:eastAsia="ru-RU"/>
        </w:rPr>
        <w:tab/>
        <w:t>...</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b/>
          <w:i/>
          <w:sz w:val="24"/>
          <w:szCs w:val="24"/>
          <w:lang w:eastAsia="ru-RU"/>
        </w:rPr>
      </w:pPr>
      <w:r w:rsidRPr="00482E2F">
        <w:rPr>
          <w:rFonts w:ascii="Consolas" w:eastAsia="Times New Roman" w:hAnsi="Consolas" w:cs="Times New Roman"/>
          <w:i/>
          <w:lang w:eastAsia="ru-RU"/>
        </w:rPr>
        <w:t xml:space="preserve">   ТелоФункции</w:t>
      </w:r>
    </w:p>
    <w:p w:rsidR="00482E2F" w:rsidRPr="005D63C7"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Times New Roman"/>
          <w:b/>
          <w:i/>
          <w:lang w:eastAsia="ru-RU"/>
        </w:rPr>
      </w:pPr>
      <w:r w:rsidRPr="00482E2F">
        <w:rPr>
          <w:rFonts w:ascii="Consolas" w:eastAsia="Times New Roman" w:hAnsi="Consolas" w:cs="Times New Roman"/>
          <w:b/>
          <w:i/>
          <w:lang w:eastAsia="ru-RU"/>
        </w:rPr>
        <w:t>...</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Times New Roman"/>
          <w:b/>
          <w:i/>
          <w:lang w:eastAsia="ru-RU"/>
        </w:rPr>
      </w:pPr>
      <w:r w:rsidRPr="00482E2F">
        <w:rPr>
          <w:rFonts w:ascii="Consolas" w:eastAsia="Times New Roman" w:hAnsi="Consolas" w:cs="Times New Roman"/>
          <w:i/>
          <w:lang w:val="en-US" w:eastAsia="ru-RU"/>
        </w:rPr>
        <w:t>y</w:t>
      </w:r>
      <w:r w:rsidRPr="00482E2F">
        <w:rPr>
          <w:rFonts w:ascii="Consolas" w:eastAsia="Times New Roman" w:hAnsi="Consolas" w:cs="Times New Roman"/>
          <w:i/>
          <w:lang w:eastAsia="ru-RU"/>
        </w:rPr>
        <w:t>1</w:t>
      </w:r>
      <w:r w:rsidRPr="00482E2F">
        <w:rPr>
          <w:rFonts w:ascii="Consolas" w:eastAsia="Times New Roman" w:hAnsi="Consolas" w:cs="Times New Roman"/>
          <w:lang w:eastAsia="ru-RU"/>
        </w:rPr>
        <w:t xml:space="preserve"> = </w:t>
      </w:r>
      <w:r w:rsidRPr="00482E2F">
        <w:rPr>
          <w:rFonts w:ascii="Consolas" w:eastAsia="Times New Roman" w:hAnsi="Consolas" w:cs="Times New Roman"/>
          <w:i/>
          <w:lang w:eastAsia="ru-RU"/>
        </w:rPr>
        <w:t>Выражение</w:t>
      </w:r>
      <w:r w:rsidRPr="00482E2F">
        <w:rPr>
          <w:rFonts w:ascii="Consolas" w:eastAsia="Times New Roman" w:hAnsi="Consolas" w:cs="Times New Roman"/>
          <w:b/>
          <w:i/>
          <w:lang w:eastAsia="ru-RU"/>
        </w:rPr>
        <w:t>1;</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Times New Roman"/>
          <w:b/>
          <w:i/>
          <w:lang w:eastAsia="ru-RU"/>
        </w:rPr>
      </w:pPr>
      <w:r w:rsidRPr="00482E2F">
        <w:rPr>
          <w:rFonts w:ascii="Consolas" w:eastAsia="Times New Roman" w:hAnsi="Consolas" w:cs="Times New Roman"/>
          <w:b/>
          <w:i/>
          <w:lang w:eastAsia="ru-RU"/>
        </w:rPr>
        <w:t xml:space="preserve">   ...</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b/>
          <w:i/>
          <w:sz w:val="24"/>
          <w:szCs w:val="24"/>
          <w:lang w:eastAsia="ru-RU"/>
        </w:rPr>
      </w:pPr>
      <w:r w:rsidRPr="00482E2F">
        <w:rPr>
          <w:rFonts w:ascii="Consolas" w:eastAsia="Times New Roman" w:hAnsi="Consolas" w:cs="Times New Roman"/>
          <w:i/>
          <w:lang w:val="en-US" w:eastAsia="ru-RU"/>
        </w:rPr>
        <w:t>yk</w:t>
      </w:r>
      <w:r w:rsidRPr="00482E2F">
        <w:rPr>
          <w:rFonts w:ascii="Consolas" w:eastAsia="Times New Roman" w:hAnsi="Consolas" w:cs="Times New Roman"/>
          <w:lang w:eastAsia="ru-RU"/>
        </w:rPr>
        <w:t xml:space="preserve"> = </w:t>
      </w:r>
      <w:r w:rsidRPr="00482E2F">
        <w:rPr>
          <w:rFonts w:ascii="Consolas" w:eastAsia="Times New Roman" w:hAnsi="Consolas" w:cs="Times New Roman"/>
          <w:i/>
          <w:lang w:eastAsia="ru-RU"/>
        </w:rPr>
        <w:t>Выражение</w:t>
      </w:r>
      <w:r w:rsidRPr="00482E2F">
        <w:rPr>
          <w:rFonts w:ascii="Consolas" w:eastAsia="Times New Roman" w:hAnsi="Consolas" w:cs="Times New Roman"/>
          <w:b/>
          <w:i/>
          <w:lang w:val="en-US" w:eastAsia="ru-RU"/>
        </w:rPr>
        <w:t>k</w:t>
      </w:r>
      <w:r w:rsidRPr="00482E2F">
        <w:rPr>
          <w:rFonts w:ascii="Consolas" w:eastAsia="Times New Roman" w:hAnsi="Consolas" w:cs="Times New Roman"/>
          <w:b/>
          <w:i/>
          <w:lang w:eastAsia="ru-RU"/>
        </w:rPr>
        <w:t>;</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Times New Roman"/>
          <w:b/>
          <w:i/>
          <w:lang w:eastAsia="ru-RU"/>
        </w:rPr>
      </w:pPr>
      <w:r w:rsidRPr="00482E2F">
        <w:rPr>
          <w:rFonts w:ascii="Consolas" w:eastAsia="Times New Roman" w:hAnsi="Consolas" w:cs="Times New Roman"/>
          <w:b/>
          <w:i/>
          <w:lang w:eastAsia="ru-RU"/>
        </w:rPr>
        <w:t xml:space="preserve">   ...</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Times New Roman"/>
          <w:b/>
          <w:lang w:eastAsia="ru-RU"/>
        </w:rPr>
      </w:pPr>
      <w:r w:rsidRPr="00482E2F">
        <w:rPr>
          <w:rFonts w:ascii="Consolas" w:eastAsia="Times New Roman" w:hAnsi="Consolas" w:cs="Times New Roman"/>
          <w:b/>
          <w:lang w:eastAsia="ru-RU"/>
        </w:rPr>
        <w:t>endfunction</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
          <w:sz w:val="24"/>
          <w:szCs w:val="24"/>
          <w:lang w:eastAsia="ru-RU"/>
        </w:rPr>
      </w:pPr>
    </w:p>
    <w:p w:rsidR="00482E2F" w:rsidRPr="00482E2F" w:rsidRDefault="00482E2F" w:rsidP="00482E2F">
      <w:pPr>
        <w:spacing w:after="0" w:line="240" w:lineRule="auto"/>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sz w:val="28"/>
          <w:szCs w:val="28"/>
          <w:lang w:eastAsia="ru-RU"/>
        </w:rPr>
        <w:t xml:space="preserve">где: </w:t>
      </w:r>
      <w:r w:rsidRPr="00482E2F">
        <w:rPr>
          <w:rFonts w:ascii="Consolas" w:eastAsia="Times New Roman" w:hAnsi="Consolas" w:cs="Times New Roman"/>
          <w:b/>
          <w:i/>
          <w:lang w:eastAsia="ru-RU"/>
        </w:rPr>
        <w:t>x</w:t>
      </w:r>
      <w:r w:rsidRPr="00482E2F">
        <w:rPr>
          <w:rFonts w:ascii="Consolas" w:eastAsia="Times New Roman" w:hAnsi="Consolas" w:cs="Times New Roman"/>
          <w:b/>
          <w:i/>
          <w:color w:val="000000"/>
          <w:lang w:eastAsia="ru-RU"/>
        </w:rPr>
        <w:t>1</w:t>
      </w:r>
      <w:r w:rsidRPr="00482E2F">
        <w:rPr>
          <w:rFonts w:ascii="Consolas" w:eastAsia="Times New Roman" w:hAnsi="Consolas" w:cs="Times New Roman"/>
          <w:b/>
          <w:i/>
          <w:lang w:eastAsia="ru-RU"/>
        </w:rPr>
        <w:t>,…,x</w:t>
      </w:r>
      <w:r w:rsidRPr="00482E2F">
        <w:rPr>
          <w:rFonts w:ascii="Consolas" w:eastAsia="Times New Roman" w:hAnsi="Consolas" w:cs="Times New Roman"/>
          <w:b/>
          <w:i/>
          <w:color w:val="000000"/>
          <w:lang w:val="en-US" w:eastAsia="ru-RU"/>
        </w:rPr>
        <w:t>k</w:t>
      </w:r>
      <w:r w:rsidRPr="00482E2F">
        <w:rPr>
          <w:rFonts w:ascii="Times New Roman" w:eastAsia="Times New Roman" w:hAnsi="Times New Roman" w:cs="Times New Roman"/>
          <w:sz w:val="28"/>
          <w:szCs w:val="28"/>
          <w:lang w:eastAsia="ru-RU"/>
        </w:rPr>
        <w:t xml:space="preserve"> – список входных формальных параметров функции (если функция не имеет входных параметров, тогда после имени функции указываются пустые скобки); </w:t>
      </w:r>
      <w:r w:rsidRPr="00482E2F">
        <w:rPr>
          <w:rFonts w:ascii="Consolas" w:eastAsia="Times New Roman" w:hAnsi="Consolas" w:cs="Times New Roman"/>
          <w:b/>
          <w:i/>
          <w:lang w:eastAsia="ru-RU"/>
        </w:rPr>
        <w:t xml:space="preserve">y1,…,yn </w:t>
      </w:r>
      <w:r w:rsidRPr="00482E2F">
        <w:rPr>
          <w:rFonts w:ascii="Times New Roman" w:eastAsia="Times New Roman" w:hAnsi="Times New Roman" w:cs="Times New Roman"/>
          <w:sz w:val="28"/>
          <w:szCs w:val="28"/>
          <w:lang w:eastAsia="ru-RU"/>
        </w:rPr>
        <w:t>– список выходных формальных параметров</w:t>
      </w:r>
      <w:r w:rsidRPr="00482E2F">
        <w:rPr>
          <w:rFonts w:ascii="Times New Roman" w:eastAsia="Times New Roman" w:hAnsi="Times New Roman" w:cs="Times New Roman"/>
          <w:color w:val="000000"/>
          <w:sz w:val="28"/>
          <w:szCs w:val="28"/>
          <w:lang w:eastAsia="ru-RU"/>
        </w:rPr>
        <w:t xml:space="preserve"> (для одного выходного </w:t>
      </w:r>
      <w:r w:rsidRPr="00482E2F">
        <w:rPr>
          <w:rFonts w:ascii="Times New Roman" w:eastAsia="Times New Roman" w:hAnsi="Times New Roman" w:cs="Times New Roman"/>
          <w:sz w:val="28"/>
          <w:szCs w:val="28"/>
          <w:lang w:eastAsia="ru-RU"/>
        </w:rPr>
        <w:t xml:space="preserve">параметра квадратные скобки необязательны); </w:t>
      </w:r>
      <w:r w:rsidRPr="00482E2F">
        <w:rPr>
          <w:rFonts w:ascii="Consolas" w:eastAsia="Times New Roman" w:hAnsi="Consolas" w:cs="Times New Roman"/>
          <w:i/>
          <w:lang w:eastAsia="ru-RU"/>
        </w:rPr>
        <w:t xml:space="preserve">ТелоФункции </w:t>
      </w:r>
      <w:r w:rsidRPr="00482E2F">
        <w:rPr>
          <w:rFonts w:ascii="Times New Roman" w:eastAsia="Times New Roman" w:hAnsi="Times New Roman" w:cs="Times New Roman"/>
          <w:sz w:val="28"/>
          <w:szCs w:val="28"/>
          <w:lang w:eastAsia="ru-RU"/>
        </w:rPr>
        <w:t xml:space="preserve">– содержит команды, операторы и библиотечные функции, необходимые для вычисления выходных параметров. Если вычисленные результаты должны быть в ходе выполнения функции (или ее отладки) отображены в </w:t>
      </w:r>
      <w:r w:rsidRPr="00482E2F">
        <w:rPr>
          <w:rFonts w:ascii="Times New Roman" w:eastAsia="Times New Roman" w:hAnsi="Times New Roman" w:cs="Times New Roman"/>
          <w:b/>
          <w:i/>
          <w:sz w:val="28"/>
          <w:szCs w:val="28"/>
          <w:lang w:eastAsia="ru-RU"/>
        </w:rPr>
        <w:t>Командном окне</w:t>
      </w:r>
      <w:r w:rsidRPr="00482E2F">
        <w:rPr>
          <w:rFonts w:ascii="Times New Roman" w:eastAsia="Times New Roman" w:hAnsi="Times New Roman" w:cs="Times New Roman"/>
          <w:sz w:val="28"/>
          <w:szCs w:val="28"/>
          <w:lang w:eastAsia="ru-RU"/>
        </w:rPr>
        <w:t xml:space="preserve">, то символ точка с запятой в конце операторов отсутствует, иначе вывод результата гасится символом точки с запятой. </w:t>
      </w:r>
    </w:p>
    <w:p w:rsidR="00482E2F" w:rsidRPr="00482E2F" w:rsidRDefault="00482E2F" w:rsidP="00482E2F">
      <w:pPr>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Первая строка описания любой </w:t>
      </w:r>
      <w:r w:rsidRPr="00482E2F">
        <w:rPr>
          <w:rFonts w:ascii="Times New Roman" w:eastAsia="Times New Roman" w:hAnsi="Times New Roman" w:cs="Times New Roman"/>
          <w:bCs/>
          <w:color w:val="000000"/>
          <w:sz w:val="28"/>
          <w:szCs w:val="28"/>
          <w:lang w:eastAsia="ru-RU"/>
        </w:rPr>
        <w:t xml:space="preserve">функции </w:t>
      </w:r>
      <w:r w:rsidRPr="00482E2F">
        <w:rPr>
          <w:rFonts w:ascii="Times New Roman" w:eastAsia="Times New Roman" w:hAnsi="Times New Roman" w:cs="Times New Roman"/>
          <w:color w:val="000000"/>
          <w:sz w:val="28"/>
          <w:szCs w:val="28"/>
          <w:lang w:eastAsia="ru-RU"/>
        </w:rPr>
        <w:t xml:space="preserve">начинается с ключевого слова </w:t>
      </w:r>
      <w:r w:rsidRPr="00482E2F">
        <w:rPr>
          <w:rFonts w:ascii="Consolas" w:eastAsia="Times New Roman" w:hAnsi="Consolas" w:cs="Consolas"/>
          <w:b/>
          <w:bCs/>
          <w:color w:val="000000"/>
          <w:lang w:eastAsia="ru-RU"/>
        </w:rPr>
        <w:t>function</w:t>
      </w:r>
      <w:r w:rsidRPr="00482E2F">
        <w:rPr>
          <w:rFonts w:ascii="Times New Roman" w:eastAsia="Times New Roman" w:hAnsi="Times New Roman" w:cs="Times New Roman"/>
          <w:color w:val="000000"/>
          <w:sz w:val="28"/>
          <w:szCs w:val="28"/>
          <w:lang w:eastAsia="ru-RU"/>
        </w:rPr>
        <w:t xml:space="preserve">, вслед за которым в квадратных скобках через запятую указываются </w:t>
      </w:r>
      <w:r w:rsidRPr="00482E2F">
        <w:rPr>
          <w:rFonts w:ascii="Times New Roman" w:eastAsia="Times New Roman" w:hAnsi="Times New Roman" w:cs="Times New Roman"/>
          <w:i/>
          <w:color w:val="000000"/>
          <w:sz w:val="28"/>
          <w:szCs w:val="28"/>
          <w:lang w:eastAsia="ru-RU"/>
        </w:rPr>
        <w:t>имена выходных параметров</w:t>
      </w:r>
      <w:r w:rsidRPr="00482E2F">
        <w:rPr>
          <w:rFonts w:ascii="Times New Roman" w:eastAsia="Times New Roman" w:hAnsi="Times New Roman" w:cs="Times New Roman"/>
          <w:color w:val="000000"/>
          <w:sz w:val="28"/>
          <w:szCs w:val="28"/>
          <w:lang w:eastAsia="ru-RU"/>
        </w:rPr>
        <w:t>, далее после знака присвоения (</w:t>
      </w:r>
      <w:r w:rsidRPr="00482E2F">
        <w:rPr>
          <w:rFonts w:ascii="Consolas" w:eastAsia="Times New Roman" w:hAnsi="Consolas" w:cs="Times New Roman"/>
          <w:b/>
          <w:color w:val="000000"/>
          <w:lang w:eastAsia="ru-RU"/>
        </w:rPr>
        <w:t>=</w:t>
      </w:r>
      <w:r w:rsidRPr="00482E2F">
        <w:rPr>
          <w:rFonts w:ascii="Times New Roman" w:eastAsia="Times New Roman" w:hAnsi="Times New Roman" w:cs="Times New Roman"/>
          <w:color w:val="000000"/>
          <w:sz w:val="28"/>
          <w:szCs w:val="28"/>
          <w:lang w:eastAsia="ru-RU"/>
        </w:rPr>
        <w:t xml:space="preserve">) указывается уникальное </w:t>
      </w:r>
      <w:r w:rsidRPr="00482E2F">
        <w:rPr>
          <w:rFonts w:ascii="Consolas" w:eastAsia="Times New Roman" w:hAnsi="Consolas" w:cs="Times New Roman"/>
          <w:i/>
          <w:lang w:eastAsia="ru-RU"/>
        </w:rPr>
        <w:t>ИмяФункции</w:t>
      </w:r>
      <w:r w:rsidRPr="00482E2F">
        <w:rPr>
          <w:rFonts w:ascii="Times New Roman" w:eastAsia="Times New Roman" w:hAnsi="Times New Roman" w:cs="Times New Roman"/>
          <w:color w:val="000000"/>
          <w:sz w:val="28"/>
          <w:szCs w:val="28"/>
          <w:lang w:eastAsia="ru-RU"/>
        </w:rPr>
        <w:t xml:space="preserve">, а затем в круглых скобках – </w:t>
      </w:r>
      <w:r w:rsidRPr="00482E2F">
        <w:rPr>
          <w:rFonts w:ascii="Times New Roman" w:eastAsia="Times New Roman" w:hAnsi="Times New Roman" w:cs="Times New Roman"/>
          <w:color w:val="000000"/>
          <w:sz w:val="28"/>
          <w:szCs w:val="28"/>
          <w:lang w:eastAsia="ru-RU"/>
        </w:rPr>
        <w:br/>
      </w:r>
      <w:r w:rsidRPr="00482E2F">
        <w:rPr>
          <w:rFonts w:ascii="Consolas" w:eastAsia="Times New Roman" w:hAnsi="Consolas" w:cs="Times New Roman"/>
          <w:i/>
          <w:color w:val="000000"/>
          <w:lang w:eastAsia="ru-RU"/>
        </w:rPr>
        <w:t>СписокВходныхФормальныхПараметров</w:t>
      </w:r>
      <w:r w:rsidRPr="00482E2F">
        <w:rPr>
          <w:rFonts w:ascii="Times New Roman" w:eastAsia="Times New Roman" w:hAnsi="Times New Roman" w:cs="Times New Roman"/>
          <w:color w:val="000000"/>
          <w:sz w:val="28"/>
          <w:szCs w:val="28"/>
          <w:lang w:eastAsia="ru-RU"/>
        </w:rPr>
        <w:t xml:space="preserve"> функции. Заканчивается описание функции командой </w:t>
      </w:r>
      <w:r w:rsidRPr="00482E2F">
        <w:rPr>
          <w:rFonts w:ascii="Consolas" w:eastAsia="Times New Roman" w:hAnsi="Consolas" w:cs="Consolas"/>
          <w:b/>
          <w:bCs/>
          <w:color w:val="000000"/>
          <w:lang w:eastAsia="ru-RU"/>
        </w:rPr>
        <w:t xml:space="preserve">endfunction </w:t>
      </w:r>
      <w:r w:rsidRPr="00482E2F">
        <w:rPr>
          <w:rFonts w:ascii="Times New Roman" w:eastAsia="Times New Roman" w:hAnsi="Times New Roman" w:cs="Times New Roman"/>
          <w:color w:val="000000"/>
          <w:sz w:val="28"/>
          <w:szCs w:val="28"/>
          <w:lang w:eastAsia="ru-RU"/>
        </w:rPr>
        <w:t xml:space="preserve">или </w:t>
      </w:r>
      <w:r w:rsidRPr="00482E2F">
        <w:rPr>
          <w:rFonts w:ascii="Consolas" w:eastAsia="Times New Roman" w:hAnsi="Consolas" w:cs="Consolas"/>
          <w:b/>
          <w:bCs/>
          <w:color w:val="000000"/>
          <w:lang w:eastAsia="ru-RU"/>
        </w:rPr>
        <w:t>end</w:t>
      </w:r>
      <w:r w:rsidRPr="00482E2F">
        <w:rPr>
          <w:rFonts w:ascii="Consolas" w:eastAsia="Times New Roman" w:hAnsi="Consolas" w:cs="Consolas"/>
          <w:bCs/>
          <w:color w:val="000000"/>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jc w:val="both"/>
        <w:rPr>
          <w:rFonts w:ascii="Times New Roman" w:eastAsia="Times New Roman" w:hAnsi="Times New Roman" w:cs="Times New Roman"/>
          <w:b/>
          <w:bCs/>
          <w:i/>
          <w:color w:val="000000"/>
          <w:sz w:val="24"/>
          <w:szCs w:val="24"/>
          <w:lang w:eastAsia="ru-RU"/>
        </w:rPr>
      </w:pPr>
      <w:r w:rsidRPr="00482E2F">
        <w:rPr>
          <w:rFonts w:ascii="Times New Roman" w:eastAsia="Times New Roman" w:hAnsi="Times New Roman" w:cs="Times New Roman"/>
          <w:b/>
          <w:i/>
          <w:color w:val="000000"/>
          <w:sz w:val="24"/>
          <w:szCs w:val="24"/>
          <w:highlight w:val="lightGray"/>
          <w:lang w:eastAsia="ru-RU"/>
        </w:rPr>
        <w:t xml:space="preserve">Следует напомнить, что </w:t>
      </w:r>
      <w:r w:rsidRPr="00482E2F">
        <w:rPr>
          <w:rFonts w:ascii="Times New Roman" w:eastAsia="Times New Roman" w:hAnsi="Times New Roman" w:cs="Times New Roman"/>
          <w:b/>
          <w:bCs/>
          <w:i/>
          <w:color w:val="000000"/>
          <w:sz w:val="24"/>
          <w:szCs w:val="24"/>
          <w:highlight w:val="lightGray"/>
          <w:lang w:eastAsia="ru-RU"/>
        </w:rPr>
        <w:t>функция может не иметь входных параметров, тогда после имени функции указываются пустые скобки.</w:t>
      </w:r>
    </w:p>
    <w:p w:rsidR="00482E2F" w:rsidRPr="00482E2F" w:rsidRDefault="00482E2F" w:rsidP="00482E2F">
      <w:pPr>
        <w:spacing w:after="0" w:line="240" w:lineRule="auto"/>
        <w:ind w:firstLine="709"/>
        <w:jc w:val="both"/>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О</w:t>
      </w:r>
      <w:r w:rsidRPr="00482E2F">
        <w:rPr>
          <w:rFonts w:ascii="Times New Roman" w:eastAsia="Times New Roman" w:hAnsi="Times New Roman" w:cs="Times New Roman"/>
          <w:sz w:val="28"/>
          <w:szCs w:val="28"/>
          <w:lang w:eastAsia="ru-RU"/>
        </w:rPr>
        <w:t xml:space="preserve">бращение к </w:t>
      </w:r>
      <w:r w:rsidRPr="00482E2F">
        <w:rPr>
          <w:rFonts w:ascii="Times New Roman" w:eastAsia="Times New Roman" w:hAnsi="Times New Roman" w:cs="Times New Roman"/>
          <w:color w:val="000000"/>
          <w:sz w:val="28"/>
          <w:szCs w:val="28"/>
          <w:lang w:eastAsia="ru-RU"/>
        </w:rPr>
        <w:t xml:space="preserve">функции может иметь следующие форматы: </w:t>
      </w:r>
    </w:p>
    <w:p w:rsidR="00482E2F" w:rsidRPr="00482E2F" w:rsidRDefault="00482E2F" w:rsidP="00482E2F">
      <w:pPr>
        <w:spacing w:after="0" w:line="240" w:lineRule="auto"/>
        <w:ind w:firstLine="709"/>
        <w:jc w:val="both"/>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ind w:firstLine="709"/>
        <w:jc w:val="both"/>
        <w:rPr>
          <w:rFonts w:ascii="Consolas" w:eastAsia="Times New Roman" w:hAnsi="Consolas" w:cs="Times New Roman"/>
          <w:b/>
          <w:bCs/>
          <w:i/>
          <w:color w:val="000000"/>
          <w:lang w:eastAsia="ru-RU"/>
        </w:rPr>
      </w:pPr>
      <w:r w:rsidRPr="00482E2F">
        <w:rPr>
          <w:rFonts w:ascii="Consolas" w:eastAsia="Times New Roman" w:hAnsi="Consolas" w:cs="Times New Roman"/>
          <w:b/>
          <w:color w:val="000000"/>
          <w:lang w:eastAsia="ru-RU"/>
        </w:rPr>
        <w:t>[</w:t>
      </w:r>
      <w:r w:rsidRPr="00482E2F">
        <w:rPr>
          <w:rFonts w:ascii="Consolas" w:eastAsia="Times New Roman" w:hAnsi="Consolas" w:cs="Times New Roman"/>
          <w:i/>
          <w:lang w:val="en-US" w:eastAsia="ru-RU"/>
        </w:rPr>
        <w:t>var</w:t>
      </w:r>
      <w:r w:rsidRPr="00482E2F">
        <w:rPr>
          <w:rFonts w:ascii="Consolas" w:eastAsia="Times New Roman" w:hAnsi="Consolas" w:cs="Times New Roman"/>
          <w:b/>
          <w:i/>
          <w:color w:val="000000"/>
          <w:lang w:eastAsia="ru-RU"/>
        </w:rPr>
        <w:t>1</w:t>
      </w:r>
      <w:r w:rsidRPr="00482E2F">
        <w:rPr>
          <w:rFonts w:ascii="Consolas" w:eastAsia="Times New Roman" w:hAnsi="Consolas" w:cs="Times New Roman"/>
          <w:i/>
          <w:lang w:eastAsia="ru-RU"/>
        </w:rPr>
        <w:t>,</w:t>
      </w:r>
      <w:r w:rsidRPr="00482E2F">
        <w:rPr>
          <w:rFonts w:ascii="Consolas" w:eastAsia="Times New Roman" w:hAnsi="Consolas" w:cs="Times New Roman"/>
          <w:i/>
          <w:lang w:val="en-US" w:eastAsia="ru-RU"/>
        </w:rPr>
        <w:t>var</w:t>
      </w:r>
      <w:r w:rsidRPr="00482E2F">
        <w:rPr>
          <w:rFonts w:ascii="Consolas" w:eastAsia="Times New Roman" w:hAnsi="Consolas" w:cs="Times New Roman"/>
          <w:b/>
          <w:i/>
          <w:color w:val="000000"/>
          <w:lang w:eastAsia="ru-RU"/>
        </w:rPr>
        <w:t>2</w:t>
      </w:r>
      <w:r w:rsidRPr="00482E2F">
        <w:rPr>
          <w:rFonts w:ascii="Consolas" w:eastAsia="Times New Roman" w:hAnsi="Consolas" w:cs="Times New Roman"/>
          <w:b/>
          <w:i/>
          <w:lang w:eastAsia="ru-RU"/>
        </w:rPr>
        <w:t>,</w:t>
      </w:r>
      <w:r w:rsidRPr="00482E2F">
        <w:rPr>
          <w:rFonts w:ascii="Consolas" w:eastAsia="Times New Roman" w:hAnsi="Consolas" w:cs="Times New Roman"/>
          <w:i/>
          <w:lang w:eastAsia="ru-RU"/>
        </w:rPr>
        <w:t>…</w:t>
      </w:r>
      <w:r w:rsidRPr="00482E2F">
        <w:rPr>
          <w:rFonts w:ascii="Consolas" w:eastAsia="Times New Roman" w:hAnsi="Consolas" w:cs="Times New Roman"/>
          <w:b/>
          <w:i/>
          <w:lang w:eastAsia="ru-RU"/>
        </w:rPr>
        <w:t>,</w:t>
      </w:r>
      <w:r w:rsidRPr="00482E2F">
        <w:rPr>
          <w:rFonts w:ascii="Consolas" w:eastAsia="Times New Roman" w:hAnsi="Consolas" w:cs="Times New Roman"/>
          <w:i/>
          <w:lang w:val="en-US" w:eastAsia="ru-RU"/>
        </w:rPr>
        <w:t>var</w:t>
      </w:r>
      <w:r w:rsidRPr="00482E2F">
        <w:rPr>
          <w:rFonts w:ascii="Consolas" w:eastAsia="Times New Roman" w:hAnsi="Consolas" w:cs="Times New Roman"/>
          <w:b/>
          <w:i/>
          <w:color w:val="000000"/>
          <w:lang w:eastAsia="ru-RU"/>
        </w:rPr>
        <w:t>k</w:t>
      </w:r>
      <w:r w:rsidRPr="00482E2F">
        <w:rPr>
          <w:rFonts w:ascii="Consolas" w:eastAsia="Times New Roman" w:hAnsi="Consolas" w:cs="Times New Roman"/>
          <w:b/>
          <w:color w:val="000000"/>
          <w:lang w:eastAsia="ru-RU"/>
        </w:rPr>
        <w:t>]=</w:t>
      </w:r>
      <w:r w:rsidRPr="00482E2F">
        <w:rPr>
          <w:rFonts w:ascii="Consolas" w:eastAsia="Times New Roman" w:hAnsi="Consolas" w:cs="Times New Roman"/>
          <w:i/>
          <w:lang w:eastAsia="ru-RU"/>
        </w:rPr>
        <w:t>ИмяФункции</w:t>
      </w:r>
      <w:r w:rsidRPr="00482E2F">
        <w:rPr>
          <w:rFonts w:ascii="Consolas" w:eastAsia="Times New Roman" w:hAnsi="Consolas" w:cs="Times New Roman"/>
          <w:b/>
          <w:bCs/>
          <w:i/>
          <w:color w:val="000000"/>
          <w:lang w:eastAsia="ru-RU"/>
        </w:rPr>
        <w:t>(</w:t>
      </w:r>
      <w:r w:rsidRPr="00482E2F">
        <w:rPr>
          <w:rFonts w:ascii="Consolas" w:eastAsia="Times New Roman" w:hAnsi="Consolas" w:cs="Times New Roman"/>
          <w:i/>
          <w:lang w:eastAsia="ru-RU"/>
        </w:rPr>
        <w:t>СписокВходныхФактическихПараметров</w:t>
      </w:r>
      <w:r w:rsidRPr="00482E2F">
        <w:rPr>
          <w:rFonts w:ascii="Consolas" w:eastAsia="Times New Roman" w:hAnsi="Consolas" w:cs="Times New Roman"/>
          <w:b/>
          <w:bCs/>
          <w:i/>
          <w:color w:val="000000"/>
          <w:lang w:eastAsia="ru-RU"/>
        </w:rPr>
        <w:t>);</w:t>
      </w:r>
    </w:p>
    <w:p w:rsidR="00482E2F" w:rsidRPr="00482E2F" w:rsidRDefault="00482E2F" w:rsidP="00482E2F">
      <w:pPr>
        <w:spacing w:after="0" w:line="240" w:lineRule="auto"/>
        <w:ind w:firstLine="709"/>
        <w:jc w:val="both"/>
        <w:rPr>
          <w:rFonts w:ascii="Consolas" w:eastAsia="Times New Roman" w:hAnsi="Consolas" w:cs="Times New Roman"/>
          <w:b/>
          <w:bCs/>
          <w:i/>
          <w:color w:val="000000"/>
          <w:lang w:eastAsia="ru-RU"/>
        </w:rPr>
      </w:pPr>
      <w:r w:rsidRPr="00482E2F">
        <w:rPr>
          <w:rFonts w:ascii="Consolas" w:eastAsia="Times New Roman" w:hAnsi="Consolas" w:cs="Times New Roman"/>
          <w:i/>
          <w:lang w:val="en-US" w:eastAsia="ru-RU"/>
        </w:rPr>
        <w:t>var</w:t>
      </w:r>
      <w:r w:rsidRPr="00482E2F">
        <w:rPr>
          <w:rFonts w:ascii="Consolas" w:eastAsia="Times New Roman" w:hAnsi="Consolas" w:cs="Times New Roman"/>
          <w:b/>
          <w:color w:val="000000"/>
          <w:lang w:eastAsia="ru-RU"/>
        </w:rPr>
        <w:t>=</w:t>
      </w:r>
      <w:r w:rsidRPr="00482E2F">
        <w:rPr>
          <w:rFonts w:ascii="Consolas" w:eastAsia="Times New Roman" w:hAnsi="Consolas" w:cs="Times New Roman"/>
          <w:i/>
          <w:lang w:eastAsia="ru-RU"/>
        </w:rPr>
        <w:t>ИмяФункции</w:t>
      </w:r>
      <w:r w:rsidRPr="00482E2F">
        <w:rPr>
          <w:rFonts w:ascii="Consolas" w:eastAsia="Times New Roman" w:hAnsi="Consolas" w:cs="Times New Roman"/>
          <w:b/>
          <w:bCs/>
          <w:i/>
          <w:color w:val="000000"/>
          <w:lang w:eastAsia="ru-RU"/>
        </w:rPr>
        <w:t>(</w:t>
      </w:r>
      <w:r w:rsidRPr="00482E2F">
        <w:rPr>
          <w:rFonts w:ascii="Consolas" w:eastAsia="Times New Roman" w:hAnsi="Consolas" w:cs="Times New Roman"/>
          <w:i/>
          <w:lang w:eastAsia="ru-RU"/>
        </w:rPr>
        <w:t>СписокВходныхФактическихПараметров</w:t>
      </w:r>
      <w:r w:rsidRPr="00482E2F">
        <w:rPr>
          <w:rFonts w:ascii="Consolas" w:eastAsia="Times New Roman" w:hAnsi="Consolas" w:cs="Times New Roman"/>
          <w:b/>
          <w:bCs/>
          <w:i/>
          <w:color w:val="000000"/>
          <w:lang w:eastAsia="ru-RU"/>
        </w:rPr>
        <w:t>)</w:t>
      </w:r>
    </w:p>
    <w:p w:rsidR="00482E2F" w:rsidRPr="00482E2F" w:rsidRDefault="00482E2F" w:rsidP="00482E2F">
      <w:pPr>
        <w:spacing w:after="0" w:line="240" w:lineRule="auto"/>
        <w:ind w:firstLine="709"/>
        <w:jc w:val="both"/>
        <w:rPr>
          <w:rFonts w:ascii="Consolas" w:eastAsia="Times New Roman" w:hAnsi="Consolas" w:cs="Times New Roman"/>
          <w:b/>
          <w:bCs/>
          <w:i/>
          <w:color w:val="000000"/>
          <w:lang w:eastAsia="ru-RU"/>
        </w:rPr>
      </w:pPr>
      <w:r w:rsidRPr="00482E2F">
        <w:rPr>
          <w:rFonts w:ascii="Consolas" w:eastAsia="Times New Roman" w:hAnsi="Consolas" w:cs="Times New Roman"/>
          <w:i/>
          <w:lang w:eastAsia="ru-RU"/>
        </w:rPr>
        <w:t>ИмяФункции</w:t>
      </w:r>
      <w:r w:rsidRPr="00482E2F">
        <w:rPr>
          <w:rFonts w:ascii="Consolas" w:eastAsia="Times New Roman" w:hAnsi="Consolas" w:cs="Times New Roman"/>
          <w:b/>
          <w:bCs/>
          <w:i/>
          <w:color w:val="000000"/>
          <w:lang w:eastAsia="ru-RU"/>
        </w:rPr>
        <w:t>(</w:t>
      </w:r>
      <w:r w:rsidRPr="00482E2F">
        <w:rPr>
          <w:rFonts w:ascii="Consolas" w:eastAsia="Times New Roman" w:hAnsi="Consolas" w:cs="Times New Roman"/>
          <w:i/>
          <w:lang w:eastAsia="ru-RU"/>
        </w:rPr>
        <w:t>СписокВходныхФактическихПараметров</w:t>
      </w:r>
      <w:r w:rsidRPr="00482E2F">
        <w:rPr>
          <w:rFonts w:ascii="Consolas" w:eastAsia="Times New Roman" w:hAnsi="Consolas" w:cs="Times New Roman"/>
          <w:b/>
          <w:i/>
          <w:lang w:eastAsia="ru-RU"/>
        </w:rPr>
        <w:t xml:space="preserve">)   </w:t>
      </w:r>
    </w:p>
    <w:p w:rsidR="00482E2F" w:rsidRPr="00482E2F" w:rsidRDefault="00482E2F" w:rsidP="00482E2F">
      <w:pPr>
        <w:spacing w:after="0" w:line="240" w:lineRule="auto"/>
        <w:ind w:firstLine="709"/>
        <w:jc w:val="both"/>
        <w:rPr>
          <w:rFonts w:ascii="Times New Roman" w:eastAsia="Times New Roman" w:hAnsi="Times New Roman" w:cs="Times New Roman"/>
          <w:b/>
          <w:bCs/>
          <w:i/>
          <w:color w:val="000000"/>
          <w:sz w:val="24"/>
          <w:szCs w:val="24"/>
          <w:lang w:eastAsia="ru-RU"/>
        </w:rPr>
      </w:pP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i/>
          <w:color w:val="000000"/>
          <w:sz w:val="28"/>
          <w:szCs w:val="28"/>
          <w:lang w:eastAsia="ru-RU"/>
        </w:rPr>
        <w:t>Первый</w:t>
      </w:r>
      <w:r w:rsidRPr="00482E2F">
        <w:rPr>
          <w:rFonts w:ascii="Times New Roman" w:eastAsia="Times New Roman" w:hAnsi="Times New Roman" w:cs="Times New Roman"/>
          <w:color w:val="000000"/>
          <w:sz w:val="28"/>
          <w:szCs w:val="28"/>
          <w:lang w:eastAsia="ru-RU"/>
        </w:rPr>
        <w:t xml:space="preserve"> формат предусматривает необходимость вычисления в теле функции </w:t>
      </w:r>
      <w:r w:rsidRPr="00482E2F">
        <w:rPr>
          <w:rFonts w:ascii="Consolas" w:eastAsia="Times New Roman" w:hAnsi="Consolas" w:cs="Times New Roman"/>
          <w:b/>
          <w:color w:val="000000"/>
          <w:lang w:val="en-US" w:eastAsia="ru-RU"/>
        </w:rPr>
        <w:t>k</w:t>
      </w:r>
      <w:r w:rsidRPr="00482E2F">
        <w:rPr>
          <w:rFonts w:ascii="Times New Roman" w:eastAsia="Times New Roman" w:hAnsi="Times New Roman" w:cs="Times New Roman"/>
          <w:color w:val="000000"/>
          <w:sz w:val="28"/>
          <w:szCs w:val="28"/>
          <w:lang w:eastAsia="ru-RU"/>
        </w:rPr>
        <w:t xml:space="preserve">значений, которые в результате выполнения функции присваиваются </w:t>
      </w:r>
      <w:r w:rsidRPr="00482E2F">
        <w:rPr>
          <w:rFonts w:ascii="Consolas" w:eastAsia="Times New Roman" w:hAnsi="Consolas" w:cs="Times New Roman"/>
          <w:b/>
          <w:color w:val="000000"/>
          <w:lang w:val="en-US" w:eastAsia="ru-RU"/>
        </w:rPr>
        <w:t>k</w:t>
      </w:r>
      <w:r w:rsidRPr="00482E2F">
        <w:rPr>
          <w:rFonts w:ascii="Times New Roman" w:eastAsia="Times New Roman" w:hAnsi="Times New Roman" w:cs="Times New Roman"/>
          <w:color w:val="000000"/>
          <w:sz w:val="28"/>
          <w:szCs w:val="28"/>
          <w:lang w:eastAsia="ru-RU"/>
        </w:rPr>
        <w:t>выходным параметрам и выводятся на экран (или только сохраняются под их именами в случае, если после обращения к функции стоит точка с запятой, которая гасит их вывод).</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i/>
          <w:color w:val="000000"/>
          <w:sz w:val="28"/>
          <w:szCs w:val="28"/>
          <w:lang w:eastAsia="ru-RU"/>
        </w:rPr>
        <w:t>Второй</w:t>
      </w:r>
      <w:r w:rsidRPr="00482E2F">
        <w:rPr>
          <w:rFonts w:ascii="Times New Roman" w:eastAsia="Times New Roman" w:hAnsi="Times New Roman" w:cs="Times New Roman"/>
          <w:color w:val="000000"/>
          <w:sz w:val="28"/>
          <w:szCs w:val="28"/>
          <w:lang w:eastAsia="ru-RU"/>
        </w:rPr>
        <w:t xml:space="preserve"> формат используется, если функция имеет только один выходной параметр. Формат практически идентичен первому, но здесь имя выходного параметра можно не заключать в квадратные скобки.</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i/>
          <w:color w:val="000000"/>
          <w:sz w:val="28"/>
          <w:szCs w:val="28"/>
          <w:lang w:eastAsia="ru-RU"/>
        </w:rPr>
        <w:t>Третий</w:t>
      </w:r>
      <w:r w:rsidRPr="00482E2F">
        <w:rPr>
          <w:rFonts w:ascii="Times New Roman" w:eastAsia="Times New Roman" w:hAnsi="Times New Roman" w:cs="Times New Roman"/>
          <w:color w:val="000000"/>
          <w:sz w:val="28"/>
          <w:szCs w:val="28"/>
          <w:lang w:eastAsia="ru-RU"/>
        </w:rPr>
        <w:t xml:space="preserve"> формат обращения к функции используется в двух случаях. В первом случае функция имеет один выходной параметр, но он не используется в выражениях (в этом случае значение выходного параметра записывается в переменную </w:t>
      </w:r>
      <w:r w:rsidRPr="00482E2F">
        <w:rPr>
          <w:rFonts w:ascii="Consolas" w:eastAsia="Times New Roman" w:hAnsi="Consolas" w:cs="Consolas"/>
          <w:b/>
          <w:color w:val="000000"/>
          <w:lang w:val="en-US" w:eastAsia="ru-RU"/>
        </w:rPr>
        <w:t>ans</w:t>
      </w:r>
      <w:r w:rsidRPr="00482E2F">
        <w:rPr>
          <w:rFonts w:ascii="Times New Roman" w:eastAsia="Times New Roman" w:hAnsi="Times New Roman" w:cs="Times New Roman"/>
          <w:color w:val="000000"/>
          <w:sz w:val="28"/>
          <w:szCs w:val="28"/>
          <w:lang w:eastAsia="ru-RU"/>
        </w:rPr>
        <w:t xml:space="preserve">). Во втором случае функция не имеет выходных параметров, а, например, предназначена для вывода результатов расчета (построение графика, таблицы значений и т.п.).    </w:t>
      </w:r>
    </w:p>
    <w:p w:rsidR="00482E2F" w:rsidRPr="00482E2F" w:rsidRDefault="00482E2F" w:rsidP="00482E2F">
      <w:pPr>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По умолчанию все переменные, описанные в теле функции, являются </w:t>
      </w:r>
      <w:r w:rsidRPr="00482E2F">
        <w:rPr>
          <w:rFonts w:ascii="Times New Roman" w:eastAsia="Times New Roman" w:hAnsi="Times New Roman" w:cs="Times New Roman"/>
          <w:color w:val="000000"/>
          <w:sz w:val="28"/>
          <w:szCs w:val="28"/>
          <w:lang w:eastAsia="ru-RU"/>
        </w:rPr>
        <w:br/>
      </w:r>
      <w:r w:rsidRPr="00482E2F">
        <w:rPr>
          <w:rFonts w:ascii="Times New Roman" w:eastAsia="Times New Roman" w:hAnsi="Times New Roman" w:cs="Times New Roman"/>
          <w:b/>
          <w:bCs/>
          <w:i/>
          <w:color w:val="000000"/>
          <w:sz w:val="28"/>
          <w:szCs w:val="28"/>
          <w:lang w:eastAsia="ru-RU"/>
        </w:rPr>
        <w:t>локальными</w:t>
      </w:r>
      <w:r w:rsidRPr="00482E2F">
        <w:rPr>
          <w:rFonts w:ascii="Times New Roman" w:eastAsia="Times New Roman" w:hAnsi="Times New Roman" w:cs="Times New Roman"/>
          <w:color w:val="000000"/>
          <w:sz w:val="28"/>
          <w:szCs w:val="28"/>
          <w:lang w:eastAsia="ru-RU"/>
        </w:rPr>
        <w:t>.</w:t>
      </w:r>
    </w:p>
    <w:p w:rsidR="00482E2F" w:rsidRPr="00482E2F" w:rsidRDefault="00482E2F" w:rsidP="00482E2F">
      <w:pPr>
        <w:spacing w:after="0" w:line="240" w:lineRule="auto"/>
        <w:ind w:firstLine="709"/>
        <w:jc w:val="both"/>
        <w:rPr>
          <w:rFonts w:ascii="Consolas" w:eastAsia="Times New Roman" w:hAnsi="Consolas" w:cs="Times New Roman"/>
          <w:bCs/>
          <w:i/>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Простейшим случаем использования внутренних встроенных функций является сценарий, состоящий из одной функции. Рассмотрим пример создания сценария с описанной внутри него одной функцией </w:t>
      </w:r>
      <w:r w:rsidRPr="00482E2F">
        <w:rPr>
          <w:rFonts w:ascii="Consolas" w:eastAsia="Times New Roman" w:hAnsi="Consolas" w:cs="Times New Roman"/>
          <w:b/>
          <w:lang w:eastAsia="ru-RU"/>
        </w:rPr>
        <w:t>f</w:t>
      </w:r>
      <w:r w:rsidRPr="00482E2F">
        <w:rPr>
          <w:rFonts w:ascii="Consolas" w:eastAsia="Times New Roman" w:hAnsi="Consolas" w:cs="Times New Roman"/>
          <w:b/>
          <w:lang w:val="en-US" w:eastAsia="ru-RU"/>
        </w:rPr>
        <w:t>un</w:t>
      </w:r>
      <w:r w:rsidRPr="00482E2F">
        <w:rPr>
          <w:rFonts w:ascii="Consolas" w:eastAsia="Times New Roman" w:hAnsi="Consolas" w:cs="Times New Roman"/>
          <w:b/>
          <w:lang w:eastAsia="ru-RU"/>
        </w:rPr>
        <w:t>(</w:t>
      </w:r>
      <w:r w:rsidRPr="00482E2F">
        <w:rPr>
          <w:rFonts w:ascii="Consolas" w:eastAsia="Times New Roman" w:hAnsi="Consolas" w:cs="Times New Roman"/>
          <w:b/>
          <w:lang w:val="en-US" w:eastAsia="ru-RU"/>
        </w:rPr>
        <w:t>x</w:t>
      </w:r>
      <w:r w:rsidRPr="00482E2F">
        <w:rPr>
          <w:rFonts w:ascii="Consolas" w:eastAsia="Times New Roman" w:hAnsi="Consolas" w:cs="Times New Roman"/>
          <w:b/>
          <w:lang w:eastAsia="ru-RU"/>
        </w:rPr>
        <w:t>)=</w:t>
      </w:r>
      <w:r w:rsidRPr="00482E2F">
        <w:rPr>
          <w:rFonts w:ascii="Consolas" w:eastAsia="Times New Roman" w:hAnsi="Consolas" w:cs="Times New Roman"/>
          <w:b/>
          <w:lang w:val="en-US" w:eastAsia="ru-RU"/>
        </w:rPr>
        <w:t>ax</w:t>
      </w:r>
      <w:r w:rsidRPr="00482E2F">
        <w:rPr>
          <w:rFonts w:ascii="Consolas" w:eastAsia="Times New Roman" w:hAnsi="Consolas" w:cs="Times New Roman"/>
          <w:b/>
          <w:vertAlign w:val="superscript"/>
          <w:lang w:eastAsia="ru-RU"/>
        </w:rPr>
        <w:t>2</w:t>
      </w:r>
      <w:r w:rsidRPr="00482E2F">
        <w:rPr>
          <w:rFonts w:ascii="Consolas" w:eastAsia="Times New Roman" w:hAnsi="Consolas" w:cs="Times New Roman"/>
          <w:b/>
          <w:lang w:eastAsia="ru-RU"/>
        </w:rPr>
        <w:t>+</w:t>
      </w:r>
      <w:r w:rsidRPr="00482E2F">
        <w:rPr>
          <w:rFonts w:ascii="Consolas" w:eastAsia="Times New Roman" w:hAnsi="Consolas" w:cs="Times New Roman"/>
          <w:b/>
          <w:lang w:val="en-US" w:eastAsia="ru-RU"/>
        </w:rPr>
        <w:t>x</w:t>
      </w:r>
      <w:r w:rsidRPr="00482E2F">
        <w:rPr>
          <w:rFonts w:ascii="Consolas" w:eastAsia="Times New Roman" w:hAnsi="Consolas" w:cs="Times New Roman"/>
          <w:b/>
          <w:lang w:eastAsia="ru-RU"/>
        </w:rPr>
        <w:t xml:space="preserve">/2 </w:t>
      </w:r>
      <w:r w:rsidRPr="00482E2F">
        <w:rPr>
          <w:rFonts w:ascii="Times New Roman" w:eastAsia="Times New Roman" w:hAnsi="Times New Roman" w:cs="Times New Roman"/>
          <w:bCs/>
          <w:sz w:val="28"/>
          <w:szCs w:val="28"/>
          <w:lang w:eastAsia="ru-RU"/>
        </w:rPr>
        <w:t xml:space="preserve">и одним входным параметром, сохранения этого сценария в </w:t>
      </w:r>
      <w:r w:rsidRPr="00482E2F">
        <w:rPr>
          <w:rFonts w:ascii="Consolas" w:eastAsia="Times New Roman" w:hAnsi="Consolas" w:cs="Consolas"/>
          <w:b/>
          <w:bCs/>
          <w:color w:val="000000"/>
          <w:lang w:eastAsia="ru-RU"/>
        </w:rPr>
        <w:t>sce</w:t>
      </w:r>
      <w:r w:rsidRPr="00482E2F">
        <w:rPr>
          <w:rFonts w:ascii="Times New Roman" w:eastAsia="Times New Roman" w:hAnsi="Times New Roman" w:cs="Times New Roman"/>
          <w:bCs/>
          <w:sz w:val="28"/>
          <w:szCs w:val="28"/>
          <w:lang w:eastAsia="ru-RU"/>
        </w:rPr>
        <w:t xml:space="preserve">-файле, загрузки и обращения к нему из </w:t>
      </w:r>
      <w:r w:rsidRPr="00482E2F">
        <w:rPr>
          <w:rFonts w:ascii="Times New Roman" w:eastAsia="Times New Roman" w:hAnsi="Times New Roman" w:cs="Times New Roman"/>
          <w:b/>
          <w:bCs/>
          <w:i/>
          <w:sz w:val="28"/>
          <w:szCs w:val="28"/>
          <w:lang w:eastAsia="ru-RU"/>
        </w:rPr>
        <w:t>Командного окна</w:t>
      </w:r>
      <w:r w:rsidRPr="00482E2F">
        <w:rPr>
          <w:rFonts w:ascii="Times New Roman" w:eastAsia="Times New Roman" w:hAnsi="Times New Roman" w:cs="Times New Roman"/>
          <w:bCs/>
          <w:sz w:val="28"/>
          <w:szCs w:val="28"/>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Для этого необходимо выполнить следующие шаги: </w:t>
      </w:r>
    </w:p>
    <w:p w:rsidR="00482E2F" w:rsidRPr="00482E2F" w:rsidRDefault="00482E2F" w:rsidP="00482E2F">
      <w:pPr>
        <w:numPr>
          <w:ilvl w:val="0"/>
          <w:numId w:val="61"/>
        </w:numPr>
        <w:spacing w:after="0" w:line="240" w:lineRule="auto"/>
        <w:contextualSpacing/>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
          <w:i/>
          <w:sz w:val="28"/>
          <w:szCs w:val="28"/>
          <w:lang w:eastAsia="ru-RU"/>
        </w:rPr>
        <w:t xml:space="preserve">Загрузить </w:t>
      </w:r>
      <w:r w:rsidRPr="00482E2F">
        <w:rPr>
          <w:rFonts w:ascii="Times New Roman" w:eastAsia="Times New Roman" w:hAnsi="Times New Roman" w:cs="Times New Roman"/>
          <w:sz w:val="28"/>
          <w:szCs w:val="28"/>
          <w:lang w:eastAsia="ru-RU"/>
        </w:rPr>
        <w:t xml:space="preserve">текстовый редактор </w:t>
      </w:r>
      <w:r w:rsidRPr="00482E2F">
        <w:rPr>
          <w:rFonts w:ascii="Times New Roman" w:eastAsia="Times New Roman" w:hAnsi="Times New Roman" w:cs="Times New Roman"/>
          <w:b/>
          <w:sz w:val="28"/>
          <w:szCs w:val="28"/>
          <w:lang w:eastAsia="ru-RU"/>
        </w:rPr>
        <w:t>SciNotes</w:t>
      </w:r>
      <w:r w:rsidRPr="00482E2F">
        <w:rPr>
          <w:rFonts w:ascii="Times New Roman" w:eastAsia="Times New Roman" w:hAnsi="Times New Roman" w:cs="Times New Roman"/>
          <w:sz w:val="28"/>
          <w:szCs w:val="28"/>
          <w:lang w:eastAsia="ru-RU"/>
        </w:rPr>
        <w:t>.</w:t>
      </w:r>
    </w:p>
    <w:p w:rsidR="00482E2F" w:rsidRPr="00482E2F" w:rsidRDefault="00482E2F" w:rsidP="00482E2F">
      <w:pPr>
        <w:numPr>
          <w:ilvl w:val="0"/>
          <w:numId w:val="61"/>
        </w:numPr>
        <w:spacing w:after="0" w:line="240" w:lineRule="auto"/>
        <w:contextualSpacing/>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
          <w:i/>
          <w:sz w:val="28"/>
          <w:szCs w:val="28"/>
          <w:lang w:eastAsia="ru-RU"/>
        </w:rPr>
        <w:t xml:space="preserve">Описать </w:t>
      </w:r>
      <w:r w:rsidRPr="00482E2F">
        <w:rPr>
          <w:rFonts w:ascii="Times New Roman" w:eastAsia="Times New Roman" w:hAnsi="Times New Roman" w:cs="Times New Roman"/>
          <w:sz w:val="28"/>
          <w:szCs w:val="28"/>
          <w:lang w:eastAsia="ru-RU"/>
        </w:rPr>
        <w:t xml:space="preserve">сценарий со встроенной функцией </w:t>
      </w:r>
      <w:r w:rsidRPr="00482E2F">
        <w:rPr>
          <w:rFonts w:ascii="Consolas" w:eastAsia="Times New Roman" w:hAnsi="Consolas" w:cs="Times New Roman"/>
          <w:b/>
          <w:lang w:eastAsia="ru-RU"/>
        </w:rPr>
        <w:t>f</w:t>
      </w:r>
      <w:r w:rsidRPr="00482E2F">
        <w:rPr>
          <w:rFonts w:ascii="Consolas" w:eastAsia="Times New Roman" w:hAnsi="Consolas" w:cs="Times New Roman"/>
          <w:b/>
          <w:lang w:val="en-US" w:eastAsia="ru-RU"/>
        </w:rPr>
        <w:t>un</w:t>
      </w:r>
      <w:r w:rsidRPr="00482E2F">
        <w:rPr>
          <w:rFonts w:ascii="Consolas" w:eastAsia="Times New Roman" w:hAnsi="Consolas" w:cs="Times New Roman"/>
          <w:b/>
          <w:lang w:eastAsia="ru-RU"/>
        </w:rPr>
        <w:t>(</w:t>
      </w:r>
      <w:r w:rsidRPr="00482E2F">
        <w:rPr>
          <w:rFonts w:ascii="Consolas" w:eastAsia="Times New Roman" w:hAnsi="Consolas" w:cs="Times New Roman"/>
          <w:b/>
          <w:lang w:val="en-US" w:eastAsia="ru-RU"/>
        </w:rPr>
        <w:t>x</w:t>
      </w:r>
      <w:r w:rsidRPr="00482E2F">
        <w:rPr>
          <w:rFonts w:ascii="Consolas" w:eastAsia="Times New Roman" w:hAnsi="Consolas" w:cs="Times New Roman"/>
          <w:b/>
          <w:lang w:eastAsia="ru-RU"/>
        </w:rPr>
        <w:t>)</w:t>
      </w:r>
      <w:r w:rsidRPr="00482E2F">
        <w:rPr>
          <w:rFonts w:ascii="Times New Roman" w:eastAsia="Times New Roman" w:hAnsi="Times New Roman" w:cs="Times New Roman"/>
          <w:sz w:val="28"/>
          <w:szCs w:val="28"/>
          <w:lang w:eastAsia="ru-RU"/>
        </w:rPr>
        <w:t>в редакторе.</w:t>
      </w:r>
    </w:p>
    <w:p w:rsidR="00482E2F" w:rsidRPr="00482E2F" w:rsidRDefault="00482E2F" w:rsidP="00482E2F">
      <w:pPr>
        <w:numPr>
          <w:ilvl w:val="0"/>
          <w:numId w:val="61"/>
        </w:numPr>
        <w:spacing w:after="0" w:line="240" w:lineRule="auto"/>
        <w:contextualSpacing/>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
          <w:i/>
          <w:sz w:val="28"/>
          <w:szCs w:val="28"/>
          <w:lang w:eastAsia="ru-RU"/>
        </w:rPr>
        <w:t xml:space="preserve">Сохранить </w:t>
      </w:r>
      <w:r w:rsidRPr="00482E2F">
        <w:rPr>
          <w:rFonts w:ascii="Times New Roman" w:eastAsia="Times New Roman" w:hAnsi="Times New Roman" w:cs="Times New Roman"/>
          <w:bCs/>
          <w:color w:val="000000"/>
          <w:sz w:val="28"/>
          <w:szCs w:val="28"/>
          <w:lang w:eastAsia="ru-RU"/>
        </w:rPr>
        <w:t>сценарий</w:t>
      </w:r>
      <w:r w:rsidRPr="00482E2F">
        <w:rPr>
          <w:rFonts w:ascii="Times New Roman" w:eastAsia="Times New Roman" w:hAnsi="Times New Roman" w:cs="Times New Roman"/>
          <w:sz w:val="28"/>
          <w:szCs w:val="28"/>
          <w:lang w:eastAsia="ru-RU"/>
        </w:rPr>
        <w:t xml:space="preserve"> в </w:t>
      </w:r>
      <w:r w:rsidRPr="00482E2F">
        <w:rPr>
          <w:rFonts w:ascii="Consolas" w:eastAsia="Times New Roman" w:hAnsi="Consolas" w:cs="Times New Roman"/>
          <w:b/>
          <w:lang w:eastAsia="ru-RU"/>
        </w:rPr>
        <w:t>sce</w:t>
      </w:r>
      <w:r w:rsidRPr="00482E2F">
        <w:rPr>
          <w:rFonts w:ascii="Times New Roman" w:eastAsia="Times New Roman" w:hAnsi="Times New Roman" w:cs="Times New Roman"/>
          <w:sz w:val="28"/>
          <w:szCs w:val="28"/>
          <w:lang w:eastAsia="ru-RU"/>
        </w:rPr>
        <w:t xml:space="preserve">-файл под именем </w:t>
      </w:r>
      <w:r w:rsidRPr="00482E2F">
        <w:rPr>
          <w:rFonts w:ascii="Consolas" w:eastAsia="Times New Roman" w:hAnsi="Consolas" w:cs="Times New Roman"/>
          <w:b/>
          <w:lang w:eastAsia="ru-RU"/>
        </w:rPr>
        <w:t>РИС1526</w:t>
      </w:r>
      <w:r w:rsidRPr="00482E2F">
        <w:rPr>
          <w:rFonts w:ascii="Times New Roman" w:eastAsia="Times New Roman" w:hAnsi="Times New Roman" w:cs="Times New Roman"/>
          <w:sz w:val="28"/>
          <w:szCs w:val="28"/>
          <w:lang w:eastAsia="ru-RU"/>
        </w:rPr>
        <w:t>.</w:t>
      </w:r>
    </w:p>
    <w:p w:rsidR="00482E2F" w:rsidRPr="00482E2F" w:rsidRDefault="00482E2F" w:rsidP="00482E2F">
      <w:pPr>
        <w:numPr>
          <w:ilvl w:val="0"/>
          <w:numId w:val="61"/>
        </w:numPr>
        <w:spacing w:after="0" w:line="240" w:lineRule="auto"/>
        <w:contextualSpacing/>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
          <w:i/>
          <w:sz w:val="28"/>
          <w:szCs w:val="28"/>
          <w:lang w:eastAsia="ru-RU"/>
        </w:rPr>
        <w:t xml:space="preserve">Загрузить </w:t>
      </w:r>
      <w:r w:rsidRPr="00482E2F">
        <w:rPr>
          <w:rFonts w:ascii="Times New Roman" w:eastAsia="Times New Roman" w:hAnsi="Times New Roman" w:cs="Times New Roman"/>
          <w:bCs/>
          <w:color w:val="000000"/>
          <w:sz w:val="28"/>
          <w:szCs w:val="28"/>
          <w:lang w:eastAsia="ru-RU"/>
        </w:rPr>
        <w:t xml:space="preserve">сценарий </w:t>
      </w:r>
      <w:r w:rsidRPr="00482E2F">
        <w:rPr>
          <w:rFonts w:ascii="Times New Roman" w:eastAsia="Times New Roman" w:hAnsi="Times New Roman" w:cs="Times New Roman"/>
          <w:bCs/>
          <w:color w:val="000000" w:themeColor="text1"/>
          <w:sz w:val="28"/>
          <w:szCs w:val="28"/>
          <w:lang w:eastAsia="ru-RU"/>
        </w:rPr>
        <w:t xml:space="preserve">в </w:t>
      </w:r>
      <w:r w:rsidRPr="00482E2F">
        <w:rPr>
          <w:rFonts w:ascii="Times New Roman" w:eastAsia="Times New Roman" w:hAnsi="Times New Roman" w:cs="Times New Roman"/>
          <w:b/>
          <w:i/>
          <w:color w:val="000000" w:themeColor="text1"/>
          <w:sz w:val="28"/>
          <w:szCs w:val="28"/>
          <w:lang w:eastAsia="ru-RU"/>
        </w:rPr>
        <w:t xml:space="preserve">Командном окне </w:t>
      </w:r>
      <w:r w:rsidRPr="00482E2F">
        <w:rPr>
          <w:rFonts w:ascii="Times New Roman" w:eastAsia="Times New Roman" w:hAnsi="Times New Roman" w:cs="Times New Roman"/>
          <w:sz w:val="28"/>
          <w:szCs w:val="28"/>
          <w:lang w:eastAsia="ru-RU"/>
        </w:rPr>
        <w:t xml:space="preserve">командой </w:t>
      </w:r>
      <w:r w:rsidRPr="00482E2F">
        <w:rPr>
          <w:rFonts w:ascii="Consolas" w:eastAsia="Times New Roman" w:hAnsi="Consolas" w:cs="Times New Roman"/>
          <w:b/>
          <w:lang w:eastAsia="ru-RU"/>
        </w:rPr>
        <w:t>exec</w:t>
      </w:r>
      <w:r w:rsidRPr="00482E2F">
        <w:rPr>
          <w:rFonts w:ascii="Times New Roman" w:eastAsia="Times New Roman" w:hAnsi="Times New Roman" w:cs="Times New Roman"/>
          <w:sz w:val="28"/>
          <w:szCs w:val="28"/>
          <w:lang w:eastAsia="ru-RU"/>
        </w:rPr>
        <w:t xml:space="preserve">. </w:t>
      </w:r>
    </w:p>
    <w:p w:rsidR="00482E2F" w:rsidRPr="00482E2F" w:rsidRDefault="00482E2F" w:rsidP="00482E2F">
      <w:pPr>
        <w:numPr>
          <w:ilvl w:val="0"/>
          <w:numId w:val="61"/>
        </w:numPr>
        <w:spacing w:after="0" w:line="240" w:lineRule="auto"/>
        <w:contextualSpacing/>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
          <w:i/>
          <w:sz w:val="28"/>
          <w:szCs w:val="28"/>
          <w:lang w:eastAsia="ru-RU"/>
        </w:rPr>
        <w:t xml:space="preserve">Выполнить </w:t>
      </w:r>
      <w:r w:rsidRPr="00482E2F">
        <w:rPr>
          <w:rFonts w:ascii="Times New Roman" w:eastAsia="Times New Roman" w:hAnsi="Times New Roman" w:cs="Times New Roman"/>
          <w:sz w:val="28"/>
          <w:szCs w:val="28"/>
          <w:lang w:eastAsia="ru-RU"/>
        </w:rPr>
        <w:t>(</w:t>
      </w:r>
      <w:r w:rsidRPr="00482E2F">
        <w:rPr>
          <w:rFonts w:ascii="Times New Roman" w:eastAsia="Times New Roman" w:hAnsi="Times New Roman" w:cs="Times New Roman"/>
          <w:b/>
          <w:i/>
          <w:sz w:val="28"/>
          <w:szCs w:val="28"/>
          <w:lang w:eastAsia="ru-RU"/>
        </w:rPr>
        <w:t>вызвать</w:t>
      </w:r>
      <w:r w:rsidRPr="00482E2F">
        <w:rPr>
          <w:rFonts w:ascii="Times New Roman" w:eastAsia="Times New Roman" w:hAnsi="Times New Roman" w:cs="Times New Roman"/>
          <w:sz w:val="28"/>
          <w:szCs w:val="28"/>
          <w:lang w:eastAsia="ru-RU"/>
        </w:rPr>
        <w:t xml:space="preserve">) функцию </w:t>
      </w:r>
      <w:r w:rsidRPr="00482E2F">
        <w:rPr>
          <w:rFonts w:ascii="Consolas" w:eastAsia="Times New Roman" w:hAnsi="Consolas" w:cs="Times New Roman"/>
          <w:b/>
          <w:lang w:eastAsia="ru-RU"/>
        </w:rPr>
        <w:t>f</w:t>
      </w:r>
      <w:r w:rsidRPr="00482E2F">
        <w:rPr>
          <w:rFonts w:ascii="Consolas" w:eastAsia="Times New Roman" w:hAnsi="Consolas" w:cs="Times New Roman"/>
          <w:b/>
          <w:lang w:val="en-US" w:eastAsia="ru-RU"/>
        </w:rPr>
        <w:t>un</w:t>
      </w:r>
      <w:r w:rsidRPr="00482E2F">
        <w:rPr>
          <w:rFonts w:ascii="Consolas" w:eastAsia="Times New Roman" w:hAnsi="Consolas" w:cs="Times New Roman"/>
          <w:b/>
          <w:lang w:eastAsia="ru-RU"/>
        </w:rPr>
        <w:t>(</w:t>
      </w:r>
      <w:r w:rsidRPr="00482E2F">
        <w:rPr>
          <w:rFonts w:ascii="Consolas" w:eastAsia="Times New Roman" w:hAnsi="Consolas" w:cs="Times New Roman"/>
          <w:b/>
          <w:lang w:val="en-US" w:eastAsia="ru-RU"/>
        </w:rPr>
        <w:t>x</w:t>
      </w:r>
      <w:r w:rsidRPr="00482E2F">
        <w:rPr>
          <w:rFonts w:ascii="Consolas" w:eastAsia="Times New Roman" w:hAnsi="Consolas" w:cs="Times New Roman"/>
          <w:b/>
          <w:lang w:eastAsia="ru-RU"/>
        </w:rPr>
        <w:t>)</w:t>
      </w:r>
      <w:r w:rsidRPr="00482E2F">
        <w:rPr>
          <w:rFonts w:ascii="Times New Roman" w:eastAsia="Times New Roman" w:hAnsi="Times New Roman" w:cs="Times New Roman"/>
          <w:sz w:val="28"/>
          <w:szCs w:val="28"/>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На рис. 1.5.2-6 показаны окно редактора </w:t>
      </w:r>
      <w:r w:rsidRPr="00482E2F">
        <w:rPr>
          <w:rFonts w:ascii="Times New Roman" w:eastAsia="Times New Roman" w:hAnsi="Times New Roman" w:cs="Times New Roman"/>
          <w:b/>
          <w:sz w:val="28"/>
          <w:szCs w:val="28"/>
          <w:lang w:val="en-US" w:eastAsia="ru-RU"/>
        </w:rPr>
        <w:t>SciNotes</w:t>
      </w:r>
      <w:r w:rsidRPr="00482E2F">
        <w:rPr>
          <w:rFonts w:ascii="Times New Roman" w:eastAsia="Times New Roman" w:hAnsi="Times New Roman" w:cs="Times New Roman"/>
          <w:sz w:val="28"/>
          <w:szCs w:val="28"/>
          <w:lang w:eastAsia="ru-RU"/>
        </w:rPr>
        <w:t xml:space="preserve">после написания </w:t>
      </w:r>
      <w:r w:rsidRPr="00482E2F">
        <w:rPr>
          <w:rFonts w:ascii="Times New Roman" w:eastAsia="Times New Roman" w:hAnsi="Times New Roman" w:cs="Times New Roman"/>
          <w:bCs/>
          <w:color w:val="000000"/>
          <w:sz w:val="28"/>
          <w:szCs w:val="28"/>
          <w:lang w:eastAsia="ru-RU"/>
        </w:rPr>
        <w:t>сценария</w:t>
      </w:r>
      <w:r w:rsidRPr="00482E2F">
        <w:rPr>
          <w:rFonts w:ascii="Times New Roman" w:eastAsia="Times New Roman" w:hAnsi="Times New Roman" w:cs="Times New Roman"/>
          <w:sz w:val="28"/>
          <w:szCs w:val="28"/>
          <w:lang w:eastAsia="ru-RU"/>
        </w:rPr>
        <w:t xml:space="preserve">, содержащего функцию </w:t>
      </w:r>
      <w:r w:rsidRPr="00482E2F">
        <w:rPr>
          <w:rFonts w:ascii="Consolas" w:eastAsia="Times New Roman" w:hAnsi="Consolas" w:cs="Times New Roman"/>
          <w:b/>
          <w:lang w:eastAsia="ru-RU"/>
        </w:rPr>
        <w:t>f</w:t>
      </w:r>
      <w:r w:rsidRPr="00482E2F">
        <w:rPr>
          <w:rFonts w:ascii="Consolas" w:eastAsia="Times New Roman" w:hAnsi="Consolas" w:cs="Times New Roman"/>
          <w:b/>
          <w:lang w:val="en-US" w:eastAsia="ru-RU"/>
        </w:rPr>
        <w:t>un</w:t>
      </w:r>
      <w:r w:rsidRPr="00482E2F">
        <w:rPr>
          <w:rFonts w:ascii="Consolas" w:eastAsia="Times New Roman" w:hAnsi="Consolas" w:cs="Times New Roman"/>
          <w:b/>
          <w:lang w:eastAsia="ru-RU"/>
        </w:rPr>
        <w:t>(</w:t>
      </w:r>
      <w:r w:rsidRPr="00482E2F">
        <w:rPr>
          <w:rFonts w:ascii="Consolas" w:eastAsia="Times New Roman" w:hAnsi="Consolas" w:cs="Times New Roman"/>
          <w:b/>
          <w:lang w:val="en-US" w:eastAsia="ru-RU"/>
        </w:rPr>
        <w:t>x</w:t>
      </w:r>
      <w:r w:rsidRPr="00482E2F">
        <w:rPr>
          <w:rFonts w:ascii="Consolas" w:eastAsia="Times New Roman" w:hAnsi="Consolas" w:cs="Times New Roman"/>
          <w:b/>
          <w:lang w:eastAsia="ru-RU"/>
        </w:rPr>
        <w:t>)</w:t>
      </w:r>
      <w:r w:rsidRPr="00482E2F">
        <w:rPr>
          <w:rFonts w:ascii="Times New Roman" w:eastAsia="Times New Roman" w:hAnsi="Times New Roman" w:cs="Times New Roman"/>
          <w:sz w:val="28"/>
          <w:szCs w:val="28"/>
          <w:lang w:eastAsia="ru-RU"/>
        </w:rPr>
        <w:t xml:space="preserve">, записанного в файл </w:t>
      </w:r>
      <w:r w:rsidRPr="00482E2F">
        <w:rPr>
          <w:rFonts w:ascii="Consolas" w:eastAsia="Times New Roman" w:hAnsi="Consolas" w:cs="Times New Roman"/>
          <w:b/>
          <w:lang w:eastAsia="ru-RU"/>
        </w:rPr>
        <w:t>РИС1526</w:t>
      </w:r>
      <w:r w:rsidRPr="00482E2F">
        <w:rPr>
          <w:rFonts w:ascii="Consolas" w:eastAsia="Times New Roman" w:hAnsi="Consolas" w:cs="Times New Roman"/>
          <w:b/>
          <w:color w:val="000000"/>
          <w:lang w:eastAsia="ru-RU"/>
        </w:rPr>
        <w:t>.</w:t>
      </w:r>
      <w:r w:rsidRPr="00482E2F">
        <w:rPr>
          <w:rFonts w:ascii="Consolas" w:eastAsia="Times New Roman" w:hAnsi="Consolas" w:cs="Times New Roman"/>
          <w:b/>
          <w:color w:val="000000"/>
          <w:lang w:val="en-US" w:eastAsia="ru-RU"/>
        </w:rPr>
        <w:t>sce</w:t>
      </w:r>
      <w:r w:rsidRPr="00482E2F">
        <w:rPr>
          <w:rFonts w:ascii="Consolas" w:eastAsia="Times New Roman" w:hAnsi="Consolas" w:cs="Times New Roman"/>
          <w:b/>
          <w:color w:val="000000"/>
          <w:lang w:eastAsia="ru-RU"/>
        </w:rPr>
        <w:t xml:space="preserve">. </w:t>
      </w:r>
      <w:r w:rsidRPr="00482E2F">
        <w:rPr>
          <w:rFonts w:ascii="Times New Roman" w:eastAsia="Times New Roman" w:hAnsi="Times New Roman" w:cs="Times New Roman"/>
          <w:color w:val="000000" w:themeColor="text1"/>
          <w:sz w:val="28"/>
          <w:szCs w:val="28"/>
          <w:lang w:eastAsia="ru-RU"/>
        </w:rPr>
        <w:t xml:space="preserve">Ниже приведено содержимое </w:t>
      </w:r>
      <w:r w:rsidRPr="00482E2F">
        <w:rPr>
          <w:rFonts w:ascii="Times New Roman" w:eastAsia="Times New Roman" w:hAnsi="Times New Roman" w:cs="Times New Roman"/>
          <w:b/>
          <w:i/>
          <w:color w:val="000000" w:themeColor="text1"/>
          <w:sz w:val="28"/>
          <w:szCs w:val="28"/>
          <w:lang w:eastAsia="ru-RU"/>
        </w:rPr>
        <w:t>Командного окн</w:t>
      </w:r>
      <w:r w:rsidRPr="00482E2F">
        <w:rPr>
          <w:rFonts w:ascii="Times New Roman" w:eastAsia="Times New Roman" w:hAnsi="Times New Roman" w:cs="Times New Roman"/>
          <w:b/>
          <w:i/>
          <w:sz w:val="28"/>
          <w:szCs w:val="28"/>
          <w:lang w:eastAsia="ru-RU"/>
        </w:rPr>
        <w:t>а</w:t>
      </w:r>
      <w:r w:rsidRPr="00482E2F">
        <w:rPr>
          <w:rFonts w:ascii="Times New Roman" w:eastAsia="Times New Roman" w:hAnsi="Times New Roman" w:cs="Times New Roman"/>
          <w:sz w:val="28"/>
          <w:szCs w:val="28"/>
          <w:lang w:eastAsia="ru-RU"/>
        </w:rPr>
        <w:t>, из которого происходит загрузка файла</w:t>
      </w:r>
      <w:r w:rsidRPr="00482E2F">
        <w:rPr>
          <w:rFonts w:ascii="Consolas" w:eastAsia="Times New Roman" w:hAnsi="Consolas" w:cs="Consolas"/>
          <w:i/>
          <w:lang w:eastAsia="ru-RU"/>
        </w:rPr>
        <w:t>-</w:t>
      </w:r>
      <w:r w:rsidRPr="00482E2F">
        <w:rPr>
          <w:rFonts w:ascii="Times New Roman" w:eastAsia="Times New Roman" w:hAnsi="Times New Roman" w:cs="Times New Roman"/>
          <w:sz w:val="28"/>
          <w:szCs w:val="28"/>
          <w:lang w:eastAsia="ru-RU"/>
        </w:rPr>
        <w:t xml:space="preserve">сценария </w:t>
      </w:r>
      <w:r w:rsidRPr="00482E2F">
        <w:rPr>
          <w:rFonts w:ascii="Consolas" w:eastAsia="Times New Roman" w:hAnsi="Consolas" w:cs="Consolas"/>
          <w:b/>
          <w:lang w:eastAsia="ru-RU"/>
        </w:rPr>
        <w:t>РИС1526</w:t>
      </w:r>
      <w:r w:rsidRPr="00482E2F">
        <w:rPr>
          <w:rFonts w:ascii="Consolas" w:eastAsia="Times New Roman" w:hAnsi="Consolas" w:cs="Consolas"/>
          <w:lang w:eastAsia="ru-RU"/>
        </w:rPr>
        <w:t xml:space="preserve">, </w:t>
      </w:r>
      <w:r w:rsidRPr="00482E2F">
        <w:rPr>
          <w:rFonts w:ascii="Times New Roman" w:eastAsia="Times New Roman" w:hAnsi="Times New Roman" w:cs="Times New Roman"/>
          <w:sz w:val="28"/>
          <w:szCs w:val="28"/>
          <w:lang w:eastAsia="ru-RU"/>
        </w:rPr>
        <w:t xml:space="preserve">двукратное обращение к встроенной функции </w:t>
      </w:r>
      <w:r w:rsidRPr="00482E2F">
        <w:rPr>
          <w:rFonts w:ascii="Consolas" w:eastAsia="Times New Roman" w:hAnsi="Consolas" w:cs="Times New Roman"/>
          <w:b/>
          <w:lang w:eastAsia="ru-RU"/>
        </w:rPr>
        <w:t>f</w:t>
      </w:r>
      <w:r w:rsidRPr="00482E2F">
        <w:rPr>
          <w:rFonts w:ascii="Consolas" w:eastAsia="Times New Roman" w:hAnsi="Consolas" w:cs="Times New Roman"/>
          <w:b/>
          <w:lang w:val="en-US" w:eastAsia="ru-RU"/>
        </w:rPr>
        <w:t>un</w:t>
      </w:r>
      <w:r w:rsidRPr="00482E2F">
        <w:rPr>
          <w:rFonts w:ascii="Consolas" w:eastAsia="Times New Roman" w:hAnsi="Consolas" w:cs="Times New Roman"/>
          <w:b/>
          <w:lang w:eastAsia="ru-RU"/>
        </w:rPr>
        <w:t>(</w:t>
      </w:r>
      <w:r w:rsidRPr="00482E2F">
        <w:rPr>
          <w:rFonts w:ascii="Consolas" w:eastAsia="Times New Roman" w:hAnsi="Consolas" w:cs="Times New Roman"/>
          <w:b/>
          <w:lang w:val="en-US" w:eastAsia="ru-RU"/>
        </w:rPr>
        <w:t>x</w:t>
      </w:r>
      <w:r w:rsidRPr="00482E2F">
        <w:rPr>
          <w:rFonts w:ascii="Consolas" w:eastAsia="Times New Roman" w:hAnsi="Consolas" w:cs="Times New Roman"/>
          <w:b/>
          <w:lang w:eastAsia="ru-RU"/>
        </w:rPr>
        <w:t>)</w:t>
      </w:r>
      <w:r w:rsidRPr="00482E2F">
        <w:rPr>
          <w:rFonts w:ascii="Times New Roman" w:eastAsia="Times New Roman" w:hAnsi="Times New Roman" w:cs="Times New Roman"/>
          <w:sz w:val="28"/>
          <w:szCs w:val="28"/>
          <w:lang w:eastAsia="ru-RU"/>
        </w:rPr>
        <w:t>и в котором отображаются результаты ее вы выполнения.</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При выполнении команды </w:t>
      </w:r>
      <w:r w:rsidRPr="00482E2F">
        <w:rPr>
          <w:rFonts w:ascii="Consolas" w:eastAsia="Times New Roman" w:hAnsi="Consolas" w:cs="Times New Roman"/>
          <w:b/>
          <w:lang w:val="en-US" w:eastAsia="ru-RU"/>
        </w:rPr>
        <w:t>fun</w:t>
      </w:r>
      <w:r w:rsidRPr="00482E2F">
        <w:rPr>
          <w:rFonts w:ascii="Consolas" w:eastAsia="Times New Roman" w:hAnsi="Consolas" w:cs="Times New Roman"/>
          <w:b/>
          <w:lang w:eastAsia="ru-RU"/>
        </w:rPr>
        <w:t>(</w:t>
      </w:r>
      <w:r w:rsidRPr="00482E2F">
        <w:rPr>
          <w:rFonts w:ascii="Consolas" w:eastAsia="Times New Roman" w:hAnsi="Consolas" w:cs="Times New Roman"/>
          <w:b/>
          <w:lang w:val="en-US" w:eastAsia="ru-RU"/>
        </w:rPr>
        <w:t>x</w:t>
      </w:r>
      <w:r w:rsidRPr="00482E2F">
        <w:rPr>
          <w:rFonts w:ascii="Consolas" w:eastAsia="Times New Roman" w:hAnsi="Consolas" w:cs="Times New Roman"/>
          <w:b/>
          <w:lang w:eastAsia="ru-RU"/>
        </w:rPr>
        <w:t>)</w:t>
      </w:r>
      <w:r w:rsidRPr="00482E2F">
        <w:rPr>
          <w:rFonts w:ascii="Times New Roman" w:eastAsia="Times New Roman" w:hAnsi="Times New Roman" w:cs="Times New Roman"/>
          <w:sz w:val="28"/>
          <w:szCs w:val="28"/>
          <w:lang w:eastAsia="ru-RU"/>
        </w:rPr>
        <w:t xml:space="preserve">, функция принимает один фактический входной параметр </w:t>
      </w:r>
      <w:r w:rsidRPr="00482E2F">
        <w:rPr>
          <w:rFonts w:ascii="Consolas" w:eastAsia="Times New Roman" w:hAnsi="Consolas" w:cs="Times New Roman"/>
          <w:b/>
          <w:lang w:eastAsia="ru-RU"/>
        </w:rPr>
        <w:t xml:space="preserve">x=5 </w:t>
      </w:r>
      <w:r w:rsidRPr="00482E2F">
        <w:rPr>
          <w:rFonts w:ascii="Times New Roman" w:eastAsia="Times New Roman" w:hAnsi="Times New Roman" w:cs="Times New Roman"/>
          <w:sz w:val="28"/>
          <w:szCs w:val="28"/>
          <w:lang w:eastAsia="ru-RU"/>
        </w:rPr>
        <w:t xml:space="preserve">(переменная </w:t>
      </w:r>
      <w:r w:rsidRPr="00482E2F">
        <w:rPr>
          <w:rFonts w:ascii="Consolas" w:eastAsia="Times New Roman" w:hAnsi="Consolas" w:cs="Times New Roman"/>
          <w:b/>
          <w:lang w:val="en-US" w:eastAsia="ru-RU"/>
        </w:rPr>
        <w:t>x</w:t>
      </w:r>
      <w:r w:rsidRPr="00482E2F">
        <w:rPr>
          <w:rFonts w:ascii="Times New Roman" w:eastAsia="Times New Roman" w:hAnsi="Times New Roman" w:cs="Times New Roman"/>
          <w:sz w:val="28"/>
          <w:szCs w:val="28"/>
          <w:lang w:eastAsia="ru-RU"/>
        </w:rPr>
        <w:t>должна быть предварительно определена), вычисляет с использованием встроенной в сценарий функции значение по соответствующей формуле и возвращает его через выходной параметр </w:t>
      </w:r>
      <w:r w:rsidRPr="00482E2F">
        <w:rPr>
          <w:rFonts w:ascii="Consolas" w:eastAsia="Times New Roman" w:hAnsi="Consolas" w:cs="Times New Roman"/>
          <w:b/>
          <w:lang w:val="en-US" w:eastAsia="ru-RU"/>
        </w:rPr>
        <w:t>ans</w:t>
      </w:r>
      <w:r w:rsidRPr="00482E2F">
        <w:rPr>
          <w:rFonts w:ascii="Times New Roman" w:eastAsia="Times New Roman" w:hAnsi="Times New Roman" w:cs="Times New Roman"/>
          <w:sz w:val="28"/>
          <w:szCs w:val="28"/>
          <w:lang w:eastAsia="ru-RU"/>
        </w:rPr>
        <w:t xml:space="preserve">. Второе обращение в функции показывает возможность использования функции </w:t>
      </w:r>
      <w:r w:rsidRPr="00482E2F">
        <w:rPr>
          <w:rFonts w:ascii="Consolas" w:eastAsia="Times New Roman" w:hAnsi="Consolas" w:cs="Times New Roman"/>
          <w:b/>
          <w:lang w:eastAsia="ru-RU"/>
        </w:rPr>
        <w:t>f</w:t>
      </w:r>
      <w:r w:rsidRPr="00482E2F">
        <w:rPr>
          <w:rFonts w:ascii="Consolas" w:eastAsia="Times New Roman" w:hAnsi="Consolas" w:cs="Times New Roman"/>
          <w:b/>
          <w:lang w:val="en-US" w:eastAsia="ru-RU"/>
        </w:rPr>
        <w:t>un</w:t>
      </w:r>
      <w:r w:rsidRPr="00482E2F">
        <w:rPr>
          <w:rFonts w:ascii="Times New Roman" w:eastAsia="Times New Roman" w:hAnsi="Times New Roman" w:cs="Times New Roman"/>
          <w:sz w:val="28"/>
          <w:szCs w:val="28"/>
          <w:lang w:eastAsia="ru-RU"/>
        </w:rPr>
        <w:t xml:space="preserve">в операторе присваивания. Здесь в качестве параметра </w:t>
      </w:r>
      <w:r w:rsidRPr="00482E2F">
        <w:rPr>
          <w:rFonts w:ascii="Consolas" w:eastAsia="Times New Roman" w:hAnsi="Consolas" w:cs="Times New Roman"/>
          <w:b/>
          <w:lang w:val="en-US" w:eastAsia="ru-RU"/>
        </w:rPr>
        <w:t>x</w:t>
      </w:r>
      <w:r w:rsidRPr="00482E2F">
        <w:rPr>
          <w:rFonts w:ascii="Times New Roman" w:eastAsia="Times New Roman" w:hAnsi="Times New Roman" w:cs="Times New Roman"/>
          <w:sz w:val="28"/>
          <w:szCs w:val="28"/>
          <w:lang w:eastAsia="ru-RU"/>
        </w:rPr>
        <w:t xml:space="preserve">использовано числовое значение, а результат выполнения присваивается переменной </w:t>
      </w:r>
      <w:r w:rsidRPr="00482E2F">
        <w:rPr>
          <w:rFonts w:ascii="Consolas" w:eastAsia="Times New Roman" w:hAnsi="Consolas" w:cs="Consolas"/>
          <w:b/>
          <w:lang w:val="en-US" w:eastAsia="ru-RU"/>
        </w:rPr>
        <w:t>y</w:t>
      </w:r>
      <w:r w:rsidRPr="00482E2F">
        <w:rPr>
          <w:rFonts w:ascii="Times New Roman" w:eastAsia="Times New Roman" w:hAnsi="Times New Roman" w:cs="Times New Roman"/>
          <w:sz w:val="28"/>
          <w:szCs w:val="28"/>
          <w:lang w:eastAsia="ru-RU"/>
        </w:rPr>
        <w:t xml:space="preserve">. </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tbl>
      <w:tblPr>
        <w:tblStyle w:val="511"/>
        <w:tblW w:w="0" w:type="auto"/>
        <w:tblLayout w:type="fixed"/>
        <w:tblLook w:val="04A0"/>
      </w:tblPr>
      <w:tblGrid>
        <w:gridCol w:w="9606"/>
      </w:tblGrid>
      <w:tr w:rsidR="00482E2F" w:rsidRPr="00482E2F" w:rsidTr="00482E2F">
        <w:tc>
          <w:tcPr>
            <w:tcW w:w="9606" w:type="dxa"/>
          </w:tcPr>
          <w:p w:rsidR="00482E2F" w:rsidRPr="00482E2F" w:rsidRDefault="00EC31B2" w:rsidP="00482E2F">
            <w:pPr>
              <w:rPr>
                <w:sz w:val="28"/>
                <w:szCs w:val="28"/>
                <w:highlight w:val="yellow"/>
              </w:rPr>
            </w:pPr>
            <w:r w:rsidRPr="00320C9D">
              <w:rPr>
                <w:rFonts w:asciiTheme="minorHAnsi" w:eastAsiaTheme="minorHAnsi" w:hAnsiTheme="minorHAnsi" w:cstheme="minorBidi"/>
                <w:sz w:val="22"/>
                <w:szCs w:val="22"/>
                <w:lang w:eastAsia="en-US"/>
              </w:rPr>
              <w:object w:dxaOrig="10890" w:dyaOrig="1965">
                <v:shape id="_x0000_i1146" type="#_x0000_t75" style="width:469.2pt;height:84.65pt" o:ole="">
                  <v:imagedata r:id="rId317" o:title=""/>
                </v:shape>
                <o:OLEObject Type="Embed" ProgID="PBrush" ShapeID="_x0000_i1146" DrawAspect="Content" ObjectID="_1628601926" r:id="rId318"/>
              </w:object>
            </w:r>
          </w:p>
        </w:tc>
      </w:tr>
      <w:tr w:rsidR="00482E2F" w:rsidRPr="00482E2F" w:rsidTr="00482E2F">
        <w:tc>
          <w:tcPr>
            <w:tcW w:w="9606" w:type="dxa"/>
          </w:tcPr>
          <w:p w:rsidR="00482E2F" w:rsidRPr="00482E2F" w:rsidRDefault="00482E2F" w:rsidP="00482E2F">
            <w:pPr>
              <w:rPr>
                <w:rFonts w:ascii="Consolas" w:hAnsi="Consolas" w:cs="Consolas"/>
                <w:sz w:val="22"/>
                <w:szCs w:val="22"/>
                <w:lang w:val="en-US"/>
              </w:rPr>
            </w:pPr>
            <w:r w:rsidRPr="00482E2F">
              <w:rPr>
                <w:rFonts w:asciiTheme="minorHAnsi" w:eastAsiaTheme="minorHAnsi" w:hAnsiTheme="minorHAnsi" w:cstheme="minorBidi"/>
                <w:sz w:val="22"/>
                <w:szCs w:val="22"/>
                <w:lang w:eastAsia="en-US"/>
              </w:rPr>
              <w:object w:dxaOrig="9210" w:dyaOrig="360">
                <v:shape id="_x0000_i1147" type="#_x0000_t75" style="width:460.5pt;height:18.2pt" o:ole="">
                  <v:imagedata r:id="rId21" o:title=""/>
                </v:shape>
                <o:OLEObject Type="Embed" ProgID="PBrush" ShapeID="_x0000_i1147" DrawAspect="Content" ObjectID="_1628601927" r:id="rId319"/>
              </w:object>
            </w:r>
          </w:p>
          <w:p w:rsidR="00482E2F" w:rsidRPr="00482E2F" w:rsidRDefault="00482E2F" w:rsidP="00482E2F">
            <w:pPr>
              <w:rPr>
                <w:rFonts w:ascii="Consolas" w:hAnsi="Consolas" w:cs="Consolas"/>
                <w:i/>
                <w:sz w:val="22"/>
                <w:szCs w:val="22"/>
              </w:rPr>
            </w:pPr>
            <w:r w:rsidRPr="00482E2F">
              <w:rPr>
                <w:rFonts w:ascii="Consolas" w:hAnsi="Consolas" w:cs="Consolas"/>
                <w:sz w:val="22"/>
                <w:szCs w:val="22"/>
              </w:rPr>
              <w:t xml:space="preserve">--&gt; // </w:t>
            </w:r>
            <w:r w:rsidRPr="00482E2F">
              <w:rPr>
                <w:rFonts w:ascii="Consolas" w:hAnsi="Consolas" w:cs="Consolas"/>
                <w:b/>
                <w:i/>
                <w:sz w:val="22"/>
                <w:szCs w:val="22"/>
              </w:rPr>
              <w:t xml:space="preserve">Загрузка файла </w:t>
            </w:r>
            <w:r w:rsidRPr="00482E2F">
              <w:rPr>
                <w:rFonts w:ascii="Consolas" w:hAnsi="Consolas" w:cs="Consolas"/>
                <w:b/>
                <w:sz w:val="22"/>
                <w:szCs w:val="22"/>
              </w:rPr>
              <w:t>РИС152</w:t>
            </w:r>
            <w:r w:rsidR="00E96D01">
              <w:rPr>
                <w:rFonts w:ascii="Consolas" w:hAnsi="Consolas" w:cs="Consolas"/>
                <w:b/>
                <w:sz w:val="22"/>
                <w:szCs w:val="22"/>
              </w:rPr>
              <w:t>0</w:t>
            </w:r>
            <w:r w:rsidRPr="00482E2F">
              <w:rPr>
                <w:rFonts w:ascii="Consolas" w:hAnsi="Consolas" w:cs="Consolas"/>
                <w:b/>
                <w:sz w:val="22"/>
                <w:szCs w:val="22"/>
              </w:rPr>
              <w:t>6.</w:t>
            </w:r>
            <w:r w:rsidRPr="00482E2F">
              <w:rPr>
                <w:rFonts w:ascii="Consolas" w:hAnsi="Consolas" w:cs="Consolas"/>
                <w:b/>
                <w:sz w:val="22"/>
                <w:szCs w:val="22"/>
                <w:lang w:val="en-US"/>
              </w:rPr>
              <w:t>sce</w:t>
            </w:r>
            <w:r w:rsidRPr="00482E2F">
              <w:rPr>
                <w:rFonts w:ascii="Consolas" w:hAnsi="Consolas" w:cs="Consolas"/>
                <w:b/>
                <w:i/>
                <w:sz w:val="22"/>
                <w:szCs w:val="22"/>
              </w:rPr>
              <w:t xml:space="preserve"> и выполнение функции </w:t>
            </w:r>
            <w:r w:rsidRPr="00482E2F">
              <w:rPr>
                <w:rFonts w:ascii="Consolas" w:hAnsi="Consolas" w:cs="Consolas"/>
                <w:b/>
                <w:sz w:val="22"/>
                <w:szCs w:val="22"/>
                <w:lang w:val="en-US"/>
              </w:rPr>
              <w:t>fun</w:t>
            </w:r>
          </w:p>
          <w:p w:rsidR="00482E2F" w:rsidRPr="00482E2F" w:rsidRDefault="00482E2F" w:rsidP="00482E2F">
            <w:pPr>
              <w:rPr>
                <w:rFonts w:ascii="Consolas" w:hAnsi="Consolas" w:cs="Consolas"/>
                <w:sz w:val="22"/>
                <w:szCs w:val="22"/>
              </w:rPr>
            </w:pPr>
            <w:r w:rsidRPr="00482E2F">
              <w:rPr>
                <w:rFonts w:ascii="Consolas" w:hAnsi="Consolas" w:cs="Consolas"/>
                <w:sz w:val="22"/>
                <w:szCs w:val="22"/>
              </w:rPr>
              <w:t>--&gt;</w:t>
            </w:r>
            <w:r w:rsidRPr="00482E2F">
              <w:rPr>
                <w:rFonts w:ascii="Consolas" w:hAnsi="Consolas" w:cs="Consolas"/>
                <w:sz w:val="22"/>
                <w:szCs w:val="22"/>
                <w:lang w:val="en-US"/>
              </w:rPr>
              <w:t>exec</w:t>
            </w:r>
            <w:r w:rsidRPr="00482E2F">
              <w:rPr>
                <w:rFonts w:ascii="Consolas" w:hAnsi="Consolas" w:cs="Consolas"/>
                <w:sz w:val="22"/>
                <w:szCs w:val="22"/>
              </w:rPr>
              <w:t>('РИС152</w:t>
            </w:r>
            <w:r w:rsidR="00E96D01">
              <w:rPr>
                <w:rFonts w:ascii="Consolas" w:hAnsi="Consolas" w:cs="Consolas"/>
                <w:sz w:val="22"/>
                <w:szCs w:val="22"/>
              </w:rPr>
              <w:t>0</w:t>
            </w:r>
            <w:r w:rsidRPr="00482E2F">
              <w:rPr>
                <w:rFonts w:ascii="Consolas" w:hAnsi="Consolas" w:cs="Consolas"/>
                <w:sz w:val="22"/>
                <w:szCs w:val="22"/>
              </w:rPr>
              <w:t>6.</w:t>
            </w:r>
            <w:r w:rsidRPr="00482E2F">
              <w:rPr>
                <w:rFonts w:ascii="Consolas" w:hAnsi="Consolas" w:cs="Consolas"/>
                <w:sz w:val="22"/>
                <w:szCs w:val="22"/>
                <w:lang w:val="en-US"/>
              </w:rPr>
              <w:t>sce</w:t>
            </w:r>
            <w:r w:rsidRPr="00482E2F">
              <w:rPr>
                <w:rFonts w:ascii="Consolas" w:hAnsi="Consolas" w:cs="Consolas"/>
                <w:sz w:val="22"/>
                <w:szCs w:val="22"/>
              </w:rPr>
              <w:t>',0);</w:t>
            </w:r>
          </w:p>
          <w:p w:rsidR="00482E2F" w:rsidRPr="00482E2F" w:rsidRDefault="00482E2F" w:rsidP="00482E2F">
            <w:pPr>
              <w:rPr>
                <w:rFonts w:ascii="Consolas" w:hAnsi="Consolas" w:cs="Consolas"/>
                <w:bCs/>
                <w:color w:val="000000"/>
                <w:sz w:val="22"/>
                <w:szCs w:val="22"/>
              </w:rPr>
            </w:pPr>
            <w:r w:rsidRPr="00482E2F">
              <w:rPr>
                <w:rFonts w:ascii="Consolas" w:hAnsi="Consolas" w:cs="Consolas"/>
                <w:bCs/>
                <w:color w:val="000000"/>
                <w:sz w:val="22"/>
                <w:szCs w:val="22"/>
              </w:rPr>
              <w:t>--&gt;</w:t>
            </w:r>
          </w:p>
          <w:p w:rsidR="00482E2F" w:rsidRPr="00482E2F" w:rsidRDefault="00482E2F" w:rsidP="00482E2F">
            <w:pPr>
              <w:rPr>
                <w:rFonts w:ascii="Consolas" w:hAnsi="Consolas" w:cs="Consolas"/>
                <w:bCs/>
                <w:color w:val="000000"/>
                <w:sz w:val="22"/>
                <w:szCs w:val="22"/>
              </w:rPr>
            </w:pPr>
            <w:r w:rsidRPr="00482E2F">
              <w:rPr>
                <w:rFonts w:ascii="Consolas" w:hAnsi="Consolas" w:cs="Consolas"/>
                <w:bCs/>
                <w:color w:val="000000"/>
                <w:sz w:val="22"/>
                <w:szCs w:val="22"/>
              </w:rPr>
              <w:t>--&gt;</w:t>
            </w:r>
            <w:r w:rsidRPr="00482E2F">
              <w:rPr>
                <w:rFonts w:ascii="Consolas" w:hAnsi="Consolas"/>
                <w:sz w:val="22"/>
                <w:szCs w:val="22"/>
                <w:lang w:val="en-US"/>
              </w:rPr>
              <w:t>clear</w:t>
            </w:r>
          </w:p>
          <w:p w:rsidR="00482E2F" w:rsidRPr="00482E2F" w:rsidRDefault="00482E2F" w:rsidP="00482E2F">
            <w:pPr>
              <w:rPr>
                <w:rFonts w:ascii="Consolas" w:hAnsi="Consolas" w:cs="Consolas"/>
                <w:b/>
                <w:i/>
                <w:sz w:val="22"/>
                <w:szCs w:val="22"/>
              </w:rPr>
            </w:pPr>
            <w:r w:rsidRPr="00482E2F">
              <w:rPr>
                <w:rFonts w:ascii="Consolas" w:hAnsi="Consolas" w:cs="Consolas"/>
                <w:sz w:val="22"/>
                <w:szCs w:val="22"/>
              </w:rPr>
              <w:t>--&gt;</w:t>
            </w:r>
            <w:r w:rsidRPr="00482E2F">
              <w:rPr>
                <w:rFonts w:ascii="Consolas" w:hAnsi="Consolas" w:cs="Consolas"/>
                <w:sz w:val="22"/>
                <w:szCs w:val="22"/>
                <w:lang w:val="en-US"/>
              </w:rPr>
              <w:t>x</w:t>
            </w:r>
            <w:r w:rsidRPr="00482E2F">
              <w:rPr>
                <w:rFonts w:ascii="Consolas" w:hAnsi="Consolas" w:cs="Consolas"/>
                <w:sz w:val="22"/>
                <w:szCs w:val="22"/>
              </w:rPr>
              <w:t xml:space="preserve"> = 5;    // </w:t>
            </w:r>
            <w:r w:rsidRPr="00482E2F">
              <w:rPr>
                <w:rFonts w:ascii="Consolas" w:hAnsi="Consolas" w:cs="Consolas"/>
                <w:b/>
                <w:i/>
                <w:sz w:val="22"/>
                <w:szCs w:val="22"/>
              </w:rPr>
              <w:t xml:space="preserve">Определение значения параметра </w:t>
            </w:r>
            <w:r w:rsidRPr="00482E2F">
              <w:rPr>
                <w:rFonts w:ascii="Consolas" w:hAnsi="Consolas" w:cs="Consolas"/>
                <w:b/>
                <w:sz w:val="22"/>
                <w:szCs w:val="22"/>
              </w:rPr>
              <w:t>х</w:t>
            </w:r>
          </w:p>
          <w:p w:rsidR="00482E2F" w:rsidRPr="00482E2F" w:rsidRDefault="00482E2F" w:rsidP="00482E2F">
            <w:pPr>
              <w:rPr>
                <w:rFonts w:ascii="Consolas" w:hAnsi="Consolas" w:cs="Consolas"/>
                <w:b/>
                <w:i/>
                <w:sz w:val="22"/>
                <w:szCs w:val="22"/>
              </w:rPr>
            </w:pPr>
            <w:r w:rsidRPr="00482E2F">
              <w:rPr>
                <w:rFonts w:ascii="Consolas" w:hAnsi="Consolas" w:cs="Consolas"/>
                <w:sz w:val="22"/>
                <w:szCs w:val="22"/>
              </w:rPr>
              <w:t>--&gt;</w:t>
            </w:r>
            <w:r w:rsidRPr="00482E2F">
              <w:rPr>
                <w:rFonts w:ascii="Consolas" w:hAnsi="Consolas" w:cs="Consolas"/>
                <w:sz w:val="22"/>
                <w:szCs w:val="22"/>
                <w:lang w:val="en-US"/>
              </w:rPr>
              <w:t>fun</w:t>
            </w:r>
            <w:r w:rsidRPr="00482E2F">
              <w:rPr>
                <w:rFonts w:ascii="Consolas" w:hAnsi="Consolas" w:cs="Consolas"/>
                <w:sz w:val="22"/>
                <w:szCs w:val="22"/>
              </w:rPr>
              <w:t xml:space="preserve">(х)    // </w:t>
            </w:r>
            <w:r w:rsidRPr="00482E2F">
              <w:rPr>
                <w:rFonts w:ascii="Consolas" w:hAnsi="Consolas" w:cs="Consolas"/>
                <w:b/>
                <w:i/>
                <w:sz w:val="22"/>
                <w:szCs w:val="22"/>
              </w:rPr>
              <w:t xml:space="preserve">Вычисление функции </w:t>
            </w:r>
            <w:r w:rsidRPr="00482E2F">
              <w:rPr>
                <w:rFonts w:ascii="Consolas" w:hAnsi="Consolas" w:cs="Consolas"/>
                <w:b/>
                <w:i/>
                <w:sz w:val="22"/>
                <w:szCs w:val="22"/>
                <w:lang w:val="en-US"/>
              </w:rPr>
              <w:t>fun</w:t>
            </w:r>
            <w:r w:rsidRPr="00482E2F">
              <w:rPr>
                <w:rFonts w:ascii="Consolas" w:hAnsi="Consolas" w:cs="Consolas"/>
                <w:b/>
                <w:i/>
                <w:sz w:val="22"/>
                <w:szCs w:val="22"/>
              </w:rPr>
              <w:t>(</w:t>
            </w:r>
            <w:r w:rsidRPr="00482E2F">
              <w:rPr>
                <w:rFonts w:ascii="Consolas" w:hAnsi="Consolas" w:cs="Consolas"/>
                <w:b/>
                <w:i/>
                <w:sz w:val="22"/>
                <w:szCs w:val="22"/>
                <w:lang w:val="en-US"/>
              </w:rPr>
              <w:t>x</w:t>
            </w:r>
            <w:r w:rsidRPr="00482E2F">
              <w:rPr>
                <w:rFonts w:ascii="Consolas" w:hAnsi="Consolas" w:cs="Consolas"/>
                <w:b/>
                <w:i/>
                <w:sz w:val="22"/>
                <w:szCs w:val="22"/>
              </w:rPr>
              <w:t xml:space="preserve">) при </w:t>
            </w:r>
            <w:r w:rsidRPr="00482E2F">
              <w:rPr>
                <w:rFonts w:ascii="Consolas" w:hAnsi="Consolas" w:cs="Consolas"/>
                <w:b/>
                <w:sz w:val="22"/>
                <w:szCs w:val="22"/>
              </w:rPr>
              <w:t>х = 5</w:t>
            </w:r>
          </w:p>
          <w:p w:rsidR="00482E2F" w:rsidRPr="00482E2F" w:rsidRDefault="00482E2F" w:rsidP="00482E2F">
            <w:pPr>
              <w:rPr>
                <w:rFonts w:ascii="Consolas" w:hAnsi="Consolas" w:cs="Consolas"/>
                <w:sz w:val="22"/>
                <w:szCs w:val="22"/>
              </w:rPr>
            </w:pPr>
            <w:r w:rsidRPr="00482E2F">
              <w:rPr>
                <w:rFonts w:ascii="Consolas" w:hAnsi="Consolas" w:cs="Consolas"/>
                <w:sz w:val="22"/>
                <w:szCs w:val="22"/>
                <w:lang w:val="en-US"/>
              </w:rPr>
              <w:t>ans</w:t>
            </w:r>
            <w:r w:rsidRPr="00482E2F">
              <w:rPr>
                <w:rFonts w:ascii="Consolas" w:hAnsi="Consolas" w:cs="Consolas"/>
                <w:sz w:val="22"/>
                <w:szCs w:val="22"/>
              </w:rPr>
              <w:t xml:space="preserve">  =</w:t>
            </w:r>
          </w:p>
          <w:p w:rsidR="00482E2F" w:rsidRPr="00482E2F" w:rsidRDefault="00482E2F" w:rsidP="00482E2F">
            <w:pPr>
              <w:rPr>
                <w:rFonts w:ascii="Consolas" w:hAnsi="Consolas" w:cs="Consolas"/>
                <w:sz w:val="22"/>
                <w:szCs w:val="22"/>
              </w:rPr>
            </w:pPr>
            <w:r w:rsidRPr="00482E2F">
              <w:rPr>
                <w:rFonts w:ascii="Consolas" w:hAnsi="Consolas" w:cs="Consolas"/>
                <w:sz w:val="22"/>
                <w:szCs w:val="22"/>
              </w:rPr>
              <w:t xml:space="preserve">    27.5</w:t>
            </w:r>
          </w:p>
          <w:p w:rsidR="00482E2F" w:rsidRPr="00482E2F" w:rsidRDefault="00482E2F" w:rsidP="00482E2F">
            <w:pPr>
              <w:rPr>
                <w:rFonts w:ascii="Consolas" w:hAnsi="Consolas" w:cs="Consolas"/>
                <w:sz w:val="22"/>
                <w:szCs w:val="22"/>
              </w:rPr>
            </w:pPr>
            <w:r w:rsidRPr="00482E2F">
              <w:rPr>
                <w:rFonts w:ascii="Consolas" w:hAnsi="Consolas" w:cs="Consolas"/>
                <w:sz w:val="22"/>
                <w:szCs w:val="22"/>
              </w:rPr>
              <w:t>--&gt;</w:t>
            </w:r>
          </w:p>
          <w:p w:rsidR="00482E2F" w:rsidRPr="00482E2F" w:rsidRDefault="00482E2F" w:rsidP="00482E2F">
            <w:pPr>
              <w:rPr>
                <w:rFonts w:ascii="Consolas" w:hAnsi="Consolas" w:cs="Consolas"/>
                <w:sz w:val="22"/>
                <w:szCs w:val="22"/>
              </w:rPr>
            </w:pPr>
            <w:r w:rsidRPr="00482E2F">
              <w:rPr>
                <w:rFonts w:ascii="Consolas" w:hAnsi="Consolas" w:cs="Consolas"/>
                <w:sz w:val="22"/>
                <w:szCs w:val="22"/>
              </w:rPr>
              <w:t>--&gt;</w:t>
            </w:r>
            <w:r w:rsidRPr="00482E2F">
              <w:rPr>
                <w:rFonts w:ascii="Consolas" w:hAnsi="Consolas" w:cs="Consolas"/>
                <w:sz w:val="22"/>
                <w:szCs w:val="22"/>
                <w:lang w:val="en-US"/>
              </w:rPr>
              <w:t>y</w:t>
            </w:r>
            <w:r w:rsidRPr="00482E2F">
              <w:rPr>
                <w:rFonts w:ascii="Consolas" w:hAnsi="Consolas" w:cs="Consolas"/>
                <w:sz w:val="22"/>
                <w:szCs w:val="22"/>
              </w:rPr>
              <w:t xml:space="preserve"> = </w:t>
            </w:r>
            <w:r w:rsidRPr="00482E2F">
              <w:rPr>
                <w:rFonts w:ascii="Consolas" w:hAnsi="Consolas" w:cs="Consolas"/>
                <w:sz w:val="22"/>
                <w:szCs w:val="22"/>
                <w:lang w:val="en-US"/>
              </w:rPr>
              <w:t>fun</w:t>
            </w:r>
            <w:r w:rsidRPr="00482E2F">
              <w:rPr>
                <w:rFonts w:ascii="Consolas" w:hAnsi="Consolas" w:cs="Consolas"/>
                <w:sz w:val="22"/>
                <w:szCs w:val="22"/>
              </w:rPr>
              <w:t xml:space="preserve">(4) // </w:t>
            </w:r>
            <w:r w:rsidRPr="00482E2F">
              <w:rPr>
                <w:rFonts w:ascii="Consolas" w:hAnsi="Consolas" w:cs="Consolas"/>
                <w:b/>
                <w:i/>
                <w:sz w:val="22"/>
                <w:szCs w:val="22"/>
              </w:rPr>
              <w:t xml:space="preserve">Использование функции в операторе присваивания </w:t>
            </w:r>
          </w:p>
          <w:p w:rsidR="00482E2F" w:rsidRPr="00482E2F" w:rsidRDefault="00482E2F" w:rsidP="00482E2F">
            <w:pPr>
              <w:rPr>
                <w:rFonts w:ascii="Consolas" w:hAnsi="Consolas" w:cs="Consolas"/>
                <w:sz w:val="22"/>
                <w:szCs w:val="22"/>
                <w:lang w:val="en-US"/>
              </w:rPr>
            </w:pPr>
            <w:r w:rsidRPr="00482E2F">
              <w:rPr>
                <w:rFonts w:ascii="Consolas" w:hAnsi="Consolas" w:cs="Consolas"/>
                <w:sz w:val="22"/>
                <w:szCs w:val="22"/>
                <w:lang w:val="en-US"/>
              </w:rPr>
              <w:t xml:space="preserve">y  = </w:t>
            </w:r>
          </w:p>
          <w:p w:rsidR="00482E2F" w:rsidRPr="00482E2F" w:rsidRDefault="00482E2F" w:rsidP="00482E2F">
            <w:pPr>
              <w:rPr>
                <w:sz w:val="28"/>
                <w:szCs w:val="28"/>
              </w:rPr>
            </w:pPr>
            <w:r w:rsidRPr="00482E2F">
              <w:rPr>
                <w:rFonts w:ascii="Consolas" w:hAnsi="Consolas" w:cs="Consolas"/>
                <w:sz w:val="22"/>
                <w:szCs w:val="22"/>
              </w:rPr>
              <w:t xml:space="preserve">   18</w:t>
            </w:r>
            <w:r w:rsidRPr="00482E2F">
              <w:rPr>
                <w:rFonts w:ascii="Consolas" w:hAnsi="Consolas" w:cs="Consolas"/>
                <w:sz w:val="22"/>
                <w:szCs w:val="22"/>
                <w:lang w:val="en-US"/>
              </w:rPr>
              <w:t>.</w:t>
            </w:r>
          </w:p>
        </w:tc>
      </w:tr>
    </w:tbl>
    <w:p w:rsidR="00482E2F" w:rsidRPr="00482E2F" w:rsidRDefault="00482E2F" w:rsidP="00482E2F">
      <w:pPr>
        <w:spacing w:after="0" w:line="240" w:lineRule="auto"/>
        <w:jc w:val="center"/>
        <w:rPr>
          <w:rFonts w:ascii="Times New Roman" w:eastAsia="Times New Roman" w:hAnsi="Times New Roman" w:cs="Times New Roman"/>
          <w:sz w:val="28"/>
          <w:szCs w:val="28"/>
          <w:lang w:eastAsia="ru-RU"/>
        </w:rPr>
      </w:pPr>
    </w:p>
    <w:p w:rsidR="00482E2F" w:rsidRPr="00482E2F" w:rsidRDefault="00482E2F" w:rsidP="00482E2F">
      <w:pPr>
        <w:spacing w:after="0" w:line="240" w:lineRule="auto"/>
        <w:jc w:val="center"/>
        <w:rPr>
          <w:rFonts w:ascii="Consolas" w:eastAsia="Times New Roman" w:hAnsi="Consolas" w:cs="Times New Roman"/>
          <w:b/>
          <w:lang w:eastAsia="ru-RU"/>
        </w:rPr>
      </w:pPr>
      <w:r w:rsidRPr="00482E2F">
        <w:rPr>
          <w:rFonts w:ascii="Times New Roman" w:eastAsia="Times New Roman" w:hAnsi="Times New Roman" w:cs="Times New Roman"/>
          <w:sz w:val="28"/>
          <w:szCs w:val="28"/>
          <w:lang w:eastAsia="ru-RU"/>
        </w:rPr>
        <w:t xml:space="preserve">Рис. 1.5.2-6 Окно </w:t>
      </w:r>
      <w:r w:rsidRPr="00482E2F">
        <w:rPr>
          <w:rFonts w:ascii="Times New Roman" w:eastAsia="Times New Roman" w:hAnsi="Times New Roman" w:cs="Times New Roman"/>
          <w:b/>
          <w:sz w:val="28"/>
          <w:szCs w:val="28"/>
          <w:lang w:val="en-US" w:eastAsia="ru-RU"/>
        </w:rPr>
        <w:t>SciNotes</w:t>
      </w:r>
      <w:r w:rsidRPr="00482E2F">
        <w:rPr>
          <w:rFonts w:ascii="Times New Roman" w:eastAsia="Times New Roman" w:hAnsi="Times New Roman" w:cs="Times New Roman"/>
          <w:sz w:val="28"/>
          <w:szCs w:val="28"/>
          <w:lang w:eastAsia="ru-RU"/>
        </w:rPr>
        <w:t xml:space="preserve">и </w:t>
      </w:r>
      <w:r w:rsidRPr="00482E2F">
        <w:rPr>
          <w:rFonts w:ascii="Times New Roman" w:eastAsia="Times New Roman" w:hAnsi="Times New Roman" w:cs="Times New Roman"/>
          <w:b/>
          <w:sz w:val="28"/>
          <w:szCs w:val="28"/>
          <w:lang w:eastAsia="ru-RU"/>
        </w:rPr>
        <w:t>Командное окно</w:t>
      </w:r>
    </w:p>
    <w:p w:rsidR="00482E2F" w:rsidRPr="00482E2F" w:rsidRDefault="00482E2F" w:rsidP="00482E2F">
      <w:pPr>
        <w:spacing w:after="0" w:line="240" w:lineRule="auto"/>
        <w:jc w:val="center"/>
        <w:rPr>
          <w:rFonts w:ascii="Times New Roman" w:eastAsia="Times New Roman" w:hAnsi="Times New Roman" w:cs="Times New Roman"/>
          <w:b/>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Тело функции может включать в себя любые выражения </w:t>
      </w: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sz w:val="28"/>
          <w:szCs w:val="28"/>
          <w:lang w:eastAsia="ru-RU"/>
        </w:rPr>
        <w:t>, функции ввода/вывода, операторы управления, комментарии, пустые строки и вложенные функции и многое другое. </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shd w:val="clear" w:color="auto" w:fill="D9D9D9" w:themeFill="background1" w:themeFillShade="D9"/>
        <w:spacing w:after="0" w:line="240" w:lineRule="auto"/>
        <w:jc w:val="both"/>
        <w:rPr>
          <w:rFonts w:ascii="Times New Roman" w:eastAsia="Times New Roman" w:hAnsi="Times New Roman" w:cs="Times New Roman"/>
          <w:b/>
          <w:i/>
          <w:sz w:val="24"/>
          <w:szCs w:val="24"/>
          <w:lang w:eastAsia="ru-RU"/>
        </w:rPr>
      </w:pPr>
      <w:r w:rsidRPr="00482E2F">
        <w:rPr>
          <w:rFonts w:ascii="Times New Roman" w:eastAsia="Times New Roman" w:hAnsi="Times New Roman" w:cs="Times New Roman"/>
          <w:b/>
          <w:i/>
          <w:sz w:val="24"/>
          <w:szCs w:val="24"/>
          <w:lang w:eastAsia="ru-RU"/>
        </w:rPr>
        <w:t xml:space="preserve">Обратите внимание, что любые переменные, которые определены в функциях, хранятся в своих локальных Рабочих областях данных каждой функции, то есть отдельно от Рабочей области Обозревателя переменных, в которой хранятся только переменные, определенные в Командном окне и сценариях. </w:t>
      </w:r>
    </w:p>
    <w:p w:rsidR="00482E2F" w:rsidRPr="00482E2F" w:rsidRDefault="00482E2F" w:rsidP="00482E2F">
      <w:pPr>
        <w:spacing w:after="0" w:line="240" w:lineRule="auto"/>
        <w:ind w:firstLine="709"/>
        <w:jc w:val="both"/>
        <w:rPr>
          <w:rFonts w:ascii="Times New Roman" w:eastAsia="Times New Roman" w:hAnsi="Times New Roman" w:cs="Times New Roman"/>
          <w:i/>
          <w:iCs/>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В следующем примере, приведенном на рис. 1.5.2-7, представлено описание </w:t>
      </w:r>
      <w:r w:rsidRPr="00482E2F">
        <w:rPr>
          <w:rFonts w:ascii="Times New Roman" w:eastAsia="Times New Roman" w:hAnsi="Times New Roman" w:cs="Times New Roman"/>
          <w:bCs/>
          <w:color w:val="000000"/>
          <w:sz w:val="28"/>
          <w:szCs w:val="28"/>
          <w:lang w:eastAsia="ru-RU"/>
        </w:rPr>
        <w:t>сценария, включающего одну встроенную функцию</w:t>
      </w:r>
      <w:r w:rsidRPr="00482E2F">
        <w:rPr>
          <w:rFonts w:ascii="Times New Roman" w:eastAsia="Times New Roman" w:hAnsi="Times New Roman" w:cs="Times New Roman"/>
          <w:bCs/>
          <w:sz w:val="28"/>
          <w:szCs w:val="28"/>
          <w:lang w:eastAsia="ru-RU"/>
        </w:rPr>
        <w:t xml:space="preserve"> с несколькими выходными параметрами. Заметим, что список выходных параметры в заголовке функции заключен в квадратные скобки, а сами параметры отделены друг от друга запятыми. Загрузим файл-сценарий </w:t>
      </w:r>
      <w:r w:rsidRPr="00482E2F">
        <w:rPr>
          <w:rFonts w:ascii="Consolas" w:eastAsia="Times New Roman" w:hAnsi="Consolas" w:cs="Consolas"/>
          <w:b/>
          <w:lang w:eastAsia="ru-RU"/>
        </w:rPr>
        <w:t>РИС1527</w:t>
      </w:r>
      <w:r w:rsidRPr="00482E2F">
        <w:rPr>
          <w:rFonts w:ascii="Consolas" w:eastAsia="Times New Roman" w:hAnsi="Consolas" w:cs="Consolas"/>
          <w:i/>
          <w:lang w:eastAsia="ru-RU"/>
        </w:rPr>
        <w:t>.</w:t>
      </w:r>
      <w:r w:rsidRPr="00482E2F">
        <w:rPr>
          <w:rFonts w:ascii="Consolas" w:eastAsia="Times New Roman" w:hAnsi="Consolas" w:cs="Consolas"/>
          <w:b/>
          <w:lang w:val="en-US" w:eastAsia="ru-RU"/>
        </w:rPr>
        <w:t>sce</w:t>
      </w:r>
      <w:r w:rsidRPr="00482E2F">
        <w:rPr>
          <w:rFonts w:ascii="Times New Roman" w:eastAsia="Times New Roman" w:hAnsi="Times New Roman" w:cs="Times New Roman"/>
          <w:bCs/>
          <w:sz w:val="28"/>
          <w:szCs w:val="28"/>
          <w:lang w:eastAsia="ru-RU"/>
        </w:rPr>
        <w:t xml:space="preserve">и вызовем </w:t>
      </w:r>
      <w:r w:rsidRPr="00482E2F">
        <w:rPr>
          <w:rFonts w:ascii="Times New Roman" w:eastAsia="Times New Roman" w:hAnsi="Times New Roman" w:cs="Times New Roman"/>
          <w:bCs/>
          <w:color w:val="000000"/>
          <w:sz w:val="28"/>
          <w:szCs w:val="28"/>
          <w:lang w:eastAsia="ru-RU"/>
        </w:rPr>
        <w:t xml:space="preserve">функцию </w:t>
      </w:r>
      <w:r w:rsidRPr="00482E2F">
        <w:rPr>
          <w:rFonts w:ascii="Consolas" w:eastAsia="Times New Roman" w:hAnsi="Consolas" w:cs="Times New Roman"/>
          <w:b/>
          <w:color w:val="000000"/>
          <w:lang w:val="en-US" w:eastAsia="ru-RU"/>
        </w:rPr>
        <w:t>quadeq</w:t>
      </w:r>
      <w:r w:rsidRPr="00482E2F">
        <w:rPr>
          <w:rFonts w:ascii="Times New Roman" w:eastAsia="Times New Roman" w:hAnsi="Times New Roman" w:cs="Times New Roman"/>
          <w:bCs/>
          <w:sz w:val="28"/>
          <w:szCs w:val="28"/>
          <w:lang w:eastAsia="ru-RU"/>
        </w:rPr>
        <w:t xml:space="preserve">, которая должна по заданным коэффициентам квадратного уравнения вычислить его корни. </w:t>
      </w:r>
    </w:p>
    <w:p w:rsidR="005D63C7" w:rsidRPr="00482E2F" w:rsidRDefault="005D63C7" w:rsidP="00482E2F">
      <w:pPr>
        <w:spacing w:after="0" w:line="240" w:lineRule="auto"/>
        <w:ind w:firstLine="709"/>
        <w:jc w:val="both"/>
        <w:rPr>
          <w:rFonts w:ascii="Times New Roman" w:eastAsia="Times New Roman" w:hAnsi="Times New Roman" w:cs="Times New Roman"/>
          <w:b/>
          <w:bCs/>
          <w:sz w:val="28"/>
          <w:szCs w:val="28"/>
          <w:lang w:eastAsia="ru-RU"/>
        </w:rPr>
      </w:pPr>
    </w:p>
    <w:p w:rsidR="00482E2F" w:rsidRPr="00482E2F" w:rsidRDefault="00CE4F66" w:rsidP="00482E2F">
      <w:pPr>
        <w:pBdr>
          <w:top w:val="single" w:sz="4" w:space="1" w:color="auto"/>
          <w:left w:val="single" w:sz="4" w:space="0" w:color="auto"/>
          <w:bottom w:val="single" w:sz="4" w:space="1" w:color="auto"/>
          <w:right w:val="single" w:sz="4" w:space="0" w:color="auto"/>
        </w:pBdr>
        <w:spacing w:after="0" w:line="240" w:lineRule="auto"/>
        <w:jc w:val="both"/>
        <w:rPr>
          <w:rFonts w:ascii="Times New Roman" w:eastAsia="Times New Roman" w:hAnsi="Times New Roman" w:cs="Times New Roman"/>
          <w:b/>
          <w:bCs/>
          <w:sz w:val="28"/>
          <w:szCs w:val="28"/>
          <w:lang w:eastAsia="ru-RU"/>
        </w:rPr>
      </w:pPr>
      <w:r>
        <w:rPr>
          <w:rFonts w:ascii="Times New Roman" w:eastAsia="Times New Roman" w:hAnsi="Times New Roman" w:cs="Times New Roman"/>
          <w:b/>
          <w:bCs/>
          <w:noProof/>
          <w:sz w:val="28"/>
          <w:szCs w:val="28"/>
          <w:lang w:eastAsia="ru-RU"/>
        </w:rPr>
        <w:drawing>
          <wp:inline distT="0" distB="0" distL="0" distR="0">
            <wp:extent cx="5934075" cy="157162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34075" cy="1571625"/>
                    </a:xfrm>
                    <a:prstGeom prst="rect">
                      <a:avLst/>
                    </a:prstGeom>
                    <a:noFill/>
                    <a:ln>
                      <a:noFill/>
                    </a:ln>
                  </pic:spPr>
                </pic:pic>
              </a:graphicData>
            </a:graphic>
          </wp:inline>
        </w:drawing>
      </w:r>
    </w:p>
    <w:tbl>
      <w:tblPr>
        <w:tblStyle w:val="511"/>
        <w:tblW w:w="9498" w:type="dxa"/>
        <w:tblInd w:w="-5" w:type="dxa"/>
        <w:tblBorders>
          <w:insideH w:val="none" w:sz="0" w:space="0" w:color="auto"/>
          <w:insideV w:val="none" w:sz="0" w:space="0" w:color="auto"/>
        </w:tblBorders>
        <w:tblLayout w:type="fixed"/>
        <w:tblLook w:val="04A0"/>
      </w:tblPr>
      <w:tblGrid>
        <w:gridCol w:w="9498"/>
      </w:tblGrid>
      <w:tr w:rsidR="00482E2F" w:rsidRPr="00482E2F" w:rsidTr="00482E2F">
        <w:tc>
          <w:tcPr>
            <w:tcW w:w="9498" w:type="dxa"/>
          </w:tcPr>
          <w:p w:rsidR="00482E2F" w:rsidRPr="00482E2F" w:rsidRDefault="00482E2F" w:rsidP="00482E2F">
            <w:pPr>
              <w:pBdr>
                <w:top w:val="single" w:sz="4" w:space="1" w:color="auto"/>
                <w:left w:val="single" w:sz="4" w:space="4" w:color="auto"/>
                <w:bottom w:val="single" w:sz="4" w:space="1" w:color="auto"/>
                <w:right w:val="single" w:sz="4" w:space="4" w:color="auto"/>
              </w:pBdr>
              <w:rPr>
                <w:rFonts w:ascii="Consolas" w:hAnsi="Consolas" w:cs="Consolas"/>
                <w:sz w:val="22"/>
                <w:szCs w:val="22"/>
              </w:rPr>
            </w:pPr>
            <w:r w:rsidRPr="00482E2F">
              <w:rPr>
                <w:rFonts w:asciiTheme="minorHAnsi" w:eastAsiaTheme="minorHAnsi" w:hAnsiTheme="minorHAnsi" w:cstheme="minorBidi"/>
                <w:sz w:val="22"/>
                <w:szCs w:val="22"/>
                <w:lang w:eastAsia="en-US"/>
              </w:rPr>
              <w:object w:dxaOrig="9210" w:dyaOrig="360">
                <v:shape id="_x0000_i1148" type="#_x0000_t75" style="width:460.5pt;height:18.2pt" o:ole="">
                  <v:imagedata r:id="rId21" o:title=""/>
                </v:shape>
                <o:OLEObject Type="Embed" ProgID="PBrush" ShapeID="_x0000_i1148" DrawAspect="Content" ObjectID="_1628601928" r:id="rId321"/>
              </w:object>
            </w:r>
          </w:p>
          <w:p w:rsidR="00482E2F" w:rsidRPr="00482E2F" w:rsidRDefault="00482E2F" w:rsidP="00482E2F">
            <w:pPr>
              <w:pBdr>
                <w:top w:val="single" w:sz="4" w:space="1" w:color="auto"/>
                <w:left w:val="single" w:sz="4" w:space="4" w:color="auto"/>
                <w:bottom w:val="single" w:sz="4" w:space="1" w:color="auto"/>
                <w:right w:val="single" w:sz="4" w:space="4" w:color="auto"/>
              </w:pBdr>
              <w:rPr>
                <w:rFonts w:ascii="Consolas" w:hAnsi="Consolas" w:cs="Consolas"/>
                <w:i/>
                <w:sz w:val="22"/>
                <w:szCs w:val="22"/>
              </w:rPr>
            </w:pPr>
            <w:r w:rsidRPr="00482E2F">
              <w:rPr>
                <w:rFonts w:ascii="Consolas" w:hAnsi="Consolas" w:cs="Consolas"/>
                <w:sz w:val="22"/>
                <w:szCs w:val="22"/>
              </w:rPr>
              <w:t xml:space="preserve">--&gt; // </w:t>
            </w:r>
            <w:r w:rsidRPr="00482E2F">
              <w:rPr>
                <w:rFonts w:ascii="Consolas" w:hAnsi="Consolas" w:cs="Consolas"/>
                <w:b/>
                <w:i/>
                <w:sz w:val="22"/>
                <w:szCs w:val="22"/>
              </w:rPr>
              <w:t xml:space="preserve">Загрузка файла </w:t>
            </w:r>
            <w:r w:rsidRPr="00482E2F">
              <w:rPr>
                <w:rFonts w:ascii="Consolas" w:hAnsi="Consolas" w:cs="Consolas"/>
                <w:b/>
                <w:sz w:val="22"/>
                <w:szCs w:val="22"/>
              </w:rPr>
              <w:t>РИС152</w:t>
            </w:r>
            <w:r w:rsidR="00E96D01">
              <w:rPr>
                <w:rFonts w:ascii="Consolas" w:hAnsi="Consolas" w:cs="Consolas"/>
                <w:b/>
                <w:sz w:val="22"/>
                <w:szCs w:val="22"/>
              </w:rPr>
              <w:t>0</w:t>
            </w:r>
            <w:r w:rsidRPr="00482E2F">
              <w:rPr>
                <w:rFonts w:ascii="Consolas" w:hAnsi="Consolas" w:cs="Consolas"/>
                <w:b/>
                <w:sz w:val="22"/>
                <w:szCs w:val="22"/>
              </w:rPr>
              <w:t>7.</w:t>
            </w:r>
            <w:r w:rsidRPr="00482E2F">
              <w:rPr>
                <w:rFonts w:ascii="Consolas" w:hAnsi="Consolas" w:cs="Consolas"/>
                <w:b/>
                <w:sz w:val="22"/>
                <w:szCs w:val="22"/>
                <w:lang w:val="en-US"/>
              </w:rPr>
              <w:t>sce</w:t>
            </w:r>
            <w:r w:rsidRPr="00482E2F">
              <w:rPr>
                <w:rFonts w:ascii="Consolas" w:hAnsi="Consolas" w:cs="Consolas"/>
                <w:b/>
                <w:i/>
                <w:sz w:val="22"/>
                <w:szCs w:val="22"/>
              </w:rPr>
              <w:t xml:space="preserve"> и выполнение функции </w:t>
            </w:r>
            <w:r w:rsidRPr="00482E2F">
              <w:rPr>
                <w:rFonts w:ascii="Consolas" w:hAnsi="Consolas" w:cs="Consolas"/>
                <w:b/>
                <w:sz w:val="22"/>
                <w:szCs w:val="22"/>
                <w:lang w:val="en-US"/>
              </w:rPr>
              <w:t>quadeq</w:t>
            </w:r>
          </w:p>
          <w:p w:rsidR="00482E2F" w:rsidRPr="00482E2F" w:rsidRDefault="00482E2F" w:rsidP="00482E2F">
            <w:pPr>
              <w:pBdr>
                <w:top w:val="single" w:sz="4" w:space="1" w:color="auto"/>
                <w:left w:val="single" w:sz="4" w:space="4" w:color="auto"/>
                <w:bottom w:val="single" w:sz="4" w:space="1" w:color="auto"/>
                <w:right w:val="single" w:sz="4" w:space="4" w:color="auto"/>
              </w:pBdr>
              <w:rPr>
                <w:rFonts w:ascii="Consolas" w:hAnsi="Consolas" w:cs="Consolas"/>
                <w:sz w:val="22"/>
                <w:szCs w:val="22"/>
              </w:rPr>
            </w:pPr>
            <w:r w:rsidRPr="00482E2F">
              <w:rPr>
                <w:rFonts w:ascii="Consolas" w:hAnsi="Consolas" w:cs="Consolas"/>
                <w:sz w:val="22"/>
                <w:szCs w:val="22"/>
              </w:rPr>
              <w:t>--&gt;</w:t>
            </w:r>
            <w:r w:rsidRPr="00482E2F">
              <w:rPr>
                <w:rFonts w:ascii="Consolas" w:hAnsi="Consolas" w:cs="Consolas"/>
                <w:sz w:val="22"/>
                <w:szCs w:val="22"/>
                <w:lang w:val="en-US"/>
              </w:rPr>
              <w:t>exec</w:t>
            </w:r>
            <w:r w:rsidRPr="00482E2F">
              <w:rPr>
                <w:rFonts w:ascii="Consolas" w:hAnsi="Consolas" w:cs="Consolas"/>
                <w:sz w:val="22"/>
                <w:szCs w:val="22"/>
              </w:rPr>
              <w:t>('РИС1527.</w:t>
            </w:r>
            <w:r w:rsidRPr="00482E2F">
              <w:rPr>
                <w:rFonts w:ascii="Consolas" w:hAnsi="Consolas" w:cs="Consolas"/>
                <w:sz w:val="22"/>
                <w:szCs w:val="22"/>
                <w:lang w:val="en-US"/>
              </w:rPr>
              <w:t>sce</w:t>
            </w:r>
            <w:r w:rsidRPr="00482E2F">
              <w:rPr>
                <w:rFonts w:ascii="Consolas" w:hAnsi="Consolas" w:cs="Consolas"/>
                <w:sz w:val="22"/>
                <w:szCs w:val="22"/>
              </w:rPr>
              <w:t>', 0);</w:t>
            </w:r>
          </w:p>
          <w:p w:rsidR="00482E2F" w:rsidRPr="00482E2F" w:rsidRDefault="00482E2F" w:rsidP="00482E2F">
            <w:pPr>
              <w:pBdr>
                <w:top w:val="single" w:sz="4" w:space="1" w:color="auto"/>
                <w:left w:val="single" w:sz="4" w:space="4" w:color="auto"/>
                <w:bottom w:val="single" w:sz="4" w:space="1" w:color="auto"/>
                <w:right w:val="single" w:sz="4" w:space="4" w:color="auto"/>
              </w:pBdr>
              <w:rPr>
                <w:rFonts w:ascii="Consolas" w:hAnsi="Consolas" w:cs="Consolas"/>
                <w:sz w:val="22"/>
                <w:szCs w:val="22"/>
              </w:rPr>
            </w:pPr>
            <w:r w:rsidRPr="00482E2F">
              <w:rPr>
                <w:rFonts w:ascii="Consolas" w:hAnsi="Consolas" w:cs="Consolas"/>
                <w:sz w:val="22"/>
                <w:szCs w:val="22"/>
              </w:rPr>
              <w:t>--&gt;</w:t>
            </w:r>
          </w:p>
          <w:p w:rsidR="00482E2F" w:rsidRPr="00482E2F" w:rsidRDefault="00482E2F" w:rsidP="00482E2F">
            <w:pPr>
              <w:pBdr>
                <w:top w:val="single" w:sz="4" w:space="1" w:color="auto"/>
                <w:left w:val="single" w:sz="4" w:space="4" w:color="auto"/>
                <w:bottom w:val="single" w:sz="4" w:space="1" w:color="auto"/>
                <w:right w:val="single" w:sz="4" w:space="4" w:color="auto"/>
              </w:pBdr>
              <w:rPr>
                <w:rFonts w:ascii="Consolas" w:hAnsi="Consolas" w:cs="Consolas"/>
                <w:bCs/>
                <w:color w:val="000000"/>
                <w:sz w:val="22"/>
                <w:szCs w:val="22"/>
              </w:rPr>
            </w:pPr>
            <w:r w:rsidRPr="00482E2F">
              <w:rPr>
                <w:rFonts w:ascii="Consolas" w:hAnsi="Consolas" w:cs="Consolas"/>
                <w:bCs/>
                <w:color w:val="000000"/>
                <w:sz w:val="22"/>
                <w:szCs w:val="22"/>
              </w:rPr>
              <w:t>--&gt;</w:t>
            </w:r>
            <w:r w:rsidRPr="00482E2F">
              <w:rPr>
                <w:rFonts w:ascii="Consolas" w:hAnsi="Consolas"/>
                <w:sz w:val="22"/>
                <w:szCs w:val="22"/>
                <w:lang w:val="en-US"/>
              </w:rPr>
              <w:t>clear</w:t>
            </w:r>
          </w:p>
          <w:p w:rsidR="00482E2F" w:rsidRPr="00482E2F" w:rsidRDefault="00482E2F" w:rsidP="00482E2F">
            <w:pPr>
              <w:pBdr>
                <w:top w:val="single" w:sz="4" w:space="1" w:color="auto"/>
                <w:left w:val="single" w:sz="4" w:space="4" w:color="auto"/>
                <w:bottom w:val="single" w:sz="4" w:space="1" w:color="auto"/>
                <w:right w:val="single" w:sz="4" w:space="4" w:color="auto"/>
              </w:pBdr>
              <w:rPr>
                <w:rFonts w:ascii="Consolas" w:hAnsi="Consolas" w:cs="Consolas"/>
                <w:sz w:val="22"/>
                <w:szCs w:val="22"/>
              </w:rPr>
            </w:pPr>
            <w:r w:rsidRPr="00482E2F">
              <w:rPr>
                <w:rFonts w:ascii="Consolas" w:hAnsi="Consolas" w:cs="Consolas"/>
                <w:sz w:val="22"/>
                <w:szCs w:val="22"/>
              </w:rPr>
              <w:t xml:space="preserve">--&gt; // </w:t>
            </w:r>
            <w:r w:rsidRPr="00482E2F">
              <w:rPr>
                <w:rFonts w:ascii="Consolas" w:hAnsi="Consolas" w:cs="Consolas"/>
                <w:b/>
                <w:i/>
                <w:sz w:val="22"/>
                <w:szCs w:val="22"/>
              </w:rPr>
              <w:t>Матрицы с заданными коэффициентами трех уравнений</w:t>
            </w:r>
          </w:p>
          <w:p w:rsidR="00482E2F" w:rsidRPr="00482E2F" w:rsidRDefault="00482E2F" w:rsidP="00482E2F">
            <w:pPr>
              <w:pBdr>
                <w:top w:val="single" w:sz="4" w:space="1" w:color="auto"/>
                <w:left w:val="single" w:sz="4" w:space="4" w:color="auto"/>
                <w:bottom w:val="single" w:sz="4" w:space="1" w:color="auto"/>
                <w:right w:val="single" w:sz="4" w:space="4" w:color="auto"/>
              </w:pBdr>
              <w:rPr>
                <w:rFonts w:ascii="Consolas" w:hAnsi="Consolas" w:cs="Consolas"/>
                <w:sz w:val="22"/>
                <w:szCs w:val="22"/>
              </w:rPr>
            </w:pPr>
            <w:r w:rsidRPr="00482E2F">
              <w:rPr>
                <w:rFonts w:ascii="Consolas" w:hAnsi="Consolas" w:cs="Consolas"/>
                <w:sz w:val="22"/>
                <w:szCs w:val="22"/>
              </w:rPr>
              <w:t>--&gt;</w:t>
            </w:r>
            <w:r w:rsidRPr="00482E2F">
              <w:rPr>
                <w:rFonts w:ascii="Consolas" w:hAnsi="Consolas" w:cs="Consolas"/>
                <w:sz w:val="22"/>
                <w:szCs w:val="22"/>
                <w:lang w:val="en-US"/>
              </w:rPr>
              <w:t>A</w:t>
            </w:r>
            <w:r w:rsidRPr="00482E2F">
              <w:rPr>
                <w:rFonts w:ascii="Consolas" w:hAnsi="Consolas" w:cs="Consolas"/>
                <w:sz w:val="22"/>
                <w:szCs w:val="22"/>
              </w:rPr>
              <w:t xml:space="preserve"> = [1 3 5]; </w:t>
            </w:r>
            <w:r w:rsidRPr="00482E2F">
              <w:rPr>
                <w:rFonts w:ascii="Consolas" w:hAnsi="Consolas" w:cs="Consolas"/>
                <w:sz w:val="22"/>
                <w:szCs w:val="22"/>
                <w:lang w:val="en-US"/>
              </w:rPr>
              <w:t>B</w:t>
            </w:r>
            <w:r w:rsidRPr="00482E2F">
              <w:rPr>
                <w:rFonts w:ascii="Consolas" w:hAnsi="Consolas" w:cs="Consolas"/>
                <w:sz w:val="22"/>
                <w:szCs w:val="22"/>
              </w:rPr>
              <w:t xml:space="preserve"> = [2 4 6]; </w:t>
            </w:r>
            <w:r w:rsidRPr="00482E2F">
              <w:rPr>
                <w:rFonts w:ascii="Consolas" w:hAnsi="Consolas" w:cs="Consolas"/>
                <w:sz w:val="22"/>
                <w:szCs w:val="22"/>
                <w:lang w:val="en-US"/>
              </w:rPr>
              <w:t>C</w:t>
            </w:r>
            <w:r w:rsidRPr="00482E2F">
              <w:rPr>
                <w:rFonts w:ascii="Consolas" w:hAnsi="Consolas" w:cs="Consolas"/>
                <w:sz w:val="22"/>
                <w:szCs w:val="22"/>
              </w:rPr>
              <w:t xml:space="preserve"> = [1 2 4]; </w:t>
            </w:r>
          </w:p>
          <w:p w:rsidR="00482E2F" w:rsidRPr="00482E2F" w:rsidRDefault="00482E2F" w:rsidP="00482E2F">
            <w:pPr>
              <w:pBdr>
                <w:top w:val="single" w:sz="4" w:space="1" w:color="auto"/>
                <w:left w:val="single" w:sz="4" w:space="4" w:color="auto"/>
                <w:bottom w:val="single" w:sz="4" w:space="1" w:color="auto"/>
                <w:right w:val="single" w:sz="4" w:space="4" w:color="auto"/>
              </w:pBdr>
              <w:rPr>
                <w:rFonts w:ascii="Consolas" w:hAnsi="Consolas" w:cs="Consolas"/>
                <w:sz w:val="22"/>
                <w:szCs w:val="22"/>
              </w:rPr>
            </w:pPr>
            <w:r w:rsidRPr="00482E2F">
              <w:rPr>
                <w:rFonts w:ascii="Consolas" w:hAnsi="Consolas" w:cs="Consolas"/>
                <w:sz w:val="22"/>
                <w:szCs w:val="22"/>
              </w:rPr>
              <w:t>--&gt; [</w:t>
            </w:r>
            <w:r w:rsidRPr="00482E2F">
              <w:rPr>
                <w:rFonts w:ascii="Consolas" w:hAnsi="Consolas" w:cs="Consolas"/>
                <w:sz w:val="22"/>
                <w:szCs w:val="22"/>
                <w:lang w:val="en-US"/>
              </w:rPr>
              <w:t>X</w:t>
            </w:r>
            <w:r w:rsidRPr="00482E2F">
              <w:rPr>
                <w:rFonts w:ascii="Consolas" w:hAnsi="Consolas" w:cs="Consolas"/>
                <w:sz w:val="22"/>
                <w:szCs w:val="22"/>
              </w:rPr>
              <w:t xml:space="preserve">1, </w:t>
            </w:r>
            <w:r w:rsidRPr="00482E2F">
              <w:rPr>
                <w:rFonts w:ascii="Consolas" w:hAnsi="Consolas" w:cs="Consolas"/>
                <w:sz w:val="22"/>
                <w:szCs w:val="22"/>
                <w:lang w:val="en-US"/>
              </w:rPr>
              <w:t>X</w:t>
            </w:r>
            <w:r w:rsidRPr="00482E2F">
              <w:rPr>
                <w:rFonts w:ascii="Consolas" w:hAnsi="Consolas" w:cs="Consolas"/>
                <w:sz w:val="22"/>
                <w:szCs w:val="22"/>
              </w:rPr>
              <w:t xml:space="preserve">2] = </w:t>
            </w:r>
            <w:r w:rsidRPr="00482E2F">
              <w:rPr>
                <w:rFonts w:ascii="Consolas" w:hAnsi="Consolas" w:cs="Consolas"/>
                <w:sz w:val="22"/>
                <w:szCs w:val="22"/>
                <w:lang w:val="en-US"/>
              </w:rPr>
              <w:t>quadeq</w:t>
            </w:r>
            <w:r w:rsidRPr="00482E2F">
              <w:rPr>
                <w:rFonts w:ascii="Consolas" w:hAnsi="Consolas" w:cs="Consolas"/>
                <w:sz w:val="22"/>
                <w:szCs w:val="22"/>
              </w:rPr>
              <w:t xml:space="preserve"> (</w:t>
            </w:r>
            <w:r w:rsidRPr="00482E2F">
              <w:rPr>
                <w:rFonts w:ascii="Consolas" w:hAnsi="Consolas" w:cs="Consolas"/>
                <w:sz w:val="22"/>
                <w:szCs w:val="22"/>
                <w:lang w:val="en-US"/>
              </w:rPr>
              <w:t>A</w:t>
            </w:r>
            <w:r w:rsidRPr="00482E2F">
              <w:rPr>
                <w:rFonts w:ascii="Consolas" w:hAnsi="Consolas" w:cs="Consolas"/>
                <w:sz w:val="22"/>
                <w:szCs w:val="22"/>
              </w:rPr>
              <w:t xml:space="preserve">, </w:t>
            </w:r>
            <w:r w:rsidRPr="00482E2F">
              <w:rPr>
                <w:rFonts w:ascii="Consolas" w:hAnsi="Consolas" w:cs="Consolas"/>
                <w:sz w:val="22"/>
                <w:szCs w:val="22"/>
                <w:lang w:val="en-US"/>
              </w:rPr>
              <w:t>B</w:t>
            </w:r>
            <w:r w:rsidRPr="00482E2F">
              <w:rPr>
                <w:rFonts w:ascii="Consolas" w:hAnsi="Consolas" w:cs="Consolas"/>
                <w:sz w:val="22"/>
                <w:szCs w:val="22"/>
              </w:rPr>
              <w:t xml:space="preserve">, </w:t>
            </w:r>
            <w:r w:rsidRPr="00482E2F">
              <w:rPr>
                <w:rFonts w:ascii="Consolas" w:hAnsi="Consolas" w:cs="Consolas"/>
                <w:sz w:val="22"/>
                <w:szCs w:val="22"/>
                <w:lang w:val="en-US"/>
              </w:rPr>
              <w:t>C</w:t>
            </w:r>
            <w:r w:rsidRPr="00482E2F">
              <w:rPr>
                <w:rFonts w:ascii="Consolas" w:hAnsi="Consolas" w:cs="Consolas"/>
                <w:sz w:val="22"/>
                <w:szCs w:val="22"/>
              </w:rPr>
              <w:t xml:space="preserve">)  // </w:t>
            </w:r>
            <w:r w:rsidRPr="00482E2F">
              <w:rPr>
                <w:rFonts w:ascii="Consolas" w:hAnsi="Consolas" w:cs="Consolas"/>
                <w:b/>
                <w:i/>
                <w:sz w:val="22"/>
                <w:szCs w:val="22"/>
              </w:rPr>
              <w:t xml:space="preserve">Обращение к функции </w:t>
            </w:r>
            <w:r w:rsidRPr="00482E2F">
              <w:rPr>
                <w:rFonts w:ascii="Consolas" w:hAnsi="Consolas" w:cs="Consolas"/>
                <w:b/>
                <w:sz w:val="22"/>
                <w:szCs w:val="22"/>
                <w:lang w:val="en-US"/>
              </w:rPr>
              <w:t>quadeq</w:t>
            </w:r>
          </w:p>
          <w:p w:rsidR="00482E2F" w:rsidRPr="00482E2F" w:rsidRDefault="00482E2F" w:rsidP="00482E2F">
            <w:pPr>
              <w:pBdr>
                <w:top w:val="single" w:sz="4" w:space="1" w:color="auto"/>
                <w:left w:val="single" w:sz="4" w:space="4" w:color="auto"/>
                <w:bottom w:val="single" w:sz="4" w:space="1" w:color="auto"/>
                <w:right w:val="single" w:sz="4" w:space="4" w:color="auto"/>
              </w:pBdr>
              <w:rPr>
                <w:rFonts w:ascii="Consolas" w:hAnsi="Consolas" w:cs="Consolas"/>
                <w:sz w:val="22"/>
                <w:szCs w:val="22"/>
                <w:lang w:val="en-US"/>
              </w:rPr>
            </w:pPr>
            <w:r w:rsidRPr="00482E2F">
              <w:rPr>
                <w:rFonts w:ascii="Consolas" w:hAnsi="Consolas" w:cs="Consolas"/>
                <w:sz w:val="22"/>
                <w:szCs w:val="22"/>
                <w:lang w:val="en-US"/>
              </w:rPr>
              <w:t>X2  =</w:t>
            </w:r>
          </w:p>
          <w:p w:rsidR="00482E2F" w:rsidRPr="00482E2F" w:rsidRDefault="00482E2F" w:rsidP="00482E2F">
            <w:pPr>
              <w:pBdr>
                <w:top w:val="single" w:sz="4" w:space="1" w:color="auto"/>
                <w:left w:val="single" w:sz="4" w:space="4" w:color="auto"/>
                <w:bottom w:val="single" w:sz="4" w:space="1" w:color="auto"/>
                <w:right w:val="single" w:sz="4" w:space="4" w:color="auto"/>
              </w:pBdr>
              <w:rPr>
                <w:rFonts w:ascii="Consolas" w:hAnsi="Consolas" w:cs="Consolas"/>
                <w:sz w:val="22"/>
                <w:szCs w:val="22"/>
                <w:lang w:val="en-US"/>
              </w:rPr>
            </w:pPr>
            <w:r w:rsidRPr="00482E2F">
              <w:rPr>
                <w:rFonts w:ascii="Consolas" w:hAnsi="Consolas" w:cs="Consolas"/>
                <w:sz w:val="22"/>
                <w:szCs w:val="22"/>
                <w:lang w:val="en-US"/>
              </w:rPr>
              <w:t xml:space="preserve">  -1.  -0.6666667 - 0.4714045i -0.6 - 0.663325i</w:t>
            </w:r>
          </w:p>
          <w:p w:rsidR="00482E2F" w:rsidRPr="00482E2F" w:rsidRDefault="00482E2F" w:rsidP="00482E2F">
            <w:pPr>
              <w:pBdr>
                <w:top w:val="single" w:sz="4" w:space="1" w:color="auto"/>
                <w:left w:val="single" w:sz="4" w:space="4" w:color="auto"/>
                <w:bottom w:val="single" w:sz="4" w:space="1" w:color="auto"/>
                <w:right w:val="single" w:sz="4" w:space="4" w:color="auto"/>
              </w:pBdr>
              <w:rPr>
                <w:rFonts w:ascii="Consolas" w:hAnsi="Consolas" w:cs="Consolas"/>
                <w:sz w:val="22"/>
                <w:szCs w:val="22"/>
                <w:lang w:val="en-US"/>
              </w:rPr>
            </w:pPr>
            <w:r w:rsidRPr="00482E2F">
              <w:rPr>
                <w:rFonts w:ascii="Consolas" w:hAnsi="Consolas" w:cs="Consolas"/>
                <w:sz w:val="22"/>
                <w:szCs w:val="22"/>
                <w:lang w:val="en-US"/>
              </w:rPr>
              <w:t xml:space="preserve"> X1  =</w:t>
            </w:r>
          </w:p>
          <w:p w:rsidR="00482E2F" w:rsidRPr="00482E2F" w:rsidRDefault="00482E2F" w:rsidP="00482E2F">
            <w:pPr>
              <w:pBdr>
                <w:top w:val="single" w:sz="4" w:space="1" w:color="auto"/>
                <w:left w:val="single" w:sz="4" w:space="4" w:color="auto"/>
                <w:bottom w:val="single" w:sz="4" w:space="1" w:color="auto"/>
                <w:right w:val="single" w:sz="4" w:space="4" w:color="auto"/>
              </w:pBdr>
              <w:rPr>
                <w:b/>
                <w:bCs/>
                <w:color w:val="FF0000"/>
                <w:sz w:val="28"/>
                <w:szCs w:val="28"/>
              </w:rPr>
            </w:pPr>
            <w:r w:rsidRPr="00482E2F">
              <w:rPr>
                <w:rFonts w:ascii="Consolas" w:hAnsi="Consolas" w:cs="Consolas"/>
                <w:sz w:val="22"/>
                <w:szCs w:val="22"/>
                <w:lang w:val="en-US"/>
              </w:rPr>
              <w:t xml:space="preserve">  -1.  -0.6666667 + 0.4714045i  -0.6 + 0.663325i</w:t>
            </w:r>
          </w:p>
        </w:tc>
      </w:tr>
    </w:tbl>
    <w:p w:rsidR="00482E2F" w:rsidRPr="00482E2F" w:rsidRDefault="00482E2F" w:rsidP="00482E2F">
      <w:pPr>
        <w:spacing w:after="0" w:line="240" w:lineRule="auto"/>
        <w:jc w:val="center"/>
        <w:rPr>
          <w:rFonts w:ascii="Times New Roman" w:eastAsia="Times New Roman" w:hAnsi="Times New Roman" w:cs="Times New Roman"/>
          <w:bCs/>
          <w:sz w:val="28"/>
          <w:szCs w:val="28"/>
          <w:lang w:eastAsia="ru-RU"/>
        </w:rPr>
      </w:pPr>
    </w:p>
    <w:p w:rsidR="00482E2F" w:rsidRPr="00482E2F" w:rsidRDefault="00482E2F" w:rsidP="00482E2F">
      <w:pPr>
        <w:spacing w:after="0" w:line="240" w:lineRule="auto"/>
        <w:jc w:val="center"/>
        <w:rPr>
          <w:rFonts w:ascii="Consolas" w:eastAsia="Times New Roman" w:hAnsi="Consolas" w:cs="Consolas"/>
          <w:b/>
          <w:lang w:eastAsia="ru-RU"/>
        </w:rPr>
      </w:pPr>
      <w:r w:rsidRPr="00482E2F">
        <w:rPr>
          <w:rFonts w:ascii="Times New Roman" w:eastAsia="Times New Roman" w:hAnsi="Times New Roman" w:cs="Times New Roman"/>
          <w:bCs/>
          <w:sz w:val="28"/>
          <w:szCs w:val="28"/>
          <w:lang w:eastAsia="ru-RU"/>
        </w:rPr>
        <w:t>Рис. 1.5.2-7 Содержимое о</w:t>
      </w:r>
      <w:r w:rsidRPr="00482E2F">
        <w:rPr>
          <w:rFonts w:ascii="Times New Roman" w:eastAsia="Times New Roman" w:hAnsi="Times New Roman" w:cs="Times New Roman"/>
          <w:sz w:val="28"/>
          <w:szCs w:val="28"/>
          <w:lang w:eastAsia="ru-RU"/>
        </w:rPr>
        <w:t xml:space="preserve">кна </w:t>
      </w:r>
      <w:r w:rsidRPr="00482E2F">
        <w:rPr>
          <w:rFonts w:ascii="Times New Roman" w:eastAsia="Times New Roman" w:hAnsi="Times New Roman" w:cs="Times New Roman"/>
          <w:b/>
          <w:i/>
          <w:sz w:val="28"/>
          <w:szCs w:val="28"/>
          <w:lang w:val="en-US" w:eastAsia="ru-RU"/>
        </w:rPr>
        <w:t>SciNotes</w:t>
      </w:r>
      <w:r w:rsidRPr="00482E2F">
        <w:rPr>
          <w:rFonts w:ascii="Times New Roman" w:eastAsia="Times New Roman" w:hAnsi="Times New Roman" w:cs="Times New Roman"/>
          <w:sz w:val="28"/>
          <w:szCs w:val="28"/>
          <w:lang w:eastAsia="ru-RU"/>
        </w:rPr>
        <w:t xml:space="preserve">и </w:t>
      </w:r>
      <w:r w:rsidRPr="00482E2F">
        <w:rPr>
          <w:rFonts w:ascii="Times New Roman" w:eastAsia="Times New Roman" w:hAnsi="Times New Roman" w:cs="Times New Roman"/>
          <w:b/>
          <w:i/>
          <w:sz w:val="28"/>
          <w:szCs w:val="28"/>
          <w:lang w:eastAsia="ru-RU"/>
        </w:rPr>
        <w:t xml:space="preserve">Командного окна </w:t>
      </w:r>
      <w:r w:rsidRPr="00482E2F">
        <w:rPr>
          <w:rFonts w:ascii="Times New Roman" w:eastAsia="Times New Roman" w:hAnsi="Times New Roman" w:cs="Times New Roman"/>
          <w:bCs/>
          <w:sz w:val="28"/>
          <w:szCs w:val="28"/>
          <w:lang w:eastAsia="ru-RU"/>
        </w:rPr>
        <w:t xml:space="preserve">после загрузки сценария </w:t>
      </w:r>
      <w:r w:rsidRPr="00482E2F">
        <w:rPr>
          <w:rFonts w:ascii="Consolas" w:eastAsia="Times New Roman" w:hAnsi="Consolas" w:cs="Consolas"/>
          <w:b/>
          <w:lang w:eastAsia="ru-RU"/>
        </w:rPr>
        <w:t xml:space="preserve">РИС1527 </w:t>
      </w:r>
      <w:r w:rsidRPr="00482E2F">
        <w:rPr>
          <w:rFonts w:ascii="Times New Roman" w:eastAsia="Times New Roman" w:hAnsi="Times New Roman" w:cs="Times New Roman"/>
          <w:sz w:val="28"/>
          <w:szCs w:val="28"/>
          <w:lang w:eastAsia="ru-RU"/>
        </w:rPr>
        <w:t xml:space="preserve">и выполнения функции </w:t>
      </w:r>
      <w:r w:rsidRPr="00482E2F">
        <w:rPr>
          <w:rFonts w:ascii="Consolas" w:eastAsia="Times New Roman" w:hAnsi="Consolas" w:cs="Consolas"/>
          <w:b/>
          <w:lang w:eastAsia="ru-RU"/>
        </w:rPr>
        <w:t>quadeq</w:t>
      </w:r>
    </w:p>
    <w:p w:rsidR="00482E2F" w:rsidRPr="00482E2F" w:rsidRDefault="00482E2F" w:rsidP="00482E2F">
      <w:pPr>
        <w:spacing w:after="0" w:line="240" w:lineRule="auto"/>
        <w:jc w:val="center"/>
        <w:rPr>
          <w:rFonts w:ascii="Times New Roman" w:eastAsia="Times New Roman" w:hAnsi="Times New Roman" w:cs="Times New Roman"/>
          <w:bCs/>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В двух рассмотренных выше примерах сценарии </w:t>
      </w:r>
      <w:r w:rsidRPr="00482E2F">
        <w:rPr>
          <w:rFonts w:ascii="Consolas" w:eastAsia="Times New Roman" w:hAnsi="Consolas" w:cs="Times New Roman"/>
          <w:b/>
          <w:lang w:eastAsia="ru-RU"/>
        </w:rPr>
        <w:t xml:space="preserve">РИС1526 </w:t>
      </w:r>
      <w:r w:rsidRPr="00482E2F">
        <w:rPr>
          <w:rFonts w:ascii="Times New Roman" w:eastAsia="Times New Roman" w:hAnsi="Times New Roman" w:cs="Times New Roman"/>
          <w:sz w:val="28"/>
          <w:szCs w:val="28"/>
          <w:lang w:eastAsia="ru-RU"/>
        </w:rPr>
        <w:t xml:space="preserve">и </w:t>
      </w:r>
      <w:r w:rsidRPr="00482E2F">
        <w:rPr>
          <w:rFonts w:ascii="Consolas" w:eastAsia="Times New Roman" w:hAnsi="Consolas" w:cs="Consolas"/>
          <w:b/>
          <w:lang w:eastAsia="ru-RU"/>
        </w:rPr>
        <w:t xml:space="preserve">РИС1527 </w:t>
      </w:r>
      <w:r w:rsidRPr="00482E2F">
        <w:rPr>
          <w:rFonts w:ascii="Times New Roman" w:eastAsia="Times New Roman" w:hAnsi="Times New Roman" w:cs="Times New Roman"/>
          <w:sz w:val="28"/>
          <w:szCs w:val="28"/>
          <w:lang w:eastAsia="ru-RU"/>
        </w:rPr>
        <w:t xml:space="preserve">были созданы в редакторе </w:t>
      </w:r>
      <w:r w:rsidRPr="00482E2F">
        <w:rPr>
          <w:rFonts w:ascii="Times New Roman" w:eastAsia="Times New Roman" w:hAnsi="Times New Roman" w:cs="Times New Roman"/>
          <w:b/>
          <w:sz w:val="28"/>
          <w:szCs w:val="28"/>
          <w:lang w:val="en-US" w:eastAsia="ru-RU"/>
        </w:rPr>
        <w:t>SciNotes</w:t>
      </w:r>
      <w:r w:rsidRPr="005D63C7">
        <w:rPr>
          <w:rFonts w:ascii="Times New Roman" w:eastAsia="Times New Roman" w:hAnsi="Times New Roman" w:cs="Times New Roman"/>
          <w:sz w:val="28"/>
          <w:szCs w:val="28"/>
          <w:lang w:eastAsia="ru-RU"/>
        </w:rPr>
        <w:t>,</w:t>
      </w:r>
      <w:r w:rsidRPr="00482E2F">
        <w:rPr>
          <w:rFonts w:ascii="Times New Roman" w:eastAsia="Times New Roman" w:hAnsi="Times New Roman" w:cs="Times New Roman"/>
          <w:sz w:val="28"/>
          <w:szCs w:val="28"/>
          <w:lang w:eastAsia="ru-RU"/>
        </w:rPr>
        <w:t xml:space="preserve">загружены и вызваны на выполнение из </w:t>
      </w:r>
      <w:r w:rsidRPr="00482E2F">
        <w:rPr>
          <w:rFonts w:ascii="Times New Roman" w:eastAsia="Times New Roman" w:hAnsi="Times New Roman" w:cs="Times New Roman"/>
          <w:b/>
          <w:i/>
          <w:sz w:val="28"/>
          <w:szCs w:val="28"/>
          <w:lang w:eastAsia="ru-RU"/>
        </w:rPr>
        <w:t>Командного окна</w:t>
      </w:r>
      <w:r w:rsidRPr="00482E2F">
        <w:rPr>
          <w:rFonts w:ascii="Times New Roman" w:eastAsia="Times New Roman" w:hAnsi="Times New Roman" w:cs="Times New Roman"/>
          <w:sz w:val="28"/>
          <w:szCs w:val="28"/>
          <w:lang w:eastAsia="ru-RU"/>
        </w:rPr>
        <w:t>, куда и были выведены результаты.</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Чтобы запустить на выполнение сценарий из окна редактора </w:t>
      </w:r>
      <w:r w:rsidRPr="00482E2F">
        <w:rPr>
          <w:rFonts w:ascii="Times New Roman" w:eastAsia="Times New Roman" w:hAnsi="Times New Roman" w:cs="Times New Roman"/>
          <w:b/>
          <w:sz w:val="28"/>
          <w:szCs w:val="28"/>
          <w:lang w:val="en-US" w:eastAsia="ru-RU"/>
        </w:rPr>
        <w:t>SciNotes</w:t>
      </w:r>
      <w:r w:rsidRPr="00482E2F">
        <w:rPr>
          <w:rFonts w:ascii="Times New Roman" w:eastAsia="Times New Roman" w:hAnsi="Times New Roman" w:cs="Times New Roman"/>
          <w:sz w:val="28"/>
          <w:szCs w:val="28"/>
          <w:lang w:eastAsia="ru-RU"/>
        </w:rPr>
        <w:t xml:space="preserve">, достаточно нажать кнопку </w:t>
      </w:r>
      <w:r w:rsidRPr="00482E2F">
        <w:rPr>
          <w:rFonts w:ascii="Times New Roman" w:eastAsia="Times New Roman" w:hAnsi="Times New Roman" w:cs="Times New Roman"/>
          <w:noProof/>
          <w:sz w:val="28"/>
          <w:szCs w:val="28"/>
          <w:lang w:eastAsia="ru-RU"/>
        </w:rPr>
        <w:drawing>
          <wp:inline distT="0" distB="0" distL="0" distR="0">
            <wp:extent cx="177800" cy="177800"/>
            <wp:effectExtent l="19050" t="0" r="0" b="0"/>
            <wp:docPr id="6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2"/>
                    <a:srcRect/>
                    <a:stretch>
                      <a:fillRect/>
                    </a:stretch>
                  </pic:blipFill>
                  <pic:spPr bwMode="auto">
                    <a:xfrm>
                      <a:off x="0" y="0"/>
                      <a:ext cx="177800" cy="177800"/>
                    </a:xfrm>
                    <a:prstGeom prst="rect">
                      <a:avLst/>
                    </a:prstGeom>
                    <a:noFill/>
                    <a:ln w="9525">
                      <a:noFill/>
                      <a:miter lim="800000"/>
                      <a:headEnd/>
                      <a:tailEnd/>
                    </a:ln>
                  </pic:spPr>
                </pic:pic>
              </a:graphicData>
            </a:graphic>
          </wp:inline>
        </w:drawing>
      </w:r>
      <w:r w:rsidRPr="00482E2F">
        <w:rPr>
          <w:rFonts w:ascii="Times New Roman" w:eastAsia="Times New Roman" w:hAnsi="Times New Roman" w:cs="Times New Roman"/>
          <w:sz w:val="28"/>
          <w:szCs w:val="28"/>
          <w:lang w:eastAsia="ru-RU"/>
        </w:rPr>
        <w:t xml:space="preserve"> (</w:t>
      </w:r>
      <w:r w:rsidRPr="00482E2F">
        <w:rPr>
          <w:rFonts w:ascii="Times New Roman" w:eastAsia="Times New Roman" w:hAnsi="Times New Roman" w:cs="Times New Roman"/>
          <w:b/>
          <w:sz w:val="28"/>
          <w:szCs w:val="28"/>
          <w:lang w:eastAsia="ru-RU"/>
        </w:rPr>
        <w:t>Выполнить</w:t>
      </w:r>
      <w:r w:rsidRPr="00482E2F">
        <w:rPr>
          <w:rFonts w:ascii="Times New Roman" w:eastAsia="Times New Roman" w:hAnsi="Times New Roman" w:cs="Times New Roman"/>
          <w:sz w:val="28"/>
          <w:szCs w:val="28"/>
          <w:lang w:eastAsia="ru-RU"/>
        </w:rPr>
        <w:t xml:space="preserve">) или выбрать команду </w:t>
      </w:r>
      <w:r w:rsidRPr="00482E2F">
        <w:rPr>
          <w:rFonts w:ascii="Times New Roman" w:eastAsia="Times New Roman" w:hAnsi="Times New Roman" w:cs="Times New Roman"/>
          <w:b/>
          <w:sz w:val="28"/>
          <w:szCs w:val="28"/>
          <w:lang w:eastAsia="ru-RU"/>
        </w:rPr>
        <w:t>Выполнить</w:t>
      </w:r>
      <w:r w:rsidRPr="00482E2F">
        <w:rPr>
          <w:rFonts w:ascii="Times New Roman" w:eastAsia="Times New Roman" w:hAnsi="Times New Roman" w:cs="Times New Roman"/>
          <w:sz w:val="28"/>
          <w:szCs w:val="28"/>
          <w:lang w:eastAsia="ru-RU"/>
        </w:rPr>
        <w:t xml:space="preserve"> в одноименном элементе меню. В результате в строке </w:t>
      </w:r>
      <w:r w:rsidRPr="00482E2F">
        <w:rPr>
          <w:rFonts w:ascii="Times New Roman" w:eastAsia="Times New Roman" w:hAnsi="Times New Roman" w:cs="Times New Roman"/>
          <w:b/>
          <w:i/>
          <w:sz w:val="28"/>
          <w:szCs w:val="28"/>
          <w:lang w:eastAsia="ru-RU"/>
        </w:rPr>
        <w:t xml:space="preserve">Командного окна </w:t>
      </w:r>
      <w:r w:rsidRPr="00482E2F">
        <w:rPr>
          <w:rFonts w:ascii="Times New Roman" w:eastAsia="Times New Roman" w:hAnsi="Times New Roman" w:cs="Times New Roman"/>
          <w:sz w:val="28"/>
          <w:szCs w:val="28"/>
          <w:lang w:eastAsia="ru-RU"/>
        </w:rPr>
        <w:t xml:space="preserve">появится команда </w:t>
      </w:r>
      <w:r w:rsidRPr="00482E2F">
        <w:rPr>
          <w:rFonts w:ascii="Times New Roman" w:eastAsia="Times New Roman" w:hAnsi="Times New Roman" w:cs="Times New Roman"/>
          <w:b/>
          <w:i/>
          <w:sz w:val="28"/>
          <w:szCs w:val="28"/>
          <w:lang w:val="en-US" w:eastAsia="ru-RU"/>
        </w:rPr>
        <w:t>exec</w:t>
      </w:r>
      <w:r w:rsidRPr="00482E2F">
        <w:rPr>
          <w:rFonts w:ascii="Times New Roman" w:eastAsia="Times New Roman" w:hAnsi="Times New Roman" w:cs="Times New Roman"/>
          <w:sz w:val="28"/>
          <w:szCs w:val="28"/>
          <w:lang w:val="en-US" w:eastAsia="ru-RU"/>
        </w:rPr>
        <w:t>c</w:t>
      </w:r>
      <w:r w:rsidRPr="00482E2F">
        <w:rPr>
          <w:rFonts w:ascii="Times New Roman" w:eastAsia="Times New Roman" w:hAnsi="Times New Roman" w:cs="Times New Roman"/>
          <w:sz w:val="28"/>
          <w:szCs w:val="28"/>
          <w:lang w:eastAsia="ru-RU"/>
        </w:rPr>
        <w:t xml:space="preserve"> указанием полного пути к файлу, а курсор устанавливается в начале следующей строки.</w:t>
      </w:r>
    </w:p>
    <w:p w:rsidR="00482E2F" w:rsidRPr="00482E2F" w:rsidRDefault="00482E2F" w:rsidP="00482E2F">
      <w:pPr>
        <w:spacing w:after="0" w:line="240" w:lineRule="auto"/>
        <w:textAlignment w:val="baseline"/>
        <w:rPr>
          <w:rFonts w:ascii="Arial" w:eastAsia="Times New Roman" w:hAnsi="Arial" w:cs="Arial"/>
          <w:color w:val="FF0000"/>
          <w:sz w:val="24"/>
          <w:szCs w:val="24"/>
          <w:lang w:eastAsia="ru-RU"/>
        </w:rPr>
      </w:pPr>
    </w:p>
    <w:p w:rsidR="00482E2F" w:rsidRPr="00482E2F" w:rsidRDefault="00482E2F" w:rsidP="00482E2F">
      <w:pPr>
        <w:shd w:val="clear" w:color="auto" w:fill="D9D9D9" w:themeFill="background1" w:themeFillShade="D9"/>
        <w:spacing w:after="0" w:line="240" w:lineRule="auto"/>
        <w:jc w:val="both"/>
        <w:textAlignment w:val="baseline"/>
        <w:rPr>
          <w:rFonts w:ascii="Times New Roman" w:eastAsia="Times New Roman" w:hAnsi="Times New Roman" w:cs="Times New Roman"/>
          <w:b/>
          <w:i/>
          <w:strike/>
          <w:sz w:val="24"/>
          <w:szCs w:val="24"/>
          <w:lang w:eastAsia="ru-RU"/>
        </w:rPr>
      </w:pPr>
      <w:r w:rsidRPr="00482E2F">
        <w:rPr>
          <w:rFonts w:ascii="Times New Roman" w:eastAsia="Times New Roman" w:hAnsi="Times New Roman" w:cs="Times New Roman"/>
          <w:b/>
          <w:i/>
          <w:sz w:val="24"/>
          <w:szCs w:val="24"/>
          <w:lang w:eastAsia="ru-RU"/>
        </w:rPr>
        <w:t>Следует помнить, что переменные, созданные внутри функции, являются локальными и действуют только в пределах этой функции. Переменные, созданные в пространстве вне функций, являются глобальными и доступны во всех функциях данного файла и текущей рабочей сессии.</w:t>
      </w:r>
    </w:p>
    <w:p w:rsidR="00482E2F" w:rsidRPr="00482E2F" w:rsidRDefault="00482E2F" w:rsidP="00482E2F">
      <w:pPr>
        <w:shd w:val="clear" w:color="auto" w:fill="FFFFFF"/>
        <w:spacing w:after="0" w:line="240" w:lineRule="auto"/>
        <w:ind w:firstLine="708"/>
        <w:jc w:val="both"/>
        <w:textAlignment w:val="baseline"/>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В одном файле, созданном в редакторе, который является, по сути дела, всегда сценарием, может быть описано сразу несколько функций. Эти функции могут общаться между собой посредством имен функций, а также </w:t>
      </w:r>
      <w:r w:rsidRPr="00482E2F">
        <w:rPr>
          <w:rFonts w:ascii="Times New Roman" w:eastAsia="Times New Roman" w:hAnsi="Times New Roman" w:cs="Times New Roman"/>
          <w:b/>
          <w:i/>
          <w:color w:val="000000"/>
          <w:sz w:val="28"/>
          <w:szCs w:val="28"/>
          <w:lang w:eastAsia="ru-RU"/>
        </w:rPr>
        <w:t xml:space="preserve">входных </w:t>
      </w:r>
      <w:r w:rsidRPr="00482E2F">
        <w:rPr>
          <w:rFonts w:ascii="Times New Roman" w:eastAsia="Times New Roman" w:hAnsi="Times New Roman" w:cs="Times New Roman"/>
          <w:color w:val="000000"/>
          <w:sz w:val="28"/>
          <w:szCs w:val="28"/>
          <w:lang w:eastAsia="ru-RU"/>
        </w:rPr>
        <w:t>и</w:t>
      </w:r>
      <w:r w:rsidRPr="00482E2F">
        <w:rPr>
          <w:rFonts w:ascii="Times New Roman" w:eastAsia="Times New Roman" w:hAnsi="Times New Roman" w:cs="Times New Roman"/>
          <w:b/>
          <w:i/>
          <w:color w:val="000000"/>
          <w:sz w:val="28"/>
          <w:szCs w:val="28"/>
          <w:lang w:eastAsia="ru-RU"/>
        </w:rPr>
        <w:t xml:space="preserve"> выходных параметров</w:t>
      </w:r>
      <w:r w:rsidRPr="00482E2F">
        <w:rPr>
          <w:rFonts w:ascii="Times New Roman" w:eastAsia="Times New Roman" w:hAnsi="Times New Roman" w:cs="Times New Roman"/>
          <w:color w:val="000000"/>
          <w:sz w:val="28"/>
          <w:szCs w:val="28"/>
          <w:lang w:eastAsia="ru-RU"/>
        </w:rPr>
        <w:t xml:space="preserve">. </w:t>
      </w:r>
    </w:p>
    <w:p w:rsidR="00482E2F" w:rsidRPr="00482E2F" w:rsidRDefault="00482E2F" w:rsidP="00482E2F">
      <w:pPr>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Общая структура сценария, содержащего несколько встроенных внутренних функций сценария, может быть следующей:</w:t>
      </w:r>
    </w:p>
    <w:p w:rsidR="00482E2F" w:rsidRPr="00482E2F" w:rsidRDefault="00482E2F" w:rsidP="00482E2F">
      <w:pPr>
        <w:spacing w:after="0" w:line="240" w:lineRule="auto"/>
        <w:ind w:firstLine="709"/>
        <w:jc w:val="both"/>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ind w:left="708"/>
        <w:jc w:val="both"/>
        <w:rPr>
          <w:rFonts w:ascii="Consolas" w:eastAsia="Times New Roman" w:hAnsi="Consolas" w:cs="Times New Roman"/>
          <w:i/>
          <w:color w:val="000000"/>
          <w:lang w:eastAsia="ru-RU"/>
        </w:rPr>
      </w:pPr>
      <w:r w:rsidRPr="00482E2F">
        <w:rPr>
          <w:rFonts w:ascii="Consolas" w:eastAsia="Times New Roman" w:hAnsi="Consolas" w:cs="Times New Roman"/>
          <w:color w:val="000000"/>
          <w:lang w:eastAsia="ru-RU"/>
        </w:rPr>
        <w:t xml:space="preserve">// </w:t>
      </w:r>
      <w:r w:rsidRPr="00482E2F">
        <w:rPr>
          <w:rFonts w:ascii="Consolas" w:eastAsia="Times New Roman" w:hAnsi="Consolas" w:cs="Times New Roman"/>
          <w:b/>
          <w:i/>
          <w:color w:val="000000"/>
          <w:lang w:eastAsia="ru-RU"/>
        </w:rPr>
        <w:t>Имя Сценария и его назначение</w:t>
      </w:r>
    </w:p>
    <w:p w:rsidR="00482E2F" w:rsidRPr="00482E2F" w:rsidRDefault="00482E2F" w:rsidP="00482E2F">
      <w:pPr>
        <w:spacing w:after="0" w:line="240" w:lineRule="auto"/>
        <w:ind w:left="708"/>
        <w:jc w:val="both"/>
        <w:rPr>
          <w:rFonts w:ascii="Consolas" w:eastAsia="Times New Roman" w:hAnsi="Consolas" w:cs="Times New Roman"/>
          <w:i/>
          <w:color w:val="000000"/>
          <w:lang w:eastAsia="ru-RU"/>
        </w:rPr>
      </w:pPr>
      <w:r w:rsidRPr="00482E2F">
        <w:rPr>
          <w:rFonts w:ascii="Consolas" w:eastAsia="Times New Roman" w:hAnsi="Consolas" w:cs="Times New Roman"/>
          <w:i/>
          <w:color w:val="000000"/>
          <w:lang w:eastAsia="ru-RU"/>
        </w:rPr>
        <w:t>Тело сценария</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Times New Roman"/>
          <w:b/>
          <w:i/>
          <w:lang w:val="en-US" w:eastAsia="ru-RU"/>
        </w:rPr>
      </w:pPr>
      <w:r w:rsidRPr="00482E2F">
        <w:rPr>
          <w:rFonts w:ascii="Consolas" w:eastAsia="Times New Roman" w:hAnsi="Consolas" w:cs="Times New Roman"/>
          <w:b/>
          <w:i/>
          <w:lang w:val="en-US" w:eastAsia="ru-RU"/>
        </w:rPr>
        <w:t>...</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Times New Roman"/>
          <w:b/>
          <w:i/>
          <w:lang w:val="en-US" w:eastAsia="ru-RU"/>
        </w:rPr>
      </w:pPr>
      <w:r w:rsidRPr="00482E2F">
        <w:rPr>
          <w:rFonts w:ascii="Consolas" w:eastAsia="Times New Roman" w:hAnsi="Consolas" w:cs="Times New Roman"/>
          <w:b/>
          <w:lang w:val="en-US" w:eastAsia="ru-RU"/>
        </w:rPr>
        <w:t>function</w:t>
      </w:r>
      <w:r w:rsidRPr="00482E2F">
        <w:rPr>
          <w:rFonts w:ascii="Consolas" w:eastAsia="Times New Roman" w:hAnsi="Consolas" w:cs="Times New Roman"/>
          <w:i/>
          <w:lang w:val="en-US" w:eastAsia="ru-RU"/>
        </w:rPr>
        <w:t>f1</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Times New Roman"/>
          <w:b/>
          <w:i/>
          <w:lang w:val="en-US" w:eastAsia="ru-RU"/>
        </w:rPr>
      </w:pPr>
      <w:r w:rsidRPr="00482E2F">
        <w:rPr>
          <w:rFonts w:ascii="Consolas" w:eastAsia="Times New Roman" w:hAnsi="Consolas" w:cs="Times New Roman"/>
          <w:i/>
          <w:lang w:eastAsia="ru-RU"/>
        </w:rPr>
        <w:t>ТелоФункции</w:t>
      </w:r>
      <w:r w:rsidRPr="00482E2F">
        <w:rPr>
          <w:rFonts w:ascii="Consolas" w:eastAsia="Times New Roman" w:hAnsi="Consolas" w:cs="Times New Roman"/>
          <w:i/>
          <w:lang w:val="en-US" w:eastAsia="ru-RU"/>
        </w:rPr>
        <w:t>f1</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Times New Roman"/>
          <w:b/>
          <w:lang w:val="en-US" w:eastAsia="ru-RU"/>
        </w:rPr>
      </w:pPr>
      <w:r w:rsidRPr="00482E2F">
        <w:rPr>
          <w:rFonts w:ascii="Consolas" w:eastAsia="Times New Roman" w:hAnsi="Consolas" w:cs="Times New Roman"/>
          <w:b/>
          <w:lang w:val="en-US" w:eastAsia="ru-RU"/>
        </w:rPr>
        <w:t>end</w:t>
      </w:r>
    </w:p>
    <w:p w:rsidR="00482E2F" w:rsidRPr="00482E2F" w:rsidRDefault="00482E2F" w:rsidP="00482E2F">
      <w:pPr>
        <w:spacing w:after="0" w:line="240" w:lineRule="auto"/>
        <w:ind w:left="708"/>
        <w:jc w:val="both"/>
        <w:rPr>
          <w:rFonts w:ascii="Consolas" w:eastAsia="Times New Roman" w:hAnsi="Consolas" w:cs="Times New Roman"/>
          <w:color w:val="000000"/>
          <w:lang w:val="en-US" w:eastAsia="ru-RU"/>
        </w:rPr>
      </w:pPr>
      <w:r w:rsidRPr="00482E2F">
        <w:rPr>
          <w:rFonts w:ascii="Consolas" w:eastAsia="Times New Roman" w:hAnsi="Consolas" w:cs="Times New Roman"/>
          <w:color w:val="000000"/>
          <w:lang w:val="en-US" w:eastAsia="ru-RU"/>
        </w:rPr>
        <w:t>…</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Times New Roman"/>
          <w:i/>
          <w:lang w:val="en-US" w:eastAsia="ru-RU"/>
        </w:rPr>
      </w:pPr>
      <w:r w:rsidRPr="00482E2F">
        <w:rPr>
          <w:rFonts w:ascii="Consolas" w:eastAsia="Times New Roman" w:hAnsi="Consolas" w:cs="Times New Roman"/>
          <w:b/>
          <w:lang w:val="en-US" w:eastAsia="ru-RU"/>
        </w:rPr>
        <w:t>function</w:t>
      </w:r>
      <w:r w:rsidRPr="00482E2F">
        <w:rPr>
          <w:rFonts w:ascii="Consolas" w:eastAsia="Times New Roman" w:hAnsi="Consolas" w:cs="Times New Roman"/>
          <w:i/>
          <w:lang w:val="en-US" w:eastAsia="ru-RU"/>
        </w:rPr>
        <w:t>fm</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Times New Roman"/>
          <w:b/>
          <w:i/>
          <w:lang w:val="en-US" w:eastAsia="ru-RU"/>
        </w:rPr>
      </w:pPr>
      <w:r w:rsidRPr="00482E2F">
        <w:rPr>
          <w:rFonts w:ascii="Consolas" w:eastAsia="Times New Roman" w:hAnsi="Consolas" w:cs="Times New Roman"/>
          <w:i/>
          <w:lang w:eastAsia="ru-RU"/>
        </w:rPr>
        <w:t>ТелоФункции</w:t>
      </w:r>
      <w:r w:rsidRPr="00482E2F">
        <w:rPr>
          <w:rFonts w:ascii="Consolas" w:eastAsia="Times New Roman" w:hAnsi="Consolas" w:cs="Times New Roman"/>
          <w:i/>
          <w:lang w:val="en-US" w:eastAsia="ru-RU"/>
        </w:rPr>
        <w:t>fm</w:t>
      </w:r>
    </w:p>
    <w:p w:rsidR="00482E2F" w:rsidRPr="009847AB" w:rsidRDefault="00EF3153" w:rsidP="00482E2F">
      <w:pPr>
        <w:spacing w:after="0" w:line="240" w:lineRule="auto"/>
        <w:ind w:left="708"/>
        <w:jc w:val="both"/>
        <w:rPr>
          <w:rFonts w:ascii="Consolas" w:eastAsia="Times New Roman" w:hAnsi="Consolas" w:cs="Times New Roman"/>
          <w:b/>
          <w:lang w:val="en-US" w:eastAsia="ru-RU"/>
        </w:rPr>
      </w:pPr>
      <w:r>
        <w:rPr>
          <w:rFonts w:ascii="Consolas" w:eastAsia="Times New Roman" w:hAnsi="Consolas" w:cs="Times New Roman"/>
          <w:b/>
          <w:lang w:val="en-US" w:eastAsia="ru-RU"/>
        </w:rPr>
        <w:t>e</w:t>
      </w:r>
      <w:r w:rsidR="00482E2F" w:rsidRPr="00482E2F">
        <w:rPr>
          <w:rFonts w:ascii="Consolas" w:eastAsia="Times New Roman" w:hAnsi="Consolas" w:cs="Times New Roman"/>
          <w:b/>
          <w:lang w:val="en-US" w:eastAsia="ru-RU"/>
        </w:rPr>
        <w:t>nd</w:t>
      </w:r>
    </w:p>
    <w:p w:rsidR="00EF3153" w:rsidRPr="009847AB" w:rsidRDefault="00EF3153" w:rsidP="00482E2F">
      <w:pPr>
        <w:spacing w:after="0" w:line="240" w:lineRule="auto"/>
        <w:ind w:left="708"/>
        <w:jc w:val="both"/>
        <w:rPr>
          <w:rFonts w:ascii="Consolas" w:eastAsia="Times New Roman" w:hAnsi="Consolas" w:cs="Times New Roman"/>
          <w:b/>
          <w:lang w:val="en-US" w:eastAsia="ru-RU"/>
        </w:rPr>
      </w:pPr>
    </w:p>
    <w:p w:rsidR="00482E2F" w:rsidRPr="00482E2F" w:rsidRDefault="00482E2F" w:rsidP="00482E2F">
      <w:pPr>
        <w:spacing w:after="0" w:line="240" w:lineRule="auto"/>
        <w:ind w:left="708"/>
        <w:jc w:val="both"/>
        <w:rPr>
          <w:rFonts w:ascii="Consolas" w:eastAsia="Times New Roman" w:hAnsi="Consolas" w:cs="Times New Roman"/>
          <w:b/>
          <w:lang w:eastAsia="ru-RU"/>
        </w:rPr>
      </w:pPr>
      <w:r w:rsidRPr="00482E2F">
        <w:rPr>
          <w:rFonts w:ascii="Consolas" w:eastAsia="Times New Roman" w:hAnsi="Consolas" w:cs="Times New Roman"/>
          <w:b/>
          <w:lang w:eastAsia="ru-RU"/>
        </w:rPr>
        <w:t xml:space="preserve">// </w:t>
      </w:r>
      <w:r w:rsidRPr="00482E2F">
        <w:rPr>
          <w:rFonts w:ascii="Consolas" w:eastAsia="Times New Roman" w:hAnsi="Consolas" w:cs="Times New Roman"/>
          <w:b/>
          <w:i/>
          <w:lang w:eastAsia="ru-RU"/>
        </w:rPr>
        <w:t>end сценария</w:t>
      </w:r>
    </w:p>
    <w:p w:rsidR="00482E2F" w:rsidRPr="00482E2F" w:rsidRDefault="00482E2F" w:rsidP="00482E2F">
      <w:pPr>
        <w:shd w:val="clear" w:color="auto" w:fill="FFFFFF"/>
        <w:spacing w:after="0" w:line="240" w:lineRule="auto"/>
        <w:ind w:firstLine="708"/>
        <w:jc w:val="both"/>
        <w:textAlignment w:val="baseline"/>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Эта структура и некоторые другие вопросы, касающиеся области видимости данных при использовании нескольких функций, будут рассмотрены подробно в </w:t>
      </w:r>
      <w:r w:rsidRPr="00482E2F">
        <w:rPr>
          <w:rFonts w:ascii="Times New Roman" w:eastAsia="Times New Roman" w:hAnsi="Times New Roman" w:cs="Times New Roman"/>
          <w:b/>
          <w:sz w:val="28"/>
          <w:szCs w:val="28"/>
          <w:lang w:eastAsia="ru-RU"/>
        </w:rPr>
        <w:t>п.1.5.3</w:t>
      </w:r>
      <w:r w:rsidRPr="00482E2F">
        <w:rPr>
          <w:rFonts w:ascii="Times New Roman" w:eastAsia="Times New Roman" w:hAnsi="Times New Roman" w:cs="Times New Roman"/>
          <w:sz w:val="28"/>
          <w:szCs w:val="28"/>
          <w:lang w:eastAsia="ru-RU"/>
        </w:rPr>
        <w:t>.</w:t>
      </w:r>
    </w:p>
    <w:p w:rsidR="00482E2F" w:rsidRPr="00482E2F" w:rsidRDefault="00482E2F" w:rsidP="00482E2F">
      <w:pPr>
        <w:spacing w:after="0" w:line="240" w:lineRule="auto"/>
        <w:rPr>
          <w:rFonts w:ascii="Times New Roman" w:eastAsia="Times New Roman" w:hAnsi="Times New Roman" w:cs="Times New Roman"/>
          <w:bCs/>
          <w:sz w:val="28"/>
          <w:szCs w:val="28"/>
          <w:lang w:eastAsia="ru-RU"/>
        </w:rPr>
      </w:pPr>
    </w:p>
    <w:p w:rsidR="00482E2F" w:rsidRPr="00482E2F" w:rsidRDefault="00482E2F" w:rsidP="00482E2F">
      <w:pPr>
        <w:spacing w:after="0" w:line="240" w:lineRule="auto"/>
        <w:rPr>
          <w:rFonts w:ascii="Times New Roman" w:eastAsia="Times New Roman" w:hAnsi="Times New Roman" w:cs="Times New Roman"/>
          <w:bCs/>
          <w:sz w:val="28"/>
          <w:szCs w:val="28"/>
          <w:lang w:eastAsia="ru-RU"/>
        </w:rPr>
      </w:pPr>
    </w:p>
    <w:p w:rsidR="00482E2F" w:rsidRPr="00482E2F" w:rsidRDefault="00482E2F" w:rsidP="00482E2F">
      <w:pPr>
        <w:keepNext/>
        <w:keepLines/>
        <w:spacing w:after="0" w:line="240" w:lineRule="auto"/>
        <w:jc w:val="center"/>
        <w:outlineLvl w:val="2"/>
        <w:rPr>
          <w:rFonts w:ascii="Times New Roman" w:eastAsiaTheme="majorEastAsia" w:hAnsi="Times New Roman" w:cs="Times New Roman"/>
          <w:b/>
          <w:color w:val="000000" w:themeColor="text1"/>
          <w:sz w:val="40"/>
          <w:szCs w:val="40"/>
          <w:lang w:eastAsia="ru-RU"/>
        </w:rPr>
      </w:pPr>
      <w:bookmarkStart w:id="403" w:name="_Toc6900218"/>
      <w:r w:rsidRPr="00482E2F">
        <w:rPr>
          <w:rFonts w:ascii="Times New Roman" w:eastAsiaTheme="majorEastAsia" w:hAnsi="Times New Roman" w:cs="Times New Roman"/>
          <w:b/>
          <w:color w:val="000000" w:themeColor="text1"/>
          <w:sz w:val="40"/>
          <w:szCs w:val="40"/>
          <w:lang w:eastAsia="ru-RU"/>
        </w:rPr>
        <w:t>1.5.3. Общая структура функций и сценариев.</w:t>
      </w:r>
      <w:r w:rsidRPr="00482E2F">
        <w:rPr>
          <w:rFonts w:ascii="Times New Roman" w:eastAsiaTheme="majorEastAsia" w:hAnsi="Times New Roman" w:cs="Times New Roman"/>
          <w:b/>
          <w:color w:val="000000" w:themeColor="text1"/>
          <w:sz w:val="40"/>
          <w:szCs w:val="40"/>
          <w:lang w:eastAsia="ru-RU"/>
        </w:rPr>
        <w:br/>
        <w:t xml:space="preserve">Области видимости </w:t>
      </w:r>
      <w:r w:rsidRPr="00482E2F">
        <w:rPr>
          <w:rFonts w:ascii="Times New Roman" w:eastAsiaTheme="majorEastAsia" w:hAnsi="Times New Roman" w:cs="Times New Roman"/>
          <w:b/>
          <w:sz w:val="40"/>
          <w:szCs w:val="40"/>
          <w:lang w:eastAsia="ru-RU"/>
        </w:rPr>
        <w:t>переменных</w:t>
      </w:r>
      <w:bookmarkEnd w:id="403"/>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widowControl w:val="0"/>
        <w:shd w:val="clear" w:color="auto" w:fill="FFFFFF"/>
        <w:spacing w:after="0" w:line="240" w:lineRule="auto"/>
        <w:ind w:firstLine="708"/>
        <w:outlineLvl w:val="3"/>
        <w:rPr>
          <w:rFonts w:ascii="Verdana" w:eastAsia="Verdana" w:hAnsi="Verdana" w:cs="Verdana"/>
          <w:b/>
          <w:bCs/>
          <w:color w:val="00B050"/>
          <w:sz w:val="36"/>
          <w:szCs w:val="36"/>
        </w:rPr>
      </w:pPr>
      <w:bookmarkStart w:id="404" w:name="_Toc6900219"/>
      <w:r w:rsidRPr="00482E2F">
        <w:rPr>
          <w:rFonts w:ascii="Times New Roman" w:eastAsia="Verdana" w:hAnsi="Times New Roman" w:cs="Times New Roman"/>
          <w:b/>
          <w:bCs/>
          <w:i/>
          <w:color w:val="C00000"/>
          <w:sz w:val="36"/>
          <w:szCs w:val="36"/>
        </w:rPr>
        <w:t>Общая структура кода сценария</w:t>
      </w:r>
      <w:bookmarkEnd w:id="404"/>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В предыдущем разделе были даны правила описания </w:t>
      </w:r>
      <w:r w:rsidRPr="00482E2F">
        <w:rPr>
          <w:rFonts w:ascii="Times New Roman" w:eastAsia="Times New Roman" w:hAnsi="Times New Roman" w:cs="Times New Roman"/>
          <w:bCs/>
          <w:sz w:val="28"/>
          <w:szCs w:val="28"/>
          <w:lang w:eastAsia="ru-RU"/>
        </w:rPr>
        <w:t xml:space="preserve">сценариев и внутренних встроенных в них функций, а также приведены соответствующие примеры их описания, где в каждом </w:t>
      </w:r>
      <w:r w:rsidRPr="00482E2F">
        <w:rPr>
          <w:rFonts w:ascii="Consolas" w:eastAsia="Times New Roman" w:hAnsi="Consolas" w:cs="Consolas"/>
          <w:b/>
          <w:lang w:val="en-US" w:eastAsia="ru-RU"/>
        </w:rPr>
        <w:t>sce</w:t>
      </w:r>
      <w:r w:rsidRPr="00482E2F">
        <w:rPr>
          <w:rFonts w:ascii="Times New Roman" w:eastAsia="Times New Roman" w:hAnsi="Times New Roman" w:cs="Times New Roman"/>
          <w:b/>
          <w:sz w:val="28"/>
          <w:szCs w:val="28"/>
          <w:lang w:eastAsia="ru-RU"/>
        </w:rPr>
        <w:t>-</w:t>
      </w:r>
      <w:r w:rsidRPr="00482E2F">
        <w:rPr>
          <w:rFonts w:ascii="Times New Roman" w:eastAsia="Times New Roman" w:hAnsi="Times New Roman" w:cs="Times New Roman"/>
          <w:bCs/>
          <w:sz w:val="28"/>
          <w:szCs w:val="28"/>
          <w:lang w:eastAsia="ru-RU"/>
        </w:rPr>
        <w:t xml:space="preserve">файле содержалось по одной функции. </w:t>
      </w:r>
      <w:r w:rsidRPr="00482E2F">
        <w:rPr>
          <w:rFonts w:ascii="Times New Roman" w:eastAsia="Times New Roman" w:hAnsi="Times New Roman" w:cs="Times New Roman"/>
          <w:sz w:val="28"/>
          <w:szCs w:val="28"/>
          <w:lang w:eastAsia="ru-RU"/>
        </w:rPr>
        <w:t xml:space="preserve">Однако в каждом сохраненном </w:t>
      </w:r>
      <w:r w:rsidRPr="00482E2F">
        <w:rPr>
          <w:rFonts w:ascii="Consolas" w:eastAsia="Times New Roman" w:hAnsi="Consolas" w:cs="Consolas"/>
          <w:b/>
          <w:lang w:val="en-US" w:eastAsia="ru-RU"/>
        </w:rPr>
        <w:t>sce</w:t>
      </w:r>
      <w:r w:rsidRPr="00482E2F">
        <w:rPr>
          <w:rFonts w:ascii="Times New Roman" w:eastAsia="Times New Roman" w:hAnsi="Times New Roman" w:cs="Times New Roman"/>
          <w:b/>
          <w:sz w:val="28"/>
          <w:szCs w:val="28"/>
          <w:lang w:eastAsia="ru-RU"/>
        </w:rPr>
        <w:t>-</w:t>
      </w:r>
      <w:r w:rsidRPr="00482E2F">
        <w:rPr>
          <w:rFonts w:ascii="Times New Roman" w:eastAsia="Times New Roman" w:hAnsi="Times New Roman" w:cs="Times New Roman"/>
          <w:sz w:val="28"/>
          <w:szCs w:val="28"/>
          <w:lang w:eastAsia="ru-RU"/>
        </w:rPr>
        <w:t>файле могут находит</w:t>
      </w:r>
      <w:r w:rsidRPr="00EF3153">
        <w:rPr>
          <w:rFonts w:ascii="Times New Roman" w:eastAsia="Times New Roman" w:hAnsi="Times New Roman" w:cs="Times New Roman"/>
          <w:sz w:val="28"/>
          <w:szCs w:val="28"/>
          <w:lang w:eastAsia="ru-RU"/>
        </w:rPr>
        <w:t>ь</w:t>
      </w:r>
      <w:r w:rsidRPr="00482E2F">
        <w:rPr>
          <w:rFonts w:ascii="Times New Roman" w:eastAsia="Times New Roman" w:hAnsi="Times New Roman" w:cs="Times New Roman"/>
          <w:sz w:val="28"/>
          <w:szCs w:val="28"/>
          <w:lang w:eastAsia="ru-RU"/>
        </w:rPr>
        <w:t>ся описания более чем одной независимой функции, причем в каждую из них может быть вложена другая функция (рис 1.5.3-1). </w:t>
      </w:r>
    </w:p>
    <w:p w:rsidR="00482E2F" w:rsidRPr="00482E2F" w:rsidRDefault="00482E2F" w:rsidP="00482E2F">
      <w:pPr>
        <w:spacing w:after="0" w:line="240" w:lineRule="auto"/>
        <w:rPr>
          <w:rFonts w:ascii="Times New Roman" w:eastAsia="Times New Roman" w:hAnsi="Times New Roman" w:cs="Times New Roman"/>
          <w:sz w:val="24"/>
          <w:szCs w:val="24"/>
          <w:lang w:eastAsia="ru-RU"/>
        </w:rPr>
      </w:pPr>
    </w:p>
    <w:tbl>
      <w:tblPr>
        <w:tblStyle w:val="511"/>
        <w:tblW w:w="0" w:type="auto"/>
        <w:tblLook w:val="04A0"/>
      </w:tblPr>
      <w:tblGrid>
        <w:gridCol w:w="9571"/>
      </w:tblGrid>
      <w:tr w:rsidR="00482E2F" w:rsidRPr="00482E2F" w:rsidTr="00482E2F">
        <w:tc>
          <w:tcPr>
            <w:tcW w:w="9571" w:type="dxa"/>
          </w:tcPr>
          <w:p w:rsidR="00482E2F" w:rsidRPr="00482E2F" w:rsidRDefault="00CE4F66" w:rsidP="00482E2F">
            <w:r w:rsidRPr="00320C9D">
              <w:rPr>
                <w:rFonts w:asciiTheme="minorHAnsi" w:eastAsiaTheme="minorHAnsi" w:hAnsiTheme="minorHAnsi" w:cstheme="minorBidi"/>
                <w:sz w:val="22"/>
                <w:szCs w:val="22"/>
                <w:lang w:eastAsia="en-US"/>
              </w:rPr>
              <w:object w:dxaOrig="10815" w:dyaOrig="4695">
                <v:shape id="_x0000_i1149" type="#_x0000_t75" style="width:467.6pt;height:203.35pt" o:ole="">
                  <v:imagedata r:id="rId323" o:title=""/>
                </v:shape>
                <o:OLEObject Type="Embed" ProgID="PBrush" ShapeID="_x0000_i1149" DrawAspect="Content" ObjectID="_1628601929" r:id="rId324"/>
              </w:object>
            </w:r>
          </w:p>
        </w:tc>
      </w:tr>
      <w:tr w:rsidR="00482E2F" w:rsidRPr="00482E2F" w:rsidTr="00482E2F">
        <w:tc>
          <w:tcPr>
            <w:tcW w:w="9571" w:type="dxa"/>
          </w:tcPr>
          <w:p w:rsidR="00482E2F" w:rsidRPr="00482E2F" w:rsidRDefault="00482E2F" w:rsidP="00482E2F">
            <w:pPr>
              <w:rPr>
                <w:rFonts w:ascii="Consolas" w:hAnsi="Consolas"/>
                <w:sz w:val="22"/>
                <w:szCs w:val="22"/>
                <w:lang w:val="en-US"/>
              </w:rPr>
            </w:pPr>
            <w:r w:rsidRPr="00482E2F">
              <w:rPr>
                <w:rFonts w:asciiTheme="minorHAnsi" w:eastAsiaTheme="minorHAnsi" w:hAnsiTheme="minorHAnsi" w:cstheme="minorBidi"/>
                <w:sz w:val="22"/>
                <w:szCs w:val="22"/>
                <w:lang w:eastAsia="en-US"/>
              </w:rPr>
              <w:object w:dxaOrig="9210" w:dyaOrig="360">
                <v:shape id="_x0000_i1150" type="#_x0000_t75" style="width:460.5pt;height:18.2pt" o:ole="">
                  <v:imagedata r:id="rId21" o:title=""/>
                </v:shape>
                <o:OLEObject Type="Embed" ProgID="PBrush" ShapeID="_x0000_i1150" DrawAspect="Content" ObjectID="_1628601930" r:id="rId325"/>
              </w:object>
            </w:r>
          </w:p>
          <w:p w:rsidR="00482E2F" w:rsidRPr="00482E2F" w:rsidRDefault="00482E2F" w:rsidP="00482E2F">
            <w:pPr>
              <w:rPr>
                <w:rFonts w:ascii="Consolas" w:hAnsi="Consolas"/>
                <w:sz w:val="22"/>
                <w:szCs w:val="22"/>
              </w:rPr>
            </w:pPr>
            <w:r w:rsidRPr="00482E2F">
              <w:rPr>
                <w:rFonts w:ascii="Consolas" w:hAnsi="Consolas"/>
                <w:sz w:val="22"/>
                <w:szCs w:val="22"/>
              </w:rPr>
              <w:t xml:space="preserve">--&gt; // </w:t>
            </w:r>
            <w:r w:rsidRPr="00482E2F">
              <w:rPr>
                <w:rFonts w:ascii="Consolas" w:hAnsi="Consolas"/>
                <w:b/>
                <w:i/>
                <w:sz w:val="22"/>
                <w:szCs w:val="22"/>
              </w:rPr>
              <w:t>Загрузка и выполнение вложенных функцией</w:t>
            </w:r>
          </w:p>
          <w:p w:rsidR="00482E2F" w:rsidRPr="00482E2F" w:rsidRDefault="00482E2F" w:rsidP="00482E2F">
            <w:pPr>
              <w:rPr>
                <w:rFonts w:ascii="Consolas" w:hAnsi="Consolas"/>
                <w:sz w:val="22"/>
                <w:szCs w:val="22"/>
              </w:rPr>
            </w:pPr>
            <w:r w:rsidRPr="00482E2F">
              <w:rPr>
                <w:rFonts w:ascii="Consolas" w:hAnsi="Consolas"/>
                <w:sz w:val="22"/>
                <w:szCs w:val="22"/>
              </w:rPr>
              <w:t>--&gt;</w:t>
            </w:r>
            <w:r w:rsidRPr="00482E2F">
              <w:rPr>
                <w:rFonts w:ascii="Consolas" w:hAnsi="Consolas"/>
                <w:sz w:val="22"/>
                <w:szCs w:val="22"/>
                <w:lang w:val="en-US"/>
              </w:rPr>
              <w:t>exec</w:t>
            </w:r>
            <w:r w:rsidRPr="00482E2F">
              <w:rPr>
                <w:rFonts w:ascii="Consolas" w:hAnsi="Consolas"/>
                <w:sz w:val="22"/>
                <w:szCs w:val="22"/>
              </w:rPr>
              <w:t>('РИС153</w:t>
            </w:r>
            <w:r w:rsidR="00E96D01">
              <w:rPr>
                <w:rFonts w:ascii="Consolas" w:hAnsi="Consolas"/>
                <w:sz w:val="22"/>
                <w:szCs w:val="22"/>
              </w:rPr>
              <w:t>0</w:t>
            </w:r>
            <w:r w:rsidRPr="00482E2F">
              <w:rPr>
                <w:rFonts w:ascii="Consolas" w:hAnsi="Consolas"/>
                <w:sz w:val="22"/>
                <w:szCs w:val="22"/>
              </w:rPr>
              <w:t>1.</w:t>
            </w:r>
            <w:r w:rsidRPr="00482E2F">
              <w:rPr>
                <w:rFonts w:ascii="Consolas" w:hAnsi="Consolas"/>
                <w:sz w:val="22"/>
                <w:szCs w:val="22"/>
                <w:lang w:val="en-US"/>
              </w:rPr>
              <w:t>sce</w:t>
            </w:r>
            <w:r w:rsidRPr="00482E2F">
              <w:rPr>
                <w:rFonts w:ascii="Consolas" w:hAnsi="Consolas"/>
                <w:sz w:val="22"/>
                <w:szCs w:val="22"/>
              </w:rPr>
              <w:t>', 0);</w:t>
            </w:r>
          </w:p>
          <w:p w:rsidR="00482E2F" w:rsidRPr="00482E2F" w:rsidRDefault="00482E2F" w:rsidP="00482E2F">
            <w:pPr>
              <w:rPr>
                <w:rFonts w:ascii="Consolas" w:hAnsi="Consolas" w:cs="Consolas"/>
                <w:bCs/>
                <w:color w:val="000000"/>
                <w:sz w:val="22"/>
                <w:szCs w:val="22"/>
                <w:lang w:val="en-US"/>
              </w:rPr>
            </w:pPr>
            <w:r w:rsidRPr="00482E2F">
              <w:rPr>
                <w:rFonts w:ascii="Consolas" w:hAnsi="Consolas" w:cs="Consolas"/>
                <w:bCs/>
                <w:color w:val="000000"/>
                <w:sz w:val="22"/>
                <w:szCs w:val="22"/>
                <w:lang w:val="en-US"/>
              </w:rPr>
              <w:t>--&gt;</w:t>
            </w:r>
            <w:r w:rsidRPr="00482E2F">
              <w:rPr>
                <w:rFonts w:ascii="Consolas" w:hAnsi="Consolas"/>
                <w:sz w:val="22"/>
                <w:szCs w:val="22"/>
                <w:lang w:val="en-US"/>
              </w:rPr>
              <w:t>clear</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--&gt; x = 2;</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--&gt; r = mvf(x)</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 xml:space="preserve"> r  =</w:t>
            </w:r>
          </w:p>
          <w:p w:rsidR="00482E2F" w:rsidRPr="00482E2F" w:rsidRDefault="00482E2F" w:rsidP="00482E2F">
            <w:pPr>
              <w:rPr>
                <w:lang w:val="en-US"/>
              </w:rPr>
            </w:pPr>
            <w:r w:rsidRPr="00482E2F">
              <w:rPr>
                <w:rFonts w:ascii="Consolas" w:hAnsi="Consolas"/>
                <w:sz w:val="22"/>
                <w:szCs w:val="22"/>
                <w:lang w:val="en-US"/>
              </w:rPr>
              <w:t xml:space="preserve">   2.</w:t>
            </w:r>
          </w:p>
        </w:tc>
      </w:tr>
    </w:tbl>
    <w:p w:rsidR="00482E2F" w:rsidRPr="00482E2F" w:rsidRDefault="00482E2F" w:rsidP="00482E2F">
      <w:pPr>
        <w:spacing w:after="0" w:line="240" w:lineRule="auto"/>
        <w:jc w:val="center"/>
        <w:rPr>
          <w:rFonts w:ascii="Times New Roman" w:eastAsia="Times New Roman" w:hAnsi="Times New Roman" w:cs="Times New Roman"/>
          <w:sz w:val="28"/>
          <w:szCs w:val="28"/>
          <w:lang w:eastAsia="ru-RU"/>
        </w:rPr>
      </w:pPr>
    </w:p>
    <w:p w:rsidR="00482E2F" w:rsidRPr="00482E2F" w:rsidRDefault="00482E2F" w:rsidP="00482E2F">
      <w:pPr>
        <w:spacing w:after="0" w:line="240" w:lineRule="auto"/>
        <w:jc w:val="center"/>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Рис. 1.5.3-1 Пример реализации вложенных функцией </w:t>
      </w:r>
    </w:p>
    <w:p w:rsidR="00482E2F" w:rsidRPr="00482E2F" w:rsidRDefault="00482E2F" w:rsidP="00482E2F">
      <w:pPr>
        <w:spacing w:after="0" w:line="240" w:lineRule="auto"/>
        <w:jc w:val="center"/>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Как уже отмечалось, в сценарии программные коды </w:t>
      </w:r>
      <w:r w:rsidRPr="00482E2F">
        <w:rPr>
          <w:rFonts w:ascii="Times New Roman" w:eastAsia="Times New Roman" w:hAnsi="Times New Roman" w:cs="Times New Roman"/>
          <w:b/>
          <w:i/>
          <w:sz w:val="28"/>
          <w:szCs w:val="28"/>
          <w:lang w:eastAsia="ru-RU"/>
        </w:rPr>
        <w:t xml:space="preserve">независимых функций </w:t>
      </w:r>
      <w:r w:rsidRPr="00482E2F">
        <w:rPr>
          <w:rFonts w:ascii="Times New Roman" w:eastAsia="Times New Roman" w:hAnsi="Times New Roman" w:cs="Times New Roman"/>
          <w:sz w:val="28"/>
          <w:szCs w:val="28"/>
          <w:lang w:eastAsia="ru-RU"/>
        </w:rPr>
        <w:t xml:space="preserve">должны располагаться одна за другой, когда как </w:t>
      </w:r>
      <w:r w:rsidRPr="00482E2F">
        <w:rPr>
          <w:rFonts w:ascii="Times New Roman" w:eastAsia="Times New Roman" w:hAnsi="Times New Roman" w:cs="Times New Roman"/>
          <w:b/>
          <w:i/>
          <w:sz w:val="28"/>
          <w:szCs w:val="28"/>
          <w:lang w:eastAsia="ru-RU"/>
        </w:rPr>
        <w:t xml:space="preserve">вложенные функции </w:t>
      </w:r>
      <w:r w:rsidRPr="00482E2F">
        <w:rPr>
          <w:rFonts w:ascii="Times New Roman" w:eastAsia="Times New Roman" w:hAnsi="Times New Roman" w:cs="Times New Roman"/>
          <w:sz w:val="28"/>
          <w:szCs w:val="28"/>
          <w:lang w:eastAsia="ru-RU"/>
        </w:rPr>
        <w:t>располагаются внутри функций.</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На рис 1.5.3-2 показано сначала обращение из </w:t>
      </w:r>
      <w:r w:rsidRPr="00482E2F">
        <w:rPr>
          <w:rFonts w:ascii="Times New Roman" w:eastAsia="Times New Roman" w:hAnsi="Times New Roman" w:cs="Times New Roman"/>
          <w:b/>
          <w:i/>
          <w:sz w:val="28"/>
          <w:szCs w:val="28"/>
          <w:lang w:eastAsia="ru-RU"/>
        </w:rPr>
        <w:t>Командного окна</w:t>
      </w:r>
      <w:r w:rsidRPr="00482E2F">
        <w:rPr>
          <w:rFonts w:ascii="Times New Roman" w:eastAsia="Times New Roman" w:hAnsi="Times New Roman" w:cs="Times New Roman"/>
          <w:sz w:val="28"/>
          <w:szCs w:val="28"/>
          <w:lang w:eastAsia="ru-RU"/>
        </w:rPr>
        <w:t xml:space="preserve"> к</w:t>
      </w:r>
      <w:r w:rsidRPr="00482E2F">
        <w:rPr>
          <w:rFonts w:ascii="Times New Roman" w:eastAsia="Times New Roman" w:hAnsi="Times New Roman" w:cs="Times New Roman"/>
          <w:sz w:val="28"/>
          <w:szCs w:val="28"/>
          <w:lang w:eastAsia="ru-RU"/>
        </w:rPr>
        <w:br/>
        <w:t xml:space="preserve"> функции </w:t>
      </w:r>
      <w:r w:rsidRPr="00482E2F">
        <w:rPr>
          <w:rFonts w:ascii="Consolas" w:eastAsia="Times New Roman" w:hAnsi="Consolas" w:cs="Times New Roman"/>
          <w:b/>
          <w:lang w:val="en-US" w:eastAsia="ru-RU"/>
        </w:rPr>
        <w:t>vstfun</w:t>
      </w:r>
      <w:r w:rsidRPr="00482E2F">
        <w:rPr>
          <w:rFonts w:ascii="Times New Roman" w:eastAsia="Times New Roman" w:hAnsi="Times New Roman" w:cs="Times New Roman"/>
          <w:sz w:val="28"/>
          <w:szCs w:val="28"/>
          <w:lang w:eastAsia="ru-RU"/>
        </w:rPr>
        <w:t xml:space="preserve">, использующей функции </w:t>
      </w:r>
      <w:r w:rsidRPr="00482E2F">
        <w:rPr>
          <w:rFonts w:ascii="Consolas" w:eastAsia="Times New Roman" w:hAnsi="Consolas" w:cs="Times New Roman"/>
          <w:b/>
          <w:lang w:val="en-US" w:eastAsia="ru-RU"/>
        </w:rPr>
        <w:t>vfun</w:t>
      </w:r>
      <w:r w:rsidRPr="00482E2F">
        <w:rPr>
          <w:rFonts w:ascii="Consolas" w:eastAsia="Times New Roman" w:hAnsi="Consolas" w:cs="Times New Roman"/>
          <w:b/>
          <w:lang w:eastAsia="ru-RU"/>
        </w:rPr>
        <w:t xml:space="preserve">1 </w:t>
      </w:r>
      <w:r w:rsidRPr="00482E2F">
        <w:rPr>
          <w:rFonts w:ascii="Times New Roman" w:eastAsia="Times New Roman" w:hAnsi="Times New Roman" w:cs="Times New Roman"/>
          <w:sz w:val="28"/>
          <w:szCs w:val="28"/>
          <w:lang w:eastAsia="ru-RU"/>
        </w:rPr>
        <w:t xml:space="preserve">и </w:t>
      </w:r>
      <w:r w:rsidRPr="00482E2F">
        <w:rPr>
          <w:rFonts w:ascii="Consolas" w:eastAsia="Times New Roman" w:hAnsi="Consolas" w:cs="Times New Roman"/>
          <w:b/>
          <w:lang w:val="en-US" w:eastAsia="ru-RU"/>
        </w:rPr>
        <w:t>vfun</w:t>
      </w:r>
      <w:r w:rsidRPr="00482E2F">
        <w:rPr>
          <w:rFonts w:ascii="Consolas" w:eastAsia="Times New Roman" w:hAnsi="Consolas" w:cs="Times New Roman"/>
          <w:b/>
          <w:lang w:eastAsia="ru-RU"/>
        </w:rPr>
        <w:t>2</w:t>
      </w:r>
      <w:r w:rsidRPr="00482E2F">
        <w:rPr>
          <w:rFonts w:ascii="Times New Roman" w:eastAsia="Times New Roman" w:hAnsi="Times New Roman" w:cs="Times New Roman"/>
          <w:sz w:val="28"/>
          <w:szCs w:val="28"/>
          <w:lang w:eastAsia="ru-RU"/>
        </w:rPr>
        <w:t xml:space="preserve">, расположенные в сценарии, а затем отдельно к функции </w:t>
      </w:r>
      <w:r w:rsidRPr="00482E2F">
        <w:rPr>
          <w:rFonts w:ascii="Consolas" w:eastAsia="Times New Roman" w:hAnsi="Consolas" w:cs="Times New Roman"/>
          <w:b/>
          <w:lang w:val="en-US" w:eastAsia="ru-RU"/>
        </w:rPr>
        <w:t>vfun</w:t>
      </w:r>
      <w:r w:rsidRPr="00482E2F">
        <w:rPr>
          <w:rFonts w:ascii="Consolas" w:eastAsia="Times New Roman" w:hAnsi="Consolas" w:cs="Times New Roman"/>
          <w:b/>
          <w:lang w:eastAsia="ru-RU"/>
        </w:rPr>
        <w:t>2</w:t>
      </w:r>
      <w:r w:rsidRPr="00482E2F">
        <w:rPr>
          <w:rFonts w:ascii="Times New Roman" w:eastAsia="Times New Roman" w:hAnsi="Times New Roman" w:cs="Times New Roman"/>
          <w:sz w:val="28"/>
          <w:szCs w:val="28"/>
          <w:lang w:eastAsia="ru-RU"/>
        </w:rPr>
        <w:t xml:space="preserve">. Этот пример показывает, что все остальные функции, при подключении сценария командой </w:t>
      </w:r>
      <w:r w:rsidRPr="00482E2F">
        <w:rPr>
          <w:rFonts w:ascii="Consolas" w:eastAsia="Times New Roman" w:hAnsi="Consolas" w:cs="Times New Roman"/>
          <w:b/>
          <w:lang w:val="en-US" w:eastAsia="ru-RU"/>
        </w:rPr>
        <w:t>exec</w:t>
      </w:r>
      <w:r w:rsidRPr="00482E2F">
        <w:rPr>
          <w:rFonts w:ascii="Times New Roman" w:eastAsia="Times New Roman" w:hAnsi="Times New Roman" w:cs="Times New Roman"/>
          <w:sz w:val="28"/>
          <w:szCs w:val="28"/>
          <w:lang w:eastAsia="ru-RU"/>
        </w:rPr>
        <w:t xml:space="preserve"> становятся доступными для использования </w:t>
      </w:r>
      <w:r w:rsidRPr="00482E2F">
        <w:rPr>
          <w:rFonts w:ascii="Times New Roman" w:eastAsia="Times New Roman" w:hAnsi="Times New Roman" w:cs="Times New Roman"/>
          <w:color w:val="000000" w:themeColor="text1"/>
          <w:sz w:val="28"/>
          <w:szCs w:val="28"/>
          <w:lang w:eastAsia="ru-RU"/>
        </w:rPr>
        <w:t xml:space="preserve">в </w:t>
      </w:r>
      <w:r w:rsidRPr="00482E2F">
        <w:rPr>
          <w:rFonts w:ascii="Times New Roman" w:eastAsia="Times New Roman" w:hAnsi="Times New Roman" w:cs="Times New Roman"/>
          <w:b/>
          <w:i/>
          <w:color w:val="000000" w:themeColor="text1"/>
          <w:sz w:val="28"/>
          <w:szCs w:val="28"/>
          <w:lang w:eastAsia="ru-RU"/>
        </w:rPr>
        <w:t>Командном окне</w:t>
      </w:r>
      <w:r w:rsidRPr="00482E2F">
        <w:rPr>
          <w:rFonts w:ascii="Times New Roman" w:eastAsia="Times New Roman" w:hAnsi="Times New Roman" w:cs="Times New Roman"/>
          <w:sz w:val="28"/>
          <w:szCs w:val="28"/>
          <w:lang w:eastAsia="ru-RU"/>
        </w:rPr>
        <w:t xml:space="preserve">. </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tbl>
      <w:tblPr>
        <w:tblStyle w:val="511"/>
        <w:tblW w:w="0" w:type="auto"/>
        <w:tblLook w:val="04A0"/>
      </w:tblPr>
      <w:tblGrid>
        <w:gridCol w:w="9571"/>
      </w:tblGrid>
      <w:tr w:rsidR="00482E2F" w:rsidRPr="00482E2F" w:rsidTr="00482E2F">
        <w:tc>
          <w:tcPr>
            <w:tcW w:w="9712" w:type="dxa"/>
          </w:tcPr>
          <w:p w:rsidR="00482E2F" w:rsidRPr="00482E2F" w:rsidRDefault="00CE4F66" w:rsidP="00482E2F">
            <w:pPr>
              <w:jc w:val="both"/>
              <w:rPr>
                <w:rFonts w:ascii="Consolas" w:hAnsi="Consolas"/>
                <w:sz w:val="22"/>
                <w:szCs w:val="22"/>
              </w:rPr>
            </w:pPr>
            <w:r w:rsidRPr="00320C9D">
              <w:rPr>
                <w:rFonts w:asciiTheme="minorHAnsi" w:eastAsiaTheme="minorHAnsi" w:hAnsiTheme="minorHAnsi" w:cstheme="minorBidi"/>
                <w:sz w:val="22"/>
                <w:szCs w:val="22"/>
                <w:lang w:eastAsia="en-US"/>
              </w:rPr>
              <w:object w:dxaOrig="10890" w:dyaOrig="4380">
                <v:shape id="_x0000_i1151" type="#_x0000_t75" style="width:468.4pt;height:188.3pt" o:ole="">
                  <v:imagedata r:id="rId326" o:title=""/>
                </v:shape>
                <o:OLEObject Type="Embed" ProgID="PBrush" ShapeID="_x0000_i1151" DrawAspect="Content" ObjectID="_1628601931" r:id="rId327"/>
              </w:object>
            </w:r>
            <w:r w:rsidR="00482E2F" w:rsidRPr="00482E2F">
              <w:rPr>
                <w:rFonts w:asciiTheme="minorHAnsi" w:eastAsiaTheme="minorHAnsi" w:hAnsiTheme="minorHAnsi" w:cstheme="minorBidi"/>
                <w:sz w:val="22"/>
                <w:szCs w:val="22"/>
                <w:lang w:eastAsia="en-US"/>
              </w:rPr>
              <w:object w:dxaOrig="9210" w:dyaOrig="360">
                <v:shape id="_x0000_i1152" type="#_x0000_t75" style="width:460.5pt;height:18.2pt" o:ole="">
                  <v:imagedata r:id="rId21" o:title=""/>
                </v:shape>
                <o:OLEObject Type="Embed" ProgID="PBrush" ShapeID="_x0000_i1152" DrawAspect="Content" ObjectID="_1628601932" r:id="rId328"/>
              </w:object>
            </w:r>
          </w:p>
          <w:p w:rsidR="00482E2F" w:rsidRPr="00EF3153" w:rsidRDefault="00482E2F" w:rsidP="00EF3153">
            <w:pPr>
              <w:rPr>
                <w:rFonts w:ascii="Consolas" w:hAnsi="Consolas"/>
                <w:sz w:val="22"/>
                <w:szCs w:val="22"/>
              </w:rPr>
            </w:pPr>
            <w:r w:rsidRPr="00482E2F">
              <w:rPr>
                <w:rFonts w:ascii="Consolas" w:hAnsi="Consolas"/>
                <w:sz w:val="22"/>
                <w:szCs w:val="22"/>
              </w:rPr>
              <w:t xml:space="preserve">--&gt; // </w:t>
            </w:r>
            <w:r w:rsidRPr="00482E2F">
              <w:rPr>
                <w:rFonts w:ascii="Consolas" w:hAnsi="Consolas"/>
                <w:b/>
                <w:i/>
                <w:sz w:val="22"/>
                <w:szCs w:val="22"/>
              </w:rPr>
              <w:t>Загрузка сценария РИС153</w:t>
            </w:r>
            <w:r w:rsidR="00CE4F66">
              <w:rPr>
                <w:rFonts w:ascii="Consolas" w:hAnsi="Consolas"/>
                <w:b/>
                <w:i/>
                <w:sz w:val="22"/>
                <w:szCs w:val="22"/>
              </w:rPr>
              <w:t>0</w:t>
            </w:r>
            <w:r w:rsidRPr="00482E2F">
              <w:rPr>
                <w:rFonts w:ascii="Consolas" w:hAnsi="Consolas"/>
                <w:b/>
                <w:i/>
                <w:sz w:val="22"/>
                <w:szCs w:val="22"/>
              </w:rPr>
              <w:t xml:space="preserve">2 и обращения к </w:t>
            </w:r>
            <w:r w:rsidRPr="00482E2F">
              <w:rPr>
                <w:rFonts w:ascii="Consolas" w:hAnsi="Consolas"/>
                <w:b/>
                <w:sz w:val="22"/>
                <w:szCs w:val="22"/>
                <w:lang w:val="en-US"/>
              </w:rPr>
              <w:t>vstfun</w:t>
            </w:r>
            <w:r w:rsidRPr="00482E2F">
              <w:rPr>
                <w:rFonts w:ascii="Consolas" w:hAnsi="Consolas"/>
                <w:b/>
                <w:sz w:val="22"/>
                <w:szCs w:val="22"/>
              </w:rPr>
              <w:t xml:space="preserve">, </w:t>
            </w:r>
            <w:r w:rsidRPr="00482E2F">
              <w:rPr>
                <w:rFonts w:ascii="Consolas" w:hAnsi="Consolas"/>
                <w:b/>
                <w:sz w:val="22"/>
                <w:szCs w:val="22"/>
                <w:lang w:val="en-US"/>
              </w:rPr>
              <w:t>vfun</w:t>
            </w:r>
            <w:r w:rsidRPr="00482E2F">
              <w:rPr>
                <w:rFonts w:ascii="Consolas" w:hAnsi="Consolas"/>
                <w:b/>
                <w:sz w:val="22"/>
                <w:szCs w:val="22"/>
              </w:rPr>
              <w:t xml:space="preserve">1 и </w:t>
            </w:r>
            <w:r w:rsidRPr="00482E2F">
              <w:rPr>
                <w:rFonts w:ascii="Consolas" w:hAnsi="Consolas"/>
                <w:b/>
                <w:sz w:val="22"/>
                <w:szCs w:val="22"/>
                <w:lang w:val="en-US"/>
              </w:rPr>
              <w:t>vfun</w:t>
            </w:r>
            <w:r w:rsidRPr="00482E2F">
              <w:rPr>
                <w:rFonts w:ascii="Consolas" w:hAnsi="Consolas"/>
                <w:b/>
                <w:sz w:val="22"/>
                <w:szCs w:val="22"/>
              </w:rPr>
              <w:t>2</w:t>
            </w:r>
          </w:p>
          <w:p w:rsidR="00482E2F" w:rsidRPr="00482E2F" w:rsidRDefault="00482E2F" w:rsidP="00EF3153">
            <w:pPr>
              <w:rPr>
                <w:rFonts w:ascii="Consolas" w:hAnsi="Consolas"/>
                <w:sz w:val="22"/>
                <w:szCs w:val="22"/>
              </w:rPr>
            </w:pPr>
            <w:r w:rsidRPr="00482E2F">
              <w:rPr>
                <w:rFonts w:ascii="Consolas" w:hAnsi="Consolas"/>
                <w:sz w:val="22"/>
                <w:szCs w:val="22"/>
              </w:rPr>
              <w:t>--&gt;</w:t>
            </w:r>
            <w:r w:rsidRPr="00482E2F">
              <w:rPr>
                <w:rFonts w:ascii="Consolas" w:hAnsi="Consolas"/>
                <w:sz w:val="22"/>
                <w:szCs w:val="22"/>
                <w:lang w:val="en-US"/>
              </w:rPr>
              <w:t>exec</w:t>
            </w:r>
            <w:r w:rsidRPr="00482E2F">
              <w:rPr>
                <w:rFonts w:ascii="Consolas" w:hAnsi="Consolas"/>
                <w:sz w:val="22"/>
                <w:szCs w:val="22"/>
              </w:rPr>
              <w:t>('РИС153</w:t>
            </w:r>
            <w:r w:rsidR="00E96D01">
              <w:rPr>
                <w:rFonts w:ascii="Consolas" w:hAnsi="Consolas"/>
                <w:sz w:val="22"/>
                <w:szCs w:val="22"/>
              </w:rPr>
              <w:t>0</w:t>
            </w:r>
            <w:r w:rsidRPr="00482E2F">
              <w:rPr>
                <w:rFonts w:ascii="Consolas" w:hAnsi="Consolas"/>
                <w:sz w:val="22"/>
                <w:szCs w:val="22"/>
              </w:rPr>
              <w:t>2.</w:t>
            </w:r>
            <w:r w:rsidRPr="00482E2F">
              <w:rPr>
                <w:rFonts w:ascii="Consolas" w:hAnsi="Consolas"/>
                <w:sz w:val="22"/>
                <w:szCs w:val="22"/>
                <w:lang w:val="en-US"/>
              </w:rPr>
              <w:t>sce</w:t>
            </w:r>
            <w:r w:rsidRPr="00482E2F">
              <w:rPr>
                <w:rFonts w:ascii="Consolas" w:hAnsi="Consolas"/>
                <w:sz w:val="22"/>
                <w:szCs w:val="22"/>
              </w:rPr>
              <w:t>', 0);</w:t>
            </w:r>
          </w:p>
          <w:p w:rsidR="00482E2F" w:rsidRPr="00482E2F" w:rsidRDefault="00482E2F" w:rsidP="00EF3153">
            <w:pPr>
              <w:rPr>
                <w:rFonts w:ascii="Consolas" w:hAnsi="Consolas" w:cs="Consolas"/>
                <w:sz w:val="22"/>
                <w:szCs w:val="22"/>
              </w:rPr>
            </w:pPr>
            <w:r w:rsidRPr="00482E2F">
              <w:rPr>
                <w:rFonts w:ascii="Consolas" w:hAnsi="Consolas" w:cs="Consolas"/>
                <w:sz w:val="22"/>
                <w:szCs w:val="22"/>
              </w:rPr>
              <w:t>--&gt;</w:t>
            </w:r>
          </w:p>
          <w:p w:rsidR="00482E2F" w:rsidRPr="00482E2F" w:rsidRDefault="00482E2F" w:rsidP="00EF3153">
            <w:pPr>
              <w:rPr>
                <w:rFonts w:ascii="Consolas" w:hAnsi="Consolas" w:cs="Consolas"/>
                <w:bCs/>
                <w:color w:val="000000"/>
                <w:sz w:val="22"/>
                <w:szCs w:val="22"/>
              </w:rPr>
            </w:pPr>
            <w:r w:rsidRPr="00482E2F">
              <w:rPr>
                <w:rFonts w:ascii="Consolas" w:hAnsi="Consolas" w:cs="Consolas"/>
                <w:bCs/>
                <w:color w:val="000000"/>
                <w:sz w:val="22"/>
                <w:szCs w:val="22"/>
              </w:rPr>
              <w:t>--&gt;</w:t>
            </w:r>
            <w:r w:rsidRPr="00482E2F">
              <w:rPr>
                <w:rFonts w:ascii="Consolas" w:hAnsi="Consolas"/>
                <w:sz w:val="22"/>
                <w:szCs w:val="22"/>
                <w:lang w:val="en-US"/>
              </w:rPr>
              <w:t>clear</w:t>
            </w:r>
          </w:p>
          <w:p w:rsidR="00482E2F" w:rsidRPr="00482E2F" w:rsidRDefault="00482E2F" w:rsidP="00EF3153">
            <w:pPr>
              <w:rPr>
                <w:rFonts w:ascii="Consolas" w:hAnsi="Consolas"/>
                <w:sz w:val="22"/>
                <w:szCs w:val="22"/>
              </w:rPr>
            </w:pPr>
            <w:r w:rsidRPr="00482E2F">
              <w:rPr>
                <w:rFonts w:ascii="Consolas" w:hAnsi="Consolas"/>
                <w:sz w:val="22"/>
                <w:szCs w:val="22"/>
              </w:rPr>
              <w:t>--&gt;</w:t>
            </w:r>
            <w:r w:rsidRPr="00482E2F">
              <w:rPr>
                <w:rFonts w:ascii="Consolas" w:hAnsi="Consolas"/>
                <w:sz w:val="22"/>
                <w:szCs w:val="22"/>
                <w:lang w:val="en-US"/>
              </w:rPr>
              <w:t>y</w:t>
            </w:r>
            <w:r w:rsidRPr="00482E2F">
              <w:rPr>
                <w:rFonts w:ascii="Consolas" w:hAnsi="Consolas"/>
                <w:sz w:val="22"/>
                <w:szCs w:val="22"/>
              </w:rPr>
              <w:t xml:space="preserve">  = </w:t>
            </w:r>
            <w:r w:rsidRPr="00482E2F">
              <w:rPr>
                <w:rFonts w:ascii="Consolas" w:hAnsi="Consolas"/>
                <w:sz w:val="22"/>
                <w:szCs w:val="22"/>
                <w:lang w:val="en-US"/>
              </w:rPr>
              <w:t>vstfun</w:t>
            </w:r>
            <w:r w:rsidRPr="00482E2F">
              <w:rPr>
                <w:rFonts w:ascii="Consolas" w:hAnsi="Consolas"/>
                <w:sz w:val="22"/>
                <w:szCs w:val="22"/>
              </w:rPr>
              <w:t>(2) //</w:t>
            </w:r>
            <w:r w:rsidRPr="00482E2F">
              <w:rPr>
                <w:rFonts w:ascii="Consolas" w:hAnsi="Consolas"/>
                <w:b/>
                <w:i/>
                <w:sz w:val="22"/>
                <w:szCs w:val="22"/>
              </w:rPr>
              <w:t>Обращение к</w:t>
            </w:r>
            <w:r w:rsidRPr="00482E2F">
              <w:rPr>
                <w:rFonts w:ascii="Consolas" w:hAnsi="Consolas"/>
                <w:b/>
                <w:sz w:val="22"/>
                <w:szCs w:val="22"/>
              </w:rPr>
              <w:t xml:space="preserve"> v</w:t>
            </w:r>
            <w:r w:rsidRPr="00482E2F">
              <w:rPr>
                <w:rFonts w:ascii="Consolas" w:hAnsi="Consolas"/>
                <w:b/>
                <w:sz w:val="22"/>
                <w:szCs w:val="22"/>
                <w:lang w:val="en-US"/>
              </w:rPr>
              <w:t>st</w:t>
            </w:r>
            <w:r w:rsidRPr="00482E2F">
              <w:rPr>
                <w:rFonts w:ascii="Consolas" w:hAnsi="Consolas"/>
                <w:b/>
                <w:sz w:val="22"/>
                <w:szCs w:val="22"/>
              </w:rPr>
              <w:t xml:space="preserve">fun2(2), </w:t>
            </w:r>
            <w:r w:rsidRPr="00482E2F">
              <w:rPr>
                <w:rFonts w:ascii="Consolas" w:hAnsi="Consolas"/>
                <w:b/>
                <w:i/>
                <w:sz w:val="22"/>
                <w:szCs w:val="22"/>
              </w:rPr>
              <w:t>а из нее к</w:t>
            </w:r>
            <w:r w:rsidRPr="00482E2F">
              <w:rPr>
                <w:rFonts w:ascii="Consolas" w:hAnsi="Consolas"/>
                <w:b/>
                <w:sz w:val="22"/>
                <w:szCs w:val="22"/>
                <w:lang w:val="en-US"/>
              </w:rPr>
              <w:t>vfun</w:t>
            </w:r>
            <w:r w:rsidRPr="00482E2F">
              <w:rPr>
                <w:rFonts w:ascii="Consolas" w:hAnsi="Consolas"/>
                <w:b/>
                <w:sz w:val="22"/>
                <w:szCs w:val="22"/>
              </w:rPr>
              <w:t xml:space="preserve">1(2) </w:t>
            </w:r>
            <w:r w:rsidRPr="00482E2F">
              <w:rPr>
                <w:rFonts w:ascii="Consolas" w:hAnsi="Consolas"/>
                <w:b/>
                <w:i/>
                <w:sz w:val="22"/>
                <w:szCs w:val="22"/>
              </w:rPr>
              <w:t>и</w:t>
            </w:r>
            <w:r w:rsidRPr="00482E2F">
              <w:rPr>
                <w:rFonts w:ascii="Consolas" w:hAnsi="Consolas"/>
                <w:b/>
                <w:sz w:val="22"/>
                <w:szCs w:val="22"/>
                <w:lang w:val="en-US"/>
              </w:rPr>
              <w:t>vfun</w:t>
            </w:r>
            <w:r w:rsidRPr="00482E2F">
              <w:rPr>
                <w:rFonts w:ascii="Consolas" w:hAnsi="Consolas"/>
                <w:b/>
                <w:sz w:val="22"/>
                <w:szCs w:val="22"/>
              </w:rPr>
              <w:t>2(2)</w:t>
            </w:r>
          </w:p>
          <w:p w:rsidR="00482E2F" w:rsidRPr="00482E2F" w:rsidRDefault="00482E2F" w:rsidP="00EF3153">
            <w:pPr>
              <w:rPr>
                <w:rFonts w:ascii="Consolas" w:hAnsi="Consolas"/>
                <w:sz w:val="22"/>
                <w:szCs w:val="22"/>
              </w:rPr>
            </w:pPr>
            <w:r w:rsidRPr="00482E2F">
              <w:rPr>
                <w:rFonts w:ascii="Consolas" w:hAnsi="Consolas"/>
                <w:sz w:val="22"/>
                <w:szCs w:val="22"/>
              </w:rPr>
              <w:t xml:space="preserve"> y  =</w:t>
            </w:r>
          </w:p>
          <w:p w:rsidR="00482E2F" w:rsidRPr="00482E2F" w:rsidRDefault="00482E2F" w:rsidP="00EF3153">
            <w:pPr>
              <w:rPr>
                <w:rFonts w:ascii="Consolas" w:hAnsi="Consolas"/>
                <w:sz w:val="22"/>
                <w:szCs w:val="22"/>
              </w:rPr>
            </w:pPr>
            <w:r w:rsidRPr="00482E2F">
              <w:rPr>
                <w:rFonts w:ascii="Consolas" w:hAnsi="Consolas"/>
                <w:sz w:val="22"/>
                <w:szCs w:val="22"/>
              </w:rPr>
              <w:t xml:space="preserve">   2.</w:t>
            </w:r>
          </w:p>
          <w:p w:rsidR="00482E2F" w:rsidRPr="00482E2F" w:rsidRDefault="00482E2F" w:rsidP="00EF3153">
            <w:pPr>
              <w:rPr>
                <w:rFonts w:ascii="Consolas" w:hAnsi="Consolas"/>
                <w:sz w:val="22"/>
                <w:szCs w:val="22"/>
              </w:rPr>
            </w:pPr>
            <w:r w:rsidRPr="00482E2F">
              <w:rPr>
                <w:rFonts w:ascii="Consolas" w:hAnsi="Consolas"/>
                <w:sz w:val="22"/>
                <w:szCs w:val="22"/>
              </w:rPr>
              <w:t>--&gt;</w:t>
            </w:r>
          </w:p>
          <w:p w:rsidR="00482E2F" w:rsidRPr="00482E2F" w:rsidRDefault="00482E2F" w:rsidP="00EF3153">
            <w:pPr>
              <w:rPr>
                <w:rFonts w:ascii="Consolas" w:hAnsi="Consolas"/>
                <w:sz w:val="22"/>
                <w:szCs w:val="22"/>
              </w:rPr>
            </w:pPr>
            <w:r w:rsidRPr="00482E2F">
              <w:rPr>
                <w:rFonts w:ascii="Consolas" w:hAnsi="Consolas"/>
                <w:sz w:val="22"/>
                <w:szCs w:val="22"/>
              </w:rPr>
              <w:t>--&gt;</w:t>
            </w:r>
            <w:r w:rsidRPr="00482E2F">
              <w:rPr>
                <w:rFonts w:ascii="Consolas" w:hAnsi="Consolas"/>
                <w:sz w:val="22"/>
                <w:szCs w:val="22"/>
                <w:lang w:val="en-US"/>
              </w:rPr>
              <w:t>f</w:t>
            </w:r>
            <w:r w:rsidRPr="00482E2F">
              <w:rPr>
                <w:rFonts w:ascii="Consolas" w:hAnsi="Consolas"/>
                <w:sz w:val="22"/>
                <w:szCs w:val="22"/>
              </w:rPr>
              <w:t>=</w:t>
            </w:r>
            <w:r w:rsidRPr="00482E2F">
              <w:rPr>
                <w:rFonts w:ascii="Consolas" w:hAnsi="Consolas"/>
                <w:sz w:val="22"/>
                <w:szCs w:val="22"/>
                <w:lang w:val="en-US"/>
              </w:rPr>
              <w:t>vfun</w:t>
            </w:r>
            <w:r w:rsidRPr="00482E2F">
              <w:rPr>
                <w:rFonts w:ascii="Consolas" w:hAnsi="Consolas"/>
                <w:sz w:val="22"/>
                <w:szCs w:val="22"/>
              </w:rPr>
              <w:t xml:space="preserve">1(2), </w:t>
            </w:r>
            <w:r w:rsidRPr="00482E2F">
              <w:rPr>
                <w:rFonts w:ascii="Consolas" w:hAnsi="Consolas"/>
                <w:sz w:val="22"/>
                <w:szCs w:val="22"/>
                <w:lang w:val="en-US"/>
              </w:rPr>
              <w:t>f</w:t>
            </w:r>
            <w:r w:rsidRPr="00482E2F">
              <w:rPr>
                <w:rFonts w:ascii="Consolas" w:hAnsi="Consolas"/>
                <w:sz w:val="22"/>
                <w:szCs w:val="22"/>
              </w:rPr>
              <w:t xml:space="preserve"> = </w:t>
            </w:r>
            <w:r w:rsidRPr="00482E2F">
              <w:rPr>
                <w:rFonts w:ascii="Consolas" w:hAnsi="Consolas"/>
                <w:sz w:val="22"/>
                <w:szCs w:val="22"/>
                <w:lang w:val="en-US"/>
              </w:rPr>
              <w:t>vfun</w:t>
            </w:r>
            <w:r w:rsidRPr="00482E2F">
              <w:rPr>
                <w:rFonts w:ascii="Consolas" w:hAnsi="Consolas"/>
                <w:sz w:val="22"/>
                <w:szCs w:val="22"/>
              </w:rPr>
              <w:t>2(2) //</w:t>
            </w:r>
            <w:r w:rsidRPr="00482E2F">
              <w:rPr>
                <w:rFonts w:ascii="Consolas" w:hAnsi="Consolas"/>
                <w:b/>
                <w:i/>
                <w:sz w:val="22"/>
                <w:szCs w:val="22"/>
              </w:rPr>
              <w:t xml:space="preserve">Независимое обращение к </w:t>
            </w:r>
            <w:r w:rsidRPr="00482E2F">
              <w:rPr>
                <w:rFonts w:ascii="Consolas" w:hAnsi="Consolas"/>
                <w:b/>
                <w:sz w:val="22"/>
                <w:szCs w:val="22"/>
                <w:lang w:val="en-US"/>
              </w:rPr>
              <w:t>vfun</w:t>
            </w:r>
            <w:r w:rsidRPr="00482E2F">
              <w:rPr>
                <w:rFonts w:ascii="Consolas" w:hAnsi="Consolas"/>
                <w:b/>
                <w:sz w:val="22"/>
                <w:szCs w:val="22"/>
              </w:rPr>
              <w:t xml:space="preserve">1(2) </w:t>
            </w:r>
            <w:r w:rsidRPr="00482E2F">
              <w:rPr>
                <w:rFonts w:ascii="Consolas" w:hAnsi="Consolas"/>
                <w:b/>
                <w:i/>
                <w:sz w:val="22"/>
                <w:szCs w:val="22"/>
              </w:rPr>
              <w:t xml:space="preserve">и </w:t>
            </w:r>
            <w:r w:rsidR="00EF3153">
              <w:rPr>
                <w:rFonts w:ascii="Consolas" w:hAnsi="Consolas"/>
                <w:b/>
                <w:i/>
                <w:sz w:val="22"/>
                <w:szCs w:val="22"/>
                <w:lang w:val="en-US"/>
              </w:rPr>
              <w:t>v</w:t>
            </w:r>
            <w:r w:rsidRPr="00482E2F">
              <w:rPr>
                <w:rFonts w:ascii="Consolas" w:hAnsi="Consolas"/>
                <w:b/>
                <w:sz w:val="22"/>
                <w:szCs w:val="22"/>
                <w:lang w:val="en-US"/>
              </w:rPr>
              <w:t>fun</w:t>
            </w:r>
            <w:r w:rsidRPr="00482E2F">
              <w:rPr>
                <w:rFonts w:ascii="Consolas" w:hAnsi="Consolas"/>
                <w:b/>
                <w:sz w:val="22"/>
                <w:szCs w:val="22"/>
              </w:rPr>
              <w:t>2(2)</w:t>
            </w:r>
          </w:p>
          <w:p w:rsidR="00482E2F" w:rsidRPr="00482E2F" w:rsidRDefault="00482E2F" w:rsidP="00EF3153">
            <w:pPr>
              <w:rPr>
                <w:rFonts w:ascii="Consolas" w:hAnsi="Consolas"/>
                <w:sz w:val="22"/>
                <w:szCs w:val="22"/>
                <w:lang w:val="en-US"/>
              </w:rPr>
            </w:pPr>
            <w:r w:rsidRPr="00482E2F">
              <w:rPr>
                <w:rFonts w:ascii="Consolas" w:hAnsi="Consolas"/>
                <w:sz w:val="22"/>
                <w:szCs w:val="22"/>
                <w:lang w:val="en-US"/>
              </w:rPr>
              <w:t>f  =</w:t>
            </w:r>
          </w:p>
          <w:p w:rsidR="00482E2F" w:rsidRPr="00482E2F" w:rsidRDefault="00482E2F" w:rsidP="00EF3153">
            <w:pPr>
              <w:rPr>
                <w:rFonts w:ascii="Consolas" w:hAnsi="Consolas"/>
                <w:sz w:val="22"/>
                <w:szCs w:val="22"/>
              </w:rPr>
            </w:pPr>
            <w:r w:rsidRPr="00482E2F">
              <w:rPr>
                <w:rFonts w:ascii="Consolas" w:hAnsi="Consolas"/>
                <w:sz w:val="22"/>
                <w:szCs w:val="22"/>
              </w:rPr>
              <w:t xml:space="preserve">   0.</w:t>
            </w:r>
          </w:p>
          <w:p w:rsidR="00482E2F" w:rsidRPr="00482E2F" w:rsidRDefault="00482E2F" w:rsidP="00EF3153">
            <w:pPr>
              <w:rPr>
                <w:rFonts w:ascii="Consolas" w:hAnsi="Consolas"/>
                <w:sz w:val="22"/>
                <w:szCs w:val="22"/>
              </w:rPr>
            </w:pPr>
            <w:r w:rsidRPr="00482E2F">
              <w:rPr>
                <w:rFonts w:ascii="Consolas" w:hAnsi="Consolas"/>
                <w:sz w:val="22"/>
                <w:szCs w:val="22"/>
              </w:rPr>
              <w:t xml:space="preserve"> f  =</w:t>
            </w:r>
          </w:p>
          <w:p w:rsidR="00482E2F" w:rsidRPr="005D63C7" w:rsidRDefault="00482E2F" w:rsidP="00EF3153">
            <w:pPr>
              <w:rPr>
                <w:sz w:val="28"/>
                <w:szCs w:val="28"/>
                <w:lang w:val="en-US"/>
              </w:rPr>
            </w:pPr>
            <w:r w:rsidRPr="00482E2F">
              <w:rPr>
                <w:rFonts w:ascii="Consolas" w:hAnsi="Consolas"/>
                <w:sz w:val="22"/>
                <w:szCs w:val="22"/>
              </w:rPr>
              <w:t xml:space="preserve">   2.</w:t>
            </w:r>
          </w:p>
        </w:tc>
      </w:tr>
    </w:tbl>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Рис. 1.5.3-2 Пример обращения к функциям сценария</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shd w:val="clear" w:color="auto" w:fill="D9D9D9" w:themeFill="background1" w:themeFillShade="D9"/>
        <w:spacing w:after="0" w:line="240" w:lineRule="auto"/>
        <w:jc w:val="both"/>
        <w:rPr>
          <w:rFonts w:ascii="Times New Roman" w:eastAsia="Times New Roman" w:hAnsi="Times New Roman" w:cs="Times New Roman"/>
          <w:b/>
          <w:i/>
          <w:sz w:val="24"/>
          <w:szCs w:val="24"/>
          <w:lang w:eastAsia="ru-RU"/>
        </w:rPr>
      </w:pPr>
      <w:r w:rsidRPr="00482E2F">
        <w:rPr>
          <w:rFonts w:ascii="Times New Roman" w:eastAsia="Times New Roman" w:hAnsi="Times New Roman" w:cs="Times New Roman"/>
          <w:b/>
          <w:i/>
          <w:sz w:val="24"/>
          <w:szCs w:val="24"/>
          <w:highlight w:val="lightGray"/>
          <w:lang w:eastAsia="ru-RU"/>
        </w:rPr>
        <w:t>Следует помнить, что перед обращением к любому сценарию, сохраненному в sce-файле, этот файл должен быть загружен командой exec.</w:t>
      </w:r>
    </w:p>
    <w:p w:rsidR="00482E2F" w:rsidRPr="00482E2F" w:rsidRDefault="00482E2F" w:rsidP="00482E2F">
      <w:pPr>
        <w:spacing w:after="0" w:line="240" w:lineRule="auto"/>
        <w:jc w:val="both"/>
        <w:rPr>
          <w:rFonts w:ascii="Times New Roman" w:eastAsia="Times New Roman" w:hAnsi="Times New Roman" w:cs="Times New Roman"/>
          <w:b/>
          <w:i/>
          <w:sz w:val="24"/>
          <w:szCs w:val="24"/>
          <w:lang w:eastAsia="ru-RU"/>
        </w:rPr>
      </w:pPr>
    </w:p>
    <w:p w:rsidR="00482E2F" w:rsidRPr="00482E2F" w:rsidRDefault="00482E2F" w:rsidP="00482E2F">
      <w:pPr>
        <w:spacing w:after="0" w:line="240" w:lineRule="auto"/>
        <w:jc w:val="both"/>
        <w:rPr>
          <w:rFonts w:ascii="Times New Roman" w:eastAsia="Times New Roman" w:hAnsi="Times New Roman" w:cs="Times New Roman"/>
          <w:b/>
          <w:i/>
          <w:sz w:val="24"/>
          <w:szCs w:val="24"/>
          <w:lang w:eastAsia="ru-RU"/>
        </w:rPr>
      </w:pPr>
    </w:p>
    <w:p w:rsidR="00482E2F" w:rsidRPr="00482E2F" w:rsidRDefault="00482E2F" w:rsidP="00482E2F">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405" w:name="_Toc6900220"/>
      <w:r w:rsidRPr="00482E2F">
        <w:rPr>
          <w:rFonts w:ascii="Times New Roman" w:eastAsia="Verdana" w:hAnsi="Times New Roman" w:cs="Times New Roman"/>
          <w:b/>
          <w:bCs/>
          <w:i/>
          <w:color w:val="C00000"/>
          <w:sz w:val="36"/>
          <w:szCs w:val="36"/>
        </w:rPr>
        <w:t>Имя функции как тип переменной</w:t>
      </w:r>
      <w:bookmarkEnd w:id="405"/>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Одно из достоинств языка </w:t>
      </w: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sz w:val="28"/>
          <w:szCs w:val="28"/>
          <w:lang w:eastAsia="ru-RU"/>
        </w:rPr>
        <w:t xml:space="preserve"> является то, что функции являются типом переменных. Это означает, что мы можем хранить функции в переменных и использовать переменные как функции. В компилируемых языках эта возможность часто называется </w:t>
      </w:r>
      <w:r w:rsidRPr="00482E2F">
        <w:rPr>
          <w:rFonts w:ascii="Times New Roman" w:eastAsia="Times New Roman" w:hAnsi="Times New Roman" w:cs="Times New Roman"/>
          <w:b/>
          <w:i/>
          <w:sz w:val="28"/>
          <w:szCs w:val="28"/>
          <w:lang w:eastAsia="ru-RU"/>
        </w:rPr>
        <w:t>«указатель на функцию»</w:t>
      </w:r>
      <w:r w:rsidRPr="00482E2F">
        <w:rPr>
          <w:rFonts w:ascii="Times New Roman" w:eastAsia="Times New Roman" w:hAnsi="Times New Roman" w:cs="Times New Roman"/>
          <w:sz w:val="28"/>
          <w:szCs w:val="28"/>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В следующем примере (рис 1.5.3-3) определим функцию </w:t>
      </w:r>
      <w:r w:rsidRPr="00482E2F">
        <w:rPr>
          <w:rFonts w:ascii="Consolas" w:eastAsia="Times New Roman" w:hAnsi="Consolas" w:cs="Times New Roman"/>
          <w:b/>
          <w:lang w:eastAsia="ru-RU"/>
        </w:rPr>
        <w:t>f</w:t>
      </w:r>
      <w:r w:rsidRPr="00482E2F">
        <w:rPr>
          <w:rFonts w:ascii="Times New Roman" w:eastAsia="Times New Roman" w:hAnsi="Times New Roman" w:cs="Times New Roman"/>
          <w:sz w:val="28"/>
          <w:szCs w:val="28"/>
          <w:lang w:eastAsia="ru-RU"/>
        </w:rPr>
        <w:t xml:space="preserve">. Затем, установим содержимое переменной </w:t>
      </w:r>
      <w:r w:rsidRPr="00482E2F">
        <w:rPr>
          <w:rFonts w:ascii="Consolas" w:eastAsia="Times New Roman" w:hAnsi="Consolas" w:cs="Times New Roman"/>
          <w:b/>
          <w:lang w:eastAsia="ru-RU"/>
        </w:rPr>
        <w:t>fp</w:t>
      </w:r>
      <w:r w:rsidRPr="00482E2F">
        <w:rPr>
          <w:rFonts w:ascii="Times New Roman" w:eastAsia="Times New Roman" w:hAnsi="Times New Roman" w:cs="Times New Roman"/>
          <w:sz w:val="28"/>
          <w:szCs w:val="28"/>
          <w:lang w:eastAsia="ru-RU"/>
        </w:rPr>
        <w:t xml:space="preserve"> равным функции </w:t>
      </w:r>
      <w:r w:rsidRPr="00482E2F">
        <w:rPr>
          <w:rFonts w:ascii="Consolas" w:eastAsia="Times New Roman" w:hAnsi="Consolas" w:cs="Times New Roman"/>
          <w:b/>
          <w:lang w:eastAsia="ru-RU"/>
        </w:rPr>
        <w:t>f</w:t>
      </w:r>
      <w:r w:rsidRPr="00482E2F">
        <w:rPr>
          <w:rFonts w:ascii="Times New Roman" w:eastAsia="Times New Roman" w:hAnsi="Times New Roman" w:cs="Times New Roman"/>
          <w:sz w:val="28"/>
          <w:szCs w:val="28"/>
          <w:lang w:eastAsia="ru-RU"/>
        </w:rPr>
        <w:t xml:space="preserve">. Наконец, мы можем использовать функцию </w:t>
      </w:r>
      <w:r w:rsidRPr="00482E2F">
        <w:rPr>
          <w:rFonts w:ascii="Consolas" w:eastAsia="Times New Roman" w:hAnsi="Consolas" w:cs="Times New Roman"/>
          <w:b/>
          <w:lang w:eastAsia="ru-RU"/>
        </w:rPr>
        <w:t>fp</w:t>
      </w:r>
      <w:r w:rsidRPr="00482E2F">
        <w:rPr>
          <w:rFonts w:ascii="Times New Roman" w:eastAsia="Times New Roman" w:hAnsi="Times New Roman" w:cs="Times New Roman"/>
          <w:sz w:val="28"/>
          <w:szCs w:val="28"/>
          <w:lang w:eastAsia="ru-RU"/>
        </w:rPr>
        <w:t xml:space="preserve"> как обычную функцию.</w:t>
      </w:r>
    </w:p>
    <w:p w:rsidR="00482E2F" w:rsidRPr="00482E2F" w:rsidRDefault="00CE4F66"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Pr>
          <w:rFonts w:ascii="Consolas" w:eastAsia="Times New Roman" w:hAnsi="Consolas" w:cs="Times New Roman"/>
          <w:noProof/>
          <w:lang w:eastAsia="ru-RU"/>
        </w:rPr>
        <w:drawing>
          <wp:inline distT="0" distB="0" distL="0" distR="0">
            <wp:extent cx="5934075" cy="105727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34075" cy="1057275"/>
                    </a:xfrm>
                    <a:prstGeom prst="rect">
                      <a:avLst/>
                    </a:prstGeom>
                    <a:noFill/>
                    <a:ln>
                      <a:noFill/>
                    </a:ln>
                  </pic:spPr>
                </pic:pic>
              </a:graphicData>
            </a:graphic>
          </wp:inline>
        </w:drawing>
      </w:r>
    </w:p>
    <w:p w:rsidR="00482E2F" w:rsidRPr="00482E2F"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82E2F">
        <w:object w:dxaOrig="9210" w:dyaOrig="360">
          <v:shape id="_x0000_i1153" type="#_x0000_t75" style="width:471.55pt;height:18.2pt" o:ole="">
            <v:imagedata r:id="rId21" o:title=""/>
          </v:shape>
          <o:OLEObject Type="Embed" ProgID="PBrush" ShapeID="_x0000_i1153" DrawAspect="Content" ObjectID="_1628601933" r:id="rId330"/>
        </w:object>
      </w:r>
    </w:p>
    <w:p w:rsidR="00482E2F" w:rsidRPr="00EF3153" w:rsidRDefault="00482E2F" w:rsidP="00482E2F">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b/>
          <w:lang w:eastAsia="ru-RU"/>
        </w:rPr>
      </w:pPr>
      <w:r w:rsidRPr="00EF3153">
        <w:rPr>
          <w:rFonts w:ascii="Consolas" w:eastAsia="Times New Roman" w:hAnsi="Consolas" w:cs="Times New Roman"/>
          <w:lang w:eastAsia="ru-RU"/>
        </w:rPr>
        <w:t xml:space="preserve">--&gt; // </w:t>
      </w:r>
      <w:r w:rsidRPr="00EF3153">
        <w:rPr>
          <w:rFonts w:ascii="Consolas" w:eastAsia="Times New Roman" w:hAnsi="Consolas" w:cs="Times New Roman"/>
          <w:b/>
          <w:i/>
          <w:lang w:eastAsia="ru-RU"/>
        </w:rPr>
        <w:t xml:space="preserve">Загрузка сценария </w:t>
      </w:r>
      <w:r w:rsidRPr="00EF3153">
        <w:rPr>
          <w:rFonts w:ascii="Consolas" w:eastAsia="Times New Roman" w:hAnsi="Consolas" w:cs="Times New Roman"/>
          <w:b/>
          <w:lang w:eastAsia="ru-RU"/>
        </w:rPr>
        <w:t>РИС153</w:t>
      </w:r>
      <w:r w:rsidR="00CE4F66">
        <w:rPr>
          <w:rFonts w:ascii="Consolas" w:eastAsia="Times New Roman" w:hAnsi="Consolas" w:cs="Times New Roman"/>
          <w:b/>
          <w:lang w:eastAsia="ru-RU"/>
        </w:rPr>
        <w:t>0</w:t>
      </w:r>
      <w:r w:rsidRPr="00EF3153">
        <w:rPr>
          <w:rFonts w:ascii="Consolas" w:eastAsia="Times New Roman" w:hAnsi="Consolas" w:cs="Times New Roman"/>
          <w:b/>
          <w:lang w:eastAsia="ru-RU"/>
        </w:rPr>
        <w:t>3</w:t>
      </w:r>
      <w:r w:rsidRPr="00EF3153">
        <w:rPr>
          <w:rFonts w:ascii="Consolas" w:eastAsia="Times New Roman" w:hAnsi="Consolas" w:cs="Times New Roman"/>
          <w:b/>
          <w:i/>
          <w:lang w:eastAsia="ru-RU"/>
        </w:rPr>
        <w:t xml:space="preserve"> и обращения к функции </w:t>
      </w:r>
      <w:r w:rsidRPr="00EF3153">
        <w:rPr>
          <w:rFonts w:ascii="Consolas" w:eastAsia="Times New Roman" w:hAnsi="Consolas" w:cs="Times New Roman"/>
          <w:b/>
          <w:lang w:val="en-US" w:eastAsia="ru-RU"/>
        </w:rPr>
        <w:t>f</w:t>
      </w:r>
    </w:p>
    <w:p w:rsidR="00482E2F" w:rsidRPr="00EF3153" w:rsidRDefault="00482E2F" w:rsidP="00482E2F">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EF3153">
        <w:rPr>
          <w:rFonts w:ascii="Consolas" w:eastAsia="Times New Roman" w:hAnsi="Consolas" w:cs="Times New Roman"/>
          <w:lang w:val="en-US" w:eastAsia="ru-RU"/>
        </w:rPr>
        <w:t>--&gt; exec('</w:t>
      </w:r>
      <w:r w:rsidRPr="00EF3153">
        <w:rPr>
          <w:rFonts w:ascii="Consolas" w:eastAsia="Times New Roman" w:hAnsi="Consolas" w:cs="Times New Roman"/>
          <w:lang w:eastAsia="ru-RU"/>
        </w:rPr>
        <w:t>РИС</w:t>
      </w:r>
      <w:r w:rsidRPr="00EF3153">
        <w:rPr>
          <w:rFonts w:ascii="Consolas" w:eastAsia="Times New Roman" w:hAnsi="Consolas" w:cs="Times New Roman"/>
          <w:lang w:val="en-US" w:eastAsia="ru-RU"/>
        </w:rPr>
        <w:t>153</w:t>
      </w:r>
      <w:r w:rsidR="00E96D01" w:rsidRPr="00963A5A">
        <w:rPr>
          <w:rFonts w:ascii="Consolas" w:eastAsia="Times New Roman" w:hAnsi="Consolas" w:cs="Times New Roman"/>
          <w:lang w:val="en-US" w:eastAsia="ru-RU"/>
        </w:rPr>
        <w:t>0</w:t>
      </w:r>
      <w:r w:rsidRPr="00EF3153">
        <w:rPr>
          <w:rFonts w:ascii="Consolas" w:eastAsia="Times New Roman" w:hAnsi="Consolas" w:cs="Times New Roman"/>
          <w:lang w:val="en-US" w:eastAsia="ru-RU"/>
        </w:rPr>
        <w:t>3.sce', 0);</w:t>
      </w:r>
    </w:p>
    <w:p w:rsidR="00482E2F" w:rsidRPr="00EF3153"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F3153">
        <w:rPr>
          <w:rFonts w:ascii="Consolas" w:eastAsia="Times New Roman" w:hAnsi="Consolas" w:cs="Times New Roman"/>
          <w:lang w:val="en-US" w:eastAsia="ru-RU"/>
        </w:rPr>
        <w:t>--&gt;</w:t>
      </w:r>
    </w:p>
    <w:p w:rsidR="00482E2F" w:rsidRPr="00EF3153"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Consolas"/>
          <w:bCs/>
          <w:color w:val="000000"/>
          <w:lang w:val="en-US" w:eastAsia="ru-RU"/>
        </w:rPr>
      </w:pPr>
      <w:r w:rsidRPr="00EF3153">
        <w:rPr>
          <w:rFonts w:ascii="Consolas" w:eastAsia="Times New Roman" w:hAnsi="Consolas" w:cs="Consolas"/>
          <w:bCs/>
          <w:color w:val="000000"/>
          <w:lang w:val="en-US" w:eastAsia="ru-RU"/>
        </w:rPr>
        <w:t>--&gt;</w:t>
      </w:r>
      <w:r w:rsidR="00BE262C">
        <w:rPr>
          <w:rFonts w:ascii="Consolas" w:eastAsia="Times New Roman" w:hAnsi="Consolas" w:cs="Times New Roman"/>
          <w:lang w:val="en-US" w:eastAsia="ru-RU"/>
        </w:rPr>
        <w:t>c</w:t>
      </w:r>
      <w:r w:rsidRPr="00EF3153">
        <w:rPr>
          <w:rFonts w:ascii="Consolas" w:eastAsia="Times New Roman" w:hAnsi="Consolas" w:cs="Times New Roman"/>
          <w:lang w:val="en-US" w:eastAsia="ru-RU"/>
        </w:rPr>
        <w:t>lear</w:t>
      </w:r>
    </w:p>
    <w:p w:rsidR="00482E2F" w:rsidRPr="00EF3153"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F3153">
        <w:rPr>
          <w:rFonts w:ascii="Consolas" w:eastAsia="Times New Roman" w:hAnsi="Consolas" w:cs="Times New Roman"/>
          <w:lang w:val="en-US" w:eastAsia="ru-RU"/>
        </w:rPr>
        <w:t>--&gt; fp = f</w:t>
      </w:r>
    </w:p>
    <w:p w:rsidR="00482E2F" w:rsidRPr="00EF3153"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F3153">
        <w:rPr>
          <w:rFonts w:ascii="Consolas" w:eastAsia="Times New Roman" w:hAnsi="Consolas" w:cs="Times New Roman"/>
          <w:lang w:val="en-US" w:eastAsia="ru-RU"/>
        </w:rPr>
        <w:t xml:space="preserve"> fp =</w:t>
      </w:r>
    </w:p>
    <w:p w:rsidR="00482E2F" w:rsidRPr="00EF3153"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F3153">
        <w:rPr>
          <w:rFonts w:ascii="Consolas" w:eastAsia="Times New Roman" w:hAnsi="Consolas" w:cs="Times New Roman"/>
          <w:lang w:val="en-US" w:eastAsia="ru-RU"/>
        </w:rPr>
        <w:t xml:space="preserve">  [y] = fp(t)</w:t>
      </w:r>
    </w:p>
    <w:p w:rsidR="00482E2F" w:rsidRPr="00EF3153"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Consolas"/>
          <w:bCs/>
          <w:color w:val="000000"/>
          <w:lang w:val="en-US" w:eastAsia="ru-RU"/>
        </w:rPr>
      </w:pPr>
      <w:r w:rsidRPr="00EF3153">
        <w:rPr>
          <w:rFonts w:ascii="Consolas" w:eastAsia="Times New Roman" w:hAnsi="Consolas" w:cs="Consolas"/>
          <w:bCs/>
          <w:color w:val="000000"/>
          <w:lang w:val="en-US" w:eastAsia="ru-RU"/>
        </w:rPr>
        <w:t>--&gt;</w:t>
      </w:r>
    </w:p>
    <w:p w:rsidR="00482E2F" w:rsidRPr="00EF3153"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F3153">
        <w:rPr>
          <w:rFonts w:ascii="Consolas" w:eastAsia="Times New Roman" w:hAnsi="Consolas" w:cs="Times New Roman"/>
          <w:lang w:val="en-US" w:eastAsia="ru-RU"/>
        </w:rPr>
        <w:t xml:space="preserve">--&gt; fp(1) </w:t>
      </w:r>
    </w:p>
    <w:p w:rsidR="00482E2F" w:rsidRPr="00EF3153"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F3153">
        <w:rPr>
          <w:rFonts w:ascii="Consolas" w:eastAsia="Times New Roman" w:hAnsi="Consolas" w:cs="Times New Roman"/>
          <w:lang w:val="en-US" w:eastAsia="ru-RU"/>
        </w:rPr>
        <w:t xml:space="preserve"> ans =</w:t>
      </w:r>
    </w:p>
    <w:p w:rsidR="00482E2F" w:rsidRPr="00EF3153"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EF3153">
        <w:rPr>
          <w:rFonts w:ascii="Consolas" w:eastAsia="Times New Roman" w:hAnsi="Consolas" w:cs="Times New Roman"/>
          <w:lang w:eastAsia="ru-RU"/>
        </w:rPr>
        <w:t>2.</w:t>
      </w:r>
    </w:p>
    <w:p w:rsidR="00482E2F" w:rsidRPr="00482E2F" w:rsidRDefault="00482E2F" w:rsidP="00482E2F">
      <w:pPr>
        <w:spacing w:after="0" w:line="240" w:lineRule="auto"/>
        <w:jc w:val="center"/>
        <w:rPr>
          <w:rFonts w:ascii="Times New Roman" w:eastAsia="Times New Roman" w:hAnsi="Times New Roman" w:cs="Times New Roman"/>
          <w:sz w:val="28"/>
          <w:szCs w:val="28"/>
          <w:lang w:eastAsia="ru-RU"/>
        </w:rPr>
      </w:pPr>
    </w:p>
    <w:p w:rsidR="00482E2F" w:rsidRPr="00482E2F" w:rsidRDefault="00482E2F" w:rsidP="00482E2F">
      <w:pPr>
        <w:spacing w:after="0" w:line="240" w:lineRule="auto"/>
        <w:jc w:val="center"/>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Рис. 1.5.3-3 Пример использования указателя на функцию</w:t>
      </w:r>
    </w:p>
    <w:p w:rsidR="00482E2F" w:rsidRPr="00482E2F" w:rsidRDefault="00482E2F" w:rsidP="00482E2F">
      <w:pPr>
        <w:spacing w:after="0" w:line="240" w:lineRule="auto"/>
        <w:jc w:val="center"/>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Эта возможность позволяет использовать широко распространённый инструмент языков программирования, известный как </w:t>
      </w:r>
      <w:r w:rsidRPr="00482E2F">
        <w:rPr>
          <w:rFonts w:ascii="Times New Roman" w:eastAsia="Times New Roman" w:hAnsi="Times New Roman" w:cs="Times New Roman"/>
          <w:b/>
          <w:i/>
          <w:sz w:val="28"/>
          <w:szCs w:val="28"/>
          <w:lang w:eastAsia="ru-RU"/>
        </w:rPr>
        <w:t>функция обратного вызова</w:t>
      </w:r>
      <w:r w:rsidRPr="00482E2F">
        <w:rPr>
          <w:rFonts w:ascii="Times New Roman" w:eastAsia="Times New Roman" w:hAnsi="Times New Roman" w:cs="Times New Roman"/>
          <w:sz w:val="28"/>
          <w:szCs w:val="28"/>
          <w:lang w:eastAsia="ru-RU"/>
        </w:rPr>
        <w:t xml:space="preserve"> (</w:t>
      </w:r>
      <w:r w:rsidRPr="00482E2F">
        <w:rPr>
          <w:rFonts w:ascii="Consolas" w:eastAsia="Times New Roman" w:hAnsi="Consolas" w:cs="Consolas"/>
          <w:b/>
          <w:lang w:eastAsia="ru-RU"/>
        </w:rPr>
        <w:t>callback</w:t>
      </w:r>
      <w:r w:rsidRPr="00482E2F">
        <w:rPr>
          <w:rFonts w:ascii="Times New Roman" w:eastAsia="Times New Roman" w:hAnsi="Times New Roman" w:cs="Times New Roman"/>
          <w:sz w:val="28"/>
          <w:szCs w:val="28"/>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Функция обратного вызова – это функция, которая передается другой функции в качестве параметра. При этом передается указатель (ссылка) на эту функцию. В свою очередь другая функция, вызывает переданную через параметр функцию.</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Поскольку функции являются переменными можно устанавливать значения этих переменных несколько раз. Для того, чтобы предупредить пользователей от нежелательного переопределения функций, при переопределении может появляться сообщение-предупреждение, как показано в примере на рис 1.3.5-4.</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E96D01" w:rsidP="00E96D0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Pr>
          <w:rFonts w:ascii="Consolas" w:eastAsia="Times New Roman" w:hAnsi="Consolas" w:cs="Times New Roman"/>
          <w:noProof/>
          <w:lang w:eastAsia="ru-RU"/>
        </w:rPr>
        <w:drawing>
          <wp:inline distT="0" distB="0" distL="0" distR="0">
            <wp:extent cx="5934075" cy="174307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34075" cy="1743075"/>
                    </a:xfrm>
                    <a:prstGeom prst="rect">
                      <a:avLst/>
                    </a:prstGeom>
                    <a:noFill/>
                    <a:ln>
                      <a:noFill/>
                    </a:ln>
                  </pic:spPr>
                </pic:pic>
              </a:graphicData>
            </a:graphic>
          </wp:inline>
        </w:drawing>
      </w:r>
    </w:p>
    <w:p w:rsidR="00482E2F" w:rsidRPr="00482E2F" w:rsidRDefault="00482E2F" w:rsidP="00E96D0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82E2F">
        <w:object w:dxaOrig="9210" w:dyaOrig="360">
          <v:shape id="_x0000_i1154" type="#_x0000_t75" style="width:460.5pt;height:18.2pt" o:ole="">
            <v:imagedata r:id="rId21" o:title=""/>
          </v:shape>
          <o:OLEObject Type="Embed" ProgID="PBrush" ShapeID="_x0000_i1154" DrawAspect="Content" ObjectID="_1628601934" r:id="rId332"/>
        </w:object>
      </w:r>
    </w:p>
    <w:p w:rsidR="00482E2F" w:rsidRPr="00482E2F" w:rsidRDefault="00482E2F" w:rsidP="00E96D01">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eastAsia="ru-RU"/>
        </w:rPr>
      </w:pPr>
      <w:r w:rsidRPr="00482E2F">
        <w:rPr>
          <w:rFonts w:ascii="Consolas" w:eastAsia="Times New Roman" w:hAnsi="Consolas" w:cs="Times New Roman"/>
          <w:lang w:eastAsia="ru-RU"/>
        </w:rPr>
        <w:t xml:space="preserve">--&gt; // </w:t>
      </w:r>
      <w:r w:rsidRPr="00482E2F">
        <w:rPr>
          <w:rFonts w:ascii="Consolas" w:eastAsia="Times New Roman" w:hAnsi="Consolas" w:cs="Times New Roman"/>
          <w:b/>
          <w:i/>
          <w:lang w:eastAsia="ru-RU"/>
        </w:rPr>
        <w:t xml:space="preserve">Загрузка сценария </w:t>
      </w:r>
      <w:r w:rsidRPr="00482E2F">
        <w:rPr>
          <w:rFonts w:ascii="Consolas" w:eastAsia="Times New Roman" w:hAnsi="Consolas" w:cs="Times New Roman"/>
          <w:b/>
          <w:lang w:eastAsia="ru-RU"/>
        </w:rPr>
        <w:t>РИС153</w:t>
      </w:r>
      <w:r w:rsidR="00CE4F66">
        <w:rPr>
          <w:rFonts w:ascii="Consolas" w:eastAsia="Times New Roman" w:hAnsi="Consolas" w:cs="Times New Roman"/>
          <w:b/>
          <w:lang w:eastAsia="ru-RU"/>
        </w:rPr>
        <w:t>0</w:t>
      </w:r>
      <w:r w:rsidRPr="00482E2F">
        <w:rPr>
          <w:rFonts w:ascii="Consolas" w:eastAsia="Times New Roman" w:hAnsi="Consolas" w:cs="Times New Roman"/>
          <w:b/>
          <w:lang w:eastAsia="ru-RU"/>
        </w:rPr>
        <w:t>4</w:t>
      </w:r>
      <w:r w:rsidRPr="00482E2F">
        <w:rPr>
          <w:rFonts w:ascii="Consolas" w:eastAsia="Times New Roman" w:hAnsi="Consolas" w:cs="Times New Roman"/>
          <w:b/>
          <w:i/>
          <w:lang w:eastAsia="ru-RU"/>
        </w:rPr>
        <w:t xml:space="preserve"> и переопределение функций</w:t>
      </w:r>
    </w:p>
    <w:p w:rsidR="00482E2F" w:rsidRPr="00482E2F" w:rsidRDefault="00482E2F" w:rsidP="00E96D0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82E2F">
        <w:rPr>
          <w:rFonts w:ascii="Consolas" w:eastAsia="Times New Roman" w:hAnsi="Consolas" w:cs="Times New Roman"/>
          <w:lang w:val="en-US" w:eastAsia="ru-RU"/>
        </w:rPr>
        <w:t>--&gt; exec('</w:t>
      </w:r>
      <w:r w:rsidRPr="00482E2F">
        <w:rPr>
          <w:rFonts w:ascii="Consolas" w:eastAsia="Times New Roman" w:hAnsi="Consolas" w:cs="Times New Roman"/>
          <w:lang w:eastAsia="ru-RU"/>
        </w:rPr>
        <w:t>РИС</w:t>
      </w:r>
      <w:r w:rsidRPr="00482E2F">
        <w:rPr>
          <w:rFonts w:ascii="Consolas" w:eastAsia="Times New Roman" w:hAnsi="Consolas" w:cs="Times New Roman"/>
          <w:lang w:val="en-US" w:eastAsia="ru-RU"/>
        </w:rPr>
        <w:t>153</w:t>
      </w:r>
      <w:r w:rsidR="00E96D01" w:rsidRPr="00963A5A">
        <w:rPr>
          <w:rFonts w:ascii="Consolas" w:eastAsia="Times New Roman" w:hAnsi="Consolas" w:cs="Times New Roman"/>
          <w:lang w:val="en-US" w:eastAsia="ru-RU"/>
        </w:rPr>
        <w:t>0</w:t>
      </w:r>
      <w:r w:rsidRPr="00482E2F">
        <w:rPr>
          <w:rFonts w:ascii="Consolas" w:eastAsia="Times New Roman" w:hAnsi="Consolas" w:cs="Times New Roman"/>
          <w:lang w:val="en-US" w:eastAsia="ru-RU"/>
        </w:rPr>
        <w:t>4.sce', 0);</w:t>
      </w:r>
    </w:p>
    <w:p w:rsidR="00482E2F" w:rsidRPr="00482E2F" w:rsidRDefault="00482E2F" w:rsidP="00E96D0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82E2F">
        <w:rPr>
          <w:rFonts w:ascii="Consolas" w:eastAsia="Times New Roman" w:hAnsi="Consolas" w:cs="Consolas"/>
          <w:bCs/>
          <w:color w:val="000000"/>
          <w:lang w:val="en-US" w:eastAsia="ru-RU"/>
        </w:rPr>
        <w:t>--&gt;</w:t>
      </w:r>
    </w:p>
    <w:p w:rsidR="00482E2F" w:rsidRPr="00482E2F" w:rsidRDefault="00482E2F" w:rsidP="00E96D0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Consolas"/>
          <w:bCs/>
          <w:color w:val="000000"/>
          <w:lang w:val="en-US" w:eastAsia="ru-RU"/>
        </w:rPr>
      </w:pPr>
      <w:r w:rsidRPr="00482E2F">
        <w:rPr>
          <w:rFonts w:ascii="Consolas" w:eastAsia="Times New Roman" w:hAnsi="Consolas" w:cs="Consolas"/>
          <w:bCs/>
          <w:color w:val="000000"/>
          <w:lang w:val="en-US" w:eastAsia="ru-RU"/>
        </w:rPr>
        <w:t>--&gt;</w:t>
      </w:r>
      <w:r w:rsidRPr="00482E2F">
        <w:rPr>
          <w:rFonts w:ascii="Consolas" w:eastAsia="Times New Roman" w:hAnsi="Consolas" w:cs="Times New Roman"/>
          <w:lang w:val="en-US" w:eastAsia="ru-RU"/>
        </w:rPr>
        <w:t>clear</w:t>
      </w:r>
    </w:p>
    <w:p w:rsidR="00482E2F" w:rsidRPr="00482E2F" w:rsidRDefault="00482E2F" w:rsidP="00E96D0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82E2F">
        <w:rPr>
          <w:rFonts w:ascii="Consolas" w:eastAsia="Times New Roman" w:hAnsi="Consolas" w:cs="Times New Roman"/>
          <w:lang w:val="en-US" w:eastAsia="ru-RU"/>
        </w:rPr>
        <w:t xml:space="preserve">--&gt; f = f1 </w:t>
      </w:r>
    </w:p>
    <w:p w:rsidR="00482E2F" w:rsidRPr="00482E2F" w:rsidRDefault="00482E2F" w:rsidP="00E96D0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482E2F">
        <w:rPr>
          <w:rFonts w:ascii="Consolas" w:eastAsia="Times New Roman" w:hAnsi="Consolas" w:cs="Times New Roman"/>
          <w:lang w:val="en-US" w:eastAsia="ru-RU"/>
        </w:rPr>
        <w:t>f</w:t>
      </w:r>
      <w:r w:rsidRPr="00482E2F">
        <w:rPr>
          <w:rFonts w:ascii="Consolas" w:eastAsia="Times New Roman" w:hAnsi="Consolas" w:cs="Times New Roman"/>
          <w:lang w:eastAsia="ru-RU"/>
        </w:rPr>
        <w:t xml:space="preserve"> =</w:t>
      </w:r>
    </w:p>
    <w:p w:rsidR="00482E2F" w:rsidRPr="00482E2F" w:rsidRDefault="00482E2F" w:rsidP="00E96D0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482E2F">
        <w:rPr>
          <w:rFonts w:ascii="Consolas" w:eastAsia="Times New Roman" w:hAnsi="Consolas" w:cs="Times New Roman"/>
          <w:lang w:eastAsia="ru-RU"/>
        </w:rPr>
        <w:t xml:space="preserve">     [</w:t>
      </w:r>
      <w:r w:rsidRPr="00482E2F">
        <w:rPr>
          <w:rFonts w:ascii="Consolas" w:eastAsia="Times New Roman" w:hAnsi="Consolas" w:cs="Times New Roman"/>
          <w:lang w:val="en-US" w:eastAsia="ru-RU"/>
        </w:rPr>
        <w:t>y</w:t>
      </w:r>
      <w:r w:rsidRPr="00482E2F">
        <w:rPr>
          <w:rFonts w:ascii="Consolas" w:eastAsia="Times New Roman" w:hAnsi="Consolas" w:cs="Times New Roman"/>
          <w:lang w:eastAsia="ru-RU"/>
        </w:rPr>
        <w:t xml:space="preserve">] = </w:t>
      </w:r>
      <w:r w:rsidRPr="00482E2F">
        <w:rPr>
          <w:rFonts w:ascii="Consolas" w:eastAsia="Times New Roman" w:hAnsi="Consolas" w:cs="Times New Roman"/>
          <w:lang w:val="en-US" w:eastAsia="ru-RU"/>
        </w:rPr>
        <w:t>f</w:t>
      </w:r>
      <w:r w:rsidRPr="00482E2F">
        <w:rPr>
          <w:rFonts w:ascii="Consolas" w:eastAsia="Times New Roman" w:hAnsi="Consolas" w:cs="Times New Roman"/>
          <w:lang w:eastAsia="ru-RU"/>
        </w:rPr>
        <w:t>(</w:t>
      </w:r>
      <w:r w:rsidRPr="00482E2F">
        <w:rPr>
          <w:rFonts w:ascii="Consolas" w:eastAsia="Times New Roman" w:hAnsi="Consolas" w:cs="Times New Roman"/>
          <w:lang w:val="en-US" w:eastAsia="ru-RU"/>
        </w:rPr>
        <w:t>x</w:t>
      </w:r>
      <w:r w:rsidRPr="00482E2F">
        <w:rPr>
          <w:rFonts w:ascii="Consolas" w:eastAsia="Times New Roman" w:hAnsi="Consolas" w:cs="Times New Roman"/>
          <w:lang w:eastAsia="ru-RU"/>
        </w:rPr>
        <w:t>)</w:t>
      </w:r>
    </w:p>
    <w:p w:rsidR="00482E2F" w:rsidRPr="00482E2F" w:rsidRDefault="00482E2F" w:rsidP="00E96D0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482E2F">
        <w:rPr>
          <w:rFonts w:ascii="Consolas" w:eastAsia="Times New Roman" w:hAnsi="Consolas" w:cs="Times New Roman"/>
          <w:lang w:eastAsia="ru-RU"/>
        </w:rPr>
        <w:t>--&gt;</w:t>
      </w:r>
    </w:p>
    <w:p w:rsidR="00482E2F" w:rsidRPr="00482E2F" w:rsidRDefault="00482E2F" w:rsidP="00E96D0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482E2F">
        <w:rPr>
          <w:rFonts w:ascii="Consolas" w:eastAsia="Times New Roman" w:hAnsi="Consolas" w:cs="Times New Roman"/>
          <w:lang w:eastAsia="ru-RU"/>
        </w:rPr>
        <w:t>--&gt; f = f2</w:t>
      </w:r>
    </w:p>
    <w:p w:rsidR="00482E2F" w:rsidRPr="00482E2F" w:rsidRDefault="00482E2F" w:rsidP="00E96D0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i/>
          <w:lang w:eastAsia="ru-RU"/>
        </w:rPr>
      </w:pPr>
      <w:r w:rsidRPr="00482E2F">
        <w:rPr>
          <w:rFonts w:ascii="Consolas" w:eastAsia="Times New Roman" w:hAnsi="Consolas" w:cs="Times New Roman"/>
          <w:i/>
          <w:lang w:eastAsia="ru-RU"/>
        </w:rPr>
        <w:t>Предупреждение: переопределение функции: f.</w:t>
      </w:r>
    </w:p>
    <w:p w:rsidR="00482E2F" w:rsidRPr="00482E2F" w:rsidRDefault="00482E2F" w:rsidP="00E96D0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b/>
          <w:i/>
          <w:lang w:eastAsia="ru-RU"/>
        </w:rPr>
      </w:pPr>
      <w:r w:rsidRPr="00482E2F">
        <w:rPr>
          <w:rFonts w:ascii="Consolas" w:eastAsia="Times New Roman" w:hAnsi="Consolas" w:cs="Times New Roman"/>
          <w:i/>
          <w:lang w:eastAsia="ru-RU"/>
        </w:rPr>
        <w:t>Используйте funcprot(0) чтобы не выводить это сообщение</w:t>
      </w:r>
    </w:p>
    <w:p w:rsidR="00482E2F" w:rsidRPr="00482E2F" w:rsidRDefault="00482E2F" w:rsidP="00E96D0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482E2F">
        <w:rPr>
          <w:rFonts w:ascii="Consolas" w:eastAsia="Times New Roman" w:hAnsi="Consolas" w:cs="Times New Roman"/>
          <w:lang w:eastAsia="ru-RU"/>
        </w:rPr>
        <w:t>--&gt; f =</w:t>
      </w:r>
    </w:p>
    <w:p w:rsidR="00482E2F" w:rsidRPr="00482E2F" w:rsidRDefault="00482E2F" w:rsidP="00E96D0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482E2F">
        <w:rPr>
          <w:rFonts w:ascii="Consolas" w:eastAsia="Times New Roman" w:hAnsi="Consolas" w:cs="Times New Roman"/>
          <w:lang w:eastAsia="ru-RU"/>
        </w:rPr>
        <w:t>--&gt; [y] = f(x)</w:t>
      </w:r>
    </w:p>
    <w:p w:rsidR="00482E2F" w:rsidRPr="00482E2F" w:rsidRDefault="00482E2F" w:rsidP="00482E2F">
      <w:pPr>
        <w:spacing w:after="0" w:line="240" w:lineRule="auto"/>
        <w:jc w:val="center"/>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Рис. 1.5.3-4</w:t>
      </w:r>
      <w:r w:rsidR="00EF3153">
        <w:rPr>
          <w:rFonts w:ascii="Times New Roman" w:eastAsia="Times New Roman" w:hAnsi="Times New Roman" w:cs="Times New Roman"/>
          <w:sz w:val="28"/>
          <w:szCs w:val="28"/>
          <w:lang w:eastAsia="ru-RU"/>
        </w:rPr>
        <w:t xml:space="preserve">. </w:t>
      </w:r>
      <w:r w:rsidRPr="00482E2F">
        <w:rPr>
          <w:rFonts w:ascii="Times New Roman" w:eastAsia="Times New Roman" w:hAnsi="Times New Roman" w:cs="Times New Roman"/>
          <w:sz w:val="28"/>
          <w:szCs w:val="28"/>
          <w:lang w:eastAsia="ru-RU"/>
        </w:rPr>
        <w:t>Получение предупреждения о переопределении функции</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В данном случае нет причин защищать себя от присвоения переменной </w:t>
      </w:r>
      <w:r w:rsidRPr="00482E2F">
        <w:rPr>
          <w:rFonts w:ascii="Consolas" w:eastAsia="Times New Roman" w:hAnsi="Consolas" w:cs="Times New Roman"/>
          <w:b/>
          <w:lang w:eastAsia="ru-RU"/>
        </w:rPr>
        <w:t>f</w:t>
      </w:r>
      <w:r w:rsidRPr="00482E2F">
        <w:rPr>
          <w:rFonts w:ascii="Times New Roman" w:eastAsia="Times New Roman" w:hAnsi="Times New Roman" w:cs="Times New Roman"/>
          <w:sz w:val="28"/>
          <w:szCs w:val="28"/>
          <w:lang w:eastAsia="ru-RU"/>
        </w:rPr>
        <w:t xml:space="preserve">  нового значения, в </w:t>
      </w: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sz w:val="28"/>
          <w:szCs w:val="28"/>
          <w:lang w:eastAsia="ru-RU"/>
        </w:rPr>
        <w:t xml:space="preserve"> имеется простой способ отключить на время предупреждение. Функция </w:t>
      </w:r>
      <w:r w:rsidRPr="00482E2F">
        <w:rPr>
          <w:rFonts w:ascii="Consolas" w:eastAsia="Times New Roman" w:hAnsi="Consolas" w:cs="Times New Roman"/>
          <w:b/>
          <w:lang w:eastAsia="ru-RU"/>
        </w:rPr>
        <w:t>funcprot</w:t>
      </w:r>
      <w:r w:rsidRPr="00482E2F">
        <w:rPr>
          <w:rFonts w:ascii="Times New Roman" w:eastAsia="Times New Roman" w:hAnsi="Times New Roman" w:cs="Times New Roman"/>
          <w:sz w:val="28"/>
          <w:szCs w:val="28"/>
          <w:lang w:eastAsia="ru-RU"/>
        </w:rPr>
        <w:t xml:space="preserve"> позволяет заблокировать режим защиты функций:</w:t>
      </w:r>
    </w:p>
    <w:p w:rsidR="00482E2F" w:rsidRPr="00482E2F" w:rsidRDefault="00482E2F" w:rsidP="00482E2F">
      <w:pPr>
        <w:tabs>
          <w:tab w:val="left" w:pos="2772"/>
        </w:tabs>
        <w:spacing w:after="0" w:line="240" w:lineRule="auto"/>
        <w:ind w:firstLine="709"/>
        <w:jc w:val="both"/>
        <w:rPr>
          <w:rFonts w:ascii="Times New Roman" w:eastAsia="Times New Roman" w:hAnsi="Times New Roman" w:cs="Times New Roman"/>
          <w:sz w:val="24"/>
          <w:szCs w:val="24"/>
          <w:lang w:eastAsia="ru-RU"/>
        </w:rPr>
      </w:pPr>
      <w:r w:rsidRPr="00482E2F">
        <w:rPr>
          <w:rFonts w:ascii="Consolas" w:eastAsia="Times New Roman" w:hAnsi="Consolas" w:cs="Times New Roman"/>
          <w:b/>
          <w:lang w:val="en-US" w:eastAsia="ru-RU"/>
        </w:rPr>
        <w:t>p</w:t>
      </w:r>
      <w:r w:rsidRPr="00482E2F">
        <w:rPr>
          <w:rFonts w:ascii="Consolas" w:eastAsia="Times New Roman" w:hAnsi="Consolas" w:cs="Times New Roman"/>
          <w:b/>
          <w:lang w:eastAsia="ru-RU"/>
        </w:rPr>
        <w:t xml:space="preserve">r=funcprot() </w:t>
      </w:r>
      <w:r w:rsidRPr="00482E2F">
        <w:rPr>
          <w:rFonts w:ascii="Times New Roman" w:eastAsia="Times New Roman" w:hAnsi="Times New Roman" w:cs="Times New Roman"/>
          <w:sz w:val="28"/>
          <w:szCs w:val="28"/>
          <w:lang w:eastAsia="ru-RU"/>
        </w:rPr>
        <w:t>– получить текущий режим защиты функций;</w:t>
      </w:r>
    </w:p>
    <w:p w:rsidR="00482E2F" w:rsidRPr="00482E2F" w:rsidRDefault="00482E2F" w:rsidP="00482E2F">
      <w:pPr>
        <w:tabs>
          <w:tab w:val="left" w:pos="2772"/>
        </w:tabs>
        <w:spacing w:after="0" w:line="240" w:lineRule="auto"/>
        <w:ind w:firstLine="709"/>
        <w:jc w:val="both"/>
        <w:rPr>
          <w:rFonts w:ascii="Times New Roman" w:eastAsia="Times New Roman" w:hAnsi="Times New Roman" w:cs="Times New Roman"/>
          <w:sz w:val="24"/>
          <w:szCs w:val="24"/>
          <w:lang w:eastAsia="ru-RU"/>
        </w:rPr>
      </w:pPr>
      <w:r w:rsidRPr="00482E2F">
        <w:rPr>
          <w:rFonts w:ascii="Consolas" w:eastAsia="Times New Roman" w:hAnsi="Consolas" w:cs="Times New Roman"/>
          <w:b/>
          <w:lang w:eastAsia="ru-RU"/>
        </w:rPr>
        <w:t xml:space="preserve">funcprot(0) </w:t>
      </w:r>
      <w:r w:rsidRPr="00482E2F">
        <w:rPr>
          <w:rFonts w:ascii="Times New Roman" w:eastAsia="Times New Roman" w:hAnsi="Times New Roman" w:cs="Times New Roman"/>
          <w:sz w:val="28"/>
          <w:szCs w:val="28"/>
          <w:lang w:eastAsia="ru-RU"/>
        </w:rPr>
        <w:t>– нет сообщений, когда функция переопределена</w:t>
      </w:r>
      <w:r w:rsidRPr="00482E2F">
        <w:rPr>
          <w:rFonts w:ascii="Times New Roman" w:eastAsia="Times New Roman" w:hAnsi="Times New Roman" w:cs="Times New Roman"/>
          <w:sz w:val="24"/>
          <w:szCs w:val="24"/>
          <w:lang w:eastAsia="ru-RU"/>
        </w:rPr>
        <w:t>;</w:t>
      </w:r>
    </w:p>
    <w:p w:rsidR="00482E2F" w:rsidRPr="00482E2F" w:rsidRDefault="00482E2F" w:rsidP="00482E2F">
      <w:pPr>
        <w:tabs>
          <w:tab w:val="left" w:pos="2772"/>
        </w:tabs>
        <w:spacing w:after="0" w:line="240" w:lineRule="auto"/>
        <w:ind w:firstLine="709"/>
        <w:jc w:val="both"/>
        <w:rPr>
          <w:rFonts w:ascii="Times New Roman" w:eastAsia="Times New Roman" w:hAnsi="Times New Roman" w:cs="Times New Roman"/>
          <w:sz w:val="28"/>
          <w:szCs w:val="28"/>
          <w:lang w:eastAsia="ru-RU"/>
        </w:rPr>
      </w:pPr>
      <w:r w:rsidRPr="00482E2F">
        <w:rPr>
          <w:rFonts w:ascii="Consolas" w:eastAsia="Times New Roman" w:hAnsi="Consolas" w:cs="Times New Roman"/>
          <w:b/>
          <w:lang w:eastAsia="ru-RU"/>
        </w:rPr>
        <w:t>funcprot(1)</w:t>
      </w:r>
      <w:r w:rsidRPr="00482E2F">
        <w:rPr>
          <w:rFonts w:ascii="Times New Roman" w:eastAsia="Times New Roman" w:hAnsi="Times New Roman" w:cs="Times New Roman"/>
          <w:sz w:val="24"/>
          <w:szCs w:val="24"/>
          <w:lang w:eastAsia="ru-RU"/>
        </w:rPr>
        <w:t xml:space="preserve">– </w:t>
      </w:r>
      <w:r w:rsidRPr="00482E2F">
        <w:rPr>
          <w:rFonts w:ascii="Times New Roman" w:eastAsia="Times New Roman" w:hAnsi="Times New Roman" w:cs="Times New Roman"/>
          <w:sz w:val="28"/>
          <w:szCs w:val="28"/>
          <w:lang w:eastAsia="ru-RU"/>
        </w:rPr>
        <w:t>выдает предупреждение о переопределении функции</w:t>
      </w:r>
    </w:p>
    <w:p w:rsidR="00482E2F" w:rsidRPr="00482E2F" w:rsidRDefault="00482E2F" w:rsidP="00482E2F">
      <w:pPr>
        <w:tabs>
          <w:tab w:val="left" w:pos="2772"/>
        </w:tabs>
        <w:spacing w:after="0" w:line="240" w:lineRule="auto"/>
        <w:ind w:firstLine="709"/>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  (по умолчанию);</w:t>
      </w:r>
    </w:p>
    <w:p w:rsidR="00482E2F" w:rsidRPr="00482E2F" w:rsidRDefault="00482E2F" w:rsidP="00482E2F">
      <w:pPr>
        <w:tabs>
          <w:tab w:val="left" w:pos="2772"/>
        </w:tabs>
        <w:spacing w:after="0" w:line="240" w:lineRule="auto"/>
        <w:ind w:firstLine="709"/>
        <w:jc w:val="both"/>
        <w:rPr>
          <w:rFonts w:ascii="Times New Roman" w:eastAsia="Times New Roman" w:hAnsi="Times New Roman" w:cs="Times New Roman"/>
          <w:sz w:val="24"/>
          <w:szCs w:val="24"/>
          <w:lang w:eastAsia="ru-RU"/>
        </w:rPr>
      </w:pPr>
      <w:r w:rsidRPr="00482E2F">
        <w:rPr>
          <w:rFonts w:ascii="Consolas" w:eastAsia="Times New Roman" w:hAnsi="Consolas" w:cs="Times New Roman"/>
          <w:b/>
          <w:lang w:eastAsia="ru-RU"/>
        </w:rPr>
        <w:t xml:space="preserve">funcprot(2) </w:t>
      </w:r>
      <w:r w:rsidRPr="00482E2F">
        <w:rPr>
          <w:rFonts w:ascii="Times New Roman" w:eastAsia="Times New Roman" w:hAnsi="Times New Roman" w:cs="Times New Roman"/>
          <w:sz w:val="24"/>
          <w:szCs w:val="24"/>
          <w:lang w:eastAsia="ru-RU"/>
        </w:rPr>
        <w:t xml:space="preserve">– </w:t>
      </w:r>
      <w:r w:rsidRPr="00482E2F">
        <w:rPr>
          <w:rFonts w:ascii="Times New Roman" w:eastAsia="Times New Roman" w:hAnsi="Times New Roman" w:cs="Times New Roman"/>
          <w:sz w:val="28"/>
          <w:szCs w:val="28"/>
          <w:lang w:eastAsia="ru-RU"/>
        </w:rPr>
        <w:t>выдает ошибку, когда функция переопределена</w:t>
      </w:r>
      <w:r w:rsidRPr="00482E2F">
        <w:rPr>
          <w:rFonts w:ascii="Times New Roman" w:eastAsia="Times New Roman" w:hAnsi="Times New Roman" w:cs="Times New Roman"/>
          <w:sz w:val="24"/>
          <w:szCs w:val="24"/>
          <w:lang w:eastAsia="ru-RU"/>
        </w:rPr>
        <w:t>.</w:t>
      </w:r>
    </w:p>
    <w:p w:rsidR="00482E2F" w:rsidRPr="00482E2F" w:rsidRDefault="00482E2F" w:rsidP="00482E2F">
      <w:pPr>
        <w:tabs>
          <w:tab w:val="left" w:pos="2772"/>
        </w:tabs>
        <w:spacing w:after="0" w:line="240" w:lineRule="auto"/>
        <w:ind w:firstLine="709"/>
        <w:rPr>
          <w:rFonts w:ascii="Times New Roman" w:eastAsia="Times New Roman" w:hAnsi="Times New Roman" w:cs="Times New Roman"/>
          <w:sz w:val="24"/>
          <w:szCs w:val="24"/>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sz w:val="28"/>
          <w:szCs w:val="28"/>
          <w:lang w:eastAsia="ru-RU"/>
        </w:rPr>
        <w:t xml:space="preserve"> позволяет переопределить любые функции (даже библиотечные), но это вызывает ошибку и выводится соответствующее сообщение. В следующем примере (рис. 1.5.3-5) функция </w:t>
      </w:r>
      <w:r w:rsidRPr="00482E2F">
        <w:rPr>
          <w:rFonts w:ascii="Consolas" w:eastAsia="Times New Roman" w:hAnsi="Consolas" w:cs="Times New Roman"/>
          <w:b/>
          <w:lang w:eastAsia="ru-RU"/>
        </w:rPr>
        <w:t xml:space="preserve">rand </w:t>
      </w:r>
      <w:r w:rsidRPr="00482E2F">
        <w:rPr>
          <w:rFonts w:ascii="Times New Roman" w:eastAsia="Times New Roman" w:hAnsi="Times New Roman" w:cs="Times New Roman"/>
          <w:sz w:val="28"/>
          <w:szCs w:val="28"/>
          <w:lang w:eastAsia="ru-RU"/>
        </w:rPr>
        <w:t>определена как обычная функция, проверим, можем ли мы вызвать её как любую другую функцию, определённую пользователем.</w:t>
      </w:r>
    </w:p>
    <w:p w:rsidR="00482E2F" w:rsidRPr="00482E2F" w:rsidRDefault="00482E2F" w:rsidP="00482E2F">
      <w:pPr>
        <w:spacing w:after="0" w:line="240" w:lineRule="auto"/>
        <w:ind w:firstLine="709"/>
        <w:rPr>
          <w:rFonts w:ascii="Times New Roman" w:eastAsia="Times New Roman" w:hAnsi="Times New Roman" w:cs="Times New Roman"/>
          <w:sz w:val="24"/>
          <w:szCs w:val="24"/>
          <w:lang w:eastAsia="ru-RU"/>
        </w:rPr>
      </w:pPr>
    </w:p>
    <w:p w:rsidR="00482E2F" w:rsidRPr="00482E2F" w:rsidRDefault="00E96D01" w:rsidP="00482E2F">
      <w:pPr>
        <w:pBdr>
          <w:top w:val="single" w:sz="4" w:space="1" w:color="auto"/>
          <w:left w:val="single" w:sz="4" w:space="1" w:color="auto"/>
          <w:bottom w:val="single" w:sz="4" w:space="1" w:color="auto"/>
          <w:right w:val="single" w:sz="4" w:space="0" w:color="auto"/>
        </w:pBdr>
        <w:spacing w:after="0" w:line="240" w:lineRule="auto"/>
        <w:rPr>
          <w:rFonts w:ascii="Consolas" w:eastAsia="Times New Roman" w:hAnsi="Consolas" w:cs="Times New Roman"/>
          <w:lang w:eastAsia="ru-RU"/>
        </w:rPr>
      </w:pPr>
      <w:r>
        <w:rPr>
          <w:rFonts w:ascii="Consolas" w:eastAsia="Times New Roman" w:hAnsi="Consolas" w:cs="Times New Roman"/>
          <w:noProof/>
          <w:lang w:eastAsia="ru-RU"/>
        </w:rPr>
        <w:drawing>
          <wp:inline distT="0" distB="0" distL="0" distR="0">
            <wp:extent cx="5934075" cy="12192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34075" cy="1219200"/>
                    </a:xfrm>
                    <a:prstGeom prst="rect">
                      <a:avLst/>
                    </a:prstGeom>
                    <a:noFill/>
                    <a:ln>
                      <a:noFill/>
                    </a:ln>
                  </pic:spPr>
                </pic:pic>
              </a:graphicData>
            </a:graphic>
          </wp:inline>
        </w:drawing>
      </w:r>
    </w:p>
    <w:p w:rsidR="00482E2F" w:rsidRPr="00482E2F" w:rsidRDefault="00482E2F" w:rsidP="00482E2F">
      <w:pPr>
        <w:pBdr>
          <w:top w:val="single" w:sz="4" w:space="1" w:color="auto"/>
          <w:left w:val="single" w:sz="4" w:space="1" w:color="auto"/>
          <w:bottom w:val="single" w:sz="4" w:space="1" w:color="auto"/>
          <w:right w:val="single" w:sz="4" w:space="0" w:color="auto"/>
        </w:pBdr>
        <w:spacing w:after="0" w:line="240" w:lineRule="auto"/>
        <w:rPr>
          <w:rFonts w:ascii="Consolas" w:eastAsia="Times New Roman" w:hAnsi="Consolas" w:cs="Times New Roman"/>
          <w:lang w:eastAsia="ru-RU"/>
        </w:rPr>
      </w:pPr>
      <w:r w:rsidRPr="00482E2F">
        <w:object w:dxaOrig="9210" w:dyaOrig="360">
          <v:shape id="_x0000_i1155" type="#_x0000_t75" style="width:460.5pt;height:18.2pt" o:ole="">
            <v:imagedata r:id="rId21" o:title=""/>
          </v:shape>
          <o:OLEObject Type="Embed" ProgID="PBrush" ShapeID="_x0000_i1155" DrawAspect="Content" ObjectID="_1628601935" r:id="rId334"/>
        </w:object>
      </w:r>
    </w:p>
    <w:p w:rsidR="00482E2F" w:rsidRPr="00482E2F" w:rsidRDefault="00482E2F" w:rsidP="00EF3153">
      <w:pPr>
        <w:pBdr>
          <w:top w:val="single" w:sz="4" w:space="1" w:color="auto"/>
          <w:left w:val="single" w:sz="4" w:space="1" w:color="auto"/>
          <w:bottom w:val="single" w:sz="4" w:space="1" w:color="auto"/>
          <w:right w:val="single" w:sz="4" w:space="0" w:color="auto"/>
        </w:pBdr>
        <w:spacing w:after="0" w:line="240" w:lineRule="auto"/>
        <w:rPr>
          <w:rFonts w:ascii="Consolas" w:eastAsia="Times New Roman" w:hAnsi="Consolas" w:cs="Times New Roman"/>
          <w:lang w:eastAsia="ru-RU"/>
        </w:rPr>
      </w:pPr>
      <w:r w:rsidRPr="00482E2F">
        <w:rPr>
          <w:rFonts w:ascii="Consolas" w:eastAsia="Times New Roman" w:hAnsi="Consolas" w:cs="Times New Roman"/>
          <w:lang w:eastAsia="ru-RU"/>
        </w:rPr>
        <w:t xml:space="preserve">--&gt; // </w:t>
      </w:r>
      <w:r w:rsidRPr="00482E2F">
        <w:rPr>
          <w:rFonts w:ascii="Consolas" w:eastAsia="Times New Roman" w:hAnsi="Consolas" w:cs="Times New Roman"/>
          <w:b/>
          <w:lang w:eastAsia="ru-RU"/>
        </w:rPr>
        <w:t>Загрузка сценария РИС153</w:t>
      </w:r>
      <w:r w:rsidR="00E96D01">
        <w:rPr>
          <w:rFonts w:ascii="Consolas" w:eastAsia="Times New Roman" w:hAnsi="Consolas" w:cs="Times New Roman"/>
          <w:b/>
          <w:lang w:eastAsia="ru-RU"/>
        </w:rPr>
        <w:t>0</w:t>
      </w:r>
      <w:r w:rsidRPr="00482E2F">
        <w:rPr>
          <w:rFonts w:ascii="Consolas" w:eastAsia="Times New Roman" w:hAnsi="Consolas" w:cs="Times New Roman"/>
          <w:b/>
          <w:lang w:eastAsia="ru-RU"/>
        </w:rPr>
        <w:t>5 и переопределение функций rand</w:t>
      </w:r>
    </w:p>
    <w:p w:rsidR="00482E2F" w:rsidRPr="00482E2F" w:rsidRDefault="00482E2F" w:rsidP="00EF3153">
      <w:pPr>
        <w:pBdr>
          <w:top w:val="single" w:sz="4" w:space="1" w:color="auto"/>
          <w:left w:val="single" w:sz="4" w:space="1" w:color="auto"/>
          <w:bottom w:val="single" w:sz="4" w:space="1" w:color="auto"/>
          <w:right w:val="single" w:sz="4" w:space="0" w:color="auto"/>
        </w:pBdr>
        <w:spacing w:after="0" w:line="240" w:lineRule="auto"/>
        <w:rPr>
          <w:rFonts w:ascii="Consolas" w:eastAsia="Times New Roman" w:hAnsi="Consolas" w:cs="Times New Roman"/>
          <w:lang w:val="en-US" w:eastAsia="ru-RU"/>
        </w:rPr>
      </w:pPr>
      <w:r w:rsidRPr="00482E2F">
        <w:rPr>
          <w:rFonts w:ascii="Consolas" w:eastAsia="Times New Roman" w:hAnsi="Consolas" w:cs="Times New Roman"/>
          <w:lang w:val="en-US" w:eastAsia="ru-RU"/>
        </w:rPr>
        <w:t>--&gt; exec('</w:t>
      </w:r>
      <w:r w:rsidRPr="00482E2F">
        <w:rPr>
          <w:rFonts w:ascii="Consolas" w:eastAsia="Times New Roman" w:hAnsi="Consolas" w:cs="Times New Roman"/>
          <w:lang w:eastAsia="ru-RU"/>
        </w:rPr>
        <w:t>РИС</w:t>
      </w:r>
      <w:r w:rsidRPr="00482E2F">
        <w:rPr>
          <w:rFonts w:ascii="Consolas" w:eastAsia="Times New Roman" w:hAnsi="Consolas" w:cs="Times New Roman"/>
          <w:lang w:val="en-US" w:eastAsia="ru-RU"/>
        </w:rPr>
        <w:t>153</w:t>
      </w:r>
      <w:r w:rsidR="00E96D01" w:rsidRPr="00963A5A">
        <w:rPr>
          <w:rFonts w:ascii="Consolas" w:eastAsia="Times New Roman" w:hAnsi="Consolas" w:cs="Times New Roman"/>
          <w:lang w:val="en-US" w:eastAsia="ru-RU"/>
        </w:rPr>
        <w:t>0</w:t>
      </w:r>
      <w:r w:rsidRPr="00482E2F">
        <w:rPr>
          <w:rFonts w:ascii="Consolas" w:eastAsia="Times New Roman" w:hAnsi="Consolas" w:cs="Times New Roman"/>
          <w:lang w:val="en-US" w:eastAsia="ru-RU"/>
        </w:rPr>
        <w:t>5.sce', 0);</w:t>
      </w:r>
    </w:p>
    <w:p w:rsidR="00482E2F" w:rsidRPr="00482E2F" w:rsidRDefault="00482E2F" w:rsidP="00EF3153">
      <w:pPr>
        <w:pBdr>
          <w:top w:val="single" w:sz="4" w:space="1" w:color="auto"/>
          <w:left w:val="single" w:sz="4" w:space="1" w:color="auto"/>
          <w:bottom w:val="single" w:sz="4" w:space="1" w:color="auto"/>
          <w:right w:val="single" w:sz="4" w:space="0" w:color="auto"/>
        </w:pBdr>
        <w:spacing w:after="0" w:line="240" w:lineRule="auto"/>
        <w:rPr>
          <w:rFonts w:ascii="Consolas" w:eastAsia="Times New Roman" w:hAnsi="Consolas" w:cs="Consolas"/>
          <w:bCs/>
          <w:color w:val="000000"/>
          <w:lang w:val="en-US" w:eastAsia="ru-RU"/>
        </w:rPr>
      </w:pPr>
      <w:r w:rsidRPr="00482E2F">
        <w:rPr>
          <w:rFonts w:ascii="Consolas" w:eastAsia="Times New Roman" w:hAnsi="Consolas" w:cs="Consolas"/>
          <w:bCs/>
          <w:color w:val="000000"/>
          <w:lang w:val="en-US" w:eastAsia="ru-RU"/>
        </w:rPr>
        <w:t>--&gt;</w:t>
      </w:r>
      <w:r w:rsidRPr="00482E2F">
        <w:rPr>
          <w:rFonts w:ascii="Consolas" w:eastAsia="Times New Roman" w:hAnsi="Consolas" w:cs="Times New Roman"/>
          <w:lang w:val="en-US" w:eastAsia="ru-RU"/>
        </w:rPr>
        <w:t>clear</w:t>
      </w:r>
    </w:p>
    <w:p w:rsidR="00482E2F" w:rsidRPr="00482E2F" w:rsidRDefault="00482E2F" w:rsidP="00EF3153">
      <w:pPr>
        <w:pBdr>
          <w:top w:val="single" w:sz="4" w:space="1" w:color="auto"/>
          <w:left w:val="single" w:sz="4" w:space="1" w:color="auto"/>
          <w:bottom w:val="single" w:sz="4" w:space="1" w:color="auto"/>
          <w:right w:val="single" w:sz="4" w:space="0" w:color="auto"/>
        </w:pBdr>
        <w:spacing w:after="0" w:line="240" w:lineRule="auto"/>
        <w:rPr>
          <w:rFonts w:ascii="Consolas" w:eastAsia="Times New Roman" w:hAnsi="Consolas" w:cs="Times New Roman"/>
          <w:lang w:val="en-US" w:eastAsia="ru-RU"/>
        </w:rPr>
      </w:pPr>
      <w:r w:rsidRPr="00482E2F">
        <w:rPr>
          <w:rFonts w:ascii="Consolas" w:eastAsia="Times New Roman" w:hAnsi="Consolas" w:cs="Times New Roman"/>
          <w:lang w:val="en-US" w:eastAsia="ru-RU"/>
        </w:rPr>
        <w:t>--&gt; rand()</w:t>
      </w:r>
    </w:p>
    <w:p w:rsidR="00482E2F" w:rsidRPr="00482E2F" w:rsidRDefault="00482E2F" w:rsidP="00EF3153">
      <w:pPr>
        <w:pBdr>
          <w:top w:val="single" w:sz="4" w:space="1" w:color="auto"/>
          <w:left w:val="single" w:sz="4" w:space="1" w:color="auto"/>
          <w:bottom w:val="single" w:sz="4" w:space="1" w:color="auto"/>
          <w:right w:val="single" w:sz="4" w:space="0" w:color="auto"/>
        </w:pBdr>
        <w:spacing w:after="0" w:line="240" w:lineRule="auto"/>
        <w:rPr>
          <w:rFonts w:ascii="Consolas" w:eastAsia="Times New Roman" w:hAnsi="Consolas" w:cs="Times New Roman"/>
          <w:i/>
          <w:lang w:eastAsia="ru-RU"/>
        </w:rPr>
      </w:pPr>
      <w:r w:rsidRPr="00482E2F">
        <w:rPr>
          <w:rFonts w:ascii="Consolas" w:eastAsia="Times New Roman" w:hAnsi="Consolas" w:cs="Times New Roman"/>
          <w:i/>
          <w:lang w:eastAsia="ru-RU"/>
        </w:rPr>
        <w:t>Предупреждение: переопределение функции: rand.</w:t>
      </w:r>
    </w:p>
    <w:p w:rsidR="00482E2F" w:rsidRPr="00482E2F" w:rsidRDefault="00482E2F" w:rsidP="00EF3153">
      <w:pPr>
        <w:pBdr>
          <w:top w:val="single" w:sz="4" w:space="1" w:color="auto"/>
          <w:left w:val="single" w:sz="4" w:space="1" w:color="auto"/>
          <w:bottom w:val="single" w:sz="4" w:space="1" w:color="auto"/>
          <w:right w:val="single" w:sz="4" w:space="0" w:color="auto"/>
        </w:pBdr>
        <w:spacing w:after="0" w:line="240" w:lineRule="auto"/>
        <w:rPr>
          <w:rFonts w:ascii="Consolas" w:eastAsia="Times New Roman" w:hAnsi="Consolas" w:cs="Times New Roman"/>
          <w:i/>
          <w:lang w:eastAsia="ru-RU"/>
        </w:rPr>
      </w:pPr>
      <w:r w:rsidRPr="00482E2F">
        <w:rPr>
          <w:rFonts w:ascii="Consolas" w:eastAsia="Times New Roman" w:hAnsi="Consolas" w:cs="Times New Roman"/>
          <w:i/>
          <w:lang w:eastAsia="ru-RU"/>
        </w:rPr>
        <w:t xml:space="preserve"> Используйте funcprot(0) чтобы не выводить это сообщение</w:t>
      </w:r>
    </w:p>
    <w:p w:rsidR="00482E2F" w:rsidRPr="00482E2F" w:rsidRDefault="00482E2F" w:rsidP="00EF3153">
      <w:pPr>
        <w:pBdr>
          <w:top w:val="single" w:sz="4" w:space="1" w:color="auto"/>
          <w:left w:val="single" w:sz="4" w:space="1" w:color="auto"/>
          <w:bottom w:val="single" w:sz="4" w:space="1" w:color="auto"/>
          <w:right w:val="single" w:sz="4" w:space="0" w:color="auto"/>
        </w:pBdr>
        <w:spacing w:after="0" w:line="240" w:lineRule="auto"/>
        <w:rPr>
          <w:rFonts w:ascii="Consolas" w:eastAsia="Times New Roman" w:hAnsi="Consolas" w:cs="Times New Roman"/>
          <w:lang w:eastAsia="ru-RU"/>
        </w:rPr>
      </w:pPr>
      <w:r w:rsidRPr="00482E2F">
        <w:rPr>
          <w:rFonts w:ascii="Consolas" w:eastAsia="Times New Roman" w:hAnsi="Consolas" w:cs="Times New Roman"/>
          <w:lang w:eastAsia="ru-RU"/>
        </w:rPr>
        <w:t>--&gt;</w:t>
      </w:r>
    </w:p>
    <w:p w:rsidR="00482E2F" w:rsidRPr="00482E2F" w:rsidRDefault="00482E2F" w:rsidP="00EF3153">
      <w:pPr>
        <w:pBdr>
          <w:top w:val="single" w:sz="4" w:space="1" w:color="auto"/>
          <w:left w:val="single" w:sz="4" w:space="1" w:color="auto"/>
          <w:bottom w:val="single" w:sz="4" w:space="1" w:color="auto"/>
          <w:right w:val="single" w:sz="4" w:space="0" w:color="auto"/>
        </w:pBdr>
        <w:spacing w:after="0" w:line="240" w:lineRule="auto"/>
        <w:rPr>
          <w:rFonts w:ascii="Consolas" w:eastAsia="Times New Roman" w:hAnsi="Consolas" w:cs="Times New Roman"/>
          <w:lang w:eastAsia="ru-RU"/>
        </w:rPr>
      </w:pPr>
      <w:r w:rsidRPr="00482E2F">
        <w:rPr>
          <w:rFonts w:ascii="Consolas" w:eastAsia="Times New Roman" w:hAnsi="Consolas" w:cs="Times New Roman"/>
          <w:lang w:eastAsia="ru-RU"/>
        </w:rPr>
        <w:t>--&gt;</w:t>
      </w:r>
      <w:r w:rsidRPr="00482E2F">
        <w:rPr>
          <w:rFonts w:ascii="Consolas" w:eastAsia="Times New Roman" w:hAnsi="Consolas" w:cs="Times New Roman"/>
          <w:lang w:val="en-US" w:eastAsia="ru-RU"/>
        </w:rPr>
        <w:t>funcprot</w:t>
      </w:r>
      <w:r w:rsidRPr="00482E2F">
        <w:rPr>
          <w:rFonts w:ascii="Consolas" w:eastAsia="Times New Roman" w:hAnsi="Consolas" w:cs="Times New Roman"/>
          <w:lang w:eastAsia="ru-RU"/>
        </w:rPr>
        <w:t>(0)</w:t>
      </w:r>
    </w:p>
    <w:p w:rsidR="00482E2F" w:rsidRPr="00482E2F" w:rsidRDefault="00482E2F" w:rsidP="00EF3153">
      <w:pPr>
        <w:pBdr>
          <w:top w:val="single" w:sz="4" w:space="1" w:color="auto"/>
          <w:left w:val="single" w:sz="4" w:space="1" w:color="auto"/>
          <w:bottom w:val="single" w:sz="4" w:space="1" w:color="auto"/>
          <w:right w:val="single" w:sz="4" w:space="0" w:color="auto"/>
        </w:pBdr>
        <w:spacing w:after="0" w:line="240" w:lineRule="auto"/>
        <w:rPr>
          <w:rFonts w:ascii="Consolas" w:eastAsia="Times New Roman" w:hAnsi="Consolas" w:cs="Times New Roman"/>
          <w:lang w:eastAsia="ru-RU"/>
        </w:rPr>
      </w:pPr>
      <w:r w:rsidRPr="00482E2F">
        <w:rPr>
          <w:rFonts w:ascii="Consolas" w:eastAsia="Times New Roman" w:hAnsi="Consolas" w:cs="Times New Roman"/>
          <w:lang w:eastAsia="ru-RU"/>
        </w:rPr>
        <w:t>--&gt;</w:t>
      </w:r>
      <w:r w:rsidRPr="00482E2F">
        <w:rPr>
          <w:rFonts w:ascii="Consolas" w:eastAsia="Times New Roman" w:hAnsi="Consolas" w:cs="Times New Roman"/>
          <w:lang w:val="en-US" w:eastAsia="ru-RU"/>
        </w:rPr>
        <w:t>y</w:t>
      </w:r>
      <w:r w:rsidRPr="00482E2F">
        <w:rPr>
          <w:rFonts w:ascii="Consolas" w:eastAsia="Times New Roman" w:hAnsi="Consolas" w:cs="Times New Roman"/>
          <w:lang w:eastAsia="ru-RU"/>
        </w:rPr>
        <w:t xml:space="preserve"> = </w:t>
      </w:r>
      <w:r w:rsidRPr="00482E2F">
        <w:rPr>
          <w:rFonts w:ascii="Consolas" w:eastAsia="Times New Roman" w:hAnsi="Consolas" w:cs="Times New Roman"/>
          <w:lang w:val="en-US" w:eastAsia="ru-RU"/>
        </w:rPr>
        <w:t>rand</w:t>
      </w:r>
      <w:r w:rsidRPr="00482E2F">
        <w:rPr>
          <w:rFonts w:ascii="Consolas" w:eastAsia="Times New Roman" w:hAnsi="Consolas" w:cs="Times New Roman"/>
          <w:lang w:eastAsia="ru-RU"/>
        </w:rPr>
        <w:t xml:space="preserve">(1) </w:t>
      </w:r>
    </w:p>
    <w:p w:rsidR="00482E2F" w:rsidRPr="00482E2F" w:rsidRDefault="00482E2F" w:rsidP="00EF3153">
      <w:pPr>
        <w:pBdr>
          <w:top w:val="single" w:sz="4" w:space="1" w:color="auto"/>
          <w:left w:val="single" w:sz="4" w:space="1" w:color="auto"/>
          <w:bottom w:val="single" w:sz="4" w:space="1" w:color="auto"/>
          <w:right w:val="single" w:sz="4" w:space="0" w:color="auto"/>
        </w:pBdr>
        <w:spacing w:after="0" w:line="240" w:lineRule="auto"/>
        <w:rPr>
          <w:rFonts w:ascii="Consolas" w:eastAsia="Times New Roman" w:hAnsi="Consolas" w:cs="Times New Roman"/>
          <w:lang w:eastAsia="ru-RU"/>
        </w:rPr>
      </w:pPr>
      <w:r w:rsidRPr="00482E2F">
        <w:rPr>
          <w:rFonts w:ascii="Consolas" w:eastAsia="Times New Roman" w:hAnsi="Consolas" w:cs="Times New Roman"/>
          <w:lang w:val="en-US" w:eastAsia="ru-RU"/>
        </w:rPr>
        <w:t>y</w:t>
      </w:r>
      <w:r w:rsidRPr="00482E2F">
        <w:rPr>
          <w:rFonts w:ascii="Consolas" w:eastAsia="Times New Roman" w:hAnsi="Consolas" w:cs="Times New Roman"/>
          <w:lang w:eastAsia="ru-RU"/>
        </w:rPr>
        <w:t xml:space="preserve"> =</w:t>
      </w:r>
    </w:p>
    <w:p w:rsidR="00482E2F" w:rsidRPr="00482E2F" w:rsidRDefault="00482E2F" w:rsidP="00EF3153">
      <w:pPr>
        <w:pBdr>
          <w:top w:val="single" w:sz="4" w:space="1" w:color="auto"/>
          <w:left w:val="single" w:sz="4" w:space="1" w:color="auto"/>
          <w:bottom w:val="single" w:sz="4" w:space="1" w:color="auto"/>
          <w:right w:val="single" w:sz="4" w:space="0" w:color="auto"/>
        </w:pBdr>
        <w:spacing w:after="0" w:line="240" w:lineRule="auto"/>
        <w:rPr>
          <w:rFonts w:ascii="Consolas" w:eastAsia="Times New Roman" w:hAnsi="Consolas" w:cs="Times New Roman"/>
          <w:lang w:eastAsia="ru-RU"/>
        </w:rPr>
      </w:pPr>
      <w:r w:rsidRPr="00482E2F">
        <w:rPr>
          <w:rFonts w:ascii="Consolas" w:eastAsia="Times New Roman" w:hAnsi="Consolas" w:cs="Times New Roman"/>
          <w:lang w:eastAsia="ru-RU"/>
        </w:rPr>
        <w:t xml:space="preserve">    2.</w:t>
      </w:r>
    </w:p>
    <w:p w:rsidR="00482E2F" w:rsidRPr="00482E2F" w:rsidRDefault="00482E2F" w:rsidP="00482E2F">
      <w:pPr>
        <w:spacing w:after="0" w:line="240" w:lineRule="auto"/>
        <w:jc w:val="center"/>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Рис. 1.5.3-5 Переопределение встроенный библиотечной функции </w:t>
      </w:r>
      <w:r w:rsidRPr="00482E2F">
        <w:rPr>
          <w:rFonts w:ascii="Consolas" w:eastAsia="Times New Roman" w:hAnsi="Consolas" w:cs="Times New Roman"/>
          <w:b/>
          <w:lang w:eastAsia="ru-RU"/>
        </w:rPr>
        <w:t>rand</w:t>
      </w:r>
      <w:r w:rsidRPr="00482E2F">
        <w:rPr>
          <w:rFonts w:ascii="Times New Roman" w:eastAsia="Times New Roman" w:hAnsi="Times New Roman" w:cs="Times New Roman"/>
          <w:sz w:val="28"/>
          <w:szCs w:val="28"/>
          <w:lang w:eastAsia="ru-RU"/>
        </w:rPr>
        <w:t xml:space="preserve">, </w:t>
      </w:r>
      <w:r w:rsidRPr="00482E2F">
        <w:rPr>
          <w:rFonts w:ascii="Times New Roman" w:eastAsia="Times New Roman" w:hAnsi="Times New Roman" w:cs="Times New Roman"/>
          <w:sz w:val="28"/>
          <w:szCs w:val="28"/>
          <w:lang w:eastAsia="ru-RU"/>
        </w:rPr>
        <w:br/>
        <w:t xml:space="preserve">описанной  в сценарии </w:t>
      </w:r>
      <w:r w:rsidRPr="00482E2F">
        <w:rPr>
          <w:rFonts w:ascii="Consolas" w:eastAsia="Times New Roman" w:hAnsi="Consolas" w:cs="Times New Roman"/>
          <w:b/>
          <w:lang w:eastAsia="ru-RU"/>
        </w:rPr>
        <w:t>РИС153</w:t>
      </w:r>
      <w:r w:rsidR="00E96D01">
        <w:rPr>
          <w:rFonts w:ascii="Consolas" w:eastAsia="Times New Roman" w:hAnsi="Consolas" w:cs="Times New Roman"/>
          <w:b/>
          <w:lang w:eastAsia="ru-RU"/>
        </w:rPr>
        <w:t>0</w:t>
      </w:r>
      <w:r w:rsidRPr="00482E2F">
        <w:rPr>
          <w:rFonts w:ascii="Consolas" w:eastAsia="Times New Roman" w:hAnsi="Consolas" w:cs="Times New Roman"/>
          <w:b/>
          <w:lang w:eastAsia="ru-RU"/>
        </w:rPr>
        <w:t>5</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Появилось сообщение о том, что функцию </w:t>
      </w:r>
      <w:r w:rsidRPr="00482E2F">
        <w:rPr>
          <w:rFonts w:ascii="Consolas" w:eastAsia="Times New Roman" w:hAnsi="Consolas" w:cs="Times New Roman"/>
          <w:b/>
          <w:lang w:eastAsia="ru-RU"/>
        </w:rPr>
        <w:t xml:space="preserve">rand </w:t>
      </w:r>
      <w:r w:rsidRPr="00482E2F">
        <w:rPr>
          <w:rFonts w:ascii="Times New Roman" w:eastAsia="Times New Roman" w:hAnsi="Times New Roman" w:cs="Times New Roman"/>
          <w:sz w:val="28"/>
          <w:szCs w:val="28"/>
          <w:lang w:eastAsia="ru-RU"/>
        </w:rPr>
        <w:t xml:space="preserve">переопределили. То есть функция </w:t>
      </w:r>
      <w:r w:rsidRPr="00482E2F">
        <w:rPr>
          <w:rFonts w:ascii="Consolas" w:eastAsia="Times New Roman" w:hAnsi="Consolas" w:cs="Times New Roman"/>
          <w:b/>
          <w:lang w:eastAsia="ru-RU"/>
        </w:rPr>
        <w:t>rand</w:t>
      </w:r>
      <w:r w:rsidRPr="00482E2F">
        <w:rPr>
          <w:rFonts w:ascii="Times New Roman" w:eastAsia="Times New Roman" w:hAnsi="Times New Roman" w:cs="Times New Roman"/>
          <w:sz w:val="28"/>
          <w:szCs w:val="28"/>
          <w:lang w:eastAsia="ru-RU"/>
        </w:rPr>
        <w:t xml:space="preserve"> уже существует в Scilab, что может быть легко проверено командой </w:t>
      </w:r>
      <w:r w:rsidRPr="00482E2F">
        <w:rPr>
          <w:rFonts w:ascii="Consolas" w:eastAsia="Times New Roman" w:hAnsi="Consolas" w:cs="Times New Roman"/>
          <w:b/>
          <w:lang w:eastAsia="ru-RU"/>
        </w:rPr>
        <w:t>help rand</w:t>
      </w:r>
      <w:r w:rsidRPr="00482E2F">
        <w:rPr>
          <w:rFonts w:ascii="Times New Roman" w:eastAsia="Times New Roman" w:hAnsi="Times New Roman" w:cs="Times New Roman"/>
          <w:sz w:val="28"/>
          <w:szCs w:val="28"/>
          <w:lang w:eastAsia="ru-RU"/>
        </w:rPr>
        <w:t xml:space="preserve">. Действительно, встроенная функция </w:t>
      </w:r>
      <w:r w:rsidRPr="00482E2F">
        <w:rPr>
          <w:rFonts w:ascii="Consolas" w:eastAsia="Times New Roman" w:hAnsi="Consolas" w:cs="Times New Roman"/>
          <w:b/>
          <w:lang w:eastAsia="ru-RU"/>
        </w:rPr>
        <w:t>rand</w:t>
      </w:r>
      <w:r w:rsidRPr="00482E2F">
        <w:rPr>
          <w:rFonts w:ascii="Times New Roman" w:eastAsia="Times New Roman" w:hAnsi="Times New Roman" w:cs="Times New Roman"/>
          <w:sz w:val="28"/>
          <w:szCs w:val="28"/>
          <w:lang w:eastAsia="ru-RU"/>
        </w:rPr>
        <w:t xml:space="preserve"> позволяет генерировать случайные числа, и мы, конечно же, не хотим ее терять и переопределить. В данном случае ошибка очевидна, но на практике ситуации могут быть гораздо более сложными, поэтому переопределять функции надо очень осторожно.</w:t>
      </w:r>
    </w:p>
    <w:p w:rsid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5D63C7" w:rsidRPr="00482E2F" w:rsidRDefault="005D63C7"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406" w:name="_Toc6900221"/>
      <w:r w:rsidRPr="00482E2F">
        <w:rPr>
          <w:rFonts w:ascii="Times New Roman" w:eastAsia="Verdana" w:hAnsi="Times New Roman" w:cs="Times New Roman"/>
          <w:b/>
          <w:bCs/>
          <w:i/>
          <w:color w:val="C00000"/>
          <w:sz w:val="36"/>
          <w:szCs w:val="36"/>
        </w:rPr>
        <w:t>Видимость переменных</w:t>
      </w:r>
      <w:bookmarkEnd w:id="406"/>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Как известно, переменные, созданные в процессе выполнения сессии, хранятся в области </w:t>
      </w:r>
      <w:r w:rsidRPr="00482E2F">
        <w:rPr>
          <w:rFonts w:ascii="Times New Roman" w:eastAsia="Times New Roman" w:hAnsi="Times New Roman" w:cs="Times New Roman"/>
          <w:b/>
          <w:i/>
          <w:sz w:val="28"/>
          <w:szCs w:val="28"/>
          <w:lang w:eastAsia="ru-RU"/>
        </w:rPr>
        <w:t>Обозревателя переменных</w:t>
      </w:r>
      <w:r w:rsidRPr="00482E2F">
        <w:rPr>
          <w:rFonts w:ascii="Times New Roman" w:eastAsia="Times New Roman" w:hAnsi="Times New Roman" w:cs="Times New Roman"/>
          <w:sz w:val="28"/>
          <w:szCs w:val="28"/>
          <w:lang w:eastAsia="ru-RU"/>
        </w:rPr>
        <w:t xml:space="preserve">, кроме тех, которые описаны в функциях. То есть переменные, описанные внутри функций, хранятся в своих локальных областях памяти. Поэтому функция может получить доступ к переменным только в том случае, если данные передаются в качестве аргументов. Это позволяет защитить целостность данных.  Сценарий, представленный на рис. 1.5.3-6 содержит три независимые функции со своими локальными переменными. Загрузив сценарий, и вызвав функцию </w:t>
      </w:r>
      <w:r w:rsidRPr="00482E2F">
        <w:rPr>
          <w:rFonts w:ascii="Consolas" w:eastAsia="Times New Roman" w:hAnsi="Consolas" w:cs="Consolas"/>
          <w:b/>
          <w:lang w:val="en-US" w:eastAsia="ru-RU"/>
        </w:rPr>
        <w:t>vstfun</w:t>
      </w:r>
      <w:r w:rsidRPr="00482E2F">
        <w:rPr>
          <w:rFonts w:ascii="Times New Roman" w:eastAsia="Times New Roman" w:hAnsi="Times New Roman" w:cs="Times New Roman"/>
          <w:sz w:val="28"/>
          <w:szCs w:val="28"/>
          <w:lang w:eastAsia="ru-RU"/>
        </w:rPr>
        <w:t xml:space="preserve">из </w:t>
      </w:r>
      <w:r w:rsidRPr="00482E2F">
        <w:rPr>
          <w:rFonts w:ascii="Times New Roman" w:eastAsia="Times New Roman" w:hAnsi="Times New Roman" w:cs="Times New Roman"/>
          <w:b/>
          <w:i/>
          <w:sz w:val="28"/>
          <w:szCs w:val="28"/>
          <w:lang w:eastAsia="ru-RU"/>
        </w:rPr>
        <w:t xml:space="preserve">Командного окна, </w:t>
      </w:r>
      <w:r w:rsidRPr="00482E2F">
        <w:rPr>
          <w:rFonts w:ascii="Times New Roman" w:eastAsia="Times New Roman" w:hAnsi="Times New Roman" w:cs="Times New Roman"/>
          <w:sz w:val="28"/>
          <w:szCs w:val="28"/>
          <w:lang w:eastAsia="ru-RU"/>
        </w:rPr>
        <w:t xml:space="preserve">можно видеть, что переменные функций являются локальными и недоступны как из </w:t>
      </w:r>
      <w:r w:rsidRPr="00482E2F">
        <w:rPr>
          <w:rFonts w:ascii="Times New Roman" w:eastAsia="Times New Roman" w:hAnsi="Times New Roman" w:cs="Times New Roman"/>
          <w:b/>
          <w:i/>
          <w:sz w:val="28"/>
          <w:szCs w:val="28"/>
          <w:lang w:eastAsia="ru-RU"/>
        </w:rPr>
        <w:t>Командного окна</w:t>
      </w:r>
      <w:r w:rsidRPr="00482E2F">
        <w:rPr>
          <w:rFonts w:ascii="Times New Roman" w:eastAsia="Times New Roman" w:hAnsi="Times New Roman" w:cs="Times New Roman"/>
          <w:sz w:val="28"/>
          <w:szCs w:val="28"/>
          <w:lang w:eastAsia="ru-RU"/>
        </w:rPr>
        <w:t>, так и из сценария.</w:t>
      </w:r>
    </w:p>
    <w:p w:rsidR="00482E2F" w:rsidRPr="00482E2F" w:rsidRDefault="00482E2F" w:rsidP="00482E2F">
      <w:pPr>
        <w:spacing w:after="0" w:line="240" w:lineRule="auto"/>
        <w:ind w:firstLine="708"/>
        <w:jc w:val="both"/>
        <w:rPr>
          <w:rFonts w:ascii="Times New Roman" w:eastAsia="Times New Roman" w:hAnsi="Times New Roman" w:cs="Times New Roman"/>
          <w:sz w:val="28"/>
          <w:szCs w:val="28"/>
          <w:lang w:eastAsia="ru-RU"/>
        </w:rPr>
      </w:pPr>
    </w:p>
    <w:tbl>
      <w:tblPr>
        <w:tblStyle w:val="511"/>
        <w:tblW w:w="0" w:type="auto"/>
        <w:tblLayout w:type="fixed"/>
        <w:tblLook w:val="04A0"/>
      </w:tblPr>
      <w:tblGrid>
        <w:gridCol w:w="5240"/>
        <w:gridCol w:w="4248"/>
      </w:tblGrid>
      <w:tr w:rsidR="00482E2F" w:rsidRPr="00482E2F" w:rsidTr="00482E2F">
        <w:tc>
          <w:tcPr>
            <w:tcW w:w="9488" w:type="dxa"/>
            <w:gridSpan w:val="2"/>
          </w:tcPr>
          <w:p w:rsidR="00482E2F" w:rsidRPr="00482E2F" w:rsidRDefault="00E96D01" w:rsidP="00482E2F">
            <w:pPr>
              <w:jc w:val="both"/>
              <w:rPr>
                <w:sz w:val="28"/>
                <w:szCs w:val="28"/>
              </w:rPr>
            </w:pPr>
            <w:r w:rsidRPr="00320C9D">
              <w:rPr>
                <w:rFonts w:asciiTheme="minorHAnsi" w:eastAsiaTheme="minorHAnsi" w:hAnsiTheme="minorHAnsi" w:cstheme="minorBidi"/>
                <w:sz w:val="22"/>
                <w:szCs w:val="22"/>
                <w:lang w:eastAsia="en-US"/>
              </w:rPr>
              <w:object w:dxaOrig="10875" w:dyaOrig="4425">
                <v:shape id="_x0000_i1156" type="#_x0000_t75" style="width:463.25pt;height:188.3pt" o:ole="">
                  <v:imagedata r:id="rId335" o:title=""/>
                </v:shape>
                <o:OLEObject Type="Embed" ProgID="PBrush" ShapeID="_x0000_i1156" DrawAspect="Content" ObjectID="_1628601936" r:id="rId336"/>
              </w:object>
            </w:r>
          </w:p>
        </w:tc>
      </w:tr>
      <w:tr w:rsidR="00482E2F" w:rsidRPr="00482E2F" w:rsidTr="00482E2F">
        <w:tc>
          <w:tcPr>
            <w:tcW w:w="5240" w:type="dxa"/>
          </w:tcPr>
          <w:p w:rsidR="00482E2F" w:rsidRPr="00482E2F" w:rsidRDefault="00482E2F" w:rsidP="00EF3153">
            <w:pPr>
              <w:rPr>
                <w:rFonts w:ascii="Consolas" w:hAnsi="Consolas" w:cs="Consolas"/>
                <w:sz w:val="22"/>
                <w:szCs w:val="22"/>
              </w:rPr>
            </w:pPr>
            <w:r w:rsidRPr="00482E2F">
              <w:rPr>
                <w:noProof/>
              </w:rPr>
              <w:drawing>
                <wp:inline distT="0" distB="0" distL="0" distR="0">
                  <wp:extent cx="5925185" cy="173355"/>
                  <wp:effectExtent l="0" t="0" r="0" b="0"/>
                  <wp:docPr id="71" name="Рисунок 7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25185" cy="173355"/>
                          </a:xfrm>
                          <a:prstGeom prst="rect">
                            <a:avLst/>
                          </a:prstGeom>
                          <a:noFill/>
                          <a:ln>
                            <a:noFill/>
                          </a:ln>
                        </pic:spPr>
                      </pic:pic>
                    </a:graphicData>
                  </a:graphic>
                </wp:inline>
              </w:drawing>
            </w:r>
            <w:r w:rsidRPr="00482E2F">
              <w:rPr>
                <w:rFonts w:ascii="Consolas" w:hAnsi="Consolas"/>
                <w:sz w:val="22"/>
                <w:szCs w:val="22"/>
              </w:rPr>
              <w:t xml:space="preserve">--&gt; // </w:t>
            </w:r>
            <w:r w:rsidRPr="00482E2F">
              <w:rPr>
                <w:rFonts w:ascii="Consolas" w:hAnsi="Consolas"/>
                <w:b/>
                <w:i/>
                <w:sz w:val="22"/>
                <w:szCs w:val="22"/>
              </w:rPr>
              <w:t xml:space="preserve">Загрузка сценария </w:t>
            </w:r>
            <w:r w:rsidRPr="00482E2F">
              <w:rPr>
                <w:rFonts w:ascii="Consolas" w:hAnsi="Consolas"/>
                <w:b/>
                <w:sz w:val="22"/>
                <w:szCs w:val="22"/>
              </w:rPr>
              <w:t>РИС153</w:t>
            </w:r>
            <w:r w:rsidR="00E96D01">
              <w:rPr>
                <w:rFonts w:ascii="Consolas" w:hAnsi="Consolas"/>
                <w:b/>
                <w:sz w:val="22"/>
                <w:szCs w:val="22"/>
              </w:rPr>
              <w:t>0</w:t>
            </w:r>
            <w:r w:rsidRPr="00482E2F">
              <w:rPr>
                <w:rFonts w:ascii="Consolas" w:hAnsi="Consolas"/>
                <w:b/>
                <w:sz w:val="22"/>
                <w:szCs w:val="22"/>
              </w:rPr>
              <w:t>6</w:t>
            </w:r>
          </w:p>
          <w:p w:rsidR="00482E2F" w:rsidRPr="00482E2F" w:rsidRDefault="00482E2F" w:rsidP="00EF3153">
            <w:pPr>
              <w:rPr>
                <w:rFonts w:ascii="Consolas" w:hAnsi="Consolas"/>
                <w:sz w:val="22"/>
                <w:szCs w:val="22"/>
              </w:rPr>
            </w:pPr>
            <w:r w:rsidRPr="00482E2F">
              <w:rPr>
                <w:rFonts w:ascii="Consolas" w:hAnsi="Consolas"/>
                <w:sz w:val="22"/>
                <w:szCs w:val="22"/>
              </w:rPr>
              <w:t xml:space="preserve">--&gt; // </w:t>
            </w:r>
            <w:r w:rsidRPr="00482E2F">
              <w:rPr>
                <w:rFonts w:ascii="Consolas" w:hAnsi="Consolas"/>
                <w:b/>
                <w:i/>
                <w:sz w:val="22"/>
                <w:szCs w:val="22"/>
              </w:rPr>
              <w:t xml:space="preserve">и обращение к функции </w:t>
            </w:r>
            <w:r w:rsidRPr="00482E2F">
              <w:rPr>
                <w:rFonts w:ascii="Consolas" w:hAnsi="Consolas" w:cs="Consolas"/>
                <w:b/>
                <w:sz w:val="22"/>
                <w:szCs w:val="22"/>
                <w:lang w:val="en-US"/>
              </w:rPr>
              <w:t>vstfun</w:t>
            </w:r>
          </w:p>
          <w:p w:rsidR="00482E2F" w:rsidRPr="00482E2F" w:rsidRDefault="00482E2F" w:rsidP="00EF3153">
            <w:pPr>
              <w:rPr>
                <w:rFonts w:ascii="Consolas" w:hAnsi="Consolas" w:cs="Consolas"/>
                <w:bCs/>
                <w:color w:val="000000"/>
                <w:sz w:val="22"/>
                <w:szCs w:val="22"/>
                <w:lang w:val="en-US"/>
              </w:rPr>
            </w:pPr>
            <w:r w:rsidRPr="00482E2F">
              <w:rPr>
                <w:rFonts w:ascii="Consolas" w:hAnsi="Consolas" w:cs="Consolas"/>
                <w:bCs/>
                <w:color w:val="000000"/>
                <w:sz w:val="22"/>
                <w:szCs w:val="22"/>
                <w:lang w:val="en-US"/>
              </w:rPr>
              <w:t>--&gt;</w:t>
            </w:r>
            <w:r w:rsidRPr="00482E2F">
              <w:rPr>
                <w:rFonts w:ascii="Consolas" w:hAnsi="Consolas"/>
                <w:sz w:val="22"/>
                <w:szCs w:val="22"/>
                <w:lang w:val="en-US"/>
              </w:rPr>
              <w:t>clear</w:t>
            </w:r>
          </w:p>
          <w:p w:rsidR="00482E2F" w:rsidRPr="00482E2F" w:rsidRDefault="00482E2F" w:rsidP="00EF3153">
            <w:pPr>
              <w:rPr>
                <w:rFonts w:ascii="Consolas" w:hAnsi="Consolas" w:cs="Consolas"/>
                <w:sz w:val="22"/>
                <w:szCs w:val="22"/>
                <w:lang w:val="en-US"/>
              </w:rPr>
            </w:pPr>
            <w:r w:rsidRPr="00482E2F">
              <w:rPr>
                <w:rFonts w:ascii="Consolas" w:hAnsi="Consolas" w:cs="Consolas"/>
                <w:sz w:val="22"/>
                <w:szCs w:val="22"/>
                <w:lang w:val="en-US"/>
              </w:rPr>
              <w:t>--&gt; exec('</w:t>
            </w:r>
            <w:r w:rsidRPr="00482E2F">
              <w:rPr>
                <w:rFonts w:ascii="Consolas" w:hAnsi="Consolas"/>
                <w:sz w:val="22"/>
                <w:szCs w:val="22"/>
              </w:rPr>
              <w:t>РИС</w:t>
            </w:r>
            <w:r w:rsidRPr="00482E2F">
              <w:rPr>
                <w:rFonts w:ascii="Consolas" w:hAnsi="Consolas"/>
                <w:sz w:val="22"/>
                <w:szCs w:val="22"/>
                <w:lang w:val="en-US"/>
              </w:rPr>
              <w:t>153</w:t>
            </w:r>
            <w:r w:rsidR="00E96D01" w:rsidRPr="00963A5A">
              <w:rPr>
                <w:rFonts w:ascii="Consolas" w:hAnsi="Consolas"/>
                <w:sz w:val="22"/>
                <w:szCs w:val="22"/>
                <w:lang w:val="en-US"/>
              </w:rPr>
              <w:t>0</w:t>
            </w:r>
            <w:r w:rsidRPr="00482E2F">
              <w:rPr>
                <w:rFonts w:ascii="Consolas" w:hAnsi="Consolas"/>
                <w:sz w:val="22"/>
                <w:szCs w:val="22"/>
                <w:lang w:val="en-US"/>
              </w:rPr>
              <w:t>6</w:t>
            </w:r>
            <w:r w:rsidRPr="00482E2F">
              <w:rPr>
                <w:rFonts w:ascii="Consolas" w:hAnsi="Consolas" w:cs="Consolas"/>
                <w:sz w:val="22"/>
                <w:szCs w:val="22"/>
                <w:lang w:val="en-US"/>
              </w:rPr>
              <w:t>.sce', 0);</w:t>
            </w:r>
          </w:p>
          <w:p w:rsidR="00482E2F" w:rsidRPr="00482E2F" w:rsidRDefault="00482E2F" w:rsidP="00EF3153">
            <w:pPr>
              <w:rPr>
                <w:rFonts w:ascii="Consolas" w:hAnsi="Consolas" w:cs="Consolas"/>
                <w:sz w:val="22"/>
                <w:szCs w:val="22"/>
                <w:lang w:val="en-US"/>
              </w:rPr>
            </w:pPr>
            <w:r w:rsidRPr="00482E2F">
              <w:rPr>
                <w:rFonts w:ascii="Consolas" w:hAnsi="Consolas" w:cs="Consolas"/>
                <w:sz w:val="22"/>
                <w:szCs w:val="22"/>
                <w:lang w:val="en-US"/>
              </w:rPr>
              <w:t>--&gt;</w:t>
            </w:r>
          </w:p>
          <w:p w:rsidR="00482E2F" w:rsidRPr="00482E2F" w:rsidRDefault="00482E2F" w:rsidP="00EF3153">
            <w:pPr>
              <w:rPr>
                <w:rFonts w:ascii="Consolas" w:hAnsi="Consolas" w:cs="Consolas"/>
                <w:sz w:val="22"/>
                <w:szCs w:val="22"/>
                <w:lang w:val="en-US"/>
              </w:rPr>
            </w:pPr>
            <w:r w:rsidRPr="00482E2F">
              <w:rPr>
                <w:rFonts w:ascii="Consolas" w:hAnsi="Consolas" w:cs="Consolas"/>
                <w:sz w:val="22"/>
                <w:szCs w:val="22"/>
                <w:lang w:val="en-US"/>
              </w:rPr>
              <w:t>--&gt; x = 2;</w:t>
            </w:r>
          </w:p>
          <w:p w:rsidR="00482E2F" w:rsidRPr="00482E2F" w:rsidRDefault="00482E2F" w:rsidP="00EF3153">
            <w:pPr>
              <w:rPr>
                <w:rFonts w:ascii="Consolas" w:hAnsi="Consolas" w:cs="Consolas"/>
                <w:sz w:val="22"/>
                <w:szCs w:val="22"/>
                <w:lang w:val="en-US"/>
              </w:rPr>
            </w:pPr>
            <w:r w:rsidRPr="00482E2F">
              <w:rPr>
                <w:rFonts w:ascii="Consolas" w:hAnsi="Consolas" w:cs="Consolas"/>
                <w:sz w:val="22"/>
                <w:szCs w:val="22"/>
                <w:lang w:val="en-US"/>
              </w:rPr>
              <w:t>--&gt; r = vstfun(x)</w:t>
            </w:r>
          </w:p>
          <w:p w:rsidR="00482E2F" w:rsidRPr="00482E2F" w:rsidRDefault="00482E2F" w:rsidP="00EF3153">
            <w:pPr>
              <w:rPr>
                <w:rFonts w:ascii="Consolas" w:hAnsi="Consolas" w:cs="Consolas"/>
                <w:sz w:val="22"/>
                <w:szCs w:val="22"/>
                <w:lang w:val="en-US"/>
              </w:rPr>
            </w:pPr>
            <w:r w:rsidRPr="00482E2F">
              <w:rPr>
                <w:rFonts w:ascii="Consolas" w:hAnsi="Consolas" w:cs="Consolas"/>
                <w:sz w:val="22"/>
                <w:szCs w:val="22"/>
                <w:lang w:val="en-US"/>
              </w:rPr>
              <w:t xml:space="preserve"> r  =</w:t>
            </w:r>
          </w:p>
          <w:p w:rsidR="00482E2F" w:rsidRPr="00482E2F" w:rsidRDefault="00482E2F" w:rsidP="00EF3153">
            <w:pPr>
              <w:rPr>
                <w:sz w:val="28"/>
                <w:szCs w:val="28"/>
              </w:rPr>
            </w:pPr>
            <w:r w:rsidRPr="00482E2F">
              <w:rPr>
                <w:rFonts w:ascii="Consolas" w:hAnsi="Consolas" w:cs="Consolas"/>
                <w:sz w:val="22"/>
                <w:szCs w:val="22"/>
              </w:rPr>
              <w:t xml:space="preserve">   8</w:t>
            </w:r>
            <w:r w:rsidRPr="00482E2F">
              <w:rPr>
                <w:rFonts w:ascii="Consolas" w:hAnsi="Consolas" w:cs="Consolas"/>
                <w:sz w:val="22"/>
                <w:szCs w:val="22"/>
                <w:lang w:val="en-US"/>
              </w:rPr>
              <w:t>.</w:t>
            </w:r>
          </w:p>
        </w:tc>
        <w:tc>
          <w:tcPr>
            <w:tcW w:w="4248" w:type="dxa"/>
          </w:tcPr>
          <w:p w:rsidR="00482E2F" w:rsidRPr="00482E2F" w:rsidRDefault="00482E2F" w:rsidP="00482E2F">
            <w:pPr>
              <w:rPr>
                <w:sz w:val="28"/>
                <w:szCs w:val="28"/>
              </w:rPr>
            </w:pPr>
            <w:r w:rsidRPr="00482E2F">
              <w:rPr>
                <w:noProof/>
                <w:sz w:val="28"/>
                <w:szCs w:val="28"/>
              </w:rPr>
              <w:drawing>
                <wp:inline distT="0" distB="0" distL="0" distR="0">
                  <wp:extent cx="2657789" cy="696065"/>
                  <wp:effectExtent l="0" t="0" r="0" b="889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797305" cy="732604"/>
                          </a:xfrm>
                          <a:prstGeom prst="rect">
                            <a:avLst/>
                          </a:prstGeom>
                          <a:noFill/>
                          <a:ln>
                            <a:noFill/>
                          </a:ln>
                        </pic:spPr>
                      </pic:pic>
                    </a:graphicData>
                  </a:graphic>
                </wp:inline>
              </w:drawing>
            </w:r>
          </w:p>
          <w:p w:rsidR="00482E2F" w:rsidRPr="00482E2F" w:rsidRDefault="00482E2F" w:rsidP="00482E2F">
            <w:pPr>
              <w:jc w:val="both"/>
              <w:rPr>
                <w:sz w:val="28"/>
                <w:szCs w:val="28"/>
              </w:rPr>
            </w:pPr>
          </w:p>
        </w:tc>
      </w:tr>
    </w:tbl>
    <w:p w:rsidR="00482E2F" w:rsidRPr="00482E2F" w:rsidRDefault="00482E2F" w:rsidP="00482E2F">
      <w:pPr>
        <w:spacing w:after="0" w:line="240" w:lineRule="auto"/>
        <w:jc w:val="center"/>
        <w:rPr>
          <w:rFonts w:ascii="Times New Roman" w:eastAsia="Times New Roman" w:hAnsi="Times New Roman" w:cs="Times New Roman"/>
          <w:sz w:val="28"/>
          <w:szCs w:val="28"/>
          <w:lang w:eastAsia="ru-RU"/>
        </w:rPr>
      </w:pPr>
    </w:p>
    <w:p w:rsidR="00482E2F" w:rsidRPr="00482E2F" w:rsidRDefault="00482E2F" w:rsidP="00482E2F">
      <w:pPr>
        <w:spacing w:after="0" w:line="240" w:lineRule="auto"/>
        <w:jc w:val="center"/>
        <w:rPr>
          <w:rFonts w:ascii="Times New Roman" w:eastAsia="Times New Roman" w:hAnsi="Times New Roman" w:cs="Times New Roman"/>
          <w:b/>
          <w:i/>
          <w:sz w:val="28"/>
          <w:szCs w:val="28"/>
          <w:lang w:eastAsia="ru-RU"/>
        </w:rPr>
      </w:pPr>
      <w:r w:rsidRPr="00482E2F">
        <w:rPr>
          <w:rFonts w:ascii="Times New Roman" w:eastAsia="Times New Roman" w:hAnsi="Times New Roman" w:cs="Times New Roman"/>
          <w:sz w:val="28"/>
          <w:szCs w:val="28"/>
          <w:lang w:eastAsia="ru-RU"/>
        </w:rPr>
        <w:t xml:space="preserve">Рис. 1.5.3-6 Отображение данных сессии в окне </w:t>
      </w:r>
      <w:r w:rsidRPr="00482E2F">
        <w:rPr>
          <w:rFonts w:ascii="Times New Roman" w:eastAsia="Times New Roman" w:hAnsi="Times New Roman" w:cs="Times New Roman"/>
          <w:b/>
          <w:i/>
          <w:sz w:val="28"/>
          <w:szCs w:val="28"/>
          <w:lang w:eastAsia="ru-RU"/>
        </w:rPr>
        <w:t>Обозреватель переменных</w:t>
      </w:r>
    </w:p>
    <w:p w:rsidR="00482E2F" w:rsidRPr="00482E2F" w:rsidRDefault="00482E2F" w:rsidP="00482E2F">
      <w:pPr>
        <w:spacing w:after="0" w:line="240" w:lineRule="auto"/>
        <w:jc w:val="center"/>
        <w:rPr>
          <w:rFonts w:ascii="Times New Roman" w:eastAsia="Times New Roman" w:hAnsi="Times New Roman" w:cs="Times New Roman"/>
          <w:b/>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color w:val="FF0000"/>
          <w:sz w:val="28"/>
          <w:szCs w:val="28"/>
          <w:lang w:eastAsia="ru-RU"/>
        </w:rPr>
      </w:pPr>
      <w:r w:rsidRPr="00482E2F">
        <w:rPr>
          <w:rFonts w:ascii="Times New Roman" w:eastAsia="Times New Roman" w:hAnsi="Times New Roman" w:cs="Times New Roman"/>
          <w:sz w:val="28"/>
          <w:szCs w:val="28"/>
          <w:lang w:eastAsia="ru-RU"/>
        </w:rPr>
        <w:t xml:space="preserve">В окне </w:t>
      </w:r>
      <w:r w:rsidRPr="00482E2F">
        <w:rPr>
          <w:rFonts w:ascii="Times New Roman" w:eastAsia="Times New Roman" w:hAnsi="Times New Roman" w:cs="Times New Roman"/>
          <w:b/>
          <w:i/>
          <w:sz w:val="28"/>
          <w:szCs w:val="28"/>
          <w:lang w:eastAsia="ru-RU"/>
        </w:rPr>
        <w:t>Обозреватель переменных</w:t>
      </w:r>
      <w:r w:rsidRPr="00482E2F">
        <w:rPr>
          <w:rFonts w:ascii="Times New Roman" w:eastAsia="Times New Roman" w:hAnsi="Times New Roman" w:cs="Times New Roman"/>
          <w:sz w:val="28"/>
          <w:szCs w:val="28"/>
          <w:lang w:eastAsia="ru-RU"/>
        </w:rPr>
        <w:t xml:space="preserve"> отобразились только две переменные (</w:t>
      </w:r>
      <w:r w:rsidRPr="00482E2F">
        <w:rPr>
          <w:rFonts w:ascii="Consolas" w:eastAsia="Times New Roman" w:hAnsi="Consolas" w:cs="Times New Roman"/>
          <w:b/>
          <w:lang w:eastAsia="ru-RU"/>
        </w:rPr>
        <w:t>r</w:t>
      </w:r>
      <w:r w:rsidRPr="00482E2F">
        <w:rPr>
          <w:rFonts w:ascii="Times New Roman" w:eastAsia="Times New Roman" w:hAnsi="Times New Roman" w:cs="Times New Roman"/>
          <w:sz w:val="28"/>
          <w:szCs w:val="28"/>
          <w:lang w:eastAsia="ru-RU"/>
        </w:rPr>
        <w:t xml:space="preserve"> и </w:t>
      </w:r>
      <w:r w:rsidRPr="00482E2F">
        <w:rPr>
          <w:rFonts w:ascii="Consolas" w:eastAsia="Times New Roman" w:hAnsi="Consolas" w:cs="Times New Roman"/>
          <w:b/>
          <w:lang w:eastAsia="ru-RU"/>
        </w:rPr>
        <w:t>x</w:t>
      </w:r>
      <w:r w:rsidRPr="00482E2F">
        <w:rPr>
          <w:rFonts w:ascii="Times New Roman" w:eastAsia="Times New Roman" w:hAnsi="Times New Roman" w:cs="Times New Roman"/>
          <w:sz w:val="28"/>
          <w:szCs w:val="28"/>
          <w:lang w:eastAsia="ru-RU"/>
        </w:rPr>
        <w:t xml:space="preserve">), используемые в </w:t>
      </w:r>
      <w:r w:rsidRPr="00482E2F">
        <w:rPr>
          <w:rFonts w:ascii="Times New Roman" w:eastAsia="Times New Roman" w:hAnsi="Times New Roman" w:cs="Times New Roman"/>
          <w:b/>
          <w:i/>
          <w:sz w:val="28"/>
          <w:szCs w:val="28"/>
          <w:lang w:eastAsia="ru-RU"/>
        </w:rPr>
        <w:t>Командном окне</w:t>
      </w:r>
      <w:r w:rsidRPr="00482E2F">
        <w:rPr>
          <w:rFonts w:ascii="Times New Roman" w:eastAsia="Times New Roman" w:hAnsi="Times New Roman" w:cs="Times New Roman"/>
          <w:sz w:val="28"/>
          <w:szCs w:val="28"/>
          <w:lang w:eastAsia="ru-RU"/>
        </w:rPr>
        <w:t xml:space="preserve">. Таким образом, локальные переменные не доступны ни командной строке, ни другой </w:t>
      </w:r>
      <w:r w:rsidRPr="00482E2F">
        <w:rPr>
          <w:rFonts w:ascii="Consolas" w:eastAsia="Times New Roman" w:hAnsi="Consolas" w:cs="Times New Roman"/>
          <w:b/>
          <w:lang w:eastAsia="ru-RU"/>
        </w:rPr>
        <w:t>sce</w:t>
      </w:r>
      <w:r w:rsidRPr="00482E2F">
        <w:rPr>
          <w:rFonts w:ascii="Times New Roman" w:eastAsia="Times New Roman" w:hAnsi="Times New Roman" w:cs="Times New Roman"/>
          <w:sz w:val="28"/>
          <w:szCs w:val="28"/>
          <w:lang w:eastAsia="ru-RU"/>
        </w:rPr>
        <w:t>-функции. </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Один из способов получить доступ к переменным локальных функций объявить переменные </w:t>
      </w:r>
      <w:r w:rsidRPr="00482E2F">
        <w:rPr>
          <w:rFonts w:ascii="Times New Roman" w:eastAsia="Times New Roman" w:hAnsi="Times New Roman" w:cs="Times New Roman"/>
          <w:b/>
          <w:i/>
          <w:sz w:val="28"/>
          <w:szCs w:val="28"/>
          <w:lang w:eastAsia="ru-RU"/>
        </w:rPr>
        <w:t>глобальными</w:t>
      </w:r>
      <w:r w:rsidRPr="00482E2F">
        <w:rPr>
          <w:rFonts w:ascii="Times New Roman" w:eastAsia="Times New Roman" w:hAnsi="Times New Roman" w:cs="Times New Roman"/>
          <w:sz w:val="28"/>
          <w:szCs w:val="28"/>
          <w:lang w:eastAsia="ru-RU"/>
        </w:rPr>
        <w:t xml:space="preserve"> (</w:t>
      </w:r>
      <w:r w:rsidRPr="00482E2F">
        <w:rPr>
          <w:rFonts w:ascii="Consolas" w:eastAsia="Times New Roman" w:hAnsi="Consolas" w:cs="Times New Roman"/>
          <w:b/>
          <w:lang w:eastAsia="ru-RU"/>
        </w:rPr>
        <w:t>global</w:t>
      </w:r>
      <w:r w:rsidRPr="00482E2F">
        <w:rPr>
          <w:rFonts w:ascii="Times New Roman" w:eastAsia="Times New Roman" w:hAnsi="Times New Roman" w:cs="Times New Roman"/>
          <w:sz w:val="28"/>
          <w:szCs w:val="28"/>
          <w:lang w:eastAsia="ru-RU"/>
        </w:rPr>
        <w:t xml:space="preserve">). Глобальные переменные хранятся в своей </w:t>
      </w:r>
      <w:r w:rsidRPr="00482E2F">
        <w:rPr>
          <w:rFonts w:ascii="Times New Roman" w:eastAsia="Times New Roman" w:hAnsi="Times New Roman" w:cs="Times New Roman"/>
          <w:b/>
          <w:i/>
          <w:sz w:val="28"/>
          <w:szCs w:val="28"/>
          <w:lang w:eastAsia="ru-RU"/>
        </w:rPr>
        <w:t>области глобальных переменных</w:t>
      </w:r>
      <w:r w:rsidRPr="00482E2F">
        <w:rPr>
          <w:rFonts w:ascii="Times New Roman" w:eastAsia="Times New Roman" w:hAnsi="Times New Roman" w:cs="Times New Roman"/>
          <w:sz w:val="28"/>
          <w:szCs w:val="28"/>
          <w:lang w:eastAsia="ru-RU"/>
        </w:rPr>
        <w:t>. Особенность глобальных переменных состоит в том, что они видны тем объектам текущего сеанса, где они описаны как глобальные.</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Однако использовать глобальные переменные опасно, поскольку:</w:t>
      </w:r>
    </w:p>
    <w:p w:rsidR="00482E2F" w:rsidRPr="00482E2F" w:rsidRDefault="00482E2F" w:rsidP="00482E2F">
      <w:pPr>
        <w:numPr>
          <w:ilvl w:val="0"/>
          <w:numId w:val="56"/>
        </w:numPr>
        <w:spacing w:after="0" w:line="240" w:lineRule="auto"/>
        <w:contextualSpacing/>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любая функция может получить доступ и обновить глобальную переменную, в этом случае другие функции, использующие эту переменную, могут получить неожиданные результаты.</w:t>
      </w:r>
    </w:p>
    <w:p w:rsidR="00482E2F" w:rsidRPr="00482E2F" w:rsidRDefault="00482E2F" w:rsidP="00482E2F">
      <w:pPr>
        <w:numPr>
          <w:ilvl w:val="0"/>
          <w:numId w:val="56"/>
        </w:numPr>
        <w:spacing w:after="0" w:line="240" w:lineRule="auto"/>
        <w:contextualSpacing/>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«новая» глобальная переменная может случайно получить то же самое имя, что и «старая» (уже существующая) глобальная переменная. Это приводит к ошибке, которая трудно диагностируется.</w:t>
      </w:r>
    </w:p>
    <w:p w:rsidR="00482E2F" w:rsidRPr="00482E2F" w:rsidRDefault="00482E2F" w:rsidP="00482E2F">
      <w:pPr>
        <w:spacing w:after="0" w:line="240" w:lineRule="auto"/>
        <w:ind w:left="709"/>
        <w:jc w:val="both"/>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Прежде чем обращаться к глобальным переменным функции из командной строки их необходимо объявить. Для этого предназначена функция </w:t>
      </w:r>
      <w:r w:rsidRPr="00482E2F">
        <w:rPr>
          <w:rFonts w:ascii="Consolas" w:eastAsia="Times New Roman" w:hAnsi="Consolas" w:cs="Times New Roman"/>
          <w:b/>
          <w:lang w:eastAsia="ru-RU"/>
        </w:rPr>
        <w:t>global</w:t>
      </w:r>
      <w:r w:rsidRPr="00482E2F">
        <w:rPr>
          <w:rFonts w:ascii="Times New Roman" w:eastAsia="Times New Roman" w:hAnsi="Times New Roman" w:cs="Times New Roman"/>
          <w:i/>
          <w:sz w:val="24"/>
          <w:szCs w:val="24"/>
          <w:lang w:eastAsia="ru-RU"/>
        </w:rPr>
        <w:t xml:space="preserve">, </w:t>
      </w:r>
      <w:r w:rsidRPr="00482E2F">
        <w:rPr>
          <w:rFonts w:ascii="Times New Roman" w:eastAsia="Times New Roman" w:hAnsi="Times New Roman" w:cs="Times New Roman"/>
          <w:sz w:val="28"/>
          <w:szCs w:val="28"/>
          <w:lang w:eastAsia="ru-RU"/>
        </w:rPr>
        <w:t>имеющая следующий формат:</w:t>
      </w:r>
    </w:p>
    <w:p w:rsidR="00482E2F" w:rsidRPr="00482E2F" w:rsidRDefault="00482E2F" w:rsidP="00482E2F">
      <w:pPr>
        <w:spacing w:after="0" w:line="240" w:lineRule="auto"/>
        <w:ind w:firstLine="709"/>
        <w:jc w:val="both"/>
        <w:rPr>
          <w:rFonts w:ascii="Times New Roman" w:eastAsia="Times New Roman" w:hAnsi="Times New Roman" w:cs="Times New Roman"/>
          <w:i/>
          <w:sz w:val="24"/>
          <w:szCs w:val="24"/>
          <w:lang w:eastAsia="ru-RU"/>
        </w:rPr>
      </w:pPr>
    </w:p>
    <w:p w:rsidR="00482E2F" w:rsidRDefault="00482E2F" w:rsidP="00482E2F">
      <w:pPr>
        <w:spacing w:after="0" w:line="240" w:lineRule="auto"/>
        <w:ind w:firstLine="709"/>
        <w:jc w:val="both"/>
        <w:rPr>
          <w:rFonts w:ascii="Times New Roman" w:eastAsia="Times New Roman" w:hAnsi="Times New Roman" w:cs="Times New Roman"/>
          <w:i/>
          <w:sz w:val="24"/>
          <w:szCs w:val="24"/>
          <w:lang w:eastAsia="ru-RU"/>
        </w:rPr>
      </w:pPr>
      <w:r w:rsidRPr="00482E2F">
        <w:rPr>
          <w:rFonts w:ascii="Consolas" w:eastAsia="Times New Roman" w:hAnsi="Consolas" w:cs="Times New Roman"/>
          <w:b/>
          <w:lang w:eastAsia="ru-RU"/>
        </w:rPr>
        <w:t>global</w:t>
      </w:r>
      <w:r w:rsidRPr="00482E2F">
        <w:rPr>
          <w:rFonts w:ascii="Times New Roman" w:eastAsia="Times New Roman" w:hAnsi="Times New Roman" w:cs="Times New Roman"/>
          <w:sz w:val="24"/>
          <w:szCs w:val="24"/>
          <w:lang w:eastAsia="ru-RU"/>
        </w:rPr>
        <w:t>(</w:t>
      </w:r>
      <w:r w:rsidRPr="00482E2F">
        <w:rPr>
          <w:rFonts w:ascii="Consolas" w:eastAsia="Times New Roman" w:hAnsi="Consolas" w:cs="Times New Roman"/>
          <w:i/>
          <w:lang w:eastAsia="ru-RU"/>
        </w:rPr>
        <w:t>СписокГлобальныхПеременных</w:t>
      </w:r>
      <w:r w:rsidRPr="00482E2F">
        <w:rPr>
          <w:rFonts w:ascii="Times New Roman" w:eastAsia="Times New Roman" w:hAnsi="Times New Roman" w:cs="Times New Roman"/>
          <w:i/>
          <w:sz w:val="24"/>
          <w:szCs w:val="24"/>
          <w:lang w:eastAsia="ru-RU"/>
        </w:rPr>
        <w:t>)</w:t>
      </w:r>
    </w:p>
    <w:p w:rsidR="00A15D15" w:rsidRPr="00482E2F" w:rsidRDefault="00A15D15" w:rsidP="00482E2F">
      <w:pPr>
        <w:spacing w:after="0" w:line="240" w:lineRule="auto"/>
        <w:ind w:firstLine="709"/>
        <w:jc w:val="both"/>
        <w:rPr>
          <w:rFonts w:ascii="Times New Roman" w:eastAsia="Times New Roman" w:hAnsi="Times New Roman" w:cs="Times New Roman"/>
          <w:i/>
          <w:sz w:val="24"/>
          <w:szCs w:val="24"/>
          <w:lang w:eastAsia="ru-RU"/>
        </w:rPr>
      </w:pPr>
    </w:p>
    <w:p w:rsidR="00482E2F" w:rsidRPr="00482E2F" w:rsidRDefault="00482E2F" w:rsidP="00482E2F">
      <w:pPr>
        <w:spacing w:after="0" w:line="240" w:lineRule="auto"/>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где в </w:t>
      </w:r>
      <w:r w:rsidRPr="00482E2F">
        <w:rPr>
          <w:rFonts w:ascii="Consolas" w:eastAsia="Times New Roman" w:hAnsi="Consolas" w:cs="Times New Roman"/>
          <w:i/>
          <w:lang w:eastAsia="ru-RU"/>
        </w:rPr>
        <w:t xml:space="preserve">СписокеГлобальныхПеременных </w:t>
      </w:r>
      <w:r w:rsidRPr="00482E2F">
        <w:rPr>
          <w:rFonts w:ascii="Times New Roman" w:eastAsia="Times New Roman" w:hAnsi="Times New Roman" w:cs="Times New Roman"/>
          <w:sz w:val="28"/>
          <w:szCs w:val="28"/>
          <w:lang w:eastAsia="ru-RU"/>
        </w:rPr>
        <w:t xml:space="preserve">через запятую перечисляются имена глобальных переменных, заключенные в кавычки, например, </w:t>
      </w:r>
      <w:r w:rsidRPr="00482E2F">
        <w:rPr>
          <w:rFonts w:ascii="Consolas" w:eastAsia="Times New Roman" w:hAnsi="Consolas" w:cs="Times New Roman"/>
          <w:b/>
          <w:lang w:eastAsia="ru-RU"/>
        </w:rPr>
        <w:t>global('a','b','x')</w:t>
      </w:r>
      <w:r w:rsidRPr="00482E2F">
        <w:rPr>
          <w:rFonts w:ascii="Times New Roman" w:eastAsia="Times New Roman" w:hAnsi="Times New Roman" w:cs="Times New Roman"/>
          <w:sz w:val="28"/>
          <w:szCs w:val="28"/>
          <w:lang w:eastAsia="ru-RU"/>
        </w:rPr>
        <w:t xml:space="preserve">. Если </w:t>
      </w:r>
      <w:r w:rsidRPr="00482E2F">
        <w:rPr>
          <w:rFonts w:ascii="Consolas" w:eastAsia="Times New Roman" w:hAnsi="Consolas" w:cs="Times New Roman"/>
          <w:i/>
          <w:lang w:eastAsia="ru-RU"/>
        </w:rPr>
        <w:t>СписокГлобальныхПеременных</w:t>
      </w:r>
      <w:r w:rsidRPr="00482E2F">
        <w:rPr>
          <w:rFonts w:ascii="Times New Roman" w:eastAsia="Times New Roman" w:hAnsi="Times New Roman" w:cs="Times New Roman"/>
          <w:sz w:val="28"/>
          <w:szCs w:val="28"/>
          <w:lang w:eastAsia="ru-RU"/>
        </w:rPr>
        <w:t xml:space="preserve"> содержит одну переменную, то допускается создание списка без скобок и кавычек. </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Создадим, например, в командной строке глобальную переменную </w:t>
      </w:r>
      <w:r w:rsidRPr="00482E2F">
        <w:rPr>
          <w:rFonts w:ascii="Consolas" w:eastAsia="Times New Roman" w:hAnsi="Consolas" w:cs="Times New Roman"/>
          <w:b/>
          <w:lang w:eastAsia="ru-RU"/>
        </w:rPr>
        <w:t>x</w:t>
      </w:r>
      <w:r w:rsidRPr="00482E2F">
        <w:rPr>
          <w:rFonts w:ascii="Times New Roman" w:eastAsia="Times New Roman" w:hAnsi="Times New Roman" w:cs="Times New Roman"/>
          <w:sz w:val="28"/>
          <w:szCs w:val="28"/>
          <w:lang w:eastAsia="ru-RU"/>
        </w:rPr>
        <w:t xml:space="preserve">, присвоив ей значение </w:t>
      </w:r>
      <w:r w:rsidRPr="00482E2F">
        <w:rPr>
          <w:rFonts w:ascii="Consolas" w:eastAsia="Times New Roman" w:hAnsi="Consolas" w:cs="Times New Roman"/>
          <w:b/>
          <w:lang w:eastAsia="ru-RU"/>
        </w:rPr>
        <w:t>2</w:t>
      </w:r>
      <w:r w:rsidRPr="00482E2F">
        <w:rPr>
          <w:rFonts w:ascii="Times New Roman" w:eastAsia="Times New Roman" w:hAnsi="Times New Roman" w:cs="Times New Roman"/>
          <w:sz w:val="28"/>
          <w:szCs w:val="28"/>
          <w:lang w:eastAsia="ru-RU"/>
        </w:rPr>
        <w:t>.  Теперь рассмотрим пример, приведенный на рис.1.5.3-7.</w:t>
      </w:r>
    </w:p>
    <w:p w:rsidR="00482E2F" w:rsidRPr="00482E2F" w:rsidRDefault="00482E2F" w:rsidP="00482E2F">
      <w:pPr>
        <w:spacing w:after="0" w:line="240" w:lineRule="auto"/>
        <w:ind w:firstLine="709"/>
        <w:jc w:val="both"/>
        <w:rPr>
          <w:rFonts w:ascii="Times New Roman" w:eastAsia="Times New Roman" w:hAnsi="Times New Roman" w:cs="Times New Roman"/>
          <w:i/>
          <w:sz w:val="24"/>
          <w:szCs w:val="24"/>
          <w:lang w:eastAsia="ru-RU"/>
        </w:rPr>
      </w:pPr>
    </w:p>
    <w:tbl>
      <w:tblPr>
        <w:tblStyle w:val="511"/>
        <w:tblW w:w="0" w:type="auto"/>
        <w:tblLook w:val="04A0"/>
      </w:tblPr>
      <w:tblGrid>
        <w:gridCol w:w="9558"/>
      </w:tblGrid>
      <w:tr w:rsidR="00482E2F" w:rsidRPr="00482E2F" w:rsidTr="00482E2F">
        <w:tc>
          <w:tcPr>
            <w:tcW w:w="9488" w:type="dxa"/>
          </w:tcPr>
          <w:p w:rsidR="00482E2F" w:rsidRPr="00482E2F" w:rsidRDefault="00E96D01" w:rsidP="00482E2F">
            <w:pPr>
              <w:jc w:val="both"/>
              <w:rPr>
                <w:i/>
              </w:rPr>
            </w:pPr>
            <w:r w:rsidRPr="00320C9D">
              <w:rPr>
                <w:rFonts w:asciiTheme="minorHAnsi" w:eastAsiaTheme="minorHAnsi" w:hAnsiTheme="minorHAnsi" w:cstheme="minorBidi"/>
                <w:sz w:val="22"/>
                <w:szCs w:val="22"/>
                <w:lang w:eastAsia="en-US"/>
              </w:rPr>
              <w:object w:dxaOrig="10875" w:dyaOrig="3765">
                <v:shape id="_x0000_i1157" type="#_x0000_t75" style="width:467.2pt;height:162.2pt" o:ole="">
                  <v:imagedata r:id="rId338" o:title=""/>
                </v:shape>
                <o:OLEObject Type="Embed" ProgID="PBrush" ShapeID="_x0000_i1157" DrawAspect="Content" ObjectID="_1628601937" r:id="rId339"/>
              </w:object>
            </w:r>
          </w:p>
        </w:tc>
      </w:tr>
      <w:tr w:rsidR="00482E2F" w:rsidRPr="00482E2F" w:rsidTr="00482E2F">
        <w:tc>
          <w:tcPr>
            <w:tcW w:w="9488" w:type="dxa"/>
          </w:tcPr>
          <w:p w:rsidR="00482E2F" w:rsidRPr="00482E2F" w:rsidRDefault="00482E2F" w:rsidP="00482E2F">
            <w:pPr>
              <w:jc w:val="both"/>
              <w:rPr>
                <w:i/>
              </w:rPr>
            </w:pPr>
            <w:r w:rsidRPr="00482E2F">
              <w:rPr>
                <w:rFonts w:asciiTheme="minorHAnsi" w:eastAsiaTheme="minorHAnsi" w:hAnsiTheme="minorHAnsi" w:cstheme="minorBidi"/>
                <w:sz w:val="22"/>
                <w:szCs w:val="22"/>
                <w:lang w:eastAsia="en-US"/>
              </w:rPr>
              <w:object w:dxaOrig="9210" w:dyaOrig="360">
                <v:shape id="_x0000_i1158" type="#_x0000_t75" style="width:460.5pt;height:18.2pt" o:ole="">
                  <v:imagedata r:id="rId21" o:title=""/>
                </v:shape>
                <o:OLEObject Type="Embed" ProgID="PBrush" ShapeID="_x0000_i1158" DrawAspect="Content" ObjectID="_1628601938" r:id="rId340"/>
              </w:object>
            </w:r>
          </w:p>
          <w:p w:rsidR="00482E2F" w:rsidRPr="00482E2F" w:rsidRDefault="00482E2F" w:rsidP="00EF3153">
            <w:pPr>
              <w:rPr>
                <w:rFonts w:ascii="Consolas" w:hAnsi="Consolas"/>
                <w:b/>
                <w:i/>
                <w:sz w:val="22"/>
                <w:szCs w:val="22"/>
              </w:rPr>
            </w:pPr>
            <w:r w:rsidRPr="00482E2F">
              <w:rPr>
                <w:rFonts w:ascii="Consolas" w:hAnsi="Consolas" w:cs="Consolas"/>
                <w:sz w:val="22"/>
                <w:szCs w:val="22"/>
              </w:rPr>
              <w:t xml:space="preserve">--&gt; // </w:t>
            </w:r>
            <w:r w:rsidRPr="00482E2F">
              <w:rPr>
                <w:rFonts w:ascii="Consolas" w:hAnsi="Consolas"/>
                <w:b/>
                <w:i/>
                <w:sz w:val="22"/>
                <w:szCs w:val="22"/>
              </w:rPr>
              <w:t xml:space="preserve">Загрузка сценария </w:t>
            </w:r>
            <w:r w:rsidRPr="00482E2F">
              <w:rPr>
                <w:rFonts w:ascii="Consolas" w:hAnsi="Consolas"/>
                <w:b/>
                <w:sz w:val="22"/>
                <w:szCs w:val="22"/>
              </w:rPr>
              <w:t>РИС153</w:t>
            </w:r>
            <w:r w:rsidR="00E96D01">
              <w:rPr>
                <w:rFonts w:ascii="Consolas" w:hAnsi="Consolas"/>
                <w:b/>
                <w:sz w:val="22"/>
                <w:szCs w:val="22"/>
              </w:rPr>
              <w:t>0</w:t>
            </w:r>
            <w:r w:rsidRPr="00482E2F">
              <w:rPr>
                <w:rFonts w:ascii="Consolas" w:hAnsi="Consolas"/>
                <w:b/>
                <w:sz w:val="22"/>
                <w:szCs w:val="22"/>
              </w:rPr>
              <w:t>7</w:t>
            </w:r>
            <w:r w:rsidRPr="00482E2F">
              <w:rPr>
                <w:rFonts w:ascii="Consolas" w:hAnsi="Consolas"/>
                <w:b/>
                <w:i/>
                <w:sz w:val="22"/>
                <w:szCs w:val="22"/>
              </w:rPr>
              <w:t xml:space="preserve"> и обращение к функциям </w:t>
            </w:r>
            <w:r w:rsidRPr="00482E2F">
              <w:rPr>
                <w:rFonts w:ascii="Consolas" w:hAnsi="Consolas"/>
                <w:b/>
                <w:sz w:val="22"/>
                <w:szCs w:val="22"/>
                <w:lang w:val="en-US"/>
              </w:rPr>
              <w:t>f</w:t>
            </w:r>
            <w:r w:rsidRPr="00482E2F">
              <w:rPr>
                <w:rFonts w:ascii="Consolas" w:hAnsi="Consolas"/>
                <w:b/>
                <w:sz w:val="22"/>
                <w:szCs w:val="22"/>
              </w:rPr>
              <w:t>1</w:t>
            </w:r>
            <w:r w:rsidRPr="00482E2F">
              <w:rPr>
                <w:rFonts w:ascii="Consolas" w:hAnsi="Consolas"/>
                <w:b/>
                <w:i/>
                <w:sz w:val="22"/>
                <w:szCs w:val="22"/>
              </w:rPr>
              <w:t xml:space="preserve"> и </w:t>
            </w:r>
            <w:r w:rsidRPr="00482E2F">
              <w:rPr>
                <w:rFonts w:ascii="Consolas" w:hAnsi="Consolas"/>
                <w:b/>
                <w:sz w:val="22"/>
                <w:szCs w:val="22"/>
                <w:lang w:val="en-US"/>
              </w:rPr>
              <w:t>f</w:t>
            </w:r>
            <w:r w:rsidRPr="00482E2F">
              <w:rPr>
                <w:rFonts w:ascii="Consolas" w:hAnsi="Consolas"/>
                <w:b/>
                <w:sz w:val="22"/>
                <w:szCs w:val="22"/>
              </w:rPr>
              <w:t>2</w:t>
            </w:r>
          </w:p>
          <w:p w:rsidR="00482E2F" w:rsidRPr="00482E2F" w:rsidRDefault="00482E2F" w:rsidP="00EF3153">
            <w:pPr>
              <w:rPr>
                <w:rFonts w:ascii="Consolas" w:hAnsi="Consolas"/>
                <w:sz w:val="22"/>
                <w:szCs w:val="22"/>
                <w:lang w:val="en-US"/>
              </w:rPr>
            </w:pPr>
            <w:r w:rsidRPr="00482E2F">
              <w:rPr>
                <w:rFonts w:ascii="Consolas" w:hAnsi="Consolas"/>
                <w:sz w:val="22"/>
                <w:szCs w:val="22"/>
                <w:lang w:val="en-US"/>
              </w:rPr>
              <w:t>--&gt;</w:t>
            </w:r>
          </w:p>
          <w:p w:rsidR="00482E2F" w:rsidRPr="00482E2F" w:rsidRDefault="00482E2F" w:rsidP="00EF3153">
            <w:pPr>
              <w:rPr>
                <w:rFonts w:ascii="Consolas" w:hAnsi="Consolas" w:cs="Consolas"/>
                <w:bCs/>
                <w:color w:val="000000"/>
                <w:sz w:val="22"/>
                <w:szCs w:val="22"/>
                <w:lang w:val="en-US"/>
              </w:rPr>
            </w:pPr>
            <w:r w:rsidRPr="00482E2F">
              <w:rPr>
                <w:rFonts w:ascii="Consolas" w:hAnsi="Consolas" w:cs="Consolas"/>
                <w:bCs/>
                <w:color w:val="000000"/>
                <w:sz w:val="22"/>
                <w:szCs w:val="22"/>
                <w:lang w:val="en-US"/>
              </w:rPr>
              <w:t>--&gt;</w:t>
            </w:r>
            <w:r w:rsidRPr="00482E2F">
              <w:rPr>
                <w:rFonts w:ascii="Consolas" w:hAnsi="Consolas"/>
                <w:sz w:val="22"/>
                <w:szCs w:val="22"/>
                <w:lang w:val="en-US"/>
              </w:rPr>
              <w:t>clear</w:t>
            </w:r>
          </w:p>
          <w:p w:rsidR="00482E2F" w:rsidRPr="00482E2F" w:rsidRDefault="00482E2F" w:rsidP="00EF3153">
            <w:pPr>
              <w:rPr>
                <w:rFonts w:ascii="Consolas" w:hAnsi="Consolas" w:cs="Consolas"/>
                <w:sz w:val="22"/>
                <w:szCs w:val="22"/>
                <w:lang w:val="en-US"/>
              </w:rPr>
            </w:pPr>
            <w:r w:rsidRPr="00482E2F">
              <w:rPr>
                <w:rFonts w:ascii="Consolas" w:hAnsi="Consolas" w:cs="Consolas"/>
                <w:sz w:val="22"/>
                <w:szCs w:val="22"/>
                <w:lang w:val="en-US"/>
              </w:rPr>
              <w:t>--&gt; exec('</w:t>
            </w:r>
            <w:r w:rsidRPr="00482E2F">
              <w:rPr>
                <w:rFonts w:ascii="Consolas" w:hAnsi="Consolas"/>
                <w:sz w:val="22"/>
                <w:szCs w:val="22"/>
              </w:rPr>
              <w:t>РИС</w:t>
            </w:r>
            <w:r w:rsidRPr="00482E2F">
              <w:rPr>
                <w:rFonts w:ascii="Consolas" w:hAnsi="Consolas"/>
                <w:sz w:val="22"/>
                <w:szCs w:val="22"/>
                <w:lang w:val="en-US"/>
              </w:rPr>
              <w:t>153</w:t>
            </w:r>
            <w:r w:rsidR="00E96D01" w:rsidRPr="00963A5A">
              <w:rPr>
                <w:rFonts w:ascii="Consolas" w:hAnsi="Consolas"/>
                <w:sz w:val="22"/>
                <w:szCs w:val="22"/>
                <w:lang w:val="en-US"/>
              </w:rPr>
              <w:t>0</w:t>
            </w:r>
            <w:r w:rsidRPr="00482E2F">
              <w:rPr>
                <w:rFonts w:ascii="Consolas" w:hAnsi="Consolas"/>
                <w:sz w:val="22"/>
                <w:szCs w:val="22"/>
                <w:lang w:val="en-US"/>
              </w:rPr>
              <w:t>7</w:t>
            </w:r>
            <w:r w:rsidRPr="00482E2F">
              <w:rPr>
                <w:rFonts w:ascii="Consolas" w:hAnsi="Consolas" w:cs="Consolas"/>
                <w:sz w:val="22"/>
                <w:szCs w:val="22"/>
                <w:lang w:val="en-US"/>
              </w:rPr>
              <w:t>.sce');</w:t>
            </w:r>
          </w:p>
          <w:p w:rsidR="00482E2F" w:rsidRPr="00B52679" w:rsidRDefault="00482E2F" w:rsidP="00EF3153">
            <w:pPr>
              <w:rPr>
                <w:rFonts w:ascii="Consolas" w:hAnsi="Consolas"/>
                <w:sz w:val="22"/>
                <w:szCs w:val="22"/>
                <w:lang w:val="en-US"/>
              </w:rPr>
            </w:pPr>
            <w:r w:rsidRPr="00B52679">
              <w:rPr>
                <w:rFonts w:ascii="Consolas" w:hAnsi="Consolas" w:cs="Consolas"/>
                <w:sz w:val="22"/>
                <w:szCs w:val="22"/>
                <w:lang w:val="en-US"/>
              </w:rPr>
              <w:t>--&gt;</w:t>
            </w:r>
            <w:r w:rsidRPr="00482E2F">
              <w:rPr>
                <w:rFonts w:ascii="Consolas" w:hAnsi="Consolas"/>
                <w:sz w:val="22"/>
                <w:szCs w:val="22"/>
                <w:lang w:val="en-US"/>
              </w:rPr>
              <w:t>a</w:t>
            </w:r>
            <w:r w:rsidRPr="00B52679">
              <w:rPr>
                <w:rFonts w:ascii="Consolas" w:hAnsi="Consolas"/>
                <w:sz w:val="22"/>
                <w:szCs w:val="22"/>
                <w:lang w:val="en-US"/>
              </w:rPr>
              <w:t xml:space="preserve"> = 1;</w:t>
            </w:r>
          </w:p>
          <w:p w:rsidR="00482E2F" w:rsidRPr="00482E2F" w:rsidRDefault="00482E2F" w:rsidP="00482E2F">
            <w:pPr>
              <w:jc w:val="both"/>
              <w:rPr>
                <w:rFonts w:ascii="Consolas" w:hAnsi="Consolas"/>
                <w:sz w:val="22"/>
                <w:szCs w:val="22"/>
              </w:rPr>
            </w:pPr>
            <w:r w:rsidRPr="00482E2F">
              <w:rPr>
                <w:rFonts w:ascii="Consolas" w:hAnsi="Consolas" w:cs="Consolas"/>
                <w:sz w:val="22"/>
                <w:szCs w:val="22"/>
              </w:rPr>
              <w:t>--&gt;</w:t>
            </w:r>
            <w:r w:rsidRPr="00482E2F">
              <w:rPr>
                <w:rFonts w:ascii="Consolas" w:hAnsi="Consolas"/>
                <w:sz w:val="22"/>
                <w:szCs w:val="22"/>
                <w:lang w:val="en-US"/>
              </w:rPr>
              <w:t>f</w:t>
            </w:r>
            <w:r w:rsidRPr="00482E2F">
              <w:rPr>
                <w:rFonts w:ascii="Consolas" w:hAnsi="Consolas"/>
                <w:sz w:val="22"/>
                <w:szCs w:val="22"/>
              </w:rPr>
              <w:t xml:space="preserve">1() // </w:t>
            </w:r>
            <w:r w:rsidRPr="00482E2F">
              <w:rPr>
                <w:rFonts w:ascii="Consolas" w:hAnsi="Consolas"/>
                <w:b/>
                <w:i/>
                <w:sz w:val="22"/>
                <w:szCs w:val="22"/>
              </w:rPr>
              <w:t xml:space="preserve">Обращение к функции </w:t>
            </w:r>
            <w:r w:rsidRPr="00482E2F">
              <w:rPr>
                <w:rFonts w:ascii="Consolas" w:hAnsi="Consolas"/>
                <w:b/>
                <w:sz w:val="22"/>
                <w:szCs w:val="22"/>
                <w:lang w:val="en-US"/>
              </w:rPr>
              <w:t>f</w:t>
            </w:r>
            <w:r w:rsidRPr="00482E2F">
              <w:rPr>
                <w:rFonts w:ascii="Consolas" w:hAnsi="Consolas"/>
                <w:sz w:val="22"/>
                <w:szCs w:val="22"/>
              </w:rPr>
              <w:t>1</w:t>
            </w:r>
          </w:p>
          <w:p w:rsidR="00482E2F" w:rsidRPr="00482E2F" w:rsidRDefault="00482E2F" w:rsidP="00482E2F">
            <w:pPr>
              <w:jc w:val="both"/>
              <w:rPr>
                <w:rFonts w:ascii="Consolas" w:hAnsi="Consolas"/>
                <w:sz w:val="22"/>
                <w:szCs w:val="22"/>
              </w:rPr>
            </w:pPr>
            <w:r w:rsidRPr="00482E2F">
              <w:rPr>
                <w:rFonts w:ascii="Consolas" w:hAnsi="Consolas" w:cs="Consolas"/>
                <w:sz w:val="22"/>
                <w:szCs w:val="22"/>
              </w:rPr>
              <w:t>--&gt;</w:t>
            </w:r>
            <w:r w:rsidRPr="00482E2F">
              <w:rPr>
                <w:rFonts w:ascii="Consolas" w:hAnsi="Consolas"/>
                <w:sz w:val="22"/>
                <w:szCs w:val="22"/>
                <w:lang w:val="en-US"/>
              </w:rPr>
              <w:t>a</w:t>
            </w:r>
          </w:p>
          <w:p w:rsidR="00482E2F" w:rsidRPr="00482E2F" w:rsidRDefault="00482E2F" w:rsidP="00482E2F">
            <w:pPr>
              <w:jc w:val="both"/>
              <w:rPr>
                <w:rFonts w:ascii="Consolas" w:hAnsi="Consolas"/>
                <w:sz w:val="22"/>
                <w:szCs w:val="22"/>
              </w:rPr>
            </w:pPr>
            <w:r w:rsidRPr="00482E2F">
              <w:rPr>
                <w:rFonts w:ascii="Consolas" w:hAnsi="Consolas"/>
                <w:sz w:val="22"/>
                <w:szCs w:val="22"/>
                <w:lang w:val="en-US"/>
              </w:rPr>
              <w:t>a</w:t>
            </w:r>
            <w:r w:rsidRPr="00482E2F">
              <w:rPr>
                <w:rFonts w:ascii="Consolas" w:hAnsi="Consolas"/>
                <w:sz w:val="22"/>
                <w:szCs w:val="22"/>
              </w:rPr>
              <w:t xml:space="preserve">  =</w:t>
            </w:r>
          </w:p>
          <w:p w:rsidR="00482E2F" w:rsidRPr="00482E2F" w:rsidRDefault="00482E2F" w:rsidP="00482E2F">
            <w:pPr>
              <w:jc w:val="both"/>
              <w:rPr>
                <w:rFonts w:ascii="Consolas" w:hAnsi="Consolas"/>
                <w:sz w:val="22"/>
                <w:szCs w:val="22"/>
              </w:rPr>
            </w:pPr>
            <w:r w:rsidRPr="00482E2F">
              <w:rPr>
                <w:rFonts w:ascii="Consolas" w:hAnsi="Consolas"/>
                <w:sz w:val="22"/>
                <w:szCs w:val="22"/>
              </w:rPr>
              <w:t xml:space="preserve">     4.</w:t>
            </w:r>
          </w:p>
          <w:p w:rsidR="00482E2F" w:rsidRPr="00482E2F" w:rsidRDefault="00482E2F" w:rsidP="00482E2F">
            <w:pPr>
              <w:jc w:val="both"/>
              <w:rPr>
                <w:rFonts w:ascii="Consolas" w:hAnsi="Consolas"/>
                <w:sz w:val="22"/>
                <w:szCs w:val="22"/>
              </w:rPr>
            </w:pPr>
            <w:r w:rsidRPr="00482E2F">
              <w:rPr>
                <w:rFonts w:ascii="Consolas" w:hAnsi="Consolas" w:cs="Consolas"/>
                <w:sz w:val="22"/>
                <w:szCs w:val="22"/>
              </w:rPr>
              <w:t>--&gt;</w:t>
            </w:r>
            <w:r w:rsidRPr="00482E2F">
              <w:rPr>
                <w:rFonts w:ascii="Consolas" w:hAnsi="Consolas"/>
                <w:sz w:val="22"/>
                <w:szCs w:val="22"/>
                <w:lang w:val="en-US"/>
              </w:rPr>
              <w:t>f</w:t>
            </w:r>
            <w:r w:rsidRPr="00482E2F">
              <w:rPr>
                <w:rFonts w:ascii="Consolas" w:hAnsi="Consolas"/>
                <w:sz w:val="22"/>
                <w:szCs w:val="22"/>
              </w:rPr>
              <w:t xml:space="preserve">2() // </w:t>
            </w:r>
            <w:r w:rsidRPr="00482E2F">
              <w:rPr>
                <w:rFonts w:ascii="Consolas" w:hAnsi="Consolas"/>
                <w:b/>
                <w:i/>
                <w:sz w:val="22"/>
                <w:szCs w:val="22"/>
              </w:rPr>
              <w:t xml:space="preserve">Обращение к функции </w:t>
            </w:r>
            <w:r w:rsidRPr="00482E2F">
              <w:rPr>
                <w:rFonts w:ascii="Consolas" w:hAnsi="Consolas"/>
                <w:b/>
                <w:sz w:val="22"/>
                <w:szCs w:val="22"/>
                <w:lang w:val="en-US"/>
              </w:rPr>
              <w:t>f</w:t>
            </w:r>
            <w:r w:rsidRPr="00482E2F">
              <w:rPr>
                <w:rFonts w:ascii="Consolas" w:hAnsi="Consolas"/>
                <w:b/>
                <w:sz w:val="22"/>
                <w:szCs w:val="22"/>
              </w:rPr>
              <w:t xml:space="preserve">2 </w:t>
            </w:r>
          </w:p>
          <w:p w:rsidR="00482E2F" w:rsidRPr="00482E2F" w:rsidRDefault="00482E2F" w:rsidP="00482E2F">
            <w:pPr>
              <w:jc w:val="both"/>
              <w:rPr>
                <w:rFonts w:ascii="Consolas" w:hAnsi="Consolas"/>
                <w:sz w:val="22"/>
                <w:szCs w:val="22"/>
              </w:rPr>
            </w:pPr>
            <w:r w:rsidRPr="00482E2F">
              <w:rPr>
                <w:rFonts w:ascii="Consolas" w:hAnsi="Consolas" w:cs="Consolas"/>
                <w:sz w:val="22"/>
                <w:szCs w:val="22"/>
              </w:rPr>
              <w:t>--&gt;</w:t>
            </w:r>
            <w:r w:rsidRPr="00482E2F">
              <w:rPr>
                <w:rFonts w:ascii="Consolas" w:hAnsi="Consolas"/>
                <w:sz w:val="22"/>
                <w:szCs w:val="22"/>
                <w:lang w:val="en-US"/>
              </w:rPr>
              <w:t>a</w:t>
            </w:r>
          </w:p>
          <w:p w:rsidR="00482E2F" w:rsidRPr="00482E2F" w:rsidRDefault="00482E2F" w:rsidP="00482E2F">
            <w:pPr>
              <w:jc w:val="both"/>
              <w:rPr>
                <w:rFonts w:ascii="Consolas" w:hAnsi="Consolas"/>
                <w:sz w:val="22"/>
                <w:szCs w:val="22"/>
              </w:rPr>
            </w:pPr>
            <w:r w:rsidRPr="00482E2F">
              <w:rPr>
                <w:rFonts w:ascii="Consolas" w:hAnsi="Consolas"/>
                <w:sz w:val="22"/>
                <w:szCs w:val="22"/>
                <w:lang w:val="en-US"/>
              </w:rPr>
              <w:t>a</w:t>
            </w:r>
            <w:r w:rsidRPr="00482E2F">
              <w:rPr>
                <w:rFonts w:ascii="Consolas" w:hAnsi="Consolas"/>
                <w:sz w:val="22"/>
                <w:szCs w:val="22"/>
              </w:rPr>
              <w:t xml:space="preserve">  =</w:t>
            </w:r>
          </w:p>
          <w:p w:rsidR="00482E2F" w:rsidRPr="00482E2F" w:rsidRDefault="00482E2F" w:rsidP="00482E2F">
            <w:pPr>
              <w:jc w:val="both"/>
              <w:rPr>
                <w:i/>
              </w:rPr>
            </w:pPr>
            <w:r w:rsidRPr="00482E2F">
              <w:rPr>
                <w:rFonts w:ascii="Consolas" w:hAnsi="Consolas"/>
                <w:sz w:val="22"/>
                <w:szCs w:val="22"/>
              </w:rPr>
              <w:t xml:space="preserve">     4.</w:t>
            </w:r>
          </w:p>
        </w:tc>
      </w:tr>
    </w:tbl>
    <w:p w:rsidR="00482E2F" w:rsidRPr="00482E2F" w:rsidRDefault="00482E2F" w:rsidP="00482E2F">
      <w:pPr>
        <w:spacing w:after="0" w:line="240" w:lineRule="auto"/>
        <w:jc w:val="center"/>
        <w:rPr>
          <w:rFonts w:ascii="Times New Roman" w:eastAsia="Times New Roman" w:hAnsi="Times New Roman" w:cs="Times New Roman"/>
          <w:sz w:val="28"/>
          <w:szCs w:val="28"/>
          <w:lang w:eastAsia="ru-RU"/>
        </w:rPr>
      </w:pPr>
    </w:p>
    <w:p w:rsidR="00482E2F" w:rsidRPr="00482E2F" w:rsidRDefault="00482E2F" w:rsidP="00482E2F">
      <w:pPr>
        <w:spacing w:after="0" w:line="240" w:lineRule="auto"/>
        <w:jc w:val="center"/>
        <w:rPr>
          <w:rFonts w:ascii="Times New Roman" w:eastAsia="Times New Roman" w:hAnsi="Times New Roman" w:cs="Times New Roman"/>
          <w:i/>
          <w:sz w:val="24"/>
          <w:szCs w:val="24"/>
          <w:lang w:eastAsia="ru-RU"/>
        </w:rPr>
      </w:pPr>
      <w:r w:rsidRPr="00482E2F">
        <w:rPr>
          <w:rFonts w:ascii="Times New Roman" w:eastAsia="Times New Roman" w:hAnsi="Times New Roman" w:cs="Times New Roman"/>
          <w:sz w:val="28"/>
          <w:szCs w:val="28"/>
          <w:lang w:eastAsia="ru-RU"/>
        </w:rPr>
        <w:t>Рис.1.5.3-7 Пример, иллюстрирующий область видимости переменных</w:t>
      </w:r>
    </w:p>
    <w:p w:rsidR="00482E2F" w:rsidRPr="00482E2F" w:rsidRDefault="00482E2F" w:rsidP="00482E2F">
      <w:pPr>
        <w:spacing w:after="0" w:line="240" w:lineRule="auto"/>
        <w:jc w:val="both"/>
        <w:rPr>
          <w:rFonts w:ascii="Times New Roman" w:eastAsia="Times New Roman" w:hAnsi="Times New Roman" w:cs="Times New Roman"/>
          <w:sz w:val="24"/>
          <w:szCs w:val="24"/>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Обратите внимание, что при обращении к функции </w:t>
      </w:r>
      <w:r w:rsidRPr="00482E2F">
        <w:rPr>
          <w:rFonts w:ascii="Consolas" w:eastAsia="Times New Roman" w:hAnsi="Consolas" w:cs="Times New Roman"/>
          <w:b/>
          <w:lang w:eastAsia="ru-RU"/>
        </w:rPr>
        <w:t>f1</w:t>
      </w:r>
      <w:r w:rsidRPr="00482E2F">
        <w:rPr>
          <w:rFonts w:ascii="Consolas" w:eastAsia="Times New Roman" w:hAnsi="Consolas" w:cs="Times New Roman"/>
          <w:lang w:eastAsia="ru-RU"/>
        </w:rPr>
        <w:t xml:space="preserve">, </w:t>
      </w:r>
      <w:r w:rsidRPr="00482E2F">
        <w:rPr>
          <w:rFonts w:ascii="Times New Roman" w:eastAsia="Times New Roman" w:hAnsi="Times New Roman" w:cs="Times New Roman"/>
          <w:color w:val="000000"/>
          <w:sz w:val="28"/>
          <w:szCs w:val="28"/>
          <w:lang w:eastAsia="ru-RU"/>
        </w:rPr>
        <w:t xml:space="preserve">переменная </w:t>
      </w:r>
      <w:r w:rsidRPr="00482E2F">
        <w:rPr>
          <w:rFonts w:ascii="Consolas" w:eastAsia="Times New Roman" w:hAnsi="Consolas" w:cs="Times New Roman"/>
          <w:b/>
          <w:color w:val="000000"/>
          <w:lang w:eastAsia="ru-RU"/>
        </w:rPr>
        <w:t>а</w:t>
      </w:r>
      <w:r w:rsidRPr="00482E2F">
        <w:rPr>
          <w:rFonts w:ascii="Times New Roman" w:eastAsia="Times New Roman" w:hAnsi="Times New Roman" w:cs="Times New Roman"/>
          <w:color w:val="000000"/>
          <w:sz w:val="28"/>
          <w:szCs w:val="28"/>
          <w:lang w:eastAsia="ru-RU"/>
        </w:rPr>
        <w:t xml:space="preserve"> изменила свое значение, а при обращении к функции </w:t>
      </w:r>
      <w:r w:rsidRPr="00482E2F">
        <w:rPr>
          <w:rFonts w:ascii="Consolas" w:eastAsia="Times New Roman" w:hAnsi="Consolas" w:cs="Times New Roman"/>
          <w:b/>
          <w:color w:val="000000"/>
          <w:lang w:eastAsia="ru-RU"/>
        </w:rPr>
        <w:t>f2</w:t>
      </w:r>
      <w:r w:rsidRPr="00482E2F">
        <w:rPr>
          <w:rFonts w:ascii="Times New Roman" w:eastAsia="Times New Roman" w:hAnsi="Times New Roman" w:cs="Times New Roman"/>
          <w:color w:val="000000"/>
          <w:sz w:val="28"/>
          <w:szCs w:val="28"/>
          <w:lang w:eastAsia="ru-RU"/>
        </w:rPr>
        <w:t xml:space="preserve"> значение </w:t>
      </w:r>
      <w:r w:rsidRPr="00482E2F">
        <w:rPr>
          <w:rFonts w:ascii="Consolas" w:eastAsia="Times New Roman" w:hAnsi="Consolas" w:cs="Times New Roman"/>
          <w:b/>
          <w:color w:val="000000"/>
          <w:lang w:eastAsia="ru-RU"/>
        </w:rPr>
        <w:t xml:space="preserve">а </w:t>
      </w:r>
      <w:r w:rsidRPr="00482E2F">
        <w:rPr>
          <w:rFonts w:ascii="Times New Roman" w:eastAsia="Times New Roman" w:hAnsi="Times New Roman" w:cs="Times New Roman"/>
          <w:color w:val="000000"/>
          <w:sz w:val="28"/>
          <w:szCs w:val="28"/>
          <w:lang w:eastAsia="ru-RU"/>
        </w:rPr>
        <w:t xml:space="preserve">осталось прежним. Дело в том, что и в командной строке, и в функции </w:t>
      </w:r>
      <w:r w:rsidRPr="00482E2F">
        <w:rPr>
          <w:rFonts w:ascii="Consolas" w:eastAsia="Times New Roman" w:hAnsi="Consolas" w:cs="Times New Roman"/>
          <w:b/>
          <w:color w:val="000000"/>
          <w:lang w:eastAsia="ru-RU"/>
        </w:rPr>
        <w:t xml:space="preserve">f1, </w:t>
      </w:r>
      <w:r w:rsidRPr="00482E2F">
        <w:rPr>
          <w:rFonts w:ascii="Times New Roman" w:eastAsia="Times New Roman" w:hAnsi="Times New Roman" w:cs="Times New Roman"/>
          <w:color w:val="000000"/>
          <w:sz w:val="28"/>
          <w:szCs w:val="28"/>
          <w:lang w:eastAsia="ru-RU"/>
        </w:rPr>
        <w:t xml:space="preserve">переменная, а объявлена глобальной, то есть она является видимой для </w:t>
      </w:r>
      <w:r w:rsidRPr="00482E2F">
        <w:rPr>
          <w:rFonts w:ascii="Consolas" w:eastAsia="Times New Roman" w:hAnsi="Consolas" w:cs="Times New Roman"/>
          <w:b/>
          <w:color w:val="000000"/>
          <w:lang w:eastAsia="ru-RU"/>
        </w:rPr>
        <w:t>f1</w:t>
      </w:r>
      <w:r w:rsidRPr="00482E2F">
        <w:rPr>
          <w:rFonts w:ascii="Times New Roman" w:eastAsia="Times New Roman" w:hAnsi="Times New Roman" w:cs="Times New Roman"/>
          <w:color w:val="000000"/>
          <w:sz w:val="28"/>
          <w:szCs w:val="28"/>
          <w:lang w:eastAsia="ru-RU"/>
        </w:rPr>
        <w:t xml:space="preserve">. В функции </w:t>
      </w:r>
      <w:r w:rsidRPr="00482E2F">
        <w:rPr>
          <w:rFonts w:ascii="Consolas" w:eastAsia="Times New Roman" w:hAnsi="Consolas" w:cs="Times New Roman"/>
          <w:b/>
          <w:color w:val="000000"/>
          <w:lang w:eastAsia="ru-RU"/>
        </w:rPr>
        <w:t xml:space="preserve">f2 </w:t>
      </w:r>
      <w:r w:rsidRPr="00482E2F">
        <w:rPr>
          <w:rFonts w:ascii="Times New Roman" w:eastAsia="Times New Roman" w:hAnsi="Times New Roman" w:cs="Times New Roman"/>
          <w:color w:val="000000"/>
          <w:sz w:val="28"/>
          <w:szCs w:val="28"/>
          <w:lang w:eastAsia="ru-RU"/>
        </w:rPr>
        <w:t xml:space="preserve">переменная </w:t>
      </w:r>
      <w:r w:rsidRPr="00482E2F">
        <w:rPr>
          <w:rFonts w:ascii="Consolas" w:eastAsia="Times New Roman" w:hAnsi="Consolas" w:cs="Times New Roman"/>
          <w:b/>
          <w:color w:val="000000"/>
          <w:lang w:eastAsia="ru-RU"/>
        </w:rPr>
        <w:t>а</w:t>
      </w:r>
      <w:r w:rsidRPr="00482E2F">
        <w:rPr>
          <w:rFonts w:ascii="Times New Roman" w:eastAsia="Times New Roman" w:hAnsi="Times New Roman" w:cs="Times New Roman"/>
          <w:color w:val="000000"/>
          <w:sz w:val="28"/>
          <w:szCs w:val="28"/>
          <w:lang w:eastAsia="ru-RU"/>
        </w:rPr>
        <w:t xml:space="preserve"> является локальной, то есть невидимой для функции </w:t>
      </w:r>
      <w:r w:rsidRPr="00482E2F">
        <w:rPr>
          <w:rFonts w:ascii="Consolas" w:eastAsia="Times New Roman" w:hAnsi="Consolas" w:cs="Times New Roman"/>
          <w:b/>
          <w:color w:val="000000"/>
          <w:lang w:eastAsia="ru-RU"/>
        </w:rPr>
        <w:t>f2</w:t>
      </w:r>
      <w:r w:rsidRPr="00482E2F">
        <w:rPr>
          <w:rFonts w:ascii="Times New Roman" w:eastAsia="Times New Roman" w:hAnsi="Times New Roman" w:cs="Times New Roman"/>
          <w:color w:val="000000"/>
          <w:sz w:val="28"/>
          <w:szCs w:val="28"/>
          <w:lang w:eastAsia="ru-RU"/>
        </w:rPr>
        <w:t xml:space="preserve">, таким образом, это две разные переменные, расположенные в разных областях оперативной памяти.  </w:t>
      </w:r>
    </w:p>
    <w:p w:rsidR="00482E2F" w:rsidRPr="00482E2F" w:rsidRDefault="00482E2F" w:rsidP="00482E2F">
      <w:pPr>
        <w:spacing w:after="0" w:line="240" w:lineRule="auto"/>
        <w:ind w:firstLine="709"/>
        <w:jc w:val="both"/>
        <w:rPr>
          <w:rFonts w:ascii="Times New Roman" w:eastAsia="Times New Roman" w:hAnsi="Times New Roman" w:cs="Times New Roman"/>
          <w:sz w:val="24"/>
          <w:szCs w:val="24"/>
          <w:lang w:eastAsia="ru-RU"/>
        </w:rPr>
      </w:pPr>
      <w:r w:rsidRPr="00482E2F">
        <w:rPr>
          <w:rFonts w:ascii="Times New Roman" w:eastAsia="Times New Roman" w:hAnsi="Times New Roman" w:cs="Times New Roman"/>
          <w:color w:val="000000"/>
          <w:sz w:val="28"/>
          <w:szCs w:val="28"/>
          <w:lang w:eastAsia="ru-RU"/>
        </w:rPr>
        <w:t xml:space="preserve">В </w:t>
      </w:r>
      <w:r w:rsidRPr="00482E2F">
        <w:rPr>
          <w:rFonts w:ascii="Times New Roman" w:eastAsia="Times New Roman" w:hAnsi="Times New Roman" w:cs="Times New Roman"/>
          <w:color w:val="000000"/>
          <w:sz w:val="28"/>
          <w:szCs w:val="28"/>
          <w:lang w:val="en-US" w:eastAsia="ru-RU"/>
        </w:rPr>
        <w:t>Scilab</w:t>
      </w:r>
      <w:r w:rsidRPr="00482E2F">
        <w:rPr>
          <w:rFonts w:ascii="Times New Roman" w:eastAsia="Times New Roman" w:hAnsi="Times New Roman" w:cs="Times New Roman"/>
          <w:color w:val="000000"/>
          <w:sz w:val="28"/>
          <w:szCs w:val="28"/>
          <w:lang w:eastAsia="ru-RU"/>
        </w:rPr>
        <w:t xml:space="preserve"> имеется еще ряд функций для работы с глобальными переменными, имеющими тот же формат, что и функция </w:t>
      </w:r>
      <w:r w:rsidRPr="00482E2F">
        <w:rPr>
          <w:rFonts w:ascii="Consolas" w:eastAsia="Times New Roman" w:hAnsi="Consolas" w:cs="Times New Roman"/>
          <w:b/>
          <w:color w:val="000000"/>
          <w:lang w:eastAsia="ru-RU"/>
        </w:rPr>
        <w:t>global</w:t>
      </w:r>
      <w:r w:rsidRPr="00482E2F">
        <w:rPr>
          <w:rFonts w:ascii="Times New Roman" w:eastAsia="Times New Roman" w:hAnsi="Times New Roman" w:cs="Times New Roman"/>
          <w:sz w:val="24"/>
          <w:szCs w:val="24"/>
          <w:lang w:eastAsia="ru-RU"/>
        </w:rPr>
        <w:t xml:space="preserve">: </w:t>
      </w:r>
    </w:p>
    <w:p w:rsidR="00482E2F" w:rsidRPr="00482E2F" w:rsidRDefault="00482E2F" w:rsidP="00482E2F">
      <w:pPr>
        <w:spacing w:after="0" w:line="240" w:lineRule="auto"/>
        <w:ind w:firstLine="709"/>
        <w:jc w:val="both"/>
        <w:rPr>
          <w:rFonts w:ascii="Times New Roman" w:eastAsia="Times New Roman" w:hAnsi="Times New Roman" w:cs="Times New Roman"/>
          <w:sz w:val="24"/>
          <w:szCs w:val="24"/>
          <w:lang w:eastAsia="ru-RU"/>
        </w:rPr>
      </w:pPr>
      <w:r w:rsidRPr="00482E2F">
        <w:rPr>
          <w:rFonts w:ascii="Consolas" w:eastAsia="Times New Roman" w:hAnsi="Consolas" w:cs="Times New Roman"/>
          <w:b/>
          <w:color w:val="000000"/>
          <w:lang w:eastAsia="ru-RU"/>
        </w:rPr>
        <w:t>clearglobal</w:t>
      </w:r>
      <w:r w:rsidRPr="00482E2F">
        <w:rPr>
          <w:rFonts w:ascii="Times New Roman" w:eastAsia="Times New Roman" w:hAnsi="Times New Roman" w:cs="Times New Roman"/>
          <w:sz w:val="24"/>
          <w:szCs w:val="24"/>
          <w:lang w:eastAsia="ru-RU"/>
        </w:rPr>
        <w:t xml:space="preserve"> –</w:t>
      </w:r>
      <w:r w:rsidRPr="00482E2F">
        <w:rPr>
          <w:rFonts w:ascii="Times New Roman" w:eastAsia="Times New Roman" w:hAnsi="Times New Roman" w:cs="Times New Roman"/>
          <w:color w:val="000000"/>
          <w:sz w:val="28"/>
          <w:szCs w:val="28"/>
          <w:lang w:eastAsia="ru-RU"/>
        </w:rPr>
        <w:t xml:space="preserve"> уничтожает глобальные переменные списка;</w:t>
      </w:r>
    </w:p>
    <w:p w:rsidR="00482E2F" w:rsidRPr="00482E2F" w:rsidRDefault="00482E2F" w:rsidP="00482E2F">
      <w:pPr>
        <w:spacing w:after="0" w:line="240" w:lineRule="auto"/>
        <w:ind w:firstLine="709"/>
        <w:jc w:val="both"/>
        <w:rPr>
          <w:rFonts w:ascii="Times New Roman" w:eastAsia="Times New Roman" w:hAnsi="Times New Roman" w:cs="Times New Roman"/>
          <w:sz w:val="24"/>
          <w:szCs w:val="24"/>
          <w:lang w:eastAsia="ru-RU"/>
        </w:rPr>
      </w:pPr>
      <w:r w:rsidRPr="00482E2F">
        <w:rPr>
          <w:rFonts w:ascii="Consolas" w:eastAsia="Times New Roman" w:hAnsi="Consolas" w:cs="Times New Roman"/>
          <w:b/>
          <w:color w:val="000000"/>
          <w:lang w:eastAsia="ru-RU"/>
        </w:rPr>
        <w:t>isglobal</w:t>
      </w:r>
      <w:r w:rsidRPr="00482E2F">
        <w:rPr>
          <w:rFonts w:ascii="Times New Roman" w:eastAsia="Times New Roman" w:hAnsi="Times New Roman" w:cs="Times New Roman"/>
          <w:sz w:val="24"/>
          <w:szCs w:val="24"/>
          <w:lang w:val="en-US" w:eastAsia="ru-RU"/>
        </w:rPr>
        <w:t> </w:t>
      </w:r>
      <w:r w:rsidRPr="00482E2F">
        <w:rPr>
          <w:rFonts w:ascii="Times New Roman" w:eastAsia="Times New Roman" w:hAnsi="Times New Roman" w:cs="Times New Roman"/>
          <w:sz w:val="24"/>
          <w:szCs w:val="24"/>
          <w:lang w:eastAsia="ru-RU"/>
        </w:rPr>
        <w:t xml:space="preserve">– </w:t>
      </w:r>
      <w:r w:rsidRPr="00482E2F">
        <w:rPr>
          <w:rFonts w:ascii="Times New Roman" w:eastAsia="Times New Roman" w:hAnsi="Times New Roman" w:cs="Times New Roman"/>
          <w:color w:val="000000"/>
          <w:sz w:val="28"/>
          <w:szCs w:val="28"/>
          <w:lang w:eastAsia="ru-RU"/>
        </w:rPr>
        <w:t>проверяет, является ли переменная глобальной;</w:t>
      </w:r>
    </w:p>
    <w:p w:rsidR="00482E2F" w:rsidRPr="00482E2F" w:rsidRDefault="00482E2F" w:rsidP="00482E2F">
      <w:pPr>
        <w:spacing w:after="0" w:line="240" w:lineRule="auto"/>
        <w:ind w:firstLine="709"/>
        <w:jc w:val="both"/>
        <w:rPr>
          <w:rFonts w:ascii="Times New Roman" w:eastAsia="Times New Roman" w:hAnsi="Times New Roman" w:cs="Times New Roman"/>
          <w:sz w:val="24"/>
          <w:szCs w:val="24"/>
          <w:lang w:eastAsia="ru-RU"/>
        </w:rPr>
      </w:pPr>
      <w:r w:rsidRPr="00482E2F">
        <w:rPr>
          <w:rFonts w:ascii="Consolas" w:eastAsia="Times New Roman" w:hAnsi="Consolas" w:cs="Times New Roman"/>
          <w:b/>
          <w:color w:val="000000"/>
          <w:lang w:eastAsia="ru-RU"/>
        </w:rPr>
        <w:t>gstacksize</w:t>
      </w:r>
      <w:r w:rsidRPr="00482E2F">
        <w:rPr>
          <w:rFonts w:ascii="Times New Roman" w:eastAsia="Times New Roman" w:hAnsi="Times New Roman" w:cs="Times New Roman"/>
          <w:sz w:val="24"/>
          <w:szCs w:val="24"/>
          <w:lang w:val="en-US" w:eastAsia="ru-RU"/>
        </w:rPr>
        <w:t> </w:t>
      </w:r>
      <w:r w:rsidRPr="00482E2F">
        <w:rPr>
          <w:rFonts w:ascii="Times New Roman" w:eastAsia="Times New Roman" w:hAnsi="Times New Roman" w:cs="Times New Roman"/>
          <w:sz w:val="24"/>
          <w:szCs w:val="24"/>
          <w:lang w:eastAsia="ru-RU"/>
        </w:rPr>
        <w:t xml:space="preserve">– </w:t>
      </w:r>
      <w:r w:rsidRPr="00482E2F">
        <w:rPr>
          <w:rFonts w:ascii="Times New Roman" w:eastAsia="Times New Roman" w:hAnsi="Times New Roman" w:cs="Times New Roman"/>
          <w:color w:val="000000"/>
          <w:sz w:val="28"/>
          <w:szCs w:val="28"/>
          <w:lang w:eastAsia="ru-RU"/>
        </w:rPr>
        <w:t>определяет размер области глобальных переменных</w:t>
      </w:r>
      <w:r w:rsidRPr="00482E2F">
        <w:rPr>
          <w:rFonts w:ascii="Times New Roman" w:eastAsia="Times New Roman" w:hAnsi="Times New Roman" w:cs="Times New Roman"/>
          <w:sz w:val="24"/>
          <w:szCs w:val="24"/>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sz w:val="24"/>
          <w:szCs w:val="24"/>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В любом языке программирования использование глобальных переменных усложняют понимание программ, кроме того они менее защищены от изменений. Поэтому если есть возможность, данные в функции лучше передавать через параметры. </w:t>
      </w:r>
    </w:p>
    <w:p w:rsidR="00482E2F" w:rsidRPr="00482E2F" w:rsidRDefault="00482E2F" w:rsidP="00482E2F">
      <w:pPr>
        <w:spacing w:after="0" w:line="240" w:lineRule="auto"/>
        <w:ind w:firstLine="709"/>
        <w:jc w:val="both"/>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color w:val="000000"/>
          <w:sz w:val="28"/>
          <w:szCs w:val="28"/>
          <w:lang w:eastAsia="ru-RU"/>
        </w:rPr>
      </w:pPr>
    </w:p>
    <w:p w:rsidR="00482E2F" w:rsidRPr="00482E2F" w:rsidRDefault="00482E2F" w:rsidP="00482E2F">
      <w:pPr>
        <w:keepNext/>
        <w:keepLines/>
        <w:spacing w:after="0" w:line="240" w:lineRule="auto"/>
        <w:jc w:val="center"/>
        <w:outlineLvl w:val="2"/>
        <w:rPr>
          <w:rFonts w:ascii="Times New Roman" w:eastAsiaTheme="majorEastAsia" w:hAnsi="Times New Roman" w:cs="Times New Roman"/>
          <w:b/>
          <w:sz w:val="40"/>
          <w:szCs w:val="40"/>
          <w:lang w:eastAsia="ru-RU"/>
        </w:rPr>
      </w:pPr>
      <w:bookmarkStart w:id="407" w:name="_Toc6900222"/>
      <w:r w:rsidRPr="00482E2F">
        <w:rPr>
          <w:rFonts w:ascii="Times New Roman" w:eastAsiaTheme="majorEastAsia" w:hAnsi="Times New Roman" w:cs="Times New Roman"/>
          <w:b/>
          <w:sz w:val="40"/>
          <w:szCs w:val="40"/>
          <w:lang w:eastAsia="ru-RU"/>
        </w:rPr>
        <w:t xml:space="preserve">1.5.4. Алгоритмические операторы </w:t>
      </w:r>
      <w:r w:rsidRPr="00482E2F">
        <w:rPr>
          <w:rFonts w:ascii="Times New Roman" w:eastAsiaTheme="majorEastAsia" w:hAnsi="Times New Roman" w:cs="Times New Roman"/>
          <w:b/>
          <w:sz w:val="40"/>
          <w:szCs w:val="40"/>
          <w:lang w:val="en-US" w:eastAsia="ru-RU"/>
        </w:rPr>
        <w:t>Scilab</w:t>
      </w:r>
      <w:r w:rsidRPr="00482E2F">
        <w:rPr>
          <w:rFonts w:ascii="Times New Roman" w:eastAsiaTheme="majorEastAsia" w:hAnsi="Times New Roman" w:cs="Times New Roman"/>
          <w:b/>
          <w:sz w:val="40"/>
          <w:szCs w:val="40"/>
          <w:lang w:eastAsia="ru-RU"/>
        </w:rPr>
        <w:br/>
        <w:t>и базовые программные структуры</w:t>
      </w:r>
      <w:bookmarkEnd w:id="407"/>
    </w:p>
    <w:p w:rsidR="00482E2F" w:rsidRPr="00482E2F" w:rsidRDefault="00482E2F" w:rsidP="00482E2F">
      <w:pPr>
        <w:spacing w:after="0" w:line="240" w:lineRule="auto"/>
        <w:ind w:firstLine="709"/>
        <w:rPr>
          <w:rFonts w:ascii="Times New Roman" w:eastAsia="Times New Roman" w:hAnsi="Times New Roman" w:cs="Times New Roman"/>
          <w:sz w:val="24"/>
          <w:szCs w:val="24"/>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В программировании различают </w:t>
      </w:r>
      <w:r w:rsidRPr="00482E2F">
        <w:rPr>
          <w:rFonts w:ascii="Times New Roman" w:eastAsia="Times New Roman" w:hAnsi="Times New Roman" w:cs="Times New Roman"/>
          <w:b/>
          <w:i/>
          <w:color w:val="000000"/>
          <w:sz w:val="28"/>
          <w:szCs w:val="28"/>
          <w:lang w:eastAsia="ru-RU"/>
        </w:rPr>
        <w:t>линейную</w:t>
      </w:r>
      <w:r w:rsidRPr="00482E2F">
        <w:rPr>
          <w:rFonts w:ascii="Times New Roman" w:eastAsia="Times New Roman" w:hAnsi="Times New Roman" w:cs="Times New Roman"/>
          <w:color w:val="000000"/>
          <w:sz w:val="28"/>
          <w:szCs w:val="28"/>
          <w:lang w:eastAsia="ru-RU"/>
        </w:rPr>
        <w:t xml:space="preserve"> и </w:t>
      </w:r>
      <w:r w:rsidRPr="00482E2F">
        <w:rPr>
          <w:rFonts w:ascii="Times New Roman" w:eastAsia="Times New Roman" w:hAnsi="Times New Roman" w:cs="Times New Roman"/>
          <w:b/>
          <w:i/>
          <w:color w:val="000000"/>
          <w:sz w:val="28"/>
          <w:szCs w:val="28"/>
          <w:lang w:eastAsia="ru-RU"/>
        </w:rPr>
        <w:t>нелинейную</w:t>
      </w:r>
      <w:r w:rsidRPr="00482E2F">
        <w:rPr>
          <w:rFonts w:ascii="Times New Roman" w:eastAsia="Times New Roman" w:hAnsi="Times New Roman" w:cs="Times New Roman"/>
          <w:color w:val="000000"/>
          <w:sz w:val="28"/>
          <w:szCs w:val="28"/>
          <w:lang w:eastAsia="ru-RU"/>
        </w:rPr>
        <w:t xml:space="preserve"> структуру программного кода [</w:t>
      </w:r>
      <w:r w:rsidRPr="00482E2F">
        <w:rPr>
          <w:rFonts w:ascii="Times New Roman" w:eastAsia="Times New Roman" w:hAnsi="Times New Roman" w:cs="Times New Roman"/>
          <w:color w:val="FF0000"/>
          <w:sz w:val="28"/>
          <w:szCs w:val="28"/>
          <w:lang w:eastAsia="ru-RU"/>
        </w:rPr>
        <w:t>19</w:t>
      </w:r>
      <w:r w:rsidRPr="00482E2F">
        <w:rPr>
          <w:rFonts w:ascii="Times New Roman" w:eastAsia="Times New Roman" w:hAnsi="Times New Roman" w:cs="Times New Roman"/>
          <w:color w:val="000000"/>
          <w:sz w:val="28"/>
          <w:szCs w:val="28"/>
          <w:lang w:eastAsia="ru-RU"/>
        </w:rPr>
        <w:t xml:space="preserve">]. Программную структуру называют </w:t>
      </w:r>
      <w:r w:rsidRPr="00482E2F">
        <w:rPr>
          <w:rFonts w:ascii="Times New Roman" w:eastAsia="Times New Roman" w:hAnsi="Times New Roman" w:cs="Times New Roman"/>
          <w:b/>
          <w:bCs/>
          <w:i/>
          <w:color w:val="000000"/>
          <w:sz w:val="28"/>
          <w:szCs w:val="28"/>
          <w:lang w:eastAsia="ru-RU"/>
        </w:rPr>
        <w:t>линейной</w:t>
      </w:r>
      <w:r w:rsidRPr="00482E2F">
        <w:rPr>
          <w:rFonts w:ascii="Times New Roman" w:eastAsia="Times New Roman" w:hAnsi="Times New Roman" w:cs="Times New Roman"/>
          <w:i/>
          <w:iCs/>
          <w:color w:val="000000"/>
          <w:sz w:val="28"/>
          <w:szCs w:val="28"/>
          <w:lang w:eastAsia="ru-RU"/>
        </w:rPr>
        <w:t xml:space="preserve">, </w:t>
      </w:r>
      <w:r w:rsidRPr="00482E2F">
        <w:rPr>
          <w:rFonts w:ascii="Times New Roman" w:eastAsia="Times New Roman" w:hAnsi="Times New Roman" w:cs="Times New Roman"/>
          <w:iCs/>
          <w:color w:val="000000"/>
          <w:sz w:val="28"/>
          <w:szCs w:val="28"/>
          <w:lang w:eastAsia="ru-RU"/>
        </w:rPr>
        <w:t>если</w:t>
      </w:r>
      <w:r w:rsidRPr="00482E2F">
        <w:rPr>
          <w:rFonts w:ascii="Times New Roman" w:eastAsia="Times New Roman" w:hAnsi="Times New Roman" w:cs="Times New Roman"/>
          <w:i/>
          <w:iCs/>
          <w:color w:val="000000"/>
          <w:sz w:val="28"/>
          <w:szCs w:val="28"/>
          <w:lang w:eastAsia="ru-RU"/>
        </w:rPr>
        <w:t xml:space="preserve"> операторы </w:t>
      </w:r>
      <w:r w:rsidRPr="00482E2F">
        <w:rPr>
          <w:rFonts w:ascii="Times New Roman" w:eastAsia="Times New Roman" w:hAnsi="Times New Roman" w:cs="Times New Roman"/>
          <w:iCs/>
          <w:color w:val="000000"/>
          <w:sz w:val="28"/>
          <w:szCs w:val="28"/>
          <w:lang w:eastAsia="ru-RU"/>
        </w:rPr>
        <w:t>(</w:t>
      </w:r>
      <w:r w:rsidRPr="00482E2F">
        <w:rPr>
          <w:rFonts w:ascii="Times New Roman" w:eastAsia="Times New Roman" w:hAnsi="Times New Roman" w:cs="Times New Roman"/>
          <w:i/>
          <w:color w:val="000000"/>
          <w:sz w:val="28"/>
          <w:szCs w:val="28"/>
          <w:lang w:eastAsia="ru-RU"/>
        </w:rPr>
        <w:t>инструкции, строки программного кода функции</w:t>
      </w:r>
      <w:r w:rsidRPr="00482E2F">
        <w:rPr>
          <w:rFonts w:ascii="Times New Roman" w:eastAsia="Times New Roman" w:hAnsi="Times New Roman" w:cs="Times New Roman"/>
          <w:color w:val="000000"/>
          <w:sz w:val="28"/>
          <w:szCs w:val="28"/>
          <w:lang w:eastAsia="ru-RU"/>
        </w:rPr>
        <w:t xml:space="preserve">) выполняются строго в том порядке, в котором они написаны. Однако существует множество алгоритмов, структура которых </w:t>
      </w:r>
      <w:r w:rsidRPr="00482E2F">
        <w:rPr>
          <w:rFonts w:ascii="Times New Roman" w:eastAsia="Times New Roman" w:hAnsi="Times New Roman" w:cs="Times New Roman"/>
          <w:b/>
          <w:bCs/>
          <w:i/>
          <w:color w:val="000000"/>
          <w:sz w:val="28"/>
          <w:szCs w:val="28"/>
          <w:lang w:eastAsia="ru-RU"/>
        </w:rPr>
        <w:t>нелинейная</w:t>
      </w:r>
      <w:r w:rsidRPr="00482E2F">
        <w:rPr>
          <w:rFonts w:ascii="Times New Roman" w:eastAsia="Times New Roman" w:hAnsi="Times New Roman" w:cs="Times New Roman"/>
          <w:bCs/>
          <w:color w:val="000000"/>
          <w:sz w:val="28"/>
          <w:szCs w:val="28"/>
          <w:lang w:eastAsia="ru-RU"/>
        </w:rPr>
        <w:t xml:space="preserve">, </w:t>
      </w:r>
      <w:r w:rsidRPr="00482E2F">
        <w:rPr>
          <w:rFonts w:ascii="Times New Roman" w:eastAsia="Times New Roman" w:hAnsi="Times New Roman" w:cs="Times New Roman"/>
          <w:color w:val="000000"/>
          <w:sz w:val="28"/>
          <w:szCs w:val="28"/>
          <w:lang w:eastAsia="ru-RU"/>
        </w:rPr>
        <w:t xml:space="preserve">то есть элементы алгоритма выполняются в зависимости от определенных условий, иногда с конечным числом повторений – регулярных циклов, иногда в виде циклов, завершаемых при выполнении заданного условия. Практически любая серьезная программа имеет нелинейную структуру. Для создания таких программ необходимы специальные управляющие структуры. Они имеются в любом языке программирования высокого уровня, в том числе </w:t>
      </w:r>
      <w:r w:rsidRPr="00482E2F">
        <w:rPr>
          <w:rFonts w:ascii="Times New Roman" w:eastAsia="Times New Roman" w:hAnsi="Times New Roman" w:cs="Times New Roman"/>
          <w:color w:val="000000" w:themeColor="text1"/>
          <w:sz w:val="28"/>
          <w:szCs w:val="28"/>
          <w:lang w:eastAsia="ru-RU"/>
        </w:rPr>
        <w:t xml:space="preserve">и </w:t>
      </w:r>
      <w:r w:rsidRPr="00482E2F">
        <w:rPr>
          <w:rFonts w:ascii="Times New Roman" w:eastAsia="Times New Roman" w:hAnsi="Times New Roman" w:cs="Times New Roman"/>
          <w:color w:val="000000"/>
          <w:sz w:val="28"/>
          <w:szCs w:val="28"/>
          <w:lang w:eastAsia="ru-RU"/>
        </w:rPr>
        <w:t xml:space="preserve">в </w:t>
      </w: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sz w:val="28"/>
          <w:szCs w:val="28"/>
          <w:lang w:eastAsia="ru-RU"/>
        </w:rPr>
        <w:t xml:space="preserve"> [</w:t>
      </w:r>
      <w:r w:rsidRPr="00482E2F">
        <w:rPr>
          <w:rFonts w:ascii="Times New Roman" w:eastAsia="Times New Roman" w:hAnsi="Times New Roman" w:cs="Times New Roman"/>
          <w:color w:val="FF0000"/>
          <w:sz w:val="28"/>
          <w:szCs w:val="28"/>
          <w:lang w:eastAsia="ru-RU"/>
        </w:rPr>
        <w:t>20</w:t>
      </w:r>
      <w:r w:rsidRPr="00482E2F">
        <w:rPr>
          <w:rFonts w:ascii="Times New Roman" w:eastAsia="Times New Roman" w:hAnsi="Times New Roman" w:cs="Times New Roman"/>
          <w:sz w:val="28"/>
          <w:szCs w:val="28"/>
          <w:lang w:eastAsia="ru-RU"/>
        </w:rPr>
        <w:t>]</w:t>
      </w:r>
      <w:r w:rsidRPr="00482E2F">
        <w:rPr>
          <w:rFonts w:ascii="Times New Roman" w:eastAsia="Times New Roman" w:hAnsi="Times New Roman" w:cs="Times New Roman"/>
          <w:color w:val="000000"/>
          <w:sz w:val="28"/>
          <w:szCs w:val="28"/>
          <w:lang w:eastAsia="ru-RU"/>
        </w:rPr>
        <w:t xml:space="preserve">. </w:t>
      </w:r>
    </w:p>
    <w:p w:rsidR="00482E2F" w:rsidRPr="00482E2F" w:rsidRDefault="00482E2F" w:rsidP="00482E2F">
      <w:pPr>
        <w:spacing w:after="0" w:line="240" w:lineRule="auto"/>
        <w:ind w:firstLine="709"/>
        <w:jc w:val="both"/>
        <w:rPr>
          <w:rFonts w:ascii="Times New Roman" w:eastAsia="Times New Roman" w:hAnsi="Times New Roman" w:cs="Times New Roman"/>
          <w:bCs/>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Рассмотрим эти элементы </w:t>
      </w:r>
      <w:r w:rsidRPr="00482E2F">
        <w:rPr>
          <w:rFonts w:ascii="Times New Roman" w:eastAsia="Times New Roman" w:hAnsi="Times New Roman" w:cs="Times New Roman"/>
          <w:bCs/>
          <w:color w:val="000000"/>
          <w:sz w:val="28"/>
          <w:szCs w:val="28"/>
          <w:lang w:eastAsia="ru-RU"/>
        </w:rPr>
        <w:t>подробнее.</w:t>
      </w:r>
    </w:p>
    <w:p w:rsidR="00482E2F" w:rsidRPr="00482E2F" w:rsidRDefault="00482E2F" w:rsidP="00482E2F">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408" w:name="_Toc6900223"/>
      <w:r w:rsidRPr="00482E2F">
        <w:rPr>
          <w:rFonts w:ascii="Times New Roman" w:eastAsia="Verdana" w:hAnsi="Times New Roman" w:cs="Times New Roman"/>
          <w:b/>
          <w:bCs/>
          <w:i/>
          <w:color w:val="C00000"/>
          <w:sz w:val="36"/>
          <w:szCs w:val="36"/>
        </w:rPr>
        <w:t>Линейные программные структуры</w:t>
      </w:r>
      <w:bookmarkEnd w:id="408"/>
    </w:p>
    <w:p w:rsidR="00482E2F" w:rsidRPr="00482E2F" w:rsidRDefault="00482E2F" w:rsidP="00482E2F">
      <w:pPr>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К линейным программным структурам можно отнести операторы присваивания, вычисления выражений и операторы ввода/вывода.</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
          <w:i/>
          <w:iCs/>
          <w:sz w:val="28"/>
          <w:szCs w:val="28"/>
          <w:lang w:eastAsia="ru-RU"/>
        </w:rPr>
        <w:t xml:space="preserve">Оператор присваивания </w:t>
      </w:r>
      <w:r w:rsidRPr="00482E2F">
        <w:rPr>
          <w:rFonts w:ascii="Times New Roman" w:eastAsia="Times New Roman" w:hAnsi="Times New Roman" w:cs="Times New Roman"/>
          <w:iCs/>
          <w:sz w:val="28"/>
          <w:szCs w:val="28"/>
          <w:lang w:eastAsia="ru-RU"/>
        </w:rPr>
        <w:t xml:space="preserve">подробно был рассмотрен в </w:t>
      </w:r>
      <w:r w:rsidRPr="00482E2F">
        <w:rPr>
          <w:rFonts w:ascii="Times New Roman" w:eastAsia="Times New Roman" w:hAnsi="Times New Roman" w:cs="Times New Roman"/>
          <w:b/>
          <w:iCs/>
          <w:sz w:val="28"/>
          <w:szCs w:val="28"/>
          <w:lang w:eastAsia="ru-RU"/>
        </w:rPr>
        <w:t>п. 2.1.2</w:t>
      </w:r>
      <w:r w:rsidRPr="00482E2F">
        <w:rPr>
          <w:rFonts w:ascii="Times New Roman" w:eastAsia="Times New Roman" w:hAnsi="Times New Roman" w:cs="Times New Roman"/>
          <w:iCs/>
          <w:sz w:val="28"/>
          <w:szCs w:val="28"/>
          <w:lang w:eastAsia="ru-RU"/>
        </w:rPr>
        <w:t xml:space="preserve">. Кратко напомним, что оператор </w:t>
      </w:r>
      <w:r w:rsidRPr="00482E2F">
        <w:rPr>
          <w:rFonts w:ascii="Times New Roman" w:eastAsia="Times New Roman" w:hAnsi="Times New Roman" w:cs="Times New Roman"/>
          <w:b/>
          <w:i/>
          <w:iCs/>
          <w:sz w:val="28"/>
          <w:szCs w:val="28"/>
          <w:lang w:eastAsia="ru-RU"/>
        </w:rPr>
        <w:t xml:space="preserve">присваивания </w:t>
      </w:r>
      <w:r w:rsidRPr="00482E2F">
        <w:rPr>
          <w:rFonts w:ascii="Times New Roman" w:eastAsia="Times New Roman" w:hAnsi="Times New Roman" w:cs="Times New Roman"/>
          <w:iCs/>
          <w:sz w:val="28"/>
          <w:szCs w:val="28"/>
          <w:lang w:eastAsia="ru-RU"/>
        </w:rPr>
        <w:t>является фундаментальным</w:t>
      </w:r>
      <w:r w:rsidRPr="00482E2F">
        <w:rPr>
          <w:rFonts w:ascii="Times New Roman" w:eastAsia="Times New Roman" w:hAnsi="Times New Roman" w:cs="Times New Roman"/>
          <w:bCs/>
          <w:sz w:val="28"/>
          <w:szCs w:val="28"/>
          <w:lang w:eastAsia="ru-RU"/>
        </w:rPr>
        <w:t xml:space="preserve"> оператором системы программирования </w:t>
      </w: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sz w:val="28"/>
          <w:szCs w:val="28"/>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i/>
          <w:sz w:val="28"/>
          <w:szCs w:val="28"/>
          <w:lang w:eastAsia="ru-RU"/>
        </w:rPr>
      </w:pPr>
      <w:r w:rsidRPr="00482E2F">
        <w:rPr>
          <w:rFonts w:ascii="Times New Roman" w:eastAsia="Times New Roman" w:hAnsi="Times New Roman" w:cs="Times New Roman"/>
          <w:i/>
          <w:sz w:val="24"/>
          <w:szCs w:val="24"/>
          <w:lang w:eastAsia="ru-RU"/>
        </w:rPr>
        <w:t>ИмяПеременной</w:t>
      </w:r>
      <w:r w:rsidRPr="00482E2F">
        <w:rPr>
          <w:rFonts w:ascii="Times New Roman" w:eastAsia="Times New Roman" w:hAnsi="Times New Roman" w:cs="Times New Roman"/>
          <w:sz w:val="24"/>
          <w:szCs w:val="24"/>
          <w:lang w:eastAsia="ru-RU"/>
        </w:rPr>
        <w:t xml:space="preserve"> = </w:t>
      </w:r>
      <w:r w:rsidRPr="00482E2F">
        <w:rPr>
          <w:rFonts w:ascii="Times New Roman" w:eastAsia="Times New Roman" w:hAnsi="Times New Roman" w:cs="Times New Roman"/>
          <w:i/>
          <w:sz w:val="24"/>
          <w:szCs w:val="24"/>
          <w:lang w:eastAsia="ru-RU"/>
        </w:rPr>
        <w:t>Выражение</w:t>
      </w:r>
      <w:r w:rsidRPr="00482E2F">
        <w:rPr>
          <w:rFonts w:ascii="Times New Roman" w:eastAsia="Times New Roman" w:hAnsi="Times New Roman" w:cs="Times New Roman"/>
          <w:i/>
          <w:sz w:val="28"/>
          <w:szCs w:val="28"/>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i/>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Cs/>
          <w:color w:val="000000"/>
          <w:sz w:val="28"/>
          <w:szCs w:val="28"/>
          <w:lang w:eastAsia="ru-RU"/>
        </w:rPr>
      </w:pPr>
      <w:r w:rsidRPr="00482E2F">
        <w:rPr>
          <w:rFonts w:ascii="Times New Roman" w:eastAsia="Times New Roman" w:hAnsi="Times New Roman" w:cs="Times New Roman"/>
          <w:bCs/>
          <w:color w:val="000000"/>
          <w:sz w:val="28"/>
          <w:szCs w:val="28"/>
          <w:lang w:eastAsia="ru-RU"/>
        </w:rPr>
        <w:t xml:space="preserve">Оператор предназначен для инициализации переменных (присвоения им конкретных значений соответствующего типа) и обозначается символом </w:t>
      </w:r>
      <w:r w:rsidRPr="00482E2F">
        <w:rPr>
          <w:rFonts w:ascii="Times New Roman" w:eastAsia="Times New Roman" w:hAnsi="Times New Roman" w:cs="Times New Roman"/>
          <w:b/>
          <w:bCs/>
          <w:color w:val="000000"/>
          <w:sz w:val="24"/>
          <w:szCs w:val="24"/>
          <w:lang w:eastAsia="ru-RU"/>
        </w:rPr>
        <w:t>=</w:t>
      </w:r>
      <w:r w:rsidRPr="00482E2F">
        <w:rPr>
          <w:rFonts w:ascii="Times New Roman" w:eastAsia="Times New Roman" w:hAnsi="Times New Roman" w:cs="Times New Roman"/>
          <w:bCs/>
          <w:color w:val="000000"/>
          <w:sz w:val="28"/>
          <w:szCs w:val="28"/>
          <w:lang w:eastAsia="ru-RU"/>
        </w:rPr>
        <w:t>, слева от которого находится имя переменной, а справа любое допустимое выражение (</w:t>
      </w:r>
      <w:r w:rsidRPr="00482E2F">
        <w:rPr>
          <w:rFonts w:ascii="Times New Roman" w:eastAsia="Times New Roman" w:hAnsi="Times New Roman" w:cs="Times New Roman"/>
          <w:bCs/>
          <w:sz w:val="28"/>
          <w:szCs w:val="28"/>
          <w:lang w:eastAsia="ru-RU"/>
        </w:rPr>
        <w:t>правила записи арифметических, логических и строковых выражений</w:t>
      </w:r>
      <w:r w:rsidRPr="00482E2F">
        <w:rPr>
          <w:rFonts w:ascii="Times New Roman" w:eastAsia="Times New Roman" w:hAnsi="Times New Roman" w:cs="Times New Roman"/>
          <w:bCs/>
          <w:color w:val="000000"/>
          <w:sz w:val="28"/>
          <w:szCs w:val="28"/>
          <w:lang w:eastAsia="ru-RU"/>
        </w:rPr>
        <w:t xml:space="preserve"> были рассмотрены в </w:t>
      </w:r>
      <w:r w:rsidRPr="00482E2F">
        <w:rPr>
          <w:rFonts w:ascii="Times New Roman" w:eastAsia="Times New Roman" w:hAnsi="Times New Roman" w:cs="Times New Roman"/>
          <w:b/>
          <w:bCs/>
          <w:color w:val="000000"/>
          <w:sz w:val="28"/>
          <w:szCs w:val="28"/>
          <w:lang w:eastAsia="ru-RU"/>
        </w:rPr>
        <w:t>п. 1.2</w:t>
      </w:r>
      <w:r w:rsidRPr="00482E2F">
        <w:rPr>
          <w:rFonts w:ascii="Times New Roman" w:eastAsia="Times New Roman" w:hAnsi="Times New Roman" w:cs="Times New Roman"/>
          <w:bCs/>
          <w:color w:val="000000"/>
          <w:sz w:val="28"/>
          <w:szCs w:val="28"/>
          <w:lang w:eastAsia="ru-RU"/>
        </w:rPr>
        <w:t xml:space="preserve">). </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sz w:val="28"/>
          <w:szCs w:val="28"/>
          <w:lang w:eastAsia="ru-RU"/>
        </w:rPr>
        <w:t>Все переменные, используемые в правой части оператора присваивания, должны быть предварительно проинициализированы. Если командная строка заканчивается символом точка с запятой (</w:t>
      </w:r>
      <w:r w:rsidRPr="00482E2F">
        <w:rPr>
          <w:rFonts w:ascii="Times New Roman" w:eastAsia="Times New Roman" w:hAnsi="Times New Roman" w:cs="Times New Roman"/>
          <w:b/>
          <w:sz w:val="28"/>
          <w:szCs w:val="28"/>
          <w:lang w:eastAsia="ru-RU"/>
        </w:rPr>
        <w:t>;</w:t>
      </w:r>
      <w:r w:rsidRPr="00482E2F">
        <w:rPr>
          <w:rFonts w:ascii="Times New Roman" w:eastAsia="Times New Roman" w:hAnsi="Times New Roman" w:cs="Times New Roman"/>
          <w:sz w:val="28"/>
          <w:szCs w:val="28"/>
          <w:lang w:eastAsia="ru-RU"/>
        </w:rPr>
        <w:t xml:space="preserve">), то результат выполнения оператора не выводится, иначе он выводится в следующей строке командного окна. Это замечание распространяется и на выполнение операторов присваивания, расположенных в </w:t>
      </w:r>
      <w:r w:rsidRPr="00482E2F">
        <w:rPr>
          <w:rFonts w:ascii="Consolas" w:eastAsia="Times New Roman" w:hAnsi="Consolas" w:cs="Consolas"/>
          <w:b/>
          <w:lang w:val="en-US" w:eastAsia="ru-RU"/>
        </w:rPr>
        <w:t>sce</w:t>
      </w:r>
      <w:r w:rsidRPr="00482E2F">
        <w:rPr>
          <w:rFonts w:ascii="Times New Roman" w:eastAsia="Times New Roman" w:hAnsi="Times New Roman" w:cs="Times New Roman"/>
          <w:sz w:val="28"/>
          <w:szCs w:val="28"/>
          <w:lang w:eastAsia="ru-RU"/>
        </w:rPr>
        <w:t>-файлах.</w:t>
      </w:r>
    </w:p>
    <w:p w:rsidR="00482E2F" w:rsidRPr="00482E2F" w:rsidRDefault="00482E2F" w:rsidP="00482E2F">
      <w:pPr>
        <w:spacing w:after="0" w:line="240" w:lineRule="auto"/>
        <w:ind w:firstLine="709"/>
        <w:jc w:val="both"/>
        <w:rPr>
          <w:rFonts w:ascii="Times New Roman" w:eastAsia="Times New Roman" w:hAnsi="Times New Roman" w:cs="Times New Roman"/>
          <w:bCs/>
          <w:color w:val="000000"/>
          <w:sz w:val="28"/>
          <w:szCs w:val="28"/>
          <w:lang w:eastAsia="ru-RU"/>
        </w:rPr>
      </w:pPr>
      <w:r w:rsidRPr="00482E2F">
        <w:rPr>
          <w:rFonts w:ascii="Times New Roman" w:eastAsia="Times New Roman" w:hAnsi="Times New Roman" w:cs="Times New Roman"/>
          <w:bCs/>
          <w:color w:val="000000"/>
          <w:sz w:val="28"/>
          <w:szCs w:val="28"/>
          <w:lang w:eastAsia="ru-RU"/>
        </w:rPr>
        <w:t>Приведем несколько примеров использования операторов присваивания (рис.</w:t>
      </w:r>
      <w:r w:rsidRPr="00482E2F">
        <w:rPr>
          <w:rFonts w:ascii="Times New Roman" w:eastAsia="Times New Roman" w:hAnsi="Times New Roman" w:cs="Times New Roman"/>
          <w:color w:val="000000"/>
          <w:sz w:val="28"/>
          <w:szCs w:val="28"/>
          <w:lang w:eastAsia="ru-RU"/>
        </w:rPr>
        <w:t>1.5.4-1</w:t>
      </w:r>
      <w:r w:rsidRPr="00482E2F">
        <w:rPr>
          <w:rFonts w:ascii="Times New Roman" w:eastAsia="Times New Roman" w:hAnsi="Times New Roman" w:cs="Times New Roman"/>
          <w:bCs/>
          <w:color w:val="000000"/>
          <w:sz w:val="28"/>
          <w:szCs w:val="28"/>
          <w:lang w:eastAsia="ru-RU"/>
        </w:rPr>
        <w:t>).</w:t>
      </w:r>
    </w:p>
    <w:p w:rsidR="00482E2F" w:rsidRPr="00482E2F" w:rsidRDefault="00482E2F" w:rsidP="00482E2F">
      <w:pPr>
        <w:spacing w:after="0" w:line="240" w:lineRule="auto"/>
        <w:ind w:firstLine="708"/>
        <w:jc w:val="both"/>
        <w:rPr>
          <w:rFonts w:ascii="Times New Roman" w:eastAsia="Times New Roman" w:hAnsi="Times New Roman" w:cs="Times New Roman"/>
          <w:bCs/>
          <w:color w:val="000000"/>
          <w:sz w:val="28"/>
          <w:szCs w:val="28"/>
          <w:lang w:eastAsia="ru-RU"/>
        </w:rPr>
      </w:pPr>
    </w:p>
    <w:tbl>
      <w:tblPr>
        <w:tblStyle w:val="511"/>
        <w:tblW w:w="0" w:type="auto"/>
        <w:tblInd w:w="108" w:type="dxa"/>
        <w:tblLook w:val="04A0"/>
      </w:tblPr>
      <w:tblGrid>
        <w:gridCol w:w="9462"/>
      </w:tblGrid>
      <w:tr w:rsidR="00482E2F" w:rsidRPr="00482E2F" w:rsidTr="00482E2F">
        <w:tc>
          <w:tcPr>
            <w:tcW w:w="9462" w:type="dxa"/>
            <w:tcBorders>
              <w:top w:val="single" w:sz="4" w:space="0" w:color="auto"/>
              <w:left w:val="single" w:sz="4" w:space="0" w:color="auto"/>
              <w:bottom w:val="single" w:sz="4" w:space="0" w:color="auto"/>
              <w:right w:val="single" w:sz="4" w:space="0" w:color="auto"/>
            </w:tcBorders>
            <w:hideMark/>
          </w:tcPr>
          <w:p w:rsidR="00482E2F" w:rsidRPr="00482E2F" w:rsidRDefault="00482E2F" w:rsidP="00482E2F">
            <w:pPr>
              <w:rPr>
                <w:rFonts w:ascii="Consolas" w:hAnsi="Consolas" w:cs="Consolas"/>
                <w:sz w:val="22"/>
                <w:szCs w:val="22"/>
                <w:lang w:eastAsia="en-US"/>
              </w:rPr>
            </w:pPr>
            <w:r w:rsidRPr="00482E2F">
              <w:rPr>
                <w:rFonts w:asciiTheme="minorHAnsi" w:eastAsiaTheme="minorHAnsi" w:hAnsiTheme="minorHAnsi" w:cstheme="minorBidi"/>
                <w:sz w:val="22"/>
                <w:szCs w:val="22"/>
                <w:lang w:eastAsia="en-US"/>
              </w:rPr>
              <w:object w:dxaOrig="9210" w:dyaOrig="360">
                <v:shape id="_x0000_i1159" type="#_x0000_t75" style="width:460.5pt;height:18.2pt" o:ole="">
                  <v:imagedata r:id="rId21" o:title=""/>
                </v:shape>
                <o:OLEObject Type="Embed" ProgID="PBrush" ShapeID="_x0000_i1159" DrawAspect="Content" ObjectID="_1628601939" r:id="rId341"/>
              </w:object>
            </w:r>
          </w:p>
          <w:p w:rsidR="00482E2F" w:rsidRPr="00482E2F" w:rsidRDefault="00482E2F" w:rsidP="00482E2F">
            <w:pPr>
              <w:rPr>
                <w:rFonts w:ascii="Consolas" w:hAnsi="Consolas" w:cs="Consolas"/>
                <w:sz w:val="22"/>
                <w:szCs w:val="22"/>
                <w:lang w:eastAsia="en-US"/>
              </w:rPr>
            </w:pPr>
            <w:r w:rsidRPr="00482E2F">
              <w:rPr>
                <w:rFonts w:ascii="Consolas" w:hAnsi="Consolas" w:cs="Consolas"/>
                <w:sz w:val="22"/>
                <w:szCs w:val="22"/>
              </w:rPr>
              <w:t>--&gt;</w:t>
            </w:r>
            <w:r w:rsidRPr="00482E2F">
              <w:rPr>
                <w:rFonts w:ascii="Consolas" w:hAnsi="Consolas" w:cs="Consolas"/>
                <w:sz w:val="22"/>
                <w:szCs w:val="22"/>
                <w:lang w:eastAsia="en-US"/>
              </w:rPr>
              <w:t xml:space="preserve">// </w:t>
            </w:r>
            <w:r w:rsidRPr="00482E2F">
              <w:rPr>
                <w:rFonts w:ascii="Consolas" w:hAnsi="Consolas" w:cs="Consolas"/>
                <w:b/>
                <w:i/>
                <w:sz w:val="22"/>
                <w:szCs w:val="22"/>
                <w:lang w:eastAsia="en-US"/>
              </w:rPr>
              <w:t>Примеры использования операторов присваивания</w:t>
            </w:r>
          </w:p>
          <w:p w:rsidR="00482E2F" w:rsidRPr="00482E2F" w:rsidRDefault="00482E2F" w:rsidP="00482E2F">
            <w:pPr>
              <w:rPr>
                <w:rFonts w:ascii="Consolas" w:hAnsi="Consolas" w:cs="Consolas"/>
                <w:sz w:val="22"/>
                <w:szCs w:val="22"/>
                <w:lang w:eastAsia="en-US"/>
              </w:rPr>
            </w:pPr>
            <w:r w:rsidRPr="00482E2F">
              <w:rPr>
                <w:rFonts w:ascii="Consolas" w:hAnsi="Consolas"/>
                <w:sz w:val="22"/>
                <w:szCs w:val="22"/>
              </w:rPr>
              <w:t>--&gt;</w:t>
            </w:r>
          </w:p>
          <w:p w:rsidR="00482E2F" w:rsidRPr="00482E2F" w:rsidRDefault="00482E2F" w:rsidP="00482E2F">
            <w:pPr>
              <w:rPr>
                <w:rFonts w:ascii="Consolas" w:hAnsi="Consolas" w:cs="Consolas"/>
                <w:b/>
                <w:i/>
                <w:sz w:val="22"/>
                <w:szCs w:val="22"/>
                <w:lang w:eastAsia="en-US"/>
              </w:rPr>
            </w:pPr>
            <w:r w:rsidRPr="00482E2F">
              <w:rPr>
                <w:rFonts w:ascii="Consolas" w:hAnsi="Consolas" w:cs="Consolas"/>
                <w:sz w:val="22"/>
                <w:szCs w:val="22"/>
                <w:lang w:eastAsia="en-US"/>
              </w:rPr>
              <w:t xml:space="preserve">--&gt; a = 2;        // </w:t>
            </w:r>
            <w:r w:rsidRPr="00482E2F">
              <w:rPr>
                <w:rFonts w:ascii="Consolas" w:hAnsi="Consolas" w:cs="Consolas"/>
                <w:b/>
                <w:i/>
                <w:sz w:val="22"/>
                <w:szCs w:val="22"/>
                <w:lang w:eastAsia="en-US"/>
              </w:rPr>
              <w:t xml:space="preserve">Присваивание переменной </w:t>
            </w:r>
            <w:r w:rsidRPr="00482E2F">
              <w:rPr>
                <w:rFonts w:ascii="Consolas" w:hAnsi="Consolas" w:cs="Consolas"/>
                <w:b/>
                <w:sz w:val="22"/>
                <w:szCs w:val="22"/>
                <w:lang w:val="en-US" w:eastAsia="en-US"/>
              </w:rPr>
              <w:t>a</w:t>
            </w:r>
            <w:r w:rsidRPr="00482E2F">
              <w:rPr>
                <w:rFonts w:ascii="Consolas" w:hAnsi="Consolas" w:cs="Consolas"/>
                <w:b/>
                <w:i/>
                <w:sz w:val="22"/>
                <w:szCs w:val="22"/>
                <w:lang w:eastAsia="en-US"/>
              </w:rPr>
              <w:t xml:space="preserve"> числового значения (скаляр)</w:t>
            </w:r>
          </w:p>
          <w:p w:rsidR="00482E2F" w:rsidRPr="00482E2F" w:rsidRDefault="00482E2F" w:rsidP="00482E2F">
            <w:pPr>
              <w:rPr>
                <w:rFonts w:ascii="Consolas" w:hAnsi="Consolas" w:cs="Consolas"/>
                <w:sz w:val="22"/>
                <w:szCs w:val="22"/>
                <w:lang w:eastAsia="en-US"/>
              </w:rPr>
            </w:pPr>
            <w:r w:rsidRPr="00482E2F">
              <w:rPr>
                <w:rFonts w:ascii="Consolas" w:hAnsi="Consolas" w:cs="Consolas"/>
                <w:sz w:val="22"/>
                <w:szCs w:val="22"/>
                <w:lang w:eastAsia="en-US"/>
              </w:rPr>
              <w:t xml:space="preserve">--&gt; x = a^2 - 20; // </w:t>
            </w:r>
            <w:r w:rsidRPr="00482E2F">
              <w:rPr>
                <w:rFonts w:ascii="Consolas" w:hAnsi="Consolas" w:cs="Consolas"/>
                <w:b/>
                <w:i/>
                <w:sz w:val="22"/>
                <w:szCs w:val="22"/>
                <w:lang w:eastAsia="en-US"/>
              </w:rPr>
              <w:t xml:space="preserve">Присваивание переменной </w:t>
            </w:r>
            <w:r w:rsidRPr="00482E2F">
              <w:rPr>
                <w:rFonts w:ascii="Consolas" w:hAnsi="Consolas" w:cs="Consolas"/>
                <w:b/>
                <w:i/>
                <w:sz w:val="22"/>
                <w:szCs w:val="22"/>
                <w:lang w:val="en-US" w:eastAsia="en-US"/>
              </w:rPr>
              <w:t>x</w:t>
            </w:r>
            <w:r w:rsidRPr="00482E2F">
              <w:rPr>
                <w:rFonts w:ascii="Consolas" w:hAnsi="Consolas" w:cs="Consolas"/>
                <w:b/>
                <w:i/>
                <w:sz w:val="22"/>
                <w:szCs w:val="22"/>
                <w:lang w:eastAsia="en-US"/>
              </w:rPr>
              <w:t>значения выражения</w:t>
            </w:r>
            <w:r w:rsidRPr="00482E2F">
              <w:rPr>
                <w:rFonts w:ascii="Consolas" w:hAnsi="Consolas" w:cs="Consolas"/>
                <w:b/>
                <w:sz w:val="22"/>
                <w:szCs w:val="22"/>
                <w:lang w:eastAsia="en-US"/>
              </w:rPr>
              <w:t>a</w:t>
            </w:r>
            <w:r w:rsidRPr="00482E2F">
              <w:rPr>
                <w:rFonts w:ascii="Consolas" w:hAnsi="Consolas" w:cs="Consolas"/>
                <w:b/>
                <w:sz w:val="22"/>
                <w:szCs w:val="22"/>
                <w:vertAlign w:val="superscript"/>
                <w:lang w:eastAsia="en-US"/>
              </w:rPr>
              <w:t>2</w:t>
            </w:r>
            <w:r w:rsidRPr="00482E2F">
              <w:rPr>
                <w:rFonts w:ascii="Consolas" w:hAnsi="Consolas" w:cs="Consolas"/>
                <w:b/>
                <w:sz w:val="22"/>
                <w:szCs w:val="22"/>
                <w:lang w:eastAsia="en-US"/>
              </w:rPr>
              <w:t>-20</w:t>
            </w:r>
          </w:p>
          <w:p w:rsidR="00482E2F" w:rsidRPr="00482E2F" w:rsidRDefault="00482E2F" w:rsidP="00482E2F">
            <w:pPr>
              <w:rPr>
                <w:rFonts w:ascii="Consolas" w:hAnsi="Consolas" w:cs="Consolas"/>
                <w:sz w:val="22"/>
                <w:szCs w:val="22"/>
                <w:lang w:eastAsia="en-US"/>
              </w:rPr>
            </w:pPr>
            <w:r w:rsidRPr="00482E2F">
              <w:rPr>
                <w:rFonts w:ascii="Consolas" w:hAnsi="Consolas" w:cs="Consolas"/>
                <w:sz w:val="22"/>
                <w:szCs w:val="22"/>
                <w:lang w:eastAsia="en-US"/>
              </w:rPr>
              <w:t>--&gt; x</w:t>
            </w:r>
          </w:p>
          <w:p w:rsidR="00482E2F" w:rsidRPr="00482E2F" w:rsidRDefault="00482E2F" w:rsidP="00482E2F">
            <w:pPr>
              <w:rPr>
                <w:rFonts w:ascii="Consolas" w:hAnsi="Consolas" w:cs="Consolas"/>
                <w:sz w:val="22"/>
                <w:szCs w:val="22"/>
                <w:lang w:eastAsia="en-US"/>
              </w:rPr>
            </w:pPr>
            <w:r w:rsidRPr="00482E2F">
              <w:rPr>
                <w:rFonts w:ascii="Consolas" w:hAnsi="Consolas" w:cs="Consolas"/>
                <w:sz w:val="22"/>
                <w:szCs w:val="22"/>
                <w:lang w:eastAsia="en-US"/>
              </w:rPr>
              <w:t xml:space="preserve"> x  =</w:t>
            </w:r>
          </w:p>
          <w:p w:rsidR="00482E2F" w:rsidRPr="00482E2F" w:rsidRDefault="00482E2F" w:rsidP="00482E2F">
            <w:pPr>
              <w:rPr>
                <w:rFonts w:ascii="Consolas" w:hAnsi="Consolas" w:cs="Consolas"/>
                <w:sz w:val="22"/>
                <w:szCs w:val="22"/>
                <w:lang w:eastAsia="en-US"/>
              </w:rPr>
            </w:pPr>
            <w:r w:rsidRPr="00482E2F">
              <w:rPr>
                <w:rFonts w:ascii="Consolas" w:hAnsi="Consolas" w:cs="Consolas"/>
                <w:sz w:val="22"/>
                <w:szCs w:val="22"/>
                <w:lang w:eastAsia="en-US"/>
              </w:rPr>
              <w:t xml:space="preserve">   -16.</w:t>
            </w:r>
          </w:p>
          <w:p w:rsidR="00482E2F" w:rsidRPr="00482E2F" w:rsidRDefault="00482E2F" w:rsidP="00482E2F">
            <w:pPr>
              <w:rPr>
                <w:rFonts w:ascii="Consolas" w:hAnsi="Consolas" w:cs="Consolas"/>
                <w:sz w:val="22"/>
                <w:szCs w:val="22"/>
                <w:lang w:eastAsia="en-US"/>
              </w:rPr>
            </w:pPr>
            <w:r w:rsidRPr="00482E2F">
              <w:rPr>
                <w:rFonts w:ascii="Consolas" w:hAnsi="Consolas"/>
                <w:sz w:val="22"/>
                <w:szCs w:val="22"/>
              </w:rPr>
              <w:t>--&gt;</w:t>
            </w:r>
          </w:p>
          <w:p w:rsidR="00482E2F" w:rsidRPr="00482E2F" w:rsidRDefault="00482E2F" w:rsidP="00482E2F">
            <w:pPr>
              <w:rPr>
                <w:rFonts w:ascii="Consolas" w:hAnsi="Consolas" w:cs="Consolas"/>
                <w:sz w:val="22"/>
                <w:szCs w:val="22"/>
                <w:lang w:eastAsia="en-US"/>
              </w:rPr>
            </w:pPr>
            <w:r w:rsidRPr="00482E2F">
              <w:rPr>
                <w:rFonts w:ascii="Consolas" w:hAnsi="Consolas" w:cs="Consolas"/>
                <w:sz w:val="22"/>
                <w:szCs w:val="22"/>
                <w:lang w:eastAsia="en-US"/>
              </w:rPr>
              <w:t xml:space="preserve">--&gt; A = [2 -4 7]; // </w:t>
            </w:r>
            <w:r w:rsidRPr="00482E2F">
              <w:rPr>
                <w:rFonts w:ascii="Consolas" w:hAnsi="Consolas" w:cs="Consolas"/>
                <w:b/>
                <w:i/>
                <w:sz w:val="22"/>
                <w:szCs w:val="22"/>
                <w:lang w:eastAsia="en-US"/>
              </w:rPr>
              <w:t xml:space="preserve">Присваивание переменной </w:t>
            </w:r>
            <w:r w:rsidRPr="00482E2F">
              <w:rPr>
                <w:rFonts w:ascii="Consolas" w:hAnsi="Consolas" w:cs="Consolas"/>
                <w:b/>
                <w:sz w:val="22"/>
                <w:szCs w:val="22"/>
                <w:lang w:val="en-US" w:eastAsia="en-US"/>
              </w:rPr>
              <w:t>A</w:t>
            </w:r>
            <w:r w:rsidRPr="00482E2F">
              <w:rPr>
                <w:rFonts w:ascii="Consolas" w:hAnsi="Consolas" w:cs="Consolas"/>
                <w:b/>
                <w:i/>
                <w:sz w:val="22"/>
                <w:szCs w:val="22"/>
                <w:lang w:eastAsia="en-US"/>
              </w:rPr>
              <w:t xml:space="preserve">значений вектора </w:t>
            </w:r>
            <w:r w:rsidRPr="00482E2F">
              <w:rPr>
                <w:rFonts w:ascii="Consolas" w:hAnsi="Consolas" w:cs="Consolas"/>
                <w:b/>
                <w:sz w:val="22"/>
                <w:szCs w:val="22"/>
                <w:lang w:eastAsia="en-US"/>
              </w:rPr>
              <w:t>[2 -4 7]</w:t>
            </w:r>
          </w:p>
          <w:p w:rsidR="00482E2F" w:rsidRPr="00482E2F" w:rsidRDefault="00482E2F" w:rsidP="00482E2F">
            <w:pPr>
              <w:rPr>
                <w:rFonts w:ascii="Consolas" w:hAnsi="Consolas" w:cs="Consolas"/>
                <w:sz w:val="22"/>
                <w:szCs w:val="22"/>
                <w:lang w:eastAsia="en-US"/>
              </w:rPr>
            </w:pPr>
            <w:r w:rsidRPr="00482E2F">
              <w:rPr>
                <w:rFonts w:ascii="Consolas" w:hAnsi="Consolas" w:cs="Consolas"/>
                <w:sz w:val="22"/>
                <w:szCs w:val="22"/>
                <w:lang w:eastAsia="en-US"/>
              </w:rPr>
              <w:t>--&gt; A</w:t>
            </w:r>
          </w:p>
          <w:p w:rsidR="00482E2F" w:rsidRPr="00482E2F" w:rsidRDefault="00482E2F" w:rsidP="00482E2F">
            <w:pPr>
              <w:rPr>
                <w:rFonts w:ascii="Consolas" w:hAnsi="Consolas" w:cs="Consolas"/>
                <w:sz w:val="22"/>
                <w:szCs w:val="22"/>
                <w:lang w:eastAsia="en-US"/>
              </w:rPr>
            </w:pPr>
            <w:r w:rsidRPr="00482E2F">
              <w:rPr>
                <w:rFonts w:ascii="Consolas" w:hAnsi="Consolas" w:cs="Consolas"/>
                <w:sz w:val="22"/>
                <w:szCs w:val="22"/>
                <w:lang w:eastAsia="en-US"/>
              </w:rPr>
              <w:t>A  =</w:t>
            </w:r>
          </w:p>
          <w:p w:rsidR="00482E2F" w:rsidRPr="00482E2F" w:rsidRDefault="00482E2F" w:rsidP="00482E2F">
            <w:pPr>
              <w:rPr>
                <w:rFonts w:ascii="Consolas" w:hAnsi="Consolas" w:cs="Consolas"/>
                <w:sz w:val="22"/>
                <w:szCs w:val="22"/>
                <w:lang w:eastAsia="en-US"/>
              </w:rPr>
            </w:pPr>
            <w:r w:rsidRPr="00482E2F">
              <w:rPr>
                <w:rFonts w:ascii="Consolas" w:hAnsi="Consolas" w:cs="Consolas"/>
                <w:sz w:val="22"/>
                <w:szCs w:val="22"/>
                <w:lang w:eastAsia="en-US"/>
              </w:rPr>
              <w:t xml:space="preserve">   2.  -4.   7.</w:t>
            </w:r>
          </w:p>
          <w:p w:rsidR="00482E2F" w:rsidRPr="00482E2F" w:rsidRDefault="00482E2F" w:rsidP="00482E2F">
            <w:pPr>
              <w:rPr>
                <w:rFonts w:ascii="Consolas" w:hAnsi="Consolas" w:cs="Consolas"/>
                <w:sz w:val="22"/>
                <w:szCs w:val="22"/>
                <w:lang w:eastAsia="en-US"/>
              </w:rPr>
            </w:pPr>
            <w:r w:rsidRPr="00482E2F">
              <w:rPr>
                <w:rFonts w:ascii="Consolas" w:hAnsi="Consolas"/>
                <w:sz w:val="22"/>
                <w:szCs w:val="22"/>
              </w:rPr>
              <w:t>--&gt;</w:t>
            </w:r>
          </w:p>
          <w:p w:rsidR="00482E2F" w:rsidRPr="00482E2F" w:rsidRDefault="00482E2F" w:rsidP="00482E2F">
            <w:pPr>
              <w:rPr>
                <w:rFonts w:ascii="Consolas" w:hAnsi="Consolas" w:cs="Consolas"/>
                <w:sz w:val="22"/>
                <w:szCs w:val="22"/>
                <w:lang w:eastAsia="en-US"/>
              </w:rPr>
            </w:pPr>
            <w:r w:rsidRPr="00482E2F">
              <w:rPr>
                <w:rFonts w:ascii="Consolas" w:hAnsi="Consolas" w:cs="Consolas"/>
                <w:sz w:val="22"/>
                <w:szCs w:val="22"/>
                <w:lang w:eastAsia="en-US"/>
              </w:rPr>
              <w:t xml:space="preserve">--&gt; s1  ="Система"; // </w:t>
            </w:r>
            <w:r w:rsidRPr="00482E2F">
              <w:rPr>
                <w:rFonts w:ascii="Consolas" w:hAnsi="Consolas" w:cs="Consolas"/>
                <w:b/>
                <w:i/>
                <w:sz w:val="22"/>
                <w:szCs w:val="22"/>
                <w:lang w:eastAsia="en-US"/>
              </w:rPr>
              <w:t xml:space="preserve">Присваивание переменным </w:t>
            </w:r>
            <w:r w:rsidRPr="00482E2F">
              <w:rPr>
                <w:rFonts w:ascii="Consolas" w:hAnsi="Consolas" w:cs="Consolas"/>
                <w:b/>
                <w:sz w:val="22"/>
                <w:szCs w:val="22"/>
                <w:lang w:val="en-US" w:eastAsia="en-US"/>
              </w:rPr>
              <w:t>s</w:t>
            </w:r>
            <w:r w:rsidRPr="00482E2F">
              <w:rPr>
                <w:rFonts w:ascii="Consolas" w:hAnsi="Consolas" w:cs="Consolas"/>
                <w:b/>
                <w:sz w:val="22"/>
                <w:szCs w:val="22"/>
                <w:lang w:eastAsia="en-US"/>
              </w:rPr>
              <w:t xml:space="preserve">1 </w:t>
            </w:r>
            <w:r w:rsidRPr="00482E2F">
              <w:rPr>
                <w:rFonts w:ascii="Consolas" w:hAnsi="Consolas" w:cs="Consolas"/>
                <w:b/>
                <w:i/>
                <w:sz w:val="22"/>
                <w:szCs w:val="22"/>
                <w:lang w:eastAsia="en-US"/>
              </w:rPr>
              <w:t xml:space="preserve">и </w:t>
            </w:r>
            <w:r w:rsidRPr="00482E2F">
              <w:rPr>
                <w:rFonts w:ascii="Consolas" w:hAnsi="Consolas" w:cs="Consolas"/>
                <w:b/>
                <w:sz w:val="22"/>
                <w:szCs w:val="22"/>
                <w:lang w:val="en-US" w:eastAsia="en-US"/>
              </w:rPr>
              <w:t>s</w:t>
            </w:r>
            <w:r w:rsidRPr="00482E2F">
              <w:rPr>
                <w:rFonts w:ascii="Consolas" w:hAnsi="Consolas" w:cs="Consolas"/>
                <w:b/>
                <w:sz w:val="22"/>
                <w:szCs w:val="22"/>
                <w:lang w:eastAsia="en-US"/>
              </w:rPr>
              <w:t>2</w:t>
            </w:r>
          </w:p>
          <w:p w:rsidR="00482E2F" w:rsidRPr="00482E2F" w:rsidRDefault="00482E2F" w:rsidP="00482E2F">
            <w:pPr>
              <w:rPr>
                <w:rFonts w:ascii="Consolas" w:hAnsi="Consolas" w:cs="Consolas"/>
                <w:sz w:val="22"/>
                <w:szCs w:val="22"/>
                <w:lang w:eastAsia="en-US"/>
              </w:rPr>
            </w:pPr>
            <w:r w:rsidRPr="00482E2F">
              <w:rPr>
                <w:rFonts w:ascii="Consolas" w:hAnsi="Consolas" w:cs="Consolas"/>
                <w:sz w:val="22"/>
                <w:szCs w:val="22"/>
                <w:lang w:eastAsia="en-US"/>
              </w:rPr>
              <w:t>--&gt;</w:t>
            </w:r>
            <w:r w:rsidRPr="00482E2F">
              <w:rPr>
                <w:rFonts w:ascii="Consolas" w:hAnsi="Consolas" w:cs="Consolas"/>
                <w:sz w:val="22"/>
                <w:szCs w:val="22"/>
                <w:lang w:val="en-US" w:eastAsia="en-US"/>
              </w:rPr>
              <w:t>s</w:t>
            </w:r>
            <w:r w:rsidRPr="00482E2F">
              <w:rPr>
                <w:rFonts w:ascii="Consolas" w:hAnsi="Consolas" w:cs="Consolas"/>
                <w:sz w:val="22"/>
                <w:szCs w:val="22"/>
                <w:lang w:eastAsia="en-US"/>
              </w:rPr>
              <w:t>2 = "</w:t>
            </w:r>
            <w:r w:rsidRPr="00482E2F">
              <w:rPr>
                <w:rFonts w:ascii="Consolas" w:hAnsi="Consolas" w:cs="Consolas"/>
                <w:sz w:val="22"/>
                <w:szCs w:val="22"/>
                <w:lang w:val="en-US" w:eastAsia="en-US"/>
              </w:rPr>
              <w:t>Scilab</w:t>
            </w:r>
            <w:r w:rsidRPr="00482E2F">
              <w:rPr>
                <w:rFonts w:ascii="Consolas" w:hAnsi="Consolas" w:cs="Consolas"/>
                <w:sz w:val="22"/>
                <w:szCs w:val="22"/>
                <w:lang w:eastAsia="en-US"/>
              </w:rPr>
              <w:t xml:space="preserve">";  // </w:t>
            </w:r>
            <w:r w:rsidRPr="00482E2F">
              <w:rPr>
                <w:rFonts w:ascii="Consolas" w:hAnsi="Consolas" w:cs="Consolas"/>
                <w:b/>
                <w:i/>
                <w:sz w:val="22"/>
                <w:szCs w:val="22"/>
                <w:lang w:eastAsia="en-US"/>
              </w:rPr>
              <w:t>значений строковых констант</w:t>
            </w:r>
          </w:p>
          <w:p w:rsidR="00482E2F" w:rsidRPr="00482E2F" w:rsidRDefault="00482E2F" w:rsidP="00482E2F">
            <w:pPr>
              <w:rPr>
                <w:rFonts w:ascii="Consolas" w:hAnsi="Consolas" w:cs="Consolas"/>
                <w:sz w:val="22"/>
                <w:szCs w:val="22"/>
                <w:lang w:eastAsia="en-US"/>
              </w:rPr>
            </w:pPr>
            <w:r w:rsidRPr="00482E2F">
              <w:rPr>
                <w:rFonts w:ascii="Consolas" w:hAnsi="Consolas" w:cs="Consolas"/>
                <w:sz w:val="22"/>
                <w:szCs w:val="22"/>
                <w:lang w:eastAsia="en-US"/>
              </w:rPr>
              <w:t>--&gt;</w:t>
            </w:r>
          </w:p>
          <w:p w:rsidR="00482E2F" w:rsidRPr="00482E2F" w:rsidRDefault="00482E2F" w:rsidP="00482E2F">
            <w:pPr>
              <w:rPr>
                <w:rFonts w:ascii="Consolas" w:hAnsi="Consolas" w:cs="Consolas"/>
                <w:sz w:val="22"/>
                <w:szCs w:val="22"/>
                <w:lang w:eastAsia="en-US"/>
              </w:rPr>
            </w:pPr>
            <w:r w:rsidRPr="00482E2F">
              <w:rPr>
                <w:rFonts w:ascii="Consolas" w:hAnsi="Consolas" w:cs="Consolas"/>
                <w:sz w:val="22"/>
                <w:szCs w:val="22"/>
                <w:lang w:eastAsia="en-US"/>
              </w:rPr>
              <w:t>--&gt;</w:t>
            </w:r>
            <w:r w:rsidRPr="00482E2F">
              <w:rPr>
                <w:rFonts w:ascii="Consolas" w:hAnsi="Consolas" w:cs="Consolas"/>
                <w:sz w:val="22"/>
                <w:szCs w:val="22"/>
                <w:lang w:val="en-US" w:eastAsia="en-US"/>
              </w:rPr>
              <w:t>s</w:t>
            </w:r>
            <w:r w:rsidRPr="00482E2F">
              <w:rPr>
                <w:rFonts w:ascii="Consolas" w:hAnsi="Consolas" w:cs="Consolas"/>
                <w:sz w:val="22"/>
                <w:szCs w:val="22"/>
                <w:lang w:eastAsia="en-US"/>
              </w:rPr>
              <w:t xml:space="preserve"> = </w:t>
            </w:r>
            <w:r w:rsidRPr="00482E2F">
              <w:rPr>
                <w:rFonts w:ascii="Consolas" w:hAnsi="Consolas" w:cs="Consolas"/>
                <w:sz w:val="22"/>
                <w:szCs w:val="22"/>
                <w:lang w:val="en-US" w:eastAsia="en-US"/>
              </w:rPr>
              <w:t>s</w:t>
            </w:r>
            <w:r w:rsidRPr="00482E2F">
              <w:rPr>
                <w:rFonts w:ascii="Consolas" w:hAnsi="Consolas" w:cs="Consolas"/>
                <w:sz w:val="22"/>
                <w:szCs w:val="22"/>
                <w:lang w:eastAsia="en-US"/>
              </w:rPr>
              <w:t xml:space="preserve">1 + " " + </w:t>
            </w:r>
            <w:r w:rsidRPr="00482E2F">
              <w:rPr>
                <w:rFonts w:ascii="Consolas" w:hAnsi="Consolas" w:cs="Consolas"/>
                <w:sz w:val="22"/>
                <w:szCs w:val="22"/>
                <w:lang w:val="en-US" w:eastAsia="en-US"/>
              </w:rPr>
              <w:t>s</w:t>
            </w:r>
            <w:r w:rsidRPr="00482E2F">
              <w:rPr>
                <w:rFonts w:ascii="Consolas" w:hAnsi="Consolas" w:cs="Consolas"/>
                <w:sz w:val="22"/>
                <w:szCs w:val="22"/>
                <w:lang w:eastAsia="en-US"/>
              </w:rPr>
              <w:t xml:space="preserve">2 // </w:t>
            </w:r>
            <w:r w:rsidRPr="00482E2F">
              <w:rPr>
                <w:rFonts w:ascii="Consolas" w:hAnsi="Consolas" w:cs="Consolas"/>
                <w:b/>
                <w:i/>
                <w:sz w:val="22"/>
                <w:szCs w:val="22"/>
                <w:lang w:eastAsia="en-US"/>
              </w:rPr>
              <w:t xml:space="preserve">Присваивание переменной </w:t>
            </w:r>
            <w:r w:rsidRPr="00482E2F">
              <w:rPr>
                <w:rFonts w:ascii="Consolas" w:hAnsi="Consolas" w:cs="Consolas"/>
                <w:b/>
                <w:sz w:val="22"/>
                <w:szCs w:val="22"/>
                <w:lang w:val="en-US" w:eastAsia="en-US"/>
              </w:rPr>
              <w:t>s</w:t>
            </w:r>
            <w:r w:rsidRPr="00482E2F">
              <w:rPr>
                <w:rFonts w:ascii="Consolas" w:hAnsi="Consolas" w:cs="Consolas"/>
                <w:b/>
                <w:i/>
                <w:sz w:val="22"/>
                <w:szCs w:val="22"/>
                <w:lang w:eastAsia="en-US"/>
              </w:rPr>
              <w:t>значения выражения</w:t>
            </w:r>
          </w:p>
          <w:p w:rsidR="00482E2F" w:rsidRPr="00482E2F" w:rsidRDefault="00482E2F" w:rsidP="00482E2F">
            <w:pPr>
              <w:rPr>
                <w:rFonts w:ascii="Consolas" w:hAnsi="Consolas" w:cs="Consolas"/>
                <w:sz w:val="22"/>
                <w:szCs w:val="22"/>
                <w:lang w:val="en-US" w:eastAsia="en-US"/>
              </w:rPr>
            </w:pPr>
            <w:r w:rsidRPr="00482E2F">
              <w:rPr>
                <w:rFonts w:ascii="Consolas" w:hAnsi="Consolas" w:cs="Consolas"/>
                <w:sz w:val="22"/>
                <w:szCs w:val="22"/>
                <w:lang w:val="en-US" w:eastAsia="en-US"/>
              </w:rPr>
              <w:t>s  =</w:t>
            </w:r>
          </w:p>
          <w:p w:rsidR="00482E2F" w:rsidRPr="00482E2F" w:rsidRDefault="00482E2F" w:rsidP="00482E2F">
            <w:pPr>
              <w:rPr>
                <w:lang w:eastAsia="en-US"/>
              </w:rPr>
            </w:pPr>
            <w:r w:rsidRPr="00482E2F">
              <w:rPr>
                <w:rFonts w:ascii="Consolas" w:hAnsi="Consolas" w:cs="Consolas"/>
                <w:sz w:val="22"/>
                <w:szCs w:val="22"/>
                <w:lang w:eastAsia="en-US"/>
              </w:rPr>
              <w:t>Система</w:t>
            </w:r>
            <w:r w:rsidRPr="00482E2F">
              <w:rPr>
                <w:rFonts w:ascii="Consolas" w:hAnsi="Consolas" w:cs="Consolas"/>
                <w:sz w:val="22"/>
                <w:szCs w:val="22"/>
                <w:lang w:val="en-US" w:eastAsia="en-US"/>
              </w:rPr>
              <w:t xml:space="preserve"> Scilab</w:t>
            </w:r>
          </w:p>
        </w:tc>
      </w:tr>
    </w:tbl>
    <w:p w:rsidR="00482E2F" w:rsidRPr="00482E2F" w:rsidRDefault="00482E2F" w:rsidP="00482E2F">
      <w:pPr>
        <w:spacing w:after="0" w:line="240" w:lineRule="auto"/>
        <w:ind w:firstLine="709"/>
        <w:jc w:val="center"/>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9"/>
        <w:jc w:val="center"/>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Рис. 1.5.4-1 Примеры использования операторов присваивания </w:t>
      </w:r>
    </w:p>
    <w:p w:rsidR="00482E2F" w:rsidRDefault="00482E2F" w:rsidP="00482E2F">
      <w:pPr>
        <w:spacing w:after="0" w:line="240" w:lineRule="auto"/>
        <w:ind w:firstLine="709"/>
        <w:jc w:val="center"/>
        <w:rPr>
          <w:rFonts w:ascii="Times New Roman" w:eastAsia="Times New Roman" w:hAnsi="Times New Roman" w:cs="Times New Roman"/>
          <w:sz w:val="28"/>
          <w:szCs w:val="28"/>
          <w:lang w:eastAsia="ru-RU"/>
        </w:rPr>
      </w:pPr>
    </w:p>
    <w:p w:rsidR="00482E2F" w:rsidRPr="00482E2F" w:rsidRDefault="00482E2F" w:rsidP="00482E2F">
      <w:pPr>
        <w:widowControl w:val="0"/>
        <w:shd w:val="clear" w:color="auto" w:fill="FFFFFF"/>
        <w:spacing w:after="0" w:line="240" w:lineRule="auto"/>
        <w:ind w:firstLine="708"/>
        <w:outlineLvl w:val="3"/>
        <w:rPr>
          <w:rFonts w:ascii="Verdana" w:eastAsia="Verdana" w:hAnsi="Verdana" w:cs="Verdana"/>
          <w:b/>
          <w:bCs/>
          <w:color w:val="C00000"/>
          <w:sz w:val="36"/>
          <w:szCs w:val="36"/>
        </w:rPr>
      </w:pPr>
      <w:bookmarkStart w:id="409" w:name="_Toc6900224"/>
      <w:r w:rsidRPr="00482E2F">
        <w:rPr>
          <w:rFonts w:ascii="Times New Roman" w:eastAsia="Verdana" w:hAnsi="Times New Roman" w:cs="Times New Roman"/>
          <w:b/>
          <w:bCs/>
          <w:i/>
          <w:color w:val="C00000"/>
          <w:sz w:val="36"/>
          <w:szCs w:val="36"/>
        </w:rPr>
        <w:t>Простейшие операторы ввода/вывода данных</w:t>
      </w:r>
      <w:bookmarkEnd w:id="409"/>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Часто приходится создавать программы, которые способны не просто выполнять какие-либо команды и выдавать результаты, но и обмениваться информацией с пользователем в процессе работы через интерфейс. На определенном этапе такая программа может прервать свою работу и выдать запрос пользователю, а ее дальнейшее поведение, например, продолжить или прекратить вычисления, будет зависеть от введенного пользователем ответа на этот запрос. Интерактивное взаимодействие пользователя легко реализуется путем создания интерфейса с помощью командной строки или специальных функций.</w:t>
      </w:r>
    </w:p>
    <w:p w:rsidR="00482E2F" w:rsidRPr="00482E2F" w:rsidRDefault="00482E2F" w:rsidP="00482E2F">
      <w:pPr>
        <w:spacing w:after="0" w:line="240" w:lineRule="auto"/>
        <w:ind w:firstLine="708"/>
        <w:jc w:val="both"/>
        <w:rPr>
          <w:rFonts w:ascii="Times New Roman" w:eastAsia="Times New Roman" w:hAnsi="Times New Roman" w:cs="Times New Roman"/>
          <w:bCs/>
          <w:color w:val="000000"/>
          <w:sz w:val="28"/>
          <w:szCs w:val="28"/>
          <w:lang w:eastAsia="ru-RU"/>
        </w:rPr>
      </w:pPr>
      <w:r w:rsidRPr="00482E2F">
        <w:rPr>
          <w:rFonts w:ascii="Times New Roman" w:eastAsia="Times New Roman" w:hAnsi="Times New Roman" w:cs="Times New Roman"/>
          <w:bCs/>
          <w:color w:val="000000"/>
          <w:sz w:val="28"/>
          <w:szCs w:val="28"/>
          <w:lang w:eastAsia="ru-RU"/>
        </w:rPr>
        <w:t>Для организации простейшего ввода в Scilab можно воспользоваться, в первую очередь, функцией:</w:t>
      </w:r>
    </w:p>
    <w:p w:rsidR="00482E2F" w:rsidRPr="00482E2F" w:rsidRDefault="00482E2F" w:rsidP="00482E2F">
      <w:pPr>
        <w:spacing w:after="0" w:line="240" w:lineRule="auto"/>
        <w:ind w:firstLine="708"/>
        <w:jc w:val="both"/>
        <w:rPr>
          <w:rFonts w:ascii="Times New Roman" w:eastAsia="Times New Roman" w:hAnsi="Times New Roman" w:cs="Times New Roman"/>
          <w:bCs/>
          <w:color w:val="000000"/>
          <w:sz w:val="28"/>
          <w:szCs w:val="28"/>
          <w:lang w:eastAsia="ru-RU"/>
        </w:rPr>
      </w:pPr>
    </w:p>
    <w:p w:rsidR="00482E2F" w:rsidRPr="00482E2F" w:rsidRDefault="00482E2F" w:rsidP="00482E2F">
      <w:pPr>
        <w:spacing w:after="0" w:line="240" w:lineRule="auto"/>
        <w:ind w:firstLine="708"/>
        <w:jc w:val="both"/>
        <w:rPr>
          <w:rFonts w:ascii="Consolas" w:eastAsia="Times New Roman" w:hAnsi="Consolas" w:cs="Consolas"/>
          <w:bCs/>
          <w:color w:val="000000"/>
          <w:lang w:eastAsia="ru-RU"/>
        </w:rPr>
      </w:pPr>
      <w:r w:rsidRPr="00482E2F">
        <w:rPr>
          <w:rFonts w:ascii="Consolas" w:eastAsia="Times New Roman" w:hAnsi="Consolas" w:cs="Consolas"/>
          <w:b/>
          <w:bCs/>
          <w:color w:val="000000"/>
          <w:lang w:val="en-US" w:eastAsia="ru-RU"/>
        </w:rPr>
        <w:t>x</w:t>
      </w:r>
      <w:r w:rsidRPr="00482E2F">
        <w:rPr>
          <w:rFonts w:ascii="Consolas" w:eastAsia="Times New Roman" w:hAnsi="Consolas" w:cs="Consolas"/>
          <w:bCs/>
          <w:color w:val="000000"/>
          <w:lang w:eastAsia="ru-RU"/>
        </w:rPr>
        <w:t xml:space="preserve"> = </w:t>
      </w:r>
      <w:r w:rsidRPr="00482E2F">
        <w:rPr>
          <w:rFonts w:ascii="Consolas" w:eastAsia="Times New Roman" w:hAnsi="Consolas" w:cs="Consolas"/>
          <w:b/>
          <w:bCs/>
          <w:color w:val="000000"/>
          <w:lang w:val="en-US" w:eastAsia="ru-RU"/>
        </w:rPr>
        <w:t>input</w:t>
      </w:r>
      <w:r w:rsidRPr="00482E2F">
        <w:rPr>
          <w:rFonts w:ascii="Consolas" w:eastAsia="Times New Roman" w:hAnsi="Consolas" w:cs="Consolas"/>
          <w:bCs/>
          <w:color w:val="000000"/>
          <w:lang w:eastAsia="ru-RU"/>
        </w:rPr>
        <w:t>('</w:t>
      </w:r>
      <w:r w:rsidRPr="00482E2F">
        <w:rPr>
          <w:rFonts w:ascii="Consolas" w:eastAsia="Times New Roman" w:hAnsi="Consolas" w:cs="Consolas"/>
          <w:bCs/>
          <w:i/>
          <w:color w:val="000000"/>
          <w:lang w:eastAsia="ru-RU"/>
        </w:rPr>
        <w:t>Подсказка</w:t>
      </w:r>
      <w:r w:rsidRPr="00482E2F">
        <w:rPr>
          <w:rFonts w:ascii="Consolas" w:eastAsia="Times New Roman" w:hAnsi="Consolas" w:cs="Consolas"/>
          <w:bCs/>
          <w:color w:val="000000"/>
          <w:lang w:eastAsia="ru-RU"/>
        </w:rPr>
        <w:t>');</w:t>
      </w:r>
    </w:p>
    <w:p w:rsidR="00482E2F" w:rsidRPr="00482E2F" w:rsidRDefault="00482E2F" w:rsidP="00482E2F">
      <w:pPr>
        <w:spacing w:after="0" w:line="240" w:lineRule="auto"/>
        <w:ind w:firstLine="708"/>
        <w:jc w:val="both"/>
        <w:rPr>
          <w:rFonts w:ascii="Consolas" w:eastAsia="Times New Roman" w:hAnsi="Consolas" w:cs="Consolas"/>
          <w:bCs/>
          <w:color w:val="000000"/>
          <w:lang w:eastAsia="ru-RU"/>
        </w:rPr>
      </w:pPr>
    </w:p>
    <w:p w:rsidR="00482E2F" w:rsidRPr="00482E2F" w:rsidRDefault="00482E2F" w:rsidP="00482E2F">
      <w:pPr>
        <w:spacing w:after="0" w:line="240" w:lineRule="auto"/>
        <w:ind w:firstLine="708"/>
        <w:jc w:val="both"/>
        <w:rPr>
          <w:rFonts w:ascii="Times New Roman" w:eastAsia="Times New Roman" w:hAnsi="Times New Roman" w:cs="Times New Roman"/>
          <w:bCs/>
          <w:color w:val="000000"/>
          <w:sz w:val="28"/>
          <w:szCs w:val="28"/>
          <w:lang w:eastAsia="ru-RU"/>
        </w:rPr>
      </w:pPr>
      <w:r w:rsidRPr="00482E2F">
        <w:rPr>
          <w:rFonts w:ascii="Times New Roman" w:eastAsia="Times New Roman" w:hAnsi="Times New Roman" w:cs="Times New Roman"/>
          <w:bCs/>
          <w:color w:val="000000"/>
          <w:sz w:val="28"/>
          <w:szCs w:val="28"/>
          <w:lang w:eastAsia="ru-RU"/>
        </w:rPr>
        <w:t xml:space="preserve">Функция </w:t>
      </w:r>
      <w:r w:rsidRPr="00482E2F">
        <w:rPr>
          <w:rFonts w:ascii="Consolas" w:eastAsia="Times New Roman" w:hAnsi="Consolas" w:cs="Consolas"/>
          <w:b/>
          <w:bCs/>
          <w:color w:val="000000"/>
          <w:lang w:val="en-US" w:eastAsia="ru-RU"/>
        </w:rPr>
        <w:t>input</w:t>
      </w:r>
      <w:r w:rsidRPr="00482E2F">
        <w:rPr>
          <w:rFonts w:ascii="Times New Roman" w:eastAsia="Times New Roman" w:hAnsi="Times New Roman" w:cs="Times New Roman"/>
          <w:bCs/>
          <w:color w:val="000000"/>
          <w:sz w:val="28"/>
          <w:szCs w:val="28"/>
          <w:lang w:eastAsia="ru-RU"/>
        </w:rPr>
        <w:t xml:space="preserve"> выводит в командной строке Scilab </w:t>
      </w:r>
      <w:r w:rsidRPr="00482E2F">
        <w:rPr>
          <w:rFonts w:ascii="Consolas" w:eastAsia="Times New Roman" w:hAnsi="Consolas" w:cs="Consolas"/>
          <w:bCs/>
          <w:i/>
          <w:color w:val="000000"/>
          <w:lang w:eastAsia="ru-RU"/>
        </w:rPr>
        <w:t>Подсказку,</w:t>
      </w:r>
      <w:r w:rsidRPr="00482E2F">
        <w:rPr>
          <w:rFonts w:ascii="Times New Roman" w:eastAsia="Times New Roman" w:hAnsi="Times New Roman" w:cs="Times New Roman"/>
          <w:bCs/>
          <w:color w:val="000000"/>
          <w:sz w:val="28"/>
          <w:szCs w:val="28"/>
          <w:lang w:eastAsia="ru-RU"/>
        </w:rPr>
        <w:t xml:space="preserve"> и ожидает от пользователя ввода значения, которое затем присваивается переменной </w:t>
      </w:r>
      <w:r w:rsidRPr="00482E2F">
        <w:rPr>
          <w:rFonts w:ascii="Consolas" w:eastAsia="Times New Roman" w:hAnsi="Consolas" w:cs="Consolas"/>
          <w:b/>
          <w:bCs/>
          <w:color w:val="000000"/>
          <w:lang w:eastAsia="ru-RU"/>
        </w:rPr>
        <w:t>х</w:t>
      </w:r>
      <w:r w:rsidRPr="00482E2F">
        <w:rPr>
          <w:rFonts w:ascii="Times New Roman" w:eastAsia="Times New Roman" w:hAnsi="Times New Roman" w:cs="Times New Roman"/>
          <w:bCs/>
          <w:color w:val="000000"/>
          <w:sz w:val="28"/>
          <w:szCs w:val="28"/>
          <w:lang w:eastAsia="ru-RU"/>
        </w:rPr>
        <w:t xml:space="preserve">. На рис.1.5.4-2 представлен способ ввода исходных данных с использованием функции </w:t>
      </w:r>
      <w:r w:rsidRPr="00482E2F">
        <w:rPr>
          <w:rFonts w:ascii="Consolas" w:eastAsia="Times New Roman" w:hAnsi="Consolas" w:cs="Consolas"/>
          <w:b/>
          <w:bCs/>
          <w:color w:val="000000"/>
          <w:lang w:val="en-US" w:eastAsia="ru-RU"/>
        </w:rPr>
        <w:t>input</w:t>
      </w:r>
      <w:r w:rsidRPr="00482E2F">
        <w:rPr>
          <w:rFonts w:ascii="Times New Roman" w:eastAsia="Times New Roman" w:hAnsi="Times New Roman" w:cs="Times New Roman"/>
          <w:bCs/>
          <w:color w:val="000000"/>
          <w:sz w:val="28"/>
          <w:szCs w:val="28"/>
          <w:lang w:eastAsia="ru-RU"/>
        </w:rPr>
        <w:t>.</w:t>
      </w:r>
    </w:p>
    <w:p w:rsidR="00482E2F" w:rsidRPr="00482E2F" w:rsidRDefault="00482E2F" w:rsidP="00482E2F">
      <w:pPr>
        <w:spacing w:after="0" w:line="240" w:lineRule="auto"/>
        <w:ind w:firstLine="708"/>
        <w:jc w:val="both"/>
        <w:rPr>
          <w:rFonts w:ascii="Times New Roman" w:eastAsia="Times New Roman" w:hAnsi="Times New Roman" w:cs="Times New Roman"/>
          <w:bCs/>
          <w:color w:val="000000"/>
          <w:sz w:val="28"/>
          <w:szCs w:val="28"/>
          <w:lang w:eastAsia="ru-RU"/>
        </w:rPr>
      </w:pPr>
    </w:p>
    <w:tbl>
      <w:tblPr>
        <w:tblStyle w:val="511"/>
        <w:tblW w:w="9498" w:type="dxa"/>
        <w:tblInd w:w="108" w:type="dxa"/>
        <w:tblBorders>
          <w:insideH w:val="none" w:sz="0" w:space="0" w:color="auto"/>
          <w:insideV w:val="none" w:sz="0" w:space="0" w:color="auto"/>
        </w:tblBorders>
        <w:tblLayout w:type="fixed"/>
        <w:tblLook w:val="04A0"/>
      </w:tblPr>
      <w:tblGrid>
        <w:gridCol w:w="9498"/>
      </w:tblGrid>
      <w:tr w:rsidR="00482E2F" w:rsidRPr="00482E2F" w:rsidTr="00482E2F">
        <w:tc>
          <w:tcPr>
            <w:tcW w:w="9498" w:type="dxa"/>
          </w:tcPr>
          <w:p w:rsidR="00482E2F" w:rsidRPr="00482E2F" w:rsidRDefault="00482E2F" w:rsidP="00482E2F">
            <w:pPr>
              <w:rPr>
                <w:rFonts w:ascii="Consolas" w:hAnsi="Consolas"/>
                <w:bCs/>
                <w:color w:val="000000"/>
                <w:sz w:val="22"/>
                <w:szCs w:val="22"/>
                <w:lang w:eastAsia="en-US"/>
              </w:rPr>
            </w:pPr>
            <w:r w:rsidRPr="00482E2F">
              <w:rPr>
                <w:rFonts w:asciiTheme="minorHAnsi" w:eastAsiaTheme="minorHAnsi" w:hAnsiTheme="minorHAnsi" w:cstheme="minorBidi"/>
                <w:sz w:val="22"/>
                <w:szCs w:val="22"/>
                <w:lang w:eastAsia="en-US"/>
              </w:rPr>
              <w:object w:dxaOrig="9210" w:dyaOrig="360">
                <v:shape id="_x0000_i1160" type="#_x0000_t75" style="width:460.5pt;height:18.2pt" o:ole="">
                  <v:imagedata r:id="rId21" o:title=""/>
                </v:shape>
                <o:OLEObject Type="Embed" ProgID="PBrush" ShapeID="_x0000_i1160" DrawAspect="Content" ObjectID="_1628601940" r:id="rId342"/>
              </w:object>
            </w:r>
          </w:p>
          <w:p w:rsidR="00482E2F" w:rsidRPr="00482E2F" w:rsidRDefault="00482E2F" w:rsidP="00482E2F">
            <w:pPr>
              <w:jc w:val="both"/>
              <w:rPr>
                <w:rFonts w:ascii="Consolas" w:hAnsi="Consolas"/>
                <w:b/>
                <w:sz w:val="22"/>
                <w:szCs w:val="22"/>
              </w:rPr>
            </w:pPr>
            <w:r w:rsidRPr="00482E2F">
              <w:rPr>
                <w:rFonts w:ascii="Consolas" w:hAnsi="Consolas"/>
                <w:bCs/>
                <w:color w:val="000000"/>
                <w:sz w:val="22"/>
                <w:szCs w:val="22"/>
                <w:lang w:eastAsia="en-US"/>
              </w:rPr>
              <w:t xml:space="preserve">--&gt; // </w:t>
            </w:r>
            <w:r w:rsidRPr="00482E2F">
              <w:rPr>
                <w:rFonts w:ascii="Consolas" w:hAnsi="Consolas"/>
                <w:b/>
                <w:bCs/>
                <w:i/>
                <w:color w:val="000000"/>
                <w:sz w:val="22"/>
                <w:szCs w:val="22"/>
                <w:lang w:eastAsia="en-US"/>
              </w:rPr>
              <w:t>Пример и</w:t>
            </w:r>
            <w:r w:rsidRPr="00482E2F">
              <w:rPr>
                <w:rFonts w:ascii="Consolas" w:hAnsi="Consolas"/>
                <w:b/>
                <w:i/>
                <w:sz w:val="22"/>
                <w:szCs w:val="22"/>
              </w:rPr>
              <w:t>спользование функции ввода</w:t>
            </w:r>
            <w:r w:rsidRPr="00482E2F">
              <w:rPr>
                <w:rFonts w:ascii="Consolas" w:hAnsi="Consolas"/>
                <w:b/>
                <w:sz w:val="22"/>
                <w:szCs w:val="22"/>
                <w:lang w:val="en-US"/>
              </w:rPr>
              <w:t>input</w:t>
            </w:r>
          </w:p>
          <w:p w:rsidR="00482E2F" w:rsidRPr="00482E2F" w:rsidRDefault="00482E2F" w:rsidP="00482E2F">
            <w:pPr>
              <w:jc w:val="both"/>
              <w:rPr>
                <w:rFonts w:ascii="Consolas" w:hAnsi="Consolas"/>
                <w:bCs/>
                <w:color w:val="000000"/>
                <w:sz w:val="22"/>
                <w:szCs w:val="22"/>
                <w:lang w:eastAsia="en-US"/>
              </w:rPr>
            </w:pPr>
            <w:r w:rsidRPr="00482E2F">
              <w:rPr>
                <w:rFonts w:ascii="Consolas" w:hAnsi="Consolas"/>
                <w:sz w:val="22"/>
                <w:szCs w:val="22"/>
              </w:rPr>
              <w:t>--&gt;</w:t>
            </w:r>
          </w:p>
          <w:p w:rsidR="00482E2F" w:rsidRPr="00482E2F" w:rsidRDefault="00482E2F" w:rsidP="00482E2F">
            <w:pPr>
              <w:jc w:val="both"/>
              <w:rPr>
                <w:rFonts w:ascii="Consolas" w:hAnsi="Consolas"/>
                <w:bCs/>
                <w:color w:val="000000"/>
                <w:sz w:val="22"/>
                <w:szCs w:val="22"/>
                <w:lang w:eastAsia="en-US"/>
              </w:rPr>
            </w:pPr>
            <w:r w:rsidRPr="00482E2F">
              <w:rPr>
                <w:rFonts w:ascii="Consolas" w:hAnsi="Consolas"/>
                <w:bCs/>
                <w:color w:val="000000"/>
                <w:sz w:val="22"/>
                <w:szCs w:val="22"/>
                <w:lang w:eastAsia="en-US"/>
              </w:rPr>
              <w:t>--&gt;</w:t>
            </w:r>
            <w:r w:rsidRPr="00482E2F">
              <w:rPr>
                <w:rFonts w:ascii="Consolas" w:hAnsi="Consolas"/>
                <w:bCs/>
                <w:color w:val="000000"/>
                <w:sz w:val="22"/>
                <w:szCs w:val="22"/>
                <w:lang w:val="en-US" w:eastAsia="en-US"/>
              </w:rPr>
              <w:t>y</w:t>
            </w:r>
            <w:r w:rsidRPr="00482E2F">
              <w:rPr>
                <w:rFonts w:ascii="Consolas" w:hAnsi="Consolas"/>
                <w:bCs/>
                <w:color w:val="000000"/>
                <w:sz w:val="22"/>
                <w:szCs w:val="22"/>
                <w:lang w:eastAsia="en-US"/>
              </w:rPr>
              <w:t xml:space="preserve"> = </w:t>
            </w:r>
            <w:r w:rsidRPr="00482E2F">
              <w:rPr>
                <w:rFonts w:ascii="Consolas" w:hAnsi="Consolas"/>
                <w:bCs/>
                <w:color w:val="000000"/>
                <w:sz w:val="22"/>
                <w:szCs w:val="22"/>
                <w:lang w:val="en-US" w:eastAsia="en-US"/>
              </w:rPr>
              <w:t>input</w:t>
            </w:r>
            <w:r w:rsidRPr="00482E2F">
              <w:rPr>
                <w:rFonts w:ascii="Consolas" w:hAnsi="Consolas"/>
                <w:bCs/>
                <w:color w:val="000000"/>
                <w:sz w:val="22"/>
                <w:szCs w:val="22"/>
                <w:lang w:eastAsia="en-US"/>
              </w:rPr>
              <w:t xml:space="preserve">('Введите </w:t>
            </w:r>
            <w:r w:rsidRPr="00482E2F">
              <w:rPr>
                <w:rFonts w:ascii="Consolas" w:hAnsi="Consolas"/>
                <w:bCs/>
                <w:color w:val="000000"/>
                <w:sz w:val="22"/>
                <w:szCs w:val="22"/>
                <w:lang w:val="en-US" w:eastAsia="en-US"/>
              </w:rPr>
              <w:t>y</w:t>
            </w:r>
            <w:r w:rsidRPr="00482E2F">
              <w:rPr>
                <w:rFonts w:ascii="Consolas" w:hAnsi="Consolas"/>
                <w:bCs/>
                <w:color w:val="000000"/>
                <w:sz w:val="22"/>
                <w:szCs w:val="22"/>
                <w:lang w:eastAsia="en-US"/>
              </w:rPr>
              <w:t xml:space="preserve"> = ')</w:t>
            </w:r>
          </w:p>
          <w:p w:rsidR="00482E2F" w:rsidRPr="00482E2F" w:rsidRDefault="00482E2F" w:rsidP="00482E2F">
            <w:pPr>
              <w:jc w:val="both"/>
              <w:rPr>
                <w:rFonts w:ascii="Consolas" w:hAnsi="Consolas"/>
                <w:bCs/>
                <w:color w:val="000000"/>
                <w:sz w:val="22"/>
                <w:szCs w:val="22"/>
                <w:lang w:eastAsia="en-US"/>
              </w:rPr>
            </w:pPr>
            <w:r w:rsidRPr="00482E2F">
              <w:rPr>
                <w:rFonts w:ascii="Consolas" w:hAnsi="Consolas"/>
                <w:bCs/>
                <w:color w:val="000000"/>
                <w:sz w:val="22"/>
                <w:szCs w:val="22"/>
                <w:lang w:eastAsia="en-US"/>
              </w:rPr>
              <w:t xml:space="preserve"> Введите </w:t>
            </w:r>
            <w:r w:rsidRPr="00482E2F">
              <w:rPr>
                <w:rFonts w:ascii="Consolas" w:hAnsi="Consolas"/>
                <w:bCs/>
                <w:color w:val="000000"/>
                <w:sz w:val="22"/>
                <w:szCs w:val="22"/>
                <w:lang w:val="en-US" w:eastAsia="en-US"/>
              </w:rPr>
              <w:t>y</w:t>
            </w:r>
            <w:r w:rsidRPr="00482E2F">
              <w:rPr>
                <w:rFonts w:ascii="Consolas" w:hAnsi="Consolas"/>
                <w:bCs/>
                <w:color w:val="000000"/>
                <w:sz w:val="22"/>
                <w:szCs w:val="22"/>
                <w:lang w:eastAsia="en-US"/>
              </w:rPr>
              <w:t xml:space="preserve"> = 5</w:t>
            </w:r>
          </w:p>
          <w:p w:rsidR="00482E2F" w:rsidRPr="00482E2F" w:rsidRDefault="00482E2F" w:rsidP="00482E2F">
            <w:pPr>
              <w:jc w:val="both"/>
              <w:rPr>
                <w:rFonts w:ascii="Consolas" w:hAnsi="Consolas"/>
                <w:bCs/>
                <w:color w:val="000000"/>
                <w:sz w:val="22"/>
                <w:szCs w:val="22"/>
                <w:lang w:eastAsia="en-US"/>
              </w:rPr>
            </w:pPr>
            <w:r w:rsidRPr="00482E2F">
              <w:rPr>
                <w:rFonts w:ascii="Consolas" w:hAnsi="Consolas"/>
                <w:bCs/>
                <w:color w:val="000000"/>
                <w:sz w:val="22"/>
                <w:szCs w:val="22"/>
                <w:lang w:val="en-US" w:eastAsia="en-US"/>
              </w:rPr>
              <w:t>y</w:t>
            </w:r>
            <w:r w:rsidRPr="00482E2F">
              <w:rPr>
                <w:rFonts w:ascii="Consolas" w:hAnsi="Consolas"/>
                <w:bCs/>
                <w:color w:val="000000"/>
                <w:sz w:val="22"/>
                <w:szCs w:val="22"/>
                <w:lang w:eastAsia="en-US"/>
              </w:rPr>
              <w:t xml:space="preserve">  =</w:t>
            </w:r>
          </w:p>
          <w:p w:rsidR="00482E2F" w:rsidRPr="00482E2F" w:rsidRDefault="00482E2F" w:rsidP="00482E2F">
            <w:pPr>
              <w:jc w:val="both"/>
              <w:rPr>
                <w:bCs/>
                <w:color w:val="000000"/>
                <w:sz w:val="28"/>
                <w:szCs w:val="28"/>
                <w:lang w:eastAsia="en-US"/>
              </w:rPr>
            </w:pPr>
            <w:r w:rsidRPr="00482E2F">
              <w:rPr>
                <w:rFonts w:ascii="Consolas" w:hAnsi="Consolas"/>
                <w:bCs/>
                <w:color w:val="000000"/>
                <w:sz w:val="22"/>
                <w:szCs w:val="22"/>
                <w:lang w:eastAsia="en-US"/>
              </w:rPr>
              <w:t xml:space="preserve">    5.</w:t>
            </w:r>
          </w:p>
        </w:tc>
      </w:tr>
    </w:tbl>
    <w:p w:rsidR="00482E2F" w:rsidRPr="00482E2F" w:rsidRDefault="00482E2F" w:rsidP="00482E2F">
      <w:pPr>
        <w:spacing w:after="0" w:line="240" w:lineRule="auto"/>
        <w:jc w:val="center"/>
        <w:rPr>
          <w:rFonts w:ascii="Times New Roman" w:eastAsia="Times New Roman" w:hAnsi="Times New Roman" w:cs="Times New Roman"/>
          <w:sz w:val="28"/>
          <w:szCs w:val="28"/>
          <w:lang w:eastAsia="ru-RU"/>
        </w:rPr>
      </w:pPr>
    </w:p>
    <w:p w:rsidR="00482E2F" w:rsidRPr="00482E2F" w:rsidRDefault="00482E2F" w:rsidP="00482E2F">
      <w:pPr>
        <w:spacing w:after="0" w:line="240" w:lineRule="auto"/>
        <w:jc w:val="center"/>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sz w:val="28"/>
          <w:szCs w:val="28"/>
          <w:lang w:eastAsia="ru-RU"/>
        </w:rPr>
        <w:t xml:space="preserve">Рис. 1.5.4-2 Использованием функции </w:t>
      </w:r>
      <w:r w:rsidRPr="00482E2F">
        <w:rPr>
          <w:rFonts w:ascii="Consolas" w:eastAsia="Times New Roman" w:hAnsi="Consolas" w:cs="Times New Roman"/>
          <w:b/>
          <w:lang w:val="en-US" w:eastAsia="ru-RU"/>
        </w:rPr>
        <w:t>input</w:t>
      </w:r>
      <w:r w:rsidRPr="00482E2F">
        <w:rPr>
          <w:rFonts w:ascii="Times New Roman" w:eastAsia="Times New Roman" w:hAnsi="Times New Roman" w:cs="Times New Roman"/>
          <w:sz w:val="28"/>
          <w:szCs w:val="28"/>
          <w:lang w:eastAsia="ru-RU"/>
        </w:rPr>
        <w:t>для ввода данных с клавиатуры</w:t>
      </w:r>
    </w:p>
    <w:p w:rsidR="00482E2F" w:rsidRPr="00482E2F" w:rsidRDefault="00482E2F" w:rsidP="00482E2F">
      <w:pPr>
        <w:spacing w:after="0" w:line="240" w:lineRule="auto"/>
        <w:ind w:left="-5" w:right="37" w:firstLine="713"/>
        <w:jc w:val="both"/>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left="-5" w:right="37" w:firstLine="713"/>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Кроме функции </w:t>
      </w:r>
      <w:r w:rsidRPr="00482E2F">
        <w:rPr>
          <w:rFonts w:ascii="Consolas" w:eastAsia="Times New Roman" w:hAnsi="Consolas" w:cs="Times New Roman"/>
          <w:b/>
          <w:lang w:val="en-US" w:eastAsia="ru-RU"/>
        </w:rPr>
        <w:t>input</w:t>
      </w:r>
      <w:r w:rsidRPr="00482E2F">
        <w:rPr>
          <w:rFonts w:ascii="Times New Roman" w:eastAsia="Times New Roman" w:hAnsi="Times New Roman" w:cs="Times New Roman"/>
          <w:sz w:val="28"/>
          <w:szCs w:val="28"/>
          <w:lang w:eastAsia="ru-RU"/>
        </w:rPr>
        <w:t>для ввода данных можно воспользоваться специальными диалоговыми окнами для интерактивного ввода</w:t>
      </w:r>
      <w:r w:rsidRPr="00482E2F">
        <w:rPr>
          <w:rFonts w:ascii="Times New Roman" w:eastAsia="Times New Roman" w:hAnsi="Times New Roman" w:cs="Times New Roman"/>
          <w:sz w:val="24"/>
          <w:szCs w:val="24"/>
          <w:lang w:eastAsia="ru-RU"/>
        </w:rPr>
        <w:t xml:space="preserve">. </w:t>
      </w:r>
      <w:r w:rsidRPr="00482E2F">
        <w:rPr>
          <w:rFonts w:ascii="Times New Roman" w:eastAsia="Times New Roman" w:hAnsi="Times New Roman" w:cs="Times New Roman"/>
          <w:sz w:val="28"/>
          <w:szCs w:val="28"/>
          <w:lang w:eastAsia="ru-RU"/>
        </w:rPr>
        <w:t xml:space="preserve">Эту возможность можно реализовать с помощью функций </w:t>
      </w:r>
      <w:r w:rsidRPr="00482E2F">
        <w:rPr>
          <w:rFonts w:ascii="Consolas" w:eastAsia="Times New Roman" w:hAnsi="Consolas" w:cs="Times New Roman"/>
          <w:b/>
          <w:lang w:eastAsia="ru-RU"/>
        </w:rPr>
        <w:t>x_dialog, x_mdialog, x_choose</w:t>
      </w:r>
      <w:r w:rsidRPr="00482E2F">
        <w:rPr>
          <w:rFonts w:ascii="Consolas" w:eastAsia="Times New Roman" w:hAnsi="Consolas" w:cs="Times New Roman"/>
          <w:lang w:eastAsia="ru-RU"/>
        </w:rPr>
        <w:t xml:space="preserve">, </w:t>
      </w:r>
      <w:r w:rsidRPr="00482E2F">
        <w:rPr>
          <w:rFonts w:ascii="Consolas" w:eastAsia="Times New Roman" w:hAnsi="Consolas" w:cs="Times New Roman"/>
          <w:b/>
          <w:lang w:eastAsia="ru-RU"/>
        </w:rPr>
        <w:t>x_matrix</w:t>
      </w:r>
      <w:r w:rsidRPr="00482E2F">
        <w:rPr>
          <w:rFonts w:ascii="Consolas" w:eastAsia="Times New Roman" w:hAnsi="Consolas" w:cs="Times New Roman"/>
          <w:lang w:eastAsia="ru-RU"/>
        </w:rPr>
        <w:t xml:space="preserve">, </w:t>
      </w:r>
      <w:r w:rsidRPr="00482E2F">
        <w:rPr>
          <w:rFonts w:ascii="Consolas" w:eastAsia="Times New Roman" w:hAnsi="Consolas" w:cs="Times New Roman"/>
          <w:b/>
          <w:lang w:eastAsia="ru-RU"/>
        </w:rPr>
        <w:t>x_message</w:t>
      </w:r>
      <w:r w:rsidRPr="00482E2F">
        <w:rPr>
          <w:rFonts w:ascii="Times New Roman" w:eastAsia="Times New Roman" w:hAnsi="Times New Roman" w:cs="Times New Roman"/>
          <w:sz w:val="28"/>
          <w:szCs w:val="28"/>
          <w:lang w:eastAsia="ru-RU"/>
        </w:rPr>
        <w:t xml:space="preserve"> и </w:t>
      </w:r>
      <w:r w:rsidRPr="00482E2F">
        <w:rPr>
          <w:rFonts w:ascii="Consolas" w:eastAsia="Times New Roman" w:hAnsi="Consolas" w:cs="Times New Roman"/>
          <w:b/>
          <w:lang w:eastAsia="ru-RU"/>
        </w:rPr>
        <w:t>x_message_modeless</w:t>
      </w:r>
      <w:r w:rsidRPr="00482E2F">
        <w:rPr>
          <w:rFonts w:ascii="Times New Roman" w:eastAsia="Times New Roman" w:hAnsi="Times New Roman" w:cs="Times New Roman"/>
          <w:sz w:val="28"/>
          <w:szCs w:val="28"/>
          <w:lang w:eastAsia="ru-RU"/>
        </w:rPr>
        <w:t xml:space="preserve">. </w:t>
      </w:r>
    </w:p>
    <w:p w:rsidR="00482E2F" w:rsidRPr="00482E2F" w:rsidRDefault="00482E2F" w:rsidP="00482E2F">
      <w:pPr>
        <w:spacing w:after="0" w:line="240" w:lineRule="auto"/>
        <w:ind w:left="-5" w:right="37" w:firstLine="713"/>
        <w:jc w:val="both"/>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left="-5" w:right="37" w:firstLine="713"/>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Рассмотрим подробно работу функции </w:t>
      </w:r>
      <w:r w:rsidRPr="00482E2F">
        <w:rPr>
          <w:rFonts w:ascii="Consolas" w:eastAsia="Times New Roman" w:hAnsi="Consolas" w:cs="Times New Roman"/>
          <w:b/>
          <w:lang w:eastAsia="ru-RU"/>
        </w:rPr>
        <w:t>x_dialog</w:t>
      </w:r>
      <w:r w:rsidRPr="00482E2F">
        <w:rPr>
          <w:rFonts w:ascii="Times New Roman" w:eastAsia="Times New Roman" w:hAnsi="Times New Roman" w:cs="Times New Roman"/>
          <w:sz w:val="28"/>
          <w:szCs w:val="28"/>
          <w:lang w:eastAsia="ru-RU"/>
        </w:rPr>
        <w:t>, которая имеет следующий формат:</w:t>
      </w:r>
    </w:p>
    <w:p w:rsidR="00482E2F" w:rsidRPr="00482E2F" w:rsidRDefault="00482E2F" w:rsidP="00482E2F">
      <w:pPr>
        <w:spacing w:after="0" w:line="240" w:lineRule="auto"/>
        <w:ind w:left="-5" w:right="37" w:firstLine="713"/>
        <w:jc w:val="both"/>
        <w:rPr>
          <w:rFonts w:ascii="Times New Roman" w:eastAsia="Times New Roman" w:hAnsi="Times New Roman" w:cs="Times New Roman"/>
          <w:sz w:val="28"/>
          <w:szCs w:val="28"/>
          <w:lang w:eastAsia="ru-RU"/>
        </w:rPr>
      </w:pPr>
    </w:p>
    <w:p w:rsidR="00482E2F" w:rsidRPr="00482E2F" w:rsidRDefault="00482E2F" w:rsidP="00482E2F">
      <w:pPr>
        <w:spacing w:after="0" w:line="240" w:lineRule="auto"/>
        <w:rPr>
          <w:rFonts w:ascii="Consolas" w:eastAsia="Times New Roman" w:hAnsi="Consolas" w:cs="Times New Roman"/>
          <w:b/>
          <w:bCs/>
          <w:color w:val="000000"/>
          <w:lang w:eastAsia="ru-RU"/>
        </w:rPr>
      </w:pPr>
      <w:r w:rsidRPr="00482E2F">
        <w:rPr>
          <w:rFonts w:ascii="Consolas" w:eastAsia="Times New Roman" w:hAnsi="Consolas" w:cs="Times New Roman"/>
          <w:lang w:eastAsia="ru-RU"/>
        </w:rPr>
        <w:tab/>
      </w:r>
      <w:r w:rsidRPr="00482E2F">
        <w:rPr>
          <w:rFonts w:ascii="Consolas" w:eastAsia="Times New Roman" w:hAnsi="Consolas" w:cs="Times New Roman"/>
          <w:bCs/>
          <w:i/>
          <w:color w:val="000000"/>
          <w:lang w:eastAsia="ru-RU"/>
        </w:rPr>
        <w:t>Переменная</w:t>
      </w:r>
      <w:r w:rsidRPr="00482E2F">
        <w:rPr>
          <w:rFonts w:ascii="Consolas" w:eastAsia="Times New Roman" w:hAnsi="Consolas" w:cs="Times New Roman"/>
          <w:b/>
          <w:bCs/>
          <w:color w:val="000000"/>
          <w:lang w:eastAsia="ru-RU"/>
        </w:rPr>
        <w:t>=</w:t>
      </w:r>
      <w:r w:rsidRPr="00482E2F">
        <w:rPr>
          <w:rFonts w:ascii="Consolas" w:eastAsia="Times New Roman" w:hAnsi="Consolas" w:cs="Times New Roman"/>
          <w:b/>
          <w:bCs/>
          <w:color w:val="000000"/>
          <w:lang w:val="en-US" w:eastAsia="ru-RU"/>
        </w:rPr>
        <w:t>x</w:t>
      </w:r>
      <w:r w:rsidRPr="00482E2F">
        <w:rPr>
          <w:rFonts w:ascii="Consolas" w:eastAsia="Times New Roman" w:hAnsi="Consolas" w:cs="Times New Roman"/>
          <w:b/>
          <w:bCs/>
          <w:color w:val="000000"/>
          <w:lang w:eastAsia="ru-RU"/>
        </w:rPr>
        <w:t>_</w:t>
      </w:r>
      <w:r w:rsidRPr="00482E2F">
        <w:rPr>
          <w:rFonts w:ascii="Consolas" w:eastAsia="Times New Roman" w:hAnsi="Consolas" w:cs="Times New Roman"/>
          <w:b/>
          <w:bCs/>
          <w:color w:val="000000"/>
          <w:lang w:val="en-US" w:eastAsia="ru-RU"/>
        </w:rPr>
        <w:t>dialog</w:t>
      </w:r>
      <w:r w:rsidRPr="00482E2F">
        <w:rPr>
          <w:rFonts w:ascii="Consolas" w:eastAsia="Times New Roman" w:hAnsi="Consolas" w:cs="Times New Roman"/>
          <w:b/>
          <w:bCs/>
          <w:color w:val="000000"/>
          <w:lang w:eastAsia="ru-RU"/>
        </w:rPr>
        <w:t>('</w:t>
      </w:r>
      <w:r w:rsidRPr="00482E2F">
        <w:rPr>
          <w:rFonts w:ascii="Consolas" w:eastAsia="Times New Roman" w:hAnsi="Consolas" w:cs="Times New Roman"/>
          <w:bCs/>
          <w:i/>
          <w:color w:val="000000"/>
          <w:lang w:eastAsia="ru-RU"/>
        </w:rPr>
        <w:t>Подсказка</w:t>
      </w:r>
      <w:r w:rsidRPr="00482E2F">
        <w:rPr>
          <w:rFonts w:ascii="Consolas" w:eastAsia="Times New Roman" w:hAnsi="Consolas" w:cs="Times New Roman"/>
          <w:b/>
          <w:bCs/>
          <w:color w:val="000000"/>
          <w:lang w:eastAsia="ru-RU"/>
        </w:rPr>
        <w:t>','</w:t>
      </w:r>
      <w:r w:rsidRPr="00482E2F">
        <w:rPr>
          <w:rFonts w:ascii="Consolas" w:eastAsia="Times New Roman" w:hAnsi="Consolas" w:cs="Times New Roman"/>
          <w:bCs/>
          <w:i/>
          <w:color w:val="000000"/>
          <w:lang w:eastAsia="ru-RU"/>
        </w:rPr>
        <w:t>Значение</w:t>
      </w:r>
      <w:r w:rsidRPr="00482E2F">
        <w:rPr>
          <w:rFonts w:ascii="Consolas" w:eastAsia="Times New Roman" w:hAnsi="Consolas" w:cs="Times New Roman"/>
          <w:b/>
          <w:bCs/>
          <w:color w:val="000000"/>
          <w:lang w:eastAsia="ru-RU"/>
        </w:rPr>
        <w:t>');</w:t>
      </w:r>
    </w:p>
    <w:p w:rsidR="00482E2F" w:rsidRPr="00482E2F" w:rsidRDefault="00482E2F" w:rsidP="00482E2F">
      <w:pPr>
        <w:spacing w:after="0" w:line="240" w:lineRule="auto"/>
        <w:ind w:left="-5" w:right="37"/>
        <w:rPr>
          <w:rFonts w:ascii="Times New Roman" w:eastAsia="Times New Roman" w:hAnsi="Times New Roman" w:cs="Times New Roman"/>
          <w:sz w:val="24"/>
          <w:szCs w:val="24"/>
          <w:lang w:eastAsia="ru-RU"/>
        </w:rPr>
      </w:pPr>
    </w:p>
    <w:p w:rsidR="00482E2F" w:rsidRPr="00482E2F" w:rsidRDefault="00482E2F" w:rsidP="00482E2F">
      <w:pPr>
        <w:spacing w:after="0" w:line="240" w:lineRule="auto"/>
        <w:ind w:firstLine="708"/>
        <w:jc w:val="both"/>
        <w:rPr>
          <w:rFonts w:ascii="Times New Roman" w:eastAsia="Times New Roman" w:hAnsi="Times New Roman" w:cs="Times New Roman"/>
          <w:bCs/>
          <w:color w:val="000000"/>
          <w:sz w:val="28"/>
          <w:szCs w:val="28"/>
          <w:lang w:eastAsia="ru-RU"/>
        </w:rPr>
      </w:pPr>
      <w:r w:rsidRPr="00482E2F">
        <w:rPr>
          <w:rFonts w:ascii="Times New Roman" w:eastAsia="Times New Roman" w:hAnsi="Times New Roman" w:cs="Times New Roman"/>
          <w:bCs/>
          <w:color w:val="000000"/>
          <w:sz w:val="28"/>
          <w:szCs w:val="28"/>
          <w:lang w:eastAsia="ru-RU"/>
        </w:rPr>
        <w:t xml:space="preserve">Функция </w:t>
      </w:r>
      <w:r w:rsidRPr="00482E2F">
        <w:rPr>
          <w:rFonts w:ascii="Consolas" w:eastAsia="Times New Roman" w:hAnsi="Consolas" w:cs="Times New Roman"/>
          <w:b/>
          <w:bCs/>
          <w:color w:val="000000"/>
          <w:lang w:eastAsia="ru-RU"/>
        </w:rPr>
        <w:t>x_dialog</w:t>
      </w:r>
      <w:r w:rsidRPr="00482E2F">
        <w:rPr>
          <w:rFonts w:ascii="Times New Roman" w:eastAsia="Times New Roman" w:hAnsi="Times New Roman" w:cs="Times New Roman"/>
          <w:bCs/>
          <w:color w:val="000000"/>
          <w:sz w:val="28"/>
          <w:szCs w:val="28"/>
          <w:lang w:eastAsia="ru-RU"/>
        </w:rPr>
        <w:t xml:space="preserve"> выводит на экран диалоговое окно с именем </w:t>
      </w:r>
      <w:r w:rsidRPr="00482E2F">
        <w:rPr>
          <w:rFonts w:ascii="Times New Roman" w:eastAsia="Times New Roman" w:hAnsi="Times New Roman" w:cs="Times New Roman"/>
          <w:bCs/>
          <w:color w:val="000000"/>
          <w:sz w:val="28"/>
          <w:szCs w:val="28"/>
          <w:lang w:eastAsia="ru-RU"/>
        </w:rPr>
        <w:br/>
      </w:r>
      <w:r w:rsidRPr="00482E2F">
        <w:rPr>
          <w:rFonts w:ascii="Times New Roman" w:eastAsia="Times New Roman" w:hAnsi="Times New Roman" w:cs="Times New Roman"/>
          <w:b/>
          <w:bCs/>
          <w:color w:val="000000"/>
          <w:sz w:val="24"/>
          <w:szCs w:val="24"/>
          <w:lang w:eastAsia="ru-RU"/>
        </w:rPr>
        <w:t>Ввод значения</w:t>
      </w:r>
      <w:r w:rsidRPr="00482E2F">
        <w:rPr>
          <w:rFonts w:ascii="Times New Roman" w:eastAsia="Times New Roman" w:hAnsi="Times New Roman" w:cs="Times New Roman"/>
          <w:bCs/>
          <w:color w:val="000000"/>
          <w:sz w:val="28"/>
          <w:szCs w:val="28"/>
          <w:lang w:eastAsia="ru-RU"/>
        </w:rPr>
        <w:t xml:space="preserve">, в котором над полем ввода отображается </w:t>
      </w:r>
      <w:r w:rsidRPr="00482E2F">
        <w:rPr>
          <w:rFonts w:ascii="Consolas" w:eastAsia="Times New Roman" w:hAnsi="Consolas" w:cs="Times New Roman"/>
          <w:bCs/>
          <w:i/>
          <w:color w:val="000000"/>
          <w:lang w:eastAsia="ru-RU"/>
        </w:rPr>
        <w:t>Подсказка</w:t>
      </w:r>
      <w:r w:rsidRPr="00482E2F">
        <w:rPr>
          <w:rFonts w:ascii="Times New Roman" w:eastAsia="Times New Roman" w:hAnsi="Times New Roman" w:cs="Times New Roman"/>
          <w:bCs/>
          <w:i/>
          <w:color w:val="000000"/>
          <w:sz w:val="24"/>
          <w:szCs w:val="24"/>
          <w:lang w:eastAsia="ru-RU"/>
        </w:rPr>
        <w:t xml:space="preserve">. </w:t>
      </w:r>
      <w:r w:rsidRPr="00482E2F">
        <w:rPr>
          <w:rFonts w:ascii="Times New Roman" w:eastAsia="Times New Roman" w:hAnsi="Times New Roman" w:cs="Times New Roman"/>
          <w:bCs/>
          <w:color w:val="000000"/>
          <w:sz w:val="28"/>
          <w:szCs w:val="28"/>
          <w:lang w:eastAsia="ru-RU"/>
        </w:rPr>
        <w:t xml:space="preserve">Если при использовании функции </w:t>
      </w:r>
      <w:r w:rsidRPr="00482E2F">
        <w:rPr>
          <w:rFonts w:ascii="Consolas" w:eastAsia="Times New Roman" w:hAnsi="Consolas" w:cs="Times New Roman"/>
          <w:b/>
          <w:bCs/>
          <w:color w:val="000000"/>
          <w:lang w:eastAsia="ru-RU"/>
        </w:rPr>
        <w:t xml:space="preserve">x_dialog </w:t>
      </w:r>
      <w:r w:rsidRPr="00482E2F">
        <w:rPr>
          <w:rFonts w:ascii="Times New Roman" w:eastAsia="Times New Roman" w:hAnsi="Times New Roman" w:cs="Times New Roman"/>
          <w:bCs/>
          <w:color w:val="000000"/>
          <w:sz w:val="28"/>
          <w:szCs w:val="28"/>
          <w:lang w:eastAsia="ru-RU"/>
        </w:rPr>
        <w:t xml:space="preserve">строка </w:t>
      </w:r>
      <w:r w:rsidRPr="00482E2F">
        <w:rPr>
          <w:rFonts w:ascii="Consolas" w:eastAsia="Times New Roman" w:hAnsi="Consolas" w:cs="Times New Roman"/>
          <w:b/>
          <w:bCs/>
          <w:color w:val="000000"/>
          <w:lang w:eastAsia="ru-RU"/>
        </w:rPr>
        <w:t>'</w:t>
      </w:r>
      <w:r w:rsidRPr="00482E2F">
        <w:rPr>
          <w:rFonts w:ascii="Consolas" w:eastAsia="Times New Roman" w:hAnsi="Consolas" w:cs="Times New Roman"/>
          <w:bCs/>
          <w:i/>
          <w:color w:val="000000"/>
          <w:lang w:eastAsia="ru-RU"/>
        </w:rPr>
        <w:t>Значение</w:t>
      </w:r>
      <w:r w:rsidRPr="00482E2F">
        <w:rPr>
          <w:rFonts w:ascii="Consolas" w:eastAsia="Times New Roman" w:hAnsi="Consolas" w:cs="Times New Roman"/>
          <w:b/>
          <w:bCs/>
          <w:color w:val="000000"/>
          <w:lang w:eastAsia="ru-RU"/>
        </w:rPr>
        <w:t xml:space="preserve">' </w:t>
      </w:r>
      <w:r w:rsidRPr="00482E2F">
        <w:rPr>
          <w:rFonts w:ascii="Times New Roman" w:eastAsia="Times New Roman" w:hAnsi="Times New Roman" w:cs="Times New Roman"/>
          <w:bCs/>
          <w:color w:val="000000"/>
          <w:sz w:val="28"/>
          <w:szCs w:val="28"/>
          <w:lang w:eastAsia="ru-RU"/>
        </w:rPr>
        <w:t xml:space="preserve">задана пустой строкой, то поле ввода диалогового окна пусто, и пользователь может ввести в него нужное значение. Если же строка </w:t>
      </w:r>
      <w:r w:rsidRPr="00482E2F">
        <w:rPr>
          <w:rFonts w:ascii="Consolas" w:eastAsia="Times New Roman" w:hAnsi="Consolas" w:cs="Times New Roman"/>
          <w:b/>
          <w:bCs/>
          <w:color w:val="000000"/>
          <w:lang w:eastAsia="ru-RU"/>
        </w:rPr>
        <w:t>'</w:t>
      </w:r>
      <w:r w:rsidRPr="00482E2F">
        <w:rPr>
          <w:rFonts w:ascii="Consolas" w:eastAsia="Times New Roman" w:hAnsi="Consolas" w:cs="Times New Roman"/>
          <w:bCs/>
          <w:i/>
          <w:color w:val="000000"/>
          <w:lang w:eastAsia="ru-RU"/>
        </w:rPr>
        <w:t>Значение</w:t>
      </w:r>
      <w:r w:rsidRPr="00482E2F">
        <w:rPr>
          <w:rFonts w:ascii="Consolas" w:eastAsia="Times New Roman" w:hAnsi="Consolas" w:cs="Times New Roman"/>
          <w:b/>
          <w:bCs/>
          <w:color w:val="000000"/>
          <w:lang w:eastAsia="ru-RU"/>
        </w:rPr>
        <w:t xml:space="preserve">' </w:t>
      </w:r>
      <w:r w:rsidRPr="00482E2F">
        <w:rPr>
          <w:rFonts w:ascii="Times New Roman" w:eastAsia="Times New Roman" w:hAnsi="Times New Roman" w:cs="Times New Roman"/>
          <w:bCs/>
          <w:color w:val="000000"/>
          <w:sz w:val="28"/>
          <w:szCs w:val="28"/>
          <w:lang w:eastAsia="ru-RU"/>
        </w:rPr>
        <w:t>непустая, то эта строка отображается в поле ввода диалогового окна. После щелчка по кнопке ОК значение, отображенное в поле ввода, присваивается переменной.</w:t>
      </w:r>
    </w:p>
    <w:p w:rsidR="00482E2F" w:rsidRPr="00482E2F" w:rsidRDefault="00482E2F" w:rsidP="00482E2F">
      <w:pPr>
        <w:spacing w:after="0" w:line="240" w:lineRule="auto"/>
        <w:ind w:firstLine="708"/>
        <w:jc w:val="both"/>
        <w:rPr>
          <w:rFonts w:ascii="Times New Roman" w:eastAsia="Times New Roman" w:hAnsi="Times New Roman" w:cs="Times New Roman"/>
          <w:bCs/>
          <w:color w:val="000000"/>
          <w:sz w:val="28"/>
          <w:szCs w:val="28"/>
          <w:lang w:eastAsia="ru-RU"/>
        </w:rPr>
      </w:pPr>
      <w:r w:rsidRPr="00482E2F">
        <w:rPr>
          <w:rFonts w:ascii="Times New Roman" w:eastAsia="Times New Roman" w:hAnsi="Times New Roman" w:cs="Times New Roman"/>
          <w:bCs/>
          <w:color w:val="000000"/>
          <w:sz w:val="28"/>
          <w:szCs w:val="28"/>
          <w:lang w:eastAsia="ru-RU"/>
        </w:rPr>
        <w:t xml:space="preserve">На рис.1.5.4-3 представлен способы ввода исходных данных с использованием диалоговое окно, при использовании функции </w:t>
      </w:r>
      <w:r w:rsidRPr="00482E2F">
        <w:rPr>
          <w:rFonts w:ascii="Consolas" w:eastAsia="Times New Roman" w:hAnsi="Consolas" w:cs="Times New Roman"/>
          <w:b/>
          <w:lang w:eastAsia="ru-RU"/>
        </w:rPr>
        <w:t>x_dialog</w:t>
      </w:r>
      <w:r w:rsidRPr="00482E2F">
        <w:rPr>
          <w:rFonts w:ascii="Times New Roman" w:eastAsia="Times New Roman" w:hAnsi="Times New Roman" w:cs="Times New Roman"/>
          <w:bCs/>
          <w:color w:val="000000"/>
          <w:sz w:val="28"/>
          <w:szCs w:val="28"/>
          <w:lang w:eastAsia="ru-RU"/>
        </w:rPr>
        <w:t>.</w:t>
      </w:r>
    </w:p>
    <w:p w:rsidR="00482E2F" w:rsidRPr="00482E2F" w:rsidRDefault="00482E2F" w:rsidP="00482E2F">
      <w:pPr>
        <w:spacing w:after="0" w:line="240" w:lineRule="auto"/>
        <w:ind w:firstLine="708"/>
        <w:jc w:val="both"/>
        <w:rPr>
          <w:rFonts w:ascii="Times New Roman" w:eastAsia="Times New Roman" w:hAnsi="Times New Roman" w:cs="Times New Roman"/>
          <w:bCs/>
          <w:color w:val="000000"/>
          <w:sz w:val="28"/>
          <w:szCs w:val="28"/>
          <w:lang w:eastAsia="ru-RU"/>
        </w:rPr>
      </w:pPr>
    </w:p>
    <w:tbl>
      <w:tblPr>
        <w:tblStyle w:val="511"/>
        <w:tblW w:w="0" w:type="auto"/>
        <w:tblInd w:w="108" w:type="dxa"/>
        <w:tblBorders>
          <w:top w:val="single" w:sz="8" w:space="0" w:color="auto"/>
          <w:left w:val="single" w:sz="8" w:space="0" w:color="auto"/>
          <w:bottom w:val="single" w:sz="8" w:space="0" w:color="auto"/>
          <w:right w:val="single" w:sz="8" w:space="0" w:color="auto"/>
        </w:tblBorders>
        <w:tblLayout w:type="fixed"/>
        <w:tblLook w:val="04A0"/>
      </w:tblPr>
      <w:tblGrid>
        <w:gridCol w:w="5670"/>
        <w:gridCol w:w="3828"/>
      </w:tblGrid>
      <w:tr w:rsidR="00482E2F" w:rsidRPr="00482E2F" w:rsidTr="00482E2F">
        <w:tc>
          <w:tcPr>
            <w:tcW w:w="5670" w:type="dxa"/>
          </w:tcPr>
          <w:p w:rsidR="00482E2F" w:rsidRPr="00482E2F" w:rsidRDefault="00482E2F" w:rsidP="00482E2F">
            <w:pPr>
              <w:jc w:val="both"/>
              <w:rPr>
                <w:bCs/>
                <w:color w:val="000000"/>
                <w:lang w:val="en-US" w:eastAsia="en-US"/>
              </w:rPr>
            </w:pPr>
            <w:r w:rsidRPr="00482E2F">
              <w:rPr>
                <w:rFonts w:asciiTheme="minorHAnsi" w:eastAsiaTheme="minorHAnsi" w:hAnsiTheme="minorHAnsi" w:cstheme="minorBidi"/>
                <w:sz w:val="22"/>
                <w:szCs w:val="22"/>
                <w:lang w:eastAsia="en-US"/>
              </w:rPr>
              <w:object w:dxaOrig="9210" w:dyaOrig="360">
                <v:shape id="_x0000_i1161" type="#_x0000_t75" style="width:284.05pt;height:10.3pt" o:ole="">
                  <v:imagedata r:id="rId21" o:title=""/>
                </v:shape>
                <o:OLEObject Type="Embed" ProgID="PBrush" ShapeID="_x0000_i1161" DrawAspect="Content" ObjectID="_1628601941" r:id="rId343"/>
              </w:object>
            </w:r>
          </w:p>
          <w:p w:rsidR="00482E2F" w:rsidRPr="00482E2F" w:rsidRDefault="00482E2F" w:rsidP="00482E2F">
            <w:pPr>
              <w:rPr>
                <w:rFonts w:ascii="Consolas" w:hAnsi="Consolas"/>
                <w:bCs/>
                <w:color w:val="000000"/>
                <w:sz w:val="22"/>
                <w:szCs w:val="22"/>
                <w:lang w:eastAsia="en-US"/>
              </w:rPr>
            </w:pPr>
            <w:r w:rsidRPr="00482E2F">
              <w:rPr>
                <w:rFonts w:ascii="Consolas" w:hAnsi="Consolas"/>
                <w:bCs/>
                <w:color w:val="000000"/>
                <w:sz w:val="22"/>
                <w:szCs w:val="22"/>
                <w:lang w:eastAsia="en-US"/>
              </w:rPr>
              <w:t xml:space="preserve">--&gt; // </w:t>
            </w:r>
            <w:r w:rsidRPr="00482E2F">
              <w:rPr>
                <w:rFonts w:ascii="Consolas" w:hAnsi="Consolas"/>
                <w:b/>
                <w:bCs/>
                <w:i/>
                <w:color w:val="000000"/>
                <w:sz w:val="22"/>
                <w:szCs w:val="22"/>
                <w:lang w:eastAsia="en-US"/>
              </w:rPr>
              <w:t xml:space="preserve">Пример </w:t>
            </w:r>
            <w:r w:rsidRPr="00482E2F">
              <w:rPr>
                <w:rFonts w:ascii="Consolas" w:hAnsi="Consolas"/>
                <w:b/>
                <w:i/>
                <w:sz w:val="22"/>
                <w:szCs w:val="22"/>
              </w:rPr>
              <w:t>использования функций</w:t>
            </w:r>
            <w:r w:rsidRPr="00482E2F">
              <w:rPr>
                <w:rFonts w:ascii="Consolas" w:hAnsi="Consolas"/>
                <w:b/>
                <w:sz w:val="22"/>
                <w:szCs w:val="22"/>
                <w:lang w:val="en-US"/>
              </w:rPr>
              <w:t>x</w:t>
            </w:r>
            <w:r w:rsidRPr="00482E2F">
              <w:rPr>
                <w:rFonts w:ascii="Consolas" w:hAnsi="Consolas"/>
                <w:b/>
                <w:sz w:val="22"/>
                <w:szCs w:val="22"/>
              </w:rPr>
              <w:t>_</w:t>
            </w:r>
            <w:r w:rsidRPr="00482E2F">
              <w:rPr>
                <w:rFonts w:ascii="Consolas" w:hAnsi="Consolas"/>
                <w:b/>
                <w:sz w:val="22"/>
                <w:szCs w:val="22"/>
                <w:lang w:val="en-US"/>
              </w:rPr>
              <w:t>dialog</w:t>
            </w:r>
          </w:p>
          <w:p w:rsidR="00482E2F" w:rsidRPr="00482E2F" w:rsidRDefault="00482E2F" w:rsidP="00482E2F">
            <w:pPr>
              <w:jc w:val="both"/>
              <w:rPr>
                <w:rFonts w:ascii="Consolas" w:hAnsi="Consolas"/>
                <w:bCs/>
                <w:color w:val="000000"/>
                <w:sz w:val="22"/>
                <w:szCs w:val="22"/>
                <w:lang w:eastAsia="en-US"/>
              </w:rPr>
            </w:pPr>
            <w:r w:rsidRPr="00482E2F">
              <w:rPr>
                <w:rFonts w:ascii="Consolas" w:hAnsi="Consolas"/>
                <w:bCs/>
                <w:color w:val="000000"/>
                <w:sz w:val="22"/>
                <w:szCs w:val="22"/>
                <w:lang w:eastAsia="en-US"/>
              </w:rPr>
              <w:t>--&gt;</w:t>
            </w:r>
            <w:r w:rsidRPr="00482E2F">
              <w:rPr>
                <w:rFonts w:ascii="Consolas" w:hAnsi="Consolas"/>
                <w:bCs/>
                <w:color w:val="000000"/>
                <w:sz w:val="22"/>
                <w:szCs w:val="22"/>
                <w:lang w:val="en-US" w:eastAsia="en-US"/>
              </w:rPr>
              <w:t>y</w:t>
            </w:r>
            <w:r w:rsidRPr="00482E2F">
              <w:rPr>
                <w:rFonts w:ascii="Consolas" w:hAnsi="Consolas"/>
                <w:bCs/>
                <w:color w:val="000000"/>
                <w:sz w:val="22"/>
                <w:szCs w:val="22"/>
                <w:lang w:eastAsia="en-US"/>
              </w:rPr>
              <w:t xml:space="preserve"> = </w:t>
            </w:r>
            <w:r w:rsidRPr="00482E2F">
              <w:rPr>
                <w:rFonts w:ascii="Consolas" w:hAnsi="Consolas"/>
                <w:bCs/>
                <w:color w:val="000000"/>
                <w:sz w:val="22"/>
                <w:szCs w:val="22"/>
                <w:lang w:val="en-US" w:eastAsia="en-US"/>
              </w:rPr>
              <w:t>x</w:t>
            </w:r>
            <w:r w:rsidRPr="00482E2F">
              <w:rPr>
                <w:rFonts w:ascii="Consolas" w:hAnsi="Consolas"/>
                <w:bCs/>
                <w:color w:val="000000"/>
                <w:sz w:val="22"/>
                <w:szCs w:val="22"/>
                <w:lang w:eastAsia="en-US"/>
              </w:rPr>
              <w:t>_</w:t>
            </w:r>
            <w:r w:rsidRPr="00482E2F">
              <w:rPr>
                <w:rFonts w:ascii="Consolas" w:hAnsi="Consolas"/>
                <w:bCs/>
                <w:color w:val="000000"/>
                <w:sz w:val="22"/>
                <w:szCs w:val="22"/>
                <w:lang w:val="en-US" w:eastAsia="en-US"/>
              </w:rPr>
              <w:t>dialog</w:t>
            </w:r>
            <w:r w:rsidRPr="00482E2F">
              <w:rPr>
                <w:rFonts w:ascii="Consolas" w:hAnsi="Consolas"/>
                <w:bCs/>
                <w:color w:val="000000"/>
                <w:sz w:val="22"/>
                <w:szCs w:val="22"/>
                <w:lang w:eastAsia="en-US"/>
              </w:rPr>
              <w:t xml:space="preserve">('Введите </w:t>
            </w:r>
            <w:r w:rsidRPr="00482E2F">
              <w:rPr>
                <w:rFonts w:ascii="Consolas" w:hAnsi="Consolas"/>
                <w:bCs/>
                <w:color w:val="000000"/>
                <w:sz w:val="22"/>
                <w:szCs w:val="22"/>
                <w:lang w:val="en-US" w:eastAsia="en-US"/>
              </w:rPr>
              <w:t>y</w:t>
            </w:r>
            <w:r w:rsidRPr="00482E2F">
              <w:rPr>
                <w:rFonts w:ascii="Consolas" w:hAnsi="Consolas"/>
                <w:bCs/>
                <w:color w:val="000000"/>
                <w:sz w:val="22"/>
                <w:szCs w:val="22"/>
                <w:lang w:eastAsia="en-US"/>
              </w:rPr>
              <w:t xml:space="preserve"> = ', '5 ')</w:t>
            </w:r>
          </w:p>
          <w:p w:rsidR="00482E2F" w:rsidRPr="00482E2F" w:rsidRDefault="00482E2F" w:rsidP="00482E2F">
            <w:pPr>
              <w:jc w:val="both"/>
              <w:rPr>
                <w:bCs/>
                <w:color w:val="000000"/>
                <w:sz w:val="28"/>
                <w:szCs w:val="28"/>
                <w:lang w:eastAsia="en-US"/>
              </w:rPr>
            </w:pPr>
          </w:p>
        </w:tc>
        <w:tc>
          <w:tcPr>
            <w:tcW w:w="3828" w:type="dxa"/>
            <w:hideMark/>
          </w:tcPr>
          <w:p w:rsidR="00482E2F" w:rsidRPr="00482E2F" w:rsidRDefault="00482E2F" w:rsidP="00482E2F">
            <w:pPr>
              <w:jc w:val="center"/>
              <w:rPr>
                <w:bCs/>
                <w:color w:val="000000"/>
                <w:lang w:eastAsia="en-US"/>
              </w:rPr>
            </w:pPr>
            <w:r w:rsidRPr="00482E2F">
              <w:rPr>
                <w:rFonts w:asciiTheme="minorHAnsi" w:eastAsiaTheme="minorHAnsi" w:hAnsiTheme="minorHAnsi" w:cstheme="minorBidi"/>
                <w:sz w:val="22"/>
                <w:szCs w:val="22"/>
                <w:lang w:eastAsia="en-US"/>
              </w:rPr>
              <w:object w:dxaOrig="3408" w:dyaOrig="1728">
                <v:shape id="_x0000_i1162" type="#_x0000_t75" style="width:142.4pt;height:1in" o:ole="">
                  <v:imagedata r:id="rId344" o:title=""/>
                </v:shape>
                <o:OLEObject Type="Embed" ProgID="PBrush" ShapeID="_x0000_i1162" DrawAspect="Content" ObjectID="_1628601942" r:id="rId345"/>
              </w:object>
            </w:r>
          </w:p>
        </w:tc>
      </w:tr>
    </w:tbl>
    <w:p w:rsidR="00482E2F" w:rsidRPr="00482E2F" w:rsidRDefault="00482E2F" w:rsidP="00482E2F">
      <w:pPr>
        <w:spacing w:after="0" w:line="240" w:lineRule="auto"/>
        <w:ind w:firstLine="708"/>
        <w:jc w:val="both"/>
        <w:rPr>
          <w:rFonts w:ascii="Times New Roman" w:eastAsia="Times New Roman" w:hAnsi="Times New Roman" w:cs="Times New Roman"/>
          <w:bCs/>
          <w:color w:val="000000"/>
          <w:sz w:val="28"/>
          <w:szCs w:val="28"/>
          <w:lang w:val="en-US" w:eastAsia="ru-RU"/>
        </w:rPr>
      </w:pPr>
    </w:p>
    <w:p w:rsidR="00482E2F" w:rsidRPr="00482E2F" w:rsidRDefault="00482E2F" w:rsidP="00482E2F">
      <w:pPr>
        <w:spacing w:after="0" w:line="240" w:lineRule="auto"/>
        <w:ind w:firstLine="708"/>
        <w:jc w:val="center"/>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sz w:val="28"/>
          <w:szCs w:val="28"/>
          <w:lang w:eastAsia="ru-RU"/>
        </w:rPr>
        <w:t xml:space="preserve">Рис. 1.5.4-3 Использованием функций </w:t>
      </w:r>
      <w:r w:rsidRPr="00482E2F">
        <w:rPr>
          <w:rFonts w:ascii="Consolas" w:eastAsia="Times New Roman" w:hAnsi="Consolas" w:cs="Times New Roman"/>
          <w:b/>
          <w:lang w:val="en-US" w:eastAsia="ru-RU"/>
        </w:rPr>
        <w:t>x</w:t>
      </w:r>
      <w:r w:rsidRPr="00482E2F">
        <w:rPr>
          <w:rFonts w:ascii="Consolas" w:eastAsia="Times New Roman" w:hAnsi="Consolas" w:cs="Times New Roman"/>
          <w:b/>
          <w:lang w:eastAsia="ru-RU"/>
        </w:rPr>
        <w:t>_</w:t>
      </w:r>
      <w:r w:rsidRPr="00482E2F">
        <w:rPr>
          <w:rFonts w:ascii="Consolas" w:eastAsia="Times New Roman" w:hAnsi="Consolas" w:cs="Times New Roman"/>
          <w:b/>
          <w:lang w:val="en-US" w:eastAsia="ru-RU"/>
        </w:rPr>
        <w:t>dialog</w:t>
      </w:r>
      <w:r w:rsidRPr="00482E2F">
        <w:rPr>
          <w:rFonts w:ascii="Consolas" w:eastAsia="Times New Roman" w:hAnsi="Consolas" w:cs="Times New Roman"/>
          <w:b/>
          <w:lang w:eastAsia="ru-RU"/>
        </w:rPr>
        <w:br/>
      </w:r>
      <w:r w:rsidRPr="00482E2F">
        <w:rPr>
          <w:rFonts w:ascii="Times New Roman" w:eastAsia="Times New Roman" w:hAnsi="Times New Roman" w:cs="Times New Roman"/>
          <w:sz w:val="28"/>
          <w:szCs w:val="28"/>
          <w:lang w:eastAsia="ru-RU"/>
        </w:rPr>
        <w:t>для ввода данных с клавиатуры</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При этом, если функция </w:t>
      </w:r>
      <w:r w:rsidRPr="00482E2F">
        <w:rPr>
          <w:rFonts w:ascii="Consolas" w:eastAsia="Times New Roman" w:hAnsi="Consolas" w:cs="Times New Roman"/>
          <w:b/>
          <w:lang w:val="en-US" w:eastAsia="ru-RU"/>
        </w:rPr>
        <w:t>input</w:t>
      </w:r>
      <w:r w:rsidRPr="00482E2F">
        <w:rPr>
          <w:rFonts w:ascii="Times New Roman" w:eastAsia="Times New Roman" w:hAnsi="Times New Roman" w:cs="Times New Roman"/>
          <w:color w:val="000000"/>
          <w:sz w:val="28"/>
          <w:szCs w:val="28"/>
          <w:lang w:eastAsia="ru-RU"/>
        </w:rPr>
        <w:t xml:space="preserve"> возвращает значение числового типа, то</w:t>
      </w:r>
      <w:r w:rsidRPr="00482E2F">
        <w:rPr>
          <w:rFonts w:ascii="Consolas" w:eastAsia="Times New Roman" w:hAnsi="Consolas" w:cs="Times New Roman"/>
          <w:b/>
          <w:lang w:val="en-US" w:eastAsia="ru-RU"/>
        </w:rPr>
        <w:t>x</w:t>
      </w:r>
      <w:r w:rsidRPr="00482E2F">
        <w:rPr>
          <w:rFonts w:ascii="Consolas" w:eastAsia="Times New Roman" w:hAnsi="Consolas" w:cs="Times New Roman"/>
          <w:b/>
          <w:lang w:eastAsia="ru-RU"/>
        </w:rPr>
        <w:t>_</w:t>
      </w:r>
      <w:r w:rsidRPr="00482E2F">
        <w:rPr>
          <w:rFonts w:ascii="Consolas" w:eastAsia="Times New Roman" w:hAnsi="Consolas" w:cs="Times New Roman"/>
          <w:b/>
          <w:lang w:val="en-US" w:eastAsia="ru-RU"/>
        </w:rPr>
        <w:t>dialog</w:t>
      </w:r>
      <w:r w:rsidRPr="00482E2F">
        <w:rPr>
          <w:rFonts w:ascii="Times New Roman" w:eastAsia="Times New Roman" w:hAnsi="Times New Roman" w:cs="Times New Roman"/>
          <w:sz w:val="24"/>
          <w:szCs w:val="24"/>
          <w:lang w:eastAsia="ru-RU"/>
        </w:rPr>
        <w:t>–</w:t>
      </w:r>
      <w:r w:rsidRPr="00482E2F">
        <w:rPr>
          <w:rFonts w:ascii="Times New Roman" w:eastAsia="Times New Roman" w:hAnsi="Times New Roman" w:cs="Times New Roman"/>
          <w:color w:val="000000"/>
          <w:sz w:val="28"/>
          <w:szCs w:val="28"/>
          <w:lang w:eastAsia="ru-RU"/>
        </w:rPr>
        <w:t>строкового. Поэтому при использовании для ввода числовых значений функции</w:t>
      </w:r>
      <w:r w:rsidRPr="00482E2F">
        <w:rPr>
          <w:rFonts w:ascii="Consolas" w:eastAsia="Times New Roman" w:hAnsi="Consolas" w:cs="Times New Roman"/>
          <w:b/>
          <w:lang w:val="en-US" w:eastAsia="ru-RU"/>
        </w:rPr>
        <w:t>x</w:t>
      </w:r>
      <w:r w:rsidRPr="00482E2F">
        <w:rPr>
          <w:rFonts w:ascii="Consolas" w:eastAsia="Times New Roman" w:hAnsi="Consolas" w:cs="Times New Roman"/>
          <w:b/>
          <w:lang w:eastAsia="ru-RU"/>
        </w:rPr>
        <w:t>_</w:t>
      </w:r>
      <w:r w:rsidRPr="00482E2F">
        <w:rPr>
          <w:rFonts w:ascii="Consolas" w:eastAsia="Times New Roman" w:hAnsi="Consolas" w:cs="Times New Roman"/>
          <w:b/>
          <w:lang w:val="en-US" w:eastAsia="ru-RU"/>
        </w:rPr>
        <w:t>dialog</w:t>
      </w:r>
      <w:r w:rsidRPr="00482E2F">
        <w:rPr>
          <w:rFonts w:ascii="Times New Roman" w:eastAsia="Times New Roman" w:hAnsi="Times New Roman" w:cs="Times New Roman"/>
          <w:color w:val="000000"/>
          <w:sz w:val="28"/>
          <w:szCs w:val="28"/>
          <w:lang w:eastAsia="ru-RU"/>
        </w:rPr>
        <w:t xml:space="preserve">, возвращаемую строку следует преобразовать в число с помощью функции </w:t>
      </w:r>
      <w:r w:rsidRPr="00482E2F">
        <w:rPr>
          <w:rFonts w:ascii="Consolas" w:eastAsia="Times New Roman" w:hAnsi="Consolas" w:cs="Times New Roman"/>
          <w:b/>
          <w:lang w:val="en-US" w:eastAsia="ru-RU"/>
        </w:rPr>
        <w:t>evstr</w:t>
      </w:r>
      <w:r w:rsidRPr="00482E2F">
        <w:rPr>
          <w:rFonts w:ascii="Times New Roman" w:eastAsia="Times New Roman" w:hAnsi="Times New Roman" w:cs="Times New Roman"/>
          <w:color w:val="000000"/>
          <w:sz w:val="28"/>
          <w:szCs w:val="28"/>
          <w:lang w:eastAsia="ru-RU"/>
        </w:rPr>
        <w:t xml:space="preserve">. Можно также предложить следующую форму использования функции </w:t>
      </w:r>
      <w:r w:rsidRPr="00482E2F">
        <w:rPr>
          <w:rFonts w:ascii="Consolas" w:eastAsia="Times New Roman" w:hAnsi="Consolas" w:cs="Times New Roman"/>
          <w:b/>
          <w:lang w:val="en-US" w:eastAsia="ru-RU"/>
        </w:rPr>
        <w:t>x</w:t>
      </w:r>
      <w:r w:rsidRPr="00482E2F">
        <w:rPr>
          <w:rFonts w:ascii="Consolas" w:eastAsia="Times New Roman" w:hAnsi="Consolas" w:cs="Times New Roman"/>
          <w:b/>
          <w:lang w:eastAsia="ru-RU"/>
        </w:rPr>
        <w:t>_</w:t>
      </w:r>
      <w:r w:rsidRPr="00482E2F">
        <w:rPr>
          <w:rFonts w:ascii="Consolas" w:eastAsia="Times New Roman" w:hAnsi="Consolas" w:cs="Times New Roman"/>
          <w:b/>
          <w:lang w:val="en-US" w:eastAsia="ru-RU"/>
        </w:rPr>
        <w:t>dialog</w:t>
      </w:r>
      <w:r w:rsidRPr="00482E2F">
        <w:rPr>
          <w:rFonts w:ascii="Times New Roman" w:eastAsia="Times New Roman" w:hAnsi="Times New Roman" w:cs="Times New Roman"/>
          <w:color w:val="000000"/>
          <w:sz w:val="28"/>
          <w:szCs w:val="28"/>
          <w:lang w:eastAsia="ru-RU"/>
        </w:rPr>
        <w:t xml:space="preserve">для ввода числовых значений: </w:t>
      </w:r>
    </w:p>
    <w:p w:rsidR="00482E2F" w:rsidRPr="00482E2F" w:rsidRDefault="00482E2F" w:rsidP="00482E2F">
      <w:pPr>
        <w:spacing w:after="0" w:line="240" w:lineRule="auto"/>
        <w:jc w:val="both"/>
        <w:rPr>
          <w:rFonts w:ascii="Times New Roman" w:eastAsia="Times New Roman" w:hAnsi="Times New Roman" w:cs="Times New Roman"/>
          <w:b/>
          <w:color w:val="000000"/>
          <w:sz w:val="24"/>
          <w:szCs w:val="24"/>
          <w:lang w:eastAsia="ru-RU"/>
        </w:rPr>
      </w:pPr>
    </w:p>
    <w:p w:rsidR="00482E2F" w:rsidRPr="00482E2F" w:rsidRDefault="00482E2F" w:rsidP="00482E2F">
      <w:pPr>
        <w:spacing w:after="0" w:line="240" w:lineRule="auto"/>
        <w:ind w:firstLine="708"/>
        <w:jc w:val="both"/>
        <w:rPr>
          <w:rFonts w:ascii="Consolas" w:eastAsia="Times New Roman" w:hAnsi="Consolas" w:cs="Times New Roman"/>
          <w:b/>
          <w:bCs/>
          <w:color w:val="000000"/>
          <w:lang w:eastAsia="ru-RU"/>
        </w:rPr>
      </w:pPr>
      <w:r w:rsidRPr="00482E2F">
        <w:rPr>
          <w:rFonts w:ascii="Consolas" w:eastAsia="Times New Roman" w:hAnsi="Consolas" w:cs="Times New Roman"/>
          <w:bCs/>
          <w:i/>
          <w:color w:val="000000"/>
          <w:lang w:eastAsia="ru-RU"/>
        </w:rPr>
        <w:t>Переменная</w:t>
      </w:r>
      <w:r w:rsidRPr="00482E2F">
        <w:rPr>
          <w:rFonts w:ascii="Consolas" w:eastAsia="Times New Roman" w:hAnsi="Consolas" w:cs="Times New Roman"/>
          <w:b/>
          <w:bCs/>
          <w:color w:val="000000"/>
          <w:lang w:eastAsia="ru-RU"/>
        </w:rPr>
        <w:t xml:space="preserve"> = </w:t>
      </w:r>
      <w:r w:rsidRPr="00482E2F">
        <w:rPr>
          <w:rFonts w:ascii="Consolas" w:eastAsia="Times New Roman" w:hAnsi="Consolas" w:cs="Times New Roman"/>
          <w:b/>
          <w:color w:val="000000"/>
          <w:lang w:val="en-US" w:eastAsia="ru-RU"/>
        </w:rPr>
        <w:t>evstr</w:t>
      </w:r>
      <w:r w:rsidRPr="00482E2F">
        <w:rPr>
          <w:rFonts w:ascii="Consolas" w:eastAsia="Times New Roman" w:hAnsi="Consolas" w:cs="Times New Roman"/>
          <w:b/>
          <w:bCs/>
          <w:color w:val="000000"/>
          <w:lang w:eastAsia="ru-RU"/>
        </w:rPr>
        <w:t>(</w:t>
      </w:r>
      <w:r w:rsidRPr="00482E2F">
        <w:rPr>
          <w:rFonts w:ascii="Consolas" w:eastAsia="Times New Roman" w:hAnsi="Consolas" w:cs="Times New Roman"/>
          <w:b/>
          <w:bCs/>
          <w:color w:val="000000"/>
          <w:lang w:val="en-US" w:eastAsia="ru-RU"/>
        </w:rPr>
        <w:t>x</w:t>
      </w:r>
      <w:r w:rsidRPr="00482E2F">
        <w:rPr>
          <w:rFonts w:ascii="Consolas" w:eastAsia="Times New Roman" w:hAnsi="Consolas" w:cs="Times New Roman"/>
          <w:b/>
          <w:bCs/>
          <w:color w:val="000000"/>
          <w:lang w:eastAsia="ru-RU"/>
        </w:rPr>
        <w:t>_</w:t>
      </w:r>
      <w:r w:rsidRPr="00482E2F">
        <w:rPr>
          <w:rFonts w:ascii="Consolas" w:eastAsia="Times New Roman" w:hAnsi="Consolas" w:cs="Times New Roman"/>
          <w:b/>
          <w:bCs/>
          <w:color w:val="000000"/>
          <w:lang w:val="en-US" w:eastAsia="ru-RU"/>
        </w:rPr>
        <w:t>dialog</w:t>
      </w:r>
      <w:r w:rsidRPr="00482E2F">
        <w:rPr>
          <w:rFonts w:ascii="Consolas" w:eastAsia="Times New Roman" w:hAnsi="Consolas" w:cs="Times New Roman"/>
          <w:b/>
          <w:bCs/>
          <w:color w:val="000000"/>
          <w:lang w:eastAsia="ru-RU"/>
        </w:rPr>
        <w:t xml:space="preserve"> ('</w:t>
      </w:r>
      <w:r w:rsidRPr="00482E2F">
        <w:rPr>
          <w:rFonts w:ascii="Consolas" w:eastAsia="Times New Roman" w:hAnsi="Consolas" w:cs="Times New Roman"/>
          <w:bCs/>
          <w:i/>
          <w:color w:val="000000"/>
          <w:lang w:eastAsia="ru-RU"/>
        </w:rPr>
        <w:t>Подсказка</w:t>
      </w:r>
      <w:r w:rsidRPr="00482E2F">
        <w:rPr>
          <w:rFonts w:ascii="Consolas" w:eastAsia="Times New Roman" w:hAnsi="Consolas" w:cs="Times New Roman"/>
          <w:b/>
          <w:bCs/>
          <w:color w:val="000000"/>
          <w:lang w:eastAsia="ru-RU"/>
        </w:rPr>
        <w:t>', '</w:t>
      </w:r>
      <w:r w:rsidRPr="00482E2F">
        <w:rPr>
          <w:rFonts w:ascii="Consolas" w:eastAsia="Times New Roman" w:hAnsi="Consolas" w:cs="Times New Roman"/>
          <w:bCs/>
          <w:i/>
          <w:color w:val="000000"/>
          <w:lang w:eastAsia="ru-RU"/>
        </w:rPr>
        <w:t>Значение</w:t>
      </w:r>
      <w:r w:rsidRPr="00482E2F">
        <w:rPr>
          <w:rFonts w:ascii="Consolas" w:eastAsia="Times New Roman" w:hAnsi="Consolas" w:cs="Times New Roman"/>
          <w:b/>
          <w:bCs/>
          <w:color w:val="000000"/>
          <w:lang w:eastAsia="ru-RU"/>
        </w:rPr>
        <w:t>'));</w:t>
      </w:r>
    </w:p>
    <w:p w:rsidR="00482E2F" w:rsidRPr="00482E2F" w:rsidRDefault="00482E2F" w:rsidP="00482E2F">
      <w:pPr>
        <w:spacing w:after="0" w:line="240" w:lineRule="auto"/>
        <w:ind w:firstLine="708"/>
        <w:rPr>
          <w:rFonts w:ascii="Times New Roman" w:eastAsia="Times New Roman" w:hAnsi="Times New Roman" w:cs="Times New Roman"/>
          <w:b/>
          <w:color w:val="000000"/>
          <w:sz w:val="24"/>
          <w:szCs w:val="24"/>
          <w:lang w:eastAsia="ru-RU"/>
        </w:rPr>
      </w:pP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4"/>
          <w:szCs w:val="24"/>
          <w:lang w:eastAsia="ru-RU"/>
        </w:rPr>
      </w:pPr>
      <w:r w:rsidRPr="00482E2F">
        <w:rPr>
          <w:rFonts w:ascii="Times New Roman" w:eastAsia="Times New Roman" w:hAnsi="Times New Roman" w:cs="Times New Roman"/>
          <w:color w:val="000000"/>
          <w:sz w:val="28"/>
          <w:szCs w:val="28"/>
          <w:lang w:eastAsia="ru-RU"/>
        </w:rPr>
        <w:t xml:space="preserve">В качестве </w:t>
      </w:r>
      <w:r w:rsidRPr="00482E2F">
        <w:rPr>
          <w:rFonts w:ascii="Consolas" w:eastAsia="Times New Roman" w:hAnsi="Consolas" w:cs="Times New Roman"/>
          <w:bCs/>
          <w:i/>
          <w:color w:val="000000"/>
          <w:lang w:eastAsia="ru-RU"/>
        </w:rPr>
        <w:t>Значения</w:t>
      </w:r>
      <w:r w:rsidRPr="00482E2F">
        <w:rPr>
          <w:rFonts w:ascii="Times New Roman" w:eastAsia="Times New Roman" w:hAnsi="Times New Roman" w:cs="Times New Roman"/>
          <w:color w:val="000000"/>
          <w:sz w:val="28"/>
          <w:szCs w:val="28"/>
          <w:lang w:eastAsia="ru-RU"/>
        </w:rPr>
        <w:t xml:space="preserve"> может быть использован вектор или матрица. Функция </w:t>
      </w:r>
      <w:r w:rsidRPr="00482E2F">
        <w:rPr>
          <w:rFonts w:ascii="Consolas" w:eastAsia="Times New Roman" w:hAnsi="Consolas" w:cs="Times New Roman"/>
          <w:b/>
          <w:bCs/>
          <w:color w:val="000000"/>
          <w:lang w:eastAsia="ru-RU"/>
        </w:rPr>
        <w:t xml:space="preserve">evstr </w:t>
      </w:r>
      <w:r w:rsidRPr="00482E2F">
        <w:rPr>
          <w:rFonts w:ascii="Times New Roman" w:eastAsia="Times New Roman" w:hAnsi="Times New Roman" w:cs="Times New Roman"/>
          <w:color w:val="000000"/>
          <w:sz w:val="28"/>
          <w:szCs w:val="28"/>
          <w:lang w:eastAsia="ru-RU"/>
        </w:rPr>
        <w:t>распознает символы, используемые при вводе массивов (пробел, запятая или точка с запятой). Если ввод строки закончить нажатием клавиши &lt;</w:t>
      </w:r>
      <w:r w:rsidRPr="00482E2F">
        <w:rPr>
          <w:rFonts w:ascii="Times New Roman" w:eastAsia="Times New Roman" w:hAnsi="Times New Roman" w:cs="Times New Roman"/>
          <w:color w:val="000000"/>
          <w:sz w:val="28"/>
          <w:szCs w:val="28"/>
          <w:lang w:val="en-US" w:eastAsia="ru-RU"/>
        </w:rPr>
        <w:t>Enter</w:t>
      </w:r>
      <w:r w:rsidRPr="00482E2F">
        <w:rPr>
          <w:rFonts w:ascii="Times New Roman" w:eastAsia="Times New Roman" w:hAnsi="Times New Roman" w:cs="Times New Roman"/>
          <w:color w:val="000000"/>
          <w:sz w:val="28"/>
          <w:szCs w:val="28"/>
          <w:lang w:eastAsia="ru-RU"/>
        </w:rPr>
        <w:t xml:space="preserve">&gt;, то поле ввода очищается, и команда </w:t>
      </w:r>
      <w:r w:rsidRPr="00482E2F">
        <w:rPr>
          <w:rFonts w:ascii="Times New Roman" w:eastAsia="Times New Roman" w:hAnsi="Times New Roman" w:cs="Times New Roman"/>
          <w:b/>
          <w:color w:val="000000"/>
          <w:sz w:val="24"/>
          <w:szCs w:val="24"/>
          <w:lang w:val="en-US" w:eastAsia="ru-RU"/>
        </w:rPr>
        <w:t>x</w:t>
      </w:r>
      <w:r w:rsidRPr="00482E2F">
        <w:rPr>
          <w:rFonts w:ascii="Times New Roman" w:eastAsia="Times New Roman" w:hAnsi="Times New Roman" w:cs="Times New Roman"/>
          <w:b/>
          <w:color w:val="000000"/>
          <w:sz w:val="24"/>
          <w:szCs w:val="24"/>
          <w:lang w:eastAsia="ru-RU"/>
        </w:rPr>
        <w:t>_</w:t>
      </w:r>
      <w:r w:rsidRPr="00482E2F">
        <w:rPr>
          <w:rFonts w:ascii="Times New Roman" w:eastAsia="Times New Roman" w:hAnsi="Times New Roman" w:cs="Times New Roman"/>
          <w:b/>
          <w:color w:val="000000"/>
          <w:sz w:val="24"/>
          <w:szCs w:val="24"/>
          <w:lang w:val="en-US" w:eastAsia="ru-RU"/>
        </w:rPr>
        <w:t>dialog</w:t>
      </w:r>
      <w:r w:rsidRPr="00482E2F">
        <w:rPr>
          <w:rFonts w:ascii="Times New Roman" w:eastAsia="Times New Roman" w:hAnsi="Times New Roman" w:cs="Times New Roman"/>
          <w:color w:val="000000"/>
          <w:sz w:val="28"/>
          <w:szCs w:val="28"/>
          <w:lang w:eastAsia="ru-RU"/>
        </w:rPr>
        <w:t xml:space="preserve"> снова ожидает ввода </w:t>
      </w:r>
      <w:r w:rsidRPr="00482E2F">
        <w:rPr>
          <w:rFonts w:ascii="Consolas" w:eastAsia="Times New Roman" w:hAnsi="Consolas" w:cs="Times New Roman"/>
          <w:bCs/>
          <w:i/>
          <w:color w:val="000000"/>
          <w:lang w:eastAsia="ru-RU"/>
        </w:rPr>
        <w:t>Значений</w:t>
      </w:r>
      <w:r w:rsidRPr="00482E2F">
        <w:rPr>
          <w:rFonts w:ascii="Times New Roman" w:eastAsia="Times New Roman" w:hAnsi="Times New Roman" w:cs="Times New Roman"/>
          <w:color w:val="000000"/>
          <w:sz w:val="28"/>
          <w:szCs w:val="28"/>
          <w:lang w:eastAsia="ru-RU"/>
        </w:rPr>
        <w:t xml:space="preserve">, и так диалог с пользователем происходит до тех пор, пока не будет нажата кнопка </w:t>
      </w:r>
      <w:r w:rsidRPr="00482E2F">
        <w:rPr>
          <w:rFonts w:ascii="Consolas" w:eastAsia="Times New Roman" w:hAnsi="Consolas" w:cs="Consolas"/>
          <w:b/>
          <w:color w:val="000000"/>
          <w:lang w:eastAsia="ru-RU"/>
        </w:rPr>
        <w:t xml:space="preserve">ОК </w:t>
      </w:r>
      <w:r w:rsidRPr="00482E2F">
        <w:rPr>
          <w:rFonts w:ascii="Times New Roman" w:eastAsia="Times New Roman" w:hAnsi="Times New Roman" w:cs="Times New Roman"/>
          <w:color w:val="000000"/>
          <w:sz w:val="24"/>
          <w:szCs w:val="24"/>
          <w:lang w:eastAsia="ru-RU"/>
        </w:rPr>
        <w:t>(рис.</w:t>
      </w:r>
      <w:r w:rsidRPr="00482E2F">
        <w:rPr>
          <w:rFonts w:ascii="Times New Roman" w:eastAsia="Times New Roman" w:hAnsi="Times New Roman" w:cs="Times New Roman"/>
          <w:sz w:val="28"/>
          <w:szCs w:val="28"/>
          <w:lang w:eastAsia="ru-RU"/>
        </w:rPr>
        <w:t>1.5.4-4)</w:t>
      </w:r>
      <w:r w:rsidRPr="00482E2F">
        <w:rPr>
          <w:rFonts w:ascii="Times New Roman" w:eastAsia="Times New Roman" w:hAnsi="Times New Roman" w:cs="Times New Roman"/>
          <w:color w:val="000000"/>
          <w:sz w:val="24"/>
          <w:szCs w:val="24"/>
          <w:lang w:eastAsia="ru-RU"/>
        </w:rPr>
        <w:t>.</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4"/>
          <w:szCs w:val="24"/>
          <w:lang w:eastAsia="ru-RU"/>
        </w:rPr>
      </w:pPr>
    </w:p>
    <w:tbl>
      <w:tblPr>
        <w:tblStyle w:val="511"/>
        <w:tblW w:w="0" w:type="auto"/>
        <w:tblLook w:val="04A0"/>
      </w:tblPr>
      <w:tblGrid>
        <w:gridCol w:w="6180"/>
        <w:gridCol w:w="3391"/>
      </w:tblGrid>
      <w:tr w:rsidR="00482E2F" w:rsidRPr="00482E2F" w:rsidTr="00482E2F">
        <w:tc>
          <w:tcPr>
            <w:tcW w:w="5382" w:type="dxa"/>
          </w:tcPr>
          <w:p w:rsidR="00482E2F" w:rsidRPr="00482E2F" w:rsidRDefault="00482E2F" w:rsidP="00482E2F">
            <w:pPr>
              <w:jc w:val="both"/>
              <w:rPr>
                <w:rFonts w:ascii="Consolas" w:hAnsi="Consolas"/>
                <w:bCs/>
                <w:color w:val="000000"/>
                <w:sz w:val="22"/>
                <w:szCs w:val="22"/>
                <w:lang w:eastAsia="en-US"/>
              </w:rPr>
            </w:pPr>
            <w:r w:rsidRPr="00482E2F">
              <w:rPr>
                <w:rFonts w:asciiTheme="minorHAnsi" w:eastAsiaTheme="minorHAnsi" w:hAnsiTheme="minorHAnsi" w:cstheme="minorBidi"/>
                <w:sz w:val="22"/>
                <w:szCs w:val="22"/>
                <w:lang w:eastAsia="en-US"/>
              </w:rPr>
              <w:object w:dxaOrig="9210" w:dyaOrig="360">
                <v:shape id="_x0000_i1163" type="#_x0000_t75" style="width:309.75pt;height:11.85pt" o:ole="">
                  <v:imagedata r:id="rId21" o:title=""/>
                </v:shape>
                <o:OLEObject Type="Embed" ProgID="PBrush" ShapeID="_x0000_i1163" DrawAspect="Content" ObjectID="_1628601943" r:id="rId346"/>
              </w:object>
            </w:r>
          </w:p>
          <w:p w:rsidR="00482E2F" w:rsidRPr="00482E2F" w:rsidRDefault="00482E2F" w:rsidP="00482E2F">
            <w:pPr>
              <w:jc w:val="both"/>
              <w:rPr>
                <w:rFonts w:ascii="Consolas" w:hAnsi="Consolas"/>
                <w:bCs/>
                <w:color w:val="000000"/>
                <w:sz w:val="22"/>
                <w:szCs w:val="22"/>
                <w:lang w:eastAsia="en-US"/>
              </w:rPr>
            </w:pPr>
            <w:r w:rsidRPr="00482E2F">
              <w:rPr>
                <w:rFonts w:ascii="Consolas" w:hAnsi="Consolas"/>
                <w:szCs w:val="22"/>
              </w:rPr>
              <w:t>--&gt;</w:t>
            </w:r>
            <w:r w:rsidRPr="00482E2F">
              <w:rPr>
                <w:rFonts w:ascii="Consolas" w:hAnsi="Consolas"/>
                <w:sz w:val="22"/>
                <w:szCs w:val="22"/>
              </w:rPr>
              <w:t xml:space="preserve">// </w:t>
            </w:r>
            <w:r w:rsidRPr="00482E2F">
              <w:rPr>
                <w:rFonts w:ascii="Consolas" w:hAnsi="Consolas"/>
                <w:b/>
                <w:i/>
                <w:sz w:val="22"/>
                <w:szCs w:val="22"/>
              </w:rPr>
              <w:t>Использование функции</w:t>
            </w:r>
            <w:r w:rsidRPr="00482E2F">
              <w:rPr>
                <w:rFonts w:ascii="Consolas" w:hAnsi="Consolas"/>
                <w:b/>
                <w:bCs/>
                <w:color w:val="000000"/>
                <w:sz w:val="22"/>
                <w:szCs w:val="22"/>
                <w:lang w:val="en-US" w:eastAsia="en-US"/>
              </w:rPr>
              <w:t>x</w:t>
            </w:r>
            <w:r w:rsidRPr="00482E2F">
              <w:rPr>
                <w:rFonts w:ascii="Consolas" w:hAnsi="Consolas"/>
                <w:b/>
                <w:bCs/>
                <w:color w:val="000000"/>
                <w:sz w:val="22"/>
                <w:szCs w:val="22"/>
                <w:lang w:eastAsia="en-US"/>
              </w:rPr>
              <w:t>_</w:t>
            </w:r>
            <w:r w:rsidRPr="00482E2F">
              <w:rPr>
                <w:rFonts w:ascii="Consolas" w:hAnsi="Consolas"/>
                <w:b/>
                <w:bCs/>
                <w:color w:val="000000"/>
                <w:sz w:val="22"/>
                <w:szCs w:val="22"/>
                <w:lang w:val="en-US" w:eastAsia="en-US"/>
              </w:rPr>
              <w:t>dialog</w:t>
            </w:r>
          </w:p>
          <w:p w:rsidR="00482E2F" w:rsidRPr="00482E2F" w:rsidRDefault="00482E2F" w:rsidP="00482E2F">
            <w:pPr>
              <w:jc w:val="both"/>
              <w:rPr>
                <w:rFonts w:ascii="Consolas" w:hAnsi="Consolas"/>
                <w:bCs/>
                <w:color w:val="000000"/>
                <w:sz w:val="22"/>
                <w:szCs w:val="22"/>
                <w:lang w:eastAsia="en-US"/>
              </w:rPr>
            </w:pPr>
            <w:r w:rsidRPr="00482E2F">
              <w:rPr>
                <w:rFonts w:ascii="Consolas" w:hAnsi="Consolas"/>
                <w:bCs/>
                <w:color w:val="000000"/>
                <w:sz w:val="22"/>
                <w:szCs w:val="22"/>
                <w:lang w:eastAsia="en-US"/>
              </w:rPr>
              <w:t xml:space="preserve">--&gt; // </w:t>
            </w:r>
            <w:r w:rsidRPr="00482E2F">
              <w:rPr>
                <w:rFonts w:ascii="Consolas" w:hAnsi="Consolas"/>
                <w:b/>
                <w:bCs/>
                <w:i/>
                <w:color w:val="000000"/>
                <w:sz w:val="22"/>
                <w:szCs w:val="22"/>
                <w:lang w:eastAsia="en-US"/>
              </w:rPr>
              <w:t>для ввода значений вектора</w:t>
            </w:r>
          </w:p>
          <w:p w:rsidR="00482E2F" w:rsidRPr="00482E2F" w:rsidRDefault="00482E2F" w:rsidP="00482E2F">
            <w:pPr>
              <w:jc w:val="both"/>
              <w:rPr>
                <w:rFonts w:ascii="Consolas" w:hAnsi="Consolas"/>
                <w:bCs/>
                <w:color w:val="000000"/>
                <w:sz w:val="22"/>
                <w:szCs w:val="22"/>
                <w:lang w:val="en-US" w:eastAsia="en-US"/>
              </w:rPr>
            </w:pPr>
            <w:r w:rsidRPr="00482E2F">
              <w:rPr>
                <w:rFonts w:ascii="Consolas" w:hAnsi="Consolas"/>
                <w:bCs/>
                <w:color w:val="000000"/>
                <w:sz w:val="22"/>
                <w:szCs w:val="22"/>
                <w:lang w:val="en-US" w:eastAsia="en-US"/>
              </w:rPr>
              <w:t>--&gt;</w:t>
            </w:r>
          </w:p>
          <w:p w:rsidR="00482E2F" w:rsidRPr="00482E2F" w:rsidRDefault="00482E2F" w:rsidP="00482E2F">
            <w:pPr>
              <w:jc w:val="both"/>
              <w:rPr>
                <w:rFonts w:ascii="Consolas" w:hAnsi="Consolas"/>
                <w:bCs/>
                <w:color w:val="000000"/>
                <w:sz w:val="22"/>
                <w:szCs w:val="22"/>
                <w:lang w:val="en-US" w:eastAsia="en-US"/>
              </w:rPr>
            </w:pPr>
            <w:r w:rsidRPr="00482E2F">
              <w:rPr>
                <w:rFonts w:ascii="Consolas" w:hAnsi="Consolas"/>
                <w:bCs/>
                <w:color w:val="000000"/>
                <w:sz w:val="22"/>
                <w:szCs w:val="22"/>
                <w:lang w:val="en-US" w:eastAsia="en-US"/>
              </w:rPr>
              <w:t>--&gt; V = evstr(x_dialog('</w:t>
            </w:r>
            <w:r w:rsidRPr="00482E2F">
              <w:rPr>
                <w:rFonts w:ascii="Consolas" w:hAnsi="Consolas"/>
                <w:bCs/>
                <w:color w:val="000000"/>
                <w:sz w:val="22"/>
                <w:szCs w:val="22"/>
                <w:lang w:eastAsia="en-US"/>
              </w:rPr>
              <w:t>Вектор</w:t>
            </w:r>
            <w:r w:rsidRPr="00482E2F">
              <w:rPr>
                <w:rFonts w:ascii="Consolas" w:hAnsi="Consolas"/>
                <w:bCs/>
                <w:color w:val="000000"/>
                <w:sz w:val="22"/>
                <w:szCs w:val="22"/>
                <w:lang w:val="en-US" w:eastAsia="en-US"/>
              </w:rPr>
              <w:t>V=', ' '))</w:t>
            </w:r>
          </w:p>
          <w:p w:rsidR="00482E2F" w:rsidRPr="00482E2F" w:rsidRDefault="00482E2F" w:rsidP="00482E2F">
            <w:pPr>
              <w:jc w:val="both"/>
              <w:rPr>
                <w:rFonts w:ascii="Consolas" w:hAnsi="Consolas"/>
                <w:bCs/>
                <w:color w:val="000000"/>
                <w:sz w:val="22"/>
                <w:szCs w:val="22"/>
                <w:lang w:val="en-US" w:eastAsia="en-US"/>
              </w:rPr>
            </w:pPr>
            <w:r w:rsidRPr="00482E2F">
              <w:rPr>
                <w:rFonts w:ascii="Consolas" w:hAnsi="Consolas"/>
                <w:bCs/>
                <w:color w:val="000000"/>
                <w:sz w:val="22"/>
                <w:szCs w:val="22"/>
                <w:lang w:val="en-US" w:eastAsia="en-US"/>
              </w:rPr>
              <w:t>V  =</w:t>
            </w:r>
          </w:p>
          <w:p w:rsidR="00482E2F" w:rsidRPr="00482E2F" w:rsidRDefault="00482E2F" w:rsidP="00482E2F">
            <w:pPr>
              <w:numPr>
                <w:ilvl w:val="0"/>
                <w:numId w:val="70"/>
              </w:numPr>
              <w:contextualSpacing/>
              <w:jc w:val="both"/>
              <w:rPr>
                <w:rFonts w:ascii="Consolas" w:hAnsi="Consolas"/>
                <w:bCs/>
                <w:color w:val="000000"/>
                <w:sz w:val="22"/>
                <w:szCs w:val="22"/>
                <w:lang w:val="en-US" w:eastAsia="en-US"/>
              </w:rPr>
            </w:pPr>
            <w:r w:rsidRPr="00482E2F">
              <w:rPr>
                <w:rFonts w:ascii="Consolas" w:hAnsi="Consolas"/>
                <w:bCs/>
                <w:color w:val="000000"/>
                <w:sz w:val="22"/>
                <w:szCs w:val="22"/>
                <w:lang w:val="en-US" w:eastAsia="en-US"/>
              </w:rPr>
              <w:t>2.   3.   4.   5.   6.</w:t>
            </w:r>
          </w:p>
          <w:p w:rsidR="00482E2F" w:rsidRPr="00482E2F" w:rsidRDefault="00482E2F" w:rsidP="00482E2F">
            <w:pPr>
              <w:jc w:val="both"/>
              <w:rPr>
                <w:rFonts w:ascii="Consolas" w:hAnsi="Consolas"/>
                <w:bCs/>
                <w:color w:val="000000"/>
                <w:sz w:val="22"/>
                <w:szCs w:val="22"/>
                <w:lang w:eastAsia="en-US"/>
              </w:rPr>
            </w:pPr>
            <w:r w:rsidRPr="00482E2F">
              <w:rPr>
                <w:rFonts w:ascii="Consolas" w:hAnsi="Consolas"/>
                <w:bCs/>
                <w:color w:val="000000"/>
                <w:sz w:val="22"/>
                <w:szCs w:val="22"/>
                <w:lang w:eastAsia="en-US"/>
              </w:rPr>
              <w:t>--&gt;</w:t>
            </w:r>
          </w:p>
          <w:p w:rsidR="00482E2F" w:rsidRPr="00482E2F" w:rsidRDefault="00482E2F" w:rsidP="00482E2F">
            <w:pPr>
              <w:jc w:val="both"/>
              <w:rPr>
                <w:rFonts w:ascii="Consolas" w:hAnsi="Consolas"/>
                <w:bCs/>
                <w:color w:val="000000"/>
                <w:sz w:val="22"/>
                <w:szCs w:val="22"/>
                <w:lang w:eastAsia="en-US"/>
              </w:rPr>
            </w:pPr>
            <w:r w:rsidRPr="00482E2F">
              <w:rPr>
                <w:rFonts w:ascii="Consolas" w:hAnsi="Consolas"/>
                <w:bCs/>
                <w:color w:val="000000"/>
                <w:sz w:val="22"/>
                <w:szCs w:val="22"/>
                <w:lang w:eastAsia="en-US"/>
              </w:rPr>
              <w:t>--&gt;</w:t>
            </w:r>
            <w:r w:rsidRPr="00482E2F">
              <w:rPr>
                <w:rFonts w:ascii="Consolas" w:hAnsi="Consolas"/>
                <w:bCs/>
                <w:color w:val="000000"/>
                <w:sz w:val="22"/>
                <w:szCs w:val="22"/>
                <w:lang w:val="en-US" w:eastAsia="en-US"/>
              </w:rPr>
              <w:t>M</w:t>
            </w:r>
            <w:r w:rsidRPr="00482E2F">
              <w:rPr>
                <w:rFonts w:ascii="Consolas" w:hAnsi="Consolas"/>
                <w:bCs/>
                <w:color w:val="000000"/>
                <w:sz w:val="22"/>
                <w:szCs w:val="22"/>
                <w:lang w:eastAsia="en-US"/>
              </w:rPr>
              <w:t xml:space="preserve"> = </w:t>
            </w:r>
            <w:r w:rsidRPr="00482E2F">
              <w:rPr>
                <w:rFonts w:ascii="Consolas" w:hAnsi="Consolas"/>
                <w:bCs/>
                <w:color w:val="000000"/>
                <w:sz w:val="22"/>
                <w:szCs w:val="22"/>
                <w:lang w:val="en-US" w:eastAsia="en-US"/>
              </w:rPr>
              <w:t>evstr</w:t>
            </w:r>
            <w:r w:rsidRPr="00482E2F">
              <w:rPr>
                <w:rFonts w:ascii="Consolas" w:hAnsi="Consolas"/>
                <w:bCs/>
                <w:color w:val="000000"/>
                <w:sz w:val="22"/>
                <w:szCs w:val="22"/>
                <w:lang w:eastAsia="en-US"/>
              </w:rPr>
              <w:t>(</w:t>
            </w:r>
            <w:r w:rsidRPr="00482E2F">
              <w:rPr>
                <w:rFonts w:ascii="Consolas" w:hAnsi="Consolas"/>
                <w:bCs/>
                <w:color w:val="000000"/>
                <w:sz w:val="22"/>
                <w:szCs w:val="22"/>
                <w:lang w:val="en-US" w:eastAsia="en-US"/>
              </w:rPr>
              <w:t>x</w:t>
            </w:r>
            <w:r w:rsidRPr="00482E2F">
              <w:rPr>
                <w:rFonts w:ascii="Consolas" w:hAnsi="Consolas"/>
                <w:bCs/>
                <w:color w:val="000000"/>
                <w:sz w:val="22"/>
                <w:szCs w:val="22"/>
                <w:lang w:eastAsia="en-US"/>
              </w:rPr>
              <w:t>_</w:t>
            </w:r>
            <w:r w:rsidRPr="00482E2F">
              <w:rPr>
                <w:rFonts w:ascii="Consolas" w:hAnsi="Consolas"/>
                <w:bCs/>
                <w:color w:val="000000"/>
                <w:sz w:val="22"/>
                <w:szCs w:val="22"/>
                <w:lang w:val="en-US" w:eastAsia="en-US"/>
              </w:rPr>
              <w:t>dialog</w:t>
            </w:r>
            <w:r w:rsidRPr="00482E2F">
              <w:rPr>
                <w:rFonts w:ascii="Consolas" w:hAnsi="Consolas"/>
                <w:bCs/>
                <w:color w:val="000000"/>
                <w:sz w:val="22"/>
                <w:szCs w:val="22"/>
                <w:lang w:eastAsia="en-US"/>
              </w:rPr>
              <w:t>('Матрица М=', ' '))</w:t>
            </w:r>
          </w:p>
          <w:p w:rsidR="00482E2F" w:rsidRPr="00482E2F" w:rsidRDefault="00482E2F" w:rsidP="00482E2F">
            <w:pPr>
              <w:jc w:val="both"/>
              <w:rPr>
                <w:rFonts w:ascii="Consolas" w:hAnsi="Consolas"/>
                <w:bCs/>
                <w:color w:val="000000"/>
                <w:sz w:val="22"/>
                <w:szCs w:val="22"/>
                <w:lang w:val="en-US" w:eastAsia="en-US"/>
              </w:rPr>
            </w:pPr>
            <w:r w:rsidRPr="00482E2F">
              <w:rPr>
                <w:rFonts w:ascii="Consolas" w:hAnsi="Consolas"/>
                <w:bCs/>
                <w:color w:val="000000"/>
                <w:sz w:val="22"/>
                <w:szCs w:val="22"/>
                <w:lang w:eastAsia="en-US"/>
              </w:rPr>
              <w:t>М</w:t>
            </w:r>
            <w:r w:rsidRPr="00482E2F">
              <w:rPr>
                <w:rFonts w:ascii="Consolas" w:hAnsi="Consolas"/>
                <w:bCs/>
                <w:color w:val="000000"/>
                <w:sz w:val="22"/>
                <w:szCs w:val="22"/>
                <w:lang w:val="en-US" w:eastAsia="en-US"/>
              </w:rPr>
              <w:t xml:space="preserve">  =</w:t>
            </w:r>
          </w:p>
          <w:p w:rsidR="00482E2F" w:rsidRPr="00482E2F" w:rsidRDefault="00482E2F" w:rsidP="00482E2F">
            <w:pPr>
              <w:jc w:val="both"/>
              <w:rPr>
                <w:rFonts w:ascii="Consolas" w:hAnsi="Consolas"/>
                <w:bCs/>
                <w:color w:val="000000"/>
                <w:sz w:val="22"/>
                <w:szCs w:val="22"/>
                <w:lang w:val="en-US" w:eastAsia="en-US"/>
              </w:rPr>
            </w:pPr>
            <w:r w:rsidRPr="00482E2F">
              <w:rPr>
                <w:rFonts w:ascii="Consolas" w:hAnsi="Consolas"/>
                <w:bCs/>
                <w:color w:val="000000"/>
                <w:sz w:val="22"/>
                <w:szCs w:val="22"/>
                <w:lang w:val="en-US" w:eastAsia="en-US"/>
              </w:rPr>
              <w:t xml:space="preserve">   1.   2.   3.</w:t>
            </w:r>
          </w:p>
          <w:p w:rsidR="00482E2F" w:rsidRPr="00482E2F" w:rsidRDefault="00482E2F" w:rsidP="00482E2F">
            <w:pPr>
              <w:jc w:val="both"/>
              <w:rPr>
                <w:color w:val="000000"/>
                <w:sz w:val="28"/>
                <w:szCs w:val="28"/>
              </w:rPr>
            </w:pPr>
            <w:r w:rsidRPr="00482E2F">
              <w:rPr>
                <w:rFonts w:ascii="Consolas" w:hAnsi="Consolas"/>
                <w:bCs/>
                <w:color w:val="000000"/>
                <w:sz w:val="22"/>
                <w:szCs w:val="22"/>
                <w:lang w:val="en-US" w:eastAsia="en-US"/>
              </w:rPr>
              <w:t xml:space="preserve">   4.   5.   6.</w:t>
            </w:r>
          </w:p>
        </w:tc>
        <w:tc>
          <w:tcPr>
            <w:tcW w:w="3956" w:type="dxa"/>
          </w:tcPr>
          <w:p w:rsidR="00482E2F" w:rsidRPr="00482E2F" w:rsidRDefault="00482E2F" w:rsidP="00482E2F">
            <w:pPr>
              <w:jc w:val="center"/>
              <w:rPr>
                <w:color w:val="000000"/>
                <w:sz w:val="28"/>
                <w:szCs w:val="28"/>
              </w:rPr>
            </w:pPr>
            <w:r w:rsidRPr="00482E2F">
              <w:rPr>
                <w:noProof/>
                <w:color w:val="000000"/>
                <w:sz w:val="28"/>
                <w:szCs w:val="28"/>
              </w:rPr>
              <w:drawing>
                <wp:inline distT="0" distB="0" distL="0" distR="0">
                  <wp:extent cx="2073910" cy="1015228"/>
                  <wp:effectExtent l="19050" t="0" r="2540" b="0"/>
                  <wp:docPr id="73"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47"/>
                          <a:srcRect/>
                          <a:stretch>
                            <a:fillRect/>
                          </a:stretch>
                        </pic:blipFill>
                        <pic:spPr bwMode="auto">
                          <a:xfrm>
                            <a:off x="0" y="0"/>
                            <a:ext cx="2073910" cy="1015228"/>
                          </a:xfrm>
                          <a:prstGeom prst="rect">
                            <a:avLst/>
                          </a:prstGeom>
                          <a:noFill/>
                          <a:ln w="9525">
                            <a:noFill/>
                            <a:miter lim="800000"/>
                            <a:headEnd/>
                            <a:tailEnd/>
                          </a:ln>
                        </pic:spPr>
                      </pic:pic>
                    </a:graphicData>
                  </a:graphic>
                </wp:inline>
              </w:drawing>
            </w:r>
          </w:p>
          <w:p w:rsidR="00482E2F" w:rsidRPr="00482E2F" w:rsidRDefault="00482E2F" w:rsidP="00482E2F">
            <w:pPr>
              <w:jc w:val="both"/>
              <w:rPr>
                <w:color w:val="000000"/>
                <w:sz w:val="28"/>
                <w:szCs w:val="28"/>
              </w:rPr>
            </w:pPr>
          </w:p>
          <w:p w:rsidR="00482E2F" w:rsidRPr="00482E2F" w:rsidRDefault="00482E2F" w:rsidP="00482E2F">
            <w:pPr>
              <w:jc w:val="center"/>
              <w:rPr>
                <w:color w:val="000000"/>
                <w:sz w:val="28"/>
                <w:szCs w:val="28"/>
              </w:rPr>
            </w:pPr>
            <w:r w:rsidRPr="00482E2F">
              <w:rPr>
                <w:noProof/>
                <w:color w:val="000000"/>
                <w:sz w:val="28"/>
                <w:szCs w:val="28"/>
              </w:rPr>
              <w:drawing>
                <wp:inline distT="0" distB="0" distL="0" distR="0">
                  <wp:extent cx="2090536" cy="1023367"/>
                  <wp:effectExtent l="0" t="0" r="0" b="0"/>
                  <wp:docPr id="74"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8"/>
                          <a:srcRect/>
                          <a:stretch>
                            <a:fillRect/>
                          </a:stretch>
                        </pic:blipFill>
                        <pic:spPr bwMode="auto">
                          <a:xfrm>
                            <a:off x="0" y="0"/>
                            <a:ext cx="2098876" cy="1027450"/>
                          </a:xfrm>
                          <a:prstGeom prst="rect">
                            <a:avLst/>
                          </a:prstGeom>
                          <a:noFill/>
                          <a:ln w="9525">
                            <a:noFill/>
                            <a:miter lim="800000"/>
                            <a:headEnd/>
                            <a:tailEnd/>
                          </a:ln>
                        </pic:spPr>
                      </pic:pic>
                    </a:graphicData>
                  </a:graphic>
                </wp:inline>
              </w:drawing>
            </w:r>
          </w:p>
        </w:tc>
      </w:tr>
    </w:tbl>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jc w:val="center"/>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Рис. </w:t>
      </w:r>
      <w:r w:rsidRPr="00482E2F">
        <w:rPr>
          <w:rFonts w:ascii="Times New Roman" w:eastAsia="Times New Roman" w:hAnsi="Times New Roman" w:cs="Times New Roman"/>
          <w:sz w:val="28"/>
          <w:szCs w:val="28"/>
          <w:lang w:eastAsia="ru-RU"/>
        </w:rPr>
        <w:t xml:space="preserve">1.5.4-4 Использование команды </w:t>
      </w:r>
      <w:r w:rsidRPr="00482E2F">
        <w:rPr>
          <w:rFonts w:ascii="Consolas" w:eastAsia="Times New Roman" w:hAnsi="Consolas" w:cs="Times New Roman"/>
          <w:b/>
          <w:bCs/>
          <w:color w:val="000000"/>
          <w:lang w:val="en-US"/>
        </w:rPr>
        <w:t>x</w:t>
      </w:r>
      <w:r w:rsidRPr="00482E2F">
        <w:rPr>
          <w:rFonts w:ascii="Consolas" w:eastAsia="Times New Roman" w:hAnsi="Consolas" w:cs="Times New Roman"/>
          <w:b/>
          <w:bCs/>
          <w:color w:val="000000"/>
        </w:rPr>
        <w:t>_</w:t>
      </w:r>
      <w:r w:rsidRPr="00482E2F">
        <w:rPr>
          <w:rFonts w:ascii="Consolas" w:eastAsia="Times New Roman" w:hAnsi="Consolas" w:cs="Times New Roman"/>
          <w:b/>
          <w:bCs/>
          <w:color w:val="000000"/>
          <w:lang w:val="en-US"/>
        </w:rPr>
        <w:t>dialog</w:t>
      </w:r>
      <w:r w:rsidRPr="00482E2F">
        <w:rPr>
          <w:rFonts w:ascii="Times New Roman" w:eastAsia="Times New Roman" w:hAnsi="Times New Roman" w:cs="Times New Roman"/>
          <w:bCs/>
          <w:color w:val="000000"/>
          <w:sz w:val="28"/>
          <w:szCs w:val="28"/>
        </w:rPr>
        <w:t>для ввода вектора и матрицы</w:t>
      </w:r>
    </w:p>
    <w:p w:rsidR="00482E2F" w:rsidRPr="00482E2F" w:rsidRDefault="00482E2F" w:rsidP="00482E2F">
      <w:pPr>
        <w:spacing w:after="0" w:line="240" w:lineRule="auto"/>
        <w:ind w:left="-5" w:right="37"/>
        <w:rPr>
          <w:rFonts w:ascii="Times New Roman" w:eastAsia="Times New Roman" w:hAnsi="Times New Roman" w:cs="Times New Roman"/>
          <w:sz w:val="24"/>
          <w:szCs w:val="24"/>
          <w:lang w:eastAsia="ru-RU"/>
        </w:rPr>
      </w:pP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Для вывода значения переменной или текста можно использовать функцию </w:t>
      </w:r>
      <w:r w:rsidRPr="00482E2F">
        <w:rPr>
          <w:rFonts w:ascii="Consolas" w:eastAsia="Times New Roman" w:hAnsi="Consolas" w:cs="Consolas"/>
          <w:b/>
          <w:color w:val="000000"/>
          <w:lang w:eastAsia="ru-RU"/>
        </w:rPr>
        <w:t>disp</w:t>
      </w:r>
      <w:r w:rsidRPr="00482E2F">
        <w:rPr>
          <w:rFonts w:ascii="Times New Roman" w:eastAsia="Times New Roman" w:hAnsi="Times New Roman" w:cs="Times New Roman"/>
          <w:color w:val="000000"/>
          <w:sz w:val="28"/>
          <w:szCs w:val="28"/>
          <w:lang w:eastAsia="ru-RU"/>
        </w:rPr>
        <w:t>, имеющую следующий формат:</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ind w:firstLine="708"/>
        <w:jc w:val="both"/>
        <w:rPr>
          <w:rFonts w:ascii="Consolas" w:eastAsia="Times New Roman" w:hAnsi="Consolas" w:cs="Consolas"/>
          <w:b/>
          <w:color w:val="000000"/>
          <w:lang w:eastAsia="ru-RU"/>
        </w:rPr>
      </w:pPr>
      <w:r w:rsidRPr="00482E2F">
        <w:rPr>
          <w:rFonts w:ascii="Consolas" w:eastAsia="Times New Roman" w:hAnsi="Consolas" w:cs="Consolas"/>
          <w:b/>
          <w:color w:val="000000"/>
          <w:lang w:eastAsia="ru-RU"/>
        </w:rPr>
        <w:t>disp(b)</w:t>
      </w:r>
      <w:r w:rsidRPr="00482E2F">
        <w:rPr>
          <w:rFonts w:ascii="Times New Roman" w:eastAsia="Times New Roman" w:hAnsi="Times New Roman" w:cs="Times New Roman"/>
          <w:color w:val="000000"/>
          <w:lang w:eastAsia="ru-RU"/>
        </w:rPr>
        <w:t>,</w:t>
      </w:r>
    </w:p>
    <w:p w:rsidR="00482E2F" w:rsidRPr="00482E2F" w:rsidRDefault="00482E2F" w:rsidP="00482E2F">
      <w:pPr>
        <w:spacing w:after="0" w:line="240" w:lineRule="auto"/>
        <w:jc w:val="both"/>
        <w:rPr>
          <w:rFonts w:ascii="Times New Roman" w:eastAsia="Times New Roman" w:hAnsi="Times New Roman" w:cs="Times New Roman"/>
          <w:b/>
          <w:color w:val="000000"/>
          <w:sz w:val="24"/>
          <w:szCs w:val="24"/>
          <w:lang w:eastAsia="ru-RU"/>
        </w:rPr>
      </w:pPr>
    </w:p>
    <w:p w:rsidR="00482E2F" w:rsidRPr="00482E2F" w:rsidRDefault="00482E2F" w:rsidP="00482E2F">
      <w:pPr>
        <w:spacing w:after="0" w:line="240" w:lineRule="auto"/>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где </w:t>
      </w:r>
      <w:r w:rsidRPr="00482E2F">
        <w:rPr>
          <w:rFonts w:ascii="Consolas" w:eastAsia="Times New Roman" w:hAnsi="Consolas" w:cs="Consolas"/>
          <w:b/>
          <w:color w:val="000000"/>
          <w:lang w:eastAsia="ru-RU"/>
        </w:rPr>
        <w:t xml:space="preserve">b </w:t>
      </w:r>
      <w:r w:rsidRPr="00482E2F">
        <w:rPr>
          <w:rFonts w:ascii="Times New Roman" w:eastAsia="Times New Roman" w:hAnsi="Times New Roman" w:cs="Times New Roman"/>
          <w:sz w:val="24"/>
          <w:szCs w:val="24"/>
          <w:lang w:eastAsia="ru-RU"/>
        </w:rPr>
        <w:t xml:space="preserve">– </w:t>
      </w:r>
      <w:r w:rsidRPr="00482E2F">
        <w:rPr>
          <w:rFonts w:ascii="Times New Roman" w:eastAsia="Times New Roman" w:hAnsi="Times New Roman" w:cs="Times New Roman"/>
          <w:color w:val="000000"/>
          <w:sz w:val="28"/>
          <w:szCs w:val="28"/>
          <w:lang w:eastAsia="ru-RU"/>
        </w:rPr>
        <w:t xml:space="preserve">имя переменной или заключенный в кавычки или апострофы текст. </w:t>
      </w:r>
    </w:p>
    <w:p w:rsidR="00482E2F" w:rsidRPr="00482E2F" w:rsidRDefault="00482E2F" w:rsidP="00482E2F">
      <w:pPr>
        <w:spacing w:after="0" w:line="240" w:lineRule="auto"/>
        <w:jc w:val="both"/>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ind w:firstLine="708"/>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Сделаем несколько замечаний по использованию функции </w:t>
      </w:r>
      <w:r w:rsidRPr="00482E2F">
        <w:rPr>
          <w:rFonts w:ascii="Consolas" w:eastAsia="Times New Roman" w:hAnsi="Consolas" w:cs="Consolas"/>
          <w:b/>
          <w:lang w:eastAsia="ru-RU"/>
        </w:rPr>
        <w:t>disp</w:t>
      </w:r>
      <w:r w:rsidRPr="00482E2F">
        <w:rPr>
          <w:rFonts w:ascii="Times New Roman" w:eastAsia="Times New Roman" w:hAnsi="Times New Roman" w:cs="Times New Roman"/>
          <w:sz w:val="28"/>
          <w:szCs w:val="28"/>
          <w:lang w:eastAsia="ru-RU"/>
        </w:rPr>
        <w:t xml:space="preserve">. Функция </w:t>
      </w:r>
      <w:r w:rsidRPr="00482E2F">
        <w:rPr>
          <w:rFonts w:ascii="Consolas" w:eastAsia="Times New Roman" w:hAnsi="Consolas" w:cs="Consolas"/>
          <w:b/>
          <w:lang w:eastAsia="ru-RU"/>
        </w:rPr>
        <w:t>disp</w:t>
      </w:r>
      <w:r w:rsidRPr="00482E2F">
        <w:rPr>
          <w:rFonts w:ascii="Times New Roman" w:eastAsia="Times New Roman" w:hAnsi="Times New Roman" w:cs="Times New Roman"/>
          <w:sz w:val="28"/>
          <w:szCs w:val="28"/>
          <w:lang w:eastAsia="ru-RU"/>
        </w:rPr>
        <w:t xml:space="preserve"> осуществляет вывод значений заданных переменных или заданного текста в </w:t>
      </w:r>
      <w:r w:rsidRPr="00482E2F">
        <w:rPr>
          <w:rFonts w:ascii="Times New Roman" w:eastAsia="Times New Roman" w:hAnsi="Times New Roman" w:cs="Times New Roman"/>
          <w:b/>
          <w:i/>
          <w:sz w:val="28"/>
          <w:szCs w:val="28"/>
          <w:lang w:eastAsia="ru-RU"/>
        </w:rPr>
        <w:t>Командное окно</w:t>
      </w:r>
      <w:r w:rsidRPr="00482E2F">
        <w:rPr>
          <w:rFonts w:ascii="Times New Roman" w:eastAsia="Times New Roman" w:hAnsi="Times New Roman" w:cs="Times New Roman"/>
          <w:sz w:val="28"/>
          <w:szCs w:val="28"/>
          <w:lang w:eastAsia="ru-RU"/>
        </w:rPr>
        <w:t xml:space="preserve">. Чтобы вывести значения нескольких переменных в одну строку, например, при создании таблиц данных, нужно создать единый объект, который содержал бы все эти значения. Это можно сделать, объединив соответствующие переменные в вектор, пользуясь операциями для создания вектора-строки, например, </w:t>
      </w:r>
      <w:r w:rsidRPr="00482E2F">
        <w:rPr>
          <w:rFonts w:ascii="Consolas" w:eastAsia="Times New Roman" w:hAnsi="Consolas" w:cs="Consolas"/>
          <w:b/>
          <w:lang w:eastAsia="ru-RU"/>
        </w:rPr>
        <w:t>x=[x1 x2 ...xn]</w:t>
      </w:r>
      <w:r w:rsidRPr="00482E2F">
        <w:rPr>
          <w:rFonts w:ascii="Times New Roman" w:eastAsia="Times New Roman" w:hAnsi="Times New Roman" w:cs="Times New Roman"/>
          <w:sz w:val="28"/>
          <w:szCs w:val="28"/>
          <w:lang w:eastAsia="ru-RU"/>
        </w:rPr>
        <w:t>. Тогда вывод значений нескольких переменных будет осуществляться в одну строку (</w:t>
      </w:r>
      <w:r w:rsidRPr="00482E2F">
        <w:rPr>
          <w:rFonts w:ascii="Consolas" w:eastAsia="Times New Roman" w:hAnsi="Consolas" w:cs="Times New Roman"/>
          <w:b/>
          <w:lang w:eastAsia="ru-RU"/>
        </w:rPr>
        <w:t>Пример1</w:t>
      </w:r>
      <w:r w:rsidRPr="00482E2F">
        <w:rPr>
          <w:rFonts w:ascii="Times New Roman" w:eastAsia="Times New Roman" w:hAnsi="Times New Roman" w:cs="Times New Roman"/>
          <w:sz w:val="28"/>
          <w:szCs w:val="28"/>
          <w:lang w:eastAsia="ru-RU"/>
        </w:rPr>
        <w:t>, рис. 1.5.4-5).</w:t>
      </w:r>
    </w:p>
    <w:p w:rsidR="00482E2F" w:rsidRPr="00482E2F" w:rsidRDefault="00482E2F" w:rsidP="00482E2F">
      <w:pPr>
        <w:spacing w:after="0" w:line="240" w:lineRule="auto"/>
        <w:ind w:firstLine="708"/>
        <w:jc w:val="both"/>
        <w:rPr>
          <w:rFonts w:ascii="Times New Roman" w:eastAsia="Times New Roman" w:hAnsi="Times New Roman" w:cs="Times New Roman"/>
          <w:b/>
          <w:sz w:val="24"/>
          <w:szCs w:val="24"/>
          <w:lang w:eastAsia="ru-RU"/>
        </w:rPr>
      </w:pPr>
      <w:r w:rsidRPr="00482E2F">
        <w:rPr>
          <w:rFonts w:ascii="Times New Roman" w:eastAsia="Times New Roman" w:hAnsi="Times New Roman" w:cs="Times New Roman"/>
          <w:sz w:val="28"/>
          <w:szCs w:val="28"/>
          <w:lang w:eastAsia="ru-RU"/>
        </w:rPr>
        <w:t xml:space="preserve">Другой способ форматированного вывода данных – это использование функции </w:t>
      </w:r>
      <w:r w:rsidRPr="00482E2F">
        <w:rPr>
          <w:rFonts w:ascii="Consolas" w:eastAsia="Times New Roman" w:hAnsi="Consolas" w:cs="Consolas"/>
          <w:b/>
          <w:color w:val="000000"/>
          <w:lang w:val="en-US" w:eastAsia="ru-RU"/>
        </w:rPr>
        <w:t>m</w:t>
      </w:r>
      <w:r w:rsidRPr="00482E2F">
        <w:rPr>
          <w:rFonts w:ascii="Consolas" w:eastAsia="Times New Roman" w:hAnsi="Consolas" w:cs="Consolas"/>
          <w:b/>
          <w:color w:val="000000"/>
          <w:lang w:eastAsia="ru-RU"/>
        </w:rPr>
        <w:t>printf</w:t>
      </w:r>
      <w:r w:rsidRPr="00482E2F">
        <w:rPr>
          <w:rFonts w:ascii="Times New Roman" w:eastAsia="Times New Roman" w:hAnsi="Times New Roman" w:cs="Times New Roman"/>
          <w:sz w:val="28"/>
          <w:szCs w:val="28"/>
          <w:lang w:eastAsia="ru-RU"/>
        </w:rPr>
        <w:t xml:space="preserve"> (</w:t>
      </w:r>
      <w:r w:rsidRPr="00482E2F">
        <w:rPr>
          <w:rFonts w:ascii="Times New Roman" w:eastAsia="Times New Roman" w:hAnsi="Times New Roman" w:cs="Times New Roman"/>
          <w:b/>
          <w:sz w:val="28"/>
          <w:szCs w:val="28"/>
          <w:lang w:eastAsia="ru-RU"/>
        </w:rPr>
        <w:t>п. 1.2</w:t>
      </w:r>
      <w:r w:rsidRPr="00482E2F">
        <w:rPr>
          <w:rFonts w:ascii="Times New Roman" w:eastAsia="Times New Roman" w:hAnsi="Times New Roman" w:cs="Times New Roman"/>
          <w:sz w:val="28"/>
          <w:szCs w:val="28"/>
          <w:lang w:eastAsia="ru-RU"/>
        </w:rPr>
        <w:t xml:space="preserve">). </w:t>
      </w:r>
      <w:r w:rsidRPr="00482E2F">
        <w:rPr>
          <w:rFonts w:ascii="Consolas" w:eastAsia="Times New Roman" w:hAnsi="Consolas" w:cs="Times New Roman"/>
          <w:b/>
          <w:lang w:eastAsia="ru-RU"/>
        </w:rPr>
        <w:t>Пример2</w:t>
      </w:r>
      <w:r w:rsidRPr="00482E2F">
        <w:rPr>
          <w:rFonts w:ascii="Times New Roman" w:eastAsia="Times New Roman" w:hAnsi="Times New Roman" w:cs="Times New Roman"/>
          <w:sz w:val="28"/>
          <w:szCs w:val="28"/>
          <w:lang w:eastAsia="ru-RU"/>
        </w:rPr>
        <w:t xml:space="preserve">, рис. 1.5.4-5 показывает применение функции </w:t>
      </w:r>
      <w:r w:rsidRPr="00482E2F">
        <w:rPr>
          <w:rFonts w:ascii="Consolas" w:eastAsia="Times New Roman" w:hAnsi="Consolas" w:cs="Consolas"/>
          <w:b/>
          <w:color w:val="000000"/>
          <w:lang w:val="en-US" w:eastAsia="ru-RU"/>
        </w:rPr>
        <w:t>m</w:t>
      </w:r>
      <w:r w:rsidRPr="00482E2F">
        <w:rPr>
          <w:rFonts w:ascii="Consolas" w:eastAsia="Times New Roman" w:hAnsi="Consolas" w:cs="Consolas"/>
          <w:b/>
          <w:color w:val="000000"/>
          <w:lang w:eastAsia="ru-RU"/>
        </w:rPr>
        <w:t>printf</w:t>
      </w:r>
      <w:r w:rsidRPr="00A15D15">
        <w:rPr>
          <w:rFonts w:ascii="Times New Roman" w:eastAsia="Times New Roman" w:hAnsi="Times New Roman" w:cs="Times New Roman"/>
          <w:sz w:val="24"/>
          <w:szCs w:val="24"/>
          <w:lang w:eastAsia="ru-RU"/>
        </w:rPr>
        <w:t>.</w:t>
      </w:r>
    </w:p>
    <w:p w:rsidR="00482E2F" w:rsidRPr="00482E2F" w:rsidRDefault="00482E2F" w:rsidP="00482E2F">
      <w:pPr>
        <w:spacing w:after="0" w:line="240" w:lineRule="auto"/>
        <w:rPr>
          <w:rFonts w:ascii="Times New Roman" w:eastAsia="Times New Roman" w:hAnsi="Times New Roman" w:cs="Times New Roman"/>
          <w:sz w:val="24"/>
          <w:szCs w:val="24"/>
          <w:lang w:eastAsia="ru-RU"/>
        </w:rPr>
      </w:pPr>
    </w:p>
    <w:tbl>
      <w:tblPr>
        <w:tblStyle w:val="511"/>
        <w:tblW w:w="0" w:type="auto"/>
        <w:tblBorders>
          <w:insideH w:val="none" w:sz="0" w:space="0" w:color="auto"/>
          <w:insideV w:val="none" w:sz="0" w:space="0" w:color="auto"/>
        </w:tblBorders>
        <w:tblLook w:val="04A0"/>
      </w:tblPr>
      <w:tblGrid>
        <w:gridCol w:w="9571"/>
      </w:tblGrid>
      <w:tr w:rsidR="00482E2F" w:rsidRPr="00482E2F" w:rsidTr="00482E2F">
        <w:tc>
          <w:tcPr>
            <w:tcW w:w="9714" w:type="dxa"/>
          </w:tcPr>
          <w:p w:rsidR="00482E2F" w:rsidRPr="00482E2F" w:rsidRDefault="00482E2F" w:rsidP="00482E2F">
            <w:pPr>
              <w:jc w:val="both"/>
              <w:rPr>
                <w:rFonts w:ascii="Consolas" w:hAnsi="Consolas" w:cs="Consolas"/>
                <w:sz w:val="22"/>
                <w:szCs w:val="22"/>
              </w:rPr>
            </w:pPr>
            <w:r w:rsidRPr="00482E2F">
              <w:rPr>
                <w:rFonts w:asciiTheme="minorHAnsi" w:eastAsiaTheme="minorHAnsi" w:hAnsiTheme="minorHAnsi" w:cstheme="minorBidi"/>
                <w:sz w:val="22"/>
                <w:szCs w:val="22"/>
                <w:lang w:eastAsia="en-US"/>
              </w:rPr>
              <w:object w:dxaOrig="9210" w:dyaOrig="360">
                <v:shape id="_x0000_i1164" type="#_x0000_t75" style="width:460.5pt;height:18.2pt" o:ole="">
                  <v:imagedata r:id="rId21" o:title=""/>
                </v:shape>
                <o:OLEObject Type="Embed" ProgID="PBrush" ShapeID="_x0000_i1164" DrawAspect="Content" ObjectID="_1628601944" r:id="rId349"/>
              </w:object>
            </w:r>
          </w:p>
          <w:p w:rsidR="00482E2F" w:rsidRPr="00482E2F" w:rsidRDefault="00482E2F" w:rsidP="00EF3153">
            <w:pPr>
              <w:rPr>
                <w:rFonts w:ascii="Consolas" w:hAnsi="Consolas"/>
                <w:color w:val="333333"/>
                <w:sz w:val="22"/>
                <w:szCs w:val="22"/>
              </w:rPr>
            </w:pPr>
            <w:r w:rsidRPr="00482E2F">
              <w:rPr>
                <w:rFonts w:ascii="Consolas" w:hAnsi="Consolas" w:cs="Consolas"/>
                <w:sz w:val="22"/>
                <w:szCs w:val="22"/>
              </w:rPr>
              <w:t xml:space="preserve">--&gt; // </w:t>
            </w:r>
            <w:r w:rsidRPr="00482E2F">
              <w:rPr>
                <w:rFonts w:ascii="Consolas" w:hAnsi="Consolas"/>
                <w:b/>
                <w:i/>
                <w:sz w:val="22"/>
                <w:szCs w:val="22"/>
              </w:rPr>
              <w:t>В</w:t>
            </w:r>
            <w:r w:rsidRPr="00482E2F">
              <w:rPr>
                <w:rFonts w:ascii="Consolas" w:hAnsi="Consolas"/>
                <w:b/>
                <w:i/>
                <w:color w:val="333333"/>
                <w:sz w:val="22"/>
                <w:szCs w:val="22"/>
              </w:rPr>
              <w:t>ывод значений нескольких переменных в одну стр</w:t>
            </w:r>
            <w:r w:rsidRPr="00482E2F">
              <w:rPr>
                <w:rFonts w:ascii="Consolas" w:hAnsi="Consolas"/>
                <w:color w:val="333333"/>
                <w:sz w:val="22"/>
                <w:szCs w:val="22"/>
              </w:rPr>
              <w:t>оку</w:t>
            </w:r>
          </w:p>
          <w:p w:rsidR="00482E2F" w:rsidRPr="00482E2F" w:rsidRDefault="00482E2F" w:rsidP="00EF3153">
            <w:pPr>
              <w:rPr>
                <w:rFonts w:ascii="Consolas" w:hAnsi="Consolas" w:cs="Consolas"/>
                <w:sz w:val="22"/>
                <w:szCs w:val="22"/>
              </w:rPr>
            </w:pPr>
            <w:r w:rsidRPr="00482E2F">
              <w:rPr>
                <w:rFonts w:ascii="Consolas" w:hAnsi="Consolas"/>
                <w:sz w:val="22"/>
                <w:szCs w:val="22"/>
              </w:rPr>
              <w:t>--&gt;</w:t>
            </w:r>
          </w:p>
          <w:p w:rsidR="00482E2F" w:rsidRPr="00482E2F" w:rsidRDefault="00482E2F" w:rsidP="00EF3153">
            <w:pPr>
              <w:rPr>
                <w:rFonts w:ascii="Consolas" w:hAnsi="Consolas" w:cs="Consolas"/>
                <w:sz w:val="22"/>
                <w:szCs w:val="22"/>
              </w:rPr>
            </w:pPr>
            <w:r w:rsidRPr="00482E2F">
              <w:rPr>
                <w:rFonts w:ascii="Consolas" w:hAnsi="Consolas" w:cs="Consolas"/>
                <w:sz w:val="22"/>
                <w:szCs w:val="22"/>
              </w:rPr>
              <w:t xml:space="preserve">--&gt; // </w:t>
            </w:r>
            <w:r w:rsidRPr="00482E2F">
              <w:rPr>
                <w:rFonts w:ascii="Consolas" w:hAnsi="Consolas"/>
                <w:b/>
                <w:i/>
                <w:sz w:val="22"/>
                <w:szCs w:val="22"/>
              </w:rPr>
              <w:t>Пример1</w:t>
            </w:r>
          </w:p>
          <w:p w:rsidR="00482E2F" w:rsidRPr="00482E2F" w:rsidRDefault="00482E2F" w:rsidP="00EF3153">
            <w:pPr>
              <w:rPr>
                <w:rFonts w:ascii="Consolas" w:hAnsi="Consolas" w:cs="Consolas"/>
                <w:sz w:val="22"/>
                <w:szCs w:val="22"/>
              </w:rPr>
            </w:pPr>
            <w:r w:rsidRPr="00482E2F">
              <w:rPr>
                <w:rFonts w:ascii="Consolas" w:hAnsi="Consolas" w:cs="Consolas"/>
                <w:sz w:val="22"/>
                <w:szCs w:val="22"/>
              </w:rPr>
              <w:t>--&gt;</w:t>
            </w:r>
            <w:r w:rsidRPr="00482E2F">
              <w:rPr>
                <w:rFonts w:ascii="Consolas" w:hAnsi="Consolas" w:cs="Consolas"/>
                <w:sz w:val="22"/>
                <w:szCs w:val="22"/>
                <w:lang w:val="en-US"/>
              </w:rPr>
              <w:t>x</w:t>
            </w:r>
            <w:r w:rsidRPr="00482E2F">
              <w:rPr>
                <w:rFonts w:ascii="Consolas" w:hAnsi="Consolas" w:cs="Consolas"/>
                <w:sz w:val="22"/>
                <w:szCs w:val="22"/>
              </w:rPr>
              <w:t xml:space="preserve">1 = -3.14; </w:t>
            </w:r>
            <w:r w:rsidRPr="00482E2F">
              <w:rPr>
                <w:rFonts w:ascii="Consolas" w:hAnsi="Consolas" w:cs="Consolas"/>
                <w:sz w:val="22"/>
                <w:szCs w:val="22"/>
                <w:lang w:val="en-US"/>
              </w:rPr>
              <w:t>x</w:t>
            </w:r>
            <w:r w:rsidRPr="00482E2F">
              <w:rPr>
                <w:rFonts w:ascii="Consolas" w:hAnsi="Consolas" w:cs="Consolas"/>
                <w:sz w:val="22"/>
                <w:szCs w:val="22"/>
              </w:rPr>
              <w:t xml:space="preserve">2 = -2.5; </w:t>
            </w:r>
            <w:r w:rsidRPr="00482E2F">
              <w:rPr>
                <w:rFonts w:ascii="Consolas" w:hAnsi="Consolas" w:cs="Consolas"/>
                <w:sz w:val="22"/>
                <w:szCs w:val="22"/>
                <w:lang w:val="en-US"/>
              </w:rPr>
              <w:t>x</w:t>
            </w:r>
            <w:r w:rsidRPr="00482E2F">
              <w:rPr>
                <w:rFonts w:ascii="Consolas" w:hAnsi="Consolas" w:cs="Consolas"/>
                <w:sz w:val="22"/>
                <w:szCs w:val="22"/>
              </w:rPr>
              <w:t xml:space="preserve">3 = 5.6; </w:t>
            </w:r>
            <w:r w:rsidRPr="00482E2F">
              <w:rPr>
                <w:rFonts w:ascii="Consolas" w:hAnsi="Consolas" w:cs="Consolas"/>
                <w:sz w:val="22"/>
                <w:szCs w:val="22"/>
                <w:lang w:val="en-US"/>
              </w:rPr>
              <w:t>x</w:t>
            </w:r>
            <w:r w:rsidRPr="00482E2F">
              <w:rPr>
                <w:rFonts w:ascii="Consolas" w:hAnsi="Consolas" w:cs="Consolas"/>
                <w:sz w:val="22"/>
                <w:szCs w:val="22"/>
              </w:rPr>
              <w:t>4 = -9.33;</w:t>
            </w:r>
          </w:p>
          <w:p w:rsidR="00482E2F" w:rsidRPr="00482E2F" w:rsidRDefault="00482E2F" w:rsidP="00EF3153">
            <w:pPr>
              <w:rPr>
                <w:rFonts w:ascii="Consolas" w:hAnsi="Consolas" w:cs="Consolas"/>
                <w:sz w:val="22"/>
                <w:szCs w:val="22"/>
              </w:rPr>
            </w:pPr>
            <w:r w:rsidRPr="00482E2F">
              <w:rPr>
                <w:rFonts w:ascii="Consolas" w:hAnsi="Consolas" w:cs="Consolas"/>
                <w:sz w:val="22"/>
                <w:szCs w:val="22"/>
              </w:rPr>
              <w:t>--&gt;</w:t>
            </w:r>
            <w:r w:rsidRPr="00482E2F">
              <w:rPr>
                <w:rFonts w:ascii="Consolas" w:hAnsi="Consolas" w:cs="Consolas"/>
                <w:sz w:val="22"/>
                <w:szCs w:val="22"/>
                <w:lang w:val="en-US"/>
              </w:rPr>
              <w:t>disp</w:t>
            </w:r>
            <w:r w:rsidRPr="00482E2F">
              <w:rPr>
                <w:rFonts w:ascii="Consolas" w:hAnsi="Consolas" w:cs="Consolas"/>
                <w:sz w:val="22"/>
                <w:szCs w:val="22"/>
              </w:rPr>
              <w:t>([</w:t>
            </w:r>
            <w:r w:rsidRPr="00482E2F">
              <w:rPr>
                <w:rFonts w:ascii="Consolas" w:hAnsi="Consolas" w:cs="Consolas"/>
                <w:sz w:val="22"/>
                <w:szCs w:val="22"/>
                <w:lang w:val="en-US"/>
              </w:rPr>
              <w:t>x</w:t>
            </w:r>
            <w:r w:rsidRPr="00482E2F">
              <w:rPr>
                <w:rFonts w:ascii="Consolas" w:hAnsi="Consolas" w:cs="Consolas"/>
                <w:sz w:val="22"/>
                <w:szCs w:val="22"/>
              </w:rPr>
              <w:t xml:space="preserve">1 </w:t>
            </w:r>
            <w:r w:rsidRPr="00482E2F">
              <w:rPr>
                <w:rFonts w:ascii="Consolas" w:hAnsi="Consolas" w:cs="Consolas"/>
                <w:sz w:val="22"/>
                <w:szCs w:val="22"/>
                <w:lang w:val="en-US"/>
              </w:rPr>
              <w:t>x</w:t>
            </w:r>
            <w:r w:rsidRPr="00482E2F">
              <w:rPr>
                <w:rFonts w:ascii="Consolas" w:hAnsi="Consolas" w:cs="Consolas"/>
                <w:sz w:val="22"/>
                <w:szCs w:val="22"/>
              </w:rPr>
              <w:t xml:space="preserve">2 </w:t>
            </w:r>
            <w:r w:rsidRPr="00482E2F">
              <w:rPr>
                <w:rFonts w:ascii="Consolas" w:hAnsi="Consolas" w:cs="Consolas"/>
                <w:sz w:val="22"/>
                <w:szCs w:val="22"/>
                <w:lang w:val="en-US"/>
              </w:rPr>
              <w:t>x</w:t>
            </w:r>
            <w:r w:rsidRPr="00482E2F">
              <w:rPr>
                <w:rFonts w:ascii="Consolas" w:hAnsi="Consolas" w:cs="Consolas"/>
                <w:sz w:val="22"/>
                <w:szCs w:val="22"/>
              </w:rPr>
              <w:t xml:space="preserve">3 </w:t>
            </w:r>
            <w:r w:rsidRPr="00482E2F">
              <w:rPr>
                <w:rFonts w:ascii="Consolas" w:hAnsi="Consolas" w:cs="Consolas"/>
                <w:sz w:val="22"/>
                <w:szCs w:val="22"/>
                <w:lang w:val="en-US"/>
              </w:rPr>
              <w:t>x</w:t>
            </w:r>
            <w:r w:rsidRPr="00482E2F">
              <w:rPr>
                <w:rFonts w:ascii="Consolas" w:hAnsi="Consolas" w:cs="Consolas"/>
                <w:sz w:val="22"/>
                <w:szCs w:val="22"/>
              </w:rPr>
              <w:t>4])</w:t>
            </w:r>
          </w:p>
          <w:p w:rsidR="00482E2F" w:rsidRPr="00482E2F" w:rsidRDefault="00482E2F" w:rsidP="00EF3153">
            <w:pPr>
              <w:rPr>
                <w:rFonts w:ascii="Consolas" w:hAnsi="Consolas" w:cs="Consolas"/>
                <w:sz w:val="22"/>
                <w:szCs w:val="22"/>
              </w:rPr>
            </w:pPr>
            <w:r w:rsidRPr="00482E2F">
              <w:rPr>
                <w:rFonts w:ascii="Consolas" w:hAnsi="Consolas" w:cs="Consolas"/>
                <w:sz w:val="22"/>
                <w:szCs w:val="22"/>
              </w:rPr>
              <w:t>-3.14  -2.5   5.6  -9.33</w:t>
            </w:r>
          </w:p>
          <w:p w:rsidR="00482E2F" w:rsidRPr="00482E2F" w:rsidRDefault="00482E2F" w:rsidP="00EF3153">
            <w:pPr>
              <w:rPr>
                <w:rFonts w:ascii="Consolas" w:hAnsi="Consolas" w:cs="Consolas"/>
                <w:sz w:val="22"/>
                <w:szCs w:val="22"/>
              </w:rPr>
            </w:pPr>
            <w:r w:rsidRPr="00482E2F">
              <w:rPr>
                <w:rFonts w:ascii="Consolas" w:hAnsi="Consolas" w:cs="Consolas"/>
                <w:sz w:val="22"/>
                <w:szCs w:val="22"/>
              </w:rPr>
              <w:t>--&gt;</w:t>
            </w:r>
          </w:p>
          <w:p w:rsidR="00482E2F" w:rsidRPr="00482E2F" w:rsidRDefault="00482E2F" w:rsidP="00EF3153">
            <w:pPr>
              <w:rPr>
                <w:rFonts w:ascii="Consolas" w:hAnsi="Consolas" w:cs="Consolas"/>
                <w:sz w:val="22"/>
                <w:szCs w:val="22"/>
              </w:rPr>
            </w:pPr>
            <w:r w:rsidRPr="00482E2F">
              <w:rPr>
                <w:rFonts w:ascii="Consolas" w:hAnsi="Consolas" w:cs="Consolas"/>
                <w:sz w:val="22"/>
                <w:szCs w:val="22"/>
              </w:rPr>
              <w:t xml:space="preserve">--&gt; // </w:t>
            </w:r>
            <w:r w:rsidRPr="00482E2F">
              <w:rPr>
                <w:rFonts w:ascii="Consolas" w:hAnsi="Consolas" w:cs="Consolas"/>
                <w:b/>
                <w:i/>
                <w:sz w:val="22"/>
                <w:szCs w:val="22"/>
              </w:rPr>
              <w:t>Пример</w:t>
            </w:r>
            <w:r w:rsidRPr="00482E2F">
              <w:rPr>
                <w:rFonts w:ascii="Consolas" w:hAnsi="Consolas" w:cs="Consolas"/>
                <w:sz w:val="22"/>
                <w:szCs w:val="22"/>
              </w:rPr>
              <w:t>2</w:t>
            </w:r>
          </w:p>
          <w:p w:rsidR="00482E2F" w:rsidRPr="00482E2F" w:rsidRDefault="00482E2F" w:rsidP="00EF3153">
            <w:pPr>
              <w:rPr>
                <w:rFonts w:ascii="Consolas" w:hAnsi="Consolas" w:cs="Consolas"/>
                <w:sz w:val="22"/>
                <w:szCs w:val="22"/>
              </w:rPr>
            </w:pPr>
            <w:r w:rsidRPr="00482E2F">
              <w:rPr>
                <w:rFonts w:ascii="Consolas" w:hAnsi="Consolas" w:cs="Consolas"/>
                <w:sz w:val="22"/>
                <w:szCs w:val="22"/>
              </w:rPr>
              <w:t>--&gt;</w:t>
            </w:r>
            <w:r w:rsidRPr="00482E2F">
              <w:rPr>
                <w:rFonts w:ascii="Consolas" w:hAnsi="Consolas" w:cs="Consolas"/>
                <w:sz w:val="22"/>
                <w:szCs w:val="22"/>
                <w:lang w:val="en-US"/>
              </w:rPr>
              <w:t>disp</w:t>
            </w:r>
            <w:r w:rsidRPr="00482E2F">
              <w:rPr>
                <w:rFonts w:ascii="Consolas" w:hAnsi="Consolas" w:cs="Consolas"/>
                <w:sz w:val="22"/>
                <w:szCs w:val="22"/>
              </w:rPr>
              <w:t>(</w:t>
            </w:r>
            <w:r w:rsidRPr="00482E2F">
              <w:rPr>
                <w:rFonts w:ascii="Consolas" w:hAnsi="Consolas" w:cs="Consolas"/>
                <w:sz w:val="22"/>
                <w:szCs w:val="22"/>
                <w:lang w:val="en-US"/>
              </w:rPr>
              <w:t>mprintf</w:t>
            </w:r>
            <w:r w:rsidRPr="00482E2F">
              <w:rPr>
                <w:rFonts w:ascii="Consolas" w:hAnsi="Consolas" w:cs="Consolas"/>
                <w:sz w:val="22"/>
                <w:szCs w:val="22"/>
              </w:rPr>
              <w:t>('Параметр1 = %</w:t>
            </w:r>
            <w:r w:rsidRPr="00482E2F">
              <w:rPr>
                <w:rFonts w:ascii="Consolas" w:hAnsi="Consolas" w:cs="Consolas"/>
                <w:sz w:val="22"/>
                <w:szCs w:val="22"/>
                <w:lang w:val="en-US"/>
              </w:rPr>
              <w:t>g</w:t>
            </w:r>
            <w:r w:rsidRPr="00482E2F">
              <w:rPr>
                <w:rFonts w:ascii="Consolas" w:hAnsi="Consolas" w:cs="Consolas"/>
                <w:sz w:val="22"/>
                <w:szCs w:val="22"/>
              </w:rPr>
              <w:t xml:space="preserve"> Параметр2 = %</w:t>
            </w:r>
            <w:r w:rsidRPr="00482E2F">
              <w:rPr>
                <w:rFonts w:ascii="Consolas" w:hAnsi="Consolas" w:cs="Consolas"/>
                <w:sz w:val="22"/>
                <w:szCs w:val="22"/>
                <w:lang w:val="en-US"/>
              </w:rPr>
              <w:t>g</w:t>
            </w:r>
            <w:r w:rsidRPr="00482E2F">
              <w:rPr>
                <w:rFonts w:ascii="Consolas" w:hAnsi="Consolas" w:cs="Consolas"/>
                <w:sz w:val="22"/>
                <w:szCs w:val="22"/>
              </w:rPr>
              <w:t>',</w:t>
            </w:r>
            <w:r w:rsidRPr="00482E2F">
              <w:rPr>
                <w:rFonts w:ascii="Consolas" w:hAnsi="Consolas" w:cs="Consolas"/>
                <w:sz w:val="22"/>
                <w:szCs w:val="22"/>
                <w:lang w:val="en-US"/>
              </w:rPr>
              <w:t>x</w:t>
            </w:r>
            <w:r w:rsidRPr="00482E2F">
              <w:rPr>
                <w:rFonts w:ascii="Consolas" w:hAnsi="Consolas" w:cs="Consolas"/>
                <w:sz w:val="22"/>
                <w:szCs w:val="22"/>
              </w:rPr>
              <w:t>1,</w:t>
            </w:r>
            <w:r w:rsidRPr="00482E2F">
              <w:rPr>
                <w:rFonts w:ascii="Consolas" w:hAnsi="Consolas" w:cs="Consolas"/>
                <w:sz w:val="22"/>
                <w:szCs w:val="22"/>
                <w:lang w:val="en-US"/>
              </w:rPr>
              <w:t>x</w:t>
            </w:r>
            <w:r w:rsidRPr="00482E2F">
              <w:rPr>
                <w:rFonts w:ascii="Consolas" w:hAnsi="Consolas" w:cs="Consolas"/>
                <w:sz w:val="22"/>
                <w:szCs w:val="22"/>
              </w:rPr>
              <w:t>2))</w:t>
            </w:r>
          </w:p>
          <w:p w:rsidR="00482E2F" w:rsidRPr="00482E2F" w:rsidRDefault="00482E2F" w:rsidP="00EF3153">
            <w:pPr>
              <w:rPr>
                <w:color w:val="FF0000"/>
                <w:sz w:val="28"/>
                <w:szCs w:val="28"/>
              </w:rPr>
            </w:pPr>
            <w:r w:rsidRPr="00482E2F">
              <w:rPr>
                <w:rFonts w:ascii="Consolas" w:hAnsi="Consolas" w:cs="Consolas"/>
                <w:sz w:val="22"/>
                <w:szCs w:val="22"/>
              </w:rPr>
              <w:t>Параметр1 = -3.14 Параметр2 = -2.5</w:t>
            </w:r>
          </w:p>
        </w:tc>
      </w:tr>
    </w:tbl>
    <w:p w:rsidR="00482E2F" w:rsidRPr="00482E2F" w:rsidRDefault="00482E2F" w:rsidP="00482E2F">
      <w:pPr>
        <w:spacing w:after="0" w:line="240" w:lineRule="auto"/>
        <w:ind w:firstLine="709"/>
        <w:jc w:val="center"/>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br/>
        <w:t>Рис. 1.5.4-5 Вывод значений нескольких переменных в одну строку</w:t>
      </w:r>
    </w:p>
    <w:p w:rsidR="00482E2F" w:rsidRPr="00482E2F" w:rsidRDefault="00482E2F" w:rsidP="00482E2F">
      <w:pPr>
        <w:spacing w:after="0" w:line="240" w:lineRule="auto"/>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ab/>
      </w:r>
      <w:r w:rsidRPr="00482E2F">
        <w:rPr>
          <w:rFonts w:ascii="Times New Roman" w:eastAsia="Times New Roman" w:hAnsi="Times New Roman" w:cs="Times New Roman"/>
          <w:sz w:val="28"/>
          <w:szCs w:val="28"/>
          <w:lang w:eastAsia="ru-RU"/>
        </w:rPr>
        <w:tab/>
      </w:r>
      <w:r w:rsidRPr="00482E2F">
        <w:rPr>
          <w:rFonts w:ascii="Times New Roman" w:eastAsia="Times New Roman" w:hAnsi="Times New Roman" w:cs="Times New Roman"/>
          <w:sz w:val="28"/>
          <w:szCs w:val="28"/>
          <w:lang w:eastAsia="ru-RU"/>
        </w:rPr>
        <w:tab/>
      </w:r>
      <w:r w:rsidRPr="00482E2F">
        <w:rPr>
          <w:rFonts w:ascii="Times New Roman" w:eastAsia="Times New Roman" w:hAnsi="Times New Roman" w:cs="Times New Roman"/>
          <w:sz w:val="28"/>
          <w:szCs w:val="28"/>
          <w:lang w:eastAsia="ru-RU"/>
        </w:rPr>
        <w:tab/>
      </w:r>
      <w:r w:rsidRPr="00482E2F">
        <w:rPr>
          <w:rFonts w:ascii="Times New Roman" w:eastAsia="Times New Roman" w:hAnsi="Times New Roman" w:cs="Times New Roman"/>
          <w:sz w:val="28"/>
          <w:szCs w:val="28"/>
          <w:lang w:eastAsia="ru-RU"/>
        </w:rPr>
        <w:tab/>
      </w:r>
    </w:p>
    <w:p w:rsidR="00482E2F" w:rsidRPr="00482E2F" w:rsidRDefault="00482E2F" w:rsidP="00482E2F">
      <w:pPr>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Если необходимо использовать элементы форматирования, то первый шаг, который нужно сделать – решить, что именно надо отображать. Если это целое число, число с плавающей точкой или строка, то необходимо выбрать соответствующий спецификатор для базового типа формата.</w:t>
      </w:r>
    </w:p>
    <w:p w:rsidR="00482E2F" w:rsidRPr="00482E2F" w:rsidRDefault="00482E2F" w:rsidP="00482E2F">
      <w:pPr>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Затем определяется, какой ширины должно быть печатаемое поле в символах. Обычно это определяет самое большое по величине печатаемое число, которое ожидает</w:t>
      </w:r>
      <w:r w:rsidRPr="00482E2F">
        <w:rPr>
          <w:rFonts w:ascii="Times New Roman" w:eastAsia="Times New Roman" w:hAnsi="Times New Roman" w:cs="Times New Roman"/>
          <w:color w:val="000000"/>
          <w:sz w:val="28"/>
          <w:szCs w:val="28"/>
          <w:lang w:val="en-US" w:eastAsia="ru-RU"/>
        </w:rPr>
        <w:t>c</w:t>
      </w:r>
      <w:r w:rsidRPr="00482E2F">
        <w:rPr>
          <w:rFonts w:ascii="Times New Roman" w:eastAsia="Times New Roman" w:hAnsi="Times New Roman" w:cs="Times New Roman"/>
          <w:color w:val="000000"/>
          <w:sz w:val="28"/>
          <w:szCs w:val="28"/>
          <w:lang w:eastAsia="ru-RU"/>
        </w:rPr>
        <w:t>я в результате выполнения программы. Иногда этот размер определяется шириной предоставленного поля в форме или таблице. Элемент ширины необходимо задать так, чтобы он хорошо подходил как к самым большим, так и к самым малым числам. Можно разработать формат для корректного вывода самого большого числа, но если нужно обеспечить заданную точность, то лучше использовать набор условных операторов с разными вариантами формата вывода.</w:t>
      </w:r>
    </w:p>
    <w:p w:rsidR="00482E2F" w:rsidRPr="00482E2F" w:rsidRDefault="00482E2F" w:rsidP="00482E2F">
      <w:pPr>
        <w:shd w:val="clear" w:color="auto" w:fill="FDFDFD"/>
        <w:spacing w:after="0" w:line="240" w:lineRule="auto"/>
        <w:ind w:firstLine="709"/>
        <w:jc w:val="both"/>
        <w:rPr>
          <w:rFonts w:ascii="Times New Roman" w:eastAsia="Times New Roman" w:hAnsi="Times New Roman" w:cs="Times New Roman"/>
          <w:color w:val="111111"/>
          <w:sz w:val="28"/>
          <w:szCs w:val="28"/>
          <w:lang w:eastAsia="ru-RU"/>
        </w:rPr>
      </w:pPr>
      <w:r w:rsidRPr="00482E2F">
        <w:rPr>
          <w:rFonts w:ascii="Times New Roman" w:eastAsia="Times New Roman" w:hAnsi="Times New Roman" w:cs="Times New Roman"/>
          <w:color w:val="111111"/>
          <w:sz w:val="28"/>
          <w:szCs w:val="28"/>
          <w:lang w:eastAsia="ru-RU"/>
        </w:rPr>
        <w:t>Чаще всего применяются элементы форматирования, приведенные на рис. 1.5.4-6.</w:t>
      </w:r>
    </w:p>
    <w:p w:rsidR="00482E2F" w:rsidRPr="00482E2F" w:rsidRDefault="00482E2F" w:rsidP="00482E2F">
      <w:pPr>
        <w:shd w:val="clear" w:color="auto" w:fill="FDFDFD"/>
        <w:spacing w:after="0" w:line="240" w:lineRule="auto"/>
        <w:ind w:firstLine="709"/>
        <w:jc w:val="both"/>
        <w:rPr>
          <w:rFonts w:ascii="Times New Roman" w:eastAsia="Times New Roman" w:hAnsi="Times New Roman" w:cs="Times New Roman"/>
          <w:color w:val="111111"/>
          <w:sz w:val="28"/>
          <w:szCs w:val="28"/>
          <w:lang w:eastAsia="ru-RU"/>
        </w:rPr>
      </w:pPr>
    </w:p>
    <w:p w:rsidR="00482E2F" w:rsidRPr="00482E2F" w:rsidRDefault="00482E2F" w:rsidP="00482E2F">
      <w:pPr>
        <w:pBdr>
          <w:top w:val="single" w:sz="4" w:space="1" w:color="auto"/>
          <w:left w:val="single" w:sz="4" w:space="4" w:color="auto"/>
          <w:bottom w:val="single" w:sz="4" w:space="1" w:color="auto"/>
          <w:right w:val="single" w:sz="4" w:space="4" w:color="auto"/>
        </w:pBdr>
        <w:shd w:val="clear" w:color="auto" w:fill="FDFDFD"/>
        <w:spacing w:after="0" w:line="240" w:lineRule="auto"/>
        <w:jc w:val="both"/>
        <w:rPr>
          <w:rFonts w:ascii="Consolas" w:eastAsia="Times New Roman" w:hAnsi="Consolas" w:cs="Times New Roman"/>
          <w:color w:val="404040"/>
          <w:lang w:eastAsia="ru-RU"/>
        </w:rPr>
      </w:pPr>
      <w:r w:rsidRPr="00482E2F">
        <w:object w:dxaOrig="9210" w:dyaOrig="360">
          <v:shape id="_x0000_i1165" type="#_x0000_t75" style="width:460.5pt;height:18.2pt" o:ole="">
            <v:imagedata r:id="rId21" o:title=""/>
          </v:shape>
          <o:OLEObject Type="Embed" ProgID="PBrush" ShapeID="_x0000_i1165" DrawAspect="Content" ObjectID="_1628601945" r:id="rId350"/>
        </w:object>
      </w:r>
    </w:p>
    <w:p w:rsidR="00482E2F" w:rsidRPr="00482E2F" w:rsidRDefault="00482E2F" w:rsidP="00EF3153">
      <w:pPr>
        <w:pBdr>
          <w:top w:val="single" w:sz="4" w:space="1" w:color="auto"/>
          <w:left w:val="single" w:sz="4" w:space="4" w:color="auto"/>
          <w:bottom w:val="single" w:sz="4" w:space="1" w:color="auto"/>
          <w:right w:val="single" w:sz="4" w:space="4" w:color="auto"/>
        </w:pBdr>
        <w:shd w:val="clear" w:color="auto" w:fill="FDFDFD"/>
        <w:spacing w:after="0" w:line="240" w:lineRule="auto"/>
        <w:rPr>
          <w:rFonts w:ascii="Consolas" w:eastAsia="Times New Roman" w:hAnsi="Consolas" w:cs="Times New Roman"/>
          <w:lang w:eastAsia="ru-RU"/>
        </w:rPr>
      </w:pPr>
      <w:r w:rsidRPr="00482E2F">
        <w:rPr>
          <w:rFonts w:ascii="Consolas" w:eastAsia="Times New Roman" w:hAnsi="Consolas" w:cs="Consolas"/>
          <w:lang w:eastAsia="ru-RU"/>
        </w:rPr>
        <w:t xml:space="preserve">--&gt; // </w:t>
      </w:r>
      <w:r w:rsidRPr="00482E2F">
        <w:rPr>
          <w:rFonts w:ascii="Consolas" w:eastAsia="Times New Roman" w:hAnsi="Consolas" w:cs="Times New Roman"/>
          <w:b/>
          <w:i/>
          <w:lang w:eastAsia="ru-RU"/>
        </w:rPr>
        <w:t>Примеры часто используемых элементов форматирования</w:t>
      </w:r>
    </w:p>
    <w:p w:rsidR="00482E2F" w:rsidRPr="00482E2F" w:rsidRDefault="00482E2F" w:rsidP="00EF3153">
      <w:pPr>
        <w:pBdr>
          <w:top w:val="single" w:sz="4" w:space="1" w:color="auto"/>
          <w:left w:val="single" w:sz="4" w:space="4" w:color="auto"/>
          <w:bottom w:val="single" w:sz="4" w:space="1" w:color="auto"/>
          <w:right w:val="single" w:sz="4" w:space="4" w:color="auto"/>
        </w:pBdr>
        <w:shd w:val="clear" w:color="auto" w:fill="FDFDFD"/>
        <w:spacing w:after="0" w:line="240" w:lineRule="auto"/>
        <w:rPr>
          <w:rFonts w:ascii="Consolas" w:eastAsia="Times New Roman" w:hAnsi="Consolas" w:cs="Times New Roman"/>
          <w:color w:val="404040"/>
          <w:lang w:eastAsia="ru-RU"/>
        </w:rPr>
      </w:pPr>
      <w:r w:rsidRPr="00482E2F">
        <w:rPr>
          <w:rFonts w:ascii="Consolas" w:eastAsia="Times New Roman" w:hAnsi="Consolas" w:cs="Times New Roman"/>
          <w:lang w:eastAsia="ru-RU"/>
        </w:rPr>
        <w:t>--&gt;</w:t>
      </w:r>
    </w:p>
    <w:p w:rsidR="00482E2F" w:rsidRPr="00482E2F" w:rsidRDefault="00482E2F" w:rsidP="00EF3153">
      <w:pPr>
        <w:pBdr>
          <w:top w:val="single" w:sz="4" w:space="1" w:color="auto"/>
          <w:left w:val="single" w:sz="4" w:space="4" w:color="auto"/>
          <w:bottom w:val="single" w:sz="4" w:space="1" w:color="auto"/>
          <w:right w:val="single" w:sz="4" w:space="4" w:color="auto"/>
        </w:pBdr>
        <w:shd w:val="clear" w:color="auto" w:fill="FDFDFD"/>
        <w:spacing w:after="0" w:line="240" w:lineRule="auto"/>
        <w:rPr>
          <w:rFonts w:ascii="Consolas" w:eastAsia="Times New Roman" w:hAnsi="Consolas" w:cs="Times New Roman"/>
          <w:lang w:eastAsia="ru-RU"/>
        </w:rPr>
      </w:pPr>
      <w:r w:rsidRPr="00482E2F">
        <w:rPr>
          <w:rFonts w:ascii="Consolas" w:eastAsia="Times New Roman" w:hAnsi="Consolas" w:cs="Times New Roman"/>
          <w:color w:val="404040"/>
          <w:lang w:eastAsia="ru-RU"/>
        </w:rPr>
        <w:t xml:space="preserve">--&gt; // </w:t>
      </w:r>
      <w:r w:rsidRPr="00482E2F">
        <w:rPr>
          <w:rFonts w:ascii="Consolas" w:eastAsia="Times New Roman" w:hAnsi="Consolas" w:cs="Times New Roman"/>
          <w:b/>
          <w:lang w:eastAsia="ru-RU"/>
        </w:rPr>
        <w:t>%d</w:t>
      </w:r>
      <w:r w:rsidRPr="00482E2F">
        <w:rPr>
          <w:rFonts w:ascii="Consolas" w:eastAsia="Times New Roman" w:hAnsi="Consolas" w:cs="Times New Roman"/>
          <w:lang w:eastAsia="ru-RU"/>
        </w:rPr>
        <w:t xml:space="preserve"> – </w:t>
      </w:r>
      <w:r w:rsidRPr="00482E2F">
        <w:rPr>
          <w:rFonts w:ascii="Consolas" w:eastAsia="Times New Roman" w:hAnsi="Consolas" w:cs="Times New Roman"/>
          <w:b/>
          <w:i/>
          <w:lang w:eastAsia="ru-RU"/>
        </w:rPr>
        <w:t>управляющие символы для вывода целого десятичного числа</w:t>
      </w:r>
    </w:p>
    <w:p w:rsidR="00482E2F" w:rsidRPr="00482E2F" w:rsidRDefault="00482E2F" w:rsidP="00EF3153">
      <w:pPr>
        <w:pBdr>
          <w:top w:val="single" w:sz="4" w:space="1" w:color="auto"/>
          <w:left w:val="single" w:sz="4" w:space="4" w:color="auto"/>
          <w:bottom w:val="single" w:sz="4" w:space="1" w:color="auto"/>
          <w:right w:val="single" w:sz="4" w:space="4" w:color="auto"/>
        </w:pBdr>
        <w:shd w:val="clear" w:color="auto" w:fill="FDFDFD"/>
        <w:spacing w:after="0" w:line="240" w:lineRule="auto"/>
        <w:rPr>
          <w:rFonts w:ascii="Consolas" w:eastAsia="Times New Roman" w:hAnsi="Consolas" w:cs="Times New Roman"/>
          <w:iCs/>
          <w:lang w:eastAsia="ru-RU"/>
        </w:rPr>
      </w:pPr>
      <w:r w:rsidRPr="00482E2F">
        <w:rPr>
          <w:rFonts w:ascii="Consolas" w:eastAsia="Times New Roman" w:hAnsi="Consolas" w:cs="Times New Roman"/>
          <w:color w:val="404040"/>
          <w:lang w:eastAsia="ru-RU"/>
        </w:rPr>
        <w:t>--&gt;</w:t>
      </w:r>
      <w:r w:rsidRPr="00482E2F">
        <w:rPr>
          <w:rFonts w:ascii="Consolas" w:eastAsia="Times New Roman" w:hAnsi="Consolas" w:cs="Times New Roman"/>
          <w:lang w:val="en-US" w:eastAsia="ru-RU"/>
        </w:rPr>
        <w:t>f</w:t>
      </w:r>
      <w:r w:rsidRPr="00482E2F">
        <w:rPr>
          <w:rFonts w:ascii="Consolas" w:eastAsia="Times New Roman" w:hAnsi="Consolas" w:cs="Times New Roman"/>
          <w:lang w:eastAsia="ru-RU"/>
        </w:rPr>
        <w:t>1</w:t>
      </w:r>
      <w:r w:rsidRPr="00482E2F">
        <w:rPr>
          <w:rFonts w:ascii="Consolas" w:eastAsia="Times New Roman" w:hAnsi="Consolas" w:cs="Times New Roman"/>
          <w:b/>
          <w:lang w:eastAsia="ru-RU"/>
        </w:rPr>
        <w:t xml:space="preserve"> = </w:t>
      </w:r>
      <w:r w:rsidRPr="00482E2F">
        <w:rPr>
          <w:rFonts w:ascii="Consolas" w:eastAsia="Times New Roman" w:hAnsi="Consolas" w:cs="Times New Roman"/>
          <w:iCs/>
          <w:lang w:val="en-US" w:eastAsia="ru-RU"/>
        </w:rPr>
        <w:t>msprintf</w:t>
      </w:r>
      <w:r w:rsidRPr="00482E2F">
        <w:rPr>
          <w:rFonts w:ascii="Consolas" w:eastAsia="Times New Roman" w:hAnsi="Consolas" w:cs="Times New Roman"/>
          <w:iCs/>
          <w:lang w:eastAsia="ru-RU"/>
        </w:rPr>
        <w:t>(</w:t>
      </w:r>
      <w:r w:rsidRPr="00482E2F">
        <w:rPr>
          <w:rFonts w:ascii="Consolas" w:eastAsia="Times New Roman" w:hAnsi="Consolas" w:cs="Times New Roman"/>
          <w:noProof/>
          <w:lang w:eastAsia="ru-RU"/>
        </w:rPr>
        <w:t>'</w:t>
      </w:r>
      <w:r w:rsidRPr="00482E2F">
        <w:rPr>
          <w:rFonts w:ascii="Consolas" w:eastAsia="Times New Roman" w:hAnsi="Consolas" w:cs="Times New Roman"/>
          <w:lang w:eastAsia="ru-RU"/>
        </w:rPr>
        <w:t>масса:</w:t>
      </w:r>
      <w:r w:rsidRPr="00482E2F">
        <w:rPr>
          <w:rFonts w:ascii="Consolas" w:eastAsia="Times New Roman" w:hAnsi="Consolas" w:cs="Times New Roman"/>
          <w:iCs/>
          <w:lang w:eastAsia="ru-RU"/>
        </w:rPr>
        <w:t xml:space="preserve"> %</w:t>
      </w:r>
      <w:r w:rsidRPr="00482E2F">
        <w:rPr>
          <w:rFonts w:ascii="Consolas" w:eastAsia="Times New Roman" w:hAnsi="Consolas" w:cs="Times New Roman"/>
          <w:iCs/>
          <w:lang w:val="en-US" w:eastAsia="ru-RU"/>
        </w:rPr>
        <w:t>d</w:t>
      </w:r>
      <w:r w:rsidRPr="00482E2F">
        <w:rPr>
          <w:rFonts w:ascii="Consolas" w:eastAsia="Times New Roman" w:hAnsi="Consolas" w:cs="Times New Roman"/>
          <w:lang w:eastAsia="ru-RU"/>
        </w:rPr>
        <w:t xml:space="preserve">грамм </w:t>
      </w:r>
      <w:r w:rsidRPr="00482E2F">
        <w:rPr>
          <w:rFonts w:ascii="Consolas" w:eastAsia="Times New Roman" w:hAnsi="Consolas" w:cs="Times New Roman"/>
          <w:noProof/>
          <w:lang w:eastAsia="ru-RU"/>
        </w:rPr>
        <w:t>'</w:t>
      </w:r>
      <w:r w:rsidRPr="00482E2F">
        <w:rPr>
          <w:rFonts w:ascii="Consolas" w:eastAsia="Times New Roman" w:hAnsi="Consolas" w:cs="Times New Roman"/>
          <w:iCs/>
          <w:lang w:eastAsia="ru-RU"/>
        </w:rPr>
        <w:t xml:space="preserve">, </w:t>
      </w:r>
      <w:r w:rsidRPr="00482E2F">
        <w:rPr>
          <w:rFonts w:ascii="Consolas" w:eastAsia="Times New Roman" w:hAnsi="Consolas" w:cs="Times New Roman"/>
          <w:lang w:eastAsia="ru-RU"/>
        </w:rPr>
        <w:t>2358</w:t>
      </w:r>
      <w:r w:rsidRPr="00482E2F">
        <w:rPr>
          <w:rFonts w:ascii="Consolas" w:eastAsia="Times New Roman" w:hAnsi="Consolas" w:cs="Times New Roman"/>
          <w:iCs/>
          <w:lang w:eastAsia="ru-RU"/>
        </w:rPr>
        <w:t>)</w:t>
      </w:r>
      <w:r w:rsidRPr="00482E2F">
        <w:rPr>
          <w:rFonts w:ascii="Consolas" w:eastAsia="Times New Roman" w:hAnsi="Consolas" w:cs="Times New Roman"/>
          <w:iCs/>
          <w:lang w:val="en-US" w:eastAsia="ru-RU"/>
        </w:rPr>
        <w:t> </w:t>
      </w:r>
    </w:p>
    <w:p w:rsidR="00482E2F" w:rsidRPr="00482E2F" w:rsidRDefault="00482E2F" w:rsidP="00EF3153">
      <w:pPr>
        <w:pBdr>
          <w:top w:val="single" w:sz="4" w:space="1" w:color="auto"/>
          <w:left w:val="single" w:sz="4" w:space="4" w:color="auto"/>
          <w:bottom w:val="single" w:sz="4" w:space="1" w:color="auto"/>
          <w:right w:val="single" w:sz="4" w:space="4" w:color="auto"/>
        </w:pBdr>
        <w:shd w:val="clear" w:color="auto" w:fill="FDFDFD"/>
        <w:spacing w:after="0" w:line="240" w:lineRule="auto"/>
        <w:rPr>
          <w:rFonts w:ascii="Consolas" w:eastAsia="Times New Roman" w:hAnsi="Consolas" w:cs="Times New Roman"/>
          <w:lang w:eastAsia="ru-RU"/>
        </w:rPr>
      </w:pPr>
      <w:r w:rsidRPr="00482E2F">
        <w:rPr>
          <w:rFonts w:ascii="Consolas" w:eastAsia="Times New Roman" w:hAnsi="Consolas" w:cs="Times New Roman"/>
          <w:lang w:eastAsia="ru-RU"/>
        </w:rPr>
        <w:t>масса: 2358 грамм</w:t>
      </w:r>
    </w:p>
    <w:p w:rsidR="00482E2F" w:rsidRPr="00482E2F" w:rsidRDefault="00482E2F" w:rsidP="00EF3153">
      <w:pPr>
        <w:pBdr>
          <w:top w:val="single" w:sz="4" w:space="1" w:color="auto"/>
          <w:left w:val="single" w:sz="4" w:space="4" w:color="auto"/>
          <w:bottom w:val="single" w:sz="4" w:space="1" w:color="auto"/>
          <w:right w:val="single" w:sz="4" w:space="4" w:color="auto"/>
        </w:pBdr>
        <w:shd w:val="clear" w:color="auto" w:fill="FDFDFD"/>
        <w:spacing w:after="0" w:line="240" w:lineRule="auto"/>
        <w:rPr>
          <w:rFonts w:ascii="Consolas" w:eastAsia="Times New Roman" w:hAnsi="Consolas" w:cs="Times New Roman"/>
          <w:lang w:eastAsia="ru-RU"/>
        </w:rPr>
      </w:pPr>
      <w:r w:rsidRPr="00482E2F">
        <w:rPr>
          <w:rFonts w:ascii="Consolas" w:eastAsia="Times New Roman" w:hAnsi="Consolas" w:cs="Times New Roman"/>
          <w:lang w:eastAsia="ru-RU"/>
        </w:rPr>
        <w:t>--&gt;</w:t>
      </w:r>
    </w:p>
    <w:p w:rsidR="00482E2F" w:rsidRPr="00482E2F" w:rsidRDefault="00482E2F" w:rsidP="00EF3153">
      <w:pPr>
        <w:pBdr>
          <w:top w:val="single" w:sz="4" w:space="1" w:color="auto"/>
          <w:left w:val="single" w:sz="4" w:space="4" w:color="auto"/>
          <w:bottom w:val="single" w:sz="4" w:space="1" w:color="auto"/>
          <w:right w:val="single" w:sz="4" w:space="4" w:color="auto"/>
        </w:pBdr>
        <w:shd w:val="clear" w:color="auto" w:fill="FDFDFD"/>
        <w:spacing w:after="0" w:line="240" w:lineRule="auto"/>
        <w:rPr>
          <w:rFonts w:ascii="Consolas" w:eastAsia="Times New Roman" w:hAnsi="Consolas" w:cs="Times New Roman"/>
          <w:lang w:eastAsia="ru-RU"/>
        </w:rPr>
      </w:pPr>
      <w:r w:rsidRPr="00482E2F">
        <w:rPr>
          <w:rFonts w:ascii="Consolas" w:eastAsia="Times New Roman" w:hAnsi="Consolas" w:cs="Times New Roman"/>
          <w:color w:val="404040"/>
          <w:lang w:eastAsia="ru-RU"/>
        </w:rPr>
        <w:t xml:space="preserve">--&gt; // </w:t>
      </w:r>
      <w:r w:rsidRPr="00482E2F">
        <w:rPr>
          <w:rFonts w:ascii="Consolas" w:eastAsia="Times New Roman" w:hAnsi="Consolas" w:cs="Times New Roman"/>
          <w:b/>
          <w:color w:val="404040"/>
          <w:lang w:eastAsia="ru-RU"/>
        </w:rPr>
        <w:t>%</w:t>
      </w:r>
      <w:r w:rsidRPr="00482E2F">
        <w:rPr>
          <w:rFonts w:ascii="Consolas" w:eastAsia="Times New Roman" w:hAnsi="Consolas" w:cs="Times New Roman"/>
          <w:b/>
          <w:lang w:val="en-US" w:eastAsia="ru-RU"/>
        </w:rPr>
        <w:t>f</w:t>
      </w:r>
      <w:r w:rsidRPr="00482E2F">
        <w:rPr>
          <w:rFonts w:ascii="Consolas" w:eastAsia="Times New Roman" w:hAnsi="Consolas" w:cs="Times New Roman"/>
          <w:lang w:eastAsia="ru-RU"/>
        </w:rPr>
        <w:t xml:space="preserve"> – </w:t>
      </w:r>
      <w:r w:rsidRPr="00482E2F">
        <w:rPr>
          <w:rFonts w:ascii="Consolas" w:eastAsia="Times New Roman" w:hAnsi="Consolas" w:cs="Times New Roman"/>
          <w:b/>
          <w:i/>
          <w:lang w:eastAsia="ru-RU"/>
        </w:rPr>
        <w:t>управляющие символы для вывода дробного десятичного числа</w:t>
      </w:r>
      <w:r w:rsidRPr="00482E2F">
        <w:rPr>
          <w:rFonts w:ascii="Consolas" w:eastAsia="Times New Roman" w:hAnsi="Consolas" w:cs="Times New Roman"/>
          <w:lang w:eastAsia="ru-RU"/>
        </w:rPr>
        <w:t> </w:t>
      </w:r>
    </w:p>
    <w:p w:rsidR="00482E2F" w:rsidRPr="00482E2F" w:rsidRDefault="00482E2F" w:rsidP="00EF3153">
      <w:pPr>
        <w:pBdr>
          <w:top w:val="single" w:sz="4" w:space="1" w:color="auto"/>
          <w:left w:val="single" w:sz="4" w:space="4" w:color="auto"/>
          <w:bottom w:val="single" w:sz="4" w:space="1" w:color="auto"/>
          <w:right w:val="single" w:sz="4" w:space="4" w:color="auto"/>
        </w:pBdr>
        <w:shd w:val="clear" w:color="auto" w:fill="FDFDFD"/>
        <w:spacing w:after="0" w:line="240" w:lineRule="auto"/>
        <w:rPr>
          <w:rFonts w:ascii="Consolas" w:eastAsia="Times New Roman" w:hAnsi="Consolas" w:cs="Times New Roman"/>
          <w:iCs/>
          <w:lang w:eastAsia="ru-RU"/>
        </w:rPr>
      </w:pPr>
      <w:r w:rsidRPr="00482E2F">
        <w:rPr>
          <w:rFonts w:ascii="Consolas" w:eastAsia="Times New Roman" w:hAnsi="Consolas" w:cs="Times New Roman"/>
          <w:color w:val="404040"/>
          <w:lang w:eastAsia="ru-RU"/>
        </w:rPr>
        <w:t>--&gt;</w:t>
      </w:r>
      <w:r w:rsidRPr="00482E2F">
        <w:rPr>
          <w:rFonts w:ascii="Consolas" w:eastAsia="Times New Roman" w:hAnsi="Consolas" w:cs="Times New Roman"/>
          <w:lang w:val="en-US" w:eastAsia="ru-RU"/>
        </w:rPr>
        <w:t>f</w:t>
      </w:r>
      <w:r w:rsidRPr="00482E2F">
        <w:rPr>
          <w:rFonts w:ascii="Consolas" w:eastAsia="Times New Roman" w:hAnsi="Consolas" w:cs="Times New Roman"/>
          <w:lang w:eastAsia="ru-RU"/>
        </w:rPr>
        <w:t>1</w:t>
      </w:r>
      <w:r w:rsidRPr="00482E2F">
        <w:rPr>
          <w:rFonts w:ascii="Consolas" w:eastAsia="Times New Roman" w:hAnsi="Consolas" w:cs="Times New Roman"/>
          <w:b/>
          <w:lang w:eastAsia="ru-RU"/>
        </w:rPr>
        <w:t xml:space="preserve"> = </w:t>
      </w:r>
      <w:r w:rsidRPr="00482E2F">
        <w:rPr>
          <w:rFonts w:ascii="Consolas" w:eastAsia="Times New Roman" w:hAnsi="Consolas" w:cs="Times New Roman"/>
          <w:iCs/>
          <w:lang w:val="en-US" w:eastAsia="ru-RU"/>
        </w:rPr>
        <w:t>msprintf</w:t>
      </w:r>
      <w:r w:rsidRPr="00482E2F">
        <w:rPr>
          <w:rFonts w:ascii="Consolas" w:eastAsia="Times New Roman" w:hAnsi="Consolas" w:cs="Times New Roman"/>
          <w:iCs/>
          <w:lang w:eastAsia="ru-RU"/>
        </w:rPr>
        <w:t>(</w:t>
      </w:r>
      <w:r w:rsidRPr="00482E2F">
        <w:rPr>
          <w:rFonts w:ascii="Consolas" w:eastAsia="Times New Roman" w:hAnsi="Consolas" w:cs="Times New Roman"/>
          <w:noProof/>
          <w:lang w:eastAsia="ru-RU"/>
        </w:rPr>
        <w:t>'</w:t>
      </w:r>
      <w:r w:rsidRPr="00482E2F">
        <w:rPr>
          <w:rFonts w:ascii="Consolas" w:eastAsia="Times New Roman" w:hAnsi="Consolas" w:cs="Times New Roman"/>
          <w:iCs/>
          <w:lang w:eastAsia="ru-RU"/>
        </w:rPr>
        <w:t>Время: %</w:t>
      </w:r>
      <w:r w:rsidRPr="00482E2F">
        <w:rPr>
          <w:rFonts w:ascii="Consolas" w:eastAsia="Times New Roman" w:hAnsi="Consolas" w:cs="Times New Roman"/>
          <w:iCs/>
          <w:lang w:val="en-US" w:eastAsia="ru-RU"/>
        </w:rPr>
        <w:t>f</w:t>
      </w:r>
      <w:r w:rsidRPr="00482E2F">
        <w:rPr>
          <w:rFonts w:ascii="Consolas" w:eastAsia="Times New Roman" w:hAnsi="Consolas" w:cs="Times New Roman"/>
          <w:iCs/>
          <w:lang w:eastAsia="ru-RU"/>
        </w:rPr>
        <w:t xml:space="preserve"> секунд</w:t>
      </w:r>
      <w:r w:rsidRPr="00482E2F">
        <w:rPr>
          <w:rFonts w:ascii="Consolas" w:eastAsia="Times New Roman" w:hAnsi="Consolas" w:cs="Times New Roman"/>
          <w:noProof/>
          <w:lang w:eastAsia="ru-RU"/>
        </w:rPr>
        <w:t>'</w:t>
      </w:r>
      <w:r w:rsidRPr="00482E2F">
        <w:rPr>
          <w:rFonts w:ascii="Consolas" w:eastAsia="Times New Roman" w:hAnsi="Consolas" w:cs="Times New Roman"/>
          <w:iCs/>
          <w:lang w:eastAsia="ru-RU"/>
        </w:rPr>
        <w:t>, 1.432)</w:t>
      </w:r>
      <w:r w:rsidRPr="00482E2F">
        <w:rPr>
          <w:rFonts w:ascii="Consolas" w:eastAsia="Times New Roman" w:hAnsi="Consolas" w:cs="Times New Roman"/>
          <w:iCs/>
          <w:lang w:val="en-US" w:eastAsia="ru-RU"/>
        </w:rPr>
        <w:t> </w:t>
      </w:r>
    </w:p>
    <w:p w:rsidR="00482E2F" w:rsidRPr="00482E2F" w:rsidRDefault="00482E2F" w:rsidP="00EF3153">
      <w:pPr>
        <w:pBdr>
          <w:top w:val="single" w:sz="4" w:space="1" w:color="auto"/>
          <w:left w:val="single" w:sz="4" w:space="4" w:color="auto"/>
          <w:bottom w:val="single" w:sz="4" w:space="1" w:color="auto"/>
          <w:right w:val="single" w:sz="4" w:space="4" w:color="auto"/>
        </w:pBdr>
        <w:shd w:val="clear" w:color="auto" w:fill="FDFDFD"/>
        <w:spacing w:after="0" w:line="240" w:lineRule="auto"/>
        <w:rPr>
          <w:rFonts w:ascii="Consolas" w:eastAsia="Times New Roman" w:hAnsi="Consolas" w:cs="Times New Roman"/>
          <w:lang w:eastAsia="ru-RU"/>
        </w:rPr>
      </w:pPr>
      <w:r w:rsidRPr="00482E2F">
        <w:rPr>
          <w:rFonts w:ascii="Consolas" w:eastAsia="Times New Roman" w:hAnsi="Consolas" w:cs="Times New Roman"/>
          <w:lang w:eastAsia="ru-RU"/>
        </w:rPr>
        <w:t>Время: 1.432 секунд</w:t>
      </w:r>
    </w:p>
    <w:p w:rsidR="00482E2F" w:rsidRPr="00482E2F" w:rsidRDefault="00482E2F" w:rsidP="00482E2F">
      <w:pPr>
        <w:shd w:val="clear" w:color="auto" w:fill="FDFDFD"/>
        <w:spacing w:after="0" w:line="240" w:lineRule="auto"/>
        <w:ind w:firstLine="709"/>
        <w:jc w:val="both"/>
        <w:rPr>
          <w:rFonts w:ascii="Times New Roman" w:eastAsia="Times New Roman" w:hAnsi="Times New Roman" w:cs="Times New Roman"/>
          <w:color w:val="111111"/>
          <w:sz w:val="28"/>
          <w:szCs w:val="28"/>
          <w:lang w:eastAsia="ru-RU"/>
        </w:rPr>
      </w:pPr>
    </w:p>
    <w:p w:rsidR="00482E2F" w:rsidRPr="00482E2F" w:rsidRDefault="00482E2F" w:rsidP="00482E2F">
      <w:pPr>
        <w:shd w:val="clear" w:color="auto" w:fill="FDFDFD"/>
        <w:spacing w:after="0" w:line="240" w:lineRule="auto"/>
        <w:jc w:val="center"/>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Рис. 1.5.4-6 Примеры часто используемых элементов форматирования</w:t>
      </w:r>
    </w:p>
    <w:p w:rsidR="00482E2F" w:rsidRPr="00482E2F" w:rsidRDefault="00482E2F" w:rsidP="00482E2F">
      <w:pPr>
        <w:shd w:val="clear" w:color="auto" w:fill="FDFDFD"/>
        <w:spacing w:after="0" w:line="240" w:lineRule="auto"/>
        <w:ind w:firstLine="708"/>
        <w:jc w:val="both"/>
        <w:rPr>
          <w:rFonts w:ascii="Times New Roman" w:eastAsia="Times New Roman" w:hAnsi="Times New Roman" w:cs="Times New Roman"/>
          <w:color w:val="00B0F0"/>
          <w:sz w:val="28"/>
          <w:szCs w:val="28"/>
          <w:lang w:eastAsia="ru-RU"/>
        </w:rPr>
      </w:pPr>
    </w:p>
    <w:p w:rsidR="00482E2F" w:rsidRPr="00482E2F" w:rsidRDefault="00482E2F" w:rsidP="00482E2F">
      <w:pPr>
        <w:shd w:val="clear" w:color="auto" w:fill="FDFDFD"/>
        <w:spacing w:after="0" w:line="240" w:lineRule="auto"/>
        <w:ind w:firstLine="708"/>
        <w:jc w:val="both"/>
        <w:rPr>
          <w:rFonts w:ascii="Times New Roman" w:eastAsia="Times New Roman" w:hAnsi="Times New Roman" w:cs="Times New Roman"/>
          <w:i/>
          <w:sz w:val="28"/>
          <w:szCs w:val="28"/>
          <w:lang w:eastAsia="ru-RU"/>
        </w:rPr>
      </w:pPr>
      <w:r w:rsidRPr="00482E2F">
        <w:rPr>
          <w:rFonts w:ascii="Times New Roman" w:eastAsia="Times New Roman" w:hAnsi="Times New Roman" w:cs="Times New Roman"/>
          <w:sz w:val="28"/>
          <w:szCs w:val="28"/>
          <w:lang w:eastAsia="ru-RU"/>
        </w:rPr>
        <w:t xml:space="preserve">Вывод некоторых символов, таких </w:t>
      </w:r>
      <w:r w:rsidRPr="00A15D15">
        <w:rPr>
          <w:rFonts w:ascii="Times New Roman" w:eastAsia="Times New Roman" w:hAnsi="Times New Roman" w:cs="Times New Roman"/>
          <w:sz w:val="28"/>
          <w:szCs w:val="28"/>
          <w:lang w:eastAsia="ru-RU"/>
        </w:rPr>
        <w:t>как</w:t>
      </w:r>
      <w:r w:rsidRPr="00482E2F">
        <w:rPr>
          <w:rFonts w:ascii="Times New Roman" w:eastAsia="Times New Roman" w:hAnsi="Times New Roman" w:cs="Times New Roman"/>
          <w:sz w:val="28"/>
          <w:szCs w:val="28"/>
          <w:lang w:eastAsia="ru-RU"/>
        </w:rPr>
        <w:t>, например, –</w:t>
      </w:r>
      <w:r w:rsidRPr="00482E2F">
        <w:rPr>
          <w:rFonts w:ascii="Times New Roman" w:eastAsia="Times New Roman" w:hAnsi="Times New Roman" w:cs="Times New Roman"/>
          <w:b/>
          <w:noProof/>
          <w:sz w:val="24"/>
          <w:szCs w:val="24"/>
          <w:lang w:eastAsia="ru-RU"/>
        </w:rPr>
        <w:t>'</w:t>
      </w:r>
      <w:r w:rsidRPr="00482E2F">
        <w:rPr>
          <w:rFonts w:ascii="Times New Roman" w:eastAsia="Times New Roman" w:hAnsi="Times New Roman" w:cs="Times New Roman"/>
          <w:sz w:val="28"/>
          <w:szCs w:val="28"/>
          <w:lang w:eastAsia="ru-RU"/>
        </w:rPr>
        <w:t xml:space="preserve">, нужно сопровождать слешем </w:t>
      </w:r>
      <w:r w:rsidRPr="00482E2F">
        <w:rPr>
          <w:rFonts w:ascii="Times New Roman" w:eastAsia="Times New Roman" w:hAnsi="Times New Roman" w:cs="Times New Roman"/>
          <w:b/>
          <w:sz w:val="28"/>
          <w:szCs w:val="28"/>
          <w:lang w:eastAsia="ru-RU"/>
        </w:rPr>
        <w:t>\</w:t>
      </w:r>
      <w:r w:rsidRPr="00482E2F">
        <w:rPr>
          <w:rFonts w:ascii="Times New Roman" w:eastAsia="Times New Roman" w:hAnsi="Times New Roman" w:cs="Times New Roman"/>
          <w:b/>
          <w:sz w:val="24"/>
          <w:szCs w:val="24"/>
          <w:lang w:eastAsia="ru-RU"/>
        </w:rPr>
        <w:t>'</w:t>
      </w:r>
      <w:r w:rsidRPr="00482E2F">
        <w:rPr>
          <w:rFonts w:ascii="Times New Roman" w:eastAsia="Times New Roman" w:hAnsi="Times New Roman" w:cs="Times New Roman"/>
          <w:noProof/>
          <w:sz w:val="24"/>
          <w:szCs w:val="24"/>
          <w:lang w:eastAsia="ru-RU"/>
        </w:rPr>
        <w:t xml:space="preserve">,  </w:t>
      </w:r>
      <w:r w:rsidRPr="00482E2F">
        <w:rPr>
          <w:rFonts w:ascii="Times New Roman" w:eastAsia="Times New Roman" w:hAnsi="Times New Roman" w:cs="Times New Roman"/>
          <w:noProof/>
          <w:sz w:val="28"/>
          <w:szCs w:val="28"/>
          <w:lang w:eastAsia="ru-RU"/>
        </w:rPr>
        <w:t xml:space="preserve">а, кроме того, можно </w:t>
      </w:r>
      <w:r w:rsidRPr="00482E2F">
        <w:rPr>
          <w:rFonts w:ascii="Times New Roman" w:eastAsia="Times New Roman" w:hAnsi="Times New Roman" w:cs="Times New Roman"/>
          <w:sz w:val="28"/>
          <w:szCs w:val="28"/>
          <w:lang w:eastAsia="ru-RU"/>
        </w:rPr>
        <w:t xml:space="preserve">добавлять различные управляющие последовательности, например, </w:t>
      </w:r>
      <w:r w:rsidRPr="00482E2F">
        <w:rPr>
          <w:rFonts w:ascii="Times New Roman" w:eastAsia="Times New Roman" w:hAnsi="Times New Roman" w:cs="Times New Roman"/>
          <w:b/>
          <w:sz w:val="24"/>
          <w:szCs w:val="24"/>
          <w:lang w:eastAsia="ru-RU"/>
        </w:rPr>
        <w:t xml:space="preserve">\n </w:t>
      </w:r>
      <w:r w:rsidRPr="00482E2F">
        <w:rPr>
          <w:rFonts w:ascii="Times New Roman" w:eastAsia="Times New Roman" w:hAnsi="Times New Roman" w:cs="Times New Roman"/>
          <w:sz w:val="28"/>
          <w:szCs w:val="28"/>
          <w:lang w:eastAsia="ru-RU"/>
        </w:rPr>
        <w:t>– перевод строки (</w:t>
      </w:r>
      <w:r w:rsidRPr="00482E2F">
        <w:rPr>
          <w:rFonts w:ascii="Times New Roman" w:eastAsia="Times New Roman" w:hAnsi="Times New Roman" w:cs="Times New Roman"/>
          <w:b/>
          <w:i/>
          <w:sz w:val="28"/>
          <w:szCs w:val="28"/>
          <w:lang w:eastAsia="ru-RU"/>
        </w:rPr>
        <w:t xml:space="preserve">Приложение 1.2, </w:t>
      </w:r>
      <w:r w:rsidRPr="00482E2F">
        <w:rPr>
          <w:rFonts w:ascii="Times New Roman" w:eastAsia="Times New Roman" w:hAnsi="Times New Roman" w:cs="Times New Roman"/>
          <w:b/>
          <w:i/>
          <w:sz w:val="28"/>
          <w:szCs w:val="28"/>
          <w:lang w:eastAsia="ru-RU"/>
        </w:rPr>
        <w:br/>
        <w:t>табл.1.2.4-5</w:t>
      </w:r>
      <w:r w:rsidRPr="00482E2F">
        <w:rPr>
          <w:rFonts w:ascii="Times New Roman" w:eastAsia="Times New Roman" w:hAnsi="Times New Roman" w:cs="Times New Roman"/>
          <w:sz w:val="28"/>
          <w:szCs w:val="28"/>
          <w:lang w:eastAsia="ru-RU"/>
        </w:rPr>
        <w:t>)</w:t>
      </w:r>
      <w:r w:rsidRPr="00482E2F">
        <w:rPr>
          <w:rFonts w:ascii="Times New Roman" w:eastAsia="Times New Roman" w:hAnsi="Times New Roman" w:cs="Times New Roman"/>
          <w:i/>
          <w:sz w:val="28"/>
          <w:szCs w:val="28"/>
          <w:lang w:eastAsia="ru-RU"/>
        </w:rPr>
        <w:t>.</w:t>
      </w:r>
    </w:p>
    <w:p w:rsidR="00482E2F" w:rsidRDefault="00482E2F" w:rsidP="00482E2F">
      <w:pPr>
        <w:shd w:val="clear" w:color="auto" w:fill="FDFDFD"/>
        <w:spacing w:after="0" w:line="240" w:lineRule="auto"/>
        <w:ind w:firstLine="708"/>
        <w:jc w:val="both"/>
        <w:rPr>
          <w:rFonts w:ascii="Times New Roman" w:eastAsia="Times New Roman" w:hAnsi="Times New Roman" w:cs="Times New Roman"/>
          <w:sz w:val="28"/>
          <w:szCs w:val="28"/>
          <w:lang w:eastAsia="ru-RU"/>
        </w:rPr>
      </w:pPr>
    </w:p>
    <w:p w:rsidR="00A15D15" w:rsidRPr="00482E2F" w:rsidRDefault="00A15D15" w:rsidP="00482E2F">
      <w:pPr>
        <w:shd w:val="clear" w:color="auto" w:fill="FDFDFD"/>
        <w:spacing w:after="0" w:line="240" w:lineRule="auto"/>
        <w:ind w:firstLine="708"/>
        <w:jc w:val="both"/>
        <w:rPr>
          <w:rFonts w:ascii="Times New Roman" w:eastAsia="Times New Roman" w:hAnsi="Times New Roman" w:cs="Times New Roman"/>
          <w:sz w:val="28"/>
          <w:szCs w:val="28"/>
          <w:lang w:eastAsia="ru-RU"/>
        </w:rPr>
      </w:pPr>
    </w:p>
    <w:p w:rsidR="00482E2F" w:rsidRPr="00482E2F" w:rsidRDefault="00482E2F" w:rsidP="00482E2F">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410" w:name="_Toc6900225"/>
      <w:r w:rsidRPr="00482E2F">
        <w:rPr>
          <w:rFonts w:ascii="Times New Roman" w:eastAsia="Verdana" w:hAnsi="Times New Roman" w:cs="Times New Roman"/>
          <w:b/>
          <w:bCs/>
          <w:i/>
          <w:color w:val="C00000"/>
          <w:sz w:val="36"/>
          <w:szCs w:val="36"/>
        </w:rPr>
        <w:t>Разветвляющиеся программные структуры</w:t>
      </w:r>
      <w:bookmarkEnd w:id="410"/>
    </w:p>
    <w:p w:rsidR="00482E2F" w:rsidRPr="00482E2F" w:rsidRDefault="00A15D15" w:rsidP="00482E2F">
      <w:pPr>
        <w:spacing w:after="0" w:line="240" w:lineRule="auto"/>
        <w:ind w:firstLine="708"/>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К </w:t>
      </w:r>
      <w:r w:rsidRPr="00A15D15">
        <w:rPr>
          <w:rFonts w:ascii="Times New Roman" w:eastAsia="Times New Roman" w:hAnsi="Times New Roman" w:cs="Times New Roman"/>
          <w:b/>
          <w:i/>
          <w:sz w:val="28"/>
          <w:szCs w:val="28"/>
          <w:lang w:eastAsia="ru-RU"/>
        </w:rPr>
        <w:t>разветвляющимся</w:t>
      </w:r>
      <w:r w:rsidR="00482E2F" w:rsidRPr="00482E2F">
        <w:rPr>
          <w:rFonts w:ascii="Times New Roman" w:eastAsia="Times New Roman" w:hAnsi="Times New Roman" w:cs="Times New Roman"/>
          <w:b/>
          <w:i/>
          <w:sz w:val="28"/>
          <w:szCs w:val="28"/>
          <w:lang w:eastAsia="ru-RU"/>
        </w:rPr>
        <w:t xml:space="preserve"> программным структурам</w:t>
      </w:r>
      <w:r w:rsidR="00482E2F" w:rsidRPr="00482E2F">
        <w:rPr>
          <w:rFonts w:ascii="Times New Roman" w:eastAsia="Times New Roman" w:hAnsi="Times New Roman" w:cs="Times New Roman"/>
          <w:sz w:val="28"/>
          <w:szCs w:val="28"/>
          <w:lang w:eastAsia="ru-RU"/>
        </w:rPr>
        <w:t xml:space="preserve"> относятся оператор </w:t>
      </w:r>
      <w:r w:rsidR="00482E2F" w:rsidRPr="00482E2F">
        <w:rPr>
          <w:rFonts w:ascii="Consolas" w:eastAsia="Times New Roman" w:hAnsi="Consolas" w:cs="Times New Roman"/>
          <w:b/>
          <w:lang w:eastAsia="ru-RU"/>
        </w:rPr>
        <w:t xml:space="preserve">if </w:t>
      </w:r>
      <w:r w:rsidR="00482E2F" w:rsidRPr="00482E2F">
        <w:rPr>
          <w:rFonts w:ascii="Times New Roman" w:eastAsia="Times New Roman" w:hAnsi="Times New Roman" w:cs="Times New Roman"/>
          <w:sz w:val="28"/>
          <w:szCs w:val="28"/>
          <w:lang w:eastAsia="ru-RU"/>
        </w:rPr>
        <w:t>и оператор</w:t>
      </w:r>
      <w:r w:rsidR="00482E2F" w:rsidRPr="00A15D15">
        <w:rPr>
          <w:rFonts w:ascii="Times New Roman" w:eastAsia="Times New Roman" w:hAnsi="Times New Roman" w:cs="Times New Roman"/>
          <w:sz w:val="28"/>
          <w:szCs w:val="28"/>
          <w:lang w:eastAsia="ru-RU"/>
        </w:rPr>
        <w:t>ы</w:t>
      </w:r>
      <w:r w:rsidR="00482E2F" w:rsidRPr="00482E2F">
        <w:rPr>
          <w:rFonts w:ascii="Times New Roman" w:eastAsia="Times New Roman" w:hAnsi="Times New Roman" w:cs="Times New Roman"/>
          <w:sz w:val="28"/>
          <w:szCs w:val="28"/>
          <w:lang w:eastAsia="ru-RU"/>
        </w:rPr>
        <w:t xml:space="preserve"> множественного выбора </w:t>
      </w:r>
      <w:r w:rsidR="00482E2F" w:rsidRPr="00482E2F">
        <w:rPr>
          <w:rFonts w:ascii="Consolas" w:eastAsia="Times New Roman" w:hAnsi="Consolas" w:cs="Times New Roman"/>
          <w:b/>
          <w:lang w:eastAsia="ru-RU"/>
        </w:rPr>
        <w:t>select</w:t>
      </w:r>
      <w:r w:rsidR="00482E2F" w:rsidRPr="00482E2F">
        <w:rPr>
          <w:rFonts w:ascii="Times New Roman" w:eastAsia="Times New Roman" w:hAnsi="Times New Roman" w:cs="Times New Roman"/>
          <w:sz w:val="28"/>
          <w:szCs w:val="28"/>
          <w:lang w:eastAsia="ru-RU"/>
        </w:rPr>
        <w:t>.</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b/>
          <w:bCs/>
          <w:i/>
          <w:iCs/>
          <w:color w:val="000000"/>
          <w:sz w:val="28"/>
          <w:szCs w:val="28"/>
          <w:lang w:eastAsia="ru-RU"/>
        </w:rPr>
        <w:t xml:space="preserve">Условный оператор </w:t>
      </w:r>
      <w:r w:rsidRPr="00482E2F">
        <w:rPr>
          <w:rFonts w:ascii="Consolas" w:eastAsia="Times New Roman" w:hAnsi="Consolas" w:cs="Times New Roman"/>
          <w:b/>
          <w:lang w:eastAsia="ru-RU"/>
        </w:rPr>
        <w:t>if…end</w:t>
      </w:r>
      <w:r w:rsidRPr="00482E2F">
        <w:rPr>
          <w:rFonts w:ascii="Times New Roman" w:eastAsia="Times New Roman" w:hAnsi="Times New Roman" w:cs="Times New Roman"/>
          <w:color w:val="000000"/>
          <w:sz w:val="28"/>
          <w:szCs w:val="28"/>
          <w:lang w:eastAsia="ru-RU"/>
        </w:rPr>
        <w:t xml:space="preserve"> в общем виде имеет следующую структуру: </w:t>
      </w:r>
    </w:p>
    <w:p w:rsidR="00482E2F" w:rsidRPr="00482E2F" w:rsidRDefault="00482E2F" w:rsidP="00482E2F">
      <w:pPr>
        <w:spacing w:after="0" w:line="240" w:lineRule="auto"/>
        <w:ind w:firstLine="708"/>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ind w:left="708"/>
        <w:jc w:val="both"/>
        <w:rPr>
          <w:rFonts w:ascii="Consolas" w:eastAsia="Times New Roman" w:hAnsi="Consolas" w:cs="Times New Roman"/>
          <w:b/>
          <w:color w:val="000000"/>
          <w:lang w:eastAsia="ru-RU"/>
        </w:rPr>
      </w:pPr>
      <w:r w:rsidRPr="00482E2F">
        <w:rPr>
          <w:rFonts w:ascii="Consolas" w:eastAsia="Times New Roman" w:hAnsi="Consolas" w:cs="Times New Roman"/>
          <w:b/>
          <w:color w:val="000000"/>
          <w:lang w:val="en-US" w:eastAsia="ru-RU"/>
        </w:rPr>
        <w:t>i</w:t>
      </w:r>
      <w:r w:rsidRPr="00482E2F">
        <w:rPr>
          <w:rFonts w:ascii="Consolas" w:eastAsia="Times New Roman" w:hAnsi="Consolas" w:cs="Times New Roman"/>
          <w:b/>
          <w:color w:val="000000"/>
          <w:lang w:eastAsia="ru-RU"/>
        </w:rPr>
        <w:t xml:space="preserve">f </w:t>
      </w:r>
      <w:r w:rsidRPr="00482E2F">
        <w:rPr>
          <w:rFonts w:ascii="Consolas" w:eastAsia="Times New Roman" w:hAnsi="Consolas" w:cs="Times New Roman"/>
          <w:i/>
          <w:color w:val="000000"/>
          <w:lang w:eastAsia="ru-RU"/>
        </w:rPr>
        <w:t>ЛогическоеВыражение</w:t>
      </w:r>
      <w:r w:rsidRPr="00482E2F">
        <w:rPr>
          <w:rFonts w:ascii="Consolas" w:eastAsia="Times New Roman" w:hAnsi="Consolas" w:cs="Times New Roman"/>
          <w:b/>
          <w:i/>
          <w:color w:val="000000"/>
          <w:lang w:eastAsia="ru-RU"/>
        </w:rPr>
        <w:t>1</w:t>
      </w:r>
      <w:r w:rsidRPr="00482E2F">
        <w:rPr>
          <w:rFonts w:ascii="Consolas" w:eastAsia="Times New Roman" w:hAnsi="Consolas" w:cs="Times New Roman"/>
          <w:b/>
          <w:color w:val="000000"/>
          <w:lang w:eastAsia="ru-RU"/>
        </w:rPr>
        <w:t xml:space="preserve"> then  </w:t>
      </w:r>
    </w:p>
    <w:p w:rsidR="00482E2F" w:rsidRPr="00482E2F" w:rsidRDefault="00482E2F" w:rsidP="00482E2F">
      <w:pPr>
        <w:spacing w:after="0" w:line="240" w:lineRule="auto"/>
        <w:ind w:left="708"/>
        <w:jc w:val="both"/>
        <w:rPr>
          <w:rFonts w:ascii="Consolas" w:eastAsia="Times New Roman" w:hAnsi="Consolas" w:cs="Times New Roman"/>
          <w:b/>
          <w:color w:val="000000"/>
          <w:lang w:eastAsia="ru-RU"/>
        </w:rPr>
      </w:pPr>
      <w:r w:rsidRPr="00482E2F">
        <w:rPr>
          <w:rFonts w:ascii="Consolas" w:eastAsia="Times New Roman" w:hAnsi="Consolas" w:cs="Times New Roman"/>
          <w:i/>
          <w:color w:val="000000"/>
          <w:lang w:eastAsia="ru-RU"/>
        </w:rPr>
        <w:t xml:space="preserve">   Операторы</w:t>
      </w:r>
      <w:r w:rsidRPr="00482E2F">
        <w:rPr>
          <w:rFonts w:ascii="Consolas" w:eastAsia="Times New Roman" w:hAnsi="Consolas" w:cs="Times New Roman"/>
          <w:b/>
          <w:i/>
          <w:color w:val="000000"/>
          <w:lang w:eastAsia="ru-RU"/>
        </w:rPr>
        <w:t>1</w:t>
      </w:r>
    </w:p>
    <w:p w:rsidR="00482E2F" w:rsidRPr="00482E2F" w:rsidRDefault="00482E2F" w:rsidP="00482E2F">
      <w:pPr>
        <w:spacing w:after="0" w:line="240" w:lineRule="auto"/>
        <w:ind w:left="708"/>
        <w:jc w:val="both"/>
        <w:rPr>
          <w:rFonts w:ascii="Consolas" w:eastAsia="Times New Roman" w:hAnsi="Consolas" w:cs="Times New Roman"/>
          <w:b/>
          <w:color w:val="000000"/>
          <w:lang w:eastAsia="ru-RU"/>
        </w:rPr>
      </w:pPr>
      <w:r w:rsidRPr="00482E2F">
        <w:rPr>
          <w:rFonts w:ascii="Consolas" w:eastAsia="Times New Roman" w:hAnsi="Consolas" w:cs="Times New Roman"/>
          <w:b/>
          <w:color w:val="000000"/>
          <w:lang w:val="en-US" w:eastAsia="ru-RU"/>
        </w:rPr>
        <w:t>e</w:t>
      </w:r>
      <w:r w:rsidRPr="00482E2F">
        <w:rPr>
          <w:rFonts w:ascii="Consolas" w:eastAsia="Times New Roman" w:hAnsi="Consolas" w:cs="Times New Roman"/>
          <w:b/>
          <w:color w:val="000000"/>
          <w:lang w:eastAsia="ru-RU"/>
        </w:rPr>
        <w:t xml:space="preserve">lseif </w:t>
      </w:r>
      <w:r w:rsidRPr="00482E2F">
        <w:rPr>
          <w:rFonts w:ascii="Consolas" w:eastAsia="Times New Roman" w:hAnsi="Consolas" w:cs="Times New Roman"/>
          <w:i/>
          <w:color w:val="000000"/>
          <w:lang w:eastAsia="ru-RU"/>
        </w:rPr>
        <w:t>ЛогическоеВыражение</w:t>
      </w:r>
      <w:r w:rsidRPr="00482E2F">
        <w:rPr>
          <w:rFonts w:ascii="Consolas" w:eastAsia="Times New Roman" w:hAnsi="Consolas" w:cs="Times New Roman"/>
          <w:b/>
          <w:i/>
          <w:color w:val="000000"/>
          <w:lang w:eastAsia="ru-RU"/>
        </w:rPr>
        <w:t xml:space="preserve">2 </w:t>
      </w:r>
      <w:r w:rsidRPr="00482E2F">
        <w:rPr>
          <w:rFonts w:ascii="Consolas" w:eastAsia="Times New Roman" w:hAnsi="Consolas" w:cs="Times New Roman"/>
          <w:b/>
          <w:color w:val="000000"/>
          <w:lang w:eastAsia="ru-RU"/>
        </w:rPr>
        <w:t xml:space="preserve">then  </w:t>
      </w:r>
    </w:p>
    <w:p w:rsidR="00482E2F" w:rsidRPr="00482E2F" w:rsidRDefault="00482E2F" w:rsidP="00482E2F">
      <w:pPr>
        <w:spacing w:after="0" w:line="240" w:lineRule="auto"/>
        <w:ind w:left="708"/>
        <w:jc w:val="both"/>
        <w:rPr>
          <w:rFonts w:ascii="Consolas" w:eastAsia="Times New Roman" w:hAnsi="Consolas" w:cs="Times New Roman"/>
          <w:i/>
          <w:color w:val="000000"/>
          <w:lang w:eastAsia="ru-RU"/>
        </w:rPr>
      </w:pPr>
      <w:r w:rsidRPr="00482E2F">
        <w:rPr>
          <w:rFonts w:ascii="Consolas" w:eastAsia="Times New Roman" w:hAnsi="Consolas" w:cs="Times New Roman"/>
          <w:i/>
          <w:color w:val="000000"/>
          <w:lang w:eastAsia="ru-RU"/>
        </w:rPr>
        <w:t xml:space="preserve">   Операторы</w:t>
      </w:r>
      <w:r w:rsidRPr="00482E2F">
        <w:rPr>
          <w:rFonts w:ascii="Consolas" w:eastAsia="Times New Roman" w:hAnsi="Consolas" w:cs="Times New Roman"/>
          <w:b/>
          <w:i/>
          <w:color w:val="000000"/>
          <w:lang w:eastAsia="ru-RU"/>
        </w:rPr>
        <w:t>2</w:t>
      </w:r>
    </w:p>
    <w:p w:rsidR="00482E2F" w:rsidRPr="00482E2F" w:rsidRDefault="00482E2F" w:rsidP="00482E2F">
      <w:pPr>
        <w:spacing w:after="0" w:line="240" w:lineRule="auto"/>
        <w:ind w:left="708"/>
        <w:jc w:val="both"/>
        <w:rPr>
          <w:rFonts w:ascii="Consolas" w:eastAsia="Times New Roman" w:hAnsi="Consolas" w:cs="Times New Roman"/>
          <w:i/>
          <w:color w:val="000000"/>
          <w:lang w:eastAsia="ru-RU"/>
        </w:rPr>
      </w:pPr>
      <w:r w:rsidRPr="00482E2F">
        <w:rPr>
          <w:rFonts w:ascii="Consolas" w:eastAsia="Times New Roman" w:hAnsi="Consolas" w:cs="Times New Roman"/>
          <w:i/>
          <w:color w:val="000000"/>
          <w:lang w:eastAsia="ru-RU"/>
        </w:rPr>
        <w:t>…</w:t>
      </w:r>
    </w:p>
    <w:p w:rsidR="00482E2F" w:rsidRPr="00482E2F" w:rsidRDefault="00482E2F" w:rsidP="00482E2F">
      <w:pPr>
        <w:spacing w:after="0" w:line="240" w:lineRule="auto"/>
        <w:ind w:left="708"/>
        <w:jc w:val="both"/>
        <w:rPr>
          <w:rFonts w:ascii="Consolas" w:eastAsia="Times New Roman" w:hAnsi="Consolas" w:cs="Times New Roman"/>
          <w:b/>
          <w:color w:val="000000"/>
          <w:lang w:eastAsia="ru-RU"/>
        </w:rPr>
      </w:pPr>
      <w:r w:rsidRPr="00482E2F">
        <w:rPr>
          <w:rFonts w:ascii="Consolas" w:eastAsia="Times New Roman" w:hAnsi="Consolas" w:cs="Times New Roman"/>
          <w:b/>
          <w:color w:val="000000"/>
          <w:lang w:eastAsia="ru-RU"/>
        </w:rPr>
        <w:t>else </w:t>
      </w:r>
    </w:p>
    <w:p w:rsidR="00482E2F" w:rsidRPr="00482E2F" w:rsidRDefault="00482E2F" w:rsidP="00482E2F">
      <w:pPr>
        <w:spacing w:after="0" w:line="240" w:lineRule="auto"/>
        <w:ind w:left="708"/>
        <w:jc w:val="both"/>
        <w:rPr>
          <w:rFonts w:ascii="Consolas" w:eastAsia="Times New Roman" w:hAnsi="Consolas" w:cs="Times New Roman"/>
          <w:b/>
          <w:color w:val="000000"/>
          <w:lang w:eastAsia="ru-RU"/>
        </w:rPr>
      </w:pPr>
      <w:r w:rsidRPr="00482E2F">
        <w:rPr>
          <w:rFonts w:ascii="Consolas" w:eastAsia="Times New Roman" w:hAnsi="Consolas" w:cs="Times New Roman"/>
          <w:i/>
          <w:color w:val="000000"/>
          <w:lang w:eastAsia="ru-RU"/>
        </w:rPr>
        <w:t xml:space="preserve">   Операторы</w:t>
      </w:r>
      <w:r w:rsidRPr="00482E2F">
        <w:rPr>
          <w:rFonts w:ascii="Consolas" w:eastAsia="Times New Roman" w:hAnsi="Consolas" w:cs="Times New Roman"/>
          <w:b/>
          <w:i/>
          <w:color w:val="000000"/>
          <w:lang w:val="en-US" w:eastAsia="ru-RU"/>
        </w:rPr>
        <w:t>n</w:t>
      </w:r>
    </w:p>
    <w:p w:rsidR="00482E2F" w:rsidRPr="00482E2F" w:rsidRDefault="00482E2F" w:rsidP="00482E2F">
      <w:pPr>
        <w:spacing w:after="0" w:line="240" w:lineRule="auto"/>
        <w:ind w:left="708"/>
        <w:jc w:val="both"/>
        <w:rPr>
          <w:rFonts w:ascii="Consolas" w:eastAsia="Times New Roman" w:hAnsi="Consolas" w:cs="Times New Roman"/>
          <w:i/>
          <w:color w:val="000000"/>
          <w:lang w:eastAsia="ru-RU"/>
        </w:rPr>
      </w:pPr>
      <w:r w:rsidRPr="00482E2F">
        <w:rPr>
          <w:rFonts w:ascii="Consolas" w:eastAsia="Times New Roman" w:hAnsi="Consolas" w:cs="Times New Roman"/>
          <w:b/>
          <w:color w:val="000000"/>
          <w:lang w:eastAsia="ru-RU"/>
        </w:rPr>
        <w:t>end</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
          <w:bCs/>
          <w:iCs/>
          <w:color w:val="FF0000"/>
          <w:sz w:val="28"/>
          <w:szCs w:val="28"/>
          <w:lang w:eastAsia="ru-RU"/>
        </w:rPr>
      </w:pPr>
      <w:r w:rsidRPr="00482E2F">
        <w:rPr>
          <w:rFonts w:ascii="Times New Roman" w:eastAsia="Times New Roman" w:hAnsi="Times New Roman" w:cs="Times New Roman"/>
          <w:bCs/>
          <w:iCs/>
          <w:sz w:val="28"/>
          <w:szCs w:val="28"/>
          <w:lang w:eastAsia="ru-RU"/>
        </w:rPr>
        <w:t xml:space="preserve">Правила записи логических выражений описаны в </w:t>
      </w:r>
      <w:r w:rsidRPr="00482E2F">
        <w:rPr>
          <w:rFonts w:ascii="Times New Roman" w:eastAsia="Times New Roman" w:hAnsi="Times New Roman" w:cs="Times New Roman"/>
          <w:b/>
          <w:bCs/>
          <w:iCs/>
          <w:sz w:val="28"/>
          <w:szCs w:val="28"/>
          <w:lang w:eastAsia="ru-RU"/>
        </w:rPr>
        <w:t>п. 1.2</w:t>
      </w:r>
      <w:r w:rsidRPr="00482E2F">
        <w:rPr>
          <w:rFonts w:ascii="Times New Roman" w:eastAsia="Times New Roman" w:hAnsi="Times New Roman" w:cs="Times New Roman"/>
          <w:bCs/>
          <w:i/>
          <w:iCs/>
          <w:sz w:val="28"/>
          <w:szCs w:val="28"/>
          <w:lang w:eastAsia="ru-RU"/>
        </w:rPr>
        <w:t>.</w:t>
      </w:r>
      <w:r w:rsidRPr="00482E2F">
        <w:rPr>
          <w:rFonts w:ascii="Times New Roman" w:eastAsia="Times New Roman" w:hAnsi="Times New Roman" w:cs="Times New Roman"/>
          <w:b/>
          <w:bCs/>
          <w:iCs/>
          <w:sz w:val="28"/>
          <w:szCs w:val="28"/>
          <w:lang w:eastAsia="ru-RU"/>
        </w:rPr>
        <w:t>3.</w:t>
      </w:r>
    </w:p>
    <w:p w:rsidR="00482E2F" w:rsidRPr="00482E2F" w:rsidRDefault="00482E2F" w:rsidP="00482E2F">
      <w:pPr>
        <w:spacing w:after="0" w:line="240" w:lineRule="auto"/>
        <w:jc w:val="both"/>
        <w:rPr>
          <w:rFonts w:ascii="Times New Roman" w:eastAsia="Times New Roman" w:hAnsi="Times New Roman" w:cs="Times New Roman"/>
          <w:b/>
          <w:i/>
          <w:color w:val="000000"/>
          <w:sz w:val="24"/>
          <w:szCs w:val="24"/>
          <w:highlight w:val="lightGray"/>
          <w:lang w:eastAsia="ru-RU"/>
        </w:rPr>
      </w:pPr>
    </w:p>
    <w:p w:rsidR="00482E2F" w:rsidRPr="00482E2F" w:rsidRDefault="00482E2F" w:rsidP="00482E2F">
      <w:pPr>
        <w:shd w:val="clear" w:color="auto" w:fill="D9D9D9" w:themeFill="background1" w:themeFillShade="D9"/>
        <w:spacing w:after="0" w:line="240" w:lineRule="auto"/>
        <w:jc w:val="both"/>
        <w:rPr>
          <w:rFonts w:ascii="Times New Roman" w:eastAsia="Times New Roman" w:hAnsi="Times New Roman" w:cs="Times New Roman"/>
          <w:b/>
          <w:i/>
          <w:color w:val="000000"/>
          <w:sz w:val="24"/>
          <w:szCs w:val="24"/>
          <w:lang w:eastAsia="ru-RU"/>
        </w:rPr>
      </w:pPr>
      <w:r w:rsidRPr="00482E2F">
        <w:rPr>
          <w:rFonts w:ascii="Times New Roman" w:eastAsia="Times New Roman" w:hAnsi="Times New Roman" w:cs="Times New Roman"/>
          <w:b/>
          <w:i/>
          <w:color w:val="000000"/>
          <w:sz w:val="24"/>
          <w:szCs w:val="24"/>
          <w:lang w:eastAsia="ru-RU"/>
        </w:rPr>
        <w:t xml:space="preserve">Следует отметить, что во всех операторах разветвлений ключевое слово </w:t>
      </w:r>
      <w:r w:rsidRPr="00482E2F">
        <w:rPr>
          <w:rFonts w:ascii="Consolas" w:eastAsia="Times New Roman" w:hAnsi="Consolas" w:cs="Times New Roman"/>
          <w:b/>
          <w:color w:val="000000"/>
          <w:sz w:val="24"/>
          <w:szCs w:val="24"/>
          <w:shd w:val="clear" w:color="auto" w:fill="D9D9D9" w:themeFill="background1" w:themeFillShade="D9"/>
          <w:lang w:eastAsia="ru-RU"/>
        </w:rPr>
        <w:t>then</w:t>
      </w:r>
      <w:r w:rsidRPr="00482E2F">
        <w:rPr>
          <w:rFonts w:ascii="Times New Roman" w:eastAsia="Times New Roman" w:hAnsi="Times New Roman" w:cs="Times New Roman"/>
          <w:b/>
          <w:i/>
          <w:iCs/>
          <w:color w:val="000000"/>
          <w:sz w:val="24"/>
          <w:szCs w:val="24"/>
          <w:lang w:eastAsia="ru-RU"/>
        </w:rPr>
        <w:t xml:space="preserve">  </w:t>
      </w:r>
      <w:r w:rsidRPr="00482E2F">
        <w:rPr>
          <w:rFonts w:ascii="Times New Roman" w:eastAsia="Times New Roman" w:hAnsi="Times New Roman" w:cs="Times New Roman"/>
          <w:b/>
          <w:i/>
          <w:color w:val="000000"/>
          <w:sz w:val="24"/>
          <w:szCs w:val="24"/>
          <w:lang w:eastAsia="ru-RU"/>
        </w:rPr>
        <w:t xml:space="preserve"> может быть опущено.</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Эта структура допускает несколько частных вариантов. Простейший – </w:t>
      </w:r>
      <w:r w:rsidRPr="00482E2F">
        <w:rPr>
          <w:rFonts w:ascii="Times New Roman" w:eastAsia="Times New Roman" w:hAnsi="Times New Roman" w:cs="Times New Roman"/>
          <w:b/>
          <w:i/>
          <w:color w:val="000000"/>
          <w:sz w:val="28"/>
          <w:szCs w:val="28"/>
          <w:lang w:eastAsia="ru-RU"/>
        </w:rPr>
        <w:t>усеченное разветвление</w:t>
      </w:r>
      <w:r w:rsidRPr="00482E2F">
        <w:rPr>
          <w:rFonts w:ascii="Times New Roman" w:eastAsia="Times New Roman" w:hAnsi="Times New Roman" w:cs="Times New Roman"/>
          <w:color w:val="000000"/>
          <w:sz w:val="28"/>
          <w:szCs w:val="28"/>
          <w:lang w:eastAsia="ru-RU"/>
        </w:rPr>
        <w:t>, имеет следующий вид:</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ind w:firstLine="709"/>
        <w:rPr>
          <w:rFonts w:ascii="Times New Roman" w:eastAsia="Times New Roman" w:hAnsi="Times New Roman" w:cs="Times New Roman"/>
          <w:b/>
          <w:bCs/>
          <w:color w:val="000000"/>
          <w:sz w:val="24"/>
          <w:szCs w:val="24"/>
          <w:lang w:eastAsia="ru-RU"/>
        </w:rPr>
      </w:pPr>
      <w:r w:rsidRPr="00482E2F">
        <w:rPr>
          <w:rFonts w:ascii="Consolas" w:eastAsia="Times New Roman" w:hAnsi="Consolas" w:cs="Times New Roman"/>
          <w:b/>
          <w:color w:val="000000"/>
          <w:lang w:val="en-US" w:eastAsia="ru-RU"/>
        </w:rPr>
        <w:t>I</w:t>
      </w:r>
      <w:r w:rsidRPr="00482E2F">
        <w:rPr>
          <w:rFonts w:ascii="Consolas" w:eastAsia="Times New Roman" w:hAnsi="Consolas" w:cs="Times New Roman"/>
          <w:b/>
          <w:color w:val="000000"/>
          <w:lang w:eastAsia="ru-RU"/>
        </w:rPr>
        <w:t xml:space="preserve">f  </w:t>
      </w:r>
      <w:r w:rsidRPr="00482E2F">
        <w:rPr>
          <w:rFonts w:ascii="Consolas" w:eastAsia="Times New Roman" w:hAnsi="Consolas" w:cs="Times New Roman"/>
          <w:i/>
          <w:color w:val="000000"/>
          <w:lang w:eastAsia="ru-RU"/>
        </w:rPr>
        <w:t>ЛогическоеВыражение</w:t>
      </w:r>
    </w:p>
    <w:p w:rsidR="00482E2F" w:rsidRPr="00482E2F" w:rsidRDefault="00482E2F" w:rsidP="00482E2F">
      <w:pPr>
        <w:spacing w:after="0" w:line="240" w:lineRule="auto"/>
        <w:ind w:firstLine="709"/>
        <w:rPr>
          <w:rFonts w:ascii="Times New Roman" w:eastAsia="Times New Roman" w:hAnsi="Times New Roman" w:cs="Times New Roman"/>
          <w:i/>
          <w:iCs/>
          <w:color w:val="000000"/>
          <w:sz w:val="24"/>
          <w:szCs w:val="24"/>
          <w:lang w:eastAsia="ru-RU"/>
        </w:rPr>
      </w:pPr>
      <w:r w:rsidRPr="00482E2F">
        <w:rPr>
          <w:rFonts w:ascii="Consolas" w:eastAsia="Times New Roman" w:hAnsi="Consolas" w:cs="Times New Roman"/>
          <w:i/>
          <w:color w:val="000000"/>
          <w:lang w:eastAsia="ru-RU"/>
        </w:rPr>
        <w:t>Операторы</w:t>
      </w:r>
    </w:p>
    <w:p w:rsidR="00482E2F" w:rsidRPr="00482E2F" w:rsidRDefault="00482E2F" w:rsidP="00482E2F">
      <w:pPr>
        <w:spacing w:after="0" w:line="240" w:lineRule="auto"/>
        <w:ind w:firstLine="709"/>
        <w:rPr>
          <w:rFonts w:ascii="Consolas" w:eastAsia="Times New Roman" w:hAnsi="Consolas" w:cs="Times New Roman"/>
          <w:b/>
          <w:color w:val="000000"/>
          <w:lang w:eastAsia="ru-RU"/>
        </w:rPr>
      </w:pPr>
      <w:r w:rsidRPr="00482E2F">
        <w:rPr>
          <w:rFonts w:ascii="Consolas" w:eastAsia="Times New Roman" w:hAnsi="Consolas" w:cs="Times New Roman"/>
          <w:b/>
          <w:color w:val="000000"/>
          <w:lang w:eastAsia="ru-RU"/>
        </w:rPr>
        <w:t>end</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Напомним, что если </w:t>
      </w:r>
      <w:r w:rsidRPr="00482E2F">
        <w:rPr>
          <w:rFonts w:ascii="Consolas" w:eastAsia="Times New Roman" w:hAnsi="Consolas" w:cs="Times New Roman"/>
          <w:i/>
          <w:color w:val="000000"/>
          <w:lang w:eastAsia="ru-RU"/>
        </w:rPr>
        <w:t xml:space="preserve">ЛогическоеВыражение </w:t>
      </w:r>
      <w:r w:rsidRPr="00482E2F">
        <w:rPr>
          <w:rFonts w:ascii="Times New Roman" w:eastAsia="Times New Roman" w:hAnsi="Times New Roman" w:cs="Times New Roman"/>
          <w:color w:val="000000"/>
          <w:sz w:val="28"/>
          <w:szCs w:val="28"/>
          <w:lang w:eastAsia="ru-RU"/>
        </w:rPr>
        <w:t xml:space="preserve">принимает значение </w:t>
      </w:r>
      <w:r w:rsidRPr="00482E2F">
        <w:rPr>
          <w:rFonts w:ascii="Consolas" w:eastAsia="Times New Roman" w:hAnsi="Consolas" w:cs="Times New Roman"/>
          <w:i/>
          <w:color w:val="000000"/>
          <w:lang w:eastAsia="ru-RU"/>
        </w:rPr>
        <w:t>%</w:t>
      </w:r>
      <w:r w:rsidRPr="00482E2F">
        <w:rPr>
          <w:rFonts w:ascii="Consolas" w:eastAsia="Times New Roman" w:hAnsi="Consolas" w:cs="Times New Roman"/>
          <w:b/>
          <w:color w:val="000000"/>
          <w:lang w:eastAsia="ru-RU"/>
        </w:rPr>
        <w:t>T</w:t>
      </w:r>
      <w:r w:rsidRPr="00482E2F">
        <w:rPr>
          <w:rFonts w:ascii="Times New Roman" w:eastAsia="Times New Roman" w:hAnsi="Times New Roman" w:cs="Times New Roman"/>
          <w:color w:val="000000"/>
          <w:sz w:val="28"/>
          <w:szCs w:val="28"/>
          <w:lang w:eastAsia="ru-RU"/>
        </w:rPr>
        <w:br/>
        <w:t xml:space="preserve">(«Истина»), то выполняются </w:t>
      </w:r>
      <w:r w:rsidRPr="00482E2F">
        <w:rPr>
          <w:rFonts w:ascii="Consolas" w:eastAsia="Times New Roman" w:hAnsi="Consolas" w:cs="Times New Roman"/>
          <w:i/>
          <w:color w:val="000000"/>
          <w:lang w:eastAsia="ru-RU"/>
        </w:rPr>
        <w:t>Операторы</w:t>
      </w:r>
      <w:r w:rsidRPr="00482E2F">
        <w:rPr>
          <w:rFonts w:ascii="Times New Roman" w:eastAsia="Times New Roman" w:hAnsi="Times New Roman" w:cs="Times New Roman"/>
          <w:color w:val="000000"/>
          <w:sz w:val="28"/>
          <w:szCs w:val="28"/>
          <w:lang w:eastAsia="ru-RU"/>
        </w:rPr>
        <w:t xml:space="preserve">, составляющие тело структуры </w:t>
      </w:r>
      <w:r w:rsidRPr="00482E2F">
        <w:rPr>
          <w:rFonts w:ascii="Consolas" w:eastAsia="Times New Roman" w:hAnsi="Consolas" w:cs="Times New Roman"/>
          <w:b/>
          <w:color w:val="000000"/>
          <w:lang w:eastAsia="ru-RU"/>
        </w:rPr>
        <w:t>if...end</w:t>
      </w:r>
      <w:r w:rsidRPr="00482E2F">
        <w:rPr>
          <w:rFonts w:ascii="Times New Roman" w:eastAsia="Times New Roman" w:hAnsi="Times New Roman" w:cs="Times New Roman"/>
          <w:color w:val="000000"/>
          <w:sz w:val="28"/>
          <w:szCs w:val="28"/>
          <w:lang w:eastAsia="ru-RU"/>
        </w:rPr>
        <w:t xml:space="preserve">. Оператор </w:t>
      </w:r>
      <w:r w:rsidRPr="00482E2F">
        <w:rPr>
          <w:rFonts w:ascii="Consolas" w:eastAsia="Times New Roman" w:hAnsi="Consolas" w:cs="Times New Roman"/>
          <w:b/>
          <w:color w:val="000000"/>
          <w:lang w:eastAsia="ru-RU"/>
        </w:rPr>
        <w:t>end</w:t>
      </w:r>
      <w:r w:rsidRPr="00482E2F">
        <w:rPr>
          <w:rFonts w:ascii="Times New Roman" w:eastAsia="Times New Roman" w:hAnsi="Times New Roman" w:cs="Times New Roman"/>
          <w:color w:val="000000"/>
          <w:sz w:val="28"/>
          <w:szCs w:val="28"/>
          <w:lang w:eastAsia="ru-RU"/>
        </w:rPr>
        <w:t xml:space="preserve"> указывает на конец перечня </w:t>
      </w:r>
      <w:r w:rsidRPr="00482E2F">
        <w:rPr>
          <w:rFonts w:ascii="Consolas" w:eastAsia="Times New Roman" w:hAnsi="Consolas" w:cs="Times New Roman"/>
          <w:i/>
          <w:color w:val="000000"/>
          <w:lang w:eastAsia="ru-RU"/>
        </w:rPr>
        <w:t>Операторов</w:t>
      </w:r>
      <w:r w:rsidRPr="00482E2F">
        <w:rPr>
          <w:rFonts w:ascii="Times New Roman" w:eastAsia="Times New Roman" w:hAnsi="Times New Roman" w:cs="Times New Roman"/>
          <w:color w:val="000000"/>
          <w:sz w:val="28"/>
          <w:szCs w:val="28"/>
          <w:lang w:eastAsia="ru-RU"/>
        </w:rPr>
        <w:t xml:space="preserve">. </w:t>
      </w:r>
      <w:r w:rsidRPr="00482E2F">
        <w:rPr>
          <w:rFonts w:ascii="Consolas" w:eastAsia="Times New Roman" w:hAnsi="Consolas" w:cs="Times New Roman"/>
          <w:i/>
          <w:color w:val="000000"/>
          <w:lang w:eastAsia="ru-RU"/>
        </w:rPr>
        <w:t>Операторы</w:t>
      </w:r>
      <w:r w:rsidRPr="00482E2F">
        <w:rPr>
          <w:rFonts w:ascii="Times New Roman" w:eastAsia="Times New Roman" w:hAnsi="Times New Roman" w:cs="Times New Roman"/>
          <w:color w:val="000000"/>
          <w:sz w:val="28"/>
          <w:szCs w:val="28"/>
          <w:lang w:eastAsia="ru-RU"/>
        </w:rPr>
        <w:t xml:space="preserve"> в списке разделяются запятой или точкой с запятой. Если </w:t>
      </w:r>
      <w:r w:rsidRPr="00482E2F">
        <w:rPr>
          <w:rFonts w:ascii="Consolas" w:eastAsia="Times New Roman" w:hAnsi="Consolas" w:cs="Times New Roman"/>
          <w:i/>
          <w:color w:val="000000"/>
          <w:lang w:eastAsia="ru-RU"/>
        </w:rPr>
        <w:t>ЛогическоеВыражение – %</w:t>
      </w:r>
      <w:r w:rsidRPr="00482E2F">
        <w:rPr>
          <w:rFonts w:ascii="Consolas" w:eastAsia="Times New Roman" w:hAnsi="Consolas" w:cs="Times New Roman"/>
          <w:b/>
          <w:color w:val="000000"/>
          <w:lang w:eastAsia="ru-RU"/>
        </w:rPr>
        <w:t xml:space="preserve">F </w:t>
      </w:r>
      <w:r w:rsidRPr="00482E2F">
        <w:rPr>
          <w:rFonts w:ascii="Times New Roman" w:eastAsia="Times New Roman" w:hAnsi="Times New Roman" w:cs="Times New Roman"/>
          <w:color w:val="000000"/>
          <w:sz w:val="28"/>
          <w:szCs w:val="28"/>
          <w:lang w:eastAsia="ru-RU"/>
        </w:rPr>
        <w:t xml:space="preserve">(«Ложь»), то </w:t>
      </w:r>
      <w:r w:rsidRPr="00482E2F">
        <w:rPr>
          <w:rFonts w:ascii="Consolas" w:eastAsia="Times New Roman" w:hAnsi="Consolas" w:cs="Times New Roman"/>
          <w:i/>
          <w:color w:val="000000"/>
          <w:lang w:eastAsia="ru-RU"/>
        </w:rPr>
        <w:t>Операторы</w:t>
      </w:r>
      <w:r w:rsidRPr="00482E2F">
        <w:rPr>
          <w:rFonts w:ascii="Times New Roman" w:eastAsia="Times New Roman" w:hAnsi="Times New Roman" w:cs="Times New Roman"/>
          <w:color w:val="000000"/>
          <w:sz w:val="28"/>
          <w:szCs w:val="28"/>
          <w:lang w:eastAsia="ru-RU"/>
        </w:rPr>
        <w:t xml:space="preserve"> не выполняются.  Эта конструкция может быть записана как в одну строку (однострочный </w:t>
      </w:r>
      <w:r w:rsidRPr="00482E2F">
        <w:rPr>
          <w:rFonts w:ascii="Consolas" w:eastAsia="Times New Roman" w:hAnsi="Consolas" w:cs="Times New Roman"/>
          <w:b/>
          <w:color w:val="000000"/>
          <w:lang w:eastAsia="ru-RU"/>
        </w:rPr>
        <w:t>if</w:t>
      </w:r>
      <w:r w:rsidRPr="00482E2F">
        <w:rPr>
          <w:rFonts w:ascii="Times New Roman" w:eastAsia="Times New Roman" w:hAnsi="Times New Roman" w:cs="Times New Roman"/>
          <w:b/>
          <w:color w:val="000000"/>
          <w:sz w:val="24"/>
          <w:szCs w:val="24"/>
          <w:lang w:eastAsia="ru-RU"/>
        </w:rPr>
        <w:t xml:space="preserve">), </w:t>
      </w:r>
      <w:r w:rsidRPr="00482E2F">
        <w:rPr>
          <w:rFonts w:ascii="Times New Roman" w:eastAsia="Times New Roman" w:hAnsi="Times New Roman" w:cs="Times New Roman"/>
          <w:color w:val="000000"/>
          <w:sz w:val="28"/>
          <w:szCs w:val="28"/>
          <w:lang w:eastAsia="ru-RU"/>
        </w:rPr>
        <w:t>так и в несколько, что соответствует приведенному выше формату оператора.</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Ниже приведен пример использования простейшего усеченного разветвления (рис. </w:t>
      </w:r>
      <w:r w:rsidRPr="00482E2F">
        <w:rPr>
          <w:rFonts w:ascii="Times New Roman" w:eastAsia="Times New Roman" w:hAnsi="Times New Roman" w:cs="Times New Roman"/>
          <w:sz w:val="28"/>
          <w:szCs w:val="28"/>
          <w:lang w:eastAsia="ru-RU"/>
        </w:rPr>
        <w:t>1.5.4-7.</w:t>
      </w:r>
      <w:r w:rsidRPr="00482E2F">
        <w:rPr>
          <w:rFonts w:ascii="Times New Roman" w:eastAsia="Times New Roman" w:hAnsi="Times New Roman" w:cs="Times New Roman"/>
          <w:color w:val="000000"/>
          <w:sz w:val="28"/>
          <w:szCs w:val="28"/>
          <w:lang w:eastAsia="ru-RU"/>
        </w:rPr>
        <w:t>).</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p>
    <w:tbl>
      <w:tblPr>
        <w:tblStyle w:val="511"/>
        <w:tblW w:w="9380" w:type="dxa"/>
        <w:tblInd w:w="108" w:type="dxa"/>
        <w:tblLook w:val="04A0"/>
      </w:tblPr>
      <w:tblGrid>
        <w:gridCol w:w="9426"/>
      </w:tblGrid>
      <w:tr w:rsidR="00482E2F" w:rsidRPr="00482E2F" w:rsidTr="00482E2F">
        <w:tc>
          <w:tcPr>
            <w:tcW w:w="9380" w:type="dxa"/>
            <w:tcBorders>
              <w:top w:val="single" w:sz="4" w:space="0" w:color="auto"/>
              <w:left w:val="single" w:sz="4" w:space="0" w:color="auto"/>
              <w:bottom w:val="single" w:sz="4" w:space="0" w:color="auto"/>
              <w:right w:val="single" w:sz="4" w:space="0" w:color="auto"/>
            </w:tcBorders>
            <w:hideMark/>
          </w:tcPr>
          <w:p w:rsidR="00482E2F" w:rsidRPr="00482E2F" w:rsidRDefault="00482E2F" w:rsidP="00482E2F">
            <w:pPr>
              <w:rPr>
                <w:rFonts w:ascii="Consolas" w:hAnsi="Consolas"/>
                <w:sz w:val="22"/>
                <w:szCs w:val="22"/>
                <w:lang w:eastAsia="en-US"/>
              </w:rPr>
            </w:pPr>
            <w:r w:rsidRPr="00482E2F">
              <w:rPr>
                <w:rFonts w:asciiTheme="minorHAnsi" w:eastAsiaTheme="minorHAnsi" w:hAnsiTheme="minorHAnsi" w:cstheme="minorBidi"/>
                <w:sz w:val="22"/>
                <w:szCs w:val="22"/>
                <w:lang w:eastAsia="en-US"/>
              </w:rPr>
              <w:object w:dxaOrig="9210" w:dyaOrig="360">
                <v:shape id="_x0000_i1166" type="#_x0000_t75" style="width:460.5pt;height:18.2pt" o:ole="">
                  <v:imagedata r:id="rId21" o:title=""/>
                </v:shape>
                <o:OLEObject Type="Embed" ProgID="PBrush" ShapeID="_x0000_i1166" DrawAspect="Content" ObjectID="_1628601946" r:id="rId351"/>
              </w:object>
            </w:r>
          </w:p>
          <w:p w:rsidR="00482E2F" w:rsidRPr="00482E2F" w:rsidRDefault="00482E2F" w:rsidP="00482E2F">
            <w:pPr>
              <w:rPr>
                <w:rFonts w:ascii="Consolas" w:hAnsi="Consolas"/>
                <w:sz w:val="22"/>
                <w:szCs w:val="22"/>
              </w:rPr>
            </w:pPr>
            <w:r w:rsidRPr="00482E2F">
              <w:rPr>
                <w:rFonts w:ascii="Consolas" w:hAnsi="Consolas" w:cs="Consolas"/>
                <w:sz w:val="22"/>
                <w:szCs w:val="22"/>
              </w:rPr>
              <w:t xml:space="preserve">--&gt; // </w:t>
            </w:r>
            <w:r w:rsidRPr="00482E2F">
              <w:rPr>
                <w:rFonts w:ascii="Consolas" w:hAnsi="Consolas"/>
                <w:b/>
                <w:i/>
                <w:sz w:val="22"/>
                <w:szCs w:val="22"/>
              </w:rPr>
              <w:t>Пример усеченного разветвления</w:t>
            </w:r>
          </w:p>
          <w:p w:rsidR="00482E2F" w:rsidRPr="00482E2F" w:rsidRDefault="00482E2F" w:rsidP="00482E2F">
            <w:pPr>
              <w:rPr>
                <w:rFonts w:ascii="Consolas" w:hAnsi="Consolas"/>
                <w:sz w:val="22"/>
                <w:szCs w:val="22"/>
                <w:lang w:eastAsia="en-US"/>
              </w:rPr>
            </w:pPr>
            <w:r w:rsidRPr="00482E2F">
              <w:rPr>
                <w:rFonts w:ascii="Consolas" w:hAnsi="Consolas"/>
                <w:sz w:val="22"/>
                <w:szCs w:val="22"/>
              </w:rPr>
              <w:t>--&gt;</w:t>
            </w:r>
          </w:p>
          <w:p w:rsidR="00482E2F" w:rsidRPr="00482E2F" w:rsidRDefault="00482E2F" w:rsidP="00482E2F">
            <w:pPr>
              <w:rPr>
                <w:rFonts w:ascii="Consolas" w:hAnsi="Consolas"/>
                <w:sz w:val="22"/>
                <w:szCs w:val="22"/>
                <w:lang w:eastAsia="en-US"/>
              </w:rPr>
            </w:pPr>
            <w:r w:rsidRPr="00482E2F">
              <w:rPr>
                <w:rFonts w:ascii="Consolas" w:hAnsi="Consolas"/>
                <w:sz w:val="22"/>
                <w:szCs w:val="22"/>
                <w:lang w:eastAsia="en-US"/>
              </w:rPr>
              <w:t>--&gt;</w:t>
            </w:r>
            <w:r w:rsidRPr="00482E2F">
              <w:rPr>
                <w:rFonts w:ascii="Consolas" w:hAnsi="Consolas"/>
                <w:sz w:val="22"/>
                <w:szCs w:val="22"/>
                <w:lang w:val="en-US" w:eastAsia="en-US"/>
              </w:rPr>
              <w:t>a</w:t>
            </w:r>
            <w:r w:rsidRPr="00482E2F">
              <w:rPr>
                <w:rFonts w:ascii="Consolas" w:hAnsi="Consolas"/>
                <w:sz w:val="22"/>
                <w:szCs w:val="22"/>
                <w:lang w:eastAsia="en-US"/>
              </w:rPr>
              <w:t xml:space="preserve"> = 4;</w:t>
            </w:r>
          </w:p>
          <w:p w:rsidR="00482E2F" w:rsidRPr="00482E2F" w:rsidRDefault="00482E2F" w:rsidP="00482E2F">
            <w:pPr>
              <w:rPr>
                <w:rFonts w:ascii="Consolas" w:hAnsi="Consolas"/>
                <w:sz w:val="22"/>
                <w:szCs w:val="22"/>
                <w:lang w:eastAsia="en-US"/>
              </w:rPr>
            </w:pPr>
            <w:r w:rsidRPr="00482E2F">
              <w:rPr>
                <w:rFonts w:ascii="Consolas" w:hAnsi="Consolas"/>
                <w:sz w:val="22"/>
                <w:szCs w:val="22"/>
                <w:lang w:eastAsia="en-US"/>
              </w:rPr>
              <w:t>--&gt;</w:t>
            </w:r>
            <w:r w:rsidRPr="00482E2F">
              <w:rPr>
                <w:rFonts w:ascii="Consolas" w:hAnsi="Consolas"/>
                <w:sz w:val="22"/>
                <w:szCs w:val="22"/>
                <w:lang w:val="en-US" w:eastAsia="en-US"/>
              </w:rPr>
              <w:t>ifa</w:t>
            </w:r>
            <w:r w:rsidRPr="00482E2F">
              <w:rPr>
                <w:rFonts w:ascii="Consolas" w:hAnsi="Consolas"/>
                <w:sz w:val="22"/>
                <w:szCs w:val="22"/>
                <w:lang w:eastAsia="en-US"/>
              </w:rPr>
              <w:t xml:space="preserve">&gt; 0 </w:t>
            </w:r>
            <w:r w:rsidRPr="00482E2F">
              <w:rPr>
                <w:rFonts w:ascii="Consolas" w:hAnsi="Consolas"/>
                <w:sz w:val="22"/>
                <w:szCs w:val="22"/>
                <w:lang w:val="en-US" w:eastAsia="en-US"/>
              </w:rPr>
              <w:t>r</w:t>
            </w:r>
            <w:r w:rsidRPr="00482E2F">
              <w:rPr>
                <w:rFonts w:ascii="Consolas" w:hAnsi="Consolas"/>
                <w:sz w:val="22"/>
                <w:szCs w:val="22"/>
                <w:lang w:eastAsia="en-US"/>
              </w:rPr>
              <w:t xml:space="preserve"> = </w:t>
            </w:r>
            <w:r w:rsidRPr="00482E2F">
              <w:rPr>
                <w:rFonts w:ascii="Consolas" w:hAnsi="Consolas"/>
                <w:sz w:val="22"/>
                <w:szCs w:val="22"/>
                <w:lang w:val="en-US" w:eastAsia="en-US"/>
              </w:rPr>
              <w:t>sqrt</w:t>
            </w:r>
            <w:r w:rsidRPr="00482E2F">
              <w:rPr>
                <w:rFonts w:ascii="Consolas" w:hAnsi="Consolas"/>
                <w:sz w:val="22"/>
                <w:szCs w:val="22"/>
                <w:lang w:eastAsia="en-US"/>
              </w:rPr>
              <w:t>(</w:t>
            </w:r>
            <w:r w:rsidRPr="00482E2F">
              <w:rPr>
                <w:rFonts w:ascii="Consolas" w:hAnsi="Consolas"/>
                <w:sz w:val="22"/>
                <w:szCs w:val="22"/>
                <w:lang w:val="en-US" w:eastAsia="en-US"/>
              </w:rPr>
              <w:t>a</w:t>
            </w:r>
            <w:r w:rsidRPr="00482E2F">
              <w:rPr>
                <w:rFonts w:ascii="Consolas" w:hAnsi="Consolas"/>
                <w:sz w:val="22"/>
                <w:szCs w:val="22"/>
                <w:lang w:eastAsia="en-US"/>
              </w:rPr>
              <w:t xml:space="preserve">); </w:t>
            </w:r>
            <w:r w:rsidRPr="00482E2F">
              <w:rPr>
                <w:rFonts w:ascii="Consolas" w:hAnsi="Consolas"/>
                <w:sz w:val="22"/>
                <w:szCs w:val="22"/>
                <w:lang w:val="en-US" w:eastAsia="en-US"/>
              </w:rPr>
              <w:t>end</w:t>
            </w:r>
            <w:r w:rsidRPr="00482E2F">
              <w:rPr>
                <w:rFonts w:ascii="Consolas" w:hAnsi="Consolas"/>
                <w:sz w:val="22"/>
                <w:szCs w:val="22"/>
                <w:lang w:eastAsia="en-US"/>
              </w:rPr>
              <w:t xml:space="preserve">  // </w:t>
            </w:r>
            <w:r w:rsidR="00BE262C" w:rsidRPr="00482E2F">
              <w:rPr>
                <w:rFonts w:ascii="Consolas" w:hAnsi="Consolas"/>
                <w:b/>
                <w:i/>
                <w:sz w:val="22"/>
                <w:szCs w:val="22"/>
                <w:lang w:eastAsia="en-US"/>
              </w:rPr>
              <w:t>Одно строковый</w:t>
            </w:r>
            <w:r w:rsidRPr="00482E2F">
              <w:rPr>
                <w:rFonts w:ascii="Consolas" w:hAnsi="Consolas"/>
                <w:b/>
                <w:sz w:val="22"/>
                <w:szCs w:val="22"/>
                <w:lang w:val="en-US" w:eastAsia="en-US"/>
              </w:rPr>
              <w:t>if</w:t>
            </w:r>
            <w:r w:rsidRPr="00482E2F">
              <w:rPr>
                <w:rFonts w:ascii="Consolas" w:hAnsi="Consolas"/>
                <w:b/>
                <w:i/>
                <w:sz w:val="22"/>
                <w:szCs w:val="22"/>
                <w:lang w:eastAsia="en-US"/>
              </w:rPr>
              <w:t>, усеченное разв</w:t>
            </w:r>
            <w:r w:rsidRPr="00482E2F">
              <w:rPr>
                <w:rFonts w:ascii="Consolas" w:hAnsi="Consolas"/>
                <w:b/>
                <w:i/>
                <w:sz w:val="22"/>
                <w:szCs w:val="22"/>
              </w:rPr>
              <w:t>етвление</w:t>
            </w:r>
          </w:p>
          <w:p w:rsidR="00482E2F" w:rsidRPr="00482E2F" w:rsidRDefault="00482E2F" w:rsidP="00482E2F">
            <w:pPr>
              <w:rPr>
                <w:rFonts w:ascii="Consolas" w:hAnsi="Consolas"/>
                <w:sz w:val="22"/>
                <w:szCs w:val="22"/>
                <w:lang w:eastAsia="en-US"/>
              </w:rPr>
            </w:pPr>
            <w:r w:rsidRPr="00482E2F">
              <w:rPr>
                <w:rFonts w:ascii="Consolas" w:hAnsi="Consolas"/>
                <w:sz w:val="22"/>
                <w:szCs w:val="22"/>
                <w:lang w:eastAsia="en-US"/>
              </w:rPr>
              <w:t>--&gt; r</w:t>
            </w:r>
          </w:p>
          <w:p w:rsidR="00482E2F" w:rsidRPr="00482E2F" w:rsidRDefault="00482E2F" w:rsidP="00482E2F">
            <w:pPr>
              <w:rPr>
                <w:rFonts w:ascii="Consolas" w:hAnsi="Consolas"/>
                <w:sz w:val="22"/>
                <w:szCs w:val="22"/>
                <w:lang w:eastAsia="en-US"/>
              </w:rPr>
            </w:pPr>
            <w:r w:rsidRPr="00482E2F">
              <w:rPr>
                <w:rFonts w:ascii="Consolas" w:hAnsi="Consolas"/>
                <w:sz w:val="22"/>
                <w:szCs w:val="22"/>
                <w:lang w:eastAsia="en-US"/>
              </w:rPr>
              <w:t xml:space="preserve"> r  =</w:t>
            </w:r>
          </w:p>
          <w:p w:rsidR="00482E2F" w:rsidRPr="00482E2F" w:rsidRDefault="00482E2F" w:rsidP="00482E2F">
            <w:pPr>
              <w:rPr>
                <w:lang w:eastAsia="en-US"/>
              </w:rPr>
            </w:pPr>
            <w:r w:rsidRPr="00482E2F">
              <w:rPr>
                <w:rFonts w:ascii="Consolas" w:hAnsi="Consolas"/>
                <w:sz w:val="22"/>
                <w:szCs w:val="22"/>
                <w:lang w:eastAsia="en-US"/>
              </w:rPr>
              <w:t xml:space="preserve">   2.</w:t>
            </w:r>
          </w:p>
        </w:tc>
      </w:tr>
    </w:tbl>
    <w:p w:rsidR="00482E2F" w:rsidRPr="00482E2F" w:rsidRDefault="00482E2F" w:rsidP="00482E2F">
      <w:pPr>
        <w:spacing w:after="0" w:line="240" w:lineRule="auto"/>
        <w:jc w:val="center"/>
        <w:rPr>
          <w:rFonts w:ascii="Times New Roman" w:eastAsia="Times New Roman" w:hAnsi="Times New Roman" w:cs="Times New Roman"/>
          <w:sz w:val="28"/>
          <w:szCs w:val="28"/>
          <w:lang w:eastAsia="ru-RU"/>
        </w:rPr>
      </w:pPr>
    </w:p>
    <w:p w:rsidR="00482E2F" w:rsidRPr="00482E2F" w:rsidRDefault="00482E2F" w:rsidP="00482E2F">
      <w:pPr>
        <w:spacing w:after="0" w:line="240" w:lineRule="auto"/>
        <w:jc w:val="center"/>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Рис. 1.5.4-</w:t>
      </w:r>
      <w:r w:rsidRPr="00482E2F">
        <w:rPr>
          <w:rFonts w:ascii="Times New Roman" w:eastAsia="Times New Roman" w:hAnsi="Times New Roman" w:cs="Times New Roman"/>
          <w:sz w:val="28"/>
          <w:szCs w:val="28"/>
          <w:lang w:val="en-US" w:eastAsia="ru-RU"/>
        </w:rPr>
        <w:t>7</w:t>
      </w:r>
      <w:r w:rsidRPr="00482E2F">
        <w:rPr>
          <w:rFonts w:ascii="Times New Roman" w:eastAsia="Times New Roman" w:hAnsi="Times New Roman" w:cs="Times New Roman"/>
          <w:sz w:val="28"/>
          <w:szCs w:val="28"/>
          <w:lang w:eastAsia="ru-RU"/>
        </w:rPr>
        <w:t xml:space="preserve"> Пример усеченного разветвления</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Эта конструкция оператора </w:t>
      </w:r>
      <w:r w:rsidRPr="00482E2F">
        <w:rPr>
          <w:rFonts w:ascii="Consolas" w:eastAsia="Times New Roman" w:hAnsi="Consolas" w:cs="Times New Roman"/>
          <w:b/>
          <w:color w:val="000000"/>
          <w:lang w:eastAsia="ru-RU"/>
        </w:rPr>
        <w:t>if</w:t>
      </w:r>
      <w:r w:rsidRPr="00482E2F">
        <w:rPr>
          <w:rFonts w:ascii="Times New Roman" w:eastAsia="Times New Roman" w:hAnsi="Times New Roman" w:cs="Times New Roman"/>
          <w:color w:val="000000"/>
          <w:sz w:val="28"/>
          <w:szCs w:val="28"/>
          <w:lang w:eastAsia="ru-RU"/>
        </w:rPr>
        <w:t xml:space="preserve"> довольно часто используется при написании программ, однако не всегда удобна, поскольку имеет только одну выполняемую ветвь разветвления. Так, в примере, показанном на рис.1.5.4-7, выполняется следующее: </w:t>
      </w:r>
      <w:r w:rsidRPr="00482E2F">
        <w:rPr>
          <w:rFonts w:ascii="Times New Roman" w:eastAsia="Times New Roman" w:hAnsi="Times New Roman" w:cs="Times New Roman"/>
          <w:color w:val="000000" w:themeColor="text1"/>
          <w:sz w:val="28"/>
          <w:szCs w:val="28"/>
          <w:lang w:eastAsia="ru-RU"/>
        </w:rPr>
        <w:t xml:space="preserve">если значение </w:t>
      </w:r>
      <w:r w:rsidRPr="00482E2F">
        <w:rPr>
          <w:rFonts w:ascii="Consolas" w:eastAsia="Times New Roman" w:hAnsi="Consolas" w:cs="Times New Roman"/>
          <w:b/>
          <w:color w:val="000000" w:themeColor="text1"/>
          <w:lang w:val="en-US"/>
        </w:rPr>
        <w:t>a</w:t>
      </w:r>
      <w:r w:rsidRPr="00482E2F">
        <w:rPr>
          <w:rFonts w:ascii="Times New Roman" w:eastAsia="Times New Roman" w:hAnsi="Times New Roman" w:cs="Times New Roman"/>
          <w:color w:val="000000" w:themeColor="text1"/>
          <w:sz w:val="28"/>
          <w:szCs w:val="28"/>
          <w:lang w:eastAsia="ru-RU"/>
        </w:rPr>
        <w:t>положительно, то корень вычисляется</w:t>
      </w:r>
      <w:r w:rsidRPr="00482E2F">
        <w:rPr>
          <w:rFonts w:ascii="Times New Roman" w:eastAsia="Times New Roman" w:hAnsi="Times New Roman" w:cs="Times New Roman"/>
          <w:color w:val="000000"/>
          <w:sz w:val="28"/>
          <w:szCs w:val="28"/>
          <w:lang w:eastAsia="ru-RU"/>
        </w:rPr>
        <w:t xml:space="preserve">, а если значение </w:t>
      </w:r>
      <w:r w:rsidRPr="00482E2F">
        <w:rPr>
          <w:rFonts w:ascii="Consolas" w:eastAsia="Times New Roman" w:hAnsi="Consolas" w:cs="Times New Roman"/>
          <w:b/>
          <w:lang w:val="en-US"/>
        </w:rPr>
        <w:t>a</w:t>
      </w:r>
      <w:r w:rsidRPr="00482E2F">
        <w:rPr>
          <w:rFonts w:ascii="Times New Roman" w:eastAsia="Times New Roman" w:hAnsi="Times New Roman" w:cs="Times New Roman"/>
          <w:color w:val="000000"/>
          <w:sz w:val="28"/>
          <w:szCs w:val="28"/>
          <w:lang w:eastAsia="ru-RU"/>
        </w:rPr>
        <w:t xml:space="preserve">не положительно, то вычисление корня не происходит, но программа не выдает сообщения об этой ситуации. Для того, чтобы отслеживать ситуации по обеим ветвям разветвления, нежно использовать другую конструкцию оператора </w:t>
      </w:r>
      <w:r w:rsidRPr="00482E2F">
        <w:rPr>
          <w:rFonts w:ascii="Consolas" w:eastAsia="Times New Roman" w:hAnsi="Consolas" w:cs="Times New Roman"/>
          <w:b/>
          <w:color w:val="000000"/>
          <w:lang w:eastAsia="ru-RU"/>
        </w:rPr>
        <w:t>if</w:t>
      </w:r>
      <w:r w:rsidRPr="00482E2F">
        <w:rPr>
          <w:rFonts w:ascii="Times New Roman" w:eastAsia="Times New Roman" w:hAnsi="Times New Roman" w:cs="Times New Roman"/>
          <w:color w:val="000000"/>
          <w:sz w:val="28"/>
          <w:szCs w:val="28"/>
          <w:lang w:eastAsia="ru-RU"/>
        </w:rPr>
        <w:t>.</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Вторая частная конструкция оператора </w:t>
      </w:r>
      <w:r w:rsidRPr="00482E2F">
        <w:rPr>
          <w:rFonts w:ascii="Consolas" w:eastAsia="Times New Roman" w:hAnsi="Consolas" w:cs="Times New Roman"/>
          <w:b/>
          <w:color w:val="000000"/>
          <w:lang w:eastAsia="ru-RU"/>
        </w:rPr>
        <w:t xml:space="preserve">if </w:t>
      </w:r>
      <w:r w:rsidRPr="00482E2F">
        <w:rPr>
          <w:rFonts w:ascii="Times New Roman" w:eastAsia="Times New Roman" w:hAnsi="Times New Roman" w:cs="Times New Roman"/>
          <w:color w:val="000000"/>
          <w:sz w:val="28"/>
          <w:szCs w:val="28"/>
          <w:lang w:eastAsia="ru-RU"/>
        </w:rPr>
        <w:t xml:space="preserve">называется </w:t>
      </w:r>
      <w:r w:rsidRPr="00482E2F">
        <w:rPr>
          <w:rFonts w:ascii="Times New Roman" w:eastAsia="Times New Roman" w:hAnsi="Times New Roman" w:cs="Times New Roman"/>
          <w:b/>
          <w:i/>
          <w:color w:val="000000"/>
          <w:sz w:val="28"/>
          <w:szCs w:val="28"/>
          <w:lang w:eastAsia="ru-RU"/>
        </w:rPr>
        <w:t>стандартным разветвлением</w:t>
      </w:r>
      <w:r w:rsidRPr="00482E2F">
        <w:rPr>
          <w:rFonts w:ascii="Times New Roman" w:eastAsia="Times New Roman" w:hAnsi="Times New Roman" w:cs="Times New Roman"/>
          <w:color w:val="000000"/>
          <w:sz w:val="28"/>
          <w:szCs w:val="28"/>
          <w:lang w:eastAsia="ru-RU"/>
        </w:rPr>
        <w:t xml:space="preserve">: </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ind w:left="708"/>
        <w:rPr>
          <w:rFonts w:ascii="Consolas" w:eastAsia="Times New Roman" w:hAnsi="Consolas" w:cs="Times New Roman"/>
          <w:b/>
          <w:bCs/>
          <w:color w:val="000000"/>
          <w:lang w:eastAsia="ru-RU"/>
        </w:rPr>
      </w:pPr>
      <w:r w:rsidRPr="00482E2F">
        <w:rPr>
          <w:rFonts w:ascii="Consolas" w:eastAsia="Times New Roman" w:hAnsi="Consolas" w:cs="Times New Roman"/>
          <w:b/>
          <w:color w:val="000000"/>
          <w:lang w:val="en-US" w:eastAsia="ru-RU"/>
        </w:rPr>
        <w:t>I</w:t>
      </w:r>
      <w:r w:rsidRPr="00482E2F">
        <w:rPr>
          <w:rFonts w:ascii="Consolas" w:eastAsia="Times New Roman" w:hAnsi="Consolas" w:cs="Times New Roman"/>
          <w:b/>
          <w:color w:val="000000"/>
          <w:lang w:eastAsia="ru-RU"/>
        </w:rPr>
        <w:t xml:space="preserve">f  </w:t>
      </w:r>
      <w:r w:rsidRPr="00482E2F">
        <w:rPr>
          <w:rFonts w:ascii="Consolas" w:eastAsia="Times New Roman" w:hAnsi="Consolas" w:cs="Times New Roman"/>
          <w:i/>
          <w:iCs/>
          <w:color w:val="000000"/>
          <w:lang w:eastAsia="ru-RU"/>
        </w:rPr>
        <w:t>ЛогическоеВыражение </w:t>
      </w:r>
    </w:p>
    <w:p w:rsidR="00482E2F" w:rsidRPr="00482E2F" w:rsidRDefault="00482E2F" w:rsidP="00482E2F">
      <w:pPr>
        <w:spacing w:after="0" w:line="240" w:lineRule="auto"/>
        <w:ind w:left="708"/>
        <w:rPr>
          <w:rFonts w:ascii="Consolas" w:eastAsia="Times New Roman" w:hAnsi="Consolas" w:cs="Times New Roman"/>
          <w:i/>
          <w:iCs/>
          <w:color w:val="000000"/>
          <w:lang w:eastAsia="ru-RU"/>
        </w:rPr>
      </w:pPr>
      <w:r w:rsidRPr="00482E2F">
        <w:rPr>
          <w:rFonts w:ascii="Consolas" w:eastAsia="Times New Roman" w:hAnsi="Consolas" w:cs="Times New Roman"/>
          <w:bCs/>
          <w:i/>
          <w:iCs/>
          <w:lang w:eastAsia="ru-RU"/>
        </w:rPr>
        <w:t>Операторы</w:t>
      </w:r>
      <w:r w:rsidRPr="00482E2F">
        <w:rPr>
          <w:rFonts w:ascii="Consolas" w:eastAsia="Times New Roman" w:hAnsi="Consolas" w:cs="Times New Roman"/>
          <w:b/>
          <w:bCs/>
          <w:i/>
          <w:iCs/>
          <w:lang w:eastAsia="ru-RU"/>
        </w:rPr>
        <w:t>1</w:t>
      </w:r>
      <w:r w:rsidRPr="00482E2F">
        <w:rPr>
          <w:rFonts w:ascii="Consolas" w:eastAsia="Times New Roman" w:hAnsi="Consolas" w:cs="Times New Roman"/>
          <w:i/>
          <w:iCs/>
          <w:color w:val="000000"/>
          <w:lang w:eastAsia="ru-RU"/>
        </w:rPr>
        <w:t xml:space="preserve">  </w:t>
      </w:r>
    </w:p>
    <w:p w:rsidR="00482E2F" w:rsidRPr="00482E2F" w:rsidRDefault="00482E2F" w:rsidP="00482E2F">
      <w:pPr>
        <w:spacing w:after="0" w:line="240" w:lineRule="auto"/>
        <w:ind w:left="708"/>
        <w:rPr>
          <w:rFonts w:ascii="Consolas" w:eastAsia="Times New Roman" w:hAnsi="Consolas" w:cs="Times New Roman"/>
          <w:b/>
          <w:bCs/>
          <w:i/>
          <w:color w:val="000000"/>
          <w:lang w:eastAsia="ru-RU"/>
        </w:rPr>
      </w:pPr>
      <w:r w:rsidRPr="00482E2F">
        <w:rPr>
          <w:rFonts w:ascii="Consolas" w:eastAsia="Times New Roman" w:hAnsi="Consolas" w:cs="Times New Roman"/>
          <w:b/>
          <w:color w:val="000000"/>
          <w:lang w:eastAsia="ru-RU"/>
        </w:rPr>
        <w:t>else</w:t>
      </w:r>
      <w:r w:rsidRPr="00482E2F">
        <w:rPr>
          <w:rFonts w:ascii="Consolas" w:eastAsia="Times New Roman" w:hAnsi="Consolas" w:cs="Times New Roman"/>
          <w:b/>
          <w:bCs/>
          <w:i/>
          <w:color w:val="000000"/>
          <w:lang w:eastAsia="ru-RU"/>
        </w:rPr>
        <w:t xml:space="preserve">  </w:t>
      </w:r>
    </w:p>
    <w:p w:rsidR="00482E2F" w:rsidRPr="00482E2F" w:rsidRDefault="00482E2F" w:rsidP="00482E2F">
      <w:pPr>
        <w:spacing w:after="0" w:line="240" w:lineRule="auto"/>
        <w:ind w:left="708"/>
        <w:rPr>
          <w:rFonts w:ascii="Consolas" w:eastAsia="Times New Roman" w:hAnsi="Consolas" w:cs="Times New Roman"/>
          <w:i/>
          <w:iCs/>
          <w:color w:val="000000"/>
          <w:lang w:eastAsia="ru-RU"/>
        </w:rPr>
      </w:pPr>
      <w:r w:rsidRPr="00482E2F">
        <w:rPr>
          <w:rFonts w:ascii="Consolas" w:eastAsia="Times New Roman" w:hAnsi="Consolas" w:cs="Times New Roman"/>
          <w:bCs/>
          <w:i/>
          <w:iCs/>
          <w:lang w:eastAsia="ru-RU"/>
        </w:rPr>
        <w:t>Операторы</w:t>
      </w:r>
      <w:r w:rsidRPr="00482E2F">
        <w:rPr>
          <w:rFonts w:ascii="Consolas" w:eastAsia="Times New Roman" w:hAnsi="Consolas" w:cs="Times New Roman"/>
          <w:b/>
          <w:bCs/>
          <w:iCs/>
          <w:lang w:eastAsia="ru-RU"/>
        </w:rPr>
        <w:t>2</w:t>
      </w:r>
      <w:r w:rsidRPr="00482E2F">
        <w:rPr>
          <w:rFonts w:ascii="Consolas" w:eastAsia="Times New Roman" w:hAnsi="Consolas" w:cs="Times New Roman"/>
          <w:i/>
          <w:iCs/>
          <w:color w:val="000000"/>
          <w:lang w:eastAsia="ru-RU"/>
        </w:rPr>
        <w:t xml:space="preserve">  </w:t>
      </w:r>
    </w:p>
    <w:p w:rsidR="00482E2F" w:rsidRPr="00482E2F" w:rsidRDefault="00482E2F" w:rsidP="00482E2F">
      <w:pPr>
        <w:spacing w:after="0" w:line="240" w:lineRule="auto"/>
        <w:ind w:left="708"/>
        <w:rPr>
          <w:rFonts w:ascii="Consolas" w:eastAsia="Times New Roman" w:hAnsi="Consolas" w:cs="Times New Roman"/>
          <w:b/>
          <w:bCs/>
          <w:i/>
          <w:color w:val="000000"/>
          <w:lang w:eastAsia="ru-RU"/>
        </w:rPr>
      </w:pPr>
      <w:r w:rsidRPr="00482E2F">
        <w:rPr>
          <w:rFonts w:ascii="Consolas" w:eastAsia="Times New Roman" w:hAnsi="Consolas" w:cs="Times New Roman"/>
          <w:b/>
          <w:color w:val="000000"/>
          <w:lang w:eastAsia="ru-RU"/>
        </w:rPr>
        <w:t>end</w:t>
      </w:r>
    </w:p>
    <w:p w:rsidR="00482E2F" w:rsidRPr="00482E2F" w:rsidRDefault="00482E2F" w:rsidP="00482E2F">
      <w:pPr>
        <w:spacing w:after="0" w:line="240" w:lineRule="auto"/>
        <w:ind w:left="708"/>
        <w:rPr>
          <w:rFonts w:ascii="Times New Roman" w:eastAsia="Times New Roman" w:hAnsi="Times New Roman" w:cs="Times New Roman"/>
          <w:b/>
          <w:bCs/>
          <w:color w:val="000000"/>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Cs/>
          <w:sz w:val="28"/>
          <w:szCs w:val="28"/>
          <w:lang w:eastAsia="ru-RU"/>
        </w:rPr>
        <w:t xml:space="preserve">Здесь, если </w:t>
      </w:r>
      <w:r w:rsidRPr="00482E2F">
        <w:rPr>
          <w:rFonts w:ascii="Consolas" w:eastAsia="Times New Roman" w:hAnsi="Consolas" w:cs="Times New Roman"/>
          <w:bCs/>
          <w:i/>
          <w:iCs/>
          <w:lang w:eastAsia="ru-RU"/>
        </w:rPr>
        <w:t xml:space="preserve">ЛогическоеВыражение </w:t>
      </w:r>
      <w:r w:rsidRPr="00482E2F">
        <w:rPr>
          <w:rFonts w:ascii="Times New Roman" w:eastAsia="Times New Roman" w:hAnsi="Times New Roman" w:cs="Times New Roman"/>
          <w:bCs/>
          <w:i/>
          <w:iCs/>
          <w:sz w:val="28"/>
          <w:szCs w:val="28"/>
          <w:lang w:eastAsia="ru-RU"/>
        </w:rPr>
        <w:t xml:space="preserve">истинно </w:t>
      </w:r>
      <w:r w:rsidRPr="00482E2F">
        <w:rPr>
          <w:rFonts w:ascii="Times New Roman" w:eastAsia="Times New Roman" w:hAnsi="Times New Roman" w:cs="Times New Roman"/>
          <w:bCs/>
          <w:sz w:val="28"/>
          <w:szCs w:val="28"/>
          <w:lang w:eastAsia="ru-RU"/>
        </w:rPr>
        <w:t xml:space="preserve">выполняются </w:t>
      </w:r>
      <w:r w:rsidRPr="00482E2F">
        <w:rPr>
          <w:rFonts w:ascii="Consolas" w:eastAsia="Times New Roman" w:hAnsi="Consolas" w:cs="Times New Roman"/>
          <w:bCs/>
          <w:i/>
          <w:iCs/>
          <w:lang w:eastAsia="ru-RU"/>
        </w:rPr>
        <w:t>Операторы</w:t>
      </w:r>
      <w:r w:rsidRPr="00482E2F">
        <w:rPr>
          <w:rFonts w:ascii="Consolas" w:eastAsia="Times New Roman" w:hAnsi="Consolas" w:cs="Times New Roman"/>
          <w:b/>
          <w:bCs/>
          <w:i/>
          <w:iCs/>
          <w:lang w:eastAsia="ru-RU"/>
        </w:rPr>
        <w:t>1</w:t>
      </w:r>
      <w:r w:rsidRPr="00482E2F">
        <w:rPr>
          <w:rFonts w:ascii="Times New Roman" w:eastAsia="Times New Roman" w:hAnsi="Times New Roman" w:cs="Times New Roman"/>
          <w:bCs/>
          <w:sz w:val="28"/>
          <w:szCs w:val="28"/>
          <w:lang w:eastAsia="ru-RU"/>
        </w:rPr>
        <w:t xml:space="preserve">, в противном случае выполняются </w:t>
      </w:r>
      <w:r w:rsidRPr="00482E2F">
        <w:rPr>
          <w:rFonts w:ascii="Consolas" w:eastAsia="Times New Roman" w:hAnsi="Consolas" w:cs="Times New Roman"/>
          <w:bCs/>
          <w:i/>
          <w:iCs/>
          <w:lang w:eastAsia="ru-RU"/>
        </w:rPr>
        <w:t>Операторы</w:t>
      </w:r>
      <w:r w:rsidRPr="00482E2F">
        <w:rPr>
          <w:rFonts w:ascii="Consolas" w:eastAsia="Times New Roman" w:hAnsi="Consolas" w:cs="Times New Roman"/>
          <w:b/>
          <w:bCs/>
          <w:i/>
          <w:iCs/>
          <w:lang w:eastAsia="ru-RU"/>
        </w:rPr>
        <w:t>2</w:t>
      </w:r>
      <w:r w:rsidRPr="00482E2F">
        <w:rPr>
          <w:rFonts w:ascii="Times New Roman" w:eastAsia="Times New Roman" w:hAnsi="Times New Roman" w:cs="Times New Roman"/>
          <w:bCs/>
          <w:sz w:val="28"/>
          <w:szCs w:val="28"/>
          <w:lang w:eastAsia="ru-RU"/>
        </w:rPr>
        <w:t>.</w:t>
      </w:r>
    </w:p>
    <w:p w:rsidR="00482E2F" w:rsidRPr="00482E2F" w:rsidRDefault="00482E2F" w:rsidP="00482E2F">
      <w:pPr>
        <w:spacing w:after="0" w:line="240" w:lineRule="auto"/>
        <w:ind w:firstLine="708"/>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color w:val="000000"/>
          <w:sz w:val="28"/>
          <w:szCs w:val="28"/>
          <w:lang w:eastAsia="ru-RU"/>
        </w:rPr>
        <w:t xml:space="preserve">Пример, в котором выполняется стандартное разветвление, приведен на рис.1.5.4-8. Здесь использованы две функции </w:t>
      </w:r>
      <w:r w:rsidRPr="00482E2F">
        <w:rPr>
          <w:rFonts w:ascii="Consolas" w:eastAsia="Times New Roman" w:hAnsi="Consolas" w:cs="Times New Roman"/>
          <w:b/>
          <w:bCs/>
          <w:iCs/>
          <w:lang w:eastAsia="ru-RU"/>
        </w:rPr>
        <w:t>raz1</w:t>
      </w:r>
      <w:r w:rsidRPr="00482E2F">
        <w:rPr>
          <w:rFonts w:ascii="Times New Roman" w:eastAsia="Times New Roman" w:hAnsi="Times New Roman" w:cs="Times New Roman"/>
          <w:sz w:val="24"/>
          <w:szCs w:val="24"/>
        </w:rPr>
        <w:t xml:space="preserve"> и </w:t>
      </w:r>
      <w:r w:rsidRPr="00482E2F">
        <w:rPr>
          <w:rFonts w:ascii="Consolas" w:eastAsia="Times New Roman" w:hAnsi="Consolas" w:cs="Times New Roman"/>
          <w:b/>
          <w:bCs/>
          <w:iCs/>
          <w:lang w:eastAsia="ru-RU"/>
        </w:rPr>
        <w:t>raz2</w:t>
      </w:r>
      <w:r w:rsidRPr="00482E2F">
        <w:rPr>
          <w:rFonts w:ascii="Times New Roman" w:eastAsia="Times New Roman" w:hAnsi="Times New Roman" w:cs="Times New Roman"/>
          <w:color w:val="000000"/>
          <w:sz w:val="28"/>
          <w:szCs w:val="28"/>
          <w:lang w:eastAsia="ru-RU"/>
        </w:rPr>
        <w:t xml:space="preserve">, первая из которых реализует стандартное разветвление, выполненное в одну строку, а вторая </w:t>
      </w:r>
      <w:r w:rsidRPr="00482E2F">
        <w:rPr>
          <w:rFonts w:ascii="Times New Roman" w:eastAsia="Times New Roman" w:hAnsi="Times New Roman" w:cs="Times New Roman"/>
          <w:sz w:val="28"/>
          <w:szCs w:val="28"/>
          <w:lang w:eastAsia="ru-RU"/>
        </w:rPr>
        <w:t>–</w:t>
      </w:r>
      <w:r w:rsidRPr="00482E2F">
        <w:rPr>
          <w:rFonts w:ascii="Times New Roman" w:eastAsia="Times New Roman" w:hAnsi="Times New Roman" w:cs="Times New Roman"/>
          <w:color w:val="000000"/>
          <w:sz w:val="28"/>
          <w:szCs w:val="28"/>
          <w:lang w:eastAsia="ru-RU"/>
        </w:rPr>
        <w:t xml:space="preserve"> в несколько строк и при этом реализуют одинаковые действия. </w:t>
      </w:r>
      <w:r w:rsidRPr="00482E2F">
        <w:rPr>
          <w:rFonts w:ascii="Times New Roman" w:eastAsia="Times New Roman" w:hAnsi="Times New Roman" w:cs="Times New Roman"/>
          <w:sz w:val="28"/>
          <w:szCs w:val="28"/>
          <w:lang w:eastAsia="ru-RU"/>
        </w:rPr>
        <w:t xml:space="preserve">При </w:t>
      </w:r>
      <w:r w:rsidRPr="00482E2F">
        <w:rPr>
          <w:rFonts w:ascii="Consolas" w:eastAsia="Times New Roman" w:hAnsi="Consolas" w:cs="Times New Roman"/>
          <w:b/>
        </w:rPr>
        <w:t>а=4</w:t>
      </w:r>
      <w:r w:rsidRPr="00482E2F">
        <w:rPr>
          <w:rFonts w:ascii="Times New Roman" w:eastAsia="Times New Roman" w:hAnsi="Times New Roman" w:cs="Times New Roman"/>
          <w:sz w:val="28"/>
          <w:szCs w:val="28"/>
          <w:lang w:eastAsia="ru-RU"/>
        </w:rPr>
        <w:t xml:space="preserve"> выводится значение </w:t>
      </w:r>
      <w:r w:rsidRPr="00482E2F">
        <w:rPr>
          <w:rFonts w:ascii="Consolas" w:eastAsia="Times New Roman" w:hAnsi="Consolas" w:cs="Times New Roman"/>
          <w:b/>
        </w:rPr>
        <w:t>х=2</w:t>
      </w:r>
      <w:r w:rsidRPr="00482E2F">
        <w:rPr>
          <w:rFonts w:ascii="Times New Roman" w:eastAsia="Times New Roman" w:hAnsi="Times New Roman" w:cs="Times New Roman"/>
          <w:sz w:val="28"/>
          <w:szCs w:val="28"/>
          <w:lang w:eastAsia="ru-RU"/>
        </w:rPr>
        <w:t xml:space="preserve">, а при </w:t>
      </w:r>
      <w:r w:rsidRPr="00482E2F">
        <w:rPr>
          <w:rFonts w:ascii="Consolas" w:eastAsia="Times New Roman" w:hAnsi="Consolas" w:cs="Times New Roman"/>
          <w:b/>
        </w:rPr>
        <w:t xml:space="preserve">x=-4 </w:t>
      </w:r>
      <w:r w:rsidRPr="00482E2F">
        <w:rPr>
          <w:rFonts w:ascii="Times New Roman" w:eastAsia="Times New Roman" w:hAnsi="Times New Roman" w:cs="Times New Roman"/>
          <w:color w:val="000000"/>
          <w:sz w:val="28"/>
          <w:szCs w:val="28"/>
          <w:lang w:eastAsia="ru-RU"/>
        </w:rPr>
        <w:t>– сообщение: «</w:t>
      </w:r>
      <w:r w:rsidRPr="00482E2F">
        <w:rPr>
          <w:rFonts w:ascii="Times New Roman" w:eastAsia="Times New Roman" w:hAnsi="Times New Roman" w:cs="Times New Roman"/>
          <w:b/>
          <w:sz w:val="24"/>
          <w:szCs w:val="24"/>
        </w:rPr>
        <w:t xml:space="preserve">Подкоренное выражение </w:t>
      </w:r>
      <w:r w:rsidRPr="00482E2F">
        <w:rPr>
          <w:rFonts w:ascii="Consolas" w:eastAsia="Times New Roman" w:hAnsi="Consolas" w:cs="Times New Roman"/>
          <w:b/>
        </w:rPr>
        <w:t>&lt; 0</w:t>
      </w:r>
      <w:r w:rsidRPr="00482E2F">
        <w:rPr>
          <w:rFonts w:ascii="Times New Roman" w:eastAsia="Times New Roman" w:hAnsi="Times New Roman" w:cs="Times New Roman"/>
          <w:sz w:val="28"/>
          <w:szCs w:val="28"/>
          <w:lang w:eastAsia="ru-RU"/>
        </w:rPr>
        <w:t>».</w:t>
      </w:r>
    </w:p>
    <w:p w:rsidR="00482E2F" w:rsidRPr="00482E2F" w:rsidRDefault="00482E2F" w:rsidP="00482E2F">
      <w:pPr>
        <w:spacing w:after="0" w:line="240" w:lineRule="auto"/>
        <w:ind w:firstLine="708"/>
        <w:jc w:val="both"/>
        <w:rPr>
          <w:rFonts w:ascii="Times New Roman" w:eastAsia="Times New Roman" w:hAnsi="Times New Roman" w:cs="Times New Roman"/>
          <w:sz w:val="28"/>
          <w:szCs w:val="28"/>
          <w:lang w:eastAsia="ru-RU"/>
        </w:rPr>
      </w:pPr>
    </w:p>
    <w:tbl>
      <w:tblPr>
        <w:tblStyle w:val="511"/>
        <w:tblW w:w="9526" w:type="dxa"/>
        <w:tblInd w:w="250" w:type="dxa"/>
        <w:tblBorders>
          <w:insideH w:val="none" w:sz="0" w:space="0" w:color="auto"/>
          <w:insideV w:val="none" w:sz="0" w:space="0" w:color="auto"/>
        </w:tblBorders>
        <w:tblLayout w:type="fixed"/>
        <w:tblLook w:val="04A0"/>
      </w:tblPr>
      <w:tblGrid>
        <w:gridCol w:w="9526"/>
      </w:tblGrid>
      <w:tr w:rsidR="00482E2F" w:rsidRPr="00482E2F" w:rsidTr="00482E2F">
        <w:tc>
          <w:tcPr>
            <w:tcW w:w="9526" w:type="dxa"/>
          </w:tcPr>
          <w:p w:rsidR="00482E2F" w:rsidRPr="00482E2F" w:rsidRDefault="002E41BF" w:rsidP="00482E2F">
            <w:pPr>
              <w:rPr>
                <w:rFonts w:ascii="Consolas" w:hAnsi="Consolas"/>
                <w:sz w:val="22"/>
                <w:szCs w:val="22"/>
                <w:lang w:eastAsia="en-US"/>
              </w:rPr>
            </w:pPr>
            <w:r w:rsidRPr="00320C9D">
              <w:rPr>
                <w:rFonts w:asciiTheme="minorHAnsi" w:eastAsiaTheme="minorHAnsi" w:hAnsiTheme="minorHAnsi" w:cstheme="minorBidi"/>
                <w:sz w:val="22"/>
                <w:szCs w:val="22"/>
                <w:lang w:eastAsia="en-US"/>
              </w:rPr>
              <w:object w:dxaOrig="10875" w:dyaOrig="4965">
                <v:shape id="_x0000_i1167" type="#_x0000_t75" style="width:466pt;height:212.05pt" o:ole="">
                  <v:imagedata r:id="rId352" o:title=""/>
                </v:shape>
                <o:OLEObject Type="Embed" ProgID="PBrush" ShapeID="_x0000_i1167" DrawAspect="Content" ObjectID="_1628601947" r:id="rId353"/>
              </w:object>
            </w:r>
            <w:r w:rsidR="00482E2F" w:rsidRPr="00482E2F">
              <w:rPr>
                <w:rFonts w:asciiTheme="minorHAnsi" w:eastAsiaTheme="minorHAnsi" w:hAnsiTheme="minorHAnsi" w:cstheme="minorBidi"/>
                <w:sz w:val="22"/>
                <w:szCs w:val="22"/>
                <w:lang w:eastAsia="en-US"/>
              </w:rPr>
              <w:object w:dxaOrig="9210" w:dyaOrig="360">
                <v:shape id="_x0000_i1168" type="#_x0000_t75" style="width:460.5pt;height:18.2pt" o:ole="">
                  <v:imagedata r:id="rId21" o:title=""/>
                </v:shape>
                <o:OLEObject Type="Embed" ProgID="PBrush" ShapeID="_x0000_i1168" DrawAspect="Content" ObjectID="_1628601948" r:id="rId354"/>
              </w:object>
            </w:r>
          </w:p>
          <w:p w:rsidR="00482E2F" w:rsidRPr="00482E2F" w:rsidRDefault="00482E2F" w:rsidP="00482E2F">
            <w:pPr>
              <w:rPr>
                <w:rFonts w:ascii="Consolas" w:hAnsi="Consolas"/>
                <w:b/>
                <w:i/>
                <w:sz w:val="22"/>
                <w:szCs w:val="22"/>
                <w:lang w:eastAsia="en-US"/>
              </w:rPr>
            </w:pPr>
            <w:r w:rsidRPr="00482E2F">
              <w:rPr>
                <w:rFonts w:ascii="Consolas" w:hAnsi="Consolas" w:cs="Consolas"/>
                <w:sz w:val="22"/>
                <w:szCs w:val="22"/>
              </w:rPr>
              <w:t xml:space="preserve">--&gt;// </w:t>
            </w:r>
            <w:r w:rsidRPr="00482E2F">
              <w:rPr>
                <w:rFonts w:ascii="Consolas" w:hAnsi="Consolas" w:cs="Consolas"/>
                <w:b/>
                <w:i/>
                <w:sz w:val="22"/>
                <w:szCs w:val="22"/>
              </w:rPr>
              <w:t xml:space="preserve">Загрузка сценария </w:t>
            </w:r>
            <w:r w:rsidRPr="00482E2F">
              <w:rPr>
                <w:rFonts w:ascii="Consolas" w:hAnsi="Consolas"/>
                <w:b/>
                <w:sz w:val="22"/>
                <w:szCs w:val="22"/>
              </w:rPr>
              <w:t>РИС154</w:t>
            </w:r>
            <w:r w:rsidR="002E41BF">
              <w:rPr>
                <w:rFonts w:ascii="Consolas" w:hAnsi="Consolas"/>
                <w:b/>
                <w:sz w:val="22"/>
                <w:szCs w:val="22"/>
              </w:rPr>
              <w:t>0</w:t>
            </w:r>
            <w:r w:rsidRPr="00482E2F">
              <w:rPr>
                <w:rFonts w:ascii="Consolas" w:hAnsi="Consolas"/>
                <w:b/>
                <w:sz w:val="22"/>
                <w:szCs w:val="22"/>
              </w:rPr>
              <w:t>8</w:t>
            </w:r>
            <w:r w:rsidRPr="00482E2F">
              <w:rPr>
                <w:rFonts w:ascii="Consolas" w:hAnsi="Consolas" w:cs="Consolas"/>
                <w:b/>
                <w:i/>
                <w:sz w:val="22"/>
                <w:szCs w:val="22"/>
              </w:rPr>
              <w:t xml:space="preserve"> выполнение функций</w:t>
            </w:r>
            <w:r w:rsidRPr="00482E2F">
              <w:rPr>
                <w:rFonts w:ascii="Consolas" w:hAnsi="Consolas"/>
                <w:b/>
                <w:sz w:val="22"/>
                <w:szCs w:val="22"/>
                <w:lang w:val="en-US" w:eastAsia="en-US"/>
              </w:rPr>
              <w:t>raz</w:t>
            </w:r>
            <w:r w:rsidRPr="00482E2F">
              <w:rPr>
                <w:rFonts w:ascii="Consolas" w:hAnsi="Consolas"/>
                <w:b/>
                <w:sz w:val="22"/>
                <w:szCs w:val="22"/>
                <w:lang w:eastAsia="en-US"/>
              </w:rPr>
              <w:t>1</w:t>
            </w:r>
            <w:r w:rsidRPr="00482E2F">
              <w:rPr>
                <w:rFonts w:ascii="Consolas" w:hAnsi="Consolas"/>
                <w:b/>
                <w:i/>
                <w:sz w:val="22"/>
                <w:szCs w:val="22"/>
                <w:lang w:eastAsia="en-US"/>
              </w:rPr>
              <w:t xml:space="preserve"> и </w:t>
            </w:r>
            <w:r w:rsidRPr="00482E2F">
              <w:rPr>
                <w:rFonts w:ascii="Consolas" w:hAnsi="Consolas"/>
                <w:b/>
                <w:sz w:val="22"/>
                <w:szCs w:val="22"/>
                <w:lang w:val="en-US" w:eastAsia="en-US"/>
              </w:rPr>
              <w:t>raz</w:t>
            </w:r>
            <w:r w:rsidRPr="00482E2F">
              <w:rPr>
                <w:rFonts w:ascii="Consolas" w:hAnsi="Consolas"/>
                <w:b/>
                <w:sz w:val="22"/>
                <w:szCs w:val="22"/>
                <w:lang w:eastAsia="en-US"/>
              </w:rPr>
              <w:t>2</w:t>
            </w:r>
          </w:p>
          <w:p w:rsidR="00482E2F" w:rsidRPr="00482E2F" w:rsidRDefault="00482E2F" w:rsidP="00482E2F">
            <w:pPr>
              <w:jc w:val="both"/>
              <w:rPr>
                <w:rFonts w:ascii="Consolas" w:hAnsi="Consolas"/>
                <w:sz w:val="22"/>
                <w:szCs w:val="22"/>
                <w:lang w:val="en-US"/>
              </w:rPr>
            </w:pPr>
            <w:r w:rsidRPr="00482E2F">
              <w:rPr>
                <w:rFonts w:ascii="Consolas" w:hAnsi="Consolas"/>
                <w:sz w:val="22"/>
                <w:szCs w:val="22"/>
                <w:lang w:val="en-US"/>
              </w:rPr>
              <w:t>--&gt;</w:t>
            </w:r>
          </w:p>
          <w:p w:rsidR="00482E2F" w:rsidRPr="00482E2F" w:rsidRDefault="00482E2F" w:rsidP="00482E2F">
            <w:pPr>
              <w:rPr>
                <w:rFonts w:ascii="Consolas" w:hAnsi="Consolas" w:cs="Consolas"/>
                <w:bCs/>
                <w:color w:val="000000"/>
                <w:sz w:val="22"/>
                <w:szCs w:val="22"/>
                <w:lang w:val="en-US"/>
              </w:rPr>
            </w:pPr>
            <w:r w:rsidRPr="00482E2F">
              <w:rPr>
                <w:rFonts w:ascii="Consolas" w:hAnsi="Consolas" w:cs="Consolas"/>
                <w:bCs/>
                <w:color w:val="000000"/>
                <w:sz w:val="22"/>
                <w:szCs w:val="22"/>
                <w:lang w:val="en-US"/>
              </w:rPr>
              <w:t>--&gt;</w:t>
            </w:r>
            <w:r w:rsidRPr="00482E2F">
              <w:rPr>
                <w:rFonts w:ascii="Consolas" w:hAnsi="Consolas"/>
                <w:sz w:val="22"/>
                <w:szCs w:val="22"/>
                <w:lang w:val="en-US"/>
              </w:rPr>
              <w:t>clear</w:t>
            </w:r>
          </w:p>
          <w:p w:rsidR="00482E2F" w:rsidRPr="00482E2F" w:rsidRDefault="00482E2F" w:rsidP="00482E2F">
            <w:pPr>
              <w:rPr>
                <w:rFonts w:ascii="Consolas" w:hAnsi="Consolas"/>
                <w:sz w:val="22"/>
                <w:szCs w:val="22"/>
                <w:lang w:val="en-US" w:eastAsia="en-US"/>
              </w:rPr>
            </w:pPr>
            <w:r w:rsidRPr="00482E2F">
              <w:rPr>
                <w:rFonts w:ascii="Consolas" w:hAnsi="Consolas"/>
                <w:sz w:val="22"/>
                <w:szCs w:val="22"/>
                <w:lang w:val="en-US" w:eastAsia="en-US"/>
              </w:rPr>
              <w:t>--&gt; exec('</w:t>
            </w:r>
            <w:r w:rsidRPr="00482E2F">
              <w:rPr>
                <w:rFonts w:ascii="Consolas" w:hAnsi="Consolas"/>
                <w:sz w:val="22"/>
                <w:szCs w:val="22"/>
              </w:rPr>
              <w:t>РИС</w:t>
            </w:r>
            <w:r w:rsidRPr="00482E2F">
              <w:rPr>
                <w:rFonts w:ascii="Consolas" w:hAnsi="Consolas"/>
                <w:sz w:val="22"/>
                <w:szCs w:val="22"/>
                <w:lang w:val="en-US"/>
              </w:rPr>
              <w:t>154</w:t>
            </w:r>
            <w:r w:rsidR="002E41BF" w:rsidRPr="00963A5A">
              <w:rPr>
                <w:rFonts w:ascii="Consolas" w:hAnsi="Consolas"/>
                <w:sz w:val="22"/>
                <w:szCs w:val="22"/>
                <w:lang w:val="en-US"/>
              </w:rPr>
              <w:t>0</w:t>
            </w:r>
            <w:r w:rsidRPr="00482E2F">
              <w:rPr>
                <w:rFonts w:ascii="Consolas" w:hAnsi="Consolas"/>
                <w:sz w:val="22"/>
                <w:szCs w:val="22"/>
                <w:lang w:val="en-US"/>
              </w:rPr>
              <w:t>8</w:t>
            </w:r>
            <w:r w:rsidRPr="00482E2F">
              <w:rPr>
                <w:rFonts w:ascii="Consolas" w:hAnsi="Consolas"/>
                <w:sz w:val="22"/>
                <w:szCs w:val="22"/>
                <w:lang w:val="en-US" w:eastAsia="en-US"/>
              </w:rPr>
              <w:t xml:space="preserve">.sce');  </w:t>
            </w:r>
          </w:p>
          <w:p w:rsidR="00482E2F" w:rsidRPr="00482E2F" w:rsidRDefault="00482E2F" w:rsidP="00482E2F">
            <w:pPr>
              <w:rPr>
                <w:rFonts w:ascii="Consolas" w:hAnsi="Consolas"/>
                <w:sz w:val="22"/>
                <w:szCs w:val="22"/>
                <w:lang w:val="en-US" w:eastAsia="en-US"/>
              </w:rPr>
            </w:pPr>
            <w:r w:rsidRPr="00482E2F">
              <w:rPr>
                <w:rFonts w:ascii="Consolas" w:hAnsi="Consolas"/>
                <w:sz w:val="22"/>
                <w:szCs w:val="22"/>
                <w:lang w:val="en-US" w:eastAsia="en-US"/>
              </w:rPr>
              <w:t>--&gt; a = 4; x = raz1(a)</w:t>
            </w:r>
          </w:p>
          <w:p w:rsidR="00482E2F" w:rsidRPr="00482E2F" w:rsidRDefault="00482E2F" w:rsidP="00482E2F">
            <w:pPr>
              <w:rPr>
                <w:rFonts w:ascii="Consolas" w:hAnsi="Consolas"/>
                <w:sz w:val="22"/>
                <w:szCs w:val="22"/>
                <w:lang w:eastAsia="en-US"/>
              </w:rPr>
            </w:pPr>
            <w:r w:rsidRPr="00482E2F">
              <w:rPr>
                <w:rFonts w:ascii="Consolas" w:hAnsi="Consolas"/>
                <w:sz w:val="22"/>
                <w:szCs w:val="22"/>
                <w:lang w:val="en-US" w:eastAsia="en-US"/>
              </w:rPr>
              <w:t xml:space="preserve"> x</w:t>
            </w:r>
            <w:r w:rsidRPr="00482E2F">
              <w:rPr>
                <w:rFonts w:ascii="Consolas" w:hAnsi="Consolas"/>
                <w:sz w:val="22"/>
                <w:szCs w:val="22"/>
                <w:lang w:eastAsia="en-US"/>
              </w:rPr>
              <w:t xml:space="preserve">  =</w:t>
            </w:r>
          </w:p>
          <w:p w:rsidR="00482E2F" w:rsidRPr="00482E2F" w:rsidRDefault="00482E2F" w:rsidP="00482E2F">
            <w:pPr>
              <w:rPr>
                <w:rFonts w:ascii="Consolas" w:hAnsi="Consolas"/>
                <w:sz w:val="22"/>
                <w:szCs w:val="22"/>
                <w:lang w:eastAsia="en-US"/>
              </w:rPr>
            </w:pPr>
            <w:r w:rsidRPr="00482E2F">
              <w:rPr>
                <w:rFonts w:ascii="Consolas" w:hAnsi="Consolas"/>
                <w:sz w:val="22"/>
                <w:szCs w:val="22"/>
                <w:lang w:eastAsia="en-US"/>
              </w:rPr>
              <w:t xml:space="preserve">   2.</w:t>
            </w:r>
          </w:p>
          <w:p w:rsidR="00482E2F" w:rsidRPr="00482E2F" w:rsidRDefault="00482E2F" w:rsidP="00482E2F">
            <w:pPr>
              <w:rPr>
                <w:rFonts w:ascii="Consolas" w:hAnsi="Consolas"/>
                <w:sz w:val="22"/>
                <w:szCs w:val="22"/>
                <w:lang w:eastAsia="en-US"/>
              </w:rPr>
            </w:pPr>
            <w:r w:rsidRPr="00482E2F">
              <w:rPr>
                <w:rFonts w:ascii="Consolas" w:hAnsi="Consolas"/>
                <w:sz w:val="22"/>
                <w:szCs w:val="22"/>
              </w:rPr>
              <w:t>--&gt;</w:t>
            </w:r>
          </w:p>
          <w:p w:rsidR="00482E2F" w:rsidRPr="00482E2F" w:rsidRDefault="00482E2F" w:rsidP="00482E2F">
            <w:pPr>
              <w:rPr>
                <w:rFonts w:ascii="Consolas" w:hAnsi="Consolas"/>
                <w:sz w:val="22"/>
                <w:szCs w:val="22"/>
                <w:lang w:eastAsia="en-US"/>
              </w:rPr>
            </w:pPr>
            <w:r w:rsidRPr="00482E2F">
              <w:rPr>
                <w:rFonts w:ascii="Consolas" w:hAnsi="Consolas"/>
                <w:sz w:val="22"/>
                <w:szCs w:val="22"/>
                <w:lang w:eastAsia="en-US"/>
              </w:rPr>
              <w:t>--&gt;</w:t>
            </w:r>
            <w:r w:rsidRPr="00482E2F">
              <w:rPr>
                <w:rFonts w:ascii="Consolas" w:hAnsi="Consolas"/>
                <w:sz w:val="22"/>
                <w:szCs w:val="22"/>
                <w:lang w:val="en-US" w:eastAsia="en-US"/>
              </w:rPr>
              <w:t>a</w:t>
            </w:r>
            <w:r w:rsidRPr="00482E2F">
              <w:rPr>
                <w:rFonts w:ascii="Consolas" w:hAnsi="Consolas"/>
                <w:sz w:val="22"/>
                <w:szCs w:val="22"/>
                <w:lang w:eastAsia="en-US"/>
              </w:rPr>
              <w:t xml:space="preserve"> = -4; </w:t>
            </w:r>
            <w:r w:rsidRPr="00482E2F">
              <w:rPr>
                <w:rFonts w:ascii="Consolas" w:hAnsi="Consolas"/>
                <w:sz w:val="22"/>
                <w:szCs w:val="22"/>
                <w:lang w:val="en-US" w:eastAsia="en-US"/>
              </w:rPr>
              <w:t>x</w:t>
            </w:r>
            <w:r w:rsidRPr="00482E2F">
              <w:rPr>
                <w:rFonts w:ascii="Consolas" w:hAnsi="Consolas"/>
                <w:sz w:val="22"/>
                <w:szCs w:val="22"/>
                <w:lang w:eastAsia="en-US"/>
              </w:rPr>
              <w:t xml:space="preserve"> = </w:t>
            </w:r>
            <w:r w:rsidRPr="00482E2F">
              <w:rPr>
                <w:rFonts w:ascii="Consolas" w:hAnsi="Consolas"/>
                <w:sz w:val="22"/>
                <w:szCs w:val="22"/>
                <w:lang w:val="en-US" w:eastAsia="en-US"/>
              </w:rPr>
              <w:t>raz</w:t>
            </w:r>
            <w:r w:rsidRPr="00482E2F">
              <w:rPr>
                <w:rFonts w:ascii="Consolas" w:hAnsi="Consolas"/>
                <w:sz w:val="22"/>
                <w:szCs w:val="22"/>
                <w:lang w:eastAsia="en-US"/>
              </w:rPr>
              <w:t>2(</w:t>
            </w:r>
            <w:r w:rsidRPr="00482E2F">
              <w:rPr>
                <w:rFonts w:ascii="Consolas" w:hAnsi="Consolas"/>
                <w:sz w:val="22"/>
                <w:szCs w:val="22"/>
                <w:lang w:val="en-US" w:eastAsia="en-US"/>
              </w:rPr>
              <w:t>a</w:t>
            </w:r>
            <w:r w:rsidRPr="00482E2F">
              <w:rPr>
                <w:rFonts w:ascii="Consolas" w:hAnsi="Consolas"/>
                <w:sz w:val="22"/>
                <w:szCs w:val="22"/>
                <w:lang w:eastAsia="en-US"/>
              </w:rPr>
              <w:t>)</w:t>
            </w:r>
          </w:p>
          <w:p w:rsidR="00482E2F" w:rsidRPr="00482E2F" w:rsidRDefault="00482E2F" w:rsidP="00482E2F">
            <w:pPr>
              <w:rPr>
                <w:lang w:eastAsia="en-US"/>
              </w:rPr>
            </w:pPr>
            <w:r w:rsidRPr="00482E2F">
              <w:rPr>
                <w:rFonts w:ascii="Consolas" w:hAnsi="Consolas"/>
                <w:sz w:val="22"/>
                <w:szCs w:val="22"/>
                <w:lang w:eastAsia="en-US"/>
              </w:rPr>
              <w:t>Подкоренное выражение &lt; 0</w:t>
            </w:r>
          </w:p>
        </w:tc>
      </w:tr>
    </w:tbl>
    <w:p w:rsidR="00482E2F" w:rsidRPr="00482E2F" w:rsidRDefault="00482E2F" w:rsidP="00482E2F">
      <w:pPr>
        <w:spacing w:after="0" w:line="240" w:lineRule="auto"/>
        <w:ind w:firstLine="708"/>
        <w:jc w:val="center"/>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8"/>
        <w:jc w:val="center"/>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Рис. </w:t>
      </w:r>
      <w:r w:rsidRPr="00482E2F">
        <w:rPr>
          <w:rFonts w:ascii="Times New Roman" w:eastAsia="Times New Roman" w:hAnsi="Times New Roman" w:cs="Times New Roman"/>
          <w:color w:val="000000"/>
          <w:sz w:val="28"/>
          <w:szCs w:val="28"/>
          <w:lang w:eastAsia="ru-RU"/>
        </w:rPr>
        <w:t>1.5.4-8</w:t>
      </w:r>
      <w:r w:rsidRPr="00482E2F">
        <w:rPr>
          <w:rFonts w:ascii="Times New Roman" w:eastAsia="Times New Roman" w:hAnsi="Times New Roman" w:cs="Times New Roman"/>
          <w:sz w:val="28"/>
          <w:szCs w:val="28"/>
          <w:lang w:eastAsia="ru-RU"/>
        </w:rPr>
        <w:t xml:space="preserve"> Примеры стандартных разветвлений</w:t>
      </w:r>
    </w:p>
    <w:p w:rsidR="00482E2F" w:rsidRPr="00482E2F" w:rsidRDefault="00482E2F" w:rsidP="00482E2F">
      <w:pPr>
        <w:spacing w:after="0" w:line="240" w:lineRule="auto"/>
        <w:ind w:firstLine="708"/>
        <w:jc w:val="center"/>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8"/>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color w:val="000000"/>
          <w:sz w:val="28"/>
          <w:szCs w:val="28"/>
          <w:lang w:eastAsia="ru-RU"/>
        </w:rPr>
        <w:t xml:space="preserve">Рассмотрим </w:t>
      </w:r>
      <w:r w:rsidRPr="00482E2F">
        <w:rPr>
          <w:rFonts w:ascii="Times New Roman" w:eastAsia="Times New Roman" w:hAnsi="Times New Roman" w:cs="Times New Roman"/>
          <w:b/>
          <w:i/>
          <w:color w:val="000000"/>
          <w:sz w:val="28"/>
          <w:szCs w:val="28"/>
          <w:lang w:eastAsia="ru-RU"/>
        </w:rPr>
        <w:t xml:space="preserve">вложенное разветвление </w:t>
      </w:r>
      <w:r w:rsidRPr="00482E2F">
        <w:rPr>
          <w:rFonts w:ascii="Times New Roman" w:eastAsia="Times New Roman" w:hAnsi="Times New Roman" w:cs="Times New Roman"/>
          <w:color w:val="000000"/>
          <w:sz w:val="28"/>
          <w:szCs w:val="28"/>
          <w:lang w:eastAsia="ru-RU"/>
        </w:rPr>
        <w:t xml:space="preserve">на </w:t>
      </w:r>
      <w:r w:rsidRPr="00482E2F">
        <w:rPr>
          <w:rFonts w:ascii="Times New Roman" w:eastAsia="Times New Roman" w:hAnsi="Times New Roman" w:cs="Times New Roman"/>
          <w:sz w:val="28"/>
          <w:szCs w:val="28"/>
          <w:lang w:eastAsia="ru-RU"/>
        </w:rPr>
        <w:t>примере программной реализации следующего разветвления:</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position w:val="-58"/>
          <w:sz w:val="28"/>
          <w:szCs w:val="28"/>
          <w:lang w:eastAsia="ru-RU"/>
        </w:rPr>
        <w:object w:dxaOrig="4680" w:dyaOrig="1280">
          <v:shape id="_x0000_i1169" type="#_x0000_t75" style="width:246.45pt;height:67.25pt" o:ole="">
            <v:imagedata r:id="rId355" o:title=""/>
          </v:shape>
          <o:OLEObject Type="Embed" ProgID="Equation.DSMT4" ShapeID="_x0000_i1169" DrawAspect="Content" ObjectID="_1628601949" r:id="rId356"/>
        </w:objec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Для того, чтобы полностью отразить структуру сложного разветвления, была разработана функция с именем </w:t>
      </w:r>
      <w:r w:rsidRPr="00482E2F">
        <w:rPr>
          <w:rFonts w:ascii="Consolas" w:eastAsia="Times New Roman" w:hAnsi="Consolas" w:cs="Times New Roman"/>
          <w:b/>
        </w:rPr>
        <w:t>raz</w:t>
      </w:r>
      <w:r w:rsidRPr="00482E2F">
        <w:rPr>
          <w:rFonts w:ascii="Times New Roman" w:eastAsia="Times New Roman" w:hAnsi="Times New Roman" w:cs="Times New Roman"/>
          <w:color w:val="000000"/>
          <w:sz w:val="28"/>
          <w:szCs w:val="28"/>
          <w:lang w:eastAsia="ru-RU"/>
        </w:rPr>
        <w:t>, а для того чтобы проверить правильность работы функции, организующей разветвления</w:t>
      </w:r>
      <w:r w:rsidRPr="00482E2F">
        <w:rPr>
          <w:rFonts w:ascii="Times New Roman" w:eastAsia="Times New Roman" w:hAnsi="Times New Roman" w:cs="Times New Roman"/>
          <w:sz w:val="28"/>
          <w:szCs w:val="28"/>
          <w:lang w:eastAsia="ru-RU"/>
        </w:rPr>
        <w:t>. В</w:t>
      </w:r>
      <w:r w:rsidRPr="00482E2F">
        <w:rPr>
          <w:rFonts w:ascii="Times New Roman" w:eastAsia="Times New Roman" w:hAnsi="Times New Roman" w:cs="Times New Roman"/>
          <w:color w:val="000000"/>
          <w:sz w:val="28"/>
          <w:szCs w:val="28"/>
          <w:lang w:eastAsia="ru-RU"/>
        </w:rPr>
        <w:t xml:space="preserve"> примере произведено трехкратное обращение к функции с исходными данными, соответствующими доступу к каждой ветви разветвления.</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На рис.1.5.4-9 приведен текст функции </w:t>
      </w:r>
      <w:r w:rsidRPr="00482E2F">
        <w:rPr>
          <w:rFonts w:ascii="Consolas" w:eastAsia="Times New Roman" w:hAnsi="Consolas" w:cs="Times New Roman"/>
          <w:b/>
        </w:rPr>
        <w:t>raz</w:t>
      </w:r>
      <w:r w:rsidRPr="00482E2F">
        <w:rPr>
          <w:rFonts w:ascii="Times New Roman" w:eastAsia="Times New Roman" w:hAnsi="Times New Roman" w:cs="Times New Roman"/>
          <w:color w:val="000000"/>
          <w:sz w:val="28"/>
          <w:szCs w:val="28"/>
          <w:lang w:eastAsia="ru-RU"/>
        </w:rPr>
        <w:t xml:space="preserve">, реализующей вложенное разветвление, трехкратное обращение к функции </w:t>
      </w:r>
      <w:r w:rsidRPr="00482E2F">
        <w:rPr>
          <w:rFonts w:ascii="Consolas" w:eastAsia="Times New Roman" w:hAnsi="Consolas" w:cs="Times New Roman"/>
          <w:b/>
        </w:rPr>
        <w:t>raz</w:t>
      </w:r>
      <w:r w:rsidRPr="00482E2F">
        <w:rPr>
          <w:rFonts w:ascii="Times New Roman" w:eastAsia="Times New Roman" w:hAnsi="Times New Roman" w:cs="Times New Roman"/>
          <w:color w:val="000000"/>
          <w:sz w:val="28"/>
          <w:szCs w:val="28"/>
          <w:lang w:eastAsia="ru-RU"/>
        </w:rPr>
        <w:t xml:space="preserve"> и результаты.  </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p>
    <w:tbl>
      <w:tblPr>
        <w:tblStyle w:val="511"/>
        <w:tblW w:w="0" w:type="auto"/>
        <w:tblLook w:val="04A0"/>
      </w:tblPr>
      <w:tblGrid>
        <w:gridCol w:w="9571"/>
      </w:tblGrid>
      <w:tr w:rsidR="00482E2F" w:rsidRPr="00482E2F" w:rsidTr="00482E2F">
        <w:tc>
          <w:tcPr>
            <w:tcW w:w="9570" w:type="dxa"/>
            <w:tcBorders>
              <w:top w:val="single" w:sz="4" w:space="0" w:color="auto"/>
              <w:left w:val="single" w:sz="4" w:space="0" w:color="auto"/>
              <w:bottom w:val="single" w:sz="4" w:space="0" w:color="auto"/>
              <w:right w:val="single" w:sz="4" w:space="0" w:color="auto"/>
            </w:tcBorders>
            <w:hideMark/>
          </w:tcPr>
          <w:p w:rsidR="00482E2F" w:rsidRPr="00482E2F" w:rsidRDefault="002E41BF" w:rsidP="00482E2F">
            <w:pPr>
              <w:jc w:val="both"/>
              <w:rPr>
                <w:lang w:eastAsia="en-US"/>
              </w:rPr>
            </w:pPr>
            <w:r w:rsidRPr="00320C9D">
              <w:rPr>
                <w:rFonts w:asciiTheme="minorHAnsi" w:eastAsiaTheme="minorHAnsi" w:hAnsiTheme="minorHAnsi" w:cstheme="minorBidi"/>
                <w:sz w:val="22"/>
                <w:szCs w:val="22"/>
                <w:lang w:eastAsia="en-US"/>
              </w:rPr>
              <w:object w:dxaOrig="10800" w:dyaOrig="4395">
                <v:shape id="_x0000_i1170" type="#_x0000_t75" style="width:468pt;height:190.3pt" o:ole="">
                  <v:imagedata r:id="rId357" o:title=""/>
                </v:shape>
                <o:OLEObject Type="Embed" ProgID="PBrush" ShapeID="_x0000_i1170" DrawAspect="Content" ObjectID="_1628601950" r:id="rId358"/>
              </w:object>
            </w:r>
          </w:p>
          <w:p w:rsidR="00482E2F" w:rsidRPr="00482E2F" w:rsidRDefault="00482E2F" w:rsidP="00D36909">
            <w:pPr>
              <w:rPr>
                <w:rFonts w:ascii="Consolas" w:hAnsi="Consolas"/>
                <w:b/>
                <w:i/>
                <w:sz w:val="22"/>
                <w:szCs w:val="22"/>
              </w:rPr>
            </w:pPr>
            <w:r w:rsidRPr="00482E2F">
              <w:rPr>
                <w:rFonts w:asciiTheme="minorHAnsi" w:eastAsiaTheme="minorHAnsi" w:hAnsiTheme="minorHAnsi" w:cstheme="minorBidi"/>
                <w:sz w:val="22"/>
                <w:szCs w:val="22"/>
                <w:lang w:eastAsia="en-US"/>
              </w:rPr>
              <w:object w:dxaOrig="9210" w:dyaOrig="360">
                <v:shape id="_x0000_i1171" type="#_x0000_t75" style="width:460.5pt;height:18.2pt" o:ole="">
                  <v:imagedata r:id="rId21" o:title=""/>
                </v:shape>
                <o:OLEObject Type="Embed" ProgID="PBrush" ShapeID="_x0000_i1171" DrawAspect="Content" ObjectID="_1628601951" r:id="rId359"/>
              </w:object>
            </w:r>
            <w:r w:rsidRPr="00482E2F">
              <w:rPr>
                <w:rFonts w:ascii="Consolas" w:hAnsi="Consolas" w:cs="Consolas"/>
                <w:sz w:val="22"/>
                <w:szCs w:val="22"/>
              </w:rPr>
              <w:t xml:space="preserve">--&gt; // </w:t>
            </w:r>
            <w:r w:rsidRPr="00482E2F">
              <w:rPr>
                <w:rFonts w:ascii="Consolas" w:hAnsi="Consolas" w:cs="Consolas"/>
                <w:b/>
                <w:i/>
                <w:sz w:val="22"/>
                <w:szCs w:val="22"/>
              </w:rPr>
              <w:t xml:space="preserve">Загрузка сценария </w:t>
            </w:r>
            <w:r w:rsidRPr="00482E2F">
              <w:rPr>
                <w:rFonts w:ascii="Consolas" w:hAnsi="Consolas"/>
                <w:b/>
                <w:sz w:val="22"/>
                <w:szCs w:val="22"/>
              </w:rPr>
              <w:t>РИС154</w:t>
            </w:r>
            <w:r w:rsidR="002E41BF">
              <w:rPr>
                <w:rFonts w:ascii="Consolas" w:hAnsi="Consolas"/>
                <w:b/>
                <w:sz w:val="22"/>
                <w:szCs w:val="22"/>
              </w:rPr>
              <w:t>0</w:t>
            </w:r>
            <w:r w:rsidRPr="00482E2F">
              <w:rPr>
                <w:rFonts w:ascii="Consolas" w:hAnsi="Consolas"/>
                <w:b/>
                <w:sz w:val="22"/>
                <w:szCs w:val="22"/>
              </w:rPr>
              <w:t>9</w:t>
            </w:r>
            <w:r w:rsidRPr="00482E2F">
              <w:rPr>
                <w:rFonts w:ascii="Consolas" w:hAnsi="Consolas" w:cs="Consolas"/>
                <w:b/>
                <w:i/>
                <w:sz w:val="22"/>
                <w:szCs w:val="22"/>
              </w:rPr>
              <w:t xml:space="preserve"> выполнение функции </w:t>
            </w:r>
            <w:r w:rsidRPr="00482E2F">
              <w:rPr>
                <w:rFonts w:ascii="Consolas" w:hAnsi="Consolas"/>
                <w:b/>
                <w:sz w:val="22"/>
                <w:szCs w:val="22"/>
                <w:lang w:eastAsia="en-US"/>
              </w:rPr>
              <w:t>raz</w:t>
            </w:r>
          </w:p>
          <w:p w:rsidR="00482E2F" w:rsidRPr="00482E2F" w:rsidRDefault="00482E2F" w:rsidP="00D36909">
            <w:pPr>
              <w:rPr>
                <w:rFonts w:ascii="Consolas" w:hAnsi="Consolas"/>
                <w:sz w:val="22"/>
                <w:szCs w:val="22"/>
                <w:lang w:eastAsia="en-US"/>
              </w:rPr>
            </w:pPr>
            <w:r w:rsidRPr="00482E2F">
              <w:rPr>
                <w:rFonts w:ascii="Consolas" w:hAnsi="Consolas" w:cs="Consolas"/>
                <w:sz w:val="22"/>
                <w:szCs w:val="22"/>
              </w:rPr>
              <w:t>--&gt;</w:t>
            </w:r>
          </w:p>
          <w:p w:rsidR="00482E2F" w:rsidRPr="00482E2F" w:rsidRDefault="00482E2F" w:rsidP="00D36909">
            <w:pPr>
              <w:rPr>
                <w:rFonts w:ascii="Consolas" w:hAnsi="Consolas"/>
                <w:sz w:val="22"/>
                <w:szCs w:val="22"/>
                <w:lang w:eastAsia="en-US"/>
              </w:rPr>
            </w:pPr>
            <w:r w:rsidRPr="00482E2F">
              <w:rPr>
                <w:rFonts w:ascii="Consolas" w:hAnsi="Consolas"/>
                <w:sz w:val="22"/>
                <w:szCs w:val="22"/>
                <w:lang w:eastAsia="en-US"/>
              </w:rPr>
              <w:t>--&gt; exec('</w:t>
            </w:r>
            <w:r w:rsidRPr="00482E2F">
              <w:rPr>
                <w:rFonts w:ascii="Consolas" w:hAnsi="Consolas"/>
                <w:sz w:val="22"/>
                <w:szCs w:val="22"/>
              </w:rPr>
              <w:t>РИС154</w:t>
            </w:r>
            <w:r w:rsidR="002E41BF">
              <w:rPr>
                <w:rFonts w:ascii="Consolas" w:hAnsi="Consolas"/>
                <w:sz w:val="22"/>
                <w:szCs w:val="22"/>
              </w:rPr>
              <w:t>0</w:t>
            </w:r>
            <w:r w:rsidRPr="00482E2F">
              <w:rPr>
                <w:rFonts w:ascii="Consolas" w:hAnsi="Consolas"/>
                <w:sz w:val="22"/>
                <w:szCs w:val="22"/>
              </w:rPr>
              <w:t>9</w:t>
            </w:r>
            <w:r w:rsidRPr="00482E2F">
              <w:rPr>
                <w:rFonts w:ascii="Consolas" w:hAnsi="Consolas"/>
                <w:sz w:val="22"/>
                <w:szCs w:val="22"/>
                <w:lang w:eastAsia="en-US"/>
              </w:rPr>
              <w:t>.sc</w:t>
            </w:r>
            <w:r w:rsidRPr="00482E2F">
              <w:rPr>
                <w:rFonts w:ascii="Consolas" w:hAnsi="Consolas"/>
                <w:sz w:val="22"/>
                <w:szCs w:val="22"/>
                <w:lang w:val="en-US" w:eastAsia="en-US"/>
              </w:rPr>
              <w:t>e</w:t>
            </w:r>
            <w:r w:rsidRPr="00482E2F">
              <w:rPr>
                <w:rFonts w:ascii="Consolas" w:hAnsi="Consolas"/>
                <w:sz w:val="22"/>
                <w:szCs w:val="22"/>
                <w:lang w:eastAsia="en-US"/>
              </w:rPr>
              <w:t>');</w:t>
            </w:r>
          </w:p>
          <w:p w:rsidR="00482E2F" w:rsidRPr="00482E2F" w:rsidRDefault="00482E2F" w:rsidP="00D36909">
            <w:pPr>
              <w:rPr>
                <w:rFonts w:ascii="Consolas" w:hAnsi="Consolas"/>
                <w:sz w:val="22"/>
                <w:szCs w:val="22"/>
                <w:lang w:eastAsia="en-US"/>
              </w:rPr>
            </w:pPr>
            <w:r w:rsidRPr="00482E2F">
              <w:rPr>
                <w:rFonts w:ascii="Consolas" w:hAnsi="Consolas"/>
                <w:sz w:val="22"/>
                <w:szCs w:val="22"/>
                <w:lang w:eastAsia="en-US"/>
              </w:rPr>
              <w:t>--&gt;</w:t>
            </w:r>
            <w:r w:rsidRPr="00482E2F">
              <w:rPr>
                <w:rFonts w:ascii="Consolas" w:hAnsi="Consolas"/>
                <w:sz w:val="22"/>
                <w:szCs w:val="22"/>
                <w:lang w:val="en-US" w:eastAsia="en-US"/>
              </w:rPr>
              <w:t>p</w:t>
            </w:r>
            <w:r w:rsidRPr="00482E2F">
              <w:rPr>
                <w:rFonts w:ascii="Consolas" w:hAnsi="Consolas"/>
                <w:sz w:val="22"/>
                <w:szCs w:val="22"/>
                <w:lang w:eastAsia="en-US"/>
              </w:rPr>
              <w:t xml:space="preserve"> =</w:t>
            </w:r>
            <w:r w:rsidRPr="00482E2F">
              <w:rPr>
                <w:rFonts w:ascii="Consolas" w:hAnsi="Consolas"/>
                <w:sz w:val="22"/>
                <w:szCs w:val="22"/>
                <w:lang w:val="en-US" w:eastAsia="en-US"/>
              </w:rPr>
              <w:t>raz</w:t>
            </w:r>
            <w:r w:rsidRPr="00482E2F">
              <w:rPr>
                <w:rFonts w:ascii="Consolas" w:hAnsi="Consolas"/>
                <w:sz w:val="22"/>
                <w:szCs w:val="22"/>
                <w:lang w:eastAsia="en-US"/>
              </w:rPr>
              <w:t xml:space="preserve">(-2, 1)     // </w:t>
            </w:r>
            <w:r w:rsidRPr="00482E2F">
              <w:rPr>
                <w:rFonts w:ascii="Consolas" w:hAnsi="Consolas"/>
                <w:b/>
                <w:i/>
                <w:sz w:val="22"/>
                <w:szCs w:val="22"/>
                <w:lang w:eastAsia="en-US"/>
              </w:rPr>
              <w:t>Проверка 1-й ветви  разветвления</w:t>
            </w:r>
          </w:p>
          <w:p w:rsidR="00482E2F" w:rsidRPr="00482E2F" w:rsidRDefault="00482E2F" w:rsidP="00D36909">
            <w:pPr>
              <w:rPr>
                <w:rFonts w:ascii="Consolas" w:hAnsi="Consolas"/>
                <w:sz w:val="22"/>
                <w:szCs w:val="22"/>
                <w:lang w:eastAsia="en-US"/>
              </w:rPr>
            </w:pPr>
            <w:r w:rsidRPr="00482E2F">
              <w:rPr>
                <w:rFonts w:ascii="Consolas" w:hAnsi="Consolas"/>
                <w:sz w:val="22"/>
                <w:szCs w:val="22"/>
                <w:lang w:val="en-US" w:eastAsia="en-US"/>
              </w:rPr>
              <w:t>p</w:t>
            </w:r>
            <w:r w:rsidRPr="00482E2F">
              <w:rPr>
                <w:rFonts w:ascii="Consolas" w:hAnsi="Consolas"/>
                <w:sz w:val="22"/>
                <w:szCs w:val="22"/>
                <w:lang w:eastAsia="en-US"/>
              </w:rPr>
              <w:t xml:space="preserve">  =</w:t>
            </w:r>
          </w:p>
          <w:p w:rsidR="00482E2F" w:rsidRPr="00482E2F" w:rsidRDefault="00482E2F" w:rsidP="00D36909">
            <w:pPr>
              <w:rPr>
                <w:rFonts w:ascii="Consolas" w:hAnsi="Consolas"/>
                <w:sz w:val="22"/>
                <w:szCs w:val="22"/>
                <w:lang w:eastAsia="en-US"/>
              </w:rPr>
            </w:pPr>
            <w:r w:rsidRPr="00482E2F">
              <w:rPr>
                <w:rFonts w:ascii="Consolas" w:hAnsi="Consolas"/>
                <w:sz w:val="22"/>
                <w:szCs w:val="22"/>
                <w:lang w:eastAsia="en-US"/>
              </w:rPr>
              <w:t xml:space="preserve">     1.</w:t>
            </w:r>
          </w:p>
          <w:p w:rsidR="00482E2F" w:rsidRPr="00482E2F" w:rsidRDefault="00482E2F" w:rsidP="00D36909">
            <w:pPr>
              <w:rPr>
                <w:rFonts w:ascii="Consolas" w:hAnsi="Consolas"/>
                <w:sz w:val="22"/>
                <w:szCs w:val="22"/>
                <w:lang w:eastAsia="en-US"/>
              </w:rPr>
            </w:pPr>
            <w:r w:rsidRPr="00482E2F">
              <w:rPr>
                <w:rFonts w:ascii="Consolas" w:hAnsi="Consolas"/>
                <w:sz w:val="22"/>
                <w:szCs w:val="22"/>
              </w:rPr>
              <w:t>--&gt;</w:t>
            </w:r>
          </w:p>
          <w:p w:rsidR="00482E2F" w:rsidRPr="00482E2F" w:rsidRDefault="00482E2F" w:rsidP="00D36909">
            <w:pPr>
              <w:rPr>
                <w:rFonts w:ascii="Consolas" w:hAnsi="Consolas"/>
                <w:sz w:val="22"/>
                <w:szCs w:val="22"/>
                <w:lang w:eastAsia="en-US"/>
              </w:rPr>
            </w:pPr>
            <w:r w:rsidRPr="00482E2F">
              <w:rPr>
                <w:rFonts w:ascii="Consolas" w:hAnsi="Consolas"/>
                <w:sz w:val="22"/>
                <w:szCs w:val="22"/>
                <w:lang w:eastAsia="en-US"/>
              </w:rPr>
              <w:t>--&gt;</w:t>
            </w:r>
            <w:r w:rsidRPr="00482E2F">
              <w:rPr>
                <w:rFonts w:ascii="Consolas" w:hAnsi="Consolas"/>
                <w:sz w:val="22"/>
                <w:szCs w:val="22"/>
                <w:lang w:val="en-US" w:eastAsia="en-US"/>
              </w:rPr>
              <w:t>p</w:t>
            </w:r>
            <w:r w:rsidRPr="00482E2F">
              <w:rPr>
                <w:rFonts w:ascii="Consolas" w:hAnsi="Consolas"/>
                <w:sz w:val="22"/>
                <w:szCs w:val="22"/>
                <w:lang w:eastAsia="en-US"/>
              </w:rPr>
              <w:t xml:space="preserve"> = </w:t>
            </w:r>
            <w:r w:rsidRPr="00482E2F">
              <w:rPr>
                <w:rFonts w:ascii="Consolas" w:hAnsi="Consolas"/>
                <w:sz w:val="22"/>
                <w:szCs w:val="22"/>
                <w:lang w:val="en-US" w:eastAsia="en-US"/>
              </w:rPr>
              <w:t>raz</w:t>
            </w:r>
            <w:r w:rsidRPr="00482E2F">
              <w:rPr>
                <w:rFonts w:ascii="Consolas" w:hAnsi="Consolas"/>
                <w:sz w:val="22"/>
                <w:szCs w:val="22"/>
                <w:lang w:eastAsia="en-US"/>
              </w:rPr>
              <w:t xml:space="preserve">(3, 1)      // </w:t>
            </w:r>
            <w:r w:rsidRPr="00482E2F">
              <w:rPr>
                <w:rFonts w:ascii="Consolas" w:hAnsi="Consolas"/>
                <w:b/>
                <w:i/>
                <w:sz w:val="22"/>
                <w:szCs w:val="22"/>
                <w:lang w:eastAsia="en-US"/>
              </w:rPr>
              <w:t>Проверка 2-й ветви  разветвления</w:t>
            </w:r>
          </w:p>
          <w:p w:rsidR="00482E2F" w:rsidRPr="00482E2F" w:rsidRDefault="00482E2F" w:rsidP="00D36909">
            <w:pPr>
              <w:rPr>
                <w:rFonts w:ascii="Consolas" w:hAnsi="Consolas"/>
                <w:sz w:val="22"/>
                <w:szCs w:val="22"/>
                <w:lang w:eastAsia="en-US"/>
              </w:rPr>
            </w:pPr>
            <w:r w:rsidRPr="00482E2F">
              <w:rPr>
                <w:rFonts w:ascii="Consolas" w:hAnsi="Consolas"/>
                <w:sz w:val="22"/>
                <w:szCs w:val="22"/>
                <w:lang w:eastAsia="en-US"/>
              </w:rPr>
              <w:t>--&gt;</w:t>
            </w:r>
            <w:r w:rsidRPr="00482E2F">
              <w:rPr>
                <w:rFonts w:ascii="Consolas" w:hAnsi="Consolas"/>
                <w:sz w:val="22"/>
                <w:szCs w:val="22"/>
                <w:lang w:val="en-US" w:eastAsia="en-US"/>
              </w:rPr>
              <w:t>p</w:t>
            </w:r>
            <w:r w:rsidRPr="00482E2F">
              <w:rPr>
                <w:rFonts w:ascii="Consolas" w:hAnsi="Consolas"/>
                <w:sz w:val="22"/>
                <w:szCs w:val="22"/>
                <w:lang w:eastAsia="en-US"/>
              </w:rPr>
              <w:t>=9</w:t>
            </w:r>
          </w:p>
          <w:p w:rsidR="00482E2F" w:rsidRPr="00482E2F" w:rsidRDefault="00482E2F" w:rsidP="00D36909">
            <w:pPr>
              <w:rPr>
                <w:rFonts w:ascii="Consolas" w:hAnsi="Consolas"/>
                <w:sz w:val="22"/>
                <w:szCs w:val="22"/>
                <w:lang w:eastAsia="en-US"/>
              </w:rPr>
            </w:pPr>
            <w:r w:rsidRPr="00482E2F">
              <w:rPr>
                <w:rFonts w:ascii="Consolas" w:hAnsi="Consolas"/>
                <w:sz w:val="22"/>
                <w:szCs w:val="22"/>
                <w:lang w:eastAsia="en-US"/>
              </w:rPr>
              <w:t>p  =</w:t>
            </w:r>
          </w:p>
          <w:p w:rsidR="00482E2F" w:rsidRPr="00482E2F" w:rsidRDefault="00482E2F" w:rsidP="00D36909">
            <w:pPr>
              <w:rPr>
                <w:rFonts w:ascii="Consolas" w:hAnsi="Consolas"/>
                <w:sz w:val="22"/>
                <w:szCs w:val="22"/>
                <w:lang w:eastAsia="en-US"/>
              </w:rPr>
            </w:pPr>
            <w:r w:rsidRPr="00482E2F">
              <w:rPr>
                <w:rFonts w:ascii="Consolas" w:hAnsi="Consolas"/>
                <w:sz w:val="22"/>
                <w:szCs w:val="22"/>
                <w:lang w:eastAsia="en-US"/>
              </w:rPr>
              <w:t xml:space="preserve">    9.</w:t>
            </w:r>
          </w:p>
          <w:p w:rsidR="00482E2F" w:rsidRPr="00482E2F" w:rsidRDefault="00482E2F" w:rsidP="00D36909">
            <w:pPr>
              <w:rPr>
                <w:rFonts w:ascii="Consolas" w:hAnsi="Consolas"/>
                <w:sz w:val="22"/>
                <w:szCs w:val="22"/>
                <w:lang w:eastAsia="en-US"/>
              </w:rPr>
            </w:pPr>
            <w:r w:rsidRPr="00482E2F">
              <w:rPr>
                <w:rFonts w:ascii="Consolas" w:hAnsi="Consolas"/>
                <w:sz w:val="22"/>
                <w:szCs w:val="22"/>
              </w:rPr>
              <w:t>--&gt;</w:t>
            </w:r>
          </w:p>
          <w:p w:rsidR="00482E2F" w:rsidRPr="00482E2F" w:rsidRDefault="00482E2F" w:rsidP="00D36909">
            <w:pPr>
              <w:rPr>
                <w:rFonts w:ascii="Consolas" w:hAnsi="Consolas"/>
                <w:sz w:val="22"/>
                <w:szCs w:val="22"/>
                <w:lang w:eastAsia="en-US"/>
              </w:rPr>
            </w:pPr>
            <w:r w:rsidRPr="00482E2F">
              <w:rPr>
                <w:rFonts w:ascii="Consolas" w:hAnsi="Consolas"/>
                <w:sz w:val="22"/>
                <w:szCs w:val="22"/>
                <w:lang w:eastAsia="en-US"/>
              </w:rPr>
              <w:t>--&gt;</w:t>
            </w:r>
            <w:r w:rsidRPr="00482E2F">
              <w:rPr>
                <w:rFonts w:ascii="Consolas" w:hAnsi="Consolas"/>
                <w:color w:val="000000" w:themeColor="text1"/>
                <w:sz w:val="22"/>
                <w:szCs w:val="22"/>
                <w:lang w:val="en-US" w:eastAsia="en-US"/>
              </w:rPr>
              <w:t>p</w:t>
            </w:r>
            <w:r w:rsidRPr="00482E2F">
              <w:rPr>
                <w:rFonts w:ascii="Consolas" w:hAnsi="Consolas"/>
                <w:color w:val="000000" w:themeColor="text1"/>
                <w:sz w:val="22"/>
                <w:szCs w:val="22"/>
                <w:lang w:eastAsia="en-US"/>
              </w:rPr>
              <w:t xml:space="preserve"> = </w:t>
            </w:r>
            <w:r w:rsidRPr="00482E2F">
              <w:rPr>
                <w:rFonts w:ascii="Consolas" w:hAnsi="Consolas"/>
                <w:color w:val="000000" w:themeColor="text1"/>
                <w:sz w:val="22"/>
                <w:szCs w:val="22"/>
                <w:lang w:val="en-US" w:eastAsia="en-US"/>
              </w:rPr>
              <w:t>raz</w:t>
            </w:r>
            <w:r w:rsidRPr="00482E2F">
              <w:rPr>
                <w:rFonts w:ascii="Consolas" w:hAnsi="Consolas"/>
                <w:color w:val="000000" w:themeColor="text1"/>
                <w:sz w:val="22"/>
                <w:szCs w:val="22"/>
                <w:lang w:eastAsia="en-US"/>
              </w:rPr>
              <w:t>(1, 1</w:t>
            </w:r>
            <w:r w:rsidRPr="00482E2F">
              <w:rPr>
                <w:rFonts w:ascii="Consolas" w:hAnsi="Consolas"/>
                <w:sz w:val="22"/>
                <w:szCs w:val="22"/>
                <w:lang w:eastAsia="en-US"/>
              </w:rPr>
              <w:t xml:space="preserve">)// </w:t>
            </w:r>
            <w:r w:rsidRPr="00482E2F">
              <w:rPr>
                <w:rFonts w:ascii="Consolas" w:hAnsi="Consolas"/>
                <w:b/>
                <w:i/>
                <w:sz w:val="22"/>
                <w:szCs w:val="22"/>
                <w:lang w:eastAsia="en-US"/>
              </w:rPr>
              <w:t>Проверка 3-й ветви  разветвления</w:t>
            </w:r>
          </w:p>
          <w:p w:rsidR="00482E2F" w:rsidRPr="00482E2F" w:rsidRDefault="00482E2F" w:rsidP="00D36909">
            <w:pPr>
              <w:rPr>
                <w:rFonts w:ascii="Consolas" w:hAnsi="Consolas"/>
                <w:sz w:val="22"/>
                <w:szCs w:val="22"/>
                <w:lang w:eastAsia="en-US"/>
              </w:rPr>
            </w:pPr>
            <w:r w:rsidRPr="00482E2F">
              <w:rPr>
                <w:rFonts w:ascii="Consolas" w:hAnsi="Consolas"/>
                <w:sz w:val="22"/>
                <w:szCs w:val="22"/>
                <w:lang w:eastAsia="en-US"/>
              </w:rPr>
              <w:t>p  =</w:t>
            </w:r>
          </w:p>
          <w:p w:rsidR="00482E2F" w:rsidRPr="00482E2F" w:rsidRDefault="00482E2F" w:rsidP="00D36909">
            <w:pPr>
              <w:rPr>
                <w:color w:val="000000"/>
                <w:sz w:val="28"/>
                <w:szCs w:val="28"/>
                <w:lang w:eastAsia="en-US"/>
              </w:rPr>
            </w:pPr>
            <w:r w:rsidRPr="00482E2F">
              <w:rPr>
                <w:rFonts w:ascii="Consolas" w:hAnsi="Consolas"/>
                <w:sz w:val="22"/>
                <w:szCs w:val="22"/>
                <w:lang w:eastAsia="en-US"/>
              </w:rPr>
              <w:t xml:space="preserve">    1.</w:t>
            </w:r>
          </w:p>
        </w:tc>
      </w:tr>
    </w:tbl>
    <w:p w:rsidR="00D36909" w:rsidRDefault="00D36909" w:rsidP="00482E2F">
      <w:pPr>
        <w:spacing w:after="0" w:line="240" w:lineRule="auto"/>
        <w:jc w:val="center"/>
        <w:rPr>
          <w:rFonts w:ascii="Times New Roman" w:eastAsia="Times New Roman" w:hAnsi="Times New Roman" w:cs="Times New Roman"/>
          <w:sz w:val="28"/>
          <w:szCs w:val="28"/>
          <w:lang w:eastAsia="ru-RU"/>
        </w:rPr>
      </w:pPr>
    </w:p>
    <w:p w:rsidR="00482E2F" w:rsidRDefault="00482E2F" w:rsidP="00482E2F">
      <w:pPr>
        <w:spacing w:after="0" w:line="240" w:lineRule="auto"/>
        <w:jc w:val="center"/>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Рис.</w:t>
      </w:r>
      <w:r w:rsidRPr="00482E2F">
        <w:rPr>
          <w:rFonts w:ascii="Times New Roman" w:eastAsia="Times New Roman" w:hAnsi="Times New Roman" w:cs="Times New Roman"/>
          <w:color w:val="000000"/>
          <w:sz w:val="28"/>
          <w:szCs w:val="28"/>
          <w:lang w:eastAsia="ru-RU"/>
        </w:rPr>
        <w:t xml:space="preserve">1.5.4-9 </w:t>
      </w:r>
      <w:r w:rsidRPr="00482E2F">
        <w:rPr>
          <w:rFonts w:ascii="Times New Roman" w:eastAsia="Times New Roman" w:hAnsi="Times New Roman" w:cs="Times New Roman"/>
          <w:sz w:val="28"/>
          <w:szCs w:val="28"/>
          <w:lang w:eastAsia="ru-RU"/>
        </w:rPr>
        <w:t>Примеры, реализующие вложенное разветвление</w:t>
      </w:r>
    </w:p>
    <w:p w:rsidR="00A15D15" w:rsidRPr="00482E2F" w:rsidRDefault="00A15D15" w:rsidP="00482E2F">
      <w:pPr>
        <w:spacing w:after="0" w:line="240" w:lineRule="auto"/>
        <w:jc w:val="center"/>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8"/>
        <w:jc w:val="both"/>
        <w:rPr>
          <w:rFonts w:ascii="Times New Roman" w:eastAsia="Times New Roman" w:hAnsi="Times New Roman" w:cs="Times New Roman"/>
          <w:b/>
          <w:bCs/>
          <w:color w:val="000000"/>
          <w:sz w:val="28"/>
          <w:szCs w:val="28"/>
          <w:lang w:eastAsia="ru-RU"/>
        </w:rPr>
      </w:pPr>
      <w:r w:rsidRPr="00482E2F">
        <w:rPr>
          <w:rFonts w:ascii="Times New Roman" w:eastAsia="Times New Roman" w:hAnsi="Times New Roman" w:cs="Times New Roman"/>
          <w:b/>
          <w:bCs/>
          <w:i/>
          <w:iCs/>
          <w:color w:val="000000"/>
          <w:sz w:val="28"/>
          <w:szCs w:val="28"/>
          <w:lang w:eastAsia="ru-RU"/>
        </w:rPr>
        <w:t>Оператор множественного выбора –</w:t>
      </w:r>
      <w:r w:rsidRPr="00482E2F">
        <w:rPr>
          <w:rFonts w:ascii="Consolas" w:eastAsia="Times New Roman" w:hAnsi="Consolas" w:cs="Times New Roman"/>
          <w:b/>
        </w:rPr>
        <w:t xml:space="preserve">select </w:t>
      </w:r>
      <w:r w:rsidRPr="00482E2F">
        <w:rPr>
          <w:rFonts w:ascii="Times New Roman" w:eastAsia="Times New Roman" w:hAnsi="Times New Roman" w:cs="Times New Roman"/>
          <w:color w:val="000000"/>
          <w:sz w:val="28"/>
          <w:szCs w:val="28"/>
          <w:lang w:eastAsia="ru-RU"/>
        </w:rPr>
        <w:t>используется для осуществления множественного выбора</w:t>
      </w:r>
      <w:r w:rsidRPr="00482E2F">
        <w:rPr>
          <w:rFonts w:ascii="Times New Roman" w:eastAsia="Times New Roman" w:hAnsi="Times New Roman" w:cs="Times New Roman"/>
          <w:b/>
          <w:bCs/>
          <w:color w:val="000000"/>
          <w:sz w:val="28"/>
          <w:szCs w:val="28"/>
          <w:lang w:eastAsia="ru-RU"/>
        </w:rPr>
        <w:t>:</w:t>
      </w:r>
    </w:p>
    <w:p w:rsidR="00482E2F" w:rsidRPr="00482E2F" w:rsidRDefault="00482E2F" w:rsidP="00482E2F">
      <w:pPr>
        <w:spacing w:after="0" w:line="240" w:lineRule="auto"/>
        <w:ind w:firstLine="708"/>
        <w:jc w:val="both"/>
        <w:rPr>
          <w:rFonts w:ascii="Times New Roman" w:eastAsia="Times New Roman" w:hAnsi="Times New Roman" w:cs="Times New Roman"/>
          <w:b/>
          <w:bCs/>
          <w:color w:val="000000"/>
          <w:sz w:val="28"/>
          <w:szCs w:val="28"/>
          <w:lang w:eastAsia="ru-RU"/>
        </w:rPr>
      </w:pPr>
    </w:p>
    <w:p w:rsidR="00482E2F" w:rsidRPr="00482E2F" w:rsidRDefault="00482E2F" w:rsidP="00482E2F">
      <w:pPr>
        <w:spacing w:after="0" w:line="240" w:lineRule="auto"/>
        <w:ind w:left="708"/>
        <w:rPr>
          <w:rFonts w:ascii="Consolas" w:eastAsia="Times New Roman" w:hAnsi="Consolas" w:cs="Times New Roman"/>
          <w:b/>
          <w:bCs/>
          <w:color w:val="000000"/>
          <w:lang w:eastAsia="ru-RU"/>
        </w:rPr>
      </w:pPr>
      <w:r w:rsidRPr="00482E2F">
        <w:rPr>
          <w:rFonts w:ascii="Consolas" w:eastAsia="Times New Roman" w:hAnsi="Consolas" w:cs="Times New Roman"/>
          <w:b/>
        </w:rPr>
        <w:t>select</w:t>
      </w:r>
      <w:r w:rsidRPr="00482E2F">
        <w:rPr>
          <w:rFonts w:ascii="Consolas" w:eastAsia="Times New Roman" w:hAnsi="Consolas" w:cs="Times New Roman"/>
          <w:i/>
          <w:iCs/>
          <w:color w:val="000000"/>
          <w:lang w:eastAsia="ru-RU"/>
        </w:rPr>
        <w:t xml:space="preserve"> Переменная</w:t>
      </w:r>
    </w:p>
    <w:p w:rsidR="00482E2F" w:rsidRPr="00482E2F" w:rsidRDefault="00482E2F" w:rsidP="00482E2F">
      <w:pPr>
        <w:spacing w:after="0" w:line="240" w:lineRule="auto"/>
        <w:ind w:left="708"/>
        <w:rPr>
          <w:rFonts w:ascii="Consolas" w:eastAsia="Times New Roman" w:hAnsi="Consolas" w:cs="Times New Roman"/>
          <w:b/>
          <w:bCs/>
          <w:color w:val="000000"/>
          <w:lang w:eastAsia="ru-RU"/>
        </w:rPr>
      </w:pPr>
      <w:r w:rsidRPr="00482E2F">
        <w:rPr>
          <w:rFonts w:ascii="Consolas" w:eastAsia="Times New Roman" w:hAnsi="Consolas" w:cs="Times New Roman"/>
          <w:b/>
          <w:bCs/>
          <w:color w:val="000000"/>
          <w:lang w:val="en-US" w:eastAsia="ru-RU"/>
        </w:rPr>
        <w:t>case</w:t>
      </w:r>
      <w:r w:rsidRPr="00482E2F">
        <w:rPr>
          <w:rFonts w:ascii="Consolas" w:eastAsia="Times New Roman" w:hAnsi="Consolas" w:cs="Times New Roman"/>
          <w:i/>
          <w:iCs/>
          <w:color w:val="000000"/>
          <w:lang w:eastAsia="ru-RU"/>
        </w:rPr>
        <w:t xml:space="preserve">Значение1 </w:t>
      </w:r>
      <w:r w:rsidRPr="00482E2F">
        <w:rPr>
          <w:rFonts w:ascii="Consolas" w:eastAsia="Times New Roman" w:hAnsi="Consolas" w:cs="Times New Roman"/>
          <w:i/>
          <w:iCs/>
          <w:color w:val="000000"/>
          <w:lang w:val="en-US" w:eastAsia="ru-RU"/>
        </w:rPr>
        <w:t>then</w:t>
      </w:r>
      <w:r w:rsidRPr="00482E2F">
        <w:rPr>
          <w:rFonts w:ascii="Consolas" w:eastAsia="Times New Roman" w:hAnsi="Consolas" w:cs="Times New Roman"/>
          <w:i/>
          <w:iCs/>
          <w:color w:val="000000"/>
          <w:lang w:eastAsia="ru-RU"/>
        </w:rPr>
        <w:t xml:space="preserve"> Операторы1</w:t>
      </w:r>
    </w:p>
    <w:p w:rsidR="00482E2F" w:rsidRPr="00482E2F" w:rsidRDefault="00482E2F" w:rsidP="00482E2F">
      <w:pPr>
        <w:spacing w:after="0" w:line="240" w:lineRule="auto"/>
        <w:ind w:left="708"/>
        <w:rPr>
          <w:rFonts w:ascii="Consolas" w:eastAsia="Times New Roman" w:hAnsi="Consolas" w:cs="Times New Roman"/>
          <w:b/>
          <w:bCs/>
          <w:color w:val="000000"/>
          <w:lang w:eastAsia="ru-RU"/>
        </w:rPr>
      </w:pPr>
      <w:r w:rsidRPr="00482E2F">
        <w:rPr>
          <w:rFonts w:ascii="Consolas" w:eastAsia="Times New Roman" w:hAnsi="Consolas" w:cs="Times New Roman"/>
          <w:b/>
          <w:bCs/>
          <w:color w:val="000000"/>
          <w:lang w:val="en-US" w:eastAsia="ru-RU"/>
        </w:rPr>
        <w:t>case</w:t>
      </w:r>
      <w:r w:rsidRPr="00482E2F">
        <w:rPr>
          <w:rFonts w:ascii="Consolas" w:eastAsia="Times New Roman" w:hAnsi="Consolas" w:cs="Times New Roman"/>
          <w:i/>
          <w:iCs/>
          <w:color w:val="000000"/>
          <w:lang w:eastAsia="ru-RU"/>
        </w:rPr>
        <w:t xml:space="preserve">Значение2 </w:t>
      </w:r>
      <w:r w:rsidRPr="00482E2F">
        <w:rPr>
          <w:rFonts w:ascii="Consolas" w:eastAsia="Times New Roman" w:hAnsi="Consolas" w:cs="Times New Roman"/>
          <w:i/>
          <w:iCs/>
          <w:color w:val="000000"/>
          <w:lang w:val="en-US" w:eastAsia="ru-RU"/>
        </w:rPr>
        <w:t>then</w:t>
      </w:r>
      <w:r w:rsidRPr="00482E2F">
        <w:rPr>
          <w:rFonts w:ascii="Consolas" w:eastAsia="Times New Roman" w:hAnsi="Consolas" w:cs="Times New Roman"/>
          <w:i/>
          <w:iCs/>
          <w:color w:val="000000"/>
          <w:lang w:eastAsia="ru-RU"/>
        </w:rPr>
        <w:t xml:space="preserve"> операторы2</w:t>
      </w:r>
    </w:p>
    <w:p w:rsidR="00482E2F" w:rsidRPr="00482E2F" w:rsidRDefault="00482E2F" w:rsidP="00482E2F">
      <w:pPr>
        <w:spacing w:after="0" w:line="240" w:lineRule="auto"/>
        <w:rPr>
          <w:rFonts w:ascii="Consolas" w:eastAsia="Times New Roman" w:hAnsi="Consolas" w:cs="Times New Roman"/>
          <w:b/>
          <w:iCs/>
          <w:color w:val="000000"/>
          <w:lang w:eastAsia="ru-RU"/>
        </w:rPr>
      </w:pPr>
      <w:r w:rsidRPr="00482E2F">
        <w:rPr>
          <w:rFonts w:ascii="Consolas" w:eastAsia="Times New Roman" w:hAnsi="Consolas" w:cs="Times New Roman"/>
          <w:b/>
          <w:iCs/>
          <w:color w:val="000000"/>
          <w:lang w:eastAsia="ru-RU"/>
        </w:rPr>
        <w:t xml:space="preserve">        …</w:t>
      </w:r>
    </w:p>
    <w:p w:rsidR="00482E2F" w:rsidRPr="00482E2F" w:rsidRDefault="00A15D15" w:rsidP="00482E2F">
      <w:pPr>
        <w:spacing w:after="0" w:line="240" w:lineRule="auto"/>
        <w:ind w:left="708"/>
        <w:rPr>
          <w:rFonts w:ascii="Consolas" w:eastAsia="Times New Roman" w:hAnsi="Consolas" w:cs="Times New Roman"/>
          <w:i/>
          <w:iCs/>
          <w:color w:val="000000"/>
          <w:lang w:eastAsia="ru-RU"/>
        </w:rPr>
      </w:pPr>
      <w:r>
        <w:rPr>
          <w:rFonts w:ascii="Consolas" w:eastAsia="Times New Roman" w:hAnsi="Consolas" w:cs="Times New Roman"/>
          <w:b/>
          <w:bCs/>
          <w:color w:val="000000"/>
          <w:lang w:val="en-US" w:eastAsia="ru-RU"/>
        </w:rPr>
        <w:t>e</w:t>
      </w:r>
      <w:r w:rsidR="00482E2F" w:rsidRPr="00482E2F">
        <w:rPr>
          <w:rFonts w:ascii="Consolas" w:eastAsia="Times New Roman" w:hAnsi="Consolas" w:cs="Times New Roman"/>
          <w:b/>
          <w:bCs/>
          <w:color w:val="000000"/>
          <w:lang w:val="en-US" w:eastAsia="ru-RU"/>
        </w:rPr>
        <w:t>lse</w:t>
      </w:r>
      <w:r w:rsidR="00482E2F" w:rsidRPr="00482E2F">
        <w:rPr>
          <w:rFonts w:ascii="Consolas" w:eastAsia="Times New Roman" w:hAnsi="Consolas" w:cs="Times New Roman"/>
          <w:i/>
          <w:iCs/>
          <w:color w:val="000000"/>
          <w:lang w:eastAsia="ru-RU"/>
        </w:rPr>
        <w:t>Операторы</w:t>
      </w:r>
    </w:p>
    <w:p w:rsidR="00482E2F" w:rsidRPr="00482E2F" w:rsidRDefault="00482E2F" w:rsidP="00482E2F">
      <w:pPr>
        <w:spacing w:after="0" w:line="240" w:lineRule="auto"/>
        <w:ind w:left="708"/>
        <w:rPr>
          <w:rFonts w:ascii="Consolas" w:eastAsia="Times New Roman" w:hAnsi="Consolas" w:cs="Times New Roman"/>
          <w:b/>
          <w:bCs/>
          <w:color w:val="000000"/>
          <w:lang w:eastAsia="ru-RU"/>
        </w:rPr>
      </w:pPr>
      <w:r w:rsidRPr="00482E2F">
        <w:rPr>
          <w:rFonts w:ascii="Consolas" w:eastAsia="Times New Roman" w:hAnsi="Consolas" w:cs="Times New Roman"/>
          <w:b/>
          <w:bCs/>
          <w:color w:val="000000"/>
          <w:lang w:val="en-US" w:eastAsia="ru-RU"/>
        </w:rPr>
        <w:t>end</w:t>
      </w:r>
    </w:p>
    <w:p w:rsidR="00482E2F" w:rsidRPr="00482E2F" w:rsidRDefault="00482E2F" w:rsidP="00482E2F">
      <w:pPr>
        <w:spacing w:after="0" w:line="240" w:lineRule="auto"/>
        <w:ind w:left="708"/>
        <w:rPr>
          <w:rFonts w:ascii="Consolas" w:eastAsia="Times New Roman" w:hAnsi="Consolas" w:cs="Times New Roman"/>
          <w:b/>
          <w:bCs/>
          <w:color w:val="000000"/>
          <w:lang w:eastAsia="ru-RU"/>
        </w:rPr>
      </w:pP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Если </w:t>
      </w:r>
      <w:r w:rsidRPr="00482E2F">
        <w:rPr>
          <w:rFonts w:ascii="Consolas" w:eastAsia="Times New Roman" w:hAnsi="Consolas" w:cs="Times New Roman"/>
          <w:i/>
          <w:iCs/>
          <w:color w:val="000000"/>
          <w:lang w:eastAsia="ru-RU"/>
        </w:rPr>
        <w:t xml:space="preserve">Переменная </w:t>
      </w:r>
      <w:r w:rsidRPr="00482E2F">
        <w:rPr>
          <w:rFonts w:ascii="Times New Roman" w:eastAsia="Times New Roman" w:hAnsi="Times New Roman" w:cs="Times New Roman"/>
          <w:color w:val="000000"/>
          <w:sz w:val="28"/>
          <w:szCs w:val="28"/>
          <w:lang w:eastAsia="ru-RU"/>
        </w:rPr>
        <w:t xml:space="preserve">заголовка </w:t>
      </w:r>
      <w:r w:rsidRPr="00482E2F">
        <w:rPr>
          <w:rFonts w:ascii="Consolas" w:eastAsia="Times New Roman" w:hAnsi="Consolas" w:cs="Times New Roman"/>
          <w:b/>
        </w:rPr>
        <w:t>select</w:t>
      </w:r>
      <w:r w:rsidRPr="00482E2F">
        <w:rPr>
          <w:rFonts w:ascii="Times New Roman" w:eastAsia="Times New Roman" w:hAnsi="Times New Roman" w:cs="Times New Roman"/>
          <w:color w:val="000000"/>
          <w:sz w:val="28"/>
          <w:szCs w:val="28"/>
          <w:lang w:eastAsia="ru-RU"/>
        </w:rPr>
        <w:t xml:space="preserve"> имеет значение какого-либо </w:t>
      </w:r>
      <w:r w:rsidRPr="00482E2F">
        <w:rPr>
          <w:rFonts w:ascii="Consolas" w:eastAsia="Times New Roman" w:hAnsi="Consolas" w:cs="Times New Roman"/>
          <w:i/>
          <w:iCs/>
          <w:color w:val="000000"/>
          <w:lang w:eastAsia="ru-RU"/>
        </w:rPr>
        <w:t>Значение..</w:t>
      </w:r>
      <w:r w:rsidRPr="00482E2F">
        <w:rPr>
          <w:rFonts w:ascii="Times New Roman" w:eastAsia="Times New Roman" w:hAnsi="Times New Roman" w:cs="Times New Roman"/>
          <w:i/>
          <w:iCs/>
          <w:color w:val="000000"/>
          <w:sz w:val="28"/>
          <w:szCs w:val="28"/>
          <w:lang w:eastAsia="ru-RU"/>
        </w:rPr>
        <w:t>.,</w:t>
      </w:r>
      <w:r w:rsidRPr="00482E2F">
        <w:rPr>
          <w:rFonts w:ascii="Times New Roman" w:eastAsia="Times New Roman" w:hAnsi="Times New Roman" w:cs="Times New Roman"/>
          <w:color w:val="000000"/>
          <w:sz w:val="28"/>
          <w:szCs w:val="28"/>
          <w:lang w:eastAsia="ru-RU"/>
        </w:rPr>
        <w:t xml:space="preserve"> то выполняется соответствующий ему блок операторов </w:t>
      </w:r>
      <w:r w:rsidRPr="00482E2F">
        <w:rPr>
          <w:rFonts w:ascii="Consolas" w:eastAsia="Times New Roman" w:hAnsi="Consolas" w:cs="Times New Roman"/>
          <w:b/>
        </w:rPr>
        <w:t>case</w:t>
      </w:r>
      <w:r w:rsidRPr="00482E2F">
        <w:rPr>
          <w:rFonts w:ascii="Times New Roman" w:eastAsia="Times New Roman" w:hAnsi="Times New Roman" w:cs="Times New Roman"/>
          <w:color w:val="000000"/>
          <w:sz w:val="28"/>
          <w:szCs w:val="28"/>
          <w:lang w:eastAsia="ru-RU"/>
        </w:rPr>
        <w:t xml:space="preserve">, в противном случае – список операторов, записанных после </w:t>
      </w:r>
      <w:r w:rsidRPr="00482E2F">
        <w:rPr>
          <w:rFonts w:ascii="Consolas" w:eastAsia="Times New Roman" w:hAnsi="Consolas" w:cs="Times New Roman"/>
          <w:b/>
        </w:rPr>
        <w:t>else</w:t>
      </w:r>
      <w:r w:rsidRPr="00482E2F">
        <w:rPr>
          <w:rFonts w:ascii="Times New Roman" w:eastAsia="Times New Roman" w:hAnsi="Times New Roman" w:cs="Times New Roman"/>
          <w:color w:val="000000"/>
          <w:sz w:val="28"/>
          <w:szCs w:val="28"/>
          <w:lang w:eastAsia="ru-RU"/>
        </w:rPr>
        <w:t xml:space="preserve">. То есть при выполнении блока </w:t>
      </w:r>
      <w:r w:rsidRPr="00482E2F">
        <w:rPr>
          <w:rFonts w:ascii="Consolas" w:eastAsia="Times New Roman" w:hAnsi="Consolas" w:cs="Times New Roman"/>
          <w:b/>
        </w:rPr>
        <w:t>case</w:t>
      </w:r>
      <w:r w:rsidRPr="00482E2F">
        <w:rPr>
          <w:rFonts w:ascii="Times New Roman" w:eastAsia="Times New Roman" w:hAnsi="Times New Roman" w:cs="Times New Roman"/>
          <w:color w:val="000000"/>
          <w:sz w:val="28"/>
          <w:szCs w:val="28"/>
          <w:lang w:eastAsia="ru-RU"/>
        </w:rPr>
        <w:t xml:space="preserve"> исполняются те </w:t>
      </w:r>
      <w:r w:rsidRPr="00482E2F">
        <w:rPr>
          <w:rFonts w:ascii="Consolas" w:eastAsia="Times New Roman" w:hAnsi="Consolas" w:cs="Times New Roman"/>
          <w:i/>
          <w:iCs/>
          <w:color w:val="000000"/>
          <w:lang w:eastAsia="ru-RU"/>
        </w:rPr>
        <w:t>Операторы…</w:t>
      </w:r>
      <w:r w:rsidRPr="00482E2F">
        <w:rPr>
          <w:rFonts w:ascii="Times New Roman" w:eastAsia="Times New Roman" w:hAnsi="Times New Roman" w:cs="Times New Roman"/>
          <w:color w:val="000000"/>
          <w:sz w:val="28"/>
          <w:szCs w:val="28"/>
          <w:lang w:eastAsia="ru-RU"/>
        </w:rPr>
        <w:t xml:space="preserve">, для которых </w:t>
      </w:r>
      <w:r w:rsidRPr="00482E2F">
        <w:rPr>
          <w:rFonts w:ascii="Consolas" w:eastAsia="Times New Roman" w:hAnsi="Consolas" w:cs="Times New Roman"/>
          <w:i/>
          <w:iCs/>
          <w:color w:val="000000"/>
          <w:lang w:eastAsia="ru-RU"/>
        </w:rPr>
        <w:t>Значение</w:t>
      </w:r>
      <w:r w:rsidRPr="00482E2F">
        <w:rPr>
          <w:rFonts w:ascii="Times New Roman" w:eastAsia="Times New Roman" w:hAnsi="Times New Roman" w:cs="Times New Roman"/>
          <w:color w:val="000000"/>
          <w:sz w:val="28"/>
          <w:szCs w:val="28"/>
          <w:lang w:eastAsia="ru-RU"/>
        </w:rPr>
        <w:t xml:space="preserve"> совпадает со значением </w:t>
      </w:r>
      <w:r w:rsidRPr="00482E2F">
        <w:rPr>
          <w:rFonts w:ascii="Consolas" w:eastAsia="Times New Roman" w:hAnsi="Consolas" w:cs="Times New Roman"/>
          <w:i/>
          <w:iCs/>
          <w:color w:val="000000"/>
          <w:lang w:eastAsia="ru-RU"/>
        </w:rPr>
        <w:t>Переменной</w:t>
      </w:r>
      <w:r w:rsidRPr="00482E2F">
        <w:rPr>
          <w:rFonts w:ascii="Times New Roman" w:eastAsia="Times New Roman" w:hAnsi="Times New Roman" w:cs="Times New Roman"/>
          <w:color w:val="000000"/>
          <w:sz w:val="28"/>
          <w:szCs w:val="28"/>
          <w:lang w:eastAsia="ru-RU"/>
        </w:rPr>
        <w:t xml:space="preserve">.  </w:t>
      </w:r>
    </w:p>
    <w:p w:rsidR="00482E2F" w:rsidRPr="00482E2F" w:rsidRDefault="00482E2F" w:rsidP="00A15D15">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Поясним использование оператора </w:t>
      </w:r>
      <w:r w:rsidRPr="00482E2F">
        <w:rPr>
          <w:rFonts w:ascii="Consolas" w:eastAsia="Times New Roman" w:hAnsi="Consolas" w:cs="Times New Roman"/>
          <w:b/>
        </w:rPr>
        <w:t xml:space="preserve">select </w:t>
      </w:r>
      <w:r w:rsidRPr="00482E2F">
        <w:rPr>
          <w:rFonts w:ascii="Times New Roman" w:eastAsia="Times New Roman" w:hAnsi="Times New Roman" w:cs="Times New Roman"/>
          <w:color w:val="000000"/>
          <w:sz w:val="28"/>
          <w:szCs w:val="28"/>
          <w:lang w:eastAsia="ru-RU"/>
        </w:rPr>
        <w:t xml:space="preserve">следующим </w:t>
      </w:r>
      <w:r w:rsidRPr="00482E2F">
        <w:rPr>
          <w:rFonts w:ascii="Times New Roman" w:eastAsia="Times New Roman" w:hAnsi="Times New Roman" w:cs="Times New Roman"/>
          <w:bCs/>
          <w:color w:val="000000"/>
          <w:sz w:val="28"/>
          <w:szCs w:val="28"/>
          <w:lang w:eastAsia="ru-RU"/>
        </w:rPr>
        <w:t xml:space="preserve">примером вычисления значения </w:t>
      </w:r>
      <w:r w:rsidRPr="00482E2F">
        <w:rPr>
          <w:rFonts w:ascii="Times New Roman" w:eastAsia="Times New Roman" w:hAnsi="Times New Roman" w:cs="Times New Roman"/>
          <w:bCs/>
          <w:color w:val="000000"/>
          <w:sz w:val="28"/>
          <w:szCs w:val="28"/>
          <w:lang w:val="en-US" w:eastAsia="ru-RU"/>
        </w:rPr>
        <w:t>t</w:t>
      </w:r>
      <w:r w:rsidRPr="00482E2F">
        <w:rPr>
          <w:rFonts w:ascii="Times New Roman" w:eastAsia="Times New Roman" w:hAnsi="Times New Roman" w:cs="Times New Roman"/>
          <w:color w:val="000000"/>
          <w:sz w:val="28"/>
          <w:szCs w:val="28"/>
          <w:lang w:eastAsia="ru-RU"/>
        </w:rPr>
        <w:t xml:space="preserve">: </w:t>
      </w:r>
    </w:p>
    <w:p w:rsidR="00482E2F" w:rsidRDefault="00482E2F" w:rsidP="00A15D15">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position w:val="-62"/>
          <w:sz w:val="28"/>
          <w:szCs w:val="28"/>
          <w:lang w:eastAsia="ru-RU"/>
        </w:rPr>
        <w:object w:dxaOrig="5220" w:dyaOrig="1359">
          <v:shape id="_x0000_i1172" type="#_x0000_t75" style="width:257.55pt;height:66.05pt" o:ole="">
            <v:imagedata r:id="rId360" o:title=""/>
          </v:shape>
          <o:OLEObject Type="Embed" ProgID="Equation.DSMT4" ShapeID="_x0000_i1172" DrawAspect="Content" ObjectID="_1628601952" r:id="rId361"/>
        </w:object>
      </w:r>
    </w:p>
    <w:p w:rsidR="00A15D15" w:rsidRDefault="00A15D15" w:rsidP="00A15D15">
      <w:pPr>
        <w:spacing w:after="0" w:line="240" w:lineRule="auto"/>
        <w:ind w:firstLine="708"/>
        <w:jc w:val="both"/>
        <w:rPr>
          <w:rFonts w:ascii="Times New Roman" w:eastAsia="Times New Roman" w:hAnsi="Times New Roman" w:cs="Times New Roman"/>
          <w:color w:val="000000"/>
          <w:sz w:val="28"/>
          <w:szCs w:val="28"/>
          <w:lang w:eastAsia="ru-RU"/>
        </w:rPr>
      </w:pPr>
    </w:p>
    <w:p w:rsidR="00482E2F" w:rsidRPr="00482E2F" w:rsidRDefault="00482E2F" w:rsidP="00A15D15">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На рис. 1.5.4-10приведена функция </w:t>
      </w:r>
      <w:r w:rsidRPr="00482E2F">
        <w:rPr>
          <w:rFonts w:ascii="Consolas" w:eastAsia="Times New Roman" w:hAnsi="Consolas" w:cs="Times New Roman"/>
          <w:b/>
          <w:color w:val="000000"/>
          <w:lang w:eastAsia="ru-RU"/>
        </w:rPr>
        <w:t>multifunc</w:t>
      </w:r>
      <w:r w:rsidRPr="00482E2F">
        <w:rPr>
          <w:rFonts w:ascii="Times New Roman" w:eastAsia="Times New Roman" w:hAnsi="Times New Roman" w:cs="Times New Roman"/>
          <w:color w:val="000000"/>
          <w:sz w:val="28"/>
          <w:szCs w:val="28"/>
          <w:lang w:eastAsia="ru-RU"/>
        </w:rPr>
        <w:t xml:space="preserve">, реализующая множественное разветвление с использованием оператора </w:t>
      </w:r>
      <w:r w:rsidRPr="00482E2F">
        <w:rPr>
          <w:rFonts w:ascii="Consolas" w:eastAsia="Times New Roman" w:hAnsi="Consolas" w:cs="Times New Roman"/>
          <w:b/>
        </w:rPr>
        <w:t>select</w:t>
      </w:r>
      <w:r w:rsidRPr="00482E2F">
        <w:rPr>
          <w:rFonts w:ascii="Times New Roman" w:eastAsia="Times New Roman" w:hAnsi="Times New Roman" w:cs="Times New Roman"/>
          <w:color w:val="000000"/>
          <w:sz w:val="28"/>
          <w:szCs w:val="28"/>
          <w:lang w:eastAsia="ru-RU"/>
        </w:rPr>
        <w:t>, и обращение к ней при исходных данных, позволяющих проверить каждую ветвь разветвления.</w:t>
      </w:r>
    </w:p>
    <w:p w:rsidR="00482E2F" w:rsidRPr="00482E2F" w:rsidRDefault="00482E2F" w:rsidP="00A15D15">
      <w:pPr>
        <w:spacing w:after="0" w:line="240" w:lineRule="auto"/>
        <w:ind w:firstLine="708"/>
        <w:jc w:val="both"/>
        <w:rPr>
          <w:rFonts w:ascii="Times New Roman" w:eastAsia="Times New Roman" w:hAnsi="Times New Roman" w:cs="Times New Roman"/>
          <w:color w:val="000000"/>
          <w:sz w:val="28"/>
          <w:szCs w:val="28"/>
          <w:lang w:eastAsia="ru-RU"/>
        </w:rPr>
      </w:pPr>
    </w:p>
    <w:tbl>
      <w:tblPr>
        <w:tblStyle w:val="511"/>
        <w:tblW w:w="0" w:type="auto"/>
        <w:tblLook w:val="04A0"/>
      </w:tblPr>
      <w:tblGrid>
        <w:gridCol w:w="9571"/>
      </w:tblGrid>
      <w:tr w:rsidR="00482E2F" w:rsidRPr="00482E2F" w:rsidTr="00482E2F">
        <w:tc>
          <w:tcPr>
            <w:tcW w:w="9488" w:type="dxa"/>
          </w:tcPr>
          <w:p w:rsidR="00482E2F" w:rsidRPr="00482E2F" w:rsidRDefault="00482E2F" w:rsidP="00A15D15">
            <w:pPr>
              <w:jc w:val="both"/>
              <w:rPr>
                <w:color w:val="000000"/>
                <w:sz w:val="28"/>
                <w:szCs w:val="28"/>
              </w:rPr>
            </w:pPr>
            <w:r w:rsidRPr="00482E2F">
              <w:rPr>
                <w:rFonts w:asciiTheme="minorHAnsi" w:eastAsiaTheme="minorHAnsi" w:hAnsiTheme="minorHAnsi" w:cstheme="minorBidi"/>
                <w:sz w:val="22"/>
                <w:szCs w:val="22"/>
                <w:lang w:eastAsia="en-US"/>
              </w:rPr>
              <w:object w:dxaOrig="9780" w:dyaOrig="2505">
                <v:shape id="_x0000_i1173" type="#_x0000_t75" style="width:470.75pt;height:119.85pt" o:ole="">
                  <v:imagedata r:id="rId362" o:title=""/>
                </v:shape>
                <o:OLEObject Type="Embed" ProgID="PBrush" ShapeID="_x0000_i1173" DrawAspect="Content" ObjectID="_1628601953" r:id="rId363"/>
              </w:object>
            </w:r>
          </w:p>
        </w:tc>
      </w:tr>
      <w:tr w:rsidR="00482E2F" w:rsidRPr="00482E2F" w:rsidTr="00482E2F">
        <w:tc>
          <w:tcPr>
            <w:tcW w:w="9488" w:type="dxa"/>
          </w:tcPr>
          <w:p w:rsidR="00482E2F" w:rsidRPr="00482E2F" w:rsidRDefault="00482E2F" w:rsidP="00482E2F">
            <w:pPr>
              <w:jc w:val="both"/>
              <w:rPr>
                <w:color w:val="000000"/>
                <w:sz w:val="28"/>
                <w:szCs w:val="28"/>
              </w:rPr>
            </w:pPr>
            <w:r w:rsidRPr="00482E2F">
              <w:rPr>
                <w:rFonts w:asciiTheme="minorHAnsi" w:eastAsiaTheme="minorHAnsi" w:hAnsiTheme="minorHAnsi" w:cstheme="minorBidi"/>
                <w:sz w:val="22"/>
                <w:szCs w:val="22"/>
                <w:lang w:eastAsia="en-US"/>
              </w:rPr>
              <w:object w:dxaOrig="9210" w:dyaOrig="360">
                <v:shape id="_x0000_i1174" type="#_x0000_t75" style="width:460.5pt;height:18.2pt" o:ole="">
                  <v:imagedata r:id="rId21" o:title=""/>
                </v:shape>
                <o:OLEObject Type="Embed" ProgID="PBrush" ShapeID="_x0000_i1174" DrawAspect="Content" ObjectID="_1628601954" r:id="rId364"/>
              </w:object>
            </w:r>
          </w:p>
          <w:p w:rsidR="00482E2F" w:rsidRPr="00482E2F" w:rsidRDefault="00482E2F" w:rsidP="00D36909">
            <w:pPr>
              <w:rPr>
                <w:rFonts w:ascii="Consolas" w:hAnsi="Consolas"/>
                <w:sz w:val="22"/>
                <w:szCs w:val="22"/>
              </w:rPr>
            </w:pPr>
            <w:r w:rsidRPr="00482E2F">
              <w:rPr>
                <w:rFonts w:ascii="Consolas" w:hAnsi="Consolas"/>
                <w:sz w:val="22"/>
                <w:szCs w:val="22"/>
              </w:rPr>
              <w:t xml:space="preserve">--&gt; // </w:t>
            </w:r>
            <w:r w:rsidRPr="00482E2F">
              <w:rPr>
                <w:rFonts w:ascii="Consolas" w:hAnsi="Consolas"/>
                <w:b/>
                <w:i/>
                <w:sz w:val="22"/>
                <w:szCs w:val="22"/>
              </w:rPr>
              <w:t xml:space="preserve">Загрузка сценария </w:t>
            </w:r>
            <w:r w:rsidRPr="00482E2F">
              <w:rPr>
                <w:rFonts w:ascii="Consolas" w:hAnsi="Consolas"/>
                <w:b/>
                <w:sz w:val="22"/>
                <w:szCs w:val="22"/>
              </w:rPr>
              <w:t>РИС15410</w:t>
            </w:r>
            <w:r w:rsidRPr="00482E2F">
              <w:rPr>
                <w:rFonts w:ascii="Consolas" w:hAnsi="Consolas"/>
                <w:b/>
                <w:i/>
                <w:sz w:val="22"/>
                <w:szCs w:val="22"/>
              </w:rPr>
              <w:t xml:space="preserve"> и выполнение функции </w:t>
            </w:r>
            <w:r w:rsidRPr="00482E2F">
              <w:rPr>
                <w:rFonts w:ascii="Consolas" w:hAnsi="Consolas"/>
                <w:b/>
                <w:sz w:val="22"/>
                <w:szCs w:val="22"/>
              </w:rPr>
              <w:t>multifunc</w:t>
            </w:r>
            <w:r w:rsidRPr="00482E2F">
              <w:rPr>
                <w:rFonts w:ascii="Consolas" w:hAnsi="Consolas"/>
                <w:sz w:val="22"/>
                <w:szCs w:val="22"/>
              </w:rPr>
              <w:t xml:space="preserve">, </w:t>
            </w:r>
            <w:r w:rsidRPr="00482E2F">
              <w:rPr>
                <w:rFonts w:ascii="Consolas" w:hAnsi="Consolas"/>
                <w:sz w:val="22"/>
                <w:szCs w:val="22"/>
              </w:rPr>
              <w:br/>
              <w:t xml:space="preserve">--&gt; // </w:t>
            </w:r>
            <w:r w:rsidRPr="00482E2F">
              <w:rPr>
                <w:rFonts w:ascii="Consolas" w:hAnsi="Consolas"/>
                <w:b/>
                <w:i/>
                <w:sz w:val="22"/>
                <w:szCs w:val="22"/>
              </w:rPr>
              <w:t>реализующей множественное разветвление</w:t>
            </w:r>
          </w:p>
          <w:p w:rsidR="00482E2F" w:rsidRPr="00482E2F" w:rsidRDefault="00482E2F" w:rsidP="00D36909">
            <w:pPr>
              <w:rPr>
                <w:rFonts w:ascii="Consolas" w:hAnsi="Consolas"/>
                <w:sz w:val="22"/>
                <w:szCs w:val="22"/>
              </w:rPr>
            </w:pPr>
            <w:r w:rsidRPr="00482E2F">
              <w:rPr>
                <w:rFonts w:ascii="Consolas" w:hAnsi="Consolas"/>
                <w:sz w:val="22"/>
                <w:szCs w:val="22"/>
              </w:rPr>
              <w:t>--&gt;</w:t>
            </w:r>
          </w:p>
          <w:p w:rsidR="00482E2F" w:rsidRPr="00482E2F" w:rsidRDefault="00482E2F" w:rsidP="00D36909">
            <w:pPr>
              <w:rPr>
                <w:rFonts w:ascii="Consolas" w:hAnsi="Consolas"/>
                <w:sz w:val="22"/>
                <w:szCs w:val="22"/>
              </w:rPr>
            </w:pPr>
            <w:r w:rsidRPr="00482E2F">
              <w:rPr>
                <w:rFonts w:ascii="Consolas" w:hAnsi="Consolas"/>
                <w:sz w:val="22"/>
                <w:szCs w:val="22"/>
              </w:rPr>
              <w:t>--&gt;</w:t>
            </w:r>
            <w:r w:rsidR="00BE262C">
              <w:rPr>
                <w:rFonts w:ascii="Consolas" w:hAnsi="Consolas"/>
                <w:sz w:val="22"/>
                <w:szCs w:val="22"/>
                <w:lang w:val="en-US"/>
              </w:rPr>
              <w:t>c</w:t>
            </w:r>
            <w:r w:rsidRPr="00482E2F">
              <w:rPr>
                <w:rFonts w:ascii="Consolas" w:hAnsi="Consolas"/>
                <w:sz w:val="22"/>
                <w:szCs w:val="22"/>
              </w:rPr>
              <w:t>lear</w:t>
            </w:r>
          </w:p>
          <w:p w:rsidR="00482E2F" w:rsidRPr="00482E2F" w:rsidRDefault="00482E2F" w:rsidP="00D36909">
            <w:pPr>
              <w:rPr>
                <w:rFonts w:ascii="Consolas" w:hAnsi="Consolas"/>
                <w:sz w:val="22"/>
                <w:szCs w:val="22"/>
              </w:rPr>
            </w:pPr>
            <w:r w:rsidRPr="00482E2F">
              <w:rPr>
                <w:rFonts w:ascii="Consolas" w:hAnsi="Consolas"/>
                <w:sz w:val="22"/>
                <w:szCs w:val="22"/>
              </w:rPr>
              <w:t xml:space="preserve">--&gt; exec('РИС15410.sce');               </w:t>
            </w:r>
          </w:p>
          <w:p w:rsidR="00482E2F" w:rsidRPr="00482E2F" w:rsidRDefault="00482E2F" w:rsidP="00D36909">
            <w:pPr>
              <w:rPr>
                <w:rFonts w:ascii="Consolas" w:hAnsi="Consolas"/>
                <w:sz w:val="22"/>
                <w:szCs w:val="22"/>
              </w:rPr>
            </w:pPr>
            <w:r w:rsidRPr="00482E2F">
              <w:rPr>
                <w:rFonts w:ascii="Consolas" w:hAnsi="Consolas"/>
                <w:sz w:val="22"/>
                <w:szCs w:val="22"/>
              </w:rPr>
              <w:t xml:space="preserve">--&gt; r = multifunc(5, 1)    // </w:t>
            </w:r>
            <w:r w:rsidRPr="00482E2F">
              <w:rPr>
                <w:rFonts w:ascii="Consolas" w:hAnsi="Consolas"/>
                <w:b/>
                <w:i/>
                <w:sz w:val="22"/>
                <w:szCs w:val="22"/>
              </w:rPr>
              <w:t>Проверка 1-ой ветви  разветвления</w:t>
            </w:r>
          </w:p>
          <w:p w:rsidR="00482E2F" w:rsidRPr="00482E2F" w:rsidRDefault="00482E2F" w:rsidP="00D36909">
            <w:pPr>
              <w:rPr>
                <w:rFonts w:ascii="Consolas" w:hAnsi="Consolas"/>
                <w:sz w:val="22"/>
                <w:szCs w:val="22"/>
              </w:rPr>
            </w:pPr>
            <w:r w:rsidRPr="00482E2F">
              <w:rPr>
                <w:rFonts w:ascii="Consolas" w:hAnsi="Consolas"/>
                <w:sz w:val="22"/>
                <w:szCs w:val="22"/>
              </w:rPr>
              <w:t xml:space="preserve"> r  =</w:t>
            </w:r>
          </w:p>
          <w:p w:rsidR="00482E2F" w:rsidRPr="00482E2F" w:rsidRDefault="00482E2F" w:rsidP="00D36909">
            <w:pPr>
              <w:rPr>
                <w:rFonts w:ascii="Consolas" w:hAnsi="Consolas"/>
                <w:sz w:val="22"/>
                <w:szCs w:val="22"/>
              </w:rPr>
            </w:pPr>
            <w:r w:rsidRPr="00482E2F">
              <w:rPr>
                <w:rFonts w:ascii="Consolas" w:hAnsi="Consolas"/>
                <w:sz w:val="22"/>
                <w:szCs w:val="22"/>
              </w:rPr>
              <w:t xml:space="preserve">   5.</w:t>
            </w:r>
          </w:p>
          <w:p w:rsidR="00482E2F" w:rsidRPr="00482E2F" w:rsidRDefault="00482E2F" w:rsidP="00D36909">
            <w:pPr>
              <w:rPr>
                <w:rFonts w:ascii="Consolas" w:hAnsi="Consolas"/>
                <w:sz w:val="22"/>
                <w:szCs w:val="22"/>
              </w:rPr>
            </w:pPr>
            <w:r w:rsidRPr="00482E2F">
              <w:rPr>
                <w:rFonts w:ascii="Consolas" w:hAnsi="Consolas"/>
                <w:sz w:val="22"/>
                <w:szCs w:val="22"/>
              </w:rPr>
              <w:t xml:space="preserve">--&gt; r = multifunc(5, 2)   // </w:t>
            </w:r>
            <w:r w:rsidRPr="00482E2F">
              <w:rPr>
                <w:rFonts w:ascii="Consolas" w:hAnsi="Consolas"/>
                <w:b/>
                <w:i/>
                <w:sz w:val="22"/>
                <w:szCs w:val="22"/>
              </w:rPr>
              <w:t>Проверка 2-ой ветви  разветвления</w:t>
            </w:r>
          </w:p>
          <w:p w:rsidR="00482E2F" w:rsidRPr="00482E2F" w:rsidRDefault="00482E2F" w:rsidP="00D36909">
            <w:pPr>
              <w:rPr>
                <w:rFonts w:ascii="Consolas" w:hAnsi="Consolas"/>
                <w:sz w:val="22"/>
                <w:szCs w:val="22"/>
              </w:rPr>
            </w:pPr>
            <w:r w:rsidRPr="00482E2F">
              <w:rPr>
                <w:rFonts w:ascii="Consolas" w:hAnsi="Consolas"/>
                <w:sz w:val="22"/>
                <w:szCs w:val="22"/>
              </w:rPr>
              <w:t xml:space="preserve"> r  =</w:t>
            </w:r>
          </w:p>
          <w:p w:rsidR="00482E2F" w:rsidRPr="00482E2F" w:rsidRDefault="00482E2F" w:rsidP="00D36909">
            <w:pPr>
              <w:rPr>
                <w:rFonts w:ascii="Consolas" w:hAnsi="Consolas"/>
                <w:sz w:val="22"/>
                <w:szCs w:val="22"/>
              </w:rPr>
            </w:pPr>
            <w:r w:rsidRPr="00482E2F">
              <w:rPr>
                <w:rFonts w:ascii="Consolas" w:hAnsi="Consolas"/>
                <w:sz w:val="22"/>
                <w:szCs w:val="22"/>
              </w:rPr>
              <w:t xml:space="preserve">   25.</w:t>
            </w:r>
          </w:p>
          <w:p w:rsidR="00482E2F" w:rsidRPr="00482E2F" w:rsidRDefault="00482E2F" w:rsidP="00D36909">
            <w:pPr>
              <w:rPr>
                <w:rFonts w:ascii="Consolas" w:hAnsi="Consolas"/>
                <w:b/>
                <w:i/>
                <w:sz w:val="22"/>
                <w:szCs w:val="22"/>
              </w:rPr>
            </w:pPr>
            <w:r w:rsidRPr="00482E2F">
              <w:rPr>
                <w:rFonts w:ascii="Consolas" w:hAnsi="Consolas"/>
                <w:sz w:val="22"/>
                <w:szCs w:val="22"/>
              </w:rPr>
              <w:t xml:space="preserve">--&gt; r = multifunc(5, -1)  // </w:t>
            </w:r>
            <w:r w:rsidRPr="00482E2F">
              <w:rPr>
                <w:rFonts w:ascii="Consolas" w:hAnsi="Consolas"/>
                <w:b/>
                <w:i/>
                <w:sz w:val="22"/>
                <w:szCs w:val="22"/>
              </w:rPr>
              <w:t>Проверка 3-ей ветви  разветвления</w:t>
            </w:r>
          </w:p>
          <w:p w:rsidR="00482E2F" w:rsidRPr="00482E2F" w:rsidRDefault="00482E2F" w:rsidP="00D36909">
            <w:pPr>
              <w:rPr>
                <w:rFonts w:ascii="Consolas" w:hAnsi="Consolas"/>
                <w:sz w:val="22"/>
                <w:szCs w:val="22"/>
              </w:rPr>
            </w:pPr>
            <w:r w:rsidRPr="00482E2F">
              <w:rPr>
                <w:rFonts w:ascii="Consolas" w:hAnsi="Consolas"/>
                <w:sz w:val="22"/>
                <w:szCs w:val="22"/>
              </w:rPr>
              <w:t xml:space="preserve"> r  =</w:t>
            </w:r>
          </w:p>
          <w:p w:rsidR="00482E2F" w:rsidRPr="00482E2F" w:rsidRDefault="00482E2F" w:rsidP="00D36909">
            <w:pPr>
              <w:rPr>
                <w:rFonts w:ascii="Consolas" w:hAnsi="Consolas"/>
                <w:sz w:val="22"/>
                <w:szCs w:val="22"/>
              </w:rPr>
            </w:pPr>
            <w:r w:rsidRPr="00482E2F">
              <w:rPr>
                <w:rFonts w:ascii="Consolas" w:hAnsi="Consolas"/>
                <w:sz w:val="22"/>
                <w:szCs w:val="22"/>
              </w:rPr>
              <w:t xml:space="preserve">   0.0384615</w:t>
            </w:r>
          </w:p>
          <w:p w:rsidR="00482E2F" w:rsidRPr="00482E2F" w:rsidRDefault="00482E2F" w:rsidP="00D36909">
            <w:pPr>
              <w:rPr>
                <w:rFonts w:ascii="Consolas" w:hAnsi="Consolas" w:cs="Consolas"/>
                <w:sz w:val="22"/>
                <w:szCs w:val="22"/>
                <w:lang w:eastAsia="en-US"/>
              </w:rPr>
            </w:pPr>
            <w:r w:rsidRPr="00482E2F">
              <w:rPr>
                <w:rFonts w:ascii="Consolas" w:hAnsi="Consolas" w:cs="Consolas"/>
                <w:sz w:val="22"/>
                <w:szCs w:val="22"/>
                <w:lang w:eastAsia="en-US"/>
              </w:rPr>
              <w:t>--&gt; r = multifunc(5, 6)   //</w:t>
            </w:r>
            <w:r w:rsidRPr="00482E2F">
              <w:rPr>
                <w:rFonts w:ascii="Consolas" w:hAnsi="Consolas" w:cs="Consolas"/>
                <w:b/>
                <w:i/>
                <w:sz w:val="22"/>
                <w:szCs w:val="22"/>
                <w:lang w:eastAsia="en-US"/>
              </w:rPr>
              <w:t>Проверка 4-ой ветви  разветвления</w:t>
            </w:r>
          </w:p>
          <w:p w:rsidR="00482E2F" w:rsidRPr="00482E2F" w:rsidRDefault="00482E2F" w:rsidP="00D36909">
            <w:pPr>
              <w:rPr>
                <w:rFonts w:ascii="Consolas" w:hAnsi="Consolas" w:cs="Consolas"/>
                <w:sz w:val="22"/>
                <w:szCs w:val="22"/>
                <w:lang w:eastAsia="en-US"/>
              </w:rPr>
            </w:pPr>
            <w:r w:rsidRPr="00482E2F">
              <w:rPr>
                <w:rFonts w:ascii="Consolas" w:hAnsi="Consolas" w:cs="Consolas"/>
                <w:sz w:val="22"/>
                <w:szCs w:val="22"/>
                <w:lang w:eastAsia="en-US"/>
              </w:rPr>
              <w:t xml:space="preserve"> r  =</w:t>
            </w:r>
          </w:p>
          <w:p w:rsidR="00482E2F" w:rsidRPr="00482E2F" w:rsidRDefault="00482E2F" w:rsidP="00D36909">
            <w:pPr>
              <w:rPr>
                <w:color w:val="000000"/>
                <w:sz w:val="28"/>
                <w:szCs w:val="28"/>
              </w:rPr>
            </w:pPr>
            <w:r w:rsidRPr="00482E2F">
              <w:rPr>
                <w:rFonts w:ascii="Consolas" w:hAnsi="Consolas" w:cs="Consolas"/>
                <w:sz w:val="22"/>
                <w:szCs w:val="22"/>
                <w:lang w:eastAsia="en-US"/>
              </w:rPr>
              <w:t xml:space="preserve">   0.027027</w:t>
            </w:r>
          </w:p>
        </w:tc>
      </w:tr>
    </w:tbl>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ind w:firstLine="708"/>
        <w:jc w:val="center"/>
        <w:rPr>
          <w:rFonts w:ascii="Consolas" w:eastAsia="Times New Roman" w:hAnsi="Consolas" w:cs="Times New Roman"/>
          <w:b/>
          <w:lang w:eastAsia="ru-RU"/>
        </w:rPr>
      </w:pPr>
      <w:r w:rsidRPr="00482E2F">
        <w:rPr>
          <w:rFonts w:ascii="Times New Roman" w:eastAsia="Times New Roman" w:hAnsi="Times New Roman" w:cs="Times New Roman"/>
          <w:sz w:val="28"/>
          <w:szCs w:val="28"/>
          <w:lang w:eastAsia="ru-RU"/>
        </w:rPr>
        <w:t xml:space="preserve">Рис. 1.5.4-10 Обращения к функции </w:t>
      </w:r>
      <w:r w:rsidRPr="00482E2F">
        <w:rPr>
          <w:rFonts w:ascii="Consolas" w:eastAsia="Times New Roman" w:hAnsi="Consolas" w:cs="Times New Roman"/>
          <w:b/>
          <w:lang w:val="en-US" w:eastAsia="ru-RU"/>
        </w:rPr>
        <w:t>multifunc</w:t>
      </w:r>
    </w:p>
    <w:p w:rsidR="00482E2F" w:rsidRPr="00482E2F" w:rsidRDefault="00482E2F" w:rsidP="00482E2F">
      <w:pPr>
        <w:spacing w:after="0" w:line="240" w:lineRule="auto"/>
        <w:ind w:firstLine="708"/>
        <w:jc w:val="center"/>
        <w:rPr>
          <w:rFonts w:ascii="Times New Roman" w:eastAsia="Times New Roman" w:hAnsi="Times New Roman" w:cs="Times New Roman"/>
          <w:b/>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
          <w:bCs/>
          <w:sz w:val="28"/>
          <w:szCs w:val="28"/>
          <w:lang w:eastAsia="ru-RU"/>
        </w:rPr>
      </w:pPr>
      <w:r w:rsidRPr="00482E2F">
        <w:rPr>
          <w:rFonts w:ascii="Times New Roman" w:eastAsia="Times New Roman" w:hAnsi="Times New Roman" w:cs="Times New Roman"/>
          <w:b/>
          <w:i/>
          <w:iCs/>
          <w:sz w:val="28"/>
          <w:szCs w:val="28"/>
          <w:lang w:eastAsia="ru-RU"/>
        </w:rPr>
        <w:t xml:space="preserve">Базовые разветвляющиеся программные структуры </w:t>
      </w:r>
      <w:r w:rsidRPr="00482E2F">
        <w:rPr>
          <w:rFonts w:ascii="Times New Roman" w:eastAsia="Times New Roman" w:hAnsi="Times New Roman" w:cs="Times New Roman"/>
          <w:iCs/>
          <w:sz w:val="28"/>
          <w:szCs w:val="28"/>
          <w:lang w:val="en-US" w:eastAsia="ru-RU"/>
        </w:rPr>
        <w:t>Scilab</w:t>
      </w:r>
      <w:r w:rsidRPr="00482E2F">
        <w:rPr>
          <w:rFonts w:ascii="Times New Roman" w:eastAsia="Times New Roman" w:hAnsi="Times New Roman" w:cs="Times New Roman"/>
          <w:bCs/>
          <w:sz w:val="28"/>
          <w:szCs w:val="28"/>
          <w:lang w:eastAsia="ru-RU"/>
        </w:rPr>
        <w:t>позволяют описывать широкий класс задач: нахождение максимального и минимального значения двух переменных; нахождение максимального и минимального значений нескольких переменных; вычисление значений сложных функций, зависящих от сложных условий; выбора различных путей вычислительного процесса и другие.</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sz w:val="28"/>
          <w:szCs w:val="28"/>
          <w:lang w:eastAsia="ru-RU"/>
        </w:rPr>
        <w:t xml:space="preserve">Рассмотрим несколько простых примеров, </w:t>
      </w:r>
      <w:r w:rsidRPr="00482E2F">
        <w:rPr>
          <w:rFonts w:ascii="Times New Roman" w:eastAsia="Times New Roman" w:hAnsi="Times New Roman" w:cs="Times New Roman"/>
          <w:bCs/>
          <w:sz w:val="28"/>
          <w:szCs w:val="28"/>
          <w:lang w:eastAsia="ru-RU"/>
        </w:rPr>
        <w:t xml:space="preserve">реализующие базовые разветвляющие программные структуры. </w:t>
      </w:r>
    </w:p>
    <w:p w:rsidR="00482E2F" w:rsidRPr="00482E2F" w:rsidRDefault="00482E2F" w:rsidP="00482E2F">
      <w:pPr>
        <w:spacing w:after="0" w:line="240" w:lineRule="auto"/>
        <w:ind w:firstLine="709"/>
        <w:jc w:val="both"/>
        <w:rPr>
          <w:rFonts w:ascii="Times New Roman" w:eastAsia="Times New Roman" w:hAnsi="Times New Roman" w:cs="Times New Roman"/>
          <w:b/>
          <w:bCs/>
          <w:i/>
          <w:sz w:val="28"/>
          <w:szCs w:val="28"/>
          <w:lang w:eastAsia="ru-RU"/>
        </w:rPr>
      </w:pPr>
      <w:r w:rsidRPr="00482E2F">
        <w:rPr>
          <w:rFonts w:ascii="Times New Roman" w:eastAsia="Times New Roman" w:hAnsi="Times New Roman" w:cs="Times New Roman"/>
          <w:sz w:val="28"/>
          <w:szCs w:val="28"/>
          <w:lang w:eastAsia="ru-RU"/>
        </w:rPr>
        <w:t xml:space="preserve">Реализовать функции, которые присваивают переменной </w:t>
      </w:r>
      <w:r w:rsidRPr="00482E2F">
        <w:rPr>
          <w:rFonts w:ascii="Consolas" w:eastAsia="Times New Roman" w:hAnsi="Consolas" w:cs="Times New Roman"/>
          <w:b/>
          <w:lang w:eastAsia="ru-RU"/>
        </w:rPr>
        <w:t xml:space="preserve">f </w:t>
      </w:r>
      <w:r w:rsidRPr="00482E2F">
        <w:rPr>
          <w:rFonts w:ascii="Times New Roman" w:eastAsia="Times New Roman" w:hAnsi="Times New Roman" w:cs="Times New Roman"/>
          <w:sz w:val="28"/>
          <w:szCs w:val="28"/>
          <w:lang w:eastAsia="ru-RU"/>
        </w:rPr>
        <w:t xml:space="preserve">наибольшее из значений двух переменных </w:t>
      </w:r>
      <w:r w:rsidRPr="00482E2F">
        <w:rPr>
          <w:rFonts w:ascii="Consolas" w:eastAsia="Times New Roman" w:hAnsi="Consolas" w:cs="Times New Roman"/>
          <w:b/>
          <w:lang w:eastAsia="ru-RU"/>
        </w:rPr>
        <w:t>x</w:t>
      </w:r>
      <w:r w:rsidRPr="00482E2F">
        <w:rPr>
          <w:rFonts w:ascii="Times New Roman" w:eastAsia="Times New Roman" w:hAnsi="Times New Roman" w:cs="Times New Roman"/>
          <w:sz w:val="28"/>
          <w:szCs w:val="28"/>
          <w:lang w:eastAsia="ru-RU"/>
        </w:rPr>
        <w:t>,</w:t>
      </w:r>
      <w:r w:rsidRPr="00482E2F">
        <w:rPr>
          <w:rFonts w:ascii="Consolas" w:eastAsia="Times New Roman" w:hAnsi="Consolas" w:cs="Times New Roman"/>
          <w:b/>
          <w:lang w:eastAsia="ru-RU"/>
        </w:rPr>
        <w:t xml:space="preserve"> y </w:t>
      </w:r>
      <w:r w:rsidRPr="00482E2F">
        <w:rPr>
          <w:rFonts w:ascii="Times New Roman" w:eastAsia="Times New Roman" w:hAnsi="Times New Roman" w:cs="Times New Roman"/>
          <w:sz w:val="28"/>
          <w:szCs w:val="28"/>
          <w:lang w:eastAsia="ru-RU"/>
        </w:rPr>
        <w:t>(</w:t>
      </w:r>
      <w:r w:rsidRPr="00482E2F">
        <w:rPr>
          <w:rFonts w:ascii="Times New Roman" w:eastAsia="Times New Roman" w:hAnsi="Times New Roman" w:cs="Times New Roman"/>
          <w:color w:val="000000"/>
          <w:sz w:val="28"/>
          <w:szCs w:val="28"/>
          <w:lang w:eastAsia="ru-RU"/>
        </w:rPr>
        <w:t>1.5.4-11</w:t>
      </w:r>
      <w:r w:rsidRPr="00482E2F">
        <w:rPr>
          <w:rFonts w:ascii="Times New Roman" w:eastAsia="Times New Roman" w:hAnsi="Times New Roman" w:cs="Times New Roman"/>
          <w:sz w:val="28"/>
          <w:szCs w:val="28"/>
          <w:lang w:eastAsia="ru-RU"/>
        </w:rPr>
        <w:t>)</w:t>
      </w:r>
      <w:r w:rsidRPr="00482E2F">
        <w:rPr>
          <w:rFonts w:ascii="Times New Roman" w:eastAsia="Times New Roman" w:hAnsi="Times New Roman" w:cs="Times New Roman"/>
          <w:b/>
          <w:i/>
          <w:sz w:val="28"/>
          <w:szCs w:val="28"/>
          <w:lang w:eastAsia="ru-RU"/>
        </w:rPr>
        <w:t xml:space="preserve">. </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При реализации функции </w:t>
      </w:r>
      <w:r w:rsidRPr="00482E2F">
        <w:rPr>
          <w:rFonts w:ascii="Consolas" w:eastAsia="Times New Roman" w:hAnsi="Consolas" w:cs="Times New Roman"/>
          <w:b/>
          <w:lang w:val="en-US"/>
        </w:rPr>
        <w:t>fmax</w:t>
      </w:r>
      <w:r w:rsidRPr="00482E2F">
        <w:rPr>
          <w:rFonts w:ascii="Consolas" w:eastAsia="Times New Roman" w:hAnsi="Consolas" w:cs="Times New Roman"/>
          <w:b/>
        </w:rPr>
        <w:t>_</w:t>
      </w:r>
      <w:r w:rsidRPr="00482E2F">
        <w:rPr>
          <w:rFonts w:ascii="Consolas" w:eastAsia="Times New Roman" w:hAnsi="Consolas" w:cs="Times New Roman"/>
          <w:b/>
          <w:lang w:val="en-US"/>
        </w:rPr>
        <w:t>a</w:t>
      </w:r>
      <w:r w:rsidRPr="00482E2F">
        <w:rPr>
          <w:rFonts w:ascii="Times New Roman" w:eastAsia="Times New Roman" w:hAnsi="Times New Roman" w:cs="Times New Roman"/>
          <w:bCs/>
          <w:sz w:val="28"/>
          <w:szCs w:val="28"/>
          <w:lang w:eastAsia="ru-RU"/>
        </w:rPr>
        <w:t xml:space="preserve"> используется стандартное разветвление</w:t>
      </w:r>
      <w:r w:rsidRPr="00482E2F">
        <w:rPr>
          <w:rFonts w:ascii="Times New Roman" w:eastAsia="Times New Roman" w:hAnsi="Times New Roman" w:cs="Times New Roman"/>
          <w:sz w:val="28"/>
          <w:szCs w:val="28"/>
          <w:lang w:eastAsia="ru-RU"/>
        </w:rPr>
        <w:t>,</w:t>
      </w:r>
      <w:r w:rsidRPr="00482E2F">
        <w:rPr>
          <w:rFonts w:ascii="Times New Roman" w:eastAsia="Times New Roman" w:hAnsi="Times New Roman" w:cs="Times New Roman"/>
          <w:bCs/>
          <w:sz w:val="28"/>
          <w:szCs w:val="28"/>
          <w:lang w:eastAsia="ru-RU"/>
        </w:rPr>
        <w:t xml:space="preserve"> а при реализации функции </w:t>
      </w:r>
      <w:r w:rsidRPr="00482E2F">
        <w:rPr>
          <w:rFonts w:ascii="Consolas" w:eastAsia="Times New Roman" w:hAnsi="Consolas" w:cs="Times New Roman"/>
          <w:b/>
          <w:lang w:val="en-US"/>
        </w:rPr>
        <w:t>fmax</w:t>
      </w:r>
      <w:r w:rsidRPr="00482E2F">
        <w:rPr>
          <w:rFonts w:ascii="Consolas" w:eastAsia="Times New Roman" w:hAnsi="Consolas" w:cs="Times New Roman"/>
          <w:b/>
        </w:rPr>
        <w:t>_</w:t>
      </w:r>
      <w:r w:rsidRPr="00482E2F">
        <w:rPr>
          <w:rFonts w:ascii="Consolas" w:eastAsia="Times New Roman" w:hAnsi="Consolas" w:cs="Times New Roman"/>
          <w:b/>
          <w:lang w:val="en-US"/>
        </w:rPr>
        <w:t>b</w:t>
      </w:r>
      <w:r w:rsidR="00A15D15" w:rsidRPr="00A15D15">
        <w:rPr>
          <w:rFonts w:ascii="Consolas" w:eastAsia="Times New Roman" w:hAnsi="Consolas" w:cs="Times New Roman"/>
          <w:b/>
        </w:rPr>
        <w:t>–</w:t>
      </w:r>
      <w:r w:rsidRPr="00482E2F">
        <w:rPr>
          <w:rFonts w:ascii="Times New Roman" w:eastAsia="Times New Roman" w:hAnsi="Times New Roman" w:cs="Times New Roman"/>
          <w:bCs/>
          <w:sz w:val="28"/>
          <w:szCs w:val="28"/>
          <w:lang w:eastAsia="ru-RU"/>
        </w:rPr>
        <w:t>усеченное.</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p>
    <w:tbl>
      <w:tblPr>
        <w:tblStyle w:val="511"/>
        <w:tblW w:w="0" w:type="auto"/>
        <w:tblLook w:val="04A0"/>
      </w:tblPr>
      <w:tblGrid>
        <w:gridCol w:w="9571"/>
      </w:tblGrid>
      <w:tr w:rsidR="00482E2F" w:rsidRPr="00482E2F" w:rsidTr="00482E2F">
        <w:trPr>
          <w:trHeight w:val="3107"/>
        </w:trPr>
        <w:tc>
          <w:tcPr>
            <w:tcW w:w="9488" w:type="dxa"/>
          </w:tcPr>
          <w:p w:rsidR="00482E2F" w:rsidRPr="00482E2F" w:rsidRDefault="00482E2F" w:rsidP="00482E2F">
            <w:pPr>
              <w:rPr>
                <w:lang w:eastAsia="en-US"/>
              </w:rPr>
            </w:pPr>
            <w:r w:rsidRPr="00482E2F">
              <w:rPr>
                <w:rFonts w:asciiTheme="minorHAnsi" w:eastAsiaTheme="minorHAnsi" w:hAnsiTheme="minorHAnsi" w:cstheme="minorBidi"/>
                <w:sz w:val="22"/>
                <w:szCs w:val="22"/>
                <w:lang w:eastAsia="en-US"/>
              </w:rPr>
              <w:object w:dxaOrig="9435" w:dyaOrig="3090">
                <v:shape id="_x0000_i1175" type="#_x0000_t75" style="width:470.75pt;height:155.45pt" o:ole="">
                  <v:imagedata r:id="rId365" o:title=""/>
                </v:shape>
                <o:OLEObject Type="Embed" ProgID="PBrush" ShapeID="_x0000_i1175" DrawAspect="Content" ObjectID="_1628601955" r:id="rId366"/>
              </w:object>
            </w:r>
          </w:p>
        </w:tc>
      </w:tr>
      <w:tr w:rsidR="00482E2F" w:rsidRPr="00482E2F" w:rsidTr="00482E2F">
        <w:trPr>
          <w:trHeight w:val="557"/>
        </w:trPr>
        <w:tc>
          <w:tcPr>
            <w:tcW w:w="9488" w:type="dxa"/>
          </w:tcPr>
          <w:p w:rsidR="00482E2F" w:rsidRPr="00482E2F" w:rsidRDefault="00482E2F" w:rsidP="00482E2F">
            <w:pPr>
              <w:rPr>
                <w:rFonts w:ascii="Consolas" w:hAnsi="Consolas"/>
                <w:sz w:val="22"/>
                <w:szCs w:val="22"/>
                <w:lang w:eastAsia="en-US"/>
              </w:rPr>
            </w:pPr>
            <w:r w:rsidRPr="00482E2F">
              <w:rPr>
                <w:rFonts w:asciiTheme="minorHAnsi" w:eastAsiaTheme="minorHAnsi" w:hAnsiTheme="minorHAnsi" w:cstheme="minorBidi"/>
                <w:sz w:val="22"/>
                <w:szCs w:val="22"/>
                <w:lang w:eastAsia="en-US"/>
              </w:rPr>
              <w:object w:dxaOrig="9210" w:dyaOrig="360">
                <v:shape id="_x0000_i1176" type="#_x0000_t75" style="width:460.5pt;height:18.2pt" o:ole="">
                  <v:imagedata r:id="rId21" o:title=""/>
                </v:shape>
                <o:OLEObject Type="Embed" ProgID="PBrush" ShapeID="_x0000_i1176" DrawAspect="Content" ObjectID="_1628601956" r:id="rId367"/>
              </w:object>
            </w:r>
          </w:p>
          <w:p w:rsidR="00482E2F" w:rsidRPr="00482E2F" w:rsidRDefault="00482E2F" w:rsidP="00D36909">
            <w:pPr>
              <w:rPr>
                <w:rFonts w:ascii="Consolas" w:hAnsi="Consolas"/>
                <w:sz w:val="22"/>
                <w:szCs w:val="22"/>
              </w:rPr>
            </w:pPr>
            <w:r w:rsidRPr="00482E2F">
              <w:rPr>
                <w:rFonts w:ascii="Consolas" w:hAnsi="Consolas"/>
                <w:sz w:val="22"/>
                <w:szCs w:val="22"/>
                <w:lang w:eastAsia="en-US"/>
              </w:rPr>
              <w:t xml:space="preserve">--&gt; // </w:t>
            </w:r>
            <w:r w:rsidRPr="00482E2F">
              <w:rPr>
                <w:rFonts w:ascii="Consolas" w:hAnsi="Consolas" w:cs="Consolas"/>
                <w:b/>
                <w:i/>
                <w:sz w:val="22"/>
                <w:szCs w:val="22"/>
              </w:rPr>
              <w:t xml:space="preserve">Загрузка сценария </w:t>
            </w:r>
            <w:r w:rsidRPr="00482E2F">
              <w:rPr>
                <w:rFonts w:ascii="Consolas" w:hAnsi="Consolas"/>
                <w:b/>
                <w:sz w:val="22"/>
                <w:szCs w:val="22"/>
              </w:rPr>
              <w:t>РИС15411</w:t>
            </w:r>
            <w:r w:rsidRPr="00482E2F">
              <w:rPr>
                <w:rFonts w:ascii="Consolas" w:hAnsi="Consolas" w:cs="Consolas"/>
                <w:b/>
                <w:i/>
                <w:sz w:val="22"/>
                <w:szCs w:val="22"/>
              </w:rPr>
              <w:t>и выполнение функций</w:t>
            </w:r>
            <w:r w:rsidRPr="00482E2F">
              <w:rPr>
                <w:rFonts w:ascii="Consolas" w:hAnsi="Consolas"/>
                <w:b/>
                <w:sz w:val="22"/>
                <w:szCs w:val="22"/>
                <w:lang w:val="en-US" w:eastAsia="en-US"/>
              </w:rPr>
              <w:t>fmax</w:t>
            </w:r>
            <w:r w:rsidRPr="00482E2F">
              <w:rPr>
                <w:rFonts w:ascii="Consolas" w:hAnsi="Consolas"/>
                <w:b/>
                <w:sz w:val="22"/>
                <w:szCs w:val="22"/>
                <w:lang w:eastAsia="en-US"/>
              </w:rPr>
              <w:t>_</w:t>
            </w:r>
            <w:r w:rsidRPr="00482E2F">
              <w:rPr>
                <w:rFonts w:ascii="Consolas" w:hAnsi="Consolas"/>
                <w:b/>
                <w:sz w:val="22"/>
                <w:szCs w:val="22"/>
                <w:lang w:val="en-US" w:eastAsia="en-US"/>
              </w:rPr>
              <w:t>a</w:t>
            </w:r>
            <w:r w:rsidRPr="00482E2F">
              <w:rPr>
                <w:rFonts w:ascii="Consolas" w:hAnsi="Consolas"/>
                <w:b/>
                <w:i/>
                <w:sz w:val="22"/>
                <w:szCs w:val="22"/>
                <w:lang w:eastAsia="en-US"/>
              </w:rPr>
              <w:t xml:space="preserve"> и </w:t>
            </w:r>
            <w:r w:rsidRPr="00482E2F">
              <w:rPr>
                <w:rFonts w:ascii="Consolas" w:hAnsi="Consolas"/>
                <w:b/>
                <w:sz w:val="22"/>
                <w:szCs w:val="22"/>
                <w:lang w:val="en-US" w:eastAsia="en-US"/>
              </w:rPr>
              <w:t>fmax</w:t>
            </w:r>
            <w:r w:rsidRPr="00482E2F">
              <w:rPr>
                <w:rFonts w:ascii="Consolas" w:hAnsi="Consolas"/>
                <w:b/>
                <w:sz w:val="22"/>
                <w:szCs w:val="22"/>
                <w:lang w:eastAsia="en-US"/>
              </w:rPr>
              <w:t>_</w:t>
            </w:r>
            <w:r w:rsidRPr="00482E2F">
              <w:rPr>
                <w:rFonts w:ascii="Consolas" w:hAnsi="Consolas"/>
                <w:b/>
                <w:sz w:val="22"/>
                <w:szCs w:val="22"/>
                <w:lang w:val="en-US" w:eastAsia="en-US"/>
              </w:rPr>
              <w:t>b</w:t>
            </w:r>
          </w:p>
          <w:p w:rsidR="00482E2F" w:rsidRPr="00482E2F" w:rsidRDefault="00482E2F" w:rsidP="00D36909">
            <w:pPr>
              <w:rPr>
                <w:rFonts w:ascii="Consolas" w:hAnsi="Consolas"/>
                <w:sz w:val="22"/>
                <w:szCs w:val="22"/>
                <w:lang w:eastAsia="en-US"/>
              </w:rPr>
            </w:pPr>
            <w:r w:rsidRPr="00482E2F">
              <w:rPr>
                <w:rFonts w:ascii="Consolas" w:hAnsi="Consolas" w:cs="Consolas"/>
                <w:sz w:val="22"/>
                <w:szCs w:val="22"/>
              </w:rPr>
              <w:t xml:space="preserve">--&gt; // </w:t>
            </w:r>
            <w:r w:rsidRPr="00482E2F">
              <w:rPr>
                <w:rFonts w:ascii="Consolas" w:hAnsi="Consolas"/>
                <w:b/>
                <w:i/>
                <w:sz w:val="22"/>
                <w:szCs w:val="22"/>
              </w:rPr>
              <w:t xml:space="preserve">реализующих </w:t>
            </w:r>
            <w:r w:rsidRPr="00482E2F">
              <w:rPr>
                <w:rFonts w:ascii="Consolas" w:hAnsi="Consolas"/>
                <w:b/>
                <w:i/>
                <w:sz w:val="22"/>
                <w:szCs w:val="22"/>
                <w:lang w:eastAsia="en-US"/>
              </w:rPr>
              <w:t xml:space="preserve">нахождение </w:t>
            </w:r>
            <w:r w:rsidRPr="00482E2F">
              <w:rPr>
                <w:rFonts w:ascii="Consolas" w:hAnsi="Consolas"/>
                <w:b/>
                <w:sz w:val="22"/>
                <w:szCs w:val="22"/>
                <w:lang w:val="en-US" w:eastAsia="en-US"/>
              </w:rPr>
              <w:t>max</w:t>
            </w:r>
            <w:r w:rsidRPr="00482E2F">
              <w:rPr>
                <w:rFonts w:ascii="Consolas" w:hAnsi="Consolas"/>
                <w:b/>
                <w:i/>
                <w:sz w:val="22"/>
                <w:szCs w:val="22"/>
                <w:lang w:eastAsia="en-US"/>
              </w:rPr>
              <w:t xml:space="preserve"> из 2-х перем</w:t>
            </w:r>
            <w:r w:rsidRPr="00482E2F">
              <w:rPr>
                <w:rFonts w:ascii="Consolas" w:hAnsi="Consolas"/>
                <w:i/>
                <w:sz w:val="22"/>
                <w:szCs w:val="22"/>
                <w:lang w:eastAsia="en-US"/>
              </w:rPr>
              <w:t>енных</w:t>
            </w:r>
          </w:p>
          <w:p w:rsidR="00482E2F" w:rsidRPr="00482E2F" w:rsidRDefault="00482E2F" w:rsidP="00D36909">
            <w:pPr>
              <w:rPr>
                <w:rFonts w:ascii="Consolas" w:hAnsi="Consolas"/>
                <w:sz w:val="22"/>
                <w:szCs w:val="22"/>
                <w:lang w:val="en-US"/>
              </w:rPr>
            </w:pPr>
            <w:r w:rsidRPr="00482E2F">
              <w:rPr>
                <w:rFonts w:ascii="Consolas" w:hAnsi="Consolas"/>
                <w:sz w:val="22"/>
                <w:szCs w:val="22"/>
                <w:lang w:val="en-US"/>
              </w:rPr>
              <w:t>--&gt;</w:t>
            </w:r>
          </w:p>
          <w:p w:rsidR="00482E2F" w:rsidRPr="00482E2F" w:rsidRDefault="00482E2F" w:rsidP="00D36909">
            <w:pPr>
              <w:rPr>
                <w:rFonts w:ascii="Consolas" w:hAnsi="Consolas" w:cs="Consolas"/>
                <w:bCs/>
                <w:color w:val="000000"/>
                <w:sz w:val="22"/>
                <w:szCs w:val="22"/>
                <w:lang w:val="en-US"/>
              </w:rPr>
            </w:pPr>
            <w:r w:rsidRPr="00482E2F">
              <w:rPr>
                <w:rFonts w:ascii="Consolas" w:hAnsi="Consolas" w:cs="Consolas"/>
                <w:bCs/>
                <w:color w:val="000000"/>
                <w:sz w:val="22"/>
                <w:szCs w:val="22"/>
                <w:lang w:val="en-US"/>
              </w:rPr>
              <w:t>--&gt;</w:t>
            </w:r>
            <w:r w:rsidRPr="00482E2F">
              <w:rPr>
                <w:rFonts w:ascii="Consolas" w:hAnsi="Consolas"/>
                <w:sz w:val="22"/>
                <w:szCs w:val="22"/>
                <w:lang w:val="en-US"/>
              </w:rPr>
              <w:t>clear</w:t>
            </w:r>
          </w:p>
          <w:p w:rsidR="00482E2F" w:rsidRPr="00482E2F" w:rsidRDefault="00482E2F" w:rsidP="00D36909">
            <w:pPr>
              <w:rPr>
                <w:rFonts w:ascii="Consolas" w:hAnsi="Consolas"/>
                <w:sz w:val="22"/>
                <w:szCs w:val="22"/>
                <w:lang w:val="en-US" w:eastAsia="en-US"/>
              </w:rPr>
            </w:pPr>
            <w:r w:rsidRPr="00482E2F">
              <w:rPr>
                <w:rFonts w:ascii="Consolas" w:hAnsi="Consolas"/>
                <w:sz w:val="22"/>
                <w:szCs w:val="22"/>
                <w:lang w:val="en-US" w:eastAsia="en-US"/>
              </w:rPr>
              <w:t>--&gt; exec('</w:t>
            </w:r>
            <w:r w:rsidRPr="00482E2F">
              <w:rPr>
                <w:rFonts w:ascii="Consolas" w:hAnsi="Consolas"/>
                <w:sz w:val="22"/>
                <w:szCs w:val="22"/>
                <w:lang w:eastAsia="en-US"/>
              </w:rPr>
              <w:t>РИС</w:t>
            </w:r>
            <w:r w:rsidRPr="00482E2F">
              <w:rPr>
                <w:rFonts w:ascii="Consolas" w:hAnsi="Consolas"/>
                <w:sz w:val="22"/>
                <w:szCs w:val="22"/>
                <w:lang w:val="en-US" w:eastAsia="en-US"/>
              </w:rPr>
              <w:t xml:space="preserve">15411.sce', 0); </w:t>
            </w:r>
          </w:p>
          <w:p w:rsidR="00482E2F" w:rsidRPr="00482E2F" w:rsidRDefault="00482E2F" w:rsidP="00D36909">
            <w:pPr>
              <w:rPr>
                <w:rFonts w:ascii="Consolas" w:hAnsi="Consolas"/>
                <w:sz w:val="22"/>
                <w:szCs w:val="22"/>
                <w:lang w:val="en-US" w:eastAsia="en-US"/>
              </w:rPr>
            </w:pPr>
            <w:r w:rsidRPr="00482E2F">
              <w:rPr>
                <w:rFonts w:ascii="Consolas" w:hAnsi="Consolas"/>
                <w:sz w:val="22"/>
                <w:szCs w:val="22"/>
                <w:lang w:val="en-US" w:eastAsia="en-US"/>
              </w:rPr>
              <w:t>--&gt; r = fmax_a(10, 3)</w:t>
            </w:r>
          </w:p>
          <w:p w:rsidR="00482E2F" w:rsidRPr="00482E2F" w:rsidRDefault="00482E2F" w:rsidP="00D36909">
            <w:pPr>
              <w:rPr>
                <w:rFonts w:ascii="Consolas" w:hAnsi="Consolas"/>
                <w:sz w:val="22"/>
                <w:szCs w:val="22"/>
                <w:lang w:val="en-US" w:eastAsia="en-US"/>
              </w:rPr>
            </w:pPr>
            <w:r w:rsidRPr="00482E2F">
              <w:rPr>
                <w:rFonts w:ascii="Consolas" w:hAnsi="Consolas"/>
                <w:sz w:val="22"/>
                <w:szCs w:val="22"/>
                <w:lang w:val="en-US" w:eastAsia="en-US"/>
              </w:rPr>
              <w:t xml:space="preserve"> r  =</w:t>
            </w:r>
          </w:p>
          <w:p w:rsidR="00482E2F" w:rsidRPr="00482E2F" w:rsidRDefault="00482E2F" w:rsidP="00D36909">
            <w:pPr>
              <w:rPr>
                <w:rFonts w:ascii="Consolas" w:hAnsi="Consolas"/>
                <w:sz w:val="22"/>
                <w:szCs w:val="22"/>
                <w:lang w:val="en-US" w:eastAsia="en-US"/>
              </w:rPr>
            </w:pPr>
            <w:r w:rsidRPr="00482E2F">
              <w:rPr>
                <w:rFonts w:ascii="Consolas" w:hAnsi="Consolas"/>
                <w:sz w:val="22"/>
                <w:szCs w:val="22"/>
                <w:lang w:val="en-US" w:eastAsia="en-US"/>
              </w:rPr>
              <w:t xml:space="preserve">   10.</w:t>
            </w:r>
          </w:p>
          <w:p w:rsidR="00482E2F" w:rsidRPr="00482E2F" w:rsidRDefault="00482E2F" w:rsidP="00D36909">
            <w:pPr>
              <w:rPr>
                <w:rFonts w:ascii="Consolas" w:hAnsi="Consolas"/>
                <w:sz w:val="22"/>
                <w:szCs w:val="22"/>
                <w:lang w:val="en-US" w:eastAsia="en-US"/>
              </w:rPr>
            </w:pPr>
            <w:r w:rsidRPr="00482E2F">
              <w:rPr>
                <w:rFonts w:ascii="Consolas" w:hAnsi="Consolas"/>
                <w:sz w:val="22"/>
                <w:szCs w:val="22"/>
                <w:lang w:val="en-US" w:eastAsia="en-US"/>
              </w:rPr>
              <w:t>--&gt; r=fmax_b(10,3)</w:t>
            </w:r>
          </w:p>
          <w:p w:rsidR="00482E2F" w:rsidRPr="00482E2F" w:rsidRDefault="00482E2F" w:rsidP="00D36909">
            <w:pPr>
              <w:rPr>
                <w:rFonts w:ascii="Consolas" w:hAnsi="Consolas"/>
                <w:sz w:val="22"/>
                <w:szCs w:val="22"/>
                <w:lang w:val="en-US" w:eastAsia="en-US"/>
              </w:rPr>
            </w:pPr>
            <w:r w:rsidRPr="00482E2F">
              <w:rPr>
                <w:rFonts w:ascii="Consolas" w:hAnsi="Consolas"/>
                <w:sz w:val="22"/>
                <w:szCs w:val="22"/>
                <w:lang w:val="en-US" w:eastAsia="en-US"/>
              </w:rPr>
              <w:t>r  =</w:t>
            </w:r>
          </w:p>
          <w:p w:rsidR="00482E2F" w:rsidRPr="00482E2F" w:rsidRDefault="00482E2F" w:rsidP="00D36909">
            <w:pPr>
              <w:rPr>
                <w:rFonts w:ascii="Consolas" w:hAnsi="Consolas"/>
                <w:lang w:val="en-US" w:eastAsia="en-US"/>
              </w:rPr>
            </w:pPr>
            <w:r w:rsidRPr="00482E2F">
              <w:rPr>
                <w:rFonts w:ascii="Consolas" w:hAnsi="Consolas"/>
                <w:sz w:val="22"/>
                <w:szCs w:val="22"/>
                <w:lang w:val="en-US" w:eastAsia="en-US"/>
              </w:rPr>
              <w:t xml:space="preserve">   10.</w:t>
            </w:r>
          </w:p>
        </w:tc>
      </w:tr>
    </w:tbl>
    <w:p w:rsidR="00482E2F" w:rsidRPr="00482E2F" w:rsidRDefault="00482E2F" w:rsidP="00482E2F">
      <w:pPr>
        <w:spacing w:after="0" w:line="240" w:lineRule="auto"/>
        <w:rPr>
          <w:rFonts w:ascii="Times New Roman" w:eastAsia="Times New Roman" w:hAnsi="Times New Roman" w:cs="Times New Roman"/>
          <w:sz w:val="24"/>
          <w:szCs w:val="24"/>
          <w:lang w:val="en-US"/>
        </w:rPr>
      </w:pPr>
    </w:p>
    <w:p w:rsidR="00482E2F" w:rsidRPr="00482E2F" w:rsidRDefault="00482E2F" w:rsidP="00482E2F">
      <w:pPr>
        <w:tabs>
          <w:tab w:val="left" w:pos="533"/>
          <w:tab w:val="left" w:pos="907"/>
          <w:tab w:val="center" w:pos="4678"/>
        </w:tabs>
        <w:spacing w:after="0" w:line="240" w:lineRule="auto"/>
        <w:jc w:val="center"/>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Рис. </w:t>
      </w:r>
      <w:r w:rsidRPr="00482E2F">
        <w:rPr>
          <w:rFonts w:ascii="Times New Roman" w:eastAsia="Times New Roman" w:hAnsi="Times New Roman" w:cs="Times New Roman"/>
          <w:color w:val="000000"/>
          <w:sz w:val="28"/>
          <w:szCs w:val="28"/>
          <w:lang w:eastAsia="ru-RU"/>
        </w:rPr>
        <w:t>1.5.4-11</w:t>
      </w:r>
      <w:r w:rsidR="00A15D15">
        <w:rPr>
          <w:rFonts w:ascii="Times New Roman" w:eastAsia="Times New Roman" w:hAnsi="Times New Roman" w:cs="Times New Roman"/>
          <w:bCs/>
          <w:sz w:val="28"/>
          <w:szCs w:val="28"/>
          <w:lang w:eastAsia="ru-RU"/>
        </w:rPr>
        <w:t xml:space="preserve"> Нахождение макси</w:t>
      </w:r>
      <w:r w:rsidR="00AE0996">
        <w:rPr>
          <w:rFonts w:ascii="Times New Roman" w:eastAsia="Times New Roman" w:hAnsi="Times New Roman" w:cs="Times New Roman"/>
          <w:bCs/>
          <w:sz w:val="28"/>
          <w:szCs w:val="28"/>
          <w:lang w:eastAsia="ru-RU"/>
        </w:rPr>
        <w:t>м</w:t>
      </w:r>
      <w:r w:rsidRPr="00482E2F">
        <w:rPr>
          <w:rFonts w:ascii="Times New Roman" w:eastAsia="Times New Roman" w:hAnsi="Times New Roman" w:cs="Times New Roman"/>
          <w:bCs/>
          <w:sz w:val="28"/>
          <w:szCs w:val="28"/>
          <w:lang w:eastAsia="ru-RU"/>
        </w:rPr>
        <w:t xml:space="preserve">ума двух переменных, реализованное с </w:t>
      </w:r>
      <w:r w:rsidRPr="00482E2F">
        <w:rPr>
          <w:rFonts w:ascii="Times New Roman" w:eastAsia="Times New Roman" w:hAnsi="Times New Roman" w:cs="Times New Roman"/>
          <w:bCs/>
          <w:sz w:val="28"/>
          <w:szCs w:val="28"/>
          <w:lang w:eastAsia="ru-RU"/>
        </w:rPr>
        <w:br/>
        <w:t>помощью стандартной и усеченной разветвляющихся структур</w:t>
      </w:r>
    </w:p>
    <w:p w:rsidR="00482E2F" w:rsidRPr="00482E2F" w:rsidRDefault="00482E2F" w:rsidP="00482E2F">
      <w:pPr>
        <w:tabs>
          <w:tab w:val="left" w:pos="533"/>
          <w:tab w:val="left" w:pos="907"/>
          <w:tab w:val="center" w:pos="4678"/>
        </w:tabs>
        <w:spacing w:after="0" w:line="240" w:lineRule="auto"/>
        <w:jc w:val="center"/>
        <w:rPr>
          <w:rFonts w:ascii="Times New Roman" w:eastAsia="Times New Roman" w:hAnsi="Times New Roman" w:cs="Times New Roman"/>
          <w:bCs/>
          <w:sz w:val="28"/>
          <w:szCs w:val="28"/>
          <w:lang w:eastAsia="ru-RU"/>
        </w:rPr>
      </w:pPr>
    </w:p>
    <w:p w:rsidR="00482E2F" w:rsidRPr="00482E2F" w:rsidRDefault="00482E2F" w:rsidP="00482E2F">
      <w:pPr>
        <w:shd w:val="clear" w:color="auto" w:fill="D9D9D9" w:themeFill="background1" w:themeFillShade="D9"/>
        <w:tabs>
          <w:tab w:val="left" w:pos="533"/>
          <w:tab w:val="left" w:pos="907"/>
          <w:tab w:val="center" w:pos="4678"/>
        </w:tabs>
        <w:spacing w:after="0" w:line="240" w:lineRule="auto"/>
        <w:jc w:val="both"/>
        <w:rPr>
          <w:rFonts w:ascii="Consolas" w:eastAsia="Times New Roman" w:hAnsi="Consolas" w:cs="Times New Roman"/>
          <w:b/>
          <w:bCs/>
          <w:i/>
          <w:lang w:eastAsia="ru-RU"/>
        </w:rPr>
      </w:pPr>
      <w:r w:rsidRPr="00482E2F">
        <w:rPr>
          <w:rFonts w:ascii="Consolas" w:eastAsia="Times New Roman" w:hAnsi="Consolas" w:cs="Times New Roman"/>
          <w:b/>
          <w:i/>
          <w:lang w:eastAsia="ru-RU"/>
        </w:rPr>
        <w:t xml:space="preserve">Обратите внимание, что: </w:t>
      </w:r>
    </w:p>
    <w:p w:rsidR="00482E2F" w:rsidRPr="00482E2F" w:rsidRDefault="00482E2F" w:rsidP="00482E2F">
      <w:pPr>
        <w:shd w:val="clear" w:color="auto" w:fill="D9D9D9" w:themeFill="background1" w:themeFillShade="D9"/>
        <w:tabs>
          <w:tab w:val="left" w:pos="851"/>
        </w:tabs>
        <w:spacing w:after="0" w:line="240" w:lineRule="auto"/>
        <w:jc w:val="both"/>
        <w:rPr>
          <w:rFonts w:ascii="Consolas" w:eastAsia="Times New Roman" w:hAnsi="Consolas" w:cs="Times New Roman"/>
          <w:b/>
          <w:i/>
          <w:lang w:eastAsia="ru-RU"/>
        </w:rPr>
      </w:pPr>
      <w:r w:rsidRPr="00482E2F">
        <w:rPr>
          <w:rFonts w:ascii="Consolas" w:eastAsia="Times New Roman" w:hAnsi="Consolas" w:cs="Times New Roman"/>
          <w:b/>
          <w:lang w:val="en-US" w:eastAsia="ru-RU"/>
        </w:rPr>
        <w:t>Ifx</w:t>
      </w:r>
      <w:r w:rsidRPr="00482E2F">
        <w:rPr>
          <w:rFonts w:ascii="Consolas" w:eastAsia="Times New Roman" w:hAnsi="Consolas" w:cs="Times New Roman"/>
          <w:b/>
          <w:lang w:eastAsia="ru-RU"/>
        </w:rPr>
        <w:t>&gt;</w:t>
      </w:r>
      <w:r w:rsidRPr="00482E2F">
        <w:rPr>
          <w:rFonts w:ascii="Consolas" w:eastAsia="Times New Roman" w:hAnsi="Consolas" w:cs="Times New Roman"/>
          <w:b/>
          <w:lang w:val="en-US" w:eastAsia="ru-RU"/>
        </w:rPr>
        <w:t>ythenf</w:t>
      </w:r>
      <w:r w:rsidRPr="00482E2F">
        <w:rPr>
          <w:rFonts w:ascii="Consolas" w:eastAsia="Times New Roman" w:hAnsi="Consolas" w:cs="Times New Roman"/>
          <w:b/>
          <w:lang w:eastAsia="ru-RU"/>
        </w:rPr>
        <w:t xml:space="preserve"> = </w:t>
      </w:r>
      <w:r w:rsidRPr="00482E2F">
        <w:rPr>
          <w:rFonts w:ascii="Consolas" w:eastAsia="Times New Roman" w:hAnsi="Consolas" w:cs="Times New Roman"/>
          <w:b/>
          <w:lang w:val="en-US" w:eastAsia="ru-RU"/>
        </w:rPr>
        <w:t>xelsef</w:t>
      </w:r>
      <w:r w:rsidRPr="00482E2F">
        <w:rPr>
          <w:rFonts w:ascii="Consolas" w:eastAsia="Times New Roman" w:hAnsi="Consolas" w:cs="Times New Roman"/>
          <w:b/>
          <w:lang w:eastAsia="ru-RU"/>
        </w:rPr>
        <w:t xml:space="preserve"> = </w:t>
      </w:r>
      <w:r w:rsidRPr="00482E2F">
        <w:rPr>
          <w:rFonts w:ascii="Consolas" w:eastAsia="Times New Roman" w:hAnsi="Consolas" w:cs="Times New Roman"/>
          <w:b/>
          <w:lang w:val="en-US" w:eastAsia="ru-RU"/>
        </w:rPr>
        <w:t>y</w:t>
      </w:r>
      <w:r w:rsidRPr="00482E2F">
        <w:rPr>
          <w:rFonts w:ascii="Consolas" w:eastAsia="Times New Roman" w:hAnsi="Consolas" w:cs="Times New Roman"/>
          <w:b/>
          <w:i/>
          <w:lang w:eastAsia="ru-RU"/>
        </w:rPr>
        <w:t xml:space="preserve">соответствует функции </w:t>
      </w:r>
      <w:r w:rsidRPr="00482E2F">
        <w:rPr>
          <w:rFonts w:ascii="Consolas" w:eastAsia="Times New Roman" w:hAnsi="Consolas" w:cs="Times New Roman"/>
          <w:b/>
          <w:lang w:val="en-US" w:eastAsia="ru-RU"/>
        </w:rPr>
        <w:t>f</w:t>
      </w:r>
      <w:r w:rsidRPr="00482E2F">
        <w:rPr>
          <w:rFonts w:ascii="Consolas" w:eastAsia="Times New Roman" w:hAnsi="Consolas" w:cs="Times New Roman"/>
          <w:b/>
          <w:lang w:eastAsia="ru-RU"/>
        </w:rPr>
        <w:t xml:space="preserve"> = </w:t>
      </w:r>
      <w:r w:rsidRPr="00482E2F">
        <w:rPr>
          <w:rFonts w:ascii="Consolas" w:eastAsia="Times New Roman" w:hAnsi="Consolas" w:cs="Times New Roman"/>
          <w:b/>
          <w:lang w:val="en-US" w:eastAsia="ru-RU"/>
        </w:rPr>
        <w:t>max</w:t>
      </w:r>
      <w:r w:rsidRPr="00482E2F">
        <w:rPr>
          <w:rFonts w:ascii="Consolas" w:eastAsia="Times New Roman" w:hAnsi="Consolas" w:cs="Times New Roman"/>
          <w:b/>
          <w:lang w:eastAsia="ru-RU"/>
        </w:rPr>
        <w:t>(</w:t>
      </w:r>
      <w:r w:rsidRPr="00482E2F">
        <w:rPr>
          <w:rFonts w:ascii="Consolas" w:eastAsia="Times New Roman" w:hAnsi="Consolas" w:cs="Times New Roman"/>
          <w:b/>
          <w:lang w:val="en-US" w:eastAsia="ru-RU"/>
        </w:rPr>
        <w:t>x</w:t>
      </w:r>
      <w:r w:rsidRPr="00482E2F">
        <w:rPr>
          <w:rFonts w:ascii="Consolas" w:eastAsia="Times New Roman" w:hAnsi="Consolas" w:cs="Times New Roman"/>
          <w:b/>
          <w:lang w:eastAsia="ru-RU"/>
        </w:rPr>
        <w:t>,</w:t>
      </w:r>
      <w:r w:rsidRPr="00482E2F">
        <w:rPr>
          <w:rFonts w:ascii="Consolas" w:eastAsia="Times New Roman" w:hAnsi="Consolas" w:cs="Times New Roman"/>
          <w:b/>
          <w:lang w:val="en-US" w:eastAsia="ru-RU"/>
        </w:rPr>
        <w:t>y</w:t>
      </w:r>
      <w:r w:rsidRPr="00482E2F">
        <w:rPr>
          <w:rFonts w:ascii="Consolas" w:eastAsia="Times New Roman" w:hAnsi="Consolas" w:cs="Times New Roman"/>
          <w:b/>
          <w:lang w:eastAsia="ru-RU"/>
        </w:rPr>
        <w:t xml:space="preserve">),  </w:t>
      </w:r>
    </w:p>
    <w:p w:rsidR="00482E2F" w:rsidRPr="00482E2F" w:rsidRDefault="00482E2F" w:rsidP="00482E2F">
      <w:pPr>
        <w:shd w:val="clear" w:color="auto" w:fill="D9D9D9" w:themeFill="background1" w:themeFillShade="D9"/>
        <w:spacing w:after="0" w:line="240" w:lineRule="auto"/>
        <w:jc w:val="both"/>
        <w:rPr>
          <w:rFonts w:ascii="Consolas" w:eastAsia="Times New Roman" w:hAnsi="Consolas" w:cs="Times New Roman"/>
          <w:b/>
          <w:i/>
          <w:lang w:eastAsia="ru-RU"/>
        </w:rPr>
      </w:pPr>
      <w:r w:rsidRPr="00482E2F">
        <w:rPr>
          <w:rFonts w:ascii="Consolas" w:eastAsia="Times New Roman" w:hAnsi="Consolas" w:cs="Times New Roman"/>
          <w:b/>
          <w:lang w:val="en-US" w:eastAsia="ru-RU"/>
        </w:rPr>
        <w:t>Ifx</w:t>
      </w:r>
      <w:r w:rsidRPr="00482E2F">
        <w:rPr>
          <w:rFonts w:ascii="Consolas" w:eastAsia="Times New Roman" w:hAnsi="Consolas" w:cs="Times New Roman"/>
          <w:b/>
          <w:lang w:eastAsia="ru-RU"/>
        </w:rPr>
        <w:t>&lt;</w:t>
      </w:r>
      <w:r w:rsidRPr="00482E2F">
        <w:rPr>
          <w:rFonts w:ascii="Consolas" w:eastAsia="Times New Roman" w:hAnsi="Consolas" w:cs="Times New Roman"/>
          <w:b/>
          <w:lang w:val="en-US" w:eastAsia="ru-RU"/>
        </w:rPr>
        <w:t>ythenf</w:t>
      </w:r>
      <w:r w:rsidRPr="00482E2F">
        <w:rPr>
          <w:rFonts w:ascii="Consolas" w:eastAsia="Times New Roman" w:hAnsi="Consolas" w:cs="Times New Roman"/>
          <w:b/>
          <w:lang w:eastAsia="ru-RU"/>
        </w:rPr>
        <w:t xml:space="preserve"> = </w:t>
      </w:r>
      <w:r w:rsidRPr="00482E2F">
        <w:rPr>
          <w:rFonts w:ascii="Consolas" w:eastAsia="Times New Roman" w:hAnsi="Consolas" w:cs="Times New Roman"/>
          <w:b/>
          <w:lang w:val="en-US" w:eastAsia="ru-RU"/>
        </w:rPr>
        <w:t>xelsef</w:t>
      </w:r>
      <w:r w:rsidRPr="00482E2F">
        <w:rPr>
          <w:rFonts w:ascii="Consolas" w:eastAsia="Times New Roman" w:hAnsi="Consolas" w:cs="Times New Roman"/>
          <w:b/>
          <w:lang w:eastAsia="ru-RU"/>
        </w:rPr>
        <w:t xml:space="preserve"> = </w:t>
      </w:r>
      <w:r w:rsidRPr="00482E2F">
        <w:rPr>
          <w:rFonts w:ascii="Consolas" w:eastAsia="Times New Roman" w:hAnsi="Consolas" w:cs="Times New Roman"/>
          <w:b/>
          <w:lang w:val="en-US" w:eastAsia="ru-RU"/>
        </w:rPr>
        <w:t>y</w:t>
      </w:r>
      <w:r w:rsidRPr="00482E2F">
        <w:rPr>
          <w:rFonts w:ascii="Consolas" w:eastAsia="Times New Roman" w:hAnsi="Consolas" w:cs="Times New Roman"/>
          <w:b/>
          <w:i/>
          <w:lang w:eastAsia="ru-RU"/>
        </w:rPr>
        <w:t xml:space="preserve">соответствует функции </w:t>
      </w:r>
      <w:r w:rsidRPr="00482E2F">
        <w:rPr>
          <w:rFonts w:ascii="Consolas" w:eastAsia="Times New Roman" w:hAnsi="Consolas" w:cs="Times New Roman"/>
          <w:b/>
          <w:lang w:val="en-US" w:eastAsia="ru-RU"/>
        </w:rPr>
        <w:t>f</w:t>
      </w:r>
      <w:r w:rsidRPr="00482E2F">
        <w:rPr>
          <w:rFonts w:ascii="Consolas" w:eastAsia="Times New Roman" w:hAnsi="Consolas" w:cs="Times New Roman"/>
          <w:b/>
          <w:lang w:eastAsia="ru-RU"/>
        </w:rPr>
        <w:t xml:space="preserve"> = </w:t>
      </w:r>
      <w:r w:rsidRPr="00482E2F">
        <w:rPr>
          <w:rFonts w:ascii="Consolas" w:eastAsia="Times New Roman" w:hAnsi="Consolas" w:cs="Times New Roman"/>
          <w:b/>
          <w:lang w:val="en-US" w:eastAsia="ru-RU"/>
        </w:rPr>
        <w:t>min</w:t>
      </w:r>
      <w:r w:rsidRPr="00482E2F">
        <w:rPr>
          <w:rFonts w:ascii="Consolas" w:eastAsia="Times New Roman" w:hAnsi="Consolas" w:cs="Times New Roman"/>
          <w:b/>
          <w:lang w:eastAsia="ru-RU"/>
        </w:rPr>
        <w:t>(</w:t>
      </w:r>
      <w:r w:rsidRPr="00482E2F">
        <w:rPr>
          <w:rFonts w:ascii="Consolas" w:eastAsia="Times New Roman" w:hAnsi="Consolas" w:cs="Times New Roman"/>
          <w:b/>
          <w:lang w:val="en-US" w:eastAsia="ru-RU"/>
        </w:rPr>
        <w:t>x</w:t>
      </w:r>
      <w:r w:rsidRPr="00482E2F">
        <w:rPr>
          <w:rFonts w:ascii="Consolas" w:eastAsia="Times New Roman" w:hAnsi="Consolas" w:cs="Times New Roman"/>
          <w:b/>
          <w:lang w:eastAsia="ru-RU"/>
        </w:rPr>
        <w:t>,</w:t>
      </w:r>
      <w:r w:rsidRPr="00482E2F">
        <w:rPr>
          <w:rFonts w:ascii="Consolas" w:eastAsia="Times New Roman" w:hAnsi="Consolas" w:cs="Times New Roman"/>
          <w:b/>
          <w:lang w:val="en-US" w:eastAsia="ru-RU"/>
        </w:rPr>
        <w:t>y</w:t>
      </w:r>
      <w:r w:rsidRPr="00482E2F">
        <w:rPr>
          <w:rFonts w:ascii="Consolas" w:eastAsia="Times New Roman" w:hAnsi="Consolas" w:cs="Times New Roman"/>
          <w:b/>
          <w:lang w:eastAsia="ru-RU"/>
        </w:rPr>
        <w:t>),</w:t>
      </w:r>
    </w:p>
    <w:p w:rsidR="00482E2F" w:rsidRPr="00482E2F" w:rsidRDefault="00482E2F" w:rsidP="00482E2F">
      <w:pPr>
        <w:shd w:val="clear" w:color="auto" w:fill="D9D9D9" w:themeFill="background1" w:themeFillShade="D9"/>
        <w:spacing w:after="0" w:line="240" w:lineRule="auto"/>
        <w:jc w:val="both"/>
        <w:rPr>
          <w:rFonts w:ascii="Consolas" w:eastAsia="Times New Roman" w:hAnsi="Consolas" w:cs="Times New Roman"/>
          <w:b/>
          <w:lang w:eastAsia="ru-RU"/>
        </w:rPr>
      </w:pPr>
      <w:r w:rsidRPr="00482E2F">
        <w:rPr>
          <w:rFonts w:ascii="Consolas" w:eastAsia="Times New Roman" w:hAnsi="Consolas" w:cs="Times New Roman"/>
          <w:b/>
          <w:lang w:eastAsia="ru-RU"/>
        </w:rPr>
        <w:t xml:space="preserve">где </w:t>
      </w:r>
      <w:r w:rsidRPr="00482E2F">
        <w:rPr>
          <w:rFonts w:ascii="Consolas" w:eastAsia="Times New Roman" w:hAnsi="Consolas" w:cs="Times New Roman"/>
          <w:b/>
          <w:lang w:val="en-US" w:eastAsia="ru-RU"/>
        </w:rPr>
        <w:t>x</w:t>
      </w:r>
      <w:r w:rsidRPr="00482E2F">
        <w:rPr>
          <w:rFonts w:ascii="Consolas" w:eastAsia="Times New Roman" w:hAnsi="Consolas" w:cs="Times New Roman"/>
          <w:b/>
          <w:lang w:eastAsia="ru-RU"/>
        </w:rPr>
        <w:t xml:space="preserve"> и </w:t>
      </w:r>
      <w:r w:rsidRPr="00482E2F">
        <w:rPr>
          <w:rFonts w:ascii="Consolas" w:eastAsia="Times New Roman" w:hAnsi="Consolas" w:cs="Times New Roman"/>
          <w:b/>
          <w:lang w:val="en-US" w:eastAsia="ru-RU"/>
        </w:rPr>
        <w:t>y</w:t>
      </w:r>
      <w:r w:rsidRPr="00482E2F">
        <w:rPr>
          <w:rFonts w:ascii="Consolas" w:eastAsia="Times New Roman" w:hAnsi="Consolas" w:cs="Times New Roman"/>
          <w:b/>
          <w:lang w:eastAsia="ru-RU"/>
        </w:rPr>
        <w:t xml:space="preserve"> любые арифметические выражения.</w:t>
      </w:r>
    </w:p>
    <w:p w:rsidR="00482E2F" w:rsidRPr="00482E2F" w:rsidRDefault="00482E2F" w:rsidP="00482E2F">
      <w:pPr>
        <w:spacing w:after="0" w:line="240" w:lineRule="auto"/>
        <w:ind w:firstLine="709"/>
        <w:jc w:val="both"/>
        <w:rPr>
          <w:rFonts w:ascii="Times New Roman" w:eastAsia="Times New Roman" w:hAnsi="Times New Roman" w:cs="Times New Roman"/>
          <w:b/>
          <w:sz w:val="32"/>
          <w:szCs w:val="32"/>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
          <w:sz w:val="28"/>
          <w:szCs w:val="28"/>
          <w:lang w:eastAsia="ru-RU"/>
        </w:rPr>
      </w:pPr>
      <w:r w:rsidRPr="00482E2F">
        <w:rPr>
          <w:rFonts w:ascii="Times New Roman" w:eastAsia="Times New Roman" w:hAnsi="Times New Roman" w:cs="Times New Roman"/>
          <w:sz w:val="28"/>
          <w:szCs w:val="28"/>
          <w:lang w:eastAsia="ru-RU"/>
        </w:rPr>
        <w:t xml:space="preserve">Реализовать функцию, которая вычисляет минимальное значение трех выражений </w:t>
      </w:r>
      <w:r w:rsidRPr="00482E2F">
        <w:rPr>
          <w:rFonts w:ascii="Consolas" w:eastAsia="Times New Roman" w:hAnsi="Consolas" w:cs="Times New Roman"/>
          <w:b/>
          <w:lang w:eastAsia="ru-RU"/>
        </w:rPr>
        <w:t>r=</w:t>
      </w:r>
      <w:r w:rsidRPr="00482E2F">
        <w:rPr>
          <w:rFonts w:ascii="Consolas" w:eastAsia="Times New Roman" w:hAnsi="Consolas" w:cs="Times New Roman"/>
          <w:b/>
          <w:lang w:val="en-US" w:eastAsia="ru-RU"/>
        </w:rPr>
        <w:t>min</w:t>
      </w:r>
      <w:r w:rsidRPr="00482E2F">
        <w:rPr>
          <w:rFonts w:ascii="Consolas" w:eastAsia="Times New Roman" w:hAnsi="Consolas" w:cs="Times New Roman"/>
          <w:b/>
          <w:lang w:eastAsia="ru-RU"/>
        </w:rPr>
        <w:t>(a+b,c</w:t>
      </w:r>
      <w:r w:rsidRPr="00482E2F">
        <w:rPr>
          <w:rFonts w:ascii="Consolas" w:eastAsia="Times New Roman" w:hAnsi="Consolas" w:cs="Times New Roman"/>
          <w:b/>
          <w:vertAlign w:val="superscript"/>
          <w:lang w:eastAsia="ru-RU"/>
        </w:rPr>
        <w:t>2</w:t>
      </w:r>
      <w:r w:rsidRPr="00482E2F">
        <w:rPr>
          <w:rFonts w:ascii="Consolas" w:eastAsia="Times New Roman" w:hAnsi="Consolas" w:cs="Times New Roman"/>
          <w:b/>
          <w:lang w:eastAsia="ru-RU"/>
        </w:rPr>
        <w:t>,</w:t>
      </w:r>
      <w:r w:rsidRPr="00482E2F">
        <w:rPr>
          <w:rFonts w:ascii="Consolas" w:eastAsia="Times New Roman" w:hAnsi="Consolas" w:cs="Times New Roman"/>
          <w:b/>
          <w:bCs/>
          <w:position w:val="-8"/>
          <w:vertAlign w:val="subscript"/>
          <w:lang w:eastAsia="ru-RU"/>
        </w:rPr>
        <w:object w:dxaOrig="360" w:dyaOrig="340">
          <v:shape id="_x0000_i1177" type="#_x0000_t75" style="width:17.4pt;height:16.6pt" o:ole="">
            <v:imagedata r:id="rId368" o:title=""/>
          </v:shape>
          <o:OLEObject Type="Embed" ProgID="Equation.DSMT4" ShapeID="_x0000_i1177" DrawAspect="Content" ObjectID="_1628601957" r:id="rId369"/>
        </w:object>
      </w:r>
      <w:r w:rsidRPr="00482E2F">
        <w:rPr>
          <w:rFonts w:ascii="Consolas" w:eastAsia="Times New Roman" w:hAnsi="Consolas" w:cs="Times New Roman"/>
          <w:b/>
          <w:lang w:eastAsia="ru-RU"/>
        </w:rPr>
        <w:t>)</w:t>
      </w:r>
      <w:r w:rsidRPr="00482E2F">
        <w:rPr>
          <w:rFonts w:ascii="Times New Roman" w:eastAsia="Times New Roman" w:hAnsi="Times New Roman" w:cs="Times New Roman"/>
          <w:sz w:val="28"/>
          <w:szCs w:val="28"/>
          <w:lang w:eastAsia="ru-RU"/>
        </w:rPr>
        <w:t>(</w:t>
      </w:r>
      <w:r w:rsidRPr="00482E2F">
        <w:rPr>
          <w:rFonts w:ascii="Times New Roman" w:eastAsia="Times New Roman" w:hAnsi="Times New Roman" w:cs="Times New Roman"/>
          <w:bCs/>
          <w:sz w:val="28"/>
          <w:szCs w:val="28"/>
          <w:lang w:eastAsia="ru-RU"/>
        </w:rPr>
        <w:t xml:space="preserve">рис. </w:t>
      </w:r>
      <w:r w:rsidRPr="00482E2F">
        <w:rPr>
          <w:rFonts w:ascii="Times New Roman" w:eastAsia="Times New Roman" w:hAnsi="Times New Roman" w:cs="Times New Roman"/>
          <w:color w:val="000000"/>
          <w:sz w:val="28"/>
          <w:szCs w:val="28"/>
          <w:lang w:eastAsia="ru-RU"/>
        </w:rPr>
        <w:t>1.5.4-12)</w:t>
      </w:r>
      <w:r w:rsidRPr="00482E2F">
        <w:rPr>
          <w:rFonts w:ascii="Consolas" w:eastAsia="Times New Roman" w:hAnsi="Consolas" w:cs="Times New Roman"/>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В функции </w:t>
      </w:r>
      <w:r w:rsidRPr="00482E2F">
        <w:rPr>
          <w:rFonts w:ascii="Consolas" w:eastAsia="Times New Roman" w:hAnsi="Consolas" w:cs="Times New Roman"/>
          <w:b/>
          <w:lang w:val="en-US" w:eastAsia="ru-RU"/>
        </w:rPr>
        <w:t>min</w:t>
      </w:r>
      <w:r w:rsidRPr="00482E2F">
        <w:rPr>
          <w:rFonts w:ascii="Consolas" w:eastAsia="Times New Roman" w:hAnsi="Consolas" w:cs="Times New Roman"/>
          <w:b/>
          <w:lang w:eastAsia="ru-RU"/>
        </w:rPr>
        <w:t>Х</w:t>
      </w:r>
      <w:r w:rsidRPr="00482E2F">
        <w:rPr>
          <w:rFonts w:ascii="Times New Roman" w:eastAsia="Times New Roman" w:hAnsi="Times New Roman" w:cs="Times New Roman"/>
          <w:bCs/>
          <w:sz w:val="28"/>
          <w:szCs w:val="28"/>
          <w:lang w:eastAsia="ru-RU"/>
        </w:rPr>
        <w:t xml:space="preserve"> выбор наибольшего (наименьшего) из значений переменных или выражений числом более двух сводится к последовательному применению усеченных разветвлений. Алгоритм, реализующий эту задачу, относится к числу </w:t>
      </w:r>
      <w:r w:rsidRPr="00482E2F">
        <w:rPr>
          <w:rFonts w:ascii="Times New Roman" w:eastAsia="Times New Roman" w:hAnsi="Times New Roman" w:cs="Times New Roman"/>
          <w:b/>
          <w:i/>
          <w:iCs/>
          <w:sz w:val="28"/>
          <w:szCs w:val="28"/>
          <w:lang w:eastAsia="ru-RU"/>
        </w:rPr>
        <w:t>базовых</w:t>
      </w:r>
      <w:r w:rsidRPr="00482E2F">
        <w:rPr>
          <w:rFonts w:ascii="Times New Roman" w:eastAsia="Times New Roman" w:hAnsi="Times New Roman" w:cs="Times New Roman"/>
          <w:bCs/>
          <w:sz w:val="28"/>
          <w:szCs w:val="28"/>
          <w:lang w:eastAsia="ru-RU"/>
        </w:rPr>
        <w:t xml:space="preserve"> алгоритмов выбора наименьшего из нескольких значений. Основой алгоритма является усеченное разветвление. Здесь первоначально переменной </w:t>
      </w:r>
      <w:r w:rsidRPr="00482E2F">
        <w:rPr>
          <w:rFonts w:ascii="Consolas" w:eastAsia="Times New Roman" w:hAnsi="Consolas" w:cs="Times New Roman"/>
          <w:b/>
          <w:lang w:val="en-US" w:eastAsia="ru-RU"/>
        </w:rPr>
        <w:t>R</w:t>
      </w:r>
      <w:r w:rsidRPr="00482E2F">
        <w:rPr>
          <w:rFonts w:ascii="Times New Roman" w:eastAsia="Times New Roman" w:hAnsi="Times New Roman" w:cs="Times New Roman"/>
          <w:bCs/>
          <w:sz w:val="28"/>
          <w:szCs w:val="28"/>
          <w:lang w:eastAsia="ru-RU"/>
        </w:rPr>
        <w:t xml:space="preserve"> присваивается значение первого из выражений. Истинное значение наименьшего значения определяется путем последовательного сравнения со всеми остальными значениями выражений заданной последовательности. </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p>
    <w:tbl>
      <w:tblPr>
        <w:tblStyle w:val="511"/>
        <w:tblW w:w="9488" w:type="dxa"/>
        <w:tblLook w:val="04A0"/>
      </w:tblPr>
      <w:tblGrid>
        <w:gridCol w:w="9571"/>
      </w:tblGrid>
      <w:tr w:rsidR="00482E2F" w:rsidRPr="00482E2F" w:rsidTr="00482E2F">
        <w:tc>
          <w:tcPr>
            <w:tcW w:w="9488" w:type="dxa"/>
          </w:tcPr>
          <w:p w:rsidR="00482E2F" w:rsidRPr="00482E2F" w:rsidRDefault="00482E2F" w:rsidP="00482E2F">
            <w:pPr>
              <w:jc w:val="both"/>
              <w:rPr>
                <w:bCs/>
                <w:sz w:val="28"/>
                <w:szCs w:val="28"/>
              </w:rPr>
            </w:pPr>
            <w:r w:rsidRPr="00482E2F">
              <w:rPr>
                <w:rFonts w:asciiTheme="minorHAnsi" w:eastAsiaTheme="minorHAnsi" w:hAnsiTheme="minorHAnsi" w:cstheme="minorBidi"/>
                <w:sz w:val="22"/>
                <w:szCs w:val="22"/>
                <w:lang w:eastAsia="en-US"/>
              </w:rPr>
              <w:object w:dxaOrig="9750" w:dyaOrig="1995">
                <v:shape id="_x0000_i1178" type="#_x0000_t75" style="width:473.95pt;height:96.55pt" o:ole="">
                  <v:imagedata r:id="rId370" o:title=""/>
                </v:shape>
                <o:OLEObject Type="Embed" ProgID="PBrush" ShapeID="_x0000_i1178" DrawAspect="Content" ObjectID="_1628601958" r:id="rId371"/>
              </w:object>
            </w:r>
          </w:p>
        </w:tc>
      </w:tr>
      <w:tr w:rsidR="00482E2F" w:rsidRPr="00482E2F" w:rsidTr="00482E2F">
        <w:tc>
          <w:tcPr>
            <w:tcW w:w="9488" w:type="dxa"/>
          </w:tcPr>
          <w:p w:rsidR="00482E2F" w:rsidRPr="00482E2F" w:rsidRDefault="00482E2F" w:rsidP="00D36909">
            <w:pPr>
              <w:rPr>
                <w:rFonts w:ascii="Consolas" w:hAnsi="Consolas" w:cs="Consolas"/>
                <w:bCs/>
                <w:color w:val="000000"/>
                <w:sz w:val="22"/>
                <w:szCs w:val="22"/>
                <w:lang w:val="en-US"/>
              </w:rPr>
            </w:pPr>
            <w:r w:rsidRPr="00482E2F">
              <w:rPr>
                <w:rFonts w:asciiTheme="minorHAnsi" w:eastAsiaTheme="minorHAnsi" w:hAnsiTheme="minorHAnsi" w:cstheme="minorBidi"/>
                <w:sz w:val="22"/>
                <w:szCs w:val="22"/>
                <w:lang w:eastAsia="en-US"/>
              </w:rPr>
              <w:object w:dxaOrig="9210" w:dyaOrig="360">
                <v:shape id="_x0000_i1179" type="#_x0000_t75" style="width:460.5pt;height:18.2pt" o:ole="">
                  <v:imagedata r:id="rId21" o:title=""/>
                </v:shape>
                <o:OLEObject Type="Embed" ProgID="PBrush" ShapeID="_x0000_i1179" DrawAspect="Content" ObjectID="_1628601959" r:id="rId372"/>
              </w:object>
            </w:r>
          </w:p>
          <w:p w:rsidR="00482E2F" w:rsidRPr="00482E2F" w:rsidRDefault="00482E2F" w:rsidP="00D36909">
            <w:pPr>
              <w:rPr>
                <w:rFonts w:ascii="Consolas" w:hAnsi="Consolas"/>
                <w:sz w:val="22"/>
                <w:szCs w:val="22"/>
              </w:rPr>
            </w:pPr>
            <w:r w:rsidRPr="00482E2F">
              <w:rPr>
                <w:rFonts w:ascii="Consolas" w:hAnsi="Consolas" w:cs="Consolas"/>
                <w:bCs/>
                <w:color w:val="000000"/>
                <w:sz w:val="22"/>
                <w:szCs w:val="22"/>
              </w:rPr>
              <w:t xml:space="preserve">--&gt; // </w:t>
            </w:r>
            <w:r w:rsidRPr="00482E2F">
              <w:rPr>
                <w:rFonts w:ascii="Consolas" w:hAnsi="Consolas" w:cs="Consolas"/>
                <w:b/>
                <w:i/>
                <w:sz w:val="22"/>
                <w:szCs w:val="22"/>
              </w:rPr>
              <w:t xml:space="preserve">Загрузка сценария </w:t>
            </w:r>
            <w:r w:rsidRPr="00482E2F">
              <w:rPr>
                <w:rFonts w:ascii="Consolas" w:hAnsi="Consolas"/>
                <w:b/>
                <w:sz w:val="22"/>
                <w:szCs w:val="22"/>
              </w:rPr>
              <w:t>РИС15412</w:t>
            </w:r>
            <w:r w:rsidRPr="00482E2F">
              <w:rPr>
                <w:rFonts w:ascii="Consolas" w:hAnsi="Consolas" w:cs="Consolas"/>
                <w:b/>
                <w:i/>
                <w:sz w:val="22"/>
                <w:szCs w:val="22"/>
              </w:rPr>
              <w:t xml:space="preserve">и выполнение функций </w:t>
            </w:r>
            <w:r w:rsidRPr="00482E2F">
              <w:rPr>
                <w:rFonts w:ascii="Consolas" w:hAnsi="Consolas"/>
                <w:b/>
                <w:sz w:val="22"/>
                <w:szCs w:val="22"/>
                <w:lang w:val="en-US" w:eastAsia="en-US"/>
              </w:rPr>
              <w:t>minx</w:t>
            </w:r>
          </w:p>
          <w:p w:rsidR="00482E2F" w:rsidRPr="00482E2F" w:rsidRDefault="00482E2F" w:rsidP="00D36909">
            <w:pPr>
              <w:rPr>
                <w:rFonts w:ascii="Consolas" w:hAnsi="Consolas"/>
                <w:sz w:val="22"/>
                <w:szCs w:val="22"/>
                <w:lang w:val="en-US"/>
              </w:rPr>
            </w:pPr>
            <w:r w:rsidRPr="00482E2F">
              <w:rPr>
                <w:rFonts w:ascii="Consolas" w:hAnsi="Consolas"/>
                <w:sz w:val="22"/>
                <w:szCs w:val="22"/>
                <w:lang w:val="en-US"/>
              </w:rPr>
              <w:t>--&gt;</w:t>
            </w:r>
          </w:p>
          <w:p w:rsidR="00482E2F" w:rsidRPr="00482E2F" w:rsidRDefault="00482E2F" w:rsidP="00D36909">
            <w:pPr>
              <w:rPr>
                <w:rFonts w:ascii="Consolas" w:hAnsi="Consolas" w:cs="Consolas"/>
                <w:bCs/>
                <w:color w:val="000000"/>
                <w:sz w:val="22"/>
                <w:szCs w:val="22"/>
                <w:lang w:val="en-US"/>
              </w:rPr>
            </w:pPr>
            <w:r w:rsidRPr="00482E2F">
              <w:rPr>
                <w:rFonts w:ascii="Consolas" w:hAnsi="Consolas" w:cs="Consolas"/>
                <w:bCs/>
                <w:color w:val="000000"/>
                <w:sz w:val="22"/>
                <w:szCs w:val="22"/>
                <w:lang w:val="en-US"/>
              </w:rPr>
              <w:t>--&gt;</w:t>
            </w:r>
            <w:r w:rsidRPr="00482E2F">
              <w:rPr>
                <w:rFonts w:ascii="Consolas" w:hAnsi="Consolas"/>
                <w:sz w:val="22"/>
                <w:szCs w:val="22"/>
                <w:lang w:val="en-US"/>
              </w:rPr>
              <w:t>clear</w:t>
            </w:r>
          </w:p>
          <w:p w:rsidR="00482E2F" w:rsidRPr="00482E2F" w:rsidRDefault="00482E2F" w:rsidP="00D36909">
            <w:pPr>
              <w:rPr>
                <w:rFonts w:ascii="Consolas" w:hAnsi="Consolas"/>
                <w:sz w:val="22"/>
                <w:szCs w:val="22"/>
                <w:lang w:val="en-US" w:eastAsia="en-US"/>
              </w:rPr>
            </w:pPr>
            <w:r w:rsidRPr="00482E2F">
              <w:rPr>
                <w:rFonts w:ascii="Consolas" w:hAnsi="Consolas"/>
                <w:sz w:val="22"/>
                <w:szCs w:val="22"/>
                <w:lang w:val="en-US" w:eastAsia="en-US"/>
              </w:rPr>
              <w:t>--&gt; a = 1; b = 5; c = 10; d = 1;</w:t>
            </w:r>
          </w:p>
          <w:p w:rsidR="00482E2F" w:rsidRPr="00482E2F" w:rsidRDefault="00482E2F" w:rsidP="00D36909">
            <w:pPr>
              <w:rPr>
                <w:rFonts w:ascii="Consolas" w:hAnsi="Consolas"/>
                <w:sz w:val="22"/>
                <w:szCs w:val="22"/>
                <w:lang w:val="en-US" w:eastAsia="en-US"/>
              </w:rPr>
            </w:pPr>
            <w:r w:rsidRPr="00482E2F">
              <w:rPr>
                <w:rFonts w:ascii="Consolas" w:hAnsi="Consolas"/>
                <w:sz w:val="22"/>
                <w:szCs w:val="22"/>
                <w:lang w:val="en-US" w:eastAsia="en-US"/>
              </w:rPr>
              <w:t>--&gt; exec('</w:t>
            </w:r>
            <w:r w:rsidRPr="00482E2F">
              <w:rPr>
                <w:rFonts w:ascii="Consolas" w:hAnsi="Consolas"/>
                <w:sz w:val="22"/>
                <w:szCs w:val="22"/>
              </w:rPr>
              <w:t>РИС</w:t>
            </w:r>
            <w:r w:rsidRPr="00482E2F">
              <w:rPr>
                <w:rFonts w:ascii="Consolas" w:hAnsi="Consolas"/>
                <w:sz w:val="22"/>
                <w:szCs w:val="22"/>
                <w:lang w:val="en-US"/>
              </w:rPr>
              <w:t>15412</w:t>
            </w:r>
            <w:r w:rsidRPr="00482E2F">
              <w:rPr>
                <w:rFonts w:ascii="Consolas" w:hAnsi="Consolas"/>
                <w:sz w:val="22"/>
                <w:szCs w:val="22"/>
                <w:lang w:val="en-US" w:eastAsia="en-US"/>
              </w:rPr>
              <w:t xml:space="preserve">.sce'); </w:t>
            </w:r>
          </w:p>
          <w:p w:rsidR="00482E2F" w:rsidRPr="00482E2F" w:rsidRDefault="00482E2F" w:rsidP="00D36909">
            <w:pPr>
              <w:rPr>
                <w:rFonts w:ascii="Consolas" w:hAnsi="Consolas"/>
                <w:sz w:val="22"/>
                <w:szCs w:val="22"/>
                <w:lang w:eastAsia="en-US"/>
              </w:rPr>
            </w:pPr>
            <w:r w:rsidRPr="00482E2F">
              <w:rPr>
                <w:rFonts w:ascii="Consolas" w:hAnsi="Consolas"/>
                <w:sz w:val="22"/>
                <w:szCs w:val="22"/>
                <w:lang w:eastAsia="en-US"/>
              </w:rPr>
              <w:t>--&gt;</w:t>
            </w:r>
            <w:r w:rsidRPr="00482E2F">
              <w:rPr>
                <w:rFonts w:ascii="Consolas" w:hAnsi="Consolas"/>
                <w:sz w:val="22"/>
                <w:szCs w:val="22"/>
                <w:lang w:val="en-US" w:eastAsia="en-US"/>
              </w:rPr>
              <w:t>R</w:t>
            </w:r>
            <w:r w:rsidRPr="00482E2F">
              <w:rPr>
                <w:rFonts w:ascii="Consolas" w:hAnsi="Consolas"/>
                <w:sz w:val="22"/>
                <w:szCs w:val="22"/>
                <w:lang w:eastAsia="en-US"/>
              </w:rPr>
              <w:t xml:space="preserve"> = </w:t>
            </w:r>
            <w:r w:rsidRPr="00482E2F">
              <w:rPr>
                <w:rFonts w:ascii="Consolas" w:hAnsi="Consolas"/>
                <w:sz w:val="22"/>
                <w:szCs w:val="22"/>
                <w:lang w:val="en-US" w:eastAsia="en-US"/>
              </w:rPr>
              <w:t>minx</w:t>
            </w:r>
            <w:r w:rsidRPr="00482E2F">
              <w:rPr>
                <w:rFonts w:ascii="Consolas" w:hAnsi="Consolas"/>
                <w:sz w:val="22"/>
                <w:szCs w:val="22"/>
                <w:lang w:eastAsia="en-US"/>
              </w:rPr>
              <w:t>(</w:t>
            </w:r>
            <w:r w:rsidRPr="00482E2F">
              <w:rPr>
                <w:rFonts w:ascii="Consolas" w:hAnsi="Consolas"/>
                <w:sz w:val="22"/>
                <w:szCs w:val="22"/>
                <w:lang w:val="en-US" w:eastAsia="en-US"/>
              </w:rPr>
              <w:t>a</w:t>
            </w:r>
            <w:r w:rsidRPr="00482E2F">
              <w:rPr>
                <w:rFonts w:ascii="Consolas" w:hAnsi="Consolas"/>
                <w:sz w:val="22"/>
                <w:szCs w:val="22"/>
                <w:lang w:eastAsia="en-US"/>
              </w:rPr>
              <w:t xml:space="preserve">, </w:t>
            </w:r>
            <w:r w:rsidRPr="00482E2F">
              <w:rPr>
                <w:rFonts w:ascii="Consolas" w:hAnsi="Consolas"/>
                <w:sz w:val="22"/>
                <w:szCs w:val="22"/>
                <w:lang w:val="en-US" w:eastAsia="en-US"/>
              </w:rPr>
              <w:t>b</w:t>
            </w:r>
            <w:r w:rsidRPr="00482E2F">
              <w:rPr>
                <w:rFonts w:ascii="Consolas" w:hAnsi="Consolas"/>
                <w:sz w:val="22"/>
                <w:szCs w:val="22"/>
                <w:lang w:eastAsia="en-US"/>
              </w:rPr>
              <w:t xml:space="preserve">, </w:t>
            </w:r>
            <w:r w:rsidRPr="00482E2F">
              <w:rPr>
                <w:rFonts w:ascii="Consolas" w:hAnsi="Consolas"/>
                <w:sz w:val="22"/>
                <w:szCs w:val="22"/>
                <w:lang w:val="en-US" w:eastAsia="en-US"/>
              </w:rPr>
              <w:t>c</w:t>
            </w:r>
            <w:r w:rsidRPr="00482E2F">
              <w:rPr>
                <w:rFonts w:ascii="Consolas" w:hAnsi="Consolas"/>
                <w:sz w:val="22"/>
                <w:szCs w:val="22"/>
                <w:lang w:eastAsia="en-US"/>
              </w:rPr>
              <w:t xml:space="preserve">, </w:t>
            </w:r>
            <w:r w:rsidRPr="00482E2F">
              <w:rPr>
                <w:rFonts w:ascii="Consolas" w:hAnsi="Consolas"/>
                <w:sz w:val="22"/>
                <w:szCs w:val="22"/>
                <w:lang w:val="en-US" w:eastAsia="en-US"/>
              </w:rPr>
              <w:t>d</w:t>
            </w:r>
            <w:r w:rsidRPr="00482E2F">
              <w:rPr>
                <w:rFonts w:ascii="Consolas" w:hAnsi="Consolas"/>
                <w:sz w:val="22"/>
                <w:szCs w:val="22"/>
                <w:lang w:eastAsia="en-US"/>
              </w:rPr>
              <w:t xml:space="preserve">)   // </w:t>
            </w:r>
            <w:r w:rsidRPr="00482E2F">
              <w:rPr>
                <w:rFonts w:ascii="Consolas" w:hAnsi="Consolas"/>
                <w:b/>
                <w:i/>
                <w:sz w:val="22"/>
                <w:szCs w:val="22"/>
                <w:lang w:eastAsia="en-US"/>
              </w:rPr>
              <w:t xml:space="preserve">Использование функции пользователя </w:t>
            </w:r>
            <w:r w:rsidRPr="00482E2F">
              <w:rPr>
                <w:rFonts w:ascii="Consolas" w:hAnsi="Consolas"/>
                <w:b/>
                <w:sz w:val="22"/>
                <w:szCs w:val="22"/>
                <w:lang w:val="en-US" w:eastAsia="en-US"/>
              </w:rPr>
              <w:t>minX</w:t>
            </w:r>
          </w:p>
          <w:p w:rsidR="00482E2F" w:rsidRPr="00482E2F" w:rsidRDefault="00482E2F" w:rsidP="00D36909">
            <w:pPr>
              <w:rPr>
                <w:rFonts w:ascii="Consolas" w:hAnsi="Consolas"/>
                <w:sz w:val="22"/>
                <w:szCs w:val="22"/>
                <w:lang w:eastAsia="en-US"/>
              </w:rPr>
            </w:pPr>
            <w:r w:rsidRPr="00482E2F">
              <w:rPr>
                <w:rFonts w:ascii="Consolas" w:hAnsi="Consolas"/>
                <w:sz w:val="22"/>
                <w:szCs w:val="22"/>
                <w:lang w:val="en-US" w:eastAsia="en-US"/>
              </w:rPr>
              <w:t>R</w:t>
            </w:r>
            <w:r w:rsidRPr="00482E2F">
              <w:rPr>
                <w:rFonts w:ascii="Consolas" w:hAnsi="Consolas"/>
                <w:sz w:val="22"/>
                <w:szCs w:val="22"/>
                <w:lang w:eastAsia="en-US"/>
              </w:rPr>
              <w:t xml:space="preserve">  =</w:t>
            </w:r>
          </w:p>
          <w:p w:rsidR="00482E2F" w:rsidRPr="00482E2F" w:rsidRDefault="00482E2F" w:rsidP="00D36909">
            <w:pPr>
              <w:tabs>
                <w:tab w:val="left" w:pos="3068"/>
              </w:tabs>
              <w:rPr>
                <w:bCs/>
                <w:sz w:val="28"/>
                <w:szCs w:val="28"/>
                <w:lang w:val="en-US"/>
              </w:rPr>
            </w:pPr>
            <w:r w:rsidRPr="00482E2F">
              <w:rPr>
                <w:rFonts w:ascii="Consolas" w:hAnsi="Consolas"/>
                <w:sz w:val="22"/>
                <w:szCs w:val="22"/>
                <w:lang w:eastAsia="en-US"/>
              </w:rPr>
              <w:t xml:space="preserve">    1.</w:t>
            </w:r>
          </w:p>
        </w:tc>
      </w:tr>
    </w:tbl>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val="en-US" w:eastAsia="ru-RU"/>
        </w:rPr>
      </w:pPr>
    </w:p>
    <w:p w:rsidR="00482E2F" w:rsidRPr="00482E2F" w:rsidRDefault="00482E2F" w:rsidP="00482E2F">
      <w:pPr>
        <w:spacing w:after="0" w:line="240" w:lineRule="auto"/>
        <w:jc w:val="center"/>
        <w:rPr>
          <w:rFonts w:ascii="Times New Roman" w:eastAsia="Times New Roman" w:hAnsi="Times New Roman" w:cs="Times New Roman"/>
          <w:sz w:val="28"/>
          <w:szCs w:val="28"/>
          <w:lang w:eastAsia="ru-RU"/>
        </w:rPr>
      </w:pPr>
      <w:r w:rsidRPr="00482E2F">
        <w:rPr>
          <w:rFonts w:ascii="Times New Roman" w:eastAsia="Times New Roman" w:hAnsi="Times New Roman" w:cs="Times New Roman"/>
          <w:bCs/>
          <w:sz w:val="28"/>
          <w:szCs w:val="28"/>
          <w:lang w:eastAsia="ru-RU"/>
        </w:rPr>
        <w:t xml:space="preserve">Рис. </w:t>
      </w:r>
      <w:r w:rsidRPr="00482E2F">
        <w:rPr>
          <w:rFonts w:ascii="Times New Roman" w:eastAsia="Times New Roman" w:hAnsi="Times New Roman" w:cs="Times New Roman"/>
          <w:color w:val="000000"/>
          <w:sz w:val="28"/>
          <w:szCs w:val="28"/>
          <w:lang w:eastAsia="ru-RU"/>
        </w:rPr>
        <w:t xml:space="preserve">1.5.4-12 </w:t>
      </w:r>
      <w:r w:rsidRPr="00482E2F">
        <w:rPr>
          <w:rFonts w:ascii="Times New Roman" w:eastAsia="Times New Roman" w:hAnsi="Times New Roman" w:cs="Times New Roman"/>
          <w:sz w:val="28"/>
          <w:szCs w:val="28"/>
          <w:lang w:eastAsia="ru-RU"/>
        </w:rPr>
        <w:t>Реализация вычисления минимум из элементов массива</w:t>
      </w:r>
    </w:p>
    <w:p w:rsidR="00482E2F" w:rsidRDefault="00482E2F" w:rsidP="00482E2F">
      <w:pPr>
        <w:spacing w:after="0" w:line="240" w:lineRule="auto"/>
        <w:ind w:firstLine="709"/>
        <w:jc w:val="center"/>
        <w:rPr>
          <w:rFonts w:ascii="Times New Roman" w:eastAsia="Times New Roman" w:hAnsi="Times New Roman" w:cs="Times New Roman"/>
          <w:b/>
          <w:bCs/>
          <w:sz w:val="28"/>
          <w:szCs w:val="28"/>
          <w:lang w:eastAsia="ru-RU"/>
        </w:rPr>
      </w:pPr>
    </w:p>
    <w:p w:rsidR="00BE262C" w:rsidRPr="00482E2F" w:rsidRDefault="00BE262C" w:rsidP="00482E2F">
      <w:pPr>
        <w:spacing w:after="0" w:line="240" w:lineRule="auto"/>
        <w:ind w:firstLine="709"/>
        <w:jc w:val="center"/>
        <w:rPr>
          <w:rFonts w:ascii="Times New Roman" w:eastAsia="Times New Roman" w:hAnsi="Times New Roman" w:cs="Times New Roman"/>
          <w:b/>
          <w:bCs/>
          <w:sz w:val="28"/>
          <w:szCs w:val="28"/>
          <w:lang w:eastAsia="ru-RU"/>
        </w:rPr>
      </w:pPr>
    </w:p>
    <w:p w:rsidR="00482E2F" w:rsidRPr="00482E2F" w:rsidRDefault="00482E2F" w:rsidP="00482E2F">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411" w:name="_Toc6900226"/>
      <w:r w:rsidRPr="00482E2F">
        <w:rPr>
          <w:rFonts w:ascii="Times New Roman" w:eastAsia="Verdana" w:hAnsi="Times New Roman" w:cs="Times New Roman"/>
          <w:b/>
          <w:bCs/>
          <w:i/>
          <w:color w:val="C00000"/>
          <w:sz w:val="36"/>
          <w:szCs w:val="36"/>
        </w:rPr>
        <w:t xml:space="preserve">Регулярные циклические структуры и оператор </w:t>
      </w:r>
      <w:r w:rsidRPr="00482E2F">
        <w:rPr>
          <w:rFonts w:ascii="Times New Roman" w:eastAsia="Verdana" w:hAnsi="Times New Roman" w:cs="Times New Roman"/>
          <w:b/>
          <w:bCs/>
          <w:color w:val="C00000"/>
          <w:sz w:val="36"/>
          <w:szCs w:val="36"/>
        </w:rPr>
        <w:t>for</w:t>
      </w:r>
      <w:bookmarkEnd w:id="411"/>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
          <w:bCs/>
          <w:i/>
          <w:sz w:val="28"/>
          <w:szCs w:val="28"/>
          <w:lang w:eastAsia="ru-RU"/>
        </w:rPr>
        <w:t xml:space="preserve">Оператор цикла </w:t>
      </w:r>
      <w:r w:rsidRPr="00482E2F">
        <w:rPr>
          <w:rFonts w:ascii="Consolas" w:eastAsia="Times New Roman" w:hAnsi="Consolas" w:cs="Times New Roman"/>
          <w:b/>
          <w:lang w:eastAsia="ru-RU"/>
        </w:rPr>
        <w:t>for...end</w:t>
      </w:r>
      <w:r w:rsidRPr="00482E2F">
        <w:rPr>
          <w:rFonts w:ascii="Times New Roman" w:eastAsia="Times New Roman" w:hAnsi="Times New Roman" w:cs="Times New Roman"/>
          <w:bCs/>
          <w:sz w:val="28"/>
          <w:szCs w:val="28"/>
          <w:lang w:eastAsia="ru-RU"/>
        </w:rPr>
        <w:t xml:space="preserve"> обычно используется для организации вычислений с заданным числом повторений циклов. Конструкция такого цикла имеет следующий вид: </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
          <w:bCs/>
          <w:sz w:val="24"/>
          <w:szCs w:val="24"/>
          <w:lang w:eastAsia="ru-RU"/>
        </w:rPr>
      </w:pPr>
      <w:r w:rsidRPr="00482E2F">
        <w:rPr>
          <w:rFonts w:ascii="Consolas" w:eastAsia="Times New Roman" w:hAnsi="Consolas" w:cs="Times New Roman"/>
          <w:b/>
          <w:lang w:val="en-US" w:eastAsia="ru-RU"/>
        </w:rPr>
        <w:t>for</w:t>
      </w:r>
      <w:r w:rsidRPr="00482E2F">
        <w:rPr>
          <w:rFonts w:ascii="Consolas" w:eastAsia="Times New Roman" w:hAnsi="Consolas" w:cs="Times New Roman"/>
          <w:bCs/>
          <w:i/>
          <w:iCs/>
          <w:lang w:val="en-US" w:eastAsia="ru-RU"/>
        </w:rPr>
        <w:t>v</w:t>
      </w:r>
      <w:r w:rsidRPr="00482E2F">
        <w:rPr>
          <w:rFonts w:ascii="Consolas" w:eastAsia="Times New Roman" w:hAnsi="Consolas" w:cs="Times New Roman"/>
          <w:bCs/>
          <w:i/>
          <w:iCs/>
          <w:lang w:eastAsia="ru-RU"/>
        </w:rPr>
        <w:t>а</w:t>
      </w:r>
      <w:r w:rsidRPr="00482E2F">
        <w:rPr>
          <w:rFonts w:ascii="Consolas" w:eastAsia="Times New Roman" w:hAnsi="Consolas" w:cs="Times New Roman"/>
          <w:bCs/>
          <w:i/>
          <w:iCs/>
          <w:lang w:val="en-US" w:eastAsia="ru-RU"/>
        </w:rPr>
        <w:t>r</w:t>
      </w:r>
      <w:r w:rsidRPr="00482E2F">
        <w:rPr>
          <w:rFonts w:ascii="Consolas" w:eastAsia="Times New Roman" w:hAnsi="Consolas" w:cs="Times New Roman"/>
          <w:bCs/>
          <w:i/>
          <w:iCs/>
          <w:lang w:eastAsia="ru-RU"/>
        </w:rPr>
        <w:t xml:space="preserve">= </w:t>
      </w:r>
      <w:r w:rsidRPr="00482E2F">
        <w:rPr>
          <w:rFonts w:ascii="Consolas" w:eastAsia="Times New Roman" w:hAnsi="Consolas" w:cs="Times New Roman"/>
          <w:bCs/>
          <w:i/>
          <w:iCs/>
          <w:lang w:val="en-US" w:eastAsia="ru-RU"/>
        </w:rPr>
        <w:t>s</w:t>
      </w:r>
      <w:r w:rsidRPr="00482E2F">
        <w:rPr>
          <w:rFonts w:ascii="Consolas" w:eastAsia="Times New Roman" w:hAnsi="Consolas" w:cs="Times New Roman"/>
          <w:bCs/>
          <w:i/>
          <w:iCs/>
          <w:lang w:eastAsia="ru-RU"/>
        </w:rPr>
        <w:t xml:space="preserve"> : </w:t>
      </w:r>
      <w:r w:rsidRPr="00482E2F">
        <w:rPr>
          <w:rFonts w:ascii="Consolas" w:eastAsia="Times New Roman" w:hAnsi="Consolas" w:cs="Times New Roman"/>
          <w:bCs/>
          <w:i/>
          <w:iCs/>
          <w:lang w:val="en-US" w:eastAsia="ru-RU"/>
        </w:rPr>
        <w:t>d</w:t>
      </w:r>
      <w:r w:rsidRPr="00482E2F">
        <w:rPr>
          <w:rFonts w:ascii="Consolas" w:eastAsia="Times New Roman" w:hAnsi="Consolas" w:cs="Times New Roman"/>
          <w:bCs/>
          <w:i/>
          <w:iCs/>
          <w:lang w:eastAsia="ru-RU"/>
        </w:rPr>
        <w:t xml:space="preserve"> : </w:t>
      </w:r>
      <w:r w:rsidRPr="00482E2F">
        <w:rPr>
          <w:rFonts w:ascii="Consolas" w:eastAsia="Times New Roman" w:hAnsi="Consolas" w:cs="Times New Roman"/>
          <w:bCs/>
          <w:i/>
          <w:iCs/>
          <w:lang w:val="en-US" w:eastAsia="ru-RU"/>
        </w:rPr>
        <w:t>e</w:t>
      </w:r>
    </w:p>
    <w:p w:rsidR="00482E2F" w:rsidRPr="00482E2F" w:rsidRDefault="00482E2F" w:rsidP="00482E2F">
      <w:pPr>
        <w:spacing w:after="0" w:line="240" w:lineRule="auto"/>
        <w:ind w:firstLine="709"/>
        <w:rPr>
          <w:rFonts w:ascii="Times New Roman" w:eastAsia="Times New Roman" w:hAnsi="Times New Roman" w:cs="Times New Roman"/>
          <w:i/>
          <w:iCs/>
          <w:sz w:val="24"/>
          <w:szCs w:val="24"/>
          <w:lang w:eastAsia="ru-RU"/>
        </w:rPr>
      </w:pPr>
      <w:r w:rsidRPr="00482E2F">
        <w:rPr>
          <w:rFonts w:ascii="Consolas" w:eastAsia="Times New Roman" w:hAnsi="Consolas" w:cs="Times New Roman"/>
          <w:bCs/>
          <w:i/>
          <w:iCs/>
          <w:lang w:eastAsia="ru-RU"/>
        </w:rPr>
        <w:t xml:space="preserve">   Оператор</w:t>
      </w:r>
      <w:r w:rsidRPr="00482E2F">
        <w:rPr>
          <w:rFonts w:ascii="Times New Roman" w:eastAsia="Times New Roman" w:hAnsi="Times New Roman" w:cs="Times New Roman"/>
          <w:b/>
          <w:bCs/>
          <w:i/>
          <w:iCs/>
          <w:sz w:val="24"/>
          <w:szCs w:val="24"/>
          <w:lang w:eastAsia="ru-RU"/>
        </w:rPr>
        <w:t>1</w:t>
      </w:r>
    </w:p>
    <w:p w:rsidR="00482E2F" w:rsidRPr="00482E2F" w:rsidRDefault="00482E2F" w:rsidP="00482E2F">
      <w:pPr>
        <w:spacing w:after="0" w:line="240" w:lineRule="auto"/>
        <w:ind w:firstLine="709"/>
        <w:rPr>
          <w:rFonts w:ascii="Times New Roman" w:eastAsia="Times New Roman" w:hAnsi="Times New Roman" w:cs="Times New Roman"/>
          <w:b/>
          <w:bCs/>
          <w:i/>
          <w:iCs/>
          <w:sz w:val="24"/>
          <w:szCs w:val="24"/>
          <w:lang w:eastAsia="ru-RU"/>
        </w:rPr>
      </w:pPr>
      <w:r w:rsidRPr="00482E2F">
        <w:rPr>
          <w:rFonts w:ascii="Times New Roman" w:eastAsia="Times New Roman" w:hAnsi="Times New Roman" w:cs="Times New Roman"/>
          <w:b/>
          <w:bCs/>
          <w:i/>
          <w:iCs/>
          <w:sz w:val="24"/>
          <w:szCs w:val="24"/>
          <w:lang w:eastAsia="ru-RU"/>
        </w:rPr>
        <w:t xml:space="preserve">      …. </w:t>
      </w:r>
    </w:p>
    <w:p w:rsidR="00482E2F" w:rsidRPr="00482E2F" w:rsidRDefault="00482E2F" w:rsidP="00482E2F">
      <w:pPr>
        <w:spacing w:after="0" w:line="240" w:lineRule="auto"/>
        <w:ind w:firstLine="709"/>
        <w:rPr>
          <w:rFonts w:ascii="Times New Roman" w:eastAsia="Times New Roman" w:hAnsi="Times New Roman" w:cs="Times New Roman"/>
          <w:bCs/>
          <w:i/>
          <w:iCs/>
          <w:sz w:val="24"/>
          <w:szCs w:val="24"/>
          <w:lang w:eastAsia="ru-RU"/>
        </w:rPr>
      </w:pPr>
      <w:r w:rsidRPr="00482E2F">
        <w:rPr>
          <w:rFonts w:ascii="Consolas" w:eastAsia="Times New Roman" w:hAnsi="Consolas" w:cs="Times New Roman"/>
          <w:bCs/>
          <w:i/>
          <w:iCs/>
          <w:lang w:eastAsia="ru-RU"/>
        </w:rPr>
        <w:t xml:space="preserve">   Оператор</w:t>
      </w:r>
      <w:r w:rsidRPr="00482E2F">
        <w:rPr>
          <w:rFonts w:ascii="Times New Roman" w:eastAsia="Times New Roman" w:hAnsi="Times New Roman" w:cs="Times New Roman"/>
          <w:b/>
          <w:bCs/>
          <w:i/>
          <w:iCs/>
          <w:sz w:val="24"/>
          <w:szCs w:val="24"/>
          <w:lang w:val="en-US" w:eastAsia="ru-RU"/>
        </w:rPr>
        <w:t>n</w:t>
      </w:r>
    </w:p>
    <w:p w:rsidR="00482E2F" w:rsidRPr="00482E2F" w:rsidRDefault="00482E2F" w:rsidP="00482E2F">
      <w:pPr>
        <w:spacing w:after="0" w:line="240" w:lineRule="auto"/>
        <w:ind w:firstLine="709"/>
        <w:rPr>
          <w:rFonts w:ascii="Consolas" w:eastAsia="Times New Roman" w:hAnsi="Consolas" w:cs="Times New Roman"/>
          <w:b/>
          <w:lang w:eastAsia="ru-RU"/>
        </w:rPr>
      </w:pPr>
      <w:r w:rsidRPr="00482E2F">
        <w:rPr>
          <w:rFonts w:ascii="Consolas" w:eastAsia="Times New Roman" w:hAnsi="Consolas" w:cs="Times New Roman"/>
          <w:b/>
          <w:lang w:eastAsia="ru-RU"/>
        </w:rPr>
        <w:t>end</w:t>
      </w:r>
    </w:p>
    <w:p w:rsidR="00482E2F" w:rsidRPr="00482E2F" w:rsidRDefault="00482E2F" w:rsidP="00482E2F">
      <w:pPr>
        <w:spacing w:after="0" w:line="240" w:lineRule="auto"/>
        <w:ind w:firstLine="709"/>
        <w:rPr>
          <w:rFonts w:ascii="Consolas" w:eastAsia="Times New Roman" w:hAnsi="Consolas" w:cs="Times New Roman"/>
          <w:b/>
          <w:lang w:eastAsia="ru-RU"/>
        </w:rPr>
      </w:pPr>
    </w:p>
    <w:p w:rsidR="00482E2F" w:rsidRPr="00482E2F" w:rsidRDefault="00482E2F" w:rsidP="00482E2F">
      <w:pPr>
        <w:spacing w:after="0" w:line="240" w:lineRule="auto"/>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где </w:t>
      </w:r>
      <w:r w:rsidRPr="00482E2F">
        <w:rPr>
          <w:rFonts w:ascii="Consolas" w:eastAsia="Times New Roman" w:hAnsi="Consolas" w:cs="Times New Roman"/>
          <w:bCs/>
          <w:i/>
          <w:iCs/>
          <w:lang w:eastAsia="ru-RU"/>
        </w:rPr>
        <w:t>s</w:t>
      </w:r>
      <w:r w:rsidRPr="00482E2F">
        <w:rPr>
          <w:rFonts w:ascii="Times New Roman" w:eastAsia="Times New Roman" w:hAnsi="Times New Roman" w:cs="Times New Roman"/>
          <w:sz w:val="28"/>
          <w:szCs w:val="28"/>
          <w:lang w:eastAsia="ru-RU"/>
        </w:rPr>
        <w:t xml:space="preserve"> -</w:t>
      </w:r>
      <w:r w:rsidRPr="00482E2F">
        <w:rPr>
          <w:rFonts w:ascii="Times New Roman" w:eastAsia="Times New Roman" w:hAnsi="Times New Roman" w:cs="Times New Roman"/>
          <w:bCs/>
          <w:sz w:val="28"/>
          <w:szCs w:val="28"/>
          <w:lang w:eastAsia="ru-RU"/>
        </w:rPr>
        <w:t xml:space="preserve"> начальное значение переменной цикла </w:t>
      </w:r>
      <w:r w:rsidRPr="00482E2F">
        <w:rPr>
          <w:rFonts w:ascii="Consolas" w:eastAsia="Times New Roman" w:hAnsi="Consolas" w:cs="Times New Roman"/>
          <w:bCs/>
          <w:i/>
          <w:iCs/>
          <w:lang w:eastAsia="ru-RU"/>
        </w:rPr>
        <w:t>var, d</w:t>
      </w:r>
      <w:r w:rsidRPr="00482E2F">
        <w:rPr>
          <w:rFonts w:ascii="Times New Roman" w:eastAsia="Times New Roman" w:hAnsi="Times New Roman" w:cs="Times New Roman"/>
          <w:sz w:val="28"/>
          <w:szCs w:val="28"/>
          <w:lang w:eastAsia="ru-RU"/>
        </w:rPr>
        <w:t xml:space="preserve"> -</w:t>
      </w:r>
      <w:r w:rsidRPr="00482E2F">
        <w:rPr>
          <w:rFonts w:ascii="Times New Roman" w:eastAsia="Times New Roman" w:hAnsi="Times New Roman" w:cs="Times New Roman"/>
          <w:bCs/>
          <w:sz w:val="28"/>
          <w:szCs w:val="28"/>
          <w:lang w:eastAsia="ru-RU"/>
        </w:rPr>
        <w:t xml:space="preserve"> приращение этой переменной и </w:t>
      </w:r>
      <w:r w:rsidRPr="00482E2F">
        <w:rPr>
          <w:rFonts w:ascii="Consolas" w:eastAsia="Times New Roman" w:hAnsi="Consolas" w:cs="Times New Roman"/>
          <w:bCs/>
          <w:i/>
          <w:iCs/>
          <w:lang w:eastAsia="ru-RU"/>
        </w:rPr>
        <w:t xml:space="preserve">е </w:t>
      </w:r>
      <w:r w:rsidRPr="00482E2F">
        <w:rPr>
          <w:rFonts w:ascii="Times New Roman" w:eastAsia="Times New Roman" w:hAnsi="Times New Roman" w:cs="Times New Roman"/>
          <w:bCs/>
          <w:sz w:val="28"/>
          <w:szCs w:val="28"/>
          <w:lang w:eastAsia="ru-RU"/>
        </w:rPr>
        <w:t xml:space="preserve">– конечное значение управляющей переменной, при превышении которого цикл завершается. Возможна и запись в виде </w:t>
      </w:r>
      <w:r w:rsidRPr="00482E2F">
        <w:rPr>
          <w:rFonts w:ascii="Consolas" w:eastAsia="Times New Roman" w:hAnsi="Consolas" w:cs="Times New Roman"/>
          <w:bCs/>
          <w:i/>
          <w:iCs/>
          <w:lang w:eastAsia="ru-RU"/>
        </w:rPr>
        <w:t>s:е</w:t>
      </w:r>
      <w:r w:rsidRPr="00482E2F">
        <w:rPr>
          <w:rFonts w:ascii="Times New Roman" w:eastAsia="Times New Roman" w:hAnsi="Times New Roman" w:cs="Times New Roman"/>
          <w:bCs/>
          <w:sz w:val="28"/>
          <w:szCs w:val="28"/>
          <w:lang w:eastAsia="ru-RU"/>
        </w:rPr>
        <w:t xml:space="preserve"> (в этом случае </w:t>
      </w:r>
      <w:r w:rsidRPr="00482E2F">
        <w:rPr>
          <w:rFonts w:ascii="Consolas" w:eastAsia="Times New Roman" w:hAnsi="Consolas" w:cs="Times New Roman"/>
          <w:bCs/>
          <w:i/>
          <w:iCs/>
          <w:lang w:eastAsia="ru-RU"/>
        </w:rPr>
        <w:t>d=1</w:t>
      </w:r>
      <w:r w:rsidRPr="00482E2F">
        <w:rPr>
          <w:rFonts w:ascii="Times New Roman" w:eastAsia="Times New Roman" w:hAnsi="Times New Roman" w:cs="Times New Roman"/>
          <w:bCs/>
          <w:sz w:val="28"/>
          <w:szCs w:val="28"/>
          <w:lang w:eastAsia="ru-RU"/>
        </w:rPr>
        <w:t xml:space="preserve">). Список выполняемых в цикле инструкций завершается оператором </w:t>
      </w:r>
      <w:r w:rsidRPr="00482E2F">
        <w:rPr>
          <w:rFonts w:ascii="Times New Roman" w:eastAsia="Times New Roman" w:hAnsi="Times New Roman" w:cs="Times New Roman"/>
          <w:b/>
          <w:sz w:val="24"/>
          <w:szCs w:val="24"/>
          <w:lang w:eastAsia="ru-RU"/>
        </w:rPr>
        <w:t>end</w:t>
      </w:r>
      <w:r w:rsidRPr="00482E2F">
        <w:rPr>
          <w:rFonts w:ascii="Times New Roman" w:eastAsia="Times New Roman" w:hAnsi="Times New Roman" w:cs="Times New Roman"/>
          <w:bCs/>
          <w:sz w:val="28"/>
          <w:szCs w:val="28"/>
          <w:lang w:eastAsia="ru-RU"/>
        </w:rPr>
        <w:t xml:space="preserve">. </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
          <w:position w:val="-26"/>
          <w:sz w:val="28"/>
          <w:szCs w:val="28"/>
          <w:lang w:eastAsia="ru-RU"/>
        </w:rPr>
      </w:pPr>
      <w:r w:rsidRPr="00482E2F">
        <w:rPr>
          <w:rFonts w:ascii="Times New Roman" w:eastAsia="Times New Roman" w:hAnsi="Times New Roman" w:cs="Times New Roman"/>
          <w:bCs/>
          <w:sz w:val="28"/>
          <w:szCs w:val="28"/>
          <w:lang w:eastAsia="ru-RU"/>
        </w:rPr>
        <w:t>Рассмотрим пример на рис.</w:t>
      </w:r>
      <w:r w:rsidRPr="00482E2F">
        <w:rPr>
          <w:rFonts w:ascii="Times New Roman" w:eastAsia="Times New Roman" w:hAnsi="Times New Roman" w:cs="Times New Roman"/>
          <w:bCs/>
          <w:sz w:val="32"/>
          <w:szCs w:val="32"/>
          <w:lang w:eastAsia="ru-RU"/>
        </w:rPr>
        <w:t>1</w:t>
      </w:r>
      <w:r w:rsidRPr="00482E2F">
        <w:rPr>
          <w:rFonts w:ascii="Times New Roman" w:eastAsia="Times New Roman" w:hAnsi="Times New Roman" w:cs="Times New Roman"/>
          <w:bCs/>
          <w:sz w:val="28"/>
          <w:szCs w:val="28"/>
          <w:lang w:eastAsia="ru-RU"/>
        </w:rPr>
        <w:t>.5</w:t>
      </w:r>
      <w:r w:rsidRPr="00482E2F">
        <w:rPr>
          <w:rFonts w:ascii="Times New Roman" w:eastAsia="Times New Roman" w:hAnsi="Times New Roman" w:cs="Times New Roman"/>
          <w:sz w:val="32"/>
          <w:szCs w:val="32"/>
          <w:lang w:eastAsia="ru-RU"/>
        </w:rPr>
        <w:t>.4</w:t>
      </w:r>
      <w:r w:rsidRPr="00482E2F">
        <w:rPr>
          <w:rFonts w:ascii="Times New Roman" w:eastAsia="Times New Roman" w:hAnsi="Times New Roman" w:cs="Times New Roman"/>
          <w:bCs/>
          <w:sz w:val="28"/>
          <w:szCs w:val="28"/>
          <w:lang w:eastAsia="ru-RU"/>
        </w:rPr>
        <w:t>-</w:t>
      </w:r>
      <w:r w:rsidRPr="00482E2F">
        <w:rPr>
          <w:rFonts w:ascii="Times New Roman" w:eastAsia="Times New Roman" w:hAnsi="Times New Roman" w:cs="Times New Roman"/>
          <w:sz w:val="32"/>
          <w:szCs w:val="32"/>
          <w:lang w:eastAsia="ru-RU"/>
        </w:rPr>
        <w:t>13</w:t>
      </w:r>
      <w:r w:rsidRPr="00482E2F">
        <w:rPr>
          <w:rFonts w:ascii="Times New Roman" w:eastAsia="Times New Roman" w:hAnsi="Times New Roman" w:cs="Times New Roman"/>
          <w:sz w:val="28"/>
          <w:szCs w:val="28"/>
          <w:lang w:eastAsia="ru-RU"/>
        </w:rPr>
        <w:t xml:space="preserve">, где при заданных действительных числах </w:t>
      </w:r>
      <w:r w:rsidRPr="00482E2F">
        <w:rPr>
          <w:rFonts w:ascii="Consolas" w:eastAsia="Times New Roman" w:hAnsi="Consolas" w:cs="Times New Roman"/>
          <w:b/>
          <w:lang w:val="en-US" w:eastAsia="ru-RU"/>
        </w:rPr>
        <w:t>a</w:t>
      </w:r>
      <w:r w:rsidRPr="00482E2F">
        <w:rPr>
          <w:rFonts w:ascii="Consolas" w:eastAsia="Times New Roman" w:hAnsi="Consolas" w:cs="Times New Roman"/>
          <w:b/>
          <w:lang w:eastAsia="ru-RU"/>
        </w:rPr>
        <w:t xml:space="preserve">, </w:t>
      </w:r>
      <w:r w:rsidRPr="00482E2F">
        <w:rPr>
          <w:rFonts w:ascii="Consolas" w:eastAsia="Times New Roman" w:hAnsi="Consolas" w:cs="Times New Roman"/>
          <w:b/>
          <w:lang w:val="en-US" w:eastAsia="ru-RU"/>
        </w:rPr>
        <w:t>b</w:t>
      </w:r>
      <w:r w:rsidRPr="00482E2F">
        <w:rPr>
          <w:rFonts w:ascii="Consolas" w:eastAsia="Times New Roman" w:hAnsi="Consolas" w:cs="Times New Roman"/>
          <w:b/>
          <w:lang w:eastAsia="ru-RU"/>
        </w:rPr>
        <w:t xml:space="preserve"> (</w:t>
      </w:r>
      <w:r w:rsidRPr="00482E2F">
        <w:rPr>
          <w:rFonts w:ascii="Consolas" w:eastAsia="Times New Roman" w:hAnsi="Consolas" w:cs="Times New Roman"/>
          <w:b/>
          <w:lang w:val="en-US" w:eastAsia="ru-RU"/>
        </w:rPr>
        <w:t>a</w:t>
      </w:r>
      <w:r w:rsidRPr="00482E2F">
        <w:rPr>
          <w:rFonts w:ascii="Consolas" w:eastAsia="Times New Roman" w:hAnsi="Consolas" w:cs="Times New Roman"/>
          <w:b/>
          <w:lang w:eastAsia="ru-RU"/>
        </w:rPr>
        <w:t>&lt;</w:t>
      </w:r>
      <w:r w:rsidRPr="00482E2F">
        <w:rPr>
          <w:rFonts w:ascii="Consolas" w:eastAsia="Times New Roman" w:hAnsi="Consolas" w:cs="Times New Roman"/>
          <w:b/>
          <w:lang w:val="en-US" w:eastAsia="ru-RU"/>
        </w:rPr>
        <w:t>b</w:t>
      </w:r>
      <w:r w:rsidRPr="00482E2F">
        <w:rPr>
          <w:rFonts w:ascii="Consolas" w:eastAsia="Times New Roman" w:hAnsi="Consolas" w:cs="Times New Roman"/>
          <w:b/>
          <w:bCs/>
          <w:iCs/>
          <w:lang w:eastAsia="ru-RU"/>
        </w:rPr>
        <w:t>)</w:t>
      </w:r>
      <w:r w:rsidRPr="00482E2F">
        <w:rPr>
          <w:rFonts w:ascii="Consolas" w:eastAsia="Times New Roman" w:hAnsi="Consolas" w:cs="Times New Roman"/>
          <w:b/>
          <w:lang w:eastAsia="ru-RU"/>
        </w:rPr>
        <w:t>,</w:t>
      </w:r>
      <w:r w:rsidRPr="00482E2F">
        <w:rPr>
          <w:rFonts w:ascii="Times New Roman" w:eastAsia="Times New Roman" w:hAnsi="Times New Roman" w:cs="Times New Roman"/>
          <w:sz w:val="28"/>
          <w:szCs w:val="28"/>
          <w:lang w:eastAsia="ru-RU"/>
        </w:rPr>
        <w:t xml:space="preserve">и целом числе </w:t>
      </w:r>
      <w:r w:rsidRPr="00482E2F">
        <w:rPr>
          <w:rFonts w:ascii="Consolas" w:eastAsia="Times New Roman" w:hAnsi="Consolas" w:cs="Times New Roman"/>
          <w:b/>
          <w:lang w:val="en-US" w:eastAsia="ru-RU"/>
        </w:rPr>
        <w:t>n</w:t>
      </w:r>
      <w:r w:rsidRPr="00482E2F">
        <w:rPr>
          <w:rFonts w:ascii="Times New Roman" w:eastAsia="Times New Roman" w:hAnsi="Times New Roman" w:cs="Times New Roman"/>
          <w:sz w:val="28"/>
          <w:szCs w:val="28"/>
          <w:lang w:eastAsia="ru-RU"/>
        </w:rPr>
        <w:t>,</w:t>
      </w:r>
      <w:r w:rsidRPr="00482E2F">
        <w:rPr>
          <w:rFonts w:ascii="Times New Roman" w:eastAsia="Times New Roman" w:hAnsi="Times New Roman" w:cs="Times New Roman"/>
          <w:b/>
          <w:sz w:val="28"/>
          <w:szCs w:val="28"/>
          <w:lang w:eastAsia="ru-RU"/>
        </w:rPr>
        <w:t xml:space="preserve"> необходимо вычислить выражение </w:t>
      </w:r>
      <w:r w:rsidRPr="00482E2F">
        <w:rPr>
          <w:rFonts w:ascii="Times New Roman" w:eastAsia="Times New Roman" w:hAnsi="Times New Roman" w:cs="Times New Roman"/>
          <w:b/>
          <w:sz w:val="28"/>
          <w:szCs w:val="28"/>
          <w:lang w:val="en-US" w:eastAsia="ru-RU"/>
        </w:rPr>
        <w:t>s</w:t>
      </w:r>
      <w:r w:rsidRPr="00482E2F">
        <w:rPr>
          <w:rFonts w:ascii="Times New Roman" w:eastAsia="Times New Roman" w:hAnsi="Times New Roman" w:cs="Times New Roman"/>
          <w:b/>
          <w:sz w:val="28"/>
          <w:szCs w:val="28"/>
          <w:lang w:eastAsia="ru-RU"/>
        </w:rPr>
        <w:t>=</w:t>
      </w:r>
      <m:oMath>
        <m:nary>
          <m:naryPr>
            <m:chr m:val="∑"/>
            <m:grow m:val="on"/>
            <m:ctrlPr>
              <w:rPr>
                <w:rFonts w:ascii="Cambria Math" w:eastAsia="Times New Roman" w:hAnsi="Cambria Math" w:cs="Times New Roman"/>
                <w:b/>
                <w:lang w:eastAsia="ru-RU"/>
              </w:rPr>
            </m:ctrlPr>
          </m:naryPr>
          <m:sub>
            <m:r>
              <m:rPr>
                <m:sty m:val="bi"/>
              </m:rPr>
              <w:rPr>
                <w:rFonts w:ascii="Cambria Math" w:eastAsia="Cambria Math" w:hAnsi="Cambria Math" w:cs="Cambria Math"/>
                <w:lang w:eastAsia="ru-RU"/>
              </w:rPr>
              <m:t>i=0</m:t>
            </m:r>
          </m:sub>
          <m:sup>
            <m:r>
              <m:rPr>
                <m:sty m:val="bi"/>
              </m:rPr>
              <w:rPr>
                <w:rFonts w:ascii="Cambria Math" w:eastAsia="Cambria Math" w:hAnsi="Cambria Math" w:cs="Cambria Math"/>
                <w:lang w:eastAsia="ru-RU"/>
              </w:rPr>
              <m:t>n</m:t>
            </m:r>
          </m:sup>
          <m:e>
            <m:r>
              <m:rPr>
                <m:sty m:val="b"/>
              </m:rPr>
              <w:rPr>
                <w:rFonts w:ascii="Cambria Math" w:eastAsia="Times New Roman" w:hAnsi="Cambria Math" w:cs="Times New Roman"/>
                <w:lang w:eastAsia="ru-RU"/>
              </w:rPr>
              <m:t>F</m:t>
            </m:r>
            <m:d>
              <m:dPr>
                <m:ctrlPr>
                  <w:rPr>
                    <w:rFonts w:ascii="Cambria Math" w:eastAsia="Times New Roman" w:hAnsi="Cambria Math" w:cs="Times New Roman"/>
                    <w:b/>
                    <w:lang w:eastAsia="ru-RU"/>
                  </w:rPr>
                </m:ctrlPr>
              </m:dPr>
              <m:e>
                <m:r>
                  <m:rPr>
                    <m:sty m:val="b"/>
                  </m:rPr>
                  <w:rPr>
                    <w:rFonts w:ascii="Cambria Math" w:eastAsia="Times New Roman" w:hAnsi="Cambria Math" w:cs="Times New Roman"/>
                    <w:lang w:eastAsia="ru-RU"/>
                  </w:rPr>
                  <m:t>i</m:t>
                </m:r>
              </m:e>
            </m:d>
            <m:r>
              <m:rPr>
                <m:sty m:val="b"/>
              </m:rPr>
              <w:rPr>
                <w:rFonts w:ascii="Cambria Math" w:eastAsia="Times New Roman" w:hAnsi="Cambria Math" w:cs="Times New Roman"/>
                <w:lang w:eastAsia="ru-RU"/>
              </w:rPr>
              <m:t>*h</m:t>
            </m:r>
          </m:e>
        </m:nary>
      </m:oMath>
      <w:r w:rsidRPr="00482E2F">
        <w:rPr>
          <w:rFonts w:ascii="Times New Roman" w:eastAsia="Times New Roman" w:hAnsi="Times New Roman" w:cs="Times New Roman"/>
          <w:b/>
          <w:sz w:val="28"/>
          <w:szCs w:val="28"/>
          <w:lang w:eastAsia="ru-RU"/>
        </w:rPr>
        <w:t xml:space="preserve">, </w:t>
      </w:r>
      <w:r w:rsidRPr="00482E2F">
        <w:rPr>
          <w:rFonts w:ascii="Times New Roman" w:eastAsia="Times New Roman" w:hAnsi="Times New Roman" w:cs="Times New Roman"/>
          <w:sz w:val="28"/>
          <w:szCs w:val="28"/>
          <w:lang w:eastAsia="ru-RU"/>
        </w:rPr>
        <w:t xml:space="preserve">где  </w:t>
      </w:r>
      <w:r w:rsidRPr="00482E2F">
        <w:rPr>
          <w:rFonts w:ascii="Times New Roman" w:eastAsia="Times New Roman" w:hAnsi="Times New Roman" w:cs="Times New Roman"/>
          <w:b/>
          <w:position w:val="-22"/>
          <w:sz w:val="28"/>
          <w:szCs w:val="28"/>
          <w:lang w:eastAsia="ru-RU"/>
        </w:rPr>
        <w:object w:dxaOrig="1120" w:dyaOrig="580">
          <v:shape id="_x0000_i1180" type="#_x0000_t75" style="width:51.8pt;height:25.7pt" o:ole="">
            <v:imagedata r:id="rId373" o:title=""/>
          </v:shape>
          <o:OLEObject Type="Embed" ProgID="Equation.DSMT4" ShapeID="_x0000_i1180" DrawAspect="Content" ObjectID="_1628601960" r:id="rId374"/>
        </w:object>
      </w:r>
      <w:r w:rsidRPr="00482E2F">
        <w:rPr>
          <w:rFonts w:ascii="Times New Roman" w:eastAsia="Times New Roman" w:hAnsi="Times New Roman" w:cs="Times New Roman"/>
          <w:b/>
          <w:sz w:val="28"/>
          <w:szCs w:val="28"/>
          <w:lang w:eastAsia="ru-RU"/>
        </w:rPr>
        <w:t xml:space="preserve">,  </w:t>
      </w:r>
      <w:r w:rsidRPr="00482E2F">
        <w:rPr>
          <w:rFonts w:ascii="Times New Roman" w:eastAsia="Times New Roman" w:hAnsi="Times New Roman" w:cs="Times New Roman"/>
          <w:sz w:val="28"/>
          <w:szCs w:val="28"/>
          <w:lang w:eastAsia="ru-RU"/>
        </w:rPr>
        <w:t xml:space="preserve">если  </w:t>
      </w:r>
      <w:r w:rsidRPr="00482E2F">
        <w:rPr>
          <w:rFonts w:ascii="Times New Roman" w:eastAsia="Times New Roman" w:hAnsi="Times New Roman" w:cs="Times New Roman"/>
          <w:b/>
          <w:position w:val="-26"/>
          <w:sz w:val="28"/>
          <w:szCs w:val="28"/>
          <w:lang w:eastAsia="ru-RU"/>
        </w:rPr>
        <w:object w:dxaOrig="4900" w:dyaOrig="620">
          <v:shape id="_x0000_i1181" type="#_x0000_t75" style="width:240.55pt;height:31.25pt" o:ole="">
            <v:imagedata r:id="rId375" o:title=""/>
          </v:shape>
          <o:OLEObject Type="Embed" ProgID="Equation.DSMT4" ShapeID="_x0000_i1181" DrawAspect="Content" ObjectID="_1628601961" r:id="rId376"/>
        </w:object>
      </w:r>
    </w:p>
    <w:p w:rsidR="00482E2F" w:rsidRPr="00482E2F" w:rsidRDefault="00482E2F" w:rsidP="00482E2F">
      <w:pPr>
        <w:spacing w:after="0" w:line="240" w:lineRule="auto"/>
        <w:ind w:firstLine="709"/>
        <w:jc w:val="both"/>
        <w:rPr>
          <w:rFonts w:ascii="Times New Roman" w:eastAsia="Times New Roman" w:hAnsi="Times New Roman" w:cs="Times New Roman"/>
          <w:b/>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tbl>
      <w:tblPr>
        <w:tblStyle w:val="511"/>
        <w:tblW w:w="0" w:type="auto"/>
        <w:tblLayout w:type="fixed"/>
        <w:tblLook w:val="04A0"/>
      </w:tblPr>
      <w:tblGrid>
        <w:gridCol w:w="9606"/>
      </w:tblGrid>
      <w:tr w:rsidR="00482E2F" w:rsidRPr="00482E2F" w:rsidTr="00482E2F">
        <w:trPr>
          <w:trHeight w:val="4763"/>
        </w:trPr>
        <w:tc>
          <w:tcPr>
            <w:tcW w:w="9606" w:type="dxa"/>
          </w:tcPr>
          <w:p w:rsidR="00482E2F" w:rsidRPr="00482E2F" w:rsidRDefault="00482E2F" w:rsidP="00482E2F">
            <w:pPr>
              <w:jc w:val="both"/>
              <w:rPr>
                <w:sz w:val="28"/>
                <w:szCs w:val="28"/>
              </w:rPr>
            </w:pPr>
            <w:r w:rsidRPr="00482E2F">
              <w:rPr>
                <w:rFonts w:asciiTheme="minorHAnsi" w:eastAsiaTheme="minorHAnsi" w:hAnsiTheme="minorHAnsi" w:cstheme="minorBidi"/>
                <w:sz w:val="22"/>
                <w:szCs w:val="22"/>
                <w:lang w:eastAsia="en-US"/>
              </w:rPr>
              <w:object w:dxaOrig="9645" w:dyaOrig="4845">
                <v:shape id="_x0000_i1182" type="#_x0000_t75" style="width:467.6pt;height:236.2pt" o:ole="">
                  <v:imagedata r:id="rId377" o:title=""/>
                </v:shape>
                <o:OLEObject Type="Embed" ProgID="PBrush" ShapeID="_x0000_i1182" DrawAspect="Content" ObjectID="_1628601962" r:id="rId378"/>
              </w:object>
            </w:r>
          </w:p>
        </w:tc>
      </w:tr>
      <w:tr w:rsidR="00482E2F" w:rsidRPr="00482E2F" w:rsidTr="00482E2F">
        <w:tc>
          <w:tcPr>
            <w:tcW w:w="9606" w:type="dxa"/>
          </w:tcPr>
          <w:p w:rsidR="00482E2F" w:rsidRPr="00482E2F" w:rsidRDefault="00482E2F" w:rsidP="00482E2F">
            <w:pPr>
              <w:rPr>
                <w:rFonts w:ascii="Consolas" w:hAnsi="Consolas"/>
                <w:sz w:val="22"/>
                <w:szCs w:val="22"/>
                <w:lang w:val="en-US"/>
              </w:rPr>
            </w:pPr>
            <w:r w:rsidRPr="00482E2F">
              <w:rPr>
                <w:rFonts w:asciiTheme="minorHAnsi" w:eastAsiaTheme="minorHAnsi" w:hAnsiTheme="minorHAnsi" w:cstheme="minorBidi"/>
                <w:sz w:val="22"/>
                <w:szCs w:val="22"/>
                <w:lang w:eastAsia="en-US"/>
              </w:rPr>
              <w:object w:dxaOrig="9210" w:dyaOrig="360">
                <v:shape id="_x0000_i1183" type="#_x0000_t75" style="width:460.5pt;height:18.2pt" o:ole="">
                  <v:imagedata r:id="rId21" o:title=""/>
                </v:shape>
                <o:OLEObject Type="Embed" ProgID="PBrush" ShapeID="_x0000_i1183" DrawAspect="Content" ObjectID="_1628601963" r:id="rId379"/>
              </w:object>
            </w:r>
          </w:p>
          <w:p w:rsidR="00482E2F" w:rsidRPr="00482E2F" w:rsidRDefault="00482E2F" w:rsidP="00482E2F">
            <w:pPr>
              <w:rPr>
                <w:rFonts w:ascii="Consolas" w:hAnsi="Consolas"/>
                <w:color w:val="404040"/>
                <w:sz w:val="22"/>
                <w:szCs w:val="22"/>
              </w:rPr>
            </w:pPr>
            <w:r w:rsidRPr="00482E2F">
              <w:rPr>
                <w:rFonts w:ascii="Consolas" w:hAnsi="Consolas"/>
                <w:sz w:val="22"/>
                <w:szCs w:val="22"/>
              </w:rPr>
              <w:t xml:space="preserve">--&gt; // </w:t>
            </w:r>
            <w:r w:rsidRPr="00482E2F">
              <w:rPr>
                <w:rFonts w:ascii="Consolas" w:hAnsi="Consolas" w:cs="Consolas"/>
                <w:b/>
                <w:bCs/>
                <w:i/>
                <w:color w:val="000000"/>
                <w:sz w:val="22"/>
                <w:szCs w:val="22"/>
              </w:rPr>
              <w:t xml:space="preserve">Загрузка сценария </w:t>
            </w:r>
            <w:r w:rsidRPr="00482E2F">
              <w:rPr>
                <w:rFonts w:ascii="Consolas" w:hAnsi="Consolas" w:cs="Consolas"/>
                <w:b/>
                <w:bCs/>
                <w:color w:val="000000"/>
                <w:sz w:val="22"/>
                <w:szCs w:val="22"/>
              </w:rPr>
              <w:t xml:space="preserve">РИС15413 </w:t>
            </w:r>
            <w:r w:rsidRPr="00482E2F">
              <w:rPr>
                <w:rFonts w:ascii="Consolas" w:hAnsi="Consolas" w:cs="Consolas"/>
                <w:b/>
                <w:i/>
                <w:sz w:val="22"/>
                <w:szCs w:val="22"/>
              </w:rPr>
              <w:t xml:space="preserve">и выполнение функции </w:t>
            </w:r>
            <w:r w:rsidRPr="00482E2F">
              <w:rPr>
                <w:rFonts w:ascii="Consolas" w:hAnsi="Consolas"/>
                <w:b/>
                <w:sz w:val="22"/>
                <w:szCs w:val="22"/>
                <w:lang w:val="en-US"/>
              </w:rPr>
              <w:t>summa</w:t>
            </w:r>
            <w:r w:rsidRPr="00482E2F">
              <w:rPr>
                <w:rFonts w:ascii="Consolas" w:hAnsi="Consolas"/>
                <w:sz w:val="22"/>
                <w:szCs w:val="22"/>
              </w:rPr>
              <w:t xml:space="preserve">, </w:t>
            </w:r>
          </w:p>
          <w:p w:rsidR="00482E2F" w:rsidRPr="00482E2F" w:rsidRDefault="00482E2F" w:rsidP="00482E2F">
            <w:pPr>
              <w:rPr>
                <w:rFonts w:ascii="Consolas" w:hAnsi="Consolas"/>
                <w:b/>
                <w:i/>
                <w:sz w:val="22"/>
                <w:szCs w:val="22"/>
              </w:rPr>
            </w:pPr>
            <w:r w:rsidRPr="00482E2F">
              <w:rPr>
                <w:rFonts w:ascii="Consolas" w:hAnsi="Consolas"/>
                <w:sz w:val="22"/>
                <w:szCs w:val="22"/>
                <w:lang w:eastAsia="en-US"/>
              </w:rPr>
              <w:t xml:space="preserve">--&gt; // </w:t>
            </w:r>
            <w:r w:rsidRPr="00482E2F">
              <w:rPr>
                <w:rFonts w:ascii="Consolas" w:hAnsi="Consolas"/>
                <w:b/>
                <w:i/>
                <w:sz w:val="22"/>
                <w:szCs w:val="22"/>
              </w:rPr>
              <w:t xml:space="preserve">вычисляющее выражения </w:t>
            </w:r>
            <w:r w:rsidRPr="00482E2F">
              <w:rPr>
                <w:rFonts w:ascii="Consolas" w:hAnsi="Consolas"/>
                <w:b/>
                <w:sz w:val="22"/>
                <w:szCs w:val="22"/>
                <w:lang w:val="en-US"/>
              </w:rPr>
              <w:t>p</w:t>
            </w:r>
          </w:p>
          <w:p w:rsidR="00482E2F" w:rsidRPr="00482E2F" w:rsidRDefault="00482E2F" w:rsidP="00482E2F">
            <w:pPr>
              <w:rPr>
                <w:rFonts w:ascii="Consolas" w:hAnsi="Consolas"/>
                <w:color w:val="FF0000"/>
                <w:sz w:val="22"/>
                <w:szCs w:val="22"/>
              </w:rPr>
            </w:pPr>
            <w:r w:rsidRPr="00482E2F">
              <w:rPr>
                <w:rFonts w:ascii="Consolas" w:hAnsi="Consolas" w:cs="Arial"/>
                <w:color w:val="000000"/>
                <w:sz w:val="22"/>
                <w:szCs w:val="22"/>
              </w:rPr>
              <w:t>--&gt;</w:t>
            </w:r>
          </w:p>
          <w:p w:rsidR="00482E2F" w:rsidRPr="00482E2F" w:rsidRDefault="00482E2F" w:rsidP="00482E2F">
            <w:pPr>
              <w:rPr>
                <w:rFonts w:ascii="Consolas" w:hAnsi="Consolas" w:cs="Consolas"/>
                <w:bCs/>
                <w:color w:val="000000"/>
                <w:sz w:val="22"/>
                <w:szCs w:val="22"/>
              </w:rPr>
            </w:pPr>
            <w:r w:rsidRPr="00482E2F">
              <w:rPr>
                <w:rFonts w:ascii="Consolas" w:hAnsi="Consolas" w:cs="Consolas"/>
                <w:bCs/>
                <w:color w:val="000000"/>
                <w:sz w:val="22"/>
                <w:szCs w:val="22"/>
              </w:rPr>
              <w:t>--&gt;</w:t>
            </w:r>
            <w:r w:rsidRPr="00482E2F">
              <w:rPr>
                <w:rFonts w:ascii="Consolas" w:hAnsi="Consolas"/>
                <w:sz w:val="22"/>
                <w:szCs w:val="22"/>
                <w:lang w:val="en-US"/>
              </w:rPr>
              <w:t>clear</w:t>
            </w:r>
          </w:p>
          <w:p w:rsidR="00482E2F" w:rsidRPr="00482E2F" w:rsidRDefault="00482E2F" w:rsidP="00482E2F">
            <w:pPr>
              <w:rPr>
                <w:rFonts w:ascii="Consolas" w:hAnsi="Consolas"/>
                <w:sz w:val="22"/>
                <w:szCs w:val="22"/>
              </w:rPr>
            </w:pPr>
            <w:r w:rsidRPr="00482E2F">
              <w:rPr>
                <w:rFonts w:ascii="Consolas" w:hAnsi="Consolas"/>
                <w:sz w:val="22"/>
                <w:szCs w:val="22"/>
              </w:rPr>
              <w:t>--&gt;</w:t>
            </w:r>
            <w:r w:rsidRPr="00482E2F">
              <w:rPr>
                <w:rFonts w:ascii="Consolas" w:hAnsi="Consolas"/>
                <w:sz w:val="22"/>
                <w:szCs w:val="22"/>
                <w:lang w:val="en-US"/>
              </w:rPr>
              <w:t>exec</w:t>
            </w:r>
            <w:r w:rsidRPr="00482E2F">
              <w:rPr>
                <w:rFonts w:ascii="Consolas" w:hAnsi="Consolas"/>
                <w:sz w:val="22"/>
                <w:szCs w:val="22"/>
              </w:rPr>
              <w:t>('</w:t>
            </w:r>
            <w:r w:rsidRPr="00482E2F">
              <w:rPr>
                <w:rFonts w:ascii="Consolas" w:hAnsi="Consolas"/>
                <w:color w:val="404040"/>
                <w:sz w:val="22"/>
                <w:szCs w:val="22"/>
              </w:rPr>
              <w:t>РИС15413</w:t>
            </w:r>
            <w:r w:rsidRPr="00482E2F">
              <w:rPr>
                <w:rFonts w:ascii="Consolas" w:hAnsi="Consolas"/>
                <w:sz w:val="22"/>
                <w:szCs w:val="22"/>
              </w:rPr>
              <w:t>.</w:t>
            </w:r>
            <w:r w:rsidR="00BE262C">
              <w:rPr>
                <w:rFonts w:ascii="Consolas" w:hAnsi="Consolas"/>
                <w:sz w:val="22"/>
                <w:szCs w:val="22"/>
                <w:lang w:val="en-US"/>
              </w:rPr>
              <w:t>sce</w:t>
            </w:r>
            <w:r w:rsidRPr="00482E2F">
              <w:rPr>
                <w:rFonts w:ascii="Consolas" w:hAnsi="Consolas"/>
                <w:sz w:val="22"/>
                <w:szCs w:val="22"/>
              </w:rPr>
              <w:t>', 0);</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--&gt; a = 4; b=2; n=5;</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--&gt; summa(a, b, n)</w:t>
            </w:r>
          </w:p>
          <w:p w:rsidR="00482E2F" w:rsidRPr="00482E2F" w:rsidRDefault="00482E2F" w:rsidP="00482E2F">
            <w:pPr>
              <w:rPr>
                <w:rFonts w:ascii="Consolas" w:hAnsi="Consolas"/>
                <w:sz w:val="22"/>
                <w:szCs w:val="22"/>
              </w:rPr>
            </w:pPr>
            <w:r w:rsidRPr="00482E2F">
              <w:rPr>
                <w:rFonts w:ascii="Consolas" w:hAnsi="Consolas" w:cs="Consolas"/>
                <w:sz w:val="22"/>
                <w:szCs w:val="22"/>
                <w:lang w:eastAsia="en-US"/>
              </w:rPr>
              <w:t xml:space="preserve">Ошибка в исходных данных </w:t>
            </w:r>
            <w:r w:rsidRPr="00482E2F">
              <w:rPr>
                <w:rFonts w:ascii="Consolas" w:hAnsi="Consolas" w:cs="Consolas"/>
                <w:sz w:val="22"/>
                <w:szCs w:val="22"/>
                <w:lang w:val="en-US" w:eastAsia="en-US"/>
              </w:rPr>
              <w:t>b</w:t>
            </w:r>
            <w:r w:rsidRPr="00482E2F">
              <w:rPr>
                <w:rFonts w:ascii="Consolas" w:hAnsi="Consolas" w:cs="Consolas"/>
                <w:sz w:val="22"/>
                <w:szCs w:val="22"/>
                <w:lang w:eastAsia="en-US"/>
              </w:rPr>
              <w:t>&lt;</w:t>
            </w:r>
            <w:r w:rsidRPr="00482E2F">
              <w:rPr>
                <w:rFonts w:ascii="Consolas" w:hAnsi="Consolas" w:cs="Consolas"/>
                <w:sz w:val="22"/>
                <w:szCs w:val="22"/>
                <w:lang w:val="en-US" w:eastAsia="en-US"/>
              </w:rPr>
              <w:t>a</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--&gt;</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--&gt; a = 2; b = 4; n = 5;</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--&gt; p = summa(a, b, n)</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 xml:space="preserve"> p  =</w:t>
            </w:r>
          </w:p>
          <w:p w:rsidR="00482E2F" w:rsidRPr="00482E2F" w:rsidRDefault="00482E2F" w:rsidP="00482E2F">
            <w:pPr>
              <w:jc w:val="both"/>
              <w:rPr>
                <w:sz w:val="22"/>
                <w:szCs w:val="22"/>
                <w:lang w:val="en-US"/>
              </w:rPr>
            </w:pPr>
            <w:r w:rsidRPr="00482E2F">
              <w:rPr>
                <w:rFonts w:ascii="Consolas" w:hAnsi="Consolas"/>
                <w:sz w:val="22"/>
                <w:szCs w:val="22"/>
                <w:lang w:val="en-US"/>
              </w:rPr>
              <w:t xml:space="preserve">  -0.6114314</w:t>
            </w:r>
          </w:p>
        </w:tc>
      </w:tr>
    </w:tbl>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val="en-US"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
          <w:sz w:val="28"/>
          <w:szCs w:val="28"/>
          <w:lang w:eastAsia="ru-RU"/>
        </w:rPr>
      </w:pPr>
      <w:r w:rsidRPr="00482E2F">
        <w:rPr>
          <w:rFonts w:ascii="Times New Roman" w:eastAsia="Times New Roman" w:hAnsi="Times New Roman" w:cs="Times New Roman"/>
          <w:sz w:val="28"/>
          <w:szCs w:val="28"/>
          <w:lang w:eastAsia="ru-RU"/>
        </w:rPr>
        <w:t>Рис. 1</w:t>
      </w:r>
      <w:r w:rsidRPr="00482E2F">
        <w:rPr>
          <w:rFonts w:ascii="Times New Roman" w:eastAsia="Times New Roman" w:hAnsi="Times New Roman" w:cs="Times New Roman"/>
          <w:color w:val="000000"/>
          <w:sz w:val="28"/>
          <w:szCs w:val="28"/>
          <w:lang w:eastAsia="ru-RU"/>
        </w:rPr>
        <w:t>.5.4-13</w:t>
      </w:r>
      <w:r w:rsidRPr="00482E2F">
        <w:rPr>
          <w:rFonts w:ascii="Times New Roman" w:eastAsia="Times New Roman" w:hAnsi="Times New Roman" w:cs="Times New Roman"/>
          <w:sz w:val="28"/>
          <w:szCs w:val="28"/>
          <w:lang w:eastAsia="ru-RU"/>
        </w:rPr>
        <w:t xml:space="preserve">. Вычисление выражения  </w:t>
      </w:r>
      <w:r w:rsidRPr="00482E2F">
        <w:rPr>
          <w:rFonts w:ascii="Times New Roman" w:eastAsia="Times New Roman" w:hAnsi="Times New Roman" w:cs="Times New Roman"/>
          <w:b/>
          <w:position w:val="-10"/>
          <w:sz w:val="28"/>
          <w:szCs w:val="28"/>
          <w:lang w:eastAsia="ru-RU"/>
        </w:rPr>
        <w:object w:dxaOrig="2560" w:dyaOrig="320">
          <v:shape id="_x0000_i1184" type="#_x0000_t75" style="width:125.8pt;height:15.8pt" o:ole="">
            <v:imagedata r:id="rId380" o:title=""/>
          </v:shape>
          <o:OLEObject Type="Embed" ProgID="Equation.DSMT4" ShapeID="_x0000_i1184" DrawAspect="Content" ObjectID="_1628601964" r:id="rId381"/>
        </w:objec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Решение задачи требует разработки 2-х функций: функции </w:t>
      </w:r>
      <w:r w:rsidRPr="00482E2F">
        <w:rPr>
          <w:rFonts w:ascii="Consolas" w:eastAsia="Times New Roman" w:hAnsi="Consolas" w:cs="Consolas"/>
          <w:b/>
          <w:lang w:eastAsia="ru-RU"/>
        </w:rPr>
        <w:t>slog</w:t>
      </w:r>
      <w:r w:rsidRPr="00482E2F">
        <w:rPr>
          <w:rFonts w:ascii="Times New Roman" w:eastAsia="Times New Roman" w:hAnsi="Times New Roman" w:cs="Times New Roman"/>
          <w:sz w:val="28"/>
          <w:szCs w:val="28"/>
          <w:lang w:eastAsia="ru-RU"/>
        </w:rPr>
        <w:t xml:space="preserve">, предназначенной для вычисления </w:t>
      </w:r>
      <w:r w:rsidRPr="00482E2F">
        <w:rPr>
          <w:rFonts w:ascii="Times New Roman" w:eastAsia="Times New Roman" w:hAnsi="Times New Roman" w:cs="Times New Roman"/>
          <w:b/>
          <w:sz w:val="24"/>
          <w:szCs w:val="24"/>
          <w:lang w:val="en-US" w:eastAsia="ru-RU"/>
        </w:rPr>
        <w:t>i</w:t>
      </w:r>
      <w:r w:rsidRPr="00482E2F">
        <w:rPr>
          <w:rFonts w:ascii="Times New Roman" w:eastAsia="Times New Roman" w:hAnsi="Times New Roman" w:cs="Times New Roman"/>
          <w:sz w:val="24"/>
          <w:szCs w:val="24"/>
          <w:lang w:eastAsia="ru-RU"/>
        </w:rPr>
        <w:t xml:space="preserve">-го </w:t>
      </w:r>
      <w:r w:rsidRPr="00482E2F">
        <w:rPr>
          <w:rFonts w:ascii="Times New Roman" w:eastAsia="Times New Roman" w:hAnsi="Times New Roman" w:cs="Times New Roman"/>
          <w:sz w:val="28"/>
          <w:szCs w:val="28"/>
          <w:lang w:eastAsia="ru-RU"/>
        </w:rPr>
        <w:t xml:space="preserve">слагаемого и функции </w:t>
      </w:r>
      <w:r w:rsidRPr="00482E2F">
        <w:rPr>
          <w:rFonts w:ascii="Consolas" w:eastAsia="Times New Roman" w:hAnsi="Consolas" w:cs="Consolas"/>
          <w:b/>
          <w:lang w:eastAsia="ru-RU"/>
        </w:rPr>
        <w:t>summa</w:t>
      </w:r>
      <w:r w:rsidRPr="00482E2F">
        <w:rPr>
          <w:rFonts w:ascii="Times New Roman" w:eastAsia="Times New Roman" w:hAnsi="Times New Roman" w:cs="Times New Roman"/>
          <w:sz w:val="28"/>
          <w:szCs w:val="28"/>
          <w:lang w:eastAsia="ru-RU"/>
        </w:rPr>
        <w:t>, которая вычисляет заданное выражение</w:t>
      </w:r>
      <w:r w:rsidRPr="00482E2F">
        <w:rPr>
          <w:rFonts w:ascii="Consolas" w:eastAsia="Times New Roman" w:hAnsi="Consolas" w:cs="Times New Roman"/>
          <w:b/>
          <w:position w:val="-10"/>
          <w:lang w:val="en-US" w:eastAsia="ru-RU"/>
        </w:rPr>
        <w:object w:dxaOrig="2560" w:dyaOrig="320">
          <v:shape id="_x0000_i1185" type="#_x0000_t75" style="width:125.8pt;height:15.8pt" o:ole="">
            <v:imagedata r:id="rId382" o:title=""/>
          </v:shape>
          <o:OLEObject Type="Embed" ProgID="Equation.DSMT4" ShapeID="_x0000_i1185" DrawAspect="Content" ObjectID="_1628601965" r:id="rId383"/>
        </w:object>
      </w:r>
      <w:r w:rsidRPr="00482E2F">
        <w:rPr>
          <w:rFonts w:ascii="Times New Roman" w:eastAsia="Times New Roman" w:hAnsi="Times New Roman" w:cs="Times New Roman"/>
          <w:sz w:val="28"/>
          <w:szCs w:val="28"/>
          <w:lang w:eastAsia="ru-RU"/>
        </w:rPr>
        <w:t xml:space="preserve">. Функции </w:t>
      </w:r>
      <w:r w:rsidRPr="00482E2F">
        <w:rPr>
          <w:rFonts w:ascii="Consolas" w:eastAsia="Times New Roman" w:hAnsi="Consolas" w:cs="Consolas"/>
          <w:b/>
          <w:lang w:eastAsia="ru-RU"/>
        </w:rPr>
        <w:t xml:space="preserve">slog </w:t>
      </w:r>
      <w:r w:rsidRPr="00482E2F">
        <w:rPr>
          <w:rFonts w:ascii="Times New Roman" w:eastAsia="Times New Roman" w:hAnsi="Times New Roman" w:cs="Times New Roman"/>
          <w:sz w:val="28"/>
          <w:szCs w:val="28"/>
          <w:lang w:eastAsia="ru-RU"/>
        </w:rPr>
        <w:t xml:space="preserve">и </w:t>
      </w:r>
      <w:r w:rsidRPr="00482E2F">
        <w:rPr>
          <w:rFonts w:ascii="Consolas" w:eastAsia="Times New Roman" w:hAnsi="Consolas" w:cs="Consolas"/>
          <w:b/>
          <w:lang w:eastAsia="ru-RU"/>
        </w:rPr>
        <w:t xml:space="preserve">summa </w:t>
      </w:r>
      <w:r w:rsidRPr="00482E2F">
        <w:rPr>
          <w:rFonts w:ascii="Times New Roman" w:eastAsia="Times New Roman" w:hAnsi="Times New Roman" w:cs="Times New Roman"/>
          <w:sz w:val="28"/>
          <w:szCs w:val="28"/>
          <w:lang w:eastAsia="ru-RU"/>
        </w:rPr>
        <w:t xml:space="preserve">помещены в сценарий, сохраненный в файле с именем главной функции </w:t>
      </w:r>
      <w:r w:rsidRPr="00482E2F">
        <w:rPr>
          <w:rFonts w:ascii="Consolas" w:eastAsia="Times New Roman" w:hAnsi="Consolas" w:cs="Consolas"/>
          <w:b/>
          <w:lang w:eastAsia="ru-RU"/>
        </w:rPr>
        <w:t>summa</w:t>
      </w:r>
      <w:r w:rsidRPr="00482E2F">
        <w:rPr>
          <w:rFonts w:ascii="Times New Roman" w:eastAsia="Times New Roman" w:hAnsi="Times New Roman" w:cs="Times New Roman"/>
          <w:sz w:val="24"/>
          <w:szCs w:val="24"/>
          <w:lang w:eastAsia="ru-RU"/>
        </w:rPr>
        <w:t xml:space="preserve">. </w:t>
      </w:r>
      <w:r w:rsidRPr="00482E2F">
        <w:rPr>
          <w:rFonts w:ascii="Times New Roman" w:eastAsia="Times New Roman" w:hAnsi="Times New Roman" w:cs="Times New Roman"/>
          <w:sz w:val="28"/>
          <w:szCs w:val="28"/>
          <w:lang w:eastAsia="ru-RU"/>
        </w:rPr>
        <w:t xml:space="preserve">Запуск на выполнение осуществляется из командного окна обращением к функции </w:t>
      </w:r>
      <w:r w:rsidRPr="00482E2F">
        <w:rPr>
          <w:rFonts w:ascii="Times New Roman" w:eastAsia="Times New Roman" w:hAnsi="Times New Roman" w:cs="Times New Roman"/>
          <w:b/>
          <w:sz w:val="24"/>
          <w:szCs w:val="24"/>
          <w:lang w:val="en-US" w:eastAsia="ru-RU"/>
        </w:rPr>
        <w:t>summa</w:t>
      </w:r>
      <w:r w:rsidRPr="00482E2F">
        <w:rPr>
          <w:rFonts w:ascii="Times New Roman" w:eastAsia="Times New Roman" w:hAnsi="Times New Roman" w:cs="Times New Roman"/>
          <w:sz w:val="28"/>
          <w:szCs w:val="28"/>
          <w:lang w:eastAsia="ru-RU"/>
        </w:rPr>
        <w:t xml:space="preserve">. Предварительно переменным </w:t>
      </w:r>
      <w:r w:rsidRPr="00482E2F">
        <w:rPr>
          <w:rFonts w:ascii="Consolas" w:eastAsia="Times New Roman" w:hAnsi="Consolas" w:cs="Times New Roman"/>
          <w:b/>
          <w:lang w:val="en-US" w:eastAsia="ru-RU"/>
        </w:rPr>
        <w:t>a</w:t>
      </w:r>
      <w:r w:rsidRPr="00482E2F">
        <w:rPr>
          <w:rFonts w:ascii="Times New Roman" w:eastAsia="Times New Roman" w:hAnsi="Times New Roman" w:cs="Times New Roman"/>
          <w:sz w:val="24"/>
          <w:szCs w:val="24"/>
          <w:lang w:eastAsia="ru-RU"/>
        </w:rPr>
        <w:t xml:space="preserve">, </w:t>
      </w:r>
      <w:r w:rsidRPr="00482E2F">
        <w:rPr>
          <w:rFonts w:ascii="Consolas" w:eastAsia="Times New Roman" w:hAnsi="Consolas" w:cs="Times New Roman"/>
          <w:b/>
          <w:lang w:val="en-US" w:eastAsia="ru-RU"/>
        </w:rPr>
        <w:t>b</w:t>
      </w:r>
      <w:r w:rsidRPr="00482E2F">
        <w:rPr>
          <w:rFonts w:ascii="Times New Roman" w:eastAsia="Times New Roman" w:hAnsi="Times New Roman" w:cs="Times New Roman"/>
          <w:sz w:val="28"/>
          <w:szCs w:val="28"/>
          <w:lang w:eastAsia="ru-RU"/>
        </w:rPr>
        <w:t xml:space="preserve">и </w:t>
      </w:r>
      <w:r w:rsidRPr="00482E2F">
        <w:rPr>
          <w:rFonts w:ascii="Consolas" w:eastAsia="Times New Roman" w:hAnsi="Consolas" w:cs="Times New Roman"/>
          <w:b/>
          <w:lang w:val="en-US" w:eastAsia="ru-RU"/>
        </w:rPr>
        <w:t>n</w:t>
      </w:r>
      <w:r w:rsidRPr="00482E2F">
        <w:rPr>
          <w:rFonts w:ascii="Times New Roman" w:eastAsia="Times New Roman" w:hAnsi="Times New Roman" w:cs="Times New Roman"/>
          <w:sz w:val="28"/>
          <w:szCs w:val="28"/>
          <w:lang w:eastAsia="ru-RU"/>
        </w:rPr>
        <w:t xml:space="preserve"> присваиваются числовые значения. Проверка правильности ввода исходных данных, предусмотрена в функции </w:t>
      </w:r>
      <w:r w:rsidRPr="00482E2F">
        <w:rPr>
          <w:rFonts w:ascii="Consolas" w:eastAsia="Times New Roman" w:hAnsi="Consolas" w:cs="Times New Roman"/>
          <w:b/>
          <w:lang w:val="en-US" w:eastAsia="ru-RU"/>
        </w:rPr>
        <w:t>summa</w:t>
      </w:r>
      <w:r w:rsidRPr="00482E2F">
        <w:rPr>
          <w:rFonts w:ascii="Times New Roman" w:eastAsia="Times New Roman" w:hAnsi="Times New Roman" w:cs="Times New Roman"/>
          <w:b/>
          <w:lang w:eastAsia="ru-RU"/>
        </w:rPr>
        <w:t xml:space="preserve">. </w:t>
      </w:r>
      <w:r w:rsidRPr="00482E2F">
        <w:rPr>
          <w:rFonts w:ascii="Times New Roman" w:eastAsia="Times New Roman" w:hAnsi="Times New Roman" w:cs="Times New Roman"/>
          <w:sz w:val="28"/>
          <w:szCs w:val="28"/>
          <w:lang w:eastAsia="ru-RU"/>
        </w:rPr>
        <w:t xml:space="preserve">В случае если </w:t>
      </w:r>
      <w:r w:rsidRPr="00482E2F">
        <w:rPr>
          <w:rFonts w:ascii="Consolas" w:eastAsia="Times New Roman" w:hAnsi="Consolas" w:cs="Times New Roman"/>
          <w:b/>
          <w:lang w:val="en-US" w:eastAsia="ru-RU"/>
        </w:rPr>
        <w:t>b</w:t>
      </w:r>
      <w:r w:rsidRPr="00482E2F">
        <w:rPr>
          <w:rFonts w:ascii="Consolas" w:eastAsia="Times New Roman" w:hAnsi="Consolas" w:cs="Times New Roman"/>
          <w:b/>
          <w:lang w:eastAsia="ru-RU"/>
        </w:rPr>
        <w:t>&gt;</w:t>
      </w:r>
      <w:r w:rsidRPr="00482E2F">
        <w:rPr>
          <w:rFonts w:ascii="Consolas" w:eastAsia="Times New Roman" w:hAnsi="Consolas" w:cs="Times New Roman"/>
          <w:b/>
          <w:lang w:val="en-US" w:eastAsia="ru-RU"/>
        </w:rPr>
        <w:t>a</w:t>
      </w:r>
      <w:r w:rsidRPr="00482E2F">
        <w:rPr>
          <w:rFonts w:ascii="Times New Roman" w:eastAsia="Times New Roman" w:hAnsi="Times New Roman" w:cs="Times New Roman"/>
          <w:b/>
          <w:sz w:val="24"/>
          <w:szCs w:val="24"/>
          <w:lang w:eastAsia="ru-RU"/>
        </w:rPr>
        <w:t xml:space="preserve">, </w:t>
      </w:r>
      <w:r w:rsidRPr="00482E2F">
        <w:rPr>
          <w:rFonts w:ascii="Times New Roman" w:eastAsia="Times New Roman" w:hAnsi="Times New Roman" w:cs="Times New Roman"/>
          <w:sz w:val="28"/>
          <w:szCs w:val="28"/>
          <w:lang w:eastAsia="ru-RU"/>
        </w:rPr>
        <w:t xml:space="preserve">происходит вычисление значения </w:t>
      </w:r>
      <w:r w:rsidRPr="00482E2F">
        <w:rPr>
          <w:rFonts w:ascii="Consolas" w:eastAsia="Times New Roman" w:hAnsi="Consolas" w:cs="Times New Roman"/>
          <w:b/>
          <w:lang w:val="en-US" w:eastAsia="ru-RU"/>
        </w:rPr>
        <w:t>i</w:t>
      </w:r>
      <w:r w:rsidRPr="00482E2F">
        <w:rPr>
          <w:rFonts w:ascii="Consolas" w:eastAsia="Times New Roman" w:hAnsi="Consolas" w:cs="Times New Roman"/>
          <w:b/>
          <w:lang w:eastAsia="ru-RU"/>
        </w:rPr>
        <w:t>-</w:t>
      </w:r>
      <w:r w:rsidRPr="00482E2F">
        <w:rPr>
          <w:rFonts w:ascii="Times New Roman" w:eastAsia="Times New Roman" w:hAnsi="Times New Roman" w:cs="Times New Roman"/>
          <w:sz w:val="28"/>
          <w:szCs w:val="28"/>
          <w:lang w:eastAsia="ru-RU"/>
        </w:rPr>
        <w:t xml:space="preserve">го слагаемого, накапливание суммы и, по окончании цикла, умножение суммы на величину </w:t>
      </w:r>
      <w:r w:rsidRPr="00482E2F">
        <w:rPr>
          <w:rFonts w:ascii="Consolas" w:eastAsia="Times New Roman" w:hAnsi="Consolas" w:cs="Times New Roman"/>
          <w:b/>
          <w:lang w:val="en-US" w:eastAsia="ru-RU"/>
        </w:rPr>
        <w:t>h</w:t>
      </w:r>
      <w:r w:rsidRPr="00482E2F">
        <w:rPr>
          <w:rFonts w:ascii="Times New Roman" w:eastAsia="Times New Roman" w:hAnsi="Times New Roman" w:cs="Times New Roman"/>
          <w:sz w:val="28"/>
          <w:szCs w:val="28"/>
          <w:lang w:eastAsia="ru-RU"/>
        </w:rPr>
        <w:t xml:space="preserve">, с последующим выводом результат в командной строке,  иначе в командной строке выводится сообщение «Ошибка в исходных данных </w:t>
      </w:r>
      <w:r w:rsidRPr="00482E2F">
        <w:rPr>
          <w:rFonts w:ascii="Consolas" w:eastAsia="Times New Roman" w:hAnsi="Consolas" w:cs="Times New Roman"/>
          <w:b/>
          <w:lang w:val="en-US" w:eastAsia="ru-RU"/>
        </w:rPr>
        <w:t>b</w:t>
      </w:r>
      <w:r w:rsidRPr="00482E2F">
        <w:rPr>
          <w:rFonts w:ascii="Consolas" w:eastAsia="Times New Roman" w:hAnsi="Consolas" w:cs="Times New Roman"/>
          <w:b/>
          <w:lang w:eastAsia="ru-RU"/>
        </w:rPr>
        <w:t>&lt;</w:t>
      </w:r>
      <w:r w:rsidRPr="00482E2F">
        <w:rPr>
          <w:rFonts w:ascii="Consolas" w:eastAsia="Times New Roman" w:hAnsi="Consolas" w:cs="Times New Roman"/>
          <w:b/>
          <w:lang w:val="en-US" w:eastAsia="ru-RU"/>
        </w:rPr>
        <w:t>a</w:t>
      </w:r>
      <w:r w:rsidRPr="00482E2F">
        <w:rPr>
          <w:rFonts w:ascii="Times New Roman" w:eastAsia="Times New Roman" w:hAnsi="Times New Roman" w:cs="Times New Roman"/>
          <w:sz w:val="28"/>
          <w:szCs w:val="28"/>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bCs/>
          <w:color w:val="FF0000"/>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Необходимо отметить, что наиболее часто </w:t>
      </w:r>
      <w:r w:rsidRPr="00482E2F">
        <w:rPr>
          <w:rFonts w:ascii="Times New Roman" w:eastAsia="Times New Roman" w:hAnsi="Times New Roman" w:cs="Times New Roman"/>
          <w:b/>
          <w:bCs/>
          <w:sz w:val="28"/>
          <w:szCs w:val="28"/>
          <w:lang w:eastAsia="ru-RU"/>
        </w:rPr>
        <w:t xml:space="preserve">оператор цикла </w:t>
      </w:r>
      <w:r w:rsidRPr="00482E2F">
        <w:rPr>
          <w:rFonts w:ascii="Consolas" w:eastAsia="Times New Roman" w:hAnsi="Consolas" w:cs="Times New Roman"/>
          <w:b/>
          <w:lang w:eastAsia="ru-RU"/>
        </w:rPr>
        <w:t>for...end</w:t>
      </w:r>
      <w:r w:rsidRPr="00482E2F">
        <w:rPr>
          <w:rFonts w:ascii="Times New Roman" w:eastAsia="Times New Roman" w:hAnsi="Times New Roman" w:cs="Times New Roman"/>
          <w:bCs/>
          <w:sz w:val="28"/>
          <w:szCs w:val="28"/>
          <w:lang w:eastAsia="ru-RU"/>
        </w:rPr>
        <w:t xml:space="preserve"> используется при обработке векторов и матриц.</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В качестве примера использования оператора </w:t>
      </w:r>
      <w:r w:rsidRPr="00482E2F">
        <w:rPr>
          <w:rFonts w:ascii="Consolas" w:eastAsia="Times New Roman" w:hAnsi="Consolas" w:cs="Times New Roman"/>
          <w:b/>
          <w:bCs/>
          <w:lang w:val="en-US" w:eastAsia="ru-RU"/>
        </w:rPr>
        <w:t>for</w:t>
      </w:r>
      <w:r w:rsidRPr="00482E2F">
        <w:rPr>
          <w:rFonts w:ascii="Consolas" w:eastAsia="Times New Roman" w:hAnsi="Consolas" w:cs="Times New Roman"/>
          <w:b/>
          <w:bCs/>
          <w:lang w:eastAsia="ru-RU"/>
        </w:rPr>
        <w:t>...</w:t>
      </w:r>
      <w:r w:rsidRPr="00482E2F">
        <w:rPr>
          <w:rFonts w:ascii="Consolas" w:eastAsia="Times New Roman" w:hAnsi="Consolas" w:cs="Times New Roman"/>
          <w:b/>
          <w:bCs/>
          <w:lang w:val="en-US" w:eastAsia="ru-RU"/>
        </w:rPr>
        <w:t>end</w:t>
      </w:r>
      <w:r w:rsidRPr="00482E2F">
        <w:rPr>
          <w:rFonts w:ascii="Times New Roman" w:eastAsia="Times New Roman" w:hAnsi="Times New Roman" w:cs="Times New Roman"/>
          <w:bCs/>
          <w:sz w:val="28"/>
          <w:szCs w:val="28"/>
          <w:lang w:eastAsia="ru-RU"/>
        </w:rPr>
        <w:t xml:space="preserve"> вычислим сумму элементов вектора</w:t>
      </w:r>
      <w:r w:rsidRPr="00482E2F">
        <w:rPr>
          <w:rFonts w:ascii="Consolas" w:eastAsia="Times New Roman" w:hAnsi="Consolas" w:cs="Times New Roman"/>
          <w:b/>
          <w:bCs/>
          <w:lang w:eastAsia="ru-RU"/>
        </w:rPr>
        <w:t>х</w:t>
      </w:r>
      <w:r w:rsidRPr="00482E2F">
        <w:rPr>
          <w:rFonts w:ascii="Times New Roman" w:eastAsia="Times New Roman" w:hAnsi="Times New Roman" w:cs="Times New Roman"/>
          <w:bCs/>
          <w:sz w:val="28"/>
          <w:szCs w:val="28"/>
          <w:lang w:eastAsia="ru-RU"/>
        </w:rPr>
        <w:t xml:space="preserve"> с использованием функции </w:t>
      </w:r>
      <w:r w:rsidRPr="00482E2F">
        <w:rPr>
          <w:rFonts w:ascii="Consolas" w:eastAsia="Times New Roman" w:hAnsi="Consolas" w:cs="Times New Roman"/>
          <w:b/>
          <w:bCs/>
          <w:lang w:val="en-US" w:eastAsia="ru-RU"/>
        </w:rPr>
        <w:t>summa</w:t>
      </w:r>
      <w:r w:rsidRPr="00482E2F">
        <w:rPr>
          <w:rFonts w:ascii="Times New Roman" w:eastAsia="Times New Roman" w:hAnsi="Times New Roman" w:cs="Times New Roman"/>
          <w:bCs/>
          <w:sz w:val="28"/>
          <w:szCs w:val="28"/>
          <w:lang w:eastAsia="ru-RU"/>
        </w:rPr>
        <w:t xml:space="preserve">и входными параметрами, которые служат вектор </w:t>
      </w:r>
      <w:r w:rsidRPr="00482E2F">
        <w:rPr>
          <w:rFonts w:ascii="Consolas" w:eastAsia="Times New Roman" w:hAnsi="Consolas" w:cs="Times New Roman"/>
          <w:b/>
          <w:bCs/>
          <w:lang w:val="en-US" w:eastAsia="ru-RU"/>
        </w:rPr>
        <w:t>x</w:t>
      </w:r>
      <w:r w:rsidRPr="00482E2F">
        <w:rPr>
          <w:rFonts w:ascii="Times New Roman" w:eastAsia="Times New Roman" w:hAnsi="Times New Roman" w:cs="Times New Roman"/>
          <w:bCs/>
          <w:sz w:val="28"/>
          <w:szCs w:val="28"/>
          <w:lang w:eastAsia="ru-RU"/>
        </w:rPr>
        <w:t xml:space="preserve">и число элементов </w:t>
      </w:r>
      <w:r w:rsidRPr="00482E2F">
        <w:rPr>
          <w:rFonts w:ascii="Consolas" w:eastAsia="Times New Roman" w:hAnsi="Consolas" w:cs="Times New Roman"/>
          <w:b/>
          <w:bCs/>
          <w:lang w:val="en-US" w:eastAsia="ru-RU"/>
        </w:rPr>
        <w:t>n</w:t>
      </w:r>
      <w:r w:rsidRPr="00D36909">
        <w:rPr>
          <w:rFonts w:ascii="Times New Roman" w:eastAsia="Times New Roman" w:hAnsi="Times New Roman" w:cs="Times New Roman"/>
          <w:bCs/>
          <w:lang w:eastAsia="ru-RU"/>
        </w:rPr>
        <w:t>.</w:t>
      </w:r>
      <w:r w:rsidRPr="00482E2F">
        <w:rPr>
          <w:rFonts w:ascii="Times New Roman" w:eastAsia="Times New Roman" w:hAnsi="Times New Roman" w:cs="Times New Roman"/>
          <w:bCs/>
          <w:sz w:val="28"/>
          <w:szCs w:val="28"/>
          <w:lang w:eastAsia="ru-RU"/>
        </w:rPr>
        <w:t xml:space="preserve">Значение элементов вектора определены в командном окне (рис. 1.5.4-14). </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p>
    <w:tbl>
      <w:tblPr>
        <w:tblStyle w:val="511"/>
        <w:tblW w:w="0" w:type="auto"/>
        <w:tblLook w:val="04A0"/>
      </w:tblPr>
      <w:tblGrid>
        <w:gridCol w:w="9571"/>
      </w:tblGrid>
      <w:tr w:rsidR="00482E2F" w:rsidRPr="00482E2F" w:rsidTr="00482E2F">
        <w:tc>
          <w:tcPr>
            <w:tcW w:w="9606" w:type="dxa"/>
          </w:tcPr>
          <w:p w:rsidR="00482E2F" w:rsidRPr="00482E2F" w:rsidRDefault="00482E2F" w:rsidP="00482E2F">
            <w:pPr>
              <w:jc w:val="both"/>
              <w:rPr>
                <w:bCs/>
                <w:color w:val="FF0000"/>
                <w:sz w:val="28"/>
                <w:szCs w:val="28"/>
              </w:rPr>
            </w:pPr>
            <w:r w:rsidRPr="00482E2F">
              <w:rPr>
                <w:rFonts w:asciiTheme="minorHAnsi" w:eastAsiaTheme="minorHAnsi" w:hAnsiTheme="minorHAnsi" w:cstheme="minorBidi"/>
                <w:sz w:val="22"/>
                <w:szCs w:val="22"/>
                <w:lang w:eastAsia="en-US"/>
              </w:rPr>
              <w:object w:dxaOrig="9660" w:dyaOrig="1815">
                <v:shape id="_x0000_i1186" type="#_x0000_t75" style="width:466.4pt;height:88.6pt" o:ole="">
                  <v:imagedata r:id="rId384" o:title=""/>
                </v:shape>
                <o:OLEObject Type="Embed" ProgID="PBrush" ShapeID="_x0000_i1186" DrawAspect="Content" ObjectID="_1628601966" r:id="rId385"/>
              </w:object>
            </w:r>
          </w:p>
        </w:tc>
      </w:tr>
      <w:tr w:rsidR="00482E2F" w:rsidRPr="00482E2F" w:rsidTr="00482E2F">
        <w:tc>
          <w:tcPr>
            <w:tcW w:w="9606" w:type="dxa"/>
          </w:tcPr>
          <w:p w:rsidR="00482E2F" w:rsidRPr="00482E2F" w:rsidRDefault="00482E2F" w:rsidP="00482E2F">
            <w:pPr>
              <w:rPr>
                <w:rFonts w:ascii="Consolas" w:hAnsi="Consolas" w:cs="Consolas"/>
                <w:bCs/>
                <w:color w:val="000000"/>
                <w:sz w:val="22"/>
                <w:szCs w:val="22"/>
              </w:rPr>
            </w:pPr>
            <w:r w:rsidRPr="00482E2F">
              <w:rPr>
                <w:rFonts w:asciiTheme="minorHAnsi" w:eastAsiaTheme="minorHAnsi" w:hAnsiTheme="minorHAnsi" w:cstheme="minorBidi"/>
                <w:sz w:val="22"/>
                <w:szCs w:val="22"/>
                <w:lang w:eastAsia="en-US"/>
              </w:rPr>
              <w:object w:dxaOrig="9210" w:dyaOrig="360">
                <v:shape id="_x0000_i1187" type="#_x0000_t75" style="width:460.5pt;height:18.2pt" o:ole="">
                  <v:imagedata r:id="rId21" o:title=""/>
                </v:shape>
                <o:OLEObject Type="Embed" ProgID="PBrush" ShapeID="_x0000_i1187" DrawAspect="Content" ObjectID="_1628601967" r:id="rId386"/>
              </w:object>
            </w:r>
          </w:p>
          <w:p w:rsidR="00482E2F" w:rsidRPr="00482E2F" w:rsidRDefault="00482E2F" w:rsidP="00D36909">
            <w:pPr>
              <w:rPr>
                <w:rFonts w:ascii="Consolas" w:hAnsi="Consolas"/>
                <w:b/>
                <w:bCs/>
                <w:sz w:val="22"/>
                <w:szCs w:val="22"/>
              </w:rPr>
            </w:pPr>
            <w:r w:rsidRPr="00482E2F">
              <w:rPr>
                <w:rFonts w:ascii="Consolas" w:hAnsi="Consolas" w:cs="Consolas"/>
                <w:bCs/>
                <w:color w:val="000000"/>
                <w:sz w:val="22"/>
                <w:szCs w:val="22"/>
              </w:rPr>
              <w:t>--&gt;</w:t>
            </w:r>
            <w:r w:rsidRPr="00482E2F">
              <w:rPr>
                <w:rFonts w:ascii="Consolas" w:hAnsi="Consolas"/>
                <w:sz w:val="22"/>
                <w:szCs w:val="22"/>
                <w:lang w:eastAsia="en-US"/>
              </w:rPr>
              <w:t xml:space="preserve">// </w:t>
            </w:r>
            <w:r w:rsidRPr="00482E2F">
              <w:rPr>
                <w:rFonts w:ascii="Consolas" w:hAnsi="Consolas" w:cs="Consolas"/>
                <w:b/>
                <w:i/>
                <w:sz w:val="22"/>
                <w:szCs w:val="22"/>
              </w:rPr>
              <w:t xml:space="preserve">Загрузка сценария </w:t>
            </w:r>
            <w:r w:rsidRPr="00482E2F">
              <w:rPr>
                <w:rFonts w:ascii="Consolas" w:hAnsi="Consolas"/>
                <w:b/>
                <w:sz w:val="22"/>
                <w:szCs w:val="22"/>
                <w:lang w:eastAsia="en-US"/>
              </w:rPr>
              <w:t>РИС15414</w:t>
            </w:r>
            <w:r w:rsidRPr="00482E2F">
              <w:rPr>
                <w:rFonts w:ascii="Consolas" w:hAnsi="Consolas" w:cs="Consolas"/>
                <w:b/>
                <w:i/>
                <w:sz w:val="22"/>
                <w:szCs w:val="22"/>
              </w:rPr>
              <w:t>и выполнение функции</w:t>
            </w:r>
            <w:r w:rsidRPr="00482E2F">
              <w:rPr>
                <w:rFonts w:ascii="Consolas" w:hAnsi="Consolas"/>
                <w:b/>
                <w:bCs/>
                <w:sz w:val="22"/>
                <w:szCs w:val="22"/>
                <w:lang w:val="en-US"/>
              </w:rPr>
              <w:t>summa</w:t>
            </w:r>
          </w:p>
          <w:p w:rsidR="00482E2F" w:rsidRPr="00482E2F" w:rsidRDefault="00482E2F" w:rsidP="00D36909">
            <w:pPr>
              <w:rPr>
                <w:rFonts w:ascii="Consolas" w:hAnsi="Consolas"/>
                <w:sz w:val="22"/>
                <w:szCs w:val="22"/>
              </w:rPr>
            </w:pPr>
            <w:r w:rsidRPr="00482E2F">
              <w:rPr>
                <w:rFonts w:ascii="Consolas" w:hAnsi="Consolas"/>
                <w:sz w:val="22"/>
                <w:szCs w:val="22"/>
              </w:rPr>
              <w:t>--&gt;</w:t>
            </w:r>
          </w:p>
          <w:p w:rsidR="00482E2F" w:rsidRPr="00482E2F" w:rsidRDefault="00482E2F" w:rsidP="00D36909">
            <w:pPr>
              <w:rPr>
                <w:rFonts w:ascii="Consolas" w:hAnsi="Consolas" w:cs="Consolas"/>
                <w:bCs/>
                <w:color w:val="000000"/>
                <w:sz w:val="22"/>
                <w:szCs w:val="22"/>
                <w:lang w:val="en-US"/>
              </w:rPr>
            </w:pPr>
            <w:r w:rsidRPr="00482E2F">
              <w:rPr>
                <w:rFonts w:ascii="Consolas" w:hAnsi="Consolas" w:cs="Consolas"/>
                <w:bCs/>
                <w:color w:val="000000"/>
                <w:sz w:val="22"/>
                <w:szCs w:val="22"/>
                <w:lang w:val="en-US"/>
              </w:rPr>
              <w:t>--&gt;</w:t>
            </w:r>
            <w:r w:rsidRPr="00482E2F">
              <w:rPr>
                <w:rFonts w:ascii="Consolas" w:hAnsi="Consolas"/>
                <w:sz w:val="22"/>
                <w:szCs w:val="22"/>
                <w:lang w:val="en-US"/>
              </w:rPr>
              <w:t>clear</w:t>
            </w:r>
          </w:p>
          <w:p w:rsidR="00482E2F" w:rsidRPr="00482E2F" w:rsidRDefault="00482E2F" w:rsidP="00D36909">
            <w:pPr>
              <w:rPr>
                <w:rFonts w:ascii="Consolas" w:hAnsi="Consolas"/>
                <w:sz w:val="22"/>
                <w:szCs w:val="22"/>
                <w:lang w:val="en-US" w:eastAsia="en-US"/>
              </w:rPr>
            </w:pPr>
            <w:r w:rsidRPr="00482E2F">
              <w:rPr>
                <w:rFonts w:ascii="Consolas" w:hAnsi="Consolas"/>
                <w:sz w:val="22"/>
                <w:szCs w:val="22"/>
                <w:lang w:val="en-US" w:eastAsia="en-US"/>
              </w:rPr>
              <w:t>--&gt; exec('</w:t>
            </w:r>
            <w:r w:rsidRPr="00482E2F">
              <w:rPr>
                <w:rFonts w:ascii="Consolas" w:hAnsi="Consolas"/>
                <w:sz w:val="22"/>
                <w:szCs w:val="22"/>
                <w:lang w:eastAsia="en-US"/>
              </w:rPr>
              <w:t>РИС</w:t>
            </w:r>
            <w:r w:rsidRPr="00482E2F">
              <w:rPr>
                <w:rFonts w:ascii="Consolas" w:hAnsi="Consolas"/>
                <w:sz w:val="22"/>
                <w:szCs w:val="22"/>
                <w:lang w:val="en-US" w:eastAsia="en-US"/>
              </w:rPr>
              <w:t>15414.sc</w:t>
            </w:r>
            <w:r w:rsidRPr="00482E2F">
              <w:rPr>
                <w:rFonts w:ascii="Consolas" w:hAnsi="Consolas"/>
                <w:sz w:val="22"/>
                <w:szCs w:val="22"/>
                <w:lang w:eastAsia="en-US"/>
              </w:rPr>
              <w:t>е</w:t>
            </w:r>
            <w:r w:rsidRPr="00482E2F">
              <w:rPr>
                <w:rFonts w:ascii="Consolas" w:hAnsi="Consolas"/>
                <w:sz w:val="22"/>
                <w:szCs w:val="22"/>
                <w:lang w:val="en-US" w:eastAsia="en-US"/>
              </w:rPr>
              <w:t>');</w:t>
            </w:r>
          </w:p>
          <w:p w:rsidR="00482E2F" w:rsidRPr="00482E2F" w:rsidRDefault="00482E2F" w:rsidP="00D36909">
            <w:pPr>
              <w:rPr>
                <w:rFonts w:ascii="Consolas" w:hAnsi="Consolas"/>
                <w:sz w:val="22"/>
                <w:szCs w:val="22"/>
                <w:lang w:val="en-US" w:eastAsia="en-US"/>
              </w:rPr>
            </w:pPr>
            <w:r w:rsidRPr="00482E2F">
              <w:rPr>
                <w:rFonts w:ascii="Consolas" w:hAnsi="Consolas"/>
                <w:sz w:val="22"/>
                <w:szCs w:val="22"/>
                <w:lang w:val="en-US" w:eastAsia="en-US"/>
              </w:rPr>
              <w:t>--&gt; x = [1 2 3 4 5]; n = length(x);</w:t>
            </w:r>
          </w:p>
          <w:p w:rsidR="00482E2F" w:rsidRPr="00482E2F" w:rsidRDefault="00482E2F" w:rsidP="00D36909">
            <w:pPr>
              <w:rPr>
                <w:rFonts w:ascii="Consolas" w:hAnsi="Consolas"/>
                <w:sz w:val="22"/>
                <w:szCs w:val="22"/>
                <w:lang w:eastAsia="en-US"/>
              </w:rPr>
            </w:pPr>
            <w:r w:rsidRPr="00482E2F">
              <w:rPr>
                <w:rFonts w:ascii="Consolas" w:hAnsi="Consolas"/>
                <w:sz w:val="22"/>
                <w:szCs w:val="22"/>
                <w:lang w:eastAsia="en-US"/>
              </w:rPr>
              <w:t>--&gt;</w:t>
            </w:r>
            <w:r w:rsidRPr="00482E2F">
              <w:rPr>
                <w:rFonts w:ascii="Consolas" w:hAnsi="Consolas"/>
                <w:sz w:val="22"/>
                <w:szCs w:val="22"/>
                <w:lang w:val="en-US" w:eastAsia="en-US"/>
              </w:rPr>
              <w:t>s</w:t>
            </w:r>
            <w:r w:rsidRPr="00482E2F">
              <w:rPr>
                <w:rFonts w:ascii="Consolas" w:hAnsi="Consolas"/>
                <w:sz w:val="22"/>
                <w:szCs w:val="22"/>
                <w:lang w:eastAsia="en-US"/>
              </w:rPr>
              <w:t xml:space="preserve"> = </w:t>
            </w:r>
            <w:r w:rsidRPr="00482E2F">
              <w:rPr>
                <w:rFonts w:ascii="Consolas" w:hAnsi="Consolas"/>
                <w:sz w:val="22"/>
                <w:szCs w:val="22"/>
                <w:lang w:val="en-US" w:eastAsia="en-US"/>
              </w:rPr>
              <w:t>summa</w:t>
            </w:r>
            <w:r w:rsidRPr="00482E2F">
              <w:rPr>
                <w:rFonts w:ascii="Consolas" w:hAnsi="Consolas"/>
                <w:sz w:val="22"/>
                <w:szCs w:val="22"/>
                <w:lang w:eastAsia="en-US"/>
              </w:rPr>
              <w:t>(</w:t>
            </w:r>
            <w:r w:rsidRPr="00482E2F">
              <w:rPr>
                <w:rFonts w:ascii="Consolas" w:hAnsi="Consolas"/>
                <w:sz w:val="22"/>
                <w:szCs w:val="22"/>
                <w:lang w:val="en-US" w:eastAsia="en-US"/>
              </w:rPr>
              <w:t>x</w:t>
            </w:r>
            <w:r w:rsidRPr="00482E2F">
              <w:rPr>
                <w:rFonts w:ascii="Consolas" w:hAnsi="Consolas"/>
                <w:sz w:val="22"/>
                <w:szCs w:val="22"/>
                <w:lang w:eastAsia="en-US"/>
              </w:rPr>
              <w:t xml:space="preserve">, </w:t>
            </w:r>
            <w:r w:rsidRPr="00482E2F">
              <w:rPr>
                <w:rFonts w:ascii="Consolas" w:hAnsi="Consolas"/>
                <w:sz w:val="22"/>
                <w:szCs w:val="22"/>
                <w:lang w:val="en-US" w:eastAsia="en-US"/>
              </w:rPr>
              <w:t>n</w:t>
            </w:r>
            <w:r w:rsidRPr="00482E2F">
              <w:rPr>
                <w:rFonts w:ascii="Consolas" w:hAnsi="Consolas"/>
                <w:sz w:val="22"/>
                <w:szCs w:val="22"/>
                <w:lang w:eastAsia="en-US"/>
              </w:rPr>
              <w:t xml:space="preserve">) // </w:t>
            </w:r>
            <w:r w:rsidRPr="00482E2F">
              <w:rPr>
                <w:rFonts w:ascii="Consolas" w:hAnsi="Consolas"/>
                <w:b/>
                <w:i/>
                <w:sz w:val="22"/>
                <w:szCs w:val="22"/>
                <w:lang w:eastAsia="en-US"/>
              </w:rPr>
              <w:t xml:space="preserve">Обращение к функции пользователя </w:t>
            </w:r>
            <w:r w:rsidRPr="00482E2F">
              <w:rPr>
                <w:rFonts w:ascii="Consolas" w:hAnsi="Consolas"/>
                <w:b/>
                <w:sz w:val="22"/>
                <w:szCs w:val="22"/>
                <w:lang w:val="en-US" w:eastAsia="en-US"/>
              </w:rPr>
              <w:t>summa</w:t>
            </w:r>
          </w:p>
          <w:p w:rsidR="00482E2F" w:rsidRPr="00482E2F" w:rsidRDefault="00482E2F" w:rsidP="00D36909">
            <w:pPr>
              <w:rPr>
                <w:rFonts w:ascii="Consolas" w:hAnsi="Consolas"/>
                <w:sz w:val="22"/>
                <w:szCs w:val="22"/>
                <w:lang w:eastAsia="en-US"/>
              </w:rPr>
            </w:pPr>
            <w:r w:rsidRPr="00482E2F">
              <w:rPr>
                <w:rFonts w:ascii="Consolas" w:hAnsi="Consolas"/>
                <w:sz w:val="22"/>
                <w:szCs w:val="22"/>
                <w:lang w:eastAsia="en-US"/>
              </w:rPr>
              <w:t xml:space="preserve"> s  =</w:t>
            </w:r>
          </w:p>
          <w:p w:rsidR="00482E2F" w:rsidRPr="00482E2F" w:rsidRDefault="00482E2F" w:rsidP="00D36909">
            <w:pPr>
              <w:rPr>
                <w:rFonts w:ascii="Consolas" w:hAnsi="Consolas"/>
                <w:sz w:val="22"/>
                <w:szCs w:val="22"/>
                <w:lang w:eastAsia="en-US"/>
              </w:rPr>
            </w:pPr>
            <w:r w:rsidRPr="00482E2F">
              <w:rPr>
                <w:rFonts w:ascii="Consolas" w:hAnsi="Consolas"/>
                <w:sz w:val="22"/>
                <w:szCs w:val="22"/>
                <w:lang w:eastAsia="en-US"/>
              </w:rPr>
              <w:t xml:space="preserve">   15.</w:t>
            </w:r>
          </w:p>
          <w:p w:rsidR="00482E2F" w:rsidRPr="00482E2F" w:rsidRDefault="00482E2F" w:rsidP="00D36909">
            <w:pPr>
              <w:rPr>
                <w:rFonts w:ascii="Consolas" w:hAnsi="Consolas"/>
                <w:sz w:val="22"/>
                <w:szCs w:val="22"/>
                <w:lang w:eastAsia="en-US"/>
              </w:rPr>
            </w:pPr>
            <w:r w:rsidRPr="00482E2F">
              <w:rPr>
                <w:rFonts w:ascii="Consolas" w:hAnsi="Consolas"/>
                <w:sz w:val="22"/>
                <w:szCs w:val="22"/>
              </w:rPr>
              <w:t>--&gt;</w:t>
            </w:r>
          </w:p>
          <w:p w:rsidR="00482E2F" w:rsidRPr="00482E2F" w:rsidRDefault="00482E2F" w:rsidP="00D36909">
            <w:pPr>
              <w:rPr>
                <w:rFonts w:ascii="Consolas" w:hAnsi="Consolas"/>
                <w:sz w:val="22"/>
                <w:szCs w:val="22"/>
                <w:lang w:eastAsia="en-US"/>
              </w:rPr>
            </w:pPr>
            <w:r w:rsidRPr="00482E2F">
              <w:rPr>
                <w:rFonts w:ascii="Consolas" w:hAnsi="Consolas"/>
                <w:sz w:val="22"/>
                <w:szCs w:val="22"/>
                <w:lang w:eastAsia="en-US"/>
              </w:rPr>
              <w:t xml:space="preserve">--&gt; s = sum(x)     // </w:t>
            </w:r>
            <w:r w:rsidRPr="00482E2F">
              <w:rPr>
                <w:rFonts w:ascii="Consolas" w:hAnsi="Consolas"/>
                <w:b/>
                <w:i/>
                <w:sz w:val="22"/>
                <w:szCs w:val="22"/>
                <w:lang w:eastAsia="en-US"/>
              </w:rPr>
              <w:t xml:space="preserve">Проверка с использованием встроенной функции </w:t>
            </w:r>
            <w:r w:rsidRPr="00482E2F">
              <w:rPr>
                <w:rFonts w:ascii="Consolas" w:hAnsi="Consolas"/>
                <w:b/>
                <w:sz w:val="22"/>
                <w:szCs w:val="22"/>
                <w:lang w:val="en-US" w:eastAsia="en-US"/>
              </w:rPr>
              <w:t>sum</w:t>
            </w:r>
          </w:p>
          <w:p w:rsidR="00482E2F" w:rsidRPr="00482E2F" w:rsidRDefault="00482E2F" w:rsidP="00D36909">
            <w:pPr>
              <w:rPr>
                <w:rFonts w:ascii="Consolas" w:hAnsi="Consolas"/>
                <w:sz w:val="22"/>
                <w:szCs w:val="22"/>
                <w:lang w:eastAsia="en-US"/>
              </w:rPr>
            </w:pPr>
            <w:r w:rsidRPr="00482E2F">
              <w:rPr>
                <w:rFonts w:ascii="Consolas" w:hAnsi="Consolas"/>
                <w:sz w:val="22"/>
                <w:szCs w:val="22"/>
                <w:lang w:eastAsia="en-US"/>
              </w:rPr>
              <w:t xml:space="preserve"> s  =</w:t>
            </w:r>
          </w:p>
          <w:p w:rsidR="00482E2F" w:rsidRPr="00482E2F" w:rsidRDefault="00482E2F" w:rsidP="00D36909">
            <w:pPr>
              <w:rPr>
                <w:bCs/>
                <w:color w:val="FF0000"/>
                <w:sz w:val="28"/>
                <w:szCs w:val="28"/>
              </w:rPr>
            </w:pPr>
            <w:r w:rsidRPr="00482E2F">
              <w:rPr>
                <w:rFonts w:ascii="Consolas" w:hAnsi="Consolas"/>
                <w:sz w:val="22"/>
                <w:szCs w:val="22"/>
                <w:lang w:eastAsia="en-US"/>
              </w:rPr>
              <w:t xml:space="preserve">   15.</w:t>
            </w:r>
          </w:p>
        </w:tc>
      </w:tr>
    </w:tbl>
    <w:p w:rsidR="00482E2F" w:rsidRPr="00482E2F" w:rsidRDefault="00482E2F" w:rsidP="00482E2F">
      <w:pPr>
        <w:spacing w:after="0" w:line="240" w:lineRule="auto"/>
        <w:jc w:val="center"/>
        <w:rPr>
          <w:rFonts w:ascii="Times New Roman" w:eastAsia="Times New Roman" w:hAnsi="Times New Roman" w:cs="Times New Roman"/>
          <w:bCs/>
          <w:color w:val="000000"/>
          <w:sz w:val="28"/>
          <w:szCs w:val="28"/>
          <w:lang w:eastAsia="ru-RU"/>
        </w:rPr>
      </w:pPr>
    </w:p>
    <w:p w:rsidR="00482E2F" w:rsidRPr="00482E2F" w:rsidRDefault="00482E2F" w:rsidP="00482E2F">
      <w:pPr>
        <w:spacing w:after="0" w:line="240" w:lineRule="auto"/>
        <w:jc w:val="center"/>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color w:val="000000"/>
          <w:sz w:val="28"/>
          <w:szCs w:val="28"/>
          <w:lang w:eastAsia="ru-RU"/>
        </w:rPr>
        <w:t>Рис. 1</w:t>
      </w:r>
      <w:r w:rsidRPr="00482E2F">
        <w:rPr>
          <w:rFonts w:ascii="Times New Roman" w:eastAsia="Times New Roman" w:hAnsi="Times New Roman" w:cs="Times New Roman"/>
          <w:bCs/>
          <w:sz w:val="28"/>
          <w:szCs w:val="28"/>
          <w:lang w:eastAsia="ru-RU"/>
        </w:rPr>
        <w:t xml:space="preserve">.5.4-14 </w:t>
      </w:r>
      <w:r w:rsidRPr="00482E2F">
        <w:rPr>
          <w:rFonts w:ascii="Times New Roman" w:eastAsia="Times New Roman" w:hAnsi="Times New Roman" w:cs="Times New Roman"/>
          <w:bCs/>
          <w:color w:val="000000"/>
          <w:sz w:val="28"/>
          <w:szCs w:val="28"/>
          <w:lang w:eastAsia="ru-RU"/>
        </w:rPr>
        <w:t xml:space="preserve">Функция </w:t>
      </w:r>
      <w:r w:rsidRPr="00482E2F">
        <w:rPr>
          <w:rFonts w:ascii="Consolas" w:eastAsia="Times New Roman" w:hAnsi="Consolas" w:cs="Times New Roman"/>
          <w:b/>
          <w:bCs/>
          <w:lang w:val="en-US" w:eastAsia="ru-RU"/>
        </w:rPr>
        <w:t>summa</w:t>
      </w:r>
      <w:r w:rsidRPr="00482E2F">
        <w:rPr>
          <w:rFonts w:ascii="Times New Roman" w:eastAsia="Times New Roman" w:hAnsi="Times New Roman" w:cs="Times New Roman"/>
          <w:bCs/>
          <w:color w:val="000000"/>
          <w:sz w:val="28"/>
          <w:szCs w:val="28"/>
          <w:lang w:eastAsia="ru-RU"/>
        </w:rPr>
        <w:t>, вычисляющей сумму элементов массива,</w:t>
      </w:r>
      <w:r w:rsidRPr="00482E2F">
        <w:rPr>
          <w:rFonts w:ascii="Times New Roman" w:eastAsia="Times New Roman" w:hAnsi="Times New Roman" w:cs="Times New Roman"/>
          <w:bCs/>
          <w:sz w:val="28"/>
          <w:szCs w:val="28"/>
          <w:lang w:eastAsia="ru-RU"/>
        </w:rPr>
        <w:br/>
        <w:t xml:space="preserve">и обращения к функции </w:t>
      </w:r>
      <w:r w:rsidRPr="00482E2F">
        <w:rPr>
          <w:rFonts w:ascii="Consolas" w:eastAsia="Times New Roman" w:hAnsi="Consolas" w:cs="Times New Roman"/>
          <w:b/>
          <w:bCs/>
          <w:lang w:val="en-US" w:eastAsia="ru-RU"/>
        </w:rPr>
        <w:t>summa</w:t>
      </w:r>
      <w:r w:rsidRPr="00482E2F">
        <w:rPr>
          <w:rFonts w:ascii="Times New Roman" w:eastAsia="Times New Roman" w:hAnsi="Times New Roman" w:cs="Times New Roman"/>
          <w:bCs/>
          <w:sz w:val="28"/>
          <w:szCs w:val="28"/>
          <w:lang w:eastAsia="ru-RU"/>
        </w:rPr>
        <w:t xml:space="preserve"> и встроенной функции </w:t>
      </w:r>
      <w:r w:rsidRPr="00482E2F">
        <w:rPr>
          <w:rFonts w:ascii="Consolas" w:eastAsia="Times New Roman" w:hAnsi="Consolas" w:cs="Times New Roman"/>
          <w:b/>
          <w:bCs/>
          <w:lang w:val="en-US" w:eastAsia="ru-RU"/>
        </w:rPr>
        <w:t>sum</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Количество элементов массива </w:t>
      </w:r>
      <w:r w:rsidRPr="00482E2F">
        <w:rPr>
          <w:rFonts w:ascii="Times New Roman" w:eastAsia="Times New Roman" w:hAnsi="Times New Roman" w:cs="Times New Roman"/>
          <w:b/>
          <w:bCs/>
          <w:sz w:val="24"/>
          <w:szCs w:val="24"/>
          <w:lang w:eastAsia="ru-RU"/>
        </w:rPr>
        <w:t>х</w:t>
      </w:r>
      <w:r w:rsidRPr="00482E2F">
        <w:rPr>
          <w:rFonts w:ascii="Times New Roman" w:eastAsia="Times New Roman" w:hAnsi="Times New Roman" w:cs="Times New Roman"/>
          <w:bCs/>
          <w:sz w:val="28"/>
          <w:szCs w:val="28"/>
          <w:lang w:eastAsia="ru-RU"/>
        </w:rPr>
        <w:t xml:space="preserve"> определяется функцией </w:t>
      </w:r>
      <w:r w:rsidRPr="00482E2F">
        <w:rPr>
          <w:rFonts w:ascii="Consolas" w:eastAsia="Times New Roman" w:hAnsi="Consolas" w:cs="Times New Roman"/>
          <w:b/>
          <w:bCs/>
          <w:lang w:val="en-US" w:eastAsia="ru-RU"/>
        </w:rPr>
        <w:t>length</w:t>
      </w:r>
      <w:r w:rsidRPr="00482E2F">
        <w:rPr>
          <w:rFonts w:ascii="Times New Roman" w:eastAsia="Times New Roman" w:hAnsi="Times New Roman" w:cs="Times New Roman"/>
          <w:bCs/>
          <w:sz w:val="28"/>
          <w:szCs w:val="28"/>
          <w:lang w:eastAsia="ru-RU"/>
        </w:rPr>
        <w:t xml:space="preserve">. Кроме обращения к функции </w:t>
      </w:r>
      <w:r w:rsidRPr="00482E2F">
        <w:rPr>
          <w:rFonts w:ascii="Consolas" w:eastAsia="Times New Roman" w:hAnsi="Consolas" w:cs="Times New Roman"/>
          <w:b/>
          <w:bCs/>
          <w:lang w:val="en-US" w:eastAsia="ru-RU"/>
        </w:rPr>
        <w:t>summa</w:t>
      </w:r>
      <w:r w:rsidRPr="00482E2F">
        <w:rPr>
          <w:rFonts w:ascii="Times New Roman" w:eastAsia="Times New Roman" w:hAnsi="Times New Roman" w:cs="Times New Roman"/>
          <w:bCs/>
          <w:sz w:val="28"/>
          <w:szCs w:val="28"/>
          <w:lang w:eastAsia="ru-RU"/>
        </w:rPr>
        <w:t xml:space="preserve">в командном окне предусмотрена проверка результата вычислений с использованием встроенной функции </w:t>
      </w:r>
      <w:r w:rsidRPr="00482E2F">
        <w:rPr>
          <w:rFonts w:ascii="Consolas" w:eastAsia="Times New Roman" w:hAnsi="Consolas" w:cs="Times New Roman"/>
          <w:b/>
          <w:bCs/>
          <w:lang w:val="en-US" w:eastAsia="ru-RU"/>
        </w:rPr>
        <w:t>sum</w:t>
      </w:r>
      <w:r w:rsidRPr="00482E2F">
        <w:rPr>
          <w:rFonts w:ascii="Consolas" w:eastAsia="Times New Roman" w:hAnsi="Consolas" w:cs="Times New Roman"/>
          <w:b/>
          <w:bCs/>
          <w:lang w:eastAsia="ru-RU"/>
        </w:rPr>
        <w:t>(</w:t>
      </w:r>
      <w:r w:rsidRPr="00482E2F">
        <w:rPr>
          <w:rFonts w:ascii="Consolas" w:eastAsia="Times New Roman" w:hAnsi="Consolas" w:cs="Times New Roman"/>
          <w:b/>
          <w:bCs/>
          <w:lang w:val="en-US" w:eastAsia="ru-RU"/>
        </w:rPr>
        <w:t>x</w:t>
      </w:r>
      <w:r w:rsidRPr="00482E2F">
        <w:rPr>
          <w:rFonts w:ascii="Consolas" w:eastAsia="Times New Roman" w:hAnsi="Consolas" w:cs="Times New Roman"/>
          <w:b/>
          <w:bCs/>
          <w:lang w:eastAsia="ru-RU"/>
        </w:rPr>
        <w:t>)</w:t>
      </w:r>
      <w:r w:rsidRPr="00482E2F">
        <w:rPr>
          <w:rFonts w:ascii="Times New Roman" w:eastAsia="Times New Roman" w:hAnsi="Times New Roman" w:cs="Times New Roman"/>
          <w:bCs/>
          <w:sz w:val="28"/>
          <w:szCs w:val="28"/>
          <w:lang w:eastAsia="ru-RU"/>
        </w:rPr>
        <w:t xml:space="preserve">. </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В цикле может быть использован оператор </w:t>
      </w:r>
      <w:r w:rsidRPr="00482E2F">
        <w:rPr>
          <w:rFonts w:ascii="Consolas" w:eastAsia="Times New Roman" w:hAnsi="Consolas" w:cs="Times New Roman"/>
          <w:b/>
          <w:bCs/>
          <w:lang w:val="en-US" w:eastAsia="ru-RU"/>
        </w:rPr>
        <w:t>continue</w:t>
      </w:r>
      <w:r w:rsidRPr="00482E2F">
        <w:rPr>
          <w:rFonts w:ascii="Times New Roman" w:eastAsia="Times New Roman" w:hAnsi="Times New Roman" w:cs="Times New Roman"/>
          <w:iCs/>
          <w:sz w:val="28"/>
          <w:szCs w:val="28"/>
          <w:lang w:eastAsia="ru-RU"/>
        </w:rPr>
        <w:t xml:space="preserve">, </w:t>
      </w:r>
      <w:r w:rsidRPr="00482E2F">
        <w:rPr>
          <w:rFonts w:ascii="Times New Roman" w:eastAsia="Times New Roman" w:hAnsi="Times New Roman" w:cs="Times New Roman"/>
          <w:bCs/>
          <w:sz w:val="28"/>
          <w:szCs w:val="28"/>
          <w:lang w:eastAsia="ru-RU"/>
        </w:rPr>
        <w:t xml:space="preserve">который передает управление в следующую итерацию цикла, пропуская операторы, которые записаны за ним, причем во вложенном цикле он передает управление на следующую итерацию основного цикла. Оператор </w:t>
      </w:r>
      <w:r w:rsidRPr="00482E2F">
        <w:rPr>
          <w:rFonts w:ascii="Consolas" w:eastAsia="Times New Roman" w:hAnsi="Consolas" w:cs="Times New Roman"/>
          <w:b/>
          <w:bCs/>
          <w:lang w:val="en-US" w:eastAsia="ru-RU"/>
        </w:rPr>
        <w:t>break</w:t>
      </w:r>
      <w:r w:rsidRPr="00482E2F">
        <w:rPr>
          <w:rFonts w:ascii="Times New Roman" w:eastAsia="Times New Roman" w:hAnsi="Times New Roman" w:cs="Times New Roman"/>
          <w:bCs/>
          <w:sz w:val="28"/>
          <w:szCs w:val="28"/>
          <w:lang w:eastAsia="ru-RU"/>
        </w:rPr>
        <w:t xml:space="preserve"> может использоваться для досрочного прерывания выполнения цикла (например, при отладке участка программы). Как только он встречается в программе, цикл прерывается. Примеры использование </w:t>
      </w:r>
      <w:r w:rsidRPr="00482E2F">
        <w:rPr>
          <w:rFonts w:ascii="Consolas" w:eastAsia="Times New Roman" w:hAnsi="Consolas" w:cs="Times New Roman"/>
          <w:b/>
          <w:bCs/>
          <w:lang w:val="en-US" w:eastAsia="ru-RU"/>
        </w:rPr>
        <w:t>break</w:t>
      </w:r>
      <w:r w:rsidRPr="00482E2F">
        <w:rPr>
          <w:rFonts w:ascii="Times New Roman" w:eastAsia="Times New Roman" w:hAnsi="Times New Roman" w:cs="Times New Roman"/>
          <w:bCs/>
          <w:sz w:val="28"/>
          <w:szCs w:val="28"/>
          <w:lang w:eastAsia="ru-RU"/>
        </w:rPr>
        <w:t xml:space="preserve"> и </w:t>
      </w:r>
      <w:r w:rsidRPr="00482E2F">
        <w:rPr>
          <w:rFonts w:ascii="Consolas" w:eastAsia="Times New Roman" w:hAnsi="Consolas" w:cs="Times New Roman"/>
          <w:b/>
          <w:bCs/>
          <w:lang w:val="en-US" w:eastAsia="ru-RU"/>
        </w:rPr>
        <w:t>continue</w:t>
      </w:r>
      <w:r w:rsidRPr="00482E2F">
        <w:rPr>
          <w:rFonts w:ascii="Times New Roman" w:eastAsia="Times New Roman" w:hAnsi="Times New Roman" w:cs="Times New Roman"/>
          <w:bCs/>
          <w:sz w:val="28"/>
          <w:szCs w:val="28"/>
          <w:lang w:eastAsia="ru-RU"/>
        </w:rPr>
        <w:t xml:space="preserve"> будут приведены ниже.</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Кроме простых регулярных циклов в </w:t>
      </w:r>
      <w:r w:rsidRPr="00482E2F">
        <w:rPr>
          <w:rFonts w:ascii="Times New Roman" w:eastAsia="Times New Roman" w:hAnsi="Times New Roman" w:cs="Times New Roman"/>
          <w:bCs/>
          <w:sz w:val="28"/>
          <w:szCs w:val="28"/>
          <w:lang w:val="en-US" w:eastAsia="ru-RU"/>
        </w:rPr>
        <w:t>Scilab</w:t>
      </w:r>
      <w:r w:rsidRPr="00482E2F">
        <w:rPr>
          <w:rFonts w:ascii="Times New Roman" w:eastAsia="Times New Roman" w:hAnsi="Times New Roman" w:cs="Times New Roman"/>
          <w:bCs/>
          <w:sz w:val="28"/>
          <w:szCs w:val="28"/>
          <w:lang w:eastAsia="ru-RU"/>
        </w:rPr>
        <w:t xml:space="preserve"> имеется возможность организации </w:t>
      </w:r>
      <w:r w:rsidRPr="00482E2F">
        <w:rPr>
          <w:rFonts w:ascii="Times New Roman" w:eastAsia="Times New Roman" w:hAnsi="Times New Roman" w:cs="Times New Roman"/>
          <w:b/>
          <w:bCs/>
          <w:i/>
          <w:sz w:val="28"/>
          <w:szCs w:val="28"/>
          <w:lang w:eastAsia="ru-RU"/>
        </w:rPr>
        <w:t>вложенных циклов</w:t>
      </w:r>
      <w:r w:rsidRPr="00482E2F">
        <w:rPr>
          <w:rFonts w:ascii="Times New Roman" w:eastAsia="Times New Roman" w:hAnsi="Times New Roman" w:cs="Times New Roman"/>
          <w:bCs/>
          <w:sz w:val="28"/>
          <w:szCs w:val="28"/>
          <w:lang w:eastAsia="ru-RU"/>
        </w:rPr>
        <w:t xml:space="preserve">.  Пример вычисления суммы элементов матрицы </w:t>
      </w:r>
      <w:r w:rsidRPr="00482E2F">
        <w:rPr>
          <w:rFonts w:ascii="Consolas" w:eastAsia="Times New Roman" w:hAnsi="Consolas" w:cs="Times New Roman"/>
          <w:b/>
          <w:bCs/>
          <w:lang w:eastAsia="ru-RU"/>
        </w:rPr>
        <w:t>а</w:t>
      </w:r>
      <w:r w:rsidRPr="00482E2F">
        <w:rPr>
          <w:rFonts w:ascii="Times New Roman" w:eastAsia="Times New Roman" w:hAnsi="Times New Roman" w:cs="Times New Roman"/>
          <w:bCs/>
          <w:sz w:val="28"/>
          <w:szCs w:val="28"/>
          <w:lang w:eastAsia="ru-RU"/>
        </w:rPr>
        <w:t xml:space="preserve">, требующий использования вложенных циклов, приведен на </w:t>
      </w:r>
      <w:r w:rsidRPr="00482E2F">
        <w:rPr>
          <w:rFonts w:ascii="Times New Roman" w:eastAsia="Times New Roman" w:hAnsi="Times New Roman" w:cs="Times New Roman"/>
          <w:bCs/>
          <w:sz w:val="28"/>
          <w:szCs w:val="28"/>
          <w:lang w:eastAsia="ru-RU"/>
        </w:rPr>
        <w:br/>
        <w:t>рис. 1.5.4-15.</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p>
    <w:tbl>
      <w:tblPr>
        <w:tblStyle w:val="511"/>
        <w:tblW w:w="0" w:type="auto"/>
        <w:tblLook w:val="04A0"/>
      </w:tblPr>
      <w:tblGrid>
        <w:gridCol w:w="9571"/>
      </w:tblGrid>
      <w:tr w:rsidR="00482E2F" w:rsidRPr="00482E2F" w:rsidTr="00482E2F">
        <w:tc>
          <w:tcPr>
            <w:tcW w:w="9606" w:type="dxa"/>
          </w:tcPr>
          <w:p w:rsidR="00482E2F" w:rsidRPr="00482E2F" w:rsidRDefault="00482E2F" w:rsidP="00482E2F">
            <w:pPr>
              <w:jc w:val="both"/>
              <w:rPr>
                <w:bCs/>
                <w:sz w:val="28"/>
                <w:szCs w:val="28"/>
                <w:lang w:val="en-US"/>
              </w:rPr>
            </w:pPr>
            <w:r w:rsidRPr="00482E2F">
              <w:rPr>
                <w:rFonts w:asciiTheme="minorHAnsi" w:eastAsiaTheme="minorHAnsi" w:hAnsiTheme="minorHAnsi" w:cstheme="minorBidi"/>
                <w:sz w:val="22"/>
                <w:szCs w:val="22"/>
                <w:lang w:eastAsia="en-US"/>
              </w:rPr>
              <w:object w:dxaOrig="9660" w:dyaOrig="2745">
                <v:shape id="_x0000_i1188" type="#_x0000_t75" style="width:474.75pt;height:134.9pt" o:ole="">
                  <v:imagedata r:id="rId387" o:title=""/>
                </v:shape>
                <o:OLEObject Type="Embed" ProgID="PBrush" ShapeID="_x0000_i1188" DrawAspect="Content" ObjectID="_1628601968" r:id="rId388"/>
              </w:object>
            </w:r>
          </w:p>
        </w:tc>
      </w:tr>
      <w:tr w:rsidR="00482E2F" w:rsidRPr="00482E2F" w:rsidTr="00482E2F">
        <w:tc>
          <w:tcPr>
            <w:tcW w:w="9606" w:type="dxa"/>
          </w:tcPr>
          <w:p w:rsidR="00482E2F" w:rsidRPr="00482E2F" w:rsidRDefault="00482E2F" w:rsidP="00482E2F">
            <w:pPr>
              <w:rPr>
                <w:rFonts w:ascii="Consolas" w:hAnsi="Consolas" w:cs="Consolas"/>
                <w:bCs/>
                <w:color w:val="000000"/>
                <w:sz w:val="22"/>
                <w:szCs w:val="22"/>
              </w:rPr>
            </w:pPr>
            <w:r w:rsidRPr="00482E2F">
              <w:rPr>
                <w:rFonts w:asciiTheme="minorHAnsi" w:eastAsiaTheme="minorHAnsi" w:hAnsiTheme="minorHAnsi" w:cstheme="minorBidi"/>
                <w:sz w:val="22"/>
                <w:szCs w:val="22"/>
                <w:lang w:eastAsia="en-US"/>
              </w:rPr>
              <w:object w:dxaOrig="9210" w:dyaOrig="360">
                <v:shape id="_x0000_i1189" type="#_x0000_t75" style="width:460.5pt;height:18.2pt" o:ole="">
                  <v:imagedata r:id="rId21" o:title=""/>
                </v:shape>
                <o:OLEObject Type="Embed" ProgID="PBrush" ShapeID="_x0000_i1189" DrawAspect="Content" ObjectID="_1628601969" r:id="rId389"/>
              </w:object>
            </w:r>
          </w:p>
          <w:p w:rsidR="00482E2F" w:rsidRPr="00482E2F" w:rsidRDefault="00482E2F" w:rsidP="00D36909">
            <w:pPr>
              <w:rPr>
                <w:rFonts w:ascii="Consolas" w:hAnsi="Consolas"/>
                <w:b/>
                <w:sz w:val="22"/>
                <w:szCs w:val="22"/>
                <w:lang w:eastAsia="en-US"/>
              </w:rPr>
            </w:pPr>
            <w:r w:rsidRPr="00482E2F">
              <w:rPr>
                <w:rFonts w:ascii="Consolas" w:hAnsi="Consolas" w:cs="Consolas"/>
                <w:bCs/>
                <w:color w:val="000000"/>
                <w:sz w:val="22"/>
                <w:szCs w:val="22"/>
              </w:rPr>
              <w:t>--&gt;</w:t>
            </w:r>
            <w:r w:rsidRPr="00482E2F">
              <w:rPr>
                <w:rFonts w:ascii="Consolas" w:hAnsi="Consolas"/>
                <w:sz w:val="22"/>
                <w:szCs w:val="22"/>
                <w:lang w:eastAsia="en-US"/>
              </w:rPr>
              <w:t xml:space="preserve">// </w:t>
            </w:r>
            <w:r w:rsidRPr="00482E2F">
              <w:rPr>
                <w:rFonts w:ascii="Consolas" w:hAnsi="Consolas" w:cs="Consolas"/>
                <w:b/>
                <w:i/>
                <w:sz w:val="22"/>
                <w:szCs w:val="22"/>
              </w:rPr>
              <w:t xml:space="preserve">Загрузка сценария </w:t>
            </w:r>
            <w:r w:rsidRPr="00482E2F">
              <w:rPr>
                <w:rFonts w:ascii="Consolas" w:hAnsi="Consolas"/>
                <w:b/>
                <w:sz w:val="22"/>
                <w:szCs w:val="22"/>
                <w:lang w:eastAsia="en-US"/>
              </w:rPr>
              <w:t xml:space="preserve">РИС15415 </w:t>
            </w:r>
            <w:r w:rsidRPr="00482E2F">
              <w:rPr>
                <w:rFonts w:ascii="Consolas" w:hAnsi="Consolas" w:cs="Consolas"/>
                <w:b/>
                <w:i/>
                <w:sz w:val="22"/>
                <w:szCs w:val="22"/>
              </w:rPr>
              <w:t xml:space="preserve">и выполнение функции </w:t>
            </w:r>
            <w:r w:rsidRPr="00482E2F">
              <w:rPr>
                <w:rFonts w:ascii="Consolas" w:hAnsi="Consolas"/>
                <w:b/>
                <w:sz w:val="22"/>
                <w:szCs w:val="22"/>
                <w:lang w:val="en-US" w:eastAsia="en-US"/>
              </w:rPr>
              <w:t>vzikl</w:t>
            </w:r>
          </w:p>
          <w:p w:rsidR="00482E2F" w:rsidRPr="00482E2F" w:rsidRDefault="00482E2F" w:rsidP="00D36909">
            <w:pPr>
              <w:rPr>
                <w:rFonts w:ascii="Consolas" w:hAnsi="Consolas"/>
                <w:sz w:val="22"/>
                <w:szCs w:val="22"/>
                <w:lang w:val="en-US"/>
              </w:rPr>
            </w:pPr>
            <w:r w:rsidRPr="00482E2F">
              <w:rPr>
                <w:rFonts w:ascii="Consolas" w:hAnsi="Consolas"/>
                <w:sz w:val="22"/>
                <w:szCs w:val="22"/>
                <w:lang w:val="en-US"/>
              </w:rPr>
              <w:t>--&gt;</w:t>
            </w:r>
          </w:p>
          <w:p w:rsidR="00482E2F" w:rsidRPr="00482E2F" w:rsidRDefault="00482E2F" w:rsidP="00D36909">
            <w:pPr>
              <w:rPr>
                <w:rFonts w:ascii="Consolas" w:hAnsi="Consolas" w:cs="Consolas"/>
                <w:bCs/>
                <w:sz w:val="22"/>
                <w:szCs w:val="22"/>
                <w:lang w:val="en-US"/>
              </w:rPr>
            </w:pPr>
            <w:r w:rsidRPr="00482E2F">
              <w:rPr>
                <w:rFonts w:ascii="Consolas" w:hAnsi="Consolas" w:cs="Consolas"/>
                <w:bCs/>
                <w:sz w:val="22"/>
                <w:szCs w:val="22"/>
                <w:lang w:val="en-US"/>
              </w:rPr>
              <w:t>--&gt;</w:t>
            </w:r>
            <w:r w:rsidRPr="00482E2F">
              <w:rPr>
                <w:rFonts w:ascii="Consolas" w:hAnsi="Consolas"/>
                <w:sz w:val="22"/>
                <w:szCs w:val="22"/>
                <w:lang w:val="en-US"/>
              </w:rPr>
              <w:t>clear</w:t>
            </w:r>
          </w:p>
          <w:p w:rsidR="00482E2F" w:rsidRPr="00482E2F" w:rsidRDefault="00482E2F" w:rsidP="00D36909">
            <w:pPr>
              <w:rPr>
                <w:rFonts w:ascii="Consolas" w:hAnsi="Consolas"/>
                <w:sz w:val="22"/>
                <w:szCs w:val="22"/>
                <w:lang w:val="en-US" w:eastAsia="en-US"/>
              </w:rPr>
            </w:pPr>
            <w:r w:rsidRPr="00482E2F">
              <w:rPr>
                <w:rFonts w:ascii="Consolas" w:hAnsi="Consolas"/>
                <w:sz w:val="22"/>
                <w:szCs w:val="22"/>
                <w:lang w:val="en-US" w:eastAsia="en-US"/>
              </w:rPr>
              <w:t>--&gt; a = [1,2,3;4,5,6;7,8,9]; n = 3;</w:t>
            </w:r>
          </w:p>
          <w:p w:rsidR="00482E2F" w:rsidRPr="00482E2F" w:rsidRDefault="00482E2F" w:rsidP="00D36909">
            <w:pPr>
              <w:rPr>
                <w:rFonts w:ascii="Consolas" w:hAnsi="Consolas"/>
                <w:sz w:val="22"/>
                <w:szCs w:val="22"/>
                <w:lang w:val="en-US" w:eastAsia="en-US"/>
              </w:rPr>
            </w:pPr>
            <w:r w:rsidRPr="00482E2F">
              <w:rPr>
                <w:rFonts w:ascii="Consolas" w:hAnsi="Consolas"/>
                <w:sz w:val="22"/>
                <w:szCs w:val="22"/>
                <w:lang w:val="en-US" w:eastAsia="en-US"/>
              </w:rPr>
              <w:t>--&gt; exec('</w:t>
            </w:r>
            <w:r w:rsidRPr="00482E2F">
              <w:rPr>
                <w:rFonts w:ascii="Consolas" w:hAnsi="Consolas"/>
                <w:sz w:val="22"/>
                <w:szCs w:val="22"/>
                <w:lang w:eastAsia="en-US"/>
              </w:rPr>
              <w:t>РИС</w:t>
            </w:r>
            <w:r w:rsidRPr="00482E2F">
              <w:rPr>
                <w:rFonts w:ascii="Consolas" w:hAnsi="Consolas"/>
                <w:sz w:val="22"/>
                <w:szCs w:val="22"/>
                <w:lang w:val="en-US" w:eastAsia="en-US"/>
              </w:rPr>
              <w:t xml:space="preserve">15415.sce'); </w:t>
            </w:r>
          </w:p>
          <w:p w:rsidR="00482E2F" w:rsidRPr="00482E2F" w:rsidRDefault="00482E2F" w:rsidP="00D36909">
            <w:pPr>
              <w:rPr>
                <w:rFonts w:ascii="Consolas" w:hAnsi="Consolas"/>
                <w:sz w:val="22"/>
                <w:szCs w:val="22"/>
                <w:lang w:val="en-US" w:eastAsia="en-US"/>
              </w:rPr>
            </w:pPr>
            <w:r w:rsidRPr="00482E2F">
              <w:rPr>
                <w:rFonts w:ascii="Consolas" w:hAnsi="Consolas"/>
                <w:sz w:val="22"/>
                <w:szCs w:val="22"/>
                <w:lang w:val="en-US"/>
              </w:rPr>
              <w:t>--&gt;</w:t>
            </w:r>
          </w:p>
          <w:p w:rsidR="00482E2F" w:rsidRPr="00482E2F" w:rsidRDefault="00482E2F" w:rsidP="00D36909">
            <w:pPr>
              <w:rPr>
                <w:rFonts w:ascii="Consolas" w:hAnsi="Consolas"/>
                <w:sz w:val="22"/>
                <w:szCs w:val="22"/>
                <w:lang w:val="en-US" w:eastAsia="en-US"/>
              </w:rPr>
            </w:pPr>
            <w:r w:rsidRPr="00482E2F">
              <w:rPr>
                <w:rFonts w:ascii="Consolas" w:hAnsi="Consolas"/>
                <w:sz w:val="22"/>
                <w:szCs w:val="22"/>
                <w:lang w:val="en-US" w:eastAsia="en-US"/>
              </w:rPr>
              <w:t>--&gt; s=vzikl(a)</w:t>
            </w:r>
          </w:p>
          <w:p w:rsidR="00482E2F" w:rsidRPr="00482E2F" w:rsidRDefault="00482E2F" w:rsidP="00D36909">
            <w:pPr>
              <w:rPr>
                <w:rFonts w:ascii="Consolas" w:hAnsi="Consolas"/>
                <w:sz w:val="22"/>
                <w:szCs w:val="22"/>
                <w:lang w:val="en-US" w:eastAsia="en-US"/>
              </w:rPr>
            </w:pPr>
            <w:r w:rsidRPr="00482E2F">
              <w:rPr>
                <w:rFonts w:ascii="Consolas" w:hAnsi="Consolas"/>
                <w:sz w:val="22"/>
                <w:szCs w:val="22"/>
                <w:lang w:val="en-US" w:eastAsia="en-US"/>
              </w:rPr>
              <w:t>s  =</w:t>
            </w:r>
          </w:p>
          <w:p w:rsidR="00482E2F" w:rsidRPr="00482E2F" w:rsidRDefault="00482E2F" w:rsidP="00D36909">
            <w:pPr>
              <w:rPr>
                <w:bCs/>
                <w:sz w:val="28"/>
                <w:szCs w:val="28"/>
                <w:lang w:val="en-US"/>
              </w:rPr>
            </w:pPr>
            <w:r w:rsidRPr="00482E2F">
              <w:rPr>
                <w:rFonts w:ascii="Consolas" w:hAnsi="Consolas"/>
                <w:sz w:val="22"/>
                <w:szCs w:val="22"/>
                <w:lang w:val="en-US" w:eastAsia="en-US"/>
              </w:rPr>
              <w:t>45.</w:t>
            </w:r>
          </w:p>
        </w:tc>
      </w:tr>
    </w:tbl>
    <w:p w:rsidR="00482E2F" w:rsidRPr="00482E2F" w:rsidRDefault="00482E2F" w:rsidP="00482E2F">
      <w:pPr>
        <w:spacing w:after="0" w:line="240" w:lineRule="auto"/>
        <w:jc w:val="center"/>
        <w:rPr>
          <w:rFonts w:ascii="Times New Roman" w:eastAsia="Times New Roman" w:hAnsi="Times New Roman" w:cs="Times New Roman"/>
          <w:bCs/>
          <w:sz w:val="28"/>
          <w:szCs w:val="28"/>
          <w:lang w:val="en-US" w:eastAsia="ru-RU"/>
        </w:rPr>
      </w:pPr>
    </w:p>
    <w:p w:rsidR="00482E2F" w:rsidRPr="00482E2F" w:rsidRDefault="00482E2F" w:rsidP="00482E2F">
      <w:pPr>
        <w:spacing w:after="0" w:line="240" w:lineRule="auto"/>
        <w:jc w:val="center"/>
        <w:rPr>
          <w:rFonts w:ascii="Times New Roman" w:eastAsia="Times New Roman" w:hAnsi="Times New Roman" w:cs="Times New Roman"/>
          <w:bCs/>
          <w:color w:val="FF0000"/>
          <w:sz w:val="28"/>
          <w:szCs w:val="28"/>
          <w:lang w:eastAsia="ru-RU"/>
        </w:rPr>
      </w:pPr>
      <w:r w:rsidRPr="00482E2F">
        <w:rPr>
          <w:rFonts w:ascii="Times New Roman" w:eastAsia="Times New Roman" w:hAnsi="Times New Roman" w:cs="Times New Roman"/>
          <w:bCs/>
          <w:sz w:val="28"/>
          <w:szCs w:val="28"/>
          <w:lang w:eastAsia="ru-RU"/>
        </w:rPr>
        <w:t xml:space="preserve">Рис. 1.5.4-15 Использование вложенных циклов для вычисления </w:t>
      </w:r>
      <w:r w:rsidRPr="00482E2F">
        <w:rPr>
          <w:rFonts w:ascii="Times New Roman" w:eastAsia="Times New Roman" w:hAnsi="Times New Roman" w:cs="Times New Roman"/>
          <w:bCs/>
          <w:sz w:val="28"/>
          <w:szCs w:val="28"/>
          <w:lang w:eastAsia="ru-RU"/>
        </w:rPr>
        <w:br/>
        <w:t>суммы элементов двумерного массива</w:t>
      </w:r>
    </w:p>
    <w:p w:rsidR="00482E2F" w:rsidRPr="00482E2F" w:rsidRDefault="00482E2F" w:rsidP="00482E2F">
      <w:pPr>
        <w:spacing w:after="0" w:line="240" w:lineRule="auto"/>
        <w:ind w:firstLine="709"/>
        <w:jc w:val="both"/>
        <w:rPr>
          <w:rFonts w:ascii="Times New Roman" w:eastAsia="Times New Roman" w:hAnsi="Times New Roman" w:cs="Times New Roman"/>
          <w:bCs/>
          <w:iCs/>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Cs/>
          <w:iCs/>
          <w:sz w:val="28"/>
          <w:szCs w:val="28"/>
          <w:lang w:eastAsia="ru-RU"/>
        </w:rPr>
      </w:pPr>
      <w:r w:rsidRPr="00482E2F">
        <w:rPr>
          <w:rFonts w:ascii="Times New Roman" w:eastAsia="Times New Roman" w:hAnsi="Times New Roman" w:cs="Times New Roman"/>
          <w:bCs/>
          <w:iCs/>
          <w:sz w:val="28"/>
          <w:szCs w:val="28"/>
          <w:lang w:eastAsia="ru-RU"/>
        </w:rPr>
        <w:t xml:space="preserve">В регулярных циклах число повторений должно быть определено заранее. При этом в одних случаях это число задано явно (константой или вводимым значением переменной), а в других случаях его надо предварительно вычислить.  </w:t>
      </w:r>
    </w:p>
    <w:p w:rsidR="00482E2F" w:rsidRPr="00482E2F" w:rsidRDefault="00482E2F" w:rsidP="00482E2F">
      <w:pPr>
        <w:spacing w:after="0" w:line="240" w:lineRule="auto"/>
        <w:ind w:firstLine="709"/>
        <w:jc w:val="both"/>
        <w:rPr>
          <w:rFonts w:ascii="Times New Roman" w:eastAsia="Times New Roman" w:hAnsi="Times New Roman" w:cs="Times New Roman"/>
          <w:bCs/>
          <w:iCs/>
          <w:sz w:val="28"/>
          <w:szCs w:val="28"/>
          <w:lang w:eastAsia="ru-RU"/>
        </w:rPr>
      </w:pPr>
      <w:r w:rsidRPr="00482E2F">
        <w:rPr>
          <w:rFonts w:ascii="Times New Roman" w:eastAsia="Times New Roman" w:hAnsi="Times New Roman" w:cs="Times New Roman"/>
          <w:bCs/>
          <w:iCs/>
          <w:sz w:val="28"/>
          <w:szCs w:val="28"/>
          <w:lang w:eastAsia="ru-RU"/>
        </w:rPr>
        <w:t>Возможны и такие случаи, когда число повторений цикла не фиксируется в алгоритме в явном виде, а определяется неявно граничными значениями и шагом изменения не</w:t>
      </w:r>
      <w:r w:rsidRPr="00482E2F">
        <w:rPr>
          <w:rFonts w:ascii="Times New Roman" w:eastAsia="Times New Roman" w:hAnsi="Times New Roman" w:cs="Times New Roman"/>
          <w:bCs/>
          <w:iCs/>
          <w:sz w:val="28"/>
          <w:szCs w:val="28"/>
          <w:lang w:eastAsia="ru-RU"/>
        </w:rPr>
        <w:softHyphen/>
        <w:t>которых переменных. </w:t>
      </w:r>
    </w:p>
    <w:p w:rsidR="00482E2F" w:rsidRPr="00482E2F" w:rsidRDefault="00482E2F" w:rsidP="00482E2F">
      <w:pPr>
        <w:spacing w:after="0" w:line="240" w:lineRule="auto"/>
        <w:ind w:firstLine="709"/>
        <w:jc w:val="both"/>
        <w:rPr>
          <w:rFonts w:ascii="Times New Roman" w:eastAsia="Times New Roman" w:hAnsi="Times New Roman" w:cs="Times New Roman"/>
          <w:bCs/>
          <w:iCs/>
          <w:sz w:val="28"/>
          <w:szCs w:val="28"/>
          <w:lang w:eastAsia="ru-RU"/>
        </w:rPr>
      </w:pPr>
      <w:r w:rsidRPr="00482E2F">
        <w:rPr>
          <w:rFonts w:ascii="Times New Roman" w:eastAsia="Times New Roman" w:hAnsi="Times New Roman" w:cs="Times New Roman"/>
          <w:sz w:val="28"/>
          <w:szCs w:val="28"/>
          <w:lang w:eastAsia="ru-RU"/>
        </w:rPr>
        <w:t xml:space="preserve">Рассмотрим пример реализации функции, которая вычисляет </w:t>
      </w:r>
      <w:r w:rsidRPr="00482E2F">
        <w:rPr>
          <w:rFonts w:ascii="Times New Roman" w:eastAsia="Times New Roman" w:hAnsi="Times New Roman" w:cs="Times New Roman"/>
          <w:sz w:val="28"/>
          <w:szCs w:val="28"/>
          <w:lang w:eastAsia="ru-RU"/>
        </w:rPr>
        <w:br/>
      </w:r>
      <w:r w:rsidRPr="00482E2F">
        <w:rPr>
          <w:rFonts w:ascii="Consolas" w:eastAsia="Times New Roman" w:hAnsi="Consolas" w:cs="Times New Roman"/>
          <w:b/>
          <w:bCs/>
          <w:iCs/>
          <w:lang w:val="en-US" w:eastAsia="ru-RU"/>
        </w:rPr>
        <w:t>y</w:t>
      </w:r>
      <w:r w:rsidRPr="00482E2F">
        <w:rPr>
          <w:rFonts w:ascii="Consolas" w:eastAsia="Times New Roman" w:hAnsi="Consolas" w:cs="Times New Roman"/>
          <w:b/>
          <w:bCs/>
          <w:iCs/>
          <w:lang w:eastAsia="ru-RU"/>
        </w:rPr>
        <w:t>(</w:t>
      </w:r>
      <w:r w:rsidRPr="00482E2F">
        <w:rPr>
          <w:rFonts w:ascii="Consolas" w:eastAsia="Times New Roman" w:hAnsi="Consolas" w:cs="Times New Roman"/>
          <w:b/>
          <w:bCs/>
          <w:iCs/>
          <w:lang w:val="en-US" w:eastAsia="ru-RU"/>
        </w:rPr>
        <w:t>x</w:t>
      </w:r>
      <w:r w:rsidRPr="00482E2F">
        <w:rPr>
          <w:rFonts w:ascii="Consolas" w:eastAsia="Times New Roman" w:hAnsi="Consolas" w:cs="Times New Roman"/>
          <w:b/>
          <w:bCs/>
          <w:iCs/>
          <w:lang w:eastAsia="ru-RU"/>
        </w:rPr>
        <w:t>)=</w:t>
      </w:r>
      <w:r w:rsidRPr="00482E2F">
        <w:rPr>
          <w:rFonts w:ascii="Consolas" w:eastAsia="Times New Roman" w:hAnsi="Consolas" w:cs="Times New Roman"/>
          <w:b/>
          <w:bCs/>
          <w:iCs/>
          <w:lang w:val="en-US" w:eastAsia="ru-RU"/>
        </w:rPr>
        <w:t>sin</w:t>
      </w:r>
      <w:r w:rsidRPr="00482E2F">
        <w:rPr>
          <w:rFonts w:ascii="Consolas" w:eastAsia="Times New Roman" w:hAnsi="Consolas" w:cs="Times New Roman"/>
          <w:b/>
          <w:bCs/>
          <w:iCs/>
          <w:lang w:eastAsia="ru-RU"/>
        </w:rPr>
        <w:t>(</w:t>
      </w:r>
      <w:r w:rsidRPr="00482E2F">
        <w:rPr>
          <w:rFonts w:ascii="Consolas" w:eastAsia="Times New Roman" w:hAnsi="Consolas" w:cs="Times New Roman"/>
          <w:b/>
          <w:bCs/>
          <w:iCs/>
          <w:lang w:val="en-US" w:eastAsia="ru-RU"/>
        </w:rPr>
        <w:t>x</w:t>
      </w:r>
      <w:r w:rsidRPr="00482E2F">
        <w:rPr>
          <w:rFonts w:ascii="Consolas" w:eastAsia="Times New Roman" w:hAnsi="Consolas" w:cs="Times New Roman"/>
          <w:b/>
          <w:bCs/>
          <w:iCs/>
          <w:lang w:eastAsia="ru-RU"/>
        </w:rPr>
        <w:t>)</w:t>
      </w:r>
      <w:r w:rsidRPr="00482E2F">
        <w:rPr>
          <w:rFonts w:ascii="Times New Roman" w:eastAsia="Times New Roman" w:hAnsi="Times New Roman" w:cs="Times New Roman"/>
          <w:bCs/>
          <w:iCs/>
          <w:sz w:val="28"/>
          <w:szCs w:val="28"/>
          <w:lang w:eastAsia="ru-RU"/>
        </w:rPr>
        <w:t xml:space="preserve"> при значе</w:t>
      </w:r>
      <w:r w:rsidRPr="00482E2F">
        <w:rPr>
          <w:rFonts w:ascii="Times New Roman" w:eastAsia="Times New Roman" w:hAnsi="Times New Roman" w:cs="Times New Roman"/>
          <w:bCs/>
          <w:iCs/>
          <w:sz w:val="28"/>
          <w:szCs w:val="28"/>
          <w:lang w:eastAsia="ru-RU"/>
        </w:rPr>
        <w:softHyphen/>
        <w:t xml:space="preserve">ниях </w:t>
      </w:r>
      <w:r w:rsidRPr="00482E2F">
        <w:rPr>
          <w:rFonts w:ascii="Consolas" w:eastAsia="Times New Roman" w:hAnsi="Consolas" w:cs="Times New Roman"/>
          <w:b/>
          <w:bCs/>
          <w:iCs/>
          <w:lang w:val="en-US" w:eastAsia="ru-RU"/>
        </w:rPr>
        <w:t>x</w:t>
      </w:r>
      <w:r w:rsidRPr="00482E2F">
        <w:rPr>
          <w:rFonts w:ascii="Times New Roman" w:eastAsia="Times New Roman" w:hAnsi="Times New Roman" w:cs="Times New Roman"/>
          <w:bCs/>
          <w:iCs/>
          <w:sz w:val="28"/>
          <w:szCs w:val="28"/>
          <w:lang w:eastAsia="ru-RU"/>
        </w:rPr>
        <w:t xml:space="preserve">, изменяющихся на отрезке </w:t>
      </w:r>
      <w:r w:rsidRPr="00482E2F">
        <w:rPr>
          <w:rFonts w:ascii="Consolas" w:eastAsia="Times New Roman" w:hAnsi="Consolas" w:cs="Times New Roman"/>
          <w:b/>
          <w:bCs/>
          <w:iCs/>
          <w:lang w:eastAsia="ru-RU"/>
        </w:rPr>
        <w:t>[</w:t>
      </w:r>
      <w:r w:rsidRPr="00482E2F">
        <w:rPr>
          <w:rFonts w:ascii="Consolas" w:eastAsia="Times New Roman" w:hAnsi="Consolas" w:cs="Times New Roman"/>
          <w:b/>
          <w:bCs/>
          <w:iCs/>
          <w:lang w:val="en-US" w:eastAsia="ru-RU"/>
        </w:rPr>
        <w:t>a</w:t>
      </w:r>
      <w:r w:rsidRPr="00482E2F">
        <w:rPr>
          <w:rFonts w:ascii="Consolas" w:eastAsia="Times New Roman" w:hAnsi="Consolas" w:cs="Times New Roman"/>
          <w:b/>
          <w:bCs/>
          <w:iCs/>
          <w:lang w:eastAsia="ru-RU"/>
        </w:rPr>
        <w:t>;</w:t>
      </w:r>
      <w:r w:rsidRPr="00482E2F">
        <w:rPr>
          <w:rFonts w:ascii="Consolas" w:eastAsia="Times New Roman" w:hAnsi="Consolas" w:cs="Times New Roman"/>
          <w:b/>
          <w:bCs/>
          <w:iCs/>
          <w:lang w:val="en-US" w:eastAsia="ru-RU"/>
        </w:rPr>
        <w:t>b</w:t>
      </w:r>
      <w:r w:rsidRPr="00482E2F">
        <w:rPr>
          <w:rFonts w:ascii="Consolas" w:eastAsia="Times New Roman" w:hAnsi="Consolas" w:cs="Times New Roman"/>
          <w:b/>
          <w:bCs/>
          <w:iCs/>
          <w:lang w:eastAsia="ru-RU"/>
        </w:rPr>
        <w:t>]</w:t>
      </w:r>
      <w:r w:rsidRPr="00482E2F">
        <w:rPr>
          <w:rFonts w:ascii="Times New Roman" w:eastAsia="Times New Roman" w:hAnsi="Times New Roman" w:cs="Times New Roman"/>
          <w:bCs/>
          <w:iCs/>
          <w:sz w:val="28"/>
          <w:szCs w:val="28"/>
          <w:lang w:eastAsia="ru-RU"/>
        </w:rPr>
        <w:t xml:space="preserve"> с шагом </w:t>
      </w:r>
      <w:r w:rsidRPr="00482E2F">
        <w:rPr>
          <w:rFonts w:ascii="Consolas" w:eastAsia="Times New Roman" w:hAnsi="Consolas" w:cs="Times New Roman"/>
          <w:b/>
          <w:bCs/>
          <w:iCs/>
          <w:lang w:val="en-US" w:eastAsia="ru-RU"/>
        </w:rPr>
        <w:t>h</w:t>
      </w:r>
      <w:r w:rsidRPr="00482E2F">
        <w:rPr>
          <w:rFonts w:ascii="Times New Roman" w:eastAsia="Times New Roman" w:hAnsi="Times New Roman" w:cs="Times New Roman"/>
          <w:bCs/>
          <w:iCs/>
          <w:sz w:val="28"/>
          <w:szCs w:val="28"/>
          <w:lang w:eastAsia="ru-RU"/>
        </w:rPr>
        <w:t>(рис.</w:t>
      </w:r>
      <w:r w:rsidRPr="00482E2F">
        <w:rPr>
          <w:rFonts w:ascii="Times New Roman" w:eastAsia="Times New Roman" w:hAnsi="Times New Roman" w:cs="Times New Roman"/>
          <w:bCs/>
          <w:sz w:val="28"/>
          <w:szCs w:val="28"/>
          <w:lang w:eastAsia="ru-RU"/>
        </w:rPr>
        <w:t>1.5.4-16).</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tbl>
      <w:tblPr>
        <w:tblStyle w:val="511"/>
        <w:tblW w:w="0" w:type="auto"/>
        <w:tblLook w:val="04A0"/>
      </w:tblPr>
      <w:tblGrid>
        <w:gridCol w:w="9571"/>
      </w:tblGrid>
      <w:tr w:rsidR="00482E2F" w:rsidRPr="00482E2F" w:rsidTr="00482E2F">
        <w:trPr>
          <w:trHeight w:val="2273"/>
        </w:trPr>
        <w:tc>
          <w:tcPr>
            <w:tcW w:w="9714" w:type="dxa"/>
          </w:tcPr>
          <w:p w:rsidR="00482E2F" w:rsidRPr="00482E2F" w:rsidRDefault="00482E2F" w:rsidP="00482E2F">
            <w:pPr>
              <w:jc w:val="both"/>
              <w:rPr>
                <w:sz w:val="28"/>
                <w:szCs w:val="28"/>
              </w:rPr>
            </w:pPr>
            <w:r w:rsidRPr="00482E2F">
              <w:rPr>
                <w:rFonts w:asciiTheme="minorHAnsi" w:eastAsiaTheme="minorHAnsi" w:hAnsiTheme="minorHAnsi" w:cstheme="minorBidi"/>
                <w:sz w:val="22"/>
                <w:szCs w:val="22"/>
                <w:lang w:eastAsia="en-US"/>
              </w:rPr>
              <w:object w:dxaOrig="9630" w:dyaOrig="2475">
                <v:shape id="_x0000_i1190" type="#_x0000_t75" style="width:475.9pt;height:122.25pt" o:ole="">
                  <v:imagedata r:id="rId390" o:title=""/>
                </v:shape>
                <o:OLEObject Type="Embed" ProgID="PBrush" ShapeID="_x0000_i1190" DrawAspect="Content" ObjectID="_1628601970" r:id="rId391"/>
              </w:object>
            </w:r>
          </w:p>
        </w:tc>
      </w:tr>
      <w:tr w:rsidR="00482E2F" w:rsidRPr="00482E2F" w:rsidTr="00482E2F">
        <w:tc>
          <w:tcPr>
            <w:tcW w:w="9714" w:type="dxa"/>
          </w:tcPr>
          <w:p w:rsidR="00482E2F" w:rsidRPr="00482E2F" w:rsidRDefault="00482E2F" w:rsidP="00482E2F">
            <w:pPr>
              <w:jc w:val="both"/>
              <w:rPr>
                <w:rFonts w:ascii="Consolas" w:hAnsi="Consolas" w:cs="Consolas"/>
                <w:bCs/>
                <w:color w:val="000000"/>
                <w:sz w:val="22"/>
                <w:szCs w:val="22"/>
              </w:rPr>
            </w:pPr>
            <w:r w:rsidRPr="00482E2F">
              <w:rPr>
                <w:rFonts w:asciiTheme="minorHAnsi" w:eastAsiaTheme="minorHAnsi" w:hAnsiTheme="minorHAnsi" w:cstheme="minorBidi"/>
                <w:sz w:val="22"/>
                <w:szCs w:val="22"/>
                <w:lang w:eastAsia="en-US"/>
              </w:rPr>
              <w:object w:dxaOrig="9210" w:dyaOrig="360">
                <v:shape id="_x0000_i1191" type="#_x0000_t75" style="width:460.5pt;height:18.2pt" o:ole="">
                  <v:imagedata r:id="rId21" o:title=""/>
                </v:shape>
                <o:OLEObject Type="Embed" ProgID="PBrush" ShapeID="_x0000_i1191" DrawAspect="Content" ObjectID="_1628601971" r:id="rId392"/>
              </w:object>
            </w:r>
          </w:p>
          <w:p w:rsidR="00482E2F" w:rsidRPr="00482E2F" w:rsidRDefault="00482E2F" w:rsidP="00D36909">
            <w:pPr>
              <w:rPr>
                <w:rFonts w:ascii="Consolas" w:hAnsi="Consolas" w:cs="Consolas"/>
                <w:b/>
                <w:bCs/>
                <w:i/>
                <w:color w:val="000000"/>
                <w:sz w:val="22"/>
                <w:szCs w:val="22"/>
              </w:rPr>
            </w:pPr>
            <w:r w:rsidRPr="00482E2F">
              <w:rPr>
                <w:rFonts w:ascii="Consolas" w:hAnsi="Consolas" w:cs="Consolas"/>
                <w:bCs/>
                <w:color w:val="000000"/>
                <w:sz w:val="22"/>
                <w:szCs w:val="22"/>
              </w:rPr>
              <w:t xml:space="preserve">--&gt; // </w:t>
            </w:r>
            <w:r w:rsidRPr="00482E2F">
              <w:rPr>
                <w:rFonts w:ascii="Consolas" w:hAnsi="Consolas" w:cs="Consolas"/>
                <w:b/>
                <w:bCs/>
                <w:i/>
                <w:color w:val="000000"/>
                <w:sz w:val="22"/>
                <w:szCs w:val="22"/>
              </w:rPr>
              <w:t xml:space="preserve">Загрузка сценария </w:t>
            </w:r>
            <w:r w:rsidRPr="00482E2F">
              <w:rPr>
                <w:rFonts w:ascii="Consolas" w:hAnsi="Consolas" w:cs="Consolas"/>
                <w:b/>
                <w:bCs/>
                <w:color w:val="000000"/>
                <w:sz w:val="22"/>
                <w:szCs w:val="22"/>
              </w:rPr>
              <w:t xml:space="preserve">РИС15416 </w:t>
            </w:r>
            <w:r w:rsidRPr="00482E2F">
              <w:rPr>
                <w:rFonts w:ascii="Consolas" w:hAnsi="Consolas" w:cs="Consolas"/>
                <w:b/>
                <w:bCs/>
                <w:i/>
                <w:color w:val="000000"/>
                <w:sz w:val="22"/>
                <w:szCs w:val="22"/>
              </w:rPr>
              <w:t xml:space="preserve">и выполнение функции </w:t>
            </w:r>
            <w:r w:rsidRPr="00482E2F">
              <w:rPr>
                <w:rFonts w:ascii="Consolas" w:hAnsi="Consolas" w:cs="Consolas"/>
                <w:b/>
                <w:bCs/>
                <w:color w:val="000000"/>
                <w:sz w:val="22"/>
                <w:szCs w:val="22"/>
              </w:rPr>
              <w:t>ziklh</w:t>
            </w:r>
          </w:p>
          <w:p w:rsidR="00482E2F" w:rsidRPr="00482E2F" w:rsidRDefault="00482E2F" w:rsidP="00D36909">
            <w:pPr>
              <w:rPr>
                <w:rFonts w:ascii="Consolas" w:hAnsi="Consolas"/>
                <w:sz w:val="22"/>
                <w:szCs w:val="22"/>
              </w:rPr>
            </w:pPr>
            <w:r w:rsidRPr="00482E2F">
              <w:rPr>
                <w:rFonts w:ascii="Consolas" w:hAnsi="Consolas"/>
                <w:sz w:val="22"/>
                <w:szCs w:val="22"/>
              </w:rPr>
              <w:t>--&gt;</w:t>
            </w:r>
          </w:p>
          <w:p w:rsidR="00482E2F" w:rsidRPr="00482E2F" w:rsidRDefault="00482E2F" w:rsidP="00D36909">
            <w:pPr>
              <w:rPr>
                <w:rFonts w:ascii="Consolas" w:hAnsi="Consolas" w:cs="Consolas"/>
                <w:bCs/>
                <w:color w:val="000000"/>
                <w:sz w:val="22"/>
                <w:szCs w:val="22"/>
              </w:rPr>
            </w:pPr>
            <w:r w:rsidRPr="00482E2F">
              <w:rPr>
                <w:rFonts w:ascii="Consolas" w:hAnsi="Consolas" w:cs="Consolas"/>
                <w:bCs/>
                <w:color w:val="000000"/>
                <w:sz w:val="22"/>
                <w:szCs w:val="22"/>
              </w:rPr>
              <w:t>--&gt;</w:t>
            </w:r>
            <w:r w:rsidRPr="00482E2F">
              <w:rPr>
                <w:rFonts w:ascii="Consolas" w:hAnsi="Consolas"/>
                <w:sz w:val="22"/>
                <w:szCs w:val="22"/>
                <w:lang w:val="en-US"/>
              </w:rPr>
              <w:t>clear</w:t>
            </w:r>
          </w:p>
          <w:p w:rsidR="00482E2F" w:rsidRPr="00482E2F" w:rsidRDefault="00482E2F" w:rsidP="00D36909">
            <w:pPr>
              <w:rPr>
                <w:rFonts w:ascii="Consolas" w:hAnsi="Consolas" w:cs="Consolas"/>
                <w:bCs/>
                <w:color w:val="000000"/>
                <w:sz w:val="22"/>
                <w:szCs w:val="22"/>
              </w:rPr>
            </w:pPr>
            <w:r w:rsidRPr="00482E2F">
              <w:rPr>
                <w:rFonts w:ascii="Consolas" w:hAnsi="Consolas" w:cs="Consolas"/>
                <w:bCs/>
                <w:color w:val="000000"/>
                <w:sz w:val="22"/>
                <w:szCs w:val="22"/>
              </w:rPr>
              <w:t>--&gt;</w:t>
            </w:r>
            <w:r w:rsidRPr="00482E2F">
              <w:rPr>
                <w:rFonts w:ascii="Consolas" w:hAnsi="Consolas" w:cs="Consolas"/>
                <w:bCs/>
                <w:color w:val="000000"/>
                <w:sz w:val="22"/>
                <w:szCs w:val="22"/>
                <w:lang w:val="en-US"/>
              </w:rPr>
              <w:t>a</w:t>
            </w:r>
            <w:r w:rsidRPr="00482E2F">
              <w:rPr>
                <w:rFonts w:ascii="Consolas" w:hAnsi="Consolas" w:cs="Consolas"/>
                <w:bCs/>
                <w:color w:val="000000"/>
                <w:sz w:val="22"/>
                <w:szCs w:val="22"/>
              </w:rPr>
              <w:t xml:space="preserve"> = 1; </w:t>
            </w:r>
            <w:r w:rsidRPr="00482E2F">
              <w:rPr>
                <w:rFonts w:ascii="Consolas" w:hAnsi="Consolas" w:cs="Consolas"/>
                <w:bCs/>
                <w:color w:val="000000"/>
                <w:sz w:val="22"/>
                <w:szCs w:val="22"/>
                <w:lang w:val="en-US"/>
              </w:rPr>
              <w:t>b</w:t>
            </w:r>
            <w:r w:rsidRPr="00482E2F">
              <w:rPr>
                <w:rFonts w:ascii="Consolas" w:hAnsi="Consolas" w:cs="Consolas"/>
                <w:bCs/>
                <w:color w:val="000000"/>
                <w:sz w:val="22"/>
                <w:szCs w:val="22"/>
              </w:rPr>
              <w:t xml:space="preserve"> = 2; </w:t>
            </w:r>
            <w:r w:rsidRPr="00482E2F">
              <w:rPr>
                <w:rFonts w:ascii="Consolas" w:hAnsi="Consolas" w:cs="Consolas"/>
                <w:bCs/>
                <w:color w:val="000000"/>
                <w:sz w:val="22"/>
                <w:szCs w:val="22"/>
                <w:lang w:val="en-US"/>
              </w:rPr>
              <w:t>h</w:t>
            </w:r>
            <w:r w:rsidRPr="00482E2F">
              <w:rPr>
                <w:rFonts w:ascii="Consolas" w:hAnsi="Consolas" w:cs="Consolas"/>
                <w:bCs/>
                <w:color w:val="000000"/>
                <w:sz w:val="22"/>
                <w:szCs w:val="22"/>
              </w:rPr>
              <w:t xml:space="preserve"> = 0.2; // </w:t>
            </w:r>
            <w:r w:rsidRPr="00482E2F">
              <w:rPr>
                <w:rFonts w:ascii="Consolas" w:hAnsi="Consolas" w:cs="Consolas"/>
                <w:b/>
                <w:bCs/>
                <w:i/>
                <w:color w:val="000000"/>
                <w:sz w:val="22"/>
                <w:szCs w:val="22"/>
              </w:rPr>
              <w:t>Исходные данн</w:t>
            </w:r>
            <w:r w:rsidRPr="00482E2F">
              <w:rPr>
                <w:rFonts w:ascii="Consolas" w:hAnsi="Consolas" w:cs="Consolas"/>
                <w:b/>
                <w:bCs/>
                <w:color w:val="000000"/>
                <w:sz w:val="22"/>
                <w:szCs w:val="22"/>
              </w:rPr>
              <w:t>ые</w:t>
            </w:r>
          </w:p>
          <w:p w:rsidR="00482E2F" w:rsidRPr="00482E2F" w:rsidRDefault="00482E2F" w:rsidP="00D36909">
            <w:pPr>
              <w:rPr>
                <w:rFonts w:ascii="Consolas" w:hAnsi="Consolas" w:cs="Consolas"/>
                <w:bCs/>
                <w:color w:val="000000"/>
                <w:sz w:val="22"/>
                <w:szCs w:val="22"/>
              </w:rPr>
            </w:pPr>
            <w:r w:rsidRPr="00482E2F">
              <w:rPr>
                <w:rFonts w:ascii="Consolas" w:hAnsi="Consolas" w:cs="Consolas"/>
                <w:bCs/>
                <w:color w:val="000000"/>
                <w:sz w:val="22"/>
                <w:szCs w:val="22"/>
              </w:rPr>
              <w:t xml:space="preserve">--&gt; x = [a:h:b]            // </w:t>
            </w:r>
            <w:r w:rsidRPr="00482E2F">
              <w:rPr>
                <w:rFonts w:ascii="Consolas" w:hAnsi="Consolas" w:cs="Consolas"/>
                <w:b/>
                <w:bCs/>
                <w:i/>
                <w:color w:val="000000"/>
                <w:sz w:val="22"/>
                <w:szCs w:val="22"/>
              </w:rPr>
              <w:t xml:space="preserve">Формирование массива </w:t>
            </w:r>
            <w:r w:rsidRPr="00482E2F">
              <w:rPr>
                <w:rFonts w:ascii="Consolas" w:hAnsi="Consolas" w:cs="Consolas"/>
                <w:b/>
                <w:bCs/>
                <w:color w:val="000000"/>
                <w:sz w:val="22"/>
                <w:szCs w:val="22"/>
              </w:rPr>
              <w:t>х</w:t>
            </w:r>
          </w:p>
          <w:p w:rsidR="00482E2F" w:rsidRPr="00482E2F" w:rsidRDefault="00482E2F" w:rsidP="00D36909">
            <w:pPr>
              <w:rPr>
                <w:rFonts w:ascii="Consolas" w:hAnsi="Consolas" w:cs="Consolas"/>
                <w:bCs/>
                <w:color w:val="000000"/>
                <w:sz w:val="22"/>
                <w:szCs w:val="22"/>
                <w:lang w:val="en-US"/>
              </w:rPr>
            </w:pPr>
            <w:r w:rsidRPr="00482E2F">
              <w:rPr>
                <w:rFonts w:ascii="Consolas" w:hAnsi="Consolas" w:cs="Consolas"/>
                <w:bCs/>
                <w:color w:val="000000"/>
                <w:sz w:val="22"/>
                <w:szCs w:val="22"/>
                <w:lang w:val="en-US"/>
              </w:rPr>
              <w:t>--&gt; exec('</w:t>
            </w:r>
            <w:r w:rsidRPr="00482E2F">
              <w:rPr>
                <w:rFonts w:ascii="Consolas" w:hAnsi="Consolas" w:cs="Consolas"/>
                <w:bCs/>
                <w:color w:val="000000"/>
                <w:sz w:val="22"/>
                <w:szCs w:val="22"/>
              </w:rPr>
              <w:t>РИС</w:t>
            </w:r>
            <w:r w:rsidRPr="00482E2F">
              <w:rPr>
                <w:rFonts w:ascii="Consolas" w:hAnsi="Consolas" w:cs="Consolas"/>
                <w:bCs/>
                <w:color w:val="000000"/>
                <w:sz w:val="22"/>
                <w:szCs w:val="22"/>
                <w:lang w:val="en-US"/>
              </w:rPr>
              <w:t xml:space="preserve">15416.sce', 0); </w:t>
            </w:r>
          </w:p>
          <w:p w:rsidR="00482E2F" w:rsidRPr="00482E2F" w:rsidRDefault="00482E2F" w:rsidP="00D36909">
            <w:pPr>
              <w:rPr>
                <w:rFonts w:ascii="Consolas" w:hAnsi="Consolas" w:cs="Consolas"/>
                <w:bCs/>
                <w:color w:val="000000"/>
                <w:sz w:val="22"/>
                <w:szCs w:val="22"/>
                <w:lang w:val="en-US"/>
              </w:rPr>
            </w:pPr>
            <w:r w:rsidRPr="00482E2F">
              <w:rPr>
                <w:rFonts w:ascii="Consolas" w:hAnsi="Consolas" w:cs="Consolas"/>
                <w:bCs/>
                <w:color w:val="000000"/>
                <w:sz w:val="22"/>
                <w:szCs w:val="22"/>
                <w:lang w:val="en-US"/>
              </w:rPr>
              <w:t>--&gt; [x, y] = ziklh(a, b, h);</w:t>
            </w:r>
          </w:p>
          <w:p w:rsidR="00482E2F" w:rsidRPr="00482E2F" w:rsidRDefault="00482E2F" w:rsidP="00D36909">
            <w:pPr>
              <w:rPr>
                <w:rFonts w:ascii="Consolas" w:hAnsi="Consolas" w:cs="Consolas"/>
                <w:bCs/>
                <w:color w:val="000000"/>
                <w:sz w:val="22"/>
                <w:szCs w:val="22"/>
              </w:rPr>
            </w:pPr>
            <w:r w:rsidRPr="00482E2F">
              <w:rPr>
                <w:rFonts w:ascii="Consolas" w:hAnsi="Consolas" w:cs="Consolas"/>
                <w:bCs/>
                <w:color w:val="000000"/>
                <w:sz w:val="22"/>
                <w:szCs w:val="22"/>
              </w:rPr>
              <w:t>--&gt; [</w:t>
            </w:r>
            <w:r w:rsidRPr="00482E2F">
              <w:rPr>
                <w:rFonts w:ascii="Consolas" w:hAnsi="Consolas" w:cs="Consolas"/>
                <w:bCs/>
                <w:color w:val="000000"/>
                <w:sz w:val="22"/>
                <w:szCs w:val="22"/>
                <w:lang w:val="en-US"/>
              </w:rPr>
              <w:t>x</w:t>
            </w:r>
            <w:r w:rsidRPr="00482E2F">
              <w:rPr>
                <w:rFonts w:ascii="Consolas" w:hAnsi="Consolas" w:cs="Consolas"/>
                <w:bCs/>
                <w:color w:val="000000"/>
                <w:sz w:val="22"/>
                <w:szCs w:val="22"/>
              </w:rPr>
              <w:t>,</w:t>
            </w:r>
            <w:r w:rsidRPr="00482E2F">
              <w:rPr>
                <w:rFonts w:ascii="Consolas" w:hAnsi="Consolas" w:cs="Consolas"/>
                <w:bCs/>
                <w:color w:val="000000"/>
                <w:sz w:val="22"/>
                <w:szCs w:val="22"/>
                <w:lang w:val="en-US"/>
              </w:rPr>
              <w:t>y</w:t>
            </w:r>
            <w:r w:rsidRPr="00482E2F">
              <w:rPr>
                <w:rFonts w:ascii="Consolas" w:hAnsi="Consolas" w:cs="Consolas"/>
                <w:bCs/>
                <w:color w:val="000000"/>
                <w:sz w:val="22"/>
                <w:szCs w:val="22"/>
              </w:rPr>
              <w:t xml:space="preserve">]'                 // </w:t>
            </w:r>
            <w:r w:rsidRPr="00482E2F">
              <w:rPr>
                <w:rFonts w:ascii="Consolas" w:hAnsi="Consolas" w:cs="Consolas"/>
                <w:b/>
                <w:bCs/>
                <w:i/>
                <w:color w:val="000000"/>
                <w:sz w:val="22"/>
                <w:szCs w:val="22"/>
              </w:rPr>
              <w:t xml:space="preserve">Вывод таблицы значений функции </w:t>
            </w:r>
            <w:r w:rsidRPr="00482E2F">
              <w:rPr>
                <w:rFonts w:ascii="Consolas" w:hAnsi="Consolas" w:cs="Consolas"/>
                <w:b/>
                <w:bCs/>
                <w:color w:val="000000"/>
                <w:sz w:val="22"/>
                <w:szCs w:val="22"/>
                <w:lang w:val="en-US"/>
              </w:rPr>
              <w:t>y</w:t>
            </w:r>
            <w:r w:rsidRPr="00482E2F">
              <w:rPr>
                <w:rFonts w:ascii="Consolas" w:hAnsi="Consolas" w:cs="Consolas"/>
                <w:b/>
                <w:bCs/>
                <w:color w:val="000000"/>
                <w:sz w:val="22"/>
                <w:szCs w:val="22"/>
              </w:rPr>
              <w:t>(</w:t>
            </w:r>
            <w:r w:rsidRPr="00482E2F">
              <w:rPr>
                <w:rFonts w:ascii="Consolas" w:hAnsi="Consolas" w:cs="Consolas"/>
                <w:b/>
                <w:bCs/>
                <w:color w:val="000000"/>
                <w:sz w:val="22"/>
                <w:szCs w:val="22"/>
                <w:lang w:val="en-US"/>
              </w:rPr>
              <w:t>x</w:t>
            </w:r>
            <w:r w:rsidRPr="00482E2F">
              <w:rPr>
                <w:rFonts w:ascii="Consolas" w:hAnsi="Consolas" w:cs="Consolas"/>
                <w:b/>
                <w:bCs/>
                <w:color w:val="000000"/>
                <w:sz w:val="22"/>
                <w:szCs w:val="22"/>
              </w:rPr>
              <w:t>)=</w:t>
            </w:r>
            <w:r w:rsidRPr="00482E2F">
              <w:rPr>
                <w:rFonts w:ascii="Consolas" w:hAnsi="Consolas" w:cs="Consolas"/>
                <w:b/>
                <w:bCs/>
                <w:color w:val="000000"/>
                <w:sz w:val="22"/>
                <w:szCs w:val="22"/>
                <w:lang w:val="en-US"/>
              </w:rPr>
              <w:t>sin</w:t>
            </w:r>
            <w:r w:rsidRPr="00482E2F">
              <w:rPr>
                <w:rFonts w:ascii="Consolas" w:hAnsi="Consolas" w:cs="Consolas"/>
                <w:b/>
                <w:bCs/>
                <w:color w:val="000000"/>
                <w:sz w:val="22"/>
                <w:szCs w:val="22"/>
              </w:rPr>
              <w:t>(</w:t>
            </w:r>
            <w:r w:rsidRPr="00482E2F">
              <w:rPr>
                <w:rFonts w:ascii="Consolas" w:hAnsi="Consolas" w:cs="Consolas"/>
                <w:b/>
                <w:bCs/>
                <w:color w:val="000000"/>
                <w:sz w:val="22"/>
                <w:szCs w:val="22"/>
                <w:lang w:val="en-US"/>
              </w:rPr>
              <w:t>x</w:t>
            </w:r>
            <w:r w:rsidRPr="00482E2F">
              <w:rPr>
                <w:rFonts w:ascii="Consolas" w:hAnsi="Consolas" w:cs="Consolas"/>
                <w:b/>
                <w:bCs/>
                <w:color w:val="000000"/>
                <w:sz w:val="22"/>
                <w:szCs w:val="22"/>
              </w:rPr>
              <w:t>)</w:t>
            </w:r>
          </w:p>
          <w:p w:rsidR="00482E2F" w:rsidRPr="00482E2F" w:rsidRDefault="00482E2F" w:rsidP="00D36909">
            <w:pPr>
              <w:rPr>
                <w:rFonts w:ascii="Consolas" w:hAnsi="Consolas" w:cs="Consolas"/>
                <w:bCs/>
                <w:color w:val="000000"/>
                <w:sz w:val="22"/>
                <w:szCs w:val="22"/>
              </w:rPr>
            </w:pPr>
            <w:r w:rsidRPr="00482E2F">
              <w:rPr>
                <w:rFonts w:ascii="Consolas" w:hAnsi="Consolas" w:cs="Consolas"/>
                <w:bCs/>
                <w:color w:val="000000"/>
                <w:sz w:val="22"/>
                <w:szCs w:val="22"/>
                <w:lang w:val="en-US"/>
              </w:rPr>
              <w:t>ans</w:t>
            </w:r>
            <w:r w:rsidRPr="00482E2F">
              <w:rPr>
                <w:rFonts w:ascii="Consolas" w:hAnsi="Consolas" w:cs="Consolas"/>
                <w:bCs/>
                <w:color w:val="000000"/>
                <w:sz w:val="22"/>
                <w:szCs w:val="22"/>
              </w:rPr>
              <w:t xml:space="preserve">  =</w:t>
            </w:r>
          </w:p>
          <w:p w:rsidR="00482E2F" w:rsidRPr="00482E2F" w:rsidRDefault="00482E2F" w:rsidP="00D36909">
            <w:pPr>
              <w:rPr>
                <w:rFonts w:ascii="Consolas" w:hAnsi="Consolas" w:cs="Consolas"/>
                <w:bCs/>
                <w:color w:val="000000"/>
                <w:sz w:val="22"/>
                <w:szCs w:val="22"/>
                <w:lang w:val="en-US"/>
              </w:rPr>
            </w:pPr>
            <w:r w:rsidRPr="00482E2F">
              <w:rPr>
                <w:rFonts w:ascii="Consolas" w:hAnsi="Consolas" w:cs="Consolas"/>
                <w:bCs/>
                <w:color w:val="000000"/>
                <w:sz w:val="22"/>
                <w:szCs w:val="22"/>
                <w:lang w:val="en-US"/>
              </w:rPr>
              <w:t xml:space="preserve"> 1.         1.2         1.4         1.6         1.8         2. </w:t>
            </w:r>
          </w:p>
          <w:p w:rsidR="00482E2F" w:rsidRPr="00482E2F" w:rsidRDefault="00482E2F" w:rsidP="00D36909">
            <w:pPr>
              <w:rPr>
                <w:rFonts w:ascii="Consolas" w:hAnsi="Consolas" w:cs="Consolas"/>
                <w:bCs/>
                <w:color w:val="000000"/>
                <w:sz w:val="22"/>
                <w:szCs w:val="22"/>
                <w:lang w:val="en-US"/>
              </w:rPr>
            </w:pPr>
            <w:r w:rsidRPr="00482E2F">
              <w:rPr>
                <w:rFonts w:ascii="Consolas" w:hAnsi="Consolas" w:cs="Consolas"/>
                <w:bCs/>
                <w:color w:val="000000"/>
                <w:sz w:val="22"/>
                <w:szCs w:val="22"/>
                <w:lang w:val="en-US"/>
              </w:rPr>
              <w:t xml:space="preserve"> 0.841471   0.9320391   0.9854497   0.9995736   0.9738476   0.9092974</w:t>
            </w:r>
          </w:p>
        </w:tc>
      </w:tr>
    </w:tbl>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val="en-US" w:eastAsia="ru-RU"/>
        </w:rPr>
      </w:pPr>
    </w:p>
    <w:p w:rsidR="00482E2F" w:rsidRPr="00482E2F" w:rsidRDefault="00482E2F" w:rsidP="00482E2F">
      <w:pPr>
        <w:spacing w:after="0" w:line="240" w:lineRule="auto"/>
        <w:ind w:firstLine="709"/>
        <w:jc w:val="center"/>
        <w:rPr>
          <w:rFonts w:ascii="Times New Roman" w:eastAsia="Times New Roman" w:hAnsi="Times New Roman" w:cs="Times New Roman"/>
          <w:bCs/>
          <w:iCs/>
          <w:sz w:val="28"/>
          <w:szCs w:val="28"/>
          <w:lang w:eastAsia="ru-RU"/>
        </w:rPr>
      </w:pPr>
      <w:r w:rsidRPr="00482E2F">
        <w:rPr>
          <w:rFonts w:ascii="Times New Roman" w:eastAsia="Times New Roman" w:hAnsi="Times New Roman" w:cs="Times New Roman"/>
          <w:bCs/>
          <w:iCs/>
          <w:sz w:val="28"/>
          <w:szCs w:val="28"/>
          <w:lang w:eastAsia="ru-RU"/>
        </w:rPr>
        <w:t>Рис.</w:t>
      </w:r>
      <w:r w:rsidRPr="00482E2F">
        <w:rPr>
          <w:rFonts w:ascii="Times New Roman" w:eastAsia="Times New Roman" w:hAnsi="Times New Roman" w:cs="Times New Roman"/>
          <w:bCs/>
          <w:sz w:val="28"/>
          <w:szCs w:val="28"/>
          <w:lang w:eastAsia="ru-RU"/>
        </w:rPr>
        <w:t xml:space="preserve">1.5.4-16 Вычисление таблицы значений функции </w:t>
      </w:r>
      <w:r w:rsidRPr="00482E2F">
        <w:rPr>
          <w:rFonts w:ascii="Consolas" w:eastAsia="Times New Roman" w:hAnsi="Consolas" w:cs="Times New Roman"/>
          <w:b/>
          <w:bCs/>
          <w:lang w:val="en-US" w:eastAsia="ru-RU"/>
        </w:rPr>
        <w:t>y</w:t>
      </w:r>
      <w:r w:rsidRPr="00482E2F">
        <w:rPr>
          <w:rFonts w:ascii="Consolas" w:eastAsia="Times New Roman" w:hAnsi="Consolas" w:cs="Times New Roman"/>
          <w:b/>
          <w:bCs/>
          <w:lang w:eastAsia="ru-RU"/>
        </w:rPr>
        <w:t>(</w:t>
      </w:r>
      <w:r w:rsidRPr="00482E2F">
        <w:rPr>
          <w:rFonts w:ascii="Consolas" w:eastAsia="Times New Roman" w:hAnsi="Consolas" w:cs="Times New Roman"/>
          <w:b/>
          <w:bCs/>
          <w:lang w:val="en-US" w:eastAsia="ru-RU"/>
        </w:rPr>
        <w:t>x</w:t>
      </w:r>
      <w:r w:rsidRPr="00482E2F">
        <w:rPr>
          <w:rFonts w:ascii="Consolas" w:eastAsia="Times New Roman" w:hAnsi="Consolas" w:cs="Times New Roman"/>
          <w:b/>
          <w:bCs/>
          <w:lang w:eastAsia="ru-RU"/>
        </w:rPr>
        <w:t>)=</w:t>
      </w:r>
      <w:r w:rsidRPr="00482E2F">
        <w:rPr>
          <w:rFonts w:ascii="Consolas" w:eastAsia="Times New Roman" w:hAnsi="Consolas" w:cs="Times New Roman"/>
          <w:b/>
          <w:bCs/>
          <w:lang w:val="en-US" w:eastAsia="ru-RU"/>
        </w:rPr>
        <w:t>sin</w:t>
      </w:r>
      <w:r w:rsidRPr="00482E2F">
        <w:rPr>
          <w:rFonts w:ascii="Consolas" w:eastAsia="Times New Roman" w:hAnsi="Consolas" w:cs="Times New Roman"/>
          <w:b/>
          <w:bCs/>
          <w:lang w:eastAsia="ru-RU"/>
        </w:rPr>
        <w:t>(</w:t>
      </w:r>
      <w:r w:rsidRPr="00482E2F">
        <w:rPr>
          <w:rFonts w:ascii="Consolas" w:eastAsia="Times New Roman" w:hAnsi="Consolas" w:cs="Times New Roman"/>
          <w:b/>
          <w:bCs/>
          <w:lang w:val="en-US" w:eastAsia="ru-RU"/>
        </w:rPr>
        <w:t>x</w:t>
      </w:r>
      <w:r w:rsidRPr="00482E2F">
        <w:rPr>
          <w:rFonts w:ascii="Consolas" w:eastAsia="Times New Roman" w:hAnsi="Consolas" w:cs="Times New Roman"/>
          <w:b/>
          <w:bCs/>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Как уже отмечалось, в циклических структурах часто используются операторы, влияющие на их выполнение. Так, в примере рис. 1.5.4-17 показано применение оператора </w:t>
      </w:r>
      <w:r w:rsidRPr="00482E2F">
        <w:rPr>
          <w:rFonts w:ascii="Consolas" w:eastAsia="Times New Roman" w:hAnsi="Consolas" w:cs="Times New Roman"/>
          <w:b/>
          <w:bCs/>
          <w:iCs/>
          <w:lang w:val="en-US" w:eastAsia="ru-RU"/>
        </w:rPr>
        <w:t>break</w:t>
      </w:r>
      <w:r w:rsidRPr="00482E2F">
        <w:rPr>
          <w:rFonts w:ascii="Times New Roman" w:eastAsia="Times New Roman" w:hAnsi="Times New Roman" w:cs="Times New Roman"/>
          <w:sz w:val="28"/>
          <w:szCs w:val="28"/>
          <w:lang w:eastAsia="ru-RU"/>
        </w:rPr>
        <w:t xml:space="preserve">для досрочного прерывания выполнения цикла. В качестве условия досрочного прерывания цикла используется условие </w:t>
      </w:r>
      <w:r w:rsidRPr="00482E2F">
        <w:rPr>
          <w:rFonts w:ascii="Consolas" w:eastAsia="Times New Roman" w:hAnsi="Consolas" w:cs="Times New Roman"/>
          <w:b/>
          <w:bCs/>
          <w:iCs/>
          <w:lang w:val="en-US" w:eastAsia="ru-RU"/>
        </w:rPr>
        <w:t>i</w:t>
      </w:r>
      <w:r w:rsidRPr="00482E2F">
        <w:rPr>
          <w:rFonts w:ascii="Consolas" w:eastAsia="Times New Roman" w:hAnsi="Consolas" w:cs="Times New Roman"/>
          <w:b/>
          <w:bCs/>
          <w:iCs/>
          <w:lang w:eastAsia="ru-RU"/>
        </w:rPr>
        <w:t>==5</w:t>
      </w:r>
      <w:r w:rsidRPr="00482E2F">
        <w:rPr>
          <w:rFonts w:ascii="Times New Roman" w:eastAsia="Times New Roman" w:hAnsi="Times New Roman" w:cs="Times New Roman"/>
          <w:sz w:val="28"/>
          <w:szCs w:val="28"/>
          <w:lang w:eastAsia="ru-RU"/>
        </w:rPr>
        <w:t>.</w:t>
      </w:r>
    </w:p>
    <w:p w:rsidR="00482E2F" w:rsidRPr="00482E2F" w:rsidRDefault="00482E2F" w:rsidP="00482E2F">
      <w:pPr>
        <w:spacing w:after="0" w:line="240" w:lineRule="auto"/>
        <w:ind w:firstLine="709"/>
        <w:rPr>
          <w:rFonts w:ascii="Times New Roman" w:eastAsia="Times New Roman" w:hAnsi="Times New Roman" w:cs="Times New Roman"/>
          <w:sz w:val="24"/>
          <w:szCs w:val="28"/>
          <w:lang w:eastAsia="ru-RU"/>
        </w:rPr>
      </w:pPr>
    </w:p>
    <w:tbl>
      <w:tblPr>
        <w:tblStyle w:val="511"/>
        <w:tblW w:w="0" w:type="auto"/>
        <w:tblInd w:w="108" w:type="dxa"/>
        <w:tblLook w:val="04A0"/>
      </w:tblPr>
      <w:tblGrid>
        <w:gridCol w:w="9426"/>
      </w:tblGrid>
      <w:tr w:rsidR="00482E2F" w:rsidRPr="00AE0996" w:rsidTr="00482E2F">
        <w:trPr>
          <w:trHeight w:val="4179"/>
        </w:trPr>
        <w:tc>
          <w:tcPr>
            <w:tcW w:w="8954" w:type="dxa"/>
          </w:tcPr>
          <w:p w:rsidR="00482E2F" w:rsidRPr="00AE0996" w:rsidRDefault="00482E2F" w:rsidP="00482E2F">
            <w:r w:rsidRPr="00AE0996">
              <w:rPr>
                <w:rFonts w:asciiTheme="minorHAnsi" w:eastAsiaTheme="minorHAnsi" w:hAnsiTheme="minorHAnsi" w:cstheme="minorBidi"/>
                <w:sz w:val="22"/>
                <w:szCs w:val="22"/>
                <w:lang w:eastAsia="en-US"/>
              </w:rPr>
              <w:object w:dxaOrig="9210" w:dyaOrig="360">
                <v:shape id="_x0000_i1192" type="#_x0000_t75" style="width:460.5pt;height:18.2pt" o:ole="">
                  <v:imagedata r:id="rId21" o:title=""/>
                </v:shape>
                <o:OLEObject Type="Embed" ProgID="PBrush" ShapeID="_x0000_i1192" DrawAspect="Content" ObjectID="_1628601972" r:id="rId393"/>
              </w:object>
            </w:r>
          </w:p>
          <w:p w:rsidR="00482E2F" w:rsidRPr="004B24A3" w:rsidRDefault="00482E2F" w:rsidP="00482E2F">
            <w:pPr>
              <w:rPr>
                <w:rFonts w:ascii="Consolas" w:hAnsi="Consolas"/>
                <w:sz w:val="22"/>
                <w:szCs w:val="22"/>
              </w:rPr>
            </w:pPr>
            <w:r w:rsidRPr="004B24A3">
              <w:rPr>
                <w:rFonts w:ascii="Consolas" w:hAnsi="Consolas"/>
                <w:sz w:val="22"/>
                <w:szCs w:val="22"/>
              </w:rPr>
              <w:t>--&gt; // Пример досрочного прерывания цикла</w:t>
            </w:r>
          </w:p>
          <w:p w:rsidR="00482E2F" w:rsidRPr="004B24A3" w:rsidRDefault="00482E2F" w:rsidP="00482E2F">
            <w:pPr>
              <w:jc w:val="both"/>
              <w:rPr>
                <w:rFonts w:ascii="Consolas" w:hAnsi="Consolas"/>
                <w:sz w:val="22"/>
                <w:szCs w:val="22"/>
              </w:rPr>
            </w:pPr>
            <w:r w:rsidRPr="004B24A3">
              <w:rPr>
                <w:rFonts w:ascii="Consolas" w:hAnsi="Consolas"/>
                <w:sz w:val="22"/>
                <w:szCs w:val="22"/>
              </w:rPr>
              <w:t>--&gt;</w:t>
            </w:r>
          </w:p>
          <w:p w:rsidR="00482E2F" w:rsidRPr="004B24A3" w:rsidRDefault="00482E2F" w:rsidP="00482E2F">
            <w:pPr>
              <w:rPr>
                <w:rFonts w:ascii="Consolas" w:hAnsi="Consolas"/>
                <w:sz w:val="22"/>
                <w:szCs w:val="22"/>
              </w:rPr>
            </w:pPr>
            <w:r w:rsidRPr="004B24A3">
              <w:rPr>
                <w:rFonts w:ascii="Consolas" w:hAnsi="Consolas"/>
                <w:sz w:val="22"/>
                <w:szCs w:val="22"/>
              </w:rPr>
              <w:t>--&gt;clear</w:t>
            </w:r>
          </w:p>
          <w:p w:rsidR="00482E2F" w:rsidRPr="004B24A3" w:rsidRDefault="00482E2F" w:rsidP="00482E2F">
            <w:pPr>
              <w:rPr>
                <w:rFonts w:ascii="Consolas" w:hAnsi="Consolas"/>
                <w:sz w:val="22"/>
                <w:szCs w:val="22"/>
              </w:rPr>
            </w:pPr>
            <w:r w:rsidRPr="004B24A3">
              <w:rPr>
                <w:rFonts w:ascii="Consolas" w:hAnsi="Consolas"/>
                <w:sz w:val="22"/>
                <w:szCs w:val="22"/>
              </w:rPr>
              <w:t xml:space="preserve">--&gt;fori = 1:10  </w:t>
            </w:r>
          </w:p>
          <w:p w:rsidR="00482E2F" w:rsidRPr="004B24A3" w:rsidRDefault="00482E2F" w:rsidP="00482E2F">
            <w:pPr>
              <w:rPr>
                <w:rFonts w:ascii="Consolas" w:hAnsi="Consolas"/>
                <w:sz w:val="22"/>
                <w:szCs w:val="22"/>
                <w:lang w:val="en-US"/>
              </w:rPr>
            </w:pPr>
            <w:r w:rsidRPr="004B24A3">
              <w:rPr>
                <w:rFonts w:ascii="Consolas" w:hAnsi="Consolas"/>
                <w:sz w:val="22"/>
                <w:szCs w:val="22"/>
                <w:lang w:val="en-US"/>
              </w:rPr>
              <w:t xml:space="preserve">&gt;   if i==5 break, end </w:t>
            </w:r>
          </w:p>
          <w:p w:rsidR="00482E2F" w:rsidRPr="004B24A3" w:rsidRDefault="00482E2F" w:rsidP="00482E2F">
            <w:pPr>
              <w:jc w:val="both"/>
              <w:rPr>
                <w:rFonts w:ascii="Consolas" w:hAnsi="Consolas"/>
                <w:sz w:val="22"/>
                <w:szCs w:val="22"/>
                <w:lang w:val="en-US"/>
              </w:rPr>
            </w:pPr>
            <w:r w:rsidRPr="004B24A3">
              <w:rPr>
                <w:rFonts w:ascii="Consolas" w:hAnsi="Consolas"/>
                <w:sz w:val="22"/>
                <w:szCs w:val="22"/>
                <w:lang w:val="en-US"/>
              </w:rPr>
              <w:t>&gt;end</w:t>
            </w:r>
          </w:p>
          <w:p w:rsidR="00482E2F" w:rsidRPr="004B24A3" w:rsidRDefault="00482E2F" w:rsidP="00482E2F">
            <w:pPr>
              <w:rPr>
                <w:rFonts w:ascii="Consolas" w:hAnsi="Consolas"/>
                <w:sz w:val="22"/>
                <w:szCs w:val="22"/>
                <w:lang w:val="en-US"/>
              </w:rPr>
            </w:pPr>
            <w:r w:rsidRPr="004B24A3">
              <w:rPr>
                <w:rFonts w:ascii="Consolas" w:hAnsi="Consolas"/>
                <w:sz w:val="22"/>
                <w:szCs w:val="22"/>
                <w:lang w:val="en-US"/>
              </w:rPr>
              <w:t>i  =</w:t>
            </w:r>
          </w:p>
          <w:p w:rsidR="00482E2F" w:rsidRPr="004B24A3" w:rsidRDefault="00482E2F" w:rsidP="00482E2F">
            <w:pPr>
              <w:rPr>
                <w:rFonts w:ascii="Consolas" w:hAnsi="Consolas"/>
                <w:sz w:val="22"/>
                <w:szCs w:val="22"/>
              </w:rPr>
            </w:pPr>
            <w:r w:rsidRPr="004B24A3">
              <w:rPr>
                <w:rFonts w:ascii="Consolas" w:hAnsi="Consolas"/>
                <w:sz w:val="22"/>
                <w:szCs w:val="22"/>
              </w:rPr>
              <w:t>1.</w:t>
            </w:r>
          </w:p>
          <w:p w:rsidR="00482E2F" w:rsidRPr="004B24A3" w:rsidRDefault="00482E2F" w:rsidP="00482E2F">
            <w:pPr>
              <w:rPr>
                <w:rFonts w:ascii="Consolas" w:hAnsi="Consolas"/>
                <w:sz w:val="22"/>
                <w:szCs w:val="22"/>
              </w:rPr>
            </w:pPr>
            <w:r w:rsidRPr="004B24A3">
              <w:rPr>
                <w:rFonts w:ascii="Consolas" w:hAnsi="Consolas"/>
                <w:sz w:val="22"/>
                <w:szCs w:val="22"/>
              </w:rPr>
              <w:t>i  =</w:t>
            </w:r>
          </w:p>
          <w:p w:rsidR="00482E2F" w:rsidRPr="004B24A3" w:rsidRDefault="00482E2F" w:rsidP="00482E2F">
            <w:pPr>
              <w:rPr>
                <w:rFonts w:ascii="Consolas" w:hAnsi="Consolas"/>
                <w:sz w:val="22"/>
                <w:szCs w:val="22"/>
              </w:rPr>
            </w:pPr>
            <w:r w:rsidRPr="004B24A3">
              <w:rPr>
                <w:rFonts w:ascii="Consolas" w:hAnsi="Consolas"/>
                <w:sz w:val="22"/>
                <w:szCs w:val="22"/>
              </w:rPr>
              <w:t xml:space="preserve">   2.</w:t>
            </w:r>
          </w:p>
          <w:p w:rsidR="00482E2F" w:rsidRPr="004B24A3" w:rsidRDefault="00482E2F" w:rsidP="00482E2F">
            <w:pPr>
              <w:rPr>
                <w:rFonts w:ascii="Consolas" w:hAnsi="Consolas"/>
                <w:sz w:val="22"/>
                <w:szCs w:val="22"/>
              </w:rPr>
            </w:pPr>
            <w:r w:rsidRPr="004B24A3">
              <w:rPr>
                <w:rFonts w:ascii="Consolas" w:hAnsi="Consolas"/>
                <w:sz w:val="22"/>
                <w:szCs w:val="22"/>
              </w:rPr>
              <w:t>i  =</w:t>
            </w:r>
          </w:p>
          <w:p w:rsidR="00482E2F" w:rsidRPr="004B24A3" w:rsidRDefault="00482E2F" w:rsidP="00482E2F">
            <w:pPr>
              <w:rPr>
                <w:rFonts w:ascii="Consolas" w:hAnsi="Consolas"/>
                <w:sz w:val="22"/>
                <w:szCs w:val="22"/>
              </w:rPr>
            </w:pPr>
            <w:r w:rsidRPr="004B24A3">
              <w:rPr>
                <w:rFonts w:ascii="Consolas" w:hAnsi="Consolas"/>
                <w:sz w:val="22"/>
                <w:szCs w:val="22"/>
              </w:rPr>
              <w:t xml:space="preserve">   3.</w:t>
            </w:r>
          </w:p>
          <w:p w:rsidR="00482E2F" w:rsidRPr="004B24A3" w:rsidRDefault="00482E2F" w:rsidP="00482E2F">
            <w:pPr>
              <w:rPr>
                <w:rFonts w:ascii="Consolas" w:hAnsi="Consolas"/>
                <w:sz w:val="22"/>
                <w:szCs w:val="22"/>
              </w:rPr>
            </w:pPr>
            <w:r w:rsidRPr="004B24A3">
              <w:rPr>
                <w:rFonts w:ascii="Consolas" w:hAnsi="Consolas"/>
                <w:sz w:val="22"/>
                <w:szCs w:val="22"/>
              </w:rPr>
              <w:t>i  =</w:t>
            </w:r>
          </w:p>
          <w:p w:rsidR="00482E2F" w:rsidRPr="004B24A3" w:rsidRDefault="00482E2F" w:rsidP="00482E2F">
            <w:pPr>
              <w:rPr>
                <w:rFonts w:ascii="Consolas" w:hAnsi="Consolas"/>
                <w:sz w:val="22"/>
                <w:szCs w:val="22"/>
              </w:rPr>
            </w:pPr>
            <w:r w:rsidRPr="004B24A3">
              <w:rPr>
                <w:rFonts w:ascii="Consolas" w:hAnsi="Consolas"/>
                <w:sz w:val="22"/>
                <w:szCs w:val="22"/>
              </w:rPr>
              <w:t xml:space="preserve">   4.</w:t>
            </w:r>
          </w:p>
          <w:p w:rsidR="00482E2F" w:rsidRPr="004B24A3" w:rsidRDefault="00482E2F" w:rsidP="00482E2F">
            <w:pPr>
              <w:rPr>
                <w:rFonts w:ascii="Consolas" w:hAnsi="Consolas"/>
                <w:sz w:val="22"/>
                <w:szCs w:val="22"/>
              </w:rPr>
            </w:pPr>
            <w:r w:rsidRPr="004B24A3">
              <w:rPr>
                <w:rFonts w:ascii="Consolas" w:hAnsi="Consolas"/>
                <w:sz w:val="22"/>
                <w:szCs w:val="22"/>
              </w:rPr>
              <w:t>i  =</w:t>
            </w:r>
          </w:p>
          <w:p w:rsidR="00482E2F" w:rsidRPr="00AE0996" w:rsidRDefault="00482E2F" w:rsidP="00482E2F">
            <w:r w:rsidRPr="004B24A3">
              <w:rPr>
                <w:rFonts w:ascii="Consolas" w:hAnsi="Consolas"/>
                <w:sz w:val="22"/>
                <w:szCs w:val="22"/>
              </w:rPr>
              <w:t xml:space="preserve">   5.</w:t>
            </w:r>
          </w:p>
        </w:tc>
      </w:tr>
    </w:tbl>
    <w:p w:rsidR="00A15D15" w:rsidRPr="00AE0996" w:rsidRDefault="00A15D15" w:rsidP="00482E2F">
      <w:pPr>
        <w:spacing w:after="0" w:line="240" w:lineRule="auto"/>
        <w:jc w:val="center"/>
      </w:pPr>
    </w:p>
    <w:p w:rsidR="00482E2F" w:rsidRPr="004B24A3" w:rsidRDefault="00482E2F" w:rsidP="00482E2F">
      <w:pPr>
        <w:spacing w:after="0" w:line="240" w:lineRule="auto"/>
        <w:jc w:val="center"/>
        <w:rPr>
          <w:rFonts w:ascii="Times New Roman" w:hAnsi="Times New Roman" w:cs="Times New Roman"/>
          <w:sz w:val="28"/>
          <w:szCs w:val="28"/>
        </w:rPr>
      </w:pPr>
      <w:r w:rsidRPr="004B24A3">
        <w:rPr>
          <w:rFonts w:ascii="Times New Roman" w:hAnsi="Times New Roman" w:cs="Times New Roman"/>
          <w:sz w:val="28"/>
          <w:szCs w:val="28"/>
        </w:rPr>
        <w:t xml:space="preserve">Рис. 1.5.4-17 Прерывание программы с применением оператора </w:t>
      </w:r>
      <w:r w:rsidRPr="004B24A3">
        <w:rPr>
          <w:rFonts w:ascii="Consolas" w:eastAsia="Times New Roman" w:hAnsi="Consolas" w:cs="Times New Roman"/>
          <w:b/>
          <w:lang w:eastAsia="ru-RU"/>
        </w:rPr>
        <w:t>break</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Оператор </w:t>
      </w:r>
      <w:r w:rsidRPr="00482E2F">
        <w:rPr>
          <w:rFonts w:ascii="Consolas" w:eastAsia="Times New Roman" w:hAnsi="Consolas" w:cs="Times New Roman"/>
          <w:b/>
          <w:lang w:eastAsia="ru-RU"/>
        </w:rPr>
        <w:t>continue</w:t>
      </w:r>
      <w:r w:rsidRPr="00482E2F">
        <w:rPr>
          <w:rFonts w:ascii="Times New Roman" w:eastAsia="Times New Roman" w:hAnsi="Times New Roman" w:cs="Times New Roman"/>
          <w:sz w:val="28"/>
          <w:szCs w:val="28"/>
          <w:lang w:eastAsia="ru-RU"/>
        </w:rPr>
        <w:t>, прерывая цикл, передает управление в следующую итерацию цикла, про</w:t>
      </w:r>
      <w:r w:rsidRPr="00482E2F">
        <w:rPr>
          <w:rFonts w:ascii="Times New Roman" w:eastAsia="Times New Roman" w:hAnsi="Times New Roman" w:cs="Times New Roman"/>
          <w:sz w:val="28"/>
          <w:szCs w:val="28"/>
          <w:lang w:eastAsia="ru-RU"/>
        </w:rPr>
        <w:softHyphen/>
        <w:t>пуская операторы, которые записаны за ним, причем во вложенном цикле он пере</w:t>
      </w:r>
      <w:r w:rsidRPr="00482E2F">
        <w:rPr>
          <w:rFonts w:ascii="Times New Roman" w:eastAsia="Times New Roman" w:hAnsi="Times New Roman" w:cs="Times New Roman"/>
          <w:sz w:val="28"/>
          <w:szCs w:val="28"/>
          <w:lang w:eastAsia="ru-RU"/>
        </w:rPr>
        <w:softHyphen/>
        <w:t xml:space="preserve">дает управление на следующую итерацию основного цикла. На рис.1.5.4-18 приведен пример вычисления суммы и произведения положительных элементов матрицы </w:t>
      </w:r>
      <w:r w:rsidRPr="00482E2F">
        <w:rPr>
          <w:rFonts w:ascii="Consolas" w:eastAsia="Times New Roman" w:hAnsi="Consolas" w:cs="Times New Roman"/>
          <w:b/>
          <w:lang w:eastAsia="ru-RU"/>
        </w:rPr>
        <w:t>b(3,3)</w:t>
      </w:r>
      <w:r w:rsidRPr="00482E2F">
        <w:rPr>
          <w:rFonts w:ascii="Times New Roman" w:eastAsia="Times New Roman" w:hAnsi="Times New Roman" w:cs="Times New Roman"/>
          <w:sz w:val="28"/>
          <w:szCs w:val="28"/>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tbl>
      <w:tblPr>
        <w:tblStyle w:val="511"/>
        <w:tblW w:w="0" w:type="auto"/>
        <w:tblLook w:val="04A0"/>
      </w:tblPr>
      <w:tblGrid>
        <w:gridCol w:w="9571"/>
      </w:tblGrid>
      <w:tr w:rsidR="00482E2F" w:rsidRPr="00482E2F" w:rsidTr="00482E2F">
        <w:trPr>
          <w:trHeight w:val="2965"/>
        </w:trPr>
        <w:tc>
          <w:tcPr>
            <w:tcW w:w="9488" w:type="dxa"/>
          </w:tcPr>
          <w:p w:rsidR="00482E2F" w:rsidRPr="00482E2F" w:rsidRDefault="00482E2F" w:rsidP="00482E2F">
            <w:pPr>
              <w:jc w:val="both"/>
              <w:rPr>
                <w:sz w:val="28"/>
                <w:szCs w:val="28"/>
              </w:rPr>
            </w:pPr>
            <w:r w:rsidRPr="00482E2F">
              <w:rPr>
                <w:rFonts w:asciiTheme="minorHAnsi" w:eastAsiaTheme="minorHAnsi" w:hAnsiTheme="minorHAnsi" w:cstheme="minorBidi"/>
                <w:sz w:val="22"/>
                <w:szCs w:val="22"/>
                <w:lang w:eastAsia="en-US"/>
              </w:rPr>
              <w:object w:dxaOrig="9735" w:dyaOrig="3030">
                <v:shape id="_x0000_i1193" type="#_x0000_t75" style="width:474.75pt;height:147.95pt" o:ole="">
                  <v:imagedata r:id="rId394" o:title=""/>
                </v:shape>
                <o:OLEObject Type="Embed" ProgID="PBrush" ShapeID="_x0000_i1193" DrawAspect="Content" ObjectID="_1628601973" r:id="rId395"/>
              </w:object>
            </w:r>
          </w:p>
        </w:tc>
      </w:tr>
      <w:tr w:rsidR="00482E2F" w:rsidRPr="00482E2F" w:rsidTr="00482E2F">
        <w:trPr>
          <w:trHeight w:val="274"/>
        </w:trPr>
        <w:tc>
          <w:tcPr>
            <w:tcW w:w="9488" w:type="dxa"/>
          </w:tcPr>
          <w:p w:rsidR="00482E2F" w:rsidRPr="00482E2F" w:rsidRDefault="00482E2F" w:rsidP="00482E2F">
            <w:pPr>
              <w:rPr>
                <w:rFonts w:ascii="Consolas" w:hAnsi="Consolas"/>
                <w:sz w:val="22"/>
                <w:szCs w:val="22"/>
                <w:lang w:eastAsia="en-US"/>
              </w:rPr>
            </w:pPr>
            <w:r w:rsidRPr="00482E2F">
              <w:rPr>
                <w:rFonts w:asciiTheme="minorHAnsi" w:eastAsiaTheme="minorHAnsi" w:hAnsiTheme="minorHAnsi" w:cstheme="minorBidi"/>
                <w:sz w:val="22"/>
                <w:szCs w:val="22"/>
                <w:lang w:eastAsia="en-US"/>
              </w:rPr>
              <w:object w:dxaOrig="9210" w:dyaOrig="360">
                <v:shape id="_x0000_i1194" type="#_x0000_t75" style="width:460.5pt;height:18.2pt" o:ole="">
                  <v:imagedata r:id="rId21" o:title=""/>
                </v:shape>
                <o:OLEObject Type="Embed" ProgID="PBrush" ShapeID="_x0000_i1194" DrawAspect="Content" ObjectID="_1628601974" r:id="rId396"/>
              </w:object>
            </w:r>
          </w:p>
          <w:p w:rsidR="00482E2F" w:rsidRPr="00482E2F" w:rsidRDefault="00482E2F" w:rsidP="00482E2F">
            <w:pPr>
              <w:rPr>
                <w:rFonts w:ascii="Consolas" w:hAnsi="Consolas"/>
                <w:b/>
                <w:sz w:val="22"/>
                <w:szCs w:val="22"/>
              </w:rPr>
            </w:pPr>
            <w:r w:rsidRPr="00482E2F">
              <w:rPr>
                <w:rFonts w:ascii="Consolas" w:hAnsi="Consolas"/>
                <w:sz w:val="22"/>
                <w:szCs w:val="22"/>
                <w:lang w:eastAsia="en-US"/>
              </w:rPr>
              <w:t xml:space="preserve">--&gt; // </w:t>
            </w:r>
            <w:r w:rsidRPr="00482E2F">
              <w:rPr>
                <w:rFonts w:ascii="Consolas" w:hAnsi="Consolas"/>
                <w:b/>
                <w:i/>
                <w:sz w:val="22"/>
                <w:szCs w:val="22"/>
                <w:lang w:eastAsia="en-US"/>
              </w:rPr>
              <w:t xml:space="preserve">Пример использования оператора </w:t>
            </w:r>
            <w:r w:rsidRPr="00482E2F">
              <w:rPr>
                <w:rFonts w:ascii="Consolas" w:hAnsi="Consolas"/>
                <w:b/>
                <w:sz w:val="22"/>
                <w:szCs w:val="22"/>
              </w:rPr>
              <w:t>continue</w:t>
            </w:r>
          </w:p>
          <w:p w:rsidR="00482E2F" w:rsidRPr="00482E2F" w:rsidRDefault="00482E2F" w:rsidP="00482E2F">
            <w:pPr>
              <w:jc w:val="both"/>
              <w:rPr>
                <w:rFonts w:ascii="Consolas" w:hAnsi="Consolas" w:cs="Consolas"/>
                <w:bCs/>
                <w:color w:val="000000"/>
                <w:sz w:val="22"/>
                <w:szCs w:val="22"/>
              </w:rPr>
            </w:pPr>
            <w:r w:rsidRPr="00482E2F">
              <w:rPr>
                <w:rFonts w:ascii="Consolas" w:hAnsi="Consolas" w:cs="Consolas"/>
                <w:bCs/>
                <w:color w:val="000000"/>
                <w:sz w:val="22"/>
                <w:szCs w:val="22"/>
              </w:rPr>
              <w:t xml:space="preserve">--&gt; // </w:t>
            </w:r>
            <w:r w:rsidRPr="00482E2F">
              <w:rPr>
                <w:rFonts w:ascii="Consolas" w:hAnsi="Consolas" w:cs="Consolas"/>
                <w:b/>
                <w:bCs/>
                <w:i/>
                <w:color w:val="000000"/>
                <w:sz w:val="22"/>
                <w:szCs w:val="22"/>
              </w:rPr>
              <w:t xml:space="preserve">Загрузка сценария </w:t>
            </w:r>
            <w:r w:rsidRPr="00482E2F">
              <w:rPr>
                <w:rFonts w:ascii="Consolas" w:hAnsi="Consolas" w:cs="Consolas"/>
                <w:b/>
                <w:bCs/>
                <w:color w:val="000000"/>
                <w:sz w:val="22"/>
                <w:szCs w:val="22"/>
              </w:rPr>
              <w:t>РИС1541</w:t>
            </w:r>
            <w:r w:rsidRPr="00482E2F">
              <w:rPr>
                <w:rFonts w:ascii="Consolas" w:hAnsi="Consolas" w:cs="Consolas"/>
                <w:b/>
                <w:bCs/>
                <w:i/>
                <w:color w:val="000000"/>
                <w:sz w:val="22"/>
                <w:szCs w:val="22"/>
              </w:rPr>
              <w:t xml:space="preserve">8 и выполнение функции </w:t>
            </w:r>
            <w:r w:rsidRPr="00482E2F">
              <w:rPr>
                <w:rFonts w:ascii="Consolas" w:hAnsi="Consolas"/>
                <w:b/>
                <w:sz w:val="22"/>
                <w:szCs w:val="22"/>
                <w:lang w:val="en-US" w:eastAsia="en-US"/>
              </w:rPr>
              <w:t>prer</w:t>
            </w:r>
          </w:p>
          <w:p w:rsidR="00482E2F" w:rsidRPr="00482E2F" w:rsidRDefault="00482E2F" w:rsidP="00482E2F">
            <w:pPr>
              <w:rPr>
                <w:rFonts w:ascii="Consolas" w:hAnsi="Consolas" w:cs="Consolas"/>
                <w:bCs/>
                <w:color w:val="000000"/>
                <w:sz w:val="22"/>
                <w:szCs w:val="22"/>
                <w:lang w:val="en-US"/>
              </w:rPr>
            </w:pPr>
            <w:r w:rsidRPr="00482E2F">
              <w:rPr>
                <w:rFonts w:ascii="Consolas" w:hAnsi="Consolas" w:cs="Consolas"/>
                <w:bCs/>
                <w:color w:val="000000"/>
                <w:sz w:val="22"/>
                <w:szCs w:val="22"/>
                <w:lang w:val="en-US"/>
              </w:rPr>
              <w:t>--&gt;</w:t>
            </w:r>
            <w:r w:rsidRPr="00482E2F">
              <w:rPr>
                <w:rFonts w:ascii="Consolas" w:hAnsi="Consolas"/>
                <w:sz w:val="22"/>
                <w:szCs w:val="22"/>
                <w:lang w:val="en-US"/>
              </w:rPr>
              <w:t>clear</w:t>
            </w:r>
          </w:p>
          <w:p w:rsidR="00482E2F" w:rsidRPr="00482E2F" w:rsidRDefault="00482E2F" w:rsidP="00482E2F">
            <w:pPr>
              <w:rPr>
                <w:rFonts w:ascii="Consolas" w:hAnsi="Consolas"/>
                <w:sz w:val="22"/>
                <w:szCs w:val="22"/>
                <w:lang w:val="en-US" w:eastAsia="en-US"/>
              </w:rPr>
            </w:pPr>
            <w:r w:rsidRPr="00482E2F">
              <w:rPr>
                <w:rFonts w:ascii="Consolas" w:hAnsi="Consolas"/>
                <w:sz w:val="22"/>
                <w:szCs w:val="22"/>
                <w:lang w:val="en-US" w:eastAsia="en-US"/>
              </w:rPr>
              <w:t>--&gt; b = [3 6 -1; -3 5 6 ; 2 -2 4];</w:t>
            </w:r>
          </w:p>
          <w:p w:rsidR="00482E2F" w:rsidRPr="00482E2F" w:rsidRDefault="00482E2F" w:rsidP="00482E2F">
            <w:pPr>
              <w:rPr>
                <w:rFonts w:ascii="Consolas" w:hAnsi="Consolas"/>
                <w:sz w:val="22"/>
                <w:szCs w:val="22"/>
                <w:lang w:val="en-US" w:eastAsia="en-US"/>
              </w:rPr>
            </w:pPr>
            <w:r w:rsidRPr="00482E2F">
              <w:rPr>
                <w:rFonts w:ascii="Consolas" w:hAnsi="Consolas"/>
                <w:sz w:val="22"/>
                <w:szCs w:val="22"/>
                <w:lang w:val="en-US" w:eastAsia="en-US"/>
              </w:rPr>
              <w:t>--&gt; n = 3;</w:t>
            </w:r>
          </w:p>
          <w:p w:rsidR="00482E2F" w:rsidRPr="00482E2F" w:rsidRDefault="00482E2F" w:rsidP="00482E2F">
            <w:pPr>
              <w:rPr>
                <w:rFonts w:ascii="Consolas" w:hAnsi="Consolas"/>
                <w:sz w:val="22"/>
                <w:szCs w:val="22"/>
                <w:lang w:val="en-US" w:eastAsia="en-US"/>
              </w:rPr>
            </w:pPr>
            <w:r w:rsidRPr="00482E2F">
              <w:rPr>
                <w:rFonts w:ascii="Consolas" w:hAnsi="Consolas"/>
                <w:sz w:val="22"/>
                <w:szCs w:val="22"/>
                <w:lang w:val="en-US" w:eastAsia="en-US"/>
              </w:rPr>
              <w:t>--&gt; exec('</w:t>
            </w:r>
            <w:r w:rsidRPr="00482E2F">
              <w:rPr>
                <w:rFonts w:ascii="Consolas" w:hAnsi="Consolas" w:cs="Consolas"/>
                <w:bCs/>
                <w:color w:val="000000"/>
                <w:sz w:val="22"/>
                <w:szCs w:val="22"/>
              </w:rPr>
              <w:t>РИС</w:t>
            </w:r>
            <w:r w:rsidRPr="00482E2F">
              <w:rPr>
                <w:rFonts w:ascii="Consolas" w:hAnsi="Consolas" w:cs="Consolas"/>
                <w:bCs/>
                <w:color w:val="000000"/>
                <w:sz w:val="22"/>
                <w:szCs w:val="22"/>
                <w:lang w:val="en-US"/>
              </w:rPr>
              <w:t>15418</w:t>
            </w:r>
            <w:r w:rsidRPr="00482E2F">
              <w:rPr>
                <w:rFonts w:ascii="Consolas" w:hAnsi="Consolas"/>
                <w:sz w:val="22"/>
                <w:szCs w:val="22"/>
                <w:lang w:val="en-US" w:eastAsia="en-US"/>
              </w:rPr>
              <w:t>.sce');</w:t>
            </w:r>
          </w:p>
          <w:p w:rsidR="00482E2F" w:rsidRPr="00482E2F" w:rsidRDefault="00482E2F" w:rsidP="00482E2F">
            <w:pPr>
              <w:rPr>
                <w:rFonts w:ascii="Consolas" w:hAnsi="Consolas"/>
                <w:sz w:val="22"/>
                <w:szCs w:val="22"/>
                <w:lang w:val="en-US" w:eastAsia="en-US"/>
              </w:rPr>
            </w:pPr>
            <w:r w:rsidRPr="00482E2F">
              <w:rPr>
                <w:rFonts w:ascii="Consolas" w:hAnsi="Consolas"/>
                <w:sz w:val="22"/>
                <w:szCs w:val="22"/>
                <w:lang w:val="en-US"/>
              </w:rPr>
              <w:t>--&gt;</w:t>
            </w:r>
          </w:p>
          <w:p w:rsidR="00482E2F" w:rsidRPr="00482E2F" w:rsidRDefault="00482E2F" w:rsidP="00482E2F">
            <w:pPr>
              <w:rPr>
                <w:rFonts w:ascii="Consolas" w:hAnsi="Consolas"/>
                <w:sz w:val="22"/>
                <w:szCs w:val="22"/>
                <w:lang w:val="en-US" w:eastAsia="en-US"/>
              </w:rPr>
            </w:pPr>
            <w:r w:rsidRPr="00482E2F">
              <w:rPr>
                <w:rFonts w:ascii="Consolas" w:hAnsi="Consolas"/>
                <w:sz w:val="22"/>
                <w:szCs w:val="22"/>
                <w:lang w:val="en-US" w:eastAsia="en-US"/>
              </w:rPr>
              <w:t>--&gt; [s, p] = prer(a, n)</w:t>
            </w:r>
          </w:p>
          <w:p w:rsidR="00482E2F" w:rsidRPr="00482E2F" w:rsidRDefault="00482E2F" w:rsidP="00482E2F">
            <w:pPr>
              <w:rPr>
                <w:rFonts w:ascii="Consolas" w:hAnsi="Consolas"/>
                <w:sz w:val="22"/>
                <w:szCs w:val="22"/>
                <w:lang w:val="en-US" w:eastAsia="en-US"/>
              </w:rPr>
            </w:pPr>
            <w:r w:rsidRPr="00482E2F">
              <w:rPr>
                <w:rFonts w:ascii="Consolas" w:hAnsi="Consolas"/>
                <w:sz w:val="22"/>
                <w:szCs w:val="22"/>
                <w:lang w:val="en-US" w:eastAsia="en-US"/>
              </w:rPr>
              <w:t xml:space="preserve"> p  =</w:t>
            </w:r>
          </w:p>
          <w:p w:rsidR="00482E2F" w:rsidRPr="00482E2F" w:rsidRDefault="00482E2F" w:rsidP="00482E2F">
            <w:pPr>
              <w:rPr>
                <w:rFonts w:ascii="Consolas" w:hAnsi="Consolas"/>
                <w:sz w:val="22"/>
                <w:szCs w:val="22"/>
                <w:lang w:val="en-US" w:eastAsia="en-US"/>
              </w:rPr>
            </w:pPr>
            <w:r w:rsidRPr="00482E2F">
              <w:rPr>
                <w:rFonts w:ascii="Consolas" w:hAnsi="Consolas"/>
                <w:sz w:val="22"/>
                <w:szCs w:val="22"/>
                <w:lang w:val="en-US" w:eastAsia="en-US"/>
              </w:rPr>
              <w:t xml:space="preserve">   362880.</w:t>
            </w:r>
          </w:p>
          <w:p w:rsidR="00482E2F" w:rsidRPr="00482E2F" w:rsidRDefault="00482E2F" w:rsidP="00482E2F">
            <w:pPr>
              <w:rPr>
                <w:rFonts w:ascii="Consolas" w:hAnsi="Consolas"/>
                <w:sz w:val="22"/>
                <w:szCs w:val="22"/>
                <w:lang w:val="en-US" w:eastAsia="en-US"/>
              </w:rPr>
            </w:pPr>
            <w:r w:rsidRPr="00482E2F">
              <w:rPr>
                <w:rFonts w:ascii="Consolas" w:hAnsi="Consolas"/>
                <w:sz w:val="22"/>
                <w:szCs w:val="22"/>
                <w:lang w:val="en-US" w:eastAsia="en-US"/>
              </w:rPr>
              <w:t xml:space="preserve"> s  =</w:t>
            </w:r>
          </w:p>
          <w:p w:rsidR="00482E2F" w:rsidRPr="00482E2F" w:rsidRDefault="00482E2F" w:rsidP="00482E2F">
            <w:pPr>
              <w:rPr>
                <w:lang w:val="en-US" w:eastAsia="en-US"/>
              </w:rPr>
            </w:pPr>
            <w:r w:rsidRPr="00482E2F">
              <w:rPr>
                <w:rFonts w:ascii="Consolas" w:hAnsi="Consolas"/>
                <w:sz w:val="22"/>
                <w:szCs w:val="22"/>
                <w:lang w:val="en-US" w:eastAsia="en-US"/>
              </w:rPr>
              <w:t xml:space="preserve">   4.</w:t>
            </w:r>
          </w:p>
        </w:tc>
      </w:tr>
    </w:tbl>
    <w:p w:rsidR="00482E2F" w:rsidRPr="00482E2F" w:rsidRDefault="00482E2F" w:rsidP="00482E2F">
      <w:pPr>
        <w:spacing w:after="0" w:line="240" w:lineRule="auto"/>
        <w:jc w:val="center"/>
        <w:rPr>
          <w:rFonts w:ascii="Consolas" w:eastAsia="Times New Roman" w:hAnsi="Consolas" w:cs="Times New Roman"/>
          <w:b/>
          <w:lang w:eastAsia="ru-RU"/>
        </w:rPr>
      </w:pPr>
      <w:r w:rsidRPr="006833D9">
        <w:rPr>
          <w:rFonts w:ascii="Times New Roman" w:eastAsia="Times New Roman" w:hAnsi="Times New Roman" w:cs="Times New Roman"/>
          <w:sz w:val="28"/>
          <w:szCs w:val="28"/>
          <w:highlight w:val="yellow"/>
          <w:lang w:eastAsia="ru-RU"/>
        </w:rPr>
        <w:t xml:space="preserve">Рис. 1.5.4-18  Прерывание выполнения цикла с применением </w:t>
      </w:r>
      <w:r w:rsidRPr="006833D9">
        <w:rPr>
          <w:rFonts w:ascii="Times New Roman" w:eastAsia="Times New Roman" w:hAnsi="Times New Roman" w:cs="Times New Roman"/>
          <w:sz w:val="28"/>
          <w:szCs w:val="28"/>
          <w:highlight w:val="yellow"/>
          <w:lang w:eastAsia="ru-RU"/>
        </w:rPr>
        <w:br/>
        <w:t xml:space="preserve">оператора </w:t>
      </w:r>
      <w:r w:rsidRPr="006833D9">
        <w:rPr>
          <w:rFonts w:ascii="Consolas" w:eastAsia="Times New Roman" w:hAnsi="Consolas" w:cs="Times New Roman"/>
          <w:b/>
          <w:highlight w:val="yellow"/>
          <w:lang w:eastAsia="ru-RU"/>
        </w:rPr>
        <w:t>continue</w:t>
      </w:r>
    </w:p>
    <w:p w:rsidR="00482E2F" w:rsidRPr="00482E2F" w:rsidRDefault="00482E2F" w:rsidP="00482E2F">
      <w:pPr>
        <w:spacing w:after="0" w:line="240" w:lineRule="auto"/>
        <w:jc w:val="center"/>
        <w:rPr>
          <w:rFonts w:ascii="Consolas" w:eastAsia="Times New Roman" w:hAnsi="Consolas" w:cs="Times New Roman"/>
          <w:b/>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Оператор </w:t>
      </w:r>
      <w:r w:rsidRPr="00482E2F">
        <w:rPr>
          <w:rFonts w:ascii="Consolas" w:eastAsia="Times New Roman" w:hAnsi="Consolas" w:cs="Times New Roman"/>
          <w:b/>
          <w:lang w:eastAsia="ru-RU" w:bidi="en-US"/>
        </w:rPr>
        <w:t xml:space="preserve">return </w:t>
      </w:r>
      <w:r w:rsidRPr="00482E2F">
        <w:rPr>
          <w:rFonts w:ascii="Times New Roman" w:eastAsia="Times New Roman" w:hAnsi="Times New Roman" w:cs="Times New Roman"/>
          <w:sz w:val="28"/>
          <w:szCs w:val="28"/>
          <w:lang w:eastAsia="ru-RU"/>
        </w:rPr>
        <w:t>обеспечивает нормальный возврат в вызывающую функ</w:t>
      </w:r>
      <w:r w:rsidRPr="00482E2F">
        <w:rPr>
          <w:rFonts w:ascii="Times New Roman" w:eastAsia="Times New Roman" w:hAnsi="Times New Roman" w:cs="Times New Roman"/>
          <w:sz w:val="28"/>
          <w:szCs w:val="28"/>
          <w:lang w:eastAsia="ru-RU"/>
        </w:rPr>
        <w:softHyphen/>
        <w:t xml:space="preserve">цию и в режим работы с клавиатурой. Пример применения оператора </w:t>
      </w:r>
      <w:r w:rsidRPr="00482E2F">
        <w:rPr>
          <w:rFonts w:ascii="Consolas" w:eastAsia="Times New Roman" w:hAnsi="Consolas" w:cs="Times New Roman"/>
          <w:b/>
          <w:lang w:eastAsia="ru-RU" w:bidi="en-US"/>
        </w:rPr>
        <w:t>return</w:t>
      </w:r>
      <w:r w:rsidRPr="00482E2F">
        <w:rPr>
          <w:rFonts w:ascii="Times New Roman" w:eastAsia="Times New Roman" w:hAnsi="Times New Roman" w:cs="Times New Roman"/>
          <w:sz w:val="28"/>
          <w:szCs w:val="28"/>
          <w:lang w:eastAsia="ru-RU" w:bidi="en-US"/>
        </w:rPr>
        <w:t xml:space="preserve"> представлен на рис. 1</w:t>
      </w:r>
      <w:r w:rsidRPr="00482E2F">
        <w:rPr>
          <w:rFonts w:ascii="Times New Roman" w:eastAsia="Times New Roman" w:hAnsi="Times New Roman" w:cs="Times New Roman"/>
          <w:sz w:val="28"/>
          <w:szCs w:val="28"/>
          <w:lang w:eastAsia="ru-RU"/>
        </w:rPr>
        <w:t>.5.4-19.</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tbl>
      <w:tblPr>
        <w:tblStyle w:val="511"/>
        <w:tblW w:w="0" w:type="auto"/>
        <w:tblLook w:val="04A0"/>
      </w:tblPr>
      <w:tblGrid>
        <w:gridCol w:w="9571"/>
      </w:tblGrid>
      <w:tr w:rsidR="00482E2F" w:rsidRPr="00482E2F" w:rsidTr="00482E2F">
        <w:tc>
          <w:tcPr>
            <w:tcW w:w="9714" w:type="dxa"/>
          </w:tcPr>
          <w:p w:rsidR="00482E2F" w:rsidRPr="00482E2F" w:rsidRDefault="00482E2F" w:rsidP="00482E2F">
            <w:pPr>
              <w:rPr>
                <w:rFonts w:ascii="Consolas" w:hAnsi="Consolas"/>
                <w:sz w:val="22"/>
                <w:szCs w:val="22"/>
                <w:lang w:eastAsia="en-US"/>
              </w:rPr>
            </w:pPr>
            <w:r w:rsidRPr="00482E2F">
              <w:rPr>
                <w:rFonts w:asciiTheme="minorHAnsi" w:eastAsiaTheme="minorHAnsi" w:hAnsiTheme="minorHAnsi" w:cstheme="minorBidi"/>
                <w:sz w:val="22"/>
                <w:szCs w:val="22"/>
                <w:lang w:eastAsia="en-US"/>
              </w:rPr>
              <w:object w:dxaOrig="9705" w:dyaOrig="1800">
                <v:shape id="_x0000_i1195" type="#_x0000_t75" style="width:474.75pt;height:87.8pt" o:ole="">
                  <v:imagedata r:id="rId397" o:title=""/>
                </v:shape>
                <o:OLEObject Type="Embed" ProgID="PBrush" ShapeID="_x0000_i1195" DrawAspect="Content" ObjectID="_1628601975" r:id="rId398"/>
              </w:object>
            </w:r>
            <w:r w:rsidRPr="00482E2F">
              <w:rPr>
                <w:rFonts w:asciiTheme="minorHAnsi" w:eastAsiaTheme="minorHAnsi" w:hAnsiTheme="minorHAnsi" w:cstheme="minorBidi"/>
                <w:sz w:val="22"/>
                <w:szCs w:val="22"/>
                <w:lang w:eastAsia="en-US"/>
              </w:rPr>
              <w:object w:dxaOrig="9210" w:dyaOrig="360">
                <v:shape id="_x0000_i1196" type="#_x0000_t75" style="width:460.5pt;height:18.2pt" o:ole="">
                  <v:imagedata r:id="rId21" o:title=""/>
                </v:shape>
                <o:OLEObject Type="Embed" ProgID="PBrush" ShapeID="_x0000_i1196" DrawAspect="Content" ObjectID="_1628601976" r:id="rId399"/>
              </w:object>
            </w:r>
          </w:p>
          <w:p w:rsidR="00482E2F" w:rsidRPr="00482E2F" w:rsidRDefault="00482E2F" w:rsidP="00482E2F">
            <w:pPr>
              <w:rPr>
                <w:rFonts w:ascii="Consolas" w:hAnsi="Consolas"/>
                <w:sz w:val="22"/>
                <w:szCs w:val="22"/>
                <w:lang w:eastAsia="en-US"/>
              </w:rPr>
            </w:pPr>
            <w:r w:rsidRPr="00482E2F">
              <w:rPr>
                <w:rFonts w:ascii="Consolas" w:hAnsi="Consolas"/>
                <w:sz w:val="22"/>
                <w:szCs w:val="22"/>
              </w:rPr>
              <w:t>--&gt;</w:t>
            </w:r>
            <w:r w:rsidRPr="00482E2F">
              <w:rPr>
                <w:rFonts w:ascii="Consolas" w:hAnsi="Consolas"/>
                <w:sz w:val="22"/>
                <w:szCs w:val="22"/>
                <w:lang w:eastAsia="en-US"/>
              </w:rPr>
              <w:t xml:space="preserve">// </w:t>
            </w:r>
            <w:r w:rsidRPr="00482E2F">
              <w:rPr>
                <w:rFonts w:ascii="Consolas" w:hAnsi="Consolas"/>
                <w:b/>
                <w:i/>
                <w:sz w:val="22"/>
                <w:szCs w:val="22"/>
                <w:lang w:eastAsia="en-US"/>
              </w:rPr>
              <w:t xml:space="preserve">Пример использования оператора </w:t>
            </w:r>
            <w:r w:rsidRPr="00482E2F">
              <w:rPr>
                <w:rFonts w:ascii="Consolas" w:hAnsi="Consolas"/>
                <w:b/>
                <w:sz w:val="22"/>
                <w:szCs w:val="22"/>
                <w:lang w:val="en-US"/>
              </w:rPr>
              <w:t>return</w:t>
            </w:r>
          </w:p>
          <w:p w:rsidR="00482E2F" w:rsidRPr="00482E2F" w:rsidRDefault="00482E2F" w:rsidP="00482E2F">
            <w:pPr>
              <w:jc w:val="both"/>
              <w:rPr>
                <w:rFonts w:ascii="Consolas" w:hAnsi="Consolas" w:cs="Consolas"/>
                <w:bCs/>
                <w:sz w:val="22"/>
                <w:szCs w:val="22"/>
              </w:rPr>
            </w:pPr>
            <w:r w:rsidRPr="00482E2F">
              <w:rPr>
                <w:rFonts w:ascii="Consolas" w:hAnsi="Consolas" w:cs="Consolas"/>
                <w:bCs/>
                <w:sz w:val="22"/>
                <w:szCs w:val="22"/>
              </w:rPr>
              <w:t xml:space="preserve">--&gt; // </w:t>
            </w:r>
            <w:r w:rsidRPr="00482E2F">
              <w:rPr>
                <w:rFonts w:ascii="Consolas" w:hAnsi="Consolas" w:cs="Consolas"/>
                <w:b/>
                <w:bCs/>
                <w:i/>
                <w:sz w:val="22"/>
                <w:szCs w:val="22"/>
              </w:rPr>
              <w:t>Загрузка сценария</w:t>
            </w:r>
            <w:r w:rsidRPr="00482E2F">
              <w:rPr>
                <w:rFonts w:ascii="Consolas" w:hAnsi="Consolas" w:cs="Consolas"/>
                <w:b/>
                <w:bCs/>
                <w:sz w:val="22"/>
                <w:szCs w:val="22"/>
              </w:rPr>
              <w:t xml:space="preserve"> РИС15419</w:t>
            </w:r>
            <w:r w:rsidRPr="00482E2F">
              <w:rPr>
                <w:rFonts w:ascii="Consolas" w:hAnsi="Consolas" w:cs="Consolas"/>
                <w:b/>
                <w:bCs/>
                <w:i/>
                <w:sz w:val="22"/>
                <w:szCs w:val="22"/>
              </w:rPr>
              <w:t xml:space="preserve"> выполнение функции </w:t>
            </w:r>
            <w:r w:rsidRPr="00482E2F">
              <w:rPr>
                <w:rFonts w:ascii="Consolas" w:hAnsi="Consolas"/>
                <w:b/>
                <w:sz w:val="22"/>
                <w:szCs w:val="22"/>
                <w:lang w:val="en-US" w:eastAsia="en-US"/>
              </w:rPr>
              <w:t>det</w:t>
            </w:r>
          </w:p>
          <w:p w:rsidR="00482E2F" w:rsidRPr="00482E2F" w:rsidRDefault="00482E2F" w:rsidP="00482E2F">
            <w:pPr>
              <w:rPr>
                <w:rFonts w:ascii="Consolas" w:hAnsi="Consolas" w:cs="Consolas"/>
                <w:bCs/>
                <w:sz w:val="22"/>
                <w:szCs w:val="22"/>
                <w:lang w:val="en-US"/>
              </w:rPr>
            </w:pPr>
            <w:r w:rsidRPr="00482E2F">
              <w:rPr>
                <w:rFonts w:ascii="Consolas" w:hAnsi="Consolas" w:cs="Consolas"/>
                <w:bCs/>
                <w:sz w:val="22"/>
                <w:szCs w:val="22"/>
                <w:lang w:val="en-US"/>
              </w:rPr>
              <w:t>--&gt;</w:t>
            </w:r>
            <w:r w:rsidRPr="00482E2F">
              <w:rPr>
                <w:rFonts w:ascii="Consolas" w:hAnsi="Consolas"/>
                <w:sz w:val="22"/>
                <w:szCs w:val="22"/>
                <w:lang w:val="en-US"/>
              </w:rPr>
              <w:t>clear</w:t>
            </w:r>
          </w:p>
          <w:p w:rsidR="00482E2F" w:rsidRPr="00482E2F" w:rsidRDefault="00482E2F" w:rsidP="00482E2F">
            <w:pPr>
              <w:rPr>
                <w:rFonts w:ascii="Consolas" w:hAnsi="Consolas"/>
                <w:sz w:val="22"/>
                <w:szCs w:val="22"/>
                <w:lang w:val="en-US" w:eastAsia="en-US"/>
              </w:rPr>
            </w:pPr>
            <w:r w:rsidRPr="00482E2F">
              <w:rPr>
                <w:rFonts w:ascii="Consolas" w:hAnsi="Consolas"/>
                <w:sz w:val="22"/>
                <w:szCs w:val="22"/>
                <w:lang w:val="en-US"/>
              </w:rPr>
              <w:t>--&gt;</w:t>
            </w:r>
          </w:p>
          <w:p w:rsidR="00482E2F" w:rsidRPr="00482E2F" w:rsidRDefault="00482E2F" w:rsidP="00482E2F">
            <w:pPr>
              <w:rPr>
                <w:rFonts w:ascii="Consolas" w:hAnsi="Consolas"/>
                <w:sz w:val="22"/>
                <w:szCs w:val="22"/>
                <w:lang w:val="en-US" w:eastAsia="en-US"/>
              </w:rPr>
            </w:pPr>
            <w:r w:rsidRPr="00482E2F">
              <w:rPr>
                <w:rFonts w:ascii="Consolas" w:hAnsi="Consolas"/>
                <w:sz w:val="22"/>
                <w:szCs w:val="22"/>
                <w:lang w:val="en-US" w:eastAsia="en-US"/>
              </w:rPr>
              <w:t>--&gt; A = [];</w:t>
            </w:r>
          </w:p>
          <w:p w:rsidR="00482E2F" w:rsidRPr="00482E2F" w:rsidRDefault="00482E2F" w:rsidP="00482E2F">
            <w:pPr>
              <w:rPr>
                <w:rFonts w:ascii="Consolas" w:hAnsi="Consolas"/>
                <w:sz w:val="22"/>
                <w:szCs w:val="22"/>
                <w:lang w:val="en-US" w:eastAsia="en-US"/>
              </w:rPr>
            </w:pPr>
            <w:r w:rsidRPr="00482E2F">
              <w:rPr>
                <w:rFonts w:ascii="Consolas" w:hAnsi="Consolas"/>
                <w:sz w:val="22"/>
                <w:szCs w:val="22"/>
                <w:lang w:val="en-US" w:eastAsia="en-US"/>
              </w:rPr>
              <w:t>--&gt; det(A)</w:t>
            </w:r>
          </w:p>
          <w:p w:rsidR="00482E2F" w:rsidRPr="00482E2F" w:rsidRDefault="00482E2F" w:rsidP="00482E2F">
            <w:pPr>
              <w:rPr>
                <w:rFonts w:ascii="Consolas" w:hAnsi="Consolas"/>
                <w:sz w:val="22"/>
                <w:szCs w:val="22"/>
                <w:lang w:val="en-US" w:eastAsia="en-US"/>
              </w:rPr>
            </w:pPr>
            <w:r w:rsidRPr="00482E2F">
              <w:rPr>
                <w:rFonts w:ascii="Consolas" w:hAnsi="Consolas"/>
                <w:sz w:val="22"/>
                <w:szCs w:val="22"/>
                <w:lang w:val="en-US" w:eastAsia="en-US"/>
              </w:rPr>
              <w:t xml:space="preserve"> ans  =</w:t>
            </w:r>
          </w:p>
          <w:p w:rsidR="00482E2F" w:rsidRPr="00482E2F" w:rsidRDefault="00482E2F" w:rsidP="00482E2F">
            <w:pPr>
              <w:rPr>
                <w:rFonts w:ascii="Consolas" w:hAnsi="Consolas"/>
                <w:sz w:val="22"/>
                <w:szCs w:val="22"/>
                <w:lang w:eastAsia="en-US"/>
              </w:rPr>
            </w:pPr>
            <w:r w:rsidRPr="00482E2F">
              <w:rPr>
                <w:rFonts w:ascii="Consolas" w:hAnsi="Consolas"/>
                <w:sz w:val="22"/>
                <w:szCs w:val="22"/>
                <w:lang w:eastAsia="en-US"/>
              </w:rPr>
              <w:t>1.</w:t>
            </w:r>
          </w:p>
          <w:p w:rsidR="00482E2F" w:rsidRPr="00482E2F" w:rsidRDefault="00482E2F" w:rsidP="00482E2F">
            <w:pPr>
              <w:rPr>
                <w:rFonts w:ascii="Consolas" w:hAnsi="Consolas"/>
                <w:sz w:val="22"/>
                <w:szCs w:val="22"/>
                <w:lang w:eastAsia="en-US"/>
              </w:rPr>
            </w:pPr>
            <w:r w:rsidRPr="00482E2F">
              <w:rPr>
                <w:rFonts w:ascii="Consolas" w:hAnsi="Consolas"/>
                <w:sz w:val="22"/>
                <w:szCs w:val="22"/>
              </w:rPr>
              <w:t>--&gt;</w:t>
            </w:r>
          </w:p>
          <w:p w:rsidR="00482E2F" w:rsidRPr="00482E2F" w:rsidRDefault="00482E2F" w:rsidP="00482E2F">
            <w:pPr>
              <w:rPr>
                <w:rFonts w:ascii="Consolas" w:hAnsi="Consolas"/>
                <w:sz w:val="22"/>
                <w:szCs w:val="22"/>
                <w:lang w:eastAsia="en-US"/>
              </w:rPr>
            </w:pPr>
            <w:r w:rsidRPr="00482E2F">
              <w:rPr>
                <w:rFonts w:ascii="Consolas" w:hAnsi="Consolas"/>
                <w:sz w:val="22"/>
                <w:szCs w:val="22"/>
                <w:lang w:eastAsia="en-US"/>
              </w:rPr>
              <w:t>--&gt;</w:t>
            </w:r>
            <w:r w:rsidRPr="00482E2F">
              <w:rPr>
                <w:rFonts w:ascii="Consolas" w:hAnsi="Consolas"/>
                <w:sz w:val="22"/>
                <w:szCs w:val="22"/>
                <w:lang w:val="en-US" w:eastAsia="en-US"/>
              </w:rPr>
              <w:t>A</w:t>
            </w:r>
            <w:r w:rsidRPr="00482E2F">
              <w:rPr>
                <w:rFonts w:ascii="Consolas" w:hAnsi="Consolas"/>
                <w:sz w:val="22"/>
                <w:szCs w:val="22"/>
                <w:lang w:eastAsia="en-US"/>
              </w:rPr>
              <w:t xml:space="preserve"> = [1];</w:t>
            </w:r>
          </w:p>
          <w:p w:rsidR="00482E2F" w:rsidRPr="00482E2F" w:rsidRDefault="00482E2F" w:rsidP="00482E2F">
            <w:pPr>
              <w:rPr>
                <w:rFonts w:ascii="Consolas" w:hAnsi="Consolas"/>
                <w:sz w:val="22"/>
                <w:szCs w:val="22"/>
                <w:lang w:eastAsia="en-US"/>
              </w:rPr>
            </w:pPr>
            <w:r w:rsidRPr="00482E2F">
              <w:rPr>
                <w:rFonts w:ascii="Consolas" w:hAnsi="Consolas"/>
                <w:sz w:val="22"/>
                <w:szCs w:val="22"/>
                <w:lang w:eastAsia="en-US"/>
              </w:rPr>
              <w:t>--&gt;</w:t>
            </w:r>
            <w:r w:rsidRPr="00482E2F">
              <w:rPr>
                <w:rFonts w:ascii="Consolas" w:hAnsi="Consolas"/>
                <w:sz w:val="22"/>
                <w:szCs w:val="22"/>
                <w:lang w:val="en-US" w:eastAsia="en-US"/>
              </w:rPr>
              <w:t>det</w:t>
            </w:r>
            <w:r w:rsidRPr="00482E2F">
              <w:rPr>
                <w:rFonts w:ascii="Consolas" w:hAnsi="Consolas"/>
                <w:sz w:val="22"/>
                <w:szCs w:val="22"/>
                <w:lang w:eastAsia="en-US"/>
              </w:rPr>
              <w:t>(</w:t>
            </w:r>
            <w:r w:rsidRPr="00482E2F">
              <w:rPr>
                <w:rFonts w:ascii="Consolas" w:hAnsi="Consolas"/>
                <w:sz w:val="22"/>
                <w:szCs w:val="22"/>
                <w:lang w:val="en-US" w:eastAsia="en-US"/>
              </w:rPr>
              <w:t>A</w:t>
            </w:r>
            <w:r w:rsidRPr="00482E2F">
              <w:rPr>
                <w:rFonts w:ascii="Consolas" w:hAnsi="Consolas"/>
                <w:sz w:val="22"/>
                <w:szCs w:val="22"/>
                <w:lang w:eastAsia="en-US"/>
              </w:rPr>
              <w:t>)</w:t>
            </w:r>
          </w:p>
          <w:p w:rsidR="00482E2F" w:rsidRPr="00482E2F" w:rsidRDefault="00482E2F" w:rsidP="00482E2F">
            <w:pPr>
              <w:rPr>
                <w:i/>
                <w:sz w:val="28"/>
                <w:szCs w:val="28"/>
                <w:lang w:bidi="en-US"/>
              </w:rPr>
            </w:pPr>
            <w:r w:rsidRPr="00482E2F">
              <w:rPr>
                <w:rFonts w:ascii="Consolas" w:hAnsi="Consolas"/>
                <w:i/>
                <w:sz w:val="22"/>
                <w:szCs w:val="22"/>
                <w:lang w:eastAsia="en-US"/>
              </w:rPr>
              <w:t>Неопределённая переменная '</w:t>
            </w:r>
            <w:r w:rsidRPr="00482E2F">
              <w:rPr>
                <w:rFonts w:ascii="Consolas" w:hAnsi="Consolas"/>
                <w:i/>
                <w:sz w:val="22"/>
                <w:szCs w:val="22"/>
                <w:lang w:val="en-US" w:eastAsia="en-US"/>
              </w:rPr>
              <w:t>d</w:t>
            </w:r>
            <w:r w:rsidRPr="00482E2F">
              <w:rPr>
                <w:rFonts w:ascii="Consolas" w:hAnsi="Consolas"/>
                <w:i/>
                <w:sz w:val="22"/>
                <w:szCs w:val="22"/>
                <w:lang w:eastAsia="en-US"/>
              </w:rPr>
              <w:t>' в функции '</w:t>
            </w:r>
            <w:r w:rsidRPr="00482E2F">
              <w:rPr>
                <w:rFonts w:ascii="Consolas" w:hAnsi="Consolas"/>
                <w:i/>
                <w:sz w:val="22"/>
                <w:szCs w:val="22"/>
                <w:lang w:val="en-US" w:eastAsia="en-US"/>
              </w:rPr>
              <w:t>det</w:t>
            </w:r>
            <w:r w:rsidRPr="00482E2F">
              <w:rPr>
                <w:rFonts w:ascii="Consolas" w:hAnsi="Consolas"/>
                <w:i/>
                <w:sz w:val="22"/>
                <w:szCs w:val="22"/>
                <w:lang w:eastAsia="en-US"/>
              </w:rPr>
              <w:t>'.</w:t>
            </w:r>
          </w:p>
        </w:tc>
      </w:tr>
    </w:tbl>
    <w:p w:rsidR="00482E2F" w:rsidRPr="00482E2F" w:rsidRDefault="00482E2F" w:rsidP="00482E2F">
      <w:pPr>
        <w:spacing w:after="0" w:line="240" w:lineRule="auto"/>
        <w:jc w:val="center"/>
        <w:rPr>
          <w:rFonts w:ascii="Times New Roman" w:eastAsia="Times New Roman" w:hAnsi="Times New Roman" w:cs="Times New Roman"/>
          <w:sz w:val="24"/>
          <w:szCs w:val="28"/>
          <w:lang w:eastAsia="ru-RU" w:bidi="en-US"/>
        </w:rPr>
      </w:pPr>
      <w:r w:rsidRPr="00482E2F">
        <w:rPr>
          <w:rFonts w:ascii="Times New Roman" w:eastAsia="Times New Roman" w:hAnsi="Times New Roman" w:cs="Times New Roman"/>
          <w:sz w:val="28"/>
          <w:szCs w:val="28"/>
          <w:lang w:eastAsia="ru-RU"/>
        </w:rPr>
        <w:t xml:space="preserve">Рис. 1.5.4-19 Применение оператора </w:t>
      </w:r>
      <w:r w:rsidRPr="00482E2F">
        <w:rPr>
          <w:rFonts w:ascii="Times New Roman" w:eastAsia="Times New Roman" w:hAnsi="Times New Roman" w:cs="Times New Roman"/>
          <w:b/>
          <w:sz w:val="24"/>
          <w:szCs w:val="28"/>
          <w:lang w:val="en-US" w:eastAsia="ru-RU" w:bidi="en-US"/>
        </w:rPr>
        <w:t>return</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В данном примере показано, что если матрица </w:t>
      </w:r>
      <w:r w:rsidRPr="00482E2F">
        <w:rPr>
          <w:rFonts w:ascii="Consolas" w:eastAsia="Times New Roman" w:hAnsi="Consolas" w:cs="Times New Roman"/>
          <w:b/>
          <w:lang w:eastAsia="ru-RU" w:bidi="en-US"/>
        </w:rPr>
        <w:t xml:space="preserve">A </w:t>
      </w:r>
      <w:r w:rsidRPr="00482E2F">
        <w:rPr>
          <w:rFonts w:ascii="Times New Roman" w:eastAsia="Times New Roman" w:hAnsi="Times New Roman" w:cs="Times New Roman"/>
          <w:sz w:val="28"/>
          <w:szCs w:val="28"/>
          <w:lang w:eastAsia="ru-RU"/>
        </w:rPr>
        <w:t xml:space="preserve">пустая, то будет выведено значение </w:t>
      </w:r>
      <w:r w:rsidRPr="00482E2F">
        <w:rPr>
          <w:rFonts w:ascii="Consolas" w:eastAsia="Times New Roman" w:hAnsi="Consolas" w:cs="Times New Roman"/>
          <w:b/>
          <w:lang w:eastAsia="ru-RU" w:bidi="en-US"/>
        </w:rPr>
        <w:t>1</w:t>
      </w:r>
      <w:r w:rsidRPr="00482E2F">
        <w:rPr>
          <w:rFonts w:ascii="Times New Roman" w:eastAsia="Times New Roman" w:hAnsi="Times New Roman" w:cs="Times New Roman"/>
          <w:sz w:val="28"/>
          <w:szCs w:val="28"/>
          <w:lang w:eastAsia="ru-RU"/>
        </w:rPr>
        <w:t xml:space="preserve">, иначе, система выводит сообщение: </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w:t>
      </w:r>
      <w:r w:rsidRPr="00482E2F">
        <w:rPr>
          <w:rFonts w:ascii="Consolas" w:eastAsia="Times New Roman" w:hAnsi="Consolas" w:cs="Times New Roman"/>
        </w:rPr>
        <w:t xml:space="preserve">Неопределённая переменная </w:t>
      </w:r>
      <w:r w:rsidRPr="00482E2F">
        <w:rPr>
          <w:rFonts w:ascii="Consolas" w:eastAsia="Times New Roman" w:hAnsi="Consolas" w:cs="Times New Roman"/>
          <w:b/>
        </w:rPr>
        <w:t>'</w:t>
      </w:r>
      <w:r w:rsidRPr="00482E2F">
        <w:rPr>
          <w:rFonts w:ascii="Consolas" w:eastAsia="Times New Roman" w:hAnsi="Consolas" w:cs="Times New Roman"/>
          <w:b/>
          <w:lang w:val="en-US"/>
        </w:rPr>
        <w:t>d</w:t>
      </w:r>
      <w:r w:rsidRPr="00482E2F">
        <w:rPr>
          <w:rFonts w:ascii="Consolas" w:eastAsia="Times New Roman" w:hAnsi="Consolas" w:cs="Times New Roman"/>
          <w:b/>
        </w:rPr>
        <w:t>'</w:t>
      </w:r>
      <w:r w:rsidRPr="00482E2F">
        <w:rPr>
          <w:rFonts w:ascii="Consolas" w:eastAsia="Times New Roman" w:hAnsi="Consolas" w:cs="Times New Roman"/>
        </w:rPr>
        <w:t xml:space="preserve"> в функции </w:t>
      </w:r>
      <w:r w:rsidRPr="00482E2F">
        <w:rPr>
          <w:rFonts w:ascii="Consolas" w:eastAsia="Times New Roman" w:hAnsi="Consolas" w:cs="Times New Roman"/>
          <w:b/>
        </w:rPr>
        <w:t>'</w:t>
      </w:r>
      <w:r w:rsidRPr="00482E2F">
        <w:rPr>
          <w:rFonts w:ascii="Consolas" w:eastAsia="Times New Roman" w:hAnsi="Consolas" w:cs="Times New Roman"/>
          <w:b/>
          <w:lang w:val="en-US"/>
        </w:rPr>
        <w:t>det</w:t>
      </w:r>
      <w:r w:rsidRPr="00482E2F">
        <w:rPr>
          <w:rFonts w:ascii="Consolas" w:eastAsia="Times New Roman" w:hAnsi="Consolas" w:cs="Times New Roman"/>
        </w:rPr>
        <w:t>'»</w:t>
      </w:r>
      <w:r w:rsidRPr="00482E2F">
        <w:rPr>
          <w:rFonts w:ascii="Times New Roman" w:eastAsia="Times New Roman" w:hAnsi="Times New Roman" w:cs="Times New Roman"/>
          <w:sz w:val="28"/>
          <w:szCs w:val="28"/>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b/>
          <w:bCs/>
          <w:i/>
          <w:iCs/>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Cs/>
          <w:i/>
          <w:iCs/>
          <w:sz w:val="28"/>
          <w:szCs w:val="28"/>
          <w:lang w:eastAsia="ru-RU"/>
        </w:rPr>
      </w:pPr>
      <w:r w:rsidRPr="00482E2F">
        <w:rPr>
          <w:rFonts w:ascii="Times New Roman" w:eastAsia="Times New Roman" w:hAnsi="Times New Roman" w:cs="Times New Roman"/>
          <w:bCs/>
          <w:iCs/>
          <w:sz w:val="28"/>
          <w:szCs w:val="28"/>
          <w:lang w:eastAsia="ru-RU"/>
        </w:rPr>
        <w:t xml:space="preserve">Базовые алгоритмы регулярной циклической структуры позволяют описать широкий класс задач: </w:t>
      </w:r>
      <w:r w:rsidRPr="00482E2F">
        <w:rPr>
          <w:rFonts w:ascii="Times New Roman" w:eastAsia="Times New Roman" w:hAnsi="Times New Roman" w:cs="Times New Roman"/>
          <w:bCs/>
          <w:i/>
          <w:iCs/>
          <w:sz w:val="28"/>
          <w:szCs w:val="28"/>
          <w:lang w:eastAsia="ru-RU"/>
        </w:rPr>
        <w:t>формирования значений массивов</w:t>
      </w:r>
      <w:r w:rsidRPr="00482E2F">
        <w:rPr>
          <w:rFonts w:ascii="Times New Roman" w:eastAsia="Times New Roman" w:hAnsi="Times New Roman" w:cs="Times New Roman"/>
          <w:bCs/>
          <w:iCs/>
          <w:sz w:val="28"/>
          <w:szCs w:val="28"/>
          <w:lang w:eastAsia="ru-RU"/>
        </w:rPr>
        <w:t xml:space="preserve">, </w:t>
      </w:r>
      <w:r w:rsidRPr="00482E2F">
        <w:rPr>
          <w:rFonts w:ascii="Times New Roman" w:eastAsia="Times New Roman" w:hAnsi="Times New Roman" w:cs="Times New Roman"/>
          <w:bCs/>
          <w:i/>
          <w:iCs/>
          <w:sz w:val="28"/>
          <w:szCs w:val="28"/>
          <w:lang w:eastAsia="ru-RU"/>
        </w:rPr>
        <w:t>вычисление значений функций от одной и более переменных с заданным диапазоном и шагом их изменения; вычисление конечных сумм и произведений значений величин; ввод, формирование, обработка и вывод элементов массива и многие другие.</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sz w:val="28"/>
          <w:szCs w:val="28"/>
          <w:lang w:eastAsia="ru-RU"/>
        </w:rPr>
        <w:t xml:space="preserve">Рассмотрим несколько простых примеров, </w:t>
      </w:r>
      <w:r w:rsidRPr="00482E2F">
        <w:rPr>
          <w:rFonts w:ascii="Times New Roman" w:eastAsia="Times New Roman" w:hAnsi="Times New Roman" w:cs="Times New Roman"/>
          <w:bCs/>
          <w:sz w:val="28"/>
          <w:szCs w:val="28"/>
          <w:lang w:eastAsia="ru-RU"/>
        </w:rPr>
        <w:t xml:space="preserve">реализующие базовые алгоритмы разветвляющих структур. </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p>
    <w:p w:rsid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b/>
          <w:bCs/>
          <w:i/>
          <w:sz w:val="28"/>
          <w:szCs w:val="28"/>
          <w:lang w:eastAsia="ru-RU"/>
        </w:rPr>
        <w:t>При з</w:t>
      </w:r>
      <w:r w:rsidRPr="00482E2F">
        <w:rPr>
          <w:rFonts w:ascii="Times New Roman" w:eastAsia="Times New Roman" w:hAnsi="Times New Roman" w:cs="Times New Roman"/>
          <w:b/>
          <w:i/>
          <w:sz w:val="28"/>
          <w:szCs w:val="28"/>
          <w:lang w:eastAsia="ru-RU"/>
        </w:rPr>
        <w:t xml:space="preserve">аданных числа х </w:t>
      </w:r>
      <w:r w:rsidRPr="00482E2F">
        <w:rPr>
          <w:rFonts w:ascii="Consolas" w:eastAsia="Times New Roman" w:hAnsi="Consolas" w:cs="Consolas"/>
          <w:b/>
          <w:sz w:val="24"/>
          <w:szCs w:val="24"/>
          <w:lang w:val="en-US" w:eastAsia="ru-RU"/>
        </w:rPr>
        <w:t>b</w:t>
      </w:r>
      <w:r w:rsidRPr="00482E2F">
        <w:rPr>
          <w:rFonts w:ascii="Consolas" w:eastAsia="Times New Roman" w:hAnsi="Consolas" w:cs="Consolas"/>
          <w:b/>
          <w:sz w:val="24"/>
          <w:szCs w:val="24"/>
          <w:vertAlign w:val="subscript"/>
          <w:lang w:eastAsia="ru-RU"/>
        </w:rPr>
        <w:t>1</w:t>
      </w:r>
      <w:r w:rsidRPr="00482E2F">
        <w:rPr>
          <w:rFonts w:ascii="Consolas" w:eastAsia="Times New Roman" w:hAnsi="Consolas" w:cs="Consolas"/>
          <w:b/>
          <w:sz w:val="24"/>
          <w:szCs w:val="24"/>
          <w:lang w:eastAsia="ru-RU"/>
        </w:rPr>
        <w:t>,</w:t>
      </w:r>
      <w:r w:rsidRPr="00482E2F">
        <w:rPr>
          <w:rFonts w:ascii="Consolas" w:eastAsia="Times New Roman" w:hAnsi="Consolas" w:cs="Consolas"/>
          <w:b/>
          <w:sz w:val="24"/>
          <w:szCs w:val="24"/>
          <w:lang w:val="en-US" w:eastAsia="ru-RU"/>
        </w:rPr>
        <w:t>b</w:t>
      </w:r>
      <w:r w:rsidRPr="00482E2F">
        <w:rPr>
          <w:rFonts w:ascii="Consolas" w:eastAsia="Times New Roman" w:hAnsi="Consolas" w:cs="Consolas"/>
          <w:b/>
          <w:sz w:val="24"/>
          <w:szCs w:val="24"/>
          <w:vertAlign w:val="subscript"/>
          <w:lang w:eastAsia="ru-RU"/>
        </w:rPr>
        <w:t>2</w:t>
      </w:r>
      <w:r w:rsidRPr="00482E2F">
        <w:rPr>
          <w:rFonts w:ascii="Consolas" w:eastAsia="Times New Roman" w:hAnsi="Consolas" w:cs="Consolas"/>
          <w:b/>
          <w:sz w:val="24"/>
          <w:szCs w:val="24"/>
          <w:lang w:eastAsia="ru-RU"/>
        </w:rPr>
        <w:t>,…,</w:t>
      </w:r>
      <w:r w:rsidRPr="00482E2F">
        <w:rPr>
          <w:rFonts w:ascii="Consolas" w:eastAsia="Times New Roman" w:hAnsi="Consolas" w:cs="Consolas"/>
          <w:b/>
          <w:sz w:val="24"/>
          <w:szCs w:val="24"/>
          <w:lang w:val="en-US" w:eastAsia="ru-RU"/>
        </w:rPr>
        <w:t>b</w:t>
      </w:r>
      <w:r w:rsidRPr="00482E2F">
        <w:rPr>
          <w:rFonts w:ascii="Consolas" w:eastAsia="Times New Roman" w:hAnsi="Consolas" w:cs="Consolas"/>
          <w:b/>
          <w:sz w:val="24"/>
          <w:szCs w:val="24"/>
          <w:vertAlign w:val="subscript"/>
          <w:lang w:val="en-US" w:eastAsia="ru-RU"/>
        </w:rPr>
        <w:t>n</w:t>
      </w:r>
      <w:r w:rsidRPr="00482E2F">
        <w:rPr>
          <w:rFonts w:ascii="Times New Roman" w:eastAsia="Times New Roman" w:hAnsi="Times New Roman" w:cs="Times New Roman"/>
          <w:b/>
          <w:sz w:val="28"/>
          <w:szCs w:val="28"/>
          <w:lang w:eastAsia="ru-RU"/>
        </w:rPr>
        <w:t xml:space="preserve">, </w:t>
      </w:r>
      <w:r w:rsidRPr="00482E2F">
        <w:rPr>
          <w:rFonts w:ascii="Times New Roman" w:eastAsia="Times New Roman" w:hAnsi="Times New Roman" w:cs="Times New Roman"/>
          <w:b/>
          <w:i/>
          <w:sz w:val="28"/>
          <w:szCs w:val="28"/>
          <w:lang w:eastAsia="ru-RU"/>
        </w:rPr>
        <w:t>требуется вычислить их сумму</w:t>
      </w:r>
      <w:r w:rsidRPr="00482E2F">
        <w:rPr>
          <w:rFonts w:ascii="Times New Roman" w:eastAsia="Times New Roman" w:hAnsi="Times New Roman" w:cs="Times New Roman"/>
          <w:b/>
          <w:sz w:val="28"/>
          <w:szCs w:val="28"/>
          <w:lang w:eastAsia="ru-RU"/>
        </w:rPr>
        <w:t xml:space="preserve">: </w:t>
      </w:r>
      <w:r w:rsidRPr="00482E2F">
        <w:rPr>
          <w:rFonts w:ascii="Consolas" w:eastAsia="Times New Roman" w:hAnsi="Consolas" w:cs="Consolas"/>
          <w:b/>
          <w:lang w:val="en-US" w:eastAsia="ru-RU"/>
        </w:rPr>
        <w:t>f</w:t>
      </w:r>
      <w:r w:rsidRPr="00482E2F">
        <w:rPr>
          <w:rFonts w:ascii="Consolas" w:eastAsia="Times New Roman" w:hAnsi="Consolas" w:cs="Consolas"/>
          <w:b/>
          <w:lang w:eastAsia="ru-RU"/>
        </w:rPr>
        <w:t>(</w:t>
      </w:r>
      <w:r w:rsidRPr="00482E2F">
        <w:rPr>
          <w:rFonts w:ascii="Consolas" w:eastAsia="Times New Roman" w:hAnsi="Consolas" w:cs="Consolas"/>
          <w:b/>
          <w:lang w:val="en-US" w:eastAsia="ru-RU"/>
        </w:rPr>
        <w:t>b</w:t>
      </w:r>
      <w:r w:rsidRPr="00482E2F">
        <w:rPr>
          <w:rFonts w:ascii="Consolas" w:eastAsia="Times New Roman" w:hAnsi="Consolas" w:cs="Consolas"/>
          <w:b/>
          <w:vertAlign w:val="subscript"/>
          <w:lang w:eastAsia="ru-RU"/>
        </w:rPr>
        <w:t>1</w:t>
      </w:r>
      <w:r w:rsidRPr="00482E2F">
        <w:rPr>
          <w:rFonts w:ascii="Consolas" w:eastAsia="Times New Roman" w:hAnsi="Consolas" w:cs="Consolas"/>
          <w:b/>
          <w:lang w:eastAsia="ru-RU"/>
        </w:rPr>
        <w:t>)+</w:t>
      </w:r>
      <w:r w:rsidRPr="00482E2F">
        <w:rPr>
          <w:rFonts w:ascii="Consolas" w:eastAsia="Times New Roman" w:hAnsi="Consolas" w:cs="Consolas"/>
          <w:b/>
          <w:lang w:val="en-US" w:eastAsia="ru-RU"/>
        </w:rPr>
        <w:t>f</w:t>
      </w:r>
      <w:r w:rsidRPr="00482E2F">
        <w:rPr>
          <w:rFonts w:ascii="Consolas" w:eastAsia="Times New Roman" w:hAnsi="Consolas" w:cs="Consolas"/>
          <w:b/>
          <w:lang w:eastAsia="ru-RU"/>
        </w:rPr>
        <w:t>(</w:t>
      </w:r>
      <w:r w:rsidRPr="00482E2F">
        <w:rPr>
          <w:rFonts w:ascii="Consolas" w:eastAsia="Times New Roman" w:hAnsi="Consolas" w:cs="Consolas"/>
          <w:b/>
          <w:lang w:val="en-US" w:eastAsia="ru-RU"/>
        </w:rPr>
        <w:t>b</w:t>
      </w:r>
      <w:r w:rsidRPr="00482E2F">
        <w:rPr>
          <w:rFonts w:ascii="Consolas" w:eastAsia="Times New Roman" w:hAnsi="Consolas" w:cs="Consolas"/>
          <w:b/>
          <w:vertAlign w:val="subscript"/>
          <w:lang w:eastAsia="ru-RU"/>
        </w:rPr>
        <w:t>2</w:t>
      </w:r>
      <w:r w:rsidRPr="00482E2F">
        <w:rPr>
          <w:rFonts w:ascii="Consolas" w:eastAsia="Times New Roman" w:hAnsi="Consolas" w:cs="Consolas"/>
          <w:b/>
          <w:lang w:eastAsia="ru-RU"/>
        </w:rPr>
        <w:t>)+…+</w:t>
      </w:r>
      <w:r w:rsidRPr="00482E2F">
        <w:rPr>
          <w:rFonts w:ascii="Consolas" w:eastAsia="Times New Roman" w:hAnsi="Consolas" w:cs="Consolas"/>
          <w:b/>
          <w:lang w:val="en-US" w:eastAsia="ru-RU"/>
        </w:rPr>
        <w:t>f</w:t>
      </w:r>
      <w:r w:rsidRPr="00482E2F">
        <w:rPr>
          <w:rFonts w:ascii="Consolas" w:eastAsia="Times New Roman" w:hAnsi="Consolas" w:cs="Consolas"/>
          <w:b/>
          <w:lang w:eastAsia="ru-RU"/>
        </w:rPr>
        <w:t>(</w:t>
      </w:r>
      <w:r w:rsidRPr="00482E2F">
        <w:rPr>
          <w:rFonts w:ascii="Consolas" w:eastAsia="Times New Roman" w:hAnsi="Consolas" w:cs="Consolas"/>
          <w:b/>
          <w:lang w:val="en-US" w:eastAsia="ru-RU"/>
        </w:rPr>
        <w:t>b</w:t>
      </w:r>
      <w:r w:rsidRPr="00482E2F">
        <w:rPr>
          <w:rFonts w:ascii="Consolas" w:eastAsia="Times New Roman" w:hAnsi="Consolas" w:cs="Consolas"/>
          <w:b/>
          <w:vertAlign w:val="subscript"/>
          <w:lang w:val="en-US" w:eastAsia="ru-RU"/>
        </w:rPr>
        <w:t>n</w:t>
      </w:r>
      <w:r w:rsidRPr="00482E2F">
        <w:rPr>
          <w:rFonts w:ascii="Consolas" w:eastAsia="Times New Roman" w:hAnsi="Consolas" w:cs="Consolas"/>
          <w:b/>
          <w:lang w:eastAsia="ru-RU"/>
        </w:rPr>
        <w:t>),</w:t>
      </w:r>
      <w:r w:rsidRPr="00482E2F">
        <w:rPr>
          <w:rFonts w:ascii="Times New Roman" w:eastAsia="Times New Roman" w:hAnsi="Times New Roman" w:cs="Times New Roman"/>
          <w:sz w:val="28"/>
          <w:szCs w:val="28"/>
          <w:lang w:eastAsia="ru-RU"/>
        </w:rPr>
        <w:t>где</w:t>
      </w:r>
    </w:p>
    <w:p w:rsidR="00905946" w:rsidRPr="00482E2F" w:rsidRDefault="00905946" w:rsidP="00482E2F">
      <w:pPr>
        <w:spacing w:after="0" w:line="240" w:lineRule="auto"/>
        <w:ind w:firstLine="709"/>
        <w:jc w:val="both"/>
        <w:rPr>
          <w:rFonts w:ascii="Times New Roman" w:eastAsia="Times New Roman" w:hAnsi="Times New Roman" w:cs="Times New Roman"/>
          <w:sz w:val="28"/>
          <w:szCs w:val="28"/>
          <w:lang w:eastAsia="ru-RU"/>
        </w:rPr>
      </w:pPr>
    </w:p>
    <w:p w:rsidR="00482E2F" w:rsidRDefault="00482E2F" w:rsidP="00482E2F">
      <w:pPr>
        <w:spacing w:after="0" w:line="240" w:lineRule="auto"/>
        <w:ind w:firstLine="709"/>
        <w:jc w:val="both"/>
        <w:rPr>
          <w:rFonts w:ascii="Times New Roman" w:eastAsia="Times New Roman" w:hAnsi="Times New Roman" w:cs="Times New Roman"/>
          <w:i/>
          <w:sz w:val="28"/>
          <w:szCs w:val="28"/>
          <w:lang w:eastAsia="ru-RU"/>
        </w:rPr>
      </w:pPr>
      <w:r w:rsidRPr="00482E2F">
        <w:rPr>
          <w:rFonts w:ascii="Times New Roman" w:eastAsia="Times New Roman" w:hAnsi="Times New Roman" w:cs="Times New Roman"/>
          <w:i/>
          <w:position w:val="-48"/>
          <w:sz w:val="28"/>
          <w:szCs w:val="28"/>
          <w:lang w:eastAsia="ru-RU"/>
        </w:rPr>
        <w:object w:dxaOrig="7339" w:dyaOrig="1080">
          <v:shape id="_x0000_i1197" type="#_x0000_t75" style="width:410.65pt;height:61.3pt" o:ole="">
            <v:imagedata r:id="rId400" o:title=""/>
          </v:shape>
          <o:OLEObject Type="Embed" ProgID="Equation.DSMT4" ShapeID="_x0000_i1197" DrawAspect="Content" ObjectID="_1628601977" r:id="rId401"/>
        </w:object>
      </w:r>
    </w:p>
    <w:p w:rsidR="00905946" w:rsidRPr="00482E2F" w:rsidRDefault="00905946"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sz w:val="28"/>
          <w:szCs w:val="28"/>
          <w:lang w:eastAsia="ru-RU"/>
        </w:rPr>
        <w:t xml:space="preserve">Программная реализация задачи приведена на рис.1.5.4-20. Для решения поставленной задачи создадим функцию </w:t>
      </w:r>
      <w:r w:rsidRPr="00482E2F">
        <w:rPr>
          <w:rFonts w:ascii="Consolas" w:eastAsia="Times New Roman" w:hAnsi="Consolas" w:cs="Times New Roman"/>
          <w:b/>
          <w:lang w:eastAsia="ru-RU"/>
        </w:rPr>
        <w:t>fb(x)</w:t>
      </w:r>
      <w:r w:rsidRPr="00482E2F">
        <w:rPr>
          <w:rFonts w:ascii="Times New Roman" w:eastAsia="Times New Roman" w:hAnsi="Times New Roman" w:cs="Times New Roman"/>
          <w:sz w:val="24"/>
          <w:szCs w:val="24"/>
          <w:lang w:eastAsia="ru-RU"/>
        </w:rPr>
        <w:t xml:space="preserve">, </w:t>
      </w:r>
      <w:r w:rsidRPr="00482E2F">
        <w:rPr>
          <w:rFonts w:ascii="Times New Roman" w:eastAsia="Times New Roman" w:hAnsi="Times New Roman" w:cs="Times New Roman"/>
          <w:sz w:val="28"/>
          <w:szCs w:val="28"/>
          <w:lang w:eastAsia="ru-RU"/>
        </w:rPr>
        <w:t xml:space="preserve">которая реализует алгоритм вычисления значения </w:t>
      </w:r>
      <w:r w:rsidRPr="00482E2F">
        <w:rPr>
          <w:rFonts w:ascii="Consolas" w:eastAsia="Times New Roman" w:hAnsi="Consolas" w:cs="Times New Roman"/>
          <w:b/>
          <w:lang w:val="en-US" w:eastAsia="ru-RU"/>
        </w:rPr>
        <w:t>y</w:t>
      </w:r>
      <w:r w:rsidRPr="00482E2F">
        <w:rPr>
          <w:rFonts w:ascii="Consolas" w:eastAsia="Times New Roman" w:hAnsi="Consolas" w:cs="Times New Roman"/>
          <w:b/>
          <w:lang w:eastAsia="ru-RU"/>
        </w:rPr>
        <w:t>=</w:t>
      </w:r>
      <w:r w:rsidRPr="00482E2F">
        <w:rPr>
          <w:rFonts w:ascii="Consolas" w:eastAsia="Times New Roman" w:hAnsi="Consolas" w:cs="Times New Roman"/>
          <w:b/>
          <w:lang w:val="en-US" w:eastAsia="ru-RU"/>
        </w:rPr>
        <w:t>f</w:t>
      </w:r>
      <w:r w:rsidRPr="00482E2F">
        <w:rPr>
          <w:rFonts w:ascii="Consolas" w:eastAsia="Times New Roman" w:hAnsi="Consolas" w:cs="Times New Roman"/>
          <w:b/>
          <w:lang w:eastAsia="ru-RU"/>
        </w:rPr>
        <w:t>(</w:t>
      </w:r>
      <w:r w:rsidRPr="00482E2F">
        <w:rPr>
          <w:rFonts w:ascii="Consolas" w:eastAsia="Times New Roman" w:hAnsi="Consolas" w:cs="Times New Roman"/>
          <w:b/>
          <w:lang w:val="en-US" w:eastAsia="ru-RU"/>
        </w:rPr>
        <w:t>x</w:t>
      </w:r>
      <w:r w:rsidRPr="00482E2F">
        <w:rPr>
          <w:rFonts w:ascii="Consolas" w:eastAsia="Times New Roman" w:hAnsi="Consolas" w:cs="Times New Roman"/>
          <w:b/>
          <w:lang w:eastAsia="ru-RU"/>
        </w:rPr>
        <w:t>)</w:t>
      </w:r>
      <w:r w:rsidRPr="00482E2F">
        <w:rPr>
          <w:rFonts w:ascii="Times New Roman" w:eastAsia="Times New Roman" w:hAnsi="Times New Roman" w:cs="Times New Roman"/>
          <w:b/>
          <w:sz w:val="24"/>
          <w:szCs w:val="24"/>
          <w:lang w:eastAsia="ru-RU"/>
        </w:rPr>
        <w:t xml:space="preserve">. </w:t>
      </w:r>
      <w:r w:rsidRPr="00482E2F">
        <w:rPr>
          <w:rFonts w:ascii="Times New Roman" w:eastAsia="Times New Roman" w:hAnsi="Times New Roman" w:cs="Times New Roman"/>
          <w:sz w:val="28"/>
          <w:szCs w:val="28"/>
          <w:lang w:eastAsia="ru-RU"/>
        </w:rPr>
        <w:t xml:space="preserve">Функция имеет один входной параметр – </w:t>
      </w:r>
      <w:r w:rsidRPr="00482E2F">
        <w:rPr>
          <w:rFonts w:ascii="Consolas" w:eastAsia="Times New Roman" w:hAnsi="Consolas" w:cs="Times New Roman"/>
          <w:b/>
          <w:lang w:eastAsia="ru-RU"/>
        </w:rPr>
        <w:t>х</w:t>
      </w:r>
      <w:r w:rsidRPr="00482E2F">
        <w:rPr>
          <w:rFonts w:ascii="Times New Roman" w:eastAsia="Times New Roman" w:hAnsi="Times New Roman" w:cs="Times New Roman"/>
          <w:sz w:val="28"/>
          <w:szCs w:val="28"/>
          <w:lang w:eastAsia="ru-RU"/>
        </w:rPr>
        <w:t xml:space="preserve">, который при обращении к функции принимает текущее значение элемента массива </w:t>
      </w:r>
      <w:r w:rsidRPr="00482E2F">
        <w:rPr>
          <w:rFonts w:ascii="Consolas" w:eastAsia="Times New Roman" w:hAnsi="Consolas" w:cs="Times New Roman"/>
          <w:b/>
          <w:lang w:eastAsia="ru-RU"/>
        </w:rPr>
        <w:t>b(i)</w:t>
      </w:r>
      <w:r w:rsidRPr="00482E2F">
        <w:rPr>
          <w:rFonts w:ascii="Times New Roman" w:eastAsia="Times New Roman" w:hAnsi="Times New Roman" w:cs="Times New Roman"/>
          <w:b/>
          <w:sz w:val="24"/>
          <w:szCs w:val="24"/>
          <w:lang w:eastAsia="ru-RU"/>
        </w:rPr>
        <w:t>,</w:t>
      </w:r>
      <w:r w:rsidRPr="00482E2F">
        <w:rPr>
          <w:rFonts w:ascii="Times New Roman" w:eastAsia="Times New Roman" w:hAnsi="Times New Roman" w:cs="Times New Roman"/>
          <w:sz w:val="28"/>
          <w:szCs w:val="28"/>
          <w:lang w:eastAsia="ru-RU"/>
        </w:rPr>
        <w:t xml:space="preserve"> и один выходной параметр </w:t>
      </w:r>
      <w:r w:rsidRPr="00482E2F">
        <w:rPr>
          <w:rFonts w:ascii="Consolas" w:eastAsia="Times New Roman" w:hAnsi="Consolas" w:cs="Times New Roman"/>
          <w:b/>
          <w:lang w:eastAsia="ru-RU"/>
        </w:rPr>
        <w:t>y</w:t>
      </w:r>
      <w:r w:rsidRPr="00482E2F">
        <w:rPr>
          <w:rFonts w:ascii="Times New Roman" w:eastAsia="Times New Roman" w:hAnsi="Times New Roman" w:cs="Times New Roman"/>
          <w:sz w:val="28"/>
          <w:szCs w:val="28"/>
          <w:lang w:eastAsia="ru-RU"/>
        </w:rPr>
        <w:t xml:space="preserve">. Обращение к функции происходит в цикле, организованном для вычисления суммы значений </w:t>
      </w:r>
      <w:r w:rsidRPr="00482E2F">
        <w:rPr>
          <w:rFonts w:ascii="Consolas" w:eastAsia="Times New Roman" w:hAnsi="Consolas" w:cs="Times New Roman"/>
          <w:b/>
          <w:lang w:eastAsia="ru-RU"/>
        </w:rPr>
        <w:t>fb(x)</w:t>
      </w:r>
      <w:r w:rsidRPr="00482E2F">
        <w:rPr>
          <w:rFonts w:ascii="Times New Roman" w:eastAsia="Times New Roman" w:hAnsi="Times New Roman" w:cs="Times New Roman"/>
          <w:color w:val="000000"/>
          <w:sz w:val="28"/>
          <w:szCs w:val="28"/>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tbl>
      <w:tblPr>
        <w:tblStyle w:val="511"/>
        <w:tblW w:w="0" w:type="auto"/>
        <w:tblLook w:val="04A0"/>
      </w:tblPr>
      <w:tblGrid>
        <w:gridCol w:w="9571"/>
      </w:tblGrid>
      <w:tr w:rsidR="00482E2F" w:rsidRPr="00482E2F" w:rsidTr="00482E2F">
        <w:tc>
          <w:tcPr>
            <w:tcW w:w="9571" w:type="dxa"/>
          </w:tcPr>
          <w:p w:rsidR="00482E2F" w:rsidRPr="00482E2F" w:rsidRDefault="00482E2F" w:rsidP="00482E2F">
            <w:pPr>
              <w:jc w:val="both"/>
              <w:rPr>
                <w:lang w:val="en-US"/>
              </w:rPr>
            </w:pPr>
            <w:r w:rsidRPr="00482E2F">
              <w:rPr>
                <w:rFonts w:asciiTheme="minorHAnsi" w:eastAsiaTheme="minorHAnsi" w:hAnsiTheme="minorHAnsi" w:cstheme="minorBidi"/>
                <w:sz w:val="22"/>
                <w:szCs w:val="22"/>
                <w:lang w:eastAsia="en-US"/>
              </w:rPr>
              <w:object w:dxaOrig="9345" w:dyaOrig="4830">
                <v:shape id="_x0000_i1198" type="#_x0000_t75" style="width:468pt;height:241.7pt" o:ole="">
                  <v:imagedata r:id="rId402" o:title=""/>
                </v:shape>
                <o:OLEObject Type="Embed" ProgID="PBrush" ShapeID="_x0000_i1198" DrawAspect="Content" ObjectID="_1628601978" r:id="rId403"/>
              </w:object>
            </w:r>
          </w:p>
          <w:p w:rsidR="00905946" w:rsidRDefault="00905946" w:rsidP="00482E2F">
            <w:pPr>
              <w:rPr>
                <w:rFonts w:asciiTheme="minorHAnsi" w:eastAsiaTheme="minorHAnsi" w:hAnsiTheme="minorHAnsi" w:cstheme="minorBidi"/>
                <w:sz w:val="22"/>
                <w:szCs w:val="22"/>
                <w:lang w:eastAsia="en-US"/>
              </w:rPr>
            </w:pPr>
          </w:p>
          <w:p w:rsidR="00482E2F" w:rsidRPr="00482E2F" w:rsidRDefault="00482E2F" w:rsidP="00482E2F">
            <w:pPr>
              <w:rPr>
                <w:rFonts w:ascii="Consolas" w:hAnsi="Consolas"/>
                <w:sz w:val="22"/>
                <w:szCs w:val="22"/>
                <w:lang w:eastAsia="en-US"/>
              </w:rPr>
            </w:pPr>
            <w:r w:rsidRPr="00482E2F">
              <w:rPr>
                <w:rFonts w:asciiTheme="minorHAnsi" w:eastAsiaTheme="minorHAnsi" w:hAnsiTheme="minorHAnsi" w:cstheme="minorBidi"/>
                <w:sz w:val="22"/>
                <w:szCs w:val="22"/>
                <w:lang w:eastAsia="en-US"/>
              </w:rPr>
              <w:object w:dxaOrig="9210" w:dyaOrig="360">
                <v:shape id="_x0000_i1199" type="#_x0000_t75" style="width:460.5pt;height:18.2pt" o:ole="">
                  <v:imagedata r:id="rId21" o:title=""/>
                </v:shape>
                <o:OLEObject Type="Embed" ProgID="PBrush" ShapeID="_x0000_i1199" DrawAspect="Content" ObjectID="_1628601979" r:id="rId404"/>
              </w:object>
            </w:r>
          </w:p>
          <w:p w:rsidR="00482E2F" w:rsidRPr="00482E2F" w:rsidRDefault="00482E2F" w:rsidP="00482E2F">
            <w:pPr>
              <w:rPr>
                <w:rFonts w:ascii="Consolas" w:hAnsi="Consolas"/>
                <w:sz w:val="22"/>
                <w:szCs w:val="22"/>
              </w:rPr>
            </w:pPr>
            <w:r w:rsidRPr="00482E2F">
              <w:rPr>
                <w:rFonts w:ascii="Consolas" w:hAnsi="Consolas"/>
                <w:sz w:val="22"/>
                <w:szCs w:val="22"/>
                <w:lang w:eastAsia="en-US"/>
              </w:rPr>
              <w:t>--&gt;</w:t>
            </w:r>
            <w:r w:rsidRPr="00482E2F">
              <w:rPr>
                <w:rFonts w:ascii="Consolas" w:hAnsi="Consolas" w:cs="Consolas"/>
                <w:bCs/>
                <w:color w:val="000000"/>
                <w:sz w:val="22"/>
                <w:szCs w:val="22"/>
              </w:rPr>
              <w:t>//</w:t>
            </w:r>
            <w:r w:rsidRPr="00482E2F">
              <w:rPr>
                <w:rFonts w:ascii="Consolas" w:hAnsi="Consolas" w:cs="Consolas"/>
                <w:b/>
                <w:bCs/>
                <w:i/>
                <w:color w:val="000000"/>
                <w:sz w:val="22"/>
                <w:szCs w:val="22"/>
              </w:rPr>
              <w:t xml:space="preserve">Загрузка сценария </w:t>
            </w:r>
            <w:r w:rsidRPr="00482E2F">
              <w:rPr>
                <w:rFonts w:ascii="Consolas" w:hAnsi="Consolas" w:cs="Consolas"/>
                <w:b/>
                <w:bCs/>
                <w:color w:val="000000"/>
                <w:sz w:val="22"/>
                <w:szCs w:val="22"/>
              </w:rPr>
              <w:t>РИС15420</w:t>
            </w:r>
            <w:r w:rsidRPr="00482E2F">
              <w:rPr>
                <w:rFonts w:ascii="Consolas" w:hAnsi="Consolas" w:cs="Consolas"/>
                <w:b/>
                <w:bCs/>
                <w:i/>
                <w:color w:val="000000"/>
                <w:sz w:val="22"/>
                <w:szCs w:val="22"/>
              </w:rPr>
              <w:t xml:space="preserve"> и выполнение функции </w:t>
            </w:r>
            <w:r w:rsidRPr="00482E2F">
              <w:rPr>
                <w:rFonts w:ascii="Consolas" w:hAnsi="Consolas"/>
                <w:b/>
                <w:sz w:val="22"/>
                <w:szCs w:val="22"/>
                <w:lang w:val="en-US" w:eastAsia="en-US"/>
              </w:rPr>
              <w:t>fb</w:t>
            </w:r>
            <w:r w:rsidRPr="00482E2F">
              <w:rPr>
                <w:rFonts w:ascii="Consolas" w:hAnsi="Consolas"/>
                <w:b/>
                <w:i/>
                <w:sz w:val="22"/>
                <w:szCs w:val="22"/>
              </w:rPr>
              <w:t>, реализующ</w:t>
            </w:r>
            <w:r w:rsidRPr="00482E2F">
              <w:rPr>
                <w:rFonts w:ascii="Consolas" w:hAnsi="Consolas"/>
                <w:sz w:val="22"/>
                <w:szCs w:val="22"/>
              </w:rPr>
              <w:t xml:space="preserve">ей </w:t>
            </w:r>
          </w:p>
          <w:p w:rsidR="00482E2F" w:rsidRPr="00482E2F" w:rsidRDefault="00482E2F" w:rsidP="00482E2F">
            <w:pPr>
              <w:rPr>
                <w:rFonts w:ascii="Consolas" w:hAnsi="Consolas" w:cs="Consolas"/>
                <w:bCs/>
                <w:color w:val="000000"/>
                <w:sz w:val="22"/>
                <w:szCs w:val="22"/>
              </w:rPr>
            </w:pPr>
            <w:r w:rsidRPr="00482E2F">
              <w:rPr>
                <w:rFonts w:ascii="Consolas" w:hAnsi="Consolas"/>
                <w:sz w:val="22"/>
                <w:szCs w:val="22"/>
                <w:lang w:eastAsia="en-US"/>
              </w:rPr>
              <w:t xml:space="preserve">--&gt; // </w:t>
            </w:r>
            <w:r w:rsidRPr="00482E2F">
              <w:rPr>
                <w:rFonts w:ascii="Consolas" w:hAnsi="Consolas"/>
                <w:b/>
                <w:i/>
                <w:sz w:val="22"/>
                <w:szCs w:val="22"/>
              </w:rPr>
              <w:t xml:space="preserve">вложенное разветвление </w:t>
            </w:r>
            <w:r w:rsidRPr="00482E2F">
              <w:rPr>
                <w:rFonts w:ascii="Consolas" w:hAnsi="Consolas"/>
                <w:b/>
                <w:i/>
                <w:sz w:val="22"/>
                <w:szCs w:val="22"/>
                <w:lang w:eastAsia="en-US"/>
              </w:rPr>
              <w:t>и вычисление суммы элементов массива</w:t>
            </w:r>
          </w:p>
          <w:p w:rsidR="00482E2F" w:rsidRPr="00482E2F" w:rsidRDefault="00482E2F" w:rsidP="00482E2F">
            <w:pPr>
              <w:rPr>
                <w:rFonts w:ascii="Consolas" w:hAnsi="Consolas"/>
                <w:sz w:val="22"/>
                <w:szCs w:val="22"/>
                <w:lang w:val="en-US"/>
              </w:rPr>
            </w:pPr>
            <w:r w:rsidRPr="00482E2F">
              <w:rPr>
                <w:rFonts w:ascii="Consolas" w:hAnsi="Consolas" w:cs="Consolas"/>
                <w:bCs/>
                <w:color w:val="000000"/>
                <w:sz w:val="22"/>
                <w:szCs w:val="22"/>
                <w:lang w:val="en-US"/>
              </w:rPr>
              <w:t>--&gt;</w:t>
            </w:r>
            <w:r w:rsidRPr="00482E2F">
              <w:rPr>
                <w:rFonts w:ascii="Consolas" w:hAnsi="Consolas"/>
                <w:sz w:val="22"/>
                <w:szCs w:val="22"/>
                <w:lang w:val="en-US"/>
              </w:rPr>
              <w:t>clear</w:t>
            </w:r>
          </w:p>
          <w:p w:rsidR="00482E2F" w:rsidRPr="00482E2F" w:rsidRDefault="00482E2F" w:rsidP="00482E2F">
            <w:pPr>
              <w:rPr>
                <w:rFonts w:ascii="Consolas" w:hAnsi="Consolas"/>
                <w:color w:val="000000"/>
                <w:sz w:val="21"/>
                <w:szCs w:val="21"/>
                <w:lang w:val="en-US"/>
              </w:rPr>
            </w:pPr>
            <w:r w:rsidRPr="00482E2F">
              <w:rPr>
                <w:rFonts w:ascii="Consolas" w:hAnsi="Consolas"/>
                <w:sz w:val="22"/>
                <w:szCs w:val="22"/>
                <w:lang w:val="en-US" w:eastAsia="en-US"/>
              </w:rPr>
              <w:t>--&gt;</w:t>
            </w:r>
            <w:r w:rsidRPr="00482E2F">
              <w:rPr>
                <w:rFonts w:ascii="Consolas" w:hAnsi="Consolas"/>
                <w:color w:val="000000"/>
                <w:sz w:val="21"/>
                <w:szCs w:val="21"/>
                <w:lang w:val="en-US"/>
              </w:rPr>
              <w:t xml:space="preserve">b = </w:t>
            </w:r>
            <w:r w:rsidRPr="00482E2F">
              <w:rPr>
                <w:rFonts w:ascii="Consolas" w:hAnsi="Consolas"/>
                <w:color w:val="4A55DB"/>
                <w:sz w:val="21"/>
                <w:szCs w:val="21"/>
                <w:lang w:val="en-US"/>
              </w:rPr>
              <w:t>[</w:t>
            </w:r>
            <w:r w:rsidRPr="00482E2F">
              <w:rPr>
                <w:rFonts w:ascii="Consolas" w:hAnsi="Consolas"/>
                <w:color w:val="000000"/>
                <w:sz w:val="21"/>
                <w:szCs w:val="21"/>
                <w:lang w:val="en-US"/>
              </w:rPr>
              <w:t>3546961012</w:t>
            </w:r>
            <w:r w:rsidRPr="00482E2F">
              <w:rPr>
                <w:rFonts w:ascii="Consolas" w:hAnsi="Consolas"/>
                <w:color w:val="4A55DB"/>
                <w:sz w:val="21"/>
                <w:szCs w:val="21"/>
                <w:lang w:val="en-US"/>
              </w:rPr>
              <w:t>]</w:t>
            </w:r>
            <w:r w:rsidRPr="00482E2F">
              <w:rPr>
                <w:rFonts w:ascii="Consolas" w:hAnsi="Consolas"/>
                <w:color w:val="000000"/>
                <w:sz w:val="21"/>
                <w:szCs w:val="21"/>
                <w:lang w:val="en-US"/>
              </w:rPr>
              <w:t>;</w:t>
            </w:r>
          </w:p>
          <w:p w:rsidR="00482E2F" w:rsidRPr="00482E2F" w:rsidRDefault="00482E2F" w:rsidP="00482E2F">
            <w:pPr>
              <w:rPr>
                <w:rFonts w:ascii="Consolas" w:hAnsi="Consolas"/>
                <w:sz w:val="22"/>
                <w:szCs w:val="22"/>
                <w:lang w:val="en-US" w:eastAsia="en-US"/>
              </w:rPr>
            </w:pPr>
            <w:r w:rsidRPr="00482E2F">
              <w:rPr>
                <w:rFonts w:ascii="Consolas" w:hAnsi="Consolas"/>
                <w:sz w:val="22"/>
                <w:szCs w:val="22"/>
                <w:lang w:val="en-US" w:eastAsia="en-US"/>
              </w:rPr>
              <w:t>--&gt; exec ('</w:t>
            </w:r>
            <w:r w:rsidRPr="00482E2F">
              <w:rPr>
                <w:rFonts w:ascii="Consolas" w:hAnsi="Consolas"/>
                <w:color w:val="404040"/>
                <w:sz w:val="22"/>
                <w:szCs w:val="22"/>
              </w:rPr>
              <w:t>РИС</w:t>
            </w:r>
            <w:r w:rsidRPr="00482E2F">
              <w:rPr>
                <w:rFonts w:ascii="Consolas" w:hAnsi="Consolas"/>
                <w:color w:val="404040"/>
                <w:sz w:val="22"/>
                <w:szCs w:val="22"/>
                <w:lang w:val="en-US"/>
              </w:rPr>
              <w:t>15420</w:t>
            </w:r>
            <w:r w:rsidRPr="00482E2F">
              <w:rPr>
                <w:rFonts w:ascii="Consolas" w:hAnsi="Consolas"/>
                <w:sz w:val="22"/>
                <w:szCs w:val="22"/>
                <w:lang w:val="en-US" w:eastAsia="en-US"/>
              </w:rPr>
              <w:t xml:space="preserve">.sce'); </w:t>
            </w:r>
          </w:p>
          <w:p w:rsidR="00482E2F" w:rsidRPr="00482E2F" w:rsidRDefault="00482E2F" w:rsidP="00482E2F">
            <w:pPr>
              <w:rPr>
                <w:rFonts w:ascii="Consolas" w:hAnsi="Consolas"/>
                <w:sz w:val="22"/>
                <w:szCs w:val="22"/>
                <w:lang w:val="en-US" w:eastAsia="en-US"/>
              </w:rPr>
            </w:pPr>
            <w:r w:rsidRPr="00482E2F">
              <w:rPr>
                <w:rFonts w:ascii="Consolas" w:hAnsi="Consolas"/>
                <w:sz w:val="22"/>
                <w:szCs w:val="22"/>
                <w:lang w:val="en-US" w:eastAsia="en-US"/>
              </w:rPr>
              <w:t xml:space="preserve"> s  =</w:t>
            </w:r>
          </w:p>
          <w:p w:rsidR="00482E2F" w:rsidRPr="00482E2F" w:rsidRDefault="00482E2F" w:rsidP="00482E2F">
            <w:pPr>
              <w:rPr>
                <w:sz w:val="28"/>
                <w:szCs w:val="28"/>
                <w:lang w:val="en-US"/>
              </w:rPr>
            </w:pPr>
            <w:r w:rsidRPr="00482E2F">
              <w:rPr>
                <w:rFonts w:ascii="Consolas" w:hAnsi="Consolas"/>
                <w:sz w:val="22"/>
                <w:szCs w:val="22"/>
                <w:lang w:val="en-US" w:eastAsia="en-US"/>
              </w:rPr>
              <w:t xml:space="preserve">   409.66667</w:t>
            </w:r>
          </w:p>
        </w:tc>
      </w:tr>
    </w:tbl>
    <w:p w:rsidR="00482E2F" w:rsidRPr="00482E2F" w:rsidRDefault="00482E2F" w:rsidP="00482E2F">
      <w:pPr>
        <w:spacing w:after="0" w:line="240" w:lineRule="auto"/>
        <w:jc w:val="center"/>
        <w:rPr>
          <w:rFonts w:ascii="Times New Roman" w:eastAsia="Times New Roman" w:hAnsi="Times New Roman" w:cs="Times New Roman"/>
          <w:bCs/>
          <w:sz w:val="28"/>
          <w:szCs w:val="28"/>
          <w:lang w:val="en-US" w:eastAsia="ru-RU"/>
        </w:rPr>
      </w:pPr>
    </w:p>
    <w:p w:rsidR="00482E2F" w:rsidRPr="00482E2F" w:rsidRDefault="00482E2F" w:rsidP="00482E2F">
      <w:pPr>
        <w:spacing w:after="0" w:line="240" w:lineRule="auto"/>
        <w:jc w:val="center"/>
        <w:rPr>
          <w:rFonts w:ascii="Consolas" w:eastAsia="Times New Roman" w:hAnsi="Consolas" w:cs="Times New Roman"/>
          <w:b/>
          <w:bCs/>
          <w:lang w:eastAsia="ru-RU"/>
        </w:rPr>
      </w:pPr>
      <w:r w:rsidRPr="00482E2F">
        <w:rPr>
          <w:rFonts w:ascii="Times New Roman" w:eastAsia="Times New Roman" w:hAnsi="Times New Roman" w:cs="Times New Roman"/>
          <w:bCs/>
          <w:sz w:val="28"/>
          <w:szCs w:val="28"/>
          <w:lang w:eastAsia="ru-RU"/>
        </w:rPr>
        <w:t>Рис. 1.5.4-20</w:t>
      </w:r>
      <w:r w:rsidRPr="00482E2F">
        <w:rPr>
          <w:rFonts w:ascii="Times New Roman" w:eastAsia="Times New Roman" w:hAnsi="Times New Roman" w:cs="Times New Roman"/>
          <w:b/>
          <w:bCs/>
          <w:sz w:val="28"/>
          <w:szCs w:val="28"/>
          <w:lang w:eastAsia="ru-RU"/>
        </w:rPr>
        <w:t xml:space="preserve">. </w:t>
      </w:r>
      <w:r w:rsidRPr="00482E2F">
        <w:rPr>
          <w:rFonts w:ascii="Times New Roman" w:eastAsia="Times New Roman" w:hAnsi="Times New Roman" w:cs="Times New Roman"/>
          <w:bCs/>
          <w:sz w:val="28"/>
          <w:szCs w:val="28"/>
          <w:lang w:eastAsia="ru-RU"/>
        </w:rPr>
        <w:t xml:space="preserve">Вычисление сумы элементов массива, используя функцию </w:t>
      </w:r>
      <w:r w:rsidRPr="00482E2F">
        <w:rPr>
          <w:rFonts w:ascii="Consolas" w:eastAsia="Times New Roman" w:hAnsi="Consolas" w:cs="Times New Roman"/>
          <w:b/>
          <w:bCs/>
          <w:lang w:val="en-US" w:eastAsia="ru-RU"/>
        </w:rPr>
        <w:t>fb</w:t>
      </w:r>
    </w:p>
    <w:p w:rsidR="00482E2F" w:rsidRPr="00482E2F" w:rsidRDefault="00482E2F" w:rsidP="00482E2F">
      <w:pPr>
        <w:spacing w:after="0" w:line="240" w:lineRule="auto"/>
        <w:jc w:val="center"/>
        <w:rPr>
          <w:rFonts w:ascii="Times New Roman" w:eastAsia="Times New Roman" w:hAnsi="Times New Roman" w:cs="Times New Roman"/>
          <w:bCs/>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Для вычисления суммы значений функции </w:t>
      </w:r>
      <w:r w:rsidRPr="00482E2F">
        <w:rPr>
          <w:rFonts w:ascii="Consolas" w:eastAsia="Times New Roman" w:hAnsi="Consolas" w:cs="Times New Roman"/>
          <w:lang w:val="en-US" w:eastAsia="ru-RU"/>
        </w:rPr>
        <w:t>f</w:t>
      </w:r>
      <w:r w:rsidRPr="00482E2F">
        <w:rPr>
          <w:rFonts w:ascii="Consolas" w:eastAsia="Times New Roman" w:hAnsi="Consolas" w:cs="Times New Roman"/>
          <w:b/>
          <w:lang w:eastAsia="ru-RU"/>
        </w:rPr>
        <w:t xml:space="preserve">b(х) </w:t>
      </w:r>
      <w:r w:rsidRPr="00482E2F">
        <w:rPr>
          <w:rFonts w:ascii="Times New Roman" w:eastAsia="Times New Roman" w:hAnsi="Times New Roman" w:cs="Times New Roman"/>
          <w:sz w:val="28"/>
          <w:szCs w:val="28"/>
          <w:lang w:eastAsia="ru-RU"/>
        </w:rPr>
        <w:t xml:space="preserve">создан сценарий </w:t>
      </w:r>
      <w:r w:rsidRPr="00262D62">
        <w:rPr>
          <w:rFonts w:ascii="Consolas" w:eastAsia="Times New Roman" w:hAnsi="Consolas" w:cs="Times New Roman"/>
          <w:b/>
          <w:lang w:eastAsia="ru-RU"/>
        </w:rPr>
        <w:t>РИС15420</w:t>
      </w:r>
      <w:r w:rsidRPr="00482E2F">
        <w:rPr>
          <w:rFonts w:ascii="Times New Roman" w:eastAsia="Times New Roman" w:hAnsi="Times New Roman" w:cs="Times New Roman"/>
          <w:sz w:val="28"/>
          <w:szCs w:val="28"/>
          <w:lang w:eastAsia="ru-RU"/>
        </w:rPr>
        <w:t>, в котором сначала описывается функция</w:t>
      </w:r>
      <w:r w:rsidRPr="00482E2F">
        <w:rPr>
          <w:rFonts w:ascii="Consolas" w:eastAsia="Times New Roman" w:hAnsi="Consolas" w:cs="Times New Roman"/>
          <w:lang w:val="en-US" w:eastAsia="ru-RU"/>
        </w:rPr>
        <w:t>f</w:t>
      </w:r>
      <w:r w:rsidRPr="00482E2F">
        <w:rPr>
          <w:rFonts w:ascii="Consolas" w:eastAsia="Times New Roman" w:hAnsi="Consolas" w:cs="Times New Roman"/>
          <w:b/>
          <w:lang w:eastAsia="ru-RU"/>
        </w:rPr>
        <w:t xml:space="preserve">b(х), </w:t>
      </w:r>
      <w:r w:rsidRPr="00482E2F">
        <w:rPr>
          <w:rFonts w:ascii="Times New Roman" w:eastAsia="Times New Roman" w:hAnsi="Times New Roman" w:cs="Times New Roman"/>
          <w:sz w:val="28"/>
          <w:szCs w:val="28"/>
          <w:lang w:eastAsia="ru-RU"/>
        </w:rPr>
        <w:t>а затем задаются количество чисел (</w:t>
      </w:r>
      <w:r w:rsidRPr="00482E2F">
        <w:rPr>
          <w:rFonts w:ascii="Consolas" w:eastAsia="Times New Roman" w:hAnsi="Consolas" w:cs="Times New Roman"/>
          <w:b/>
          <w:lang w:eastAsia="ru-RU"/>
        </w:rPr>
        <w:t>n=10</w:t>
      </w:r>
      <w:r w:rsidRPr="00482E2F">
        <w:rPr>
          <w:rFonts w:ascii="Times New Roman" w:eastAsia="Times New Roman" w:hAnsi="Times New Roman" w:cs="Times New Roman"/>
          <w:sz w:val="28"/>
          <w:szCs w:val="28"/>
          <w:lang w:eastAsia="ru-RU"/>
        </w:rPr>
        <w:t>) и вектор их значений (</w:t>
      </w:r>
      <w:r w:rsidRPr="00482E2F">
        <w:rPr>
          <w:rFonts w:ascii="Consolas" w:eastAsia="Times New Roman" w:hAnsi="Consolas" w:cs="Times New Roman"/>
          <w:b/>
          <w:lang w:val="en-US" w:eastAsia="ru-RU"/>
        </w:rPr>
        <w:t>b</w:t>
      </w:r>
      <w:r w:rsidRPr="00482E2F">
        <w:rPr>
          <w:rFonts w:ascii="Times New Roman" w:eastAsia="Times New Roman" w:hAnsi="Times New Roman" w:cs="Times New Roman"/>
          <w:sz w:val="28"/>
          <w:szCs w:val="28"/>
          <w:lang w:eastAsia="ru-RU"/>
        </w:rPr>
        <w:t>), и организован регулярный цикл для обращения в функции (</w:t>
      </w:r>
      <w:r w:rsidRPr="00482E2F">
        <w:rPr>
          <w:rFonts w:ascii="Consolas" w:eastAsia="Times New Roman" w:hAnsi="Consolas" w:cs="Times New Roman"/>
          <w:b/>
          <w:lang w:eastAsia="ru-RU"/>
        </w:rPr>
        <w:t>f</w:t>
      </w:r>
      <w:r w:rsidRPr="00482E2F">
        <w:rPr>
          <w:rFonts w:ascii="Consolas" w:eastAsia="Times New Roman" w:hAnsi="Consolas" w:cs="Times New Roman"/>
          <w:b/>
          <w:lang w:val="en-US" w:eastAsia="ru-RU"/>
        </w:rPr>
        <w:t>b</w:t>
      </w:r>
      <w:r w:rsidRPr="00482E2F">
        <w:rPr>
          <w:rFonts w:ascii="Times New Roman" w:eastAsia="Times New Roman" w:hAnsi="Times New Roman" w:cs="Times New Roman"/>
          <w:b/>
          <w:sz w:val="24"/>
          <w:szCs w:val="24"/>
          <w:lang w:eastAsia="ru-RU"/>
        </w:rPr>
        <w:t xml:space="preserve">) </w:t>
      </w:r>
      <w:r w:rsidRPr="00482E2F">
        <w:rPr>
          <w:rFonts w:ascii="Times New Roman" w:eastAsia="Times New Roman" w:hAnsi="Times New Roman" w:cs="Times New Roman"/>
          <w:sz w:val="28"/>
          <w:szCs w:val="28"/>
          <w:lang w:eastAsia="ru-RU"/>
        </w:rPr>
        <w:t>для вычисления суммы.</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Перед решением задачи созданный сценарий </w:t>
      </w:r>
      <w:r w:rsidRPr="00482E2F">
        <w:rPr>
          <w:rFonts w:ascii="Consolas" w:eastAsia="Times New Roman" w:hAnsi="Consolas" w:cs="Times New Roman"/>
          <w:b/>
          <w:lang w:eastAsia="ru-RU"/>
        </w:rPr>
        <w:t>РИС15420</w:t>
      </w:r>
      <w:r w:rsidRPr="00482E2F">
        <w:rPr>
          <w:rFonts w:ascii="Times New Roman" w:eastAsia="Times New Roman" w:hAnsi="Times New Roman" w:cs="Times New Roman"/>
          <w:sz w:val="28"/>
          <w:szCs w:val="28"/>
          <w:lang w:eastAsia="ru-RU"/>
        </w:rPr>
        <w:t xml:space="preserve">, следует загрузить с использованием команды </w:t>
      </w:r>
      <w:r w:rsidRPr="00482E2F">
        <w:rPr>
          <w:rFonts w:ascii="Times New Roman" w:eastAsia="Times New Roman" w:hAnsi="Times New Roman" w:cs="Times New Roman"/>
          <w:b/>
          <w:sz w:val="24"/>
          <w:szCs w:val="24"/>
          <w:lang w:val="en-US" w:eastAsia="ru-RU"/>
        </w:rPr>
        <w:t>exec</w:t>
      </w:r>
      <w:r w:rsidRPr="00482E2F">
        <w:rPr>
          <w:rFonts w:ascii="Times New Roman" w:eastAsia="Times New Roman" w:hAnsi="Times New Roman" w:cs="Times New Roman"/>
          <w:sz w:val="28"/>
          <w:szCs w:val="28"/>
          <w:lang w:eastAsia="ru-RU"/>
        </w:rPr>
        <w:t>, а затем запустить его на выполнение из</w:t>
      </w:r>
      <w:r w:rsidRPr="00482E2F">
        <w:rPr>
          <w:rFonts w:ascii="Times New Roman" w:eastAsia="Times New Roman" w:hAnsi="Times New Roman" w:cs="Times New Roman"/>
          <w:sz w:val="28"/>
          <w:szCs w:val="28"/>
          <w:lang w:eastAsia="ru-RU"/>
        </w:rPr>
        <w:br/>
      </w:r>
      <w:r w:rsidRPr="00482E2F">
        <w:rPr>
          <w:rFonts w:ascii="Times New Roman" w:eastAsia="Times New Roman" w:hAnsi="Times New Roman" w:cs="Times New Roman"/>
          <w:b/>
          <w:i/>
          <w:sz w:val="28"/>
          <w:szCs w:val="28"/>
          <w:lang w:eastAsia="ru-RU"/>
        </w:rPr>
        <w:t>Командного окна</w:t>
      </w:r>
      <w:r w:rsidRPr="00482E2F">
        <w:rPr>
          <w:rFonts w:ascii="Times New Roman" w:eastAsia="Times New Roman" w:hAnsi="Times New Roman" w:cs="Times New Roman"/>
          <w:sz w:val="28"/>
          <w:szCs w:val="28"/>
          <w:lang w:eastAsia="ru-RU"/>
        </w:rPr>
        <w:t xml:space="preserve">. </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
          <w:sz w:val="28"/>
          <w:szCs w:val="28"/>
          <w:lang w:eastAsia="ru-RU"/>
        </w:rPr>
      </w:pPr>
      <w:r w:rsidRPr="00482E2F">
        <w:rPr>
          <w:rFonts w:ascii="Times New Roman" w:eastAsia="Times New Roman" w:hAnsi="Times New Roman" w:cs="Times New Roman"/>
          <w:b/>
          <w:i/>
          <w:sz w:val="28"/>
          <w:szCs w:val="28"/>
          <w:lang w:eastAsia="ru-RU"/>
        </w:rPr>
        <w:t xml:space="preserve">Сформировать из произвольных чисел матрицу </w:t>
      </w:r>
      <w:r w:rsidRPr="00482E2F">
        <w:rPr>
          <w:rFonts w:ascii="Consolas" w:eastAsia="Times New Roman" w:hAnsi="Consolas" w:cs="Times New Roman"/>
          <w:b/>
          <w:lang w:eastAsia="ru-RU"/>
        </w:rPr>
        <w:t>а(3,4)</w:t>
      </w:r>
      <w:r w:rsidRPr="00482E2F">
        <w:rPr>
          <w:rFonts w:ascii="Times New Roman" w:eastAsia="Times New Roman" w:hAnsi="Times New Roman" w:cs="Times New Roman"/>
          <w:b/>
          <w:sz w:val="28"/>
          <w:szCs w:val="28"/>
          <w:lang w:eastAsia="ru-RU"/>
        </w:rPr>
        <w:t xml:space="preserve">. </w:t>
      </w:r>
      <w:r w:rsidRPr="00482E2F">
        <w:rPr>
          <w:rFonts w:ascii="Times New Roman" w:eastAsia="Times New Roman" w:hAnsi="Times New Roman" w:cs="Times New Roman"/>
          <w:b/>
          <w:i/>
          <w:sz w:val="28"/>
          <w:szCs w:val="28"/>
          <w:lang w:eastAsia="ru-RU"/>
        </w:rPr>
        <w:t xml:space="preserve">Вычислить и вывести вектор </w:t>
      </w:r>
      <w:r w:rsidRPr="00482E2F">
        <w:rPr>
          <w:rFonts w:ascii="Consolas" w:eastAsia="Times New Roman" w:hAnsi="Consolas" w:cs="Times New Roman"/>
          <w:b/>
          <w:i/>
          <w:lang w:val="en-US" w:eastAsia="ru-RU"/>
        </w:rPr>
        <w:t>b</w:t>
      </w:r>
      <w:r w:rsidRPr="00482E2F">
        <w:rPr>
          <w:rFonts w:ascii="Times New Roman" w:eastAsia="Times New Roman" w:hAnsi="Times New Roman" w:cs="Times New Roman"/>
          <w:b/>
          <w:i/>
          <w:sz w:val="28"/>
          <w:szCs w:val="28"/>
          <w:lang w:eastAsia="ru-RU"/>
        </w:rPr>
        <w:t xml:space="preserve">, каждый элемент которого есть среднее арифметическое элементов соответствующей строки матрицы </w:t>
      </w:r>
      <w:r w:rsidRPr="00482E2F">
        <w:rPr>
          <w:rFonts w:ascii="Consolas" w:eastAsia="Times New Roman" w:hAnsi="Consolas" w:cs="Times New Roman"/>
          <w:b/>
          <w:lang w:eastAsia="ru-RU"/>
        </w:rPr>
        <w:t>а</w:t>
      </w:r>
      <w:r w:rsidRPr="00482E2F">
        <w:rPr>
          <w:rFonts w:ascii="Times New Roman" w:eastAsia="Times New Roman" w:hAnsi="Times New Roman" w:cs="Times New Roman"/>
          <w:b/>
          <w:sz w:val="28"/>
          <w:szCs w:val="28"/>
          <w:lang w:eastAsia="ru-RU"/>
        </w:rPr>
        <w:t xml:space="preserve"> (</w:t>
      </w:r>
      <w:r w:rsidRPr="00482E2F">
        <w:rPr>
          <w:rFonts w:ascii="Times New Roman" w:eastAsia="Times New Roman" w:hAnsi="Times New Roman" w:cs="Times New Roman"/>
          <w:sz w:val="28"/>
          <w:szCs w:val="28"/>
          <w:lang w:eastAsia="ru-RU"/>
        </w:rPr>
        <w:t>рис. 1</w:t>
      </w:r>
      <w:r w:rsidRPr="00482E2F">
        <w:rPr>
          <w:rFonts w:ascii="Times New Roman" w:eastAsia="Times New Roman" w:hAnsi="Times New Roman" w:cs="Times New Roman"/>
          <w:color w:val="000000"/>
          <w:sz w:val="28"/>
          <w:szCs w:val="28"/>
          <w:lang w:eastAsia="ru-RU"/>
        </w:rPr>
        <w:t>.5.4-21)</w:t>
      </w:r>
      <w:r w:rsidRPr="00482E2F">
        <w:rPr>
          <w:rFonts w:ascii="Times New Roman" w:eastAsia="Times New Roman" w:hAnsi="Times New Roman" w:cs="Times New Roman"/>
          <w:b/>
          <w:sz w:val="28"/>
          <w:szCs w:val="28"/>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На рис. 1</w:t>
      </w:r>
      <w:r w:rsidRPr="00482E2F">
        <w:rPr>
          <w:rFonts w:ascii="Times New Roman" w:eastAsia="Times New Roman" w:hAnsi="Times New Roman" w:cs="Times New Roman"/>
          <w:color w:val="000000"/>
          <w:sz w:val="28"/>
          <w:szCs w:val="28"/>
          <w:lang w:eastAsia="ru-RU"/>
        </w:rPr>
        <w:t xml:space="preserve">.5.4-21 </w:t>
      </w:r>
      <w:r w:rsidRPr="00482E2F">
        <w:rPr>
          <w:rFonts w:ascii="Times New Roman" w:eastAsia="Times New Roman" w:hAnsi="Times New Roman" w:cs="Times New Roman"/>
          <w:sz w:val="28"/>
          <w:szCs w:val="28"/>
          <w:lang w:eastAsia="ru-RU"/>
        </w:rPr>
        <w:t xml:space="preserve">приведен сценарий с именем </w:t>
      </w:r>
      <w:r w:rsidRPr="00482E2F">
        <w:rPr>
          <w:rFonts w:ascii="Consolas" w:eastAsia="Times New Roman" w:hAnsi="Consolas" w:cs="Times New Roman"/>
          <w:b/>
          <w:lang w:eastAsia="ru-RU"/>
        </w:rPr>
        <w:t>РИС15421</w:t>
      </w:r>
      <w:r w:rsidRPr="00482E2F">
        <w:rPr>
          <w:rFonts w:ascii="Times New Roman" w:eastAsia="Times New Roman" w:hAnsi="Times New Roman" w:cs="Times New Roman"/>
          <w:sz w:val="28"/>
          <w:szCs w:val="28"/>
          <w:lang w:eastAsia="ru-RU"/>
        </w:rPr>
        <w:t xml:space="preserve">, где определена матрица </w:t>
      </w:r>
      <w:r w:rsidRPr="00482E2F">
        <w:rPr>
          <w:rFonts w:ascii="Consolas" w:eastAsia="Times New Roman" w:hAnsi="Consolas" w:cs="Times New Roman"/>
          <w:b/>
          <w:lang w:eastAsia="ru-RU"/>
        </w:rPr>
        <w:t>а</w:t>
      </w:r>
      <w:r w:rsidRPr="00482E2F">
        <w:rPr>
          <w:rFonts w:ascii="Times New Roman" w:eastAsia="Times New Roman" w:hAnsi="Times New Roman" w:cs="Times New Roman"/>
          <w:sz w:val="28"/>
          <w:szCs w:val="28"/>
          <w:lang w:eastAsia="ru-RU"/>
        </w:rPr>
        <w:t xml:space="preserve">, состоящая из   </w:t>
      </w:r>
      <w:r w:rsidRPr="00482E2F">
        <w:rPr>
          <w:rFonts w:ascii="Consolas" w:eastAsia="Times New Roman" w:hAnsi="Consolas" w:cs="Times New Roman"/>
          <w:b/>
          <w:lang w:eastAsia="ru-RU"/>
        </w:rPr>
        <w:t>3-</w:t>
      </w:r>
      <w:r w:rsidRPr="00482E2F">
        <w:rPr>
          <w:rFonts w:ascii="Times New Roman" w:eastAsia="Times New Roman" w:hAnsi="Times New Roman" w:cs="Times New Roman"/>
          <w:sz w:val="28"/>
          <w:szCs w:val="28"/>
          <w:lang w:eastAsia="ru-RU"/>
        </w:rPr>
        <w:t xml:space="preserve">х строк и </w:t>
      </w:r>
      <w:r w:rsidRPr="00482E2F">
        <w:rPr>
          <w:rFonts w:ascii="Consolas" w:eastAsia="Times New Roman" w:hAnsi="Consolas" w:cs="Times New Roman"/>
          <w:b/>
          <w:lang w:eastAsia="ru-RU"/>
        </w:rPr>
        <w:t>4</w:t>
      </w:r>
      <w:r w:rsidRPr="00482E2F">
        <w:rPr>
          <w:rFonts w:ascii="Times New Roman" w:eastAsia="Times New Roman" w:hAnsi="Times New Roman" w:cs="Times New Roman"/>
          <w:sz w:val="28"/>
          <w:szCs w:val="28"/>
          <w:lang w:eastAsia="ru-RU"/>
        </w:rPr>
        <w:t xml:space="preserve">-х столбцов и организован цикл по количеству формируемых элементов матрицы </w:t>
      </w:r>
      <w:r w:rsidRPr="00482E2F">
        <w:rPr>
          <w:rFonts w:ascii="Consolas" w:eastAsia="Times New Roman" w:hAnsi="Consolas" w:cs="Times New Roman"/>
          <w:b/>
          <w:lang w:val="en-US" w:eastAsia="ru-RU"/>
        </w:rPr>
        <w:t>b</w:t>
      </w:r>
      <w:r w:rsidRPr="00482E2F">
        <w:rPr>
          <w:rFonts w:ascii="Times New Roman" w:eastAsia="Times New Roman" w:hAnsi="Times New Roman" w:cs="Times New Roman"/>
          <w:sz w:val="28"/>
          <w:szCs w:val="28"/>
          <w:lang w:eastAsia="ru-RU"/>
        </w:rPr>
        <w:t xml:space="preserve"> путем обращения к вспомогательной функции </w:t>
      </w:r>
      <w:r w:rsidRPr="00482E2F">
        <w:rPr>
          <w:rFonts w:ascii="Consolas" w:eastAsia="Times New Roman" w:hAnsi="Consolas" w:cs="Times New Roman"/>
          <w:b/>
          <w:lang w:val="en-US" w:eastAsia="ru-RU"/>
        </w:rPr>
        <w:t>sred</w:t>
      </w:r>
      <w:r w:rsidRPr="00482E2F">
        <w:rPr>
          <w:rFonts w:ascii="Consolas" w:eastAsia="Times New Roman" w:hAnsi="Consolas" w:cs="Times New Roman"/>
          <w:b/>
          <w:lang w:eastAsia="ru-RU"/>
        </w:rPr>
        <w:t>_</w:t>
      </w:r>
      <w:r w:rsidRPr="00482E2F">
        <w:rPr>
          <w:rFonts w:ascii="Consolas" w:eastAsia="Times New Roman" w:hAnsi="Consolas" w:cs="Times New Roman"/>
          <w:b/>
          <w:lang w:val="en-US" w:eastAsia="ru-RU"/>
        </w:rPr>
        <w:t>ar</w:t>
      </w:r>
      <w:r w:rsidRPr="00482E2F">
        <w:rPr>
          <w:rFonts w:ascii="Times New Roman" w:eastAsia="Times New Roman" w:hAnsi="Times New Roman" w:cs="Times New Roman"/>
          <w:sz w:val="28"/>
          <w:szCs w:val="28"/>
          <w:lang w:eastAsia="ru-RU"/>
        </w:rPr>
        <w:t xml:space="preserve">. В самой функции </w:t>
      </w:r>
      <w:r w:rsidRPr="00482E2F">
        <w:rPr>
          <w:rFonts w:ascii="Consolas" w:eastAsia="Times New Roman" w:hAnsi="Consolas" w:cs="Times New Roman"/>
          <w:b/>
          <w:bCs/>
          <w:lang w:val="en-US" w:eastAsia="ru-RU"/>
        </w:rPr>
        <w:t>sred</w:t>
      </w:r>
      <w:r w:rsidRPr="00482E2F">
        <w:rPr>
          <w:rFonts w:ascii="Consolas" w:eastAsia="Times New Roman" w:hAnsi="Consolas" w:cs="Times New Roman"/>
          <w:b/>
          <w:bCs/>
          <w:lang w:eastAsia="ru-RU"/>
        </w:rPr>
        <w:t>_</w:t>
      </w:r>
      <w:r w:rsidRPr="00482E2F">
        <w:rPr>
          <w:rFonts w:ascii="Consolas" w:eastAsia="Times New Roman" w:hAnsi="Consolas" w:cs="Times New Roman"/>
          <w:b/>
          <w:bCs/>
          <w:lang w:val="en-US" w:eastAsia="ru-RU"/>
        </w:rPr>
        <w:t>ar</w:t>
      </w:r>
      <w:r w:rsidRPr="00482E2F">
        <w:rPr>
          <w:rFonts w:ascii="Times New Roman" w:eastAsia="Times New Roman" w:hAnsi="Times New Roman" w:cs="Times New Roman"/>
          <w:sz w:val="28"/>
          <w:szCs w:val="28"/>
          <w:lang w:eastAsia="ru-RU"/>
        </w:rPr>
        <w:t xml:space="preserve">реализован </w:t>
      </w:r>
      <w:r w:rsidRPr="00482E2F">
        <w:rPr>
          <w:rFonts w:ascii="Times New Roman" w:eastAsia="Times New Roman" w:hAnsi="Times New Roman" w:cs="Times New Roman"/>
          <w:i/>
          <w:sz w:val="28"/>
          <w:szCs w:val="28"/>
          <w:lang w:eastAsia="ru-RU"/>
        </w:rPr>
        <w:t>базовый</w:t>
      </w:r>
      <w:r w:rsidRPr="00482E2F">
        <w:rPr>
          <w:rFonts w:ascii="Times New Roman" w:eastAsia="Times New Roman" w:hAnsi="Times New Roman" w:cs="Times New Roman"/>
          <w:sz w:val="28"/>
          <w:szCs w:val="28"/>
          <w:lang w:eastAsia="ru-RU"/>
        </w:rPr>
        <w:t xml:space="preserve"> алгоритм вычисления среднего арифметического значений элементов матрицы. В данном случае под вектором понимается </w:t>
      </w:r>
      <w:r w:rsidRPr="00482E2F">
        <w:rPr>
          <w:rFonts w:ascii="Consolas" w:eastAsia="Times New Roman" w:hAnsi="Consolas" w:cs="Times New Roman"/>
          <w:b/>
          <w:bCs/>
          <w:lang w:val="en-US" w:eastAsia="ru-RU"/>
        </w:rPr>
        <w:t>i</w:t>
      </w:r>
      <w:r w:rsidRPr="00482E2F">
        <w:rPr>
          <w:rFonts w:ascii="Times New Roman" w:eastAsia="Times New Roman" w:hAnsi="Times New Roman" w:cs="Times New Roman"/>
          <w:sz w:val="28"/>
          <w:szCs w:val="28"/>
          <w:lang w:eastAsia="ru-RU"/>
        </w:rPr>
        <w:t xml:space="preserve">-я строка матрицы </w:t>
      </w:r>
      <w:r w:rsidRPr="00482E2F">
        <w:rPr>
          <w:rFonts w:ascii="Consolas" w:eastAsia="Times New Roman" w:hAnsi="Consolas" w:cs="Times New Roman"/>
          <w:b/>
          <w:bCs/>
          <w:lang w:eastAsia="ru-RU"/>
        </w:rPr>
        <w:t>а</w:t>
      </w:r>
      <w:r w:rsidRPr="00482E2F">
        <w:rPr>
          <w:rFonts w:ascii="Times New Roman" w:eastAsia="Times New Roman" w:hAnsi="Times New Roman" w:cs="Times New Roman"/>
          <w:bCs/>
          <w:sz w:val="24"/>
          <w:szCs w:val="24"/>
          <w:lang w:eastAsia="ru-RU"/>
        </w:rPr>
        <w:t xml:space="preserve">. </w:t>
      </w:r>
      <w:r w:rsidRPr="00482E2F">
        <w:rPr>
          <w:rFonts w:ascii="Times New Roman" w:eastAsia="Times New Roman" w:hAnsi="Times New Roman" w:cs="Times New Roman"/>
          <w:sz w:val="28"/>
          <w:szCs w:val="28"/>
          <w:lang w:eastAsia="ru-RU"/>
        </w:rPr>
        <w:t>Алгоритм заключается в вычислении суммы нужных элементов, реализованный в регулярном цикле, с последующим делением на количество просуммированных значений, то есть на количество элементов в строке (</w:t>
      </w:r>
      <w:r w:rsidRPr="00482E2F">
        <w:rPr>
          <w:rFonts w:ascii="Consolas" w:eastAsia="Times New Roman" w:hAnsi="Consolas" w:cs="Times New Roman"/>
          <w:b/>
          <w:bCs/>
          <w:lang w:val="en-US" w:eastAsia="ru-RU"/>
        </w:rPr>
        <w:t>m</w:t>
      </w:r>
      <w:r w:rsidRPr="00482E2F">
        <w:rPr>
          <w:rFonts w:ascii="Times New Roman" w:eastAsia="Times New Roman" w:hAnsi="Times New Roman" w:cs="Times New Roman"/>
          <w:sz w:val="28"/>
          <w:szCs w:val="28"/>
          <w:lang w:eastAsia="ru-RU"/>
        </w:rPr>
        <w:t xml:space="preserve">). </w:t>
      </w:r>
    </w:p>
    <w:p w:rsidR="00262D62" w:rsidRPr="00482E2F" w:rsidRDefault="00262D62" w:rsidP="00482E2F">
      <w:pPr>
        <w:spacing w:after="0" w:line="240" w:lineRule="auto"/>
        <w:ind w:firstLine="709"/>
        <w:jc w:val="both"/>
        <w:rPr>
          <w:rFonts w:ascii="Times New Roman" w:eastAsia="Times New Roman" w:hAnsi="Times New Roman" w:cs="Times New Roman"/>
          <w:sz w:val="28"/>
          <w:szCs w:val="28"/>
          <w:lang w:eastAsia="ru-RU"/>
        </w:rPr>
      </w:pPr>
    </w:p>
    <w:tbl>
      <w:tblPr>
        <w:tblStyle w:val="511"/>
        <w:tblW w:w="0" w:type="auto"/>
        <w:tblLook w:val="04A0"/>
      </w:tblPr>
      <w:tblGrid>
        <w:gridCol w:w="9571"/>
      </w:tblGrid>
      <w:tr w:rsidR="00482E2F" w:rsidRPr="00482E2F" w:rsidTr="00482E2F">
        <w:tc>
          <w:tcPr>
            <w:tcW w:w="9571" w:type="dxa"/>
          </w:tcPr>
          <w:p w:rsidR="00262D62" w:rsidRDefault="00482E2F" w:rsidP="00482E2F">
            <w:pPr>
              <w:rPr>
                <w:rFonts w:asciiTheme="minorHAnsi" w:eastAsiaTheme="minorHAnsi" w:hAnsiTheme="minorHAnsi" w:cstheme="minorBidi"/>
                <w:sz w:val="22"/>
                <w:szCs w:val="22"/>
                <w:lang w:eastAsia="en-US"/>
              </w:rPr>
            </w:pPr>
            <w:r w:rsidRPr="00482E2F">
              <w:rPr>
                <w:rFonts w:asciiTheme="minorHAnsi" w:eastAsiaTheme="minorHAnsi" w:hAnsiTheme="minorHAnsi" w:cstheme="minorBidi"/>
                <w:sz w:val="22"/>
                <w:szCs w:val="22"/>
                <w:lang w:eastAsia="en-US"/>
              </w:rPr>
              <w:object w:dxaOrig="9405" w:dyaOrig="3810">
                <v:shape id="_x0000_i1200" type="#_x0000_t75" style="width:470.75pt;height:191.85pt" o:ole="">
                  <v:imagedata r:id="rId405" o:title=""/>
                </v:shape>
                <o:OLEObject Type="Embed" ProgID="PBrush" ShapeID="_x0000_i1200" DrawAspect="Content" ObjectID="_1628601980" r:id="rId406"/>
              </w:object>
            </w:r>
          </w:p>
          <w:p w:rsidR="00262D62" w:rsidRDefault="00262D62" w:rsidP="00482E2F">
            <w:pPr>
              <w:rPr>
                <w:rFonts w:asciiTheme="minorHAnsi" w:eastAsiaTheme="minorHAnsi" w:hAnsiTheme="minorHAnsi" w:cstheme="minorBidi"/>
                <w:sz w:val="22"/>
                <w:szCs w:val="22"/>
                <w:lang w:eastAsia="en-US"/>
              </w:rPr>
            </w:pPr>
          </w:p>
          <w:p w:rsidR="00482E2F" w:rsidRPr="00482E2F" w:rsidRDefault="00482E2F" w:rsidP="00482E2F">
            <w:pPr>
              <w:rPr>
                <w:rFonts w:ascii="Consolas" w:hAnsi="Consolas"/>
                <w:color w:val="404040"/>
                <w:sz w:val="22"/>
                <w:szCs w:val="22"/>
                <w:lang w:val="en-US"/>
              </w:rPr>
            </w:pPr>
            <w:r w:rsidRPr="00482E2F">
              <w:rPr>
                <w:rFonts w:asciiTheme="minorHAnsi" w:eastAsiaTheme="minorHAnsi" w:hAnsiTheme="minorHAnsi" w:cstheme="minorBidi"/>
                <w:sz w:val="22"/>
                <w:szCs w:val="22"/>
                <w:lang w:eastAsia="en-US"/>
              </w:rPr>
              <w:object w:dxaOrig="9210" w:dyaOrig="360">
                <v:shape id="_x0000_i1201" type="#_x0000_t75" style="width:460.5pt;height:18.2pt" o:ole="">
                  <v:imagedata r:id="rId21" o:title=""/>
                </v:shape>
                <o:OLEObject Type="Embed" ProgID="PBrush" ShapeID="_x0000_i1201" DrawAspect="Content" ObjectID="_1628601981" r:id="rId407"/>
              </w:object>
            </w:r>
          </w:p>
          <w:p w:rsidR="00482E2F" w:rsidRPr="00482E2F" w:rsidRDefault="00482E2F" w:rsidP="00482E2F">
            <w:pPr>
              <w:rPr>
                <w:rFonts w:ascii="Consolas" w:hAnsi="Consolas"/>
                <w:b/>
                <w:color w:val="404040"/>
                <w:sz w:val="22"/>
                <w:szCs w:val="22"/>
              </w:rPr>
            </w:pPr>
            <w:r w:rsidRPr="00482E2F">
              <w:rPr>
                <w:rFonts w:ascii="Consolas" w:hAnsi="Consolas"/>
                <w:color w:val="404040"/>
                <w:sz w:val="22"/>
                <w:szCs w:val="22"/>
              </w:rPr>
              <w:t xml:space="preserve">--&gt; // </w:t>
            </w:r>
            <w:r w:rsidRPr="00482E2F">
              <w:rPr>
                <w:rFonts w:ascii="Consolas" w:hAnsi="Consolas" w:cs="Consolas"/>
                <w:b/>
                <w:i/>
                <w:sz w:val="22"/>
                <w:szCs w:val="22"/>
              </w:rPr>
              <w:t xml:space="preserve">Загрузка и выполнение сценария </w:t>
            </w:r>
            <w:r w:rsidRPr="00482E2F">
              <w:rPr>
                <w:rFonts w:ascii="Consolas" w:hAnsi="Consolas"/>
                <w:b/>
                <w:sz w:val="22"/>
                <w:szCs w:val="22"/>
              </w:rPr>
              <w:t>РИС15421</w:t>
            </w:r>
            <w:r w:rsidRPr="00482E2F">
              <w:rPr>
                <w:rFonts w:ascii="Consolas" w:hAnsi="Consolas"/>
                <w:b/>
                <w:i/>
                <w:sz w:val="22"/>
                <w:szCs w:val="22"/>
                <w:lang w:val="en-US"/>
              </w:rPr>
              <w:t>c</w:t>
            </w:r>
            <w:r w:rsidRPr="00482E2F">
              <w:rPr>
                <w:rFonts w:ascii="Consolas" w:hAnsi="Consolas"/>
                <w:b/>
                <w:i/>
                <w:sz w:val="22"/>
                <w:szCs w:val="22"/>
              </w:rPr>
              <w:t xml:space="preserve"> встроенной функцией </w:t>
            </w:r>
            <w:r w:rsidRPr="00482E2F">
              <w:rPr>
                <w:rFonts w:ascii="Consolas" w:hAnsi="Consolas"/>
                <w:b/>
                <w:sz w:val="22"/>
                <w:szCs w:val="22"/>
                <w:lang w:val="en-US"/>
              </w:rPr>
              <w:t>sred</w:t>
            </w:r>
            <w:r w:rsidRPr="00482E2F">
              <w:rPr>
                <w:rFonts w:ascii="Consolas" w:hAnsi="Consolas"/>
                <w:b/>
                <w:sz w:val="22"/>
                <w:szCs w:val="22"/>
              </w:rPr>
              <w:t>_</w:t>
            </w:r>
            <w:r w:rsidRPr="00482E2F">
              <w:rPr>
                <w:rFonts w:ascii="Consolas" w:hAnsi="Consolas"/>
                <w:b/>
                <w:sz w:val="22"/>
                <w:szCs w:val="22"/>
                <w:lang w:val="en-US"/>
              </w:rPr>
              <w:t>ar</w:t>
            </w:r>
          </w:p>
          <w:p w:rsidR="00482E2F" w:rsidRPr="00482E2F" w:rsidRDefault="00482E2F" w:rsidP="00482E2F">
            <w:pPr>
              <w:rPr>
                <w:rFonts w:ascii="Consolas" w:hAnsi="Consolas"/>
                <w:b/>
                <w:color w:val="404040"/>
                <w:sz w:val="22"/>
                <w:szCs w:val="22"/>
                <w:lang w:val="en-US"/>
              </w:rPr>
            </w:pPr>
            <w:r w:rsidRPr="00482E2F">
              <w:rPr>
                <w:rFonts w:ascii="Consolas" w:hAnsi="Consolas"/>
                <w:sz w:val="22"/>
                <w:szCs w:val="22"/>
                <w:lang w:val="en-US" w:eastAsia="en-US"/>
              </w:rPr>
              <w:t>--&gt;</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lang w:val="en-US"/>
              </w:rPr>
            </w:pPr>
            <w:r w:rsidRPr="00482E2F">
              <w:rPr>
                <w:rFonts w:ascii="Consolas" w:hAnsi="Consolas" w:cs="Courier New"/>
                <w:color w:val="404040"/>
                <w:sz w:val="22"/>
                <w:szCs w:val="22"/>
                <w:lang w:val="en-US"/>
              </w:rPr>
              <w:t>--&gt;</w:t>
            </w:r>
            <w:r w:rsidRPr="00482E2F">
              <w:rPr>
                <w:rFonts w:ascii="Consolas" w:hAnsi="Consolas" w:cs="Courier New"/>
                <w:sz w:val="21"/>
                <w:szCs w:val="21"/>
                <w:lang w:val="en-US"/>
              </w:rPr>
              <w:t xml:space="preserve">b = </w:t>
            </w:r>
            <w:r w:rsidRPr="00482E2F">
              <w:rPr>
                <w:rFonts w:ascii="Consolas" w:hAnsi="Consolas" w:cs="Courier New"/>
                <w:color w:val="4A55DB"/>
                <w:sz w:val="21"/>
                <w:szCs w:val="21"/>
                <w:lang w:val="en-US"/>
              </w:rPr>
              <w:t>[</w:t>
            </w:r>
            <w:r w:rsidRPr="00482E2F">
              <w:rPr>
                <w:rFonts w:ascii="Consolas" w:hAnsi="Consolas" w:cs="Courier New"/>
                <w:color w:val="000000"/>
                <w:sz w:val="21"/>
                <w:szCs w:val="21"/>
                <w:lang w:val="en-US"/>
              </w:rPr>
              <w:t>-1256; 0.60.10.50.55; 12.36.7248</w:t>
            </w:r>
            <w:r w:rsidRPr="00482E2F">
              <w:rPr>
                <w:rFonts w:ascii="Consolas" w:hAnsi="Consolas" w:cs="Courier New"/>
                <w:color w:val="4A55DB"/>
                <w:sz w:val="21"/>
                <w:szCs w:val="21"/>
                <w:lang w:val="en-US"/>
              </w:rPr>
              <w:t>]</w:t>
            </w:r>
            <w:r w:rsidRPr="00482E2F">
              <w:rPr>
                <w:rFonts w:ascii="Consolas" w:hAnsi="Consolas" w:cs="Courier New"/>
                <w:color w:val="000000"/>
                <w:sz w:val="21"/>
                <w:szCs w:val="21"/>
                <w:lang w:val="en-US"/>
              </w:rPr>
              <w:t>;</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--&gt; exec('</w:t>
            </w:r>
            <w:r w:rsidRPr="00482E2F">
              <w:rPr>
                <w:rFonts w:ascii="Consolas" w:hAnsi="Consolas"/>
                <w:sz w:val="22"/>
                <w:szCs w:val="22"/>
              </w:rPr>
              <w:t>РИС</w:t>
            </w:r>
            <w:r w:rsidRPr="00482E2F">
              <w:rPr>
                <w:rFonts w:ascii="Consolas" w:hAnsi="Consolas"/>
                <w:sz w:val="22"/>
                <w:szCs w:val="22"/>
                <w:lang w:val="en-US"/>
              </w:rPr>
              <w:t>15421.sce', 0);</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--&gt; a'</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 xml:space="preserve"> ans  =</w:t>
            </w:r>
          </w:p>
          <w:p w:rsidR="00482E2F" w:rsidRPr="00482E2F" w:rsidRDefault="00482E2F" w:rsidP="00482E2F">
            <w:pPr>
              <w:rPr>
                <w:color w:val="404040"/>
                <w:lang w:val="en-US"/>
              </w:rPr>
            </w:pPr>
            <w:r w:rsidRPr="00482E2F">
              <w:rPr>
                <w:rFonts w:ascii="Consolas" w:hAnsi="Consolas"/>
                <w:sz w:val="22"/>
                <w:szCs w:val="22"/>
                <w:lang w:val="en-US"/>
              </w:rPr>
              <w:t xml:space="preserve">    3.   0.4375   7.755</w:t>
            </w:r>
          </w:p>
        </w:tc>
      </w:tr>
    </w:tbl>
    <w:p w:rsidR="00905946" w:rsidRDefault="00905946" w:rsidP="00482E2F">
      <w:pPr>
        <w:spacing w:after="0" w:line="240" w:lineRule="auto"/>
        <w:ind w:firstLine="709"/>
        <w:jc w:val="center"/>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9"/>
        <w:jc w:val="center"/>
        <w:rPr>
          <w:rFonts w:ascii="Times New Roman" w:eastAsia="Times New Roman" w:hAnsi="Times New Roman" w:cs="Times New Roman"/>
          <w:b/>
          <w:color w:val="FF0000"/>
          <w:sz w:val="28"/>
          <w:szCs w:val="28"/>
          <w:lang w:eastAsia="ru-RU"/>
        </w:rPr>
      </w:pPr>
      <w:r w:rsidRPr="00482E2F">
        <w:rPr>
          <w:rFonts w:ascii="Times New Roman" w:eastAsia="Times New Roman" w:hAnsi="Times New Roman" w:cs="Times New Roman"/>
          <w:sz w:val="28"/>
          <w:szCs w:val="28"/>
          <w:lang w:eastAsia="ru-RU"/>
        </w:rPr>
        <w:t xml:space="preserve">Рис. 1.5.4-21 Сценарий формирования матрицы </w:t>
      </w:r>
      <w:r w:rsidRPr="00482E2F">
        <w:rPr>
          <w:rFonts w:ascii="Consolas" w:eastAsia="Times New Roman" w:hAnsi="Consolas" w:cs="Times New Roman"/>
          <w:b/>
          <w:lang w:val="en-US" w:eastAsia="ru-RU"/>
        </w:rPr>
        <w:t>a</w:t>
      </w:r>
      <w:r w:rsidRPr="00482E2F">
        <w:rPr>
          <w:rFonts w:ascii="Times New Roman" w:eastAsia="Times New Roman" w:hAnsi="Times New Roman" w:cs="Times New Roman"/>
          <w:sz w:val="28"/>
          <w:szCs w:val="28"/>
          <w:lang w:eastAsia="ru-RU"/>
        </w:rPr>
        <w:t>,вычисления среднего арифметического значения элементов матрицы и результаты его работы</w:t>
      </w:r>
    </w:p>
    <w:p w:rsidR="00482E2F" w:rsidRPr="00482E2F" w:rsidRDefault="00482E2F" w:rsidP="00482E2F">
      <w:pPr>
        <w:spacing w:after="0" w:line="240" w:lineRule="auto"/>
        <w:ind w:firstLine="709"/>
        <w:jc w:val="both"/>
        <w:rPr>
          <w:rFonts w:ascii="Times New Roman" w:eastAsia="Times New Roman" w:hAnsi="Times New Roman" w:cs="Times New Roman"/>
          <w:b/>
          <w:i/>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
          <w:sz w:val="24"/>
          <w:szCs w:val="28"/>
          <w:lang w:eastAsia="ru-RU"/>
        </w:rPr>
      </w:pPr>
      <w:r w:rsidRPr="00482E2F">
        <w:rPr>
          <w:rFonts w:ascii="Times New Roman" w:eastAsia="Times New Roman" w:hAnsi="Times New Roman" w:cs="Times New Roman"/>
          <w:b/>
          <w:i/>
          <w:sz w:val="28"/>
          <w:szCs w:val="28"/>
          <w:lang w:eastAsia="ru-RU"/>
        </w:rPr>
        <w:t xml:space="preserve">Создать функцию, которая вычисляет сумму положительных значений элементов матрицы </w:t>
      </w:r>
      <w:r w:rsidRPr="00482E2F">
        <w:rPr>
          <w:rFonts w:ascii="Consolas" w:eastAsia="Times New Roman" w:hAnsi="Consolas" w:cs="Times New Roman"/>
          <w:b/>
          <w:lang w:eastAsia="ru-RU"/>
        </w:rPr>
        <w:t xml:space="preserve">b, </w:t>
      </w:r>
      <w:r w:rsidRPr="00482E2F">
        <w:rPr>
          <w:rFonts w:ascii="Times New Roman" w:eastAsia="Times New Roman" w:hAnsi="Times New Roman" w:cs="Times New Roman"/>
          <w:sz w:val="28"/>
          <w:szCs w:val="28"/>
          <w:lang w:eastAsia="ru-RU"/>
        </w:rPr>
        <w:t xml:space="preserve">при </w:t>
      </w:r>
      <w:r w:rsidRPr="00482E2F">
        <w:rPr>
          <w:rFonts w:ascii="Consolas" w:eastAsia="Times New Roman" w:hAnsi="Consolas" w:cs="Times New Roman"/>
          <w:b/>
          <w:lang w:eastAsia="ru-RU"/>
        </w:rPr>
        <w:t>b(i,j)&gt;0</w:t>
      </w:r>
      <w:r w:rsidRPr="00482E2F">
        <w:rPr>
          <w:rFonts w:ascii="Times New Roman" w:eastAsia="Times New Roman" w:hAnsi="Times New Roman" w:cs="Times New Roman"/>
          <w:b/>
          <w:sz w:val="28"/>
          <w:szCs w:val="28"/>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sz w:val="28"/>
          <w:szCs w:val="28"/>
          <w:lang w:eastAsia="ru-RU"/>
        </w:rPr>
        <w:t xml:space="preserve">На </w:t>
      </w:r>
      <w:r w:rsidRPr="00482E2F">
        <w:rPr>
          <w:rFonts w:ascii="Times New Roman" w:eastAsia="Times New Roman" w:hAnsi="Times New Roman" w:cs="Times New Roman"/>
          <w:bCs/>
          <w:sz w:val="28"/>
          <w:szCs w:val="28"/>
          <w:lang w:eastAsia="ru-RU"/>
        </w:rPr>
        <w:t>рис. 1.5.4-22 приведено р</w:t>
      </w:r>
      <w:r w:rsidRPr="00482E2F">
        <w:rPr>
          <w:rFonts w:ascii="Times New Roman" w:eastAsia="Times New Roman" w:hAnsi="Times New Roman" w:cs="Times New Roman"/>
          <w:sz w:val="28"/>
          <w:szCs w:val="28"/>
          <w:lang w:eastAsia="ru-RU"/>
        </w:rPr>
        <w:t xml:space="preserve">ешение задачи, а затем пример вычисления суммы элементов вектора и матрицы с использованием стандартной функции </w:t>
      </w:r>
      <w:r w:rsidRPr="00482E2F">
        <w:rPr>
          <w:rFonts w:ascii="Consolas" w:eastAsia="Times New Roman" w:hAnsi="Consolas" w:cs="Times New Roman"/>
          <w:b/>
          <w:lang w:eastAsia="ru-RU"/>
        </w:rPr>
        <w:t>sum</w:t>
      </w:r>
      <w:r w:rsidRPr="00482E2F">
        <w:rPr>
          <w:rFonts w:ascii="Times New Roman" w:eastAsia="Times New Roman" w:hAnsi="Times New Roman" w:cs="Times New Roman"/>
          <w:bCs/>
          <w:sz w:val="28"/>
          <w:szCs w:val="28"/>
          <w:lang w:eastAsia="ru-RU"/>
        </w:rPr>
        <w:t xml:space="preserve">. В данном примере элементы матрицы заданы положительными значениями специально, чтобы проверить на совпадение результаты работы созданной функции </w:t>
      </w:r>
      <w:r w:rsidRPr="00482E2F">
        <w:rPr>
          <w:rFonts w:ascii="Consolas" w:eastAsia="Times New Roman" w:hAnsi="Consolas" w:cs="Times New Roman"/>
          <w:b/>
          <w:lang w:val="en-US" w:eastAsia="ru-RU"/>
        </w:rPr>
        <w:t>sumf</w:t>
      </w:r>
      <w:r w:rsidRPr="00482E2F">
        <w:rPr>
          <w:rFonts w:ascii="Times New Roman" w:eastAsia="Times New Roman" w:hAnsi="Times New Roman" w:cs="Times New Roman"/>
          <w:sz w:val="28"/>
          <w:szCs w:val="28"/>
          <w:lang w:eastAsia="ru-RU"/>
        </w:rPr>
        <w:t xml:space="preserve">и встроенной функции </w:t>
      </w:r>
      <w:r w:rsidRPr="00482E2F">
        <w:rPr>
          <w:rFonts w:ascii="Consolas" w:eastAsia="Times New Roman" w:hAnsi="Consolas" w:cs="Times New Roman"/>
          <w:b/>
          <w:lang w:val="en-US" w:eastAsia="ru-RU"/>
        </w:rPr>
        <w:t>sum</w:t>
      </w:r>
      <w:r w:rsidRPr="00482E2F">
        <w:rPr>
          <w:rFonts w:ascii="Times New Roman" w:eastAsia="Times New Roman" w:hAnsi="Times New Roman" w:cs="Times New Roman"/>
          <w:bCs/>
          <w:sz w:val="28"/>
          <w:szCs w:val="28"/>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p>
    <w:tbl>
      <w:tblPr>
        <w:tblStyle w:val="511"/>
        <w:tblW w:w="0" w:type="auto"/>
        <w:tblLook w:val="04A0"/>
      </w:tblPr>
      <w:tblGrid>
        <w:gridCol w:w="9571"/>
      </w:tblGrid>
      <w:tr w:rsidR="00482E2F" w:rsidRPr="00482E2F" w:rsidTr="00482E2F">
        <w:tc>
          <w:tcPr>
            <w:tcW w:w="9571" w:type="dxa"/>
          </w:tcPr>
          <w:p w:rsidR="00482E2F" w:rsidRPr="00482E2F" w:rsidRDefault="00482E2F" w:rsidP="00482E2F">
            <w:pPr>
              <w:jc w:val="both"/>
              <w:rPr>
                <w:bCs/>
                <w:sz w:val="28"/>
                <w:szCs w:val="28"/>
              </w:rPr>
            </w:pPr>
            <w:r w:rsidRPr="00482E2F">
              <w:rPr>
                <w:rFonts w:asciiTheme="minorHAnsi" w:eastAsiaTheme="minorHAnsi" w:hAnsiTheme="minorHAnsi" w:cstheme="minorBidi"/>
                <w:sz w:val="22"/>
                <w:szCs w:val="22"/>
                <w:lang w:eastAsia="en-US"/>
              </w:rPr>
              <w:object w:dxaOrig="8970" w:dyaOrig="3090">
                <v:shape id="_x0000_i1202" type="#_x0000_t75" style="width:469.6pt;height:161.4pt" o:ole="">
                  <v:imagedata r:id="rId408" o:title=""/>
                </v:shape>
                <o:OLEObject Type="Embed" ProgID="PBrush" ShapeID="_x0000_i1202" DrawAspect="Content" ObjectID="_1628601982" r:id="rId409"/>
              </w:object>
            </w:r>
          </w:p>
        </w:tc>
      </w:tr>
      <w:tr w:rsidR="00482E2F" w:rsidRPr="00482E2F" w:rsidTr="00482E2F">
        <w:tc>
          <w:tcPr>
            <w:tcW w:w="9571" w:type="dxa"/>
          </w:tcPr>
          <w:p w:rsidR="00482E2F" w:rsidRPr="00482E2F" w:rsidRDefault="00482E2F" w:rsidP="00482E2F">
            <w:pPr>
              <w:rPr>
                <w:rFonts w:ascii="Consolas" w:hAnsi="Consolas"/>
                <w:szCs w:val="22"/>
              </w:rPr>
            </w:pPr>
            <w:r w:rsidRPr="00482E2F">
              <w:rPr>
                <w:rFonts w:asciiTheme="minorHAnsi" w:eastAsiaTheme="minorHAnsi" w:hAnsiTheme="minorHAnsi" w:cstheme="minorBidi"/>
                <w:sz w:val="22"/>
                <w:szCs w:val="22"/>
                <w:lang w:eastAsia="en-US"/>
              </w:rPr>
              <w:object w:dxaOrig="9210" w:dyaOrig="360">
                <v:shape id="_x0000_i1203" type="#_x0000_t75" style="width:460.5pt;height:18.2pt" o:ole="">
                  <v:imagedata r:id="rId21" o:title=""/>
                </v:shape>
                <o:OLEObject Type="Embed" ProgID="PBrush" ShapeID="_x0000_i1203" DrawAspect="Content" ObjectID="_1628601983" r:id="rId410"/>
              </w:object>
            </w:r>
          </w:p>
          <w:p w:rsidR="00482E2F" w:rsidRPr="00482E2F" w:rsidRDefault="00482E2F" w:rsidP="00482E2F">
            <w:pPr>
              <w:rPr>
                <w:rFonts w:ascii="Consolas" w:hAnsi="Consolas"/>
                <w:sz w:val="22"/>
                <w:szCs w:val="22"/>
              </w:rPr>
            </w:pPr>
            <w:r w:rsidRPr="00482E2F">
              <w:rPr>
                <w:rFonts w:ascii="Consolas" w:hAnsi="Consolas"/>
                <w:sz w:val="22"/>
                <w:szCs w:val="22"/>
              </w:rPr>
              <w:t>--&gt;</w:t>
            </w:r>
            <w:r w:rsidRPr="00482E2F">
              <w:rPr>
                <w:rFonts w:ascii="Consolas" w:hAnsi="Consolas"/>
                <w:color w:val="404040"/>
                <w:sz w:val="22"/>
                <w:szCs w:val="22"/>
              </w:rPr>
              <w:t xml:space="preserve">// </w:t>
            </w:r>
            <w:r w:rsidRPr="00482E2F">
              <w:rPr>
                <w:rFonts w:ascii="Consolas" w:hAnsi="Consolas"/>
                <w:b/>
                <w:i/>
                <w:sz w:val="22"/>
                <w:szCs w:val="22"/>
              </w:rPr>
              <w:t xml:space="preserve">Загрузка сценария </w:t>
            </w:r>
            <w:r w:rsidRPr="00482E2F">
              <w:rPr>
                <w:rFonts w:ascii="Consolas" w:hAnsi="Consolas"/>
                <w:b/>
                <w:sz w:val="22"/>
                <w:szCs w:val="22"/>
              </w:rPr>
              <w:t>РИС15422</w:t>
            </w:r>
            <w:r w:rsidRPr="00482E2F">
              <w:rPr>
                <w:rFonts w:ascii="Consolas" w:hAnsi="Consolas"/>
                <w:b/>
                <w:i/>
                <w:sz w:val="22"/>
                <w:szCs w:val="22"/>
              </w:rPr>
              <w:t xml:space="preserve">и выполнение функции </w:t>
            </w:r>
            <w:r w:rsidRPr="00482E2F">
              <w:rPr>
                <w:rFonts w:ascii="Consolas" w:hAnsi="Consolas"/>
                <w:b/>
                <w:sz w:val="22"/>
                <w:szCs w:val="22"/>
                <w:lang w:val="en-US"/>
              </w:rPr>
              <w:t>Sumf</w:t>
            </w:r>
            <w:r w:rsidRPr="00482E2F">
              <w:rPr>
                <w:rFonts w:ascii="Consolas" w:hAnsi="Consolas"/>
                <w:b/>
                <w:i/>
                <w:sz w:val="22"/>
                <w:szCs w:val="22"/>
              </w:rPr>
              <w:t>,</w:t>
            </w:r>
          </w:p>
          <w:p w:rsidR="00482E2F" w:rsidRPr="00482E2F" w:rsidRDefault="00482E2F" w:rsidP="00482E2F">
            <w:pPr>
              <w:rPr>
                <w:rFonts w:ascii="Consolas" w:hAnsi="Consolas"/>
                <w:b/>
                <w:i/>
                <w:sz w:val="22"/>
                <w:szCs w:val="22"/>
              </w:rPr>
            </w:pPr>
            <w:r w:rsidRPr="00482E2F">
              <w:rPr>
                <w:rFonts w:ascii="Consolas" w:hAnsi="Consolas"/>
                <w:sz w:val="22"/>
                <w:szCs w:val="22"/>
                <w:lang w:eastAsia="en-US"/>
              </w:rPr>
              <w:t xml:space="preserve">--&gt; // </w:t>
            </w:r>
            <w:r w:rsidRPr="00482E2F">
              <w:rPr>
                <w:rFonts w:ascii="Consolas" w:hAnsi="Consolas"/>
                <w:b/>
                <w:i/>
                <w:sz w:val="22"/>
                <w:szCs w:val="22"/>
              </w:rPr>
              <w:t>вычисляющей сумму положительных элементов массива</w:t>
            </w:r>
            <w:r w:rsidRPr="00482E2F">
              <w:rPr>
                <w:rFonts w:ascii="Consolas" w:hAnsi="Consolas"/>
                <w:b/>
                <w:sz w:val="22"/>
                <w:szCs w:val="22"/>
                <w:lang w:val="en-US"/>
              </w:rPr>
              <w:t>B</w:t>
            </w:r>
          </w:p>
          <w:p w:rsidR="00482E2F" w:rsidRPr="00482E2F" w:rsidRDefault="00482E2F" w:rsidP="00482E2F">
            <w:pPr>
              <w:rPr>
                <w:rFonts w:ascii="Consolas" w:hAnsi="Consolas"/>
                <w:color w:val="404040"/>
                <w:sz w:val="22"/>
                <w:szCs w:val="22"/>
              </w:rPr>
            </w:pPr>
            <w:r w:rsidRPr="00482E2F">
              <w:rPr>
                <w:rFonts w:ascii="Consolas" w:hAnsi="Consolas"/>
                <w:sz w:val="22"/>
                <w:szCs w:val="22"/>
                <w:lang w:eastAsia="en-US"/>
              </w:rPr>
              <w:t>--&gt;</w:t>
            </w:r>
          </w:p>
          <w:p w:rsidR="00482E2F" w:rsidRPr="00482E2F" w:rsidRDefault="00482E2F" w:rsidP="00482E2F">
            <w:pPr>
              <w:rPr>
                <w:rFonts w:ascii="Consolas" w:hAnsi="Consolas" w:cs="Consolas"/>
                <w:bCs/>
                <w:sz w:val="22"/>
                <w:szCs w:val="22"/>
                <w:lang w:val="en-US"/>
              </w:rPr>
            </w:pPr>
            <w:r w:rsidRPr="00482E2F">
              <w:rPr>
                <w:rFonts w:ascii="Consolas" w:hAnsi="Consolas" w:cs="Consolas"/>
                <w:bCs/>
                <w:color w:val="000000"/>
                <w:sz w:val="22"/>
                <w:szCs w:val="22"/>
                <w:lang w:val="en-US"/>
              </w:rPr>
              <w:t>--&gt;</w:t>
            </w:r>
            <w:r w:rsidRPr="00482E2F">
              <w:rPr>
                <w:rFonts w:ascii="Consolas" w:hAnsi="Consolas"/>
                <w:sz w:val="22"/>
                <w:szCs w:val="22"/>
                <w:lang w:val="en-US"/>
              </w:rPr>
              <w:t>clear</w:t>
            </w:r>
          </w:p>
          <w:p w:rsidR="00482E2F" w:rsidRPr="00482E2F" w:rsidRDefault="00482E2F" w:rsidP="00482E2F">
            <w:pPr>
              <w:rPr>
                <w:rFonts w:ascii="Consolas" w:hAnsi="Consolas"/>
                <w:sz w:val="22"/>
                <w:szCs w:val="22"/>
                <w:lang w:val="en-US"/>
              </w:rPr>
            </w:pPr>
            <w:r w:rsidRPr="00482E2F">
              <w:rPr>
                <w:rFonts w:ascii="Consolas" w:hAnsi="Consolas" w:cs="Consolas"/>
                <w:bCs/>
                <w:sz w:val="22"/>
                <w:szCs w:val="22"/>
                <w:lang w:val="en-US"/>
              </w:rPr>
              <w:t>--&gt;</w:t>
            </w:r>
            <w:r w:rsidRPr="00482E2F">
              <w:rPr>
                <w:rFonts w:ascii="Consolas" w:hAnsi="Consolas"/>
                <w:sz w:val="22"/>
                <w:szCs w:val="22"/>
                <w:lang w:val="en-US"/>
              </w:rPr>
              <w:t>exec('</w:t>
            </w:r>
            <w:r w:rsidRPr="00482E2F">
              <w:rPr>
                <w:rFonts w:ascii="Consolas" w:hAnsi="Consolas"/>
                <w:sz w:val="22"/>
                <w:szCs w:val="22"/>
              </w:rPr>
              <w:t>РИС</w:t>
            </w:r>
            <w:r w:rsidRPr="00482E2F">
              <w:rPr>
                <w:rFonts w:ascii="Consolas" w:hAnsi="Consolas"/>
                <w:sz w:val="22"/>
                <w:szCs w:val="22"/>
                <w:lang w:val="en-US"/>
              </w:rPr>
              <w:t>15422.sce', 0);</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--&gt; B = [1 2 3; 4 5 6];</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--&gt;</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--&gt; s1 = Sumf(B)</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 xml:space="preserve"> s1  =</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 xml:space="preserve">   21.</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--&gt;</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--&gt; s1 = sum(B)</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 xml:space="preserve"> s1  =</w:t>
            </w:r>
          </w:p>
          <w:p w:rsidR="00482E2F" w:rsidRPr="00482E2F" w:rsidRDefault="00482E2F" w:rsidP="00482E2F">
            <w:pPr>
              <w:rPr>
                <w:bCs/>
                <w:sz w:val="28"/>
                <w:szCs w:val="28"/>
              </w:rPr>
            </w:pPr>
            <w:r w:rsidRPr="00482E2F">
              <w:rPr>
                <w:rFonts w:ascii="Consolas" w:hAnsi="Consolas"/>
                <w:sz w:val="22"/>
                <w:szCs w:val="22"/>
                <w:lang w:val="en-US"/>
              </w:rPr>
              <w:t xml:space="preserve">   21.</w:t>
            </w:r>
          </w:p>
        </w:tc>
      </w:tr>
    </w:tbl>
    <w:p w:rsidR="00482E2F" w:rsidRPr="00482E2F" w:rsidRDefault="00482E2F" w:rsidP="00482E2F">
      <w:pPr>
        <w:spacing w:after="0" w:line="240" w:lineRule="auto"/>
        <w:ind w:firstLine="709"/>
        <w:jc w:val="center"/>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Рис. 1.5.4-22 Вычисление суммы положительных элементов матрицы с использованием функции пользователя </w:t>
      </w:r>
      <w:r w:rsidRPr="00482E2F">
        <w:rPr>
          <w:rFonts w:ascii="Consolas" w:eastAsia="Times New Roman" w:hAnsi="Consolas" w:cs="Times New Roman"/>
          <w:b/>
          <w:lang w:val="en-US" w:eastAsia="ru-RU"/>
        </w:rPr>
        <w:t>Sumf</w:t>
      </w:r>
      <w:r w:rsidRPr="00482E2F">
        <w:rPr>
          <w:rFonts w:ascii="Times New Roman" w:eastAsia="Times New Roman" w:hAnsi="Times New Roman" w:cs="Times New Roman"/>
          <w:sz w:val="28"/>
          <w:szCs w:val="28"/>
          <w:lang w:eastAsia="ru-RU"/>
        </w:rPr>
        <w:t xml:space="preserve">и встроенной функции </w:t>
      </w:r>
      <w:r w:rsidRPr="00482E2F">
        <w:rPr>
          <w:rFonts w:ascii="Consolas" w:eastAsia="Times New Roman" w:hAnsi="Consolas" w:cs="Times New Roman"/>
          <w:b/>
          <w:lang w:val="en-US" w:eastAsia="ru-RU"/>
        </w:rPr>
        <w:t>sum</w:t>
      </w:r>
    </w:p>
    <w:p w:rsidR="00482E2F" w:rsidRPr="00482E2F" w:rsidRDefault="00482E2F" w:rsidP="00482E2F">
      <w:pPr>
        <w:spacing w:after="0" w:line="240" w:lineRule="auto"/>
        <w:ind w:firstLine="709"/>
        <w:jc w:val="center"/>
        <w:rPr>
          <w:rFonts w:ascii="Times New Roman" w:eastAsia="Times New Roman" w:hAnsi="Times New Roman" w:cs="Times New Roman"/>
          <w:sz w:val="24"/>
          <w:szCs w:val="24"/>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Cs/>
          <w:iCs/>
          <w:sz w:val="28"/>
          <w:szCs w:val="28"/>
          <w:lang w:eastAsia="ru-RU"/>
        </w:rPr>
      </w:pPr>
      <w:r w:rsidRPr="00482E2F">
        <w:rPr>
          <w:rFonts w:ascii="Times New Roman" w:eastAsia="Times New Roman" w:hAnsi="Times New Roman" w:cs="Times New Roman"/>
          <w:b/>
          <w:sz w:val="28"/>
          <w:szCs w:val="28"/>
          <w:lang w:eastAsia="ru-RU"/>
        </w:rPr>
        <w:t>Создать функцию</w:t>
      </w:r>
      <w:r w:rsidRPr="00482E2F">
        <w:rPr>
          <w:rFonts w:ascii="Times New Roman" w:eastAsia="Times New Roman" w:hAnsi="Times New Roman" w:cs="Times New Roman"/>
          <w:bCs/>
          <w:iCs/>
          <w:sz w:val="28"/>
          <w:szCs w:val="28"/>
          <w:lang w:eastAsia="ru-RU"/>
        </w:rPr>
        <w:t xml:space="preserve">, </w:t>
      </w:r>
      <w:r w:rsidRPr="00482E2F">
        <w:rPr>
          <w:rFonts w:ascii="Times New Roman" w:eastAsia="Times New Roman" w:hAnsi="Times New Roman" w:cs="Times New Roman"/>
          <w:b/>
          <w:bCs/>
          <w:iCs/>
          <w:sz w:val="28"/>
          <w:szCs w:val="28"/>
          <w:lang w:eastAsia="ru-RU"/>
        </w:rPr>
        <w:t xml:space="preserve">которая формирует из чисел матрицы </w:t>
      </w:r>
      <w:r w:rsidRPr="00482E2F">
        <w:rPr>
          <w:rFonts w:ascii="Consolas" w:eastAsia="Times New Roman" w:hAnsi="Consolas" w:cs="Times New Roman"/>
          <w:b/>
          <w:lang w:val="en-US" w:eastAsia="ru-RU"/>
        </w:rPr>
        <w:t>A</w:t>
      </w:r>
      <w:r w:rsidRPr="00482E2F">
        <w:rPr>
          <w:rFonts w:ascii="Times New Roman" w:eastAsia="Times New Roman" w:hAnsi="Times New Roman" w:cs="Times New Roman"/>
          <w:b/>
          <w:bCs/>
          <w:i/>
          <w:iCs/>
          <w:sz w:val="28"/>
          <w:szCs w:val="28"/>
          <w:lang w:eastAsia="ru-RU"/>
        </w:rPr>
        <w:t xml:space="preserve">размером </w:t>
      </w:r>
      <w:r w:rsidRPr="00482E2F">
        <w:rPr>
          <w:rFonts w:ascii="Consolas" w:eastAsia="Times New Roman" w:hAnsi="Consolas" w:cs="Times New Roman"/>
          <w:b/>
          <w:lang w:eastAsia="ru-RU"/>
        </w:rPr>
        <w:t>3</w:t>
      </w:r>
      <w:r w:rsidRPr="00482E2F">
        <w:rPr>
          <w:rFonts w:ascii="Consolas" w:eastAsia="Times New Roman" w:hAnsi="Consolas" w:cs="Times New Roman"/>
          <w:b/>
          <w:lang w:val="en-US" w:eastAsia="ru-RU"/>
        </w:rPr>
        <w:t>x</w:t>
      </w:r>
      <w:r w:rsidRPr="00482E2F">
        <w:rPr>
          <w:rFonts w:ascii="Consolas" w:eastAsia="Times New Roman" w:hAnsi="Consolas" w:cs="Times New Roman"/>
          <w:b/>
          <w:lang w:eastAsia="ru-RU"/>
        </w:rPr>
        <w:t xml:space="preserve">4 </w:t>
      </w:r>
      <w:r w:rsidRPr="00482E2F">
        <w:rPr>
          <w:rFonts w:ascii="Times New Roman" w:eastAsia="Times New Roman" w:hAnsi="Times New Roman" w:cs="Times New Roman"/>
          <w:b/>
          <w:bCs/>
          <w:i/>
          <w:iCs/>
          <w:sz w:val="28"/>
          <w:szCs w:val="28"/>
          <w:lang w:eastAsia="ru-RU"/>
        </w:rPr>
        <w:t xml:space="preserve">одномерный вектор, каждый элемент которого есть сумма элементов соответствующих столбцов матрицы </w:t>
      </w:r>
      <w:r w:rsidRPr="00482E2F">
        <w:rPr>
          <w:rFonts w:ascii="Consolas" w:eastAsia="Times New Roman" w:hAnsi="Consolas" w:cs="Times New Roman"/>
          <w:b/>
          <w:bCs/>
          <w:iCs/>
          <w:lang w:val="en-US" w:eastAsia="ru-RU"/>
        </w:rPr>
        <w:t>A</w:t>
      </w:r>
      <w:r w:rsidRPr="00482E2F">
        <w:rPr>
          <w:rFonts w:ascii="Times New Roman" w:eastAsia="Times New Roman" w:hAnsi="Times New Roman" w:cs="Times New Roman"/>
          <w:b/>
          <w:bCs/>
          <w:iCs/>
          <w:sz w:val="28"/>
          <w:szCs w:val="28"/>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sz w:val="28"/>
          <w:szCs w:val="28"/>
          <w:lang w:eastAsia="ru-RU"/>
        </w:rPr>
        <w:t xml:space="preserve">Решение задачи с использованием функции </w:t>
      </w:r>
      <w:r w:rsidRPr="00482E2F">
        <w:rPr>
          <w:rFonts w:ascii="Consolas" w:eastAsia="Times New Roman" w:hAnsi="Consolas" w:cs="Times New Roman"/>
          <w:b/>
          <w:lang w:eastAsia="ru-RU"/>
        </w:rPr>
        <w:t>Summ</w:t>
      </w:r>
      <w:r w:rsidRPr="00482E2F">
        <w:rPr>
          <w:rFonts w:ascii="Times New Roman" w:eastAsia="Times New Roman" w:hAnsi="Times New Roman" w:cs="Times New Roman"/>
          <w:sz w:val="28"/>
          <w:szCs w:val="28"/>
          <w:lang w:eastAsia="ru-RU"/>
        </w:rPr>
        <w:t xml:space="preserve">, вычисляющей суммы элементов в столбцах матрицы </w:t>
      </w:r>
      <w:r w:rsidRPr="00482E2F">
        <w:rPr>
          <w:rFonts w:ascii="Consolas" w:eastAsia="Times New Roman" w:hAnsi="Consolas" w:cs="Times New Roman"/>
          <w:b/>
          <w:lang w:eastAsia="ru-RU"/>
        </w:rPr>
        <w:t>А(3,4)</w:t>
      </w:r>
      <w:r w:rsidRPr="00482E2F">
        <w:rPr>
          <w:rFonts w:ascii="Times New Roman" w:eastAsia="Times New Roman" w:hAnsi="Times New Roman" w:cs="Times New Roman"/>
          <w:sz w:val="28"/>
          <w:szCs w:val="28"/>
          <w:lang w:eastAsia="ru-RU"/>
        </w:rPr>
        <w:t xml:space="preserve">, и формирующий из них элементы вектора </w:t>
      </w:r>
      <w:r w:rsidRPr="00482E2F">
        <w:rPr>
          <w:rFonts w:ascii="Consolas" w:eastAsia="Times New Roman" w:hAnsi="Consolas" w:cs="Times New Roman"/>
          <w:b/>
          <w:lang w:eastAsia="ru-RU"/>
        </w:rPr>
        <w:t>Х(4)</w:t>
      </w:r>
      <w:r w:rsidRPr="00482E2F">
        <w:rPr>
          <w:rFonts w:ascii="Consolas" w:eastAsia="Times New Roman" w:hAnsi="Consolas" w:cs="Times New Roman"/>
          <w:lang w:eastAsia="ru-RU"/>
        </w:rPr>
        <w:t xml:space="preserve">. </w:t>
      </w:r>
      <w:r w:rsidRPr="00482E2F">
        <w:rPr>
          <w:rFonts w:ascii="Times New Roman" w:eastAsia="Times New Roman" w:hAnsi="Times New Roman" w:cs="Times New Roman"/>
          <w:sz w:val="28"/>
          <w:szCs w:val="28"/>
          <w:lang w:eastAsia="ru-RU"/>
        </w:rPr>
        <w:t xml:space="preserve">Вызов функции и результаты выполнения приведено на </w:t>
      </w:r>
      <w:r w:rsidRPr="00482E2F">
        <w:rPr>
          <w:rFonts w:ascii="Times New Roman" w:eastAsia="Times New Roman" w:hAnsi="Times New Roman" w:cs="Times New Roman"/>
          <w:sz w:val="28"/>
          <w:szCs w:val="28"/>
          <w:lang w:eastAsia="ru-RU"/>
        </w:rPr>
        <w:br/>
      </w:r>
      <w:r w:rsidRPr="00482E2F">
        <w:rPr>
          <w:rFonts w:ascii="Times New Roman" w:eastAsia="Times New Roman" w:hAnsi="Times New Roman" w:cs="Times New Roman"/>
          <w:bCs/>
          <w:sz w:val="28"/>
          <w:szCs w:val="28"/>
          <w:lang w:eastAsia="ru-RU"/>
        </w:rPr>
        <w:t>рис. 1.5.4-23.</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p>
    <w:tbl>
      <w:tblPr>
        <w:tblStyle w:val="511"/>
        <w:tblW w:w="0" w:type="auto"/>
        <w:tblLook w:val="04A0"/>
      </w:tblPr>
      <w:tblGrid>
        <w:gridCol w:w="9571"/>
      </w:tblGrid>
      <w:tr w:rsidR="00482E2F" w:rsidRPr="00482E2F" w:rsidTr="00482E2F">
        <w:tc>
          <w:tcPr>
            <w:tcW w:w="9488" w:type="dxa"/>
          </w:tcPr>
          <w:p w:rsidR="00482E2F" w:rsidRPr="00482E2F" w:rsidRDefault="00482E2F" w:rsidP="00482E2F">
            <w:pPr>
              <w:jc w:val="both"/>
              <w:rPr>
                <w:bCs/>
                <w:sz w:val="28"/>
                <w:szCs w:val="28"/>
              </w:rPr>
            </w:pPr>
            <w:r w:rsidRPr="00482E2F">
              <w:rPr>
                <w:rFonts w:asciiTheme="minorHAnsi" w:eastAsiaTheme="minorHAnsi" w:hAnsiTheme="minorHAnsi" w:cstheme="minorBidi"/>
                <w:sz w:val="22"/>
                <w:szCs w:val="22"/>
                <w:lang w:eastAsia="en-US"/>
              </w:rPr>
              <w:object w:dxaOrig="9375" w:dyaOrig="3540">
                <v:shape id="_x0000_i1204" type="#_x0000_t75" style="width:468pt;height:176.85pt" o:ole="">
                  <v:imagedata r:id="rId411" o:title=""/>
                </v:shape>
                <o:OLEObject Type="Embed" ProgID="PBrush" ShapeID="_x0000_i1204" DrawAspect="Content" ObjectID="_1628601984" r:id="rId412"/>
              </w:object>
            </w:r>
            <w:r w:rsidRPr="00482E2F">
              <w:rPr>
                <w:rFonts w:asciiTheme="minorHAnsi" w:eastAsiaTheme="minorHAnsi" w:hAnsiTheme="minorHAnsi" w:cstheme="minorBidi"/>
                <w:sz w:val="22"/>
                <w:szCs w:val="22"/>
                <w:lang w:eastAsia="en-US"/>
              </w:rPr>
              <w:object w:dxaOrig="9210" w:dyaOrig="360">
                <v:shape id="_x0000_i1205" type="#_x0000_t75" style="width:460.5pt;height:18.2pt" o:ole="">
                  <v:imagedata r:id="rId21" o:title=""/>
                </v:shape>
                <o:OLEObject Type="Embed" ProgID="PBrush" ShapeID="_x0000_i1205" DrawAspect="Content" ObjectID="_1628601985" r:id="rId413"/>
              </w:object>
            </w:r>
          </w:p>
        </w:tc>
      </w:tr>
      <w:tr w:rsidR="00482E2F" w:rsidRPr="00482E2F" w:rsidTr="00482E2F">
        <w:tc>
          <w:tcPr>
            <w:tcW w:w="9488" w:type="dxa"/>
          </w:tcPr>
          <w:p w:rsidR="00482E2F" w:rsidRPr="00482E2F" w:rsidRDefault="00482E2F" w:rsidP="00482E2F">
            <w:pPr>
              <w:rPr>
                <w:rFonts w:ascii="Consolas" w:hAnsi="Consolas"/>
                <w:sz w:val="22"/>
                <w:szCs w:val="22"/>
              </w:rPr>
            </w:pPr>
            <w:r w:rsidRPr="00482E2F">
              <w:rPr>
                <w:rFonts w:ascii="Consolas" w:hAnsi="Consolas"/>
                <w:sz w:val="22"/>
                <w:szCs w:val="22"/>
                <w:lang w:eastAsia="en-US"/>
              </w:rPr>
              <w:t>--&gt;</w:t>
            </w:r>
            <w:r w:rsidRPr="00482E2F">
              <w:rPr>
                <w:rFonts w:ascii="Consolas" w:hAnsi="Consolas" w:cs="Consolas"/>
                <w:bCs/>
                <w:sz w:val="22"/>
                <w:szCs w:val="22"/>
              </w:rPr>
              <w:t>//</w:t>
            </w:r>
            <w:r w:rsidRPr="00482E2F">
              <w:rPr>
                <w:rFonts w:ascii="Consolas" w:hAnsi="Consolas" w:cs="Consolas"/>
                <w:b/>
                <w:bCs/>
                <w:i/>
                <w:sz w:val="22"/>
                <w:szCs w:val="22"/>
              </w:rPr>
              <w:t>Загрузка сценария</w:t>
            </w:r>
            <w:r w:rsidRPr="00482E2F">
              <w:rPr>
                <w:rFonts w:ascii="Consolas" w:hAnsi="Consolas" w:cs="Consolas"/>
                <w:b/>
                <w:bCs/>
                <w:sz w:val="22"/>
                <w:szCs w:val="22"/>
              </w:rPr>
              <w:t xml:space="preserve"> РИС15423</w:t>
            </w:r>
            <w:r w:rsidRPr="00482E2F">
              <w:rPr>
                <w:rFonts w:ascii="Consolas" w:hAnsi="Consolas" w:cs="Consolas"/>
                <w:b/>
                <w:bCs/>
                <w:i/>
                <w:sz w:val="22"/>
                <w:szCs w:val="22"/>
              </w:rPr>
              <w:t xml:space="preserve">и выполнение функции </w:t>
            </w:r>
            <w:r w:rsidRPr="00482E2F">
              <w:rPr>
                <w:rFonts w:ascii="Consolas" w:hAnsi="Consolas"/>
                <w:b/>
                <w:sz w:val="22"/>
                <w:szCs w:val="22"/>
                <w:lang w:val="en-US"/>
              </w:rPr>
              <w:t>Summ</w:t>
            </w:r>
            <w:r w:rsidRPr="00482E2F">
              <w:rPr>
                <w:rFonts w:ascii="Consolas" w:hAnsi="Consolas"/>
                <w:b/>
                <w:sz w:val="22"/>
                <w:szCs w:val="22"/>
              </w:rPr>
              <w:t xml:space="preserve">, </w:t>
            </w:r>
            <w:r w:rsidRPr="00482E2F">
              <w:rPr>
                <w:rFonts w:ascii="Consolas" w:hAnsi="Consolas"/>
                <w:b/>
                <w:sz w:val="22"/>
                <w:szCs w:val="22"/>
              </w:rPr>
              <w:br/>
            </w:r>
            <w:r w:rsidRPr="00482E2F">
              <w:rPr>
                <w:rFonts w:ascii="Consolas" w:hAnsi="Consolas"/>
                <w:sz w:val="22"/>
                <w:szCs w:val="22"/>
              </w:rPr>
              <w:t>--&gt; //</w:t>
            </w:r>
            <w:r w:rsidRPr="00482E2F">
              <w:rPr>
                <w:rFonts w:ascii="Consolas" w:hAnsi="Consolas"/>
                <w:b/>
                <w:i/>
                <w:sz w:val="22"/>
                <w:szCs w:val="22"/>
              </w:rPr>
              <w:t>которая формирует массив</w:t>
            </w:r>
            <w:r w:rsidRPr="00482E2F">
              <w:rPr>
                <w:rFonts w:ascii="Consolas" w:hAnsi="Consolas"/>
                <w:b/>
                <w:sz w:val="22"/>
                <w:szCs w:val="22"/>
                <w:lang w:val="en-US"/>
              </w:rPr>
              <w:t>b</w:t>
            </w:r>
            <w:r w:rsidRPr="00482E2F">
              <w:rPr>
                <w:rFonts w:ascii="Consolas" w:hAnsi="Consolas"/>
                <w:b/>
                <w:i/>
                <w:sz w:val="22"/>
                <w:szCs w:val="22"/>
              </w:rPr>
              <w:t>из сумм элементов в столбцах массива</w:t>
            </w:r>
            <w:r w:rsidRPr="00482E2F">
              <w:rPr>
                <w:rFonts w:ascii="Consolas" w:hAnsi="Consolas"/>
                <w:b/>
                <w:sz w:val="22"/>
                <w:szCs w:val="22"/>
              </w:rPr>
              <w:t xml:space="preserve"> А</w:t>
            </w:r>
          </w:p>
          <w:p w:rsidR="00482E2F" w:rsidRPr="00482E2F" w:rsidRDefault="00482E2F" w:rsidP="00482E2F">
            <w:pPr>
              <w:rPr>
                <w:rFonts w:ascii="Consolas" w:hAnsi="Consolas" w:cs="Consolas"/>
                <w:bCs/>
                <w:sz w:val="22"/>
                <w:szCs w:val="22"/>
                <w:lang w:val="en-US"/>
              </w:rPr>
            </w:pPr>
            <w:r w:rsidRPr="00482E2F">
              <w:rPr>
                <w:rFonts w:ascii="Consolas" w:hAnsi="Consolas" w:cs="Arial"/>
                <w:sz w:val="22"/>
                <w:szCs w:val="22"/>
                <w:lang w:val="en-US"/>
              </w:rPr>
              <w:t>--&gt;</w:t>
            </w:r>
          </w:p>
          <w:p w:rsidR="00482E2F" w:rsidRPr="00482E2F" w:rsidRDefault="00482E2F" w:rsidP="00482E2F">
            <w:pPr>
              <w:rPr>
                <w:rFonts w:ascii="Consolas" w:hAnsi="Consolas" w:cs="Consolas"/>
                <w:bCs/>
                <w:sz w:val="22"/>
                <w:szCs w:val="22"/>
                <w:lang w:val="en-US"/>
              </w:rPr>
            </w:pPr>
            <w:r w:rsidRPr="00482E2F">
              <w:rPr>
                <w:rFonts w:ascii="Consolas" w:hAnsi="Consolas" w:cs="Consolas"/>
                <w:bCs/>
                <w:sz w:val="22"/>
                <w:szCs w:val="22"/>
                <w:lang w:val="en-US"/>
              </w:rPr>
              <w:t>--&gt;</w:t>
            </w:r>
            <w:r w:rsidRPr="00482E2F">
              <w:rPr>
                <w:rFonts w:ascii="Consolas" w:hAnsi="Consolas"/>
                <w:sz w:val="22"/>
                <w:szCs w:val="22"/>
                <w:lang w:val="en-US"/>
              </w:rPr>
              <w:t>clear</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--&gt; A = [1 3 4 5; 4 7 8 9; 9 8 7 6];</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--&gt; exec('</w:t>
            </w:r>
            <w:r w:rsidRPr="00482E2F">
              <w:rPr>
                <w:rFonts w:ascii="Consolas" w:hAnsi="Consolas"/>
                <w:sz w:val="22"/>
                <w:szCs w:val="22"/>
              </w:rPr>
              <w:t>РИС</w:t>
            </w:r>
            <w:r w:rsidRPr="00482E2F">
              <w:rPr>
                <w:rFonts w:ascii="Consolas" w:hAnsi="Consolas"/>
                <w:sz w:val="22"/>
                <w:szCs w:val="22"/>
                <w:lang w:val="en-US"/>
              </w:rPr>
              <w:t>15423.sce', 0);</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--&gt; X = Summ(A);</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--&gt;</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 xml:space="preserve">--&gt; X'                         </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 xml:space="preserve"> X  =</w:t>
            </w:r>
          </w:p>
          <w:p w:rsidR="00482E2F" w:rsidRPr="00482E2F" w:rsidRDefault="00482E2F" w:rsidP="00482E2F">
            <w:pPr>
              <w:jc w:val="both"/>
              <w:rPr>
                <w:bCs/>
                <w:sz w:val="28"/>
                <w:szCs w:val="28"/>
                <w:lang w:val="en-US"/>
              </w:rPr>
            </w:pPr>
            <w:r w:rsidRPr="00482E2F">
              <w:rPr>
                <w:rFonts w:ascii="Consolas" w:hAnsi="Consolas"/>
                <w:sz w:val="22"/>
                <w:szCs w:val="22"/>
                <w:lang w:val="en-US"/>
              </w:rPr>
              <w:t xml:space="preserve">  14.   18.   19.   20.</w:t>
            </w:r>
          </w:p>
        </w:tc>
      </w:tr>
    </w:tbl>
    <w:p w:rsidR="00FA0F84" w:rsidRDefault="00FA0F84" w:rsidP="00482E2F">
      <w:pPr>
        <w:spacing w:after="0" w:line="240" w:lineRule="auto"/>
        <w:ind w:firstLine="709"/>
        <w:jc w:val="center"/>
        <w:rPr>
          <w:rFonts w:ascii="Times New Roman" w:eastAsia="Times New Roman" w:hAnsi="Times New Roman" w:cs="Times New Roman"/>
          <w:bCs/>
          <w:iCs/>
          <w:sz w:val="28"/>
          <w:szCs w:val="28"/>
          <w:lang w:eastAsia="ru-RU"/>
        </w:rPr>
      </w:pPr>
    </w:p>
    <w:p w:rsidR="00482E2F" w:rsidRPr="00482E2F" w:rsidRDefault="00482E2F" w:rsidP="00482E2F">
      <w:pPr>
        <w:spacing w:after="0" w:line="240" w:lineRule="auto"/>
        <w:ind w:firstLine="709"/>
        <w:jc w:val="center"/>
        <w:rPr>
          <w:rFonts w:ascii="Times New Roman" w:eastAsia="Times New Roman" w:hAnsi="Times New Roman" w:cs="Times New Roman"/>
          <w:bCs/>
          <w:iCs/>
          <w:sz w:val="28"/>
          <w:szCs w:val="28"/>
          <w:lang w:eastAsia="ru-RU"/>
        </w:rPr>
      </w:pPr>
      <w:r w:rsidRPr="00482E2F">
        <w:rPr>
          <w:rFonts w:ascii="Times New Roman" w:eastAsia="Times New Roman" w:hAnsi="Times New Roman" w:cs="Times New Roman"/>
          <w:bCs/>
          <w:iCs/>
          <w:sz w:val="28"/>
          <w:szCs w:val="28"/>
          <w:lang w:eastAsia="ru-RU"/>
        </w:rPr>
        <w:t xml:space="preserve">Рис. 1.5.4-23 Программа формирования  элементов массива  </w:t>
      </w:r>
      <w:r w:rsidRPr="00482E2F">
        <w:rPr>
          <w:rFonts w:ascii="Consolas" w:eastAsia="Times New Roman" w:hAnsi="Consolas" w:cs="Times New Roman"/>
          <w:b/>
          <w:lang w:eastAsia="ru-RU"/>
        </w:rPr>
        <w:t>Х</w:t>
      </w:r>
      <w:r w:rsidRPr="00482E2F">
        <w:rPr>
          <w:rFonts w:ascii="Times New Roman" w:eastAsia="Times New Roman" w:hAnsi="Times New Roman" w:cs="Times New Roman"/>
          <w:bCs/>
          <w:iCs/>
          <w:sz w:val="28"/>
          <w:szCs w:val="28"/>
          <w:lang w:eastAsia="ru-RU"/>
        </w:rPr>
        <w:t xml:space="preserve"> равным </w:t>
      </w:r>
      <w:r w:rsidRPr="00482E2F">
        <w:rPr>
          <w:rFonts w:ascii="Times New Roman" w:eastAsia="Times New Roman" w:hAnsi="Times New Roman" w:cs="Times New Roman"/>
          <w:bCs/>
          <w:iCs/>
          <w:sz w:val="28"/>
          <w:szCs w:val="28"/>
          <w:lang w:eastAsia="ru-RU"/>
        </w:rPr>
        <w:br/>
        <w:t xml:space="preserve">суммам элементов соответствующих столбцов массива </w:t>
      </w:r>
      <w:r w:rsidRPr="00482E2F">
        <w:rPr>
          <w:rFonts w:ascii="Consolas" w:eastAsia="Times New Roman" w:hAnsi="Consolas" w:cs="Times New Roman"/>
          <w:b/>
          <w:lang w:eastAsia="ru-RU"/>
        </w:rPr>
        <w:t>А</w:t>
      </w:r>
    </w:p>
    <w:p w:rsidR="00482E2F" w:rsidRPr="00482E2F" w:rsidRDefault="00482E2F" w:rsidP="00482E2F">
      <w:pPr>
        <w:spacing w:after="0" w:line="240" w:lineRule="auto"/>
        <w:ind w:firstLine="709"/>
        <w:jc w:val="both"/>
        <w:rPr>
          <w:rFonts w:ascii="Times New Roman" w:eastAsia="Times New Roman" w:hAnsi="Times New Roman" w:cs="Times New Roman"/>
          <w:b/>
          <w:bCs/>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Кроме алгоритмов, представленных в приведенных выше примерах, к базовым алгоритмам обработки массивов можно отнести алгоритмы: формирования элементов массива, нахождения количества элементов матрицы при заданном условии, нахождения суммы и произведения значений элементов матрицы при заданном условии, обмен элементов столбцов или строк матрицы, доступ к элементам массива и многие другие.</w:t>
      </w:r>
    </w:p>
    <w:p w:rsid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262D62" w:rsidRDefault="00262D62" w:rsidP="00482E2F">
      <w:pPr>
        <w:spacing w:after="0" w:line="240" w:lineRule="auto"/>
        <w:ind w:firstLine="709"/>
        <w:jc w:val="both"/>
        <w:rPr>
          <w:rFonts w:ascii="Times New Roman" w:eastAsia="Times New Roman" w:hAnsi="Times New Roman" w:cs="Times New Roman"/>
          <w:sz w:val="28"/>
          <w:szCs w:val="28"/>
          <w:lang w:eastAsia="ru-RU"/>
        </w:rPr>
      </w:pPr>
    </w:p>
    <w:p w:rsidR="00FA0F84" w:rsidRDefault="00FA0F84" w:rsidP="00482E2F">
      <w:pPr>
        <w:spacing w:after="0" w:line="240" w:lineRule="auto"/>
        <w:ind w:firstLine="709"/>
        <w:jc w:val="both"/>
        <w:rPr>
          <w:rFonts w:ascii="Times New Roman" w:eastAsia="Times New Roman" w:hAnsi="Times New Roman" w:cs="Times New Roman"/>
          <w:sz w:val="28"/>
          <w:szCs w:val="28"/>
          <w:lang w:eastAsia="ru-RU"/>
        </w:rPr>
      </w:pPr>
    </w:p>
    <w:p w:rsidR="00FA0F84" w:rsidRDefault="00FA0F84"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412" w:name="_Toc6900227"/>
      <w:r w:rsidRPr="00482E2F">
        <w:rPr>
          <w:rFonts w:ascii="Times New Roman" w:eastAsia="Verdana" w:hAnsi="Times New Roman" w:cs="Times New Roman"/>
          <w:b/>
          <w:bCs/>
          <w:i/>
          <w:color w:val="C00000"/>
          <w:sz w:val="36"/>
          <w:szCs w:val="36"/>
        </w:rPr>
        <w:t>Итеративные циклические структуры и while</w:t>
      </w:r>
      <w:bookmarkEnd w:id="412"/>
    </w:p>
    <w:p w:rsid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Общий вид </w:t>
      </w:r>
      <w:r w:rsidRPr="00482E2F">
        <w:rPr>
          <w:rFonts w:ascii="Times New Roman" w:eastAsia="Times New Roman" w:hAnsi="Times New Roman" w:cs="Times New Roman"/>
          <w:i/>
          <w:sz w:val="28"/>
          <w:szCs w:val="28"/>
          <w:lang w:eastAsia="ru-RU"/>
        </w:rPr>
        <w:t>итеративной циклической</w:t>
      </w:r>
      <w:r w:rsidRPr="00482E2F">
        <w:rPr>
          <w:rFonts w:ascii="Times New Roman" w:eastAsia="Times New Roman" w:hAnsi="Times New Roman" w:cs="Times New Roman"/>
          <w:bCs/>
          <w:sz w:val="28"/>
          <w:szCs w:val="28"/>
          <w:lang w:eastAsia="ru-RU"/>
        </w:rPr>
        <w:t xml:space="preserve"> структуры с предусловием </w:t>
      </w:r>
      <w:r w:rsidRPr="00482E2F">
        <w:rPr>
          <w:rFonts w:ascii="Consolas" w:eastAsia="Times New Roman" w:hAnsi="Consolas" w:cs="Times New Roman"/>
          <w:b/>
          <w:bCs/>
          <w:lang w:val="en-US" w:eastAsia="ru-RU"/>
        </w:rPr>
        <w:t>while</w:t>
      </w:r>
      <w:r w:rsidRPr="00482E2F">
        <w:rPr>
          <w:rFonts w:ascii="Consolas" w:eastAsia="Times New Roman" w:hAnsi="Consolas" w:cs="Times New Roman"/>
          <w:b/>
          <w:bCs/>
          <w:lang w:eastAsia="ru-RU"/>
        </w:rPr>
        <w:t>…</w:t>
      </w:r>
      <w:r w:rsidRPr="00482E2F">
        <w:rPr>
          <w:rFonts w:ascii="Consolas" w:eastAsia="Times New Roman" w:hAnsi="Consolas" w:cs="Times New Roman"/>
          <w:b/>
          <w:bCs/>
          <w:lang w:val="en-US" w:eastAsia="ru-RU"/>
        </w:rPr>
        <w:t>end</w:t>
      </w:r>
      <w:r w:rsidRPr="00482E2F">
        <w:rPr>
          <w:rFonts w:ascii="Times New Roman" w:eastAsia="Times New Roman" w:hAnsi="Times New Roman" w:cs="Times New Roman"/>
          <w:bCs/>
          <w:i/>
          <w:iCs/>
          <w:sz w:val="28"/>
          <w:szCs w:val="28"/>
          <w:lang w:eastAsia="ru-RU"/>
        </w:rPr>
        <w:t>можно</w:t>
      </w:r>
      <w:r w:rsidRPr="00482E2F">
        <w:rPr>
          <w:rFonts w:ascii="Times New Roman" w:eastAsia="Times New Roman" w:hAnsi="Times New Roman" w:cs="Times New Roman"/>
          <w:bCs/>
          <w:sz w:val="28"/>
          <w:szCs w:val="28"/>
          <w:lang w:eastAsia="ru-RU"/>
        </w:rPr>
        <w:t xml:space="preserve"> представить следующим образом:</w:t>
      </w:r>
    </w:p>
    <w:p w:rsidR="00D36909" w:rsidRPr="009847AB" w:rsidRDefault="00D36909" w:rsidP="00482E2F">
      <w:pPr>
        <w:spacing w:after="0" w:line="240" w:lineRule="auto"/>
        <w:ind w:firstLine="709"/>
        <w:rPr>
          <w:rFonts w:ascii="Consolas" w:eastAsia="Times New Roman" w:hAnsi="Consolas" w:cs="Times New Roman"/>
          <w:b/>
          <w:bCs/>
          <w:lang w:eastAsia="ru-RU"/>
        </w:rPr>
      </w:pPr>
    </w:p>
    <w:p w:rsidR="00482E2F" w:rsidRPr="00482E2F" w:rsidRDefault="00482E2F" w:rsidP="00482E2F">
      <w:pPr>
        <w:spacing w:after="0" w:line="240" w:lineRule="auto"/>
        <w:ind w:firstLine="709"/>
        <w:rPr>
          <w:rFonts w:ascii="Times New Roman" w:eastAsia="Times New Roman" w:hAnsi="Times New Roman" w:cs="Times New Roman"/>
          <w:bCs/>
          <w:i/>
          <w:iCs/>
          <w:sz w:val="24"/>
          <w:szCs w:val="24"/>
          <w:lang w:eastAsia="ru-RU"/>
        </w:rPr>
      </w:pPr>
      <w:r w:rsidRPr="00482E2F">
        <w:rPr>
          <w:rFonts w:ascii="Consolas" w:eastAsia="Times New Roman" w:hAnsi="Consolas" w:cs="Times New Roman"/>
          <w:b/>
          <w:bCs/>
          <w:lang w:val="en-US" w:eastAsia="ru-RU"/>
        </w:rPr>
        <w:t>W</w:t>
      </w:r>
      <w:r w:rsidRPr="00482E2F">
        <w:rPr>
          <w:rFonts w:ascii="Consolas" w:eastAsia="Times New Roman" w:hAnsi="Consolas" w:cs="Times New Roman"/>
          <w:b/>
          <w:bCs/>
          <w:lang w:eastAsia="ru-RU"/>
        </w:rPr>
        <w:t xml:space="preserve">hile </w:t>
      </w:r>
      <w:r w:rsidRPr="00482E2F">
        <w:rPr>
          <w:rFonts w:ascii="Consolas" w:eastAsia="Times New Roman" w:hAnsi="Consolas" w:cs="Times New Roman"/>
          <w:bCs/>
          <w:i/>
          <w:lang w:eastAsia="ru-RU"/>
        </w:rPr>
        <w:t>ЛогическоеВыражение</w:t>
      </w:r>
    </w:p>
    <w:p w:rsidR="00482E2F" w:rsidRPr="00482E2F" w:rsidRDefault="00482E2F" w:rsidP="00482E2F">
      <w:pPr>
        <w:spacing w:after="0" w:line="240" w:lineRule="auto"/>
        <w:ind w:firstLine="709"/>
        <w:rPr>
          <w:rFonts w:ascii="Times New Roman" w:eastAsia="Times New Roman" w:hAnsi="Times New Roman" w:cs="Times New Roman"/>
          <w:bCs/>
          <w:sz w:val="24"/>
          <w:szCs w:val="24"/>
          <w:lang w:eastAsia="ru-RU"/>
        </w:rPr>
      </w:pPr>
      <w:r w:rsidRPr="00482E2F">
        <w:rPr>
          <w:rFonts w:ascii="Times New Roman" w:eastAsia="Times New Roman" w:hAnsi="Times New Roman" w:cs="Times New Roman"/>
          <w:bCs/>
          <w:sz w:val="24"/>
          <w:szCs w:val="24"/>
          <w:lang w:eastAsia="ru-RU"/>
        </w:rPr>
        <w:t>…</w:t>
      </w:r>
    </w:p>
    <w:p w:rsidR="00482E2F" w:rsidRPr="00482E2F" w:rsidRDefault="00482E2F" w:rsidP="00482E2F">
      <w:pPr>
        <w:spacing w:after="0" w:line="240" w:lineRule="auto"/>
        <w:ind w:firstLine="709"/>
        <w:rPr>
          <w:rFonts w:ascii="Times New Roman" w:eastAsia="Times New Roman" w:hAnsi="Times New Roman" w:cs="Times New Roman"/>
          <w:bCs/>
          <w:i/>
          <w:iCs/>
          <w:sz w:val="24"/>
          <w:szCs w:val="24"/>
          <w:lang w:eastAsia="ru-RU"/>
        </w:rPr>
      </w:pPr>
      <w:r w:rsidRPr="00482E2F">
        <w:rPr>
          <w:rFonts w:ascii="Times New Roman" w:eastAsia="Times New Roman" w:hAnsi="Times New Roman" w:cs="Times New Roman"/>
          <w:bCs/>
          <w:i/>
          <w:iCs/>
          <w:sz w:val="24"/>
          <w:szCs w:val="24"/>
          <w:lang w:eastAsia="ru-RU"/>
        </w:rPr>
        <w:t>Операторы</w:t>
      </w:r>
    </w:p>
    <w:p w:rsidR="00482E2F" w:rsidRPr="00482E2F" w:rsidRDefault="00482E2F" w:rsidP="00482E2F">
      <w:pPr>
        <w:spacing w:after="0" w:line="240" w:lineRule="auto"/>
        <w:ind w:firstLine="709"/>
        <w:rPr>
          <w:rFonts w:ascii="Times New Roman" w:eastAsia="Times New Roman" w:hAnsi="Times New Roman" w:cs="Times New Roman"/>
          <w:bCs/>
          <w:i/>
          <w:iCs/>
          <w:sz w:val="24"/>
          <w:szCs w:val="24"/>
          <w:lang w:eastAsia="ru-RU"/>
        </w:rPr>
      </w:pPr>
      <w:r w:rsidRPr="00482E2F">
        <w:rPr>
          <w:rFonts w:ascii="Times New Roman" w:eastAsia="Times New Roman" w:hAnsi="Times New Roman" w:cs="Times New Roman"/>
          <w:bCs/>
          <w:i/>
          <w:iCs/>
          <w:sz w:val="24"/>
          <w:szCs w:val="24"/>
          <w:lang w:eastAsia="ru-RU"/>
        </w:rPr>
        <w:t xml:space="preserve">    …</w:t>
      </w:r>
    </w:p>
    <w:p w:rsidR="00482E2F" w:rsidRPr="00482E2F" w:rsidRDefault="00482E2F" w:rsidP="00482E2F">
      <w:pPr>
        <w:spacing w:after="0" w:line="240" w:lineRule="auto"/>
        <w:ind w:firstLine="709"/>
        <w:rPr>
          <w:rFonts w:ascii="Consolas" w:eastAsia="Times New Roman" w:hAnsi="Consolas" w:cs="Times New Roman"/>
          <w:b/>
          <w:bCs/>
          <w:lang w:eastAsia="ru-RU"/>
        </w:rPr>
      </w:pPr>
      <w:r w:rsidRPr="00482E2F">
        <w:rPr>
          <w:rFonts w:ascii="Consolas" w:eastAsia="Times New Roman" w:hAnsi="Consolas" w:cs="Times New Roman"/>
          <w:b/>
          <w:bCs/>
          <w:lang w:val="en-US" w:eastAsia="ru-RU"/>
        </w:rPr>
        <w:t>end</w:t>
      </w:r>
    </w:p>
    <w:p w:rsidR="00482E2F" w:rsidRPr="00482E2F" w:rsidRDefault="00482E2F" w:rsidP="00482E2F">
      <w:pPr>
        <w:spacing w:after="0" w:line="240" w:lineRule="auto"/>
        <w:ind w:firstLine="709"/>
        <w:rPr>
          <w:rFonts w:ascii="Times New Roman" w:eastAsia="Times New Roman" w:hAnsi="Times New Roman" w:cs="Times New Roman"/>
          <w:bCs/>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Отличительной особенностью этой структуры является то, что </w:t>
      </w:r>
      <w:r w:rsidRPr="00482E2F">
        <w:rPr>
          <w:rFonts w:ascii="Consolas" w:eastAsia="Times New Roman" w:hAnsi="Consolas" w:cs="Times New Roman"/>
          <w:bCs/>
          <w:i/>
          <w:lang w:eastAsia="ru-RU"/>
        </w:rPr>
        <w:t>Операторы</w:t>
      </w:r>
      <w:r w:rsidRPr="00482E2F">
        <w:rPr>
          <w:rFonts w:ascii="Times New Roman" w:eastAsia="Times New Roman" w:hAnsi="Times New Roman" w:cs="Times New Roman"/>
          <w:bCs/>
          <w:sz w:val="28"/>
          <w:szCs w:val="28"/>
          <w:lang w:eastAsia="ru-RU"/>
        </w:rPr>
        <w:t xml:space="preserve">, расположенные в теле структуры, выполняются только в том случае, если </w:t>
      </w:r>
      <w:r w:rsidRPr="00482E2F">
        <w:rPr>
          <w:rFonts w:ascii="Times New Roman" w:eastAsia="Times New Roman" w:hAnsi="Times New Roman" w:cs="Times New Roman"/>
          <w:bCs/>
          <w:sz w:val="28"/>
          <w:szCs w:val="28"/>
          <w:lang w:eastAsia="ru-RU"/>
        </w:rPr>
        <w:br/>
      </w:r>
      <w:r w:rsidRPr="00482E2F">
        <w:rPr>
          <w:rFonts w:ascii="Consolas" w:eastAsia="Times New Roman" w:hAnsi="Consolas" w:cs="Times New Roman"/>
          <w:bCs/>
          <w:i/>
          <w:lang w:eastAsia="ru-RU"/>
        </w:rPr>
        <w:t>ЛогическоеВыражение</w:t>
      </w:r>
      <w:r w:rsidRPr="00482E2F">
        <w:rPr>
          <w:rFonts w:ascii="Times New Roman" w:eastAsia="Times New Roman" w:hAnsi="Times New Roman" w:cs="Times New Roman"/>
          <w:bCs/>
          <w:sz w:val="28"/>
          <w:szCs w:val="28"/>
          <w:lang w:eastAsia="ru-RU"/>
        </w:rPr>
        <w:t xml:space="preserve"> равно </w:t>
      </w:r>
      <w:r w:rsidRPr="00482E2F">
        <w:rPr>
          <w:rFonts w:ascii="Times New Roman" w:eastAsia="Times New Roman" w:hAnsi="Times New Roman" w:cs="Times New Roman"/>
          <w:b/>
          <w:bCs/>
          <w:sz w:val="28"/>
          <w:szCs w:val="28"/>
          <w:lang w:eastAsia="ru-RU"/>
        </w:rPr>
        <w:t xml:space="preserve">– </w:t>
      </w:r>
      <w:r w:rsidRPr="00482E2F">
        <w:rPr>
          <w:rFonts w:ascii="Consolas" w:eastAsia="Times New Roman" w:hAnsi="Consolas" w:cs="Times New Roman"/>
          <w:b/>
          <w:bCs/>
          <w:lang w:eastAsia="ru-RU"/>
        </w:rPr>
        <w:t>%</w:t>
      </w:r>
      <w:r w:rsidRPr="00482E2F">
        <w:rPr>
          <w:rFonts w:ascii="Consolas" w:eastAsia="Times New Roman" w:hAnsi="Consolas" w:cs="Times New Roman"/>
          <w:b/>
          <w:bCs/>
          <w:lang w:val="en-US" w:eastAsia="ru-RU"/>
        </w:rPr>
        <w:t>T</w:t>
      </w:r>
      <w:r w:rsidRPr="00482E2F">
        <w:rPr>
          <w:rFonts w:ascii="Times New Roman" w:eastAsia="Times New Roman" w:hAnsi="Times New Roman" w:cs="Times New Roman"/>
          <w:bCs/>
          <w:sz w:val="28"/>
          <w:szCs w:val="28"/>
          <w:lang w:eastAsia="ru-RU"/>
        </w:rPr>
        <w:t>(</w:t>
      </w:r>
      <w:r w:rsidRPr="00482E2F">
        <w:rPr>
          <w:rFonts w:ascii="Consolas" w:eastAsia="Times New Roman" w:hAnsi="Consolas" w:cs="Times New Roman"/>
          <w:b/>
          <w:bCs/>
          <w:lang w:val="en-US" w:eastAsia="ru-RU"/>
        </w:rPr>
        <w:t>True</w:t>
      </w:r>
      <w:r w:rsidRPr="00482E2F">
        <w:rPr>
          <w:rFonts w:ascii="Times New Roman" w:eastAsia="Times New Roman" w:hAnsi="Times New Roman" w:cs="Times New Roman"/>
          <w:bCs/>
          <w:sz w:val="28"/>
          <w:szCs w:val="28"/>
          <w:lang w:eastAsia="ru-RU"/>
        </w:rPr>
        <w:t xml:space="preserve">). Как только </w:t>
      </w:r>
      <w:r w:rsidRPr="00482E2F">
        <w:rPr>
          <w:rFonts w:ascii="Consolas" w:eastAsia="Times New Roman" w:hAnsi="Consolas" w:cs="Times New Roman"/>
          <w:bCs/>
          <w:i/>
          <w:lang w:eastAsia="ru-RU"/>
        </w:rPr>
        <w:t>ЛогическоеВыражение</w:t>
      </w:r>
      <w:r w:rsidRPr="00482E2F">
        <w:rPr>
          <w:rFonts w:ascii="Times New Roman" w:eastAsia="Times New Roman" w:hAnsi="Times New Roman" w:cs="Times New Roman"/>
          <w:bCs/>
          <w:sz w:val="28"/>
          <w:szCs w:val="28"/>
          <w:lang w:eastAsia="ru-RU"/>
        </w:rPr>
        <w:t xml:space="preserve"> становится </w:t>
      </w:r>
      <w:r w:rsidRPr="00482E2F">
        <w:rPr>
          <w:rFonts w:ascii="Consolas" w:eastAsia="Times New Roman" w:hAnsi="Consolas" w:cs="Times New Roman"/>
          <w:b/>
          <w:bCs/>
          <w:lang w:eastAsia="ru-RU"/>
        </w:rPr>
        <w:t>%</w:t>
      </w:r>
      <w:r w:rsidRPr="00482E2F">
        <w:rPr>
          <w:rFonts w:ascii="Consolas" w:eastAsia="Times New Roman" w:hAnsi="Consolas" w:cs="Times New Roman"/>
          <w:b/>
          <w:bCs/>
          <w:lang w:val="en-US" w:eastAsia="ru-RU"/>
        </w:rPr>
        <w:t>F</w:t>
      </w:r>
      <w:r w:rsidRPr="00482E2F">
        <w:rPr>
          <w:rFonts w:ascii="Times New Roman" w:eastAsia="Times New Roman" w:hAnsi="Times New Roman" w:cs="Times New Roman"/>
          <w:bCs/>
          <w:sz w:val="28"/>
          <w:szCs w:val="28"/>
          <w:lang w:eastAsia="ru-RU"/>
        </w:rPr>
        <w:t>(</w:t>
      </w:r>
      <w:r w:rsidRPr="00482E2F">
        <w:rPr>
          <w:rFonts w:ascii="Consolas" w:eastAsia="Times New Roman" w:hAnsi="Consolas" w:cs="Times New Roman"/>
          <w:b/>
          <w:bCs/>
          <w:lang w:val="en-US" w:eastAsia="ru-RU"/>
        </w:rPr>
        <w:t>False</w:t>
      </w:r>
      <w:r w:rsidRPr="00482E2F">
        <w:rPr>
          <w:rFonts w:ascii="Times New Roman" w:eastAsia="Times New Roman" w:hAnsi="Times New Roman" w:cs="Times New Roman"/>
          <w:bCs/>
          <w:sz w:val="28"/>
          <w:szCs w:val="28"/>
          <w:lang w:eastAsia="ru-RU"/>
        </w:rPr>
        <w:t xml:space="preserve">), происходит выход из структуры повторения, и управление передается на инструкцию, расположенную после ключевого слова </w:t>
      </w:r>
      <w:r w:rsidRPr="00482E2F">
        <w:rPr>
          <w:rFonts w:ascii="Consolas" w:eastAsia="Times New Roman" w:hAnsi="Consolas" w:cs="Times New Roman"/>
          <w:b/>
          <w:bCs/>
          <w:lang w:val="en-US" w:eastAsia="ru-RU"/>
        </w:rPr>
        <w:t>end</w:t>
      </w:r>
      <w:r w:rsidRPr="00482E2F">
        <w:rPr>
          <w:rFonts w:ascii="Times New Roman" w:eastAsia="Times New Roman" w:hAnsi="Times New Roman" w:cs="Times New Roman"/>
          <w:bCs/>
          <w:sz w:val="28"/>
          <w:szCs w:val="28"/>
          <w:lang w:eastAsia="ru-RU"/>
        </w:rPr>
        <w:t xml:space="preserve">. </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Рассмотрим простой пример вычисления длины окружности.</w:t>
      </w:r>
      <w:r w:rsidRPr="00482E2F">
        <w:rPr>
          <w:rFonts w:ascii="Times New Roman" w:eastAsia="Times New Roman" w:hAnsi="Times New Roman" w:cs="Times New Roman"/>
          <w:bCs/>
          <w:sz w:val="28"/>
          <w:szCs w:val="28"/>
          <w:lang w:eastAsia="ru-RU"/>
        </w:rPr>
        <w:br/>
        <w:t xml:space="preserve">Сценарий, сохраненный в файле с именем </w:t>
      </w:r>
      <w:r w:rsidRPr="00482E2F">
        <w:rPr>
          <w:rFonts w:ascii="Consolas" w:eastAsia="Times New Roman" w:hAnsi="Consolas" w:cs="Consolas"/>
          <w:b/>
          <w:lang w:eastAsia="ru-RU"/>
        </w:rPr>
        <w:t>РИС15424</w:t>
      </w:r>
      <w:r w:rsidRPr="00482E2F">
        <w:rPr>
          <w:rFonts w:ascii="Times New Roman" w:eastAsia="Times New Roman" w:hAnsi="Times New Roman" w:cs="Times New Roman"/>
          <w:bCs/>
          <w:sz w:val="28"/>
          <w:szCs w:val="28"/>
          <w:lang w:eastAsia="ru-RU"/>
        </w:rPr>
        <w:t xml:space="preserve">, служит для многократного вычисления длины окружности по вводимому пользователем значению радиуса </w:t>
      </w:r>
      <w:r w:rsidRPr="00482E2F">
        <w:rPr>
          <w:rFonts w:ascii="Consolas" w:eastAsia="Times New Roman" w:hAnsi="Consolas" w:cs="Times New Roman"/>
          <w:b/>
          <w:bCs/>
          <w:lang w:val="en-US" w:eastAsia="ru-RU"/>
        </w:rPr>
        <w:t>r</w:t>
      </w:r>
      <w:r w:rsidRPr="00482E2F">
        <w:rPr>
          <w:rFonts w:ascii="Consolas" w:eastAsia="Times New Roman" w:hAnsi="Consolas" w:cs="Times New Roman"/>
          <w:bCs/>
          <w:lang w:eastAsia="ru-RU"/>
        </w:rPr>
        <w:t>,</w:t>
      </w:r>
      <w:r w:rsidRPr="00482E2F">
        <w:rPr>
          <w:rFonts w:ascii="Times New Roman" w:eastAsia="Times New Roman" w:hAnsi="Times New Roman" w:cs="Times New Roman"/>
          <w:bCs/>
          <w:sz w:val="28"/>
          <w:szCs w:val="28"/>
          <w:lang w:eastAsia="ru-RU"/>
        </w:rPr>
        <w:t xml:space="preserve"> где диалог реализован с помощью команды</w:t>
      </w:r>
      <w:r w:rsidRPr="00482E2F">
        <w:rPr>
          <w:rFonts w:ascii="Consolas" w:eastAsia="Times New Roman" w:hAnsi="Consolas" w:cs="Times New Roman"/>
          <w:b/>
          <w:bCs/>
          <w:lang w:val="en-US" w:eastAsia="ru-RU"/>
        </w:rPr>
        <w:t>input</w:t>
      </w:r>
      <w:r w:rsidRPr="00482E2F">
        <w:rPr>
          <w:rFonts w:ascii="Times New Roman" w:eastAsia="Times New Roman" w:hAnsi="Times New Roman" w:cs="Times New Roman"/>
          <w:bCs/>
          <w:sz w:val="28"/>
          <w:szCs w:val="28"/>
          <w:lang w:eastAsia="ru-RU"/>
        </w:rPr>
        <w:t xml:space="preserve"> и </w:t>
      </w:r>
      <w:r w:rsidRPr="00482E2F">
        <w:rPr>
          <w:rFonts w:ascii="Consolas" w:eastAsia="Times New Roman" w:hAnsi="Consolas" w:cs="Times New Roman"/>
          <w:b/>
          <w:bCs/>
          <w:lang w:val="en-US" w:eastAsia="ru-RU"/>
        </w:rPr>
        <w:t>disp</w:t>
      </w:r>
      <w:r w:rsidRPr="00482E2F">
        <w:rPr>
          <w:rFonts w:ascii="Times New Roman" w:eastAsia="Times New Roman" w:hAnsi="Times New Roman" w:cs="Times New Roman"/>
          <w:bCs/>
          <w:sz w:val="28"/>
          <w:szCs w:val="28"/>
          <w:lang w:eastAsia="ru-RU"/>
        </w:rPr>
        <w:t xml:space="preserve">. </w:t>
      </w:r>
      <w:r w:rsidRPr="00482E2F">
        <w:rPr>
          <w:rFonts w:ascii="Times New Roman" w:eastAsia="Times New Roman" w:hAnsi="Times New Roman" w:cs="Times New Roman"/>
          <w:bCs/>
          <w:sz w:val="28"/>
          <w:szCs w:val="28"/>
          <w:lang w:val="en-US" w:eastAsia="ru-RU"/>
        </w:rPr>
        <w:t>C</w:t>
      </w:r>
      <w:r w:rsidRPr="00482E2F">
        <w:rPr>
          <w:rFonts w:ascii="Times New Roman" w:eastAsia="Times New Roman" w:hAnsi="Times New Roman" w:cs="Times New Roman"/>
          <w:bCs/>
          <w:sz w:val="28"/>
          <w:szCs w:val="28"/>
          <w:lang w:eastAsia="ru-RU"/>
        </w:rPr>
        <w:t xml:space="preserve">троки, связанные с вводом переменной </w:t>
      </w:r>
      <w:r w:rsidRPr="00482E2F">
        <w:rPr>
          <w:rFonts w:ascii="Times New Roman" w:eastAsia="Times New Roman" w:hAnsi="Times New Roman" w:cs="Times New Roman"/>
          <w:bCs/>
          <w:sz w:val="28"/>
          <w:szCs w:val="28"/>
          <w:lang w:val="en-US" w:eastAsia="ru-RU"/>
        </w:rPr>
        <w:t>r</w:t>
      </w:r>
      <w:r w:rsidRPr="00482E2F">
        <w:rPr>
          <w:rFonts w:ascii="Times New Roman" w:eastAsia="Times New Roman" w:hAnsi="Times New Roman" w:cs="Times New Roman"/>
          <w:bCs/>
          <w:sz w:val="28"/>
          <w:szCs w:val="28"/>
          <w:lang w:eastAsia="ru-RU"/>
        </w:rPr>
        <w:t xml:space="preserve"> и вычислением длины окружности, включены в управляющую структуру </w:t>
      </w:r>
      <w:r w:rsidRPr="00482E2F">
        <w:rPr>
          <w:rFonts w:ascii="Consolas" w:eastAsia="Times New Roman" w:hAnsi="Consolas" w:cs="Times New Roman"/>
          <w:b/>
          <w:bCs/>
          <w:lang w:val="en-US" w:eastAsia="ru-RU"/>
        </w:rPr>
        <w:t>while</w:t>
      </w:r>
      <w:r w:rsidRPr="00482E2F">
        <w:rPr>
          <w:rFonts w:ascii="Consolas" w:eastAsia="Times New Roman" w:hAnsi="Consolas" w:cs="Times New Roman"/>
          <w:b/>
          <w:bCs/>
          <w:lang w:eastAsia="ru-RU"/>
        </w:rPr>
        <w:t>...</w:t>
      </w:r>
      <w:r w:rsidRPr="00482E2F">
        <w:rPr>
          <w:rFonts w:ascii="Consolas" w:eastAsia="Times New Roman" w:hAnsi="Consolas" w:cs="Times New Roman"/>
          <w:b/>
          <w:bCs/>
          <w:lang w:val="en-US" w:eastAsia="ru-RU"/>
        </w:rPr>
        <w:t>end</w:t>
      </w:r>
      <w:r w:rsidRPr="00482E2F">
        <w:rPr>
          <w:rFonts w:ascii="Times New Roman" w:eastAsia="Times New Roman" w:hAnsi="Times New Roman" w:cs="Times New Roman"/>
          <w:bCs/>
          <w:sz w:val="28"/>
          <w:szCs w:val="28"/>
          <w:lang w:eastAsia="ru-RU"/>
        </w:rPr>
        <w:t xml:space="preserve">. Это необходимо для циклического повторения вычислений при вводе различных значений </w:t>
      </w:r>
      <w:r w:rsidRPr="00482E2F">
        <w:rPr>
          <w:rFonts w:ascii="Consolas" w:eastAsia="Times New Roman" w:hAnsi="Consolas" w:cs="Times New Roman"/>
          <w:b/>
          <w:bCs/>
          <w:lang w:val="en-US" w:eastAsia="ru-RU"/>
        </w:rPr>
        <w:t>r</w:t>
      </w:r>
      <w:r w:rsidRPr="00482E2F">
        <w:rPr>
          <w:rFonts w:ascii="Times New Roman" w:eastAsia="Times New Roman" w:hAnsi="Times New Roman" w:cs="Times New Roman"/>
          <w:bCs/>
          <w:sz w:val="28"/>
          <w:szCs w:val="28"/>
          <w:lang w:eastAsia="ru-RU"/>
        </w:rPr>
        <w:t xml:space="preserve">. Пока </w:t>
      </w:r>
      <w:r w:rsidRPr="00482E2F">
        <w:rPr>
          <w:rFonts w:ascii="Consolas" w:eastAsia="Times New Roman" w:hAnsi="Consolas" w:cs="Times New Roman"/>
          <w:b/>
          <w:bCs/>
          <w:lang w:val="en-US" w:eastAsia="ru-RU"/>
        </w:rPr>
        <w:t>r</w:t>
      </w:r>
      <w:r w:rsidRPr="00482E2F">
        <w:rPr>
          <w:rFonts w:ascii="Consolas" w:eastAsia="Times New Roman" w:hAnsi="Consolas" w:cs="Times New Roman"/>
          <w:b/>
          <w:bCs/>
          <w:lang w:eastAsia="ru-RU"/>
        </w:rPr>
        <w:t>&gt;0</w:t>
      </w:r>
      <w:r w:rsidRPr="00482E2F">
        <w:rPr>
          <w:rFonts w:ascii="Times New Roman" w:eastAsia="Times New Roman" w:hAnsi="Times New Roman" w:cs="Times New Roman"/>
          <w:bCs/>
          <w:sz w:val="28"/>
          <w:szCs w:val="28"/>
          <w:lang w:eastAsia="ru-RU"/>
        </w:rPr>
        <w:t xml:space="preserve">, цикл повторяется. Но стоит задать </w:t>
      </w:r>
      <w:r w:rsidRPr="00482E2F">
        <w:rPr>
          <w:rFonts w:ascii="Consolas" w:eastAsia="Times New Roman" w:hAnsi="Consolas" w:cs="Times New Roman"/>
          <w:b/>
          <w:bCs/>
          <w:lang w:val="en-US" w:eastAsia="ru-RU"/>
        </w:rPr>
        <w:t>r</w:t>
      </w:r>
      <w:r w:rsidRPr="00482E2F">
        <w:rPr>
          <w:rFonts w:ascii="Consolas" w:eastAsia="Times New Roman" w:hAnsi="Consolas" w:cs="Times New Roman"/>
          <w:b/>
          <w:bCs/>
          <w:lang w:eastAsia="ru-RU"/>
        </w:rPr>
        <w:t>&lt;0</w:t>
      </w:r>
      <w:r w:rsidRPr="00482E2F">
        <w:rPr>
          <w:rFonts w:ascii="Times New Roman" w:eastAsia="Times New Roman" w:hAnsi="Times New Roman" w:cs="Times New Roman"/>
          <w:bCs/>
          <w:sz w:val="28"/>
          <w:szCs w:val="28"/>
          <w:lang w:eastAsia="ru-RU"/>
        </w:rPr>
        <w:t xml:space="preserve">, вычисление длины окружности перестает выполняться, а цикл завершается.  Поскольку во второй строке программы величина </w:t>
      </w:r>
      <w:r w:rsidRPr="00482E2F">
        <w:rPr>
          <w:rFonts w:ascii="Consolas" w:eastAsia="Times New Roman" w:hAnsi="Consolas" w:cs="Times New Roman"/>
          <w:b/>
          <w:bCs/>
          <w:lang w:val="en-US" w:eastAsia="ru-RU"/>
        </w:rPr>
        <w:t>r</w:t>
      </w:r>
      <w:r w:rsidRPr="00482E2F">
        <w:rPr>
          <w:rFonts w:ascii="Times New Roman" w:eastAsia="Times New Roman" w:hAnsi="Times New Roman" w:cs="Times New Roman"/>
          <w:bCs/>
          <w:sz w:val="28"/>
          <w:szCs w:val="28"/>
          <w:lang w:eastAsia="ru-RU"/>
        </w:rPr>
        <w:t xml:space="preserve"> определена равной </w:t>
      </w:r>
      <w:r w:rsidRPr="00482E2F">
        <w:rPr>
          <w:rFonts w:ascii="Consolas" w:eastAsia="Times New Roman" w:hAnsi="Consolas" w:cs="Times New Roman"/>
          <w:b/>
          <w:bCs/>
          <w:lang w:eastAsia="ru-RU"/>
        </w:rPr>
        <w:t>0</w:t>
      </w:r>
      <w:r w:rsidRPr="00482E2F">
        <w:rPr>
          <w:rFonts w:ascii="Times New Roman" w:eastAsia="Times New Roman" w:hAnsi="Times New Roman" w:cs="Times New Roman"/>
          <w:bCs/>
          <w:sz w:val="28"/>
          <w:szCs w:val="28"/>
          <w:lang w:eastAsia="ru-RU"/>
        </w:rPr>
        <w:t>, цикл выполняется хотя бы один раз.</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p>
    <w:tbl>
      <w:tblPr>
        <w:tblStyle w:val="511"/>
        <w:tblW w:w="0" w:type="auto"/>
        <w:tblLook w:val="04A0"/>
      </w:tblPr>
      <w:tblGrid>
        <w:gridCol w:w="9571"/>
      </w:tblGrid>
      <w:tr w:rsidR="00482E2F" w:rsidRPr="00482E2F" w:rsidTr="00482E2F">
        <w:tc>
          <w:tcPr>
            <w:tcW w:w="9571" w:type="dxa"/>
          </w:tcPr>
          <w:p w:rsidR="00482E2F" w:rsidRPr="00482E2F" w:rsidRDefault="00482E2F" w:rsidP="00482E2F">
            <w:pPr>
              <w:rPr>
                <w:rFonts w:ascii="Consolas" w:hAnsi="Consolas" w:cs="Consolas"/>
                <w:sz w:val="22"/>
                <w:szCs w:val="22"/>
              </w:rPr>
            </w:pPr>
            <w:r w:rsidRPr="00482E2F">
              <w:rPr>
                <w:rFonts w:asciiTheme="minorHAnsi" w:eastAsiaTheme="minorHAnsi" w:hAnsiTheme="minorHAnsi" w:cstheme="minorBidi"/>
                <w:sz w:val="22"/>
                <w:szCs w:val="22"/>
                <w:lang w:eastAsia="en-US"/>
              </w:rPr>
              <w:object w:dxaOrig="8985" w:dyaOrig="3255">
                <v:shape id="_x0000_i1206" type="#_x0000_t75" style="width:450.2pt;height:162.6pt" o:ole="">
                  <v:imagedata r:id="rId414" o:title=""/>
                </v:shape>
                <o:OLEObject Type="Embed" ProgID="PBrush" ShapeID="_x0000_i1206" DrawAspect="Content" ObjectID="_1628601986" r:id="rId415"/>
              </w:object>
            </w:r>
            <w:r w:rsidRPr="00482E2F">
              <w:rPr>
                <w:rFonts w:asciiTheme="minorHAnsi" w:eastAsiaTheme="minorHAnsi" w:hAnsiTheme="minorHAnsi" w:cstheme="minorBidi"/>
                <w:sz w:val="22"/>
                <w:szCs w:val="22"/>
                <w:lang w:eastAsia="en-US"/>
              </w:rPr>
              <w:object w:dxaOrig="9210" w:dyaOrig="360">
                <v:shape id="_x0000_i1207" type="#_x0000_t75" style="width:460.5pt;height:18.2pt" o:ole="">
                  <v:imagedata r:id="rId21" o:title=""/>
                </v:shape>
                <o:OLEObject Type="Embed" ProgID="PBrush" ShapeID="_x0000_i1207" DrawAspect="Content" ObjectID="_1628601987" r:id="rId416"/>
              </w:object>
            </w:r>
          </w:p>
          <w:p w:rsidR="00482E2F" w:rsidRPr="00482E2F" w:rsidRDefault="00482E2F" w:rsidP="00482E2F">
            <w:pPr>
              <w:rPr>
                <w:rFonts w:ascii="Consolas" w:hAnsi="Consolas" w:cs="Consolas"/>
                <w:sz w:val="22"/>
                <w:szCs w:val="22"/>
              </w:rPr>
            </w:pPr>
            <w:r w:rsidRPr="00482E2F">
              <w:rPr>
                <w:rFonts w:ascii="Consolas" w:hAnsi="Consolas" w:cs="Consolas"/>
                <w:bCs/>
                <w:color w:val="000000"/>
                <w:sz w:val="22"/>
                <w:szCs w:val="22"/>
              </w:rPr>
              <w:t>--&gt; //</w:t>
            </w:r>
            <w:r w:rsidRPr="00482E2F">
              <w:rPr>
                <w:rFonts w:ascii="Consolas" w:hAnsi="Consolas" w:cs="Consolas"/>
                <w:b/>
                <w:i/>
                <w:sz w:val="22"/>
                <w:szCs w:val="22"/>
              </w:rPr>
              <w:t>Загрузка сценария</w:t>
            </w:r>
            <w:r w:rsidRPr="00482E2F">
              <w:rPr>
                <w:rFonts w:ascii="Consolas" w:hAnsi="Consolas" w:cs="Consolas"/>
                <w:b/>
                <w:sz w:val="22"/>
                <w:szCs w:val="22"/>
              </w:rPr>
              <w:t xml:space="preserve"> РИС15424</w:t>
            </w:r>
            <w:r w:rsidRPr="00482E2F">
              <w:rPr>
                <w:rFonts w:ascii="Consolas" w:hAnsi="Consolas" w:cs="Consolas"/>
                <w:b/>
                <w:i/>
                <w:sz w:val="22"/>
                <w:szCs w:val="22"/>
              </w:rPr>
              <w:t>и его выполнение</w:t>
            </w:r>
          </w:p>
          <w:p w:rsidR="00482E2F" w:rsidRPr="00482E2F" w:rsidRDefault="00482E2F" w:rsidP="00482E2F">
            <w:pPr>
              <w:rPr>
                <w:rFonts w:ascii="Consolas" w:hAnsi="Consolas"/>
                <w:sz w:val="22"/>
                <w:szCs w:val="22"/>
              </w:rPr>
            </w:pPr>
            <w:r w:rsidRPr="00482E2F">
              <w:rPr>
                <w:rFonts w:ascii="Consolas" w:hAnsi="Consolas" w:cs="Arial"/>
                <w:sz w:val="22"/>
                <w:szCs w:val="22"/>
              </w:rPr>
              <w:t>--&gt;</w:t>
            </w:r>
          </w:p>
          <w:p w:rsidR="00482E2F" w:rsidRPr="00482E2F" w:rsidRDefault="00482E2F" w:rsidP="00482E2F">
            <w:pPr>
              <w:rPr>
                <w:rFonts w:ascii="Consolas" w:hAnsi="Consolas" w:cs="Arial"/>
                <w:sz w:val="22"/>
                <w:szCs w:val="22"/>
              </w:rPr>
            </w:pPr>
            <w:r w:rsidRPr="00482E2F">
              <w:rPr>
                <w:rFonts w:ascii="Consolas" w:hAnsi="Consolas" w:cs="Arial"/>
                <w:sz w:val="22"/>
                <w:szCs w:val="22"/>
              </w:rPr>
              <w:t>--&gt;</w:t>
            </w:r>
            <w:r w:rsidRPr="00482E2F">
              <w:rPr>
                <w:rFonts w:ascii="Consolas" w:hAnsi="Consolas" w:cs="Arial"/>
                <w:sz w:val="22"/>
                <w:szCs w:val="22"/>
                <w:lang w:val="en-US"/>
              </w:rPr>
              <w:t>clear</w:t>
            </w:r>
          </w:p>
          <w:p w:rsidR="00482E2F" w:rsidRPr="00482E2F" w:rsidRDefault="00482E2F" w:rsidP="00482E2F">
            <w:pPr>
              <w:rPr>
                <w:rFonts w:ascii="Consolas" w:hAnsi="Consolas" w:cs="Consolas"/>
                <w:sz w:val="22"/>
                <w:szCs w:val="22"/>
              </w:rPr>
            </w:pPr>
            <w:r w:rsidRPr="00482E2F">
              <w:rPr>
                <w:rFonts w:ascii="Consolas" w:hAnsi="Consolas" w:cs="Consolas"/>
                <w:sz w:val="22"/>
                <w:szCs w:val="22"/>
              </w:rPr>
              <w:t>--&gt;</w:t>
            </w:r>
            <w:r w:rsidRPr="00482E2F">
              <w:rPr>
                <w:rFonts w:ascii="Consolas" w:hAnsi="Consolas" w:cs="Consolas"/>
                <w:sz w:val="22"/>
                <w:szCs w:val="22"/>
                <w:lang w:val="en-US"/>
              </w:rPr>
              <w:t>exec</w:t>
            </w:r>
            <w:r w:rsidRPr="00482E2F">
              <w:rPr>
                <w:rFonts w:ascii="Consolas" w:hAnsi="Consolas" w:cs="Consolas"/>
                <w:sz w:val="22"/>
                <w:szCs w:val="22"/>
              </w:rPr>
              <w:t>('</w:t>
            </w:r>
            <w:r w:rsidRPr="00482E2F">
              <w:rPr>
                <w:rFonts w:ascii="Consolas" w:hAnsi="Consolas"/>
                <w:sz w:val="22"/>
                <w:szCs w:val="22"/>
              </w:rPr>
              <w:t>РИС15424</w:t>
            </w:r>
            <w:r w:rsidRPr="00482E2F">
              <w:rPr>
                <w:rFonts w:ascii="Consolas" w:hAnsi="Consolas" w:cs="Consolas"/>
                <w:sz w:val="22"/>
                <w:szCs w:val="22"/>
              </w:rPr>
              <w:t>.</w:t>
            </w:r>
            <w:r w:rsidRPr="00482E2F">
              <w:rPr>
                <w:rFonts w:ascii="Consolas" w:hAnsi="Consolas" w:cs="Consolas"/>
                <w:sz w:val="22"/>
                <w:szCs w:val="22"/>
                <w:lang w:val="en-US"/>
              </w:rPr>
              <w:t>sce</w:t>
            </w:r>
            <w:r w:rsidRPr="00482E2F">
              <w:rPr>
                <w:rFonts w:ascii="Consolas" w:hAnsi="Consolas" w:cs="Consolas"/>
                <w:sz w:val="22"/>
                <w:szCs w:val="22"/>
              </w:rPr>
              <w:t>');</w:t>
            </w:r>
          </w:p>
          <w:p w:rsidR="00482E2F" w:rsidRPr="00482E2F" w:rsidRDefault="00482E2F" w:rsidP="00482E2F">
            <w:pPr>
              <w:rPr>
                <w:rFonts w:ascii="Consolas" w:hAnsi="Consolas" w:cs="Consolas"/>
                <w:sz w:val="22"/>
                <w:szCs w:val="22"/>
              </w:rPr>
            </w:pPr>
            <w:r w:rsidRPr="00482E2F">
              <w:rPr>
                <w:rFonts w:ascii="Consolas" w:hAnsi="Consolas" w:cs="Consolas"/>
                <w:sz w:val="22"/>
                <w:szCs w:val="22"/>
              </w:rPr>
              <w:t xml:space="preserve"> Введите окружность радиусом </w:t>
            </w:r>
            <w:r w:rsidRPr="00482E2F">
              <w:rPr>
                <w:rFonts w:ascii="Consolas" w:hAnsi="Consolas" w:cs="Consolas"/>
                <w:sz w:val="22"/>
                <w:szCs w:val="22"/>
                <w:lang w:val="en-US"/>
              </w:rPr>
              <w:t>r</w:t>
            </w:r>
            <w:r w:rsidRPr="00482E2F">
              <w:rPr>
                <w:rFonts w:ascii="Consolas" w:hAnsi="Consolas" w:cs="Consolas"/>
                <w:sz w:val="22"/>
                <w:szCs w:val="22"/>
              </w:rPr>
              <w:t>=4</w:t>
            </w:r>
          </w:p>
          <w:p w:rsidR="00482E2F" w:rsidRPr="00482E2F" w:rsidRDefault="00482E2F" w:rsidP="00482E2F">
            <w:pPr>
              <w:rPr>
                <w:rFonts w:ascii="Consolas" w:hAnsi="Consolas" w:cs="Consolas"/>
                <w:sz w:val="22"/>
                <w:szCs w:val="22"/>
              </w:rPr>
            </w:pPr>
            <w:r w:rsidRPr="00482E2F">
              <w:rPr>
                <w:rFonts w:ascii="Consolas" w:hAnsi="Consolas" w:cs="Consolas"/>
                <w:sz w:val="22"/>
                <w:szCs w:val="22"/>
              </w:rPr>
              <w:t xml:space="preserve"> Длина окружности </w:t>
            </w:r>
            <w:r w:rsidRPr="00482E2F">
              <w:rPr>
                <w:rFonts w:ascii="Consolas" w:hAnsi="Consolas" w:cs="Consolas"/>
                <w:sz w:val="22"/>
                <w:szCs w:val="22"/>
                <w:lang w:val="en-US"/>
              </w:rPr>
              <w:t>l</w:t>
            </w:r>
            <w:r w:rsidRPr="00482E2F">
              <w:rPr>
                <w:rFonts w:ascii="Consolas" w:hAnsi="Consolas" w:cs="Consolas"/>
                <w:sz w:val="22"/>
                <w:szCs w:val="22"/>
              </w:rPr>
              <w:t xml:space="preserve"> =25.132741</w:t>
            </w:r>
          </w:p>
          <w:p w:rsidR="00482E2F" w:rsidRPr="00482E2F" w:rsidRDefault="00482E2F" w:rsidP="00482E2F">
            <w:pPr>
              <w:rPr>
                <w:rFonts w:ascii="Consolas" w:hAnsi="Consolas" w:cs="Consolas"/>
                <w:sz w:val="22"/>
                <w:szCs w:val="22"/>
              </w:rPr>
            </w:pPr>
            <w:r w:rsidRPr="00482E2F">
              <w:rPr>
                <w:rFonts w:ascii="Consolas" w:hAnsi="Consolas" w:cs="Consolas"/>
                <w:sz w:val="22"/>
                <w:szCs w:val="22"/>
              </w:rPr>
              <w:t xml:space="preserve"> Введите окружность радиусом </w:t>
            </w:r>
            <w:r w:rsidRPr="00482E2F">
              <w:rPr>
                <w:rFonts w:ascii="Consolas" w:hAnsi="Consolas" w:cs="Consolas"/>
                <w:sz w:val="22"/>
                <w:szCs w:val="22"/>
                <w:lang w:val="en-US"/>
              </w:rPr>
              <w:t>r</w:t>
            </w:r>
            <w:r w:rsidRPr="00482E2F">
              <w:rPr>
                <w:rFonts w:ascii="Consolas" w:hAnsi="Consolas" w:cs="Consolas"/>
                <w:sz w:val="22"/>
                <w:szCs w:val="22"/>
              </w:rPr>
              <w:t>=-1</w:t>
            </w:r>
          </w:p>
          <w:p w:rsidR="00482E2F" w:rsidRPr="00482E2F" w:rsidRDefault="00482E2F" w:rsidP="00482E2F">
            <w:pPr>
              <w:rPr>
                <w:bCs/>
                <w:sz w:val="28"/>
                <w:szCs w:val="28"/>
              </w:rPr>
            </w:pPr>
            <w:r w:rsidRPr="00482E2F">
              <w:rPr>
                <w:rFonts w:ascii="Consolas" w:hAnsi="Consolas" w:cs="Consolas"/>
                <w:sz w:val="22"/>
                <w:szCs w:val="22"/>
                <w:lang w:val="en-US"/>
              </w:rPr>
              <w:t>r</w:t>
            </w:r>
            <w:r w:rsidRPr="00482E2F">
              <w:rPr>
                <w:rFonts w:ascii="Consolas" w:hAnsi="Consolas" w:cs="Consolas"/>
                <w:sz w:val="22"/>
                <w:szCs w:val="22"/>
              </w:rPr>
              <w:t>&lt;0</w:t>
            </w:r>
          </w:p>
        </w:tc>
      </w:tr>
    </w:tbl>
    <w:p w:rsidR="00482E2F" w:rsidRPr="00482E2F" w:rsidRDefault="00482E2F" w:rsidP="00482E2F">
      <w:pPr>
        <w:spacing w:after="0" w:line="240" w:lineRule="auto"/>
        <w:jc w:val="center"/>
        <w:rPr>
          <w:rFonts w:ascii="Times New Roman" w:eastAsia="Times New Roman" w:hAnsi="Times New Roman" w:cs="Times New Roman"/>
          <w:sz w:val="28"/>
          <w:szCs w:val="28"/>
          <w:lang w:eastAsia="ru-RU"/>
        </w:rPr>
      </w:pPr>
    </w:p>
    <w:p w:rsidR="00482E2F" w:rsidRPr="00482E2F" w:rsidRDefault="00482E2F" w:rsidP="00482E2F">
      <w:pPr>
        <w:spacing w:after="0" w:line="240" w:lineRule="auto"/>
        <w:jc w:val="center"/>
        <w:rPr>
          <w:rFonts w:ascii="Times New Roman" w:eastAsia="Times New Roman" w:hAnsi="Times New Roman" w:cs="Times New Roman"/>
          <w:b/>
          <w:bCs/>
          <w:sz w:val="28"/>
          <w:szCs w:val="28"/>
          <w:lang w:eastAsia="ru-RU"/>
        </w:rPr>
      </w:pPr>
      <w:r w:rsidRPr="00482E2F">
        <w:rPr>
          <w:rFonts w:ascii="Times New Roman" w:eastAsia="Times New Roman" w:hAnsi="Times New Roman" w:cs="Times New Roman"/>
          <w:sz w:val="28"/>
          <w:szCs w:val="28"/>
          <w:lang w:eastAsia="ru-RU"/>
        </w:rPr>
        <w:t xml:space="preserve">Рис. 1.5.4-24 </w:t>
      </w:r>
      <w:r w:rsidRPr="00482E2F">
        <w:rPr>
          <w:rFonts w:ascii="Times New Roman" w:eastAsia="Times New Roman" w:hAnsi="Times New Roman" w:cs="Times New Roman"/>
          <w:bCs/>
          <w:sz w:val="28"/>
          <w:szCs w:val="28"/>
          <w:lang w:eastAsia="ru-RU"/>
        </w:rPr>
        <w:t>Сценарий, использующий операторы</w:t>
      </w:r>
      <w:r w:rsidRPr="00482E2F">
        <w:rPr>
          <w:rFonts w:ascii="Times New Roman" w:eastAsia="Times New Roman" w:hAnsi="Times New Roman" w:cs="Times New Roman"/>
          <w:bCs/>
          <w:sz w:val="28"/>
          <w:szCs w:val="28"/>
          <w:lang w:eastAsia="ru-RU"/>
        </w:rPr>
        <w:br/>
        <w:t xml:space="preserve">итеративной циклической </w:t>
      </w:r>
      <w:r w:rsidRPr="00482E2F">
        <w:rPr>
          <w:rFonts w:ascii="Times New Roman" w:eastAsia="Times New Roman" w:hAnsi="Times New Roman" w:cs="Times New Roman"/>
          <w:bCs/>
          <w:color w:val="000000" w:themeColor="text1"/>
          <w:sz w:val="28"/>
          <w:szCs w:val="28"/>
          <w:lang w:eastAsia="ru-RU"/>
        </w:rPr>
        <w:t>структуры</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p>
    <w:p w:rsidR="00482E2F" w:rsidRPr="00482E2F" w:rsidRDefault="00320C9D" w:rsidP="00482E2F">
      <w:pPr>
        <w:spacing w:after="0" w:line="240" w:lineRule="auto"/>
        <w:ind w:firstLine="709"/>
        <w:jc w:val="both"/>
        <w:rPr>
          <w:rFonts w:ascii="Times New Roman" w:eastAsia="Times New Roman" w:hAnsi="Times New Roman" w:cs="Times New Roman"/>
          <w:bCs/>
          <w:sz w:val="28"/>
          <w:szCs w:val="28"/>
          <w:lang w:eastAsia="ru-RU"/>
        </w:rPr>
      </w:pPr>
      <w:r w:rsidRPr="00320C9D">
        <w:rPr>
          <w:rFonts w:ascii="Times New Roman" w:eastAsia="Times New Roman" w:hAnsi="Times New Roman" w:cs="Times New Roman"/>
          <w:noProof/>
          <w:sz w:val="24"/>
          <w:szCs w:val="24"/>
          <w:lang w:eastAsia="ru-RU"/>
        </w:rPr>
        <w:pict>
          <v:line id="Прямая соединительная линия 77" o:spid="_x0000_s1026" style="position:absolute;left:0;text-align:left;z-index:251665408;visibility:visible;mso-wrap-style:square;mso-width-percent:0;mso-height-percent:0;mso-wrap-distance-left:3.17486mm;mso-wrap-distance-top:-1e-4mm;mso-wrap-distance-right:3.17486mm;mso-wrap-distance-bottom:-1e-4mm;mso-position-horizontal:absolute;mso-position-horizontal-relative:text;mso-position-vertical:absolute;mso-position-vertical-relative:text;mso-width-percent:0;mso-height-percent:0;mso-width-relative:page;mso-height-relative:page" from="96.7pt,10.95pt" to="96.7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" strokeweight=".26mm"/>
        </w:pict>
      </w:r>
      <w:r w:rsidR="00482E2F" w:rsidRPr="00482E2F">
        <w:rPr>
          <w:rFonts w:ascii="Times New Roman" w:eastAsia="Times New Roman" w:hAnsi="Times New Roman" w:cs="Times New Roman"/>
          <w:bCs/>
          <w:sz w:val="28"/>
          <w:szCs w:val="28"/>
          <w:lang w:eastAsia="ru-RU"/>
        </w:rPr>
        <w:t xml:space="preserve">При организации </w:t>
      </w:r>
      <w:r w:rsidR="00482E2F" w:rsidRPr="00482E2F">
        <w:rPr>
          <w:rFonts w:ascii="Times New Roman" w:eastAsia="Times New Roman" w:hAnsi="Times New Roman" w:cs="Times New Roman"/>
          <w:bCs/>
          <w:iCs/>
          <w:sz w:val="28"/>
          <w:szCs w:val="28"/>
          <w:lang w:eastAsia="ru-RU"/>
        </w:rPr>
        <w:t>цикла с предусловием</w:t>
      </w:r>
      <w:r w:rsidR="00482E2F" w:rsidRPr="00482E2F">
        <w:rPr>
          <w:rFonts w:ascii="Times New Roman" w:eastAsia="Times New Roman" w:hAnsi="Times New Roman" w:cs="Times New Roman"/>
          <w:bCs/>
          <w:sz w:val="28"/>
          <w:szCs w:val="28"/>
          <w:lang w:eastAsia="ru-RU"/>
        </w:rPr>
        <w:t xml:space="preserve"> блоки тела цикла, следующие за блоком, в котором проверяется условие выхода из цикла, выполняются всякий раз, когда логическое выражение принимает значение </w:t>
      </w:r>
      <w:r w:rsidR="00482E2F" w:rsidRPr="00482E2F">
        <w:rPr>
          <w:rFonts w:ascii="Consolas" w:eastAsia="Times New Roman" w:hAnsi="Consolas" w:cs="Times New Roman"/>
          <w:b/>
          <w:bCs/>
          <w:lang w:val="en-US" w:eastAsia="ru-RU"/>
        </w:rPr>
        <w:t>True</w:t>
      </w:r>
      <w:r w:rsidR="00482E2F" w:rsidRPr="00482E2F">
        <w:rPr>
          <w:rFonts w:ascii="Times New Roman" w:eastAsia="Times New Roman" w:hAnsi="Times New Roman" w:cs="Times New Roman"/>
          <w:bCs/>
          <w:sz w:val="28"/>
          <w:szCs w:val="28"/>
          <w:lang w:eastAsia="ru-RU"/>
        </w:rPr>
        <w:t xml:space="preserve">. При первом невыполнении этого условия происходит выход из цикла. Таким образом, возможен случай, когда тело цикла не будет выполнено ни разу. </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При вычислении значений функций или числовых последовательностей (например, арифметической прогрессии), их часто записывают в виде специальных сумм или произведений, называемых рядами. Вычисление суммы членов ряда проводится с использованием итерационных циклических алгоритмов, которые позволяют вычислять приближенное значение результата с заданной точностью. При этом для вычисления отдельных слагаемых (или сомножителей), как правило, используются   рекуррентные формулы. </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
          <w:bCs/>
          <w:i/>
          <w:iCs/>
          <w:sz w:val="28"/>
          <w:szCs w:val="28"/>
          <w:lang w:eastAsia="ru-RU"/>
        </w:rPr>
        <w:t>Рекуррентная формула</w:t>
      </w:r>
      <w:r w:rsidRPr="00482E2F">
        <w:rPr>
          <w:rFonts w:ascii="Times New Roman" w:eastAsia="Times New Roman" w:hAnsi="Times New Roman" w:cs="Times New Roman"/>
          <w:bCs/>
          <w:sz w:val="28"/>
          <w:szCs w:val="28"/>
          <w:lang w:eastAsia="ru-RU"/>
        </w:rPr>
        <w:t xml:space="preserve"> – это такая формула, которая позволяет вычислить значение </w:t>
      </w:r>
      <w:r w:rsidRPr="00482E2F">
        <w:rPr>
          <w:rFonts w:ascii="Consolas" w:eastAsia="Times New Roman" w:hAnsi="Consolas" w:cs="Times New Roman"/>
          <w:b/>
          <w:bCs/>
          <w:lang w:val="en-US" w:eastAsia="ru-RU"/>
        </w:rPr>
        <w:t>n</w:t>
      </w:r>
      <w:r w:rsidRPr="00482E2F">
        <w:rPr>
          <w:rFonts w:ascii="Times New Roman" w:eastAsia="Times New Roman" w:hAnsi="Times New Roman" w:cs="Times New Roman"/>
          <w:bCs/>
          <w:sz w:val="28"/>
          <w:szCs w:val="28"/>
          <w:lang w:eastAsia="ru-RU"/>
        </w:rPr>
        <w:t>-го члена последовательности, используя значение одного или нескольких предыдущих членов этой последовательности.</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Рассмотрим некоторую последовательность, содержащую бесконечное число членов: </w:t>
      </w:r>
      <w:r w:rsidRPr="00482E2F">
        <w:rPr>
          <w:rFonts w:ascii="Consolas" w:eastAsia="Times New Roman" w:hAnsi="Consolas" w:cs="Times New Roman"/>
          <w:b/>
          <w:bCs/>
          <w:lang w:val="en-US" w:eastAsia="ru-RU"/>
        </w:rPr>
        <w:t>a</w:t>
      </w:r>
      <w:r w:rsidRPr="00482E2F">
        <w:rPr>
          <w:rFonts w:ascii="Consolas" w:eastAsia="Times New Roman" w:hAnsi="Consolas" w:cs="Times New Roman"/>
          <w:b/>
          <w:bCs/>
          <w:vertAlign w:val="subscript"/>
          <w:lang w:eastAsia="ru-RU"/>
        </w:rPr>
        <w:t>0</w:t>
      </w:r>
      <w:r w:rsidRPr="00482E2F">
        <w:rPr>
          <w:rFonts w:ascii="Consolas" w:eastAsia="Times New Roman" w:hAnsi="Consolas" w:cs="Times New Roman"/>
          <w:b/>
          <w:bCs/>
          <w:lang w:eastAsia="ru-RU"/>
        </w:rPr>
        <w:t>,</w:t>
      </w:r>
      <w:r w:rsidRPr="00482E2F">
        <w:rPr>
          <w:rFonts w:ascii="Consolas" w:eastAsia="Times New Roman" w:hAnsi="Consolas" w:cs="Times New Roman"/>
          <w:b/>
          <w:bCs/>
          <w:lang w:val="en-US" w:eastAsia="ru-RU"/>
        </w:rPr>
        <w:t>a</w:t>
      </w:r>
      <w:r w:rsidRPr="00482E2F">
        <w:rPr>
          <w:rFonts w:ascii="Consolas" w:eastAsia="Times New Roman" w:hAnsi="Consolas" w:cs="Times New Roman"/>
          <w:b/>
          <w:bCs/>
          <w:vertAlign w:val="subscript"/>
          <w:lang w:eastAsia="ru-RU"/>
        </w:rPr>
        <w:t>1</w:t>
      </w:r>
      <w:r w:rsidRPr="00482E2F">
        <w:rPr>
          <w:rFonts w:ascii="Consolas" w:eastAsia="Times New Roman" w:hAnsi="Consolas" w:cs="Times New Roman"/>
          <w:b/>
          <w:bCs/>
          <w:lang w:eastAsia="ru-RU"/>
        </w:rPr>
        <w:t>,</w:t>
      </w:r>
      <w:r w:rsidRPr="00482E2F">
        <w:rPr>
          <w:rFonts w:ascii="Consolas" w:eastAsia="Times New Roman" w:hAnsi="Consolas" w:cs="Times New Roman"/>
          <w:b/>
          <w:bCs/>
          <w:lang w:val="en-US" w:eastAsia="ru-RU"/>
        </w:rPr>
        <w:t>a</w:t>
      </w:r>
      <w:r w:rsidRPr="00482E2F">
        <w:rPr>
          <w:rFonts w:ascii="Consolas" w:eastAsia="Times New Roman" w:hAnsi="Consolas" w:cs="Times New Roman"/>
          <w:b/>
          <w:bCs/>
          <w:vertAlign w:val="subscript"/>
          <w:lang w:eastAsia="ru-RU"/>
        </w:rPr>
        <w:t>2</w:t>
      </w:r>
      <w:r w:rsidRPr="00482E2F">
        <w:rPr>
          <w:rFonts w:ascii="Consolas" w:eastAsia="Times New Roman" w:hAnsi="Consolas" w:cs="Times New Roman"/>
          <w:b/>
          <w:bCs/>
          <w:lang w:eastAsia="ru-RU"/>
        </w:rPr>
        <w:t>,</w:t>
      </w:r>
      <w:r w:rsidRPr="00482E2F">
        <w:rPr>
          <w:rFonts w:ascii="Consolas" w:eastAsia="Times New Roman" w:hAnsi="Consolas" w:cs="Times New Roman"/>
          <w:b/>
          <w:bCs/>
          <w:lang w:val="en-US" w:eastAsia="ru-RU"/>
        </w:rPr>
        <w:t>a</w:t>
      </w:r>
      <w:r w:rsidRPr="00482E2F">
        <w:rPr>
          <w:rFonts w:ascii="Consolas" w:eastAsia="Times New Roman" w:hAnsi="Consolas" w:cs="Times New Roman"/>
          <w:b/>
          <w:bCs/>
          <w:vertAlign w:val="subscript"/>
          <w:lang w:eastAsia="ru-RU"/>
        </w:rPr>
        <w:t>3</w:t>
      </w:r>
      <w:r w:rsidRPr="00482E2F">
        <w:rPr>
          <w:rFonts w:ascii="Consolas" w:eastAsia="Times New Roman" w:hAnsi="Consolas" w:cs="Times New Roman"/>
          <w:b/>
          <w:bCs/>
          <w:lang w:eastAsia="ru-RU"/>
        </w:rPr>
        <w:t>,…,</w:t>
      </w:r>
      <w:r w:rsidRPr="00482E2F">
        <w:rPr>
          <w:rFonts w:ascii="Consolas" w:eastAsia="Times New Roman" w:hAnsi="Consolas" w:cs="Times New Roman"/>
          <w:b/>
          <w:bCs/>
          <w:lang w:val="en-US" w:eastAsia="ru-RU"/>
        </w:rPr>
        <w:t>a</w:t>
      </w:r>
      <w:r w:rsidRPr="00482E2F">
        <w:rPr>
          <w:rFonts w:ascii="Consolas" w:eastAsia="Times New Roman" w:hAnsi="Consolas" w:cs="Times New Roman"/>
          <w:b/>
          <w:bCs/>
          <w:vertAlign w:val="subscript"/>
          <w:lang w:val="en-US" w:eastAsia="ru-RU"/>
        </w:rPr>
        <w:t>i</w:t>
      </w:r>
      <w:r w:rsidRPr="00482E2F">
        <w:rPr>
          <w:rFonts w:ascii="Consolas" w:eastAsia="Times New Roman" w:hAnsi="Consolas" w:cs="Times New Roman"/>
          <w:b/>
          <w:bCs/>
          <w:lang w:eastAsia="ru-RU"/>
        </w:rPr>
        <w:t>,…,</w:t>
      </w:r>
      <w:r w:rsidRPr="00482E2F">
        <w:rPr>
          <w:rFonts w:ascii="Consolas" w:eastAsia="Times New Roman" w:hAnsi="Consolas" w:cs="Times New Roman"/>
          <w:b/>
          <w:bCs/>
          <w:lang w:val="en-US" w:eastAsia="ru-RU"/>
        </w:rPr>
        <w:t>a</w:t>
      </w:r>
      <w:r w:rsidRPr="00482E2F">
        <w:rPr>
          <w:rFonts w:ascii="Consolas" w:eastAsia="Times New Roman" w:hAnsi="Consolas" w:cs="Times New Roman"/>
          <w:b/>
          <w:bCs/>
          <w:vertAlign w:val="subscript"/>
          <w:lang w:val="en-US" w:eastAsia="ru-RU"/>
        </w:rPr>
        <w:t>n</w:t>
      </w:r>
      <w:r w:rsidRPr="00482E2F">
        <w:rPr>
          <w:rFonts w:ascii="Consolas" w:eastAsia="Times New Roman" w:hAnsi="Consolas" w:cs="Times New Roman"/>
          <w:b/>
          <w:bCs/>
          <w:lang w:eastAsia="ru-RU"/>
        </w:rPr>
        <w:t>,…</w:t>
      </w:r>
      <w:r w:rsidRPr="00482E2F">
        <w:rPr>
          <w:rFonts w:ascii="Times New Roman" w:eastAsia="Times New Roman" w:hAnsi="Times New Roman" w:cs="Times New Roman"/>
          <w:bCs/>
          <w:sz w:val="28"/>
          <w:szCs w:val="28"/>
          <w:lang w:eastAsia="ru-RU"/>
        </w:rPr>
        <w:t xml:space="preserve"> В таких задачах требуется вычислять члены последовательности до тех пор, пока очередной вычисленный член не будет удовлетворять некоторому условию. </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Если задано некоторое число ε, условия окончания итерационного процесса могут, например, быть следующими:</w:t>
      </w:r>
    </w:p>
    <w:p w:rsidR="00482E2F" w:rsidRPr="00482E2F" w:rsidRDefault="00482E2F" w:rsidP="00482E2F">
      <w:pPr>
        <w:spacing w:after="0" w:line="240" w:lineRule="auto"/>
        <w:ind w:left="927"/>
        <w:jc w:val="both"/>
        <w:rPr>
          <w:rFonts w:ascii="Times New Roman" w:eastAsia="Times New Roman" w:hAnsi="Times New Roman" w:cs="Times New Roman"/>
          <w:bCs/>
          <w:sz w:val="28"/>
          <w:szCs w:val="28"/>
          <w:lang w:eastAsia="ru-RU"/>
        </w:rPr>
      </w:pPr>
      <w:r w:rsidRPr="00482E2F">
        <w:rPr>
          <w:rFonts w:ascii="Consolas" w:eastAsia="Times New Roman" w:hAnsi="Consolas" w:cs="Times New Roman"/>
          <w:b/>
          <w:bCs/>
          <w:lang w:val="en-US" w:eastAsia="ru-RU"/>
        </w:rPr>
        <w:t>a</w:t>
      </w:r>
      <w:r w:rsidRPr="00482E2F">
        <w:rPr>
          <w:rFonts w:ascii="Consolas" w:eastAsia="Times New Roman" w:hAnsi="Consolas" w:cs="Times New Roman"/>
          <w:b/>
          <w:bCs/>
          <w:vertAlign w:val="subscript"/>
          <w:lang w:val="en-US" w:eastAsia="ru-RU"/>
        </w:rPr>
        <w:t>n</w:t>
      </w:r>
      <w:r w:rsidRPr="00482E2F">
        <w:rPr>
          <w:rFonts w:ascii="Consolas" w:eastAsia="Times New Roman" w:hAnsi="Consolas" w:cs="Times New Roman"/>
          <w:b/>
          <w:bCs/>
          <w:lang w:eastAsia="ru-RU"/>
        </w:rPr>
        <w:t>&lt;</w:t>
      </w:r>
      <w:r w:rsidRPr="00482E2F">
        <w:rPr>
          <w:rFonts w:ascii="Consolas" w:eastAsia="Times New Roman" w:hAnsi="Consolas" w:cs="Times New Roman"/>
          <w:b/>
          <w:bCs/>
          <w:lang w:val="en-US" w:eastAsia="ru-RU"/>
        </w:rPr>
        <w:t>ε</w:t>
      </w:r>
      <w:r w:rsidRPr="00482E2F">
        <w:rPr>
          <w:rFonts w:ascii="Times New Roman" w:eastAsia="Times New Roman" w:hAnsi="Times New Roman" w:cs="Times New Roman"/>
          <w:bCs/>
          <w:sz w:val="28"/>
          <w:szCs w:val="28"/>
          <w:lang w:eastAsia="ru-RU"/>
        </w:rPr>
        <w:t>– для убывающей последовательности;</w:t>
      </w:r>
    </w:p>
    <w:p w:rsidR="00482E2F" w:rsidRPr="00482E2F" w:rsidRDefault="00482E2F" w:rsidP="00482E2F">
      <w:pPr>
        <w:spacing w:after="0" w:line="240" w:lineRule="auto"/>
        <w:ind w:left="927"/>
        <w:jc w:val="both"/>
        <w:rPr>
          <w:rFonts w:ascii="Times New Roman" w:eastAsia="Times New Roman" w:hAnsi="Times New Roman" w:cs="Times New Roman"/>
          <w:bCs/>
          <w:sz w:val="28"/>
          <w:szCs w:val="28"/>
          <w:lang w:eastAsia="ru-RU"/>
        </w:rPr>
      </w:pPr>
      <w:r w:rsidRPr="00482E2F">
        <w:rPr>
          <w:rFonts w:ascii="Consolas" w:eastAsia="Times New Roman" w:hAnsi="Consolas" w:cs="Times New Roman"/>
          <w:b/>
          <w:bCs/>
          <w:lang w:val="en-US" w:eastAsia="ru-RU"/>
        </w:rPr>
        <w:t>a</w:t>
      </w:r>
      <w:r w:rsidRPr="00482E2F">
        <w:rPr>
          <w:rFonts w:ascii="Consolas" w:eastAsia="Times New Roman" w:hAnsi="Consolas" w:cs="Times New Roman"/>
          <w:b/>
          <w:bCs/>
          <w:vertAlign w:val="subscript"/>
          <w:lang w:val="en-US" w:eastAsia="ru-RU"/>
        </w:rPr>
        <w:t>n</w:t>
      </w:r>
      <w:r w:rsidRPr="00482E2F">
        <w:rPr>
          <w:rFonts w:ascii="Consolas" w:eastAsia="Times New Roman" w:hAnsi="Consolas" w:cs="Times New Roman"/>
          <w:b/>
          <w:bCs/>
          <w:lang w:eastAsia="ru-RU"/>
        </w:rPr>
        <w:t>&gt;</w:t>
      </w:r>
      <w:r w:rsidRPr="00482E2F">
        <w:rPr>
          <w:rFonts w:ascii="Consolas" w:eastAsia="Times New Roman" w:hAnsi="Consolas" w:cs="Times New Roman"/>
          <w:b/>
          <w:bCs/>
          <w:lang w:val="en-US" w:eastAsia="ru-RU"/>
        </w:rPr>
        <w:t>ε</w:t>
      </w:r>
      <w:r w:rsidRPr="00482E2F">
        <w:rPr>
          <w:rFonts w:ascii="Times New Roman" w:eastAsia="Times New Roman" w:hAnsi="Times New Roman" w:cs="Times New Roman"/>
          <w:bCs/>
          <w:sz w:val="28"/>
          <w:szCs w:val="28"/>
          <w:lang w:eastAsia="ru-RU"/>
        </w:rPr>
        <w:t>– для возрастающей последовательности;</w:t>
      </w:r>
    </w:p>
    <w:p w:rsidR="00482E2F" w:rsidRPr="00482E2F" w:rsidRDefault="00482E2F" w:rsidP="00482E2F">
      <w:pPr>
        <w:spacing w:after="0" w:line="240" w:lineRule="auto"/>
        <w:ind w:left="927"/>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
          <w:bCs/>
          <w:sz w:val="28"/>
          <w:szCs w:val="28"/>
          <w:lang w:eastAsia="ru-RU"/>
        </w:rPr>
        <w:t>|</w:t>
      </w:r>
      <w:r w:rsidRPr="00482E2F">
        <w:rPr>
          <w:rFonts w:ascii="Consolas" w:eastAsia="Times New Roman" w:hAnsi="Consolas" w:cs="Times New Roman"/>
          <w:b/>
          <w:bCs/>
          <w:lang w:val="en-US" w:eastAsia="ru-RU"/>
        </w:rPr>
        <w:t>a</w:t>
      </w:r>
      <w:r w:rsidRPr="00482E2F">
        <w:rPr>
          <w:rFonts w:ascii="Consolas" w:eastAsia="Times New Roman" w:hAnsi="Consolas" w:cs="Times New Roman"/>
          <w:b/>
          <w:bCs/>
          <w:vertAlign w:val="subscript"/>
          <w:lang w:val="en-US" w:eastAsia="ru-RU"/>
        </w:rPr>
        <w:t>n</w:t>
      </w:r>
      <w:r w:rsidRPr="00482E2F">
        <w:rPr>
          <w:rFonts w:ascii="Consolas" w:eastAsia="Times New Roman" w:hAnsi="Consolas" w:cs="Times New Roman"/>
          <w:b/>
          <w:bCs/>
          <w:lang w:eastAsia="ru-RU"/>
        </w:rPr>
        <w:t>|&lt;</w:t>
      </w:r>
      <w:r w:rsidRPr="00482E2F">
        <w:rPr>
          <w:rFonts w:ascii="Consolas" w:eastAsia="Times New Roman" w:hAnsi="Consolas" w:cs="Times New Roman"/>
          <w:b/>
          <w:bCs/>
          <w:lang w:val="en-US" w:eastAsia="ru-RU"/>
        </w:rPr>
        <w:t>ε</w:t>
      </w:r>
      <w:r w:rsidRPr="00482E2F">
        <w:rPr>
          <w:rFonts w:ascii="Times New Roman" w:eastAsia="Times New Roman" w:hAnsi="Times New Roman" w:cs="Times New Roman"/>
          <w:bCs/>
          <w:sz w:val="28"/>
          <w:szCs w:val="28"/>
          <w:lang w:eastAsia="ru-RU"/>
        </w:rPr>
        <w:t>– для убывающей знакопеременной последовательности;</w:t>
      </w:r>
    </w:p>
    <w:p w:rsidR="00482E2F" w:rsidRPr="00482E2F" w:rsidRDefault="00482E2F" w:rsidP="00482E2F">
      <w:pPr>
        <w:spacing w:after="0" w:line="240" w:lineRule="auto"/>
        <w:ind w:left="927"/>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
          <w:bCs/>
          <w:sz w:val="28"/>
          <w:szCs w:val="28"/>
          <w:lang w:eastAsia="ru-RU"/>
        </w:rPr>
        <w:t>|</w:t>
      </w:r>
      <w:r w:rsidRPr="00482E2F">
        <w:rPr>
          <w:rFonts w:ascii="Consolas" w:eastAsia="Times New Roman" w:hAnsi="Consolas" w:cs="Times New Roman"/>
          <w:b/>
          <w:bCs/>
          <w:lang w:val="en-US" w:eastAsia="ru-RU"/>
        </w:rPr>
        <w:t>a</w:t>
      </w:r>
      <w:r w:rsidRPr="00482E2F">
        <w:rPr>
          <w:rFonts w:ascii="Consolas" w:eastAsia="Times New Roman" w:hAnsi="Consolas" w:cs="Times New Roman"/>
          <w:b/>
          <w:bCs/>
          <w:vertAlign w:val="subscript"/>
          <w:lang w:val="en-US" w:eastAsia="ru-RU"/>
        </w:rPr>
        <w:t>n</w:t>
      </w:r>
      <w:r w:rsidRPr="00482E2F">
        <w:rPr>
          <w:rFonts w:ascii="Consolas" w:eastAsia="Times New Roman" w:hAnsi="Consolas" w:cs="Times New Roman"/>
          <w:b/>
          <w:bCs/>
          <w:vertAlign w:val="subscript"/>
          <w:lang w:eastAsia="ru-RU"/>
        </w:rPr>
        <w:t>+1</w:t>
      </w:r>
      <w:r w:rsidRPr="00482E2F">
        <w:rPr>
          <w:rFonts w:ascii="Consolas" w:eastAsia="Times New Roman" w:hAnsi="Consolas" w:cs="Times New Roman"/>
          <w:b/>
          <w:bCs/>
          <w:lang w:eastAsia="ru-RU"/>
        </w:rPr>
        <w:t>-</w:t>
      </w:r>
      <w:r w:rsidRPr="00482E2F">
        <w:rPr>
          <w:rFonts w:ascii="Consolas" w:eastAsia="Times New Roman" w:hAnsi="Consolas" w:cs="Times New Roman"/>
          <w:b/>
          <w:bCs/>
          <w:lang w:val="en-US" w:eastAsia="ru-RU"/>
        </w:rPr>
        <w:t>a</w:t>
      </w:r>
      <w:r w:rsidRPr="00482E2F">
        <w:rPr>
          <w:rFonts w:ascii="Consolas" w:eastAsia="Times New Roman" w:hAnsi="Consolas" w:cs="Times New Roman"/>
          <w:b/>
          <w:bCs/>
          <w:vertAlign w:val="subscript"/>
          <w:lang w:val="en-US" w:eastAsia="ru-RU"/>
        </w:rPr>
        <w:t>n</w:t>
      </w:r>
      <w:r w:rsidRPr="00482E2F">
        <w:rPr>
          <w:rFonts w:ascii="Consolas" w:eastAsia="Times New Roman" w:hAnsi="Consolas" w:cs="Times New Roman"/>
          <w:b/>
          <w:bCs/>
          <w:lang w:eastAsia="ru-RU"/>
        </w:rPr>
        <w:t>|&lt;</w:t>
      </w:r>
      <w:r w:rsidRPr="00482E2F">
        <w:rPr>
          <w:rFonts w:ascii="Consolas" w:eastAsia="Times New Roman" w:hAnsi="Consolas" w:cs="Times New Roman"/>
          <w:b/>
          <w:bCs/>
          <w:lang w:val="en-US" w:eastAsia="ru-RU"/>
        </w:rPr>
        <w:t>ε</w:t>
      </w:r>
      <w:r w:rsidRPr="00482E2F">
        <w:rPr>
          <w:rFonts w:ascii="Times New Roman" w:eastAsia="Times New Roman" w:hAnsi="Times New Roman" w:cs="Times New Roman"/>
          <w:bCs/>
          <w:sz w:val="28"/>
          <w:szCs w:val="28"/>
          <w:lang w:eastAsia="ru-RU"/>
        </w:rPr>
        <w:t xml:space="preserve">  – для некоторых других типов последовательностей. </w:t>
      </w:r>
    </w:p>
    <w:p w:rsidR="00482E2F" w:rsidRPr="00482E2F" w:rsidRDefault="00482E2F" w:rsidP="00482E2F">
      <w:pPr>
        <w:spacing w:after="0" w:line="240" w:lineRule="auto"/>
        <w:ind w:left="927"/>
        <w:jc w:val="both"/>
        <w:rPr>
          <w:rFonts w:ascii="Times New Roman" w:eastAsia="Times New Roman" w:hAnsi="Times New Roman" w:cs="Times New Roman"/>
          <w:bCs/>
          <w:sz w:val="28"/>
          <w:szCs w:val="28"/>
          <w:lang w:eastAsia="ru-RU"/>
        </w:rPr>
      </w:pPr>
    </w:p>
    <w:p w:rsidR="00482E2F" w:rsidRPr="00482E2F" w:rsidRDefault="00482E2F" w:rsidP="00482E2F">
      <w:pPr>
        <w:spacing w:after="0" w:line="240" w:lineRule="auto"/>
        <w:ind w:firstLine="709"/>
        <w:rPr>
          <w:rFonts w:ascii="Times New Roman" w:eastAsia="Times New Roman" w:hAnsi="Times New Roman" w:cs="Times New Roman"/>
          <w:b/>
          <w:bCs/>
          <w:i/>
          <w:sz w:val="28"/>
          <w:szCs w:val="28"/>
          <w:lang w:eastAsia="ru-RU"/>
        </w:rPr>
      </w:pPr>
      <w:r w:rsidRPr="00482E2F">
        <w:rPr>
          <w:rFonts w:ascii="Times New Roman" w:eastAsia="Times New Roman" w:hAnsi="Times New Roman" w:cs="Times New Roman"/>
          <w:b/>
          <w:bCs/>
          <w:i/>
          <w:sz w:val="28"/>
          <w:szCs w:val="28"/>
          <w:lang w:eastAsia="ru-RU"/>
        </w:rPr>
        <w:t>При заданной возрастающей последовательности</w:t>
      </w:r>
    </w:p>
    <w:p w:rsidR="00482E2F" w:rsidRPr="00482E2F" w:rsidRDefault="00482E2F" w:rsidP="00482E2F">
      <w:pPr>
        <w:spacing w:after="0" w:line="240" w:lineRule="auto"/>
        <w:ind w:firstLine="709"/>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noProof/>
          <w:sz w:val="28"/>
          <w:szCs w:val="28"/>
          <w:lang w:eastAsia="ru-RU"/>
        </w:rPr>
        <w:drawing>
          <wp:anchor distT="0" distB="0" distL="114300" distR="114300" simplePos="0" relativeHeight="251664384" behindDoc="0" locked="0" layoutInCell="1" allowOverlap="1">
            <wp:simplePos x="0" y="0"/>
            <wp:positionH relativeFrom="column">
              <wp:posOffset>451485</wp:posOffset>
            </wp:positionH>
            <wp:positionV relativeFrom="paragraph">
              <wp:posOffset>97790</wp:posOffset>
            </wp:positionV>
            <wp:extent cx="1494790" cy="392430"/>
            <wp:effectExtent l="0" t="0" r="0" b="0"/>
            <wp:wrapSquare wrapText="bothSides"/>
            <wp:docPr id="75"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0"/>
                    <pic:cNvPicPr>
                      <a:picLocks noChangeAspect="1" noChangeArrowheads="1"/>
                    </pic:cNvPicPr>
                  </pic:nvPicPr>
                  <pic:blipFill>
                    <a:blip r:embed="rId4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494790" cy="392430"/>
                    </a:xfrm>
                    <a:prstGeom prst="rect">
                      <a:avLst/>
                    </a:prstGeom>
                    <a:noFill/>
                    <a:ln>
                      <a:noFill/>
                    </a:ln>
                  </pic:spPr>
                </pic:pic>
              </a:graphicData>
            </a:graphic>
          </wp:anchor>
        </w:drawing>
      </w:r>
    </w:p>
    <w:p w:rsidR="00482E2F" w:rsidRPr="00482E2F" w:rsidRDefault="00482E2F" w:rsidP="00482E2F">
      <w:pPr>
        <w:spacing w:after="0" w:line="240" w:lineRule="auto"/>
        <w:jc w:val="both"/>
        <w:rPr>
          <w:rFonts w:ascii="Times New Roman" w:eastAsia="Times New Roman" w:hAnsi="Times New Roman" w:cs="Times New Roman"/>
          <w:b/>
          <w:bCs/>
          <w:sz w:val="28"/>
          <w:szCs w:val="28"/>
          <w:lang w:eastAsia="ru-RU"/>
        </w:rPr>
      </w:pPr>
    </w:p>
    <w:p w:rsidR="00482E2F" w:rsidRPr="00482E2F" w:rsidRDefault="00482E2F" w:rsidP="00482E2F">
      <w:pPr>
        <w:spacing w:after="0" w:line="240" w:lineRule="auto"/>
        <w:jc w:val="both"/>
        <w:rPr>
          <w:rFonts w:ascii="Times New Roman" w:eastAsia="Times New Roman" w:hAnsi="Times New Roman" w:cs="Times New Roman"/>
          <w:b/>
          <w:bCs/>
          <w:sz w:val="28"/>
          <w:szCs w:val="28"/>
          <w:lang w:eastAsia="ru-RU"/>
        </w:rPr>
      </w:pPr>
    </w:p>
    <w:p w:rsidR="00482E2F" w:rsidRPr="00482E2F" w:rsidRDefault="00482E2F" w:rsidP="00482E2F">
      <w:pPr>
        <w:spacing w:after="0" w:line="240" w:lineRule="auto"/>
        <w:jc w:val="both"/>
        <w:rPr>
          <w:rFonts w:ascii="Times New Roman" w:eastAsia="Times New Roman" w:hAnsi="Times New Roman" w:cs="Times New Roman"/>
          <w:b/>
          <w:bCs/>
          <w:sz w:val="28"/>
          <w:szCs w:val="28"/>
          <w:lang w:eastAsia="ru-RU"/>
        </w:rPr>
      </w:pPr>
      <w:r w:rsidRPr="00482E2F">
        <w:rPr>
          <w:rFonts w:ascii="Times New Roman" w:eastAsia="Times New Roman" w:hAnsi="Times New Roman" w:cs="Times New Roman"/>
          <w:b/>
          <w:bCs/>
          <w:i/>
          <w:sz w:val="28"/>
          <w:szCs w:val="28"/>
          <w:lang w:eastAsia="ru-RU"/>
        </w:rPr>
        <w:t xml:space="preserve">требуется реализовать функцию, которая вычисляет все члены последовательности, до тех пор, пока значение очередного члена не превысит некоторое заданное число </w:t>
      </w:r>
      <w:r w:rsidRPr="00482E2F">
        <w:rPr>
          <w:rFonts w:ascii="Consolas" w:eastAsia="Times New Roman" w:hAnsi="Consolas" w:cs="Times New Roman"/>
          <w:b/>
          <w:bCs/>
          <w:lang w:eastAsia="ru-RU"/>
        </w:rPr>
        <w:t>d</w:t>
      </w:r>
      <w:r w:rsidRPr="00482E2F">
        <w:rPr>
          <w:rFonts w:ascii="Times New Roman" w:eastAsia="Times New Roman" w:hAnsi="Times New Roman" w:cs="Times New Roman"/>
          <w:b/>
          <w:bCs/>
          <w:sz w:val="28"/>
          <w:szCs w:val="28"/>
          <w:lang w:eastAsia="ru-RU"/>
        </w:rPr>
        <w:t xml:space="preserve">, </w:t>
      </w:r>
      <w:r w:rsidRPr="00482E2F">
        <w:rPr>
          <w:rFonts w:ascii="Times New Roman" w:eastAsia="Times New Roman" w:hAnsi="Times New Roman" w:cs="Times New Roman"/>
          <w:b/>
          <w:bCs/>
          <w:i/>
          <w:sz w:val="28"/>
          <w:szCs w:val="28"/>
          <w:lang w:eastAsia="ru-RU"/>
        </w:rPr>
        <w:t>например</w:t>
      </w:r>
      <w:r w:rsidRPr="00482E2F">
        <w:rPr>
          <w:rFonts w:ascii="Times New Roman" w:eastAsia="Times New Roman" w:hAnsi="Times New Roman" w:cs="Times New Roman"/>
          <w:b/>
          <w:bCs/>
          <w:sz w:val="28"/>
          <w:szCs w:val="28"/>
          <w:lang w:eastAsia="ru-RU"/>
        </w:rPr>
        <w:t xml:space="preserve">, </w:t>
      </w:r>
      <w:r w:rsidRPr="00482E2F">
        <w:rPr>
          <w:rFonts w:ascii="Times New Roman" w:eastAsia="Times New Roman" w:hAnsi="Times New Roman" w:cs="Times New Roman"/>
          <w:b/>
          <w:bCs/>
          <w:sz w:val="24"/>
          <w:szCs w:val="24"/>
          <w:lang w:eastAsia="ru-RU"/>
        </w:rPr>
        <w:t>(</w:t>
      </w:r>
      <w:r w:rsidRPr="00482E2F">
        <w:rPr>
          <w:rFonts w:ascii="Consolas" w:eastAsia="Times New Roman" w:hAnsi="Consolas" w:cs="Times New Roman"/>
          <w:b/>
          <w:bCs/>
          <w:lang w:eastAsia="ru-RU"/>
        </w:rPr>
        <w:t>3&lt;</w:t>
      </w:r>
      <w:r w:rsidRPr="00482E2F">
        <w:rPr>
          <w:rFonts w:ascii="Consolas" w:eastAsia="Times New Roman" w:hAnsi="Consolas" w:cs="Times New Roman"/>
          <w:b/>
          <w:bCs/>
          <w:lang w:val="en-US" w:eastAsia="ru-RU"/>
        </w:rPr>
        <w:t>d</w:t>
      </w:r>
      <w:r w:rsidRPr="00482E2F">
        <w:rPr>
          <w:rFonts w:ascii="Consolas" w:eastAsia="Times New Roman" w:hAnsi="Consolas" w:cs="Times New Roman"/>
          <w:b/>
          <w:bCs/>
          <w:lang w:eastAsia="ru-RU"/>
        </w:rPr>
        <w:t>&lt;100</w:t>
      </w:r>
      <w:r w:rsidRPr="00482E2F">
        <w:rPr>
          <w:rFonts w:ascii="Times New Roman" w:eastAsia="Times New Roman" w:hAnsi="Times New Roman" w:cs="Times New Roman"/>
          <w:b/>
          <w:bCs/>
          <w:sz w:val="28"/>
          <w:szCs w:val="28"/>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В нашей задаче для вычисления любого члена последовательности можно воспользоваться формулой </w:t>
      </w:r>
      <w:r w:rsidRPr="00482E2F">
        <w:rPr>
          <w:rFonts w:ascii="Consolas" w:eastAsia="Times New Roman" w:hAnsi="Consolas" w:cs="Consolas"/>
          <w:b/>
          <w:bCs/>
          <w:lang w:val="en-US" w:eastAsia="ru-RU"/>
        </w:rPr>
        <w:t>a</w:t>
      </w:r>
      <w:r w:rsidRPr="00482E2F">
        <w:rPr>
          <w:rFonts w:ascii="Consolas" w:eastAsia="Times New Roman" w:hAnsi="Consolas" w:cs="Consolas"/>
          <w:b/>
          <w:bCs/>
          <w:vertAlign w:val="subscript"/>
          <w:lang w:val="en-US" w:eastAsia="ru-RU"/>
        </w:rPr>
        <w:t>n</w:t>
      </w:r>
      <w:r w:rsidRPr="00482E2F">
        <w:rPr>
          <w:rFonts w:ascii="Consolas" w:eastAsia="Times New Roman" w:hAnsi="Consolas" w:cs="Consolas"/>
          <w:b/>
          <w:bCs/>
          <w:lang w:eastAsia="ru-RU"/>
        </w:rPr>
        <w:t>=</w:t>
      </w:r>
      <w:r w:rsidRPr="00482E2F">
        <w:rPr>
          <w:rFonts w:ascii="Consolas" w:eastAsia="Times New Roman" w:hAnsi="Consolas" w:cs="Consolas"/>
          <w:b/>
          <w:bCs/>
          <w:lang w:val="en-US" w:eastAsia="ru-RU"/>
        </w:rPr>
        <w:t>x</w:t>
      </w:r>
      <w:r w:rsidRPr="00482E2F">
        <w:rPr>
          <w:rFonts w:ascii="Consolas" w:eastAsia="Times New Roman" w:hAnsi="Consolas" w:cs="Consolas"/>
          <w:b/>
          <w:bCs/>
          <w:vertAlign w:val="superscript"/>
          <w:lang w:val="en-US" w:eastAsia="ru-RU"/>
        </w:rPr>
        <w:t>n</w:t>
      </w:r>
      <w:r w:rsidRPr="00482E2F">
        <w:rPr>
          <w:rFonts w:ascii="Consolas" w:eastAsia="Times New Roman" w:hAnsi="Consolas" w:cs="Consolas"/>
          <w:b/>
          <w:bCs/>
          <w:lang w:eastAsia="ru-RU"/>
        </w:rPr>
        <w:t>/3</w:t>
      </w:r>
      <w:r w:rsidRPr="00482E2F">
        <w:rPr>
          <w:rFonts w:ascii="Consolas" w:eastAsia="Times New Roman" w:hAnsi="Consolas" w:cs="Consolas"/>
          <w:b/>
          <w:bCs/>
          <w:vertAlign w:val="superscript"/>
          <w:lang w:val="en-US" w:eastAsia="ru-RU"/>
        </w:rPr>
        <w:t>n</w:t>
      </w:r>
      <w:r w:rsidRPr="00482E2F">
        <w:rPr>
          <w:rFonts w:ascii="Times New Roman" w:eastAsia="Times New Roman" w:hAnsi="Times New Roman" w:cs="Times New Roman"/>
          <w:bCs/>
          <w:sz w:val="28"/>
          <w:szCs w:val="28"/>
          <w:lang w:eastAsia="ru-RU"/>
        </w:rPr>
        <w:t xml:space="preserve">, где </w:t>
      </w:r>
      <w:r w:rsidRPr="00482E2F">
        <w:rPr>
          <w:rFonts w:ascii="Consolas" w:eastAsia="Times New Roman" w:hAnsi="Consolas" w:cs="Times New Roman"/>
          <w:b/>
          <w:bCs/>
          <w:iCs/>
          <w:lang w:val="en-US" w:eastAsia="ru-RU"/>
        </w:rPr>
        <w:t>n</w:t>
      </w:r>
      <w:r w:rsidRPr="00482E2F">
        <w:rPr>
          <w:rFonts w:ascii="Consolas" w:eastAsia="Times New Roman" w:hAnsi="Consolas" w:cs="Times New Roman"/>
          <w:b/>
          <w:bCs/>
          <w:iCs/>
          <w:lang w:eastAsia="ru-RU"/>
        </w:rPr>
        <w:t xml:space="preserve">=0,1,2,… </w:t>
      </w:r>
      <w:r w:rsidRPr="00482E2F">
        <w:rPr>
          <w:rFonts w:ascii="Consolas" w:eastAsia="Times New Roman" w:hAnsi="Consolas" w:cs="Times New Roman"/>
          <w:bCs/>
          <w:lang w:eastAsia="ru-RU"/>
        </w:rPr>
        <w:t>–</w:t>
      </w:r>
      <w:r w:rsidRPr="00482E2F">
        <w:rPr>
          <w:rFonts w:ascii="Times New Roman" w:eastAsia="Times New Roman" w:hAnsi="Times New Roman" w:cs="Times New Roman"/>
          <w:bCs/>
          <w:sz w:val="28"/>
          <w:szCs w:val="28"/>
          <w:lang w:eastAsia="ru-RU"/>
        </w:rPr>
        <w:t xml:space="preserve"> номер члена. </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Во избежание зацикливания, в данном примере цикл будет выполняться не более </w:t>
      </w:r>
      <w:r w:rsidRPr="00482E2F">
        <w:rPr>
          <w:rFonts w:ascii="Consolas" w:eastAsia="Times New Roman" w:hAnsi="Consolas" w:cs="Times New Roman"/>
          <w:b/>
          <w:bCs/>
          <w:iCs/>
          <w:lang w:eastAsia="ru-RU"/>
        </w:rPr>
        <w:t>100</w:t>
      </w:r>
      <w:r w:rsidRPr="00482E2F">
        <w:rPr>
          <w:rFonts w:ascii="Times New Roman" w:eastAsia="Times New Roman" w:hAnsi="Times New Roman" w:cs="Times New Roman"/>
          <w:bCs/>
          <w:sz w:val="28"/>
          <w:szCs w:val="28"/>
          <w:lang w:eastAsia="ru-RU"/>
        </w:rPr>
        <w:t xml:space="preserve"> раз, даже если очередной член последовательности будет оставаться меньше </w:t>
      </w:r>
      <w:r w:rsidRPr="00482E2F">
        <w:rPr>
          <w:rFonts w:ascii="Consolas" w:eastAsia="Times New Roman" w:hAnsi="Consolas" w:cs="Times New Roman"/>
          <w:b/>
          <w:bCs/>
          <w:iCs/>
          <w:lang w:val="en-US" w:eastAsia="ru-RU"/>
        </w:rPr>
        <w:t>d</w:t>
      </w:r>
      <w:r w:rsidRPr="00482E2F">
        <w:rPr>
          <w:rFonts w:ascii="Times New Roman" w:eastAsia="Times New Roman" w:hAnsi="Times New Roman" w:cs="Times New Roman"/>
          <w:bCs/>
          <w:sz w:val="28"/>
          <w:szCs w:val="28"/>
          <w:lang w:eastAsia="ru-RU"/>
        </w:rPr>
        <w:t xml:space="preserve"> (рис. 1.5.4-25). </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p>
    <w:tbl>
      <w:tblPr>
        <w:tblStyle w:val="511"/>
        <w:tblW w:w="0" w:type="auto"/>
        <w:tblLook w:val="04A0"/>
      </w:tblPr>
      <w:tblGrid>
        <w:gridCol w:w="9426"/>
      </w:tblGrid>
      <w:tr w:rsidR="00482E2F" w:rsidRPr="00482E2F" w:rsidTr="00482E2F">
        <w:tc>
          <w:tcPr>
            <w:tcW w:w="8500" w:type="dxa"/>
          </w:tcPr>
          <w:p w:rsidR="00482E2F" w:rsidRPr="00482E2F" w:rsidRDefault="00482E2F" w:rsidP="00482E2F">
            <w:pPr>
              <w:jc w:val="both"/>
              <w:rPr>
                <w:rFonts w:ascii="Consolas" w:hAnsi="Consolas"/>
                <w:color w:val="404040"/>
                <w:sz w:val="22"/>
                <w:szCs w:val="22"/>
                <w:lang w:val="en-US"/>
              </w:rPr>
            </w:pPr>
            <w:r w:rsidRPr="00482E2F">
              <w:rPr>
                <w:rFonts w:asciiTheme="minorHAnsi" w:eastAsiaTheme="minorHAnsi" w:hAnsiTheme="minorHAnsi" w:cstheme="minorBidi"/>
                <w:sz w:val="22"/>
                <w:szCs w:val="22"/>
                <w:lang w:eastAsia="en-US"/>
              </w:rPr>
              <w:object w:dxaOrig="8940" w:dyaOrig="3045">
                <v:shape id="_x0000_i1208" type="#_x0000_t75" style="width:447.45pt;height:151.5pt" o:ole="">
                  <v:imagedata r:id="rId418" o:title=""/>
                </v:shape>
                <o:OLEObject Type="Embed" ProgID="PBrush" ShapeID="_x0000_i1208" DrawAspect="Content" ObjectID="_1628601988" r:id="rId419"/>
              </w:object>
            </w:r>
            <w:r w:rsidRPr="00482E2F">
              <w:rPr>
                <w:rFonts w:asciiTheme="minorHAnsi" w:eastAsiaTheme="minorHAnsi" w:hAnsiTheme="minorHAnsi" w:cstheme="minorBidi"/>
                <w:sz w:val="22"/>
                <w:szCs w:val="22"/>
                <w:lang w:eastAsia="en-US"/>
              </w:rPr>
              <w:object w:dxaOrig="9210" w:dyaOrig="360">
                <v:shape id="_x0000_i1209" type="#_x0000_t75" style="width:460.5pt;height:18.2pt" o:ole="">
                  <v:imagedata r:id="rId21" o:title=""/>
                </v:shape>
                <o:OLEObject Type="Embed" ProgID="PBrush" ShapeID="_x0000_i1209" DrawAspect="Content" ObjectID="_1628601989" r:id="rId420"/>
              </w:object>
            </w:r>
          </w:p>
          <w:p w:rsidR="00482E2F" w:rsidRPr="00482E2F" w:rsidRDefault="00482E2F" w:rsidP="00482E2F">
            <w:pPr>
              <w:jc w:val="both"/>
              <w:rPr>
                <w:rFonts w:ascii="Consolas" w:hAnsi="Consolas"/>
                <w:sz w:val="22"/>
                <w:szCs w:val="22"/>
              </w:rPr>
            </w:pPr>
            <w:r w:rsidRPr="00482E2F">
              <w:rPr>
                <w:rFonts w:ascii="Consolas" w:hAnsi="Consolas" w:cs="Consolas"/>
                <w:bCs/>
                <w:color w:val="000000"/>
                <w:sz w:val="22"/>
                <w:szCs w:val="22"/>
              </w:rPr>
              <w:t xml:space="preserve">--&gt; // </w:t>
            </w:r>
            <w:r w:rsidRPr="00482E2F">
              <w:rPr>
                <w:rFonts w:ascii="Consolas" w:hAnsi="Consolas" w:cs="Consolas"/>
                <w:b/>
                <w:i/>
                <w:sz w:val="22"/>
                <w:szCs w:val="22"/>
              </w:rPr>
              <w:t xml:space="preserve">Загрузка сценария </w:t>
            </w:r>
            <w:r w:rsidRPr="00482E2F">
              <w:rPr>
                <w:rFonts w:ascii="Consolas" w:hAnsi="Consolas"/>
                <w:b/>
                <w:sz w:val="22"/>
                <w:szCs w:val="22"/>
              </w:rPr>
              <w:t xml:space="preserve">РИС15425 </w:t>
            </w:r>
            <w:r w:rsidRPr="00482E2F">
              <w:rPr>
                <w:rFonts w:ascii="Consolas" w:hAnsi="Consolas" w:cs="Consolas"/>
                <w:b/>
                <w:i/>
                <w:sz w:val="22"/>
                <w:szCs w:val="22"/>
              </w:rPr>
              <w:t xml:space="preserve">и выполнение функции </w:t>
            </w:r>
            <w:r w:rsidRPr="00482E2F">
              <w:rPr>
                <w:rFonts w:ascii="Consolas" w:hAnsi="Consolas"/>
                <w:b/>
                <w:color w:val="404040"/>
                <w:sz w:val="22"/>
                <w:szCs w:val="22"/>
                <w:lang w:val="en-US"/>
              </w:rPr>
              <w:t>Pos</w:t>
            </w:r>
            <w:r w:rsidRPr="00482E2F">
              <w:rPr>
                <w:rFonts w:ascii="Consolas" w:hAnsi="Consolas"/>
                <w:sz w:val="22"/>
                <w:szCs w:val="22"/>
              </w:rPr>
              <w:t>,</w:t>
            </w:r>
          </w:p>
          <w:p w:rsidR="00482E2F" w:rsidRPr="00482E2F" w:rsidRDefault="00482E2F" w:rsidP="00482E2F">
            <w:pPr>
              <w:jc w:val="both"/>
              <w:rPr>
                <w:rFonts w:ascii="Consolas" w:hAnsi="Consolas"/>
                <w:bCs/>
                <w:sz w:val="22"/>
                <w:szCs w:val="22"/>
              </w:rPr>
            </w:pPr>
            <w:r w:rsidRPr="00482E2F">
              <w:rPr>
                <w:rFonts w:ascii="Consolas" w:hAnsi="Consolas" w:cs="Consolas"/>
                <w:bCs/>
                <w:color w:val="000000"/>
                <w:sz w:val="22"/>
                <w:szCs w:val="22"/>
              </w:rPr>
              <w:t>--&gt;</w:t>
            </w:r>
            <w:r w:rsidRPr="00482E2F">
              <w:rPr>
                <w:rFonts w:ascii="Consolas" w:hAnsi="Consolas"/>
                <w:bCs/>
                <w:sz w:val="22"/>
                <w:szCs w:val="22"/>
              </w:rPr>
              <w:t xml:space="preserve">// </w:t>
            </w:r>
            <w:r w:rsidRPr="00482E2F">
              <w:rPr>
                <w:rFonts w:ascii="Consolas" w:hAnsi="Consolas"/>
                <w:b/>
                <w:i/>
                <w:sz w:val="22"/>
                <w:szCs w:val="22"/>
              </w:rPr>
              <w:t xml:space="preserve">реализующей </w:t>
            </w:r>
            <w:r w:rsidRPr="00482E2F">
              <w:rPr>
                <w:rFonts w:ascii="Consolas" w:hAnsi="Consolas"/>
                <w:b/>
                <w:bCs/>
                <w:i/>
                <w:sz w:val="22"/>
                <w:szCs w:val="22"/>
              </w:rPr>
              <w:t>вычисление членов последовательности</w:t>
            </w:r>
          </w:p>
          <w:p w:rsidR="00482E2F" w:rsidRPr="00482E2F" w:rsidRDefault="00482E2F" w:rsidP="00482E2F">
            <w:pPr>
              <w:rPr>
                <w:rFonts w:ascii="Consolas" w:hAnsi="Consolas"/>
                <w:sz w:val="22"/>
                <w:szCs w:val="22"/>
              </w:rPr>
            </w:pPr>
            <w:r w:rsidRPr="00482E2F">
              <w:rPr>
                <w:rFonts w:ascii="Consolas" w:hAnsi="Consolas" w:cs="Arial"/>
                <w:sz w:val="22"/>
                <w:szCs w:val="22"/>
              </w:rPr>
              <w:t>--&gt;</w:t>
            </w:r>
          </w:p>
          <w:p w:rsidR="00482E2F" w:rsidRPr="00482E2F" w:rsidRDefault="00482E2F" w:rsidP="00482E2F">
            <w:pPr>
              <w:rPr>
                <w:rFonts w:ascii="Consolas" w:hAnsi="Consolas" w:cs="Arial"/>
                <w:sz w:val="22"/>
                <w:szCs w:val="22"/>
              </w:rPr>
            </w:pPr>
            <w:r w:rsidRPr="00482E2F">
              <w:rPr>
                <w:rFonts w:ascii="Consolas" w:hAnsi="Consolas" w:cs="Arial"/>
                <w:sz w:val="22"/>
                <w:szCs w:val="22"/>
              </w:rPr>
              <w:t>--&gt;</w:t>
            </w:r>
            <w:r w:rsidRPr="00482E2F">
              <w:rPr>
                <w:rFonts w:ascii="Consolas" w:hAnsi="Consolas" w:cs="Arial"/>
                <w:sz w:val="22"/>
                <w:szCs w:val="22"/>
                <w:lang w:val="en-US"/>
              </w:rPr>
              <w:t>clear</w:t>
            </w:r>
          </w:p>
          <w:p w:rsidR="00482E2F" w:rsidRPr="00482E2F" w:rsidRDefault="00482E2F" w:rsidP="00482E2F">
            <w:pPr>
              <w:jc w:val="both"/>
              <w:rPr>
                <w:rFonts w:ascii="Consolas" w:hAnsi="Consolas"/>
                <w:sz w:val="22"/>
                <w:szCs w:val="22"/>
              </w:rPr>
            </w:pPr>
            <w:r w:rsidRPr="00482E2F">
              <w:rPr>
                <w:rFonts w:ascii="Consolas" w:hAnsi="Consolas"/>
                <w:sz w:val="22"/>
                <w:szCs w:val="22"/>
              </w:rPr>
              <w:t>--&gt;</w:t>
            </w:r>
            <w:r w:rsidRPr="00482E2F">
              <w:rPr>
                <w:rFonts w:ascii="Consolas" w:hAnsi="Consolas"/>
                <w:sz w:val="22"/>
                <w:szCs w:val="22"/>
                <w:lang w:val="en-US"/>
              </w:rPr>
              <w:t>exec</w:t>
            </w:r>
            <w:r w:rsidRPr="00482E2F">
              <w:rPr>
                <w:rFonts w:ascii="Consolas" w:hAnsi="Consolas"/>
                <w:sz w:val="22"/>
                <w:szCs w:val="22"/>
              </w:rPr>
              <w:t>('РИС15425.</w:t>
            </w:r>
            <w:r w:rsidRPr="00482E2F">
              <w:rPr>
                <w:rFonts w:ascii="Consolas" w:hAnsi="Consolas"/>
                <w:sz w:val="22"/>
                <w:szCs w:val="22"/>
                <w:lang w:val="en-US"/>
              </w:rPr>
              <w:t>sce</w:t>
            </w:r>
            <w:r w:rsidRPr="00482E2F">
              <w:rPr>
                <w:rFonts w:ascii="Consolas" w:hAnsi="Consolas"/>
                <w:sz w:val="22"/>
                <w:szCs w:val="22"/>
              </w:rPr>
              <w:t>', 0);</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--&gt; Pos(5,9)</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 xml:space="preserve"> n  =</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 xml:space="preserve">   1.</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 xml:space="preserve"> a  =</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 xml:space="preserve">   3.</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 xml:space="preserve"> n  =</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 xml:space="preserve">   2.</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 xml:space="preserve"> a  =</w:t>
            </w:r>
          </w:p>
          <w:p w:rsidR="00482E2F" w:rsidRPr="00482E2F" w:rsidRDefault="00482E2F" w:rsidP="00482E2F">
            <w:pPr>
              <w:rPr>
                <w:bCs/>
                <w:sz w:val="28"/>
                <w:szCs w:val="28"/>
                <w:lang w:val="en-US"/>
              </w:rPr>
            </w:pPr>
            <w:r w:rsidRPr="00482E2F">
              <w:rPr>
                <w:rFonts w:ascii="Consolas" w:hAnsi="Consolas"/>
                <w:sz w:val="22"/>
                <w:szCs w:val="22"/>
                <w:lang w:val="en-US"/>
              </w:rPr>
              <w:t xml:space="preserve">   9.</w:t>
            </w:r>
          </w:p>
        </w:tc>
      </w:tr>
    </w:tbl>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val="en-US" w:eastAsia="ru-RU"/>
        </w:rPr>
      </w:pPr>
    </w:p>
    <w:p w:rsidR="00482E2F" w:rsidRPr="00482E2F" w:rsidRDefault="00482E2F" w:rsidP="00482E2F">
      <w:pPr>
        <w:spacing w:after="0" w:line="240" w:lineRule="auto"/>
        <w:jc w:val="center"/>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sz w:val="28"/>
          <w:szCs w:val="28"/>
          <w:lang w:eastAsia="ru-RU"/>
        </w:rPr>
        <w:t xml:space="preserve">Рис. 1.5.4-25 </w:t>
      </w:r>
      <w:r w:rsidRPr="00482E2F">
        <w:rPr>
          <w:rFonts w:ascii="Times New Roman" w:eastAsia="Times New Roman" w:hAnsi="Times New Roman" w:cs="Times New Roman"/>
          <w:bCs/>
          <w:sz w:val="28"/>
          <w:szCs w:val="28"/>
          <w:lang w:eastAsia="ru-RU"/>
        </w:rPr>
        <w:t xml:space="preserve">Вычисление членов последовательности с использованием </w:t>
      </w:r>
      <w:r w:rsidRPr="00482E2F">
        <w:rPr>
          <w:rFonts w:ascii="Times New Roman" w:eastAsia="Times New Roman" w:hAnsi="Times New Roman" w:cs="Times New Roman"/>
          <w:bCs/>
          <w:sz w:val="28"/>
          <w:szCs w:val="28"/>
          <w:lang w:eastAsia="ru-RU"/>
        </w:rPr>
        <w:br/>
        <w:t>итеративного цикла</w:t>
      </w:r>
    </w:p>
    <w:p w:rsidR="00482E2F" w:rsidRPr="00482E2F" w:rsidRDefault="00482E2F" w:rsidP="00482E2F">
      <w:pPr>
        <w:spacing w:after="0" w:line="240" w:lineRule="auto"/>
        <w:jc w:val="center"/>
        <w:rPr>
          <w:rFonts w:ascii="Times New Roman" w:eastAsia="Times New Roman" w:hAnsi="Times New Roman" w:cs="Times New Roman"/>
          <w:bCs/>
          <w:sz w:val="28"/>
          <w:szCs w:val="28"/>
          <w:lang w:eastAsia="ru-RU"/>
        </w:rPr>
      </w:pPr>
    </w:p>
    <w:p w:rsidR="00482E2F" w:rsidRDefault="00482E2F" w:rsidP="00482E2F">
      <w:pPr>
        <w:spacing w:after="0" w:line="240" w:lineRule="auto"/>
        <w:ind w:firstLine="709"/>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К сожалению, во многих задачах непосредственный подсчет очередного члена связан с вычислительными трудностями. В этом случае целесообразно использовать рекуррентную формулу, которая позволяет вычислить значение переменной на следующем шаге, используя ее значение на текущем шаге – </w:t>
      </w:r>
      <w:r w:rsidRPr="00482E2F">
        <w:rPr>
          <w:rFonts w:ascii="Consolas" w:eastAsia="Times New Roman" w:hAnsi="Consolas" w:cs="Consolas"/>
          <w:b/>
          <w:bCs/>
          <w:lang w:val="en-US" w:eastAsia="ru-RU"/>
        </w:rPr>
        <w:t>a</w:t>
      </w:r>
      <w:r w:rsidRPr="00482E2F">
        <w:rPr>
          <w:rFonts w:ascii="Consolas" w:eastAsia="Times New Roman" w:hAnsi="Consolas" w:cs="Consolas"/>
          <w:b/>
          <w:bCs/>
          <w:vertAlign w:val="subscript"/>
          <w:lang w:val="en-US" w:eastAsia="ru-RU"/>
        </w:rPr>
        <w:t>n</w:t>
      </w:r>
      <w:r w:rsidRPr="00482E2F">
        <w:rPr>
          <w:rFonts w:ascii="Consolas" w:eastAsia="Times New Roman" w:hAnsi="Consolas" w:cs="Consolas"/>
          <w:b/>
          <w:bCs/>
          <w:vertAlign w:val="subscript"/>
          <w:lang w:eastAsia="ru-RU"/>
        </w:rPr>
        <w:t>+1</w:t>
      </w:r>
      <w:r w:rsidRPr="00482E2F">
        <w:rPr>
          <w:rFonts w:ascii="Consolas" w:eastAsia="Times New Roman" w:hAnsi="Consolas" w:cs="Consolas"/>
          <w:b/>
          <w:bCs/>
          <w:lang w:eastAsia="ru-RU"/>
        </w:rPr>
        <w:t>=</w:t>
      </w:r>
      <w:r w:rsidRPr="00482E2F">
        <w:rPr>
          <w:rFonts w:ascii="Consolas" w:eastAsia="Times New Roman" w:hAnsi="Consolas" w:cs="Consolas"/>
          <w:b/>
          <w:bCs/>
          <w:lang w:val="en-US" w:eastAsia="ru-RU"/>
        </w:rPr>
        <w:t>a</w:t>
      </w:r>
      <w:r w:rsidRPr="00482E2F">
        <w:rPr>
          <w:rFonts w:ascii="Consolas" w:eastAsia="Times New Roman" w:hAnsi="Consolas" w:cs="Consolas"/>
          <w:b/>
          <w:bCs/>
          <w:vertAlign w:val="subscript"/>
          <w:lang w:val="en-US" w:eastAsia="ru-RU"/>
        </w:rPr>
        <w:t>n</w:t>
      </w:r>
      <w:r w:rsidRPr="00482E2F">
        <w:rPr>
          <w:rFonts w:ascii="Consolas" w:eastAsia="Times New Roman" w:hAnsi="Consolas" w:cs="Consolas"/>
          <w:b/>
          <w:bCs/>
          <w:lang w:val="en-US" w:eastAsia="ru-RU"/>
        </w:rPr>
        <w:t>q</w:t>
      </w:r>
      <w:r w:rsidRPr="00482E2F">
        <w:rPr>
          <w:rFonts w:ascii="Times New Roman" w:eastAsia="Times New Roman" w:hAnsi="Times New Roman" w:cs="Times New Roman"/>
          <w:bCs/>
          <w:sz w:val="28"/>
          <w:szCs w:val="28"/>
          <w:lang w:eastAsia="ru-RU"/>
        </w:rPr>
        <w:t xml:space="preserve">или </w:t>
      </w:r>
      <w:r w:rsidRPr="00482E2F">
        <w:rPr>
          <w:rFonts w:ascii="Consolas" w:eastAsia="Times New Roman" w:hAnsi="Consolas" w:cs="Consolas"/>
          <w:b/>
          <w:bCs/>
          <w:lang w:val="en-US" w:eastAsia="ru-RU"/>
        </w:rPr>
        <w:t>a</w:t>
      </w:r>
      <w:r w:rsidRPr="00482E2F">
        <w:rPr>
          <w:rFonts w:ascii="Consolas" w:eastAsia="Times New Roman" w:hAnsi="Consolas" w:cs="Consolas"/>
          <w:b/>
          <w:bCs/>
          <w:vertAlign w:val="subscript"/>
          <w:lang w:val="en-US" w:eastAsia="ru-RU"/>
        </w:rPr>
        <w:t>n</w:t>
      </w:r>
      <w:r w:rsidRPr="00482E2F">
        <w:rPr>
          <w:rFonts w:ascii="Consolas" w:eastAsia="Times New Roman" w:hAnsi="Consolas" w:cs="Consolas"/>
          <w:b/>
          <w:bCs/>
          <w:lang w:eastAsia="ru-RU"/>
        </w:rPr>
        <w:t>=</w:t>
      </w:r>
      <w:r w:rsidRPr="00482E2F">
        <w:rPr>
          <w:rFonts w:ascii="Consolas" w:eastAsia="Times New Roman" w:hAnsi="Consolas" w:cs="Consolas"/>
          <w:b/>
          <w:bCs/>
          <w:lang w:val="en-US" w:eastAsia="ru-RU"/>
        </w:rPr>
        <w:t>a</w:t>
      </w:r>
      <w:r w:rsidRPr="00482E2F">
        <w:rPr>
          <w:rFonts w:ascii="Consolas" w:eastAsia="Times New Roman" w:hAnsi="Consolas" w:cs="Consolas"/>
          <w:b/>
          <w:bCs/>
          <w:vertAlign w:val="subscript"/>
          <w:lang w:val="en-US" w:eastAsia="ru-RU"/>
        </w:rPr>
        <w:t>n</w:t>
      </w:r>
      <w:r w:rsidRPr="00482E2F">
        <w:rPr>
          <w:rFonts w:ascii="Consolas" w:eastAsia="Times New Roman" w:hAnsi="Consolas" w:cs="Consolas"/>
          <w:b/>
          <w:bCs/>
          <w:vertAlign w:val="subscript"/>
          <w:lang w:eastAsia="ru-RU"/>
        </w:rPr>
        <w:t>-1</w:t>
      </w:r>
      <w:r w:rsidRPr="00482E2F">
        <w:rPr>
          <w:rFonts w:ascii="Consolas" w:eastAsia="Times New Roman" w:hAnsi="Consolas" w:cs="Consolas"/>
          <w:b/>
          <w:bCs/>
          <w:lang w:val="en-US" w:eastAsia="ru-RU"/>
        </w:rPr>
        <w:t>q</w:t>
      </w:r>
      <w:r w:rsidRPr="00482E2F">
        <w:rPr>
          <w:rFonts w:ascii="Times New Roman" w:eastAsia="Times New Roman" w:hAnsi="Times New Roman" w:cs="Times New Roman"/>
          <w:bCs/>
          <w:sz w:val="28"/>
          <w:szCs w:val="28"/>
          <w:lang w:eastAsia="ru-RU"/>
        </w:rPr>
        <w:t>.</w:t>
      </w:r>
    </w:p>
    <w:p w:rsidR="00262D62" w:rsidRPr="00482E2F" w:rsidRDefault="00262D62" w:rsidP="00482E2F">
      <w:pPr>
        <w:spacing w:after="0" w:line="240" w:lineRule="auto"/>
        <w:ind w:firstLine="709"/>
        <w:rPr>
          <w:rFonts w:ascii="Times New Roman" w:eastAsia="Times New Roman" w:hAnsi="Times New Roman" w:cs="Times New Roman"/>
          <w:bCs/>
          <w:color w:val="FF0000"/>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Cs/>
          <w:color w:val="FF0000"/>
          <w:sz w:val="28"/>
          <w:szCs w:val="28"/>
          <w:lang w:eastAsia="ru-RU"/>
        </w:rPr>
      </w:pPr>
      <w:r w:rsidRPr="00262D62">
        <w:rPr>
          <w:rFonts w:ascii="Times New Roman" w:eastAsia="Times New Roman" w:hAnsi="Times New Roman" w:cs="Times New Roman"/>
          <w:b/>
          <w:bCs/>
          <w:i/>
          <w:sz w:val="28"/>
          <w:szCs w:val="28"/>
          <w:lang w:eastAsia="ru-RU"/>
        </w:rPr>
        <w:t>Вычислить значение функции точност</w:t>
      </w:r>
      <w:r w:rsidRPr="00262D62">
        <w:rPr>
          <w:rFonts w:ascii="Times New Roman" w:eastAsia="Times New Roman" w:hAnsi="Times New Roman" w:cs="Times New Roman"/>
          <w:b/>
          <w:bCs/>
          <w:sz w:val="28"/>
          <w:szCs w:val="28"/>
          <w:lang w:eastAsia="ru-RU"/>
        </w:rPr>
        <w:t xml:space="preserve">ью </w:t>
      </w:r>
      <w:r w:rsidRPr="00262D62">
        <w:rPr>
          <w:rFonts w:ascii="Consolas" w:eastAsia="Times New Roman" w:hAnsi="Consolas" w:cs="Consolas"/>
          <w:b/>
          <w:bCs/>
          <w:lang w:eastAsia="ru-RU"/>
        </w:rPr>
        <w:t>ε=0.01</w:t>
      </w:r>
      <w:r w:rsidRPr="00262D62">
        <w:rPr>
          <w:rFonts w:ascii="Times New Roman" w:eastAsia="Times New Roman" w:hAnsi="Times New Roman" w:cs="Times New Roman"/>
          <w:b/>
          <w:bCs/>
          <w:i/>
          <w:sz w:val="28"/>
          <w:szCs w:val="28"/>
          <w:lang w:eastAsia="ru-RU"/>
        </w:rPr>
        <w:t xml:space="preserve"> при </w:t>
      </w:r>
      <w:r w:rsidRPr="00262D62">
        <w:rPr>
          <w:rFonts w:ascii="Consolas" w:eastAsia="Times New Roman" w:hAnsi="Consolas" w:cs="Consolas"/>
          <w:b/>
          <w:bCs/>
          <w:lang w:eastAsia="ru-RU"/>
        </w:rPr>
        <w:t>х=0.1</w:t>
      </w:r>
      <w:r w:rsidRPr="00262D62">
        <w:rPr>
          <w:rFonts w:ascii="Times New Roman" w:eastAsia="Times New Roman" w:hAnsi="Times New Roman" w:cs="Times New Roman"/>
          <w:b/>
          <w:bCs/>
          <w:i/>
          <w:sz w:val="28"/>
          <w:szCs w:val="28"/>
          <w:lang w:eastAsia="ru-RU"/>
        </w:rPr>
        <w:t>, каждый член которой представляет собойзнакопеременную убывающую последовательность</w:t>
      </w:r>
      <w:r w:rsidRPr="00262D62">
        <w:rPr>
          <w:rFonts w:ascii="Times New Roman" w:eastAsia="Times New Roman" w:hAnsi="Times New Roman" w:cs="Times New Roman"/>
          <w:b/>
          <w:bCs/>
          <w:sz w:val="28"/>
          <w:szCs w:val="28"/>
          <w:lang w:eastAsia="ru-RU"/>
        </w:rPr>
        <w:t>:</w:t>
      </w:r>
    </w:p>
    <w:p w:rsidR="00482E2F" w:rsidRPr="00262D62" w:rsidRDefault="00482E2F" w:rsidP="00262D62">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
          <w:bCs/>
          <w:noProof/>
          <w:sz w:val="28"/>
          <w:szCs w:val="28"/>
          <w:lang w:eastAsia="ru-RU"/>
        </w:rPr>
        <w:drawing>
          <wp:anchor distT="0" distB="0" distL="114300" distR="114300" simplePos="0" relativeHeight="251666432" behindDoc="0" locked="0" layoutInCell="1" allowOverlap="1">
            <wp:simplePos x="0" y="0"/>
            <wp:positionH relativeFrom="column">
              <wp:posOffset>1269365</wp:posOffset>
            </wp:positionH>
            <wp:positionV relativeFrom="paragraph">
              <wp:posOffset>164465</wp:posOffset>
            </wp:positionV>
            <wp:extent cx="2490470" cy="358140"/>
            <wp:effectExtent l="19050" t="0" r="5080" b="0"/>
            <wp:wrapSquare wrapText="bothSides"/>
            <wp:docPr id="76"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8"/>
                    <pic:cNvPicPr>
                      <a:picLocks noChangeAspect="1" noChangeArrowheads="1"/>
                    </pic:cNvPicPr>
                  </pic:nvPicPr>
                  <pic:blipFill>
                    <a:blip r:embed="rId4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490470" cy="358140"/>
                    </a:xfrm>
                    <a:prstGeom prst="rect">
                      <a:avLst/>
                    </a:prstGeom>
                    <a:noFill/>
                    <a:ln>
                      <a:noFill/>
                    </a:ln>
                  </pic:spPr>
                </pic:pic>
              </a:graphicData>
            </a:graphic>
          </wp:anchor>
        </w:drawing>
      </w:r>
      <w:r w:rsidRPr="00482E2F">
        <w:rPr>
          <w:rFonts w:ascii="Times New Roman" w:eastAsia="Times New Roman" w:hAnsi="Times New Roman" w:cs="Times New Roman"/>
          <w:bCs/>
          <w:sz w:val="28"/>
          <w:szCs w:val="28"/>
          <w:lang w:eastAsia="ru-RU"/>
        </w:rPr>
        <w:br w:type="textWrapping" w:clear="all"/>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Вычисление с заданной точностью </w:t>
      </w:r>
      <w:r w:rsidRPr="00482E2F">
        <w:rPr>
          <w:rFonts w:ascii="Consolas" w:eastAsia="Times New Roman" w:hAnsi="Consolas" w:cs="Consolas"/>
          <w:b/>
          <w:bCs/>
          <w:lang w:val="en-US" w:eastAsia="ru-RU"/>
        </w:rPr>
        <w:t>ε</w:t>
      </w:r>
      <w:r w:rsidRPr="00482E2F">
        <w:rPr>
          <w:rFonts w:ascii="Times New Roman" w:eastAsia="Times New Roman" w:hAnsi="Times New Roman" w:cs="Times New Roman"/>
          <w:bCs/>
          <w:sz w:val="28"/>
          <w:szCs w:val="28"/>
          <w:lang w:eastAsia="ru-RU"/>
        </w:rPr>
        <w:t xml:space="preserve"> означает, что суммирование членов ряда надо продолжать до тех пор, пока очередной вычисленный член ряда не станет меньше по абсолютной величине числа </w:t>
      </w:r>
      <w:r w:rsidRPr="00482E2F">
        <w:rPr>
          <w:rFonts w:ascii="Consolas" w:eastAsia="Times New Roman" w:hAnsi="Consolas" w:cs="Consolas"/>
          <w:b/>
          <w:bCs/>
          <w:lang w:val="en-US" w:eastAsia="ru-RU"/>
        </w:rPr>
        <w:t>ε</w:t>
      </w:r>
      <w:r w:rsidRPr="00482E2F">
        <w:rPr>
          <w:rFonts w:ascii="Times New Roman" w:eastAsia="Times New Roman" w:hAnsi="Times New Roman" w:cs="Times New Roman"/>
          <w:bCs/>
          <w:sz w:val="28"/>
          <w:szCs w:val="28"/>
          <w:lang w:eastAsia="ru-RU"/>
        </w:rPr>
        <w:t>(рис.1.5.4-26).</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Приведем вывод рекуррентной формулы для заданного в примере ряда. Формула для </w:t>
      </w:r>
      <w:r w:rsidRPr="00482E2F">
        <w:rPr>
          <w:rFonts w:ascii="Consolas" w:eastAsia="Times New Roman" w:hAnsi="Consolas" w:cs="Consolas"/>
          <w:b/>
          <w:bCs/>
          <w:lang w:val="en-US" w:eastAsia="ru-RU"/>
        </w:rPr>
        <w:t>n</w:t>
      </w:r>
      <w:r w:rsidRPr="00482E2F">
        <w:rPr>
          <w:rFonts w:ascii="Times New Roman" w:eastAsia="Times New Roman" w:hAnsi="Times New Roman" w:cs="Times New Roman"/>
          <w:bCs/>
          <w:sz w:val="28"/>
          <w:szCs w:val="28"/>
          <w:lang w:eastAsia="ru-RU"/>
        </w:rPr>
        <w:t xml:space="preserve">-го члена приведена в задании: </w:t>
      </w:r>
    </w:p>
    <w:p w:rsidR="00482E2F" w:rsidRPr="00482E2F" w:rsidRDefault="00482E2F" w:rsidP="00482E2F">
      <w:pPr>
        <w:spacing w:after="0" w:line="240" w:lineRule="auto"/>
        <w:ind w:firstLine="708"/>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position w:val="-26"/>
          <w:sz w:val="28"/>
          <w:szCs w:val="28"/>
          <w:lang w:val="en-US" w:eastAsia="ru-RU"/>
        </w:rPr>
        <w:object w:dxaOrig="2400" w:dyaOrig="639">
          <v:shape id="_x0000_i1210" type="#_x0000_t75" style="width:119.85pt;height:31.65pt" o:ole="">
            <v:imagedata r:id="rId422" o:title=""/>
          </v:shape>
          <o:OLEObject Type="Embed" ProgID="Equation.DSMT4" ShapeID="_x0000_i1210" DrawAspect="Content" ObjectID="_1628601990" r:id="rId423"/>
        </w:object>
      </w:r>
      <w:r w:rsidRPr="00482E2F">
        <w:rPr>
          <w:rFonts w:ascii="Times New Roman" w:eastAsia="Times New Roman" w:hAnsi="Times New Roman" w:cs="Times New Roman"/>
          <w:bCs/>
          <w:sz w:val="28"/>
          <w:szCs w:val="28"/>
          <w:lang w:eastAsia="ru-RU"/>
        </w:rPr>
        <w:t>тогда формула (</w:t>
      </w:r>
      <w:r w:rsidRPr="00482E2F">
        <w:rPr>
          <w:rFonts w:ascii="Consolas" w:eastAsia="Times New Roman" w:hAnsi="Consolas" w:cs="Times New Roman"/>
          <w:bCs/>
          <w:lang w:val="en-US" w:eastAsia="ru-RU"/>
        </w:rPr>
        <w:t>n</w:t>
      </w:r>
      <w:r w:rsidRPr="00482E2F">
        <w:rPr>
          <w:rFonts w:ascii="Consolas" w:eastAsia="Times New Roman" w:hAnsi="Consolas" w:cs="Times New Roman"/>
          <w:bCs/>
          <w:lang w:eastAsia="ru-RU"/>
        </w:rPr>
        <w:t xml:space="preserve">+1)-го </w:t>
      </w:r>
      <w:r w:rsidRPr="00482E2F">
        <w:rPr>
          <w:rFonts w:ascii="Times New Roman" w:eastAsia="Times New Roman" w:hAnsi="Times New Roman" w:cs="Times New Roman"/>
          <w:bCs/>
          <w:sz w:val="28"/>
          <w:szCs w:val="28"/>
          <w:lang w:eastAsia="ru-RU"/>
        </w:rPr>
        <w:t xml:space="preserve">члена </w:t>
      </w:r>
    </w:p>
    <w:p w:rsidR="00482E2F" w:rsidRPr="00482E2F" w:rsidRDefault="00482E2F" w:rsidP="00482E2F">
      <w:pPr>
        <w:spacing w:after="0" w:line="240" w:lineRule="auto"/>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ab/>
      </w:r>
      <w:r w:rsidRPr="00482E2F">
        <w:rPr>
          <w:rFonts w:ascii="Times New Roman" w:eastAsia="Times New Roman" w:hAnsi="Times New Roman" w:cs="Times New Roman"/>
          <w:bCs/>
          <w:position w:val="-26"/>
          <w:sz w:val="28"/>
          <w:szCs w:val="28"/>
          <w:lang w:val="en-US" w:eastAsia="ru-RU"/>
        </w:rPr>
        <w:object w:dxaOrig="5000" w:dyaOrig="639">
          <v:shape id="_x0000_i1211" type="#_x0000_t75" style="width:268.2pt;height:33.25pt" o:ole="">
            <v:imagedata r:id="rId424" o:title=""/>
          </v:shape>
          <o:OLEObject Type="Embed" ProgID="Equation.DSMT4" ShapeID="_x0000_i1211" DrawAspect="Content" ObjectID="_1628601991" r:id="rId425"/>
        </w:object>
      </w:r>
      <w:r w:rsidRPr="00482E2F">
        <w:rPr>
          <w:rFonts w:ascii="Times New Roman" w:eastAsia="Times New Roman" w:hAnsi="Times New Roman" w:cs="Times New Roman"/>
          <w:bCs/>
          <w:sz w:val="28"/>
          <w:szCs w:val="28"/>
          <w:lang w:eastAsia="ru-RU"/>
        </w:rPr>
        <w:t>.</w:t>
      </w:r>
    </w:p>
    <w:p w:rsidR="00482E2F" w:rsidRPr="00482E2F" w:rsidRDefault="00482E2F" w:rsidP="00482E2F">
      <w:pPr>
        <w:spacing w:after="0" w:line="240" w:lineRule="auto"/>
        <w:ind w:firstLine="709"/>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Разделив </w:t>
      </w:r>
      <w:r w:rsidRPr="00482E2F">
        <w:rPr>
          <w:rFonts w:ascii="Consolas" w:eastAsia="Times New Roman" w:hAnsi="Consolas" w:cs="Consolas"/>
          <w:b/>
          <w:bCs/>
          <w:lang w:eastAsia="ru-RU"/>
        </w:rPr>
        <w:t>a</w:t>
      </w:r>
      <w:r w:rsidRPr="00482E2F">
        <w:rPr>
          <w:rFonts w:ascii="Consolas" w:eastAsia="Times New Roman" w:hAnsi="Consolas" w:cs="Consolas"/>
          <w:b/>
          <w:bCs/>
          <w:vertAlign w:val="subscript"/>
          <w:lang w:eastAsia="ru-RU"/>
        </w:rPr>
        <w:t>n+1</w:t>
      </w:r>
      <w:r w:rsidRPr="00482E2F">
        <w:rPr>
          <w:rFonts w:ascii="Times New Roman" w:eastAsia="Times New Roman" w:hAnsi="Times New Roman" w:cs="Times New Roman"/>
          <w:bCs/>
          <w:sz w:val="28"/>
          <w:szCs w:val="28"/>
          <w:lang w:eastAsia="ru-RU"/>
        </w:rPr>
        <w:t xml:space="preserve">член на </w:t>
      </w:r>
      <w:r w:rsidRPr="00482E2F">
        <w:rPr>
          <w:rFonts w:ascii="Consolas" w:eastAsia="Times New Roman" w:hAnsi="Consolas" w:cs="Consolas"/>
          <w:b/>
          <w:bCs/>
          <w:lang w:eastAsia="ru-RU"/>
        </w:rPr>
        <w:t>a</w:t>
      </w:r>
      <w:r w:rsidRPr="00482E2F">
        <w:rPr>
          <w:rFonts w:ascii="Consolas" w:eastAsia="Times New Roman" w:hAnsi="Consolas" w:cs="Consolas"/>
          <w:b/>
          <w:bCs/>
          <w:vertAlign w:val="subscript"/>
          <w:lang w:eastAsia="ru-RU"/>
        </w:rPr>
        <w:t>n</w:t>
      </w:r>
      <w:r w:rsidRPr="00482E2F">
        <w:rPr>
          <w:rFonts w:ascii="Times New Roman" w:eastAsia="Times New Roman" w:hAnsi="Times New Roman" w:cs="Times New Roman"/>
          <w:bCs/>
          <w:sz w:val="28"/>
          <w:szCs w:val="28"/>
          <w:lang w:eastAsia="ru-RU"/>
        </w:rPr>
        <w:t xml:space="preserve">, получим выражение для </w:t>
      </w:r>
      <w:r w:rsidRPr="00482E2F">
        <w:rPr>
          <w:rFonts w:ascii="Times New Roman" w:eastAsia="Times New Roman" w:hAnsi="Times New Roman" w:cs="Times New Roman"/>
          <w:bCs/>
          <w:sz w:val="28"/>
          <w:szCs w:val="28"/>
          <w:lang w:val="en-US" w:eastAsia="ru-RU"/>
        </w:rPr>
        <w:t>q</w:t>
      </w:r>
      <w:r w:rsidRPr="00482E2F">
        <w:rPr>
          <w:rFonts w:ascii="Times New Roman" w:eastAsia="Times New Roman" w:hAnsi="Times New Roman" w:cs="Times New Roman"/>
          <w:bCs/>
          <w:sz w:val="28"/>
          <w:szCs w:val="28"/>
          <w:lang w:eastAsia="ru-RU"/>
        </w:rPr>
        <w:t xml:space="preserve">: </w:t>
      </w:r>
    </w:p>
    <w:p w:rsidR="00482E2F" w:rsidRPr="00482E2F" w:rsidRDefault="00482E2F" w:rsidP="00482E2F">
      <w:pPr>
        <w:spacing w:after="0" w:line="240" w:lineRule="auto"/>
        <w:ind w:firstLine="709"/>
        <w:rPr>
          <w:rFonts w:ascii="Times New Roman" w:eastAsia="Times New Roman" w:hAnsi="Times New Roman" w:cs="Times New Roman"/>
          <w:bCs/>
          <w:sz w:val="28"/>
          <w:szCs w:val="28"/>
          <w:lang w:eastAsia="ru-RU"/>
        </w:rPr>
      </w:pPr>
    </w:p>
    <w:p w:rsidR="00482E2F" w:rsidRPr="00482E2F" w:rsidRDefault="00482E2F" w:rsidP="00482E2F">
      <w:pPr>
        <w:spacing w:after="0" w:line="240" w:lineRule="auto"/>
        <w:ind w:firstLine="708"/>
        <w:rPr>
          <w:rFonts w:ascii="Times New Roman" w:eastAsia="Times New Roman" w:hAnsi="Times New Roman" w:cs="Times New Roman"/>
          <w:bCs/>
          <w:position w:val="-28"/>
          <w:sz w:val="28"/>
          <w:szCs w:val="28"/>
          <w:lang w:eastAsia="ru-RU"/>
        </w:rPr>
      </w:pPr>
      <w:r w:rsidRPr="00482E2F">
        <w:rPr>
          <w:rFonts w:ascii="Times New Roman" w:eastAsia="Times New Roman" w:hAnsi="Times New Roman" w:cs="Times New Roman"/>
          <w:bCs/>
          <w:position w:val="-28"/>
          <w:sz w:val="28"/>
          <w:szCs w:val="28"/>
          <w:lang w:val="en-US" w:eastAsia="ru-RU"/>
        </w:rPr>
        <w:object w:dxaOrig="5600" w:dyaOrig="660">
          <v:shape id="_x0000_i1212" type="#_x0000_t75" style="width:276.15pt;height:32.45pt" o:ole="">
            <v:imagedata r:id="rId426" o:title=""/>
          </v:shape>
          <o:OLEObject Type="Embed" ProgID="Equation.DSMT4" ShapeID="_x0000_i1212" DrawAspect="Content" ObjectID="_1628601992" r:id="rId427"/>
        </w:object>
      </w:r>
    </w:p>
    <w:p w:rsidR="00482E2F" w:rsidRPr="00482E2F" w:rsidRDefault="00482E2F" w:rsidP="00482E2F">
      <w:pPr>
        <w:spacing w:after="0" w:line="240" w:lineRule="auto"/>
        <w:ind w:firstLine="708"/>
        <w:rPr>
          <w:rFonts w:ascii="Times New Roman" w:eastAsia="Times New Roman" w:hAnsi="Times New Roman" w:cs="Times New Roman"/>
          <w:bCs/>
          <w:sz w:val="28"/>
          <w:szCs w:val="28"/>
          <w:lang w:eastAsia="ru-RU"/>
        </w:rPr>
      </w:pPr>
    </w:p>
    <w:p w:rsidR="00482E2F" w:rsidRPr="00482E2F" w:rsidRDefault="00482E2F" w:rsidP="00482E2F">
      <w:pPr>
        <w:spacing w:after="0" w:line="240" w:lineRule="auto"/>
        <w:ind w:firstLine="709"/>
        <w:jc w:val="both"/>
        <w:rPr>
          <w:rFonts w:ascii="Times New Roman" w:eastAsia="Times New Roman" w:hAnsi="Times New Roman" w:cs="Times New Roman"/>
          <w:bCs/>
          <w:i/>
          <w:sz w:val="28"/>
          <w:szCs w:val="28"/>
          <w:lang w:eastAsia="ru-RU"/>
        </w:rPr>
      </w:pPr>
      <w:r w:rsidRPr="00482E2F">
        <w:rPr>
          <w:rFonts w:ascii="Times New Roman" w:eastAsia="Times New Roman" w:hAnsi="Times New Roman" w:cs="Times New Roman"/>
          <w:bCs/>
          <w:sz w:val="28"/>
          <w:szCs w:val="28"/>
          <w:lang w:eastAsia="ru-RU"/>
        </w:rPr>
        <w:t>Таким образом, рекуррентная формула для данного ряда:</w:t>
      </w:r>
      <w:r w:rsidRPr="00482E2F">
        <w:rPr>
          <w:rFonts w:ascii="Times New Roman" w:eastAsia="Times New Roman" w:hAnsi="Times New Roman" w:cs="Times New Roman"/>
          <w:bCs/>
          <w:position w:val="-22"/>
          <w:sz w:val="28"/>
          <w:szCs w:val="28"/>
          <w:lang w:val="en-US" w:eastAsia="ru-RU"/>
        </w:rPr>
        <w:object w:dxaOrig="2100" w:dyaOrig="580">
          <v:shape id="_x0000_i1213" type="#_x0000_t75" style="width:89.4pt;height:25.3pt" o:ole="">
            <v:imagedata r:id="rId428" o:title=""/>
          </v:shape>
          <o:OLEObject Type="Embed" ProgID="Equation.DSMT4" ShapeID="_x0000_i1213" DrawAspect="Content" ObjectID="_1628601993" r:id="rId429"/>
        </w:object>
      </w:r>
    </w:p>
    <w:p w:rsidR="00482E2F" w:rsidRPr="00482E2F" w:rsidRDefault="00482E2F" w:rsidP="00482E2F">
      <w:pPr>
        <w:spacing w:after="0" w:line="240" w:lineRule="auto"/>
        <w:ind w:firstLine="709"/>
        <w:jc w:val="both"/>
        <w:rPr>
          <w:rFonts w:ascii="Times New Roman" w:eastAsia="Times New Roman" w:hAnsi="Times New Roman" w:cs="Times New Roman"/>
          <w:bCs/>
          <w:i/>
          <w:sz w:val="28"/>
          <w:szCs w:val="28"/>
          <w:lang w:eastAsia="ru-RU"/>
        </w:rPr>
      </w:pPr>
      <w:r w:rsidRPr="00482E2F">
        <w:rPr>
          <w:rFonts w:ascii="Times New Roman" w:eastAsia="Times New Roman" w:hAnsi="Times New Roman" w:cs="Times New Roman"/>
          <w:bCs/>
          <w:sz w:val="28"/>
          <w:szCs w:val="28"/>
          <w:lang w:eastAsia="ru-RU"/>
        </w:rPr>
        <w:t>Выбор начального значения номера члена ряда (</w:t>
      </w:r>
      <w:r w:rsidRPr="00482E2F">
        <w:rPr>
          <w:rFonts w:ascii="Consolas" w:eastAsia="Times New Roman" w:hAnsi="Consolas" w:cs="Consolas"/>
          <w:b/>
          <w:bCs/>
          <w:lang w:val="en-US" w:eastAsia="ru-RU"/>
        </w:rPr>
        <w:t>n</w:t>
      </w:r>
      <w:r w:rsidRPr="00482E2F">
        <w:rPr>
          <w:rFonts w:ascii="Times New Roman" w:eastAsia="Times New Roman" w:hAnsi="Times New Roman" w:cs="Times New Roman"/>
          <w:bCs/>
          <w:sz w:val="28"/>
          <w:szCs w:val="28"/>
          <w:lang w:eastAsia="ru-RU"/>
        </w:rPr>
        <w:t xml:space="preserve">) для нашего случая будет </w:t>
      </w:r>
      <w:r w:rsidRPr="00482E2F">
        <w:rPr>
          <w:rFonts w:ascii="Consolas" w:eastAsia="Times New Roman" w:hAnsi="Consolas" w:cs="Consolas"/>
          <w:b/>
          <w:bCs/>
          <w:lang w:val="en-US" w:eastAsia="ru-RU"/>
        </w:rPr>
        <w:t>n</w:t>
      </w:r>
      <w:r w:rsidRPr="00482E2F">
        <w:rPr>
          <w:rFonts w:ascii="Consolas" w:eastAsia="Times New Roman" w:hAnsi="Consolas" w:cs="Consolas"/>
          <w:b/>
          <w:bCs/>
          <w:lang w:eastAsia="ru-RU"/>
        </w:rPr>
        <w:t xml:space="preserve"> = 0</w:t>
      </w:r>
      <w:r w:rsidRPr="00482E2F">
        <w:rPr>
          <w:rFonts w:ascii="Times New Roman" w:eastAsia="Times New Roman" w:hAnsi="Times New Roman" w:cs="Times New Roman"/>
          <w:bCs/>
          <w:sz w:val="28"/>
          <w:szCs w:val="28"/>
          <w:lang w:eastAsia="ru-RU"/>
        </w:rPr>
        <w:t xml:space="preserve">, так как при подстановке этого значения в формулу </w:t>
      </w:r>
      <w:r w:rsidRPr="00482E2F">
        <w:rPr>
          <w:rFonts w:ascii="Consolas" w:eastAsia="Times New Roman" w:hAnsi="Consolas" w:cs="Consolas"/>
          <w:b/>
          <w:bCs/>
          <w:lang w:val="en-US" w:eastAsia="ru-RU"/>
        </w:rPr>
        <w:t>n</w:t>
      </w:r>
      <w:r w:rsidRPr="00482E2F">
        <w:rPr>
          <w:rFonts w:ascii="Consolas" w:eastAsia="Times New Roman" w:hAnsi="Consolas" w:cs="Consolas"/>
          <w:b/>
          <w:bCs/>
          <w:lang w:eastAsia="ru-RU"/>
        </w:rPr>
        <w:t>-</w:t>
      </w:r>
      <w:r w:rsidRPr="00482E2F">
        <w:rPr>
          <w:rFonts w:ascii="Times New Roman" w:eastAsia="Times New Roman" w:hAnsi="Times New Roman" w:cs="Times New Roman"/>
          <w:bCs/>
          <w:sz w:val="28"/>
          <w:szCs w:val="28"/>
          <w:lang w:eastAsia="ru-RU"/>
        </w:rPr>
        <w:t>го члена ряда</w:t>
      </w:r>
      <w:r w:rsidRPr="00482E2F">
        <w:rPr>
          <w:rFonts w:ascii="Times New Roman" w:eastAsia="Times New Roman" w:hAnsi="Times New Roman" w:cs="Times New Roman"/>
          <w:bCs/>
          <w:position w:val="-26"/>
          <w:sz w:val="28"/>
          <w:szCs w:val="28"/>
          <w:lang w:val="en-US" w:eastAsia="ru-RU"/>
        </w:rPr>
        <w:object w:dxaOrig="2400" w:dyaOrig="639">
          <v:shape id="_x0000_i1214" type="#_x0000_t75" style="width:119.85pt;height:31.65pt" o:ole="">
            <v:imagedata r:id="rId430" o:title=""/>
          </v:shape>
          <o:OLEObject Type="Embed" ProgID="Equation.DSMT4" ShapeID="_x0000_i1214" DrawAspect="Content" ObjectID="_1628601994" r:id="rId431"/>
        </w:object>
      </w:r>
      <w:r w:rsidRPr="00482E2F">
        <w:rPr>
          <w:rFonts w:ascii="Times New Roman" w:eastAsia="Times New Roman" w:hAnsi="Times New Roman" w:cs="Times New Roman"/>
          <w:bCs/>
          <w:sz w:val="28"/>
          <w:szCs w:val="28"/>
          <w:lang w:eastAsia="ru-RU"/>
        </w:rPr>
        <w:t>получим значение первого члена, равного</w:t>
      </w:r>
      <w:r w:rsidRPr="00482E2F">
        <w:rPr>
          <w:rFonts w:ascii="Consolas" w:eastAsia="Times New Roman" w:hAnsi="Consolas" w:cs="Consolas"/>
          <w:b/>
          <w:bCs/>
          <w:lang w:eastAsia="ru-RU"/>
        </w:rPr>
        <w:t>x-1</w:t>
      </w:r>
      <w:r w:rsidRPr="00482E2F">
        <w:rPr>
          <w:rFonts w:ascii="Times New Roman" w:eastAsia="Times New Roman" w:hAnsi="Times New Roman" w:cs="Times New Roman"/>
          <w:bCs/>
          <w:sz w:val="28"/>
          <w:szCs w:val="28"/>
          <w:lang w:eastAsia="ru-RU"/>
        </w:rPr>
        <w:t>или</w:t>
      </w:r>
      <w:r w:rsidRPr="00482E2F">
        <w:rPr>
          <w:rFonts w:ascii="Times New Roman" w:eastAsia="Times New Roman" w:hAnsi="Times New Roman" w:cs="Times New Roman"/>
          <w:bCs/>
          <w:sz w:val="28"/>
          <w:szCs w:val="28"/>
          <w:lang w:eastAsia="ru-RU"/>
        </w:rPr>
        <w:br/>
      </w:r>
      <w:r w:rsidRPr="00482E2F">
        <w:rPr>
          <w:rFonts w:ascii="Consolas" w:eastAsia="Times New Roman" w:hAnsi="Consolas" w:cs="Consolas"/>
          <w:b/>
          <w:bCs/>
          <w:lang w:eastAsia="ru-RU"/>
        </w:rPr>
        <w:t>a</w:t>
      </w:r>
      <w:r w:rsidRPr="00482E2F">
        <w:rPr>
          <w:rFonts w:ascii="Consolas" w:eastAsia="Times New Roman" w:hAnsi="Consolas" w:cs="Consolas"/>
          <w:b/>
          <w:bCs/>
          <w:vertAlign w:val="subscript"/>
          <w:lang w:eastAsia="ru-RU"/>
        </w:rPr>
        <w:t>0</w:t>
      </w:r>
      <w:r w:rsidRPr="00482E2F">
        <w:rPr>
          <w:rFonts w:ascii="Consolas" w:eastAsia="Times New Roman" w:hAnsi="Consolas" w:cs="Consolas"/>
          <w:b/>
          <w:bCs/>
          <w:lang w:eastAsia="ru-RU"/>
        </w:rPr>
        <w:t>=</w:t>
      </w:r>
      <w:r w:rsidRPr="00482E2F">
        <w:rPr>
          <w:rFonts w:ascii="Consolas" w:eastAsia="Times New Roman" w:hAnsi="Consolas" w:cs="Consolas"/>
          <w:b/>
          <w:bCs/>
          <w:lang w:val="en-US" w:eastAsia="ru-RU"/>
        </w:rPr>
        <w:t>x</w:t>
      </w:r>
      <w:r w:rsidRPr="00482E2F">
        <w:rPr>
          <w:rFonts w:ascii="Consolas" w:eastAsia="Times New Roman" w:hAnsi="Consolas" w:cs="Consolas"/>
          <w:b/>
          <w:bCs/>
          <w:lang w:eastAsia="ru-RU"/>
        </w:rPr>
        <w:t>-1</w:t>
      </w:r>
      <w:r w:rsidRPr="00482E2F">
        <w:rPr>
          <w:rFonts w:ascii="Times New Roman" w:eastAsia="Times New Roman" w:hAnsi="Times New Roman" w:cs="Times New Roman"/>
          <w:bCs/>
          <w:i/>
          <w:sz w:val="28"/>
          <w:szCs w:val="28"/>
          <w:lang w:eastAsia="ru-RU"/>
        </w:rPr>
        <w:t>.</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bCs/>
          <w:sz w:val="28"/>
          <w:szCs w:val="28"/>
          <w:lang w:eastAsia="ru-RU"/>
        </w:rPr>
        <w:t xml:space="preserve">Таким образом, выражение для </w:t>
      </w:r>
      <w:r w:rsidRPr="00482E2F">
        <w:rPr>
          <w:rFonts w:ascii="Consolas" w:eastAsia="Times New Roman" w:hAnsi="Consolas" w:cs="Consolas"/>
          <w:b/>
          <w:bCs/>
          <w:lang w:eastAsia="ru-RU"/>
        </w:rPr>
        <w:t>q</w:t>
      </w:r>
      <w:r w:rsidRPr="00482E2F">
        <w:rPr>
          <w:rFonts w:ascii="Times New Roman" w:eastAsia="Times New Roman" w:hAnsi="Times New Roman" w:cs="Times New Roman"/>
          <w:bCs/>
          <w:sz w:val="28"/>
          <w:szCs w:val="28"/>
          <w:lang w:eastAsia="ru-RU"/>
        </w:rPr>
        <w:t xml:space="preserve"> можно получить, разделив </w:t>
      </w:r>
      <w:r w:rsidRPr="00482E2F">
        <w:rPr>
          <w:rFonts w:ascii="Consolas" w:eastAsia="Times New Roman" w:hAnsi="Consolas" w:cs="Consolas"/>
          <w:b/>
          <w:bCs/>
          <w:lang w:eastAsia="ru-RU"/>
        </w:rPr>
        <w:t>(n+1)-</w:t>
      </w:r>
      <w:r w:rsidRPr="00482E2F">
        <w:rPr>
          <w:rFonts w:ascii="Times New Roman" w:eastAsia="Times New Roman" w:hAnsi="Times New Roman" w:cs="Times New Roman"/>
          <w:bCs/>
          <w:sz w:val="28"/>
          <w:szCs w:val="28"/>
          <w:lang w:eastAsia="ru-RU"/>
        </w:rPr>
        <w:t xml:space="preserve">й член последовательности на </w:t>
      </w:r>
      <w:r w:rsidRPr="00482E2F">
        <w:rPr>
          <w:rFonts w:ascii="Consolas" w:eastAsia="Times New Roman" w:hAnsi="Consolas" w:cs="Consolas"/>
          <w:b/>
          <w:bCs/>
          <w:lang w:eastAsia="ru-RU"/>
        </w:rPr>
        <w:t>n-</w:t>
      </w:r>
      <w:r w:rsidRPr="00482E2F">
        <w:rPr>
          <w:rFonts w:ascii="Times New Roman" w:eastAsia="Times New Roman" w:hAnsi="Times New Roman" w:cs="Times New Roman"/>
          <w:bCs/>
          <w:sz w:val="28"/>
          <w:szCs w:val="28"/>
          <w:lang w:eastAsia="ru-RU"/>
        </w:rPr>
        <w:t>й.</w:t>
      </w:r>
    </w:p>
    <w:p w:rsidR="00482E2F" w:rsidRPr="00482E2F" w:rsidRDefault="00482E2F" w:rsidP="00482E2F">
      <w:pPr>
        <w:spacing w:after="0" w:line="240" w:lineRule="auto"/>
        <w:ind w:firstLine="709"/>
        <w:jc w:val="both"/>
        <w:rPr>
          <w:rFonts w:ascii="Times New Roman" w:eastAsia="Times New Roman" w:hAnsi="Times New Roman" w:cs="Times New Roman"/>
          <w:bCs/>
          <w:sz w:val="28"/>
          <w:szCs w:val="28"/>
          <w:lang w:eastAsia="ru-RU"/>
        </w:rPr>
      </w:pPr>
    </w:p>
    <w:tbl>
      <w:tblPr>
        <w:tblStyle w:val="511"/>
        <w:tblW w:w="0" w:type="auto"/>
        <w:tblLook w:val="04A0"/>
      </w:tblPr>
      <w:tblGrid>
        <w:gridCol w:w="9571"/>
      </w:tblGrid>
      <w:tr w:rsidR="00482E2F" w:rsidRPr="00482E2F" w:rsidTr="00482E2F">
        <w:tc>
          <w:tcPr>
            <w:tcW w:w="9571" w:type="dxa"/>
          </w:tcPr>
          <w:p w:rsidR="00482E2F" w:rsidRPr="00482E2F" w:rsidRDefault="00482E2F" w:rsidP="00482E2F">
            <w:pPr>
              <w:jc w:val="both"/>
            </w:pPr>
            <w:r w:rsidRPr="00482E2F">
              <w:rPr>
                <w:rFonts w:asciiTheme="minorHAnsi" w:eastAsiaTheme="minorHAnsi" w:hAnsiTheme="minorHAnsi" w:cstheme="minorBidi"/>
                <w:sz w:val="22"/>
                <w:szCs w:val="22"/>
                <w:lang w:eastAsia="en-US"/>
              </w:rPr>
              <w:object w:dxaOrig="9015" w:dyaOrig="2760">
                <v:shape id="_x0000_i1215" type="#_x0000_t75" style="width:470pt;height:2in" o:ole="">
                  <v:imagedata r:id="rId432" o:title=""/>
                </v:shape>
                <o:OLEObject Type="Embed" ProgID="PBrush" ShapeID="_x0000_i1215" DrawAspect="Content" ObjectID="_1628601995" r:id="rId433"/>
              </w:object>
            </w:r>
          </w:p>
          <w:p w:rsidR="00482E2F" w:rsidRPr="00482E2F" w:rsidRDefault="00482E2F" w:rsidP="00482E2F">
            <w:pPr>
              <w:rPr>
                <w:rFonts w:ascii="Consolas" w:hAnsi="Consolas"/>
                <w:color w:val="404040"/>
                <w:sz w:val="22"/>
                <w:szCs w:val="22"/>
                <w:lang w:val="en-US"/>
              </w:rPr>
            </w:pPr>
            <w:r w:rsidRPr="00482E2F">
              <w:rPr>
                <w:rFonts w:asciiTheme="minorHAnsi" w:eastAsiaTheme="minorHAnsi" w:hAnsiTheme="minorHAnsi" w:cstheme="minorBidi"/>
                <w:sz w:val="22"/>
                <w:szCs w:val="22"/>
                <w:lang w:eastAsia="en-US"/>
              </w:rPr>
              <w:object w:dxaOrig="9210" w:dyaOrig="360">
                <v:shape id="_x0000_i1216" type="#_x0000_t75" style="width:460.5pt;height:18.2pt" o:ole="">
                  <v:imagedata r:id="rId21" o:title=""/>
                </v:shape>
                <o:OLEObject Type="Embed" ProgID="PBrush" ShapeID="_x0000_i1216" DrawAspect="Content" ObjectID="_1628601996" r:id="rId434"/>
              </w:object>
            </w:r>
          </w:p>
          <w:p w:rsidR="00482E2F" w:rsidRPr="00482E2F" w:rsidRDefault="00482E2F" w:rsidP="00482E2F">
            <w:pPr>
              <w:jc w:val="both"/>
              <w:rPr>
                <w:rFonts w:ascii="Consolas" w:hAnsi="Consolas"/>
                <w:sz w:val="22"/>
                <w:szCs w:val="22"/>
              </w:rPr>
            </w:pPr>
            <w:r w:rsidRPr="00482E2F">
              <w:rPr>
                <w:rFonts w:ascii="Consolas" w:hAnsi="Consolas" w:cs="Consolas"/>
                <w:bCs/>
                <w:color w:val="000000"/>
                <w:sz w:val="22"/>
                <w:szCs w:val="22"/>
              </w:rPr>
              <w:t xml:space="preserve">--&gt; // </w:t>
            </w:r>
            <w:r w:rsidRPr="00482E2F">
              <w:rPr>
                <w:rFonts w:ascii="Consolas" w:hAnsi="Consolas" w:cs="Consolas"/>
                <w:b/>
                <w:i/>
                <w:sz w:val="22"/>
                <w:szCs w:val="22"/>
              </w:rPr>
              <w:t xml:space="preserve">Загрузка сценария </w:t>
            </w:r>
            <w:r w:rsidRPr="00482E2F">
              <w:rPr>
                <w:rFonts w:ascii="Consolas" w:hAnsi="Consolas"/>
                <w:b/>
                <w:sz w:val="22"/>
                <w:szCs w:val="22"/>
              </w:rPr>
              <w:t>РИС15426</w:t>
            </w:r>
            <w:r w:rsidRPr="00482E2F">
              <w:rPr>
                <w:rFonts w:ascii="Consolas" w:hAnsi="Consolas" w:cs="Consolas"/>
                <w:b/>
                <w:i/>
                <w:sz w:val="22"/>
                <w:szCs w:val="22"/>
              </w:rPr>
              <w:t xml:space="preserve">и выполнение функции </w:t>
            </w:r>
            <w:r w:rsidRPr="00482E2F">
              <w:rPr>
                <w:rFonts w:ascii="Consolas" w:hAnsi="Consolas"/>
                <w:b/>
                <w:color w:val="404040"/>
                <w:sz w:val="22"/>
                <w:szCs w:val="22"/>
                <w:lang w:val="en-US"/>
              </w:rPr>
              <w:t>Pos</w:t>
            </w:r>
            <w:r w:rsidRPr="00482E2F">
              <w:rPr>
                <w:rFonts w:ascii="Consolas" w:hAnsi="Consolas"/>
                <w:b/>
                <w:color w:val="404040"/>
                <w:sz w:val="22"/>
                <w:szCs w:val="22"/>
              </w:rPr>
              <w:t>2</w:t>
            </w:r>
            <w:r w:rsidRPr="00482E2F">
              <w:rPr>
                <w:rFonts w:ascii="Consolas" w:hAnsi="Consolas"/>
                <w:i/>
                <w:sz w:val="22"/>
                <w:szCs w:val="22"/>
              </w:rPr>
              <w:t>,</w:t>
            </w:r>
          </w:p>
          <w:p w:rsidR="00482E2F" w:rsidRPr="00482E2F" w:rsidRDefault="00482E2F" w:rsidP="00482E2F">
            <w:pPr>
              <w:jc w:val="both"/>
              <w:rPr>
                <w:rFonts w:ascii="Consolas" w:hAnsi="Consolas"/>
                <w:b/>
                <w:bCs/>
                <w:sz w:val="22"/>
                <w:szCs w:val="22"/>
              </w:rPr>
            </w:pPr>
            <w:r w:rsidRPr="00482E2F">
              <w:rPr>
                <w:rFonts w:ascii="Consolas" w:hAnsi="Consolas" w:cs="Consolas"/>
                <w:bCs/>
                <w:color w:val="000000"/>
                <w:sz w:val="22"/>
                <w:szCs w:val="22"/>
              </w:rPr>
              <w:t>--&gt;</w:t>
            </w:r>
            <w:r w:rsidRPr="00482E2F">
              <w:rPr>
                <w:rFonts w:ascii="Consolas" w:hAnsi="Consolas"/>
                <w:bCs/>
                <w:sz w:val="22"/>
                <w:szCs w:val="22"/>
              </w:rPr>
              <w:t xml:space="preserve">// </w:t>
            </w:r>
            <w:r w:rsidRPr="00482E2F">
              <w:rPr>
                <w:rFonts w:ascii="Consolas" w:hAnsi="Consolas"/>
                <w:b/>
                <w:i/>
                <w:sz w:val="22"/>
                <w:szCs w:val="22"/>
              </w:rPr>
              <w:t xml:space="preserve">реализующей </w:t>
            </w:r>
            <w:r w:rsidRPr="00482E2F">
              <w:rPr>
                <w:rFonts w:ascii="Consolas" w:hAnsi="Consolas"/>
                <w:b/>
                <w:bCs/>
                <w:i/>
                <w:sz w:val="22"/>
                <w:szCs w:val="22"/>
              </w:rPr>
              <w:t>вычисление суммы ряда</w:t>
            </w:r>
          </w:p>
          <w:p w:rsidR="00482E2F" w:rsidRPr="00482E2F" w:rsidRDefault="00482E2F" w:rsidP="00482E2F">
            <w:pPr>
              <w:rPr>
                <w:rFonts w:ascii="Consolas" w:hAnsi="Consolas"/>
                <w:sz w:val="22"/>
                <w:szCs w:val="22"/>
              </w:rPr>
            </w:pPr>
            <w:r w:rsidRPr="00482E2F">
              <w:rPr>
                <w:rFonts w:ascii="Consolas" w:hAnsi="Consolas" w:cs="Arial"/>
                <w:color w:val="000000"/>
                <w:sz w:val="22"/>
                <w:szCs w:val="22"/>
              </w:rPr>
              <w:t>--&gt;</w:t>
            </w:r>
          </w:p>
          <w:p w:rsidR="00482E2F" w:rsidRPr="00482E2F" w:rsidRDefault="00482E2F" w:rsidP="00482E2F">
            <w:pPr>
              <w:rPr>
                <w:rFonts w:ascii="Consolas" w:hAnsi="Consolas" w:cs="Arial"/>
                <w:color w:val="000000"/>
                <w:sz w:val="22"/>
                <w:szCs w:val="22"/>
              </w:rPr>
            </w:pPr>
            <w:r w:rsidRPr="00482E2F">
              <w:rPr>
                <w:rFonts w:ascii="Consolas" w:hAnsi="Consolas" w:cs="Arial"/>
                <w:color w:val="000000"/>
                <w:sz w:val="22"/>
                <w:szCs w:val="22"/>
              </w:rPr>
              <w:t>--&gt;</w:t>
            </w:r>
            <w:r w:rsidRPr="00482E2F">
              <w:rPr>
                <w:rFonts w:ascii="Consolas" w:hAnsi="Consolas" w:cs="Arial"/>
                <w:color w:val="000000"/>
                <w:sz w:val="22"/>
                <w:szCs w:val="22"/>
                <w:lang w:val="en-US"/>
              </w:rPr>
              <w:t>clear</w:t>
            </w:r>
          </w:p>
          <w:p w:rsidR="00482E2F" w:rsidRPr="00482E2F" w:rsidRDefault="00482E2F" w:rsidP="00482E2F">
            <w:pPr>
              <w:rPr>
                <w:rFonts w:ascii="Consolas" w:hAnsi="Consolas"/>
                <w:sz w:val="22"/>
                <w:szCs w:val="22"/>
              </w:rPr>
            </w:pPr>
            <w:r w:rsidRPr="00482E2F">
              <w:rPr>
                <w:rFonts w:ascii="Consolas" w:hAnsi="Consolas"/>
                <w:sz w:val="22"/>
                <w:szCs w:val="22"/>
              </w:rPr>
              <w:t>--&gt;</w:t>
            </w:r>
            <w:r w:rsidRPr="00482E2F">
              <w:rPr>
                <w:rFonts w:ascii="Consolas" w:hAnsi="Consolas"/>
                <w:sz w:val="22"/>
                <w:szCs w:val="22"/>
                <w:lang w:val="en-US"/>
              </w:rPr>
              <w:t>exec</w:t>
            </w:r>
            <w:r w:rsidRPr="00482E2F">
              <w:rPr>
                <w:rFonts w:ascii="Consolas" w:hAnsi="Consolas"/>
                <w:sz w:val="22"/>
                <w:szCs w:val="22"/>
              </w:rPr>
              <w:t>('РИС15426.</w:t>
            </w:r>
            <w:r w:rsidRPr="00482E2F">
              <w:rPr>
                <w:rFonts w:ascii="Consolas" w:hAnsi="Consolas"/>
                <w:sz w:val="22"/>
                <w:szCs w:val="22"/>
                <w:lang w:val="en-US"/>
              </w:rPr>
              <w:t>sce</w:t>
            </w:r>
            <w:r w:rsidRPr="00482E2F">
              <w:rPr>
                <w:rFonts w:ascii="Consolas" w:hAnsi="Consolas"/>
                <w:sz w:val="22"/>
                <w:szCs w:val="22"/>
              </w:rPr>
              <w:t>', 0);</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eastAsia="en-US"/>
              </w:rPr>
              <w:t>--&gt;</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--&gt; s = Pos2(0.1,0.01)</w:t>
            </w:r>
          </w:p>
          <w:p w:rsidR="00482E2F" w:rsidRPr="00482E2F" w:rsidRDefault="00482E2F" w:rsidP="00482E2F">
            <w:pPr>
              <w:rPr>
                <w:rFonts w:ascii="Consolas" w:hAnsi="Consolas"/>
                <w:sz w:val="22"/>
                <w:szCs w:val="22"/>
                <w:lang w:val="en-US"/>
              </w:rPr>
            </w:pPr>
            <w:r w:rsidRPr="00482E2F">
              <w:rPr>
                <w:rFonts w:ascii="Consolas" w:hAnsi="Consolas"/>
                <w:sz w:val="22"/>
                <w:szCs w:val="22"/>
                <w:lang w:val="en-US"/>
              </w:rPr>
              <w:t xml:space="preserve"> s  =</w:t>
            </w:r>
          </w:p>
          <w:p w:rsidR="00482E2F" w:rsidRPr="00482E2F" w:rsidRDefault="00482E2F" w:rsidP="00482E2F">
            <w:pPr>
              <w:rPr>
                <w:bCs/>
                <w:sz w:val="28"/>
                <w:szCs w:val="28"/>
                <w:lang w:val="en-US"/>
              </w:rPr>
            </w:pPr>
            <w:r w:rsidRPr="00482E2F">
              <w:rPr>
                <w:rFonts w:ascii="Consolas" w:hAnsi="Consolas"/>
                <w:sz w:val="22"/>
                <w:szCs w:val="22"/>
                <w:lang w:val="en-US"/>
              </w:rPr>
              <w:t xml:space="preserve">   -0.9</w:t>
            </w:r>
          </w:p>
        </w:tc>
      </w:tr>
    </w:tbl>
    <w:p w:rsidR="00482E2F" w:rsidRPr="00482E2F" w:rsidRDefault="00482E2F" w:rsidP="00482E2F">
      <w:pPr>
        <w:spacing w:after="0" w:line="240" w:lineRule="auto"/>
        <w:jc w:val="center"/>
        <w:rPr>
          <w:rFonts w:ascii="Times New Roman" w:eastAsia="Times New Roman" w:hAnsi="Times New Roman" w:cs="Times New Roman"/>
          <w:sz w:val="28"/>
          <w:szCs w:val="28"/>
          <w:lang w:val="en-US" w:eastAsia="ru-RU"/>
        </w:rPr>
      </w:pPr>
    </w:p>
    <w:p w:rsidR="00482E2F" w:rsidRPr="00482E2F" w:rsidRDefault="00482E2F" w:rsidP="00482E2F">
      <w:pPr>
        <w:spacing w:after="0" w:line="240" w:lineRule="auto"/>
        <w:jc w:val="center"/>
        <w:rPr>
          <w:rFonts w:ascii="Times New Roman" w:eastAsia="Times New Roman" w:hAnsi="Times New Roman" w:cs="Times New Roman"/>
          <w:bCs/>
          <w:sz w:val="28"/>
          <w:szCs w:val="28"/>
          <w:lang w:eastAsia="ru-RU"/>
        </w:rPr>
      </w:pPr>
      <w:r w:rsidRPr="00482E2F">
        <w:rPr>
          <w:rFonts w:ascii="Times New Roman" w:eastAsia="Times New Roman" w:hAnsi="Times New Roman" w:cs="Times New Roman"/>
          <w:sz w:val="28"/>
          <w:szCs w:val="28"/>
          <w:lang w:eastAsia="ru-RU"/>
        </w:rPr>
        <w:t>Рис. 1.5.4-26</w:t>
      </w:r>
      <w:r w:rsidRPr="00482E2F">
        <w:rPr>
          <w:rFonts w:ascii="Times New Roman" w:eastAsia="Times New Roman" w:hAnsi="Times New Roman" w:cs="Times New Roman"/>
          <w:bCs/>
          <w:sz w:val="28"/>
          <w:szCs w:val="28"/>
          <w:lang w:eastAsia="ru-RU"/>
        </w:rPr>
        <w:t xml:space="preserve"> Вычисление суммы ряда </w:t>
      </w:r>
      <w:r w:rsidRPr="00482E2F">
        <w:rPr>
          <w:rFonts w:ascii="Times New Roman" w:eastAsia="Times New Roman" w:hAnsi="Times New Roman" w:cs="Times New Roman"/>
          <w:bCs/>
          <w:sz w:val="28"/>
          <w:szCs w:val="28"/>
          <w:lang w:val="en-US" w:eastAsia="ru-RU"/>
        </w:rPr>
        <w:t>c</w:t>
      </w:r>
      <w:r w:rsidRPr="00482E2F">
        <w:rPr>
          <w:rFonts w:ascii="Times New Roman" w:eastAsia="Times New Roman" w:hAnsi="Times New Roman" w:cs="Times New Roman"/>
          <w:bCs/>
          <w:sz w:val="28"/>
          <w:szCs w:val="28"/>
          <w:lang w:eastAsia="ru-RU"/>
        </w:rPr>
        <w:t xml:space="preserve"> использованием</w:t>
      </w:r>
      <w:r w:rsidRPr="00482E2F">
        <w:rPr>
          <w:rFonts w:ascii="Times New Roman" w:eastAsia="Times New Roman" w:hAnsi="Times New Roman" w:cs="Times New Roman"/>
          <w:bCs/>
          <w:sz w:val="28"/>
          <w:szCs w:val="28"/>
          <w:lang w:eastAsia="ru-RU"/>
        </w:rPr>
        <w:br/>
        <w:t>рекуррентной формулы</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482E2F" w:rsidRDefault="00482E2F" w:rsidP="00482E2F">
      <w:pPr>
        <w:spacing w:after="0" w:line="240" w:lineRule="auto"/>
        <w:rPr>
          <w:rFonts w:ascii="Times New Roman" w:eastAsia="Times New Roman" w:hAnsi="Times New Roman" w:cs="Times New Roman"/>
          <w:sz w:val="24"/>
          <w:szCs w:val="24"/>
          <w:lang w:eastAsia="ru-RU"/>
        </w:rPr>
      </w:pPr>
    </w:p>
    <w:p w:rsidR="00262D62" w:rsidRDefault="00262D62" w:rsidP="00482E2F">
      <w:pPr>
        <w:spacing w:after="0" w:line="240" w:lineRule="auto"/>
        <w:rPr>
          <w:rFonts w:ascii="Times New Roman" w:eastAsia="Times New Roman" w:hAnsi="Times New Roman" w:cs="Times New Roman"/>
          <w:sz w:val="24"/>
          <w:szCs w:val="24"/>
          <w:lang w:eastAsia="ru-RU"/>
        </w:rPr>
      </w:pPr>
    </w:p>
    <w:p w:rsidR="00262D62" w:rsidRPr="00482E2F" w:rsidRDefault="00262D62" w:rsidP="00482E2F">
      <w:pPr>
        <w:spacing w:after="0" w:line="240" w:lineRule="auto"/>
        <w:rPr>
          <w:rFonts w:ascii="Times New Roman" w:eastAsia="Times New Roman" w:hAnsi="Times New Roman" w:cs="Times New Roman"/>
          <w:sz w:val="24"/>
          <w:szCs w:val="24"/>
          <w:lang w:eastAsia="ru-RU"/>
        </w:rPr>
      </w:pPr>
    </w:p>
    <w:p w:rsidR="00482E2F" w:rsidRPr="00482E2F" w:rsidRDefault="00482E2F" w:rsidP="00482E2F">
      <w:pPr>
        <w:keepNext/>
        <w:keepLines/>
        <w:spacing w:after="0" w:line="240" w:lineRule="auto"/>
        <w:jc w:val="center"/>
        <w:outlineLvl w:val="2"/>
        <w:rPr>
          <w:rFonts w:ascii="Times New Roman" w:eastAsiaTheme="majorEastAsia" w:hAnsi="Times New Roman" w:cs="Times New Roman"/>
          <w:b/>
          <w:color w:val="000000" w:themeColor="text1"/>
          <w:sz w:val="40"/>
          <w:szCs w:val="40"/>
          <w:lang w:eastAsia="ru-RU"/>
        </w:rPr>
      </w:pPr>
      <w:bookmarkStart w:id="413" w:name="_Toc6900228"/>
      <w:r w:rsidRPr="00482E2F">
        <w:rPr>
          <w:rFonts w:ascii="Times New Roman" w:eastAsiaTheme="majorEastAsia" w:hAnsi="Times New Roman" w:cs="Times New Roman"/>
          <w:b/>
          <w:color w:val="000000" w:themeColor="text1"/>
          <w:sz w:val="40"/>
          <w:szCs w:val="40"/>
          <w:lang w:eastAsia="ru-RU"/>
        </w:rPr>
        <w:t xml:space="preserve">1.5.5. Средства отладки </w:t>
      </w:r>
      <w:r w:rsidRPr="00482E2F">
        <w:rPr>
          <w:rFonts w:ascii="Times New Roman" w:eastAsiaTheme="majorEastAsia" w:hAnsi="Times New Roman" w:cs="Times New Roman"/>
          <w:b/>
          <w:color w:val="000000" w:themeColor="text1"/>
          <w:sz w:val="40"/>
          <w:szCs w:val="40"/>
          <w:lang w:val="en-US" w:eastAsia="ru-RU"/>
        </w:rPr>
        <w:t>sce</w:t>
      </w:r>
      <w:r w:rsidRPr="00482E2F">
        <w:rPr>
          <w:rFonts w:ascii="Times New Roman" w:eastAsiaTheme="majorEastAsia" w:hAnsi="Times New Roman" w:cs="Times New Roman"/>
          <w:b/>
          <w:color w:val="000000" w:themeColor="text1"/>
          <w:sz w:val="40"/>
          <w:szCs w:val="40"/>
          <w:lang w:eastAsia="ru-RU"/>
        </w:rPr>
        <w:t>-файлов</w:t>
      </w:r>
      <w:bookmarkEnd w:id="413"/>
    </w:p>
    <w:p w:rsidR="00482E2F" w:rsidRDefault="00482E2F" w:rsidP="00482E2F">
      <w:pPr>
        <w:spacing w:after="0" w:line="240" w:lineRule="auto"/>
        <w:rPr>
          <w:rFonts w:ascii="Times New Roman" w:eastAsiaTheme="majorEastAsia" w:hAnsi="Times New Roman" w:cs="Times New Roman"/>
          <w:sz w:val="24"/>
          <w:szCs w:val="24"/>
          <w:lang w:eastAsia="ru-RU"/>
        </w:rPr>
      </w:pPr>
    </w:p>
    <w:p w:rsidR="00262D62" w:rsidRPr="00482E2F" w:rsidRDefault="00262D62" w:rsidP="00482E2F">
      <w:pPr>
        <w:spacing w:after="0" w:line="240" w:lineRule="auto"/>
        <w:rPr>
          <w:rFonts w:ascii="Times New Roman" w:eastAsiaTheme="majorEastAsia" w:hAnsi="Times New Roman" w:cs="Times New Roman"/>
          <w:sz w:val="24"/>
          <w:szCs w:val="24"/>
          <w:lang w:eastAsia="ru-RU"/>
        </w:rPr>
      </w:pPr>
    </w:p>
    <w:p w:rsidR="00482E2F" w:rsidRPr="00482E2F" w:rsidRDefault="00482E2F" w:rsidP="00482E2F">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414" w:name="_Toc6900229"/>
      <w:r w:rsidRPr="00482E2F">
        <w:rPr>
          <w:rFonts w:ascii="Times New Roman" w:eastAsia="Verdana" w:hAnsi="Times New Roman" w:cs="Times New Roman"/>
          <w:b/>
          <w:bCs/>
          <w:i/>
          <w:color w:val="C00000"/>
          <w:sz w:val="36"/>
          <w:szCs w:val="36"/>
        </w:rPr>
        <w:t>Понятие отладки программ</w:t>
      </w:r>
      <w:bookmarkEnd w:id="414"/>
    </w:p>
    <w:p w:rsidR="00482E2F" w:rsidRPr="00482E2F" w:rsidRDefault="00482E2F" w:rsidP="00482E2F">
      <w:pPr>
        <w:spacing w:after="0" w:line="240" w:lineRule="auto"/>
        <w:ind w:firstLine="709"/>
        <w:jc w:val="both"/>
        <w:textAlignment w:val="baseline"/>
        <w:rPr>
          <w:rFonts w:ascii="Times New Roman" w:eastAsia="Times New Roman" w:hAnsi="Times New Roman" w:cs="Times New Roman"/>
          <w:sz w:val="28"/>
          <w:szCs w:val="28"/>
          <w:lang w:eastAsia="ru-RU"/>
        </w:rPr>
      </w:pPr>
      <w:r w:rsidRPr="00482E2F">
        <w:rPr>
          <w:rFonts w:ascii="Times New Roman" w:eastAsia="Times New Roman" w:hAnsi="Times New Roman" w:cs="Times New Roman"/>
          <w:b/>
          <w:i/>
          <w:sz w:val="28"/>
          <w:szCs w:val="28"/>
          <w:lang w:eastAsia="ru-RU"/>
        </w:rPr>
        <w:t xml:space="preserve">Отладка программ </w:t>
      </w:r>
      <w:r w:rsidRPr="00482E2F">
        <w:rPr>
          <w:rFonts w:ascii="Times New Roman" w:eastAsia="Times New Roman" w:hAnsi="Times New Roman" w:cs="Times New Roman"/>
          <w:sz w:val="28"/>
          <w:szCs w:val="28"/>
          <w:lang w:eastAsia="ru-RU"/>
        </w:rPr>
        <w:t xml:space="preserve">– это процесс выявления места расположения ошибок и нахождения их причины. В </w:t>
      </w: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sz w:val="28"/>
          <w:szCs w:val="28"/>
          <w:lang w:eastAsia="ru-RU"/>
        </w:rPr>
        <w:t xml:space="preserve"> для этого предусмотрено множество вспомогательных средств </w:t>
      </w:r>
      <w:r w:rsidRPr="00482E2F">
        <w:rPr>
          <w:rFonts w:ascii="Times New Roman" w:eastAsia="Times New Roman" w:hAnsi="Times New Roman" w:cs="Times New Roman"/>
          <w:color w:val="FF0000"/>
          <w:sz w:val="28"/>
          <w:szCs w:val="28"/>
          <w:lang w:eastAsia="ru-RU"/>
        </w:rPr>
        <w:t xml:space="preserve">[13]. </w:t>
      </w:r>
      <w:r w:rsidRPr="00482E2F">
        <w:rPr>
          <w:rFonts w:ascii="Times New Roman" w:eastAsia="Times New Roman" w:hAnsi="Times New Roman" w:cs="Times New Roman"/>
          <w:sz w:val="28"/>
          <w:szCs w:val="28"/>
          <w:lang w:eastAsia="ru-RU"/>
        </w:rPr>
        <w:t xml:space="preserve">Рассмотрим некоторые средства отладки </w:t>
      </w:r>
      <w:r w:rsidRPr="00482E2F">
        <w:rPr>
          <w:rFonts w:ascii="Times New Roman" w:eastAsia="Times New Roman" w:hAnsi="Times New Roman" w:cs="Times New Roman"/>
          <w:b/>
          <w:i/>
          <w:sz w:val="28"/>
          <w:szCs w:val="28"/>
          <w:lang w:eastAsia="ru-RU"/>
        </w:rPr>
        <w:t xml:space="preserve">Редактора </w:t>
      </w:r>
      <w:r w:rsidRPr="00482E2F">
        <w:rPr>
          <w:rFonts w:ascii="Consolas" w:eastAsia="Times New Roman" w:hAnsi="Consolas" w:cs="Consolas"/>
          <w:b/>
          <w:lang w:val="en-US" w:eastAsia="ru-RU"/>
        </w:rPr>
        <w:t>sce</w:t>
      </w:r>
      <w:r w:rsidRPr="00482E2F">
        <w:rPr>
          <w:rFonts w:ascii="Times New Roman" w:eastAsia="Times New Roman" w:hAnsi="Times New Roman" w:cs="Times New Roman"/>
          <w:b/>
          <w:sz w:val="28"/>
          <w:szCs w:val="28"/>
          <w:lang w:eastAsia="ru-RU"/>
        </w:rPr>
        <w:t>-</w:t>
      </w:r>
      <w:r w:rsidRPr="00482E2F">
        <w:rPr>
          <w:rFonts w:ascii="Times New Roman" w:eastAsia="Times New Roman" w:hAnsi="Times New Roman" w:cs="Times New Roman"/>
          <w:sz w:val="28"/>
          <w:szCs w:val="28"/>
          <w:lang w:eastAsia="ru-RU"/>
        </w:rPr>
        <w:t>файлов.</w:t>
      </w:r>
    </w:p>
    <w:p w:rsidR="00482E2F" w:rsidRPr="00482E2F" w:rsidRDefault="00482E2F" w:rsidP="00482E2F">
      <w:pPr>
        <w:spacing w:after="0" w:line="240" w:lineRule="auto"/>
        <w:ind w:firstLine="709"/>
        <w:jc w:val="both"/>
        <w:textAlignment w:val="baseline"/>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Одним из таких средств является возможность отображать разными цветами элементы </w:t>
      </w:r>
      <w:r w:rsidRPr="00482E2F">
        <w:rPr>
          <w:rFonts w:ascii="Consolas" w:eastAsia="Times New Roman" w:hAnsi="Consolas" w:cs="Consolas"/>
          <w:b/>
          <w:lang w:val="en-US" w:eastAsia="ru-RU"/>
        </w:rPr>
        <w:t>sce</w:t>
      </w:r>
      <w:r w:rsidRPr="00482E2F">
        <w:rPr>
          <w:rFonts w:ascii="Times New Roman" w:eastAsia="Times New Roman" w:hAnsi="Times New Roman" w:cs="Times New Roman"/>
          <w:b/>
          <w:sz w:val="28"/>
          <w:szCs w:val="28"/>
          <w:lang w:eastAsia="ru-RU"/>
        </w:rPr>
        <w:t>-</w:t>
      </w:r>
      <w:r w:rsidRPr="00482E2F">
        <w:rPr>
          <w:rFonts w:ascii="Times New Roman" w:eastAsia="Times New Roman" w:hAnsi="Times New Roman" w:cs="Times New Roman"/>
          <w:sz w:val="28"/>
          <w:szCs w:val="28"/>
          <w:lang w:eastAsia="ru-RU"/>
        </w:rPr>
        <w:t>файлов (</w:t>
      </w:r>
      <w:r w:rsidRPr="00482E2F">
        <w:rPr>
          <w:rFonts w:ascii="Times New Roman" w:eastAsia="Times New Roman" w:hAnsi="Times New Roman" w:cs="Times New Roman"/>
          <w:b/>
          <w:i/>
          <w:sz w:val="28"/>
          <w:szCs w:val="28"/>
          <w:lang w:eastAsia="ru-RU"/>
        </w:rPr>
        <w:t>переменные, операции, константы, операторы, ключевые слова языка программирования, комментарии</w:t>
      </w:r>
      <w:r w:rsidRPr="00482E2F">
        <w:rPr>
          <w:rFonts w:ascii="Times New Roman" w:eastAsia="Times New Roman" w:hAnsi="Times New Roman" w:cs="Times New Roman"/>
          <w:sz w:val="28"/>
          <w:szCs w:val="28"/>
          <w:lang w:eastAsia="ru-RU"/>
        </w:rPr>
        <w:t xml:space="preserve"> и т.д.), а также,в соответствии с правилами технологии структурного и процедурного программирования, имеется возможность выравнивания строк программного кода </w:t>
      </w:r>
      <w:r w:rsidRPr="00482E2F">
        <w:rPr>
          <w:rFonts w:ascii="Consolas" w:eastAsia="Times New Roman" w:hAnsi="Consolas" w:cs="Consolas"/>
          <w:b/>
          <w:lang w:val="en-US" w:eastAsia="ru-RU"/>
        </w:rPr>
        <w:t>sce</w:t>
      </w:r>
      <w:r w:rsidRPr="00482E2F">
        <w:rPr>
          <w:rFonts w:ascii="Times New Roman" w:eastAsia="Times New Roman" w:hAnsi="Times New Roman" w:cs="Times New Roman"/>
          <w:b/>
          <w:sz w:val="28"/>
          <w:szCs w:val="28"/>
          <w:lang w:eastAsia="ru-RU"/>
        </w:rPr>
        <w:t>-</w:t>
      </w:r>
      <w:r w:rsidRPr="00482E2F">
        <w:rPr>
          <w:rFonts w:ascii="Times New Roman" w:eastAsia="Times New Roman" w:hAnsi="Times New Roman" w:cs="Times New Roman"/>
          <w:sz w:val="28"/>
          <w:szCs w:val="28"/>
          <w:lang w:eastAsia="ru-RU"/>
        </w:rPr>
        <w:t xml:space="preserve">файлов в зависимости от используемых ключевых слов и управляющих конструкций. Одновременно с этими действиями </w:t>
      </w:r>
      <w:r w:rsidRPr="00482E2F">
        <w:rPr>
          <w:rFonts w:ascii="Times New Roman" w:eastAsia="Times New Roman" w:hAnsi="Times New Roman" w:cs="Times New Roman"/>
          <w:b/>
          <w:i/>
          <w:sz w:val="28"/>
          <w:szCs w:val="28"/>
          <w:lang w:eastAsia="ru-RU"/>
        </w:rPr>
        <w:t xml:space="preserve">Редактор </w:t>
      </w:r>
      <w:r w:rsidRPr="00482E2F">
        <w:rPr>
          <w:rFonts w:ascii="Times New Roman" w:eastAsia="Times New Roman" w:hAnsi="Times New Roman" w:cs="Times New Roman"/>
          <w:sz w:val="28"/>
          <w:szCs w:val="28"/>
          <w:lang w:eastAsia="ru-RU"/>
        </w:rPr>
        <w:t xml:space="preserve">может автоматически выполнить </w:t>
      </w:r>
      <w:r w:rsidRPr="00482E2F">
        <w:rPr>
          <w:rFonts w:ascii="Times New Roman" w:eastAsia="Times New Roman" w:hAnsi="Times New Roman" w:cs="Times New Roman"/>
          <w:b/>
          <w:i/>
          <w:sz w:val="28"/>
          <w:szCs w:val="28"/>
          <w:lang w:eastAsia="ru-RU"/>
        </w:rPr>
        <w:t>синтаксический контроль</w:t>
      </w:r>
      <w:r w:rsidRPr="00482E2F">
        <w:rPr>
          <w:rFonts w:ascii="Times New Roman" w:eastAsia="Times New Roman" w:hAnsi="Times New Roman" w:cs="Times New Roman"/>
          <w:sz w:val="28"/>
          <w:szCs w:val="28"/>
          <w:lang w:eastAsia="ru-RU"/>
        </w:rPr>
        <w:t xml:space="preserve"> программного кода и сигнализировать об этом различными сообщениями и действиями. </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shd w:val="clear" w:color="auto" w:fill="D9D9D9" w:themeFill="background1" w:themeFillShade="D9"/>
        <w:spacing w:after="0" w:line="240" w:lineRule="auto"/>
        <w:jc w:val="both"/>
        <w:rPr>
          <w:rFonts w:ascii="Times New Roman" w:eastAsia="Times New Roman" w:hAnsi="Times New Roman" w:cs="Times New Roman"/>
          <w:b/>
          <w:i/>
          <w:sz w:val="24"/>
          <w:szCs w:val="24"/>
          <w:lang w:eastAsia="ru-RU"/>
        </w:rPr>
      </w:pPr>
      <w:r w:rsidRPr="00482E2F">
        <w:rPr>
          <w:rFonts w:ascii="Times New Roman" w:eastAsia="Times New Roman" w:hAnsi="Times New Roman" w:cs="Times New Roman"/>
          <w:b/>
          <w:i/>
          <w:sz w:val="24"/>
          <w:szCs w:val="24"/>
          <w:lang w:eastAsia="ru-RU"/>
        </w:rPr>
        <w:t xml:space="preserve">Обратите внимание, что семантические (смысловые) ошибки решаемой задачи система отладки </w:t>
      </w:r>
      <w:r w:rsidRPr="00482E2F">
        <w:rPr>
          <w:rFonts w:ascii="Times New Roman" w:eastAsia="Times New Roman" w:hAnsi="Times New Roman" w:cs="Times New Roman"/>
          <w:b/>
          <w:i/>
          <w:sz w:val="24"/>
          <w:szCs w:val="24"/>
          <w:lang w:val="en-US" w:eastAsia="ru-RU"/>
        </w:rPr>
        <w:t>Scilab</w:t>
      </w:r>
      <w:r w:rsidRPr="00482E2F">
        <w:rPr>
          <w:rFonts w:ascii="Times New Roman" w:eastAsia="Times New Roman" w:hAnsi="Times New Roman" w:cs="Times New Roman"/>
          <w:b/>
          <w:i/>
          <w:sz w:val="24"/>
          <w:szCs w:val="24"/>
          <w:lang w:eastAsia="ru-RU"/>
        </w:rPr>
        <w:t xml:space="preserve"> идентифицировать не может!</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spacing w:after="0" w:line="240" w:lineRule="auto"/>
        <w:ind w:firstLine="709"/>
        <w:jc w:val="both"/>
        <w:textAlignment w:val="baseline"/>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Простейшие программы обычно не нуждаются в использовании специальных инструментов отладки. Корректного выполнения программного кода </w:t>
      </w:r>
      <w:r w:rsidRPr="00482E2F">
        <w:rPr>
          <w:rFonts w:ascii="Consolas" w:eastAsia="Times New Roman" w:hAnsi="Consolas" w:cs="Consolas"/>
          <w:b/>
          <w:lang w:val="en-US" w:eastAsia="ru-RU"/>
        </w:rPr>
        <w:t>sce</w:t>
      </w:r>
      <w:r w:rsidRPr="00482E2F">
        <w:rPr>
          <w:rFonts w:ascii="Times New Roman" w:eastAsia="Times New Roman" w:hAnsi="Times New Roman" w:cs="Times New Roman"/>
          <w:b/>
          <w:sz w:val="28"/>
          <w:szCs w:val="28"/>
          <w:lang w:eastAsia="ru-RU"/>
        </w:rPr>
        <w:t>-</w:t>
      </w:r>
      <w:r w:rsidRPr="00482E2F">
        <w:rPr>
          <w:rFonts w:ascii="Times New Roman" w:eastAsia="Times New Roman" w:hAnsi="Times New Roman" w:cs="Times New Roman"/>
          <w:sz w:val="28"/>
          <w:szCs w:val="28"/>
          <w:lang w:eastAsia="ru-RU"/>
        </w:rPr>
        <w:t xml:space="preserve">файла, как правило, можно достичь после нескольких запусков </w:t>
      </w:r>
      <w:r w:rsidRPr="00482E2F">
        <w:rPr>
          <w:rFonts w:ascii="Times New Roman" w:eastAsia="Times New Roman" w:hAnsi="Times New Roman" w:cs="Times New Roman"/>
          <w:sz w:val="28"/>
          <w:szCs w:val="28"/>
          <w:lang w:eastAsia="ru-RU"/>
        </w:rPr>
        <w:br/>
      </w:r>
      <w:r w:rsidRPr="00482E2F">
        <w:rPr>
          <w:rFonts w:ascii="Consolas" w:eastAsia="Times New Roman" w:hAnsi="Consolas" w:cs="Consolas"/>
          <w:b/>
          <w:lang w:val="en-US" w:eastAsia="ru-RU"/>
        </w:rPr>
        <w:t>sce</w:t>
      </w:r>
      <w:r w:rsidRPr="00482E2F">
        <w:rPr>
          <w:rFonts w:ascii="Consolas" w:eastAsia="Times New Roman" w:hAnsi="Consolas" w:cs="Consolas"/>
          <w:b/>
          <w:lang w:eastAsia="ru-RU"/>
        </w:rPr>
        <w:t>-</w:t>
      </w:r>
      <w:r w:rsidRPr="00482E2F">
        <w:rPr>
          <w:rFonts w:ascii="Times New Roman" w:eastAsia="Times New Roman" w:hAnsi="Times New Roman" w:cs="Times New Roman"/>
          <w:sz w:val="28"/>
          <w:szCs w:val="28"/>
          <w:lang w:eastAsia="ru-RU"/>
        </w:rPr>
        <w:t xml:space="preserve">файла с использованием контрольных (тестовых) входных данных. Можно также задать просмотр результатов промежуточных вычислений, удалив в программном коде символы точки с запятой (;), которыми завершаются инструкции, либо ввести дополнительные переменные для отображения хода вычислений, а после проверки вернуть программный код </w:t>
      </w:r>
      <w:r w:rsidRPr="00482E2F">
        <w:rPr>
          <w:rFonts w:ascii="Consolas" w:eastAsia="Times New Roman" w:hAnsi="Consolas" w:cs="Consolas"/>
          <w:b/>
          <w:lang w:val="en-US" w:eastAsia="ru-RU"/>
        </w:rPr>
        <w:t>sce</w:t>
      </w:r>
      <w:r w:rsidRPr="00482E2F">
        <w:rPr>
          <w:rFonts w:ascii="Times New Roman" w:eastAsia="Times New Roman" w:hAnsi="Times New Roman" w:cs="Times New Roman"/>
          <w:b/>
          <w:sz w:val="28"/>
          <w:szCs w:val="28"/>
          <w:lang w:eastAsia="ru-RU"/>
        </w:rPr>
        <w:t>-</w:t>
      </w:r>
      <w:r w:rsidRPr="00482E2F">
        <w:rPr>
          <w:rFonts w:ascii="Times New Roman" w:eastAsia="Times New Roman" w:hAnsi="Times New Roman" w:cs="Times New Roman"/>
          <w:sz w:val="28"/>
          <w:szCs w:val="28"/>
          <w:lang w:eastAsia="ru-RU"/>
        </w:rPr>
        <w:t>файлов его исходному виду.</w:t>
      </w:r>
    </w:p>
    <w:p w:rsidR="00482E2F" w:rsidRPr="00482E2F" w:rsidRDefault="00482E2F" w:rsidP="00482E2F">
      <w:pPr>
        <w:spacing w:after="0" w:line="240" w:lineRule="auto"/>
        <w:ind w:firstLine="709"/>
        <w:jc w:val="both"/>
        <w:textAlignment w:val="baseline"/>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Если ошибка возникает в процессе выполнения программного кода, </w:t>
      </w: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sz w:val="28"/>
          <w:szCs w:val="28"/>
          <w:lang w:eastAsia="ru-RU"/>
        </w:rPr>
        <w:t xml:space="preserve"> пытается ее идентифицировать самостоятельно, а затем отображает в </w:t>
      </w:r>
      <w:r w:rsidRPr="00482E2F">
        <w:rPr>
          <w:rFonts w:ascii="Times New Roman" w:eastAsia="Times New Roman" w:hAnsi="Times New Roman" w:cs="Times New Roman"/>
          <w:b/>
          <w:i/>
          <w:sz w:val="28"/>
          <w:szCs w:val="28"/>
          <w:lang w:eastAsia="ru-RU"/>
        </w:rPr>
        <w:t xml:space="preserve">Командном окне </w:t>
      </w:r>
      <w:r w:rsidRPr="00482E2F">
        <w:rPr>
          <w:rFonts w:ascii="Times New Roman" w:eastAsia="Times New Roman" w:hAnsi="Times New Roman" w:cs="Times New Roman"/>
          <w:sz w:val="28"/>
          <w:szCs w:val="28"/>
          <w:lang w:eastAsia="ru-RU"/>
        </w:rPr>
        <w:t xml:space="preserve">сообщение, описывающее приблизительный характер ошибки и номер строки кода, в которой она обнаружена. Если щелкнуть мышью на подчеркнутом фрагменте данного сообщения, то соответствующий </w:t>
      </w:r>
      <w:r w:rsidRPr="00482E2F">
        <w:rPr>
          <w:rFonts w:ascii="Consolas" w:eastAsia="Times New Roman" w:hAnsi="Consolas" w:cs="Consolas"/>
          <w:b/>
          <w:lang w:val="en-US" w:eastAsia="ru-RU"/>
        </w:rPr>
        <w:t>sce</w:t>
      </w:r>
      <w:r w:rsidRPr="00482E2F">
        <w:rPr>
          <w:rFonts w:ascii="Times New Roman" w:eastAsia="Times New Roman" w:hAnsi="Times New Roman" w:cs="Times New Roman"/>
          <w:sz w:val="28"/>
          <w:szCs w:val="28"/>
          <w:lang w:eastAsia="ru-RU"/>
        </w:rPr>
        <w:t xml:space="preserve">-файл раскроется в окне </w:t>
      </w:r>
      <w:r w:rsidRPr="00482E2F">
        <w:rPr>
          <w:rFonts w:ascii="Times New Roman" w:eastAsia="Times New Roman" w:hAnsi="Times New Roman" w:cs="Times New Roman"/>
          <w:b/>
          <w:i/>
          <w:sz w:val="28"/>
          <w:szCs w:val="28"/>
          <w:lang w:eastAsia="ru-RU"/>
        </w:rPr>
        <w:t>Редактора</w:t>
      </w:r>
      <w:r w:rsidRPr="00482E2F">
        <w:rPr>
          <w:rFonts w:ascii="Times New Roman" w:eastAsia="Times New Roman" w:hAnsi="Times New Roman" w:cs="Times New Roman"/>
          <w:sz w:val="28"/>
          <w:szCs w:val="28"/>
          <w:lang w:eastAsia="ru-RU"/>
        </w:rPr>
        <w:t>, и курсор будет указывать на строку с ошибкой.</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Однако </w:t>
      </w:r>
      <w:r w:rsidRPr="00482E2F">
        <w:rPr>
          <w:rFonts w:ascii="Times New Roman" w:eastAsia="Times New Roman" w:hAnsi="Times New Roman" w:cs="Times New Roman"/>
          <w:b/>
          <w:i/>
          <w:sz w:val="28"/>
          <w:szCs w:val="28"/>
          <w:lang w:eastAsia="ru-RU"/>
        </w:rPr>
        <w:t>Отладчик</w:t>
      </w:r>
      <w:r w:rsidRPr="00482E2F">
        <w:rPr>
          <w:rFonts w:ascii="Times New Roman" w:eastAsia="Times New Roman" w:hAnsi="Times New Roman" w:cs="Times New Roman"/>
          <w:sz w:val="28"/>
          <w:szCs w:val="28"/>
          <w:lang w:eastAsia="ru-RU"/>
        </w:rPr>
        <w:t xml:space="preserve"> не всегда правильно отражает реально происходящие процессы. Если вы имеете дело со сложным программным кодом, то простыми приемами проверки не обойтись. В этом случае полезно воспользоваться специальными инструментами отладки.</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Одним из эффективных средств отладки является размещение в тексте программного кода так называемых </w:t>
      </w:r>
      <w:r w:rsidRPr="00482E2F">
        <w:rPr>
          <w:rFonts w:ascii="Times New Roman" w:eastAsia="Times New Roman" w:hAnsi="Times New Roman" w:cs="Times New Roman"/>
          <w:b/>
          <w:i/>
          <w:iCs/>
          <w:sz w:val="28"/>
          <w:szCs w:val="28"/>
          <w:lang w:eastAsia="ru-RU"/>
        </w:rPr>
        <w:t xml:space="preserve">Точек останова </w:t>
      </w:r>
      <w:r w:rsidRPr="00482E2F">
        <w:rPr>
          <w:rFonts w:ascii="Times New Roman" w:eastAsia="Times New Roman" w:hAnsi="Times New Roman" w:cs="Times New Roman"/>
          <w:b/>
          <w:iCs/>
          <w:sz w:val="28"/>
          <w:szCs w:val="28"/>
          <w:lang w:eastAsia="ru-RU"/>
        </w:rPr>
        <w:t>(</w:t>
      </w:r>
      <w:r w:rsidRPr="00482E2F">
        <w:rPr>
          <w:rFonts w:ascii="Times New Roman" w:eastAsia="Times New Roman" w:hAnsi="Times New Roman" w:cs="Times New Roman"/>
          <w:b/>
          <w:i/>
          <w:sz w:val="28"/>
          <w:szCs w:val="28"/>
          <w:lang w:eastAsia="ru-RU"/>
        </w:rPr>
        <w:t>Breakpoint</w:t>
      </w:r>
      <w:r w:rsidRPr="00482E2F">
        <w:rPr>
          <w:rFonts w:ascii="Times New Roman" w:eastAsia="Times New Roman" w:hAnsi="Times New Roman" w:cs="Times New Roman"/>
          <w:b/>
          <w:sz w:val="28"/>
          <w:szCs w:val="28"/>
          <w:lang w:eastAsia="ru-RU"/>
        </w:rPr>
        <w:t>)</w:t>
      </w:r>
      <w:r w:rsidRPr="00482E2F">
        <w:rPr>
          <w:rFonts w:ascii="Times New Roman" w:eastAsia="Times New Roman" w:hAnsi="Times New Roman" w:cs="Times New Roman"/>
          <w:sz w:val="28"/>
          <w:szCs w:val="28"/>
          <w:lang w:eastAsia="ru-RU"/>
        </w:rPr>
        <w:t xml:space="preserve">, что позволяет проводить пошаговое выполнение программного кода, при котором имеется возможность просмотреть содержимое различных </w:t>
      </w:r>
      <w:r w:rsidRPr="00482E2F">
        <w:rPr>
          <w:rFonts w:ascii="Times New Roman" w:eastAsia="Times New Roman" w:hAnsi="Times New Roman" w:cs="Times New Roman"/>
          <w:b/>
          <w:sz w:val="28"/>
          <w:szCs w:val="28"/>
          <w:lang w:eastAsia="ru-RU"/>
        </w:rPr>
        <w:t>Рабочих областей</w:t>
      </w:r>
      <w:r w:rsidRPr="00482E2F">
        <w:rPr>
          <w:rFonts w:ascii="Times New Roman" w:eastAsia="Times New Roman" w:hAnsi="Times New Roman" w:cs="Times New Roman"/>
          <w:sz w:val="28"/>
          <w:szCs w:val="28"/>
          <w:lang w:eastAsia="ru-RU"/>
        </w:rPr>
        <w:t xml:space="preserve">(то есть получить значения всех переменных, используемых в функциях). Такая отладка может быть выполнена в </w:t>
      </w:r>
      <w:r w:rsidRPr="00482E2F">
        <w:rPr>
          <w:rFonts w:ascii="Times New Roman" w:eastAsia="Times New Roman" w:hAnsi="Times New Roman" w:cs="Times New Roman"/>
          <w:sz w:val="28"/>
          <w:szCs w:val="28"/>
          <w:lang w:val="en-US" w:eastAsia="ru-RU"/>
        </w:rPr>
        <w:t>Scilabc</w:t>
      </w:r>
      <w:r w:rsidRPr="00482E2F">
        <w:rPr>
          <w:rFonts w:ascii="Times New Roman" w:eastAsia="Times New Roman" w:hAnsi="Times New Roman" w:cs="Times New Roman"/>
          <w:sz w:val="28"/>
          <w:szCs w:val="28"/>
          <w:lang w:eastAsia="ru-RU"/>
        </w:rPr>
        <w:t xml:space="preserve"> помощью функции </w:t>
      </w:r>
      <w:r w:rsidRPr="00482E2F">
        <w:rPr>
          <w:rFonts w:ascii="Consolas" w:eastAsia="Times New Roman" w:hAnsi="Consolas" w:cs="Times New Roman"/>
          <w:b/>
          <w:color w:val="000000"/>
          <w:lang w:eastAsia="ru-RU"/>
        </w:rPr>
        <w:t xml:space="preserve">debug </w:t>
      </w:r>
      <w:r w:rsidRPr="00482E2F">
        <w:rPr>
          <w:rFonts w:ascii="Times New Roman" w:eastAsia="Times New Roman" w:hAnsi="Times New Roman" w:cs="Times New Roman"/>
          <w:sz w:val="28"/>
          <w:szCs w:val="28"/>
          <w:lang w:eastAsia="ru-RU"/>
        </w:rPr>
        <w:t xml:space="preserve">и ее команд отладки в </w:t>
      </w:r>
      <w:r w:rsidRPr="00482E2F">
        <w:rPr>
          <w:rFonts w:ascii="Times New Roman" w:eastAsia="Times New Roman" w:hAnsi="Times New Roman" w:cs="Times New Roman"/>
          <w:b/>
          <w:i/>
          <w:sz w:val="28"/>
          <w:szCs w:val="28"/>
          <w:lang w:eastAsia="ru-RU"/>
        </w:rPr>
        <w:t>Командном окне</w:t>
      </w:r>
      <w:r w:rsidRPr="00482E2F">
        <w:rPr>
          <w:rFonts w:ascii="Times New Roman" w:eastAsia="Times New Roman" w:hAnsi="Times New Roman" w:cs="Times New Roman"/>
          <w:sz w:val="28"/>
          <w:szCs w:val="28"/>
          <w:lang w:eastAsia="ru-RU"/>
        </w:rPr>
        <w:t xml:space="preserve">. </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Обычная последовательность действий при отладке программы заключается в следующем:</w:t>
      </w:r>
    </w:p>
    <w:p w:rsidR="00482E2F" w:rsidRPr="00482E2F" w:rsidRDefault="00482E2F" w:rsidP="00482E2F">
      <w:pPr>
        <w:numPr>
          <w:ilvl w:val="0"/>
          <w:numId w:val="58"/>
        </w:numPr>
        <w:spacing w:after="0" w:line="240" w:lineRule="auto"/>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Подготовка к отладке.</w:t>
      </w:r>
    </w:p>
    <w:p w:rsidR="00482E2F" w:rsidRPr="00482E2F" w:rsidRDefault="00482E2F" w:rsidP="00482E2F">
      <w:pPr>
        <w:numPr>
          <w:ilvl w:val="0"/>
          <w:numId w:val="58"/>
        </w:numPr>
        <w:spacing w:after="0" w:line="240" w:lineRule="auto"/>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Установка (отключение) точек останова.</w:t>
      </w:r>
    </w:p>
    <w:p w:rsidR="00482E2F" w:rsidRPr="00482E2F" w:rsidRDefault="00482E2F" w:rsidP="00482E2F">
      <w:pPr>
        <w:numPr>
          <w:ilvl w:val="0"/>
          <w:numId w:val="58"/>
        </w:numPr>
        <w:spacing w:after="0" w:line="240" w:lineRule="auto"/>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Запуск </w:t>
      </w:r>
      <w:r w:rsidRPr="00482E2F">
        <w:rPr>
          <w:rFonts w:ascii="Consolas" w:eastAsia="Times New Roman" w:hAnsi="Consolas" w:cs="Consolas"/>
          <w:b/>
          <w:lang w:val="en-US" w:eastAsia="ru-RU"/>
        </w:rPr>
        <w:t>sce</w:t>
      </w:r>
      <w:r w:rsidRPr="00482E2F">
        <w:rPr>
          <w:rFonts w:ascii="Times New Roman" w:eastAsia="Times New Roman" w:hAnsi="Times New Roman" w:cs="Times New Roman"/>
          <w:sz w:val="28"/>
          <w:szCs w:val="28"/>
          <w:lang w:eastAsia="ru-RU"/>
        </w:rPr>
        <w:t>-файла и анализ результатов его выполнения.</w:t>
      </w:r>
    </w:p>
    <w:p w:rsidR="00482E2F" w:rsidRPr="00482E2F" w:rsidRDefault="00482E2F" w:rsidP="00482E2F">
      <w:pPr>
        <w:numPr>
          <w:ilvl w:val="0"/>
          <w:numId w:val="58"/>
        </w:numPr>
        <w:spacing w:after="0" w:line="240" w:lineRule="auto"/>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Изменение программного кода </w:t>
      </w:r>
      <w:r w:rsidRPr="00482E2F">
        <w:rPr>
          <w:rFonts w:ascii="Consolas" w:eastAsia="Times New Roman" w:hAnsi="Consolas" w:cs="Consolas"/>
          <w:b/>
          <w:lang w:val="en-US" w:eastAsia="ru-RU"/>
        </w:rPr>
        <w:t>sce</w:t>
      </w:r>
      <w:r w:rsidRPr="00482E2F">
        <w:rPr>
          <w:rFonts w:ascii="Times New Roman" w:eastAsia="Times New Roman" w:hAnsi="Times New Roman" w:cs="Times New Roman"/>
          <w:sz w:val="28"/>
          <w:szCs w:val="28"/>
          <w:lang w:eastAsia="ru-RU"/>
        </w:rPr>
        <w:t>-файла.</w:t>
      </w:r>
    </w:p>
    <w:p w:rsidR="00482E2F" w:rsidRPr="00482E2F" w:rsidRDefault="00482E2F" w:rsidP="00482E2F">
      <w:pPr>
        <w:numPr>
          <w:ilvl w:val="0"/>
          <w:numId w:val="58"/>
        </w:numPr>
        <w:spacing w:after="0" w:line="240" w:lineRule="auto"/>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Устранение проблем и завершение отладки.</w:t>
      </w:r>
    </w:p>
    <w:p w:rsidR="00482E2F" w:rsidRP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p>
    <w:p w:rsidR="00482E2F" w:rsidRDefault="00482E2F" w:rsidP="00482E2F">
      <w:pPr>
        <w:spacing w:after="0" w:line="240" w:lineRule="auto"/>
        <w:ind w:firstLine="709"/>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Рассмотрим вышеперечисленные действия более подробно.</w:t>
      </w:r>
    </w:p>
    <w:p w:rsidR="00262D62" w:rsidRDefault="00262D62" w:rsidP="00482E2F">
      <w:pPr>
        <w:spacing w:after="0" w:line="240" w:lineRule="auto"/>
        <w:ind w:firstLine="709"/>
        <w:jc w:val="both"/>
        <w:rPr>
          <w:rFonts w:ascii="Times New Roman" w:eastAsia="Times New Roman" w:hAnsi="Times New Roman" w:cs="Times New Roman"/>
          <w:sz w:val="28"/>
          <w:szCs w:val="28"/>
          <w:lang w:eastAsia="ru-RU"/>
        </w:rPr>
      </w:pPr>
    </w:p>
    <w:p w:rsidR="00482E2F" w:rsidRPr="00482E2F" w:rsidRDefault="00482E2F" w:rsidP="00482E2F">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415" w:name="_Toc6900230"/>
      <w:r w:rsidRPr="00482E2F">
        <w:rPr>
          <w:rFonts w:ascii="Times New Roman" w:eastAsia="Verdana" w:hAnsi="Times New Roman" w:cs="Times New Roman"/>
          <w:b/>
          <w:bCs/>
          <w:i/>
          <w:color w:val="C00000"/>
          <w:sz w:val="36"/>
          <w:szCs w:val="36"/>
        </w:rPr>
        <w:t>Отладка сценариев в среде в Scilab debug</w:t>
      </w:r>
      <w:bookmarkEnd w:id="415"/>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Для отладки сценариев используется функция </w:t>
      </w:r>
      <w:r w:rsidRPr="00482E2F">
        <w:rPr>
          <w:rFonts w:ascii="Consolas" w:eastAsia="Times New Roman" w:hAnsi="Consolas" w:cs="Times New Roman"/>
          <w:b/>
          <w:color w:val="000000"/>
          <w:lang w:eastAsia="ru-RU"/>
        </w:rPr>
        <w:t>debug.</w:t>
      </w:r>
      <w:r w:rsidRPr="00482E2F">
        <w:rPr>
          <w:rFonts w:ascii="Times New Roman" w:eastAsia="Times New Roman" w:hAnsi="Times New Roman" w:cs="Times New Roman"/>
          <w:color w:val="000000"/>
          <w:sz w:val="28"/>
          <w:szCs w:val="28"/>
          <w:lang w:eastAsia="ru-RU"/>
        </w:rPr>
        <w:t> Этот режим позволяет управлять точками останова, запуском выполнения с остановкой на ошибке, выполнять сценарий по шагам и некоторыми другими действиями. </w:t>
      </w:r>
    </w:p>
    <w:p w:rsidR="00482E2F" w:rsidRPr="00482E2F" w:rsidRDefault="00482E2F" w:rsidP="00482E2F">
      <w:pPr>
        <w:spacing w:after="0" w:line="240" w:lineRule="auto"/>
        <w:ind w:firstLine="708"/>
        <w:jc w:val="both"/>
        <w:rPr>
          <w:rFonts w:ascii="Times New Roman" w:eastAsia="Times New Roman" w:hAnsi="Times New Roman" w:cs="Times New Roman"/>
          <w:iCs/>
          <w:sz w:val="28"/>
          <w:szCs w:val="28"/>
          <w:lang w:eastAsia="ru-RU"/>
        </w:rPr>
      </w:pPr>
      <w:r w:rsidRPr="00482E2F">
        <w:rPr>
          <w:rFonts w:ascii="Times New Roman" w:eastAsia="Times New Roman" w:hAnsi="Times New Roman" w:cs="Times New Roman"/>
          <w:color w:val="000000"/>
          <w:sz w:val="28"/>
          <w:szCs w:val="28"/>
          <w:lang w:eastAsia="ru-RU"/>
        </w:rPr>
        <w:t xml:space="preserve">После ввода команды или функции </w:t>
      </w:r>
      <w:r w:rsidRPr="00482E2F">
        <w:rPr>
          <w:rFonts w:ascii="Consolas" w:eastAsia="Times New Roman" w:hAnsi="Consolas" w:cs="Times New Roman"/>
          <w:b/>
          <w:color w:val="000000"/>
          <w:lang w:eastAsia="ru-RU"/>
        </w:rPr>
        <w:t>debug</w:t>
      </w:r>
      <w:r w:rsidRPr="00482E2F">
        <w:rPr>
          <w:rFonts w:ascii="Times New Roman" w:eastAsia="Times New Roman" w:hAnsi="Times New Roman" w:cs="Times New Roman"/>
          <w:color w:val="000000"/>
          <w:sz w:val="28"/>
          <w:szCs w:val="28"/>
          <w:lang w:eastAsia="ru-RU"/>
        </w:rPr>
        <w:t>, Scilab переходит в режим отладки с приглашением </w:t>
      </w:r>
      <w:r w:rsidRPr="00482E2F">
        <w:rPr>
          <w:rFonts w:ascii="Consolas" w:eastAsia="Times New Roman" w:hAnsi="Consolas" w:cs="Times New Roman"/>
          <w:b/>
          <w:iCs/>
          <w:color w:val="000000"/>
          <w:lang w:eastAsia="ru-RU"/>
        </w:rPr>
        <w:t>debug&gt;</w:t>
      </w:r>
      <w:r w:rsidRPr="00482E2F">
        <w:rPr>
          <w:rFonts w:ascii="Times New Roman" w:eastAsia="Times New Roman" w:hAnsi="Times New Roman" w:cs="Times New Roman"/>
          <w:color w:val="000000"/>
          <w:sz w:val="28"/>
          <w:szCs w:val="28"/>
          <w:lang w:eastAsia="ru-RU"/>
        </w:rPr>
        <w:t>,</w:t>
      </w:r>
      <w:r w:rsidRPr="00482E2F">
        <w:rPr>
          <w:rFonts w:ascii="Times New Roman" w:eastAsia="Times New Roman" w:hAnsi="Times New Roman" w:cs="Times New Roman"/>
          <w:iCs/>
          <w:sz w:val="28"/>
          <w:szCs w:val="28"/>
          <w:lang w:eastAsia="ru-RU"/>
        </w:rPr>
        <w:t>и ждет ввода одной из следующих команд:</w:t>
      </w:r>
    </w:p>
    <w:p w:rsidR="00482E2F" w:rsidRPr="00482E2F" w:rsidRDefault="00482E2F" w:rsidP="00482E2F">
      <w:pPr>
        <w:numPr>
          <w:ilvl w:val="0"/>
          <w:numId w:val="65"/>
        </w:numPr>
        <w:spacing w:after="0" w:line="240" w:lineRule="auto"/>
        <w:contextualSpacing/>
        <w:jc w:val="both"/>
        <w:rPr>
          <w:rFonts w:ascii="Times New Roman" w:eastAsia="Times New Roman" w:hAnsi="Times New Roman" w:cs="Times New Roman"/>
          <w:color w:val="000000"/>
          <w:sz w:val="28"/>
          <w:szCs w:val="28"/>
          <w:lang w:eastAsia="ru-RU"/>
        </w:rPr>
      </w:pPr>
      <w:r w:rsidRPr="00482E2F">
        <w:rPr>
          <w:rFonts w:ascii="Consolas" w:eastAsia="Times New Roman" w:hAnsi="Consolas" w:cs="Times New Roman"/>
          <w:b/>
          <w:iCs/>
          <w:color w:val="000000"/>
          <w:lang w:eastAsia="ru-RU"/>
        </w:rPr>
        <w:t>(</w:t>
      </w:r>
      <w:r w:rsidRPr="00482E2F">
        <w:rPr>
          <w:rFonts w:ascii="Consolas" w:eastAsia="Times New Roman" w:hAnsi="Consolas" w:cs="Times New Roman"/>
          <w:b/>
          <w:iCs/>
          <w:color w:val="000000"/>
          <w:lang w:val="en-US" w:eastAsia="ru-RU"/>
        </w:rPr>
        <w:t>h</w:t>
      </w:r>
      <w:r w:rsidRPr="00482E2F">
        <w:rPr>
          <w:rFonts w:ascii="Consolas" w:eastAsia="Times New Roman" w:hAnsi="Consolas" w:cs="Times New Roman"/>
          <w:b/>
          <w:iCs/>
          <w:color w:val="000000"/>
          <w:lang w:eastAsia="ru-RU"/>
        </w:rPr>
        <w:t>)help</w:t>
      </w:r>
      <w:r w:rsidRPr="00482E2F">
        <w:rPr>
          <w:rFonts w:ascii="Times New Roman" w:eastAsia="Times New Roman" w:hAnsi="Times New Roman" w:cs="Times New Roman"/>
          <w:i/>
          <w:iCs/>
          <w:sz w:val="28"/>
          <w:szCs w:val="28"/>
          <w:lang w:eastAsia="ru-RU"/>
        </w:rPr>
        <w:t>–</w:t>
      </w:r>
      <w:r w:rsidRPr="00482E2F">
        <w:rPr>
          <w:rFonts w:ascii="Times New Roman" w:eastAsia="Times New Roman" w:hAnsi="Times New Roman" w:cs="Times New Roman"/>
          <w:color w:val="000000" w:themeColor="text1"/>
          <w:sz w:val="28"/>
          <w:szCs w:val="28"/>
          <w:lang w:eastAsia="ru-RU"/>
        </w:rPr>
        <w:t xml:space="preserve">получение справки </w:t>
      </w:r>
      <w:r w:rsidRPr="00482E2F">
        <w:rPr>
          <w:rFonts w:ascii="Times New Roman" w:eastAsia="Times New Roman" w:hAnsi="Times New Roman" w:cs="Times New Roman"/>
          <w:color w:val="000000"/>
          <w:sz w:val="28"/>
          <w:szCs w:val="28"/>
          <w:lang w:eastAsia="ru-RU"/>
        </w:rPr>
        <w:t>отладчика;</w:t>
      </w:r>
    </w:p>
    <w:p w:rsidR="00482E2F" w:rsidRPr="00482E2F" w:rsidRDefault="00482E2F" w:rsidP="00482E2F">
      <w:pPr>
        <w:numPr>
          <w:ilvl w:val="0"/>
          <w:numId w:val="65"/>
        </w:numPr>
        <w:spacing w:after="0" w:line="240" w:lineRule="auto"/>
        <w:contextualSpacing/>
        <w:jc w:val="both"/>
        <w:rPr>
          <w:rFonts w:ascii="Times New Roman" w:eastAsia="Times New Roman" w:hAnsi="Times New Roman" w:cs="Times New Roman"/>
          <w:color w:val="000000"/>
          <w:sz w:val="28"/>
          <w:szCs w:val="28"/>
          <w:lang w:eastAsia="ru-RU"/>
        </w:rPr>
      </w:pPr>
      <w:r w:rsidRPr="00482E2F">
        <w:rPr>
          <w:rFonts w:ascii="Consolas" w:eastAsia="Times New Roman" w:hAnsi="Consolas" w:cs="Times New Roman"/>
          <w:b/>
          <w:iCs/>
          <w:lang w:eastAsia="ru-RU"/>
        </w:rPr>
        <w:t xml:space="preserve">(q)quit </w:t>
      </w:r>
      <w:r w:rsidRPr="00482E2F">
        <w:rPr>
          <w:rFonts w:ascii="Times New Roman" w:eastAsia="Times New Roman" w:hAnsi="Times New Roman" w:cs="Times New Roman"/>
          <w:i/>
          <w:iCs/>
          <w:color w:val="000000"/>
          <w:sz w:val="28"/>
          <w:szCs w:val="28"/>
          <w:lang w:eastAsia="ru-RU"/>
        </w:rPr>
        <w:t xml:space="preserve">– </w:t>
      </w:r>
      <w:r w:rsidRPr="00482E2F">
        <w:rPr>
          <w:rFonts w:ascii="Times New Roman" w:eastAsia="Times New Roman" w:hAnsi="Times New Roman" w:cs="Times New Roman"/>
          <w:color w:val="000000"/>
          <w:sz w:val="28"/>
          <w:szCs w:val="28"/>
          <w:lang w:eastAsia="ru-RU"/>
        </w:rPr>
        <w:t>окончание режима отладки и возврат к обычному режиму Scilab;</w:t>
      </w:r>
    </w:p>
    <w:p w:rsidR="00482E2F" w:rsidRPr="00482E2F" w:rsidRDefault="00482E2F" w:rsidP="00482E2F">
      <w:pPr>
        <w:numPr>
          <w:ilvl w:val="0"/>
          <w:numId w:val="65"/>
        </w:numPr>
        <w:spacing w:after="0" w:line="240" w:lineRule="auto"/>
        <w:contextualSpacing/>
        <w:jc w:val="both"/>
        <w:rPr>
          <w:rFonts w:ascii="Times New Roman" w:eastAsia="Times New Roman" w:hAnsi="Times New Roman" w:cs="Times New Roman"/>
          <w:color w:val="000000"/>
          <w:sz w:val="28"/>
          <w:szCs w:val="28"/>
          <w:lang w:eastAsia="ru-RU"/>
        </w:rPr>
      </w:pPr>
      <w:r w:rsidRPr="00482E2F">
        <w:rPr>
          <w:rFonts w:ascii="Consolas" w:eastAsia="Times New Roman" w:hAnsi="Consolas" w:cs="Times New Roman"/>
          <w:b/>
          <w:iCs/>
          <w:lang w:eastAsia="ru-RU"/>
        </w:rPr>
        <w:t xml:space="preserve">(w) where </w:t>
      </w:r>
      <w:r w:rsidRPr="00482E2F">
        <w:rPr>
          <w:rFonts w:ascii="Times New Roman" w:eastAsia="Times New Roman" w:hAnsi="Times New Roman" w:cs="Times New Roman"/>
          <w:iCs/>
          <w:sz w:val="28"/>
          <w:szCs w:val="28"/>
          <w:lang w:eastAsia="ru-RU"/>
        </w:rPr>
        <w:t xml:space="preserve">или </w:t>
      </w:r>
      <w:r w:rsidRPr="00482E2F">
        <w:rPr>
          <w:rFonts w:ascii="Consolas" w:eastAsia="Times New Roman" w:hAnsi="Consolas" w:cs="Times New Roman"/>
          <w:b/>
          <w:iCs/>
          <w:lang w:eastAsia="ru-RU"/>
        </w:rPr>
        <w:t xml:space="preserve">bt </w:t>
      </w:r>
      <w:r w:rsidRPr="00482E2F">
        <w:rPr>
          <w:rFonts w:ascii="Times New Roman" w:eastAsiaTheme="majorEastAsia" w:hAnsi="Times New Roman" w:cs="Times New Roman"/>
          <w:iCs/>
          <w:sz w:val="28"/>
          <w:szCs w:val="28"/>
          <w:lang w:eastAsia="ru-RU"/>
        </w:rPr>
        <w:t xml:space="preserve">– </w:t>
      </w:r>
      <w:r w:rsidRPr="00482E2F">
        <w:rPr>
          <w:rFonts w:ascii="Times New Roman" w:eastAsia="Times New Roman" w:hAnsi="Times New Roman" w:cs="Times New Roman"/>
          <w:color w:val="000000"/>
          <w:sz w:val="28"/>
          <w:szCs w:val="28"/>
          <w:lang w:eastAsia="ru-RU"/>
        </w:rPr>
        <w:t>показ содержимо</w:t>
      </w:r>
      <w:r w:rsidRPr="00482E2F">
        <w:rPr>
          <w:rFonts w:ascii="Times New Roman" w:eastAsia="Times New Roman" w:hAnsi="Times New Roman" w:cs="Times New Roman"/>
          <w:color w:val="000000" w:themeColor="text1"/>
          <w:sz w:val="28"/>
          <w:szCs w:val="28"/>
          <w:lang w:eastAsia="ru-RU"/>
        </w:rPr>
        <w:t>го</w:t>
      </w:r>
      <w:r w:rsidRPr="00482E2F">
        <w:rPr>
          <w:rFonts w:ascii="Times New Roman" w:eastAsia="Times New Roman" w:hAnsi="Times New Roman" w:cs="Times New Roman"/>
          <w:color w:val="000000"/>
          <w:sz w:val="28"/>
          <w:szCs w:val="28"/>
          <w:lang w:eastAsia="ru-RU"/>
        </w:rPr>
        <w:t xml:space="preserve"> стека вызовов;</w:t>
      </w:r>
    </w:p>
    <w:p w:rsidR="00482E2F" w:rsidRPr="00482E2F" w:rsidRDefault="00482E2F" w:rsidP="00482E2F">
      <w:pPr>
        <w:numPr>
          <w:ilvl w:val="0"/>
          <w:numId w:val="65"/>
        </w:numPr>
        <w:spacing w:after="0" w:line="240" w:lineRule="auto"/>
        <w:contextualSpacing/>
        <w:jc w:val="both"/>
        <w:rPr>
          <w:rFonts w:ascii="Times New Roman" w:eastAsia="Times New Roman" w:hAnsi="Times New Roman" w:cs="Times New Roman"/>
          <w:color w:val="000000"/>
          <w:sz w:val="28"/>
          <w:szCs w:val="28"/>
          <w:lang w:eastAsia="ru-RU"/>
        </w:rPr>
      </w:pPr>
      <w:r w:rsidRPr="00482E2F">
        <w:rPr>
          <w:rFonts w:ascii="Consolas" w:eastAsia="Times New Roman" w:hAnsi="Consolas" w:cs="Times New Roman"/>
          <w:b/>
          <w:iCs/>
          <w:lang w:eastAsia="ru-RU"/>
        </w:rPr>
        <w:t xml:space="preserve">(e)exec </w:t>
      </w:r>
      <w:r w:rsidRPr="00482E2F">
        <w:rPr>
          <w:rFonts w:ascii="Times New Roman" w:eastAsia="Times New Roman" w:hAnsi="Times New Roman" w:cs="Times New Roman"/>
          <w:iCs/>
          <w:sz w:val="28"/>
          <w:szCs w:val="28"/>
          <w:lang w:eastAsia="ru-RU"/>
        </w:rPr>
        <w:t xml:space="preserve">или </w:t>
      </w:r>
      <w:r w:rsidRPr="00482E2F">
        <w:rPr>
          <w:rFonts w:ascii="Consolas" w:eastAsia="Times New Roman" w:hAnsi="Consolas" w:cs="Times New Roman"/>
          <w:b/>
          <w:color w:val="000000"/>
          <w:lang w:eastAsia="ru-RU"/>
        </w:rPr>
        <w:t>(</w:t>
      </w:r>
      <w:r w:rsidRPr="00482E2F">
        <w:rPr>
          <w:rFonts w:ascii="Consolas" w:eastAsia="Times New Roman" w:hAnsi="Consolas" w:cs="Times New Roman"/>
          <w:b/>
          <w:iCs/>
          <w:lang w:eastAsia="ru-RU"/>
        </w:rPr>
        <w:t xml:space="preserve">r)run </w:t>
      </w:r>
      <w:r w:rsidRPr="00482E2F">
        <w:rPr>
          <w:rFonts w:ascii="Times New Roman" w:eastAsiaTheme="majorEastAsia" w:hAnsi="Times New Roman" w:cs="Times New Roman"/>
          <w:iCs/>
          <w:sz w:val="28"/>
          <w:szCs w:val="28"/>
          <w:lang w:eastAsia="ru-RU"/>
        </w:rPr>
        <w:t xml:space="preserve">– </w:t>
      </w:r>
      <w:r w:rsidRPr="00482E2F">
        <w:rPr>
          <w:rFonts w:ascii="Times New Roman" w:eastAsia="Times New Roman" w:hAnsi="Times New Roman" w:cs="Times New Roman"/>
          <w:color w:val="000000"/>
          <w:sz w:val="28"/>
          <w:szCs w:val="28"/>
          <w:lang w:eastAsia="ru-RU"/>
        </w:rPr>
        <w:t>запуск</w:t>
      </w:r>
      <w:r w:rsidRPr="00482E2F">
        <w:rPr>
          <w:rFonts w:ascii="Times New Roman" w:eastAsia="Times New Roman" w:hAnsi="Times New Roman" w:cs="Times New Roman"/>
          <w:color w:val="000000" w:themeColor="text1"/>
          <w:sz w:val="28"/>
          <w:szCs w:val="28"/>
          <w:lang w:eastAsia="ru-RU"/>
        </w:rPr>
        <w:t>ает</w:t>
      </w:r>
      <w:r w:rsidRPr="00482E2F">
        <w:rPr>
          <w:rFonts w:ascii="Times New Roman" w:eastAsia="Times New Roman" w:hAnsi="Times New Roman" w:cs="Times New Roman"/>
          <w:color w:val="000000"/>
          <w:sz w:val="28"/>
          <w:szCs w:val="28"/>
          <w:lang w:eastAsia="ru-RU"/>
        </w:rPr>
        <w:t xml:space="preserve"> на выполнение;</w:t>
      </w:r>
    </w:p>
    <w:p w:rsidR="00482E2F" w:rsidRPr="00482E2F" w:rsidRDefault="00482E2F" w:rsidP="00482E2F">
      <w:pPr>
        <w:numPr>
          <w:ilvl w:val="0"/>
          <w:numId w:val="65"/>
        </w:numPr>
        <w:spacing w:after="0" w:line="240" w:lineRule="auto"/>
        <w:contextualSpacing/>
        <w:jc w:val="both"/>
        <w:rPr>
          <w:rFonts w:ascii="Times New Roman" w:eastAsia="Times New Roman" w:hAnsi="Times New Roman" w:cs="Times New Roman"/>
          <w:color w:val="000000"/>
          <w:sz w:val="28"/>
          <w:szCs w:val="28"/>
          <w:lang w:eastAsia="ru-RU"/>
        </w:rPr>
      </w:pPr>
      <w:r w:rsidRPr="00482E2F">
        <w:rPr>
          <w:rFonts w:ascii="Consolas" w:eastAsia="Times New Roman" w:hAnsi="Consolas" w:cs="Times New Roman"/>
          <w:b/>
          <w:iCs/>
          <w:lang w:eastAsia="ru-RU"/>
        </w:rPr>
        <w:t xml:space="preserve">(d) disp </w:t>
      </w:r>
      <w:r w:rsidRPr="00482E2F">
        <w:rPr>
          <w:rFonts w:ascii="Consolas" w:eastAsia="Times New Roman" w:hAnsi="Consolas" w:cs="Times New Roman"/>
          <w:i/>
          <w:iCs/>
          <w:lang w:eastAsia="ru-RU"/>
        </w:rPr>
        <w:t>Переменная</w:t>
      </w:r>
      <w:r w:rsidRPr="00482E2F">
        <w:rPr>
          <w:rFonts w:ascii="Times New Roman" w:eastAsia="Times New Roman" w:hAnsi="Times New Roman" w:cs="Times New Roman"/>
          <w:b/>
          <w:i/>
          <w:color w:val="000000"/>
          <w:lang w:eastAsia="ru-RU"/>
        </w:rPr>
        <w:t xml:space="preserve">, </w:t>
      </w:r>
      <w:r w:rsidRPr="00482E2F">
        <w:rPr>
          <w:rFonts w:ascii="Times New Roman" w:eastAsia="Times New Roman" w:hAnsi="Times New Roman" w:cs="Times New Roman"/>
          <w:iCs/>
          <w:sz w:val="28"/>
          <w:szCs w:val="28"/>
          <w:lang w:eastAsia="ru-RU"/>
        </w:rPr>
        <w:t>или</w:t>
      </w:r>
      <w:r w:rsidRPr="00482E2F">
        <w:rPr>
          <w:rFonts w:ascii="Consolas" w:eastAsia="Times New Roman" w:hAnsi="Consolas" w:cs="Times New Roman"/>
          <w:b/>
          <w:iCs/>
          <w:lang w:eastAsia="ru-RU"/>
        </w:rPr>
        <w:t xml:space="preserve">(p) print </w:t>
      </w:r>
      <w:r w:rsidRPr="00482E2F">
        <w:rPr>
          <w:rFonts w:ascii="Consolas" w:eastAsia="Times New Roman" w:hAnsi="Consolas" w:cs="Times New Roman"/>
          <w:i/>
          <w:iCs/>
          <w:lang w:eastAsia="ru-RU"/>
        </w:rPr>
        <w:t xml:space="preserve">Переменная </w:t>
      </w:r>
      <w:r w:rsidRPr="00482E2F">
        <w:rPr>
          <w:rFonts w:ascii="Times New Roman" w:eastAsiaTheme="majorEastAsia" w:hAnsi="Times New Roman" w:cs="Times New Roman"/>
          <w:iCs/>
          <w:sz w:val="28"/>
          <w:szCs w:val="28"/>
          <w:lang w:eastAsia="ru-RU"/>
        </w:rPr>
        <w:t xml:space="preserve">– </w:t>
      </w:r>
      <w:r w:rsidRPr="00482E2F">
        <w:rPr>
          <w:rFonts w:ascii="Times New Roman" w:eastAsia="Times New Roman" w:hAnsi="Times New Roman" w:cs="Times New Roman"/>
          <w:color w:val="000000"/>
          <w:sz w:val="28"/>
          <w:szCs w:val="28"/>
          <w:lang w:eastAsia="ru-RU"/>
        </w:rPr>
        <w:t xml:space="preserve">вывод  на экран значение </w:t>
      </w:r>
      <w:r w:rsidRPr="00482E2F">
        <w:rPr>
          <w:rFonts w:ascii="Consolas" w:eastAsia="Times New Roman" w:hAnsi="Consolas" w:cs="Times New Roman"/>
          <w:i/>
          <w:iCs/>
          <w:lang w:eastAsia="ru-RU"/>
        </w:rPr>
        <w:t>Переменной</w:t>
      </w:r>
      <w:r w:rsidRPr="00482E2F">
        <w:rPr>
          <w:rFonts w:ascii="Times New Roman" w:eastAsia="Times New Roman" w:hAnsi="Times New Roman" w:cs="Times New Roman"/>
          <w:color w:val="000000"/>
          <w:sz w:val="28"/>
          <w:szCs w:val="28"/>
          <w:lang w:eastAsia="ru-RU"/>
        </w:rPr>
        <w:t>;</w:t>
      </w:r>
    </w:p>
    <w:p w:rsidR="00482E2F" w:rsidRPr="00482E2F" w:rsidRDefault="00482E2F" w:rsidP="00482E2F">
      <w:pPr>
        <w:numPr>
          <w:ilvl w:val="0"/>
          <w:numId w:val="65"/>
        </w:numPr>
        <w:spacing w:after="0" w:line="240" w:lineRule="auto"/>
        <w:contextualSpacing/>
        <w:jc w:val="both"/>
        <w:rPr>
          <w:rFonts w:ascii="Times New Roman" w:eastAsia="Times New Roman" w:hAnsi="Times New Roman" w:cs="Times New Roman"/>
          <w:color w:val="000000"/>
          <w:sz w:val="28"/>
          <w:szCs w:val="28"/>
          <w:lang w:eastAsia="ru-RU"/>
        </w:rPr>
      </w:pPr>
      <w:r w:rsidRPr="00482E2F">
        <w:rPr>
          <w:rFonts w:ascii="Consolas" w:eastAsia="Times New Roman" w:hAnsi="Consolas" w:cs="Times New Roman"/>
          <w:b/>
          <w:iCs/>
          <w:lang w:eastAsia="ru-RU"/>
        </w:rPr>
        <w:t>(c) continue</w:t>
      </w:r>
      <w:r w:rsidRPr="00482E2F">
        <w:rPr>
          <w:rFonts w:ascii="Times New Roman" w:eastAsiaTheme="majorEastAsia" w:hAnsi="Times New Roman" w:cs="Times New Roman"/>
          <w:iCs/>
          <w:sz w:val="28"/>
          <w:szCs w:val="28"/>
          <w:lang w:eastAsia="ru-RU"/>
        </w:rPr>
        <w:t>–</w:t>
      </w:r>
      <w:r w:rsidRPr="00482E2F">
        <w:rPr>
          <w:rFonts w:ascii="Times New Roman" w:eastAsia="Times New Roman" w:hAnsi="Times New Roman" w:cs="Times New Roman"/>
          <w:color w:val="000000"/>
          <w:sz w:val="28"/>
          <w:szCs w:val="28"/>
          <w:lang w:eastAsia="ru-RU"/>
        </w:rPr>
        <w:t>продолжение выполнения;</w:t>
      </w:r>
    </w:p>
    <w:p w:rsidR="00482E2F" w:rsidRPr="00482E2F" w:rsidRDefault="00482E2F" w:rsidP="00482E2F">
      <w:pPr>
        <w:numPr>
          <w:ilvl w:val="0"/>
          <w:numId w:val="65"/>
        </w:numPr>
        <w:spacing w:after="0" w:line="240" w:lineRule="auto"/>
        <w:contextualSpacing/>
        <w:jc w:val="both"/>
        <w:rPr>
          <w:rFonts w:ascii="Times New Roman" w:eastAsia="Times New Roman" w:hAnsi="Times New Roman" w:cs="Times New Roman"/>
          <w:color w:val="000000" w:themeColor="text1"/>
          <w:sz w:val="28"/>
          <w:szCs w:val="28"/>
          <w:lang w:eastAsia="ru-RU"/>
        </w:rPr>
      </w:pPr>
      <w:r w:rsidRPr="00482E2F">
        <w:rPr>
          <w:rFonts w:ascii="Consolas" w:eastAsia="Times New Roman" w:hAnsi="Consolas" w:cs="Times New Roman"/>
          <w:b/>
          <w:iCs/>
          <w:lang w:eastAsia="ru-RU"/>
        </w:rPr>
        <w:t>(a) abort</w:t>
      </w:r>
      <w:r w:rsidRPr="00482E2F">
        <w:rPr>
          <w:rFonts w:ascii="Times New Roman" w:eastAsiaTheme="majorEastAsia" w:hAnsi="Times New Roman" w:cs="Times New Roman"/>
          <w:iCs/>
          <w:sz w:val="28"/>
          <w:szCs w:val="28"/>
          <w:lang w:eastAsia="ru-RU"/>
        </w:rPr>
        <w:t>–</w:t>
      </w:r>
      <w:r w:rsidRPr="00482E2F">
        <w:rPr>
          <w:rFonts w:ascii="Times New Roman" w:eastAsia="Times New Roman" w:hAnsi="Times New Roman" w:cs="Times New Roman"/>
          <w:color w:val="000000" w:themeColor="text1"/>
          <w:sz w:val="28"/>
          <w:szCs w:val="28"/>
          <w:lang w:eastAsia="ru-RU"/>
        </w:rPr>
        <w:t>прерывание выполнения;</w:t>
      </w:r>
    </w:p>
    <w:p w:rsidR="00482E2F" w:rsidRPr="00482E2F" w:rsidRDefault="00482E2F" w:rsidP="00482E2F">
      <w:pPr>
        <w:numPr>
          <w:ilvl w:val="0"/>
          <w:numId w:val="65"/>
        </w:numPr>
        <w:spacing w:after="0" w:line="240" w:lineRule="auto"/>
        <w:contextualSpacing/>
        <w:jc w:val="both"/>
        <w:rPr>
          <w:rFonts w:ascii="Times New Roman" w:eastAsia="Times New Roman" w:hAnsi="Times New Roman" w:cs="Times New Roman"/>
          <w:sz w:val="28"/>
          <w:szCs w:val="28"/>
          <w:lang w:eastAsia="ru-RU"/>
        </w:rPr>
      </w:pPr>
      <w:r w:rsidRPr="00482E2F">
        <w:rPr>
          <w:rFonts w:ascii="Consolas" w:eastAsia="Times New Roman" w:hAnsi="Consolas" w:cs="Times New Roman"/>
          <w:b/>
          <w:iCs/>
          <w:color w:val="000000" w:themeColor="text1"/>
          <w:lang w:eastAsia="ru-RU"/>
        </w:rPr>
        <w:t xml:space="preserve">step(n) next </w:t>
      </w:r>
      <w:r w:rsidRPr="00482E2F">
        <w:rPr>
          <w:rFonts w:ascii="Times New Roman" w:eastAsia="Times New Roman" w:hAnsi="Times New Roman" w:cs="Times New Roman"/>
          <w:iCs/>
          <w:color w:val="000000" w:themeColor="text1"/>
          <w:sz w:val="28"/>
          <w:szCs w:val="28"/>
          <w:lang w:eastAsia="ru-RU"/>
        </w:rPr>
        <w:t xml:space="preserve">или </w:t>
      </w:r>
      <w:r w:rsidRPr="00482E2F">
        <w:rPr>
          <w:rFonts w:ascii="Consolas" w:eastAsia="Times New Roman" w:hAnsi="Consolas" w:cs="Times New Roman"/>
          <w:b/>
          <w:iCs/>
          <w:color w:val="000000" w:themeColor="text1"/>
          <w:lang w:eastAsia="ru-RU"/>
        </w:rPr>
        <w:t xml:space="preserve">next </w:t>
      </w:r>
      <w:r w:rsidRPr="00482E2F">
        <w:rPr>
          <w:rFonts w:ascii="Times New Roman" w:eastAsiaTheme="majorEastAsia" w:hAnsi="Times New Roman" w:cs="Times New Roman"/>
          <w:iCs/>
          <w:color w:val="000000" w:themeColor="text1"/>
          <w:sz w:val="28"/>
          <w:szCs w:val="28"/>
          <w:lang w:eastAsia="ru-RU"/>
        </w:rPr>
        <w:t xml:space="preserve">– </w:t>
      </w:r>
      <w:r w:rsidRPr="00482E2F">
        <w:rPr>
          <w:rFonts w:ascii="Times New Roman" w:eastAsia="Times New Roman" w:hAnsi="Times New Roman" w:cs="Times New Roman"/>
          <w:color w:val="000000" w:themeColor="text1"/>
          <w:sz w:val="28"/>
          <w:szCs w:val="28"/>
          <w:lang w:eastAsia="ru-RU"/>
        </w:rPr>
        <w:t xml:space="preserve">продолжение </w:t>
      </w:r>
      <w:r w:rsidRPr="00482E2F">
        <w:rPr>
          <w:rFonts w:ascii="Times New Roman" w:eastAsia="Times New Roman" w:hAnsi="Times New Roman" w:cs="Times New Roman"/>
          <w:sz w:val="28"/>
          <w:szCs w:val="28"/>
          <w:lang w:eastAsia="ru-RU"/>
        </w:rPr>
        <w:t>выполнения до следующего выражения;</w:t>
      </w:r>
    </w:p>
    <w:p w:rsidR="00482E2F" w:rsidRPr="00482E2F" w:rsidRDefault="00482E2F" w:rsidP="00482E2F">
      <w:pPr>
        <w:numPr>
          <w:ilvl w:val="0"/>
          <w:numId w:val="65"/>
        </w:numPr>
        <w:spacing w:after="0" w:line="240" w:lineRule="auto"/>
        <w:contextualSpacing/>
        <w:jc w:val="both"/>
        <w:rPr>
          <w:rFonts w:ascii="Times New Roman" w:eastAsia="Times New Roman" w:hAnsi="Times New Roman" w:cs="Times New Roman"/>
          <w:color w:val="000000"/>
          <w:sz w:val="28"/>
          <w:szCs w:val="28"/>
          <w:lang w:eastAsia="ru-RU"/>
        </w:rPr>
      </w:pPr>
      <w:r w:rsidRPr="00482E2F">
        <w:rPr>
          <w:rFonts w:ascii="Consolas" w:eastAsia="Times New Roman" w:hAnsi="Consolas" w:cs="Times New Roman"/>
          <w:b/>
          <w:iCs/>
          <w:lang w:eastAsia="ru-RU"/>
        </w:rPr>
        <w:t xml:space="preserve">step (i) in </w:t>
      </w:r>
      <w:r w:rsidRPr="00482E2F">
        <w:rPr>
          <w:rFonts w:ascii="Times New Roman" w:eastAsia="Times New Roman" w:hAnsi="Times New Roman" w:cs="Times New Roman"/>
          <w:iCs/>
          <w:color w:val="000000"/>
          <w:sz w:val="28"/>
          <w:szCs w:val="28"/>
          <w:lang w:eastAsia="ru-RU"/>
        </w:rPr>
        <w:t xml:space="preserve">или </w:t>
      </w:r>
      <w:r w:rsidRPr="00482E2F">
        <w:rPr>
          <w:rFonts w:ascii="Consolas" w:eastAsia="Times New Roman" w:hAnsi="Consolas" w:cs="Times New Roman"/>
          <w:b/>
          <w:iCs/>
          <w:lang w:eastAsia="ru-RU"/>
        </w:rPr>
        <w:t>in</w:t>
      </w:r>
      <w:r w:rsidRPr="00482E2F">
        <w:rPr>
          <w:rFonts w:ascii="Times New Roman" w:eastAsiaTheme="majorEastAsia" w:hAnsi="Times New Roman" w:cs="Times New Roman"/>
          <w:i/>
          <w:iCs/>
          <w:sz w:val="28"/>
          <w:szCs w:val="28"/>
          <w:lang w:eastAsia="ru-RU"/>
        </w:rPr>
        <w:t xml:space="preserve">– </w:t>
      </w:r>
      <w:r w:rsidRPr="00482E2F">
        <w:rPr>
          <w:rFonts w:ascii="Times New Roman" w:eastAsia="Times New Roman" w:hAnsi="Times New Roman" w:cs="Times New Roman"/>
          <w:color w:val="000000"/>
          <w:sz w:val="28"/>
          <w:szCs w:val="28"/>
          <w:lang w:eastAsia="ru-RU"/>
        </w:rPr>
        <w:t>продолжение выполнения следующего выражения во вложенной функции;</w:t>
      </w:r>
    </w:p>
    <w:p w:rsidR="00482E2F" w:rsidRPr="00482E2F" w:rsidRDefault="00482E2F" w:rsidP="00482E2F">
      <w:pPr>
        <w:numPr>
          <w:ilvl w:val="0"/>
          <w:numId w:val="65"/>
        </w:numPr>
        <w:spacing w:after="0" w:line="240" w:lineRule="auto"/>
        <w:contextualSpacing/>
        <w:jc w:val="both"/>
        <w:rPr>
          <w:rFonts w:ascii="Times New Roman" w:eastAsia="Times New Roman" w:hAnsi="Times New Roman" w:cs="Times New Roman"/>
          <w:color w:val="000000"/>
          <w:sz w:val="28"/>
          <w:szCs w:val="28"/>
          <w:lang w:eastAsia="ru-RU"/>
        </w:rPr>
      </w:pPr>
      <w:r w:rsidRPr="00482E2F">
        <w:rPr>
          <w:rFonts w:ascii="Consolas" w:eastAsia="Times New Roman" w:hAnsi="Consolas" w:cs="Times New Roman"/>
          <w:b/>
          <w:iCs/>
          <w:lang w:eastAsia="ru-RU"/>
        </w:rPr>
        <w:t xml:space="preserve">step (o) out </w:t>
      </w:r>
      <w:r w:rsidRPr="00482E2F">
        <w:rPr>
          <w:rFonts w:ascii="Times New Roman" w:eastAsia="Times New Roman" w:hAnsi="Times New Roman" w:cs="Times New Roman"/>
          <w:iCs/>
          <w:color w:val="000000"/>
          <w:sz w:val="28"/>
          <w:szCs w:val="28"/>
          <w:lang w:eastAsia="ru-RU"/>
        </w:rPr>
        <w:t xml:space="preserve">или </w:t>
      </w:r>
      <w:r w:rsidRPr="00482E2F">
        <w:rPr>
          <w:rFonts w:ascii="Consolas" w:eastAsia="Times New Roman" w:hAnsi="Consolas" w:cs="Times New Roman"/>
          <w:b/>
          <w:iCs/>
          <w:lang w:eastAsia="ru-RU"/>
        </w:rPr>
        <w:t>out</w:t>
      </w:r>
      <w:r w:rsidRPr="00482E2F">
        <w:rPr>
          <w:rFonts w:ascii="Times New Roman" w:eastAsiaTheme="majorEastAsia" w:hAnsi="Times New Roman" w:cs="Times New Roman"/>
          <w:iCs/>
          <w:sz w:val="28"/>
          <w:szCs w:val="28"/>
          <w:lang w:eastAsia="ru-RU"/>
        </w:rPr>
        <w:t>–</w:t>
      </w:r>
      <w:r w:rsidRPr="00482E2F">
        <w:rPr>
          <w:rFonts w:ascii="Times New Roman" w:eastAsia="Times New Roman" w:hAnsi="Times New Roman" w:cs="Times New Roman"/>
          <w:color w:val="000000"/>
          <w:sz w:val="28"/>
          <w:szCs w:val="28"/>
          <w:lang w:eastAsia="ru-RU"/>
        </w:rPr>
        <w:t>продолжение выполнения следующего выражения в вызывающей функции;</w:t>
      </w:r>
    </w:p>
    <w:p w:rsidR="00482E2F" w:rsidRPr="00482E2F" w:rsidRDefault="00482E2F" w:rsidP="00482E2F">
      <w:pPr>
        <w:numPr>
          <w:ilvl w:val="0"/>
          <w:numId w:val="65"/>
        </w:numPr>
        <w:spacing w:after="0" w:line="240" w:lineRule="auto"/>
        <w:contextualSpacing/>
        <w:jc w:val="both"/>
        <w:rPr>
          <w:rFonts w:ascii="Times New Roman" w:eastAsia="Times New Roman" w:hAnsi="Times New Roman" w:cs="Times New Roman"/>
          <w:color w:val="000000"/>
          <w:sz w:val="28"/>
          <w:szCs w:val="28"/>
          <w:lang w:eastAsia="ru-RU"/>
        </w:rPr>
      </w:pPr>
      <w:r w:rsidRPr="00482E2F">
        <w:rPr>
          <w:rFonts w:ascii="Consolas" w:eastAsia="Times New Roman" w:hAnsi="Consolas" w:cs="Times New Roman"/>
          <w:b/>
          <w:iCs/>
          <w:lang w:eastAsia="ru-RU"/>
        </w:rPr>
        <w:t>(b) breakpoint</w:t>
      </w:r>
      <w:r w:rsidRPr="00482E2F">
        <w:rPr>
          <w:rFonts w:ascii="Consolas" w:eastAsia="Times New Roman" w:hAnsi="Consolas" w:cs="Times New Roman"/>
          <w:b/>
          <w:iCs/>
          <w:lang w:val="en-US" w:eastAsia="ru-RU"/>
        </w:rPr>
        <w:t>nl</w:t>
      </w:r>
      <w:r w:rsidRPr="00482E2F">
        <w:rPr>
          <w:rFonts w:ascii="Times New Roman" w:eastAsia="Times New Roman" w:hAnsi="Times New Roman" w:cs="Times New Roman"/>
          <w:iCs/>
          <w:color w:val="000000"/>
          <w:sz w:val="28"/>
          <w:szCs w:val="28"/>
          <w:lang w:eastAsia="ru-RU"/>
        </w:rPr>
        <w:t xml:space="preserve">или </w:t>
      </w:r>
      <w:r w:rsidRPr="00482E2F">
        <w:rPr>
          <w:rFonts w:ascii="Consolas" w:eastAsia="Times New Roman" w:hAnsi="Consolas" w:cs="Times New Roman"/>
          <w:b/>
          <w:iCs/>
          <w:lang w:eastAsia="ru-RU"/>
        </w:rPr>
        <w:t>break</w:t>
      </w:r>
      <w:r w:rsidRPr="00482E2F">
        <w:rPr>
          <w:rFonts w:ascii="Consolas" w:eastAsia="Times New Roman" w:hAnsi="Consolas" w:cs="Times New Roman"/>
          <w:b/>
          <w:iCs/>
          <w:lang w:val="en-US" w:eastAsia="ru-RU"/>
        </w:rPr>
        <w:t>nl</w:t>
      </w:r>
      <w:r w:rsidRPr="00482E2F">
        <w:rPr>
          <w:rFonts w:ascii="Times New Roman" w:eastAsiaTheme="majorEastAsia" w:hAnsi="Times New Roman" w:cs="Times New Roman"/>
          <w:iCs/>
          <w:sz w:val="28"/>
          <w:szCs w:val="28"/>
          <w:lang w:eastAsia="ru-RU"/>
        </w:rPr>
        <w:t xml:space="preserve">– </w:t>
      </w:r>
      <w:r w:rsidRPr="00482E2F">
        <w:rPr>
          <w:rFonts w:ascii="Times New Roman" w:eastAsia="Times New Roman" w:hAnsi="Times New Roman" w:cs="Times New Roman"/>
          <w:color w:val="000000"/>
          <w:sz w:val="28"/>
          <w:szCs w:val="28"/>
          <w:lang w:eastAsia="ru-RU"/>
        </w:rPr>
        <w:t xml:space="preserve">остановка функции на строке </w:t>
      </w:r>
      <w:r w:rsidRPr="00482E2F">
        <w:rPr>
          <w:rFonts w:ascii="Consolas" w:eastAsia="Times New Roman" w:hAnsi="Consolas" w:cs="Times New Roman"/>
          <w:b/>
          <w:iCs/>
          <w:lang w:eastAsia="ru-RU"/>
        </w:rPr>
        <w:t xml:space="preserve">n </w:t>
      </w:r>
      <w:r w:rsidRPr="00482E2F">
        <w:rPr>
          <w:rFonts w:ascii="Times New Roman" w:eastAsia="Times New Roman" w:hAnsi="Times New Roman" w:cs="Times New Roman"/>
          <w:color w:val="000000"/>
          <w:sz w:val="28"/>
          <w:szCs w:val="28"/>
          <w:lang w:eastAsia="ru-RU"/>
        </w:rPr>
        <w:t xml:space="preserve">и по условию </w:t>
      </w:r>
      <w:r w:rsidRPr="00482E2F">
        <w:rPr>
          <w:rFonts w:ascii="Consolas" w:eastAsia="Times New Roman" w:hAnsi="Consolas" w:cs="Times New Roman"/>
          <w:b/>
          <w:iCs/>
          <w:lang w:eastAsia="ru-RU"/>
        </w:rPr>
        <w:t>l</w:t>
      </w:r>
      <w:r w:rsidRPr="00482E2F">
        <w:rPr>
          <w:rFonts w:ascii="Times New Roman" w:eastAsia="Times New Roman" w:hAnsi="Times New Roman" w:cs="Times New Roman"/>
          <w:color w:val="000000"/>
          <w:sz w:val="28"/>
          <w:szCs w:val="28"/>
          <w:lang w:eastAsia="ru-RU"/>
        </w:rPr>
        <w:t xml:space="preserve">, добавление точки останова в функцию на строке </w:t>
      </w:r>
      <w:r w:rsidRPr="00482E2F">
        <w:rPr>
          <w:rFonts w:ascii="Consolas" w:eastAsia="Times New Roman" w:hAnsi="Consolas" w:cs="Times New Roman"/>
          <w:b/>
          <w:iCs/>
          <w:lang w:eastAsia="ru-RU"/>
        </w:rPr>
        <w:t>n</w:t>
      </w:r>
      <w:r w:rsidRPr="00482E2F">
        <w:rPr>
          <w:rFonts w:ascii="Times New Roman" w:eastAsia="Times New Roman" w:hAnsi="Times New Roman" w:cs="Times New Roman"/>
          <w:color w:val="000000"/>
          <w:sz w:val="28"/>
          <w:szCs w:val="28"/>
          <w:lang w:eastAsia="ru-RU"/>
        </w:rPr>
        <w:t>, причем если указано условие</w:t>
      </w:r>
      <w:r w:rsidRPr="00482E2F">
        <w:rPr>
          <w:rFonts w:ascii="Times New Roman" w:eastAsia="Times New Roman" w:hAnsi="Times New Roman" w:cs="Times New Roman"/>
          <w:color w:val="000000"/>
          <w:sz w:val="28"/>
          <w:szCs w:val="28"/>
          <w:lang w:val="en-US" w:eastAsia="ru-RU"/>
        </w:rPr>
        <w:t>l</w:t>
      </w:r>
      <w:r w:rsidRPr="00482E2F">
        <w:rPr>
          <w:rFonts w:ascii="Times New Roman" w:eastAsia="Times New Roman" w:hAnsi="Times New Roman" w:cs="Times New Roman"/>
          <w:color w:val="000000"/>
          <w:sz w:val="28"/>
          <w:szCs w:val="28"/>
          <w:lang w:eastAsia="ru-RU"/>
        </w:rPr>
        <w:t>, точка останова добавляется только в том случае, если условием является %</w:t>
      </w:r>
      <w:r w:rsidRPr="00482E2F">
        <w:rPr>
          <w:rFonts w:ascii="Consolas" w:eastAsia="Times New Roman" w:hAnsi="Consolas" w:cs="Times New Roman"/>
          <w:b/>
          <w:iCs/>
          <w:lang w:eastAsia="ru-RU"/>
        </w:rPr>
        <w:t>t</w:t>
      </w:r>
      <w:r w:rsidRPr="00482E2F">
        <w:rPr>
          <w:rFonts w:ascii="Times New Roman" w:eastAsia="Times New Roman" w:hAnsi="Times New Roman" w:cs="Times New Roman"/>
          <w:color w:val="000000"/>
          <w:sz w:val="28"/>
          <w:szCs w:val="28"/>
          <w:lang w:eastAsia="ru-RU"/>
        </w:rPr>
        <w:t>;</w:t>
      </w:r>
    </w:p>
    <w:p w:rsidR="00482E2F" w:rsidRPr="00482E2F" w:rsidRDefault="00482E2F" w:rsidP="00482E2F">
      <w:pPr>
        <w:numPr>
          <w:ilvl w:val="0"/>
          <w:numId w:val="65"/>
        </w:numPr>
        <w:spacing w:after="0" w:line="240" w:lineRule="auto"/>
        <w:contextualSpacing/>
        <w:jc w:val="both"/>
        <w:rPr>
          <w:rFonts w:ascii="Times New Roman" w:eastAsia="Times New Roman" w:hAnsi="Times New Roman" w:cs="Times New Roman"/>
          <w:color w:val="000000"/>
          <w:sz w:val="28"/>
          <w:szCs w:val="28"/>
          <w:lang w:eastAsia="ru-RU"/>
        </w:rPr>
      </w:pPr>
      <w:r w:rsidRPr="00482E2F">
        <w:rPr>
          <w:rFonts w:ascii="Consolas" w:eastAsia="Times New Roman" w:hAnsi="Consolas" w:cs="Times New Roman"/>
          <w:b/>
          <w:iCs/>
          <w:lang w:eastAsia="ru-RU"/>
        </w:rPr>
        <w:t xml:space="preserve">(del) delete n </w:t>
      </w:r>
      <w:r w:rsidRPr="00482E2F">
        <w:rPr>
          <w:rFonts w:ascii="Times New Roman" w:eastAsiaTheme="majorEastAsia" w:hAnsi="Times New Roman" w:cs="Times New Roman"/>
          <w:i/>
          <w:iCs/>
          <w:sz w:val="28"/>
          <w:szCs w:val="28"/>
          <w:lang w:eastAsia="ru-RU"/>
        </w:rPr>
        <w:t xml:space="preserve">– </w:t>
      </w:r>
      <w:r w:rsidRPr="00482E2F">
        <w:rPr>
          <w:rFonts w:ascii="Times New Roman" w:eastAsia="Times New Roman" w:hAnsi="Times New Roman" w:cs="Times New Roman"/>
          <w:color w:val="000000"/>
          <w:sz w:val="28"/>
          <w:szCs w:val="28"/>
          <w:lang w:eastAsia="ru-RU"/>
        </w:rPr>
        <w:t xml:space="preserve">удаление всех точек останова, или если указано значение </w:t>
      </w:r>
      <w:r w:rsidRPr="00482E2F">
        <w:rPr>
          <w:rFonts w:ascii="Consolas" w:eastAsia="Times New Roman" w:hAnsi="Consolas" w:cs="Times New Roman"/>
          <w:b/>
          <w:iCs/>
          <w:lang w:eastAsia="ru-RU"/>
        </w:rPr>
        <w:t>n</w:t>
      </w:r>
      <w:r w:rsidRPr="00482E2F">
        <w:rPr>
          <w:rFonts w:ascii="Times New Roman" w:eastAsia="Times New Roman" w:hAnsi="Times New Roman" w:cs="Times New Roman"/>
          <w:color w:val="000000"/>
          <w:sz w:val="28"/>
          <w:szCs w:val="28"/>
          <w:lang w:eastAsia="ru-RU"/>
        </w:rPr>
        <w:t xml:space="preserve">, то удаляется точка останова с номером </w:t>
      </w:r>
      <w:r w:rsidRPr="00482E2F">
        <w:rPr>
          <w:rFonts w:ascii="Consolas" w:eastAsia="Times New Roman" w:hAnsi="Consolas" w:cs="Times New Roman"/>
          <w:b/>
          <w:iCs/>
          <w:lang w:eastAsia="ru-RU"/>
        </w:rPr>
        <w:t>n</w:t>
      </w:r>
      <w:r w:rsidRPr="00482E2F">
        <w:rPr>
          <w:rFonts w:ascii="Times New Roman" w:eastAsia="Times New Roman" w:hAnsi="Times New Roman" w:cs="Times New Roman"/>
          <w:color w:val="000000"/>
          <w:sz w:val="28"/>
          <w:szCs w:val="28"/>
          <w:lang w:eastAsia="ru-RU"/>
        </w:rPr>
        <w:t>;</w:t>
      </w:r>
    </w:p>
    <w:p w:rsidR="00482E2F" w:rsidRPr="00482E2F" w:rsidRDefault="00482E2F" w:rsidP="00482E2F">
      <w:pPr>
        <w:numPr>
          <w:ilvl w:val="0"/>
          <w:numId w:val="65"/>
        </w:numPr>
        <w:spacing w:after="0" w:line="240" w:lineRule="auto"/>
        <w:contextualSpacing/>
        <w:jc w:val="both"/>
        <w:rPr>
          <w:rFonts w:ascii="Times New Roman" w:eastAsia="Times New Roman" w:hAnsi="Times New Roman" w:cs="Times New Roman"/>
          <w:color w:val="000000"/>
          <w:sz w:val="28"/>
          <w:szCs w:val="28"/>
          <w:lang w:eastAsia="ru-RU"/>
        </w:rPr>
      </w:pPr>
      <w:r w:rsidRPr="00482E2F">
        <w:rPr>
          <w:rFonts w:ascii="Consolas" w:eastAsia="Times New Roman" w:hAnsi="Consolas" w:cs="Times New Roman"/>
          <w:b/>
          <w:iCs/>
          <w:lang w:eastAsia="ru-RU"/>
        </w:rPr>
        <w:t xml:space="preserve">enable n </w:t>
      </w:r>
      <w:r w:rsidRPr="00482E2F">
        <w:rPr>
          <w:rFonts w:ascii="Times New Roman" w:eastAsiaTheme="majorEastAsia" w:hAnsi="Times New Roman" w:cs="Times New Roman"/>
          <w:iCs/>
          <w:sz w:val="28"/>
          <w:szCs w:val="28"/>
          <w:lang w:eastAsia="ru-RU"/>
        </w:rPr>
        <w:t xml:space="preserve">– </w:t>
      </w:r>
      <w:r w:rsidRPr="00482E2F">
        <w:rPr>
          <w:rFonts w:ascii="Times New Roman" w:eastAsia="Times New Roman" w:hAnsi="Times New Roman" w:cs="Times New Roman"/>
          <w:color w:val="000000"/>
          <w:sz w:val="28"/>
          <w:szCs w:val="28"/>
          <w:lang w:eastAsia="ru-RU"/>
        </w:rPr>
        <w:t xml:space="preserve">включение всех точек останова, или если указано </w:t>
      </w:r>
      <w:r w:rsidRPr="00482E2F">
        <w:rPr>
          <w:rFonts w:ascii="Consolas" w:eastAsia="Times New Roman" w:hAnsi="Consolas" w:cs="Times New Roman"/>
          <w:b/>
          <w:iCs/>
          <w:lang w:eastAsia="ru-RU"/>
        </w:rPr>
        <w:t>n</w:t>
      </w:r>
      <w:r w:rsidRPr="00482E2F">
        <w:rPr>
          <w:rFonts w:ascii="Times New Roman" w:eastAsia="Times New Roman" w:hAnsi="Times New Roman" w:cs="Times New Roman"/>
          <w:color w:val="000000"/>
          <w:sz w:val="28"/>
          <w:szCs w:val="28"/>
          <w:lang w:eastAsia="ru-RU"/>
        </w:rPr>
        <w:t xml:space="preserve">, включает точку останова с номером </w:t>
      </w:r>
      <w:r w:rsidRPr="00482E2F">
        <w:rPr>
          <w:rFonts w:ascii="Consolas" w:eastAsia="Times New Roman" w:hAnsi="Consolas" w:cs="Times New Roman"/>
          <w:b/>
          <w:iCs/>
          <w:lang w:eastAsia="ru-RU"/>
        </w:rPr>
        <w:t>n</w:t>
      </w:r>
      <w:r w:rsidRPr="00482E2F">
        <w:rPr>
          <w:rFonts w:ascii="Times New Roman" w:eastAsia="Times New Roman" w:hAnsi="Times New Roman" w:cs="Times New Roman"/>
          <w:color w:val="000000"/>
          <w:sz w:val="28"/>
          <w:szCs w:val="28"/>
          <w:lang w:eastAsia="ru-RU"/>
        </w:rPr>
        <w:t>;</w:t>
      </w:r>
    </w:p>
    <w:p w:rsidR="00482E2F" w:rsidRPr="00482E2F" w:rsidRDefault="00482E2F" w:rsidP="00482E2F">
      <w:pPr>
        <w:numPr>
          <w:ilvl w:val="0"/>
          <w:numId w:val="65"/>
        </w:numPr>
        <w:spacing w:after="0" w:line="240" w:lineRule="auto"/>
        <w:contextualSpacing/>
        <w:jc w:val="both"/>
        <w:rPr>
          <w:rFonts w:ascii="Times New Roman" w:eastAsia="Times New Roman" w:hAnsi="Times New Roman" w:cs="Times New Roman"/>
          <w:color w:val="000000"/>
          <w:sz w:val="28"/>
          <w:szCs w:val="28"/>
          <w:lang w:eastAsia="ru-RU"/>
        </w:rPr>
      </w:pPr>
      <w:r w:rsidRPr="00482E2F">
        <w:rPr>
          <w:rFonts w:ascii="Consolas" w:eastAsia="Times New Roman" w:hAnsi="Consolas" w:cs="Times New Roman"/>
          <w:b/>
          <w:iCs/>
          <w:lang w:eastAsia="ru-RU"/>
        </w:rPr>
        <w:t xml:space="preserve">disable n </w:t>
      </w:r>
      <w:r w:rsidRPr="00482E2F">
        <w:rPr>
          <w:rFonts w:ascii="Times New Roman" w:eastAsiaTheme="majorEastAsia" w:hAnsi="Times New Roman" w:cs="Times New Roman"/>
          <w:iCs/>
          <w:sz w:val="28"/>
          <w:szCs w:val="28"/>
          <w:lang w:eastAsia="ru-RU"/>
        </w:rPr>
        <w:t xml:space="preserve">– </w:t>
      </w:r>
      <w:r w:rsidRPr="00482E2F">
        <w:rPr>
          <w:rFonts w:ascii="Times New Roman" w:eastAsia="Times New Roman" w:hAnsi="Times New Roman" w:cs="Times New Roman"/>
          <w:color w:val="000000"/>
          <w:sz w:val="28"/>
          <w:szCs w:val="28"/>
          <w:lang w:eastAsia="ru-RU"/>
        </w:rPr>
        <w:t xml:space="preserve">отключение всех точек останова, или если указано </w:t>
      </w:r>
      <w:r w:rsidRPr="00482E2F">
        <w:rPr>
          <w:rFonts w:ascii="Consolas" w:eastAsia="Times New Roman" w:hAnsi="Consolas" w:cs="Times New Roman"/>
          <w:b/>
          <w:iCs/>
          <w:lang w:eastAsia="ru-RU"/>
        </w:rPr>
        <w:t>n</w:t>
      </w:r>
      <w:r w:rsidRPr="00482E2F">
        <w:rPr>
          <w:rFonts w:ascii="Times New Roman" w:eastAsia="Times New Roman" w:hAnsi="Times New Roman" w:cs="Times New Roman"/>
          <w:color w:val="000000"/>
          <w:sz w:val="28"/>
          <w:szCs w:val="28"/>
          <w:lang w:eastAsia="ru-RU"/>
        </w:rPr>
        <w:t xml:space="preserve">, отключение точки останова с номером </w:t>
      </w:r>
      <w:r w:rsidRPr="00482E2F">
        <w:rPr>
          <w:rFonts w:ascii="Consolas" w:eastAsia="Times New Roman" w:hAnsi="Consolas" w:cs="Times New Roman"/>
          <w:b/>
          <w:iCs/>
          <w:lang w:eastAsia="ru-RU"/>
        </w:rPr>
        <w:t>n</w:t>
      </w:r>
      <w:r w:rsidRPr="00482E2F">
        <w:rPr>
          <w:rFonts w:ascii="Times New Roman" w:eastAsia="Times New Roman" w:hAnsi="Times New Roman" w:cs="Times New Roman"/>
          <w:color w:val="000000"/>
          <w:sz w:val="28"/>
          <w:szCs w:val="28"/>
          <w:lang w:eastAsia="ru-RU"/>
        </w:rPr>
        <w:t>;</w:t>
      </w:r>
    </w:p>
    <w:p w:rsidR="00482E2F" w:rsidRPr="00482E2F" w:rsidRDefault="00482E2F" w:rsidP="00482E2F">
      <w:pPr>
        <w:numPr>
          <w:ilvl w:val="0"/>
          <w:numId w:val="65"/>
        </w:numPr>
        <w:spacing w:after="0" w:line="240" w:lineRule="auto"/>
        <w:contextualSpacing/>
        <w:jc w:val="both"/>
        <w:rPr>
          <w:rFonts w:ascii="Times New Roman" w:eastAsia="Times New Roman" w:hAnsi="Times New Roman" w:cs="Times New Roman"/>
          <w:color w:val="000000"/>
          <w:sz w:val="28"/>
          <w:szCs w:val="28"/>
          <w:lang w:eastAsia="ru-RU"/>
        </w:rPr>
      </w:pPr>
      <w:r w:rsidRPr="00482E2F">
        <w:rPr>
          <w:rFonts w:ascii="Consolas" w:eastAsia="Times New Roman" w:hAnsi="Consolas" w:cs="Times New Roman"/>
          <w:b/>
          <w:iCs/>
          <w:lang w:eastAsia="ru-RU"/>
        </w:rPr>
        <w:t xml:space="preserve">(s) show n </w:t>
      </w:r>
      <w:r w:rsidRPr="00482E2F">
        <w:rPr>
          <w:rFonts w:ascii="Times New Roman" w:eastAsiaTheme="majorEastAsia" w:hAnsi="Times New Roman" w:cs="Times New Roman"/>
          <w:iCs/>
          <w:sz w:val="28"/>
          <w:szCs w:val="28"/>
          <w:lang w:eastAsia="ru-RU"/>
        </w:rPr>
        <w:t xml:space="preserve">– </w:t>
      </w:r>
      <w:r w:rsidRPr="00482E2F">
        <w:rPr>
          <w:rFonts w:ascii="Times New Roman" w:eastAsia="Times New Roman" w:hAnsi="Times New Roman" w:cs="Times New Roman"/>
          <w:iCs/>
          <w:color w:val="000000"/>
          <w:sz w:val="28"/>
          <w:szCs w:val="28"/>
          <w:lang w:eastAsia="ru-RU"/>
        </w:rPr>
        <w:t>по</w:t>
      </w:r>
      <w:r w:rsidRPr="00482E2F">
        <w:rPr>
          <w:rFonts w:ascii="Times New Roman" w:eastAsia="Times New Roman" w:hAnsi="Times New Roman" w:cs="Times New Roman"/>
          <w:color w:val="000000"/>
          <w:sz w:val="28"/>
          <w:szCs w:val="28"/>
          <w:lang w:eastAsia="ru-RU"/>
        </w:rPr>
        <w:t xml:space="preserve">каз всей информации о точках останова, или если задано значение </w:t>
      </w:r>
      <w:r w:rsidRPr="00482E2F">
        <w:rPr>
          <w:rFonts w:ascii="Consolas" w:eastAsia="Times New Roman" w:hAnsi="Consolas" w:cs="Times New Roman"/>
          <w:b/>
          <w:iCs/>
          <w:lang w:eastAsia="ru-RU"/>
        </w:rPr>
        <w:t>n</w:t>
      </w:r>
      <w:r w:rsidRPr="00482E2F">
        <w:rPr>
          <w:rFonts w:ascii="Times New Roman" w:eastAsia="Times New Roman" w:hAnsi="Times New Roman" w:cs="Times New Roman"/>
          <w:color w:val="000000"/>
          <w:sz w:val="28"/>
          <w:szCs w:val="28"/>
          <w:lang w:eastAsia="ru-RU"/>
        </w:rPr>
        <w:t xml:space="preserve">, показ точки останова с номером </w:t>
      </w:r>
      <w:r w:rsidRPr="00482E2F">
        <w:rPr>
          <w:rFonts w:ascii="Consolas" w:eastAsia="Times New Roman" w:hAnsi="Consolas" w:cs="Times New Roman"/>
          <w:b/>
          <w:iCs/>
          <w:lang w:eastAsia="ru-RU"/>
        </w:rPr>
        <w:t>n.</w:t>
      </w:r>
    </w:p>
    <w:p w:rsidR="00482E2F" w:rsidRPr="00482E2F" w:rsidRDefault="00482E2F" w:rsidP="00482E2F">
      <w:pPr>
        <w:spacing w:after="0" w:line="240" w:lineRule="auto"/>
        <w:jc w:val="both"/>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ab/>
        <w:t>Рассмотрим несколько примеров (рис. 1.5.5-1).</w:t>
      </w:r>
    </w:p>
    <w:p w:rsidR="00482E2F" w:rsidRPr="00482E2F" w:rsidRDefault="00482E2F" w:rsidP="00482E2F">
      <w:pPr>
        <w:spacing w:after="0" w:line="240" w:lineRule="auto"/>
        <w:jc w:val="both"/>
        <w:rPr>
          <w:rFonts w:ascii="Times New Roman" w:eastAsia="Times New Roman" w:hAnsi="Times New Roman" w:cs="Times New Roman"/>
          <w:color w:val="000000"/>
          <w:sz w:val="28"/>
          <w:szCs w:val="28"/>
          <w:lang w:eastAsia="ru-RU"/>
        </w:rPr>
      </w:pPr>
    </w:p>
    <w:tbl>
      <w:tblPr>
        <w:tblStyle w:val="511"/>
        <w:tblW w:w="0" w:type="auto"/>
        <w:tblLook w:val="04A0"/>
      </w:tblPr>
      <w:tblGrid>
        <w:gridCol w:w="9558"/>
      </w:tblGrid>
      <w:tr w:rsidR="00482E2F" w:rsidRPr="00482E2F" w:rsidTr="00482E2F">
        <w:tc>
          <w:tcPr>
            <w:tcW w:w="9488" w:type="dxa"/>
            <w:tcBorders>
              <w:bottom w:val="single" w:sz="4" w:space="0" w:color="auto"/>
            </w:tcBorders>
          </w:tcPr>
          <w:p w:rsidR="00482E2F" w:rsidRPr="00482E2F" w:rsidRDefault="001C2833" w:rsidP="00482E2F">
            <w:pPr>
              <w:jc w:val="both"/>
              <w:rPr>
                <w:color w:val="000000"/>
                <w:sz w:val="28"/>
                <w:szCs w:val="28"/>
              </w:rPr>
            </w:pPr>
            <w:r w:rsidRPr="00320C9D">
              <w:rPr>
                <w:rFonts w:asciiTheme="minorHAnsi" w:eastAsiaTheme="minorHAnsi" w:hAnsiTheme="minorHAnsi" w:cstheme="minorBidi"/>
                <w:sz w:val="22"/>
                <w:szCs w:val="22"/>
                <w:lang w:eastAsia="en-US"/>
              </w:rPr>
              <w:object w:dxaOrig="10875" w:dyaOrig="3810">
                <v:shape id="_x0000_i1217" type="#_x0000_t75" style="width:467.2pt;height:163.4pt" o:ole="">
                  <v:imagedata r:id="rId435" o:title=""/>
                </v:shape>
                <o:OLEObject Type="Embed" ProgID="PBrush" ShapeID="_x0000_i1217" DrawAspect="Content" ObjectID="_1628601997" r:id="rId436"/>
              </w:object>
            </w:r>
          </w:p>
        </w:tc>
      </w:tr>
      <w:tr w:rsidR="00482E2F" w:rsidRPr="00482E2F" w:rsidTr="00482E2F">
        <w:tc>
          <w:tcPr>
            <w:tcW w:w="9488" w:type="dxa"/>
            <w:tcBorders>
              <w:top w:val="single" w:sz="4" w:space="0" w:color="auto"/>
              <w:left w:val="single" w:sz="4" w:space="0" w:color="auto"/>
              <w:bottom w:val="single" w:sz="4" w:space="0" w:color="auto"/>
              <w:right w:val="single" w:sz="4" w:space="0" w:color="auto"/>
            </w:tcBorders>
          </w:tcPr>
          <w:p w:rsidR="00482E2F" w:rsidRPr="00482E2F" w:rsidRDefault="00482E2F" w:rsidP="00482E2F">
            <w:pPr>
              <w:jc w:val="both"/>
              <w:rPr>
                <w:color w:val="000000"/>
                <w:sz w:val="28"/>
                <w:szCs w:val="28"/>
              </w:rPr>
            </w:pPr>
            <w:r w:rsidRPr="00482E2F">
              <w:rPr>
                <w:rFonts w:asciiTheme="minorHAnsi" w:eastAsiaTheme="minorHAnsi" w:hAnsiTheme="minorHAnsi" w:cstheme="minorBidi"/>
                <w:sz w:val="22"/>
                <w:szCs w:val="22"/>
                <w:lang w:eastAsia="en-US"/>
              </w:rPr>
              <w:object w:dxaOrig="9210" w:dyaOrig="360">
                <v:shape id="_x0000_i1218" type="#_x0000_t75" style="width:460.5pt;height:18.2pt" o:ole="">
                  <v:imagedata r:id="rId21" o:title=""/>
                </v:shape>
                <o:OLEObject Type="Embed" ProgID="PBrush" ShapeID="_x0000_i1218" DrawAspect="Content" ObjectID="_1628601998" r:id="rId437"/>
              </w:objec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
                <w:iCs/>
                <w:color w:val="01A801"/>
                <w:sz w:val="22"/>
                <w:szCs w:val="22"/>
              </w:rPr>
            </w:pPr>
            <w:r w:rsidRPr="00482E2F">
              <w:rPr>
                <w:rFonts w:ascii="Consolas" w:hAnsi="Consolas" w:cs="Consolas"/>
                <w:bCs/>
                <w:color w:val="000000"/>
                <w:sz w:val="22"/>
                <w:szCs w:val="22"/>
              </w:rPr>
              <w:t xml:space="preserve">--&gt; // </w:t>
            </w:r>
            <w:r w:rsidRPr="00482E2F">
              <w:rPr>
                <w:rFonts w:ascii="Consolas" w:hAnsi="Consolas" w:cs="Consolas"/>
                <w:b/>
                <w:i/>
                <w:sz w:val="22"/>
                <w:szCs w:val="22"/>
              </w:rPr>
              <w:t xml:space="preserve">Загрузка сценария </w:t>
            </w:r>
            <w:r w:rsidRPr="00482E2F">
              <w:rPr>
                <w:rFonts w:ascii="Consolas" w:hAnsi="Consolas" w:cs="Courier New"/>
                <w:b/>
                <w:sz w:val="22"/>
                <w:szCs w:val="22"/>
              </w:rPr>
              <w:t>РИС155</w:t>
            </w:r>
            <w:r w:rsidR="001C2833">
              <w:rPr>
                <w:rFonts w:ascii="Consolas" w:hAnsi="Consolas" w:cs="Courier New"/>
                <w:b/>
                <w:sz w:val="22"/>
                <w:szCs w:val="22"/>
              </w:rPr>
              <w:t>0</w:t>
            </w:r>
            <w:r w:rsidRPr="00482E2F">
              <w:rPr>
                <w:rFonts w:ascii="Consolas" w:hAnsi="Consolas" w:cs="Courier New"/>
                <w:b/>
                <w:sz w:val="22"/>
                <w:szCs w:val="22"/>
              </w:rPr>
              <w:t>1</w:t>
            </w:r>
            <w:r w:rsidRPr="00482E2F">
              <w:rPr>
                <w:rFonts w:ascii="Consolas" w:hAnsi="Consolas" w:cs="Consolas"/>
                <w:b/>
                <w:i/>
                <w:sz w:val="22"/>
                <w:szCs w:val="22"/>
              </w:rPr>
              <w:t xml:space="preserve"> и выполнение функции </w:t>
            </w:r>
            <w:r w:rsidRPr="00482E2F">
              <w:rPr>
                <w:rFonts w:ascii="Consolas" w:hAnsi="Consolas"/>
                <w:b/>
                <w:iCs/>
                <w:sz w:val="22"/>
                <w:szCs w:val="22"/>
                <w:lang w:val="en-US"/>
              </w:rPr>
              <w:t>debug</w:t>
            </w:r>
          </w:p>
          <w:p w:rsidR="00482E2F" w:rsidRPr="00482E2F" w:rsidRDefault="00482E2F" w:rsidP="00482E2F">
            <w:pPr>
              <w:rPr>
                <w:rFonts w:ascii="Consolas" w:hAnsi="Consolas"/>
                <w:sz w:val="22"/>
                <w:szCs w:val="22"/>
              </w:rPr>
            </w:pPr>
            <w:r w:rsidRPr="00482E2F">
              <w:rPr>
                <w:rFonts w:ascii="Consolas" w:hAnsi="Consolas" w:cs="Arial"/>
                <w:color w:val="000000"/>
                <w:sz w:val="22"/>
                <w:szCs w:val="22"/>
              </w:rPr>
              <w:t>--&gt;</w:t>
            </w:r>
          </w:p>
          <w:p w:rsidR="00482E2F" w:rsidRPr="00482E2F" w:rsidRDefault="00482E2F" w:rsidP="00482E2F">
            <w:pPr>
              <w:rPr>
                <w:rFonts w:ascii="Consolas" w:hAnsi="Consolas" w:cs="Arial"/>
                <w:color w:val="000000"/>
                <w:sz w:val="22"/>
                <w:szCs w:val="22"/>
              </w:rPr>
            </w:pPr>
            <w:r w:rsidRPr="00482E2F">
              <w:rPr>
                <w:rFonts w:ascii="Consolas" w:hAnsi="Consolas" w:cs="Arial"/>
                <w:color w:val="000000"/>
                <w:sz w:val="22"/>
                <w:szCs w:val="22"/>
              </w:rPr>
              <w:t>--&gt;</w:t>
            </w:r>
            <w:r w:rsidRPr="00482E2F">
              <w:rPr>
                <w:rFonts w:ascii="Consolas" w:hAnsi="Consolas" w:cs="Arial"/>
                <w:color w:val="000000"/>
                <w:sz w:val="22"/>
                <w:szCs w:val="22"/>
                <w:lang w:val="en-US"/>
              </w:rPr>
              <w:t>clear</w:t>
            </w:r>
          </w:p>
          <w:p w:rsidR="00482E2F" w:rsidRPr="00482E2F" w:rsidRDefault="00482E2F" w:rsidP="00482E2F">
            <w:pPr>
              <w:jc w:val="both"/>
              <w:rPr>
                <w:rFonts w:ascii="Consolas" w:hAnsi="Consolas"/>
                <w:sz w:val="22"/>
                <w:szCs w:val="22"/>
              </w:rPr>
            </w:pPr>
            <w:r w:rsidRPr="00482E2F">
              <w:rPr>
                <w:rFonts w:ascii="Consolas" w:hAnsi="Consolas"/>
                <w:sz w:val="22"/>
                <w:szCs w:val="22"/>
              </w:rPr>
              <w:t>--&gt;</w:t>
            </w:r>
            <w:r w:rsidRPr="00482E2F">
              <w:rPr>
                <w:rFonts w:ascii="Consolas" w:hAnsi="Consolas"/>
                <w:sz w:val="22"/>
                <w:szCs w:val="22"/>
                <w:lang w:val="en-US"/>
              </w:rPr>
              <w:t>exec</w:t>
            </w:r>
            <w:r w:rsidRPr="00482E2F">
              <w:rPr>
                <w:rFonts w:ascii="Consolas" w:hAnsi="Consolas"/>
                <w:sz w:val="22"/>
                <w:szCs w:val="22"/>
              </w:rPr>
              <w:t>('РИС15</w:t>
            </w:r>
            <w:r w:rsidR="001C2833">
              <w:rPr>
                <w:rFonts w:ascii="Consolas" w:hAnsi="Consolas"/>
                <w:sz w:val="22"/>
                <w:szCs w:val="22"/>
              </w:rPr>
              <w:t>501</w:t>
            </w:r>
            <w:r w:rsidRPr="00482E2F">
              <w:rPr>
                <w:rFonts w:ascii="Consolas" w:hAnsi="Consolas"/>
                <w:sz w:val="22"/>
                <w:szCs w:val="22"/>
              </w:rPr>
              <w:t>.</w:t>
            </w:r>
            <w:r w:rsidRPr="00482E2F">
              <w:rPr>
                <w:rFonts w:ascii="Consolas" w:hAnsi="Consolas"/>
                <w:sz w:val="22"/>
                <w:szCs w:val="22"/>
                <w:lang w:val="en-US"/>
              </w:rPr>
              <w:t>sce</w:t>
            </w:r>
            <w:r w:rsidRPr="00482E2F">
              <w:rPr>
                <w:rFonts w:ascii="Consolas" w:hAnsi="Consolas"/>
                <w:sz w:val="22"/>
                <w:szCs w:val="22"/>
              </w:rPr>
              <w:t>', 0);</w:t>
            </w:r>
          </w:p>
          <w:p w:rsidR="00482E2F" w:rsidRPr="00482E2F" w:rsidRDefault="00482E2F" w:rsidP="00482E2F">
            <w:pPr>
              <w:rPr>
                <w:rFonts w:ascii="Consolas" w:hAnsi="Consolas"/>
                <w:sz w:val="22"/>
                <w:szCs w:val="22"/>
              </w:rPr>
            </w:pPr>
            <w:r w:rsidRPr="00482E2F">
              <w:rPr>
                <w:rFonts w:ascii="Consolas" w:hAnsi="Consolas" w:cs="Arial"/>
                <w:color w:val="000000"/>
                <w:sz w:val="22"/>
                <w:szCs w:val="22"/>
              </w:rPr>
              <w:t xml:space="preserve">--&gt; // </w:t>
            </w:r>
            <w:r w:rsidRPr="00482E2F">
              <w:rPr>
                <w:rFonts w:ascii="Consolas" w:hAnsi="Consolas" w:cs="Arial"/>
                <w:b/>
                <w:i/>
                <w:color w:val="000000"/>
                <w:sz w:val="22"/>
                <w:szCs w:val="22"/>
              </w:rPr>
              <w:t>Начало отладки</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Cs/>
                <w:sz w:val="22"/>
                <w:szCs w:val="22"/>
                <w:lang w:val="en-US"/>
              </w:rPr>
            </w:pPr>
            <w:r w:rsidRPr="00482E2F">
              <w:rPr>
                <w:rFonts w:ascii="Consolas" w:hAnsi="Consolas"/>
                <w:iCs/>
                <w:sz w:val="22"/>
                <w:szCs w:val="22"/>
                <w:lang w:val="en-US"/>
              </w:rPr>
              <w:t>debug</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Cs/>
                <w:sz w:val="22"/>
                <w:szCs w:val="22"/>
                <w:lang w:val="en-US"/>
              </w:rPr>
            </w:pPr>
            <w:r w:rsidRPr="00482E2F">
              <w:rPr>
                <w:rFonts w:ascii="Consolas" w:hAnsi="Consolas"/>
                <w:iCs/>
                <w:sz w:val="22"/>
                <w:szCs w:val="22"/>
                <w:lang w:val="en-US"/>
              </w:rPr>
              <w:t>break test_debug</w:t>
            </w:r>
          </w:p>
          <w:p w:rsidR="00482E2F" w:rsidRPr="00482E2F" w:rsidRDefault="00320C9D"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Cs/>
                <w:sz w:val="22"/>
                <w:szCs w:val="22"/>
                <w:lang w:val="en-US"/>
              </w:rPr>
            </w:pPr>
            <w:hyperlink r:id="rId438" w:history="1">
              <w:r w:rsidR="00482E2F" w:rsidRPr="00482E2F">
                <w:rPr>
                  <w:rFonts w:ascii="Consolas" w:hAnsi="Consolas"/>
                  <w:iCs/>
                  <w:sz w:val="22"/>
                  <w:szCs w:val="22"/>
                  <w:lang w:val="en-US"/>
                </w:rPr>
                <w:t>exec</w:t>
              </w:r>
            </w:hyperlink>
            <w:r w:rsidR="00482E2F" w:rsidRPr="00482E2F">
              <w:rPr>
                <w:rFonts w:ascii="Consolas" w:hAnsi="Consolas"/>
                <w:iCs/>
                <w:sz w:val="22"/>
                <w:szCs w:val="22"/>
                <w:lang w:val="en-US"/>
              </w:rPr>
              <w:t>test_debug</w:t>
            </w:r>
          </w:p>
          <w:p w:rsidR="00482E2F" w:rsidRPr="00482E2F" w:rsidRDefault="00320C9D"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Cs/>
                <w:sz w:val="22"/>
                <w:szCs w:val="22"/>
                <w:lang w:val="en-US"/>
              </w:rPr>
            </w:pPr>
            <w:hyperlink r:id="rId439" w:history="1">
              <w:r w:rsidR="00482E2F" w:rsidRPr="00482E2F">
                <w:rPr>
                  <w:rFonts w:ascii="Consolas" w:hAnsi="Consolas"/>
                  <w:iCs/>
                  <w:sz w:val="22"/>
                  <w:szCs w:val="22"/>
                  <w:lang w:val="en-US"/>
                </w:rPr>
                <w:t>where</w:t>
              </w:r>
            </w:hyperlink>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Cs/>
                <w:sz w:val="22"/>
                <w:szCs w:val="22"/>
                <w:lang w:val="en-US"/>
              </w:rPr>
            </w:pPr>
            <w:r w:rsidRPr="00482E2F">
              <w:rPr>
                <w:rFonts w:ascii="Consolas" w:hAnsi="Consolas"/>
                <w:iCs/>
                <w:sz w:val="22"/>
                <w:szCs w:val="22"/>
                <w:lang w:val="en-US"/>
              </w:rPr>
              <w:t>stepin</w:t>
            </w:r>
          </w:p>
          <w:p w:rsidR="00482E2F" w:rsidRPr="00482E2F" w:rsidRDefault="00320C9D"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Cs/>
                <w:sz w:val="22"/>
                <w:szCs w:val="22"/>
                <w:lang w:val="en-US"/>
              </w:rPr>
            </w:pPr>
            <w:hyperlink r:id="rId440" w:history="1">
              <w:r w:rsidR="00482E2F" w:rsidRPr="00482E2F">
                <w:rPr>
                  <w:rFonts w:ascii="Consolas" w:hAnsi="Consolas"/>
                  <w:iCs/>
                  <w:sz w:val="22"/>
                  <w:szCs w:val="22"/>
                  <w:lang w:val="en-US"/>
                </w:rPr>
                <w:t>disp</w:t>
              </w:r>
            </w:hyperlink>
            <w:r w:rsidR="00482E2F" w:rsidRPr="00482E2F">
              <w:rPr>
                <w:rFonts w:ascii="Consolas" w:hAnsi="Consolas"/>
                <w:iCs/>
                <w:sz w:val="22"/>
                <w:szCs w:val="22"/>
                <w:lang w:val="en-US"/>
              </w:rPr>
              <w:t xml:space="preserve"> val</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Cs/>
                <w:sz w:val="22"/>
                <w:szCs w:val="22"/>
                <w:lang w:val="en-US"/>
              </w:rPr>
            </w:pPr>
            <w:r w:rsidRPr="00482E2F">
              <w:rPr>
                <w:rFonts w:ascii="Consolas" w:hAnsi="Consolas"/>
                <w:iCs/>
                <w:sz w:val="22"/>
                <w:szCs w:val="22"/>
                <w:lang w:val="en-US"/>
              </w:rPr>
              <w:t>continue</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Cs/>
                <w:sz w:val="22"/>
                <w:szCs w:val="22"/>
                <w:lang w:val="en-US"/>
              </w:rPr>
            </w:pPr>
            <w:r w:rsidRPr="00482E2F">
              <w:rPr>
                <w:rFonts w:ascii="Consolas" w:hAnsi="Consolas"/>
                <w:iCs/>
                <w:sz w:val="22"/>
                <w:szCs w:val="22"/>
                <w:lang w:val="en-US"/>
              </w:rPr>
              <w:t>quit</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Cs/>
                <w:sz w:val="22"/>
                <w:szCs w:val="22"/>
                <w:lang w:val="en-US"/>
              </w:rPr>
            </w:pPr>
            <w:r w:rsidRPr="00482E2F">
              <w:rPr>
                <w:rFonts w:ascii="Consolas" w:hAnsi="Consolas"/>
                <w:iCs/>
                <w:sz w:val="22"/>
                <w:szCs w:val="22"/>
                <w:lang w:val="en-US"/>
              </w:rPr>
              <w:t>function v=compute(val)</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Cs/>
                <w:sz w:val="22"/>
                <w:szCs w:val="22"/>
                <w:lang w:val="en-US"/>
              </w:rPr>
            </w:pPr>
            <w:r w:rsidRPr="00482E2F">
              <w:rPr>
                <w:rFonts w:ascii="Consolas" w:hAnsi="Consolas"/>
                <w:iCs/>
                <w:sz w:val="22"/>
                <w:szCs w:val="22"/>
                <w:lang w:val="en-US"/>
              </w:rPr>
              <w:t xml:space="preserve">    v = 1;</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Cs/>
                <w:sz w:val="22"/>
                <w:szCs w:val="22"/>
                <w:lang w:val="en-US"/>
              </w:rPr>
            </w:pPr>
            <w:r w:rsidRPr="00482E2F">
              <w:rPr>
                <w:rFonts w:ascii="Consolas" w:hAnsi="Consolas"/>
                <w:iCs/>
                <w:sz w:val="22"/>
                <w:szCs w:val="22"/>
                <w:lang w:val="en-US"/>
              </w:rPr>
              <w:t xml:space="preserve">    for </w:t>
            </w:r>
            <w:r w:rsidR="00262D62">
              <w:rPr>
                <w:rFonts w:ascii="Consolas" w:hAnsi="Consolas"/>
                <w:iCs/>
                <w:sz w:val="22"/>
                <w:szCs w:val="22"/>
                <w:lang w:val="en-US"/>
              </w:rPr>
              <w:t xml:space="preserve">i </w:t>
            </w:r>
            <w:r w:rsidRPr="00482E2F">
              <w:rPr>
                <w:rFonts w:ascii="Consolas" w:hAnsi="Consolas"/>
                <w:iCs/>
                <w:sz w:val="22"/>
                <w:szCs w:val="22"/>
                <w:lang w:val="en-US"/>
              </w:rPr>
              <w:t>=1:val</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Cs/>
                <w:sz w:val="22"/>
                <w:szCs w:val="22"/>
                <w:lang w:val="en-US"/>
              </w:rPr>
            </w:pPr>
            <w:r w:rsidRPr="00482E2F">
              <w:rPr>
                <w:rFonts w:ascii="Consolas" w:hAnsi="Consolas"/>
                <w:iCs/>
                <w:sz w:val="22"/>
                <w:szCs w:val="22"/>
                <w:lang w:val="en-US"/>
              </w:rPr>
              <w:t xml:space="preserve">        v = v * i;</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Cs/>
                <w:sz w:val="22"/>
                <w:szCs w:val="22"/>
                <w:lang w:val="en-US"/>
              </w:rPr>
            </w:pPr>
            <w:r w:rsidRPr="00482E2F">
              <w:rPr>
                <w:rFonts w:ascii="Consolas" w:hAnsi="Consolas"/>
                <w:iCs/>
                <w:sz w:val="22"/>
                <w:szCs w:val="22"/>
                <w:lang w:val="en-US"/>
              </w:rPr>
              <w:t xml:space="preserve">    end</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Cs/>
                <w:sz w:val="22"/>
                <w:szCs w:val="22"/>
                <w:lang w:val="en-US"/>
              </w:rPr>
            </w:pPr>
            <w:r w:rsidRPr="00482E2F">
              <w:rPr>
                <w:rFonts w:ascii="Consolas" w:hAnsi="Consolas"/>
                <w:iCs/>
                <w:sz w:val="22"/>
                <w:szCs w:val="22"/>
                <w:lang w:val="en-US"/>
              </w:rPr>
              <w:t>endfunction</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Cs/>
                <w:sz w:val="22"/>
                <w:szCs w:val="22"/>
                <w:lang w:val="en-US"/>
              </w:rPr>
            </w:pP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Cs/>
                <w:sz w:val="22"/>
                <w:szCs w:val="22"/>
                <w:lang w:val="en-US"/>
              </w:rPr>
            </w:pPr>
            <w:r w:rsidRPr="00482E2F">
              <w:rPr>
                <w:rFonts w:ascii="Consolas" w:hAnsi="Consolas"/>
                <w:iCs/>
                <w:sz w:val="22"/>
                <w:szCs w:val="22"/>
                <w:lang w:val="en-US"/>
              </w:rPr>
              <w:t>debug</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Cs/>
                <w:sz w:val="22"/>
                <w:szCs w:val="22"/>
                <w:lang w:val="en-US"/>
              </w:rPr>
            </w:pPr>
            <w:r w:rsidRPr="00482E2F">
              <w:rPr>
                <w:rFonts w:ascii="Consolas" w:hAnsi="Consolas"/>
                <w:iCs/>
                <w:sz w:val="22"/>
                <w:szCs w:val="22"/>
                <w:lang w:val="en-US"/>
              </w:rPr>
              <w:t>break compute 4 "i == 5"</w:t>
            </w:r>
          </w:p>
          <w:p w:rsidR="00482E2F" w:rsidRPr="00482E2F" w:rsidRDefault="00320C9D"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Cs/>
                <w:sz w:val="22"/>
                <w:szCs w:val="22"/>
                <w:lang w:val="en-US"/>
              </w:rPr>
            </w:pPr>
            <w:hyperlink r:id="rId441" w:history="1">
              <w:r w:rsidR="00482E2F" w:rsidRPr="00482E2F">
                <w:rPr>
                  <w:rFonts w:ascii="Consolas" w:hAnsi="Consolas"/>
                  <w:iCs/>
                  <w:sz w:val="22"/>
                  <w:szCs w:val="22"/>
                  <w:lang w:val="en-US"/>
                </w:rPr>
                <w:t>exec</w:t>
              </w:r>
            </w:hyperlink>
            <w:r w:rsidR="00482E2F" w:rsidRPr="00482E2F">
              <w:rPr>
                <w:rFonts w:ascii="Consolas" w:hAnsi="Consolas"/>
                <w:iCs/>
                <w:sz w:val="22"/>
                <w:szCs w:val="22"/>
                <w:lang w:val="en-US"/>
              </w:rPr>
              <w:t xml:space="preserve"> compute(10)</w:t>
            </w:r>
          </w:p>
          <w:p w:rsidR="00482E2F" w:rsidRPr="00482E2F" w:rsidRDefault="00320C9D"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Cs/>
                <w:sz w:val="22"/>
                <w:szCs w:val="22"/>
                <w:lang w:val="en-US"/>
              </w:rPr>
            </w:pPr>
            <w:hyperlink r:id="rId442" w:history="1">
              <w:r w:rsidR="00482E2F" w:rsidRPr="00482E2F">
                <w:rPr>
                  <w:rFonts w:ascii="Consolas" w:hAnsi="Consolas"/>
                  <w:iCs/>
                  <w:sz w:val="22"/>
                  <w:szCs w:val="22"/>
                  <w:lang w:val="en-US"/>
                </w:rPr>
                <w:t>disp</w:t>
              </w:r>
            </w:hyperlink>
            <w:r w:rsidR="00482E2F" w:rsidRPr="00482E2F">
              <w:rPr>
                <w:rFonts w:ascii="Consolas" w:hAnsi="Consolas"/>
                <w:iCs/>
                <w:sz w:val="22"/>
                <w:szCs w:val="22"/>
                <w:lang w:val="en-US"/>
              </w:rPr>
              <w:t xml:space="preserve"> val</w:t>
            </w:r>
          </w:p>
          <w:p w:rsidR="00482E2F" w:rsidRPr="00482E2F" w:rsidRDefault="00320C9D"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Cs/>
                <w:sz w:val="22"/>
                <w:szCs w:val="22"/>
                <w:lang w:val="en-US"/>
              </w:rPr>
            </w:pPr>
            <w:hyperlink r:id="rId443" w:history="1">
              <w:r w:rsidR="00482E2F" w:rsidRPr="00482E2F">
                <w:rPr>
                  <w:rFonts w:ascii="Consolas" w:hAnsi="Consolas"/>
                  <w:iCs/>
                  <w:sz w:val="22"/>
                  <w:szCs w:val="22"/>
                  <w:lang w:val="en-US"/>
                </w:rPr>
                <w:t>disp</w:t>
              </w:r>
            </w:hyperlink>
            <w:r w:rsidR="00482E2F" w:rsidRPr="00482E2F">
              <w:rPr>
                <w:rFonts w:ascii="Consolas" w:hAnsi="Consolas"/>
                <w:iCs/>
                <w:sz w:val="22"/>
                <w:szCs w:val="22"/>
                <w:lang w:val="en-US"/>
              </w:rPr>
              <w:t xml:space="preserve"> i</w:t>
            </w:r>
          </w:p>
          <w:p w:rsidR="00482E2F" w:rsidRPr="00482E2F" w:rsidRDefault="00320C9D"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Cs/>
                <w:sz w:val="22"/>
                <w:szCs w:val="22"/>
                <w:lang w:val="en-US"/>
              </w:rPr>
            </w:pPr>
            <w:hyperlink r:id="rId444" w:history="1">
              <w:r w:rsidR="00482E2F" w:rsidRPr="00482E2F">
                <w:rPr>
                  <w:rFonts w:ascii="Consolas" w:hAnsi="Consolas"/>
                  <w:iCs/>
                  <w:sz w:val="22"/>
                  <w:szCs w:val="22"/>
                  <w:lang w:val="en-US"/>
                </w:rPr>
                <w:t>disp</w:t>
              </w:r>
            </w:hyperlink>
            <w:r w:rsidR="00482E2F" w:rsidRPr="00482E2F">
              <w:rPr>
                <w:rFonts w:ascii="Consolas" w:hAnsi="Consolas"/>
                <w:iCs/>
                <w:sz w:val="22"/>
                <w:szCs w:val="22"/>
                <w:lang w:val="en-US"/>
              </w:rPr>
              <w:t xml:space="preserve"> v</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iCs/>
                <w:sz w:val="22"/>
                <w:szCs w:val="22"/>
                <w:lang w:val="en-US"/>
              </w:rPr>
            </w:pPr>
            <w:r w:rsidRPr="00482E2F">
              <w:rPr>
                <w:rFonts w:ascii="Consolas" w:hAnsi="Consolas"/>
                <w:iCs/>
                <w:sz w:val="22"/>
                <w:szCs w:val="22"/>
                <w:lang w:val="en-US"/>
              </w:rPr>
              <w:t>continue</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000000"/>
                <w:sz w:val="28"/>
                <w:szCs w:val="28"/>
              </w:rPr>
            </w:pPr>
            <w:r w:rsidRPr="00482E2F">
              <w:rPr>
                <w:rFonts w:ascii="Consolas" w:hAnsi="Consolas"/>
                <w:iCs/>
                <w:sz w:val="22"/>
                <w:szCs w:val="22"/>
                <w:lang w:val="en-US"/>
              </w:rPr>
              <w:t>quit</w:t>
            </w:r>
          </w:p>
        </w:tc>
      </w:tr>
    </w:tbl>
    <w:p w:rsidR="00482E2F" w:rsidRPr="00482E2F" w:rsidRDefault="00482E2F" w:rsidP="00482E2F">
      <w:pPr>
        <w:spacing w:after="0" w:line="240" w:lineRule="auto"/>
        <w:jc w:val="center"/>
        <w:rPr>
          <w:rFonts w:ascii="Times New Roman" w:eastAsia="Times New Roman" w:hAnsi="Times New Roman" w:cs="Times New Roman"/>
          <w:sz w:val="28"/>
          <w:szCs w:val="28"/>
          <w:lang w:eastAsia="ru-RU"/>
        </w:rPr>
      </w:pPr>
      <w:r w:rsidRPr="00482E2F">
        <w:rPr>
          <w:rFonts w:ascii="Times New Roman" w:eastAsia="Times New Roman" w:hAnsi="Times New Roman" w:cs="Times New Roman"/>
          <w:color w:val="000000"/>
          <w:sz w:val="28"/>
          <w:szCs w:val="28"/>
          <w:lang w:eastAsia="ru-RU"/>
        </w:rPr>
        <w:t>Рис. 1.5.5-1 Пример протокола отладки</w:t>
      </w:r>
    </w:p>
    <w:p w:rsidR="00482E2F" w:rsidRPr="00482E2F" w:rsidRDefault="00482E2F" w:rsidP="00482E2F">
      <w:pPr>
        <w:keepNext/>
        <w:keepLines/>
        <w:numPr>
          <w:ilvl w:val="2"/>
          <w:numId w:val="64"/>
        </w:numPr>
        <w:spacing w:after="0" w:line="240" w:lineRule="auto"/>
        <w:ind w:left="709" w:hanging="993"/>
        <w:jc w:val="center"/>
        <w:outlineLvl w:val="2"/>
        <w:rPr>
          <w:rFonts w:ascii="Times New Roman" w:eastAsiaTheme="majorEastAsia" w:hAnsi="Times New Roman" w:cs="Times New Roman"/>
          <w:b/>
          <w:sz w:val="40"/>
          <w:szCs w:val="40"/>
          <w:lang w:eastAsia="ru-RU"/>
        </w:rPr>
      </w:pPr>
      <w:bookmarkStart w:id="416" w:name="_Toc6900231"/>
      <w:r w:rsidRPr="00482E2F">
        <w:rPr>
          <w:rFonts w:ascii="Times New Roman" w:eastAsiaTheme="majorEastAsia" w:hAnsi="Times New Roman" w:cs="Times New Roman"/>
          <w:b/>
          <w:sz w:val="40"/>
          <w:szCs w:val="40"/>
          <w:lang w:eastAsia="ru-RU"/>
        </w:rPr>
        <w:t>Хранение данных и функций в библиотеках</w:t>
      </w:r>
      <w:bookmarkEnd w:id="416"/>
    </w:p>
    <w:p w:rsidR="00482E2F" w:rsidRDefault="00482E2F" w:rsidP="00482E2F">
      <w:pPr>
        <w:spacing w:after="0" w:line="240" w:lineRule="auto"/>
        <w:rPr>
          <w:rFonts w:ascii="Times New Roman" w:eastAsia="Times New Roman" w:hAnsi="Times New Roman" w:cs="Times New Roman"/>
          <w:sz w:val="24"/>
          <w:szCs w:val="24"/>
          <w:lang w:eastAsia="ru-RU"/>
        </w:rPr>
      </w:pPr>
    </w:p>
    <w:p w:rsidR="00262D62" w:rsidRPr="00482E2F" w:rsidRDefault="00262D62" w:rsidP="00482E2F">
      <w:pPr>
        <w:spacing w:after="0" w:line="240" w:lineRule="auto"/>
        <w:rPr>
          <w:rFonts w:ascii="Times New Roman" w:eastAsia="Times New Roman" w:hAnsi="Times New Roman" w:cs="Times New Roman"/>
          <w:sz w:val="24"/>
          <w:szCs w:val="24"/>
          <w:lang w:eastAsia="ru-RU"/>
        </w:rPr>
      </w:pPr>
    </w:p>
    <w:p w:rsidR="00482E2F" w:rsidRPr="00482E2F" w:rsidRDefault="00482E2F" w:rsidP="00482E2F">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417" w:name="_Toc6900232"/>
      <w:r w:rsidRPr="00482E2F">
        <w:rPr>
          <w:rFonts w:ascii="Times New Roman" w:eastAsia="Verdana" w:hAnsi="Times New Roman" w:cs="Times New Roman"/>
          <w:b/>
          <w:bCs/>
          <w:i/>
          <w:color w:val="C00000"/>
          <w:sz w:val="36"/>
          <w:szCs w:val="36"/>
        </w:rPr>
        <w:t>Файловая система</w:t>
      </w:r>
      <w:bookmarkEnd w:id="417"/>
    </w:p>
    <w:p w:rsidR="00482E2F" w:rsidRPr="00482E2F" w:rsidRDefault="00482E2F" w:rsidP="00482E2F">
      <w:pPr>
        <w:spacing w:after="0" w:line="240" w:lineRule="auto"/>
        <w:ind w:firstLine="709"/>
        <w:contextualSpacing/>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В </w:t>
      </w: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sz w:val="28"/>
          <w:szCs w:val="28"/>
          <w:lang w:eastAsia="ru-RU"/>
        </w:rPr>
        <w:t xml:space="preserve"> реализованы средства для работы с различными типами файлов, но чаще всего текстовые файлы сохраняются с расширениями </w:t>
      </w:r>
      <w:r w:rsidRPr="00482E2F">
        <w:rPr>
          <w:rFonts w:ascii="Consolas" w:eastAsia="Times New Roman" w:hAnsi="Consolas" w:cs="Times New Roman"/>
          <w:b/>
          <w:lang w:eastAsia="ru-RU"/>
        </w:rPr>
        <w:t>*.</w:t>
      </w:r>
      <w:r w:rsidRPr="00482E2F">
        <w:rPr>
          <w:rFonts w:ascii="Consolas" w:eastAsia="Times New Roman" w:hAnsi="Consolas" w:cs="Consolas"/>
          <w:b/>
          <w:lang w:eastAsia="ru-RU"/>
        </w:rPr>
        <w:t>sce</w:t>
      </w:r>
      <w:r w:rsidRPr="00482E2F">
        <w:rPr>
          <w:rFonts w:ascii="Times New Roman" w:eastAsia="Times New Roman" w:hAnsi="Times New Roman" w:cs="Times New Roman"/>
          <w:sz w:val="28"/>
          <w:szCs w:val="28"/>
          <w:lang w:eastAsia="ru-RU"/>
        </w:rPr>
        <w:t xml:space="preserve">, в них можно хранить как сценарии, так и данные в текстовом виде. Если же пользователь решил создать личную библиотеку, например, для хранения созданных им внешних функций, то тексты отлаженных функций </w:t>
      </w:r>
      <w:r w:rsidRPr="00482E2F">
        <w:rPr>
          <w:rFonts w:ascii="Times New Roman" w:eastAsia="Times New Roman" w:hAnsi="Times New Roman" w:cs="Times New Roman"/>
          <w:color w:val="000000" w:themeColor="text1"/>
          <w:sz w:val="28"/>
          <w:szCs w:val="28"/>
          <w:lang w:eastAsia="ru-RU"/>
        </w:rPr>
        <w:t xml:space="preserve">необходимо </w:t>
      </w:r>
      <w:r w:rsidRPr="00482E2F">
        <w:rPr>
          <w:rFonts w:ascii="Times New Roman" w:eastAsia="Times New Roman" w:hAnsi="Times New Roman" w:cs="Times New Roman"/>
          <w:sz w:val="28"/>
          <w:szCs w:val="28"/>
          <w:lang w:eastAsia="ru-RU"/>
        </w:rPr>
        <w:t xml:space="preserve">сначала сохранить в файлах с расширением </w:t>
      </w:r>
      <w:r w:rsidRPr="00482E2F">
        <w:rPr>
          <w:rFonts w:ascii="Consolas" w:eastAsia="Times New Roman" w:hAnsi="Consolas" w:cs="Times New Roman"/>
          <w:b/>
          <w:lang w:eastAsia="ru-RU"/>
        </w:rPr>
        <w:t>*.</w:t>
      </w:r>
      <w:r w:rsidRPr="00482E2F">
        <w:rPr>
          <w:rFonts w:ascii="Consolas" w:eastAsia="Times New Roman" w:hAnsi="Consolas" w:cs="Consolas"/>
          <w:b/>
          <w:lang w:eastAsia="ru-RU"/>
        </w:rPr>
        <w:t>sci</w:t>
      </w:r>
      <w:r w:rsidRPr="00482E2F">
        <w:rPr>
          <w:rFonts w:ascii="Times New Roman" w:eastAsia="Times New Roman" w:hAnsi="Times New Roman" w:cs="Times New Roman"/>
          <w:sz w:val="28"/>
          <w:szCs w:val="28"/>
          <w:lang w:eastAsia="ru-RU"/>
        </w:rPr>
        <w:t xml:space="preserve">, а затем средствами </w:t>
      </w: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sz w:val="28"/>
          <w:szCs w:val="28"/>
          <w:lang w:eastAsia="ru-RU"/>
        </w:rPr>
        <w:t xml:space="preserve"> создать библиотеку двоичных файлов.</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contextualSpacing/>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Файловая система </w:t>
      </w: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sz w:val="28"/>
          <w:szCs w:val="28"/>
          <w:lang w:eastAsia="ru-RU"/>
        </w:rPr>
        <w:t xml:space="preserve"> может </w:t>
      </w:r>
      <w:r w:rsidRPr="00482E2F">
        <w:rPr>
          <w:rFonts w:ascii="Times New Roman" w:eastAsia="Times New Roman" w:hAnsi="Times New Roman" w:cs="Times New Roman"/>
          <w:sz w:val="28"/>
          <w:szCs w:val="28"/>
          <w:lang w:val="en-US" w:eastAsia="ru-RU"/>
        </w:rPr>
        <w:t>c</w:t>
      </w:r>
      <w:r w:rsidRPr="00482E2F">
        <w:rPr>
          <w:rFonts w:ascii="Times New Roman" w:eastAsia="Times New Roman" w:hAnsi="Times New Roman" w:cs="Times New Roman"/>
          <w:sz w:val="28"/>
          <w:szCs w:val="28"/>
          <w:lang w:eastAsia="ru-RU"/>
        </w:rPr>
        <w:t xml:space="preserve">одержать не только текстовые файлы, двоичные библиотечные файлы и системные папки </w:t>
      </w: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sz w:val="28"/>
          <w:szCs w:val="28"/>
          <w:lang w:eastAsia="ru-RU"/>
        </w:rPr>
        <w:t xml:space="preserve">, но и папки с файлами данных пользователя и папки с программами пользователя. Причем, следует помнить, что с точки зрения значимости системных папок особенное значение для пользователя имеет системная папка </w:t>
      </w:r>
      <w:r w:rsidRPr="00482E2F">
        <w:rPr>
          <w:rFonts w:ascii="Times New Roman" w:eastAsia="Times New Roman" w:hAnsi="Times New Roman" w:cs="Times New Roman"/>
          <w:b/>
          <w:i/>
          <w:sz w:val="28"/>
          <w:szCs w:val="28"/>
          <w:lang w:val="en-US" w:eastAsia="ru-RU"/>
        </w:rPr>
        <w:t>Home</w:t>
      </w:r>
      <w:r w:rsidRPr="00482E2F">
        <w:rPr>
          <w:rFonts w:ascii="Times New Roman" w:eastAsia="Times New Roman" w:hAnsi="Times New Roman" w:cs="Times New Roman"/>
          <w:sz w:val="28"/>
          <w:szCs w:val="28"/>
          <w:lang w:eastAsia="ru-RU"/>
        </w:rPr>
        <w:t xml:space="preserve">, в которой содержатся данные для настройки среды пользователя при загрузке системы </w:t>
      </w: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sz w:val="28"/>
          <w:szCs w:val="28"/>
          <w:lang w:eastAsia="ru-RU"/>
        </w:rPr>
        <w:t>.</w:t>
      </w:r>
    </w:p>
    <w:p w:rsidR="00482E2F" w:rsidRPr="00482E2F" w:rsidRDefault="00482E2F" w:rsidP="00482E2F">
      <w:pPr>
        <w:spacing w:after="0" w:line="240" w:lineRule="auto"/>
        <w:ind w:firstLine="709"/>
        <w:contextualSpacing/>
        <w:jc w:val="both"/>
        <w:rPr>
          <w:rFonts w:ascii="Times New Roman" w:eastAsia="Times New Roman" w:hAnsi="Times New Roman" w:cs="Times New Roman"/>
          <w:b/>
          <w:bCs/>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Для создания </w:t>
      </w:r>
      <w:r w:rsidRPr="00482E2F">
        <w:rPr>
          <w:rFonts w:ascii="Consolas" w:eastAsia="Times New Roman" w:hAnsi="Consolas" w:cs="Consolas"/>
          <w:b/>
          <w:lang w:eastAsia="ru-RU"/>
        </w:rPr>
        <w:t>sci</w:t>
      </w:r>
      <w:r w:rsidRPr="00482E2F">
        <w:rPr>
          <w:rFonts w:ascii="Times New Roman" w:eastAsia="Times New Roman" w:hAnsi="Times New Roman" w:cs="Times New Roman"/>
          <w:color w:val="000000"/>
          <w:sz w:val="28"/>
          <w:szCs w:val="28"/>
          <w:lang w:eastAsia="ru-RU"/>
        </w:rPr>
        <w:t xml:space="preserve">-файлов также используется встроенный в </w:t>
      </w:r>
      <w:r w:rsidRPr="00482E2F">
        <w:rPr>
          <w:rFonts w:ascii="Times New Roman" w:eastAsia="Times New Roman" w:hAnsi="Times New Roman" w:cs="Times New Roman"/>
          <w:sz w:val="28"/>
          <w:szCs w:val="28"/>
          <w:lang w:val="en-US" w:eastAsia="ru-RU"/>
        </w:rPr>
        <w:t>Scilab</w:t>
      </w:r>
      <w:r w:rsidRPr="00482E2F">
        <w:rPr>
          <w:rFonts w:ascii="Times New Roman" w:eastAsia="Times New Roman" w:hAnsi="Times New Roman" w:cs="Times New Roman"/>
          <w:sz w:val="28"/>
          <w:szCs w:val="28"/>
          <w:lang w:eastAsia="ru-RU"/>
        </w:rPr>
        <w:t xml:space="preserve"> текстовый редактор </w:t>
      </w:r>
      <w:r w:rsidRPr="00482E2F">
        <w:rPr>
          <w:rFonts w:ascii="Times New Roman" w:eastAsia="Times New Roman" w:hAnsi="Times New Roman" w:cs="Times New Roman"/>
          <w:b/>
          <w:bCs/>
          <w:color w:val="000000"/>
          <w:sz w:val="28"/>
          <w:szCs w:val="28"/>
          <w:lang w:val="en-US" w:eastAsia="ru-RU"/>
        </w:rPr>
        <w:t>SciNotes</w:t>
      </w:r>
      <w:r w:rsidRPr="00482E2F">
        <w:rPr>
          <w:rFonts w:ascii="Times New Roman" w:eastAsia="Times New Roman" w:hAnsi="Times New Roman" w:cs="Times New Roman"/>
          <w:bCs/>
          <w:color w:val="000000"/>
          <w:sz w:val="28"/>
          <w:szCs w:val="28"/>
          <w:lang w:eastAsia="ru-RU"/>
        </w:rPr>
        <w:t>.</w:t>
      </w:r>
    </w:p>
    <w:p w:rsidR="00482E2F" w:rsidRDefault="00482E2F" w:rsidP="00482E2F">
      <w:pPr>
        <w:spacing w:after="0" w:line="240" w:lineRule="auto"/>
        <w:ind w:firstLine="709"/>
        <w:contextualSpacing/>
        <w:jc w:val="both"/>
        <w:rPr>
          <w:rFonts w:ascii="Times New Roman" w:eastAsia="Times New Roman" w:hAnsi="Times New Roman" w:cs="Times New Roman"/>
          <w:b/>
          <w:sz w:val="28"/>
          <w:szCs w:val="28"/>
          <w:lang w:eastAsia="ru-RU"/>
        </w:rPr>
      </w:pPr>
    </w:p>
    <w:p w:rsidR="00262D62" w:rsidRPr="00482E2F" w:rsidRDefault="00262D62" w:rsidP="00482E2F">
      <w:pPr>
        <w:spacing w:after="0" w:line="240" w:lineRule="auto"/>
        <w:ind w:firstLine="709"/>
        <w:contextualSpacing/>
        <w:jc w:val="both"/>
        <w:rPr>
          <w:rFonts w:ascii="Times New Roman" w:eastAsia="Times New Roman" w:hAnsi="Times New Roman" w:cs="Times New Roman"/>
          <w:b/>
          <w:sz w:val="28"/>
          <w:szCs w:val="28"/>
          <w:lang w:eastAsia="ru-RU"/>
        </w:rPr>
      </w:pPr>
    </w:p>
    <w:p w:rsidR="00482E2F" w:rsidRPr="00482E2F" w:rsidRDefault="00482E2F" w:rsidP="00482E2F">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418" w:name="_Toc6900233"/>
      <w:r w:rsidRPr="00482E2F">
        <w:rPr>
          <w:rFonts w:ascii="Times New Roman" w:eastAsia="Verdana" w:hAnsi="Times New Roman" w:cs="Times New Roman"/>
          <w:b/>
          <w:bCs/>
          <w:i/>
          <w:color w:val="C00000"/>
          <w:sz w:val="36"/>
          <w:szCs w:val="36"/>
        </w:rPr>
        <w:t>Сохранение и восстановление переменных</w:t>
      </w:r>
      <w:bookmarkEnd w:id="418"/>
    </w:p>
    <w:p w:rsidR="00482E2F" w:rsidRPr="00482E2F" w:rsidRDefault="00482E2F" w:rsidP="00482E2F">
      <w:pPr>
        <w:spacing w:after="0" w:line="240" w:lineRule="auto"/>
        <w:ind w:firstLine="709"/>
        <w:contextualSpacing/>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При решении серьезных задач или задач с большим объемом данных необходимо сохранять данные на диске. </w:t>
      </w:r>
    </w:p>
    <w:p w:rsidR="00482E2F" w:rsidRPr="00482E2F" w:rsidRDefault="00482E2F" w:rsidP="00482E2F">
      <w:pPr>
        <w:spacing w:after="0" w:line="240" w:lineRule="auto"/>
        <w:ind w:firstLine="709"/>
        <w:contextualSpacing/>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Самый простой способ сохранить значения всех переменных – это сохранить данные области </w:t>
      </w:r>
      <w:r w:rsidRPr="00482E2F">
        <w:rPr>
          <w:rFonts w:ascii="Times New Roman" w:eastAsia="Times New Roman" w:hAnsi="Times New Roman" w:cs="Times New Roman"/>
          <w:b/>
          <w:bCs/>
          <w:i/>
          <w:sz w:val="28"/>
          <w:szCs w:val="28"/>
          <w:lang w:eastAsia="ru-RU"/>
        </w:rPr>
        <w:t xml:space="preserve">Обозревателя переменных (текущие переменные сессии в </w:t>
      </w:r>
      <w:r w:rsidRPr="00482E2F">
        <w:rPr>
          <w:rFonts w:ascii="Times New Roman" w:eastAsia="Times New Roman" w:hAnsi="Times New Roman" w:cs="Times New Roman"/>
          <w:color w:val="000000"/>
          <w:sz w:val="28"/>
          <w:szCs w:val="28"/>
          <w:lang w:eastAsia="ru-RU"/>
        </w:rPr>
        <w:t xml:space="preserve">двоичном файле с расширением </w:t>
      </w:r>
      <w:r w:rsidRPr="00482E2F">
        <w:rPr>
          <w:rFonts w:ascii="Arial" w:eastAsia="Times New Roman" w:hAnsi="Arial" w:cs="Arial"/>
          <w:b/>
          <w:color w:val="000000"/>
          <w:sz w:val="26"/>
          <w:szCs w:val="26"/>
          <w:lang w:eastAsia="ru-RU"/>
        </w:rPr>
        <w:t>*.</w:t>
      </w:r>
      <w:r w:rsidRPr="00482E2F">
        <w:rPr>
          <w:rFonts w:ascii="Consolas" w:eastAsia="Times New Roman" w:hAnsi="Consolas" w:cs="Arial"/>
          <w:b/>
          <w:color w:val="000000"/>
          <w:lang w:eastAsia="ru-RU"/>
        </w:rPr>
        <w:t>sod</w:t>
      </w:r>
      <w:r w:rsidRPr="00482E2F">
        <w:rPr>
          <w:rFonts w:ascii="Times New Roman" w:eastAsia="Times New Roman" w:hAnsi="Times New Roman" w:cs="Times New Roman"/>
          <w:b/>
          <w:bCs/>
          <w:sz w:val="28"/>
          <w:szCs w:val="28"/>
          <w:lang w:eastAsia="ru-RU"/>
        </w:rPr>
        <w:t xml:space="preserve">) </w:t>
      </w:r>
      <w:r w:rsidRPr="00482E2F">
        <w:rPr>
          <w:rFonts w:ascii="Times New Roman" w:eastAsia="Times New Roman" w:hAnsi="Times New Roman" w:cs="Times New Roman"/>
          <w:bCs/>
          <w:sz w:val="28"/>
          <w:szCs w:val="28"/>
          <w:lang w:eastAsia="ru-RU"/>
        </w:rPr>
        <w:t>[</w:t>
      </w:r>
      <w:r w:rsidRPr="00482E2F">
        <w:rPr>
          <w:rFonts w:ascii="Times New Roman" w:eastAsia="Times New Roman" w:hAnsi="Times New Roman" w:cs="Times New Roman"/>
          <w:bCs/>
          <w:color w:val="FF0000"/>
          <w:sz w:val="28"/>
          <w:szCs w:val="28"/>
          <w:lang w:eastAsia="ru-RU"/>
        </w:rPr>
        <w:t>13</w:t>
      </w:r>
      <w:r w:rsidRPr="00482E2F">
        <w:rPr>
          <w:rFonts w:ascii="Times New Roman" w:eastAsia="Times New Roman" w:hAnsi="Times New Roman" w:cs="Times New Roman"/>
          <w:bCs/>
          <w:sz w:val="28"/>
          <w:szCs w:val="28"/>
          <w:lang w:eastAsia="ru-RU"/>
        </w:rPr>
        <w:t>]. Для этого можно</w:t>
      </w:r>
      <w:r w:rsidRPr="00482E2F">
        <w:rPr>
          <w:rFonts w:ascii="Times New Roman" w:eastAsia="Times New Roman" w:hAnsi="Times New Roman" w:cs="Times New Roman"/>
          <w:sz w:val="28"/>
          <w:szCs w:val="28"/>
          <w:lang w:eastAsia="ru-RU"/>
        </w:rPr>
        <w:t xml:space="preserve"> использовать функцию</w:t>
      </w:r>
      <w:r w:rsidRPr="00482E2F">
        <w:rPr>
          <w:rFonts w:ascii="Times New Roman" w:eastAsia="Times New Roman" w:hAnsi="Times New Roman" w:cs="Times New Roman"/>
          <w:sz w:val="28"/>
          <w:szCs w:val="24"/>
          <w:lang w:eastAsia="ru-RU"/>
        </w:rPr>
        <w:t> </w:t>
      </w:r>
      <w:r w:rsidRPr="00482E2F">
        <w:rPr>
          <w:rFonts w:ascii="Consolas" w:eastAsia="Times New Roman" w:hAnsi="Consolas" w:cs="Times New Roman"/>
          <w:b/>
          <w:lang w:val="en-US" w:eastAsia="ru-RU"/>
        </w:rPr>
        <w:t>s</w:t>
      </w:r>
      <w:r w:rsidRPr="00482E2F">
        <w:rPr>
          <w:rFonts w:ascii="Consolas" w:eastAsia="Times New Roman" w:hAnsi="Consolas" w:cs="Times New Roman"/>
          <w:b/>
          <w:lang w:eastAsia="ru-RU"/>
        </w:rPr>
        <w:t>ave</w:t>
      </w:r>
      <w:r w:rsidRPr="00482E2F">
        <w:rPr>
          <w:rFonts w:ascii="Times New Roman" w:eastAsia="Times New Roman" w:hAnsi="Times New Roman" w:cs="Times New Roman"/>
          <w:sz w:val="28"/>
          <w:szCs w:val="28"/>
          <w:lang w:eastAsia="ru-RU"/>
        </w:rPr>
        <w:t>. При обращении к ней появляется диалоговое окно</w:t>
      </w:r>
      <w:r w:rsidRPr="00482E2F">
        <w:rPr>
          <w:rFonts w:ascii="Times New Roman" w:eastAsia="Times New Roman" w:hAnsi="Times New Roman" w:cs="Times New Roman"/>
          <w:b/>
          <w:bCs/>
          <w:sz w:val="24"/>
          <w:szCs w:val="28"/>
          <w:lang w:eastAsia="ru-RU"/>
        </w:rPr>
        <w:t xml:space="preserve">, </w:t>
      </w:r>
      <w:r w:rsidRPr="00482E2F">
        <w:rPr>
          <w:rFonts w:ascii="Times New Roman" w:eastAsia="Times New Roman" w:hAnsi="Times New Roman" w:cs="Times New Roman"/>
          <w:sz w:val="28"/>
          <w:szCs w:val="28"/>
          <w:lang w:eastAsia="ru-RU"/>
        </w:rPr>
        <w:t xml:space="preserve">вкотором следует указать </w:t>
      </w:r>
      <w:r w:rsidRPr="00482E2F">
        <w:rPr>
          <w:rFonts w:ascii="Times New Roman" w:eastAsia="Times New Roman" w:hAnsi="Times New Roman" w:cs="Times New Roman"/>
          <w:b/>
          <w:i/>
          <w:sz w:val="28"/>
          <w:szCs w:val="28"/>
          <w:lang w:eastAsia="ru-RU"/>
        </w:rPr>
        <w:t>Путь к файлу</w:t>
      </w:r>
      <w:r w:rsidRPr="00482E2F">
        <w:rPr>
          <w:rFonts w:ascii="Times New Roman" w:eastAsia="Times New Roman" w:hAnsi="Times New Roman" w:cs="Times New Roman"/>
          <w:sz w:val="28"/>
          <w:szCs w:val="28"/>
          <w:lang w:eastAsia="ru-RU"/>
        </w:rPr>
        <w:t xml:space="preserve"> и </w:t>
      </w:r>
      <w:r w:rsidRPr="00482E2F">
        <w:rPr>
          <w:rFonts w:ascii="Times New Roman" w:eastAsia="Times New Roman" w:hAnsi="Times New Roman" w:cs="Times New Roman"/>
          <w:b/>
          <w:i/>
          <w:sz w:val="28"/>
          <w:szCs w:val="28"/>
          <w:lang w:eastAsia="ru-RU"/>
        </w:rPr>
        <w:t>Имя файла</w:t>
      </w:r>
      <w:r w:rsidRPr="00482E2F">
        <w:rPr>
          <w:rFonts w:ascii="Times New Roman" w:eastAsia="Times New Roman" w:hAnsi="Times New Roman" w:cs="Times New Roman"/>
          <w:sz w:val="28"/>
          <w:szCs w:val="28"/>
          <w:lang w:eastAsia="ru-RU"/>
        </w:rPr>
        <w:t xml:space="preserve">. По умолчанию предлагается сохранить файл в </w:t>
      </w:r>
      <w:r w:rsidRPr="00482E2F">
        <w:rPr>
          <w:rFonts w:ascii="Times New Roman" w:eastAsia="Times New Roman" w:hAnsi="Times New Roman" w:cs="Times New Roman"/>
          <w:b/>
          <w:sz w:val="24"/>
          <w:szCs w:val="24"/>
          <w:lang w:eastAsia="ru-RU"/>
        </w:rPr>
        <w:t>Текущей папке</w:t>
      </w:r>
      <w:r w:rsidRPr="00482E2F">
        <w:rPr>
          <w:rFonts w:ascii="Times New Roman" w:eastAsia="Times New Roman" w:hAnsi="Times New Roman" w:cs="Times New Roman"/>
          <w:sz w:val="28"/>
          <w:szCs w:val="28"/>
          <w:lang w:eastAsia="ru-RU"/>
        </w:rPr>
        <w:t xml:space="preserve">, при этом </w:t>
      </w:r>
      <w:r w:rsidRPr="00482E2F">
        <w:rPr>
          <w:rFonts w:ascii="Times New Roman" w:eastAsia="Times New Roman" w:hAnsi="Times New Roman" w:cs="Times New Roman"/>
          <w:color w:val="000000" w:themeColor="text1"/>
          <w:sz w:val="28"/>
          <w:szCs w:val="28"/>
          <w:lang w:eastAsia="ru-RU"/>
        </w:rPr>
        <w:t xml:space="preserve">всегда целесообразно </w:t>
      </w:r>
      <w:r w:rsidRPr="00482E2F">
        <w:rPr>
          <w:rFonts w:ascii="Times New Roman" w:eastAsia="Times New Roman" w:hAnsi="Times New Roman" w:cs="Times New Roman"/>
          <w:sz w:val="28"/>
          <w:szCs w:val="28"/>
          <w:lang w:eastAsia="ru-RU"/>
        </w:rPr>
        <w:t xml:space="preserve">файлам давать содержательные имена. </w:t>
      </w:r>
    </w:p>
    <w:p w:rsidR="00482E2F" w:rsidRPr="00482E2F" w:rsidRDefault="00482E2F" w:rsidP="00482E2F">
      <w:pPr>
        <w:spacing w:after="0" w:line="240" w:lineRule="auto"/>
        <w:ind w:firstLine="709"/>
        <w:contextualSpacing/>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Для восстановления сохраненных ранее данных можно использовать функцию </w:t>
      </w:r>
      <w:r w:rsidRPr="00482E2F">
        <w:rPr>
          <w:rFonts w:ascii="Consolas" w:eastAsia="Times New Roman" w:hAnsi="Consolas" w:cs="Times New Roman"/>
          <w:b/>
          <w:lang w:val="en-US" w:eastAsia="ru-RU"/>
        </w:rPr>
        <w:t>loa</w:t>
      </w:r>
      <w:r w:rsidRPr="00482E2F">
        <w:rPr>
          <w:rFonts w:ascii="Consolas" w:eastAsia="Times New Roman" w:hAnsi="Consolas" w:cs="Times New Roman"/>
          <w:b/>
          <w:lang w:eastAsia="ru-RU"/>
        </w:rPr>
        <w:t>d</w:t>
      </w:r>
      <w:r w:rsidRPr="00482E2F">
        <w:rPr>
          <w:rFonts w:ascii="Times New Roman" w:eastAsia="Times New Roman" w:hAnsi="Times New Roman" w:cs="Times New Roman"/>
          <w:sz w:val="28"/>
          <w:szCs w:val="28"/>
          <w:lang w:eastAsia="ru-RU"/>
        </w:rPr>
        <w:t xml:space="preserve">. При этом следует указать </w:t>
      </w:r>
      <w:r w:rsidRPr="00482E2F">
        <w:rPr>
          <w:rFonts w:ascii="Times New Roman" w:eastAsia="Times New Roman" w:hAnsi="Times New Roman" w:cs="Times New Roman"/>
          <w:b/>
          <w:i/>
          <w:sz w:val="28"/>
          <w:szCs w:val="28"/>
          <w:lang w:eastAsia="ru-RU"/>
        </w:rPr>
        <w:t>Путь к файлу</w:t>
      </w:r>
      <w:r w:rsidRPr="00482E2F">
        <w:rPr>
          <w:rFonts w:ascii="Times New Roman" w:eastAsia="Times New Roman" w:hAnsi="Times New Roman" w:cs="Times New Roman"/>
          <w:sz w:val="28"/>
          <w:szCs w:val="28"/>
          <w:lang w:eastAsia="ru-RU"/>
        </w:rPr>
        <w:t>. После этого восстановленные данные можно использовать во вновь вводимых командах.</w:t>
      </w:r>
    </w:p>
    <w:p w:rsidR="00482E2F" w:rsidRPr="00482E2F" w:rsidRDefault="00482E2F" w:rsidP="00482E2F">
      <w:pPr>
        <w:spacing w:after="0" w:line="240" w:lineRule="auto"/>
        <w:ind w:firstLine="709"/>
        <w:contextualSpacing/>
        <w:jc w:val="both"/>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Команды сохранения и восстановления переменных рабочей среды, можно вызвать из командной строки:</w:t>
      </w:r>
    </w:p>
    <w:p w:rsidR="00482E2F" w:rsidRPr="00482E2F" w:rsidRDefault="00482E2F" w:rsidP="00482E2F">
      <w:pPr>
        <w:spacing w:after="0" w:line="240" w:lineRule="auto"/>
        <w:ind w:firstLine="709"/>
        <w:contextualSpacing/>
        <w:jc w:val="both"/>
        <w:rPr>
          <w:rFonts w:ascii="Times New Roman" w:eastAsia="Times New Roman" w:hAnsi="Times New Roman" w:cs="Times New Roman"/>
          <w:color w:val="FF0000"/>
          <w:sz w:val="28"/>
          <w:szCs w:val="28"/>
          <w:lang w:eastAsia="ru-RU"/>
        </w:rPr>
      </w:pP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nsolas" w:eastAsia="Times New Roman" w:hAnsi="Consolas" w:cs="Times New Roman"/>
          <w:b/>
          <w:lang w:eastAsia="ru-RU"/>
        </w:rPr>
      </w:pPr>
      <w:r w:rsidRPr="00482E2F">
        <w:rPr>
          <w:rFonts w:ascii="Consolas" w:eastAsia="Times New Roman" w:hAnsi="Consolas" w:cs="Times New Roman"/>
          <w:b/>
          <w:color w:val="000000"/>
          <w:lang w:eastAsia="ru-RU"/>
        </w:rPr>
        <w:t>save</w:t>
      </w:r>
      <w:r w:rsidRPr="00482E2F">
        <w:rPr>
          <w:rFonts w:ascii="Consolas" w:eastAsia="Times New Roman" w:hAnsi="Consolas" w:cs="Times New Roman"/>
          <w:b/>
          <w:lang w:eastAsia="ru-RU"/>
        </w:rPr>
        <w:t>(</w:t>
      </w:r>
      <w:r w:rsidRPr="00482E2F">
        <w:rPr>
          <w:rFonts w:ascii="Consolas" w:eastAsia="Times New Roman" w:hAnsi="Consolas" w:cs="Times New Roman"/>
          <w:i/>
          <w:lang w:eastAsia="ru-RU"/>
        </w:rPr>
        <w:t>ИмяФайла</w:t>
      </w:r>
      <w:r w:rsidRPr="00482E2F">
        <w:rPr>
          <w:rFonts w:ascii="Consolas" w:eastAsia="Times New Roman" w:hAnsi="Consolas" w:cs="Times New Roman"/>
          <w:b/>
          <w:lang w:eastAsia="ru-RU"/>
        </w:rPr>
        <w:t>,</w:t>
      </w:r>
      <w:r w:rsidRPr="00482E2F">
        <w:rPr>
          <w:rFonts w:ascii="Consolas" w:eastAsia="Times New Roman" w:hAnsi="Consolas" w:cs="Times New Roman"/>
          <w:lang w:eastAsia="ru-RU"/>
        </w:rPr>
        <w:t xml:space="preserve"> '</w:t>
      </w:r>
      <w:r w:rsidRPr="00482E2F">
        <w:rPr>
          <w:rFonts w:ascii="Consolas" w:eastAsia="Times New Roman" w:hAnsi="Consolas" w:cs="Times New Roman"/>
          <w:i/>
          <w:lang w:eastAsia="ru-RU"/>
        </w:rPr>
        <w:t>х1</w:t>
      </w:r>
      <w:r w:rsidRPr="00482E2F">
        <w:rPr>
          <w:rFonts w:ascii="Consolas" w:eastAsia="Times New Roman" w:hAnsi="Consolas" w:cs="Times New Roman"/>
          <w:lang w:eastAsia="ru-RU"/>
        </w:rPr>
        <w:t>'</w:t>
      </w:r>
      <w:r w:rsidRPr="00482E2F">
        <w:rPr>
          <w:rFonts w:ascii="Consolas" w:eastAsia="Times New Roman" w:hAnsi="Consolas" w:cs="Times New Roman"/>
          <w:i/>
          <w:lang w:eastAsia="ru-RU"/>
        </w:rPr>
        <w:t>,</w:t>
      </w:r>
      <w:r w:rsidRPr="00482E2F">
        <w:rPr>
          <w:rFonts w:ascii="Consolas" w:eastAsia="Times New Roman" w:hAnsi="Consolas" w:cs="Times New Roman"/>
          <w:lang w:eastAsia="ru-RU"/>
        </w:rPr>
        <w:t xml:space="preserve"> '</w:t>
      </w:r>
      <w:r w:rsidRPr="00482E2F">
        <w:rPr>
          <w:rFonts w:ascii="Consolas" w:eastAsia="Times New Roman" w:hAnsi="Consolas" w:cs="Times New Roman"/>
          <w:i/>
          <w:lang w:eastAsia="ru-RU"/>
        </w:rPr>
        <w:t>х2</w:t>
      </w:r>
      <w:r w:rsidRPr="00482E2F">
        <w:rPr>
          <w:rFonts w:ascii="Consolas" w:eastAsia="Times New Roman" w:hAnsi="Consolas" w:cs="Times New Roman"/>
          <w:lang w:eastAsia="ru-RU"/>
        </w:rPr>
        <w:t>'</w:t>
      </w:r>
      <w:r w:rsidRPr="00482E2F">
        <w:rPr>
          <w:rFonts w:ascii="Consolas" w:eastAsia="Times New Roman" w:hAnsi="Consolas" w:cs="Times New Roman"/>
          <w:i/>
          <w:lang w:eastAsia="ru-RU"/>
        </w:rPr>
        <w:t>,...,</w:t>
      </w:r>
      <w:r w:rsidRPr="00482E2F">
        <w:rPr>
          <w:rFonts w:ascii="Consolas" w:eastAsia="Times New Roman" w:hAnsi="Consolas" w:cs="Times New Roman"/>
          <w:lang w:eastAsia="ru-RU"/>
        </w:rPr>
        <w:t xml:space="preserve"> '</w:t>
      </w:r>
      <w:r w:rsidRPr="00482E2F">
        <w:rPr>
          <w:rFonts w:ascii="Consolas" w:eastAsia="Times New Roman" w:hAnsi="Consolas" w:cs="Times New Roman"/>
          <w:i/>
          <w:lang w:eastAsia="ru-RU"/>
        </w:rPr>
        <w:t>хп</w:t>
      </w:r>
      <w:r w:rsidRPr="00482E2F">
        <w:rPr>
          <w:rFonts w:ascii="Consolas" w:eastAsia="Times New Roman" w:hAnsi="Consolas" w:cs="Times New Roman"/>
          <w:lang w:eastAsia="ru-RU"/>
        </w:rPr>
        <w:t>'</w:t>
      </w:r>
      <w:r w:rsidRPr="00482E2F">
        <w:rPr>
          <w:rFonts w:ascii="Consolas" w:eastAsia="Times New Roman" w:hAnsi="Consolas" w:cs="Times New Roman"/>
          <w:b/>
          <w:lang w:eastAsia="ru-RU"/>
        </w:rPr>
        <w:t>)</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nsolas" w:eastAsia="Times New Roman" w:hAnsi="Consolas" w:cs="Times New Roman"/>
          <w:b/>
          <w:lang w:eastAsia="ru-RU"/>
        </w:rPr>
      </w:pPr>
      <w:r w:rsidRPr="00482E2F">
        <w:rPr>
          <w:rFonts w:ascii="Consolas" w:eastAsia="Times New Roman" w:hAnsi="Consolas" w:cs="Times New Roman"/>
          <w:b/>
          <w:color w:val="000000"/>
          <w:lang w:val="en-US" w:eastAsia="ru-RU"/>
        </w:rPr>
        <w:t>load</w:t>
      </w:r>
      <w:r w:rsidRPr="00482E2F">
        <w:rPr>
          <w:rFonts w:ascii="Consolas" w:eastAsia="Times New Roman" w:hAnsi="Consolas" w:cs="Times New Roman"/>
          <w:b/>
          <w:lang w:eastAsia="ru-RU"/>
        </w:rPr>
        <w:t>(</w:t>
      </w:r>
      <w:r w:rsidRPr="00482E2F">
        <w:rPr>
          <w:rFonts w:ascii="Consolas" w:eastAsia="Times New Roman" w:hAnsi="Consolas" w:cs="Times New Roman"/>
          <w:i/>
          <w:lang w:eastAsia="ru-RU"/>
        </w:rPr>
        <w:t>ИмяФайла</w:t>
      </w:r>
      <w:r w:rsidRPr="00482E2F">
        <w:rPr>
          <w:rFonts w:ascii="Consolas" w:eastAsia="Times New Roman" w:hAnsi="Consolas" w:cs="Times New Roman"/>
          <w:b/>
          <w:lang w:eastAsia="ru-RU"/>
        </w:rPr>
        <w:t>,</w:t>
      </w:r>
      <w:r w:rsidRPr="00482E2F">
        <w:rPr>
          <w:rFonts w:ascii="Consolas" w:eastAsia="Times New Roman" w:hAnsi="Consolas" w:cs="Times New Roman"/>
          <w:lang w:eastAsia="ru-RU"/>
        </w:rPr>
        <w:t xml:space="preserve"> '</w:t>
      </w:r>
      <w:r w:rsidRPr="00482E2F">
        <w:rPr>
          <w:rFonts w:ascii="Consolas" w:eastAsia="Times New Roman" w:hAnsi="Consolas" w:cs="Times New Roman"/>
          <w:i/>
          <w:lang w:eastAsia="ru-RU"/>
        </w:rPr>
        <w:t>х1</w:t>
      </w:r>
      <w:r w:rsidRPr="00482E2F">
        <w:rPr>
          <w:rFonts w:ascii="Consolas" w:eastAsia="Times New Roman" w:hAnsi="Consolas" w:cs="Times New Roman"/>
          <w:lang w:eastAsia="ru-RU"/>
        </w:rPr>
        <w:t>'</w:t>
      </w:r>
      <w:r w:rsidRPr="00482E2F">
        <w:rPr>
          <w:rFonts w:ascii="Consolas" w:eastAsia="Times New Roman" w:hAnsi="Consolas" w:cs="Times New Roman"/>
          <w:i/>
          <w:lang w:eastAsia="ru-RU"/>
        </w:rPr>
        <w:t>,</w:t>
      </w:r>
      <w:r w:rsidRPr="00482E2F">
        <w:rPr>
          <w:rFonts w:ascii="Consolas" w:eastAsia="Times New Roman" w:hAnsi="Consolas" w:cs="Times New Roman"/>
          <w:lang w:eastAsia="ru-RU"/>
        </w:rPr>
        <w:t xml:space="preserve"> '</w:t>
      </w:r>
      <w:r w:rsidRPr="00482E2F">
        <w:rPr>
          <w:rFonts w:ascii="Consolas" w:eastAsia="Times New Roman" w:hAnsi="Consolas" w:cs="Times New Roman"/>
          <w:i/>
          <w:lang w:eastAsia="ru-RU"/>
        </w:rPr>
        <w:t>х2</w:t>
      </w:r>
      <w:r w:rsidRPr="00482E2F">
        <w:rPr>
          <w:rFonts w:ascii="Consolas" w:eastAsia="Times New Roman" w:hAnsi="Consolas" w:cs="Times New Roman"/>
          <w:lang w:eastAsia="ru-RU"/>
        </w:rPr>
        <w:t>'</w:t>
      </w:r>
      <w:r w:rsidRPr="00482E2F">
        <w:rPr>
          <w:rFonts w:ascii="Consolas" w:eastAsia="Times New Roman" w:hAnsi="Consolas" w:cs="Times New Roman"/>
          <w:i/>
          <w:lang w:eastAsia="ru-RU"/>
        </w:rPr>
        <w:t>,...,</w:t>
      </w:r>
      <w:r w:rsidRPr="00482E2F">
        <w:rPr>
          <w:rFonts w:ascii="Consolas" w:eastAsia="Times New Roman" w:hAnsi="Consolas" w:cs="Times New Roman"/>
          <w:lang w:eastAsia="ru-RU"/>
        </w:rPr>
        <w:t xml:space="preserve"> '</w:t>
      </w:r>
      <w:r w:rsidRPr="00482E2F">
        <w:rPr>
          <w:rFonts w:ascii="Consolas" w:eastAsia="Times New Roman" w:hAnsi="Consolas" w:cs="Times New Roman"/>
          <w:i/>
          <w:lang w:eastAsia="ru-RU"/>
        </w:rPr>
        <w:t>хп</w:t>
      </w:r>
      <w:r w:rsidRPr="00482E2F">
        <w:rPr>
          <w:rFonts w:ascii="Consolas" w:eastAsia="Times New Roman" w:hAnsi="Consolas" w:cs="Times New Roman"/>
          <w:lang w:eastAsia="ru-RU"/>
        </w:rPr>
        <w:t>'</w:t>
      </w:r>
      <w:r w:rsidRPr="00482E2F">
        <w:rPr>
          <w:rFonts w:ascii="Consolas" w:eastAsia="Times New Roman" w:hAnsi="Consolas" w:cs="Times New Roman"/>
          <w:b/>
          <w:lang w:eastAsia="ru-RU"/>
        </w:rPr>
        <w:t>),</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nsolas" w:eastAsia="Times New Roman" w:hAnsi="Consolas" w:cs="Times New Roman"/>
          <w:b/>
          <w:lang w:eastAsia="ru-RU"/>
        </w:rPr>
      </w:pPr>
    </w:p>
    <w:p w:rsidR="00482E2F" w:rsidRPr="00482E2F" w:rsidRDefault="00482E2F" w:rsidP="00482E2F">
      <w:pPr>
        <w:spacing w:after="0" w:line="240" w:lineRule="auto"/>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iCs/>
          <w:sz w:val="24"/>
          <w:szCs w:val="24"/>
          <w:lang w:eastAsia="ru-RU"/>
        </w:rPr>
        <w:t xml:space="preserve">где: </w:t>
      </w:r>
      <w:r w:rsidRPr="00482E2F">
        <w:rPr>
          <w:rFonts w:ascii="Consolas" w:eastAsia="Times New Roman" w:hAnsi="Consolas" w:cs="Times New Roman"/>
          <w:i/>
          <w:lang w:eastAsia="ru-RU"/>
        </w:rPr>
        <w:t>ИмяФайла</w:t>
      </w:r>
      <w:r w:rsidRPr="00482E2F">
        <w:rPr>
          <w:rFonts w:ascii="Times New Roman" w:eastAsia="Times New Roman" w:hAnsi="Times New Roman" w:cs="Times New Roman"/>
          <w:color w:val="000000"/>
          <w:sz w:val="28"/>
          <w:szCs w:val="28"/>
          <w:lang w:eastAsia="ru-RU"/>
        </w:rPr>
        <w:t>–символьная строка, содержащая путь к файлу;</w:t>
      </w:r>
    </w:p>
    <w:p w:rsidR="00482E2F" w:rsidRPr="00482E2F" w:rsidRDefault="00482E2F" w:rsidP="00482E2F">
      <w:pPr>
        <w:spacing w:after="0" w:line="240" w:lineRule="auto"/>
        <w:ind w:firstLine="708"/>
        <w:jc w:val="both"/>
        <w:rPr>
          <w:rFonts w:ascii="Times New Roman" w:eastAsia="Times New Roman" w:hAnsi="Times New Roman" w:cs="Times New Roman"/>
          <w:color w:val="000000"/>
          <w:sz w:val="28"/>
          <w:szCs w:val="28"/>
          <w:lang w:eastAsia="ru-RU"/>
        </w:rPr>
      </w:pPr>
      <w:r w:rsidRPr="00482E2F">
        <w:rPr>
          <w:rFonts w:ascii="Consolas" w:eastAsia="Times New Roman" w:hAnsi="Consolas" w:cs="Times New Roman"/>
          <w:i/>
          <w:lang w:eastAsia="ru-RU"/>
        </w:rPr>
        <w:t xml:space="preserve">х1,х2,...,хп </w:t>
      </w:r>
      <w:r w:rsidRPr="00482E2F">
        <w:rPr>
          <w:rFonts w:ascii="Times New Roman" w:eastAsia="Times New Roman" w:hAnsi="Times New Roman" w:cs="Times New Roman"/>
          <w:color w:val="000000"/>
          <w:sz w:val="28"/>
          <w:szCs w:val="28"/>
          <w:lang w:eastAsia="ru-RU"/>
        </w:rPr>
        <w:t>– список сохраняемых или восстанавливаемых переменных, каждая из которых должна быть заключена в одинарные или двойные кавычки.</w:t>
      </w:r>
    </w:p>
    <w:p w:rsidR="00482E2F" w:rsidRPr="00482E2F" w:rsidRDefault="00482E2F" w:rsidP="00482E2F">
      <w:pPr>
        <w:spacing w:after="0" w:line="240" w:lineRule="auto"/>
        <w:ind w:firstLine="709"/>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Рассмотрим примеры сохранения и загрузки переменных </w:t>
      </w:r>
      <w:r w:rsidRPr="00482E2F">
        <w:rPr>
          <w:rFonts w:ascii="Times New Roman" w:eastAsia="Times New Roman" w:hAnsi="Times New Roman" w:cs="Times New Roman"/>
          <w:b/>
          <w:i/>
          <w:color w:val="000000"/>
          <w:sz w:val="28"/>
          <w:szCs w:val="28"/>
          <w:lang w:eastAsia="ru-RU"/>
        </w:rPr>
        <w:t>Рабочей среды</w:t>
      </w:r>
      <w:r w:rsidRPr="00482E2F">
        <w:rPr>
          <w:rFonts w:ascii="Times New Roman" w:eastAsia="Times New Roman" w:hAnsi="Times New Roman" w:cs="Times New Roman"/>
          <w:color w:val="000000"/>
          <w:sz w:val="28"/>
          <w:szCs w:val="28"/>
          <w:lang w:eastAsia="ru-RU"/>
        </w:rPr>
        <w:t xml:space="preserve"> (рис. 1.5.6-1).</w:t>
      </w:r>
    </w:p>
    <w:p w:rsidR="00482E2F" w:rsidRPr="00482E2F" w:rsidRDefault="00482E2F" w:rsidP="00482E2F">
      <w:pPr>
        <w:spacing w:after="0" w:line="240" w:lineRule="auto"/>
        <w:ind w:firstLine="709"/>
        <w:rPr>
          <w:rFonts w:ascii="Times New Roman" w:eastAsia="Times New Roman" w:hAnsi="Times New Roman" w:cs="Times New Roman"/>
          <w:color w:val="000000"/>
          <w:sz w:val="28"/>
          <w:szCs w:val="28"/>
          <w:lang w:eastAsia="ru-RU"/>
        </w:rPr>
      </w:pPr>
    </w:p>
    <w:p w:rsidR="00482E2F" w:rsidRPr="00482E2F" w:rsidRDefault="00482E2F" w:rsidP="00482E2F">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lang w:eastAsia="ru-RU"/>
        </w:rPr>
      </w:pPr>
      <w:r w:rsidRPr="00482E2F">
        <w:object w:dxaOrig="9210" w:dyaOrig="360">
          <v:shape id="_x0000_i1219" type="#_x0000_t75" style="width:460.5pt;height:18.2pt" o:ole="">
            <v:imagedata r:id="rId21" o:title=""/>
          </v:shape>
          <o:OLEObject Type="Embed" ProgID="PBrush" ShapeID="_x0000_i1219" DrawAspect="Content" ObjectID="_1628601999" r:id="rId445"/>
        </w:object>
      </w:r>
    </w:p>
    <w:p w:rsidR="00482E2F" w:rsidRPr="00482E2F" w:rsidRDefault="00482E2F" w:rsidP="00482E2F">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eastAsia="ru-RU"/>
        </w:rPr>
      </w:pPr>
      <w:r w:rsidRPr="00482E2F">
        <w:rPr>
          <w:rFonts w:ascii="Consolas" w:eastAsia="Times New Roman" w:hAnsi="Consolas" w:cs="Courier New"/>
          <w:lang w:eastAsia="ru-RU"/>
        </w:rPr>
        <w:t>--&gt;</w:t>
      </w:r>
      <w:r w:rsidRPr="00482E2F">
        <w:rPr>
          <w:rFonts w:ascii="Consolas" w:eastAsia="Times New Roman" w:hAnsi="Consolas" w:cs="Times New Roman"/>
          <w:lang w:eastAsia="ru-RU"/>
        </w:rPr>
        <w:t xml:space="preserve">// </w:t>
      </w:r>
      <w:r w:rsidRPr="00482E2F">
        <w:rPr>
          <w:rFonts w:ascii="Consolas" w:eastAsia="Times New Roman" w:hAnsi="Consolas" w:cs="Times New Roman"/>
          <w:b/>
          <w:i/>
          <w:lang w:eastAsia="ru-RU"/>
        </w:rPr>
        <w:t xml:space="preserve">Пример сохранения и загрузки переменных </w:t>
      </w:r>
      <w:r w:rsidRPr="00482E2F">
        <w:rPr>
          <w:rFonts w:ascii="Consolas" w:eastAsia="Times New Roman" w:hAnsi="Consolas" w:cs="Courier New"/>
          <w:b/>
          <w:i/>
          <w:color w:val="000000"/>
          <w:lang w:eastAsia="ru-RU"/>
        </w:rPr>
        <w:t>Рабочей среды</w:t>
      </w:r>
    </w:p>
    <w:p w:rsidR="00482E2F" w:rsidRPr="00482E2F" w:rsidRDefault="00482E2F" w:rsidP="00482E2F">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482E2F">
        <w:rPr>
          <w:rFonts w:ascii="Consolas" w:eastAsia="Times New Roman" w:hAnsi="Consolas" w:cs="Courier New"/>
          <w:lang w:val="en-US" w:eastAsia="ru-RU"/>
        </w:rPr>
        <w:t>--&gt;</w:t>
      </w:r>
      <w:r w:rsidRPr="00482E2F">
        <w:rPr>
          <w:rFonts w:ascii="Consolas" w:eastAsia="Times New Roman" w:hAnsi="Consolas" w:cs="Times New Roman"/>
          <w:lang w:val="en-US" w:eastAsia="ru-RU"/>
        </w:rPr>
        <w:t xml:space="preserve">a = </w:t>
      </w:r>
      <w:hyperlink r:id="rId446" w:history="1">
        <w:r w:rsidRPr="00482E2F">
          <w:rPr>
            <w:rFonts w:ascii="Consolas" w:eastAsia="Times New Roman" w:hAnsi="Consolas" w:cs="Times New Roman"/>
            <w:lang w:val="en-US" w:eastAsia="ru-RU"/>
          </w:rPr>
          <w:t>eye</w:t>
        </w:r>
      </w:hyperlink>
      <w:r w:rsidRPr="00482E2F">
        <w:rPr>
          <w:rFonts w:ascii="Consolas" w:eastAsia="Times New Roman" w:hAnsi="Consolas" w:cs="Times New Roman"/>
          <w:lang w:val="en-US" w:eastAsia="ru-RU"/>
        </w:rPr>
        <w:t xml:space="preserve">(2, 2); b= </w:t>
      </w:r>
      <w:hyperlink r:id="rId447" w:history="1">
        <w:r w:rsidRPr="00482E2F">
          <w:rPr>
            <w:rFonts w:ascii="Consolas" w:eastAsia="Times New Roman" w:hAnsi="Consolas" w:cs="Times New Roman"/>
            <w:lang w:val="en-US" w:eastAsia="ru-RU"/>
          </w:rPr>
          <w:t>ones</w:t>
        </w:r>
      </w:hyperlink>
      <w:r w:rsidRPr="00482E2F">
        <w:rPr>
          <w:rFonts w:ascii="Consolas" w:eastAsia="Times New Roman" w:hAnsi="Consolas" w:cs="Times New Roman"/>
          <w:lang w:val="en-US" w:eastAsia="ru-RU"/>
        </w:rPr>
        <w:t>(a);</w:t>
      </w:r>
    </w:p>
    <w:p w:rsidR="00482E2F" w:rsidRPr="00482E2F" w:rsidRDefault="00482E2F" w:rsidP="00482E2F">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482E2F">
        <w:rPr>
          <w:rFonts w:ascii="Consolas" w:eastAsia="Times New Roman" w:hAnsi="Consolas" w:cs="Courier New"/>
          <w:lang w:val="en-US" w:eastAsia="ru-RU"/>
        </w:rPr>
        <w:t>--&gt;</w:t>
      </w:r>
      <w:hyperlink r:id="rId448" w:history="1">
        <w:r w:rsidRPr="00482E2F">
          <w:rPr>
            <w:rFonts w:ascii="Consolas" w:eastAsia="Times New Roman" w:hAnsi="Consolas" w:cs="Times New Roman"/>
            <w:lang w:val="en-US" w:eastAsia="ru-RU"/>
          </w:rPr>
          <w:t>save</w:t>
        </w:r>
      </w:hyperlink>
      <w:r w:rsidRPr="00482E2F">
        <w:rPr>
          <w:rFonts w:ascii="Consolas" w:eastAsia="Times New Roman" w:hAnsi="Consolas" w:cs="Times New Roman"/>
          <w:lang w:val="en-US" w:eastAsia="ru-RU"/>
        </w:rPr>
        <w:t>('vals.dat', a, b);</w:t>
      </w:r>
    </w:p>
    <w:p w:rsidR="00482E2F" w:rsidRPr="00482E2F" w:rsidRDefault="00482E2F" w:rsidP="00482E2F">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482E2F">
        <w:rPr>
          <w:rFonts w:ascii="Consolas" w:eastAsia="Times New Roman" w:hAnsi="Consolas" w:cs="Courier New"/>
          <w:lang w:val="en-US" w:eastAsia="ru-RU"/>
        </w:rPr>
        <w:t>--&gt;</w:t>
      </w:r>
      <w:hyperlink r:id="rId449" w:history="1">
        <w:r w:rsidRPr="00482E2F">
          <w:rPr>
            <w:rFonts w:ascii="Consolas" w:eastAsia="Times New Roman" w:hAnsi="Consolas" w:cs="Times New Roman"/>
            <w:lang w:val="en-US" w:eastAsia="ru-RU"/>
          </w:rPr>
          <w:t>clear</w:t>
        </w:r>
      </w:hyperlink>
      <w:r w:rsidRPr="00482E2F">
        <w:rPr>
          <w:rFonts w:ascii="Consolas" w:eastAsia="Times New Roman" w:hAnsi="Consolas" w:cs="Times New Roman"/>
          <w:lang w:val="en-US" w:eastAsia="ru-RU"/>
        </w:rPr>
        <w:t>a</w:t>
      </w:r>
    </w:p>
    <w:p w:rsidR="00482E2F" w:rsidRPr="00482E2F" w:rsidRDefault="00482E2F" w:rsidP="00482E2F">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482E2F">
        <w:rPr>
          <w:rFonts w:ascii="Consolas" w:eastAsia="Times New Roman" w:hAnsi="Consolas" w:cs="Courier New"/>
          <w:lang w:val="en-US" w:eastAsia="ru-RU"/>
        </w:rPr>
        <w:t>--&gt;</w:t>
      </w:r>
      <w:hyperlink r:id="rId450" w:history="1">
        <w:r w:rsidRPr="00482E2F">
          <w:rPr>
            <w:rFonts w:ascii="Consolas" w:eastAsia="Times New Roman" w:hAnsi="Consolas" w:cs="Times New Roman"/>
            <w:lang w:val="en-US" w:eastAsia="ru-RU"/>
          </w:rPr>
          <w:t>clear</w:t>
        </w:r>
      </w:hyperlink>
      <w:r w:rsidRPr="00482E2F">
        <w:rPr>
          <w:rFonts w:ascii="Consolas" w:eastAsia="Times New Roman" w:hAnsi="Consolas" w:cs="Times New Roman"/>
          <w:lang w:val="en-US" w:eastAsia="ru-RU"/>
        </w:rPr>
        <w:t>b</w:t>
      </w:r>
    </w:p>
    <w:p w:rsidR="00482E2F" w:rsidRPr="00482E2F" w:rsidRDefault="00482E2F" w:rsidP="00482E2F">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482E2F">
        <w:rPr>
          <w:rFonts w:ascii="Consolas" w:eastAsia="Times New Roman" w:hAnsi="Consolas" w:cs="Courier New"/>
          <w:lang w:val="en-US" w:eastAsia="ru-RU"/>
        </w:rPr>
        <w:t>--&gt;</w:t>
      </w:r>
      <w:r w:rsidRPr="00482E2F">
        <w:rPr>
          <w:rFonts w:ascii="Consolas" w:eastAsia="Times New Roman" w:hAnsi="Consolas" w:cs="Times New Roman"/>
          <w:lang w:val="en-US" w:eastAsia="ru-RU"/>
        </w:rPr>
        <w:t>load('vals.dat', 'a', 'b');</w:t>
      </w:r>
    </w:p>
    <w:p w:rsidR="00482E2F" w:rsidRPr="00482E2F" w:rsidRDefault="00482E2F" w:rsidP="00482E2F">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eastAsia="ru-RU"/>
        </w:rPr>
      </w:pPr>
      <w:r w:rsidRPr="00482E2F">
        <w:rPr>
          <w:rFonts w:ascii="Consolas" w:eastAsia="Times New Roman" w:hAnsi="Consolas" w:cs="Courier New"/>
          <w:lang w:eastAsia="ru-RU"/>
        </w:rPr>
        <w:t>--&gt;</w:t>
      </w:r>
    </w:p>
    <w:p w:rsidR="00482E2F" w:rsidRPr="00482E2F" w:rsidRDefault="00482E2F" w:rsidP="00482E2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eastAsia="ru-RU"/>
        </w:rPr>
      </w:pPr>
      <w:r w:rsidRPr="00482E2F">
        <w:rPr>
          <w:rFonts w:ascii="Consolas" w:eastAsia="Times New Roman" w:hAnsi="Consolas" w:cs="Times New Roman"/>
          <w:lang w:eastAsia="ru-RU"/>
        </w:rPr>
        <w:t>--&gt;</w:t>
      </w:r>
      <w:r w:rsidRPr="00482E2F">
        <w:rPr>
          <w:rFonts w:ascii="Consolas" w:eastAsia="Times New Roman" w:hAnsi="Consolas" w:cs="Times New Roman"/>
          <w:iCs/>
          <w:lang w:eastAsia="ru-RU"/>
        </w:rPr>
        <w:t xml:space="preserve">// </w:t>
      </w:r>
      <w:r w:rsidRPr="00482E2F">
        <w:rPr>
          <w:rFonts w:ascii="Consolas" w:eastAsia="Times New Roman" w:hAnsi="Consolas" w:cs="Times New Roman"/>
          <w:b/>
          <w:i/>
          <w:iCs/>
          <w:lang w:eastAsia="ru-RU"/>
        </w:rPr>
        <w:t xml:space="preserve">Запись и чтение с использованием двоичного </w:t>
      </w:r>
      <w:r w:rsidRPr="00482E2F">
        <w:rPr>
          <w:rFonts w:ascii="Consolas" w:eastAsia="Times New Roman" w:hAnsi="Consolas" w:cs="Times New Roman"/>
          <w:b/>
          <w:i/>
          <w:color w:val="000000"/>
          <w:lang w:eastAsia="ru-RU"/>
        </w:rPr>
        <w:t>формата</w:t>
      </w:r>
      <w:r w:rsidRPr="00482E2F">
        <w:rPr>
          <w:rFonts w:ascii="Consolas" w:eastAsia="Times New Roman" w:hAnsi="Consolas" w:cs="Times New Roman"/>
          <w:b/>
          <w:color w:val="000000"/>
          <w:lang w:eastAsia="ru-RU"/>
        </w:rPr>
        <w:t>sod</w:t>
      </w:r>
      <w:r w:rsidRPr="00482E2F">
        <w:rPr>
          <w:rFonts w:ascii="Consolas" w:eastAsia="Times New Roman" w:hAnsi="Consolas" w:cs="Times New Roman"/>
          <w:color w:val="000000"/>
          <w:lang w:eastAsia="ru-RU"/>
        </w:rPr>
        <w:br/>
      </w:r>
      <w:r w:rsidRPr="00482E2F">
        <w:rPr>
          <w:rFonts w:ascii="Consolas" w:eastAsia="Times New Roman" w:hAnsi="Consolas" w:cs="Times New Roman"/>
          <w:lang w:eastAsia="ru-RU"/>
        </w:rPr>
        <w:t>--&gt;</w:t>
      </w:r>
    </w:p>
    <w:p w:rsidR="00482E2F" w:rsidRPr="00482E2F" w:rsidRDefault="00482E2F" w:rsidP="00482E2F">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482E2F">
        <w:rPr>
          <w:rFonts w:ascii="Consolas" w:eastAsia="Times New Roman" w:hAnsi="Consolas" w:cs="Courier New"/>
          <w:lang w:val="en-US" w:eastAsia="ru-RU"/>
        </w:rPr>
        <w:t>--&gt;</w:t>
      </w:r>
      <w:r w:rsidRPr="00482E2F">
        <w:rPr>
          <w:rFonts w:ascii="Consolas" w:eastAsia="Times New Roman" w:hAnsi="Consolas" w:cs="Times New Roman"/>
          <w:lang w:val="en-US" w:eastAsia="ru-RU"/>
        </w:rPr>
        <w:t xml:space="preserve">  a = </w:t>
      </w:r>
      <w:hyperlink r:id="rId451" w:history="1">
        <w:r w:rsidRPr="00482E2F">
          <w:rPr>
            <w:rFonts w:ascii="Consolas" w:eastAsia="Times New Roman" w:hAnsi="Consolas" w:cs="Times New Roman"/>
            <w:lang w:val="en-US" w:eastAsia="ru-RU"/>
          </w:rPr>
          <w:t>eye</w:t>
        </w:r>
      </w:hyperlink>
      <w:r w:rsidRPr="00482E2F">
        <w:rPr>
          <w:rFonts w:ascii="Consolas" w:eastAsia="Times New Roman" w:hAnsi="Consolas" w:cs="Times New Roman"/>
          <w:lang w:val="en-US" w:eastAsia="ru-RU"/>
        </w:rPr>
        <w:t xml:space="preserve">(2, 2); b = </w:t>
      </w:r>
      <w:hyperlink r:id="rId452" w:history="1">
        <w:r w:rsidRPr="00482E2F">
          <w:rPr>
            <w:rFonts w:ascii="Consolas" w:eastAsia="Times New Roman" w:hAnsi="Consolas" w:cs="Times New Roman"/>
            <w:lang w:val="en-US" w:eastAsia="ru-RU"/>
          </w:rPr>
          <w:t>ones</w:t>
        </w:r>
      </w:hyperlink>
      <w:r w:rsidRPr="00482E2F">
        <w:rPr>
          <w:rFonts w:ascii="Consolas" w:eastAsia="Times New Roman" w:hAnsi="Consolas" w:cs="Times New Roman"/>
          <w:lang w:val="en-US" w:eastAsia="ru-RU"/>
        </w:rPr>
        <w:t>(a);</w:t>
      </w:r>
    </w:p>
    <w:p w:rsidR="00482E2F" w:rsidRPr="00482E2F" w:rsidRDefault="00482E2F" w:rsidP="00482E2F">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482E2F">
        <w:rPr>
          <w:rFonts w:ascii="Consolas" w:eastAsia="Times New Roman" w:hAnsi="Consolas" w:cs="Courier New"/>
          <w:lang w:val="en-US" w:eastAsia="ru-RU"/>
        </w:rPr>
        <w:t>--&gt;</w:t>
      </w:r>
      <w:hyperlink r:id="rId453" w:history="1">
        <w:r w:rsidRPr="00482E2F">
          <w:rPr>
            <w:rFonts w:ascii="Consolas" w:eastAsia="Times New Roman" w:hAnsi="Consolas" w:cs="Times New Roman"/>
            <w:lang w:val="en-US" w:eastAsia="ru-RU"/>
          </w:rPr>
          <w:t>save</w:t>
        </w:r>
      </w:hyperlink>
      <w:r w:rsidRPr="00482E2F">
        <w:rPr>
          <w:rFonts w:ascii="Consolas" w:eastAsia="Times New Roman" w:hAnsi="Consolas" w:cs="Times New Roman"/>
          <w:lang w:val="en-US" w:eastAsia="ru-RU"/>
        </w:rPr>
        <w:t>("val.sod", "a", "b");</w:t>
      </w:r>
    </w:p>
    <w:p w:rsidR="00482E2F" w:rsidRPr="00482E2F" w:rsidRDefault="00482E2F" w:rsidP="00482E2F">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rsidRPr="00482E2F">
        <w:rPr>
          <w:rFonts w:ascii="Consolas" w:eastAsia="Times New Roman" w:hAnsi="Consolas" w:cs="Courier New"/>
          <w:lang w:val="en-US" w:eastAsia="ru-RU"/>
        </w:rPr>
        <w:t>--&gt;</w:t>
      </w:r>
      <w:hyperlink r:id="rId454" w:history="1">
        <w:r w:rsidRPr="00482E2F">
          <w:rPr>
            <w:rFonts w:ascii="Consolas" w:eastAsia="Times New Roman" w:hAnsi="Consolas" w:cs="Times New Roman"/>
            <w:lang w:val="en-US" w:eastAsia="ru-RU"/>
          </w:rPr>
          <w:t>clear</w:t>
        </w:r>
      </w:hyperlink>
      <w:r w:rsidRPr="00482E2F">
        <w:rPr>
          <w:rFonts w:ascii="Consolas" w:eastAsia="Times New Roman" w:hAnsi="Consolas" w:cs="Times New Roman"/>
          <w:lang w:val="en-US" w:eastAsia="ru-RU"/>
        </w:rPr>
        <w:t>b</w:t>
      </w:r>
    </w:p>
    <w:p w:rsidR="00482E2F" w:rsidRPr="00482E2F" w:rsidRDefault="00482E2F" w:rsidP="00482E2F">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val="en-US" w:eastAsia="ru-RU"/>
        </w:rPr>
      </w:pPr>
      <w:r w:rsidRPr="00482E2F">
        <w:rPr>
          <w:rFonts w:ascii="Consolas" w:eastAsia="Times New Roman" w:hAnsi="Consolas" w:cs="Courier New"/>
          <w:lang w:val="en-US" w:eastAsia="ru-RU"/>
        </w:rPr>
        <w:t>--&gt;</w:t>
      </w:r>
      <w:r w:rsidRPr="00482E2F">
        <w:rPr>
          <w:rFonts w:ascii="Consolas" w:eastAsia="Times New Roman" w:hAnsi="Consolas" w:cs="Times New Roman"/>
          <w:lang w:val="en-US" w:eastAsia="ru-RU"/>
        </w:rPr>
        <w:t>load("val.sod", "a", "b");</w:t>
      </w:r>
    </w:p>
    <w:p w:rsidR="00482E2F" w:rsidRPr="00482E2F" w:rsidRDefault="00482E2F" w:rsidP="00482E2F">
      <w:pPr>
        <w:spacing w:after="0" w:line="240" w:lineRule="auto"/>
        <w:rPr>
          <w:rFonts w:ascii="Times New Roman" w:eastAsia="Times New Roman" w:hAnsi="Times New Roman" w:cs="Times New Roman"/>
          <w:color w:val="000000"/>
          <w:sz w:val="28"/>
          <w:szCs w:val="28"/>
          <w:lang w:val="en-US" w:eastAsia="ru-RU"/>
        </w:rPr>
      </w:pPr>
    </w:p>
    <w:p w:rsidR="00482E2F" w:rsidRPr="00482E2F" w:rsidRDefault="00482E2F" w:rsidP="00482E2F">
      <w:pPr>
        <w:spacing w:after="0" w:line="240" w:lineRule="auto"/>
        <w:jc w:val="center"/>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Рис.1.5.6-1 </w:t>
      </w:r>
      <w:r w:rsidRPr="00482E2F">
        <w:rPr>
          <w:rFonts w:ascii="Times New Roman" w:eastAsia="Times New Roman" w:hAnsi="Times New Roman" w:cs="Times New Roman"/>
          <w:sz w:val="28"/>
          <w:szCs w:val="28"/>
          <w:lang w:eastAsia="ru-RU"/>
        </w:rPr>
        <w:t xml:space="preserve">Пример сохранения и загрузки переменных </w:t>
      </w:r>
      <w:r w:rsidRPr="00482E2F">
        <w:rPr>
          <w:rFonts w:ascii="Times New Roman" w:eastAsia="Times New Roman" w:hAnsi="Times New Roman" w:cs="Times New Roman"/>
          <w:b/>
          <w:i/>
          <w:color w:val="000000"/>
          <w:sz w:val="28"/>
          <w:szCs w:val="28"/>
          <w:lang w:eastAsia="ru-RU"/>
        </w:rPr>
        <w:t>Рабочей среды</w:t>
      </w:r>
    </w:p>
    <w:p w:rsidR="00482E2F" w:rsidRPr="00482E2F" w:rsidRDefault="00482E2F" w:rsidP="00482E2F">
      <w:pPr>
        <w:spacing w:after="0" w:line="240" w:lineRule="auto"/>
        <w:rPr>
          <w:rFonts w:ascii="Times New Roman" w:eastAsia="Times New Roman" w:hAnsi="Times New Roman" w:cs="Times New Roman"/>
          <w:sz w:val="24"/>
          <w:szCs w:val="24"/>
          <w:lang w:eastAsia="ru-RU"/>
        </w:rPr>
      </w:pPr>
    </w:p>
    <w:p w:rsidR="00482E2F" w:rsidRPr="00482E2F" w:rsidRDefault="00482E2F" w:rsidP="00482E2F">
      <w:pPr>
        <w:spacing w:after="0" w:line="240" w:lineRule="auto"/>
        <w:ind w:firstLine="708"/>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Проверить список сохраненных переменных в файле можно с помощью функции  </w:t>
      </w:r>
      <w:r w:rsidRPr="00482E2F">
        <w:rPr>
          <w:rFonts w:ascii="Consolas" w:eastAsia="Times New Roman" w:hAnsi="Consolas" w:cs="Times New Roman"/>
          <w:b/>
          <w:lang w:eastAsia="ru-RU"/>
        </w:rPr>
        <w:t>listvarinfile</w:t>
      </w:r>
      <w:r w:rsidRPr="00482E2F">
        <w:rPr>
          <w:rFonts w:ascii="Times New Roman" w:eastAsia="Times New Roman" w:hAnsi="Times New Roman" w:cs="Times New Roman"/>
          <w:sz w:val="28"/>
          <w:szCs w:val="28"/>
          <w:lang w:eastAsia="ru-RU"/>
        </w:rPr>
        <w:t>, которая имеет следующий формат:</w:t>
      </w:r>
    </w:p>
    <w:p w:rsidR="00482E2F" w:rsidRPr="00482E2F" w:rsidRDefault="00482E2F" w:rsidP="00482E2F">
      <w:pPr>
        <w:spacing w:after="0" w:line="240" w:lineRule="auto"/>
        <w:ind w:firstLine="708"/>
        <w:rPr>
          <w:rFonts w:ascii="Times New Roman" w:eastAsia="Times New Roman" w:hAnsi="Times New Roman" w:cs="Times New Roman"/>
          <w:sz w:val="28"/>
          <w:szCs w:val="28"/>
          <w:lang w:eastAsia="ru-RU"/>
        </w:rPr>
      </w:pP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val="en-US" w:eastAsia="ru-RU"/>
        </w:rPr>
      </w:pPr>
      <w:r w:rsidRPr="00482E2F">
        <w:rPr>
          <w:rFonts w:ascii="Consolas" w:eastAsia="Times New Roman" w:hAnsi="Consolas" w:cs="Courier New"/>
          <w:b/>
          <w:bCs/>
          <w:color w:val="000000"/>
          <w:lang w:eastAsia="ru-RU"/>
        </w:rPr>
        <w:tab/>
      </w:r>
      <w:r w:rsidRPr="00482E2F">
        <w:rPr>
          <w:rFonts w:ascii="Consolas" w:eastAsia="Times New Roman" w:hAnsi="Consolas" w:cs="Courier New"/>
          <w:b/>
          <w:bCs/>
          <w:color w:val="000000"/>
          <w:lang w:val="en-US" w:eastAsia="ru-RU"/>
        </w:rPr>
        <w:t>listvarinfile</w:t>
      </w:r>
      <w:r w:rsidRPr="00482E2F">
        <w:rPr>
          <w:rFonts w:ascii="Consolas" w:eastAsia="Times New Roman" w:hAnsi="Consolas" w:cs="Courier New"/>
          <w:color w:val="000000"/>
          <w:lang w:val="en-US" w:eastAsia="ru-RU"/>
        </w:rPr>
        <w:t>(</w:t>
      </w:r>
      <w:r w:rsidRPr="00482E2F">
        <w:rPr>
          <w:rFonts w:ascii="Consolas" w:eastAsia="Times New Roman" w:hAnsi="Consolas" w:cs="Courier New"/>
          <w:i/>
          <w:color w:val="000000"/>
          <w:lang w:val="en-US" w:eastAsia="ru-RU"/>
        </w:rPr>
        <w:t>filename</w:t>
      </w:r>
      <w:r w:rsidRPr="00482E2F">
        <w:rPr>
          <w:rFonts w:ascii="Consolas" w:eastAsia="Times New Roman" w:hAnsi="Consolas" w:cs="Courier New"/>
          <w:color w:val="000000"/>
          <w:lang w:val="en-US" w:eastAsia="ru-RU"/>
        </w:rPr>
        <w:t>)</w:t>
      </w: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val="en-US" w:eastAsia="ru-RU"/>
        </w:rPr>
      </w:pPr>
    </w:p>
    <w:p w:rsidR="00482E2F" w:rsidRPr="00482E2F" w:rsidRDefault="00482E2F" w:rsidP="00482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nsolas" w:eastAsia="Times New Roman" w:hAnsi="Consolas" w:cs="Courier New"/>
          <w:color w:val="000000"/>
          <w:lang w:val="en-US" w:eastAsia="ru-RU"/>
        </w:rPr>
      </w:pPr>
      <w:r w:rsidRPr="00482E2F">
        <w:rPr>
          <w:rFonts w:ascii="Consolas" w:eastAsia="Times New Roman" w:hAnsi="Consolas" w:cs="Courier New"/>
          <w:b/>
          <w:color w:val="000000"/>
          <w:lang w:val="en-US" w:eastAsia="ru-RU"/>
        </w:rPr>
        <w:t>[</w:t>
      </w:r>
      <w:r w:rsidRPr="00482E2F">
        <w:rPr>
          <w:rFonts w:ascii="Consolas" w:eastAsia="Times New Roman" w:hAnsi="Consolas" w:cs="Courier New"/>
          <w:i/>
          <w:color w:val="000000"/>
          <w:lang w:val="en-US" w:eastAsia="ru-RU"/>
        </w:rPr>
        <w:t>names,typs,dims,vols</w:t>
      </w:r>
      <w:r w:rsidRPr="00482E2F">
        <w:rPr>
          <w:rFonts w:ascii="Consolas" w:eastAsia="Times New Roman" w:hAnsi="Consolas" w:cs="Courier New"/>
          <w:b/>
          <w:color w:val="000000"/>
          <w:lang w:val="en-US" w:eastAsia="ru-RU"/>
        </w:rPr>
        <w:t>]=</w:t>
      </w:r>
      <w:r w:rsidRPr="00482E2F">
        <w:rPr>
          <w:rFonts w:ascii="Consolas" w:eastAsia="Times New Roman" w:hAnsi="Consolas" w:cs="Courier New"/>
          <w:b/>
          <w:bCs/>
          <w:color w:val="000000"/>
          <w:lang w:val="en-US" w:eastAsia="ru-RU"/>
        </w:rPr>
        <w:t>listvarinfile</w:t>
      </w:r>
      <w:r w:rsidRPr="00482E2F">
        <w:rPr>
          <w:rFonts w:ascii="Consolas" w:eastAsia="Times New Roman" w:hAnsi="Consolas" w:cs="Courier New"/>
          <w:color w:val="000000"/>
          <w:lang w:val="en-US" w:eastAsia="ru-RU"/>
        </w:rPr>
        <w:t>(</w:t>
      </w:r>
      <w:r w:rsidRPr="00482E2F">
        <w:rPr>
          <w:rFonts w:ascii="Consolas" w:eastAsia="Times New Roman" w:hAnsi="Consolas" w:cs="Courier New"/>
          <w:i/>
          <w:color w:val="000000"/>
          <w:lang w:val="en-US" w:eastAsia="ru-RU"/>
        </w:rPr>
        <w:t>filename</w:t>
      </w:r>
      <w:r w:rsidRPr="00482E2F">
        <w:rPr>
          <w:rFonts w:ascii="Consolas" w:eastAsia="Times New Roman" w:hAnsi="Consolas" w:cs="Courier New"/>
          <w:color w:val="000000"/>
          <w:lang w:val="en-US" w:eastAsia="ru-RU"/>
        </w:rPr>
        <w:t>),</w:t>
      </w:r>
    </w:p>
    <w:p w:rsidR="00482E2F" w:rsidRPr="00482E2F" w:rsidRDefault="00482E2F" w:rsidP="00482E2F">
      <w:pPr>
        <w:spacing w:after="0" w:line="240" w:lineRule="auto"/>
        <w:ind w:firstLine="709"/>
        <w:rPr>
          <w:rFonts w:ascii="Times New Roman" w:eastAsia="Times New Roman" w:hAnsi="Times New Roman" w:cs="Times New Roman"/>
          <w:color w:val="000000"/>
          <w:sz w:val="24"/>
          <w:szCs w:val="24"/>
          <w:lang w:val="en-US" w:eastAsia="ru-RU"/>
        </w:rPr>
      </w:pPr>
    </w:p>
    <w:p w:rsidR="00482E2F" w:rsidRPr="00482E2F" w:rsidRDefault="00482E2F" w:rsidP="00482E2F">
      <w:pPr>
        <w:spacing w:after="0" w:line="240" w:lineRule="auto"/>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4"/>
          <w:szCs w:val="24"/>
          <w:lang w:eastAsia="ru-RU"/>
        </w:rPr>
        <w:t xml:space="preserve">где:   </w:t>
      </w:r>
      <w:r w:rsidRPr="00482E2F">
        <w:rPr>
          <w:rFonts w:ascii="Consolas" w:eastAsia="Times New Roman" w:hAnsi="Consolas" w:cs="Courier New"/>
          <w:i/>
          <w:color w:val="000000"/>
          <w:lang w:val="en-US" w:eastAsia="ru-RU"/>
        </w:rPr>
        <w:t>filename</w:t>
      </w:r>
      <w:r w:rsidRPr="00482E2F">
        <w:rPr>
          <w:rFonts w:ascii="Times New Roman" w:eastAsia="Times New Roman" w:hAnsi="Times New Roman" w:cs="Times New Roman"/>
          <w:i/>
          <w:iCs/>
          <w:sz w:val="28"/>
          <w:szCs w:val="28"/>
          <w:lang w:eastAsia="ru-RU"/>
        </w:rPr>
        <w:t>–</w:t>
      </w:r>
      <w:r w:rsidRPr="00482E2F">
        <w:rPr>
          <w:rFonts w:ascii="Times New Roman" w:eastAsia="Times New Roman" w:hAnsi="Times New Roman" w:cs="Times New Roman"/>
          <w:color w:val="000000"/>
          <w:sz w:val="28"/>
          <w:szCs w:val="28"/>
          <w:lang w:eastAsia="ru-RU"/>
        </w:rPr>
        <w:t>символьная строка, путь к файлу для проверки;</w:t>
      </w:r>
    </w:p>
    <w:p w:rsidR="00482E2F" w:rsidRPr="00482E2F" w:rsidRDefault="00482E2F" w:rsidP="00482E2F">
      <w:pPr>
        <w:spacing w:after="0" w:line="240" w:lineRule="auto"/>
        <w:ind w:firstLine="709"/>
        <w:rPr>
          <w:rFonts w:ascii="Times New Roman" w:eastAsia="Times New Roman" w:hAnsi="Times New Roman" w:cs="Times New Roman"/>
          <w:color w:val="000000"/>
          <w:sz w:val="28"/>
          <w:szCs w:val="28"/>
          <w:lang w:eastAsia="ru-RU"/>
        </w:rPr>
      </w:pPr>
      <w:r w:rsidRPr="00482E2F">
        <w:rPr>
          <w:rFonts w:ascii="Consolas" w:eastAsia="Times New Roman" w:hAnsi="Consolas" w:cs="Courier New"/>
          <w:i/>
          <w:iCs/>
          <w:color w:val="000000"/>
          <w:lang w:val="en-US" w:eastAsia="ru-RU"/>
        </w:rPr>
        <w:t>nam</w:t>
      </w:r>
      <w:r w:rsidRPr="00482E2F">
        <w:rPr>
          <w:rFonts w:ascii="Consolas" w:eastAsia="Times New Roman" w:hAnsi="Consolas" w:cs="Courier New"/>
          <w:i/>
          <w:iCs/>
          <w:color w:val="000000"/>
          <w:lang w:eastAsia="ru-RU"/>
        </w:rPr>
        <w:t>e</w:t>
      </w:r>
      <w:r w:rsidRPr="00482E2F">
        <w:rPr>
          <w:rFonts w:ascii="Consolas" w:eastAsia="Times New Roman" w:hAnsi="Consolas" w:cs="Courier New"/>
          <w:i/>
          <w:iCs/>
          <w:color w:val="000000"/>
          <w:lang w:val="en-US" w:eastAsia="ru-RU"/>
        </w:rPr>
        <w:t>s</w:t>
      </w:r>
      <w:r w:rsidRPr="00482E2F">
        <w:rPr>
          <w:rFonts w:ascii="Times New Roman" w:eastAsia="Times New Roman" w:hAnsi="Times New Roman" w:cs="Times New Roman"/>
          <w:i/>
          <w:iCs/>
          <w:sz w:val="28"/>
          <w:szCs w:val="28"/>
          <w:lang w:eastAsia="ru-RU"/>
        </w:rPr>
        <w:t xml:space="preserve">– </w:t>
      </w:r>
      <w:r w:rsidRPr="00482E2F">
        <w:rPr>
          <w:rFonts w:ascii="Times New Roman" w:eastAsia="Times New Roman" w:hAnsi="Times New Roman" w:cs="Times New Roman"/>
          <w:color w:val="000000"/>
          <w:sz w:val="28"/>
          <w:szCs w:val="28"/>
          <w:lang w:eastAsia="ru-RU"/>
        </w:rPr>
        <w:t>матрица строк, показывающая имена переменных, сохраненных в файле;</w:t>
      </w:r>
    </w:p>
    <w:p w:rsidR="00482E2F" w:rsidRPr="00482E2F" w:rsidRDefault="00482E2F" w:rsidP="00482E2F">
      <w:pPr>
        <w:spacing w:after="0" w:line="240" w:lineRule="auto"/>
        <w:ind w:firstLine="709"/>
        <w:rPr>
          <w:rFonts w:ascii="Times New Roman" w:eastAsia="Times New Roman" w:hAnsi="Times New Roman" w:cs="Times New Roman"/>
          <w:color w:val="000000"/>
          <w:sz w:val="28"/>
          <w:szCs w:val="28"/>
          <w:lang w:eastAsia="ru-RU"/>
        </w:rPr>
      </w:pPr>
      <w:r w:rsidRPr="00482E2F">
        <w:rPr>
          <w:rFonts w:ascii="Consolas" w:eastAsia="Times New Roman" w:hAnsi="Consolas" w:cs="Courier New"/>
          <w:i/>
          <w:iCs/>
          <w:color w:val="000000"/>
          <w:lang w:val="en-US" w:eastAsia="ru-RU"/>
        </w:rPr>
        <w:t>d</w:t>
      </w:r>
      <w:r w:rsidRPr="00482E2F">
        <w:rPr>
          <w:rFonts w:ascii="Consolas" w:eastAsia="Times New Roman" w:hAnsi="Consolas" w:cs="Courier New"/>
          <w:i/>
          <w:iCs/>
          <w:color w:val="000000"/>
          <w:lang w:eastAsia="ru-RU"/>
        </w:rPr>
        <w:t xml:space="preserve">ims </w:t>
      </w:r>
      <w:r w:rsidRPr="00482E2F">
        <w:rPr>
          <w:rFonts w:ascii="Times New Roman" w:eastAsia="Times New Roman" w:hAnsi="Times New Roman" w:cs="Times New Roman"/>
          <w:i/>
          <w:iCs/>
          <w:sz w:val="28"/>
          <w:szCs w:val="28"/>
          <w:lang w:eastAsia="ru-RU"/>
        </w:rPr>
        <w:t xml:space="preserve">– </w:t>
      </w:r>
      <w:r w:rsidRPr="00482E2F">
        <w:rPr>
          <w:rFonts w:ascii="Times New Roman" w:eastAsia="Times New Roman" w:hAnsi="Times New Roman" w:cs="Times New Roman"/>
          <w:color w:val="000000"/>
          <w:sz w:val="28"/>
          <w:szCs w:val="28"/>
          <w:lang w:eastAsia="ru-RU"/>
        </w:rPr>
        <w:t>матрица, из которого видны размеры переменных, сохраненных в файле;</w:t>
      </w:r>
    </w:p>
    <w:p w:rsidR="00482E2F" w:rsidRPr="00482E2F" w:rsidRDefault="00482E2F" w:rsidP="00482E2F">
      <w:pPr>
        <w:spacing w:after="0" w:line="240" w:lineRule="auto"/>
        <w:ind w:firstLine="709"/>
        <w:rPr>
          <w:rFonts w:ascii="Times New Roman" w:eastAsia="Times New Roman" w:hAnsi="Times New Roman" w:cs="Times New Roman"/>
          <w:color w:val="000000"/>
          <w:sz w:val="28"/>
          <w:szCs w:val="28"/>
          <w:lang w:eastAsia="ru-RU"/>
        </w:rPr>
      </w:pPr>
      <w:r w:rsidRPr="00482E2F">
        <w:rPr>
          <w:rFonts w:ascii="Consolas" w:eastAsia="Times New Roman" w:hAnsi="Consolas" w:cs="Courier New"/>
          <w:i/>
          <w:iCs/>
          <w:color w:val="000000"/>
          <w:lang w:val="en-US" w:eastAsia="ru-RU"/>
        </w:rPr>
        <w:t>typ</w:t>
      </w:r>
      <w:r w:rsidRPr="00482E2F">
        <w:rPr>
          <w:rFonts w:ascii="Consolas" w:eastAsia="Times New Roman" w:hAnsi="Consolas" w:cs="Courier New"/>
          <w:iCs/>
          <w:color w:val="000000"/>
          <w:lang w:val="en-US" w:eastAsia="ru-RU"/>
        </w:rPr>
        <w:t>s</w:t>
      </w:r>
      <w:r w:rsidRPr="00482E2F">
        <w:rPr>
          <w:rFonts w:ascii="Times New Roman" w:eastAsia="Times New Roman" w:hAnsi="Times New Roman" w:cs="Times New Roman"/>
          <w:i/>
          <w:iCs/>
          <w:sz w:val="28"/>
          <w:szCs w:val="28"/>
          <w:lang w:eastAsia="ru-RU"/>
        </w:rPr>
        <w:t xml:space="preserve">– </w:t>
      </w:r>
      <w:r w:rsidRPr="00482E2F">
        <w:rPr>
          <w:rFonts w:ascii="Times New Roman" w:eastAsia="Times New Roman" w:hAnsi="Times New Roman" w:cs="Times New Roman"/>
          <w:color w:val="000000"/>
          <w:sz w:val="28"/>
          <w:szCs w:val="28"/>
          <w:lang w:eastAsia="ru-RU"/>
        </w:rPr>
        <w:t>числовая матрица, показывающая типы переменных, сохраненных в файле;</w:t>
      </w:r>
    </w:p>
    <w:p w:rsidR="00482E2F" w:rsidRPr="00482E2F" w:rsidRDefault="00482E2F" w:rsidP="00482E2F">
      <w:pPr>
        <w:spacing w:after="0" w:line="240" w:lineRule="auto"/>
        <w:ind w:firstLine="709"/>
        <w:rPr>
          <w:rFonts w:ascii="Times New Roman" w:eastAsia="Times New Roman" w:hAnsi="Times New Roman" w:cs="Times New Roman"/>
          <w:color w:val="000000"/>
          <w:sz w:val="28"/>
          <w:szCs w:val="28"/>
          <w:lang w:eastAsia="ru-RU"/>
        </w:rPr>
      </w:pPr>
      <w:r w:rsidRPr="00482E2F">
        <w:rPr>
          <w:rFonts w:ascii="Consolas" w:eastAsia="Times New Roman" w:hAnsi="Consolas" w:cs="Courier New"/>
          <w:i/>
          <w:iCs/>
          <w:color w:val="000000"/>
          <w:lang w:eastAsia="ru-RU"/>
        </w:rPr>
        <w:t>v</w:t>
      </w:r>
      <w:r w:rsidRPr="00482E2F">
        <w:rPr>
          <w:rFonts w:ascii="Consolas" w:eastAsia="Times New Roman" w:hAnsi="Consolas" w:cs="Courier New"/>
          <w:i/>
          <w:iCs/>
          <w:color w:val="000000"/>
          <w:lang w:val="en-US" w:eastAsia="ru-RU"/>
        </w:rPr>
        <w:t>ols</w:t>
      </w:r>
      <w:r w:rsidRPr="00482E2F">
        <w:rPr>
          <w:rFonts w:ascii="Times New Roman" w:eastAsia="Times New Roman" w:hAnsi="Times New Roman" w:cs="Times New Roman"/>
          <w:i/>
          <w:iCs/>
          <w:sz w:val="28"/>
          <w:szCs w:val="28"/>
          <w:lang w:eastAsia="ru-RU"/>
        </w:rPr>
        <w:t xml:space="preserve">– </w:t>
      </w:r>
      <w:r w:rsidRPr="00482E2F">
        <w:rPr>
          <w:rFonts w:ascii="Times New Roman" w:eastAsia="Times New Roman" w:hAnsi="Times New Roman" w:cs="Times New Roman"/>
          <w:color w:val="000000"/>
          <w:sz w:val="28"/>
          <w:szCs w:val="28"/>
          <w:lang w:eastAsia="ru-RU"/>
        </w:rPr>
        <w:t>числовая матрица, которая представляет размер в байтах переменных, сохраненных в файле.</w:t>
      </w:r>
    </w:p>
    <w:p w:rsidR="00482E2F" w:rsidRPr="00482E2F" w:rsidRDefault="00482E2F" w:rsidP="00482E2F">
      <w:pPr>
        <w:spacing w:after="0" w:line="240" w:lineRule="auto"/>
        <w:ind w:firstLine="709"/>
        <w:rPr>
          <w:rFonts w:ascii="Times New Roman" w:eastAsia="Times New Roman" w:hAnsi="Times New Roman" w:cs="Times New Roman"/>
          <w:color w:val="000000"/>
          <w:sz w:val="28"/>
          <w:szCs w:val="28"/>
          <w:lang w:eastAsia="ru-RU"/>
        </w:rPr>
      </w:pPr>
    </w:p>
    <w:p w:rsidR="00482E2F" w:rsidRPr="00482E2F" w:rsidRDefault="00482E2F" w:rsidP="00482E2F">
      <w:pPr>
        <w:spacing w:after="0" w:line="240" w:lineRule="auto"/>
        <w:ind w:firstLine="708"/>
        <w:rPr>
          <w:rFonts w:ascii="Consolas" w:eastAsia="Times New Roman" w:hAnsi="Consolas" w:cs="Times New Roman"/>
          <w:lang w:eastAsia="ru-RU"/>
        </w:rPr>
      </w:pPr>
      <w:r w:rsidRPr="00482E2F">
        <w:rPr>
          <w:rFonts w:ascii="Times New Roman" w:eastAsia="Times New Roman" w:hAnsi="Times New Roman" w:cs="Times New Roman"/>
          <w:color w:val="000000"/>
          <w:sz w:val="28"/>
          <w:szCs w:val="28"/>
          <w:lang w:eastAsia="ru-RU"/>
        </w:rPr>
        <w:t xml:space="preserve">Рассмотрим пример использования функции </w:t>
      </w:r>
      <w:r w:rsidRPr="00482E2F">
        <w:rPr>
          <w:rFonts w:ascii="Consolas" w:eastAsia="Times New Roman" w:hAnsi="Consolas" w:cs="Times New Roman"/>
          <w:b/>
          <w:bCs/>
          <w:color w:val="000000"/>
          <w:lang w:val="en-US" w:eastAsia="ru-RU"/>
        </w:rPr>
        <w:t>listvarinfile</w:t>
      </w:r>
      <w:r w:rsidRPr="00482E2F">
        <w:rPr>
          <w:rFonts w:ascii="Consolas" w:eastAsia="Times New Roman" w:hAnsi="Consolas" w:cs="Times New Roman"/>
          <w:b/>
          <w:bCs/>
          <w:color w:val="000000"/>
          <w:lang w:eastAsia="ru-RU"/>
        </w:rPr>
        <w:br/>
        <w:t>(</w:t>
      </w:r>
      <w:r w:rsidRPr="00482E2F">
        <w:rPr>
          <w:rFonts w:ascii="Times New Roman" w:eastAsia="Times New Roman" w:hAnsi="Times New Roman" w:cs="Times New Roman"/>
          <w:sz w:val="28"/>
          <w:szCs w:val="28"/>
          <w:lang w:eastAsia="ru-RU"/>
        </w:rPr>
        <w:t>рис.</w:t>
      </w:r>
      <w:r w:rsidRPr="00482E2F">
        <w:rPr>
          <w:rFonts w:ascii="Times New Roman" w:eastAsia="Times New Roman" w:hAnsi="Times New Roman" w:cs="Times New Roman"/>
          <w:color w:val="000000"/>
          <w:sz w:val="28"/>
          <w:szCs w:val="28"/>
          <w:lang w:eastAsia="ru-RU"/>
        </w:rPr>
        <w:t>1.5.6-2).</w:t>
      </w:r>
    </w:p>
    <w:p w:rsidR="00482E2F" w:rsidRPr="00482E2F" w:rsidRDefault="00482E2F" w:rsidP="00482E2F">
      <w:pPr>
        <w:spacing w:after="0" w:line="240" w:lineRule="auto"/>
        <w:ind w:firstLine="709"/>
        <w:rPr>
          <w:rFonts w:ascii="Times New Roman" w:eastAsia="Times New Roman" w:hAnsi="Times New Roman" w:cs="Times New Roman"/>
          <w:sz w:val="28"/>
          <w:szCs w:val="28"/>
          <w:lang w:eastAsia="ru-RU"/>
        </w:rPr>
      </w:pPr>
    </w:p>
    <w:p w:rsidR="00482E2F" w:rsidRPr="00482E2F"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Consolas"/>
          <w:lang w:val="en-US" w:eastAsia="ru-RU"/>
        </w:rPr>
      </w:pPr>
      <w:r w:rsidRPr="00482E2F">
        <w:object w:dxaOrig="9210" w:dyaOrig="360">
          <v:shape id="_x0000_i1220" type="#_x0000_t75" style="width:460.5pt;height:18.2pt" o:ole="">
            <v:imagedata r:id="rId21" o:title=""/>
          </v:shape>
          <o:OLEObject Type="Embed" ProgID="PBrush" ShapeID="_x0000_i1220" DrawAspect="Content" ObjectID="_1628602000" r:id="rId455"/>
        </w:object>
      </w:r>
    </w:p>
    <w:p w:rsidR="00482E2F" w:rsidRPr="00482E2F"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82E2F">
        <w:rPr>
          <w:rFonts w:ascii="Consolas" w:eastAsia="Times New Roman" w:hAnsi="Consolas" w:cs="Consolas"/>
          <w:lang w:val="en-US" w:eastAsia="ru-RU"/>
        </w:rPr>
        <w:t>--&gt;</w:t>
      </w:r>
      <w:r w:rsidRPr="00482E2F">
        <w:rPr>
          <w:rFonts w:ascii="Consolas" w:eastAsia="Times New Roman" w:hAnsi="Consolas" w:cs="Times New Roman"/>
          <w:lang w:val="en-US" w:eastAsia="ru-RU"/>
        </w:rPr>
        <w:t xml:space="preserve">// </w:t>
      </w:r>
      <w:r w:rsidRPr="00482E2F">
        <w:rPr>
          <w:rFonts w:ascii="Consolas" w:eastAsia="Times New Roman" w:hAnsi="Consolas" w:cs="Times New Roman"/>
          <w:b/>
          <w:i/>
          <w:lang w:eastAsia="ru-RU"/>
        </w:rPr>
        <w:t>Примериспользованияфункции</w:t>
      </w:r>
      <w:r w:rsidRPr="00482E2F">
        <w:rPr>
          <w:rFonts w:ascii="Consolas" w:eastAsia="Times New Roman" w:hAnsi="Consolas" w:cs="Times New Roman"/>
          <w:b/>
          <w:bCs/>
          <w:color w:val="000000"/>
          <w:lang w:val="en-US" w:eastAsia="ru-RU"/>
        </w:rPr>
        <w:t>listvarinfile</w:t>
      </w:r>
    </w:p>
    <w:p w:rsidR="00482E2F" w:rsidRPr="00482E2F"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82E2F">
        <w:rPr>
          <w:rFonts w:ascii="Consolas" w:eastAsia="Times New Roman" w:hAnsi="Consolas" w:cs="Times New Roman"/>
          <w:lang w:val="en-US" w:eastAsia="ru-RU"/>
        </w:rPr>
        <w:t>--&gt;</w:t>
      </w:r>
    </w:p>
    <w:p w:rsidR="00482E2F" w:rsidRPr="00482E2F"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82E2F">
        <w:rPr>
          <w:rFonts w:ascii="Consolas" w:eastAsia="Times New Roman" w:hAnsi="Consolas" w:cs="Times New Roman"/>
          <w:lang w:val="en-US" w:eastAsia="ru-RU"/>
        </w:rPr>
        <w:t>--&gt; a = eye(2, 2); b = int16(ones(a)); c = rand(2, 3, 3);</w:t>
      </w:r>
    </w:p>
    <w:p w:rsidR="00482E2F" w:rsidRPr="00482E2F"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82E2F">
        <w:rPr>
          <w:rFonts w:ascii="Consolas" w:eastAsia="Times New Roman" w:hAnsi="Consolas" w:cs="Times New Roman"/>
          <w:lang w:val="en-US" w:eastAsia="ru-RU"/>
        </w:rPr>
        <w:t>--&gt;</w:t>
      </w:r>
    </w:p>
    <w:p w:rsidR="00482E2F" w:rsidRPr="00482E2F"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82E2F">
        <w:rPr>
          <w:rFonts w:ascii="Consolas" w:eastAsia="Times New Roman" w:hAnsi="Consolas" w:cs="Times New Roman"/>
          <w:lang w:val="en-US" w:eastAsia="ru-RU"/>
        </w:rPr>
        <w:t>--&gt; save(fullfile(TMPDIR, "vals.sod"), 'a', 'b' , 'c')</w:t>
      </w:r>
    </w:p>
    <w:p w:rsidR="00482E2F" w:rsidRPr="00482E2F"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82E2F">
        <w:rPr>
          <w:rFonts w:ascii="Consolas" w:eastAsia="Times New Roman" w:hAnsi="Consolas" w:cs="Times New Roman"/>
          <w:lang w:val="en-US" w:eastAsia="ru-RU"/>
        </w:rPr>
        <w:t>--&gt; [names, typs, dims, vols] = listvarinfile(fullfile(TMPDIR,  "vals.sod"))</w:t>
      </w:r>
    </w:p>
    <w:p w:rsidR="00482E2F" w:rsidRPr="00482E2F"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82E2F">
        <w:rPr>
          <w:rFonts w:ascii="Consolas" w:eastAsia="Times New Roman" w:hAnsi="Consolas" w:cs="Times New Roman"/>
          <w:lang w:val="en-US" w:eastAsia="ru-RU"/>
        </w:rPr>
        <w:t xml:space="preserve"> vols =</w:t>
      </w:r>
    </w:p>
    <w:p w:rsidR="00482E2F" w:rsidRPr="00482E2F"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82E2F">
        <w:rPr>
          <w:rFonts w:ascii="Consolas" w:eastAsia="Times New Roman" w:hAnsi="Consolas" w:cs="Times New Roman"/>
          <w:lang w:val="en-US" w:eastAsia="ru-RU"/>
        </w:rPr>
        <w:t xml:space="preserve">   32.8.144.</w:t>
      </w:r>
    </w:p>
    <w:p w:rsidR="00482E2F" w:rsidRPr="00482E2F"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82E2F">
        <w:rPr>
          <w:rFonts w:ascii="Consolas" w:eastAsia="Times New Roman" w:hAnsi="Consolas" w:cs="Times New Roman"/>
          <w:lang w:val="en-US" w:eastAsia="ru-RU"/>
        </w:rPr>
        <w:t xml:space="preserve"> dims(1)</w:t>
      </w:r>
    </w:p>
    <w:p w:rsidR="00482E2F" w:rsidRPr="00482E2F"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82E2F">
        <w:rPr>
          <w:rFonts w:ascii="Consolas" w:eastAsia="Times New Roman" w:hAnsi="Consolas" w:cs="Times New Roman"/>
          <w:lang w:val="en-US" w:eastAsia="ru-RU"/>
        </w:rPr>
        <w:t xml:space="preserve">   2.   2.</w:t>
      </w:r>
    </w:p>
    <w:p w:rsidR="00482E2F" w:rsidRPr="00482E2F"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82E2F">
        <w:rPr>
          <w:rFonts w:ascii="Consolas" w:eastAsia="Times New Roman" w:hAnsi="Consolas" w:cs="Times New Roman"/>
          <w:lang w:val="en-US" w:eastAsia="ru-RU"/>
        </w:rPr>
        <w:t xml:space="preserve"> dims(2)</w:t>
      </w:r>
    </w:p>
    <w:p w:rsidR="00482E2F" w:rsidRPr="00482E2F"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82E2F">
        <w:rPr>
          <w:rFonts w:ascii="Consolas" w:eastAsia="Times New Roman" w:hAnsi="Consolas" w:cs="Times New Roman"/>
          <w:lang w:val="en-US" w:eastAsia="ru-RU"/>
        </w:rPr>
        <w:t xml:space="preserve">   2.   2.</w:t>
      </w:r>
    </w:p>
    <w:p w:rsidR="00482E2F" w:rsidRPr="00482E2F"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82E2F">
        <w:rPr>
          <w:rFonts w:ascii="Consolas" w:eastAsia="Times New Roman" w:hAnsi="Consolas" w:cs="Times New Roman"/>
          <w:lang w:val="en-US" w:eastAsia="ru-RU"/>
        </w:rPr>
        <w:t xml:space="preserve"> dims(3)</w:t>
      </w:r>
    </w:p>
    <w:p w:rsidR="00482E2F" w:rsidRPr="00482E2F"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82E2F">
        <w:rPr>
          <w:rFonts w:ascii="Consolas" w:eastAsia="Times New Roman" w:hAnsi="Consolas" w:cs="Times New Roman"/>
          <w:lang w:val="en-US" w:eastAsia="ru-RU"/>
        </w:rPr>
        <w:t xml:space="preserve">   2.   3.   3.</w:t>
      </w:r>
    </w:p>
    <w:p w:rsidR="00482E2F" w:rsidRPr="00482E2F"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82E2F">
        <w:rPr>
          <w:rFonts w:ascii="Consolas" w:eastAsia="Times New Roman" w:hAnsi="Consolas" w:cs="Times New Roman"/>
          <w:lang w:val="en-US" w:eastAsia="ru-RU"/>
        </w:rPr>
        <w:t xml:space="preserve"> typs =</w:t>
      </w:r>
    </w:p>
    <w:p w:rsidR="00482E2F" w:rsidRPr="004B24A3"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B24A3">
        <w:rPr>
          <w:rFonts w:ascii="Consolas" w:eastAsia="Times New Roman" w:hAnsi="Consolas" w:cs="Times New Roman"/>
          <w:lang w:val="en-US" w:eastAsia="ru-RU"/>
        </w:rPr>
        <w:t>1    8.   1.</w:t>
      </w:r>
    </w:p>
    <w:p w:rsidR="00482E2F" w:rsidRPr="004B24A3"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82E2F">
        <w:rPr>
          <w:rFonts w:ascii="Consolas" w:eastAsia="Times New Roman" w:hAnsi="Consolas" w:cs="Times New Roman"/>
          <w:lang w:val="en-US" w:eastAsia="ru-RU"/>
        </w:rPr>
        <w:t>names</w:t>
      </w:r>
      <w:r w:rsidRPr="004B24A3">
        <w:rPr>
          <w:rFonts w:ascii="Consolas" w:eastAsia="Times New Roman" w:hAnsi="Consolas" w:cs="Times New Roman"/>
          <w:lang w:val="en-US" w:eastAsia="ru-RU"/>
        </w:rPr>
        <w:t xml:space="preserve">  =</w:t>
      </w:r>
    </w:p>
    <w:p w:rsidR="00482E2F" w:rsidRPr="004B24A3"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B24A3">
        <w:rPr>
          <w:rFonts w:ascii="Consolas" w:eastAsia="Times New Roman" w:hAnsi="Consolas" w:cs="Times New Roman"/>
          <w:lang w:val="en-US" w:eastAsia="ru-RU"/>
        </w:rPr>
        <w:t>!</w:t>
      </w:r>
      <w:r w:rsidRPr="00482E2F">
        <w:rPr>
          <w:rFonts w:ascii="Consolas" w:eastAsia="Times New Roman" w:hAnsi="Consolas" w:cs="Times New Roman"/>
          <w:lang w:val="en-US" w:eastAsia="ru-RU"/>
        </w:rPr>
        <w:t>a</w:t>
      </w:r>
      <w:r w:rsidRPr="004B24A3">
        <w:rPr>
          <w:rFonts w:ascii="Consolas" w:eastAsia="Times New Roman" w:hAnsi="Consolas" w:cs="Times New Roman"/>
          <w:lang w:val="en-US" w:eastAsia="ru-RU"/>
        </w:rPr>
        <w:t xml:space="preserve">  !</w:t>
      </w:r>
    </w:p>
    <w:p w:rsidR="00482E2F" w:rsidRPr="004B24A3"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B24A3">
        <w:rPr>
          <w:rFonts w:ascii="Consolas" w:eastAsia="Times New Roman" w:hAnsi="Consolas" w:cs="Times New Roman"/>
          <w:lang w:val="en-US" w:eastAsia="ru-RU"/>
        </w:rPr>
        <w:t>!   !</w:t>
      </w:r>
    </w:p>
    <w:p w:rsidR="00482E2F" w:rsidRPr="004B24A3"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B24A3">
        <w:rPr>
          <w:rFonts w:ascii="Consolas" w:eastAsia="Times New Roman" w:hAnsi="Consolas" w:cs="Times New Roman"/>
          <w:lang w:val="en-US" w:eastAsia="ru-RU"/>
        </w:rPr>
        <w:t>!</w:t>
      </w:r>
      <w:r w:rsidRPr="00482E2F">
        <w:rPr>
          <w:rFonts w:ascii="Consolas" w:eastAsia="Times New Roman" w:hAnsi="Consolas" w:cs="Times New Roman"/>
          <w:lang w:val="en-US" w:eastAsia="ru-RU"/>
        </w:rPr>
        <w:t>b</w:t>
      </w:r>
      <w:r w:rsidRPr="004B24A3">
        <w:rPr>
          <w:rFonts w:ascii="Consolas" w:eastAsia="Times New Roman" w:hAnsi="Consolas" w:cs="Times New Roman"/>
          <w:lang w:val="en-US" w:eastAsia="ru-RU"/>
        </w:rPr>
        <w:t xml:space="preserve">  !</w:t>
      </w:r>
    </w:p>
    <w:p w:rsidR="00482E2F" w:rsidRPr="004B24A3"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B24A3">
        <w:rPr>
          <w:rFonts w:ascii="Consolas" w:eastAsia="Times New Roman" w:hAnsi="Consolas" w:cs="Times New Roman"/>
          <w:lang w:val="en-US" w:eastAsia="ru-RU"/>
        </w:rPr>
        <w:t>!   !</w:t>
      </w:r>
    </w:p>
    <w:p w:rsidR="00482E2F" w:rsidRPr="004B24A3" w:rsidRDefault="00482E2F" w:rsidP="00482E2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4B24A3">
        <w:rPr>
          <w:rFonts w:ascii="Consolas" w:eastAsia="Times New Roman" w:hAnsi="Consolas" w:cs="Times New Roman"/>
          <w:lang w:val="en-US" w:eastAsia="ru-RU"/>
        </w:rPr>
        <w:t>!</w:t>
      </w:r>
      <w:r w:rsidRPr="00482E2F">
        <w:rPr>
          <w:rFonts w:ascii="Consolas" w:eastAsia="Times New Roman" w:hAnsi="Consolas" w:cs="Times New Roman"/>
          <w:lang w:val="en-US" w:eastAsia="ru-RU"/>
        </w:rPr>
        <w:t>c</w:t>
      </w:r>
      <w:r w:rsidRPr="004B24A3">
        <w:rPr>
          <w:rFonts w:ascii="Consolas" w:eastAsia="Times New Roman" w:hAnsi="Consolas" w:cs="Times New Roman"/>
          <w:lang w:val="en-US" w:eastAsia="ru-RU"/>
        </w:rPr>
        <w:t xml:space="preserve">  !</w:t>
      </w:r>
    </w:p>
    <w:p w:rsidR="00482E2F" w:rsidRPr="004B24A3" w:rsidRDefault="00482E2F" w:rsidP="00482E2F">
      <w:pPr>
        <w:spacing w:after="0" w:line="240" w:lineRule="auto"/>
        <w:jc w:val="center"/>
        <w:rPr>
          <w:rFonts w:ascii="Times New Roman" w:eastAsia="Times New Roman" w:hAnsi="Times New Roman" w:cs="Times New Roman"/>
          <w:sz w:val="28"/>
          <w:szCs w:val="28"/>
          <w:lang w:val="en-US" w:eastAsia="ru-RU"/>
        </w:rPr>
      </w:pPr>
    </w:p>
    <w:p w:rsidR="00482E2F" w:rsidRPr="00482E2F" w:rsidRDefault="00482E2F" w:rsidP="00482E2F">
      <w:pPr>
        <w:spacing w:after="0" w:line="240" w:lineRule="auto"/>
        <w:jc w:val="center"/>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Рис.</w:t>
      </w:r>
      <w:r w:rsidRPr="00482E2F">
        <w:rPr>
          <w:rFonts w:ascii="Times New Roman" w:eastAsia="Times New Roman" w:hAnsi="Times New Roman" w:cs="Times New Roman"/>
          <w:color w:val="000000"/>
          <w:sz w:val="28"/>
          <w:szCs w:val="28"/>
          <w:lang w:eastAsia="ru-RU"/>
        </w:rPr>
        <w:t xml:space="preserve">1.5.6-2 </w:t>
      </w:r>
      <w:r w:rsidRPr="00482E2F">
        <w:rPr>
          <w:rFonts w:ascii="Times New Roman" w:eastAsia="Times New Roman" w:hAnsi="Times New Roman" w:cs="Times New Roman"/>
          <w:sz w:val="28"/>
          <w:szCs w:val="28"/>
          <w:lang w:eastAsia="ru-RU"/>
        </w:rPr>
        <w:t xml:space="preserve">Пример использования функции </w:t>
      </w:r>
      <w:r w:rsidRPr="00482E2F">
        <w:rPr>
          <w:rFonts w:ascii="Consolas" w:eastAsia="Times New Roman" w:hAnsi="Consolas" w:cs="Times New Roman"/>
          <w:b/>
          <w:bCs/>
          <w:color w:val="000000"/>
          <w:lang w:val="en-US" w:eastAsia="ru-RU"/>
        </w:rPr>
        <w:t>listvarinfile</w:t>
      </w:r>
    </w:p>
    <w:p w:rsidR="00482E2F" w:rsidRDefault="00482E2F" w:rsidP="00482E2F">
      <w:pPr>
        <w:spacing w:after="0" w:line="240" w:lineRule="auto"/>
        <w:ind w:firstLine="709"/>
        <w:rPr>
          <w:rFonts w:ascii="Times New Roman" w:eastAsia="Times New Roman" w:hAnsi="Times New Roman" w:cs="Times New Roman"/>
          <w:color w:val="000000"/>
          <w:sz w:val="28"/>
          <w:szCs w:val="28"/>
          <w:lang w:eastAsia="ru-RU"/>
        </w:rPr>
      </w:pPr>
    </w:p>
    <w:p w:rsidR="00943879" w:rsidRPr="00482E2F" w:rsidRDefault="00943879" w:rsidP="00482E2F">
      <w:pPr>
        <w:spacing w:after="0" w:line="240" w:lineRule="auto"/>
        <w:ind w:firstLine="709"/>
        <w:rPr>
          <w:rFonts w:ascii="Times New Roman" w:eastAsia="Times New Roman" w:hAnsi="Times New Roman" w:cs="Times New Roman"/>
          <w:color w:val="000000"/>
          <w:sz w:val="28"/>
          <w:szCs w:val="28"/>
          <w:lang w:eastAsia="ru-RU"/>
        </w:rPr>
      </w:pPr>
    </w:p>
    <w:p w:rsidR="00482E2F" w:rsidRPr="00482E2F" w:rsidRDefault="00482E2F" w:rsidP="00482E2F">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419" w:name="_Toc6900234"/>
      <w:r w:rsidRPr="00482E2F">
        <w:rPr>
          <w:rFonts w:ascii="Times New Roman" w:eastAsia="Verdana" w:hAnsi="Times New Roman" w:cs="Times New Roman"/>
          <w:b/>
          <w:bCs/>
          <w:i/>
          <w:color w:val="C00000"/>
          <w:sz w:val="36"/>
          <w:szCs w:val="36"/>
        </w:rPr>
        <w:t>Создание библиотек функций пользователя</w:t>
      </w:r>
      <w:bookmarkEnd w:id="419"/>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b/>
          <w:color w:val="000000"/>
          <w:sz w:val="28"/>
          <w:szCs w:val="28"/>
          <w:lang w:eastAsia="ru-RU"/>
        </w:rPr>
        <w:t xml:space="preserve">Библиотека </w:t>
      </w:r>
      <w:r w:rsidRPr="00482E2F">
        <w:rPr>
          <w:rFonts w:ascii="Times New Roman" w:eastAsia="Times New Roman" w:hAnsi="Times New Roman" w:cs="Times New Roman"/>
          <w:color w:val="000000"/>
          <w:sz w:val="28"/>
          <w:szCs w:val="28"/>
          <w:lang w:eastAsia="ru-RU"/>
        </w:rPr>
        <w:t>(</w:t>
      </w:r>
      <w:r w:rsidR="004B24A3" w:rsidRPr="004B24A3">
        <w:rPr>
          <w:rFonts w:ascii="Times New Roman" w:eastAsia="Times New Roman" w:hAnsi="Times New Roman" w:cs="Times New Roman"/>
          <w:b/>
          <w:color w:val="000000"/>
          <w:sz w:val="28"/>
          <w:szCs w:val="28"/>
          <w:lang w:val="en-US" w:eastAsia="ru-RU"/>
        </w:rPr>
        <w:t>library</w:t>
      </w:r>
      <w:r w:rsidRPr="00482E2F">
        <w:rPr>
          <w:rFonts w:ascii="Times New Roman" w:eastAsia="Times New Roman" w:hAnsi="Times New Roman" w:cs="Times New Roman"/>
          <w:b/>
          <w:color w:val="000000"/>
          <w:sz w:val="28"/>
          <w:szCs w:val="28"/>
          <w:lang w:eastAsia="ru-RU"/>
        </w:rPr>
        <w:t xml:space="preserve">) </w:t>
      </w:r>
      <w:r w:rsidRPr="00482E2F">
        <w:rPr>
          <w:rFonts w:ascii="Times New Roman" w:eastAsia="Times New Roman" w:hAnsi="Times New Roman" w:cs="Times New Roman"/>
          <w:color w:val="000000"/>
          <w:sz w:val="28"/>
          <w:szCs w:val="28"/>
          <w:lang w:eastAsia="ru-RU"/>
        </w:rPr>
        <w:t xml:space="preserve">представляет собой набор функций, объединенных некоторой идеей или по функциональному признаку. В системе Scilab простейшая библиотека содержит только функции, написанные средствами языка Scilab, где каждая функция хранится в отдельном файле. В терминах Scilab такие функции являются </w:t>
      </w:r>
      <w:r w:rsidRPr="00482E2F">
        <w:rPr>
          <w:rFonts w:ascii="Times New Roman" w:eastAsia="Times New Roman" w:hAnsi="Times New Roman" w:cs="Times New Roman"/>
          <w:b/>
          <w:i/>
          <w:color w:val="000000"/>
          <w:sz w:val="28"/>
          <w:szCs w:val="28"/>
          <w:lang w:eastAsia="ru-RU"/>
        </w:rPr>
        <w:t xml:space="preserve">макросами </w:t>
      </w:r>
      <w:r w:rsidRPr="00482E2F">
        <w:rPr>
          <w:rFonts w:ascii="Times New Roman" w:eastAsia="Times New Roman" w:hAnsi="Times New Roman" w:cs="Times New Roman"/>
          <w:color w:val="000000"/>
          <w:sz w:val="28"/>
          <w:szCs w:val="28"/>
          <w:lang w:eastAsia="ru-RU"/>
        </w:rPr>
        <w:t>[</w:t>
      </w:r>
      <w:r w:rsidRPr="00482E2F">
        <w:rPr>
          <w:rFonts w:ascii="Times New Roman" w:eastAsia="Times New Roman" w:hAnsi="Times New Roman" w:cs="Times New Roman"/>
          <w:color w:val="FF0000"/>
          <w:sz w:val="28"/>
          <w:szCs w:val="28"/>
          <w:lang w:eastAsia="ru-RU"/>
        </w:rPr>
        <w:t>13</w:t>
      </w:r>
      <w:r w:rsidRPr="00482E2F">
        <w:rPr>
          <w:rFonts w:ascii="Times New Roman" w:eastAsia="Times New Roman" w:hAnsi="Times New Roman" w:cs="Times New Roman"/>
          <w:color w:val="000000"/>
          <w:sz w:val="28"/>
          <w:szCs w:val="28"/>
          <w:lang w:eastAsia="ru-RU"/>
        </w:rPr>
        <w:t>]. Они не содержит файлов справки и функций на компилируемых языках (</w:t>
      </w:r>
      <w:r w:rsidRPr="00482E2F">
        <w:rPr>
          <w:rFonts w:ascii="Times New Roman" w:eastAsia="Times New Roman" w:hAnsi="Times New Roman" w:cs="Times New Roman"/>
          <w:i/>
          <w:color w:val="000000"/>
          <w:sz w:val="28"/>
          <w:szCs w:val="28"/>
          <w:lang w:eastAsia="ru-RU"/>
        </w:rPr>
        <w:t>примитивов</w:t>
      </w:r>
      <w:r w:rsidRPr="00482E2F">
        <w:rPr>
          <w:rFonts w:ascii="Times New Roman" w:eastAsia="Times New Roman" w:hAnsi="Times New Roman" w:cs="Times New Roman"/>
          <w:color w:val="000000"/>
          <w:sz w:val="28"/>
          <w:szCs w:val="28"/>
          <w:lang w:eastAsia="ru-RU"/>
        </w:rPr>
        <w:t>).</w:t>
      </w: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Объеди</w:t>
      </w:r>
      <w:r w:rsidRPr="00482E2F">
        <w:rPr>
          <w:rFonts w:ascii="Times New Roman" w:eastAsia="Times New Roman" w:hAnsi="Times New Roman" w:cs="Times New Roman"/>
          <w:color w:val="000000"/>
          <w:sz w:val="28"/>
          <w:szCs w:val="28"/>
          <w:lang w:eastAsia="ru-RU"/>
        </w:rPr>
        <w:softHyphen/>
        <w:t xml:space="preserve">нение функций в библиотеку во многих практических ситуациях является весьма удобным средством использования внешних независимых функций при создании локальных приложений. Более сложной организацией внешних откомпилированных функций, написанных, в том числе, на универсальных языках программирования, является </w:t>
      </w:r>
      <w:r w:rsidRPr="00482E2F">
        <w:rPr>
          <w:rFonts w:ascii="Times New Roman" w:eastAsia="Times New Roman" w:hAnsi="Times New Roman" w:cs="Times New Roman"/>
          <w:b/>
          <w:i/>
          <w:color w:val="000000"/>
          <w:sz w:val="28"/>
          <w:szCs w:val="28"/>
          <w:lang w:eastAsia="ru-RU"/>
        </w:rPr>
        <w:t>модуль</w:t>
      </w:r>
      <w:r w:rsidRPr="00482E2F">
        <w:rPr>
          <w:rFonts w:ascii="Times New Roman" w:eastAsia="Times New Roman" w:hAnsi="Times New Roman" w:cs="Times New Roman"/>
          <w:color w:val="000000"/>
          <w:sz w:val="28"/>
          <w:szCs w:val="28"/>
          <w:lang w:eastAsia="ru-RU"/>
        </w:rPr>
        <w:t>.</w:t>
      </w:r>
      <w:r w:rsidRPr="00482E2F">
        <w:rPr>
          <w:rFonts w:ascii="Times New Roman" w:eastAsia="Times New Roman" w:hAnsi="Times New Roman" w:cs="Times New Roman"/>
          <w:i/>
          <w:iCs/>
          <w:color w:val="000000"/>
          <w:sz w:val="28"/>
          <w:szCs w:val="28"/>
          <w:lang w:eastAsia="ru-RU"/>
        </w:rPr>
        <w:t> </w:t>
      </w:r>
      <w:r w:rsidRPr="00482E2F">
        <w:rPr>
          <w:rFonts w:ascii="Times New Roman" w:eastAsia="Times New Roman" w:hAnsi="Times New Roman" w:cs="Times New Roman"/>
          <w:color w:val="000000"/>
          <w:sz w:val="28"/>
          <w:szCs w:val="28"/>
          <w:lang w:eastAsia="ru-RU"/>
        </w:rPr>
        <w:t>Разработка собственного модуля не представляет трудностей, однако требует более детального знакомства с внут</w:t>
      </w:r>
      <w:r w:rsidRPr="00482E2F">
        <w:rPr>
          <w:rFonts w:ascii="Times New Roman" w:eastAsia="Times New Roman" w:hAnsi="Times New Roman" w:cs="Times New Roman"/>
          <w:color w:val="000000"/>
          <w:sz w:val="28"/>
          <w:szCs w:val="28"/>
          <w:lang w:eastAsia="ru-RU"/>
        </w:rPr>
        <w:softHyphen/>
        <w:t>ренним устройством пакета Scilab. Кроме того, модули также имеют в своей основе библиотеки, поэтому для создания модулей требуется понимание работы библиотек.</w:t>
      </w: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482E2F">
        <w:rPr>
          <w:rFonts w:ascii="Times New Roman" w:eastAsia="Times New Roman" w:hAnsi="Times New Roman" w:cs="Times New Roman"/>
          <w:color w:val="222222"/>
          <w:sz w:val="28"/>
          <w:szCs w:val="28"/>
          <w:lang w:eastAsia="ru-RU"/>
        </w:rPr>
        <w:t>К преимуществам библиотеки можно отнести следующее:</w:t>
      </w:r>
    </w:p>
    <w:p w:rsidR="00482E2F" w:rsidRPr="00482E2F" w:rsidRDefault="00482E2F" w:rsidP="00482E2F">
      <w:pPr>
        <w:numPr>
          <w:ilvl w:val="0"/>
          <w:numId w:val="66"/>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482E2F">
        <w:rPr>
          <w:rFonts w:ascii="Times New Roman" w:eastAsia="Times New Roman" w:hAnsi="Times New Roman" w:cs="Times New Roman"/>
          <w:color w:val="222222"/>
          <w:sz w:val="28"/>
          <w:szCs w:val="28"/>
          <w:lang w:eastAsia="ru-RU"/>
        </w:rPr>
        <w:t>библиотека загружается и выгружается целиком, что защищает все функции, входящие в нее.</w:t>
      </w:r>
    </w:p>
    <w:p w:rsidR="00482E2F" w:rsidRPr="00482E2F" w:rsidRDefault="00482E2F" w:rsidP="00482E2F">
      <w:pPr>
        <w:numPr>
          <w:ilvl w:val="0"/>
          <w:numId w:val="66"/>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482E2F">
        <w:rPr>
          <w:rFonts w:ascii="Times New Roman" w:eastAsia="Times New Roman" w:hAnsi="Times New Roman" w:cs="Times New Roman"/>
          <w:color w:val="222222"/>
          <w:sz w:val="28"/>
          <w:szCs w:val="28"/>
          <w:lang w:eastAsia="ru-RU"/>
        </w:rPr>
        <w:t>библиотеки легко обслуживать, так как каждая законченная функция хранится в своем файле.</w:t>
      </w:r>
    </w:p>
    <w:p w:rsidR="00482E2F" w:rsidRPr="00482E2F" w:rsidRDefault="00482E2F" w:rsidP="00482E2F">
      <w:pPr>
        <w:numPr>
          <w:ilvl w:val="0"/>
          <w:numId w:val="66"/>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482E2F">
        <w:rPr>
          <w:rFonts w:ascii="Times New Roman" w:eastAsia="Times New Roman" w:hAnsi="Times New Roman" w:cs="Times New Roman"/>
          <w:color w:val="222222"/>
          <w:sz w:val="28"/>
          <w:szCs w:val="28"/>
          <w:lang w:eastAsia="ru-RU"/>
        </w:rPr>
        <w:t>разрабатывать библиотеку может группа разработчиков, так как функции соединяются воедино только на этапе сборки.</w:t>
      </w:r>
    </w:p>
    <w:p w:rsidR="00482E2F" w:rsidRPr="00482E2F" w:rsidRDefault="00482E2F" w:rsidP="00482E2F">
      <w:pPr>
        <w:numPr>
          <w:ilvl w:val="0"/>
          <w:numId w:val="66"/>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482E2F">
        <w:rPr>
          <w:rFonts w:ascii="Times New Roman" w:eastAsia="Times New Roman" w:hAnsi="Times New Roman" w:cs="Times New Roman"/>
          <w:color w:val="222222"/>
          <w:sz w:val="28"/>
          <w:szCs w:val="28"/>
          <w:lang w:eastAsia="ru-RU"/>
        </w:rPr>
        <w:t xml:space="preserve"> функции библиотеки хранятся в откомпилированном виде и, следовательно, выполняются быстрее.</w:t>
      </w: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Рассмотрим создание простой библиотеки функций Scilab, а также способы ее автоматической загрузки при запуске пакета.</w:t>
      </w:r>
    </w:p>
    <w:p w:rsidR="00482E2F" w:rsidRPr="00482E2F" w:rsidRDefault="00482E2F" w:rsidP="00482E2F">
      <w:pPr>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Предположим, что имеется несколько </w:t>
      </w:r>
      <w:r w:rsidRPr="00482E2F">
        <w:rPr>
          <w:rFonts w:ascii="Consolas" w:eastAsia="Times New Roman" w:hAnsi="Consolas" w:cs="Consolas"/>
          <w:b/>
          <w:lang w:eastAsia="ru-RU"/>
        </w:rPr>
        <w:t>sci</w:t>
      </w:r>
      <w:r w:rsidRPr="00482E2F">
        <w:rPr>
          <w:rFonts w:ascii="Times New Roman" w:eastAsia="Times New Roman" w:hAnsi="Times New Roman" w:cs="Times New Roman"/>
          <w:color w:val="000000"/>
          <w:sz w:val="28"/>
          <w:szCs w:val="28"/>
          <w:lang w:eastAsia="ru-RU"/>
        </w:rPr>
        <w:t xml:space="preserve">.файлов, написанных средствами Scilab. Причем   в каждом файле хранится одна функция, имя которой совпадает с именем </w:t>
      </w:r>
      <w:r w:rsidRPr="00482E2F">
        <w:rPr>
          <w:rFonts w:ascii="Consolas" w:eastAsia="Times New Roman" w:hAnsi="Consolas" w:cs="Consolas"/>
          <w:b/>
          <w:lang w:eastAsia="ru-RU"/>
        </w:rPr>
        <w:t>sci</w:t>
      </w:r>
      <w:r w:rsidRPr="00482E2F">
        <w:rPr>
          <w:rFonts w:ascii="Times New Roman" w:eastAsia="Times New Roman" w:hAnsi="Times New Roman" w:cs="Times New Roman"/>
          <w:color w:val="000000"/>
          <w:sz w:val="28"/>
          <w:szCs w:val="28"/>
          <w:lang w:eastAsia="ru-RU"/>
        </w:rPr>
        <w:t>-файла. Тогда последовательность шагов по созданию библиотеки заключается в следующем:</w:t>
      </w:r>
    </w:p>
    <w:p w:rsidR="00482E2F" w:rsidRPr="00482E2F" w:rsidRDefault="00482E2F" w:rsidP="00482E2F">
      <w:pPr>
        <w:numPr>
          <w:ilvl w:val="0"/>
          <w:numId w:val="67"/>
        </w:numPr>
        <w:spacing w:after="0" w:line="240" w:lineRule="auto"/>
        <w:contextualSpacing/>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Создать откомпилированные (бинарные файлы с расширением </w:t>
      </w:r>
      <w:r w:rsidRPr="00482E2F">
        <w:rPr>
          <w:rFonts w:ascii="Consolas" w:eastAsia="Times New Roman" w:hAnsi="Consolas" w:cs="Times New Roman"/>
          <w:b/>
          <w:color w:val="000000"/>
          <w:lang w:eastAsia="ru-RU"/>
        </w:rPr>
        <w:t>*.</w:t>
      </w:r>
      <w:r w:rsidRPr="00482E2F">
        <w:rPr>
          <w:rFonts w:ascii="Consolas" w:eastAsia="Times New Roman" w:hAnsi="Consolas" w:cs="Times New Roman"/>
          <w:b/>
          <w:color w:val="000000"/>
          <w:lang w:val="en-US" w:eastAsia="ru-RU"/>
        </w:rPr>
        <w:t>bin</w:t>
      </w:r>
      <w:r w:rsidRPr="00482E2F">
        <w:rPr>
          <w:rFonts w:ascii="Times New Roman" w:eastAsia="Times New Roman" w:hAnsi="Times New Roman" w:cs="Times New Roman"/>
          <w:color w:val="000000"/>
          <w:sz w:val="28"/>
          <w:szCs w:val="28"/>
          <w:lang w:eastAsia="ru-RU"/>
        </w:rPr>
        <w:t xml:space="preserve">) экземпляры функций, используя функцию </w:t>
      </w:r>
      <w:r w:rsidRPr="00482E2F">
        <w:rPr>
          <w:rFonts w:ascii="Consolas" w:eastAsia="Times New Roman" w:hAnsi="Consolas" w:cs="Consolas"/>
          <w:b/>
          <w:lang w:eastAsia="ru-RU"/>
        </w:rPr>
        <w:t>genlib</w:t>
      </w:r>
      <w:r w:rsidRPr="00482E2F">
        <w:rPr>
          <w:rFonts w:ascii="Times New Roman" w:eastAsia="Times New Roman" w:hAnsi="Times New Roman" w:cs="Times New Roman"/>
          <w:b/>
          <w:color w:val="000000"/>
          <w:sz w:val="28"/>
          <w:szCs w:val="28"/>
          <w:lang w:eastAsia="ru-RU"/>
        </w:rPr>
        <w:t xml:space="preserve">. </w:t>
      </w:r>
      <w:r w:rsidRPr="00482E2F">
        <w:rPr>
          <w:rFonts w:ascii="Times New Roman" w:eastAsia="Times New Roman" w:hAnsi="Times New Roman" w:cs="Times New Roman"/>
          <w:color w:val="000000"/>
          <w:sz w:val="28"/>
          <w:szCs w:val="28"/>
          <w:lang w:eastAsia="ru-RU"/>
        </w:rPr>
        <w:t xml:space="preserve">Эта функция </w:t>
      </w:r>
      <w:r w:rsidRPr="00482E2F">
        <w:rPr>
          <w:rFonts w:ascii="Times New Roman" w:eastAsia="Times New Roman" w:hAnsi="Times New Roman" w:cs="Times New Roman"/>
          <w:sz w:val="28"/>
          <w:szCs w:val="28"/>
          <w:lang w:eastAsia="ru-RU"/>
        </w:rPr>
        <w:t>создает библиотеку из функций, описания которых расположены в некотором каталоге</w:t>
      </w:r>
      <w:r w:rsidRPr="00482E2F">
        <w:rPr>
          <w:rFonts w:ascii="Times New Roman" w:eastAsia="Times New Roman" w:hAnsi="Times New Roman" w:cs="Times New Roman"/>
          <w:color w:val="000000"/>
          <w:sz w:val="28"/>
          <w:szCs w:val="28"/>
          <w:lang w:eastAsia="ru-RU"/>
        </w:rPr>
        <w:t xml:space="preserve">. Кроме того, функция </w:t>
      </w:r>
      <w:r w:rsidRPr="00482E2F">
        <w:rPr>
          <w:rFonts w:ascii="Consolas" w:eastAsia="Times New Roman" w:hAnsi="Consolas" w:cs="Consolas"/>
          <w:b/>
          <w:lang w:eastAsia="ru-RU"/>
        </w:rPr>
        <w:t>genlib</w:t>
      </w:r>
      <w:r w:rsidRPr="00482E2F">
        <w:rPr>
          <w:rFonts w:ascii="Times New Roman" w:eastAsia="Times New Roman" w:hAnsi="Times New Roman" w:cs="Times New Roman"/>
          <w:color w:val="000000"/>
          <w:sz w:val="28"/>
          <w:szCs w:val="28"/>
          <w:lang w:eastAsia="ru-RU"/>
        </w:rPr>
        <w:t>создает индексные файлы.</w:t>
      </w:r>
    </w:p>
    <w:p w:rsidR="00482E2F" w:rsidRPr="00482E2F" w:rsidRDefault="00482E2F" w:rsidP="00482E2F">
      <w:pPr>
        <w:numPr>
          <w:ilvl w:val="0"/>
          <w:numId w:val="67"/>
        </w:numPr>
        <w:spacing w:after="0" w:line="240" w:lineRule="auto"/>
        <w:contextualSpacing/>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Загрузить библиотеку в Scilab, с помощью встроенная функция </w:t>
      </w:r>
      <w:r w:rsidRPr="00482E2F">
        <w:rPr>
          <w:rFonts w:ascii="Consolas" w:eastAsia="Times New Roman" w:hAnsi="Consolas" w:cs="Consolas"/>
          <w:b/>
          <w:lang w:eastAsia="ru-RU"/>
        </w:rPr>
        <w:t>lib</w:t>
      </w:r>
      <w:r w:rsidRPr="00482E2F">
        <w:rPr>
          <w:rFonts w:ascii="Times New Roman" w:eastAsia="Times New Roman" w:hAnsi="Times New Roman" w:cs="Times New Roman"/>
          <w:color w:val="000000"/>
          <w:sz w:val="28"/>
          <w:szCs w:val="28"/>
          <w:lang w:eastAsia="ru-RU"/>
        </w:rPr>
        <w:t>.</w:t>
      </w: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p>
    <w:p w:rsidR="00482E2F" w:rsidRPr="00482E2F" w:rsidRDefault="00482E2F" w:rsidP="00482E2F">
      <w:pPr>
        <w:shd w:val="clear" w:color="auto" w:fill="FFFFFF"/>
        <w:spacing w:after="0" w:line="240" w:lineRule="auto"/>
        <w:ind w:firstLine="709"/>
        <w:rPr>
          <w:rFonts w:ascii="Times New Roman" w:eastAsia="Times New Roman" w:hAnsi="Times New Roman" w:cs="Times New Roman"/>
          <w:color w:val="222222"/>
          <w:sz w:val="28"/>
          <w:szCs w:val="28"/>
          <w:lang w:eastAsia="ru-RU"/>
        </w:rPr>
      </w:pPr>
      <w:r w:rsidRPr="00482E2F">
        <w:rPr>
          <w:rFonts w:ascii="Times New Roman" w:eastAsia="Times New Roman" w:hAnsi="Times New Roman" w:cs="Times New Roman"/>
          <w:color w:val="222222"/>
          <w:sz w:val="28"/>
          <w:szCs w:val="28"/>
          <w:lang w:eastAsia="ru-RU"/>
        </w:rPr>
        <w:t>Для создания библиотеки функций следует придерживаться следующих правил:</w:t>
      </w:r>
    </w:p>
    <w:p w:rsidR="00482E2F" w:rsidRPr="00482E2F" w:rsidRDefault="00482E2F" w:rsidP="00482E2F">
      <w:pPr>
        <w:numPr>
          <w:ilvl w:val="0"/>
          <w:numId w:val="69"/>
        </w:numPr>
        <w:spacing w:after="0" w:line="240" w:lineRule="auto"/>
        <w:contextualSpacing/>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Файлы, содержащие определения функций, должны иметь расширение </w:t>
      </w:r>
      <w:r w:rsidRPr="00482E2F">
        <w:rPr>
          <w:rFonts w:ascii="Consolas" w:eastAsia="Times New Roman" w:hAnsi="Consolas" w:cs="Times New Roman"/>
          <w:b/>
          <w:color w:val="000000"/>
          <w:lang w:eastAsia="ru-RU"/>
        </w:rPr>
        <w:t>*.</w:t>
      </w:r>
      <w:r w:rsidRPr="00482E2F">
        <w:rPr>
          <w:rFonts w:ascii="Consolas" w:eastAsia="Times New Roman" w:hAnsi="Consolas" w:cs="Consolas"/>
          <w:b/>
          <w:lang w:eastAsia="ru-RU"/>
        </w:rPr>
        <w:t>sci</w:t>
      </w:r>
      <w:r w:rsidRPr="00482E2F">
        <w:rPr>
          <w:rFonts w:ascii="Times New Roman" w:eastAsia="Times New Roman" w:hAnsi="Times New Roman" w:cs="Times New Roman"/>
          <w:color w:val="000000"/>
          <w:sz w:val="28"/>
          <w:szCs w:val="28"/>
          <w:lang w:eastAsia="ru-RU"/>
        </w:rPr>
        <w:t xml:space="preserve">. В одном </w:t>
      </w:r>
      <w:r w:rsidRPr="00482E2F">
        <w:rPr>
          <w:rFonts w:ascii="Consolas" w:eastAsia="Times New Roman" w:hAnsi="Consolas" w:cs="Consolas"/>
          <w:b/>
          <w:lang w:eastAsia="ru-RU"/>
        </w:rPr>
        <w:t>sci-</w:t>
      </w:r>
      <w:r w:rsidRPr="00482E2F">
        <w:rPr>
          <w:rFonts w:ascii="Times New Roman" w:eastAsia="Times New Roman" w:hAnsi="Times New Roman" w:cs="Times New Roman"/>
          <w:color w:val="000000"/>
          <w:sz w:val="28"/>
          <w:szCs w:val="28"/>
          <w:lang w:eastAsia="ru-RU"/>
        </w:rPr>
        <w:t>файле могут быть определены несколько функций Scilab, од</w:t>
      </w:r>
      <w:r w:rsidRPr="00482E2F">
        <w:rPr>
          <w:rFonts w:ascii="Times New Roman" w:eastAsia="Times New Roman" w:hAnsi="Times New Roman" w:cs="Times New Roman"/>
          <w:color w:val="000000"/>
          <w:sz w:val="28"/>
          <w:szCs w:val="28"/>
          <w:lang w:eastAsia="ru-RU"/>
        </w:rPr>
        <w:softHyphen/>
        <w:t>нако только первая из них считается главной и доступна извне. Иными словами, только пер</w:t>
      </w:r>
      <w:r w:rsidRPr="00482E2F">
        <w:rPr>
          <w:rFonts w:ascii="Times New Roman" w:eastAsia="Times New Roman" w:hAnsi="Times New Roman" w:cs="Times New Roman"/>
          <w:color w:val="000000"/>
          <w:sz w:val="28"/>
          <w:szCs w:val="28"/>
          <w:lang w:eastAsia="ru-RU"/>
        </w:rPr>
        <w:softHyphen/>
        <w:t>вая функция, определенная в файле, считается общедоступной, в то время как остальные неявно полагаются внутренними функциями;</w:t>
      </w:r>
    </w:p>
    <w:p w:rsidR="00482E2F" w:rsidRPr="00482E2F" w:rsidRDefault="00482E2F" w:rsidP="00482E2F">
      <w:pPr>
        <w:numPr>
          <w:ilvl w:val="0"/>
          <w:numId w:val="69"/>
        </w:numPr>
        <w:shd w:val="clear" w:color="auto" w:fill="FFFFFF"/>
        <w:spacing w:after="0" w:line="240" w:lineRule="auto"/>
        <w:contextualSpacing/>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Имя </w:t>
      </w:r>
      <w:r w:rsidRPr="00482E2F">
        <w:rPr>
          <w:rFonts w:ascii="Consolas" w:eastAsia="Times New Roman" w:hAnsi="Consolas" w:cs="Consolas"/>
          <w:b/>
          <w:lang w:eastAsia="ru-RU"/>
        </w:rPr>
        <w:t>sci</w:t>
      </w:r>
      <w:r w:rsidRPr="00482E2F">
        <w:rPr>
          <w:rFonts w:ascii="Times New Roman" w:eastAsia="Times New Roman" w:hAnsi="Times New Roman" w:cs="Times New Roman"/>
          <w:color w:val="000000"/>
          <w:sz w:val="28"/>
          <w:szCs w:val="28"/>
          <w:lang w:eastAsia="ru-RU"/>
        </w:rPr>
        <w:t xml:space="preserve">-файлов должно совпадать с именем главной функции в этом файле. Например, если имя функции </w:t>
      </w:r>
      <w:r w:rsidRPr="00482E2F">
        <w:rPr>
          <w:rFonts w:ascii="Consolas" w:eastAsia="Times New Roman" w:hAnsi="Consolas" w:cs="Consolas"/>
          <w:b/>
          <w:lang w:eastAsia="ru-RU"/>
        </w:rPr>
        <w:t>myfun</w:t>
      </w:r>
      <w:r w:rsidRPr="00482E2F">
        <w:rPr>
          <w:rFonts w:ascii="Times New Roman" w:eastAsia="Times New Roman" w:hAnsi="Times New Roman" w:cs="Times New Roman"/>
          <w:color w:val="000000"/>
          <w:sz w:val="28"/>
          <w:szCs w:val="28"/>
          <w:lang w:eastAsia="ru-RU"/>
        </w:rPr>
        <w:t xml:space="preserve">, то файл, содержащий ее, должен иметь название </w:t>
      </w:r>
      <w:r w:rsidRPr="00482E2F">
        <w:rPr>
          <w:rFonts w:ascii="Consolas" w:eastAsia="Times New Roman" w:hAnsi="Consolas" w:cs="Consolas"/>
          <w:b/>
          <w:lang w:eastAsia="ru-RU"/>
        </w:rPr>
        <w:t>myfun</w:t>
      </w:r>
      <w:r w:rsidRPr="00482E2F">
        <w:rPr>
          <w:rFonts w:ascii="Times New Roman" w:eastAsia="Times New Roman" w:hAnsi="Times New Roman" w:cs="Times New Roman"/>
          <w:b/>
          <w:color w:val="000000"/>
          <w:sz w:val="28"/>
          <w:szCs w:val="28"/>
          <w:lang w:eastAsia="ru-RU"/>
        </w:rPr>
        <w:t>.</w:t>
      </w:r>
      <w:r w:rsidRPr="00482E2F">
        <w:rPr>
          <w:rFonts w:ascii="Consolas" w:eastAsia="Times New Roman" w:hAnsi="Consolas" w:cs="Consolas"/>
          <w:b/>
          <w:lang w:eastAsia="ru-RU"/>
        </w:rPr>
        <w:t>sci</w:t>
      </w:r>
      <w:r w:rsidRPr="00482E2F">
        <w:rPr>
          <w:rFonts w:ascii="Times New Roman" w:eastAsia="Times New Roman" w:hAnsi="Times New Roman" w:cs="Times New Roman"/>
          <w:color w:val="000000"/>
          <w:sz w:val="28"/>
          <w:szCs w:val="28"/>
          <w:lang w:eastAsia="ru-RU"/>
        </w:rPr>
        <w:t xml:space="preserve">. Это требование является обязательным, в противном случае функция </w:t>
      </w:r>
      <w:r w:rsidRPr="00482E2F">
        <w:rPr>
          <w:rFonts w:ascii="Consolas" w:eastAsia="Times New Roman" w:hAnsi="Consolas" w:cs="Consolas"/>
          <w:b/>
          <w:lang w:eastAsia="ru-RU"/>
        </w:rPr>
        <w:t>genlib</w:t>
      </w:r>
      <w:r w:rsidRPr="00482E2F">
        <w:rPr>
          <w:rFonts w:ascii="Times New Roman" w:eastAsia="Times New Roman" w:hAnsi="Times New Roman" w:cs="Times New Roman"/>
          <w:color w:val="000000"/>
          <w:sz w:val="28"/>
          <w:szCs w:val="28"/>
          <w:lang w:eastAsia="ru-RU"/>
        </w:rPr>
        <w:t xml:space="preserve"> не будет работать корректно.</w:t>
      </w: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p>
    <w:p w:rsidR="00482E2F" w:rsidRPr="00482E2F" w:rsidRDefault="00482E2F" w:rsidP="00482E2F">
      <w:pPr>
        <w:shd w:val="clear" w:color="auto" w:fill="FFFFFF"/>
        <w:spacing w:after="0" w:line="240" w:lineRule="auto"/>
        <w:ind w:firstLine="709"/>
        <w:rPr>
          <w:rFonts w:ascii="Times New Roman" w:eastAsia="Times New Roman" w:hAnsi="Times New Roman" w:cs="Times New Roman"/>
          <w:color w:val="222222"/>
          <w:sz w:val="28"/>
          <w:szCs w:val="28"/>
          <w:lang w:eastAsia="ru-RU"/>
        </w:rPr>
      </w:pPr>
      <w:r w:rsidRPr="00482E2F">
        <w:rPr>
          <w:rFonts w:ascii="Times New Roman" w:eastAsia="Times New Roman" w:hAnsi="Times New Roman" w:cs="Times New Roman"/>
          <w:color w:val="222222"/>
          <w:sz w:val="28"/>
          <w:szCs w:val="28"/>
          <w:lang w:eastAsia="ru-RU"/>
        </w:rPr>
        <w:t>После создания библиотеки в каталоге появятся новые файлы:</w:t>
      </w:r>
    </w:p>
    <w:p w:rsidR="00482E2F" w:rsidRPr="00482E2F" w:rsidRDefault="00482E2F" w:rsidP="00482E2F">
      <w:pPr>
        <w:numPr>
          <w:ilvl w:val="0"/>
          <w:numId w:val="68"/>
        </w:numPr>
        <w:shd w:val="clear" w:color="auto" w:fill="FFFFFF"/>
        <w:spacing w:after="0" w:line="240" w:lineRule="auto"/>
        <w:rPr>
          <w:rFonts w:ascii="Times New Roman" w:eastAsia="Times New Roman" w:hAnsi="Times New Roman" w:cs="Times New Roman"/>
          <w:color w:val="222222"/>
          <w:sz w:val="28"/>
          <w:szCs w:val="28"/>
          <w:lang w:eastAsia="ru-RU"/>
        </w:rPr>
      </w:pPr>
      <w:r w:rsidRPr="00482E2F">
        <w:rPr>
          <w:rFonts w:ascii="Consolas" w:eastAsia="Times New Roman" w:hAnsi="Consolas" w:cs="Consolas"/>
          <w:b/>
          <w:color w:val="222222"/>
          <w:lang w:eastAsia="ru-RU"/>
        </w:rPr>
        <w:t>bin</w:t>
      </w:r>
      <w:r w:rsidRPr="00482E2F">
        <w:rPr>
          <w:rFonts w:ascii="Times New Roman" w:eastAsia="Times New Roman" w:hAnsi="Times New Roman" w:cs="Times New Roman"/>
          <w:color w:val="222222"/>
          <w:sz w:val="28"/>
          <w:szCs w:val="28"/>
          <w:lang w:eastAsia="ru-RU"/>
        </w:rPr>
        <w:t xml:space="preserve">-файлы, которые являются скомпилированными версиями функций в </w:t>
      </w:r>
      <w:r w:rsidRPr="00482E2F">
        <w:rPr>
          <w:rFonts w:ascii="Consolas" w:eastAsia="Times New Roman" w:hAnsi="Consolas" w:cs="Consolas"/>
          <w:b/>
          <w:color w:val="222222"/>
          <w:lang w:eastAsia="ru-RU"/>
        </w:rPr>
        <w:t>sci</w:t>
      </w:r>
      <w:r w:rsidRPr="00482E2F">
        <w:rPr>
          <w:rFonts w:ascii="Times New Roman" w:eastAsia="Times New Roman" w:hAnsi="Times New Roman" w:cs="Times New Roman"/>
          <w:color w:val="222222"/>
          <w:sz w:val="28"/>
          <w:szCs w:val="28"/>
          <w:lang w:eastAsia="ru-RU"/>
        </w:rPr>
        <w:t>-файлах. Из этих файлов и загружаются функции;</w:t>
      </w:r>
    </w:p>
    <w:p w:rsidR="00482E2F" w:rsidRPr="00482E2F" w:rsidRDefault="00482E2F" w:rsidP="00482E2F">
      <w:pPr>
        <w:numPr>
          <w:ilvl w:val="0"/>
          <w:numId w:val="68"/>
        </w:numPr>
        <w:shd w:val="clear" w:color="auto" w:fill="FFFFFF"/>
        <w:spacing w:after="0" w:line="240" w:lineRule="auto"/>
        <w:rPr>
          <w:rFonts w:ascii="Times New Roman" w:eastAsia="Times New Roman" w:hAnsi="Times New Roman" w:cs="Times New Roman"/>
          <w:color w:val="222222"/>
          <w:sz w:val="28"/>
          <w:szCs w:val="28"/>
          <w:lang w:eastAsia="ru-RU"/>
        </w:rPr>
      </w:pPr>
      <w:r w:rsidRPr="00482E2F">
        <w:rPr>
          <w:rFonts w:ascii="Times New Roman" w:eastAsia="Times New Roman" w:hAnsi="Times New Roman" w:cs="Times New Roman"/>
          <w:color w:val="222222"/>
          <w:sz w:val="28"/>
          <w:szCs w:val="28"/>
          <w:lang w:eastAsia="ru-RU"/>
        </w:rPr>
        <w:t xml:space="preserve">файл </w:t>
      </w:r>
      <w:r w:rsidRPr="00482E2F">
        <w:rPr>
          <w:rFonts w:ascii="Consolas" w:eastAsia="Times New Roman" w:hAnsi="Consolas" w:cs="Times New Roman"/>
          <w:b/>
          <w:color w:val="222222"/>
          <w:lang w:eastAsia="ru-RU"/>
        </w:rPr>
        <w:t xml:space="preserve">names </w:t>
      </w:r>
      <w:r w:rsidRPr="00482E2F">
        <w:rPr>
          <w:rFonts w:ascii="Times New Roman" w:eastAsia="Times New Roman" w:hAnsi="Times New Roman" w:cs="Times New Roman"/>
          <w:color w:val="222222"/>
          <w:sz w:val="28"/>
          <w:szCs w:val="28"/>
          <w:lang w:eastAsia="ru-RU"/>
        </w:rPr>
        <w:t>– служебный файл, который содержит имена функций библиотеки;</w:t>
      </w:r>
    </w:p>
    <w:p w:rsidR="00482E2F" w:rsidRPr="00482E2F" w:rsidRDefault="00482E2F" w:rsidP="00482E2F">
      <w:pPr>
        <w:numPr>
          <w:ilvl w:val="0"/>
          <w:numId w:val="68"/>
        </w:numPr>
        <w:shd w:val="clear" w:color="auto" w:fill="FFFFFF"/>
        <w:spacing w:after="0" w:line="240" w:lineRule="auto"/>
        <w:rPr>
          <w:rFonts w:ascii="Times New Roman" w:eastAsia="Times New Roman" w:hAnsi="Times New Roman" w:cs="Times New Roman"/>
          <w:color w:val="222222"/>
          <w:sz w:val="28"/>
          <w:szCs w:val="28"/>
          <w:lang w:eastAsia="ru-RU"/>
        </w:rPr>
      </w:pPr>
      <w:r w:rsidRPr="00482E2F">
        <w:rPr>
          <w:rFonts w:ascii="Times New Roman" w:eastAsia="Times New Roman" w:hAnsi="Times New Roman" w:cs="Times New Roman"/>
          <w:color w:val="222222"/>
          <w:sz w:val="28"/>
          <w:szCs w:val="28"/>
          <w:lang w:eastAsia="ru-RU"/>
        </w:rPr>
        <w:t xml:space="preserve">файл с расширением </w:t>
      </w:r>
      <w:r w:rsidRPr="00482E2F">
        <w:rPr>
          <w:rFonts w:ascii="Consolas" w:eastAsia="Times New Roman" w:hAnsi="Consolas" w:cs="Times New Roman"/>
          <w:b/>
          <w:color w:val="222222"/>
          <w:sz w:val="24"/>
          <w:szCs w:val="24"/>
          <w:lang w:eastAsia="ru-RU"/>
        </w:rPr>
        <w:t>*.</w:t>
      </w:r>
      <w:r w:rsidRPr="00482E2F">
        <w:rPr>
          <w:rFonts w:ascii="Consolas" w:eastAsia="Times New Roman" w:hAnsi="Consolas" w:cs="Consolas"/>
          <w:b/>
          <w:color w:val="222222"/>
          <w:lang w:eastAsia="ru-RU"/>
        </w:rPr>
        <w:t>lib</w:t>
      </w:r>
      <w:r w:rsidRPr="00482E2F">
        <w:rPr>
          <w:rFonts w:ascii="Times New Roman" w:eastAsia="Times New Roman" w:hAnsi="Times New Roman" w:cs="Times New Roman"/>
          <w:color w:val="222222"/>
          <w:sz w:val="28"/>
          <w:szCs w:val="28"/>
          <w:lang w:eastAsia="ru-RU"/>
        </w:rPr>
        <w:t>, который используется сценарием погрузки и фактически является головой библиотеки.</w:t>
      </w: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Далее рассмотрим пример создания библиотеки (рис.1.5.6-3).</w:t>
      </w: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Пусть в каталоге </w:t>
      </w:r>
      <w:r w:rsidRPr="00482E2F">
        <w:rPr>
          <w:rFonts w:ascii="Consolas" w:eastAsia="Times New Roman" w:hAnsi="Consolas" w:cs="Consolas"/>
          <w:b/>
          <w:lang w:eastAsia="ru-RU"/>
        </w:rPr>
        <w:t>samplelib</w:t>
      </w:r>
      <w:r w:rsidRPr="00482E2F">
        <w:rPr>
          <w:rFonts w:ascii="Times New Roman" w:eastAsia="Times New Roman" w:hAnsi="Times New Roman" w:cs="Times New Roman"/>
          <w:color w:val="000000"/>
          <w:sz w:val="28"/>
          <w:szCs w:val="28"/>
          <w:lang w:eastAsia="ru-RU"/>
        </w:rPr>
        <w:t xml:space="preserve"> размещаются два файла.</w:t>
      </w: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w:t>
      </w:r>
    </w:p>
    <w:p w:rsidR="00482E2F" w:rsidRPr="00482E2F" w:rsidRDefault="00482E2F" w:rsidP="00482E2F">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color w:val="000000"/>
          <w:lang w:eastAsia="ru-RU"/>
        </w:rPr>
      </w:pPr>
      <w:r w:rsidRPr="00482E2F">
        <w:object w:dxaOrig="9210" w:dyaOrig="360">
          <v:shape id="_x0000_i1221" type="#_x0000_t75" style="width:460.5pt;height:18.2pt" o:ole="">
            <v:imagedata r:id="rId21" o:title=""/>
          </v:shape>
          <o:OLEObject Type="Embed" ProgID="PBrush" ShapeID="_x0000_i1221" DrawAspect="Content" ObjectID="_1628602001" r:id="rId456"/>
        </w:object>
      </w:r>
    </w:p>
    <w:p w:rsidR="00482E2F" w:rsidRPr="00482E2F" w:rsidRDefault="00482E2F" w:rsidP="00482E2F">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color w:val="000000"/>
          <w:lang w:eastAsia="ru-RU"/>
        </w:rPr>
      </w:pPr>
      <w:r w:rsidRPr="00482E2F">
        <w:rPr>
          <w:rFonts w:ascii="Consolas" w:eastAsia="Times New Roman" w:hAnsi="Consolas" w:cs="Consolas"/>
          <w:color w:val="000000"/>
          <w:lang w:eastAsia="ru-RU"/>
        </w:rPr>
        <w:t xml:space="preserve">--&gt; // </w:t>
      </w:r>
      <w:r w:rsidRPr="00482E2F">
        <w:rPr>
          <w:rFonts w:ascii="Consolas" w:eastAsia="Times New Roman" w:hAnsi="Consolas" w:cs="Consolas"/>
          <w:b/>
          <w:i/>
          <w:color w:val="000000"/>
          <w:lang w:eastAsia="ru-RU"/>
        </w:rPr>
        <w:t xml:space="preserve">Первый файл библиотеки </w:t>
      </w:r>
      <w:r w:rsidRPr="00482E2F">
        <w:rPr>
          <w:rFonts w:ascii="Consolas" w:eastAsia="Times New Roman" w:hAnsi="Consolas" w:cs="Consolas"/>
          <w:b/>
          <w:color w:val="000000"/>
          <w:lang w:val="en-US" w:eastAsia="ru-RU"/>
        </w:rPr>
        <w:t>samplelib</w:t>
      </w:r>
      <w:r w:rsidRPr="00482E2F">
        <w:rPr>
          <w:rFonts w:ascii="Consolas" w:eastAsia="Times New Roman" w:hAnsi="Consolas" w:cs="Consolas"/>
          <w:b/>
          <w:i/>
          <w:color w:val="000000"/>
          <w:lang w:eastAsia="ru-RU"/>
        </w:rPr>
        <w:t>содержит две функции</w:t>
      </w:r>
    </w:p>
    <w:p w:rsidR="00482E2F" w:rsidRPr="00482E2F" w:rsidRDefault="00482E2F" w:rsidP="00482E2F">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color w:val="000000"/>
          <w:lang w:val="en-US" w:eastAsia="ru-RU"/>
        </w:rPr>
      </w:pPr>
      <w:r w:rsidRPr="00482E2F">
        <w:rPr>
          <w:rFonts w:ascii="Consolas" w:eastAsia="Times New Roman" w:hAnsi="Consolas" w:cs="Consolas"/>
          <w:color w:val="000000"/>
          <w:lang w:val="en-US" w:eastAsia="ru-RU"/>
        </w:rPr>
        <w:t xml:space="preserve">--&gt; // </w:t>
      </w:r>
      <w:r w:rsidRPr="00482E2F">
        <w:rPr>
          <w:rFonts w:ascii="Consolas" w:eastAsia="Times New Roman" w:hAnsi="Consolas" w:cs="Consolas"/>
          <w:b/>
          <w:color w:val="000000"/>
          <w:lang w:val="en-US" w:eastAsia="ru-RU"/>
        </w:rPr>
        <w:t>C:</w:t>
      </w:r>
      <w:r w:rsidR="00943879">
        <w:rPr>
          <w:rFonts w:ascii="Consolas" w:eastAsia="Times New Roman" w:hAnsi="Consolas" w:cs="Consolas"/>
          <w:b/>
          <w:color w:val="000000"/>
          <w:lang w:val="en-US" w:eastAsia="ru-RU"/>
        </w:rPr>
        <w:t>\</w:t>
      </w:r>
      <w:r w:rsidRPr="00482E2F">
        <w:rPr>
          <w:rFonts w:ascii="Consolas" w:eastAsia="Times New Roman" w:hAnsi="Consolas" w:cs="Consolas"/>
          <w:b/>
          <w:color w:val="000000"/>
          <w:lang w:val="en-US" w:eastAsia="ru-RU"/>
        </w:rPr>
        <w:t>samplelib/fuction1.sci</w:t>
      </w:r>
      <w:r w:rsidRPr="00482E2F">
        <w:rPr>
          <w:rFonts w:ascii="Consolas" w:eastAsia="Times New Roman" w:hAnsi="Consolas" w:cs="Consolas"/>
          <w:color w:val="000000"/>
          <w:lang w:val="en-US" w:eastAsia="ru-RU"/>
        </w:rPr>
        <w:t>:</w:t>
      </w:r>
    </w:p>
    <w:p w:rsidR="00482E2F" w:rsidRPr="00482E2F" w:rsidRDefault="00482E2F" w:rsidP="00482E2F">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color w:val="000000"/>
          <w:lang w:val="en-US" w:eastAsia="ru-RU"/>
        </w:rPr>
      </w:pPr>
      <w:r w:rsidRPr="00482E2F">
        <w:rPr>
          <w:rFonts w:ascii="Consolas" w:eastAsia="Times New Roman" w:hAnsi="Consolas" w:cs="Consolas"/>
          <w:color w:val="000000"/>
          <w:lang w:val="en-US" w:eastAsia="ru-RU"/>
        </w:rPr>
        <w:t>--&gt; function</w:t>
      </w:r>
      <w:r w:rsidRPr="00482E2F">
        <w:rPr>
          <w:rFonts w:ascii="Consolas" w:eastAsia="Times New Roman" w:hAnsi="Consolas" w:cs="Consolas"/>
          <w:color w:val="000000"/>
          <w:lang w:eastAsia="ru-RU"/>
        </w:rPr>
        <w:t>у</w:t>
      </w:r>
      <w:r w:rsidRPr="00482E2F">
        <w:rPr>
          <w:rFonts w:ascii="Consolas" w:eastAsia="Times New Roman" w:hAnsi="Consolas" w:cs="Consolas"/>
          <w:color w:val="000000"/>
          <w:lang w:val="en-US" w:eastAsia="ru-RU"/>
        </w:rPr>
        <w:t xml:space="preserve"> = functionl(</w:t>
      </w:r>
      <w:r w:rsidRPr="00482E2F">
        <w:rPr>
          <w:rFonts w:ascii="Consolas" w:eastAsia="Times New Roman" w:hAnsi="Consolas" w:cs="Consolas"/>
          <w:color w:val="000000"/>
          <w:lang w:eastAsia="ru-RU"/>
        </w:rPr>
        <w:t>х</w:t>
      </w:r>
      <w:r w:rsidRPr="00482E2F">
        <w:rPr>
          <w:rFonts w:ascii="Consolas" w:eastAsia="Times New Roman" w:hAnsi="Consolas" w:cs="Consolas"/>
          <w:color w:val="000000"/>
          <w:lang w:val="en-US" w:eastAsia="ru-RU"/>
        </w:rPr>
        <w:t xml:space="preserve">) // </w:t>
      </w:r>
      <w:r w:rsidRPr="00482E2F">
        <w:rPr>
          <w:rFonts w:ascii="Consolas" w:eastAsia="Times New Roman" w:hAnsi="Consolas" w:cs="Consolas"/>
          <w:b/>
          <w:i/>
          <w:color w:val="000000"/>
          <w:lang w:eastAsia="ru-RU"/>
        </w:rPr>
        <w:t>Перваяфункция</w:t>
      </w:r>
    </w:p>
    <w:p w:rsidR="00482E2F" w:rsidRPr="00482E2F" w:rsidRDefault="00482E2F" w:rsidP="00482E2F">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color w:val="000000"/>
          <w:lang w:val="en-US" w:eastAsia="ru-RU"/>
        </w:rPr>
      </w:pPr>
      <w:r w:rsidRPr="00482E2F">
        <w:rPr>
          <w:rFonts w:ascii="Consolas" w:eastAsia="Times New Roman" w:hAnsi="Consolas" w:cs="Consolas"/>
          <w:color w:val="000000"/>
          <w:lang w:val="en-US" w:eastAsia="ru-RU"/>
        </w:rPr>
        <w:t>&gt;</w:t>
      </w:r>
      <w:r w:rsidRPr="00482E2F">
        <w:rPr>
          <w:rFonts w:ascii="Consolas" w:eastAsia="Times New Roman" w:hAnsi="Consolas" w:cs="Consolas"/>
          <w:color w:val="000000"/>
          <w:lang w:eastAsia="ru-RU"/>
        </w:rPr>
        <w:t>у</w:t>
      </w:r>
      <w:r w:rsidRPr="00482E2F">
        <w:rPr>
          <w:rFonts w:ascii="Consolas" w:eastAsia="Times New Roman" w:hAnsi="Consolas" w:cs="Consolas"/>
          <w:color w:val="000000"/>
          <w:lang w:val="en-US" w:eastAsia="ru-RU"/>
        </w:rPr>
        <w:t>= 1 * functionl_support(</w:t>
      </w:r>
      <w:r w:rsidRPr="00482E2F">
        <w:rPr>
          <w:rFonts w:ascii="Consolas" w:eastAsia="Times New Roman" w:hAnsi="Consolas" w:cs="Consolas"/>
          <w:color w:val="000000"/>
          <w:lang w:eastAsia="ru-RU"/>
        </w:rPr>
        <w:t>х</w:t>
      </w:r>
      <w:r w:rsidRPr="00482E2F">
        <w:rPr>
          <w:rFonts w:ascii="Consolas" w:eastAsia="Times New Roman" w:hAnsi="Consolas" w:cs="Consolas"/>
          <w:color w:val="000000"/>
          <w:lang w:val="en-US" w:eastAsia="ru-RU"/>
        </w:rPr>
        <w:t>)</w:t>
      </w:r>
    </w:p>
    <w:p w:rsidR="00482E2F" w:rsidRPr="00482E2F" w:rsidRDefault="00482E2F" w:rsidP="00482E2F">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color w:val="000000"/>
          <w:lang w:val="en-US" w:eastAsia="ru-RU"/>
        </w:rPr>
      </w:pPr>
      <w:r w:rsidRPr="00482E2F">
        <w:rPr>
          <w:rFonts w:ascii="Consolas" w:eastAsia="Times New Roman" w:hAnsi="Consolas" w:cs="Consolas"/>
          <w:color w:val="000000"/>
          <w:lang w:val="en-US" w:eastAsia="ru-RU"/>
        </w:rPr>
        <w:t>&gt; end</w:t>
      </w:r>
    </w:p>
    <w:p w:rsidR="00482E2F" w:rsidRPr="00482E2F" w:rsidRDefault="00482E2F" w:rsidP="00482E2F">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color w:val="000000"/>
          <w:lang w:val="en-US" w:eastAsia="ru-RU"/>
        </w:rPr>
      </w:pPr>
      <w:r w:rsidRPr="00482E2F">
        <w:rPr>
          <w:rFonts w:ascii="Consolas" w:eastAsia="Times New Roman" w:hAnsi="Consolas" w:cs="Consolas"/>
          <w:color w:val="000000"/>
          <w:lang w:val="en-US" w:eastAsia="ru-RU"/>
        </w:rPr>
        <w:t>--&gt;</w:t>
      </w:r>
    </w:p>
    <w:p w:rsidR="00482E2F" w:rsidRPr="00482E2F" w:rsidRDefault="00482E2F" w:rsidP="00482E2F">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color w:val="000000"/>
          <w:lang w:val="en-US" w:eastAsia="ru-RU"/>
        </w:rPr>
      </w:pPr>
      <w:r w:rsidRPr="00482E2F">
        <w:rPr>
          <w:rFonts w:ascii="Consolas" w:eastAsia="Times New Roman" w:hAnsi="Consolas" w:cs="Consolas"/>
          <w:color w:val="000000"/>
          <w:lang w:val="en-US" w:eastAsia="ru-RU"/>
        </w:rPr>
        <w:t xml:space="preserve">--&gt; function </w:t>
      </w:r>
      <w:r w:rsidRPr="00482E2F">
        <w:rPr>
          <w:rFonts w:ascii="Consolas" w:eastAsia="Times New Roman" w:hAnsi="Consolas" w:cs="Consolas"/>
          <w:color w:val="000000"/>
          <w:lang w:eastAsia="ru-RU"/>
        </w:rPr>
        <w:t>у</w:t>
      </w:r>
      <w:r w:rsidRPr="00482E2F">
        <w:rPr>
          <w:rFonts w:ascii="Consolas" w:eastAsia="Times New Roman" w:hAnsi="Consolas" w:cs="Consolas"/>
          <w:color w:val="000000"/>
          <w:lang w:val="en-US" w:eastAsia="ru-RU"/>
        </w:rPr>
        <w:t xml:space="preserve"> = functionl_support(x) // </w:t>
      </w:r>
      <w:r w:rsidRPr="00482E2F">
        <w:rPr>
          <w:rFonts w:ascii="Consolas" w:eastAsia="Times New Roman" w:hAnsi="Consolas" w:cs="Consolas"/>
          <w:b/>
          <w:i/>
          <w:color w:val="000000"/>
          <w:lang w:eastAsia="ru-RU"/>
        </w:rPr>
        <w:t>Втораяфункция</w:t>
      </w:r>
    </w:p>
    <w:p w:rsidR="00482E2F" w:rsidRPr="00482E2F" w:rsidRDefault="00482E2F" w:rsidP="00482E2F">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color w:val="000000"/>
          <w:lang w:eastAsia="ru-RU"/>
        </w:rPr>
      </w:pPr>
      <w:r w:rsidRPr="00482E2F">
        <w:rPr>
          <w:rFonts w:ascii="Consolas" w:eastAsia="Times New Roman" w:hAnsi="Consolas" w:cs="Consolas"/>
          <w:color w:val="000000"/>
          <w:lang w:eastAsia="ru-RU"/>
        </w:rPr>
        <w:t>&gt;   у = 3</w:t>
      </w:r>
      <w:r w:rsidRPr="00482E2F">
        <w:rPr>
          <w:rFonts w:ascii="Consolas" w:eastAsia="Times New Roman" w:hAnsi="Consolas" w:cs="Consolas"/>
          <w:color w:val="000000"/>
          <w:lang w:val="en-US" w:eastAsia="ru-RU"/>
        </w:rPr>
        <w:t> </w:t>
      </w:r>
      <w:r w:rsidRPr="00482E2F">
        <w:rPr>
          <w:rFonts w:ascii="Consolas" w:eastAsia="Times New Roman" w:hAnsi="Consolas" w:cs="Consolas"/>
          <w:color w:val="000000"/>
          <w:lang w:eastAsia="ru-RU"/>
        </w:rPr>
        <w:t xml:space="preserve">* </w:t>
      </w:r>
      <w:r w:rsidRPr="00482E2F">
        <w:rPr>
          <w:rFonts w:ascii="Consolas" w:eastAsia="Times New Roman" w:hAnsi="Consolas" w:cs="Consolas"/>
          <w:color w:val="000000"/>
          <w:lang w:val="en-US" w:eastAsia="ru-RU"/>
        </w:rPr>
        <w:t>x</w:t>
      </w:r>
    </w:p>
    <w:p w:rsidR="00482E2F" w:rsidRPr="00482E2F" w:rsidRDefault="00482E2F" w:rsidP="00482E2F">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b/>
          <w:i/>
          <w:color w:val="000000"/>
          <w:lang w:eastAsia="ru-RU"/>
        </w:rPr>
      </w:pPr>
      <w:r w:rsidRPr="00482E2F">
        <w:rPr>
          <w:rFonts w:ascii="Consolas" w:eastAsia="Times New Roman" w:hAnsi="Consolas" w:cs="Consolas"/>
          <w:color w:val="000000"/>
          <w:lang w:eastAsia="ru-RU"/>
        </w:rPr>
        <w:t>&gt;</w:t>
      </w:r>
      <w:r w:rsidRPr="00482E2F">
        <w:rPr>
          <w:rFonts w:ascii="Consolas" w:eastAsia="Times New Roman" w:hAnsi="Consolas" w:cs="Consolas"/>
          <w:color w:val="000000"/>
          <w:lang w:val="en-US" w:eastAsia="ru-RU"/>
        </w:rPr>
        <w:t>end</w:t>
      </w:r>
    </w:p>
    <w:p w:rsidR="00482E2F" w:rsidRPr="00482E2F" w:rsidRDefault="00482E2F" w:rsidP="00482E2F">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color w:val="000000"/>
          <w:lang w:eastAsia="ru-RU"/>
        </w:rPr>
      </w:pPr>
      <w:r w:rsidRPr="00482E2F">
        <w:rPr>
          <w:rFonts w:ascii="Consolas" w:eastAsia="Times New Roman" w:hAnsi="Consolas" w:cs="Consolas"/>
          <w:color w:val="000000"/>
          <w:lang w:eastAsia="ru-RU"/>
        </w:rPr>
        <w:t>--&gt; //</w:t>
      </w:r>
      <w:r w:rsidRPr="00482E2F">
        <w:rPr>
          <w:rFonts w:ascii="Consolas" w:eastAsia="Times New Roman" w:hAnsi="Consolas" w:cs="Consolas"/>
          <w:b/>
          <w:i/>
          <w:color w:val="000000"/>
          <w:lang w:eastAsia="ru-RU"/>
        </w:rPr>
        <w:t xml:space="preserve"> Второй файл содержит одну функцию</w:t>
      </w:r>
      <w:r w:rsidRPr="00482E2F">
        <w:rPr>
          <w:rFonts w:ascii="Consolas" w:eastAsia="Times New Roman" w:hAnsi="Consolas" w:cs="Consolas"/>
          <w:color w:val="000000"/>
          <w:lang w:val="en-US" w:eastAsia="ru-RU"/>
        </w:rPr>
        <w:t> </w:t>
      </w:r>
    </w:p>
    <w:p w:rsidR="00482E2F" w:rsidRPr="00482E2F" w:rsidRDefault="00482E2F" w:rsidP="00482E2F">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color w:val="000000"/>
          <w:lang w:val="en-US" w:eastAsia="ru-RU"/>
        </w:rPr>
      </w:pPr>
      <w:r w:rsidRPr="00482E2F">
        <w:rPr>
          <w:rFonts w:ascii="Consolas" w:eastAsia="Times New Roman" w:hAnsi="Consolas" w:cs="Consolas"/>
          <w:color w:val="000000"/>
          <w:lang w:val="en-US" w:eastAsia="ru-RU"/>
        </w:rPr>
        <w:t>--&gt; // C:/samplelib/fuction2.sci:</w:t>
      </w:r>
    </w:p>
    <w:p w:rsidR="00482E2F" w:rsidRPr="00482E2F" w:rsidRDefault="00482E2F" w:rsidP="00482E2F">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color w:val="000000"/>
          <w:lang w:val="en-US" w:eastAsia="ru-RU"/>
        </w:rPr>
      </w:pPr>
      <w:r w:rsidRPr="00482E2F">
        <w:rPr>
          <w:rFonts w:ascii="Consolas" w:eastAsia="Times New Roman" w:hAnsi="Consolas" w:cs="Consolas"/>
          <w:color w:val="000000"/>
          <w:lang w:val="en-US" w:eastAsia="ru-RU"/>
        </w:rPr>
        <w:t xml:space="preserve">--&gt; function </w:t>
      </w:r>
      <w:r w:rsidRPr="00482E2F">
        <w:rPr>
          <w:rFonts w:ascii="Consolas" w:eastAsia="Times New Roman" w:hAnsi="Consolas" w:cs="Consolas"/>
          <w:color w:val="000000"/>
          <w:lang w:eastAsia="ru-RU"/>
        </w:rPr>
        <w:t>у</w:t>
      </w:r>
      <w:r w:rsidRPr="00482E2F">
        <w:rPr>
          <w:rFonts w:ascii="Consolas" w:eastAsia="Times New Roman" w:hAnsi="Consolas" w:cs="Consolas"/>
          <w:color w:val="000000"/>
          <w:lang w:val="en-US" w:eastAsia="ru-RU"/>
        </w:rPr>
        <w:t xml:space="preserve"> = function2 (x)</w:t>
      </w:r>
    </w:p>
    <w:p w:rsidR="00482E2F" w:rsidRPr="00482E2F" w:rsidRDefault="00482E2F" w:rsidP="00482E2F">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color w:val="000000"/>
          <w:lang w:eastAsia="ru-RU"/>
        </w:rPr>
      </w:pPr>
      <w:r w:rsidRPr="00482E2F">
        <w:rPr>
          <w:rFonts w:ascii="Consolas" w:eastAsia="Times New Roman" w:hAnsi="Consolas" w:cs="Consolas"/>
          <w:color w:val="000000"/>
          <w:lang w:eastAsia="ru-RU"/>
        </w:rPr>
        <w:t>&gt;    у = 2</w:t>
      </w:r>
      <w:r w:rsidRPr="00482E2F">
        <w:rPr>
          <w:rFonts w:ascii="Consolas" w:eastAsia="Times New Roman" w:hAnsi="Consolas" w:cs="Consolas"/>
          <w:color w:val="000000"/>
          <w:lang w:val="en-US" w:eastAsia="ru-RU"/>
        </w:rPr>
        <w:t> </w:t>
      </w:r>
      <w:r w:rsidRPr="00482E2F">
        <w:rPr>
          <w:rFonts w:ascii="Consolas" w:eastAsia="Times New Roman" w:hAnsi="Consolas" w:cs="Consolas"/>
          <w:color w:val="000000"/>
          <w:lang w:eastAsia="ru-RU"/>
        </w:rPr>
        <w:t xml:space="preserve">* </w:t>
      </w:r>
      <w:r w:rsidRPr="00482E2F">
        <w:rPr>
          <w:rFonts w:ascii="Consolas" w:eastAsia="Times New Roman" w:hAnsi="Consolas" w:cs="Consolas"/>
          <w:color w:val="000000"/>
          <w:lang w:val="en-US" w:eastAsia="ru-RU"/>
        </w:rPr>
        <w:t>x</w:t>
      </w:r>
    </w:p>
    <w:p w:rsidR="00482E2F" w:rsidRPr="00482E2F" w:rsidRDefault="00482E2F" w:rsidP="00482E2F">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color w:val="000000"/>
          <w:lang w:eastAsia="ru-RU"/>
        </w:rPr>
      </w:pPr>
      <w:r w:rsidRPr="00482E2F">
        <w:rPr>
          <w:rFonts w:ascii="Consolas" w:eastAsia="Times New Roman" w:hAnsi="Consolas" w:cs="Consolas"/>
          <w:color w:val="000000"/>
          <w:lang w:eastAsia="ru-RU"/>
        </w:rPr>
        <w:t>&gt;</w:t>
      </w:r>
      <w:r w:rsidRPr="00482E2F">
        <w:rPr>
          <w:rFonts w:ascii="Consolas" w:eastAsia="Times New Roman" w:hAnsi="Consolas" w:cs="Consolas"/>
          <w:color w:val="000000"/>
          <w:lang w:val="en-US" w:eastAsia="ru-RU"/>
        </w:rPr>
        <w:t>end</w:t>
      </w:r>
    </w:p>
    <w:p w:rsidR="00482E2F" w:rsidRPr="00482E2F" w:rsidRDefault="00482E2F" w:rsidP="00482E2F">
      <w:pPr>
        <w:shd w:val="clear" w:color="auto" w:fill="FFFFFF"/>
        <w:spacing w:after="0" w:line="240" w:lineRule="auto"/>
        <w:ind w:firstLine="709"/>
        <w:jc w:val="center"/>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Рис. 1.5.6-3 </w:t>
      </w:r>
      <w:r w:rsidRPr="00482E2F">
        <w:rPr>
          <w:rFonts w:ascii="Times New Roman" w:eastAsia="Times New Roman" w:hAnsi="Times New Roman" w:cs="Times New Roman"/>
          <w:color w:val="000000" w:themeColor="text1"/>
          <w:sz w:val="28"/>
          <w:szCs w:val="28"/>
          <w:lang w:eastAsia="ru-RU"/>
        </w:rPr>
        <w:t xml:space="preserve">Файлы с функциями, размещенные в каталоге </w:t>
      </w:r>
      <w:r w:rsidRPr="00482E2F">
        <w:rPr>
          <w:rFonts w:ascii="Consolas" w:eastAsia="Times New Roman" w:hAnsi="Consolas" w:cs="Consolas"/>
          <w:b/>
          <w:color w:val="000000" w:themeColor="text1"/>
          <w:lang w:eastAsia="ru-RU"/>
        </w:rPr>
        <w:t>samplelib</w:t>
      </w: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Создадим бинарную версию функций, воспользовавшись функцией </w:t>
      </w:r>
      <w:r w:rsidRPr="00482E2F">
        <w:rPr>
          <w:rFonts w:ascii="Consolas" w:eastAsia="Times New Roman" w:hAnsi="Consolas" w:cs="Consolas"/>
          <w:b/>
          <w:lang w:eastAsia="ru-RU"/>
        </w:rPr>
        <w:t>genlib (</w:t>
      </w:r>
      <w:r w:rsidRPr="00482E2F">
        <w:rPr>
          <w:rFonts w:ascii="Times New Roman" w:eastAsia="Times New Roman" w:hAnsi="Times New Roman" w:cs="Times New Roman"/>
          <w:color w:val="000000"/>
          <w:sz w:val="28"/>
          <w:szCs w:val="28"/>
          <w:lang w:eastAsia="ru-RU"/>
        </w:rPr>
        <w:t>рис. 1.5.6-4</w:t>
      </w:r>
      <w:r w:rsidRPr="00482E2F">
        <w:rPr>
          <w:rFonts w:ascii="Consolas" w:eastAsia="Times New Roman" w:hAnsi="Consolas" w:cs="Consolas"/>
          <w:b/>
          <w:lang w:eastAsia="ru-RU"/>
        </w:rPr>
        <w:t>)</w:t>
      </w:r>
      <w:r w:rsidRPr="00482E2F">
        <w:rPr>
          <w:rFonts w:ascii="Consolas" w:eastAsia="Times New Roman" w:hAnsi="Consolas" w:cs="Times New Roman"/>
          <w:color w:val="000000"/>
          <w:lang w:eastAsia="ru-RU"/>
        </w:rPr>
        <w:t>.</w:t>
      </w:r>
      <w:r w:rsidRPr="00482E2F">
        <w:rPr>
          <w:rFonts w:ascii="Times New Roman" w:eastAsia="Times New Roman" w:hAnsi="Times New Roman" w:cs="Times New Roman"/>
          <w:color w:val="000000"/>
          <w:sz w:val="28"/>
          <w:szCs w:val="28"/>
          <w:lang w:eastAsia="ru-RU"/>
        </w:rPr>
        <w:t xml:space="preserve"> Первый аргумент функции </w:t>
      </w:r>
      <w:r w:rsidRPr="00482E2F">
        <w:rPr>
          <w:rFonts w:ascii="Consolas" w:eastAsia="Times New Roman" w:hAnsi="Consolas" w:cs="Consolas"/>
          <w:b/>
          <w:lang w:eastAsia="ru-RU"/>
        </w:rPr>
        <w:t>genlib</w:t>
      </w:r>
      <w:r w:rsidRPr="00482E2F">
        <w:rPr>
          <w:rFonts w:ascii="Times New Roman" w:eastAsia="Times New Roman" w:hAnsi="Times New Roman" w:cs="Times New Roman"/>
          <w:color w:val="000000"/>
          <w:sz w:val="28"/>
          <w:szCs w:val="28"/>
          <w:lang w:eastAsia="ru-RU"/>
        </w:rPr>
        <w:t xml:space="preserve"> пред</w:t>
      </w:r>
      <w:r w:rsidRPr="00482E2F">
        <w:rPr>
          <w:rFonts w:ascii="Times New Roman" w:eastAsia="Times New Roman" w:hAnsi="Times New Roman" w:cs="Times New Roman"/>
          <w:color w:val="000000"/>
          <w:sz w:val="28"/>
          <w:szCs w:val="28"/>
          <w:lang w:eastAsia="ru-RU"/>
        </w:rPr>
        <w:softHyphen/>
        <w:t>ставляет название будущей библиотеки, а второй указывает каталог, где разме</w:t>
      </w:r>
      <w:r w:rsidRPr="00482E2F">
        <w:rPr>
          <w:rFonts w:ascii="Times New Roman" w:eastAsia="Times New Roman" w:hAnsi="Times New Roman" w:cs="Times New Roman"/>
          <w:color w:val="000000"/>
          <w:sz w:val="28"/>
          <w:szCs w:val="28"/>
          <w:lang w:eastAsia="ru-RU"/>
        </w:rPr>
        <w:softHyphen/>
        <w:t xml:space="preserve">щены файлы функций. Заметим, что в данном случае только функции </w:t>
      </w:r>
      <w:r w:rsidRPr="00482E2F">
        <w:rPr>
          <w:rFonts w:ascii="Consolas" w:eastAsia="Times New Roman" w:hAnsi="Consolas" w:cs="Consolas"/>
          <w:b/>
          <w:lang w:eastAsia="ru-RU"/>
        </w:rPr>
        <w:t>functionl</w:t>
      </w:r>
      <w:r w:rsidRPr="00482E2F">
        <w:rPr>
          <w:rFonts w:ascii="Times New Roman" w:eastAsia="Times New Roman" w:hAnsi="Times New Roman" w:cs="Times New Roman"/>
          <w:color w:val="000000"/>
          <w:sz w:val="28"/>
          <w:szCs w:val="28"/>
          <w:lang w:eastAsia="ru-RU"/>
        </w:rPr>
        <w:t xml:space="preserve"> и </w:t>
      </w:r>
      <w:r w:rsidRPr="00482E2F">
        <w:rPr>
          <w:rFonts w:ascii="Consolas" w:eastAsia="Times New Roman" w:hAnsi="Consolas" w:cs="Consolas"/>
          <w:b/>
          <w:lang w:eastAsia="ru-RU"/>
        </w:rPr>
        <w:t>function</w:t>
      </w:r>
      <w:r w:rsidRPr="00482E2F">
        <w:rPr>
          <w:rFonts w:ascii="Consolas" w:eastAsia="Times New Roman" w:hAnsi="Consolas" w:cs="Consolas"/>
          <w:lang w:eastAsia="ru-RU"/>
        </w:rPr>
        <w:t>2</w:t>
      </w:r>
      <w:r w:rsidRPr="00482E2F">
        <w:rPr>
          <w:rFonts w:ascii="Times New Roman" w:eastAsia="Times New Roman" w:hAnsi="Times New Roman" w:cs="Times New Roman"/>
          <w:color w:val="000000"/>
          <w:sz w:val="28"/>
          <w:szCs w:val="28"/>
          <w:lang w:eastAsia="ru-RU"/>
        </w:rPr>
        <w:t xml:space="preserve"> являются общедоступными, а функция </w:t>
      </w:r>
      <w:r w:rsidRPr="00482E2F">
        <w:rPr>
          <w:rFonts w:ascii="Consolas" w:eastAsia="Times New Roman" w:hAnsi="Consolas" w:cs="Consolas"/>
          <w:b/>
          <w:lang w:eastAsia="ru-RU"/>
        </w:rPr>
        <w:t>functionl</w:t>
      </w:r>
      <w:r w:rsidRPr="00482E2F">
        <w:rPr>
          <w:rFonts w:ascii="Times New Roman" w:eastAsia="Times New Roman" w:hAnsi="Times New Roman" w:cs="Times New Roman"/>
          <w:b/>
          <w:color w:val="000000"/>
          <w:sz w:val="28"/>
          <w:szCs w:val="28"/>
          <w:lang w:eastAsia="ru-RU"/>
        </w:rPr>
        <w:t>_</w:t>
      </w:r>
      <w:r w:rsidRPr="00482E2F">
        <w:rPr>
          <w:rFonts w:ascii="Consolas" w:eastAsia="Times New Roman" w:hAnsi="Consolas" w:cs="Consolas"/>
          <w:b/>
          <w:lang w:eastAsia="ru-RU"/>
        </w:rPr>
        <w:t>support</w:t>
      </w:r>
      <w:r w:rsidRPr="00482E2F">
        <w:rPr>
          <w:rFonts w:ascii="Times New Roman" w:eastAsia="Times New Roman" w:hAnsi="Times New Roman" w:cs="Times New Roman"/>
          <w:color w:val="000000"/>
          <w:sz w:val="28"/>
          <w:szCs w:val="28"/>
          <w:lang w:eastAsia="ru-RU"/>
        </w:rPr>
        <w:t xml:space="preserve"> может использоваться только внутри библиотеки, но не вне ее.</w:t>
      </w: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p>
    <w:p w:rsidR="00482E2F" w:rsidRPr="00482E2F" w:rsidRDefault="00482E2F" w:rsidP="00482E2F">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lang w:eastAsia="ru-RU"/>
        </w:rPr>
      </w:pPr>
      <w:r w:rsidRPr="00482E2F">
        <w:object w:dxaOrig="9210" w:dyaOrig="360">
          <v:shape id="_x0000_i1222" type="#_x0000_t75" style="width:460.5pt;height:18.2pt" o:ole="">
            <v:imagedata r:id="rId21" o:title=""/>
          </v:shape>
          <o:OLEObject Type="Embed" ProgID="PBrush" ShapeID="_x0000_i1222" DrawAspect="Content" ObjectID="_1628602002" r:id="rId457"/>
        </w:object>
      </w:r>
    </w:p>
    <w:p w:rsidR="00482E2F" w:rsidRPr="00482E2F" w:rsidRDefault="00482E2F" w:rsidP="00482E2F">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lang w:eastAsia="ru-RU"/>
        </w:rPr>
      </w:pPr>
      <w:r w:rsidRPr="00482E2F">
        <w:rPr>
          <w:rFonts w:ascii="Consolas" w:eastAsia="Times New Roman" w:hAnsi="Consolas" w:cs="Consolas"/>
          <w:lang w:eastAsia="ru-RU"/>
        </w:rPr>
        <w:t xml:space="preserve">--&gt; // </w:t>
      </w:r>
      <w:r w:rsidRPr="00482E2F">
        <w:rPr>
          <w:rFonts w:ascii="Consolas" w:eastAsia="Times New Roman" w:hAnsi="Consolas" w:cs="Times New Roman"/>
          <w:b/>
          <w:i/>
          <w:color w:val="000000" w:themeColor="text1"/>
          <w:lang w:eastAsia="ru-RU"/>
        </w:rPr>
        <w:t xml:space="preserve">Запись файлов в каталог </w:t>
      </w:r>
      <w:r w:rsidRPr="00482E2F">
        <w:rPr>
          <w:rFonts w:ascii="Consolas" w:eastAsia="Times New Roman" w:hAnsi="Consolas" w:cs="Consolas"/>
          <w:b/>
          <w:color w:val="000000" w:themeColor="text1"/>
          <w:lang w:eastAsia="ru-RU"/>
        </w:rPr>
        <w:t>samplelib</w:t>
      </w:r>
    </w:p>
    <w:p w:rsidR="00482E2F" w:rsidRPr="00482E2F" w:rsidRDefault="00482E2F" w:rsidP="00482E2F">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lang w:eastAsia="ru-RU"/>
        </w:rPr>
      </w:pPr>
      <w:r w:rsidRPr="00482E2F">
        <w:rPr>
          <w:rFonts w:ascii="Consolas" w:eastAsia="Times New Roman" w:hAnsi="Consolas" w:cs="Consolas"/>
          <w:lang w:eastAsia="ru-RU"/>
        </w:rPr>
        <w:t>--&gt;</w:t>
      </w:r>
      <w:r w:rsidRPr="00482E2F">
        <w:rPr>
          <w:rFonts w:ascii="Consolas" w:eastAsia="Times New Roman" w:hAnsi="Consolas" w:cs="Consolas"/>
          <w:lang w:val="en-US" w:eastAsia="ru-RU"/>
        </w:rPr>
        <w:t>genlib</w:t>
      </w:r>
      <w:r w:rsidRPr="00482E2F">
        <w:rPr>
          <w:rFonts w:ascii="Consolas" w:eastAsia="Times New Roman" w:hAnsi="Consolas" w:cs="Consolas"/>
          <w:lang w:eastAsia="ru-RU"/>
        </w:rPr>
        <w:t>("</w:t>
      </w:r>
      <w:r w:rsidRPr="00482E2F">
        <w:rPr>
          <w:rFonts w:ascii="Consolas" w:eastAsia="Times New Roman" w:hAnsi="Consolas" w:cs="Consolas"/>
          <w:lang w:val="en-US" w:eastAsia="ru-RU"/>
        </w:rPr>
        <w:t>mylibrary</w:t>
      </w:r>
      <w:r w:rsidRPr="00482E2F">
        <w:rPr>
          <w:rFonts w:ascii="Consolas" w:eastAsia="Times New Roman" w:hAnsi="Consolas" w:cs="Consolas"/>
          <w:lang w:eastAsia="ru-RU"/>
        </w:rPr>
        <w:t>",</w:t>
      </w:r>
      <w:r w:rsidRPr="00482E2F">
        <w:rPr>
          <w:rFonts w:ascii="Consolas" w:eastAsia="Times New Roman" w:hAnsi="Consolas" w:cs="Consolas"/>
          <w:lang w:val="en-US" w:eastAsia="ru-RU"/>
        </w:rPr>
        <w:t>  </w:t>
      </w:r>
      <w:r w:rsidRPr="00482E2F">
        <w:rPr>
          <w:rFonts w:ascii="Consolas" w:eastAsia="Times New Roman" w:hAnsi="Consolas" w:cs="Consolas"/>
          <w:lang w:eastAsia="ru-RU"/>
        </w:rPr>
        <w:t xml:space="preserve"> "С:/</w:t>
      </w:r>
      <w:r w:rsidRPr="00482E2F">
        <w:rPr>
          <w:rFonts w:ascii="Consolas" w:eastAsia="Times New Roman" w:hAnsi="Consolas" w:cs="Consolas"/>
          <w:lang w:val="en-US" w:eastAsia="ru-RU"/>
        </w:rPr>
        <w:t>samplelib</w:t>
      </w:r>
      <w:r w:rsidRPr="00482E2F">
        <w:rPr>
          <w:rFonts w:ascii="Consolas" w:eastAsia="Times New Roman" w:hAnsi="Consolas" w:cs="Consolas"/>
          <w:lang w:eastAsia="ru-RU"/>
        </w:rPr>
        <w:t>")</w:t>
      </w:r>
    </w:p>
    <w:p w:rsidR="00482E2F" w:rsidRPr="00482E2F" w:rsidRDefault="00482E2F" w:rsidP="00482E2F">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lang w:val="en-US" w:eastAsia="ru-RU"/>
        </w:rPr>
      </w:pPr>
      <w:r w:rsidRPr="00482E2F">
        <w:rPr>
          <w:rFonts w:ascii="Consolas" w:eastAsia="Times New Roman" w:hAnsi="Consolas" w:cs="Consolas"/>
          <w:lang w:val="en-US" w:eastAsia="ru-RU"/>
        </w:rPr>
        <w:t>--&gt; mylibrary</w:t>
      </w:r>
    </w:p>
    <w:p w:rsidR="00482E2F" w:rsidRPr="00482E2F" w:rsidRDefault="00482E2F" w:rsidP="00482E2F">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lang w:val="en-US" w:eastAsia="ru-RU"/>
        </w:rPr>
      </w:pPr>
      <w:r w:rsidRPr="00482E2F">
        <w:rPr>
          <w:rFonts w:ascii="Consolas" w:eastAsia="Times New Roman" w:hAnsi="Consolas" w:cs="Consolas"/>
          <w:lang w:val="en-US" w:eastAsia="ru-RU"/>
        </w:rPr>
        <w:t xml:space="preserve"> mylibrary =</w:t>
      </w:r>
    </w:p>
    <w:p w:rsidR="00482E2F" w:rsidRPr="00482E2F" w:rsidRDefault="00482E2F" w:rsidP="00482E2F">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lang w:val="en-US" w:eastAsia="ru-RU"/>
        </w:rPr>
      </w:pPr>
      <w:r w:rsidRPr="00482E2F">
        <w:rPr>
          <w:rFonts w:ascii="Consolas" w:eastAsia="Times New Roman" w:hAnsi="Consolas" w:cs="Consolas"/>
          <w:lang w:val="en-US" w:eastAsia="ru-RU"/>
        </w:rPr>
        <w:t xml:space="preserve">Functions   files   location:   </w:t>
      </w:r>
      <w:r w:rsidRPr="00482E2F">
        <w:rPr>
          <w:rFonts w:ascii="Consolas" w:eastAsia="Times New Roman" w:hAnsi="Consolas" w:cs="Consolas"/>
          <w:lang w:eastAsia="ru-RU"/>
        </w:rPr>
        <w:t>С</w:t>
      </w:r>
      <w:r w:rsidRPr="00482E2F">
        <w:rPr>
          <w:rFonts w:ascii="Consolas" w:eastAsia="Times New Roman" w:hAnsi="Consolas" w:cs="Consolas"/>
          <w:lang w:val="en-US" w:eastAsia="ru-RU"/>
        </w:rPr>
        <w:t>:\samplelib\.functionl  function2</w:t>
      </w:r>
    </w:p>
    <w:p w:rsidR="00482E2F" w:rsidRPr="00482E2F" w:rsidRDefault="00482E2F" w:rsidP="00482E2F">
      <w:pPr>
        <w:shd w:val="clear" w:color="auto" w:fill="FFFFFF"/>
        <w:spacing w:after="0" w:line="240" w:lineRule="auto"/>
        <w:jc w:val="center"/>
        <w:rPr>
          <w:rFonts w:ascii="Consolas" w:eastAsia="Times New Roman" w:hAnsi="Consolas" w:cs="Consolas"/>
          <w:b/>
          <w:color w:val="000000" w:themeColor="text1"/>
          <w:lang w:eastAsia="ru-RU"/>
        </w:rPr>
      </w:pPr>
      <w:r w:rsidRPr="00482E2F">
        <w:rPr>
          <w:rFonts w:ascii="Times New Roman" w:eastAsia="Times New Roman" w:hAnsi="Times New Roman" w:cs="Times New Roman"/>
          <w:color w:val="000000"/>
          <w:sz w:val="28"/>
          <w:szCs w:val="28"/>
          <w:lang w:eastAsia="ru-RU"/>
        </w:rPr>
        <w:t xml:space="preserve">Рис.1.5.6-4 </w:t>
      </w:r>
      <w:r w:rsidRPr="00482E2F">
        <w:rPr>
          <w:rFonts w:ascii="Times New Roman" w:eastAsia="Times New Roman" w:hAnsi="Times New Roman" w:cs="Times New Roman"/>
          <w:color w:val="000000" w:themeColor="text1"/>
          <w:sz w:val="28"/>
          <w:szCs w:val="28"/>
          <w:lang w:eastAsia="ru-RU"/>
        </w:rPr>
        <w:t xml:space="preserve">Запись файлов в каталог </w:t>
      </w:r>
      <w:r w:rsidRPr="00482E2F">
        <w:rPr>
          <w:rFonts w:ascii="Consolas" w:eastAsia="Times New Roman" w:hAnsi="Consolas" w:cs="Consolas"/>
          <w:b/>
          <w:color w:val="000000" w:themeColor="text1"/>
          <w:lang w:eastAsia="ru-RU"/>
        </w:rPr>
        <w:t>samplelib</w:t>
      </w: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В результате функция </w:t>
      </w:r>
      <w:r w:rsidRPr="00482E2F">
        <w:rPr>
          <w:rFonts w:ascii="Consolas" w:eastAsia="Times New Roman" w:hAnsi="Consolas" w:cs="Consolas"/>
          <w:b/>
          <w:lang w:eastAsia="ru-RU"/>
        </w:rPr>
        <w:t>genlib</w:t>
      </w:r>
      <w:r w:rsidRPr="00482E2F">
        <w:rPr>
          <w:rFonts w:ascii="Times New Roman" w:eastAsia="Times New Roman" w:hAnsi="Times New Roman" w:cs="Times New Roman"/>
          <w:color w:val="000000"/>
          <w:sz w:val="28"/>
          <w:szCs w:val="28"/>
          <w:lang w:eastAsia="ru-RU"/>
        </w:rPr>
        <w:t xml:space="preserve"> генерирует и помещает в каталог "</w:t>
      </w:r>
      <w:r w:rsidRPr="00482E2F">
        <w:rPr>
          <w:rFonts w:ascii="Consolas" w:eastAsia="Times New Roman" w:hAnsi="Consolas" w:cs="Consolas"/>
          <w:b/>
          <w:lang w:eastAsia="ru-RU"/>
        </w:rPr>
        <w:t>C:/samplelib</w:t>
      </w:r>
      <w:r w:rsidRPr="00482E2F">
        <w:rPr>
          <w:rFonts w:ascii="Times New Roman" w:eastAsia="Times New Roman" w:hAnsi="Times New Roman" w:cs="Times New Roman"/>
          <w:color w:val="000000"/>
          <w:sz w:val="28"/>
          <w:szCs w:val="28"/>
          <w:lang w:eastAsia="ru-RU"/>
        </w:rPr>
        <w:t>" следующие файлы:</w:t>
      </w:r>
    </w:p>
    <w:p w:rsidR="00482E2F" w:rsidRPr="00482E2F" w:rsidRDefault="00482E2F" w:rsidP="00482E2F">
      <w:pPr>
        <w:shd w:val="clear" w:color="auto" w:fill="FFFFFF"/>
        <w:spacing w:after="0" w:line="240" w:lineRule="auto"/>
        <w:ind w:left="708"/>
        <w:jc w:val="both"/>
        <w:rPr>
          <w:rFonts w:ascii="Times New Roman" w:eastAsia="Times New Roman" w:hAnsi="Times New Roman" w:cs="Times New Roman"/>
          <w:color w:val="000000"/>
          <w:sz w:val="28"/>
          <w:szCs w:val="28"/>
          <w:lang w:eastAsia="ru-RU"/>
        </w:rPr>
      </w:pPr>
      <w:r w:rsidRPr="00482E2F">
        <w:rPr>
          <w:rFonts w:ascii="Consolas" w:eastAsia="Times New Roman" w:hAnsi="Consolas" w:cs="Consolas"/>
          <w:b/>
          <w:lang w:eastAsia="ru-RU"/>
        </w:rPr>
        <w:t xml:space="preserve">functionl.bin </w:t>
      </w:r>
      <w:r w:rsidRPr="00482E2F">
        <w:rPr>
          <w:rFonts w:ascii="Times New Roman" w:eastAsia="Times New Roman" w:hAnsi="Times New Roman" w:cs="Times New Roman"/>
          <w:color w:val="000000"/>
          <w:sz w:val="28"/>
          <w:szCs w:val="28"/>
          <w:lang w:eastAsia="ru-RU"/>
        </w:rPr>
        <w:t>–  бинарная версия файла function1.sci;</w:t>
      </w:r>
    </w:p>
    <w:p w:rsidR="00482E2F" w:rsidRPr="00482E2F" w:rsidRDefault="00482E2F" w:rsidP="00482E2F">
      <w:pPr>
        <w:shd w:val="clear" w:color="auto" w:fill="FFFFFF"/>
        <w:spacing w:after="0" w:line="240" w:lineRule="auto"/>
        <w:ind w:left="708"/>
        <w:jc w:val="both"/>
        <w:rPr>
          <w:rFonts w:ascii="Times New Roman" w:eastAsia="Times New Roman" w:hAnsi="Times New Roman" w:cs="Times New Roman"/>
          <w:color w:val="000000"/>
          <w:sz w:val="28"/>
          <w:szCs w:val="28"/>
          <w:lang w:val="en-US" w:eastAsia="ru-RU"/>
        </w:rPr>
      </w:pPr>
      <w:r w:rsidRPr="00482E2F">
        <w:rPr>
          <w:rFonts w:ascii="Consolas" w:eastAsia="Times New Roman" w:hAnsi="Consolas" w:cs="Consolas"/>
          <w:b/>
          <w:lang w:val="en-US" w:eastAsia="ru-RU"/>
        </w:rPr>
        <w:t xml:space="preserve">function2.bin </w:t>
      </w:r>
      <w:r w:rsidRPr="00482E2F">
        <w:rPr>
          <w:rFonts w:ascii="Times New Roman" w:eastAsia="Times New Roman" w:hAnsi="Times New Roman" w:cs="Times New Roman"/>
          <w:color w:val="000000"/>
          <w:sz w:val="28"/>
          <w:szCs w:val="28"/>
          <w:lang w:val="en-US" w:eastAsia="ru-RU"/>
        </w:rPr>
        <w:t xml:space="preserve">–   </w:t>
      </w:r>
      <w:r w:rsidRPr="00482E2F">
        <w:rPr>
          <w:rFonts w:ascii="Times New Roman" w:eastAsia="Times New Roman" w:hAnsi="Times New Roman" w:cs="Times New Roman"/>
          <w:color w:val="000000"/>
          <w:sz w:val="28"/>
          <w:szCs w:val="28"/>
          <w:lang w:eastAsia="ru-RU"/>
        </w:rPr>
        <w:t>бинарнаяверсияфайла</w:t>
      </w:r>
      <w:r w:rsidRPr="00482E2F">
        <w:rPr>
          <w:rFonts w:ascii="Times New Roman" w:eastAsia="Times New Roman" w:hAnsi="Times New Roman" w:cs="Times New Roman"/>
          <w:color w:val="000000"/>
          <w:sz w:val="28"/>
          <w:szCs w:val="28"/>
          <w:lang w:val="en-US" w:eastAsia="ru-RU"/>
        </w:rPr>
        <w:t xml:space="preserve"> function2.sci;</w:t>
      </w:r>
    </w:p>
    <w:p w:rsidR="00482E2F" w:rsidRPr="00482E2F" w:rsidRDefault="00482E2F" w:rsidP="00482E2F">
      <w:pPr>
        <w:shd w:val="clear" w:color="auto" w:fill="FFFFFF"/>
        <w:spacing w:after="0" w:line="240" w:lineRule="auto"/>
        <w:ind w:left="708"/>
        <w:jc w:val="both"/>
        <w:rPr>
          <w:rFonts w:ascii="Times New Roman" w:eastAsia="Times New Roman" w:hAnsi="Times New Roman" w:cs="Times New Roman"/>
          <w:color w:val="000000"/>
          <w:sz w:val="28"/>
          <w:szCs w:val="28"/>
          <w:lang w:eastAsia="ru-RU"/>
        </w:rPr>
      </w:pPr>
      <w:r w:rsidRPr="00482E2F">
        <w:rPr>
          <w:rFonts w:ascii="Consolas" w:eastAsia="Times New Roman" w:hAnsi="Consolas" w:cs="Consolas"/>
          <w:b/>
          <w:lang w:eastAsia="ru-RU"/>
        </w:rPr>
        <w:t>lib</w:t>
      </w:r>
      <w:r w:rsidRPr="00482E2F">
        <w:rPr>
          <w:rFonts w:ascii="Times New Roman" w:eastAsia="Times New Roman" w:hAnsi="Times New Roman" w:cs="Times New Roman"/>
          <w:color w:val="000000"/>
          <w:sz w:val="28"/>
          <w:szCs w:val="28"/>
          <w:lang w:eastAsia="ru-RU"/>
        </w:rPr>
        <w:t>                   –   бинарная версия библиотеки;</w:t>
      </w:r>
    </w:p>
    <w:p w:rsidR="00482E2F" w:rsidRPr="00482E2F" w:rsidRDefault="00482E2F" w:rsidP="00482E2F">
      <w:pPr>
        <w:shd w:val="clear" w:color="auto" w:fill="FFFFFF"/>
        <w:spacing w:after="0" w:line="240" w:lineRule="auto"/>
        <w:ind w:left="708"/>
        <w:jc w:val="both"/>
        <w:rPr>
          <w:rFonts w:ascii="Times New Roman" w:eastAsia="Times New Roman" w:hAnsi="Times New Roman" w:cs="Times New Roman"/>
          <w:color w:val="000000"/>
          <w:sz w:val="28"/>
          <w:szCs w:val="28"/>
          <w:lang w:eastAsia="ru-RU"/>
        </w:rPr>
      </w:pPr>
      <w:r w:rsidRPr="00482E2F">
        <w:rPr>
          <w:rFonts w:ascii="Consolas" w:eastAsia="Times New Roman" w:hAnsi="Consolas" w:cs="Consolas"/>
          <w:b/>
          <w:lang w:eastAsia="ru-RU"/>
        </w:rPr>
        <w:t>names</w:t>
      </w:r>
      <w:r w:rsidRPr="00482E2F">
        <w:rPr>
          <w:rFonts w:ascii="Times New Roman" w:eastAsia="Times New Roman" w:hAnsi="Times New Roman" w:cs="Times New Roman"/>
          <w:color w:val="000000"/>
          <w:sz w:val="28"/>
          <w:szCs w:val="28"/>
          <w:lang w:eastAsia="ru-RU"/>
        </w:rPr>
        <w:t>                –   текстовый файл, содержащий имена всех</w:t>
      </w:r>
    </w:p>
    <w:p w:rsidR="00482E2F" w:rsidRPr="00482E2F" w:rsidRDefault="00482E2F" w:rsidP="00482E2F">
      <w:pPr>
        <w:shd w:val="clear" w:color="auto" w:fill="FFFFFF"/>
        <w:spacing w:after="0" w:line="240" w:lineRule="auto"/>
        <w:ind w:left="708"/>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функций в библиотеке.</w:t>
      </w:r>
    </w:p>
    <w:p w:rsidR="00482E2F" w:rsidRPr="00482E2F" w:rsidRDefault="00482E2F" w:rsidP="00482E2F">
      <w:pPr>
        <w:shd w:val="clear" w:color="auto" w:fill="FFFFFF"/>
        <w:spacing w:after="0" w:line="240" w:lineRule="auto"/>
        <w:ind w:left="708"/>
        <w:jc w:val="both"/>
        <w:rPr>
          <w:rFonts w:ascii="Times New Roman" w:eastAsia="Times New Roman" w:hAnsi="Times New Roman" w:cs="Times New Roman"/>
          <w:color w:val="000000"/>
          <w:sz w:val="28"/>
          <w:szCs w:val="28"/>
          <w:lang w:eastAsia="ru-RU"/>
        </w:rPr>
      </w:pP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Сразу же после вызова </w:t>
      </w:r>
      <w:r w:rsidRPr="00482E2F">
        <w:rPr>
          <w:rFonts w:ascii="Consolas" w:eastAsia="Times New Roman" w:hAnsi="Consolas" w:cs="Consolas"/>
          <w:b/>
          <w:lang w:eastAsia="ru-RU"/>
        </w:rPr>
        <w:t>genlib</w:t>
      </w:r>
      <w:r w:rsidRPr="00482E2F">
        <w:rPr>
          <w:rFonts w:ascii="Times New Roman" w:eastAsia="Times New Roman" w:hAnsi="Times New Roman" w:cs="Times New Roman"/>
          <w:color w:val="000000"/>
          <w:sz w:val="28"/>
          <w:szCs w:val="28"/>
          <w:lang w:eastAsia="ru-RU"/>
        </w:rPr>
        <w:t>, две новых функции становятся доступны окружению Scilab и могут быть вызваны, как показано на рис. 1.5.6-5.</w:t>
      </w: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p>
    <w:p w:rsidR="00482E2F" w:rsidRPr="00482E2F" w:rsidRDefault="00482E2F" w:rsidP="00482E2F">
      <w:pPr>
        <w:pBdr>
          <w:top w:val="single" w:sz="8" w:space="1" w:color="auto"/>
          <w:left w:val="single" w:sz="8" w:space="4" w:color="auto"/>
          <w:bottom w:val="single" w:sz="8" w:space="1" w:color="auto"/>
          <w:right w:val="single" w:sz="8" w:space="4" w:color="auto"/>
        </w:pBdr>
        <w:shd w:val="clear" w:color="auto" w:fill="FFFFFF"/>
        <w:spacing w:after="0" w:line="240" w:lineRule="auto"/>
        <w:jc w:val="both"/>
        <w:rPr>
          <w:rFonts w:ascii="Consolas" w:eastAsia="Times New Roman" w:hAnsi="Consolas" w:cs="Times New Roman"/>
          <w:lang w:eastAsia="ru-RU"/>
        </w:rPr>
      </w:pPr>
      <w:r w:rsidRPr="00482E2F">
        <w:object w:dxaOrig="9210" w:dyaOrig="360">
          <v:shape id="_x0000_i1223" type="#_x0000_t75" style="width:460.5pt;height:18.2pt" o:ole="">
            <v:imagedata r:id="rId21" o:title=""/>
          </v:shape>
          <o:OLEObject Type="Embed" ProgID="PBrush" ShapeID="_x0000_i1223" DrawAspect="Content" ObjectID="_1628602003" r:id="rId458"/>
        </w:object>
      </w:r>
    </w:p>
    <w:p w:rsidR="00482E2F" w:rsidRPr="00482E2F" w:rsidRDefault="00482E2F" w:rsidP="00482E2F">
      <w:pPr>
        <w:pBdr>
          <w:top w:val="single" w:sz="8" w:space="1" w:color="auto"/>
          <w:left w:val="single" w:sz="8" w:space="4" w:color="auto"/>
          <w:bottom w:val="single" w:sz="8" w:space="1" w:color="auto"/>
          <w:right w:val="single" w:sz="8" w:space="4" w:color="auto"/>
        </w:pBdr>
        <w:shd w:val="clear" w:color="auto" w:fill="FFFFFF"/>
        <w:spacing w:after="0" w:line="240" w:lineRule="auto"/>
        <w:jc w:val="both"/>
        <w:rPr>
          <w:rFonts w:ascii="Consolas" w:eastAsia="Times New Roman" w:hAnsi="Consolas" w:cs="Times New Roman"/>
          <w:lang w:eastAsia="ru-RU"/>
        </w:rPr>
      </w:pPr>
      <w:r w:rsidRPr="00482E2F">
        <w:rPr>
          <w:rFonts w:ascii="Consolas" w:eastAsia="Times New Roman" w:hAnsi="Consolas" w:cs="Times New Roman"/>
          <w:lang w:eastAsia="ru-RU"/>
        </w:rPr>
        <w:t xml:space="preserve">--&gt; // </w:t>
      </w:r>
      <w:r w:rsidRPr="00482E2F">
        <w:rPr>
          <w:rFonts w:ascii="Consolas" w:eastAsia="Times New Roman" w:hAnsi="Consolas" w:cs="Times New Roman"/>
          <w:b/>
          <w:i/>
          <w:lang w:eastAsia="ru-RU"/>
        </w:rPr>
        <w:t xml:space="preserve">Пример обращения </w:t>
      </w:r>
      <w:r w:rsidRPr="00482E2F">
        <w:rPr>
          <w:rFonts w:ascii="Times New Roman" w:eastAsia="Times New Roman" w:hAnsi="Times New Roman" w:cs="Times New Roman"/>
          <w:b/>
          <w:i/>
          <w:color w:val="000000" w:themeColor="text1"/>
          <w:sz w:val="28"/>
          <w:szCs w:val="28"/>
          <w:lang w:eastAsia="ru-RU"/>
        </w:rPr>
        <w:t>к библиотечным функциям</w:t>
      </w:r>
    </w:p>
    <w:p w:rsidR="00482E2F" w:rsidRPr="00482E2F" w:rsidRDefault="00482E2F" w:rsidP="00482E2F">
      <w:pPr>
        <w:pBdr>
          <w:top w:val="single" w:sz="8" w:space="1" w:color="auto"/>
          <w:left w:val="single" w:sz="8" w:space="4" w:color="auto"/>
          <w:bottom w:val="single" w:sz="8" w:space="1" w:color="auto"/>
          <w:right w:val="single" w:sz="8" w:space="4" w:color="auto"/>
        </w:pBdr>
        <w:shd w:val="clear" w:color="auto" w:fill="FFFFFF"/>
        <w:spacing w:after="0" w:line="240" w:lineRule="auto"/>
        <w:jc w:val="both"/>
        <w:rPr>
          <w:rFonts w:ascii="Consolas" w:eastAsia="Times New Roman" w:hAnsi="Consolas" w:cs="Consolas"/>
          <w:lang w:eastAsia="ru-RU"/>
        </w:rPr>
      </w:pPr>
      <w:r w:rsidRPr="00482E2F">
        <w:rPr>
          <w:rFonts w:ascii="Consolas" w:eastAsia="Times New Roman" w:hAnsi="Consolas" w:cs="Consolas"/>
          <w:lang w:eastAsia="ru-RU"/>
        </w:rPr>
        <w:t>--&gt;</w:t>
      </w:r>
      <w:r w:rsidRPr="00482E2F">
        <w:rPr>
          <w:rFonts w:ascii="Consolas" w:eastAsia="Times New Roman" w:hAnsi="Consolas" w:cs="Consolas"/>
          <w:lang w:val="en-US" w:eastAsia="ru-RU"/>
        </w:rPr>
        <w:t>functionl</w:t>
      </w:r>
      <w:r w:rsidRPr="00482E2F">
        <w:rPr>
          <w:rFonts w:ascii="Consolas" w:eastAsia="Times New Roman" w:hAnsi="Consolas" w:cs="Consolas"/>
          <w:lang w:eastAsia="ru-RU"/>
        </w:rPr>
        <w:t>(3)</w:t>
      </w:r>
    </w:p>
    <w:p w:rsidR="00482E2F" w:rsidRPr="00482E2F" w:rsidRDefault="00482E2F" w:rsidP="00482E2F">
      <w:pPr>
        <w:pBdr>
          <w:top w:val="single" w:sz="8" w:space="1" w:color="auto"/>
          <w:left w:val="single" w:sz="8" w:space="4" w:color="auto"/>
          <w:bottom w:val="single" w:sz="8" w:space="1" w:color="auto"/>
          <w:right w:val="single" w:sz="8" w:space="4" w:color="auto"/>
        </w:pBdr>
        <w:shd w:val="clear" w:color="auto" w:fill="FFFFFF"/>
        <w:spacing w:after="0" w:line="240" w:lineRule="auto"/>
        <w:jc w:val="both"/>
        <w:rPr>
          <w:rFonts w:ascii="Consolas" w:eastAsia="Times New Roman" w:hAnsi="Consolas" w:cs="Consolas"/>
          <w:lang w:eastAsia="ru-RU"/>
        </w:rPr>
      </w:pPr>
      <w:r w:rsidRPr="00482E2F">
        <w:rPr>
          <w:rFonts w:ascii="Consolas" w:eastAsia="Times New Roman" w:hAnsi="Consolas" w:cs="Consolas"/>
          <w:lang w:val="en-US" w:eastAsia="ru-RU"/>
        </w:rPr>
        <w:t> ans</w:t>
      </w:r>
      <w:r w:rsidRPr="00482E2F">
        <w:rPr>
          <w:rFonts w:ascii="Consolas" w:eastAsia="Times New Roman" w:hAnsi="Consolas" w:cs="Consolas"/>
          <w:lang w:eastAsia="ru-RU"/>
        </w:rPr>
        <w:t xml:space="preserve"> =</w:t>
      </w:r>
    </w:p>
    <w:p w:rsidR="00482E2F" w:rsidRPr="00482E2F" w:rsidRDefault="00482E2F" w:rsidP="00482E2F">
      <w:pPr>
        <w:pBdr>
          <w:top w:val="single" w:sz="8" w:space="1" w:color="auto"/>
          <w:left w:val="single" w:sz="8" w:space="4" w:color="auto"/>
          <w:bottom w:val="single" w:sz="8" w:space="1" w:color="auto"/>
          <w:right w:val="single" w:sz="8" w:space="4" w:color="auto"/>
        </w:pBdr>
        <w:shd w:val="clear" w:color="auto" w:fill="FFFFFF"/>
        <w:spacing w:after="0" w:line="240" w:lineRule="auto"/>
        <w:jc w:val="both"/>
        <w:rPr>
          <w:rFonts w:ascii="Consolas" w:eastAsia="Times New Roman" w:hAnsi="Consolas" w:cs="Consolas"/>
          <w:lang w:eastAsia="ru-RU"/>
        </w:rPr>
      </w:pPr>
      <w:r w:rsidRPr="00482E2F">
        <w:rPr>
          <w:rFonts w:ascii="Consolas" w:eastAsia="Times New Roman" w:hAnsi="Consolas" w:cs="Consolas"/>
          <w:lang w:val="en-US" w:eastAsia="ru-RU"/>
        </w:rPr>
        <w:t> </w:t>
      </w:r>
      <w:r w:rsidRPr="00482E2F">
        <w:rPr>
          <w:rFonts w:ascii="Consolas" w:eastAsia="Times New Roman" w:hAnsi="Consolas" w:cs="Consolas"/>
          <w:lang w:eastAsia="ru-RU"/>
        </w:rPr>
        <w:t xml:space="preserve">  9.</w:t>
      </w:r>
    </w:p>
    <w:p w:rsidR="00482E2F" w:rsidRPr="00482E2F" w:rsidRDefault="00482E2F" w:rsidP="00482E2F">
      <w:pPr>
        <w:pBdr>
          <w:top w:val="single" w:sz="8" w:space="1" w:color="auto"/>
          <w:left w:val="single" w:sz="8" w:space="4" w:color="auto"/>
          <w:bottom w:val="single" w:sz="8" w:space="1" w:color="auto"/>
          <w:right w:val="single" w:sz="8" w:space="4" w:color="auto"/>
        </w:pBdr>
        <w:shd w:val="clear" w:color="auto" w:fill="FFFFFF"/>
        <w:spacing w:after="0" w:line="240" w:lineRule="auto"/>
        <w:jc w:val="both"/>
        <w:rPr>
          <w:rFonts w:ascii="Consolas" w:eastAsia="Times New Roman" w:hAnsi="Consolas" w:cs="Consolas"/>
          <w:lang w:eastAsia="ru-RU"/>
        </w:rPr>
      </w:pPr>
      <w:r w:rsidRPr="00482E2F">
        <w:rPr>
          <w:rFonts w:ascii="Consolas" w:eastAsia="Times New Roman" w:hAnsi="Consolas" w:cs="Times New Roman"/>
          <w:lang w:eastAsia="ru-RU"/>
        </w:rPr>
        <w:t>--&gt;</w:t>
      </w:r>
    </w:p>
    <w:p w:rsidR="00482E2F" w:rsidRPr="00482E2F" w:rsidRDefault="00482E2F" w:rsidP="00482E2F">
      <w:pPr>
        <w:pBdr>
          <w:top w:val="single" w:sz="8" w:space="1" w:color="auto"/>
          <w:left w:val="single" w:sz="8" w:space="4" w:color="auto"/>
          <w:bottom w:val="single" w:sz="8" w:space="1" w:color="auto"/>
          <w:right w:val="single" w:sz="8" w:space="4" w:color="auto"/>
        </w:pBdr>
        <w:shd w:val="clear" w:color="auto" w:fill="FFFFFF"/>
        <w:spacing w:after="0" w:line="240" w:lineRule="auto"/>
        <w:jc w:val="both"/>
        <w:rPr>
          <w:rFonts w:ascii="Consolas" w:eastAsia="Times New Roman" w:hAnsi="Consolas" w:cs="Consolas"/>
          <w:lang w:eastAsia="ru-RU"/>
        </w:rPr>
      </w:pPr>
      <w:r w:rsidRPr="00482E2F">
        <w:rPr>
          <w:rFonts w:ascii="Consolas" w:eastAsia="Times New Roman" w:hAnsi="Consolas" w:cs="Consolas"/>
          <w:lang w:eastAsia="ru-RU"/>
        </w:rPr>
        <w:t>--&gt;</w:t>
      </w:r>
      <w:r w:rsidRPr="00482E2F">
        <w:rPr>
          <w:rFonts w:ascii="Consolas" w:eastAsia="Times New Roman" w:hAnsi="Consolas" w:cs="Consolas"/>
          <w:lang w:val="en-US" w:eastAsia="ru-RU"/>
        </w:rPr>
        <w:t>function</w:t>
      </w:r>
      <w:r w:rsidRPr="00482E2F">
        <w:rPr>
          <w:rFonts w:ascii="Consolas" w:eastAsia="Times New Roman" w:hAnsi="Consolas" w:cs="Consolas"/>
          <w:lang w:eastAsia="ru-RU"/>
        </w:rPr>
        <w:t>2(3)</w:t>
      </w:r>
    </w:p>
    <w:p w:rsidR="00482E2F" w:rsidRPr="00482E2F" w:rsidRDefault="00482E2F" w:rsidP="00482E2F">
      <w:pPr>
        <w:pBdr>
          <w:top w:val="single" w:sz="8" w:space="1" w:color="auto"/>
          <w:left w:val="single" w:sz="8" w:space="4" w:color="auto"/>
          <w:bottom w:val="single" w:sz="8" w:space="1" w:color="auto"/>
          <w:right w:val="single" w:sz="8" w:space="4" w:color="auto"/>
        </w:pBdr>
        <w:shd w:val="clear" w:color="auto" w:fill="FFFFFF"/>
        <w:spacing w:after="0" w:line="240" w:lineRule="auto"/>
        <w:jc w:val="both"/>
        <w:rPr>
          <w:rFonts w:ascii="Consolas" w:eastAsia="Times New Roman" w:hAnsi="Consolas" w:cs="Consolas"/>
          <w:lang w:eastAsia="ru-RU"/>
        </w:rPr>
      </w:pPr>
      <w:r w:rsidRPr="00482E2F">
        <w:rPr>
          <w:rFonts w:ascii="Consolas" w:eastAsia="Times New Roman" w:hAnsi="Consolas" w:cs="Consolas"/>
          <w:lang w:val="en-US" w:eastAsia="ru-RU"/>
        </w:rPr>
        <w:t> ans</w:t>
      </w:r>
      <w:r w:rsidRPr="00482E2F">
        <w:rPr>
          <w:rFonts w:ascii="Consolas" w:eastAsia="Times New Roman" w:hAnsi="Consolas" w:cs="Consolas"/>
          <w:lang w:eastAsia="ru-RU"/>
        </w:rPr>
        <w:t xml:space="preserve"> =</w:t>
      </w:r>
    </w:p>
    <w:p w:rsidR="00482E2F" w:rsidRPr="00482E2F" w:rsidRDefault="00482E2F" w:rsidP="00482E2F">
      <w:pPr>
        <w:pBdr>
          <w:top w:val="single" w:sz="8" w:space="1" w:color="auto"/>
          <w:left w:val="single" w:sz="8" w:space="4" w:color="auto"/>
          <w:bottom w:val="single" w:sz="8" w:space="1" w:color="auto"/>
          <w:right w:val="single" w:sz="8" w:space="4" w:color="auto"/>
        </w:pBdr>
        <w:shd w:val="clear" w:color="auto" w:fill="FFFFFF"/>
        <w:spacing w:after="0" w:line="240" w:lineRule="auto"/>
        <w:jc w:val="both"/>
        <w:rPr>
          <w:rFonts w:ascii="Times New Roman" w:eastAsia="Times New Roman" w:hAnsi="Times New Roman" w:cs="Times New Roman"/>
          <w:color w:val="000000"/>
          <w:sz w:val="28"/>
          <w:szCs w:val="28"/>
          <w:lang w:eastAsia="ru-RU"/>
        </w:rPr>
      </w:pPr>
      <w:r w:rsidRPr="00482E2F">
        <w:rPr>
          <w:rFonts w:ascii="Consolas" w:eastAsia="Times New Roman" w:hAnsi="Consolas" w:cs="Consolas"/>
          <w:lang w:eastAsia="ru-RU"/>
        </w:rPr>
        <w:t>6.</w:t>
      </w:r>
    </w:p>
    <w:p w:rsidR="004B24A3" w:rsidRDefault="004B24A3" w:rsidP="00482E2F">
      <w:pPr>
        <w:shd w:val="clear" w:color="auto" w:fill="FFFFFF"/>
        <w:spacing w:after="0" w:line="240" w:lineRule="auto"/>
        <w:jc w:val="center"/>
        <w:rPr>
          <w:rFonts w:ascii="Times New Roman" w:eastAsia="Times New Roman" w:hAnsi="Times New Roman" w:cs="Times New Roman"/>
          <w:color w:val="000000"/>
          <w:sz w:val="28"/>
          <w:szCs w:val="28"/>
          <w:lang w:eastAsia="ru-RU"/>
        </w:rPr>
      </w:pPr>
    </w:p>
    <w:p w:rsidR="00482E2F" w:rsidRPr="00482E2F" w:rsidRDefault="00482E2F" w:rsidP="00482E2F">
      <w:pPr>
        <w:shd w:val="clear" w:color="auto" w:fill="FFFFFF"/>
        <w:spacing w:after="0" w:line="240" w:lineRule="auto"/>
        <w:jc w:val="center"/>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Рис. 1.5.6-5 </w:t>
      </w:r>
      <w:r w:rsidRPr="00482E2F">
        <w:rPr>
          <w:rFonts w:ascii="Times New Roman" w:eastAsia="Times New Roman" w:hAnsi="Times New Roman" w:cs="Times New Roman"/>
          <w:color w:val="000000" w:themeColor="text1"/>
          <w:sz w:val="28"/>
          <w:szCs w:val="28"/>
          <w:lang w:eastAsia="ru-RU"/>
        </w:rPr>
        <w:t>Обращение к библиотечным функциям из командного окна</w:t>
      </w: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Вместе с тем, на практике нет необходимости каждый раз генерировать биб</w:t>
      </w:r>
      <w:r w:rsidRPr="00482E2F">
        <w:rPr>
          <w:rFonts w:ascii="Times New Roman" w:eastAsia="Times New Roman" w:hAnsi="Times New Roman" w:cs="Times New Roman"/>
          <w:color w:val="000000"/>
          <w:sz w:val="28"/>
          <w:szCs w:val="28"/>
          <w:lang w:eastAsia="ru-RU"/>
        </w:rPr>
        <w:softHyphen/>
        <w:t xml:space="preserve">лиотеку заново. Созданную ранее библиотеку можно загрузить посредством команды </w:t>
      </w:r>
      <w:r w:rsidRPr="00482E2F">
        <w:rPr>
          <w:rFonts w:ascii="Consolas" w:eastAsia="Times New Roman" w:hAnsi="Consolas" w:cs="Consolas"/>
          <w:b/>
          <w:color w:val="000000"/>
          <w:lang w:eastAsia="ru-RU"/>
        </w:rPr>
        <w:t>lib</w:t>
      </w:r>
      <w:r w:rsidRPr="00482E2F">
        <w:rPr>
          <w:rFonts w:ascii="Times New Roman" w:eastAsia="Times New Roman" w:hAnsi="Times New Roman" w:cs="Times New Roman"/>
          <w:color w:val="000000"/>
          <w:sz w:val="28"/>
          <w:szCs w:val="28"/>
          <w:lang w:eastAsia="ru-RU"/>
        </w:rPr>
        <w:t>, единственный аргумент которой указывает местоположение загружаемой библиотеки в файловой системе. Фрагмент на рис. 1.5.6-6 иллюстрирует загрузку ранее созданной библиотеки.</w:t>
      </w: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p>
    <w:p w:rsidR="00482E2F" w:rsidRPr="00482E2F" w:rsidRDefault="00482E2F" w:rsidP="00482E2F">
      <w:pPr>
        <w:pBdr>
          <w:top w:val="single" w:sz="8" w:space="1" w:color="auto"/>
          <w:left w:val="single" w:sz="8" w:space="4" w:color="auto"/>
          <w:bottom w:val="single" w:sz="8" w:space="1" w:color="auto"/>
          <w:right w:val="single" w:sz="8" w:space="4" w:color="auto"/>
        </w:pBdr>
        <w:shd w:val="clear" w:color="auto" w:fill="FFFFFF"/>
        <w:spacing w:after="0" w:line="240" w:lineRule="auto"/>
        <w:jc w:val="both"/>
        <w:rPr>
          <w:rFonts w:ascii="Consolas" w:eastAsia="Times New Roman" w:hAnsi="Consolas" w:cs="Consolas"/>
          <w:color w:val="000000"/>
          <w:lang w:eastAsia="ru-RU"/>
        </w:rPr>
      </w:pPr>
      <w:r w:rsidRPr="00482E2F">
        <w:object w:dxaOrig="9210" w:dyaOrig="360">
          <v:shape id="_x0000_i1224" type="#_x0000_t75" style="width:460.5pt;height:18.2pt" o:ole="">
            <v:imagedata r:id="rId21" o:title=""/>
          </v:shape>
          <o:OLEObject Type="Embed" ProgID="PBrush" ShapeID="_x0000_i1224" DrawAspect="Content" ObjectID="_1628602004" r:id="rId459"/>
        </w:object>
      </w:r>
      <w:r w:rsidRPr="00482E2F">
        <w:rPr>
          <w:rFonts w:ascii="Consolas" w:eastAsia="Times New Roman" w:hAnsi="Consolas" w:cs="Times New Roman"/>
          <w:lang w:eastAsia="ru-RU"/>
        </w:rPr>
        <w:t xml:space="preserve">---&gt; // </w:t>
      </w:r>
      <w:r w:rsidRPr="00482E2F">
        <w:rPr>
          <w:rFonts w:ascii="Consolas" w:eastAsia="Times New Roman" w:hAnsi="Consolas" w:cs="Times New Roman"/>
          <w:b/>
          <w:i/>
          <w:color w:val="000000" w:themeColor="text1"/>
          <w:lang w:eastAsia="ru-RU"/>
        </w:rPr>
        <w:t>Загрузка файлов в библиотеку</w:t>
      </w:r>
    </w:p>
    <w:p w:rsidR="00482E2F" w:rsidRPr="00482E2F" w:rsidRDefault="00482E2F" w:rsidP="00482E2F">
      <w:pPr>
        <w:pBdr>
          <w:top w:val="single" w:sz="8" w:space="1" w:color="auto"/>
          <w:left w:val="single" w:sz="8" w:space="4" w:color="auto"/>
          <w:bottom w:val="single" w:sz="8" w:space="1" w:color="auto"/>
          <w:right w:val="single" w:sz="8" w:space="4" w:color="auto"/>
        </w:pBdr>
        <w:shd w:val="clear" w:color="auto" w:fill="FFFFFF"/>
        <w:spacing w:after="0" w:line="240" w:lineRule="auto"/>
        <w:jc w:val="both"/>
        <w:rPr>
          <w:rFonts w:ascii="Consolas" w:eastAsia="Times New Roman" w:hAnsi="Consolas" w:cs="Consolas"/>
          <w:color w:val="000000"/>
          <w:lang w:val="en-US" w:eastAsia="ru-RU"/>
        </w:rPr>
      </w:pPr>
      <w:r w:rsidRPr="00482E2F">
        <w:rPr>
          <w:rFonts w:ascii="Consolas" w:eastAsia="Times New Roman" w:hAnsi="Consolas" w:cs="Consolas"/>
          <w:color w:val="000000"/>
          <w:lang w:val="en-US" w:eastAsia="ru-RU"/>
        </w:rPr>
        <w:t>--&gt; mylibrary = lib("</w:t>
      </w:r>
      <w:r w:rsidRPr="00482E2F">
        <w:rPr>
          <w:rFonts w:ascii="Consolas" w:eastAsia="Times New Roman" w:hAnsi="Consolas" w:cs="Consolas"/>
          <w:color w:val="000000"/>
          <w:lang w:eastAsia="ru-RU"/>
        </w:rPr>
        <w:t>С</w:t>
      </w:r>
      <w:r w:rsidRPr="00482E2F">
        <w:rPr>
          <w:rFonts w:ascii="Consolas" w:eastAsia="Times New Roman" w:hAnsi="Consolas" w:cs="Consolas"/>
          <w:color w:val="000000"/>
          <w:lang w:val="en-US" w:eastAsia="ru-RU"/>
        </w:rPr>
        <w:t>:\samplelib\")</w:t>
      </w:r>
    </w:p>
    <w:p w:rsidR="00482E2F" w:rsidRPr="00482E2F" w:rsidRDefault="00482E2F" w:rsidP="00482E2F">
      <w:pPr>
        <w:pBdr>
          <w:top w:val="single" w:sz="8" w:space="1" w:color="auto"/>
          <w:left w:val="single" w:sz="8" w:space="4" w:color="auto"/>
          <w:bottom w:val="single" w:sz="8" w:space="1" w:color="auto"/>
          <w:right w:val="single" w:sz="8" w:space="4" w:color="auto"/>
        </w:pBdr>
        <w:shd w:val="clear" w:color="auto" w:fill="FFFFFF"/>
        <w:spacing w:after="0" w:line="240" w:lineRule="auto"/>
        <w:jc w:val="both"/>
        <w:rPr>
          <w:rFonts w:ascii="Consolas" w:eastAsia="Times New Roman" w:hAnsi="Consolas" w:cs="Consolas"/>
          <w:color w:val="000000"/>
          <w:lang w:val="en-US" w:eastAsia="ru-RU"/>
        </w:rPr>
      </w:pPr>
      <w:r w:rsidRPr="00482E2F">
        <w:rPr>
          <w:rFonts w:ascii="Consolas" w:eastAsia="Times New Roman" w:hAnsi="Consolas" w:cs="Consolas"/>
          <w:color w:val="000000"/>
          <w:lang w:val="en-US" w:eastAsia="ru-RU"/>
        </w:rPr>
        <w:t xml:space="preserve"> ans =</w:t>
      </w:r>
    </w:p>
    <w:p w:rsidR="00482E2F" w:rsidRPr="00482E2F" w:rsidRDefault="00482E2F" w:rsidP="00482E2F">
      <w:pPr>
        <w:pBdr>
          <w:top w:val="single" w:sz="8" w:space="1" w:color="auto"/>
          <w:left w:val="single" w:sz="8" w:space="4" w:color="auto"/>
          <w:bottom w:val="single" w:sz="8" w:space="1" w:color="auto"/>
          <w:right w:val="single" w:sz="8" w:space="4" w:color="auto"/>
        </w:pBdr>
        <w:shd w:val="clear" w:color="auto" w:fill="FFFFFF"/>
        <w:spacing w:after="0" w:line="240" w:lineRule="auto"/>
        <w:jc w:val="both"/>
        <w:rPr>
          <w:rFonts w:ascii="Consolas" w:eastAsia="Times New Roman" w:hAnsi="Consolas" w:cs="Consolas"/>
          <w:color w:val="000000"/>
          <w:lang w:val="en-US" w:eastAsia="ru-RU"/>
        </w:rPr>
      </w:pPr>
      <w:r w:rsidRPr="00482E2F">
        <w:rPr>
          <w:rFonts w:ascii="Consolas" w:eastAsia="Times New Roman" w:hAnsi="Consolas" w:cs="Times New Roman"/>
          <w:lang w:val="en-US" w:eastAsia="ru-RU"/>
        </w:rPr>
        <w:t>--&gt;</w:t>
      </w:r>
      <w:r w:rsidRPr="00482E2F">
        <w:rPr>
          <w:rFonts w:ascii="Consolas" w:eastAsia="Times New Roman" w:hAnsi="Consolas" w:cs="Consolas"/>
          <w:color w:val="000000"/>
          <w:lang w:val="en-US" w:eastAsia="ru-RU"/>
        </w:rPr>
        <w:t xml:space="preserve"> functions   files   location:   </w:t>
      </w:r>
      <w:r w:rsidRPr="00482E2F">
        <w:rPr>
          <w:rFonts w:ascii="Consolas" w:eastAsia="Times New Roman" w:hAnsi="Consolas" w:cs="Consolas"/>
          <w:color w:val="000000"/>
          <w:lang w:eastAsia="ru-RU"/>
        </w:rPr>
        <w:t>С</w:t>
      </w:r>
      <w:r w:rsidRPr="00482E2F">
        <w:rPr>
          <w:rFonts w:ascii="Consolas" w:eastAsia="Times New Roman" w:hAnsi="Consolas" w:cs="Consolas"/>
          <w:color w:val="000000"/>
          <w:lang w:val="en-US" w:eastAsia="ru-RU"/>
        </w:rPr>
        <w:t>:\samplelib\.</w:t>
      </w:r>
    </w:p>
    <w:p w:rsidR="00482E2F" w:rsidRPr="00482E2F" w:rsidRDefault="00482E2F" w:rsidP="00482E2F">
      <w:pPr>
        <w:pBdr>
          <w:top w:val="single" w:sz="8" w:space="1" w:color="auto"/>
          <w:left w:val="single" w:sz="8" w:space="4" w:color="auto"/>
          <w:bottom w:val="single" w:sz="8" w:space="1" w:color="auto"/>
          <w:right w:val="single" w:sz="8" w:space="4" w:color="auto"/>
        </w:pBdr>
        <w:shd w:val="clear" w:color="auto" w:fill="FFFFFF"/>
        <w:spacing w:after="0" w:line="240" w:lineRule="auto"/>
        <w:jc w:val="both"/>
        <w:rPr>
          <w:rFonts w:ascii="Consolas" w:eastAsia="Times New Roman" w:hAnsi="Consolas" w:cs="Consolas"/>
          <w:color w:val="000000"/>
          <w:lang w:eastAsia="ru-RU"/>
        </w:rPr>
      </w:pPr>
      <w:r w:rsidRPr="00482E2F">
        <w:rPr>
          <w:rFonts w:ascii="Consolas" w:eastAsia="Times New Roman" w:hAnsi="Consolas" w:cs="Consolas"/>
          <w:color w:val="000000"/>
          <w:lang w:eastAsia="ru-RU"/>
        </w:rPr>
        <w:t>functionl   function2</w:t>
      </w:r>
    </w:p>
    <w:p w:rsidR="00482E2F" w:rsidRPr="00482E2F" w:rsidRDefault="00482E2F" w:rsidP="00482E2F">
      <w:pPr>
        <w:shd w:val="clear" w:color="auto" w:fill="FFFFFF"/>
        <w:spacing w:after="0" w:line="240" w:lineRule="auto"/>
        <w:jc w:val="center"/>
        <w:rPr>
          <w:rFonts w:ascii="Times New Roman" w:eastAsia="Times New Roman" w:hAnsi="Times New Roman" w:cs="Times New Roman"/>
          <w:color w:val="000000"/>
          <w:sz w:val="28"/>
          <w:szCs w:val="28"/>
          <w:lang w:eastAsia="ru-RU"/>
        </w:rPr>
      </w:pPr>
    </w:p>
    <w:p w:rsidR="00482E2F" w:rsidRPr="00482E2F" w:rsidRDefault="00482E2F" w:rsidP="00482E2F">
      <w:pPr>
        <w:shd w:val="clear" w:color="auto" w:fill="FFFFFF"/>
        <w:spacing w:after="0" w:line="240" w:lineRule="auto"/>
        <w:jc w:val="center"/>
        <w:rPr>
          <w:rFonts w:ascii="Consolas" w:eastAsia="Times New Roman" w:hAnsi="Consolas" w:cs="Consolas"/>
          <w:b/>
          <w:color w:val="000000" w:themeColor="text1"/>
          <w:lang w:eastAsia="ru-RU"/>
        </w:rPr>
      </w:pPr>
      <w:r w:rsidRPr="00482E2F">
        <w:rPr>
          <w:rFonts w:ascii="Times New Roman" w:eastAsia="Times New Roman" w:hAnsi="Times New Roman" w:cs="Times New Roman"/>
          <w:color w:val="000000"/>
          <w:sz w:val="28"/>
          <w:szCs w:val="28"/>
          <w:lang w:eastAsia="ru-RU"/>
        </w:rPr>
        <w:t xml:space="preserve">Рис.1.5.6-6 </w:t>
      </w:r>
      <w:r w:rsidRPr="00482E2F">
        <w:rPr>
          <w:rFonts w:ascii="Times New Roman" w:eastAsia="Times New Roman" w:hAnsi="Times New Roman" w:cs="Times New Roman"/>
          <w:color w:val="000000" w:themeColor="text1"/>
          <w:sz w:val="28"/>
          <w:szCs w:val="28"/>
          <w:lang w:eastAsia="ru-RU"/>
        </w:rPr>
        <w:t xml:space="preserve">Загрузка файлов в библиотеку с использованием функции </w:t>
      </w:r>
      <w:r w:rsidRPr="00482E2F">
        <w:rPr>
          <w:rFonts w:ascii="Consolas" w:eastAsia="Times New Roman" w:hAnsi="Consolas" w:cs="Consolas"/>
          <w:b/>
          <w:color w:val="000000" w:themeColor="text1"/>
          <w:lang w:eastAsia="ru-RU"/>
        </w:rPr>
        <w:t>lib</w:t>
      </w:r>
    </w:p>
    <w:p w:rsidR="00482E2F" w:rsidRDefault="00482E2F" w:rsidP="00482E2F">
      <w:pPr>
        <w:shd w:val="clear" w:color="auto" w:fill="FFFFFF"/>
        <w:spacing w:after="0" w:line="240" w:lineRule="auto"/>
        <w:jc w:val="center"/>
        <w:rPr>
          <w:rFonts w:ascii="Times New Roman" w:eastAsia="Times New Roman" w:hAnsi="Times New Roman" w:cs="Times New Roman"/>
          <w:color w:val="000000"/>
          <w:sz w:val="28"/>
          <w:szCs w:val="28"/>
          <w:lang w:eastAsia="ru-RU"/>
        </w:rPr>
      </w:pPr>
    </w:p>
    <w:p w:rsidR="00943879" w:rsidRPr="00482E2F" w:rsidRDefault="00943879" w:rsidP="00482E2F">
      <w:pPr>
        <w:shd w:val="clear" w:color="auto" w:fill="FFFFFF"/>
        <w:spacing w:after="0" w:line="240" w:lineRule="auto"/>
        <w:jc w:val="center"/>
        <w:rPr>
          <w:rFonts w:ascii="Times New Roman" w:eastAsia="Times New Roman" w:hAnsi="Times New Roman" w:cs="Times New Roman"/>
          <w:color w:val="000000"/>
          <w:sz w:val="28"/>
          <w:szCs w:val="28"/>
          <w:lang w:eastAsia="ru-RU"/>
        </w:rPr>
      </w:pPr>
    </w:p>
    <w:p w:rsidR="00482E2F" w:rsidRPr="00482E2F" w:rsidRDefault="00482E2F" w:rsidP="00482E2F">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420" w:name="_Toc6900235"/>
      <w:r w:rsidRPr="00482E2F">
        <w:rPr>
          <w:rFonts w:ascii="Times New Roman" w:eastAsia="Verdana" w:hAnsi="Times New Roman" w:cs="Times New Roman"/>
          <w:b/>
          <w:bCs/>
          <w:i/>
          <w:color w:val="C00000"/>
          <w:sz w:val="36"/>
          <w:szCs w:val="36"/>
        </w:rPr>
        <w:t>Использование стартового сценария</w:t>
      </w:r>
      <w:bookmarkEnd w:id="420"/>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При большом числе загружаемых библиотек, удобно поместить инструкции </w:t>
      </w:r>
      <w:r w:rsidRPr="00482E2F">
        <w:rPr>
          <w:rFonts w:ascii="Consolas" w:eastAsia="Times New Roman" w:hAnsi="Consolas" w:cs="Consolas"/>
          <w:b/>
          <w:color w:val="000000"/>
          <w:lang w:eastAsia="ru-RU"/>
        </w:rPr>
        <w:t>lib</w:t>
      </w:r>
      <w:r w:rsidRPr="00482E2F">
        <w:rPr>
          <w:rFonts w:ascii="Times New Roman" w:eastAsia="Times New Roman" w:hAnsi="Times New Roman" w:cs="Times New Roman"/>
          <w:color w:val="000000"/>
          <w:sz w:val="28"/>
          <w:szCs w:val="28"/>
          <w:lang w:eastAsia="ru-RU"/>
        </w:rPr>
        <w:t xml:space="preserve"> в стартовом сценарии Scilab, который автоматически исполняется при за</w:t>
      </w:r>
      <w:r w:rsidRPr="00482E2F">
        <w:rPr>
          <w:rFonts w:ascii="Times New Roman" w:eastAsia="Times New Roman" w:hAnsi="Times New Roman" w:cs="Times New Roman"/>
          <w:color w:val="000000"/>
          <w:sz w:val="28"/>
          <w:szCs w:val="28"/>
          <w:lang w:eastAsia="ru-RU"/>
        </w:rPr>
        <w:softHyphen/>
        <w:t>грузке пакета [</w:t>
      </w:r>
      <w:r w:rsidRPr="00482E2F">
        <w:rPr>
          <w:rFonts w:ascii="Times New Roman" w:eastAsia="Times New Roman" w:hAnsi="Times New Roman" w:cs="Times New Roman"/>
          <w:color w:val="FF0000"/>
          <w:sz w:val="28"/>
          <w:szCs w:val="28"/>
          <w:lang w:eastAsia="ru-RU"/>
        </w:rPr>
        <w:t>13</w:t>
      </w:r>
      <w:r w:rsidRPr="00482E2F">
        <w:rPr>
          <w:rFonts w:ascii="Times New Roman" w:eastAsia="Times New Roman" w:hAnsi="Times New Roman" w:cs="Times New Roman"/>
          <w:color w:val="000000"/>
          <w:sz w:val="28"/>
          <w:szCs w:val="28"/>
          <w:lang w:eastAsia="ru-RU"/>
        </w:rPr>
        <w:t xml:space="preserve">]. В этом случае все указанные в инструкции </w:t>
      </w:r>
      <w:r w:rsidRPr="00482E2F">
        <w:rPr>
          <w:rFonts w:ascii="Consolas" w:eastAsia="Times New Roman" w:hAnsi="Consolas" w:cs="Consolas"/>
          <w:b/>
          <w:color w:val="000000"/>
          <w:lang w:eastAsia="ru-RU"/>
        </w:rPr>
        <w:t xml:space="preserve">lib </w:t>
      </w:r>
      <w:r w:rsidRPr="00482E2F">
        <w:rPr>
          <w:rFonts w:ascii="Times New Roman" w:eastAsia="Times New Roman" w:hAnsi="Times New Roman" w:cs="Times New Roman"/>
          <w:color w:val="000000"/>
          <w:sz w:val="28"/>
          <w:szCs w:val="28"/>
          <w:lang w:eastAsia="ru-RU"/>
        </w:rPr>
        <w:t>библиотеки будут доступны сразу же после старта Scilab. Файл стартового сценария размещается в основном ка</w:t>
      </w:r>
      <w:r w:rsidRPr="00482E2F">
        <w:rPr>
          <w:rFonts w:ascii="Times New Roman" w:eastAsia="Times New Roman" w:hAnsi="Times New Roman" w:cs="Times New Roman"/>
          <w:color w:val="000000"/>
          <w:sz w:val="28"/>
          <w:szCs w:val="28"/>
          <w:lang w:eastAsia="ru-RU"/>
        </w:rPr>
        <w:softHyphen/>
        <w:t xml:space="preserve">талоге Scilab, путь к которому можно узнать, проверив значение переменной </w:t>
      </w:r>
      <w:r w:rsidRPr="00482E2F">
        <w:rPr>
          <w:rFonts w:ascii="Consolas" w:eastAsia="Times New Roman" w:hAnsi="Consolas" w:cs="Consolas"/>
          <w:b/>
          <w:lang w:eastAsia="ru-RU"/>
        </w:rPr>
        <w:t>SCIHOME</w:t>
      </w:r>
      <w:r w:rsidRPr="00482E2F">
        <w:rPr>
          <w:rFonts w:ascii="Consolas" w:eastAsia="Times New Roman" w:hAnsi="Consolas" w:cs="Consolas"/>
          <w:b/>
          <w:color w:val="000000"/>
          <w:lang w:eastAsia="ru-RU"/>
        </w:rPr>
        <w:t xml:space="preserve"> (</w:t>
      </w:r>
      <w:r w:rsidRPr="00482E2F">
        <w:rPr>
          <w:rFonts w:ascii="Times New Roman" w:eastAsia="Times New Roman" w:hAnsi="Times New Roman" w:cs="Times New Roman"/>
          <w:color w:val="000000"/>
          <w:sz w:val="28"/>
          <w:szCs w:val="28"/>
          <w:lang w:eastAsia="ru-RU"/>
        </w:rPr>
        <w:t>рис. 1.5.6-7).</w:t>
      </w: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p>
    <w:p w:rsidR="00482E2F" w:rsidRPr="00482E2F" w:rsidRDefault="00482E2F" w:rsidP="00482E2F">
      <w:pPr>
        <w:pBdr>
          <w:top w:val="single" w:sz="8" w:space="1" w:color="auto"/>
          <w:left w:val="single" w:sz="8" w:space="1" w:color="auto"/>
          <w:bottom w:val="single" w:sz="8" w:space="1" w:color="auto"/>
          <w:right w:val="single" w:sz="8" w:space="1" w:color="auto"/>
        </w:pBdr>
        <w:shd w:val="clear" w:color="auto" w:fill="FFFFFF"/>
        <w:spacing w:after="0" w:line="240" w:lineRule="auto"/>
        <w:jc w:val="both"/>
        <w:rPr>
          <w:rFonts w:ascii="Consolas" w:eastAsia="Times New Roman" w:hAnsi="Consolas" w:cs="Times New Roman"/>
          <w:lang w:eastAsia="ru-RU"/>
        </w:rPr>
      </w:pPr>
      <w:r w:rsidRPr="00482E2F">
        <w:object w:dxaOrig="9210" w:dyaOrig="360">
          <v:shape id="_x0000_i1225" type="#_x0000_t75" style="width:460.5pt;height:18.2pt" o:ole="">
            <v:imagedata r:id="rId21" o:title=""/>
          </v:shape>
          <o:OLEObject Type="Embed" ProgID="PBrush" ShapeID="_x0000_i1225" DrawAspect="Content" ObjectID="_1628602005" r:id="rId460"/>
        </w:object>
      </w:r>
    </w:p>
    <w:p w:rsidR="00482E2F" w:rsidRPr="00482E2F" w:rsidRDefault="00482E2F" w:rsidP="00482E2F">
      <w:pPr>
        <w:pBdr>
          <w:top w:val="single" w:sz="8" w:space="1" w:color="auto"/>
          <w:left w:val="single" w:sz="8" w:space="1" w:color="auto"/>
          <w:bottom w:val="single" w:sz="8" w:space="1" w:color="auto"/>
          <w:right w:val="single" w:sz="8" w:space="1" w:color="auto"/>
        </w:pBdr>
        <w:shd w:val="clear" w:color="auto" w:fill="FFFFFF"/>
        <w:spacing w:after="0" w:line="240" w:lineRule="auto"/>
        <w:jc w:val="both"/>
        <w:rPr>
          <w:rFonts w:ascii="Consolas" w:eastAsia="Times New Roman" w:hAnsi="Consolas" w:cs="Times New Roman"/>
          <w:b/>
          <w:i/>
          <w:color w:val="000000"/>
          <w:lang w:eastAsia="ru-RU"/>
        </w:rPr>
      </w:pPr>
      <w:r w:rsidRPr="00482E2F">
        <w:rPr>
          <w:rFonts w:ascii="Consolas" w:eastAsia="Times New Roman" w:hAnsi="Consolas" w:cs="Times New Roman"/>
          <w:lang w:eastAsia="ru-RU"/>
        </w:rPr>
        <w:t xml:space="preserve">--&gt; // </w:t>
      </w:r>
      <w:r w:rsidRPr="00482E2F">
        <w:rPr>
          <w:rFonts w:ascii="Consolas" w:eastAsia="Times New Roman" w:hAnsi="Consolas" w:cs="Times New Roman"/>
          <w:b/>
          <w:i/>
          <w:color w:val="000000" w:themeColor="text1"/>
          <w:lang w:eastAsia="ru-RU"/>
        </w:rPr>
        <w:t>Доступ к стартовому сценарию</w:t>
      </w:r>
    </w:p>
    <w:p w:rsidR="00482E2F" w:rsidRPr="00482E2F" w:rsidRDefault="00482E2F" w:rsidP="00482E2F">
      <w:pPr>
        <w:pBdr>
          <w:top w:val="single" w:sz="8" w:space="1" w:color="auto"/>
          <w:left w:val="single" w:sz="8" w:space="1" w:color="auto"/>
          <w:bottom w:val="single" w:sz="8" w:space="1" w:color="auto"/>
          <w:right w:val="single" w:sz="8" w:space="1" w:color="auto"/>
        </w:pBdr>
        <w:shd w:val="clear" w:color="auto" w:fill="FFFFFF"/>
        <w:spacing w:after="0" w:line="240" w:lineRule="auto"/>
        <w:jc w:val="both"/>
        <w:rPr>
          <w:rFonts w:ascii="Consolas" w:eastAsia="Times New Roman" w:hAnsi="Consolas" w:cs="Consolas"/>
          <w:color w:val="000000"/>
          <w:lang w:eastAsia="ru-RU"/>
        </w:rPr>
      </w:pPr>
      <w:r w:rsidRPr="00482E2F">
        <w:rPr>
          <w:rFonts w:ascii="Consolas" w:eastAsia="Times New Roman" w:hAnsi="Consolas" w:cs="Consolas"/>
          <w:color w:val="000000"/>
          <w:lang w:eastAsia="ru-RU"/>
        </w:rPr>
        <w:t>--&gt;</w:t>
      </w:r>
      <w:r w:rsidRPr="00482E2F">
        <w:rPr>
          <w:rFonts w:ascii="Consolas" w:eastAsia="Times New Roman" w:hAnsi="Consolas" w:cs="Consolas"/>
          <w:color w:val="000000"/>
          <w:lang w:val="en-US" w:eastAsia="ru-RU"/>
        </w:rPr>
        <w:t>SCIHOME</w:t>
      </w:r>
    </w:p>
    <w:p w:rsidR="00482E2F" w:rsidRPr="00482E2F" w:rsidRDefault="00482E2F" w:rsidP="00482E2F">
      <w:pPr>
        <w:pBdr>
          <w:top w:val="single" w:sz="8" w:space="1" w:color="auto"/>
          <w:left w:val="single" w:sz="8" w:space="1" w:color="auto"/>
          <w:bottom w:val="single" w:sz="8" w:space="1" w:color="auto"/>
          <w:right w:val="single" w:sz="8" w:space="1" w:color="auto"/>
        </w:pBdr>
        <w:shd w:val="clear" w:color="auto" w:fill="FFFFFF"/>
        <w:spacing w:after="0" w:line="240" w:lineRule="auto"/>
        <w:jc w:val="both"/>
        <w:rPr>
          <w:rFonts w:ascii="Consolas" w:eastAsia="Times New Roman" w:hAnsi="Consolas" w:cs="Consolas"/>
          <w:color w:val="000000"/>
          <w:lang w:eastAsia="ru-RU"/>
        </w:rPr>
      </w:pPr>
      <w:r w:rsidRPr="00482E2F">
        <w:rPr>
          <w:rFonts w:ascii="Consolas" w:eastAsia="Times New Roman" w:hAnsi="Consolas" w:cs="Consolas"/>
          <w:color w:val="000000"/>
          <w:lang w:val="en-US" w:eastAsia="ru-RU"/>
        </w:rPr>
        <w:t>SCIHOME</w:t>
      </w:r>
      <w:r w:rsidRPr="00482E2F">
        <w:rPr>
          <w:rFonts w:ascii="Consolas" w:eastAsia="Times New Roman" w:hAnsi="Consolas" w:cs="Consolas"/>
          <w:color w:val="000000"/>
          <w:lang w:eastAsia="ru-RU"/>
        </w:rPr>
        <w:t xml:space="preserve"> =</w:t>
      </w:r>
    </w:p>
    <w:p w:rsidR="00482E2F" w:rsidRPr="00482E2F" w:rsidRDefault="00482E2F" w:rsidP="00482E2F">
      <w:pPr>
        <w:pBdr>
          <w:top w:val="single" w:sz="8" w:space="1" w:color="auto"/>
          <w:left w:val="single" w:sz="8" w:space="1" w:color="auto"/>
          <w:bottom w:val="single" w:sz="8" w:space="1" w:color="auto"/>
          <w:right w:val="single" w:sz="8" w:space="1" w:color="auto"/>
        </w:pBdr>
        <w:shd w:val="clear" w:color="auto" w:fill="FFFFFF"/>
        <w:spacing w:after="0" w:line="240" w:lineRule="auto"/>
        <w:jc w:val="both"/>
        <w:rPr>
          <w:rFonts w:ascii="Consolas" w:eastAsia="Times New Roman" w:hAnsi="Consolas" w:cs="Consolas"/>
          <w:color w:val="000000"/>
          <w:lang w:val="en-US" w:eastAsia="ru-RU"/>
        </w:rPr>
      </w:pPr>
      <w:r w:rsidRPr="00482E2F">
        <w:rPr>
          <w:rFonts w:ascii="Consolas" w:eastAsia="Times New Roman" w:hAnsi="Consolas" w:cs="Consolas"/>
          <w:color w:val="000000"/>
          <w:lang w:val="en-US" w:eastAsia="ru-RU"/>
        </w:rPr>
        <w:t>C:\Users\51FB~1\AppData\Roaming\Scilab\scilab-6.0.1</w:t>
      </w:r>
    </w:p>
    <w:p w:rsidR="00482E2F" w:rsidRPr="00482E2F" w:rsidRDefault="00482E2F" w:rsidP="00482E2F">
      <w:pPr>
        <w:pBdr>
          <w:top w:val="single" w:sz="8" w:space="1" w:color="auto"/>
          <w:left w:val="single" w:sz="8" w:space="1" w:color="auto"/>
          <w:bottom w:val="single" w:sz="8" w:space="1" w:color="auto"/>
          <w:right w:val="single" w:sz="8" w:space="1" w:color="auto"/>
        </w:pBdr>
        <w:shd w:val="clear" w:color="auto" w:fill="FFFFFF"/>
        <w:spacing w:after="0" w:line="240" w:lineRule="auto"/>
        <w:jc w:val="both"/>
        <w:rPr>
          <w:rFonts w:ascii="Consolas" w:eastAsia="Times New Roman" w:hAnsi="Consolas" w:cs="Consolas"/>
          <w:color w:val="000000"/>
          <w:lang w:val="en-US" w:eastAsia="ru-RU"/>
        </w:rPr>
      </w:pPr>
      <w:r w:rsidRPr="00482E2F">
        <w:rPr>
          <w:rFonts w:ascii="Consolas" w:eastAsia="Times New Roman" w:hAnsi="Consolas" w:cs="Consolas"/>
          <w:color w:val="000000"/>
          <w:lang w:val="en-US" w:eastAsia="ru-RU"/>
        </w:rPr>
        <w:t xml:space="preserve">--&gt; // </w:t>
      </w:r>
      <w:r w:rsidRPr="00943879">
        <w:rPr>
          <w:rFonts w:ascii="Consolas" w:eastAsia="Times New Roman" w:hAnsi="Consolas" w:cs="Consolas"/>
          <w:lang w:eastAsia="ru-RU"/>
        </w:rPr>
        <w:t>Загрузкасозданнойбиблиотеки</w:t>
      </w:r>
    </w:p>
    <w:p w:rsidR="00482E2F" w:rsidRPr="00482E2F" w:rsidRDefault="00482E2F" w:rsidP="00482E2F">
      <w:pPr>
        <w:pBdr>
          <w:top w:val="single" w:sz="8" w:space="1" w:color="auto"/>
          <w:left w:val="single" w:sz="8" w:space="1" w:color="auto"/>
          <w:bottom w:val="single" w:sz="8" w:space="1" w:color="auto"/>
          <w:right w:val="single" w:sz="8" w:space="1" w:color="auto"/>
        </w:pBdr>
        <w:shd w:val="clear" w:color="auto" w:fill="FFFFFF"/>
        <w:spacing w:after="0" w:line="240" w:lineRule="auto"/>
        <w:jc w:val="both"/>
        <w:rPr>
          <w:rFonts w:ascii="Consolas" w:eastAsia="Times New Roman" w:hAnsi="Consolas" w:cs="Consolas"/>
          <w:color w:val="000000"/>
          <w:lang w:val="en-US" w:eastAsia="ru-RU"/>
        </w:rPr>
      </w:pPr>
      <w:r w:rsidRPr="00482E2F">
        <w:rPr>
          <w:rFonts w:ascii="Consolas" w:eastAsia="Times New Roman" w:hAnsi="Consolas" w:cs="Consolas"/>
          <w:color w:val="000000"/>
          <w:lang w:val="en-US" w:eastAsia="ru-RU"/>
        </w:rPr>
        <w:t>--&gt; mylibrary = lib("</w:t>
      </w:r>
      <w:r w:rsidRPr="00482E2F">
        <w:rPr>
          <w:rFonts w:ascii="Consolas" w:eastAsia="Times New Roman" w:hAnsi="Consolas" w:cs="Consolas"/>
          <w:color w:val="000000"/>
          <w:lang w:eastAsia="ru-RU"/>
        </w:rPr>
        <w:t>С</w:t>
      </w:r>
      <w:r w:rsidRPr="00482E2F">
        <w:rPr>
          <w:rFonts w:ascii="Consolas" w:eastAsia="Times New Roman" w:hAnsi="Consolas" w:cs="Consolas"/>
          <w:color w:val="000000"/>
          <w:lang w:val="en-US" w:eastAsia="ru-RU"/>
        </w:rPr>
        <w:t>:/samplelib/")</w:t>
      </w: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val="en-US" w:eastAsia="ru-RU"/>
        </w:rPr>
      </w:pPr>
    </w:p>
    <w:p w:rsidR="00482E2F" w:rsidRPr="00482E2F" w:rsidRDefault="00482E2F" w:rsidP="00482E2F">
      <w:pPr>
        <w:shd w:val="clear" w:color="auto" w:fill="FFFFFF"/>
        <w:spacing w:after="0" w:line="240" w:lineRule="auto"/>
        <w:jc w:val="center"/>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Рис. 1.5.6-7 </w:t>
      </w:r>
      <w:r w:rsidRPr="00482E2F">
        <w:rPr>
          <w:rFonts w:ascii="Times New Roman" w:eastAsia="Times New Roman" w:hAnsi="Times New Roman" w:cs="Times New Roman"/>
          <w:color w:val="000000" w:themeColor="text1"/>
          <w:sz w:val="28"/>
          <w:szCs w:val="28"/>
          <w:lang w:eastAsia="ru-RU"/>
        </w:rPr>
        <w:t xml:space="preserve">Доступ к стартовому сценарию </w:t>
      </w: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Стартовый сценарий имеет имя </w:t>
      </w:r>
      <w:r w:rsidRPr="00482E2F">
        <w:rPr>
          <w:rFonts w:ascii="Consolas" w:eastAsia="Times New Roman" w:hAnsi="Consolas" w:cs="Consolas"/>
          <w:b/>
          <w:color w:val="000000"/>
          <w:lang w:eastAsia="ru-RU"/>
        </w:rPr>
        <w:t>scilab</w:t>
      </w:r>
      <w:r w:rsidRPr="00482E2F">
        <w:rPr>
          <w:rFonts w:ascii="Times New Roman" w:eastAsia="Times New Roman" w:hAnsi="Times New Roman" w:cs="Times New Roman"/>
          <w:color w:val="000000"/>
          <w:sz w:val="28"/>
          <w:szCs w:val="28"/>
          <w:lang w:eastAsia="ru-RU"/>
        </w:rPr>
        <w:t xml:space="preserve"> и является обычным сценарием Scilab (в том числе может содержать комментарии). Для загрузки созданной ранее библиотеки добавим в файл </w:t>
      </w:r>
      <w:r w:rsidRPr="00482E2F">
        <w:rPr>
          <w:rFonts w:ascii="Consolas" w:eastAsia="Times New Roman" w:hAnsi="Consolas" w:cs="Consolas"/>
          <w:b/>
          <w:color w:val="000000"/>
          <w:lang w:eastAsia="ru-RU"/>
        </w:rPr>
        <w:t>scilab</w:t>
      </w:r>
      <w:r w:rsidRPr="00482E2F">
        <w:rPr>
          <w:rFonts w:ascii="Times New Roman" w:eastAsia="Times New Roman" w:hAnsi="Times New Roman" w:cs="Times New Roman"/>
          <w:color w:val="000000"/>
          <w:sz w:val="28"/>
          <w:szCs w:val="28"/>
          <w:lang w:eastAsia="ru-RU"/>
        </w:rPr>
        <w:t xml:space="preserve"> следующие строки:</w:t>
      </w:r>
    </w:p>
    <w:p w:rsidR="00482E2F" w:rsidRPr="00482E2F" w:rsidRDefault="00482E2F" w:rsidP="00482E2F">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482E2F">
        <w:rPr>
          <w:rFonts w:ascii="Times New Roman" w:eastAsia="Times New Roman" w:hAnsi="Times New Roman" w:cs="Times New Roman"/>
          <w:color w:val="000000"/>
          <w:sz w:val="28"/>
          <w:szCs w:val="28"/>
          <w:lang w:eastAsia="ru-RU"/>
        </w:rPr>
        <w:t xml:space="preserve">В результате библиотека </w:t>
      </w:r>
      <w:r w:rsidRPr="00482E2F">
        <w:rPr>
          <w:rFonts w:ascii="Consolas" w:eastAsia="Times New Roman" w:hAnsi="Consolas" w:cs="Consolas"/>
          <w:b/>
          <w:color w:val="000000"/>
          <w:lang w:eastAsia="ru-RU"/>
        </w:rPr>
        <w:t>mylibrary</w:t>
      </w:r>
      <w:r w:rsidRPr="00482E2F">
        <w:rPr>
          <w:rFonts w:ascii="Times New Roman" w:eastAsia="Times New Roman" w:hAnsi="Times New Roman" w:cs="Times New Roman"/>
          <w:color w:val="000000"/>
          <w:sz w:val="28"/>
          <w:szCs w:val="28"/>
          <w:lang w:eastAsia="ru-RU"/>
        </w:rPr>
        <w:t xml:space="preserve"> будет загружаться всякий раз при стар</w:t>
      </w:r>
      <w:r w:rsidRPr="00482E2F">
        <w:rPr>
          <w:rFonts w:ascii="Times New Roman" w:eastAsia="Times New Roman" w:hAnsi="Times New Roman" w:cs="Times New Roman"/>
          <w:color w:val="000000"/>
          <w:sz w:val="28"/>
          <w:szCs w:val="28"/>
          <w:lang w:eastAsia="ru-RU"/>
        </w:rPr>
        <w:softHyphen/>
        <w:t>те пакета Scilab.</w:t>
      </w:r>
    </w:p>
    <w:p w:rsidR="00482E2F" w:rsidRPr="00482E2F" w:rsidRDefault="00482E2F" w:rsidP="00482E2F">
      <w:pPr>
        <w:spacing w:after="0" w:line="240" w:lineRule="auto"/>
        <w:rPr>
          <w:rFonts w:ascii="Times New Roman" w:eastAsia="Times New Roman" w:hAnsi="Times New Roman" w:cs="Times New Roman"/>
          <w:sz w:val="24"/>
          <w:szCs w:val="24"/>
          <w:lang w:eastAsia="ru-RU"/>
        </w:rPr>
      </w:pPr>
    </w:p>
    <w:p w:rsidR="00482E2F" w:rsidRPr="00482E2F" w:rsidRDefault="00482E2F" w:rsidP="00482E2F">
      <w:pPr>
        <w:spacing w:after="0" w:line="240" w:lineRule="auto"/>
        <w:rPr>
          <w:rFonts w:ascii="Times New Roman" w:eastAsia="Times New Roman" w:hAnsi="Times New Roman" w:cs="Times New Roman"/>
          <w:sz w:val="24"/>
          <w:szCs w:val="24"/>
          <w:lang w:eastAsia="ru-RU"/>
        </w:rPr>
      </w:pPr>
    </w:p>
    <w:p w:rsidR="00482E2F" w:rsidRPr="00482E2F" w:rsidRDefault="00482E2F" w:rsidP="00482E2F">
      <w:pPr>
        <w:spacing w:after="0" w:line="240" w:lineRule="auto"/>
        <w:rPr>
          <w:rFonts w:ascii="Times New Roman" w:eastAsia="Times New Roman" w:hAnsi="Times New Roman" w:cs="Times New Roman"/>
          <w:sz w:val="24"/>
          <w:szCs w:val="24"/>
          <w:lang w:eastAsia="ru-RU"/>
        </w:rPr>
      </w:pPr>
    </w:p>
    <w:p w:rsidR="00482E2F" w:rsidRPr="00482E2F" w:rsidRDefault="00482E2F" w:rsidP="00482E2F">
      <w:pPr>
        <w:spacing w:after="0" w:line="240" w:lineRule="auto"/>
        <w:rPr>
          <w:rFonts w:ascii="Times New Roman" w:eastAsia="Times New Roman" w:hAnsi="Times New Roman" w:cs="Times New Roman"/>
          <w:sz w:val="24"/>
          <w:szCs w:val="24"/>
          <w:lang w:eastAsia="ru-RU"/>
        </w:rPr>
      </w:pPr>
    </w:p>
    <w:p w:rsidR="00482E2F" w:rsidRPr="00482E2F" w:rsidRDefault="00482E2F" w:rsidP="00482E2F">
      <w:pPr>
        <w:spacing w:after="0" w:line="240" w:lineRule="auto"/>
        <w:rPr>
          <w:rFonts w:ascii="Times New Roman" w:eastAsia="Times New Roman" w:hAnsi="Times New Roman" w:cs="Times New Roman"/>
          <w:sz w:val="24"/>
          <w:szCs w:val="24"/>
          <w:lang w:eastAsia="ru-RU"/>
        </w:rPr>
      </w:pPr>
    </w:p>
    <w:p w:rsidR="00482E2F" w:rsidRPr="00482E2F" w:rsidRDefault="00482E2F" w:rsidP="00482E2F">
      <w:pPr>
        <w:spacing w:after="0" w:line="240" w:lineRule="auto"/>
        <w:rPr>
          <w:rFonts w:ascii="Times New Roman" w:eastAsia="Times New Roman" w:hAnsi="Times New Roman" w:cs="Times New Roman"/>
          <w:sz w:val="24"/>
          <w:szCs w:val="24"/>
          <w:lang w:eastAsia="ru-RU"/>
        </w:rPr>
      </w:pPr>
    </w:p>
    <w:p w:rsidR="00482E2F" w:rsidRPr="00482E2F" w:rsidRDefault="00482E2F" w:rsidP="00482E2F">
      <w:pPr>
        <w:keepNext/>
        <w:keepLines/>
        <w:numPr>
          <w:ilvl w:val="2"/>
          <w:numId w:val="64"/>
        </w:numPr>
        <w:spacing w:after="0" w:line="240" w:lineRule="auto"/>
        <w:jc w:val="center"/>
        <w:outlineLvl w:val="2"/>
        <w:rPr>
          <w:rFonts w:ascii="Times New Roman" w:eastAsiaTheme="majorEastAsia" w:hAnsi="Times New Roman" w:cs="Times New Roman"/>
          <w:b/>
          <w:sz w:val="40"/>
          <w:szCs w:val="40"/>
          <w:lang w:eastAsia="ru-RU"/>
        </w:rPr>
      </w:pPr>
      <w:bookmarkStart w:id="421" w:name="_Toc6900236"/>
      <w:r w:rsidRPr="00482E2F">
        <w:rPr>
          <w:rFonts w:ascii="Times New Roman" w:eastAsiaTheme="majorEastAsia" w:hAnsi="Times New Roman" w:cs="Times New Roman"/>
          <w:b/>
          <w:sz w:val="40"/>
          <w:szCs w:val="40"/>
          <w:lang w:eastAsia="ru-RU"/>
        </w:rPr>
        <w:t>Контрольные вопросы</w:t>
      </w:r>
      <w:bookmarkEnd w:id="421"/>
    </w:p>
    <w:p w:rsidR="00482E2F" w:rsidRPr="00482E2F" w:rsidRDefault="00482E2F" w:rsidP="00482E2F">
      <w:pPr>
        <w:spacing w:after="0" w:line="240" w:lineRule="auto"/>
        <w:rPr>
          <w:rFonts w:ascii="Times New Roman" w:eastAsiaTheme="majorEastAsia" w:hAnsi="Times New Roman" w:cs="Times New Roman"/>
          <w:b/>
          <w:bCs/>
          <w:sz w:val="28"/>
          <w:szCs w:val="28"/>
          <w:lang w:eastAsia="ru-RU"/>
        </w:rPr>
      </w:pPr>
    </w:p>
    <w:p w:rsidR="00482E2F" w:rsidRPr="00482E2F" w:rsidRDefault="00482E2F" w:rsidP="00482E2F">
      <w:pPr>
        <w:numPr>
          <w:ilvl w:val="0"/>
          <w:numId w:val="71"/>
        </w:numPr>
        <w:spacing w:after="0" w:line="240" w:lineRule="auto"/>
        <w:ind w:left="1134" w:hanging="567"/>
        <w:rPr>
          <w:rFonts w:ascii="Times New Roman" w:eastAsiaTheme="majorEastAsia" w:hAnsi="Times New Roman" w:cs="Times New Roman"/>
          <w:sz w:val="24"/>
          <w:szCs w:val="24"/>
          <w:lang w:eastAsia="ru-RU"/>
        </w:rPr>
      </w:pPr>
      <w:r w:rsidRPr="00482E2F">
        <w:rPr>
          <w:rFonts w:ascii="Times New Roman" w:eastAsia="Times New Roman" w:hAnsi="Times New Roman" w:cs="Times New Roman"/>
          <w:bCs/>
          <w:sz w:val="28"/>
          <w:szCs w:val="28"/>
          <w:lang w:eastAsia="ru-RU"/>
        </w:rPr>
        <w:t xml:space="preserve">Какие функциональные структуры используются в </w:t>
      </w:r>
      <w:r w:rsidRPr="00482E2F">
        <w:rPr>
          <w:rFonts w:ascii="Times New Roman" w:eastAsia="Times New Roman" w:hAnsi="Times New Roman" w:cs="Times New Roman"/>
          <w:bCs/>
          <w:sz w:val="28"/>
          <w:szCs w:val="28"/>
          <w:lang w:val="en-US" w:eastAsia="ru-RU"/>
        </w:rPr>
        <w:t>Scilab</w:t>
      </w:r>
      <w:r w:rsidRPr="00482E2F">
        <w:rPr>
          <w:rFonts w:ascii="Times New Roman" w:eastAsia="Times New Roman" w:hAnsi="Times New Roman" w:cs="Times New Roman"/>
          <w:bCs/>
          <w:sz w:val="28"/>
          <w:szCs w:val="28"/>
          <w:lang w:eastAsia="ru-RU"/>
        </w:rPr>
        <w:t>?</w:t>
      </w:r>
    </w:p>
    <w:p w:rsidR="00482E2F" w:rsidRPr="00482E2F" w:rsidRDefault="00482E2F" w:rsidP="00482E2F">
      <w:pPr>
        <w:numPr>
          <w:ilvl w:val="0"/>
          <w:numId w:val="71"/>
        </w:numPr>
        <w:spacing w:after="0" w:line="240" w:lineRule="auto"/>
        <w:ind w:left="1134" w:hanging="567"/>
        <w:rPr>
          <w:rFonts w:ascii="Times New Roman" w:eastAsiaTheme="majorEastAsia" w:hAnsi="Times New Roman" w:cs="Times New Roman"/>
          <w:sz w:val="24"/>
          <w:szCs w:val="24"/>
          <w:lang w:eastAsia="ru-RU"/>
        </w:rPr>
      </w:pPr>
      <w:r w:rsidRPr="00482E2F">
        <w:rPr>
          <w:rFonts w:ascii="Times New Roman" w:eastAsia="Times New Roman" w:hAnsi="Times New Roman" w:cs="Times New Roman"/>
          <w:sz w:val="28"/>
          <w:szCs w:val="28"/>
          <w:lang w:eastAsia="ru-RU"/>
        </w:rPr>
        <w:t xml:space="preserve">Что такое </w:t>
      </w:r>
      <w:r w:rsidRPr="00482E2F">
        <w:rPr>
          <w:rFonts w:ascii="Times New Roman" w:eastAsia="Times New Roman" w:hAnsi="Times New Roman" w:cs="Times New Roman"/>
          <w:b/>
          <w:sz w:val="24"/>
          <w:szCs w:val="24"/>
          <w:lang w:eastAsia="ru-RU"/>
        </w:rPr>
        <w:t>П</w:t>
      </w:r>
      <w:r w:rsidRPr="00482E2F">
        <w:rPr>
          <w:rFonts w:ascii="Times New Roman" w:eastAsiaTheme="majorEastAsia" w:hAnsi="Times New Roman" w:cs="Times New Roman"/>
          <w:b/>
          <w:bCs/>
          <w:sz w:val="24"/>
          <w:szCs w:val="24"/>
          <w:lang w:eastAsia="ru-RU"/>
        </w:rPr>
        <w:t>римитив</w:t>
      </w:r>
      <w:r w:rsidRPr="00482E2F">
        <w:rPr>
          <w:rFonts w:ascii="Times New Roman" w:eastAsia="Times New Roman" w:hAnsi="Times New Roman" w:cs="Times New Roman"/>
          <w:bCs/>
          <w:sz w:val="28"/>
          <w:szCs w:val="28"/>
          <w:lang w:eastAsia="ru-RU"/>
        </w:rPr>
        <w:t>?</w:t>
      </w:r>
    </w:p>
    <w:p w:rsidR="00482E2F" w:rsidRPr="00482E2F" w:rsidRDefault="00482E2F" w:rsidP="00482E2F">
      <w:pPr>
        <w:numPr>
          <w:ilvl w:val="0"/>
          <w:numId w:val="71"/>
        </w:numPr>
        <w:spacing w:after="0" w:line="240" w:lineRule="auto"/>
        <w:ind w:left="1134" w:hanging="567"/>
        <w:rPr>
          <w:rFonts w:ascii="Times New Roman" w:eastAsiaTheme="majorEastAsia" w:hAnsi="Times New Roman" w:cs="Times New Roman"/>
          <w:sz w:val="24"/>
          <w:szCs w:val="24"/>
          <w:lang w:eastAsia="ru-RU"/>
        </w:rPr>
      </w:pPr>
      <w:r w:rsidRPr="00482E2F">
        <w:rPr>
          <w:rFonts w:ascii="Times New Roman" w:eastAsia="Times New Roman" w:hAnsi="Times New Roman" w:cs="Times New Roman"/>
          <w:sz w:val="28"/>
          <w:szCs w:val="28"/>
          <w:lang w:eastAsia="ru-RU"/>
        </w:rPr>
        <w:t xml:space="preserve">Что такое </w:t>
      </w:r>
      <w:r w:rsidRPr="00482E2F">
        <w:rPr>
          <w:rFonts w:ascii="Consolas" w:eastAsia="Times New Roman" w:hAnsi="Consolas" w:cs="Consolas"/>
          <w:b/>
          <w:lang w:val="en-US" w:eastAsia="ru-RU"/>
        </w:rPr>
        <w:t>sc</w:t>
      </w:r>
      <w:r w:rsidRPr="00482E2F">
        <w:rPr>
          <w:rFonts w:ascii="Consolas" w:eastAsia="Times New Roman" w:hAnsi="Consolas" w:cs="Consolas"/>
          <w:b/>
          <w:lang w:eastAsia="ru-RU"/>
        </w:rPr>
        <w:t>е</w:t>
      </w:r>
      <w:r w:rsidRPr="00482E2F">
        <w:rPr>
          <w:rFonts w:ascii="Times New Roman" w:eastAsia="Times New Roman" w:hAnsi="Times New Roman" w:cs="Times New Roman"/>
          <w:sz w:val="28"/>
          <w:szCs w:val="28"/>
          <w:lang w:eastAsia="ru-RU"/>
        </w:rPr>
        <w:t>-сценарий и каковы его особенности?</w:t>
      </w:r>
    </w:p>
    <w:p w:rsidR="00482E2F" w:rsidRPr="00482E2F" w:rsidRDefault="00482E2F" w:rsidP="00482E2F">
      <w:pPr>
        <w:numPr>
          <w:ilvl w:val="0"/>
          <w:numId w:val="71"/>
        </w:numPr>
        <w:spacing w:after="0" w:line="240" w:lineRule="auto"/>
        <w:ind w:left="1134" w:hanging="567"/>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Каким образом </w:t>
      </w:r>
      <w:r w:rsidRPr="00482E2F">
        <w:rPr>
          <w:rFonts w:ascii="Consolas" w:eastAsia="Times New Roman" w:hAnsi="Consolas" w:cs="Consolas"/>
          <w:b/>
          <w:lang w:val="en-US" w:eastAsia="ru-RU"/>
        </w:rPr>
        <w:t>sc</w:t>
      </w:r>
      <w:r w:rsidRPr="00482E2F">
        <w:rPr>
          <w:rFonts w:ascii="Consolas" w:eastAsia="Times New Roman" w:hAnsi="Consolas" w:cs="Consolas"/>
          <w:b/>
          <w:lang w:eastAsia="ru-RU"/>
        </w:rPr>
        <w:t>е</w:t>
      </w:r>
      <w:r w:rsidRPr="00482E2F">
        <w:rPr>
          <w:rFonts w:ascii="Times New Roman" w:eastAsia="Times New Roman" w:hAnsi="Times New Roman" w:cs="Times New Roman"/>
          <w:sz w:val="28"/>
          <w:szCs w:val="28"/>
          <w:lang w:eastAsia="ru-RU"/>
        </w:rPr>
        <w:t>-сценарий запускается на выполнение?</w:t>
      </w:r>
    </w:p>
    <w:p w:rsidR="00482E2F" w:rsidRPr="00482E2F" w:rsidRDefault="00482E2F" w:rsidP="00482E2F">
      <w:pPr>
        <w:numPr>
          <w:ilvl w:val="0"/>
          <w:numId w:val="71"/>
        </w:numPr>
        <w:spacing w:after="0" w:line="240" w:lineRule="auto"/>
        <w:ind w:left="1134" w:hanging="567"/>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Что такое </w:t>
      </w:r>
      <w:r w:rsidRPr="00482E2F">
        <w:rPr>
          <w:rFonts w:ascii="Consolas" w:eastAsia="Times New Roman" w:hAnsi="Consolas" w:cs="Consolas"/>
          <w:b/>
          <w:lang w:val="en-US" w:eastAsia="ru-RU"/>
        </w:rPr>
        <w:t>sc</w:t>
      </w:r>
      <w:r w:rsidRPr="00482E2F">
        <w:rPr>
          <w:rFonts w:ascii="Consolas" w:eastAsia="Times New Roman" w:hAnsi="Consolas" w:cs="Consolas"/>
          <w:b/>
          <w:lang w:eastAsia="ru-RU"/>
        </w:rPr>
        <w:t>е</w:t>
      </w:r>
      <w:r w:rsidRPr="00482E2F">
        <w:rPr>
          <w:rFonts w:ascii="Times New Roman" w:eastAsia="Times New Roman" w:hAnsi="Times New Roman" w:cs="Times New Roman"/>
          <w:b/>
          <w:sz w:val="28"/>
          <w:szCs w:val="28"/>
          <w:lang w:eastAsia="ru-RU"/>
        </w:rPr>
        <w:t>-</w:t>
      </w:r>
      <w:r w:rsidRPr="00482E2F">
        <w:rPr>
          <w:rFonts w:ascii="Times New Roman" w:eastAsia="Times New Roman" w:hAnsi="Times New Roman" w:cs="Times New Roman"/>
          <w:sz w:val="28"/>
          <w:szCs w:val="28"/>
          <w:lang w:eastAsia="ru-RU"/>
        </w:rPr>
        <w:t>функция?</w:t>
      </w:r>
    </w:p>
    <w:p w:rsidR="00482E2F" w:rsidRPr="00482E2F" w:rsidRDefault="00482E2F" w:rsidP="00482E2F">
      <w:pPr>
        <w:numPr>
          <w:ilvl w:val="0"/>
          <w:numId w:val="71"/>
        </w:numPr>
        <w:spacing w:after="0" w:line="240" w:lineRule="auto"/>
        <w:ind w:left="1134" w:hanging="567"/>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В чем отличие файла-сценария от </w:t>
      </w:r>
      <w:r w:rsidRPr="00482E2F">
        <w:rPr>
          <w:rFonts w:ascii="Consolas" w:eastAsia="Times New Roman" w:hAnsi="Consolas" w:cs="Consolas"/>
          <w:b/>
          <w:lang w:eastAsia="ru-RU"/>
        </w:rPr>
        <w:t>sce</w:t>
      </w:r>
      <w:r w:rsidRPr="00482E2F">
        <w:rPr>
          <w:rFonts w:ascii="Times New Roman" w:eastAsia="Times New Roman" w:hAnsi="Times New Roman" w:cs="Times New Roman"/>
          <w:b/>
          <w:sz w:val="28"/>
          <w:szCs w:val="28"/>
          <w:lang w:eastAsia="ru-RU"/>
        </w:rPr>
        <w:t>-</w:t>
      </w:r>
      <w:r w:rsidRPr="00482E2F">
        <w:rPr>
          <w:rFonts w:ascii="Times New Roman" w:eastAsia="Times New Roman" w:hAnsi="Times New Roman" w:cs="Times New Roman"/>
          <w:sz w:val="28"/>
          <w:szCs w:val="28"/>
          <w:lang w:eastAsia="ru-RU"/>
        </w:rPr>
        <w:t>функции?</w:t>
      </w:r>
    </w:p>
    <w:p w:rsidR="00482E2F" w:rsidRPr="00482E2F" w:rsidRDefault="00482E2F" w:rsidP="00482E2F">
      <w:pPr>
        <w:numPr>
          <w:ilvl w:val="0"/>
          <w:numId w:val="71"/>
        </w:numPr>
        <w:spacing w:after="0" w:line="240" w:lineRule="auto"/>
        <w:ind w:left="1134" w:hanging="567"/>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Может ли </w:t>
      </w:r>
      <w:r w:rsidRPr="00482E2F">
        <w:rPr>
          <w:rFonts w:ascii="Consolas" w:eastAsia="Times New Roman" w:hAnsi="Consolas" w:cs="Consolas"/>
          <w:b/>
          <w:lang w:eastAsia="ru-RU"/>
        </w:rPr>
        <w:t>scе</w:t>
      </w:r>
      <w:r w:rsidRPr="00482E2F">
        <w:rPr>
          <w:rFonts w:ascii="Times New Roman" w:eastAsia="Times New Roman" w:hAnsi="Times New Roman" w:cs="Times New Roman"/>
          <w:sz w:val="28"/>
          <w:szCs w:val="28"/>
          <w:lang w:eastAsia="ru-RU"/>
        </w:rPr>
        <w:t>-функция иметь несколько выходных параметров?</w:t>
      </w:r>
    </w:p>
    <w:p w:rsidR="00482E2F" w:rsidRPr="00482E2F" w:rsidRDefault="00482E2F" w:rsidP="00482E2F">
      <w:pPr>
        <w:numPr>
          <w:ilvl w:val="0"/>
          <w:numId w:val="71"/>
        </w:numPr>
        <w:spacing w:after="0" w:line="240" w:lineRule="auto"/>
        <w:ind w:left="1134" w:hanging="567"/>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Как происходит обращение к </w:t>
      </w:r>
      <w:r w:rsidRPr="00482E2F">
        <w:rPr>
          <w:rFonts w:ascii="Consolas" w:eastAsia="Times New Roman" w:hAnsi="Consolas" w:cs="Consolas"/>
          <w:b/>
          <w:lang w:eastAsia="ru-RU"/>
        </w:rPr>
        <w:t>sce</w:t>
      </w:r>
      <w:r w:rsidRPr="00482E2F">
        <w:rPr>
          <w:rFonts w:ascii="Times New Roman" w:eastAsia="Times New Roman" w:hAnsi="Times New Roman" w:cs="Times New Roman"/>
          <w:sz w:val="28"/>
          <w:szCs w:val="28"/>
          <w:lang w:eastAsia="ru-RU"/>
        </w:rPr>
        <w:t>-функции?</w:t>
      </w:r>
    </w:p>
    <w:p w:rsidR="00482E2F" w:rsidRPr="00482E2F" w:rsidRDefault="00482E2F" w:rsidP="00482E2F">
      <w:pPr>
        <w:numPr>
          <w:ilvl w:val="0"/>
          <w:numId w:val="71"/>
        </w:numPr>
        <w:spacing w:after="0" w:line="240" w:lineRule="auto"/>
        <w:ind w:left="1134" w:hanging="567"/>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 xml:space="preserve">Для чего используется функция </w:t>
      </w:r>
      <w:r w:rsidRPr="00482E2F">
        <w:rPr>
          <w:rFonts w:ascii="Consolas" w:eastAsia="Times New Roman" w:hAnsi="Consolas" w:cs="Consolas"/>
          <w:b/>
          <w:lang w:val="en-US" w:eastAsia="ru-RU"/>
        </w:rPr>
        <w:t>exec</w:t>
      </w:r>
      <w:r w:rsidRPr="00482E2F">
        <w:rPr>
          <w:rFonts w:ascii="Times New Roman" w:eastAsia="Times New Roman" w:hAnsi="Times New Roman" w:cs="Times New Roman"/>
          <w:bCs/>
          <w:sz w:val="28"/>
          <w:szCs w:val="28"/>
          <w:lang w:eastAsia="ru-RU"/>
        </w:rPr>
        <w:t>?</w:t>
      </w:r>
    </w:p>
    <w:p w:rsidR="00482E2F" w:rsidRPr="00482E2F" w:rsidRDefault="00482E2F" w:rsidP="00482E2F">
      <w:pPr>
        <w:numPr>
          <w:ilvl w:val="0"/>
          <w:numId w:val="71"/>
        </w:numPr>
        <w:spacing w:after="0" w:line="240" w:lineRule="auto"/>
        <w:ind w:left="1134" w:hanging="567"/>
        <w:rPr>
          <w:rFonts w:ascii="Times New Roman" w:eastAsia="Times New Roman" w:hAnsi="Times New Roman" w:cs="Times New Roman"/>
          <w:color w:val="000000" w:themeColor="text1"/>
          <w:sz w:val="28"/>
          <w:szCs w:val="28"/>
          <w:lang w:eastAsia="ru-RU"/>
        </w:rPr>
      </w:pPr>
      <w:r w:rsidRPr="00482E2F">
        <w:rPr>
          <w:rFonts w:ascii="Times New Roman" w:eastAsia="Times New Roman" w:hAnsi="Times New Roman" w:cs="Times New Roman"/>
          <w:color w:val="000000" w:themeColor="text1"/>
          <w:sz w:val="28"/>
          <w:szCs w:val="28"/>
          <w:lang w:eastAsia="ru-RU"/>
        </w:rPr>
        <w:t>Какова структура кода сценария со встроенными функциями</w:t>
      </w:r>
      <w:r w:rsidRPr="00482E2F">
        <w:rPr>
          <w:rFonts w:ascii="Times New Roman" w:eastAsia="Times New Roman" w:hAnsi="Times New Roman" w:cs="Times New Roman"/>
          <w:bCs/>
          <w:sz w:val="28"/>
          <w:szCs w:val="28"/>
          <w:lang w:eastAsia="ru-RU"/>
        </w:rPr>
        <w:t>?</w:t>
      </w:r>
    </w:p>
    <w:p w:rsidR="00482E2F" w:rsidRPr="00482E2F" w:rsidRDefault="00482E2F" w:rsidP="00482E2F">
      <w:pPr>
        <w:numPr>
          <w:ilvl w:val="0"/>
          <w:numId w:val="71"/>
        </w:numPr>
        <w:spacing w:after="0" w:line="240" w:lineRule="auto"/>
        <w:ind w:left="1134" w:hanging="567"/>
        <w:rPr>
          <w:rFonts w:ascii="Times New Roman" w:eastAsia="Times New Roman" w:hAnsi="Times New Roman" w:cs="Times New Roman"/>
          <w:color w:val="000000" w:themeColor="text1"/>
          <w:sz w:val="28"/>
          <w:szCs w:val="28"/>
          <w:lang w:eastAsia="ru-RU"/>
        </w:rPr>
      </w:pPr>
      <w:r w:rsidRPr="00482E2F">
        <w:rPr>
          <w:rFonts w:ascii="Times New Roman" w:eastAsia="Times New Roman" w:hAnsi="Times New Roman" w:cs="Times New Roman"/>
          <w:sz w:val="28"/>
          <w:szCs w:val="28"/>
          <w:lang w:eastAsia="ru-RU"/>
        </w:rPr>
        <w:t>Что такое указатель на функцию</w:t>
      </w:r>
      <w:r w:rsidRPr="00482E2F">
        <w:rPr>
          <w:rFonts w:ascii="Times New Roman" w:eastAsia="Times New Roman" w:hAnsi="Times New Roman" w:cs="Times New Roman"/>
          <w:bCs/>
          <w:sz w:val="28"/>
          <w:szCs w:val="28"/>
          <w:lang w:eastAsia="ru-RU"/>
        </w:rPr>
        <w:t>?</w:t>
      </w:r>
    </w:p>
    <w:p w:rsidR="00482E2F" w:rsidRPr="00482E2F" w:rsidRDefault="00482E2F" w:rsidP="00482E2F">
      <w:pPr>
        <w:numPr>
          <w:ilvl w:val="0"/>
          <w:numId w:val="71"/>
        </w:numPr>
        <w:spacing w:after="0" w:line="240" w:lineRule="auto"/>
        <w:ind w:left="1134" w:hanging="567"/>
        <w:rPr>
          <w:rFonts w:ascii="Times New Roman" w:eastAsia="Times New Roman" w:hAnsi="Times New Roman" w:cs="Times New Roman"/>
          <w:color w:val="000000" w:themeColor="text1"/>
          <w:sz w:val="28"/>
          <w:szCs w:val="28"/>
          <w:lang w:eastAsia="ru-RU"/>
        </w:rPr>
      </w:pPr>
      <w:r w:rsidRPr="00482E2F">
        <w:rPr>
          <w:rFonts w:ascii="Times New Roman" w:eastAsia="Times New Roman" w:hAnsi="Times New Roman" w:cs="Times New Roman"/>
          <w:sz w:val="28"/>
          <w:szCs w:val="28"/>
          <w:lang w:eastAsia="ru-RU"/>
        </w:rPr>
        <w:t>Что такое видимость переменных</w:t>
      </w:r>
      <w:r w:rsidRPr="00482E2F">
        <w:rPr>
          <w:rFonts w:ascii="Times New Roman" w:eastAsia="Times New Roman" w:hAnsi="Times New Roman" w:cs="Times New Roman"/>
          <w:bCs/>
          <w:sz w:val="28"/>
          <w:szCs w:val="28"/>
          <w:lang w:eastAsia="ru-RU"/>
        </w:rPr>
        <w:t>?</w:t>
      </w:r>
    </w:p>
    <w:p w:rsidR="00482E2F" w:rsidRPr="00482E2F" w:rsidRDefault="00482E2F" w:rsidP="00482E2F">
      <w:pPr>
        <w:numPr>
          <w:ilvl w:val="0"/>
          <w:numId w:val="71"/>
        </w:numPr>
        <w:spacing w:after="0" w:line="240" w:lineRule="auto"/>
        <w:ind w:left="1134" w:hanging="567"/>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Для чего используется переопределение функций</w:t>
      </w:r>
      <w:r w:rsidRPr="00482E2F">
        <w:rPr>
          <w:rFonts w:ascii="Times New Roman" w:eastAsia="Times New Roman" w:hAnsi="Times New Roman" w:cs="Times New Roman"/>
          <w:bCs/>
          <w:sz w:val="28"/>
          <w:szCs w:val="28"/>
          <w:lang w:eastAsia="ru-RU"/>
        </w:rPr>
        <w:t>?</w:t>
      </w:r>
    </w:p>
    <w:p w:rsidR="00482E2F" w:rsidRPr="00482E2F" w:rsidRDefault="00482E2F" w:rsidP="00482E2F">
      <w:pPr>
        <w:numPr>
          <w:ilvl w:val="0"/>
          <w:numId w:val="71"/>
        </w:numPr>
        <w:spacing w:after="0" w:line="240" w:lineRule="auto"/>
        <w:ind w:left="1134" w:hanging="567"/>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Какие операторы реализуют линейные программные структуры</w:t>
      </w:r>
      <w:r w:rsidRPr="00482E2F">
        <w:rPr>
          <w:rFonts w:ascii="Times New Roman" w:eastAsia="Times New Roman" w:hAnsi="Times New Roman" w:cs="Times New Roman"/>
          <w:bCs/>
          <w:sz w:val="28"/>
          <w:szCs w:val="28"/>
          <w:lang w:eastAsia="ru-RU"/>
        </w:rPr>
        <w:t>?</w:t>
      </w:r>
    </w:p>
    <w:p w:rsidR="00482E2F" w:rsidRPr="00482E2F" w:rsidRDefault="00482E2F" w:rsidP="00482E2F">
      <w:pPr>
        <w:numPr>
          <w:ilvl w:val="0"/>
          <w:numId w:val="71"/>
        </w:numPr>
        <w:spacing w:after="0" w:line="240" w:lineRule="auto"/>
        <w:ind w:left="1134" w:hanging="567"/>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Какие простейшие операторы ввода/вывода данных известны</w:t>
      </w:r>
      <w:r w:rsidRPr="00482E2F">
        <w:rPr>
          <w:rFonts w:ascii="Times New Roman" w:eastAsia="Times New Roman" w:hAnsi="Times New Roman" w:cs="Times New Roman"/>
          <w:bCs/>
          <w:sz w:val="28"/>
          <w:szCs w:val="28"/>
          <w:lang w:eastAsia="ru-RU"/>
        </w:rPr>
        <w:t>?</w:t>
      </w:r>
    </w:p>
    <w:p w:rsidR="00482E2F" w:rsidRPr="00482E2F" w:rsidRDefault="00482E2F" w:rsidP="00482E2F">
      <w:pPr>
        <w:numPr>
          <w:ilvl w:val="0"/>
          <w:numId w:val="71"/>
        </w:numPr>
        <w:spacing w:after="0" w:line="240" w:lineRule="auto"/>
        <w:ind w:left="1134" w:hanging="567"/>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Какие операторы реализуют разветвляющиеся программные структуры</w:t>
      </w:r>
      <w:r w:rsidRPr="00482E2F">
        <w:rPr>
          <w:rFonts w:ascii="Times New Roman" w:eastAsia="Times New Roman" w:hAnsi="Times New Roman" w:cs="Times New Roman"/>
          <w:bCs/>
          <w:sz w:val="28"/>
          <w:szCs w:val="28"/>
          <w:lang w:eastAsia="ru-RU"/>
        </w:rPr>
        <w:t>?</w:t>
      </w:r>
    </w:p>
    <w:p w:rsidR="00482E2F" w:rsidRPr="00482E2F" w:rsidRDefault="00482E2F" w:rsidP="00482E2F">
      <w:pPr>
        <w:numPr>
          <w:ilvl w:val="0"/>
          <w:numId w:val="71"/>
        </w:numPr>
        <w:spacing w:after="0" w:line="240" w:lineRule="auto"/>
        <w:ind w:left="1134" w:hanging="567"/>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Какие операторы реализуют регулярные циклические</w:t>
      </w:r>
      <w:r w:rsidRPr="00482E2F">
        <w:rPr>
          <w:rFonts w:ascii="Times New Roman" w:eastAsia="Times New Roman" w:hAnsi="Times New Roman" w:cs="Times New Roman"/>
          <w:bCs/>
          <w:sz w:val="28"/>
          <w:szCs w:val="28"/>
          <w:lang w:eastAsia="ru-RU"/>
        </w:rPr>
        <w:t>?</w:t>
      </w:r>
    </w:p>
    <w:p w:rsidR="00482E2F" w:rsidRPr="00482E2F" w:rsidRDefault="00482E2F" w:rsidP="00482E2F">
      <w:pPr>
        <w:numPr>
          <w:ilvl w:val="0"/>
          <w:numId w:val="71"/>
        </w:numPr>
        <w:spacing w:after="0" w:line="240" w:lineRule="auto"/>
        <w:ind w:left="1134" w:hanging="567"/>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Какие операторы реализуют итеративные циклические структуры</w:t>
      </w:r>
      <w:r w:rsidRPr="00482E2F">
        <w:rPr>
          <w:rFonts w:ascii="Times New Roman" w:eastAsia="Times New Roman" w:hAnsi="Times New Roman" w:cs="Times New Roman"/>
          <w:bCs/>
          <w:sz w:val="28"/>
          <w:szCs w:val="28"/>
          <w:lang w:eastAsia="ru-RU"/>
        </w:rPr>
        <w:t>?</w:t>
      </w:r>
    </w:p>
    <w:p w:rsidR="00482E2F" w:rsidRPr="00482E2F" w:rsidRDefault="00482E2F" w:rsidP="00482E2F">
      <w:pPr>
        <w:numPr>
          <w:ilvl w:val="0"/>
          <w:numId w:val="71"/>
        </w:numPr>
        <w:spacing w:after="0" w:line="240" w:lineRule="auto"/>
        <w:ind w:left="1134" w:hanging="567"/>
        <w:rPr>
          <w:rFonts w:ascii="Times New Roman" w:eastAsiaTheme="majorEastAsia" w:hAnsi="Times New Roman" w:cs="Times New Roman"/>
          <w:sz w:val="24"/>
          <w:szCs w:val="24"/>
          <w:lang w:eastAsia="ru-RU"/>
        </w:rPr>
      </w:pPr>
      <w:r w:rsidRPr="00482E2F">
        <w:rPr>
          <w:rFonts w:ascii="Times New Roman" w:eastAsia="Times New Roman" w:hAnsi="Times New Roman" w:cs="Times New Roman"/>
          <w:bCs/>
          <w:sz w:val="28"/>
          <w:szCs w:val="28"/>
          <w:lang w:eastAsia="ru-RU"/>
        </w:rPr>
        <w:t xml:space="preserve">Какие имеются средства отладки </w:t>
      </w:r>
      <w:r w:rsidRPr="00482E2F">
        <w:rPr>
          <w:rFonts w:ascii="Consolas" w:eastAsia="Times New Roman" w:hAnsi="Consolas" w:cs="Consolas"/>
          <w:b/>
          <w:lang w:eastAsia="ru-RU"/>
        </w:rPr>
        <w:t>sce</w:t>
      </w:r>
      <w:r w:rsidRPr="00482E2F">
        <w:rPr>
          <w:rFonts w:ascii="Times New Roman" w:eastAsia="Times New Roman" w:hAnsi="Times New Roman" w:cs="Times New Roman"/>
          <w:bCs/>
          <w:sz w:val="28"/>
          <w:szCs w:val="28"/>
          <w:lang w:eastAsia="ru-RU"/>
        </w:rPr>
        <w:t>-файлов?</w:t>
      </w:r>
    </w:p>
    <w:p w:rsidR="00482E2F" w:rsidRPr="00482E2F" w:rsidRDefault="00482E2F" w:rsidP="00482E2F">
      <w:pPr>
        <w:numPr>
          <w:ilvl w:val="0"/>
          <w:numId w:val="71"/>
        </w:numPr>
        <w:spacing w:after="0" w:line="240" w:lineRule="auto"/>
        <w:ind w:left="1134" w:hanging="567"/>
        <w:rPr>
          <w:rFonts w:ascii="Times New Roman" w:eastAsia="Times New Roman" w:hAnsi="Times New Roman" w:cs="Times New Roman"/>
          <w:sz w:val="28"/>
          <w:szCs w:val="28"/>
          <w:lang w:eastAsia="ru-RU"/>
        </w:rPr>
      </w:pPr>
      <w:r w:rsidRPr="00482E2F">
        <w:rPr>
          <w:rFonts w:ascii="Times New Roman" w:eastAsia="Times New Roman" w:hAnsi="Times New Roman" w:cs="Times New Roman"/>
          <w:sz w:val="28"/>
          <w:szCs w:val="28"/>
          <w:lang w:eastAsia="ru-RU"/>
        </w:rPr>
        <w:t>Что представляет собой файловая система</w:t>
      </w:r>
      <w:r w:rsidRPr="00482E2F">
        <w:rPr>
          <w:rFonts w:ascii="Times New Roman" w:eastAsia="Times New Roman" w:hAnsi="Times New Roman" w:cs="Times New Roman"/>
          <w:bCs/>
          <w:sz w:val="28"/>
          <w:szCs w:val="28"/>
          <w:lang w:val="en-US" w:eastAsia="ru-RU"/>
        </w:rPr>
        <w:t>Scilab</w:t>
      </w:r>
      <w:r w:rsidRPr="00482E2F">
        <w:rPr>
          <w:rFonts w:ascii="Times New Roman" w:eastAsia="Times New Roman" w:hAnsi="Times New Roman" w:cs="Times New Roman"/>
          <w:bCs/>
          <w:sz w:val="28"/>
          <w:szCs w:val="28"/>
          <w:lang w:eastAsia="ru-RU"/>
        </w:rPr>
        <w:t>?</w:t>
      </w:r>
    </w:p>
    <w:p w:rsidR="00943879" w:rsidRPr="00766965" w:rsidRDefault="00482E2F" w:rsidP="00943879">
      <w:pPr>
        <w:keepNext/>
        <w:keepLines/>
        <w:tabs>
          <w:tab w:val="left" w:pos="7139"/>
        </w:tabs>
        <w:spacing w:after="0" w:line="240" w:lineRule="auto"/>
        <w:jc w:val="center"/>
        <w:outlineLvl w:val="2"/>
        <w:rPr>
          <w:rFonts w:ascii="Times New Roman" w:hAnsi="Times New Roman" w:cs="Times New Roman"/>
          <w:sz w:val="56"/>
          <w:szCs w:val="56"/>
        </w:rPr>
      </w:pPr>
      <w:r w:rsidRPr="00482E2F">
        <w:rPr>
          <w:rFonts w:ascii="Georgia" w:hAnsi="Georgia" w:cs="Times New Roman"/>
          <w:color w:val="000000"/>
          <w:sz w:val="36"/>
          <w:szCs w:val="36"/>
        </w:rPr>
        <w:br w:type="page"/>
      </w:r>
      <w:bookmarkStart w:id="422" w:name="_Toc527715256"/>
      <w:bookmarkStart w:id="423" w:name="_Toc503735150"/>
      <w:bookmarkStart w:id="424" w:name="_Toc511415138"/>
      <w:bookmarkStart w:id="425" w:name="_Toc517554130"/>
      <w:bookmarkStart w:id="426" w:name="_Toc522108752"/>
      <w:bookmarkStart w:id="427" w:name="_Toc533152371"/>
      <w:bookmarkStart w:id="428" w:name="_Toc1419740"/>
      <w:bookmarkStart w:id="429" w:name="_Toc2452282"/>
      <w:bookmarkStart w:id="430" w:name="_Toc503735152"/>
      <w:bookmarkStart w:id="431" w:name="_Toc511415146"/>
      <w:bookmarkEnd w:id="388"/>
      <w:bookmarkEnd w:id="330"/>
      <w:bookmarkEnd w:id="331"/>
      <w:bookmarkEnd w:id="332"/>
    </w:p>
    <w:p w:rsidR="00766965" w:rsidRPr="00337B96" w:rsidRDefault="00766965" w:rsidP="0000446C">
      <w:pPr>
        <w:pStyle w:val="14"/>
        <w:numPr>
          <w:ilvl w:val="0"/>
          <w:numId w:val="0"/>
        </w:numPr>
        <w:spacing w:before="0" w:after="0"/>
        <w:jc w:val="center"/>
        <w:rPr>
          <w:rFonts w:ascii="Times New Roman" w:hAnsi="Times New Roman" w:cs="Times New Roman"/>
          <w:sz w:val="52"/>
          <w:szCs w:val="52"/>
        </w:rPr>
      </w:pPr>
      <w:bookmarkStart w:id="432" w:name="_Toc6900237"/>
      <w:r w:rsidRPr="00337B96">
        <w:rPr>
          <w:rFonts w:ascii="Times New Roman" w:hAnsi="Times New Roman" w:cs="Times New Roman"/>
          <w:sz w:val="52"/>
          <w:szCs w:val="52"/>
        </w:rPr>
        <w:t>2. Средства пакета Scilab для</w:t>
      </w:r>
      <w:bookmarkStart w:id="433" w:name="_Toc527715257"/>
      <w:bookmarkEnd w:id="422"/>
      <w:r w:rsidRPr="00337B96">
        <w:rPr>
          <w:rFonts w:ascii="Times New Roman" w:hAnsi="Times New Roman" w:cs="Times New Roman"/>
          <w:sz w:val="52"/>
          <w:szCs w:val="52"/>
        </w:rPr>
        <w:t xml:space="preserve"> решения задач </w:t>
      </w:r>
      <w:bookmarkEnd w:id="423"/>
      <w:bookmarkEnd w:id="424"/>
      <w:bookmarkEnd w:id="425"/>
      <w:bookmarkEnd w:id="426"/>
      <w:r w:rsidRPr="00337B96">
        <w:rPr>
          <w:rFonts w:ascii="Times New Roman" w:hAnsi="Times New Roman" w:cs="Times New Roman"/>
          <w:sz w:val="52"/>
          <w:szCs w:val="52"/>
        </w:rPr>
        <w:t>численными методами</w:t>
      </w:r>
      <w:bookmarkEnd w:id="427"/>
      <w:bookmarkEnd w:id="428"/>
      <w:bookmarkEnd w:id="429"/>
      <w:bookmarkEnd w:id="433"/>
      <w:bookmarkEnd w:id="432"/>
    </w:p>
    <w:p w:rsidR="00766965" w:rsidRPr="00766965" w:rsidRDefault="00766965" w:rsidP="0000446C">
      <w:pPr>
        <w:spacing w:after="0" w:line="240" w:lineRule="auto"/>
        <w:rPr>
          <w:rFonts w:ascii="Times New Roman" w:eastAsia="Times New Roman" w:hAnsi="Times New Roman" w:cs="Times New Roman"/>
          <w:sz w:val="24"/>
          <w:szCs w:val="24"/>
          <w:lang w:eastAsia="ru-RU"/>
        </w:rPr>
      </w:pPr>
    </w:p>
    <w:p w:rsidR="00766965" w:rsidRPr="00766965" w:rsidRDefault="00766965" w:rsidP="0000446C">
      <w:pPr>
        <w:spacing w:after="0" w:line="240" w:lineRule="auto"/>
        <w:rPr>
          <w:rFonts w:ascii="Times New Roman" w:eastAsia="Times New Roman" w:hAnsi="Times New Roman" w:cs="Times New Roman"/>
          <w:sz w:val="24"/>
          <w:szCs w:val="24"/>
          <w:lang w:eastAsia="ru-RU"/>
        </w:rPr>
      </w:pPr>
    </w:p>
    <w:p w:rsidR="00766965" w:rsidRPr="00766965" w:rsidRDefault="00766965" w:rsidP="0000446C">
      <w:pPr>
        <w:spacing w:after="0" w:line="240" w:lineRule="auto"/>
        <w:ind w:firstLine="709"/>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При решении вычислительных задач с использованием средств математических пакетов мы получаем результат, который, как правило, не является точным, поскольку при постановке задачи, и при вводе исходных данных, и в ходе вычислений возникают </w:t>
      </w:r>
      <w:r w:rsidRPr="00766965">
        <w:rPr>
          <w:rFonts w:ascii="Times New Roman" w:eastAsia="Times New Roman" w:hAnsi="Times New Roman" w:cs="Times New Roman"/>
          <w:b/>
          <w:i/>
          <w:sz w:val="28"/>
          <w:szCs w:val="28"/>
          <w:lang w:eastAsia="ru-RU"/>
        </w:rPr>
        <w:t>погрешности</w:t>
      </w:r>
      <w:r w:rsidRPr="00766965">
        <w:rPr>
          <w:rFonts w:ascii="Times New Roman" w:eastAsia="Times New Roman" w:hAnsi="Times New Roman" w:cs="Times New Roman"/>
          <w:sz w:val="28"/>
          <w:szCs w:val="28"/>
          <w:lang w:eastAsia="ru-RU"/>
        </w:rPr>
        <w:t xml:space="preserve">. </w:t>
      </w:r>
    </w:p>
    <w:p w:rsidR="00766965" w:rsidRPr="00766965" w:rsidRDefault="00766965" w:rsidP="0000446C">
      <w:pPr>
        <w:spacing w:after="0" w:line="240" w:lineRule="auto"/>
        <w:ind w:firstLine="709"/>
        <w:jc w:val="both"/>
        <w:rPr>
          <w:rFonts w:ascii="Times New Roman" w:eastAsia="Times New Roman" w:hAnsi="Times New Roman" w:cs="Times New Roman"/>
          <w:color w:val="000000"/>
          <w:sz w:val="28"/>
          <w:szCs w:val="28"/>
          <w:lang w:eastAsia="ru-RU"/>
        </w:rPr>
      </w:pPr>
      <w:r w:rsidRPr="00766965">
        <w:rPr>
          <w:rFonts w:ascii="Times New Roman" w:eastAsia="Times New Roman" w:hAnsi="Times New Roman" w:cs="Times New Roman"/>
          <w:i/>
          <w:color w:val="000000"/>
          <w:sz w:val="28"/>
          <w:szCs w:val="28"/>
          <w:lang w:eastAsia="ru-RU"/>
        </w:rPr>
        <w:t>Источниками погрешностей</w:t>
      </w:r>
      <w:r w:rsidRPr="00766965">
        <w:rPr>
          <w:rFonts w:ascii="Times New Roman" w:eastAsia="Times New Roman" w:hAnsi="Times New Roman" w:cs="Times New Roman"/>
          <w:color w:val="000000"/>
          <w:sz w:val="28"/>
          <w:szCs w:val="28"/>
          <w:lang w:eastAsia="ru-RU"/>
        </w:rPr>
        <w:t xml:space="preserve"> вычислений могут быть:</w:t>
      </w:r>
    </w:p>
    <w:p w:rsidR="00766965" w:rsidRPr="00766965" w:rsidRDefault="00766965" w:rsidP="0000446C">
      <w:pPr>
        <w:numPr>
          <w:ilvl w:val="0"/>
          <w:numId w:val="73"/>
        </w:numPr>
        <w:spacing w:after="0" w:line="240" w:lineRule="auto"/>
        <w:jc w:val="both"/>
        <w:rPr>
          <w:rFonts w:ascii="Times New Roman" w:eastAsia="Times New Roman" w:hAnsi="Times New Roman" w:cs="Times New Roman"/>
          <w:color w:val="000000"/>
          <w:sz w:val="28"/>
          <w:szCs w:val="28"/>
          <w:lang w:eastAsia="ru-RU"/>
        </w:rPr>
      </w:pPr>
      <w:r w:rsidRPr="00766965">
        <w:rPr>
          <w:rFonts w:ascii="Times New Roman" w:eastAsia="Times New Roman" w:hAnsi="Times New Roman" w:cs="Times New Roman"/>
          <w:color w:val="000000"/>
          <w:sz w:val="28"/>
          <w:szCs w:val="28"/>
          <w:lang w:eastAsia="ru-RU"/>
        </w:rPr>
        <w:t>Неточное математическое описание реальных объектов и процессов.</w:t>
      </w:r>
    </w:p>
    <w:p w:rsidR="00766965" w:rsidRPr="00766965" w:rsidRDefault="00766965" w:rsidP="0000446C">
      <w:pPr>
        <w:numPr>
          <w:ilvl w:val="0"/>
          <w:numId w:val="73"/>
        </w:numPr>
        <w:spacing w:after="0" w:line="240" w:lineRule="auto"/>
        <w:jc w:val="both"/>
        <w:rPr>
          <w:rFonts w:ascii="Times New Roman" w:eastAsia="Times New Roman" w:hAnsi="Times New Roman" w:cs="Times New Roman"/>
          <w:color w:val="000000"/>
          <w:sz w:val="28"/>
          <w:szCs w:val="28"/>
          <w:lang w:eastAsia="ru-RU"/>
        </w:rPr>
      </w:pPr>
      <w:r w:rsidRPr="00766965">
        <w:rPr>
          <w:rFonts w:ascii="Times New Roman" w:eastAsia="Times New Roman" w:hAnsi="Times New Roman" w:cs="Times New Roman"/>
          <w:color w:val="000000"/>
          <w:sz w:val="28"/>
          <w:szCs w:val="28"/>
          <w:lang w:eastAsia="ru-RU"/>
        </w:rPr>
        <w:t>При построении или выборе математических моделей не учитываются многие параметры, которые, по мнению специалистов, оказывают несущественное влияние на результат решения задачи, что естественно, делает формализованное описание объекта исследования приближенным.</w:t>
      </w:r>
    </w:p>
    <w:p w:rsidR="00766965" w:rsidRPr="00766965" w:rsidRDefault="00766965" w:rsidP="0000446C">
      <w:pPr>
        <w:numPr>
          <w:ilvl w:val="0"/>
          <w:numId w:val="73"/>
        </w:numPr>
        <w:spacing w:after="0" w:line="240" w:lineRule="auto"/>
        <w:jc w:val="both"/>
        <w:rPr>
          <w:rFonts w:ascii="Times New Roman" w:eastAsia="Times New Roman" w:hAnsi="Times New Roman" w:cs="Times New Roman"/>
          <w:color w:val="000000"/>
          <w:sz w:val="28"/>
          <w:szCs w:val="28"/>
          <w:lang w:eastAsia="ru-RU"/>
        </w:rPr>
      </w:pPr>
      <w:r w:rsidRPr="00766965">
        <w:rPr>
          <w:rFonts w:ascii="Times New Roman" w:eastAsia="Times New Roman" w:hAnsi="Times New Roman" w:cs="Times New Roman"/>
          <w:color w:val="000000"/>
          <w:sz w:val="28"/>
          <w:szCs w:val="28"/>
          <w:lang w:eastAsia="ru-RU"/>
        </w:rPr>
        <w:t>Неточное задание исходных данных, так как их значения, как правило, могут быть получены в результате эксперимента.</w:t>
      </w:r>
    </w:p>
    <w:p w:rsidR="00766965" w:rsidRPr="00766965" w:rsidRDefault="00766965" w:rsidP="0000446C">
      <w:pPr>
        <w:numPr>
          <w:ilvl w:val="0"/>
          <w:numId w:val="73"/>
        </w:numPr>
        <w:spacing w:after="0" w:line="240" w:lineRule="auto"/>
        <w:jc w:val="both"/>
        <w:rPr>
          <w:rFonts w:ascii="Times New Roman" w:eastAsia="Times New Roman" w:hAnsi="Times New Roman" w:cs="Times New Roman"/>
          <w:color w:val="000000"/>
          <w:sz w:val="28"/>
          <w:szCs w:val="28"/>
          <w:lang w:eastAsia="ru-RU"/>
        </w:rPr>
      </w:pPr>
      <w:r w:rsidRPr="00766965">
        <w:rPr>
          <w:rFonts w:ascii="Times New Roman" w:eastAsia="Times New Roman" w:hAnsi="Times New Roman" w:cs="Times New Roman"/>
          <w:color w:val="000000"/>
          <w:sz w:val="28"/>
          <w:szCs w:val="28"/>
          <w:lang w:eastAsia="ru-RU"/>
        </w:rPr>
        <w:t>Применение приближенных методов решения формализованной математической задачи. Численные методы делятся на точные и приближенные. Вместе с тем, для большинства реальных задач точных методов решения вообще не существует. Получение точного решения задачи часто связано с большими, иногда и непреодолимыми трудностями, поэтому приходится прибегать к их приближенному решению.</w:t>
      </w:r>
    </w:p>
    <w:p w:rsidR="00766965" w:rsidRPr="00766965" w:rsidRDefault="00766965" w:rsidP="0000446C">
      <w:pPr>
        <w:numPr>
          <w:ilvl w:val="0"/>
          <w:numId w:val="73"/>
        </w:numPr>
        <w:spacing w:after="0" w:line="240" w:lineRule="auto"/>
        <w:jc w:val="both"/>
        <w:rPr>
          <w:rFonts w:ascii="Times New Roman" w:eastAsia="Times New Roman" w:hAnsi="Times New Roman" w:cs="Times New Roman"/>
          <w:color w:val="000000"/>
          <w:sz w:val="28"/>
          <w:szCs w:val="28"/>
          <w:lang w:eastAsia="ru-RU"/>
        </w:rPr>
      </w:pPr>
      <w:r w:rsidRPr="00766965">
        <w:rPr>
          <w:rFonts w:ascii="Times New Roman" w:eastAsia="Times New Roman" w:hAnsi="Times New Roman" w:cs="Times New Roman"/>
          <w:color w:val="000000"/>
          <w:sz w:val="28"/>
          <w:szCs w:val="28"/>
          <w:lang w:eastAsia="ru-RU"/>
        </w:rPr>
        <w:t>Округление исходных данных, промежуточных или окончательных результатов. Возникающая при округлении погрешность называется вычислительной погрешностью или погрешностью округления.</w:t>
      </w:r>
    </w:p>
    <w:p w:rsidR="00766965" w:rsidRPr="00766965" w:rsidRDefault="00766965" w:rsidP="0000446C">
      <w:pPr>
        <w:spacing w:after="0" w:line="240" w:lineRule="auto"/>
        <w:ind w:firstLine="709"/>
        <w:jc w:val="both"/>
        <w:rPr>
          <w:rFonts w:ascii="Times New Roman" w:eastAsia="Times New Roman" w:hAnsi="Times New Roman" w:cs="Times New Roman"/>
          <w:sz w:val="28"/>
          <w:szCs w:val="28"/>
          <w:lang w:eastAsia="ru-RU"/>
        </w:rPr>
      </w:pPr>
    </w:p>
    <w:p w:rsidR="00766965" w:rsidRPr="00766965" w:rsidRDefault="00766965" w:rsidP="0000446C">
      <w:pPr>
        <w:spacing w:after="0" w:line="240" w:lineRule="auto"/>
        <w:ind w:firstLine="709"/>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Простейшей количественной мерой погрешности является </w:t>
      </w:r>
      <w:r w:rsidRPr="00766965">
        <w:rPr>
          <w:rFonts w:ascii="Times New Roman" w:eastAsia="Times New Roman" w:hAnsi="Times New Roman" w:cs="Times New Roman"/>
          <w:b/>
          <w:i/>
          <w:sz w:val="28"/>
          <w:szCs w:val="28"/>
          <w:lang w:eastAsia="ru-RU"/>
        </w:rPr>
        <w:t xml:space="preserve">абсолютная погрешность </w:t>
      </w:r>
      <w:r w:rsidRPr="00766965">
        <w:rPr>
          <w:rFonts w:ascii="Times New Roman" w:eastAsia="Times New Roman" w:hAnsi="Times New Roman" w:cs="Times New Roman"/>
          <w:color w:val="FF0000"/>
          <w:sz w:val="28"/>
          <w:szCs w:val="28"/>
          <w:lang w:eastAsia="ru-RU"/>
        </w:rPr>
        <w:t xml:space="preserve">[22, 23], </w:t>
      </w:r>
      <w:r w:rsidRPr="00766965">
        <w:rPr>
          <w:rFonts w:ascii="Times New Roman" w:eastAsia="Times New Roman" w:hAnsi="Times New Roman" w:cs="Times New Roman"/>
          <w:sz w:val="28"/>
          <w:szCs w:val="28"/>
          <w:lang w:eastAsia="ru-RU"/>
        </w:rPr>
        <w:t xml:space="preserve">которая определяется как </w:t>
      </w:r>
      <w:r w:rsidRPr="00766965">
        <w:rPr>
          <w:rFonts w:ascii="Consolas" w:eastAsia="Times New Roman" w:hAnsi="Consolas" w:cs="Times New Roman"/>
          <w:b/>
          <w:lang w:eastAsia="ru-RU"/>
        </w:rPr>
        <w:t xml:space="preserve">Δ=|a-a*|, </w:t>
      </w:r>
      <w:r w:rsidRPr="00766965">
        <w:rPr>
          <w:rFonts w:ascii="Times New Roman" w:eastAsia="Times New Roman" w:hAnsi="Times New Roman" w:cs="Times New Roman"/>
          <w:sz w:val="28"/>
          <w:szCs w:val="28"/>
          <w:lang w:eastAsia="ru-RU"/>
        </w:rPr>
        <w:t xml:space="preserve">где </w:t>
      </w:r>
      <w:r w:rsidRPr="00766965">
        <w:rPr>
          <w:rFonts w:ascii="Consolas" w:eastAsia="Times New Roman" w:hAnsi="Consolas" w:cs="Consolas"/>
          <w:b/>
          <w:lang w:val="en-US" w:eastAsia="ru-RU"/>
        </w:rPr>
        <w:t>a</w:t>
      </w:r>
      <w:r w:rsidRPr="00766965">
        <w:rPr>
          <w:rFonts w:ascii="Consolas" w:eastAsia="Times New Roman" w:hAnsi="Consolas" w:cs="Consolas"/>
          <w:b/>
          <w:lang w:eastAsia="ru-RU"/>
        </w:rPr>
        <w:t xml:space="preserve">* </w:t>
      </w:r>
      <w:r w:rsidRPr="00766965">
        <w:rPr>
          <w:rFonts w:ascii="Times New Roman" w:eastAsia="Times New Roman" w:hAnsi="Times New Roman" w:cs="Times New Roman"/>
          <w:sz w:val="28"/>
          <w:szCs w:val="28"/>
          <w:lang w:eastAsia="ru-RU"/>
        </w:rPr>
        <w:t>– приближенное значение числа, незначительно отличающееся от его точного значения (</w:t>
      </w:r>
      <w:r w:rsidRPr="00766965">
        <w:rPr>
          <w:rFonts w:ascii="Consolas" w:eastAsia="Times New Roman" w:hAnsi="Consolas" w:cs="Consolas"/>
          <w:b/>
          <w:lang w:val="en-US" w:eastAsia="ru-RU"/>
        </w:rPr>
        <w:t>a</w:t>
      </w:r>
      <w:r w:rsidRPr="00766965">
        <w:rPr>
          <w:rFonts w:ascii="Times New Roman" w:eastAsia="Times New Roman" w:hAnsi="Times New Roman" w:cs="Times New Roman"/>
          <w:sz w:val="28"/>
          <w:szCs w:val="28"/>
          <w:lang w:eastAsia="ru-RU"/>
        </w:rPr>
        <w:t xml:space="preserve">), имеющего те же единицы измерения, что и число </w:t>
      </w:r>
      <w:r w:rsidRPr="00766965">
        <w:rPr>
          <w:rFonts w:ascii="Consolas" w:eastAsia="Times New Roman" w:hAnsi="Consolas" w:cs="Consolas"/>
          <w:b/>
          <w:lang w:eastAsia="ru-RU"/>
        </w:rPr>
        <w:t>а</w:t>
      </w:r>
      <w:r w:rsidRPr="00766965">
        <w:rPr>
          <w:rFonts w:ascii="Times New Roman" w:eastAsia="Times New Roman" w:hAnsi="Times New Roman" w:cs="Times New Roman"/>
          <w:sz w:val="28"/>
          <w:szCs w:val="28"/>
          <w:lang w:eastAsia="ru-RU"/>
        </w:rPr>
        <w:t>.</w:t>
      </w:r>
    </w:p>
    <w:p w:rsidR="00766965" w:rsidRPr="00766965" w:rsidRDefault="00766965" w:rsidP="0000446C">
      <w:pPr>
        <w:spacing w:after="0" w:line="240" w:lineRule="auto"/>
        <w:ind w:firstLine="709"/>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b/>
          <w:i/>
          <w:sz w:val="28"/>
          <w:szCs w:val="28"/>
          <w:lang w:eastAsia="ru-RU"/>
        </w:rPr>
        <w:t xml:space="preserve">Относительная погрешность </w:t>
      </w:r>
      <w:r w:rsidRPr="00766965">
        <w:rPr>
          <w:rFonts w:ascii="Times New Roman" w:eastAsia="Times New Roman" w:hAnsi="Times New Roman" w:cs="Times New Roman"/>
          <w:color w:val="FF0000"/>
          <w:sz w:val="28"/>
          <w:szCs w:val="28"/>
          <w:lang w:eastAsia="ru-RU"/>
        </w:rPr>
        <w:t>[20, 23]</w:t>
      </w:r>
      <w:r w:rsidRPr="00766965">
        <w:rPr>
          <w:rFonts w:ascii="Times New Roman" w:eastAsia="Times New Roman" w:hAnsi="Times New Roman" w:cs="Times New Roman"/>
          <w:sz w:val="28"/>
          <w:szCs w:val="28"/>
          <w:lang w:eastAsia="ru-RU"/>
        </w:rPr>
        <w:t>, это погрешность, в которой значение абсолютной погрешности отнесено к модулю приближенного значения (</w:t>
      </w:r>
      <w:r w:rsidRPr="00766965">
        <w:rPr>
          <w:rFonts w:ascii="Consolas" w:eastAsia="Times New Roman" w:hAnsi="Consolas" w:cs="Consolas"/>
          <w:b/>
          <w:lang w:val="en-US" w:eastAsia="ru-RU"/>
        </w:rPr>
        <w:t>a</w:t>
      </w:r>
      <w:r w:rsidRPr="00766965">
        <w:rPr>
          <w:rFonts w:ascii="Consolas" w:eastAsia="Times New Roman" w:hAnsi="Consolas" w:cs="Consolas"/>
          <w:b/>
          <w:lang w:eastAsia="ru-RU"/>
        </w:rPr>
        <w:t>*≠0</w:t>
      </w:r>
      <w:r w:rsidRPr="00766965">
        <w:rPr>
          <w:rFonts w:ascii="Times New Roman" w:eastAsia="Times New Roman" w:hAnsi="Times New Roman" w:cs="Times New Roman"/>
          <w:sz w:val="28"/>
          <w:szCs w:val="28"/>
          <w:lang w:eastAsia="ru-RU"/>
        </w:rPr>
        <w:t xml:space="preserve">):  </w:t>
      </w:r>
    </w:p>
    <w:p w:rsidR="00766965" w:rsidRPr="00766965" w:rsidRDefault="00766965" w:rsidP="0000446C">
      <w:pPr>
        <w:spacing w:after="0" w:line="240" w:lineRule="auto"/>
        <w:ind w:firstLine="709"/>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position w:val="-28"/>
          <w:sz w:val="28"/>
          <w:szCs w:val="28"/>
          <w:lang w:eastAsia="ru-RU"/>
        </w:rPr>
        <w:object w:dxaOrig="1520" w:dyaOrig="660">
          <v:shape id="_x0000_i1226" type="#_x0000_t75" style="width:77.15pt;height:33.25pt" o:ole="">
            <v:imagedata r:id="rId461" o:title=""/>
          </v:shape>
          <o:OLEObject Type="Embed" ProgID="Equation.DSMT4" ShapeID="_x0000_i1226" DrawAspect="Content" ObjectID="_1628602006" r:id="rId462"/>
        </w:object>
      </w:r>
    </w:p>
    <w:p w:rsidR="00766965" w:rsidRPr="00766965" w:rsidRDefault="00766965" w:rsidP="0000446C">
      <w:pPr>
        <w:spacing w:after="0" w:line="240" w:lineRule="auto"/>
        <w:ind w:firstLine="709"/>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Использование относительных погрешностей удобно, в частности, тем, что они не зависят от масштабов величин и единиц измерений данных, а измеряются в долях или процентах.</w:t>
      </w:r>
    </w:p>
    <w:p w:rsidR="00766965" w:rsidRPr="00766965" w:rsidRDefault="00766965" w:rsidP="0000446C">
      <w:pPr>
        <w:spacing w:after="0" w:line="240" w:lineRule="auto"/>
        <w:ind w:firstLine="709"/>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Если некоторые погрешности (например, погрешности, связанные с неточностью исходных данных или неточностью описания реальных процессов) являются </w:t>
      </w:r>
      <w:r w:rsidRPr="00766965">
        <w:rPr>
          <w:rFonts w:ascii="Times New Roman" w:eastAsia="Times New Roman" w:hAnsi="Times New Roman" w:cs="Times New Roman"/>
          <w:b/>
          <w:i/>
          <w:sz w:val="28"/>
          <w:szCs w:val="28"/>
          <w:lang w:eastAsia="ru-RU"/>
        </w:rPr>
        <w:t>неустранимыми</w:t>
      </w:r>
      <w:r w:rsidRPr="00766965">
        <w:rPr>
          <w:rFonts w:ascii="Times New Roman" w:eastAsia="Times New Roman" w:hAnsi="Times New Roman" w:cs="Times New Roman"/>
          <w:sz w:val="28"/>
          <w:szCs w:val="28"/>
          <w:lang w:eastAsia="ru-RU"/>
        </w:rPr>
        <w:t>, то на погрешность, связанную с использованием численных методов, реализованных в математических пакетах, можно влиять путем задания допустимой погрешности в качестве исходных данных. При этом математические модели, по которым производится оценка той или иной погрешности, могут быть включены в решатели, соответствующих задач.</w:t>
      </w:r>
    </w:p>
    <w:p w:rsidR="00766965" w:rsidRPr="00766965" w:rsidRDefault="00766965" w:rsidP="0000446C">
      <w:pPr>
        <w:spacing w:after="0" w:line="240" w:lineRule="auto"/>
        <w:ind w:firstLine="709"/>
        <w:jc w:val="both"/>
        <w:rPr>
          <w:rFonts w:ascii="Times New Roman" w:eastAsia="Times New Roman" w:hAnsi="Times New Roman" w:cs="Times New Roman"/>
          <w:color w:val="000000"/>
          <w:sz w:val="28"/>
          <w:szCs w:val="28"/>
          <w:lang w:eastAsia="ru-RU"/>
        </w:rPr>
      </w:pPr>
      <w:r w:rsidRPr="00766965">
        <w:rPr>
          <w:rFonts w:ascii="Times New Roman" w:eastAsia="Times New Roman" w:hAnsi="Times New Roman" w:cs="Times New Roman"/>
          <w:sz w:val="28"/>
          <w:szCs w:val="28"/>
          <w:lang w:eastAsia="ru-RU"/>
        </w:rPr>
        <w:t>Если решатели (совокупность средств, реализующих численные математические модели) в качестве параметра не содержат определение допустимой погрешности, то итерационные вычисления проводятся, ориентируясь на минимальное вещественное значение с двойной точностью</w:t>
      </w:r>
      <w:bookmarkStart w:id="434" w:name="_Toc527715258"/>
      <w:r w:rsidRPr="00766965">
        <w:rPr>
          <w:rFonts w:ascii="Palatino Linotype" w:eastAsia="Times New Roman" w:hAnsi="Palatino Linotype" w:cs="Times New Roman"/>
          <w:color w:val="000000"/>
          <w:sz w:val="27"/>
          <w:szCs w:val="27"/>
          <w:lang w:eastAsia="ru-RU"/>
        </w:rPr>
        <w:t xml:space="preserve">и </w:t>
      </w:r>
      <w:r w:rsidRPr="00766965">
        <w:rPr>
          <w:rFonts w:ascii="Times New Roman" w:eastAsia="Times New Roman" w:hAnsi="Times New Roman" w:cs="Times New Roman"/>
          <w:color w:val="000000"/>
          <w:sz w:val="28"/>
          <w:szCs w:val="28"/>
          <w:lang w:eastAsia="ru-RU"/>
        </w:rPr>
        <w:t>формы выражения погрешностей вычислений.</w:t>
      </w:r>
    </w:p>
    <w:p w:rsidR="00766965" w:rsidRPr="00766965" w:rsidRDefault="00766965" w:rsidP="0000446C">
      <w:pPr>
        <w:spacing w:after="0" w:line="240" w:lineRule="auto"/>
        <w:ind w:firstLine="709"/>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В общем случае для полного анализа погрешностей желательно учитывать все их виды, но, следует помнить, что при решении нецелесообразно задавать допустимую погрешность существенно меньшей величины, чем погрешности, заложенные при математическом описании задачи и в исходных данных.</w:t>
      </w:r>
    </w:p>
    <w:p w:rsidR="00766965" w:rsidRPr="00766965" w:rsidRDefault="00766965" w:rsidP="0000446C">
      <w:pPr>
        <w:spacing w:after="0" w:line="240" w:lineRule="auto"/>
        <w:ind w:firstLine="709"/>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При решении инженерных задач оперируют с приближенными значениями величин, но выполнение действий над приближенными числами приводит также к приближенному числу, и имеет практическую ценность лишь тогда, когда можно указать степень точности, то есть оценить погрешность.</w:t>
      </w:r>
    </w:p>
    <w:p w:rsidR="00766965" w:rsidRPr="00766965" w:rsidRDefault="00766965" w:rsidP="0000446C">
      <w:pPr>
        <w:spacing w:after="0" w:line="240" w:lineRule="auto"/>
        <w:ind w:firstLine="709"/>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Использование выражений для абсолютных и относительных погрешностей не всегда возможно, так как точное число (</w:t>
      </w:r>
      <w:r w:rsidRPr="00766965">
        <w:rPr>
          <w:rFonts w:ascii="Consolas" w:eastAsia="Times New Roman" w:hAnsi="Consolas" w:cs="Consolas"/>
          <w:b/>
          <w:lang w:val="en-US" w:eastAsia="ru-RU"/>
        </w:rPr>
        <w:t>a</w:t>
      </w:r>
      <w:r w:rsidRPr="00766965">
        <w:rPr>
          <w:rFonts w:ascii="Times New Roman" w:eastAsia="Times New Roman" w:hAnsi="Times New Roman" w:cs="Times New Roman"/>
          <w:sz w:val="28"/>
          <w:szCs w:val="28"/>
          <w:lang w:eastAsia="ru-RU"/>
        </w:rPr>
        <w:t xml:space="preserve">) чаще всего бывает неизвестно. Однако можно указать число, оценивающее абсолютное значение погрешности сверху. Максимальное положительное число, являющееся границей абсолютных значений погрешности, называется </w:t>
      </w:r>
      <w:r w:rsidRPr="00766965">
        <w:rPr>
          <w:rFonts w:ascii="Times New Roman" w:eastAsia="Times New Roman" w:hAnsi="Times New Roman" w:cs="Times New Roman"/>
          <w:b/>
          <w:i/>
          <w:sz w:val="28"/>
          <w:szCs w:val="28"/>
          <w:lang w:eastAsia="ru-RU"/>
        </w:rPr>
        <w:t xml:space="preserve">предельной абсолютной погрешностью </w:t>
      </w:r>
      <w:r w:rsidRPr="00766965">
        <w:rPr>
          <w:rFonts w:ascii="Times New Roman" w:eastAsia="Times New Roman" w:hAnsi="Times New Roman" w:cs="Times New Roman"/>
          <w:color w:val="FF0000"/>
          <w:sz w:val="28"/>
          <w:szCs w:val="28"/>
          <w:lang w:eastAsia="ru-RU"/>
        </w:rPr>
        <w:t>[22]</w:t>
      </w:r>
      <w:r w:rsidRPr="00766965">
        <w:rPr>
          <w:rFonts w:ascii="Times New Roman" w:eastAsia="Times New Roman" w:hAnsi="Times New Roman" w:cs="Times New Roman"/>
          <w:sz w:val="28"/>
          <w:szCs w:val="28"/>
          <w:lang w:eastAsia="ru-RU"/>
        </w:rPr>
        <w:t xml:space="preserve">. Предельная абсолютная погрешность </w:t>
      </w:r>
      <w:r w:rsidRPr="00766965">
        <w:rPr>
          <w:rFonts w:ascii="Consolas" w:eastAsia="Times New Roman" w:hAnsi="Consolas" w:cs="Consolas"/>
          <w:b/>
          <w:lang w:val="en-US" w:eastAsia="ru-RU"/>
        </w:rPr>
        <w:t>Δ</w:t>
      </w:r>
      <w:r w:rsidRPr="00766965">
        <w:rPr>
          <w:rFonts w:ascii="Consolas" w:eastAsia="Times New Roman" w:hAnsi="Consolas" w:cs="Consolas"/>
          <w:b/>
          <w:vertAlign w:val="subscript"/>
          <w:lang w:val="en-US" w:eastAsia="ru-RU"/>
        </w:rPr>
        <w:t>n</w:t>
      </w:r>
      <w:r w:rsidRPr="00766965">
        <w:rPr>
          <w:rFonts w:ascii="Consolas" w:eastAsia="Times New Roman" w:hAnsi="Consolas" w:cs="Consolas"/>
          <w:b/>
          <w:lang w:eastAsia="ru-RU"/>
        </w:rPr>
        <w:t>а</w:t>
      </w:r>
      <w:r w:rsidRPr="00766965">
        <w:rPr>
          <w:rFonts w:ascii="Times New Roman" w:eastAsia="Times New Roman" w:hAnsi="Times New Roman" w:cs="Times New Roman"/>
          <w:i/>
          <w:iCs/>
          <w:sz w:val="28"/>
          <w:szCs w:val="28"/>
          <w:lang w:eastAsia="ru-RU"/>
        </w:rPr>
        <w:t> </w:t>
      </w:r>
      <w:r w:rsidRPr="00766965">
        <w:rPr>
          <w:rFonts w:ascii="Times New Roman" w:eastAsia="Times New Roman" w:hAnsi="Times New Roman" w:cs="Times New Roman"/>
          <w:sz w:val="28"/>
          <w:szCs w:val="28"/>
          <w:lang w:eastAsia="ru-RU"/>
        </w:rPr>
        <w:t xml:space="preserve">превышает абсолютное значение погрешности или, в крайнем случае, равна ей: </w:t>
      </w:r>
      <w:r w:rsidRPr="00766965">
        <w:rPr>
          <w:rFonts w:ascii="Consolas" w:eastAsia="Times New Roman" w:hAnsi="Consolas" w:cs="Consolas"/>
          <w:b/>
          <w:lang w:val="en-US" w:eastAsia="ru-RU"/>
        </w:rPr>
        <w:t>Δ</w:t>
      </w:r>
      <w:r w:rsidRPr="00766965">
        <w:rPr>
          <w:rFonts w:ascii="Consolas" w:eastAsia="Times New Roman" w:hAnsi="Consolas" w:cs="Consolas"/>
          <w:b/>
          <w:vertAlign w:val="subscript"/>
          <w:lang w:val="en-US" w:eastAsia="ru-RU"/>
        </w:rPr>
        <w:t>n</w:t>
      </w:r>
      <w:r w:rsidRPr="00766965">
        <w:rPr>
          <w:rFonts w:ascii="Consolas" w:eastAsia="Times New Roman" w:hAnsi="Consolas" w:cs="Consolas"/>
          <w:b/>
          <w:lang w:eastAsia="ru-RU"/>
        </w:rPr>
        <w:t>а≥</w:t>
      </w:r>
      <w:r w:rsidRPr="00766965">
        <w:rPr>
          <w:rFonts w:ascii="Consolas" w:eastAsia="Times New Roman" w:hAnsi="Consolas" w:cs="Consolas"/>
          <w:b/>
          <w:lang w:val="en-US" w:eastAsia="ru-RU"/>
        </w:rPr>
        <w:t>Δ</w:t>
      </w:r>
      <w:r w:rsidRPr="00766965">
        <w:rPr>
          <w:rFonts w:ascii="Times New Roman" w:eastAsia="Times New Roman" w:hAnsi="Times New Roman" w:cs="Times New Roman"/>
          <w:sz w:val="28"/>
          <w:szCs w:val="28"/>
          <w:lang w:eastAsia="ru-RU"/>
        </w:rPr>
        <w:t>.</w:t>
      </w:r>
    </w:p>
    <w:p w:rsidR="00766965" w:rsidRPr="00766965" w:rsidRDefault="00766965" w:rsidP="0000446C">
      <w:pPr>
        <w:spacing w:after="0" w:line="240" w:lineRule="auto"/>
        <w:ind w:firstLine="709"/>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В качестве примера определим предельную абсолютную и предельную относительную погрешности </w:t>
      </w:r>
      <w:r w:rsidR="00905946" w:rsidRPr="00766965">
        <w:rPr>
          <w:rFonts w:ascii="Times New Roman" w:eastAsia="Times New Roman" w:hAnsi="Times New Roman" w:cs="Times New Roman"/>
          <w:sz w:val="28"/>
          <w:szCs w:val="28"/>
          <w:lang w:eastAsia="ru-RU"/>
        </w:rPr>
        <w:t>числа</w:t>
      </w:r>
      <w:r w:rsidRPr="00766965">
        <w:rPr>
          <w:rFonts w:ascii="Times New Roman" w:eastAsia="Times New Roman" w:hAnsi="Times New Roman" w:cs="Times New Roman"/>
          <w:sz w:val="28"/>
          <w:szCs w:val="28"/>
          <w:lang w:eastAsia="ru-RU"/>
        </w:rPr>
        <w:t> </w:t>
      </w:r>
      <w:r w:rsidRPr="00766965">
        <w:rPr>
          <w:rFonts w:ascii="Consolas" w:eastAsia="Times New Roman" w:hAnsi="Consolas" w:cs="Consolas"/>
          <w:b/>
          <w:lang w:eastAsia="ru-RU"/>
        </w:rPr>
        <w:t>а=0.33</w:t>
      </w:r>
      <w:r w:rsidRPr="00766965">
        <w:rPr>
          <w:rFonts w:ascii="Times New Roman" w:eastAsia="Times New Roman" w:hAnsi="Times New Roman" w:cs="Times New Roman"/>
          <w:sz w:val="28"/>
          <w:szCs w:val="28"/>
          <w:lang w:eastAsia="ru-RU"/>
        </w:rPr>
        <w:t xml:space="preserve">, взятого в качестве приближенного значения числа </w:t>
      </w:r>
      <w:r w:rsidRPr="00766965">
        <w:rPr>
          <w:rFonts w:ascii="Consolas" w:eastAsia="Times New Roman" w:hAnsi="Consolas" w:cs="Consolas"/>
          <w:b/>
          <w:lang w:eastAsia="ru-RU"/>
        </w:rPr>
        <w:t>a*=1/3</w:t>
      </w:r>
      <w:r w:rsidRPr="00766965">
        <w:rPr>
          <w:rFonts w:ascii="Times New Roman" w:eastAsia="Times New Roman" w:hAnsi="Times New Roman" w:cs="Times New Roman"/>
          <w:sz w:val="28"/>
          <w:szCs w:val="28"/>
          <w:lang w:eastAsia="ru-RU"/>
        </w:rPr>
        <w:t>.</w:t>
      </w:r>
    </w:p>
    <w:p w:rsidR="00766965" w:rsidRPr="00766965" w:rsidRDefault="00766965" w:rsidP="0000446C">
      <w:pPr>
        <w:spacing w:after="0" w:line="240" w:lineRule="auto"/>
        <w:ind w:firstLine="708"/>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Абсолютное значение погрешности числа </w:t>
      </w:r>
      <w:r w:rsidRPr="00766965">
        <w:rPr>
          <w:rFonts w:ascii="Consolas" w:eastAsia="Times New Roman" w:hAnsi="Consolas" w:cs="Consolas"/>
          <w:b/>
          <w:lang w:eastAsia="ru-RU"/>
        </w:rPr>
        <w:t>а</w:t>
      </w:r>
      <w:r w:rsidRPr="00766965">
        <w:rPr>
          <w:rFonts w:ascii="Times New Roman" w:eastAsia="Times New Roman" w:hAnsi="Times New Roman" w:cs="Times New Roman"/>
          <w:sz w:val="28"/>
          <w:szCs w:val="28"/>
          <w:lang w:eastAsia="ru-RU"/>
        </w:rPr>
        <w:t xml:space="preserve">: </w:t>
      </w:r>
      <w:r w:rsidRPr="00766965">
        <w:rPr>
          <w:rFonts w:ascii="Consolas" w:eastAsia="Times New Roman" w:hAnsi="Consolas" w:cs="Consolas"/>
          <w:b/>
          <w:lang w:eastAsia="ru-RU"/>
        </w:rPr>
        <w:t>Δ=|a-a*|=|1/3-0.33|</w:t>
      </w:r>
      <w:r w:rsidRPr="00766965">
        <w:rPr>
          <w:rFonts w:ascii="Times New Roman" w:eastAsia="Times New Roman" w:hAnsi="Times New Roman" w:cs="Times New Roman"/>
          <w:sz w:val="28"/>
          <w:szCs w:val="28"/>
          <w:lang w:eastAsia="ru-RU"/>
        </w:rPr>
        <w:t>.</w:t>
      </w:r>
    </w:p>
    <w:p w:rsidR="00766965" w:rsidRPr="00766965" w:rsidRDefault="00766965" w:rsidP="0000446C">
      <w:pPr>
        <w:spacing w:after="0" w:line="240" w:lineRule="auto"/>
        <w:ind w:firstLine="708"/>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noProof/>
          <w:sz w:val="28"/>
          <w:szCs w:val="28"/>
          <w:lang w:eastAsia="ru-RU"/>
        </w:rPr>
        <w:t xml:space="preserve">Из </w:t>
      </w:r>
      <w:r w:rsidRPr="00766965">
        <w:rPr>
          <w:rFonts w:ascii="Times New Roman" w:eastAsia="Times New Roman" w:hAnsi="Times New Roman" w:cs="Times New Roman"/>
          <w:sz w:val="28"/>
          <w:szCs w:val="28"/>
          <w:lang w:eastAsia="ru-RU"/>
        </w:rPr>
        <w:t xml:space="preserve">всех чисел, удовлетворяющих неравенству, обычно выбирают наименьшее и простое по записи число, которое и будет предельной абсолютной погрешностью. В нашем случае предельная абсолютная погрешность будет составлять </w:t>
      </w:r>
      <w:r w:rsidRPr="00766965">
        <w:rPr>
          <w:rFonts w:ascii="Consolas" w:eastAsia="Times New Roman" w:hAnsi="Consolas" w:cs="Consolas"/>
          <w:b/>
          <w:lang w:eastAsia="ru-RU"/>
        </w:rPr>
        <w:t>1/300</w:t>
      </w:r>
      <w:r w:rsidRPr="00766965">
        <w:rPr>
          <w:rFonts w:ascii="Times New Roman" w:eastAsia="Times New Roman" w:hAnsi="Times New Roman" w:cs="Times New Roman"/>
          <w:sz w:val="28"/>
          <w:szCs w:val="28"/>
          <w:lang w:eastAsia="ru-RU"/>
        </w:rPr>
        <w:t xml:space="preserve"> или любое большее число.</w:t>
      </w:r>
    </w:p>
    <w:p w:rsidR="00766965" w:rsidRPr="00766965" w:rsidRDefault="00766965" w:rsidP="0000446C">
      <w:pPr>
        <w:spacing w:after="0" w:line="240" w:lineRule="auto"/>
        <w:ind w:firstLine="708"/>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Имея значение предельной абсолютной погрешности можно рассчитать и </w:t>
      </w:r>
      <w:r w:rsidRPr="00766965">
        <w:rPr>
          <w:rFonts w:ascii="Times New Roman" w:eastAsia="Times New Roman" w:hAnsi="Times New Roman" w:cs="Times New Roman"/>
          <w:b/>
          <w:i/>
          <w:sz w:val="28"/>
          <w:szCs w:val="28"/>
          <w:lang w:eastAsia="ru-RU"/>
        </w:rPr>
        <w:t>предельную относительную погрешность</w:t>
      </w:r>
      <w:r w:rsidRPr="00766965">
        <w:rPr>
          <w:rFonts w:ascii="Times New Roman" w:eastAsia="Times New Roman" w:hAnsi="Times New Roman" w:cs="Times New Roman"/>
          <w:sz w:val="28"/>
          <w:szCs w:val="28"/>
          <w:lang w:eastAsia="ru-RU"/>
        </w:rPr>
        <w:t>:</w:t>
      </w:r>
    </w:p>
    <w:p w:rsidR="00766965" w:rsidRPr="00766965" w:rsidRDefault="00766965" w:rsidP="0000446C">
      <w:pPr>
        <w:spacing w:after="0" w:line="240" w:lineRule="auto"/>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color w:val="0070C0"/>
          <w:sz w:val="28"/>
          <w:szCs w:val="28"/>
          <w:lang w:eastAsia="ru-RU"/>
        </w:rPr>
        <w:tab/>
      </w:r>
      <w:r w:rsidRPr="00766965">
        <w:rPr>
          <w:rFonts w:ascii="Times New Roman" w:eastAsia="Times New Roman" w:hAnsi="Times New Roman" w:cs="Times New Roman"/>
          <w:color w:val="0070C0"/>
          <w:position w:val="-28"/>
          <w:sz w:val="28"/>
          <w:szCs w:val="28"/>
          <w:lang w:eastAsia="ru-RU"/>
        </w:rPr>
        <w:object w:dxaOrig="3140" w:dyaOrig="639">
          <v:shape id="_x0000_i1227" type="#_x0000_t75" style="width:163.4pt;height:33.65pt" o:ole="">
            <v:imagedata r:id="rId463" o:title=""/>
          </v:shape>
          <o:OLEObject Type="Embed" ProgID="Equation.DSMT4" ShapeID="_x0000_i1227" DrawAspect="Content" ObjectID="_1628602007" r:id="rId464"/>
        </w:object>
      </w:r>
    </w:p>
    <w:p w:rsidR="00766965" w:rsidRDefault="00766965" w:rsidP="0000446C">
      <w:pPr>
        <w:spacing w:after="0" w:line="240" w:lineRule="auto"/>
        <w:ind w:firstLine="708"/>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Таким образом, предельная относительная погрешность составляет порядка 10% или любое большее число. </w:t>
      </w:r>
    </w:p>
    <w:p w:rsidR="00766965" w:rsidRPr="00766965" w:rsidRDefault="00766965" w:rsidP="0000446C">
      <w:pPr>
        <w:keepNext/>
        <w:spacing w:after="0" w:line="240" w:lineRule="auto"/>
        <w:jc w:val="center"/>
        <w:outlineLvl w:val="1"/>
        <w:rPr>
          <w:rFonts w:ascii="Times New Roman" w:eastAsia="Times New Roman" w:hAnsi="Times New Roman" w:cs="Times New Roman"/>
          <w:b/>
          <w:bCs/>
          <w:iCs/>
          <w:sz w:val="44"/>
          <w:szCs w:val="44"/>
          <w:lang w:eastAsia="ru-RU"/>
        </w:rPr>
      </w:pPr>
      <w:bookmarkStart w:id="435" w:name="_Toc533152372"/>
      <w:bookmarkStart w:id="436" w:name="_Toc1419741"/>
      <w:bookmarkStart w:id="437" w:name="_Toc2452283"/>
      <w:bookmarkStart w:id="438" w:name="_Toc6900238"/>
      <w:r w:rsidRPr="00766965">
        <w:rPr>
          <w:rFonts w:ascii="Times New Roman" w:eastAsia="Times New Roman" w:hAnsi="Times New Roman" w:cs="Times New Roman"/>
          <w:b/>
          <w:bCs/>
          <w:iCs/>
          <w:sz w:val="44"/>
          <w:szCs w:val="44"/>
          <w:lang w:eastAsia="ru-RU"/>
        </w:rPr>
        <w:t>2.1. Полиномы</w:t>
      </w:r>
      <w:bookmarkEnd w:id="434"/>
      <w:bookmarkEnd w:id="435"/>
      <w:bookmarkEnd w:id="436"/>
      <w:bookmarkEnd w:id="437"/>
      <w:bookmarkEnd w:id="438"/>
    </w:p>
    <w:p w:rsidR="00766965" w:rsidRPr="00766965" w:rsidRDefault="00766965" w:rsidP="0000446C">
      <w:pPr>
        <w:keepNext/>
        <w:spacing w:after="0" w:line="240" w:lineRule="auto"/>
        <w:jc w:val="center"/>
        <w:outlineLvl w:val="2"/>
        <w:rPr>
          <w:rFonts w:ascii="Times New Roman" w:eastAsia="Times New Roman" w:hAnsi="Times New Roman" w:cs="Times New Roman"/>
          <w:b/>
          <w:bCs/>
          <w:i/>
          <w:sz w:val="40"/>
          <w:szCs w:val="40"/>
          <w:lang w:eastAsia="ru-RU"/>
        </w:rPr>
      </w:pPr>
      <w:bookmarkStart w:id="439" w:name="_Toc527715259"/>
      <w:bookmarkStart w:id="440" w:name="_Toc533152373"/>
      <w:bookmarkStart w:id="441" w:name="_Toc1419742"/>
      <w:bookmarkStart w:id="442" w:name="_Toc2452284"/>
      <w:bookmarkStart w:id="443" w:name="_Toc6900239"/>
      <w:r w:rsidRPr="00766965">
        <w:rPr>
          <w:rFonts w:ascii="Times New Roman" w:eastAsia="Times New Roman" w:hAnsi="Times New Roman" w:cs="Times New Roman"/>
          <w:b/>
          <w:bCs/>
          <w:sz w:val="40"/>
          <w:szCs w:val="40"/>
          <w:lang w:eastAsia="ru-RU"/>
        </w:rPr>
        <w:t xml:space="preserve">2.1.1. Представление, создание и использование </w:t>
      </w:r>
      <w:r w:rsidRPr="00766965">
        <w:rPr>
          <w:rFonts w:ascii="Times New Roman" w:eastAsia="Times New Roman" w:hAnsi="Times New Roman" w:cs="Times New Roman"/>
          <w:b/>
          <w:bCs/>
          <w:sz w:val="40"/>
          <w:szCs w:val="40"/>
          <w:lang w:eastAsia="ru-RU"/>
        </w:rPr>
        <w:br/>
        <w:t>полиномиальных объектов</w:t>
      </w:r>
      <w:bookmarkEnd w:id="439"/>
      <w:bookmarkEnd w:id="440"/>
      <w:bookmarkEnd w:id="441"/>
      <w:bookmarkEnd w:id="442"/>
      <w:bookmarkEnd w:id="443"/>
    </w:p>
    <w:p w:rsidR="00766965" w:rsidRDefault="00766965" w:rsidP="0000446C">
      <w:pPr>
        <w:spacing w:after="0" w:line="240" w:lineRule="auto"/>
        <w:rPr>
          <w:rFonts w:ascii="Times New Roman" w:eastAsia="Times New Roman" w:hAnsi="Times New Roman" w:cs="Times New Roman"/>
          <w:sz w:val="24"/>
          <w:szCs w:val="24"/>
          <w:lang w:eastAsia="ru-RU"/>
        </w:rPr>
      </w:pPr>
    </w:p>
    <w:p w:rsidR="00337B96" w:rsidRPr="00766965" w:rsidRDefault="00337B96" w:rsidP="0000446C">
      <w:pPr>
        <w:spacing w:after="0" w:line="240" w:lineRule="auto"/>
        <w:rPr>
          <w:rFonts w:ascii="Times New Roman" w:eastAsia="Times New Roman" w:hAnsi="Times New Roman" w:cs="Times New Roman"/>
          <w:sz w:val="24"/>
          <w:szCs w:val="24"/>
          <w:lang w:eastAsia="ru-RU"/>
        </w:rPr>
      </w:pPr>
    </w:p>
    <w:p w:rsidR="00766965" w:rsidRPr="00766965" w:rsidRDefault="00766965" w:rsidP="0000446C">
      <w:pPr>
        <w:keepNext/>
        <w:widowControl w:val="0"/>
        <w:autoSpaceDE w:val="0"/>
        <w:autoSpaceDN w:val="0"/>
        <w:adjustRightInd w:val="0"/>
        <w:spacing w:after="0" w:line="240" w:lineRule="auto"/>
        <w:ind w:firstLine="708"/>
        <w:outlineLvl w:val="3"/>
        <w:rPr>
          <w:rFonts w:ascii="Times New Roman" w:eastAsia="Times New Roman" w:hAnsi="Times New Roman" w:cs="Times New Roman"/>
          <w:b/>
          <w:bCs/>
          <w:i/>
          <w:color w:val="C00000"/>
          <w:sz w:val="36"/>
          <w:szCs w:val="36"/>
          <w:lang w:eastAsia="ru-RU"/>
        </w:rPr>
      </w:pPr>
      <w:bookmarkStart w:id="444" w:name="_Toc527715260"/>
      <w:bookmarkStart w:id="445" w:name="_Toc533152374"/>
      <w:bookmarkStart w:id="446" w:name="_Toc1419743"/>
      <w:bookmarkStart w:id="447" w:name="_Toc2452285"/>
      <w:bookmarkStart w:id="448" w:name="_Toc6900240"/>
      <w:r w:rsidRPr="00766965">
        <w:rPr>
          <w:rFonts w:ascii="Times New Roman" w:eastAsia="Times New Roman" w:hAnsi="Times New Roman" w:cs="Times New Roman"/>
          <w:b/>
          <w:bCs/>
          <w:i/>
          <w:color w:val="C00000"/>
          <w:sz w:val="36"/>
          <w:szCs w:val="36"/>
          <w:lang w:eastAsia="ru-RU"/>
        </w:rPr>
        <w:t xml:space="preserve">Представление полиномов в </w:t>
      </w:r>
      <w:r w:rsidRPr="00766965">
        <w:rPr>
          <w:rFonts w:ascii="Times New Roman" w:eastAsia="Times New Roman" w:hAnsi="Times New Roman" w:cs="Times New Roman"/>
          <w:b/>
          <w:bCs/>
          <w:i/>
          <w:iCs/>
          <w:color w:val="C00000"/>
          <w:sz w:val="36"/>
          <w:szCs w:val="36"/>
          <w:lang w:val="en-US" w:eastAsia="ru-RU"/>
        </w:rPr>
        <w:t>Scilab</w:t>
      </w:r>
      <w:bookmarkEnd w:id="444"/>
      <w:bookmarkEnd w:id="445"/>
      <w:bookmarkEnd w:id="446"/>
      <w:bookmarkEnd w:id="447"/>
      <w:bookmarkEnd w:id="448"/>
    </w:p>
    <w:p w:rsidR="00766965" w:rsidRPr="00766965" w:rsidRDefault="00766965"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В простейшем случае </w:t>
      </w:r>
      <w:r w:rsidRPr="00766965">
        <w:rPr>
          <w:rFonts w:ascii="Times New Roman" w:eastAsia="Times New Roman" w:hAnsi="Times New Roman" w:cs="Times New Roman"/>
          <w:b/>
          <w:i/>
          <w:sz w:val="28"/>
          <w:szCs w:val="28"/>
          <w:lang w:eastAsia="ru-RU"/>
        </w:rPr>
        <w:t>полиномы</w:t>
      </w:r>
      <w:r w:rsidRPr="00766965">
        <w:rPr>
          <w:rFonts w:ascii="Times New Roman" w:eastAsia="Times New Roman" w:hAnsi="Times New Roman" w:cs="Times New Roman"/>
          <w:sz w:val="28"/>
          <w:szCs w:val="28"/>
          <w:lang w:eastAsia="ru-RU"/>
        </w:rPr>
        <w:t xml:space="preserve"> – это выражения от одной независимой переменной, например, </w:t>
      </w:r>
      <w:r w:rsidRPr="00766965">
        <w:rPr>
          <w:rFonts w:ascii="Consolas" w:eastAsia="Times New Roman" w:hAnsi="Consolas" w:cs="Consolas"/>
          <w:b/>
          <w:noProof/>
          <w:sz w:val="24"/>
          <w:szCs w:val="24"/>
          <w:lang w:val="en-US" w:eastAsia="ru-RU"/>
        </w:rPr>
        <w:t>x</w:t>
      </w:r>
      <w:r w:rsidRPr="00766965">
        <w:rPr>
          <w:rFonts w:ascii="Times New Roman" w:eastAsia="Times New Roman" w:hAnsi="Times New Roman" w:cs="Times New Roman"/>
          <w:sz w:val="28"/>
          <w:szCs w:val="28"/>
          <w:lang w:eastAsia="ru-RU"/>
        </w:rPr>
        <w:t xml:space="preserve"> с неотрицательными целыми показателями степени:</w:t>
      </w:r>
    </w:p>
    <w:p w:rsidR="00766965" w:rsidRPr="00766965" w:rsidRDefault="00766965"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p>
    <w:p w:rsidR="00766965" w:rsidRPr="00766965" w:rsidRDefault="00766965" w:rsidP="0000446C">
      <w:pPr>
        <w:shd w:val="clear" w:color="auto" w:fill="FFFFFF"/>
        <w:spacing w:after="0" w:line="240" w:lineRule="auto"/>
        <w:ind w:firstLine="709"/>
        <w:jc w:val="both"/>
        <w:rPr>
          <w:rFonts w:ascii="Consolas" w:eastAsia="Times New Roman" w:hAnsi="Consolas" w:cs="Consolas"/>
          <w:b/>
          <w:noProof/>
          <w:lang w:val="en-US" w:eastAsia="ru-RU"/>
        </w:rPr>
      </w:pPr>
      <w:r w:rsidRPr="00766965">
        <w:rPr>
          <w:rFonts w:ascii="Consolas" w:eastAsia="Times New Roman" w:hAnsi="Consolas" w:cs="Consolas"/>
          <w:b/>
          <w:lang w:val="en-US" w:eastAsia="ru-RU"/>
        </w:rPr>
        <w:t>P(x)</w:t>
      </w:r>
      <w:r w:rsidRPr="00766965">
        <w:rPr>
          <w:rFonts w:ascii="Consolas" w:eastAsia="Times New Roman" w:hAnsi="Consolas" w:cs="Consolas"/>
          <w:b/>
          <w:noProof/>
          <w:lang w:val="en-US" w:eastAsia="ru-RU"/>
        </w:rPr>
        <w:t>=a</w:t>
      </w:r>
      <w:r w:rsidRPr="00766965">
        <w:rPr>
          <w:rFonts w:ascii="Consolas" w:eastAsia="Times New Roman" w:hAnsi="Consolas" w:cs="Consolas"/>
          <w:b/>
          <w:noProof/>
          <w:vertAlign w:val="subscript"/>
          <w:lang w:val="en-US" w:eastAsia="ru-RU"/>
        </w:rPr>
        <w:t>0</w:t>
      </w:r>
      <w:r w:rsidRPr="00766965">
        <w:rPr>
          <w:rFonts w:ascii="Consolas" w:eastAsia="Times New Roman" w:hAnsi="Consolas" w:cs="Consolas"/>
          <w:b/>
          <w:noProof/>
          <w:lang w:val="en-US" w:eastAsia="ru-RU"/>
        </w:rPr>
        <w:t>+a</w:t>
      </w:r>
      <w:r w:rsidRPr="00766965">
        <w:rPr>
          <w:rFonts w:ascii="Consolas" w:eastAsia="Times New Roman" w:hAnsi="Consolas" w:cs="Consolas"/>
          <w:b/>
          <w:noProof/>
          <w:vertAlign w:val="subscript"/>
          <w:lang w:val="en-US" w:eastAsia="ru-RU"/>
        </w:rPr>
        <w:t>1</w:t>
      </w:r>
      <w:r w:rsidRPr="00766965">
        <w:rPr>
          <w:rFonts w:ascii="Consolas" w:eastAsia="Times New Roman" w:hAnsi="Consolas" w:cs="Consolas"/>
          <w:b/>
          <w:noProof/>
          <w:lang w:val="en-US" w:eastAsia="ru-RU"/>
        </w:rPr>
        <w:t>x+a</w:t>
      </w:r>
      <w:r w:rsidRPr="00766965">
        <w:rPr>
          <w:rFonts w:ascii="Consolas" w:eastAsia="Times New Roman" w:hAnsi="Consolas" w:cs="Consolas"/>
          <w:b/>
          <w:noProof/>
          <w:vertAlign w:val="subscript"/>
          <w:lang w:val="en-US" w:eastAsia="ru-RU"/>
        </w:rPr>
        <w:t>2</w:t>
      </w:r>
      <w:r w:rsidRPr="00766965">
        <w:rPr>
          <w:rFonts w:ascii="Consolas" w:eastAsia="Times New Roman" w:hAnsi="Consolas" w:cs="Consolas"/>
          <w:b/>
          <w:noProof/>
          <w:lang w:val="en-US" w:eastAsia="ru-RU"/>
        </w:rPr>
        <w:t>x</w:t>
      </w:r>
      <w:r w:rsidRPr="00766965">
        <w:rPr>
          <w:rFonts w:ascii="Consolas" w:eastAsia="Times New Roman" w:hAnsi="Consolas" w:cs="Consolas"/>
          <w:b/>
          <w:noProof/>
          <w:vertAlign w:val="superscript"/>
          <w:lang w:val="en-US" w:eastAsia="ru-RU"/>
        </w:rPr>
        <w:t>2</w:t>
      </w:r>
      <w:r w:rsidRPr="00766965">
        <w:rPr>
          <w:rFonts w:ascii="Consolas" w:eastAsia="Times New Roman" w:hAnsi="Consolas" w:cs="Consolas"/>
          <w:b/>
          <w:noProof/>
          <w:lang w:val="en-US" w:eastAsia="ru-RU"/>
        </w:rPr>
        <w:t>+…+a</w:t>
      </w:r>
      <w:r w:rsidRPr="00766965">
        <w:rPr>
          <w:rFonts w:ascii="Consolas" w:eastAsia="Times New Roman" w:hAnsi="Consolas" w:cs="Consolas"/>
          <w:b/>
          <w:noProof/>
          <w:vertAlign w:val="subscript"/>
          <w:lang w:val="en-US" w:eastAsia="ru-RU"/>
        </w:rPr>
        <w:t>n</w:t>
      </w:r>
      <w:r w:rsidRPr="00766965">
        <w:rPr>
          <w:rFonts w:ascii="Consolas" w:eastAsia="Times New Roman" w:hAnsi="Consolas" w:cs="Consolas"/>
          <w:b/>
          <w:noProof/>
          <w:lang w:val="en-US" w:eastAsia="ru-RU"/>
        </w:rPr>
        <w:t>x</w:t>
      </w:r>
      <w:r w:rsidRPr="00766965">
        <w:rPr>
          <w:rFonts w:ascii="Consolas" w:eastAsia="Times New Roman" w:hAnsi="Consolas" w:cs="Consolas"/>
          <w:b/>
          <w:noProof/>
          <w:vertAlign w:val="superscript"/>
          <w:lang w:val="en-US" w:eastAsia="ru-RU"/>
        </w:rPr>
        <w:t>n</w:t>
      </w:r>
      <w:r w:rsidRPr="00766965">
        <w:rPr>
          <w:rFonts w:ascii="Consolas" w:eastAsia="Times New Roman" w:hAnsi="Consolas" w:cs="Consolas"/>
          <w:b/>
          <w:noProof/>
          <w:lang w:val="en-US" w:eastAsia="ru-RU"/>
        </w:rPr>
        <w:t>,</w:t>
      </w:r>
    </w:p>
    <w:p w:rsidR="00766965" w:rsidRPr="00766965" w:rsidRDefault="00766965" w:rsidP="0000446C">
      <w:pPr>
        <w:shd w:val="clear" w:color="auto" w:fill="FFFFFF"/>
        <w:spacing w:after="0" w:line="240" w:lineRule="auto"/>
        <w:ind w:firstLine="709"/>
        <w:jc w:val="both"/>
        <w:rPr>
          <w:rFonts w:ascii="Times New Roman" w:eastAsia="Times New Roman" w:hAnsi="Times New Roman" w:cs="Times New Roman"/>
          <w:b/>
          <w:noProof/>
          <w:sz w:val="24"/>
          <w:szCs w:val="24"/>
          <w:lang w:val="en-US" w:eastAsia="ru-RU"/>
        </w:rPr>
      </w:pPr>
    </w:p>
    <w:p w:rsidR="00766965" w:rsidRPr="00766965" w:rsidRDefault="00766965" w:rsidP="0000446C">
      <w:pPr>
        <w:shd w:val="clear" w:color="auto" w:fill="FFFFFF"/>
        <w:spacing w:after="0" w:line="240" w:lineRule="auto"/>
        <w:jc w:val="both"/>
        <w:rPr>
          <w:rFonts w:ascii="Times New Roman" w:eastAsia="Times New Roman" w:hAnsi="Times New Roman" w:cs="Times New Roman"/>
          <w:b/>
          <w:noProof/>
          <w:sz w:val="24"/>
          <w:szCs w:val="24"/>
          <w:lang w:eastAsia="ru-RU"/>
        </w:rPr>
      </w:pPr>
      <w:r w:rsidRPr="00766965">
        <w:rPr>
          <w:rFonts w:ascii="Times New Roman" w:eastAsia="Times New Roman" w:hAnsi="Times New Roman" w:cs="Times New Roman"/>
          <w:sz w:val="28"/>
          <w:szCs w:val="28"/>
          <w:lang w:eastAsia="ru-RU"/>
        </w:rPr>
        <w:t xml:space="preserve">где     </w:t>
      </w:r>
      <w:r w:rsidRPr="00766965">
        <w:rPr>
          <w:rFonts w:ascii="Consolas" w:eastAsia="Times New Roman" w:hAnsi="Consolas" w:cs="Consolas"/>
          <w:b/>
          <w:lang w:val="en-US" w:eastAsia="ru-RU"/>
        </w:rPr>
        <w:t>a</w:t>
      </w:r>
      <w:r w:rsidRPr="00766965">
        <w:rPr>
          <w:rFonts w:ascii="Consolas" w:eastAsia="Times New Roman" w:hAnsi="Consolas" w:cs="Consolas"/>
          <w:b/>
          <w:vertAlign w:val="subscript"/>
          <w:lang w:val="en-US" w:eastAsia="ru-RU"/>
        </w:rPr>
        <w:t>i</w:t>
      </w:r>
      <w:r w:rsidRPr="00766965">
        <w:rPr>
          <w:rFonts w:ascii="Times New Roman" w:eastAsia="Times New Roman" w:hAnsi="Times New Roman" w:cs="Times New Roman"/>
          <w:sz w:val="28"/>
          <w:szCs w:val="28"/>
          <w:lang w:eastAsia="ru-RU"/>
        </w:rPr>
        <w:t xml:space="preserve">– коэффициенты при неизвестных </w:t>
      </w:r>
      <w:r w:rsidRPr="00766965">
        <w:rPr>
          <w:rFonts w:ascii="Consolas" w:eastAsia="Times New Roman" w:hAnsi="Consolas" w:cs="Consolas"/>
          <w:b/>
          <w:lang w:eastAsia="ru-RU"/>
        </w:rPr>
        <w:t>(</w:t>
      </w:r>
      <w:r w:rsidRPr="00766965">
        <w:rPr>
          <w:rFonts w:ascii="Consolas" w:eastAsia="Times New Roman" w:hAnsi="Consolas" w:cs="Consolas"/>
          <w:b/>
          <w:lang w:val="en-US" w:eastAsia="ru-RU"/>
        </w:rPr>
        <w:t>i</w:t>
      </w:r>
      <w:r w:rsidRPr="00766965">
        <w:rPr>
          <w:rFonts w:ascii="Consolas" w:eastAsia="Times New Roman" w:hAnsi="Consolas" w:cs="Consolas"/>
          <w:b/>
          <w:lang w:eastAsia="ru-RU"/>
        </w:rPr>
        <w:t>=0,1,…,</w:t>
      </w:r>
      <w:r w:rsidRPr="00766965">
        <w:rPr>
          <w:rFonts w:ascii="Consolas" w:eastAsia="Times New Roman" w:hAnsi="Consolas" w:cs="Consolas"/>
          <w:b/>
          <w:lang w:val="en-US" w:eastAsia="ru-RU"/>
        </w:rPr>
        <w:t>n</w:t>
      </w:r>
      <w:r w:rsidRPr="00766965">
        <w:rPr>
          <w:rFonts w:ascii="Consolas" w:eastAsia="Times New Roman" w:hAnsi="Consolas" w:cs="Consolas"/>
          <w:b/>
          <w:lang w:eastAsia="ru-RU"/>
        </w:rPr>
        <w:t>)</w:t>
      </w:r>
      <w:r w:rsidRPr="00766965">
        <w:rPr>
          <w:rFonts w:ascii="Times New Roman" w:eastAsia="Times New Roman" w:hAnsi="Times New Roman" w:cs="Times New Roman"/>
          <w:b/>
          <w:noProof/>
          <w:sz w:val="24"/>
          <w:szCs w:val="24"/>
          <w:lang w:eastAsia="ru-RU"/>
        </w:rPr>
        <w:t>.</w:t>
      </w:r>
    </w:p>
    <w:p w:rsidR="00766965" w:rsidRPr="00766965" w:rsidRDefault="00766965" w:rsidP="0000446C">
      <w:pPr>
        <w:shd w:val="clear" w:color="auto" w:fill="FFFFFF"/>
        <w:spacing w:after="0" w:line="240" w:lineRule="auto"/>
        <w:jc w:val="both"/>
        <w:rPr>
          <w:rFonts w:ascii="Times New Roman" w:eastAsia="Times New Roman" w:hAnsi="Times New Roman" w:cs="Times New Roman"/>
          <w:sz w:val="28"/>
          <w:szCs w:val="28"/>
          <w:lang w:eastAsia="ru-RU"/>
        </w:rPr>
      </w:pPr>
    </w:p>
    <w:p w:rsidR="00766965" w:rsidRPr="00766965" w:rsidRDefault="00766965" w:rsidP="0000446C">
      <w:pPr>
        <w:shd w:val="clear" w:color="auto" w:fill="FFFFFF"/>
        <w:spacing w:after="0" w:line="240" w:lineRule="auto"/>
        <w:ind w:firstLine="709"/>
        <w:jc w:val="both"/>
        <w:rPr>
          <w:rFonts w:ascii="Consolas" w:eastAsia="Times New Roman" w:hAnsi="Consolas" w:cs="Consolas"/>
          <w:b/>
          <w:noProof/>
          <w:lang w:eastAsia="ru-RU"/>
        </w:rPr>
      </w:pPr>
      <w:r w:rsidRPr="00766965">
        <w:rPr>
          <w:rFonts w:ascii="Times New Roman" w:eastAsia="Times New Roman" w:hAnsi="Times New Roman" w:cs="Times New Roman"/>
          <w:sz w:val="28"/>
          <w:szCs w:val="28"/>
          <w:lang w:val="en-US" w:eastAsia="ru-RU"/>
        </w:rPr>
        <w:t>  </w:t>
      </w:r>
      <w:r w:rsidRPr="00766965">
        <w:rPr>
          <w:rFonts w:ascii="Times New Roman" w:eastAsia="Times New Roman" w:hAnsi="Times New Roman" w:cs="Times New Roman"/>
          <w:sz w:val="28"/>
          <w:szCs w:val="28"/>
          <w:lang w:eastAsia="ru-RU"/>
        </w:rPr>
        <w:t xml:space="preserve">В </w:t>
      </w:r>
      <w:r w:rsidRPr="00766965">
        <w:rPr>
          <w:rFonts w:ascii="Times New Roman" w:eastAsia="Times New Roman" w:hAnsi="Times New Roman" w:cs="Times New Roman"/>
          <w:sz w:val="28"/>
          <w:szCs w:val="28"/>
          <w:lang w:val="en-US" w:eastAsia="ru-RU"/>
        </w:rPr>
        <w:t>Scilab</w:t>
      </w:r>
      <w:r w:rsidRPr="00766965">
        <w:rPr>
          <w:rFonts w:ascii="Times New Roman" w:eastAsia="Times New Roman" w:hAnsi="Times New Roman" w:cs="Times New Roman"/>
          <w:sz w:val="28"/>
          <w:szCs w:val="28"/>
          <w:lang w:eastAsia="ru-RU"/>
        </w:rPr>
        <w:t xml:space="preserve"> полином такого вида является одним из типов данных (</w:t>
      </w:r>
      <w:r w:rsidRPr="00766965">
        <w:rPr>
          <w:rFonts w:ascii="Times New Roman" w:eastAsia="Times New Roman" w:hAnsi="Times New Roman" w:cs="Times New Roman"/>
          <w:b/>
          <w:sz w:val="28"/>
          <w:szCs w:val="28"/>
          <w:lang w:eastAsia="ru-RU"/>
        </w:rPr>
        <w:t>п. 1.2</w:t>
      </w:r>
      <w:r w:rsidRPr="00766965">
        <w:rPr>
          <w:rFonts w:ascii="Times New Roman" w:eastAsia="Times New Roman" w:hAnsi="Times New Roman" w:cs="Times New Roman"/>
          <w:sz w:val="28"/>
          <w:szCs w:val="28"/>
          <w:lang w:eastAsia="ru-RU"/>
        </w:rPr>
        <w:t xml:space="preserve">). Для создания полинома необходимо сначала сформировать вектор-строку, содержащий значения коэффициентов при неизвестных, упорядоченных по восходящим степеням. В общем виде полином </w:t>
      </w:r>
      <w:r w:rsidRPr="00766965">
        <w:rPr>
          <w:rFonts w:ascii="Consolas" w:eastAsia="Times New Roman" w:hAnsi="Consolas" w:cs="Consolas"/>
          <w:b/>
          <w:noProof/>
          <w:lang w:val="en-US" w:eastAsia="ru-RU"/>
        </w:rPr>
        <w:t>n</w:t>
      </w:r>
      <w:r w:rsidRPr="00766965">
        <w:rPr>
          <w:rFonts w:ascii="Consolas" w:eastAsia="Times New Roman" w:hAnsi="Consolas" w:cs="Consolas"/>
          <w:b/>
          <w:noProof/>
          <w:lang w:eastAsia="ru-RU"/>
        </w:rPr>
        <w:t>-й</w:t>
      </w:r>
      <w:r w:rsidRPr="00766965">
        <w:rPr>
          <w:rFonts w:ascii="Times New Roman" w:eastAsia="Times New Roman" w:hAnsi="Times New Roman" w:cs="Times New Roman"/>
          <w:sz w:val="28"/>
          <w:szCs w:val="28"/>
          <w:lang w:eastAsia="ru-RU"/>
        </w:rPr>
        <w:t xml:space="preserve"> степени </w:t>
      </w:r>
      <w:r w:rsidRPr="00766965">
        <w:rPr>
          <w:rFonts w:ascii="Times New Roman" w:eastAsia="Times New Roman" w:hAnsi="Times New Roman" w:cs="Times New Roman"/>
          <w:noProof/>
          <w:sz w:val="28"/>
          <w:szCs w:val="28"/>
          <w:lang w:eastAsia="ru-RU"/>
        </w:rPr>
        <w:t xml:space="preserve">можно описать вектор-строкой  </w:t>
      </w:r>
      <w:r w:rsidRPr="00766965">
        <w:rPr>
          <w:rFonts w:ascii="Consolas" w:eastAsia="Times New Roman" w:hAnsi="Consolas" w:cs="Consolas"/>
          <w:b/>
          <w:noProof/>
          <w:lang w:val="en-US" w:eastAsia="ru-RU"/>
        </w:rPr>
        <w:t>vPn</w:t>
      </w:r>
      <w:r w:rsidRPr="00766965">
        <w:rPr>
          <w:rFonts w:ascii="Consolas" w:eastAsia="Times New Roman" w:hAnsi="Consolas" w:cs="Consolas"/>
          <w:b/>
          <w:noProof/>
          <w:lang w:eastAsia="ru-RU"/>
        </w:rPr>
        <w:t>=[</w:t>
      </w:r>
      <w:r w:rsidRPr="00766965">
        <w:rPr>
          <w:rFonts w:ascii="Consolas" w:eastAsia="Times New Roman" w:hAnsi="Consolas" w:cs="Consolas"/>
          <w:b/>
          <w:noProof/>
          <w:lang w:val="en-US" w:eastAsia="ru-RU"/>
        </w:rPr>
        <w:t>a</w:t>
      </w:r>
      <w:r w:rsidRPr="00766965">
        <w:rPr>
          <w:rFonts w:ascii="Consolas" w:eastAsia="Times New Roman" w:hAnsi="Consolas" w:cs="Consolas"/>
          <w:b/>
          <w:noProof/>
          <w:lang w:eastAsia="ru-RU"/>
        </w:rPr>
        <w:t>0,</w:t>
      </w:r>
      <w:r w:rsidRPr="00766965">
        <w:rPr>
          <w:rFonts w:ascii="Consolas" w:eastAsia="Times New Roman" w:hAnsi="Consolas" w:cs="Consolas"/>
          <w:b/>
          <w:noProof/>
          <w:lang w:val="en-US" w:eastAsia="ru-RU"/>
        </w:rPr>
        <w:t>a</w:t>
      </w:r>
      <w:r w:rsidRPr="00766965">
        <w:rPr>
          <w:rFonts w:ascii="Consolas" w:eastAsia="Times New Roman" w:hAnsi="Consolas" w:cs="Consolas"/>
          <w:b/>
          <w:noProof/>
          <w:lang w:eastAsia="ru-RU"/>
        </w:rPr>
        <w:t>1,</w:t>
      </w:r>
      <w:r w:rsidRPr="00766965">
        <w:rPr>
          <w:rFonts w:ascii="Consolas" w:eastAsia="Times New Roman" w:hAnsi="Consolas" w:cs="Consolas"/>
          <w:b/>
          <w:noProof/>
          <w:lang w:val="en-US" w:eastAsia="ru-RU"/>
        </w:rPr>
        <w:t>a</w:t>
      </w:r>
      <w:r w:rsidRPr="00766965">
        <w:rPr>
          <w:rFonts w:ascii="Consolas" w:eastAsia="Times New Roman" w:hAnsi="Consolas" w:cs="Consolas"/>
          <w:b/>
          <w:noProof/>
          <w:lang w:eastAsia="ru-RU"/>
        </w:rPr>
        <w:t>2,…,</w:t>
      </w:r>
      <w:r w:rsidRPr="00766965">
        <w:rPr>
          <w:rFonts w:ascii="Consolas" w:eastAsia="Times New Roman" w:hAnsi="Consolas" w:cs="Consolas"/>
          <w:b/>
          <w:noProof/>
          <w:lang w:val="en-US" w:eastAsia="ru-RU"/>
        </w:rPr>
        <w:t>an</w:t>
      </w:r>
      <w:r w:rsidRPr="00766965">
        <w:rPr>
          <w:rFonts w:ascii="Consolas" w:eastAsia="Times New Roman" w:hAnsi="Consolas" w:cs="Consolas"/>
          <w:b/>
          <w:noProof/>
          <w:lang w:eastAsia="ru-RU"/>
        </w:rPr>
        <w:t>]</w:t>
      </w:r>
      <w:r w:rsidRPr="00766965">
        <w:rPr>
          <w:rFonts w:ascii="Times New Roman" w:eastAsia="Times New Roman" w:hAnsi="Times New Roman" w:cs="Times New Roman"/>
          <w:noProof/>
          <w:sz w:val="24"/>
          <w:szCs w:val="24"/>
          <w:lang w:eastAsia="ru-RU"/>
        </w:rPr>
        <w:t xml:space="preserve">, </w:t>
      </w:r>
      <w:r w:rsidRPr="00766965">
        <w:rPr>
          <w:rFonts w:ascii="Times New Roman" w:eastAsia="Times New Roman" w:hAnsi="Times New Roman" w:cs="Times New Roman"/>
          <w:noProof/>
          <w:sz w:val="28"/>
          <w:szCs w:val="28"/>
          <w:lang w:eastAsia="ru-RU"/>
        </w:rPr>
        <w:t xml:space="preserve">а его решение, то есть корни полинома, представить в виде вектора </w:t>
      </w:r>
      <w:r w:rsidRPr="00766965">
        <w:rPr>
          <w:rFonts w:ascii="Consolas" w:eastAsia="Times New Roman" w:hAnsi="Consolas" w:cs="Consolas"/>
          <w:b/>
          <w:noProof/>
          <w:lang w:val="en-US" w:eastAsia="ru-RU"/>
        </w:rPr>
        <w:t>vXn</w:t>
      </w:r>
      <w:r w:rsidRPr="00766965">
        <w:rPr>
          <w:rFonts w:ascii="Consolas" w:eastAsia="Times New Roman" w:hAnsi="Consolas" w:cs="Consolas"/>
          <w:b/>
          <w:noProof/>
          <w:lang w:eastAsia="ru-RU"/>
        </w:rPr>
        <w:t>=[</w:t>
      </w:r>
      <w:r w:rsidRPr="00766965">
        <w:rPr>
          <w:rFonts w:ascii="Consolas" w:eastAsia="Times New Roman" w:hAnsi="Consolas" w:cs="Consolas"/>
          <w:b/>
          <w:noProof/>
          <w:lang w:val="en-US" w:eastAsia="ru-RU"/>
        </w:rPr>
        <w:t>x</w:t>
      </w:r>
      <w:r w:rsidRPr="00766965">
        <w:rPr>
          <w:rFonts w:ascii="Consolas" w:eastAsia="Times New Roman" w:hAnsi="Consolas" w:cs="Consolas"/>
          <w:b/>
          <w:noProof/>
          <w:lang w:eastAsia="ru-RU"/>
        </w:rPr>
        <w:t>0,</w:t>
      </w:r>
      <w:r w:rsidRPr="00766965">
        <w:rPr>
          <w:rFonts w:ascii="Consolas" w:eastAsia="Times New Roman" w:hAnsi="Consolas" w:cs="Consolas"/>
          <w:b/>
          <w:noProof/>
          <w:lang w:val="en-US" w:eastAsia="ru-RU"/>
        </w:rPr>
        <w:t>x</w:t>
      </w:r>
      <w:r w:rsidRPr="00766965">
        <w:rPr>
          <w:rFonts w:ascii="Consolas" w:eastAsia="Times New Roman" w:hAnsi="Consolas" w:cs="Consolas"/>
          <w:b/>
          <w:noProof/>
          <w:lang w:eastAsia="ru-RU"/>
        </w:rPr>
        <w:t>1,</w:t>
      </w:r>
      <w:r w:rsidRPr="00766965">
        <w:rPr>
          <w:rFonts w:ascii="Consolas" w:eastAsia="Times New Roman" w:hAnsi="Consolas" w:cs="Consolas"/>
          <w:b/>
          <w:noProof/>
          <w:lang w:val="en-US" w:eastAsia="ru-RU"/>
        </w:rPr>
        <w:t>x</w:t>
      </w:r>
      <w:r w:rsidRPr="00766965">
        <w:rPr>
          <w:rFonts w:ascii="Consolas" w:eastAsia="Times New Roman" w:hAnsi="Consolas" w:cs="Consolas"/>
          <w:b/>
          <w:noProof/>
          <w:lang w:eastAsia="ru-RU"/>
        </w:rPr>
        <w:t>2,…,</w:t>
      </w:r>
      <w:r w:rsidRPr="00766965">
        <w:rPr>
          <w:rFonts w:ascii="Consolas" w:eastAsia="Times New Roman" w:hAnsi="Consolas" w:cs="Consolas"/>
          <w:b/>
          <w:noProof/>
          <w:lang w:val="en-US" w:eastAsia="ru-RU"/>
        </w:rPr>
        <w:t>xn</w:t>
      </w:r>
      <w:r w:rsidRPr="00766965">
        <w:rPr>
          <w:rFonts w:ascii="Consolas" w:eastAsia="Times New Roman" w:hAnsi="Consolas" w:cs="Consolas"/>
          <w:b/>
          <w:noProof/>
          <w:lang w:eastAsia="ru-RU"/>
        </w:rPr>
        <w:t>].</w:t>
      </w:r>
    </w:p>
    <w:p w:rsidR="00766965" w:rsidRPr="00766965" w:rsidRDefault="00766965" w:rsidP="0000446C">
      <w:pPr>
        <w:spacing w:after="0" w:line="240" w:lineRule="auto"/>
        <w:ind w:firstLine="708"/>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Так, например, полином 2-й степени </w:t>
      </w:r>
      <w:r w:rsidRPr="00766965">
        <w:rPr>
          <w:rFonts w:ascii="Consolas" w:eastAsia="Times New Roman" w:hAnsi="Consolas" w:cs="Times New Roman"/>
          <w:lang w:eastAsia="ru-RU"/>
        </w:rPr>
        <w:t>Р</w:t>
      </w:r>
      <w:r w:rsidRPr="00766965">
        <w:rPr>
          <w:rFonts w:ascii="Consolas" w:eastAsia="Times New Roman" w:hAnsi="Consolas" w:cs="Consolas"/>
          <w:b/>
          <w:vertAlign w:val="subscript"/>
          <w:lang w:eastAsia="ru-RU"/>
        </w:rPr>
        <w:t>2</w:t>
      </w:r>
      <w:r w:rsidRPr="00766965">
        <w:rPr>
          <w:rFonts w:ascii="Consolas" w:eastAsia="Times New Roman" w:hAnsi="Consolas" w:cs="Consolas"/>
          <w:b/>
          <w:lang w:eastAsia="ru-RU"/>
        </w:rPr>
        <w:t>(</w:t>
      </w:r>
      <w:r w:rsidRPr="00766965">
        <w:rPr>
          <w:rFonts w:ascii="Consolas" w:eastAsia="Times New Roman" w:hAnsi="Consolas" w:cs="Consolas"/>
          <w:b/>
          <w:lang w:val="en-US" w:eastAsia="ru-RU"/>
        </w:rPr>
        <w:t>x</w:t>
      </w:r>
      <w:r w:rsidRPr="00766965">
        <w:rPr>
          <w:rFonts w:ascii="Consolas" w:eastAsia="Times New Roman" w:hAnsi="Consolas" w:cs="Consolas"/>
          <w:b/>
          <w:lang w:eastAsia="ru-RU"/>
        </w:rPr>
        <w:t>)</w:t>
      </w:r>
      <w:r w:rsidRPr="00766965">
        <w:rPr>
          <w:rFonts w:ascii="Consolas" w:eastAsia="Times New Roman" w:hAnsi="Consolas" w:cs="Consolas"/>
          <w:b/>
          <w:noProof/>
          <w:lang w:eastAsia="ru-RU"/>
        </w:rPr>
        <w:t>=6-5</w:t>
      </w:r>
      <w:r w:rsidRPr="00766965">
        <w:rPr>
          <w:rFonts w:ascii="Consolas" w:eastAsia="Times New Roman" w:hAnsi="Consolas" w:cs="Consolas"/>
          <w:b/>
          <w:noProof/>
          <w:lang w:val="en-US" w:eastAsia="ru-RU"/>
        </w:rPr>
        <w:t>x</w:t>
      </w:r>
      <w:r w:rsidRPr="00766965">
        <w:rPr>
          <w:rFonts w:ascii="Consolas" w:eastAsia="Times New Roman" w:hAnsi="Consolas" w:cs="Consolas"/>
          <w:b/>
          <w:noProof/>
          <w:lang w:eastAsia="ru-RU"/>
        </w:rPr>
        <w:t>+</w:t>
      </w:r>
      <w:r w:rsidRPr="00766965">
        <w:rPr>
          <w:rFonts w:ascii="Consolas" w:eastAsia="Times New Roman" w:hAnsi="Consolas" w:cs="Consolas"/>
          <w:b/>
          <w:noProof/>
          <w:lang w:val="en-US" w:eastAsia="ru-RU"/>
        </w:rPr>
        <w:t>x</w:t>
      </w:r>
      <w:r w:rsidRPr="00766965">
        <w:rPr>
          <w:rFonts w:ascii="Consolas" w:eastAsia="Times New Roman" w:hAnsi="Consolas" w:cs="Consolas"/>
          <w:b/>
          <w:noProof/>
          <w:vertAlign w:val="superscript"/>
          <w:lang w:eastAsia="ru-RU"/>
        </w:rPr>
        <w:t xml:space="preserve">2 </w:t>
      </w:r>
      <w:r w:rsidRPr="00766965">
        <w:rPr>
          <w:rFonts w:ascii="Times New Roman" w:eastAsia="Times New Roman" w:hAnsi="Times New Roman" w:cs="Times New Roman"/>
          <w:noProof/>
          <w:sz w:val="28"/>
          <w:szCs w:val="28"/>
          <w:lang w:eastAsia="ru-RU"/>
        </w:rPr>
        <w:t xml:space="preserve">в </w:t>
      </w:r>
      <w:r w:rsidRPr="00766965">
        <w:rPr>
          <w:rFonts w:ascii="Times New Roman" w:eastAsia="Times New Roman" w:hAnsi="Times New Roman" w:cs="Times New Roman"/>
          <w:sz w:val="28"/>
          <w:szCs w:val="28"/>
          <w:lang w:val="en-US" w:eastAsia="ru-RU"/>
        </w:rPr>
        <w:t>Scilab</w:t>
      </w:r>
      <w:r w:rsidRPr="00766965">
        <w:rPr>
          <w:rFonts w:ascii="Times New Roman" w:eastAsia="Times New Roman" w:hAnsi="Times New Roman" w:cs="Times New Roman"/>
          <w:noProof/>
          <w:sz w:val="28"/>
          <w:szCs w:val="28"/>
          <w:lang w:eastAsia="ru-RU"/>
        </w:rPr>
        <w:t xml:space="preserve">можно представить </w:t>
      </w:r>
      <w:r w:rsidRPr="00766965">
        <w:rPr>
          <w:rFonts w:ascii="Times New Roman" w:eastAsia="Times New Roman" w:hAnsi="Times New Roman" w:cs="Times New Roman"/>
          <w:sz w:val="28"/>
          <w:szCs w:val="28"/>
          <w:lang w:eastAsia="ru-RU"/>
        </w:rPr>
        <w:t xml:space="preserve">вектором </w:t>
      </w:r>
      <w:r w:rsidRPr="00766965">
        <w:rPr>
          <w:rFonts w:ascii="Consolas" w:eastAsia="Times New Roman" w:hAnsi="Consolas" w:cs="Consolas"/>
          <w:b/>
          <w:noProof/>
          <w:lang w:val="en-US" w:eastAsia="ru-RU"/>
        </w:rPr>
        <w:t>vP</w:t>
      </w:r>
      <w:r w:rsidRPr="00766965">
        <w:rPr>
          <w:rFonts w:ascii="Consolas" w:eastAsia="Times New Roman" w:hAnsi="Consolas" w:cs="Consolas"/>
          <w:b/>
          <w:noProof/>
          <w:lang w:eastAsia="ru-RU"/>
        </w:rPr>
        <w:t>2=[6 -5 1]</w:t>
      </w:r>
      <w:r w:rsidRPr="00766965">
        <w:rPr>
          <w:rFonts w:ascii="Times New Roman" w:eastAsia="Times New Roman" w:hAnsi="Times New Roman" w:cs="Times New Roman"/>
          <w:sz w:val="28"/>
          <w:szCs w:val="28"/>
          <w:lang w:eastAsia="ru-RU"/>
        </w:rPr>
        <w:t xml:space="preserve">, а его корни – </w:t>
      </w:r>
      <w:r w:rsidRPr="00766965">
        <w:rPr>
          <w:rFonts w:ascii="Consolas" w:eastAsia="Times New Roman" w:hAnsi="Consolas" w:cs="Consolas"/>
          <w:b/>
          <w:noProof/>
          <w:lang w:eastAsia="ru-RU"/>
        </w:rPr>
        <w:t>[2 3].</w:t>
      </w:r>
    </w:p>
    <w:p w:rsidR="00766965" w:rsidRPr="00766965" w:rsidRDefault="00766965" w:rsidP="0000446C">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766965">
        <w:rPr>
          <w:rFonts w:ascii="Times New Roman" w:eastAsia="Times New Roman" w:hAnsi="Times New Roman" w:cs="Times New Roman"/>
          <w:sz w:val="28"/>
          <w:szCs w:val="28"/>
          <w:lang w:eastAsia="ru-RU"/>
        </w:rPr>
        <w:t xml:space="preserve">При этом члены полинома, которые имеют нулевые коэффициенты, обязательно должны быть представлены в векторе </w:t>
      </w:r>
      <w:r w:rsidRPr="00766965">
        <w:rPr>
          <w:rFonts w:ascii="Times New Roman" w:eastAsia="Times New Roman" w:hAnsi="Times New Roman" w:cs="Times New Roman"/>
          <w:b/>
          <w:noProof/>
          <w:lang w:eastAsia="ru-RU"/>
        </w:rPr>
        <w:t>vP2</w:t>
      </w:r>
      <w:r w:rsidRPr="00766965">
        <w:rPr>
          <w:rFonts w:ascii="Times New Roman" w:eastAsia="Times New Roman" w:hAnsi="Times New Roman" w:cs="Times New Roman"/>
          <w:sz w:val="28"/>
          <w:szCs w:val="28"/>
          <w:lang w:eastAsia="ru-RU"/>
        </w:rPr>
        <w:t>нулем. Ноль действует в векторе как заполнитель для той особой степени </w:t>
      </w:r>
      <w:r w:rsidRPr="00766965">
        <w:rPr>
          <w:rFonts w:ascii="Consolas" w:eastAsia="Times New Roman" w:hAnsi="Consolas" w:cs="Consolas"/>
          <w:noProof/>
          <w:lang w:val="en-US" w:eastAsia="ru-RU"/>
        </w:rPr>
        <w:t>x</w:t>
      </w:r>
      <w:r w:rsidRPr="00766965">
        <w:rPr>
          <w:rFonts w:ascii="Consolas" w:eastAsia="Times New Roman" w:hAnsi="Consolas" w:cs="Consolas"/>
          <w:noProof/>
          <w:lang w:eastAsia="ru-RU"/>
        </w:rPr>
        <w:t xml:space="preserve">, </w:t>
      </w:r>
      <w:r w:rsidRPr="00766965">
        <w:rPr>
          <w:rFonts w:ascii="Times New Roman" w:eastAsia="Times New Roman" w:hAnsi="Times New Roman" w:cs="Times New Roman"/>
          <w:sz w:val="28"/>
          <w:szCs w:val="28"/>
          <w:lang w:eastAsia="ru-RU"/>
        </w:rPr>
        <w:t xml:space="preserve">которая отсутствует в математической записи полинома. Так, например, для представления многочлена </w:t>
      </w:r>
      <w:r w:rsidRPr="00766965">
        <w:rPr>
          <w:rFonts w:ascii="Consolas" w:eastAsia="Times New Roman" w:hAnsi="Consolas" w:cs="Consolas"/>
          <w:b/>
          <w:lang w:val="en-US" w:eastAsia="ru-RU"/>
        </w:rPr>
        <w:t>P</w:t>
      </w:r>
      <w:r w:rsidRPr="00766965">
        <w:rPr>
          <w:rFonts w:ascii="Consolas" w:eastAsia="Times New Roman" w:hAnsi="Consolas" w:cs="Consolas"/>
          <w:b/>
          <w:vertAlign w:val="subscript"/>
          <w:lang w:eastAsia="ru-RU"/>
        </w:rPr>
        <w:t>5</w:t>
      </w:r>
      <w:r w:rsidRPr="00766965">
        <w:rPr>
          <w:rFonts w:ascii="Consolas" w:eastAsia="Times New Roman" w:hAnsi="Consolas" w:cs="Consolas"/>
          <w:b/>
          <w:lang w:eastAsia="ru-RU"/>
        </w:rPr>
        <w:t>(</w:t>
      </w:r>
      <w:r w:rsidRPr="00766965">
        <w:rPr>
          <w:rFonts w:ascii="Consolas" w:eastAsia="Times New Roman" w:hAnsi="Consolas" w:cs="Consolas"/>
          <w:b/>
          <w:lang w:val="en-US" w:eastAsia="ru-RU"/>
        </w:rPr>
        <w:t>x</w:t>
      </w:r>
      <w:r w:rsidRPr="00766965">
        <w:rPr>
          <w:rFonts w:ascii="Consolas" w:eastAsia="Times New Roman" w:hAnsi="Consolas" w:cs="Consolas"/>
          <w:b/>
          <w:lang w:eastAsia="ru-RU"/>
        </w:rPr>
        <w:t>)</w:t>
      </w:r>
      <w:r w:rsidRPr="00766965">
        <w:rPr>
          <w:rFonts w:ascii="Consolas" w:eastAsia="Times New Roman" w:hAnsi="Consolas" w:cs="Consolas"/>
          <w:b/>
          <w:noProof/>
          <w:lang w:eastAsia="ru-RU"/>
        </w:rPr>
        <w:t>=21+2</w:t>
      </w:r>
      <w:r w:rsidRPr="00766965">
        <w:rPr>
          <w:rFonts w:ascii="Consolas" w:eastAsia="Times New Roman" w:hAnsi="Consolas" w:cs="Consolas"/>
          <w:b/>
          <w:noProof/>
          <w:lang w:val="en-US" w:eastAsia="ru-RU"/>
        </w:rPr>
        <w:t>x</w:t>
      </w:r>
      <w:r w:rsidRPr="00766965">
        <w:rPr>
          <w:rFonts w:ascii="Consolas" w:eastAsia="Times New Roman" w:hAnsi="Consolas" w:cs="Consolas"/>
          <w:b/>
          <w:noProof/>
          <w:lang w:eastAsia="ru-RU"/>
        </w:rPr>
        <w:t>-3</w:t>
      </w:r>
      <w:r w:rsidRPr="00766965">
        <w:rPr>
          <w:rFonts w:ascii="Consolas" w:eastAsia="Times New Roman" w:hAnsi="Consolas" w:cs="Consolas"/>
          <w:b/>
          <w:noProof/>
          <w:lang w:val="en-US" w:eastAsia="ru-RU"/>
        </w:rPr>
        <w:t>x</w:t>
      </w:r>
      <w:r w:rsidRPr="00766965">
        <w:rPr>
          <w:rFonts w:ascii="Consolas" w:eastAsia="Times New Roman" w:hAnsi="Consolas" w:cs="Consolas"/>
          <w:b/>
          <w:noProof/>
          <w:vertAlign w:val="superscript"/>
          <w:lang w:eastAsia="ru-RU"/>
        </w:rPr>
        <w:t>2</w:t>
      </w:r>
      <w:r w:rsidRPr="00766965">
        <w:rPr>
          <w:rFonts w:ascii="Consolas" w:eastAsia="Times New Roman" w:hAnsi="Consolas" w:cs="Consolas"/>
          <w:b/>
          <w:noProof/>
          <w:lang w:eastAsia="ru-RU"/>
        </w:rPr>
        <w:t>+4</w:t>
      </w:r>
      <w:r w:rsidRPr="00766965">
        <w:rPr>
          <w:rFonts w:ascii="Consolas" w:eastAsia="Times New Roman" w:hAnsi="Consolas" w:cs="Consolas"/>
          <w:b/>
          <w:noProof/>
          <w:lang w:val="en-US" w:eastAsia="ru-RU"/>
        </w:rPr>
        <w:t>x</w:t>
      </w:r>
      <w:r w:rsidRPr="00766965">
        <w:rPr>
          <w:rFonts w:ascii="Consolas" w:eastAsia="Times New Roman" w:hAnsi="Consolas" w:cs="Consolas"/>
          <w:b/>
          <w:noProof/>
          <w:vertAlign w:val="superscript"/>
          <w:lang w:eastAsia="ru-RU"/>
        </w:rPr>
        <w:t>5</w:t>
      </w:r>
      <w:r w:rsidRPr="00766965">
        <w:rPr>
          <w:rFonts w:ascii="Times New Roman" w:eastAsia="Times New Roman" w:hAnsi="Times New Roman" w:cs="Times New Roman"/>
          <w:sz w:val="24"/>
          <w:szCs w:val="24"/>
          <w:lang w:eastAsia="ru-RU"/>
        </w:rPr>
        <w:t xml:space="preserve">, </w:t>
      </w:r>
      <w:r w:rsidRPr="00766965">
        <w:rPr>
          <w:rFonts w:ascii="Times New Roman" w:eastAsia="Times New Roman" w:hAnsi="Times New Roman" w:cs="Times New Roman"/>
          <w:sz w:val="28"/>
          <w:szCs w:val="28"/>
          <w:lang w:eastAsia="ru-RU"/>
        </w:rPr>
        <w:t xml:space="preserve">вектор коэффициентов, представляющий этот полином, должен иметь вид: </w:t>
      </w:r>
      <w:r w:rsidRPr="00766965">
        <w:rPr>
          <w:rFonts w:ascii="Consolas" w:eastAsia="Times New Roman" w:hAnsi="Consolas" w:cs="Consolas"/>
          <w:b/>
          <w:noProof/>
          <w:lang w:eastAsia="ru-RU"/>
        </w:rPr>
        <w:t>vP5=[21 2 -3 0 0 4]</w:t>
      </w:r>
      <w:r w:rsidRPr="00766965">
        <w:rPr>
          <w:rFonts w:ascii="Consolas" w:eastAsia="Times New Roman" w:hAnsi="Consolas" w:cs="Consolas"/>
          <w:lang w:eastAsia="ru-RU"/>
        </w:rPr>
        <w:t>.</w:t>
      </w:r>
    </w:p>
    <w:p w:rsidR="00766965" w:rsidRPr="00766965" w:rsidRDefault="00766965"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Другим простейшим способом создания полинома является использование системных констант </w:t>
      </w:r>
      <w:r w:rsidRPr="00766965">
        <w:rPr>
          <w:rFonts w:ascii="Consolas" w:eastAsia="Times New Roman" w:hAnsi="Consolas" w:cs="Consolas"/>
          <w:b/>
          <w:noProof/>
          <w:lang w:eastAsia="ru-RU"/>
        </w:rPr>
        <w:t xml:space="preserve">%z </w:t>
      </w:r>
      <w:r w:rsidRPr="00766965">
        <w:rPr>
          <w:rFonts w:ascii="Times New Roman" w:eastAsia="Times New Roman" w:hAnsi="Times New Roman" w:cs="Times New Roman"/>
          <w:sz w:val="28"/>
          <w:szCs w:val="28"/>
          <w:lang w:eastAsia="ru-RU"/>
        </w:rPr>
        <w:t>и</w:t>
      </w:r>
      <w:r w:rsidRPr="00766965">
        <w:rPr>
          <w:rFonts w:ascii="Consolas" w:eastAsia="Times New Roman" w:hAnsi="Consolas" w:cs="Consolas"/>
          <w:b/>
          <w:noProof/>
          <w:lang w:eastAsia="ru-RU"/>
        </w:rPr>
        <w:t xml:space="preserve"> %</w:t>
      </w:r>
      <w:r w:rsidRPr="00766965">
        <w:rPr>
          <w:rFonts w:ascii="Consolas" w:eastAsia="Times New Roman" w:hAnsi="Consolas" w:cs="Consolas"/>
          <w:b/>
          <w:noProof/>
          <w:lang w:val="en-US" w:eastAsia="ru-RU"/>
        </w:rPr>
        <w:t>s</w:t>
      </w:r>
      <w:r w:rsidRPr="00766965">
        <w:rPr>
          <w:rFonts w:ascii="Times New Roman" w:eastAsia="Times New Roman" w:hAnsi="Times New Roman" w:cs="Times New Roman"/>
          <w:sz w:val="28"/>
          <w:szCs w:val="28"/>
          <w:lang w:eastAsia="ru-RU"/>
        </w:rPr>
        <w:t xml:space="preserve">, описанной в </w:t>
      </w:r>
      <w:r w:rsidRPr="00766965">
        <w:rPr>
          <w:rFonts w:ascii="Times New Roman" w:eastAsia="Times New Roman" w:hAnsi="Times New Roman" w:cs="Times New Roman"/>
          <w:b/>
          <w:sz w:val="28"/>
          <w:szCs w:val="28"/>
          <w:lang w:eastAsia="ru-RU"/>
        </w:rPr>
        <w:t>п.1.2.1</w:t>
      </w:r>
      <w:r w:rsidRPr="00766965">
        <w:rPr>
          <w:rFonts w:ascii="Times New Roman" w:eastAsia="Times New Roman" w:hAnsi="Times New Roman" w:cs="Times New Roman"/>
          <w:sz w:val="28"/>
          <w:szCs w:val="28"/>
          <w:lang w:eastAsia="ru-RU"/>
        </w:rPr>
        <w:t>, имеющих полиномиальный тип (</w:t>
      </w:r>
      <w:r w:rsidRPr="00766965">
        <w:rPr>
          <w:rFonts w:ascii="Times New Roman" w:eastAsia="Arial" w:hAnsi="Times New Roman" w:cs="Times New Roman"/>
          <w:sz w:val="28"/>
          <w:szCs w:val="28"/>
          <w:lang w:eastAsia="ru-RU"/>
        </w:rPr>
        <w:t>рис. 2.1.1-1)</w:t>
      </w:r>
      <w:r w:rsidRPr="00766965">
        <w:rPr>
          <w:rFonts w:ascii="Times New Roman" w:eastAsia="Times New Roman" w:hAnsi="Times New Roman" w:cs="Times New Roman"/>
          <w:sz w:val="28"/>
          <w:szCs w:val="28"/>
          <w:lang w:eastAsia="ru-RU"/>
        </w:rPr>
        <w:t xml:space="preserve">. </w:t>
      </w:r>
    </w:p>
    <w:p w:rsidR="00766965" w:rsidRPr="00766965" w:rsidRDefault="00766965"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p>
    <w:p w:rsidR="00766965" w:rsidRPr="00766965" w:rsidRDefault="009E7F0B" w:rsidP="0000446C">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lang w:eastAsia="ru-RU"/>
        </w:rPr>
      </w:pPr>
      <w:r>
        <w:object w:dxaOrig="9210" w:dyaOrig="360">
          <v:shape id="_x0000_i1228" type="#_x0000_t75" style="width:460.5pt;height:18.2pt" o:ole="">
            <v:imagedata r:id="rId21" o:title=""/>
          </v:shape>
          <o:OLEObject Type="Embed" ProgID="PBrush" ShapeID="_x0000_i1228" DrawAspect="Content" ObjectID="_1628602008" r:id="rId465"/>
        </w:object>
      </w:r>
      <w:r w:rsidR="00766965" w:rsidRPr="00766965">
        <w:rPr>
          <w:rFonts w:ascii="Consolas" w:eastAsia="Times New Roman" w:hAnsi="Consolas" w:cs="Consolas"/>
          <w:lang w:eastAsia="ru-RU"/>
        </w:rPr>
        <w:t xml:space="preserve">--&gt; // </w:t>
      </w:r>
      <w:r w:rsidR="00766965" w:rsidRPr="00766965">
        <w:rPr>
          <w:rFonts w:ascii="Consolas" w:eastAsia="Times New Roman" w:hAnsi="Consolas" w:cs="Consolas"/>
          <w:b/>
          <w:i/>
          <w:lang w:eastAsia="ru-RU"/>
        </w:rPr>
        <w:t xml:space="preserve">Создание переменной </w:t>
      </w:r>
      <w:r w:rsidR="00766965" w:rsidRPr="00766965">
        <w:rPr>
          <w:rFonts w:ascii="Consolas" w:eastAsia="Times New Roman" w:hAnsi="Consolas" w:cs="Consolas"/>
          <w:b/>
          <w:lang w:val="en-US" w:eastAsia="ru-RU"/>
        </w:rPr>
        <w:t>t</w:t>
      </w:r>
      <w:r w:rsidR="00766965" w:rsidRPr="00766965">
        <w:rPr>
          <w:rFonts w:ascii="Consolas" w:eastAsia="Times New Roman" w:hAnsi="Consolas" w:cs="Consolas"/>
          <w:b/>
          <w:i/>
          <w:lang w:eastAsia="ru-RU"/>
        </w:rPr>
        <w:t xml:space="preserve"> типа полином</w:t>
      </w:r>
    </w:p>
    <w:p w:rsidR="00766965" w:rsidRPr="00766965" w:rsidRDefault="00766965" w:rsidP="0000446C">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lang w:eastAsia="ru-RU"/>
        </w:rPr>
      </w:pPr>
      <w:r w:rsidRPr="00766965">
        <w:rPr>
          <w:rFonts w:ascii="Consolas" w:eastAsia="Times New Roman" w:hAnsi="Consolas" w:cs="Consolas"/>
          <w:lang w:eastAsia="ru-RU"/>
        </w:rPr>
        <w:t>--&gt;</w:t>
      </w:r>
      <w:r w:rsidRPr="00766965">
        <w:rPr>
          <w:rFonts w:ascii="Consolas" w:eastAsia="Times New Roman" w:hAnsi="Consolas" w:cs="Consolas"/>
          <w:lang w:val="en-US" w:eastAsia="ru-RU"/>
        </w:rPr>
        <w:t>t</w:t>
      </w:r>
      <w:r w:rsidRPr="00766965">
        <w:rPr>
          <w:rFonts w:ascii="Consolas" w:eastAsia="Times New Roman" w:hAnsi="Consolas" w:cs="Consolas"/>
          <w:lang w:eastAsia="ru-RU"/>
        </w:rPr>
        <w:t xml:space="preserve"> = 1 + 5*%</w:t>
      </w:r>
      <w:r w:rsidRPr="00766965">
        <w:rPr>
          <w:rFonts w:ascii="Consolas" w:eastAsia="Times New Roman" w:hAnsi="Consolas" w:cs="Consolas"/>
          <w:lang w:val="en-US" w:eastAsia="ru-RU"/>
        </w:rPr>
        <w:t>z</w:t>
      </w:r>
    </w:p>
    <w:p w:rsidR="00766965" w:rsidRPr="00766965" w:rsidRDefault="00766965" w:rsidP="0000446C">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lang w:eastAsia="ru-RU"/>
        </w:rPr>
      </w:pPr>
      <w:r w:rsidRPr="00766965">
        <w:rPr>
          <w:rFonts w:ascii="Consolas" w:eastAsia="Times New Roman" w:hAnsi="Consolas" w:cs="Consolas"/>
          <w:lang w:val="en-US" w:eastAsia="ru-RU"/>
        </w:rPr>
        <w:t>t</w:t>
      </w:r>
      <w:r w:rsidRPr="00766965">
        <w:rPr>
          <w:rFonts w:ascii="Consolas" w:eastAsia="Times New Roman" w:hAnsi="Consolas" w:cs="Consolas"/>
          <w:lang w:eastAsia="ru-RU"/>
        </w:rPr>
        <w:t xml:space="preserve"> =</w:t>
      </w:r>
    </w:p>
    <w:p w:rsidR="00766965" w:rsidRPr="00766965" w:rsidRDefault="00766965" w:rsidP="0000446C">
      <w:pPr>
        <w:pBdr>
          <w:top w:val="single" w:sz="4" w:space="1" w:color="auto"/>
          <w:left w:val="single" w:sz="4" w:space="4" w:color="auto"/>
          <w:bottom w:val="single" w:sz="4" w:space="1" w:color="auto"/>
          <w:right w:val="single" w:sz="4" w:space="4" w:color="auto"/>
        </w:pBdr>
        <w:shd w:val="clear" w:color="auto" w:fill="FFFFFF"/>
        <w:spacing w:after="0" w:line="240" w:lineRule="auto"/>
        <w:jc w:val="both"/>
        <w:rPr>
          <w:rFonts w:ascii="Consolas" w:eastAsia="Times New Roman" w:hAnsi="Consolas" w:cs="Consolas"/>
          <w:lang w:eastAsia="ru-RU"/>
        </w:rPr>
      </w:pPr>
      <w:r w:rsidRPr="00766965">
        <w:rPr>
          <w:rFonts w:ascii="Consolas" w:eastAsia="Times New Roman" w:hAnsi="Consolas" w:cs="Consolas"/>
          <w:lang w:eastAsia="ru-RU"/>
        </w:rPr>
        <w:t xml:space="preserve">   1 +5</w:t>
      </w:r>
      <w:r w:rsidRPr="00766965">
        <w:rPr>
          <w:rFonts w:ascii="Consolas" w:eastAsia="Times New Roman" w:hAnsi="Consolas" w:cs="Consolas"/>
          <w:lang w:val="en-US" w:eastAsia="ru-RU"/>
        </w:rPr>
        <w:t>z</w:t>
      </w:r>
    </w:p>
    <w:p w:rsidR="009E7F0B" w:rsidRDefault="009E7F0B" w:rsidP="0000446C">
      <w:pPr>
        <w:shd w:val="clear" w:color="auto" w:fill="FFFFFF"/>
        <w:spacing w:after="0" w:line="240" w:lineRule="auto"/>
        <w:jc w:val="center"/>
        <w:rPr>
          <w:rFonts w:ascii="Times New Roman" w:eastAsia="Times New Roman" w:hAnsi="Times New Roman" w:cs="Times New Roman"/>
          <w:sz w:val="28"/>
          <w:szCs w:val="28"/>
          <w:lang w:eastAsia="ru-RU"/>
        </w:rPr>
      </w:pPr>
    </w:p>
    <w:p w:rsidR="00766965" w:rsidRPr="00766965" w:rsidRDefault="00766965" w:rsidP="0000446C">
      <w:pPr>
        <w:shd w:val="clear" w:color="auto" w:fill="FFFFFF"/>
        <w:spacing w:after="0" w:line="240" w:lineRule="auto"/>
        <w:jc w:val="center"/>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Рис. 2.1.1-1. Использование системной константы </w:t>
      </w:r>
      <w:r w:rsidRPr="00766965">
        <w:rPr>
          <w:rFonts w:ascii="Consolas" w:eastAsia="Times New Roman" w:hAnsi="Consolas" w:cs="Consolas"/>
          <w:b/>
          <w:noProof/>
          <w:lang w:eastAsia="ru-RU"/>
        </w:rPr>
        <w:t xml:space="preserve">%z </w:t>
      </w:r>
      <w:r w:rsidRPr="00766965">
        <w:rPr>
          <w:rFonts w:ascii="Times New Roman" w:eastAsia="Times New Roman" w:hAnsi="Times New Roman" w:cs="Times New Roman"/>
          <w:sz w:val="28"/>
          <w:szCs w:val="28"/>
          <w:lang w:eastAsia="ru-RU"/>
        </w:rPr>
        <w:t>для создания полинома</w:t>
      </w:r>
    </w:p>
    <w:p w:rsidR="009E7F0B" w:rsidRDefault="009E7F0B"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p>
    <w:p w:rsidR="00766965" w:rsidRPr="00766965" w:rsidRDefault="00766965"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В </w:t>
      </w:r>
      <w:r w:rsidRPr="00766965">
        <w:rPr>
          <w:rFonts w:ascii="Times New Roman" w:eastAsia="Times New Roman" w:hAnsi="Times New Roman" w:cs="Times New Roman"/>
          <w:sz w:val="28"/>
          <w:szCs w:val="28"/>
          <w:lang w:val="en-US" w:eastAsia="ru-RU"/>
        </w:rPr>
        <w:t>Scilab</w:t>
      </w:r>
      <w:r w:rsidRPr="00766965">
        <w:rPr>
          <w:rFonts w:ascii="Times New Roman" w:eastAsia="Times New Roman" w:hAnsi="Times New Roman" w:cs="Times New Roman"/>
          <w:sz w:val="28"/>
          <w:szCs w:val="28"/>
          <w:lang w:eastAsia="ru-RU"/>
        </w:rPr>
        <w:t xml:space="preserve"> имеется специальная функция </w:t>
      </w:r>
      <w:r w:rsidRPr="00766965">
        <w:rPr>
          <w:rFonts w:ascii="Consolas" w:eastAsia="Times New Roman" w:hAnsi="Consolas" w:cs="Consolas"/>
          <w:b/>
          <w:lang w:eastAsia="ru-RU"/>
        </w:rPr>
        <w:t xml:space="preserve">poly </w:t>
      </w:r>
      <w:r w:rsidRPr="00766965">
        <w:rPr>
          <w:rFonts w:ascii="Times New Roman" w:eastAsia="Times New Roman" w:hAnsi="Times New Roman" w:cs="Times New Roman"/>
          <w:color w:val="FF0000"/>
          <w:sz w:val="28"/>
          <w:szCs w:val="28"/>
          <w:lang w:eastAsia="ru-RU"/>
        </w:rPr>
        <w:t>[13],</w:t>
      </w:r>
      <w:r w:rsidRPr="00766965">
        <w:rPr>
          <w:rFonts w:ascii="Times New Roman" w:eastAsia="Times New Roman" w:hAnsi="Times New Roman" w:cs="Times New Roman"/>
          <w:sz w:val="28"/>
          <w:szCs w:val="28"/>
          <w:lang w:eastAsia="ru-RU"/>
        </w:rPr>
        <w:t xml:space="preserve"> предназначенная для представления полинома (переменной полиномиального типа). Эта функция имеет два принципиально разных формата.</w:t>
      </w:r>
    </w:p>
    <w:p w:rsidR="00766965" w:rsidRDefault="00766965"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Первый формат </w:t>
      </w:r>
      <w:r w:rsidRPr="00766965">
        <w:rPr>
          <w:rFonts w:ascii="Consolas" w:eastAsia="Times New Roman" w:hAnsi="Consolas" w:cs="Consolas"/>
          <w:b/>
          <w:lang w:eastAsia="ru-RU"/>
        </w:rPr>
        <w:t>poly</w:t>
      </w:r>
      <w:r w:rsidRPr="00766965">
        <w:rPr>
          <w:rFonts w:ascii="Times New Roman" w:eastAsia="Times New Roman" w:hAnsi="Times New Roman" w:cs="Times New Roman"/>
          <w:sz w:val="28"/>
          <w:szCs w:val="28"/>
          <w:lang w:eastAsia="ru-RU"/>
        </w:rPr>
        <w:t xml:space="preserve"> создает переменную типа полинома по заданному вектору коэффициентов:</w:t>
      </w:r>
    </w:p>
    <w:p w:rsidR="008A283B" w:rsidRPr="00766965" w:rsidRDefault="008A283B"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p>
    <w:p w:rsidR="00766965" w:rsidRPr="00766965" w:rsidRDefault="00766965" w:rsidP="0000446C">
      <w:pPr>
        <w:shd w:val="clear" w:color="auto" w:fill="FFFFFF"/>
        <w:spacing w:after="0" w:line="240" w:lineRule="auto"/>
        <w:ind w:left="708"/>
        <w:rPr>
          <w:rFonts w:ascii="Times New Roman" w:eastAsia="Times New Roman" w:hAnsi="Times New Roman" w:cs="Times New Roman"/>
          <w:color w:val="000000" w:themeColor="text1"/>
          <w:sz w:val="24"/>
          <w:szCs w:val="24"/>
          <w:lang w:eastAsia="ru-RU"/>
        </w:rPr>
      </w:pPr>
      <w:r w:rsidRPr="00766965">
        <w:rPr>
          <w:rFonts w:ascii="Consolas" w:eastAsia="Times New Roman" w:hAnsi="Consolas" w:cs="Consolas"/>
          <w:i/>
          <w:color w:val="000000" w:themeColor="text1"/>
          <w:lang w:eastAsia="ru-RU"/>
        </w:rPr>
        <w:t>Р</w:t>
      </w:r>
      <w:r w:rsidRPr="00766965">
        <w:rPr>
          <w:rFonts w:ascii="Consolas" w:eastAsia="Times New Roman" w:hAnsi="Consolas" w:cs="Consolas"/>
          <w:b/>
          <w:color w:val="000000" w:themeColor="text1"/>
          <w:lang w:eastAsia="ru-RU"/>
        </w:rPr>
        <w:t>=</w:t>
      </w:r>
      <w:r w:rsidRPr="00766965">
        <w:rPr>
          <w:rFonts w:ascii="Consolas" w:eastAsia="Times New Roman" w:hAnsi="Consolas" w:cs="Consolas"/>
          <w:b/>
          <w:color w:val="000000" w:themeColor="text1"/>
          <w:lang w:val="en-US" w:eastAsia="ru-RU"/>
        </w:rPr>
        <w:t>poly</w:t>
      </w:r>
      <w:r w:rsidRPr="00766965">
        <w:rPr>
          <w:rFonts w:ascii="Consolas" w:eastAsia="Times New Roman" w:hAnsi="Consolas" w:cs="Consolas"/>
          <w:b/>
          <w:color w:val="000000" w:themeColor="text1"/>
          <w:lang w:eastAsia="ru-RU"/>
        </w:rPr>
        <w:t>(</w:t>
      </w:r>
      <w:r w:rsidRPr="00766965">
        <w:rPr>
          <w:rFonts w:ascii="Consolas" w:eastAsia="Arial" w:hAnsi="Consolas" w:cs="Consolas"/>
          <w:i/>
          <w:color w:val="000000" w:themeColor="text1"/>
          <w:lang w:eastAsia="ru-RU"/>
        </w:rPr>
        <w:t>ВекторКоэфициентовПолинома</w:t>
      </w:r>
      <w:r w:rsidRPr="00766965">
        <w:rPr>
          <w:rFonts w:ascii="Consolas" w:eastAsia="Times New Roman" w:hAnsi="Consolas" w:cs="Consolas"/>
          <w:b/>
          <w:color w:val="000000" w:themeColor="text1"/>
          <w:lang w:eastAsia="ru-RU"/>
        </w:rPr>
        <w:t>, '</w:t>
      </w:r>
      <w:r w:rsidRPr="00766965">
        <w:rPr>
          <w:rFonts w:ascii="Consolas" w:eastAsia="Arial" w:hAnsi="Consolas" w:cs="Consolas"/>
          <w:i/>
          <w:color w:val="000000" w:themeColor="text1"/>
          <w:lang w:eastAsia="ru-RU"/>
        </w:rPr>
        <w:t>ПеременнаяПолинома</w:t>
      </w:r>
      <w:r w:rsidRPr="00766965">
        <w:rPr>
          <w:rFonts w:ascii="Consolas" w:eastAsia="Times New Roman" w:hAnsi="Consolas" w:cs="Consolas"/>
          <w:b/>
          <w:color w:val="000000" w:themeColor="text1"/>
          <w:lang w:eastAsia="ru-RU"/>
        </w:rPr>
        <w:t xml:space="preserve">', </w:t>
      </w:r>
      <w:r w:rsidRPr="00766965">
        <w:rPr>
          <w:rFonts w:ascii="Consolas" w:eastAsia="Times New Roman" w:hAnsi="Consolas" w:cs="Consolas"/>
          <w:i/>
          <w:color w:val="000000" w:themeColor="text1"/>
          <w:lang w:eastAsia="ru-RU"/>
        </w:rPr>
        <w:t>'</w:t>
      </w:r>
      <w:r w:rsidRPr="00766965">
        <w:rPr>
          <w:rFonts w:ascii="Consolas" w:eastAsia="Times New Roman" w:hAnsi="Consolas" w:cs="Consolas"/>
          <w:b/>
          <w:color w:val="000000" w:themeColor="text1"/>
          <w:lang w:eastAsia="ru-RU"/>
        </w:rPr>
        <w:t>с</w:t>
      </w:r>
      <w:r w:rsidRPr="00766965">
        <w:rPr>
          <w:rFonts w:ascii="Consolas" w:eastAsia="Times New Roman" w:hAnsi="Consolas" w:cs="Consolas"/>
          <w:i/>
          <w:color w:val="000000" w:themeColor="text1"/>
          <w:lang w:eastAsia="ru-RU"/>
        </w:rPr>
        <w:t>'</w:t>
      </w:r>
      <w:r w:rsidRPr="00766965">
        <w:rPr>
          <w:rFonts w:ascii="Consolas" w:eastAsia="Times New Roman" w:hAnsi="Consolas" w:cs="Consolas"/>
          <w:b/>
          <w:color w:val="000000" w:themeColor="text1"/>
          <w:lang w:eastAsia="ru-RU"/>
        </w:rPr>
        <w:t>)</w:t>
      </w:r>
      <w:r w:rsidRPr="00766965">
        <w:rPr>
          <w:rFonts w:ascii="Times New Roman" w:eastAsia="Times New Roman" w:hAnsi="Times New Roman" w:cs="Times New Roman"/>
          <w:color w:val="000000" w:themeColor="text1"/>
          <w:sz w:val="24"/>
          <w:szCs w:val="24"/>
          <w:lang w:eastAsia="ru-RU"/>
        </w:rPr>
        <w:t>,</w:t>
      </w:r>
    </w:p>
    <w:p w:rsidR="00766965" w:rsidRPr="00766965" w:rsidRDefault="00766965" w:rsidP="0000446C">
      <w:pPr>
        <w:shd w:val="clear" w:color="auto" w:fill="FFFFFF"/>
        <w:spacing w:after="0" w:line="240" w:lineRule="auto"/>
        <w:ind w:left="708"/>
        <w:rPr>
          <w:rFonts w:ascii="Times New Roman" w:eastAsia="Times New Roman" w:hAnsi="Times New Roman" w:cs="Times New Roman"/>
          <w:b/>
          <w:color w:val="000000" w:themeColor="text1"/>
          <w:sz w:val="24"/>
          <w:szCs w:val="24"/>
          <w:lang w:eastAsia="ru-RU"/>
        </w:rPr>
      </w:pPr>
    </w:p>
    <w:p w:rsidR="00766965" w:rsidRPr="00766965" w:rsidRDefault="00766965" w:rsidP="0000446C">
      <w:pPr>
        <w:shd w:val="clear" w:color="auto" w:fill="FFFFFF"/>
        <w:spacing w:after="0" w:line="240" w:lineRule="auto"/>
        <w:rPr>
          <w:rFonts w:ascii="Times New Roman" w:eastAsia="Arial" w:hAnsi="Times New Roman" w:cs="Times New Roman"/>
          <w:sz w:val="28"/>
          <w:szCs w:val="28"/>
          <w:lang w:eastAsia="ru-RU"/>
        </w:rPr>
      </w:pPr>
      <w:r w:rsidRPr="00766965">
        <w:rPr>
          <w:rFonts w:ascii="Times New Roman" w:eastAsia="Times New Roman" w:hAnsi="Times New Roman" w:cs="Times New Roman"/>
          <w:color w:val="000000"/>
          <w:sz w:val="28"/>
          <w:szCs w:val="28"/>
          <w:lang w:eastAsia="ru-RU"/>
        </w:rPr>
        <w:t xml:space="preserve">где:  </w:t>
      </w:r>
      <w:r w:rsidRPr="00766965">
        <w:rPr>
          <w:rFonts w:ascii="Consolas" w:eastAsia="Arial" w:hAnsi="Consolas" w:cs="Consolas"/>
          <w:i/>
          <w:color w:val="000000" w:themeColor="text1"/>
          <w:lang w:eastAsia="ru-RU"/>
        </w:rPr>
        <w:t xml:space="preserve">ВекторКоэфициентовПолинома </w:t>
      </w:r>
      <w:r w:rsidRPr="00766965">
        <w:rPr>
          <w:rFonts w:ascii="Times New Roman" w:eastAsia="Arial" w:hAnsi="Times New Roman" w:cs="Times New Roman"/>
          <w:sz w:val="28"/>
          <w:szCs w:val="28"/>
          <w:lang w:eastAsia="ru-RU"/>
        </w:rPr>
        <w:t>– вектор коэффициентов полинома (</w:t>
      </w:r>
      <w:r w:rsidRPr="00766965">
        <w:rPr>
          <w:rFonts w:ascii="Consolas" w:eastAsia="Arial" w:hAnsi="Consolas" w:cs="Consolas"/>
          <w:sz w:val="24"/>
          <w:szCs w:val="24"/>
          <w:lang w:val="en-US" w:eastAsia="ru-RU"/>
        </w:rPr>
        <w:t>vP</w:t>
      </w:r>
      <w:r w:rsidRPr="00766965">
        <w:rPr>
          <w:rFonts w:ascii="Times New Roman" w:eastAsia="Arial" w:hAnsi="Times New Roman" w:cs="Times New Roman"/>
          <w:sz w:val="28"/>
          <w:szCs w:val="28"/>
          <w:lang w:eastAsia="ru-RU"/>
        </w:rPr>
        <w:t>);</w:t>
      </w:r>
    </w:p>
    <w:p w:rsidR="00766965" w:rsidRPr="00766965" w:rsidRDefault="00766965" w:rsidP="0000446C">
      <w:pPr>
        <w:spacing w:after="0" w:line="240" w:lineRule="auto"/>
        <w:ind w:firstLine="708"/>
        <w:jc w:val="both"/>
        <w:rPr>
          <w:rFonts w:ascii="Times New Roman" w:eastAsia="Arial" w:hAnsi="Times New Roman" w:cs="Times New Roman"/>
          <w:sz w:val="28"/>
          <w:szCs w:val="28"/>
          <w:lang w:eastAsia="ru-RU"/>
        </w:rPr>
      </w:pPr>
      <w:r w:rsidRPr="00766965">
        <w:rPr>
          <w:rFonts w:ascii="Consolas" w:eastAsia="Times New Roman" w:hAnsi="Consolas" w:cs="Consolas"/>
          <w:b/>
          <w:color w:val="000000" w:themeColor="text1"/>
          <w:lang w:eastAsia="ru-RU"/>
        </w:rPr>
        <w:t>с</w:t>
      </w:r>
      <w:r w:rsidRPr="00766965">
        <w:rPr>
          <w:rFonts w:ascii="Times New Roman" w:eastAsia="Arial" w:hAnsi="Times New Roman" w:cs="Times New Roman"/>
          <w:sz w:val="28"/>
          <w:szCs w:val="28"/>
          <w:lang w:eastAsia="ru-RU"/>
        </w:rPr>
        <w:t xml:space="preserve"> – признак формата, заключенный в одинарные кавычки, означающий, что должен быть сформирован полином с коэффициентами, хранящимися в параметре </w:t>
      </w:r>
      <w:r w:rsidRPr="00766965">
        <w:rPr>
          <w:rFonts w:ascii="Consolas" w:eastAsia="Times New Roman" w:hAnsi="Consolas" w:cs="Consolas"/>
          <w:i/>
          <w:color w:val="000000" w:themeColor="text1"/>
          <w:lang w:eastAsia="ru-RU"/>
        </w:rPr>
        <w:t>ВекторКоэфициентовПолинома;</w:t>
      </w:r>
    </w:p>
    <w:p w:rsidR="00766965" w:rsidRPr="00766965" w:rsidRDefault="00766965" w:rsidP="0000446C">
      <w:pPr>
        <w:spacing w:after="0" w:line="240" w:lineRule="auto"/>
        <w:ind w:firstLine="708"/>
        <w:jc w:val="both"/>
        <w:rPr>
          <w:rFonts w:ascii="Times New Roman" w:eastAsia="Arial" w:hAnsi="Times New Roman" w:cs="Times New Roman"/>
          <w:sz w:val="28"/>
          <w:szCs w:val="28"/>
          <w:lang w:eastAsia="ru-RU"/>
        </w:rPr>
      </w:pPr>
      <w:r w:rsidRPr="00766965">
        <w:rPr>
          <w:rFonts w:ascii="Consolas" w:eastAsia="Arial" w:hAnsi="Consolas" w:cs="Consolas"/>
          <w:i/>
          <w:sz w:val="24"/>
          <w:szCs w:val="24"/>
          <w:lang w:eastAsia="ru-RU"/>
        </w:rPr>
        <w:t xml:space="preserve">Р </w:t>
      </w:r>
      <w:r w:rsidRPr="00766965">
        <w:rPr>
          <w:rFonts w:ascii="Times New Roman" w:eastAsia="Arial" w:hAnsi="Times New Roman" w:cs="Times New Roman"/>
          <w:sz w:val="28"/>
          <w:szCs w:val="28"/>
          <w:lang w:eastAsia="ru-RU"/>
        </w:rPr>
        <w:t xml:space="preserve">– переменная, которая после присваивания ей результата выполнения функции </w:t>
      </w:r>
      <w:r w:rsidRPr="00766965">
        <w:rPr>
          <w:rFonts w:ascii="Consolas" w:eastAsia="Times New Roman" w:hAnsi="Consolas" w:cs="Consolas"/>
          <w:b/>
          <w:color w:val="000000" w:themeColor="text1"/>
          <w:lang w:val="en-US" w:eastAsia="ru-RU"/>
        </w:rPr>
        <w:t>poly</w:t>
      </w:r>
      <w:r w:rsidRPr="00766965">
        <w:rPr>
          <w:rFonts w:ascii="Times New Roman" w:eastAsia="Times New Roman" w:hAnsi="Times New Roman" w:cs="Times New Roman"/>
          <w:color w:val="000000" w:themeColor="text1"/>
          <w:sz w:val="28"/>
          <w:szCs w:val="28"/>
          <w:lang w:eastAsia="ru-RU"/>
        </w:rPr>
        <w:t>, представляет собой полином и приобретает полиномиальный тип (</w:t>
      </w:r>
      <w:r w:rsidRPr="00766965">
        <w:rPr>
          <w:rFonts w:ascii="Consolas" w:eastAsia="Times New Roman" w:hAnsi="Consolas" w:cs="Consolas"/>
          <w:b/>
          <w:sz w:val="24"/>
          <w:szCs w:val="24"/>
          <w:lang w:eastAsia="ru-RU"/>
        </w:rPr>
        <w:t>polynomial</w:t>
      </w:r>
      <w:r w:rsidRPr="00766965">
        <w:rPr>
          <w:rFonts w:ascii="Times New Roman" w:eastAsia="Times New Roman" w:hAnsi="Times New Roman" w:cs="Times New Roman"/>
          <w:color w:val="000000" w:themeColor="text1"/>
          <w:sz w:val="28"/>
          <w:szCs w:val="28"/>
          <w:lang w:eastAsia="ru-RU"/>
        </w:rPr>
        <w:t>) (п. 1.2.1)</w:t>
      </w:r>
      <w:r w:rsidRPr="00766965">
        <w:rPr>
          <w:rFonts w:ascii="Times New Roman" w:eastAsia="Arial" w:hAnsi="Times New Roman" w:cs="Times New Roman"/>
          <w:i/>
          <w:color w:val="000000" w:themeColor="text1"/>
          <w:sz w:val="24"/>
          <w:szCs w:val="24"/>
          <w:lang w:eastAsia="ru-RU"/>
        </w:rPr>
        <w:t>.</w:t>
      </w:r>
    </w:p>
    <w:p w:rsidR="00766965" w:rsidRPr="00766965" w:rsidRDefault="00766965" w:rsidP="0000446C">
      <w:pPr>
        <w:shd w:val="clear" w:color="auto" w:fill="FFFFFF"/>
        <w:spacing w:after="0" w:line="240" w:lineRule="auto"/>
        <w:ind w:firstLine="709"/>
        <w:jc w:val="both"/>
        <w:rPr>
          <w:rFonts w:ascii="Times New Roman" w:eastAsia="Times New Roman" w:hAnsi="Times New Roman" w:cs="Times New Roman"/>
          <w:color w:val="404040"/>
          <w:sz w:val="28"/>
          <w:szCs w:val="28"/>
          <w:lang w:eastAsia="ru-RU"/>
        </w:rPr>
      </w:pPr>
    </w:p>
    <w:p w:rsidR="00766965" w:rsidRPr="00766965" w:rsidRDefault="00766965" w:rsidP="0000446C">
      <w:pPr>
        <w:spacing w:after="0" w:line="240" w:lineRule="auto"/>
        <w:ind w:firstLine="708"/>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Второй формат функции </w:t>
      </w:r>
      <w:r w:rsidRPr="00766965">
        <w:rPr>
          <w:rFonts w:ascii="Consolas" w:eastAsia="Times New Roman" w:hAnsi="Consolas" w:cs="Consolas"/>
          <w:b/>
          <w:lang w:val="en-US" w:eastAsia="ru-RU"/>
        </w:rPr>
        <w:t>poly</w:t>
      </w:r>
      <w:r w:rsidRPr="00766965">
        <w:rPr>
          <w:rFonts w:ascii="Times New Roman" w:eastAsia="Times New Roman" w:hAnsi="Times New Roman" w:cs="Times New Roman"/>
          <w:sz w:val="28"/>
          <w:szCs w:val="28"/>
          <w:lang w:eastAsia="ru-RU"/>
        </w:rPr>
        <w:t xml:space="preserve"> предназначен для создания переменной типа полином по заданному вектору корней полинома:</w:t>
      </w:r>
    </w:p>
    <w:p w:rsidR="00766965" w:rsidRPr="00766965" w:rsidRDefault="00766965" w:rsidP="0000446C">
      <w:pPr>
        <w:shd w:val="clear" w:color="auto" w:fill="FFFFFF"/>
        <w:spacing w:after="0" w:line="240" w:lineRule="auto"/>
        <w:ind w:firstLine="709"/>
        <w:jc w:val="both"/>
        <w:rPr>
          <w:rFonts w:ascii="Times New Roman" w:eastAsia="Times New Roman" w:hAnsi="Times New Roman" w:cs="Times New Roman"/>
          <w:color w:val="000000" w:themeColor="text1"/>
          <w:sz w:val="28"/>
          <w:szCs w:val="28"/>
          <w:lang w:eastAsia="ru-RU"/>
        </w:rPr>
      </w:pPr>
    </w:p>
    <w:p w:rsidR="00766965" w:rsidRPr="00766965" w:rsidRDefault="00766965" w:rsidP="0000446C">
      <w:pPr>
        <w:shd w:val="clear" w:color="auto" w:fill="FFFFFF"/>
        <w:spacing w:after="0" w:line="240" w:lineRule="auto"/>
        <w:ind w:left="708"/>
        <w:rPr>
          <w:rFonts w:ascii="Times New Roman" w:eastAsia="Times New Roman" w:hAnsi="Times New Roman" w:cs="Times New Roman"/>
          <w:b/>
          <w:color w:val="000000" w:themeColor="text1"/>
          <w:sz w:val="24"/>
          <w:szCs w:val="24"/>
          <w:lang w:eastAsia="ru-RU"/>
        </w:rPr>
      </w:pPr>
      <w:r w:rsidRPr="00766965">
        <w:rPr>
          <w:rFonts w:ascii="Consolas" w:eastAsia="Times New Roman" w:hAnsi="Consolas" w:cs="Consolas"/>
          <w:i/>
          <w:color w:val="000000" w:themeColor="text1"/>
          <w:sz w:val="24"/>
          <w:szCs w:val="24"/>
          <w:lang w:val="en-US" w:eastAsia="ru-RU"/>
        </w:rPr>
        <w:t>P</w:t>
      </w:r>
      <w:r w:rsidRPr="00766965">
        <w:rPr>
          <w:rFonts w:ascii="Times New Roman" w:eastAsia="Times New Roman" w:hAnsi="Times New Roman" w:cs="Times New Roman"/>
          <w:b/>
          <w:color w:val="000000" w:themeColor="text1"/>
          <w:sz w:val="24"/>
          <w:szCs w:val="24"/>
          <w:lang w:eastAsia="ru-RU"/>
        </w:rPr>
        <w:t>=</w:t>
      </w:r>
      <w:r w:rsidRPr="00766965">
        <w:rPr>
          <w:rFonts w:ascii="Consolas" w:eastAsia="Times New Roman" w:hAnsi="Consolas" w:cs="Consolas"/>
          <w:b/>
          <w:color w:val="000000" w:themeColor="text1"/>
          <w:lang w:val="en-US" w:eastAsia="ru-RU"/>
        </w:rPr>
        <w:t>poly</w:t>
      </w:r>
      <w:r w:rsidRPr="00766965">
        <w:rPr>
          <w:rFonts w:ascii="Times New Roman" w:eastAsia="Times New Roman" w:hAnsi="Times New Roman" w:cs="Times New Roman"/>
          <w:b/>
          <w:color w:val="000000" w:themeColor="text1"/>
          <w:sz w:val="24"/>
          <w:szCs w:val="24"/>
          <w:lang w:eastAsia="ru-RU"/>
        </w:rPr>
        <w:t>(</w:t>
      </w:r>
      <w:r w:rsidRPr="00766965">
        <w:rPr>
          <w:rFonts w:ascii="Consolas" w:eastAsia="Times New Roman" w:hAnsi="Consolas" w:cs="Consolas"/>
          <w:i/>
          <w:color w:val="000000" w:themeColor="text1"/>
          <w:lang w:eastAsia="ru-RU"/>
        </w:rPr>
        <w:t>ВекторКорнейПолиномов</w:t>
      </w:r>
      <w:r w:rsidRPr="00766965">
        <w:rPr>
          <w:rFonts w:ascii="Times New Roman" w:eastAsia="Times New Roman" w:hAnsi="Times New Roman" w:cs="Times New Roman"/>
          <w:b/>
          <w:color w:val="000000" w:themeColor="text1"/>
          <w:sz w:val="24"/>
          <w:szCs w:val="24"/>
          <w:lang w:eastAsia="ru-RU"/>
        </w:rPr>
        <w:t>, ‘</w:t>
      </w:r>
      <w:r w:rsidRPr="00766965">
        <w:rPr>
          <w:rFonts w:ascii="Consolas" w:eastAsia="Times New Roman" w:hAnsi="Consolas" w:cs="Consolas"/>
          <w:i/>
          <w:color w:val="000000" w:themeColor="text1"/>
          <w:lang w:eastAsia="ru-RU"/>
        </w:rPr>
        <w:t>ПеременнаяПолинома'</w:t>
      </w:r>
      <w:r w:rsidRPr="00766965">
        <w:rPr>
          <w:rFonts w:ascii="Times New Roman" w:eastAsia="Times New Roman" w:hAnsi="Times New Roman" w:cs="Times New Roman"/>
          <w:b/>
          <w:color w:val="000000" w:themeColor="text1"/>
          <w:sz w:val="24"/>
          <w:szCs w:val="24"/>
          <w:lang w:eastAsia="ru-RU"/>
        </w:rPr>
        <w:t xml:space="preserve">, </w:t>
      </w:r>
      <w:r w:rsidRPr="00766965">
        <w:rPr>
          <w:rFonts w:ascii="Consolas" w:eastAsia="Times New Roman" w:hAnsi="Consolas" w:cs="Consolas"/>
          <w:i/>
          <w:color w:val="000000" w:themeColor="text1"/>
          <w:lang w:eastAsia="ru-RU"/>
        </w:rPr>
        <w:t xml:space="preserve">' </w:t>
      </w:r>
      <w:r w:rsidRPr="00766965">
        <w:rPr>
          <w:rFonts w:ascii="Consolas" w:eastAsia="Times New Roman" w:hAnsi="Consolas" w:cs="Consolas"/>
          <w:b/>
          <w:color w:val="000000" w:themeColor="text1"/>
          <w:lang w:eastAsia="ru-RU"/>
        </w:rPr>
        <w:t>r</w:t>
      </w:r>
      <w:r w:rsidRPr="00766965">
        <w:rPr>
          <w:rFonts w:ascii="Consolas" w:eastAsia="Times New Roman" w:hAnsi="Consolas" w:cs="Consolas"/>
          <w:i/>
          <w:color w:val="000000" w:themeColor="text1"/>
          <w:lang w:eastAsia="ru-RU"/>
        </w:rPr>
        <w:t>'</w:t>
      </w:r>
      <w:r w:rsidRPr="00766965">
        <w:rPr>
          <w:rFonts w:ascii="Times New Roman" w:eastAsia="Times New Roman" w:hAnsi="Times New Roman" w:cs="Times New Roman"/>
          <w:b/>
          <w:color w:val="000000" w:themeColor="text1"/>
          <w:sz w:val="24"/>
          <w:szCs w:val="24"/>
          <w:lang w:eastAsia="ru-RU"/>
        </w:rPr>
        <w:t>),</w:t>
      </w:r>
    </w:p>
    <w:p w:rsidR="00766965" w:rsidRPr="00766965" w:rsidRDefault="00766965" w:rsidP="0000446C">
      <w:pPr>
        <w:shd w:val="clear" w:color="auto" w:fill="FFFFFF"/>
        <w:spacing w:after="0" w:line="240" w:lineRule="auto"/>
        <w:ind w:left="708"/>
        <w:rPr>
          <w:rFonts w:ascii="Times New Roman" w:eastAsia="Times New Roman" w:hAnsi="Times New Roman" w:cs="Times New Roman"/>
          <w:b/>
          <w:color w:val="000000" w:themeColor="text1"/>
          <w:sz w:val="24"/>
          <w:szCs w:val="24"/>
          <w:lang w:eastAsia="ru-RU"/>
        </w:rPr>
      </w:pPr>
    </w:p>
    <w:p w:rsidR="00766965" w:rsidRPr="00766965" w:rsidRDefault="00766965" w:rsidP="0000446C">
      <w:pPr>
        <w:shd w:val="clear" w:color="auto" w:fill="FFFFFF"/>
        <w:spacing w:after="0" w:line="240" w:lineRule="auto"/>
        <w:rPr>
          <w:rFonts w:ascii="Times New Roman" w:eastAsia="Arial" w:hAnsi="Times New Roman" w:cs="Times New Roman"/>
          <w:sz w:val="28"/>
          <w:szCs w:val="28"/>
          <w:lang w:eastAsia="ru-RU"/>
        </w:rPr>
      </w:pPr>
      <w:r w:rsidRPr="00766965">
        <w:rPr>
          <w:rFonts w:ascii="Times New Roman" w:eastAsia="Times New Roman" w:hAnsi="Times New Roman" w:cs="Times New Roman"/>
          <w:color w:val="000000"/>
          <w:sz w:val="28"/>
          <w:szCs w:val="28"/>
          <w:lang w:eastAsia="ru-RU"/>
        </w:rPr>
        <w:t xml:space="preserve">где: </w:t>
      </w:r>
      <w:r w:rsidRPr="00766965">
        <w:rPr>
          <w:rFonts w:ascii="Consolas" w:eastAsia="Times New Roman" w:hAnsi="Consolas" w:cs="Consolas"/>
          <w:i/>
          <w:color w:val="000000" w:themeColor="text1"/>
          <w:lang w:eastAsia="ru-RU"/>
        </w:rPr>
        <w:t xml:space="preserve">ВекторКорнейПолиномов </w:t>
      </w:r>
      <w:r w:rsidRPr="00766965">
        <w:rPr>
          <w:rFonts w:ascii="Times New Roman" w:eastAsia="Arial" w:hAnsi="Times New Roman" w:cs="Times New Roman"/>
          <w:sz w:val="28"/>
          <w:szCs w:val="28"/>
          <w:lang w:eastAsia="ru-RU"/>
        </w:rPr>
        <w:t>– вектор корней полиномов (</w:t>
      </w:r>
      <w:r w:rsidRPr="00766965">
        <w:rPr>
          <w:rFonts w:ascii="Consolas" w:eastAsia="Times New Roman" w:hAnsi="Consolas" w:cs="Consolas"/>
          <w:i/>
          <w:color w:val="000000" w:themeColor="text1"/>
          <w:lang w:eastAsia="ru-RU"/>
        </w:rPr>
        <w:t>vХ</w:t>
      </w:r>
      <w:r w:rsidRPr="00766965">
        <w:rPr>
          <w:rFonts w:ascii="Times New Roman" w:eastAsia="Arial" w:hAnsi="Times New Roman" w:cs="Times New Roman"/>
          <w:sz w:val="28"/>
          <w:szCs w:val="28"/>
          <w:lang w:eastAsia="ru-RU"/>
        </w:rPr>
        <w:t>);</w:t>
      </w:r>
    </w:p>
    <w:p w:rsidR="00766965" w:rsidRPr="00766965" w:rsidRDefault="00766965" w:rsidP="0000446C">
      <w:pPr>
        <w:spacing w:after="0" w:line="240" w:lineRule="auto"/>
        <w:ind w:firstLine="708"/>
        <w:jc w:val="both"/>
        <w:rPr>
          <w:rFonts w:ascii="Times New Roman" w:eastAsia="Arial" w:hAnsi="Times New Roman" w:cs="Times New Roman"/>
          <w:sz w:val="28"/>
          <w:szCs w:val="28"/>
          <w:lang w:eastAsia="ru-RU"/>
        </w:rPr>
      </w:pPr>
      <w:r w:rsidRPr="00766965">
        <w:rPr>
          <w:rFonts w:ascii="Consolas" w:eastAsia="Times New Roman" w:hAnsi="Consolas" w:cs="Consolas"/>
          <w:b/>
          <w:color w:val="000000" w:themeColor="text1"/>
          <w:lang w:eastAsia="ru-RU"/>
        </w:rPr>
        <w:t>r</w:t>
      </w:r>
      <w:r w:rsidRPr="00766965">
        <w:rPr>
          <w:rFonts w:ascii="Times New Roman" w:eastAsia="Arial" w:hAnsi="Times New Roman" w:cs="Times New Roman"/>
          <w:sz w:val="28"/>
          <w:szCs w:val="28"/>
          <w:lang w:eastAsia="ru-RU"/>
        </w:rPr>
        <w:t xml:space="preserve"> – признак формата, означающий, что значения параметра </w:t>
      </w:r>
      <w:r w:rsidRPr="00766965">
        <w:rPr>
          <w:rFonts w:ascii="Consolas" w:eastAsia="Times New Roman" w:hAnsi="Consolas" w:cs="Consolas"/>
          <w:i/>
          <w:color w:val="000000" w:themeColor="text1"/>
          <w:lang w:eastAsia="ru-RU"/>
        </w:rPr>
        <w:t>ВекторКорнейПолиномов</w:t>
      </w:r>
      <w:r w:rsidRPr="00766965">
        <w:rPr>
          <w:rFonts w:ascii="Times New Roman" w:eastAsia="Arial" w:hAnsi="Times New Roman" w:cs="Times New Roman"/>
          <w:sz w:val="28"/>
          <w:szCs w:val="28"/>
          <w:lang w:eastAsia="ru-RU"/>
        </w:rPr>
        <w:t xml:space="preserve"> воспринимаются функцией как корни, для которых необходимо рассчитать коэффициенты соответствующего полинома, если признак формата не задан, по умолчанию предполагается </w:t>
      </w:r>
      <w:r w:rsidRPr="00766965">
        <w:rPr>
          <w:rFonts w:ascii="Consolas" w:eastAsia="Times New Roman" w:hAnsi="Consolas" w:cs="Consolas"/>
          <w:b/>
          <w:color w:val="000000" w:themeColor="text1"/>
          <w:lang w:eastAsia="ru-RU"/>
        </w:rPr>
        <w:t>r</w:t>
      </w:r>
      <w:r w:rsidRPr="00766965">
        <w:rPr>
          <w:rFonts w:ascii="Consolas" w:eastAsia="Times New Roman" w:hAnsi="Consolas" w:cs="Consolas"/>
          <w:color w:val="000000" w:themeColor="text1"/>
          <w:lang w:eastAsia="ru-RU"/>
        </w:rPr>
        <w:t>.</w:t>
      </w:r>
    </w:p>
    <w:p w:rsidR="00766965" w:rsidRPr="00766965" w:rsidRDefault="00766965" w:rsidP="0000446C">
      <w:pPr>
        <w:spacing w:after="0" w:line="240" w:lineRule="auto"/>
        <w:ind w:firstLine="709"/>
        <w:jc w:val="both"/>
        <w:rPr>
          <w:rFonts w:ascii="Times New Roman" w:eastAsia="Times New Roman" w:hAnsi="Times New Roman" w:cs="Times New Roman"/>
          <w:sz w:val="24"/>
          <w:szCs w:val="24"/>
          <w:lang w:eastAsia="ru-RU"/>
        </w:rPr>
      </w:pPr>
      <w:r w:rsidRPr="00766965">
        <w:rPr>
          <w:rFonts w:ascii="Times New Roman" w:eastAsia="Arial" w:hAnsi="Times New Roman" w:cs="Times New Roman"/>
          <w:sz w:val="28"/>
          <w:szCs w:val="28"/>
          <w:lang w:eastAsia="ru-RU"/>
        </w:rPr>
        <w:t>Использование различных значений параметра формата (</w:t>
      </w:r>
      <w:r w:rsidRPr="00766965">
        <w:rPr>
          <w:rFonts w:ascii="Consolas" w:eastAsia="Times New Roman" w:hAnsi="Consolas" w:cs="Consolas"/>
          <w:b/>
          <w:color w:val="000000" w:themeColor="text1"/>
          <w:lang w:eastAsia="ru-RU"/>
        </w:rPr>
        <w:t xml:space="preserve">c </w:t>
      </w:r>
      <w:r w:rsidRPr="00766965">
        <w:rPr>
          <w:rFonts w:ascii="Times New Roman" w:eastAsia="Arial" w:hAnsi="Times New Roman" w:cs="Times New Roman"/>
          <w:sz w:val="28"/>
          <w:szCs w:val="28"/>
          <w:lang w:eastAsia="ru-RU"/>
        </w:rPr>
        <w:t xml:space="preserve">и </w:t>
      </w:r>
      <w:r w:rsidRPr="00766965">
        <w:rPr>
          <w:rFonts w:ascii="Consolas" w:eastAsia="Times New Roman" w:hAnsi="Consolas" w:cs="Consolas"/>
          <w:b/>
          <w:color w:val="000000" w:themeColor="text1"/>
          <w:lang w:eastAsia="ru-RU"/>
        </w:rPr>
        <w:t>r</w:t>
      </w:r>
      <w:r w:rsidRPr="00766965">
        <w:rPr>
          <w:rFonts w:ascii="Times New Roman" w:eastAsia="Arial" w:hAnsi="Times New Roman" w:cs="Times New Roman"/>
          <w:sz w:val="28"/>
          <w:szCs w:val="28"/>
          <w:lang w:eastAsia="ru-RU"/>
        </w:rPr>
        <w:t>) показано в примере, приведенном на рис. 2.1.1-2</w:t>
      </w:r>
      <w:r w:rsidRPr="00766965">
        <w:rPr>
          <w:rFonts w:ascii="Times New Roman" w:eastAsia="Times New Roman" w:hAnsi="Times New Roman" w:cs="Times New Roman"/>
          <w:sz w:val="24"/>
          <w:szCs w:val="24"/>
          <w:lang w:eastAsia="ru-RU"/>
        </w:rPr>
        <w:t>.</w:t>
      </w:r>
    </w:p>
    <w:p w:rsidR="00766965" w:rsidRPr="00766965" w:rsidRDefault="00766965" w:rsidP="0000446C">
      <w:pPr>
        <w:spacing w:after="0" w:line="240" w:lineRule="auto"/>
        <w:ind w:firstLine="709"/>
        <w:jc w:val="both"/>
        <w:rPr>
          <w:rFonts w:ascii="Times New Roman" w:eastAsia="Times New Roman" w:hAnsi="Times New Roman" w:cs="Times New Roman"/>
          <w:sz w:val="24"/>
          <w:szCs w:val="24"/>
          <w:lang w:eastAsia="ru-RU"/>
        </w:rPr>
      </w:pPr>
    </w:p>
    <w:p w:rsidR="009E7F0B" w:rsidRDefault="009E7F0B"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Consolas"/>
          <w:lang w:eastAsia="ru-RU"/>
        </w:rPr>
      </w:pPr>
      <w:r>
        <w:object w:dxaOrig="9210" w:dyaOrig="360">
          <v:shape id="_x0000_i1229" type="#_x0000_t75" style="width:460.5pt;height:18.2pt" o:ole="">
            <v:imagedata r:id="rId21" o:title=""/>
          </v:shape>
          <o:OLEObject Type="Embed" ProgID="PBrush" ShapeID="_x0000_i1229" DrawAspect="Content" ObjectID="_1628602009" r:id="rId466"/>
        </w:objec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Times New Roman" w:eastAsia="Arial" w:hAnsi="Times New Roman" w:cs="Times New Roman"/>
          <w:sz w:val="28"/>
          <w:szCs w:val="28"/>
          <w:lang w:eastAsia="ru-RU"/>
        </w:rPr>
      </w:pPr>
      <w:r w:rsidRPr="00766965">
        <w:rPr>
          <w:rFonts w:ascii="Consolas" w:eastAsia="Times New Roman" w:hAnsi="Consolas" w:cs="Consolas"/>
          <w:lang w:eastAsia="ru-RU"/>
        </w:rPr>
        <w:t xml:space="preserve">--&gt; // </w:t>
      </w:r>
      <w:r w:rsidRPr="00766965">
        <w:rPr>
          <w:rFonts w:ascii="Consolas" w:eastAsia="Arial" w:hAnsi="Consolas" w:cs="Times New Roman"/>
          <w:b/>
          <w:i/>
          <w:lang w:eastAsia="ru-RU"/>
        </w:rPr>
        <w:t>Примеры и</w:t>
      </w:r>
      <w:r w:rsidRPr="00766965">
        <w:rPr>
          <w:rFonts w:ascii="Consolas" w:eastAsia="Times New Roman" w:hAnsi="Consolas" w:cs="Times New Roman"/>
          <w:b/>
          <w:i/>
          <w:color w:val="000000"/>
          <w:lang w:eastAsia="ru-RU"/>
        </w:rPr>
        <w:t xml:space="preserve">спользования функции </w:t>
      </w:r>
      <w:r w:rsidRPr="00766965">
        <w:rPr>
          <w:rFonts w:ascii="Consolas" w:eastAsia="Times New Roman" w:hAnsi="Consolas" w:cs="Consolas"/>
          <w:b/>
          <w:color w:val="000000"/>
          <w:lang w:eastAsia="ru-RU"/>
        </w:rPr>
        <w:t xml:space="preserve">poly </w:t>
      </w:r>
      <w:r w:rsidRPr="00766965">
        <w:rPr>
          <w:rFonts w:ascii="Consolas" w:eastAsia="Times New Roman" w:hAnsi="Consolas" w:cs="Consolas"/>
          <w:b/>
          <w:i/>
          <w:color w:val="000000"/>
          <w:lang w:eastAsia="ru-RU"/>
        </w:rPr>
        <w:t>для создания полиномов</w: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Times New Roman" w:eastAsia="Arial" w:hAnsi="Times New Roman" w:cs="Times New Roman"/>
          <w:sz w:val="28"/>
          <w:szCs w:val="28"/>
          <w:lang w:val="en-US" w:eastAsia="ru-RU"/>
        </w:rPr>
      </w:pPr>
      <w:r w:rsidRPr="00766965">
        <w:rPr>
          <w:rFonts w:ascii="Consolas" w:eastAsia="Times New Roman" w:hAnsi="Consolas" w:cs="Consolas"/>
          <w:lang w:val="en-US" w:eastAsia="ru-RU"/>
        </w:rPr>
        <w:t>--&gt;</w: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Consolas"/>
          <w:lang w:val="en-US" w:eastAsia="ru-RU"/>
        </w:rPr>
      </w:pPr>
      <w:r w:rsidRPr="00766965">
        <w:rPr>
          <w:rFonts w:ascii="Consolas" w:eastAsia="Times New Roman" w:hAnsi="Consolas" w:cs="Consolas"/>
          <w:lang w:val="en-US" w:eastAsia="ru-RU"/>
        </w:rPr>
        <w:t xml:space="preserve">--&gt; P1 = poly([2 3], 'x', 'r')  </w: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Consolas"/>
          <w:lang w:val="en-US" w:eastAsia="ru-RU"/>
        </w:rPr>
      </w:pPr>
      <w:r w:rsidRPr="00766965">
        <w:rPr>
          <w:rFonts w:ascii="Consolas" w:eastAsia="Times New Roman" w:hAnsi="Consolas" w:cs="Consolas"/>
          <w:lang w:val="en-US" w:eastAsia="ru-RU"/>
        </w:rPr>
        <w:t xml:space="preserve"> P1  =</w: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Consolas"/>
          <w:vertAlign w:val="superscript"/>
          <w:lang w:val="en-US" w:eastAsia="ru-RU"/>
        </w:rPr>
      </w:pPr>
      <w:r w:rsidRPr="00766965">
        <w:rPr>
          <w:rFonts w:ascii="Consolas" w:eastAsia="Times New Roman" w:hAnsi="Consolas" w:cs="Consolas"/>
          <w:lang w:val="en-US" w:eastAsia="ru-RU"/>
        </w:rPr>
        <w:t xml:space="preserve">    6 -5x +x</w:t>
      </w:r>
      <w:r w:rsidRPr="00766965">
        <w:rPr>
          <w:rFonts w:ascii="Consolas" w:eastAsia="Times New Roman" w:hAnsi="Consolas" w:cs="Consolas"/>
          <w:sz w:val="28"/>
          <w:vertAlign w:val="superscript"/>
          <w:lang w:val="en-US" w:eastAsia="ru-RU"/>
        </w:rPr>
        <w:t>2</w: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Times New Roman" w:eastAsia="Arial" w:hAnsi="Times New Roman" w:cs="Times New Roman"/>
          <w:sz w:val="28"/>
          <w:szCs w:val="28"/>
          <w:lang w:val="en-US" w:eastAsia="ru-RU"/>
        </w:rPr>
      </w:pPr>
      <w:r w:rsidRPr="00766965">
        <w:rPr>
          <w:rFonts w:ascii="Consolas" w:eastAsia="Times New Roman" w:hAnsi="Consolas" w:cs="Consolas"/>
          <w:lang w:val="en-US" w:eastAsia="ru-RU"/>
        </w:rPr>
        <w:t>--&gt;</w: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Consolas"/>
          <w:lang w:val="en-US" w:eastAsia="ru-RU"/>
        </w:rPr>
      </w:pPr>
      <w:r w:rsidRPr="00766965">
        <w:rPr>
          <w:rFonts w:ascii="Consolas" w:eastAsia="Times New Roman" w:hAnsi="Consolas" w:cs="Consolas"/>
          <w:lang w:val="en-US" w:eastAsia="ru-RU"/>
        </w:rPr>
        <w:t xml:space="preserve">--&gt; P2 = poly([1 2 3], 'x', 'c') </w: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Consolas"/>
          <w:lang w:val="en-US" w:eastAsia="ru-RU"/>
        </w:rPr>
      </w:pPr>
      <w:r w:rsidRPr="00766965">
        <w:rPr>
          <w:rFonts w:ascii="Consolas" w:eastAsia="Times New Roman" w:hAnsi="Consolas" w:cs="Consolas"/>
          <w:lang w:val="en-US" w:eastAsia="ru-RU"/>
        </w:rPr>
        <w:t xml:space="preserve"> P2  =</w: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Times New Roman" w:eastAsia="Times New Roman" w:hAnsi="Times New Roman" w:cs="Times New Roman"/>
          <w:color w:val="000000"/>
          <w:sz w:val="28"/>
          <w:szCs w:val="28"/>
          <w:lang w:val="en-US" w:eastAsia="ru-RU"/>
        </w:rPr>
      </w:pPr>
      <w:r w:rsidRPr="00766965">
        <w:rPr>
          <w:rFonts w:ascii="Consolas" w:eastAsia="Times New Roman" w:hAnsi="Consolas" w:cs="Consolas"/>
          <w:lang w:val="en-US" w:eastAsia="ru-RU"/>
        </w:rPr>
        <w:t xml:space="preserve">    1 +2x +3x</w:t>
      </w:r>
      <w:r w:rsidRPr="00766965">
        <w:rPr>
          <w:rFonts w:ascii="Consolas" w:eastAsia="Times New Roman" w:hAnsi="Consolas" w:cs="Consolas"/>
          <w:sz w:val="28"/>
          <w:vertAlign w:val="superscript"/>
          <w:lang w:val="en-US" w:eastAsia="ru-RU"/>
        </w:rPr>
        <w:t>2</w: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Times New Roman" w:eastAsia="Arial" w:hAnsi="Times New Roman" w:cs="Times New Roman"/>
          <w:sz w:val="28"/>
          <w:szCs w:val="28"/>
          <w:lang w:val="en-US" w:eastAsia="ru-RU"/>
        </w:rPr>
      </w:pPr>
      <w:r w:rsidRPr="00766965">
        <w:rPr>
          <w:rFonts w:ascii="Consolas" w:eastAsia="Times New Roman" w:hAnsi="Consolas" w:cs="Consolas"/>
          <w:lang w:val="en-US" w:eastAsia="ru-RU"/>
        </w:rPr>
        <w:t>--&gt;</w: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766965">
        <w:rPr>
          <w:rFonts w:ascii="Consolas" w:eastAsia="Times New Roman" w:hAnsi="Consolas" w:cs="Times New Roman"/>
          <w:lang w:val="en-US" w:eastAsia="ru-RU"/>
        </w:rPr>
        <w:t>--&gt; vP5 = [21 2 -3 0 0 4]</w: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766965">
        <w:rPr>
          <w:rFonts w:ascii="Consolas" w:eastAsia="Times New Roman" w:hAnsi="Consolas" w:cs="Times New Roman"/>
          <w:lang w:val="en-US" w:eastAsia="ru-RU"/>
        </w:rPr>
        <w:t xml:space="preserve"> vP5  =</w: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766965">
        <w:rPr>
          <w:rFonts w:ascii="Consolas" w:eastAsia="Times New Roman" w:hAnsi="Consolas" w:cs="Times New Roman"/>
          <w:lang w:val="en-US" w:eastAsia="ru-RU"/>
        </w:rPr>
        <w:t xml:space="preserve">    21. 2. -3. 0. 0. 4.</w: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766965">
        <w:rPr>
          <w:rFonts w:ascii="Consolas" w:eastAsia="Times New Roman" w:hAnsi="Consolas" w:cs="Times New Roman"/>
          <w:lang w:val="en-US" w:eastAsia="ru-RU"/>
        </w:rPr>
        <w:t>--&gt; P3 = poly(vP5, 't', 'c')</w: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766965">
        <w:rPr>
          <w:rFonts w:ascii="Consolas" w:eastAsia="Times New Roman" w:hAnsi="Consolas" w:cs="Times New Roman"/>
          <w:lang w:val="en-US" w:eastAsia="ru-RU"/>
        </w:rPr>
        <w:t xml:space="preserve"> P3  =</w: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766965">
        <w:rPr>
          <w:rFonts w:ascii="Consolas" w:eastAsia="Times New Roman" w:hAnsi="Consolas" w:cs="Times New Roman"/>
          <w:lang w:val="en-US" w:eastAsia="ru-RU"/>
        </w:rPr>
        <w:t xml:space="preserve">    21 +2t -3t</w:t>
      </w:r>
      <w:r w:rsidRPr="00766965">
        <w:rPr>
          <w:rFonts w:ascii="Consolas" w:eastAsia="Times New Roman" w:hAnsi="Consolas" w:cs="Times New Roman"/>
          <w:sz w:val="28"/>
          <w:vertAlign w:val="superscript"/>
          <w:lang w:val="en-US" w:eastAsia="ru-RU"/>
        </w:rPr>
        <w:t>2</w:t>
      </w:r>
      <w:r w:rsidRPr="00766965">
        <w:rPr>
          <w:rFonts w:ascii="Consolas" w:eastAsia="Times New Roman" w:hAnsi="Consolas" w:cs="Times New Roman"/>
          <w:lang w:val="en-US" w:eastAsia="ru-RU"/>
        </w:rPr>
        <w:t xml:space="preserve"> +4t</w:t>
      </w:r>
      <w:r w:rsidRPr="00766965">
        <w:rPr>
          <w:rFonts w:ascii="Consolas" w:eastAsia="Times New Roman" w:hAnsi="Consolas" w:cs="Times New Roman"/>
          <w:sz w:val="28"/>
          <w:vertAlign w:val="superscript"/>
          <w:lang w:val="en-US" w:eastAsia="ru-RU"/>
        </w:rPr>
        <w:t>5</w: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Times New Roman" w:eastAsia="Arial" w:hAnsi="Times New Roman" w:cs="Times New Roman"/>
          <w:sz w:val="28"/>
          <w:szCs w:val="28"/>
          <w:lang w:val="en-US" w:eastAsia="ru-RU"/>
        </w:rPr>
      </w:pPr>
      <w:r w:rsidRPr="00766965">
        <w:rPr>
          <w:rFonts w:ascii="Consolas" w:eastAsia="Times New Roman" w:hAnsi="Consolas" w:cs="Consolas"/>
          <w:lang w:val="en-US" w:eastAsia="ru-RU"/>
        </w:rPr>
        <w:t>--&gt;</w: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766965">
        <w:rPr>
          <w:rFonts w:ascii="Consolas" w:eastAsia="Times New Roman" w:hAnsi="Consolas" w:cs="Times New Roman"/>
          <w:lang w:val="en-US" w:eastAsia="ru-RU"/>
        </w:rPr>
        <w:t>--&gt; vK5 = [21 2 -3 0 0 4]</w: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766965">
        <w:rPr>
          <w:rFonts w:ascii="Consolas" w:eastAsia="Times New Roman" w:hAnsi="Consolas" w:cs="Times New Roman"/>
          <w:lang w:val="en-US" w:eastAsia="ru-RU"/>
        </w:rPr>
        <w:t xml:space="preserve"> vK5  =</w: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766965">
        <w:rPr>
          <w:rFonts w:ascii="Consolas" w:eastAsia="Times New Roman" w:hAnsi="Consolas" w:cs="Times New Roman"/>
          <w:lang w:val="en-US" w:eastAsia="ru-RU"/>
        </w:rPr>
        <w:t xml:space="preserve">    21. 2. -3. 0. 0. 4.</w: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766965">
        <w:rPr>
          <w:rFonts w:ascii="Consolas" w:eastAsia="Times New Roman" w:hAnsi="Consolas" w:cs="Times New Roman"/>
          <w:lang w:val="en-US" w:eastAsia="ru-RU"/>
        </w:rPr>
        <w:t>--&gt; P4 = poly(vK5, 'y', 'r')</w: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eastAsia="ru-RU"/>
        </w:rPr>
      </w:pPr>
      <w:r w:rsidRPr="00766965">
        <w:rPr>
          <w:rFonts w:ascii="Consolas" w:eastAsia="Times New Roman" w:hAnsi="Consolas" w:cs="Times New Roman"/>
          <w:lang w:val="en-US" w:eastAsia="ru-RU"/>
        </w:rPr>
        <w:t xml:space="preserve"> P</w:t>
      </w:r>
      <w:r w:rsidRPr="00766965">
        <w:rPr>
          <w:rFonts w:ascii="Consolas" w:eastAsia="Times New Roman" w:hAnsi="Consolas" w:cs="Times New Roman"/>
          <w:lang w:eastAsia="ru-RU"/>
        </w:rPr>
        <w:t>4  =</w:t>
      </w:r>
    </w:p>
    <w:p w:rsidR="00766965" w:rsidRPr="00766965" w:rsidRDefault="00766965" w:rsidP="0000446C">
      <w:pPr>
        <w:pBdr>
          <w:top w:val="single" w:sz="4" w:space="1" w:color="auto"/>
          <w:left w:val="single" w:sz="4" w:space="0" w:color="auto"/>
          <w:bottom w:val="single" w:sz="4" w:space="1" w:color="auto"/>
          <w:right w:val="single" w:sz="4" w:space="4" w:color="auto"/>
        </w:pBdr>
        <w:spacing w:after="0" w:line="240" w:lineRule="auto"/>
        <w:rPr>
          <w:rFonts w:ascii="Consolas" w:eastAsia="Times New Roman" w:hAnsi="Consolas" w:cs="Times New Roman"/>
          <w:lang w:eastAsia="ru-RU"/>
        </w:rPr>
      </w:pPr>
      <w:r w:rsidRPr="00766965">
        <w:rPr>
          <w:rFonts w:ascii="Consolas" w:eastAsia="Times New Roman" w:hAnsi="Consolas" w:cs="Times New Roman"/>
          <w:lang w:eastAsia="ru-RU"/>
        </w:rPr>
        <w:t xml:space="preserve">    -504</w:t>
      </w:r>
      <w:r w:rsidRPr="00766965">
        <w:rPr>
          <w:rFonts w:ascii="Consolas" w:eastAsia="Times New Roman" w:hAnsi="Consolas" w:cs="Times New Roman"/>
          <w:lang w:val="en-US" w:eastAsia="ru-RU"/>
        </w:rPr>
        <w:t>y</w:t>
      </w:r>
      <w:r w:rsidRPr="00766965">
        <w:rPr>
          <w:rFonts w:ascii="Consolas" w:eastAsia="Times New Roman" w:hAnsi="Consolas" w:cs="Times New Roman"/>
          <w:sz w:val="28"/>
          <w:vertAlign w:val="superscript"/>
          <w:lang w:eastAsia="ru-RU"/>
        </w:rPr>
        <w:t>2</w:t>
      </w:r>
      <w:r w:rsidRPr="00766965">
        <w:rPr>
          <w:rFonts w:ascii="Consolas" w:eastAsia="Times New Roman" w:hAnsi="Consolas" w:cs="Times New Roman"/>
          <w:lang w:eastAsia="ru-RU"/>
        </w:rPr>
        <w:t xml:space="preserve"> +234</w:t>
      </w:r>
      <w:r w:rsidRPr="00766965">
        <w:rPr>
          <w:rFonts w:ascii="Consolas" w:eastAsia="Times New Roman" w:hAnsi="Consolas" w:cs="Times New Roman"/>
          <w:lang w:val="en-US" w:eastAsia="ru-RU"/>
        </w:rPr>
        <w:t>y</w:t>
      </w:r>
      <w:r w:rsidRPr="00766965">
        <w:rPr>
          <w:rFonts w:ascii="Consolas" w:eastAsia="Times New Roman" w:hAnsi="Consolas" w:cs="Times New Roman"/>
          <w:sz w:val="28"/>
          <w:vertAlign w:val="superscript"/>
          <w:lang w:eastAsia="ru-RU"/>
        </w:rPr>
        <w:t>3</w:t>
      </w:r>
      <w:r w:rsidRPr="00766965">
        <w:rPr>
          <w:rFonts w:ascii="Consolas" w:eastAsia="Times New Roman" w:hAnsi="Consolas" w:cs="Times New Roman"/>
          <w:lang w:eastAsia="ru-RU"/>
        </w:rPr>
        <w:t xml:space="preserve"> +</w:t>
      </w:r>
      <w:r w:rsidRPr="00766965">
        <w:rPr>
          <w:rFonts w:ascii="Consolas" w:eastAsia="Times New Roman" w:hAnsi="Consolas" w:cs="Times New Roman"/>
          <w:sz w:val="24"/>
          <w:lang w:eastAsia="ru-RU"/>
        </w:rPr>
        <w:t>53</w:t>
      </w:r>
      <w:r w:rsidRPr="00766965">
        <w:rPr>
          <w:rFonts w:ascii="Consolas" w:eastAsia="Times New Roman" w:hAnsi="Consolas" w:cs="Times New Roman"/>
          <w:sz w:val="24"/>
          <w:lang w:val="en-US" w:eastAsia="ru-RU"/>
        </w:rPr>
        <w:t>y</w:t>
      </w:r>
      <w:r w:rsidRPr="00766965">
        <w:rPr>
          <w:rFonts w:ascii="Consolas" w:eastAsia="Times New Roman" w:hAnsi="Consolas" w:cs="Times New Roman"/>
          <w:sz w:val="32"/>
          <w:vertAlign w:val="superscript"/>
          <w:lang w:eastAsia="ru-RU"/>
        </w:rPr>
        <w:t>4</w:t>
      </w:r>
      <w:r w:rsidRPr="00766965">
        <w:rPr>
          <w:rFonts w:ascii="Consolas" w:eastAsia="Times New Roman" w:hAnsi="Consolas" w:cs="Times New Roman"/>
          <w:lang w:eastAsia="ru-RU"/>
        </w:rPr>
        <w:t xml:space="preserve"> -24</w:t>
      </w:r>
      <w:r w:rsidRPr="00766965">
        <w:rPr>
          <w:rFonts w:ascii="Consolas" w:eastAsia="Times New Roman" w:hAnsi="Consolas" w:cs="Times New Roman"/>
          <w:lang w:val="en-US" w:eastAsia="ru-RU"/>
        </w:rPr>
        <w:t>y</w:t>
      </w:r>
      <w:r w:rsidRPr="00766965">
        <w:rPr>
          <w:rFonts w:ascii="Consolas" w:eastAsia="Times New Roman" w:hAnsi="Consolas" w:cs="Times New Roman"/>
          <w:sz w:val="28"/>
          <w:vertAlign w:val="superscript"/>
          <w:lang w:eastAsia="ru-RU"/>
        </w:rPr>
        <w:t>5</w:t>
      </w:r>
      <w:r w:rsidRPr="00766965">
        <w:rPr>
          <w:rFonts w:ascii="Consolas" w:eastAsia="Times New Roman" w:hAnsi="Consolas" w:cs="Times New Roman"/>
          <w:lang w:eastAsia="ru-RU"/>
        </w:rPr>
        <w:t xml:space="preserve"> +</w:t>
      </w:r>
      <w:r w:rsidRPr="00766965">
        <w:rPr>
          <w:rFonts w:ascii="Consolas" w:eastAsia="Times New Roman" w:hAnsi="Consolas" w:cs="Times New Roman"/>
          <w:lang w:val="en-US" w:eastAsia="ru-RU"/>
        </w:rPr>
        <w:t>y</w:t>
      </w:r>
      <w:r w:rsidRPr="00766965">
        <w:rPr>
          <w:rFonts w:ascii="Consolas" w:eastAsia="Times New Roman" w:hAnsi="Consolas" w:cs="Times New Roman"/>
          <w:sz w:val="28"/>
          <w:vertAlign w:val="superscript"/>
          <w:lang w:eastAsia="ru-RU"/>
        </w:rPr>
        <w:t>6</w:t>
      </w:r>
    </w:p>
    <w:p w:rsidR="00766965" w:rsidRPr="00766965" w:rsidRDefault="00766965" w:rsidP="0000446C">
      <w:pPr>
        <w:spacing w:after="0" w:line="240" w:lineRule="auto"/>
        <w:jc w:val="center"/>
        <w:rPr>
          <w:rFonts w:ascii="Times New Roman" w:eastAsia="Arial" w:hAnsi="Times New Roman" w:cs="Times New Roman"/>
          <w:sz w:val="28"/>
          <w:szCs w:val="28"/>
          <w:lang w:eastAsia="ru-RU"/>
        </w:rPr>
      </w:pPr>
    </w:p>
    <w:p w:rsidR="00766965" w:rsidRDefault="00766965" w:rsidP="0000446C">
      <w:pPr>
        <w:spacing w:after="0" w:line="240" w:lineRule="auto"/>
        <w:jc w:val="center"/>
        <w:rPr>
          <w:rFonts w:ascii="Consolas" w:eastAsia="Times New Roman" w:hAnsi="Consolas" w:cs="Consolas"/>
          <w:b/>
          <w:color w:val="000000"/>
          <w:lang w:eastAsia="ru-RU"/>
        </w:rPr>
      </w:pPr>
      <w:r w:rsidRPr="00766965">
        <w:rPr>
          <w:rFonts w:ascii="Times New Roman" w:eastAsia="Arial" w:hAnsi="Times New Roman" w:cs="Times New Roman"/>
          <w:sz w:val="28"/>
          <w:szCs w:val="28"/>
          <w:lang w:eastAsia="ru-RU"/>
        </w:rPr>
        <w:t>Рис. 2.1.1-2. Примеры применение</w:t>
      </w:r>
      <w:r w:rsidRPr="00766965">
        <w:rPr>
          <w:rFonts w:ascii="Times New Roman" w:eastAsia="Times New Roman" w:hAnsi="Times New Roman" w:cs="Times New Roman"/>
          <w:color w:val="000000"/>
          <w:sz w:val="28"/>
          <w:szCs w:val="28"/>
          <w:lang w:eastAsia="ru-RU"/>
        </w:rPr>
        <w:t xml:space="preserve"> функции </w:t>
      </w:r>
      <w:r w:rsidRPr="00766965">
        <w:rPr>
          <w:rFonts w:ascii="Consolas" w:eastAsia="Times New Roman" w:hAnsi="Consolas" w:cs="Consolas"/>
          <w:b/>
          <w:color w:val="000000"/>
          <w:lang w:eastAsia="ru-RU"/>
        </w:rPr>
        <w:t xml:space="preserve">poly </w:t>
      </w:r>
    </w:p>
    <w:p w:rsidR="008A283B" w:rsidRPr="00766965" w:rsidRDefault="008A283B" w:rsidP="0000446C">
      <w:pPr>
        <w:spacing w:after="0" w:line="240" w:lineRule="auto"/>
        <w:jc w:val="center"/>
        <w:rPr>
          <w:rFonts w:ascii="Consolas" w:eastAsia="Times New Roman" w:hAnsi="Consolas" w:cs="Consolas"/>
          <w:b/>
          <w:color w:val="000000"/>
          <w:lang w:eastAsia="ru-RU"/>
        </w:rPr>
      </w:pPr>
    </w:p>
    <w:tbl>
      <w:tblPr>
        <w:tblStyle w:val="62"/>
        <w:tblW w:w="0" w:type="auto"/>
        <w:tblLook w:val="04A0"/>
      </w:tblPr>
      <w:tblGrid>
        <w:gridCol w:w="9426"/>
      </w:tblGrid>
      <w:tr w:rsidR="00766965" w:rsidRPr="0081466A" w:rsidTr="008A283B">
        <w:trPr>
          <w:trHeight w:val="11376"/>
        </w:trPr>
        <w:tc>
          <w:tcPr>
            <w:tcW w:w="9345" w:type="dxa"/>
          </w:tcPr>
          <w:p w:rsidR="009E7F0B" w:rsidRDefault="009E7F0B" w:rsidP="0000446C">
            <w:pPr>
              <w:rPr>
                <w:rFonts w:ascii="Consolas" w:hAnsi="Consolas" w:cs="Consolas"/>
                <w:sz w:val="22"/>
                <w:szCs w:val="22"/>
              </w:rPr>
            </w:pPr>
            <w:r w:rsidRPr="007C6456">
              <w:rPr>
                <w:rFonts w:asciiTheme="minorHAnsi" w:eastAsiaTheme="minorHAnsi" w:hAnsiTheme="minorHAnsi" w:cstheme="minorBidi"/>
                <w:sz w:val="22"/>
                <w:szCs w:val="22"/>
                <w:lang w:eastAsia="en-US"/>
              </w:rPr>
              <w:object w:dxaOrig="9210" w:dyaOrig="360">
                <v:shape id="_x0000_i1230" type="#_x0000_t75" style="width:460.5pt;height:18.2pt" o:ole="">
                  <v:imagedata r:id="rId21" o:title=""/>
                </v:shape>
                <o:OLEObject Type="Embed" ProgID="PBrush" ShapeID="_x0000_i1230" DrawAspect="Content" ObjectID="_1628602010" r:id="rId467"/>
              </w:object>
            </w:r>
          </w:p>
          <w:p w:rsidR="00766965" w:rsidRPr="00766965" w:rsidRDefault="00766965" w:rsidP="0000446C">
            <w:pPr>
              <w:rPr>
                <w:rFonts w:ascii="Consolas" w:hAnsi="Consolas" w:cs="Consolas"/>
                <w:i/>
                <w:sz w:val="22"/>
                <w:szCs w:val="22"/>
              </w:rPr>
            </w:pPr>
            <w:r w:rsidRPr="00766965">
              <w:rPr>
                <w:rFonts w:ascii="Consolas" w:hAnsi="Consolas" w:cs="Consolas"/>
                <w:sz w:val="22"/>
                <w:szCs w:val="22"/>
              </w:rPr>
              <w:t xml:space="preserve">--&gt; // </w:t>
            </w:r>
            <w:r w:rsidRPr="004B24A3">
              <w:rPr>
                <w:rFonts w:ascii="Consolas" w:hAnsi="Consolas" w:cs="Consolas"/>
                <w:b/>
                <w:i/>
                <w:sz w:val="22"/>
                <w:szCs w:val="22"/>
              </w:rPr>
              <w:t>Примеры создания матриц полиномов</w:t>
            </w:r>
          </w:p>
          <w:p w:rsidR="00766965" w:rsidRPr="00766965" w:rsidRDefault="00766965" w:rsidP="0000446C">
            <w:pPr>
              <w:rPr>
                <w:rFonts w:ascii="Consolas" w:hAnsi="Consolas" w:cs="Consolas"/>
                <w:sz w:val="22"/>
                <w:szCs w:val="22"/>
              </w:rPr>
            </w:pPr>
            <w:r w:rsidRPr="00766965">
              <w:rPr>
                <w:rFonts w:ascii="Consolas" w:hAnsi="Consolas" w:cs="Consolas"/>
                <w:sz w:val="22"/>
                <w:szCs w:val="22"/>
              </w:rPr>
              <w:t>--&gt;</w:t>
            </w:r>
          </w:p>
          <w:p w:rsidR="00766965" w:rsidRPr="00766965" w:rsidRDefault="00766965" w:rsidP="0000446C">
            <w:pPr>
              <w:rPr>
                <w:rFonts w:ascii="Consolas" w:hAnsi="Consolas"/>
                <w:sz w:val="22"/>
                <w:szCs w:val="22"/>
              </w:rPr>
            </w:pPr>
            <w:r w:rsidRPr="00766965">
              <w:rPr>
                <w:rFonts w:ascii="Consolas" w:hAnsi="Consolas"/>
                <w:sz w:val="22"/>
                <w:szCs w:val="22"/>
              </w:rPr>
              <w:t>--&gt;</w:t>
            </w:r>
            <w:r w:rsidRPr="00766965">
              <w:rPr>
                <w:rFonts w:ascii="Consolas" w:hAnsi="Consolas"/>
                <w:sz w:val="22"/>
                <w:szCs w:val="22"/>
                <w:lang w:val="en-US"/>
              </w:rPr>
              <w:t>vD</w:t>
            </w:r>
            <w:r w:rsidRPr="00766965">
              <w:rPr>
                <w:rFonts w:ascii="Consolas" w:hAnsi="Consolas"/>
                <w:sz w:val="22"/>
                <w:szCs w:val="22"/>
              </w:rPr>
              <w:t xml:space="preserve"> = [1  %</w:t>
            </w:r>
            <w:r w:rsidRPr="00766965">
              <w:rPr>
                <w:rFonts w:ascii="Consolas" w:hAnsi="Consolas"/>
                <w:sz w:val="22"/>
                <w:szCs w:val="22"/>
                <w:lang w:val="en-US"/>
              </w:rPr>
              <w:t>z</w:t>
            </w:r>
            <w:r w:rsidRPr="00766965">
              <w:rPr>
                <w:rFonts w:ascii="Consolas" w:hAnsi="Consolas"/>
                <w:sz w:val="22"/>
                <w:szCs w:val="22"/>
              </w:rPr>
              <w:t>, 2 +2*%</w:t>
            </w:r>
            <w:r w:rsidRPr="00766965">
              <w:rPr>
                <w:rFonts w:ascii="Consolas" w:hAnsi="Consolas"/>
                <w:sz w:val="22"/>
                <w:szCs w:val="22"/>
                <w:lang w:val="en-US"/>
              </w:rPr>
              <w:t>z</w:t>
            </w:r>
            <w:r w:rsidRPr="00766965">
              <w:rPr>
                <w:rFonts w:ascii="Consolas" w:hAnsi="Consolas"/>
                <w:sz w:val="22"/>
                <w:szCs w:val="22"/>
              </w:rPr>
              <w:t>, 3 -5*%</w:t>
            </w:r>
            <w:r w:rsidRPr="00766965">
              <w:rPr>
                <w:rFonts w:ascii="Consolas" w:hAnsi="Consolas"/>
                <w:sz w:val="22"/>
                <w:szCs w:val="22"/>
                <w:lang w:val="en-US"/>
              </w:rPr>
              <w:t>z</w:t>
            </w:r>
            <w:r w:rsidRPr="00766965">
              <w:rPr>
                <w:rFonts w:ascii="Consolas" w:hAnsi="Consolas"/>
                <w:sz w:val="22"/>
                <w:szCs w:val="22"/>
              </w:rPr>
              <w:t>]</w:t>
            </w:r>
          </w:p>
          <w:p w:rsidR="00766965" w:rsidRPr="00766965" w:rsidRDefault="00766965" w:rsidP="0000446C">
            <w:pPr>
              <w:rPr>
                <w:rFonts w:ascii="Consolas" w:hAnsi="Consolas"/>
                <w:sz w:val="22"/>
                <w:szCs w:val="22"/>
              </w:rPr>
            </w:pPr>
            <w:r w:rsidRPr="00766965">
              <w:rPr>
                <w:rFonts w:ascii="Consolas" w:hAnsi="Consolas"/>
                <w:sz w:val="22"/>
                <w:szCs w:val="22"/>
                <w:lang w:val="en-US"/>
              </w:rPr>
              <w:t>vD</w:t>
            </w:r>
            <w:r w:rsidRPr="00766965">
              <w:rPr>
                <w:rFonts w:ascii="Consolas" w:hAnsi="Consolas"/>
                <w:sz w:val="22"/>
                <w:szCs w:val="22"/>
              </w:rPr>
              <w:t xml:space="preserve">  =</w:t>
            </w:r>
          </w:p>
          <w:p w:rsidR="00766965" w:rsidRPr="00766965" w:rsidRDefault="00766965" w:rsidP="0000446C">
            <w:pPr>
              <w:rPr>
                <w:rFonts w:ascii="Consolas" w:hAnsi="Consolas"/>
                <w:sz w:val="22"/>
                <w:szCs w:val="22"/>
              </w:rPr>
            </w:pPr>
            <w:r w:rsidRPr="00766965">
              <w:rPr>
                <w:rFonts w:ascii="Consolas" w:hAnsi="Consolas"/>
                <w:sz w:val="22"/>
                <w:szCs w:val="22"/>
              </w:rPr>
              <w:t xml:space="preserve">    1   </w:t>
            </w:r>
            <w:r w:rsidRPr="00766965">
              <w:rPr>
                <w:rFonts w:ascii="Consolas" w:hAnsi="Consolas"/>
                <w:sz w:val="22"/>
                <w:szCs w:val="22"/>
                <w:lang w:val="en-US"/>
              </w:rPr>
              <w:t>z</w:t>
            </w:r>
            <w:r w:rsidRPr="00766965">
              <w:rPr>
                <w:rFonts w:ascii="Consolas" w:hAnsi="Consolas"/>
                <w:sz w:val="22"/>
                <w:szCs w:val="22"/>
              </w:rPr>
              <w:t xml:space="preserve">   2 +2</w:t>
            </w:r>
            <w:r w:rsidRPr="00766965">
              <w:rPr>
                <w:rFonts w:ascii="Consolas" w:hAnsi="Consolas"/>
                <w:sz w:val="22"/>
                <w:szCs w:val="22"/>
                <w:lang w:val="en-US"/>
              </w:rPr>
              <w:t>z</w:t>
            </w:r>
            <w:r w:rsidRPr="00766965">
              <w:rPr>
                <w:rFonts w:ascii="Consolas" w:hAnsi="Consolas"/>
                <w:sz w:val="22"/>
                <w:szCs w:val="22"/>
              </w:rPr>
              <w:t xml:space="preserve">   3 -5</w:t>
            </w:r>
            <w:r w:rsidRPr="00766965">
              <w:rPr>
                <w:rFonts w:ascii="Consolas" w:hAnsi="Consolas"/>
                <w:sz w:val="22"/>
                <w:szCs w:val="22"/>
                <w:lang w:val="en-US"/>
              </w:rPr>
              <w:t>z</w:t>
            </w:r>
          </w:p>
          <w:p w:rsidR="00766965" w:rsidRPr="00766965" w:rsidRDefault="0076696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rPr>
            </w:pPr>
            <w:r w:rsidRPr="00766965">
              <w:rPr>
                <w:rFonts w:ascii="Consolas" w:hAnsi="Consolas" w:cs="Courier New"/>
                <w:sz w:val="22"/>
                <w:szCs w:val="22"/>
              </w:rPr>
              <w:t>--&gt;</w:t>
            </w:r>
          </w:p>
          <w:p w:rsidR="00766965" w:rsidRPr="00766965" w:rsidRDefault="00766965" w:rsidP="0000446C">
            <w:pPr>
              <w:rPr>
                <w:rFonts w:ascii="Consolas" w:hAnsi="Consolas"/>
                <w:sz w:val="22"/>
                <w:szCs w:val="22"/>
              </w:rPr>
            </w:pPr>
            <w:r w:rsidRPr="00766965">
              <w:rPr>
                <w:rFonts w:ascii="Consolas" w:hAnsi="Consolas"/>
                <w:sz w:val="22"/>
                <w:szCs w:val="22"/>
              </w:rPr>
              <w:t>--&gt;</w:t>
            </w:r>
            <w:r w:rsidRPr="00766965">
              <w:rPr>
                <w:rFonts w:ascii="Consolas" w:hAnsi="Consolas"/>
                <w:sz w:val="22"/>
                <w:szCs w:val="22"/>
                <w:lang w:val="en-US"/>
              </w:rPr>
              <w:t>mD</w:t>
            </w:r>
            <w:r w:rsidRPr="00766965">
              <w:rPr>
                <w:rFonts w:ascii="Consolas" w:hAnsi="Consolas"/>
                <w:sz w:val="22"/>
                <w:szCs w:val="22"/>
              </w:rPr>
              <w:t xml:space="preserve"> = [1 +%</w:t>
            </w:r>
            <w:r w:rsidRPr="00766965">
              <w:rPr>
                <w:rFonts w:ascii="Consolas" w:hAnsi="Consolas"/>
                <w:sz w:val="22"/>
                <w:szCs w:val="22"/>
                <w:lang w:val="en-US"/>
              </w:rPr>
              <w:t>z</w:t>
            </w:r>
            <w:r w:rsidRPr="00766965">
              <w:rPr>
                <w:rFonts w:ascii="Consolas" w:hAnsi="Consolas"/>
                <w:sz w:val="22"/>
                <w:szCs w:val="22"/>
              </w:rPr>
              <w:t>, 2 -2*%</w:t>
            </w:r>
            <w:r w:rsidRPr="00766965">
              <w:rPr>
                <w:rFonts w:ascii="Consolas" w:hAnsi="Consolas"/>
                <w:sz w:val="22"/>
                <w:szCs w:val="22"/>
                <w:lang w:val="en-US"/>
              </w:rPr>
              <w:t>z</w:t>
            </w:r>
            <w:r w:rsidRPr="00766965">
              <w:rPr>
                <w:rFonts w:ascii="Consolas" w:hAnsi="Consolas"/>
                <w:sz w:val="22"/>
                <w:szCs w:val="22"/>
              </w:rPr>
              <w:t>; 3 +3*%</w:t>
            </w:r>
            <w:r w:rsidRPr="00766965">
              <w:rPr>
                <w:rFonts w:ascii="Consolas" w:hAnsi="Consolas"/>
                <w:sz w:val="22"/>
                <w:szCs w:val="22"/>
                <w:lang w:val="en-US"/>
              </w:rPr>
              <w:t>z</w:t>
            </w:r>
            <w:r w:rsidRPr="00766965">
              <w:rPr>
                <w:rFonts w:ascii="Consolas" w:hAnsi="Consolas"/>
                <w:sz w:val="22"/>
                <w:szCs w:val="22"/>
              </w:rPr>
              <w:t>, 4 -4*%</w:t>
            </w:r>
            <w:r w:rsidRPr="00766965">
              <w:rPr>
                <w:rFonts w:ascii="Consolas" w:hAnsi="Consolas"/>
                <w:sz w:val="22"/>
                <w:szCs w:val="22"/>
                <w:lang w:val="en-US"/>
              </w:rPr>
              <w:t>z</w:t>
            </w:r>
            <w:r w:rsidRPr="00766965">
              <w:rPr>
                <w:rFonts w:ascii="Consolas" w:hAnsi="Consolas"/>
                <w:sz w:val="22"/>
                <w:szCs w:val="22"/>
              </w:rPr>
              <w:t>]</w:t>
            </w:r>
          </w:p>
          <w:p w:rsidR="00766965" w:rsidRPr="00766965" w:rsidRDefault="00766965" w:rsidP="0000446C">
            <w:pPr>
              <w:rPr>
                <w:rFonts w:ascii="Consolas" w:hAnsi="Consolas"/>
                <w:sz w:val="22"/>
                <w:szCs w:val="22"/>
                <w:lang w:val="en-US"/>
              </w:rPr>
            </w:pPr>
            <w:r w:rsidRPr="00766965">
              <w:rPr>
                <w:rFonts w:ascii="Consolas" w:hAnsi="Consolas"/>
                <w:sz w:val="22"/>
                <w:szCs w:val="22"/>
                <w:lang w:val="en-US"/>
              </w:rPr>
              <w:t>mD  =</w:t>
            </w:r>
          </w:p>
          <w:p w:rsidR="00766965" w:rsidRPr="00766965" w:rsidRDefault="00766965" w:rsidP="0000446C">
            <w:pPr>
              <w:rPr>
                <w:rFonts w:ascii="Consolas" w:hAnsi="Consolas"/>
                <w:sz w:val="22"/>
                <w:szCs w:val="22"/>
                <w:lang w:val="en-US"/>
              </w:rPr>
            </w:pPr>
            <w:r w:rsidRPr="00766965">
              <w:rPr>
                <w:rFonts w:ascii="Consolas" w:hAnsi="Consolas"/>
                <w:sz w:val="22"/>
                <w:szCs w:val="22"/>
                <w:lang w:val="en-US"/>
              </w:rPr>
              <w:t xml:space="preserve">    1 +z     2 -2z</w:t>
            </w:r>
          </w:p>
          <w:p w:rsidR="00766965" w:rsidRPr="00766965" w:rsidRDefault="00766965" w:rsidP="0000446C">
            <w:pPr>
              <w:rPr>
                <w:rFonts w:ascii="Consolas" w:hAnsi="Consolas"/>
                <w:sz w:val="22"/>
                <w:szCs w:val="22"/>
                <w:lang w:val="en-US"/>
              </w:rPr>
            </w:pPr>
            <w:r w:rsidRPr="00766965">
              <w:rPr>
                <w:rFonts w:ascii="Consolas" w:hAnsi="Consolas"/>
                <w:sz w:val="22"/>
                <w:szCs w:val="22"/>
                <w:lang w:val="en-US"/>
              </w:rPr>
              <w:t xml:space="preserve">    3 +3z    4 -4z</w:t>
            </w:r>
          </w:p>
          <w:p w:rsidR="00766965" w:rsidRPr="00766965" w:rsidRDefault="0076696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val="en-US"/>
              </w:rPr>
            </w:pPr>
            <w:r w:rsidRPr="00766965">
              <w:rPr>
                <w:rFonts w:ascii="Consolas" w:hAnsi="Consolas" w:cs="Courier New"/>
                <w:sz w:val="22"/>
                <w:szCs w:val="22"/>
                <w:lang w:val="en-US"/>
              </w:rPr>
              <w:t>--&gt;</w:t>
            </w:r>
          </w:p>
          <w:p w:rsidR="00766965" w:rsidRPr="00766965" w:rsidRDefault="00766965" w:rsidP="0000446C">
            <w:pPr>
              <w:rPr>
                <w:rFonts w:ascii="Consolas" w:hAnsi="Consolas"/>
                <w:sz w:val="22"/>
                <w:szCs w:val="22"/>
                <w:lang w:val="en-US"/>
              </w:rPr>
            </w:pPr>
            <w:r w:rsidRPr="00766965">
              <w:rPr>
                <w:rFonts w:ascii="Consolas" w:hAnsi="Consolas"/>
                <w:sz w:val="22"/>
                <w:szCs w:val="22"/>
                <w:lang w:val="en-US"/>
              </w:rPr>
              <w:t>--&gt; y = %z</w:t>
            </w:r>
          </w:p>
          <w:p w:rsidR="00766965" w:rsidRPr="00766965" w:rsidRDefault="00766965" w:rsidP="0000446C">
            <w:pPr>
              <w:rPr>
                <w:rFonts w:ascii="Consolas" w:hAnsi="Consolas"/>
                <w:sz w:val="22"/>
                <w:szCs w:val="22"/>
                <w:lang w:val="en-US"/>
              </w:rPr>
            </w:pPr>
            <w:r w:rsidRPr="00766965">
              <w:rPr>
                <w:rFonts w:ascii="Consolas" w:hAnsi="Consolas"/>
                <w:sz w:val="22"/>
                <w:szCs w:val="22"/>
                <w:lang w:val="en-US"/>
              </w:rPr>
              <w:t xml:space="preserve"> y  =</w:t>
            </w:r>
          </w:p>
          <w:p w:rsidR="00766965" w:rsidRPr="00766965" w:rsidRDefault="00766965" w:rsidP="0000446C">
            <w:pPr>
              <w:rPr>
                <w:rFonts w:ascii="Consolas" w:hAnsi="Consolas"/>
                <w:sz w:val="22"/>
                <w:szCs w:val="22"/>
                <w:lang w:val="en-US"/>
              </w:rPr>
            </w:pPr>
            <w:r w:rsidRPr="00766965">
              <w:rPr>
                <w:rFonts w:ascii="Consolas" w:hAnsi="Consolas"/>
                <w:sz w:val="22"/>
                <w:szCs w:val="22"/>
                <w:lang w:val="en-US"/>
              </w:rPr>
              <w:t xml:space="preserve">    z</w:t>
            </w:r>
          </w:p>
          <w:p w:rsidR="00766965" w:rsidRPr="00766965" w:rsidRDefault="0076696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val="en-US"/>
              </w:rPr>
            </w:pPr>
            <w:r w:rsidRPr="00766965">
              <w:rPr>
                <w:rFonts w:ascii="Consolas" w:hAnsi="Consolas" w:cs="Courier New"/>
                <w:sz w:val="22"/>
                <w:szCs w:val="22"/>
                <w:lang w:val="en-US"/>
              </w:rPr>
              <w:t>--&gt;</w:t>
            </w:r>
          </w:p>
          <w:p w:rsidR="00766965" w:rsidRPr="00766965" w:rsidRDefault="00766965" w:rsidP="0000446C">
            <w:pPr>
              <w:rPr>
                <w:rFonts w:ascii="Consolas" w:hAnsi="Consolas"/>
                <w:sz w:val="22"/>
                <w:szCs w:val="22"/>
              </w:rPr>
            </w:pPr>
            <w:r w:rsidRPr="00766965">
              <w:rPr>
                <w:rFonts w:ascii="Consolas" w:hAnsi="Consolas"/>
                <w:sz w:val="22"/>
                <w:szCs w:val="22"/>
              </w:rPr>
              <w:t>--&gt;</w:t>
            </w:r>
            <w:r w:rsidRPr="00766965">
              <w:rPr>
                <w:rFonts w:ascii="Consolas" w:hAnsi="Consolas"/>
                <w:sz w:val="22"/>
                <w:szCs w:val="22"/>
                <w:lang w:val="en-US"/>
              </w:rPr>
              <w:t>s</w:t>
            </w:r>
            <w:r w:rsidRPr="00766965">
              <w:rPr>
                <w:rFonts w:ascii="Consolas" w:hAnsi="Consolas"/>
                <w:sz w:val="22"/>
                <w:szCs w:val="22"/>
              </w:rPr>
              <w:t xml:space="preserve"> = </w:t>
            </w:r>
            <w:r w:rsidRPr="00766965">
              <w:rPr>
                <w:rFonts w:ascii="Consolas" w:hAnsi="Consolas"/>
                <w:sz w:val="22"/>
                <w:szCs w:val="22"/>
                <w:lang w:val="en-US"/>
              </w:rPr>
              <w:t>poly</w:t>
            </w:r>
            <w:r w:rsidRPr="00766965">
              <w:rPr>
                <w:rFonts w:ascii="Consolas" w:hAnsi="Consolas"/>
                <w:sz w:val="22"/>
                <w:szCs w:val="22"/>
              </w:rPr>
              <w:t>(0, '</w:t>
            </w:r>
            <w:r w:rsidRPr="00766965">
              <w:rPr>
                <w:rFonts w:ascii="Consolas" w:hAnsi="Consolas"/>
                <w:sz w:val="22"/>
                <w:szCs w:val="22"/>
                <w:lang w:val="en-US"/>
              </w:rPr>
              <w:t>x</w:t>
            </w:r>
            <w:r w:rsidRPr="00766965">
              <w:rPr>
                <w:rFonts w:ascii="Consolas" w:hAnsi="Consolas"/>
                <w:sz w:val="22"/>
                <w:szCs w:val="22"/>
              </w:rPr>
              <w:t xml:space="preserve">') // </w:t>
            </w:r>
            <w:r w:rsidRPr="004B24A3">
              <w:rPr>
                <w:rFonts w:ascii="Consolas" w:hAnsi="Consolas"/>
                <w:b/>
                <w:sz w:val="22"/>
                <w:szCs w:val="22"/>
              </w:rPr>
              <w:t>или(</w:t>
            </w:r>
            <w:r w:rsidRPr="004B24A3">
              <w:rPr>
                <w:rFonts w:ascii="Consolas" w:hAnsi="Consolas"/>
                <w:b/>
                <w:sz w:val="22"/>
                <w:szCs w:val="22"/>
                <w:lang w:val="en-US"/>
              </w:rPr>
              <w:t>s</w:t>
            </w:r>
            <w:r w:rsidRPr="004B24A3">
              <w:rPr>
                <w:rFonts w:ascii="Consolas" w:hAnsi="Consolas"/>
                <w:b/>
                <w:sz w:val="22"/>
                <w:szCs w:val="22"/>
              </w:rPr>
              <w:t xml:space="preserve"> = %</w:t>
            </w:r>
            <w:r w:rsidRPr="004B24A3">
              <w:rPr>
                <w:rFonts w:ascii="Consolas" w:hAnsi="Consolas"/>
                <w:b/>
                <w:sz w:val="22"/>
                <w:szCs w:val="22"/>
                <w:lang w:val="en-US"/>
              </w:rPr>
              <w:t>z</w:t>
            </w:r>
            <w:r w:rsidRPr="004B24A3">
              <w:rPr>
                <w:rFonts w:ascii="Consolas" w:hAnsi="Consolas"/>
                <w:b/>
                <w:sz w:val="22"/>
                <w:szCs w:val="22"/>
              </w:rPr>
              <w:t xml:space="preserve">) </w:t>
            </w:r>
            <w:r w:rsidRPr="004B24A3">
              <w:rPr>
                <w:rFonts w:ascii="Consolas" w:hAnsi="Consolas"/>
                <w:b/>
                <w:i/>
                <w:sz w:val="22"/>
                <w:szCs w:val="22"/>
              </w:rPr>
              <w:t>Создание полиномиальной переменной</w:t>
            </w:r>
            <w:r w:rsidRPr="004B24A3">
              <w:rPr>
                <w:rFonts w:ascii="Consolas" w:hAnsi="Consolas"/>
                <w:b/>
                <w:sz w:val="22"/>
                <w:szCs w:val="22"/>
                <w:lang w:val="en-US"/>
              </w:rPr>
              <w:t>s</w:t>
            </w:r>
          </w:p>
          <w:p w:rsidR="00766965" w:rsidRPr="00766965" w:rsidRDefault="00766965" w:rsidP="0000446C">
            <w:pPr>
              <w:rPr>
                <w:rFonts w:ascii="Consolas" w:hAnsi="Consolas"/>
                <w:sz w:val="22"/>
                <w:szCs w:val="22"/>
              </w:rPr>
            </w:pPr>
            <w:r w:rsidRPr="00766965">
              <w:rPr>
                <w:rFonts w:ascii="Consolas" w:hAnsi="Consolas"/>
                <w:sz w:val="22"/>
                <w:szCs w:val="22"/>
              </w:rPr>
              <w:t>--&gt;</w:t>
            </w:r>
            <w:r w:rsidRPr="00766965">
              <w:rPr>
                <w:rFonts w:ascii="Consolas" w:hAnsi="Consolas"/>
                <w:sz w:val="22"/>
                <w:szCs w:val="22"/>
                <w:lang w:val="en-US"/>
              </w:rPr>
              <w:t>p</w:t>
            </w:r>
            <w:r w:rsidRPr="00766965">
              <w:rPr>
                <w:rFonts w:ascii="Consolas" w:hAnsi="Consolas"/>
                <w:sz w:val="22"/>
                <w:szCs w:val="22"/>
              </w:rPr>
              <w:t xml:space="preserve"> = 1 –2*</w:t>
            </w:r>
            <w:r w:rsidRPr="00766965">
              <w:rPr>
                <w:rFonts w:ascii="Consolas" w:hAnsi="Consolas"/>
                <w:sz w:val="22"/>
                <w:szCs w:val="22"/>
                <w:lang w:val="en-US"/>
              </w:rPr>
              <w:t>s</w:t>
            </w:r>
            <w:r w:rsidRPr="00766965">
              <w:rPr>
                <w:rFonts w:ascii="Consolas" w:hAnsi="Consolas"/>
                <w:sz w:val="22"/>
                <w:szCs w:val="22"/>
              </w:rPr>
              <w:t xml:space="preserve"> +5.2*</w:t>
            </w:r>
            <w:r w:rsidRPr="00766965">
              <w:rPr>
                <w:rFonts w:ascii="Consolas" w:hAnsi="Consolas"/>
                <w:sz w:val="22"/>
                <w:szCs w:val="22"/>
                <w:lang w:val="en-US"/>
              </w:rPr>
              <w:t>s</w:t>
            </w:r>
            <w:r w:rsidRPr="00766965">
              <w:rPr>
                <w:rFonts w:ascii="Consolas" w:hAnsi="Consolas"/>
                <w:sz w:val="22"/>
                <w:szCs w:val="22"/>
              </w:rPr>
              <w:t xml:space="preserve">^2;     // </w:t>
            </w:r>
            <w:r w:rsidRPr="004B24A3">
              <w:rPr>
                <w:rFonts w:ascii="Consolas" w:hAnsi="Consolas"/>
                <w:b/>
                <w:i/>
                <w:sz w:val="22"/>
                <w:szCs w:val="22"/>
              </w:rPr>
              <w:t>Выражение для формирования элемента матрицы</w:t>
            </w:r>
          </w:p>
          <w:p w:rsidR="00766965" w:rsidRPr="00766965" w:rsidRDefault="00766965" w:rsidP="0000446C">
            <w:pPr>
              <w:rPr>
                <w:rFonts w:ascii="Consolas" w:hAnsi="Consolas"/>
                <w:i/>
                <w:sz w:val="22"/>
                <w:szCs w:val="22"/>
              </w:rPr>
            </w:pPr>
            <w:r w:rsidRPr="00766965">
              <w:rPr>
                <w:rFonts w:ascii="Consolas" w:hAnsi="Consolas"/>
                <w:sz w:val="22"/>
                <w:szCs w:val="22"/>
              </w:rPr>
              <w:t>--&gt;</w:t>
            </w:r>
            <w:r w:rsidRPr="00766965">
              <w:rPr>
                <w:rFonts w:ascii="Consolas" w:hAnsi="Consolas"/>
                <w:sz w:val="22"/>
                <w:szCs w:val="22"/>
                <w:lang w:val="en-US"/>
              </w:rPr>
              <w:t>M</w:t>
            </w:r>
            <w:r w:rsidRPr="00766965">
              <w:rPr>
                <w:rFonts w:ascii="Consolas" w:hAnsi="Consolas"/>
                <w:sz w:val="22"/>
                <w:szCs w:val="22"/>
              </w:rPr>
              <w:t xml:space="preserve"> =[</w:t>
            </w:r>
            <w:r w:rsidRPr="00766965">
              <w:rPr>
                <w:rFonts w:ascii="Consolas" w:hAnsi="Consolas"/>
                <w:sz w:val="22"/>
                <w:szCs w:val="22"/>
                <w:lang w:val="en-US"/>
              </w:rPr>
              <w:t>p</w:t>
            </w:r>
            <w:r w:rsidRPr="00766965">
              <w:rPr>
                <w:rFonts w:ascii="Consolas" w:hAnsi="Consolas"/>
                <w:sz w:val="22"/>
                <w:szCs w:val="22"/>
              </w:rPr>
              <w:t xml:space="preserve">, </w:t>
            </w:r>
            <w:r w:rsidRPr="00766965">
              <w:rPr>
                <w:rFonts w:ascii="Consolas" w:hAnsi="Consolas"/>
                <w:sz w:val="22"/>
                <w:szCs w:val="22"/>
                <w:lang w:val="en-US"/>
              </w:rPr>
              <w:t>p</w:t>
            </w:r>
            <w:r w:rsidRPr="00766965">
              <w:rPr>
                <w:rFonts w:ascii="Consolas" w:hAnsi="Consolas"/>
                <w:sz w:val="22"/>
                <w:szCs w:val="22"/>
              </w:rPr>
              <w:t xml:space="preserve">-1, </w:t>
            </w:r>
            <w:r w:rsidRPr="00766965">
              <w:rPr>
                <w:rFonts w:ascii="Consolas" w:hAnsi="Consolas"/>
                <w:sz w:val="22"/>
                <w:szCs w:val="22"/>
                <w:lang w:val="en-US"/>
              </w:rPr>
              <w:t>p</w:t>
            </w:r>
            <w:r w:rsidRPr="00766965">
              <w:rPr>
                <w:rFonts w:ascii="Consolas" w:hAnsi="Consolas"/>
                <w:sz w:val="22"/>
                <w:szCs w:val="22"/>
              </w:rPr>
              <w:t xml:space="preserve">-1.2]       // </w:t>
            </w:r>
            <w:r w:rsidRPr="004B24A3">
              <w:rPr>
                <w:rFonts w:ascii="Consolas" w:hAnsi="Consolas"/>
                <w:b/>
                <w:i/>
                <w:sz w:val="22"/>
                <w:szCs w:val="22"/>
              </w:rPr>
              <w:t>Создание матрицы-строки</w:t>
            </w:r>
          </w:p>
          <w:p w:rsidR="00766965" w:rsidRPr="00766965" w:rsidRDefault="00766965" w:rsidP="0000446C">
            <w:pPr>
              <w:rPr>
                <w:rFonts w:ascii="Consolas" w:hAnsi="Consolas"/>
                <w:sz w:val="22"/>
                <w:szCs w:val="22"/>
              </w:rPr>
            </w:pPr>
            <w:r w:rsidRPr="00766965">
              <w:rPr>
                <w:rFonts w:ascii="Consolas" w:hAnsi="Consolas"/>
                <w:sz w:val="22"/>
                <w:szCs w:val="22"/>
                <w:lang w:val="en-US"/>
              </w:rPr>
              <w:t>M</w:t>
            </w:r>
            <w:r w:rsidRPr="00766965">
              <w:rPr>
                <w:rFonts w:ascii="Consolas" w:hAnsi="Consolas"/>
                <w:sz w:val="22"/>
                <w:szCs w:val="22"/>
              </w:rPr>
              <w:t xml:space="preserve">  =</w:t>
            </w:r>
          </w:p>
          <w:p w:rsidR="00766965" w:rsidRPr="00766965" w:rsidRDefault="00766965" w:rsidP="0000446C">
            <w:pPr>
              <w:rPr>
                <w:rFonts w:ascii="Consolas" w:hAnsi="Consolas"/>
                <w:sz w:val="22"/>
                <w:szCs w:val="22"/>
              </w:rPr>
            </w:pPr>
            <w:r w:rsidRPr="00766965">
              <w:rPr>
                <w:rFonts w:ascii="Consolas" w:hAnsi="Consolas"/>
                <w:sz w:val="22"/>
                <w:szCs w:val="22"/>
              </w:rPr>
              <w:t xml:space="preserve">   1 -2</w:t>
            </w:r>
            <w:r w:rsidRPr="00766965">
              <w:rPr>
                <w:rFonts w:ascii="Consolas" w:hAnsi="Consolas"/>
                <w:sz w:val="22"/>
                <w:szCs w:val="22"/>
                <w:lang w:val="en-US"/>
              </w:rPr>
              <w:t>x</w:t>
            </w:r>
            <w:r w:rsidRPr="00766965">
              <w:rPr>
                <w:rFonts w:ascii="Consolas" w:hAnsi="Consolas"/>
                <w:sz w:val="22"/>
                <w:szCs w:val="22"/>
              </w:rPr>
              <w:t xml:space="preserve"> +5.2</w:t>
            </w:r>
            <w:r w:rsidRPr="00766965">
              <w:rPr>
                <w:rFonts w:ascii="Consolas" w:hAnsi="Consolas"/>
                <w:sz w:val="22"/>
                <w:szCs w:val="22"/>
                <w:lang w:val="en-US"/>
              </w:rPr>
              <w:t>x</w:t>
            </w:r>
            <w:r w:rsidRPr="00766965">
              <w:rPr>
                <w:rFonts w:ascii="Consolas" w:hAnsi="Consolas"/>
                <w:szCs w:val="22"/>
                <w:vertAlign w:val="superscript"/>
              </w:rPr>
              <w:t>2</w:t>
            </w:r>
            <w:r w:rsidRPr="00766965">
              <w:rPr>
                <w:rFonts w:ascii="Consolas" w:hAnsi="Consolas"/>
                <w:sz w:val="22"/>
                <w:szCs w:val="22"/>
              </w:rPr>
              <w:t>, -2</w:t>
            </w:r>
            <w:r w:rsidRPr="00766965">
              <w:rPr>
                <w:rFonts w:ascii="Consolas" w:hAnsi="Consolas"/>
                <w:sz w:val="22"/>
                <w:szCs w:val="22"/>
                <w:lang w:val="en-US"/>
              </w:rPr>
              <w:t>x</w:t>
            </w:r>
            <w:r w:rsidRPr="00766965">
              <w:rPr>
                <w:rFonts w:ascii="Consolas" w:hAnsi="Consolas"/>
                <w:sz w:val="22"/>
                <w:szCs w:val="22"/>
              </w:rPr>
              <w:t xml:space="preserve"> +5.2</w:t>
            </w:r>
            <w:r w:rsidRPr="00766965">
              <w:rPr>
                <w:rFonts w:ascii="Consolas" w:hAnsi="Consolas"/>
                <w:sz w:val="22"/>
                <w:szCs w:val="22"/>
                <w:lang w:val="en-US"/>
              </w:rPr>
              <w:t>x</w:t>
            </w:r>
            <w:r w:rsidRPr="00766965">
              <w:rPr>
                <w:rFonts w:ascii="Consolas" w:hAnsi="Consolas"/>
                <w:szCs w:val="22"/>
                <w:vertAlign w:val="superscript"/>
              </w:rPr>
              <w:t>2</w:t>
            </w:r>
            <w:r w:rsidRPr="00766965">
              <w:rPr>
                <w:rFonts w:ascii="Consolas" w:hAnsi="Consolas"/>
                <w:sz w:val="22"/>
                <w:szCs w:val="22"/>
              </w:rPr>
              <w:t>, -0.2 -2</w:t>
            </w:r>
            <w:r w:rsidRPr="00766965">
              <w:rPr>
                <w:rFonts w:ascii="Consolas" w:hAnsi="Consolas"/>
                <w:sz w:val="22"/>
                <w:szCs w:val="22"/>
                <w:lang w:val="en-US"/>
              </w:rPr>
              <w:t>x</w:t>
            </w:r>
            <w:r w:rsidRPr="00766965">
              <w:rPr>
                <w:rFonts w:ascii="Consolas" w:hAnsi="Consolas"/>
                <w:sz w:val="22"/>
                <w:szCs w:val="22"/>
              </w:rPr>
              <w:t xml:space="preserve"> +5.2</w:t>
            </w:r>
            <w:r w:rsidRPr="00766965">
              <w:rPr>
                <w:rFonts w:ascii="Consolas" w:hAnsi="Consolas"/>
                <w:sz w:val="22"/>
                <w:szCs w:val="22"/>
                <w:lang w:val="en-US"/>
              </w:rPr>
              <w:t>x</w:t>
            </w:r>
            <w:r w:rsidRPr="00766965">
              <w:rPr>
                <w:rFonts w:ascii="Consolas" w:hAnsi="Consolas"/>
                <w:szCs w:val="22"/>
                <w:vertAlign w:val="superscript"/>
              </w:rPr>
              <w:t>2</w:t>
            </w:r>
          </w:p>
          <w:p w:rsidR="00766965" w:rsidRPr="00766965" w:rsidRDefault="00766965" w:rsidP="0000446C">
            <w:pPr>
              <w:rPr>
                <w:rFonts w:ascii="Consolas" w:hAnsi="Consolas"/>
                <w:sz w:val="22"/>
                <w:szCs w:val="22"/>
              </w:rPr>
            </w:pPr>
            <w:r w:rsidRPr="00766965">
              <w:rPr>
                <w:rFonts w:ascii="Consolas" w:hAnsi="Consolas"/>
                <w:sz w:val="22"/>
                <w:szCs w:val="22"/>
              </w:rPr>
              <w:t>--&gt;</w:t>
            </w:r>
          </w:p>
          <w:p w:rsidR="00766965" w:rsidRPr="004B24A3" w:rsidRDefault="00766965" w:rsidP="0000446C">
            <w:pPr>
              <w:rPr>
                <w:rFonts w:ascii="Consolas" w:hAnsi="Consolas"/>
                <w:b/>
                <w:color w:val="00B0F0"/>
                <w:sz w:val="22"/>
                <w:szCs w:val="22"/>
              </w:rPr>
            </w:pPr>
            <w:r w:rsidRPr="00766965">
              <w:rPr>
                <w:rFonts w:ascii="Consolas" w:hAnsi="Consolas"/>
                <w:sz w:val="22"/>
                <w:szCs w:val="22"/>
              </w:rPr>
              <w:t>--&gt;</w:t>
            </w:r>
            <w:r w:rsidRPr="00766965">
              <w:rPr>
                <w:rFonts w:ascii="Consolas" w:hAnsi="Consolas"/>
                <w:sz w:val="22"/>
                <w:szCs w:val="22"/>
                <w:lang w:val="en-US"/>
              </w:rPr>
              <w:t>v</w:t>
            </w:r>
            <w:r w:rsidRPr="00766965">
              <w:rPr>
                <w:rFonts w:ascii="Consolas" w:hAnsi="Consolas"/>
                <w:sz w:val="22"/>
                <w:szCs w:val="22"/>
              </w:rPr>
              <w:t xml:space="preserve"> = [</w:t>
            </w:r>
            <w:r w:rsidRPr="00766965">
              <w:rPr>
                <w:rFonts w:ascii="Consolas" w:hAnsi="Consolas"/>
                <w:sz w:val="22"/>
                <w:szCs w:val="22"/>
                <w:lang w:val="en-US"/>
              </w:rPr>
              <w:t>p</w:t>
            </w:r>
            <w:r w:rsidRPr="00766965">
              <w:rPr>
                <w:rFonts w:ascii="Consolas" w:hAnsi="Consolas"/>
                <w:sz w:val="22"/>
                <w:szCs w:val="22"/>
              </w:rPr>
              <w:t xml:space="preserve">;  </w:t>
            </w:r>
            <w:r w:rsidRPr="00766965">
              <w:rPr>
                <w:rFonts w:ascii="Consolas" w:hAnsi="Consolas"/>
                <w:sz w:val="22"/>
                <w:szCs w:val="22"/>
                <w:lang w:val="en-US"/>
              </w:rPr>
              <w:t>p</w:t>
            </w:r>
            <w:r w:rsidRPr="00766965">
              <w:rPr>
                <w:rFonts w:ascii="Consolas" w:hAnsi="Consolas"/>
                <w:sz w:val="22"/>
                <w:szCs w:val="22"/>
              </w:rPr>
              <w:t xml:space="preserve">+1; </w:t>
            </w:r>
            <w:r w:rsidRPr="00766965">
              <w:rPr>
                <w:rFonts w:ascii="Consolas" w:hAnsi="Consolas"/>
                <w:sz w:val="22"/>
                <w:szCs w:val="22"/>
                <w:lang w:val="en-US"/>
              </w:rPr>
              <w:t>p</w:t>
            </w:r>
            <w:r w:rsidRPr="00766965">
              <w:rPr>
                <w:rFonts w:ascii="Consolas" w:hAnsi="Consolas"/>
                <w:sz w:val="22"/>
                <w:szCs w:val="22"/>
              </w:rPr>
              <w:t>-</w:t>
            </w:r>
            <w:r w:rsidRPr="00766965">
              <w:rPr>
                <w:rFonts w:ascii="Consolas" w:hAnsi="Consolas"/>
                <w:sz w:val="22"/>
                <w:szCs w:val="22"/>
                <w:lang w:val="en-US"/>
              </w:rPr>
              <w:t>p</w:t>
            </w:r>
            <w:r w:rsidRPr="00766965">
              <w:rPr>
                <w:rFonts w:ascii="Consolas" w:hAnsi="Consolas"/>
                <w:sz w:val="22"/>
                <w:szCs w:val="22"/>
              </w:rPr>
              <w:t xml:space="preserve">^2]     // </w:t>
            </w:r>
            <w:r w:rsidRPr="004B24A3">
              <w:rPr>
                <w:rFonts w:ascii="Consolas" w:hAnsi="Consolas"/>
                <w:b/>
                <w:i/>
                <w:sz w:val="22"/>
                <w:szCs w:val="22"/>
              </w:rPr>
              <w:t>Создание матрицы-столбца</w:t>
            </w:r>
          </w:p>
          <w:p w:rsidR="00766965" w:rsidRPr="00766965" w:rsidRDefault="00766965" w:rsidP="0000446C">
            <w:pPr>
              <w:rPr>
                <w:rFonts w:ascii="Consolas" w:hAnsi="Consolas"/>
                <w:sz w:val="22"/>
                <w:szCs w:val="22"/>
              </w:rPr>
            </w:pPr>
            <w:r w:rsidRPr="00766965">
              <w:rPr>
                <w:rFonts w:ascii="Consolas" w:hAnsi="Consolas"/>
                <w:sz w:val="22"/>
                <w:szCs w:val="22"/>
                <w:lang w:val="en-US"/>
              </w:rPr>
              <w:t>V</w:t>
            </w:r>
            <w:r w:rsidRPr="00766965">
              <w:rPr>
                <w:rFonts w:ascii="Consolas" w:hAnsi="Consolas"/>
                <w:sz w:val="22"/>
                <w:szCs w:val="22"/>
              </w:rPr>
              <w:t xml:space="preserve">  =</w:t>
            </w:r>
          </w:p>
          <w:p w:rsidR="00766965" w:rsidRPr="00766965" w:rsidRDefault="00766965" w:rsidP="0000446C">
            <w:pPr>
              <w:rPr>
                <w:rFonts w:ascii="Consolas" w:hAnsi="Consolas"/>
                <w:sz w:val="22"/>
                <w:szCs w:val="22"/>
              </w:rPr>
            </w:pPr>
            <w:r w:rsidRPr="00766965">
              <w:rPr>
                <w:rFonts w:ascii="Consolas" w:hAnsi="Consolas"/>
                <w:sz w:val="22"/>
                <w:szCs w:val="22"/>
              </w:rPr>
              <w:t xml:space="preserve">   1 -2</w:t>
            </w:r>
            <w:r w:rsidRPr="00766965">
              <w:rPr>
                <w:rFonts w:ascii="Consolas" w:hAnsi="Consolas"/>
                <w:sz w:val="22"/>
                <w:szCs w:val="22"/>
                <w:lang w:val="en-US"/>
              </w:rPr>
              <w:t>x</w:t>
            </w:r>
            <w:r w:rsidRPr="00766965">
              <w:rPr>
                <w:rFonts w:ascii="Consolas" w:hAnsi="Consolas"/>
                <w:sz w:val="22"/>
                <w:szCs w:val="22"/>
              </w:rPr>
              <w:t xml:space="preserve"> +5.2</w:t>
            </w:r>
            <w:r w:rsidRPr="00766965">
              <w:rPr>
                <w:rFonts w:ascii="Consolas" w:hAnsi="Consolas"/>
                <w:sz w:val="22"/>
                <w:szCs w:val="22"/>
                <w:lang w:val="en-US"/>
              </w:rPr>
              <w:t>x</w:t>
            </w:r>
            <w:r w:rsidRPr="00766965">
              <w:rPr>
                <w:rFonts w:ascii="Consolas" w:hAnsi="Consolas"/>
                <w:szCs w:val="22"/>
                <w:vertAlign w:val="superscript"/>
              </w:rPr>
              <w:t>2</w:t>
            </w:r>
          </w:p>
          <w:p w:rsidR="00766965" w:rsidRPr="00766965" w:rsidRDefault="00766965" w:rsidP="0000446C">
            <w:pPr>
              <w:rPr>
                <w:rFonts w:ascii="Consolas" w:hAnsi="Consolas"/>
                <w:sz w:val="22"/>
                <w:szCs w:val="22"/>
              </w:rPr>
            </w:pPr>
            <w:r w:rsidRPr="00766965">
              <w:rPr>
                <w:rFonts w:ascii="Consolas" w:hAnsi="Consolas"/>
                <w:sz w:val="22"/>
                <w:szCs w:val="22"/>
              </w:rPr>
              <w:t xml:space="preserve">   2 -2</w:t>
            </w:r>
            <w:r w:rsidRPr="00766965">
              <w:rPr>
                <w:rFonts w:ascii="Consolas" w:hAnsi="Consolas"/>
                <w:sz w:val="22"/>
                <w:szCs w:val="22"/>
                <w:lang w:val="en-US"/>
              </w:rPr>
              <w:t>x</w:t>
            </w:r>
            <w:r w:rsidRPr="00766965">
              <w:rPr>
                <w:rFonts w:ascii="Consolas" w:hAnsi="Consolas"/>
                <w:sz w:val="22"/>
                <w:szCs w:val="22"/>
              </w:rPr>
              <w:t xml:space="preserve"> +5.2</w:t>
            </w:r>
            <w:r w:rsidRPr="00766965">
              <w:rPr>
                <w:rFonts w:ascii="Consolas" w:hAnsi="Consolas"/>
                <w:sz w:val="22"/>
                <w:szCs w:val="22"/>
                <w:lang w:val="en-US"/>
              </w:rPr>
              <w:t>x</w:t>
            </w:r>
            <w:r w:rsidRPr="00766965">
              <w:rPr>
                <w:rFonts w:ascii="Consolas" w:hAnsi="Consolas"/>
                <w:szCs w:val="22"/>
                <w:vertAlign w:val="superscript"/>
              </w:rPr>
              <w:t>2</w:t>
            </w:r>
          </w:p>
          <w:p w:rsidR="00766965" w:rsidRPr="00766965" w:rsidRDefault="00766965" w:rsidP="0000446C">
            <w:pPr>
              <w:rPr>
                <w:rFonts w:ascii="Consolas" w:hAnsi="Consolas"/>
                <w:sz w:val="22"/>
                <w:szCs w:val="22"/>
              </w:rPr>
            </w:pPr>
            <w:r w:rsidRPr="00766965">
              <w:rPr>
                <w:rFonts w:ascii="Consolas" w:hAnsi="Consolas"/>
                <w:sz w:val="22"/>
                <w:szCs w:val="22"/>
              </w:rPr>
              <w:t>2</w:t>
            </w:r>
            <w:r w:rsidRPr="00766965">
              <w:rPr>
                <w:rFonts w:ascii="Consolas" w:hAnsi="Consolas"/>
                <w:sz w:val="22"/>
                <w:szCs w:val="22"/>
                <w:lang w:val="en-US"/>
              </w:rPr>
              <w:t>x</w:t>
            </w:r>
            <w:r w:rsidRPr="00766965">
              <w:rPr>
                <w:rFonts w:ascii="Consolas" w:hAnsi="Consolas"/>
                <w:sz w:val="22"/>
                <w:szCs w:val="22"/>
              </w:rPr>
              <w:t xml:space="preserve"> -9.2</w:t>
            </w:r>
            <w:r w:rsidRPr="00766965">
              <w:rPr>
                <w:rFonts w:ascii="Consolas" w:hAnsi="Consolas"/>
                <w:sz w:val="22"/>
                <w:szCs w:val="22"/>
                <w:lang w:val="en-US"/>
              </w:rPr>
              <w:t>x</w:t>
            </w:r>
            <w:r w:rsidRPr="00766965">
              <w:rPr>
                <w:rFonts w:ascii="Consolas" w:hAnsi="Consolas"/>
                <w:sz w:val="22"/>
                <w:szCs w:val="22"/>
              </w:rPr>
              <w:t xml:space="preserve"> +20.8</w:t>
            </w:r>
            <w:r w:rsidRPr="00766965">
              <w:rPr>
                <w:rFonts w:ascii="Consolas" w:hAnsi="Consolas"/>
                <w:sz w:val="22"/>
                <w:szCs w:val="22"/>
                <w:lang w:val="en-US"/>
              </w:rPr>
              <w:t>x</w:t>
            </w:r>
            <w:r w:rsidRPr="00766965">
              <w:rPr>
                <w:rFonts w:ascii="Consolas" w:hAnsi="Consolas"/>
                <w:szCs w:val="22"/>
                <w:vertAlign w:val="superscript"/>
              </w:rPr>
              <w:t>3</w:t>
            </w:r>
            <w:r w:rsidRPr="00766965">
              <w:rPr>
                <w:rFonts w:ascii="Consolas" w:hAnsi="Consolas"/>
                <w:sz w:val="22"/>
                <w:szCs w:val="22"/>
              </w:rPr>
              <w:t xml:space="preserve"> -27.04</w:t>
            </w:r>
            <w:r w:rsidRPr="00766965">
              <w:rPr>
                <w:rFonts w:ascii="Consolas" w:hAnsi="Consolas"/>
                <w:sz w:val="22"/>
                <w:szCs w:val="22"/>
                <w:lang w:val="en-US"/>
              </w:rPr>
              <w:t>x</w:t>
            </w:r>
            <w:r w:rsidRPr="00766965">
              <w:rPr>
                <w:rFonts w:ascii="Consolas" w:hAnsi="Consolas"/>
                <w:szCs w:val="22"/>
                <w:vertAlign w:val="superscript"/>
              </w:rPr>
              <w:t>4</w:t>
            </w:r>
          </w:p>
          <w:p w:rsidR="00766965" w:rsidRPr="00766965" w:rsidRDefault="00766965" w:rsidP="0000446C">
            <w:pPr>
              <w:rPr>
                <w:rFonts w:ascii="Consolas" w:hAnsi="Consolas"/>
                <w:sz w:val="22"/>
                <w:szCs w:val="22"/>
              </w:rPr>
            </w:pPr>
            <w:r w:rsidRPr="00766965">
              <w:rPr>
                <w:rFonts w:ascii="Consolas" w:hAnsi="Consolas" w:cs="Consolas"/>
                <w:sz w:val="22"/>
                <w:szCs w:val="22"/>
              </w:rPr>
              <w:t>--&gt;</w:t>
            </w:r>
          </w:p>
          <w:p w:rsidR="00766965" w:rsidRPr="00766965" w:rsidRDefault="00766965" w:rsidP="0000446C">
            <w:pPr>
              <w:rPr>
                <w:rFonts w:ascii="Consolas" w:hAnsi="Consolas"/>
                <w:sz w:val="22"/>
                <w:szCs w:val="22"/>
              </w:rPr>
            </w:pPr>
            <w:r w:rsidRPr="00766965">
              <w:rPr>
                <w:rFonts w:ascii="Consolas" w:hAnsi="Consolas"/>
                <w:sz w:val="22"/>
                <w:szCs w:val="22"/>
              </w:rPr>
              <w:t>--&gt;</w:t>
            </w:r>
            <w:r w:rsidRPr="00766965">
              <w:rPr>
                <w:rFonts w:ascii="Consolas" w:hAnsi="Consolas"/>
                <w:sz w:val="22"/>
                <w:szCs w:val="22"/>
                <w:lang w:val="en-US"/>
              </w:rPr>
              <w:t>C</w:t>
            </w:r>
            <w:r w:rsidRPr="00766965">
              <w:rPr>
                <w:rFonts w:ascii="Consolas" w:hAnsi="Consolas"/>
                <w:sz w:val="22"/>
                <w:szCs w:val="22"/>
              </w:rPr>
              <w:t xml:space="preserve"> = [</w:t>
            </w:r>
            <w:r w:rsidRPr="00766965">
              <w:rPr>
                <w:rFonts w:ascii="Consolas" w:hAnsi="Consolas"/>
                <w:sz w:val="22"/>
                <w:szCs w:val="22"/>
                <w:lang w:val="en-US"/>
              </w:rPr>
              <w:t>p</w:t>
            </w:r>
            <w:r w:rsidRPr="00766965">
              <w:rPr>
                <w:rFonts w:ascii="Consolas" w:hAnsi="Consolas"/>
                <w:sz w:val="22"/>
                <w:szCs w:val="22"/>
              </w:rPr>
              <w:t xml:space="preserve">, </w:t>
            </w:r>
            <w:r w:rsidRPr="00766965">
              <w:rPr>
                <w:rFonts w:ascii="Consolas" w:hAnsi="Consolas"/>
                <w:sz w:val="22"/>
                <w:szCs w:val="22"/>
                <w:lang w:val="en-US"/>
              </w:rPr>
              <w:t>p</w:t>
            </w:r>
            <w:r w:rsidRPr="00766965">
              <w:rPr>
                <w:rFonts w:ascii="Consolas" w:hAnsi="Consolas"/>
                <w:sz w:val="22"/>
                <w:szCs w:val="22"/>
              </w:rPr>
              <w:t xml:space="preserve">/2; </w:t>
            </w:r>
            <w:r w:rsidRPr="00766965">
              <w:rPr>
                <w:rFonts w:ascii="Consolas" w:hAnsi="Consolas"/>
                <w:sz w:val="22"/>
                <w:szCs w:val="22"/>
                <w:lang w:val="en-US"/>
              </w:rPr>
              <w:t>p</w:t>
            </w:r>
            <w:r w:rsidRPr="00766965">
              <w:rPr>
                <w:rFonts w:ascii="Consolas" w:hAnsi="Consolas"/>
                <w:sz w:val="22"/>
                <w:szCs w:val="22"/>
              </w:rPr>
              <w:t xml:space="preserve">+1, </w:t>
            </w:r>
            <w:r w:rsidRPr="00766965">
              <w:rPr>
                <w:rFonts w:ascii="Consolas" w:hAnsi="Consolas"/>
                <w:sz w:val="22"/>
                <w:szCs w:val="22"/>
                <w:lang w:val="en-US"/>
              </w:rPr>
              <w:t>p</w:t>
            </w:r>
            <w:r w:rsidRPr="00766965">
              <w:rPr>
                <w:rFonts w:ascii="Consolas" w:hAnsi="Consolas"/>
                <w:sz w:val="22"/>
                <w:szCs w:val="22"/>
              </w:rPr>
              <w:t xml:space="preserve">*2; </w:t>
            </w:r>
            <w:r w:rsidRPr="00766965">
              <w:rPr>
                <w:rFonts w:ascii="Consolas" w:hAnsi="Consolas"/>
                <w:sz w:val="22"/>
                <w:szCs w:val="22"/>
                <w:lang w:val="en-US"/>
              </w:rPr>
              <w:t>p</w:t>
            </w:r>
            <w:r w:rsidRPr="00766965">
              <w:rPr>
                <w:rFonts w:ascii="Consolas" w:hAnsi="Consolas"/>
                <w:sz w:val="22"/>
                <w:szCs w:val="22"/>
              </w:rPr>
              <w:t xml:space="preserve">, </w:t>
            </w:r>
            <w:r w:rsidRPr="00766965">
              <w:rPr>
                <w:rFonts w:ascii="Consolas" w:hAnsi="Consolas"/>
                <w:sz w:val="22"/>
                <w:szCs w:val="22"/>
                <w:lang w:val="en-US"/>
              </w:rPr>
              <w:t>p</w:t>
            </w:r>
            <w:r w:rsidRPr="00766965">
              <w:rPr>
                <w:rFonts w:ascii="Consolas" w:hAnsi="Consolas"/>
                <w:sz w:val="22"/>
                <w:szCs w:val="22"/>
              </w:rPr>
              <w:t xml:space="preserve">+2] // </w:t>
            </w:r>
            <w:r w:rsidRPr="004B24A3">
              <w:rPr>
                <w:rFonts w:ascii="Consolas" w:hAnsi="Consolas"/>
                <w:b/>
                <w:i/>
                <w:sz w:val="22"/>
                <w:szCs w:val="22"/>
              </w:rPr>
              <w:t>Создание матрицы С(3</w:t>
            </w:r>
            <w:r w:rsidRPr="004B24A3">
              <w:rPr>
                <w:rFonts w:ascii="Consolas" w:hAnsi="Consolas"/>
                <w:b/>
                <w:i/>
                <w:sz w:val="22"/>
                <w:szCs w:val="22"/>
                <w:lang w:val="en-US"/>
              </w:rPr>
              <w:t>x</w:t>
            </w:r>
            <w:r w:rsidRPr="00766965">
              <w:rPr>
                <w:rFonts w:ascii="Consolas" w:hAnsi="Consolas"/>
                <w:i/>
                <w:sz w:val="22"/>
                <w:szCs w:val="22"/>
              </w:rPr>
              <w:t>2)</w:t>
            </w:r>
          </w:p>
          <w:p w:rsidR="00766965" w:rsidRPr="00766965" w:rsidRDefault="00766965" w:rsidP="0000446C">
            <w:pPr>
              <w:rPr>
                <w:rFonts w:ascii="Consolas" w:hAnsi="Consolas"/>
                <w:sz w:val="22"/>
                <w:szCs w:val="22"/>
              </w:rPr>
            </w:pPr>
            <w:r w:rsidRPr="00766965">
              <w:rPr>
                <w:rFonts w:ascii="Consolas" w:hAnsi="Consolas"/>
                <w:sz w:val="22"/>
                <w:szCs w:val="22"/>
                <w:lang w:val="en-US"/>
              </w:rPr>
              <w:t>C</w:t>
            </w:r>
            <w:r w:rsidRPr="00766965">
              <w:rPr>
                <w:rFonts w:ascii="Consolas" w:hAnsi="Consolas"/>
                <w:sz w:val="22"/>
                <w:szCs w:val="22"/>
              </w:rPr>
              <w:t xml:space="preserve">  =</w:t>
            </w:r>
          </w:p>
          <w:p w:rsidR="00766965" w:rsidRPr="00766965" w:rsidRDefault="00766965" w:rsidP="0000446C">
            <w:pPr>
              <w:rPr>
                <w:rFonts w:ascii="Consolas" w:hAnsi="Consolas"/>
                <w:sz w:val="22"/>
                <w:szCs w:val="22"/>
              </w:rPr>
            </w:pPr>
            <w:r w:rsidRPr="00766965">
              <w:rPr>
                <w:rFonts w:ascii="Consolas" w:hAnsi="Consolas"/>
                <w:sz w:val="22"/>
                <w:szCs w:val="22"/>
              </w:rPr>
              <w:t xml:space="preserve">   1 -2</w:t>
            </w:r>
            <w:r w:rsidRPr="00766965">
              <w:rPr>
                <w:rFonts w:ascii="Consolas" w:hAnsi="Consolas"/>
                <w:sz w:val="22"/>
                <w:szCs w:val="22"/>
                <w:lang w:val="en-US"/>
              </w:rPr>
              <w:t>x</w:t>
            </w:r>
            <w:r w:rsidRPr="00766965">
              <w:rPr>
                <w:rFonts w:ascii="Consolas" w:hAnsi="Consolas"/>
                <w:sz w:val="22"/>
                <w:szCs w:val="22"/>
              </w:rPr>
              <w:t xml:space="preserve"> +5.2</w:t>
            </w:r>
            <w:r w:rsidRPr="00766965">
              <w:rPr>
                <w:rFonts w:ascii="Consolas" w:hAnsi="Consolas"/>
                <w:sz w:val="22"/>
                <w:szCs w:val="22"/>
                <w:lang w:val="en-US"/>
              </w:rPr>
              <w:t>x</w:t>
            </w:r>
            <w:r w:rsidRPr="00766965">
              <w:rPr>
                <w:rFonts w:ascii="Consolas" w:hAnsi="Consolas"/>
                <w:szCs w:val="22"/>
                <w:vertAlign w:val="superscript"/>
              </w:rPr>
              <w:t>2</w:t>
            </w:r>
            <w:r w:rsidRPr="00766965">
              <w:rPr>
                <w:rFonts w:ascii="Consolas" w:hAnsi="Consolas"/>
                <w:sz w:val="22"/>
                <w:szCs w:val="22"/>
              </w:rPr>
              <w:t xml:space="preserve">    0.5 -</w:t>
            </w:r>
            <w:r w:rsidRPr="00766965">
              <w:rPr>
                <w:rFonts w:ascii="Consolas" w:hAnsi="Consolas"/>
                <w:sz w:val="22"/>
                <w:szCs w:val="22"/>
                <w:lang w:val="en-US"/>
              </w:rPr>
              <w:t>x</w:t>
            </w:r>
            <w:r w:rsidRPr="00766965">
              <w:rPr>
                <w:rFonts w:ascii="Consolas" w:hAnsi="Consolas"/>
                <w:sz w:val="22"/>
                <w:szCs w:val="22"/>
              </w:rPr>
              <w:t xml:space="preserve"> +2.6</w:t>
            </w:r>
            <w:r w:rsidRPr="00766965">
              <w:rPr>
                <w:rFonts w:ascii="Consolas" w:hAnsi="Consolas"/>
                <w:sz w:val="22"/>
                <w:szCs w:val="22"/>
                <w:lang w:val="en-US"/>
              </w:rPr>
              <w:t>x</w:t>
            </w:r>
            <w:r w:rsidRPr="00766965">
              <w:rPr>
                <w:rFonts w:ascii="Consolas" w:hAnsi="Consolas"/>
                <w:szCs w:val="22"/>
                <w:vertAlign w:val="superscript"/>
              </w:rPr>
              <w:t>2</w:t>
            </w:r>
          </w:p>
          <w:p w:rsidR="00766965" w:rsidRPr="00766965" w:rsidRDefault="00766965" w:rsidP="0000446C">
            <w:pPr>
              <w:rPr>
                <w:rFonts w:ascii="Consolas" w:hAnsi="Consolas"/>
                <w:sz w:val="22"/>
                <w:szCs w:val="22"/>
              </w:rPr>
            </w:pPr>
            <w:r w:rsidRPr="00766965">
              <w:rPr>
                <w:rFonts w:ascii="Consolas" w:hAnsi="Consolas"/>
                <w:sz w:val="22"/>
                <w:szCs w:val="22"/>
              </w:rPr>
              <w:t xml:space="preserve">   2 -2</w:t>
            </w:r>
            <w:r w:rsidRPr="00766965">
              <w:rPr>
                <w:rFonts w:ascii="Consolas" w:hAnsi="Consolas"/>
                <w:sz w:val="22"/>
                <w:szCs w:val="22"/>
                <w:lang w:val="en-US"/>
              </w:rPr>
              <w:t>x</w:t>
            </w:r>
            <w:r w:rsidRPr="00766965">
              <w:rPr>
                <w:rFonts w:ascii="Consolas" w:hAnsi="Consolas"/>
                <w:sz w:val="22"/>
                <w:szCs w:val="22"/>
              </w:rPr>
              <w:t xml:space="preserve"> +5.2</w:t>
            </w:r>
            <w:r w:rsidRPr="00766965">
              <w:rPr>
                <w:rFonts w:ascii="Consolas" w:hAnsi="Consolas"/>
                <w:sz w:val="22"/>
                <w:szCs w:val="22"/>
                <w:lang w:val="en-US"/>
              </w:rPr>
              <w:t>x</w:t>
            </w:r>
            <w:r w:rsidRPr="00766965">
              <w:rPr>
                <w:rFonts w:ascii="Consolas" w:hAnsi="Consolas"/>
                <w:szCs w:val="22"/>
                <w:vertAlign w:val="superscript"/>
              </w:rPr>
              <w:t>2</w:t>
            </w:r>
            <w:r w:rsidRPr="00766965">
              <w:rPr>
                <w:rFonts w:ascii="Consolas" w:hAnsi="Consolas"/>
                <w:sz w:val="22"/>
                <w:szCs w:val="22"/>
              </w:rPr>
              <w:t xml:space="preserve">    2 -4</w:t>
            </w:r>
            <w:r w:rsidRPr="00766965">
              <w:rPr>
                <w:rFonts w:ascii="Consolas" w:hAnsi="Consolas"/>
                <w:sz w:val="22"/>
                <w:szCs w:val="22"/>
                <w:lang w:val="en-US"/>
              </w:rPr>
              <w:t>x</w:t>
            </w:r>
            <w:r w:rsidRPr="00766965">
              <w:rPr>
                <w:rFonts w:ascii="Consolas" w:hAnsi="Consolas"/>
                <w:sz w:val="22"/>
                <w:szCs w:val="22"/>
              </w:rPr>
              <w:t xml:space="preserve"> +10.4</w:t>
            </w:r>
            <w:r w:rsidRPr="00766965">
              <w:rPr>
                <w:rFonts w:ascii="Consolas" w:hAnsi="Consolas"/>
                <w:sz w:val="22"/>
                <w:szCs w:val="22"/>
                <w:lang w:val="en-US"/>
              </w:rPr>
              <w:t>x</w:t>
            </w:r>
            <w:r w:rsidRPr="00766965">
              <w:rPr>
                <w:rFonts w:ascii="Consolas" w:hAnsi="Consolas"/>
                <w:szCs w:val="22"/>
                <w:vertAlign w:val="superscript"/>
              </w:rPr>
              <w:t>2</w:t>
            </w:r>
          </w:p>
          <w:p w:rsidR="00766965" w:rsidRPr="00766965" w:rsidRDefault="00766965" w:rsidP="0000446C">
            <w:pPr>
              <w:rPr>
                <w:rFonts w:ascii="Consolas" w:hAnsi="Consolas"/>
                <w:i/>
                <w:sz w:val="22"/>
                <w:szCs w:val="22"/>
              </w:rPr>
            </w:pPr>
            <w:r w:rsidRPr="00766965">
              <w:rPr>
                <w:rFonts w:ascii="Consolas" w:hAnsi="Consolas"/>
                <w:sz w:val="22"/>
                <w:szCs w:val="22"/>
              </w:rPr>
              <w:t xml:space="preserve">   1 -2</w:t>
            </w:r>
            <w:r w:rsidRPr="00766965">
              <w:rPr>
                <w:rFonts w:ascii="Consolas" w:hAnsi="Consolas"/>
                <w:sz w:val="22"/>
                <w:szCs w:val="22"/>
                <w:lang w:val="en-US"/>
              </w:rPr>
              <w:t>x</w:t>
            </w:r>
            <w:r w:rsidRPr="00766965">
              <w:rPr>
                <w:rFonts w:ascii="Consolas" w:hAnsi="Consolas"/>
                <w:sz w:val="22"/>
                <w:szCs w:val="22"/>
              </w:rPr>
              <w:t xml:space="preserve"> +5.2</w:t>
            </w:r>
            <w:r w:rsidRPr="00766965">
              <w:rPr>
                <w:rFonts w:ascii="Consolas" w:hAnsi="Consolas"/>
                <w:sz w:val="22"/>
                <w:szCs w:val="22"/>
                <w:lang w:val="en-US"/>
              </w:rPr>
              <w:t>x</w:t>
            </w:r>
            <w:r w:rsidRPr="00766965">
              <w:rPr>
                <w:rFonts w:ascii="Consolas" w:hAnsi="Consolas"/>
                <w:szCs w:val="22"/>
                <w:vertAlign w:val="superscript"/>
              </w:rPr>
              <w:t xml:space="preserve">2    </w:t>
            </w:r>
            <w:r w:rsidRPr="00766965">
              <w:rPr>
                <w:rFonts w:ascii="Consolas" w:hAnsi="Consolas"/>
                <w:sz w:val="22"/>
                <w:szCs w:val="22"/>
              </w:rPr>
              <w:t>3 -2</w:t>
            </w:r>
            <w:r w:rsidRPr="00766965">
              <w:rPr>
                <w:rFonts w:ascii="Consolas" w:hAnsi="Consolas"/>
                <w:sz w:val="22"/>
                <w:szCs w:val="22"/>
                <w:lang w:val="en-US"/>
              </w:rPr>
              <w:t>x</w:t>
            </w:r>
            <w:r w:rsidRPr="00766965">
              <w:rPr>
                <w:rFonts w:ascii="Consolas" w:hAnsi="Consolas"/>
                <w:sz w:val="22"/>
                <w:szCs w:val="22"/>
              </w:rPr>
              <w:t xml:space="preserve"> +5.2</w:t>
            </w:r>
            <w:r w:rsidRPr="00766965">
              <w:rPr>
                <w:rFonts w:ascii="Consolas" w:hAnsi="Consolas"/>
                <w:sz w:val="22"/>
                <w:szCs w:val="22"/>
                <w:lang w:val="en-US"/>
              </w:rPr>
              <w:t>x</w:t>
            </w:r>
            <w:r w:rsidRPr="00766965">
              <w:rPr>
                <w:rFonts w:ascii="Consolas" w:hAnsi="Consolas"/>
                <w:szCs w:val="22"/>
                <w:vertAlign w:val="superscript"/>
              </w:rPr>
              <w:t>2</w:t>
            </w:r>
          </w:p>
          <w:p w:rsidR="00766965" w:rsidRPr="00766965" w:rsidRDefault="00766965" w:rsidP="0000446C">
            <w:pPr>
              <w:rPr>
                <w:rFonts w:ascii="Consolas" w:hAnsi="Consolas" w:cs="Consolas"/>
                <w:sz w:val="22"/>
                <w:szCs w:val="22"/>
              </w:rPr>
            </w:pPr>
            <w:r w:rsidRPr="00766965">
              <w:rPr>
                <w:rFonts w:ascii="Consolas" w:hAnsi="Consolas" w:cs="Consolas"/>
                <w:i/>
                <w:sz w:val="22"/>
                <w:szCs w:val="22"/>
              </w:rPr>
              <w:t>--&gt;</w:t>
            </w:r>
            <w:r w:rsidRPr="00766965">
              <w:rPr>
                <w:rFonts w:ascii="Consolas" w:hAnsi="Consolas" w:cs="Consolas"/>
                <w:i/>
                <w:sz w:val="22"/>
                <w:szCs w:val="22"/>
                <w:lang w:val="en-US"/>
              </w:rPr>
              <w:t>s</w:t>
            </w:r>
            <w:r w:rsidRPr="00766965">
              <w:rPr>
                <w:rFonts w:ascii="Consolas" w:hAnsi="Consolas" w:cs="Consolas"/>
                <w:i/>
                <w:sz w:val="22"/>
                <w:szCs w:val="22"/>
              </w:rPr>
              <w:t xml:space="preserve"> = </w:t>
            </w:r>
            <w:r w:rsidRPr="00766965">
              <w:rPr>
                <w:rFonts w:ascii="Consolas" w:hAnsi="Consolas" w:cs="Consolas"/>
                <w:i/>
                <w:sz w:val="22"/>
                <w:szCs w:val="22"/>
                <w:lang w:val="en-US"/>
              </w:rPr>
              <w:t>poly</w:t>
            </w:r>
            <w:r w:rsidRPr="00766965">
              <w:rPr>
                <w:rFonts w:ascii="Consolas" w:hAnsi="Consolas" w:cs="Consolas"/>
                <w:i/>
                <w:sz w:val="22"/>
                <w:szCs w:val="22"/>
              </w:rPr>
              <w:t>(0, '</w:t>
            </w:r>
            <w:r w:rsidRPr="00766965">
              <w:rPr>
                <w:rFonts w:ascii="Consolas" w:hAnsi="Consolas" w:cs="Consolas"/>
                <w:i/>
                <w:sz w:val="22"/>
                <w:szCs w:val="22"/>
                <w:lang w:val="en-US"/>
              </w:rPr>
              <w:t>x</w:t>
            </w:r>
            <w:r w:rsidRPr="00766965">
              <w:rPr>
                <w:rFonts w:ascii="Consolas" w:hAnsi="Consolas" w:cs="Consolas"/>
                <w:i/>
                <w:sz w:val="22"/>
                <w:szCs w:val="22"/>
              </w:rPr>
              <w:t>');             //</w:t>
            </w:r>
            <w:r w:rsidRPr="004B24A3">
              <w:rPr>
                <w:rFonts w:ascii="Consolas" w:hAnsi="Consolas" w:cs="Consolas"/>
                <w:b/>
                <w:sz w:val="22"/>
                <w:szCs w:val="22"/>
              </w:rPr>
              <w:t>Создание переменной типа полинома</w:t>
            </w:r>
          </w:p>
          <w:p w:rsidR="00766965" w:rsidRPr="004B24A3" w:rsidRDefault="00766965" w:rsidP="0000446C">
            <w:pPr>
              <w:rPr>
                <w:rFonts w:ascii="Consolas" w:hAnsi="Consolas" w:cs="Consolas"/>
                <w:b/>
                <w:i/>
                <w:sz w:val="22"/>
                <w:szCs w:val="22"/>
              </w:rPr>
            </w:pPr>
            <w:r w:rsidRPr="00766965">
              <w:rPr>
                <w:rFonts w:ascii="Consolas" w:hAnsi="Consolas" w:cs="Consolas"/>
                <w:sz w:val="22"/>
                <w:szCs w:val="22"/>
              </w:rPr>
              <w:t xml:space="preserve">--&gt; // </w:t>
            </w:r>
            <w:r w:rsidRPr="004B24A3">
              <w:rPr>
                <w:rFonts w:ascii="Consolas" w:hAnsi="Consolas" w:cs="Consolas"/>
                <w:b/>
                <w:i/>
                <w:sz w:val="22"/>
                <w:szCs w:val="22"/>
              </w:rPr>
              <w:t>Полиномы для формирования элементов матрицы</w:t>
            </w:r>
          </w:p>
          <w:p w:rsidR="00766965" w:rsidRPr="00766965" w:rsidRDefault="00766965" w:rsidP="0000446C">
            <w:pPr>
              <w:rPr>
                <w:rFonts w:ascii="Consolas" w:hAnsi="Consolas" w:cs="Consolas"/>
                <w:sz w:val="22"/>
                <w:szCs w:val="22"/>
              </w:rPr>
            </w:pPr>
            <w:r w:rsidRPr="00766965">
              <w:rPr>
                <w:rFonts w:ascii="Consolas" w:hAnsi="Consolas" w:cs="Consolas"/>
                <w:sz w:val="22"/>
                <w:szCs w:val="22"/>
              </w:rPr>
              <w:t>--&gt;</w:t>
            </w:r>
            <w:r w:rsidRPr="00766965">
              <w:rPr>
                <w:rFonts w:ascii="Consolas" w:hAnsi="Consolas" w:cs="Consolas"/>
                <w:sz w:val="22"/>
                <w:szCs w:val="22"/>
                <w:lang w:val="en-US"/>
              </w:rPr>
              <w:t>c</w:t>
            </w:r>
            <w:r w:rsidRPr="00766965">
              <w:rPr>
                <w:rFonts w:ascii="Consolas" w:hAnsi="Consolas" w:cs="Consolas"/>
                <w:sz w:val="22"/>
                <w:szCs w:val="22"/>
              </w:rPr>
              <w:t xml:space="preserve">11 = </w:t>
            </w:r>
            <w:r w:rsidRPr="00766965">
              <w:rPr>
                <w:rFonts w:ascii="Consolas" w:hAnsi="Consolas" w:cs="Consolas"/>
                <w:sz w:val="22"/>
                <w:szCs w:val="22"/>
                <w:lang w:val="en-US"/>
              </w:rPr>
              <w:t>poly</w:t>
            </w:r>
            <w:r w:rsidRPr="00766965">
              <w:rPr>
                <w:rFonts w:ascii="Consolas" w:hAnsi="Consolas" w:cs="Consolas"/>
                <w:sz w:val="22"/>
                <w:szCs w:val="22"/>
              </w:rPr>
              <w:t>([3, 2, 1], '</w:t>
            </w:r>
            <w:r w:rsidRPr="00766965">
              <w:rPr>
                <w:rFonts w:ascii="Consolas" w:hAnsi="Consolas" w:cs="Consolas"/>
                <w:sz w:val="22"/>
                <w:szCs w:val="22"/>
                <w:lang w:val="en-US"/>
              </w:rPr>
              <w:t>x</w:t>
            </w:r>
            <w:r w:rsidRPr="00766965">
              <w:rPr>
                <w:rFonts w:ascii="Consolas" w:hAnsi="Consolas" w:cs="Consolas"/>
                <w:sz w:val="22"/>
                <w:szCs w:val="22"/>
              </w:rPr>
              <w:t>', '</w:t>
            </w:r>
            <w:r w:rsidRPr="00766965">
              <w:rPr>
                <w:rFonts w:ascii="Consolas" w:hAnsi="Consolas" w:cs="Consolas"/>
                <w:sz w:val="22"/>
                <w:szCs w:val="22"/>
                <w:lang w:val="en-US"/>
              </w:rPr>
              <w:t>c</w:t>
            </w:r>
            <w:r w:rsidRPr="00766965">
              <w:rPr>
                <w:rFonts w:ascii="Consolas" w:hAnsi="Consolas" w:cs="Consolas"/>
                <w:sz w:val="22"/>
                <w:szCs w:val="22"/>
              </w:rPr>
              <w:t>');</w:t>
            </w:r>
          </w:p>
          <w:p w:rsidR="00766965" w:rsidRPr="00766965" w:rsidRDefault="00766965" w:rsidP="0000446C">
            <w:pPr>
              <w:rPr>
                <w:rFonts w:ascii="Consolas" w:hAnsi="Consolas" w:cs="Consolas"/>
                <w:sz w:val="22"/>
                <w:szCs w:val="22"/>
                <w:lang w:val="en-US"/>
              </w:rPr>
            </w:pPr>
            <w:r w:rsidRPr="00766965">
              <w:rPr>
                <w:rFonts w:ascii="Consolas" w:hAnsi="Consolas" w:cs="Consolas"/>
                <w:sz w:val="22"/>
                <w:szCs w:val="22"/>
                <w:lang w:val="en-US"/>
              </w:rPr>
              <w:t>--&gt; c12  =poly([4, 0, 1], 'x', 'c');</w:t>
            </w:r>
          </w:p>
          <w:p w:rsidR="00766965" w:rsidRPr="00766965" w:rsidRDefault="00766965" w:rsidP="0000446C">
            <w:pPr>
              <w:rPr>
                <w:rFonts w:ascii="Consolas" w:hAnsi="Consolas" w:cs="Consolas"/>
                <w:sz w:val="22"/>
                <w:szCs w:val="22"/>
                <w:lang w:val="en-US"/>
              </w:rPr>
            </w:pPr>
            <w:r w:rsidRPr="00766965">
              <w:rPr>
                <w:rFonts w:ascii="Consolas" w:hAnsi="Consolas" w:cs="Consolas"/>
                <w:sz w:val="22"/>
                <w:szCs w:val="22"/>
                <w:lang w:val="en-US"/>
              </w:rPr>
              <w:t>--&gt; c13 = poly([5.3, -1.01, sin(2)], 'x', 'c');</w:t>
            </w:r>
          </w:p>
          <w:p w:rsidR="00766965" w:rsidRPr="00766965" w:rsidRDefault="00766965" w:rsidP="0000446C">
            <w:pPr>
              <w:rPr>
                <w:rFonts w:ascii="Consolas" w:hAnsi="Consolas" w:cs="Consolas"/>
                <w:sz w:val="22"/>
                <w:szCs w:val="22"/>
                <w:lang w:val="en-US"/>
              </w:rPr>
            </w:pPr>
            <w:r w:rsidRPr="00766965">
              <w:rPr>
                <w:rFonts w:ascii="Consolas" w:hAnsi="Consolas" w:cs="Consolas"/>
                <w:sz w:val="22"/>
                <w:szCs w:val="22"/>
                <w:lang w:val="en-US"/>
              </w:rPr>
              <w:t>--&gt; c21 = poly([-3.1, 1.5, log(0.15)], 'x', 'c');</w:t>
            </w:r>
          </w:p>
          <w:p w:rsidR="00766965" w:rsidRPr="00766965" w:rsidRDefault="00766965" w:rsidP="0000446C">
            <w:pPr>
              <w:rPr>
                <w:rFonts w:ascii="Consolas" w:hAnsi="Consolas" w:cs="Consolas"/>
                <w:sz w:val="22"/>
                <w:szCs w:val="22"/>
                <w:lang w:val="en-US"/>
              </w:rPr>
            </w:pPr>
            <w:r w:rsidRPr="00766965">
              <w:rPr>
                <w:rFonts w:ascii="Consolas" w:hAnsi="Consolas" w:cs="Consolas"/>
                <w:sz w:val="22"/>
                <w:szCs w:val="22"/>
                <w:lang w:val="en-US"/>
              </w:rPr>
              <w:t>--&gt; c22 = poly([4, 2.5, 0], 'x', 'c');</w:t>
            </w:r>
          </w:p>
          <w:p w:rsidR="00766965" w:rsidRPr="00766965" w:rsidRDefault="00766965" w:rsidP="0000446C">
            <w:pPr>
              <w:rPr>
                <w:rFonts w:ascii="Consolas" w:hAnsi="Consolas" w:cs="Consolas"/>
                <w:sz w:val="22"/>
                <w:szCs w:val="22"/>
                <w:lang w:val="en-US"/>
              </w:rPr>
            </w:pPr>
            <w:r w:rsidRPr="00766965">
              <w:rPr>
                <w:rFonts w:ascii="Consolas" w:hAnsi="Consolas" w:cs="Consolas"/>
                <w:sz w:val="22"/>
                <w:szCs w:val="22"/>
                <w:lang w:val="en-US"/>
              </w:rPr>
              <w:t>--&gt; c23 = poly([%e, 2.4, 0.56],'x', 'c');</w:t>
            </w:r>
          </w:p>
          <w:p w:rsidR="00766965" w:rsidRPr="00766965" w:rsidRDefault="00766965" w:rsidP="0000446C">
            <w:pPr>
              <w:rPr>
                <w:rFonts w:ascii="Consolas" w:hAnsi="Consolas" w:cs="Consolas"/>
                <w:sz w:val="22"/>
                <w:szCs w:val="22"/>
                <w:lang w:val="en-US"/>
              </w:rPr>
            </w:pPr>
            <w:r w:rsidRPr="00766965">
              <w:rPr>
                <w:rFonts w:ascii="Consolas" w:hAnsi="Consolas" w:cs="Consolas"/>
                <w:sz w:val="22"/>
                <w:szCs w:val="22"/>
                <w:lang w:val="en-US"/>
              </w:rPr>
              <w:t>--&gt; C = [c11, c12, c13; c21, c22, c23]</w:t>
            </w:r>
          </w:p>
          <w:p w:rsidR="00766965" w:rsidRPr="00766965" w:rsidRDefault="00766965" w:rsidP="0000446C">
            <w:pPr>
              <w:rPr>
                <w:rFonts w:ascii="Consolas" w:hAnsi="Consolas" w:cs="Consolas"/>
                <w:sz w:val="22"/>
                <w:szCs w:val="22"/>
                <w:lang w:val="en-US"/>
              </w:rPr>
            </w:pPr>
            <w:r w:rsidRPr="00766965">
              <w:rPr>
                <w:rFonts w:ascii="Consolas" w:hAnsi="Consolas" w:cs="Consolas"/>
                <w:sz w:val="22"/>
                <w:szCs w:val="22"/>
                <w:lang w:val="en-US"/>
              </w:rPr>
              <w:t xml:space="preserve"> C  = </w:t>
            </w:r>
          </w:p>
          <w:p w:rsidR="00766965" w:rsidRPr="00766965" w:rsidRDefault="00766965" w:rsidP="0000446C">
            <w:pPr>
              <w:rPr>
                <w:rFonts w:ascii="Consolas" w:hAnsi="Consolas" w:cs="Consolas"/>
                <w:sz w:val="22"/>
                <w:szCs w:val="22"/>
                <w:lang w:val="en-US"/>
              </w:rPr>
            </w:pPr>
            <w:r w:rsidRPr="00766965">
              <w:rPr>
                <w:rFonts w:ascii="Consolas" w:hAnsi="Consolas" w:cs="Consolas"/>
                <w:sz w:val="22"/>
                <w:szCs w:val="22"/>
                <w:lang w:val="en-US"/>
              </w:rPr>
              <w:t xml:space="preserve">   3 +2x +x</w:t>
            </w:r>
            <w:r w:rsidRPr="00766965">
              <w:rPr>
                <w:rFonts w:ascii="Consolas" w:hAnsi="Consolas" w:cs="Consolas"/>
                <w:szCs w:val="22"/>
                <w:vertAlign w:val="superscript"/>
                <w:lang w:val="en-US"/>
              </w:rPr>
              <w:t xml:space="preserve">2      </w:t>
            </w:r>
            <w:r w:rsidRPr="00766965">
              <w:rPr>
                <w:rFonts w:ascii="Consolas" w:hAnsi="Consolas" w:cs="Consolas"/>
                <w:sz w:val="22"/>
                <w:szCs w:val="22"/>
                <w:lang w:val="en-US"/>
              </w:rPr>
              <w:t>4 +x</w:t>
            </w:r>
            <w:r w:rsidRPr="00766965">
              <w:rPr>
                <w:rFonts w:ascii="Consolas" w:hAnsi="Consolas" w:cs="Consolas"/>
                <w:szCs w:val="22"/>
                <w:vertAlign w:val="superscript"/>
                <w:lang w:val="en-US"/>
              </w:rPr>
              <w:t>2</w:t>
            </w:r>
            <w:r w:rsidRPr="00766965">
              <w:rPr>
                <w:rFonts w:ascii="Consolas" w:hAnsi="Consolas" w:cs="Consolas"/>
                <w:sz w:val="22"/>
                <w:szCs w:val="22"/>
                <w:lang w:val="en-US"/>
              </w:rPr>
              <w:t>5.3  -1.01x +0.9092974x</w:t>
            </w:r>
            <w:r w:rsidRPr="00766965">
              <w:rPr>
                <w:rFonts w:ascii="Consolas" w:hAnsi="Consolas" w:cs="Consolas"/>
                <w:szCs w:val="22"/>
                <w:vertAlign w:val="superscript"/>
                <w:lang w:val="en-US"/>
              </w:rPr>
              <w:t>2</w:t>
            </w:r>
          </w:p>
          <w:p w:rsidR="00766965" w:rsidRPr="00766965" w:rsidRDefault="00766965" w:rsidP="0000446C">
            <w:pPr>
              <w:rPr>
                <w:rFonts w:ascii="Consolas" w:hAnsi="Consolas"/>
                <w:color w:val="000000"/>
                <w:sz w:val="22"/>
                <w:szCs w:val="22"/>
                <w:lang w:val="en-US"/>
              </w:rPr>
            </w:pPr>
            <w:r w:rsidRPr="00766965">
              <w:rPr>
                <w:rFonts w:ascii="Consolas" w:hAnsi="Consolas" w:cs="Consolas"/>
                <w:sz w:val="22"/>
                <w:szCs w:val="22"/>
                <w:lang w:val="en-US"/>
              </w:rPr>
              <w:t xml:space="preserve">  -3.1 +1.5x -1.89712x</w:t>
            </w:r>
            <w:r w:rsidRPr="00766965">
              <w:rPr>
                <w:rFonts w:ascii="Consolas" w:hAnsi="Consolas" w:cs="Consolas"/>
                <w:szCs w:val="22"/>
                <w:vertAlign w:val="superscript"/>
                <w:lang w:val="en-US"/>
              </w:rPr>
              <w:t xml:space="preserve">2  </w:t>
            </w:r>
            <w:r w:rsidRPr="00766965">
              <w:rPr>
                <w:rFonts w:ascii="Consolas" w:hAnsi="Consolas" w:cs="Consolas"/>
                <w:sz w:val="22"/>
                <w:szCs w:val="22"/>
                <w:lang w:val="en-US"/>
              </w:rPr>
              <w:t>4 +2.5x    2.7182818 +2.4x +0.56x</w:t>
            </w:r>
            <w:r w:rsidRPr="00766965">
              <w:rPr>
                <w:rFonts w:ascii="Consolas" w:hAnsi="Consolas" w:cs="Consolas"/>
                <w:szCs w:val="22"/>
                <w:vertAlign w:val="superscript"/>
                <w:lang w:val="en-US"/>
              </w:rPr>
              <w:t>2</w:t>
            </w:r>
          </w:p>
        </w:tc>
      </w:tr>
    </w:tbl>
    <w:p w:rsidR="009E7F0B" w:rsidRPr="0081466A" w:rsidRDefault="009E7F0B" w:rsidP="0000446C">
      <w:pPr>
        <w:spacing w:after="0" w:line="240" w:lineRule="auto"/>
        <w:jc w:val="center"/>
        <w:rPr>
          <w:rFonts w:ascii="Times New Roman" w:eastAsia="Times New Roman" w:hAnsi="Times New Roman" w:cs="Times New Roman"/>
          <w:color w:val="000000"/>
          <w:sz w:val="28"/>
          <w:szCs w:val="28"/>
          <w:lang w:val="en-US" w:eastAsia="ru-RU"/>
        </w:rPr>
      </w:pPr>
    </w:p>
    <w:p w:rsidR="00766965" w:rsidRDefault="00766965" w:rsidP="0000446C">
      <w:pPr>
        <w:spacing w:after="0" w:line="240" w:lineRule="auto"/>
        <w:jc w:val="center"/>
        <w:rPr>
          <w:rFonts w:ascii="Times New Roman" w:eastAsia="Times New Roman" w:hAnsi="Times New Roman" w:cs="Times New Roman"/>
          <w:color w:val="000000"/>
          <w:sz w:val="28"/>
          <w:szCs w:val="28"/>
          <w:lang w:eastAsia="ru-RU"/>
        </w:rPr>
      </w:pPr>
      <w:r w:rsidRPr="00766965">
        <w:rPr>
          <w:rFonts w:ascii="Times New Roman" w:eastAsia="Times New Roman" w:hAnsi="Times New Roman" w:cs="Times New Roman"/>
          <w:color w:val="000000"/>
          <w:sz w:val="28"/>
          <w:szCs w:val="28"/>
          <w:lang w:eastAsia="ru-RU"/>
        </w:rPr>
        <w:t>Рис. 2.1.1-3. Создание матриц полиномов</w:t>
      </w:r>
    </w:p>
    <w:p w:rsidR="008A283B" w:rsidRDefault="008A283B" w:rsidP="0000446C">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766965">
        <w:rPr>
          <w:rFonts w:ascii="Times New Roman" w:eastAsia="Times New Roman" w:hAnsi="Times New Roman" w:cs="Times New Roman"/>
          <w:color w:val="000000" w:themeColor="text1"/>
          <w:sz w:val="28"/>
          <w:szCs w:val="28"/>
          <w:lang w:eastAsia="ru-RU"/>
        </w:rPr>
        <w:t xml:space="preserve">Чтобы создать полиномиальную матрицу заданного размера и заполнить ее полиноминальными элементами можно, воспользоваться системной переменной </w:t>
      </w:r>
      <w:r w:rsidRPr="00766965">
        <w:rPr>
          <w:rFonts w:ascii="Consolas" w:eastAsia="Times New Roman" w:hAnsi="Consolas" w:cs="Consolas"/>
          <w:b/>
          <w:color w:val="000000" w:themeColor="text1"/>
          <w:lang w:eastAsia="ru-RU"/>
        </w:rPr>
        <w:t>%</w:t>
      </w:r>
      <w:r w:rsidRPr="00766965">
        <w:rPr>
          <w:rFonts w:ascii="Consolas" w:eastAsia="Times New Roman" w:hAnsi="Consolas" w:cs="Consolas"/>
          <w:b/>
          <w:color w:val="000000" w:themeColor="text1"/>
          <w:lang w:val="en-US" w:eastAsia="ru-RU"/>
        </w:rPr>
        <w:t>z</w:t>
      </w:r>
      <w:r w:rsidRPr="00766965">
        <w:rPr>
          <w:rFonts w:ascii="Times New Roman" w:eastAsia="Times New Roman" w:hAnsi="Times New Roman" w:cs="Times New Roman"/>
          <w:color w:val="000000" w:themeColor="text1"/>
          <w:sz w:val="28"/>
          <w:szCs w:val="28"/>
          <w:lang w:eastAsia="ru-RU"/>
        </w:rPr>
        <w:t xml:space="preserve"> или создать новую полиноминальную переменную, а затем сформировать матрицу одним из стандартных способов, рассмотренных ранее в </w:t>
      </w:r>
      <w:r w:rsidRPr="00766965">
        <w:rPr>
          <w:rFonts w:ascii="Times New Roman" w:eastAsia="Times New Roman" w:hAnsi="Times New Roman" w:cs="Times New Roman"/>
          <w:b/>
          <w:color w:val="000000" w:themeColor="text1"/>
          <w:sz w:val="28"/>
          <w:szCs w:val="28"/>
          <w:lang w:eastAsia="ru-RU"/>
        </w:rPr>
        <w:t xml:space="preserve">п. 1.2.3 </w:t>
      </w:r>
      <w:r w:rsidRPr="00766965">
        <w:rPr>
          <w:rFonts w:ascii="Times New Roman" w:eastAsia="Times New Roman" w:hAnsi="Times New Roman" w:cs="Times New Roman"/>
          <w:color w:val="000000" w:themeColor="text1"/>
          <w:sz w:val="28"/>
          <w:szCs w:val="28"/>
          <w:lang w:eastAsia="ru-RU"/>
        </w:rPr>
        <w:t>(рис. 2.1.1-3).</w:t>
      </w:r>
    </w:p>
    <w:p w:rsidR="008A283B" w:rsidRPr="00766965" w:rsidRDefault="008A283B" w:rsidP="0000446C">
      <w:pPr>
        <w:spacing w:after="0" w:line="240" w:lineRule="auto"/>
        <w:jc w:val="center"/>
        <w:rPr>
          <w:rFonts w:ascii="Times New Roman" w:eastAsia="Times New Roman" w:hAnsi="Times New Roman" w:cs="Times New Roman"/>
          <w:color w:val="000000"/>
          <w:sz w:val="28"/>
          <w:szCs w:val="28"/>
          <w:lang w:eastAsia="ru-RU"/>
        </w:rPr>
      </w:pPr>
    </w:p>
    <w:p w:rsidR="00766965" w:rsidRPr="00766965" w:rsidRDefault="00766965" w:rsidP="0000446C">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766965">
        <w:rPr>
          <w:rFonts w:ascii="Times New Roman" w:eastAsia="Times New Roman" w:hAnsi="Times New Roman" w:cs="Times New Roman"/>
          <w:color w:val="000000" w:themeColor="text1"/>
          <w:sz w:val="28"/>
          <w:szCs w:val="28"/>
          <w:lang w:eastAsia="ru-RU"/>
        </w:rPr>
        <w:t xml:space="preserve">Чтобы создать полиномиальную матрицу заданного размера и заполнить ее полиноминальными элементами можно, воспользоваться системной переменной </w:t>
      </w:r>
      <w:r w:rsidRPr="00766965">
        <w:rPr>
          <w:rFonts w:ascii="Consolas" w:eastAsia="Times New Roman" w:hAnsi="Consolas" w:cs="Consolas"/>
          <w:b/>
          <w:color w:val="000000" w:themeColor="text1"/>
          <w:lang w:eastAsia="ru-RU"/>
        </w:rPr>
        <w:t>%</w:t>
      </w:r>
      <w:r w:rsidRPr="00766965">
        <w:rPr>
          <w:rFonts w:ascii="Consolas" w:eastAsia="Times New Roman" w:hAnsi="Consolas" w:cs="Consolas"/>
          <w:b/>
          <w:color w:val="000000" w:themeColor="text1"/>
          <w:lang w:val="en-US" w:eastAsia="ru-RU"/>
        </w:rPr>
        <w:t>z</w:t>
      </w:r>
      <w:r w:rsidRPr="00766965">
        <w:rPr>
          <w:rFonts w:ascii="Times New Roman" w:eastAsia="Times New Roman" w:hAnsi="Times New Roman" w:cs="Times New Roman"/>
          <w:color w:val="000000" w:themeColor="text1"/>
          <w:sz w:val="28"/>
          <w:szCs w:val="28"/>
          <w:lang w:eastAsia="ru-RU"/>
        </w:rPr>
        <w:t xml:space="preserve"> или создать новую полиноминальную переменную, а затем сформировать матрицу одним из стандартных способов, рассмотренных в </w:t>
      </w:r>
      <w:r w:rsidRPr="00766965">
        <w:rPr>
          <w:rFonts w:ascii="Times New Roman" w:eastAsia="Times New Roman" w:hAnsi="Times New Roman" w:cs="Times New Roman"/>
          <w:color w:val="000000" w:themeColor="text1"/>
          <w:sz w:val="28"/>
          <w:szCs w:val="28"/>
          <w:lang w:eastAsia="ru-RU"/>
        </w:rPr>
        <w:br/>
      </w:r>
      <w:r w:rsidRPr="00766965">
        <w:rPr>
          <w:rFonts w:ascii="Times New Roman" w:eastAsia="Times New Roman" w:hAnsi="Times New Roman" w:cs="Times New Roman"/>
          <w:b/>
          <w:color w:val="000000" w:themeColor="text1"/>
          <w:sz w:val="28"/>
          <w:szCs w:val="28"/>
          <w:lang w:eastAsia="ru-RU"/>
        </w:rPr>
        <w:t xml:space="preserve">п. 1.2.3 </w:t>
      </w:r>
      <w:r w:rsidRPr="00766965">
        <w:rPr>
          <w:rFonts w:ascii="Times New Roman" w:eastAsia="Times New Roman" w:hAnsi="Times New Roman" w:cs="Times New Roman"/>
          <w:color w:val="000000" w:themeColor="text1"/>
          <w:sz w:val="28"/>
          <w:szCs w:val="28"/>
          <w:lang w:eastAsia="ru-RU"/>
        </w:rPr>
        <w:t>(рис. 2.1.1-3).</w:t>
      </w:r>
    </w:p>
    <w:p w:rsidR="00766965" w:rsidRDefault="00766965" w:rsidP="0000446C">
      <w:pPr>
        <w:spacing w:after="0" w:line="240" w:lineRule="auto"/>
        <w:jc w:val="center"/>
        <w:rPr>
          <w:rFonts w:ascii="Times New Roman" w:eastAsia="Times New Roman" w:hAnsi="Times New Roman" w:cs="Times New Roman"/>
          <w:color w:val="000000"/>
          <w:sz w:val="28"/>
          <w:szCs w:val="28"/>
          <w:lang w:eastAsia="ru-RU"/>
        </w:rPr>
      </w:pPr>
    </w:p>
    <w:p w:rsidR="009E7F0B" w:rsidRPr="00766965" w:rsidRDefault="009E7F0B" w:rsidP="0000446C">
      <w:pPr>
        <w:spacing w:after="0" w:line="240" w:lineRule="auto"/>
        <w:jc w:val="center"/>
        <w:rPr>
          <w:rFonts w:ascii="Times New Roman" w:eastAsia="Times New Roman" w:hAnsi="Times New Roman" w:cs="Times New Roman"/>
          <w:color w:val="000000"/>
          <w:sz w:val="28"/>
          <w:szCs w:val="28"/>
          <w:lang w:eastAsia="ru-RU"/>
        </w:rPr>
      </w:pPr>
    </w:p>
    <w:p w:rsidR="00766965" w:rsidRPr="00766965" w:rsidRDefault="00766965" w:rsidP="0000446C">
      <w:pPr>
        <w:keepNext/>
        <w:widowControl w:val="0"/>
        <w:autoSpaceDE w:val="0"/>
        <w:autoSpaceDN w:val="0"/>
        <w:adjustRightInd w:val="0"/>
        <w:spacing w:after="0" w:line="240" w:lineRule="auto"/>
        <w:ind w:firstLine="708"/>
        <w:outlineLvl w:val="3"/>
        <w:rPr>
          <w:rFonts w:ascii="Times New Roman" w:eastAsia="Times New Roman" w:hAnsi="Times New Roman" w:cs="Times New Roman"/>
          <w:b/>
          <w:bCs/>
          <w:i/>
          <w:color w:val="C00000"/>
          <w:sz w:val="36"/>
          <w:szCs w:val="36"/>
          <w:lang w:eastAsia="ru-RU"/>
        </w:rPr>
      </w:pPr>
      <w:bookmarkStart w:id="449" w:name="_Toc527715261"/>
      <w:bookmarkStart w:id="450" w:name="_Toc533152375"/>
      <w:bookmarkStart w:id="451" w:name="_Toc1419744"/>
      <w:bookmarkStart w:id="452" w:name="_Toc2452286"/>
      <w:bookmarkStart w:id="453" w:name="_Toc6900241"/>
      <w:r w:rsidRPr="00766965">
        <w:rPr>
          <w:rFonts w:ascii="Times New Roman" w:eastAsia="Times New Roman" w:hAnsi="Times New Roman" w:cs="Times New Roman"/>
          <w:b/>
          <w:bCs/>
          <w:i/>
          <w:color w:val="C00000"/>
          <w:sz w:val="36"/>
          <w:szCs w:val="36"/>
          <w:lang w:eastAsia="ru-RU"/>
        </w:rPr>
        <w:t>Оценка значений полиномов</w:t>
      </w:r>
      <w:bookmarkEnd w:id="449"/>
      <w:bookmarkEnd w:id="450"/>
      <w:bookmarkEnd w:id="451"/>
      <w:bookmarkEnd w:id="452"/>
      <w:bookmarkEnd w:id="453"/>
    </w:p>
    <w:p w:rsidR="00766965" w:rsidRPr="00766965" w:rsidRDefault="0076696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Для оценки значений полиномов в </w:t>
      </w:r>
      <w:r w:rsidRPr="00766965">
        <w:rPr>
          <w:rFonts w:ascii="Times New Roman" w:eastAsia="Times New Roman" w:hAnsi="Times New Roman" w:cs="Times New Roman"/>
          <w:sz w:val="28"/>
          <w:szCs w:val="28"/>
          <w:lang w:val="en-US" w:eastAsia="ru-RU"/>
        </w:rPr>
        <w:t>Scilab</w:t>
      </w:r>
      <w:r w:rsidRPr="00766965">
        <w:rPr>
          <w:rFonts w:ascii="Times New Roman" w:eastAsia="Times New Roman" w:hAnsi="Times New Roman" w:cs="Times New Roman"/>
          <w:sz w:val="28"/>
          <w:szCs w:val="28"/>
          <w:lang w:eastAsia="ru-RU"/>
        </w:rPr>
        <w:t>используется функция</w:t>
      </w:r>
    </w:p>
    <w:p w:rsidR="00766965" w:rsidRPr="00766965" w:rsidRDefault="0076696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766965" w:rsidRPr="00766965" w:rsidRDefault="0076696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766965">
        <w:rPr>
          <w:rFonts w:ascii="Consolas" w:eastAsia="Times New Roman" w:hAnsi="Consolas" w:cs="Courier New"/>
          <w:bCs/>
          <w:i/>
          <w:lang w:val="en-US" w:eastAsia="ru-RU"/>
        </w:rPr>
        <w:t>A</w:t>
      </w:r>
      <w:r w:rsidRPr="00766965">
        <w:rPr>
          <w:rFonts w:ascii="Consolas" w:eastAsia="Times New Roman" w:hAnsi="Consolas" w:cs="Times New Roman"/>
          <w:lang w:eastAsia="ru-RU"/>
        </w:rPr>
        <w:t>=</w:t>
      </w:r>
      <w:r w:rsidRPr="00766965">
        <w:rPr>
          <w:rFonts w:ascii="Consolas" w:eastAsia="Times New Roman" w:hAnsi="Consolas" w:cs="Times New Roman"/>
          <w:b/>
          <w:bCs/>
          <w:lang w:val="en-US" w:eastAsia="ru-RU"/>
        </w:rPr>
        <w:t>horner</w:t>
      </w:r>
      <w:r w:rsidRPr="00766965">
        <w:rPr>
          <w:rFonts w:ascii="Consolas" w:eastAsia="Times New Roman" w:hAnsi="Consolas" w:cs="Times New Roman"/>
          <w:b/>
          <w:lang w:eastAsia="ru-RU"/>
        </w:rPr>
        <w:t>(</w:t>
      </w:r>
      <w:r w:rsidRPr="00766965">
        <w:rPr>
          <w:rFonts w:ascii="Consolas" w:eastAsia="Times New Roman" w:hAnsi="Consolas" w:cs="Times New Roman"/>
          <w:i/>
          <w:lang w:val="en-US" w:eastAsia="ru-RU"/>
        </w:rPr>
        <w:t>p</w:t>
      </w:r>
      <w:r w:rsidRPr="00766965">
        <w:rPr>
          <w:rFonts w:ascii="Consolas" w:eastAsia="Times New Roman" w:hAnsi="Consolas" w:cs="Times New Roman"/>
          <w:i/>
          <w:lang w:eastAsia="ru-RU"/>
        </w:rPr>
        <w:t>,х</w:t>
      </w:r>
      <w:r w:rsidRPr="00766965">
        <w:rPr>
          <w:rFonts w:ascii="Consolas" w:eastAsia="Times New Roman" w:hAnsi="Consolas" w:cs="Times New Roman"/>
          <w:b/>
          <w:lang w:eastAsia="ru-RU"/>
        </w:rPr>
        <w:t>)</w:t>
      </w:r>
      <w:r w:rsidRPr="00766965">
        <w:rPr>
          <w:rFonts w:ascii="Times New Roman" w:eastAsia="Times New Roman" w:hAnsi="Times New Roman" w:cs="Times New Roman"/>
          <w:sz w:val="28"/>
          <w:szCs w:val="28"/>
          <w:lang w:eastAsia="ru-RU"/>
        </w:rPr>
        <w:t xml:space="preserve">, </w:t>
      </w:r>
    </w:p>
    <w:p w:rsidR="00766965" w:rsidRPr="00766965" w:rsidRDefault="0076696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p>
    <w:p w:rsidR="00766965" w:rsidRPr="00766965" w:rsidRDefault="0076696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8"/>
          <w:szCs w:val="28"/>
          <w:lang w:eastAsia="ru-RU"/>
        </w:rPr>
      </w:pPr>
      <w:r w:rsidRPr="00766965">
        <w:rPr>
          <w:rFonts w:ascii="Times New Roman" w:eastAsia="Times New Roman" w:hAnsi="Times New Roman" w:cs="Times New Roman"/>
          <w:sz w:val="28"/>
          <w:szCs w:val="28"/>
          <w:lang w:eastAsia="ru-RU"/>
        </w:rPr>
        <w:t xml:space="preserve">где </w:t>
      </w:r>
      <w:r w:rsidRPr="00766965">
        <w:rPr>
          <w:rFonts w:ascii="Consolas" w:eastAsia="Times New Roman" w:hAnsi="Consolas" w:cs="Times New Roman"/>
          <w:i/>
          <w:lang w:val="en-US" w:eastAsia="ru-RU"/>
        </w:rPr>
        <w:t>p</w:t>
      </w:r>
      <w:r w:rsidRPr="00766965">
        <w:rPr>
          <w:rFonts w:ascii="Times New Roman" w:eastAsia="Times New Roman" w:hAnsi="Times New Roman" w:cs="Times New Roman"/>
          <w:sz w:val="28"/>
          <w:szCs w:val="28"/>
          <w:lang w:eastAsia="ru-RU"/>
        </w:rPr>
        <w:t xml:space="preserve">– полиномиальная матрица, </w:t>
      </w:r>
      <w:r w:rsidRPr="00766965">
        <w:rPr>
          <w:rFonts w:ascii="Consolas" w:eastAsia="Times New Roman" w:hAnsi="Consolas" w:cs="Courier New"/>
          <w:b/>
          <w:bCs/>
          <w:lang w:val="en-US" w:eastAsia="ru-RU"/>
        </w:rPr>
        <w:t>x</w:t>
      </w:r>
      <w:r w:rsidRPr="00766965">
        <w:rPr>
          <w:rFonts w:ascii="Times New Roman" w:eastAsia="Times New Roman" w:hAnsi="Times New Roman" w:cs="Times New Roman"/>
          <w:sz w:val="28"/>
          <w:szCs w:val="28"/>
          <w:lang w:eastAsia="ru-RU"/>
        </w:rPr>
        <w:t xml:space="preserve">– матрица значений переменной полиномов </w:t>
      </w:r>
      <w:r w:rsidRPr="00766965">
        <w:rPr>
          <w:rFonts w:ascii="Consolas" w:eastAsia="Times New Roman" w:hAnsi="Consolas" w:cs="Times New Roman"/>
          <w:i/>
          <w:lang w:val="en-US" w:eastAsia="ru-RU"/>
        </w:rPr>
        <w:t>p</w:t>
      </w:r>
      <w:r w:rsidRPr="00766965">
        <w:rPr>
          <w:rFonts w:ascii="Courier New" w:eastAsia="Times New Roman" w:hAnsi="Courier New" w:cs="Courier New"/>
          <w:b/>
          <w:bCs/>
          <w:lang w:eastAsia="ru-RU"/>
        </w:rPr>
        <w:t xml:space="preserve">, </w:t>
      </w:r>
      <w:r w:rsidRPr="00766965">
        <w:rPr>
          <w:rFonts w:ascii="Times New Roman" w:eastAsia="Times New Roman" w:hAnsi="Times New Roman" w:cs="Times New Roman"/>
          <w:sz w:val="28"/>
          <w:szCs w:val="28"/>
          <w:lang w:eastAsia="ru-RU"/>
        </w:rPr>
        <w:t xml:space="preserve">а  </w:t>
      </w:r>
      <w:r w:rsidRPr="00766965">
        <w:rPr>
          <w:rFonts w:ascii="Consolas" w:eastAsia="Times New Roman" w:hAnsi="Consolas" w:cs="Courier New"/>
          <w:bCs/>
          <w:i/>
          <w:lang w:val="en-US" w:eastAsia="ru-RU"/>
        </w:rPr>
        <w:t>A</w:t>
      </w:r>
      <w:r w:rsidRPr="00766965">
        <w:rPr>
          <w:rFonts w:ascii="Times New Roman" w:eastAsia="Times New Roman" w:hAnsi="Times New Roman" w:cs="Times New Roman"/>
          <w:sz w:val="28"/>
          <w:szCs w:val="28"/>
          <w:lang w:eastAsia="ru-RU"/>
        </w:rPr>
        <w:t xml:space="preserve">– значения полиномов </w:t>
      </w:r>
      <w:r w:rsidRPr="00766965">
        <w:rPr>
          <w:rFonts w:ascii="Consolas" w:eastAsia="Times New Roman" w:hAnsi="Consolas" w:cs="Courier New"/>
          <w:bCs/>
          <w:i/>
          <w:lang w:eastAsia="ru-RU"/>
        </w:rPr>
        <w:t>p</w:t>
      </w:r>
      <w:r w:rsidRPr="00766965">
        <w:rPr>
          <w:rFonts w:ascii="Times New Roman" w:eastAsia="Times New Roman" w:hAnsi="Times New Roman" w:cs="Times New Roman"/>
          <w:sz w:val="28"/>
          <w:szCs w:val="28"/>
          <w:lang w:eastAsia="ru-RU"/>
        </w:rPr>
        <w:t xml:space="preserve">при заданных значениях </w:t>
      </w:r>
      <w:r w:rsidRPr="00766965">
        <w:rPr>
          <w:rFonts w:ascii="Consolas" w:eastAsia="Times New Roman" w:hAnsi="Consolas" w:cs="Courier New"/>
          <w:bCs/>
          <w:i/>
          <w:lang w:eastAsia="ru-RU"/>
        </w:rPr>
        <w:t>x</w:t>
      </w:r>
      <w:r w:rsidRPr="00766965">
        <w:rPr>
          <w:rFonts w:ascii="Times New Roman" w:eastAsia="Times New Roman" w:hAnsi="Times New Roman" w:cs="Times New Roman"/>
          <w:color w:val="000000" w:themeColor="text1"/>
          <w:sz w:val="28"/>
          <w:szCs w:val="28"/>
          <w:lang w:eastAsia="ru-RU"/>
        </w:rPr>
        <w:t>(рис.2.1.1-4)</w:t>
      </w:r>
      <w:r w:rsidRPr="00766965">
        <w:rPr>
          <w:rFonts w:ascii="Times New Roman" w:eastAsia="Times New Roman" w:hAnsi="Times New Roman" w:cs="Times New Roman"/>
          <w:sz w:val="28"/>
          <w:szCs w:val="28"/>
          <w:lang w:eastAsia="ru-RU"/>
        </w:rPr>
        <w:t>.</w:t>
      </w:r>
    </w:p>
    <w:p w:rsidR="00766965" w:rsidRPr="00766965" w:rsidRDefault="0076696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F0000"/>
          <w:sz w:val="28"/>
          <w:szCs w:val="28"/>
          <w:lang w:eastAsia="ru-RU"/>
        </w:rPr>
      </w:pPr>
    </w:p>
    <w:tbl>
      <w:tblPr>
        <w:tblStyle w:val="62"/>
        <w:tblW w:w="0" w:type="auto"/>
        <w:tblLook w:val="04A0"/>
      </w:tblPr>
      <w:tblGrid>
        <w:gridCol w:w="9571"/>
      </w:tblGrid>
      <w:tr w:rsidR="00766965" w:rsidRPr="00766965" w:rsidTr="00766965">
        <w:tc>
          <w:tcPr>
            <w:tcW w:w="9571" w:type="dxa"/>
          </w:tcPr>
          <w:p w:rsidR="009E7F0B" w:rsidRDefault="009E7F0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sz w:val="22"/>
                <w:szCs w:val="22"/>
              </w:rPr>
            </w:pPr>
            <w:r w:rsidRPr="007C6456">
              <w:rPr>
                <w:rFonts w:asciiTheme="minorHAnsi" w:eastAsiaTheme="minorHAnsi" w:hAnsiTheme="minorHAnsi" w:cstheme="minorBidi"/>
                <w:sz w:val="22"/>
                <w:szCs w:val="22"/>
                <w:lang w:eastAsia="en-US"/>
              </w:rPr>
              <w:object w:dxaOrig="9210" w:dyaOrig="360">
                <v:shape id="_x0000_i1231" type="#_x0000_t75" style="width:460.5pt;height:18.2pt" o:ole="">
                  <v:imagedata r:id="rId21" o:title=""/>
                </v:shape>
                <o:OLEObject Type="Embed" ProgID="PBrush" ShapeID="_x0000_i1231" DrawAspect="Content" ObjectID="_1628602011" r:id="rId468"/>
              </w:objec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sz w:val="22"/>
                <w:szCs w:val="22"/>
              </w:rPr>
            </w:pPr>
            <w:r w:rsidRPr="00766965">
              <w:rPr>
                <w:rFonts w:ascii="Consolas" w:hAnsi="Consolas" w:cs="Courier New"/>
                <w:sz w:val="22"/>
                <w:szCs w:val="22"/>
              </w:rPr>
              <w:t xml:space="preserve">--&gt; // </w:t>
            </w:r>
            <w:r w:rsidRPr="004B24A3">
              <w:rPr>
                <w:rFonts w:ascii="Consolas" w:hAnsi="Consolas"/>
                <w:b/>
                <w:i/>
                <w:sz w:val="22"/>
                <w:szCs w:val="22"/>
              </w:rPr>
              <w:t>Оценка значений полиномов с использованием функции</w:t>
            </w:r>
            <w:r w:rsidRPr="004B24A3">
              <w:rPr>
                <w:rFonts w:ascii="Consolas" w:hAnsi="Consolas"/>
                <w:b/>
                <w:bCs/>
                <w:sz w:val="22"/>
                <w:szCs w:val="22"/>
                <w:lang w:val="en-US"/>
              </w:rPr>
              <w:t>horner</w: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sz w:val="22"/>
                <w:szCs w:val="22"/>
              </w:rPr>
            </w:pPr>
            <w:r w:rsidRPr="00766965">
              <w:rPr>
                <w:rFonts w:ascii="Consolas" w:hAnsi="Consolas" w:cs="Courier New"/>
                <w:sz w:val="22"/>
                <w:szCs w:val="22"/>
              </w:rPr>
              <w:t>--&gt;</w:t>
            </w:r>
          </w:p>
          <w:p w:rsidR="00766965" w:rsidRPr="004B24A3"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sz w:val="22"/>
                <w:szCs w:val="22"/>
              </w:rPr>
            </w:pPr>
            <w:r w:rsidRPr="00766965">
              <w:rPr>
                <w:rFonts w:ascii="Consolas" w:hAnsi="Consolas" w:cs="Courier New"/>
                <w:sz w:val="22"/>
                <w:szCs w:val="22"/>
              </w:rPr>
              <w:t>--&gt;</w:t>
            </w:r>
            <w:r w:rsidRPr="00766965">
              <w:rPr>
                <w:rFonts w:ascii="Consolas" w:hAnsi="Consolas"/>
                <w:sz w:val="22"/>
                <w:szCs w:val="22"/>
              </w:rPr>
              <w:t xml:space="preserve">// </w:t>
            </w:r>
            <w:r w:rsidRPr="004B24A3">
              <w:rPr>
                <w:rFonts w:ascii="Consolas" w:hAnsi="Consolas"/>
                <w:b/>
                <w:i/>
                <w:sz w:val="22"/>
                <w:szCs w:val="22"/>
              </w:rPr>
              <w:t>Оценка полинома для заданного значения</w: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rPr>
            </w:pPr>
            <w:r w:rsidRPr="00766965">
              <w:rPr>
                <w:rFonts w:ascii="Consolas" w:hAnsi="Consolas"/>
                <w:sz w:val="22"/>
                <w:szCs w:val="22"/>
              </w:rPr>
              <w:t>--&gt;</w:t>
            </w:r>
            <w:r w:rsidRPr="00766965">
              <w:rPr>
                <w:rFonts w:ascii="Consolas" w:hAnsi="Consolas"/>
                <w:sz w:val="22"/>
                <w:szCs w:val="22"/>
                <w:lang w:val="en-US"/>
              </w:rPr>
              <w:t>a</w:t>
            </w:r>
            <w:r w:rsidRPr="00766965">
              <w:rPr>
                <w:rFonts w:ascii="Consolas" w:hAnsi="Consolas"/>
                <w:sz w:val="22"/>
                <w:szCs w:val="22"/>
              </w:rPr>
              <w:t xml:space="preserve">1 = </w:t>
            </w:r>
            <w:r w:rsidRPr="00766965">
              <w:rPr>
                <w:rFonts w:ascii="Consolas" w:hAnsi="Consolas"/>
                <w:sz w:val="22"/>
                <w:szCs w:val="22"/>
                <w:lang w:val="en-US"/>
              </w:rPr>
              <w:t>poly</w:t>
            </w:r>
            <w:r w:rsidRPr="00766965">
              <w:rPr>
                <w:rFonts w:ascii="Consolas" w:hAnsi="Consolas"/>
                <w:sz w:val="22"/>
                <w:szCs w:val="22"/>
              </w:rPr>
              <w:t>(1:3, '</w:t>
            </w:r>
            <w:r w:rsidRPr="00766965">
              <w:rPr>
                <w:rFonts w:ascii="Consolas" w:hAnsi="Consolas"/>
                <w:sz w:val="22"/>
                <w:szCs w:val="22"/>
                <w:lang w:val="en-US"/>
              </w:rPr>
              <w:t>y</w:t>
            </w:r>
            <w:r w:rsidRPr="00766965">
              <w:rPr>
                <w:rFonts w:ascii="Consolas" w:hAnsi="Consolas"/>
                <w:sz w:val="22"/>
                <w:szCs w:val="22"/>
              </w:rPr>
              <w:t>')</w: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val="en-US"/>
              </w:rPr>
            </w:pPr>
            <w:r w:rsidRPr="00766965">
              <w:rPr>
                <w:rFonts w:ascii="Consolas" w:hAnsi="Consolas"/>
                <w:sz w:val="22"/>
                <w:szCs w:val="22"/>
                <w:lang w:val="en-US"/>
              </w:rPr>
              <w:t>a1  =</w: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val="en-US"/>
              </w:rPr>
            </w:pPr>
            <w:r w:rsidRPr="00766965">
              <w:rPr>
                <w:rFonts w:ascii="Consolas" w:hAnsi="Consolas"/>
                <w:sz w:val="22"/>
                <w:szCs w:val="22"/>
                <w:lang w:val="en-US"/>
              </w:rPr>
              <w:t xml:space="preserve">    -6 +11y -6y</w:t>
            </w:r>
            <w:r w:rsidRPr="00766965">
              <w:rPr>
                <w:rFonts w:ascii="Consolas" w:hAnsi="Consolas"/>
                <w:szCs w:val="22"/>
                <w:vertAlign w:val="superscript"/>
                <w:lang w:val="en-US"/>
              </w:rPr>
              <w:t>2</w:t>
            </w:r>
            <w:r w:rsidRPr="00766965">
              <w:rPr>
                <w:rFonts w:ascii="Consolas" w:hAnsi="Consolas"/>
                <w:sz w:val="22"/>
                <w:szCs w:val="22"/>
                <w:lang w:val="en-US"/>
              </w:rPr>
              <w:t xml:space="preserve">  +y</w:t>
            </w:r>
            <w:r w:rsidRPr="00766965">
              <w:rPr>
                <w:rFonts w:ascii="Consolas" w:hAnsi="Consolas"/>
                <w:szCs w:val="22"/>
                <w:vertAlign w:val="superscript"/>
                <w:lang w:val="en-US"/>
              </w:rPr>
              <w:t>3</w: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val="en-US"/>
              </w:rPr>
            </w:pPr>
            <w:r w:rsidRPr="00766965">
              <w:rPr>
                <w:rFonts w:ascii="Consolas" w:hAnsi="Consolas" w:cs="Courier New"/>
                <w:sz w:val="22"/>
                <w:szCs w:val="22"/>
                <w:lang w:val="en-US"/>
              </w:rPr>
              <w:t>--&gt;</w: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val="en-US"/>
              </w:rPr>
            </w:pPr>
            <w:r w:rsidRPr="00766965">
              <w:rPr>
                <w:rFonts w:ascii="Consolas" w:hAnsi="Consolas"/>
                <w:sz w:val="22"/>
                <w:szCs w:val="22"/>
                <w:lang w:val="en-US"/>
              </w:rPr>
              <w:t>--&gt; horner(a1, 1)</w: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rPr>
            </w:pPr>
            <w:r w:rsidRPr="00766965">
              <w:rPr>
                <w:rFonts w:ascii="Consolas" w:hAnsi="Consolas"/>
                <w:sz w:val="22"/>
                <w:szCs w:val="22"/>
                <w:lang w:val="en-US"/>
              </w:rPr>
              <w:t xml:space="preserve"> ans</w:t>
            </w:r>
            <w:r w:rsidRPr="00766965">
              <w:rPr>
                <w:rFonts w:ascii="Consolas" w:hAnsi="Consolas"/>
                <w:sz w:val="22"/>
                <w:szCs w:val="22"/>
              </w:rPr>
              <w:t xml:space="preserve">  =</w: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rPr>
            </w:pPr>
            <w:r w:rsidRPr="00766965">
              <w:rPr>
                <w:rFonts w:ascii="Consolas" w:hAnsi="Consolas"/>
                <w:sz w:val="22"/>
                <w:szCs w:val="22"/>
              </w:rPr>
              <w:t xml:space="preserve">    0.</w: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rPr>
            </w:pPr>
            <w:r w:rsidRPr="00766965">
              <w:rPr>
                <w:rFonts w:ascii="Consolas" w:hAnsi="Consolas" w:cs="Courier New"/>
                <w:sz w:val="22"/>
                <w:szCs w:val="22"/>
              </w:rPr>
              <w:t>--&gt;</w: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i/>
                <w:sz w:val="22"/>
                <w:szCs w:val="22"/>
              </w:rPr>
            </w:pPr>
            <w:r w:rsidRPr="00766965">
              <w:rPr>
                <w:rFonts w:ascii="Consolas" w:hAnsi="Consolas"/>
                <w:sz w:val="22"/>
                <w:szCs w:val="22"/>
              </w:rPr>
              <w:t xml:space="preserve">--&gt; // </w:t>
            </w:r>
            <w:r w:rsidRPr="004B24A3">
              <w:rPr>
                <w:rFonts w:ascii="Consolas" w:hAnsi="Consolas"/>
                <w:b/>
                <w:i/>
                <w:sz w:val="22"/>
                <w:szCs w:val="22"/>
              </w:rPr>
              <w:t>Оценка полинома для матрицы значений</w: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val="en-US"/>
              </w:rPr>
            </w:pPr>
            <w:r w:rsidRPr="00766965">
              <w:rPr>
                <w:rFonts w:ascii="Consolas" w:hAnsi="Consolas"/>
                <w:sz w:val="22"/>
                <w:szCs w:val="22"/>
                <w:lang w:val="en-US"/>
              </w:rPr>
              <w:t>--&gt;</w:t>
            </w:r>
            <w:r w:rsidRPr="00766965">
              <w:rPr>
                <w:rFonts w:ascii="Consolas" w:hAnsi="Consolas"/>
                <w:sz w:val="22"/>
                <w:szCs w:val="22"/>
              </w:rPr>
              <w:t>х</w:t>
            </w:r>
            <w:r w:rsidRPr="00766965">
              <w:rPr>
                <w:rFonts w:ascii="Consolas" w:hAnsi="Consolas"/>
                <w:sz w:val="22"/>
                <w:szCs w:val="22"/>
                <w:lang w:val="en-US"/>
              </w:rPr>
              <w:t xml:space="preserve"> = [12; 34]</w: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val="en-US"/>
              </w:rPr>
            </w:pPr>
            <w:r w:rsidRPr="00766965">
              <w:rPr>
                <w:rFonts w:ascii="Consolas" w:hAnsi="Consolas"/>
                <w:sz w:val="22"/>
                <w:szCs w:val="22"/>
              </w:rPr>
              <w:t>х</w:t>
            </w:r>
            <w:r w:rsidRPr="00766965">
              <w:rPr>
                <w:rFonts w:ascii="Consolas" w:hAnsi="Consolas"/>
                <w:sz w:val="22"/>
                <w:szCs w:val="22"/>
                <w:lang w:val="en-US"/>
              </w:rPr>
              <w:t xml:space="preserve">  =</w: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val="en-US"/>
              </w:rPr>
            </w:pPr>
            <w:r w:rsidRPr="00766965">
              <w:rPr>
                <w:rFonts w:ascii="Consolas" w:hAnsi="Consolas"/>
                <w:sz w:val="22"/>
                <w:szCs w:val="22"/>
                <w:lang w:val="en-US"/>
              </w:rPr>
              <w:t xml:space="preserve">    12.</w: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val="en-US"/>
              </w:rPr>
            </w:pPr>
            <w:r w:rsidRPr="00766965">
              <w:rPr>
                <w:rFonts w:ascii="Consolas" w:hAnsi="Consolas"/>
                <w:sz w:val="22"/>
                <w:szCs w:val="22"/>
                <w:lang w:val="en-US"/>
              </w:rPr>
              <w:t xml:space="preserve">    34.</w: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val="en-US"/>
              </w:rPr>
            </w:pPr>
            <w:r w:rsidRPr="00766965">
              <w:rPr>
                <w:rFonts w:ascii="Consolas" w:hAnsi="Consolas"/>
                <w:sz w:val="22"/>
                <w:szCs w:val="22"/>
                <w:lang w:val="en-US"/>
              </w:rPr>
              <w:t xml:space="preserve">--&gt; a2 = poly([1 2 3], 'x', 'c')                </w: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val="en-US"/>
              </w:rPr>
            </w:pPr>
            <w:r w:rsidRPr="00766965">
              <w:rPr>
                <w:rFonts w:ascii="Consolas" w:hAnsi="Consolas"/>
                <w:sz w:val="22"/>
                <w:szCs w:val="22"/>
                <w:lang w:val="en-US"/>
              </w:rPr>
              <w:t xml:space="preserve"> a2  =</w: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val="en-US"/>
              </w:rPr>
            </w:pPr>
            <w:r w:rsidRPr="00766965">
              <w:rPr>
                <w:rFonts w:ascii="Consolas" w:hAnsi="Consolas"/>
                <w:sz w:val="22"/>
                <w:szCs w:val="22"/>
                <w:lang w:val="en-US"/>
              </w:rPr>
              <w:t xml:space="preserve">    1 +2x +3x</w:t>
            </w:r>
            <w:r w:rsidRPr="00766965">
              <w:rPr>
                <w:rFonts w:ascii="Consolas" w:hAnsi="Consolas"/>
                <w:szCs w:val="22"/>
                <w:vertAlign w:val="superscript"/>
                <w:lang w:val="en-US"/>
              </w:rPr>
              <w:t>2</w: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val="en-US"/>
              </w:rPr>
            </w:pPr>
            <w:r w:rsidRPr="00766965">
              <w:rPr>
                <w:rFonts w:ascii="Consolas" w:hAnsi="Consolas" w:cs="Courier New"/>
                <w:sz w:val="22"/>
                <w:szCs w:val="22"/>
                <w:lang w:val="en-US"/>
              </w:rPr>
              <w:t>--&gt;</w: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val="en-US"/>
              </w:rPr>
            </w:pPr>
            <w:r w:rsidRPr="00766965">
              <w:rPr>
                <w:rFonts w:ascii="Consolas" w:hAnsi="Consolas"/>
                <w:sz w:val="22"/>
                <w:szCs w:val="22"/>
                <w:lang w:val="en-US"/>
              </w:rPr>
              <w:t xml:space="preserve">--&gt; h = horner(a2, </w:t>
            </w:r>
            <w:r w:rsidRPr="00766965">
              <w:rPr>
                <w:rFonts w:ascii="Consolas" w:hAnsi="Consolas"/>
                <w:sz w:val="22"/>
                <w:szCs w:val="22"/>
              </w:rPr>
              <w:t>х</w:t>
            </w:r>
            <w:r w:rsidRPr="00766965">
              <w:rPr>
                <w:rFonts w:ascii="Consolas" w:hAnsi="Consolas"/>
                <w:sz w:val="22"/>
                <w:szCs w:val="22"/>
                <w:lang w:val="en-US"/>
              </w:rPr>
              <w:t>)</w: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val="en-US"/>
              </w:rPr>
            </w:pPr>
            <w:r w:rsidRPr="00766965">
              <w:rPr>
                <w:rFonts w:ascii="Consolas" w:hAnsi="Consolas"/>
                <w:sz w:val="22"/>
                <w:szCs w:val="22"/>
                <w:lang w:val="en-US"/>
              </w:rPr>
              <w:t xml:space="preserve"> h  = </w: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22"/>
                <w:szCs w:val="22"/>
                <w:lang w:val="en-US"/>
              </w:rPr>
            </w:pPr>
            <w:r w:rsidRPr="00766965">
              <w:rPr>
                <w:rFonts w:ascii="Consolas" w:hAnsi="Consolas"/>
                <w:sz w:val="22"/>
                <w:szCs w:val="22"/>
                <w:lang w:val="en-US"/>
              </w:rPr>
              <w:t xml:space="preserve">   457.</w:t>
            </w:r>
          </w:p>
          <w:p w:rsidR="00766965" w:rsidRPr="00766965" w:rsidRDefault="00766965" w:rsidP="00814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lang w:val="en-US"/>
              </w:rPr>
            </w:pPr>
            <w:r w:rsidRPr="00766965">
              <w:rPr>
                <w:rFonts w:ascii="Consolas" w:hAnsi="Consolas"/>
                <w:sz w:val="22"/>
                <w:szCs w:val="22"/>
                <w:lang w:val="en-US"/>
              </w:rPr>
              <w:t xml:space="preserve">   3537.</w:t>
            </w:r>
          </w:p>
        </w:tc>
      </w:tr>
    </w:tbl>
    <w:p w:rsidR="00766965" w:rsidRPr="00766965" w:rsidRDefault="0076696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lang w:val="en-US" w:eastAsia="ru-RU"/>
        </w:rPr>
      </w:pPr>
    </w:p>
    <w:p w:rsidR="00766965" w:rsidRPr="00766965" w:rsidRDefault="0076696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bCs/>
          <w:sz w:val="28"/>
          <w:szCs w:val="28"/>
          <w:lang w:eastAsia="ru-RU"/>
        </w:rPr>
      </w:pPr>
      <w:r w:rsidRPr="00766965">
        <w:rPr>
          <w:rFonts w:ascii="Times New Roman" w:eastAsia="Times New Roman" w:hAnsi="Times New Roman" w:cs="Times New Roman"/>
          <w:sz w:val="28"/>
          <w:szCs w:val="28"/>
          <w:lang w:eastAsia="ru-RU"/>
        </w:rPr>
        <w:t xml:space="preserve">Рис. 2.1.1-4. Оценка значений полиномов с помощью функции </w:t>
      </w:r>
      <w:r w:rsidRPr="00766965">
        <w:rPr>
          <w:rFonts w:ascii="Times New Roman" w:eastAsia="Times New Roman" w:hAnsi="Times New Roman" w:cs="Times New Roman"/>
          <w:b/>
          <w:bCs/>
          <w:sz w:val="28"/>
          <w:szCs w:val="28"/>
          <w:lang w:val="en-US" w:eastAsia="ru-RU"/>
        </w:rPr>
        <w:t>horner</w:t>
      </w:r>
    </w:p>
    <w:p w:rsidR="00766965" w:rsidRPr="00766965" w:rsidRDefault="00766965" w:rsidP="0000446C">
      <w:pPr>
        <w:keepNext/>
        <w:widowControl w:val="0"/>
        <w:autoSpaceDE w:val="0"/>
        <w:autoSpaceDN w:val="0"/>
        <w:adjustRightInd w:val="0"/>
        <w:spacing w:after="0" w:line="240" w:lineRule="auto"/>
        <w:ind w:firstLine="708"/>
        <w:outlineLvl w:val="3"/>
        <w:rPr>
          <w:rFonts w:ascii="Times New Roman" w:eastAsia="Times New Roman" w:hAnsi="Times New Roman" w:cs="Times New Roman"/>
          <w:b/>
          <w:bCs/>
          <w:i/>
          <w:color w:val="C00000"/>
          <w:sz w:val="36"/>
          <w:szCs w:val="36"/>
          <w:lang w:eastAsia="ru-RU"/>
        </w:rPr>
      </w:pPr>
      <w:bookmarkStart w:id="454" w:name="_Toc527715262"/>
      <w:bookmarkStart w:id="455" w:name="_Toc533152376"/>
      <w:bookmarkStart w:id="456" w:name="_Toc1419745"/>
      <w:bookmarkStart w:id="457" w:name="_Toc2452287"/>
      <w:bookmarkStart w:id="458" w:name="_Toc6900242"/>
      <w:r w:rsidRPr="00766965">
        <w:rPr>
          <w:rFonts w:ascii="Times New Roman" w:eastAsia="Times New Roman" w:hAnsi="Times New Roman" w:cs="Times New Roman"/>
          <w:b/>
          <w:bCs/>
          <w:i/>
          <w:color w:val="C00000"/>
          <w:sz w:val="36"/>
          <w:szCs w:val="36"/>
          <w:lang w:eastAsia="ru-RU"/>
        </w:rPr>
        <w:t>Вычисление корней полиномов</w:t>
      </w:r>
      <w:bookmarkEnd w:id="454"/>
      <w:bookmarkEnd w:id="455"/>
      <w:bookmarkEnd w:id="456"/>
      <w:bookmarkEnd w:id="457"/>
      <w:bookmarkEnd w:id="458"/>
    </w:p>
    <w:p w:rsidR="00766965" w:rsidRPr="00766965" w:rsidRDefault="00766965" w:rsidP="0000446C">
      <w:pPr>
        <w:spacing w:after="0" w:line="240" w:lineRule="auto"/>
        <w:ind w:firstLine="708"/>
        <w:jc w:val="both"/>
        <w:rPr>
          <w:rFonts w:ascii="Times New Roman" w:eastAsia="Times New Roman" w:hAnsi="Times New Roman" w:cs="Times New Roman"/>
          <w:color w:val="000000"/>
          <w:sz w:val="28"/>
          <w:szCs w:val="28"/>
          <w:lang w:eastAsia="ru-RU"/>
        </w:rPr>
      </w:pPr>
      <w:r w:rsidRPr="00766965">
        <w:rPr>
          <w:rFonts w:ascii="Times New Roman" w:eastAsia="Times New Roman" w:hAnsi="Times New Roman" w:cs="Times New Roman"/>
          <w:color w:val="000000"/>
          <w:sz w:val="28"/>
          <w:szCs w:val="28"/>
          <w:lang w:eastAsia="ru-RU"/>
        </w:rPr>
        <w:t>Для нахождения корней полинома можно использовать функци</w:t>
      </w:r>
      <w:r w:rsidRPr="00766965">
        <w:rPr>
          <w:rFonts w:ascii="Times New Roman" w:eastAsia="Times New Roman" w:hAnsi="Times New Roman" w:cs="Times New Roman"/>
          <w:sz w:val="28"/>
          <w:szCs w:val="28"/>
          <w:lang w:eastAsia="ru-RU"/>
        </w:rPr>
        <w:t>ю</w:t>
      </w:r>
      <w:r w:rsidRPr="00766965">
        <w:rPr>
          <w:rFonts w:ascii="Times New Roman" w:eastAsia="Times New Roman" w:hAnsi="Times New Roman" w:cs="Times New Roman"/>
          <w:color w:val="000000"/>
          <w:sz w:val="28"/>
          <w:szCs w:val="28"/>
          <w:lang w:val="en-US" w:eastAsia="ru-RU"/>
        </w:rPr>
        <w:t>Scilab</w:t>
      </w:r>
    </w:p>
    <w:p w:rsidR="00766965" w:rsidRPr="00766965" w:rsidRDefault="00766965" w:rsidP="0000446C">
      <w:pPr>
        <w:spacing w:after="0" w:line="240" w:lineRule="auto"/>
        <w:ind w:firstLine="708"/>
        <w:jc w:val="both"/>
        <w:rPr>
          <w:rFonts w:ascii="Times New Roman" w:eastAsia="Times New Roman" w:hAnsi="Times New Roman" w:cs="Times New Roman"/>
          <w:color w:val="000000"/>
          <w:sz w:val="28"/>
          <w:szCs w:val="28"/>
          <w:lang w:eastAsia="ru-RU"/>
        </w:rPr>
      </w:pPr>
    </w:p>
    <w:p w:rsidR="00766965" w:rsidRPr="00766965" w:rsidRDefault="00766965" w:rsidP="0000446C">
      <w:pPr>
        <w:spacing w:after="0" w:line="240" w:lineRule="auto"/>
        <w:ind w:firstLine="708"/>
        <w:jc w:val="both"/>
        <w:rPr>
          <w:rFonts w:ascii="Consolas" w:eastAsia="Times New Roman" w:hAnsi="Consolas" w:cs="Consolas"/>
          <w:b/>
          <w:sz w:val="24"/>
          <w:szCs w:val="24"/>
          <w:lang w:eastAsia="ru-RU"/>
        </w:rPr>
      </w:pPr>
      <w:r w:rsidRPr="00766965">
        <w:rPr>
          <w:rFonts w:ascii="Consolas" w:eastAsia="Times New Roman" w:hAnsi="Consolas" w:cs="Consolas"/>
          <w:i/>
          <w:lang w:eastAsia="ru-RU"/>
        </w:rPr>
        <w:t>X</w:t>
      </w:r>
      <w:r w:rsidRPr="00766965">
        <w:rPr>
          <w:rFonts w:ascii="Consolas" w:eastAsia="Times New Roman" w:hAnsi="Consolas" w:cs="Consolas"/>
          <w:b/>
          <w:lang w:eastAsia="ru-RU"/>
        </w:rPr>
        <w:t>=roots(</w:t>
      </w:r>
      <w:r w:rsidRPr="00766965">
        <w:rPr>
          <w:rFonts w:ascii="Consolas" w:eastAsia="Times New Roman" w:hAnsi="Consolas" w:cs="Consolas"/>
          <w:i/>
          <w:lang w:eastAsia="ru-RU"/>
        </w:rPr>
        <w:t>p</w:t>
      </w:r>
      <w:r w:rsidRPr="00766965">
        <w:rPr>
          <w:rFonts w:ascii="Consolas" w:eastAsia="Times New Roman" w:hAnsi="Consolas" w:cs="Consolas"/>
          <w:b/>
          <w:lang w:eastAsia="ru-RU"/>
        </w:rPr>
        <w:t>)</w:t>
      </w:r>
      <w:r w:rsidRPr="00766965">
        <w:rPr>
          <w:rFonts w:ascii="Consolas" w:eastAsia="Times New Roman" w:hAnsi="Consolas" w:cs="Consolas"/>
          <w:b/>
          <w:sz w:val="24"/>
          <w:szCs w:val="24"/>
          <w:lang w:eastAsia="ru-RU"/>
        </w:rPr>
        <w:t>,</w:t>
      </w:r>
    </w:p>
    <w:p w:rsidR="00766965" w:rsidRPr="00766965" w:rsidRDefault="00766965" w:rsidP="0000446C">
      <w:pPr>
        <w:spacing w:after="0" w:line="240" w:lineRule="auto"/>
        <w:ind w:firstLine="708"/>
        <w:jc w:val="both"/>
        <w:rPr>
          <w:rFonts w:ascii="Consolas" w:eastAsia="Times New Roman" w:hAnsi="Consolas" w:cs="Consolas"/>
          <w:b/>
          <w:sz w:val="24"/>
          <w:szCs w:val="24"/>
          <w:lang w:eastAsia="ru-RU"/>
        </w:rPr>
      </w:pPr>
    </w:p>
    <w:p w:rsidR="00766965" w:rsidRPr="00766965" w:rsidRDefault="00766965" w:rsidP="0000446C">
      <w:pPr>
        <w:spacing w:after="0" w:line="240" w:lineRule="auto"/>
        <w:jc w:val="both"/>
        <w:rPr>
          <w:rFonts w:ascii="Times New Roman" w:eastAsia="Times New Roman" w:hAnsi="Times New Roman" w:cs="Times New Roman"/>
          <w:color w:val="000000"/>
          <w:spacing w:val="-4"/>
          <w:sz w:val="28"/>
          <w:szCs w:val="28"/>
          <w:lang w:eastAsia="ru-RU"/>
        </w:rPr>
      </w:pPr>
      <w:r w:rsidRPr="00766965">
        <w:rPr>
          <w:rFonts w:ascii="Times New Roman" w:eastAsia="Times New Roman" w:hAnsi="Times New Roman" w:cs="Times New Roman"/>
          <w:sz w:val="28"/>
          <w:szCs w:val="28"/>
          <w:lang w:eastAsia="ru-RU"/>
        </w:rPr>
        <w:t xml:space="preserve">где: </w:t>
      </w:r>
      <w:r w:rsidRPr="00766965">
        <w:rPr>
          <w:rFonts w:ascii="Consolas" w:eastAsia="Times New Roman" w:hAnsi="Consolas" w:cs="Consolas"/>
          <w:i/>
          <w:lang w:eastAsia="ru-RU"/>
        </w:rPr>
        <w:t>p</w:t>
      </w:r>
      <w:r w:rsidRPr="00766965">
        <w:rPr>
          <w:rFonts w:ascii="Times New Roman" w:eastAsia="Times New Roman" w:hAnsi="Times New Roman" w:cs="Times New Roman"/>
          <w:i/>
          <w:color w:val="000000"/>
          <w:spacing w:val="-4"/>
          <w:sz w:val="28"/>
          <w:szCs w:val="28"/>
          <w:lang w:eastAsia="ru-RU"/>
        </w:rPr>
        <w:t xml:space="preserve">– </w:t>
      </w:r>
      <w:r w:rsidRPr="00766965">
        <w:rPr>
          <w:rFonts w:ascii="Times New Roman" w:eastAsia="Times New Roman" w:hAnsi="Times New Roman" w:cs="Times New Roman"/>
          <w:color w:val="000000"/>
          <w:sz w:val="28"/>
          <w:szCs w:val="28"/>
          <w:lang w:eastAsia="ru-RU"/>
        </w:rPr>
        <w:t xml:space="preserve">полином с вещественными или комплексными коэффициентами, или вектор вещественных значений </w:t>
      </w:r>
      <w:r w:rsidRPr="00766965">
        <w:rPr>
          <w:rFonts w:ascii="Consolas" w:eastAsia="Times New Roman" w:hAnsi="Consolas" w:cs="Consolas"/>
          <w:b/>
          <w:lang w:eastAsia="ru-RU"/>
        </w:rPr>
        <w:t>m×1</w:t>
      </w:r>
      <w:r w:rsidRPr="00766965">
        <w:rPr>
          <w:rFonts w:ascii="Times New Roman" w:eastAsia="Times New Roman" w:hAnsi="Times New Roman" w:cs="Times New Roman"/>
          <w:color w:val="000000"/>
          <w:sz w:val="28"/>
          <w:szCs w:val="28"/>
          <w:lang w:eastAsia="ru-RU"/>
        </w:rPr>
        <w:t xml:space="preserve"> (</w:t>
      </w:r>
      <w:r w:rsidRPr="00766965">
        <w:rPr>
          <w:rFonts w:ascii="Consolas" w:eastAsia="Times New Roman" w:hAnsi="Consolas" w:cs="Consolas"/>
          <w:b/>
          <w:lang w:eastAsia="ru-RU"/>
        </w:rPr>
        <w:t>1×m</w:t>
      </w:r>
      <w:r w:rsidRPr="00766965">
        <w:rPr>
          <w:rFonts w:ascii="Times New Roman" w:eastAsia="Times New Roman" w:hAnsi="Times New Roman" w:cs="Times New Roman"/>
          <w:color w:val="000000"/>
          <w:sz w:val="28"/>
          <w:szCs w:val="28"/>
          <w:lang w:eastAsia="ru-RU"/>
        </w:rPr>
        <w:t xml:space="preserve">) полиномиальных коэффициентов в порядке </w:t>
      </w:r>
      <w:r w:rsidRPr="00766965">
        <w:rPr>
          <w:rFonts w:ascii="Times New Roman" w:eastAsia="Times New Roman" w:hAnsi="Times New Roman" w:cs="Times New Roman"/>
          <w:i/>
          <w:color w:val="000000"/>
          <w:sz w:val="28"/>
          <w:szCs w:val="28"/>
          <w:lang w:eastAsia="ru-RU"/>
        </w:rPr>
        <w:t>убывания степени</w:t>
      </w:r>
      <w:r w:rsidRPr="00766965">
        <w:rPr>
          <w:rFonts w:ascii="Times New Roman" w:eastAsia="Times New Roman" w:hAnsi="Times New Roman" w:cs="Times New Roman"/>
          <w:sz w:val="28"/>
          <w:szCs w:val="28"/>
          <w:lang w:eastAsia="ru-RU"/>
        </w:rPr>
        <w:t xml:space="preserve">; </w:t>
      </w:r>
      <w:r w:rsidRPr="00766965">
        <w:rPr>
          <w:rFonts w:ascii="Consolas" w:eastAsia="Times New Roman" w:hAnsi="Consolas" w:cs="Consolas"/>
          <w:i/>
          <w:lang w:eastAsia="ru-RU"/>
        </w:rPr>
        <w:t>X</w:t>
      </w:r>
      <w:r w:rsidRPr="00766965">
        <w:rPr>
          <w:rFonts w:ascii="Times New Roman" w:eastAsia="Times New Roman" w:hAnsi="Times New Roman" w:cs="Times New Roman"/>
          <w:i/>
          <w:color w:val="000000"/>
          <w:spacing w:val="-4"/>
          <w:sz w:val="28"/>
          <w:szCs w:val="28"/>
          <w:lang w:eastAsia="ru-RU"/>
        </w:rPr>
        <w:t xml:space="preserve">– </w:t>
      </w:r>
      <w:r w:rsidRPr="00766965">
        <w:rPr>
          <w:rFonts w:ascii="Times New Roman" w:eastAsia="Times New Roman" w:hAnsi="Times New Roman" w:cs="Times New Roman"/>
          <w:color w:val="000000"/>
          <w:spacing w:val="-4"/>
          <w:sz w:val="28"/>
          <w:szCs w:val="28"/>
          <w:lang w:eastAsia="ru-RU"/>
        </w:rPr>
        <w:t>вектор корней уравнения.</w:t>
      </w:r>
      <w:r w:rsidRPr="00766965">
        <w:rPr>
          <w:rFonts w:ascii="Times New Roman" w:eastAsia="Times New Roman" w:hAnsi="Times New Roman" w:cs="Times New Roman"/>
          <w:color w:val="000000"/>
          <w:spacing w:val="-4"/>
          <w:sz w:val="28"/>
          <w:szCs w:val="28"/>
          <w:lang w:eastAsia="ru-RU"/>
        </w:rPr>
        <w:tab/>
      </w:r>
    </w:p>
    <w:p w:rsidR="00766965" w:rsidRPr="00766965" w:rsidRDefault="00766965" w:rsidP="0000446C">
      <w:pPr>
        <w:spacing w:after="0" w:line="240" w:lineRule="auto"/>
        <w:jc w:val="both"/>
        <w:rPr>
          <w:rFonts w:ascii="Times New Roman" w:eastAsia="Times New Roman" w:hAnsi="Times New Roman" w:cs="Times New Roman"/>
          <w:color w:val="000000"/>
          <w:sz w:val="28"/>
          <w:szCs w:val="28"/>
          <w:lang w:eastAsia="ru-RU"/>
        </w:rPr>
      </w:pPr>
      <w:r w:rsidRPr="00766965">
        <w:rPr>
          <w:rFonts w:ascii="Times New Roman" w:eastAsia="Times New Roman" w:hAnsi="Times New Roman" w:cs="Times New Roman"/>
          <w:color w:val="000000"/>
          <w:spacing w:val="-4"/>
          <w:sz w:val="28"/>
          <w:szCs w:val="28"/>
          <w:lang w:eastAsia="ru-RU"/>
        </w:rPr>
        <w:tab/>
        <w:t xml:space="preserve">В данном случае используется алгоритм, основанный на </w:t>
      </w:r>
      <w:r w:rsidRPr="00766965">
        <w:rPr>
          <w:rFonts w:ascii="Times New Roman" w:eastAsia="Times New Roman" w:hAnsi="Times New Roman" w:cs="Times New Roman"/>
          <w:i/>
          <w:color w:val="000000"/>
          <w:spacing w:val="-4"/>
          <w:sz w:val="28"/>
          <w:szCs w:val="28"/>
          <w:lang w:eastAsia="ru-RU"/>
        </w:rPr>
        <w:t xml:space="preserve">собственных значениях сопутствующих матриц </w:t>
      </w:r>
      <w:r w:rsidRPr="00766965">
        <w:rPr>
          <w:rFonts w:ascii="Times New Roman" w:eastAsia="Times New Roman" w:hAnsi="Times New Roman" w:cs="Times New Roman"/>
          <w:color w:val="000000"/>
          <w:spacing w:val="-4"/>
          <w:sz w:val="28"/>
          <w:szCs w:val="28"/>
          <w:lang w:eastAsia="ru-RU"/>
        </w:rPr>
        <w:t>[</w:t>
      </w:r>
      <w:r w:rsidRPr="00766965">
        <w:rPr>
          <w:rFonts w:ascii="Times New Roman" w:eastAsia="Times New Roman" w:hAnsi="Times New Roman" w:cs="Times New Roman"/>
          <w:color w:val="FF0000"/>
          <w:spacing w:val="-4"/>
          <w:sz w:val="28"/>
          <w:szCs w:val="28"/>
          <w:lang w:eastAsia="ru-RU"/>
        </w:rPr>
        <w:t>20</w:t>
      </w:r>
      <w:r w:rsidRPr="00766965">
        <w:rPr>
          <w:rFonts w:ascii="Times New Roman" w:eastAsia="Times New Roman" w:hAnsi="Times New Roman" w:cs="Times New Roman"/>
          <w:color w:val="000000"/>
          <w:spacing w:val="-4"/>
          <w:sz w:val="28"/>
          <w:szCs w:val="28"/>
          <w:lang w:eastAsia="ru-RU"/>
        </w:rPr>
        <w:t xml:space="preserve">], и </w:t>
      </w:r>
      <w:r w:rsidRPr="00766965">
        <w:rPr>
          <w:rFonts w:ascii="Times New Roman" w:eastAsia="Times New Roman" w:hAnsi="Times New Roman" w:cs="Times New Roman"/>
          <w:color w:val="000000"/>
          <w:sz w:val="28"/>
          <w:szCs w:val="28"/>
          <w:lang w:eastAsia="ru-RU"/>
        </w:rPr>
        <w:t xml:space="preserve">позволяющий за одно обращение к функции </w:t>
      </w:r>
      <w:r w:rsidRPr="00766965">
        <w:rPr>
          <w:rFonts w:ascii="Consolas" w:eastAsia="Times New Roman" w:hAnsi="Consolas" w:cs="Consolas"/>
          <w:b/>
          <w:lang w:eastAsia="ru-RU"/>
        </w:rPr>
        <w:t xml:space="preserve">roots </w:t>
      </w:r>
      <w:r w:rsidRPr="00766965">
        <w:rPr>
          <w:rFonts w:ascii="Times New Roman" w:eastAsia="Times New Roman" w:hAnsi="Times New Roman" w:cs="Times New Roman"/>
          <w:color w:val="000000"/>
          <w:sz w:val="28"/>
          <w:szCs w:val="28"/>
          <w:lang w:eastAsia="ru-RU"/>
        </w:rPr>
        <w:t xml:space="preserve">вычислить все корни заданного полинома (рис. 2.1.1-5). </w:t>
      </w:r>
    </w:p>
    <w:p w:rsidR="00766965" w:rsidRPr="00766965" w:rsidRDefault="00766965" w:rsidP="0000446C">
      <w:pPr>
        <w:spacing w:after="0" w:line="240" w:lineRule="auto"/>
        <w:jc w:val="both"/>
        <w:rPr>
          <w:rFonts w:ascii="Times New Roman" w:eastAsia="Times New Roman" w:hAnsi="Times New Roman" w:cs="Times New Roman"/>
          <w:color w:val="000000"/>
          <w:sz w:val="28"/>
          <w:szCs w:val="28"/>
          <w:lang w:eastAsia="ru-RU"/>
        </w:rPr>
      </w:pPr>
    </w:p>
    <w:tbl>
      <w:tblPr>
        <w:tblStyle w:val="62"/>
        <w:tblW w:w="0" w:type="auto"/>
        <w:tblLook w:val="04A0"/>
      </w:tblPr>
      <w:tblGrid>
        <w:gridCol w:w="9571"/>
      </w:tblGrid>
      <w:tr w:rsidR="00766965" w:rsidRPr="00766965" w:rsidTr="00766965">
        <w:tc>
          <w:tcPr>
            <w:tcW w:w="9571" w:type="dxa"/>
          </w:tcPr>
          <w:p w:rsidR="009E7F0B" w:rsidRDefault="009E7F0B" w:rsidP="0000446C">
            <w:pPr>
              <w:rPr>
                <w:rFonts w:ascii="Consolas" w:hAnsi="Consolas" w:cs="Consolas"/>
                <w:bCs/>
                <w:sz w:val="22"/>
                <w:szCs w:val="22"/>
              </w:rPr>
            </w:pPr>
            <w:r w:rsidRPr="007C6456">
              <w:rPr>
                <w:rFonts w:asciiTheme="minorHAnsi" w:eastAsiaTheme="minorHAnsi" w:hAnsiTheme="minorHAnsi" w:cstheme="minorBidi"/>
                <w:sz w:val="22"/>
                <w:szCs w:val="22"/>
                <w:lang w:eastAsia="en-US"/>
              </w:rPr>
              <w:object w:dxaOrig="9210" w:dyaOrig="360">
                <v:shape id="_x0000_i1232" type="#_x0000_t75" style="width:460.5pt;height:18.2pt" o:ole="">
                  <v:imagedata r:id="rId21" o:title=""/>
                </v:shape>
                <o:OLEObject Type="Embed" ProgID="PBrush" ShapeID="_x0000_i1232" DrawAspect="Content" ObjectID="_1628602012" r:id="rId469"/>
              </w:object>
            </w:r>
          </w:p>
          <w:p w:rsidR="00766965" w:rsidRPr="00766965" w:rsidRDefault="00766965" w:rsidP="0000446C">
            <w:pPr>
              <w:rPr>
                <w:rFonts w:ascii="Consolas" w:hAnsi="Consolas" w:cs="Consolas"/>
                <w:bCs/>
                <w:i/>
                <w:sz w:val="22"/>
                <w:szCs w:val="22"/>
              </w:rPr>
            </w:pPr>
            <w:r w:rsidRPr="00766965">
              <w:rPr>
                <w:rFonts w:ascii="Consolas" w:hAnsi="Consolas" w:cs="Consolas"/>
                <w:bCs/>
                <w:sz w:val="22"/>
                <w:szCs w:val="22"/>
              </w:rPr>
              <w:t xml:space="preserve">--&gt; // </w:t>
            </w:r>
            <w:r w:rsidRPr="00905946">
              <w:rPr>
                <w:rFonts w:ascii="Consolas" w:hAnsi="Consolas" w:cs="Consolas"/>
                <w:b/>
                <w:bCs/>
                <w:i/>
                <w:sz w:val="22"/>
                <w:szCs w:val="22"/>
              </w:rPr>
              <w:t xml:space="preserve">Нахождение корней полинома функцией </w:t>
            </w:r>
            <w:r w:rsidRPr="00905946">
              <w:rPr>
                <w:rFonts w:ascii="Consolas" w:hAnsi="Consolas" w:cs="Consolas"/>
                <w:b/>
                <w:bCs/>
                <w:sz w:val="22"/>
                <w:szCs w:val="22"/>
              </w:rPr>
              <w:t>roots</w:t>
            </w:r>
          </w:p>
          <w:p w:rsidR="00766965" w:rsidRPr="00766965" w:rsidRDefault="00766965" w:rsidP="0000446C">
            <w:pPr>
              <w:rPr>
                <w:rFonts w:ascii="Consolas" w:hAnsi="Consolas" w:cs="Consolas"/>
                <w:bCs/>
                <w:sz w:val="22"/>
                <w:szCs w:val="22"/>
              </w:rPr>
            </w:pPr>
            <w:r w:rsidRPr="00766965">
              <w:rPr>
                <w:rFonts w:ascii="Consolas" w:hAnsi="Consolas"/>
                <w:sz w:val="22"/>
                <w:szCs w:val="22"/>
              </w:rPr>
              <w:t>--&gt;</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rPr>
              <w:t>--&gt;</w:t>
            </w:r>
            <w:r w:rsidRPr="00766965">
              <w:rPr>
                <w:rFonts w:ascii="Consolas" w:hAnsi="Consolas" w:cs="Consolas"/>
                <w:bCs/>
                <w:sz w:val="22"/>
                <w:szCs w:val="22"/>
                <w:lang w:val="en-US"/>
              </w:rPr>
              <w:t>a</w:t>
            </w:r>
            <w:r w:rsidRPr="00766965">
              <w:rPr>
                <w:rFonts w:ascii="Consolas" w:hAnsi="Consolas" w:cs="Consolas"/>
                <w:bCs/>
                <w:sz w:val="22"/>
                <w:szCs w:val="22"/>
              </w:rPr>
              <w:t xml:space="preserve"> = [-1  0  8  -8  2];   // </w:t>
            </w:r>
            <w:r w:rsidRPr="00766965">
              <w:rPr>
                <w:rFonts w:ascii="Consolas" w:hAnsi="Consolas" w:cs="Consolas"/>
                <w:bCs/>
                <w:i/>
                <w:sz w:val="22"/>
                <w:szCs w:val="22"/>
              </w:rPr>
              <w:t>Коэффициенты полинома</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rPr>
              <w:t>--&gt;</w:t>
            </w:r>
            <w:r w:rsidRPr="00766965">
              <w:rPr>
                <w:rFonts w:ascii="Consolas" w:hAnsi="Consolas" w:cs="Consolas"/>
                <w:bCs/>
                <w:sz w:val="22"/>
                <w:szCs w:val="22"/>
                <w:lang w:val="en-US"/>
              </w:rPr>
              <w:t>p</w:t>
            </w:r>
            <w:r w:rsidRPr="00766965">
              <w:rPr>
                <w:rFonts w:ascii="Consolas" w:hAnsi="Consolas" w:cs="Consolas"/>
                <w:bCs/>
                <w:sz w:val="22"/>
                <w:szCs w:val="22"/>
              </w:rPr>
              <w:t xml:space="preserve"> = </w:t>
            </w:r>
            <w:r w:rsidRPr="00766965">
              <w:rPr>
                <w:rFonts w:ascii="Consolas" w:hAnsi="Consolas" w:cs="Consolas"/>
                <w:bCs/>
                <w:sz w:val="22"/>
                <w:szCs w:val="22"/>
                <w:lang w:val="en-US"/>
              </w:rPr>
              <w:t>poly</w:t>
            </w:r>
            <w:r w:rsidRPr="00766965">
              <w:rPr>
                <w:rFonts w:ascii="Consolas" w:hAnsi="Consolas" w:cs="Consolas"/>
                <w:bCs/>
                <w:sz w:val="22"/>
                <w:szCs w:val="22"/>
              </w:rPr>
              <w:t>(</w:t>
            </w:r>
            <w:r w:rsidRPr="00766965">
              <w:rPr>
                <w:rFonts w:ascii="Consolas" w:hAnsi="Consolas" w:cs="Consolas"/>
                <w:bCs/>
                <w:sz w:val="22"/>
                <w:szCs w:val="22"/>
                <w:lang w:val="en-US"/>
              </w:rPr>
              <w:t>a</w:t>
            </w:r>
            <w:r w:rsidRPr="00766965">
              <w:rPr>
                <w:rFonts w:ascii="Consolas" w:hAnsi="Consolas" w:cs="Consolas"/>
                <w:bCs/>
                <w:sz w:val="22"/>
                <w:szCs w:val="22"/>
              </w:rPr>
              <w:t>, '</w:t>
            </w:r>
            <w:r w:rsidRPr="00766965">
              <w:rPr>
                <w:rFonts w:ascii="Consolas" w:hAnsi="Consolas" w:cs="Consolas"/>
                <w:bCs/>
                <w:sz w:val="22"/>
                <w:szCs w:val="22"/>
                <w:lang w:val="en-US"/>
              </w:rPr>
              <w:t>x</w:t>
            </w:r>
            <w:r w:rsidRPr="00766965">
              <w:rPr>
                <w:rFonts w:ascii="Consolas" w:hAnsi="Consolas" w:cs="Consolas"/>
                <w:bCs/>
                <w:sz w:val="22"/>
                <w:szCs w:val="22"/>
              </w:rPr>
              <w:t>', '</w:t>
            </w:r>
            <w:r w:rsidRPr="00766965">
              <w:rPr>
                <w:rFonts w:ascii="Consolas" w:hAnsi="Consolas" w:cs="Consolas"/>
                <w:bCs/>
                <w:sz w:val="22"/>
                <w:szCs w:val="22"/>
                <w:lang w:val="en-US"/>
              </w:rPr>
              <w:t>c</w:t>
            </w:r>
            <w:r w:rsidRPr="00766965">
              <w:rPr>
                <w:rFonts w:ascii="Consolas" w:hAnsi="Consolas" w:cs="Consolas"/>
                <w:bCs/>
                <w:sz w:val="22"/>
                <w:szCs w:val="22"/>
              </w:rPr>
              <w:t xml:space="preserve">')    // </w:t>
            </w:r>
            <w:r w:rsidRPr="00766965">
              <w:rPr>
                <w:rFonts w:ascii="Consolas" w:hAnsi="Consolas" w:cs="Consolas"/>
                <w:bCs/>
                <w:i/>
                <w:sz w:val="22"/>
                <w:szCs w:val="22"/>
              </w:rPr>
              <w:t>Определение полинома</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lang w:val="en-US"/>
              </w:rPr>
              <w:t>p</w:t>
            </w:r>
            <w:r w:rsidRPr="00766965">
              <w:rPr>
                <w:rFonts w:ascii="Consolas" w:hAnsi="Consolas" w:cs="Consolas"/>
                <w:bCs/>
                <w:sz w:val="22"/>
                <w:szCs w:val="22"/>
              </w:rPr>
              <w:t xml:space="preserve">  = </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rPr>
              <w:t xml:space="preserve">  -1 +8</w:t>
            </w:r>
            <w:r w:rsidRPr="00766965">
              <w:rPr>
                <w:rFonts w:ascii="Consolas" w:hAnsi="Consolas" w:cs="Consolas"/>
                <w:bCs/>
                <w:sz w:val="22"/>
                <w:szCs w:val="22"/>
                <w:lang w:val="en-US"/>
              </w:rPr>
              <w:t>x</w:t>
            </w:r>
            <w:r w:rsidRPr="00766965">
              <w:rPr>
                <w:rFonts w:ascii="Consolas" w:hAnsi="Consolas" w:cs="Consolas"/>
                <w:bCs/>
                <w:szCs w:val="22"/>
                <w:vertAlign w:val="superscript"/>
              </w:rPr>
              <w:t>2</w:t>
            </w:r>
            <w:r w:rsidRPr="00766965">
              <w:rPr>
                <w:rFonts w:ascii="Consolas" w:hAnsi="Consolas" w:cs="Consolas"/>
                <w:bCs/>
                <w:sz w:val="22"/>
                <w:szCs w:val="22"/>
              </w:rPr>
              <w:t xml:space="preserve"> -8</w:t>
            </w:r>
            <w:r w:rsidRPr="00766965">
              <w:rPr>
                <w:rFonts w:ascii="Consolas" w:hAnsi="Consolas" w:cs="Consolas"/>
                <w:bCs/>
                <w:sz w:val="22"/>
                <w:szCs w:val="22"/>
                <w:lang w:val="en-US"/>
              </w:rPr>
              <w:t>x</w:t>
            </w:r>
            <w:r w:rsidRPr="00766965">
              <w:rPr>
                <w:rFonts w:ascii="Consolas" w:hAnsi="Consolas" w:cs="Consolas"/>
                <w:bCs/>
                <w:szCs w:val="22"/>
                <w:vertAlign w:val="superscript"/>
              </w:rPr>
              <w:t>3</w:t>
            </w:r>
            <w:r w:rsidRPr="00766965">
              <w:rPr>
                <w:rFonts w:ascii="Consolas" w:hAnsi="Consolas" w:cs="Consolas"/>
                <w:bCs/>
                <w:sz w:val="22"/>
                <w:szCs w:val="22"/>
              </w:rPr>
              <w:t xml:space="preserve"> +2</w:t>
            </w:r>
            <w:r w:rsidRPr="00766965">
              <w:rPr>
                <w:rFonts w:ascii="Consolas" w:hAnsi="Consolas" w:cs="Consolas"/>
                <w:bCs/>
                <w:sz w:val="22"/>
                <w:szCs w:val="22"/>
                <w:lang w:val="en-US"/>
              </w:rPr>
              <w:t>x</w:t>
            </w:r>
            <w:r w:rsidRPr="00766965">
              <w:rPr>
                <w:rFonts w:ascii="Consolas" w:hAnsi="Consolas" w:cs="Consolas"/>
                <w:bCs/>
                <w:szCs w:val="22"/>
                <w:vertAlign w:val="superscript"/>
              </w:rPr>
              <w:t>4</w:t>
            </w:r>
          </w:p>
          <w:p w:rsidR="00766965" w:rsidRPr="00766965" w:rsidRDefault="00766965" w:rsidP="0000446C">
            <w:pPr>
              <w:rPr>
                <w:rFonts w:ascii="Consolas" w:hAnsi="Consolas" w:cs="Consolas"/>
                <w:bCs/>
                <w:sz w:val="22"/>
                <w:szCs w:val="22"/>
              </w:rPr>
            </w:pPr>
            <w:r w:rsidRPr="00766965">
              <w:rPr>
                <w:rFonts w:ascii="Consolas" w:hAnsi="Consolas"/>
                <w:sz w:val="22"/>
                <w:szCs w:val="22"/>
              </w:rPr>
              <w:t>--&gt;</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rPr>
              <w:t>--&gt;</w:t>
            </w:r>
            <w:r w:rsidRPr="00766965">
              <w:rPr>
                <w:rFonts w:ascii="Consolas" w:hAnsi="Consolas" w:cs="Consolas"/>
                <w:bCs/>
                <w:sz w:val="22"/>
                <w:szCs w:val="22"/>
                <w:lang w:val="en-US"/>
              </w:rPr>
              <w:t>X</w:t>
            </w:r>
            <w:r w:rsidRPr="00766965">
              <w:rPr>
                <w:rFonts w:ascii="Consolas" w:hAnsi="Consolas" w:cs="Consolas"/>
                <w:bCs/>
                <w:sz w:val="22"/>
                <w:szCs w:val="22"/>
              </w:rPr>
              <w:t xml:space="preserve"> = </w:t>
            </w:r>
            <w:r w:rsidRPr="00766965">
              <w:rPr>
                <w:rFonts w:ascii="Consolas" w:hAnsi="Consolas" w:cs="Consolas"/>
                <w:bCs/>
                <w:sz w:val="22"/>
                <w:szCs w:val="22"/>
                <w:lang w:val="en-US"/>
              </w:rPr>
              <w:t>roots</w:t>
            </w:r>
            <w:r w:rsidRPr="00766965">
              <w:rPr>
                <w:rFonts w:ascii="Consolas" w:hAnsi="Consolas" w:cs="Consolas"/>
                <w:bCs/>
                <w:sz w:val="22"/>
                <w:szCs w:val="22"/>
              </w:rPr>
              <w:t>(</w:t>
            </w:r>
            <w:r w:rsidRPr="00766965">
              <w:rPr>
                <w:rFonts w:ascii="Consolas" w:hAnsi="Consolas" w:cs="Consolas"/>
                <w:bCs/>
                <w:sz w:val="22"/>
                <w:szCs w:val="22"/>
                <w:lang w:val="en-US"/>
              </w:rPr>
              <w:t>p</w:t>
            </w:r>
            <w:r w:rsidRPr="00766965">
              <w:rPr>
                <w:rFonts w:ascii="Consolas" w:hAnsi="Consolas" w:cs="Consolas"/>
                <w:bCs/>
                <w:sz w:val="22"/>
                <w:szCs w:val="22"/>
              </w:rPr>
              <w:t xml:space="preserve">) // </w:t>
            </w:r>
            <w:r w:rsidRPr="00905946">
              <w:rPr>
                <w:rFonts w:ascii="Consolas" w:hAnsi="Consolas" w:cs="Consolas"/>
                <w:b/>
                <w:bCs/>
                <w:i/>
                <w:sz w:val="22"/>
                <w:szCs w:val="22"/>
              </w:rPr>
              <w:t xml:space="preserve">Нахождение корней полинома по заданному полиному </w:t>
            </w:r>
            <w:r w:rsidRPr="00905946">
              <w:rPr>
                <w:rFonts w:ascii="Consolas" w:hAnsi="Consolas" w:cs="Consolas"/>
                <w:b/>
                <w:bCs/>
                <w:sz w:val="22"/>
                <w:szCs w:val="22"/>
                <w:lang w:val="en-US"/>
              </w:rPr>
              <w:t>p</w:t>
            </w:r>
          </w:p>
          <w:p w:rsidR="00766965" w:rsidRPr="00766965" w:rsidRDefault="00766965" w:rsidP="0000446C">
            <w:pPr>
              <w:rPr>
                <w:rFonts w:ascii="Consolas" w:hAnsi="Consolas" w:cs="Consolas"/>
                <w:bCs/>
                <w:sz w:val="22"/>
                <w:szCs w:val="22"/>
                <w:lang w:val="en-US"/>
              </w:rPr>
            </w:pPr>
            <w:r w:rsidRPr="00766965">
              <w:rPr>
                <w:rFonts w:ascii="Consolas" w:hAnsi="Consolas" w:cs="Consolas"/>
                <w:bCs/>
                <w:sz w:val="22"/>
                <w:szCs w:val="22"/>
                <w:lang w:val="en-US"/>
              </w:rPr>
              <w:t xml:space="preserve">X  = </w:t>
            </w:r>
          </w:p>
          <w:p w:rsidR="00766965" w:rsidRPr="00766965" w:rsidRDefault="00766965" w:rsidP="0000446C">
            <w:pPr>
              <w:rPr>
                <w:rFonts w:ascii="Consolas" w:hAnsi="Consolas" w:cs="Consolas"/>
                <w:bCs/>
                <w:sz w:val="22"/>
                <w:szCs w:val="22"/>
                <w:lang w:val="en-US"/>
              </w:rPr>
            </w:pPr>
            <w:r w:rsidRPr="00766965">
              <w:rPr>
                <w:rFonts w:ascii="Consolas" w:hAnsi="Consolas" w:cs="Consolas"/>
                <w:bCs/>
                <w:sz w:val="22"/>
                <w:szCs w:val="22"/>
                <w:lang w:val="en-US"/>
              </w:rPr>
              <w:t xml:space="preserve">   2.306563  </w:t>
            </w:r>
          </w:p>
          <w:p w:rsidR="00766965" w:rsidRPr="00766965" w:rsidRDefault="00766965" w:rsidP="0000446C">
            <w:pPr>
              <w:rPr>
                <w:rFonts w:ascii="Consolas" w:hAnsi="Consolas" w:cs="Consolas"/>
                <w:bCs/>
                <w:sz w:val="22"/>
                <w:szCs w:val="22"/>
                <w:lang w:val="en-US"/>
              </w:rPr>
            </w:pPr>
            <w:r w:rsidRPr="00766965">
              <w:rPr>
                <w:rFonts w:ascii="Consolas" w:hAnsi="Consolas" w:cs="Consolas"/>
                <w:bCs/>
                <w:sz w:val="22"/>
                <w:szCs w:val="22"/>
                <w:lang w:val="en-US"/>
              </w:rPr>
              <w:t xml:space="preserve">   1.5411961  </w:t>
            </w:r>
          </w:p>
          <w:p w:rsidR="00766965" w:rsidRPr="00766965" w:rsidRDefault="00766965" w:rsidP="0000446C">
            <w:pPr>
              <w:rPr>
                <w:rFonts w:ascii="Consolas" w:hAnsi="Consolas" w:cs="Consolas"/>
                <w:bCs/>
                <w:sz w:val="22"/>
                <w:szCs w:val="22"/>
                <w:lang w:val="en-US"/>
              </w:rPr>
            </w:pPr>
            <w:r w:rsidRPr="00766965">
              <w:rPr>
                <w:rFonts w:ascii="Consolas" w:hAnsi="Consolas" w:cs="Consolas"/>
                <w:bCs/>
                <w:sz w:val="22"/>
                <w:szCs w:val="22"/>
                <w:lang w:val="en-US"/>
              </w:rPr>
              <w:t xml:space="preserve">  -0.306563  </w:t>
            </w:r>
          </w:p>
          <w:p w:rsidR="00766965" w:rsidRPr="00766965" w:rsidRDefault="00766965" w:rsidP="0000446C">
            <w:pPr>
              <w:rPr>
                <w:rFonts w:ascii="Consolas" w:hAnsi="Consolas" w:cs="Consolas"/>
                <w:bCs/>
                <w:sz w:val="22"/>
                <w:szCs w:val="22"/>
                <w:lang w:val="en-US"/>
              </w:rPr>
            </w:pPr>
            <w:r w:rsidRPr="00766965">
              <w:rPr>
                <w:rFonts w:ascii="Consolas" w:hAnsi="Consolas" w:cs="Consolas"/>
                <w:bCs/>
                <w:sz w:val="22"/>
                <w:szCs w:val="22"/>
                <w:lang w:val="en-US"/>
              </w:rPr>
              <w:t xml:space="preserve">   0.4588039 </w:t>
            </w:r>
          </w:p>
          <w:p w:rsidR="00766965" w:rsidRPr="00766965" w:rsidRDefault="00766965" w:rsidP="0000446C">
            <w:pPr>
              <w:rPr>
                <w:rFonts w:ascii="Consolas" w:hAnsi="Consolas" w:cs="Consolas"/>
                <w:bCs/>
                <w:sz w:val="22"/>
                <w:szCs w:val="22"/>
                <w:lang w:val="en-US"/>
              </w:rPr>
            </w:pPr>
            <w:r w:rsidRPr="00766965">
              <w:rPr>
                <w:rFonts w:ascii="Consolas" w:hAnsi="Consolas"/>
                <w:sz w:val="22"/>
                <w:szCs w:val="22"/>
                <w:lang w:val="en-US"/>
              </w:rPr>
              <w:t>--&gt;</w:t>
            </w:r>
          </w:p>
          <w:p w:rsidR="00766965" w:rsidRPr="00766965" w:rsidRDefault="00766965" w:rsidP="0000446C">
            <w:pPr>
              <w:rPr>
                <w:rFonts w:ascii="Consolas" w:hAnsi="Consolas" w:cs="Consolas"/>
                <w:bCs/>
                <w:sz w:val="22"/>
                <w:szCs w:val="22"/>
                <w:lang w:val="en-US"/>
              </w:rPr>
            </w:pPr>
            <w:r w:rsidRPr="00766965">
              <w:rPr>
                <w:rFonts w:ascii="Consolas" w:hAnsi="Consolas" w:cs="Consolas"/>
                <w:bCs/>
                <w:sz w:val="22"/>
                <w:szCs w:val="22"/>
                <w:lang w:val="en-US"/>
              </w:rPr>
              <w:t>--&gt; da = size(a, "*")</w:t>
            </w:r>
          </w:p>
          <w:p w:rsidR="00766965" w:rsidRPr="00766965" w:rsidRDefault="00766965" w:rsidP="0000446C">
            <w:pPr>
              <w:rPr>
                <w:rFonts w:ascii="Consolas" w:hAnsi="Consolas" w:cs="Consolas"/>
                <w:bCs/>
                <w:sz w:val="22"/>
                <w:szCs w:val="22"/>
                <w:lang w:val="en-US"/>
              </w:rPr>
            </w:pPr>
            <w:r w:rsidRPr="00766965">
              <w:rPr>
                <w:rFonts w:ascii="Consolas" w:hAnsi="Consolas" w:cs="Consolas"/>
                <w:bCs/>
                <w:sz w:val="22"/>
                <w:szCs w:val="22"/>
                <w:lang w:val="en-US"/>
              </w:rPr>
              <w:t xml:space="preserve"> da  = </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rPr>
              <w:t>5.</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rPr>
              <w:t>--&gt;</w:t>
            </w:r>
            <w:r w:rsidRPr="00766965">
              <w:rPr>
                <w:rFonts w:ascii="Consolas" w:hAnsi="Consolas" w:cs="Consolas"/>
                <w:bCs/>
                <w:sz w:val="22"/>
                <w:szCs w:val="22"/>
                <w:lang w:val="en-US"/>
              </w:rPr>
              <w:t>y</w:t>
            </w:r>
            <w:r w:rsidRPr="00766965">
              <w:rPr>
                <w:rFonts w:ascii="Consolas" w:hAnsi="Consolas" w:cs="Consolas"/>
                <w:bCs/>
                <w:sz w:val="22"/>
                <w:szCs w:val="22"/>
              </w:rPr>
              <w:t xml:space="preserve"> = </w:t>
            </w:r>
            <w:r w:rsidRPr="00766965">
              <w:rPr>
                <w:rFonts w:ascii="Consolas" w:hAnsi="Consolas" w:cs="Consolas"/>
                <w:bCs/>
                <w:sz w:val="22"/>
                <w:szCs w:val="22"/>
                <w:lang w:val="en-US"/>
              </w:rPr>
              <w:t>roots</w:t>
            </w:r>
            <w:r w:rsidRPr="00766965">
              <w:rPr>
                <w:rFonts w:ascii="Consolas" w:hAnsi="Consolas" w:cs="Consolas"/>
                <w:bCs/>
                <w:sz w:val="22"/>
                <w:szCs w:val="22"/>
              </w:rPr>
              <w:t>(</w:t>
            </w:r>
            <w:r w:rsidRPr="00766965">
              <w:rPr>
                <w:rFonts w:ascii="Consolas" w:hAnsi="Consolas" w:cs="Consolas"/>
                <w:bCs/>
                <w:sz w:val="22"/>
                <w:szCs w:val="22"/>
                <w:lang w:val="en-US"/>
              </w:rPr>
              <w:t>a</w:t>
            </w:r>
            <w:r w:rsidRPr="00766965">
              <w:rPr>
                <w:rFonts w:ascii="Consolas" w:hAnsi="Consolas" w:cs="Consolas"/>
                <w:bCs/>
                <w:sz w:val="22"/>
                <w:szCs w:val="22"/>
              </w:rPr>
              <w:t>(</w:t>
            </w:r>
            <w:r w:rsidRPr="00766965">
              <w:rPr>
                <w:rFonts w:ascii="Consolas" w:hAnsi="Consolas" w:cs="Consolas"/>
                <w:bCs/>
                <w:sz w:val="22"/>
                <w:szCs w:val="22"/>
                <w:lang w:val="en-US"/>
              </w:rPr>
              <w:t>da</w:t>
            </w:r>
            <w:r w:rsidRPr="00766965">
              <w:rPr>
                <w:rFonts w:ascii="Consolas" w:hAnsi="Consolas" w:cs="Consolas"/>
                <w:bCs/>
                <w:sz w:val="22"/>
                <w:szCs w:val="22"/>
              </w:rPr>
              <w:t xml:space="preserve">:-1:1)) // </w:t>
            </w:r>
            <w:r w:rsidRPr="00905946">
              <w:rPr>
                <w:rFonts w:ascii="Consolas" w:hAnsi="Consolas" w:cs="Consolas"/>
                <w:b/>
                <w:bCs/>
                <w:i/>
                <w:sz w:val="22"/>
                <w:szCs w:val="22"/>
              </w:rPr>
              <w:t>Нахождение корней полинома</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lang w:val="en-US"/>
              </w:rPr>
              <w:t>y</w:t>
            </w:r>
            <w:r w:rsidRPr="00766965">
              <w:rPr>
                <w:rFonts w:ascii="Consolas" w:hAnsi="Consolas" w:cs="Consolas"/>
                <w:bCs/>
                <w:sz w:val="22"/>
                <w:szCs w:val="22"/>
              </w:rPr>
              <w:t xml:space="preserve">  = </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rPr>
              <w:t xml:space="preserve">   2.306563  </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rPr>
              <w:t xml:space="preserve">   1.5411961  </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rPr>
              <w:t xml:space="preserve">  -0.306563  </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rPr>
              <w:t xml:space="preserve">   0.4588039 </w:t>
            </w:r>
          </w:p>
          <w:p w:rsidR="00766965" w:rsidRPr="00766965" w:rsidRDefault="00766965" w:rsidP="0000446C">
            <w:pPr>
              <w:rPr>
                <w:rFonts w:ascii="Consolas" w:hAnsi="Consolas" w:cs="Consolas"/>
                <w:bCs/>
                <w:sz w:val="22"/>
                <w:szCs w:val="22"/>
              </w:rPr>
            </w:pPr>
            <w:r w:rsidRPr="00766965">
              <w:rPr>
                <w:rFonts w:ascii="Consolas" w:hAnsi="Consolas"/>
                <w:sz w:val="22"/>
                <w:szCs w:val="22"/>
              </w:rPr>
              <w:t>--&gt;</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rPr>
              <w:t>--&gt;</w:t>
            </w:r>
            <w:r w:rsidRPr="00766965">
              <w:rPr>
                <w:rFonts w:ascii="Consolas" w:hAnsi="Consolas" w:cs="Consolas"/>
                <w:bCs/>
                <w:sz w:val="22"/>
                <w:szCs w:val="22"/>
                <w:lang w:val="en-US"/>
              </w:rPr>
              <w:t>isreal</w:t>
            </w:r>
            <w:r w:rsidRPr="00766965">
              <w:rPr>
                <w:rFonts w:ascii="Consolas" w:hAnsi="Consolas" w:cs="Consolas"/>
                <w:bCs/>
                <w:sz w:val="22"/>
                <w:szCs w:val="22"/>
              </w:rPr>
              <w:t>(</w:t>
            </w:r>
            <w:r w:rsidRPr="00766965">
              <w:rPr>
                <w:rFonts w:ascii="Consolas" w:hAnsi="Consolas" w:cs="Consolas"/>
                <w:bCs/>
                <w:sz w:val="22"/>
                <w:szCs w:val="22"/>
                <w:lang w:val="en-US"/>
              </w:rPr>
              <w:t>y</w:t>
            </w:r>
            <w:r w:rsidRPr="00766965">
              <w:rPr>
                <w:rFonts w:ascii="Consolas" w:hAnsi="Consolas" w:cs="Consolas"/>
                <w:bCs/>
                <w:sz w:val="22"/>
                <w:szCs w:val="22"/>
              </w:rPr>
              <w:t xml:space="preserve">)   // </w:t>
            </w:r>
            <w:r w:rsidRPr="00905946">
              <w:rPr>
                <w:rFonts w:ascii="Consolas" w:hAnsi="Consolas" w:cs="Consolas"/>
                <w:b/>
                <w:bCs/>
                <w:i/>
                <w:sz w:val="22"/>
                <w:szCs w:val="22"/>
              </w:rPr>
              <w:t>Проверка: являются ли корни действительными? Нет</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lang w:val="en-US"/>
              </w:rPr>
              <w:t>ans</w:t>
            </w:r>
            <w:r w:rsidRPr="00766965">
              <w:rPr>
                <w:rFonts w:ascii="Consolas" w:hAnsi="Consolas" w:cs="Consolas"/>
                <w:bCs/>
                <w:sz w:val="22"/>
                <w:szCs w:val="22"/>
              </w:rPr>
              <w:t xml:space="preserve">  =</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lang w:val="en-US"/>
              </w:rPr>
              <w:t>F</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rPr>
              <w:t>--&gt;</w:t>
            </w:r>
            <w:r w:rsidRPr="00766965">
              <w:rPr>
                <w:rFonts w:ascii="Consolas" w:hAnsi="Consolas" w:cs="Consolas"/>
                <w:bCs/>
                <w:sz w:val="22"/>
                <w:szCs w:val="22"/>
                <w:lang w:val="en-US"/>
              </w:rPr>
              <w:t>y</w:t>
            </w:r>
            <w:r w:rsidRPr="00766965">
              <w:rPr>
                <w:rFonts w:ascii="Consolas" w:hAnsi="Consolas" w:cs="Consolas"/>
                <w:bCs/>
                <w:sz w:val="22"/>
                <w:szCs w:val="22"/>
              </w:rPr>
              <w:t xml:space="preserve"> = </w:t>
            </w:r>
            <w:r w:rsidRPr="00766965">
              <w:rPr>
                <w:rFonts w:ascii="Consolas" w:hAnsi="Consolas" w:cs="Consolas"/>
                <w:bCs/>
                <w:sz w:val="22"/>
                <w:szCs w:val="22"/>
                <w:lang w:val="en-US"/>
              </w:rPr>
              <w:t>real</w:t>
            </w:r>
            <w:r w:rsidRPr="00766965">
              <w:rPr>
                <w:rFonts w:ascii="Consolas" w:hAnsi="Consolas" w:cs="Consolas"/>
                <w:bCs/>
                <w:sz w:val="22"/>
                <w:szCs w:val="22"/>
              </w:rPr>
              <w:t>(</w:t>
            </w:r>
            <w:r w:rsidRPr="00766965">
              <w:rPr>
                <w:rFonts w:ascii="Consolas" w:hAnsi="Consolas" w:cs="Consolas"/>
                <w:bCs/>
                <w:sz w:val="22"/>
                <w:szCs w:val="22"/>
                <w:lang w:val="en-US"/>
              </w:rPr>
              <w:t>y</w:t>
            </w:r>
            <w:r w:rsidRPr="00766965">
              <w:rPr>
                <w:rFonts w:ascii="Consolas" w:hAnsi="Consolas" w:cs="Consolas"/>
                <w:bCs/>
                <w:sz w:val="22"/>
                <w:szCs w:val="22"/>
              </w:rPr>
              <w:t xml:space="preserve">) // </w:t>
            </w:r>
            <w:r w:rsidRPr="00905946">
              <w:rPr>
                <w:rFonts w:ascii="Consolas" w:hAnsi="Consolas" w:cs="Consolas"/>
                <w:b/>
                <w:bCs/>
                <w:i/>
                <w:sz w:val="22"/>
                <w:szCs w:val="22"/>
              </w:rPr>
              <w:t>Преобразование из мнимых значений в действительные</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lang w:val="en-US"/>
              </w:rPr>
              <w:t>y</w:t>
            </w:r>
            <w:r w:rsidRPr="00766965">
              <w:rPr>
                <w:rFonts w:ascii="Consolas" w:hAnsi="Consolas" w:cs="Consolas"/>
                <w:bCs/>
                <w:sz w:val="22"/>
                <w:szCs w:val="22"/>
              </w:rPr>
              <w:t xml:space="preserve">  = </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rPr>
              <w:t xml:space="preserve">   2.306563</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rPr>
              <w:t xml:space="preserve">   1.5411961</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rPr>
              <w:t xml:space="preserve">  -0.306563</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rPr>
              <w:t xml:space="preserve">   0.4588039</w:t>
            </w:r>
          </w:p>
          <w:p w:rsidR="00766965" w:rsidRPr="00766965" w:rsidRDefault="00766965" w:rsidP="0000446C">
            <w:pPr>
              <w:rPr>
                <w:rFonts w:ascii="Consolas" w:hAnsi="Consolas" w:cs="Consolas"/>
                <w:bCs/>
                <w:sz w:val="22"/>
                <w:szCs w:val="22"/>
              </w:rPr>
            </w:pPr>
            <w:r w:rsidRPr="00766965">
              <w:rPr>
                <w:rFonts w:ascii="Consolas" w:hAnsi="Consolas"/>
                <w:sz w:val="22"/>
                <w:szCs w:val="22"/>
              </w:rPr>
              <w:t>--&gt;</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rPr>
              <w:t>--&gt;</w:t>
            </w:r>
            <w:r w:rsidRPr="00766965">
              <w:rPr>
                <w:rFonts w:ascii="Consolas" w:hAnsi="Consolas" w:cs="Consolas"/>
                <w:bCs/>
                <w:sz w:val="22"/>
                <w:szCs w:val="22"/>
                <w:lang w:val="en-US"/>
              </w:rPr>
              <w:t>isreal</w:t>
            </w:r>
            <w:r w:rsidRPr="00766965">
              <w:rPr>
                <w:rFonts w:ascii="Consolas" w:hAnsi="Consolas" w:cs="Consolas"/>
                <w:bCs/>
                <w:sz w:val="22"/>
                <w:szCs w:val="22"/>
              </w:rPr>
              <w:t>(</w:t>
            </w:r>
            <w:r w:rsidRPr="00766965">
              <w:rPr>
                <w:rFonts w:ascii="Consolas" w:hAnsi="Consolas" w:cs="Consolas"/>
                <w:bCs/>
                <w:sz w:val="22"/>
                <w:szCs w:val="22"/>
                <w:lang w:val="en-US"/>
              </w:rPr>
              <w:t>y</w:t>
            </w:r>
            <w:r w:rsidRPr="00766965">
              <w:rPr>
                <w:rFonts w:ascii="Consolas" w:hAnsi="Consolas" w:cs="Consolas"/>
                <w:bCs/>
                <w:sz w:val="22"/>
                <w:szCs w:val="22"/>
              </w:rPr>
              <w:t xml:space="preserve">)  // </w:t>
            </w:r>
            <w:r w:rsidRPr="00905946">
              <w:rPr>
                <w:rFonts w:ascii="Consolas" w:hAnsi="Consolas" w:cs="Consolas"/>
                <w:b/>
                <w:bCs/>
                <w:i/>
                <w:sz w:val="22"/>
                <w:szCs w:val="22"/>
              </w:rPr>
              <w:t>Проверка: являются ли корни действительными? Да</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lang w:val="en-US"/>
              </w:rPr>
              <w:t>ans</w:t>
            </w:r>
            <w:r w:rsidRPr="00766965">
              <w:rPr>
                <w:rFonts w:ascii="Consolas" w:hAnsi="Consolas" w:cs="Consolas"/>
                <w:bCs/>
                <w:sz w:val="22"/>
                <w:szCs w:val="22"/>
              </w:rPr>
              <w:t xml:space="preserve">  =</w:t>
            </w:r>
          </w:p>
          <w:p w:rsidR="00766965" w:rsidRPr="00337B96" w:rsidRDefault="00766965" w:rsidP="0081466A">
            <w:pPr>
              <w:rPr>
                <w:bCs/>
                <w:lang w:val="en-US"/>
              </w:rPr>
            </w:pPr>
            <w:r w:rsidRPr="00766965">
              <w:rPr>
                <w:rFonts w:ascii="Consolas" w:hAnsi="Consolas" w:cs="Consolas"/>
                <w:bCs/>
                <w:sz w:val="22"/>
                <w:szCs w:val="22"/>
                <w:lang w:val="en-US"/>
              </w:rPr>
              <w:t>T</w:t>
            </w:r>
          </w:p>
        </w:tc>
      </w:tr>
    </w:tbl>
    <w:p w:rsidR="00766965" w:rsidRPr="00C00545" w:rsidRDefault="00766965" w:rsidP="0000446C">
      <w:pPr>
        <w:shd w:val="clear" w:color="auto" w:fill="FFFFFF"/>
        <w:spacing w:after="0" w:line="240" w:lineRule="auto"/>
        <w:jc w:val="center"/>
        <w:textAlignment w:val="baseline"/>
        <w:rPr>
          <w:rFonts w:ascii="Consolas" w:eastAsia="Times New Roman" w:hAnsi="Consolas" w:cs="Consolas"/>
          <w:b/>
          <w:lang w:eastAsia="ru-RU"/>
        </w:rPr>
      </w:pPr>
      <w:r w:rsidRPr="00766965">
        <w:rPr>
          <w:rFonts w:ascii="Times New Roman" w:eastAsia="Times New Roman" w:hAnsi="Times New Roman" w:cs="Times New Roman"/>
          <w:bCs/>
          <w:noProof/>
          <w:sz w:val="28"/>
          <w:szCs w:val="28"/>
          <w:lang w:eastAsia="ru-RU"/>
        </w:rPr>
        <w:t xml:space="preserve">Рис. 2.1.1-5.  Нахождение корней полинома </w:t>
      </w:r>
      <w:r w:rsidRPr="00766965">
        <w:rPr>
          <w:rFonts w:ascii="Times New Roman" w:eastAsia="Times New Roman" w:hAnsi="Times New Roman" w:cs="Times New Roman"/>
          <w:bCs/>
          <w:noProof/>
          <w:color w:val="000000" w:themeColor="text1"/>
          <w:sz w:val="28"/>
          <w:szCs w:val="28"/>
          <w:lang w:eastAsia="ru-RU"/>
        </w:rPr>
        <w:t xml:space="preserve">функцией </w:t>
      </w:r>
      <w:r w:rsidRPr="00766965">
        <w:rPr>
          <w:rFonts w:ascii="Consolas" w:eastAsia="Times New Roman" w:hAnsi="Consolas" w:cs="Consolas"/>
          <w:b/>
          <w:lang w:val="en-US" w:eastAsia="ru-RU"/>
        </w:rPr>
        <w:t>roots</w:t>
      </w:r>
    </w:p>
    <w:p w:rsidR="00766965" w:rsidRDefault="00766965" w:rsidP="0000446C">
      <w:pPr>
        <w:spacing w:after="0" w:line="240" w:lineRule="auto"/>
        <w:jc w:val="both"/>
        <w:rPr>
          <w:rFonts w:ascii="Times New Roman" w:eastAsia="Times New Roman" w:hAnsi="Times New Roman" w:cs="Times New Roman"/>
          <w:b/>
          <w:i/>
          <w:sz w:val="24"/>
          <w:szCs w:val="24"/>
          <w:lang w:eastAsia="ru-RU"/>
        </w:rPr>
      </w:pPr>
      <w:r w:rsidRPr="00766965">
        <w:rPr>
          <w:rFonts w:ascii="Times New Roman" w:eastAsia="Times New Roman" w:hAnsi="Times New Roman" w:cs="Times New Roman"/>
          <w:b/>
          <w:i/>
          <w:sz w:val="24"/>
          <w:szCs w:val="24"/>
          <w:highlight w:val="lightGray"/>
          <w:lang w:eastAsia="ru-RU"/>
        </w:rPr>
        <w:t xml:space="preserve">Обратите внимание, что при вычислении корней полинома (функция </w:t>
      </w:r>
      <w:r w:rsidRPr="00766965">
        <w:rPr>
          <w:rFonts w:ascii="Consolas" w:eastAsia="Times New Roman" w:hAnsi="Consolas" w:cs="Consolas"/>
          <w:b/>
          <w:bCs/>
          <w:noProof/>
          <w:highlight w:val="lightGray"/>
          <w:lang w:val="en-US" w:eastAsia="ru-RU"/>
        </w:rPr>
        <w:t>roots</w:t>
      </w:r>
      <w:r w:rsidRPr="00766965">
        <w:rPr>
          <w:rFonts w:ascii="Times New Roman" w:eastAsia="Times New Roman" w:hAnsi="Times New Roman" w:cs="Times New Roman"/>
          <w:b/>
          <w:sz w:val="24"/>
          <w:szCs w:val="24"/>
          <w:highlight w:val="lightGray"/>
          <w:lang w:eastAsia="ru-RU"/>
        </w:rPr>
        <w:t>)</w:t>
      </w:r>
      <w:r w:rsidRPr="00766965">
        <w:rPr>
          <w:rFonts w:ascii="Times New Roman" w:eastAsia="Times New Roman" w:hAnsi="Times New Roman" w:cs="Times New Roman"/>
          <w:b/>
          <w:i/>
          <w:sz w:val="24"/>
          <w:szCs w:val="24"/>
          <w:highlight w:val="lightGray"/>
          <w:lang w:eastAsia="ru-RU"/>
        </w:rPr>
        <w:t xml:space="preserve"> вектор коэффициенты полинома должен быть представлен в порядке убывания степени, в то время как при определении полинома (функция </w:t>
      </w:r>
      <w:r w:rsidRPr="00766965">
        <w:rPr>
          <w:rFonts w:ascii="Times New Roman" w:eastAsia="Times New Roman" w:hAnsi="Times New Roman" w:cs="Times New Roman"/>
          <w:b/>
          <w:sz w:val="24"/>
          <w:szCs w:val="24"/>
          <w:highlight w:val="lightGray"/>
          <w:lang w:val="en-US" w:eastAsia="ru-RU"/>
        </w:rPr>
        <w:t>poly</w:t>
      </w:r>
      <w:r w:rsidRPr="00766965">
        <w:rPr>
          <w:rFonts w:ascii="Times New Roman" w:eastAsia="Times New Roman" w:hAnsi="Times New Roman" w:cs="Times New Roman"/>
          <w:b/>
          <w:sz w:val="24"/>
          <w:szCs w:val="24"/>
          <w:highlight w:val="lightGray"/>
          <w:lang w:eastAsia="ru-RU"/>
        </w:rPr>
        <w:t>)</w:t>
      </w:r>
      <w:r w:rsidRPr="00766965">
        <w:rPr>
          <w:rFonts w:ascii="Times New Roman" w:eastAsia="Times New Roman" w:hAnsi="Times New Roman" w:cs="Times New Roman"/>
          <w:b/>
          <w:i/>
          <w:sz w:val="24"/>
          <w:szCs w:val="24"/>
          <w:highlight w:val="lightGray"/>
          <w:lang w:eastAsia="ru-RU"/>
        </w:rPr>
        <w:t xml:space="preserve"> вектор коэффициенты полинома должен быть представлен в порядке возрастания степени.</w:t>
      </w:r>
    </w:p>
    <w:p w:rsidR="008A283B" w:rsidRPr="00766965" w:rsidRDefault="008A283B" w:rsidP="0000446C">
      <w:pPr>
        <w:spacing w:after="0" w:line="240" w:lineRule="auto"/>
        <w:jc w:val="both"/>
        <w:rPr>
          <w:rFonts w:ascii="Times New Roman" w:eastAsia="Times New Roman" w:hAnsi="Times New Roman" w:cs="Times New Roman"/>
          <w:b/>
          <w:i/>
          <w:sz w:val="24"/>
          <w:szCs w:val="24"/>
          <w:lang w:eastAsia="ru-RU"/>
        </w:rPr>
      </w:pPr>
    </w:p>
    <w:p w:rsidR="00766965" w:rsidRPr="00766965" w:rsidRDefault="00766965" w:rsidP="0000446C">
      <w:pPr>
        <w:shd w:val="clear" w:color="auto" w:fill="FFFFFF"/>
        <w:spacing w:after="0" w:line="240" w:lineRule="auto"/>
        <w:ind w:firstLine="708"/>
        <w:jc w:val="both"/>
        <w:textAlignment w:val="baseline"/>
        <w:rPr>
          <w:rFonts w:ascii="Times New Roman" w:eastAsia="Times New Roman" w:hAnsi="Times New Roman" w:cs="Times New Roman"/>
          <w:color w:val="555555"/>
          <w:sz w:val="28"/>
          <w:szCs w:val="28"/>
          <w:lang w:eastAsia="ru-RU"/>
        </w:rPr>
      </w:pPr>
      <w:r w:rsidRPr="00766965">
        <w:rPr>
          <w:rFonts w:ascii="Times New Roman" w:eastAsia="Times New Roman" w:hAnsi="Times New Roman" w:cs="Times New Roman"/>
          <w:sz w:val="28"/>
          <w:szCs w:val="28"/>
          <w:lang w:eastAsia="ru-RU"/>
        </w:rPr>
        <w:t xml:space="preserve">Предполагается, что функция </w:t>
      </w:r>
      <w:r w:rsidRPr="00766965">
        <w:rPr>
          <w:rFonts w:ascii="Consolas" w:eastAsia="Times New Roman" w:hAnsi="Consolas" w:cs="Times New Roman"/>
          <w:b/>
          <w:bCs/>
          <w:noProof/>
          <w:lang w:val="en-US" w:eastAsia="ru-RU"/>
        </w:rPr>
        <w:t>roots</w:t>
      </w:r>
      <w:r w:rsidRPr="00766965">
        <w:rPr>
          <w:rFonts w:ascii="Times New Roman" w:eastAsia="Times New Roman" w:hAnsi="Times New Roman" w:cs="Times New Roman"/>
          <w:bCs/>
          <w:noProof/>
          <w:sz w:val="28"/>
          <w:szCs w:val="28"/>
          <w:lang w:eastAsia="ru-RU"/>
        </w:rPr>
        <w:t xml:space="preserve"> всегда возвращает корни полинома как комплексные числа</w:t>
      </w:r>
      <w:r w:rsidRPr="00766965">
        <w:rPr>
          <w:rFonts w:ascii="Times New Roman" w:eastAsia="Times New Roman" w:hAnsi="Times New Roman" w:cs="Times New Roman"/>
          <w:sz w:val="28"/>
          <w:szCs w:val="28"/>
          <w:lang w:eastAsia="ru-RU"/>
        </w:rPr>
        <w:t>, даже если мнимая часть равна нулю. Конвертировать их в действительные значения можно с помощью функции </w:t>
      </w:r>
      <w:r w:rsidRPr="00766965">
        <w:rPr>
          <w:rFonts w:ascii="Consolas" w:eastAsia="Times New Roman" w:hAnsi="Consolas" w:cs="Times New Roman"/>
          <w:b/>
          <w:bCs/>
          <w:noProof/>
          <w:lang w:val="en-US" w:eastAsia="ru-RU"/>
        </w:rPr>
        <w:t>real</w:t>
      </w:r>
      <w:r w:rsidRPr="00766965">
        <w:rPr>
          <w:rFonts w:ascii="Times New Roman" w:eastAsia="Times New Roman" w:hAnsi="Times New Roman" w:cs="Times New Roman"/>
          <w:bCs/>
          <w:sz w:val="28"/>
          <w:szCs w:val="28"/>
          <w:bdr w:val="none" w:sz="0" w:space="0" w:color="auto" w:frame="1"/>
          <w:lang w:eastAsia="ru-RU"/>
        </w:rPr>
        <w:t>,</w:t>
      </w:r>
      <w:r w:rsidRPr="00766965">
        <w:rPr>
          <w:rFonts w:ascii="Times New Roman" w:eastAsia="Times New Roman" w:hAnsi="Times New Roman" w:cs="Times New Roman"/>
          <w:sz w:val="28"/>
          <w:szCs w:val="28"/>
          <w:lang w:eastAsia="ru-RU"/>
        </w:rPr>
        <w:t>а для проверки типа полученных корней можно использовать функцию </w:t>
      </w:r>
      <w:r w:rsidRPr="00766965">
        <w:rPr>
          <w:rFonts w:ascii="Consolas" w:eastAsia="Times New Roman" w:hAnsi="Consolas" w:cs="Times New Roman"/>
          <w:b/>
          <w:bCs/>
          <w:noProof/>
          <w:lang w:val="en-US" w:eastAsia="ru-RU"/>
        </w:rPr>
        <w:t>isreal</w:t>
      </w:r>
      <w:r w:rsidRPr="00766965">
        <w:rPr>
          <w:rFonts w:ascii="Times New Roman" w:eastAsia="Times New Roman" w:hAnsi="Times New Roman" w:cs="Times New Roman"/>
          <w:color w:val="555555"/>
          <w:sz w:val="28"/>
          <w:szCs w:val="28"/>
          <w:lang w:eastAsia="ru-RU"/>
        </w:rPr>
        <w:t xml:space="preserve">. </w:t>
      </w:r>
    </w:p>
    <w:p w:rsidR="00766965" w:rsidRPr="00766965" w:rsidRDefault="00766965" w:rsidP="0000446C">
      <w:pPr>
        <w:spacing w:after="0" w:line="240" w:lineRule="auto"/>
        <w:ind w:firstLine="708"/>
        <w:jc w:val="both"/>
        <w:rPr>
          <w:rFonts w:ascii="Times New Roman" w:eastAsia="Times New Roman" w:hAnsi="Times New Roman" w:cs="Times New Roman"/>
          <w:sz w:val="28"/>
          <w:szCs w:val="28"/>
          <w:lang w:eastAsia="ru-RU"/>
        </w:rPr>
      </w:pPr>
      <w:bookmarkStart w:id="459" w:name="_Toc527715263"/>
      <w:bookmarkStart w:id="460" w:name="_Toc533152377"/>
      <w:r w:rsidRPr="00766965">
        <w:rPr>
          <w:rFonts w:ascii="Times New Roman" w:eastAsia="Times New Roman" w:hAnsi="Times New Roman" w:cs="Times New Roman"/>
          <w:sz w:val="28"/>
          <w:szCs w:val="28"/>
          <w:lang w:eastAsia="ru-RU"/>
        </w:rPr>
        <w:t>Рассмотрим пример из ТЭЦ, который позволяет проверить, является ли устойчивой электрическая цепь с передаточной функцией вида:</w:t>
      </w:r>
      <w:r>
        <w:rPr>
          <w:rFonts w:ascii="Cambria Math" w:eastAsia="Times New Roman" w:hAnsi="Cambria Math" w:cs="Times New Roman"/>
          <w:sz w:val="28"/>
          <w:szCs w:val="28"/>
          <w:lang w:eastAsia="ru-RU"/>
        </w:rPr>
        <w:br/>
      </w:r>
      <m:oMath>
        <m:r>
          <m:rPr>
            <m:sty m:val="b"/>
          </m:rPr>
          <w:rPr>
            <w:rFonts w:ascii="Cambria Math" w:eastAsia="Times New Roman" w:hAnsi="Cambria Math" w:cs="Times New Roman"/>
            <w:lang w:val="en-US" w:eastAsia="ru-RU"/>
          </w:rPr>
          <m:t>H</m:t>
        </m:r>
        <m:d>
          <m:dPr>
            <m:ctrlPr>
              <w:rPr>
                <w:rFonts w:ascii="Cambria Math" w:eastAsia="Times New Roman" w:hAnsi="Cambria Math" w:cs="Times New Roman"/>
                <w:b/>
                <w:lang w:eastAsia="ru-RU"/>
              </w:rPr>
            </m:ctrlPr>
          </m:dPr>
          <m:e>
            <m:r>
              <m:rPr>
                <m:sty m:val="b"/>
              </m:rPr>
              <w:rPr>
                <w:rFonts w:ascii="Cambria Math" w:eastAsia="Times New Roman" w:hAnsi="Cambria Math" w:cs="Times New Roman"/>
                <w:lang w:val="en-US" w:eastAsia="ru-RU"/>
              </w:rPr>
              <m:t>p</m:t>
            </m:r>
          </m:e>
        </m:d>
        <m:r>
          <m:rPr>
            <m:sty m:val="b"/>
          </m:rPr>
          <w:rPr>
            <w:rFonts w:ascii="Cambria Math" w:eastAsia="Times New Roman" w:hAnsi="Cambria Math" w:cs="Times New Roman"/>
            <w:lang w:eastAsia="ru-RU"/>
          </w:rPr>
          <m:t>=</m:t>
        </m:r>
        <m:f>
          <m:fPr>
            <m:ctrlPr>
              <w:rPr>
                <w:rFonts w:ascii="Cambria Math" w:eastAsia="Times New Roman" w:hAnsi="Cambria Math" w:cs="Times New Roman"/>
                <w:b/>
                <w:lang w:eastAsia="ru-RU"/>
              </w:rPr>
            </m:ctrlPr>
          </m:fPr>
          <m:num>
            <m:r>
              <m:rPr>
                <m:sty m:val="b"/>
              </m:rPr>
              <w:rPr>
                <w:rFonts w:ascii="Cambria Math" w:eastAsia="Times New Roman" w:hAnsi="Cambria Math" w:cs="Times New Roman"/>
                <w:lang w:eastAsia="ru-RU"/>
              </w:rPr>
              <m:t>2p</m:t>
            </m:r>
          </m:num>
          <m:den>
            <m:r>
              <m:rPr>
                <m:sty m:val="b"/>
              </m:rPr>
              <w:rPr>
                <w:rFonts w:ascii="Cambria Math" w:eastAsia="Times New Roman" w:hAnsi="Cambria Math" w:cs="Times New Roman"/>
                <w:lang w:eastAsia="ru-RU"/>
              </w:rPr>
              <m:t>2</m:t>
            </m:r>
            <m:sSup>
              <m:sSupPr>
                <m:ctrlPr>
                  <w:rPr>
                    <w:rFonts w:ascii="Cambria Math" w:eastAsia="Times New Roman" w:hAnsi="Cambria Math" w:cs="Times New Roman"/>
                    <w:b/>
                    <w:lang w:eastAsia="ru-RU"/>
                  </w:rPr>
                </m:ctrlPr>
              </m:sSupPr>
              <m:e>
                <m:r>
                  <m:rPr>
                    <m:sty m:val="b"/>
                  </m:rPr>
                  <w:rPr>
                    <w:rFonts w:ascii="Cambria Math" w:eastAsia="Times New Roman" w:hAnsi="Cambria Math" w:cs="Times New Roman"/>
                    <w:lang w:eastAsia="ru-RU"/>
                  </w:rPr>
                  <m:t>p</m:t>
                </m:r>
              </m:e>
              <m:sup>
                <m:r>
                  <m:rPr>
                    <m:sty m:val="b"/>
                  </m:rPr>
                  <w:rPr>
                    <w:rFonts w:ascii="Cambria Math" w:eastAsia="Times New Roman" w:hAnsi="Cambria Math" w:cs="Times New Roman"/>
                    <w:lang w:eastAsia="ru-RU"/>
                  </w:rPr>
                  <m:t>2</m:t>
                </m:r>
              </m:sup>
            </m:sSup>
            <m:r>
              <m:rPr>
                <m:sty m:val="b"/>
              </m:rPr>
              <w:rPr>
                <w:rFonts w:ascii="Cambria Math" w:eastAsia="Times New Roman" w:hAnsi="Cambria Math" w:cs="Times New Roman"/>
                <w:lang w:eastAsia="ru-RU"/>
              </w:rPr>
              <m:t>+p-1</m:t>
            </m:r>
          </m:den>
        </m:f>
        <m:r>
          <m:rPr>
            <m:sty m:val="b"/>
          </m:rPr>
          <w:rPr>
            <w:rFonts w:ascii="Cambria Math" w:eastAsia="Times New Roman" w:hAnsi="Cambria Math" w:cs="Times New Roman"/>
            <w:lang w:eastAsia="ru-RU"/>
          </w:rPr>
          <m:t>=</m:t>
        </m:r>
        <m:f>
          <m:fPr>
            <m:ctrlPr>
              <w:rPr>
                <w:rFonts w:ascii="Cambria Math" w:eastAsia="Times New Roman" w:hAnsi="Cambria Math" w:cs="Times New Roman"/>
                <w:b/>
                <w:lang w:eastAsia="ru-RU"/>
              </w:rPr>
            </m:ctrlPr>
          </m:fPr>
          <m:num>
            <m:sSub>
              <m:sSubPr>
                <m:ctrlPr>
                  <w:rPr>
                    <w:rFonts w:ascii="Cambria Math" w:eastAsia="Times New Roman" w:hAnsi="Cambria Math" w:cs="Times New Roman"/>
                    <w:b/>
                    <w:lang w:eastAsia="ru-RU"/>
                  </w:rPr>
                </m:ctrlPr>
              </m:sSubPr>
              <m:e>
                <m:r>
                  <m:rPr>
                    <m:sty m:val="b"/>
                  </m:rPr>
                  <w:rPr>
                    <w:rFonts w:ascii="Cambria Math" w:eastAsia="Times New Roman" w:hAnsi="Cambria Math" w:cs="Times New Roman"/>
                    <w:lang w:eastAsia="ru-RU"/>
                  </w:rPr>
                  <m:t>L</m:t>
                </m:r>
              </m:e>
              <m:sub>
                <m:r>
                  <m:rPr>
                    <m:sty m:val="b"/>
                  </m:rPr>
                  <w:rPr>
                    <w:rFonts w:ascii="Cambria Math" w:eastAsia="Times New Roman" w:hAnsi="Cambria Math" w:cs="Times New Roman"/>
                    <w:lang w:eastAsia="ru-RU"/>
                  </w:rPr>
                  <m:t>1</m:t>
                </m:r>
              </m:sub>
            </m:sSub>
            <m:d>
              <m:dPr>
                <m:ctrlPr>
                  <w:rPr>
                    <w:rFonts w:ascii="Cambria Math" w:eastAsia="Times New Roman" w:hAnsi="Cambria Math" w:cs="Times New Roman"/>
                    <w:b/>
                    <w:lang w:eastAsia="ru-RU"/>
                  </w:rPr>
                </m:ctrlPr>
              </m:dPr>
              <m:e>
                <m:r>
                  <m:rPr>
                    <m:sty m:val="b"/>
                  </m:rPr>
                  <w:rPr>
                    <w:rFonts w:ascii="Cambria Math" w:eastAsia="Times New Roman" w:hAnsi="Cambria Math" w:cs="Times New Roman"/>
                    <w:lang w:eastAsia="ru-RU"/>
                  </w:rPr>
                  <m:t>p</m:t>
                </m:r>
              </m:e>
            </m:d>
          </m:num>
          <m:den>
            <m:sSub>
              <m:sSubPr>
                <m:ctrlPr>
                  <w:rPr>
                    <w:rFonts w:ascii="Cambria Math" w:eastAsia="Times New Roman" w:hAnsi="Cambria Math" w:cs="Times New Roman"/>
                    <w:b/>
                    <w:lang w:eastAsia="ru-RU"/>
                  </w:rPr>
                </m:ctrlPr>
              </m:sSubPr>
              <m:e>
                <m:r>
                  <m:rPr>
                    <m:sty m:val="b"/>
                  </m:rPr>
                  <w:rPr>
                    <w:rFonts w:ascii="Cambria Math" w:eastAsia="Times New Roman" w:hAnsi="Cambria Math" w:cs="Times New Roman"/>
                    <w:lang w:eastAsia="ru-RU"/>
                  </w:rPr>
                  <m:t>L</m:t>
                </m:r>
              </m:e>
              <m:sub>
                <m:r>
                  <m:rPr>
                    <m:sty m:val="b"/>
                  </m:rPr>
                  <w:rPr>
                    <w:rFonts w:ascii="Cambria Math" w:eastAsia="Times New Roman" w:hAnsi="Cambria Math" w:cs="Times New Roman"/>
                    <w:lang w:eastAsia="ru-RU"/>
                  </w:rPr>
                  <m:t>2</m:t>
                </m:r>
              </m:sub>
            </m:sSub>
            <m:d>
              <m:dPr>
                <m:ctrlPr>
                  <w:rPr>
                    <w:rFonts w:ascii="Cambria Math" w:eastAsia="Times New Roman" w:hAnsi="Cambria Math" w:cs="Times New Roman"/>
                    <w:b/>
                    <w:lang w:eastAsia="ru-RU"/>
                  </w:rPr>
                </m:ctrlPr>
              </m:dPr>
              <m:e>
                <m:r>
                  <m:rPr>
                    <m:sty m:val="b"/>
                  </m:rPr>
                  <w:rPr>
                    <w:rFonts w:ascii="Cambria Math" w:eastAsia="Times New Roman" w:hAnsi="Cambria Math" w:cs="Times New Roman"/>
                    <w:lang w:eastAsia="ru-RU"/>
                  </w:rPr>
                  <m:t>p</m:t>
                </m:r>
              </m:e>
            </m:d>
          </m:den>
        </m:f>
      </m:oMath>
      <w:r w:rsidRPr="00766965">
        <w:rPr>
          <w:rFonts w:ascii="Times New Roman" w:eastAsia="Times New Roman" w:hAnsi="Times New Roman" w:cs="Times New Roman"/>
          <w:sz w:val="28"/>
          <w:szCs w:val="28"/>
          <w:lang w:eastAsia="ru-RU"/>
        </w:rPr>
        <w:t>[</w:t>
      </w:r>
      <w:r w:rsidRPr="00766965">
        <w:rPr>
          <w:rFonts w:ascii="Times New Roman" w:eastAsia="Times New Roman" w:hAnsi="Times New Roman" w:cs="Times New Roman"/>
          <w:color w:val="FF0000"/>
          <w:sz w:val="28"/>
          <w:szCs w:val="28"/>
          <w:lang w:eastAsia="ru-RU"/>
        </w:rPr>
        <w:t>17</w:t>
      </w:r>
      <w:r w:rsidRPr="00766965">
        <w:rPr>
          <w:rFonts w:ascii="Times New Roman" w:eastAsia="Times New Roman" w:hAnsi="Times New Roman" w:cs="Times New Roman"/>
          <w:sz w:val="28"/>
          <w:szCs w:val="28"/>
          <w:lang w:eastAsia="ru-RU"/>
        </w:rPr>
        <w:t xml:space="preserve">] (рис. </w:t>
      </w:r>
      <w:r w:rsidRPr="00766965">
        <w:rPr>
          <w:rFonts w:ascii="Times New Roman" w:eastAsia="Times New Roman" w:hAnsi="Times New Roman" w:cs="Times New Roman"/>
          <w:bCs/>
          <w:noProof/>
          <w:sz w:val="28"/>
          <w:szCs w:val="28"/>
          <w:lang w:eastAsia="ru-RU"/>
        </w:rPr>
        <w:t>2.1.1-6</w:t>
      </w:r>
      <w:r w:rsidRPr="00766965">
        <w:rPr>
          <w:rFonts w:ascii="Times New Roman" w:eastAsia="Times New Roman" w:hAnsi="Times New Roman" w:cs="Times New Roman"/>
          <w:sz w:val="28"/>
          <w:szCs w:val="28"/>
          <w:lang w:eastAsia="ru-RU"/>
        </w:rPr>
        <w:t>).</w:t>
      </w:r>
    </w:p>
    <w:p w:rsidR="00766965" w:rsidRPr="00766965" w:rsidRDefault="00766965" w:rsidP="0000446C">
      <w:pPr>
        <w:spacing w:after="0" w:line="240" w:lineRule="auto"/>
        <w:rPr>
          <w:rFonts w:ascii="Times New Roman" w:eastAsia="Times New Roman" w:hAnsi="Times New Roman" w:cs="Times New Roman"/>
          <w:sz w:val="28"/>
          <w:szCs w:val="28"/>
          <w:lang w:eastAsia="ru-RU"/>
        </w:rPr>
      </w:pPr>
    </w:p>
    <w:tbl>
      <w:tblPr>
        <w:tblStyle w:val="62"/>
        <w:tblW w:w="0" w:type="auto"/>
        <w:tblLook w:val="04A0"/>
      </w:tblPr>
      <w:tblGrid>
        <w:gridCol w:w="9556"/>
      </w:tblGrid>
      <w:tr w:rsidR="00766965" w:rsidRPr="00766965" w:rsidTr="00766965">
        <w:tc>
          <w:tcPr>
            <w:tcW w:w="9344" w:type="dxa"/>
          </w:tcPr>
          <w:p w:rsidR="00766965" w:rsidRPr="00766965" w:rsidRDefault="000D5A4F" w:rsidP="0000446C">
            <w:r w:rsidRPr="00320C9D">
              <w:rPr>
                <w:rFonts w:asciiTheme="minorHAnsi" w:eastAsiaTheme="minorHAnsi" w:hAnsiTheme="minorHAnsi" w:cstheme="minorBidi"/>
                <w:sz w:val="22"/>
                <w:szCs w:val="22"/>
                <w:lang w:eastAsia="en-US"/>
              </w:rPr>
              <w:object w:dxaOrig="10860" w:dyaOrig="2685">
                <v:shape id="_x0000_i1233" type="#_x0000_t75" style="width:466.8pt;height:115.5pt" o:ole="">
                  <v:imagedata r:id="rId470" o:title=""/>
                </v:shape>
                <o:OLEObject Type="Embed" ProgID="PBrush" ShapeID="_x0000_i1233" DrawAspect="Content" ObjectID="_1628602013" r:id="rId471"/>
              </w:object>
            </w:r>
          </w:p>
        </w:tc>
      </w:tr>
      <w:tr w:rsidR="00766965" w:rsidRPr="00766965" w:rsidTr="00766965">
        <w:tc>
          <w:tcPr>
            <w:tcW w:w="9344" w:type="dxa"/>
          </w:tcPr>
          <w:p w:rsidR="00766965" w:rsidRPr="00766965" w:rsidRDefault="009E7F0B" w:rsidP="0000446C">
            <w:pPr>
              <w:jc w:val="both"/>
            </w:pPr>
            <w:r w:rsidRPr="007C6456">
              <w:rPr>
                <w:rFonts w:asciiTheme="minorHAnsi" w:eastAsiaTheme="minorHAnsi" w:hAnsiTheme="minorHAnsi" w:cstheme="minorBidi"/>
                <w:sz w:val="22"/>
                <w:szCs w:val="22"/>
                <w:lang w:eastAsia="en-US"/>
              </w:rPr>
              <w:object w:dxaOrig="9210" w:dyaOrig="360">
                <v:shape id="_x0000_i1234" type="#_x0000_t75" style="width:460.5pt;height:18.2pt" o:ole="">
                  <v:imagedata r:id="rId21" o:title=""/>
                </v:shape>
                <o:OLEObject Type="Embed" ProgID="PBrush" ShapeID="_x0000_i1234" DrawAspect="Content" ObjectID="_1628602014" r:id="rId472"/>
              </w:objec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rPr>
              <w:t xml:space="preserve">--&gt; // </w:t>
            </w:r>
            <w:r w:rsidRPr="00F4103F">
              <w:rPr>
                <w:rFonts w:ascii="Consolas" w:hAnsi="Consolas" w:cs="Consolas"/>
                <w:b/>
                <w:bCs/>
                <w:i/>
                <w:sz w:val="22"/>
                <w:szCs w:val="22"/>
              </w:rPr>
              <w:t>Загрузка и выполнение сценария</w:t>
            </w:r>
            <w:r w:rsidRPr="00F4103F">
              <w:rPr>
                <w:rFonts w:ascii="Consolas" w:hAnsi="Consolas"/>
                <w:b/>
                <w:sz w:val="22"/>
                <w:szCs w:val="22"/>
              </w:rPr>
              <w:t>РИС211</w:t>
            </w:r>
            <w:r w:rsidR="000D5A4F">
              <w:rPr>
                <w:rFonts w:ascii="Consolas" w:hAnsi="Consolas"/>
                <w:b/>
                <w:sz w:val="22"/>
                <w:szCs w:val="22"/>
              </w:rPr>
              <w:t>0</w:t>
            </w:r>
            <w:r w:rsidRPr="00F4103F">
              <w:rPr>
                <w:rFonts w:ascii="Consolas" w:hAnsi="Consolas"/>
                <w:b/>
                <w:sz w:val="22"/>
                <w:szCs w:val="22"/>
              </w:rPr>
              <w:t>6</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rPr>
              <w:t>--&gt;</w:t>
            </w:r>
          </w:p>
          <w:p w:rsidR="00766965" w:rsidRPr="00766965" w:rsidRDefault="00766965" w:rsidP="0000446C">
            <w:pPr>
              <w:rPr>
                <w:rFonts w:ascii="Consolas" w:hAnsi="Consolas" w:cs="Consolas"/>
                <w:bCs/>
                <w:sz w:val="22"/>
                <w:szCs w:val="22"/>
              </w:rPr>
            </w:pPr>
            <w:r w:rsidRPr="00766965">
              <w:rPr>
                <w:rFonts w:ascii="Consolas" w:hAnsi="Consolas" w:cs="Consolas"/>
                <w:bCs/>
                <w:sz w:val="22"/>
                <w:szCs w:val="22"/>
              </w:rPr>
              <w:t>--&gt;</w:t>
            </w:r>
            <w:r w:rsidRPr="00766965">
              <w:rPr>
                <w:rFonts w:ascii="Consolas" w:hAnsi="Consolas" w:cs="Consolas"/>
                <w:bCs/>
                <w:sz w:val="22"/>
                <w:szCs w:val="22"/>
                <w:lang w:val="en-US"/>
              </w:rPr>
              <w:t>Vk</w:t>
            </w:r>
            <w:r w:rsidRPr="00766965">
              <w:rPr>
                <w:rFonts w:ascii="Consolas" w:hAnsi="Consolas" w:cs="Consolas"/>
                <w:bCs/>
                <w:sz w:val="22"/>
                <w:szCs w:val="22"/>
              </w:rPr>
              <w:t xml:space="preserve"> = [-1 1 2];          // </w:t>
            </w:r>
            <w:r w:rsidRPr="00F4103F">
              <w:rPr>
                <w:rFonts w:ascii="Consolas" w:hAnsi="Consolas" w:cs="Consolas"/>
                <w:b/>
                <w:bCs/>
                <w:i/>
                <w:sz w:val="22"/>
                <w:szCs w:val="22"/>
              </w:rPr>
              <w:t>Задание коэффициентов полинома</w:t>
            </w:r>
          </w:p>
          <w:p w:rsidR="00766965" w:rsidRPr="00963A5A" w:rsidRDefault="00766965" w:rsidP="0000446C">
            <w:pPr>
              <w:rPr>
                <w:rFonts w:ascii="Consolas" w:hAnsi="Consolas"/>
                <w:sz w:val="22"/>
                <w:szCs w:val="22"/>
              </w:rPr>
            </w:pPr>
            <w:r w:rsidRPr="00963A5A">
              <w:rPr>
                <w:rFonts w:ascii="Consolas" w:hAnsi="Consolas"/>
                <w:sz w:val="22"/>
                <w:szCs w:val="22"/>
              </w:rPr>
              <w:t>--&gt;</w:t>
            </w:r>
            <w:r w:rsidRPr="00766965">
              <w:rPr>
                <w:rFonts w:ascii="Consolas" w:hAnsi="Consolas"/>
                <w:sz w:val="22"/>
                <w:szCs w:val="22"/>
                <w:lang w:val="en-US"/>
              </w:rPr>
              <w:t>exec</w:t>
            </w:r>
            <w:r w:rsidRPr="00963A5A">
              <w:rPr>
                <w:rFonts w:ascii="Consolas" w:hAnsi="Consolas"/>
                <w:sz w:val="22"/>
                <w:szCs w:val="22"/>
              </w:rPr>
              <w:t>('</w:t>
            </w:r>
            <w:r w:rsidRPr="00766965">
              <w:rPr>
                <w:rFonts w:ascii="Consolas" w:hAnsi="Consolas"/>
                <w:sz w:val="22"/>
                <w:szCs w:val="22"/>
              </w:rPr>
              <w:t>РИС</w:t>
            </w:r>
            <w:r w:rsidRPr="00963A5A">
              <w:rPr>
                <w:rFonts w:ascii="Consolas" w:hAnsi="Consolas"/>
                <w:sz w:val="22"/>
                <w:szCs w:val="22"/>
              </w:rPr>
              <w:t>211</w:t>
            </w:r>
            <w:r w:rsidR="000D5A4F">
              <w:rPr>
                <w:rFonts w:ascii="Consolas" w:hAnsi="Consolas"/>
                <w:sz w:val="22"/>
                <w:szCs w:val="22"/>
              </w:rPr>
              <w:t>0</w:t>
            </w:r>
            <w:r w:rsidRPr="00963A5A">
              <w:rPr>
                <w:rFonts w:ascii="Consolas" w:hAnsi="Consolas"/>
                <w:sz w:val="22"/>
                <w:szCs w:val="22"/>
              </w:rPr>
              <w:t>6.</w:t>
            </w:r>
            <w:r w:rsidRPr="00766965">
              <w:rPr>
                <w:rFonts w:ascii="Consolas" w:hAnsi="Consolas"/>
                <w:sz w:val="22"/>
                <w:szCs w:val="22"/>
                <w:lang w:val="en-US"/>
              </w:rPr>
              <w:t>sce</w:t>
            </w:r>
            <w:r w:rsidRPr="00963A5A">
              <w:rPr>
                <w:rFonts w:ascii="Consolas" w:hAnsi="Consolas"/>
                <w:sz w:val="22"/>
                <w:szCs w:val="22"/>
              </w:rPr>
              <w:t>', 0)</w:t>
            </w:r>
          </w:p>
          <w:p w:rsidR="00766965" w:rsidRPr="00963A5A" w:rsidRDefault="00766965" w:rsidP="0000446C">
            <w:pPr>
              <w:rPr>
                <w:rFonts w:ascii="Consolas" w:hAnsi="Consolas"/>
                <w:sz w:val="22"/>
                <w:szCs w:val="22"/>
              </w:rPr>
            </w:pPr>
            <w:r w:rsidRPr="00766965">
              <w:rPr>
                <w:rFonts w:ascii="Consolas" w:hAnsi="Consolas"/>
                <w:sz w:val="22"/>
                <w:szCs w:val="22"/>
                <w:lang w:val="en-US"/>
              </w:rPr>
              <w:t>Pk</w:t>
            </w:r>
            <w:r w:rsidRPr="00963A5A">
              <w:rPr>
                <w:rFonts w:ascii="Consolas" w:hAnsi="Consolas"/>
                <w:sz w:val="22"/>
                <w:szCs w:val="22"/>
              </w:rPr>
              <w:t xml:space="preserve">1 = 0.5   </w:t>
            </w:r>
            <w:r w:rsidRPr="00766965">
              <w:rPr>
                <w:rFonts w:ascii="Consolas" w:hAnsi="Consolas"/>
                <w:sz w:val="22"/>
                <w:szCs w:val="22"/>
                <w:lang w:val="en-US"/>
              </w:rPr>
              <w:t>Pk</w:t>
            </w:r>
            <w:r w:rsidRPr="00963A5A">
              <w:rPr>
                <w:rFonts w:ascii="Consolas" w:hAnsi="Consolas"/>
                <w:sz w:val="22"/>
                <w:szCs w:val="22"/>
              </w:rPr>
              <w:t>2 = -1</w:t>
            </w:r>
          </w:p>
          <w:p w:rsidR="00766965" w:rsidRPr="00766965" w:rsidRDefault="00766965" w:rsidP="0000446C">
            <w:pPr>
              <w:rPr>
                <w:rFonts w:ascii="Consolas" w:hAnsi="Consolas"/>
                <w:sz w:val="22"/>
                <w:szCs w:val="22"/>
              </w:rPr>
            </w:pPr>
            <w:r w:rsidRPr="00766965">
              <w:rPr>
                <w:rFonts w:ascii="Consolas" w:hAnsi="Consolas" w:cs="Consolas"/>
                <w:bCs/>
                <w:sz w:val="22"/>
                <w:szCs w:val="22"/>
              </w:rPr>
              <w:t>--&gt; //</w:t>
            </w:r>
            <w:r w:rsidRPr="00766965">
              <w:rPr>
                <w:rFonts w:ascii="Consolas" w:hAnsi="Consolas"/>
                <w:i/>
                <w:sz w:val="22"/>
                <w:szCs w:val="22"/>
              </w:rPr>
              <w:t>Корень</w:t>
            </w:r>
            <w:r w:rsidRPr="00766965">
              <w:rPr>
                <w:rFonts w:ascii="Consolas" w:hAnsi="Consolas"/>
                <w:sz w:val="22"/>
                <w:szCs w:val="22"/>
                <w:lang w:val="en-US"/>
              </w:rPr>
              <w:t>Pk</w:t>
            </w:r>
            <w:r w:rsidRPr="00766965">
              <w:rPr>
                <w:rFonts w:ascii="Consolas" w:hAnsi="Consolas"/>
                <w:sz w:val="22"/>
                <w:szCs w:val="22"/>
              </w:rPr>
              <w:t>1</w:t>
            </w:r>
            <w:r w:rsidRPr="00766965">
              <w:rPr>
                <w:rFonts w:ascii="Consolas" w:hAnsi="Consolas"/>
                <w:i/>
                <w:sz w:val="22"/>
                <w:szCs w:val="22"/>
              </w:rPr>
              <w:t xml:space="preserve"> оказался в правой полуплоскости</w:t>
            </w:r>
            <w:r w:rsidRPr="00766965">
              <w:rPr>
                <w:rFonts w:ascii="Consolas" w:hAnsi="Consolas"/>
                <w:sz w:val="22"/>
                <w:szCs w:val="22"/>
              </w:rPr>
              <w:t xml:space="preserve">, </w:t>
            </w:r>
          </w:p>
          <w:p w:rsidR="00766965" w:rsidRPr="00766965" w:rsidRDefault="00766965" w:rsidP="0000446C">
            <w:r w:rsidRPr="00766965">
              <w:rPr>
                <w:rFonts w:ascii="Consolas" w:hAnsi="Consolas" w:cs="Consolas"/>
                <w:bCs/>
                <w:sz w:val="22"/>
                <w:szCs w:val="22"/>
              </w:rPr>
              <w:t>--&gt; //</w:t>
            </w:r>
            <w:r w:rsidRPr="00F4103F">
              <w:rPr>
                <w:rFonts w:ascii="Consolas" w:hAnsi="Consolas"/>
                <w:b/>
                <w:i/>
                <w:sz w:val="22"/>
                <w:szCs w:val="22"/>
              </w:rPr>
              <w:t>следовательно, цепь неустойчива</w:t>
            </w:r>
          </w:p>
        </w:tc>
      </w:tr>
    </w:tbl>
    <w:p w:rsidR="00766965" w:rsidRPr="00766965" w:rsidRDefault="00766965" w:rsidP="0000446C">
      <w:pPr>
        <w:spacing w:after="0" w:line="240" w:lineRule="auto"/>
        <w:rPr>
          <w:rFonts w:ascii="Times New Roman" w:eastAsia="Times New Roman" w:hAnsi="Times New Roman" w:cs="Times New Roman"/>
          <w:sz w:val="28"/>
          <w:szCs w:val="28"/>
          <w:lang w:eastAsia="ru-RU"/>
        </w:rPr>
      </w:pPr>
    </w:p>
    <w:p w:rsidR="00766965" w:rsidRPr="00766965" w:rsidRDefault="00766965" w:rsidP="0000446C">
      <w:pPr>
        <w:shd w:val="clear" w:color="auto" w:fill="FFFFFF"/>
        <w:spacing w:after="0" w:line="240" w:lineRule="auto"/>
        <w:jc w:val="center"/>
        <w:textAlignment w:val="baseline"/>
        <w:rPr>
          <w:rFonts w:ascii="Times New Roman" w:eastAsia="Times New Roman" w:hAnsi="Times New Roman" w:cs="Times New Roman"/>
          <w:sz w:val="28"/>
          <w:szCs w:val="28"/>
          <w:lang w:eastAsia="ru-RU"/>
        </w:rPr>
      </w:pPr>
      <w:r w:rsidRPr="00766965">
        <w:rPr>
          <w:rFonts w:ascii="Times New Roman" w:eastAsia="Times New Roman" w:hAnsi="Times New Roman" w:cs="Times New Roman"/>
          <w:bCs/>
          <w:noProof/>
          <w:sz w:val="28"/>
          <w:szCs w:val="28"/>
          <w:lang w:eastAsia="ru-RU"/>
        </w:rPr>
        <w:t xml:space="preserve">Рис. 2.1.1-6.  Проверка </w:t>
      </w:r>
      <w:r w:rsidRPr="00766965">
        <w:rPr>
          <w:rFonts w:ascii="Times New Roman" w:eastAsia="Times New Roman" w:hAnsi="Times New Roman" w:cs="Times New Roman"/>
          <w:sz w:val="28"/>
          <w:szCs w:val="28"/>
          <w:lang w:eastAsia="ru-RU"/>
        </w:rPr>
        <w:t>устойчивости электрической цепи</w:t>
      </w:r>
    </w:p>
    <w:p w:rsidR="00766965" w:rsidRPr="00766965" w:rsidRDefault="00766965" w:rsidP="0000446C">
      <w:pPr>
        <w:shd w:val="clear" w:color="auto" w:fill="FFFFFF"/>
        <w:spacing w:after="0" w:line="240" w:lineRule="auto"/>
        <w:jc w:val="center"/>
        <w:textAlignment w:val="baseline"/>
        <w:rPr>
          <w:rFonts w:ascii="Times New Roman" w:eastAsia="Times New Roman" w:hAnsi="Times New Roman" w:cs="Times New Roman"/>
          <w:sz w:val="28"/>
          <w:szCs w:val="28"/>
          <w:lang w:eastAsia="ru-RU"/>
        </w:rPr>
      </w:pPr>
    </w:p>
    <w:p w:rsidR="00766965" w:rsidRPr="00766965" w:rsidRDefault="00766965" w:rsidP="0000446C">
      <w:pPr>
        <w:shd w:val="clear" w:color="auto" w:fill="FFFFFF"/>
        <w:spacing w:after="0" w:line="240" w:lineRule="auto"/>
        <w:jc w:val="center"/>
        <w:textAlignment w:val="baseline"/>
        <w:rPr>
          <w:rFonts w:ascii="Times New Roman" w:eastAsia="Times New Roman" w:hAnsi="Times New Roman" w:cs="Times New Roman"/>
          <w:color w:val="555555"/>
          <w:sz w:val="28"/>
          <w:szCs w:val="28"/>
          <w:lang w:eastAsia="ru-RU"/>
        </w:rPr>
      </w:pPr>
    </w:p>
    <w:p w:rsidR="00766965" w:rsidRPr="00766965" w:rsidRDefault="00766965" w:rsidP="0000446C">
      <w:pPr>
        <w:keepNext/>
        <w:spacing w:after="0" w:line="240" w:lineRule="auto"/>
        <w:jc w:val="center"/>
        <w:outlineLvl w:val="2"/>
        <w:rPr>
          <w:rFonts w:ascii="Times New Roman" w:eastAsia="Times New Roman" w:hAnsi="Times New Roman" w:cs="Times New Roman"/>
          <w:b/>
          <w:bCs/>
          <w:sz w:val="40"/>
          <w:szCs w:val="40"/>
          <w:lang w:eastAsia="ru-RU"/>
        </w:rPr>
      </w:pPr>
      <w:bookmarkStart w:id="461" w:name="_Toc1419746"/>
      <w:bookmarkStart w:id="462" w:name="_Toc2452288"/>
      <w:bookmarkStart w:id="463" w:name="_Toc6900243"/>
      <w:r w:rsidRPr="00766965">
        <w:rPr>
          <w:rFonts w:ascii="Times New Roman" w:eastAsia="Times New Roman" w:hAnsi="Times New Roman" w:cs="Times New Roman"/>
          <w:b/>
          <w:bCs/>
          <w:sz w:val="40"/>
          <w:szCs w:val="40"/>
          <w:lang w:eastAsia="ru-RU"/>
        </w:rPr>
        <w:t xml:space="preserve">2.1.2. Операции и функции </w:t>
      </w:r>
      <w:r w:rsidRPr="00766965">
        <w:rPr>
          <w:rFonts w:ascii="Times New Roman" w:eastAsia="Times New Roman" w:hAnsi="Times New Roman" w:cs="Times New Roman"/>
          <w:b/>
          <w:bCs/>
          <w:sz w:val="40"/>
          <w:szCs w:val="40"/>
          <w:lang w:val="en-US" w:eastAsia="ru-RU"/>
        </w:rPr>
        <w:t>c</w:t>
      </w:r>
      <w:r w:rsidRPr="00766965">
        <w:rPr>
          <w:rFonts w:ascii="Times New Roman" w:eastAsia="Times New Roman" w:hAnsi="Times New Roman" w:cs="Times New Roman"/>
          <w:b/>
          <w:bCs/>
          <w:sz w:val="40"/>
          <w:szCs w:val="40"/>
          <w:lang w:eastAsia="ru-RU"/>
        </w:rPr>
        <w:t xml:space="preserve"> полиномиальными</w:t>
      </w:r>
      <w:bookmarkEnd w:id="461"/>
      <w:bookmarkEnd w:id="462"/>
      <w:bookmarkEnd w:id="463"/>
    </w:p>
    <w:p w:rsidR="00766965" w:rsidRPr="00766965" w:rsidRDefault="00766965" w:rsidP="0000446C">
      <w:pPr>
        <w:keepNext/>
        <w:spacing w:after="0" w:line="240" w:lineRule="auto"/>
        <w:jc w:val="center"/>
        <w:outlineLvl w:val="2"/>
        <w:rPr>
          <w:rFonts w:ascii="Times New Roman" w:eastAsia="Times New Roman" w:hAnsi="Times New Roman" w:cs="Times New Roman"/>
          <w:b/>
          <w:bCs/>
          <w:sz w:val="40"/>
          <w:szCs w:val="40"/>
          <w:lang w:eastAsia="ru-RU"/>
        </w:rPr>
      </w:pPr>
      <w:bookmarkStart w:id="464" w:name="_Toc1419747"/>
      <w:bookmarkStart w:id="465" w:name="_Toc2452289"/>
      <w:bookmarkStart w:id="466" w:name="_Toc6900244"/>
      <w:r w:rsidRPr="00766965">
        <w:rPr>
          <w:rFonts w:ascii="Times New Roman" w:eastAsia="Times New Roman" w:hAnsi="Times New Roman" w:cs="Times New Roman"/>
          <w:b/>
          <w:bCs/>
          <w:sz w:val="40"/>
          <w:szCs w:val="40"/>
          <w:lang w:eastAsia="ru-RU"/>
        </w:rPr>
        <w:t>данными и рациональные дроби</w:t>
      </w:r>
      <w:bookmarkEnd w:id="459"/>
      <w:bookmarkEnd w:id="460"/>
      <w:bookmarkEnd w:id="464"/>
      <w:bookmarkEnd w:id="465"/>
      <w:bookmarkEnd w:id="466"/>
    </w:p>
    <w:p w:rsidR="00766965" w:rsidRPr="00766965" w:rsidRDefault="00766965" w:rsidP="0000446C">
      <w:pPr>
        <w:spacing w:after="0" w:line="240" w:lineRule="auto"/>
        <w:rPr>
          <w:rFonts w:ascii="Times New Roman" w:eastAsia="Times New Roman" w:hAnsi="Times New Roman" w:cs="Times New Roman"/>
          <w:sz w:val="24"/>
          <w:szCs w:val="24"/>
          <w:lang w:eastAsia="ru-RU"/>
        </w:rPr>
      </w:pPr>
    </w:p>
    <w:p w:rsidR="00766965" w:rsidRPr="00766965" w:rsidRDefault="00766965" w:rsidP="0000446C">
      <w:pPr>
        <w:spacing w:after="0" w:line="240" w:lineRule="auto"/>
        <w:rPr>
          <w:rFonts w:ascii="Times New Roman" w:eastAsia="Times New Roman" w:hAnsi="Times New Roman" w:cs="Times New Roman"/>
          <w:sz w:val="24"/>
          <w:szCs w:val="24"/>
          <w:lang w:eastAsia="ru-RU"/>
        </w:rPr>
      </w:pPr>
    </w:p>
    <w:p w:rsidR="00766965" w:rsidRPr="00766965" w:rsidRDefault="00766965" w:rsidP="0000446C">
      <w:pPr>
        <w:keepNext/>
        <w:widowControl w:val="0"/>
        <w:autoSpaceDE w:val="0"/>
        <w:autoSpaceDN w:val="0"/>
        <w:adjustRightInd w:val="0"/>
        <w:spacing w:after="0" w:line="240" w:lineRule="auto"/>
        <w:ind w:firstLine="708"/>
        <w:outlineLvl w:val="3"/>
        <w:rPr>
          <w:rFonts w:ascii="Times New Roman" w:eastAsia="Times New Roman" w:hAnsi="Times New Roman" w:cs="Times New Roman"/>
          <w:b/>
          <w:bCs/>
          <w:i/>
          <w:color w:val="C00000"/>
          <w:sz w:val="36"/>
          <w:szCs w:val="36"/>
          <w:lang w:eastAsia="ru-RU"/>
        </w:rPr>
      </w:pPr>
      <w:bookmarkStart w:id="467" w:name="_Toc527715264"/>
      <w:bookmarkStart w:id="468" w:name="_Toc533152378"/>
      <w:bookmarkStart w:id="469" w:name="_Toc1419748"/>
      <w:bookmarkStart w:id="470" w:name="_Toc2452290"/>
      <w:bookmarkStart w:id="471" w:name="_Toc6900245"/>
      <w:r w:rsidRPr="00766965">
        <w:rPr>
          <w:rFonts w:ascii="Times New Roman" w:eastAsia="Times New Roman" w:hAnsi="Times New Roman" w:cs="Times New Roman"/>
          <w:b/>
          <w:bCs/>
          <w:i/>
          <w:color w:val="C00000"/>
          <w:sz w:val="36"/>
          <w:szCs w:val="36"/>
          <w:lang w:eastAsia="ru-RU"/>
        </w:rPr>
        <w:t>Операции над полиноминальными данными</w:t>
      </w:r>
      <w:bookmarkEnd w:id="467"/>
      <w:bookmarkEnd w:id="468"/>
      <w:bookmarkEnd w:id="469"/>
      <w:bookmarkEnd w:id="470"/>
      <w:bookmarkEnd w:id="471"/>
    </w:p>
    <w:p w:rsidR="00766965" w:rsidRPr="00766965" w:rsidRDefault="00766965" w:rsidP="0000446C">
      <w:pPr>
        <w:spacing w:after="0" w:line="240" w:lineRule="auto"/>
        <w:ind w:firstLine="709"/>
        <w:jc w:val="both"/>
        <w:rPr>
          <w:rFonts w:ascii="Times New Roman" w:eastAsia="Times New Roman" w:hAnsi="Times New Roman" w:cs="Times New Roman"/>
          <w:color w:val="000000"/>
          <w:sz w:val="28"/>
          <w:szCs w:val="28"/>
          <w:lang w:eastAsia="ru-RU"/>
        </w:rPr>
      </w:pPr>
      <w:r w:rsidRPr="00766965">
        <w:rPr>
          <w:rFonts w:ascii="Times New Roman" w:eastAsia="Times New Roman" w:hAnsi="Times New Roman" w:cs="Times New Roman"/>
          <w:color w:val="000000"/>
          <w:sz w:val="28"/>
          <w:szCs w:val="28"/>
          <w:lang w:eastAsia="ru-RU"/>
        </w:rPr>
        <w:t>С полиномами можно осуществлять операции, такие как: сложение, вычитание, умножение и деление [</w:t>
      </w:r>
      <w:r w:rsidRPr="00766965">
        <w:rPr>
          <w:rFonts w:ascii="Times New Roman" w:eastAsia="Times New Roman" w:hAnsi="Times New Roman" w:cs="Times New Roman"/>
          <w:color w:val="FF0000"/>
          <w:sz w:val="28"/>
          <w:szCs w:val="28"/>
          <w:lang w:eastAsia="ru-RU"/>
        </w:rPr>
        <w:t>13</w:t>
      </w:r>
      <w:r w:rsidRPr="00766965">
        <w:rPr>
          <w:rFonts w:ascii="Times New Roman" w:eastAsia="Times New Roman" w:hAnsi="Times New Roman" w:cs="Times New Roman"/>
          <w:color w:val="000000"/>
          <w:sz w:val="28"/>
          <w:szCs w:val="28"/>
          <w:lang w:eastAsia="ru-RU"/>
        </w:rPr>
        <w:t xml:space="preserve">]. Примеры перечисленных операций приведены на рис. 2.1.2-1. </w:t>
      </w:r>
    </w:p>
    <w:p w:rsidR="00766965" w:rsidRPr="00766965" w:rsidRDefault="00766965" w:rsidP="0000446C">
      <w:pPr>
        <w:spacing w:after="0" w:line="240" w:lineRule="auto"/>
        <w:ind w:firstLine="709"/>
        <w:jc w:val="both"/>
        <w:rPr>
          <w:rFonts w:ascii="Times New Roman" w:eastAsia="Times New Roman" w:hAnsi="Times New Roman" w:cs="Times New Roman"/>
          <w:color w:val="000000"/>
          <w:sz w:val="28"/>
          <w:szCs w:val="28"/>
          <w:lang w:eastAsia="ru-RU"/>
        </w:rPr>
      </w:pPr>
    </w:p>
    <w:tbl>
      <w:tblPr>
        <w:tblStyle w:val="62"/>
        <w:tblW w:w="0" w:type="auto"/>
        <w:tblLook w:val="04A0"/>
      </w:tblPr>
      <w:tblGrid>
        <w:gridCol w:w="9426"/>
      </w:tblGrid>
      <w:tr w:rsidR="00766965" w:rsidRPr="00766965" w:rsidTr="00766965">
        <w:tc>
          <w:tcPr>
            <w:tcW w:w="9345" w:type="dxa"/>
          </w:tcPr>
          <w:p w:rsidR="009E7F0B" w:rsidRDefault="009E7F0B" w:rsidP="0081466A">
            <w:pPr>
              <w:rPr>
                <w:rFonts w:ascii="Consolas" w:hAnsi="Consolas"/>
                <w:sz w:val="22"/>
                <w:szCs w:val="22"/>
              </w:rPr>
            </w:pPr>
            <w:r w:rsidRPr="007C6456">
              <w:rPr>
                <w:rFonts w:asciiTheme="minorHAnsi" w:eastAsiaTheme="minorHAnsi" w:hAnsiTheme="minorHAnsi" w:cstheme="minorBidi"/>
                <w:sz w:val="22"/>
                <w:szCs w:val="22"/>
                <w:lang w:eastAsia="en-US"/>
              </w:rPr>
              <w:object w:dxaOrig="9210" w:dyaOrig="360">
                <v:shape id="_x0000_i1235" type="#_x0000_t75" style="width:460.5pt;height:18.2pt" o:ole="">
                  <v:imagedata r:id="rId21" o:title=""/>
                </v:shape>
                <o:OLEObject Type="Embed" ProgID="PBrush" ShapeID="_x0000_i1235" DrawAspect="Content" ObjectID="_1628602015" r:id="rId473"/>
              </w:object>
            </w:r>
          </w:p>
          <w:p w:rsidR="00766965" w:rsidRPr="00766965" w:rsidRDefault="00766965" w:rsidP="0081466A">
            <w:pPr>
              <w:rPr>
                <w:rFonts w:ascii="Consolas" w:hAnsi="Consolas"/>
                <w:color w:val="000000"/>
                <w:sz w:val="22"/>
                <w:szCs w:val="22"/>
              </w:rPr>
            </w:pPr>
            <w:r w:rsidRPr="00766965">
              <w:rPr>
                <w:rFonts w:ascii="Consolas" w:hAnsi="Consolas"/>
                <w:sz w:val="22"/>
                <w:szCs w:val="22"/>
              </w:rPr>
              <w:t xml:space="preserve">--&gt; // </w:t>
            </w:r>
            <w:r w:rsidRPr="00F4103F">
              <w:rPr>
                <w:rFonts w:ascii="Consolas" w:hAnsi="Consolas"/>
                <w:b/>
                <w:i/>
                <w:color w:val="000000"/>
                <w:sz w:val="22"/>
                <w:szCs w:val="22"/>
              </w:rPr>
              <w:t>Операции над полиномами</w:t>
            </w:r>
          </w:p>
          <w:p w:rsidR="00766965" w:rsidRPr="00F4103F" w:rsidRDefault="00766965" w:rsidP="0081466A">
            <w:pPr>
              <w:rPr>
                <w:rFonts w:ascii="Consolas" w:hAnsi="Consolas"/>
                <w:b/>
                <w:sz w:val="22"/>
                <w:szCs w:val="22"/>
              </w:rPr>
            </w:pPr>
            <w:r w:rsidRPr="00766965">
              <w:rPr>
                <w:rFonts w:ascii="Consolas" w:hAnsi="Consolas"/>
                <w:sz w:val="22"/>
                <w:szCs w:val="22"/>
              </w:rPr>
              <w:t>--&gt;</w:t>
            </w:r>
          </w:p>
          <w:p w:rsidR="00766965" w:rsidRPr="00766965" w:rsidRDefault="00766965" w:rsidP="0081466A">
            <w:pPr>
              <w:rPr>
                <w:rFonts w:ascii="Consolas" w:hAnsi="Consolas"/>
                <w:i/>
                <w:sz w:val="22"/>
                <w:szCs w:val="22"/>
              </w:rPr>
            </w:pPr>
            <w:r w:rsidRPr="00F4103F">
              <w:rPr>
                <w:rFonts w:ascii="Consolas" w:hAnsi="Consolas"/>
                <w:b/>
                <w:sz w:val="22"/>
                <w:szCs w:val="22"/>
              </w:rPr>
              <w:t>--&gt; a = poly([1 2 3], 'x, 'c')    //</w:t>
            </w:r>
            <w:r w:rsidRPr="00766965">
              <w:rPr>
                <w:rFonts w:ascii="Consolas" w:hAnsi="Consolas"/>
                <w:i/>
                <w:sz w:val="22"/>
                <w:szCs w:val="22"/>
              </w:rPr>
              <w:t xml:space="preserve">Создание полинома </w:t>
            </w:r>
            <w:r w:rsidRPr="00766965">
              <w:rPr>
                <w:rFonts w:ascii="Consolas" w:hAnsi="Consolas"/>
                <w:sz w:val="22"/>
                <w:szCs w:val="22"/>
              </w:rPr>
              <w:t>a</w:t>
            </w:r>
          </w:p>
          <w:p w:rsidR="00766965" w:rsidRPr="00766965" w:rsidRDefault="00766965" w:rsidP="0081466A">
            <w:pPr>
              <w:rPr>
                <w:rFonts w:ascii="Consolas" w:hAnsi="Consolas"/>
                <w:sz w:val="22"/>
                <w:szCs w:val="22"/>
              </w:rPr>
            </w:pPr>
            <w:r w:rsidRPr="00766965">
              <w:rPr>
                <w:rFonts w:ascii="Consolas" w:hAnsi="Consolas"/>
                <w:sz w:val="22"/>
                <w:szCs w:val="22"/>
              </w:rPr>
              <w:t xml:space="preserve"> a  =</w:t>
            </w:r>
          </w:p>
          <w:p w:rsidR="00766965" w:rsidRPr="00766965" w:rsidRDefault="00766965" w:rsidP="0081466A">
            <w:pPr>
              <w:rPr>
                <w:rFonts w:ascii="Consolas" w:hAnsi="Consolas"/>
                <w:sz w:val="22"/>
                <w:szCs w:val="22"/>
              </w:rPr>
            </w:pPr>
            <w:r w:rsidRPr="00766965">
              <w:rPr>
                <w:rFonts w:ascii="Consolas" w:hAnsi="Consolas"/>
                <w:sz w:val="22"/>
                <w:szCs w:val="22"/>
              </w:rPr>
              <w:t xml:space="preserve">   1 +2x +3x</w:t>
            </w:r>
            <w:r w:rsidRPr="00766965">
              <w:rPr>
                <w:rFonts w:ascii="Consolas" w:hAnsi="Consolas"/>
                <w:szCs w:val="22"/>
                <w:vertAlign w:val="superscript"/>
              </w:rPr>
              <w:t>2</w:t>
            </w:r>
          </w:p>
          <w:p w:rsidR="00766965" w:rsidRPr="00766965" w:rsidRDefault="00766965" w:rsidP="0081466A">
            <w:pPr>
              <w:rPr>
                <w:rFonts w:ascii="Consolas" w:hAnsi="Consolas"/>
                <w:sz w:val="22"/>
                <w:szCs w:val="22"/>
              </w:rPr>
            </w:pPr>
            <w:r w:rsidRPr="00766965">
              <w:rPr>
                <w:rFonts w:ascii="Consolas" w:hAnsi="Consolas"/>
                <w:sz w:val="22"/>
                <w:szCs w:val="22"/>
              </w:rPr>
              <w:t>--&gt; b = poly([4 1 2] ,'x', 'c')    //</w:t>
            </w:r>
            <w:r w:rsidRPr="00766965">
              <w:rPr>
                <w:rFonts w:ascii="Consolas" w:hAnsi="Consolas"/>
                <w:i/>
                <w:sz w:val="22"/>
                <w:szCs w:val="22"/>
              </w:rPr>
              <w:t xml:space="preserve"> Создание полинома </w:t>
            </w:r>
            <w:r w:rsidRPr="00766965">
              <w:rPr>
                <w:rFonts w:ascii="Consolas" w:hAnsi="Consolas"/>
                <w:sz w:val="22"/>
                <w:szCs w:val="22"/>
              </w:rPr>
              <w:t>b</w:t>
            </w:r>
          </w:p>
          <w:p w:rsidR="00766965" w:rsidRPr="00766965" w:rsidRDefault="00766965" w:rsidP="0081466A">
            <w:pPr>
              <w:rPr>
                <w:rFonts w:ascii="Consolas" w:hAnsi="Consolas"/>
                <w:sz w:val="22"/>
                <w:szCs w:val="22"/>
              </w:rPr>
            </w:pPr>
            <w:r w:rsidRPr="00766965">
              <w:rPr>
                <w:rFonts w:ascii="Consolas" w:hAnsi="Consolas"/>
                <w:sz w:val="22"/>
                <w:szCs w:val="22"/>
                <w:lang w:val="en-US"/>
              </w:rPr>
              <w:t>b</w:t>
            </w:r>
            <w:r w:rsidRPr="00766965">
              <w:rPr>
                <w:rFonts w:ascii="Consolas" w:hAnsi="Consolas"/>
                <w:sz w:val="22"/>
                <w:szCs w:val="22"/>
              </w:rPr>
              <w:t xml:space="preserve">  =</w:t>
            </w:r>
          </w:p>
          <w:p w:rsidR="00766965" w:rsidRPr="00766965" w:rsidRDefault="00766965" w:rsidP="0081466A">
            <w:pPr>
              <w:rPr>
                <w:rFonts w:ascii="Consolas" w:hAnsi="Consolas"/>
                <w:sz w:val="22"/>
                <w:szCs w:val="22"/>
              </w:rPr>
            </w:pPr>
            <w:r w:rsidRPr="00766965">
              <w:rPr>
                <w:rFonts w:ascii="Consolas" w:hAnsi="Consolas"/>
                <w:sz w:val="22"/>
                <w:szCs w:val="22"/>
              </w:rPr>
              <w:t xml:space="preserve">   4 +x +2x</w:t>
            </w:r>
            <w:r w:rsidRPr="00766965">
              <w:rPr>
                <w:rFonts w:ascii="Consolas" w:hAnsi="Consolas"/>
                <w:szCs w:val="22"/>
                <w:vertAlign w:val="superscript"/>
              </w:rPr>
              <w:t>2</w:t>
            </w:r>
          </w:p>
          <w:p w:rsidR="00766965" w:rsidRPr="00766965" w:rsidRDefault="00766965" w:rsidP="0081466A">
            <w:pPr>
              <w:rPr>
                <w:rFonts w:ascii="Consolas" w:hAnsi="Consolas"/>
                <w:sz w:val="22"/>
                <w:szCs w:val="22"/>
              </w:rPr>
            </w:pPr>
            <w:r w:rsidRPr="00766965">
              <w:rPr>
                <w:rFonts w:ascii="Consolas" w:hAnsi="Consolas"/>
                <w:sz w:val="22"/>
                <w:szCs w:val="22"/>
              </w:rPr>
              <w:t>--&gt;</w:t>
            </w:r>
          </w:p>
          <w:p w:rsidR="00766965" w:rsidRPr="00766965" w:rsidRDefault="00766965" w:rsidP="0081466A">
            <w:pPr>
              <w:rPr>
                <w:rFonts w:ascii="Consolas" w:hAnsi="Consolas"/>
                <w:sz w:val="22"/>
                <w:szCs w:val="22"/>
              </w:rPr>
            </w:pPr>
            <w:r w:rsidRPr="00766965">
              <w:rPr>
                <w:rFonts w:ascii="Consolas" w:hAnsi="Consolas"/>
                <w:sz w:val="22"/>
                <w:szCs w:val="22"/>
              </w:rPr>
              <w:t>--&gt; z1= a + b                      //</w:t>
            </w:r>
            <w:r w:rsidRPr="00F4103F">
              <w:rPr>
                <w:rFonts w:ascii="Consolas" w:hAnsi="Consolas"/>
                <w:b/>
                <w:i/>
                <w:sz w:val="22"/>
                <w:szCs w:val="22"/>
              </w:rPr>
              <w:t>Сложения полином</w:t>
            </w:r>
            <w:r w:rsidRPr="00F4103F">
              <w:rPr>
                <w:rFonts w:ascii="Consolas" w:hAnsi="Consolas"/>
                <w:b/>
                <w:sz w:val="22"/>
                <w:szCs w:val="22"/>
              </w:rPr>
              <w:t>ов</w:t>
            </w:r>
          </w:p>
          <w:p w:rsidR="00766965" w:rsidRPr="00766965" w:rsidRDefault="00766965" w:rsidP="0081466A">
            <w:pPr>
              <w:rPr>
                <w:rFonts w:ascii="Consolas" w:hAnsi="Consolas"/>
                <w:sz w:val="22"/>
                <w:szCs w:val="22"/>
              </w:rPr>
            </w:pPr>
            <w:r w:rsidRPr="00766965">
              <w:rPr>
                <w:rFonts w:ascii="Consolas" w:hAnsi="Consolas"/>
                <w:sz w:val="22"/>
                <w:szCs w:val="22"/>
              </w:rPr>
              <w:t xml:space="preserve"> z1  =</w:t>
            </w:r>
          </w:p>
          <w:p w:rsidR="00766965" w:rsidRPr="00766965" w:rsidRDefault="00766965" w:rsidP="0081466A">
            <w:pPr>
              <w:rPr>
                <w:rFonts w:ascii="Consolas" w:hAnsi="Consolas"/>
                <w:sz w:val="22"/>
                <w:szCs w:val="22"/>
              </w:rPr>
            </w:pPr>
            <w:r w:rsidRPr="00766965">
              <w:rPr>
                <w:rFonts w:ascii="Consolas" w:hAnsi="Consolas"/>
                <w:sz w:val="22"/>
                <w:szCs w:val="22"/>
              </w:rPr>
              <w:t xml:space="preserve">   5 +3x +5x</w:t>
            </w:r>
            <w:r w:rsidRPr="00766965">
              <w:rPr>
                <w:rFonts w:ascii="Consolas" w:hAnsi="Consolas"/>
                <w:szCs w:val="22"/>
                <w:vertAlign w:val="superscript"/>
              </w:rPr>
              <w:t>2</w:t>
            </w:r>
          </w:p>
          <w:p w:rsidR="00766965" w:rsidRPr="00766965" w:rsidRDefault="00766965" w:rsidP="0081466A">
            <w:pPr>
              <w:rPr>
                <w:rFonts w:ascii="Consolas" w:hAnsi="Consolas"/>
                <w:sz w:val="22"/>
                <w:szCs w:val="22"/>
              </w:rPr>
            </w:pPr>
            <w:r w:rsidRPr="00766965">
              <w:rPr>
                <w:rFonts w:ascii="Consolas" w:hAnsi="Consolas"/>
                <w:sz w:val="22"/>
                <w:szCs w:val="22"/>
              </w:rPr>
              <w:t>--&gt;</w:t>
            </w:r>
          </w:p>
          <w:p w:rsidR="00766965" w:rsidRPr="00766965" w:rsidRDefault="00766965" w:rsidP="0081466A">
            <w:pPr>
              <w:rPr>
                <w:rFonts w:ascii="Consolas" w:hAnsi="Consolas"/>
                <w:sz w:val="22"/>
                <w:szCs w:val="22"/>
              </w:rPr>
            </w:pPr>
            <w:r w:rsidRPr="00766965">
              <w:rPr>
                <w:rFonts w:ascii="Consolas" w:hAnsi="Consolas"/>
                <w:sz w:val="22"/>
                <w:szCs w:val="22"/>
              </w:rPr>
              <w:t>--&gt; z2 = a - b                        //</w:t>
            </w:r>
            <w:r w:rsidRPr="00F4103F">
              <w:rPr>
                <w:rFonts w:ascii="Consolas" w:hAnsi="Consolas"/>
                <w:b/>
                <w:i/>
                <w:sz w:val="22"/>
                <w:szCs w:val="22"/>
              </w:rPr>
              <w:t>Вычитания полиномов</w:t>
            </w:r>
          </w:p>
          <w:p w:rsidR="00766965" w:rsidRPr="00766965" w:rsidRDefault="00766965" w:rsidP="0081466A">
            <w:pPr>
              <w:rPr>
                <w:rFonts w:ascii="Consolas" w:hAnsi="Consolas"/>
                <w:sz w:val="22"/>
                <w:szCs w:val="22"/>
              </w:rPr>
            </w:pPr>
            <w:r w:rsidRPr="00766965">
              <w:rPr>
                <w:rFonts w:ascii="Consolas" w:hAnsi="Consolas"/>
                <w:sz w:val="22"/>
                <w:szCs w:val="22"/>
              </w:rPr>
              <w:t xml:space="preserve"> z2  =</w:t>
            </w:r>
          </w:p>
          <w:p w:rsidR="00766965" w:rsidRPr="00766965" w:rsidRDefault="00766965" w:rsidP="0081466A">
            <w:pPr>
              <w:rPr>
                <w:rFonts w:ascii="Consolas" w:hAnsi="Consolas"/>
                <w:sz w:val="22"/>
                <w:szCs w:val="22"/>
              </w:rPr>
            </w:pPr>
            <w:r w:rsidRPr="00766965">
              <w:rPr>
                <w:rFonts w:ascii="Consolas" w:hAnsi="Consolas"/>
                <w:sz w:val="22"/>
                <w:szCs w:val="22"/>
              </w:rPr>
              <w:t xml:space="preserve">   -3 +x +x</w:t>
            </w:r>
            <w:r w:rsidRPr="00766965">
              <w:rPr>
                <w:rFonts w:ascii="Consolas" w:hAnsi="Consolas"/>
                <w:szCs w:val="22"/>
                <w:vertAlign w:val="superscript"/>
              </w:rPr>
              <w:t>2</w:t>
            </w:r>
          </w:p>
          <w:p w:rsidR="00766965" w:rsidRPr="00766965" w:rsidRDefault="00766965" w:rsidP="0081466A">
            <w:pPr>
              <w:rPr>
                <w:rFonts w:ascii="Consolas" w:hAnsi="Consolas"/>
                <w:sz w:val="22"/>
                <w:szCs w:val="22"/>
              </w:rPr>
            </w:pPr>
            <w:r w:rsidRPr="00766965">
              <w:rPr>
                <w:rFonts w:ascii="Consolas" w:hAnsi="Consolas"/>
                <w:sz w:val="22"/>
                <w:szCs w:val="22"/>
              </w:rPr>
              <w:t>--&gt;</w:t>
            </w:r>
          </w:p>
          <w:p w:rsidR="00766965" w:rsidRPr="00766965" w:rsidRDefault="00766965" w:rsidP="0081466A">
            <w:pPr>
              <w:rPr>
                <w:rFonts w:ascii="Consolas" w:hAnsi="Consolas"/>
                <w:sz w:val="22"/>
                <w:szCs w:val="22"/>
              </w:rPr>
            </w:pPr>
            <w:r w:rsidRPr="00766965">
              <w:rPr>
                <w:rFonts w:ascii="Consolas" w:hAnsi="Consolas"/>
                <w:sz w:val="22"/>
                <w:szCs w:val="22"/>
              </w:rPr>
              <w:t>--&gt; z3 = a * b                       //</w:t>
            </w:r>
            <w:r w:rsidRPr="00F4103F">
              <w:rPr>
                <w:rFonts w:ascii="Consolas" w:hAnsi="Consolas"/>
                <w:b/>
                <w:i/>
                <w:sz w:val="22"/>
                <w:szCs w:val="22"/>
              </w:rPr>
              <w:t xml:space="preserve">Умножения полиномов </w:t>
            </w:r>
          </w:p>
          <w:p w:rsidR="00766965" w:rsidRPr="00766965" w:rsidRDefault="00766965" w:rsidP="0081466A">
            <w:pPr>
              <w:rPr>
                <w:rFonts w:ascii="Consolas" w:hAnsi="Consolas"/>
                <w:sz w:val="22"/>
                <w:szCs w:val="22"/>
              </w:rPr>
            </w:pPr>
            <w:r w:rsidRPr="00766965">
              <w:rPr>
                <w:rFonts w:ascii="Consolas" w:hAnsi="Consolas"/>
                <w:sz w:val="22"/>
                <w:szCs w:val="22"/>
              </w:rPr>
              <w:t xml:space="preserve"> z3  =</w:t>
            </w:r>
          </w:p>
          <w:p w:rsidR="00766965" w:rsidRPr="00766965" w:rsidRDefault="00766965" w:rsidP="0081466A">
            <w:pPr>
              <w:rPr>
                <w:rFonts w:ascii="Consolas" w:hAnsi="Consolas"/>
                <w:sz w:val="22"/>
                <w:szCs w:val="22"/>
              </w:rPr>
            </w:pPr>
            <w:r w:rsidRPr="00766965">
              <w:rPr>
                <w:rFonts w:ascii="Consolas" w:hAnsi="Consolas"/>
                <w:sz w:val="22"/>
                <w:szCs w:val="22"/>
              </w:rPr>
              <w:t xml:space="preserve">   4 +9x +16x</w:t>
            </w:r>
            <w:r w:rsidRPr="00766965">
              <w:rPr>
                <w:rFonts w:ascii="Consolas" w:hAnsi="Consolas"/>
                <w:szCs w:val="22"/>
                <w:vertAlign w:val="superscript"/>
              </w:rPr>
              <w:t>2</w:t>
            </w:r>
            <w:r w:rsidRPr="00766965">
              <w:rPr>
                <w:rFonts w:ascii="Consolas" w:hAnsi="Consolas"/>
                <w:sz w:val="22"/>
                <w:szCs w:val="22"/>
              </w:rPr>
              <w:t xml:space="preserve"> +7x</w:t>
            </w:r>
            <w:r w:rsidRPr="00766965">
              <w:rPr>
                <w:rFonts w:ascii="Consolas" w:hAnsi="Consolas"/>
                <w:szCs w:val="22"/>
                <w:vertAlign w:val="superscript"/>
              </w:rPr>
              <w:t>3</w:t>
            </w:r>
            <w:r w:rsidRPr="00766965">
              <w:rPr>
                <w:rFonts w:ascii="Consolas" w:hAnsi="Consolas"/>
                <w:sz w:val="22"/>
                <w:szCs w:val="22"/>
              </w:rPr>
              <w:t xml:space="preserve"> +6x</w:t>
            </w:r>
            <w:r w:rsidRPr="00766965">
              <w:rPr>
                <w:rFonts w:ascii="Consolas" w:hAnsi="Consolas"/>
                <w:szCs w:val="22"/>
                <w:vertAlign w:val="superscript"/>
              </w:rPr>
              <w:t>4</w:t>
            </w:r>
          </w:p>
          <w:p w:rsidR="00766965" w:rsidRPr="00766965" w:rsidRDefault="00766965" w:rsidP="0081466A">
            <w:pPr>
              <w:rPr>
                <w:rFonts w:ascii="Consolas" w:hAnsi="Consolas"/>
                <w:i/>
                <w:sz w:val="22"/>
                <w:szCs w:val="22"/>
              </w:rPr>
            </w:pPr>
            <w:r w:rsidRPr="00766965">
              <w:rPr>
                <w:rFonts w:ascii="Consolas" w:hAnsi="Consolas"/>
                <w:sz w:val="22"/>
                <w:szCs w:val="22"/>
              </w:rPr>
              <w:t>--&gt;</w:t>
            </w:r>
          </w:p>
          <w:p w:rsidR="00766965" w:rsidRPr="00F4103F" w:rsidRDefault="00766965" w:rsidP="0081466A">
            <w:pPr>
              <w:rPr>
                <w:rFonts w:ascii="Consolas" w:hAnsi="Consolas"/>
                <w:b/>
                <w:sz w:val="22"/>
                <w:szCs w:val="22"/>
              </w:rPr>
            </w:pPr>
            <w:r w:rsidRPr="00766965">
              <w:rPr>
                <w:rFonts w:ascii="Consolas" w:hAnsi="Consolas"/>
                <w:sz w:val="22"/>
                <w:szCs w:val="22"/>
              </w:rPr>
              <w:t>--&gt; z4 = a / b//</w:t>
            </w:r>
            <w:r w:rsidRPr="00F4103F">
              <w:rPr>
                <w:rFonts w:ascii="Consolas" w:hAnsi="Consolas"/>
                <w:b/>
                <w:i/>
                <w:sz w:val="22"/>
                <w:szCs w:val="22"/>
              </w:rPr>
              <w:t>Делени</w:t>
            </w:r>
            <w:r w:rsidR="00F4103F">
              <w:rPr>
                <w:rFonts w:ascii="Consolas" w:hAnsi="Consolas"/>
                <w:b/>
                <w:i/>
                <w:sz w:val="22"/>
                <w:szCs w:val="22"/>
              </w:rPr>
              <w:t>е</w:t>
            </w:r>
            <w:r w:rsidRPr="00F4103F">
              <w:rPr>
                <w:rFonts w:ascii="Consolas" w:hAnsi="Consolas"/>
                <w:b/>
                <w:i/>
                <w:sz w:val="22"/>
                <w:szCs w:val="22"/>
              </w:rPr>
              <w:t>полиномов</w:t>
            </w:r>
          </w:p>
          <w:p w:rsidR="00766965" w:rsidRPr="00F4103F" w:rsidRDefault="00766965" w:rsidP="0081466A">
            <w:pPr>
              <w:rPr>
                <w:rFonts w:ascii="Consolas" w:hAnsi="Consolas"/>
                <w:b/>
                <w:sz w:val="22"/>
                <w:szCs w:val="22"/>
              </w:rPr>
            </w:pPr>
            <w:r w:rsidRPr="00F4103F">
              <w:rPr>
                <w:rFonts w:ascii="Consolas" w:hAnsi="Consolas"/>
                <w:b/>
                <w:sz w:val="22"/>
                <w:szCs w:val="22"/>
              </w:rPr>
              <w:t xml:space="preserve"> z4  =</w:t>
            </w:r>
          </w:p>
          <w:p w:rsidR="00766965" w:rsidRPr="00766965" w:rsidRDefault="00766965" w:rsidP="0081466A">
            <w:pPr>
              <w:rPr>
                <w:rFonts w:ascii="Consolas" w:hAnsi="Consolas"/>
                <w:sz w:val="22"/>
                <w:szCs w:val="22"/>
              </w:rPr>
            </w:pPr>
            <w:r w:rsidRPr="00766965">
              <w:rPr>
                <w:rFonts w:ascii="Consolas" w:hAnsi="Consolas"/>
                <w:sz w:val="22"/>
                <w:szCs w:val="22"/>
              </w:rPr>
              <w:t xml:space="preserve">   1 +2x +3x</w:t>
            </w:r>
            <w:r w:rsidRPr="00766965">
              <w:rPr>
                <w:rFonts w:ascii="Consolas" w:hAnsi="Consolas"/>
                <w:szCs w:val="22"/>
                <w:vertAlign w:val="superscript"/>
              </w:rPr>
              <w:t>2</w:t>
            </w:r>
          </w:p>
          <w:p w:rsidR="00766965" w:rsidRPr="00766965" w:rsidRDefault="00766965" w:rsidP="0081466A">
            <w:pPr>
              <w:rPr>
                <w:rFonts w:ascii="Consolas" w:hAnsi="Consolas"/>
                <w:sz w:val="22"/>
                <w:szCs w:val="22"/>
              </w:rPr>
            </w:pPr>
            <w:r w:rsidRPr="00766965">
              <w:rPr>
                <w:rFonts w:ascii="Consolas" w:hAnsi="Consolas"/>
                <w:sz w:val="22"/>
                <w:szCs w:val="22"/>
              </w:rPr>
              <w:t xml:space="preserve">   ---------  </w:t>
            </w:r>
          </w:p>
          <w:p w:rsidR="00766965" w:rsidRPr="00766965" w:rsidRDefault="00766965" w:rsidP="0081466A">
            <w:pPr>
              <w:rPr>
                <w:color w:val="000000"/>
              </w:rPr>
            </w:pPr>
            <w:r w:rsidRPr="00766965">
              <w:rPr>
                <w:rFonts w:ascii="Consolas" w:hAnsi="Consolas"/>
                <w:sz w:val="22"/>
                <w:szCs w:val="22"/>
              </w:rPr>
              <w:t xml:space="preserve">   4 +x +2x</w:t>
            </w:r>
            <w:r w:rsidRPr="00766965">
              <w:rPr>
                <w:rFonts w:ascii="Consolas" w:hAnsi="Consolas"/>
                <w:szCs w:val="22"/>
                <w:vertAlign w:val="superscript"/>
              </w:rPr>
              <w:t>2</w:t>
            </w:r>
          </w:p>
        </w:tc>
      </w:tr>
    </w:tbl>
    <w:p w:rsidR="00766965" w:rsidRPr="00766965" w:rsidRDefault="00766965" w:rsidP="0000446C">
      <w:pPr>
        <w:spacing w:after="0" w:line="240" w:lineRule="auto"/>
        <w:jc w:val="center"/>
        <w:rPr>
          <w:rFonts w:ascii="Times New Roman" w:eastAsia="Times New Roman" w:hAnsi="Times New Roman" w:cs="Times New Roman"/>
          <w:color w:val="000000"/>
          <w:sz w:val="28"/>
          <w:szCs w:val="28"/>
          <w:lang w:eastAsia="ru-RU"/>
        </w:rPr>
      </w:pPr>
    </w:p>
    <w:p w:rsidR="00766965" w:rsidRPr="00766965" w:rsidRDefault="00766965" w:rsidP="0000446C">
      <w:pPr>
        <w:spacing w:after="0" w:line="240" w:lineRule="auto"/>
        <w:jc w:val="center"/>
        <w:rPr>
          <w:rFonts w:ascii="Times New Roman" w:eastAsia="Times New Roman" w:hAnsi="Times New Roman" w:cs="Times New Roman"/>
          <w:color w:val="000000"/>
          <w:sz w:val="28"/>
          <w:szCs w:val="28"/>
          <w:lang w:eastAsia="ru-RU"/>
        </w:rPr>
      </w:pPr>
      <w:r w:rsidRPr="00766965">
        <w:rPr>
          <w:rFonts w:ascii="Times New Roman" w:eastAsia="Times New Roman" w:hAnsi="Times New Roman" w:cs="Times New Roman"/>
          <w:color w:val="000000"/>
          <w:sz w:val="28"/>
          <w:szCs w:val="28"/>
          <w:lang w:eastAsia="ru-RU"/>
        </w:rPr>
        <w:t>Рис.2.1.2-1. Операции над полиномами</w:t>
      </w:r>
    </w:p>
    <w:p w:rsidR="00766965" w:rsidRPr="00766965" w:rsidRDefault="00766965" w:rsidP="0000446C">
      <w:pPr>
        <w:spacing w:after="0" w:line="240" w:lineRule="auto"/>
        <w:jc w:val="center"/>
        <w:rPr>
          <w:rFonts w:ascii="Times New Roman" w:eastAsia="Times New Roman" w:hAnsi="Times New Roman" w:cs="Times New Roman"/>
          <w:color w:val="000000"/>
          <w:sz w:val="28"/>
          <w:szCs w:val="28"/>
          <w:lang w:eastAsia="ru-RU"/>
        </w:rPr>
      </w:pPr>
    </w:p>
    <w:p w:rsidR="00766965" w:rsidRPr="00766965" w:rsidRDefault="00766965" w:rsidP="0000446C">
      <w:pPr>
        <w:spacing w:after="0" w:line="240" w:lineRule="auto"/>
        <w:ind w:firstLine="709"/>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Как видно из примеров, приведенных на рис.2.1.2-1, все операции с полиномами выполняются точно так же, как </w:t>
      </w:r>
      <w:r w:rsidRPr="00766965">
        <w:rPr>
          <w:rFonts w:ascii="Times New Roman" w:eastAsia="Times New Roman" w:hAnsi="Times New Roman" w:cs="Times New Roman"/>
          <w:sz w:val="28"/>
          <w:szCs w:val="28"/>
          <w:lang w:val="en-US" w:eastAsia="ru-RU"/>
        </w:rPr>
        <w:t>c</w:t>
      </w:r>
      <w:r w:rsidRPr="00766965">
        <w:rPr>
          <w:rFonts w:ascii="Times New Roman" w:eastAsia="Times New Roman" w:hAnsi="Times New Roman" w:cs="Times New Roman"/>
          <w:sz w:val="28"/>
          <w:szCs w:val="28"/>
          <w:lang w:eastAsia="ru-RU"/>
        </w:rPr>
        <w:t xml:space="preserve"> арифметическими переменными. Например, для получения полиномиальной дроби достаточно воспользоваться обычным знаком деления (</w:t>
      </w:r>
      <w:r w:rsidRPr="00766965">
        <w:rPr>
          <w:rFonts w:ascii="Times New Roman" w:eastAsia="Times New Roman" w:hAnsi="Times New Roman" w:cs="Times New Roman"/>
          <w:b/>
          <w:sz w:val="24"/>
          <w:szCs w:val="24"/>
          <w:lang w:eastAsia="ru-RU"/>
        </w:rPr>
        <w:t>/</w:t>
      </w:r>
      <w:r w:rsidRPr="00766965">
        <w:rPr>
          <w:rFonts w:ascii="Times New Roman" w:eastAsia="Times New Roman" w:hAnsi="Times New Roman" w:cs="Times New Roman"/>
          <w:sz w:val="28"/>
          <w:szCs w:val="28"/>
          <w:lang w:eastAsia="ru-RU"/>
        </w:rPr>
        <w:t>). При этом полиномиальную дробь, являющуюся частным от деления полиномов, представляет рациональная дробь.</w:t>
      </w:r>
    </w:p>
    <w:p w:rsidR="00766965" w:rsidRDefault="00766965" w:rsidP="0000446C">
      <w:pPr>
        <w:spacing w:after="0" w:line="240" w:lineRule="auto"/>
        <w:ind w:firstLine="709"/>
        <w:jc w:val="both"/>
        <w:rPr>
          <w:rFonts w:ascii="Times New Roman" w:eastAsia="Times New Roman" w:hAnsi="Times New Roman" w:cs="Times New Roman"/>
          <w:sz w:val="28"/>
          <w:szCs w:val="28"/>
          <w:lang w:eastAsia="ru-RU"/>
        </w:rPr>
      </w:pPr>
    </w:p>
    <w:p w:rsidR="00337B96" w:rsidRPr="00766965" w:rsidRDefault="00337B96" w:rsidP="0000446C">
      <w:pPr>
        <w:spacing w:after="0" w:line="240" w:lineRule="auto"/>
        <w:ind w:firstLine="709"/>
        <w:jc w:val="both"/>
        <w:rPr>
          <w:rFonts w:ascii="Times New Roman" w:eastAsia="Times New Roman" w:hAnsi="Times New Roman" w:cs="Times New Roman"/>
          <w:sz w:val="28"/>
          <w:szCs w:val="28"/>
          <w:lang w:eastAsia="ru-RU"/>
        </w:rPr>
      </w:pPr>
    </w:p>
    <w:p w:rsidR="00766965" w:rsidRPr="00766965" w:rsidRDefault="00766965" w:rsidP="0000446C">
      <w:pPr>
        <w:keepNext/>
        <w:widowControl w:val="0"/>
        <w:autoSpaceDE w:val="0"/>
        <w:autoSpaceDN w:val="0"/>
        <w:adjustRightInd w:val="0"/>
        <w:spacing w:after="0" w:line="240" w:lineRule="auto"/>
        <w:ind w:firstLine="708"/>
        <w:outlineLvl w:val="3"/>
        <w:rPr>
          <w:rFonts w:ascii="Times New Roman" w:eastAsia="Times New Roman" w:hAnsi="Times New Roman" w:cs="Times New Roman"/>
          <w:b/>
          <w:bCs/>
          <w:i/>
          <w:color w:val="C00000"/>
          <w:sz w:val="36"/>
          <w:szCs w:val="36"/>
          <w:lang w:eastAsia="ru-RU"/>
        </w:rPr>
      </w:pPr>
      <w:bookmarkStart w:id="472" w:name="_Toc533152379"/>
      <w:bookmarkStart w:id="473" w:name="_Toc1419749"/>
      <w:bookmarkStart w:id="474" w:name="_Toc2452291"/>
      <w:bookmarkStart w:id="475" w:name="_Toc6900246"/>
      <w:r w:rsidRPr="00766965">
        <w:rPr>
          <w:rFonts w:ascii="Times New Roman" w:eastAsia="Times New Roman" w:hAnsi="Times New Roman" w:cs="Times New Roman"/>
          <w:b/>
          <w:bCs/>
          <w:i/>
          <w:color w:val="C00000"/>
          <w:sz w:val="36"/>
          <w:szCs w:val="36"/>
          <w:lang w:eastAsia="ru-RU"/>
        </w:rPr>
        <w:t>Рациональная матричная производная</w:t>
      </w:r>
      <w:bookmarkEnd w:id="472"/>
      <w:bookmarkEnd w:id="473"/>
      <w:bookmarkEnd w:id="474"/>
      <w:bookmarkEnd w:id="475"/>
    </w:p>
    <w:p w:rsidR="00766965" w:rsidRPr="00766965" w:rsidRDefault="00766965" w:rsidP="0000446C">
      <w:pPr>
        <w:spacing w:after="0" w:line="240" w:lineRule="auto"/>
        <w:ind w:firstLine="708"/>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С помощью функции </w:t>
      </w:r>
      <w:r w:rsidRPr="00766965">
        <w:rPr>
          <w:rFonts w:ascii="Consolas" w:eastAsia="Times New Roman" w:hAnsi="Consolas" w:cs="Courier New"/>
          <w:b/>
          <w:bCs/>
          <w:color w:val="000000"/>
          <w:lang w:eastAsia="ru-RU"/>
        </w:rPr>
        <w:t xml:space="preserve">derivate </w:t>
      </w:r>
      <w:r w:rsidRPr="00766965">
        <w:rPr>
          <w:rFonts w:ascii="Times New Roman" w:eastAsia="Times New Roman" w:hAnsi="Times New Roman" w:cs="Times New Roman"/>
          <w:sz w:val="28"/>
          <w:szCs w:val="28"/>
          <w:lang w:eastAsia="ru-RU"/>
        </w:rPr>
        <w:t xml:space="preserve">можно найти рациональную матричную производную от полиномиальной или рациональной матрицы. Функция </w:t>
      </w:r>
      <w:r w:rsidRPr="00766965">
        <w:rPr>
          <w:rFonts w:ascii="Consolas" w:eastAsia="Times New Roman" w:hAnsi="Consolas" w:cs="Courier New"/>
          <w:b/>
          <w:bCs/>
          <w:color w:val="000000"/>
          <w:lang w:eastAsia="ru-RU"/>
        </w:rPr>
        <w:t xml:space="preserve">derivat </w:t>
      </w:r>
      <w:r w:rsidRPr="00766965">
        <w:rPr>
          <w:rFonts w:ascii="Times New Roman" w:eastAsia="Times New Roman" w:hAnsi="Times New Roman" w:cs="Times New Roman"/>
          <w:sz w:val="28"/>
          <w:szCs w:val="28"/>
          <w:lang w:eastAsia="ru-RU"/>
        </w:rPr>
        <w:t>имеет следующий формат:</w:t>
      </w:r>
    </w:p>
    <w:p w:rsidR="00766965" w:rsidRPr="00766965" w:rsidRDefault="00766965" w:rsidP="0000446C">
      <w:pPr>
        <w:spacing w:after="0" w:line="240" w:lineRule="auto"/>
        <w:ind w:firstLine="708"/>
        <w:jc w:val="both"/>
        <w:rPr>
          <w:rFonts w:ascii="Times New Roman" w:eastAsia="Times New Roman" w:hAnsi="Times New Roman" w:cs="Times New Roman"/>
          <w:b/>
          <w:bCs/>
          <w:sz w:val="28"/>
          <w:szCs w:val="28"/>
          <w:lang w:eastAsia="ru-RU"/>
        </w:rPr>
      </w:pPr>
    </w:p>
    <w:p w:rsidR="00766965" w:rsidRPr="00766965" w:rsidRDefault="0076696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ru-RU"/>
        </w:rPr>
      </w:pPr>
      <w:r w:rsidRPr="00766965">
        <w:rPr>
          <w:rFonts w:ascii="Consolas" w:eastAsia="Times New Roman" w:hAnsi="Consolas" w:cs="Courier New"/>
          <w:i/>
          <w:color w:val="000000"/>
          <w:lang w:eastAsia="ru-RU"/>
        </w:rPr>
        <w:tab/>
      </w:r>
      <w:r w:rsidRPr="00766965">
        <w:rPr>
          <w:rFonts w:ascii="Consolas" w:eastAsia="Times New Roman" w:hAnsi="Consolas" w:cs="Courier New"/>
          <w:i/>
          <w:color w:val="000000"/>
          <w:lang w:val="en-US" w:eastAsia="ru-RU"/>
        </w:rPr>
        <w:t>dp</w:t>
      </w:r>
      <w:r w:rsidRPr="00766965">
        <w:rPr>
          <w:rFonts w:ascii="Consolas" w:eastAsia="Times New Roman" w:hAnsi="Consolas" w:cs="Courier New"/>
          <w:color w:val="000000"/>
          <w:lang w:eastAsia="ru-RU"/>
        </w:rPr>
        <w:t xml:space="preserve"> = </w:t>
      </w:r>
      <w:r w:rsidRPr="00766965">
        <w:rPr>
          <w:rFonts w:ascii="Consolas" w:eastAsia="Times New Roman" w:hAnsi="Consolas" w:cs="Courier New"/>
          <w:b/>
          <w:bCs/>
          <w:color w:val="000000"/>
          <w:lang w:eastAsia="ru-RU"/>
        </w:rPr>
        <w:t>derivat</w:t>
      </w:r>
      <w:r w:rsidRPr="00766965">
        <w:rPr>
          <w:rFonts w:ascii="Consolas" w:eastAsia="Times New Roman" w:hAnsi="Consolas" w:cs="Courier New"/>
          <w:color w:val="000000"/>
          <w:lang w:eastAsia="ru-RU"/>
        </w:rPr>
        <w:t>(</w:t>
      </w:r>
      <w:r w:rsidRPr="00766965">
        <w:rPr>
          <w:rFonts w:ascii="Consolas" w:eastAsia="Times New Roman" w:hAnsi="Consolas" w:cs="Times New Roman"/>
          <w:i/>
          <w:lang w:eastAsia="ru-RU"/>
        </w:rPr>
        <w:t>p</w:t>
      </w:r>
      <w:r w:rsidRPr="00766965">
        <w:rPr>
          <w:rFonts w:ascii="Consolas" w:eastAsia="Times New Roman" w:hAnsi="Consolas" w:cs="Courier New"/>
          <w:color w:val="000000"/>
          <w:lang w:eastAsia="ru-RU"/>
        </w:rPr>
        <w:t>)</w:t>
      </w:r>
      <w:r w:rsidRPr="00766965">
        <w:rPr>
          <w:rFonts w:ascii="Times New Roman" w:eastAsia="Times New Roman" w:hAnsi="Times New Roman" w:cs="Times New Roman"/>
          <w:color w:val="000000"/>
          <w:lang w:eastAsia="ru-RU"/>
        </w:rPr>
        <w:t>,</w:t>
      </w:r>
    </w:p>
    <w:p w:rsidR="00766965" w:rsidRPr="00766965" w:rsidRDefault="0076696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ru-RU"/>
        </w:rPr>
      </w:pPr>
    </w:p>
    <w:p w:rsidR="00766965" w:rsidRPr="00766965" w:rsidRDefault="00766965" w:rsidP="0000446C">
      <w:pPr>
        <w:spacing w:after="0" w:line="240" w:lineRule="auto"/>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где: </w:t>
      </w:r>
      <w:r w:rsidRPr="00766965">
        <w:rPr>
          <w:rFonts w:ascii="Consolas" w:eastAsia="Times New Roman" w:hAnsi="Consolas" w:cs="Times New Roman"/>
          <w:i/>
          <w:lang w:eastAsia="ru-RU"/>
        </w:rPr>
        <w:t xml:space="preserve">p </w:t>
      </w:r>
      <w:r w:rsidRPr="00766965">
        <w:rPr>
          <w:rFonts w:ascii="Times New Roman" w:eastAsia="Times New Roman" w:hAnsi="Times New Roman" w:cs="Times New Roman"/>
          <w:sz w:val="28"/>
          <w:szCs w:val="28"/>
          <w:lang w:eastAsia="ru-RU"/>
        </w:rPr>
        <w:t>– полиномиальная или рациональная матрица;</w:t>
      </w:r>
    </w:p>
    <w:p w:rsidR="00766965" w:rsidRPr="00766965" w:rsidRDefault="00766965" w:rsidP="0000446C">
      <w:pPr>
        <w:spacing w:after="0" w:line="240" w:lineRule="auto"/>
        <w:rPr>
          <w:rFonts w:ascii="Times New Roman" w:eastAsia="Times New Roman" w:hAnsi="Times New Roman" w:cs="Times New Roman"/>
          <w:sz w:val="28"/>
          <w:szCs w:val="28"/>
          <w:lang w:eastAsia="ru-RU"/>
        </w:rPr>
      </w:pPr>
      <w:r w:rsidRPr="00766965">
        <w:rPr>
          <w:rFonts w:ascii="Consolas" w:eastAsia="Times New Roman" w:hAnsi="Consolas" w:cs="Courier New"/>
          <w:i/>
          <w:color w:val="000000"/>
          <w:lang w:val="en-US" w:eastAsia="ru-RU"/>
        </w:rPr>
        <w:t>dp</w:t>
      </w:r>
      <w:r w:rsidRPr="00766965">
        <w:rPr>
          <w:rFonts w:ascii="Times New Roman" w:eastAsia="Times New Roman" w:hAnsi="Times New Roman" w:cs="Times New Roman"/>
          <w:sz w:val="28"/>
          <w:szCs w:val="28"/>
          <w:lang w:eastAsia="ru-RU"/>
        </w:rPr>
        <w:t xml:space="preserve"> – рациональная матричная производная.</w:t>
      </w:r>
    </w:p>
    <w:p w:rsidR="00766965" w:rsidRPr="00766965" w:rsidRDefault="00766965" w:rsidP="0000446C">
      <w:pPr>
        <w:spacing w:after="0" w:line="240" w:lineRule="auto"/>
        <w:ind w:firstLine="708"/>
        <w:rPr>
          <w:rFonts w:ascii="Times New Roman" w:eastAsia="Times New Roman" w:hAnsi="Times New Roman" w:cs="Times New Roman"/>
          <w:sz w:val="28"/>
          <w:szCs w:val="28"/>
          <w:lang w:eastAsia="ru-RU"/>
        </w:rPr>
      </w:pPr>
    </w:p>
    <w:p w:rsidR="00766965" w:rsidRPr="00766965" w:rsidRDefault="00766965" w:rsidP="0000446C">
      <w:pPr>
        <w:spacing w:after="0" w:line="240" w:lineRule="auto"/>
        <w:ind w:firstLine="708"/>
        <w:jc w:val="both"/>
        <w:rPr>
          <w:rFonts w:ascii="Arial" w:eastAsia="Times New Roman" w:hAnsi="Arial" w:cs="Arial"/>
          <w:color w:val="000000"/>
          <w:sz w:val="24"/>
          <w:szCs w:val="24"/>
          <w:lang w:eastAsia="ru-RU"/>
        </w:rPr>
      </w:pPr>
      <w:r w:rsidRPr="00766965">
        <w:rPr>
          <w:rFonts w:ascii="Times New Roman" w:eastAsia="Times New Roman" w:hAnsi="Times New Roman" w:cs="Times New Roman"/>
          <w:sz w:val="28"/>
          <w:szCs w:val="28"/>
          <w:lang w:eastAsia="ru-RU"/>
        </w:rPr>
        <w:t xml:space="preserve">Функция </w:t>
      </w:r>
      <w:r w:rsidRPr="00766965">
        <w:rPr>
          <w:rFonts w:ascii="Consolas" w:eastAsia="Times New Roman" w:hAnsi="Consolas" w:cs="Courier New"/>
          <w:b/>
          <w:bCs/>
          <w:color w:val="000000"/>
          <w:lang w:eastAsia="ru-RU"/>
        </w:rPr>
        <w:t>derivat</w:t>
      </w:r>
      <w:r w:rsidRPr="00766965">
        <w:rPr>
          <w:rFonts w:ascii="Times New Roman" w:eastAsia="Times New Roman" w:hAnsi="Times New Roman" w:cs="Times New Roman"/>
          <w:sz w:val="28"/>
          <w:szCs w:val="28"/>
          <w:lang w:eastAsia="ru-RU"/>
        </w:rPr>
        <w:t xml:space="preserve">  работает с такими выражениями, как </w:t>
      </w:r>
      <w:r w:rsidRPr="00766965">
        <w:rPr>
          <w:rFonts w:ascii="Times New Roman" w:eastAsia="Times New Roman" w:hAnsi="Times New Roman" w:cs="Times New Roman"/>
          <w:position w:val="-26"/>
          <w:sz w:val="24"/>
          <w:szCs w:val="24"/>
          <w:lang w:eastAsia="ru-RU"/>
        </w:rPr>
        <w:object w:dxaOrig="1660" w:dyaOrig="639">
          <v:shape id="_x0000_i1236" type="#_x0000_t75" style="width:82.7pt;height:31.65pt" o:ole="">
            <v:imagedata r:id="rId474" o:title=""/>
          </v:shape>
          <o:OLEObject Type="Embed" ProgID="Equation.DSMT4" ShapeID="_x0000_i1236" DrawAspect="Content" ObjectID="_1628602016" r:id="rId475"/>
        </w:object>
      </w:r>
      <w:r w:rsidRPr="00766965">
        <w:rPr>
          <w:rFonts w:ascii="Times New Roman" w:eastAsia="Times New Roman" w:hAnsi="Times New Roman" w:cs="Times New Roman"/>
          <w:sz w:val="24"/>
          <w:szCs w:val="24"/>
          <w:lang w:eastAsia="ru-RU"/>
        </w:rPr>
        <w:t>,</w:t>
      </w:r>
      <w:r w:rsidRPr="00766965">
        <w:rPr>
          <w:rFonts w:ascii="Times New Roman" w:eastAsia="Times New Roman" w:hAnsi="Times New Roman" w:cs="Times New Roman"/>
          <w:sz w:val="28"/>
          <w:szCs w:val="28"/>
          <w:lang w:eastAsia="ru-RU"/>
        </w:rPr>
        <w:t xml:space="preserve"> состоит из линейных комбинаций функций с целочисленными показателями одной независимой переменной и реализует аналитическое вычисление</w:t>
      </w:r>
      <w:r w:rsidRPr="00766965">
        <w:rPr>
          <w:rFonts w:ascii="Times New Roman" w:eastAsia="Times New Roman" w:hAnsi="Times New Roman" w:cs="Times New Roman"/>
          <w:position w:val="-26"/>
          <w:sz w:val="24"/>
          <w:szCs w:val="24"/>
          <w:lang w:eastAsia="ru-RU"/>
        </w:rPr>
        <w:object w:dxaOrig="2280" w:dyaOrig="639">
          <v:shape id="_x0000_i1237" type="#_x0000_t75" style="width:113.95pt;height:31.65pt" o:ole="">
            <v:imagedata r:id="rId476" o:title=""/>
          </v:shape>
          <o:OLEObject Type="Embed" ProgID="Equation.DSMT4" ShapeID="_x0000_i1237" DrawAspect="Content" ObjectID="_1628602017" r:id="rId477"/>
        </w:object>
      </w:r>
      <w:r w:rsidRPr="00766965">
        <w:rPr>
          <w:rFonts w:ascii="Times New Roman" w:eastAsia="Times New Roman" w:hAnsi="Times New Roman" w:cs="Times New Roman"/>
          <w:sz w:val="24"/>
          <w:szCs w:val="24"/>
          <w:lang w:eastAsia="ru-RU"/>
        </w:rPr>
        <w:t>.</w:t>
      </w:r>
    </w:p>
    <w:p w:rsidR="00766965" w:rsidRPr="00766965" w:rsidRDefault="00766965" w:rsidP="0000446C">
      <w:pPr>
        <w:spacing w:after="0" w:line="240" w:lineRule="auto"/>
        <w:rPr>
          <w:rFonts w:ascii="Times New Roman" w:eastAsia="Times New Roman" w:hAnsi="Times New Roman" w:cs="Times New Roman"/>
          <w:sz w:val="24"/>
          <w:szCs w:val="24"/>
          <w:lang w:eastAsia="ru-RU"/>
        </w:rPr>
      </w:pPr>
      <w:r w:rsidRPr="00766965">
        <w:rPr>
          <w:rFonts w:ascii="Times New Roman" w:eastAsia="Times New Roman" w:hAnsi="Times New Roman" w:cs="Times New Roman"/>
          <w:sz w:val="24"/>
          <w:szCs w:val="24"/>
          <w:lang w:eastAsia="ru-RU"/>
        </w:rPr>
        <w:tab/>
      </w:r>
      <w:r w:rsidRPr="00766965">
        <w:rPr>
          <w:rFonts w:ascii="Times New Roman" w:eastAsia="Times New Roman" w:hAnsi="Times New Roman" w:cs="Times New Roman"/>
          <w:sz w:val="28"/>
          <w:szCs w:val="28"/>
          <w:lang w:eastAsia="ru-RU"/>
        </w:rPr>
        <w:t>Рассмотрим несколько примеров</w:t>
      </w:r>
      <w:r w:rsidRPr="00766965">
        <w:rPr>
          <w:rFonts w:ascii="Times New Roman" w:eastAsia="Times New Roman" w:hAnsi="Times New Roman" w:cs="Times New Roman"/>
          <w:sz w:val="24"/>
          <w:szCs w:val="24"/>
          <w:lang w:eastAsia="ru-RU"/>
        </w:rPr>
        <w:t xml:space="preserve"> (</w:t>
      </w:r>
      <w:r w:rsidRPr="00766965">
        <w:rPr>
          <w:rFonts w:ascii="Times New Roman" w:eastAsia="Times New Roman" w:hAnsi="Times New Roman" w:cs="Times New Roman"/>
          <w:color w:val="000000"/>
          <w:sz w:val="28"/>
          <w:szCs w:val="28"/>
          <w:lang w:eastAsia="ru-RU"/>
        </w:rPr>
        <w:t>рис.2.1.2-2)</w:t>
      </w:r>
      <w:r w:rsidRPr="00766965">
        <w:rPr>
          <w:rFonts w:ascii="Times New Roman" w:eastAsia="Times New Roman" w:hAnsi="Times New Roman" w:cs="Times New Roman"/>
          <w:sz w:val="24"/>
          <w:szCs w:val="24"/>
          <w:lang w:eastAsia="ru-RU"/>
        </w:rPr>
        <w:t>:</w:t>
      </w:r>
    </w:p>
    <w:p w:rsidR="00766965" w:rsidRPr="00766965" w:rsidRDefault="00766965" w:rsidP="0000446C">
      <w:pPr>
        <w:spacing w:after="0" w:line="240" w:lineRule="auto"/>
        <w:rPr>
          <w:rFonts w:ascii="Times New Roman" w:eastAsia="Times New Roman" w:hAnsi="Times New Roman" w:cs="Times New Roman"/>
          <w:sz w:val="24"/>
          <w:szCs w:val="24"/>
          <w:lang w:eastAsia="ru-RU"/>
        </w:rPr>
      </w:pPr>
    </w:p>
    <w:p w:rsidR="009E7F0B" w:rsidRDefault="009E7F0B" w:rsidP="0000446C">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lang w:eastAsia="ru-RU"/>
        </w:rPr>
      </w:pPr>
      <w:r>
        <w:object w:dxaOrig="9210" w:dyaOrig="360">
          <v:shape id="_x0000_i1238" type="#_x0000_t75" style="width:460.5pt;height:18.2pt" o:ole="">
            <v:imagedata r:id="rId21" o:title=""/>
          </v:shape>
          <o:OLEObject Type="Embed" ProgID="PBrush" ShapeID="_x0000_i1238" DrawAspect="Content" ObjectID="_1628602018" r:id="rId478"/>
        </w:object>
      </w:r>
    </w:p>
    <w:p w:rsidR="00766965" w:rsidRPr="00766965" w:rsidRDefault="00766965" w:rsidP="0081466A">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b/>
          <w:i/>
          <w:lang w:eastAsia="ru-RU"/>
        </w:rPr>
      </w:pPr>
      <w:r w:rsidRPr="00766965">
        <w:rPr>
          <w:rFonts w:ascii="Consolas" w:eastAsia="Times New Roman" w:hAnsi="Consolas" w:cs="Times New Roman"/>
          <w:lang w:eastAsia="ru-RU"/>
        </w:rPr>
        <w:t xml:space="preserve">--&gt; // </w:t>
      </w:r>
      <w:r w:rsidRPr="00766965">
        <w:rPr>
          <w:rFonts w:ascii="Consolas" w:eastAsia="Times New Roman" w:hAnsi="Consolas" w:cs="Times New Roman"/>
          <w:b/>
          <w:i/>
          <w:lang w:eastAsia="ru-RU"/>
        </w:rPr>
        <w:t>Вычисление рациональной матричной производной</w:t>
      </w:r>
    </w:p>
    <w:p w:rsidR="00766965" w:rsidRPr="00766965" w:rsidRDefault="00766965" w:rsidP="0081466A">
      <w:pPr>
        <w:pBdr>
          <w:top w:val="single" w:sz="8" w:space="1" w:color="auto"/>
          <w:left w:val="single" w:sz="8" w:space="1" w:color="auto"/>
          <w:bottom w:val="single" w:sz="8" w:space="1" w:color="auto"/>
          <w:right w:val="single" w:sz="8"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eastAsia="ru-RU"/>
        </w:rPr>
      </w:pPr>
      <w:r w:rsidRPr="00766965">
        <w:rPr>
          <w:rFonts w:ascii="Consolas" w:eastAsia="Times New Roman" w:hAnsi="Consolas" w:cs="Courier New"/>
          <w:lang w:eastAsia="ru-RU"/>
        </w:rPr>
        <w:t>--&gt;</w:t>
      </w:r>
    </w:p>
    <w:p w:rsidR="00766965" w:rsidRPr="00766965" w:rsidRDefault="00766965" w:rsidP="0081466A">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color w:val="000000"/>
          <w:lang w:eastAsia="ru-RU"/>
        </w:rPr>
      </w:pPr>
      <w:r w:rsidRPr="00766965">
        <w:rPr>
          <w:rFonts w:ascii="Consolas" w:eastAsia="Times New Roman" w:hAnsi="Consolas" w:cs="Times New Roman"/>
          <w:color w:val="000000"/>
          <w:lang w:eastAsia="ru-RU"/>
        </w:rPr>
        <w:t>--&gt;</w:t>
      </w:r>
      <w:r w:rsidRPr="00766965">
        <w:rPr>
          <w:rFonts w:ascii="Consolas" w:eastAsia="Times New Roman" w:hAnsi="Consolas" w:cs="Times New Roman"/>
          <w:color w:val="000000"/>
          <w:lang w:val="en-US" w:eastAsia="ru-RU"/>
        </w:rPr>
        <w:t>s</w:t>
      </w:r>
      <w:r w:rsidRPr="00766965">
        <w:rPr>
          <w:rFonts w:ascii="Consolas" w:eastAsia="Times New Roman" w:hAnsi="Consolas" w:cs="Times New Roman"/>
          <w:color w:val="000000"/>
          <w:lang w:eastAsia="ru-RU"/>
        </w:rPr>
        <w:t xml:space="preserve"> = </w:t>
      </w:r>
      <w:r w:rsidRPr="00766965">
        <w:rPr>
          <w:rFonts w:ascii="Consolas" w:eastAsia="Times New Roman" w:hAnsi="Consolas" w:cs="Times New Roman"/>
          <w:color w:val="000000"/>
          <w:lang w:val="en-US" w:eastAsia="ru-RU"/>
        </w:rPr>
        <w:t>poly</w:t>
      </w:r>
      <w:r w:rsidRPr="00766965">
        <w:rPr>
          <w:rFonts w:ascii="Consolas" w:eastAsia="Times New Roman" w:hAnsi="Consolas" w:cs="Times New Roman"/>
          <w:color w:val="000000"/>
          <w:lang w:eastAsia="ru-RU"/>
        </w:rPr>
        <w:t>(0, '</w:t>
      </w:r>
      <w:r w:rsidRPr="00766965">
        <w:rPr>
          <w:rFonts w:ascii="Consolas" w:eastAsia="Times New Roman" w:hAnsi="Consolas" w:cs="Times New Roman"/>
          <w:color w:val="000000"/>
          <w:lang w:val="en-US" w:eastAsia="ru-RU"/>
        </w:rPr>
        <w:t>s</w:t>
      </w:r>
      <w:r w:rsidRPr="00766965">
        <w:rPr>
          <w:rFonts w:ascii="Consolas" w:eastAsia="Times New Roman" w:hAnsi="Consolas" w:cs="Times New Roman"/>
          <w:color w:val="000000"/>
          <w:lang w:eastAsia="ru-RU"/>
        </w:rPr>
        <w:t xml:space="preserve">'); // </w:t>
      </w:r>
      <w:r w:rsidRPr="00766965">
        <w:rPr>
          <w:rFonts w:ascii="Consolas" w:eastAsia="Times New Roman" w:hAnsi="Consolas" w:cs="Times New Roman"/>
          <w:b/>
          <w:i/>
          <w:color w:val="000000"/>
          <w:lang w:eastAsia="ru-RU"/>
        </w:rPr>
        <w:t>Создание переменной типа полино</w:t>
      </w:r>
      <w:r w:rsidRPr="00766965">
        <w:rPr>
          <w:rFonts w:ascii="Consolas" w:eastAsia="Times New Roman" w:hAnsi="Consolas" w:cs="Times New Roman"/>
          <w:color w:val="000000"/>
          <w:lang w:eastAsia="ru-RU"/>
        </w:rPr>
        <w:t>м</w:t>
      </w:r>
    </w:p>
    <w:p w:rsidR="00766965" w:rsidRPr="00F4103F" w:rsidRDefault="00766965" w:rsidP="0081466A">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color w:val="000000"/>
          <w:lang w:eastAsia="ru-RU"/>
        </w:rPr>
      </w:pPr>
      <w:r w:rsidRPr="00F4103F">
        <w:rPr>
          <w:rFonts w:ascii="Consolas" w:eastAsia="Times New Roman" w:hAnsi="Consolas" w:cs="Times New Roman"/>
          <w:color w:val="000000"/>
          <w:lang w:eastAsia="ru-RU"/>
        </w:rPr>
        <w:t>--&gt;</w:t>
      </w:r>
      <w:r w:rsidRPr="00766965">
        <w:rPr>
          <w:rFonts w:ascii="Consolas" w:eastAsia="Times New Roman" w:hAnsi="Consolas" w:cs="Times New Roman"/>
          <w:color w:val="000000"/>
          <w:lang w:val="en-US" w:eastAsia="ru-RU"/>
        </w:rPr>
        <w:t>derivat</w:t>
      </w:r>
      <w:r w:rsidRPr="00F4103F">
        <w:rPr>
          <w:rFonts w:ascii="Consolas" w:eastAsia="Times New Roman" w:hAnsi="Consolas" w:cs="Times New Roman"/>
          <w:color w:val="000000"/>
          <w:lang w:eastAsia="ru-RU"/>
        </w:rPr>
        <w:t>(1/</w:t>
      </w:r>
      <w:r w:rsidRPr="00766965">
        <w:rPr>
          <w:rFonts w:ascii="Consolas" w:eastAsia="Times New Roman" w:hAnsi="Consolas" w:cs="Times New Roman"/>
          <w:lang w:val="en-US" w:eastAsia="ru-RU"/>
        </w:rPr>
        <w:t>s</w:t>
      </w:r>
      <w:r w:rsidRPr="00F4103F">
        <w:rPr>
          <w:rFonts w:ascii="Consolas" w:eastAsia="Times New Roman" w:hAnsi="Consolas" w:cs="Times New Roman"/>
          <w:color w:val="000000"/>
          <w:lang w:eastAsia="ru-RU"/>
        </w:rPr>
        <w:t xml:space="preserve">)      // </w:t>
      </w:r>
      <w:r w:rsidRPr="00766965">
        <w:rPr>
          <w:rFonts w:ascii="Consolas" w:eastAsia="Times New Roman" w:hAnsi="Consolas" w:cs="Times New Roman"/>
          <w:b/>
          <w:i/>
          <w:color w:val="000000"/>
          <w:lang w:eastAsia="ru-RU"/>
        </w:rPr>
        <w:t>Вычисляетсяпроизводная</w:t>
      </w:r>
      <w:r w:rsidRPr="00F4103F">
        <w:rPr>
          <w:rFonts w:ascii="Consolas" w:eastAsia="Times New Roman" w:hAnsi="Consolas" w:cs="Times New Roman"/>
          <w:b/>
          <w:color w:val="000000"/>
          <w:lang w:eastAsia="ru-RU"/>
        </w:rPr>
        <w:t>(1/</w:t>
      </w:r>
      <w:r w:rsidRPr="004C5356">
        <w:rPr>
          <w:rFonts w:ascii="Consolas" w:eastAsia="Times New Roman" w:hAnsi="Consolas" w:cs="Times New Roman"/>
          <w:b/>
          <w:color w:val="000000"/>
          <w:lang w:val="en-US" w:eastAsia="ru-RU"/>
        </w:rPr>
        <w:t>S</w:t>
      </w:r>
      <w:r w:rsidRPr="00F4103F">
        <w:rPr>
          <w:rFonts w:ascii="Consolas" w:eastAsia="Times New Roman" w:hAnsi="Consolas" w:cs="Times New Roman"/>
          <w:b/>
          <w:color w:val="000000"/>
          <w:lang w:eastAsia="ru-RU"/>
        </w:rPr>
        <w:t>)'=-1/</w:t>
      </w:r>
      <w:r w:rsidRPr="004C5356">
        <w:rPr>
          <w:rFonts w:ascii="Consolas" w:eastAsia="Times New Roman" w:hAnsi="Consolas" w:cs="Times New Roman"/>
          <w:b/>
          <w:color w:val="000000"/>
          <w:lang w:val="en-US" w:eastAsia="ru-RU"/>
        </w:rPr>
        <w:t>s</w:t>
      </w:r>
      <w:r w:rsidRPr="00F4103F">
        <w:rPr>
          <w:rFonts w:ascii="Consolas" w:eastAsia="Times New Roman" w:hAnsi="Consolas" w:cs="Times New Roman"/>
          <w:b/>
          <w:color w:val="000000"/>
          <w:lang w:eastAsia="ru-RU"/>
        </w:rPr>
        <w:t>^2</w:t>
      </w:r>
    </w:p>
    <w:p w:rsidR="00766965" w:rsidRPr="00766965" w:rsidRDefault="00766965" w:rsidP="0081466A">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ans  =</w:t>
      </w:r>
    </w:p>
    <w:p w:rsidR="00766965" w:rsidRPr="00766965" w:rsidRDefault="00766965" w:rsidP="0081466A">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-1   </w:t>
      </w:r>
    </w:p>
    <w:p w:rsidR="00766965" w:rsidRPr="00766965" w:rsidRDefault="00766965" w:rsidP="0081466A">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  </w:t>
      </w:r>
    </w:p>
    <w:p w:rsidR="00766965" w:rsidRPr="00766965" w:rsidRDefault="00766965" w:rsidP="0081466A">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s</w:t>
      </w:r>
      <w:r w:rsidRPr="00766965">
        <w:rPr>
          <w:rFonts w:ascii="Consolas" w:eastAsia="Times New Roman" w:hAnsi="Consolas" w:cs="Times New Roman"/>
          <w:color w:val="000000"/>
          <w:vertAlign w:val="superscript"/>
          <w:lang w:val="en-US" w:eastAsia="ru-RU"/>
        </w:rPr>
        <w:t>2</w:t>
      </w:r>
    </w:p>
    <w:p w:rsidR="00766965" w:rsidRPr="00766965" w:rsidRDefault="00766965" w:rsidP="0081466A">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--&gt;</w:t>
      </w:r>
    </w:p>
    <w:p w:rsidR="00766965" w:rsidRPr="00766965" w:rsidRDefault="00766965" w:rsidP="0081466A">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--&gt; p1 = poly([1 -2 1], 'x', 'c')</w:t>
      </w:r>
    </w:p>
    <w:p w:rsidR="00766965" w:rsidRPr="00766965" w:rsidRDefault="00766965" w:rsidP="0081466A">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p1  =</w:t>
      </w:r>
    </w:p>
    <w:p w:rsidR="00766965" w:rsidRPr="00766965" w:rsidRDefault="00766965" w:rsidP="0081466A">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1 -2x +x</w:t>
      </w:r>
      <w:r w:rsidRPr="00766965">
        <w:rPr>
          <w:rFonts w:ascii="Consolas" w:eastAsia="Times New Roman" w:hAnsi="Consolas" w:cs="Times New Roman"/>
          <w:color w:val="000000"/>
          <w:vertAlign w:val="superscript"/>
          <w:lang w:val="en-US" w:eastAsia="ru-RU"/>
        </w:rPr>
        <w:t>2</w:t>
      </w:r>
    </w:p>
    <w:p w:rsidR="00766965" w:rsidRPr="00766965" w:rsidRDefault="00766965" w:rsidP="0081466A">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--&gt;</w:t>
      </w:r>
    </w:p>
    <w:p w:rsidR="00766965" w:rsidRPr="00766965" w:rsidRDefault="00766965" w:rsidP="0081466A">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--&gt; derivat(p1)</w:t>
      </w:r>
    </w:p>
    <w:p w:rsidR="00766965" w:rsidRPr="00766965" w:rsidRDefault="00766965" w:rsidP="0081466A">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ans  =</w:t>
      </w:r>
    </w:p>
    <w:p w:rsidR="00766965" w:rsidRPr="00766965" w:rsidRDefault="00766965" w:rsidP="0081466A">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-2 +2x</w:t>
      </w:r>
    </w:p>
    <w:p w:rsidR="00766965" w:rsidRPr="00766965" w:rsidRDefault="00766965" w:rsidP="0081466A">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--&gt;</w:t>
      </w:r>
    </w:p>
    <w:p w:rsidR="00766965" w:rsidRPr="00766965" w:rsidRDefault="00766965" w:rsidP="0081466A">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--&gt; p3 = poly(ones(1, 10), 'z', 'c')</w:t>
      </w:r>
    </w:p>
    <w:p w:rsidR="00766965" w:rsidRPr="00766965" w:rsidRDefault="00766965" w:rsidP="0081466A">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color w:val="000000"/>
          <w:sz w:val="24"/>
          <w:szCs w:val="24"/>
          <w:lang w:val="en-US" w:eastAsia="ru-RU"/>
        </w:rPr>
      </w:pPr>
      <w:r w:rsidRPr="00766965">
        <w:rPr>
          <w:rFonts w:ascii="Consolas" w:eastAsia="Times New Roman" w:hAnsi="Consolas" w:cs="Times New Roman"/>
          <w:color w:val="000000"/>
          <w:sz w:val="24"/>
          <w:szCs w:val="24"/>
          <w:lang w:val="en-US" w:eastAsia="ru-RU"/>
        </w:rPr>
        <w:t xml:space="preserve"> p3  =</w:t>
      </w:r>
    </w:p>
    <w:p w:rsidR="00766965" w:rsidRPr="00766965" w:rsidRDefault="00766965" w:rsidP="0081466A">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color w:val="000000"/>
          <w:sz w:val="28"/>
          <w:szCs w:val="24"/>
          <w:vertAlign w:val="superscript"/>
          <w:lang w:val="en-US" w:eastAsia="ru-RU"/>
        </w:rPr>
      </w:pPr>
      <w:r w:rsidRPr="00766965">
        <w:rPr>
          <w:rFonts w:ascii="Consolas" w:eastAsia="Times New Roman" w:hAnsi="Consolas" w:cs="Times New Roman"/>
          <w:color w:val="000000"/>
          <w:sz w:val="24"/>
          <w:szCs w:val="24"/>
          <w:lang w:val="en-US" w:eastAsia="ru-RU"/>
        </w:rPr>
        <w:t xml:space="preserve">   1 +z +z</w:t>
      </w:r>
      <w:r w:rsidRPr="00766965">
        <w:rPr>
          <w:rFonts w:ascii="Consolas" w:eastAsia="Times New Roman" w:hAnsi="Consolas" w:cs="Times New Roman"/>
          <w:color w:val="000000"/>
          <w:sz w:val="28"/>
          <w:szCs w:val="24"/>
          <w:vertAlign w:val="superscript"/>
          <w:lang w:val="en-US" w:eastAsia="ru-RU"/>
        </w:rPr>
        <w:t>2</w:t>
      </w:r>
      <w:r w:rsidRPr="00766965">
        <w:rPr>
          <w:rFonts w:ascii="Consolas" w:eastAsia="Times New Roman" w:hAnsi="Consolas" w:cs="Times New Roman"/>
          <w:color w:val="000000"/>
          <w:sz w:val="24"/>
          <w:szCs w:val="24"/>
          <w:lang w:val="en-US" w:eastAsia="ru-RU"/>
        </w:rPr>
        <w:t xml:space="preserve"> +z</w:t>
      </w:r>
      <w:r w:rsidRPr="00766965">
        <w:rPr>
          <w:rFonts w:ascii="Consolas" w:eastAsia="Times New Roman" w:hAnsi="Consolas" w:cs="Times New Roman"/>
          <w:color w:val="000000"/>
          <w:sz w:val="28"/>
          <w:szCs w:val="24"/>
          <w:vertAlign w:val="superscript"/>
          <w:lang w:val="en-US" w:eastAsia="ru-RU"/>
        </w:rPr>
        <w:t>3</w:t>
      </w:r>
      <w:r w:rsidRPr="00766965">
        <w:rPr>
          <w:rFonts w:ascii="Consolas" w:eastAsia="Times New Roman" w:hAnsi="Consolas" w:cs="Times New Roman"/>
          <w:color w:val="000000"/>
          <w:sz w:val="24"/>
          <w:szCs w:val="24"/>
          <w:lang w:val="en-US" w:eastAsia="ru-RU"/>
        </w:rPr>
        <w:t xml:space="preserve"> +z</w:t>
      </w:r>
      <w:r w:rsidRPr="00766965">
        <w:rPr>
          <w:rFonts w:ascii="Consolas" w:eastAsia="Times New Roman" w:hAnsi="Consolas" w:cs="Times New Roman"/>
          <w:color w:val="000000"/>
          <w:sz w:val="28"/>
          <w:szCs w:val="24"/>
          <w:vertAlign w:val="superscript"/>
          <w:lang w:val="en-US" w:eastAsia="ru-RU"/>
        </w:rPr>
        <w:t>4</w:t>
      </w:r>
      <w:r w:rsidRPr="00766965">
        <w:rPr>
          <w:rFonts w:ascii="Consolas" w:eastAsia="Times New Roman" w:hAnsi="Consolas" w:cs="Times New Roman"/>
          <w:color w:val="000000"/>
          <w:sz w:val="24"/>
          <w:szCs w:val="24"/>
          <w:lang w:val="en-US" w:eastAsia="ru-RU"/>
        </w:rPr>
        <w:t xml:space="preserve"> +z</w:t>
      </w:r>
      <w:r w:rsidRPr="00766965">
        <w:rPr>
          <w:rFonts w:ascii="Consolas" w:eastAsia="Times New Roman" w:hAnsi="Consolas" w:cs="Times New Roman"/>
          <w:color w:val="000000"/>
          <w:sz w:val="28"/>
          <w:szCs w:val="24"/>
          <w:vertAlign w:val="superscript"/>
          <w:lang w:val="en-US" w:eastAsia="ru-RU"/>
        </w:rPr>
        <w:t>5</w:t>
      </w:r>
      <w:r w:rsidRPr="00766965">
        <w:rPr>
          <w:rFonts w:ascii="Consolas" w:eastAsia="Times New Roman" w:hAnsi="Consolas" w:cs="Times New Roman"/>
          <w:color w:val="000000"/>
          <w:sz w:val="24"/>
          <w:szCs w:val="24"/>
          <w:lang w:val="en-US" w:eastAsia="ru-RU"/>
        </w:rPr>
        <w:t xml:space="preserve"> +z</w:t>
      </w:r>
      <w:r w:rsidRPr="00766965">
        <w:rPr>
          <w:rFonts w:ascii="Consolas" w:eastAsia="Times New Roman" w:hAnsi="Consolas" w:cs="Times New Roman"/>
          <w:color w:val="000000"/>
          <w:sz w:val="28"/>
          <w:szCs w:val="24"/>
          <w:vertAlign w:val="superscript"/>
          <w:lang w:val="en-US" w:eastAsia="ru-RU"/>
        </w:rPr>
        <w:t>6</w:t>
      </w:r>
      <w:r w:rsidRPr="00766965">
        <w:rPr>
          <w:rFonts w:ascii="Consolas" w:eastAsia="Times New Roman" w:hAnsi="Consolas" w:cs="Times New Roman"/>
          <w:color w:val="000000"/>
          <w:sz w:val="24"/>
          <w:szCs w:val="24"/>
          <w:lang w:val="en-US" w:eastAsia="ru-RU"/>
        </w:rPr>
        <w:t xml:space="preserve"> +z</w:t>
      </w:r>
      <w:r w:rsidRPr="00766965">
        <w:rPr>
          <w:rFonts w:ascii="Consolas" w:eastAsia="Times New Roman" w:hAnsi="Consolas" w:cs="Times New Roman"/>
          <w:color w:val="000000"/>
          <w:sz w:val="28"/>
          <w:szCs w:val="24"/>
          <w:vertAlign w:val="superscript"/>
          <w:lang w:val="en-US" w:eastAsia="ru-RU"/>
        </w:rPr>
        <w:t>7</w:t>
      </w:r>
      <w:r w:rsidRPr="00766965">
        <w:rPr>
          <w:rFonts w:ascii="Consolas" w:eastAsia="Times New Roman" w:hAnsi="Consolas" w:cs="Times New Roman"/>
          <w:color w:val="000000"/>
          <w:sz w:val="24"/>
          <w:szCs w:val="24"/>
          <w:lang w:val="en-US" w:eastAsia="ru-RU"/>
        </w:rPr>
        <w:t xml:space="preserve"> + z</w:t>
      </w:r>
      <w:r w:rsidRPr="00766965">
        <w:rPr>
          <w:rFonts w:ascii="Consolas" w:eastAsia="Times New Roman" w:hAnsi="Consolas" w:cs="Times New Roman"/>
          <w:color w:val="000000"/>
          <w:sz w:val="28"/>
          <w:szCs w:val="24"/>
          <w:vertAlign w:val="superscript"/>
          <w:lang w:val="en-US" w:eastAsia="ru-RU"/>
        </w:rPr>
        <w:t>8</w:t>
      </w:r>
      <w:r w:rsidRPr="00766965">
        <w:rPr>
          <w:rFonts w:ascii="Consolas" w:eastAsia="Times New Roman" w:hAnsi="Consolas" w:cs="Times New Roman"/>
          <w:color w:val="000000"/>
          <w:sz w:val="24"/>
          <w:szCs w:val="24"/>
          <w:lang w:val="en-US" w:eastAsia="ru-RU"/>
        </w:rPr>
        <w:t xml:space="preserve"> +z</w:t>
      </w:r>
      <w:r w:rsidRPr="00766965">
        <w:rPr>
          <w:rFonts w:ascii="Consolas" w:eastAsia="Times New Roman" w:hAnsi="Consolas" w:cs="Times New Roman"/>
          <w:color w:val="000000"/>
          <w:sz w:val="28"/>
          <w:szCs w:val="24"/>
          <w:vertAlign w:val="superscript"/>
          <w:lang w:val="en-US" w:eastAsia="ru-RU"/>
        </w:rPr>
        <w:t>9</w:t>
      </w:r>
    </w:p>
    <w:p w:rsidR="00766965" w:rsidRPr="00766965" w:rsidRDefault="00766965" w:rsidP="0081466A">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color w:val="000000"/>
          <w:sz w:val="24"/>
          <w:szCs w:val="24"/>
          <w:lang w:val="en-US" w:eastAsia="ru-RU"/>
        </w:rPr>
      </w:pPr>
      <w:r w:rsidRPr="00766965">
        <w:rPr>
          <w:rFonts w:ascii="Consolas" w:eastAsia="Times New Roman" w:hAnsi="Consolas" w:cs="Times New Roman"/>
          <w:color w:val="000000"/>
          <w:sz w:val="24"/>
          <w:szCs w:val="24"/>
          <w:lang w:val="en-US" w:eastAsia="ru-RU"/>
        </w:rPr>
        <w:t>--&gt; derivat(p3)</w:t>
      </w:r>
    </w:p>
    <w:p w:rsidR="00766965" w:rsidRPr="00766965" w:rsidRDefault="00766965" w:rsidP="0081466A">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color w:val="000000"/>
          <w:sz w:val="24"/>
          <w:szCs w:val="24"/>
          <w:lang w:val="en-US" w:eastAsia="ru-RU"/>
        </w:rPr>
      </w:pPr>
      <w:r w:rsidRPr="00766965">
        <w:rPr>
          <w:rFonts w:ascii="Consolas" w:eastAsia="Times New Roman" w:hAnsi="Consolas" w:cs="Times New Roman"/>
          <w:color w:val="000000"/>
          <w:sz w:val="24"/>
          <w:szCs w:val="24"/>
          <w:lang w:val="en-US" w:eastAsia="ru-RU"/>
        </w:rPr>
        <w:t xml:space="preserve"> ans  =</w:t>
      </w:r>
    </w:p>
    <w:p w:rsidR="00766965" w:rsidRPr="00766965" w:rsidRDefault="00766965" w:rsidP="0081466A">
      <w:pPr>
        <w:pBdr>
          <w:top w:val="single" w:sz="8" w:space="1" w:color="auto"/>
          <w:left w:val="single" w:sz="8" w:space="1" w:color="auto"/>
          <w:bottom w:val="single" w:sz="8" w:space="1" w:color="auto"/>
          <w:right w:val="single" w:sz="8" w:space="1" w:color="auto"/>
        </w:pBdr>
        <w:spacing w:after="0" w:line="240" w:lineRule="auto"/>
        <w:rPr>
          <w:rFonts w:ascii="Consolas" w:eastAsia="Times New Roman" w:hAnsi="Consolas" w:cs="Times New Roman"/>
          <w:color w:val="000000"/>
          <w:sz w:val="24"/>
          <w:szCs w:val="24"/>
          <w:lang w:val="en-US" w:eastAsia="ru-RU"/>
        </w:rPr>
      </w:pPr>
      <w:r w:rsidRPr="00766965">
        <w:rPr>
          <w:rFonts w:ascii="Consolas" w:eastAsia="Times New Roman" w:hAnsi="Consolas" w:cs="Times New Roman"/>
          <w:color w:val="000000"/>
          <w:sz w:val="24"/>
          <w:szCs w:val="24"/>
          <w:lang w:val="en-US" w:eastAsia="ru-RU"/>
        </w:rPr>
        <w:t xml:space="preserve">   1 +2z +3z</w:t>
      </w:r>
      <w:r w:rsidRPr="00766965">
        <w:rPr>
          <w:rFonts w:ascii="Consolas" w:eastAsia="Times New Roman" w:hAnsi="Consolas" w:cs="Times New Roman"/>
          <w:color w:val="000000"/>
          <w:sz w:val="32"/>
          <w:szCs w:val="24"/>
          <w:vertAlign w:val="superscript"/>
          <w:lang w:val="en-US" w:eastAsia="ru-RU"/>
        </w:rPr>
        <w:t>2</w:t>
      </w:r>
      <w:r w:rsidRPr="00766965">
        <w:rPr>
          <w:rFonts w:ascii="Consolas" w:eastAsia="Times New Roman" w:hAnsi="Consolas" w:cs="Times New Roman"/>
          <w:color w:val="000000"/>
          <w:sz w:val="24"/>
          <w:szCs w:val="24"/>
          <w:lang w:val="en-US" w:eastAsia="ru-RU"/>
        </w:rPr>
        <w:t xml:space="preserve"> +4z</w:t>
      </w:r>
      <w:r w:rsidRPr="00766965">
        <w:rPr>
          <w:rFonts w:ascii="Consolas" w:eastAsia="Times New Roman" w:hAnsi="Consolas" w:cs="Times New Roman"/>
          <w:color w:val="000000"/>
          <w:sz w:val="32"/>
          <w:szCs w:val="24"/>
          <w:vertAlign w:val="superscript"/>
          <w:lang w:val="en-US" w:eastAsia="ru-RU"/>
        </w:rPr>
        <w:t>3</w:t>
      </w:r>
      <w:r w:rsidRPr="00766965">
        <w:rPr>
          <w:rFonts w:ascii="Consolas" w:eastAsia="Times New Roman" w:hAnsi="Consolas" w:cs="Times New Roman"/>
          <w:color w:val="000000"/>
          <w:sz w:val="24"/>
          <w:szCs w:val="24"/>
          <w:lang w:val="en-US" w:eastAsia="ru-RU"/>
        </w:rPr>
        <w:t xml:space="preserve"> +5z</w:t>
      </w:r>
      <w:r w:rsidRPr="00766965">
        <w:rPr>
          <w:rFonts w:ascii="Consolas" w:eastAsia="Times New Roman" w:hAnsi="Consolas" w:cs="Times New Roman"/>
          <w:color w:val="000000"/>
          <w:sz w:val="32"/>
          <w:szCs w:val="24"/>
          <w:vertAlign w:val="superscript"/>
          <w:lang w:val="en-US" w:eastAsia="ru-RU"/>
        </w:rPr>
        <w:t>4</w:t>
      </w:r>
      <w:r w:rsidRPr="00766965">
        <w:rPr>
          <w:rFonts w:ascii="Consolas" w:eastAsia="Times New Roman" w:hAnsi="Consolas" w:cs="Times New Roman"/>
          <w:color w:val="000000"/>
          <w:sz w:val="24"/>
          <w:szCs w:val="24"/>
          <w:lang w:val="en-US" w:eastAsia="ru-RU"/>
        </w:rPr>
        <w:t xml:space="preserve"> +6z</w:t>
      </w:r>
      <w:r w:rsidRPr="00766965">
        <w:rPr>
          <w:rFonts w:ascii="Consolas" w:eastAsia="Times New Roman" w:hAnsi="Consolas" w:cs="Times New Roman"/>
          <w:color w:val="000000"/>
          <w:sz w:val="32"/>
          <w:szCs w:val="24"/>
          <w:vertAlign w:val="superscript"/>
          <w:lang w:val="en-US" w:eastAsia="ru-RU"/>
        </w:rPr>
        <w:t>5</w:t>
      </w:r>
      <w:r w:rsidRPr="00766965">
        <w:rPr>
          <w:rFonts w:ascii="Consolas" w:eastAsia="Times New Roman" w:hAnsi="Consolas" w:cs="Times New Roman"/>
          <w:color w:val="000000"/>
          <w:sz w:val="24"/>
          <w:szCs w:val="24"/>
          <w:lang w:val="en-US" w:eastAsia="ru-RU"/>
        </w:rPr>
        <w:t xml:space="preserve"> +7z</w:t>
      </w:r>
      <w:r w:rsidRPr="00766965">
        <w:rPr>
          <w:rFonts w:ascii="Consolas" w:eastAsia="Times New Roman" w:hAnsi="Consolas" w:cs="Times New Roman"/>
          <w:color w:val="000000"/>
          <w:sz w:val="32"/>
          <w:szCs w:val="24"/>
          <w:vertAlign w:val="superscript"/>
          <w:lang w:val="en-US" w:eastAsia="ru-RU"/>
        </w:rPr>
        <w:t>6</w:t>
      </w:r>
      <w:r w:rsidRPr="00766965">
        <w:rPr>
          <w:rFonts w:ascii="Consolas" w:eastAsia="Times New Roman" w:hAnsi="Consolas" w:cs="Times New Roman"/>
          <w:color w:val="000000"/>
          <w:sz w:val="24"/>
          <w:szCs w:val="24"/>
          <w:lang w:val="en-US" w:eastAsia="ru-RU"/>
        </w:rPr>
        <w:t xml:space="preserve"> +8z</w:t>
      </w:r>
      <w:r w:rsidRPr="00766965">
        <w:rPr>
          <w:rFonts w:ascii="Consolas" w:eastAsia="Times New Roman" w:hAnsi="Consolas" w:cs="Times New Roman"/>
          <w:color w:val="000000"/>
          <w:sz w:val="32"/>
          <w:szCs w:val="24"/>
          <w:vertAlign w:val="superscript"/>
          <w:lang w:val="en-US" w:eastAsia="ru-RU"/>
        </w:rPr>
        <w:t>7</w:t>
      </w:r>
      <w:r w:rsidRPr="00766965">
        <w:rPr>
          <w:rFonts w:ascii="Consolas" w:eastAsia="Times New Roman" w:hAnsi="Consolas" w:cs="Times New Roman"/>
          <w:color w:val="000000"/>
          <w:sz w:val="24"/>
          <w:szCs w:val="24"/>
          <w:lang w:val="en-US" w:eastAsia="ru-RU"/>
        </w:rPr>
        <w:t xml:space="preserve"> +9z</w:t>
      </w:r>
      <w:r w:rsidRPr="00766965">
        <w:rPr>
          <w:rFonts w:ascii="Consolas" w:eastAsia="Times New Roman" w:hAnsi="Consolas" w:cs="Times New Roman"/>
          <w:color w:val="000000"/>
          <w:sz w:val="32"/>
          <w:szCs w:val="24"/>
          <w:vertAlign w:val="superscript"/>
          <w:lang w:val="en-US" w:eastAsia="ru-RU"/>
        </w:rPr>
        <w:t>8</w:t>
      </w:r>
    </w:p>
    <w:p w:rsidR="00766965" w:rsidRPr="00766965" w:rsidRDefault="00766965" w:rsidP="0000446C">
      <w:pPr>
        <w:spacing w:after="0" w:line="240" w:lineRule="auto"/>
        <w:ind w:firstLine="709"/>
        <w:jc w:val="both"/>
        <w:rPr>
          <w:rFonts w:ascii="Times New Roman" w:eastAsia="Times New Roman" w:hAnsi="Times New Roman" w:cs="Times New Roman"/>
          <w:sz w:val="28"/>
          <w:szCs w:val="28"/>
          <w:lang w:val="en-US" w:eastAsia="ru-RU"/>
        </w:rPr>
      </w:pPr>
    </w:p>
    <w:p w:rsidR="00766965" w:rsidRPr="00766965" w:rsidRDefault="00766965" w:rsidP="0000446C">
      <w:pPr>
        <w:spacing w:after="0" w:line="240" w:lineRule="auto"/>
        <w:ind w:firstLine="709"/>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Рис.2.1.2-2. Вычисление рациональной матричной производной</w:t>
      </w:r>
    </w:p>
    <w:p w:rsidR="00766965" w:rsidRPr="00766965" w:rsidRDefault="00766965" w:rsidP="0000446C">
      <w:pPr>
        <w:spacing w:after="0" w:line="240" w:lineRule="auto"/>
        <w:ind w:firstLine="709"/>
        <w:jc w:val="both"/>
        <w:rPr>
          <w:rFonts w:ascii="Times New Roman" w:eastAsia="Times New Roman" w:hAnsi="Times New Roman" w:cs="Times New Roman"/>
          <w:sz w:val="28"/>
          <w:szCs w:val="28"/>
          <w:lang w:eastAsia="ru-RU"/>
        </w:rPr>
      </w:pPr>
    </w:p>
    <w:p w:rsidR="00766965" w:rsidRPr="00766965" w:rsidRDefault="00766965" w:rsidP="0000446C">
      <w:pPr>
        <w:spacing w:after="0" w:line="240" w:lineRule="auto"/>
        <w:ind w:firstLine="709"/>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Scilab может выполнять операции над полиномами только с одной переменной, иначе в результате выполнения появляется сообщение об ошибке: </w:t>
      </w:r>
    </w:p>
    <w:p w:rsidR="00766965" w:rsidRPr="00766965" w:rsidRDefault="00766965" w:rsidP="0000446C">
      <w:pPr>
        <w:spacing w:after="0" w:line="240" w:lineRule="auto"/>
        <w:ind w:firstLine="709"/>
        <w:jc w:val="both"/>
        <w:rPr>
          <w:rFonts w:ascii="Times New Roman" w:eastAsia="Times New Roman" w:hAnsi="Times New Roman" w:cs="Times New Roman"/>
          <w:sz w:val="28"/>
          <w:szCs w:val="28"/>
          <w:lang w:eastAsia="ru-RU"/>
        </w:rPr>
      </w:pPr>
    </w:p>
    <w:p w:rsidR="00766965" w:rsidRPr="00766965" w:rsidRDefault="00766965" w:rsidP="0000446C">
      <w:pPr>
        <w:spacing w:after="0" w:line="240" w:lineRule="auto"/>
        <w:ind w:firstLine="709"/>
        <w:jc w:val="both"/>
        <w:rPr>
          <w:rFonts w:ascii="Times New Roman" w:eastAsia="Times New Roman" w:hAnsi="Times New Roman" w:cs="Times New Roman"/>
          <w:i/>
          <w:sz w:val="24"/>
          <w:szCs w:val="24"/>
          <w:lang w:eastAsia="ru-RU"/>
        </w:rPr>
      </w:pPr>
      <w:r w:rsidRPr="00766965">
        <w:rPr>
          <w:rFonts w:ascii="Times New Roman" w:eastAsia="Times New Roman" w:hAnsi="Times New Roman" w:cs="Times New Roman"/>
          <w:i/>
          <w:sz w:val="24"/>
          <w:szCs w:val="24"/>
          <w:lang w:eastAsia="ru-RU"/>
        </w:rPr>
        <w:t>«Переменные не имеют одной и той же формальной переменной».</w:t>
      </w:r>
    </w:p>
    <w:p w:rsidR="00766965" w:rsidRPr="00766965" w:rsidRDefault="00766965" w:rsidP="0000446C">
      <w:pPr>
        <w:spacing w:after="0" w:line="240" w:lineRule="auto"/>
        <w:ind w:firstLine="709"/>
        <w:jc w:val="both"/>
        <w:rPr>
          <w:rFonts w:ascii="Times New Roman" w:eastAsia="Times New Roman" w:hAnsi="Times New Roman" w:cs="Times New Roman"/>
          <w:sz w:val="28"/>
          <w:szCs w:val="28"/>
          <w:lang w:eastAsia="ru-RU"/>
        </w:rPr>
      </w:pPr>
    </w:p>
    <w:p w:rsidR="00766965" w:rsidRPr="00766965" w:rsidRDefault="00766965" w:rsidP="0000446C">
      <w:pPr>
        <w:spacing w:after="0" w:line="240" w:lineRule="auto"/>
        <w:ind w:firstLine="709"/>
        <w:jc w:val="both"/>
        <w:rPr>
          <w:rFonts w:ascii="Times New Roman" w:eastAsia="Times New Roman" w:hAnsi="Times New Roman" w:cs="Times New Roman"/>
          <w:sz w:val="24"/>
          <w:szCs w:val="24"/>
          <w:lang w:eastAsia="ru-RU"/>
        </w:rPr>
      </w:pPr>
      <w:r w:rsidRPr="00766965">
        <w:rPr>
          <w:rFonts w:ascii="Times New Roman" w:eastAsia="Times New Roman" w:hAnsi="Times New Roman" w:cs="Times New Roman"/>
          <w:color w:val="000000"/>
          <w:sz w:val="28"/>
          <w:szCs w:val="28"/>
          <w:lang w:eastAsia="ru-RU"/>
        </w:rPr>
        <w:t>В Scilab имеется множество вспомогательных функций по работе с полиномами [</w:t>
      </w:r>
      <w:r w:rsidRPr="00766965">
        <w:rPr>
          <w:rFonts w:ascii="Times New Roman" w:eastAsia="Times New Roman" w:hAnsi="Times New Roman" w:cs="Times New Roman"/>
          <w:color w:val="FF0000"/>
          <w:sz w:val="28"/>
          <w:szCs w:val="28"/>
          <w:lang w:eastAsia="ru-RU"/>
        </w:rPr>
        <w:t>14</w:t>
      </w:r>
      <w:r w:rsidRPr="00766965">
        <w:rPr>
          <w:rFonts w:ascii="Times New Roman" w:eastAsia="Times New Roman" w:hAnsi="Times New Roman" w:cs="Times New Roman"/>
          <w:color w:val="000000"/>
          <w:sz w:val="28"/>
          <w:szCs w:val="28"/>
          <w:lang w:eastAsia="ru-RU"/>
        </w:rPr>
        <w:t xml:space="preserve">], в том числе, для создания специальных полиномов. В качестве примера рассмотрим создание полинома Чебышева с использованием функции </w:t>
      </w:r>
      <w:r w:rsidRPr="00766965">
        <w:rPr>
          <w:rFonts w:ascii="Consolas" w:eastAsia="Times New Roman" w:hAnsi="Consolas" w:cs="Times New Roman"/>
          <w:b/>
          <w:lang w:eastAsia="ru-RU"/>
        </w:rPr>
        <w:t>ch</w:t>
      </w:r>
      <w:r w:rsidRPr="00766965">
        <w:rPr>
          <w:rFonts w:ascii="Times New Roman" w:eastAsia="Times New Roman" w:hAnsi="Times New Roman" w:cs="Times New Roman"/>
          <w:b/>
          <w:sz w:val="24"/>
          <w:szCs w:val="24"/>
          <w:lang w:eastAsia="ru-RU"/>
        </w:rPr>
        <w:t xml:space="preserve">epol </w:t>
      </w:r>
      <w:r w:rsidRPr="00766965">
        <w:rPr>
          <w:rFonts w:ascii="Times New Roman" w:eastAsia="Times New Roman" w:hAnsi="Times New Roman" w:cs="Times New Roman"/>
          <w:color w:val="000000"/>
          <w:sz w:val="28"/>
          <w:szCs w:val="28"/>
          <w:lang w:eastAsia="ru-RU"/>
        </w:rPr>
        <w:t>(рис.2.1.2-3)</w:t>
      </w:r>
      <w:r w:rsidRPr="00766965">
        <w:rPr>
          <w:rFonts w:ascii="Times New Roman" w:eastAsia="Times New Roman" w:hAnsi="Times New Roman" w:cs="Times New Roman"/>
          <w:sz w:val="24"/>
          <w:szCs w:val="24"/>
          <w:lang w:eastAsia="ru-RU"/>
        </w:rPr>
        <w:t xml:space="preserve">, </w:t>
      </w:r>
      <w:r w:rsidRPr="00766965">
        <w:rPr>
          <w:rFonts w:ascii="Times New Roman" w:eastAsia="Arial" w:hAnsi="Times New Roman" w:cs="Times New Roman"/>
          <w:sz w:val="28"/>
          <w:szCs w:val="28"/>
          <w:lang w:eastAsia="ru-RU"/>
        </w:rPr>
        <w:t>имеющей следующий формат:</w:t>
      </w:r>
    </w:p>
    <w:p w:rsidR="00766965" w:rsidRPr="00766965" w:rsidRDefault="0076696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766965" w:rsidRPr="00766965" w:rsidRDefault="0076696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eastAsia="ru-RU"/>
        </w:rPr>
      </w:pPr>
      <w:r w:rsidRPr="00766965">
        <w:rPr>
          <w:rFonts w:ascii="Consolas" w:eastAsia="Times New Roman" w:hAnsi="Consolas" w:cs="Times New Roman"/>
          <w:i/>
          <w:lang w:val="en-US" w:eastAsia="ru-RU"/>
        </w:rPr>
        <w:t>Tn</w:t>
      </w:r>
      <w:r w:rsidRPr="00766965">
        <w:rPr>
          <w:rFonts w:ascii="Consolas" w:eastAsia="Times New Roman" w:hAnsi="Consolas" w:cs="Times New Roman"/>
          <w:b/>
          <w:lang w:eastAsia="ru-RU"/>
        </w:rPr>
        <w:t>=chepol(</w:t>
      </w:r>
      <w:r w:rsidRPr="00766965">
        <w:rPr>
          <w:rFonts w:ascii="Consolas" w:eastAsia="Arial" w:hAnsi="Consolas" w:cs="Times New Roman"/>
          <w:i/>
          <w:lang w:eastAsia="ru-RU"/>
        </w:rPr>
        <w:t>Порядок полинома</w:t>
      </w:r>
      <w:r w:rsidRPr="00766965">
        <w:rPr>
          <w:rFonts w:ascii="Consolas" w:eastAsia="Times New Roman" w:hAnsi="Consolas" w:cs="Times New Roman"/>
          <w:i/>
          <w:lang w:eastAsia="ru-RU"/>
        </w:rPr>
        <w:t xml:space="preserve">, </w:t>
      </w:r>
      <w:r w:rsidRPr="00766965">
        <w:rPr>
          <w:rFonts w:ascii="Consolas" w:eastAsia="Times New Roman" w:hAnsi="Consolas" w:cs="Courier New"/>
          <w:i/>
          <w:lang w:eastAsia="ru-RU"/>
        </w:rPr>
        <w:t>'</w:t>
      </w:r>
      <w:r w:rsidRPr="00766965">
        <w:rPr>
          <w:rFonts w:ascii="Consolas" w:eastAsia="Times New Roman" w:hAnsi="Consolas" w:cs="Times New Roman"/>
          <w:i/>
          <w:lang w:eastAsia="ru-RU"/>
        </w:rPr>
        <w:t xml:space="preserve">Независимая </w:t>
      </w:r>
      <w:r w:rsidRPr="00766965">
        <w:rPr>
          <w:rFonts w:ascii="Consolas" w:eastAsia="Arial" w:hAnsi="Consolas" w:cs="Times New Roman"/>
          <w:i/>
          <w:lang w:eastAsia="ru-RU"/>
        </w:rPr>
        <w:t>переменная</w:t>
      </w:r>
      <w:r w:rsidRPr="00766965">
        <w:rPr>
          <w:rFonts w:ascii="Consolas" w:eastAsia="Times New Roman" w:hAnsi="Consolas" w:cs="Courier New"/>
          <w:i/>
          <w:lang w:eastAsia="ru-RU"/>
        </w:rPr>
        <w:t>'</w:t>
      </w:r>
      <w:r w:rsidRPr="00766965">
        <w:rPr>
          <w:rFonts w:ascii="Consolas" w:eastAsia="Times New Roman" w:hAnsi="Consolas" w:cs="Times New Roman"/>
          <w:b/>
          <w:lang w:eastAsia="ru-RU"/>
        </w:rPr>
        <w:t>)</w:t>
      </w:r>
      <w:r w:rsidRPr="00766965">
        <w:rPr>
          <w:rFonts w:ascii="Consolas" w:eastAsia="Times New Roman" w:hAnsi="Consolas" w:cs="Times New Roman"/>
          <w:lang w:eastAsia="ru-RU"/>
        </w:rPr>
        <w:t>,</w:t>
      </w:r>
    </w:p>
    <w:p w:rsidR="00766965" w:rsidRPr="00766965" w:rsidRDefault="00766965" w:rsidP="0000446C">
      <w:pPr>
        <w:spacing w:after="0" w:line="240" w:lineRule="auto"/>
        <w:jc w:val="both"/>
        <w:rPr>
          <w:rFonts w:ascii="Times New Roman" w:eastAsia="Times New Roman" w:hAnsi="Times New Roman" w:cs="Times New Roman"/>
          <w:color w:val="000000"/>
          <w:sz w:val="28"/>
          <w:szCs w:val="28"/>
          <w:lang w:eastAsia="ru-RU"/>
        </w:rPr>
      </w:pPr>
    </w:p>
    <w:p w:rsidR="00766965" w:rsidRPr="00766965" w:rsidRDefault="00766965" w:rsidP="0000446C">
      <w:pPr>
        <w:spacing w:after="0" w:line="240" w:lineRule="auto"/>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где: </w:t>
      </w:r>
      <w:r w:rsidRPr="00766965">
        <w:rPr>
          <w:rFonts w:ascii="Consolas" w:eastAsia="Times New Roman" w:hAnsi="Consolas" w:cs="Times New Roman"/>
          <w:i/>
          <w:lang w:val="en-US" w:eastAsia="ru-RU"/>
        </w:rPr>
        <w:t>Tn</w:t>
      </w:r>
      <w:r w:rsidRPr="00766965">
        <w:rPr>
          <w:rFonts w:ascii="Times New Roman" w:eastAsia="Times New Roman" w:hAnsi="Times New Roman" w:cs="Times New Roman"/>
          <w:sz w:val="24"/>
          <w:szCs w:val="24"/>
          <w:lang w:eastAsia="ru-RU"/>
        </w:rPr>
        <w:t xml:space="preserve">– </w:t>
      </w:r>
      <w:r w:rsidRPr="00766965">
        <w:rPr>
          <w:rFonts w:ascii="Times New Roman" w:eastAsia="Arial" w:hAnsi="Times New Roman" w:cs="Times New Roman"/>
          <w:sz w:val="28"/>
          <w:szCs w:val="28"/>
          <w:lang w:eastAsia="ru-RU"/>
        </w:rPr>
        <w:t xml:space="preserve">полиноминальная переменная, которая в результате присваивания ей результата выполнения функции </w:t>
      </w:r>
      <w:r w:rsidRPr="00766965">
        <w:rPr>
          <w:rFonts w:ascii="Consolas" w:eastAsia="Times New Roman" w:hAnsi="Consolas" w:cs="Times New Roman"/>
          <w:b/>
          <w:lang w:eastAsia="ru-RU"/>
        </w:rPr>
        <w:t>chepol</w:t>
      </w:r>
      <w:r w:rsidRPr="00766965">
        <w:rPr>
          <w:rFonts w:ascii="Times New Roman" w:eastAsia="Times New Roman" w:hAnsi="Times New Roman" w:cs="Times New Roman"/>
          <w:sz w:val="28"/>
          <w:szCs w:val="28"/>
          <w:lang w:eastAsia="ru-RU"/>
        </w:rPr>
        <w:t xml:space="preserve"> представляет собой полином </w:t>
      </w:r>
      <w:r w:rsidRPr="00766965">
        <w:rPr>
          <w:rFonts w:ascii="Times New Roman" w:eastAsia="Times New Roman" w:hAnsi="Times New Roman" w:cs="Times New Roman"/>
          <w:sz w:val="28"/>
          <w:szCs w:val="28"/>
          <w:lang w:eastAsia="ru-RU"/>
        </w:rPr>
        <w:br/>
        <w:t xml:space="preserve">Чебышева. </w:t>
      </w:r>
    </w:p>
    <w:p w:rsidR="00766965" w:rsidRDefault="00766965" w:rsidP="0000446C">
      <w:pPr>
        <w:spacing w:after="0" w:line="240" w:lineRule="auto"/>
        <w:rPr>
          <w:rFonts w:ascii="Times New Roman" w:eastAsia="Times New Roman" w:hAnsi="Times New Roman" w:cs="Times New Roman"/>
          <w:color w:val="0070C0"/>
          <w:sz w:val="28"/>
          <w:szCs w:val="28"/>
          <w:lang w:eastAsia="ru-RU"/>
        </w:rPr>
      </w:pPr>
    </w:p>
    <w:p w:rsidR="00337B96" w:rsidRDefault="00337B96" w:rsidP="0000446C">
      <w:pPr>
        <w:spacing w:after="0" w:line="240" w:lineRule="auto"/>
        <w:rPr>
          <w:rFonts w:ascii="Times New Roman" w:eastAsia="Times New Roman" w:hAnsi="Times New Roman" w:cs="Times New Roman"/>
          <w:color w:val="0070C0"/>
          <w:sz w:val="28"/>
          <w:szCs w:val="28"/>
          <w:lang w:eastAsia="ru-RU"/>
        </w:rPr>
      </w:pPr>
    </w:p>
    <w:p w:rsidR="00337B96" w:rsidRDefault="00337B96" w:rsidP="0000446C">
      <w:pPr>
        <w:spacing w:after="0" w:line="240" w:lineRule="auto"/>
        <w:rPr>
          <w:rFonts w:ascii="Times New Roman" w:eastAsia="Times New Roman" w:hAnsi="Times New Roman" w:cs="Times New Roman"/>
          <w:color w:val="0070C0"/>
          <w:sz w:val="28"/>
          <w:szCs w:val="28"/>
          <w:lang w:eastAsia="ru-RU"/>
        </w:rPr>
      </w:pPr>
    </w:p>
    <w:p w:rsidR="00337B96" w:rsidRPr="00766965" w:rsidRDefault="00337B96" w:rsidP="0000446C">
      <w:pPr>
        <w:spacing w:after="0" w:line="240" w:lineRule="auto"/>
        <w:rPr>
          <w:rFonts w:ascii="Times New Roman" w:eastAsia="Times New Roman" w:hAnsi="Times New Roman" w:cs="Times New Roman"/>
          <w:color w:val="0070C0"/>
          <w:sz w:val="28"/>
          <w:szCs w:val="28"/>
          <w:lang w:eastAsia="ru-RU"/>
        </w:rPr>
      </w:pPr>
    </w:p>
    <w:tbl>
      <w:tblPr>
        <w:tblStyle w:val="62"/>
        <w:tblW w:w="0" w:type="auto"/>
        <w:tblLook w:val="04A0"/>
      </w:tblPr>
      <w:tblGrid>
        <w:gridCol w:w="9426"/>
      </w:tblGrid>
      <w:tr w:rsidR="00766965" w:rsidRPr="00766965" w:rsidTr="00766965">
        <w:tc>
          <w:tcPr>
            <w:tcW w:w="9345" w:type="dxa"/>
          </w:tcPr>
          <w:p w:rsidR="009E7F0B" w:rsidRDefault="009E7F0B" w:rsidP="0000446C">
            <w:pPr>
              <w:tabs>
                <w:tab w:val="left" w:pos="7479"/>
              </w:tabs>
              <w:rPr>
                <w:rFonts w:ascii="Consolas" w:hAnsi="Consolas"/>
                <w:color w:val="000000"/>
                <w:sz w:val="22"/>
                <w:szCs w:val="22"/>
              </w:rPr>
            </w:pPr>
            <w:r w:rsidRPr="007C6456">
              <w:rPr>
                <w:rFonts w:asciiTheme="minorHAnsi" w:eastAsiaTheme="minorHAnsi" w:hAnsiTheme="minorHAnsi" w:cstheme="minorBidi"/>
                <w:sz w:val="22"/>
                <w:szCs w:val="22"/>
                <w:lang w:eastAsia="en-US"/>
              </w:rPr>
              <w:object w:dxaOrig="9210" w:dyaOrig="360">
                <v:shape id="_x0000_i1239" type="#_x0000_t75" style="width:460.5pt;height:18.2pt" o:ole="">
                  <v:imagedata r:id="rId21" o:title=""/>
                </v:shape>
                <o:OLEObject Type="Embed" ProgID="PBrush" ShapeID="_x0000_i1239" DrawAspect="Content" ObjectID="_1628602019" r:id="rId479"/>
              </w:object>
            </w:r>
          </w:p>
          <w:p w:rsidR="00766965" w:rsidRPr="00766965" w:rsidRDefault="00766965" w:rsidP="0000446C">
            <w:pPr>
              <w:tabs>
                <w:tab w:val="left" w:pos="7479"/>
              </w:tabs>
              <w:rPr>
                <w:rFonts w:ascii="Consolas" w:hAnsi="Consolas"/>
                <w:sz w:val="22"/>
                <w:szCs w:val="22"/>
              </w:rPr>
            </w:pPr>
            <w:r w:rsidRPr="00766965">
              <w:rPr>
                <w:rFonts w:ascii="Consolas" w:hAnsi="Consolas"/>
                <w:color w:val="000000"/>
                <w:sz w:val="22"/>
                <w:szCs w:val="22"/>
              </w:rPr>
              <w:t>--&gt;</w:t>
            </w:r>
            <w:r w:rsidRPr="00766965">
              <w:rPr>
                <w:rFonts w:ascii="Consolas" w:hAnsi="Consolas"/>
                <w:sz w:val="22"/>
                <w:szCs w:val="22"/>
              </w:rPr>
              <w:t xml:space="preserve">// </w:t>
            </w:r>
            <w:r w:rsidRPr="00F4103F">
              <w:rPr>
                <w:rFonts w:ascii="Consolas" w:hAnsi="Consolas"/>
                <w:b/>
                <w:i/>
                <w:sz w:val="22"/>
                <w:szCs w:val="22"/>
              </w:rPr>
              <w:t>Использование функции</w:t>
            </w:r>
            <w:r w:rsidRPr="00F4103F">
              <w:rPr>
                <w:rFonts w:ascii="Consolas" w:hAnsi="Consolas"/>
                <w:b/>
                <w:sz w:val="22"/>
                <w:szCs w:val="22"/>
                <w:lang w:val="en-US"/>
              </w:rPr>
              <w:t>chepol</w:t>
            </w:r>
            <w:r w:rsidRPr="00F4103F">
              <w:rPr>
                <w:rFonts w:ascii="Consolas" w:hAnsi="Consolas"/>
                <w:b/>
                <w:i/>
                <w:sz w:val="22"/>
                <w:szCs w:val="22"/>
              </w:rPr>
              <w:t>для создания полинома Чебышев</w:t>
            </w:r>
            <w:r w:rsidRPr="00F4103F">
              <w:rPr>
                <w:rFonts w:ascii="Consolas" w:hAnsi="Consolas"/>
                <w:b/>
                <w:sz w:val="22"/>
                <w:szCs w:val="22"/>
              </w:rPr>
              <w:t>а</w:t>
            </w:r>
          </w:p>
          <w:p w:rsidR="00766965" w:rsidRPr="00766965" w:rsidRDefault="00766965" w:rsidP="0000446C">
            <w:pPr>
              <w:tabs>
                <w:tab w:val="left" w:pos="7479"/>
              </w:tabs>
              <w:rPr>
                <w:rFonts w:ascii="Consolas" w:hAnsi="Consolas"/>
                <w:sz w:val="22"/>
                <w:szCs w:val="22"/>
              </w:rPr>
            </w:pPr>
            <w:r w:rsidRPr="00766965">
              <w:rPr>
                <w:rFonts w:ascii="Consolas" w:hAnsi="Consolas"/>
                <w:sz w:val="22"/>
                <w:szCs w:val="22"/>
              </w:rPr>
              <w:t>--&gt;</w:t>
            </w:r>
          </w:p>
          <w:p w:rsidR="00766965" w:rsidRPr="00766965" w:rsidRDefault="00766965" w:rsidP="0000446C">
            <w:pPr>
              <w:tabs>
                <w:tab w:val="left" w:pos="7479"/>
              </w:tabs>
              <w:rPr>
                <w:rFonts w:ascii="Consolas" w:hAnsi="Consolas"/>
                <w:sz w:val="22"/>
                <w:szCs w:val="22"/>
              </w:rPr>
            </w:pPr>
            <w:r w:rsidRPr="00766965">
              <w:rPr>
                <w:rFonts w:ascii="Consolas" w:hAnsi="Consolas"/>
                <w:sz w:val="22"/>
                <w:szCs w:val="22"/>
              </w:rPr>
              <w:t xml:space="preserve">--&gt; T4 = chepol(4, 'x')    // </w:t>
            </w:r>
            <w:r w:rsidRPr="00F4103F">
              <w:rPr>
                <w:rFonts w:ascii="Consolas" w:hAnsi="Consolas"/>
                <w:b/>
                <w:i/>
                <w:sz w:val="22"/>
                <w:szCs w:val="22"/>
              </w:rPr>
              <w:t>Создание полинома Чебышева 4-го порядка</w:t>
            </w:r>
          </w:p>
          <w:p w:rsidR="00766965" w:rsidRPr="00766965" w:rsidRDefault="00766965" w:rsidP="0000446C">
            <w:pPr>
              <w:tabs>
                <w:tab w:val="left" w:pos="7479"/>
              </w:tabs>
              <w:rPr>
                <w:rFonts w:ascii="Consolas" w:hAnsi="Consolas"/>
                <w:sz w:val="22"/>
                <w:szCs w:val="22"/>
                <w:lang w:val="en-US"/>
              </w:rPr>
            </w:pPr>
            <w:r w:rsidRPr="00766965">
              <w:rPr>
                <w:rFonts w:ascii="Consolas" w:hAnsi="Consolas"/>
                <w:sz w:val="22"/>
                <w:szCs w:val="22"/>
                <w:lang w:val="en-US"/>
              </w:rPr>
              <w:t>Th  =</w:t>
            </w:r>
          </w:p>
          <w:p w:rsidR="00766965" w:rsidRPr="00766965" w:rsidRDefault="00766965" w:rsidP="0000446C">
            <w:pPr>
              <w:numPr>
                <w:ilvl w:val="0"/>
                <w:numId w:val="72"/>
              </w:numPr>
              <w:tabs>
                <w:tab w:val="left" w:pos="7479"/>
              </w:tabs>
              <w:contextualSpacing/>
              <w:rPr>
                <w:rFonts w:ascii="Consolas" w:hAnsi="Consolas"/>
                <w:sz w:val="22"/>
                <w:szCs w:val="22"/>
              </w:rPr>
            </w:pPr>
            <w:r w:rsidRPr="00766965">
              <w:rPr>
                <w:rFonts w:ascii="Consolas" w:hAnsi="Consolas"/>
                <w:sz w:val="22"/>
                <w:szCs w:val="22"/>
                <w:lang w:val="en-US"/>
              </w:rPr>
              <w:t>-8x</w:t>
            </w:r>
            <w:r w:rsidRPr="00766965">
              <w:rPr>
                <w:rFonts w:ascii="Consolas" w:hAnsi="Consolas"/>
                <w:szCs w:val="22"/>
                <w:vertAlign w:val="superscript"/>
              </w:rPr>
              <w:t>2</w:t>
            </w:r>
            <w:r w:rsidRPr="00766965">
              <w:rPr>
                <w:rFonts w:ascii="Consolas" w:hAnsi="Consolas"/>
                <w:sz w:val="22"/>
                <w:szCs w:val="22"/>
                <w:lang w:val="en-US"/>
              </w:rPr>
              <w:t xml:space="preserve"> +8x</w:t>
            </w:r>
            <w:r w:rsidRPr="00766965">
              <w:rPr>
                <w:rFonts w:ascii="Consolas" w:hAnsi="Consolas"/>
                <w:szCs w:val="22"/>
                <w:vertAlign w:val="superscript"/>
              </w:rPr>
              <w:t>4</w:t>
            </w:r>
          </w:p>
          <w:p w:rsidR="00766965" w:rsidRPr="00766965" w:rsidRDefault="00766965" w:rsidP="0000446C">
            <w:pPr>
              <w:tabs>
                <w:tab w:val="left" w:pos="7479"/>
              </w:tabs>
              <w:rPr>
                <w:rFonts w:ascii="Consolas" w:hAnsi="Consolas"/>
                <w:sz w:val="22"/>
                <w:szCs w:val="22"/>
              </w:rPr>
            </w:pPr>
            <w:r w:rsidRPr="00766965">
              <w:rPr>
                <w:rFonts w:ascii="Consolas" w:hAnsi="Consolas"/>
                <w:sz w:val="22"/>
                <w:szCs w:val="22"/>
              </w:rPr>
              <w:t>--&gt;</w:t>
            </w:r>
          </w:p>
          <w:p w:rsidR="00766965" w:rsidRPr="00766965" w:rsidRDefault="00766965" w:rsidP="0000446C">
            <w:pPr>
              <w:tabs>
                <w:tab w:val="left" w:pos="7479"/>
              </w:tabs>
              <w:rPr>
                <w:rFonts w:ascii="Consolas" w:hAnsi="Consolas"/>
                <w:color w:val="333333"/>
                <w:sz w:val="22"/>
                <w:szCs w:val="22"/>
              </w:rPr>
            </w:pPr>
            <w:r w:rsidRPr="00766965">
              <w:rPr>
                <w:rFonts w:ascii="Consolas" w:hAnsi="Consolas"/>
                <w:sz w:val="22"/>
                <w:szCs w:val="22"/>
              </w:rPr>
              <w:t xml:space="preserve">--&gt; // </w:t>
            </w:r>
            <w:r w:rsidRPr="00F4103F">
              <w:rPr>
                <w:rFonts w:ascii="Consolas" w:hAnsi="Consolas"/>
                <w:b/>
                <w:i/>
                <w:sz w:val="22"/>
                <w:szCs w:val="22"/>
              </w:rPr>
              <w:t>Использование функции в выражениях</w:t>
            </w:r>
          </w:p>
          <w:p w:rsidR="00766965" w:rsidRPr="00766965" w:rsidRDefault="00766965" w:rsidP="0000446C">
            <w:pPr>
              <w:tabs>
                <w:tab w:val="left" w:pos="7479"/>
              </w:tabs>
              <w:rPr>
                <w:rFonts w:ascii="Consolas" w:hAnsi="Consolas"/>
                <w:sz w:val="22"/>
                <w:szCs w:val="22"/>
                <w:lang w:val="en-US"/>
              </w:rPr>
            </w:pPr>
            <w:r w:rsidRPr="00766965">
              <w:rPr>
                <w:rFonts w:ascii="Consolas" w:hAnsi="Consolas"/>
                <w:color w:val="333333"/>
                <w:sz w:val="22"/>
                <w:szCs w:val="22"/>
                <w:lang w:val="en-US"/>
              </w:rPr>
              <w:t>--&gt;</w:t>
            </w:r>
            <w:r w:rsidRPr="00766965">
              <w:rPr>
                <w:rFonts w:ascii="Consolas" w:hAnsi="Consolas"/>
                <w:sz w:val="22"/>
                <w:szCs w:val="22"/>
                <w:lang w:val="en-US"/>
              </w:rPr>
              <w:t xml:space="preserve">P = 2 * poly(0, 'x') *  chepol(4,'x') - chepol(5, 'x') </w:t>
            </w:r>
          </w:p>
          <w:p w:rsidR="00766965" w:rsidRPr="00766965" w:rsidRDefault="00766965" w:rsidP="0000446C">
            <w:pPr>
              <w:tabs>
                <w:tab w:val="left" w:pos="7479"/>
              </w:tabs>
              <w:rPr>
                <w:rFonts w:ascii="Consolas" w:hAnsi="Consolas"/>
                <w:sz w:val="22"/>
                <w:szCs w:val="22"/>
              </w:rPr>
            </w:pPr>
            <w:r w:rsidRPr="00766965">
              <w:rPr>
                <w:rFonts w:ascii="Consolas" w:hAnsi="Consolas"/>
                <w:sz w:val="22"/>
                <w:szCs w:val="22"/>
                <w:lang w:val="en-US"/>
              </w:rPr>
              <w:t xml:space="preserve"> P</w:t>
            </w:r>
            <w:r w:rsidRPr="00766965">
              <w:rPr>
                <w:rFonts w:ascii="Consolas" w:hAnsi="Consolas"/>
                <w:sz w:val="22"/>
                <w:szCs w:val="22"/>
              </w:rPr>
              <w:t xml:space="preserve">  =</w:t>
            </w:r>
          </w:p>
          <w:p w:rsidR="00766965" w:rsidRPr="00766965" w:rsidRDefault="00766965" w:rsidP="0000446C">
            <w:pPr>
              <w:tabs>
                <w:tab w:val="left" w:pos="7479"/>
              </w:tabs>
              <w:rPr>
                <w:color w:val="000000"/>
              </w:rPr>
            </w:pPr>
            <w:r w:rsidRPr="00766965">
              <w:rPr>
                <w:rFonts w:ascii="Consolas" w:hAnsi="Consolas"/>
                <w:sz w:val="22"/>
                <w:szCs w:val="22"/>
              </w:rPr>
              <w:t xml:space="preserve">  -3x +4x</w:t>
            </w:r>
            <w:r w:rsidRPr="00766965">
              <w:rPr>
                <w:rFonts w:ascii="Consolas" w:hAnsi="Consolas"/>
                <w:szCs w:val="22"/>
                <w:vertAlign w:val="superscript"/>
              </w:rPr>
              <w:t>3</w:t>
            </w:r>
          </w:p>
        </w:tc>
      </w:tr>
    </w:tbl>
    <w:p w:rsidR="009E7F0B" w:rsidRDefault="009E7F0B" w:rsidP="0000446C">
      <w:pPr>
        <w:spacing w:after="0" w:line="240" w:lineRule="auto"/>
        <w:rPr>
          <w:rFonts w:ascii="Times New Roman" w:eastAsia="Times New Roman" w:hAnsi="Times New Roman" w:cs="Times New Roman"/>
          <w:color w:val="000000"/>
          <w:sz w:val="28"/>
          <w:szCs w:val="28"/>
          <w:lang w:eastAsia="ru-RU"/>
        </w:rPr>
      </w:pPr>
    </w:p>
    <w:p w:rsidR="00766965" w:rsidRPr="00766965" w:rsidRDefault="00766965" w:rsidP="0000446C">
      <w:pPr>
        <w:spacing w:after="0" w:line="240" w:lineRule="auto"/>
        <w:rPr>
          <w:rFonts w:ascii="Times New Roman" w:eastAsia="Times New Roman" w:hAnsi="Times New Roman" w:cs="Times New Roman"/>
          <w:color w:val="000000"/>
          <w:sz w:val="28"/>
          <w:szCs w:val="28"/>
          <w:lang w:eastAsia="ru-RU"/>
        </w:rPr>
      </w:pPr>
      <w:r w:rsidRPr="00766965">
        <w:rPr>
          <w:rFonts w:ascii="Times New Roman" w:eastAsia="Times New Roman" w:hAnsi="Times New Roman" w:cs="Times New Roman"/>
          <w:color w:val="000000"/>
          <w:sz w:val="28"/>
          <w:szCs w:val="28"/>
          <w:lang w:eastAsia="ru-RU"/>
        </w:rPr>
        <w:t xml:space="preserve">Рис. 2.1.2-3. Использование </w:t>
      </w:r>
      <w:r w:rsidRPr="00766965">
        <w:rPr>
          <w:rFonts w:ascii="Consolas" w:eastAsia="Times New Roman" w:hAnsi="Consolas" w:cs="Times New Roman"/>
          <w:b/>
          <w:lang w:val="en-US" w:eastAsia="ru-RU"/>
        </w:rPr>
        <w:t>chepol</w:t>
      </w:r>
      <w:r w:rsidRPr="00766965">
        <w:rPr>
          <w:rFonts w:ascii="Times New Roman" w:eastAsia="Times New Roman" w:hAnsi="Times New Roman" w:cs="Times New Roman"/>
          <w:color w:val="000000" w:themeColor="text1"/>
          <w:sz w:val="28"/>
          <w:szCs w:val="28"/>
          <w:lang w:eastAsia="ru-RU"/>
        </w:rPr>
        <w:t>для с</w:t>
      </w:r>
      <w:r w:rsidRPr="00766965">
        <w:rPr>
          <w:rFonts w:ascii="Times New Roman" w:eastAsia="Times New Roman" w:hAnsi="Times New Roman" w:cs="Times New Roman"/>
          <w:color w:val="000000"/>
          <w:sz w:val="28"/>
          <w:szCs w:val="28"/>
          <w:lang w:eastAsia="ru-RU"/>
        </w:rPr>
        <w:t xml:space="preserve">оздания полинома Чебышева </w:t>
      </w:r>
    </w:p>
    <w:p w:rsidR="009E7F0B" w:rsidRDefault="009E7F0B" w:rsidP="0000446C">
      <w:pPr>
        <w:spacing w:after="0" w:line="240" w:lineRule="auto"/>
        <w:ind w:firstLine="708"/>
        <w:jc w:val="both"/>
        <w:rPr>
          <w:rFonts w:ascii="Times New Roman" w:eastAsia="Times New Roman" w:hAnsi="Times New Roman" w:cs="Times New Roman"/>
          <w:sz w:val="28"/>
          <w:szCs w:val="28"/>
          <w:lang w:eastAsia="ru-RU"/>
        </w:rPr>
      </w:pPr>
    </w:p>
    <w:p w:rsidR="00766965" w:rsidRPr="00766965" w:rsidRDefault="00766965" w:rsidP="0000446C">
      <w:pPr>
        <w:spacing w:after="0" w:line="240" w:lineRule="auto"/>
        <w:ind w:firstLine="708"/>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Далее приведен пример использования вспомогательной функции </w:t>
      </w:r>
      <w:r w:rsidRPr="00766965">
        <w:rPr>
          <w:rFonts w:ascii="Consolas" w:eastAsia="Times New Roman" w:hAnsi="Consolas" w:cs="Times New Roman"/>
          <w:b/>
          <w:lang w:val="en-US" w:eastAsia="ru-RU"/>
        </w:rPr>
        <w:t>pol</w:t>
      </w:r>
      <w:r w:rsidRPr="00766965">
        <w:rPr>
          <w:rFonts w:ascii="Consolas" w:eastAsia="Times New Roman" w:hAnsi="Consolas" w:cs="Times New Roman"/>
          <w:b/>
          <w:lang w:eastAsia="ru-RU"/>
        </w:rPr>
        <w:t>2</w:t>
      </w:r>
      <w:r w:rsidRPr="00766965">
        <w:rPr>
          <w:rFonts w:ascii="Consolas" w:eastAsia="Times New Roman" w:hAnsi="Consolas" w:cs="Times New Roman"/>
          <w:b/>
          <w:lang w:val="en-US" w:eastAsia="ru-RU"/>
        </w:rPr>
        <w:t>st</w:t>
      </w:r>
      <w:r w:rsidRPr="00766965">
        <w:rPr>
          <w:rFonts w:ascii="Consolas" w:eastAsia="Times New Roman" w:hAnsi="Consolas" w:cs="Times New Roman"/>
          <w:b/>
          <w:lang w:eastAsia="ru-RU"/>
        </w:rPr>
        <w:t>r</w:t>
      </w:r>
      <w:r w:rsidRPr="00766965">
        <w:rPr>
          <w:rFonts w:ascii="Times New Roman" w:eastAsia="Times New Roman" w:hAnsi="Times New Roman" w:cs="Times New Roman"/>
          <w:sz w:val="28"/>
          <w:szCs w:val="28"/>
          <w:lang w:eastAsia="ru-RU"/>
        </w:rPr>
        <w:t xml:space="preserve">, которая преобразует полином в символьную строку (рис. </w:t>
      </w:r>
      <w:r w:rsidRPr="00766965">
        <w:rPr>
          <w:rFonts w:ascii="Times New Roman" w:eastAsia="Times New Roman" w:hAnsi="Times New Roman" w:cs="Times New Roman"/>
          <w:color w:val="000000"/>
          <w:sz w:val="28"/>
          <w:szCs w:val="28"/>
          <w:lang w:eastAsia="ru-RU"/>
        </w:rPr>
        <w:t>2.1.2-4</w:t>
      </w:r>
      <w:r w:rsidRPr="00766965">
        <w:rPr>
          <w:rFonts w:ascii="Times New Roman" w:eastAsia="Times New Roman" w:hAnsi="Times New Roman" w:cs="Times New Roman"/>
          <w:sz w:val="28"/>
          <w:szCs w:val="28"/>
          <w:lang w:eastAsia="ru-RU"/>
        </w:rPr>
        <w:t>).</w:t>
      </w:r>
    </w:p>
    <w:p w:rsidR="00766965" w:rsidRPr="00766965" w:rsidRDefault="00766965" w:rsidP="0000446C">
      <w:pPr>
        <w:spacing w:after="0" w:line="240" w:lineRule="auto"/>
        <w:ind w:firstLine="708"/>
        <w:rPr>
          <w:rFonts w:ascii="Times New Roman" w:eastAsia="Times New Roman" w:hAnsi="Times New Roman" w:cs="Times New Roman"/>
          <w:sz w:val="24"/>
          <w:szCs w:val="24"/>
          <w:lang w:eastAsia="ru-RU"/>
        </w:rPr>
      </w:pPr>
      <w:r w:rsidRPr="00766965">
        <w:rPr>
          <w:rFonts w:ascii="Times New Roman" w:eastAsia="Times New Roman" w:hAnsi="Times New Roman" w:cs="Times New Roman"/>
          <w:sz w:val="24"/>
          <w:szCs w:val="24"/>
          <w:lang w:eastAsia="ru-RU"/>
        </w:rPr>
        <w:tab/>
      </w:r>
    </w:p>
    <w:p w:rsidR="009E7F0B" w:rsidRDefault="009E7F0B"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20"/>
          <w:szCs w:val="20"/>
          <w:lang w:eastAsia="ru-RU"/>
        </w:rPr>
      </w:pPr>
      <w:r>
        <w:object w:dxaOrig="9210" w:dyaOrig="360">
          <v:shape id="_x0000_i1240" type="#_x0000_t75" style="width:460.5pt;height:18.2pt" o:ole="">
            <v:imagedata r:id="rId21" o:title=""/>
          </v:shape>
          <o:OLEObject Type="Embed" ProgID="PBrush" ShapeID="_x0000_i1240" DrawAspect="Content" ObjectID="_1628602020" r:id="rId480"/>
        </w:object>
      </w:r>
    </w:p>
    <w:p w:rsidR="00766965" w:rsidRPr="00766965" w:rsidRDefault="00766965"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i/>
          <w:lang w:eastAsia="ru-RU"/>
        </w:rPr>
      </w:pPr>
      <w:r w:rsidRPr="00766965">
        <w:rPr>
          <w:rFonts w:ascii="Consolas" w:eastAsia="Times New Roman" w:hAnsi="Consolas" w:cs="Courier New"/>
          <w:color w:val="000000" w:themeColor="text1"/>
          <w:sz w:val="20"/>
          <w:szCs w:val="20"/>
          <w:lang w:eastAsia="ru-RU"/>
        </w:rPr>
        <w:t>--&gt;</w:t>
      </w:r>
      <w:r w:rsidRPr="00766965">
        <w:rPr>
          <w:rFonts w:ascii="Consolas" w:eastAsia="Times New Roman" w:hAnsi="Consolas" w:cs="Times New Roman"/>
          <w:color w:val="000000"/>
          <w:lang w:eastAsia="ru-RU"/>
        </w:rPr>
        <w:t xml:space="preserve">// </w:t>
      </w:r>
      <w:r w:rsidRPr="00766965">
        <w:rPr>
          <w:rFonts w:ascii="Consolas" w:eastAsia="Times New Roman" w:hAnsi="Consolas" w:cs="Times New Roman"/>
          <w:b/>
          <w:i/>
          <w:color w:val="000000"/>
          <w:lang w:eastAsia="ru-RU"/>
        </w:rPr>
        <w:t>П</w:t>
      </w:r>
      <w:r w:rsidRPr="00766965">
        <w:rPr>
          <w:rFonts w:ascii="Consolas" w:eastAsia="Times New Roman" w:hAnsi="Consolas" w:cs="Times New Roman"/>
          <w:b/>
          <w:i/>
          <w:lang w:eastAsia="ru-RU"/>
        </w:rPr>
        <w:t>реобразование полинома в символьную строку</w:t>
      </w:r>
    </w:p>
    <w:p w:rsidR="00766965" w:rsidRPr="00766965" w:rsidRDefault="00766965"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000000"/>
          <w:lang w:eastAsia="ru-RU"/>
        </w:rPr>
      </w:pPr>
      <w:r w:rsidRPr="00766965">
        <w:rPr>
          <w:rFonts w:ascii="Consolas" w:eastAsia="Times New Roman" w:hAnsi="Consolas" w:cs="Courier New"/>
          <w:lang w:eastAsia="ru-RU"/>
        </w:rPr>
        <w:t>--&gt;</w:t>
      </w:r>
    </w:p>
    <w:p w:rsidR="00766965" w:rsidRPr="00766965" w:rsidRDefault="00766965"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000000"/>
          <w:lang w:eastAsia="ru-RU"/>
        </w:rPr>
      </w:pPr>
      <w:r w:rsidRPr="00766965">
        <w:rPr>
          <w:rFonts w:ascii="Consolas" w:eastAsia="Times New Roman" w:hAnsi="Consolas" w:cs="Times New Roman"/>
          <w:color w:val="000000"/>
          <w:lang w:eastAsia="ru-RU"/>
        </w:rPr>
        <w:t>--&gt;</w:t>
      </w:r>
      <w:r w:rsidRPr="00766965">
        <w:rPr>
          <w:rFonts w:ascii="Consolas" w:eastAsia="Times New Roman" w:hAnsi="Consolas" w:cs="Times New Roman"/>
          <w:color w:val="000000"/>
          <w:lang w:val="en-US" w:eastAsia="ru-RU"/>
        </w:rPr>
        <w:t>p</w:t>
      </w:r>
      <w:r w:rsidRPr="00766965">
        <w:rPr>
          <w:rFonts w:ascii="Consolas" w:eastAsia="Times New Roman" w:hAnsi="Consolas" w:cs="Times New Roman"/>
          <w:color w:val="000000"/>
          <w:lang w:eastAsia="ru-RU"/>
        </w:rPr>
        <w:t xml:space="preserve"> = </w:t>
      </w:r>
      <w:r w:rsidRPr="00766965">
        <w:rPr>
          <w:rFonts w:ascii="Consolas" w:eastAsia="Times New Roman" w:hAnsi="Consolas" w:cs="Times New Roman"/>
          <w:color w:val="000000"/>
          <w:lang w:val="en-US" w:eastAsia="ru-RU"/>
        </w:rPr>
        <w:t>poly</w:t>
      </w:r>
      <w:r w:rsidRPr="00766965">
        <w:rPr>
          <w:rFonts w:ascii="Consolas" w:eastAsia="Times New Roman" w:hAnsi="Consolas" w:cs="Times New Roman"/>
          <w:color w:val="000000"/>
          <w:lang w:eastAsia="ru-RU"/>
        </w:rPr>
        <w:t>([1, 2, 3], "</w:t>
      </w:r>
      <w:r w:rsidRPr="00766965">
        <w:rPr>
          <w:rFonts w:ascii="Consolas" w:eastAsia="Times New Roman" w:hAnsi="Consolas" w:cs="Times New Roman"/>
          <w:color w:val="000000"/>
          <w:lang w:val="en-US" w:eastAsia="ru-RU"/>
        </w:rPr>
        <w:t>t</w:t>
      </w:r>
      <w:r w:rsidRPr="00766965">
        <w:rPr>
          <w:rFonts w:ascii="Consolas" w:eastAsia="Times New Roman" w:hAnsi="Consolas" w:cs="Times New Roman"/>
          <w:color w:val="000000"/>
          <w:lang w:eastAsia="ru-RU"/>
        </w:rPr>
        <w:t>", "</w:t>
      </w:r>
      <w:r w:rsidRPr="00766965">
        <w:rPr>
          <w:rFonts w:ascii="Consolas" w:eastAsia="Times New Roman" w:hAnsi="Consolas" w:cs="Times New Roman"/>
          <w:color w:val="000000"/>
          <w:lang w:val="en-US" w:eastAsia="ru-RU"/>
        </w:rPr>
        <w:t>c</w:t>
      </w:r>
      <w:r w:rsidRPr="00766965">
        <w:rPr>
          <w:rFonts w:ascii="Consolas" w:eastAsia="Times New Roman" w:hAnsi="Consolas" w:cs="Times New Roman"/>
          <w:color w:val="000000"/>
          <w:lang w:eastAsia="ru-RU"/>
        </w:rPr>
        <w:t>")</w:t>
      </w:r>
    </w:p>
    <w:p w:rsidR="00766965" w:rsidRPr="00766965" w:rsidRDefault="00766965"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000000"/>
          <w:lang w:eastAsia="ru-RU"/>
        </w:rPr>
      </w:pPr>
      <w:r w:rsidRPr="00766965">
        <w:rPr>
          <w:rFonts w:ascii="Consolas" w:eastAsia="Times New Roman" w:hAnsi="Consolas" w:cs="Times New Roman"/>
          <w:color w:val="000000"/>
          <w:lang w:val="en-US" w:eastAsia="ru-RU"/>
        </w:rPr>
        <w:t>p</w:t>
      </w:r>
      <w:r w:rsidRPr="00766965">
        <w:rPr>
          <w:rFonts w:ascii="Consolas" w:eastAsia="Times New Roman" w:hAnsi="Consolas" w:cs="Times New Roman"/>
          <w:color w:val="000000"/>
          <w:lang w:eastAsia="ru-RU"/>
        </w:rPr>
        <w:t xml:space="preserve">  =</w:t>
      </w:r>
    </w:p>
    <w:p w:rsidR="00766965" w:rsidRPr="00766965" w:rsidRDefault="00766965"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000000"/>
          <w:lang w:eastAsia="ru-RU"/>
        </w:rPr>
      </w:pPr>
      <w:r w:rsidRPr="00766965">
        <w:rPr>
          <w:rFonts w:ascii="Consolas" w:eastAsia="Times New Roman" w:hAnsi="Consolas" w:cs="Times New Roman"/>
          <w:color w:val="000000"/>
          <w:lang w:eastAsia="ru-RU"/>
        </w:rPr>
        <w:t xml:space="preserve">    1 +2</w:t>
      </w:r>
      <w:r w:rsidRPr="00766965">
        <w:rPr>
          <w:rFonts w:ascii="Consolas" w:eastAsia="Times New Roman" w:hAnsi="Consolas" w:cs="Times New Roman"/>
          <w:color w:val="000000"/>
          <w:lang w:val="en-US" w:eastAsia="ru-RU"/>
        </w:rPr>
        <w:t>t</w:t>
      </w:r>
      <w:r w:rsidRPr="00766965">
        <w:rPr>
          <w:rFonts w:ascii="Consolas" w:eastAsia="Times New Roman" w:hAnsi="Consolas" w:cs="Times New Roman"/>
          <w:color w:val="000000"/>
          <w:lang w:eastAsia="ru-RU"/>
        </w:rPr>
        <w:t xml:space="preserve"> +3</w:t>
      </w:r>
      <w:r w:rsidRPr="00766965">
        <w:rPr>
          <w:rFonts w:ascii="Consolas" w:eastAsia="Times New Roman" w:hAnsi="Consolas" w:cs="Times New Roman"/>
          <w:color w:val="000000"/>
          <w:lang w:val="en-US" w:eastAsia="ru-RU"/>
        </w:rPr>
        <w:t>t</w:t>
      </w:r>
      <w:r w:rsidRPr="00766965">
        <w:rPr>
          <w:rFonts w:ascii="Consolas" w:eastAsia="Times New Roman" w:hAnsi="Consolas" w:cs="Times New Roman"/>
          <w:color w:val="000000"/>
          <w:sz w:val="28"/>
          <w:vertAlign w:val="superscript"/>
          <w:lang w:eastAsia="ru-RU"/>
        </w:rPr>
        <w:t xml:space="preserve">2         </w:t>
      </w:r>
      <w:r w:rsidRPr="00766965">
        <w:rPr>
          <w:rFonts w:ascii="Consolas" w:eastAsia="Times New Roman" w:hAnsi="Consolas" w:cs="Times New Roman"/>
          <w:color w:val="000000"/>
          <w:lang w:eastAsia="ru-RU"/>
        </w:rPr>
        <w:t xml:space="preserve">// </w:t>
      </w:r>
      <w:r w:rsidRPr="00766965">
        <w:rPr>
          <w:rFonts w:ascii="Consolas" w:eastAsia="Times New Roman" w:hAnsi="Consolas" w:cs="Times New Roman"/>
          <w:b/>
          <w:color w:val="000000"/>
          <w:lang w:eastAsia="ru-RU"/>
        </w:rPr>
        <w:t>Значение данных типа полин</w:t>
      </w:r>
      <w:r w:rsidRPr="00766965">
        <w:rPr>
          <w:rFonts w:ascii="Consolas" w:eastAsia="Times New Roman" w:hAnsi="Consolas" w:cs="Times New Roman"/>
          <w:b/>
          <w:i/>
          <w:color w:val="000000"/>
          <w:lang w:eastAsia="ru-RU"/>
        </w:rPr>
        <w:t>ом</w:t>
      </w:r>
    </w:p>
    <w:p w:rsidR="00766965" w:rsidRPr="00766965" w:rsidRDefault="00766965"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000000"/>
          <w:lang w:eastAsia="ru-RU"/>
        </w:rPr>
      </w:pPr>
      <w:r w:rsidRPr="00766965">
        <w:rPr>
          <w:rFonts w:ascii="Consolas" w:eastAsia="Times New Roman" w:hAnsi="Consolas" w:cs="Times New Roman"/>
          <w:color w:val="000000"/>
          <w:lang w:eastAsia="ru-RU"/>
        </w:rPr>
        <w:t>--&gt;</w:t>
      </w:r>
      <w:r w:rsidRPr="00766965">
        <w:rPr>
          <w:rFonts w:ascii="Consolas" w:eastAsia="Times New Roman" w:hAnsi="Consolas" w:cs="Times New Roman"/>
          <w:color w:val="000000"/>
          <w:lang w:val="en-US" w:eastAsia="ru-RU"/>
        </w:rPr>
        <w:t>pol</w:t>
      </w:r>
      <w:r w:rsidRPr="00766965">
        <w:rPr>
          <w:rFonts w:ascii="Consolas" w:eastAsia="Times New Roman" w:hAnsi="Consolas" w:cs="Times New Roman"/>
          <w:color w:val="000000"/>
          <w:lang w:eastAsia="ru-RU"/>
        </w:rPr>
        <w:t>2</w:t>
      </w:r>
      <w:r w:rsidRPr="00766965">
        <w:rPr>
          <w:rFonts w:ascii="Consolas" w:eastAsia="Times New Roman" w:hAnsi="Consolas" w:cs="Times New Roman"/>
          <w:color w:val="000000"/>
          <w:lang w:val="en-US" w:eastAsia="ru-RU"/>
        </w:rPr>
        <w:t>str</w:t>
      </w:r>
      <w:r w:rsidRPr="00766965">
        <w:rPr>
          <w:rFonts w:ascii="Consolas" w:eastAsia="Times New Roman" w:hAnsi="Consolas" w:cs="Times New Roman"/>
          <w:color w:val="000000"/>
          <w:lang w:eastAsia="ru-RU"/>
        </w:rPr>
        <w:t>(</w:t>
      </w:r>
      <w:r w:rsidRPr="00766965">
        <w:rPr>
          <w:rFonts w:ascii="Consolas" w:eastAsia="Times New Roman" w:hAnsi="Consolas" w:cs="Times New Roman"/>
          <w:color w:val="000000"/>
          <w:lang w:val="en-US" w:eastAsia="ru-RU"/>
        </w:rPr>
        <w:t>p</w:t>
      </w:r>
      <w:r w:rsidRPr="00766965">
        <w:rPr>
          <w:rFonts w:ascii="Consolas" w:eastAsia="Times New Roman" w:hAnsi="Consolas" w:cs="Times New Roman"/>
          <w:color w:val="000000"/>
          <w:lang w:eastAsia="ru-RU"/>
        </w:rPr>
        <w:t>)</w:t>
      </w:r>
    </w:p>
    <w:p w:rsidR="00766965" w:rsidRPr="00766965" w:rsidRDefault="00766965"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000000"/>
          <w:lang w:eastAsia="ru-RU"/>
        </w:rPr>
      </w:pPr>
      <w:r w:rsidRPr="00766965">
        <w:rPr>
          <w:rFonts w:ascii="Consolas" w:eastAsia="Times New Roman" w:hAnsi="Consolas" w:cs="Times New Roman"/>
          <w:color w:val="000000"/>
          <w:lang w:val="en-US" w:eastAsia="ru-RU"/>
        </w:rPr>
        <w:t>ans</w:t>
      </w:r>
      <w:r w:rsidRPr="00766965">
        <w:rPr>
          <w:rFonts w:ascii="Consolas" w:eastAsia="Times New Roman" w:hAnsi="Consolas" w:cs="Times New Roman"/>
          <w:color w:val="000000"/>
          <w:lang w:eastAsia="ru-RU"/>
        </w:rPr>
        <w:t xml:space="preserve">  =</w:t>
      </w:r>
    </w:p>
    <w:p w:rsidR="00766965" w:rsidRPr="00766965" w:rsidRDefault="00766965"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4A55DB"/>
          <w:lang w:eastAsia="ru-RU"/>
        </w:rPr>
      </w:pPr>
      <w:r w:rsidRPr="00766965">
        <w:rPr>
          <w:rFonts w:ascii="Consolas" w:eastAsia="Times New Roman" w:hAnsi="Consolas" w:cs="Times New Roman"/>
          <w:color w:val="000000"/>
          <w:lang w:eastAsia="ru-RU"/>
        </w:rPr>
        <w:t xml:space="preserve">    1+2*</w:t>
      </w:r>
      <w:r w:rsidRPr="00766965">
        <w:rPr>
          <w:rFonts w:ascii="Consolas" w:eastAsia="Times New Roman" w:hAnsi="Consolas" w:cs="Times New Roman"/>
          <w:color w:val="000000"/>
          <w:lang w:val="en-US" w:eastAsia="ru-RU"/>
        </w:rPr>
        <w:t>t</w:t>
      </w:r>
      <w:r w:rsidRPr="00766965">
        <w:rPr>
          <w:rFonts w:ascii="Consolas" w:eastAsia="Times New Roman" w:hAnsi="Consolas" w:cs="Times New Roman"/>
          <w:color w:val="000000"/>
          <w:lang w:eastAsia="ru-RU"/>
        </w:rPr>
        <w:t>+3*</w:t>
      </w:r>
      <w:r w:rsidRPr="00766965">
        <w:rPr>
          <w:rFonts w:ascii="Consolas" w:eastAsia="Times New Roman" w:hAnsi="Consolas" w:cs="Times New Roman"/>
          <w:color w:val="000000"/>
          <w:lang w:val="en-US" w:eastAsia="ru-RU"/>
        </w:rPr>
        <w:t>t</w:t>
      </w:r>
      <w:r w:rsidRPr="00766965">
        <w:rPr>
          <w:rFonts w:ascii="Consolas" w:eastAsia="Times New Roman" w:hAnsi="Consolas" w:cs="Times New Roman"/>
          <w:color w:val="000000"/>
          <w:lang w:eastAsia="ru-RU"/>
        </w:rPr>
        <w:t xml:space="preserve">^2      // </w:t>
      </w:r>
      <w:r w:rsidRPr="00766965">
        <w:rPr>
          <w:rFonts w:ascii="Consolas" w:eastAsia="Times New Roman" w:hAnsi="Consolas" w:cs="Times New Roman"/>
          <w:b/>
          <w:i/>
          <w:color w:val="000000"/>
          <w:lang w:eastAsia="ru-RU"/>
        </w:rPr>
        <w:t>Значение данных типа строка</w:t>
      </w:r>
    </w:p>
    <w:p w:rsidR="00337B96" w:rsidRDefault="00337B96"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ru-RU"/>
        </w:rPr>
      </w:pPr>
    </w:p>
    <w:p w:rsidR="00766965" w:rsidRPr="00766965" w:rsidRDefault="0076696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ru-RU"/>
        </w:rPr>
      </w:pPr>
      <w:r w:rsidRPr="00766965">
        <w:rPr>
          <w:rFonts w:ascii="Times New Roman" w:eastAsia="Times New Roman" w:hAnsi="Times New Roman" w:cs="Times New Roman"/>
          <w:color w:val="000000"/>
          <w:sz w:val="28"/>
          <w:szCs w:val="28"/>
          <w:lang w:eastAsia="ru-RU"/>
        </w:rPr>
        <w:t>Рис. 2.1.2-4. Пример преобразования полинома в символьную строку</w:t>
      </w:r>
    </w:p>
    <w:p w:rsidR="00766965" w:rsidRPr="00766965" w:rsidRDefault="0076696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ru-RU"/>
        </w:rPr>
      </w:pPr>
    </w:p>
    <w:p w:rsidR="00766965" w:rsidRPr="00766965" w:rsidRDefault="0076696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ru-RU"/>
        </w:rPr>
      </w:pPr>
    </w:p>
    <w:p w:rsidR="00766965" w:rsidRPr="00766965" w:rsidRDefault="00766965" w:rsidP="0000446C">
      <w:pPr>
        <w:keepNext/>
        <w:widowControl w:val="0"/>
        <w:autoSpaceDE w:val="0"/>
        <w:autoSpaceDN w:val="0"/>
        <w:adjustRightInd w:val="0"/>
        <w:spacing w:after="0" w:line="240" w:lineRule="auto"/>
        <w:ind w:firstLine="708"/>
        <w:outlineLvl w:val="3"/>
        <w:rPr>
          <w:rFonts w:ascii="Times New Roman" w:eastAsia="Times New Roman" w:hAnsi="Times New Roman" w:cs="Times New Roman"/>
          <w:b/>
          <w:bCs/>
          <w:i/>
          <w:color w:val="C00000"/>
          <w:sz w:val="36"/>
          <w:szCs w:val="36"/>
          <w:lang w:eastAsia="ru-RU"/>
        </w:rPr>
      </w:pPr>
      <w:bookmarkStart w:id="476" w:name="_Toc527715265"/>
      <w:bookmarkStart w:id="477" w:name="_Toc533152380"/>
      <w:bookmarkStart w:id="478" w:name="_Toc1419750"/>
      <w:bookmarkStart w:id="479" w:name="_Toc2452292"/>
      <w:bookmarkStart w:id="480" w:name="_Toc6900247"/>
      <w:r w:rsidRPr="00766965">
        <w:rPr>
          <w:rFonts w:ascii="Times New Roman" w:eastAsia="Times New Roman" w:hAnsi="Times New Roman" w:cs="Times New Roman"/>
          <w:b/>
          <w:bCs/>
          <w:i/>
          <w:color w:val="C00000"/>
          <w:sz w:val="36"/>
          <w:szCs w:val="36"/>
          <w:lang w:eastAsia="ru-RU"/>
        </w:rPr>
        <w:t>Рациональные дроби</w:t>
      </w:r>
      <w:bookmarkEnd w:id="476"/>
      <w:bookmarkEnd w:id="477"/>
      <w:bookmarkEnd w:id="478"/>
      <w:bookmarkEnd w:id="479"/>
      <w:bookmarkEnd w:id="480"/>
    </w:p>
    <w:p w:rsidR="00766965" w:rsidRPr="00766965" w:rsidRDefault="00766965" w:rsidP="0000446C">
      <w:pPr>
        <w:spacing w:after="0" w:line="240" w:lineRule="auto"/>
        <w:ind w:firstLine="708"/>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b/>
          <w:sz w:val="28"/>
          <w:szCs w:val="28"/>
          <w:lang w:eastAsia="ru-RU"/>
        </w:rPr>
        <w:t xml:space="preserve">Рациональная дробь – </w:t>
      </w:r>
      <w:r w:rsidRPr="00766965">
        <w:rPr>
          <w:rFonts w:ascii="Times New Roman" w:eastAsia="Times New Roman" w:hAnsi="Times New Roman" w:cs="Times New Roman"/>
          <w:sz w:val="28"/>
          <w:szCs w:val="28"/>
          <w:lang w:eastAsia="ru-RU"/>
        </w:rPr>
        <w:t xml:space="preserve">объект Scilab </w:t>
      </w:r>
      <w:r w:rsidRPr="00766965">
        <w:rPr>
          <w:rFonts w:ascii="Times New Roman" w:eastAsia="Times New Roman" w:hAnsi="Times New Roman" w:cs="Times New Roman"/>
          <w:b/>
          <w:sz w:val="28"/>
          <w:szCs w:val="28"/>
          <w:lang w:val="en-US" w:eastAsia="ru-RU"/>
        </w:rPr>
        <w:t>r</w:t>
      </w:r>
      <w:r w:rsidRPr="00766965">
        <w:rPr>
          <w:rFonts w:ascii="Times New Roman" w:eastAsia="Times New Roman" w:hAnsi="Times New Roman" w:cs="Times New Roman"/>
          <w:sz w:val="28"/>
          <w:szCs w:val="28"/>
          <w:lang w:eastAsia="ru-RU"/>
        </w:rPr>
        <w:t xml:space="preserve">, который является частным двух полиномов </w:t>
      </w:r>
      <w:r w:rsidRPr="00766965">
        <w:rPr>
          <w:rFonts w:ascii="Consolas" w:eastAsia="Times New Roman" w:hAnsi="Consolas" w:cs="Times New Roman"/>
          <w:b/>
          <w:i/>
          <w:lang w:val="en-US" w:eastAsia="ru-RU"/>
        </w:rPr>
        <w:t>r</w:t>
      </w:r>
      <w:r w:rsidRPr="00766965">
        <w:rPr>
          <w:rFonts w:ascii="Consolas" w:eastAsia="Times New Roman" w:hAnsi="Consolas" w:cs="Times New Roman"/>
          <w:b/>
          <w:lang w:eastAsia="ru-RU"/>
        </w:rPr>
        <w:t xml:space="preserve"> = </w:t>
      </w:r>
      <w:r w:rsidRPr="00766965">
        <w:rPr>
          <w:rFonts w:ascii="Consolas" w:eastAsia="Times New Roman" w:hAnsi="Consolas" w:cs="Times New Roman"/>
          <w:b/>
          <w:lang w:val="en-US" w:eastAsia="ru-RU"/>
        </w:rPr>
        <w:t>num</w:t>
      </w:r>
      <w:r w:rsidRPr="00766965">
        <w:rPr>
          <w:rFonts w:ascii="Consolas" w:eastAsia="Times New Roman" w:hAnsi="Consolas" w:cs="Times New Roman"/>
          <w:b/>
          <w:lang w:eastAsia="ru-RU"/>
        </w:rPr>
        <w:t>/</w:t>
      </w:r>
      <w:r w:rsidRPr="00766965">
        <w:rPr>
          <w:rFonts w:ascii="Consolas" w:eastAsia="Times New Roman" w:hAnsi="Consolas" w:cs="Times New Roman"/>
          <w:b/>
          <w:lang w:val="en-US" w:eastAsia="ru-RU"/>
        </w:rPr>
        <w:t>den</w:t>
      </w:r>
      <w:r w:rsidRPr="00766965">
        <w:rPr>
          <w:rFonts w:ascii="Times New Roman" w:eastAsia="Times New Roman" w:hAnsi="Times New Roman" w:cs="Times New Roman"/>
          <w:sz w:val="28"/>
          <w:szCs w:val="28"/>
          <w:lang w:eastAsia="ru-RU"/>
        </w:rPr>
        <w:t>[</w:t>
      </w:r>
      <w:r w:rsidRPr="00766965">
        <w:rPr>
          <w:rFonts w:ascii="Times New Roman" w:eastAsia="Times New Roman" w:hAnsi="Times New Roman" w:cs="Times New Roman"/>
          <w:color w:val="FF0000"/>
          <w:sz w:val="28"/>
          <w:szCs w:val="28"/>
          <w:lang w:eastAsia="ru-RU"/>
        </w:rPr>
        <w:t>13</w:t>
      </w:r>
      <w:r w:rsidRPr="00766965">
        <w:rPr>
          <w:rFonts w:ascii="Times New Roman" w:eastAsia="Times New Roman" w:hAnsi="Times New Roman" w:cs="Times New Roman"/>
          <w:sz w:val="28"/>
          <w:szCs w:val="28"/>
          <w:lang w:eastAsia="ru-RU"/>
        </w:rPr>
        <w:t>]. Внутреннее представление рациональной дроби это список </w:t>
      </w:r>
      <w:r w:rsidRPr="00766965">
        <w:rPr>
          <w:rFonts w:ascii="Consolas" w:eastAsia="Times New Roman" w:hAnsi="Consolas" w:cs="Times New Roman"/>
          <w:b/>
          <w:lang w:val="en-US" w:eastAsia="ru-RU"/>
        </w:rPr>
        <w:t>r</w:t>
      </w:r>
      <w:r w:rsidRPr="00766965">
        <w:rPr>
          <w:rFonts w:ascii="Consolas" w:eastAsia="Times New Roman" w:hAnsi="Consolas" w:cs="Times New Roman"/>
          <w:b/>
          <w:lang w:eastAsia="ru-RU"/>
        </w:rPr>
        <w:t>=</w:t>
      </w:r>
      <w:r w:rsidRPr="00766965">
        <w:rPr>
          <w:rFonts w:ascii="Consolas" w:eastAsia="Times New Roman" w:hAnsi="Consolas" w:cs="Times New Roman"/>
          <w:b/>
          <w:lang w:val="en-US" w:eastAsia="ru-RU"/>
        </w:rPr>
        <w:t>rlist</w:t>
      </w:r>
      <w:r w:rsidRPr="00766965">
        <w:rPr>
          <w:rFonts w:ascii="Consolas" w:eastAsia="Times New Roman" w:hAnsi="Consolas" w:cs="Times New Roman"/>
          <w:b/>
          <w:lang w:eastAsia="ru-RU"/>
        </w:rPr>
        <w:t>(</w:t>
      </w:r>
      <w:r w:rsidRPr="00766965">
        <w:rPr>
          <w:rFonts w:ascii="Consolas" w:eastAsia="Times New Roman" w:hAnsi="Consolas" w:cs="Times New Roman"/>
          <w:b/>
          <w:lang w:val="en-US" w:eastAsia="ru-RU"/>
        </w:rPr>
        <w:t>num</w:t>
      </w:r>
      <w:r w:rsidRPr="00766965">
        <w:rPr>
          <w:rFonts w:ascii="Consolas" w:eastAsia="Times New Roman" w:hAnsi="Consolas" w:cs="Times New Roman"/>
          <w:b/>
          <w:lang w:eastAsia="ru-RU"/>
        </w:rPr>
        <w:t>,</w:t>
      </w:r>
      <w:r w:rsidRPr="00766965">
        <w:rPr>
          <w:rFonts w:ascii="Consolas" w:eastAsia="Times New Roman" w:hAnsi="Consolas" w:cs="Times New Roman"/>
          <w:b/>
          <w:lang w:val="en-US" w:eastAsia="ru-RU"/>
        </w:rPr>
        <w:t>den</w:t>
      </w:r>
      <w:r w:rsidRPr="00766965">
        <w:rPr>
          <w:rFonts w:ascii="Consolas" w:eastAsia="Times New Roman" w:hAnsi="Consolas" w:cs="Times New Roman"/>
          <w:b/>
          <w:lang w:eastAsia="ru-RU"/>
        </w:rPr>
        <w:t>,[]</w:t>
      </w:r>
      <w:r w:rsidRPr="00766965">
        <w:rPr>
          <w:rFonts w:ascii="Times New Roman" w:eastAsia="Times New Roman" w:hAnsi="Times New Roman" w:cs="Times New Roman"/>
          <w:b/>
          <w:sz w:val="28"/>
          <w:szCs w:val="28"/>
          <w:lang w:eastAsia="ru-RU"/>
        </w:rPr>
        <w:t>)</w:t>
      </w:r>
      <w:r w:rsidRPr="00766965">
        <w:rPr>
          <w:rFonts w:ascii="Times New Roman" w:eastAsia="Times New Roman" w:hAnsi="Times New Roman" w:cs="Times New Roman"/>
          <w:sz w:val="28"/>
          <w:szCs w:val="28"/>
          <w:lang w:eastAsia="ru-RU"/>
        </w:rPr>
        <w:t> или то же самое, что </w:t>
      </w:r>
      <w:r w:rsidRPr="00766965">
        <w:rPr>
          <w:rFonts w:ascii="Consolas" w:eastAsia="Times New Roman" w:hAnsi="Consolas" w:cs="Times New Roman"/>
          <w:b/>
          <w:lang w:val="en-US" w:eastAsia="ru-RU"/>
        </w:rPr>
        <w:t>r</w:t>
      </w:r>
      <w:r w:rsidRPr="00766965">
        <w:rPr>
          <w:rFonts w:ascii="Consolas" w:eastAsia="Times New Roman" w:hAnsi="Consolas" w:cs="Times New Roman"/>
          <w:b/>
          <w:lang w:eastAsia="ru-RU"/>
        </w:rPr>
        <w:t>=</w:t>
      </w:r>
      <w:r w:rsidRPr="00766965">
        <w:rPr>
          <w:rFonts w:ascii="Consolas" w:eastAsia="Times New Roman" w:hAnsi="Consolas" w:cs="Times New Roman"/>
          <w:b/>
          <w:lang w:val="en-US" w:eastAsia="ru-RU"/>
        </w:rPr>
        <w:t>num</w:t>
      </w:r>
      <w:r w:rsidRPr="00766965">
        <w:rPr>
          <w:rFonts w:ascii="Consolas" w:eastAsia="Times New Roman" w:hAnsi="Consolas" w:cs="Times New Roman"/>
          <w:b/>
          <w:lang w:eastAsia="ru-RU"/>
        </w:rPr>
        <w:t>/</w:t>
      </w:r>
      <w:r w:rsidRPr="00766965">
        <w:rPr>
          <w:rFonts w:ascii="Consolas" w:eastAsia="Times New Roman" w:hAnsi="Consolas" w:cs="Times New Roman"/>
          <w:b/>
          <w:lang w:val="en-US" w:eastAsia="ru-RU"/>
        </w:rPr>
        <w:t>den</w:t>
      </w:r>
      <w:r w:rsidRPr="00766965">
        <w:rPr>
          <w:rFonts w:ascii="Times New Roman" w:eastAsia="Times New Roman" w:hAnsi="Times New Roman" w:cs="Times New Roman"/>
          <w:sz w:val="28"/>
          <w:szCs w:val="28"/>
          <w:lang w:eastAsia="ru-RU"/>
        </w:rPr>
        <w:t>. Матрица рациональных чисел может быть определена обычным синтаксисом, например, </w:t>
      </w:r>
      <w:r w:rsidRPr="00766965">
        <w:rPr>
          <w:rFonts w:ascii="Consolas" w:eastAsia="Times New Roman" w:hAnsi="Consolas" w:cs="Times New Roman"/>
          <w:b/>
          <w:lang w:eastAsia="ru-RU"/>
        </w:rPr>
        <w:t>[</w:t>
      </w:r>
      <w:r w:rsidRPr="00766965">
        <w:rPr>
          <w:rFonts w:ascii="Consolas" w:eastAsia="Times New Roman" w:hAnsi="Consolas" w:cs="Times New Roman"/>
          <w:b/>
          <w:lang w:val="en-US" w:eastAsia="ru-RU"/>
        </w:rPr>
        <w:t>r</w:t>
      </w:r>
      <w:r w:rsidRPr="00766965">
        <w:rPr>
          <w:rFonts w:ascii="Consolas" w:eastAsia="Times New Roman" w:hAnsi="Consolas" w:cs="Times New Roman"/>
          <w:b/>
          <w:lang w:eastAsia="ru-RU"/>
        </w:rPr>
        <w:t>11,</w:t>
      </w:r>
      <w:r w:rsidRPr="00766965">
        <w:rPr>
          <w:rFonts w:ascii="Consolas" w:eastAsia="Times New Roman" w:hAnsi="Consolas" w:cs="Times New Roman"/>
          <w:b/>
          <w:lang w:val="en-US" w:eastAsia="ru-RU"/>
        </w:rPr>
        <w:t>r</w:t>
      </w:r>
      <w:r w:rsidRPr="00766965">
        <w:rPr>
          <w:rFonts w:ascii="Consolas" w:eastAsia="Times New Roman" w:hAnsi="Consolas" w:cs="Times New Roman"/>
          <w:b/>
          <w:lang w:eastAsia="ru-RU"/>
        </w:rPr>
        <w:t>12;</w:t>
      </w:r>
      <w:r w:rsidRPr="00766965">
        <w:rPr>
          <w:rFonts w:ascii="Consolas" w:eastAsia="Times New Roman" w:hAnsi="Consolas" w:cs="Times New Roman"/>
          <w:b/>
          <w:lang w:val="en-US" w:eastAsia="ru-RU"/>
        </w:rPr>
        <w:t>r</w:t>
      </w:r>
      <w:r w:rsidRPr="00766965">
        <w:rPr>
          <w:rFonts w:ascii="Consolas" w:eastAsia="Times New Roman" w:hAnsi="Consolas" w:cs="Times New Roman"/>
          <w:b/>
          <w:lang w:eastAsia="ru-RU"/>
        </w:rPr>
        <w:t>21,</w:t>
      </w:r>
      <w:r w:rsidRPr="00766965">
        <w:rPr>
          <w:rFonts w:ascii="Consolas" w:eastAsia="Times New Roman" w:hAnsi="Consolas" w:cs="Times New Roman"/>
          <w:b/>
          <w:lang w:val="en-US" w:eastAsia="ru-RU"/>
        </w:rPr>
        <w:t>r</w:t>
      </w:r>
      <w:r w:rsidRPr="00766965">
        <w:rPr>
          <w:rFonts w:ascii="Consolas" w:eastAsia="Times New Roman" w:hAnsi="Consolas" w:cs="Times New Roman"/>
          <w:b/>
          <w:lang w:eastAsia="ru-RU"/>
        </w:rPr>
        <w:t>22]</w:t>
      </w:r>
      <w:r w:rsidRPr="00766965">
        <w:rPr>
          <w:rFonts w:ascii="Times New Roman" w:eastAsia="Times New Roman" w:hAnsi="Times New Roman" w:cs="Times New Roman"/>
          <w:sz w:val="28"/>
          <w:szCs w:val="28"/>
          <w:lang w:eastAsia="ru-RU"/>
        </w:rPr>
        <w:t xml:space="preserve"> является матрицей размером </w:t>
      </w:r>
      <w:r w:rsidRPr="00766965">
        <w:rPr>
          <w:rFonts w:ascii="Consolas" w:eastAsia="Times New Roman" w:hAnsi="Consolas" w:cs="Times New Roman"/>
          <w:b/>
          <w:lang w:eastAsia="ru-RU"/>
        </w:rPr>
        <w:t>2×2</w:t>
      </w:r>
      <w:r w:rsidRPr="00766965">
        <w:rPr>
          <w:rFonts w:ascii="Times New Roman" w:eastAsia="Times New Roman" w:hAnsi="Times New Roman" w:cs="Times New Roman"/>
          <w:sz w:val="28"/>
          <w:szCs w:val="28"/>
          <w:lang w:eastAsia="ru-RU"/>
        </w:rPr>
        <w:t>, где </w:t>
      </w:r>
      <w:r w:rsidRPr="00766965">
        <w:rPr>
          <w:rFonts w:ascii="Consolas" w:eastAsia="Times New Roman" w:hAnsi="Consolas" w:cs="Times New Roman"/>
          <w:b/>
          <w:lang w:val="en-US" w:eastAsia="ru-RU"/>
        </w:rPr>
        <w:t>rij </w:t>
      </w:r>
      <w:r w:rsidRPr="00766965">
        <w:rPr>
          <w:rFonts w:ascii="Consolas" w:eastAsia="Times New Roman" w:hAnsi="Consolas" w:cs="Times New Roman"/>
          <w:b/>
          <w:lang w:eastAsia="ru-RU"/>
        </w:rPr>
        <w:t>–</w:t>
      </w:r>
      <w:r w:rsidRPr="00766965">
        <w:rPr>
          <w:rFonts w:ascii="Times New Roman" w:eastAsia="Times New Roman" w:hAnsi="Times New Roman" w:cs="Times New Roman"/>
          <w:sz w:val="28"/>
          <w:szCs w:val="28"/>
          <w:lang w:eastAsia="ru-RU"/>
        </w:rPr>
        <w:t xml:space="preserve"> рациональные числа размерностью </w:t>
      </w:r>
      <w:r w:rsidRPr="00766965">
        <w:rPr>
          <w:rFonts w:ascii="Consolas" w:eastAsia="Times New Roman" w:hAnsi="Consolas" w:cs="Times New Roman"/>
          <w:b/>
          <w:lang w:eastAsia="ru-RU"/>
        </w:rPr>
        <w:t>1</w:t>
      </w:r>
      <w:r w:rsidRPr="00766965">
        <w:rPr>
          <w:rFonts w:ascii="Consolas" w:eastAsia="Times New Roman" w:hAnsi="Consolas" w:cs="Times New Roman"/>
          <w:b/>
          <w:lang w:val="en-US" w:eastAsia="ru-RU"/>
        </w:rPr>
        <w:t>x</w:t>
      </w:r>
      <w:r w:rsidRPr="00766965">
        <w:rPr>
          <w:rFonts w:ascii="Consolas" w:eastAsia="Times New Roman" w:hAnsi="Consolas" w:cs="Times New Roman"/>
          <w:b/>
          <w:lang w:eastAsia="ru-RU"/>
        </w:rPr>
        <w:t>1</w:t>
      </w:r>
      <w:r w:rsidRPr="00766965">
        <w:rPr>
          <w:rFonts w:ascii="Times New Roman" w:eastAsia="Times New Roman" w:hAnsi="Times New Roman" w:cs="Times New Roman"/>
          <w:sz w:val="28"/>
          <w:szCs w:val="28"/>
          <w:lang w:eastAsia="ru-RU"/>
        </w:rPr>
        <w:t>. Матрица рациональных чисел может быть, также определена в виде списка,</w:t>
      </w:r>
    </w:p>
    <w:p w:rsidR="00766965" w:rsidRPr="00766965" w:rsidRDefault="00766965" w:rsidP="0000446C">
      <w:pPr>
        <w:spacing w:after="0" w:line="240" w:lineRule="auto"/>
        <w:ind w:firstLine="708"/>
        <w:jc w:val="both"/>
        <w:rPr>
          <w:rFonts w:ascii="Times New Roman" w:eastAsia="Times New Roman" w:hAnsi="Times New Roman" w:cs="Times New Roman"/>
          <w:sz w:val="28"/>
          <w:szCs w:val="28"/>
          <w:lang w:eastAsia="ru-RU"/>
        </w:rPr>
      </w:pPr>
    </w:p>
    <w:p w:rsidR="00766965" w:rsidRPr="00766965" w:rsidRDefault="00766965" w:rsidP="0000446C">
      <w:pPr>
        <w:spacing w:after="0" w:line="240" w:lineRule="auto"/>
        <w:ind w:firstLine="708"/>
        <w:jc w:val="both"/>
        <w:rPr>
          <w:rFonts w:ascii="Times New Roman" w:eastAsia="Times New Roman" w:hAnsi="Times New Roman" w:cs="Times New Roman"/>
          <w:sz w:val="28"/>
          <w:szCs w:val="28"/>
          <w:lang w:val="en-US" w:eastAsia="ru-RU"/>
        </w:rPr>
      </w:pPr>
      <w:r w:rsidRPr="00766965">
        <w:rPr>
          <w:rFonts w:ascii="Consolas" w:eastAsia="Times New Roman" w:hAnsi="Consolas" w:cs="Times New Roman"/>
          <w:b/>
          <w:lang w:val="en-US" w:eastAsia="ru-RU"/>
        </w:rPr>
        <w:t>tlist(['r','num','den','dt'],num,den,[])</w:t>
      </w:r>
      <w:r w:rsidRPr="00766965">
        <w:rPr>
          <w:rFonts w:ascii="Times New Roman" w:eastAsia="Times New Roman" w:hAnsi="Times New Roman" w:cs="Times New Roman"/>
          <w:sz w:val="28"/>
          <w:szCs w:val="28"/>
          <w:lang w:val="en-US" w:eastAsia="ru-RU"/>
        </w:rPr>
        <w:t xml:space="preserve">, </w:t>
      </w:r>
    </w:p>
    <w:p w:rsidR="00766965" w:rsidRPr="00766965" w:rsidRDefault="00766965" w:rsidP="0000446C">
      <w:pPr>
        <w:spacing w:after="0" w:line="240" w:lineRule="auto"/>
        <w:ind w:firstLine="708"/>
        <w:jc w:val="both"/>
        <w:rPr>
          <w:rFonts w:ascii="Times New Roman" w:eastAsia="Times New Roman" w:hAnsi="Times New Roman" w:cs="Times New Roman"/>
          <w:sz w:val="28"/>
          <w:szCs w:val="28"/>
          <w:lang w:val="en-US" w:eastAsia="ru-RU"/>
        </w:rPr>
      </w:pPr>
    </w:p>
    <w:p w:rsidR="00766965" w:rsidRPr="00766965" w:rsidRDefault="00766965" w:rsidP="0000446C">
      <w:pPr>
        <w:spacing w:after="0" w:line="240" w:lineRule="auto"/>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где: </w:t>
      </w:r>
      <w:r w:rsidRPr="00766965">
        <w:rPr>
          <w:rFonts w:ascii="Consolas" w:eastAsia="Times New Roman" w:hAnsi="Consolas" w:cs="Times New Roman"/>
          <w:b/>
          <w:lang w:val="en-US" w:eastAsia="ru-RU"/>
        </w:rPr>
        <w:t>num</w:t>
      </w:r>
      <w:r w:rsidRPr="00766965">
        <w:rPr>
          <w:rFonts w:ascii="Times New Roman" w:eastAsia="Times New Roman" w:hAnsi="Times New Roman" w:cs="Times New Roman"/>
          <w:sz w:val="28"/>
          <w:szCs w:val="28"/>
          <w:lang w:eastAsia="ru-RU"/>
        </w:rPr>
        <w:t> и </w:t>
      </w:r>
      <w:r w:rsidRPr="00766965">
        <w:rPr>
          <w:rFonts w:ascii="Consolas" w:eastAsia="Times New Roman" w:hAnsi="Consolas" w:cs="Times New Roman"/>
          <w:b/>
          <w:lang w:val="en-US" w:eastAsia="ru-RU"/>
        </w:rPr>
        <w:t>den</w:t>
      </w:r>
      <w:r w:rsidRPr="00766965">
        <w:rPr>
          <w:rFonts w:ascii="Times New Roman" w:eastAsia="Times New Roman" w:hAnsi="Times New Roman" w:cs="Times New Roman"/>
          <w:sz w:val="28"/>
          <w:szCs w:val="28"/>
          <w:lang w:eastAsia="ru-RU"/>
        </w:rPr>
        <w:t> – матрицы полиномов.</w:t>
      </w:r>
    </w:p>
    <w:p w:rsidR="00766965" w:rsidRPr="00766965" w:rsidRDefault="00766965" w:rsidP="0000446C">
      <w:pPr>
        <w:spacing w:after="0" w:line="240" w:lineRule="auto"/>
        <w:jc w:val="both"/>
        <w:rPr>
          <w:rFonts w:ascii="Times New Roman" w:eastAsia="Times New Roman" w:hAnsi="Times New Roman" w:cs="Times New Roman"/>
          <w:sz w:val="28"/>
          <w:szCs w:val="28"/>
          <w:lang w:eastAsia="ru-RU"/>
        </w:rPr>
      </w:pPr>
    </w:p>
    <w:p w:rsidR="00766965" w:rsidRPr="00766965" w:rsidRDefault="00766965" w:rsidP="0000446C">
      <w:pPr>
        <w:spacing w:after="0" w:line="240" w:lineRule="auto"/>
        <w:ind w:firstLine="708"/>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Рассмотрим несколько примеров использования рациональных дробей (рис. </w:t>
      </w:r>
      <w:r w:rsidRPr="00766965">
        <w:rPr>
          <w:rFonts w:ascii="Times New Roman" w:eastAsia="Times New Roman" w:hAnsi="Times New Roman" w:cs="Times New Roman"/>
          <w:color w:val="000000"/>
          <w:sz w:val="28"/>
          <w:szCs w:val="28"/>
          <w:lang w:eastAsia="ru-RU"/>
        </w:rPr>
        <w:t>2.1.2-5</w:t>
      </w:r>
      <w:r w:rsidRPr="00766965">
        <w:rPr>
          <w:rFonts w:ascii="Times New Roman" w:eastAsia="Times New Roman" w:hAnsi="Times New Roman" w:cs="Times New Roman"/>
          <w:sz w:val="28"/>
          <w:szCs w:val="28"/>
          <w:lang w:eastAsia="ru-RU"/>
        </w:rPr>
        <w:t>).</w:t>
      </w:r>
    </w:p>
    <w:p w:rsidR="00766965" w:rsidRPr="00766965" w:rsidRDefault="00766965" w:rsidP="0000446C">
      <w:pPr>
        <w:spacing w:after="0" w:line="240" w:lineRule="auto"/>
        <w:rPr>
          <w:rFonts w:ascii="Times New Roman" w:eastAsia="Times New Roman" w:hAnsi="Times New Roman" w:cs="Times New Roman"/>
          <w:sz w:val="28"/>
          <w:szCs w:val="28"/>
          <w:lang w:eastAsia="ru-RU"/>
        </w:rPr>
      </w:pPr>
    </w:p>
    <w:p w:rsidR="009E7F0B" w:rsidRDefault="009E7F0B"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color w:val="000000"/>
          <w:lang w:eastAsia="ru-RU"/>
        </w:rPr>
      </w:pPr>
      <w:r>
        <w:object w:dxaOrig="9210" w:dyaOrig="360">
          <v:shape id="_x0000_i1241" type="#_x0000_t75" style="width:460.5pt;height:18.2pt" o:ole="">
            <v:imagedata r:id="rId21" o:title=""/>
          </v:shape>
          <o:OLEObject Type="Embed" ProgID="PBrush" ShapeID="_x0000_i1241" DrawAspect="Content" ObjectID="_1628602021" r:id="rId481"/>
        </w:objec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eastAsia="ru-RU"/>
        </w:rPr>
      </w:pPr>
      <w:r w:rsidRPr="00766965">
        <w:rPr>
          <w:rFonts w:ascii="Consolas" w:eastAsia="Times New Roman" w:hAnsi="Consolas" w:cs="Times New Roman"/>
          <w:color w:val="000000"/>
          <w:lang w:eastAsia="ru-RU"/>
        </w:rPr>
        <w:t xml:space="preserve">--&gt; // </w:t>
      </w:r>
      <w:r w:rsidRPr="00766965">
        <w:rPr>
          <w:rFonts w:ascii="Consolas" w:eastAsia="Times New Roman" w:hAnsi="Consolas" w:cs="Times New Roman"/>
          <w:b/>
          <w:i/>
          <w:color w:val="000000"/>
          <w:lang w:eastAsia="ru-RU"/>
        </w:rPr>
        <w:t>Представление и работа с рациональными дробями</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--&gt;</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--&gt; s = poly(0, 's')</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s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s</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--&gt; W = [1/s, 1/(s+1)]</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W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1     1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  ------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s   1 + s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--&gt;</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--&gt; W' * W</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ans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1      1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    ------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s</w:t>
      </w:r>
      <w:r w:rsidRPr="00766965">
        <w:rPr>
          <w:rFonts w:ascii="Consolas" w:eastAsia="Times New Roman" w:hAnsi="Consolas" w:cs="Times New Roman"/>
          <w:color w:val="000000"/>
          <w:sz w:val="28"/>
          <w:vertAlign w:val="superscript"/>
          <w:lang w:val="en-US" w:eastAsia="ru-RU"/>
        </w:rPr>
        <w:t>2</w:t>
      </w:r>
      <w:r w:rsidRPr="00766965">
        <w:rPr>
          <w:rFonts w:ascii="Consolas" w:eastAsia="Times New Roman" w:hAnsi="Consolas" w:cs="Times New Roman"/>
          <w:color w:val="000000"/>
          <w:lang w:val="en-US" w:eastAsia="ru-RU"/>
        </w:rPr>
        <w:t xml:space="preserve">     s + s</w:t>
      </w:r>
      <w:r w:rsidRPr="00766965">
        <w:rPr>
          <w:rFonts w:ascii="Consolas" w:eastAsia="Times New Roman" w:hAnsi="Consolas" w:cs="Times New Roman"/>
          <w:color w:val="000000"/>
          <w:sz w:val="28"/>
          <w:vertAlign w:val="superscript"/>
          <w:lang w:val="en-US" w:eastAsia="ru-RU"/>
        </w:rPr>
        <w:t>2</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1         1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  -----------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s + s</w:t>
      </w:r>
      <w:r w:rsidRPr="00766965">
        <w:rPr>
          <w:rFonts w:ascii="Consolas" w:eastAsia="Times New Roman" w:hAnsi="Consolas" w:cs="Times New Roman"/>
          <w:color w:val="000000"/>
          <w:sz w:val="28"/>
          <w:vertAlign w:val="superscript"/>
          <w:lang w:val="en-US" w:eastAsia="ru-RU"/>
        </w:rPr>
        <w:t>2</w:t>
      </w:r>
      <w:r w:rsidRPr="00766965">
        <w:rPr>
          <w:rFonts w:ascii="Consolas" w:eastAsia="Times New Roman" w:hAnsi="Consolas" w:cs="Times New Roman"/>
          <w:color w:val="000000"/>
          <w:lang w:val="en-US" w:eastAsia="ru-RU"/>
        </w:rPr>
        <w:t xml:space="preserve">   1 + 2s + s</w:t>
      </w:r>
      <w:r w:rsidRPr="00766965">
        <w:rPr>
          <w:rFonts w:ascii="Consolas" w:eastAsia="Times New Roman" w:hAnsi="Consolas" w:cs="Times New Roman"/>
          <w:color w:val="000000"/>
          <w:sz w:val="28"/>
          <w:vertAlign w:val="superscript"/>
          <w:lang w:val="en-US" w:eastAsia="ru-RU"/>
        </w:rPr>
        <w:t>2</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--&gt;</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--&gt; Num = [s, s+2; 1, s]</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Num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s   2 +s</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1   s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--&gt; Den = [s*s, s; s, s*s]</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Den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s</w:t>
      </w:r>
      <w:r w:rsidRPr="00766965">
        <w:rPr>
          <w:rFonts w:ascii="Consolas" w:eastAsia="Times New Roman" w:hAnsi="Consolas" w:cs="Times New Roman"/>
          <w:color w:val="000000"/>
          <w:sz w:val="28"/>
          <w:vertAlign w:val="superscript"/>
          <w:lang w:val="en-US" w:eastAsia="ru-RU"/>
        </w:rPr>
        <w:t>2</w:t>
      </w:r>
      <w:r w:rsidRPr="00766965">
        <w:rPr>
          <w:rFonts w:ascii="Consolas" w:eastAsia="Times New Roman" w:hAnsi="Consolas" w:cs="Times New Roman"/>
          <w:color w:val="000000"/>
          <w:lang w:val="en-US" w:eastAsia="ru-RU"/>
        </w:rPr>
        <w:t xml:space="preserve">    s</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s    s</w:t>
      </w:r>
      <w:r w:rsidRPr="00766965">
        <w:rPr>
          <w:rFonts w:ascii="Consolas" w:eastAsia="Times New Roman" w:hAnsi="Consolas" w:cs="Times New Roman"/>
          <w:color w:val="000000"/>
          <w:sz w:val="28"/>
          <w:vertAlign w:val="superscript"/>
          <w:lang w:val="en-US" w:eastAsia="ru-RU"/>
        </w:rPr>
        <w:t>2</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--&gt;</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--&gt; H = Num ./ Den</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H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1   2 + s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  ------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s     s</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1   1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  --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s   s</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--&gt;</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--&gt; syslin('c', Num, Den)          </w:t>
      </w:r>
      <w:r w:rsidRPr="00766965">
        <w:rPr>
          <w:rFonts w:ascii="Consolas" w:eastAsia="Times New Roman" w:hAnsi="Consolas" w:cs="Times New Roman"/>
          <w:lang w:val="en-US" w:eastAsia="ru-RU"/>
        </w:rPr>
        <w:t>//</w:t>
      </w:r>
      <w:r w:rsidRPr="00766965">
        <w:rPr>
          <w:rFonts w:ascii="Consolas" w:eastAsia="Times New Roman" w:hAnsi="Consolas" w:cs="Times New Roman"/>
          <w:b/>
          <w:i/>
          <w:lang w:eastAsia="ru-RU"/>
        </w:rPr>
        <w:t>Определениелинейнойсистемы</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ans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s   2 + s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  ------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s</w:t>
      </w:r>
      <w:r w:rsidRPr="00766965">
        <w:rPr>
          <w:rFonts w:ascii="Consolas" w:eastAsia="Times New Roman" w:hAnsi="Consolas" w:cs="Times New Roman"/>
          <w:color w:val="000000"/>
          <w:sz w:val="28"/>
          <w:vertAlign w:val="superscript"/>
          <w:lang w:val="en-US" w:eastAsia="ru-RU"/>
        </w:rPr>
        <w:t>2</w:t>
      </w:r>
      <w:r w:rsidRPr="00766965">
        <w:rPr>
          <w:rFonts w:ascii="Consolas" w:eastAsia="Times New Roman" w:hAnsi="Consolas" w:cs="Times New Roman"/>
          <w:color w:val="000000"/>
          <w:lang w:val="en-US" w:eastAsia="ru-RU"/>
        </w:rPr>
        <w:t xml:space="preserve">     s</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1   s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  --      </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s   s</w:t>
      </w:r>
      <w:r w:rsidRPr="00766965">
        <w:rPr>
          <w:rFonts w:ascii="Consolas" w:eastAsia="Times New Roman" w:hAnsi="Consolas" w:cs="Times New Roman"/>
          <w:color w:val="000000"/>
          <w:sz w:val="28"/>
          <w:vertAlign w:val="superscript"/>
          <w:lang w:val="en-US" w:eastAsia="ru-RU"/>
        </w:rPr>
        <w:t>2</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eastAsia="ru-RU"/>
        </w:rPr>
      </w:pPr>
      <w:r w:rsidRPr="00766965">
        <w:rPr>
          <w:rFonts w:ascii="Consolas" w:eastAsia="Times New Roman" w:hAnsi="Consolas" w:cs="Times New Roman"/>
          <w:color w:val="000000"/>
          <w:lang w:eastAsia="ru-RU"/>
        </w:rPr>
        <w:t>--&gt; [</w:t>
      </w:r>
      <w:r w:rsidRPr="00766965">
        <w:rPr>
          <w:rFonts w:ascii="Consolas" w:eastAsia="Times New Roman" w:hAnsi="Consolas" w:cs="Times New Roman"/>
          <w:color w:val="000000"/>
          <w:lang w:val="en-US" w:eastAsia="ru-RU"/>
        </w:rPr>
        <w:t>Num</w:t>
      </w:r>
      <w:r w:rsidRPr="00766965">
        <w:rPr>
          <w:rFonts w:ascii="Consolas" w:eastAsia="Times New Roman" w:hAnsi="Consolas" w:cs="Times New Roman"/>
          <w:color w:val="000000"/>
          <w:lang w:eastAsia="ru-RU"/>
        </w:rPr>
        <w:t xml:space="preserve">1, </w:t>
      </w:r>
      <w:r w:rsidRPr="00766965">
        <w:rPr>
          <w:rFonts w:ascii="Consolas" w:eastAsia="Times New Roman" w:hAnsi="Consolas" w:cs="Times New Roman"/>
          <w:color w:val="000000"/>
          <w:lang w:val="en-US" w:eastAsia="ru-RU"/>
        </w:rPr>
        <w:t>Den</w:t>
      </w:r>
      <w:r w:rsidRPr="00766965">
        <w:rPr>
          <w:rFonts w:ascii="Consolas" w:eastAsia="Times New Roman" w:hAnsi="Consolas" w:cs="Times New Roman"/>
          <w:color w:val="000000"/>
          <w:lang w:eastAsia="ru-RU"/>
        </w:rPr>
        <w:t xml:space="preserve">1] = </w:t>
      </w:r>
      <w:r w:rsidRPr="00766965">
        <w:rPr>
          <w:rFonts w:ascii="Consolas" w:eastAsia="Times New Roman" w:hAnsi="Consolas" w:cs="Times New Roman"/>
          <w:color w:val="000000"/>
          <w:lang w:val="en-US" w:eastAsia="ru-RU"/>
        </w:rPr>
        <w:t>simp</w:t>
      </w:r>
      <w:r w:rsidRPr="00766965">
        <w:rPr>
          <w:rFonts w:ascii="Consolas" w:eastAsia="Times New Roman" w:hAnsi="Consolas" w:cs="Times New Roman"/>
          <w:color w:val="000000"/>
          <w:lang w:eastAsia="ru-RU"/>
        </w:rPr>
        <w:t>(</w:t>
      </w:r>
      <w:r w:rsidRPr="00766965">
        <w:rPr>
          <w:rFonts w:ascii="Consolas" w:eastAsia="Times New Roman" w:hAnsi="Consolas" w:cs="Times New Roman"/>
          <w:color w:val="000000"/>
          <w:lang w:val="en-US" w:eastAsia="ru-RU"/>
        </w:rPr>
        <w:t>Num</w:t>
      </w:r>
      <w:r w:rsidRPr="00766965">
        <w:rPr>
          <w:rFonts w:ascii="Consolas" w:eastAsia="Times New Roman" w:hAnsi="Consolas" w:cs="Times New Roman"/>
          <w:color w:val="000000"/>
          <w:lang w:eastAsia="ru-RU"/>
        </w:rPr>
        <w:t xml:space="preserve">, </w:t>
      </w:r>
      <w:r w:rsidRPr="00766965">
        <w:rPr>
          <w:rFonts w:ascii="Consolas" w:eastAsia="Times New Roman" w:hAnsi="Consolas" w:cs="Times New Roman"/>
          <w:color w:val="000000"/>
          <w:lang w:val="en-US" w:eastAsia="ru-RU"/>
        </w:rPr>
        <w:t>Den</w:t>
      </w:r>
      <w:r w:rsidRPr="00766965">
        <w:rPr>
          <w:rFonts w:ascii="Consolas" w:eastAsia="Times New Roman" w:hAnsi="Consolas" w:cs="Times New Roman"/>
          <w:color w:val="000000"/>
          <w:lang w:eastAsia="ru-RU"/>
        </w:rPr>
        <w:t xml:space="preserve">) </w:t>
      </w:r>
      <w:r w:rsidRPr="00766965">
        <w:rPr>
          <w:rFonts w:ascii="Consolas" w:eastAsia="Times New Roman" w:hAnsi="Consolas" w:cs="Times New Roman"/>
          <w:lang w:eastAsia="ru-RU"/>
        </w:rPr>
        <w:t xml:space="preserve">// </w:t>
      </w:r>
      <w:r w:rsidRPr="00766965">
        <w:rPr>
          <w:rFonts w:ascii="Consolas" w:eastAsia="Times New Roman" w:hAnsi="Consolas" w:cs="Times New Roman"/>
          <w:b/>
          <w:i/>
          <w:lang w:eastAsia="ru-RU"/>
        </w:rPr>
        <w:t>Р</w:t>
      </w:r>
      <w:r w:rsidRPr="00766965">
        <w:rPr>
          <w:rFonts w:ascii="Consolas" w:eastAsia="Times New Roman" w:hAnsi="Consolas" w:cs="Arial"/>
          <w:b/>
          <w:i/>
          <w:color w:val="000000"/>
          <w:lang w:eastAsia="ru-RU"/>
        </w:rPr>
        <w:t>ациональное упрощение</w:t>
      </w:r>
    </w:p>
    <w:p w:rsidR="00766965" w:rsidRPr="00766965" w:rsidRDefault="00766965" w:rsidP="00481BD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Den1  =</w:t>
      </w:r>
    </w:p>
    <w:p w:rsidR="00766965" w:rsidRPr="00766965" w:rsidRDefault="00766965"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s   s</w:t>
      </w:r>
    </w:p>
    <w:p w:rsidR="00766965" w:rsidRPr="00766965" w:rsidRDefault="00766965"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s   s</w:t>
      </w:r>
    </w:p>
    <w:p w:rsidR="00766965" w:rsidRPr="00766965" w:rsidRDefault="00766965"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color w:val="000000"/>
          <w:lang w:val="en-US" w:eastAsia="ru-RU"/>
        </w:rPr>
      </w:pPr>
      <w:r w:rsidRPr="00766965">
        <w:rPr>
          <w:rFonts w:ascii="Consolas" w:eastAsia="Times New Roman" w:hAnsi="Consolas" w:cs="Times New Roman"/>
          <w:color w:val="000000"/>
          <w:lang w:val="en-US" w:eastAsia="ru-RU"/>
        </w:rPr>
        <w:t xml:space="preserve"> Num1  =</w:t>
      </w:r>
    </w:p>
    <w:p w:rsidR="00766965" w:rsidRPr="00766965" w:rsidRDefault="00766965"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color w:val="000000"/>
          <w:lang w:eastAsia="ru-RU"/>
        </w:rPr>
      </w:pPr>
      <w:r w:rsidRPr="00766965">
        <w:rPr>
          <w:rFonts w:ascii="Consolas" w:eastAsia="Times New Roman" w:hAnsi="Consolas" w:cs="Times New Roman"/>
          <w:color w:val="000000"/>
          <w:lang w:eastAsia="ru-RU"/>
        </w:rPr>
        <w:t xml:space="preserve">1   2 + </w:t>
      </w:r>
      <w:r w:rsidRPr="00766965">
        <w:rPr>
          <w:rFonts w:ascii="Consolas" w:eastAsia="Times New Roman" w:hAnsi="Consolas" w:cs="Times New Roman"/>
          <w:color w:val="000000"/>
          <w:lang w:val="en-US" w:eastAsia="ru-RU"/>
        </w:rPr>
        <w:t>s</w:t>
      </w:r>
    </w:p>
    <w:p w:rsidR="00766965" w:rsidRPr="00766965" w:rsidRDefault="00766965" w:rsidP="0000446C">
      <w:pPr>
        <w:pBdr>
          <w:top w:val="single" w:sz="4" w:space="1" w:color="auto"/>
          <w:left w:val="single" w:sz="4" w:space="1" w:color="auto"/>
          <w:bottom w:val="single" w:sz="4" w:space="1" w:color="auto"/>
          <w:right w:val="single" w:sz="4" w:space="1" w:color="auto"/>
        </w:pBdr>
        <w:spacing w:after="0" w:line="240" w:lineRule="auto"/>
        <w:jc w:val="both"/>
        <w:rPr>
          <w:rFonts w:ascii="Consolas" w:eastAsia="Times New Roman" w:hAnsi="Consolas" w:cs="Times New Roman"/>
          <w:color w:val="000000"/>
          <w:lang w:eastAsia="ru-RU"/>
        </w:rPr>
      </w:pPr>
      <w:r w:rsidRPr="00766965">
        <w:rPr>
          <w:rFonts w:ascii="Consolas" w:eastAsia="Times New Roman" w:hAnsi="Consolas" w:cs="Times New Roman"/>
          <w:color w:val="000000"/>
          <w:lang w:eastAsia="ru-RU"/>
        </w:rPr>
        <w:t xml:space="preserve">   1   1   </w:t>
      </w:r>
    </w:p>
    <w:p w:rsidR="00337B96" w:rsidRDefault="00337B96"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8"/>
          <w:szCs w:val="28"/>
          <w:lang w:eastAsia="ru-RU"/>
        </w:rPr>
      </w:pPr>
    </w:p>
    <w:p w:rsidR="00766965" w:rsidRPr="00766965" w:rsidRDefault="0076696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766965">
        <w:rPr>
          <w:rFonts w:ascii="Times New Roman" w:eastAsia="Times New Roman" w:hAnsi="Times New Roman" w:cs="Times New Roman"/>
          <w:color w:val="000000"/>
          <w:sz w:val="28"/>
          <w:szCs w:val="28"/>
          <w:lang w:eastAsia="ru-RU"/>
        </w:rPr>
        <w:t>Рис. 2.1.2-4.</w:t>
      </w:r>
      <w:bookmarkEnd w:id="430"/>
      <w:bookmarkEnd w:id="431"/>
      <w:r w:rsidRPr="00766965">
        <w:rPr>
          <w:rFonts w:ascii="Times New Roman" w:eastAsia="Times New Roman" w:hAnsi="Times New Roman" w:cs="Times New Roman"/>
          <w:color w:val="000000"/>
          <w:sz w:val="28"/>
          <w:szCs w:val="28"/>
          <w:lang w:eastAsia="ru-RU"/>
        </w:rPr>
        <w:t xml:space="preserve"> Работа с рациональными дробями</w:t>
      </w:r>
    </w:p>
    <w:p w:rsidR="00766965" w:rsidRPr="00766965" w:rsidRDefault="00766965"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p>
    <w:p w:rsidR="00766965" w:rsidRPr="00766965" w:rsidRDefault="00766965" w:rsidP="0000446C">
      <w:pPr>
        <w:spacing w:after="0" w:line="240" w:lineRule="auto"/>
        <w:ind w:firstLine="709"/>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Полиномы, как с действительными, так и с комплексными коэффициентами, широко используются в теории электрических цепей и теории связи. Например, при анализе нелинейных элементов электрических цепей, для аппроксимации характеристик нелинейных элементов, при расчете переходных процессов в электрических цепях, при синтезе электрических фильтров, при анализе электрических цепей операторным методом, при исследовании цепей на устойчивость. В соответствующих разделах теории электрических цепей также используются полиномы Гурвица, полиномы Батерворта, полиномы Чебышева и другие.</w:t>
      </w:r>
    </w:p>
    <w:p w:rsidR="00766965" w:rsidRPr="00766965" w:rsidRDefault="00766965" w:rsidP="0000446C">
      <w:pPr>
        <w:spacing w:after="0" w:line="240" w:lineRule="auto"/>
        <w:ind w:firstLine="708"/>
        <w:jc w:val="both"/>
        <w:rPr>
          <w:rFonts w:ascii="Times New Roman" w:eastAsia="Times New Roman" w:hAnsi="Times New Roman" w:cs="Times New Roman"/>
          <w:sz w:val="28"/>
          <w:szCs w:val="28"/>
          <w:lang w:eastAsia="ru-RU"/>
        </w:rPr>
      </w:pPr>
    </w:p>
    <w:p w:rsidR="00766965" w:rsidRPr="00766965" w:rsidRDefault="00766965" w:rsidP="0000446C">
      <w:pPr>
        <w:spacing w:after="0" w:line="240" w:lineRule="auto"/>
        <w:ind w:firstLine="708"/>
        <w:jc w:val="both"/>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Рассмотрим пример построения временной зависимости напряжения на конденсаторе </w:t>
      </w:r>
      <w:r w:rsidRPr="006D35E2">
        <w:rPr>
          <w:rFonts w:ascii="Consolas" w:eastAsia="Times New Roman" w:hAnsi="Consolas" w:cs="Times New Roman"/>
          <w:b/>
          <w:lang w:val="en-US" w:eastAsia="ru-RU"/>
        </w:rPr>
        <w:t>u</w:t>
      </w:r>
      <w:r w:rsidRPr="006D35E2">
        <w:rPr>
          <w:rFonts w:ascii="Consolas" w:eastAsia="Times New Roman" w:hAnsi="Consolas" w:cs="Times New Roman"/>
          <w:b/>
          <w:vertAlign w:val="subscript"/>
          <w:lang w:val="en-US" w:eastAsia="ru-RU"/>
        </w:rPr>
        <w:t>C</w:t>
      </w:r>
      <w:r w:rsidRPr="006D35E2">
        <w:rPr>
          <w:rFonts w:ascii="Consolas" w:eastAsia="Times New Roman" w:hAnsi="Consolas" w:cs="Times New Roman"/>
          <w:b/>
          <w:lang w:eastAsia="ru-RU"/>
        </w:rPr>
        <w:t>(</w:t>
      </w:r>
      <w:r w:rsidRPr="006D35E2">
        <w:rPr>
          <w:rFonts w:ascii="Consolas" w:eastAsia="Times New Roman" w:hAnsi="Consolas" w:cs="Times New Roman"/>
          <w:b/>
          <w:lang w:val="en-US" w:eastAsia="ru-RU"/>
        </w:rPr>
        <w:t>t</w:t>
      </w:r>
      <w:r w:rsidRPr="006D35E2">
        <w:rPr>
          <w:rFonts w:ascii="Consolas" w:eastAsia="Times New Roman" w:hAnsi="Consolas" w:cs="Times New Roman"/>
          <w:b/>
          <w:lang w:eastAsia="ru-RU"/>
        </w:rPr>
        <w:t>)</w:t>
      </w:r>
      <w:r w:rsidRPr="00766965">
        <w:rPr>
          <w:rFonts w:ascii="Times New Roman" w:eastAsia="Times New Roman" w:hAnsi="Times New Roman" w:cs="Times New Roman"/>
          <w:sz w:val="28"/>
          <w:szCs w:val="28"/>
          <w:lang w:eastAsia="ru-RU"/>
        </w:rPr>
        <w:t xml:space="preserve"> в неразветвленной </w:t>
      </w:r>
      <w:r w:rsidRPr="006D35E2">
        <w:rPr>
          <w:rFonts w:ascii="Consolas" w:eastAsia="Times New Roman" w:hAnsi="Consolas" w:cs="Times New Roman"/>
          <w:b/>
          <w:lang w:val="en-US" w:eastAsia="ru-RU"/>
        </w:rPr>
        <w:t>RLC</w:t>
      </w:r>
      <w:r w:rsidRPr="00766965">
        <w:rPr>
          <w:rFonts w:ascii="Times New Roman" w:eastAsia="Times New Roman" w:hAnsi="Times New Roman" w:cs="Times New Roman"/>
          <w:sz w:val="28"/>
          <w:szCs w:val="28"/>
          <w:lang w:eastAsia="ru-RU"/>
        </w:rPr>
        <w:t>-цепи, если цепь включается на постоянное напряжение при нулевых начальных условиях [</w:t>
      </w:r>
      <w:r w:rsidRPr="00766965">
        <w:rPr>
          <w:rFonts w:ascii="Times New Roman" w:eastAsia="Times New Roman" w:hAnsi="Times New Roman" w:cs="Times New Roman"/>
          <w:color w:val="FF0000"/>
          <w:sz w:val="28"/>
          <w:szCs w:val="28"/>
          <w:lang w:eastAsia="ru-RU"/>
        </w:rPr>
        <w:t>17</w:t>
      </w:r>
      <w:r w:rsidRPr="00766965">
        <w:rPr>
          <w:rFonts w:ascii="Times New Roman" w:eastAsia="Times New Roman" w:hAnsi="Times New Roman" w:cs="Times New Roman"/>
          <w:sz w:val="28"/>
          <w:szCs w:val="28"/>
          <w:lang w:eastAsia="ru-RU"/>
        </w:rPr>
        <w:t xml:space="preserve">] (рис. </w:t>
      </w:r>
      <w:r w:rsidRPr="00766965">
        <w:rPr>
          <w:rFonts w:ascii="Times New Roman" w:eastAsia="Times New Roman" w:hAnsi="Times New Roman" w:cs="Times New Roman"/>
          <w:color w:val="000000"/>
          <w:sz w:val="28"/>
          <w:szCs w:val="28"/>
          <w:lang w:eastAsia="ru-RU"/>
        </w:rPr>
        <w:t>2.1.2-5</w:t>
      </w:r>
      <w:r w:rsidRPr="00766965">
        <w:rPr>
          <w:rFonts w:ascii="Times New Roman" w:eastAsia="Times New Roman" w:hAnsi="Times New Roman" w:cs="Times New Roman"/>
          <w:sz w:val="28"/>
          <w:szCs w:val="28"/>
          <w:lang w:eastAsia="ru-RU"/>
        </w:rPr>
        <w:t>).</w:t>
      </w:r>
    </w:p>
    <w:p w:rsidR="00766965" w:rsidRPr="00766965" w:rsidRDefault="00766965" w:rsidP="0000446C">
      <w:pPr>
        <w:spacing w:after="0" w:line="240" w:lineRule="auto"/>
        <w:ind w:firstLine="708"/>
        <w:jc w:val="both"/>
        <w:rPr>
          <w:rFonts w:ascii="Times New Roman" w:eastAsia="Times New Roman" w:hAnsi="Times New Roman" w:cs="Times New Roman"/>
          <w:sz w:val="28"/>
          <w:szCs w:val="28"/>
          <w:lang w:eastAsia="ru-RU"/>
        </w:rPr>
      </w:pPr>
    </w:p>
    <w:tbl>
      <w:tblPr>
        <w:tblStyle w:val="62"/>
        <w:tblW w:w="0" w:type="auto"/>
        <w:tblLook w:val="04A0"/>
      </w:tblPr>
      <w:tblGrid>
        <w:gridCol w:w="6572"/>
        <w:gridCol w:w="2999"/>
      </w:tblGrid>
      <w:tr w:rsidR="00766965" w:rsidRPr="00766965" w:rsidTr="00766965">
        <w:tc>
          <w:tcPr>
            <w:tcW w:w="9570" w:type="dxa"/>
            <w:gridSpan w:val="2"/>
          </w:tcPr>
          <w:p w:rsidR="00766965" w:rsidRPr="00766965" w:rsidRDefault="000D5A4F" w:rsidP="0000446C">
            <w:pPr>
              <w:rPr>
                <w:rFonts w:ascii="Consolas" w:hAnsi="Consolas"/>
                <w:sz w:val="22"/>
                <w:szCs w:val="22"/>
              </w:rPr>
            </w:pPr>
            <w:r w:rsidRPr="00320C9D">
              <w:rPr>
                <w:rFonts w:asciiTheme="minorHAnsi" w:eastAsiaTheme="minorHAnsi" w:hAnsiTheme="minorHAnsi" w:cstheme="minorBidi"/>
                <w:sz w:val="22"/>
                <w:szCs w:val="22"/>
                <w:lang w:eastAsia="en-US"/>
              </w:rPr>
              <w:object w:dxaOrig="10905" w:dyaOrig="6435">
                <v:shape id="_x0000_i1242" type="#_x0000_t75" style="width:467.2pt;height:276.15pt" o:ole="">
                  <v:imagedata r:id="rId482" o:title=""/>
                </v:shape>
                <o:OLEObject Type="Embed" ProgID="PBrush" ShapeID="_x0000_i1242" DrawAspect="Content" ObjectID="_1628602022" r:id="rId483"/>
              </w:object>
            </w:r>
          </w:p>
        </w:tc>
      </w:tr>
      <w:tr w:rsidR="00766965" w:rsidRPr="00766965" w:rsidTr="00F4103F">
        <w:trPr>
          <w:trHeight w:val="570"/>
        </w:trPr>
        <w:tc>
          <w:tcPr>
            <w:tcW w:w="6658" w:type="dxa"/>
          </w:tcPr>
          <w:p w:rsidR="000D5A4F" w:rsidRDefault="009E7F0B" w:rsidP="0000446C">
            <w:pPr>
              <w:rPr>
                <w:sz w:val="24"/>
                <w:szCs w:val="24"/>
              </w:rPr>
            </w:pPr>
            <w:r w:rsidRPr="0063334A">
              <w:rPr>
                <w:rFonts w:ascii="Consolas" w:eastAsiaTheme="minorHAnsi" w:hAnsi="Consolas" w:cstheme="minorBidi"/>
                <w:sz w:val="22"/>
                <w:szCs w:val="22"/>
                <w:lang w:eastAsia="en-US"/>
              </w:rPr>
              <w:object w:dxaOrig="9210" w:dyaOrig="360">
                <v:shape id="_x0000_i1243" type="#_x0000_t75" style="width:325.6pt;height:12.65pt" o:ole="">
                  <v:imagedata r:id="rId21" o:title=""/>
                </v:shape>
                <o:OLEObject Type="Embed" ProgID="PBrush" ShapeID="_x0000_i1243" DrawAspect="Content" ObjectID="_1628602023" r:id="rId484"/>
              </w:object>
            </w:r>
            <w:r w:rsidR="0063334A" w:rsidRPr="0063334A">
              <w:rPr>
                <w:rFonts w:ascii="Consolas" w:eastAsiaTheme="minorHAnsi" w:hAnsi="Consolas" w:cstheme="minorBidi"/>
                <w:sz w:val="22"/>
                <w:szCs w:val="22"/>
                <w:lang w:eastAsia="en-US"/>
              </w:rPr>
              <w:t>--&gt;</w:t>
            </w:r>
            <w:r w:rsidR="0063334A" w:rsidRPr="0063334A">
              <w:rPr>
                <w:rFonts w:ascii="Consolas" w:hAnsi="Consolas" w:cs="Consolas"/>
                <w:bCs/>
                <w:sz w:val="22"/>
                <w:szCs w:val="22"/>
              </w:rPr>
              <w:t>//</w:t>
            </w:r>
            <w:r w:rsidR="0063334A" w:rsidRPr="00F4103F">
              <w:rPr>
                <w:rFonts w:ascii="Consolas" w:hAnsi="Consolas" w:cs="Consolas"/>
                <w:b/>
                <w:bCs/>
                <w:i/>
                <w:sz w:val="22"/>
                <w:szCs w:val="22"/>
              </w:rPr>
              <w:t>Загрузка и выполнение сценария</w:t>
            </w:r>
            <w:r w:rsidR="0063334A" w:rsidRPr="00F4103F">
              <w:rPr>
                <w:rFonts w:ascii="Consolas" w:hAnsi="Consolas"/>
                <w:b/>
                <w:sz w:val="22"/>
                <w:szCs w:val="22"/>
              </w:rPr>
              <w:t>РИС21</w:t>
            </w:r>
            <w:r w:rsidR="0063334A" w:rsidRPr="0063334A">
              <w:rPr>
                <w:rFonts w:ascii="Consolas" w:hAnsi="Consolas"/>
                <w:b/>
                <w:sz w:val="22"/>
                <w:szCs w:val="22"/>
              </w:rPr>
              <w:t>2</w:t>
            </w:r>
            <w:r w:rsidR="0063334A">
              <w:rPr>
                <w:rFonts w:ascii="Consolas" w:hAnsi="Consolas"/>
                <w:b/>
                <w:sz w:val="22"/>
                <w:szCs w:val="22"/>
              </w:rPr>
              <w:t>0</w:t>
            </w:r>
            <w:r w:rsidR="0063334A" w:rsidRPr="0063334A">
              <w:rPr>
                <w:rFonts w:ascii="Consolas" w:hAnsi="Consolas"/>
                <w:b/>
                <w:sz w:val="22"/>
                <w:szCs w:val="22"/>
              </w:rPr>
              <w:t>5</w:t>
            </w:r>
            <w:r w:rsidR="00766965" w:rsidRPr="00766965">
              <w:rPr>
                <w:sz w:val="24"/>
                <w:szCs w:val="24"/>
              </w:rPr>
              <w:tab/>
            </w:r>
          </w:p>
          <w:p w:rsidR="000D5A4F" w:rsidRDefault="000D5A4F" w:rsidP="0000446C">
            <w:pPr>
              <w:rPr>
                <w:sz w:val="24"/>
                <w:szCs w:val="24"/>
              </w:rPr>
            </w:pPr>
          </w:p>
          <w:p w:rsidR="00766965" w:rsidRPr="00766965" w:rsidRDefault="00766965" w:rsidP="0000446C">
            <w:pPr>
              <w:rPr>
                <w:sz w:val="24"/>
                <w:szCs w:val="24"/>
              </w:rPr>
            </w:pPr>
            <w:r w:rsidRPr="00F4103F">
              <w:rPr>
                <w:rFonts w:ascii="Consolas" w:hAnsi="Consolas"/>
                <w:b/>
                <w:sz w:val="22"/>
                <w:szCs w:val="22"/>
              </w:rPr>
              <w:t>Колебательный режим</w:t>
            </w:r>
          </w:p>
        </w:tc>
        <w:tc>
          <w:tcPr>
            <w:tcW w:w="2687" w:type="dxa"/>
          </w:tcPr>
          <w:p w:rsidR="00766965" w:rsidRPr="00766965" w:rsidRDefault="00766965" w:rsidP="0000446C">
            <w:pPr>
              <w:rPr>
                <w:sz w:val="24"/>
                <w:szCs w:val="24"/>
              </w:rPr>
            </w:pPr>
            <w:r w:rsidRPr="00766965">
              <w:rPr>
                <w:noProof/>
              </w:rPr>
              <w:drawing>
                <wp:inline distT="0" distB="0" distL="0" distR="0">
                  <wp:extent cx="1806254" cy="638355"/>
                  <wp:effectExtent l="0" t="0" r="3810" b="952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004265" cy="708335"/>
                          </a:xfrm>
                          <a:prstGeom prst="rect">
                            <a:avLst/>
                          </a:prstGeom>
                          <a:noFill/>
                          <a:ln>
                            <a:noFill/>
                          </a:ln>
                        </pic:spPr>
                      </pic:pic>
                    </a:graphicData>
                  </a:graphic>
                </wp:inline>
              </w:drawing>
            </w:r>
          </w:p>
          <w:p w:rsidR="00766965" w:rsidRPr="00766965" w:rsidRDefault="00766965" w:rsidP="0000446C">
            <w:pPr>
              <w:rPr>
                <w:rFonts w:ascii="Consolas" w:hAnsi="Consolas"/>
                <w:sz w:val="22"/>
                <w:szCs w:val="22"/>
              </w:rPr>
            </w:pPr>
            <w:r w:rsidRPr="00766965">
              <w:rPr>
                <w:rFonts w:ascii="Consolas" w:hAnsi="Consolas"/>
                <w:sz w:val="22"/>
                <w:szCs w:val="22"/>
              </w:rPr>
              <w:t>R=0.8;</w:t>
            </w:r>
          </w:p>
          <w:p w:rsidR="00766965" w:rsidRPr="00766965" w:rsidRDefault="00766965" w:rsidP="0000446C">
            <w:pPr>
              <w:rPr>
                <w:rFonts w:ascii="Consolas" w:hAnsi="Consolas"/>
                <w:sz w:val="22"/>
                <w:szCs w:val="22"/>
              </w:rPr>
            </w:pPr>
            <w:r w:rsidRPr="00766965">
              <w:rPr>
                <w:rFonts w:ascii="Consolas" w:hAnsi="Consolas"/>
                <w:sz w:val="22"/>
                <w:szCs w:val="22"/>
              </w:rPr>
              <w:t xml:space="preserve">L=0.3e-3; </w:t>
            </w:r>
          </w:p>
          <w:p w:rsidR="00766965" w:rsidRPr="00766965" w:rsidRDefault="00766965" w:rsidP="0000446C">
            <w:pPr>
              <w:rPr>
                <w:sz w:val="24"/>
                <w:szCs w:val="24"/>
              </w:rPr>
            </w:pPr>
            <w:r w:rsidRPr="00766965">
              <w:rPr>
                <w:rFonts w:ascii="Consolas" w:hAnsi="Consolas"/>
                <w:sz w:val="22"/>
                <w:szCs w:val="22"/>
              </w:rPr>
              <w:t>C=0.1e-6;</w:t>
            </w:r>
          </w:p>
        </w:tc>
      </w:tr>
    </w:tbl>
    <w:p w:rsidR="00766965" w:rsidRPr="00766965" w:rsidRDefault="00766965" w:rsidP="0000446C">
      <w:pPr>
        <w:spacing w:after="0" w:line="240" w:lineRule="auto"/>
        <w:rPr>
          <w:rFonts w:ascii="Times New Roman" w:eastAsia="Times New Roman" w:hAnsi="Times New Roman" w:cs="Times New Roman"/>
          <w:sz w:val="24"/>
          <w:szCs w:val="24"/>
          <w:lang w:eastAsia="ru-RU"/>
        </w:rPr>
      </w:pPr>
    </w:p>
    <w:p w:rsidR="00766965" w:rsidRPr="00766965" w:rsidRDefault="00766965" w:rsidP="0000446C">
      <w:pPr>
        <w:spacing w:after="0" w:line="240" w:lineRule="auto"/>
        <w:jc w:val="center"/>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Рис. </w:t>
      </w:r>
      <w:r w:rsidRPr="00766965">
        <w:rPr>
          <w:rFonts w:ascii="Times New Roman" w:eastAsia="Times New Roman" w:hAnsi="Times New Roman" w:cs="Times New Roman"/>
          <w:color w:val="000000"/>
          <w:sz w:val="28"/>
          <w:szCs w:val="28"/>
          <w:lang w:eastAsia="ru-RU"/>
        </w:rPr>
        <w:t xml:space="preserve">2.1.2-5 Построение </w:t>
      </w:r>
      <w:r w:rsidRPr="00766965">
        <w:rPr>
          <w:rFonts w:ascii="Times New Roman" w:eastAsia="Times New Roman" w:hAnsi="Times New Roman" w:cs="Times New Roman"/>
          <w:sz w:val="28"/>
          <w:szCs w:val="28"/>
          <w:lang w:eastAsia="ru-RU"/>
        </w:rPr>
        <w:t xml:space="preserve">временной зависимости напряжения на конденсаторе </w:t>
      </w:r>
      <w:r w:rsidRPr="006D35E2">
        <w:rPr>
          <w:rFonts w:ascii="Consolas" w:eastAsia="Times New Roman" w:hAnsi="Consolas" w:cs="Times New Roman"/>
          <w:b/>
          <w:lang w:val="en-US" w:eastAsia="ru-RU"/>
        </w:rPr>
        <w:t>uC(t)</w:t>
      </w:r>
      <w:r w:rsidRPr="00766965">
        <w:rPr>
          <w:rFonts w:ascii="Times New Roman" w:eastAsia="Times New Roman" w:hAnsi="Times New Roman" w:cs="Times New Roman"/>
          <w:sz w:val="28"/>
          <w:szCs w:val="28"/>
          <w:lang w:eastAsia="ru-RU"/>
        </w:rPr>
        <w:t xml:space="preserve"> в неразветвленной </w:t>
      </w:r>
      <w:r w:rsidRPr="006D35E2">
        <w:rPr>
          <w:rFonts w:ascii="Consolas" w:eastAsia="Times New Roman" w:hAnsi="Consolas" w:cs="Times New Roman"/>
          <w:b/>
          <w:lang w:val="en-US" w:eastAsia="ru-RU"/>
        </w:rPr>
        <w:t>RLC</w:t>
      </w:r>
      <w:r w:rsidRPr="00766965">
        <w:rPr>
          <w:rFonts w:ascii="Times New Roman" w:eastAsia="Times New Roman" w:hAnsi="Times New Roman" w:cs="Times New Roman"/>
          <w:sz w:val="28"/>
          <w:szCs w:val="28"/>
          <w:lang w:eastAsia="ru-RU"/>
        </w:rPr>
        <w:t>-цепи</w:t>
      </w:r>
    </w:p>
    <w:p w:rsidR="00766965" w:rsidRPr="00766965" w:rsidRDefault="00766965" w:rsidP="0000446C">
      <w:pPr>
        <w:spacing w:after="0" w:line="240" w:lineRule="auto"/>
        <w:jc w:val="center"/>
        <w:rPr>
          <w:rFonts w:ascii="Times New Roman" w:eastAsia="Times New Roman" w:hAnsi="Times New Roman" w:cs="Times New Roman"/>
          <w:sz w:val="24"/>
          <w:szCs w:val="24"/>
          <w:lang w:eastAsia="ru-RU"/>
        </w:rPr>
      </w:pPr>
    </w:p>
    <w:p w:rsidR="00766965" w:rsidRPr="00766965" w:rsidRDefault="00766965" w:rsidP="0000446C">
      <w:pPr>
        <w:spacing w:after="0" w:line="240" w:lineRule="auto"/>
        <w:rPr>
          <w:rFonts w:ascii="Times New Roman" w:eastAsia="Times New Roman" w:hAnsi="Times New Roman" w:cs="Times New Roman"/>
          <w:sz w:val="24"/>
          <w:szCs w:val="24"/>
          <w:lang w:eastAsia="ru-RU"/>
        </w:rPr>
      </w:pPr>
    </w:p>
    <w:p w:rsidR="00766965" w:rsidRPr="00766965" w:rsidRDefault="00766965" w:rsidP="0000446C">
      <w:pPr>
        <w:keepNext/>
        <w:spacing w:after="0" w:line="240" w:lineRule="auto"/>
        <w:jc w:val="center"/>
        <w:outlineLvl w:val="2"/>
        <w:rPr>
          <w:rFonts w:ascii="Times New Roman" w:eastAsia="Times New Roman" w:hAnsi="Times New Roman" w:cs="Times New Roman"/>
          <w:b/>
          <w:sz w:val="40"/>
          <w:szCs w:val="40"/>
          <w:lang w:eastAsia="ru-RU"/>
        </w:rPr>
      </w:pPr>
      <w:bookmarkStart w:id="481" w:name="_Toc1419751"/>
      <w:bookmarkStart w:id="482" w:name="_Toc2452293"/>
      <w:bookmarkStart w:id="483" w:name="_Toc6900248"/>
      <w:r w:rsidRPr="00766965">
        <w:rPr>
          <w:rFonts w:ascii="Times New Roman" w:eastAsia="Times New Roman" w:hAnsi="Times New Roman" w:cs="Times New Roman"/>
          <w:b/>
          <w:sz w:val="40"/>
          <w:szCs w:val="40"/>
          <w:lang w:eastAsia="ru-RU"/>
        </w:rPr>
        <w:t>2.1.3 Контрольные вопросы</w:t>
      </w:r>
      <w:bookmarkEnd w:id="481"/>
      <w:bookmarkEnd w:id="482"/>
      <w:bookmarkEnd w:id="483"/>
    </w:p>
    <w:p w:rsidR="00766965" w:rsidRPr="00766965" w:rsidRDefault="00766965" w:rsidP="0000446C">
      <w:pPr>
        <w:spacing w:after="0" w:line="240" w:lineRule="auto"/>
        <w:rPr>
          <w:rFonts w:ascii="Times New Roman" w:eastAsia="Times New Roman" w:hAnsi="Times New Roman" w:cs="Times New Roman"/>
          <w:sz w:val="24"/>
          <w:szCs w:val="24"/>
          <w:lang w:eastAsia="ru-RU"/>
        </w:rPr>
      </w:pPr>
    </w:p>
    <w:p w:rsidR="00766965" w:rsidRPr="00766965" w:rsidRDefault="00766965" w:rsidP="0000446C">
      <w:pPr>
        <w:numPr>
          <w:ilvl w:val="0"/>
          <w:numId w:val="74"/>
        </w:numPr>
        <w:spacing w:after="0" w:line="240" w:lineRule="auto"/>
        <w:ind w:left="1276" w:hanging="567"/>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Что такое полином?</w:t>
      </w:r>
    </w:p>
    <w:p w:rsidR="00766965" w:rsidRPr="00766965" w:rsidRDefault="00766965" w:rsidP="0000446C">
      <w:pPr>
        <w:numPr>
          <w:ilvl w:val="0"/>
          <w:numId w:val="74"/>
        </w:numPr>
        <w:spacing w:after="0" w:line="240" w:lineRule="auto"/>
        <w:ind w:left="1276" w:hanging="567"/>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Является ли полином типом данных </w:t>
      </w:r>
      <w:r w:rsidRPr="00766965">
        <w:rPr>
          <w:rFonts w:ascii="Times New Roman" w:eastAsia="Times New Roman" w:hAnsi="Times New Roman" w:cs="Times New Roman"/>
          <w:sz w:val="28"/>
          <w:szCs w:val="28"/>
          <w:lang w:val="en-US" w:eastAsia="ru-RU"/>
        </w:rPr>
        <w:t>Scilab</w:t>
      </w:r>
      <w:r w:rsidRPr="00766965">
        <w:rPr>
          <w:rFonts w:ascii="Times New Roman" w:eastAsia="Times New Roman" w:hAnsi="Times New Roman" w:cs="Times New Roman"/>
          <w:sz w:val="28"/>
          <w:szCs w:val="28"/>
          <w:lang w:eastAsia="ru-RU"/>
        </w:rPr>
        <w:t>?</w:t>
      </w:r>
    </w:p>
    <w:p w:rsidR="00766965" w:rsidRPr="00766965" w:rsidRDefault="00766965" w:rsidP="0000446C">
      <w:pPr>
        <w:numPr>
          <w:ilvl w:val="0"/>
          <w:numId w:val="74"/>
        </w:numPr>
        <w:shd w:val="clear" w:color="auto" w:fill="FFFFFF"/>
        <w:spacing w:after="0" w:line="240" w:lineRule="auto"/>
        <w:ind w:left="1276" w:hanging="567"/>
        <w:jc w:val="both"/>
        <w:rPr>
          <w:rFonts w:ascii="Times New Roman" w:eastAsia="Times New Roman" w:hAnsi="Times New Roman" w:cs="Times New Roman"/>
          <w:color w:val="404040"/>
          <w:sz w:val="28"/>
          <w:szCs w:val="28"/>
          <w:lang w:eastAsia="ru-RU"/>
        </w:rPr>
      </w:pPr>
      <w:r w:rsidRPr="00766965">
        <w:rPr>
          <w:rFonts w:ascii="Times New Roman" w:eastAsia="Times New Roman" w:hAnsi="Times New Roman" w:cs="Times New Roman"/>
          <w:sz w:val="28"/>
          <w:szCs w:val="28"/>
          <w:lang w:eastAsia="ru-RU"/>
        </w:rPr>
        <w:t>Как создать переменную типа полинома по заданному вектору коэффициентов?</w:t>
      </w:r>
    </w:p>
    <w:p w:rsidR="00766965" w:rsidRPr="00766965" w:rsidRDefault="00766965" w:rsidP="0000446C">
      <w:pPr>
        <w:numPr>
          <w:ilvl w:val="0"/>
          <w:numId w:val="74"/>
        </w:numPr>
        <w:spacing w:after="0" w:line="240" w:lineRule="auto"/>
        <w:ind w:left="1276" w:hanging="567"/>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Как создать переменную типа полином по заданному вектору корней полинома?</w:t>
      </w:r>
    </w:p>
    <w:p w:rsidR="00766965" w:rsidRPr="00766965" w:rsidRDefault="00766965" w:rsidP="0000446C">
      <w:pPr>
        <w:numPr>
          <w:ilvl w:val="0"/>
          <w:numId w:val="74"/>
        </w:numPr>
        <w:spacing w:after="0" w:line="240" w:lineRule="auto"/>
        <w:ind w:left="1276" w:hanging="567"/>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Как создать полином с использованием системных констант?</w:t>
      </w:r>
    </w:p>
    <w:p w:rsidR="00766965" w:rsidRPr="00766965" w:rsidRDefault="00766965" w:rsidP="0000446C">
      <w:pPr>
        <w:numPr>
          <w:ilvl w:val="0"/>
          <w:numId w:val="74"/>
        </w:numPr>
        <w:spacing w:after="0" w:line="240" w:lineRule="auto"/>
        <w:ind w:left="1276" w:hanging="567"/>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Какой формат имеет функция </w:t>
      </w:r>
      <w:r w:rsidRPr="00766965">
        <w:rPr>
          <w:rFonts w:ascii="Consolas" w:eastAsia="Times New Roman" w:hAnsi="Consolas" w:cs="Times New Roman"/>
          <w:b/>
          <w:lang w:eastAsia="ru-RU"/>
        </w:rPr>
        <w:t>poly</w:t>
      </w:r>
      <w:r w:rsidRPr="00766965">
        <w:rPr>
          <w:rFonts w:ascii="Times New Roman" w:eastAsia="Times New Roman" w:hAnsi="Times New Roman" w:cs="Times New Roman"/>
          <w:sz w:val="28"/>
          <w:szCs w:val="28"/>
          <w:lang w:eastAsia="ru-RU"/>
        </w:rPr>
        <w:t>?</w:t>
      </w:r>
    </w:p>
    <w:p w:rsidR="00766965" w:rsidRPr="00766965" w:rsidRDefault="00766965" w:rsidP="0000446C">
      <w:pPr>
        <w:numPr>
          <w:ilvl w:val="0"/>
          <w:numId w:val="74"/>
        </w:numPr>
        <w:spacing w:after="0" w:line="240" w:lineRule="auto"/>
        <w:ind w:left="1276" w:hanging="567"/>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Как задать матрицу полиномов?</w:t>
      </w:r>
    </w:p>
    <w:p w:rsidR="00766965" w:rsidRPr="00766965" w:rsidRDefault="00766965" w:rsidP="0000446C">
      <w:pPr>
        <w:numPr>
          <w:ilvl w:val="0"/>
          <w:numId w:val="74"/>
        </w:numPr>
        <w:spacing w:after="0" w:line="240" w:lineRule="auto"/>
        <w:ind w:left="1276" w:hanging="567"/>
        <w:rPr>
          <w:rFonts w:ascii="Times New Roman" w:eastAsia="Times New Roman" w:hAnsi="Times New Roman" w:cs="Times New Roman"/>
          <w:sz w:val="24"/>
          <w:szCs w:val="24"/>
          <w:lang w:eastAsia="ru-RU"/>
        </w:rPr>
      </w:pPr>
      <w:r w:rsidRPr="00766965">
        <w:rPr>
          <w:rFonts w:ascii="Times New Roman" w:eastAsia="Times New Roman" w:hAnsi="Times New Roman" w:cs="Times New Roman"/>
          <w:sz w:val="28"/>
          <w:szCs w:val="28"/>
          <w:lang w:eastAsia="ru-RU"/>
        </w:rPr>
        <w:t>Как оценить значение полинома?</w:t>
      </w:r>
    </w:p>
    <w:p w:rsidR="00766965" w:rsidRPr="00766965" w:rsidRDefault="00766965" w:rsidP="0000446C">
      <w:pPr>
        <w:numPr>
          <w:ilvl w:val="0"/>
          <w:numId w:val="74"/>
        </w:numPr>
        <w:spacing w:after="0" w:line="240" w:lineRule="auto"/>
        <w:ind w:left="1276" w:hanging="567"/>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Как вычислить значения корней полинома?</w:t>
      </w:r>
    </w:p>
    <w:p w:rsidR="00766965" w:rsidRPr="00766965" w:rsidRDefault="00766965" w:rsidP="0000446C">
      <w:pPr>
        <w:numPr>
          <w:ilvl w:val="0"/>
          <w:numId w:val="74"/>
        </w:numPr>
        <w:spacing w:after="0" w:line="240" w:lineRule="auto"/>
        <w:ind w:left="1276" w:hanging="567"/>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 xml:space="preserve">Можно ли с полиномами </w:t>
      </w:r>
      <w:r w:rsidRPr="00766965">
        <w:rPr>
          <w:rFonts w:ascii="Times New Roman" w:eastAsia="Times New Roman" w:hAnsi="Times New Roman" w:cs="Times New Roman"/>
          <w:color w:val="000000"/>
          <w:sz w:val="28"/>
          <w:szCs w:val="28"/>
          <w:lang w:eastAsia="ru-RU"/>
        </w:rPr>
        <w:t>осуществлять</w:t>
      </w:r>
      <w:r w:rsidRPr="00766965">
        <w:rPr>
          <w:rFonts w:ascii="Times New Roman" w:eastAsia="Times New Roman" w:hAnsi="Times New Roman" w:cs="Times New Roman"/>
          <w:sz w:val="28"/>
          <w:szCs w:val="28"/>
          <w:lang w:eastAsia="ru-RU"/>
        </w:rPr>
        <w:t xml:space="preserve"> операции, такие как: сложение, вычитание, умножение и деление?</w:t>
      </w:r>
    </w:p>
    <w:p w:rsidR="00766965" w:rsidRPr="00766965" w:rsidRDefault="00766965" w:rsidP="0000446C">
      <w:pPr>
        <w:numPr>
          <w:ilvl w:val="0"/>
          <w:numId w:val="74"/>
        </w:numPr>
        <w:spacing w:after="0" w:line="240" w:lineRule="auto"/>
        <w:ind w:left="1276" w:hanging="567"/>
        <w:rPr>
          <w:rFonts w:ascii="Times New Roman" w:eastAsia="Times New Roman" w:hAnsi="Times New Roman" w:cs="Times New Roman"/>
          <w:b/>
          <w:bCs/>
          <w:color w:val="0070C0"/>
          <w:sz w:val="28"/>
          <w:szCs w:val="28"/>
          <w:lang w:eastAsia="ru-RU"/>
        </w:rPr>
      </w:pPr>
      <w:r w:rsidRPr="00766965">
        <w:rPr>
          <w:rFonts w:ascii="Times New Roman" w:eastAsia="Times New Roman" w:hAnsi="Times New Roman" w:cs="Times New Roman"/>
          <w:sz w:val="28"/>
          <w:szCs w:val="28"/>
          <w:lang w:eastAsia="ru-RU"/>
        </w:rPr>
        <w:t>Как вычислить производную от полинома?</w:t>
      </w:r>
    </w:p>
    <w:p w:rsidR="00766965" w:rsidRPr="00766965" w:rsidRDefault="00766965" w:rsidP="0000446C">
      <w:pPr>
        <w:numPr>
          <w:ilvl w:val="0"/>
          <w:numId w:val="74"/>
        </w:numPr>
        <w:spacing w:after="0" w:line="240" w:lineRule="auto"/>
        <w:ind w:left="1276" w:hanging="567"/>
        <w:rPr>
          <w:rFonts w:ascii="Times New Roman" w:eastAsia="Times New Roman" w:hAnsi="Times New Roman" w:cs="Times New Roman"/>
          <w:b/>
          <w:bCs/>
          <w:color w:val="0070C0"/>
          <w:sz w:val="28"/>
          <w:szCs w:val="28"/>
          <w:lang w:eastAsia="ru-RU"/>
        </w:rPr>
      </w:pPr>
      <w:r w:rsidRPr="00766965">
        <w:rPr>
          <w:rFonts w:ascii="Times New Roman" w:eastAsia="Times New Roman" w:hAnsi="Times New Roman" w:cs="Times New Roman"/>
          <w:sz w:val="28"/>
          <w:szCs w:val="28"/>
          <w:lang w:eastAsia="ru-RU"/>
        </w:rPr>
        <w:t>Как преобразовать полином в символьную строку?</w:t>
      </w:r>
    </w:p>
    <w:p w:rsidR="00766965" w:rsidRPr="00766965" w:rsidRDefault="00766965" w:rsidP="0000446C">
      <w:pPr>
        <w:numPr>
          <w:ilvl w:val="0"/>
          <w:numId w:val="74"/>
        </w:numPr>
        <w:spacing w:after="0" w:line="240" w:lineRule="auto"/>
        <w:ind w:left="1276" w:hanging="567"/>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Что представляет собой рациональная матричная производная?</w:t>
      </w:r>
    </w:p>
    <w:p w:rsidR="00A66ABC" w:rsidRDefault="00766965" w:rsidP="0000446C">
      <w:pPr>
        <w:numPr>
          <w:ilvl w:val="0"/>
          <w:numId w:val="74"/>
        </w:numPr>
        <w:spacing w:after="0" w:line="240" w:lineRule="auto"/>
        <w:ind w:left="1276" w:hanging="567"/>
        <w:rPr>
          <w:rFonts w:ascii="Times New Roman" w:eastAsia="Times New Roman" w:hAnsi="Times New Roman" w:cs="Times New Roman"/>
          <w:sz w:val="28"/>
          <w:szCs w:val="28"/>
          <w:lang w:eastAsia="ru-RU"/>
        </w:rPr>
      </w:pPr>
      <w:r w:rsidRPr="00766965">
        <w:rPr>
          <w:rFonts w:ascii="Times New Roman" w:eastAsia="Times New Roman" w:hAnsi="Times New Roman" w:cs="Times New Roman"/>
          <w:sz w:val="28"/>
          <w:szCs w:val="28"/>
          <w:lang w:eastAsia="ru-RU"/>
        </w:rPr>
        <w:t>Что представляет собой рациональная дробь?</w:t>
      </w:r>
    </w:p>
    <w:p w:rsidR="00A66ABC" w:rsidRDefault="00A66ABC" w:rsidP="0000446C">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A66ABC" w:rsidRPr="00A66ABC" w:rsidRDefault="00A66ABC" w:rsidP="0000446C">
      <w:pPr>
        <w:spacing w:after="0" w:line="240" w:lineRule="auto"/>
        <w:jc w:val="center"/>
        <w:outlineLvl w:val="0"/>
        <w:rPr>
          <w:rFonts w:ascii="Times New Roman" w:eastAsia="Times New Roman" w:hAnsi="Times New Roman" w:cs="Times New Roman"/>
          <w:b/>
          <w:bCs/>
          <w:kern w:val="28"/>
          <w:sz w:val="44"/>
          <w:szCs w:val="44"/>
          <w:lang w:eastAsia="ru-RU"/>
        </w:rPr>
      </w:pPr>
      <w:bookmarkStart w:id="484" w:name="_Toc532077208"/>
      <w:bookmarkStart w:id="485" w:name="_Toc522108753"/>
      <w:bookmarkStart w:id="486" w:name="_Toc517554131"/>
      <w:bookmarkStart w:id="487" w:name="_Toc1419803"/>
      <w:bookmarkStart w:id="488" w:name="_Toc2452294"/>
      <w:bookmarkStart w:id="489" w:name="_Toc6900249"/>
      <w:r w:rsidRPr="00A66ABC">
        <w:rPr>
          <w:rFonts w:ascii="Times New Roman" w:eastAsia="Times New Roman" w:hAnsi="Times New Roman" w:cs="Times New Roman"/>
          <w:b/>
          <w:bCs/>
          <w:sz w:val="44"/>
          <w:szCs w:val="44"/>
          <w:lang w:eastAsia="ru-RU"/>
        </w:rPr>
        <w:t xml:space="preserve">2.2. Решения задач аппроксимации и </w:t>
      </w:r>
      <w:r w:rsidRPr="00A66ABC">
        <w:rPr>
          <w:rFonts w:ascii="Times New Roman" w:eastAsia="Times New Roman" w:hAnsi="Times New Roman" w:cs="Times New Roman"/>
          <w:b/>
          <w:bCs/>
          <w:sz w:val="44"/>
          <w:szCs w:val="44"/>
          <w:lang w:eastAsia="ru-RU"/>
        </w:rPr>
        <w:br/>
        <w:t xml:space="preserve">интерполяции </w:t>
      </w:r>
      <w:r w:rsidRPr="00A66ABC">
        <w:rPr>
          <w:rFonts w:ascii="Times New Roman" w:eastAsia="Times New Roman" w:hAnsi="Times New Roman" w:cs="Times New Roman"/>
          <w:b/>
          <w:bCs/>
          <w:kern w:val="28"/>
          <w:sz w:val="44"/>
          <w:szCs w:val="44"/>
          <w:lang w:eastAsia="ru-RU"/>
        </w:rPr>
        <w:t>функций</w:t>
      </w:r>
      <w:bookmarkEnd w:id="484"/>
      <w:bookmarkEnd w:id="485"/>
      <w:bookmarkEnd w:id="486"/>
      <w:bookmarkEnd w:id="487"/>
      <w:bookmarkEnd w:id="488"/>
      <w:bookmarkEnd w:id="489"/>
    </w:p>
    <w:p w:rsidR="00A66ABC" w:rsidRPr="00A66ABC" w:rsidRDefault="00A66ABC" w:rsidP="0000446C">
      <w:pPr>
        <w:spacing w:after="0" w:line="240" w:lineRule="auto"/>
        <w:rPr>
          <w:rFonts w:ascii="Times New Roman" w:eastAsia="Times New Roman" w:hAnsi="Times New Roman" w:cs="Times New Roman"/>
          <w:sz w:val="24"/>
          <w:szCs w:val="24"/>
          <w:lang w:eastAsia="ru-RU"/>
        </w:rPr>
      </w:pPr>
    </w:p>
    <w:p w:rsidR="00A66ABC" w:rsidRPr="00A66ABC" w:rsidRDefault="00A66ABC" w:rsidP="0000446C">
      <w:pPr>
        <w:keepNext/>
        <w:spacing w:after="0" w:line="240" w:lineRule="auto"/>
        <w:jc w:val="center"/>
        <w:outlineLvl w:val="2"/>
        <w:rPr>
          <w:rFonts w:ascii="Times New Roman" w:eastAsia="Times New Roman" w:hAnsi="Times New Roman" w:cs="Times New Roman"/>
          <w:b/>
          <w:bCs/>
          <w:sz w:val="40"/>
          <w:szCs w:val="40"/>
          <w:lang w:eastAsia="ru-RU"/>
        </w:rPr>
      </w:pPr>
      <w:bookmarkStart w:id="490" w:name="_Toc517554132"/>
      <w:bookmarkStart w:id="491" w:name="_Toc522108754"/>
      <w:bookmarkStart w:id="492" w:name="_Toc532077209"/>
      <w:bookmarkStart w:id="493" w:name="_Toc1419804"/>
      <w:bookmarkStart w:id="494" w:name="_Toc2452295"/>
      <w:bookmarkStart w:id="495" w:name="_Toc6900250"/>
      <w:r w:rsidRPr="00A66ABC">
        <w:rPr>
          <w:rFonts w:ascii="Times New Roman" w:eastAsia="Times New Roman" w:hAnsi="Times New Roman" w:cs="Times New Roman"/>
          <w:b/>
          <w:bCs/>
          <w:sz w:val="40"/>
          <w:szCs w:val="40"/>
          <w:lang w:eastAsia="ru-RU"/>
        </w:rPr>
        <w:t xml:space="preserve">2.2.1. Постановка задач аппроксимации </w:t>
      </w:r>
      <w:r w:rsidRPr="00A66ABC">
        <w:rPr>
          <w:rFonts w:ascii="Times New Roman" w:eastAsia="Times New Roman" w:hAnsi="Times New Roman" w:cs="Times New Roman"/>
          <w:b/>
          <w:bCs/>
          <w:sz w:val="40"/>
          <w:szCs w:val="40"/>
          <w:lang w:eastAsia="ru-RU"/>
        </w:rPr>
        <w:br/>
        <w:t>и интерполяции</w:t>
      </w:r>
      <w:bookmarkEnd w:id="490"/>
      <w:bookmarkEnd w:id="491"/>
      <w:bookmarkEnd w:id="492"/>
      <w:bookmarkEnd w:id="493"/>
      <w:bookmarkEnd w:id="494"/>
      <w:bookmarkEnd w:id="495"/>
    </w:p>
    <w:p w:rsidR="00A66ABC" w:rsidRPr="00A66ABC" w:rsidRDefault="00A66ABC" w:rsidP="0000446C">
      <w:pPr>
        <w:shd w:val="clear" w:color="auto" w:fill="FFFFFF"/>
        <w:spacing w:after="0" w:line="240" w:lineRule="auto"/>
        <w:rPr>
          <w:rFonts w:ascii="Times New Roman" w:eastAsia="Times New Roman" w:hAnsi="Times New Roman" w:cs="Times New Roman"/>
          <w:color w:val="6A6A6A"/>
          <w:sz w:val="36"/>
          <w:szCs w:val="36"/>
          <w:lang w:eastAsia="ru-RU"/>
        </w:rPr>
      </w:pPr>
    </w:p>
    <w:p w:rsidR="00A66ABC" w:rsidRPr="00A66ABC" w:rsidRDefault="00A66ABC" w:rsidP="0000446C">
      <w:pPr>
        <w:spacing w:after="0" w:line="240" w:lineRule="auto"/>
        <w:ind w:firstLine="709"/>
        <w:jc w:val="both"/>
        <w:rPr>
          <w:rFonts w:ascii="Times New Roman" w:eastAsia="Times New Roman" w:hAnsi="Times New Roman" w:cs="Times New Roman"/>
          <w:sz w:val="28"/>
          <w:szCs w:val="28"/>
          <w:lang w:eastAsia="ru-RU"/>
        </w:rPr>
      </w:pPr>
      <w:r w:rsidRPr="00A66ABC">
        <w:rPr>
          <w:rFonts w:ascii="Times New Roman" w:eastAsia="Times New Roman" w:hAnsi="Times New Roman" w:cs="Times New Roman"/>
          <w:sz w:val="28"/>
          <w:szCs w:val="28"/>
          <w:lang w:eastAsia="ru-RU"/>
        </w:rPr>
        <w:t xml:space="preserve">В инженерной и научной работе существенную роль играет решение задачи </w:t>
      </w:r>
      <w:r w:rsidRPr="00A66ABC">
        <w:rPr>
          <w:rFonts w:ascii="Times New Roman" w:eastAsia="Times New Roman" w:hAnsi="Times New Roman" w:cs="Times New Roman"/>
          <w:b/>
          <w:i/>
          <w:sz w:val="28"/>
          <w:szCs w:val="28"/>
          <w:lang w:eastAsia="ru-RU"/>
        </w:rPr>
        <w:t>аппроксимациифункций</w:t>
      </w:r>
      <w:r w:rsidRPr="00A66ABC">
        <w:rPr>
          <w:rFonts w:ascii="Times New Roman" w:eastAsia="Times New Roman" w:hAnsi="Times New Roman" w:cs="Times New Roman"/>
          <w:sz w:val="28"/>
          <w:szCs w:val="28"/>
          <w:lang w:eastAsia="ru-RU"/>
        </w:rPr>
        <w:t xml:space="preserve"> (</w:t>
      </w:r>
      <w:r w:rsidRPr="00A66ABC">
        <w:rPr>
          <w:rFonts w:ascii="Times New Roman" w:eastAsia="Times New Roman" w:hAnsi="Times New Roman" w:cs="Times New Roman"/>
          <w:b/>
          <w:i/>
          <w:sz w:val="28"/>
          <w:szCs w:val="28"/>
          <w:lang w:eastAsia="ru-RU"/>
        </w:rPr>
        <w:t>подгонка кривых</w:t>
      </w:r>
      <w:r w:rsidRPr="00A66ABC">
        <w:rPr>
          <w:rFonts w:ascii="Times New Roman" w:eastAsia="Times New Roman" w:hAnsi="Times New Roman" w:cs="Times New Roman"/>
          <w:sz w:val="28"/>
          <w:szCs w:val="28"/>
          <w:lang w:eastAsia="ru-RU"/>
        </w:rPr>
        <w:t>), поскольку зачастую реальные функциональные зависимости слишком сложны для использования или, например, их значения получены в ходе некоторого эксперимента. Задача аппроксимации и состоит в замене исходной функции другой, более простой аналитической функцией, обеспечивающей на некотором множестве точек необходимое приближение, по заданному критерию, ее значений со значениями исходной функции.</w:t>
      </w:r>
    </w:p>
    <w:p w:rsidR="00A66ABC" w:rsidRPr="00A66ABC" w:rsidRDefault="00A66ABC" w:rsidP="0000446C">
      <w:pPr>
        <w:spacing w:after="0" w:line="240" w:lineRule="auto"/>
        <w:ind w:firstLine="709"/>
        <w:jc w:val="both"/>
        <w:rPr>
          <w:rFonts w:ascii="Times New Roman" w:eastAsia="Times New Roman" w:hAnsi="Times New Roman" w:cs="Times New Roman"/>
          <w:sz w:val="28"/>
          <w:szCs w:val="28"/>
          <w:lang w:eastAsia="ru-RU"/>
        </w:rPr>
      </w:pPr>
      <w:r w:rsidRPr="00A66ABC">
        <w:rPr>
          <w:rFonts w:ascii="Times New Roman" w:eastAsia="Times New Roman" w:hAnsi="Times New Roman" w:cs="Times New Roman"/>
          <w:sz w:val="28"/>
          <w:szCs w:val="28"/>
          <w:lang w:eastAsia="ru-RU"/>
        </w:rPr>
        <w:t xml:space="preserve">В частном случае, когда аппроксимирующая функция во всех узловых точках обеспечивает полное совпадение с аппроксимируемой функцией, задачу аппроксимации функции называют </w:t>
      </w:r>
      <w:r w:rsidRPr="00A66ABC">
        <w:rPr>
          <w:rFonts w:ascii="Times New Roman" w:eastAsia="Times New Roman" w:hAnsi="Times New Roman" w:cs="Times New Roman"/>
          <w:b/>
          <w:i/>
          <w:sz w:val="28"/>
          <w:szCs w:val="28"/>
          <w:lang w:eastAsia="ru-RU"/>
        </w:rPr>
        <w:t>интерполяцией</w:t>
      </w:r>
      <w:r w:rsidRPr="00A66ABC">
        <w:rPr>
          <w:rFonts w:ascii="Times New Roman" w:eastAsia="Times New Roman" w:hAnsi="Times New Roman" w:cs="Times New Roman"/>
          <w:sz w:val="28"/>
          <w:szCs w:val="28"/>
          <w:lang w:eastAsia="ru-RU"/>
        </w:rPr>
        <w:t>. Интерполяционные формулы имеют не только практическое, но и теоретическое значение. Они лежат в основе квадратурных формул численного интегрирования, методов решения дифференциальных и интегральных уравнений и многих других численных методов. Все перечисленные выше аспекты рассмотрены в классических учебниках по численным методам [</w:t>
      </w:r>
      <w:r w:rsidRPr="00A66ABC">
        <w:rPr>
          <w:rFonts w:ascii="Times New Roman" w:eastAsia="Times New Roman" w:hAnsi="Times New Roman" w:cs="Times New Roman"/>
          <w:color w:val="FF0000"/>
          <w:sz w:val="28"/>
          <w:szCs w:val="28"/>
          <w:lang w:eastAsia="ru-RU"/>
        </w:rPr>
        <w:t>22, 23</w:t>
      </w:r>
      <w:r w:rsidRPr="00A66ABC">
        <w:rPr>
          <w:rFonts w:ascii="Times New Roman" w:eastAsia="Times New Roman" w:hAnsi="Times New Roman" w:cs="Times New Roman"/>
          <w:sz w:val="28"/>
          <w:szCs w:val="28"/>
          <w:lang w:eastAsia="ru-RU"/>
        </w:rPr>
        <w:t>].</w:t>
      </w:r>
    </w:p>
    <w:p w:rsidR="00A66ABC" w:rsidRPr="00A66ABC" w:rsidRDefault="00A66ABC" w:rsidP="0000446C">
      <w:pPr>
        <w:spacing w:after="0" w:line="240" w:lineRule="auto"/>
        <w:ind w:firstLine="709"/>
        <w:jc w:val="both"/>
        <w:rPr>
          <w:rFonts w:ascii="Times New Roman" w:eastAsia="Times New Roman" w:hAnsi="Times New Roman" w:cs="Times New Roman"/>
          <w:sz w:val="28"/>
          <w:szCs w:val="28"/>
          <w:lang w:eastAsia="ru-RU"/>
        </w:rPr>
      </w:pPr>
      <w:r w:rsidRPr="00A66ABC">
        <w:rPr>
          <w:rFonts w:ascii="Times New Roman" w:eastAsia="Times New Roman" w:hAnsi="Times New Roman" w:cs="Times New Roman"/>
          <w:sz w:val="28"/>
          <w:szCs w:val="28"/>
          <w:lang w:eastAsia="ru-RU"/>
        </w:rPr>
        <w:t xml:space="preserve">Постановка задачи </w:t>
      </w:r>
      <w:r w:rsidRPr="00A66ABC">
        <w:rPr>
          <w:rFonts w:ascii="Times New Roman" w:eastAsia="Times New Roman" w:hAnsi="Times New Roman" w:cs="Times New Roman"/>
          <w:b/>
          <w:i/>
          <w:sz w:val="28"/>
          <w:szCs w:val="28"/>
          <w:lang w:eastAsia="ru-RU"/>
        </w:rPr>
        <w:t>аппроксимации</w:t>
      </w:r>
      <w:r w:rsidRPr="00A66ABC">
        <w:rPr>
          <w:rFonts w:ascii="Times New Roman" w:eastAsia="Times New Roman" w:hAnsi="Times New Roman" w:cs="Times New Roman"/>
          <w:sz w:val="28"/>
          <w:szCs w:val="28"/>
          <w:lang w:eastAsia="ru-RU"/>
        </w:rPr>
        <w:t xml:space="preserve"> состоит в следующем. Пусть функция задана таблично, то есть имеется набор узловых точек </w:t>
      </w:r>
      <w:r w:rsidRPr="00A66ABC">
        <w:rPr>
          <w:rFonts w:ascii="Consolas" w:eastAsia="Times New Roman" w:hAnsi="Consolas" w:cs="Consolas"/>
          <w:b/>
          <w:lang w:eastAsia="ru-RU"/>
        </w:rPr>
        <w:t>x</w:t>
      </w:r>
      <w:r w:rsidRPr="00A66ABC">
        <w:rPr>
          <w:rFonts w:ascii="Consolas" w:eastAsia="Times New Roman" w:hAnsi="Consolas" w:cs="Consolas"/>
          <w:b/>
          <w:vertAlign w:val="subscript"/>
          <w:lang w:eastAsia="ru-RU"/>
        </w:rPr>
        <w:t>k</w:t>
      </w:r>
      <w:r w:rsidRPr="00A66ABC">
        <w:rPr>
          <w:rFonts w:ascii="Times New Roman" w:eastAsia="Times New Roman" w:hAnsi="Times New Roman" w:cs="Times New Roman"/>
          <w:i/>
          <w:sz w:val="28"/>
          <w:szCs w:val="28"/>
          <w:lang w:eastAsia="ru-RU"/>
        </w:rPr>
        <w:t>,</w:t>
      </w:r>
      <w:r w:rsidRPr="00A66ABC">
        <w:rPr>
          <w:rFonts w:ascii="Times New Roman" w:eastAsia="Times New Roman" w:hAnsi="Times New Roman" w:cs="Times New Roman"/>
          <w:sz w:val="28"/>
          <w:szCs w:val="28"/>
          <w:lang w:eastAsia="ru-RU"/>
        </w:rPr>
        <w:t xml:space="preserve"> где </w:t>
      </w:r>
      <w:r w:rsidRPr="00A66ABC">
        <w:rPr>
          <w:rFonts w:ascii="Times New Roman" w:eastAsia="Times New Roman" w:hAnsi="Times New Roman" w:cs="Times New Roman"/>
          <w:sz w:val="28"/>
          <w:szCs w:val="28"/>
          <w:lang w:eastAsia="ru-RU"/>
        </w:rPr>
        <w:br/>
      </w:r>
      <w:r w:rsidRPr="00A66ABC">
        <w:rPr>
          <w:rFonts w:ascii="Consolas" w:eastAsia="Times New Roman" w:hAnsi="Consolas" w:cs="Consolas"/>
          <w:b/>
          <w:lang w:eastAsia="ru-RU"/>
        </w:rPr>
        <w:t>k=1,2,…,n</w:t>
      </w:r>
      <w:r w:rsidRPr="00A66ABC">
        <w:rPr>
          <w:rFonts w:ascii="Times New Roman" w:eastAsia="Times New Roman" w:hAnsi="Times New Roman" w:cs="Times New Roman"/>
          <w:sz w:val="28"/>
          <w:szCs w:val="28"/>
          <w:lang w:eastAsia="ru-RU"/>
        </w:rPr>
        <w:t xml:space="preserve"> и значения функции </w:t>
      </w:r>
      <w:r w:rsidRPr="00A66ABC">
        <w:rPr>
          <w:rFonts w:ascii="Consolas" w:eastAsia="Times New Roman" w:hAnsi="Consolas" w:cs="Consolas"/>
          <w:b/>
          <w:lang w:eastAsia="ru-RU"/>
        </w:rPr>
        <w:t>y(x</w:t>
      </w:r>
      <w:r w:rsidRPr="00A66ABC">
        <w:rPr>
          <w:rFonts w:ascii="Consolas" w:eastAsia="Times New Roman" w:hAnsi="Consolas" w:cs="Consolas"/>
          <w:b/>
          <w:vertAlign w:val="subscript"/>
          <w:lang w:eastAsia="ru-RU"/>
        </w:rPr>
        <w:t>k</w:t>
      </w:r>
      <w:r w:rsidRPr="00A66ABC">
        <w:rPr>
          <w:rFonts w:ascii="Consolas" w:eastAsia="Times New Roman" w:hAnsi="Consolas" w:cs="Consolas"/>
          <w:b/>
          <w:lang w:eastAsia="ru-RU"/>
        </w:rPr>
        <w:t>)</w:t>
      </w:r>
      <w:r w:rsidRPr="00A66ABC">
        <w:rPr>
          <w:rFonts w:ascii="Times New Roman" w:eastAsia="Times New Roman" w:hAnsi="Times New Roman" w:cs="Times New Roman"/>
          <w:sz w:val="28"/>
          <w:szCs w:val="28"/>
          <w:lang w:eastAsia="ru-RU"/>
        </w:rPr>
        <w:t xml:space="preserve">в этих точках. Требуется заменить ее некоторой приближенной функцией </w:t>
      </w:r>
      <w:r w:rsidRPr="00A66ABC">
        <w:rPr>
          <w:rFonts w:ascii="Consolas" w:eastAsia="Times New Roman" w:hAnsi="Consolas" w:cs="Consolas"/>
          <w:b/>
          <w:lang w:eastAsia="ru-RU"/>
        </w:rPr>
        <w:t>f(x,a</w:t>
      </w:r>
      <w:r w:rsidRPr="00A66ABC">
        <w:rPr>
          <w:rFonts w:ascii="Consolas" w:eastAsia="Times New Roman" w:hAnsi="Consolas" w:cs="Consolas"/>
          <w:b/>
          <w:vertAlign w:val="subscript"/>
          <w:lang w:eastAsia="ru-RU"/>
        </w:rPr>
        <w:t>1</w:t>
      </w:r>
      <w:r w:rsidRPr="00A66ABC">
        <w:rPr>
          <w:rFonts w:ascii="Consolas" w:eastAsia="Times New Roman" w:hAnsi="Consolas" w:cs="Consolas"/>
          <w:b/>
          <w:lang w:eastAsia="ru-RU"/>
        </w:rPr>
        <w:t>,a</w:t>
      </w:r>
      <w:r w:rsidRPr="00A66ABC">
        <w:rPr>
          <w:rFonts w:ascii="Consolas" w:eastAsia="Times New Roman" w:hAnsi="Consolas" w:cs="Consolas"/>
          <w:b/>
          <w:vertAlign w:val="subscript"/>
          <w:lang w:eastAsia="ru-RU"/>
        </w:rPr>
        <w:t>2</w:t>
      </w:r>
      <w:r w:rsidRPr="00A66ABC">
        <w:rPr>
          <w:rFonts w:ascii="Consolas" w:eastAsia="Times New Roman" w:hAnsi="Consolas" w:cs="Consolas"/>
          <w:b/>
          <w:lang w:eastAsia="ru-RU"/>
        </w:rPr>
        <w:t>,…,a</w:t>
      </w:r>
      <w:r w:rsidRPr="00A66ABC">
        <w:rPr>
          <w:rFonts w:ascii="Consolas" w:eastAsia="Times New Roman" w:hAnsi="Consolas" w:cs="Consolas"/>
          <w:b/>
          <w:vertAlign w:val="subscript"/>
          <w:lang w:eastAsia="ru-RU"/>
        </w:rPr>
        <w:t>m</w:t>
      </w:r>
      <w:r w:rsidRPr="00A66ABC">
        <w:rPr>
          <w:rFonts w:ascii="Consolas" w:eastAsia="Times New Roman" w:hAnsi="Consolas" w:cs="Consolas"/>
          <w:b/>
          <w:lang w:eastAsia="ru-RU"/>
        </w:rPr>
        <w:t>)</w:t>
      </w:r>
      <w:r w:rsidRPr="00A66ABC">
        <w:rPr>
          <w:rFonts w:ascii="Times New Roman" w:eastAsia="Times New Roman" w:hAnsi="Times New Roman" w:cs="Times New Roman"/>
          <w:i/>
          <w:sz w:val="28"/>
          <w:szCs w:val="28"/>
          <w:lang w:eastAsia="ru-RU"/>
        </w:rPr>
        <w:t>,</w:t>
      </w:r>
      <w:r w:rsidRPr="00A66ABC">
        <w:rPr>
          <w:rFonts w:ascii="Times New Roman" w:eastAsia="Times New Roman" w:hAnsi="Times New Roman" w:cs="Times New Roman"/>
          <w:sz w:val="28"/>
          <w:szCs w:val="28"/>
          <w:lang w:eastAsia="ru-RU"/>
        </w:rPr>
        <w:t xml:space="preserve"> которая кроме аргумента </w:t>
      </w:r>
      <w:r w:rsidRPr="00A66ABC">
        <w:rPr>
          <w:rFonts w:ascii="Consolas" w:eastAsia="Times New Roman" w:hAnsi="Consolas" w:cs="Consolas"/>
          <w:b/>
          <w:lang w:eastAsia="ru-RU"/>
        </w:rPr>
        <w:t>х</w:t>
      </w:r>
      <w:r w:rsidRPr="00A66ABC">
        <w:rPr>
          <w:rFonts w:ascii="Times New Roman" w:eastAsia="Times New Roman" w:hAnsi="Times New Roman" w:cs="Times New Roman"/>
          <w:sz w:val="28"/>
          <w:szCs w:val="28"/>
          <w:lang w:eastAsia="ru-RU"/>
        </w:rPr>
        <w:t xml:space="preserve">, зависит еще и от параметров </w:t>
      </w:r>
      <w:r w:rsidRPr="00A66ABC">
        <w:rPr>
          <w:rFonts w:ascii="Consolas" w:eastAsia="Times New Roman" w:hAnsi="Consolas" w:cs="Consolas"/>
          <w:b/>
          <w:lang w:eastAsia="ru-RU"/>
        </w:rPr>
        <w:t>a</w:t>
      </w:r>
      <w:r w:rsidRPr="00A66ABC">
        <w:rPr>
          <w:rFonts w:ascii="Consolas" w:eastAsia="Times New Roman" w:hAnsi="Consolas" w:cs="Consolas"/>
          <w:b/>
          <w:vertAlign w:val="subscript"/>
          <w:lang w:eastAsia="ru-RU"/>
        </w:rPr>
        <w:t>s</w:t>
      </w:r>
      <w:r w:rsidRPr="00A66ABC">
        <w:rPr>
          <w:rFonts w:ascii="Times New Roman" w:eastAsia="Times New Roman" w:hAnsi="Times New Roman" w:cs="Times New Roman"/>
          <w:sz w:val="28"/>
          <w:szCs w:val="28"/>
          <w:lang w:eastAsia="ru-RU"/>
        </w:rPr>
        <w:t xml:space="preserve">, где </w:t>
      </w:r>
      <w:r w:rsidRPr="00A66ABC">
        <w:rPr>
          <w:rFonts w:ascii="Consolas" w:eastAsia="Times New Roman" w:hAnsi="Consolas" w:cs="Consolas"/>
          <w:b/>
          <w:lang w:val="en-US" w:eastAsia="ru-RU"/>
        </w:rPr>
        <w:t>s</w:t>
      </w:r>
      <w:r w:rsidRPr="00A66ABC">
        <w:rPr>
          <w:rFonts w:ascii="Consolas" w:eastAsia="Times New Roman" w:hAnsi="Consolas" w:cs="Consolas"/>
          <w:b/>
          <w:lang w:eastAsia="ru-RU"/>
        </w:rPr>
        <w:t>=1,2,…,</w:t>
      </w:r>
      <w:r w:rsidRPr="00A66ABC">
        <w:rPr>
          <w:rFonts w:ascii="Consolas" w:eastAsia="Times New Roman" w:hAnsi="Consolas" w:cs="Consolas"/>
          <w:b/>
          <w:lang w:val="en-US" w:eastAsia="ru-RU"/>
        </w:rPr>
        <w:t>m</w:t>
      </w:r>
      <w:r w:rsidRPr="00A66ABC">
        <w:rPr>
          <w:rFonts w:ascii="Times New Roman" w:eastAsia="Times New Roman" w:hAnsi="Times New Roman" w:cs="Times New Roman"/>
          <w:sz w:val="28"/>
          <w:szCs w:val="28"/>
          <w:lang w:eastAsia="ru-RU"/>
        </w:rPr>
        <w:t xml:space="preserve">. Задача </w:t>
      </w:r>
      <w:r w:rsidRPr="00A66ABC">
        <w:rPr>
          <w:rFonts w:ascii="Times New Roman" w:eastAsia="Times New Roman" w:hAnsi="Times New Roman" w:cs="Times New Roman"/>
          <w:b/>
          <w:i/>
          <w:sz w:val="28"/>
          <w:szCs w:val="28"/>
          <w:lang w:eastAsia="ru-RU"/>
        </w:rPr>
        <w:t>аппроксимации</w:t>
      </w:r>
      <w:r w:rsidRPr="00A66ABC">
        <w:rPr>
          <w:rFonts w:ascii="Times New Roman" w:eastAsia="Times New Roman" w:hAnsi="Times New Roman" w:cs="Times New Roman"/>
          <w:sz w:val="28"/>
          <w:szCs w:val="28"/>
          <w:lang w:eastAsia="ru-RU"/>
        </w:rPr>
        <w:t xml:space="preserve"> состоит в том, чтобы подобрать такие значения параметров </w:t>
      </w:r>
      <w:r w:rsidRPr="00A66ABC">
        <w:rPr>
          <w:rFonts w:ascii="Consolas" w:eastAsia="Times New Roman" w:hAnsi="Consolas" w:cs="Consolas"/>
          <w:b/>
          <w:sz w:val="24"/>
          <w:szCs w:val="24"/>
          <w:lang w:val="en-US" w:eastAsia="ru-RU"/>
        </w:rPr>
        <w:t>a</w:t>
      </w:r>
      <w:r w:rsidRPr="00A66ABC">
        <w:rPr>
          <w:rFonts w:ascii="Consolas" w:eastAsia="Times New Roman" w:hAnsi="Consolas" w:cs="Consolas"/>
          <w:b/>
          <w:sz w:val="24"/>
          <w:szCs w:val="24"/>
          <w:vertAlign w:val="subscript"/>
          <w:lang w:val="en-US" w:eastAsia="ru-RU"/>
        </w:rPr>
        <w:t>s</w:t>
      </w:r>
      <w:r w:rsidRPr="00A66ABC">
        <w:rPr>
          <w:rFonts w:ascii="Times New Roman" w:eastAsia="Times New Roman" w:hAnsi="Times New Roman" w:cs="Times New Roman"/>
          <w:sz w:val="28"/>
          <w:szCs w:val="28"/>
          <w:lang w:eastAsia="ru-RU"/>
        </w:rPr>
        <w:t xml:space="preserve">, при которых аппроксимирующая функция </w:t>
      </w:r>
      <w:r w:rsidRPr="00A66ABC">
        <w:rPr>
          <w:rFonts w:ascii="Consolas" w:eastAsia="Times New Roman" w:hAnsi="Consolas" w:cs="Consolas"/>
          <w:b/>
          <w:sz w:val="24"/>
          <w:szCs w:val="24"/>
          <w:lang w:val="en-US" w:eastAsia="ru-RU"/>
        </w:rPr>
        <w:t>f</w:t>
      </w:r>
      <w:r w:rsidRPr="00A66ABC">
        <w:rPr>
          <w:rFonts w:ascii="Consolas" w:eastAsia="Times New Roman" w:hAnsi="Consolas" w:cs="Consolas"/>
          <w:b/>
          <w:sz w:val="24"/>
          <w:szCs w:val="24"/>
          <w:lang w:eastAsia="ru-RU"/>
        </w:rPr>
        <w:t>(</w:t>
      </w:r>
      <w:r w:rsidRPr="00A66ABC">
        <w:rPr>
          <w:rFonts w:ascii="Consolas" w:eastAsia="Times New Roman" w:hAnsi="Consolas" w:cs="Consolas"/>
          <w:b/>
          <w:sz w:val="24"/>
          <w:szCs w:val="24"/>
          <w:lang w:val="en-US" w:eastAsia="ru-RU"/>
        </w:rPr>
        <w:t>x</w:t>
      </w:r>
      <w:r w:rsidRPr="00A66ABC">
        <w:rPr>
          <w:rFonts w:ascii="Consolas" w:eastAsia="Times New Roman" w:hAnsi="Consolas" w:cs="Consolas"/>
          <w:b/>
          <w:sz w:val="24"/>
          <w:szCs w:val="24"/>
          <w:lang w:eastAsia="ru-RU"/>
        </w:rPr>
        <w:t>,</w:t>
      </w:r>
      <w:r w:rsidRPr="00A66ABC">
        <w:rPr>
          <w:rFonts w:ascii="Consolas" w:eastAsia="Times New Roman" w:hAnsi="Consolas" w:cs="Consolas"/>
          <w:b/>
          <w:sz w:val="24"/>
          <w:szCs w:val="24"/>
          <w:lang w:val="en-US" w:eastAsia="ru-RU"/>
        </w:rPr>
        <w:t>a</w:t>
      </w:r>
      <w:r w:rsidRPr="00A66ABC">
        <w:rPr>
          <w:rFonts w:ascii="Consolas" w:eastAsia="Times New Roman" w:hAnsi="Consolas" w:cs="Consolas"/>
          <w:b/>
          <w:sz w:val="24"/>
          <w:szCs w:val="24"/>
          <w:vertAlign w:val="subscript"/>
          <w:lang w:eastAsia="ru-RU"/>
        </w:rPr>
        <w:t>1</w:t>
      </w:r>
      <w:r w:rsidRPr="00A66ABC">
        <w:rPr>
          <w:rFonts w:ascii="Consolas" w:eastAsia="Times New Roman" w:hAnsi="Consolas" w:cs="Consolas"/>
          <w:b/>
          <w:sz w:val="24"/>
          <w:szCs w:val="24"/>
          <w:lang w:eastAsia="ru-RU"/>
        </w:rPr>
        <w:t>,</w:t>
      </w:r>
      <w:r w:rsidRPr="00A66ABC">
        <w:rPr>
          <w:rFonts w:ascii="Consolas" w:eastAsia="Times New Roman" w:hAnsi="Consolas" w:cs="Consolas"/>
          <w:b/>
          <w:sz w:val="24"/>
          <w:szCs w:val="24"/>
          <w:lang w:val="en-US" w:eastAsia="ru-RU"/>
        </w:rPr>
        <w:t>a</w:t>
      </w:r>
      <w:r w:rsidRPr="00A66ABC">
        <w:rPr>
          <w:rFonts w:ascii="Consolas" w:eastAsia="Times New Roman" w:hAnsi="Consolas" w:cs="Consolas"/>
          <w:b/>
          <w:sz w:val="24"/>
          <w:szCs w:val="24"/>
          <w:vertAlign w:val="subscript"/>
          <w:lang w:eastAsia="ru-RU"/>
        </w:rPr>
        <w:t>2</w:t>
      </w:r>
      <w:r w:rsidRPr="00A66ABC">
        <w:rPr>
          <w:rFonts w:ascii="Consolas" w:eastAsia="Times New Roman" w:hAnsi="Consolas" w:cs="Consolas"/>
          <w:b/>
          <w:sz w:val="24"/>
          <w:szCs w:val="24"/>
          <w:lang w:eastAsia="ru-RU"/>
        </w:rPr>
        <w:t>,…,</w:t>
      </w:r>
      <w:r w:rsidRPr="00A66ABC">
        <w:rPr>
          <w:rFonts w:ascii="Consolas" w:eastAsia="Times New Roman" w:hAnsi="Consolas" w:cs="Consolas"/>
          <w:b/>
          <w:sz w:val="24"/>
          <w:szCs w:val="24"/>
          <w:lang w:val="en-US" w:eastAsia="ru-RU"/>
        </w:rPr>
        <w:t>a</w:t>
      </w:r>
      <w:r w:rsidRPr="00A66ABC">
        <w:rPr>
          <w:rFonts w:ascii="Consolas" w:eastAsia="Times New Roman" w:hAnsi="Consolas" w:cs="Consolas"/>
          <w:b/>
          <w:sz w:val="24"/>
          <w:szCs w:val="24"/>
          <w:vertAlign w:val="subscript"/>
          <w:lang w:val="en-US" w:eastAsia="ru-RU"/>
        </w:rPr>
        <w:t>m</w:t>
      </w:r>
      <w:r w:rsidRPr="00A66ABC">
        <w:rPr>
          <w:rFonts w:ascii="Consolas" w:eastAsia="Times New Roman" w:hAnsi="Consolas" w:cs="Consolas"/>
          <w:b/>
          <w:lang w:eastAsia="ru-RU"/>
        </w:rPr>
        <w:t xml:space="preserve">) </w:t>
      </w:r>
      <w:r w:rsidRPr="00A66ABC">
        <w:rPr>
          <w:rFonts w:ascii="Times New Roman" w:eastAsia="Times New Roman" w:hAnsi="Times New Roman" w:cs="Times New Roman"/>
          <w:sz w:val="28"/>
          <w:szCs w:val="28"/>
          <w:lang w:eastAsia="ru-RU"/>
        </w:rPr>
        <w:t xml:space="preserve">наилучшим образом описывала бы исходную функцию. Как правило, </w:t>
      </w:r>
      <w:r w:rsidRPr="00A66ABC">
        <w:rPr>
          <w:rFonts w:ascii="Consolas" w:eastAsia="Times New Roman" w:hAnsi="Consolas" w:cs="Consolas"/>
          <w:b/>
          <w:lang w:val="en-US" w:eastAsia="ru-RU"/>
        </w:rPr>
        <w:t>m</w:t>
      </w:r>
      <w:r w:rsidRPr="00A66ABC">
        <w:rPr>
          <w:rFonts w:ascii="Consolas" w:eastAsia="Times New Roman" w:hAnsi="Consolas" w:cs="Consolas"/>
          <w:b/>
          <w:lang w:eastAsia="ru-RU"/>
        </w:rPr>
        <w:t>&lt;&lt;</w:t>
      </w:r>
      <w:r w:rsidRPr="00A66ABC">
        <w:rPr>
          <w:rFonts w:ascii="Consolas" w:eastAsia="Times New Roman" w:hAnsi="Consolas" w:cs="Consolas"/>
          <w:b/>
          <w:lang w:val="en-US" w:eastAsia="ru-RU"/>
        </w:rPr>
        <w:t>n</w:t>
      </w:r>
      <w:r w:rsidRPr="00A66ABC">
        <w:rPr>
          <w:rFonts w:ascii="Times New Roman" w:eastAsia="Times New Roman" w:hAnsi="Times New Roman" w:cs="Times New Roman"/>
          <w:color w:val="000000"/>
          <w:sz w:val="28"/>
          <w:szCs w:val="28"/>
          <w:lang w:eastAsia="ru-RU"/>
        </w:rPr>
        <w:t xml:space="preserve">, поэтому добиться того, чтобы функция </w:t>
      </w:r>
      <w:r w:rsidRPr="00A66ABC">
        <w:rPr>
          <w:rFonts w:ascii="Consolas" w:eastAsia="Times New Roman" w:hAnsi="Consolas" w:cs="Consolas"/>
          <w:b/>
          <w:lang w:val="en-US" w:eastAsia="ru-RU"/>
        </w:rPr>
        <w:t>f</w:t>
      </w:r>
      <w:r w:rsidRPr="00A66ABC">
        <w:rPr>
          <w:rFonts w:ascii="Consolas" w:eastAsia="Times New Roman" w:hAnsi="Consolas" w:cs="Consolas"/>
          <w:b/>
          <w:lang w:eastAsia="ru-RU"/>
        </w:rPr>
        <w:t>(</w:t>
      </w:r>
      <w:r w:rsidRPr="00A66ABC">
        <w:rPr>
          <w:rFonts w:ascii="Consolas" w:eastAsia="Times New Roman" w:hAnsi="Consolas" w:cs="Consolas"/>
          <w:b/>
          <w:lang w:val="en-US" w:eastAsia="ru-RU"/>
        </w:rPr>
        <w:t>x</w:t>
      </w:r>
      <w:r w:rsidRPr="00A66ABC">
        <w:rPr>
          <w:rFonts w:ascii="Consolas" w:eastAsia="Times New Roman" w:hAnsi="Consolas" w:cs="Consolas"/>
          <w:b/>
          <w:lang w:eastAsia="ru-RU"/>
        </w:rPr>
        <w:t>,</w:t>
      </w:r>
      <w:r w:rsidRPr="00A66ABC">
        <w:rPr>
          <w:rFonts w:ascii="Consolas" w:eastAsia="Times New Roman" w:hAnsi="Consolas" w:cs="Consolas"/>
          <w:b/>
          <w:lang w:val="en-US" w:eastAsia="ru-RU"/>
        </w:rPr>
        <w:t>a</w:t>
      </w:r>
      <w:r w:rsidRPr="00A66ABC">
        <w:rPr>
          <w:rFonts w:ascii="Consolas" w:eastAsia="Times New Roman" w:hAnsi="Consolas" w:cs="Consolas"/>
          <w:b/>
          <w:vertAlign w:val="subscript"/>
          <w:lang w:eastAsia="ru-RU"/>
        </w:rPr>
        <w:t>1</w:t>
      </w:r>
      <w:r w:rsidRPr="00A66ABC">
        <w:rPr>
          <w:rFonts w:ascii="Consolas" w:eastAsia="Times New Roman" w:hAnsi="Consolas" w:cs="Consolas"/>
          <w:b/>
          <w:lang w:eastAsia="ru-RU"/>
        </w:rPr>
        <w:t>,</w:t>
      </w:r>
      <w:r w:rsidRPr="00A66ABC">
        <w:rPr>
          <w:rFonts w:ascii="Consolas" w:eastAsia="Times New Roman" w:hAnsi="Consolas" w:cs="Consolas"/>
          <w:b/>
          <w:lang w:val="en-US" w:eastAsia="ru-RU"/>
        </w:rPr>
        <w:t>a</w:t>
      </w:r>
      <w:r w:rsidRPr="00A66ABC">
        <w:rPr>
          <w:rFonts w:ascii="Consolas" w:eastAsia="Times New Roman" w:hAnsi="Consolas" w:cs="Consolas"/>
          <w:b/>
          <w:vertAlign w:val="subscript"/>
          <w:lang w:eastAsia="ru-RU"/>
        </w:rPr>
        <w:t>2</w:t>
      </w:r>
      <w:r w:rsidRPr="00A66ABC">
        <w:rPr>
          <w:rFonts w:ascii="Consolas" w:eastAsia="Times New Roman" w:hAnsi="Consolas" w:cs="Consolas"/>
          <w:b/>
          <w:lang w:eastAsia="ru-RU"/>
        </w:rPr>
        <w:t>,…,</w:t>
      </w:r>
      <w:r w:rsidRPr="00A66ABC">
        <w:rPr>
          <w:rFonts w:ascii="Consolas" w:eastAsia="Times New Roman" w:hAnsi="Consolas" w:cs="Consolas"/>
          <w:b/>
          <w:lang w:val="en-US" w:eastAsia="ru-RU"/>
        </w:rPr>
        <w:t>a</w:t>
      </w:r>
      <w:r w:rsidRPr="00A66ABC">
        <w:rPr>
          <w:rFonts w:ascii="Consolas" w:eastAsia="Times New Roman" w:hAnsi="Consolas" w:cs="Consolas"/>
          <w:b/>
          <w:vertAlign w:val="subscript"/>
          <w:lang w:val="en-US" w:eastAsia="ru-RU"/>
        </w:rPr>
        <w:t>m</w:t>
      </w:r>
      <w:r w:rsidRPr="00A66ABC">
        <w:rPr>
          <w:rFonts w:ascii="Consolas" w:eastAsia="Times New Roman" w:hAnsi="Consolas" w:cs="Consolas"/>
          <w:b/>
          <w:lang w:eastAsia="ru-RU"/>
        </w:rPr>
        <w:t xml:space="preserve">) </w:t>
      </w:r>
      <w:r w:rsidRPr="00A66ABC">
        <w:rPr>
          <w:rFonts w:ascii="Times New Roman" w:eastAsia="Times New Roman" w:hAnsi="Times New Roman" w:cs="Times New Roman"/>
          <w:sz w:val="28"/>
          <w:szCs w:val="28"/>
          <w:lang w:eastAsia="ru-RU"/>
        </w:rPr>
        <w:t xml:space="preserve">давала точные результаты даже в узловых точках, как правило, не удается. Следовательно, должен быть выбран такой критерий близости, который смог бы обеспечить требуемую точность. В зависимости от решаемой задачи на практике используют различные методы и, соответственно, различные критерии близости. Чаще всего для аппроксимации таблично заданной функции используется </w:t>
      </w:r>
      <w:r w:rsidRPr="00A66ABC">
        <w:rPr>
          <w:rFonts w:ascii="Times New Roman" w:eastAsia="Times New Roman" w:hAnsi="Times New Roman" w:cs="Times New Roman"/>
          <w:i/>
          <w:sz w:val="28"/>
          <w:szCs w:val="28"/>
          <w:lang w:eastAsia="ru-RU"/>
        </w:rPr>
        <w:t>метод наименьших квадратов</w:t>
      </w:r>
      <w:r w:rsidRPr="00A66ABC">
        <w:rPr>
          <w:rFonts w:ascii="Times New Roman" w:eastAsia="Times New Roman" w:hAnsi="Times New Roman" w:cs="Times New Roman"/>
          <w:sz w:val="28"/>
          <w:szCs w:val="28"/>
          <w:lang w:eastAsia="ru-RU"/>
        </w:rPr>
        <w:t>, в котором в качестве критерия близости, аппроксимирующей и аппроксимируемой функций, используется неравенство:</w:t>
      </w:r>
    </w:p>
    <w:p w:rsidR="00A66ABC" w:rsidRPr="00A66ABC" w:rsidRDefault="00A66ABC" w:rsidP="0000446C">
      <w:pPr>
        <w:spacing w:after="0" w:line="240" w:lineRule="auto"/>
        <w:ind w:firstLine="709"/>
        <w:jc w:val="both"/>
        <w:rPr>
          <w:rFonts w:ascii="Times New Roman" w:eastAsia="Times New Roman" w:hAnsi="Times New Roman" w:cs="Times New Roman"/>
          <w:sz w:val="28"/>
          <w:szCs w:val="28"/>
          <w:lang w:eastAsia="ru-RU"/>
        </w:rPr>
      </w:pPr>
    </w:p>
    <w:p w:rsidR="00A66ABC" w:rsidRPr="00A66ABC" w:rsidRDefault="00A66ABC" w:rsidP="0000446C">
      <w:pPr>
        <w:spacing w:after="0" w:line="240" w:lineRule="auto"/>
        <w:ind w:firstLine="709"/>
        <w:rPr>
          <w:rFonts w:ascii="Times New Roman" w:eastAsia="Times New Roman" w:hAnsi="Times New Roman" w:cs="Times New Roman"/>
          <w:position w:val="-26"/>
          <w:sz w:val="28"/>
          <w:szCs w:val="28"/>
          <w:lang w:eastAsia="ru-RU"/>
        </w:rPr>
      </w:pPr>
      <w:r w:rsidRPr="00A66ABC">
        <w:rPr>
          <w:rFonts w:ascii="Times New Roman" w:eastAsia="Times New Roman" w:hAnsi="Times New Roman" w:cs="Times New Roman"/>
          <w:position w:val="-26"/>
          <w:sz w:val="28"/>
          <w:szCs w:val="28"/>
          <w:lang w:eastAsia="ru-RU"/>
        </w:rPr>
        <w:object w:dxaOrig="2480" w:dyaOrig="1040">
          <v:shape id="_x0000_i1244" type="#_x0000_t75" style="width:109.2pt;height:46.3pt" o:ole="">
            <v:imagedata r:id="rId486" o:title=""/>
          </v:shape>
          <o:OLEObject Type="Embed" ProgID="Equation.DSMT4" ShapeID="_x0000_i1244" DrawAspect="Content" ObjectID="_1628602024" r:id="rId487"/>
        </w:object>
      </w:r>
      <w:r w:rsidRPr="00A66ABC">
        <w:rPr>
          <w:rFonts w:ascii="Times New Roman" w:eastAsia="Times New Roman" w:hAnsi="Times New Roman" w:cs="Times New Roman"/>
          <w:sz w:val="28"/>
          <w:szCs w:val="28"/>
          <w:lang w:eastAsia="ru-RU"/>
        </w:rPr>
        <w:t xml:space="preserve">, </w:t>
      </w:r>
    </w:p>
    <w:p w:rsidR="00A66ABC" w:rsidRPr="00A66ABC" w:rsidRDefault="00A66ABC" w:rsidP="0000446C">
      <w:pPr>
        <w:spacing w:after="0" w:line="240" w:lineRule="auto"/>
        <w:ind w:firstLine="709"/>
        <w:jc w:val="both"/>
        <w:rPr>
          <w:rFonts w:ascii="Times New Roman" w:eastAsia="Times New Roman" w:hAnsi="Times New Roman" w:cs="Times New Roman"/>
          <w:sz w:val="28"/>
          <w:szCs w:val="28"/>
          <w:lang w:eastAsia="ru-RU"/>
        </w:rPr>
      </w:pPr>
      <w:r w:rsidRPr="00A66ABC">
        <w:rPr>
          <w:rFonts w:ascii="Times New Roman" w:eastAsia="Times New Roman" w:hAnsi="Times New Roman" w:cs="Times New Roman"/>
          <w:sz w:val="28"/>
          <w:szCs w:val="28"/>
          <w:lang w:eastAsia="ru-RU"/>
        </w:rPr>
        <w:t xml:space="preserve">где: </w:t>
      </w:r>
      <w:r w:rsidRPr="00A66ABC">
        <w:rPr>
          <w:rFonts w:ascii="Times New Roman" w:eastAsia="Times New Roman" w:hAnsi="Times New Roman" w:cs="Times New Roman"/>
          <w:position w:val="-10"/>
          <w:sz w:val="24"/>
          <w:szCs w:val="24"/>
          <w:lang w:eastAsia="ru-RU"/>
        </w:rPr>
        <w:object w:dxaOrig="200" w:dyaOrig="260">
          <v:shape id="_x0000_i1245" type="#_x0000_t75" style="width:10.3pt;height:13.45pt" o:ole="">
            <v:imagedata r:id="rId488" o:title=""/>
          </v:shape>
          <o:OLEObject Type="Embed" ProgID="Equation.DSMT4" ShapeID="_x0000_i1245" DrawAspect="Content" ObjectID="_1628602025" r:id="rId489"/>
        </w:object>
      </w:r>
      <w:r w:rsidRPr="00A66ABC">
        <w:rPr>
          <w:rFonts w:ascii="Times New Roman" w:eastAsia="Times New Roman" w:hAnsi="Times New Roman" w:cs="Times New Roman"/>
          <w:sz w:val="24"/>
          <w:szCs w:val="24"/>
          <w:lang w:eastAsia="ru-RU"/>
        </w:rPr>
        <w:t xml:space="preserve"> – </w:t>
      </w:r>
      <w:r w:rsidRPr="00A66ABC">
        <w:rPr>
          <w:rFonts w:ascii="Times New Roman" w:eastAsia="Times New Roman" w:hAnsi="Times New Roman" w:cs="Times New Roman"/>
          <w:sz w:val="28"/>
          <w:szCs w:val="28"/>
          <w:lang w:eastAsia="ru-RU"/>
        </w:rPr>
        <w:t>среднеквадратическое отклонение;</w:t>
      </w:r>
    </w:p>
    <w:p w:rsidR="00A66ABC" w:rsidRPr="00A66ABC" w:rsidRDefault="00A66ABC" w:rsidP="0000446C">
      <w:pPr>
        <w:spacing w:after="0" w:line="240" w:lineRule="auto"/>
        <w:ind w:firstLine="709"/>
        <w:jc w:val="both"/>
        <w:rPr>
          <w:rFonts w:ascii="Times New Roman" w:eastAsia="Times New Roman" w:hAnsi="Times New Roman" w:cs="Times New Roman"/>
          <w:sz w:val="24"/>
          <w:szCs w:val="24"/>
          <w:lang w:eastAsia="ru-RU"/>
        </w:rPr>
      </w:pPr>
      <w:r w:rsidRPr="00A66ABC">
        <w:rPr>
          <w:rFonts w:ascii="Times New Roman" w:eastAsia="Times New Roman" w:hAnsi="Times New Roman" w:cs="Times New Roman"/>
          <w:position w:val="-6"/>
          <w:sz w:val="24"/>
          <w:szCs w:val="24"/>
          <w:lang w:eastAsia="ru-RU"/>
        </w:rPr>
        <w:object w:dxaOrig="180" w:dyaOrig="220">
          <v:shape id="_x0000_i1246" type="#_x0000_t75" style="width:9.9pt;height:10.7pt" o:ole="">
            <v:imagedata r:id="rId490" o:title=""/>
          </v:shape>
          <o:OLEObject Type="Embed" ProgID="Equation.DSMT4" ShapeID="_x0000_i1246" DrawAspect="Content" ObjectID="_1628602026" r:id="rId491"/>
        </w:object>
      </w:r>
      <w:r w:rsidRPr="00A66ABC">
        <w:rPr>
          <w:rFonts w:ascii="Times New Roman" w:eastAsia="Times New Roman" w:hAnsi="Times New Roman" w:cs="Times New Roman"/>
          <w:sz w:val="24"/>
          <w:szCs w:val="24"/>
          <w:lang w:eastAsia="ru-RU"/>
        </w:rPr>
        <w:t xml:space="preserve"> – </w:t>
      </w:r>
      <w:r w:rsidRPr="00A66ABC">
        <w:rPr>
          <w:rFonts w:ascii="Times New Roman" w:eastAsia="Times New Roman" w:hAnsi="Times New Roman" w:cs="Times New Roman"/>
          <w:sz w:val="28"/>
          <w:szCs w:val="28"/>
          <w:lang w:eastAsia="ru-RU"/>
        </w:rPr>
        <w:t>допустимая погрешность</w:t>
      </w:r>
      <w:r w:rsidRPr="00A66ABC">
        <w:rPr>
          <w:rFonts w:ascii="Times New Roman" w:eastAsia="Times New Roman" w:hAnsi="Times New Roman" w:cs="Times New Roman"/>
          <w:sz w:val="24"/>
          <w:szCs w:val="24"/>
          <w:lang w:eastAsia="ru-RU"/>
        </w:rPr>
        <w:t xml:space="preserve">; </w:t>
      </w:r>
    </w:p>
    <w:p w:rsidR="00A66ABC" w:rsidRPr="00A66ABC" w:rsidRDefault="00A66ABC" w:rsidP="0000446C">
      <w:pPr>
        <w:spacing w:after="0" w:line="240" w:lineRule="auto"/>
        <w:ind w:firstLine="709"/>
        <w:jc w:val="both"/>
        <w:rPr>
          <w:rFonts w:ascii="Consolas" w:eastAsia="Times New Roman" w:hAnsi="Consolas" w:cs="Times New Roman"/>
          <w:b/>
          <w:lang w:eastAsia="ru-RU"/>
        </w:rPr>
      </w:pPr>
      <w:r w:rsidRPr="00A66ABC">
        <w:rPr>
          <w:rFonts w:ascii="Consolas" w:eastAsia="Times New Roman" w:hAnsi="Consolas" w:cs="Times New Roman"/>
          <w:b/>
          <w:lang w:eastAsia="ru-RU"/>
        </w:rPr>
        <w:t xml:space="preserve">    у</w:t>
      </w:r>
      <w:r w:rsidRPr="00A66ABC">
        <w:rPr>
          <w:rFonts w:ascii="Consolas" w:eastAsia="Times New Roman" w:hAnsi="Consolas" w:cs="Times New Roman"/>
          <w:b/>
          <w:vertAlign w:val="subscript"/>
          <w:lang w:val="en-US" w:eastAsia="ru-RU"/>
        </w:rPr>
        <w:t>i</w:t>
      </w:r>
      <w:r w:rsidRPr="00A66ABC">
        <w:rPr>
          <w:rFonts w:ascii="Times New Roman" w:eastAsia="Times New Roman" w:hAnsi="Times New Roman" w:cs="Times New Roman"/>
          <w:sz w:val="28"/>
          <w:szCs w:val="28"/>
          <w:lang w:eastAsia="ru-RU"/>
        </w:rPr>
        <w:t>– значения аппроксимируемой функции в узловых точках;</w:t>
      </w:r>
    </w:p>
    <w:p w:rsidR="00A66ABC" w:rsidRPr="00A66ABC" w:rsidRDefault="00A66ABC" w:rsidP="0000446C">
      <w:pPr>
        <w:spacing w:after="0" w:line="240" w:lineRule="auto"/>
        <w:ind w:firstLine="709"/>
        <w:jc w:val="both"/>
        <w:rPr>
          <w:rFonts w:ascii="Consolas" w:eastAsia="Times New Roman" w:hAnsi="Consolas" w:cs="Times New Roman"/>
          <w:b/>
          <w:lang w:eastAsia="ru-RU"/>
        </w:rPr>
      </w:pPr>
      <w:r w:rsidRPr="00A66ABC">
        <w:rPr>
          <w:rFonts w:ascii="Consolas" w:eastAsia="Times New Roman" w:hAnsi="Consolas" w:cs="Times New Roman"/>
          <w:b/>
          <w:lang w:val="en-US" w:eastAsia="ru-RU"/>
        </w:rPr>
        <w:t>f</w:t>
      </w:r>
      <w:r w:rsidRPr="00A66ABC">
        <w:rPr>
          <w:rFonts w:ascii="Consolas" w:eastAsia="Times New Roman" w:hAnsi="Consolas" w:cs="Times New Roman"/>
          <w:b/>
          <w:lang w:eastAsia="ru-RU"/>
        </w:rPr>
        <w:t>(</w:t>
      </w:r>
      <w:r w:rsidRPr="00A66ABC">
        <w:rPr>
          <w:rFonts w:ascii="Consolas" w:eastAsia="Times New Roman" w:hAnsi="Consolas" w:cs="Times New Roman"/>
          <w:b/>
          <w:lang w:val="en-US" w:eastAsia="ru-RU"/>
        </w:rPr>
        <w:t>x</w:t>
      </w:r>
      <w:r w:rsidRPr="00A66ABC">
        <w:rPr>
          <w:rFonts w:ascii="Consolas" w:eastAsia="Times New Roman" w:hAnsi="Consolas" w:cs="Times New Roman"/>
          <w:b/>
          <w:vertAlign w:val="subscript"/>
          <w:lang w:val="en-US" w:eastAsia="ru-RU"/>
        </w:rPr>
        <w:t>i</w:t>
      </w:r>
      <w:r w:rsidRPr="00A66ABC">
        <w:rPr>
          <w:rFonts w:ascii="Consolas" w:eastAsia="Times New Roman" w:hAnsi="Consolas" w:cs="Times New Roman"/>
          <w:b/>
          <w:lang w:eastAsia="ru-RU"/>
        </w:rPr>
        <w:t xml:space="preserve">) </w:t>
      </w:r>
      <w:r w:rsidRPr="00A66ABC">
        <w:rPr>
          <w:rFonts w:ascii="Times New Roman" w:eastAsia="Times New Roman" w:hAnsi="Times New Roman" w:cs="Times New Roman"/>
          <w:sz w:val="28"/>
          <w:szCs w:val="28"/>
          <w:lang w:eastAsia="ru-RU"/>
        </w:rPr>
        <w:t>– значения аппроксимирующей функции в узловых точках;</w:t>
      </w:r>
    </w:p>
    <w:p w:rsidR="00A66ABC" w:rsidRPr="00A66ABC" w:rsidRDefault="00A66ABC" w:rsidP="0000446C">
      <w:pPr>
        <w:spacing w:after="0" w:line="240" w:lineRule="auto"/>
        <w:ind w:firstLine="709"/>
        <w:jc w:val="both"/>
        <w:rPr>
          <w:rFonts w:ascii="Times New Roman" w:eastAsia="Times New Roman" w:hAnsi="Times New Roman" w:cs="Times New Roman"/>
          <w:sz w:val="28"/>
          <w:szCs w:val="28"/>
          <w:lang w:eastAsia="ru-RU"/>
        </w:rPr>
      </w:pPr>
      <w:r w:rsidRPr="00A66ABC">
        <w:rPr>
          <w:rFonts w:ascii="Consolas" w:eastAsia="Times New Roman" w:hAnsi="Consolas" w:cs="Times New Roman"/>
          <w:b/>
          <w:lang w:val="en-US" w:eastAsia="ru-RU"/>
        </w:rPr>
        <w:t>n</w:t>
      </w:r>
      <w:r w:rsidRPr="00A66ABC">
        <w:rPr>
          <w:rFonts w:ascii="Consolas" w:eastAsia="Times New Roman" w:hAnsi="Consolas" w:cs="Times New Roman"/>
          <w:b/>
          <w:lang w:eastAsia="ru-RU"/>
        </w:rPr>
        <w:t xml:space="preserve">+1 </w:t>
      </w:r>
      <w:r w:rsidRPr="00A66ABC">
        <w:rPr>
          <w:rFonts w:ascii="Times New Roman" w:eastAsia="Times New Roman" w:hAnsi="Times New Roman" w:cs="Times New Roman"/>
          <w:sz w:val="28"/>
          <w:szCs w:val="28"/>
          <w:lang w:eastAsia="ru-RU"/>
        </w:rPr>
        <w:t>– количество узловых точек.</w:t>
      </w:r>
    </w:p>
    <w:p w:rsidR="00A66ABC" w:rsidRPr="00A66ABC" w:rsidRDefault="00A66ABC" w:rsidP="0000446C">
      <w:pPr>
        <w:spacing w:after="0" w:line="240" w:lineRule="auto"/>
        <w:ind w:firstLine="709"/>
        <w:jc w:val="both"/>
        <w:rPr>
          <w:rFonts w:ascii="Consolas" w:eastAsia="Times New Roman" w:hAnsi="Consolas" w:cs="Times New Roman"/>
          <w:b/>
          <w:lang w:eastAsia="ru-RU"/>
        </w:rPr>
      </w:pPr>
    </w:p>
    <w:p w:rsidR="00A66ABC" w:rsidRPr="00A66ABC" w:rsidRDefault="00A66ABC" w:rsidP="0000446C">
      <w:pPr>
        <w:spacing w:after="0" w:line="240" w:lineRule="auto"/>
        <w:ind w:firstLine="709"/>
        <w:jc w:val="both"/>
        <w:rPr>
          <w:rFonts w:ascii="Times New Roman" w:eastAsia="Times New Roman" w:hAnsi="Times New Roman" w:cs="Times New Roman"/>
          <w:color w:val="000000"/>
          <w:sz w:val="28"/>
          <w:szCs w:val="28"/>
          <w:lang w:eastAsia="ru-RU"/>
        </w:rPr>
      </w:pPr>
      <w:r w:rsidRPr="00A66ABC">
        <w:rPr>
          <w:rFonts w:ascii="Times New Roman" w:eastAsia="Times New Roman" w:hAnsi="Times New Roman" w:cs="Times New Roman"/>
          <w:color w:val="000000"/>
          <w:sz w:val="28"/>
          <w:szCs w:val="28"/>
          <w:lang w:eastAsia="ru-RU"/>
        </w:rPr>
        <w:t xml:space="preserve">Задача </w:t>
      </w:r>
      <w:r w:rsidRPr="00A66ABC">
        <w:rPr>
          <w:rFonts w:ascii="Times New Roman" w:eastAsia="Times New Roman" w:hAnsi="Times New Roman" w:cs="Times New Roman"/>
          <w:b/>
          <w:i/>
          <w:color w:val="000000"/>
          <w:sz w:val="28"/>
          <w:szCs w:val="28"/>
          <w:lang w:eastAsia="ru-RU"/>
        </w:rPr>
        <w:t>интерполяции</w:t>
      </w:r>
      <w:r w:rsidRPr="00A66ABC">
        <w:rPr>
          <w:rFonts w:ascii="Times New Roman" w:eastAsia="Times New Roman" w:hAnsi="Times New Roman" w:cs="Times New Roman"/>
          <w:color w:val="000000"/>
          <w:sz w:val="28"/>
          <w:szCs w:val="28"/>
          <w:lang w:eastAsia="ru-RU"/>
        </w:rPr>
        <w:t xml:space="preserve"> функции, как уже отмечалось выше, является частным случаем задачи аппроксимации. Решение задачи интерполяции требует замены таблично заданной функции (</w:t>
      </w:r>
      <w:r w:rsidRPr="00A66ABC">
        <w:rPr>
          <w:rFonts w:ascii="Consolas" w:eastAsia="Times New Roman" w:hAnsi="Consolas" w:cs="Consolas"/>
          <w:b/>
          <w:lang w:eastAsia="ru-RU"/>
        </w:rPr>
        <w:t>y(x</w:t>
      </w:r>
      <w:r w:rsidRPr="00A66ABC">
        <w:rPr>
          <w:rFonts w:ascii="Consolas" w:eastAsia="Times New Roman" w:hAnsi="Consolas" w:cs="Consolas"/>
          <w:b/>
          <w:vertAlign w:val="subscript"/>
          <w:lang w:eastAsia="ru-RU"/>
        </w:rPr>
        <w:t>k</w:t>
      </w:r>
      <w:r w:rsidRPr="00A66ABC">
        <w:rPr>
          <w:rFonts w:ascii="Consolas" w:eastAsia="Times New Roman" w:hAnsi="Consolas" w:cs="Consolas"/>
          <w:b/>
          <w:lang w:eastAsia="ru-RU"/>
        </w:rPr>
        <w:t xml:space="preserve">), </w:t>
      </w:r>
      <w:r w:rsidRPr="00A66ABC">
        <w:rPr>
          <w:rFonts w:ascii="Times New Roman" w:eastAsia="Times New Roman" w:hAnsi="Times New Roman" w:cs="Times New Roman"/>
          <w:sz w:val="28"/>
          <w:szCs w:val="28"/>
          <w:lang w:eastAsia="ru-RU"/>
        </w:rPr>
        <w:t xml:space="preserve">где </w:t>
      </w:r>
      <w:r w:rsidRPr="00A66ABC">
        <w:rPr>
          <w:rFonts w:ascii="Consolas" w:eastAsia="Times New Roman" w:hAnsi="Consolas" w:cs="Consolas"/>
          <w:b/>
          <w:lang w:eastAsia="ru-RU"/>
        </w:rPr>
        <w:t xml:space="preserve">k=1,2,…,n) </w:t>
      </w:r>
      <w:r w:rsidRPr="00A66ABC">
        <w:rPr>
          <w:rFonts w:ascii="Times New Roman" w:eastAsia="Times New Roman" w:hAnsi="Times New Roman" w:cs="Times New Roman"/>
          <w:color w:val="000000"/>
          <w:sz w:val="28"/>
          <w:szCs w:val="28"/>
          <w:lang w:eastAsia="ru-RU"/>
        </w:rPr>
        <w:t xml:space="preserve">такой функцией </w:t>
      </w:r>
      <w:r w:rsidRPr="00A66ABC">
        <w:rPr>
          <w:rFonts w:ascii="Consolas" w:eastAsia="Times New Roman" w:hAnsi="Consolas" w:cs="Consolas"/>
          <w:b/>
          <w:lang w:eastAsia="ru-RU"/>
        </w:rPr>
        <w:t>f(x),</w:t>
      </w:r>
      <w:r w:rsidRPr="00A66ABC">
        <w:rPr>
          <w:rFonts w:ascii="Times New Roman" w:eastAsia="Times New Roman" w:hAnsi="Times New Roman" w:cs="Times New Roman"/>
          <w:color w:val="000000"/>
          <w:sz w:val="28"/>
          <w:szCs w:val="28"/>
          <w:lang w:eastAsia="ru-RU"/>
        </w:rPr>
        <w:t xml:space="preserve">которая в </w:t>
      </w:r>
      <w:r w:rsidRPr="00A66ABC">
        <w:rPr>
          <w:rFonts w:ascii="Times New Roman" w:eastAsia="Times New Roman" w:hAnsi="Times New Roman" w:cs="Times New Roman"/>
          <w:sz w:val="28"/>
          <w:szCs w:val="28"/>
          <w:lang w:eastAsia="ru-RU"/>
        </w:rPr>
        <w:t>узловых</w:t>
      </w:r>
      <w:r w:rsidRPr="00A66ABC">
        <w:rPr>
          <w:rFonts w:ascii="Times New Roman" w:eastAsia="Times New Roman" w:hAnsi="Times New Roman" w:cs="Times New Roman"/>
          <w:color w:val="000000"/>
          <w:sz w:val="28"/>
          <w:szCs w:val="28"/>
          <w:lang w:eastAsia="ru-RU"/>
        </w:rPr>
        <w:t xml:space="preserve"> точках </w:t>
      </w:r>
      <w:r w:rsidRPr="00A66ABC">
        <w:rPr>
          <w:rFonts w:ascii="Consolas" w:eastAsia="Times New Roman" w:hAnsi="Consolas" w:cs="Times New Roman"/>
          <w:b/>
          <w:lang w:val="en-US" w:eastAsia="ru-RU"/>
        </w:rPr>
        <w:t>x</w:t>
      </w:r>
      <w:r w:rsidRPr="00A66ABC">
        <w:rPr>
          <w:rFonts w:ascii="Consolas" w:eastAsia="Times New Roman" w:hAnsi="Consolas" w:cs="Times New Roman"/>
          <w:b/>
          <w:vertAlign w:val="subscript"/>
          <w:lang w:eastAsia="ru-RU"/>
        </w:rPr>
        <w:t>1</w:t>
      </w:r>
      <w:r w:rsidRPr="00A66ABC">
        <w:rPr>
          <w:rFonts w:ascii="Consolas" w:eastAsia="Times New Roman" w:hAnsi="Consolas" w:cs="Times New Roman"/>
          <w:b/>
          <w:lang w:eastAsia="ru-RU"/>
        </w:rPr>
        <w:t>,</w:t>
      </w:r>
      <w:r w:rsidRPr="00A66ABC">
        <w:rPr>
          <w:rFonts w:ascii="Consolas" w:eastAsia="Times New Roman" w:hAnsi="Consolas" w:cs="Times New Roman"/>
          <w:b/>
          <w:lang w:val="en-US" w:eastAsia="ru-RU"/>
        </w:rPr>
        <w:t>x</w:t>
      </w:r>
      <w:r w:rsidRPr="00A66ABC">
        <w:rPr>
          <w:rFonts w:ascii="Consolas" w:eastAsia="Times New Roman" w:hAnsi="Consolas" w:cs="Times New Roman"/>
          <w:b/>
          <w:vertAlign w:val="subscript"/>
          <w:lang w:eastAsia="ru-RU"/>
        </w:rPr>
        <w:t>2</w:t>
      </w:r>
      <w:r w:rsidRPr="00A66ABC">
        <w:rPr>
          <w:rFonts w:ascii="Consolas" w:eastAsia="Times New Roman" w:hAnsi="Consolas" w:cs="Times New Roman"/>
          <w:b/>
          <w:lang w:eastAsia="ru-RU"/>
        </w:rPr>
        <w:t>,…,</w:t>
      </w:r>
      <w:r w:rsidRPr="00A66ABC">
        <w:rPr>
          <w:rFonts w:ascii="Consolas" w:eastAsia="Times New Roman" w:hAnsi="Consolas" w:cs="Times New Roman"/>
          <w:b/>
          <w:lang w:val="en-US" w:eastAsia="ru-RU"/>
        </w:rPr>
        <w:t>x</w:t>
      </w:r>
      <w:r w:rsidRPr="00A66ABC">
        <w:rPr>
          <w:rFonts w:ascii="Consolas" w:eastAsia="Times New Roman" w:hAnsi="Consolas" w:cs="Times New Roman"/>
          <w:b/>
          <w:vertAlign w:val="subscript"/>
          <w:lang w:val="en-US" w:eastAsia="ru-RU"/>
        </w:rPr>
        <w:t>n</w:t>
      </w:r>
      <w:r w:rsidRPr="00A66ABC">
        <w:rPr>
          <w:rFonts w:ascii="Times New Roman" w:eastAsia="Times New Roman" w:hAnsi="Times New Roman" w:cs="Times New Roman"/>
          <w:color w:val="000000"/>
          <w:sz w:val="28"/>
          <w:szCs w:val="28"/>
          <w:lang w:eastAsia="ru-RU"/>
        </w:rPr>
        <w:t xml:space="preserve">принимала бы значения заданной функции, то есть другими словами выполнялось бы </w:t>
      </w:r>
      <w:r w:rsidRPr="00A66ABC">
        <w:rPr>
          <w:rFonts w:ascii="Times New Roman" w:eastAsia="Times New Roman" w:hAnsi="Times New Roman" w:cs="Times New Roman"/>
          <w:b/>
          <w:i/>
          <w:color w:val="000000"/>
          <w:sz w:val="28"/>
          <w:szCs w:val="28"/>
          <w:lang w:eastAsia="ru-RU"/>
        </w:rPr>
        <w:t xml:space="preserve">основное условие интерполяции </w:t>
      </w:r>
      <w:r w:rsidRPr="00A66ABC">
        <w:rPr>
          <w:rFonts w:ascii="Consolas" w:eastAsia="Times New Roman" w:hAnsi="Consolas" w:cs="Times New Roman"/>
          <w:b/>
          <w:lang w:val="en-US" w:eastAsia="ru-RU"/>
        </w:rPr>
        <w:t>f</w:t>
      </w:r>
      <w:r w:rsidRPr="00A66ABC">
        <w:rPr>
          <w:rFonts w:ascii="Consolas" w:eastAsia="Times New Roman" w:hAnsi="Consolas" w:cs="Times New Roman"/>
          <w:b/>
          <w:lang w:eastAsia="ru-RU"/>
        </w:rPr>
        <w:t>(</w:t>
      </w:r>
      <w:r w:rsidRPr="00A66ABC">
        <w:rPr>
          <w:rFonts w:ascii="Consolas" w:eastAsia="Times New Roman" w:hAnsi="Consolas" w:cs="Times New Roman"/>
          <w:b/>
          <w:lang w:val="en-US" w:eastAsia="ru-RU"/>
        </w:rPr>
        <w:t>x</w:t>
      </w:r>
      <w:r w:rsidRPr="00A66ABC">
        <w:rPr>
          <w:rFonts w:ascii="Consolas" w:eastAsia="Times New Roman" w:hAnsi="Consolas" w:cs="Times New Roman"/>
          <w:b/>
          <w:vertAlign w:val="subscript"/>
          <w:lang w:val="en-US" w:eastAsia="ru-RU"/>
        </w:rPr>
        <w:t>k</w:t>
      </w:r>
      <w:r w:rsidRPr="00A66ABC">
        <w:rPr>
          <w:rFonts w:ascii="Consolas" w:eastAsia="Times New Roman" w:hAnsi="Consolas" w:cs="Times New Roman"/>
          <w:b/>
          <w:lang w:eastAsia="ru-RU"/>
        </w:rPr>
        <w:t>)=</w:t>
      </w:r>
      <w:r w:rsidRPr="00A66ABC">
        <w:rPr>
          <w:rFonts w:ascii="Consolas" w:eastAsia="Times New Roman" w:hAnsi="Consolas" w:cs="Times New Roman"/>
          <w:b/>
          <w:lang w:val="en-US" w:eastAsia="ru-RU"/>
        </w:rPr>
        <w:t>y</w:t>
      </w:r>
      <w:r w:rsidRPr="00A66ABC">
        <w:rPr>
          <w:rFonts w:ascii="Consolas" w:eastAsia="Times New Roman" w:hAnsi="Consolas" w:cs="Times New Roman"/>
          <w:b/>
          <w:vertAlign w:val="subscript"/>
          <w:lang w:val="en-US" w:eastAsia="ru-RU"/>
        </w:rPr>
        <w:t>k</w:t>
      </w:r>
      <w:r w:rsidRPr="00A66ABC">
        <w:rPr>
          <w:rFonts w:ascii="Consolas" w:eastAsia="Times New Roman" w:hAnsi="Consolas" w:cs="Times New Roman"/>
          <w:b/>
          <w:lang w:eastAsia="ru-RU"/>
        </w:rPr>
        <w:t xml:space="preserve">, </w:t>
      </w:r>
      <w:r w:rsidRPr="00A66ABC">
        <w:rPr>
          <w:rFonts w:ascii="Times New Roman" w:eastAsia="Times New Roman" w:hAnsi="Times New Roman" w:cs="Times New Roman"/>
          <w:color w:val="000000"/>
          <w:sz w:val="28"/>
          <w:szCs w:val="28"/>
          <w:lang w:eastAsia="ru-RU"/>
        </w:rPr>
        <w:t xml:space="preserve">где </w:t>
      </w:r>
      <w:r w:rsidRPr="00A66ABC">
        <w:rPr>
          <w:rFonts w:ascii="Consolas" w:eastAsia="Times New Roman" w:hAnsi="Consolas" w:cs="Consolas"/>
          <w:b/>
          <w:lang w:eastAsia="ru-RU"/>
        </w:rPr>
        <w:t>k=1,2,…,n</w:t>
      </w:r>
      <w:r w:rsidRPr="00A66ABC">
        <w:rPr>
          <w:rFonts w:ascii="Times New Roman" w:eastAsia="Times New Roman" w:hAnsi="Times New Roman" w:cs="Times New Roman"/>
          <w:color w:val="000000"/>
          <w:sz w:val="28"/>
          <w:szCs w:val="28"/>
          <w:lang w:eastAsia="ru-RU"/>
        </w:rPr>
        <w:t xml:space="preserve">. Чаще всего в качестве интерполирующей функции </w:t>
      </w:r>
      <w:r w:rsidRPr="00A66ABC">
        <w:rPr>
          <w:rFonts w:ascii="Times New Roman" w:eastAsia="Times New Roman" w:hAnsi="Times New Roman" w:cs="Times New Roman"/>
          <w:b/>
          <w:sz w:val="24"/>
          <w:szCs w:val="24"/>
          <w:lang w:val="en-US" w:eastAsia="ru-RU"/>
        </w:rPr>
        <w:t>f</w:t>
      </w:r>
      <w:r w:rsidRPr="00A66ABC">
        <w:rPr>
          <w:rFonts w:ascii="Times New Roman" w:eastAsia="Times New Roman" w:hAnsi="Times New Roman" w:cs="Times New Roman"/>
          <w:b/>
          <w:sz w:val="24"/>
          <w:szCs w:val="24"/>
          <w:lang w:eastAsia="ru-RU"/>
        </w:rPr>
        <w:t>(</w:t>
      </w:r>
      <w:r w:rsidRPr="00A66ABC">
        <w:rPr>
          <w:rFonts w:ascii="Times New Roman" w:eastAsia="Times New Roman" w:hAnsi="Times New Roman" w:cs="Times New Roman"/>
          <w:b/>
          <w:sz w:val="24"/>
          <w:szCs w:val="24"/>
          <w:lang w:val="en-US" w:eastAsia="ru-RU"/>
        </w:rPr>
        <w:t>x</w:t>
      </w:r>
      <w:r w:rsidRPr="00A66ABC">
        <w:rPr>
          <w:rFonts w:ascii="Times New Roman" w:eastAsia="Times New Roman" w:hAnsi="Times New Roman" w:cs="Times New Roman"/>
          <w:b/>
          <w:sz w:val="24"/>
          <w:szCs w:val="24"/>
          <w:lang w:eastAsia="ru-RU"/>
        </w:rPr>
        <w:t xml:space="preserve">) </w:t>
      </w:r>
      <w:r w:rsidRPr="00A66ABC">
        <w:rPr>
          <w:rFonts w:ascii="Times New Roman" w:eastAsia="Times New Roman" w:hAnsi="Times New Roman" w:cs="Times New Roman"/>
          <w:sz w:val="28"/>
          <w:szCs w:val="28"/>
          <w:lang w:eastAsia="ru-RU"/>
        </w:rPr>
        <w:t xml:space="preserve">используется </w:t>
      </w:r>
      <w:r w:rsidRPr="00A66ABC">
        <w:rPr>
          <w:rFonts w:ascii="Times New Roman" w:eastAsia="Times New Roman" w:hAnsi="Times New Roman" w:cs="Times New Roman"/>
          <w:color w:val="000000"/>
          <w:sz w:val="28"/>
          <w:szCs w:val="28"/>
          <w:lang w:eastAsia="ru-RU"/>
        </w:rPr>
        <w:t xml:space="preserve">полином </w:t>
      </w:r>
      <w:r w:rsidRPr="00A66ABC">
        <w:rPr>
          <w:rFonts w:ascii="Times New Roman" w:eastAsia="Times New Roman" w:hAnsi="Times New Roman" w:cs="Times New Roman"/>
          <w:b/>
          <w:sz w:val="24"/>
          <w:szCs w:val="24"/>
          <w:lang w:val="en-US" w:eastAsia="ru-RU"/>
        </w:rPr>
        <w:t>p</w:t>
      </w:r>
      <w:r w:rsidRPr="00A66ABC">
        <w:rPr>
          <w:rFonts w:ascii="Times New Roman" w:eastAsia="Times New Roman" w:hAnsi="Times New Roman" w:cs="Times New Roman"/>
          <w:b/>
          <w:sz w:val="24"/>
          <w:szCs w:val="24"/>
          <w:lang w:eastAsia="ru-RU"/>
        </w:rPr>
        <w:t>(</w:t>
      </w:r>
      <w:r w:rsidRPr="00A66ABC">
        <w:rPr>
          <w:rFonts w:ascii="Times New Roman" w:eastAsia="Times New Roman" w:hAnsi="Times New Roman" w:cs="Times New Roman"/>
          <w:b/>
          <w:sz w:val="24"/>
          <w:szCs w:val="24"/>
          <w:lang w:val="en-US" w:eastAsia="ru-RU"/>
        </w:rPr>
        <w:t>x</w:t>
      </w:r>
      <w:r w:rsidRPr="00A66ABC">
        <w:rPr>
          <w:rFonts w:ascii="Times New Roman" w:eastAsia="Times New Roman" w:hAnsi="Times New Roman" w:cs="Times New Roman"/>
          <w:b/>
          <w:sz w:val="24"/>
          <w:szCs w:val="24"/>
          <w:lang w:eastAsia="ru-RU"/>
        </w:rPr>
        <w:t>)</w:t>
      </w:r>
      <w:r w:rsidRPr="00A66ABC">
        <w:rPr>
          <w:rFonts w:ascii="Times New Roman" w:eastAsia="Times New Roman" w:hAnsi="Times New Roman" w:cs="Times New Roman"/>
          <w:color w:val="000000"/>
          <w:sz w:val="28"/>
          <w:szCs w:val="28"/>
          <w:lang w:eastAsia="ru-RU"/>
        </w:rPr>
        <w:t xml:space="preserve">, степень которого </w:t>
      </w:r>
      <w:r w:rsidRPr="00A66ABC">
        <w:rPr>
          <w:rFonts w:ascii="Consolas" w:eastAsia="Times New Roman" w:hAnsi="Consolas" w:cs="Consolas"/>
          <w:b/>
          <w:lang w:val="en-US" w:eastAsia="ru-RU"/>
        </w:rPr>
        <w:t>n</w:t>
      </w:r>
      <w:r w:rsidRPr="00A66ABC">
        <w:rPr>
          <w:rFonts w:ascii="Consolas" w:eastAsia="Times New Roman" w:hAnsi="Consolas" w:cs="Consolas"/>
          <w:b/>
          <w:lang w:eastAsia="ru-RU"/>
        </w:rPr>
        <w:t xml:space="preserve">-1 </w:t>
      </w:r>
      <w:r w:rsidRPr="00A66ABC">
        <w:rPr>
          <w:rFonts w:ascii="Times New Roman" w:eastAsia="Times New Roman" w:hAnsi="Times New Roman" w:cs="Times New Roman"/>
          <w:sz w:val="28"/>
          <w:szCs w:val="28"/>
          <w:lang w:eastAsia="ru-RU"/>
        </w:rPr>
        <w:t>(на единицу меньше количества узлов интерполяции)</w:t>
      </w:r>
      <w:r w:rsidRPr="00A66ABC">
        <w:rPr>
          <w:rFonts w:ascii="Times New Roman" w:eastAsia="Times New Roman" w:hAnsi="Times New Roman" w:cs="Times New Roman"/>
          <w:color w:val="000000"/>
          <w:sz w:val="28"/>
          <w:szCs w:val="28"/>
          <w:lang w:eastAsia="ru-RU"/>
        </w:rPr>
        <w:t xml:space="preserve">, а </w:t>
      </w:r>
      <w:r w:rsidRPr="00A66ABC">
        <w:rPr>
          <w:rFonts w:ascii="Times New Roman" w:eastAsia="Times New Roman" w:hAnsi="Times New Roman" w:cs="Times New Roman"/>
          <w:b/>
          <w:i/>
          <w:color w:val="000000"/>
          <w:sz w:val="28"/>
          <w:szCs w:val="28"/>
          <w:lang w:eastAsia="ru-RU"/>
        </w:rPr>
        <w:t>интерполяционные формулы</w:t>
      </w:r>
      <w:r w:rsidRPr="00A66ABC">
        <w:rPr>
          <w:rFonts w:ascii="Times New Roman" w:eastAsia="Times New Roman" w:hAnsi="Times New Roman" w:cs="Times New Roman"/>
          <w:color w:val="000000"/>
          <w:sz w:val="28"/>
          <w:szCs w:val="28"/>
          <w:lang w:eastAsia="ru-RU"/>
        </w:rPr>
        <w:t xml:space="preserve"> [</w:t>
      </w:r>
      <w:r w:rsidRPr="00A66ABC">
        <w:rPr>
          <w:rFonts w:ascii="Times New Roman" w:eastAsia="Times New Roman" w:hAnsi="Times New Roman" w:cs="Times New Roman"/>
          <w:color w:val="FF0000"/>
          <w:sz w:val="28"/>
          <w:szCs w:val="28"/>
          <w:lang w:eastAsia="ru-RU"/>
        </w:rPr>
        <w:t>24</w:t>
      </w:r>
      <w:r w:rsidRPr="00A66ABC">
        <w:rPr>
          <w:rFonts w:ascii="Times New Roman" w:eastAsia="Times New Roman" w:hAnsi="Times New Roman" w:cs="Times New Roman"/>
          <w:color w:val="000000"/>
          <w:sz w:val="28"/>
          <w:szCs w:val="28"/>
          <w:lang w:eastAsia="ru-RU"/>
        </w:rPr>
        <w:t>] в зависимости от метода различаются лишь формами представления полиномов.</w:t>
      </w:r>
    </w:p>
    <w:p w:rsidR="00A66ABC" w:rsidRPr="00A66ABC" w:rsidRDefault="00A66ABC" w:rsidP="0000446C">
      <w:pPr>
        <w:spacing w:after="0" w:line="240" w:lineRule="auto"/>
        <w:ind w:firstLine="709"/>
        <w:jc w:val="both"/>
        <w:rPr>
          <w:rFonts w:ascii="Times New Roman" w:eastAsia="Times New Roman" w:hAnsi="Times New Roman" w:cs="Times New Roman"/>
          <w:color w:val="000000"/>
          <w:sz w:val="28"/>
          <w:szCs w:val="28"/>
          <w:lang w:eastAsia="ru-RU"/>
        </w:rPr>
      </w:pPr>
      <w:r w:rsidRPr="00A66ABC">
        <w:rPr>
          <w:rFonts w:ascii="Times New Roman" w:eastAsia="Times New Roman" w:hAnsi="Times New Roman" w:cs="Times New Roman"/>
          <w:color w:val="000000"/>
          <w:sz w:val="28"/>
          <w:szCs w:val="28"/>
          <w:lang w:eastAsia="ru-RU"/>
        </w:rPr>
        <w:t xml:space="preserve">При большом количестве базовых точек интерполяция полиномом может оказаться малоэффективной, поэтому нередко используют интерполяцию </w:t>
      </w:r>
      <w:r w:rsidRPr="00A66ABC">
        <w:rPr>
          <w:rFonts w:ascii="Times New Roman" w:eastAsia="Times New Roman" w:hAnsi="Times New Roman" w:cs="Times New Roman"/>
          <w:b/>
          <w:i/>
          <w:color w:val="000000"/>
          <w:sz w:val="28"/>
          <w:szCs w:val="28"/>
          <w:lang w:eastAsia="ru-RU"/>
        </w:rPr>
        <w:t>сплайнами</w:t>
      </w:r>
      <w:r w:rsidRPr="00A66ABC">
        <w:rPr>
          <w:rFonts w:ascii="Times New Roman" w:eastAsia="Times New Roman" w:hAnsi="Times New Roman" w:cs="Times New Roman"/>
          <w:color w:val="000000"/>
          <w:sz w:val="28"/>
          <w:szCs w:val="28"/>
          <w:lang w:eastAsia="ru-RU"/>
        </w:rPr>
        <w:t xml:space="preserve">. Идея </w:t>
      </w:r>
      <w:r w:rsidRPr="00A66ABC">
        <w:rPr>
          <w:rFonts w:ascii="Times New Roman" w:eastAsia="Times New Roman" w:hAnsi="Times New Roman" w:cs="Times New Roman"/>
          <w:b/>
          <w:i/>
          <w:color w:val="000000"/>
          <w:sz w:val="28"/>
          <w:szCs w:val="28"/>
          <w:lang w:eastAsia="ru-RU"/>
        </w:rPr>
        <w:t xml:space="preserve">сплайн-интерполяции </w:t>
      </w:r>
      <w:r w:rsidRPr="00A66ABC">
        <w:rPr>
          <w:rFonts w:ascii="Times New Roman" w:eastAsia="Times New Roman" w:hAnsi="Times New Roman" w:cs="Times New Roman"/>
          <w:color w:val="000000"/>
          <w:sz w:val="28"/>
          <w:szCs w:val="28"/>
          <w:lang w:eastAsia="ru-RU"/>
        </w:rPr>
        <w:t>[</w:t>
      </w:r>
      <w:r w:rsidRPr="00A66ABC">
        <w:rPr>
          <w:rFonts w:ascii="Times New Roman" w:eastAsia="Times New Roman" w:hAnsi="Times New Roman" w:cs="Times New Roman"/>
          <w:color w:val="FF0000"/>
          <w:sz w:val="28"/>
          <w:szCs w:val="28"/>
          <w:lang w:eastAsia="ru-RU"/>
        </w:rPr>
        <w:t>24</w:t>
      </w:r>
      <w:r w:rsidRPr="00A66ABC">
        <w:rPr>
          <w:rFonts w:ascii="Times New Roman" w:eastAsia="Times New Roman" w:hAnsi="Times New Roman" w:cs="Times New Roman"/>
          <w:color w:val="000000"/>
          <w:sz w:val="28"/>
          <w:szCs w:val="28"/>
          <w:lang w:eastAsia="ru-RU"/>
        </w:rPr>
        <w:t xml:space="preserve">] состоит в разбиении диапазона интерполирования на </w:t>
      </w:r>
      <w:r w:rsidRPr="00A66ABC">
        <w:rPr>
          <w:rFonts w:ascii="Times New Roman" w:eastAsia="Times New Roman" w:hAnsi="Times New Roman" w:cs="Times New Roman"/>
          <w:sz w:val="28"/>
          <w:szCs w:val="28"/>
          <w:lang w:eastAsia="ru-RU"/>
        </w:rPr>
        <w:t>отрезки</w:t>
      </w:r>
      <w:r w:rsidRPr="00A66ABC">
        <w:rPr>
          <w:rFonts w:ascii="Times New Roman" w:eastAsia="Times New Roman" w:hAnsi="Times New Roman" w:cs="Times New Roman"/>
          <w:color w:val="000000"/>
          <w:sz w:val="28"/>
          <w:szCs w:val="28"/>
          <w:lang w:eastAsia="ru-RU"/>
        </w:rPr>
        <w:t xml:space="preserve">, в пределах которых используются разные функции одного </w:t>
      </w:r>
      <w:r w:rsidRPr="00A66ABC">
        <w:rPr>
          <w:rFonts w:ascii="Times New Roman" w:eastAsia="Times New Roman" w:hAnsi="Times New Roman" w:cs="Times New Roman"/>
          <w:sz w:val="28"/>
          <w:szCs w:val="28"/>
          <w:lang w:eastAsia="ru-RU"/>
        </w:rPr>
        <w:t>вида</w:t>
      </w:r>
      <w:r w:rsidRPr="00A66ABC">
        <w:rPr>
          <w:rFonts w:ascii="Times New Roman" w:eastAsia="Times New Roman" w:hAnsi="Times New Roman" w:cs="Times New Roman"/>
          <w:color w:val="000000"/>
          <w:sz w:val="28"/>
          <w:szCs w:val="28"/>
          <w:lang w:eastAsia="ru-RU"/>
        </w:rPr>
        <w:t xml:space="preserve"> (чаще всего алгебраические многочлены). При этом сама функция и ее производные 1-го, 2-го и 3-го порядка во всем диапазоне интерполяции непрерывны. Существуют линейные и квадратичные сплайны, однако, наиболее распространенный и точный вариант интерполяции –  интерполяция </w:t>
      </w:r>
      <w:r w:rsidRPr="00A66ABC">
        <w:rPr>
          <w:rFonts w:ascii="Times New Roman" w:eastAsia="Times New Roman" w:hAnsi="Times New Roman" w:cs="Times New Roman"/>
          <w:b/>
          <w:i/>
          <w:color w:val="000000"/>
          <w:sz w:val="28"/>
          <w:szCs w:val="28"/>
          <w:lang w:eastAsia="ru-RU"/>
        </w:rPr>
        <w:t>кубическими сплайнами</w:t>
      </w:r>
      <w:r w:rsidRPr="00A66ABC">
        <w:rPr>
          <w:rFonts w:ascii="Times New Roman" w:eastAsia="Times New Roman" w:hAnsi="Times New Roman" w:cs="Times New Roman"/>
          <w:color w:val="000000"/>
          <w:sz w:val="28"/>
          <w:szCs w:val="28"/>
          <w:lang w:eastAsia="ru-RU"/>
        </w:rPr>
        <w:t>, в результате которой мы имеем кусочно-непрерывную интерполяционную зависимость.</w:t>
      </w:r>
    </w:p>
    <w:p w:rsidR="00A66ABC" w:rsidRPr="00A66ABC" w:rsidRDefault="00A66ABC" w:rsidP="0000446C">
      <w:pPr>
        <w:spacing w:after="0" w:line="240" w:lineRule="auto"/>
        <w:ind w:firstLine="709"/>
        <w:jc w:val="both"/>
        <w:rPr>
          <w:rFonts w:ascii="Times New Roman" w:eastAsia="Times New Roman" w:hAnsi="Times New Roman" w:cs="Times New Roman"/>
          <w:color w:val="000000"/>
          <w:sz w:val="28"/>
          <w:szCs w:val="28"/>
          <w:lang w:eastAsia="ru-RU"/>
        </w:rPr>
      </w:pPr>
      <w:r w:rsidRPr="00A66ABC">
        <w:rPr>
          <w:rFonts w:ascii="Times New Roman" w:eastAsia="Times New Roman" w:hAnsi="Times New Roman" w:cs="Times New Roman"/>
          <w:color w:val="000000"/>
          <w:sz w:val="28"/>
          <w:szCs w:val="28"/>
          <w:lang w:eastAsia="ru-RU"/>
        </w:rPr>
        <w:t xml:space="preserve">Очевидно, что решение задач и </w:t>
      </w:r>
      <w:r w:rsidRPr="00A66ABC">
        <w:rPr>
          <w:rFonts w:ascii="Times New Roman" w:eastAsia="Times New Roman" w:hAnsi="Times New Roman" w:cs="Times New Roman"/>
          <w:sz w:val="28"/>
          <w:szCs w:val="28"/>
          <w:lang w:eastAsia="ru-RU"/>
        </w:rPr>
        <w:t>аппроксимации, и интерполяции функций являются крайне трудоемкими. Это связано с тем, что их точность во многом зависит от количества используемых узловых точек на отрезке и шага интерполяции. Поэтому на практике эти задачи чаще всего решаются с использованием средств математических пакетов [</w:t>
      </w:r>
      <w:r w:rsidRPr="00A66ABC">
        <w:rPr>
          <w:rFonts w:ascii="Times New Roman" w:eastAsia="Times New Roman" w:hAnsi="Times New Roman" w:cs="Times New Roman"/>
          <w:color w:val="FF0000"/>
          <w:sz w:val="28"/>
          <w:szCs w:val="28"/>
          <w:lang w:eastAsia="ru-RU"/>
        </w:rPr>
        <w:t>25, 26</w:t>
      </w:r>
      <w:r w:rsidRPr="00A66ABC">
        <w:rPr>
          <w:rFonts w:ascii="Times New Roman" w:eastAsia="Times New Roman" w:hAnsi="Times New Roman" w:cs="Times New Roman"/>
          <w:sz w:val="28"/>
          <w:szCs w:val="28"/>
          <w:lang w:eastAsia="ru-RU"/>
        </w:rPr>
        <w:t>].</w:t>
      </w:r>
    </w:p>
    <w:p w:rsidR="00A66ABC" w:rsidRPr="00A66ABC" w:rsidRDefault="00A66ABC" w:rsidP="0000446C">
      <w:pPr>
        <w:spacing w:after="0" w:line="240" w:lineRule="auto"/>
        <w:ind w:firstLine="709"/>
        <w:jc w:val="both"/>
        <w:rPr>
          <w:rFonts w:ascii="Times New Roman" w:eastAsia="Times New Roman" w:hAnsi="Times New Roman" w:cs="Times New Roman"/>
          <w:color w:val="000000"/>
          <w:sz w:val="28"/>
          <w:szCs w:val="28"/>
          <w:lang w:eastAsia="ru-RU"/>
        </w:rPr>
      </w:pPr>
      <w:r w:rsidRPr="00A66ABC">
        <w:rPr>
          <w:rFonts w:ascii="Times New Roman" w:eastAsia="Times New Roman" w:hAnsi="Times New Roman" w:cs="Times New Roman"/>
          <w:sz w:val="28"/>
          <w:szCs w:val="28"/>
          <w:lang w:eastAsia="ru-RU"/>
        </w:rPr>
        <w:t xml:space="preserve">Цель данного раздела – продемонстрировать возможности системы </w:t>
      </w:r>
      <w:r w:rsidRPr="00A66ABC">
        <w:rPr>
          <w:rFonts w:ascii="Times New Roman" w:eastAsia="Times New Roman" w:hAnsi="Times New Roman" w:cs="Times New Roman"/>
          <w:sz w:val="28"/>
          <w:szCs w:val="28"/>
          <w:lang w:val="en-US" w:eastAsia="ru-RU"/>
        </w:rPr>
        <w:t>Scilab</w:t>
      </w:r>
      <w:r w:rsidRPr="00A66ABC">
        <w:rPr>
          <w:rFonts w:ascii="Times New Roman" w:eastAsia="Times New Roman" w:hAnsi="Times New Roman" w:cs="Times New Roman"/>
          <w:sz w:val="28"/>
          <w:szCs w:val="28"/>
          <w:lang w:eastAsia="ru-RU"/>
        </w:rPr>
        <w:t xml:space="preserve"> для изучения базовых вопросов, возникающих при решении задач аппроксимации и интерполяции функций при помощи полиномов. Именно поэтому изложение материала второй части данного учебника мы начали с представления в системах </w:t>
      </w:r>
      <w:r w:rsidRPr="00A66ABC">
        <w:rPr>
          <w:rFonts w:ascii="Times New Roman" w:eastAsia="Times New Roman" w:hAnsi="Times New Roman" w:cs="Times New Roman"/>
          <w:sz w:val="28"/>
          <w:szCs w:val="28"/>
          <w:lang w:val="en-US" w:eastAsia="ru-RU"/>
        </w:rPr>
        <w:t>Scilab</w:t>
      </w:r>
      <w:r w:rsidRPr="00A66ABC">
        <w:rPr>
          <w:rFonts w:ascii="Times New Roman" w:eastAsia="Times New Roman" w:hAnsi="Times New Roman" w:cs="Times New Roman"/>
          <w:i/>
          <w:sz w:val="28"/>
          <w:szCs w:val="28"/>
          <w:lang w:eastAsia="ru-RU"/>
        </w:rPr>
        <w:t>полиномов</w:t>
      </w:r>
      <w:r w:rsidRPr="00A66ABC">
        <w:rPr>
          <w:rFonts w:ascii="Times New Roman" w:eastAsia="Times New Roman" w:hAnsi="Times New Roman" w:cs="Times New Roman"/>
          <w:sz w:val="28"/>
          <w:szCs w:val="28"/>
          <w:lang w:eastAsia="ru-RU"/>
        </w:rPr>
        <w:t xml:space="preserve"> и возможных операций над ними. </w:t>
      </w:r>
    </w:p>
    <w:p w:rsidR="00A66ABC" w:rsidRPr="00A66ABC" w:rsidRDefault="00A66ABC" w:rsidP="0000446C">
      <w:pPr>
        <w:spacing w:after="0" w:line="240" w:lineRule="auto"/>
        <w:ind w:firstLine="709"/>
        <w:jc w:val="both"/>
        <w:rPr>
          <w:rFonts w:ascii="Times New Roman" w:eastAsia="Times New Roman" w:hAnsi="Times New Roman" w:cs="Times New Roman"/>
          <w:color w:val="000000"/>
          <w:sz w:val="28"/>
          <w:szCs w:val="28"/>
          <w:lang w:eastAsia="ru-RU"/>
        </w:rPr>
      </w:pPr>
    </w:p>
    <w:p w:rsidR="00A66ABC" w:rsidRPr="00A66ABC" w:rsidRDefault="00A66ABC" w:rsidP="0000446C">
      <w:pPr>
        <w:spacing w:after="0" w:line="240" w:lineRule="auto"/>
        <w:ind w:firstLine="709"/>
        <w:jc w:val="both"/>
        <w:rPr>
          <w:rFonts w:ascii="Times New Roman" w:eastAsia="Times New Roman" w:hAnsi="Times New Roman" w:cs="Times New Roman"/>
          <w:color w:val="000000"/>
          <w:sz w:val="28"/>
          <w:szCs w:val="28"/>
          <w:lang w:eastAsia="ru-RU"/>
        </w:rPr>
      </w:pPr>
    </w:p>
    <w:p w:rsidR="00A66ABC" w:rsidRPr="00A66ABC" w:rsidRDefault="00A66ABC" w:rsidP="0000446C">
      <w:pPr>
        <w:keepNext/>
        <w:spacing w:after="0" w:line="240" w:lineRule="auto"/>
        <w:jc w:val="center"/>
        <w:outlineLvl w:val="2"/>
        <w:rPr>
          <w:rFonts w:ascii="Times New Roman" w:eastAsia="Times New Roman" w:hAnsi="Times New Roman" w:cs="Times New Roman"/>
          <w:b/>
          <w:bCs/>
          <w:sz w:val="40"/>
          <w:szCs w:val="40"/>
          <w:lang w:eastAsia="ru-RU"/>
        </w:rPr>
      </w:pPr>
      <w:bookmarkStart w:id="496" w:name="_Toc517554138"/>
      <w:bookmarkStart w:id="497" w:name="_Toc532077210"/>
      <w:bookmarkStart w:id="498" w:name="_Toc1419805"/>
      <w:bookmarkStart w:id="499" w:name="_Toc2452296"/>
      <w:bookmarkStart w:id="500" w:name="_Toc6900251"/>
      <w:r w:rsidRPr="00A66ABC">
        <w:rPr>
          <w:rFonts w:ascii="Times New Roman" w:eastAsia="Times New Roman" w:hAnsi="Times New Roman" w:cs="Times New Roman"/>
          <w:b/>
          <w:bCs/>
          <w:sz w:val="40"/>
          <w:szCs w:val="40"/>
          <w:lang w:eastAsia="ru-RU"/>
        </w:rPr>
        <w:t>2.2.2. Решение задач аппроксимации и интерполяции функций средствами пакета Scilab</w:t>
      </w:r>
      <w:bookmarkEnd w:id="496"/>
      <w:bookmarkEnd w:id="497"/>
      <w:bookmarkEnd w:id="498"/>
      <w:bookmarkEnd w:id="499"/>
      <w:bookmarkEnd w:id="500"/>
    </w:p>
    <w:p w:rsidR="00A66ABC" w:rsidRPr="00A66ABC" w:rsidRDefault="00A66ABC" w:rsidP="0000446C">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p>
    <w:p w:rsidR="00A66ABC" w:rsidRPr="00A66ABC" w:rsidRDefault="00A66ABC" w:rsidP="0000446C">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A66ABC">
        <w:rPr>
          <w:rFonts w:ascii="Times New Roman" w:eastAsia="Times New Roman" w:hAnsi="Times New Roman" w:cs="Times New Roman"/>
          <w:color w:val="000000"/>
          <w:sz w:val="28"/>
          <w:szCs w:val="28"/>
          <w:lang w:eastAsia="ru-RU"/>
        </w:rPr>
        <w:t xml:space="preserve">Для выполнения полиномиальной аппроксимации в системе </w:t>
      </w:r>
      <w:r w:rsidRPr="00A66ABC">
        <w:rPr>
          <w:rFonts w:ascii="Times New Roman" w:eastAsia="Times New Roman" w:hAnsi="Times New Roman" w:cs="Times New Roman"/>
          <w:color w:val="000000"/>
          <w:sz w:val="28"/>
          <w:szCs w:val="28"/>
          <w:lang w:val="en-US" w:eastAsia="ru-RU"/>
        </w:rPr>
        <w:t>Scilab</w:t>
      </w:r>
      <w:r w:rsidRPr="00A66ABC">
        <w:rPr>
          <w:rFonts w:ascii="Times New Roman" w:eastAsia="Times New Roman" w:hAnsi="Times New Roman" w:cs="Times New Roman"/>
          <w:color w:val="000000"/>
          <w:sz w:val="28"/>
          <w:szCs w:val="28"/>
          <w:lang w:eastAsia="ru-RU"/>
        </w:rPr>
        <w:t xml:space="preserve"> используется функция </w:t>
      </w:r>
    </w:p>
    <w:p w:rsidR="00A66ABC" w:rsidRPr="00A66ABC" w:rsidRDefault="00A66ABC" w:rsidP="0000446C">
      <w:pPr>
        <w:spacing w:after="0" w:line="240" w:lineRule="auto"/>
        <w:ind w:firstLine="708"/>
        <w:jc w:val="both"/>
        <w:rPr>
          <w:rFonts w:ascii="Consolas" w:eastAsia="Times New Roman" w:hAnsi="Consolas" w:cs="Consolas"/>
          <w:b/>
          <w:color w:val="000000"/>
          <w:lang w:val="en-US" w:eastAsia="ru-RU"/>
        </w:rPr>
      </w:pPr>
      <w:r w:rsidRPr="00A66ABC">
        <w:rPr>
          <w:rFonts w:ascii="Consolas" w:eastAsia="Times New Roman" w:hAnsi="Consolas" w:cs="Consolas"/>
          <w:b/>
          <w:color w:val="000000"/>
          <w:lang w:val="en-US" w:eastAsia="ru-RU"/>
        </w:rPr>
        <w:t>[</w:t>
      </w:r>
      <w:r w:rsidRPr="00A66ABC">
        <w:rPr>
          <w:rFonts w:ascii="Consolas" w:eastAsia="Times New Roman" w:hAnsi="Consolas" w:cs="Consolas"/>
          <w:i/>
          <w:color w:val="000000"/>
          <w:lang w:val="en-US" w:eastAsia="ru-RU"/>
        </w:rPr>
        <w:t>a,err</w:t>
      </w:r>
      <w:r w:rsidRPr="00A66ABC">
        <w:rPr>
          <w:rFonts w:ascii="Consolas" w:eastAsia="Times New Roman" w:hAnsi="Consolas" w:cs="Consolas"/>
          <w:b/>
          <w:color w:val="000000"/>
          <w:lang w:val="en-US" w:eastAsia="ru-RU"/>
        </w:rPr>
        <w:t>]=datafit(</w:t>
      </w:r>
      <w:r w:rsidRPr="00A66ABC">
        <w:rPr>
          <w:rFonts w:ascii="Consolas" w:eastAsia="Times New Roman" w:hAnsi="Consolas" w:cs="Consolas"/>
          <w:i/>
          <w:color w:val="000000"/>
          <w:lang w:val="en-US" w:eastAsia="ru-RU"/>
        </w:rPr>
        <w:t>R,z,a0</w:t>
      </w:r>
      <w:r w:rsidRPr="00A66ABC">
        <w:rPr>
          <w:rFonts w:ascii="Consolas" w:eastAsia="Times New Roman" w:hAnsi="Consolas" w:cs="Consolas"/>
          <w:b/>
          <w:color w:val="000000"/>
          <w:lang w:val="en-US" w:eastAsia="ru-RU"/>
        </w:rPr>
        <w:t>),</w:t>
      </w:r>
    </w:p>
    <w:p w:rsidR="00A66ABC" w:rsidRPr="00A66ABC" w:rsidRDefault="00A66ABC" w:rsidP="0000446C">
      <w:pPr>
        <w:shd w:val="clear" w:color="auto" w:fill="FFFFFF"/>
        <w:spacing w:after="0" w:line="240" w:lineRule="auto"/>
        <w:jc w:val="both"/>
        <w:rPr>
          <w:rFonts w:ascii="Times New Roman" w:eastAsia="Times New Roman" w:hAnsi="Times New Roman" w:cs="Times New Roman"/>
          <w:sz w:val="28"/>
          <w:szCs w:val="28"/>
          <w:lang w:eastAsia="ru-RU"/>
        </w:rPr>
      </w:pPr>
      <w:r w:rsidRPr="00A66ABC">
        <w:rPr>
          <w:rFonts w:ascii="Times New Roman" w:eastAsia="Times New Roman" w:hAnsi="Times New Roman" w:cs="Times New Roman"/>
          <w:sz w:val="28"/>
          <w:szCs w:val="28"/>
          <w:lang w:eastAsia="ru-RU"/>
        </w:rPr>
        <w:t xml:space="preserve">где:  </w:t>
      </w:r>
      <w:r w:rsidRPr="00A66ABC">
        <w:rPr>
          <w:rFonts w:ascii="Consolas" w:eastAsia="Times New Roman" w:hAnsi="Consolas" w:cs="Consolas"/>
          <w:i/>
          <w:lang w:val="en-US" w:eastAsia="ru-RU"/>
        </w:rPr>
        <w:t>R</w:t>
      </w:r>
      <w:r w:rsidRPr="00A66ABC">
        <w:rPr>
          <w:rFonts w:ascii="Times New Roman" w:eastAsia="Times New Roman" w:hAnsi="Times New Roman" w:cs="Times New Roman"/>
          <w:sz w:val="28"/>
          <w:szCs w:val="28"/>
          <w:lang w:eastAsia="ru-RU"/>
        </w:rPr>
        <w:t>–  функция, с помощью которой можно вычислить разность между заданными и расчетными значениями (</w:t>
      </w:r>
      <w:r w:rsidRPr="00A66ABC">
        <w:rPr>
          <w:rFonts w:ascii="Consolas" w:eastAsia="Times New Roman" w:hAnsi="Consolas" w:cs="Consolas"/>
          <w:b/>
          <w:lang w:eastAsia="ru-RU"/>
        </w:rPr>
        <w:t>y-f(x,a0,a1,…,ak</w:t>
      </w:r>
      <w:r w:rsidRPr="00A66ABC">
        <w:rPr>
          <w:rFonts w:ascii="Times New Roman" w:eastAsia="Times New Roman" w:hAnsi="Times New Roman" w:cs="Times New Roman"/>
          <w:b/>
          <w:sz w:val="24"/>
          <w:szCs w:val="24"/>
          <w:lang w:eastAsia="ru-RU"/>
        </w:rPr>
        <w:t xml:space="preserve">)) </w:t>
      </w:r>
      <w:r w:rsidRPr="00A66ABC">
        <w:rPr>
          <w:rFonts w:ascii="Times New Roman" w:eastAsia="Times New Roman" w:hAnsi="Times New Roman" w:cs="Times New Roman"/>
          <w:sz w:val="28"/>
          <w:szCs w:val="28"/>
          <w:lang w:eastAsia="ru-RU"/>
        </w:rPr>
        <w:t>аппроксимируемой и аппроксимирующей функциями в узловых точках;</w:t>
      </w:r>
    </w:p>
    <w:p w:rsidR="00A66ABC" w:rsidRPr="00A66ABC" w:rsidRDefault="00A66ABC" w:rsidP="0000446C">
      <w:pPr>
        <w:shd w:val="clear" w:color="auto" w:fill="FFFFFF"/>
        <w:spacing w:after="0" w:line="240" w:lineRule="auto"/>
        <w:ind w:firstLine="708"/>
        <w:jc w:val="both"/>
        <w:rPr>
          <w:rFonts w:ascii="Times New Roman" w:eastAsia="Times New Roman" w:hAnsi="Times New Roman" w:cs="Times New Roman"/>
          <w:sz w:val="28"/>
          <w:szCs w:val="28"/>
          <w:lang w:eastAsia="ru-RU"/>
        </w:rPr>
      </w:pPr>
      <w:r w:rsidRPr="00A66ABC">
        <w:rPr>
          <w:rFonts w:ascii="Consolas" w:eastAsia="Times New Roman" w:hAnsi="Consolas" w:cs="Consolas"/>
          <w:i/>
          <w:color w:val="000000"/>
          <w:lang w:val="en-US" w:eastAsia="ru-RU"/>
        </w:rPr>
        <w:t>z</w:t>
      </w:r>
      <w:r w:rsidRPr="00A66ABC">
        <w:rPr>
          <w:rFonts w:ascii="Times New Roman" w:eastAsia="Times New Roman" w:hAnsi="Times New Roman" w:cs="Times New Roman"/>
          <w:sz w:val="28"/>
          <w:szCs w:val="28"/>
          <w:lang w:eastAsia="ru-RU"/>
        </w:rPr>
        <w:t xml:space="preserve"> – матрица исходных данных (первая строка – массив </w:t>
      </w:r>
      <w:r w:rsidRPr="00A66ABC">
        <w:rPr>
          <w:rFonts w:ascii="Times New Roman" w:eastAsia="Times New Roman" w:hAnsi="Times New Roman" w:cs="Times New Roman"/>
          <w:b/>
          <w:sz w:val="28"/>
          <w:szCs w:val="28"/>
          <w:lang w:eastAsia="ru-RU"/>
        </w:rPr>
        <w:t>х</w:t>
      </w:r>
      <w:r w:rsidRPr="00A66ABC">
        <w:rPr>
          <w:rFonts w:ascii="Times New Roman" w:eastAsia="Times New Roman" w:hAnsi="Times New Roman" w:cs="Times New Roman"/>
          <w:sz w:val="28"/>
          <w:szCs w:val="28"/>
          <w:lang w:eastAsia="ru-RU"/>
        </w:rPr>
        <w:t>, вторая строка – массив</w:t>
      </w:r>
      <w:r w:rsidRPr="00A66ABC">
        <w:rPr>
          <w:rFonts w:ascii="Consolas" w:eastAsia="Times New Roman" w:hAnsi="Consolas" w:cs="Consolas"/>
          <w:b/>
          <w:lang w:eastAsia="ru-RU"/>
        </w:rPr>
        <w:t>y</w:t>
      </w:r>
      <w:r w:rsidRPr="00A66ABC">
        <w:rPr>
          <w:rFonts w:ascii="Times New Roman" w:eastAsia="Times New Roman" w:hAnsi="Times New Roman" w:cs="Times New Roman"/>
          <w:sz w:val="28"/>
          <w:szCs w:val="28"/>
          <w:lang w:eastAsia="ru-RU"/>
        </w:rPr>
        <w:t>);</w:t>
      </w:r>
    </w:p>
    <w:p w:rsidR="00A66ABC" w:rsidRPr="00A66ABC" w:rsidRDefault="00A66ABC" w:rsidP="0000446C">
      <w:pPr>
        <w:shd w:val="clear" w:color="auto" w:fill="FFFFFF"/>
        <w:spacing w:after="0" w:line="240" w:lineRule="auto"/>
        <w:ind w:firstLine="708"/>
        <w:jc w:val="both"/>
        <w:rPr>
          <w:rFonts w:ascii="Times New Roman" w:eastAsia="Times New Roman" w:hAnsi="Times New Roman" w:cs="Times New Roman"/>
          <w:sz w:val="28"/>
          <w:szCs w:val="28"/>
          <w:lang w:eastAsia="ru-RU"/>
        </w:rPr>
      </w:pPr>
      <w:r w:rsidRPr="00A66ABC">
        <w:rPr>
          <w:rFonts w:ascii="Consolas" w:eastAsia="Times New Roman" w:hAnsi="Consolas" w:cs="Consolas"/>
          <w:i/>
          <w:color w:val="000000"/>
          <w:lang w:val="en-US" w:eastAsia="ru-RU"/>
        </w:rPr>
        <w:t>a</w:t>
      </w:r>
      <w:r w:rsidRPr="00A66ABC">
        <w:rPr>
          <w:rFonts w:ascii="Consolas" w:eastAsia="Times New Roman" w:hAnsi="Consolas" w:cs="Consolas"/>
          <w:i/>
          <w:color w:val="000000"/>
          <w:lang w:eastAsia="ru-RU"/>
        </w:rPr>
        <w:t xml:space="preserve">0 </w:t>
      </w:r>
      <w:r w:rsidRPr="00A66ABC">
        <w:rPr>
          <w:rFonts w:ascii="Times New Roman" w:eastAsia="Times New Roman" w:hAnsi="Times New Roman" w:cs="Times New Roman"/>
          <w:sz w:val="28"/>
          <w:szCs w:val="28"/>
          <w:lang w:eastAsia="ru-RU"/>
        </w:rPr>
        <w:t xml:space="preserve">– вектор начальных коэффициентов (нулевой вектор из </w:t>
      </w:r>
      <w:r w:rsidRPr="00A66ABC">
        <w:rPr>
          <w:rFonts w:ascii="Consolas" w:eastAsia="Times New Roman" w:hAnsi="Consolas" w:cs="Times New Roman"/>
          <w:b/>
          <w:lang w:eastAsia="ru-RU"/>
        </w:rPr>
        <w:t>k</w:t>
      </w:r>
      <w:r w:rsidRPr="00A66ABC">
        <w:rPr>
          <w:rFonts w:ascii="Times New Roman" w:eastAsia="Times New Roman" w:hAnsi="Times New Roman" w:cs="Times New Roman"/>
          <w:sz w:val="28"/>
          <w:szCs w:val="28"/>
          <w:lang w:eastAsia="ru-RU"/>
        </w:rPr>
        <w:t xml:space="preserve"> элементов);</w:t>
      </w:r>
    </w:p>
    <w:p w:rsidR="00A66ABC" w:rsidRPr="00A66ABC" w:rsidRDefault="00A66ABC" w:rsidP="0000446C">
      <w:pPr>
        <w:shd w:val="clear" w:color="auto" w:fill="FFFFFF"/>
        <w:spacing w:after="0" w:line="240" w:lineRule="auto"/>
        <w:ind w:firstLine="708"/>
        <w:jc w:val="both"/>
        <w:rPr>
          <w:rFonts w:ascii="Times New Roman" w:eastAsia="Times New Roman" w:hAnsi="Times New Roman" w:cs="Times New Roman"/>
          <w:sz w:val="28"/>
          <w:szCs w:val="28"/>
          <w:lang w:eastAsia="ru-RU"/>
        </w:rPr>
      </w:pPr>
      <w:r w:rsidRPr="00A66ABC">
        <w:rPr>
          <w:rFonts w:ascii="Consolas" w:eastAsia="Times New Roman" w:hAnsi="Consolas" w:cs="Consolas"/>
          <w:i/>
          <w:color w:val="000000"/>
          <w:lang w:val="en-US" w:eastAsia="ru-RU"/>
        </w:rPr>
        <w:t>a</w:t>
      </w:r>
      <w:r w:rsidRPr="00A66ABC">
        <w:rPr>
          <w:rFonts w:ascii="Times New Roman" w:eastAsia="Times New Roman" w:hAnsi="Times New Roman" w:cs="Times New Roman"/>
          <w:sz w:val="28"/>
          <w:szCs w:val="28"/>
          <w:lang w:eastAsia="ru-RU"/>
        </w:rPr>
        <w:t xml:space="preserve"> – вектор коэффициентов полинома степени </w:t>
      </w:r>
      <w:r w:rsidRPr="00A66ABC">
        <w:rPr>
          <w:rFonts w:ascii="Consolas" w:eastAsia="Times New Roman" w:hAnsi="Consolas" w:cs="Consolas"/>
          <w:b/>
          <w:lang w:eastAsia="ru-RU"/>
        </w:rPr>
        <w:t>k</w:t>
      </w:r>
      <w:r w:rsidRPr="00A66ABC">
        <w:rPr>
          <w:rFonts w:ascii="Times New Roman" w:eastAsia="Times New Roman" w:hAnsi="Times New Roman" w:cs="Times New Roman"/>
          <w:sz w:val="28"/>
          <w:szCs w:val="28"/>
          <w:lang w:eastAsia="ru-RU"/>
        </w:rPr>
        <w:t xml:space="preserve"> аппроксимирующей функции (</w:t>
      </w:r>
      <w:r w:rsidRPr="00A66ABC">
        <w:rPr>
          <w:rFonts w:ascii="Consolas" w:eastAsia="Times New Roman" w:hAnsi="Consolas" w:cs="Consolas"/>
          <w:b/>
          <w:color w:val="000000"/>
          <w:lang w:eastAsia="ru-RU"/>
        </w:rPr>
        <w:t>a0,a1,…,ak</w:t>
      </w:r>
      <w:r w:rsidRPr="00A66ABC">
        <w:rPr>
          <w:rFonts w:ascii="Times New Roman" w:eastAsia="Times New Roman" w:hAnsi="Times New Roman" w:cs="Times New Roman"/>
          <w:sz w:val="28"/>
          <w:szCs w:val="28"/>
          <w:lang w:eastAsia="ru-RU"/>
        </w:rPr>
        <w:t>);</w:t>
      </w:r>
    </w:p>
    <w:p w:rsidR="00A66ABC" w:rsidRPr="00A66ABC" w:rsidRDefault="00A66ABC" w:rsidP="0000446C">
      <w:pPr>
        <w:shd w:val="clear" w:color="auto" w:fill="FFFFFF"/>
        <w:spacing w:after="0" w:line="240" w:lineRule="auto"/>
        <w:ind w:firstLine="708"/>
        <w:jc w:val="both"/>
        <w:rPr>
          <w:rFonts w:ascii="Times New Roman" w:eastAsia="Times New Roman" w:hAnsi="Times New Roman" w:cs="Times New Roman"/>
          <w:color w:val="FF0000"/>
          <w:sz w:val="28"/>
          <w:szCs w:val="28"/>
          <w:lang w:eastAsia="ru-RU"/>
        </w:rPr>
      </w:pPr>
      <w:r w:rsidRPr="00A66ABC">
        <w:rPr>
          <w:rFonts w:ascii="Consolas" w:eastAsia="Times New Roman" w:hAnsi="Consolas" w:cs="Consolas"/>
          <w:i/>
          <w:color w:val="000000"/>
          <w:lang w:val="en-US" w:eastAsia="ru-RU"/>
        </w:rPr>
        <w:t>err</w:t>
      </w:r>
      <w:r w:rsidRPr="00A66ABC">
        <w:rPr>
          <w:rFonts w:ascii="Times New Roman" w:eastAsia="Times New Roman" w:hAnsi="Times New Roman" w:cs="Times New Roman"/>
          <w:sz w:val="28"/>
          <w:szCs w:val="28"/>
          <w:lang w:eastAsia="ru-RU"/>
        </w:rPr>
        <w:t>– сумма квадратов отклонений аппроксимируемой и аппроксимирующей функции.</w:t>
      </w:r>
    </w:p>
    <w:p w:rsidR="00A66ABC" w:rsidRPr="00A66ABC" w:rsidRDefault="00A66ABC" w:rsidP="0000446C">
      <w:pPr>
        <w:spacing w:after="0" w:line="240" w:lineRule="auto"/>
        <w:ind w:firstLine="709"/>
        <w:jc w:val="both"/>
        <w:rPr>
          <w:rFonts w:ascii="Times New Roman" w:eastAsia="Times New Roman" w:hAnsi="Times New Roman" w:cs="Times New Roman"/>
          <w:color w:val="000000"/>
          <w:sz w:val="28"/>
          <w:szCs w:val="28"/>
          <w:lang w:eastAsia="ru-RU"/>
        </w:rPr>
      </w:pPr>
    </w:p>
    <w:p w:rsidR="00A66ABC" w:rsidRPr="00A66ABC" w:rsidRDefault="00A66ABC" w:rsidP="0000446C">
      <w:pPr>
        <w:spacing w:after="0" w:line="240" w:lineRule="auto"/>
        <w:ind w:firstLine="709"/>
        <w:jc w:val="both"/>
        <w:rPr>
          <w:rFonts w:ascii="Times New Roman" w:eastAsia="Times New Roman" w:hAnsi="Times New Roman" w:cs="Times New Roman"/>
          <w:color w:val="000000"/>
          <w:sz w:val="28"/>
          <w:szCs w:val="28"/>
          <w:lang w:eastAsia="ru-RU"/>
        </w:rPr>
      </w:pPr>
      <w:r w:rsidRPr="00A66ABC">
        <w:rPr>
          <w:rFonts w:ascii="Times New Roman" w:eastAsia="Times New Roman" w:hAnsi="Times New Roman" w:cs="Times New Roman"/>
          <w:color w:val="000000"/>
          <w:sz w:val="28"/>
          <w:szCs w:val="28"/>
          <w:lang w:eastAsia="ru-RU"/>
        </w:rPr>
        <w:t xml:space="preserve">Функция </w:t>
      </w:r>
      <w:r w:rsidRPr="00A66ABC">
        <w:rPr>
          <w:rFonts w:ascii="Consolas" w:eastAsia="Times New Roman" w:hAnsi="Consolas" w:cs="Consolas"/>
          <w:b/>
          <w:color w:val="000000"/>
          <w:lang w:val="en-US" w:eastAsia="ru-RU"/>
        </w:rPr>
        <w:t>datafit</w:t>
      </w:r>
      <w:r w:rsidRPr="00A66ABC">
        <w:rPr>
          <w:rFonts w:ascii="Times New Roman" w:eastAsia="Times New Roman" w:hAnsi="Times New Roman" w:cs="Times New Roman"/>
          <w:sz w:val="28"/>
          <w:szCs w:val="28"/>
          <w:lang w:eastAsia="ru-RU"/>
        </w:rPr>
        <w:t xml:space="preserve">возвращает вектор коэффициентов полинома степени </w:t>
      </w:r>
      <w:r w:rsidRPr="00A66ABC">
        <w:rPr>
          <w:rFonts w:ascii="Consolas" w:eastAsia="Times New Roman" w:hAnsi="Consolas" w:cs="Consolas"/>
          <w:b/>
          <w:color w:val="000000"/>
          <w:lang w:eastAsia="ru-RU"/>
        </w:rPr>
        <w:t>k</w:t>
      </w:r>
      <w:r w:rsidRPr="00A66ABC">
        <w:rPr>
          <w:rFonts w:ascii="Times New Roman" w:eastAsia="Times New Roman" w:hAnsi="Times New Roman" w:cs="Times New Roman"/>
          <w:sz w:val="28"/>
          <w:szCs w:val="28"/>
          <w:lang w:eastAsia="ru-RU"/>
        </w:rPr>
        <w:t xml:space="preserve">, который с наименьшей среднеквадратической погрешностью аппроксимирует таблично заданную функцию. Результатом является вектор </w:t>
      </w:r>
      <w:r w:rsidRPr="00A66ABC">
        <w:rPr>
          <w:rFonts w:ascii="Times New Roman" w:eastAsia="Times New Roman" w:hAnsi="Times New Roman" w:cs="Times New Roman"/>
          <w:sz w:val="28"/>
          <w:szCs w:val="28"/>
          <w:lang w:eastAsia="ru-RU"/>
        </w:rPr>
        <w:softHyphen/>
        <w:t xml:space="preserve">строка длиной </w:t>
      </w:r>
      <w:r w:rsidRPr="00A66ABC">
        <w:rPr>
          <w:rFonts w:ascii="Consolas" w:eastAsia="Times New Roman" w:hAnsi="Consolas" w:cs="Consolas"/>
          <w:b/>
          <w:color w:val="000000"/>
          <w:lang w:eastAsia="ru-RU"/>
        </w:rPr>
        <w:t>k+1</w:t>
      </w:r>
      <w:r w:rsidRPr="00A66ABC">
        <w:rPr>
          <w:rFonts w:ascii="Times New Roman" w:eastAsia="Times New Roman" w:hAnsi="Times New Roman" w:cs="Times New Roman"/>
          <w:sz w:val="28"/>
          <w:szCs w:val="28"/>
          <w:lang w:eastAsia="ru-RU"/>
        </w:rPr>
        <w:t xml:space="preserve">, содержащий коэффициенты полинома в порядке увеличения степеней. </w:t>
      </w:r>
      <w:r w:rsidRPr="00A66ABC">
        <w:rPr>
          <w:rFonts w:ascii="Times New Roman" w:eastAsia="Times New Roman" w:hAnsi="Times New Roman" w:cs="Times New Roman"/>
          <w:color w:val="000000"/>
          <w:sz w:val="28"/>
          <w:szCs w:val="28"/>
          <w:lang w:eastAsia="ru-RU"/>
        </w:rPr>
        <w:t>Как правило, степень полинома много меньше количества узлов (</w:t>
      </w:r>
      <w:r w:rsidRPr="00A66ABC">
        <w:rPr>
          <w:rFonts w:ascii="Consolas" w:eastAsia="Times New Roman" w:hAnsi="Consolas" w:cs="Consolas"/>
          <w:b/>
          <w:color w:val="000000"/>
          <w:lang w:eastAsia="ru-RU"/>
        </w:rPr>
        <w:t>k&lt;&lt;n</w:t>
      </w:r>
      <w:r w:rsidRPr="00A66ABC">
        <w:rPr>
          <w:rFonts w:ascii="Times New Roman" w:eastAsia="Times New Roman" w:hAnsi="Times New Roman" w:cs="Times New Roman"/>
          <w:color w:val="000000"/>
          <w:sz w:val="28"/>
          <w:szCs w:val="28"/>
          <w:lang w:eastAsia="ru-RU"/>
        </w:rPr>
        <w:t xml:space="preserve">). </w:t>
      </w:r>
    </w:p>
    <w:p w:rsidR="00A66ABC" w:rsidRPr="00A66ABC" w:rsidRDefault="00A66ABC" w:rsidP="0000446C">
      <w:pPr>
        <w:spacing w:after="0" w:line="240" w:lineRule="auto"/>
        <w:ind w:firstLine="709"/>
        <w:jc w:val="both"/>
        <w:rPr>
          <w:rFonts w:ascii="Times New Roman" w:eastAsia="Times New Roman" w:hAnsi="Times New Roman" w:cs="Times New Roman"/>
          <w:color w:val="000000"/>
          <w:sz w:val="28"/>
          <w:szCs w:val="28"/>
          <w:lang w:eastAsia="ru-RU"/>
        </w:rPr>
      </w:pPr>
      <w:r w:rsidRPr="00A66ABC">
        <w:rPr>
          <w:rFonts w:ascii="Times New Roman" w:eastAsia="Times New Roman" w:hAnsi="Times New Roman" w:cs="Times New Roman"/>
          <w:bCs/>
          <w:color w:val="000000"/>
          <w:sz w:val="28"/>
          <w:szCs w:val="28"/>
          <w:lang w:eastAsia="ru-RU"/>
        </w:rPr>
        <w:t xml:space="preserve">Перед проведением интерполяции с использованием функции </w:t>
      </w:r>
      <w:r w:rsidRPr="00A66ABC">
        <w:rPr>
          <w:rFonts w:ascii="Consolas" w:eastAsia="Times New Roman" w:hAnsi="Consolas" w:cs="Consolas"/>
          <w:b/>
          <w:color w:val="000000"/>
          <w:lang w:eastAsia="ru-RU"/>
        </w:rPr>
        <w:t>datafit</w:t>
      </w:r>
      <w:r w:rsidRPr="00A66ABC">
        <w:rPr>
          <w:rFonts w:ascii="Times New Roman" w:eastAsia="Times New Roman" w:hAnsi="Times New Roman" w:cs="Times New Roman"/>
          <w:i/>
          <w:color w:val="000000"/>
          <w:sz w:val="28"/>
          <w:szCs w:val="28"/>
          <w:lang w:eastAsia="ru-RU"/>
        </w:rPr>
        <w:t xml:space="preserve">, </w:t>
      </w:r>
      <w:r w:rsidRPr="00A66ABC">
        <w:rPr>
          <w:rFonts w:ascii="Times New Roman" w:eastAsia="Times New Roman" w:hAnsi="Times New Roman" w:cs="Times New Roman"/>
          <w:color w:val="000000"/>
          <w:sz w:val="28"/>
          <w:szCs w:val="28"/>
          <w:lang w:eastAsia="ru-RU"/>
        </w:rPr>
        <w:t xml:space="preserve">элементы вектора начальных коэффициентов полинома следует обнулить. </w:t>
      </w:r>
    </w:p>
    <w:p w:rsidR="00A66ABC" w:rsidRPr="00A66ABC" w:rsidRDefault="00A66ABC" w:rsidP="0000446C">
      <w:pPr>
        <w:spacing w:after="0" w:line="240" w:lineRule="auto"/>
        <w:ind w:firstLine="709"/>
        <w:jc w:val="both"/>
        <w:rPr>
          <w:rFonts w:ascii="Times New Roman" w:eastAsia="Times New Roman" w:hAnsi="Times New Roman" w:cs="Times New Roman"/>
          <w:color w:val="000000"/>
          <w:sz w:val="28"/>
          <w:szCs w:val="28"/>
          <w:lang w:eastAsia="ru-RU"/>
        </w:rPr>
      </w:pPr>
      <w:r w:rsidRPr="00A66ABC">
        <w:rPr>
          <w:rFonts w:ascii="Times New Roman" w:eastAsia="Times New Roman" w:hAnsi="Times New Roman" w:cs="Times New Roman"/>
          <w:color w:val="000000"/>
          <w:sz w:val="28"/>
          <w:szCs w:val="28"/>
          <w:lang w:eastAsia="ru-RU"/>
        </w:rPr>
        <w:t xml:space="preserve">На рис. 2.2.2-1 приведен пример линейной аппроксимации </w:t>
      </w:r>
      <w:r w:rsidRPr="00A66ABC">
        <w:rPr>
          <w:rFonts w:ascii="Times New Roman" w:eastAsia="Times New Roman" w:hAnsi="Times New Roman" w:cs="Times New Roman"/>
          <w:sz w:val="28"/>
          <w:szCs w:val="28"/>
          <w:lang w:eastAsia="ru-RU"/>
        </w:rPr>
        <w:t xml:space="preserve">таблично заданной </w:t>
      </w:r>
      <w:r w:rsidRPr="00A66ABC">
        <w:rPr>
          <w:rFonts w:ascii="Times New Roman" w:eastAsia="Times New Roman" w:hAnsi="Times New Roman" w:cs="Times New Roman"/>
          <w:color w:val="000000"/>
          <w:sz w:val="28"/>
          <w:szCs w:val="28"/>
          <w:lang w:eastAsia="ru-RU"/>
        </w:rPr>
        <w:t xml:space="preserve">функции. Функция </w:t>
      </w:r>
      <w:r w:rsidRPr="00A66ABC">
        <w:rPr>
          <w:rFonts w:ascii="Consolas" w:eastAsia="Times New Roman" w:hAnsi="Consolas" w:cs="Consolas"/>
          <w:b/>
          <w:color w:val="000000"/>
          <w:lang w:eastAsia="ru-RU"/>
        </w:rPr>
        <w:t xml:space="preserve">R(a,z) </w:t>
      </w:r>
      <w:r w:rsidRPr="00A66ABC">
        <w:rPr>
          <w:rFonts w:ascii="Times New Roman" w:eastAsia="Times New Roman" w:hAnsi="Times New Roman" w:cs="Times New Roman"/>
          <w:color w:val="000000"/>
          <w:sz w:val="28"/>
          <w:szCs w:val="28"/>
          <w:lang w:eastAsia="ru-RU"/>
        </w:rPr>
        <w:t>определяет разности между исходной и аппроксимирующей функцией</w:t>
      </w:r>
      <w:r w:rsidRPr="00A66ABC">
        <w:rPr>
          <w:rFonts w:ascii="Consolas" w:eastAsia="Times New Roman" w:hAnsi="Consolas" w:cs="Consolas"/>
          <w:b/>
          <w:color w:val="000000"/>
          <w:lang w:eastAsia="ru-RU"/>
        </w:rPr>
        <w:t xml:space="preserve">, </w:t>
      </w:r>
      <w:r w:rsidRPr="00A66ABC">
        <w:rPr>
          <w:rFonts w:ascii="Times New Roman" w:eastAsia="Times New Roman" w:hAnsi="Times New Roman" w:cs="Times New Roman"/>
          <w:color w:val="000000"/>
          <w:sz w:val="28"/>
          <w:szCs w:val="28"/>
          <w:lang w:eastAsia="ru-RU"/>
        </w:rPr>
        <w:t xml:space="preserve">а сумма квадратов отклонений возвращается через переменную </w:t>
      </w:r>
      <w:r w:rsidRPr="00A66ABC">
        <w:rPr>
          <w:rFonts w:ascii="Consolas" w:eastAsia="Times New Roman" w:hAnsi="Consolas" w:cs="Consolas"/>
          <w:b/>
          <w:color w:val="000000"/>
          <w:lang w:eastAsia="ru-RU"/>
        </w:rPr>
        <w:t>err</w:t>
      </w:r>
      <w:r w:rsidRPr="00A66ABC">
        <w:rPr>
          <w:rFonts w:ascii="Times New Roman" w:eastAsia="Times New Roman" w:hAnsi="Times New Roman" w:cs="Times New Roman"/>
          <w:color w:val="000000"/>
          <w:sz w:val="28"/>
          <w:szCs w:val="28"/>
          <w:lang w:eastAsia="ru-RU"/>
        </w:rPr>
        <w:t xml:space="preserve">. </w:t>
      </w:r>
    </w:p>
    <w:p w:rsidR="00A66ABC" w:rsidRPr="00A66ABC" w:rsidRDefault="00A66ABC" w:rsidP="0000446C">
      <w:pPr>
        <w:spacing w:after="0" w:line="240" w:lineRule="auto"/>
        <w:ind w:firstLine="709"/>
        <w:jc w:val="both"/>
        <w:rPr>
          <w:rFonts w:ascii="Times New Roman" w:eastAsia="Times New Roman" w:hAnsi="Times New Roman" w:cs="Times New Roman"/>
          <w:color w:val="000000"/>
          <w:sz w:val="28"/>
          <w:szCs w:val="28"/>
          <w:lang w:eastAsia="ru-RU"/>
        </w:rPr>
      </w:pPr>
    </w:p>
    <w:p w:rsidR="00A66ABC" w:rsidRPr="00A66ABC" w:rsidRDefault="00A66ABC" w:rsidP="0000446C">
      <w:pPr>
        <w:pBdr>
          <w:top w:val="single" w:sz="4" w:space="1" w:color="auto"/>
          <w:left w:val="single" w:sz="4" w:space="1" w:color="auto"/>
          <w:bottom w:val="single" w:sz="4" w:space="1" w:color="auto"/>
          <w:right w:val="single" w:sz="4" w:space="1" w:color="auto"/>
        </w:pBdr>
        <w:spacing w:after="0" w:line="240" w:lineRule="auto"/>
        <w:rPr>
          <w:rFonts w:ascii="Times New Roman" w:eastAsia="Times New Roman" w:hAnsi="Times New Roman" w:cs="Times New Roman"/>
          <w:color w:val="000000"/>
          <w:sz w:val="28"/>
          <w:szCs w:val="28"/>
          <w:lang w:eastAsia="ru-RU"/>
        </w:rPr>
      </w:pPr>
      <w:r w:rsidRPr="00A66ABC">
        <w:rPr>
          <w:rFonts w:ascii="Times New Roman" w:eastAsia="Times New Roman" w:hAnsi="Times New Roman" w:cs="Times New Roman"/>
          <w:noProof/>
          <w:color w:val="000000"/>
          <w:sz w:val="28"/>
          <w:szCs w:val="28"/>
          <w:lang w:eastAsia="ru-RU"/>
        </w:rPr>
        <w:drawing>
          <wp:inline distT="0" distB="0" distL="0" distR="0">
            <wp:extent cx="5941060" cy="2341245"/>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41060" cy="2341245"/>
                    </a:xfrm>
                    <a:prstGeom prst="rect">
                      <a:avLst/>
                    </a:prstGeom>
                    <a:noFill/>
                    <a:ln>
                      <a:noFill/>
                    </a:ln>
                  </pic:spPr>
                </pic:pic>
              </a:graphicData>
            </a:graphic>
          </wp:inline>
        </w:drawing>
      </w:r>
    </w:p>
    <w:p w:rsidR="00A66ABC" w:rsidRPr="00A66ABC" w:rsidRDefault="009E7F0B" w:rsidP="0000446C">
      <w:pPr>
        <w:pBdr>
          <w:top w:val="single" w:sz="4" w:space="1" w:color="auto"/>
          <w:left w:val="single" w:sz="4" w:space="1" w:color="auto"/>
          <w:bottom w:val="single" w:sz="4" w:space="1" w:color="auto"/>
          <w:right w:val="single" w:sz="4" w:space="1" w:color="auto"/>
        </w:pBdr>
        <w:spacing w:after="0" w:line="240" w:lineRule="auto"/>
        <w:ind w:right="-1"/>
        <w:rPr>
          <w:rFonts w:ascii="Consolas" w:eastAsia="Times New Roman" w:hAnsi="Consolas" w:cs="Consolas"/>
          <w:lang w:eastAsia="ru-RU"/>
        </w:rPr>
      </w:pPr>
      <w:r>
        <w:object w:dxaOrig="9210" w:dyaOrig="360">
          <v:shape id="_x0000_i1247" type="#_x0000_t75" style="width:460.5pt;height:18.2pt" o:ole="">
            <v:imagedata r:id="rId21" o:title=""/>
          </v:shape>
          <o:OLEObject Type="Embed" ProgID="PBrush" ShapeID="_x0000_i1247" DrawAspect="Content" ObjectID="_1628602027" r:id="rId493"/>
        </w:object>
      </w:r>
    </w:p>
    <w:p w:rsidR="00A66ABC" w:rsidRPr="00A66ABC" w:rsidRDefault="00A66ABC" w:rsidP="00481BD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b/>
          <w:bCs/>
          <w:color w:val="222222"/>
          <w:lang w:eastAsia="ru-RU"/>
        </w:rPr>
      </w:pPr>
      <w:r w:rsidRPr="00A66ABC">
        <w:rPr>
          <w:rFonts w:ascii="Consolas" w:eastAsia="Times New Roman" w:hAnsi="Consolas" w:cs="Times New Roman"/>
          <w:bCs/>
          <w:color w:val="222222"/>
          <w:lang w:eastAsia="ru-RU"/>
        </w:rPr>
        <w:t xml:space="preserve">--&gt; // </w:t>
      </w:r>
      <w:r w:rsidRPr="006D35E2">
        <w:rPr>
          <w:rFonts w:ascii="Consolas" w:eastAsia="Times New Roman" w:hAnsi="Consolas" w:cs="Times New Roman"/>
          <w:b/>
          <w:bCs/>
          <w:i/>
          <w:color w:val="222222"/>
          <w:lang w:eastAsia="ru-RU"/>
        </w:rPr>
        <w:t>Загрузка и выполнение файла-сценария</w:t>
      </w:r>
      <w:r w:rsidRPr="00A66ABC">
        <w:rPr>
          <w:rFonts w:ascii="Consolas" w:eastAsia="Times New Roman" w:hAnsi="Consolas" w:cs="Times New Roman"/>
          <w:b/>
          <w:bCs/>
          <w:color w:val="222222"/>
          <w:lang w:eastAsia="ru-RU"/>
        </w:rPr>
        <w:t>РИС2221</w:t>
      </w:r>
    </w:p>
    <w:p w:rsidR="00A66ABC" w:rsidRPr="00A66ABC" w:rsidRDefault="00A66ABC" w:rsidP="00481BD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b/>
          <w:bCs/>
          <w:color w:val="222222"/>
          <w:lang w:val="en-US" w:eastAsia="ru-RU"/>
        </w:rPr>
      </w:pPr>
      <w:r w:rsidRPr="00A66ABC">
        <w:rPr>
          <w:rFonts w:ascii="Consolas" w:eastAsia="Times New Roman" w:hAnsi="Consolas" w:cs="Arial"/>
          <w:noProof/>
          <w:color w:val="000000"/>
          <w:lang w:val="en-US" w:eastAsia="ru-RU"/>
        </w:rPr>
        <w:t>--&gt; clear</w:t>
      </w:r>
    </w:p>
    <w:p w:rsidR="00A66ABC" w:rsidRPr="00A66ABC" w:rsidRDefault="00A66ABC" w:rsidP="00481BD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Consolas"/>
          <w:sz w:val="20"/>
          <w:szCs w:val="20"/>
          <w:lang w:val="en-US" w:eastAsia="ru-RU"/>
        </w:rPr>
      </w:pPr>
      <w:r w:rsidRPr="00A66ABC">
        <w:rPr>
          <w:rFonts w:ascii="Consolas" w:eastAsia="Times New Roman" w:hAnsi="Consolas" w:cs="Times New Roman"/>
          <w:bCs/>
          <w:color w:val="222222"/>
          <w:lang w:val="en-US" w:eastAsia="ru-RU"/>
        </w:rPr>
        <w:t>--&gt;</w:t>
      </w:r>
      <w:r w:rsidRPr="00A66ABC">
        <w:rPr>
          <w:rFonts w:ascii="Consolas" w:eastAsia="Times New Roman" w:hAnsi="Consolas" w:cs="Consolas"/>
          <w:lang w:val="en-US" w:eastAsia="ru-RU"/>
        </w:rPr>
        <w:t>exec('</w:t>
      </w:r>
      <w:r w:rsidRPr="00A66ABC">
        <w:rPr>
          <w:rFonts w:ascii="Consolas" w:eastAsia="Times New Roman" w:hAnsi="Consolas" w:cs="Consolas"/>
          <w:lang w:eastAsia="ru-RU"/>
        </w:rPr>
        <w:t>РИС</w:t>
      </w:r>
      <w:r w:rsidRPr="00A66ABC">
        <w:rPr>
          <w:rFonts w:ascii="Consolas" w:eastAsia="Times New Roman" w:hAnsi="Consolas" w:cs="Times New Roman"/>
          <w:bCs/>
          <w:color w:val="222222"/>
          <w:lang w:val="en-US" w:eastAsia="ru-RU"/>
        </w:rPr>
        <w:t>2221</w:t>
      </w:r>
      <w:r w:rsidRPr="00A66ABC">
        <w:rPr>
          <w:rFonts w:ascii="Consolas" w:eastAsia="Times New Roman" w:hAnsi="Consolas" w:cs="Consolas"/>
          <w:lang w:val="en-US" w:eastAsia="ru-RU"/>
        </w:rPr>
        <w:t>.sce', 0);</w:t>
      </w:r>
    </w:p>
    <w:p w:rsidR="00A66ABC" w:rsidRPr="00A66ABC" w:rsidRDefault="00A66ABC" w:rsidP="00481BD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Consolas"/>
          <w:sz w:val="20"/>
          <w:szCs w:val="20"/>
          <w:lang w:val="en-US" w:eastAsia="ru-RU"/>
        </w:rPr>
      </w:pPr>
      <w:r w:rsidRPr="00A66ABC">
        <w:rPr>
          <w:rFonts w:ascii="Consolas" w:eastAsia="Times New Roman" w:hAnsi="Consolas" w:cs="Consolas"/>
          <w:sz w:val="20"/>
          <w:szCs w:val="20"/>
          <w:lang w:val="en-US" w:eastAsia="ru-RU"/>
        </w:rPr>
        <w:t xml:space="preserve"> err  =</w:t>
      </w:r>
    </w:p>
    <w:p w:rsidR="00A66ABC" w:rsidRPr="00A66ABC" w:rsidRDefault="00A66ABC" w:rsidP="00481BD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Consolas"/>
          <w:sz w:val="20"/>
          <w:szCs w:val="20"/>
          <w:lang w:val="en-US" w:eastAsia="ru-RU"/>
        </w:rPr>
      </w:pPr>
      <w:r w:rsidRPr="00A66ABC">
        <w:rPr>
          <w:rFonts w:ascii="Consolas" w:eastAsia="Times New Roman" w:hAnsi="Consolas" w:cs="Consolas"/>
          <w:sz w:val="20"/>
          <w:szCs w:val="20"/>
          <w:lang w:val="en-US" w:eastAsia="ru-RU"/>
        </w:rPr>
        <w:t xml:space="preserve">   17.371602</w:t>
      </w:r>
    </w:p>
    <w:p w:rsidR="00A66ABC" w:rsidRPr="00A66ABC" w:rsidRDefault="00A66ABC" w:rsidP="00481BD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Consolas"/>
          <w:sz w:val="20"/>
          <w:szCs w:val="20"/>
          <w:lang w:val="en-US" w:eastAsia="ru-RU"/>
        </w:rPr>
      </w:pPr>
      <w:r w:rsidRPr="00A66ABC">
        <w:rPr>
          <w:rFonts w:ascii="Consolas" w:eastAsia="Times New Roman" w:hAnsi="Consolas" w:cs="Consolas"/>
          <w:sz w:val="20"/>
          <w:szCs w:val="20"/>
          <w:lang w:val="en-US" w:eastAsia="ru-RU"/>
        </w:rPr>
        <w:t xml:space="preserve">  a  =</w:t>
      </w:r>
    </w:p>
    <w:p w:rsidR="00A66ABC" w:rsidRPr="00A66ABC" w:rsidRDefault="00A66ABC" w:rsidP="00481BD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Consolas"/>
          <w:sz w:val="20"/>
          <w:szCs w:val="20"/>
          <w:lang w:val="en-US" w:eastAsia="ru-RU"/>
        </w:rPr>
      </w:pPr>
      <w:r w:rsidRPr="00A66ABC">
        <w:rPr>
          <w:rFonts w:ascii="Consolas" w:eastAsia="Times New Roman" w:hAnsi="Consolas" w:cs="Consolas"/>
          <w:sz w:val="20"/>
          <w:szCs w:val="20"/>
          <w:lang w:val="en-US" w:eastAsia="ru-RU"/>
        </w:rPr>
        <w:t xml:space="preserve">  -7.6955977</w:t>
      </w:r>
    </w:p>
    <w:p w:rsidR="00A66ABC" w:rsidRPr="00A66ABC" w:rsidRDefault="00A66ABC" w:rsidP="00481BD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Consolas"/>
          <w:sz w:val="20"/>
          <w:szCs w:val="20"/>
          <w:lang w:val="en-US" w:eastAsia="ru-RU"/>
        </w:rPr>
      </w:pPr>
      <w:r w:rsidRPr="00A66ABC">
        <w:rPr>
          <w:rFonts w:ascii="Consolas" w:eastAsia="Times New Roman" w:hAnsi="Consolas" w:cs="Consolas"/>
          <w:sz w:val="20"/>
          <w:szCs w:val="20"/>
          <w:lang w:val="en-US" w:eastAsia="ru-RU"/>
        </w:rPr>
        <w:t xml:space="preserve">   7.412379</w:t>
      </w:r>
    </w:p>
    <w:p w:rsidR="00A66ABC" w:rsidRPr="00A66ABC" w:rsidRDefault="00A66ABC" w:rsidP="00481BD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A66ABC">
        <w:rPr>
          <w:rFonts w:ascii="Consolas" w:eastAsia="Times New Roman" w:hAnsi="Consolas" w:cs="Times New Roman"/>
          <w:lang w:val="en-US" w:eastAsia="ru-RU"/>
        </w:rPr>
        <w:t xml:space="preserve">--&gt; y1 = </w:t>
      </w:r>
      <w:r w:rsidRPr="00A66ABC">
        <w:rPr>
          <w:rFonts w:ascii="Consolas" w:eastAsia="Times New Roman" w:hAnsi="Consolas" w:cs="Consolas"/>
          <w:lang w:val="en-US" w:eastAsia="ru-RU"/>
        </w:rPr>
        <w:t>poly(a', 'x', 'c')</w:t>
      </w:r>
    </w:p>
    <w:p w:rsidR="00A66ABC" w:rsidRPr="00A66ABC" w:rsidRDefault="00A66ABC" w:rsidP="00481BD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A66ABC">
        <w:rPr>
          <w:rFonts w:ascii="Consolas" w:eastAsia="Times New Roman" w:hAnsi="Consolas" w:cs="Times New Roman"/>
          <w:lang w:val="en-US" w:eastAsia="ru-RU"/>
        </w:rPr>
        <w:t xml:space="preserve"> y</w:t>
      </w:r>
      <w:r w:rsidRPr="00A66ABC">
        <w:rPr>
          <w:rFonts w:ascii="Consolas" w:eastAsia="Times New Roman" w:hAnsi="Consolas" w:cs="Times New Roman"/>
          <w:lang w:eastAsia="ru-RU"/>
        </w:rPr>
        <w:t>1 =</w:t>
      </w:r>
    </w:p>
    <w:p w:rsidR="00A66ABC" w:rsidRPr="00A66ABC" w:rsidRDefault="00A66ABC" w:rsidP="00481BD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A66ABC">
        <w:rPr>
          <w:rFonts w:ascii="Consolas" w:eastAsia="Times New Roman" w:hAnsi="Consolas" w:cs="Times New Roman"/>
          <w:lang w:eastAsia="ru-RU"/>
        </w:rPr>
        <w:t xml:space="preserve">   -7.6955977 +7.412379</w:t>
      </w:r>
      <w:r w:rsidRPr="00A66ABC">
        <w:rPr>
          <w:rFonts w:ascii="Consolas" w:eastAsia="Times New Roman" w:hAnsi="Consolas" w:cs="Times New Roman"/>
          <w:lang w:val="en-US" w:eastAsia="ru-RU"/>
        </w:rPr>
        <w:t>x</w:t>
      </w:r>
      <w:r w:rsidRPr="00A66ABC">
        <w:rPr>
          <w:rFonts w:ascii="Consolas" w:eastAsia="Times New Roman" w:hAnsi="Consolas" w:cs="Consolas"/>
          <w:lang w:eastAsia="ru-RU"/>
        </w:rPr>
        <w:t xml:space="preserve">// </w:t>
      </w:r>
      <w:r w:rsidRPr="00A66ABC">
        <w:rPr>
          <w:rFonts w:ascii="Consolas" w:eastAsia="Times New Roman" w:hAnsi="Consolas" w:cs="Consolas"/>
          <w:b/>
          <w:i/>
          <w:lang w:eastAsia="ru-RU"/>
        </w:rPr>
        <w:t xml:space="preserve">Линейный полином </w:t>
      </w:r>
      <w:r w:rsidRPr="00A66ABC">
        <w:rPr>
          <w:rFonts w:ascii="Consolas" w:eastAsia="Times New Roman" w:hAnsi="Consolas" w:cs="Consolas"/>
          <w:b/>
          <w:i/>
          <w:lang w:val="en-US" w:eastAsia="ru-RU"/>
        </w:rPr>
        <w:t>y</w:t>
      </w:r>
      <w:r w:rsidRPr="00A66ABC">
        <w:rPr>
          <w:rFonts w:ascii="Consolas" w:eastAsia="Times New Roman" w:hAnsi="Consolas" w:cs="Consolas"/>
          <w:b/>
          <w:i/>
          <w:lang w:eastAsia="ru-RU"/>
        </w:rPr>
        <w:t>1</w:t>
      </w:r>
    </w:p>
    <w:p w:rsidR="00A66ABC" w:rsidRPr="00A66ABC" w:rsidRDefault="00A66ABC" w:rsidP="00481BD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Consolas"/>
          <w:b/>
          <w:lang w:eastAsia="ru-RU"/>
        </w:rPr>
      </w:pPr>
      <w:r w:rsidRPr="00A66ABC">
        <w:rPr>
          <w:rFonts w:ascii="Consolas" w:eastAsia="Times New Roman" w:hAnsi="Consolas" w:cs="Times New Roman"/>
          <w:lang w:eastAsia="ru-RU"/>
        </w:rPr>
        <w:t>--&gt;</w:t>
      </w:r>
      <w:r w:rsidRPr="00A66ABC">
        <w:rPr>
          <w:rFonts w:ascii="Consolas" w:eastAsia="Times New Roman" w:hAnsi="Consolas" w:cs="Times New Roman"/>
          <w:lang w:val="en-US" w:eastAsia="ru-RU"/>
        </w:rPr>
        <w:t>y</w:t>
      </w:r>
      <w:r w:rsidRPr="00A66ABC">
        <w:rPr>
          <w:rFonts w:ascii="Consolas" w:eastAsia="Times New Roman" w:hAnsi="Consolas" w:cs="Times New Roman"/>
          <w:lang w:eastAsia="ru-RU"/>
        </w:rPr>
        <w:t>1</w:t>
      </w:r>
      <w:r w:rsidRPr="00A66ABC">
        <w:rPr>
          <w:rFonts w:ascii="Consolas" w:eastAsia="Times New Roman" w:hAnsi="Consolas" w:cs="Times New Roman"/>
          <w:lang w:val="en-US" w:eastAsia="ru-RU"/>
        </w:rPr>
        <w:t>x</w:t>
      </w:r>
      <w:r w:rsidRPr="00A66ABC">
        <w:rPr>
          <w:rFonts w:ascii="Consolas" w:eastAsia="Times New Roman" w:hAnsi="Consolas" w:cs="Times New Roman"/>
          <w:lang w:eastAsia="ru-RU"/>
        </w:rPr>
        <w:t xml:space="preserve"> = </w:t>
      </w:r>
      <w:r w:rsidRPr="00A66ABC">
        <w:rPr>
          <w:rFonts w:ascii="Consolas" w:eastAsia="Times New Roman" w:hAnsi="Consolas" w:cs="Times New Roman"/>
          <w:lang w:val="en-US" w:eastAsia="ru-RU"/>
        </w:rPr>
        <w:t>horner</w:t>
      </w:r>
      <w:r w:rsidRPr="00A66ABC">
        <w:rPr>
          <w:rFonts w:ascii="Consolas" w:eastAsia="Times New Roman" w:hAnsi="Consolas" w:cs="Times New Roman"/>
          <w:lang w:eastAsia="ru-RU"/>
        </w:rPr>
        <w:t>(</w:t>
      </w:r>
      <w:r w:rsidRPr="00A66ABC">
        <w:rPr>
          <w:rFonts w:ascii="Consolas" w:eastAsia="Times New Roman" w:hAnsi="Consolas" w:cs="Times New Roman"/>
          <w:lang w:val="en-US" w:eastAsia="ru-RU"/>
        </w:rPr>
        <w:t>y</w:t>
      </w:r>
      <w:r w:rsidRPr="00A66ABC">
        <w:rPr>
          <w:rFonts w:ascii="Consolas" w:eastAsia="Times New Roman" w:hAnsi="Consolas" w:cs="Times New Roman"/>
          <w:lang w:eastAsia="ru-RU"/>
        </w:rPr>
        <w:t xml:space="preserve">1, </w:t>
      </w:r>
      <w:r w:rsidRPr="00A66ABC">
        <w:rPr>
          <w:rFonts w:ascii="Consolas" w:eastAsia="Times New Roman" w:hAnsi="Consolas" w:cs="Times New Roman"/>
          <w:lang w:val="en-US" w:eastAsia="ru-RU"/>
        </w:rPr>
        <w:t>x</w:t>
      </w:r>
      <w:r w:rsidRPr="00A66ABC">
        <w:rPr>
          <w:rFonts w:ascii="Consolas" w:eastAsia="Times New Roman" w:hAnsi="Consolas" w:cs="Times New Roman"/>
          <w:lang w:eastAsia="ru-RU"/>
        </w:rPr>
        <w:t xml:space="preserve">)     // </w:t>
      </w:r>
      <w:r w:rsidRPr="00A66ABC">
        <w:rPr>
          <w:rFonts w:ascii="Consolas" w:eastAsia="Times New Roman" w:hAnsi="Consolas" w:cs="Consolas"/>
          <w:b/>
          <w:i/>
          <w:lang w:eastAsia="ru-RU"/>
        </w:rPr>
        <w:t xml:space="preserve">Значение полинома </w:t>
      </w:r>
      <w:r w:rsidRPr="00A66ABC">
        <w:rPr>
          <w:rFonts w:ascii="Consolas" w:eastAsia="Times New Roman" w:hAnsi="Consolas" w:cs="Consolas"/>
          <w:b/>
          <w:lang w:val="en-US" w:eastAsia="ru-RU"/>
        </w:rPr>
        <w:t>y</w:t>
      </w:r>
      <w:r w:rsidRPr="00A66ABC">
        <w:rPr>
          <w:rFonts w:ascii="Consolas" w:eastAsia="Times New Roman" w:hAnsi="Consolas" w:cs="Consolas"/>
          <w:b/>
          <w:lang w:eastAsia="ru-RU"/>
        </w:rPr>
        <w:t>1</w:t>
      </w:r>
      <w:r w:rsidRPr="00A66ABC">
        <w:rPr>
          <w:rFonts w:ascii="Consolas" w:eastAsia="Times New Roman" w:hAnsi="Consolas" w:cs="Consolas"/>
          <w:b/>
          <w:i/>
          <w:lang w:eastAsia="ru-RU"/>
        </w:rPr>
        <w:t xml:space="preserve"> в точках </w:t>
      </w:r>
      <w:r w:rsidRPr="00A66ABC">
        <w:rPr>
          <w:rFonts w:ascii="Consolas" w:eastAsia="Times New Roman" w:hAnsi="Consolas" w:cs="Consolas"/>
          <w:b/>
          <w:lang w:eastAsia="ru-RU"/>
        </w:rPr>
        <w:t xml:space="preserve">х </w:t>
      </w:r>
    </w:p>
    <w:p w:rsidR="00A66ABC" w:rsidRPr="00A66ABC" w:rsidRDefault="00A66ABC" w:rsidP="00481BD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A66ABC">
        <w:rPr>
          <w:rFonts w:ascii="Consolas" w:eastAsia="Times New Roman" w:hAnsi="Consolas" w:cs="Times New Roman"/>
          <w:lang w:val="en-US" w:eastAsia="ru-RU"/>
        </w:rPr>
        <w:t xml:space="preserve">y1x  = </w:t>
      </w:r>
    </w:p>
    <w:p w:rsidR="00A66ABC" w:rsidRPr="00A66ABC" w:rsidRDefault="00A66ABC" w:rsidP="00481BD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A66ABC">
        <w:rPr>
          <w:rFonts w:ascii="Consolas" w:eastAsia="Times New Roman" w:hAnsi="Consolas" w:cs="Times New Roman"/>
          <w:lang w:val="en-US" w:eastAsia="ru-RU"/>
        </w:rPr>
        <w:t xml:space="preserve">   2.0887426  2.6817329  3.4229708  4.3124562  4.9054466  5.6466845 6.3879223</w:t>
      </w:r>
    </w:p>
    <w:p w:rsidR="00A66ABC" w:rsidRPr="00A66ABC" w:rsidRDefault="00A66ABC" w:rsidP="00481BD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A66ABC">
        <w:rPr>
          <w:rFonts w:ascii="Consolas" w:eastAsia="Times New Roman" w:hAnsi="Consolas" w:cs="Times New Roman"/>
          <w:lang w:val="en-US" w:eastAsia="ru-RU"/>
        </w:rPr>
        <w:t xml:space="preserve">   7.1291602  7.9445219  8.611636   9.5011215  8.9081312  10.909474</w:t>
      </w:r>
    </w:p>
    <w:p w:rsidR="00A66ABC" w:rsidRPr="00A66ABC" w:rsidRDefault="00A66ABC" w:rsidP="00481BD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A66ABC">
        <w:rPr>
          <w:rFonts w:ascii="Consolas" w:eastAsia="Times New Roman" w:hAnsi="Consolas" w:cs="Times New Roman"/>
          <w:lang w:val="en-US" w:eastAsia="ru-RU"/>
        </w:rPr>
        <w:t>--&gt; plot(x, y1x, 'mx');</w:t>
      </w:r>
    </w:p>
    <w:p w:rsidR="00A66ABC" w:rsidRPr="00A66ABC" w:rsidRDefault="00A66ABC" w:rsidP="00481BD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A66ABC">
        <w:rPr>
          <w:rFonts w:ascii="Consolas" w:eastAsia="Times New Roman" w:hAnsi="Consolas" w:cs="Times New Roman"/>
          <w:lang w:val="en-US" w:eastAsia="ru-RU"/>
        </w:rPr>
        <w:t>--&gt; mtlb_hold('on');</w:t>
      </w:r>
    </w:p>
    <w:p w:rsidR="00A66ABC" w:rsidRPr="00A66ABC" w:rsidRDefault="00A66ABC" w:rsidP="00481BD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FF0000"/>
          <w:lang w:val="en-US" w:eastAsia="ru-RU"/>
        </w:rPr>
      </w:pPr>
      <w:r w:rsidRPr="00A66ABC">
        <w:rPr>
          <w:rFonts w:ascii="Consolas" w:eastAsia="Times New Roman" w:hAnsi="Consolas" w:cs="Times New Roman"/>
          <w:lang w:val="en-US" w:eastAsia="ru-RU"/>
        </w:rPr>
        <w:t xml:space="preserve">--&gt; plot(x, y, 'o'); </w:t>
      </w:r>
    </w:p>
    <w:p w:rsidR="00A66ABC" w:rsidRPr="00A66ABC" w:rsidRDefault="00A66ABC" w:rsidP="00481BD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p>
    <w:p w:rsidR="00A66ABC" w:rsidRPr="00A66ABC" w:rsidRDefault="00A66ABC"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A66ABC">
        <w:rPr>
          <w:rFonts w:ascii="Consolas" w:eastAsia="Times New Roman" w:hAnsi="Consolas" w:cs="Times New Roman"/>
          <w:noProof/>
          <w:lang w:eastAsia="ru-RU"/>
        </w:rPr>
        <w:drawing>
          <wp:inline distT="0" distB="0" distL="0" distR="0">
            <wp:extent cx="3514522" cy="2771249"/>
            <wp:effectExtent l="19050" t="19050" r="10160" b="1016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533072" cy="2785876"/>
                    </a:xfrm>
                    <a:prstGeom prst="rect">
                      <a:avLst/>
                    </a:prstGeom>
                    <a:noFill/>
                    <a:ln w="12700">
                      <a:solidFill>
                        <a:sysClr val="windowText" lastClr="000000"/>
                      </a:solidFill>
                    </a:ln>
                  </pic:spPr>
                </pic:pic>
              </a:graphicData>
            </a:graphic>
          </wp:inline>
        </w:drawing>
      </w:r>
    </w:p>
    <w:p w:rsidR="00D2044A" w:rsidRDefault="00D2044A" w:rsidP="0000446C">
      <w:pPr>
        <w:spacing w:after="0" w:line="240" w:lineRule="auto"/>
        <w:jc w:val="center"/>
        <w:rPr>
          <w:rFonts w:ascii="Times New Roman" w:eastAsia="Times New Roman" w:hAnsi="Times New Roman" w:cs="Times New Roman"/>
          <w:sz w:val="28"/>
          <w:szCs w:val="28"/>
          <w:lang w:eastAsia="ru-RU"/>
        </w:rPr>
      </w:pPr>
    </w:p>
    <w:p w:rsidR="00A66ABC" w:rsidRPr="00A66ABC" w:rsidRDefault="00A66ABC" w:rsidP="0000446C">
      <w:pPr>
        <w:spacing w:after="0" w:line="240" w:lineRule="auto"/>
        <w:jc w:val="center"/>
        <w:rPr>
          <w:rFonts w:ascii="Consolas" w:eastAsia="Times New Roman" w:hAnsi="Consolas" w:cs="Consolas"/>
          <w:b/>
          <w:color w:val="000000"/>
          <w:lang w:eastAsia="ru-RU"/>
        </w:rPr>
      </w:pPr>
      <w:r w:rsidRPr="00481BD8">
        <w:rPr>
          <w:rFonts w:ascii="Times New Roman" w:eastAsia="Times New Roman" w:hAnsi="Times New Roman" w:cs="Times New Roman"/>
          <w:sz w:val="28"/>
          <w:szCs w:val="28"/>
          <w:highlight w:val="yellow"/>
          <w:lang w:eastAsia="ru-RU"/>
        </w:rPr>
        <w:t xml:space="preserve">Рис. 2.2.2-1. Линейная аппроксимация функцией </w:t>
      </w:r>
      <w:r w:rsidRPr="00481BD8">
        <w:rPr>
          <w:rFonts w:ascii="Consolas" w:eastAsia="Times New Roman" w:hAnsi="Consolas" w:cs="Consolas"/>
          <w:b/>
          <w:color w:val="000000"/>
          <w:highlight w:val="yellow"/>
          <w:lang w:eastAsia="ru-RU"/>
        </w:rPr>
        <w:t>datafit</w:t>
      </w:r>
    </w:p>
    <w:p w:rsidR="00A66ABC" w:rsidRPr="00A66ABC" w:rsidRDefault="00A66ABC" w:rsidP="0000446C">
      <w:pPr>
        <w:spacing w:after="0" w:line="240" w:lineRule="auto"/>
        <w:jc w:val="center"/>
        <w:rPr>
          <w:rFonts w:ascii="Consolas" w:eastAsia="Times New Roman" w:hAnsi="Consolas" w:cs="Consolas"/>
          <w:b/>
          <w:color w:val="FF0000"/>
          <w:lang w:eastAsia="ru-RU"/>
        </w:rPr>
      </w:pPr>
      <w:r w:rsidRPr="00A66ABC">
        <w:rPr>
          <w:rFonts w:ascii="Consolas" w:eastAsia="Times New Roman" w:hAnsi="Consolas" w:cs="Consolas"/>
          <w:b/>
          <w:color w:val="FF0000"/>
          <w:lang w:eastAsia="ru-RU"/>
        </w:rPr>
        <w:t>Заголовок, оси и легенду!!! Лучше линией с кружочком или крестиком!</w:t>
      </w:r>
    </w:p>
    <w:p w:rsidR="00A66ABC" w:rsidRPr="00A66ABC" w:rsidRDefault="00A66ABC" w:rsidP="0000446C">
      <w:pPr>
        <w:spacing w:after="0" w:line="240" w:lineRule="auto"/>
        <w:ind w:firstLine="708"/>
        <w:rPr>
          <w:rFonts w:ascii="Times New Roman" w:eastAsia="Times New Roman" w:hAnsi="Times New Roman" w:cs="Times New Roman"/>
          <w:sz w:val="28"/>
          <w:szCs w:val="28"/>
          <w:lang w:eastAsia="ru-RU"/>
        </w:rPr>
      </w:pPr>
    </w:p>
    <w:p w:rsidR="00A66ABC" w:rsidRDefault="00A66ABC" w:rsidP="0000446C">
      <w:pPr>
        <w:spacing w:after="0" w:line="240" w:lineRule="auto"/>
        <w:ind w:firstLine="708"/>
        <w:rPr>
          <w:rFonts w:ascii="Times New Roman" w:eastAsia="Times New Roman" w:hAnsi="Times New Roman" w:cs="Times New Roman"/>
          <w:sz w:val="28"/>
          <w:szCs w:val="28"/>
          <w:lang w:eastAsia="ru-RU"/>
        </w:rPr>
      </w:pPr>
      <w:r w:rsidRPr="00A66ABC">
        <w:rPr>
          <w:rFonts w:ascii="Times New Roman" w:eastAsia="Times New Roman" w:hAnsi="Times New Roman" w:cs="Times New Roman"/>
          <w:sz w:val="28"/>
          <w:szCs w:val="28"/>
          <w:lang w:eastAsia="ru-RU"/>
        </w:rPr>
        <w:t xml:space="preserve">Рассмотрим пример кубической аппроксимации (рис.2.2.2-2). </w:t>
      </w:r>
    </w:p>
    <w:p w:rsidR="00D2044A" w:rsidRPr="00A66ABC" w:rsidRDefault="00D2044A" w:rsidP="0000446C">
      <w:pPr>
        <w:spacing w:after="0" w:line="240" w:lineRule="auto"/>
        <w:ind w:firstLine="708"/>
        <w:rPr>
          <w:rFonts w:ascii="Times New Roman" w:eastAsia="Times New Roman" w:hAnsi="Times New Roman" w:cs="Times New Roman"/>
          <w:sz w:val="28"/>
          <w:szCs w:val="28"/>
          <w:lang w:eastAsia="ru-RU"/>
        </w:rPr>
      </w:pPr>
    </w:p>
    <w:tbl>
      <w:tblPr>
        <w:tblStyle w:val="72"/>
        <w:tblW w:w="9464" w:type="dxa"/>
        <w:tblLayout w:type="fixed"/>
        <w:tblLook w:val="04A0"/>
      </w:tblPr>
      <w:tblGrid>
        <w:gridCol w:w="9464"/>
      </w:tblGrid>
      <w:tr w:rsidR="00A66ABC" w:rsidRPr="00A66ABC" w:rsidTr="00D2044A">
        <w:trPr>
          <w:trHeight w:val="5125"/>
        </w:trPr>
        <w:tc>
          <w:tcPr>
            <w:tcW w:w="9464" w:type="dxa"/>
          </w:tcPr>
          <w:p w:rsidR="00A66ABC" w:rsidRPr="00A66ABC" w:rsidRDefault="00A66ABC" w:rsidP="0000446C">
            <w:pPr>
              <w:jc w:val="both"/>
              <w:rPr>
                <w:sz w:val="28"/>
                <w:szCs w:val="28"/>
              </w:rPr>
            </w:pPr>
            <w:r w:rsidRPr="00A66ABC">
              <w:rPr>
                <w:rFonts w:asciiTheme="minorHAnsi" w:eastAsiaTheme="minorHAnsi" w:hAnsiTheme="minorHAnsi" w:cstheme="minorBidi"/>
                <w:sz w:val="22"/>
                <w:szCs w:val="22"/>
                <w:lang w:eastAsia="en-US"/>
              </w:rPr>
              <w:object w:dxaOrig="9720" w:dyaOrig="5085">
                <v:shape id="_x0000_i1248" type="#_x0000_t75" style="width:463.65pt;height:240.9pt" o:ole="">
                  <v:imagedata r:id="rId495" o:title=""/>
                </v:shape>
                <o:OLEObject Type="Embed" ProgID="PBrush" ShapeID="_x0000_i1248" DrawAspect="Content" ObjectID="_1628602028" r:id="rId496"/>
              </w:object>
            </w:r>
          </w:p>
        </w:tc>
      </w:tr>
      <w:tr w:rsidR="00A66ABC" w:rsidRPr="004B24A3" w:rsidTr="00D2044A">
        <w:trPr>
          <w:trHeight w:val="2991"/>
        </w:trPr>
        <w:tc>
          <w:tcPr>
            <w:tcW w:w="9464" w:type="dxa"/>
            <w:tcBorders>
              <w:bottom w:val="nil"/>
            </w:tcBorders>
          </w:tcPr>
          <w:p w:rsidR="00A66ABC" w:rsidRPr="00A66ABC" w:rsidRDefault="009E7F0B" w:rsidP="00481BD8">
            <w:pPr>
              <w:pBdr>
                <w:top w:val="single" w:sz="4" w:space="1" w:color="auto"/>
                <w:left w:val="single" w:sz="4" w:space="1" w:color="auto"/>
                <w:bottom w:val="single" w:sz="4" w:space="1" w:color="auto"/>
                <w:right w:val="single" w:sz="4" w:space="1" w:color="auto"/>
              </w:pBdr>
              <w:ind w:right="-1"/>
              <w:rPr>
                <w:rFonts w:ascii="Consolas" w:hAnsi="Consolas" w:cs="Consolas"/>
                <w:sz w:val="22"/>
                <w:szCs w:val="22"/>
              </w:rPr>
            </w:pPr>
            <w:r w:rsidRPr="007C6456">
              <w:rPr>
                <w:rFonts w:asciiTheme="minorHAnsi" w:eastAsiaTheme="minorHAnsi" w:hAnsiTheme="minorHAnsi" w:cstheme="minorBidi"/>
                <w:sz w:val="22"/>
                <w:szCs w:val="22"/>
                <w:lang w:eastAsia="en-US"/>
              </w:rPr>
              <w:object w:dxaOrig="9210" w:dyaOrig="360">
                <v:shape id="_x0000_i1249" type="#_x0000_t75" style="width:460.5pt;height:18.2pt" o:ole="">
                  <v:imagedata r:id="rId21" o:title=""/>
                </v:shape>
                <o:OLEObject Type="Embed" ProgID="PBrush" ShapeID="_x0000_i1249" DrawAspect="Content" ObjectID="_1628602029" r:id="rId497"/>
              </w:object>
            </w:r>
          </w:p>
          <w:p w:rsidR="00A66ABC" w:rsidRPr="00A66ABC" w:rsidRDefault="00A66ABC" w:rsidP="00481BD8">
            <w:pPr>
              <w:rPr>
                <w:rFonts w:ascii="Consolas" w:hAnsi="Consolas"/>
                <w:b/>
                <w:bCs/>
                <w:color w:val="222222"/>
                <w:sz w:val="22"/>
                <w:szCs w:val="22"/>
              </w:rPr>
            </w:pPr>
            <w:r w:rsidRPr="00A66ABC">
              <w:rPr>
                <w:rFonts w:ascii="Consolas" w:hAnsi="Consolas"/>
                <w:bCs/>
                <w:color w:val="222222"/>
                <w:sz w:val="22"/>
                <w:szCs w:val="22"/>
              </w:rPr>
              <w:t xml:space="preserve">--&gt; // </w:t>
            </w:r>
            <w:r w:rsidRPr="00A66ABC">
              <w:rPr>
                <w:rFonts w:ascii="Consolas" w:hAnsi="Consolas"/>
                <w:b/>
                <w:bCs/>
                <w:i/>
                <w:color w:val="222222"/>
                <w:sz w:val="22"/>
                <w:szCs w:val="22"/>
              </w:rPr>
              <w:t xml:space="preserve">Загрузка и выполнение сценария </w:t>
            </w:r>
            <w:r w:rsidRPr="00A66ABC">
              <w:rPr>
                <w:rFonts w:ascii="Consolas" w:hAnsi="Consolas"/>
                <w:b/>
                <w:bCs/>
                <w:color w:val="222222"/>
                <w:sz w:val="22"/>
                <w:szCs w:val="22"/>
              </w:rPr>
              <w:t>РИС2222</w:t>
            </w:r>
            <w:r w:rsidRPr="00A66ABC">
              <w:rPr>
                <w:rFonts w:ascii="Consolas" w:hAnsi="Consolas"/>
                <w:b/>
                <w:bCs/>
                <w:i/>
                <w:color w:val="222222"/>
                <w:sz w:val="22"/>
                <w:szCs w:val="22"/>
              </w:rPr>
              <w:t xml:space="preserve"> – </w:t>
            </w:r>
            <w:r w:rsidRPr="00A66ABC">
              <w:rPr>
                <w:rFonts w:ascii="Consolas" w:hAnsi="Consolas" w:cs="Consolas"/>
                <w:b/>
                <w:i/>
                <w:sz w:val="22"/>
                <w:szCs w:val="22"/>
              </w:rPr>
              <w:t>кубической аппроксимации</w:t>
            </w:r>
          </w:p>
          <w:p w:rsidR="00A66ABC" w:rsidRPr="00A66ABC" w:rsidRDefault="00A66ABC" w:rsidP="00481BD8">
            <w:pPr>
              <w:rPr>
                <w:rFonts w:ascii="Consolas" w:hAnsi="Consolas"/>
                <w:b/>
                <w:bCs/>
                <w:color w:val="222222"/>
                <w:sz w:val="22"/>
                <w:szCs w:val="22"/>
                <w:lang w:val="en-US"/>
              </w:rPr>
            </w:pPr>
            <w:r w:rsidRPr="00A66ABC">
              <w:rPr>
                <w:rFonts w:ascii="Consolas" w:hAnsi="Consolas" w:cs="Arial"/>
                <w:noProof/>
                <w:color w:val="000000"/>
                <w:sz w:val="22"/>
                <w:szCs w:val="22"/>
                <w:lang w:val="en-US"/>
              </w:rPr>
              <w:t>--&gt;</w:t>
            </w:r>
          </w:p>
          <w:p w:rsidR="00A66ABC" w:rsidRPr="00A66ABC" w:rsidRDefault="00A66ABC" w:rsidP="00481BD8">
            <w:pPr>
              <w:rPr>
                <w:rFonts w:ascii="Consolas" w:hAnsi="Consolas"/>
                <w:b/>
                <w:bCs/>
                <w:color w:val="222222"/>
                <w:sz w:val="22"/>
                <w:szCs w:val="22"/>
                <w:lang w:val="en-US"/>
              </w:rPr>
            </w:pPr>
            <w:r w:rsidRPr="00A66ABC">
              <w:rPr>
                <w:rFonts w:ascii="Consolas" w:hAnsi="Consolas" w:cs="Arial"/>
                <w:noProof/>
                <w:color w:val="000000"/>
                <w:sz w:val="22"/>
                <w:szCs w:val="22"/>
                <w:lang w:val="en-US"/>
              </w:rPr>
              <w:t>--&gt; clear</w:t>
            </w:r>
          </w:p>
          <w:p w:rsidR="00A66ABC" w:rsidRPr="00A66ABC" w:rsidRDefault="00A66ABC" w:rsidP="00481BD8">
            <w:pPr>
              <w:rPr>
                <w:rFonts w:ascii="Consolas" w:hAnsi="Consolas" w:cs="Consolas"/>
                <w:lang w:val="en-US"/>
              </w:rPr>
            </w:pPr>
            <w:r w:rsidRPr="00A66ABC">
              <w:rPr>
                <w:rFonts w:ascii="Consolas" w:hAnsi="Consolas"/>
                <w:bCs/>
                <w:color w:val="222222"/>
                <w:sz w:val="22"/>
                <w:szCs w:val="22"/>
                <w:lang w:val="en-US"/>
              </w:rPr>
              <w:t>--&gt;</w:t>
            </w:r>
            <w:r w:rsidRPr="00A66ABC">
              <w:rPr>
                <w:rFonts w:ascii="Consolas" w:hAnsi="Consolas" w:cs="Consolas"/>
                <w:sz w:val="22"/>
                <w:szCs w:val="22"/>
                <w:lang w:val="en-US"/>
              </w:rPr>
              <w:t>exec('</w:t>
            </w:r>
            <w:r w:rsidRPr="00A66ABC">
              <w:rPr>
                <w:rFonts w:ascii="Consolas" w:hAnsi="Consolas" w:cs="Consolas"/>
                <w:sz w:val="22"/>
                <w:szCs w:val="22"/>
              </w:rPr>
              <w:t>РИС</w:t>
            </w:r>
            <w:r w:rsidRPr="00A66ABC">
              <w:rPr>
                <w:rFonts w:ascii="Consolas" w:hAnsi="Consolas"/>
                <w:bCs/>
                <w:color w:val="222222"/>
                <w:sz w:val="22"/>
                <w:szCs w:val="22"/>
                <w:lang w:val="en-US"/>
              </w:rPr>
              <w:t>2222</w:t>
            </w:r>
            <w:r w:rsidRPr="00A66ABC">
              <w:rPr>
                <w:rFonts w:ascii="Consolas" w:hAnsi="Consolas" w:cs="Consolas"/>
                <w:sz w:val="22"/>
                <w:szCs w:val="22"/>
                <w:lang w:val="en-US"/>
              </w:rPr>
              <w:t>.sce', 0);</w:t>
            </w:r>
          </w:p>
          <w:p w:rsidR="00A66ABC" w:rsidRPr="00A66ABC" w:rsidRDefault="00A66ABC" w:rsidP="00481BD8">
            <w:pPr>
              <w:rPr>
                <w:rFonts w:ascii="Consolas" w:hAnsi="Consolas" w:cs="Consolas"/>
                <w:sz w:val="22"/>
                <w:szCs w:val="22"/>
                <w:lang w:val="en-US"/>
              </w:rPr>
            </w:pPr>
            <w:r w:rsidRPr="00A66ABC">
              <w:rPr>
                <w:rFonts w:ascii="Consolas" w:hAnsi="Consolas" w:cs="Consolas"/>
                <w:sz w:val="22"/>
                <w:szCs w:val="22"/>
                <w:lang w:val="en-US"/>
              </w:rPr>
              <w:t xml:space="preserve"> err  = </w:t>
            </w:r>
          </w:p>
          <w:p w:rsidR="00A66ABC" w:rsidRPr="00A66ABC" w:rsidRDefault="00A66ABC" w:rsidP="00481BD8">
            <w:pPr>
              <w:rPr>
                <w:rFonts w:ascii="Consolas" w:hAnsi="Consolas" w:cs="Consolas"/>
                <w:sz w:val="22"/>
                <w:szCs w:val="22"/>
                <w:lang w:val="en-US"/>
              </w:rPr>
            </w:pPr>
            <w:r w:rsidRPr="00A66ABC">
              <w:rPr>
                <w:rFonts w:ascii="Consolas" w:hAnsi="Consolas" w:cs="Consolas"/>
                <w:sz w:val="22"/>
                <w:szCs w:val="22"/>
                <w:lang w:val="en-US"/>
              </w:rPr>
              <w:t xml:space="preserve">   1.745866</w:t>
            </w:r>
          </w:p>
          <w:p w:rsidR="00A66ABC" w:rsidRPr="00A66ABC" w:rsidRDefault="00A66ABC" w:rsidP="00481BD8">
            <w:pPr>
              <w:rPr>
                <w:rFonts w:ascii="Consolas" w:hAnsi="Consolas" w:cs="Consolas"/>
                <w:sz w:val="22"/>
                <w:szCs w:val="22"/>
                <w:lang w:val="en-US"/>
              </w:rPr>
            </w:pPr>
            <w:r w:rsidRPr="00A66ABC">
              <w:rPr>
                <w:rFonts w:ascii="Consolas" w:hAnsi="Consolas" w:cs="Consolas"/>
                <w:sz w:val="22"/>
                <w:szCs w:val="22"/>
                <w:lang w:val="en-US"/>
              </w:rPr>
              <w:t xml:space="preserve">   a  = [-47.407916 87.939048 -51.081064 10.199285]</w:t>
            </w:r>
          </w:p>
          <w:p w:rsidR="00A66ABC" w:rsidRPr="00A66ABC" w:rsidRDefault="00A66ABC" w:rsidP="00481BD8">
            <w:pPr>
              <w:rPr>
                <w:rFonts w:ascii="Consolas" w:hAnsi="Consolas" w:cs="Consolas"/>
                <w:sz w:val="22"/>
                <w:szCs w:val="22"/>
                <w:lang w:val="en-US"/>
              </w:rPr>
            </w:pPr>
            <w:r w:rsidRPr="00A66ABC">
              <w:rPr>
                <w:rFonts w:ascii="Consolas" w:hAnsi="Consolas"/>
                <w:bCs/>
                <w:color w:val="222222"/>
                <w:sz w:val="22"/>
                <w:szCs w:val="22"/>
                <w:lang w:val="en-US"/>
              </w:rPr>
              <w:t>--&gt;</w:t>
            </w:r>
            <w:r w:rsidRPr="00A66ABC">
              <w:rPr>
                <w:rFonts w:ascii="Consolas" w:hAnsi="Consolas" w:cs="Consolas"/>
                <w:sz w:val="22"/>
                <w:szCs w:val="22"/>
                <w:lang w:val="en-US"/>
              </w:rPr>
              <w:t>P3 = poly(a', 'x', 'c')</w:t>
            </w:r>
          </w:p>
          <w:p w:rsidR="00A66ABC" w:rsidRPr="00A66ABC" w:rsidRDefault="00A66ABC" w:rsidP="00481BD8">
            <w:pPr>
              <w:rPr>
                <w:rFonts w:ascii="Consolas" w:hAnsi="Consolas" w:cs="Consolas"/>
                <w:sz w:val="22"/>
                <w:szCs w:val="22"/>
              </w:rPr>
            </w:pPr>
            <w:r w:rsidRPr="00A66ABC">
              <w:rPr>
                <w:rFonts w:ascii="Consolas" w:hAnsi="Consolas" w:cs="Consolas"/>
                <w:sz w:val="22"/>
                <w:szCs w:val="22"/>
                <w:lang w:val="en-US"/>
              </w:rPr>
              <w:t xml:space="preserve"> P</w:t>
            </w:r>
            <w:r w:rsidRPr="00A66ABC">
              <w:rPr>
                <w:rFonts w:ascii="Consolas" w:hAnsi="Consolas" w:cs="Consolas"/>
                <w:sz w:val="22"/>
                <w:szCs w:val="22"/>
              </w:rPr>
              <w:t xml:space="preserve">3  = </w:t>
            </w:r>
          </w:p>
          <w:p w:rsidR="00A66ABC" w:rsidRPr="00A66ABC" w:rsidRDefault="00A66ABC" w:rsidP="00481BD8">
            <w:pPr>
              <w:rPr>
                <w:rFonts w:ascii="Consolas" w:hAnsi="Consolas" w:cs="Consolas"/>
                <w:sz w:val="22"/>
                <w:szCs w:val="22"/>
              </w:rPr>
            </w:pPr>
            <w:r w:rsidRPr="00A66ABC">
              <w:rPr>
                <w:rFonts w:ascii="Consolas" w:hAnsi="Consolas" w:cs="Consolas"/>
                <w:sz w:val="22"/>
                <w:szCs w:val="22"/>
              </w:rPr>
              <w:t xml:space="preserve">  -47.407916 +87.939048</w:t>
            </w:r>
            <w:r w:rsidRPr="00A66ABC">
              <w:rPr>
                <w:rFonts w:ascii="Consolas" w:hAnsi="Consolas" w:cs="Consolas"/>
                <w:sz w:val="22"/>
                <w:szCs w:val="22"/>
                <w:lang w:val="en-US"/>
              </w:rPr>
              <w:t>x</w:t>
            </w:r>
            <w:r w:rsidRPr="00A66ABC">
              <w:rPr>
                <w:rFonts w:ascii="Consolas" w:hAnsi="Consolas" w:cs="Consolas"/>
                <w:sz w:val="22"/>
                <w:szCs w:val="22"/>
              </w:rPr>
              <w:t xml:space="preserve"> -51.081064</w:t>
            </w:r>
            <w:r w:rsidRPr="00A66ABC">
              <w:rPr>
                <w:rFonts w:ascii="Consolas" w:hAnsi="Consolas" w:cs="Consolas"/>
                <w:sz w:val="22"/>
                <w:szCs w:val="22"/>
                <w:lang w:val="en-US"/>
              </w:rPr>
              <w:t>x</w:t>
            </w:r>
            <w:r w:rsidRPr="00A66ABC">
              <w:rPr>
                <w:rFonts w:ascii="Consolas" w:hAnsi="Consolas" w:cs="Consolas"/>
                <w:sz w:val="28"/>
                <w:szCs w:val="22"/>
                <w:vertAlign w:val="superscript"/>
              </w:rPr>
              <w:t>2</w:t>
            </w:r>
            <w:r w:rsidRPr="00A66ABC">
              <w:rPr>
                <w:rFonts w:ascii="Consolas" w:hAnsi="Consolas" w:cs="Consolas"/>
                <w:sz w:val="22"/>
                <w:szCs w:val="22"/>
              </w:rPr>
              <w:t xml:space="preserve"> +10.199285</w:t>
            </w:r>
            <w:r w:rsidRPr="00A66ABC">
              <w:rPr>
                <w:rFonts w:ascii="Consolas" w:hAnsi="Consolas" w:cs="Consolas"/>
                <w:sz w:val="22"/>
                <w:szCs w:val="22"/>
                <w:lang w:val="en-US"/>
              </w:rPr>
              <w:t>x</w:t>
            </w:r>
            <w:r w:rsidRPr="00A66ABC">
              <w:rPr>
                <w:rFonts w:ascii="Consolas" w:hAnsi="Consolas" w:cs="Consolas"/>
                <w:sz w:val="28"/>
                <w:szCs w:val="22"/>
                <w:vertAlign w:val="superscript"/>
              </w:rPr>
              <w:t>3</w:t>
            </w:r>
            <w:r w:rsidRPr="00A66ABC">
              <w:rPr>
                <w:rFonts w:ascii="Consolas" w:hAnsi="Consolas" w:cs="Consolas"/>
                <w:sz w:val="22"/>
                <w:szCs w:val="22"/>
              </w:rPr>
              <w:t xml:space="preserve"> // </w:t>
            </w:r>
            <w:r w:rsidRPr="00A66ABC">
              <w:rPr>
                <w:rFonts w:ascii="Consolas" w:hAnsi="Consolas" w:cs="Consolas"/>
                <w:b/>
                <w:i/>
                <w:sz w:val="22"/>
                <w:szCs w:val="22"/>
              </w:rPr>
              <w:t xml:space="preserve">Кубический полином </w:t>
            </w:r>
            <w:r w:rsidRPr="00A66ABC">
              <w:rPr>
                <w:rFonts w:ascii="Consolas" w:hAnsi="Consolas" w:cs="Consolas"/>
                <w:b/>
                <w:i/>
                <w:sz w:val="22"/>
                <w:szCs w:val="22"/>
                <w:lang w:val="en-US"/>
              </w:rPr>
              <w:t>y</w:t>
            </w:r>
            <w:r w:rsidRPr="00A66ABC">
              <w:rPr>
                <w:rFonts w:ascii="Consolas" w:hAnsi="Consolas" w:cs="Consolas"/>
                <w:b/>
                <w:i/>
                <w:sz w:val="22"/>
                <w:szCs w:val="22"/>
              </w:rPr>
              <w:t>3</w:t>
            </w:r>
          </w:p>
          <w:p w:rsidR="00A66ABC" w:rsidRPr="00A66ABC" w:rsidRDefault="00A66ABC" w:rsidP="00481BD8">
            <w:pPr>
              <w:rPr>
                <w:rFonts w:ascii="Consolas" w:hAnsi="Consolas" w:cs="Consolas"/>
                <w:b/>
                <w:i/>
                <w:sz w:val="22"/>
                <w:szCs w:val="22"/>
              </w:rPr>
            </w:pPr>
            <w:r w:rsidRPr="00A66ABC">
              <w:rPr>
                <w:rFonts w:ascii="Consolas" w:hAnsi="Consolas" w:cs="Consolas"/>
                <w:sz w:val="22"/>
                <w:szCs w:val="22"/>
              </w:rPr>
              <w:t>--&gt;</w:t>
            </w:r>
            <w:r w:rsidRPr="00A66ABC">
              <w:rPr>
                <w:rFonts w:ascii="Consolas" w:hAnsi="Consolas" w:cs="Consolas"/>
                <w:sz w:val="22"/>
                <w:szCs w:val="22"/>
                <w:lang w:val="en-US"/>
              </w:rPr>
              <w:t>y</w:t>
            </w:r>
            <w:r w:rsidRPr="00A66ABC">
              <w:rPr>
                <w:rFonts w:ascii="Consolas" w:hAnsi="Consolas" w:cs="Consolas"/>
                <w:sz w:val="22"/>
                <w:szCs w:val="22"/>
              </w:rPr>
              <w:t>3</w:t>
            </w:r>
            <w:r w:rsidRPr="00A66ABC">
              <w:rPr>
                <w:rFonts w:ascii="Consolas" w:hAnsi="Consolas" w:cs="Consolas"/>
                <w:sz w:val="22"/>
                <w:szCs w:val="22"/>
                <w:lang w:val="en-US"/>
              </w:rPr>
              <w:t>x</w:t>
            </w:r>
            <w:r w:rsidRPr="00A66ABC">
              <w:rPr>
                <w:rFonts w:ascii="Consolas" w:hAnsi="Consolas" w:cs="Consolas"/>
                <w:sz w:val="22"/>
                <w:szCs w:val="22"/>
              </w:rPr>
              <w:t xml:space="preserve"> = </w:t>
            </w:r>
            <w:r w:rsidRPr="00A66ABC">
              <w:rPr>
                <w:rFonts w:ascii="Consolas" w:hAnsi="Consolas" w:cs="Consolas"/>
                <w:sz w:val="22"/>
                <w:szCs w:val="22"/>
                <w:lang w:val="en-US"/>
              </w:rPr>
              <w:t>horner</w:t>
            </w:r>
            <w:r w:rsidRPr="00A66ABC">
              <w:rPr>
                <w:rFonts w:ascii="Consolas" w:hAnsi="Consolas" w:cs="Consolas"/>
                <w:sz w:val="22"/>
                <w:szCs w:val="22"/>
              </w:rPr>
              <w:t>(</w:t>
            </w:r>
            <w:r w:rsidRPr="00A66ABC">
              <w:rPr>
                <w:rFonts w:ascii="Consolas" w:hAnsi="Consolas" w:cs="Consolas"/>
                <w:sz w:val="22"/>
                <w:szCs w:val="22"/>
                <w:lang w:val="en-US"/>
              </w:rPr>
              <w:t>P</w:t>
            </w:r>
            <w:r w:rsidRPr="00A66ABC">
              <w:rPr>
                <w:rFonts w:ascii="Consolas" w:hAnsi="Consolas" w:cs="Consolas"/>
                <w:sz w:val="22"/>
                <w:szCs w:val="22"/>
              </w:rPr>
              <w:t xml:space="preserve">3, </w:t>
            </w:r>
            <w:r w:rsidRPr="00A66ABC">
              <w:rPr>
                <w:rFonts w:ascii="Consolas" w:hAnsi="Consolas" w:cs="Consolas"/>
                <w:sz w:val="22"/>
                <w:szCs w:val="22"/>
                <w:lang w:val="en-US"/>
              </w:rPr>
              <w:t>x</w:t>
            </w:r>
            <w:r w:rsidRPr="00A66ABC">
              <w:rPr>
                <w:rFonts w:ascii="Consolas" w:hAnsi="Consolas" w:cs="Consolas"/>
                <w:sz w:val="22"/>
                <w:szCs w:val="22"/>
              </w:rPr>
              <w:t xml:space="preserve">)  // </w:t>
            </w:r>
            <w:r w:rsidRPr="00A66ABC">
              <w:rPr>
                <w:rFonts w:ascii="Consolas" w:hAnsi="Consolas" w:cs="Consolas"/>
                <w:b/>
                <w:i/>
                <w:sz w:val="22"/>
                <w:szCs w:val="22"/>
              </w:rPr>
              <w:t xml:space="preserve">Значение полинома </w:t>
            </w:r>
            <w:r w:rsidRPr="00A66ABC">
              <w:rPr>
                <w:rFonts w:ascii="Consolas" w:hAnsi="Consolas" w:cs="Consolas"/>
                <w:b/>
                <w:sz w:val="22"/>
                <w:szCs w:val="22"/>
                <w:lang w:val="en-US"/>
              </w:rPr>
              <w:t>P</w:t>
            </w:r>
            <w:r w:rsidRPr="00A66ABC">
              <w:rPr>
                <w:rFonts w:ascii="Consolas" w:hAnsi="Consolas" w:cs="Consolas"/>
                <w:b/>
                <w:sz w:val="22"/>
                <w:szCs w:val="22"/>
              </w:rPr>
              <w:t>3</w:t>
            </w:r>
            <w:r w:rsidRPr="00A66ABC">
              <w:rPr>
                <w:rFonts w:ascii="Consolas" w:hAnsi="Consolas" w:cs="Consolas"/>
                <w:b/>
                <w:i/>
                <w:sz w:val="22"/>
                <w:szCs w:val="22"/>
              </w:rPr>
              <w:t xml:space="preserve"> в точках </w:t>
            </w:r>
            <w:r w:rsidRPr="00A66ABC">
              <w:rPr>
                <w:rFonts w:ascii="Consolas" w:hAnsi="Consolas" w:cs="Consolas"/>
                <w:b/>
                <w:sz w:val="22"/>
                <w:szCs w:val="22"/>
              </w:rPr>
              <w:t xml:space="preserve">х </w:t>
            </w:r>
          </w:p>
          <w:p w:rsidR="00A66ABC" w:rsidRPr="00A66ABC" w:rsidRDefault="00A66ABC" w:rsidP="00481BD8">
            <w:pPr>
              <w:rPr>
                <w:rFonts w:ascii="Consolas" w:hAnsi="Consolas" w:cs="Consolas"/>
                <w:sz w:val="22"/>
                <w:szCs w:val="22"/>
                <w:lang w:val="en-US"/>
              </w:rPr>
            </w:pPr>
            <w:r w:rsidRPr="00A66ABC">
              <w:rPr>
                <w:rFonts w:ascii="Consolas" w:hAnsi="Consolas" w:cs="Consolas"/>
                <w:sz w:val="22"/>
                <w:szCs w:val="22"/>
                <w:lang w:val="en-US"/>
              </w:rPr>
              <w:t xml:space="preserve">y3x  = </w:t>
            </w:r>
          </w:p>
          <w:p w:rsidR="00A66ABC" w:rsidRPr="00A66ABC" w:rsidRDefault="00A66ABC" w:rsidP="00481BD8">
            <w:pPr>
              <w:rPr>
                <w:rFonts w:ascii="Consolas" w:hAnsi="Consolas" w:cs="Consolas"/>
                <w:sz w:val="22"/>
                <w:szCs w:val="22"/>
                <w:lang w:val="en-US"/>
              </w:rPr>
            </w:pPr>
            <w:r w:rsidRPr="00A66ABC">
              <w:rPr>
                <w:rFonts w:ascii="Consolas" w:hAnsi="Consolas" w:cs="Consolas"/>
                <w:sz w:val="22"/>
                <w:szCs w:val="22"/>
                <w:lang w:val="en-US"/>
              </w:rPr>
              <w:t xml:space="preserve">   3.1260106 3.5747038 3.9908489 4.3587432 4.5732778 4.8619532 5.23053  </w:t>
            </w:r>
          </w:p>
          <w:p w:rsidR="00A66ABC" w:rsidRPr="00A66ABC" w:rsidRDefault="00A66ABC" w:rsidP="00481BD8">
            <w:pPr>
              <w:rPr>
                <w:rFonts w:ascii="Consolas" w:hAnsi="Consolas" w:cs="Consolas"/>
                <w:sz w:val="22"/>
                <w:szCs w:val="22"/>
                <w:lang w:val="en-US"/>
              </w:rPr>
            </w:pPr>
            <w:r w:rsidRPr="00A66ABC">
              <w:rPr>
                <w:rFonts w:ascii="Consolas" w:hAnsi="Consolas" w:cs="Consolas"/>
                <w:sz w:val="22"/>
                <w:szCs w:val="22"/>
                <w:lang w:val="en-US"/>
              </w:rPr>
              <w:t xml:space="preserve">   5.740204  6.5368498 7.4276265 9.0321418 7.9052934 12.787137</w:t>
            </w:r>
          </w:p>
          <w:p w:rsidR="00A66ABC" w:rsidRPr="00A66ABC" w:rsidRDefault="00A66ABC" w:rsidP="00481BD8">
            <w:pPr>
              <w:rPr>
                <w:rFonts w:ascii="Consolas" w:hAnsi="Consolas"/>
                <w:sz w:val="22"/>
                <w:szCs w:val="22"/>
                <w:lang w:val="en-US"/>
              </w:rPr>
            </w:pPr>
            <w:r w:rsidRPr="00A66ABC">
              <w:rPr>
                <w:rFonts w:ascii="Consolas" w:hAnsi="Consolas"/>
                <w:sz w:val="22"/>
                <w:szCs w:val="22"/>
                <w:lang w:val="en-US"/>
              </w:rPr>
              <w:t>--&gt; plot(x, y3x, 'mx'); mtlb_hold('on'); plot(x, y, 'o');</w:t>
            </w:r>
          </w:p>
        </w:tc>
      </w:tr>
      <w:tr w:rsidR="00A66ABC" w:rsidRPr="00A66ABC" w:rsidTr="00D2044A">
        <w:trPr>
          <w:trHeight w:val="2991"/>
        </w:trPr>
        <w:tc>
          <w:tcPr>
            <w:tcW w:w="9464" w:type="dxa"/>
            <w:tcBorders>
              <w:top w:val="nil"/>
              <w:left w:val="nil"/>
              <w:bottom w:val="nil"/>
              <w:right w:val="nil"/>
            </w:tcBorders>
          </w:tcPr>
          <w:p w:rsidR="00A66ABC" w:rsidRPr="00A66ABC" w:rsidRDefault="00D2044A" w:rsidP="0000446C">
            <w:pPr>
              <w:pBdr>
                <w:top w:val="single" w:sz="4" w:space="1" w:color="auto"/>
                <w:left w:val="single" w:sz="4" w:space="1" w:color="auto"/>
                <w:bottom w:val="single" w:sz="4" w:space="1" w:color="auto"/>
                <w:right w:val="single" w:sz="4" w:space="1" w:color="auto"/>
              </w:pBdr>
              <w:ind w:right="-1"/>
              <w:rPr>
                <w:rFonts w:ascii="Consolas" w:hAnsi="Consolas" w:cs="Consolas"/>
                <w:noProof/>
                <w:sz w:val="22"/>
                <w:szCs w:val="22"/>
              </w:rPr>
            </w:pPr>
            <w:r w:rsidRPr="00A66ABC">
              <w:rPr>
                <w:rFonts w:asciiTheme="minorHAnsi" w:eastAsiaTheme="minorHAnsi" w:hAnsiTheme="minorHAnsi" w:cstheme="minorBidi"/>
                <w:sz w:val="22"/>
                <w:szCs w:val="22"/>
                <w:lang w:eastAsia="en-US"/>
              </w:rPr>
              <w:object w:dxaOrig="9180" w:dyaOrig="7290">
                <v:shape id="_x0000_i1250" type="#_x0000_t75" style="width:267.05pt;height:211.25pt" o:ole="">
                  <v:imagedata r:id="rId498" o:title=""/>
                </v:shape>
                <o:OLEObject Type="Embed" ProgID="PBrush" ShapeID="_x0000_i1250" DrawAspect="Content" ObjectID="_1628602030" r:id="rId499"/>
              </w:object>
            </w:r>
          </w:p>
        </w:tc>
      </w:tr>
    </w:tbl>
    <w:p w:rsidR="00D2044A" w:rsidRPr="00B52679" w:rsidRDefault="00D2044A" w:rsidP="0000446C">
      <w:pPr>
        <w:spacing w:after="0" w:line="240" w:lineRule="auto"/>
        <w:jc w:val="center"/>
        <w:rPr>
          <w:rFonts w:ascii="Times New Roman" w:eastAsia="Times New Roman" w:hAnsi="Times New Roman" w:cs="Times New Roman"/>
          <w:color w:val="FF0000"/>
          <w:sz w:val="28"/>
          <w:szCs w:val="28"/>
          <w:lang w:eastAsia="ru-RU"/>
        </w:rPr>
      </w:pPr>
    </w:p>
    <w:p w:rsidR="00A66ABC" w:rsidRPr="00A66ABC" w:rsidRDefault="00A66ABC" w:rsidP="0000446C">
      <w:pPr>
        <w:spacing w:after="0" w:line="240" w:lineRule="auto"/>
        <w:jc w:val="center"/>
        <w:rPr>
          <w:rFonts w:ascii="Times New Roman" w:eastAsia="Times New Roman" w:hAnsi="Times New Roman" w:cs="Times New Roman"/>
          <w:b/>
          <w:color w:val="FF0000"/>
          <w:sz w:val="24"/>
          <w:szCs w:val="24"/>
          <w:lang w:eastAsia="ru-RU"/>
        </w:rPr>
      </w:pPr>
      <w:r w:rsidRPr="00A66ABC">
        <w:rPr>
          <w:rFonts w:ascii="Times New Roman" w:eastAsia="Times New Roman" w:hAnsi="Times New Roman" w:cs="Times New Roman"/>
          <w:color w:val="FF0000"/>
          <w:sz w:val="28"/>
          <w:szCs w:val="28"/>
          <w:lang w:eastAsia="ru-RU"/>
        </w:rPr>
        <w:t xml:space="preserve">Рис. 2.2.2-2.  Кубическая аппроксимация функцией </w:t>
      </w:r>
      <w:r w:rsidRPr="00A66ABC">
        <w:rPr>
          <w:rFonts w:ascii="Consolas" w:eastAsia="Times New Roman" w:hAnsi="Consolas" w:cs="Consolas"/>
          <w:b/>
          <w:color w:val="FF0000"/>
          <w:lang w:eastAsia="ru-RU"/>
        </w:rPr>
        <w:t>datafit</w:t>
      </w:r>
    </w:p>
    <w:p w:rsidR="00A66ABC" w:rsidRPr="00A66ABC" w:rsidRDefault="00A66ABC" w:rsidP="0000446C">
      <w:pPr>
        <w:spacing w:after="0" w:line="240" w:lineRule="auto"/>
        <w:jc w:val="center"/>
        <w:rPr>
          <w:rFonts w:ascii="Times New Roman" w:eastAsia="Times New Roman" w:hAnsi="Times New Roman" w:cs="Times New Roman"/>
          <w:b/>
          <w:color w:val="FF0000"/>
          <w:sz w:val="24"/>
          <w:szCs w:val="24"/>
          <w:lang w:eastAsia="ru-RU"/>
        </w:rPr>
      </w:pPr>
    </w:p>
    <w:p w:rsidR="00A66ABC" w:rsidRPr="00A66ABC" w:rsidRDefault="00A66ABC" w:rsidP="0000446C">
      <w:pPr>
        <w:spacing w:after="0" w:line="240" w:lineRule="auto"/>
        <w:ind w:firstLine="709"/>
        <w:jc w:val="both"/>
        <w:rPr>
          <w:rFonts w:ascii="Times New Roman" w:eastAsia="Times New Roman" w:hAnsi="Times New Roman" w:cs="Times New Roman"/>
          <w:sz w:val="28"/>
          <w:szCs w:val="28"/>
          <w:lang w:eastAsia="ru-RU"/>
        </w:rPr>
      </w:pPr>
      <w:r w:rsidRPr="00A66ABC">
        <w:rPr>
          <w:rFonts w:ascii="Times New Roman" w:eastAsia="Times New Roman" w:hAnsi="Times New Roman" w:cs="Times New Roman"/>
          <w:sz w:val="28"/>
          <w:szCs w:val="28"/>
          <w:lang w:eastAsia="ru-RU"/>
        </w:rPr>
        <w:t xml:space="preserve">Если коэффициенты аппроксимирующего полинома известны, то его можно описать как встроенную функцию </w:t>
      </w:r>
      <w:r w:rsidRPr="00A66ABC">
        <w:rPr>
          <w:rFonts w:ascii="Consolas" w:eastAsia="Times New Roman" w:hAnsi="Consolas" w:cs="Consolas"/>
          <w:b/>
          <w:lang w:eastAsia="ru-RU"/>
        </w:rPr>
        <w:t>def</w:t>
      </w:r>
      <w:r w:rsidRPr="00A66ABC">
        <w:rPr>
          <w:rFonts w:ascii="Times New Roman" w:eastAsia="Times New Roman" w:hAnsi="Times New Roman" w:cs="Times New Roman"/>
          <w:sz w:val="28"/>
          <w:szCs w:val="28"/>
          <w:lang w:eastAsia="ru-RU"/>
        </w:rPr>
        <w:t xml:space="preserve"> (рис.2.2.2-3).  Тогда для проведения дальнейших расчетов при вычислении значений функции в нужных точках достаточно обратиться к этой функции. </w:t>
      </w:r>
    </w:p>
    <w:p w:rsidR="00A66ABC" w:rsidRPr="00A66ABC" w:rsidRDefault="00A66ABC" w:rsidP="0000446C">
      <w:pPr>
        <w:spacing w:after="0" w:line="240" w:lineRule="auto"/>
        <w:ind w:firstLine="709"/>
        <w:jc w:val="both"/>
        <w:rPr>
          <w:rFonts w:ascii="Times New Roman" w:eastAsia="Times New Roman" w:hAnsi="Times New Roman" w:cs="Times New Roman"/>
          <w:color w:val="FF0000"/>
          <w:sz w:val="28"/>
          <w:szCs w:val="28"/>
          <w:lang w:eastAsia="ru-RU"/>
        </w:rPr>
      </w:pPr>
    </w:p>
    <w:tbl>
      <w:tblPr>
        <w:tblStyle w:val="72"/>
        <w:tblW w:w="0" w:type="auto"/>
        <w:tblLook w:val="04A0"/>
      </w:tblPr>
      <w:tblGrid>
        <w:gridCol w:w="9571"/>
      </w:tblGrid>
      <w:tr w:rsidR="00A66ABC" w:rsidRPr="00A66ABC" w:rsidTr="00686D21">
        <w:tc>
          <w:tcPr>
            <w:tcW w:w="9571" w:type="dxa"/>
          </w:tcPr>
          <w:p w:rsidR="00A66ABC" w:rsidRPr="00A66ABC" w:rsidRDefault="00A66ABC" w:rsidP="00481BD8">
            <w:pPr>
              <w:rPr>
                <w:rFonts w:ascii="Consolas" w:hAnsi="Consolas" w:cs="Consolas"/>
                <w:sz w:val="22"/>
                <w:szCs w:val="22"/>
              </w:rPr>
            </w:pPr>
            <w:r w:rsidRPr="00A66ABC">
              <w:rPr>
                <w:rFonts w:ascii="Consolas" w:hAnsi="Consolas" w:cs="Consolas"/>
                <w:sz w:val="22"/>
                <w:szCs w:val="22"/>
              </w:rPr>
              <w:t xml:space="preserve">--&gt; // </w:t>
            </w:r>
            <w:r w:rsidRPr="00A66ABC">
              <w:rPr>
                <w:rFonts w:ascii="Consolas" w:hAnsi="Consolas" w:cs="Consolas"/>
                <w:b/>
                <w:i/>
                <w:sz w:val="22"/>
                <w:szCs w:val="22"/>
              </w:rPr>
              <w:t>Получение двух аппроксимирующих функций в явном виде</w:t>
            </w:r>
          </w:p>
          <w:p w:rsidR="00A66ABC" w:rsidRPr="00A66ABC" w:rsidRDefault="00A66ABC" w:rsidP="00481BD8">
            <w:pPr>
              <w:rPr>
                <w:rFonts w:ascii="Consolas" w:hAnsi="Consolas" w:cs="Consolas"/>
                <w:sz w:val="22"/>
                <w:szCs w:val="22"/>
                <w:lang w:val="en-US"/>
              </w:rPr>
            </w:pPr>
            <w:r w:rsidRPr="00A66ABC">
              <w:rPr>
                <w:rFonts w:ascii="Consolas" w:hAnsi="Consolas" w:cs="Consolas"/>
                <w:sz w:val="22"/>
                <w:szCs w:val="22"/>
                <w:lang w:val="en-US"/>
              </w:rPr>
              <w:t>--&gt; a=[-7.6955977 7.412379];</w:t>
            </w:r>
          </w:p>
          <w:p w:rsidR="00A66ABC" w:rsidRPr="00A66ABC" w:rsidRDefault="00A66ABC" w:rsidP="00481BD8">
            <w:pPr>
              <w:rPr>
                <w:rFonts w:ascii="Consolas" w:hAnsi="Consolas" w:cs="Consolas"/>
                <w:sz w:val="22"/>
                <w:szCs w:val="22"/>
                <w:lang w:val="en-US"/>
              </w:rPr>
            </w:pPr>
            <w:r w:rsidRPr="00A66ABC">
              <w:rPr>
                <w:rFonts w:ascii="Consolas" w:hAnsi="Consolas" w:cs="Consolas"/>
                <w:sz w:val="22"/>
                <w:szCs w:val="22"/>
                <w:lang w:val="en-US"/>
              </w:rPr>
              <w:t>--&gt; c=[-47.407916 87.939048 -51.081064 10.199285];</w:t>
            </w:r>
          </w:p>
          <w:p w:rsidR="00A66ABC" w:rsidRPr="00A66ABC" w:rsidRDefault="00A66ABC" w:rsidP="00481BD8">
            <w:pPr>
              <w:rPr>
                <w:rFonts w:ascii="Consolas" w:hAnsi="Consolas" w:cs="Consolas"/>
                <w:sz w:val="22"/>
                <w:szCs w:val="22"/>
                <w:lang w:val="en-US"/>
              </w:rPr>
            </w:pPr>
            <w:r w:rsidRPr="00A66ABC">
              <w:rPr>
                <w:rFonts w:ascii="Consolas" w:hAnsi="Consolas" w:cs="Consolas"/>
                <w:sz w:val="22"/>
                <w:szCs w:val="22"/>
                <w:lang w:val="en-US"/>
              </w:rPr>
              <w:t>--&gt; deff('y=f1(x)','y=a(1)+a(2).*x');</w:t>
            </w:r>
          </w:p>
          <w:p w:rsidR="00A66ABC" w:rsidRPr="00A66ABC" w:rsidRDefault="00A66ABC" w:rsidP="00481BD8">
            <w:pPr>
              <w:rPr>
                <w:rFonts w:ascii="Consolas" w:hAnsi="Consolas" w:cs="Consolas"/>
                <w:sz w:val="22"/>
                <w:szCs w:val="22"/>
                <w:lang w:val="en-US"/>
              </w:rPr>
            </w:pPr>
            <w:r w:rsidRPr="00A66ABC">
              <w:rPr>
                <w:rFonts w:ascii="Consolas" w:hAnsi="Consolas" w:cs="Consolas"/>
                <w:sz w:val="22"/>
                <w:szCs w:val="22"/>
                <w:lang w:val="en-US"/>
              </w:rPr>
              <w:t>--&gt; deff('y=f3(x)','y=c(1)+c(2).*x+c(3).*x.^2+c(4).*x.^3');</w:t>
            </w:r>
          </w:p>
          <w:p w:rsidR="00A66ABC" w:rsidRPr="00A66ABC" w:rsidRDefault="00A66ABC" w:rsidP="00481BD8">
            <w:pPr>
              <w:rPr>
                <w:rFonts w:ascii="Consolas" w:hAnsi="Consolas" w:cs="Consolas"/>
                <w:sz w:val="22"/>
                <w:szCs w:val="22"/>
                <w:lang w:val="en-US"/>
              </w:rPr>
            </w:pPr>
            <w:r w:rsidRPr="00A66ABC">
              <w:rPr>
                <w:rFonts w:ascii="Consolas" w:hAnsi="Consolas" w:cs="Consolas"/>
                <w:sz w:val="22"/>
                <w:szCs w:val="22"/>
                <w:lang w:val="en-US"/>
              </w:rPr>
              <w:t>--&gt; [f1(1.85),f3(1.85)]</w:t>
            </w:r>
          </w:p>
          <w:p w:rsidR="00A66ABC" w:rsidRPr="00A66ABC" w:rsidRDefault="00A66ABC" w:rsidP="00481BD8">
            <w:pPr>
              <w:rPr>
                <w:rFonts w:ascii="Consolas" w:hAnsi="Consolas" w:cs="Consolas"/>
                <w:sz w:val="22"/>
                <w:szCs w:val="22"/>
                <w:lang w:val="en-US"/>
              </w:rPr>
            </w:pPr>
            <w:r w:rsidRPr="00A66ABC">
              <w:rPr>
                <w:rFonts w:ascii="Consolas" w:hAnsi="Consolas" w:cs="Consolas"/>
                <w:sz w:val="22"/>
                <w:szCs w:val="22"/>
                <w:lang w:val="en-US"/>
              </w:rPr>
              <w:t xml:space="preserve"> ans  =</w:t>
            </w:r>
          </w:p>
          <w:p w:rsidR="00A66ABC" w:rsidRPr="00A66ABC" w:rsidRDefault="00A66ABC" w:rsidP="00481BD8">
            <w:pPr>
              <w:rPr>
                <w:rFonts w:ascii="Consolas" w:hAnsi="Consolas" w:cs="Consolas"/>
                <w:sz w:val="22"/>
                <w:szCs w:val="22"/>
                <w:lang w:val="en-US"/>
              </w:rPr>
            </w:pPr>
            <w:r w:rsidRPr="00A66ABC">
              <w:rPr>
                <w:rFonts w:ascii="Consolas" w:hAnsi="Consolas" w:cs="Consolas"/>
                <w:sz w:val="22"/>
                <w:szCs w:val="22"/>
                <w:lang w:val="en-US"/>
              </w:rPr>
              <w:t>6.01728688.7324291</w:t>
            </w:r>
          </w:p>
          <w:p w:rsidR="00A66ABC" w:rsidRPr="00A66ABC" w:rsidRDefault="00A66ABC" w:rsidP="00481BD8">
            <w:pPr>
              <w:rPr>
                <w:sz w:val="28"/>
                <w:szCs w:val="28"/>
                <w:lang w:val="en-US"/>
              </w:rPr>
            </w:pPr>
            <w:r w:rsidRPr="00A66ABC">
              <w:rPr>
                <w:rFonts w:ascii="Consolas" w:hAnsi="Consolas" w:cs="Consolas"/>
                <w:sz w:val="22"/>
                <w:szCs w:val="22"/>
                <w:lang w:val="en-US"/>
              </w:rPr>
              <w:t xml:space="preserve">   6.0173035   5.024308</w:t>
            </w:r>
          </w:p>
        </w:tc>
      </w:tr>
    </w:tbl>
    <w:p w:rsidR="00A66ABC" w:rsidRPr="00A66ABC" w:rsidRDefault="00A66ABC" w:rsidP="0000446C">
      <w:pPr>
        <w:spacing w:after="0" w:line="240" w:lineRule="auto"/>
        <w:jc w:val="center"/>
        <w:rPr>
          <w:rFonts w:ascii="Times New Roman" w:eastAsia="Times New Roman" w:hAnsi="Times New Roman" w:cs="Times New Roman"/>
          <w:sz w:val="28"/>
          <w:szCs w:val="28"/>
          <w:lang w:eastAsia="ru-RU"/>
        </w:rPr>
      </w:pPr>
      <w:r w:rsidRPr="00A66ABC">
        <w:rPr>
          <w:rFonts w:ascii="Times New Roman" w:eastAsia="Times New Roman" w:hAnsi="Times New Roman" w:cs="Times New Roman"/>
          <w:sz w:val="28"/>
          <w:szCs w:val="28"/>
          <w:lang w:eastAsia="ru-RU"/>
        </w:rPr>
        <w:t xml:space="preserve">Рис. 2.2.2-3. Вычисление значений функций в точке </w:t>
      </w:r>
      <w:r w:rsidRPr="00A66ABC">
        <w:rPr>
          <w:rFonts w:ascii="Consolas" w:eastAsia="Times New Roman" w:hAnsi="Consolas" w:cs="Consolas"/>
          <w:b/>
          <w:lang w:eastAsia="ru-RU"/>
        </w:rPr>
        <w:t xml:space="preserve">x=1.85 </w:t>
      </w:r>
      <w:r w:rsidRPr="00A66ABC">
        <w:rPr>
          <w:rFonts w:ascii="Times New Roman" w:eastAsia="Times New Roman" w:hAnsi="Times New Roman" w:cs="Times New Roman"/>
          <w:sz w:val="28"/>
          <w:szCs w:val="28"/>
          <w:lang w:eastAsia="ru-RU"/>
        </w:rPr>
        <w:t xml:space="preserve">с использованием линейной и кубической аппроксимации </w:t>
      </w:r>
    </w:p>
    <w:p w:rsidR="00A66ABC" w:rsidRPr="00A66ABC" w:rsidRDefault="00A66ABC" w:rsidP="0000446C">
      <w:pPr>
        <w:spacing w:after="0" w:line="240" w:lineRule="auto"/>
        <w:ind w:firstLine="709"/>
        <w:jc w:val="both"/>
        <w:rPr>
          <w:rFonts w:ascii="Times New Roman" w:eastAsia="Times New Roman" w:hAnsi="Times New Roman" w:cs="Times New Roman"/>
          <w:color w:val="000000"/>
          <w:sz w:val="28"/>
          <w:szCs w:val="28"/>
          <w:lang w:eastAsia="ru-RU"/>
        </w:rPr>
      </w:pPr>
      <w:r w:rsidRPr="00A66ABC">
        <w:rPr>
          <w:rFonts w:ascii="Times New Roman" w:eastAsia="Times New Roman" w:hAnsi="Times New Roman" w:cs="Times New Roman"/>
          <w:color w:val="000000"/>
          <w:sz w:val="28"/>
          <w:szCs w:val="28"/>
          <w:lang w:eastAsia="ru-RU"/>
        </w:rPr>
        <w:t xml:space="preserve">Как уже было отмечено выше, интерполяция является частным случаем аппроксимации, поэтому очевидно, что для случая, когда степень аппроксимирующего многочлена на единицу меньше количества узловых точек </w:t>
      </w:r>
      <w:r w:rsidRPr="00A66ABC">
        <w:rPr>
          <w:rFonts w:ascii="Times New Roman" w:eastAsia="Times New Roman" w:hAnsi="Times New Roman" w:cs="Times New Roman"/>
          <w:color w:val="000000"/>
          <w:sz w:val="28"/>
          <w:szCs w:val="28"/>
          <w:lang w:eastAsia="ru-RU"/>
        </w:rPr>
        <w:br/>
        <w:t>(</w:t>
      </w:r>
      <w:r w:rsidRPr="00A66ABC">
        <w:rPr>
          <w:rFonts w:ascii="Consolas" w:eastAsia="Times New Roman" w:hAnsi="Consolas" w:cs="Consolas"/>
          <w:b/>
          <w:color w:val="000000"/>
          <w:lang w:eastAsia="ru-RU"/>
        </w:rPr>
        <w:t>k=n-1</w:t>
      </w:r>
      <w:r w:rsidRPr="00A66ABC">
        <w:rPr>
          <w:rFonts w:ascii="Times New Roman" w:eastAsia="Times New Roman" w:hAnsi="Times New Roman" w:cs="Times New Roman"/>
          <w:color w:val="000000"/>
          <w:sz w:val="28"/>
          <w:szCs w:val="28"/>
          <w:lang w:eastAsia="ru-RU"/>
        </w:rPr>
        <w:t xml:space="preserve">), в силу единственности полинома степени </w:t>
      </w:r>
      <w:r w:rsidRPr="00A66ABC">
        <w:rPr>
          <w:rFonts w:ascii="Consolas" w:eastAsia="Times New Roman" w:hAnsi="Consolas" w:cs="Consolas"/>
          <w:b/>
          <w:color w:val="000000"/>
          <w:lang w:eastAsia="ru-RU"/>
        </w:rPr>
        <w:t>n-1</w:t>
      </w:r>
      <w:r w:rsidRPr="00A66ABC">
        <w:rPr>
          <w:rFonts w:ascii="Times New Roman" w:eastAsia="Times New Roman" w:hAnsi="Times New Roman" w:cs="Times New Roman"/>
          <w:color w:val="000000"/>
          <w:sz w:val="28"/>
          <w:szCs w:val="28"/>
          <w:lang w:eastAsia="ru-RU"/>
        </w:rPr>
        <w:t xml:space="preserve">, функция </w:t>
      </w:r>
      <w:r w:rsidRPr="00A66ABC">
        <w:rPr>
          <w:rFonts w:ascii="Consolas" w:eastAsia="Times New Roman" w:hAnsi="Consolas" w:cs="Consolas"/>
          <w:b/>
          <w:color w:val="000000"/>
          <w:lang w:eastAsia="ru-RU"/>
        </w:rPr>
        <w:t xml:space="preserve">datafit </w:t>
      </w:r>
      <w:r w:rsidRPr="00A66ABC">
        <w:rPr>
          <w:rFonts w:ascii="Times New Roman" w:eastAsia="Times New Roman" w:hAnsi="Times New Roman" w:cs="Times New Roman"/>
          <w:color w:val="000000"/>
          <w:sz w:val="28"/>
          <w:szCs w:val="28"/>
          <w:lang w:eastAsia="ru-RU"/>
        </w:rPr>
        <w:t xml:space="preserve">решает задачу </w:t>
      </w:r>
      <w:r w:rsidRPr="00A66ABC">
        <w:rPr>
          <w:rFonts w:ascii="Times New Roman" w:eastAsia="Times New Roman" w:hAnsi="Times New Roman" w:cs="Times New Roman"/>
          <w:i/>
          <w:color w:val="000000"/>
          <w:sz w:val="28"/>
          <w:szCs w:val="28"/>
          <w:lang w:eastAsia="ru-RU"/>
        </w:rPr>
        <w:t>интерполяции</w:t>
      </w:r>
      <w:r w:rsidRPr="00A66ABC">
        <w:rPr>
          <w:rFonts w:ascii="Times New Roman" w:eastAsia="Times New Roman" w:hAnsi="Times New Roman" w:cs="Times New Roman"/>
          <w:color w:val="000000"/>
          <w:sz w:val="28"/>
          <w:szCs w:val="28"/>
          <w:lang w:eastAsia="ru-RU"/>
        </w:rPr>
        <w:t xml:space="preserve">. </w:t>
      </w:r>
    </w:p>
    <w:p w:rsidR="00A66ABC" w:rsidRPr="00A66ABC" w:rsidRDefault="00A66ABC" w:rsidP="0000446C">
      <w:pPr>
        <w:spacing w:after="0" w:line="240" w:lineRule="auto"/>
        <w:ind w:firstLine="708"/>
        <w:jc w:val="both"/>
        <w:rPr>
          <w:rFonts w:ascii="Times New Roman" w:eastAsia="Times New Roman" w:hAnsi="Times New Roman" w:cs="Times New Roman"/>
          <w:bCs/>
          <w:color w:val="000000"/>
          <w:sz w:val="28"/>
          <w:szCs w:val="28"/>
          <w:lang w:eastAsia="ru-RU"/>
        </w:rPr>
      </w:pPr>
      <w:r w:rsidRPr="00A66ABC">
        <w:rPr>
          <w:rFonts w:ascii="Times New Roman" w:eastAsia="Times New Roman" w:hAnsi="Times New Roman" w:cs="Times New Roman"/>
          <w:bCs/>
          <w:color w:val="000000"/>
          <w:sz w:val="28"/>
          <w:szCs w:val="28"/>
          <w:lang w:eastAsia="ru-RU"/>
        </w:rPr>
        <w:t>В следующем примере</w:t>
      </w:r>
      <w:r w:rsidR="00686D21">
        <w:rPr>
          <w:rFonts w:ascii="Times New Roman" w:eastAsia="Times New Roman" w:hAnsi="Times New Roman" w:cs="Times New Roman"/>
          <w:bCs/>
          <w:color w:val="000000"/>
          <w:sz w:val="28"/>
          <w:szCs w:val="28"/>
          <w:lang w:eastAsia="ru-RU"/>
        </w:rPr>
        <w:t xml:space="preserve">на </w:t>
      </w:r>
      <w:r w:rsidR="00686D21" w:rsidRPr="00A66ABC">
        <w:rPr>
          <w:rFonts w:ascii="Times New Roman" w:eastAsia="Times New Roman" w:hAnsi="Times New Roman" w:cs="Times New Roman"/>
          <w:bCs/>
          <w:color w:val="000000"/>
          <w:sz w:val="28"/>
          <w:szCs w:val="28"/>
          <w:lang w:eastAsia="ru-RU"/>
        </w:rPr>
        <w:t>рис. 2</w:t>
      </w:r>
      <w:r w:rsidR="00686D21" w:rsidRPr="00A66ABC">
        <w:rPr>
          <w:rFonts w:ascii="Times New Roman" w:eastAsia="Times New Roman" w:hAnsi="Times New Roman" w:cs="Times New Roman"/>
          <w:sz w:val="28"/>
          <w:szCs w:val="28"/>
          <w:lang w:eastAsia="ru-RU"/>
        </w:rPr>
        <w:t>.2.2-4</w:t>
      </w:r>
      <w:r w:rsidR="00686D21" w:rsidRPr="00A66ABC">
        <w:rPr>
          <w:rFonts w:ascii="Times New Roman" w:eastAsia="Times New Roman" w:hAnsi="Times New Roman" w:cs="Times New Roman"/>
          <w:bCs/>
          <w:color w:val="000000"/>
          <w:sz w:val="28"/>
          <w:szCs w:val="28"/>
          <w:lang w:eastAsia="ru-RU"/>
        </w:rPr>
        <w:t>.</w:t>
      </w:r>
      <w:r w:rsidRPr="00A66ABC">
        <w:rPr>
          <w:rFonts w:ascii="Times New Roman" w:eastAsia="Times New Roman" w:hAnsi="Times New Roman" w:cs="Times New Roman"/>
          <w:bCs/>
          <w:color w:val="000000"/>
          <w:sz w:val="28"/>
          <w:szCs w:val="28"/>
          <w:lang w:eastAsia="ru-RU"/>
        </w:rPr>
        <w:t>, используя в качестве узлов интерполяции</w:t>
      </w:r>
      <w:r w:rsidRPr="00A66ABC">
        <w:rPr>
          <w:rFonts w:ascii="Consolas" w:eastAsia="Times New Roman" w:hAnsi="Consolas" w:cs="Consolas"/>
          <w:b/>
          <w:color w:val="000000"/>
          <w:lang w:eastAsia="ru-RU"/>
        </w:rPr>
        <w:t>x=1,2,4,5</w:t>
      </w:r>
      <w:r w:rsidRPr="00A66ABC">
        <w:rPr>
          <w:rFonts w:ascii="Times New Roman" w:eastAsia="Times New Roman" w:hAnsi="Times New Roman" w:cs="Times New Roman"/>
          <w:bCs/>
          <w:color w:val="000000"/>
          <w:sz w:val="28"/>
          <w:szCs w:val="28"/>
          <w:lang w:eastAsia="ru-RU"/>
        </w:rPr>
        <w:t xml:space="preserve">, требуется построить полином, задав в качестве интерполирующий функции, функцию вида  </w:t>
      </w:r>
      <w:r w:rsidRPr="00A66ABC">
        <w:rPr>
          <w:rFonts w:ascii="Consolas" w:eastAsia="Times New Roman" w:hAnsi="Consolas" w:cs="Consolas"/>
          <w:b/>
          <w:color w:val="000000"/>
          <w:lang w:eastAsia="ru-RU"/>
        </w:rPr>
        <w:t>y(x)=sin(x)</w:t>
      </w:r>
      <w:r w:rsidRPr="00A66ABC">
        <w:rPr>
          <w:rFonts w:ascii="Times New Roman" w:eastAsia="Times New Roman" w:hAnsi="Times New Roman" w:cs="Times New Roman"/>
          <w:bCs/>
          <w:color w:val="000000"/>
          <w:sz w:val="28"/>
          <w:szCs w:val="28"/>
          <w:lang w:eastAsia="ru-RU"/>
        </w:rPr>
        <w:t xml:space="preserve">, и проверить точность полученного значения полинома в точке </w:t>
      </w:r>
      <w:r w:rsidRPr="00A66ABC">
        <w:rPr>
          <w:rFonts w:ascii="Consolas" w:eastAsia="Times New Roman" w:hAnsi="Consolas" w:cs="Consolas"/>
          <w:b/>
          <w:color w:val="000000"/>
          <w:lang w:eastAsia="ru-RU"/>
        </w:rPr>
        <w:t>a=2.5</w:t>
      </w:r>
      <w:r w:rsidRPr="00A66ABC">
        <w:rPr>
          <w:rFonts w:ascii="Times New Roman" w:eastAsia="Times New Roman" w:hAnsi="Times New Roman" w:cs="Times New Roman"/>
          <w:bCs/>
          <w:color w:val="000000"/>
          <w:sz w:val="28"/>
          <w:szCs w:val="28"/>
          <w:lang w:eastAsia="ru-RU"/>
        </w:rPr>
        <w:t>.</w:t>
      </w:r>
    </w:p>
    <w:p w:rsidR="00686D21" w:rsidRDefault="00686D21" w:rsidP="0000446C">
      <w:pPr>
        <w:spacing w:after="0" w:line="240" w:lineRule="auto"/>
        <w:ind w:firstLine="709"/>
        <w:jc w:val="both"/>
        <w:rPr>
          <w:rFonts w:ascii="Times New Roman" w:eastAsia="Times New Roman" w:hAnsi="Times New Roman" w:cs="Times New Roman"/>
          <w:bCs/>
          <w:sz w:val="28"/>
          <w:szCs w:val="28"/>
          <w:lang w:eastAsia="ru-RU"/>
        </w:rPr>
      </w:pPr>
    </w:p>
    <w:tbl>
      <w:tblPr>
        <w:tblStyle w:val="af2"/>
        <w:tblW w:w="0" w:type="auto"/>
        <w:tblLook w:val="04A0"/>
      </w:tblPr>
      <w:tblGrid>
        <w:gridCol w:w="9571"/>
      </w:tblGrid>
      <w:tr w:rsidR="00686D21" w:rsidTr="00686D21">
        <w:tc>
          <w:tcPr>
            <w:tcW w:w="9571" w:type="dxa"/>
          </w:tcPr>
          <w:p w:rsidR="00686D21" w:rsidRDefault="00686D21" w:rsidP="0000446C">
            <w:pPr>
              <w:jc w:val="both"/>
              <w:rPr>
                <w:bCs/>
                <w:color w:val="000000"/>
                <w:sz w:val="28"/>
                <w:szCs w:val="28"/>
                <w:lang w:eastAsia="ru-RU"/>
              </w:rPr>
            </w:pPr>
            <w:r w:rsidRPr="00A66ABC">
              <w:rPr>
                <w:bCs/>
                <w:noProof/>
                <w:color w:val="000000"/>
                <w:sz w:val="28"/>
                <w:szCs w:val="28"/>
                <w:lang w:eastAsia="ru-RU"/>
              </w:rPr>
              <w:drawing>
                <wp:inline distT="0" distB="0" distL="0" distR="0">
                  <wp:extent cx="6020789" cy="5037987"/>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6043148" cy="5056696"/>
                          </a:xfrm>
                          <a:prstGeom prst="rect">
                            <a:avLst/>
                          </a:prstGeom>
                          <a:noFill/>
                          <a:ln>
                            <a:noFill/>
                          </a:ln>
                        </pic:spPr>
                      </pic:pic>
                    </a:graphicData>
                  </a:graphic>
                </wp:inline>
              </w:drawing>
            </w:r>
          </w:p>
        </w:tc>
      </w:tr>
      <w:tr w:rsidR="00686D21" w:rsidTr="00686D21">
        <w:tc>
          <w:tcPr>
            <w:tcW w:w="9571" w:type="dxa"/>
          </w:tcPr>
          <w:p w:rsidR="00686D21" w:rsidRPr="00A66ABC" w:rsidRDefault="009E7F0B" w:rsidP="0000446C">
            <w:pPr>
              <w:pBdr>
                <w:top w:val="single" w:sz="4" w:space="1" w:color="auto"/>
                <w:left w:val="single" w:sz="4" w:space="4" w:color="auto"/>
                <w:bottom w:val="single" w:sz="4" w:space="1" w:color="auto"/>
                <w:right w:val="single" w:sz="4" w:space="4" w:color="auto"/>
              </w:pBdr>
              <w:rPr>
                <w:rFonts w:ascii="Consolas" w:hAnsi="Consolas"/>
                <w:bCs/>
                <w:color w:val="000000"/>
                <w:lang w:eastAsia="ru-RU"/>
              </w:rPr>
            </w:pPr>
            <w:r w:rsidRPr="007C6456">
              <w:rPr>
                <w:rFonts w:asciiTheme="minorHAnsi" w:eastAsiaTheme="minorHAnsi" w:hAnsiTheme="minorHAnsi" w:cstheme="minorBidi"/>
                <w:sz w:val="22"/>
                <w:szCs w:val="22"/>
              </w:rPr>
              <w:object w:dxaOrig="9210" w:dyaOrig="360">
                <v:shape id="_x0000_i1251" type="#_x0000_t75" style="width:460.5pt;height:18.2pt" o:ole="">
                  <v:imagedata r:id="rId21" o:title=""/>
                </v:shape>
                <o:OLEObject Type="Embed" ProgID="PBrush" ShapeID="_x0000_i1251" DrawAspect="Content" ObjectID="_1628602031" r:id="rId501"/>
              </w:object>
            </w:r>
          </w:p>
          <w:p w:rsidR="00686D21" w:rsidRPr="00A66ABC" w:rsidRDefault="00686D21" w:rsidP="0000446C">
            <w:pPr>
              <w:pBdr>
                <w:top w:val="single" w:sz="4" w:space="1" w:color="auto"/>
                <w:left w:val="single" w:sz="4" w:space="4" w:color="auto"/>
                <w:bottom w:val="single" w:sz="4" w:space="1" w:color="auto"/>
                <w:right w:val="single" w:sz="4" w:space="4" w:color="auto"/>
              </w:pBdr>
              <w:rPr>
                <w:rFonts w:ascii="Consolas" w:hAnsi="Consolas"/>
                <w:bCs/>
                <w:color w:val="000000"/>
                <w:lang w:eastAsia="ru-RU"/>
              </w:rPr>
            </w:pPr>
            <w:r w:rsidRPr="00A66ABC">
              <w:rPr>
                <w:rFonts w:ascii="Consolas" w:hAnsi="Consolas"/>
                <w:bCs/>
                <w:color w:val="000000"/>
                <w:lang w:eastAsia="ru-RU"/>
              </w:rPr>
              <w:t xml:space="preserve">--&gt; // </w:t>
            </w:r>
            <w:r w:rsidRPr="00A66ABC">
              <w:rPr>
                <w:rFonts w:ascii="Consolas" w:hAnsi="Consolas"/>
                <w:b/>
                <w:bCs/>
                <w:color w:val="000000"/>
                <w:lang w:eastAsia="ru-RU"/>
              </w:rPr>
              <w:t xml:space="preserve">Загрузка сценария РИС2224– </w:t>
            </w:r>
            <w:r w:rsidRPr="00A66ABC">
              <w:rPr>
                <w:rFonts w:ascii="Consolas" w:hAnsi="Consolas"/>
                <w:b/>
                <w:lang w:eastAsia="ru-RU"/>
              </w:rPr>
              <w:t xml:space="preserve">интерполяция в точке </w:t>
            </w:r>
            <w:r w:rsidRPr="00A66ABC">
              <w:rPr>
                <w:rFonts w:ascii="Consolas" w:hAnsi="Consolas"/>
                <w:b/>
                <w:bCs/>
                <w:color w:val="000000"/>
                <w:lang w:eastAsia="ru-RU"/>
              </w:rPr>
              <w:t>и его выполнение</w:t>
            </w:r>
          </w:p>
          <w:p w:rsidR="00686D21" w:rsidRPr="00B52679" w:rsidRDefault="00686D21" w:rsidP="0000446C">
            <w:pPr>
              <w:pBdr>
                <w:top w:val="single" w:sz="4" w:space="1" w:color="auto"/>
                <w:left w:val="single" w:sz="4" w:space="4" w:color="auto"/>
                <w:bottom w:val="single" w:sz="4" w:space="1" w:color="auto"/>
                <w:right w:val="single" w:sz="4" w:space="4" w:color="auto"/>
              </w:pBdr>
              <w:rPr>
                <w:rFonts w:ascii="Consolas" w:hAnsi="Consolas"/>
                <w:bCs/>
                <w:color w:val="000000"/>
                <w:lang w:val="en-US" w:eastAsia="ru-RU"/>
              </w:rPr>
            </w:pPr>
            <w:r w:rsidRPr="00B52679">
              <w:rPr>
                <w:rFonts w:ascii="Consolas" w:hAnsi="Consolas"/>
                <w:bCs/>
                <w:color w:val="000000"/>
                <w:lang w:val="en-US" w:eastAsia="ru-RU"/>
              </w:rPr>
              <w:t>--&gt; clear</w:t>
            </w:r>
          </w:p>
          <w:p w:rsidR="00686D21" w:rsidRPr="00B52679" w:rsidRDefault="00D2044A" w:rsidP="0000446C">
            <w:pPr>
              <w:pBdr>
                <w:top w:val="single" w:sz="4" w:space="1" w:color="auto"/>
                <w:left w:val="single" w:sz="4" w:space="4" w:color="auto"/>
                <w:bottom w:val="single" w:sz="4" w:space="1" w:color="auto"/>
                <w:right w:val="single" w:sz="4" w:space="4" w:color="auto"/>
              </w:pBdr>
              <w:rPr>
                <w:rFonts w:ascii="Consolas" w:hAnsi="Consolas"/>
                <w:bCs/>
                <w:color w:val="000000"/>
                <w:lang w:val="en-US" w:eastAsia="ru-RU"/>
              </w:rPr>
            </w:pPr>
            <w:r w:rsidRPr="00B52679">
              <w:rPr>
                <w:rFonts w:ascii="Consolas" w:hAnsi="Consolas"/>
                <w:bCs/>
                <w:color w:val="000000"/>
                <w:lang w:val="en-US" w:eastAsia="ru-RU"/>
              </w:rPr>
              <w:t>--&gt;</w:t>
            </w:r>
            <w:r w:rsidR="00686D21" w:rsidRPr="00B52679">
              <w:rPr>
                <w:rFonts w:ascii="Consolas" w:hAnsi="Consolas"/>
                <w:bCs/>
                <w:color w:val="000000"/>
                <w:lang w:val="en-US" w:eastAsia="ru-RU"/>
              </w:rPr>
              <w:t>exec('</w:t>
            </w:r>
            <w:r w:rsidR="00686D21" w:rsidRPr="00A66ABC">
              <w:rPr>
                <w:rFonts w:ascii="Consolas" w:hAnsi="Consolas"/>
                <w:bCs/>
                <w:color w:val="000000"/>
                <w:lang w:eastAsia="ru-RU"/>
              </w:rPr>
              <w:t>Рис</w:t>
            </w:r>
            <w:r w:rsidR="00686D21" w:rsidRPr="00B52679">
              <w:rPr>
                <w:rFonts w:ascii="Consolas" w:hAnsi="Consolas"/>
                <w:bCs/>
                <w:color w:val="000000"/>
                <w:lang w:val="en-US" w:eastAsia="ru-RU"/>
              </w:rPr>
              <w:t>2224.sce', 0)</w:t>
            </w:r>
          </w:p>
          <w:p w:rsidR="00686D21" w:rsidRPr="00A66ABC" w:rsidRDefault="00686D21" w:rsidP="0000446C">
            <w:pPr>
              <w:pBdr>
                <w:top w:val="single" w:sz="4" w:space="1" w:color="auto"/>
                <w:left w:val="single" w:sz="4" w:space="4" w:color="auto"/>
                <w:bottom w:val="single" w:sz="4" w:space="1" w:color="auto"/>
                <w:right w:val="single" w:sz="4" w:space="4" w:color="auto"/>
              </w:pBdr>
              <w:rPr>
                <w:rFonts w:ascii="Consolas" w:hAnsi="Consolas"/>
                <w:bCs/>
                <w:color w:val="000000"/>
                <w:lang w:val="en-US" w:eastAsia="ru-RU"/>
              </w:rPr>
            </w:pPr>
            <w:r w:rsidRPr="00A66ABC">
              <w:rPr>
                <w:rFonts w:ascii="Consolas" w:hAnsi="Consolas"/>
                <w:bCs/>
                <w:color w:val="000000"/>
                <w:lang w:val="en-US" w:eastAsia="ru-RU"/>
              </w:rPr>
              <w:t xml:space="preserve"> err  = </w:t>
            </w:r>
          </w:p>
          <w:p w:rsidR="00686D21" w:rsidRPr="00A66ABC" w:rsidRDefault="00686D21" w:rsidP="0000446C">
            <w:pPr>
              <w:pBdr>
                <w:top w:val="single" w:sz="4" w:space="1" w:color="auto"/>
                <w:left w:val="single" w:sz="4" w:space="4" w:color="auto"/>
                <w:bottom w:val="single" w:sz="4" w:space="1" w:color="auto"/>
                <w:right w:val="single" w:sz="4" w:space="4" w:color="auto"/>
              </w:pBdr>
              <w:rPr>
                <w:rFonts w:ascii="Consolas" w:hAnsi="Consolas"/>
                <w:bCs/>
                <w:color w:val="000000"/>
                <w:lang w:val="en-US" w:eastAsia="ru-RU"/>
              </w:rPr>
            </w:pPr>
            <w:r w:rsidRPr="00A66ABC">
              <w:rPr>
                <w:rFonts w:ascii="Consolas" w:hAnsi="Consolas"/>
                <w:bCs/>
                <w:color w:val="000000"/>
                <w:lang w:val="en-US" w:eastAsia="ru-RU"/>
              </w:rPr>
              <w:t xml:space="preserve">   6.230D-10</w:t>
            </w:r>
          </w:p>
          <w:p w:rsidR="00686D21" w:rsidRPr="00A66ABC" w:rsidRDefault="00686D21" w:rsidP="0000446C">
            <w:pPr>
              <w:pBdr>
                <w:top w:val="single" w:sz="4" w:space="1" w:color="auto"/>
                <w:left w:val="single" w:sz="4" w:space="4" w:color="auto"/>
                <w:bottom w:val="single" w:sz="4" w:space="1" w:color="auto"/>
                <w:right w:val="single" w:sz="4" w:space="4" w:color="auto"/>
              </w:pBdr>
              <w:rPr>
                <w:rFonts w:ascii="Consolas" w:hAnsi="Consolas"/>
                <w:bCs/>
                <w:color w:val="000000"/>
                <w:lang w:val="en-US" w:eastAsia="ru-RU"/>
              </w:rPr>
            </w:pPr>
            <w:r w:rsidRPr="00A66ABC">
              <w:rPr>
                <w:rFonts w:ascii="Consolas" w:hAnsi="Consolas"/>
                <w:bCs/>
                <w:color w:val="000000"/>
                <w:lang w:val="en-US" w:eastAsia="ru-RU"/>
              </w:rPr>
              <w:t xml:space="preserve"> c  = </w:t>
            </w:r>
          </w:p>
          <w:p w:rsidR="00686D21" w:rsidRPr="00A66ABC" w:rsidRDefault="00686D21" w:rsidP="0000446C">
            <w:pPr>
              <w:pBdr>
                <w:top w:val="single" w:sz="4" w:space="1" w:color="auto"/>
                <w:left w:val="single" w:sz="4" w:space="4" w:color="auto"/>
                <w:bottom w:val="single" w:sz="4" w:space="1" w:color="auto"/>
                <w:right w:val="single" w:sz="4" w:space="4" w:color="auto"/>
              </w:pBdr>
              <w:rPr>
                <w:rFonts w:ascii="Consolas" w:hAnsi="Consolas"/>
                <w:bCs/>
                <w:color w:val="000000"/>
                <w:lang w:val="en-US" w:eastAsia="ru-RU"/>
              </w:rPr>
            </w:pPr>
            <w:r w:rsidRPr="00A66ABC">
              <w:rPr>
                <w:rFonts w:ascii="Consolas" w:hAnsi="Consolas"/>
                <w:bCs/>
                <w:color w:val="000000"/>
                <w:lang w:val="en-US" w:eastAsia="ru-RU"/>
              </w:rPr>
              <w:t xml:space="preserve">  -0.8515488</w:t>
            </w:r>
          </w:p>
          <w:p w:rsidR="00686D21" w:rsidRPr="00A66ABC" w:rsidRDefault="00686D21" w:rsidP="0000446C">
            <w:pPr>
              <w:pBdr>
                <w:top w:val="single" w:sz="4" w:space="1" w:color="auto"/>
                <w:left w:val="single" w:sz="4" w:space="4" w:color="auto"/>
                <w:bottom w:val="single" w:sz="4" w:space="1" w:color="auto"/>
                <w:right w:val="single" w:sz="4" w:space="4" w:color="auto"/>
              </w:pBdr>
              <w:rPr>
                <w:rFonts w:ascii="Consolas" w:hAnsi="Consolas"/>
                <w:bCs/>
                <w:color w:val="000000"/>
                <w:lang w:val="en-US" w:eastAsia="ru-RU"/>
              </w:rPr>
            </w:pPr>
            <w:r w:rsidRPr="00A66ABC">
              <w:rPr>
                <w:rFonts w:ascii="Consolas" w:hAnsi="Consolas"/>
                <w:bCs/>
                <w:color w:val="000000"/>
                <w:lang w:val="en-US" w:eastAsia="ru-RU"/>
              </w:rPr>
              <w:t xml:space="preserve">   2.7612598</w:t>
            </w:r>
          </w:p>
          <w:p w:rsidR="00686D21" w:rsidRPr="00A66ABC" w:rsidRDefault="00686D21" w:rsidP="0000446C">
            <w:pPr>
              <w:pBdr>
                <w:top w:val="single" w:sz="4" w:space="1" w:color="auto"/>
                <w:left w:val="single" w:sz="4" w:space="4" w:color="auto"/>
                <w:bottom w:val="single" w:sz="4" w:space="1" w:color="auto"/>
                <w:right w:val="single" w:sz="4" w:space="4" w:color="auto"/>
              </w:pBdr>
              <w:rPr>
                <w:rFonts w:ascii="Consolas" w:hAnsi="Consolas"/>
                <w:bCs/>
                <w:color w:val="000000"/>
                <w:lang w:val="en-US" w:eastAsia="ru-RU"/>
              </w:rPr>
            </w:pPr>
            <w:r w:rsidRPr="00A66ABC">
              <w:rPr>
                <w:rFonts w:ascii="Consolas" w:hAnsi="Consolas"/>
                <w:bCs/>
                <w:color w:val="000000"/>
                <w:lang w:val="en-US" w:eastAsia="ru-RU"/>
              </w:rPr>
              <w:t xml:space="preserve">  -1.196154</w:t>
            </w:r>
          </w:p>
          <w:p w:rsidR="00686D21" w:rsidRPr="00A66ABC" w:rsidRDefault="00686D21" w:rsidP="0000446C">
            <w:pPr>
              <w:pBdr>
                <w:top w:val="single" w:sz="4" w:space="1" w:color="auto"/>
                <w:left w:val="single" w:sz="4" w:space="4" w:color="auto"/>
                <w:bottom w:val="single" w:sz="4" w:space="1" w:color="auto"/>
                <w:right w:val="single" w:sz="4" w:space="4" w:color="auto"/>
              </w:pBdr>
              <w:rPr>
                <w:rFonts w:ascii="Consolas" w:hAnsi="Consolas"/>
                <w:bCs/>
                <w:color w:val="000000"/>
                <w:lang w:val="en-US" w:eastAsia="ru-RU"/>
              </w:rPr>
            </w:pPr>
            <w:r w:rsidRPr="00A66ABC">
              <w:rPr>
                <w:rFonts w:ascii="Consolas" w:hAnsi="Consolas"/>
                <w:bCs/>
                <w:color w:val="000000"/>
                <w:lang w:val="en-US" w:eastAsia="ru-RU"/>
              </w:rPr>
              <w:t xml:space="preserve">   0.1279213</w:t>
            </w:r>
          </w:p>
          <w:p w:rsidR="00686D21" w:rsidRPr="00A66ABC" w:rsidRDefault="00686D21" w:rsidP="0000446C">
            <w:pPr>
              <w:pBdr>
                <w:top w:val="single" w:sz="4" w:space="1" w:color="auto"/>
                <w:left w:val="single" w:sz="4" w:space="4" w:color="auto"/>
                <w:bottom w:val="single" w:sz="4" w:space="1" w:color="auto"/>
                <w:right w:val="single" w:sz="4" w:space="4" w:color="auto"/>
              </w:pBdr>
              <w:rPr>
                <w:rFonts w:ascii="Consolas" w:hAnsi="Consolas"/>
                <w:bCs/>
                <w:color w:val="000000"/>
                <w:lang w:val="en-US" w:eastAsia="ru-RU"/>
              </w:rPr>
            </w:pPr>
            <w:r w:rsidRPr="00A66ABC">
              <w:rPr>
                <w:rFonts w:ascii="Consolas" w:hAnsi="Consolas"/>
                <w:bCs/>
                <w:color w:val="000000"/>
                <w:lang w:val="en-US" w:eastAsia="ru-RU"/>
              </w:rPr>
              <w:t xml:space="preserve"> P3  = </w:t>
            </w:r>
          </w:p>
          <w:p w:rsidR="00686D21" w:rsidRPr="00A66ABC" w:rsidRDefault="00686D21" w:rsidP="0000446C">
            <w:pPr>
              <w:pBdr>
                <w:top w:val="single" w:sz="4" w:space="1" w:color="auto"/>
                <w:left w:val="single" w:sz="4" w:space="4" w:color="auto"/>
                <w:bottom w:val="single" w:sz="4" w:space="1" w:color="auto"/>
                <w:right w:val="single" w:sz="4" w:space="4" w:color="auto"/>
              </w:pBdr>
              <w:rPr>
                <w:rFonts w:ascii="Consolas" w:hAnsi="Consolas"/>
                <w:bCs/>
                <w:color w:val="000000"/>
                <w:sz w:val="28"/>
                <w:vertAlign w:val="superscript"/>
                <w:lang w:val="en-US" w:eastAsia="ru-RU"/>
              </w:rPr>
            </w:pPr>
            <w:r w:rsidRPr="00A66ABC">
              <w:rPr>
                <w:rFonts w:ascii="Consolas" w:hAnsi="Consolas"/>
                <w:bCs/>
                <w:color w:val="000000"/>
                <w:lang w:val="en-US" w:eastAsia="ru-RU"/>
              </w:rPr>
              <w:t xml:space="preserve">  -0.8515488 +2.7612598x -1.196154x</w:t>
            </w:r>
            <w:r w:rsidRPr="00A66ABC">
              <w:rPr>
                <w:rFonts w:ascii="Consolas" w:hAnsi="Consolas"/>
                <w:bCs/>
                <w:color w:val="000000"/>
                <w:sz w:val="28"/>
                <w:vertAlign w:val="superscript"/>
                <w:lang w:val="en-US" w:eastAsia="ru-RU"/>
              </w:rPr>
              <w:t>2</w:t>
            </w:r>
            <w:r w:rsidRPr="00A66ABC">
              <w:rPr>
                <w:rFonts w:ascii="Consolas" w:hAnsi="Consolas"/>
                <w:bCs/>
                <w:color w:val="000000"/>
                <w:lang w:val="en-US" w:eastAsia="ru-RU"/>
              </w:rPr>
              <w:t xml:space="preserve"> +0.1279213x</w:t>
            </w:r>
            <w:r w:rsidRPr="00A66ABC">
              <w:rPr>
                <w:rFonts w:ascii="Consolas" w:hAnsi="Consolas"/>
                <w:bCs/>
                <w:color w:val="000000"/>
                <w:sz w:val="28"/>
                <w:vertAlign w:val="superscript"/>
                <w:lang w:val="en-US" w:eastAsia="ru-RU"/>
              </w:rPr>
              <w:t>3</w:t>
            </w:r>
          </w:p>
          <w:p w:rsidR="00686D21" w:rsidRPr="00A66ABC" w:rsidRDefault="00686D21" w:rsidP="0000446C">
            <w:pPr>
              <w:pBdr>
                <w:top w:val="single" w:sz="4" w:space="1" w:color="auto"/>
                <w:left w:val="single" w:sz="4" w:space="4" w:color="auto"/>
                <w:bottom w:val="single" w:sz="4" w:space="1" w:color="auto"/>
                <w:right w:val="single" w:sz="4" w:space="4" w:color="auto"/>
              </w:pBdr>
              <w:rPr>
                <w:rFonts w:ascii="Consolas" w:hAnsi="Consolas"/>
                <w:bCs/>
                <w:color w:val="000000"/>
                <w:lang w:val="en-US" w:eastAsia="ru-RU"/>
              </w:rPr>
            </w:pPr>
            <w:r w:rsidRPr="00A66ABC">
              <w:rPr>
                <w:rFonts w:ascii="Consolas" w:hAnsi="Consolas"/>
                <w:bCs/>
                <w:color w:val="000000"/>
                <w:lang w:val="en-US" w:eastAsia="ru-RU"/>
              </w:rPr>
              <w:t>--&gt; P3x = horner(P3, 2.75)</w:t>
            </w:r>
          </w:p>
          <w:p w:rsidR="00686D21" w:rsidRPr="00A66ABC" w:rsidRDefault="00686D21" w:rsidP="0000446C">
            <w:pPr>
              <w:pBdr>
                <w:top w:val="single" w:sz="4" w:space="1" w:color="auto"/>
                <w:left w:val="single" w:sz="4" w:space="4" w:color="auto"/>
                <w:bottom w:val="single" w:sz="4" w:space="1" w:color="auto"/>
                <w:right w:val="single" w:sz="4" w:space="4" w:color="auto"/>
              </w:pBdr>
              <w:rPr>
                <w:rFonts w:ascii="Consolas" w:hAnsi="Consolas"/>
                <w:bCs/>
                <w:color w:val="000000"/>
                <w:lang w:val="en-US" w:eastAsia="ru-RU"/>
              </w:rPr>
            </w:pPr>
            <w:r w:rsidRPr="00A66ABC">
              <w:rPr>
                <w:rFonts w:ascii="Consolas" w:hAnsi="Consolas"/>
                <w:bCs/>
                <w:color w:val="000000"/>
                <w:lang w:val="en-US" w:eastAsia="ru-RU"/>
              </w:rPr>
              <w:t xml:space="preserve"> P3x  = </w:t>
            </w:r>
          </w:p>
          <w:p w:rsidR="00686D21" w:rsidRPr="00A66ABC" w:rsidRDefault="00686D21" w:rsidP="0000446C">
            <w:pPr>
              <w:pBdr>
                <w:top w:val="single" w:sz="4" w:space="1" w:color="auto"/>
                <w:left w:val="single" w:sz="4" w:space="4" w:color="auto"/>
                <w:bottom w:val="single" w:sz="4" w:space="1" w:color="auto"/>
                <w:right w:val="single" w:sz="4" w:space="4" w:color="auto"/>
              </w:pBdr>
              <w:rPr>
                <w:rFonts w:ascii="Consolas" w:hAnsi="Consolas"/>
                <w:bCs/>
                <w:color w:val="000000"/>
                <w:lang w:val="en-US" w:eastAsia="ru-RU"/>
              </w:rPr>
            </w:pPr>
            <w:r w:rsidRPr="00A66ABC">
              <w:rPr>
                <w:rFonts w:ascii="Consolas" w:hAnsi="Consolas"/>
                <w:bCs/>
                <w:color w:val="000000"/>
                <w:lang w:val="en-US" w:eastAsia="ru-RU"/>
              </w:rPr>
              <w:t xml:space="preserve">   0.3563652</w:t>
            </w:r>
          </w:p>
          <w:p w:rsidR="00686D21" w:rsidRPr="00A66ABC" w:rsidRDefault="00686D21" w:rsidP="0000446C">
            <w:pPr>
              <w:pBdr>
                <w:top w:val="single" w:sz="4" w:space="1" w:color="auto"/>
                <w:left w:val="single" w:sz="4" w:space="4" w:color="auto"/>
                <w:bottom w:val="single" w:sz="4" w:space="1" w:color="auto"/>
                <w:right w:val="single" w:sz="4" w:space="4" w:color="auto"/>
              </w:pBdr>
              <w:rPr>
                <w:rFonts w:ascii="Consolas" w:hAnsi="Consolas"/>
                <w:bCs/>
                <w:color w:val="000000"/>
                <w:lang w:val="en-US" w:eastAsia="ru-RU"/>
              </w:rPr>
            </w:pPr>
            <w:r w:rsidRPr="00A66ABC">
              <w:rPr>
                <w:rFonts w:ascii="Consolas" w:hAnsi="Consolas"/>
                <w:bCs/>
                <w:color w:val="000000"/>
                <w:lang w:val="en-US" w:eastAsia="ru-RU"/>
              </w:rPr>
              <w:t xml:space="preserve">--&gt; y = sin(2.75)  </w:t>
            </w:r>
          </w:p>
          <w:p w:rsidR="00686D21" w:rsidRPr="00A66ABC" w:rsidRDefault="00686D21" w:rsidP="0000446C">
            <w:pPr>
              <w:pBdr>
                <w:top w:val="single" w:sz="4" w:space="1" w:color="auto"/>
                <w:left w:val="single" w:sz="4" w:space="4" w:color="auto"/>
                <w:bottom w:val="single" w:sz="4" w:space="1" w:color="auto"/>
                <w:right w:val="single" w:sz="4" w:space="4" w:color="auto"/>
              </w:pBdr>
              <w:rPr>
                <w:rFonts w:ascii="Consolas" w:hAnsi="Consolas"/>
                <w:bCs/>
                <w:color w:val="000000"/>
                <w:lang w:val="en-US" w:eastAsia="ru-RU"/>
              </w:rPr>
            </w:pPr>
            <w:r w:rsidRPr="00A66ABC">
              <w:rPr>
                <w:rFonts w:ascii="Consolas" w:hAnsi="Consolas"/>
                <w:bCs/>
                <w:color w:val="000000"/>
                <w:lang w:val="en-US" w:eastAsia="ru-RU"/>
              </w:rPr>
              <w:t xml:space="preserve"> y  = </w:t>
            </w:r>
          </w:p>
          <w:p w:rsidR="00686D21" w:rsidRPr="00A66ABC" w:rsidRDefault="00686D21" w:rsidP="0000446C">
            <w:pPr>
              <w:pBdr>
                <w:top w:val="single" w:sz="4" w:space="1" w:color="auto"/>
                <w:left w:val="single" w:sz="4" w:space="4" w:color="auto"/>
                <w:bottom w:val="single" w:sz="4" w:space="1" w:color="auto"/>
                <w:right w:val="single" w:sz="4" w:space="4" w:color="auto"/>
              </w:pBdr>
              <w:rPr>
                <w:rFonts w:ascii="Consolas" w:hAnsi="Consolas"/>
                <w:bCs/>
                <w:color w:val="000000"/>
                <w:lang w:val="en-US" w:eastAsia="ru-RU"/>
              </w:rPr>
            </w:pPr>
            <w:r w:rsidRPr="00A66ABC">
              <w:rPr>
                <w:rFonts w:ascii="Consolas" w:hAnsi="Consolas"/>
                <w:bCs/>
                <w:color w:val="000000"/>
                <w:lang w:val="en-US" w:eastAsia="ru-RU"/>
              </w:rPr>
              <w:t xml:space="preserve">   0.381661</w:t>
            </w:r>
          </w:p>
          <w:p w:rsidR="00686D21" w:rsidRDefault="00686D21" w:rsidP="0000446C">
            <w:pPr>
              <w:jc w:val="both"/>
              <w:rPr>
                <w:bCs/>
                <w:color w:val="000000"/>
                <w:sz w:val="28"/>
                <w:szCs w:val="28"/>
                <w:lang w:eastAsia="ru-RU"/>
              </w:rPr>
            </w:pPr>
            <w:r w:rsidRPr="00A66ABC">
              <w:rPr>
                <w:bCs/>
                <w:noProof/>
                <w:color w:val="000000"/>
                <w:sz w:val="28"/>
                <w:szCs w:val="28"/>
                <w:bdr w:val="single" w:sz="8" w:space="0" w:color="auto"/>
                <w:lang w:eastAsia="ru-RU"/>
              </w:rPr>
              <w:drawing>
                <wp:inline distT="0" distB="0" distL="0" distR="0">
                  <wp:extent cx="3633532" cy="2866616"/>
                  <wp:effectExtent l="0" t="0" r="508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679595" cy="2902957"/>
                          </a:xfrm>
                          <a:prstGeom prst="rect">
                            <a:avLst/>
                          </a:prstGeom>
                          <a:noFill/>
                          <a:ln>
                            <a:noFill/>
                          </a:ln>
                        </pic:spPr>
                      </pic:pic>
                    </a:graphicData>
                  </a:graphic>
                </wp:inline>
              </w:drawing>
            </w:r>
          </w:p>
        </w:tc>
      </w:tr>
    </w:tbl>
    <w:p w:rsidR="00A66ABC" w:rsidRPr="00A66ABC" w:rsidRDefault="00A66ABC" w:rsidP="0000446C">
      <w:pPr>
        <w:spacing w:after="0" w:line="240" w:lineRule="auto"/>
        <w:jc w:val="center"/>
        <w:rPr>
          <w:rFonts w:ascii="Times New Roman" w:eastAsia="Times New Roman" w:hAnsi="Times New Roman" w:cs="Times New Roman"/>
          <w:sz w:val="28"/>
          <w:szCs w:val="28"/>
          <w:lang w:eastAsia="ru-RU"/>
        </w:rPr>
      </w:pPr>
    </w:p>
    <w:p w:rsidR="00A66ABC" w:rsidRPr="00A66ABC" w:rsidRDefault="00A66ABC" w:rsidP="0000446C">
      <w:pPr>
        <w:spacing w:after="0" w:line="240" w:lineRule="auto"/>
        <w:jc w:val="center"/>
        <w:rPr>
          <w:rFonts w:ascii="Consolas" w:eastAsia="Times New Roman" w:hAnsi="Consolas" w:cs="Consolas"/>
          <w:b/>
          <w:color w:val="FF0000"/>
          <w:lang w:eastAsia="ru-RU"/>
        </w:rPr>
      </w:pPr>
      <w:r w:rsidRPr="00A66ABC">
        <w:rPr>
          <w:rFonts w:ascii="Times New Roman" w:eastAsia="Times New Roman" w:hAnsi="Times New Roman" w:cs="Times New Roman"/>
          <w:color w:val="FF0000"/>
          <w:sz w:val="28"/>
          <w:szCs w:val="28"/>
          <w:lang w:eastAsia="ru-RU"/>
        </w:rPr>
        <w:t xml:space="preserve">Рис. 2.2.2-4. Интерполяция в точке с использованием функции </w:t>
      </w:r>
      <w:r w:rsidRPr="00A66ABC">
        <w:rPr>
          <w:rFonts w:ascii="Consolas" w:eastAsia="Times New Roman" w:hAnsi="Consolas" w:cs="Consolas"/>
          <w:b/>
          <w:color w:val="FF0000"/>
          <w:lang w:val="en-US" w:eastAsia="ru-RU"/>
        </w:rPr>
        <w:t>datafit</w:t>
      </w:r>
    </w:p>
    <w:p w:rsidR="00A66ABC" w:rsidRPr="00A66ABC" w:rsidRDefault="00A66ABC" w:rsidP="0000446C">
      <w:pPr>
        <w:spacing w:after="0" w:line="240" w:lineRule="auto"/>
        <w:ind w:firstLine="709"/>
        <w:jc w:val="both"/>
        <w:rPr>
          <w:rFonts w:ascii="Times New Roman" w:eastAsia="Times New Roman" w:hAnsi="Times New Roman" w:cs="Times New Roman"/>
          <w:color w:val="000000"/>
          <w:sz w:val="28"/>
          <w:szCs w:val="28"/>
          <w:lang w:eastAsia="ru-RU"/>
        </w:rPr>
      </w:pPr>
    </w:p>
    <w:p w:rsidR="00686D21" w:rsidRPr="00A66ABC" w:rsidRDefault="00686D21" w:rsidP="0000446C">
      <w:pPr>
        <w:spacing w:after="0" w:line="240" w:lineRule="auto"/>
        <w:ind w:firstLine="709"/>
        <w:jc w:val="both"/>
        <w:rPr>
          <w:rFonts w:ascii="Times New Roman" w:eastAsia="Times New Roman" w:hAnsi="Times New Roman" w:cs="Times New Roman"/>
          <w:bCs/>
          <w:color w:val="000000"/>
          <w:sz w:val="28"/>
          <w:szCs w:val="28"/>
          <w:lang w:eastAsia="ru-RU"/>
        </w:rPr>
      </w:pPr>
      <w:r w:rsidRPr="00A66ABC">
        <w:rPr>
          <w:rFonts w:ascii="Times New Roman" w:eastAsia="Times New Roman" w:hAnsi="Times New Roman" w:cs="Times New Roman"/>
          <w:bCs/>
          <w:sz w:val="28"/>
          <w:szCs w:val="28"/>
          <w:lang w:eastAsia="ru-RU"/>
        </w:rPr>
        <w:t>Для этого, поскольку интерполируемая функция задана аналитически,</w:t>
      </w:r>
      <w:r w:rsidRPr="00A66ABC">
        <w:rPr>
          <w:rFonts w:ascii="Times New Roman" w:eastAsia="Times New Roman" w:hAnsi="Times New Roman" w:cs="Times New Roman"/>
          <w:bCs/>
          <w:color w:val="000000"/>
          <w:sz w:val="28"/>
          <w:szCs w:val="28"/>
          <w:lang w:eastAsia="ru-RU"/>
        </w:rPr>
        <w:t xml:space="preserve"> сначала вычислим значения функции </w:t>
      </w:r>
      <w:r w:rsidRPr="00A66ABC">
        <w:rPr>
          <w:rFonts w:ascii="Consolas" w:eastAsia="Times New Roman" w:hAnsi="Consolas" w:cs="Consolas"/>
          <w:b/>
          <w:color w:val="000000"/>
          <w:lang w:eastAsia="ru-RU"/>
        </w:rPr>
        <w:t xml:space="preserve">y(x) </w:t>
      </w:r>
      <w:r w:rsidRPr="00A66ABC">
        <w:rPr>
          <w:rFonts w:ascii="Times New Roman" w:eastAsia="Times New Roman" w:hAnsi="Times New Roman" w:cs="Times New Roman"/>
          <w:bCs/>
          <w:color w:val="000000"/>
          <w:sz w:val="28"/>
          <w:szCs w:val="28"/>
          <w:lang w:eastAsia="ru-RU"/>
        </w:rPr>
        <w:t xml:space="preserve">в заданных узлах, а затем сформируем вектор </w:t>
      </w:r>
      <w:r w:rsidRPr="00A66ABC">
        <w:rPr>
          <w:rFonts w:ascii="Consolas" w:eastAsia="Times New Roman" w:hAnsi="Consolas" w:cs="Consolas"/>
          <w:b/>
          <w:color w:val="000000"/>
          <w:lang w:eastAsia="ru-RU"/>
        </w:rPr>
        <w:t>z</w:t>
      </w:r>
      <w:r w:rsidRPr="00A66ABC">
        <w:rPr>
          <w:rFonts w:ascii="Times New Roman" w:eastAsia="Times New Roman" w:hAnsi="Times New Roman" w:cs="Times New Roman"/>
          <w:bCs/>
          <w:color w:val="000000"/>
          <w:sz w:val="28"/>
          <w:szCs w:val="28"/>
          <w:lang w:eastAsia="ru-RU"/>
        </w:rPr>
        <w:t xml:space="preserve">, заполнив его элементы вычисленными значениями интерполируемой функции. Далее выполним интерполяцию с использованием функции </w:t>
      </w:r>
      <w:r w:rsidRPr="00A66ABC">
        <w:rPr>
          <w:rFonts w:ascii="Consolas" w:eastAsia="Times New Roman" w:hAnsi="Consolas" w:cs="Consolas"/>
          <w:b/>
          <w:color w:val="000000"/>
          <w:lang w:eastAsia="ru-RU"/>
        </w:rPr>
        <w:t>datafit</w:t>
      </w:r>
      <w:r w:rsidRPr="00A66ABC">
        <w:rPr>
          <w:rFonts w:ascii="Times New Roman" w:eastAsia="Times New Roman" w:hAnsi="Times New Roman" w:cs="Times New Roman"/>
          <w:i/>
          <w:color w:val="000000"/>
          <w:sz w:val="28"/>
          <w:szCs w:val="28"/>
          <w:lang w:eastAsia="ru-RU"/>
        </w:rPr>
        <w:t>,</w:t>
      </w:r>
      <w:r w:rsidRPr="00A66ABC">
        <w:rPr>
          <w:rFonts w:ascii="Times New Roman" w:eastAsia="Times New Roman" w:hAnsi="Times New Roman" w:cs="Times New Roman"/>
          <w:color w:val="000000"/>
          <w:sz w:val="28"/>
          <w:szCs w:val="28"/>
          <w:lang w:eastAsia="ru-RU"/>
        </w:rPr>
        <w:t xml:space="preserve"> предварительно обнулив элементы вектора начальных приближений коэффициентов </w:t>
      </w:r>
      <w:r w:rsidRPr="00A66ABC">
        <w:rPr>
          <w:rFonts w:ascii="Consolas" w:eastAsia="Times New Roman" w:hAnsi="Consolas" w:cs="Consolas"/>
          <w:b/>
          <w:lang w:val="en-US"/>
        </w:rPr>
        <w:t>c</w:t>
      </w:r>
      <w:r w:rsidRPr="00A66ABC">
        <w:rPr>
          <w:rFonts w:ascii="Times New Roman" w:eastAsia="Times New Roman" w:hAnsi="Times New Roman" w:cs="Times New Roman"/>
          <w:bCs/>
          <w:color w:val="000000"/>
          <w:sz w:val="28"/>
          <w:szCs w:val="28"/>
          <w:lang w:eastAsia="ru-RU"/>
        </w:rPr>
        <w:t xml:space="preserve">. В примере </w:t>
      </w:r>
      <w:r w:rsidRPr="00A66ABC">
        <w:rPr>
          <w:rFonts w:ascii="Times New Roman" w:eastAsia="Times New Roman" w:hAnsi="Times New Roman" w:cs="Times New Roman"/>
          <w:bCs/>
          <w:sz w:val="28"/>
          <w:szCs w:val="28"/>
          <w:lang w:eastAsia="ru-RU"/>
        </w:rPr>
        <w:t>получено</w:t>
      </w:r>
      <w:r w:rsidRPr="00A66ABC">
        <w:rPr>
          <w:rFonts w:ascii="Times New Roman" w:eastAsia="Times New Roman" w:hAnsi="Times New Roman" w:cs="Times New Roman"/>
          <w:bCs/>
          <w:color w:val="000000"/>
          <w:sz w:val="28"/>
          <w:szCs w:val="28"/>
          <w:lang w:eastAsia="ru-RU"/>
        </w:rPr>
        <w:t xml:space="preserve"> также и аналитическое выражение интерполирующей функции (полином 3-го порядка), с использованием которого вычислено значение в точке </w:t>
      </w:r>
      <w:r w:rsidRPr="00A66ABC">
        <w:rPr>
          <w:rFonts w:ascii="Consolas" w:eastAsia="Times New Roman" w:hAnsi="Consolas" w:cs="Consolas"/>
          <w:b/>
          <w:color w:val="000000"/>
          <w:lang w:eastAsia="ru-RU"/>
        </w:rPr>
        <w:t>2.5</w:t>
      </w:r>
      <w:r w:rsidRPr="00A66ABC">
        <w:rPr>
          <w:rFonts w:ascii="Times New Roman" w:eastAsia="Times New Roman" w:hAnsi="Times New Roman" w:cs="Times New Roman"/>
          <w:bCs/>
          <w:color w:val="000000"/>
          <w:sz w:val="28"/>
          <w:szCs w:val="28"/>
          <w:lang w:eastAsia="ru-RU"/>
        </w:rPr>
        <w:t xml:space="preserve">. Следует отметить, что </w:t>
      </w:r>
      <w:r w:rsidRPr="00A66ABC">
        <w:rPr>
          <w:rFonts w:ascii="Consolas" w:eastAsia="Times New Roman" w:hAnsi="Consolas" w:cs="Consolas"/>
          <w:b/>
          <w:color w:val="000000"/>
          <w:lang w:eastAsia="ru-RU"/>
        </w:rPr>
        <w:t>err</w:t>
      </w:r>
      <w:r w:rsidRPr="00A66ABC">
        <w:rPr>
          <w:rFonts w:ascii="Times New Roman" w:eastAsia="Times New Roman" w:hAnsi="Times New Roman" w:cs="Times New Roman"/>
          <w:bCs/>
          <w:color w:val="000000"/>
          <w:sz w:val="28"/>
          <w:szCs w:val="28"/>
          <w:lang w:eastAsia="ru-RU"/>
        </w:rPr>
        <w:t xml:space="preserve"> - выходной параметр функции </w:t>
      </w:r>
      <w:r w:rsidRPr="00A66ABC">
        <w:rPr>
          <w:rFonts w:ascii="Consolas" w:eastAsia="Times New Roman" w:hAnsi="Consolas" w:cs="Consolas"/>
          <w:b/>
          <w:color w:val="000000"/>
          <w:lang w:eastAsia="ru-RU"/>
        </w:rPr>
        <w:t>datafit</w:t>
      </w:r>
      <w:r w:rsidRPr="00A66ABC">
        <w:rPr>
          <w:rFonts w:ascii="Consolas" w:eastAsia="Times New Roman" w:hAnsi="Consolas" w:cs="Consolas"/>
          <w:color w:val="000000"/>
          <w:lang w:eastAsia="ru-RU"/>
        </w:rPr>
        <w:t xml:space="preserve">, </w:t>
      </w:r>
      <w:r w:rsidRPr="00A66ABC">
        <w:rPr>
          <w:rFonts w:ascii="Times New Roman" w:eastAsia="Times New Roman" w:hAnsi="Times New Roman" w:cs="Times New Roman"/>
          <w:bCs/>
          <w:color w:val="000000"/>
          <w:sz w:val="28"/>
          <w:szCs w:val="28"/>
          <w:lang w:eastAsia="ru-RU"/>
        </w:rPr>
        <w:t xml:space="preserve">имеет небольшое значение, </w:t>
      </w:r>
      <w:r w:rsidRPr="00A66ABC">
        <w:rPr>
          <w:rFonts w:ascii="Times New Roman" w:eastAsia="Times New Roman" w:hAnsi="Times New Roman" w:cs="Times New Roman"/>
          <w:bCs/>
          <w:sz w:val="28"/>
          <w:szCs w:val="28"/>
          <w:lang w:eastAsia="ru-RU"/>
        </w:rPr>
        <w:t xml:space="preserve">но </w:t>
      </w:r>
      <w:r w:rsidRPr="00A66ABC">
        <w:rPr>
          <w:rFonts w:ascii="Times New Roman" w:eastAsia="Times New Roman" w:hAnsi="Times New Roman" w:cs="Times New Roman"/>
          <w:bCs/>
          <w:color w:val="000000"/>
          <w:sz w:val="28"/>
          <w:szCs w:val="28"/>
          <w:lang w:eastAsia="ru-RU"/>
        </w:rPr>
        <w:t xml:space="preserve">не точно равен нулю, что связано с неустранимой ошибкой вычислений. Графики узловых точек и интерполяционного полинома приведены на </w:t>
      </w:r>
      <w:r w:rsidRPr="00686D21">
        <w:rPr>
          <w:lang w:eastAsia="ru-RU"/>
        </w:rPr>
        <w:t>рис. 2.2.2-4.</w:t>
      </w:r>
    </w:p>
    <w:p w:rsidR="00686D21" w:rsidRDefault="00686D21" w:rsidP="0000446C">
      <w:pPr>
        <w:spacing w:after="0" w:line="240" w:lineRule="auto"/>
        <w:ind w:firstLine="709"/>
        <w:jc w:val="both"/>
        <w:rPr>
          <w:rFonts w:ascii="Times New Roman" w:eastAsia="Times New Roman" w:hAnsi="Times New Roman" w:cs="Times New Roman"/>
          <w:color w:val="000000"/>
          <w:sz w:val="28"/>
          <w:szCs w:val="28"/>
          <w:lang w:eastAsia="ru-RU"/>
        </w:rPr>
      </w:pPr>
    </w:p>
    <w:p w:rsidR="00A66ABC" w:rsidRPr="00A66ABC" w:rsidRDefault="00A66ABC" w:rsidP="0000446C">
      <w:pPr>
        <w:spacing w:after="0" w:line="240" w:lineRule="auto"/>
        <w:ind w:firstLine="709"/>
        <w:jc w:val="both"/>
        <w:rPr>
          <w:rFonts w:ascii="Times New Roman" w:eastAsia="Times New Roman" w:hAnsi="Times New Roman" w:cs="Times New Roman"/>
          <w:color w:val="000000"/>
          <w:sz w:val="28"/>
          <w:szCs w:val="28"/>
          <w:lang w:eastAsia="ru-RU"/>
        </w:rPr>
      </w:pPr>
      <w:r w:rsidRPr="00A66ABC">
        <w:rPr>
          <w:rFonts w:ascii="Times New Roman" w:eastAsia="Times New Roman" w:hAnsi="Times New Roman" w:cs="Times New Roman"/>
          <w:color w:val="000000"/>
          <w:sz w:val="28"/>
          <w:szCs w:val="28"/>
          <w:lang w:eastAsia="ru-RU"/>
        </w:rPr>
        <w:t xml:space="preserve">В Scilab для линейной сплайн-интерполяции и вычисления значения в заданной точке служит специальная функция </w:t>
      </w:r>
      <w:r w:rsidRPr="00A66ABC">
        <w:rPr>
          <w:rFonts w:ascii="Consolas" w:eastAsia="Times New Roman" w:hAnsi="Consolas" w:cs="Consolas"/>
          <w:b/>
          <w:lang w:val="en-US" w:eastAsia="ru-RU"/>
        </w:rPr>
        <w:t>interpln</w:t>
      </w:r>
      <w:r w:rsidRPr="00A66ABC">
        <w:rPr>
          <w:rFonts w:ascii="Times New Roman" w:eastAsia="Times New Roman" w:hAnsi="Times New Roman" w:cs="Times New Roman"/>
          <w:color w:val="000000"/>
          <w:sz w:val="28"/>
          <w:szCs w:val="28"/>
          <w:lang w:eastAsia="ru-RU"/>
        </w:rPr>
        <w:t>, которая имеет формат:</w:t>
      </w:r>
    </w:p>
    <w:p w:rsidR="00A66ABC" w:rsidRPr="00A66ABC" w:rsidRDefault="00A66ABC" w:rsidP="0000446C">
      <w:pPr>
        <w:spacing w:after="0" w:line="240" w:lineRule="auto"/>
        <w:ind w:firstLine="709"/>
        <w:jc w:val="both"/>
        <w:rPr>
          <w:rFonts w:ascii="Times New Roman" w:eastAsia="Times New Roman" w:hAnsi="Times New Roman" w:cs="Times New Roman"/>
          <w:color w:val="000000"/>
          <w:sz w:val="28"/>
          <w:szCs w:val="28"/>
          <w:lang w:eastAsia="ru-RU"/>
        </w:rPr>
      </w:pPr>
    </w:p>
    <w:p w:rsidR="00A66ABC" w:rsidRPr="00481BD8" w:rsidRDefault="00A66ABC" w:rsidP="0000446C">
      <w:pPr>
        <w:spacing w:after="0" w:line="240" w:lineRule="auto"/>
        <w:ind w:firstLine="708"/>
        <w:rPr>
          <w:rFonts w:ascii="Consolas" w:eastAsia="Times New Roman" w:hAnsi="Consolas" w:cs="Consolas"/>
          <w:b/>
          <w:lang w:eastAsia="ru-RU"/>
        </w:rPr>
      </w:pPr>
      <w:r w:rsidRPr="00A66ABC">
        <w:rPr>
          <w:rFonts w:ascii="Consolas" w:eastAsia="Times New Roman" w:hAnsi="Consolas" w:cs="Consolas"/>
          <w:i/>
          <w:lang w:val="en-US" w:eastAsia="ru-RU"/>
        </w:rPr>
        <w:t>y</w:t>
      </w:r>
      <w:r w:rsidRPr="00481BD8">
        <w:rPr>
          <w:rFonts w:ascii="Consolas" w:eastAsia="Times New Roman" w:hAnsi="Consolas" w:cs="Consolas"/>
          <w:b/>
          <w:lang w:eastAsia="ru-RU"/>
        </w:rPr>
        <w:t>=</w:t>
      </w:r>
      <w:r w:rsidRPr="00A66ABC">
        <w:rPr>
          <w:rFonts w:ascii="Consolas" w:eastAsia="Times New Roman" w:hAnsi="Consolas" w:cs="Consolas"/>
          <w:b/>
          <w:lang w:val="en-US" w:eastAsia="ru-RU"/>
        </w:rPr>
        <w:t>interpln</w:t>
      </w:r>
      <w:r w:rsidRPr="00481BD8">
        <w:rPr>
          <w:rFonts w:ascii="Consolas" w:eastAsia="Times New Roman" w:hAnsi="Consolas" w:cs="Consolas"/>
          <w:b/>
          <w:lang w:eastAsia="ru-RU"/>
        </w:rPr>
        <w:t>(</w:t>
      </w:r>
      <w:r w:rsidRPr="00A66ABC">
        <w:rPr>
          <w:rFonts w:ascii="Consolas" w:eastAsia="Times New Roman" w:hAnsi="Consolas" w:cs="Consolas"/>
          <w:i/>
          <w:lang w:val="en-US" w:eastAsia="ru-RU"/>
        </w:rPr>
        <w:t>z</w:t>
      </w:r>
      <w:r w:rsidRPr="00481BD8">
        <w:rPr>
          <w:rFonts w:ascii="Consolas" w:eastAsia="Times New Roman" w:hAnsi="Consolas" w:cs="Consolas"/>
          <w:i/>
          <w:lang w:eastAsia="ru-RU"/>
        </w:rPr>
        <w:t xml:space="preserve">, </w:t>
      </w:r>
      <w:r w:rsidRPr="00A66ABC">
        <w:rPr>
          <w:rFonts w:ascii="Consolas" w:eastAsia="Times New Roman" w:hAnsi="Consolas" w:cs="Consolas"/>
          <w:i/>
          <w:lang w:val="en-US" w:eastAsia="ru-RU"/>
        </w:rPr>
        <w:t>x</w:t>
      </w:r>
      <w:r w:rsidRPr="00481BD8">
        <w:rPr>
          <w:rFonts w:ascii="Consolas" w:eastAsia="Times New Roman" w:hAnsi="Consolas" w:cs="Consolas"/>
          <w:b/>
          <w:lang w:eastAsia="ru-RU"/>
        </w:rPr>
        <w:t>),</w:t>
      </w:r>
    </w:p>
    <w:p w:rsidR="00A66ABC" w:rsidRPr="00481BD8" w:rsidRDefault="00A66ABC" w:rsidP="0000446C">
      <w:pPr>
        <w:spacing w:after="0" w:line="240" w:lineRule="auto"/>
        <w:rPr>
          <w:rFonts w:ascii="Times New Roman" w:eastAsia="Times New Roman" w:hAnsi="Times New Roman" w:cs="Times New Roman"/>
          <w:i/>
          <w:color w:val="000000"/>
          <w:sz w:val="28"/>
          <w:szCs w:val="28"/>
          <w:lang w:eastAsia="ru-RU"/>
        </w:rPr>
      </w:pPr>
    </w:p>
    <w:p w:rsidR="00A66ABC" w:rsidRPr="00A66ABC" w:rsidRDefault="00A66ABC" w:rsidP="0000446C">
      <w:pPr>
        <w:spacing w:after="0" w:line="240" w:lineRule="auto"/>
        <w:rPr>
          <w:rFonts w:ascii="Times New Roman" w:eastAsia="Times New Roman" w:hAnsi="Times New Roman" w:cs="Times New Roman"/>
          <w:color w:val="000000"/>
          <w:sz w:val="28"/>
          <w:szCs w:val="28"/>
          <w:lang w:eastAsia="ru-RU"/>
        </w:rPr>
      </w:pPr>
      <w:r w:rsidRPr="00A66ABC">
        <w:rPr>
          <w:rFonts w:ascii="Times New Roman" w:eastAsia="Times New Roman" w:hAnsi="Times New Roman" w:cs="Times New Roman"/>
          <w:color w:val="000000"/>
          <w:sz w:val="28"/>
          <w:szCs w:val="28"/>
          <w:lang w:eastAsia="ru-RU"/>
        </w:rPr>
        <w:t>где</w:t>
      </w:r>
      <w:r w:rsidRPr="00A66ABC">
        <w:rPr>
          <w:rFonts w:ascii="Consolas" w:eastAsia="Times New Roman" w:hAnsi="Consolas" w:cs="Consolas"/>
          <w:i/>
          <w:lang w:val="en-US" w:eastAsia="ru-RU"/>
        </w:rPr>
        <w:t>z</w:t>
      </w:r>
      <w:r w:rsidRPr="00A66ABC">
        <w:rPr>
          <w:rFonts w:ascii="Times New Roman" w:eastAsia="Times New Roman" w:hAnsi="Times New Roman" w:cs="Times New Roman"/>
          <w:color w:val="000000"/>
          <w:sz w:val="28"/>
          <w:szCs w:val="28"/>
          <w:lang w:eastAsia="ru-RU"/>
        </w:rPr>
        <w:t>–  матрица исходных данных, состоящая из вектора значений узлов и вектора значений в узлах;</w:t>
      </w:r>
    </w:p>
    <w:p w:rsidR="00A66ABC" w:rsidRPr="00A66ABC" w:rsidRDefault="00A66ABC" w:rsidP="0000446C">
      <w:pPr>
        <w:spacing w:after="0" w:line="240" w:lineRule="auto"/>
        <w:ind w:firstLine="709"/>
        <w:jc w:val="both"/>
        <w:rPr>
          <w:rFonts w:ascii="Times New Roman" w:eastAsia="Times New Roman" w:hAnsi="Times New Roman" w:cs="Times New Roman"/>
          <w:color w:val="000000"/>
          <w:sz w:val="28"/>
          <w:szCs w:val="28"/>
          <w:lang w:eastAsia="ru-RU"/>
        </w:rPr>
      </w:pPr>
      <w:r w:rsidRPr="00A66ABC">
        <w:rPr>
          <w:rFonts w:ascii="Consolas" w:eastAsia="Times New Roman" w:hAnsi="Consolas" w:cs="Consolas"/>
          <w:i/>
          <w:lang w:eastAsia="ru-RU"/>
        </w:rPr>
        <w:t xml:space="preserve">х </w:t>
      </w:r>
      <w:r w:rsidRPr="00A66ABC">
        <w:rPr>
          <w:rFonts w:ascii="Times New Roman" w:eastAsia="Times New Roman" w:hAnsi="Times New Roman" w:cs="Times New Roman"/>
          <w:color w:val="000000"/>
          <w:sz w:val="28"/>
          <w:szCs w:val="28"/>
          <w:lang w:eastAsia="ru-RU"/>
        </w:rPr>
        <w:t>– точка, в которой проводится интерполяция;</w:t>
      </w:r>
    </w:p>
    <w:p w:rsidR="00A66ABC" w:rsidRPr="00A66ABC" w:rsidRDefault="00A66ABC" w:rsidP="0000446C">
      <w:pPr>
        <w:spacing w:after="0" w:line="240" w:lineRule="auto"/>
        <w:ind w:firstLine="709"/>
        <w:jc w:val="both"/>
        <w:rPr>
          <w:rFonts w:ascii="Times New Roman" w:eastAsia="Times New Roman" w:hAnsi="Times New Roman" w:cs="Times New Roman"/>
          <w:color w:val="000000"/>
          <w:sz w:val="28"/>
          <w:szCs w:val="28"/>
          <w:lang w:eastAsia="ru-RU"/>
        </w:rPr>
      </w:pPr>
      <w:r w:rsidRPr="00A66ABC">
        <w:rPr>
          <w:rFonts w:ascii="Consolas" w:eastAsia="Times New Roman" w:hAnsi="Consolas" w:cs="Consolas"/>
          <w:i/>
          <w:lang w:val="en-US" w:eastAsia="ru-RU"/>
        </w:rPr>
        <w:t>y</w:t>
      </w:r>
      <w:r w:rsidRPr="00A66ABC">
        <w:rPr>
          <w:rFonts w:ascii="Times New Roman" w:eastAsia="Times New Roman" w:hAnsi="Times New Roman" w:cs="Times New Roman"/>
          <w:color w:val="000000"/>
          <w:sz w:val="28"/>
          <w:szCs w:val="28"/>
          <w:lang w:eastAsia="ru-RU"/>
        </w:rPr>
        <w:t xml:space="preserve">– результат выполнения функции </w:t>
      </w:r>
      <w:r w:rsidRPr="00A66ABC">
        <w:rPr>
          <w:rFonts w:ascii="Consolas" w:eastAsia="Times New Roman" w:hAnsi="Consolas" w:cs="Consolas"/>
          <w:b/>
          <w:lang w:val="en-US" w:eastAsia="ru-RU"/>
        </w:rPr>
        <w:t>interpln</w:t>
      </w:r>
      <w:r w:rsidRPr="00A66ABC">
        <w:rPr>
          <w:rFonts w:ascii="Times New Roman" w:eastAsia="Times New Roman" w:hAnsi="Times New Roman" w:cs="Times New Roman"/>
          <w:i/>
          <w:color w:val="000000"/>
          <w:sz w:val="28"/>
          <w:szCs w:val="28"/>
          <w:lang w:eastAsia="ru-RU"/>
        </w:rPr>
        <w:t xml:space="preserve">, </w:t>
      </w:r>
      <w:r w:rsidRPr="00A66ABC">
        <w:rPr>
          <w:rFonts w:ascii="Times New Roman" w:eastAsia="Times New Roman" w:hAnsi="Times New Roman" w:cs="Times New Roman"/>
          <w:color w:val="000000"/>
          <w:sz w:val="28"/>
          <w:szCs w:val="28"/>
          <w:lang w:eastAsia="ru-RU"/>
        </w:rPr>
        <w:t xml:space="preserve">равный значению линейного сплайна в точке </w:t>
      </w:r>
      <w:r w:rsidRPr="00A66ABC">
        <w:rPr>
          <w:rFonts w:ascii="Consolas" w:eastAsia="Times New Roman" w:hAnsi="Consolas" w:cs="Consolas"/>
          <w:i/>
          <w:lang w:val="en-US" w:eastAsia="ru-RU"/>
        </w:rPr>
        <w:t>x</w:t>
      </w:r>
      <w:r w:rsidRPr="00A66ABC">
        <w:rPr>
          <w:rFonts w:ascii="Times New Roman" w:eastAsia="Times New Roman" w:hAnsi="Times New Roman" w:cs="Times New Roman"/>
          <w:color w:val="000000"/>
          <w:sz w:val="28"/>
          <w:szCs w:val="28"/>
          <w:lang w:eastAsia="ru-RU"/>
        </w:rPr>
        <w:t>.</w:t>
      </w:r>
    </w:p>
    <w:p w:rsidR="00A66ABC" w:rsidRPr="00A66ABC" w:rsidRDefault="00A66ABC" w:rsidP="0000446C">
      <w:pPr>
        <w:spacing w:after="0" w:line="240" w:lineRule="auto"/>
        <w:ind w:firstLine="709"/>
        <w:jc w:val="both"/>
        <w:rPr>
          <w:rFonts w:ascii="Times New Roman" w:eastAsia="Times New Roman" w:hAnsi="Times New Roman" w:cs="Times New Roman"/>
          <w:color w:val="000000"/>
          <w:sz w:val="28"/>
          <w:szCs w:val="28"/>
          <w:lang w:eastAsia="ru-RU"/>
        </w:rPr>
      </w:pPr>
    </w:p>
    <w:p w:rsidR="00A66ABC" w:rsidRPr="00A66ABC" w:rsidRDefault="00A66ABC" w:rsidP="0000446C">
      <w:pPr>
        <w:spacing w:after="0" w:line="240" w:lineRule="auto"/>
        <w:ind w:firstLine="709"/>
        <w:jc w:val="both"/>
        <w:rPr>
          <w:rFonts w:ascii="Times New Roman" w:eastAsia="Times New Roman" w:hAnsi="Times New Roman" w:cs="Times New Roman"/>
          <w:sz w:val="28"/>
          <w:szCs w:val="28"/>
          <w:lang w:eastAsia="ru-RU"/>
        </w:rPr>
      </w:pPr>
      <w:r w:rsidRPr="00A66ABC">
        <w:rPr>
          <w:rFonts w:ascii="Times New Roman" w:eastAsia="Times New Roman" w:hAnsi="Times New Roman" w:cs="Times New Roman"/>
          <w:sz w:val="28"/>
          <w:szCs w:val="28"/>
          <w:lang w:eastAsia="ru-RU"/>
        </w:rPr>
        <w:t xml:space="preserve">Выполним линейную сплайн-интерполяцию и получим значение функции в точке </w:t>
      </w:r>
      <w:r w:rsidRPr="00A66ABC">
        <w:rPr>
          <w:rFonts w:ascii="Consolas" w:eastAsia="Times New Roman" w:hAnsi="Consolas" w:cs="Times New Roman"/>
          <w:b/>
          <w:sz w:val="24"/>
          <w:szCs w:val="24"/>
          <w:lang w:eastAsia="ru-RU"/>
        </w:rPr>
        <w:t xml:space="preserve">х=0.58 </w:t>
      </w:r>
      <w:r w:rsidRPr="00A66ABC">
        <w:rPr>
          <w:rFonts w:ascii="Consolas" w:eastAsia="Times New Roman" w:hAnsi="Consolas" w:cs="Times New Roman"/>
          <w:sz w:val="24"/>
          <w:szCs w:val="24"/>
          <w:lang w:eastAsia="ru-RU"/>
        </w:rPr>
        <w:t>(</w:t>
      </w:r>
      <w:r w:rsidRPr="00A66ABC">
        <w:rPr>
          <w:rFonts w:ascii="Times New Roman" w:eastAsia="Times New Roman" w:hAnsi="Times New Roman" w:cs="Times New Roman"/>
          <w:color w:val="000000"/>
          <w:sz w:val="28"/>
          <w:szCs w:val="28"/>
          <w:lang w:eastAsia="ru-RU"/>
        </w:rPr>
        <w:t>рис. 2.2.2-5)</w:t>
      </w:r>
      <w:r w:rsidRPr="00A66ABC">
        <w:rPr>
          <w:rFonts w:ascii="Times New Roman" w:eastAsia="Times New Roman" w:hAnsi="Times New Roman" w:cs="Times New Roman"/>
          <w:bCs/>
          <w:color w:val="000000"/>
          <w:sz w:val="28"/>
          <w:szCs w:val="28"/>
          <w:lang w:eastAsia="ru-RU"/>
        </w:rPr>
        <w:t>,используя таблично заданную функцию:</w:t>
      </w:r>
    </w:p>
    <w:tbl>
      <w:tblPr>
        <w:tblW w:w="2927" w:type="dxa"/>
        <w:tblInd w:w="81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tblPr>
      <w:tblGrid>
        <w:gridCol w:w="1251"/>
        <w:gridCol w:w="491"/>
        <w:gridCol w:w="361"/>
        <w:gridCol w:w="373"/>
        <w:gridCol w:w="451"/>
      </w:tblGrid>
      <w:tr w:rsidR="00A66ABC" w:rsidRPr="00A66ABC" w:rsidTr="00686D21">
        <w:trPr>
          <w:trHeight w:val="186"/>
        </w:trPr>
        <w:tc>
          <w:tcPr>
            <w:tcW w:w="1250" w:type="dxa"/>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jc w:val="center"/>
              <w:rPr>
                <w:rFonts w:ascii="Consolas" w:eastAsia="Times New Roman" w:hAnsi="Consolas" w:cs="Times New Roman"/>
                <w:color w:val="000000"/>
                <w:sz w:val="24"/>
                <w:szCs w:val="24"/>
              </w:rPr>
            </w:pPr>
            <w:r w:rsidRPr="00A66ABC">
              <w:rPr>
                <w:rFonts w:ascii="Consolas" w:eastAsia="Times New Roman" w:hAnsi="Consolas" w:cs="Times New Roman"/>
                <w:b/>
                <w:bCs/>
                <w:lang w:val="en-US"/>
              </w:rPr>
              <w:t>x</w:t>
            </w:r>
          </w:p>
        </w:tc>
        <w:tc>
          <w:tcPr>
            <w:tcW w:w="0" w:type="auto"/>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rPr>
                <w:rFonts w:ascii="Consolas" w:eastAsia="Times New Roman" w:hAnsi="Consolas" w:cs="Times New Roman"/>
                <w:color w:val="000000"/>
                <w:sz w:val="24"/>
                <w:szCs w:val="24"/>
              </w:rPr>
            </w:pPr>
            <w:r w:rsidRPr="00A66ABC">
              <w:rPr>
                <w:rFonts w:ascii="Consolas" w:eastAsia="Times New Roman" w:hAnsi="Consolas" w:cs="Times New Roman"/>
                <w:color w:val="000000"/>
              </w:rPr>
              <w:t>-1</w:t>
            </w:r>
          </w:p>
        </w:tc>
        <w:tc>
          <w:tcPr>
            <w:tcW w:w="0" w:type="auto"/>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rPr>
                <w:rFonts w:ascii="Consolas" w:eastAsia="Times New Roman" w:hAnsi="Consolas" w:cs="Times New Roman"/>
                <w:color w:val="000000"/>
                <w:sz w:val="24"/>
                <w:szCs w:val="24"/>
              </w:rPr>
            </w:pPr>
            <w:r w:rsidRPr="00A66ABC">
              <w:rPr>
                <w:rFonts w:ascii="Consolas" w:eastAsia="Times New Roman" w:hAnsi="Consolas" w:cs="Times New Roman"/>
                <w:color w:val="000000"/>
              </w:rPr>
              <w:t>0</w:t>
            </w:r>
          </w:p>
        </w:tc>
        <w:tc>
          <w:tcPr>
            <w:tcW w:w="0" w:type="auto"/>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rPr>
                <w:rFonts w:ascii="Consolas" w:eastAsia="Times New Roman" w:hAnsi="Consolas" w:cs="Times New Roman"/>
                <w:color w:val="000000"/>
                <w:sz w:val="24"/>
                <w:szCs w:val="24"/>
              </w:rPr>
            </w:pPr>
            <w:r w:rsidRPr="00A66ABC">
              <w:rPr>
                <w:rFonts w:ascii="Consolas" w:eastAsia="Times New Roman" w:hAnsi="Consolas" w:cs="Times New Roman"/>
                <w:color w:val="000000"/>
              </w:rPr>
              <w:t>1</w:t>
            </w:r>
          </w:p>
        </w:tc>
        <w:tc>
          <w:tcPr>
            <w:tcW w:w="451" w:type="dxa"/>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rPr>
                <w:rFonts w:ascii="Consolas" w:eastAsia="Times New Roman" w:hAnsi="Consolas" w:cs="Times New Roman"/>
                <w:color w:val="000000"/>
                <w:sz w:val="24"/>
                <w:szCs w:val="24"/>
              </w:rPr>
            </w:pPr>
            <w:r w:rsidRPr="00A66ABC">
              <w:rPr>
                <w:rFonts w:ascii="Consolas" w:eastAsia="Times New Roman" w:hAnsi="Consolas" w:cs="Times New Roman"/>
                <w:color w:val="000000"/>
              </w:rPr>
              <w:t>2</w:t>
            </w:r>
          </w:p>
        </w:tc>
      </w:tr>
      <w:tr w:rsidR="00A66ABC" w:rsidRPr="00A66ABC" w:rsidTr="00686D21">
        <w:trPr>
          <w:trHeight w:val="176"/>
        </w:trPr>
        <w:tc>
          <w:tcPr>
            <w:tcW w:w="1250" w:type="dxa"/>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jc w:val="center"/>
              <w:rPr>
                <w:rFonts w:ascii="Consolas" w:eastAsia="Times New Roman" w:hAnsi="Consolas" w:cs="Times New Roman"/>
                <w:b/>
                <w:bCs/>
                <w:sz w:val="24"/>
                <w:szCs w:val="24"/>
                <w:lang w:val="en-US"/>
              </w:rPr>
            </w:pPr>
            <w:r w:rsidRPr="00A66ABC">
              <w:rPr>
                <w:rFonts w:ascii="Consolas" w:eastAsia="Times New Roman" w:hAnsi="Consolas" w:cs="Times New Roman"/>
                <w:b/>
                <w:bCs/>
                <w:lang w:val="en-US"/>
              </w:rPr>
              <w:t>y(x)</w:t>
            </w:r>
          </w:p>
        </w:tc>
        <w:tc>
          <w:tcPr>
            <w:tcW w:w="0" w:type="auto"/>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jc w:val="center"/>
              <w:rPr>
                <w:rFonts w:ascii="Consolas" w:eastAsia="Times New Roman" w:hAnsi="Consolas" w:cs="Times New Roman"/>
                <w:sz w:val="24"/>
                <w:szCs w:val="24"/>
              </w:rPr>
            </w:pPr>
            <w:r w:rsidRPr="00A66ABC">
              <w:rPr>
                <w:rFonts w:ascii="Consolas" w:eastAsia="Times New Roman" w:hAnsi="Consolas" w:cs="Times New Roman"/>
              </w:rPr>
              <w:t>4</w:t>
            </w:r>
          </w:p>
        </w:tc>
        <w:tc>
          <w:tcPr>
            <w:tcW w:w="0" w:type="auto"/>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jc w:val="center"/>
              <w:rPr>
                <w:rFonts w:ascii="Consolas" w:eastAsia="Times New Roman" w:hAnsi="Consolas" w:cs="Times New Roman"/>
                <w:sz w:val="24"/>
                <w:szCs w:val="24"/>
                <w:lang w:val="en-US"/>
              </w:rPr>
            </w:pPr>
            <w:r w:rsidRPr="00A66ABC">
              <w:rPr>
                <w:rFonts w:ascii="Consolas" w:eastAsia="Times New Roman" w:hAnsi="Consolas" w:cs="Times New Roman"/>
              </w:rPr>
              <w:t>2</w:t>
            </w:r>
          </w:p>
        </w:tc>
        <w:tc>
          <w:tcPr>
            <w:tcW w:w="0" w:type="auto"/>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jc w:val="center"/>
              <w:rPr>
                <w:rFonts w:ascii="Consolas" w:eastAsia="Times New Roman" w:hAnsi="Consolas" w:cs="Times New Roman"/>
                <w:sz w:val="24"/>
                <w:szCs w:val="24"/>
              </w:rPr>
            </w:pPr>
            <w:r w:rsidRPr="00A66ABC">
              <w:rPr>
                <w:rFonts w:ascii="Consolas" w:eastAsia="Times New Roman" w:hAnsi="Consolas" w:cs="Times New Roman"/>
                <w:sz w:val="24"/>
                <w:szCs w:val="24"/>
              </w:rPr>
              <w:t>6</w:t>
            </w:r>
          </w:p>
        </w:tc>
        <w:tc>
          <w:tcPr>
            <w:tcW w:w="451" w:type="dxa"/>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rPr>
                <w:rFonts w:ascii="Consolas" w:eastAsia="Times New Roman" w:hAnsi="Consolas" w:cs="Times New Roman"/>
                <w:sz w:val="24"/>
                <w:szCs w:val="24"/>
              </w:rPr>
            </w:pPr>
            <w:r w:rsidRPr="00A66ABC">
              <w:rPr>
                <w:rFonts w:ascii="Consolas" w:eastAsia="Times New Roman" w:hAnsi="Consolas" w:cs="Times New Roman"/>
              </w:rPr>
              <w:t>1</w:t>
            </w:r>
          </w:p>
        </w:tc>
      </w:tr>
    </w:tbl>
    <w:p w:rsidR="00A66ABC" w:rsidRPr="00A66ABC" w:rsidRDefault="00A66ABC" w:rsidP="0000446C">
      <w:pPr>
        <w:spacing w:after="0" w:line="240" w:lineRule="auto"/>
        <w:ind w:firstLine="709"/>
        <w:jc w:val="both"/>
        <w:rPr>
          <w:rFonts w:ascii="Times New Roman" w:eastAsia="Times New Roman" w:hAnsi="Times New Roman" w:cs="Times New Roman"/>
          <w:color w:val="000000"/>
          <w:sz w:val="28"/>
          <w:szCs w:val="28"/>
          <w:lang w:eastAsia="ru-RU"/>
        </w:rPr>
      </w:pPr>
    </w:p>
    <w:tbl>
      <w:tblPr>
        <w:tblStyle w:val="72"/>
        <w:tblpPr w:leftFromText="180" w:rightFromText="180" w:vertAnchor="text" w:horzAnchor="margin" w:tblpY="-106"/>
        <w:tblW w:w="9606" w:type="dxa"/>
        <w:tblLook w:val="04A0"/>
      </w:tblPr>
      <w:tblGrid>
        <w:gridCol w:w="9606"/>
      </w:tblGrid>
      <w:tr w:rsidR="00A66ABC" w:rsidRPr="00A66ABC" w:rsidTr="00686D21">
        <w:trPr>
          <w:trHeight w:val="1511"/>
        </w:trPr>
        <w:tc>
          <w:tcPr>
            <w:tcW w:w="9606" w:type="dxa"/>
            <w:vAlign w:val="center"/>
            <w:hideMark/>
          </w:tcPr>
          <w:p w:rsidR="00A66ABC" w:rsidRPr="00A66ABC" w:rsidRDefault="009E7F0B" w:rsidP="0000446C">
            <w:pPr>
              <w:rPr>
                <w:rFonts w:ascii="Consolas" w:hAnsi="Consolas" w:cs="Consolas"/>
                <w:sz w:val="22"/>
                <w:szCs w:val="22"/>
                <w:lang w:eastAsia="en-US"/>
              </w:rPr>
            </w:pPr>
            <w:r w:rsidRPr="007C6456">
              <w:rPr>
                <w:rFonts w:asciiTheme="minorHAnsi" w:eastAsiaTheme="minorHAnsi" w:hAnsiTheme="minorHAnsi" w:cstheme="minorBidi"/>
                <w:sz w:val="22"/>
                <w:szCs w:val="22"/>
                <w:lang w:eastAsia="en-US"/>
              </w:rPr>
              <w:object w:dxaOrig="9210" w:dyaOrig="360">
                <v:shape id="_x0000_i1252" type="#_x0000_t75" style="width:460.5pt;height:18.2pt" o:ole="">
                  <v:imagedata r:id="rId21" o:title=""/>
                </v:shape>
                <o:OLEObject Type="Embed" ProgID="PBrush" ShapeID="_x0000_i1252" DrawAspect="Content" ObjectID="_1628602032" r:id="rId503"/>
              </w:object>
            </w:r>
            <w:r w:rsidR="00A66ABC" w:rsidRPr="00A66ABC">
              <w:rPr>
                <w:rFonts w:ascii="Consolas" w:hAnsi="Consolas" w:cs="Consolas"/>
                <w:sz w:val="22"/>
                <w:szCs w:val="22"/>
                <w:lang w:eastAsia="en-US"/>
              </w:rPr>
              <w:t>-</w:t>
            </w:r>
            <w:r w:rsidR="00481BD8">
              <w:rPr>
                <w:rFonts w:ascii="Consolas" w:hAnsi="Consolas" w:cs="Consolas"/>
                <w:sz w:val="22"/>
                <w:szCs w:val="22"/>
                <w:lang w:eastAsia="en-US"/>
              </w:rPr>
              <w:t>-</w:t>
            </w:r>
            <w:r w:rsidR="00A66ABC" w:rsidRPr="00A66ABC">
              <w:rPr>
                <w:rFonts w:ascii="Consolas" w:hAnsi="Consolas" w:cs="Consolas"/>
                <w:sz w:val="22"/>
                <w:szCs w:val="22"/>
                <w:lang w:eastAsia="en-US"/>
              </w:rPr>
              <w:t xml:space="preserve">-&gt; // </w:t>
            </w:r>
            <w:r w:rsidR="00A66ABC" w:rsidRPr="00A66ABC">
              <w:rPr>
                <w:rFonts w:ascii="Consolas" w:hAnsi="Consolas"/>
                <w:b/>
                <w:bCs/>
                <w:i/>
                <w:iCs/>
                <w:color w:val="000000"/>
                <w:sz w:val="22"/>
                <w:szCs w:val="22"/>
              </w:rPr>
              <w:t>Линейная сплайн-интерполяция</w:t>
            </w:r>
          </w:p>
          <w:p w:rsidR="00A66ABC" w:rsidRPr="00A66ABC" w:rsidRDefault="00A66ABC" w:rsidP="0000446C">
            <w:pPr>
              <w:rPr>
                <w:rFonts w:ascii="Consolas" w:hAnsi="Consolas" w:cs="Consolas"/>
                <w:sz w:val="22"/>
                <w:szCs w:val="22"/>
                <w:lang w:eastAsia="en-US"/>
              </w:rPr>
            </w:pPr>
            <w:r w:rsidRPr="00A66ABC">
              <w:rPr>
                <w:rFonts w:ascii="Consolas" w:hAnsi="Consolas" w:cs="Consolas"/>
                <w:sz w:val="22"/>
                <w:szCs w:val="22"/>
                <w:lang w:eastAsia="en-US"/>
              </w:rPr>
              <w:t>--&gt;</w:t>
            </w:r>
            <w:r w:rsidRPr="00A66ABC">
              <w:rPr>
                <w:rFonts w:ascii="Consolas" w:hAnsi="Consolas" w:cs="Consolas"/>
                <w:sz w:val="22"/>
                <w:szCs w:val="22"/>
                <w:lang w:val="en-US" w:eastAsia="en-US"/>
              </w:rPr>
              <w:t>x</w:t>
            </w:r>
            <w:r w:rsidRPr="00A66ABC">
              <w:rPr>
                <w:rFonts w:ascii="Consolas" w:hAnsi="Consolas" w:cs="Consolas"/>
                <w:sz w:val="22"/>
                <w:szCs w:val="22"/>
                <w:lang w:eastAsia="en-US"/>
              </w:rPr>
              <w:t xml:space="preserve"> = [-1  0  1  2];    // </w:t>
            </w:r>
            <w:r w:rsidRPr="00A66ABC">
              <w:rPr>
                <w:rFonts w:ascii="Consolas" w:hAnsi="Consolas" w:cs="Consolas"/>
                <w:b/>
                <w:i/>
                <w:sz w:val="22"/>
                <w:szCs w:val="22"/>
                <w:lang w:eastAsia="en-US"/>
              </w:rPr>
              <w:t>Вектор аргументов</w:t>
            </w:r>
          </w:p>
          <w:p w:rsidR="00A66ABC" w:rsidRPr="00A66ABC" w:rsidRDefault="00A66ABC" w:rsidP="0000446C">
            <w:pPr>
              <w:rPr>
                <w:rFonts w:ascii="Consolas" w:hAnsi="Consolas" w:cs="Consolas"/>
                <w:sz w:val="22"/>
                <w:szCs w:val="22"/>
                <w:lang w:eastAsia="en-US"/>
              </w:rPr>
            </w:pPr>
            <w:r w:rsidRPr="00A66ABC">
              <w:rPr>
                <w:rFonts w:ascii="Consolas" w:hAnsi="Consolas" w:cs="Consolas"/>
                <w:sz w:val="22"/>
                <w:szCs w:val="22"/>
                <w:lang w:eastAsia="en-US"/>
              </w:rPr>
              <w:t>--&gt;</w:t>
            </w:r>
            <w:r w:rsidRPr="00A66ABC">
              <w:rPr>
                <w:rFonts w:ascii="Consolas" w:hAnsi="Consolas" w:cs="Consolas"/>
                <w:sz w:val="22"/>
                <w:szCs w:val="22"/>
                <w:lang w:val="en-US" w:eastAsia="en-US"/>
              </w:rPr>
              <w:t>y</w:t>
            </w:r>
            <w:r w:rsidRPr="00A66ABC">
              <w:rPr>
                <w:rFonts w:ascii="Consolas" w:hAnsi="Consolas" w:cs="Consolas"/>
                <w:sz w:val="22"/>
                <w:szCs w:val="22"/>
                <w:lang w:eastAsia="en-US"/>
              </w:rPr>
              <w:t xml:space="preserve"> = [4  2  6  10];    // </w:t>
            </w:r>
            <w:r w:rsidRPr="00A66ABC">
              <w:rPr>
                <w:rFonts w:ascii="Consolas" w:hAnsi="Consolas" w:cs="Consolas"/>
                <w:b/>
                <w:i/>
                <w:sz w:val="22"/>
                <w:szCs w:val="22"/>
                <w:lang w:eastAsia="en-US"/>
              </w:rPr>
              <w:t>Вектор значений функции</w:t>
            </w:r>
          </w:p>
          <w:p w:rsidR="00A66ABC" w:rsidRPr="00A66ABC" w:rsidRDefault="00A66ABC" w:rsidP="0000446C">
            <w:pPr>
              <w:rPr>
                <w:rFonts w:ascii="Consolas" w:hAnsi="Consolas" w:cs="Consolas"/>
                <w:sz w:val="22"/>
                <w:szCs w:val="22"/>
                <w:lang w:eastAsia="en-US"/>
              </w:rPr>
            </w:pPr>
            <w:r w:rsidRPr="00A66ABC">
              <w:rPr>
                <w:rFonts w:ascii="Consolas" w:hAnsi="Consolas" w:cs="Consolas"/>
                <w:sz w:val="22"/>
                <w:szCs w:val="22"/>
                <w:lang w:eastAsia="en-US"/>
              </w:rPr>
              <w:t>--&gt;</w:t>
            </w:r>
            <w:r w:rsidRPr="00A66ABC">
              <w:rPr>
                <w:rFonts w:ascii="Consolas" w:hAnsi="Consolas" w:cs="Consolas"/>
                <w:sz w:val="22"/>
                <w:szCs w:val="22"/>
                <w:lang w:val="en-US" w:eastAsia="en-US"/>
              </w:rPr>
              <w:t>z</w:t>
            </w:r>
            <w:r w:rsidRPr="00A66ABC">
              <w:rPr>
                <w:rFonts w:ascii="Consolas" w:hAnsi="Consolas" w:cs="Consolas"/>
                <w:sz w:val="22"/>
                <w:szCs w:val="22"/>
                <w:lang w:eastAsia="en-US"/>
              </w:rPr>
              <w:t xml:space="preserve"> = [</w:t>
            </w:r>
            <w:r w:rsidRPr="00A66ABC">
              <w:rPr>
                <w:rFonts w:ascii="Consolas" w:hAnsi="Consolas" w:cs="Consolas"/>
                <w:sz w:val="22"/>
                <w:szCs w:val="22"/>
                <w:lang w:val="en-US" w:eastAsia="en-US"/>
              </w:rPr>
              <w:t>x</w:t>
            </w:r>
            <w:r w:rsidRPr="00A66ABC">
              <w:rPr>
                <w:rFonts w:ascii="Consolas" w:hAnsi="Consolas" w:cs="Consolas"/>
                <w:sz w:val="22"/>
                <w:szCs w:val="22"/>
                <w:lang w:eastAsia="en-US"/>
              </w:rPr>
              <w:t xml:space="preserve">; </w:t>
            </w:r>
            <w:r w:rsidRPr="00A66ABC">
              <w:rPr>
                <w:rFonts w:ascii="Consolas" w:hAnsi="Consolas" w:cs="Consolas"/>
                <w:sz w:val="22"/>
                <w:szCs w:val="22"/>
                <w:lang w:val="en-US" w:eastAsia="en-US"/>
              </w:rPr>
              <w:t>y</w:t>
            </w:r>
            <w:r w:rsidRPr="00A66ABC">
              <w:rPr>
                <w:rFonts w:ascii="Consolas" w:hAnsi="Consolas" w:cs="Consolas"/>
                <w:sz w:val="22"/>
                <w:szCs w:val="22"/>
                <w:lang w:eastAsia="en-US"/>
              </w:rPr>
              <w:t>];</w:t>
            </w:r>
          </w:p>
          <w:p w:rsidR="00A66ABC" w:rsidRPr="00A66ABC" w:rsidRDefault="00A66ABC" w:rsidP="0000446C">
            <w:pPr>
              <w:rPr>
                <w:rFonts w:ascii="Consolas" w:hAnsi="Consolas" w:cs="Consolas"/>
                <w:sz w:val="22"/>
                <w:szCs w:val="22"/>
                <w:lang w:eastAsia="en-US"/>
              </w:rPr>
            </w:pPr>
            <w:r w:rsidRPr="00A66ABC">
              <w:rPr>
                <w:rFonts w:ascii="Consolas" w:hAnsi="Consolas" w:cs="Consolas"/>
                <w:sz w:val="22"/>
                <w:szCs w:val="22"/>
                <w:lang w:eastAsia="en-US"/>
              </w:rPr>
              <w:t>--&gt;</w:t>
            </w:r>
            <w:r w:rsidRPr="00A66ABC">
              <w:rPr>
                <w:rFonts w:ascii="Consolas" w:hAnsi="Consolas" w:cs="Consolas"/>
                <w:sz w:val="22"/>
                <w:szCs w:val="22"/>
                <w:lang w:val="en-US" w:eastAsia="en-US"/>
              </w:rPr>
              <w:t>f</w:t>
            </w:r>
            <w:r w:rsidRPr="00A66ABC">
              <w:rPr>
                <w:rFonts w:ascii="Consolas" w:hAnsi="Consolas" w:cs="Consolas"/>
                <w:sz w:val="22"/>
                <w:szCs w:val="22"/>
                <w:lang w:eastAsia="en-US"/>
              </w:rPr>
              <w:t xml:space="preserve"> = </w:t>
            </w:r>
            <w:r w:rsidRPr="00A66ABC">
              <w:rPr>
                <w:rFonts w:ascii="Consolas" w:hAnsi="Consolas" w:cs="Consolas"/>
                <w:sz w:val="22"/>
                <w:szCs w:val="22"/>
                <w:lang w:val="en-US" w:eastAsia="en-US"/>
              </w:rPr>
              <w:t>interpln</w:t>
            </w:r>
            <w:r w:rsidRPr="00A66ABC">
              <w:rPr>
                <w:rFonts w:ascii="Consolas" w:hAnsi="Consolas" w:cs="Consolas"/>
                <w:sz w:val="22"/>
                <w:szCs w:val="22"/>
                <w:lang w:eastAsia="en-US"/>
              </w:rPr>
              <w:t>(</w:t>
            </w:r>
            <w:r w:rsidRPr="00A66ABC">
              <w:rPr>
                <w:rFonts w:ascii="Consolas" w:hAnsi="Consolas" w:cs="Consolas"/>
                <w:sz w:val="22"/>
                <w:szCs w:val="22"/>
                <w:lang w:val="en-US" w:eastAsia="en-US"/>
              </w:rPr>
              <w:t>z</w:t>
            </w:r>
            <w:r w:rsidRPr="00A66ABC">
              <w:rPr>
                <w:rFonts w:ascii="Consolas" w:hAnsi="Consolas" w:cs="Consolas"/>
                <w:sz w:val="22"/>
                <w:szCs w:val="22"/>
                <w:lang w:eastAsia="en-US"/>
              </w:rPr>
              <w:t xml:space="preserve">, 0.58) // </w:t>
            </w:r>
            <w:r w:rsidRPr="00F4103F">
              <w:rPr>
                <w:rFonts w:ascii="Consolas" w:hAnsi="Consolas" w:cs="Consolas"/>
                <w:b/>
                <w:sz w:val="22"/>
                <w:szCs w:val="22"/>
                <w:lang w:eastAsia="en-US"/>
              </w:rPr>
              <w:t>Линейная сплайн-интерполяция в точке</w:t>
            </w:r>
          </w:p>
          <w:p w:rsidR="00A66ABC" w:rsidRPr="00A66ABC" w:rsidRDefault="00A66ABC" w:rsidP="0000446C">
            <w:pPr>
              <w:rPr>
                <w:rFonts w:ascii="Consolas" w:hAnsi="Consolas" w:cs="Consolas"/>
                <w:sz w:val="22"/>
                <w:szCs w:val="22"/>
                <w:lang w:eastAsia="en-US"/>
              </w:rPr>
            </w:pPr>
            <w:r w:rsidRPr="00A66ABC">
              <w:rPr>
                <w:rFonts w:ascii="Consolas" w:hAnsi="Consolas" w:cs="Consolas"/>
                <w:sz w:val="22"/>
                <w:szCs w:val="22"/>
                <w:lang w:val="en-US" w:eastAsia="en-US"/>
              </w:rPr>
              <w:t>f</w:t>
            </w:r>
            <w:r w:rsidRPr="00A66ABC">
              <w:rPr>
                <w:rFonts w:ascii="Consolas" w:hAnsi="Consolas" w:cs="Consolas"/>
                <w:sz w:val="22"/>
                <w:szCs w:val="22"/>
                <w:lang w:eastAsia="en-US"/>
              </w:rPr>
              <w:t xml:space="preserve">  = </w:t>
            </w:r>
          </w:p>
          <w:p w:rsidR="00A66ABC" w:rsidRPr="00A66ABC" w:rsidRDefault="00A66ABC" w:rsidP="0000446C">
            <w:pPr>
              <w:rPr>
                <w:sz w:val="22"/>
                <w:szCs w:val="22"/>
                <w:lang w:eastAsia="en-US"/>
              </w:rPr>
            </w:pPr>
            <w:r w:rsidRPr="00A66ABC">
              <w:rPr>
                <w:rFonts w:ascii="Consolas" w:hAnsi="Consolas" w:cs="Consolas"/>
                <w:sz w:val="22"/>
                <w:szCs w:val="22"/>
                <w:lang w:eastAsia="en-US"/>
              </w:rPr>
              <w:t xml:space="preserve">   4.32</w:t>
            </w:r>
          </w:p>
        </w:tc>
      </w:tr>
    </w:tbl>
    <w:p w:rsidR="00A66ABC" w:rsidRPr="00A66ABC" w:rsidRDefault="00A66ABC" w:rsidP="0000446C">
      <w:pPr>
        <w:spacing w:after="0" w:line="240" w:lineRule="auto"/>
        <w:jc w:val="center"/>
        <w:rPr>
          <w:rFonts w:ascii="Consolas" w:eastAsia="Times New Roman" w:hAnsi="Consolas" w:cs="Consolas"/>
          <w:b/>
          <w:lang w:eastAsia="ru-RU"/>
        </w:rPr>
      </w:pPr>
      <w:r w:rsidRPr="00A66ABC">
        <w:rPr>
          <w:rFonts w:ascii="Times New Roman" w:eastAsia="Times New Roman" w:hAnsi="Times New Roman" w:cs="Times New Roman"/>
          <w:bCs/>
          <w:iCs/>
          <w:color w:val="000000"/>
          <w:sz w:val="28"/>
          <w:szCs w:val="28"/>
          <w:lang w:eastAsia="ru-RU"/>
        </w:rPr>
        <w:t xml:space="preserve">Рис. 2.2.2-5. Линейная сплайн-интерполяция с использованием функции </w:t>
      </w:r>
      <w:r w:rsidRPr="00A66ABC">
        <w:rPr>
          <w:rFonts w:ascii="Times New Roman" w:eastAsia="Times New Roman" w:hAnsi="Times New Roman" w:cs="Times New Roman"/>
          <w:bCs/>
          <w:iCs/>
          <w:color w:val="000000"/>
          <w:sz w:val="28"/>
          <w:szCs w:val="28"/>
          <w:lang w:eastAsia="ru-RU"/>
        </w:rPr>
        <w:br/>
      </w:r>
      <w:r w:rsidRPr="00A66ABC">
        <w:rPr>
          <w:rFonts w:ascii="Consolas" w:eastAsia="Times New Roman" w:hAnsi="Consolas" w:cs="Consolas"/>
          <w:b/>
          <w:lang w:val="en-US" w:eastAsia="ru-RU"/>
        </w:rPr>
        <w:t>interpln</w:t>
      </w:r>
      <w:r w:rsidRPr="00A66ABC">
        <w:rPr>
          <w:rFonts w:ascii="Times New Roman" w:eastAsia="Times New Roman" w:hAnsi="Times New Roman" w:cs="Times New Roman"/>
          <w:bCs/>
          <w:iCs/>
          <w:color w:val="000000"/>
          <w:sz w:val="28"/>
          <w:szCs w:val="28"/>
          <w:lang w:eastAsia="ru-RU"/>
        </w:rPr>
        <w:t xml:space="preserve"> в точке </w:t>
      </w:r>
      <w:r w:rsidRPr="00A66ABC">
        <w:rPr>
          <w:rFonts w:ascii="Consolas" w:eastAsia="Times New Roman" w:hAnsi="Consolas" w:cs="Consolas"/>
          <w:b/>
          <w:lang w:eastAsia="ru-RU"/>
        </w:rPr>
        <w:t>х=0.58</w:t>
      </w:r>
    </w:p>
    <w:p w:rsidR="00A66ABC" w:rsidRPr="00A66ABC" w:rsidRDefault="00A66ABC" w:rsidP="0000446C">
      <w:pPr>
        <w:spacing w:after="0" w:line="240" w:lineRule="auto"/>
        <w:jc w:val="center"/>
        <w:rPr>
          <w:rFonts w:ascii="Consolas" w:eastAsia="Times New Roman" w:hAnsi="Consolas" w:cs="Consolas"/>
          <w:b/>
          <w:lang w:eastAsia="ru-RU"/>
        </w:rPr>
      </w:pPr>
    </w:p>
    <w:p w:rsidR="00A66ABC" w:rsidRPr="00A66ABC" w:rsidRDefault="00A66ABC" w:rsidP="0000446C">
      <w:pPr>
        <w:spacing w:after="0" w:line="240" w:lineRule="auto"/>
        <w:ind w:firstLine="709"/>
        <w:jc w:val="both"/>
        <w:rPr>
          <w:rFonts w:ascii="Times New Roman" w:eastAsia="Times New Roman" w:hAnsi="Times New Roman" w:cs="Times New Roman"/>
          <w:bCs/>
          <w:iCs/>
          <w:color w:val="000000"/>
          <w:sz w:val="28"/>
          <w:szCs w:val="28"/>
          <w:lang w:eastAsia="ru-RU"/>
        </w:rPr>
      </w:pPr>
      <w:r w:rsidRPr="00A66ABC">
        <w:rPr>
          <w:rFonts w:ascii="Times New Roman" w:eastAsia="Times New Roman" w:hAnsi="Times New Roman" w:cs="Times New Roman"/>
          <w:bCs/>
          <w:iCs/>
          <w:color w:val="000000"/>
          <w:sz w:val="28"/>
          <w:szCs w:val="28"/>
          <w:lang w:eastAsia="ru-RU"/>
        </w:rPr>
        <w:t>Построение кубического сплайна в Scilab состоит из двух этапов. На первом этапе вычисляются коэффициенты сплайна с помощью функции:</w:t>
      </w:r>
    </w:p>
    <w:p w:rsidR="00A66ABC" w:rsidRPr="00A66ABC" w:rsidRDefault="00A66ABC" w:rsidP="0000446C">
      <w:pPr>
        <w:spacing w:after="0" w:line="240" w:lineRule="auto"/>
        <w:ind w:firstLine="708"/>
        <w:rPr>
          <w:rFonts w:ascii="Times New Roman" w:eastAsia="Times New Roman" w:hAnsi="Times New Roman" w:cs="Times New Roman"/>
          <w:bCs/>
          <w:iCs/>
          <w:color w:val="000000"/>
          <w:sz w:val="28"/>
          <w:szCs w:val="28"/>
          <w:lang w:eastAsia="ru-RU"/>
        </w:rPr>
      </w:pPr>
    </w:p>
    <w:p w:rsidR="00A66ABC" w:rsidRPr="00A66ABC" w:rsidRDefault="00A66ABC" w:rsidP="0000446C">
      <w:pPr>
        <w:spacing w:after="0" w:line="240" w:lineRule="auto"/>
        <w:ind w:firstLine="708"/>
        <w:rPr>
          <w:rFonts w:ascii="Consolas" w:eastAsia="Times New Roman" w:hAnsi="Consolas" w:cs="Consolas"/>
          <w:b/>
          <w:lang w:eastAsia="ru-RU"/>
        </w:rPr>
      </w:pPr>
      <w:r w:rsidRPr="00A66ABC">
        <w:rPr>
          <w:rFonts w:ascii="Consolas" w:eastAsia="Times New Roman" w:hAnsi="Consolas" w:cs="Consolas"/>
          <w:i/>
          <w:lang w:val="en-US" w:eastAsia="ru-RU"/>
        </w:rPr>
        <w:t>koeff</w:t>
      </w:r>
      <w:r w:rsidRPr="00A66ABC">
        <w:rPr>
          <w:rFonts w:ascii="Consolas" w:eastAsia="Times New Roman" w:hAnsi="Consolas" w:cs="Consolas"/>
          <w:b/>
          <w:lang w:eastAsia="ru-RU"/>
        </w:rPr>
        <w:t>=</w:t>
      </w:r>
      <w:r w:rsidRPr="00A66ABC">
        <w:rPr>
          <w:rFonts w:ascii="Consolas" w:eastAsia="Times New Roman" w:hAnsi="Consolas" w:cs="Consolas"/>
          <w:b/>
          <w:lang w:val="en-US" w:eastAsia="ru-RU"/>
        </w:rPr>
        <w:t>splin</w:t>
      </w:r>
      <w:r w:rsidRPr="00A66ABC">
        <w:rPr>
          <w:rFonts w:ascii="Consolas" w:eastAsia="Times New Roman" w:hAnsi="Consolas" w:cs="Consolas"/>
          <w:b/>
          <w:lang w:eastAsia="ru-RU"/>
        </w:rPr>
        <w:t>(</w:t>
      </w:r>
      <w:r w:rsidRPr="00A66ABC">
        <w:rPr>
          <w:rFonts w:ascii="Consolas" w:eastAsia="Times New Roman" w:hAnsi="Consolas" w:cs="Consolas"/>
          <w:i/>
          <w:lang w:val="en-US" w:eastAsia="ru-RU"/>
        </w:rPr>
        <w:t>x</w:t>
      </w:r>
      <w:r w:rsidRPr="00A66ABC">
        <w:rPr>
          <w:rFonts w:ascii="Consolas" w:eastAsia="Times New Roman" w:hAnsi="Consolas" w:cs="Consolas"/>
          <w:i/>
          <w:lang w:eastAsia="ru-RU"/>
        </w:rPr>
        <w:t>,</w:t>
      </w:r>
      <w:r w:rsidRPr="00A66ABC">
        <w:rPr>
          <w:rFonts w:ascii="Consolas" w:eastAsia="Times New Roman" w:hAnsi="Consolas" w:cs="Consolas"/>
          <w:i/>
          <w:lang w:val="en-US" w:eastAsia="ru-RU"/>
        </w:rPr>
        <w:t>y</w:t>
      </w:r>
      <w:r w:rsidRPr="00A66ABC">
        <w:rPr>
          <w:rFonts w:ascii="Consolas" w:eastAsia="Times New Roman" w:hAnsi="Consolas" w:cs="Consolas"/>
          <w:b/>
          <w:lang w:eastAsia="ru-RU"/>
        </w:rPr>
        <w:t>),</w:t>
      </w:r>
    </w:p>
    <w:p w:rsidR="00A66ABC" w:rsidRPr="00A66ABC" w:rsidRDefault="00A66ABC" w:rsidP="0000446C">
      <w:pPr>
        <w:spacing w:after="0" w:line="240" w:lineRule="auto"/>
        <w:jc w:val="center"/>
        <w:rPr>
          <w:rFonts w:ascii="Consolas" w:eastAsia="Times New Roman" w:hAnsi="Consolas" w:cs="Consolas"/>
          <w:b/>
          <w:lang w:eastAsia="ru-RU"/>
        </w:rPr>
      </w:pPr>
    </w:p>
    <w:p w:rsidR="00A66ABC" w:rsidRPr="00A66ABC" w:rsidRDefault="00A66ABC" w:rsidP="0000446C">
      <w:pPr>
        <w:spacing w:after="0" w:line="240" w:lineRule="auto"/>
        <w:jc w:val="both"/>
        <w:rPr>
          <w:rFonts w:ascii="Times New Roman" w:eastAsia="Times New Roman" w:hAnsi="Times New Roman" w:cs="Times New Roman"/>
          <w:bCs/>
          <w:iCs/>
          <w:color w:val="000000"/>
          <w:sz w:val="28"/>
          <w:szCs w:val="28"/>
          <w:lang w:eastAsia="ru-RU"/>
        </w:rPr>
      </w:pPr>
      <w:r w:rsidRPr="00A66ABC">
        <w:rPr>
          <w:rFonts w:ascii="Times New Roman" w:eastAsia="Times New Roman" w:hAnsi="Times New Roman" w:cs="Times New Roman"/>
          <w:bCs/>
          <w:iCs/>
          <w:color w:val="000000"/>
          <w:sz w:val="28"/>
          <w:szCs w:val="28"/>
          <w:lang w:eastAsia="ru-RU"/>
        </w:rPr>
        <w:t xml:space="preserve">где:   </w:t>
      </w:r>
      <w:r w:rsidRPr="00A66ABC">
        <w:rPr>
          <w:rFonts w:ascii="Consolas" w:eastAsia="Times New Roman" w:hAnsi="Consolas" w:cs="Consolas"/>
          <w:i/>
          <w:lang w:eastAsia="ru-RU"/>
        </w:rPr>
        <w:t xml:space="preserve">х </w:t>
      </w:r>
      <w:r w:rsidRPr="00A66ABC">
        <w:rPr>
          <w:rFonts w:ascii="Times New Roman" w:eastAsia="Times New Roman" w:hAnsi="Times New Roman" w:cs="Times New Roman"/>
          <w:sz w:val="28"/>
          <w:szCs w:val="28"/>
          <w:lang w:eastAsia="ru-RU"/>
        </w:rPr>
        <w:t xml:space="preserve">– </w:t>
      </w:r>
      <w:r w:rsidRPr="00A66ABC">
        <w:rPr>
          <w:rFonts w:ascii="Times New Roman" w:eastAsia="Times New Roman" w:hAnsi="Times New Roman" w:cs="Times New Roman"/>
          <w:bCs/>
          <w:iCs/>
          <w:color w:val="000000"/>
          <w:sz w:val="28"/>
          <w:szCs w:val="28"/>
          <w:lang w:eastAsia="ru-RU"/>
        </w:rPr>
        <w:t>строго возрастающий вектор значений узлов;</w:t>
      </w:r>
    </w:p>
    <w:p w:rsidR="00A66ABC" w:rsidRPr="00A66ABC" w:rsidRDefault="00A66ABC" w:rsidP="0000446C">
      <w:pPr>
        <w:spacing w:after="0" w:line="240" w:lineRule="auto"/>
        <w:ind w:firstLine="708"/>
        <w:jc w:val="both"/>
        <w:rPr>
          <w:rFonts w:ascii="Times New Roman" w:eastAsia="Times New Roman" w:hAnsi="Times New Roman" w:cs="Times New Roman"/>
          <w:bCs/>
          <w:iCs/>
          <w:color w:val="000000"/>
          <w:sz w:val="28"/>
          <w:szCs w:val="28"/>
          <w:lang w:eastAsia="ru-RU"/>
        </w:rPr>
      </w:pPr>
      <w:r w:rsidRPr="00A66ABC">
        <w:rPr>
          <w:rFonts w:ascii="Consolas" w:eastAsia="Times New Roman" w:hAnsi="Consolas" w:cs="Consolas"/>
          <w:i/>
          <w:lang w:val="en-US" w:eastAsia="ru-RU"/>
        </w:rPr>
        <w:t>y</w:t>
      </w:r>
      <w:r w:rsidRPr="00A66ABC">
        <w:rPr>
          <w:rFonts w:ascii="Times New Roman" w:eastAsia="Times New Roman" w:hAnsi="Times New Roman" w:cs="Times New Roman"/>
          <w:sz w:val="28"/>
          <w:szCs w:val="28"/>
          <w:lang w:eastAsia="ru-RU"/>
        </w:rPr>
        <w:t xml:space="preserve">– </w:t>
      </w:r>
      <w:r w:rsidRPr="00A66ABC">
        <w:rPr>
          <w:rFonts w:ascii="Times New Roman" w:eastAsia="Times New Roman" w:hAnsi="Times New Roman" w:cs="Times New Roman"/>
          <w:bCs/>
          <w:iCs/>
          <w:color w:val="000000"/>
          <w:sz w:val="28"/>
          <w:szCs w:val="28"/>
          <w:lang w:eastAsia="ru-RU"/>
        </w:rPr>
        <w:t xml:space="preserve">вектор значений интерполируемой функции в узлах, имеющий тот же размер, что и </w:t>
      </w:r>
      <w:r w:rsidRPr="00A66ABC">
        <w:rPr>
          <w:rFonts w:ascii="Consolas" w:eastAsia="Times New Roman" w:hAnsi="Consolas" w:cs="Consolas"/>
          <w:i/>
          <w:lang w:eastAsia="ru-RU"/>
        </w:rPr>
        <w:t>х</w:t>
      </w:r>
      <w:r w:rsidRPr="00A66ABC">
        <w:rPr>
          <w:rFonts w:ascii="Times New Roman" w:eastAsia="Times New Roman" w:hAnsi="Times New Roman" w:cs="Times New Roman"/>
          <w:bCs/>
          <w:iCs/>
          <w:color w:val="000000"/>
          <w:sz w:val="28"/>
          <w:szCs w:val="28"/>
          <w:lang w:eastAsia="ru-RU"/>
        </w:rPr>
        <w:t>;</w:t>
      </w:r>
    </w:p>
    <w:p w:rsidR="00A66ABC" w:rsidRPr="00A66ABC" w:rsidRDefault="00A66ABC" w:rsidP="0000446C">
      <w:pPr>
        <w:spacing w:after="0" w:line="240" w:lineRule="auto"/>
        <w:ind w:firstLine="708"/>
        <w:jc w:val="both"/>
        <w:rPr>
          <w:rFonts w:ascii="Times New Roman" w:eastAsia="Times New Roman" w:hAnsi="Times New Roman" w:cs="Times New Roman"/>
          <w:bCs/>
          <w:iCs/>
          <w:color w:val="000000"/>
          <w:sz w:val="28"/>
          <w:szCs w:val="28"/>
          <w:lang w:eastAsia="ru-RU"/>
        </w:rPr>
      </w:pPr>
      <w:r w:rsidRPr="00A66ABC">
        <w:rPr>
          <w:rFonts w:ascii="Consolas" w:eastAsia="Times New Roman" w:hAnsi="Consolas" w:cs="Consolas"/>
          <w:i/>
          <w:lang w:val="en-US" w:eastAsia="ru-RU"/>
        </w:rPr>
        <w:t>koeff</w:t>
      </w:r>
      <w:r w:rsidRPr="00A66ABC">
        <w:rPr>
          <w:rFonts w:ascii="Times New Roman" w:eastAsia="Times New Roman" w:hAnsi="Times New Roman" w:cs="Times New Roman"/>
          <w:sz w:val="28"/>
          <w:szCs w:val="28"/>
          <w:lang w:eastAsia="ru-RU"/>
        </w:rPr>
        <w:t>– выходной параметр, содержащий</w:t>
      </w:r>
      <w:r w:rsidRPr="00A66ABC">
        <w:rPr>
          <w:rFonts w:ascii="Times New Roman" w:eastAsia="Times New Roman" w:hAnsi="Times New Roman" w:cs="Times New Roman"/>
          <w:bCs/>
          <w:iCs/>
          <w:color w:val="000000"/>
          <w:sz w:val="28"/>
          <w:szCs w:val="28"/>
          <w:lang w:eastAsia="ru-RU"/>
        </w:rPr>
        <w:t xml:space="preserve"> коэффициенты кубического сплайна.</w:t>
      </w:r>
    </w:p>
    <w:p w:rsidR="00A66ABC" w:rsidRPr="00A66ABC" w:rsidRDefault="00A66ABC" w:rsidP="0000446C">
      <w:pPr>
        <w:spacing w:after="0" w:line="240" w:lineRule="auto"/>
        <w:ind w:firstLine="709"/>
        <w:jc w:val="both"/>
        <w:rPr>
          <w:rFonts w:ascii="Times New Roman" w:eastAsia="Times New Roman" w:hAnsi="Times New Roman" w:cs="Times New Roman"/>
          <w:bCs/>
          <w:iCs/>
          <w:color w:val="000000"/>
          <w:sz w:val="28"/>
          <w:szCs w:val="28"/>
          <w:lang w:eastAsia="ru-RU"/>
        </w:rPr>
      </w:pPr>
      <w:r w:rsidRPr="00A66ABC">
        <w:rPr>
          <w:rFonts w:ascii="Times New Roman" w:eastAsia="Times New Roman" w:hAnsi="Times New Roman" w:cs="Times New Roman"/>
          <w:bCs/>
          <w:iCs/>
          <w:color w:val="000000"/>
          <w:sz w:val="28"/>
          <w:szCs w:val="28"/>
          <w:lang w:eastAsia="ru-RU"/>
        </w:rPr>
        <w:t xml:space="preserve">На втором этапе рассчитывается значения интерполяционного полинома в точках, заданных вектором </w:t>
      </w:r>
      <w:r w:rsidRPr="00A66ABC">
        <w:rPr>
          <w:rFonts w:ascii="Consolas" w:eastAsia="Times New Roman" w:hAnsi="Consolas" w:cs="Consolas"/>
          <w:i/>
          <w:lang w:val="en-US" w:eastAsia="ru-RU"/>
        </w:rPr>
        <w:t>t</w:t>
      </w:r>
      <w:r w:rsidRPr="00A66ABC">
        <w:rPr>
          <w:rFonts w:ascii="Times New Roman" w:eastAsia="Times New Roman" w:hAnsi="Times New Roman" w:cs="Times New Roman"/>
          <w:bCs/>
          <w:iCs/>
          <w:color w:val="000000"/>
          <w:sz w:val="28"/>
          <w:szCs w:val="28"/>
          <w:lang w:eastAsia="ru-RU"/>
        </w:rPr>
        <w:t>:</w:t>
      </w:r>
    </w:p>
    <w:p w:rsidR="00A66ABC" w:rsidRPr="00A66ABC" w:rsidRDefault="00A66ABC" w:rsidP="0000446C">
      <w:pPr>
        <w:spacing w:after="0" w:line="240" w:lineRule="auto"/>
        <w:ind w:firstLine="709"/>
        <w:jc w:val="both"/>
        <w:rPr>
          <w:rFonts w:ascii="Times New Roman" w:eastAsia="Times New Roman" w:hAnsi="Times New Roman" w:cs="Times New Roman"/>
          <w:bCs/>
          <w:iCs/>
          <w:color w:val="000000"/>
          <w:sz w:val="28"/>
          <w:szCs w:val="28"/>
          <w:lang w:eastAsia="ru-RU"/>
        </w:rPr>
      </w:pPr>
    </w:p>
    <w:p w:rsidR="00A66ABC" w:rsidRPr="00A66ABC" w:rsidRDefault="00A66ABC" w:rsidP="0000446C">
      <w:pPr>
        <w:spacing w:after="0" w:line="240" w:lineRule="auto"/>
        <w:ind w:firstLine="708"/>
        <w:rPr>
          <w:rFonts w:ascii="Consolas" w:eastAsia="Times New Roman" w:hAnsi="Consolas" w:cs="Consolas"/>
          <w:b/>
          <w:lang w:val="en-US" w:eastAsia="ru-RU"/>
        </w:rPr>
      </w:pPr>
      <w:r w:rsidRPr="00A66ABC">
        <w:rPr>
          <w:rFonts w:ascii="Consolas" w:eastAsia="Times New Roman" w:hAnsi="Consolas" w:cs="Consolas"/>
          <w:i/>
          <w:lang w:val="en-US" w:eastAsia="ru-RU"/>
        </w:rPr>
        <w:t>p</w:t>
      </w:r>
      <w:r w:rsidRPr="00A66ABC">
        <w:rPr>
          <w:rFonts w:ascii="Consolas" w:eastAsia="Times New Roman" w:hAnsi="Consolas" w:cs="Consolas"/>
          <w:b/>
          <w:lang w:val="en-US" w:eastAsia="ru-RU"/>
        </w:rPr>
        <w:t>=interp(</w:t>
      </w:r>
      <w:r w:rsidRPr="00A66ABC">
        <w:rPr>
          <w:rFonts w:ascii="Consolas" w:eastAsia="Times New Roman" w:hAnsi="Consolas" w:cs="Consolas"/>
          <w:i/>
          <w:lang w:val="en-US" w:eastAsia="ru-RU"/>
        </w:rPr>
        <w:t>t,x,y,koeff</w:t>
      </w:r>
      <w:r w:rsidRPr="00A66ABC">
        <w:rPr>
          <w:rFonts w:ascii="Consolas" w:eastAsia="Times New Roman" w:hAnsi="Consolas" w:cs="Consolas"/>
          <w:b/>
          <w:lang w:val="en-US" w:eastAsia="ru-RU"/>
        </w:rPr>
        <w:t>),</w:t>
      </w:r>
    </w:p>
    <w:p w:rsidR="00A66ABC" w:rsidRPr="00A66ABC" w:rsidRDefault="00A66ABC" w:rsidP="0000446C">
      <w:pPr>
        <w:spacing w:after="0" w:line="240" w:lineRule="auto"/>
        <w:jc w:val="center"/>
        <w:rPr>
          <w:rFonts w:ascii="Times New Roman" w:eastAsia="Times New Roman" w:hAnsi="Times New Roman" w:cs="Times New Roman"/>
          <w:bCs/>
          <w:i/>
          <w:iCs/>
          <w:color w:val="000000"/>
          <w:sz w:val="28"/>
          <w:szCs w:val="28"/>
          <w:lang w:val="en-US" w:eastAsia="ru-RU"/>
        </w:rPr>
      </w:pPr>
    </w:p>
    <w:p w:rsidR="00A66ABC" w:rsidRPr="00A66ABC" w:rsidRDefault="00A66ABC" w:rsidP="0000446C">
      <w:pPr>
        <w:spacing w:after="0" w:line="240" w:lineRule="auto"/>
        <w:ind w:firstLine="708"/>
        <w:rPr>
          <w:rFonts w:ascii="Times New Roman" w:eastAsia="Times New Roman" w:hAnsi="Times New Roman" w:cs="Times New Roman"/>
          <w:b/>
          <w:color w:val="000000"/>
          <w:sz w:val="24"/>
          <w:szCs w:val="24"/>
          <w:lang w:eastAsia="ru-RU"/>
        </w:rPr>
      </w:pPr>
      <w:r w:rsidRPr="00A66ABC">
        <w:rPr>
          <w:rFonts w:ascii="Times New Roman" w:eastAsia="Times New Roman" w:hAnsi="Times New Roman" w:cs="Times New Roman"/>
          <w:bCs/>
          <w:iCs/>
          <w:color w:val="000000"/>
          <w:sz w:val="28"/>
          <w:szCs w:val="28"/>
          <w:lang w:eastAsia="ru-RU"/>
        </w:rPr>
        <w:t xml:space="preserve">где:  </w:t>
      </w:r>
      <w:r w:rsidRPr="00A66ABC">
        <w:rPr>
          <w:rFonts w:ascii="Consolas" w:eastAsia="Times New Roman" w:hAnsi="Consolas" w:cs="Consolas"/>
          <w:i/>
          <w:lang w:eastAsia="ru-RU"/>
        </w:rPr>
        <w:t xml:space="preserve">х </w:t>
      </w:r>
      <w:r w:rsidRPr="00A66ABC">
        <w:rPr>
          <w:rFonts w:ascii="Times New Roman" w:eastAsia="Times New Roman" w:hAnsi="Times New Roman" w:cs="Times New Roman"/>
          <w:color w:val="000000"/>
          <w:sz w:val="28"/>
          <w:szCs w:val="28"/>
          <w:lang w:eastAsia="ru-RU"/>
        </w:rPr>
        <w:t xml:space="preserve">и </w:t>
      </w:r>
      <w:r w:rsidRPr="00A66ABC">
        <w:rPr>
          <w:rFonts w:ascii="Consolas" w:eastAsia="Times New Roman" w:hAnsi="Consolas" w:cs="Consolas"/>
          <w:i/>
          <w:lang w:eastAsia="ru-RU"/>
        </w:rPr>
        <w:t xml:space="preserve">y </w:t>
      </w:r>
      <w:r w:rsidRPr="00A66ABC">
        <w:rPr>
          <w:rFonts w:ascii="Times New Roman" w:eastAsia="Times New Roman" w:hAnsi="Times New Roman" w:cs="Times New Roman"/>
          <w:sz w:val="28"/>
          <w:szCs w:val="28"/>
          <w:lang w:eastAsia="ru-RU"/>
        </w:rPr>
        <w:t xml:space="preserve">– имеют тоже назначение, что и в функции </w:t>
      </w:r>
      <w:r w:rsidRPr="00A66ABC">
        <w:rPr>
          <w:rFonts w:ascii="Consolas" w:eastAsia="Times New Roman" w:hAnsi="Consolas" w:cs="Consolas"/>
          <w:b/>
          <w:lang w:val="en-US" w:eastAsia="ru-RU"/>
        </w:rPr>
        <w:t>splin</w:t>
      </w:r>
      <w:r w:rsidRPr="00A66ABC">
        <w:rPr>
          <w:rFonts w:ascii="Times New Roman" w:eastAsia="Times New Roman" w:hAnsi="Times New Roman" w:cs="Times New Roman"/>
          <w:b/>
          <w:color w:val="000000"/>
          <w:sz w:val="24"/>
          <w:szCs w:val="24"/>
          <w:lang w:eastAsia="ru-RU"/>
        </w:rPr>
        <w:t>;</w:t>
      </w:r>
    </w:p>
    <w:p w:rsidR="00A66ABC" w:rsidRPr="00A66ABC" w:rsidRDefault="00A66ABC" w:rsidP="0000446C">
      <w:pPr>
        <w:spacing w:after="0" w:line="240" w:lineRule="auto"/>
        <w:ind w:firstLine="708"/>
        <w:jc w:val="both"/>
        <w:rPr>
          <w:rFonts w:ascii="Times New Roman" w:eastAsia="Times New Roman" w:hAnsi="Times New Roman" w:cs="Times New Roman"/>
          <w:bCs/>
          <w:iCs/>
          <w:color w:val="000000"/>
          <w:sz w:val="28"/>
          <w:szCs w:val="28"/>
          <w:lang w:eastAsia="ru-RU"/>
        </w:rPr>
      </w:pPr>
      <w:r w:rsidRPr="00A66ABC">
        <w:rPr>
          <w:rFonts w:ascii="Consolas" w:eastAsia="Times New Roman" w:hAnsi="Consolas" w:cs="Consolas"/>
          <w:i/>
          <w:lang w:eastAsia="ru-RU"/>
        </w:rPr>
        <w:t xml:space="preserve">t </w:t>
      </w:r>
      <w:r w:rsidRPr="00A66ABC">
        <w:rPr>
          <w:rFonts w:ascii="Times New Roman" w:eastAsia="Times New Roman" w:hAnsi="Times New Roman" w:cs="Times New Roman"/>
          <w:color w:val="000000"/>
          <w:sz w:val="28"/>
          <w:szCs w:val="28"/>
          <w:lang w:eastAsia="ru-RU"/>
        </w:rPr>
        <w:t xml:space="preserve">– </w:t>
      </w:r>
      <w:r w:rsidRPr="00A66ABC">
        <w:rPr>
          <w:rFonts w:ascii="Times New Roman" w:eastAsia="Times New Roman" w:hAnsi="Times New Roman" w:cs="Times New Roman"/>
          <w:bCs/>
          <w:iCs/>
          <w:color w:val="000000"/>
          <w:sz w:val="28"/>
          <w:szCs w:val="28"/>
          <w:lang w:eastAsia="ru-RU"/>
        </w:rPr>
        <w:t xml:space="preserve"> вектор абсцисс, в которых требуется вычислить значения функции;</w:t>
      </w:r>
    </w:p>
    <w:p w:rsidR="00A66ABC" w:rsidRPr="00A66ABC" w:rsidRDefault="00A66ABC" w:rsidP="0000446C">
      <w:pPr>
        <w:spacing w:after="0" w:line="240" w:lineRule="auto"/>
        <w:ind w:firstLine="709"/>
        <w:jc w:val="both"/>
        <w:rPr>
          <w:rFonts w:ascii="Times New Roman" w:eastAsia="Times New Roman" w:hAnsi="Times New Roman" w:cs="Times New Roman"/>
          <w:bCs/>
          <w:iCs/>
          <w:color w:val="000000"/>
          <w:sz w:val="28"/>
          <w:szCs w:val="28"/>
          <w:lang w:eastAsia="ru-RU"/>
        </w:rPr>
      </w:pPr>
      <w:r w:rsidRPr="00A66ABC">
        <w:rPr>
          <w:rFonts w:ascii="Consolas" w:eastAsia="Times New Roman" w:hAnsi="Consolas" w:cs="Consolas"/>
          <w:i/>
          <w:lang w:eastAsia="ru-RU"/>
        </w:rPr>
        <w:t>koeff</w:t>
      </w:r>
      <w:r w:rsidRPr="00A66ABC">
        <w:rPr>
          <w:rFonts w:ascii="Times New Roman" w:eastAsia="Times New Roman" w:hAnsi="Times New Roman" w:cs="Times New Roman"/>
          <w:sz w:val="28"/>
          <w:szCs w:val="28"/>
          <w:lang w:eastAsia="ru-RU"/>
        </w:rPr>
        <w:t>– параметр, содержащий</w:t>
      </w:r>
      <w:r w:rsidRPr="00A66ABC">
        <w:rPr>
          <w:rFonts w:ascii="Times New Roman" w:eastAsia="Times New Roman" w:hAnsi="Times New Roman" w:cs="Times New Roman"/>
          <w:bCs/>
          <w:iCs/>
          <w:color w:val="000000"/>
          <w:sz w:val="28"/>
          <w:szCs w:val="28"/>
          <w:lang w:eastAsia="ru-RU"/>
        </w:rPr>
        <w:t xml:space="preserve"> коэффициенты кубического сплайна;</w:t>
      </w:r>
    </w:p>
    <w:p w:rsidR="00A66ABC" w:rsidRPr="00A66ABC" w:rsidRDefault="00A66ABC" w:rsidP="0000446C">
      <w:pPr>
        <w:spacing w:after="0" w:line="240" w:lineRule="auto"/>
        <w:ind w:firstLine="709"/>
        <w:jc w:val="both"/>
        <w:rPr>
          <w:rFonts w:ascii="Times New Roman" w:eastAsia="Times New Roman" w:hAnsi="Times New Roman" w:cs="Times New Roman"/>
          <w:bCs/>
          <w:iCs/>
          <w:color w:val="000000"/>
          <w:sz w:val="28"/>
          <w:szCs w:val="28"/>
          <w:lang w:eastAsia="ru-RU"/>
        </w:rPr>
      </w:pPr>
      <w:r w:rsidRPr="00A66ABC">
        <w:rPr>
          <w:rFonts w:ascii="Consolas" w:eastAsia="Times New Roman" w:hAnsi="Consolas" w:cs="Consolas"/>
          <w:i/>
          <w:lang w:eastAsia="ru-RU"/>
        </w:rPr>
        <w:t xml:space="preserve">p </w:t>
      </w:r>
      <w:r w:rsidRPr="00A66ABC">
        <w:rPr>
          <w:rFonts w:ascii="Times New Roman" w:eastAsia="Times New Roman" w:hAnsi="Times New Roman" w:cs="Times New Roman"/>
          <w:color w:val="000000"/>
          <w:sz w:val="28"/>
          <w:szCs w:val="28"/>
          <w:lang w:eastAsia="ru-RU"/>
        </w:rPr>
        <w:t xml:space="preserve">– </w:t>
      </w:r>
      <w:r w:rsidRPr="00A66ABC">
        <w:rPr>
          <w:rFonts w:ascii="Times New Roman" w:eastAsia="Times New Roman" w:hAnsi="Times New Roman" w:cs="Times New Roman"/>
          <w:bCs/>
          <w:iCs/>
          <w:color w:val="000000"/>
          <w:sz w:val="28"/>
          <w:szCs w:val="28"/>
          <w:lang w:eastAsia="ru-RU"/>
        </w:rPr>
        <w:t xml:space="preserve">выходной параметр, содержащий вектор ординат, являющихся значениями кубического сплайна в точках </w:t>
      </w:r>
      <w:r w:rsidRPr="00A66ABC">
        <w:rPr>
          <w:rFonts w:ascii="Consolas" w:eastAsia="Times New Roman" w:hAnsi="Consolas" w:cs="Consolas"/>
          <w:i/>
          <w:lang w:eastAsia="ru-RU"/>
        </w:rPr>
        <w:t>t</w:t>
      </w:r>
      <w:r w:rsidRPr="00A66ABC">
        <w:rPr>
          <w:rFonts w:ascii="Times New Roman" w:eastAsia="Times New Roman" w:hAnsi="Times New Roman" w:cs="Times New Roman"/>
          <w:bCs/>
          <w:iCs/>
          <w:color w:val="000000"/>
          <w:sz w:val="28"/>
          <w:szCs w:val="28"/>
          <w:lang w:eastAsia="ru-RU"/>
        </w:rPr>
        <w:t>.</w:t>
      </w:r>
    </w:p>
    <w:p w:rsidR="00A66ABC" w:rsidRPr="00A66ABC" w:rsidRDefault="00A66ABC" w:rsidP="0000446C">
      <w:pPr>
        <w:spacing w:after="0" w:line="240" w:lineRule="auto"/>
        <w:jc w:val="both"/>
        <w:rPr>
          <w:rFonts w:ascii="Times New Roman" w:eastAsia="Times New Roman" w:hAnsi="Times New Roman" w:cs="Times New Roman"/>
          <w:b/>
          <w:color w:val="000000"/>
          <w:sz w:val="24"/>
          <w:szCs w:val="24"/>
          <w:lang w:eastAsia="ru-RU"/>
        </w:rPr>
      </w:pPr>
    </w:p>
    <w:p w:rsidR="00A66ABC" w:rsidRDefault="00A66ABC" w:rsidP="0000446C">
      <w:pPr>
        <w:spacing w:after="0" w:line="240" w:lineRule="auto"/>
        <w:ind w:firstLine="709"/>
        <w:jc w:val="both"/>
        <w:rPr>
          <w:rFonts w:ascii="Times New Roman" w:eastAsia="Times New Roman" w:hAnsi="Times New Roman" w:cs="Times New Roman"/>
          <w:bCs/>
          <w:color w:val="000000"/>
          <w:sz w:val="28"/>
          <w:szCs w:val="28"/>
          <w:lang w:eastAsia="ru-RU"/>
        </w:rPr>
      </w:pPr>
      <w:r w:rsidRPr="00A66ABC">
        <w:rPr>
          <w:rFonts w:ascii="Times New Roman" w:eastAsia="Times New Roman" w:hAnsi="Times New Roman" w:cs="Times New Roman"/>
          <w:bCs/>
          <w:iCs/>
          <w:color w:val="000000"/>
          <w:sz w:val="28"/>
          <w:szCs w:val="28"/>
          <w:lang w:eastAsia="ru-RU"/>
        </w:rPr>
        <w:t>Рассмотрим</w:t>
      </w:r>
      <w:r w:rsidRPr="00A66ABC">
        <w:rPr>
          <w:rFonts w:ascii="Times New Roman" w:eastAsia="Times New Roman" w:hAnsi="Times New Roman" w:cs="Times New Roman"/>
          <w:bCs/>
          <w:color w:val="000000"/>
          <w:sz w:val="28"/>
          <w:szCs w:val="28"/>
          <w:lang w:eastAsia="ru-RU"/>
        </w:rPr>
        <w:t xml:space="preserve"> пример использования кубической сплайн-интерполяции на примере приближенного вычисления функции в точках </w:t>
      </w:r>
      <w:r w:rsidRPr="00A66ABC">
        <w:rPr>
          <w:rFonts w:ascii="Consolas" w:eastAsia="Times New Roman" w:hAnsi="Consolas" w:cs="Consolas"/>
          <w:b/>
          <w:lang w:eastAsia="ru-RU"/>
        </w:rPr>
        <w:t>0.702</w:t>
      </w:r>
      <w:r w:rsidRPr="00A66ABC">
        <w:rPr>
          <w:rFonts w:ascii="Times New Roman" w:eastAsia="Times New Roman" w:hAnsi="Times New Roman" w:cs="Times New Roman"/>
          <w:bCs/>
          <w:color w:val="000000"/>
          <w:sz w:val="28"/>
          <w:szCs w:val="28"/>
          <w:lang w:eastAsia="ru-RU"/>
        </w:rPr>
        <w:t xml:space="preserve">, </w:t>
      </w:r>
      <w:r w:rsidRPr="00A66ABC">
        <w:rPr>
          <w:rFonts w:ascii="Consolas" w:eastAsia="Times New Roman" w:hAnsi="Consolas" w:cs="Consolas"/>
          <w:b/>
          <w:lang w:eastAsia="ru-RU"/>
        </w:rPr>
        <w:t>0.512</w:t>
      </w:r>
      <w:r w:rsidRPr="00A66ABC">
        <w:rPr>
          <w:rFonts w:ascii="Times New Roman" w:eastAsia="Times New Roman" w:hAnsi="Times New Roman" w:cs="Times New Roman"/>
          <w:bCs/>
          <w:color w:val="000000"/>
          <w:sz w:val="28"/>
          <w:szCs w:val="28"/>
          <w:lang w:eastAsia="ru-RU"/>
        </w:rPr>
        <w:t xml:space="preserve"> и </w:t>
      </w:r>
      <w:r w:rsidRPr="00A66ABC">
        <w:rPr>
          <w:rFonts w:ascii="Consolas" w:eastAsia="Times New Roman" w:hAnsi="Consolas" w:cs="Consolas"/>
          <w:b/>
          <w:lang w:eastAsia="ru-RU"/>
        </w:rPr>
        <w:t>0.698</w:t>
      </w:r>
      <w:r w:rsidRPr="00A66ABC">
        <w:rPr>
          <w:rFonts w:ascii="Times New Roman" w:eastAsia="Times New Roman" w:hAnsi="Times New Roman" w:cs="Times New Roman"/>
          <w:bCs/>
          <w:color w:val="000000"/>
          <w:sz w:val="28"/>
          <w:szCs w:val="28"/>
          <w:lang w:eastAsia="ru-RU"/>
        </w:rPr>
        <w:t>, не совпадающими с узлами таблично заданной функции:</w:t>
      </w:r>
    </w:p>
    <w:p w:rsidR="005015E3" w:rsidRPr="00A66ABC" w:rsidRDefault="005015E3" w:rsidP="0000446C">
      <w:pPr>
        <w:spacing w:after="0" w:line="240" w:lineRule="auto"/>
        <w:ind w:firstLine="709"/>
        <w:jc w:val="both"/>
        <w:rPr>
          <w:rFonts w:ascii="Times New Roman" w:eastAsia="Times New Roman" w:hAnsi="Times New Roman" w:cs="Times New Roman"/>
          <w:b/>
          <w:bCs/>
          <w:i/>
          <w:color w:val="000000"/>
          <w:sz w:val="28"/>
          <w:szCs w:val="28"/>
          <w:lang w:eastAsia="ru-RU"/>
        </w:rPr>
      </w:pPr>
    </w:p>
    <w:tbl>
      <w:tblPr>
        <w:tblpPr w:leftFromText="180" w:rightFromText="180" w:vertAnchor="text" w:horzAnchor="page" w:tblpX="2488" w:tblpY="241"/>
        <w:tblW w:w="795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tblPr>
      <w:tblGrid>
        <w:gridCol w:w="710"/>
        <w:gridCol w:w="1435"/>
        <w:gridCol w:w="1276"/>
        <w:gridCol w:w="1275"/>
        <w:gridCol w:w="1134"/>
        <w:gridCol w:w="1134"/>
        <w:gridCol w:w="993"/>
      </w:tblGrid>
      <w:tr w:rsidR="00A66ABC" w:rsidRPr="00A66ABC" w:rsidTr="00686D21">
        <w:trPr>
          <w:trHeight w:val="249"/>
        </w:trPr>
        <w:tc>
          <w:tcPr>
            <w:tcW w:w="710" w:type="dxa"/>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tabs>
                <w:tab w:val="center" w:pos="571"/>
              </w:tabs>
              <w:spacing w:after="0" w:line="240" w:lineRule="auto"/>
              <w:jc w:val="center"/>
              <w:rPr>
                <w:rFonts w:ascii="Consolas" w:eastAsia="Times New Roman" w:hAnsi="Consolas" w:cs="Times New Roman"/>
                <w:color w:val="000000"/>
                <w:sz w:val="24"/>
                <w:szCs w:val="24"/>
              </w:rPr>
            </w:pPr>
            <w:r w:rsidRPr="00A66ABC">
              <w:rPr>
                <w:rFonts w:ascii="Consolas" w:eastAsia="Times New Roman" w:hAnsi="Consolas" w:cs="Times New Roman"/>
                <w:color w:val="000000"/>
                <w:lang w:val="en-US"/>
              </w:rPr>
              <w:t>x</w:t>
            </w:r>
          </w:p>
        </w:tc>
        <w:tc>
          <w:tcPr>
            <w:tcW w:w="1435" w:type="dxa"/>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jc w:val="center"/>
              <w:rPr>
                <w:rFonts w:ascii="Consolas" w:eastAsia="Times New Roman" w:hAnsi="Consolas" w:cs="Times New Roman"/>
                <w:color w:val="000000"/>
                <w:sz w:val="24"/>
                <w:szCs w:val="24"/>
              </w:rPr>
            </w:pPr>
            <w:r w:rsidRPr="00A66ABC">
              <w:rPr>
                <w:rFonts w:ascii="Consolas" w:eastAsia="Times New Roman" w:hAnsi="Consolas" w:cs="Times New Roman"/>
                <w:color w:val="000000"/>
              </w:rPr>
              <w:t>0</w:t>
            </w:r>
            <w:r w:rsidRPr="00A66ABC">
              <w:rPr>
                <w:rFonts w:ascii="Consolas" w:eastAsia="Times New Roman" w:hAnsi="Consolas" w:cs="Times New Roman"/>
                <w:color w:val="000000"/>
                <w:lang w:val="en-US"/>
              </w:rPr>
              <w:t>.</w:t>
            </w:r>
            <w:r w:rsidRPr="00A66ABC">
              <w:rPr>
                <w:rFonts w:ascii="Consolas" w:eastAsia="Times New Roman" w:hAnsi="Consolas" w:cs="Times New Roman"/>
                <w:color w:val="000000"/>
              </w:rPr>
              <w:t>43</w:t>
            </w:r>
          </w:p>
        </w:tc>
        <w:tc>
          <w:tcPr>
            <w:tcW w:w="1276" w:type="dxa"/>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jc w:val="center"/>
              <w:rPr>
                <w:rFonts w:ascii="Consolas" w:eastAsia="Times New Roman" w:hAnsi="Consolas" w:cs="Times New Roman"/>
                <w:color w:val="000000"/>
                <w:sz w:val="24"/>
                <w:szCs w:val="24"/>
                <w:lang w:val="en-US"/>
              </w:rPr>
            </w:pPr>
            <w:r w:rsidRPr="00A66ABC">
              <w:rPr>
                <w:rFonts w:ascii="Consolas" w:eastAsia="Times New Roman" w:hAnsi="Consolas" w:cs="Times New Roman"/>
                <w:color w:val="000000"/>
              </w:rPr>
              <w:t>0</w:t>
            </w:r>
            <w:r w:rsidRPr="00A66ABC">
              <w:rPr>
                <w:rFonts w:ascii="Consolas" w:eastAsia="Times New Roman" w:hAnsi="Consolas" w:cs="Times New Roman"/>
                <w:color w:val="000000"/>
                <w:lang w:val="en-US"/>
              </w:rPr>
              <w:t>.48</w:t>
            </w:r>
          </w:p>
        </w:tc>
        <w:tc>
          <w:tcPr>
            <w:tcW w:w="1275" w:type="dxa"/>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jc w:val="center"/>
              <w:rPr>
                <w:rFonts w:ascii="Consolas" w:eastAsia="Times New Roman" w:hAnsi="Consolas" w:cs="Times New Roman"/>
                <w:color w:val="000000"/>
                <w:sz w:val="24"/>
                <w:szCs w:val="24"/>
              </w:rPr>
            </w:pPr>
            <w:r w:rsidRPr="00A66ABC">
              <w:rPr>
                <w:rFonts w:ascii="Consolas" w:eastAsia="Times New Roman" w:hAnsi="Consolas" w:cs="Times New Roman"/>
                <w:color w:val="000000"/>
                <w:lang w:val="en-US"/>
              </w:rPr>
              <w:t>0.5</w:t>
            </w:r>
            <w:r w:rsidRPr="00A66ABC">
              <w:rPr>
                <w:rFonts w:ascii="Consolas" w:eastAsia="Times New Roman" w:hAnsi="Consolas" w:cs="Times New Roman"/>
                <w:color w:val="000000"/>
              </w:rPr>
              <w:t>5</w:t>
            </w:r>
          </w:p>
        </w:tc>
        <w:tc>
          <w:tcPr>
            <w:tcW w:w="1134" w:type="dxa"/>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jc w:val="center"/>
              <w:rPr>
                <w:rFonts w:ascii="Consolas" w:eastAsia="Times New Roman" w:hAnsi="Consolas" w:cs="Times New Roman"/>
                <w:color w:val="000000"/>
                <w:sz w:val="24"/>
                <w:szCs w:val="24"/>
                <w:lang w:val="en-US"/>
              </w:rPr>
            </w:pPr>
            <w:r w:rsidRPr="00A66ABC">
              <w:rPr>
                <w:rFonts w:ascii="Consolas" w:eastAsia="Times New Roman" w:hAnsi="Consolas" w:cs="Times New Roman"/>
                <w:color w:val="000000"/>
                <w:lang w:val="en-US"/>
              </w:rPr>
              <w:t>0.62</w:t>
            </w:r>
          </w:p>
        </w:tc>
        <w:tc>
          <w:tcPr>
            <w:tcW w:w="1134" w:type="dxa"/>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jc w:val="center"/>
              <w:rPr>
                <w:rFonts w:ascii="Consolas" w:eastAsia="Times New Roman" w:hAnsi="Consolas" w:cs="Times New Roman"/>
                <w:color w:val="000000"/>
                <w:sz w:val="24"/>
                <w:szCs w:val="24"/>
                <w:lang w:val="en-US"/>
              </w:rPr>
            </w:pPr>
            <w:r w:rsidRPr="00A66ABC">
              <w:rPr>
                <w:rFonts w:ascii="Consolas" w:eastAsia="Times New Roman" w:hAnsi="Consolas" w:cs="Times New Roman"/>
                <w:color w:val="000000"/>
                <w:lang w:val="en-US"/>
              </w:rPr>
              <w:t>0.7</w:t>
            </w:r>
          </w:p>
        </w:tc>
        <w:tc>
          <w:tcPr>
            <w:tcW w:w="993" w:type="dxa"/>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jc w:val="center"/>
              <w:rPr>
                <w:rFonts w:ascii="Consolas" w:eastAsia="Times New Roman" w:hAnsi="Consolas" w:cs="Times New Roman"/>
                <w:color w:val="000000"/>
                <w:sz w:val="24"/>
                <w:szCs w:val="24"/>
                <w:lang w:val="en-US"/>
              </w:rPr>
            </w:pPr>
            <w:r w:rsidRPr="00A66ABC">
              <w:rPr>
                <w:rFonts w:ascii="Consolas" w:eastAsia="Times New Roman" w:hAnsi="Consolas" w:cs="Times New Roman"/>
                <w:color w:val="000000"/>
                <w:lang w:val="en-US"/>
              </w:rPr>
              <w:t>0.75</w:t>
            </w:r>
          </w:p>
        </w:tc>
      </w:tr>
      <w:tr w:rsidR="00A66ABC" w:rsidRPr="00A66ABC" w:rsidTr="00686D21">
        <w:trPr>
          <w:trHeight w:val="240"/>
        </w:trPr>
        <w:tc>
          <w:tcPr>
            <w:tcW w:w="710" w:type="dxa"/>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jc w:val="center"/>
              <w:rPr>
                <w:rFonts w:ascii="Consolas" w:eastAsia="Times New Roman" w:hAnsi="Consolas" w:cs="Times New Roman"/>
                <w:b/>
                <w:bCs/>
                <w:sz w:val="24"/>
                <w:szCs w:val="24"/>
                <w:lang w:val="en-US"/>
              </w:rPr>
            </w:pPr>
            <w:r w:rsidRPr="00A66ABC">
              <w:rPr>
                <w:rFonts w:ascii="Consolas" w:eastAsia="Times New Roman" w:hAnsi="Consolas" w:cs="Times New Roman"/>
                <w:b/>
                <w:bCs/>
                <w:lang w:val="en-US"/>
              </w:rPr>
              <w:t>y(x)</w:t>
            </w:r>
          </w:p>
        </w:tc>
        <w:tc>
          <w:tcPr>
            <w:tcW w:w="1435" w:type="dxa"/>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jc w:val="center"/>
              <w:rPr>
                <w:rFonts w:ascii="Consolas" w:eastAsia="Times New Roman" w:hAnsi="Consolas" w:cs="Times New Roman"/>
                <w:sz w:val="24"/>
                <w:szCs w:val="24"/>
                <w:lang w:val="en-US"/>
              </w:rPr>
            </w:pPr>
            <w:r w:rsidRPr="00A66ABC">
              <w:rPr>
                <w:rFonts w:ascii="Consolas" w:eastAsia="Times New Roman" w:hAnsi="Consolas" w:cs="Times New Roman"/>
                <w:lang w:val="en-US"/>
              </w:rPr>
              <w:t>1.635</w:t>
            </w:r>
          </w:p>
        </w:tc>
        <w:tc>
          <w:tcPr>
            <w:tcW w:w="1276" w:type="dxa"/>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jc w:val="center"/>
              <w:rPr>
                <w:rFonts w:ascii="Consolas" w:eastAsia="Times New Roman" w:hAnsi="Consolas" w:cs="Times New Roman"/>
                <w:sz w:val="24"/>
                <w:szCs w:val="24"/>
                <w:lang w:val="en-US"/>
              </w:rPr>
            </w:pPr>
            <w:r w:rsidRPr="00A66ABC">
              <w:rPr>
                <w:rFonts w:ascii="Consolas" w:eastAsia="Times New Roman" w:hAnsi="Consolas" w:cs="Times New Roman"/>
                <w:lang w:val="en-US"/>
              </w:rPr>
              <w:t>1.732</w:t>
            </w:r>
          </w:p>
        </w:tc>
        <w:tc>
          <w:tcPr>
            <w:tcW w:w="1275" w:type="dxa"/>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jc w:val="center"/>
              <w:rPr>
                <w:rFonts w:ascii="Consolas" w:eastAsia="Times New Roman" w:hAnsi="Consolas" w:cs="Times New Roman"/>
                <w:sz w:val="24"/>
                <w:szCs w:val="24"/>
                <w:lang w:val="en-US"/>
              </w:rPr>
            </w:pPr>
            <w:r w:rsidRPr="00A66ABC">
              <w:rPr>
                <w:rFonts w:ascii="Consolas" w:eastAsia="Times New Roman" w:hAnsi="Consolas" w:cs="Times New Roman"/>
                <w:lang w:val="en-US"/>
              </w:rPr>
              <w:t>1.876</w:t>
            </w:r>
          </w:p>
        </w:tc>
        <w:tc>
          <w:tcPr>
            <w:tcW w:w="1134" w:type="dxa"/>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jc w:val="center"/>
              <w:rPr>
                <w:rFonts w:ascii="Consolas" w:eastAsia="Times New Roman" w:hAnsi="Consolas" w:cs="Times New Roman"/>
                <w:sz w:val="24"/>
                <w:szCs w:val="24"/>
                <w:lang w:val="en-US"/>
              </w:rPr>
            </w:pPr>
            <w:r w:rsidRPr="00A66ABC">
              <w:rPr>
                <w:rFonts w:ascii="Consolas" w:eastAsia="Times New Roman" w:hAnsi="Consolas" w:cs="Times New Roman"/>
                <w:lang w:val="en-US"/>
              </w:rPr>
              <w:t>2.033</w:t>
            </w:r>
          </w:p>
        </w:tc>
        <w:tc>
          <w:tcPr>
            <w:tcW w:w="1134" w:type="dxa"/>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jc w:val="center"/>
              <w:rPr>
                <w:rFonts w:ascii="Consolas" w:eastAsia="Times New Roman" w:hAnsi="Consolas" w:cs="Times New Roman"/>
                <w:sz w:val="24"/>
                <w:szCs w:val="24"/>
                <w:lang w:val="en-US"/>
              </w:rPr>
            </w:pPr>
            <w:r w:rsidRPr="00A66ABC">
              <w:rPr>
                <w:rFonts w:ascii="Consolas" w:eastAsia="Times New Roman" w:hAnsi="Consolas" w:cs="Times New Roman"/>
                <w:lang w:val="en-US"/>
              </w:rPr>
              <w:t>2.228</w:t>
            </w:r>
          </w:p>
        </w:tc>
        <w:tc>
          <w:tcPr>
            <w:tcW w:w="993" w:type="dxa"/>
            <w:tcBorders>
              <w:top w:val="double" w:sz="4" w:space="0" w:color="auto"/>
              <w:left w:val="double" w:sz="4" w:space="0" w:color="auto"/>
              <w:bottom w:val="double" w:sz="4" w:space="0" w:color="auto"/>
              <w:right w:val="double" w:sz="4" w:space="0" w:color="auto"/>
            </w:tcBorders>
            <w:shd w:val="clear" w:color="auto" w:fill="D9D9D9"/>
            <w:hideMark/>
          </w:tcPr>
          <w:p w:rsidR="00A66ABC" w:rsidRPr="00A66ABC" w:rsidRDefault="00A66ABC" w:rsidP="0000446C">
            <w:pPr>
              <w:spacing w:after="0" w:line="240" w:lineRule="auto"/>
              <w:jc w:val="center"/>
              <w:rPr>
                <w:rFonts w:ascii="Consolas" w:eastAsia="Times New Roman" w:hAnsi="Consolas" w:cs="Times New Roman"/>
                <w:sz w:val="24"/>
                <w:szCs w:val="24"/>
                <w:lang w:val="en-US"/>
              </w:rPr>
            </w:pPr>
            <w:r w:rsidRPr="00A66ABC">
              <w:rPr>
                <w:rFonts w:ascii="Consolas" w:eastAsia="Times New Roman" w:hAnsi="Consolas" w:cs="Times New Roman"/>
                <w:lang w:val="en-US"/>
              </w:rPr>
              <w:t>2.359</w:t>
            </w:r>
          </w:p>
        </w:tc>
      </w:tr>
    </w:tbl>
    <w:p w:rsidR="00A66ABC" w:rsidRPr="00A66ABC" w:rsidRDefault="00A66ABC" w:rsidP="0000446C">
      <w:pPr>
        <w:spacing w:after="0" w:line="240" w:lineRule="auto"/>
        <w:ind w:firstLine="709"/>
        <w:jc w:val="both"/>
        <w:rPr>
          <w:rFonts w:ascii="Times New Roman" w:eastAsia="Times New Roman" w:hAnsi="Times New Roman" w:cs="Times New Roman"/>
          <w:bCs/>
          <w:iCs/>
          <w:color w:val="000000"/>
          <w:sz w:val="28"/>
          <w:szCs w:val="28"/>
          <w:lang w:eastAsia="ru-RU"/>
        </w:rPr>
      </w:pPr>
    </w:p>
    <w:p w:rsidR="00A66ABC" w:rsidRDefault="00A66ABC" w:rsidP="0000446C">
      <w:pPr>
        <w:spacing w:after="0" w:line="240" w:lineRule="auto"/>
        <w:ind w:firstLine="709"/>
        <w:jc w:val="both"/>
        <w:rPr>
          <w:rFonts w:ascii="Times New Roman" w:eastAsia="Times New Roman" w:hAnsi="Times New Roman" w:cs="Times New Roman"/>
          <w:bCs/>
          <w:iCs/>
          <w:color w:val="000000"/>
          <w:sz w:val="28"/>
          <w:szCs w:val="28"/>
          <w:lang w:eastAsia="ru-RU"/>
        </w:rPr>
      </w:pPr>
      <w:r w:rsidRPr="00A66ABC">
        <w:rPr>
          <w:rFonts w:ascii="Times New Roman" w:eastAsia="Times New Roman" w:hAnsi="Times New Roman" w:cs="Times New Roman"/>
          <w:bCs/>
          <w:iCs/>
          <w:color w:val="000000"/>
          <w:sz w:val="28"/>
          <w:szCs w:val="28"/>
          <w:lang w:eastAsia="ru-RU"/>
        </w:rPr>
        <w:t>На рис.</w:t>
      </w:r>
      <w:r w:rsidRPr="00A66ABC">
        <w:rPr>
          <w:rFonts w:ascii="Times New Roman" w:eastAsia="Times New Roman" w:hAnsi="Times New Roman" w:cs="Times New Roman"/>
          <w:sz w:val="28"/>
          <w:szCs w:val="28"/>
          <w:lang w:eastAsia="ru-RU"/>
        </w:rPr>
        <w:t>2.2.2</w:t>
      </w:r>
      <w:r w:rsidRPr="00A66ABC">
        <w:rPr>
          <w:rFonts w:ascii="Times New Roman" w:eastAsia="Times New Roman" w:hAnsi="Times New Roman" w:cs="Times New Roman"/>
          <w:bCs/>
          <w:iCs/>
          <w:color w:val="000000"/>
          <w:sz w:val="28"/>
          <w:szCs w:val="28"/>
          <w:lang w:eastAsia="ru-RU"/>
        </w:rPr>
        <w:t xml:space="preserve">-6 приведены команды, необходимые для проведения интерполяции таблично заданной функции </w:t>
      </w:r>
      <w:r w:rsidRPr="00A66ABC">
        <w:rPr>
          <w:rFonts w:ascii="Times New Roman" w:eastAsia="Times New Roman" w:hAnsi="Times New Roman" w:cs="Times New Roman"/>
          <w:i/>
          <w:sz w:val="28"/>
          <w:szCs w:val="28"/>
          <w:lang w:eastAsia="ru-RU"/>
        </w:rPr>
        <w:t>кубическими сплайнами</w:t>
      </w:r>
      <w:r w:rsidRPr="00A66ABC">
        <w:rPr>
          <w:rFonts w:ascii="Times New Roman" w:eastAsia="Times New Roman" w:hAnsi="Times New Roman" w:cs="Times New Roman"/>
          <w:sz w:val="28"/>
          <w:szCs w:val="28"/>
          <w:lang w:eastAsia="ru-RU"/>
        </w:rPr>
        <w:t xml:space="preserve">, </w:t>
      </w:r>
      <w:r w:rsidRPr="00A66ABC">
        <w:rPr>
          <w:rFonts w:ascii="Times New Roman" w:eastAsia="Times New Roman" w:hAnsi="Times New Roman" w:cs="Times New Roman"/>
          <w:bCs/>
          <w:iCs/>
          <w:color w:val="000000"/>
          <w:sz w:val="28"/>
          <w:szCs w:val="28"/>
          <w:lang w:eastAsia="ru-RU"/>
        </w:rPr>
        <w:t>и вычисление значений функции в заданных точках, а также графики интерполируемой функции и интерполирующей функций.</w:t>
      </w:r>
    </w:p>
    <w:p w:rsidR="009E7F0B" w:rsidRPr="00A66ABC" w:rsidRDefault="009E7F0B" w:rsidP="0000446C">
      <w:pPr>
        <w:spacing w:after="0" w:line="240" w:lineRule="auto"/>
        <w:ind w:firstLine="709"/>
        <w:jc w:val="both"/>
        <w:rPr>
          <w:rFonts w:ascii="Times New Roman" w:eastAsia="Times New Roman" w:hAnsi="Times New Roman" w:cs="Times New Roman"/>
          <w:bCs/>
          <w:iCs/>
          <w:color w:val="000000"/>
          <w:sz w:val="28"/>
          <w:szCs w:val="28"/>
          <w:lang w:eastAsia="ru-RU"/>
        </w:rPr>
      </w:pPr>
    </w:p>
    <w:tbl>
      <w:tblPr>
        <w:tblStyle w:val="72"/>
        <w:tblW w:w="0" w:type="auto"/>
        <w:tblLook w:val="04A0"/>
      </w:tblPr>
      <w:tblGrid>
        <w:gridCol w:w="9571"/>
      </w:tblGrid>
      <w:tr w:rsidR="00A66ABC" w:rsidRPr="00A66ABC" w:rsidTr="00686D21">
        <w:tc>
          <w:tcPr>
            <w:tcW w:w="9571" w:type="dxa"/>
          </w:tcPr>
          <w:p w:rsidR="00A66ABC" w:rsidRPr="00A66ABC" w:rsidRDefault="00B806CC" w:rsidP="0000446C">
            <w:r w:rsidRPr="00320C9D">
              <w:rPr>
                <w:rFonts w:asciiTheme="minorHAnsi" w:eastAsiaTheme="minorHAnsi" w:hAnsiTheme="minorHAnsi" w:cstheme="minorBidi"/>
                <w:sz w:val="22"/>
                <w:szCs w:val="22"/>
                <w:lang w:eastAsia="en-US"/>
              </w:rPr>
              <w:object w:dxaOrig="11355" w:dyaOrig="5580">
                <v:shape id="_x0000_i1253" type="#_x0000_t75" style="width:467.2pt;height:229.85pt" o:ole="">
                  <v:imagedata r:id="rId504" o:title=""/>
                </v:shape>
                <o:OLEObject Type="Embed" ProgID="PBrush" ShapeID="_x0000_i1253" DrawAspect="Content" ObjectID="_1628602033" r:id="rId505"/>
              </w:object>
            </w:r>
            <w:r w:rsidR="009E7F0B" w:rsidRPr="007C6456">
              <w:rPr>
                <w:rFonts w:asciiTheme="minorHAnsi" w:eastAsiaTheme="minorHAnsi" w:hAnsiTheme="minorHAnsi" w:cstheme="minorBidi"/>
                <w:sz w:val="22"/>
                <w:szCs w:val="22"/>
                <w:lang w:eastAsia="en-US"/>
              </w:rPr>
              <w:object w:dxaOrig="9210" w:dyaOrig="360">
                <v:shape id="_x0000_i1254" type="#_x0000_t75" style="width:460.5pt;height:18.2pt" o:ole="">
                  <v:imagedata r:id="rId21" o:title=""/>
                </v:shape>
                <o:OLEObject Type="Embed" ProgID="PBrush" ShapeID="_x0000_i1254" DrawAspect="Content" ObjectID="_1628602034" r:id="rId506"/>
              </w:object>
            </w:r>
          </w:p>
          <w:p w:rsidR="00A66ABC" w:rsidRPr="00A66ABC" w:rsidRDefault="00A66ABC" w:rsidP="0000446C">
            <w:pPr>
              <w:rPr>
                <w:rFonts w:ascii="Consolas" w:hAnsi="Consolas"/>
                <w:b/>
                <w:bCs/>
                <w:color w:val="000000"/>
                <w:sz w:val="22"/>
                <w:szCs w:val="22"/>
              </w:rPr>
            </w:pPr>
            <w:r w:rsidRPr="00A66ABC">
              <w:rPr>
                <w:rFonts w:ascii="Consolas" w:hAnsi="Consolas"/>
                <w:bCs/>
                <w:color w:val="000000"/>
                <w:sz w:val="22"/>
                <w:szCs w:val="22"/>
              </w:rPr>
              <w:t xml:space="preserve">--&gt; // </w:t>
            </w:r>
            <w:r w:rsidRPr="00A66ABC">
              <w:rPr>
                <w:rFonts w:ascii="Consolas" w:hAnsi="Consolas"/>
                <w:b/>
                <w:bCs/>
                <w:color w:val="000000"/>
                <w:sz w:val="22"/>
                <w:szCs w:val="22"/>
              </w:rPr>
              <w:t>Загрузка сценария РИС222</w:t>
            </w:r>
            <w:r w:rsidR="00B806CC" w:rsidRPr="00B806CC">
              <w:rPr>
                <w:rFonts w:ascii="Consolas" w:hAnsi="Consolas"/>
                <w:b/>
                <w:bCs/>
                <w:color w:val="000000"/>
                <w:sz w:val="22"/>
                <w:szCs w:val="22"/>
              </w:rPr>
              <w:t>0</w:t>
            </w:r>
            <w:r w:rsidRPr="00A66ABC">
              <w:rPr>
                <w:rFonts w:ascii="Consolas" w:hAnsi="Consolas"/>
                <w:b/>
                <w:bCs/>
                <w:color w:val="000000"/>
                <w:sz w:val="22"/>
                <w:szCs w:val="22"/>
              </w:rPr>
              <w:t>6 – кубической сплайн-интерполяции</w:t>
            </w:r>
            <w:r w:rsidRPr="00A66ABC">
              <w:rPr>
                <w:rFonts w:ascii="Consolas" w:hAnsi="Consolas"/>
                <w:b/>
                <w:sz w:val="22"/>
                <w:szCs w:val="22"/>
              </w:rPr>
              <w:br/>
            </w:r>
            <w:r w:rsidRPr="00A66ABC">
              <w:rPr>
                <w:rFonts w:ascii="Consolas" w:hAnsi="Consolas"/>
                <w:bCs/>
                <w:color w:val="000000"/>
                <w:sz w:val="22"/>
                <w:szCs w:val="22"/>
              </w:rPr>
              <w:t xml:space="preserve">--&gt; // </w:t>
            </w:r>
            <w:r w:rsidRPr="00A66ABC">
              <w:rPr>
                <w:rFonts w:ascii="Consolas" w:hAnsi="Consolas"/>
                <w:b/>
                <w:bCs/>
                <w:color w:val="000000"/>
                <w:sz w:val="22"/>
                <w:szCs w:val="22"/>
              </w:rPr>
              <w:t>в заданных точках и его выполнение</w:t>
            </w:r>
          </w:p>
          <w:p w:rsidR="00A66ABC" w:rsidRPr="00A66ABC" w:rsidRDefault="00A66ABC" w:rsidP="0000446C">
            <w:pPr>
              <w:rPr>
                <w:rFonts w:ascii="Consolas" w:hAnsi="Consolas"/>
                <w:sz w:val="22"/>
                <w:szCs w:val="22"/>
                <w:lang w:val="en-US"/>
              </w:rPr>
            </w:pPr>
            <w:r w:rsidRPr="00A66ABC">
              <w:rPr>
                <w:rFonts w:ascii="Consolas" w:hAnsi="Consolas"/>
                <w:bCs/>
                <w:color w:val="000000"/>
                <w:sz w:val="22"/>
                <w:szCs w:val="22"/>
                <w:lang w:val="en-US"/>
              </w:rPr>
              <w:t>--&gt; clear</w:t>
            </w:r>
          </w:p>
          <w:p w:rsidR="00A66ABC" w:rsidRPr="00A66ABC" w:rsidRDefault="00A66ABC" w:rsidP="0000446C">
            <w:pPr>
              <w:rPr>
                <w:rFonts w:ascii="Consolas" w:hAnsi="Consolas"/>
                <w:color w:val="FF0000"/>
                <w:sz w:val="22"/>
                <w:szCs w:val="22"/>
                <w:lang w:val="en-US"/>
              </w:rPr>
            </w:pPr>
            <w:r w:rsidRPr="00A66ABC">
              <w:rPr>
                <w:rFonts w:ascii="Consolas" w:hAnsi="Consolas"/>
                <w:sz w:val="22"/>
                <w:szCs w:val="22"/>
                <w:lang w:val="en-US"/>
              </w:rPr>
              <w:t>--&gt; exec('РИС222</w:t>
            </w:r>
            <w:r w:rsidR="00B806CC">
              <w:rPr>
                <w:rFonts w:ascii="Consolas" w:hAnsi="Consolas"/>
                <w:sz w:val="22"/>
                <w:szCs w:val="22"/>
                <w:lang w:val="en-US"/>
              </w:rPr>
              <w:t>0</w:t>
            </w:r>
            <w:r w:rsidRPr="00A66ABC">
              <w:rPr>
                <w:rFonts w:ascii="Consolas" w:hAnsi="Consolas"/>
                <w:sz w:val="22"/>
                <w:szCs w:val="22"/>
                <w:lang w:val="en-US"/>
              </w:rPr>
              <w:t xml:space="preserve">6.sce', 0)                         </w:t>
            </w:r>
          </w:p>
          <w:p w:rsidR="00A66ABC" w:rsidRPr="00A66ABC" w:rsidRDefault="00A66ABC" w:rsidP="0000446C">
            <w:pPr>
              <w:rPr>
                <w:rFonts w:ascii="Consolas" w:hAnsi="Consolas"/>
                <w:sz w:val="22"/>
                <w:szCs w:val="22"/>
                <w:lang w:val="en-US"/>
              </w:rPr>
            </w:pPr>
            <w:r w:rsidRPr="00A66ABC">
              <w:rPr>
                <w:rFonts w:ascii="Consolas" w:hAnsi="Consolas"/>
                <w:sz w:val="22"/>
                <w:szCs w:val="22"/>
                <w:lang w:val="en-US"/>
              </w:rPr>
              <w:t xml:space="preserve"> ans  =</w:t>
            </w:r>
          </w:p>
          <w:p w:rsidR="00A66ABC" w:rsidRPr="00A66ABC" w:rsidRDefault="00A66ABC" w:rsidP="0000446C">
            <w:pPr>
              <w:rPr>
                <w:rFonts w:ascii="Consolas" w:hAnsi="Consolas"/>
                <w:sz w:val="22"/>
                <w:szCs w:val="22"/>
                <w:lang w:val="en-US"/>
              </w:rPr>
            </w:pPr>
            <w:r w:rsidRPr="00A66ABC">
              <w:rPr>
                <w:rFonts w:ascii="Consolas" w:hAnsi="Consolas"/>
                <w:sz w:val="22"/>
                <w:szCs w:val="22"/>
                <w:lang w:val="en-US"/>
              </w:rPr>
              <w:t xml:space="preserve">   0.702       0.512       0.608    </w:t>
            </w:r>
          </w:p>
          <w:p w:rsidR="00A66ABC" w:rsidRPr="00A66ABC" w:rsidRDefault="00A66ABC" w:rsidP="0000446C">
            <w:pPr>
              <w:rPr>
                <w:rFonts w:ascii="Consolas" w:hAnsi="Consolas"/>
                <w:sz w:val="22"/>
                <w:szCs w:val="22"/>
                <w:lang w:val="en-US"/>
              </w:rPr>
            </w:pPr>
            <w:r w:rsidRPr="00A66ABC">
              <w:rPr>
                <w:rFonts w:ascii="Consolas" w:hAnsi="Consolas"/>
                <w:sz w:val="22"/>
                <w:szCs w:val="22"/>
                <w:lang w:val="en-US"/>
              </w:rPr>
              <w:t xml:space="preserve">   2.2309267   1.7972605   2.0028862</w:t>
            </w:r>
          </w:p>
          <w:p w:rsidR="00A66ABC" w:rsidRPr="00A66ABC" w:rsidRDefault="00175420" w:rsidP="0000446C">
            <w:r w:rsidRPr="00320C9D">
              <w:rPr>
                <w:rFonts w:asciiTheme="minorHAnsi" w:eastAsiaTheme="minorHAnsi" w:hAnsiTheme="minorHAnsi" w:cstheme="minorBidi"/>
                <w:sz w:val="22"/>
                <w:szCs w:val="22"/>
                <w:lang w:eastAsia="en-US"/>
              </w:rPr>
              <w:object w:dxaOrig="8880" w:dyaOrig="7155">
                <v:shape id="_x0000_i1255" type="#_x0000_t75" style="width:246.45pt;height:197.8pt" o:ole="" o:bordertopcolor="this" o:borderleftcolor="this" o:borderbottomcolor="this" o:borderrightcolor="this">
                  <v:imagedata r:id="rId507" o:title=""/>
                  <w10:bordertop type="single" width="8"/>
                  <w10:borderleft type="single" width="8"/>
                  <w10:borderbottom type="single" width="8"/>
                  <w10:borderright type="single" width="8"/>
                </v:shape>
                <o:OLEObject Type="Embed" ProgID="PBrush" ShapeID="_x0000_i1255" DrawAspect="Content" ObjectID="_1628602035" r:id="rId508"/>
              </w:object>
            </w:r>
          </w:p>
        </w:tc>
      </w:tr>
    </w:tbl>
    <w:p w:rsidR="00A66ABC" w:rsidRPr="00A66ABC" w:rsidRDefault="00A66ABC" w:rsidP="0000446C">
      <w:pPr>
        <w:spacing w:after="0" w:line="240" w:lineRule="auto"/>
        <w:jc w:val="center"/>
        <w:rPr>
          <w:rFonts w:ascii="Times New Roman" w:eastAsia="Times New Roman" w:hAnsi="Times New Roman" w:cs="Times New Roman"/>
          <w:bCs/>
          <w:iCs/>
          <w:color w:val="000000"/>
          <w:sz w:val="28"/>
          <w:szCs w:val="28"/>
          <w:lang w:eastAsia="ru-RU"/>
        </w:rPr>
      </w:pPr>
      <w:r w:rsidRPr="00A66ABC">
        <w:rPr>
          <w:rFonts w:ascii="Times New Roman" w:eastAsia="Times New Roman" w:hAnsi="Times New Roman" w:cs="Times New Roman"/>
          <w:noProof/>
          <w:sz w:val="28"/>
          <w:szCs w:val="28"/>
          <w:lang w:eastAsia="ru-RU"/>
        </w:rPr>
        <w:t>Рис. 2</w:t>
      </w:r>
      <w:r w:rsidRPr="00A66ABC">
        <w:rPr>
          <w:rFonts w:ascii="Times New Roman" w:eastAsia="Times New Roman" w:hAnsi="Times New Roman" w:cs="Times New Roman"/>
          <w:sz w:val="28"/>
          <w:szCs w:val="28"/>
          <w:lang w:eastAsia="ru-RU"/>
        </w:rPr>
        <w:t>.2.2</w:t>
      </w:r>
      <w:r w:rsidRPr="00A66ABC">
        <w:rPr>
          <w:rFonts w:ascii="Times New Roman" w:eastAsia="Times New Roman" w:hAnsi="Times New Roman" w:cs="Times New Roman"/>
          <w:noProof/>
          <w:sz w:val="28"/>
          <w:szCs w:val="28"/>
          <w:lang w:eastAsia="ru-RU"/>
        </w:rPr>
        <w:t xml:space="preserve">-6. </w:t>
      </w:r>
      <w:r w:rsidRPr="00A66ABC">
        <w:rPr>
          <w:rFonts w:ascii="Times New Roman" w:eastAsia="Times New Roman" w:hAnsi="Times New Roman" w:cs="Times New Roman"/>
          <w:bCs/>
          <w:iCs/>
          <w:color w:val="000000"/>
          <w:sz w:val="28"/>
          <w:szCs w:val="28"/>
          <w:lang w:eastAsia="ru-RU"/>
        </w:rPr>
        <w:t>Выполнение кубической сплайн-интерполяции</w:t>
      </w:r>
    </w:p>
    <w:p w:rsidR="00A66ABC" w:rsidRPr="00A66ABC" w:rsidRDefault="00A66ABC" w:rsidP="0000446C">
      <w:pPr>
        <w:spacing w:after="0" w:line="240" w:lineRule="auto"/>
        <w:jc w:val="center"/>
        <w:rPr>
          <w:rFonts w:ascii="Times New Roman" w:eastAsia="Times New Roman" w:hAnsi="Times New Roman" w:cs="Times New Roman"/>
          <w:bCs/>
          <w:iCs/>
          <w:color w:val="000000"/>
          <w:sz w:val="28"/>
          <w:szCs w:val="28"/>
          <w:lang w:eastAsia="ru-RU"/>
        </w:rPr>
      </w:pPr>
      <w:r w:rsidRPr="00A66ABC">
        <w:rPr>
          <w:rFonts w:ascii="Times New Roman" w:eastAsia="Times New Roman" w:hAnsi="Times New Roman" w:cs="Times New Roman"/>
          <w:bCs/>
          <w:iCs/>
          <w:color w:val="000000"/>
          <w:sz w:val="28"/>
          <w:szCs w:val="28"/>
          <w:lang w:eastAsia="ru-RU"/>
        </w:rPr>
        <w:t xml:space="preserve">с использованием функции </w:t>
      </w:r>
      <w:r w:rsidRPr="00A66ABC">
        <w:rPr>
          <w:rFonts w:ascii="Consolas" w:eastAsia="Times New Roman" w:hAnsi="Consolas" w:cs="Consolas"/>
          <w:b/>
          <w:lang w:val="en-US" w:eastAsia="ru-RU"/>
        </w:rPr>
        <w:t>interp</w:t>
      </w:r>
      <w:r w:rsidRPr="00A66ABC">
        <w:rPr>
          <w:rFonts w:ascii="Times New Roman" w:eastAsia="Times New Roman" w:hAnsi="Times New Roman" w:cs="Times New Roman"/>
          <w:bCs/>
          <w:iCs/>
          <w:color w:val="000000"/>
          <w:sz w:val="28"/>
          <w:szCs w:val="28"/>
          <w:lang w:eastAsia="ru-RU"/>
        </w:rPr>
        <w:t>в заданных точках</w:t>
      </w:r>
    </w:p>
    <w:p w:rsidR="00A66ABC" w:rsidRPr="00A66ABC" w:rsidRDefault="00A66ABC" w:rsidP="0000446C">
      <w:pPr>
        <w:keepNext/>
        <w:spacing w:after="0" w:line="240" w:lineRule="auto"/>
        <w:jc w:val="center"/>
        <w:outlineLvl w:val="2"/>
        <w:rPr>
          <w:rFonts w:ascii="Times New Roman" w:eastAsia="Times New Roman" w:hAnsi="Times New Roman" w:cs="Times New Roman"/>
          <w:b/>
          <w:bCs/>
          <w:sz w:val="40"/>
          <w:szCs w:val="40"/>
          <w:lang w:eastAsia="ru-RU"/>
        </w:rPr>
      </w:pPr>
      <w:bookmarkStart w:id="501" w:name="_Toc1419806"/>
      <w:bookmarkStart w:id="502" w:name="_Toc2452297"/>
      <w:bookmarkStart w:id="503" w:name="_Toc6900252"/>
      <w:r w:rsidRPr="00A66ABC">
        <w:rPr>
          <w:rFonts w:ascii="Times New Roman" w:eastAsia="Times New Roman" w:hAnsi="Times New Roman" w:cs="Times New Roman"/>
          <w:b/>
          <w:bCs/>
          <w:sz w:val="40"/>
          <w:szCs w:val="40"/>
          <w:lang w:eastAsia="ru-RU"/>
        </w:rPr>
        <w:t>2.2.3 Контрольные вопросы</w:t>
      </w:r>
      <w:bookmarkEnd w:id="501"/>
      <w:bookmarkEnd w:id="502"/>
      <w:bookmarkEnd w:id="503"/>
    </w:p>
    <w:p w:rsidR="00A66ABC" w:rsidRPr="00A66ABC" w:rsidRDefault="00A66ABC" w:rsidP="0000446C">
      <w:pPr>
        <w:spacing w:after="0" w:line="240" w:lineRule="auto"/>
        <w:rPr>
          <w:rFonts w:ascii="Times New Roman" w:eastAsia="Times New Roman" w:hAnsi="Times New Roman" w:cs="Times New Roman"/>
          <w:b/>
          <w:bCs/>
          <w:iCs/>
          <w:sz w:val="28"/>
          <w:szCs w:val="28"/>
          <w:lang w:eastAsia="ru-RU"/>
        </w:rPr>
      </w:pPr>
    </w:p>
    <w:p w:rsidR="00A66ABC" w:rsidRPr="00A66ABC" w:rsidRDefault="00A66ABC" w:rsidP="0000446C">
      <w:pPr>
        <w:numPr>
          <w:ilvl w:val="0"/>
          <w:numId w:val="75"/>
        </w:numPr>
        <w:spacing w:after="0" w:line="240" w:lineRule="auto"/>
        <w:ind w:left="993" w:hanging="426"/>
        <w:rPr>
          <w:rFonts w:ascii="Times New Roman" w:eastAsia="Times New Roman" w:hAnsi="Times New Roman" w:cs="Times New Roman"/>
          <w:bCs/>
          <w:iCs/>
          <w:sz w:val="28"/>
          <w:szCs w:val="28"/>
          <w:lang w:eastAsia="ru-RU"/>
        </w:rPr>
      </w:pPr>
      <w:r w:rsidRPr="00A66ABC">
        <w:rPr>
          <w:rFonts w:ascii="Times New Roman" w:eastAsia="Times New Roman" w:hAnsi="Times New Roman" w:cs="Times New Roman"/>
          <w:bCs/>
          <w:iCs/>
          <w:sz w:val="28"/>
          <w:szCs w:val="28"/>
          <w:lang w:eastAsia="ru-RU"/>
        </w:rPr>
        <w:t>Как формулируется постановка задачи аппроксимация функции</w:t>
      </w:r>
      <w:r w:rsidRPr="00A66ABC">
        <w:rPr>
          <w:rFonts w:ascii="Times New Roman" w:eastAsia="Times New Roman" w:hAnsi="Times New Roman" w:cs="Times New Roman"/>
          <w:sz w:val="28"/>
          <w:szCs w:val="28"/>
          <w:lang w:eastAsia="ru-RU"/>
        </w:rPr>
        <w:t>?</w:t>
      </w:r>
    </w:p>
    <w:p w:rsidR="00A66ABC" w:rsidRPr="00A66ABC" w:rsidRDefault="00A66ABC" w:rsidP="0000446C">
      <w:pPr>
        <w:numPr>
          <w:ilvl w:val="0"/>
          <w:numId w:val="75"/>
        </w:numPr>
        <w:spacing w:after="0" w:line="240" w:lineRule="auto"/>
        <w:ind w:left="993" w:hanging="426"/>
        <w:rPr>
          <w:rFonts w:ascii="Times New Roman" w:eastAsia="Times New Roman" w:hAnsi="Times New Roman" w:cs="Times New Roman"/>
          <w:bCs/>
          <w:iCs/>
          <w:sz w:val="28"/>
          <w:szCs w:val="28"/>
          <w:lang w:eastAsia="ru-RU"/>
        </w:rPr>
      </w:pPr>
      <w:r w:rsidRPr="00A66ABC">
        <w:rPr>
          <w:rFonts w:ascii="Times New Roman" w:eastAsia="Times New Roman" w:hAnsi="Times New Roman" w:cs="Times New Roman"/>
          <w:bCs/>
          <w:iCs/>
          <w:sz w:val="28"/>
          <w:szCs w:val="28"/>
          <w:lang w:eastAsia="ru-RU"/>
        </w:rPr>
        <w:t>Как формулируется постановка задачи интерполяция функции</w:t>
      </w:r>
      <w:r w:rsidRPr="00A66ABC">
        <w:rPr>
          <w:rFonts w:ascii="Times New Roman" w:eastAsia="Times New Roman" w:hAnsi="Times New Roman" w:cs="Times New Roman"/>
          <w:sz w:val="28"/>
          <w:szCs w:val="28"/>
          <w:lang w:eastAsia="ru-RU"/>
        </w:rPr>
        <w:t>?</w:t>
      </w:r>
    </w:p>
    <w:p w:rsidR="00A66ABC" w:rsidRPr="00A66ABC" w:rsidRDefault="00A66ABC" w:rsidP="0000446C">
      <w:pPr>
        <w:numPr>
          <w:ilvl w:val="0"/>
          <w:numId w:val="75"/>
        </w:numPr>
        <w:spacing w:after="0" w:line="240" w:lineRule="auto"/>
        <w:ind w:left="993" w:hanging="426"/>
        <w:rPr>
          <w:rFonts w:ascii="Times New Roman" w:eastAsia="Times New Roman" w:hAnsi="Times New Roman" w:cs="Times New Roman"/>
          <w:bCs/>
          <w:iCs/>
          <w:sz w:val="28"/>
          <w:szCs w:val="28"/>
          <w:lang w:eastAsia="ru-RU"/>
        </w:rPr>
      </w:pPr>
      <w:r w:rsidRPr="00A66ABC">
        <w:rPr>
          <w:rFonts w:ascii="Times New Roman" w:eastAsia="Times New Roman" w:hAnsi="Times New Roman" w:cs="Times New Roman"/>
          <w:bCs/>
          <w:iCs/>
          <w:sz w:val="28"/>
          <w:szCs w:val="28"/>
          <w:lang w:eastAsia="ru-RU"/>
        </w:rPr>
        <w:t>Что такое аппроксимация функции, и в каких случаях она используется?</w:t>
      </w:r>
    </w:p>
    <w:p w:rsidR="00A66ABC" w:rsidRPr="00A66ABC" w:rsidRDefault="00A66ABC" w:rsidP="0000446C">
      <w:pPr>
        <w:numPr>
          <w:ilvl w:val="0"/>
          <w:numId w:val="75"/>
        </w:numPr>
        <w:spacing w:after="0" w:line="240" w:lineRule="auto"/>
        <w:ind w:left="993" w:hanging="426"/>
        <w:rPr>
          <w:rFonts w:ascii="Times New Roman" w:eastAsia="Times New Roman" w:hAnsi="Times New Roman" w:cs="Times New Roman"/>
          <w:bCs/>
          <w:iCs/>
          <w:sz w:val="28"/>
          <w:szCs w:val="28"/>
          <w:lang w:eastAsia="ru-RU"/>
        </w:rPr>
      </w:pPr>
      <w:r w:rsidRPr="00A66ABC">
        <w:rPr>
          <w:rFonts w:ascii="Times New Roman" w:eastAsia="Times New Roman" w:hAnsi="Times New Roman" w:cs="Times New Roman"/>
          <w:bCs/>
          <w:iCs/>
          <w:sz w:val="28"/>
          <w:szCs w:val="28"/>
          <w:lang w:eastAsia="ru-RU"/>
        </w:rPr>
        <w:t>В чем отличие аппроксимации от интерполяции?</w:t>
      </w:r>
    </w:p>
    <w:p w:rsidR="00A66ABC" w:rsidRPr="00A66ABC" w:rsidRDefault="00A66ABC" w:rsidP="0000446C">
      <w:pPr>
        <w:numPr>
          <w:ilvl w:val="0"/>
          <w:numId w:val="75"/>
        </w:numPr>
        <w:spacing w:after="0" w:line="240" w:lineRule="auto"/>
        <w:ind w:left="993" w:hanging="426"/>
        <w:rPr>
          <w:rFonts w:ascii="Times New Roman" w:eastAsia="Times New Roman" w:hAnsi="Times New Roman" w:cs="Times New Roman"/>
          <w:bCs/>
          <w:iCs/>
          <w:sz w:val="28"/>
          <w:szCs w:val="28"/>
          <w:lang w:eastAsia="ru-RU"/>
        </w:rPr>
      </w:pPr>
      <w:r w:rsidRPr="00A66ABC">
        <w:rPr>
          <w:rFonts w:ascii="Times New Roman" w:eastAsia="Times New Roman" w:hAnsi="Times New Roman" w:cs="Times New Roman"/>
          <w:bCs/>
          <w:iCs/>
          <w:sz w:val="28"/>
          <w:szCs w:val="28"/>
          <w:lang w:eastAsia="ru-RU"/>
        </w:rPr>
        <w:t xml:space="preserve">Какой метод аппроксимации реализован в функции </w:t>
      </w:r>
      <w:r w:rsidRPr="00A66ABC">
        <w:rPr>
          <w:rFonts w:ascii="Consolas" w:eastAsia="Times New Roman" w:hAnsi="Consolas" w:cs="Times New Roman"/>
          <w:b/>
          <w:bCs/>
          <w:iCs/>
          <w:lang w:val="en-US" w:eastAsia="ru-RU"/>
        </w:rPr>
        <w:t>data</w:t>
      </w:r>
      <w:r w:rsidRPr="00A66ABC">
        <w:rPr>
          <w:rFonts w:ascii="Consolas" w:eastAsia="Times New Roman" w:hAnsi="Consolas" w:cs="Times New Roman"/>
          <w:b/>
          <w:bCs/>
          <w:iCs/>
          <w:lang w:eastAsia="ru-RU"/>
        </w:rPr>
        <w:t>fit</w:t>
      </w:r>
      <w:r w:rsidRPr="00A66ABC">
        <w:rPr>
          <w:rFonts w:ascii="Times New Roman" w:eastAsia="Times New Roman" w:hAnsi="Times New Roman" w:cs="Times New Roman"/>
          <w:bCs/>
          <w:iCs/>
          <w:sz w:val="28"/>
          <w:szCs w:val="28"/>
          <w:lang w:eastAsia="ru-RU"/>
        </w:rPr>
        <w:t>?</w:t>
      </w:r>
    </w:p>
    <w:p w:rsidR="00A66ABC" w:rsidRPr="00A66ABC" w:rsidRDefault="00A66ABC" w:rsidP="0000446C">
      <w:pPr>
        <w:numPr>
          <w:ilvl w:val="0"/>
          <w:numId w:val="75"/>
        </w:numPr>
        <w:spacing w:after="0" w:line="240" w:lineRule="auto"/>
        <w:ind w:left="993" w:hanging="426"/>
        <w:rPr>
          <w:rFonts w:ascii="Times New Roman" w:eastAsia="Times New Roman" w:hAnsi="Times New Roman" w:cs="Times New Roman"/>
          <w:bCs/>
          <w:iCs/>
          <w:sz w:val="28"/>
          <w:szCs w:val="28"/>
          <w:lang w:eastAsia="ru-RU"/>
        </w:rPr>
      </w:pPr>
      <w:r w:rsidRPr="00A66ABC">
        <w:rPr>
          <w:rFonts w:ascii="Times New Roman" w:eastAsia="Times New Roman" w:hAnsi="Times New Roman" w:cs="Times New Roman"/>
          <w:bCs/>
          <w:iCs/>
          <w:sz w:val="28"/>
          <w:szCs w:val="28"/>
          <w:lang w:eastAsia="ru-RU"/>
        </w:rPr>
        <w:t xml:space="preserve">В чем суть </w:t>
      </w:r>
      <w:r w:rsidRPr="00A66ABC">
        <w:rPr>
          <w:rFonts w:ascii="Times New Roman" w:eastAsia="Times New Roman" w:hAnsi="Times New Roman" w:cs="Times New Roman"/>
          <w:i/>
          <w:sz w:val="28"/>
          <w:szCs w:val="28"/>
          <w:lang w:eastAsia="ru-RU"/>
        </w:rPr>
        <w:t>метода наименьших квадратов</w:t>
      </w:r>
      <w:r w:rsidRPr="00A66ABC">
        <w:rPr>
          <w:rFonts w:ascii="Times New Roman" w:eastAsia="Times New Roman" w:hAnsi="Times New Roman" w:cs="Times New Roman"/>
          <w:bCs/>
          <w:iCs/>
          <w:sz w:val="28"/>
          <w:szCs w:val="28"/>
          <w:lang w:eastAsia="ru-RU"/>
        </w:rPr>
        <w:t>?</w:t>
      </w:r>
    </w:p>
    <w:p w:rsidR="00A66ABC" w:rsidRPr="00A66ABC" w:rsidRDefault="00A66ABC" w:rsidP="0000446C">
      <w:pPr>
        <w:numPr>
          <w:ilvl w:val="0"/>
          <w:numId w:val="75"/>
        </w:numPr>
        <w:spacing w:after="0" w:line="240" w:lineRule="auto"/>
        <w:ind w:left="993" w:hanging="426"/>
        <w:rPr>
          <w:rFonts w:ascii="Times New Roman" w:eastAsia="Times New Roman" w:hAnsi="Times New Roman" w:cs="Times New Roman"/>
          <w:bCs/>
          <w:iCs/>
          <w:sz w:val="28"/>
          <w:szCs w:val="28"/>
          <w:lang w:eastAsia="ru-RU"/>
        </w:rPr>
      </w:pPr>
      <w:r w:rsidRPr="00A66ABC">
        <w:rPr>
          <w:rFonts w:ascii="Times New Roman" w:eastAsia="Times New Roman" w:hAnsi="Times New Roman" w:cs="Times New Roman"/>
          <w:bCs/>
          <w:iCs/>
          <w:sz w:val="28"/>
          <w:szCs w:val="28"/>
          <w:lang w:eastAsia="ru-RU"/>
        </w:rPr>
        <w:t xml:space="preserve">Как оценить погрешность в </w:t>
      </w:r>
      <w:r w:rsidRPr="00A66ABC">
        <w:rPr>
          <w:rFonts w:ascii="Times New Roman" w:eastAsia="Times New Roman" w:hAnsi="Times New Roman" w:cs="Times New Roman"/>
          <w:i/>
          <w:sz w:val="28"/>
          <w:szCs w:val="28"/>
          <w:lang w:eastAsia="ru-RU"/>
        </w:rPr>
        <w:t>методе наименьших квадратов</w:t>
      </w:r>
      <w:r w:rsidRPr="00A66ABC">
        <w:rPr>
          <w:rFonts w:ascii="Times New Roman" w:eastAsia="Times New Roman" w:hAnsi="Times New Roman" w:cs="Times New Roman"/>
          <w:bCs/>
          <w:iCs/>
          <w:sz w:val="28"/>
          <w:szCs w:val="28"/>
          <w:lang w:eastAsia="ru-RU"/>
        </w:rPr>
        <w:t>?</w:t>
      </w:r>
    </w:p>
    <w:p w:rsidR="00A66ABC" w:rsidRPr="00A66ABC" w:rsidRDefault="00A66ABC" w:rsidP="0000446C">
      <w:pPr>
        <w:numPr>
          <w:ilvl w:val="0"/>
          <w:numId w:val="75"/>
        </w:numPr>
        <w:spacing w:after="0" w:line="240" w:lineRule="auto"/>
        <w:ind w:left="993" w:hanging="426"/>
        <w:rPr>
          <w:rFonts w:ascii="Times New Roman" w:eastAsia="Times New Roman" w:hAnsi="Times New Roman" w:cs="Times New Roman"/>
          <w:bCs/>
          <w:iCs/>
          <w:sz w:val="28"/>
          <w:szCs w:val="28"/>
          <w:lang w:eastAsia="ru-RU"/>
        </w:rPr>
      </w:pPr>
      <w:r w:rsidRPr="00A66ABC">
        <w:rPr>
          <w:rFonts w:ascii="Times New Roman" w:eastAsia="Times New Roman" w:hAnsi="Times New Roman" w:cs="Times New Roman"/>
          <w:bCs/>
          <w:iCs/>
          <w:sz w:val="28"/>
          <w:szCs w:val="28"/>
          <w:lang w:eastAsia="ru-RU"/>
        </w:rPr>
        <w:t>Какие способы задания функций известны?</w:t>
      </w:r>
    </w:p>
    <w:p w:rsidR="00A66ABC" w:rsidRPr="00A66ABC" w:rsidRDefault="00A66ABC" w:rsidP="0000446C">
      <w:pPr>
        <w:numPr>
          <w:ilvl w:val="0"/>
          <w:numId w:val="75"/>
        </w:numPr>
        <w:spacing w:after="0" w:line="240" w:lineRule="auto"/>
        <w:ind w:left="993" w:hanging="426"/>
        <w:rPr>
          <w:rFonts w:ascii="Times New Roman" w:eastAsia="Times New Roman" w:hAnsi="Times New Roman" w:cs="Times New Roman"/>
          <w:bCs/>
          <w:iCs/>
          <w:sz w:val="28"/>
          <w:szCs w:val="28"/>
          <w:lang w:eastAsia="ru-RU"/>
        </w:rPr>
      </w:pPr>
      <w:r w:rsidRPr="00A66ABC">
        <w:rPr>
          <w:rFonts w:ascii="Times New Roman" w:eastAsia="Times New Roman" w:hAnsi="Times New Roman" w:cs="Times New Roman"/>
          <w:bCs/>
          <w:iCs/>
          <w:sz w:val="28"/>
          <w:szCs w:val="28"/>
          <w:lang w:eastAsia="ru-RU"/>
        </w:rPr>
        <w:t xml:space="preserve">Что является результатом выполнения функции </w:t>
      </w:r>
      <w:r w:rsidRPr="00A66ABC">
        <w:rPr>
          <w:rFonts w:ascii="Consolas" w:eastAsia="Times New Roman" w:hAnsi="Consolas" w:cs="Times New Roman"/>
          <w:b/>
          <w:bCs/>
          <w:iCs/>
          <w:lang w:val="en-US" w:eastAsia="ru-RU"/>
        </w:rPr>
        <w:t>datafit</w:t>
      </w:r>
      <w:r w:rsidRPr="00A66ABC">
        <w:rPr>
          <w:rFonts w:ascii="Times New Roman" w:eastAsia="Times New Roman" w:hAnsi="Times New Roman" w:cs="Times New Roman"/>
          <w:bCs/>
          <w:iCs/>
          <w:sz w:val="28"/>
          <w:szCs w:val="28"/>
          <w:lang w:eastAsia="ru-RU"/>
        </w:rPr>
        <w:t>?</w:t>
      </w:r>
    </w:p>
    <w:p w:rsidR="00A66ABC" w:rsidRPr="00A66ABC" w:rsidRDefault="00A66ABC" w:rsidP="0000446C">
      <w:pPr>
        <w:numPr>
          <w:ilvl w:val="0"/>
          <w:numId w:val="75"/>
        </w:numPr>
        <w:spacing w:after="0" w:line="240" w:lineRule="auto"/>
        <w:ind w:left="993" w:hanging="426"/>
        <w:rPr>
          <w:rFonts w:ascii="Times New Roman" w:eastAsia="Times New Roman" w:hAnsi="Times New Roman" w:cs="Times New Roman"/>
          <w:bCs/>
          <w:iCs/>
          <w:sz w:val="28"/>
          <w:szCs w:val="28"/>
          <w:lang w:eastAsia="ru-RU"/>
        </w:rPr>
      </w:pPr>
      <w:r w:rsidRPr="00A66ABC">
        <w:rPr>
          <w:rFonts w:ascii="Times New Roman" w:eastAsia="Times New Roman" w:hAnsi="Times New Roman" w:cs="Times New Roman"/>
          <w:bCs/>
          <w:iCs/>
          <w:sz w:val="28"/>
          <w:szCs w:val="28"/>
          <w:lang w:eastAsia="ru-RU"/>
        </w:rPr>
        <w:t xml:space="preserve">В каком случае функция </w:t>
      </w:r>
      <w:r w:rsidRPr="00A66ABC">
        <w:rPr>
          <w:rFonts w:ascii="Consolas" w:eastAsia="Times New Roman" w:hAnsi="Consolas" w:cs="Times New Roman"/>
          <w:b/>
          <w:bCs/>
          <w:iCs/>
          <w:lang w:val="en-US" w:eastAsia="ru-RU"/>
        </w:rPr>
        <w:t>datafit</w:t>
      </w:r>
      <w:r w:rsidRPr="00A66ABC">
        <w:rPr>
          <w:rFonts w:ascii="Times New Roman" w:eastAsia="Times New Roman" w:hAnsi="Times New Roman" w:cs="Times New Roman"/>
          <w:bCs/>
          <w:iCs/>
          <w:sz w:val="28"/>
          <w:szCs w:val="28"/>
          <w:lang w:eastAsia="ru-RU"/>
        </w:rPr>
        <w:t xml:space="preserve"> решает задачу интерполяции и почему?</w:t>
      </w:r>
    </w:p>
    <w:p w:rsidR="00A66ABC" w:rsidRPr="00A66ABC" w:rsidRDefault="00A66ABC" w:rsidP="0000446C">
      <w:pPr>
        <w:numPr>
          <w:ilvl w:val="0"/>
          <w:numId w:val="75"/>
        </w:numPr>
        <w:spacing w:after="0" w:line="240" w:lineRule="auto"/>
        <w:ind w:left="993" w:hanging="426"/>
        <w:rPr>
          <w:rFonts w:ascii="Times New Roman" w:eastAsia="Times New Roman" w:hAnsi="Times New Roman" w:cs="Times New Roman"/>
          <w:bCs/>
          <w:iCs/>
          <w:sz w:val="28"/>
          <w:szCs w:val="28"/>
          <w:lang w:eastAsia="ru-RU"/>
        </w:rPr>
      </w:pPr>
      <w:r w:rsidRPr="00A66ABC">
        <w:rPr>
          <w:rFonts w:ascii="Times New Roman" w:eastAsia="Times New Roman" w:hAnsi="Times New Roman" w:cs="Times New Roman"/>
          <w:bCs/>
          <w:iCs/>
          <w:sz w:val="28"/>
          <w:szCs w:val="28"/>
          <w:lang w:eastAsia="ru-RU"/>
        </w:rPr>
        <w:t xml:space="preserve">Назначение и формат функции </w:t>
      </w:r>
      <w:r w:rsidRPr="00A66ABC">
        <w:rPr>
          <w:rFonts w:ascii="Consolas" w:eastAsia="Times New Roman" w:hAnsi="Consolas" w:cs="Times New Roman"/>
          <w:b/>
          <w:bCs/>
          <w:iCs/>
          <w:lang w:val="en-US" w:eastAsia="ru-RU"/>
        </w:rPr>
        <w:t>interpln</w:t>
      </w:r>
      <w:r w:rsidRPr="00A66ABC">
        <w:rPr>
          <w:rFonts w:ascii="Times New Roman" w:eastAsia="Times New Roman" w:hAnsi="Times New Roman" w:cs="Times New Roman"/>
          <w:bCs/>
          <w:iCs/>
          <w:sz w:val="28"/>
          <w:szCs w:val="28"/>
          <w:lang w:eastAsia="ru-RU"/>
        </w:rPr>
        <w:t>?</w:t>
      </w:r>
    </w:p>
    <w:p w:rsidR="00A66ABC" w:rsidRPr="00A66ABC" w:rsidRDefault="00A66ABC" w:rsidP="0000446C">
      <w:pPr>
        <w:numPr>
          <w:ilvl w:val="0"/>
          <w:numId w:val="75"/>
        </w:numPr>
        <w:spacing w:after="0" w:line="240" w:lineRule="auto"/>
        <w:ind w:left="993" w:hanging="426"/>
        <w:rPr>
          <w:rFonts w:ascii="Times New Roman" w:eastAsia="Times New Roman" w:hAnsi="Times New Roman" w:cs="Times New Roman"/>
          <w:bCs/>
          <w:iCs/>
          <w:sz w:val="28"/>
          <w:szCs w:val="28"/>
          <w:lang w:eastAsia="ru-RU"/>
        </w:rPr>
      </w:pPr>
      <w:r w:rsidRPr="00A66ABC">
        <w:rPr>
          <w:rFonts w:ascii="Times New Roman" w:eastAsia="Times New Roman" w:hAnsi="Times New Roman" w:cs="Times New Roman"/>
          <w:sz w:val="28"/>
          <w:szCs w:val="28"/>
          <w:lang w:eastAsia="ru-RU"/>
        </w:rPr>
        <w:t xml:space="preserve">Что является выходным параметром функции </w:t>
      </w:r>
      <w:r w:rsidRPr="00A66ABC">
        <w:rPr>
          <w:rFonts w:ascii="Consolas" w:eastAsia="Times New Roman" w:hAnsi="Consolas" w:cs="Consolas"/>
          <w:b/>
          <w:lang w:val="en-US" w:eastAsia="ru-RU"/>
        </w:rPr>
        <w:t>datafit</w:t>
      </w:r>
      <w:r w:rsidRPr="00A66ABC">
        <w:rPr>
          <w:rFonts w:ascii="Times New Roman" w:eastAsia="Times New Roman" w:hAnsi="Times New Roman" w:cs="Times New Roman"/>
          <w:bCs/>
          <w:iCs/>
          <w:sz w:val="28"/>
          <w:szCs w:val="28"/>
          <w:lang w:eastAsia="ru-RU"/>
        </w:rPr>
        <w:t>?</w:t>
      </w:r>
    </w:p>
    <w:p w:rsidR="00A66ABC" w:rsidRPr="00A66ABC" w:rsidRDefault="00A66ABC" w:rsidP="0000446C">
      <w:pPr>
        <w:numPr>
          <w:ilvl w:val="0"/>
          <w:numId w:val="75"/>
        </w:numPr>
        <w:spacing w:after="0" w:line="240" w:lineRule="auto"/>
        <w:ind w:left="993" w:hanging="426"/>
        <w:rPr>
          <w:rFonts w:ascii="Consolas" w:eastAsia="Times New Roman" w:hAnsi="Consolas" w:cs="Times New Roman"/>
          <w:b/>
          <w:bCs/>
          <w:iCs/>
          <w:lang w:eastAsia="ru-RU"/>
        </w:rPr>
      </w:pPr>
      <w:r w:rsidRPr="00A66ABC">
        <w:rPr>
          <w:rFonts w:ascii="Times New Roman" w:eastAsia="Times New Roman" w:hAnsi="Times New Roman" w:cs="Times New Roman"/>
          <w:bCs/>
          <w:iCs/>
          <w:sz w:val="28"/>
          <w:szCs w:val="28"/>
          <w:lang w:eastAsia="ru-RU"/>
        </w:rPr>
        <w:t xml:space="preserve">Каким параметром определяется тип интерполяции в функции </w:t>
      </w:r>
      <w:r w:rsidRPr="00A66ABC">
        <w:rPr>
          <w:rFonts w:ascii="Times New Roman" w:eastAsia="Times New Roman" w:hAnsi="Times New Roman" w:cs="Times New Roman"/>
          <w:bCs/>
          <w:iCs/>
          <w:sz w:val="28"/>
          <w:szCs w:val="28"/>
          <w:lang w:eastAsia="ru-RU"/>
        </w:rPr>
        <w:br/>
      </w:r>
      <w:r w:rsidRPr="00A66ABC">
        <w:rPr>
          <w:rFonts w:ascii="Consolas" w:eastAsia="Times New Roman" w:hAnsi="Consolas" w:cs="Times New Roman"/>
          <w:b/>
          <w:bCs/>
          <w:iCs/>
          <w:lang w:val="en-US" w:eastAsia="ru-RU"/>
        </w:rPr>
        <w:t>interpln</w:t>
      </w:r>
      <w:r w:rsidRPr="00A66ABC">
        <w:rPr>
          <w:rFonts w:ascii="Consolas" w:eastAsia="Times New Roman" w:hAnsi="Consolas" w:cs="Times New Roman"/>
          <w:b/>
          <w:bCs/>
          <w:iCs/>
          <w:lang w:eastAsia="ru-RU"/>
        </w:rPr>
        <w:t>?</w:t>
      </w:r>
    </w:p>
    <w:p w:rsidR="00023E5A" w:rsidRDefault="00023E5A" w:rsidP="0000446C">
      <w:pPr>
        <w:spacing w:after="0" w:line="240" w:lineRule="auto"/>
        <w:rPr>
          <w:rFonts w:ascii="Times New Roman" w:eastAsia="Times New Roman" w:hAnsi="Times New Roman" w:cs="Times New Roman"/>
          <w:sz w:val="24"/>
          <w:szCs w:val="24"/>
          <w:lang w:eastAsia="ru-RU"/>
        </w:rPr>
      </w:pPr>
    </w:p>
    <w:p w:rsidR="00023E5A" w:rsidRDefault="00023E5A" w:rsidP="0000446C">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023E5A" w:rsidRPr="00023E5A" w:rsidRDefault="00023E5A" w:rsidP="0000446C">
      <w:pPr>
        <w:spacing w:after="0" w:line="240" w:lineRule="auto"/>
        <w:jc w:val="center"/>
        <w:outlineLvl w:val="0"/>
        <w:rPr>
          <w:rFonts w:ascii="Times New Roman" w:eastAsia="Times New Roman" w:hAnsi="Times New Roman" w:cs="Times New Roman"/>
          <w:b/>
          <w:bCs/>
          <w:sz w:val="44"/>
          <w:szCs w:val="44"/>
          <w:lang w:eastAsia="ru-RU"/>
        </w:rPr>
      </w:pPr>
      <w:bookmarkStart w:id="504" w:name="_Toc517554141"/>
      <w:bookmarkStart w:id="505" w:name="_Toc533169414"/>
      <w:bookmarkStart w:id="506" w:name="_Toc1419937"/>
      <w:bookmarkStart w:id="507" w:name="_Toc2452298"/>
      <w:bookmarkStart w:id="508" w:name="_Toc6900253"/>
      <w:bookmarkStart w:id="509" w:name="_Toc517554143"/>
      <w:r w:rsidRPr="00023E5A">
        <w:rPr>
          <w:rFonts w:ascii="Times New Roman" w:eastAsia="Times New Roman" w:hAnsi="Times New Roman" w:cs="Times New Roman"/>
          <w:b/>
          <w:bCs/>
          <w:sz w:val="44"/>
          <w:szCs w:val="44"/>
          <w:lang w:eastAsia="ru-RU"/>
        </w:rPr>
        <w:t xml:space="preserve">2.3. Приближенное вычисление </w:t>
      </w:r>
      <w:r w:rsidRPr="00023E5A">
        <w:rPr>
          <w:rFonts w:ascii="Times New Roman" w:eastAsia="Times New Roman" w:hAnsi="Times New Roman" w:cs="Times New Roman"/>
          <w:b/>
          <w:bCs/>
          <w:sz w:val="44"/>
          <w:szCs w:val="44"/>
          <w:lang w:eastAsia="ru-RU"/>
        </w:rPr>
        <w:br/>
        <w:t>производных</w:t>
      </w:r>
      <w:bookmarkEnd w:id="504"/>
      <w:r w:rsidRPr="00023E5A">
        <w:rPr>
          <w:rFonts w:ascii="Times New Roman" w:eastAsia="Times New Roman" w:hAnsi="Times New Roman" w:cs="Times New Roman"/>
          <w:b/>
          <w:bCs/>
          <w:sz w:val="44"/>
          <w:szCs w:val="44"/>
          <w:lang w:eastAsia="ru-RU"/>
        </w:rPr>
        <w:t xml:space="preserve"> и интегралов</w:t>
      </w:r>
      <w:bookmarkEnd w:id="505"/>
      <w:bookmarkEnd w:id="506"/>
      <w:bookmarkEnd w:id="507"/>
      <w:bookmarkEnd w:id="508"/>
    </w:p>
    <w:p w:rsidR="00023E5A" w:rsidRDefault="00023E5A" w:rsidP="0000446C">
      <w:pPr>
        <w:spacing w:after="0" w:line="240" w:lineRule="auto"/>
        <w:rPr>
          <w:rFonts w:ascii="Times New Roman" w:eastAsia="Times New Roman" w:hAnsi="Times New Roman" w:cs="Times New Roman"/>
          <w:sz w:val="24"/>
          <w:szCs w:val="24"/>
          <w:lang w:eastAsia="ru-RU"/>
        </w:rPr>
      </w:pPr>
    </w:p>
    <w:p w:rsidR="00023E5A" w:rsidRPr="00023E5A" w:rsidRDefault="00023E5A" w:rsidP="0000446C">
      <w:pPr>
        <w:spacing w:after="0" w:line="240" w:lineRule="auto"/>
        <w:rPr>
          <w:rFonts w:ascii="Times New Roman" w:eastAsia="Times New Roman" w:hAnsi="Times New Roman" w:cs="Times New Roman"/>
          <w:sz w:val="24"/>
          <w:szCs w:val="24"/>
          <w:lang w:eastAsia="ru-RU"/>
        </w:rPr>
      </w:pPr>
    </w:p>
    <w:p w:rsidR="00023E5A" w:rsidRPr="00023E5A" w:rsidRDefault="00023E5A" w:rsidP="0000446C">
      <w:pPr>
        <w:keepNext/>
        <w:spacing w:after="0" w:line="240" w:lineRule="auto"/>
        <w:jc w:val="center"/>
        <w:outlineLvl w:val="2"/>
        <w:rPr>
          <w:rFonts w:ascii="Times New Roman" w:eastAsia="Times New Roman" w:hAnsi="Times New Roman" w:cs="Times New Roman"/>
          <w:b/>
          <w:bCs/>
          <w:sz w:val="40"/>
          <w:szCs w:val="40"/>
          <w:lang w:eastAsia="ru-RU"/>
        </w:rPr>
      </w:pPr>
      <w:bookmarkStart w:id="510" w:name="_Toc517554142"/>
      <w:bookmarkStart w:id="511" w:name="_Toc533169415"/>
      <w:bookmarkStart w:id="512" w:name="_Toc1419938"/>
      <w:bookmarkStart w:id="513" w:name="_Toc2452299"/>
      <w:bookmarkStart w:id="514" w:name="_Toc6900254"/>
      <w:r w:rsidRPr="00023E5A">
        <w:rPr>
          <w:rFonts w:ascii="Times New Roman" w:eastAsia="Times New Roman" w:hAnsi="Times New Roman" w:cs="Times New Roman"/>
          <w:b/>
          <w:bCs/>
          <w:sz w:val="40"/>
          <w:szCs w:val="40"/>
          <w:lang w:eastAsia="ru-RU"/>
        </w:rPr>
        <w:t>2.3.1. Постановка задачи вычисления производных</w:t>
      </w:r>
      <w:r w:rsidRPr="00023E5A">
        <w:rPr>
          <w:rFonts w:ascii="Times New Roman" w:eastAsia="Times New Roman" w:hAnsi="Times New Roman" w:cs="Times New Roman"/>
          <w:b/>
          <w:bCs/>
          <w:sz w:val="40"/>
          <w:szCs w:val="40"/>
          <w:lang w:eastAsia="ru-RU"/>
        </w:rPr>
        <w:br/>
        <w:t>и конечных разностей</w:t>
      </w:r>
      <w:bookmarkEnd w:id="510"/>
      <w:bookmarkEnd w:id="511"/>
      <w:bookmarkEnd w:id="512"/>
      <w:bookmarkEnd w:id="513"/>
      <w:bookmarkEnd w:id="514"/>
    </w:p>
    <w:p w:rsidR="00023E5A" w:rsidRPr="00023E5A" w:rsidRDefault="00023E5A" w:rsidP="0000446C">
      <w:pPr>
        <w:spacing w:after="0" w:line="240" w:lineRule="auto"/>
        <w:rPr>
          <w:rFonts w:ascii="Times New Roman" w:eastAsia="Times New Roman" w:hAnsi="Times New Roman" w:cs="Times New Roman"/>
          <w:sz w:val="24"/>
          <w:szCs w:val="24"/>
          <w:lang w:eastAsia="ru-RU"/>
        </w:rPr>
      </w:pPr>
    </w:p>
    <w:p w:rsidR="00023E5A" w:rsidRPr="00023E5A" w:rsidRDefault="00023E5A" w:rsidP="0000446C">
      <w:pPr>
        <w:tabs>
          <w:tab w:val="left" w:pos="708"/>
          <w:tab w:val="left" w:pos="1416"/>
          <w:tab w:val="left" w:pos="2124"/>
          <w:tab w:val="left" w:pos="2832"/>
          <w:tab w:val="left" w:pos="3540"/>
          <w:tab w:val="left" w:pos="4248"/>
          <w:tab w:val="left" w:pos="4956"/>
          <w:tab w:val="left" w:pos="5664"/>
          <w:tab w:val="left" w:pos="6508"/>
        </w:tabs>
        <w:spacing w:after="0" w:line="240" w:lineRule="auto"/>
        <w:ind w:left="708" w:firstLine="1"/>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Производной функции </w:t>
      </w:r>
      <w:r w:rsidRPr="00023E5A">
        <w:rPr>
          <w:rFonts w:ascii="Consolas" w:eastAsia="Times New Roman" w:hAnsi="Consolas" w:cs="Times New Roman"/>
          <w:b/>
          <w:lang w:val="en-US" w:eastAsia="ru-RU"/>
        </w:rPr>
        <w:t>y</w:t>
      </w:r>
      <w:r w:rsidRPr="00023E5A">
        <w:rPr>
          <w:rFonts w:ascii="Consolas" w:eastAsia="Times New Roman" w:hAnsi="Consolas" w:cs="Times New Roman"/>
          <w:b/>
          <w:lang w:eastAsia="ru-RU"/>
        </w:rPr>
        <w:t>=</w:t>
      </w:r>
      <w:r w:rsidRPr="00023E5A">
        <w:rPr>
          <w:rFonts w:ascii="Consolas" w:eastAsia="Times New Roman" w:hAnsi="Consolas" w:cs="Times New Roman"/>
          <w:b/>
          <w:lang w:val="en-US" w:eastAsia="ru-RU"/>
        </w:rPr>
        <w:t>f</w:t>
      </w:r>
      <w:r w:rsidRPr="00023E5A">
        <w:rPr>
          <w:rFonts w:ascii="Consolas" w:eastAsia="Times New Roman" w:hAnsi="Consolas" w:cs="Times New Roman"/>
          <w:b/>
          <w:lang w:eastAsia="ru-RU"/>
        </w:rPr>
        <w:t>(</w:t>
      </w:r>
      <w:r w:rsidRPr="00023E5A">
        <w:rPr>
          <w:rFonts w:ascii="Consolas" w:eastAsia="Times New Roman" w:hAnsi="Consolas" w:cs="Times New Roman"/>
          <w:b/>
          <w:lang w:val="en-US" w:eastAsia="ru-RU"/>
        </w:rPr>
        <w:t>x</w:t>
      </w:r>
      <w:r w:rsidRPr="00023E5A">
        <w:rPr>
          <w:rFonts w:ascii="Consolas" w:eastAsia="Times New Roman" w:hAnsi="Consolas" w:cs="Times New Roman"/>
          <w:b/>
          <w:lang w:eastAsia="ru-RU"/>
        </w:rPr>
        <w:t>)</w:t>
      </w:r>
      <w:r w:rsidRPr="00023E5A">
        <w:rPr>
          <w:rFonts w:ascii="Times New Roman" w:eastAsia="Times New Roman" w:hAnsi="Times New Roman" w:cs="Times New Roman"/>
          <w:sz w:val="28"/>
          <w:szCs w:val="28"/>
          <w:lang w:eastAsia="ru-RU"/>
        </w:rPr>
        <w:t xml:space="preserve"> называется одна из функций:</w:t>
      </w:r>
    </w:p>
    <w:p w:rsidR="00023E5A" w:rsidRPr="00023E5A" w:rsidRDefault="00023E5A" w:rsidP="0000446C">
      <w:pPr>
        <w:tabs>
          <w:tab w:val="left" w:pos="708"/>
          <w:tab w:val="left" w:pos="1416"/>
          <w:tab w:val="left" w:pos="2124"/>
          <w:tab w:val="left" w:pos="2832"/>
          <w:tab w:val="left" w:pos="3540"/>
          <w:tab w:val="left" w:pos="4248"/>
          <w:tab w:val="left" w:pos="4956"/>
          <w:tab w:val="left" w:pos="5664"/>
          <w:tab w:val="left" w:pos="6508"/>
        </w:tabs>
        <w:spacing w:after="0" w:line="240" w:lineRule="auto"/>
        <w:ind w:left="708" w:firstLine="1"/>
        <w:rPr>
          <w:rFonts w:ascii="Times New Roman" w:eastAsia="Times New Roman" w:hAnsi="Times New Roman" w:cs="Times New Roman"/>
          <w:sz w:val="28"/>
          <w:szCs w:val="28"/>
          <w:lang w:eastAsia="ru-RU"/>
        </w:rPr>
      </w:pPr>
    </w:p>
    <w:p w:rsidR="00023E5A" w:rsidRPr="00023E5A" w:rsidRDefault="00023E5A" w:rsidP="0000446C">
      <w:pPr>
        <w:tabs>
          <w:tab w:val="left" w:pos="708"/>
          <w:tab w:val="left" w:pos="1416"/>
          <w:tab w:val="left" w:pos="2124"/>
          <w:tab w:val="left" w:pos="2832"/>
          <w:tab w:val="left" w:pos="3540"/>
          <w:tab w:val="left" w:pos="4248"/>
          <w:tab w:val="left" w:pos="4956"/>
          <w:tab w:val="left" w:pos="5664"/>
          <w:tab w:val="left" w:pos="6508"/>
        </w:tabs>
        <w:spacing w:after="0" w:line="240" w:lineRule="auto"/>
        <w:ind w:left="708" w:firstLine="1"/>
        <w:rPr>
          <w:rFonts w:ascii="Times New Roman" w:eastAsia="Times New Roman" w:hAnsi="Times New Roman" w:cs="Times New Roman"/>
          <w:sz w:val="28"/>
          <w:szCs w:val="28"/>
          <w:lang w:eastAsia="ru-RU"/>
        </w:rPr>
      </w:pPr>
      <w:r w:rsidRPr="00023E5A">
        <w:rPr>
          <w:rFonts w:ascii="Times New Roman" w:eastAsia="Times New Roman" w:hAnsi="Times New Roman" w:cs="Times New Roman"/>
          <w:position w:val="-26"/>
          <w:sz w:val="28"/>
          <w:szCs w:val="28"/>
          <w:lang w:eastAsia="ru-RU"/>
        </w:rPr>
        <w:object w:dxaOrig="2360" w:dyaOrig="639">
          <v:shape id="_x0000_i1256" type="#_x0000_t75" style="width:118.3pt;height:31.65pt" o:ole="">
            <v:imagedata r:id="rId509" o:title=""/>
          </v:shape>
          <o:OLEObject Type="Embed" ProgID="Equation.DSMT4" ShapeID="_x0000_i1256" DrawAspect="Content" ObjectID="_1628602036" r:id="rId510"/>
        </w:object>
      </w:r>
      <w:r w:rsidRPr="00023E5A">
        <w:rPr>
          <w:rFonts w:ascii="Times New Roman" w:eastAsia="Times New Roman" w:hAnsi="Times New Roman" w:cs="Times New Roman"/>
          <w:sz w:val="28"/>
          <w:szCs w:val="28"/>
          <w:lang w:eastAsia="ru-RU"/>
        </w:rPr>
        <w:t xml:space="preserve">, </w:t>
      </w:r>
    </w:p>
    <w:p w:rsidR="00023E5A" w:rsidRPr="00023E5A" w:rsidRDefault="00023E5A" w:rsidP="0000446C">
      <w:pPr>
        <w:tabs>
          <w:tab w:val="left" w:pos="708"/>
          <w:tab w:val="left" w:pos="1416"/>
          <w:tab w:val="left" w:pos="2124"/>
          <w:tab w:val="left" w:pos="2832"/>
          <w:tab w:val="left" w:pos="3540"/>
          <w:tab w:val="left" w:pos="4248"/>
          <w:tab w:val="left" w:pos="4956"/>
          <w:tab w:val="left" w:pos="5664"/>
          <w:tab w:val="left" w:pos="6508"/>
        </w:tabs>
        <w:spacing w:after="0" w:line="240" w:lineRule="auto"/>
        <w:ind w:left="708" w:firstLine="1"/>
        <w:rPr>
          <w:rFonts w:ascii="Times New Roman" w:eastAsia="Times New Roman" w:hAnsi="Times New Roman" w:cs="Times New Roman"/>
          <w:sz w:val="28"/>
          <w:szCs w:val="28"/>
          <w:lang w:eastAsia="ru-RU"/>
        </w:rPr>
      </w:pPr>
    </w:p>
    <w:p w:rsidR="00023E5A" w:rsidRPr="00023E5A" w:rsidRDefault="00023E5A" w:rsidP="0000446C">
      <w:pPr>
        <w:tabs>
          <w:tab w:val="left" w:pos="708"/>
          <w:tab w:val="left" w:pos="1416"/>
          <w:tab w:val="left" w:pos="2124"/>
          <w:tab w:val="left" w:pos="2832"/>
          <w:tab w:val="left" w:pos="3540"/>
          <w:tab w:val="left" w:pos="4248"/>
          <w:tab w:val="left" w:pos="4956"/>
          <w:tab w:val="left" w:pos="5664"/>
          <w:tab w:val="left" w:pos="6508"/>
        </w:tabs>
        <w:spacing w:after="0" w:line="240" w:lineRule="auto"/>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которая, при каждом значении независимой переменной </w:t>
      </w:r>
      <w:r w:rsidRPr="00023E5A">
        <w:rPr>
          <w:rFonts w:ascii="Consolas" w:eastAsia="Times New Roman" w:hAnsi="Consolas" w:cs="Times New Roman"/>
          <w:b/>
          <w:lang w:eastAsia="ru-RU"/>
        </w:rPr>
        <w:t>х</w:t>
      </w:r>
      <w:r w:rsidRPr="00023E5A">
        <w:rPr>
          <w:rFonts w:ascii="Times New Roman" w:eastAsia="Times New Roman" w:hAnsi="Times New Roman" w:cs="Times New Roman"/>
          <w:sz w:val="28"/>
          <w:szCs w:val="28"/>
          <w:lang w:eastAsia="ru-RU"/>
        </w:rPr>
        <w:t xml:space="preserve">, равна пределу отношения приращения функции к приращению независимой переменной </w:t>
      </w:r>
      <w:r w:rsidRPr="00023E5A">
        <w:rPr>
          <w:rFonts w:ascii="Consolas" w:eastAsia="Times New Roman" w:hAnsi="Consolas" w:cs="Times New Roman"/>
          <w:b/>
          <w:lang w:eastAsia="ru-RU"/>
        </w:rPr>
        <w:t>х</w:t>
      </w:r>
      <w:r w:rsidRPr="00023E5A">
        <w:rPr>
          <w:rFonts w:ascii="Times New Roman" w:eastAsia="Times New Roman" w:hAnsi="Times New Roman" w:cs="Times New Roman"/>
          <w:sz w:val="28"/>
          <w:szCs w:val="28"/>
          <w:lang w:eastAsia="ru-RU"/>
        </w:rPr>
        <w:t xml:space="preserve"> при стремлении </w:t>
      </w:r>
      <w:r w:rsidRPr="00023E5A">
        <w:rPr>
          <w:rFonts w:ascii="Consolas" w:eastAsia="Times New Roman" w:hAnsi="Consolas" w:cs="Times New Roman"/>
          <w:b/>
          <w:lang w:val="en-US" w:eastAsia="ru-RU"/>
        </w:rPr>
        <w:t>Δ</w:t>
      </w:r>
      <w:r w:rsidRPr="00023E5A">
        <w:rPr>
          <w:rFonts w:ascii="Consolas" w:eastAsia="Times New Roman" w:hAnsi="Consolas" w:cs="Times New Roman"/>
          <w:b/>
          <w:lang w:eastAsia="ru-RU"/>
        </w:rPr>
        <w:t>х</w:t>
      </w:r>
      <w:r w:rsidRPr="00023E5A">
        <w:rPr>
          <w:rFonts w:ascii="Times New Roman" w:eastAsia="Times New Roman" w:hAnsi="Times New Roman" w:cs="Times New Roman"/>
          <w:sz w:val="28"/>
          <w:szCs w:val="28"/>
          <w:lang w:eastAsia="ru-RU"/>
        </w:rPr>
        <w:t xml:space="preserve"> к нулю. </w:t>
      </w:r>
    </w:p>
    <w:p w:rsidR="00023E5A" w:rsidRPr="00023E5A" w:rsidRDefault="00023E5A" w:rsidP="0000446C">
      <w:pPr>
        <w:tabs>
          <w:tab w:val="left" w:pos="708"/>
          <w:tab w:val="left" w:pos="1416"/>
          <w:tab w:val="left" w:pos="2124"/>
          <w:tab w:val="left" w:pos="2832"/>
          <w:tab w:val="left" w:pos="3540"/>
          <w:tab w:val="left" w:pos="4248"/>
          <w:tab w:val="left" w:pos="4956"/>
          <w:tab w:val="left" w:pos="5664"/>
          <w:tab w:val="left" w:pos="6508"/>
        </w:tabs>
        <w:spacing w:after="0" w:line="240" w:lineRule="auto"/>
        <w:ind w:firstLine="709"/>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Процесс вычисления производной называется </w:t>
      </w:r>
      <w:r w:rsidRPr="00023E5A">
        <w:rPr>
          <w:rFonts w:ascii="Times New Roman" w:eastAsia="Times New Roman" w:hAnsi="Times New Roman" w:cs="Times New Roman"/>
          <w:b/>
          <w:i/>
          <w:sz w:val="28"/>
          <w:szCs w:val="28"/>
          <w:lang w:eastAsia="ru-RU"/>
        </w:rPr>
        <w:t>дифференцированием функции</w:t>
      </w:r>
      <w:r w:rsidRPr="00023E5A">
        <w:rPr>
          <w:rFonts w:ascii="Times New Roman" w:eastAsia="Times New Roman" w:hAnsi="Times New Roman" w:cs="Times New Roman"/>
          <w:sz w:val="28"/>
          <w:szCs w:val="28"/>
          <w:lang w:eastAsia="ru-RU"/>
        </w:rPr>
        <w:t xml:space="preserve">. Дифференцирование происходит в соответствии с правилами дифференцирования. Производная характеризуется </w:t>
      </w:r>
      <w:r w:rsidRPr="00023E5A">
        <w:rPr>
          <w:rFonts w:ascii="Times New Roman" w:eastAsia="Times New Roman" w:hAnsi="Times New Roman" w:cs="Times New Roman"/>
          <w:i/>
          <w:sz w:val="28"/>
          <w:szCs w:val="28"/>
          <w:lang w:eastAsia="ru-RU"/>
        </w:rPr>
        <w:t>порядком</w:t>
      </w:r>
      <w:r w:rsidRPr="00023E5A">
        <w:rPr>
          <w:rFonts w:ascii="Times New Roman" w:eastAsia="Times New Roman" w:hAnsi="Times New Roman" w:cs="Times New Roman"/>
          <w:sz w:val="28"/>
          <w:szCs w:val="28"/>
          <w:lang w:eastAsia="ru-RU"/>
        </w:rPr>
        <w:t>, то есть производная от первой производной называется производной второго порядка, от второй – третьего порядка и так далее.  Однако такое вычисление производных возможно только тогда, когда функция задана аналитически и при этом достаточно проста. Именно поэтому в случае, если функция задана таблицей значений, для нахождения производной функции в каком-либо узле заданной таблицы обычно используют интерполяционные многочлены невысоких степеней, которые хорошо приближают функцию к окрестности значений этого узла. Для этого обычно используют выражения, основанные на таблице конечных разностей. Наиболее известные из них – формулы Ньютона [</w:t>
      </w:r>
      <w:r w:rsidRPr="00023E5A">
        <w:rPr>
          <w:rFonts w:ascii="Times New Roman" w:eastAsia="Times New Roman" w:hAnsi="Times New Roman" w:cs="Times New Roman"/>
          <w:color w:val="FF0000"/>
          <w:sz w:val="28"/>
          <w:szCs w:val="28"/>
          <w:lang w:eastAsia="ru-RU"/>
        </w:rPr>
        <w:t>22</w:t>
      </w:r>
      <w:r w:rsidRPr="00023E5A">
        <w:rPr>
          <w:rFonts w:ascii="Times New Roman" w:eastAsia="Times New Roman" w:hAnsi="Times New Roman" w:cs="Times New Roman"/>
          <w:sz w:val="28"/>
          <w:szCs w:val="28"/>
          <w:lang w:eastAsia="ru-RU"/>
        </w:rPr>
        <w:t xml:space="preserve">]. Но их применение возможно только, если узлы таблицы являются равноотстоящими. </w:t>
      </w:r>
    </w:p>
    <w:p w:rsidR="00023E5A" w:rsidRPr="00023E5A" w:rsidRDefault="00023E5A" w:rsidP="0000446C">
      <w:pPr>
        <w:tabs>
          <w:tab w:val="left" w:pos="708"/>
          <w:tab w:val="left" w:pos="1416"/>
          <w:tab w:val="left" w:pos="2124"/>
          <w:tab w:val="left" w:pos="2832"/>
          <w:tab w:val="left" w:pos="3540"/>
          <w:tab w:val="left" w:pos="4248"/>
          <w:tab w:val="left" w:pos="4956"/>
          <w:tab w:val="left" w:pos="5664"/>
          <w:tab w:val="left" w:pos="6508"/>
        </w:tabs>
        <w:spacing w:after="0" w:line="240" w:lineRule="auto"/>
        <w:ind w:firstLine="709"/>
        <w:jc w:val="both"/>
        <w:rPr>
          <w:rFonts w:ascii="Times New Roman" w:eastAsia="Times New Roman" w:hAnsi="Times New Roman" w:cs="Times New Roman"/>
          <w:color w:val="000000"/>
          <w:sz w:val="28"/>
          <w:szCs w:val="28"/>
          <w:shd w:val="clear" w:color="auto" w:fill="FFFFFF"/>
          <w:lang w:eastAsia="ru-RU"/>
        </w:rPr>
      </w:pPr>
      <w:r w:rsidRPr="00023E5A">
        <w:rPr>
          <w:rFonts w:ascii="Times New Roman" w:eastAsia="Times New Roman" w:hAnsi="Times New Roman" w:cs="Times New Roman"/>
          <w:sz w:val="28"/>
          <w:szCs w:val="28"/>
          <w:lang w:eastAsia="ru-RU"/>
        </w:rPr>
        <w:t>Чтобы вычислить производные с использованием таблицы конечных разностей, предположим, что решается следующая задача: при заданной таблице значений функции </w:t>
      </w:r>
      <w:r w:rsidRPr="00023E5A">
        <w:rPr>
          <w:rFonts w:ascii="Consolas" w:eastAsia="Times New Roman" w:hAnsi="Consolas" w:cs="Consolas"/>
          <w:b/>
          <w:lang w:eastAsia="ru-RU"/>
        </w:rPr>
        <w:t>y</w:t>
      </w:r>
      <w:r w:rsidRPr="00023E5A">
        <w:rPr>
          <w:rFonts w:ascii="Consolas" w:eastAsia="Times New Roman" w:hAnsi="Consolas" w:cs="Consolas"/>
          <w:b/>
          <w:vertAlign w:val="subscript"/>
          <w:lang w:eastAsia="ru-RU"/>
        </w:rPr>
        <w:t>i</w:t>
      </w:r>
      <w:r w:rsidRPr="00023E5A">
        <w:rPr>
          <w:rFonts w:ascii="Consolas" w:eastAsia="Times New Roman" w:hAnsi="Consolas" w:cs="Consolas"/>
          <w:b/>
          <w:lang w:eastAsia="ru-RU"/>
        </w:rPr>
        <w:t>=f(x</w:t>
      </w:r>
      <w:r w:rsidRPr="00023E5A">
        <w:rPr>
          <w:rFonts w:ascii="Consolas" w:eastAsia="Times New Roman" w:hAnsi="Consolas" w:cs="Consolas"/>
          <w:b/>
          <w:vertAlign w:val="subscript"/>
          <w:lang w:eastAsia="ru-RU"/>
        </w:rPr>
        <w:t>i</w:t>
      </w:r>
      <w:r w:rsidRPr="00023E5A">
        <w:rPr>
          <w:rFonts w:ascii="Consolas" w:eastAsia="Times New Roman" w:hAnsi="Consolas" w:cs="Consolas"/>
          <w:b/>
          <w:lang w:eastAsia="ru-RU"/>
        </w:rPr>
        <w:t>)</w:t>
      </w:r>
      <w:r w:rsidRPr="00023E5A">
        <w:rPr>
          <w:rFonts w:ascii="Times New Roman" w:eastAsia="Times New Roman" w:hAnsi="Times New Roman" w:cs="Times New Roman"/>
          <w:sz w:val="28"/>
          <w:szCs w:val="28"/>
          <w:lang w:eastAsia="ru-RU"/>
        </w:rPr>
        <w:t xml:space="preserve">, где </w:t>
      </w:r>
      <w:r w:rsidRPr="00023E5A">
        <w:rPr>
          <w:rFonts w:ascii="Consolas" w:eastAsia="Times New Roman" w:hAnsi="Consolas" w:cs="Consolas"/>
          <w:b/>
          <w:lang w:eastAsia="ru-RU"/>
        </w:rPr>
        <w:t>i=0,1,…,n</w:t>
      </w:r>
      <w:r w:rsidRPr="00023E5A">
        <w:rPr>
          <w:rFonts w:ascii="Times New Roman" w:eastAsia="Times New Roman" w:hAnsi="Times New Roman" w:cs="Times New Roman"/>
          <w:sz w:val="28"/>
          <w:szCs w:val="28"/>
          <w:lang w:eastAsia="ru-RU"/>
        </w:rPr>
        <w:t xml:space="preserve">, где шаг изменения </w:t>
      </w:r>
      <w:r w:rsidRPr="00023E5A">
        <w:rPr>
          <w:rFonts w:ascii="Consolas" w:eastAsia="Times New Roman" w:hAnsi="Consolas" w:cs="Consolas"/>
          <w:b/>
          <w:lang w:eastAsia="ru-RU"/>
        </w:rPr>
        <w:t>x</w:t>
      </w:r>
      <w:r w:rsidRPr="00023E5A">
        <w:rPr>
          <w:rFonts w:ascii="Consolas" w:eastAsia="Times New Roman" w:hAnsi="Consolas" w:cs="Consolas"/>
          <w:b/>
          <w:vertAlign w:val="subscript"/>
          <w:lang w:eastAsia="ru-RU"/>
        </w:rPr>
        <w:t>i</w:t>
      </w:r>
      <w:r w:rsidRPr="00023E5A">
        <w:rPr>
          <w:rFonts w:ascii="Times New Roman" w:eastAsia="Times New Roman" w:hAnsi="Times New Roman" w:cs="Times New Roman"/>
          <w:sz w:val="28"/>
          <w:szCs w:val="28"/>
          <w:lang w:eastAsia="ru-RU"/>
        </w:rPr>
        <w:t xml:space="preserve"> является постоянным (</w:t>
      </w:r>
      <w:r w:rsidRPr="00023E5A">
        <w:rPr>
          <w:rFonts w:ascii="Consolas" w:eastAsia="Times New Roman" w:hAnsi="Consolas" w:cs="Consolas"/>
          <w:b/>
          <w:iCs/>
          <w:color w:val="000000"/>
          <w:shd w:val="clear" w:color="auto" w:fill="FFFFFF"/>
          <w:lang w:eastAsia="ru-RU"/>
        </w:rPr>
        <w:t>h</w:t>
      </w:r>
      <w:r w:rsidRPr="00023E5A">
        <w:rPr>
          <w:rFonts w:ascii="Consolas" w:eastAsia="Times New Roman" w:hAnsi="Consolas" w:cs="Consolas"/>
          <w:b/>
          <w:color w:val="000000"/>
          <w:shd w:val="clear" w:color="auto" w:fill="FFFFFF"/>
          <w:lang w:eastAsia="ru-RU"/>
        </w:rPr>
        <w:t>=</w:t>
      </w:r>
      <w:r w:rsidRPr="00023E5A">
        <w:rPr>
          <w:rFonts w:ascii="Consolas" w:eastAsia="Times New Roman" w:hAnsi="Consolas" w:cs="Consolas"/>
          <w:b/>
          <w:iCs/>
          <w:color w:val="000000"/>
          <w:shd w:val="clear" w:color="auto" w:fill="FFFFFF"/>
          <w:lang w:eastAsia="ru-RU"/>
        </w:rPr>
        <w:t>x</w:t>
      </w:r>
      <w:r w:rsidRPr="00023E5A">
        <w:rPr>
          <w:rFonts w:ascii="Consolas" w:eastAsia="Times New Roman" w:hAnsi="Consolas" w:cs="Consolas"/>
          <w:b/>
          <w:iCs/>
          <w:color w:val="000000"/>
          <w:shd w:val="clear" w:color="auto" w:fill="FFFFFF"/>
          <w:vertAlign w:val="subscript"/>
          <w:lang w:eastAsia="ru-RU"/>
        </w:rPr>
        <w:t>i</w:t>
      </w:r>
      <w:r w:rsidRPr="00023E5A">
        <w:rPr>
          <w:rFonts w:ascii="Consolas" w:eastAsia="Times New Roman" w:hAnsi="Consolas" w:cs="Consolas"/>
          <w:b/>
          <w:color w:val="000000"/>
          <w:shd w:val="clear" w:color="auto" w:fill="FFFFFF"/>
          <w:lang w:eastAsia="ru-RU"/>
        </w:rPr>
        <w:t>-</w:t>
      </w:r>
      <w:r w:rsidRPr="00023E5A">
        <w:rPr>
          <w:rFonts w:ascii="Consolas" w:eastAsia="Times New Roman" w:hAnsi="Consolas" w:cs="Consolas"/>
          <w:b/>
          <w:iCs/>
          <w:color w:val="000000"/>
          <w:shd w:val="clear" w:color="auto" w:fill="FFFFFF"/>
          <w:lang w:eastAsia="ru-RU"/>
        </w:rPr>
        <w:t>x</w:t>
      </w:r>
      <w:r w:rsidRPr="00023E5A">
        <w:rPr>
          <w:rFonts w:ascii="Consolas" w:eastAsia="Times New Roman" w:hAnsi="Consolas" w:cs="Consolas"/>
          <w:b/>
          <w:iCs/>
          <w:color w:val="000000"/>
          <w:shd w:val="clear" w:color="auto" w:fill="FFFFFF"/>
          <w:vertAlign w:val="subscript"/>
          <w:lang w:eastAsia="ru-RU"/>
        </w:rPr>
        <w:t>i</w:t>
      </w:r>
      <w:r w:rsidRPr="00023E5A">
        <w:rPr>
          <w:rFonts w:ascii="Consolas" w:eastAsia="Times New Roman" w:hAnsi="Consolas" w:cs="Consolas"/>
          <w:b/>
          <w:color w:val="000000"/>
          <w:shd w:val="clear" w:color="auto" w:fill="FFFFFF"/>
          <w:vertAlign w:val="subscript"/>
          <w:lang w:eastAsia="ru-RU"/>
        </w:rPr>
        <w:t>-1</w:t>
      </w:r>
      <w:r w:rsidRPr="00023E5A">
        <w:rPr>
          <w:rFonts w:ascii="Consolas" w:eastAsia="Times New Roman" w:hAnsi="Consolas" w:cs="Consolas"/>
          <w:b/>
          <w:color w:val="000000"/>
          <w:shd w:val="clear" w:color="auto" w:fill="FFFFFF"/>
          <w:lang w:eastAsia="ru-RU"/>
        </w:rPr>
        <w:t>=const</w:t>
      </w:r>
      <w:r w:rsidRPr="00023E5A">
        <w:rPr>
          <w:rFonts w:ascii="Times New Roman" w:eastAsia="Times New Roman" w:hAnsi="Times New Roman" w:cs="Times New Roman"/>
          <w:sz w:val="28"/>
          <w:szCs w:val="28"/>
          <w:lang w:eastAsia="ru-RU"/>
        </w:rPr>
        <w:t>), требуется определить таблицу значений производных в точках </w:t>
      </w:r>
      <w:r w:rsidRPr="00023E5A">
        <w:rPr>
          <w:rFonts w:ascii="Consolas" w:eastAsia="Times New Roman" w:hAnsi="Consolas" w:cs="Consolas"/>
          <w:b/>
          <w:lang w:eastAsia="ru-RU"/>
        </w:rPr>
        <w:t>x</w:t>
      </w:r>
      <w:r w:rsidRPr="00023E5A">
        <w:rPr>
          <w:rFonts w:ascii="Consolas" w:eastAsia="Times New Roman" w:hAnsi="Consolas" w:cs="Consolas"/>
          <w:b/>
          <w:vertAlign w:val="subscript"/>
          <w:lang w:eastAsia="ru-RU"/>
        </w:rPr>
        <w:t>i</w:t>
      </w:r>
      <w:r w:rsidRPr="00023E5A">
        <w:rPr>
          <w:rFonts w:ascii="Times New Roman" w:eastAsia="Times New Roman" w:hAnsi="Times New Roman" w:cs="Times New Roman"/>
          <w:sz w:val="28"/>
          <w:szCs w:val="28"/>
          <w:lang w:eastAsia="ru-RU"/>
        </w:rPr>
        <w:t>.</w:t>
      </w:r>
      <w:bookmarkStart w:id="515" w:name="107"/>
      <w:bookmarkEnd w:id="515"/>
    </w:p>
    <w:p w:rsidR="00023E5A" w:rsidRPr="00023E5A" w:rsidRDefault="00023E5A" w:rsidP="0000446C">
      <w:pPr>
        <w:tabs>
          <w:tab w:val="left" w:pos="708"/>
          <w:tab w:val="left" w:pos="1416"/>
          <w:tab w:val="left" w:pos="2124"/>
          <w:tab w:val="left" w:pos="2832"/>
          <w:tab w:val="left" w:pos="3540"/>
          <w:tab w:val="left" w:pos="4248"/>
          <w:tab w:val="left" w:pos="4956"/>
          <w:tab w:val="left" w:pos="5664"/>
          <w:tab w:val="left" w:pos="6508"/>
        </w:tabs>
        <w:spacing w:after="0" w:line="240" w:lineRule="auto"/>
        <w:ind w:firstLine="709"/>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С использованием значений конечных разностей производные функции в точках </w:t>
      </w:r>
      <w:r w:rsidRPr="00023E5A">
        <w:rPr>
          <w:rFonts w:ascii="Times New Roman" w:eastAsia="Times New Roman" w:hAnsi="Times New Roman" w:cs="Times New Roman"/>
          <w:b/>
          <w:iCs/>
          <w:color w:val="000000"/>
          <w:sz w:val="24"/>
          <w:szCs w:val="24"/>
          <w:shd w:val="clear" w:color="auto" w:fill="FFFFFF"/>
          <w:lang w:eastAsia="ru-RU"/>
        </w:rPr>
        <w:t>x</w:t>
      </w:r>
      <w:r w:rsidRPr="00023E5A">
        <w:rPr>
          <w:rFonts w:ascii="Times New Roman" w:eastAsia="Times New Roman" w:hAnsi="Times New Roman" w:cs="Times New Roman"/>
          <w:b/>
          <w:iCs/>
          <w:color w:val="000000"/>
          <w:sz w:val="24"/>
          <w:szCs w:val="24"/>
          <w:shd w:val="clear" w:color="auto" w:fill="FFFFFF"/>
          <w:vertAlign w:val="subscript"/>
          <w:lang w:eastAsia="ru-RU"/>
        </w:rPr>
        <w:t>i</w:t>
      </w:r>
      <w:r w:rsidRPr="00023E5A">
        <w:rPr>
          <w:rFonts w:ascii="Times New Roman" w:eastAsia="Times New Roman" w:hAnsi="Times New Roman" w:cs="Times New Roman"/>
          <w:sz w:val="28"/>
          <w:szCs w:val="28"/>
          <w:lang w:eastAsia="ru-RU"/>
        </w:rPr>
        <w:t> можно определить, как:</w:t>
      </w:r>
    </w:p>
    <w:p w:rsidR="00023E5A" w:rsidRPr="00023E5A" w:rsidRDefault="00023E5A" w:rsidP="0000446C">
      <w:pPr>
        <w:tabs>
          <w:tab w:val="left" w:pos="708"/>
          <w:tab w:val="left" w:pos="1416"/>
          <w:tab w:val="left" w:pos="2124"/>
          <w:tab w:val="left" w:pos="2832"/>
          <w:tab w:val="left" w:pos="3540"/>
          <w:tab w:val="left" w:pos="4248"/>
          <w:tab w:val="left" w:pos="4956"/>
          <w:tab w:val="left" w:pos="5664"/>
          <w:tab w:val="left" w:pos="6508"/>
        </w:tabs>
        <w:spacing w:after="0" w:line="240" w:lineRule="auto"/>
        <w:ind w:firstLine="709"/>
        <w:jc w:val="both"/>
        <w:rPr>
          <w:rFonts w:ascii="Times New Roman" w:eastAsia="Times New Roman" w:hAnsi="Times New Roman" w:cs="Times New Roman"/>
          <w:sz w:val="28"/>
          <w:szCs w:val="28"/>
          <w:lang w:eastAsia="ru-RU"/>
        </w:rPr>
      </w:pPr>
    </w:p>
    <w:p w:rsidR="00023E5A" w:rsidRPr="00023E5A" w:rsidRDefault="00023E5A" w:rsidP="0000446C">
      <w:pPr>
        <w:spacing w:after="0" w:line="240" w:lineRule="auto"/>
        <w:ind w:left="708" w:firstLine="120"/>
        <w:rPr>
          <w:rFonts w:ascii="Times New Roman" w:eastAsia="Times New Roman" w:hAnsi="Times New Roman" w:cs="Times New Roman"/>
          <w:color w:val="000000"/>
          <w:sz w:val="28"/>
          <w:szCs w:val="28"/>
          <w:shd w:val="clear" w:color="auto" w:fill="FFFFFF"/>
          <w:lang w:eastAsia="ru-RU"/>
        </w:rPr>
      </w:pPr>
      <w:r w:rsidRPr="00023E5A">
        <w:rPr>
          <w:rFonts w:ascii="Times New Roman" w:eastAsia="Times New Roman" w:hAnsi="Times New Roman" w:cs="Times New Roman"/>
          <w:color w:val="000000"/>
          <w:position w:val="-28"/>
          <w:sz w:val="28"/>
          <w:szCs w:val="28"/>
          <w:shd w:val="clear" w:color="auto" w:fill="FFFFFF"/>
          <w:lang w:eastAsia="ru-RU"/>
        </w:rPr>
        <w:object w:dxaOrig="2299" w:dyaOrig="639">
          <v:shape id="_x0000_i1257" type="#_x0000_t75" style="width:108pt;height:31.65pt" o:ole="">
            <v:imagedata r:id="rId511" o:title=""/>
          </v:shape>
          <o:OLEObject Type="Embed" ProgID="Equation.DSMT4" ShapeID="_x0000_i1257" DrawAspect="Content" ObjectID="_1628602037" r:id="rId512"/>
        </w:object>
      </w:r>
    </w:p>
    <w:p w:rsidR="00023E5A" w:rsidRPr="00023E5A" w:rsidRDefault="00023E5A" w:rsidP="0000446C">
      <w:pPr>
        <w:tabs>
          <w:tab w:val="left" w:pos="708"/>
          <w:tab w:val="left" w:pos="1416"/>
          <w:tab w:val="left" w:pos="2124"/>
          <w:tab w:val="left" w:pos="2832"/>
          <w:tab w:val="left" w:pos="3540"/>
          <w:tab w:val="left" w:pos="4248"/>
          <w:tab w:val="left" w:pos="4956"/>
          <w:tab w:val="left" w:pos="5664"/>
          <w:tab w:val="left" w:pos="6508"/>
        </w:tabs>
        <w:spacing w:after="0" w:line="240" w:lineRule="auto"/>
        <w:ind w:firstLine="709"/>
        <w:jc w:val="both"/>
        <w:rPr>
          <w:rFonts w:ascii="Times New Roman" w:eastAsia="Times New Roman" w:hAnsi="Times New Roman" w:cs="Times New Roman"/>
          <w:sz w:val="28"/>
          <w:szCs w:val="28"/>
          <w:lang w:eastAsia="ru-RU"/>
        </w:rPr>
      </w:pPr>
    </w:p>
    <w:p w:rsidR="00023E5A" w:rsidRPr="00023E5A" w:rsidRDefault="00023E5A" w:rsidP="0000446C">
      <w:pPr>
        <w:tabs>
          <w:tab w:val="left" w:pos="708"/>
          <w:tab w:val="left" w:pos="1416"/>
          <w:tab w:val="left" w:pos="2124"/>
          <w:tab w:val="left" w:pos="2832"/>
          <w:tab w:val="left" w:pos="3540"/>
          <w:tab w:val="left" w:pos="4248"/>
          <w:tab w:val="left" w:pos="4956"/>
          <w:tab w:val="left" w:pos="5664"/>
          <w:tab w:val="left" w:pos="6508"/>
        </w:tabs>
        <w:spacing w:after="0" w:line="240" w:lineRule="auto"/>
        <w:ind w:firstLine="709"/>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Например, когда значения производных вычисляются с использованием правых конечных разностей:</w:t>
      </w:r>
    </w:p>
    <w:p w:rsidR="00023E5A" w:rsidRPr="00023E5A" w:rsidRDefault="00023E5A" w:rsidP="0000446C">
      <w:pPr>
        <w:tabs>
          <w:tab w:val="left" w:pos="708"/>
          <w:tab w:val="left" w:pos="1416"/>
          <w:tab w:val="left" w:pos="2124"/>
          <w:tab w:val="left" w:pos="2832"/>
          <w:tab w:val="left" w:pos="3540"/>
          <w:tab w:val="left" w:pos="4248"/>
          <w:tab w:val="left" w:pos="4956"/>
          <w:tab w:val="left" w:pos="5664"/>
          <w:tab w:val="left" w:pos="6508"/>
        </w:tabs>
        <w:spacing w:after="0" w:line="240" w:lineRule="auto"/>
        <w:ind w:firstLine="709"/>
        <w:jc w:val="both"/>
        <w:rPr>
          <w:rFonts w:ascii="Times New Roman" w:eastAsia="Times New Roman" w:hAnsi="Times New Roman" w:cs="Times New Roman"/>
          <w:sz w:val="28"/>
          <w:szCs w:val="28"/>
          <w:lang w:eastAsia="ru-RU"/>
        </w:rPr>
      </w:pPr>
    </w:p>
    <w:p w:rsidR="00023E5A" w:rsidRPr="00023E5A" w:rsidRDefault="00023E5A" w:rsidP="0000446C">
      <w:pPr>
        <w:tabs>
          <w:tab w:val="left" w:pos="708"/>
          <w:tab w:val="left" w:pos="1416"/>
          <w:tab w:val="left" w:pos="2124"/>
          <w:tab w:val="left" w:pos="2832"/>
          <w:tab w:val="left" w:pos="3540"/>
          <w:tab w:val="left" w:pos="4248"/>
          <w:tab w:val="left" w:pos="4956"/>
          <w:tab w:val="left" w:pos="5664"/>
          <w:tab w:val="left" w:pos="6508"/>
        </w:tabs>
        <w:spacing w:after="0" w:line="240" w:lineRule="auto"/>
        <w:ind w:left="708"/>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Очевидно, что приведенная выше формула позволяет определить значения производных во всех точках, кроме </w:t>
      </w:r>
      <w:r w:rsidRPr="00023E5A">
        <w:rPr>
          <w:rFonts w:ascii="Consolas" w:eastAsia="Times New Roman" w:hAnsi="Consolas" w:cs="Consolas"/>
          <w:b/>
          <w:lang w:eastAsia="ru-RU"/>
        </w:rPr>
        <w:t>x</w:t>
      </w:r>
      <w:r w:rsidRPr="00023E5A">
        <w:rPr>
          <w:rFonts w:ascii="Consolas" w:eastAsia="Times New Roman" w:hAnsi="Consolas" w:cs="Consolas"/>
          <w:b/>
          <w:vertAlign w:val="subscript"/>
          <w:lang w:eastAsia="ru-RU"/>
        </w:rPr>
        <w:t>n</w:t>
      </w:r>
      <w:r w:rsidRPr="00023E5A">
        <w:rPr>
          <w:rFonts w:ascii="Times New Roman" w:eastAsia="Times New Roman" w:hAnsi="Times New Roman" w:cs="Times New Roman"/>
          <w:sz w:val="28"/>
          <w:szCs w:val="28"/>
          <w:lang w:eastAsia="ru-RU"/>
        </w:rPr>
        <w:t xml:space="preserve">. Вычислить производную в точке </w:t>
      </w:r>
      <w:r w:rsidRPr="00023E5A">
        <w:rPr>
          <w:rFonts w:ascii="Consolas" w:eastAsia="Times New Roman" w:hAnsi="Consolas" w:cs="Consolas"/>
          <w:b/>
          <w:lang w:eastAsia="ru-RU"/>
        </w:rPr>
        <w:t>x</w:t>
      </w:r>
      <w:r w:rsidRPr="00023E5A">
        <w:rPr>
          <w:rFonts w:ascii="Consolas" w:eastAsia="Times New Roman" w:hAnsi="Consolas" w:cs="Consolas"/>
          <w:b/>
          <w:vertAlign w:val="subscript"/>
          <w:lang w:eastAsia="ru-RU"/>
        </w:rPr>
        <w:t>n</w:t>
      </w:r>
      <w:r w:rsidRPr="00023E5A">
        <w:rPr>
          <w:rFonts w:ascii="Times New Roman" w:eastAsia="Times New Roman" w:hAnsi="Times New Roman" w:cs="Times New Roman"/>
          <w:sz w:val="28"/>
          <w:szCs w:val="28"/>
          <w:lang w:eastAsia="ru-RU"/>
        </w:rPr>
        <w:t xml:space="preserve"> можно по аналогичной формуле, в которой используются левые конечные разности:</w:t>
      </w:r>
    </w:p>
    <w:p w:rsidR="00023E5A" w:rsidRPr="00023E5A" w:rsidRDefault="00023E5A" w:rsidP="0000446C">
      <w:pPr>
        <w:tabs>
          <w:tab w:val="left" w:pos="708"/>
          <w:tab w:val="left" w:pos="1416"/>
          <w:tab w:val="left" w:pos="2124"/>
          <w:tab w:val="left" w:pos="2832"/>
          <w:tab w:val="left" w:pos="3540"/>
          <w:tab w:val="left" w:pos="4248"/>
          <w:tab w:val="left" w:pos="4956"/>
          <w:tab w:val="left" w:pos="5664"/>
          <w:tab w:val="left" w:pos="6508"/>
        </w:tabs>
        <w:spacing w:after="0" w:line="240" w:lineRule="auto"/>
        <w:ind w:firstLine="709"/>
        <w:jc w:val="both"/>
        <w:rPr>
          <w:rFonts w:ascii="Times New Roman" w:eastAsia="Times New Roman" w:hAnsi="Times New Roman" w:cs="Times New Roman"/>
          <w:sz w:val="28"/>
          <w:szCs w:val="28"/>
          <w:lang w:eastAsia="ru-RU"/>
        </w:rPr>
      </w:pPr>
    </w:p>
    <w:p w:rsidR="00023E5A" w:rsidRPr="00023E5A" w:rsidRDefault="00023E5A" w:rsidP="0000446C">
      <w:pPr>
        <w:tabs>
          <w:tab w:val="left" w:pos="708"/>
          <w:tab w:val="left" w:pos="1416"/>
          <w:tab w:val="left" w:pos="2124"/>
          <w:tab w:val="left" w:pos="2832"/>
          <w:tab w:val="left" w:pos="3540"/>
          <w:tab w:val="left" w:pos="4248"/>
          <w:tab w:val="left" w:pos="4956"/>
          <w:tab w:val="left" w:pos="5664"/>
          <w:tab w:val="left" w:pos="6508"/>
        </w:tabs>
        <w:spacing w:after="0" w:line="240" w:lineRule="auto"/>
        <w:ind w:left="708"/>
        <w:rPr>
          <w:rFonts w:ascii="Times New Roman" w:eastAsia="Times New Roman" w:hAnsi="Times New Roman" w:cs="Times New Roman"/>
          <w:color w:val="000000"/>
          <w:sz w:val="28"/>
          <w:szCs w:val="28"/>
          <w:shd w:val="clear" w:color="auto" w:fill="FFFFFF"/>
          <w:lang w:eastAsia="ru-RU"/>
        </w:rPr>
      </w:pPr>
      <w:r w:rsidRPr="00023E5A">
        <w:rPr>
          <w:rFonts w:ascii="Times New Roman" w:eastAsia="Times New Roman" w:hAnsi="Times New Roman" w:cs="Times New Roman"/>
          <w:color w:val="000000"/>
          <w:position w:val="-22"/>
          <w:sz w:val="28"/>
          <w:szCs w:val="28"/>
          <w:shd w:val="clear" w:color="auto" w:fill="FFFFFF"/>
          <w:lang w:eastAsia="ru-RU"/>
        </w:rPr>
        <w:object w:dxaOrig="3840" w:dyaOrig="580">
          <v:shape id="_x0000_i1258" type="#_x0000_t75" style="width:192.65pt;height:28.5pt" o:ole="">
            <v:imagedata r:id="rId513" o:title=""/>
          </v:shape>
          <o:OLEObject Type="Embed" ProgID="Equation.DSMT4" ShapeID="_x0000_i1258" DrawAspect="Content" ObjectID="_1628602038" r:id="rId514"/>
        </w:object>
      </w:r>
    </w:p>
    <w:p w:rsidR="00023E5A" w:rsidRPr="00023E5A" w:rsidRDefault="00023E5A" w:rsidP="0000446C">
      <w:pPr>
        <w:tabs>
          <w:tab w:val="left" w:pos="708"/>
          <w:tab w:val="left" w:pos="1416"/>
          <w:tab w:val="left" w:pos="2124"/>
          <w:tab w:val="left" w:pos="2832"/>
          <w:tab w:val="left" w:pos="3540"/>
          <w:tab w:val="left" w:pos="4248"/>
          <w:tab w:val="left" w:pos="4956"/>
          <w:tab w:val="left" w:pos="5664"/>
          <w:tab w:val="left" w:pos="6508"/>
        </w:tabs>
        <w:spacing w:after="0" w:line="240" w:lineRule="auto"/>
        <w:ind w:left="708"/>
        <w:rPr>
          <w:rFonts w:ascii="Times New Roman" w:eastAsia="Times New Roman" w:hAnsi="Times New Roman" w:cs="Times New Roman"/>
          <w:sz w:val="28"/>
          <w:szCs w:val="28"/>
          <w:lang w:eastAsia="ru-RU"/>
        </w:rPr>
      </w:pPr>
    </w:p>
    <w:p w:rsidR="00023E5A" w:rsidRPr="00023E5A" w:rsidRDefault="00023E5A" w:rsidP="0000446C">
      <w:pPr>
        <w:tabs>
          <w:tab w:val="left" w:pos="708"/>
          <w:tab w:val="left" w:pos="1416"/>
          <w:tab w:val="left" w:pos="2124"/>
          <w:tab w:val="left" w:pos="2832"/>
          <w:tab w:val="left" w:pos="3540"/>
          <w:tab w:val="left" w:pos="4248"/>
          <w:tab w:val="left" w:pos="4956"/>
          <w:tab w:val="left" w:pos="5664"/>
          <w:tab w:val="left" w:pos="6508"/>
        </w:tabs>
        <w:spacing w:after="0" w:line="240" w:lineRule="auto"/>
        <w:ind w:firstLine="709"/>
        <w:jc w:val="both"/>
        <w:rPr>
          <w:rFonts w:ascii="Times New Roman" w:eastAsia="Times New Roman" w:hAnsi="Times New Roman" w:cs="Times New Roman"/>
          <w:sz w:val="28"/>
          <w:szCs w:val="28"/>
          <w:lang w:eastAsia="ru-RU"/>
        </w:rPr>
      </w:pPr>
      <w:bookmarkStart w:id="516" w:name="425"/>
      <w:bookmarkEnd w:id="516"/>
      <w:r w:rsidRPr="00023E5A">
        <w:rPr>
          <w:rFonts w:ascii="Times New Roman" w:eastAsia="Times New Roman" w:hAnsi="Times New Roman" w:cs="Times New Roman"/>
          <w:sz w:val="28"/>
          <w:szCs w:val="28"/>
          <w:lang w:eastAsia="ru-RU"/>
        </w:rPr>
        <w:t xml:space="preserve">Поскольку использование этих выражений требует вычисления конечных разностей, то точность вычисления производной напрямую зависит от величины шага между узловыми точками таблицы. </w:t>
      </w:r>
    </w:p>
    <w:p w:rsidR="00023E5A" w:rsidRPr="00023E5A" w:rsidRDefault="00023E5A" w:rsidP="0000446C">
      <w:pPr>
        <w:tabs>
          <w:tab w:val="left" w:pos="708"/>
          <w:tab w:val="left" w:pos="1416"/>
          <w:tab w:val="left" w:pos="2124"/>
          <w:tab w:val="left" w:pos="2832"/>
          <w:tab w:val="left" w:pos="3540"/>
          <w:tab w:val="left" w:pos="4248"/>
          <w:tab w:val="left" w:pos="4956"/>
          <w:tab w:val="left" w:pos="5664"/>
          <w:tab w:val="left" w:pos="6508"/>
        </w:tabs>
        <w:spacing w:after="0" w:line="240" w:lineRule="auto"/>
        <w:ind w:firstLine="709"/>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Рассмотрим имеющиеся в системе </w:t>
      </w:r>
      <w:r w:rsidRPr="00023E5A">
        <w:rPr>
          <w:rFonts w:ascii="Times New Roman" w:eastAsia="Times New Roman" w:hAnsi="Times New Roman" w:cs="Times New Roman"/>
          <w:sz w:val="28"/>
          <w:szCs w:val="28"/>
          <w:lang w:val="en-US" w:eastAsia="ru-RU"/>
        </w:rPr>
        <w:t>Scilab</w:t>
      </w:r>
      <w:r w:rsidRPr="00023E5A">
        <w:rPr>
          <w:rFonts w:ascii="Times New Roman" w:eastAsia="Times New Roman" w:hAnsi="Times New Roman" w:cs="Times New Roman"/>
          <w:sz w:val="28"/>
          <w:szCs w:val="28"/>
          <w:lang w:eastAsia="ru-RU"/>
        </w:rPr>
        <w:t xml:space="preserve"> средства дифференцирования функций, заданных аналитически и таблично, а также средства, позволяющие проводить вычисления конечных разностей.</w:t>
      </w:r>
    </w:p>
    <w:p w:rsidR="00023E5A" w:rsidRPr="00023E5A" w:rsidRDefault="00023E5A" w:rsidP="0000446C">
      <w:pPr>
        <w:tabs>
          <w:tab w:val="left" w:pos="708"/>
          <w:tab w:val="left" w:pos="1416"/>
          <w:tab w:val="left" w:pos="2124"/>
          <w:tab w:val="left" w:pos="2832"/>
          <w:tab w:val="left" w:pos="3540"/>
          <w:tab w:val="left" w:pos="4248"/>
          <w:tab w:val="left" w:pos="4956"/>
          <w:tab w:val="left" w:pos="5664"/>
          <w:tab w:val="left" w:pos="6508"/>
        </w:tabs>
        <w:spacing w:after="0" w:line="240" w:lineRule="auto"/>
        <w:ind w:firstLine="709"/>
        <w:jc w:val="both"/>
        <w:rPr>
          <w:rFonts w:ascii="Times New Roman" w:eastAsia="Times New Roman" w:hAnsi="Times New Roman" w:cs="Times New Roman"/>
          <w:sz w:val="28"/>
          <w:szCs w:val="28"/>
          <w:lang w:eastAsia="ru-RU"/>
        </w:rPr>
      </w:pPr>
    </w:p>
    <w:p w:rsidR="00023E5A" w:rsidRPr="00023E5A" w:rsidRDefault="00023E5A" w:rsidP="0000446C">
      <w:pPr>
        <w:tabs>
          <w:tab w:val="left" w:pos="708"/>
          <w:tab w:val="left" w:pos="1416"/>
          <w:tab w:val="left" w:pos="2124"/>
          <w:tab w:val="left" w:pos="2832"/>
          <w:tab w:val="left" w:pos="3540"/>
          <w:tab w:val="left" w:pos="4248"/>
          <w:tab w:val="left" w:pos="4956"/>
          <w:tab w:val="left" w:pos="5664"/>
          <w:tab w:val="left" w:pos="6508"/>
        </w:tabs>
        <w:spacing w:after="0" w:line="240" w:lineRule="auto"/>
        <w:ind w:firstLine="709"/>
        <w:jc w:val="both"/>
        <w:rPr>
          <w:rFonts w:ascii="Times New Roman" w:eastAsia="Times New Roman" w:hAnsi="Times New Roman" w:cs="Times New Roman"/>
          <w:sz w:val="28"/>
          <w:szCs w:val="28"/>
          <w:lang w:eastAsia="ru-RU"/>
        </w:rPr>
      </w:pPr>
    </w:p>
    <w:p w:rsidR="00023E5A" w:rsidRPr="00023E5A" w:rsidRDefault="00023E5A" w:rsidP="0000446C">
      <w:pPr>
        <w:keepNext/>
        <w:spacing w:after="0" w:line="240" w:lineRule="auto"/>
        <w:jc w:val="center"/>
        <w:outlineLvl w:val="2"/>
        <w:rPr>
          <w:rFonts w:ascii="Times New Roman" w:eastAsia="Times New Roman" w:hAnsi="Times New Roman" w:cs="Times New Roman"/>
          <w:b/>
          <w:bCs/>
          <w:sz w:val="40"/>
          <w:szCs w:val="40"/>
          <w:lang w:eastAsia="ru-RU"/>
        </w:rPr>
      </w:pPr>
      <w:bookmarkStart w:id="517" w:name="_Toc533169416"/>
      <w:bookmarkStart w:id="518" w:name="_Toc1419939"/>
      <w:bookmarkStart w:id="519" w:name="_Toc2452300"/>
      <w:bookmarkStart w:id="520" w:name="_Toc6900255"/>
      <w:bookmarkEnd w:id="509"/>
      <w:r w:rsidRPr="00023E5A">
        <w:rPr>
          <w:rFonts w:ascii="Times New Roman" w:eastAsia="Times New Roman" w:hAnsi="Times New Roman" w:cs="Times New Roman"/>
          <w:b/>
          <w:bCs/>
          <w:sz w:val="40"/>
          <w:szCs w:val="40"/>
          <w:lang w:eastAsia="ru-RU"/>
        </w:rPr>
        <w:t>2.3.2. Вычисление производных средствами Scilab</w:t>
      </w:r>
      <w:bookmarkEnd w:id="517"/>
      <w:bookmarkEnd w:id="518"/>
      <w:bookmarkEnd w:id="519"/>
      <w:bookmarkEnd w:id="520"/>
    </w:p>
    <w:p w:rsidR="00023E5A" w:rsidRDefault="00023E5A" w:rsidP="0000446C">
      <w:pPr>
        <w:spacing w:after="0" w:line="240" w:lineRule="auto"/>
        <w:rPr>
          <w:rFonts w:ascii="Times New Roman" w:eastAsia="Times New Roman" w:hAnsi="Times New Roman" w:cs="Times New Roman"/>
          <w:sz w:val="24"/>
          <w:szCs w:val="24"/>
          <w:lang w:eastAsia="ru-RU"/>
        </w:rPr>
      </w:pPr>
    </w:p>
    <w:p w:rsidR="005015E3" w:rsidRPr="00023E5A" w:rsidRDefault="005015E3" w:rsidP="0000446C">
      <w:pPr>
        <w:spacing w:after="0" w:line="240" w:lineRule="auto"/>
        <w:rPr>
          <w:rFonts w:ascii="Times New Roman" w:eastAsia="Times New Roman" w:hAnsi="Times New Roman" w:cs="Times New Roman"/>
          <w:sz w:val="24"/>
          <w:szCs w:val="24"/>
          <w:lang w:eastAsia="ru-RU"/>
        </w:rPr>
      </w:pPr>
    </w:p>
    <w:p w:rsidR="00023E5A" w:rsidRPr="00023E5A" w:rsidRDefault="00023E5A" w:rsidP="00481BD8">
      <w:pPr>
        <w:widowControl w:val="0"/>
        <w:shd w:val="clear" w:color="auto" w:fill="FFFFFF"/>
        <w:spacing w:after="0" w:line="240" w:lineRule="auto"/>
        <w:ind w:right="-143" w:firstLine="708"/>
        <w:outlineLvl w:val="3"/>
        <w:rPr>
          <w:rFonts w:ascii="Times New Roman" w:eastAsia="Verdana" w:hAnsi="Times New Roman" w:cs="Times New Roman"/>
          <w:b/>
          <w:bCs/>
          <w:i/>
          <w:color w:val="C00000"/>
          <w:sz w:val="36"/>
          <w:szCs w:val="36"/>
        </w:rPr>
      </w:pPr>
      <w:bookmarkStart w:id="521" w:name="_Toc533169417"/>
      <w:bookmarkStart w:id="522" w:name="_Toc1419940"/>
      <w:bookmarkStart w:id="523" w:name="_Toc2452301"/>
      <w:bookmarkStart w:id="524" w:name="_Toc6900256"/>
      <w:r w:rsidRPr="00023E5A">
        <w:rPr>
          <w:rFonts w:ascii="Times New Roman" w:eastAsia="Verdana" w:hAnsi="Times New Roman" w:cs="Times New Roman"/>
          <w:b/>
          <w:bCs/>
          <w:i/>
          <w:color w:val="C00000"/>
          <w:sz w:val="36"/>
          <w:szCs w:val="36"/>
        </w:rPr>
        <w:t xml:space="preserve">Вычисление производной отаналитической </w:t>
      </w:r>
      <w:bookmarkEnd w:id="521"/>
      <w:r w:rsidRPr="00023E5A">
        <w:rPr>
          <w:rFonts w:ascii="Times New Roman" w:eastAsia="Verdana" w:hAnsi="Times New Roman" w:cs="Times New Roman"/>
          <w:b/>
          <w:bCs/>
          <w:i/>
          <w:color w:val="C00000"/>
          <w:sz w:val="36"/>
          <w:szCs w:val="36"/>
        </w:rPr>
        <w:t>функции</w:t>
      </w:r>
      <w:bookmarkEnd w:id="522"/>
      <w:bookmarkEnd w:id="523"/>
      <w:bookmarkEnd w:id="524"/>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Версия системы </w:t>
      </w:r>
      <w:r w:rsidRPr="00023E5A">
        <w:rPr>
          <w:rFonts w:ascii="Times New Roman" w:eastAsia="Times New Roman" w:hAnsi="Times New Roman" w:cs="Times New Roman"/>
          <w:sz w:val="28"/>
          <w:szCs w:val="28"/>
          <w:lang w:val="en-US" w:eastAsia="ru-RU"/>
        </w:rPr>
        <w:t>Scilab</w:t>
      </w:r>
      <w:r w:rsidRPr="00023E5A">
        <w:rPr>
          <w:rFonts w:ascii="Times New Roman" w:eastAsia="Times New Roman" w:hAnsi="Times New Roman" w:cs="Times New Roman"/>
          <w:sz w:val="28"/>
          <w:szCs w:val="28"/>
          <w:lang w:eastAsia="ru-RU"/>
        </w:rPr>
        <w:t xml:space="preserve"> 6.01, к сожалению, не позволяет получить аналитических выражений производных от функции </w:t>
      </w:r>
      <w:r w:rsidRPr="00023E5A">
        <w:rPr>
          <w:rFonts w:ascii="Consolas" w:eastAsia="Times New Roman" w:hAnsi="Consolas" w:cs="Consolas"/>
          <w:b/>
          <w:lang w:val="en-US" w:eastAsia="ru-RU"/>
        </w:rPr>
        <w:t>f</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x</w:t>
      </w:r>
      <w:r w:rsidRPr="00023E5A">
        <w:rPr>
          <w:rFonts w:ascii="Consolas" w:eastAsia="Times New Roman" w:hAnsi="Consolas" w:cs="Consolas"/>
          <w:b/>
          <w:lang w:eastAsia="ru-RU"/>
        </w:rPr>
        <w:t>)</w:t>
      </w:r>
      <w:r w:rsidRPr="00023E5A">
        <w:rPr>
          <w:rFonts w:ascii="Times New Roman" w:eastAsia="Times New Roman" w:hAnsi="Times New Roman" w:cs="Times New Roman"/>
          <w:sz w:val="28"/>
          <w:szCs w:val="28"/>
          <w:lang w:eastAsia="ru-RU"/>
        </w:rPr>
        <w:t xml:space="preserve">. Однако в ней имеется функция Scilab </w:t>
      </w:r>
      <w:r w:rsidRPr="00023E5A">
        <w:rPr>
          <w:rFonts w:ascii="Consolas" w:eastAsia="Times New Roman" w:hAnsi="Consolas" w:cs="Consolas"/>
          <w:b/>
          <w:lang w:val="en-US" w:eastAsia="ru-RU"/>
        </w:rPr>
        <w:t>numderivative</w:t>
      </w:r>
      <w:r w:rsidRPr="00023E5A">
        <w:rPr>
          <w:rFonts w:ascii="Times New Roman" w:eastAsia="Times New Roman" w:hAnsi="Times New Roman" w:cs="Times New Roman"/>
          <w:sz w:val="28"/>
          <w:szCs w:val="28"/>
          <w:lang w:eastAsia="ru-RU"/>
        </w:rPr>
        <w:t>, предназначенная для вычисления значений производных 1-го или 2-го порядка в заданных точках от аналитических функций. Эта функция имеет следующие форматы:</w:t>
      </w: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p>
    <w:p w:rsidR="00023E5A" w:rsidRPr="00023E5A" w:rsidRDefault="00023E5A" w:rsidP="0000446C">
      <w:pPr>
        <w:spacing w:after="0" w:line="240" w:lineRule="auto"/>
        <w:ind w:firstLine="709"/>
        <w:jc w:val="both"/>
        <w:rPr>
          <w:rFonts w:ascii="Consolas" w:eastAsia="Times New Roman" w:hAnsi="Consolas" w:cs="Consolas"/>
          <w:b/>
          <w:lang w:eastAsia="ru-RU"/>
        </w:rPr>
      </w:pPr>
      <w:r w:rsidRPr="00023E5A">
        <w:rPr>
          <w:rFonts w:ascii="Consolas" w:eastAsia="Times New Roman" w:hAnsi="Consolas" w:cs="Consolas"/>
          <w:b/>
          <w:lang w:val="en-US" w:eastAsia="ru-RU"/>
        </w:rPr>
        <w:t>numderivative</w:t>
      </w:r>
      <w:r w:rsidRPr="00023E5A">
        <w:rPr>
          <w:rFonts w:ascii="Consolas" w:eastAsia="Times New Roman" w:hAnsi="Consolas" w:cs="Consolas"/>
          <w:i/>
          <w:lang w:eastAsia="ru-RU"/>
        </w:rPr>
        <w:t>(</w:t>
      </w:r>
      <w:r w:rsidRPr="00023E5A">
        <w:rPr>
          <w:rFonts w:ascii="Consolas" w:eastAsia="Times New Roman" w:hAnsi="Consolas" w:cs="Consolas"/>
          <w:i/>
          <w:lang w:val="en-US" w:eastAsia="ru-RU"/>
        </w:rPr>
        <w:t>f</w:t>
      </w:r>
      <w:r w:rsidRPr="00023E5A">
        <w:rPr>
          <w:rFonts w:ascii="Consolas" w:eastAsia="Times New Roman" w:hAnsi="Consolas" w:cs="Consolas"/>
          <w:i/>
          <w:lang w:eastAsia="ru-RU"/>
        </w:rPr>
        <w:t>,</w:t>
      </w:r>
      <w:r w:rsidRPr="00023E5A">
        <w:rPr>
          <w:rFonts w:ascii="Consolas" w:eastAsia="Times New Roman" w:hAnsi="Consolas" w:cs="Consolas"/>
          <w:i/>
          <w:lang w:val="en-US" w:eastAsia="ru-RU"/>
        </w:rPr>
        <w:t>x</w:t>
      </w:r>
      <w:r w:rsidRPr="00023E5A">
        <w:rPr>
          <w:rFonts w:ascii="Consolas" w:eastAsia="Times New Roman" w:hAnsi="Consolas" w:cs="Consolas"/>
          <w:i/>
          <w:lang w:eastAsia="ru-RU"/>
        </w:rPr>
        <w:t>)</w:t>
      </w:r>
    </w:p>
    <w:p w:rsidR="00023E5A" w:rsidRPr="00023E5A" w:rsidRDefault="00023E5A" w:rsidP="0000446C">
      <w:pPr>
        <w:spacing w:after="0" w:line="240" w:lineRule="auto"/>
        <w:ind w:firstLine="709"/>
        <w:jc w:val="both"/>
        <w:rPr>
          <w:rFonts w:ascii="Times New Roman" w:eastAsia="Times New Roman" w:hAnsi="Times New Roman" w:cs="Times New Roman"/>
          <w:color w:val="000000"/>
          <w:sz w:val="24"/>
          <w:szCs w:val="24"/>
          <w:lang w:eastAsia="ru-RU"/>
        </w:rPr>
      </w:pPr>
      <w:r w:rsidRPr="00023E5A">
        <w:rPr>
          <w:rFonts w:ascii="Consolas" w:eastAsia="Times New Roman" w:hAnsi="Consolas" w:cs="Consolas"/>
          <w:i/>
          <w:lang w:val="en-US" w:eastAsia="ru-RU"/>
        </w:rPr>
        <w:t>J</w:t>
      </w:r>
      <w:r w:rsidRPr="00023E5A">
        <w:rPr>
          <w:rFonts w:ascii="Consolas" w:eastAsia="Times New Roman" w:hAnsi="Consolas" w:cs="Consolas"/>
          <w:i/>
          <w:lang w:eastAsia="ru-RU"/>
        </w:rPr>
        <w:t>=</w:t>
      </w:r>
      <w:r w:rsidRPr="00023E5A">
        <w:rPr>
          <w:rFonts w:ascii="Consolas" w:eastAsia="Times New Roman" w:hAnsi="Consolas" w:cs="Consolas"/>
          <w:b/>
          <w:lang w:val="en-US" w:eastAsia="ru-RU"/>
        </w:rPr>
        <w:t>numderivative</w:t>
      </w:r>
      <w:r w:rsidRPr="00023E5A">
        <w:rPr>
          <w:rFonts w:ascii="Consolas" w:eastAsia="Times New Roman" w:hAnsi="Consolas" w:cs="Consolas"/>
          <w:i/>
          <w:lang w:eastAsia="ru-RU"/>
        </w:rPr>
        <w:t>(</w:t>
      </w:r>
      <w:r w:rsidRPr="00023E5A">
        <w:rPr>
          <w:rFonts w:ascii="Consolas" w:eastAsia="Times New Roman" w:hAnsi="Consolas" w:cs="Consolas"/>
          <w:i/>
          <w:lang w:val="en-US" w:eastAsia="ru-RU"/>
        </w:rPr>
        <w:t>f</w:t>
      </w:r>
      <w:r w:rsidRPr="00023E5A">
        <w:rPr>
          <w:rFonts w:ascii="Consolas" w:eastAsia="Times New Roman" w:hAnsi="Consolas" w:cs="Consolas"/>
          <w:i/>
          <w:lang w:eastAsia="ru-RU"/>
        </w:rPr>
        <w:t>,</w:t>
      </w:r>
      <w:r w:rsidRPr="00023E5A">
        <w:rPr>
          <w:rFonts w:ascii="Consolas" w:eastAsia="Times New Roman" w:hAnsi="Consolas" w:cs="Consolas"/>
          <w:i/>
          <w:lang w:val="en-US" w:eastAsia="ru-RU"/>
        </w:rPr>
        <w:t>x</w:t>
      </w:r>
      <w:r w:rsidRPr="00023E5A">
        <w:rPr>
          <w:rFonts w:ascii="Consolas" w:eastAsia="Times New Roman" w:hAnsi="Consolas" w:cs="Consolas"/>
          <w:i/>
          <w:lang w:eastAsia="ru-RU"/>
        </w:rPr>
        <w:t>)</w:t>
      </w:r>
    </w:p>
    <w:p w:rsidR="00023E5A" w:rsidRPr="00023E5A" w:rsidRDefault="00023E5A" w:rsidP="0000446C">
      <w:pPr>
        <w:spacing w:after="0" w:line="240" w:lineRule="auto"/>
        <w:ind w:firstLine="709"/>
        <w:jc w:val="both"/>
        <w:rPr>
          <w:rFonts w:ascii="Times New Roman" w:eastAsia="Times New Roman" w:hAnsi="Times New Roman" w:cs="Times New Roman"/>
          <w:color w:val="000000"/>
          <w:sz w:val="24"/>
          <w:szCs w:val="24"/>
          <w:lang w:val="en-US" w:eastAsia="ru-RU"/>
        </w:rPr>
      </w:pPr>
      <w:r w:rsidRPr="00023E5A">
        <w:rPr>
          <w:rFonts w:ascii="Consolas" w:eastAsia="Times New Roman" w:hAnsi="Consolas" w:cs="Consolas"/>
          <w:i/>
          <w:lang w:val="en-US" w:eastAsia="ru-RU"/>
        </w:rPr>
        <w:t>J=</w:t>
      </w:r>
      <w:r w:rsidRPr="00023E5A">
        <w:rPr>
          <w:rFonts w:ascii="Consolas" w:eastAsia="Times New Roman" w:hAnsi="Consolas" w:cs="Consolas"/>
          <w:b/>
          <w:lang w:val="en-US" w:eastAsia="ru-RU"/>
        </w:rPr>
        <w:t>numderivative</w:t>
      </w:r>
      <w:r w:rsidRPr="00023E5A">
        <w:rPr>
          <w:rFonts w:ascii="Consolas" w:eastAsia="Times New Roman" w:hAnsi="Consolas" w:cs="Consolas"/>
          <w:i/>
          <w:lang w:val="en-US" w:eastAsia="ru-RU"/>
        </w:rPr>
        <w:t>(f,x,h)</w:t>
      </w:r>
    </w:p>
    <w:p w:rsidR="00023E5A" w:rsidRPr="00023E5A" w:rsidRDefault="00023E5A" w:rsidP="0000446C">
      <w:pPr>
        <w:spacing w:after="0" w:line="240" w:lineRule="auto"/>
        <w:ind w:firstLine="709"/>
        <w:jc w:val="both"/>
        <w:rPr>
          <w:rFonts w:ascii="Times New Roman" w:eastAsia="Times New Roman" w:hAnsi="Times New Roman" w:cs="Times New Roman"/>
          <w:color w:val="000000"/>
          <w:sz w:val="24"/>
          <w:szCs w:val="24"/>
          <w:lang w:val="en-US" w:eastAsia="ru-RU"/>
        </w:rPr>
      </w:pPr>
      <w:r w:rsidRPr="00023E5A">
        <w:rPr>
          <w:rFonts w:ascii="Consolas" w:eastAsia="Times New Roman" w:hAnsi="Consolas" w:cs="Consolas"/>
          <w:i/>
          <w:lang w:val="en-US" w:eastAsia="ru-RU"/>
        </w:rPr>
        <w:t>h=</w:t>
      </w:r>
      <w:r w:rsidRPr="00023E5A">
        <w:rPr>
          <w:rFonts w:ascii="Consolas" w:eastAsia="Times New Roman" w:hAnsi="Consolas" w:cs="Consolas"/>
          <w:b/>
          <w:lang w:val="en-US" w:eastAsia="ru-RU"/>
        </w:rPr>
        <w:t>numderivative</w:t>
      </w:r>
      <w:r w:rsidRPr="00023E5A">
        <w:rPr>
          <w:rFonts w:ascii="Consolas" w:eastAsia="Times New Roman" w:hAnsi="Consolas" w:cs="Consolas"/>
          <w:i/>
          <w:lang w:val="en-US" w:eastAsia="ru-RU"/>
        </w:rPr>
        <w:t>(f,x,h,order)</w:t>
      </w:r>
    </w:p>
    <w:p w:rsidR="00023E5A" w:rsidRPr="00023E5A" w:rsidRDefault="00023E5A" w:rsidP="0000446C">
      <w:pPr>
        <w:spacing w:after="0" w:line="240" w:lineRule="auto"/>
        <w:ind w:firstLine="709"/>
        <w:jc w:val="both"/>
        <w:rPr>
          <w:rFonts w:ascii="Times New Roman" w:eastAsia="Times New Roman" w:hAnsi="Times New Roman" w:cs="Times New Roman"/>
          <w:color w:val="000000"/>
          <w:sz w:val="24"/>
          <w:szCs w:val="24"/>
          <w:lang w:val="en-US" w:eastAsia="ru-RU"/>
        </w:rPr>
      </w:pPr>
      <w:r w:rsidRPr="00023E5A">
        <w:rPr>
          <w:rFonts w:ascii="Consolas" w:eastAsia="Times New Roman" w:hAnsi="Consolas" w:cs="Consolas"/>
          <w:b/>
          <w:lang w:val="en-US" w:eastAsia="ru-RU"/>
        </w:rPr>
        <w:t>[</w:t>
      </w:r>
      <w:r w:rsidRPr="00023E5A">
        <w:rPr>
          <w:rFonts w:ascii="Consolas" w:eastAsia="Times New Roman" w:hAnsi="Consolas" w:cs="Consolas"/>
          <w:i/>
          <w:lang w:val="en-US" w:eastAsia="ru-RU"/>
        </w:rPr>
        <w:t>J,H</w:t>
      </w:r>
      <w:r w:rsidRPr="00023E5A">
        <w:rPr>
          <w:rFonts w:ascii="Consolas" w:eastAsia="Times New Roman" w:hAnsi="Consolas" w:cs="Consolas"/>
          <w:b/>
          <w:lang w:val="en-US" w:eastAsia="ru-RU"/>
        </w:rPr>
        <w:t>]=numderivative</w:t>
      </w:r>
      <w:r w:rsidRPr="00023E5A">
        <w:rPr>
          <w:rFonts w:ascii="Times New Roman" w:eastAsia="Times New Roman" w:hAnsi="Times New Roman" w:cs="Times New Roman"/>
          <w:b/>
          <w:color w:val="000000"/>
          <w:sz w:val="24"/>
          <w:szCs w:val="24"/>
          <w:lang w:val="en-US" w:eastAsia="ru-RU"/>
        </w:rPr>
        <w:t>(</w:t>
      </w:r>
      <w:r w:rsidRPr="00023E5A">
        <w:rPr>
          <w:rFonts w:ascii="Consolas" w:eastAsia="Times New Roman" w:hAnsi="Consolas" w:cs="Consolas"/>
          <w:i/>
          <w:lang w:val="en-US" w:eastAsia="ru-RU"/>
        </w:rPr>
        <w:t>f,x,h,order</w:t>
      </w:r>
      <w:r w:rsidRPr="00023E5A">
        <w:rPr>
          <w:rFonts w:ascii="Times New Roman" w:eastAsia="Times New Roman" w:hAnsi="Times New Roman" w:cs="Times New Roman"/>
          <w:b/>
          <w:color w:val="000000"/>
          <w:sz w:val="24"/>
          <w:szCs w:val="24"/>
          <w:lang w:val="en-US" w:eastAsia="ru-RU"/>
        </w:rPr>
        <w:t>).</w:t>
      </w:r>
    </w:p>
    <w:p w:rsidR="00023E5A" w:rsidRPr="00023E5A" w:rsidRDefault="00023E5A" w:rsidP="0000446C">
      <w:pPr>
        <w:spacing w:after="0" w:line="240" w:lineRule="auto"/>
        <w:ind w:firstLine="709"/>
        <w:jc w:val="both"/>
        <w:rPr>
          <w:rFonts w:ascii="Consolas" w:eastAsia="Times New Roman" w:hAnsi="Consolas" w:cs="Consolas"/>
          <w:b/>
          <w:lang w:val="en-US" w:eastAsia="ru-RU"/>
        </w:rPr>
      </w:pP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i/>
          <w:sz w:val="28"/>
          <w:szCs w:val="28"/>
          <w:lang w:eastAsia="ru-RU"/>
        </w:rPr>
        <w:t>Входные параметры</w:t>
      </w:r>
      <w:r w:rsidRPr="00023E5A">
        <w:rPr>
          <w:rFonts w:ascii="Times New Roman" w:eastAsia="Times New Roman" w:hAnsi="Times New Roman" w:cs="Times New Roman"/>
          <w:sz w:val="28"/>
          <w:szCs w:val="28"/>
          <w:lang w:eastAsia="ru-RU"/>
        </w:rPr>
        <w:t>:</w:t>
      </w: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r w:rsidRPr="00023E5A">
        <w:rPr>
          <w:rFonts w:ascii="Consolas" w:eastAsia="Times New Roman" w:hAnsi="Consolas" w:cs="Consolas"/>
          <w:i/>
          <w:lang w:val="en-US" w:eastAsia="ru-RU"/>
        </w:rPr>
        <w:t>f</w:t>
      </w:r>
      <w:r w:rsidRPr="00023E5A">
        <w:rPr>
          <w:rFonts w:ascii="Times New Roman" w:eastAsia="Times New Roman" w:hAnsi="Times New Roman" w:cs="Times New Roman"/>
          <w:b/>
          <w:i/>
          <w:sz w:val="28"/>
          <w:szCs w:val="28"/>
          <w:lang w:eastAsia="ru-RU"/>
        </w:rPr>
        <w:t xml:space="preserve"> – </w:t>
      </w:r>
      <w:r w:rsidRPr="00023E5A">
        <w:rPr>
          <w:rFonts w:ascii="Times New Roman" w:eastAsia="Times New Roman" w:hAnsi="Times New Roman" w:cs="Times New Roman"/>
          <w:sz w:val="28"/>
          <w:szCs w:val="28"/>
          <w:lang w:eastAsia="ru-RU"/>
        </w:rPr>
        <w:t>функция или список функций, от которых берутся производные;</w:t>
      </w: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r w:rsidRPr="00023E5A">
        <w:rPr>
          <w:rFonts w:ascii="Consolas" w:eastAsia="Times New Roman" w:hAnsi="Consolas" w:cs="Consolas"/>
          <w:i/>
          <w:lang w:eastAsia="ru-RU"/>
        </w:rPr>
        <w:t xml:space="preserve">х </w:t>
      </w:r>
      <w:r w:rsidRPr="00023E5A">
        <w:rPr>
          <w:rFonts w:ascii="Times New Roman" w:eastAsia="Times New Roman" w:hAnsi="Times New Roman" w:cs="Times New Roman"/>
          <w:b/>
          <w:i/>
          <w:sz w:val="28"/>
          <w:szCs w:val="28"/>
          <w:lang w:eastAsia="ru-RU"/>
        </w:rPr>
        <w:t xml:space="preserve">– </w:t>
      </w:r>
      <w:r w:rsidRPr="00023E5A">
        <w:rPr>
          <w:rFonts w:ascii="Times New Roman" w:eastAsia="Times New Roman" w:hAnsi="Times New Roman" w:cs="Times New Roman"/>
          <w:sz w:val="28"/>
          <w:szCs w:val="28"/>
          <w:lang w:eastAsia="ru-RU"/>
        </w:rPr>
        <w:t>вектор значений независимых переменных, в которых вычисляются производные;</w:t>
      </w: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r w:rsidRPr="00023E5A">
        <w:rPr>
          <w:rFonts w:ascii="Consolas" w:eastAsia="Times New Roman" w:hAnsi="Consolas" w:cs="Consolas"/>
          <w:i/>
          <w:lang w:val="en-US" w:eastAsia="ru-RU"/>
        </w:rPr>
        <w:t>h</w:t>
      </w:r>
      <w:r w:rsidRPr="00023E5A">
        <w:rPr>
          <w:rFonts w:ascii="Times New Roman" w:eastAsia="Times New Roman" w:hAnsi="Times New Roman" w:cs="Times New Roman"/>
          <w:b/>
          <w:i/>
          <w:sz w:val="28"/>
          <w:szCs w:val="28"/>
          <w:lang w:eastAsia="ru-RU"/>
        </w:rPr>
        <w:t xml:space="preserve">– </w:t>
      </w:r>
      <w:r w:rsidRPr="00023E5A">
        <w:rPr>
          <w:rFonts w:ascii="Times New Roman" w:eastAsia="Times New Roman" w:hAnsi="Times New Roman" w:cs="Times New Roman"/>
          <w:sz w:val="28"/>
          <w:szCs w:val="28"/>
          <w:lang w:eastAsia="ru-RU"/>
        </w:rPr>
        <w:t xml:space="preserve">шаг, используемый в конечно-разностных приближениях. Если </w:t>
      </w:r>
      <w:r w:rsidRPr="00023E5A">
        <w:rPr>
          <w:rFonts w:ascii="Consolas" w:eastAsia="Times New Roman" w:hAnsi="Consolas" w:cs="Consolas"/>
          <w:i/>
          <w:lang w:val="en-US" w:eastAsia="ru-RU"/>
        </w:rPr>
        <w:t>h</w:t>
      </w:r>
      <w:r w:rsidRPr="00023E5A">
        <w:rPr>
          <w:rFonts w:ascii="Times New Roman" w:eastAsia="Times New Roman" w:hAnsi="Times New Roman" w:cs="Times New Roman"/>
          <w:sz w:val="28"/>
          <w:szCs w:val="28"/>
          <w:lang w:eastAsia="ru-RU"/>
        </w:rPr>
        <w:t xml:space="preserve"> не указан, то шаг по умолчанию вычисляется в зависимости от </w:t>
      </w:r>
      <w:r w:rsidRPr="00023E5A">
        <w:rPr>
          <w:rFonts w:ascii="Consolas" w:eastAsia="Times New Roman" w:hAnsi="Consolas" w:cs="Consolas"/>
          <w:i/>
          <w:lang w:eastAsia="ru-RU"/>
        </w:rPr>
        <w:t>х</w:t>
      </w:r>
      <w:r w:rsidRPr="00023E5A">
        <w:rPr>
          <w:rFonts w:ascii="Times New Roman" w:eastAsia="Times New Roman" w:hAnsi="Times New Roman" w:cs="Times New Roman"/>
          <w:sz w:val="28"/>
          <w:szCs w:val="28"/>
          <w:lang w:eastAsia="ru-RU"/>
        </w:rPr>
        <w:t xml:space="preserve"> и порядка. Если </w:t>
      </w:r>
      <w:r w:rsidRPr="00023E5A">
        <w:rPr>
          <w:rFonts w:ascii="Consolas" w:eastAsia="Times New Roman" w:hAnsi="Consolas" w:cs="Consolas"/>
          <w:i/>
          <w:lang w:val="en-US" w:eastAsia="ru-RU"/>
        </w:rPr>
        <w:t>h</w:t>
      </w:r>
      <w:r w:rsidRPr="00023E5A">
        <w:rPr>
          <w:rFonts w:ascii="Times New Roman" w:eastAsia="Times New Roman" w:hAnsi="Times New Roman" w:cs="Times New Roman"/>
          <w:sz w:val="28"/>
          <w:szCs w:val="28"/>
          <w:lang w:eastAsia="ru-RU"/>
        </w:rPr>
        <w:t xml:space="preserve">-матрица </w:t>
      </w:r>
      <w:r w:rsidRPr="00023E5A">
        <w:rPr>
          <w:rFonts w:ascii="Consolas" w:eastAsia="Times New Roman" w:hAnsi="Consolas" w:cs="Consolas"/>
          <w:b/>
          <w:lang w:eastAsia="ru-RU"/>
        </w:rPr>
        <w:t>1х1</w:t>
      </w:r>
      <w:r w:rsidRPr="00023E5A">
        <w:rPr>
          <w:rFonts w:ascii="Times New Roman" w:eastAsia="Times New Roman" w:hAnsi="Times New Roman" w:cs="Times New Roman"/>
          <w:sz w:val="28"/>
          <w:szCs w:val="28"/>
          <w:lang w:eastAsia="ru-RU"/>
        </w:rPr>
        <w:t xml:space="preserve">, то она расширяется до того же размера, что и </w:t>
      </w:r>
      <w:r w:rsidRPr="00023E5A">
        <w:rPr>
          <w:rFonts w:ascii="Consolas" w:eastAsia="Times New Roman" w:hAnsi="Consolas" w:cs="Consolas"/>
          <w:i/>
          <w:lang w:eastAsia="ru-RU"/>
        </w:rPr>
        <w:t>х</w:t>
      </w:r>
      <w:r w:rsidRPr="00023E5A">
        <w:rPr>
          <w:rFonts w:ascii="Times New Roman" w:eastAsia="Times New Roman" w:hAnsi="Times New Roman" w:cs="Times New Roman"/>
          <w:sz w:val="28"/>
          <w:szCs w:val="28"/>
          <w:lang w:eastAsia="ru-RU"/>
        </w:rPr>
        <w:t>;</w:t>
      </w: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r w:rsidRPr="00023E5A">
        <w:rPr>
          <w:rFonts w:ascii="Consolas" w:eastAsia="Times New Roman" w:hAnsi="Consolas" w:cs="Consolas"/>
          <w:i/>
          <w:lang w:val="en-US" w:eastAsia="ru-RU"/>
        </w:rPr>
        <w:t>order</w:t>
      </w:r>
      <w:r w:rsidRPr="00023E5A">
        <w:rPr>
          <w:rFonts w:ascii="Times New Roman" w:eastAsia="Times New Roman" w:hAnsi="Times New Roman" w:cs="Times New Roman"/>
          <w:b/>
          <w:i/>
          <w:sz w:val="28"/>
          <w:szCs w:val="28"/>
          <w:lang w:eastAsia="ru-RU"/>
        </w:rPr>
        <w:t xml:space="preserve">– </w:t>
      </w:r>
      <w:r w:rsidRPr="00023E5A">
        <w:rPr>
          <w:rFonts w:ascii="Times New Roman" w:eastAsia="Times New Roman" w:hAnsi="Times New Roman" w:cs="Times New Roman"/>
          <w:sz w:val="28"/>
          <w:szCs w:val="28"/>
          <w:lang w:eastAsia="ru-RU"/>
        </w:rPr>
        <w:t xml:space="preserve">порядок конечных разностей (порядок по умолчанию равен </w:t>
      </w:r>
      <w:r w:rsidRPr="00023E5A">
        <w:rPr>
          <w:rFonts w:ascii="Consolas" w:eastAsia="Times New Roman" w:hAnsi="Consolas" w:cs="Times New Roman"/>
          <w:b/>
          <w:lang w:eastAsia="ru-RU"/>
        </w:rPr>
        <w:t>2</w:t>
      </w:r>
      <w:r w:rsidRPr="00023E5A">
        <w:rPr>
          <w:rFonts w:ascii="Times New Roman" w:eastAsia="Times New Roman" w:hAnsi="Times New Roman" w:cs="Times New Roman"/>
          <w:sz w:val="28"/>
          <w:szCs w:val="28"/>
          <w:lang w:eastAsia="ru-RU"/>
        </w:rPr>
        <w:t xml:space="preserve">), доступные значения </w:t>
      </w:r>
      <w:r w:rsidRPr="00023E5A">
        <w:rPr>
          <w:rFonts w:ascii="Consolas" w:eastAsia="Times New Roman" w:hAnsi="Consolas" w:cs="Consolas"/>
          <w:i/>
          <w:lang w:val="en-US" w:eastAsia="ru-RU"/>
        </w:rPr>
        <w:t>order</w:t>
      </w:r>
      <w:r w:rsidRPr="00023E5A">
        <w:rPr>
          <w:rFonts w:ascii="Times New Roman" w:eastAsia="Times New Roman" w:hAnsi="Times New Roman" w:cs="Times New Roman"/>
          <w:sz w:val="28"/>
          <w:szCs w:val="28"/>
          <w:lang w:eastAsia="ru-RU"/>
        </w:rPr>
        <w:t xml:space="preserve">: </w:t>
      </w:r>
      <w:r w:rsidRPr="00023E5A">
        <w:rPr>
          <w:rFonts w:ascii="Consolas" w:eastAsia="Times New Roman" w:hAnsi="Consolas" w:cs="Times New Roman"/>
          <w:b/>
          <w:lang w:eastAsia="ru-RU"/>
        </w:rPr>
        <w:t>1, 2</w:t>
      </w:r>
      <w:r w:rsidRPr="00023E5A">
        <w:rPr>
          <w:rFonts w:ascii="Times New Roman" w:eastAsia="Times New Roman" w:hAnsi="Times New Roman" w:cs="Times New Roman"/>
          <w:sz w:val="28"/>
          <w:szCs w:val="28"/>
          <w:lang w:eastAsia="ru-RU"/>
        </w:rPr>
        <w:t xml:space="preserve"> или </w:t>
      </w:r>
      <w:r w:rsidRPr="00023E5A">
        <w:rPr>
          <w:rFonts w:ascii="Consolas" w:eastAsia="Times New Roman" w:hAnsi="Consolas" w:cs="Times New Roman"/>
          <w:b/>
          <w:lang w:eastAsia="ru-RU"/>
        </w:rPr>
        <w:t>4</w:t>
      </w:r>
      <w:r w:rsidRPr="00023E5A">
        <w:rPr>
          <w:rFonts w:ascii="Times New Roman" w:eastAsia="Times New Roman" w:hAnsi="Times New Roman" w:cs="Times New Roman"/>
          <w:sz w:val="28"/>
          <w:szCs w:val="28"/>
          <w:lang w:eastAsia="ru-RU"/>
        </w:rPr>
        <w:t>.</w:t>
      </w:r>
    </w:p>
    <w:p w:rsidR="00023E5A" w:rsidRPr="00023E5A" w:rsidRDefault="00023E5A" w:rsidP="0000446C">
      <w:pPr>
        <w:spacing w:after="0" w:line="240" w:lineRule="auto"/>
        <w:ind w:firstLine="708"/>
        <w:jc w:val="both"/>
        <w:rPr>
          <w:rFonts w:ascii="Times New Roman" w:eastAsia="Times New Roman" w:hAnsi="Times New Roman" w:cs="Times New Roman"/>
          <w:i/>
          <w:sz w:val="28"/>
          <w:szCs w:val="28"/>
          <w:lang w:eastAsia="ru-RU"/>
        </w:rPr>
      </w:pP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i/>
          <w:sz w:val="28"/>
          <w:szCs w:val="28"/>
          <w:lang w:eastAsia="ru-RU"/>
        </w:rPr>
        <w:t>Выходные параметры</w:t>
      </w:r>
      <w:r w:rsidRPr="00023E5A">
        <w:rPr>
          <w:rFonts w:ascii="Times New Roman" w:eastAsia="Times New Roman" w:hAnsi="Times New Roman" w:cs="Times New Roman"/>
          <w:sz w:val="28"/>
          <w:szCs w:val="28"/>
          <w:lang w:eastAsia="ru-RU"/>
        </w:rPr>
        <w:t>:</w:t>
      </w: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r w:rsidRPr="00023E5A">
        <w:rPr>
          <w:rFonts w:ascii="Consolas" w:eastAsia="Times New Roman" w:hAnsi="Consolas" w:cs="Consolas"/>
          <w:i/>
          <w:lang w:val="en-US" w:eastAsia="ru-RU"/>
        </w:rPr>
        <w:t>J</w:t>
      </w:r>
      <w:r w:rsidRPr="00023E5A">
        <w:rPr>
          <w:rFonts w:ascii="Times New Roman" w:eastAsia="Times New Roman" w:hAnsi="Times New Roman" w:cs="Times New Roman"/>
          <w:b/>
          <w:i/>
          <w:sz w:val="28"/>
          <w:szCs w:val="28"/>
          <w:lang w:eastAsia="ru-RU"/>
        </w:rPr>
        <w:t xml:space="preserve"> – </w:t>
      </w:r>
      <w:r w:rsidRPr="00023E5A">
        <w:rPr>
          <w:rFonts w:ascii="Times New Roman" w:eastAsia="Times New Roman" w:hAnsi="Times New Roman" w:cs="Times New Roman"/>
          <w:sz w:val="28"/>
          <w:szCs w:val="28"/>
          <w:lang w:eastAsia="ru-RU"/>
        </w:rPr>
        <w:t>матрица (</w:t>
      </w:r>
      <w:r w:rsidRPr="00023E5A">
        <w:rPr>
          <w:rFonts w:ascii="Times New Roman" w:eastAsia="Times New Roman" w:hAnsi="Times New Roman" w:cs="Times New Roman"/>
          <w:i/>
          <w:sz w:val="28"/>
          <w:szCs w:val="28"/>
          <w:lang w:eastAsia="ru-RU"/>
        </w:rPr>
        <w:t xml:space="preserve">необязательный параметр), </w:t>
      </w:r>
      <w:r w:rsidRPr="00023E5A">
        <w:rPr>
          <w:rFonts w:ascii="Times New Roman" w:eastAsia="Times New Roman" w:hAnsi="Times New Roman" w:cs="Times New Roman"/>
          <w:sz w:val="28"/>
          <w:szCs w:val="28"/>
          <w:lang w:eastAsia="ru-RU"/>
        </w:rPr>
        <w:t xml:space="preserve">для функции от одной переменной размером </w:t>
      </w:r>
      <w:r w:rsidRPr="00023E5A">
        <w:rPr>
          <w:rFonts w:ascii="Consolas" w:eastAsia="Times New Roman" w:hAnsi="Consolas" w:cs="Consolas"/>
          <w:b/>
          <w:lang w:eastAsia="ru-RU"/>
        </w:rPr>
        <w:t>1х1</w:t>
      </w:r>
      <w:r w:rsidRPr="00023E5A">
        <w:rPr>
          <w:rFonts w:ascii="Times New Roman" w:eastAsia="Times New Roman" w:hAnsi="Times New Roman" w:cs="Times New Roman"/>
          <w:sz w:val="28"/>
          <w:szCs w:val="28"/>
          <w:lang w:eastAsia="ru-RU"/>
        </w:rPr>
        <w:t xml:space="preserve">, для функции от двух переменных – </w:t>
      </w:r>
      <w:r w:rsidRPr="00023E5A">
        <w:rPr>
          <w:rFonts w:ascii="Consolas" w:eastAsia="Times New Roman" w:hAnsi="Consolas" w:cs="Consolas"/>
          <w:b/>
          <w:lang w:eastAsia="ru-RU"/>
        </w:rPr>
        <w:t xml:space="preserve">2х2 </w:t>
      </w:r>
      <w:r w:rsidRPr="00023E5A">
        <w:rPr>
          <w:rFonts w:ascii="Times New Roman" w:eastAsia="Times New Roman" w:hAnsi="Times New Roman" w:cs="Times New Roman"/>
          <w:sz w:val="28"/>
          <w:szCs w:val="28"/>
          <w:lang w:eastAsia="ru-RU"/>
        </w:rPr>
        <w:t>(значения частных производных выводятся на ее диагонали);</w:t>
      </w: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r w:rsidRPr="00023E5A">
        <w:rPr>
          <w:rFonts w:ascii="Consolas" w:eastAsia="Times New Roman" w:hAnsi="Consolas" w:cs="Consolas"/>
          <w:i/>
          <w:lang w:val="en-US" w:eastAsia="ru-RU"/>
        </w:rPr>
        <w:t>H</w:t>
      </w:r>
      <w:r w:rsidRPr="00023E5A">
        <w:rPr>
          <w:rFonts w:ascii="Times New Roman" w:eastAsia="Times New Roman" w:hAnsi="Times New Roman" w:cs="Times New Roman"/>
          <w:b/>
          <w:i/>
          <w:sz w:val="28"/>
          <w:szCs w:val="28"/>
          <w:lang w:eastAsia="ru-RU"/>
        </w:rPr>
        <w:t xml:space="preserve">– </w:t>
      </w:r>
      <w:r w:rsidRPr="00023E5A">
        <w:rPr>
          <w:rFonts w:ascii="Times New Roman" w:eastAsia="Times New Roman" w:hAnsi="Times New Roman" w:cs="Times New Roman"/>
          <w:sz w:val="28"/>
          <w:szCs w:val="28"/>
          <w:lang w:eastAsia="ru-RU"/>
        </w:rPr>
        <w:t>матрица (</w:t>
      </w:r>
      <w:r w:rsidRPr="00023E5A">
        <w:rPr>
          <w:rFonts w:ascii="Times New Roman" w:eastAsia="Times New Roman" w:hAnsi="Times New Roman" w:cs="Times New Roman"/>
          <w:i/>
          <w:sz w:val="28"/>
          <w:szCs w:val="28"/>
          <w:lang w:eastAsia="ru-RU"/>
        </w:rPr>
        <w:t xml:space="preserve">необязательный параметр), </w:t>
      </w:r>
      <w:r w:rsidRPr="00023E5A">
        <w:rPr>
          <w:rFonts w:ascii="Times New Roman" w:eastAsia="Times New Roman" w:hAnsi="Times New Roman" w:cs="Times New Roman"/>
          <w:sz w:val="28"/>
          <w:szCs w:val="28"/>
          <w:lang w:eastAsia="ru-RU"/>
        </w:rPr>
        <w:t>в которую выводятся частные производные второго порядка.</w:t>
      </w: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p>
    <w:p w:rsidR="00023E5A" w:rsidRPr="00023E5A" w:rsidRDefault="00023E5A" w:rsidP="0000446C">
      <w:pPr>
        <w:spacing w:after="0" w:line="240" w:lineRule="auto"/>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ab/>
        <w:t xml:space="preserve">На рис.2.3.2-1 приведены два варианта вычисления значения производной в точке </w:t>
      </w:r>
      <w:r w:rsidRPr="00023E5A">
        <w:rPr>
          <w:rFonts w:ascii="Consolas" w:eastAsia="Times New Roman" w:hAnsi="Consolas" w:cs="Consolas"/>
          <w:b/>
          <w:lang w:eastAsia="ru-RU"/>
        </w:rPr>
        <w:t xml:space="preserve">х=3 </w:t>
      </w:r>
      <w:r w:rsidRPr="00023E5A">
        <w:rPr>
          <w:rFonts w:ascii="Times New Roman" w:eastAsia="Times New Roman" w:hAnsi="Times New Roman" w:cs="Times New Roman"/>
          <w:sz w:val="28"/>
          <w:szCs w:val="28"/>
          <w:lang w:eastAsia="ru-RU"/>
        </w:rPr>
        <w:t xml:space="preserve">от функций, описанных с использованием оператора </w:t>
      </w:r>
      <w:r w:rsidRPr="00023E5A">
        <w:rPr>
          <w:rFonts w:ascii="Consolas" w:eastAsia="Times New Roman" w:hAnsi="Consolas" w:cs="Consolas"/>
          <w:b/>
          <w:lang w:eastAsia="ru-RU"/>
        </w:rPr>
        <w:t>deff</w:t>
      </w:r>
      <w:r w:rsidRPr="00023E5A">
        <w:rPr>
          <w:rFonts w:ascii="Times New Roman" w:eastAsia="Times New Roman" w:hAnsi="Times New Roman" w:cs="Times New Roman"/>
          <w:sz w:val="28"/>
          <w:szCs w:val="28"/>
          <w:lang w:eastAsia="ru-RU"/>
        </w:rPr>
        <w:t xml:space="preserve">. Причем, в первом примере значение производной вычислено с помощью функции </w:t>
      </w:r>
      <w:r w:rsidRPr="00023E5A">
        <w:rPr>
          <w:rFonts w:ascii="Consolas" w:eastAsia="Times New Roman" w:hAnsi="Consolas" w:cs="Consolas"/>
          <w:b/>
          <w:lang w:val="en-US" w:eastAsia="ru-RU"/>
        </w:rPr>
        <w:t>numderivative</w:t>
      </w:r>
      <w:r w:rsidRPr="00023E5A">
        <w:rPr>
          <w:rFonts w:ascii="Times New Roman" w:eastAsia="Times New Roman" w:hAnsi="Times New Roman" w:cs="Times New Roman"/>
          <w:sz w:val="24"/>
          <w:szCs w:val="24"/>
          <w:lang w:eastAsia="ru-RU"/>
        </w:rPr>
        <w:t>,</w:t>
      </w:r>
      <w:r w:rsidRPr="00023E5A">
        <w:rPr>
          <w:rFonts w:ascii="Times New Roman" w:eastAsia="Times New Roman" w:hAnsi="Times New Roman" w:cs="Times New Roman"/>
          <w:sz w:val="28"/>
          <w:szCs w:val="28"/>
          <w:lang w:eastAsia="ru-RU"/>
        </w:rPr>
        <w:t xml:space="preserve"> а во втором </w:t>
      </w:r>
      <w:r w:rsidRPr="00023E5A">
        <w:rPr>
          <w:rFonts w:ascii="Times New Roman" w:eastAsia="Times New Roman" w:hAnsi="Times New Roman" w:cs="Times New Roman"/>
          <w:b/>
          <w:i/>
          <w:sz w:val="28"/>
          <w:szCs w:val="28"/>
          <w:lang w:eastAsia="ru-RU"/>
        </w:rPr>
        <w:t>–</w:t>
      </w:r>
      <w:r w:rsidRPr="00023E5A">
        <w:rPr>
          <w:rFonts w:ascii="Times New Roman" w:eastAsia="Times New Roman" w:hAnsi="Times New Roman" w:cs="Times New Roman"/>
          <w:sz w:val="28"/>
          <w:szCs w:val="28"/>
          <w:lang w:eastAsia="ru-RU"/>
        </w:rPr>
        <w:t xml:space="preserve"> с использованием выражения производной, полученного заранее в явном виде. Как показали приведенные вычисления, числовые значения производных в точке </w:t>
      </w:r>
      <w:r w:rsidRPr="00023E5A">
        <w:rPr>
          <w:rFonts w:ascii="Consolas" w:eastAsia="Times New Roman" w:hAnsi="Consolas" w:cs="Consolas"/>
          <w:b/>
          <w:lang w:eastAsia="ru-RU"/>
        </w:rPr>
        <w:t>х=3</w:t>
      </w:r>
      <w:r w:rsidRPr="00023E5A">
        <w:rPr>
          <w:rFonts w:ascii="Times New Roman" w:eastAsia="Times New Roman" w:hAnsi="Times New Roman" w:cs="Times New Roman"/>
          <w:sz w:val="28"/>
          <w:szCs w:val="28"/>
          <w:lang w:eastAsia="ru-RU"/>
        </w:rPr>
        <w:t xml:space="preserve">, полученные двумя способами, полностью совпали. </w:t>
      </w:r>
    </w:p>
    <w:p w:rsidR="00023E5A" w:rsidRPr="00023E5A" w:rsidRDefault="00023E5A" w:rsidP="0000446C">
      <w:pPr>
        <w:spacing w:after="0" w:line="240" w:lineRule="auto"/>
        <w:jc w:val="both"/>
        <w:rPr>
          <w:rFonts w:ascii="Times New Roman" w:eastAsia="Times New Roman" w:hAnsi="Times New Roman" w:cs="Times New Roman"/>
          <w:sz w:val="28"/>
          <w:szCs w:val="28"/>
          <w:lang w:eastAsia="ru-RU"/>
        </w:rPr>
      </w:pPr>
    </w:p>
    <w:tbl>
      <w:tblPr>
        <w:tblStyle w:val="82"/>
        <w:tblW w:w="0" w:type="auto"/>
        <w:tblLook w:val="04A0"/>
      </w:tblPr>
      <w:tblGrid>
        <w:gridCol w:w="9426"/>
      </w:tblGrid>
      <w:tr w:rsidR="00023E5A" w:rsidRPr="00023E5A" w:rsidTr="00023E5A">
        <w:trPr>
          <w:trHeight w:val="336"/>
        </w:trPr>
        <w:tc>
          <w:tcPr>
            <w:tcW w:w="9039" w:type="dxa"/>
            <w:tcBorders>
              <w:top w:val="single" w:sz="4" w:space="0" w:color="auto"/>
              <w:left w:val="single" w:sz="4" w:space="0" w:color="auto"/>
              <w:bottom w:val="single" w:sz="4" w:space="0" w:color="auto"/>
              <w:right w:val="single" w:sz="4" w:space="0" w:color="auto"/>
            </w:tcBorders>
            <w:hideMark/>
          </w:tcPr>
          <w:p w:rsidR="00023E5A" w:rsidRPr="00023E5A" w:rsidRDefault="009E7F0B" w:rsidP="0000446C">
            <w:pPr>
              <w:rPr>
                <w:rFonts w:ascii="Consolas" w:hAnsi="Consolas" w:cs="Consolas"/>
                <w:b/>
                <w:i/>
              </w:rPr>
            </w:pPr>
            <w:r w:rsidRPr="007C6456">
              <w:rPr>
                <w:rFonts w:asciiTheme="minorHAnsi" w:eastAsiaTheme="minorHAnsi" w:hAnsiTheme="minorHAnsi" w:cstheme="minorBidi"/>
                <w:sz w:val="22"/>
                <w:szCs w:val="22"/>
                <w:lang w:eastAsia="en-US"/>
              </w:rPr>
              <w:object w:dxaOrig="9210" w:dyaOrig="360">
                <v:shape id="_x0000_i1259" type="#_x0000_t75" style="width:460.5pt;height:18.2pt" o:ole="">
                  <v:imagedata r:id="rId21" o:title=""/>
                </v:shape>
                <o:OLEObject Type="Embed" ProgID="PBrush" ShapeID="_x0000_i1259" DrawAspect="Content" ObjectID="_1628602039" r:id="rId515"/>
              </w:object>
            </w:r>
            <w:r w:rsidR="00023E5A" w:rsidRPr="00023E5A">
              <w:rPr>
                <w:rFonts w:ascii="Consolas" w:hAnsi="Consolas" w:cs="Consolas"/>
              </w:rPr>
              <w:t xml:space="preserve">--&gt; // </w:t>
            </w:r>
            <w:r w:rsidR="00023E5A" w:rsidRPr="00023E5A">
              <w:rPr>
                <w:rFonts w:ascii="Consolas" w:hAnsi="Consolas" w:cs="Consolas"/>
                <w:b/>
                <w:i/>
              </w:rPr>
              <w:t xml:space="preserve">Вычисление производной от функции </w:t>
            </w:r>
            <w:r w:rsidR="00023E5A" w:rsidRPr="00023E5A">
              <w:rPr>
                <w:rFonts w:ascii="Consolas" w:hAnsi="Consolas" w:cs="Consolas"/>
                <w:b/>
              </w:rPr>
              <w:t>f(x)</w:t>
            </w:r>
            <w:r w:rsidR="00023E5A" w:rsidRPr="00023E5A">
              <w:rPr>
                <w:rFonts w:ascii="Consolas" w:hAnsi="Consolas" w:cs="Consolas"/>
                <w:b/>
                <w:i/>
              </w:rPr>
              <w:t xml:space="preserve"> в точке </w:t>
            </w:r>
            <w:r w:rsidR="00023E5A" w:rsidRPr="00023E5A">
              <w:rPr>
                <w:rFonts w:ascii="Consolas" w:hAnsi="Consolas" w:cs="Consolas"/>
                <w:b/>
              </w:rPr>
              <w:t>х=3</w:t>
            </w:r>
          </w:p>
          <w:p w:rsidR="00023E5A" w:rsidRPr="00023E5A" w:rsidRDefault="00023E5A" w:rsidP="0000446C">
            <w:pPr>
              <w:rPr>
                <w:rFonts w:ascii="Consolas" w:hAnsi="Consolas" w:cs="Consolas"/>
              </w:rPr>
            </w:pPr>
            <w:r w:rsidRPr="00023E5A">
              <w:rPr>
                <w:rFonts w:ascii="Consolas" w:hAnsi="Consolas" w:cs="Consolas"/>
              </w:rPr>
              <w:t>--&gt;</w:t>
            </w:r>
          </w:p>
          <w:p w:rsidR="00023E5A" w:rsidRPr="00023E5A" w:rsidRDefault="00023E5A" w:rsidP="0000446C">
            <w:pPr>
              <w:rPr>
                <w:rFonts w:ascii="Consolas" w:hAnsi="Consolas" w:cs="Consolas"/>
              </w:rPr>
            </w:pPr>
            <w:r w:rsidRPr="00023E5A">
              <w:rPr>
                <w:rFonts w:ascii="Consolas" w:hAnsi="Consolas" w:cs="Consolas"/>
              </w:rPr>
              <w:t xml:space="preserve">--&gt; deff('[y] = f(x)','y = 2^x – 4 * x');  // </w:t>
            </w:r>
            <w:r w:rsidRPr="00023E5A">
              <w:rPr>
                <w:rFonts w:ascii="Consolas" w:hAnsi="Consolas" w:cs="Consolas"/>
                <w:b/>
                <w:i/>
              </w:rPr>
              <w:t>Описаниеисходной функци</w:t>
            </w:r>
            <w:r w:rsidRPr="00023E5A">
              <w:rPr>
                <w:rFonts w:ascii="Consolas" w:hAnsi="Consolas" w:cs="Consolas"/>
                <w:i/>
              </w:rPr>
              <w:t>и</w:t>
            </w:r>
          </w:p>
          <w:p w:rsidR="00023E5A" w:rsidRPr="00023E5A" w:rsidRDefault="00023E5A" w:rsidP="0000446C">
            <w:pPr>
              <w:rPr>
                <w:rFonts w:ascii="Consolas" w:hAnsi="Consolas" w:cs="Consolas"/>
              </w:rPr>
            </w:pPr>
            <w:r w:rsidRPr="00023E5A">
              <w:rPr>
                <w:rFonts w:ascii="Consolas" w:hAnsi="Consolas" w:cs="Consolas"/>
              </w:rPr>
              <w:t>--&gt;</w:t>
            </w:r>
          </w:p>
          <w:p w:rsidR="00023E5A" w:rsidRPr="00023E5A" w:rsidRDefault="00023E5A" w:rsidP="0000446C">
            <w:pPr>
              <w:rPr>
                <w:rFonts w:ascii="Consolas" w:hAnsi="Consolas" w:cs="Consolas"/>
              </w:rPr>
            </w:pPr>
            <w:r w:rsidRPr="00023E5A">
              <w:rPr>
                <w:rFonts w:ascii="Consolas" w:hAnsi="Consolas" w:cs="Consolas"/>
              </w:rPr>
              <w:t xml:space="preserve">--&gt; numderivative(f, 3) // </w:t>
            </w:r>
            <w:r w:rsidRPr="00023E5A">
              <w:rPr>
                <w:rFonts w:ascii="Consolas" w:hAnsi="Consolas" w:cs="Consolas"/>
                <w:b/>
                <w:i/>
              </w:rPr>
              <w:t xml:space="preserve">Вычисление производной функции </w:t>
            </w:r>
            <w:r w:rsidRPr="00023E5A">
              <w:rPr>
                <w:rFonts w:ascii="Consolas" w:hAnsi="Consolas" w:cs="Consolas"/>
                <w:b/>
              </w:rPr>
              <w:t>f</w:t>
            </w:r>
            <w:r w:rsidRPr="00023E5A">
              <w:rPr>
                <w:rFonts w:ascii="Consolas" w:hAnsi="Consolas" w:cs="Consolas"/>
                <w:b/>
                <w:i/>
              </w:rPr>
              <w:t xml:space="preserve"> в точке </w:t>
            </w:r>
            <w:r w:rsidRPr="00023E5A">
              <w:rPr>
                <w:rFonts w:ascii="Consolas" w:hAnsi="Consolas" w:cs="Consolas"/>
                <w:b/>
              </w:rPr>
              <w:t>х=3</w:t>
            </w:r>
          </w:p>
          <w:p w:rsidR="00023E5A" w:rsidRPr="00023E5A" w:rsidRDefault="00023E5A" w:rsidP="0000446C">
            <w:pPr>
              <w:rPr>
                <w:rFonts w:ascii="Consolas" w:hAnsi="Consolas" w:cs="Consolas"/>
              </w:rPr>
            </w:pPr>
            <w:r w:rsidRPr="00023E5A">
              <w:rPr>
                <w:rFonts w:ascii="Consolas" w:hAnsi="Consolas" w:cs="Consolas"/>
              </w:rPr>
              <w:t xml:space="preserve"> ns  =</w:t>
            </w:r>
          </w:p>
          <w:p w:rsidR="00023E5A" w:rsidRPr="00023E5A" w:rsidRDefault="00023E5A" w:rsidP="0000446C">
            <w:pPr>
              <w:rPr>
                <w:rFonts w:ascii="Consolas" w:hAnsi="Consolas" w:cs="Consolas"/>
              </w:rPr>
            </w:pPr>
            <w:r w:rsidRPr="00023E5A">
              <w:rPr>
                <w:rFonts w:ascii="Consolas" w:hAnsi="Consolas" w:cs="Consolas"/>
              </w:rPr>
              <w:t xml:space="preserve">   1.5451774</w:t>
            </w:r>
          </w:p>
          <w:p w:rsidR="00023E5A" w:rsidRPr="00023E5A" w:rsidRDefault="00023E5A" w:rsidP="0000446C">
            <w:pPr>
              <w:rPr>
                <w:rFonts w:ascii="Consolas" w:hAnsi="Consolas" w:cs="Consolas"/>
              </w:rPr>
            </w:pPr>
            <w:r w:rsidRPr="00023E5A">
              <w:rPr>
                <w:rFonts w:ascii="Consolas" w:hAnsi="Consolas" w:cs="Consolas"/>
              </w:rPr>
              <w:t>--&gt;</w:t>
            </w:r>
          </w:p>
          <w:p w:rsidR="00023E5A" w:rsidRPr="00023E5A" w:rsidRDefault="00023E5A" w:rsidP="0000446C">
            <w:pPr>
              <w:rPr>
                <w:rFonts w:ascii="Consolas" w:hAnsi="Consolas" w:cs="Consolas"/>
                <w:b/>
                <w:i/>
              </w:rPr>
            </w:pPr>
            <w:r w:rsidRPr="00023E5A">
              <w:rPr>
                <w:rFonts w:ascii="Consolas" w:hAnsi="Consolas" w:cs="Consolas"/>
              </w:rPr>
              <w:t xml:space="preserve">--&gt; // </w:t>
            </w:r>
            <w:r w:rsidRPr="00023E5A">
              <w:rPr>
                <w:rFonts w:ascii="Consolas" w:hAnsi="Consolas" w:cs="Consolas"/>
                <w:b/>
                <w:i/>
              </w:rPr>
              <w:t xml:space="preserve">Вычисление производной, заданной аналитическим выражением в точке </w:t>
            </w:r>
          </w:p>
          <w:p w:rsidR="00023E5A" w:rsidRPr="00023E5A" w:rsidRDefault="00023E5A" w:rsidP="0000446C">
            <w:pPr>
              <w:rPr>
                <w:rFonts w:ascii="Consolas" w:hAnsi="Consolas" w:cs="Consolas"/>
              </w:rPr>
            </w:pPr>
            <w:r w:rsidRPr="00023E5A">
              <w:rPr>
                <w:rFonts w:ascii="Consolas" w:hAnsi="Consolas" w:cs="Consolas"/>
              </w:rPr>
              <w:t>--&gt;</w:t>
            </w:r>
            <w:r w:rsidRPr="00023E5A">
              <w:rPr>
                <w:rFonts w:ascii="Consolas" w:hAnsi="Consolas" w:cs="Consolas"/>
                <w:lang w:val="en-US"/>
              </w:rPr>
              <w:t>deff</w:t>
            </w:r>
            <w:r w:rsidRPr="00023E5A">
              <w:rPr>
                <w:rFonts w:ascii="Consolas" w:hAnsi="Consolas" w:cs="Consolas"/>
              </w:rPr>
              <w:t>('[</w:t>
            </w:r>
            <w:r w:rsidRPr="00023E5A">
              <w:rPr>
                <w:rFonts w:ascii="Consolas" w:hAnsi="Consolas" w:cs="Consolas"/>
                <w:lang w:val="en-US"/>
              </w:rPr>
              <w:t>y</w:t>
            </w:r>
            <w:r w:rsidRPr="00023E5A">
              <w:rPr>
                <w:rFonts w:ascii="Consolas" w:hAnsi="Consolas" w:cs="Consolas"/>
              </w:rPr>
              <w:t xml:space="preserve">1] = </w:t>
            </w:r>
            <w:r w:rsidRPr="00023E5A">
              <w:rPr>
                <w:rFonts w:ascii="Consolas" w:hAnsi="Consolas" w:cs="Consolas"/>
                <w:lang w:val="en-US"/>
              </w:rPr>
              <w:t>f</w:t>
            </w:r>
            <w:r w:rsidRPr="00023E5A">
              <w:rPr>
                <w:rFonts w:ascii="Consolas" w:hAnsi="Consolas" w:cs="Consolas"/>
              </w:rPr>
              <w:t>1(</w:t>
            </w:r>
            <w:r w:rsidRPr="00023E5A">
              <w:rPr>
                <w:rFonts w:ascii="Consolas" w:hAnsi="Consolas" w:cs="Consolas"/>
                <w:lang w:val="en-US"/>
              </w:rPr>
              <w:t>x</w:t>
            </w:r>
            <w:r w:rsidRPr="00023E5A">
              <w:rPr>
                <w:rFonts w:ascii="Consolas" w:hAnsi="Consolas" w:cs="Consolas"/>
              </w:rPr>
              <w:t>)','</w:t>
            </w:r>
            <w:r w:rsidRPr="00023E5A">
              <w:rPr>
                <w:rFonts w:ascii="Consolas" w:hAnsi="Consolas" w:cs="Consolas"/>
                <w:lang w:val="en-US"/>
              </w:rPr>
              <w:t>y</w:t>
            </w:r>
            <w:r w:rsidRPr="00023E5A">
              <w:rPr>
                <w:rFonts w:ascii="Consolas" w:hAnsi="Consolas" w:cs="Consolas"/>
              </w:rPr>
              <w:t>1 = 2^</w:t>
            </w:r>
            <w:r w:rsidRPr="00023E5A">
              <w:rPr>
                <w:rFonts w:ascii="Consolas" w:hAnsi="Consolas" w:cs="Consolas"/>
                <w:lang w:val="en-US"/>
              </w:rPr>
              <w:t>x</w:t>
            </w:r>
            <w:r w:rsidRPr="00023E5A">
              <w:rPr>
                <w:rFonts w:ascii="Consolas" w:hAnsi="Consolas" w:cs="Consolas"/>
              </w:rPr>
              <w:t>*</w:t>
            </w:r>
            <w:r w:rsidRPr="00023E5A">
              <w:rPr>
                <w:rFonts w:ascii="Consolas" w:hAnsi="Consolas" w:cs="Consolas"/>
                <w:lang w:val="en-US"/>
              </w:rPr>
              <w:t>log</w:t>
            </w:r>
            <w:r w:rsidRPr="00023E5A">
              <w:rPr>
                <w:rFonts w:ascii="Consolas" w:hAnsi="Consolas" w:cs="Consolas"/>
              </w:rPr>
              <w:t xml:space="preserve">(2) - 4'); // </w:t>
            </w:r>
            <w:r w:rsidRPr="00023E5A">
              <w:rPr>
                <w:rFonts w:ascii="Consolas" w:hAnsi="Consolas" w:cs="Consolas"/>
                <w:b/>
                <w:i/>
              </w:rPr>
              <w:t>Производная функции</w:t>
            </w:r>
          </w:p>
          <w:p w:rsidR="00023E5A" w:rsidRPr="00023E5A" w:rsidRDefault="00023E5A" w:rsidP="0000446C">
            <w:pPr>
              <w:rPr>
                <w:rFonts w:ascii="Consolas" w:hAnsi="Consolas" w:cs="Consolas"/>
              </w:rPr>
            </w:pPr>
            <w:r w:rsidRPr="00023E5A">
              <w:rPr>
                <w:rFonts w:ascii="Consolas" w:hAnsi="Consolas" w:cs="Consolas"/>
              </w:rPr>
              <w:t xml:space="preserve">--&gt; f1(3)                                       // </w:t>
            </w:r>
            <w:r w:rsidRPr="00023E5A">
              <w:rPr>
                <w:rFonts w:ascii="Consolas" w:hAnsi="Consolas" w:cs="Consolas"/>
                <w:b/>
                <w:i/>
              </w:rPr>
              <w:t>Значение в точке</w:t>
            </w:r>
            <w:r w:rsidRPr="00023E5A">
              <w:rPr>
                <w:rFonts w:ascii="Consolas" w:hAnsi="Consolas" w:cs="Consolas"/>
                <w:b/>
              </w:rPr>
              <w:t>х=3</w:t>
            </w:r>
          </w:p>
          <w:p w:rsidR="00023E5A" w:rsidRPr="00023E5A" w:rsidRDefault="00023E5A" w:rsidP="0000446C">
            <w:pPr>
              <w:rPr>
                <w:rFonts w:ascii="Consolas" w:hAnsi="Consolas" w:cs="Consolas"/>
              </w:rPr>
            </w:pPr>
            <w:r w:rsidRPr="00023E5A">
              <w:rPr>
                <w:rFonts w:ascii="Consolas" w:hAnsi="Consolas" w:cs="Consolas"/>
              </w:rPr>
              <w:t xml:space="preserve"> ans  =</w:t>
            </w:r>
          </w:p>
          <w:p w:rsidR="00023E5A" w:rsidRPr="00023E5A" w:rsidRDefault="00023E5A" w:rsidP="0000446C">
            <w:pPr>
              <w:rPr>
                <w:sz w:val="24"/>
                <w:szCs w:val="24"/>
              </w:rPr>
            </w:pPr>
            <w:r w:rsidRPr="00023E5A">
              <w:rPr>
                <w:rFonts w:ascii="Consolas" w:hAnsi="Consolas" w:cs="Consolas"/>
              </w:rPr>
              <w:t xml:space="preserve">   1.5451774</w:t>
            </w:r>
          </w:p>
        </w:tc>
      </w:tr>
    </w:tbl>
    <w:p w:rsidR="005015E3" w:rsidRDefault="005015E3" w:rsidP="0000446C">
      <w:pPr>
        <w:spacing w:after="0" w:line="240" w:lineRule="auto"/>
        <w:jc w:val="center"/>
        <w:rPr>
          <w:rFonts w:ascii="Times New Roman" w:eastAsia="Times New Roman" w:hAnsi="Times New Roman" w:cs="Times New Roman"/>
          <w:sz w:val="28"/>
          <w:szCs w:val="28"/>
          <w:lang w:eastAsia="ru-RU"/>
        </w:rPr>
      </w:pPr>
    </w:p>
    <w:p w:rsidR="00023E5A" w:rsidRPr="00023E5A" w:rsidRDefault="00023E5A" w:rsidP="0000446C">
      <w:pPr>
        <w:spacing w:after="0" w:line="240" w:lineRule="auto"/>
        <w:jc w:val="center"/>
        <w:rPr>
          <w:rFonts w:ascii="Consolas" w:eastAsia="Times New Roman" w:hAnsi="Consolas" w:cs="Consolas"/>
          <w:b/>
          <w:lang w:eastAsia="ru-RU"/>
        </w:rPr>
      </w:pPr>
      <w:r w:rsidRPr="00023E5A">
        <w:rPr>
          <w:rFonts w:ascii="Times New Roman" w:eastAsia="Times New Roman" w:hAnsi="Times New Roman" w:cs="Times New Roman"/>
          <w:sz w:val="28"/>
          <w:szCs w:val="28"/>
          <w:lang w:eastAsia="ru-RU"/>
        </w:rPr>
        <w:t xml:space="preserve">Рис. 2.3.2-1. Вычисление производной в точке функцией </w:t>
      </w:r>
      <w:r w:rsidRPr="00023E5A">
        <w:rPr>
          <w:rFonts w:ascii="Consolas" w:eastAsia="Times New Roman" w:hAnsi="Consolas" w:cs="Times New Roman"/>
          <w:b/>
          <w:lang w:eastAsia="ru-RU"/>
        </w:rPr>
        <w:t>numderivative</w:t>
      </w: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На рис. 2.3.2-2 приведены примеры получения выражений производной от полинома, созданного в аналитическом виде (использование функции </w:t>
      </w:r>
      <w:r w:rsidRPr="00023E5A">
        <w:rPr>
          <w:rFonts w:ascii="Consolas" w:eastAsia="Times New Roman" w:hAnsi="Consolas" w:cs="Times New Roman"/>
          <w:b/>
          <w:lang w:val="en-US" w:eastAsia="ru-RU"/>
        </w:rPr>
        <w:t>derivat</w:t>
      </w:r>
      <w:r w:rsidRPr="00023E5A">
        <w:rPr>
          <w:rFonts w:ascii="Times New Roman" w:eastAsia="Times New Roman" w:hAnsi="Times New Roman" w:cs="Times New Roman"/>
          <w:sz w:val="28"/>
          <w:szCs w:val="28"/>
          <w:lang w:eastAsia="ru-RU"/>
        </w:rPr>
        <w:t xml:space="preserve">)и значения производных в точках </w:t>
      </w:r>
      <w:r w:rsidRPr="00023E5A">
        <w:rPr>
          <w:rFonts w:ascii="Consolas" w:eastAsia="Times New Roman" w:hAnsi="Consolas" w:cs="Times New Roman"/>
          <w:b/>
          <w:lang w:val="en-US" w:eastAsia="ru-RU"/>
        </w:rPr>
        <w:t>x</w:t>
      </w:r>
      <w:r w:rsidRPr="00023E5A">
        <w:rPr>
          <w:rFonts w:ascii="Consolas" w:eastAsia="Times New Roman" w:hAnsi="Consolas" w:cs="Times New Roman"/>
          <w:b/>
          <w:lang w:eastAsia="ru-RU"/>
        </w:rPr>
        <w:t xml:space="preserve"> = [1 3 6]</w:t>
      </w:r>
      <w:r w:rsidRPr="00023E5A">
        <w:rPr>
          <w:rFonts w:ascii="Consolas" w:eastAsia="Times New Roman" w:hAnsi="Consolas" w:cs="Times New Roman"/>
          <w:lang w:eastAsia="ru-RU"/>
        </w:rPr>
        <w:t xml:space="preserve"> (</w:t>
      </w:r>
      <w:r w:rsidRPr="00023E5A">
        <w:rPr>
          <w:rFonts w:ascii="Times New Roman" w:eastAsia="Times New Roman" w:hAnsi="Times New Roman" w:cs="Times New Roman"/>
          <w:sz w:val="28"/>
          <w:szCs w:val="28"/>
          <w:lang w:eastAsia="ru-RU"/>
        </w:rPr>
        <w:t xml:space="preserve">использованиефункции </w:t>
      </w:r>
      <w:r w:rsidRPr="00023E5A">
        <w:rPr>
          <w:rFonts w:ascii="Consolas" w:eastAsia="Times New Roman" w:hAnsi="Consolas" w:cs="Times New Roman"/>
          <w:b/>
          <w:lang w:val="en-US" w:eastAsia="ru-RU"/>
        </w:rPr>
        <w:t>numderivative</w:t>
      </w:r>
      <w:r w:rsidRPr="00023E5A">
        <w:rPr>
          <w:rFonts w:ascii="Times New Roman" w:eastAsia="Times New Roman" w:hAnsi="Times New Roman" w:cs="Times New Roman"/>
          <w:sz w:val="28"/>
          <w:szCs w:val="28"/>
          <w:lang w:eastAsia="ru-RU"/>
        </w:rPr>
        <w:t>).</w:t>
      </w: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p>
    <w:p w:rsidR="009E7F0B" w:rsidRDefault="009E7F0B" w:rsidP="0000446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eastAsia="ru-RU"/>
        </w:rPr>
      </w:pPr>
      <w:r>
        <w:object w:dxaOrig="9210" w:dyaOrig="360">
          <v:shape id="_x0000_i1260" type="#_x0000_t75" style="width:460.5pt;height:18.2pt" o:ole="">
            <v:imagedata r:id="rId21" o:title=""/>
          </v:shape>
          <o:OLEObject Type="Embed" ProgID="PBrush" ShapeID="_x0000_i1260" DrawAspect="Content" ObjectID="_1628602040" r:id="rId516"/>
        </w:objec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b/>
          <w:i/>
          <w:lang w:eastAsia="ru-RU"/>
        </w:rPr>
      </w:pPr>
      <w:r w:rsidRPr="00023E5A">
        <w:rPr>
          <w:rFonts w:ascii="Consolas" w:eastAsia="Times New Roman" w:hAnsi="Consolas" w:cs="Times New Roman"/>
          <w:lang w:eastAsia="ru-RU"/>
        </w:rPr>
        <w:t xml:space="preserve">--&gt; // </w:t>
      </w:r>
      <w:r w:rsidRPr="00023E5A">
        <w:rPr>
          <w:rFonts w:ascii="Consolas" w:eastAsia="Times New Roman" w:hAnsi="Consolas" w:cs="Times New Roman"/>
          <w:b/>
          <w:i/>
          <w:lang w:eastAsia="ru-RU"/>
        </w:rPr>
        <w:t>Вычисление производных полинома</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023E5A">
        <w:rPr>
          <w:rFonts w:ascii="Consolas" w:eastAsia="Times New Roman" w:hAnsi="Consolas" w:cs="Times New Roman"/>
          <w:lang w:eastAsia="ru-RU"/>
        </w:rPr>
        <w:t>--&gt;</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023E5A">
        <w:rPr>
          <w:rFonts w:ascii="Consolas" w:eastAsia="Times New Roman" w:hAnsi="Consolas" w:cs="Times New Roman"/>
          <w:lang w:eastAsia="ru-RU"/>
        </w:rPr>
        <w:t>--&gt;</w:t>
      </w:r>
      <w:r w:rsidRPr="00023E5A">
        <w:rPr>
          <w:rFonts w:ascii="Consolas" w:eastAsia="Times New Roman" w:hAnsi="Consolas" w:cs="Times New Roman"/>
          <w:lang w:val="en-US" w:eastAsia="ru-RU"/>
        </w:rPr>
        <w:t>p</w:t>
      </w:r>
      <w:r w:rsidRPr="00023E5A">
        <w:rPr>
          <w:rFonts w:ascii="Consolas" w:eastAsia="Times New Roman" w:hAnsi="Consolas" w:cs="Times New Roman"/>
          <w:lang w:eastAsia="ru-RU"/>
        </w:rPr>
        <w:t xml:space="preserve"> = </w:t>
      </w:r>
      <w:r w:rsidRPr="00023E5A">
        <w:rPr>
          <w:rFonts w:ascii="Consolas" w:eastAsia="Times New Roman" w:hAnsi="Consolas" w:cs="Times New Roman"/>
          <w:lang w:val="en-US" w:eastAsia="ru-RU"/>
        </w:rPr>
        <w:t>poly</w:t>
      </w:r>
      <w:r w:rsidRPr="00023E5A">
        <w:rPr>
          <w:rFonts w:ascii="Consolas" w:eastAsia="Times New Roman" w:hAnsi="Consolas" w:cs="Times New Roman"/>
          <w:lang w:eastAsia="ru-RU"/>
        </w:rPr>
        <w:t>([1, 2, 3], "</w:t>
      </w:r>
      <w:r w:rsidRPr="00023E5A">
        <w:rPr>
          <w:rFonts w:ascii="Consolas" w:eastAsia="Times New Roman" w:hAnsi="Consolas" w:cs="Times New Roman"/>
          <w:lang w:val="en-US" w:eastAsia="ru-RU"/>
        </w:rPr>
        <w:t>x</w:t>
      </w:r>
      <w:r w:rsidRPr="00023E5A">
        <w:rPr>
          <w:rFonts w:ascii="Consolas" w:eastAsia="Times New Roman" w:hAnsi="Consolas" w:cs="Times New Roman"/>
          <w:lang w:eastAsia="ru-RU"/>
        </w:rPr>
        <w:t>", "</w:t>
      </w:r>
      <w:r w:rsidRPr="00023E5A">
        <w:rPr>
          <w:rFonts w:ascii="Consolas" w:eastAsia="Times New Roman" w:hAnsi="Consolas" w:cs="Times New Roman"/>
          <w:lang w:val="en-US" w:eastAsia="ru-RU"/>
        </w:rPr>
        <w:t>c</w:t>
      </w:r>
      <w:r w:rsidRPr="00023E5A">
        <w:rPr>
          <w:rFonts w:ascii="Consolas" w:eastAsia="Times New Roman" w:hAnsi="Consolas" w:cs="Times New Roman"/>
          <w:lang w:eastAsia="ru-RU"/>
        </w:rPr>
        <w:t xml:space="preserve">") // </w:t>
      </w:r>
      <w:r w:rsidRPr="00023E5A">
        <w:rPr>
          <w:rFonts w:ascii="Consolas" w:eastAsia="Times New Roman" w:hAnsi="Consolas" w:cs="Times New Roman"/>
          <w:b/>
          <w:i/>
          <w:lang w:eastAsia="ru-RU"/>
        </w:rPr>
        <w:t>Определение полинома</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023E5A">
        <w:rPr>
          <w:rFonts w:ascii="Consolas" w:eastAsia="Times New Roman" w:hAnsi="Consolas" w:cs="Times New Roman"/>
          <w:lang w:val="en-US" w:eastAsia="ru-RU"/>
        </w:rPr>
        <w:t>p</w:t>
      </w:r>
      <w:r w:rsidRPr="00023E5A">
        <w:rPr>
          <w:rFonts w:ascii="Consolas" w:eastAsia="Times New Roman" w:hAnsi="Consolas" w:cs="Times New Roman"/>
          <w:lang w:eastAsia="ru-RU"/>
        </w:rPr>
        <w:t xml:space="preserve">  =</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023E5A">
        <w:rPr>
          <w:rFonts w:ascii="Consolas" w:eastAsia="Times New Roman" w:hAnsi="Consolas" w:cs="Times New Roman"/>
          <w:lang w:eastAsia="ru-RU"/>
        </w:rPr>
        <w:t xml:space="preserve">   1 +2</w:t>
      </w:r>
      <w:r w:rsidRPr="00023E5A">
        <w:rPr>
          <w:rFonts w:ascii="Consolas" w:eastAsia="Times New Roman" w:hAnsi="Consolas" w:cs="Times New Roman"/>
          <w:lang w:val="en-US" w:eastAsia="ru-RU"/>
        </w:rPr>
        <w:t>x</w:t>
      </w:r>
      <w:r w:rsidRPr="00023E5A">
        <w:rPr>
          <w:rFonts w:ascii="Consolas" w:eastAsia="Times New Roman" w:hAnsi="Consolas" w:cs="Times New Roman"/>
          <w:lang w:eastAsia="ru-RU"/>
        </w:rPr>
        <w:t xml:space="preserve"> +3</w:t>
      </w:r>
      <w:r w:rsidRPr="00023E5A">
        <w:rPr>
          <w:rFonts w:ascii="Consolas" w:eastAsia="Times New Roman" w:hAnsi="Consolas" w:cs="Times New Roman"/>
          <w:lang w:val="en-US" w:eastAsia="ru-RU"/>
        </w:rPr>
        <w:t>x</w:t>
      </w:r>
      <w:r w:rsidRPr="00023E5A">
        <w:rPr>
          <w:rFonts w:ascii="Consolas" w:eastAsia="Times New Roman" w:hAnsi="Consolas" w:cs="Times New Roman"/>
          <w:sz w:val="28"/>
          <w:vertAlign w:val="superscript"/>
          <w:lang w:eastAsia="ru-RU"/>
        </w:rPr>
        <w:t>2</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023E5A">
        <w:rPr>
          <w:rFonts w:ascii="Consolas" w:eastAsia="Times New Roman" w:hAnsi="Consolas" w:cs="Times New Roman"/>
          <w:lang w:eastAsia="ru-RU"/>
        </w:rPr>
        <w:t>--&gt;</w:t>
      </w:r>
      <w:r w:rsidRPr="00023E5A">
        <w:rPr>
          <w:rFonts w:ascii="Consolas" w:eastAsia="Times New Roman" w:hAnsi="Consolas" w:cs="Times New Roman"/>
          <w:lang w:val="en-US" w:eastAsia="ru-RU"/>
        </w:rPr>
        <w:t>p</w:t>
      </w:r>
      <w:r w:rsidRPr="00023E5A">
        <w:rPr>
          <w:rFonts w:ascii="Consolas" w:eastAsia="Times New Roman" w:hAnsi="Consolas" w:cs="Times New Roman"/>
          <w:lang w:eastAsia="ru-RU"/>
        </w:rPr>
        <w:t xml:space="preserve">1 = </w:t>
      </w:r>
      <w:r w:rsidRPr="00023E5A">
        <w:rPr>
          <w:rFonts w:ascii="Consolas" w:eastAsia="Times New Roman" w:hAnsi="Consolas" w:cs="Times New Roman"/>
          <w:lang w:val="en-US" w:eastAsia="ru-RU"/>
        </w:rPr>
        <w:t>derivat</w:t>
      </w:r>
      <w:r w:rsidRPr="00023E5A">
        <w:rPr>
          <w:rFonts w:ascii="Consolas" w:eastAsia="Times New Roman" w:hAnsi="Consolas" w:cs="Times New Roman"/>
          <w:lang w:eastAsia="ru-RU"/>
        </w:rPr>
        <w:t>(</w:t>
      </w:r>
      <w:r w:rsidRPr="00023E5A">
        <w:rPr>
          <w:rFonts w:ascii="Consolas" w:eastAsia="Times New Roman" w:hAnsi="Consolas" w:cs="Times New Roman"/>
          <w:lang w:val="en-US" w:eastAsia="ru-RU"/>
        </w:rPr>
        <w:t>p</w:t>
      </w:r>
      <w:r w:rsidRPr="00023E5A">
        <w:rPr>
          <w:rFonts w:ascii="Consolas" w:eastAsia="Times New Roman" w:hAnsi="Consolas" w:cs="Times New Roman"/>
          <w:lang w:eastAsia="ru-RU"/>
        </w:rPr>
        <w:t xml:space="preserve">) // </w:t>
      </w:r>
      <w:r w:rsidRPr="00023E5A">
        <w:rPr>
          <w:rFonts w:ascii="Consolas" w:eastAsia="Times New Roman" w:hAnsi="Consolas" w:cs="Times New Roman"/>
          <w:b/>
          <w:i/>
          <w:lang w:eastAsia="ru-RU"/>
        </w:rPr>
        <w:t>Определение производной от полинома</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023E5A">
        <w:rPr>
          <w:rFonts w:ascii="Consolas" w:eastAsia="Times New Roman" w:hAnsi="Consolas" w:cs="Times New Roman"/>
          <w:lang w:val="en-US" w:eastAsia="ru-RU"/>
        </w:rPr>
        <w:t>p</w:t>
      </w:r>
      <w:r w:rsidRPr="00023E5A">
        <w:rPr>
          <w:rFonts w:ascii="Consolas" w:eastAsia="Times New Roman" w:hAnsi="Consolas" w:cs="Times New Roman"/>
          <w:lang w:eastAsia="ru-RU"/>
        </w:rPr>
        <w:t>1  =</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023E5A">
        <w:rPr>
          <w:rFonts w:ascii="Consolas" w:eastAsia="Times New Roman" w:hAnsi="Consolas" w:cs="Times New Roman"/>
          <w:lang w:eastAsia="ru-RU"/>
        </w:rPr>
        <w:t xml:space="preserve">   2 +6</w:t>
      </w:r>
      <w:r w:rsidRPr="00023E5A">
        <w:rPr>
          <w:rFonts w:ascii="Consolas" w:eastAsia="Times New Roman" w:hAnsi="Consolas" w:cs="Times New Roman"/>
          <w:lang w:val="en-US" w:eastAsia="ru-RU"/>
        </w:rPr>
        <w:t>x</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b/>
          <w:i/>
          <w:lang w:eastAsia="ru-RU"/>
        </w:rPr>
      </w:pPr>
      <w:r w:rsidRPr="00023E5A">
        <w:rPr>
          <w:rFonts w:ascii="Consolas" w:eastAsia="Times New Roman" w:hAnsi="Consolas" w:cs="Times New Roman"/>
          <w:lang w:eastAsia="ru-RU"/>
        </w:rPr>
        <w:t>--&gt;</w:t>
      </w:r>
      <w:r w:rsidRPr="00023E5A">
        <w:rPr>
          <w:rFonts w:ascii="Consolas" w:eastAsia="Times New Roman" w:hAnsi="Consolas" w:cs="Times New Roman"/>
          <w:lang w:val="en-US" w:eastAsia="ru-RU"/>
        </w:rPr>
        <w:t>ps</w:t>
      </w:r>
      <w:r w:rsidRPr="00023E5A">
        <w:rPr>
          <w:rFonts w:ascii="Consolas" w:eastAsia="Times New Roman" w:hAnsi="Consolas" w:cs="Times New Roman"/>
          <w:lang w:eastAsia="ru-RU"/>
        </w:rPr>
        <w:t xml:space="preserve"> = </w:t>
      </w:r>
      <w:r w:rsidRPr="00023E5A">
        <w:rPr>
          <w:rFonts w:ascii="Consolas" w:eastAsia="Times New Roman" w:hAnsi="Consolas" w:cs="Times New Roman"/>
          <w:lang w:val="en-US" w:eastAsia="ru-RU"/>
        </w:rPr>
        <w:t>pol</w:t>
      </w:r>
      <w:r w:rsidRPr="00023E5A">
        <w:rPr>
          <w:rFonts w:ascii="Consolas" w:eastAsia="Times New Roman" w:hAnsi="Consolas" w:cs="Times New Roman"/>
          <w:lang w:eastAsia="ru-RU"/>
        </w:rPr>
        <w:t>2</w:t>
      </w:r>
      <w:r w:rsidRPr="00023E5A">
        <w:rPr>
          <w:rFonts w:ascii="Consolas" w:eastAsia="Times New Roman" w:hAnsi="Consolas" w:cs="Times New Roman"/>
          <w:lang w:val="en-US" w:eastAsia="ru-RU"/>
        </w:rPr>
        <w:t>str</w:t>
      </w:r>
      <w:r w:rsidRPr="00023E5A">
        <w:rPr>
          <w:rFonts w:ascii="Consolas" w:eastAsia="Times New Roman" w:hAnsi="Consolas" w:cs="Times New Roman"/>
          <w:lang w:eastAsia="ru-RU"/>
        </w:rPr>
        <w:t>(</w:t>
      </w:r>
      <w:r w:rsidRPr="00023E5A">
        <w:rPr>
          <w:rFonts w:ascii="Consolas" w:eastAsia="Times New Roman" w:hAnsi="Consolas" w:cs="Times New Roman"/>
          <w:lang w:val="en-US" w:eastAsia="ru-RU"/>
        </w:rPr>
        <w:t>p</w:t>
      </w:r>
      <w:r w:rsidRPr="00023E5A">
        <w:rPr>
          <w:rFonts w:ascii="Consolas" w:eastAsia="Times New Roman" w:hAnsi="Consolas" w:cs="Times New Roman"/>
          <w:lang w:eastAsia="ru-RU"/>
        </w:rPr>
        <w:t xml:space="preserve">)  // </w:t>
      </w:r>
      <w:r w:rsidRPr="00023E5A">
        <w:rPr>
          <w:rFonts w:ascii="Consolas" w:eastAsia="Times New Roman" w:hAnsi="Consolas" w:cs="Times New Roman"/>
          <w:b/>
          <w:i/>
          <w:lang w:eastAsia="ru-RU"/>
        </w:rPr>
        <w:t xml:space="preserve">Преобразование полиноминальное представление </w:t>
      </w:r>
      <w:r w:rsidRPr="00023E5A">
        <w:rPr>
          <w:rFonts w:ascii="Consolas" w:eastAsia="Times New Roman" w:hAnsi="Consolas" w:cs="Times New Roman"/>
          <w:b/>
          <w:i/>
          <w:lang w:eastAsia="ru-RU"/>
        </w:rPr>
        <w:br/>
      </w:r>
      <w:r w:rsidRPr="00023E5A">
        <w:rPr>
          <w:rFonts w:ascii="Consolas" w:eastAsia="Times New Roman" w:hAnsi="Consolas" w:cs="Times New Roman"/>
          <w:lang w:eastAsia="ru-RU"/>
        </w:rPr>
        <w:t>--&gt;//</w:t>
      </w:r>
      <w:r w:rsidRPr="00023E5A">
        <w:rPr>
          <w:rFonts w:ascii="Consolas" w:eastAsia="Times New Roman" w:hAnsi="Consolas" w:cs="Times New Roman"/>
          <w:b/>
          <w:i/>
          <w:lang w:eastAsia="ru-RU"/>
        </w:rPr>
        <w:t xml:space="preserve"> полинома в символьную строку функцией </w:t>
      </w:r>
      <w:r w:rsidRPr="00023E5A">
        <w:rPr>
          <w:rFonts w:ascii="Consolas" w:eastAsia="Times New Roman" w:hAnsi="Consolas" w:cs="Times New Roman"/>
          <w:b/>
          <w:lang w:val="en-US" w:eastAsia="ru-RU"/>
        </w:rPr>
        <w:t>pol</w:t>
      </w:r>
      <w:r w:rsidRPr="00023E5A">
        <w:rPr>
          <w:rFonts w:ascii="Consolas" w:eastAsia="Times New Roman" w:hAnsi="Consolas" w:cs="Times New Roman"/>
          <w:b/>
          <w:lang w:eastAsia="ru-RU"/>
        </w:rPr>
        <w:t>2</w:t>
      </w:r>
      <w:r w:rsidRPr="00023E5A">
        <w:rPr>
          <w:rFonts w:ascii="Consolas" w:eastAsia="Times New Roman" w:hAnsi="Consolas" w:cs="Times New Roman"/>
          <w:b/>
          <w:lang w:val="en-US" w:eastAsia="ru-RU"/>
        </w:rPr>
        <w:t>str</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023E5A">
        <w:rPr>
          <w:rFonts w:ascii="Consolas" w:eastAsia="Times New Roman" w:hAnsi="Consolas" w:cs="Times New Roman"/>
          <w:lang w:eastAsia="ru-RU"/>
        </w:rPr>
        <w:t>--&gt;</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023E5A">
        <w:rPr>
          <w:rFonts w:ascii="Consolas" w:eastAsia="Times New Roman" w:hAnsi="Consolas" w:cs="Times New Roman"/>
          <w:lang w:val="en-US" w:eastAsia="ru-RU"/>
        </w:rPr>
        <w:t>ps</w:t>
      </w:r>
      <w:r w:rsidRPr="00023E5A">
        <w:rPr>
          <w:rFonts w:ascii="Consolas" w:eastAsia="Times New Roman" w:hAnsi="Consolas" w:cs="Times New Roman"/>
          <w:lang w:eastAsia="ru-RU"/>
        </w:rPr>
        <w:t xml:space="preserve">  =</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023E5A">
        <w:rPr>
          <w:rFonts w:ascii="Consolas" w:eastAsia="Times New Roman" w:hAnsi="Consolas" w:cs="Times New Roman"/>
          <w:lang w:eastAsia="ru-RU"/>
        </w:rPr>
        <w:t xml:space="preserve">   1+2*</w:t>
      </w:r>
      <w:r w:rsidRPr="00023E5A">
        <w:rPr>
          <w:rFonts w:ascii="Consolas" w:eastAsia="Times New Roman" w:hAnsi="Consolas" w:cs="Times New Roman"/>
          <w:lang w:val="en-US" w:eastAsia="ru-RU"/>
        </w:rPr>
        <w:t>x</w:t>
      </w:r>
      <w:r w:rsidRPr="00023E5A">
        <w:rPr>
          <w:rFonts w:ascii="Consolas" w:eastAsia="Times New Roman" w:hAnsi="Consolas" w:cs="Times New Roman"/>
          <w:lang w:eastAsia="ru-RU"/>
        </w:rPr>
        <w:t>+3*</w:t>
      </w:r>
      <w:r w:rsidRPr="00023E5A">
        <w:rPr>
          <w:rFonts w:ascii="Consolas" w:eastAsia="Times New Roman" w:hAnsi="Consolas" w:cs="Times New Roman"/>
          <w:lang w:val="en-US" w:eastAsia="ru-RU"/>
        </w:rPr>
        <w:t>x</w:t>
      </w:r>
      <w:r w:rsidRPr="00023E5A">
        <w:rPr>
          <w:rFonts w:ascii="Consolas" w:eastAsia="Times New Roman" w:hAnsi="Consolas" w:cs="Times New Roman"/>
          <w:lang w:eastAsia="ru-RU"/>
        </w:rPr>
        <w:t>^2</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b/>
          <w:i/>
          <w:lang w:eastAsia="ru-RU"/>
        </w:rPr>
      </w:pPr>
      <w:r w:rsidRPr="00023E5A">
        <w:rPr>
          <w:rFonts w:ascii="Consolas" w:eastAsia="Times New Roman" w:hAnsi="Consolas" w:cs="Times New Roman"/>
          <w:lang w:eastAsia="ru-RU"/>
        </w:rPr>
        <w:t>--&gt;</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023E5A">
        <w:rPr>
          <w:rFonts w:ascii="Consolas" w:eastAsia="Times New Roman" w:hAnsi="Consolas" w:cs="Times New Roman"/>
          <w:lang w:eastAsia="ru-RU"/>
        </w:rPr>
        <w:t>--&gt;</w:t>
      </w:r>
      <w:r w:rsidRPr="00023E5A">
        <w:rPr>
          <w:rFonts w:ascii="Consolas" w:eastAsia="Times New Roman" w:hAnsi="Consolas" w:cs="Times New Roman"/>
          <w:lang w:val="en-US" w:eastAsia="ru-RU"/>
        </w:rPr>
        <w:t>deff</w:t>
      </w:r>
      <w:r w:rsidRPr="00023E5A">
        <w:rPr>
          <w:rFonts w:ascii="Consolas" w:eastAsia="Times New Roman" w:hAnsi="Consolas" w:cs="Times New Roman"/>
          <w:lang w:eastAsia="ru-RU"/>
        </w:rPr>
        <w:t>('[</w:t>
      </w:r>
      <w:r w:rsidRPr="00023E5A">
        <w:rPr>
          <w:rFonts w:ascii="Consolas" w:eastAsia="Times New Roman" w:hAnsi="Consolas" w:cs="Times New Roman"/>
          <w:lang w:val="en-US" w:eastAsia="ru-RU"/>
        </w:rPr>
        <w:t>sd</w:t>
      </w:r>
      <w:r w:rsidRPr="00023E5A">
        <w:rPr>
          <w:rFonts w:ascii="Consolas" w:eastAsia="Times New Roman" w:hAnsi="Consolas" w:cs="Times New Roman"/>
          <w:lang w:eastAsia="ru-RU"/>
        </w:rPr>
        <w:t xml:space="preserve">] = </w:t>
      </w:r>
      <w:r w:rsidRPr="00023E5A">
        <w:rPr>
          <w:rFonts w:ascii="Consolas" w:eastAsia="Times New Roman" w:hAnsi="Consolas" w:cs="Times New Roman"/>
          <w:lang w:val="en-US" w:eastAsia="ru-RU"/>
        </w:rPr>
        <w:t>fd</w:t>
      </w:r>
      <w:r w:rsidRPr="00023E5A">
        <w:rPr>
          <w:rFonts w:ascii="Consolas" w:eastAsia="Times New Roman" w:hAnsi="Consolas" w:cs="Times New Roman"/>
          <w:lang w:eastAsia="ru-RU"/>
        </w:rPr>
        <w:t>(</w:t>
      </w:r>
      <w:r w:rsidRPr="00023E5A">
        <w:rPr>
          <w:rFonts w:ascii="Consolas" w:eastAsia="Times New Roman" w:hAnsi="Consolas" w:cs="Times New Roman"/>
          <w:lang w:val="en-US" w:eastAsia="ru-RU"/>
        </w:rPr>
        <w:t>x</w:t>
      </w:r>
      <w:r w:rsidRPr="00023E5A">
        <w:rPr>
          <w:rFonts w:ascii="Consolas" w:eastAsia="Times New Roman" w:hAnsi="Consolas" w:cs="Times New Roman"/>
          <w:lang w:eastAsia="ru-RU"/>
        </w:rPr>
        <w:t>)', '</w:t>
      </w:r>
      <w:r w:rsidRPr="00023E5A">
        <w:rPr>
          <w:rFonts w:ascii="Consolas" w:eastAsia="Times New Roman" w:hAnsi="Consolas" w:cs="Times New Roman"/>
          <w:lang w:val="en-US" w:eastAsia="ru-RU"/>
        </w:rPr>
        <w:t>s</w:t>
      </w:r>
      <w:r w:rsidRPr="00023E5A">
        <w:rPr>
          <w:rFonts w:ascii="Consolas" w:eastAsia="Times New Roman" w:hAnsi="Consolas" w:cs="Times New Roman"/>
          <w:lang w:eastAsia="ru-RU"/>
        </w:rPr>
        <w:t xml:space="preserve"> = 1 + 2 * </w:t>
      </w:r>
      <w:r w:rsidRPr="00023E5A">
        <w:rPr>
          <w:rFonts w:ascii="Consolas" w:eastAsia="Times New Roman" w:hAnsi="Consolas" w:cs="Times New Roman"/>
          <w:lang w:val="en-US" w:eastAsia="ru-RU"/>
        </w:rPr>
        <w:t>x</w:t>
      </w:r>
      <w:r w:rsidRPr="00023E5A">
        <w:rPr>
          <w:rFonts w:ascii="Consolas" w:eastAsia="Times New Roman" w:hAnsi="Consolas" w:cs="Times New Roman"/>
          <w:lang w:eastAsia="ru-RU"/>
        </w:rPr>
        <w:t xml:space="preserve"> + 3 * </w:t>
      </w:r>
      <w:r w:rsidRPr="00023E5A">
        <w:rPr>
          <w:rFonts w:ascii="Consolas" w:eastAsia="Times New Roman" w:hAnsi="Consolas" w:cs="Times New Roman"/>
          <w:lang w:val="en-US" w:eastAsia="ru-RU"/>
        </w:rPr>
        <w:t>x</w:t>
      </w:r>
      <w:r w:rsidRPr="00023E5A">
        <w:rPr>
          <w:rFonts w:ascii="Consolas" w:eastAsia="Times New Roman" w:hAnsi="Consolas" w:cs="Times New Roman"/>
          <w:lang w:eastAsia="ru-RU"/>
        </w:rPr>
        <w:t>^2') //</w:t>
      </w:r>
      <w:r w:rsidRPr="00023E5A">
        <w:rPr>
          <w:rFonts w:ascii="Consolas" w:eastAsia="Times New Roman" w:hAnsi="Consolas" w:cs="Times New Roman"/>
          <w:b/>
          <w:i/>
          <w:lang w:eastAsia="ru-RU"/>
        </w:rPr>
        <w:t xml:space="preserve"> Описаниефункции</w:t>
      </w:r>
      <w:r w:rsidRPr="00023E5A">
        <w:rPr>
          <w:rFonts w:ascii="Consolas" w:eastAsia="Times New Roman" w:hAnsi="Consolas" w:cs="Times New Roman"/>
          <w:b/>
          <w:lang w:val="en-US" w:eastAsia="ru-RU"/>
        </w:rPr>
        <w:t>fd</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023E5A">
        <w:rPr>
          <w:rFonts w:ascii="Consolas" w:eastAsia="Times New Roman" w:hAnsi="Consolas" w:cs="Times New Roman"/>
          <w:lang w:val="en-US" w:eastAsia="ru-RU"/>
        </w:rPr>
        <w:t>--&gt; x = [1  3  6];</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023E5A">
        <w:rPr>
          <w:rFonts w:ascii="Consolas" w:eastAsia="Times New Roman" w:hAnsi="Consolas" w:cs="Times New Roman"/>
          <w:lang w:val="en-US" w:eastAsia="ru-RU"/>
        </w:rPr>
        <w:t>--&gt; numderivative(fd, x)</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023E5A">
        <w:rPr>
          <w:rFonts w:ascii="Consolas" w:eastAsia="Times New Roman" w:hAnsi="Consolas" w:cs="Times New Roman"/>
          <w:lang w:val="en-US" w:eastAsia="ru-RU"/>
        </w:rPr>
        <w:t xml:space="preserve"> ans  =</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023E5A">
        <w:rPr>
          <w:rFonts w:ascii="Consolas" w:eastAsia="Times New Roman" w:hAnsi="Consolas" w:cs="Times New Roman"/>
          <w:lang w:eastAsia="ru-RU"/>
        </w:rPr>
        <w:t xml:space="preserve">8.   0.    0. </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023E5A">
        <w:rPr>
          <w:rFonts w:ascii="Consolas" w:eastAsia="Times New Roman" w:hAnsi="Consolas" w:cs="Times New Roman"/>
          <w:lang w:eastAsia="ru-RU"/>
        </w:rPr>
        <w:t xml:space="preserve">   0.   20.   0. </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023E5A">
        <w:rPr>
          <w:rFonts w:ascii="Consolas" w:eastAsia="Times New Roman" w:hAnsi="Consolas" w:cs="Times New Roman"/>
          <w:lang w:eastAsia="ru-RU"/>
        </w:rPr>
        <w:t xml:space="preserve">   0.   0.    38.</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023E5A">
        <w:rPr>
          <w:rFonts w:ascii="Consolas" w:eastAsia="Times New Roman" w:hAnsi="Consolas" w:cs="Times New Roman"/>
          <w:lang w:eastAsia="ru-RU"/>
        </w:rPr>
        <w:t>--&gt;</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023E5A">
        <w:rPr>
          <w:rFonts w:ascii="Consolas" w:eastAsia="Times New Roman" w:hAnsi="Consolas" w:cs="Times New Roman"/>
          <w:lang w:eastAsia="ru-RU"/>
        </w:rPr>
        <w:t>--&gt;</w:t>
      </w:r>
      <w:r w:rsidRPr="00023E5A">
        <w:rPr>
          <w:rFonts w:ascii="Consolas" w:eastAsia="Times New Roman" w:hAnsi="Consolas" w:cs="Times New Roman"/>
          <w:lang w:val="en-US" w:eastAsia="ru-RU"/>
        </w:rPr>
        <w:t>deff</w:t>
      </w:r>
      <w:r w:rsidRPr="00023E5A">
        <w:rPr>
          <w:rFonts w:ascii="Consolas" w:eastAsia="Times New Roman" w:hAnsi="Consolas" w:cs="Times New Roman"/>
          <w:lang w:eastAsia="ru-RU"/>
        </w:rPr>
        <w:t>('</w:t>
      </w:r>
      <w:r w:rsidRPr="00023E5A">
        <w:rPr>
          <w:rFonts w:ascii="Consolas" w:eastAsia="Times New Roman" w:hAnsi="Consolas" w:cs="Times New Roman"/>
          <w:lang w:val="en-US" w:eastAsia="ru-RU"/>
        </w:rPr>
        <w:t>sp</w:t>
      </w:r>
      <w:r w:rsidRPr="00023E5A">
        <w:rPr>
          <w:rFonts w:ascii="Consolas" w:eastAsia="Times New Roman" w:hAnsi="Consolas" w:cs="Times New Roman"/>
          <w:lang w:eastAsia="ru-RU"/>
        </w:rPr>
        <w:t xml:space="preserve"> = </w:t>
      </w:r>
      <w:r w:rsidRPr="00023E5A">
        <w:rPr>
          <w:rFonts w:ascii="Consolas" w:eastAsia="Times New Roman" w:hAnsi="Consolas" w:cs="Times New Roman"/>
          <w:lang w:val="en-US" w:eastAsia="ru-RU"/>
        </w:rPr>
        <w:t>fp</w:t>
      </w:r>
      <w:r w:rsidRPr="00023E5A">
        <w:rPr>
          <w:rFonts w:ascii="Consolas" w:eastAsia="Times New Roman" w:hAnsi="Consolas" w:cs="Times New Roman"/>
          <w:lang w:eastAsia="ru-RU"/>
        </w:rPr>
        <w:t>(</w:t>
      </w:r>
      <w:r w:rsidRPr="00023E5A">
        <w:rPr>
          <w:rFonts w:ascii="Consolas" w:eastAsia="Times New Roman" w:hAnsi="Consolas" w:cs="Times New Roman"/>
          <w:lang w:val="en-US" w:eastAsia="ru-RU"/>
        </w:rPr>
        <w:t>x</w:t>
      </w:r>
      <w:r w:rsidRPr="00023E5A">
        <w:rPr>
          <w:rFonts w:ascii="Consolas" w:eastAsia="Times New Roman" w:hAnsi="Consolas" w:cs="Times New Roman"/>
          <w:lang w:eastAsia="ru-RU"/>
        </w:rPr>
        <w:t>)', '</w:t>
      </w:r>
      <w:r w:rsidRPr="00023E5A">
        <w:rPr>
          <w:rFonts w:ascii="Consolas" w:eastAsia="Times New Roman" w:hAnsi="Consolas" w:cs="Times New Roman"/>
          <w:lang w:val="en-US" w:eastAsia="ru-RU"/>
        </w:rPr>
        <w:t>sp</w:t>
      </w:r>
      <w:r w:rsidRPr="00023E5A">
        <w:rPr>
          <w:rFonts w:ascii="Consolas" w:eastAsia="Times New Roman" w:hAnsi="Consolas" w:cs="Times New Roman"/>
          <w:lang w:eastAsia="ru-RU"/>
        </w:rPr>
        <w:t xml:space="preserve">='+ </w:t>
      </w:r>
      <w:r w:rsidRPr="00023E5A">
        <w:rPr>
          <w:rFonts w:ascii="Consolas" w:eastAsia="Times New Roman" w:hAnsi="Consolas" w:cs="Times New Roman"/>
          <w:lang w:val="en-US" w:eastAsia="ru-RU"/>
        </w:rPr>
        <w:t>ps</w:t>
      </w:r>
      <w:r w:rsidRPr="00023E5A">
        <w:rPr>
          <w:rFonts w:ascii="Consolas" w:eastAsia="Times New Roman" w:hAnsi="Consolas" w:cs="Times New Roman"/>
          <w:lang w:eastAsia="ru-RU"/>
        </w:rPr>
        <w:t xml:space="preserve">)  // </w:t>
      </w:r>
      <w:r w:rsidRPr="00023E5A">
        <w:rPr>
          <w:rFonts w:ascii="Consolas" w:eastAsia="Times New Roman" w:hAnsi="Consolas" w:cs="Times New Roman"/>
          <w:b/>
          <w:i/>
          <w:lang w:eastAsia="ru-RU"/>
        </w:rPr>
        <w:t>Описание функции</w:t>
      </w:r>
      <w:r w:rsidRPr="00023E5A">
        <w:rPr>
          <w:rFonts w:ascii="Consolas" w:eastAsia="Times New Roman" w:hAnsi="Consolas" w:cs="Times New Roman"/>
          <w:b/>
          <w:lang w:val="en-US" w:eastAsia="ru-RU"/>
        </w:rPr>
        <w:t>fp</w:t>
      </w:r>
      <w:r w:rsidRPr="00023E5A">
        <w:rPr>
          <w:rFonts w:ascii="Consolas" w:eastAsia="Times New Roman" w:hAnsi="Consolas" w:cs="Times New Roman"/>
          <w:b/>
          <w:lang w:eastAsia="ru-RU"/>
        </w:rPr>
        <w:t xml:space="preserve"> с использованием </w:t>
      </w:r>
      <w:r w:rsidRPr="00023E5A">
        <w:rPr>
          <w:rFonts w:ascii="Consolas" w:eastAsia="Times New Roman" w:hAnsi="Consolas" w:cs="Times New Roman"/>
          <w:b/>
          <w:lang w:val="en-US" w:eastAsia="ru-RU"/>
        </w:rPr>
        <w:t>sp</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023E5A">
        <w:rPr>
          <w:rFonts w:ascii="Consolas" w:eastAsia="Times New Roman" w:hAnsi="Consolas" w:cs="Times New Roman"/>
          <w:lang w:val="en-US" w:eastAsia="ru-RU"/>
        </w:rPr>
        <w:t>--&gt; numderivative(fp, x)</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023E5A">
        <w:rPr>
          <w:rFonts w:ascii="Consolas" w:eastAsia="Times New Roman" w:hAnsi="Consolas" w:cs="Times New Roman"/>
          <w:lang w:val="en-US" w:eastAsia="ru-RU"/>
        </w:rPr>
        <w:t xml:space="preserve"> ans  =</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023E5A">
        <w:rPr>
          <w:rFonts w:ascii="Consolas" w:eastAsia="Times New Roman" w:hAnsi="Consolas" w:cs="Times New Roman"/>
          <w:lang w:val="en-US" w:eastAsia="ru-RU"/>
        </w:rPr>
        <w:t xml:space="preserve">   8.   0.    0. </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023E5A">
        <w:rPr>
          <w:rFonts w:ascii="Consolas" w:eastAsia="Times New Roman" w:hAnsi="Consolas" w:cs="Times New Roman"/>
          <w:lang w:val="en-US" w:eastAsia="ru-RU"/>
        </w:rPr>
        <w:t xml:space="preserve">   0.   20.   0. </w:t>
      </w:r>
    </w:p>
    <w:p w:rsidR="00023E5A" w:rsidRPr="00023E5A" w:rsidRDefault="00023E5A" w:rsidP="0000446C">
      <w:pPr>
        <w:pBdr>
          <w:top w:val="single" w:sz="4" w:space="1" w:color="auto"/>
          <w:left w:val="single" w:sz="4" w:space="4" w:color="auto"/>
          <w:bottom w:val="single" w:sz="4" w:space="1" w:color="auto"/>
          <w:right w:val="single" w:sz="4" w:space="4" w:color="auto"/>
        </w:pBdr>
        <w:spacing w:after="0" w:line="240" w:lineRule="auto"/>
        <w:jc w:val="both"/>
        <w:rPr>
          <w:rFonts w:ascii="Consolas" w:eastAsia="Times New Roman" w:hAnsi="Consolas" w:cs="Times New Roman"/>
          <w:lang w:val="en-US" w:eastAsia="ru-RU"/>
        </w:rPr>
      </w:pPr>
      <w:r w:rsidRPr="00023E5A">
        <w:rPr>
          <w:rFonts w:ascii="Consolas" w:eastAsia="Times New Roman" w:hAnsi="Consolas" w:cs="Times New Roman"/>
          <w:lang w:val="en-US" w:eastAsia="ru-RU"/>
        </w:rPr>
        <w:t xml:space="preserve">   0.   0.    38.</w:t>
      </w:r>
    </w:p>
    <w:p w:rsidR="005015E3" w:rsidRPr="00B52679" w:rsidRDefault="005015E3" w:rsidP="0000446C">
      <w:pPr>
        <w:spacing w:after="0" w:line="240" w:lineRule="auto"/>
        <w:ind w:firstLine="709"/>
        <w:jc w:val="center"/>
        <w:rPr>
          <w:rFonts w:ascii="Times New Roman" w:eastAsia="Times New Roman" w:hAnsi="Times New Roman" w:cs="Times New Roman"/>
          <w:sz w:val="28"/>
          <w:szCs w:val="28"/>
          <w:lang w:val="en-US" w:eastAsia="ru-RU"/>
        </w:rPr>
      </w:pPr>
    </w:p>
    <w:p w:rsidR="00023E5A" w:rsidRDefault="00023E5A" w:rsidP="0000446C">
      <w:pPr>
        <w:spacing w:after="0" w:line="240" w:lineRule="auto"/>
        <w:ind w:firstLine="709"/>
        <w:jc w:val="center"/>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Рис</w:t>
      </w:r>
      <w:r w:rsidRPr="00023E5A">
        <w:rPr>
          <w:rFonts w:ascii="Times New Roman" w:eastAsia="Times New Roman" w:hAnsi="Times New Roman" w:cs="Times New Roman"/>
          <w:sz w:val="28"/>
          <w:szCs w:val="28"/>
          <w:lang w:val="en-US" w:eastAsia="ru-RU"/>
        </w:rPr>
        <w:t xml:space="preserve">. 2.3.2-2. </w:t>
      </w:r>
      <w:r w:rsidRPr="00023E5A">
        <w:rPr>
          <w:rFonts w:ascii="Times New Roman" w:eastAsia="Times New Roman" w:hAnsi="Times New Roman" w:cs="Times New Roman"/>
          <w:sz w:val="28"/>
          <w:szCs w:val="28"/>
          <w:lang w:eastAsia="ru-RU"/>
        </w:rPr>
        <w:t xml:space="preserve">Вычисление производных от полинома </w:t>
      </w:r>
    </w:p>
    <w:p w:rsidR="00023E5A" w:rsidRPr="00023E5A" w:rsidRDefault="00023E5A" w:rsidP="0000446C">
      <w:pPr>
        <w:spacing w:after="0" w:line="240" w:lineRule="auto"/>
        <w:ind w:firstLine="709"/>
        <w:jc w:val="center"/>
        <w:rPr>
          <w:rFonts w:ascii="Consolas" w:eastAsia="Times New Roman" w:hAnsi="Consolas" w:cs="Consolas"/>
          <w:b/>
          <w:lang w:eastAsia="ru-RU"/>
        </w:rPr>
      </w:pP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Функция </w:t>
      </w:r>
      <w:r w:rsidRPr="00023E5A">
        <w:rPr>
          <w:rFonts w:ascii="Consolas" w:eastAsia="Times New Roman" w:hAnsi="Consolas" w:cs="Consolas"/>
          <w:b/>
          <w:lang w:val="en-US" w:eastAsia="ru-RU"/>
        </w:rPr>
        <w:t>numderivative</w:t>
      </w:r>
      <w:r w:rsidRPr="00023E5A">
        <w:rPr>
          <w:rFonts w:ascii="Times New Roman" w:eastAsia="Times New Roman" w:hAnsi="Times New Roman" w:cs="Times New Roman"/>
          <w:sz w:val="28"/>
          <w:szCs w:val="28"/>
          <w:lang w:eastAsia="ru-RU"/>
        </w:rPr>
        <w:t xml:space="preserve">позволяет вычислить и значения частных производных. На рис. 2.3.2-3приведен пример вычисления частных производных от функции трех переменных </w:t>
      </w:r>
      <w:r w:rsidRPr="00023E5A">
        <w:rPr>
          <w:rFonts w:ascii="Consolas" w:eastAsia="Times New Roman" w:hAnsi="Consolas" w:cs="Consolas"/>
          <w:b/>
          <w:lang w:val="en-US" w:eastAsia="ru-RU"/>
        </w:rPr>
        <w:t>f</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x</w:t>
      </w:r>
      <w:r w:rsidRPr="00023E5A">
        <w:rPr>
          <w:rFonts w:ascii="Consolas" w:eastAsia="Times New Roman" w:hAnsi="Consolas" w:cs="Consolas"/>
          <w:b/>
          <w:vertAlign w:val="subscript"/>
          <w:lang w:eastAsia="ru-RU"/>
        </w:rPr>
        <w:t>1</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x</w:t>
      </w:r>
      <w:r w:rsidRPr="00023E5A">
        <w:rPr>
          <w:rFonts w:ascii="Consolas" w:eastAsia="Times New Roman" w:hAnsi="Consolas" w:cs="Consolas"/>
          <w:b/>
          <w:vertAlign w:val="subscript"/>
          <w:lang w:eastAsia="ru-RU"/>
        </w:rPr>
        <w:t>2</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x</w:t>
      </w:r>
      <w:r w:rsidRPr="00023E5A">
        <w:rPr>
          <w:rFonts w:ascii="Consolas" w:eastAsia="Times New Roman" w:hAnsi="Consolas" w:cs="Consolas"/>
          <w:b/>
          <w:vertAlign w:val="subscript"/>
          <w:lang w:eastAsia="ru-RU"/>
        </w:rPr>
        <w:t>3</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x</w:t>
      </w:r>
      <w:r w:rsidRPr="00023E5A">
        <w:rPr>
          <w:rFonts w:ascii="Consolas" w:eastAsia="Times New Roman" w:hAnsi="Consolas" w:cs="Consolas"/>
          <w:b/>
          <w:vertAlign w:val="subscript"/>
          <w:lang w:eastAsia="ru-RU"/>
        </w:rPr>
        <w:t>1</w:t>
      </w:r>
      <w:r w:rsidRPr="00023E5A">
        <w:rPr>
          <w:rFonts w:ascii="Consolas" w:eastAsia="Times New Roman" w:hAnsi="Consolas" w:cs="Consolas"/>
          <w:b/>
          <w:vertAlign w:val="superscript"/>
          <w:lang w:eastAsia="ru-RU"/>
        </w:rPr>
        <w:t>2</w:t>
      </w:r>
      <w:r w:rsidRPr="00023E5A">
        <w:rPr>
          <w:rFonts w:ascii="Consolas" w:eastAsia="Times New Roman" w:hAnsi="Consolas" w:cs="Consolas"/>
          <w:b/>
          <w:lang w:val="en-US" w:eastAsia="ru-RU"/>
        </w:rPr>
        <w:t>x</w:t>
      </w:r>
      <w:r w:rsidRPr="00023E5A">
        <w:rPr>
          <w:rFonts w:ascii="Consolas" w:eastAsia="Times New Roman" w:hAnsi="Consolas" w:cs="Consolas"/>
          <w:b/>
          <w:vertAlign w:val="subscript"/>
          <w:lang w:eastAsia="ru-RU"/>
        </w:rPr>
        <w:t>2</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x</w:t>
      </w:r>
      <w:r w:rsidRPr="00023E5A">
        <w:rPr>
          <w:rFonts w:ascii="Consolas" w:eastAsia="Times New Roman" w:hAnsi="Consolas" w:cs="Consolas"/>
          <w:b/>
          <w:vertAlign w:val="subscript"/>
          <w:lang w:eastAsia="ru-RU"/>
        </w:rPr>
        <w:t>2</w:t>
      </w:r>
      <w:r w:rsidRPr="00023E5A">
        <w:rPr>
          <w:rFonts w:ascii="Consolas" w:eastAsia="Times New Roman" w:hAnsi="Consolas" w:cs="Consolas"/>
          <w:b/>
          <w:vertAlign w:val="superscript"/>
          <w:lang w:eastAsia="ru-RU"/>
        </w:rPr>
        <w:t>2</w:t>
      </w:r>
      <w:r w:rsidRPr="00023E5A">
        <w:rPr>
          <w:rFonts w:ascii="Consolas" w:eastAsia="Times New Roman" w:hAnsi="Consolas" w:cs="Consolas"/>
          <w:b/>
          <w:lang w:val="en-US" w:eastAsia="ru-RU"/>
        </w:rPr>
        <w:t>x</w:t>
      </w:r>
      <w:r w:rsidRPr="00023E5A">
        <w:rPr>
          <w:rFonts w:ascii="Consolas" w:eastAsia="Times New Roman" w:hAnsi="Consolas" w:cs="Consolas"/>
          <w:b/>
          <w:vertAlign w:val="subscript"/>
          <w:lang w:eastAsia="ru-RU"/>
        </w:rPr>
        <w:t>3</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x</w:t>
      </w:r>
      <w:r w:rsidRPr="00023E5A">
        <w:rPr>
          <w:rFonts w:ascii="Consolas" w:eastAsia="Times New Roman" w:hAnsi="Consolas" w:cs="Consolas"/>
          <w:b/>
          <w:vertAlign w:val="subscript"/>
          <w:lang w:eastAsia="ru-RU"/>
        </w:rPr>
        <w:t>3</w:t>
      </w:r>
      <w:r w:rsidRPr="00023E5A">
        <w:rPr>
          <w:rFonts w:ascii="Consolas" w:eastAsia="Times New Roman" w:hAnsi="Consolas" w:cs="Consolas"/>
          <w:b/>
          <w:vertAlign w:val="superscript"/>
          <w:lang w:eastAsia="ru-RU"/>
        </w:rPr>
        <w:t>2</w:t>
      </w:r>
      <w:r w:rsidRPr="00023E5A">
        <w:rPr>
          <w:rFonts w:ascii="Consolas" w:eastAsia="Times New Roman" w:hAnsi="Consolas" w:cs="Consolas"/>
          <w:b/>
          <w:lang w:val="en-US" w:eastAsia="ru-RU"/>
        </w:rPr>
        <w:t>x</w:t>
      </w:r>
      <w:r w:rsidRPr="00023E5A">
        <w:rPr>
          <w:rFonts w:ascii="Consolas" w:eastAsia="Times New Roman" w:hAnsi="Consolas" w:cs="Consolas"/>
          <w:b/>
          <w:vertAlign w:val="subscript"/>
          <w:lang w:eastAsia="ru-RU"/>
        </w:rPr>
        <w:t xml:space="preserve">1 </w:t>
      </w:r>
      <w:r w:rsidRPr="00023E5A">
        <w:rPr>
          <w:rFonts w:ascii="Times New Roman" w:eastAsia="Times New Roman" w:hAnsi="Times New Roman" w:cs="Times New Roman"/>
          <w:sz w:val="28"/>
          <w:szCs w:val="28"/>
          <w:lang w:eastAsia="ru-RU"/>
        </w:rPr>
        <w:t xml:space="preserve">при </w:t>
      </w:r>
      <w:r w:rsidRPr="00023E5A">
        <w:rPr>
          <w:rFonts w:ascii="Consolas" w:eastAsia="Times New Roman" w:hAnsi="Consolas" w:cs="Consolas"/>
          <w:b/>
          <w:lang w:eastAsia="ru-RU"/>
        </w:rPr>
        <w:t>х</w:t>
      </w:r>
      <w:r w:rsidRPr="00023E5A">
        <w:rPr>
          <w:rFonts w:ascii="Consolas" w:eastAsia="Times New Roman" w:hAnsi="Consolas" w:cs="Consolas"/>
          <w:b/>
          <w:vertAlign w:val="subscript"/>
          <w:lang w:eastAsia="ru-RU"/>
        </w:rPr>
        <w:t>1</w:t>
      </w:r>
      <w:r w:rsidRPr="00023E5A">
        <w:rPr>
          <w:rFonts w:ascii="Consolas" w:eastAsia="Times New Roman" w:hAnsi="Consolas" w:cs="Consolas"/>
          <w:b/>
          <w:lang w:eastAsia="ru-RU"/>
        </w:rPr>
        <w:t xml:space="preserve">=1, </w:t>
      </w:r>
      <w:r w:rsidRPr="00023E5A">
        <w:rPr>
          <w:rFonts w:ascii="Consolas" w:eastAsia="Times New Roman" w:hAnsi="Consolas" w:cs="Consolas"/>
          <w:b/>
          <w:lang w:val="en-US" w:eastAsia="ru-RU"/>
        </w:rPr>
        <w:t>x</w:t>
      </w:r>
      <w:r w:rsidRPr="00023E5A">
        <w:rPr>
          <w:rFonts w:ascii="Consolas" w:eastAsia="Times New Roman" w:hAnsi="Consolas" w:cs="Consolas"/>
          <w:b/>
          <w:vertAlign w:val="subscript"/>
          <w:lang w:eastAsia="ru-RU"/>
        </w:rPr>
        <w:t>2</w:t>
      </w:r>
      <w:r w:rsidRPr="00023E5A">
        <w:rPr>
          <w:rFonts w:ascii="Consolas" w:eastAsia="Times New Roman" w:hAnsi="Consolas" w:cs="Consolas"/>
          <w:b/>
          <w:lang w:eastAsia="ru-RU"/>
        </w:rPr>
        <w:t xml:space="preserve">=3 </w:t>
      </w:r>
      <w:r w:rsidRPr="00023E5A">
        <w:rPr>
          <w:rFonts w:ascii="Times New Roman" w:eastAsia="Times New Roman" w:hAnsi="Times New Roman" w:cs="Times New Roman"/>
          <w:sz w:val="28"/>
          <w:szCs w:val="28"/>
          <w:lang w:eastAsia="ru-RU"/>
        </w:rPr>
        <w:t xml:space="preserve">и </w:t>
      </w:r>
      <w:r w:rsidRPr="00023E5A">
        <w:rPr>
          <w:rFonts w:ascii="Consolas" w:eastAsia="Times New Roman" w:hAnsi="Consolas" w:cs="Consolas"/>
          <w:b/>
          <w:lang w:eastAsia="ru-RU"/>
        </w:rPr>
        <w:t>х</w:t>
      </w:r>
      <w:r w:rsidRPr="00023E5A">
        <w:rPr>
          <w:rFonts w:ascii="Consolas" w:eastAsia="Times New Roman" w:hAnsi="Consolas" w:cs="Consolas"/>
          <w:b/>
          <w:vertAlign w:val="subscript"/>
          <w:lang w:eastAsia="ru-RU"/>
        </w:rPr>
        <w:t>3</w:t>
      </w:r>
      <w:r w:rsidRPr="00023E5A">
        <w:rPr>
          <w:rFonts w:ascii="Consolas" w:eastAsia="Times New Roman" w:hAnsi="Consolas" w:cs="Consolas"/>
          <w:b/>
          <w:lang w:eastAsia="ru-RU"/>
        </w:rPr>
        <w:t>=6</w:t>
      </w:r>
      <w:r w:rsidRPr="00023E5A">
        <w:rPr>
          <w:rFonts w:ascii="Times New Roman" w:eastAsia="Times New Roman" w:hAnsi="Times New Roman" w:cs="Times New Roman"/>
          <w:sz w:val="28"/>
          <w:szCs w:val="28"/>
          <w:lang w:eastAsia="ru-RU"/>
        </w:rPr>
        <w:t>.</w:t>
      </w: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p>
    <w:tbl>
      <w:tblPr>
        <w:tblStyle w:val="82"/>
        <w:tblW w:w="0" w:type="auto"/>
        <w:tblLook w:val="04A0"/>
      </w:tblPr>
      <w:tblGrid>
        <w:gridCol w:w="9516"/>
      </w:tblGrid>
      <w:tr w:rsidR="00023E5A" w:rsidRPr="00023E5A" w:rsidTr="00023E5A">
        <w:tc>
          <w:tcPr>
            <w:tcW w:w="9516" w:type="dxa"/>
          </w:tcPr>
          <w:p w:rsidR="00023E5A" w:rsidRPr="00023E5A" w:rsidRDefault="009E7F0B" w:rsidP="0000446C">
            <w:pPr>
              <w:jc w:val="both"/>
              <w:rPr>
                <w:rFonts w:ascii="Consolas" w:hAnsi="Consolas" w:cs="Consolas"/>
              </w:rPr>
            </w:pPr>
            <w:r w:rsidRPr="007C6456">
              <w:rPr>
                <w:rFonts w:asciiTheme="minorHAnsi" w:eastAsiaTheme="minorHAnsi" w:hAnsiTheme="minorHAnsi" w:cstheme="minorBidi"/>
                <w:sz w:val="22"/>
                <w:szCs w:val="22"/>
                <w:lang w:eastAsia="en-US"/>
              </w:rPr>
              <w:object w:dxaOrig="9210" w:dyaOrig="360">
                <v:shape id="_x0000_i1261" type="#_x0000_t75" style="width:460.5pt;height:18.2pt" o:ole="">
                  <v:imagedata r:id="rId21" o:title=""/>
                </v:shape>
                <o:OLEObject Type="Embed" ProgID="PBrush" ShapeID="_x0000_i1261" DrawAspect="Content" ObjectID="_1628602041" r:id="rId517"/>
              </w:object>
            </w:r>
          </w:p>
          <w:p w:rsidR="00023E5A" w:rsidRPr="00023E5A" w:rsidRDefault="00023E5A" w:rsidP="007B1ABE">
            <w:pPr>
              <w:rPr>
                <w:rFonts w:ascii="Consolas" w:hAnsi="Consolas" w:cs="Consolas"/>
              </w:rPr>
            </w:pPr>
            <w:r w:rsidRPr="00023E5A">
              <w:rPr>
                <w:rFonts w:ascii="Consolas" w:hAnsi="Consolas" w:cs="Consolas"/>
              </w:rPr>
              <w:t xml:space="preserve">--&gt; // </w:t>
            </w:r>
            <w:r w:rsidRPr="00023E5A">
              <w:rPr>
                <w:rFonts w:ascii="Consolas" w:hAnsi="Consolas" w:cs="Consolas"/>
                <w:b/>
                <w:i/>
              </w:rPr>
              <w:t xml:space="preserve">Вычисление частных производных функции трех переменных </w:t>
            </w:r>
          </w:p>
          <w:p w:rsidR="00023E5A" w:rsidRPr="00023E5A" w:rsidRDefault="00023E5A" w:rsidP="007B1ABE">
            <w:pPr>
              <w:rPr>
                <w:rFonts w:ascii="Consolas" w:hAnsi="Consolas" w:cs="Consolas"/>
                <w:lang w:val="en-US"/>
              </w:rPr>
            </w:pPr>
            <w:r w:rsidRPr="00023E5A">
              <w:rPr>
                <w:rFonts w:ascii="Consolas" w:hAnsi="Consolas" w:cs="Consolas"/>
                <w:lang w:val="en-US"/>
              </w:rPr>
              <w:t>--&gt;</w:t>
            </w:r>
          </w:p>
          <w:p w:rsidR="00023E5A" w:rsidRPr="00023E5A" w:rsidRDefault="00023E5A" w:rsidP="007B1ABE">
            <w:pPr>
              <w:rPr>
                <w:rFonts w:ascii="Consolas" w:hAnsi="Consolas" w:cs="Consolas"/>
                <w:lang w:val="en-US"/>
              </w:rPr>
            </w:pPr>
            <w:r w:rsidRPr="00023E5A">
              <w:rPr>
                <w:rFonts w:ascii="Consolas" w:hAnsi="Consolas" w:cs="Consolas"/>
                <w:lang w:val="en-US"/>
              </w:rPr>
              <w:t>--&gt; deff('s = f(x)', 's = x(1)^2*x(2) + x(2)^2*x(3) + x(3)^2*x(1)')</w:t>
            </w:r>
          </w:p>
          <w:p w:rsidR="00023E5A" w:rsidRPr="00023E5A" w:rsidRDefault="00023E5A" w:rsidP="007B1ABE">
            <w:pPr>
              <w:rPr>
                <w:rFonts w:ascii="Consolas" w:hAnsi="Consolas" w:cs="Consolas"/>
              </w:rPr>
            </w:pPr>
            <w:r w:rsidRPr="00023E5A">
              <w:rPr>
                <w:rFonts w:ascii="Consolas" w:hAnsi="Consolas" w:cs="Consolas"/>
              </w:rPr>
              <w:t>--&gt;</w:t>
            </w:r>
          </w:p>
          <w:p w:rsidR="00023E5A" w:rsidRPr="00023E5A" w:rsidRDefault="00023E5A" w:rsidP="007B1ABE">
            <w:pPr>
              <w:rPr>
                <w:rFonts w:ascii="Consolas" w:hAnsi="Consolas" w:cs="Consolas"/>
              </w:rPr>
            </w:pPr>
            <w:r w:rsidRPr="00023E5A">
              <w:rPr>
                <w:rFonts w:ascii="Consolas" w:hAnsi="Consolas" w:cs="Consolas"/>
              </w:rPr>
              <w:t>--&gt;</w:t>
            </w:r>
            <w:r w:rsidRPr="00023E5A">
              <w:rPr>
                <w:rFonts w:ascii="Consolas" w:hAnsi="Consolas" w:cs="Consolas"/>
                <w:lang w:val="en-US"/>
              </w:rPr>
              <w:t>x</w:t>
            </w:r>
            <w:r w:rsidRPr="00023E5A">
              <w:rPr>
                <w:rFonts w:ascii="Consolas" w:hAnsi="Consolas" w:cs="Consolas"/>
              </w:rPr>
              <w:t xml:space="preserve"> = [1  3  6];         // </w:t>
            </w:r>
            <w:r w:rsidRPr="00023E5A">
              <w:rPr>
                <w:rFonts w:ascii="Consolas" w:hAnsi="Consolas" w:cs="Consolas"/>
                <w:b/>
                <w:i/>
              </w:rPr>
              <w:t>Вектор значений переменных</w:t>
            </w:r>
          </w:p>
          <w:p w:rsidR="00023E5A" w:rsidRPr="00023E5A" w:rsidRDefault="00023E5A" w:rsidP="007B1ABE">
            <w:pPr>
              <w:rPr>
                <w:rFonts w:ascii="Consolas" w:hAnsi="Consolas" w:cs="Consolas"/>
              </w:rPr>
            </w:pPr>
            <w:r w:rsidRPr="00023E5A">
              <w:rPr>
                <w:rFonts w:ascii="Consolas" w:hAnsi="Consolas" w:cs="Consolas"/>
              </w:rPr>
              <w:t>--&gt;</w:t>
            </w:r>
            <w:r w:rsidRPr="00023E5A">
              <w:rPr>
                <w:rFonts w:ascii="Consolas" w:hAnsi="Consolas" w:cs="Consolas"/>
                <w:lang w:val="en-US"/>
              </w:rPr>
              <w:t>numderivative</w:t>
            </w:r>
            <w:r w:rsidRPr="00023E5A">
              <w:rPr>
                <w:rFonts w:ascii="Consolas" w:hAnsi="Consolas" w:cs="Consolas"/>
              </w:rPr>
              <w:t>(</w:t>
            </w:r>
            <w:r w:rsidRPr="00023E5A">
              <w:rPr>
                <w:rFonts w:ascii="Consolas" w:hAnsi="Consolas" w:cs="Consolas"/>
                <w:lang w:val="en-US"/>
              </w:rPr>
              <w:t>f</w:t>
            </w:r>
            <w:r w:rsidRPr="00023E5A">
              <w:rPr>
                <w:rFonts w:ascii="Consolas" w:hAnsi="Consolas" w:cs="Consolas"/>
              </w:rPr>
              <w:t xml:space="preserve">, </w:t>
            </w:r>
            <w:r w:rsidRPr="00023E5A">
              <w:rPr>
                <w:rFonts w:ascii="Consolas" w:hAnsi="Consolas" w:cs="Consolas"/>
                <w:lang w:val="en-US"/>
              </w:rPr>
              <w:t>x</w:t>
            </w:r>
            <w:r w:rsidRPr="00023E5A">
              <w:rPr>
                <w:rFonts w:ascii="Consolas" w:hAnsi="Consolas" w:cs="Consolas"/>
              </w:rPr>
              <w:t xml:space="preserve">, 2) // </w:t>
            </w:r>
            <w:r w:rsidRPr="00023E5A">
              <w:rPr>
                <w:rFonts w:ascii="Consolas" w:hAnsi="Consolas" w:cs="Consolas"/>
                <w:b/>
                <w:i/>
              </w:rPr>
              <w:t>Вычисление второй производной</w:t>
            </w:r>
          </w:p>
          <w:p w:rsidR="00023E5A" w:rsidRPr="00023E5A" w:rsidRDefault="00023E5A" w:rsidP="007B1ABE">
            <w:pPr>
              <w:rPr>
                <w:rFonts w:ascii="Consolas" w:hAnsi="Consolas" w:cs="Consolas"/>
                <w:lang w:val="en-US"/>
              </w:rPr>
            </w:pPr>
            <w:r w:rsidRPr="00023E5A">
              <w:rPr>
                <w:rFonts w:ascii="Consolas" w:hAnsi="Consolas" w:cs="Consolas"/>
                <w:lang w:val="en-US"/>
              </w:rPr>
              <w:t>ans  =</w:t>
            </w:r>
          </w:p>
          <w:p w:rsidR="00023E5A" w:rsidRPr="00023E5A" w:rsidRDefault="00023E5A" w:rsidP="007B1ABE">
            <w:pPr>
              <w:rPr>
                <w:sz w:val="28"/>
                <w:szCs w:val="28"/>
              </w:rPr>
            </w:pPr>
            <w:r w:rsidRPr="00023E5A">
              <w:rPr>
                <w:rFonts w:ascii="Consolas" w:hAnsi="Consolas" w:cs="Consolas"/>
              </w:rPr>
              <w:t xml:space="preserve">   42.   37.   21.</w:t>
            </w:r>
          </w:p>
        </w:tc>
      </w:tr>
    </w:tbl>
    <w:p w:rsidR="009E7F0B" w:rsidRDefault="009E7F0B" w:rsidP="0000446C">
      <w:pPr>
        <w:spacing w:after="0" w:line="240" w:lineRule="auto"/>
        <w:jc w:val="center"/>
        <w:rPr>
          <w:rFonts w:ascii="Times New Roman" w:eastAsia="Times New Roman" w:hAnsi="Times New Roman" w:cs="Times New Roman"/>
          <w:sz w:val="28"/>
          <w:szCs w:val="28"/>
          <w:lang w:eastAsia="ru-RU"/>
        </w:rPr>
      </w:pPr>
    </w:p>
    <w:p w:rsidR="00023E5A" w:rsidRPr="00023E5A" w:rsidRDefault="00023E5A" w:rsidP="0000446C">
      <w:pPr>
        <w:spacing w:after="0" w:line="240" w:lineRule="auto"/>
        <w:jc w:val="center"/>
        <w:rPr>
          <w:rFonts w:ascii="Times New Roman" w:eastAsia="Times New Roman" w:hAnsi="Times New Roman" w:cs="Times New Roman"/>
          <w:i/>
          <w:sz w:val="28"/>
          <w:szCs w:val="28"/>
          <w:lang w:eastAsia="ru-RU"/>
        </w:rPr>
      </w:pPr>
      <w:r w:rsidRPr="00023E5A">
        <w:rPr>
          <w:rFonts w:ascii="Times New Roman" w:eastAsia="Times New Roman" w:hAnsi="Times New Roman" w:cs="Times New Roman"/>
          <w:sz w:val="28"/>
          <w:szCs w:val="28"/>
          <w:lang w:eastAsia="ru-RU"/>
        </w:rPr>
        <w:t xml:space="preserve">Рис.2.3.2-3. Вычисление значений частных производных от функции трех переменных с использованием функции </w:t>
      </w:r>
      <w:r w:rsidRPr="00023E5A">
        <w:rPr>
          <w:rFonts w:ascii="Consolas" w:eastAsia="Times New Roman" w:hAnsi="Consolas" w:cs="Consolas"/>
          <w:b/>
          <w:lang w:val="en-US" w:eastAsia="ru-RU"/>
        </w:rPr>
        <w:t>numderivative</w:t>
      </w: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p>
    <w:p w:rsidR="00023E5A" w:rsidRPr="00023E5A" w:rsidRDefault="00023E5A" w:rsidP="0000446C">
      <w:pPr>
        <w:spacing w:after="0" w:line="240" w:lineRule="auto"/>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ab/>
        <w:t xml:space="preserve">Вычислить дифференциальную ёмкость нелинейного элемента с ВАХ: </w:t>
      </w:r>
      <w:r w:rsidRPr="00023E5A">
        <w:rPr>
          <w:rFonts w:ascii="Times New Roman" w:eastAsia="Times New Roman" w:hAnsi="Times New Roman" w:cs="Times New Roman"/>
          <w:sz w:val="28"/>
          <w:szCs w:val="28"/>
          <w:lang w:eastAsia="ru-RU"/>
        </w:rPr>
        <w:br/>
      </w:r>
      <w:r w:rsidRPr="00023E5A">
        <w:rPr>
          <w:rFonts w:ascii="Consolas" w:eastAsia="Times New Roman" w:hAnsi="Consolas" w:cs="Times New Roman"/>
          <w:b/>
          <w:lang w:eastAsia="ru-RU"/>
        </w:rPr>
        <w:t>q=2u</w:t>
      </w:r>
      <w:r w:rsidRPr="00023E5A">
        <w:rPr>
          <w:rFonts w:ascii="Consolas" w:eastAsia="Times New Roman" w:hAnsi="Consolas" w:cs="Times New Roman"/>
          <w:b/>
          <w:vertAlign w:val="superscript"/>
          <w:lang w:eastAsia="ru-RU"/>
        </w:rPr>
        <w:t>3</w:t>
      </w:r>
      <w:r w:rsidRPr="00023E5A">
        <w:rPr>
          <w:rFonts w:ascii="Consolas" w:eastAsia="Times New Roman" w:hAnsi="Consolas" w:cs="Times New Roman"/>
          <w:b/>
          <w:lang w:eastAsia="ru-RU"/>
        </w:rPr>
        <w:t>+u</w:t>
      </w:r>
      <w:r w:rsidRPr="00023E5A">
        <w:rPr>
          <w:rFonts w:ascii="Consolas" w:eastAsia="Times New Roman" w:hAnsi="Consolas" w:cs="Times New Roman"/>
          <w:b/>
          <w:vertAlign w:val="superscript"/>
          <w:lang w:eastAsia="ru-RU"/>
        </w:rPr>
        <w:t>2</w:t>
      </w:r>
      <w:r w:rsidRPr="00023E5A">
        <w:rPr>
          <w:rFonts w:ascii="Consolas" w:eastAsia="Times New Roman" w:hAnsi="Consolas" w:cs="Times New Roman"/>
          <w:b/>
          <w:lang w:eastAsia="ru-RU"/>
        </w:rPr>
        <w:t>+5</w:t>
      </w:r>
      <w:r w:rsidRPr="00023E5A">
        <w:rPr>
          <w:rFonts w:ascii="Times New Roman" w:eastAsia="Times New Roman" w:hAnsi="Times New Roman" w:cs="Times New Roman"/>
          <w:sz w:val="28"/>
          <w:szCs w:val="28"/>
          <w:lang w:eastAsia="ru-RU"/>
        </w:rPr>
        <w:t xml:space="preserve"> в точке  </w:t>
      </w:r>
      <w:r w:rsidRPr="00023E5A">
        <w:rPr>
          <w:rFonts w:ascii="Consolas" w:eastAsia="Times New Roman" w:hAnsi="Consolas" w:cs="Times New Roman"/>
          <w:b/>
          <w:lang w:eastAsia="ru-RU"/>
        </w:rPr>
        <w:t>U</w:t>
      </w:r>
      <w:r w:rsidRPr="00023E5A">
        <w:rPr>
          <w:rFonts w:ascii="Consolas" w:eastAsia="Times New Roman" w:hAnsi="Consolas" w:cs="Times New Roman"/>
          <w:b/>
          <w:vertAlign w:val="subscript"/>
          <w:lang w:eastAsia="ru-RU"/>
        </w:rPr>
        <w:t>0</w:t>
      </w:r>
      <w:r w:rsidRPr="00023E5A">
        <w:rPr>
          <w:rFonts w:ascii="Consolas" w:eastAsia="Times New Roman" w:hAnsi="Consolas" w:cs="Times New Roman"/>
          <w:b/>
          <w:lang w:eastAsia="ru-RU"/>
        </w:rPr>
        <w:t>=1 В</w:t>
      </w:r>
      <w:r w:rsidRPr="00023E5A">
        <w:rPr>
          <w:rFonts w:ascii="Times New Roman" w:eastAsia="Times New Roman" w:hAnsi="Times New Roman" w:cs="Times New Roman"/>
          <w:sz w:val="28"/>
          <w:szCs w:val="28"/>
          <w:lang w:eastAsia="ru-RU"/>
        </w:rPr>
        <w:t>. Решение приведено на рис. 2.3.2-4.</w:t>
      </w:r>
    </w:p>
    <w:p w:rsidR="00023E5A" w:rsidRPr="00023E5A" w:rsidRDefault="00023E5A" w:rsidP="0000446C">
      <w:pPr>
        <w:spacing w:after="0" w:line="240" w:lineRule="auto"/>
        <w:rPr>
          <w:rFonts w:ascii="Times New Roman" w:eastAsia="Times New Roman" w:hAnsi="Times New Roman" w:cs="Times New Roman"/>
          <w:sz w:val="28"/>
          <w:szCs w:val="28"/>
          <w:lang w:eastAsia="ru-RU"/>
        </w:rPr>
      </w:pPr>
    </w:p>
    <w:tbl>
      <w:tblPr>
        <w:tblStyle w:val="82"/>
        <w:tblW w:w="0" w:type="auto"/>
        <w:tblLook w:val="04A0"/>
      </w:tblPr>
      <w:tblGrid>
        <w:gridCol w:w="9571"/>
      </w:tblGrid>
      <w:tr w:rsidR="00023E5A" w:rsidRPr="00023E5A" w:rsidTr="00023E5A">
        <w:tc>
          <w:tcPr>
            <w:tcW w:w="9571" w:type="dxa"/>
          </w:tcPr>
          <w:p w:rsidR="00023E5A" w:rsidRPr="00023E5A" w:rsidRDefault="00023E5A" w:rsidP="0000446C">
            <w:pPr>
              <w:rPr>
                <w:i/>
                <w:sz w:val="28"/>
                <w:szCs w:val="28"/>
              </w:rPr>
            </w:pPr>
            <w:r w:rsidRPr="00023E5A">
              <w:rPr>
                <w:rFonts w:asciiTheme="minorHAnsi" w:eastAsiaTheme="minorHAnsi" w:hAnsiTheme="minorHAnsi" w:cstheme="minorBidi"/>
                <w:sz w:val="24"/>
                <w:szCs w:val="24"/>
                <w:lang w:eastAsia="en-US"/>
              </w:rPr>
              <w:object w:dxaOrig="9240" w:dyaOrig="2280">
                <v:shape id="_x0000_i1262" type="#_x0000_t75" style="width:462.85pt;height:113.95pt" o:ole="">
                  <v:imagedata r:id="rId518" o:title=""/>
                </v:shape>
                <o:OLEObject Type="Embed" ProgID="PBrush" ShapeID="_x0000_i1262" DrawAspect="Content" ObjectID="_1628602042" r:id="rId519"/>
              </w:object>
            </w:r>
          </w:p>
        </w:tc>
      </w:tr>
      <w:tr w:rsidR="00023E5A" w:rsidRPr="00023E5A" w:rsidTr="00023E5A">
        <w:tc>
          <w:tcPr>
            <w:tcW w:w="9571" w:type="dxa"/>
          </w:tcPr>
          <w:p w:rsidR="00023E5A" w:rsidRPr="00023E5A" w:rsidRDefault="009E7F0B" w:rsidP="0000446C">
            <w:pPr>
              <w:rPr>
                <w:i/>
                <w:sz w:val="28"/>
                <w:szCs w:val="28"/>
              </w:rPr>
            </w:pPr>
            <w:r w:rsidRPr="007C6456">
              <w:rPr>
                <w:rFonts w:asciiTheme="minorHAnsi" w:eastAsiaTheme="minorHAnsi" w:hAnsiTheme="minorHAnsi" w:cstheme="minorBidi"/>
                <w:sz w:val="22"/>
                <w:szCs w:val="22"/>
                <w:lang w:eastAsia="en-US"/>
              </w:rPr>
              <w:object w:dxaOrig="9210" w:dyaOrig="360">
                <v:shape id="_x0000_i1263" type="#_x0000_t75" style="width:460.5pt;height:18.2pt" o:ole="">
                  <v:imagedata r:id="rId21" o:title=""/>
                </v:shape>
                <o:OLEObject Type="Embed" ProgID="PBrush" ShapeID="_x0000_i1263" DrawAspect="Content" ObjectID="_1628602043" r:id="rId520"/>
              </w:object>
            </w:r>
          </w:p>
          <w:p w:rsidR="00023E5A" w:rsidRPr="00023E5A" w:rsidRDefault="00023E5A" w:rsidP="0000446C">
            <w:pPr>
              <w:rPr>
                <w:rFonts w:ascii="Consolas" w:hAnsi="Consolas"/>
                <w:i/>
                <w:sz w:val="22"/>
                <w:szCs w:val="22"/>
              </w:rPr>
            </w:pPr>
            <w:r w:rsidRPr="00023E5A">
              <w:rPr>
                <w:rFonts w:ascii="Consolas" w:hAnsi="Consolas"/>
              </w:rPr>
              <w:t>--&gt;</w:t>
            </w:r>
            <w:r w:rsidRPr="00023E5A">
              <w:rPr>
                <w:rFonts w:ascii="Consolas" w:hAnsi="Consolas"/>
                <w:sz w:val="22"/>
                <w:szCs w:val="22"/>
              </w:rPr>
              <w:t xml:space="preserve">// </w:t>
            </w:r>
            <w:r w:rsidRPr="00023E5A">
              <w:rPr>
                <w:rFonts w:ascii="Consolas" w:hAnsi="Consolas"/>
                <w:b/>
                <w:i/>
                <w:sz w:val="22"/>
                <w:szCs w:val="22"/>
              </w:rPr>
              <w:t xml:space="preserve">Вычисление дифференциальной ёмкости </w:t>
            </w:r>
            <w:r w:rsidRPr="00023E5A">
              <w:rPr>
                <w:rFonts w:ascii="Consolas" w:hAnsi="Consolas"/>
                <w:b/>
                <w:sz w:val="22"/>
                <w:szCs w:val="22"/>
                <w:lang w:val="en-US"/>
              </w:rPr>
              <w:t>Cd</w:t>
            </w:r>
            <w:r w:rsidRPr="00023E5A">
              <w:rPr>
                <w:rFonts w:ascii="Consolas" w:hAnsi="Consolas"/>
                <w:b/>
                <w:sz w:val="22"/>
                <w:szCs w:val="22"/>
              </w:rPr>
              <w:t xml:space="preserve"> ВАХ </w:t>
            </w:r>
            <w:r w:rsidRPr="00023E5A">
              <w:rPr>
                <w:rFonts w:ascii="Consolas" w:hAnsi="Consolas"/>
                <w:b/>
                <w:i/>
                <w:sz w:val="22"/>
                <w:szCs w:val="22"/>
              </w:rPr>
              <w:t>нелинейного элемента</w:t>
            </w:r>
          </w:p>
          <w:p w:rsidR="00023E5A" w:rsidRPr="00023E5A" w:rsidRDefault="00023E5A" w:rsidP="0000446C">
            <w:pPr>
              <w:rPr>
                <w:rFonts w:ascii="Consolas" w:hAnsi="Consolas"/>
                <w:sz w:val="22"/>
                <w:szCs w:val="22"/>
              </w:rPr>
            </w:pPr>
            <w:r w:rsidRPr="00023E5A">
              <w:rPr>
                <w:rFonts w:ascii="Consolas" w:hAnsi="Consolas"/>
                <w:sz w:val="22"/>
                <w:szCs w:val="22"/>
              </w:rPr>
              <w:t>--&gt;</w:t>
            </w:r>
            <w:r w:rsidRPr="00023E5A">
              <w:rPr>
                <w:rFonts w:ascii="Consolas" w:hAnsi="Consolas"/>
                <w:sz w:val="22"/>
                <w:szCs w:val="22"/>
                <w:lang w:val="en-US"/>
              </w:rPr>
              <w:t>Uo</w:t>
            </w:r>
            <w:r w:rsidRPr="00023E5A">
              <w:rPr>
                <w:rFonts w:ascii="Consolas" w:hAnsi="Consolas"/>
                <w:sz w:val="22"/>
                <w:szCs w:val="22"/>
              </w:rPr>
              <w:t xml:space="preserve"> = 1;</w:t>
            </w:r>
          </w:p>
          <w:p w:rsidR="00023E5A" w:rsidRPr="00023E5A" w:rsidRDefault="00023E5A" w:rsidP="0000446C">
            <w:pPr>
              <w:rPr>
                <w:rFonts w:ascii="Consolas" w:hAnsi="Consolas"/>
                <w:sz w:val="22"/>
                <w:szCs w:val="22"/>
              </w:rPr>
            </w:pPr>
            <w:r w:rsidRPr="00023E5A">
              <w:rPr>
                <w:rFonts w:ascii="Consolas" w:hAnsi="Consolas"/>
                <w:sz w:val="22"/>
                <w:szCs w:val="22"/>
              </w:rPr>
              <w:t xml:space="preserve">--&gt; // </w:t>
            </w:r>
            <w:r w:rsidRPr="00023E5A">
              <w:rPr>
                <w:rFonts w:ascii="Consolas" w:hAnsi="Consolas"/>
                <w:b/>
                <w:i/>
                <w:sz w:val="22"/>
                <w:szCs w:val="22"/>
              </w:rPr>
              <w:t xml:space="preserve">Загрузка и выполнение сценария </w:t>
            </w:r>
            <w:r w:rsidRPr="00023E5A">
              <w:rPr>
                <w:rFonts w:ascii="Consolas" w:hAnsi="Consolas"/>
                <w:b/>
                <w:sz w:val="22"/>
                <w:szCs w:val="22"/>
              </w:rPr>
              <w:t>РИС2324</w:t>
            </w:r>
          </w:p>
          <w:p w:rsidR="00023E5A" w:rsidRPr="00023E5A" w:rsidRDefault="00023E5A" w:rsidP="0000446C">
            <w:pPr>
              <w:rPr>
                <w:rFonts w:ascii="Consolas" w:hAnsi="Consolas"/>
                <w:sz w:val="22"/>
                <w:szCs w:val="22"/>
                <w:lang w:val="en-US"/>
              </w:rPr>
            </w:pPr>
            <w:r w:rsidRPr="00023E5A">
              <w:rPr>
                <w:rFonts w:ascii="Consolas" w:hAnsi="Consolas"/>
                <w:sz w:val="22"/>
                <w:szCs w:val="22"/>
                <w:lang w:val="en-US"/>
              </w:rPr>
              <w:t>--&gt; exec('</w:t>
            </w:r>
            <w:r w:rsidRPr="00023E5A">
              <w:rPr>
                <w:rFonts w:ascii="Consolas" w:hAnsi="Consolas"/>
                <w:sz w:val="22"/>
                <w:szCs w:val="22"/>
              </w:rPr>
              <w:t>РИС</w:t>
            </w:r>
            <w:r w:rsidRPr="00023E5A">
              <w:rPr>
                <w:rFonts w:ascii="Consolas" w:hAnsi="Consolas"/>
                <w:sz w:val="22"/>
                <w:szCs w:val="22"/>
                <w:lang w:val="en-US"/>
              </w:rPr>
              <w:t>2324.sce', 0)</w:t>
            </w:r>
          </w:p>
          <w:p w:rsidR="00023E5A" w:rsidRPr="00023E5A" w:rsidRDefault="00023E5A" w:rsidP="0000446C">
            <w:pPr>
              <w:rPr>
                <w:rFonts w:ascii="Consolas" w:hAnsi="Consolas"/>
                <w:sz w:val="22"/>
                <w:szCs w:val="22"/>
                <w:lang w:val="en-US"/>
              </w:rPr>
            </w:pPr>
            <w:r w:rsidRPr="00023E5A">
              <w:rPr>
                <w:rFonts w:ascii="Consolas" w:hAnsi="Consolas"/>
                <w:sz w:val="22"/>
                <w:szCs w:val="22"/>
                <w:lang w:val="en-US"/>
              </w:rPr>
              <w:t>--&gt; mprintf('Cd = %g ' ,Cd);</w:t>
            </w:r>
          </w:p>
          <w:p w:rsidR="00023E5A" w:rsidRPr="00023E5A" w:rsidRDefault="00023E5A" w:rsidP="0000446C">
            <w:pPr>
              <w:rPr>
                <w:i/>
                <w:sz w:val="28"/>
                <w:szCs w:val="28"/>
                <w:lang w:val="en-US"/>
              </w:rPr>
            </w:pPr>
            <w:r w:rsidRPr="00023E5A">
              <w:rPr>
                <w:rFonts w:ascii="Consolas" w:hAnsi="Consolas"/>
                <w:sz w:val="22"/>
                <w:szCs w:val="22"/>
                <w:lang w:val="en-US"/>
              </w:rPr>
              <w:t xml:space="preserve"> Cd = 8</w:t>
            </w:r>
          </w:p>
        </w:tc>
      </w:tr>
    </w:tbl>
    <w:p w:rsidR="009E7F0B" w:rsidRDefault="009E7F0B" w:rsidP="0000446C">
      <w:pPr>
        <w:spacing w:after="0" w:line="240" w:lineRule="auto"/>
        <w:rPr>
          <w:rFonts w:ascii="Times New Roman" w:eastAsia="Times New Roman" w:hAnsi="Times New Roman" w:cs="Times New Roman"/>
          <w:sz w:val="28"/>
          <w:szCs w:val="28"/>
          <w:lang w:eastAsia="ru-RU"/>
        </w:rPr>
      </w:pPr>
    </w:p>
    <w:p w:rsidR="00023E5A" w:rsidRPr="00023E5A" w:rsidRDefault="00023E5A" w:rsidP="0000446C">
      <w:pPr>
        <w:spacing w:after="0" w:line="240" w:lineRule="auto"/>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Рис.2.3.2-4. Вычисление дифференциальной ёмкости нелинейного элемента </w:t>
      </w:r>
    </w:p>
    <w:p w:rsidR="00023E5A" w:rsidRPr="00023E5A" w:rsidRDefault="00023E5A" w:rsidP="0000446C">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8"/>
          <w:lang w:eastAsia="ru-RU"/>
        </w:rPr>
      </w:pPr>
      <w:bookmarkStart w:id="525" w:name="_Toc533169418"/>
      <w:r w:rsidRPr="00023E5A">
        <w:rPr>
          <w:rFonts w:ascii="Times New Roman" w:eastAsia="Times New Roman" w:hAnsi="Times New Roman" w:cs="Times New Roman"/>
          <w:sz w:val="28"/>
          <w:szCs w:val="28"/>
          <w:lang w:eastAsia="ru-RU"/>
        </w:rPr>
        <w:tab/>
        <w:t>Построить касательную к функции</w:t>
      </w:r>
      <w:r w:rsidRPr="00023E5A">
        <w:rPr>
          <w:rFonts w:ascii="Consolas" w:eastAsia="Times New Roman" w:hAnsi="Consolas" w:cs="Courier New"/>
          <w:b/>
          <w:color w:val="000000"/>
          <w:lang w:val="en-US" w:eastAsia="ru-RU"/>
        </w:rPr>
        <w:t>f</w:t>
      </w:r>
      <w:r w:rsidRPr="00023E5A">
        <w:rPr>
          <w:rFonts w:ascii="Consolas" w:eastAsia="Times New Roman" w:hAnsi="Consolas" w:cs="Courier New"/>
          <w:b/>
          <w:color w:val="000000"/>
          <w:lang w:eastAsia="ru-RU"/>
        </w:rPr>
        <w:t>(</w:t>
      </w:r>
      <w:r w:rsidRPr="00023E5A">
        <w:rPr>
          <w:rFonts w:ascii="Consolas" w:eastAsia="Times New Roman" w:hAnsi="Consolas" w:cs="Courier New"/>
          <w:b/>
          <w:color w:val="000000"/>
          <w:lang w:val="en-US" w:eastAsia="ru-RU"/>
        </w:rPr>
        <w:t>x</w:t>
      </w:r>
      <w:r w:rsidRPr="00023E5A">
        <w:rPr>
          <w:rFonts w:ascii="Consolas" w:eastAsia="Times New Roman" w:hAnsi="Consolas" w:cs="Courier New"/>
          <w:b/>
          <w:color w:val="000000"/>
          <w:lang w:eastAsia="ru-RU"/>
        </w:rPr>
        <w:t>)=</w:t>
      </w:r>
      <w:r w:rsidRPr="00023E5A">
        <w:rPr>
          <w:rFonts w:ascii="Consolas" w:eastAsia="Times New Roman" w:hAnsi="Consolas" w:cs="Courier New"/>
          <w:b/>
          <w:color w:val="4A55DB"/>
          <w:lang w:eastAsia="ru-RU"/>
        </w:rPr>
        <w:t>(</w:t>
      </w:r>
      <w:r w:rsidRPr="00023E5A">
        <w:rPr>
          <w:rFonts w:ascii="Consolas" w:eastAsia="Times New Roman" w:hAnsi="Consolas" w:cs="Courier New"/>
          <w:b/>
          <w:color w:val="000000"/>
          <w:lang w:eastAsia="ru-RU"/>
        </w:rPr>
        <w:t>3*x</w:t>
      </w:r>
      <w:r w:rsidRPr="00023E5A">
        <w:rPr>
          <w:rFonts w:ascii="Consolas" w:eastAsia="Times New Roman" w:hAnsi="Consolas" w:cs="Courier New"/>
          <w:b/>
          <w:color w:val="000000"/>
          <w:vertAlign w:val="superscript"/>
          <w:lang w:eastAsia="ru-RU"/>
        </w:rPr>
        <w:t>2</w:t>
      </w:r>
      <w:r w:rsidRPr="00023E5A">
        <w:rPr>
          <w:rFonts w:ascii="Consolas" w:eastAsia="Times New Roman" w:hAnsi="Consolas" w:cs="Courier New"/>
          <w:b/>
          <w:color w:val="000000"/>
          <w:lang w:eastAsia="ru-RU"/>
        </w:rPr>
        <w:t>-7</w:t>
      </w:r>
      <w:r w:rsidRPr="00023E5A">
        <w:rPr>
          <w:rFonts w:ascii="Consolas" w:eastAsia="Times New Roman" w:hAnsi="Consolas" w:cs="Courier New"/>
          <w:b/>
          <w:color w:val="4A55DB"/>
          <w:lang w:eastAsia="ru-RU"/>
        </w:rPr>
        <w:t>)</w:t>
      </w:r>
      <w:r w:rsidRPr="00023E5A">
        <w:rPr>
          <w:rFonts w:ascii="Consolas" w:eastAsia="Times New Roman" w:hAnsi="Consolas" w:cs="Courier New"/>
          <w:b/>
          <w:color w:val="000000"/>
          <w:lang w:eastAsia="ru-RU"/>
        </w:rPr>
        <w:t>/</w:t>
      </w:r>
      <w:r w:rsidRPr="00023E5A">
        <w:rPr>
          <w:rFonts w:ascii="Consolas" w:eastAsia="Times New Roman" w:hAnsi="Consolas" w:cs="Courier New"/>
          <w:b/>
          <w:color w:val="4A55DB"/>
          <w:lang w:eastAsia="ru-RU"/>
        </w:rPr>
        <w:t>(</w:t>
      </w:r>
      <w:r w:rsidRPr="00023E5A">
        <w:rPr>
          <w:rFonts w:ascii="Consolas" w:eastAsia="Times New Roman" w:hAnsi="Consolas" w:cs="Courier New"/>
          <w:b/>
          <w:color w:val="000000"/>
          <w:lang w:eastAsia="ru-RU"/>
        </w:rPr>
        <w:t>2*x+1</w:t>
      </w:r>
      <w:r w:rsidRPr="00023E5A">
        <w:rPr>
          <w:rFonts w:ascii="Consolas" w:eastAsia="Times New Roman" w:hAnsi="Consolas" w:cs="Courier New"/>
          <w:b/>
          <w:color w:val="4A55DB"/>
          <w:lang w:eastAsia="ru-RU"/>
        </w:rPr>
        <w:t xml:space="preserve">) </w:t>
      </w:r>
      <w:r w:rsidRPr="00023E5A">
        <w:rPr>
          <w:rFonts w:ascii="Times New Roman" w:eastAsia="Times New Roman" w:hAnsi="Times New Roman" w:cs="Times New Roman"/>
          <w:sz w:val="28"/>
          <w:szCs w:val="28"/>
          <w:lang w:eastAsia="ru-RU"/>
        </w:rPr>
        <w:t>(рис. 2.3.2-4)</w:t>
      </w:r>
      <w:r w:rsidRPr="00023E5A">
        <w:rPr>
          <w:rFonts w:ascii="Times New Roman" w:eastAsia="Times New Roman" w:hAnsi="Times New Roman" w:cs="Times New Roman"/>
          <w:b/>
          <w:sz w:val="28"/>
          <w:szCs w:val="28"/>
          <w:lang w:eastAsia="ru-RU"/>
        </w:rPr>
        <w:t>.</w:t>
      </w:r>
    </w:p>
    <w:p w:rsidR="00023E5A" w:rsidRPr="00023E5A" w:rsidRDefault="00023E5A" w:rsidP="0000446C">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tbl>
      <w:tblPr>
        <w:tblStyle w:val="82"/>
        <w:tblW w:w="0" w:type="auto"/>
        <w:tblLook w:val="04A0"/>
      </w:tblPr>
      <w:tblGrid>
        <w:gridCol w:w="9571"/>
      </w:tblGrid>
      <w:tr w:rsidR="00023E5A" w:rsidRPr="00023E5A" w:rsidTr="00023E5A">
        <w:tc>
          <w:tcPr>
            <w:tcW w:w="9571" w:type="dxa"/>
          </w:tcPr>
          <w:bookmarkStart w:id="526" w:name="_Toc1419941"/>
          <w:bookmarkStart w:id="527" w:name="_Toc2452302"/>
          <w:bookmarkStart w:id="528" w:name="_Toc6684424"/>
          <w:bookmarkStart w:id="529" w:name="_Toc6900257"/>
          <w:bookmarkEnd w:id="526"/>
          <w:bookmarkEnd w:id="527"/>
          <w:bookmarkEnd w:id="528"/>
          <w:bookmarkEnd w:id="529"/>
          <w:p w:rsidR="00023E5A" w:rsidRPr="00023E5A" w:rsidRDefault="00023E5A" w:rsidP="0000446C">
            <w:pPr>
              <w:widowControl w:val="0"/>
              <w:outlineLvl w:val="3"/>
              <w:rPr>
                <w:rFonts w:eastAsia="Verdana"/>
                <w:b/>
                <w:bCs/>
                <w:i/>
                <w:color w:val="C00000"/>
                <w:sz w:val="32"/>
                <w:szCs w:val="32"/>
              </w:rPr>
            </w:pPr>
            <w:r w:rsidRPr="00023E5A">
              <w:rPr>
                <w:rFonts w:ascii="Verdana" w:eastAsia="Verdana" w:hAnsi="Verdana" w:cs="Verdana"/>
                <w:b/>
                <w:bCs/>
                <w:sz w:val="30"/>
                <w:szCs w:val="30"/>
                <w:lang w:eastAsia="en-US"/>
              </w:rPr>
              <w:object w:dxaOrig="9420" w:dyaOrig="6330">
                <v:shape id="_x0000_i1264" type="#_x0000_t75" style="width:468pt;height:314.1pt" o:ole="">
                  <v:imagedata r:id="rId521" o:title=""/>
                </v:shape>
                <o:OLEObject Type="Embed" ProgID="PBrush" ShapeID="_x0000_i1264" DrawAspect="Content" ObjectID="_1628602044" r:id="rId522"/>
              </w:object>
            </w:r>
          </w:p>
        </w:tc>
      </w:tr>
      <w:bookmarkStart w:id="530" w:name="_Toc1419942"/>
      <w:bookmarkStart w:id="531" w:name="_Toc2452303"/>
      <w:bookmarkStart w:id="532" w:name="_Toc6684425"/>
      <w:bookmarkStart w:id="533" w:name="_Toc6900258"/>
      <w:bookmarkEnd w:id="530"/>
      <w:bookmarkEnd w:id="531"/>
      <w:bookmarkEnd w:id="532"/>
      <w:bookmarkEnd w:id="533"/>
      <w:tr w:rsidR="00023E5A" w:rsidRPr="00023E5A" w:rsidTr="00023E5A">
        <w:tc>
          <w:tcPr>
            <w:tcW w:w="9571" w:type="dxa"/>
          </w:tcPr>
          <w:p w:rsidR="00023E5A" w:rsidRPr="00023E5A" w:rsidRDefault="00F4103F" w:rsidP="0000446C">
            <w:pPr>
              <w:widowControl w:val="0"/>
              <w:outlineLvl w:val="3"/>
              <w:rPr>
                <w:rFonts w:eastAsia="Verdana"/>
                <w:b/>
                <w:bCs/>
                <w:i/>
                <w:color w:val="C00000"/>
                <w:sz w:val="32"/>
                <w:szCs w:val="32"/>
              </w:rPr>
            </w:pPr>
            <w:r w:rsidRPr="00023E5A">
              <w:rPr>
                <w:rFonts w:ascii="Verdana" w:eastAsia="Verdana" w:hAnsi="Verdana" w:cs="Verdana"/>
                <w:b/>
                <w:bCs/>
                <w:sz w:val="30"/>
                <w:szCs w:val="30"/>
                <w:lang w:eastAsia="en-US"/>
              </w:rPr>
              <w:object w:dxaOrig="8610" w:dyaOrig="7065">
                <v:shape id="_x0000_i1265" type="#_x0000_t75" style="width:286pt;height:235pt" o:ole="" o:bordertopcolor="this" o:borderleftcolor="this" o:borderbottomcolor="this" o:borderrightcolor="this">
                  <v:imagedata r:id="rId523" o:title=""/>
                  <w10:bordertop type="single" width="8"/>
                  <w10:borderleft type="single" width="8"/>
                  <w10:borderbottom type="single" width="8"/>
                  <w10:borderright type="single" width="8"/>
                </v:shape>
                <o:OLEObject Type="Embed" ProgID="PBrush" ShapeID="_x0000_i1265" DrawAspect="Content" ObjectID="_1628602045" r:id="rId524"/>
              </w:object>
            </w:r>
          </w:p>
        </w:tc>
      </w:tr>
    </w:tbl>
    <w:p w:rsidR="00F4103F" w:rsidRDefault="00F4103F" w:rsidP="0000446C">
      <w:pPr>
        <w:spacing w:after="0" w:line="240" w:lineRule="auto"/>
        <w:jc w:val="center"/>
        <w:rPr>
          <w:rFonts w:ascii="Times New Roman" w:eastAsia="Times New Roman" w:hAnsi="Times New Roman" w:cs="Times New Roman"/>
          <w:sz w:val="28"/>
          <w:szCs w:val="28"/>
          <w:lang w:eastAsia="ru-RU"/>
        </w:rPr>
      </w:pPr>
    </w:p>
    <w:p w:rsidR="00023E5A" w:rsidRDefault="00023E5A" w:rsidP="0000446C">
      <w:pPr>
        <w:spacing w:after="0" w:line="240" w:lineRule="auto"/>
        <w:jc w:val="center"/>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Рис.2.3.2-</w:t>
      </w:r>
      <w:r w:rsidR="0063334A" w:rsidRPr="00963A5A">
        <w:rPr>
          <w:rFonts w:ascii="Times New Roman" w:eastAsia="Times New Roman" w:hAnsi="Times New Roman" w:cs="Times New Roman"/>
          <w:sz w:val="28"/>
          <w:szCs w:val="28"/>
          <w:lang w:eastAsia="ru-RU"/>
        </w:rPr>
        <w:t>5</w:t>
      </w:r>
      <w:r w:rsidRPr="00023E5A">
        <w:rPr>
          <w:rFonts w:ascii="Times New Roman" w:eastAsia="Times New Roman" w:hAnsi="Times New Roman" w:cs="Times New Roman"/>
          <w:sz w:val="28"/>
          <w:szCs w:val="28"/>
          <w:lang w:eastAsia="ru-RU"/>
        </w:rPr>
        <w:t>. Построение уравнения и графика производной функции</w:t>
      </w:r>
    </w:p>
    <w:p w:rsidR="00023E5A" w:rsidRPr="00023E5A" w:rsidRDefault="00023E5A" w:rsidP="0000446C">
      <w:pPr>
        <w:widowControl w:val="0"/>
        <w:shd w:val="clear" w:color="auto" w:fill="FFFFFF"/>
        <w:spacing w:after="0" w:line="240" w:lineRule="auto"/>
        <w:ind w:firstLine="708"/>
        <w:outlineLvl w:val="3"/>
        <w:rPr>
          <w:rFonts w:ascii="Times New Roman" w:eastAsia="Verdana" w:hAnsi="Times New Roman" w:cs="Times New Roman"/>
          <w:b/>
          <w:bCs/>
          <w:i/>
          <w:color w:val="C00000"/>
          <w:sz w:val="36"/>
          <w:szCs w:val="36"/>
        </w:rPr>
      </w:pPr>
      <w:bookmarkStart w:id="534" w:name="_Toc1419943"/>
      <w:bookmarkStart w:id="535" w:name="_Toc2452304"/>
      <w:bookmarkStart w:id="536" w:name="_Toc6900259"/>
      <w:r w:rsidRPr="00023E5A">
        <w:rPr>
          <w:rFonts w:ascii="Times New Roman" w:eastAsia="Verdana" w:hAnsi="Times New Roman" w:cs="Times New Roman"/>
          <w:b/>
          <w:bCs/>
          <w:i/>
          <w:color w:val="C00000"/>
          <w:sz w:val="36"/>
          <w:szCs w:val="36"/>
        </w:rPr>
        <w:t>Вычисление производной от табличной функции</w:t>
      </w:r>
      <w:bookmarkEnd w:id="525"/>
      <w:bookmarkEnd w:id="534"/>
      <w:bookmarkEnd w:id="535"/>
      <w:bookmarkEnd w:id="536"/>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Если функция задана таблично, то для вычисления значения производной в точке, необходимо предварительно получить значения конечных разностей, поскольку в основе численного дифференцирования, как уже отмечалось выше, лежит аппроксимация функции, от которой берется производная</w:t>
      </w:r>
      <w:r w:rsidRPr="00023E5A">
        <w:rPr>
          <w:rFonts w:ascii="Times New Roman" w:eastAsia="Times New Roman" w:hAnsi="Times New Roman" w:cs="Times New Roman"/>
          <w:sz w:val="24"/>
          <w:szCs w:val="24"/>
          <w:lang w:eastAsia="ru-RU"/>
        </w:rPr>
        <w:t xml:space="preserve">, </w:t>
      </w:r>
      <w:r w:rsidRPr="00023E5A">
        <w:rPr>
          <w:rFonts w:ascii="Times New Roman" w:eastAsia="Times New Roman" w:hAnsi="Times New Roman" w:cs="Times New Roman"/>
          <w:sz w:val="28"/>
          <w:szCs w:val="28"/>
          <w:lang w:eastAsia="ru-RU"/>
        </w:rPr>
        <w:t xml:space="preserve">заменяемая интерполяционным многочленом Ньютона </w:t>
      </w: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position w:val="-10"/>
          <w:sz w:val="28"/>
          <w:szCs w:val="28"/>
          <w:lang w:eastAsia="ru-RU"/>
        </w:rPr>
        <w:object w:dxaOrig="4819" w:dyaOrig="340">
          <v:shape id="_x0000_i1266" type="#_x0000_t75" style="width:263.85pt;height:18.2pt" o:ole="">
            <v:imagedata r:id="rId525" o:title=""/>
          </v:shape>
          <o:OLEObject Type="Embed" ProgID="Equation.DSMT4" ShapeID="_x0000_i1266" DrawAspect="Content" ObjectID="_1628602046" r:id="rId526"/>
        </w:object>
      </w:r>
      <w:r w:rsidRPr="00023E5A">
        <w:rPr>
          <w:rFonts w:ascii="Times New Roman" w:eastAsia="Times New Roman" w:hAnsi="Times New Roman" w:cs="Times New Roman"/>
          <w:sz w:val="28"/>
          <w:szCs w:val="28"/>
          <w:lang w:eastAsia="ru-RU"/>
        </w:rPr>
        <w:t>.</w:t>
      </w: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Именно поэтому численное дифференцирование еще называют </w:t>
      </w:r>
      <w:r w:rsidRPr="00023E5A">
        <w:rPr>
          <w:rFonts w:ascii="Times New Roman" w:eastAsia="Times New Roman" w:hAnsi="Times New Roman" w:cs="Times New Roman"/>
          <w:b/>
          <w:i/>
          <w:sz w:val="28"/>
          <w:szCs w:val="28"/>
          <w:lang w:eastAsia="ru-RU"/>
        </w:rPr>
        <w:t>аппроксимированным дифференцированием</w:t>
      </w:r>
      <w:r w:rsidRPr="00023E5A">
        <w:rPr>
          <w:rFonts w:ascii="Times New Roman" w:eastAsia="Times New Roman" w:hAnsi="Times New Roman" w:cs="Times New Roman"/>
          <w:sz w:val="28"/>
          <w:szCs w:val="28"/>
          <w:lang w:eastAsia="ru-RU"/>
        </w:rPr>
        <w:t xml:space="preserve">. </w:t>
      </w: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Для получения конечных разностей, входящих в состав интерполяционного многочлена, в </w:t>
      </w:r>
      <w:r w:rsidRPr="00023E5A">
        <w:rPr>
          <w:rFonts w:ascii="Times New Roman" w:eastAsia="Times New Roman" w:hAnsi="Times New Roman" w:cs="Times New Roman"/>
          <w:sz w:val="28"/>
          <w:szCs w:val="28"/>
          <w:lang w:val="en-US" w:eastAsia="ru-RU"/>
        </w:rPr>
        <w:t>Scilab</w:t>
      </w:r>
      <w:r w:rsidRPr="00023E5A">
        <w:rPr>
          <w:rFonts w:ascii="Times New Roman" w:eastAsia="Times New Roman" w:hAnsi="Times New Roman" w:cs="Times New Roman"/>
          <w:sz w:val="28"/>
          <w:szCs w:val="28"/>
          <w:lang w:eastAsia="ru-RU"/>
        </w:rPr>
        <w:t xml:space="preserve"> используется функция </w:t>
      </w:r>
      <w:r w:rsidRPr="00023E5A">
        <w:rPr>
          <w:rFonts w:ascii="Consolas" w:eastAsia="Times New Roman" w:hAnsi="Consolas" w:cs="Consolas"/>
          <w:b/>
          <w:lang w:eastAsia="ru-RU"/>
        </w:rPr>
        <w:t xml:space="preserve">diff, </w:t>
      </w:r>
      <w:r w:rsidRPr="00023E5A">
        <w:rPr>
          <w:rFonts w:ascii="Times New Roman" w:eastAsia="Times New Roman" w:hAnsi="Times New Roman" w:cs="Times New Roman"/>
          <w:sz w:val="28"/>
          <w:szCs w:val="28"/>
          <w:lang w:eastAsia="ru-RU"/>
        </w:rPr>
        <w:t>которая может иметь один из следующих форматов:</w:t>
      </w: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p>
    <w:p w:rsidR="00023E5A" w:rsidRPr="00023E5A" w:rsidRDefault="00023E5A" w:rsidP="0000446C">
      <w:pPr>
        <w:spacing w:after="0" w:line="240" w:lineRule="auto"/>
        <w:ind w:firstLine="708"/>
        <w:jc w:val="both"/>
        <w:rPr>
          <w:rFonts w:ascii="Times New Roman" w:eastAsia="Times New Roman" w:hAnsi="Times New Roman" w:cs="Times New Roman"/>
          <w:b/>
          <w:sz w:val="24"/>
          <w:szCs w:val="24"/>
          <w:lang w:val="en-US" w:eastAsia="ru-RU"/>
        </w:rPr>
      </w:pPr>
      <w:r w:rsidRPr="00023E5A">
        <w:rPr>
          <w:rFonts w:ascii="Consolas" w:eastAsia="Times New Roman" w:hAnsi="Consolas" w:cs="Consolas"/>
          <w:i/>
          <w:lang w:val="en-US" w:eastAsia="ru-RU"/>
        </w:rPr>
        <w:t>dy</w:t>
      </w:r>
      <w:r w:rsidRPr="00023E5A">
        <w:rPr>
          <w:rFonts w:ascii="Consolas" w:eastAsia="Times New Roman" w:hAnsi="Consolas" w:cs="Consolas"/>
          <w:b/>
          <w:lang w:val="en-US" w:eastAsia="ru-RU"/>
        </w:rPr>
        <w:t>=diff(</w:t>
      </w:r>
      <w:r w:rsidRPr="00023E5A">
        <w:rPr>
          <w:rFonts w:ascii="Consolas" w:eastAsia="Times New Roman" w:hAnsi="Consolas" w:cs="Consolas"/>
          <w:i/>
          <w:lang w:val="en-US" w:eastAsia="ru-RU"/>
        </w:rPr>
        <w:t>y</w:t>
      </w:r>
      <w:r w:rsidRPr="00023E5A">
        <w:rPr>
          <w:rFonts w:ascii="Consolas" w:eastAsia="Times New Roman" w:hAnsi="Consolas" w:cs="Consolas"/>
          <w:b/>
          <w:lang w:val="en-US" w:eastAsia="ru-RU"/>
        </w:rPr>
        <w:t>);</w:t>
      </w:r>
    </w:p>
    <w:p w:rsidR="00023E5A" w:rsidRPr="00023E5A" w:rsidRDefault="00023E5A" w:rsidP="0000446C">
      <w:pPr>
        <w:spacing w:after="0" w:line="240" w:lineRule="auto"/>
        <w:ind w:firstLine="708"/>
        <w:jc w:val="both"/>
        <w:rPr>
          <w:rFonts w:ascii="Consolas" w:eastAsia="Times New Roman" w:hAnsi="Consolas" w:cs="Consolas"/>
          <w:b/>
          <w:lang w:val="en-US" w:eastAsia="ru-RU"/>
        </w:rPr>
      </w:pPr>
      <w:r w:rsidRPr="00023E5A">
        <w:rPr>
          <w:rFonts w:ascii="Consolas" w:eastAsia="Times New Roman" w:hAnsi="Consolas" w:cs="Consolas"/>
          <w:i/>
          <w:lang w:val="en-US" w:eastAsia="ru-RU"/>
        </w:rPr>
        <w:t>dy</w:t>
      </w:r>
      <w:r w:rsidRPr="00023E5A">
        <w:rPr>
          <w:rFonts w:ascii="Consolas" w:eastAsia="Times New Roman" w:hAnsi="Consolas" w:cs="Consolas"/>
          <w:b/>
          <w:lang w:val="en-US" w:eastAsia="ru-RU"/>
        </w:rPr>
        <w:t>=diff(</w:t>
      </w:r>
      <w:r w:rsidRPr="00023E5A">
        <w:rPr>
          <w:rFonts w:ascii="Consolas" w:eastAsia="Times New Roman" w:hAnsi="Consolas" w:cs="Consolas"/>
          <w:i/>
          <w:lang w:val="en-US" w:eastAsia="ru-RU"/>
        </w:rPr>
        <w:t>y,n</w:t>
      </w:r>
      <w:r w:rsidRPr="00023E5A">
        <w:rPr>
          <w:rFonts w:ascii="Consolas" w:eastAsia="Times New Roman" w:hAnsi="Consolas" w:cs="Consolas"/>
          <w:b/>
          <w:lang w:val="en-US" w:eastAsia="ru-RU"/>
        </w:rPr>
        <w:t>);</w:t>
      </w:r>
    </w:p>
    <w:p w:rsidR="00023E5A" w:rsidRPr="00023E5A" w:rsidRDefault="00023E5A" w:rsidP="0000446C">
      <w:pPr>
        <w:spacing w:after="0" w:line="240" w:lineRule="auto"/>
        <w:ind w:firstLine="708"/>
        <w:jc w:val="both"/>
        <w:rPr>
          <w:rFonts w:ascii="Consolas" w:eastAsia="Times New Roman" w:hAnsi="Consolas" w:cs="Consolas"/>
          <w:b/>
          <w:lang w:val="en-US" w:eastAsia="ru-RU"/>
        </w:rPr>
      </w:pPr>
      <w:r w:rsidRPr="00023E5A">
        <w:rPr>
          <w:rFonts w:ascii="Consolas" w:eastAsia="Times New Roman" w:hAnsi="Consolas" w:cs="Consolas"/>
          <w:lang w:val="en-US" w:eastAsia="ru-RU"/>
        </w:rPr>
        <w:t>dy</w:t>
      </w:r>
      <w:r w:rsidRPr="00023E5A">
        <w:rPr>
          <w:rFonts w:ascii="Consolas" w:eastAsia="Times New Roman" w:hAnsi="Consolas" w:cs="Consolas"/>
          <w:b/>
          <w:lang w:val="en-US" w:eastAsia="ru-RU"/>
        </w:rPr>
        <w:t>=diff(</w:t>
      </w:r>
      <w:r w:rsidRPr="00023E5A">
        <w:rPr>
          <w:rFonts w:ascii="Consolas" w:eastAsia="Times New Roman" w:hAnsi="Consolas" w:cs="Consolas"/>
          <w:i/>
          <w:lang w:val="en-US" w:eastAsia="ru-RU"/>
        </w:rPr>
        <w:t>y,n,dim</w:t>
      </w:r>
      <w:r w:rsidRPr="00023E5A">
        <w:rPr>
          <w:rFonts w:ascii="Consolas" w:eastAsia="Times New Roman" w:hAnsi="Consolas" w:cs="Consolas"/>
          <w:b/>
          <w:lang w:val="en-US" w:eastAsia="ru-RU"/>
        </w:rPr>
        <w:t>),</w:t>
      </w:r>
    </w:p>
    <w:p w:rsidR="00023E5A" w:rsidRPr="00023E5A" w:rsidRDefault="00023E5A"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center"/>
        <w:rPr>
          <w:rFonts w:ascii="Times New Roman" w:eastAsia="Times New Roman" w:hAnsi="Times New Roman" w:cs="Times New Roman"/>
          <w:b/>
          <w:sz w:val="24"/>
          <w:szCs w:val="24"/>
          <w:lang w:val="en-US" w:eastAsia="ru-RU"/>
        </w:rPr>
      </w:pPr>
    </w:p>
    <w:p w:rsidR="00023E5A" w:rsidRPr="00023E5A" w:rsidRDefault="00023E5A" w:rsidP="0000446C">
      <w:pPr>
        <w:spacing w:after="0" w:line="240" w:lineRule="auto"/>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где    </w:t>
      </w:r>
      <w:r w:rsidRPr="00023E5A">
        <w:rPr>
          <w:rFonts w:ascii="Consolas" w:eastAsia="Times New Roman" w:hAnsi="Consolas" w:cs="Consolas"/>
          <w:i/>
          <w:lang w:val="en-US" w:eastAsia="ru-RU"/>
        </w:rPr>
        <w:t>y</w:t>
      </w:r>
      <w:r w:rsidRPr="00023E5A">
        <w:rPr>
          <w:rFonts w:ascii="Times New Roman" w:eastAsia="Times New Roman" w:hAnsi="Times New Roman" w:cs="Times New Roman"/>
          <w:sz w:val="28"/>
          <w:szCs w:val="28"/>
          <w:lang w:eastAsia="ru-RU"/>
        </w:rPr>
        <w:t>– вектор или матрица (вещественная, комплексная или полиномиальная) табличных значений функции;</w:t>
      </w: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r w:rsidRPr="00023E5A">
        <w:rPr>
          <w:rFonts w:ascii="Consolas" w:eastAsia="Times New Roman" w:hAnsi="Consolas" w:cs="Consolas"/>
          <w:i/>
          <w:lang w:eastAsia="ru-RU"/>
        </w:rPr>
        <w:t xml:space="preserve">n </w:t>
      </w:r>
      <w:r w:rsidRPr="00023E5A">
        <w:rPr>
          <w:rFonts w:ascii="Times New Roman" w:eastAsia="Times New Roman" w:hAnsi="Times New Roman" w:cs="Times New Roman"/>
          <w:sz w:val="28"/>
          <w:szCs w:val="28"/>
          <w:lang w:eastAsia="ru-RU"/>
        </w:rPr>
        <w:t xml:space="preserve">– порядок конечных разностей (целое число), по умолчанию значение </w:t>
      </w:r>
      <w:r w:rsidRPr="00023E5A">
        <w:rPr>
          <w:rFonts w:ascii="Times New Roman" w:eastAsia="Times New Roman" w:hAnsi="Times New Roman" w:cs="Times New Roman"/>
          <w:i/>
          <w:sz w:val="24"/>
          <w:szCs w:val="24"/>
          <w:lang w:eastAsia="ru-RU"/>
        </w:rPr>
        <w:t>n</w:t>
      </w:r>
      <w:r w:rsidRPr="00023E5A">
        <w:rPr>
          <w:rFonts w:ascii="Times New Roman" w:eastAsia="Times New Roman" w:hAnsi="Times New Roman" w:cs="Times New Roman"/>
          <w:sz w:val="28"/>
          <w:szCs w:val="28"/>
          <w:lang w:eastAsia="ru-RU"/>
        </w:rPr>
        <w:t xml:space="preserve"> равно </w:t>
      </w:r>
      <w:r w:rsidRPr="00023E5A">
        <w:rPr>
          <w:rFonts w:ascii="Consolas" w:eastAsia="Times New Roman" w:hAnsi="Consolas" w:cs="Consolas"/>
          <w:b/>
          <w:lang w:eastAsia="ru-RU"/>
        </w:rPr>
        <w:t>1</w:t>
      </w:r>
      <w:r w:rsidRPr="00023E5A">
        <w:rPr>
          <w:rFonts w:ascii="Times New Roman" w:eastAsia="Times New Roman" w:hAnsi="Times New Roman" w:cs="Times New Roman"/>
          <w:sz w:val="28"/>
          <w:szCs w:val="28"/>
          <w:lang w:eastAsia="ru-RU"/>
        </w:rPr>
        <w:t>;</w:t>
      </w: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r w:rsidRPr="00023E5A">
        <w:rPr>
          <w:rFonts w:ascii="Consolas" w:eastAsia="Times New Roman" w:hAnsi="Consolas" w:cs="Consolas"/>
          <w:i/>
          <w:lang w:eastAsia="ru-RU"/>
        </w:rPr>
        <w:t xml:space="preserve">dim </w:t>
      </w:r>
      <w:r w:rsidRPr="00023E5A">
        <w:rPr>
          <w:rFonts w:ascii="Times New Roman" w:eastAsia="Times New Roman" w:hAnsi="Times New Roman" w:cs="Times New Roman"/>
          <w:sz w:val="28"/>
          <w:szCs w:val="28"/>
          <w:lang w:eastAsia="ru-RU"/>
        </w:rPr>
        <w:t xml:space="preserve">– размерность матрицы, по которой происходит вычисление конечных разностей. Размерность может принимать значения как </w:t>
      </w:r>
      <w:r w:rsidRPr="00023E5A">
        <w:rPr>
          <w:rFonts w:ascii="Consolas" w:eastAsia="Times New Roman" w:hAnsi="Consolas" w:cs="Consolas"/>
          <w:lang w:eastAsia="ru-RU"/>
        </w:rPr>
        <w:t>'</w:t>
      </w:r>
      <w:r w:rsidRPr="00023E5A">
        <w:rPr>
          <w:rFonts w:ascii="Consolas" w:eastAsia="Times New Roman" w:hAnsi="Consolas" w:cs="Consolas"/>
          <w:b/>
          <w:lang w:eastAsia="ru-RU"/>
        </w:rPr>
        <w:t>r</w:t>
      </w:r>
      <w:r w:rsidRPr="00023E5A">
        <w:rPr>
          <w:rFonts w:ascii="Consolas" w:eastAsia="Times New Roman" w:hAnsi="Consolas" w:cs="Consolas"/>
          <w:lang w:eastAsia="ru-RU"/>
        </w:rPr>
        <w:t>'</w:t>
      </w:r>
      <w:r w:rsidRPr="00023E5A">
        <w:rPr>
          <w:rFonts w:ascii="Times New Roman" w:eastAsia="Times New Roman" w:hAnsi="Times New Roman" w:cs="Times New Roman"/>
          <w:sz w:val="28"/>
          <w:szCs w:val="28"/>
          <w:lang w:eastAsia="ru-RU"/>
        </w:rPr>
        <w:t xml:space="preserve">, </w:t>
      </w:r>
      <w:r w:rsidRPr="00023E5A">
        <w:rPr>
          <w:rFonts w:ascii="Consolas" w:eastAsia="Times New Roman" w:hAnsi="Consolas" w:cs="Consolas"/>
          <w:lang w:eastAsia="ru-RU"/>
        </w:rPr>
        <w:t>'</w:t>
      </w:r>
      <w:r w:rsidRPr="00023E5A">
        <w:rPr>
          <w:rFonts w:ascii="Consolas" w:eastAsia="Times New Roman" w:hAnsi="Consolas" w:cs="Consolas"/>
          <w:b/>
          <w:lang w:eastAsia="ru-RU"/>
        </w:rPr>
        <w:t>c</w:t>
      </w:r>
      <w:r w:rsidRPr="00023E5A">
        <w:rPr>
          <w:rFonts w:ascii="Consolas" w:eastAsia="Times New Roman" w:hAnsi="Consolas" w:cs="Consolas"/>
          <w:lang w:eastAsia="ru-RU"/>
        </w:rPr>
        <w:t>'</w:t>
      </w:r>
      <w:r w:rsidRPr="00023E5A">
        <w:rPr>
          <w:rFonts w:ascii="Times New Roman" w:eastAsia="Times New Roman" w:hAnsi="Times New Roman" w:cs="Times New Roman"/>
          <w:sz w:val="28"/>
          <w:szCs w:val="28"/>
          <w:lang w:eastAsia="ru-RU"/>
        </w:rPr>
        <w:t xml:space="preserve"> или </w:t>
      </w:r>
      <w:r w:rsidRPr="00023E5A">
        <w:rPr>
          <w:rFonts w:ascii="Consolas" w:eastAsia="Times New Roman" w:hAnsi="Consolas" w:cs="Consolas"/>
          <w:b/>
          <w:lang w:eastAsia="ru-RU"/>
        </w:rPr>
        <w:t>1, 2</w:t>
      </w:r>
      <w:r w:rsidRPr="00023E5A">
        <w:rPr>
          <w:rFonts w:ascii="Times New Roman" w:eastAsia="Times New Roman" w:hAnsi="Times New Roman" w:cs="Times New Roman"/>
          <w:sz w:val="28"/>
          <w:szCs w:val="28"/>
          <w:lang w:eastAsia="ru-RU"/>
        </w:rPr>
        <w:t xml:space="preserve"> соответственно (по строкам или столбцам), так и</w:t>
      </w:r>
      <w:r w:rsidRPr="00023E5A">
        <w:rPr>
          <w:rFonts w:ascii="Consolas" w:eastAsia="Times New Roman" w:hAnsi="Consolas" w:cs="Consolas"/>
          <w:lang w:eastAsia="ru-RU"/>
        </w:rPr>
        <w:t>'</w:t>
      </w:r>
      <w:r w:rsidRPr="00023E5A">
        <w:rPr>
          <w:rFonts w:ascii="Consolas" w:eastAsia="Times New Roman" w:hAnsi="Consolas" w:cs="Consolas"/>
          <w:b/>
          <w:lang w:eastAsia="ru-RU"/>
        </w:rPr>
        <w:t>*</w:t>
      </w:r>
      <w:r w:rsidRPr="00023E5A">
        <w:rPr>
          <w:rFonts w:ascii="Consolas" w:eastAsia="Times New Roman" w:hAnsi="Consolas" w:cs="Consolas"/>
          <w:lang w:eastAsia="ru-RU"/>
        </w:rPr>
        <w:t>'</w:t>
      </w:r>
      <w:r w:rsidRPr="00023E5A">
        <w:rPr>
          <w:rFonts w:ascii="Times New Roman" w:eastAsia="Times New Roman" w:hAnsi="Times New Roman" w:cs="Times New Roman"/>
          <w:b/>
          <w:sz w:val="24"/>
          <w:szCs w:val="24"/>
          <w:lang w:eastAsia="ru-RU"/>
        </w:rPr>
        <w:t xml:space="preserve"> (</w:t>
      </w:r>
      <w:r w:rsidRPr="00023E5A">
        <w:rPr>
          <w:rFonts w:ascii="Times New Roman" w:eastAsia="Times New Roman" w:hAnsi="Times New Roman" w:cs="Times New Roman"/>
          <w:sz w:val="28"/>
          <w:szCs w:val="28"/>
          <w:lang w:eastAsia="ru-RU"/>
        </w:rPr>
        <w:t xml:space="preserve">по всем элементам матицы). По умолчанию значение </w:t>
      </w:r>
      <w:r w:rsidRPr="00023E5A">
        <w:rPr>
          <w:rFonts w:ascii="Consolas" w:eastAsia="Times New Roman" w:hAnsi="Consolas" w:cs="Consolas"/>
          <w:b/>
          <w:lang w:eastAsia="ru-RU"/>
        </w:rPr>
        <w:t xml:space="preserve">dim </w:t>
      </w:r>
      <w:r w:rsidRPr="00023E5A">
        <w:rPr>
          <w:rFonts w:ascii="Times New Roman" w:eastAsia="Times New Roman" w:hAnsi="Times New Roman" w:cs="Times New Roman"/>
          <w:sz w:val="28"/>
          <w:szCs w:val="28"/>
          <w:lang w:eastAsia="ru-RU"/>
        </w:rPr>
        <w:t xml:space="preserve">равно </w:t>
      </w:r>
      <w:r w:rsidRPr="00023E5A">
        <w:rPr>
          <w:rFonts w:ascii="Consolas" w:eastAsia="Times New Roman" w:hAnsi="Consolas" w:cs="Consolas"/>
          <w:b/>
          <w:lang w:eastAsia="ru-RU"/>
        </w:rPr>
        <w:t>"*"</w:t>
      </w:r>
      <w:r w:rsidRPr="00023E5A">
        <w:rPr>
          <w:rFonts w:ascii="Times New Roman" w:eastAsia="Times New Roman" w:hAnsi="Times New Roman" w:cs="Times New Roman"/>
          <w:sz w:val="28"/>
          <w:szCs w:val="28"/>
          <w:lang w:eastAsia="ru-RU"/>
        </w:rPr>
        <w:t xml:space="preserve">, то есть запись </w:t>
      </w:r>
      <w:r w:rsidRPr="00023E5A">
        <w:rPr>
          <w:rFonts w:ascii="Consolas" w:eastAsia="Times New Roman" w:hAnsi="Consolas" w:cs="Consolas"/>
          <w:b/>
          <w:lang w:eastAsia="ru-RU"/>
        </w:rPr>
        <w:t>diff(</w:t>
      </w:r>
      <w:r w:rsidRPr="00023E5A">
        <w:rPr>
          <w:rFonts w:ascii="Consolas" w:eastAsia="Times New Roman" w:hAnsi="Consolas" w:cs="Consolas"/>
          <w:b/>
          <w:lang w:val="en-US" w:eastAsia="ru-RU"/>
        </w:rPr>
        <w:t>y</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n</w:t>
      </w:r>
      <w:r w:rsidRPr="00023E5A">
        <w:rPr>
          <w:rFonts w:ascii="Consolas" w:eastAsia="Times New Roman" w:hAnsi="Consolas" w:cs="Consolas"/>
          <w:b/>
          <w:lang w:eastAsia="ru-RU"/>
        </w:rPr>
        <w:t xml:space="preserve">) </w:t>
      </w:r>
      <w:r w:rsidRPr="00023E5A">
        <w:rPr>
          <w:rFonts w:ascii="Times New Roman" w:eastAsia="Times New Roman" w:hAnsi="Times New Roman" w:cs="Times New Roman"/>
          <w:sz w:val="28"/>
          <w:szCs w:val="28"/>
          <w:lang w:eastAsia="ru-RU"/>
        </w:rPr>
        <w:t xml:space="preserve">равносильна записи </w:t>
      </w:r>
      <w:r w:rsidRPr="00023E5A">
        <w:rPr>
          <w:rFonts w:ascii="Consolas" w:eastAsia="Times New Roman" w:hAnsi="Consolas" w:cs="Consolas"/>
          <w:b/>
          <w:lang w:eastAsia="ru-RU"/>
        </w:rPr>
        <w:t>diff(</w:t>
      </w:r>
      <w:r w:rsidRPr="00023E5A">
        <w:rPr>
          <w:rFonts w:ascii="Consolas" w:eastAsia="Times New Roman" w:hAnsi="Consolas" w:cs="Consolas"/>
          <w:b/>
          <w:lang w:val="en-US" w:eastAsia="ru-RU"/>
        </w:rPr>
        <w:t>y</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n</w:t>
      </w:r>
      <w:r w:rsidRPr="00023E5A">
        <w:rPr>
          <w:rFonts w:ascii="Consolas" w:eastAsia="Times New Roman" w:hAnsi="Consolas" w:cs="Consolas"/>
          <w:b/>
          <w:lang w:eastAsia="ru-RU"/>
        </w:rPr>
        <w:t>,</w:t>
      </w:r>
      <w:r w:rsidRPr="00023E5A">
        <w:rPr>
          <w:rFonts w:ascii="Times New Roman" w:eastAsia="Times New Roman" w:hAnsi="Times New Roman" w:cs="Times New Roman"/>
          <w:b/>
          <w:sz w:val="24"/>
          <w:szCs w:val="24"/>
          <w:lang w:eastAsia="ru-RU"/>
        </w:rPr>
        <w:t>'</w:t>
      </w:r>
      <w:r w:rsidRPr="00023E5A">
        <w:rPr>
          <w:rFonts w:ascii="Times New Roman" w:eastAsia="Times New Roman" w:hAnsi="Times New Roman" w:cs="Times New Roman"/>
          <w:sz w:val="28"/>
          <w:szCs w:val="28"/>
          <w:lang w:eastAsia="ru-RU"/>
        </w:rPr>
        <w:t>*</w:t>
      </w:r>
      <w:r w:rsidRPr="00023E5A">
        <w:rPr>
          <w:rFonts w:ascii="Times New Roman" w:eastAsia="Times New Roman" w:hAnsi="Times New Roman" w:cs="Times New Roman"/>
          <w:b/>
          <w:sz w:val="24"/>
          <w:szCs w:val="24"/>
          <w:lang w:eastAsia="ru-RU"/>
        </w:rPr>
        <w:t>'</w:t>
      </w:r>
      <w:r w:rsidRPr="00023E5A">
        <w:rPr>
          <w:rFonts w:ascii="Consolas" w:eastAsia="Times New Roman" w:hAnsi="Consolas" w:cs="Consolas"/>
          <w:b/>
          <w:lang w:eastAsia="ru-RU"/>
        </w:rPr>
        <w:t>)</w:t>
      </w:r>
      <w:r w:rsidRPr="00023E5A">
        <w:rPr>
          <w:rFonts w:ascii="Times New Roman" w:eastAsia="Times New Roman" w:hAnsi="Times New Roman" w:cs="Times New Roman"/>
          <w:sz w:val="28"/>
          <w:szCs w:val="28"/>
          <w:lang w:eastAsia="ru-RU"/>
        </w:rPr>
        <w:t xml:space="preserve">.Если параметр </w:t>
      </w:r>
      <w:r w:rsidRPr="00023E5A">
        <w:rPr>
          <w:rFonts w:ascii="Consolas" w:eastAsia="Times New Roman" w:hAnsi="Consolas" w:cs="Consolas"/>
          <w:b/>
          <w:lang w:eastAsia="ru-RU"/>
        </w:rPr>
        <w:t xml:space="preserve">dim </w:t>
      </w:r>
      <w:r w:rsidRPr="00023E5A">
        <w:rPr>
          <w:rFonts w:ascii="Times New Roman" w:eastAsia="Times New Roman" w:hAnsi="Times New Roman" w:cs="Times New Roman"/>
          <w:sz w:val="28"/>
          <w:szCs w:val="28"/>
          <w:lang w:eastAsia="ru-RU"/>
        </w:rPr>
        <w:t xml:space="preserve">имеет значение </w:t>
      </w:r>
      <w:r w:rsidRPr="00023E5A">
        <w:rPr>
          <w:rFonts w:ascii="Consolas" w:eastAsia="Times New Roman" w:hAnsi="Consolas" w:cs="Consolas"/>
          <w:b/>
          <w:lang w:eastAsia="ru-RU"/>
        </w:rPr>
        <w:t>'r'</w:t>
      </w:r>
      <w:r w:rsidRPr="00023E5A">
        <w:rPr>
          <w:rFonts w:ascii="Times New Roman" w:eastAsia="Times New Roman" w:hAnsi="Times New Roman" w:cs="Times New Roman"/>
          <w:sz w:val="24"/>
          <w:szCs w:val="24"/>
          <w:lang w:eastAsia="ru-RU"/>
        </w:rPr>
        <w:t xml:space="preserve">, </w:t>
      </w:r>
      <w:r w:rsidRPr="00023E5A">
        <w:rPr>
          <w:rFonts w:ascii="Times New Roman" w:eastAsia="Times New Roman" w:hAnsi="Times New Roman" w:cs="Times New Roman"/>
          <w:sz w:val="28"/>
          <w:szCs w:val="28"/>
          <w:lang w:eastAsia="ru-RU"/>
        </w:rPr>
        <w:t xml:space="preserve">то это эквивалентно записи </w:t>
      </w:r>
      <w:r w:rsidRPr="00023E5A">
        <w:rPr>
          <w:rFonts w:ascii="Consolas" w:eastAsia="Times New Roman" w:hAnsi="Consolas" w:cs="Consolas"/>
          <w:b/>
          <w:lang w:eastAsia="ru-RU"/>
        </w:rPr>
        <w:t>dim=1</w:t>
      </w:r>
      <w:r w:rsidRPr="00023E5A">
        <w:rPr>
          <w:rFonts w:ascii="Times New Roman" w:eastAsia="Times New Roman" w:hAnsi="Times New Roman" w:cs="Times New Roman"/>
          <w:sz w:val="28"/>
          <w:szCs w:val="28"/>
          <w:lang w:eastAsia="ru-RU"/>
        </w:rPr>
        <w:t xml:space="preserve">, а </w:t>
      </w:r>
      <w:r w:rsidRPr="00023E5A">
        <w:rPr>
          <w:rFonts w:ascii="Consolas" w:eastAsia="Times New Roman" w:hAnsi="Consolas" w:cs="Consolas"/>
          <w:b/>
          <w:lang w:eastAsia="ru-RU"/>
        </w:rPr>
        <w:t>dim='c'</w:t>
      </w:r>
      <w:r w:rsidRPr="00023E5A">
        <w:rPr>
          <w:rFonts w:ascii="Times New Roman" w:eastAsia="Times New Roman" w:hAnsi="Times New Roman" w:cs="Times New Roman"/>
          <w:sz w:val="28"/>
          <w:szCs w:val="28"/>
          <w:lang w:eastAsia="ru-RU"/>
        </w:rPr>
        <w:t xml:space="preserve"> – эквивалентно </w:t>
      </w:r>
      <w:r w:rsidRPr="00023E5A">
        <w:rPr>
          <w:rFonts w:ascii="Consolas" w:eastAsia="Times New Roman" w:hAnsi="Consolas" w:cs="Consolas"/>
          <w:b/>
          <w:lang w:eastAsia="ru-RU"/>
        </w:rPr>
        <w:t>dim=2</w:t>
      </w:r>
      <w:r w:rsidRPr="00023E5A">
        <w:rPr>
          <w:rFonts w:ascii="Times New Roman" w:eastAsia="Times New Roman" w:hAnsi="Times New Roman" w:cs="Times New Roman"/>
          <w:b/>
          <w:sz w:val="24"/>
          <w:szCs w:val="24"/>
          <w:lang w:eastAsia="ru-RU"/>
        </w:rPr>
        <w:t>.</w:t>
      </w: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r w:rsidRPr="00023E5A">
        <w:rPr>
          <w:rFonts w:ascii="Consolas" w:eastAsia="Times New Roman" w:hAnsi="Consolas" w:cs="Consolas"/>
          <w:i/>
          <w:lang w:eastAsia="ru-RU"/>
        </w:rPr>
        <w:t xml:space="preserve">dy </w:t>
      </w:r>
      <w:r w:rsidRPr="00023E5A">
        <w:rPr>
          <w:rFonts w:ascii="Times New Roman" w:eastAsia="Times New Roman" w:hAnsi="Times New Roman" w:cs="Times New Roman"/>
          <w:sz w:val="28"/>
          <w:szCs w:val="28"/>
          <w:lang w:eastAsia="ru-RU"/>
        </w:rPr>
        <w:t>–  скаляр или матрица значений конечных разностей.</w:t>
      </w: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Формат </w:t>
      </w:r>
      <w:r w:rsidRPr="00023E5A">
        <w:rPr>
          <w:rFonts w:ascii="Consolas" w:eastAsia="Times New Roman" w:hAnsi="Consolas" w:cs="Consolas"/>
          <w:i/>
          <w:lang w:eastAsia="ru-RU"/>
        </w:rPr>
        <w:t>dy</w:t>
      </w:r>
      <w:r w:rsidRPr="00023E5A">
        <w:rPr>
          <w:rFonts w:ascii="Consolas" w:eastAsia="Times New Roman" w:hAnsi="Consolas" w:cs="Consolas"/>
          <w:b/>
          <w:lang w:eastAsia="ru-RU"/>
        </w:rPr>
        <w:t>=diff(</w:t>
      </w:r>
      <w:r w:rsidRPr="00023E5A">
        <w:rPr>
          <w:rFonts w:ascii="Consolas" w:eastAsia="Times New Roman" w:hAnsi="Consolas" w:cs="Consolas"/>
          <w:i/>
          <w:lang w:val="en-US" w:eastAsia="ru-RU"/>
        </w:rPr>
        <w:t>y</w:t>
      </w:r>
      <w:r w:rsidRPr="00023E5A">
        <w:rPr>
          <w:rFonts w:ascii="Consolas" w:eastAsia="Times New Roman" w:hAnsi="Consolas" w:cs="Consolas"/>
          <w:b/>
          <w:lang w:eastAsia="ru-RU"/>
        </w:rPr>
        <w:t xml:space="preserve">) </w:t>
      </w:r>
      <w:r w:rsidRPr="00023E5A">
        <w:rPr>
          <w:rFonts w:ascii="Times New Roman" w:eastAsia="Times New Roman" w:hAnsi="Times New Roman" w:cs="Times New Roman"/>
          <w:sz w:val="28"/>
          <w:szCs w:val="28"/>
          <w:lang w:eastAsia="ru-RU"/>
        </w:rPr>
        <w:t xml:space="preserve">предназначен для вычисления разностей между соседними значениями </w:t>
      </w:r>
      <w:r w:rsidRPr="00023E5A">
        <w:rPr>
          <w:rFonts w:ascii="Consolas" w:eastAsia="Times New Roman" w:hAnsi="Consolas" w:cs="Consolas"/>
          <w:lang w:eastAsia="ru-RU"/>
        </w:rPr>
        <w:t>y (</w:t>
      </w:r>
      <w:r w:rsidRPr="00023E5A">
        <w:rPr>
          <w:rFonts w:ascii="Consolas" w:eastAsia="Times New Roman" w:hAnsi="Consolas" w:cs="Consolas"/>
          <w:lang w:val="en-US" w:eastAsia="ru-RU"/>
        </w:rPr>
        <w:t>y</w:t>
      </w:r>
      <w:r w:rsidRPr="00023E5A">
        <w:rPr>
          <w:rFonts w:ascii="Consolas" w:eastAsia="Times New Roman" w:hAnsi="Consolas" w:cs="Consolas"/>
          <w:lang w:eastAsia="ru-RU"/>
        </w:rPr>
        <w:t>(2:$)-</w:t>
      </w:r>
      <w:r w:rsidRPr="00023E5A">
        <w:rPr>
          <w:rFonts w:ascii="Consolas" w:eastAsia="Times New Roman" w:hAnsi="Consolas" w:cs="Consolas"/>
          <w:lang w:val="en-US" w:eastAsia="ru-RU"/>
        </w:rPr>
        <w:t>y</w:t>
      </w:r>
      <w:r w:rsidRPr="00023E5A">
        <w:rPr>
          <w:rFonts w:ascii="Consolas" w:eastAsia="Times New Roman" w:hAnsi="Consolas" w:cs="Consolas"/>
          <w:lang w:eastAsia="ru-RU"/>
        </w:rPr>
        <w:t>(1:$-1))</w:t>
      </w:r>
      <w:r w:rsidRPr="00023E5A">
        <w:rPr>
          <w:rFonts w:ascii="Times New Roman" w:eastAsia="Times New Roman" w:hAnsi="Times New Roman" w:cs="Times New Roman"/>
          <w:sz w:val="28"/>
          <w:szCs w:val="28"/>
          <w:lang w:eastAsia="ru-RU"/>
        </w:rPr>
        <w:t xml:space="preserve">, поскольку по умолчанию </w:t>
      </w:r>
      <w:r w:rsidRPr="00023E5A">
        <w:rPr>
          <w:rFonts w:ascii="Consolas" w:eastAsia="Times New Roman" w:hAnsi="Consolas" w:cs="Consolas"/>
          <w:b/>
          <w:lang w:eastAsia="ru-RU"/>
        </w:rPr>
        <w:t>n=1</w:t>
      </w:r>
      <w:r w:rsidRPr="00023E5A">
        <w:rPr>
          <w:rFonts w:ascii="Times New Roman" w:eastAsia="Times New Roman" w:hAnsi="Times New Roman" w:cs="Times New Roman"/>
          <w:sz w:val="28"/>
          <w:szCs w:val="28"/>
          <w:lang w:eastAsia="ru-RU"/>
        </w:rPr>
        <w:t xml:space="preserve">. При использовании формата </w:t>
      </w:r>
      <w:r w:rsidRPr="00023E5A">
        <w:rPr>
          <w:rFonts w:ascii="Consolas" w:eastAsia="Times New Roman" w:hAnsi="Consolas" w:cs="Consolas"/>
          <w:b/>
          <w:lang w:eastAsia="ru-RU"/>
        </w:rPr>
        <w:t>dy=diff(</w:t>
      </w:r>
      <w:r w:rsidRPr="00023E5A">
        <w:rPr>
          <w:rFonts w:ascii="Consolas" w:eastAsia="Times New Roman" w:hAnsi="Consolas" w:cs="Consolas"/>
          <w:b/>
          <w:lang w:val="en-US" w:eastAsia="ru-RU"/>
        </w:rPr>
        <w:t>y</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n</w:t>
      </w:r>
      <w:r w:rsidRPr="00023E5A">
        <w:rPr>
          <w:rFonts w:ascii="Consolas" w:eastAsia="Times New Roman" w:hAnsi="Consolas" w:cs="Consolas"/>
          <w:b/>
          <w:lang w:eastAsia="ru-RU"/>
        </w:rPr>
        <w:t xml:space="preserve">) </w:t>
      </w:r>
      <w:r w:rsidRPr="00023E5A">
        <w:rPr>
          <w:rFonts w:ascii="Times New Roman" w:eastAsia="Times New Roman" w:hAnsi="Times New Roman" w:cs="Times New Roman"/>
          <w:sz w:val="28"/>
          <w:szCs w:val="28"/>
          <w:lang w:eastAsia="ru-RU"/>
        </w:rPr>
        <w:t xml:space="preserve">функция  </w:t>
      </w:r>
      <w:r w:rsidRPr="00023E5A">
        <w:rPr>
          <w:rFonts w:ascii="Consolas" w:eastAsia="Times New Roman" w:hAnsi="Consolas" w:cs="Consolas"/>
          <w:b/>
          <w:lang w:eastAsia="ru-RU"/>
        </w:rPr>
        <w:t>diff</w:t>
      </w:r>
      <w:r w:rsidRPr="00023E5A">
        <w:rPr>
          <w:rFonts w:ascii="Times New Roman" w:eastAsia="Times New Roman" w:hAnsi="Times New Roman" w:cs="Times New Roman"/>
          <w:sz w:val="28"/>
          <w:szCs w:val="28"/>
          <w:lang w:eastAsia="ru-RU"/>
        </w:rPr>
        <w:t xml:space="preserve"> вычисляет </w:t>
      </w:r>
      <w:r w:rsidRPr="00023E5A">
        <w:rPr>
          <w:rFonts w:ascii="Consolas" w:eastAsia="Times New Roman" w:hAnsi="Consolas" w:cs="Consolas"/>
          <w:b/>
          <w:lang w:eastAsia="ru-RU"/>
        </w:rPr>
        <w:t>n</w:t>
      </w:r>
      <w:r w:rsidRPr="00023E5A">
        <w:rPr>
          <w:rFonts w:ascii="Times New Roman" w:eastAsia="Times New Roman" w:hAnsi="Times New Roman" w:cs="Times New Roman"/>
          <w:sz w:val="28"/>
          <w:szCs w:val="28"/>
          <w:lang w:eastAsia="ru-RU"/>
        </w:rPr>
        <w:t xml:space="preserve">-конечные разности,  а использование формата </w:t>
      </w:r>
      <w:r w:rsidRPr="00023E5A">
        <w:rPr>
          <w:rFonts w:ascii="Consolas" w:eastAsia="Times New Roman" w:hAnsi="Consolas" w:cs="Consolas"/>
          <w:b/>
          <w:lang w:eastAsia="ru-RU"/>
        </w:rPr>
        <w:t>dy=diff(</w:t>
      </w:r>
      <w:r w:rsidRPr="00023E5A">
        <w:rPr>
          <w:rFonts w:ascii="Consolas" w:eastAsia="Times New Roman" w:hAnsi="Consolas" w:cs="Consolas"/>
          <w:b/>
          <w:lang w:val="en-US" w:eastAsia="ru-RU"/>
        </w:rPr>
        <w:t>y</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n</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dim</w:t>
      </w:r>
      <w:r w:rsidRPr="00023E5A">
        <w:rPr>
          <w:rFonts w:ascii="Consolas" w:eastAsia="Times New Roman" w:hAnsi="Consolas" w:cs="Consolas"/>
          <w:b/>
          <w:lang w:eastAsia="ru-RU"/>
        </w:rPr>
        <w:t xml:space="preserve">) </w:t>
      </w:r>
      <w:r w:rsidRPr="00023E5A">
        <w:rPr>
          <w:rFonts w:ascii="Times New Roman" w:eastAsia="Times New Roman" w:hAnsi="Times New Roman" w:cs="Times New Roman"/>
          <w:sz w:val="28"/>
          <w:szCs w:val="28"/>
          <w:lang w:eastAsia="ru-RU"/>
        </w:rPr>
        <w:t xml:space="preserve">позволяет вычислить  </w:t>
      </w:r>
      <w:r w:rsidRPr="00023E5A">
        <w:rPr>
          <w:rFonts w:ascii="Consolas" w:eastAsia="Times New Roman" w:hAnsi="Consolas" w:cs="Consolas"/>
          <w:b/>
          <w:lang w:eastAsia="ru-RU"/>
        </w:rPr>
        <w:t>n</w:t>
      </w:r>
      <w:r w:rsidRPr="00023E5A">
        <w:rPr>
          <w:rFonts w:ascii="Times New Roman" w:eastAsia="Times New Roman" w:hAnsi="Times New Roman" w:cs="Times New Roman"/>
          <w:sz w:val="28"/>
          <w:szCs w:val="28"/>
          <w:lang w:eastAsia="ru-RU"/>
        </w:rPr>
        <w:t>-</w:t>
      </w:r>
      <w:r w:rsidRPr="00023E5A">
        <w:rPr>
          <w:rFonts w:ascii="Consolas" w:eastAsia="Times New Roman" w:hAnsi="Consolas" w:cs="Times New Roman"/>
          <w:lang w:eastAsia="ru-RU"/>
        </w:rPr>
        <w:t>ые</w:t>
      </w:r>
      <w:r w:rsidRPr="00023E5A">
        <w:rPr>
          <w:rFonts w:ascii="Times New Roman" w:eastAsia="Times New Roman" w:hAnsi="Times New Roman" w:cs="Times New Roman"/>
          <w:sz w:val="28"/>
          <w:szCs w:val="28"/>
          <w:lang w:eastAsia="ru-RU"/>
        </w:rPr>
        <w:t xml:space="preserve"> разности при заданной размерности </w:t>
      </w:r>
      <w:r w:rsidRPr="00023E5A">
        <w:rPr>
          <w:rFonts w:ascii="Consolas" w:eastAsia="Times New Roman" w:hAnsi="Consolas" w:cs="Consolas"/>
          <w:b/>
          <w:lang w:eastAsia="ru-RU"/>
        </w:rPr>
        <w:t>dim</w:t>
      </w:r>
      <w:r w:rsidRPr="00023E5A">
        <w:rPr>
          <w:rFonts w:ascii="Times New Roman" w:eastAsia="Times New Roman" w:hAnsi="Times New Roman" w:cs="Times New Roman"/>
          <w:sz w:val="28"/>
          <w:szCs w:val="28"/>
          <w:lang w:eastAsia="ru-RU"/>
        </w:rPr>
        <w:t xml:space="preserve">. </w:t>
      </w: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На рис.2.3.2-4 приведен пример вычисления значений производной от функции </w:t>
      </w:r>
      <w:r w:rsidRPr="00023E5A">
        <w:rPr>
          <w:rFonts w:ascii="Consolas" w:eastAsia="Times New Roman" w:hAnsi="Consolas" w:cs="Consolas"/>
          <w:b/>
          <w:lang w:eastAsia="ru-RU"/>
        </w:rPr>
        <w:t>y(x)=log10(x)</w:t>
      </w:r>
      <w:r w:rsidRPr="00023E5A">
        <w:rPr>
          <w:rFonts w:ascii="Times New Roman" w:eastAsia="Times New Roman" w:hAnsi="Times New Roman" w:cs="Times New Roman"/>
          <w:lang w:eastAsia="ru-RU"/>
        </w:rPr>
        <w:t>,</w:t>
      </w:r>
      <w:r w:rsidRPr="00023E5A">
        <w:rPr>
          <w:rFonts w:ascii="Times New Roman" w:eastAsia="Times New Roman" w:hAnsi="Times New Roman" w:cs="Times New Roman"/>
          <w:sz w:val="28"/>
          <w:szCs w:val="28"/>
          <w:lang w:eastAsia="ru-RU"/>
        </w:rPr>
        <w:t xml:space="preserve"> заданной в виде таблицы. Зная аналитическое выражение для производной от функции </w:t>
      </w:r>
      <w:r w:rsidRPr="00023E5A">
        <w:rPr>
          <w:rFonts w:ascii="Consolas" w:eastAsia="Times New Roman" w:hAnsi="Consolas" w:cs="Consolas"/>
          <w:b/>
          <w:lang w:eastAsia="ru-RU"/>
        </w:rPr>
        <w:t>y(x</w:t>
      </w:r>
      <w:r w:rsidRPr="00023E5A">
        <w:rPr>
          <w:rFonts w:ascii="Times New Roman" w:eastAsia="Times New Roman" w:hAnsi="Times New Roman" w:cs="Times New Roman"/>
          <w:b/>
          <w:sz w:val="24"/>
          <w:szCs w:val="24"/>
          <w:lang w:eastAsia="ru-RU"/>
        </w:rPr>
        <w:t xml:space="preserve">) </w:t>
      </w:r>
      <w:r w:rsidRPr="00023E5A">
        <w:rPr>
          <w:rFonts w:ascii="Consolas" w:eastAsia="Times New Roman" w:hAnsi="Consolas" w:cs="Consolas"/>
          <w:b/>
          <w:lang w:eastAsia="ru-RU"/>
        </w:rPr>
        <w:t>(y</w:t>
      </w:r>
      <w:r w:rsidRPr="00023E5A">
        <w:rPr>
          <w:rFonts w:ascii="Consolas" w:eastAsia="Times New Roman" w:hAnsi="Consolas" w:cs="Consolas"/>
          <w:lang w:eastAsia="ru-RU"/>
        </w:rPr>
        <w:t>'</w:t>
      </w:r>
      <w:r w:rsidRPr="00023E5A">
        <w:rPr>
          <w:rFonts w:ascii="Consolas" w:eastAsia="Times New Roman" w:hAnsi="Consolas" w:cs="Consolas"/>
          <w:b/>
          <w:lang w:eastAsia="ru-RU"/>
        </w:rPr>
        <w:t>=1/ln(10)/x)</w:t>
      </w:r>
      <w:r w:rsidRPr="00023E5A">
        <w:rPr>
          <w:rFonts w:ascii="Consolas" w:eastAsia="Times New Roman" w:hAnsi="Consolas" w:cs="Consolas"/>
          <w:lang w:eastAsia="ru-RU"/>
        </w:rPr>
        <w:t xml:space="preserve">, </w:t>
      </w:r>
      <w:r w:rsidRPr="00023E5A">
        <w:rPr>
          <w:rFonts w:ascii="Times New Roman" w:eastAsia="Times New Roman" w:hAnsi="Times New Roman" w:cs="Times New Roman"/>
          <w:sz w:val="28"/>
          <w:szCs w:val="28"/>
          <w:lang w:eastAsia="ru-RU"/>
        </w:rPr>
        <w:t xml:space="preserve">в примере проведена проверка результата, полученного при использовании функции </w:t>
      </w:r>
      <w:r w:rsidRPr="00023E5A">
        <w:rPr>
          <w:rFonts w:ascii="Consolas" w:eastAsia="Times New Roman" w:hAnsi="Consolas" w:cs="Consolas"/>
          <w:b/>
          <w:lang w:eastAsia="ru-RU"/>
        </w:rPr>
        <w:t>diff</w:t>
      </w:r>
      <w:r w:rsidRPr="00023E5A">
        <w:rPr>
          <w:rFonts w:ascii="Times New Roman" w:eastAsia="Times New Roman" w:hAnsi="Times New Roman" w:cs="Times New Roman"/>
          <w:sz w:val="28"/>
          <w:szCs w:val="28"/>
          <w:lang w:eastAsia="ru-RU"/>
        </w:rPr>
        <w:t>.</w:t>
      </w: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p>
    <w:tbl>
      <w:tblPr>
        <w:tblStyle w:val="82"/>
        <w:tblW w:w="0" w:type="auto"/>
        <w:tblLook w:val="04A0"/>
      </w:tblPr>
      <w:tblGrid>
        <w:gridCol w:w="9571"/>
      </w:tblGrid>
      <w:tr w:rsidR="00023E5A" w:rsidRPr="00023E5A" w:rsidTr="00023E5A">
        <w:tc>
          <w:tcPr>
            <w:tcW w:w="9571" w:type="dxa"/>
          </w:tcPr>
          <w:p w:rsidR="00023E5A" w:rsidRPr="00023E5A" w:rsidRDefault="009E7F0B" w:rsidP="007B1ABE">
            <w:pPr>
              <w:rPr>
                <w:rFonts w:ascii="Consolas" w:hAnsi="Consolas" w:cs="Consolas"/>
                <w:sz w:val="22"/>
                <w:szCs w:val="22"/>
              </w:rPr>
            </w:pPr>
            <w:r w:rsidRPr="007C6456">
              <w:rPr>
                <w:rFonts w:asciiTheme="minorHAnsi" w:eastAsiaTheme="minorHAnsi" w:hAnsiTheme="minorHAnsi" w:cstheme="minorBidi"/>
                <w:sz w:val="22"/>
                <w:szCs w:val="22"/>
                <w:lang w:eastAsia="en-US"/>
              </w:rPr>
              <w:object w:dxaOrig="9210" w:dyaOrig="360">
                <v:shape id="_x0000_i1267" type="#_x0000_t75" style="width:460.5pt;height:18.2pt" o:ole="">
                  <v:imagedata r:id="rId21" o:title=""/>
                </v:shape>
                <o:OLEObject Type="Embed" ProgID="PBrush" ShapeID="_x0000_i1267" DrawAspect="Content" ObjectID="_1628602047" r:id="rId527"/>
              </w:object>
            </w:r>
            <w:r w:rsidR="00023E5A" w:rsidRPr="00023E5A">
              <w:rPr>
                <w:rFonts w:ascii="Consolas" w:hAnsi="Consolas" w:cs="Consolas"/>
                <w:sz w:val="22"/>
                <w:szCs w:val="22"/>
              </w:rPr>
              <w:t xml:space="preserve">--&gt; // </w:t>
            </w:r>
            <w:r w:rsidR="00023E5A" w:rsidRPr="00023E5A">
              <w:rPr>
                <w:rFonts w:ascii="Consolas" w:hAnsi="Consolas" w:cs="Consolas"/>
                <w:b/>
                <w:i/>
                <w:sz w:val="22"/>
                <w:szCs w:val="22"/>
              </w:rPr>
              <w:t>Вычисление значений производных для функции, заданной таблично</w: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--&gt;</w: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--&gt; x = 10 : 5 : 25;  h = 5;</w: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 xml:space="preserve">--&gt; y = log10(x);      // </w:t>
            </w:r>
            <w:r w:rsidRPr="00023E5A">
              <w:rPr>
                <w:rFonts w:ascii="Consolas" w:hAnsi="Consolas" w:cs="Consolas"/>
                <w:b/>
                <w:i/>
                <w:sz w:val="22"/>
                <w:szCs w:val="22"/>
              </w:rPr>
              <w:t>Дифференцируемая функция</w: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--&gt;</w: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 xml:space="preserve">--&gt; // </w:t>
            </w:r>
            <w:r w:rsidRPr="00023E5A">
              <w:rPr>
                <w:rFonts w:ascii="Consolas" w:hAnsi="Consolas" w:cs="Consolas"/>
                <w:b/>
                <w:i/>
                <w:sz w:val="22"/>
                <w:szCs w:val="22"/>
              </w:rPr>
              <w:t>Конечные разности 1-го, 2-го и 3-го порядк</w:t>
            </w:r>
            <w:r w:rsidRPr="00023E5A">
              <w:rPr>
                <w:rFonts w:ascii="Consolas" w:hAnsi="Consolas" w:cs="Consolas"/>
                <w:sz w:val="22"/>
                <w:szCs w:val="22"/>
              </w:rPr>
              <w:t>а</w:t>
            </w:r>
          </w:p>
          <w:p w:rsidR="00023E5A" w:rsidRPr="00023E5A" w:rsidRDefault="00023E5A" w:rsidP="007B1ABE">
            <w:pPr>
              <w:rPr>
                <w:rFonts w:ascii="Consolas" w:hAnsi="Consolas" w:cs="Consolas"/>
                <w:sz w:val="22"/>
                <w:szCs w:val="22"/>
                <w:lang w:val="en-US"/>
              </w:rPr>
            </w:pPr>
            <w:r w:rsidRPr="00023E5A">
              <w:rPr>
                <w:rFonts w:ascii="Consolas" w:hAnsi="Consolas" w:cs="Consolas"/>
                <w:sz w:val="22"/>
                <w:szCs w:val="22"/>
                <w:lang w:val="en-US"/>
              </w:rPr>
              <w:t xml:space="preserve">--&gt; dy = diff(y); dy2 = diff(y, 2); dy3 = diff(y, 3); </w: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--&gt;</w: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 xml:space="preserve">--&gt; // </w:t>
            </w:r>
            <w:r w:rsidRPr="00023E5A">
              <w:rPr>
                <w:rFonts w:ascii="Consolas" w:hAnsi="Consolas" w:cs="Consolas"/>
                <w:b/>
                <w:i/>
                <w:sz w:val="22"/>
                <w:szCs w:val="22"/>
              </w:rPr>
              <w:t>Приближенные значения</w:t>
            </w:r>
            <w:r w:rsidRPr="00023E5A">
              <w:rPr>
                <w:rFonts w:ascii="Consolas" w:hAnsi="Consolas" w:cs="Consolas"/>
                <w:b/>
                <w:sz w:val="22"/>
                <w:szCs w:val="22"/>
              </w:rPr>
              <w:t xml:space="preserve">y'(x) </w:t>
            </w:r>
            <w:r w:rsidRPr="00023E5A">
              <w:rPr>
                <w:rFonts w:ascii="Consolas" w:hAnsi="Consolas" w:cs="Consolas"/>
                <w:b/>
                <w:i/>
                <w:sz w:val="22"/>
                <w:szCs w:val="22"/>
              </w:rPr>
              <w:t>в точках</w:t>
            </w:r>
            <w:r w:rsidRPr="00023E5A">
              <w:rPr>
                <w:rFonts w:ascii="Consolas" w:hAnsi="Consolas" w:cs="Consolas"/>
                <w:b/>
                <w:sz w:val="22"/>
                <w:szCs w:val="22"/>
              </w:rPr>
              <w:t>x = 10, 15, 20</w:t>
            </w:r>
          </w:p>
          <w:p w:rsidR="00023E5A" w:rsidRPr="00023E5A" w:rsidRDefault="00023E5A" w:rsidP="007B1ABE">
            <w:pPr>
              <w:rPr>
                <w:rFonts w:ascii="Consolas" w:hAnsi="Consolas" w:cs="Consolas"/>
                <w:sz w:val="22"/>
                <w:szCs w:val="22"/>
                <w:lang w:val="en-US"/>
              </w:rPr>
            </w:pPr>
            <w:r w:rsidRPr="00023E5A">
              <w:rPr>
                <w:rFonts w:ascii="Consolas" w:hAnsi="Consolas" w:cs="Consolas"/>
                <w:sz w:val="22"/>
                <w:szCs w:val="22"/>
                <w:lang w:val="en-US"/>
              </w:rPr>
              <w:t>--&gt; y10 = (dy(1) - dy2(1)/2 + dy(1)/3) / h</w:t>
            </w:r>
          </w:p>
          <w:p w:rsidR="00023E5A" w:rsidRPr="00023E5A" w:rsidRDefault="00023E5A" w:rsidP="007B1ABE">
            <w:pPr>
              <w:rPr>
                <w:rFonts w:ascii="Consolas" w:hAnsi="Consolas" w:cs="Consolas"/>
                <w:sz w:val="22"/>
                <w:szCs w:val="22"/>
                <w:lang w:val="en-US"/>
              </w:rPr>
            </w:pPr>
            <w:r w:rsidRPr="00023E5A">
              <w:rPr>
                <w:rFonts w:ascii="Consolas" w:hAnsi="Consolas" w:cs="Consolas"/>
                <w:sz w:val="22"/>
                <w:szCs w:val="22"/>
                <w:lang w:val="en-US"/>
              </w:rPr>
              <w:t xml:space="preserve"> y10  = </w:t>
            </w:r>
          </w:p>
          <w:p w:rsidR="00023E5A" w:rsidRPr="00023E5A" w:rsidRDefault="00023E5A" w:rsidP="007B1ABE">
            <w:pPr>
              <w:rPr>
                <w:rFonts w:ascii="Consolas" w:hAnsi="Consolas" w:cs="Consolas"/>
                <w:sz w:val="22"/>
                <w:szCs w:val="22"/>
                <w:lang w:val="en-US"/>
              </w:rPr>
            </w:pPr>
            <w:r w:rsidRPr="00023E5A">
              <w:rPr>
                <w:rFonts w:ascii="Consolas" w:hAnsi="Consolas" w:cs="Consolas"/>
                <w:sz w:val="22"/>
                <w:szCs w:val="22"/>
                <w:lang w:val="en-US"/>
              </w:rPr>
              <w:t xml:space="preserve">    0.0520729</w:t>
            </w:r>
          </w:p>
          <w:p w:rsidR="00023E5A" w:rsidRPr="00023E5A" w:rsidRDefault="00023E5A" w:rsidP="007B1ABE">
            <w:pPr>
              <w:rPr>
                <w:rFonts w:ascii="Consolas" w:hAnsi="Consolas" w:cs="Consolas"/>
                <w:sz w:val="22"/>
                <w:szCs w:val="22"/>
                <w:lang w:val="en-US"/>
              </w:rPr>
            </w:pPr>
            <w:r w:rsidRPr="00023E5A">
              <w:rPr>
                <w:rFonts w:ascii="Consolas" w:hAnsi="Consolas" w:cs="Consolas"/>
                <w:sz w:val="22"/>
                <w:szCs w:val="22"/>
                <w:lang w:val="en-US"/>
              </w:rPr>
              <w:t>--&gt; Y15 = (dy(2) - dy2(2)/2) / h</w:t>
            </w:r>
          </w:p>
          <w:p w:rsidR="00023E5A" w:rsidRPr="00023E5A" w:rsidRDefault="00023E5A" w:rsidP="007B1ABE">
            <w:pPr>
              <w:rPr>
                <w:rFonts w:ascii="Consolas" w:hAnsi="Consolas" w:cs="Consolas"/>
                <w:sz w:val="22"/>
                <w:szCs w:val="22"/>
              </w:rPr>
            </w:pPr>
            <w:r w:rsidRPr="00023E5A">
              <w:rPr>
                <w:rFonts w:ascii="Consolas" w:hAnsi="Consolas" w:cs="Consolas"/>
                <w:sz w:val="22"/>
                <w:szCs w:val="22"/>
                <w:lang w:val="en-US"/>
              </w:rPr>
              <w:t xml:space="preserve"> Y</w:t>
            </w:r>
            <w:r w:rsidRPr="00023E5A">
              <w:rPr>
                <w:rFonts w:ascii="Consolas" w:hAnsi="Consolas" w:cs="Consolas"/>
                <w:sz w:val="22"/>
                <w:szCs w:val="22"/>
              </w:rPr>
              <w:t>15  =</w: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 xml:space="preserve">    0.0277906</w: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--&gt;</w:t>
            </w:r>
            <w:r w:rsidRPr="00023E5A">
              <w:rPr>
                <w:rFonts w:ascii="Consolas" w:hAnsi="Consolas" w:cs="Consolas"/>
                <w:sz w:val="22"/>
                <w:szCs w:val="22"/>
                <w:lang w:val="en-US"/>
              </w:rPr>
              <w:t>Y</w:t>
            </w:r>
            <w:r w:rsidRPr="00023E5A">
              <w:rPr>
                <w:rFonts w:ascii="Consolas" w:hAnsi="Consolas" w:cs="Consolas"/>
                <w:sz w:val="22"/>
                <w:szCs w:val="22"/>
              </w:rPr>
              <w:t xml:space="preserve">20 = </w:t>
            </w:r>
            <w:r w:rsidRPr="00023E5A">
              <w:rPr>
                <w:rFonts w:ascii="Consolas" w:hAnsi="Consolas" w:cs="Consolas"/>
                <w:sz w:val="22"/>
                <w:szCs w:val="22"/>
                <w:lang w:val="en-US"/>
              </w:rPr>
              <w:t>dy</w:t>
            </w:r>
            <w:r w:rsidRPr="00023E5A">
              <w:rPr>
                <w:rFonts w:ascii="Consolas" w:hAnsi="Consolas" w:cs="Consolas"/>
                <w:sz w:val="22"/>
                <w:szCs w:val="22"/>
              </w:rPr>
              <w:t xml:space="preserve">(3) / </w:t>
            </w:r>
            <w:r w:rsidRPr="00023E5A">
              <w:rPr>
                <w:rFonts w:ascii="Consolas" w:hAnsi="Consolas" w:cs="Consolas"/>
                <w:sz w:val="22"/>
                <w:szCs w:val="22"/>
                <w:lang w:val="en-US"/>
              </w:rPr>
              <w:t>h</w:t>
            </w:r>
          </w:p>
          <w:p w:rsidR="00023E5A" w:rsidRPr="00023E5A" w:rsidRDefault="00023E5A" w:rsidP="007B1ABE">
            <w:pPr>
              <w:rPr>
                <w:rFonts w:ascii="Consolas" w:hAnsi="Consolas" w:cs="Consolas"/>
                <w:sz w:val="22"/>
                <w:szCs w:val="22"/>
              </w:rPr>
            </w:pPr>
            <w:r w:rsidRPr="00023E5A">
              <w:rPr>
                <w:rFonts w:ascii="Consolas" w:hAnsi="Consolas" w:cs="Consolas"/>
                <w:sz w:val="22"/>
                <w:szCs w:val="22"/>
                <w:lang w:val="en-US"/>
              </w:rPr>
              <w:t>Y</w:t>
            </w:r>
            <w:r w:rsidRPr="00023E5A">
              <w:rPr>
                <w:rFonts w:ascii="Consolas" w:hAnsi="Consolas" w:cs="Consolas"/>
                <w:sz w:val="22"/>
                <w:szCs w:val="22"/>
              </w:rPr>
              <w:t xml:space="preserve">20  = </w: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 xml:space="preserve">    0.019382</w: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--&gt;</w: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 xml:space="preserve">--&gt; // </w:t>
            </w:r>
            <w:r w:rsidRPr="00023E5A">
              <w:rPr>
                <w:rFonts w:ascii="Consolas" w:hAnsi="Consolas" w:cs="Consolas"/>
                <w:b/>
                <w:i/>
                <w:sz w:val="22"/>
                <w:szCs w:val="22"/>
              </w:rPr>
              <w:t>Значения производных функции log10(x)</w: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--&gt; (1/</w:t>
            </w:r>
            <w:r w:rsidRPr="00023E5A">
              <w:rPr>
                <w:rFonts w:ascii="Consolas" w:hAnsi="Consolas" w:cs="Consolas"/>
                <w:sz w:val="22"/>
                <w:szCs w:val="22"/>
                <w:lang w:val="en-US"/>
              </w:rPr>
              <w:t>log</w:t>
            </w:r>
            <w:r w:rsidRPr="00023E5A">
              <w:rPr>
                <w:rFonts w:ascii="Consolas" w:hAnsi="Consolas" w:cs="Consolas"/>
                <w:sz w:val="22"/>
                <w:szCs w:val="22"/>
              </w:rPr>
              <w:t xml:space="preserve">(10)) ./ </w:t>
            </w:r>
            <w:r w:rsidRPr="00023E5A">
              <w:rPr>
                <w:rFonts w:ascii="Consolas" w:hAnsi="Consolas" w:cs="Consolas"/>
                <w:sz w:val="22"/>
                <w:szCs w:val="22"/>
                <w:lang w:val="en-US"/>
              </w:rPr>
              <w:t>x</w:t>
            </w:r>
            <w:r w:rsidRPr="00023E5A">
              <w:rPr>
                <w:rFonts w:ascii="Consolas" w:hAnsi="Consolas" w:cs="Consolas"/>
                <w:sz w:val="22"/>
                <w:szCs w:val="22"/>
              </w:rPr>
              <w:t xml:space="preserve">(1:$-1) </w:t>
            </w:r>
          </w:p>
          <w:p w:rsidR="00023E5A" w:rsidRPr="00023E5A" w:rsidRDefault="00023E5A" w:rsidP="007B1ABE">
            <w:pPr>
              <w:rPr>
                <w:rFonts w:ascii="Consolas" w:hAnsi="Consolas" w:cs="Consolas"/>
                <w:sz w:val="22"/>
                <w:szCs w:val="22"/>
              </w:rPr>
            </w:pPr>
            <w:r w:rsidRPr="00023E5A">
              <w:rPr>
                <w:rFonts w:ascii="Consolas" w:hAnsi="Consolas" w:cs="Consolas"/>
                <w:sz w:val="22"/>
                <w:szCs w:val="22"/>
                <w:lang w:val="en-US"/>
              </w:rPr>
              <w:t>ans</w:t>
            </w:r>
            <w:r w:rsidRPr="00023E5A">
              <w:rPr>
                <w:rFonts w:ascii="Consolas" w:hAnsi="Consolas" w:cs="Consolas"/>
                <w:sz w:val="22"/>
                <w:szCs w:val="22"/>
              </w:rPr>
              <w:t xml:space="preserve">  =</w:t>
            </w:r>
          </w:p>
          <w:p w:rsidR="00023E5A" w:rsidRPr="00023E5A" w:rsidRDefault="00023E5A" w:rsidP="007B1ABE">
            <w:pPr>
              <w:rPr>
                <w:sz w:val="28"/>
                <w:szCs w:val="28"/>
              </w:rPr>
            </w:pPr>
            <w:r w:rsidRPr="00023E5A">
              <w:rPr>
                <w:rFonts w:ascii="Consolas" w:hAnsi="Consolas" w:cs="Consolas"/>
                <w:sz w:val="22"/>
                <w:szCs w:val="22"/>
              </w:rPr>
              <w:t xml:space="preserve">    0.0434294   0.028953   0.0217147</w:t>
            </w:r>
          </w:p>
        </w:tc>
      </w:tr>
    </w:tbl>
    <w:p w:rsidR="00023E5A" w:rsidRPr="00023E5A" w:rsidRDefault="00023E5A" w:rsidP="0000446C">
      <w:pPr>
        <w:spacing w:after="0" w:line="240" w:lineRule="auto"/>
        <w:ind w:firstLine="709"/>
        <w:jc w:val="center"/>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Рис. 2.3.2-4. Вычисление производных по таблице значений функции</w:t>
      </w: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На рис. 2.3.2-5 показана еще одна возможность приближенного вычисления производных функции </w:t>
      </w:r>
      <w:r w:rsidRPr="00023E5A">
        <w:rPr>
          <w:rFonts w:ascii="Consolas" w:eastAsia="Times New Roman" w:hAnsi="Consolas" w:cs="Consolas"/>
          <w:b/>
          <w:lang w:val="en-US" w:eastAsia="ru-RU"/>
        </w:rPr>
        <w:t>y</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sin</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x</w:t>
      </w:r>
      <w:r w:rsidRPr="00023E5A">
        <w:rPr>
          <w:rFonts w:ascii="Consolas" w:eastAsia="Times New Roman" w:hAnsi="Consolas" w:cs="Consolas"/>
          <w:b/>
          <w:lang w:eastAsia="ru-RU"/>
        </w:rPr>
        <w:t>)</w:t>
      </w:r>
      <w:r w:rsidRPr="00023E5A">
        <w:rPr>
          <w:rFonts w:ascii="Times New Roman" w:eastAsia="Times New Roman" w:hAnsi="Times New Roman" w:cs="Times New Roman"/>
          <w:sz w:val="28"/>
          <w:szCs w:val="28"/>
          <w:lang w:eastAsia="ru-RU"/>
        </w:rPr>
        <w:t>, заданной таблично. Принимая во внимание, что для исходной функции известно аналитическое выражение производной (</w:t>
      </w:r>
      <w:r w:rsidRPr="00023E5A">
        <w:rPr>
          <w:rFonts w:ascii="Consolas" w:eastAsia="Times New Roman" w:hAnsi="Consolas" w:cs="Consolas"/>
          <w:b/>
          <w:lang w:val="en-US" w:eastAsia="ru-RU"/>
        </w:rPr>
        <w:t>y</w:t>
      </w:r>
      <w:r w:rsidRPr="00023E5A">
        <w:rPr>
          <w:rFonts w:ascii="Consolas" w:eastAsia="Times New Roman" w:hAnsi="Consolas" w:cs="Consolas"/>
          <w:lang w:eastAsia="ru-RU"/>
        </w:rPr>
        <w:t>'</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cos</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x</w:t>
      </w:r>
      <w:r w:rsidRPr="00023E5A">
        <w:rPr>
          <w:rFonts w:ascii="Consolas" w:eastAsia="Times New Roman" w:hAnsi="Consolas" w:cs="Consolas"/>
          <w:b/>
          <w:lang w:eastAsia="ru-RU"/>
        </w:rPr>
        <w:t>)</w:t>
      </w:r>
      <w:r w:rsidRPr="00023E5A">
        <w:rPr>
          <w:rFonts w:ascii="Times New Roman" w:eastAsia="Times New Roman" w:hAnsi="Times New Roman" w:cs="Times New Roman"/>
          <w:lang w:eastAsia="ru-RU"/>
        </w:rPr>
        <w:t>),</w:t>
      </w:r>
      <w:r w:rsidRPr="00023E5A">
        <w:rPr>
          <w:rFonts w:ascii="Times New Roman" w:eastAsia="Times New Roman" w:hAnsi="Times New Roman" w:cs="Times New Roman"/>
          <w:sz w:val="28"/>
          <w:szCs w:val="28"/>
          <w:lang w:eastAsia="ru-RU"/>
        </w:rPr>
        <w:t xml:space="preserve"> с помощью функции </w:t>
      </w:r>
      <w:r w:rsidRPr="00023E5A">
        <w:rPr>
          <w:rFonts w:ascii="Consolas" w:eastAsia="Times New Roman" w:hAnsi="Consolas" w:cs="Times New Roman"/>
          <w:b/>
          <w:lang w:eastAsia="ru-RU"/>
        </w:rPr>
        <w:t xml:space="preserve">norm </w:t>
      </w:r>
      <w:r w:rsidRPr="00023E5A">
        <w:rPr>
          <w:rFonts w:ascii="Times New Roman" w:eastAsia="Times New Roman" w:hAnsi="Times New Roman" w:cs="Times New Roman"/>
          <w:sz w:val="28"/>
          <w:szCs w:val="28"/>
          <w:lang w:eastAsia="ru-RU"/>
        </w:rPr>
        <w:t>(норма матрицы), можно получить значение максимального отклонения приближенных значений производных от их соответствующих точных значений, полученных по аналитической формуле.</w:t>
      </w: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p>
    <w:tbl>
      <w:tblPr>
        <w:tblStyle w:val="82"/>
        <w:tblW w:w="0" w:type="auto"/>
        <w:tblLook w:val="04A0"/>
      </w:tblPr>
      <w:tblGrid>
        <w:gridCol w:w="9571"/>
      </w:tblGrid>
      <w:tr w:rsidR="00023E5A" w:rsidRPr="00023E5A" w:rsidTr="00023E5A">
        <w:tc>
          <w:tcPr>
            <w:tcW w:w="9571" w:type="dxa"/>
          </w:tcPr>
          <w:p w:rsidR="009E7F0B" w:rsidRDefault="009E7F0B" w:rsidP="0000446C">
            <w:pPr>
              <w:jc w:val="both"/>
              <w:rPr>
                <w:rFonts w:ascii="Consolas" w:hAnsi="Consolas" w:cs="Consolas"/>
                <w:sz w:val="22"/>
                <w:szCs w:val="22"/>
              </w:rPr>
            </w:pPr>
            <w:r w:rsidRPr="007C6456">
              <w:rPr>
                <w:rFonts w:asciiTheme="minorHAnsi" w:eastAsiaTheme="minorHAnsi" w:hAnsiTheme="minorHAnsi" w:cstheme="minorBidi"/>
                <w:sz w:val="22"/>
                <w:szCs w:val="22"/>
                <w:lang w:eastAsia="en-US"/>
              </w:rPr>
              <w:object w:dxaOrig="9210" w:dyaOrig="360">
                <v:shape id="_x0000_i1268" type="#_x0000_t75" style="width:460.5pt;height:18.2pt" o:ole="">
                  <v:imagedata r:id="rId21" o:title=""/>
                </v:shape>
                <o:OLEObject Type="Embed" ProgID="PBrush" ShapeID="_x0000_i1268" DrawAspect="Content" ObjectID="_1628602048" r:id="rId528"/>
              </w:objec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 xml:space="preserve">--&gt; // </w:t>
            </w:r>
            <w:r w:rsidRPr="00023E5A">
              <w:rPr>
                <w:rFonts w:ascii="Consolas" w:hAnsi="Consolas" w:cs="Consolas"/>
                <w:b/>
                <w:i/>
                <w:sz w:val="22"/>
                <w:szCs w:val="22"/>
              </w:rPr>
              <w:t>Аппроксимированное дифференцирование</w: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--&gt; x = 1 : 0.01 : 1.05;  h = 0.01;</w: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 xml:space="preserve">--&gt; // </w:t>
            </w:r>
            <w:r w:rsidRPr="00023E5A">
              <w:rPr>
                <w:rFonts w:ascii="Consolas" w:hAnsi="Consolas" w:cs="Consolas"/>
                <w:b/>
                <w:i/>
                <w:sz w:val="22"/>
                <w:szCs w:val="22"/>
              </w:rPr>
              <w:t>Функция, от которой берется производная</w: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--&gt; y = sin(x);</w: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 xml:space="preserve">--&gt; // </w:t>
            </w:r>
            <w:r w:rsidRPr="00023E5A">
              <w:rPr>
                <w:rFonts w:ascii="Consolas" w:hAnsi="Consolas" w:cs="Consolas"/>
                <w:b/>
                <w:i/>
                <w:sz w:val="22"/>
                <w:szCs w:val="22"/>
              </w:rPr>
              <w:t>Аппроксимированное вычисление производной функции</w:t>
            </w:r>
          </w:p>
          <w:p w:rsidR="00023E5A" w:rsidRPr="00023E5A" w:rsidRDefault="00023E5A" w:rsidP="007B1ABE">
            <w:pPr>
              <w:rPr>
                <w:rFonts w:ascii="Consolas" w:hAnsi="Consolas" w:cs="Consolas"/>
                <w:sz w:val="22"/>
                <w:szCs w:val="22"/>
                <w:lang w:val="en-US"/>
              </w:rPr>
            </w:pPr>
            <w:r w:rsidRPr="00023E5A">
              <w:rPr>
                <w:rFonts w:ascii="Consolas" w:hAnsi="Consolas" w:cs="Consolas"/>
                <w:sz w:val="22"/>
                <w:szCs w:val="22"/>
                <w:lang w:val="en-US"/>
              </w:rPr>
              <w:t>--&gt; dy = diff(sin(x) ./ h)</w: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dy  =</w: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 xml:space="preserve">   0.536086   0.5276177   0.5190967   0.5105238</w:t>
            </w:r>
          </w:p>
          <w:p w:rsidR="00023E5A" w:rsidRPr="00023E5A" w:rsidRDefault="00023E5A" w:rsidP="007B1ABE">
            <w:pPr>
              <w:rPr>
                <w:rFonts w:ascii="Consolas" w:hAnsi="Consolas" w:cs="Consolas"/>
                <w:b/>
                <w:sz w:val="22"/>
                <w:szCs w:val="22"/>
              </w:rPr>
            </w:pPr>
            <w:r w:rsidRPr="00023E5A">
              <w:rPr>
                <w:rFonts w:ascii="Consolas" w:hAnsi="Consolas" w:cs="Consolas"/>
                <w:sz w:val="22"/>
                <w:szCs w:val="22"/>
              </w:rPr>
              <w:t xml:space="preserve">--&gt; y1 = cos(x) // </w:t>
            </w:r>
            <w:r w:rsidRPr="00023E5A">
              <w:rPr>
                <w:rFonts w:ascii="Consolas" w:hAnsi="Consolas" w:cs="Consolas"/>
                <w:b/>
                <w:i/>
                <w:sz w:val="22"/>
                <w:szCs w:val="22"/>
              </w:rPr>
              <w:t xml:space="preserve">Производная от функции </w:t>
            </w:r>
            <w:r w:rsidRPr="00023E5A">
              <w:rPr>
                <w:rFonts w:ascii="Consolas" w:hAnsi="Consolas" w:cs="Consolas"/>
                <w:b/>
                <w:sz w:val="22"/>
                <w:szCs w:val="22"/>
                <w:lang w:val="en-US"/>
              </w:rPr>
              <w:t>sin</w:t>
            </w:r>
            <w:r w:rsidRPr="00023E5A">
              <w:rPr>
                <w:rFonts w:ascii="Consolas" w:hAnsi="Consolas" w:cs="Consolas"/>
                <w:b/>
                <w:sz w:val="22"/>
                <w:szCs w:val="22"/>
              </w:rPr>
              <w:t>(</w:t>
            </w:r>
            <w:r w:rsidRPr="00023E5A">
              <w:rPr>
                <w:rFonts w:ascii="Consolas" w:hAnsi="Consolas" w:cs="Consolas"/>
                <w:b/>
                <w:sz w:val="22"/>
                <w:szCs w:val="22"/>
                <w:lang w:val="en-US"/>
              </w:rPr>
              <w:t>x</w:t>
            </w:r>
            <w:r w:rsidRPr="00023E5A">
              <w:rPr>
                <w:rFonts w:ascii="Consolas" w:hAnsi="Consolas" w:cs="Consolas"/>
                <w:b/>
                <w:sz w:val="22"/>
                <w:szCs w:val="22"/>
              </w:rPr>
              <w:t>)</w: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 xml:space="preserve"> y1  =</w: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 xml:space="preserve">   0.5403023   0.5318607   0.523366   0.5148188   0.5062203</w:t>
            </w:r>
          </w:p>
          <w:p w:rsidR="00023E5A" w:rsidRPr="00023E5A" w:rsidRDefault="00023E5A" w:rsidP="007B1ABE">
            <w:pPr>
              <w:rPr>
                <w:rFonts w:ascii="Consolas" w:hAnsi="Consolas" w:cs="Consolas"/>
                <w:sz w:val="22"/>
                <w:szCs w:val="22"/>
              </w:rPr>
            </w:pPr>
            <w:r w:rsidRPr="00023E5A">
              <w:rPr>
                <w:rFonts w:ascii="Consolas" w:hAnsi="Consolas" w:cs="Consolas"/>
                <w:sz w:val="22"/>
                <w:szCs w:val="22"/>
              </w:rPr>
              <w:t xml:space="preserve">--&gt; // </w:t>
            </w:r>
            <w:r w:rsidRPr="00023E5A">
              <w:rPr>
                <w:rFonts w:ascii="Consolas" w:hAnsi="Consolas" w:cs="Consolas"/>
                <w:b/>
                <w:i/>
                <w:sz w:val="22"/>
                <w:szCs w:val="22"/>
              </w:rPr>
              <w:t>Максимальный элемент вектора модулей разностей</w:t>
            </w:r>
          </w:p>
          <w:p w:rsidR="00023E5A" w:rsidRPr="00023E5A" w:rsidRDefault="00023E5A" w:rsidP="007B1ABE">
            <w:pPr>
              <w:rPr>
                <w:rFonts w:ascii="Consolas" w:hAnsi="Consolas" w:cs="Consolas"/>
                <w:sz w:val="22"/>
                <w:szCs w:val="22"/>
                <w:lang w:val="en-US"/>
              </w:rPr>
            </w:pPr>
            <w:r w:rsidRPr="00023E5A">
              <w:rPr>
                <w:rFonts w:ascii="Consolas" w:hAnsi="Consolas" w:cs="Consolas"/>
                <w:sz w:val="22"/>
                <w:szCs w:val="22"/>
                <w:lang w:val="en-US"/>
              </w:rPr>
              <w:t>--&gt; norm(dy - cos(x(1:$ - 1)), %inf)</w:t>
            </w:r>
          </w:p>
          <w:p w:rsidR="00023E5A" w:rsidRPr="00023E5A" w:rsidRDefault="00023E5A" w:rsidP="007B1ABE">
            <w:pPr>
              <w:rPr>
                <w:rFonts w:ascii="Consolas" w:hAnsi="Consolas" w:cs="Consolas"/>
                <w:sz w:val="22"/>
                <w:szCs w:val="22"/>
                <w:lang w:val="en-US"/>
              </w:rPr>
            </w:pPr>
            <w:r w:rsidRPr="00023E5A">
              <w:rPr>
                <w:rFonts w:ascii="Consolas" w:hAnsi="Consolas" w:cs="Consolas"/>
                <w:sz w:val="22"/>
                <w:szCs w:val="22"/>
                <w:lang w:val="en-US"/>
              </w:rPr>
              <w:t xml:space="preserve"> ans  =</w:t>
            </w:r>
          </w:p>
          <w:p w:rsidR="00023E5A" w:rsidRPr="00023E5A" w:rsidRDefault="00023E5A" w:rsidP="007B1ABE">
            <w:pPr>
              <w:rPr>
                <w:sz w:val="28"/>
                <w:szCs w:val="28"/>
                <w:lang w:val="en-US"/>
              </w:rPr>
            </w:pPr>
            <w:r w:rsidRPr="00023E5A">
              <w:rPr>
                <w:rFonts w:ascii="Consolas" w:hAnsi="Consolas" w:cs="Consolas"/>
                <w:sz w:val="22"/>
                <w:szCs w:val="22"/>
                <w:lang w:val="en-US"/>
              </w:rPr>
              <w:t xml:space="preserve">   0.0043204</w:t>
            </w:r>
          </w:p>
        </w:tc>
      </w:tr>
    </w:tbl>
    <w:p w:rsidR="00023E5A" w:rsidRPr="00023E5A" w:rsidRDefault="00023E5A" w:rsidP="007B1ABE">
      <w:pPr>
        <w:spacing w:after="0" w:line="240" w:lineRule="auto"/>
        <w:ind w:firstLine="709"/>
        <w:jc w:val="center"/>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Рис. 2.3.2- 5. Аппроксимированное дифференцирование</w:t>
      </w: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Поскольку результат выполнения функции </w:t>
      </w:r>
      <w:r w:rsidRPr="00023E5A">
        <w:rPr>
          <w:rFonts w:ascii="Consolas" w:eastAsia="Times New Roman" w:hAnsi="Consolas" w:cs="Consolas"/>
          <w:b/>
          <w:lang w:val="en-US" w:eastAsia="ru-RU"/>
        </w:rPr>
        <w:t>norm</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V</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inf</w:t>
      </w:r>
      <w:r w:rsidRPr="00023E5A">
        <w:rPr>
          <w:rFonts w:ascii="Consolas" w:eastAsia="Times New Roman" w:hAnsi="Consolas" w:cs="Consolas"/>
          <w:b/>
          <w:lang w:eastAsia="ru-RU"/>
        </w:rPr>
        <w:t>)</w:t>
      </w:r>
      <w:r w:rsidRPr="00023E5A">
        <w:rPr>
          <w:rFonts w:ascii="Times New Roman" w:eastAsia="Times New Roman" w:hAnsi="Times New Roman" w:cs="Times New Roman"/>
          <w:sz w:val="28"/>
          <w:szCs w:val="28"/>
          <w:lang w:eastAsia="ru-RU"/>
        </w:rPr>
        <w:t xml:space="preserve"> равен значению максимального элемента вектора </w:t>
      </w:r>
      <w:r w:rsidRPr="00023E5A">
        <w:rPr>
          <w:rFonts w:ascii="Consolas" w:eastAsia="Times New Roman" w:hAnsi="Consolas" w:cs="Consolas"/>
          <w:b/>
          <w:lang w:val="en-US" w:eastAsia="ru-RU"/>
        </w:rPr>
        <w:t>V</w:t>
      </w:r>
      <w:r w:rsidRPr="00023E5A">
        <w:rPr>
          <w:rFonts w:ascii="Times New Roman" w:eastAsia="Times New Roman" w:hAnsi="Times New Roman" w:cs="Times New Roman"/>
          <w:sz w:val="28"/>
          <w:szCs w:val="28"/>
          <w:lang w:eastAsia="ru-RU"/>
        </w:rPr>
        <w:t xml:space="preserve">по модулю, то в данном он равен  значению </w:t>
      </w:r>
      <w:r w:rsidRPr="00023E5A">
        <w:rPr>
          <w:rFonts w:ascii="Consolas" w:eastAsia="Times New Roman" w:hAnsi="Consolas" w:cs="Consolas"/>
          <w:b/>
          <w:lang w:eastAsia="ru-RU"/>
        </w:rPr>
        <w:t>0.0043204</w:t>
      </w:r>
      <w:r w:rsidRPr="00023E5A">
        <w:rPr>
          <w:rFonts w:ascii="Times New Roman" w:eastAsia="Times New Roman" w:hAnsi="Times New Roman" w:cs="Times New Roman"/>
          <w:sz w:val="28"/>
          <w:szCs w:val="28"/>
          <w:lang w:eastAsia="ru-RU"/>
        </w:rPr>
        <w:t>.</w:t>
      </w:r>
    </w:p>
    <w:p w:rsidR="00023E5A" w:rsidRPr="00023E5A" w:rsidRDefault="00023E5A" w:rsidP="0000446C">
      <w:pPr>
        <w:spacing w:after="0" w:line="240" w:lineRule="auto"/>
        <w:rPr>
          <w:rFonts w:ascii="Times New Roman" w:eastAsia="Times New Roman" w:hAnsi="Times New Roman" w:cs="Times New Roman"/>
          <w:sz w:val="24"/>
          <w:szCs w:val="24"/>
          <w:lang w:eastAsia="ru-RU"/>
        </w:rPr>
      </w:pPr>
    </w:p>
    <w:p w:rsidR="00023E5A" w:rsidRPr="00023E5A" w:rsidRDefault="00023E5A" w:rsidP="0000446C">
      <w:pPr>
        <w:spacing w:after="0" w:line="240" w:lineRule="auto"/>
        <w:rPr>
          <w:rFonts w:ascii="Times New Roman" w:eastAsia="Times New Roman" w:hAnsi="Times New Roman" w:cs="Times New Roman"/>
          <w:sz w:val="24"/>
          <w:szCs w:val="24"/>
          <w:lang w:eastAsia="ru-RU"/>
        </w:rPr>
      </w:pPr>
    </w:p>
    <w:p w:rsidR="00023E5A" w:rsidRPr="00023E5A" w:rsidRDefault="00023E5A" w:rsidP="0000446C">
      <w:pPr>
        <w:keepNext/>
        <w:spacing w:after="0" w:line="240" w:lineRule="auto"/>
        <w:jc w:val="center"/>
        <w:outlineLvl w:val="2"/>
        <w:rPr>
          <w:rFonts w:ascii="Times New Roman" w:eastAsia="Times New Roman" w:hAnsi="Times New Roman" w:cs="Times New Roman"/>
          <w:b/>
          <w:bCs/>
          <w:sz w:val="40"/>
          <w:szCs w:val="40"/>
          <w:lang w:eastAsia="ru-RU"/>
        </w:rPr>
      </w:pPr>
      <w:bookmarkStart w:id="537" w:name="_Toc517554149"/>
      <w:bookmarkStart w:id="538" w:name="_Toc533169419"/>
      <w:bookmarkStart w:id="539" w:name="_Toc1419944"/>
      <w:bookmarkStart w:id="540" w:name="_Toc2452305"/>
      <w:bookmarkStart w:id="541" w:name="_Toc6900260"/>
      <w:r w:rsidRPr="00023E5A">
        <w:rPr>
          <w:rFonts w:ascii="Times New Roman" w:eastAsia="Times New Roman" w:hAnsi="Times New Roman" w:cs="Times New Roman"/>
          <w:b/>
          <w:bCs/>
          <w:sz w:val="40"/>
          <w:szCs w:val="40"/>
          <w:lang w:eastAsia="ru-RU"/>
        </w:rPr>
        <w:t xml:space="preserve">2.3.3. Постановка задачи численного </w:t>
      </w:r>
      <w:r w:rsidRPr="00023E5A">
        <w:rPr>
          <w:rFonts w:ascii="Times New Roman" w:eastAsia="Times New Roman" w:hAnsi="Times New Roman" w:cs="Times New Roman"/>
          <w:b/>
          <w:bCs/>
          <w:sz w:val="40"/>
          <w:szCs w:val="40"/>
          <w:lang w:eastAsia="ru-RU"/>
        </w:rPr>
        <w:br/>
        <w:t>интегрирования</w:t>
      </w:r>
      <w:bookmarkEnd w:id="537"/>
      <w:bookmarkEnd w:id="538"/>
      <w:bookmarkEnd w:id="539"/>
      <w:bookmarkEnd w:id="540"/>
      <w:bookmarkEnd w:id="541"/>
    </w:p>
    <w:p w:rsidR="00023E5A" w:rsidRPr="00023E5A" w:rsidRDefault="00023E5A" w:rsidP="0000446C">
      <w:pPr>
        <w:spacing w:after="0" w:line="240" w:lineRule="auto"/>
        <w:rPr>
          <w:rFonts w:ascii="Times New Roman" w:eastAsia="Times New Roman" w:hAnsi="Times New Roman" w:cs="Times New Roman"/>
          <w:sz w:val="28"/>
          <w:szCs w:val="28"/>
          <w:lang w:eastAsia="ru-RU"/>
        </w:rPr>
      </w:pPr>
    </w:p>
    <w:p w:rsidR="00023E5A" w:rsidRPr="00023E5A" w:rsidRDefault="00023E5A" w:rsidP="0000446C">
      <w:pPr>
        <w:spacing w:after="0" w:line="240" w:lineRule="auto"/>
        <w:ind w:firstLine="720"/>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b/>
          <w:i/>
          <w:sz w:val="28"/>
          <w:szCs w:val="28"/>
          <w:lang w:eastAsia="ru-RU"/>
        </w:rPr>
        <w:t>Интегрирование</w:t>
      </w:r>
      <w:r w:rsidRPr="00023E5A">
        <w:rPr>
          <w:rFonts w:ascii="Times New Roman" w:eastAsia="Times New Roman" w:hAnsi="Times New Roman" w:cs="Times New Roman"/>
          <w:sz w:val="28"/>
          <w:szCs w:val="28"/>
          <w:lang w:eastAsia="ru-RU"/>
        </w:rPr>
        <w:t xml:space="preserve"> – это распространенная математическая операция для решения многих задач науки и техники. С его помощью проводят вычисление площадей, скорости, ускорения, перемещения и многое другое. Интегрирование простых функций можно легко провести аналитически, но чем сложнее подынтегральная функция, тем труднее, а иногда невозможно, получить точное значение интеграла. Следует также отметить, что, если в курсах математического анализа подынтегральная функция обычно задана аналитически, то в прикладных задачах она может быть задана в виде таблицы, поскольку здесь часто используются данные экспериментов.</w:t>
      </w:r>
    </w:p>
    <w:p w:rsidR="00023E5A" w:rsidRPr="00023E5A" w:rsidRDefault="00023E5A" w:rsidP="0000446C">
      <w:pPr>
        <w:spacing w:after="0" w:line="240" w:lineRule="auto"/>
        <w:ind w:firstLine="720"/>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Определенный интеграл в общем виде имеет вид:</w:t>
      </w:r>
    </w:p>
    <w:p w:rsidR="00023E5A" w:rsidRPr="00023E5A" w:rsidRDefault="00023E5A" w:rsidP="0000446C">
      <w:pPr>
        <w:spacing w:after="0" w:line="240" w:lineRule="auto"/>
        <w:ind w:firstLine="720"/>
        <w:jc w:val="both"/>
        <w:rPr>
          <w:rFonts w:ascii="Times New Roman" w:eastAsia="Times New Roman" w:hAnsi="Times New Roman" w:cs="Times New Roman"/>
          <w:sz w:val="28"/>
          <w:szCs w:val="28"/>
          <w:lang w:eastAsia="ru-RU"/>
        </w:rPr>
      </w:pPr>
    </w:p>
    <w:p w:rsidR="00023E5A" w:rsidRPr="00023E5A" w:rsidRDefault="00023E5A" w:rsidP="0000446C">
      <w:pPr>
        <w:spacing w:after="0" w:line="240" w:lineRule="auto"/>
        <w:ind w:left="708"/>
        <w:rPr>
          <w:rFonts w:ascii="Times New Roman" w:eastAsia="Times New Roman" w:hAnsi="Times New Roman" w:cs="Times New Roman"/>
          <w:sz w:val="28"/>
          <w:szCs w:val="28"/>
          <w:lang w:eastAsia="ru-RU"/>
        </w:rPr>
      </w:pPr>
      <w:r w:rsidRPr="00023E5A">
        <w:rPr>
          <w:rFonts w:ascii="Times New Roman" w:eastAsia="Times New Roman" w:hAnsi="Times New Roman" w:cs="Times New Roman"/>
          <w:position w:val="-28"/>
          <w:sz w:val="28"/>
          <w:szCs w:val="28"/>
          <w:lang w:eastAsia="ru-RU"/>
        </w:rPr>
        <w:object w:dxaOrig="1480" w:dyaOrig="680">
          <v:shape id="_x0000_i1269" type="#_x0000_t75" style="width:73.6pt;height:32.05pt" o:ole="">
            <v:imagedata r:id="rId529" o:title=""/>
          </v:shape>
          <o:OLEObject Type="Embed" ProgID="Equation.DSMT4" ShapeID="_x0000_i1269" DrawAspect="Content" ObjectID="_1628602049" r:id="rId530"/>
        </w:object>
      </w:r>
    </w:p>
    <w:p w:rsidR="00023E5A" w:rsidRPr="00023E5A" w:rsidRDefault="00023E5A" w:rsidP="0000446C">
      <w:pPr>
        <w:spacing w:after="0" w:line="240" w:lineRule="auto"/>
        <w:ind w:left="708"/>
        <w:rPr>
          <w:rFonts w:ascii="Times New Roman" w:eastAsia="Times New Roman" w:hAnsi="Times New Roman" w:cs="Times New Roman"/>
          <w:sz w:val="28"/>
          <w:szCs w:val="28"/>
          <w:lang w:eastAsia="ru-RU"/>
        </w:rPr>
      </w:pPr>
    </w:p>
    <w:p w:rsidR="00023E5A" w:rsidRPr="00023E5A" w:rsidRDefault="00023E5A" w:rsidP="0000446C">
      <w:pPr>
        <w:spacing w:after="0" w:line="240" w:lineRule="auto"/>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где: </w:t>
      </w:r>
      <w:r w:rsidRPr="00023E5A">
        <w:rPr>
          <w:rFonts w:ascii="Consolas" w:eastAsia="Times New Roman" w:hAnsi="Consolas" w:cs="Times New Roman"/>
          <w:b/>
          <w:lang w:eastAsia="ru-RU"/>
        </w:rPr>
        <w:t>f</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x</w:t>
      </w:r>
      <w:r w:rsidRPr="00023E5A">
        <w:rPr>
          <w:rFonts w:ascii="Consolas" w:eastAsia="Times New Roman" w:hAnsi="Consolas" w:cs="Consolas"/>
          <w:b/>
          <w:lang w:eastAsia="ru-RU"/>
        </w:rPr>
        <w:t>)</w:t>
      </w:r>
      <w:r w:rsidRPr="00023E5A">
        <w:rPr>
          <w:rFonts w:ascii="Times New Roman" w:eastAsia="Times New Roman" w:hAnsi="Times New Roman" w:cs="Times New Roman"/>
          <w:sz w:val="28"/>
          <w:szCs w:val="28"/>
          <w:lang w:eastAsia="ru-RU"/>
        </w:rPr>
        <w:t xml:space="preserve">– подынтегральная функция; </w:t>
      </w: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r w:rsidRPr="00023E5A">
        <w:rPr>
          <w:rFonts w:ascii="Consolas" w:eastAsia="Times New Roman" w:hAnsi="Consolas" w:cs="Times New Roman"/>
          <w:b/>
          <w:lang w:eastAsia="ru-RU"/>
        </w:rPr>
        <w:t>а</w:t>
      </w:r>
      <w:r w:rsidRPr="00023E5A">
        <w:rPr>
          <w:rFonts w:ascii="Times New Roman" w:eastAsia="Times New Roman" w:hAnsi="Times New Roman" w:cs="Times New Roman"/>
          <w:sz w:val="28"/>
          <w:szCs w:val="28"/>
          <w:lang w:eastAsia="ru-RU"/>
        </w:rPr>
        <w:t xml:space="preserve"> и </w:t>
      </w:r>
      <w:r w:rsidRPr="00023E5A">
        <w:rPr>
          <w:rFonts w:ascii="Consolas" w:eastAsia="Times New Roman" w:hAnsi="Consolas" w:cs="Times New Roman"/>
          <w:b/>
          <w:lang w:eastAsia="ru-RU"/>
        </w:rPr>
        <w:t xml:space="preserve">b </w:t>
      </w:r>
      <w:r w:rsidRPr="00023E5A">
        <w:rPr>
          <w:rFonts w:ascii="Times New Roman" w:eastAsia="Times New Roman" w:hAnsi="Times New Roman" w:cs="Times New Roman"/>
          <w:sz w:val="28"/>
          <w:szCs w:val="28"/>
          <w:lang w:eastAsia="ru-RU"/>
        </w:rPr>
        <w:t>– пределы интегрирования.</w:t>
      </w:r>
    </w:p>
    <w:p w:rsidR="00023E5A" w:rsidRPr="00023E5A" w:rsidRDefault="00023E5A" w:rsidP="0000446C">
      <w:pPr>
        <w:spacing w:after="0" w:line="240" w:lineRule="auto"/>
        <w:ind w:firstLine="720"/>
        <w:jc w:val="both"/>
        <w:rPr>
          <w:rFonts w:ascii="Times New Roman" w:eastAsia="Times New Roman" w:hAnsi="Times New Roman" w:cs="Times New Roman"/>
          <w:sz w:val="28"/>
          <w:szCs w:val="28"/>
          <w:lang w:eastAsia="ru-RU"/>
        </w:rPr>
      </w:pPr>
    </w:p>
    <w:p w:rsidR="00023E5A" w:rsidRPr="00023E5A" w:rsidRDefault="00023E5A" w:rsidP="0000446C">
      <w:pPr>
        <w:spacing w:after="0" w:line="240" w:lineRule="auto"/>
        <w:ind w:firstLine="720"/>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Исходя из геометрической интерпретации, значение </w:t>
      </w:r>
      <w:r w:rsidRPr="00023E5A">
        <w:rPr>
          <w:rFonts w:ascii="Times New Roman" w:eastAsia="Times New Roman" w:hAnsi="Times New Roman" w:cs="Times New Roman"/>
          <w:b/>
          <w:sz w:val="28"/>
          <w:szCs w:val="28"/>
          <w:lang w:eastAsia="ru-RU"/>
        </w:rPr>
        <w:t xml:space="preserve">интеграла </w:t>
      </w:r>
      <w:r w:rsidRPr="00023E5A">
        <w:rPr>
          <w:rFonts w:ascii="Times New Roman" w:eastAsia="Times New Roman" w:hAnsi="Times New Roman" w:cs="Times New Roman"/>
          <w:b/>
          <w:sz w:val="24"/>
          <w:szCs w:val="24"/>
          <w:lang w:val="en-US" w:eastAsia="ru-RU"/>
        </w:rPr>
        <w:t>s</w:t>
      </w:r>
      <w:r w:rsidRPr="00023E5A">
        <w:rPr>
          <w:rFonts w:ascii="Times New Roman" w:eastAsia="Times New Roman" w:hAnsi="Times New Roman" w:cs="Times New Roman"/>
          <w:b/>
          <w:sz w:val="28"/>
          <w:szCs w:val="28"/>
          <w:lang w:eastAsia="ru-RU"/>
        </w:rPr>
        <w:t>численно равна площади области, ограниченной графиком</w:t>
      </w:r>
      <w:r w:rsidRPr="00023E5A">
        <w:rPr>
          <w:rFonts w:ascii="Times New Roman" w:eastAsia="Times New Roman" w:hAnsi="Times New Roman" w:cs="Times New Roman"/>
          <w:sz w:val="28"/>
          <w:szCs w:val="28"/>
          <w:lang w:eastAsia="ru-RU"/>
        </w:rPr>
        <w:t xml:space="preserve"> функции, </w:t>
      </w:r>
      <w:r w:rsidRPr="00023E5A">
        <w:rPr>
          <w:rFonts w:ascii="Times New Roman" w:eastAsia="Times New Roman" w:hAnsi="Times New Roman" w:cs="Times New Roman"/>
          <w:i/>
          <w:sz w:val="28"/>
          <w:szCs w:val="28"/>
          <w:lang w:eastAsia="ru-RU"/>
        </w:rPr>
        <w:t xml:space="preserve">осью </w:t>
      </w:r>
      <w:r w:rsidR="00F4103F" w:rsidRPr="00023E5A">
        <w:rPr>
          <w:rFonts w:ascii="Times New Roman" w:eastAsia="Times New Roman" w:hAnsi="Times New Roman" w:cs="Times New Roman"/>
          <w:i/>
          <w:sz w:val="28"/>
          <w:szCs w:val="28"/>
          <w:lang w:eastAsia="ru-RU"/>
        </w:rPr>
        <w:t>абсцисс</w:t>
      </w:r>
      <w:r w:rsidRPr="00023E5A">
        <w:rPr>
          <w:rFonts w:ascii="Times New Roman" w:eastAsia="Times New Roman" w:hAnsi="Times New Roman" w:cs="Times New Roman"/>
          <w:i/>
          <w:sz w:val="28"/>
          <w:szCs w:val="28"/>
          <w:lang w:eastAsia="ru-RU"/>
        </w:rPr>
        <w:t>с</w:t>
      </w:r>
      <w:r w:rsidRPr="00023E5A">
        <w:rPr>
          <w:rFonts w:ascii="Consolas" w:eastAsia="Times New Roman" w:hAnsi="Consolas" w:cs="Times New Roman"/>
          <w:b/>
          <w:lang w:eastAsia="ru-RU"/>
        </w:rPr>
        <w:t>О</w:t>
      </w:r>
      <w:r w:rsidRPr="00023E5A">
        <w:rPr>
          <w:rFonts w:ascii="Consolas" w:eastAsia="Times New Roman" w:hAnsi="Consolas" w:cs="Times New Roman"/>
          <w:b/>
          <w:lang w:val="en-US" w:eastAsia="ru-RU"/>
        </w:rPr>
        <w:t>X</w:t>
      </w:r>
      <w:r w:rsidRPr="00023E5A">
        <w:rPr>
          <w:rFonts w:ascii="Times New Roman" w:eastAsia="Times New Roman" w:hAnsi="Times New Roman" w:cs="Times New Roman"/>
          <w:sz w:val="28"/>
          <w:szCs w:val="28"/>
          <w:lang w:eastAsia="ru-RU"/>
        </w:rPr>
        <w:t xml:space="preserve"> и </w:t>
      </w:r>
      <w:r w:rsidRPr="00023E5A">
        <w:rPr>
          <w:rFonts w:ascii="Times New Roman" w:eastAsia="Times New Roman" w:hAnsi="Times New Roman" w:cs="Times New Roman"/>
          <w:i/>
          <w:sz w:val="28"/>
          <w:szCs w:val="28"/>
          <w:lang w:eastAsia="ru-RU"/>
        </w:rPr>
        <w:t>двумя прямыми</w:t>
      </w:r>
      <w:r w:rsidRPr="00023E5A">
        <w:rPr>
          <w:rFonts w:ascii="Consolas" w:eastAsia="Times New Roman" w:hAnsi="Consolas" w:cs="Consolas"/>
          <w:b/>
          <w:lang w:eastAsia="ru-RU"/>
        </w:rPr>
        <w:t>x=а</w:t>
      </w:r>
      <w:r w:rsidRPr="00023E5A">
        <w:rPr>
          <w:rFonts w:ascii="Times New Roman" w:eastAsia="Times New Roman" w:hAnsi="Times New Roman" w:cs="Times New Roman"/>
          <w:sz w:val="28"/>
          <w:szCs w:val="28"/>
          <w:lang w:eastAsia="ru-RU"/>
        </w:rPr>
        <w:t xml:space="preserve"> и </w:t>
      </w:r>
      <w:r w:rsidRPr="00023E5A">
        <w:rPr>
          <w:rFonts w:ascii="Consolas" w:eastAsia="Times New Roman" w:hAnsi="Consolas" w:cs="Consolas"/>
          <w:b/>
          <w:lang w:eastAsia="ru-RU"/>
        </w:rPr>
        <w:t>x=b</w:t>
      </w:r>
      <w:r w:rsidRPr="00023E5A">
        <w:rPr>
          <w:rFonts w:ascii="Times New Roman" w:eastAsia="Times New Roman" w:hAnsi="Times New Roman" w:cs="Times New Roman"/>
          <w:sz w:val="28"/>
          <w:szCs w:val="28"/>
          <w:lang w:eastAsia="ru-RU"/>
        </w:rPr>
        <w:t xml:space="preserve">. При </w:t>
      </w:r>
      <w:r w:rsidRPr="00023E5A">
        <w:rPr>
          <w:rFonts w:ascii="Times New Roman" w:eastAsia="Times New Roman" w:hAnsi="Times New Roman" w:cs="Times New Roman"/>
          <w:b/>
          <w:i/>
          <w:sz w:val="28"/>
          <w:szCs w:val="28"/>
          <w:lang w:eastAsia="ru-RU"/>
        </w:rPr>
        <w:t xml:space="preserve">численном интегрировании </w:t>
      </w:r>
      <w:r w:rsidRPr="00023E5A">
        <w:rPr>
          <w:rFonts w:ascii="Times New Roman" w:eastAsia="Times New Roman" w:hAnsi="Times New Roman" w:cs="Times New Roman"/>
          <w:sz w:val="28"/>
          <w:szCs w:val="28"/>
          <w:lang w:eastAsia="ru-RU"/>
        </w:rPr>
        <w:t>эта область разбивается на несколько частей, вычисляется площадь каждой маленькой части, а затем они суммируются. Существует множество численных методов, которые отличаются способами разбиения области интегрирования на части и способами вычисления площади каждой из этих частей [</w:t>
      </w:r>
      <w:r w:rsidRPr="00023E5A">
        <w:rPr>
          <w:rFonts w:ascii="Times New Roman" w:eastAsia="Times New Roman" w:hAnsi="Times New Roman" w:cs="Times New Roman"/>
          <w:color w:val="FF0000"/>
          <w:sz w:val="28"/>
          <w:szCs w:val="28"/>
          <w:lang w:eastAsia="ru-RU"/>
        </w:rPr>
        <w:t>22</w:t>
      </w:r>
      <w:r w:rsidRPr="00023E5A">
        <w:rPr>
          <w:rFonts w:ascii="Times New Roman" w:eastAsia="Times New Roman" w:hAnsi="Times New Roman" w:cs="Times New Roman"/>
          <w:sz w:val="28"/>
          <w:szCs w:val="28"/>
          <w:lang w:eastAsia="ru-RU"/>
        </w:rPr>
        <w:t>].</w:t>
      </w:r>
    </w:p>
    <w:p w:rsidR="00023E5A" w:rsidRPr="00023E5A" w:rsidRDefault="00023E5A" w:rsidP="0000446C">
      <w:pPr>
        <w:spacing w:after="0" w:line="240" w:lineRule="auto"/>
        <w:ind w:firstLine="720"/>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Суть всех формул численного интегрирования состоит в том, что на элементарных отрезках интегрирования подынтегральную функцию заменяют простейшим интерполяционным полиномом, который легко может быть проинтегрирован в аналитическом виде. Так, например, для получения формул </w:t>
      </w:r>
      <w:r w:rsidRPr="00023E5A">
        <w:rPr>
          <w:rFonts w:ascii="Times New Roman" w:eastAsia="Times New Roman" w:hAnsi="Times New Roman" w:cs="Times New Roman"/>
          <w:b/>
          <w:bCs/>
          <w:i/>
          <w:sz w:val="28"/>
          <w:szCs w:val="28"/>
          <w:lang w:eastAsia="ru-RU"/>
        </w:rPr>
        <w:t>прямоугольников</w:t>
      </w:r>
      <w:r w:rsidRPr="00023E5A">
        <w:rPr>
          <w:rFonts w:ascii="Times New Roman" w:eastAsia="Times New Roman" w:hAnsi="Times New Roman" w:cs="Times New Roman"/>
          <w:bCs/>
          <w:sz w:val="28"/>
          <w:szCs w:val="28"/>
          <w:lang w:eastAsia="ru-RU"/>
        </w:rPr>
        <w:t>,</w:t>
      </w:r>
      <w:r w:rsidRPr="00023E5A">
        <w:rPr>
          <w:rFonts w:ascii="Times New Roman" w:eastAsia="Times New Roman" w:hAnsi="Times New Roman" w:cs="Times New Roman"/>
          <w:b/>
          <w:bCs/>
          <w:i/>
          <w:sz w:val="28"/>
          <w:szCs w:val="28"/>
          <w:lang w:eastAsia="ru-RU"/>
        </w:rPr>
        <w:t xml:space="preserve"> трапеций </w:t>
      </w:r>
      <w:r w:rsidRPr="00023E5A">
        <w:rPr>
          <w:rFonts w:ascii="Times New Roman" w:eastAsia="Times New Roman" w:hAnsi="Times New Roman" w:cs="Times New Roman"/>
          <w:sz w:val="28"/>
          <w:szCs w:val="28"/>
          <w:lang w:eastAsia="ru-RU"/>
        </w:rPr>
        <w:t xml:space="preserve">и </w:t>
      </w:r>
      <w:r w:rsidRPr="00023E5A">
        <w:rPr>
          <w:rFonts w:ascii="Times New Roman" w:eastAsia="Times New Roman" w:hAnsi="Times New Roman" w:cs="Times New Roman"/>
          <w:b/>
          <w:bCs/>
          <w:i/>
          <w:sz w:val="28"/>
          <w:szCs w:val="28"/>
          <w:lang w:eastAsia="ru-RU"/>
        </w:rPr>
        <w:t xml:space="preserve">Симпсона </w:t>
      </w:r>
      <w:r w:rsidRPr="00023E5A">
        <w:rPr>
          <w:rFonts w:ascii="Times New Roman" w:eastAsia="Times New Roman" w:hAnsi="Times New Roman" w:cs="Times New Roman"/>
          <w:sz w:val="28"/>
          <w:szCs w:val="28"/>
          <w:lang w:eastAsia="ru-RU"/>
        </w:rPr>
        <w:t>используют полиномы соответственно нулевой, первой и второй степени.</w:t>
      </w:r>
    </w:p>
    <w:p w:rsidR="00023E5A" w:rsidRPr="00023E5A" w:rsidRDefault="00023E5A" w:rsidP="0000446C">
      <w:pPr>
        <w:spacing w:after="0" w:line="240" w:lineRule="auto"/>
        <w:ind w:firstLine="720"/>
        <w:jc w:val="both"/>
        <w:rPr>
          <w:rFonts w:ascii="Times New Roman" w:eastAsia="Times New Roman" w:hAnsi="Times New Roman" w:cs="Times New Roman"/>
          <w:sz w:val="28"/>
          <w:szCs w:val="28"/>
          <w:lang w:eastAsia="ru-RU"/>
        </w:rPr>
      </w:pPr>
    </w:p>
    <w:p w:rsidR="00023E5A" w:rsidRPr="00023E5A" w:rsidRDefault="00023E5A" w:rsidP="0000446C">
      <w:pPr>
        <w:spacing w:after="0" w:line="240" w:lineRule="auto"/>
        <w:ind w:firstLine="720"/>
        <w:jc w:val="both"/>
        <w:rPr>
          <w:rFonts w:ascii="Times New Roman" w:eastAsia="Times New Roman" w:hAnsi="Times New Roman" w:cs="Times New Roman"/>
          <w:sz w:val="28"/>
          <w:szCs w:val="28"/>
          <w:lang w:eastAsia="ru-RU"/>
        </w:rPr>
      </w:pPr>
    </w:p>
    <w:p w:rsidR="00023E5A" w:rsidRPr="00023E5A" w:rsidRDefault="00023E5A" w:rsidP="0000446C">
      <w:pPr>
        <w:keepNext/>
        <w:spacing w:after="0" w:line="240" w:lineRule="auto"/>
        <w:jc w:val="center"/>
        <w:outlineLvl w:val="2"/>
        <w:rPr>
          <w:rFonts w:ascii="Times New Roman" w:eastAsia="Times New Roman" w:hAnsi="Times New Roman" w:cs="Times New Roman"/>
          <w:b/>
          <w:bCs/>
          <w:sz w:val="40"/>
          <w:szCs w:val="40"/>
          <w:lang w:eastAsia="ru-RU"/>
        </w:rPr>
      </w:pPr>
      <w:bookmarkStart w:id="542" w:name="_Toc517554150"/>
      <w:bookmarkStart w:id="543" w:name="_Toc533169420"/>
      <w:bookmarkStart w:id="544" w:name="_Toc1419945"/>
      <w:bookmarkStart w:id="545" w:name="_Toc2452306"/>
      <w:bookmarkStart w:id="546" w:name="_Toc6900261"/>
      <w:r w:rsidRPr="00023E5A">
        <w:rPr>
          <w:rFonts w:ascii="Times New Roman" w:eastAsia="Times New Roman" w:hAnsi="Times New Roman" w:cs="Times New Roman"/>
          <w:b/>
          <w:bCs/>
          <w:sz w:val="40"/>
          <w:szCs w:val="40"/>
          <w:lang w:eastAsia="ru-RU"/>
        </w:rPr>
        <w:t xml:space="preserve">2.3.4. Численное вычисление определенных </w:t>
      </w:r>
      <w:r w:rsidRPr="00023E5A">
        <w:rPr>
          <w:rFonts w:ascii="Times New Roman" w:eastAsia="Times New Roman" w:hAnsi="Times New Roman" w:cs="Times New Roman"/>
          <w:b/>
          <w:bCs/>
          <w:sz w:val="40"/>
          <w:szCs w:val="40"/>
          <w:lang w:eastAsia="ru-RU"/>
        </w:rPr>
        <w:br/>
        <w:t>интегралов средствами Scilab</w:t>
      </w:r>
      <w:bookmarkEnd w:id="542"/>
      <w:bookmarkEnd w:id="543"/>
      <w:bookmarkEnd w:id="544"/>
      <w:bookmarkEnd w:id="545"/>
      <w:bookmarkEnd w:id="546"/>
    </w:p>
    <w:p w:rsidR="00023E5A" w:rsidRPr="00023E5A" w:rsidRDefault="00023E5A" w:rsidP="0000446C">
      <w:pPr>
        <w:spacing w:after="0" w:line="240" w:lineRule="auto"/>
        <w:ind w:left="927"/>
        <w:rPr>
          <w:rFonts w:ascii="Arial" w:eastAsia="Times New Roman" w:hAnsi="Arial" w:cs="Arial"/>
          <w:b/>
          <w:bCs/>
          <w:sz w:val="32"/>
          <w:szCs w:val="32"/>
          <w:lang w:eastAsia="ru-RU"/>
        </w:rPr>
      </w:pPr>
    </w:p>
    <w:p w:rsidR="00023E5A" w:rsidRPr="00023E5A" w:rsidRDefault="00023E5A" w:rsidP="0000446C">
      <w:pPr>
        <w:widowControl w:val="0"/>
        <w:shd w:val="clear" w:color="auto" w:fill="FFFFFF"/>
        <w:spacing w:after="0" w:line="240" w:lineRule="auto"/>
        <w:ind w:firstLine="709"/>
        <w:outlineLvl w:val="3"/>
        <w:rPr>
          <w:rFonts w:ascii="Times New Roman" w:eastAsia="Verdana" w:hAnsi="Times New Roman" w:cs="Times New Roman"/>
          <w:b/>
          <w:bCs/>
          <w:i/>
          <w:color w:val="C00000"/>
          <w:sz w:val="36"/>
          <w:szCs w:val="36"/>
        </w:rPr>
      </w:pPr>
      <w:bookmarkStart w:id="547" w:name="_Toc533169421"/>
      <w:bookmarkStart w:id="548" w:name="_Toc1419946"/>
      <w:bookmarkStart w:id="549" w:name="_Toc2452307"/>
      <w:bookmarkStart w:id="550" w:name="_Toc6900262"/>
      <w:r w:rsidRPr="00023E5A">
        <w:rPr>
          <w:rFonts w:ascii="Times New Roman" w:eastAsia="Verdana" w:hAnsi="Times New Roman" w:cs="Times New Roman"/>
          <w:b/>
          <w:bCs/>
          <w:i/>
          <w:color w:val="C00000"/>
          <w:sz w:val="36"/>
          <w:szCs w:val="36"/>
        </w:rPr>
        <w:t>Вычисление определенных интегралов – inttrap</w:t>
      </w:r>
      <w:bookmarkEnd w:id="547"/>
      <w:bookmarkEnd w:id="548"/>
      <w:bookmarkEnd w:id="549"/>
      <w:bookmarkEnd w:id="550"/>
    </w:p>
    <w:p w:rsidR="00023E5A" w:rsidRPr="00023E5A" w:rsidRDefault="00023E5A" w:rsidP="0000446C">
      <w:pPr>
        <w:spacing w:after="0" w:line="240" w:lineRule="auto"/>
        <w:ind w:firstLine="709"/>
        <w:jc w:val="both"/>
        <w:rPr>
          <w:rFonts w:ascii="Times New Roman" w:eastAsia="Times New Roman" w:hAnsi="Times New Roman" w:cs="Times New Roman"/>
          <w:sz w:val="24"/>
          <w:szCs w:val="24"/>
          <w:lang w:eastAsia="ru-RU"/>
        </w:rPr>
      </w:pPr>
      <w:r w:rsidRPr="00023E5A">
        <w:rPr>
          <w:rFonts w:ascii="Times New Roman" w:eastAsia="Times New Roman" w:hAnsi="Times New Roman" w:cs="Times New Roman"/>
          <w:sz w:val="28"/>
          <w:szCs w:val="28"/>
          <w:lang w:eastAsia="ru-RU"/>
        </w:rPr>
        <w:t xml:space="preserve">В системе  Scilab для вычисления определенного интеграла </w:t>
      </w:r>
      <w:r w:rsidRPr="00023E5A">
        <w:rPr>
          <w:rFonts w:ascii="Times New Roman" w:eastAsia="Times New Roman" w:hAnsi="Times New Roman" w:cs="Times New Roman"/>
          <w:position w:val="-16"/>
          <w:sz w:val="28"/>
          <w:szCs w:val="28"/>
          <w:lang w:eastAsia="ru-RU"/>
        </w:rPr>
        <w:object w:dxaOrig="999" w:dyaOrig="480">
          <v:shape id="_x0000_i1270" type="#_x0000_t75" style="width:46.7pt;height:24.15pt" o:ole="">
            <v:imagedata r:id="rId531" o:title=""/>
          </v:shape>
          <o:OLEObject Type="Embed" ProgID="Equation.DSMT4" ShapeID="_x0000_i1270" DrawAspect="Content" ObjectID="_1628602050" r:id="rId532"/>
        </w:object>
      </w:r>
      <w:r w:rsidRPr="00023E5A">
        <w:rPr>
          <w:rFonts w:ascii="Times New Roman" w:eastAsia="Times New Roman" w:hAnsi="Times New Roman" w:cs="Times New Roman"/>
          <w:sz w:val="28"/>
          <w:szCs w:val="28"/>
          <w:lang w:eastAsia="ru-RU"/>
        </w:rPr>
        <w:t xml:space="preserve"> по формуле </w:t>
      </w:r>
      <w:r w:rsidRPr="00023E5A">
        <w:rPr>
          <w:rFonts w:ascii="Times New Roman" w:eastAsia="Times New Roman" w:hAnsi="Times New Roman" w:cs="Times New Roman"/>
          <w:i/>
          <w:sz w:val="28"/>
          <w:szCs w:val="28"/>
          <w:lang w:eastAsia="ru-RU"/>
        </w:rPr>
        <w:t>трапеций</w:t>
      </w:r>
      <w:r w:rsidRPr="00023E5A">
        <w:rPr>
          <w:rFonts w:ascii="Times New Roman" w:eastAsia="Times New Roman" w:hAnsi="Times New Roman" w:cs="Times New Roman"/>
          <w:sz w:val="28"/>
          <w:szCs w:val="28"/>
          <w:lang w:eastAsia="ru-RU"/>
        </w:rPr>
        <w:t xml:space="preserve"> используется функция </w:t>
      </w:r>
      <w:r w:rsidRPr="00023E5A">
        <w:rPr>
          <w:rFonts w:ascii="Consolas" w:eastAsia="Times New Roman" w:hAnsi="Consolas" w:cs="Consolas"/>
          <w:b/>
          <w:lang w:val="en-US" w:eastAsia="ru-RU"/>
        </w:rPr>
        <w:t>inttrap</w:t>
      </w:r>
      <w:r w:rsidRPr="00023E5A">
        <w:rPr>
          <w:rFonts w:ascii="Times New Roman" w:eastAsia="Times New Roman" w:hAnsi="Times New Roman" w:cs="Times New Roman"/>
          <w:sz w:val="24"/>
          <w:szCs w:val="24"/>
          <w:lang w:eastAsia="ru-RU"/>
        </w:rPr>
        <w:t xml:space="preserve">, </w:t>
      </w:r>
      <w:r w:rsidRPr="00023E5A">
        <w:rPr>
          <w:rFonts w:ascii="Times New Roman" w:eastAsia="Times New Roman" w:hAnsi="Times New Roman" w:cs="Times New Roman"/>
          <w:sz w:val="28"/>
          <w:szCs w:val="28"/>
          <w:lang w:eastAsia="ru-RU"/>
        </w:rPr>
        <w:t>имеющая формат:</w:t>
      </w: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p>
    <w:p w:rsidR="00023E5A" w:rsidRPr="00023E5A" w:rsidRDefault="00023E5A" w:rsidP="0000446C">
      <w:pPr>
        <w:spacing w:after="0" w:line="240" w:lineRule="auto"/>
        <w:ind w:firstLine="708"/>
        <w:jc w:val="both"/>
        <w:rPr>
          <w:rFonts w:ascii="Consolas" w:eastAsia="Times New Roman" w:hAnsi="Consolas" w:cs="Consolas"/>
          <w:b/>
          <w:lang w:val="en-US" w:eastAsia="ru-RU"/>
        </w:rPr>
      </w:pPr>
      <w:r w:rsidRPr="00023E5A">
        <w:rPr>
          <w:rFonts w:ascii="Consolas" w:eastAsia="Times New Roman" w:hAnsi="Consolas" w:cs="Consolas"/>
          <w:i/>
          <w:lang w:val="en-US" w:eastAsia="ru-RU"/>
        </w:rPr>
        <w:t>s</w:t>
      </w:r>
      <w:r w:rsidRPr="00023E5A">
        <w:rPr>
          <w:rFonts w:ascii="Consolas" w:eastAsia="Times New Roman" w:hAnsi="Consolas" w:cs="Consolas"/>
          <w:b/>
          <w:lang w:val="en-US" w:eastAsia="ru-RU"/>
        </w:rPr>
        <w:t>=inttrap(</w:t>
      </w:r>
      <w:r w:rsidRPr="00023E5A">
        <w:rPr>
          <w:rFonts w:ascii="Consolas" w:eastAsia="Times New Roman" w:hAnsi="Consolas" w:cs="Consolas"/>
          <w:i/>
          <w:lang w:val="en-US" w:eastAsia="ru-RU"/>
        </w:rPr>
        <w:t>y</w:t>
      </w:r>
      <w:r w:rsidRPr="00023E5A">
        <w:rPr>
          <w:rFonts w:ascii="Consolas" w:eastAsia="Times New Roman" w:hAnsi="Consolas" w:cs="Consolas"/>
          <w:b/>
          <w:lang w:val="en-US" w:eastAsia="ru-RU"/>
        </w:rPr>
        <w:t>)</w:t>
      </w:r>
    </w:p>
    <w:p w:rsidR="00023E5A" w:rsidRPr="00023E5A" w:rsidRDefault="00023E5A" w:rsidP="0000446C">
      <w:pPr>
        <w:spacing w:after="0" w:line="240" w:lineRule="auto"/>
        <w:ind w:firstLine="708"/>
        <w:jc w:val="both"/>
        <w:rPr>
          <w:rFonts w:ascii="Consolas" w:eastAsia="Times New Roman" w:hAnsi="Consolas" w:cs="Consolas"/>
          <w:b/>
          <w:lang w:val="en-US" w:eastAsia="ru-RU"/>
        </w:rPr>
      </w:pPr>
      <w:r w:rsidRPr="00023E5A">
        <w:rPr>
          <w:rFonts w:ascii="Consolas" w:eastAsia="Times New Roman" w:hAnsi="Consolas" w:cs="Consolas"/>
          <w:i/>
          <w:lang w:val="en-US" w:eastAsia="ru-RU"/>
        </w:rPr>
        <w:t>s</w:t>
      </w:r>
      <w:r w:rsidRPr="00023E5A">
        <w:rPr>
          <w:rFonts w:ascii="Consolas" w:eastAsia="Times New Roman" w:hAnsi="Consolas" w:cs="Consolas"/>
          <w:b/>
          <w:lang w:val="en-US" w:eastAsia="ru-RU"/>
        </w:rPr>
        <w:t>=inttrap(</w:t>
      </w:r>
      <w:r w:rsidRPr="00023E5A">
        <w:rPr>
          <w:rFonts w:ascii="Consolas" w:eastAsia="Times New Roman" w:hAnsi="Consolas" w:cs="Consolas"/>
          <w:i/>
          <w:lang w:val="en-US" w:eastAsia="ru-RU"/>
        </w:rPr>
        <w:t>x,y</w:t>
      </w:r>
      <w:r w:rsidRPr="00023E5A">
        <w:rPr>
          <w:rFonts w:ascii="Consolas" w:eastAsia="Times New Roman" w:hAnsi="Consolas" w:cs="Consolas"/>
          <w:b/>
          <w:lang w:val="en-US" w:eastAsia="ru-RU"/>
        </w:rPr>
        <w:t>),</w:t>
      </w:r>
    </w:p>
    <w:p w:rsidR="00023E5A" w:rsidRPr="00023E5A" w:rsidRDefault="00023E5A" w:rsidP="0000446C">
      <w:pPr>
        <w:spacing w:after="0" w:line="240" w:lineRule="auto"/>
        <w:jc w:val="center"/>
        <w:rPr>
          <w:rFonts w:ascii="Times New Roman" w:eastAsia="Times New Roman" w:hAnsi="Times New Roman" w:cs="Times New Roman"/>
          <w:b/>
          <w:sz w:val="24"/>
          <w:szCs w:val="24"/>
          <w:lang w:val="en-US" w:eastAsia="ru-RU"/>
        </w:rPr>
      </w:pPr>
    </w:p>
    <w:p w:rsidR="00023E5A" w:rsidRPr="00023E5A" w:rsidRDefault="00023E5A" w:rsidP="0000446C">
      <w:pPr>
        <w:spacing w:after="0" w:line="240" w:lineRule="auto"/>
        <w:jc w:val="both"/>
        <w:rPr>
          <w:rFonts w:ascii="Times New Roman" w:eastAsia="Times New Roman" w:hAnsi="Times New Roman" w:cs="Times New Roman"/>
          <w:b/>
          <w:sz w:val="24"/>
          <w:szCs w:val="24"/>
          <w:lang w:eastAsia="ru-RU"/>
        </w:rPr>
      </w:pPr>
      <w:r w:rsidRPr="00023E5A">
        <w:rPr>
          <w:rFonts w:ascii="Times New Roman" w:eastAsia="Times New Roman" w:hAnsi="Times New Roman" w:cs="Times New Roman"/>
          <w:sz w:val="28"/>
          <w:szCs w:val="28"/>
          <w:lang w:eastAsia="ru-RU"/>
        </w:rPr>
        <w:t xml:space="preserve">где     </w:t>
      </w:r>
      <w:r w:rsidRPr="00023E5A">
        <w:rPr>
          <w:rFonts w:ascii="Consolas" w:eastAsia="Times New Roman" w:hAnsi="Consolas" w:cs="Consolas"/>
          <w:i/>
          <w:lang w:val="en-US" w:eastAsia="ru-RU"/>
        </w:rPr>
        <w:t>y</w:t>
      </w:r>
      <w:r w:rsidRPr="00023E5A">
        <w:rPr>
          <w:rFonts w:ascii="Times New Roman" w:eastAsia="Times New Roman" w:hAnsi="Times New Roman" w:cs="Times New Roman"/>
          <w:sz w:val="28"/>
          <w:szCs w:val="28"/>
          <w:lang w:eastAsia="ru-RU"/>
        </w:rPr>
        <w:t xml:space="preserve">– подынтегральная функция </w:t>
      </w:r>
      <w:r w:rsidRPr="00023E5A">
        <w:rPr>
          <w:rFonts w:ascii="Consolas" w:eastAsia="Times New Roman" w:hAnsi="Consolas" w:cs="Consolas"/>
          <w:i/>
          <w:lang w:val="en-US" w:eastAsia="ru-RU"/>
        </w:rPr>
        <w:t>y</w:t>
      </w:r>
      <w:r w:rsidRPr="00023E5A">
        <w:rPr>
          <w:rFonts w:ascii="Consolas" w:eastAsia="Times New Roman" w:hAnsi="Consolas" w:cs="Consolas"/>
          <w:b/>
          <w:lang w:eastAsia="ru-RU"/>
        </w:rPr>
        <w:t>(</w:t>
      </w:r>
      <w:r w:rsidRPr="00023E5A">
        <w:rPr>
          <w:rFonts w:ascii="Consolas" w:eastAsia="Times New Roman" w:hAnsi="Consolas" w:cs="Consolas"/>
          <w:i/>
          <w:lang w:val="en-US" w:eastAsia="ru-RU"/>
        </w:rPr>
        <w:t>x</w:t>
      </w:r>
      <w:r w:rsidRPr="00023E5A">
        <w:rPr>
          <w:rFonts w:ascii="Consolas" w:eastAsia="Times New Roman" w:hAnsi="Consolas" w:cs="Consolas"/>
          <w:b/>
          <w:lang w:eastAsia="ru-RU"/>
        </w:rPr>
        <w:t>)</w:t>
      </w:r>
      <w:r w:rsidRPr="00023E5A">
        <w:rPr>
          <w:rFonts w:ascii="Times New Roman" w:eastAsia="Times New Roman" w:hAnsi="Times New Roman" w:cs="Times New Roman"/>
          <w:lang w:eastAsia="ru-RU"/>
        </w:rPr>
        <w:t xml:space="preserve">, </w:t>
      </w:r>
      <w:r w:rsidRPr="00023E5A">
        <w:rPr>
          <w:rFonts w:ascii="Times New Roman" w:eastAsia="Times New Roman" w:hAnsi="Times New Roman" w:cs="Times New Roman"/>
          <w:sz w:val="28"/>
          <w:szCs w:val="28"/>
          <w:lang w:eastAsia="ru-RU"/>
        </w:rPr>
        <w:t>заданная таблично</w:t>
      </w:r>
      <w:r w:rsidRPr="00023E5A">
        <w:rPr>
          <w:rFonts w:ascii="Consolas" w:eastAsia="Times New Roman" w:hAnsi="Consolas" w:cs="Consolas"/>
          <w:b/>
          <w:lang w:eastAsia="ru-RU"/>
        </w:rPr>
        <w:t>;</w:t>
      </w:r>
    </w:p>
    <w:p w:rsidR="00023E5A" w:rsidRPr="00023E5A" w:rsidRDefault="00023E5A" w:rsidP="0000446C">
      <w:pPr>
        <w:spacing w:after="0" w:line="240" w:lineRule="auto"/>
        <w:ind w:firstLine="708"/>
        <w:jc w:val="both"/>
        <w:rPr>
          <w:rFonts w:ascii="Times New Roman" w:eastAsia="Times New Roman" w:hAnsi="Times New Roman" w:cs="Times New Roman"/>
          <w:color w:val="FF0000"/>
          <w:sz w:val="28"/>
          <w:szCs w:val="28"/>
          <w:lang w:eastAsia="ru-RU"/>
        </w:rPr>
      </w:pPr>
      <w:r w:rsidRPr="00023E5A">
        <w:rPr>
          <w:rFonts w:ascii="Consolas" w:eastAsia="Times New Roman" w:hAnsi="Consolas" w:cs="Consolas"/>
          <w:i/>
          <w:lang w:val="en-US" w:eastAsia="ru-RU"/>
        </w:rPr>
        <w:t>x</w:t>
      </w:r>
      <w:r w:rsidRPr="00023E5A">
        <w:rPr>
          <w:rFonts w:ascii="Times New Roman" w:eastAsia="Times New Roman" w:hAnsi="Times New Roman" w:cs="Times New Roman"/>
          <w:sz w:val="28"/>
          <w:szCs w:val="28"/>
          <w:lang w:eastAsia="ru-RU"/>
        </w:rPr>
        <w:t xml:space="preserve">– вектор значений независимой переменной – </w:t>
      </w:r>
      <w:r w:rsidRPr="00023E5A">
        <w:rPr>
          <w:rFonts w:ascii="Times New Roman" w:eastAsia="Times New Roman" w:hAnsi="Times New Roman" w:cs="Times New Roman"/>
          <w:i/>
          <w:sz w:val="28"/>
          <w:szCs w:val="28"/>
          <w:lang w:eastAsia="ru-RU"/>
        </w:rPr>
        <w:t>необязательный параметр</w:t>
      </w:r>
      <w:r w:rsidRPr="00023E5A">
        <w:rPr>
          <w:rFonts w:ascii="Times New Roman" w:eastAsia="Times New Roman" w:hAnsi="Times New Roman" w:cs="Times New Roman"/>
          <w:sz w:val="28"/>
          <w:szCs w:val="28"/>
          <w:lang w:eastAsia="ru-RU"/>
        </w:rPr>
        <w:t xml:space="preserve">, если он отсутствует, то элементы вектора </w:t>
      </w:r>
      <w:r w:rsidRPr="00023E5A">
        <w:rPr>
          <w:rFonts w:ascii="Consolas" w:eastAsia="Times New Roman" w:hAnsi="Consolas" w:cs="Consolas"/>
          <w:i/>
          <w:lang w:eastAsia="ru-RU"/>
        </w:rPr>
        <w:t xml:space="preserve">х </w:t>
      </w:r>
      <w:r w:rsidRPr="00023E5A">
        <w:rPr>
          <w:rFonts w:ascii="Times New Roman" w:eastAsia="Times New Roman" w:hAnsi="Times New Roman" w:cs="Times New Roman"/>
          <w:sz w:val="28"/>
          <w:szCs w:val="28"/>
          <w:lang w:eastAsia="ru-RU"/>
        </w:rPr>
        <w:t xml:space="preserve">принимают значения номеров вектора </w:t>
      </w:r>
      <w:r w:rsidRPr="00023E5A">
        <w:rPr>
          <w:rFonts w:ascii="Consolas" w:eastAsia="Times New Roman" w:hAnsi="Consolas" w:cs="Consolas"/>
          <w:i/>
          <w:lang w:val="en-US" w:eastAsia="ru-RU"/>
        </w:rPr>
        <w:t>y</w:t>
      </w:r>
      <w:r w:rsidRPr="00023E5A">
        <w:rPr>
          <w:rFonts w:ascii="Times New Roman" w:eastAsia="Times New Roman" w:hAnsi="Times New Roman" w:cs="Times New Roman"/>
          <w:sz w:val="28"/>
          <w:szCs w:val="28"/>
          <w:lang w:eastAsia="ru-RU"/>
        </w:rPr>
        <w:t>.</w:t>
      </w: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Функция </w:t>
      </w:r>
      <w:r w:rsidRPr="00023E5A">
        <w:rPr>
          <w:rFonts w:ascii="Consolas" w:eastAsia="Times New Roman" w:hAnsi="Consolas" w:cs="Consolas"/>
          <w:b/>
          <w:lang w:val="en-US" w:eastAsia="ru-RU"/>
        </w:rPr>
        <w:t>inttrap</w:t>
      </w:r>
      <w:r w:rsidRPr="00023E5A">
        <w:rPr>
          <w:rFonts w:ascii="Times New Roman" w:eastAsia="Times New Roman" w:hAnsi="Times New Roman" w:cs="Times New Roman"/>
          <w:sz w:val="28"/>
          <w:szCs w:val="28"/>
          <w:lang w:eastAsia="ru-RU"/>
        </w:rPr>
        <w:t xml:space="preserve"> вычисляет площадь области, ограниченной функцией </w:t>
      </w:r>
      <w:r w:rsidRPr="00023E5A">
        <w:rPr>
          <w:rFonts w:ascii="Consolas" w:eastAsia="Times New Roman" w:hAnsi="Consolas" w:cs="Consolas"/>
          <w:b/>
          <w:lang w:eastAsia="ru-RU"/>
        </w:rPr>
        <w:t>y(x),</w:t>
      </w:r>
      <w:r w:rsidRPr="00023E5A">
        <w:rPr>
          <w:rFonts w:ascii="Times New Roman" w:eastAsia="Times New Roman" w:hAnsi="Times New Roman" w:cs="Times New Roman"/>
          <w:sz w:val="28"/>
          <w:szCs w:val="28"/>
          <w:lang w:eastAsia="ru-RU"/>
        </w:rPr>
        <w:t xml:space="preserve"> которая описана набором точек (</w:t>
      </w:r>
      <w:r w:rsidRPr="00023E5A">
        <w:rPr>
          <w:rFonts w:ascii="Consolas" w:eastAsia="Times New Roman" w:hAnsi="Consolas" w:cs="Consolas"/>
          <w:b/>
          <w:lang w:val="en-US" w:eastAsia="ru-RU"/>
        </w:rPr>
        <w:t>x</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y</w:t>
      </w:r>
      <w:r w:rsidRPr="00023E5A">
        <w:rPr>
          <w:rFonts w:ascii="Times New Roman" w:eastAsia="Times New Roman" w:hAnsi="Times New Roman" w:cs="Times New Roman"/>
          <w:sz w:val="28"/>
          <w:szCs w:val="28"/>
          <w:lang w:eastAsia="ru-RU"/>
        </w:rPr>
        <w:t xml:space="preserve">). Простейший пример использования функции </w:t>
      </w:r>
      <w:r w:rsidRPr="00023E5A">
        <w:rPr>
          <w:rFonts w:ascii="Consolas" w:eastAsia="Times New Roman" w:hAnsi="Consolas" w:cs="Consolas"/>
          <w:b/>
          <w:lang w:val="en-US" w:eastAsia="ru-RU"/>
        </w:rPr>
        <w:t>inttrap</w:t>
      </w:r>
      <w:r w:rsidRPr="00023E5A">
        <w:rPr>
          <w:rFonts w:ascii="Times New Roman" w:eastAsia="Times New Roman" w:hAnsi="Times New Roman" w:cs="Times New Roman"/>
          <w:sz w:val="28"/>
          <w:szCs w:val="28"/>
          <w:lang w:eastAsia="ru-RU"/>
        </w:rPr>
        <w:t xml:space="preserve">приведен на рис. 2.3.4-1. </w:t>
      </w:r>
    </w:p>
    <w:p w:rsidR="00023E5A" w:rsidRPr="00023E5A" w:rsidRDefault="00023E5A" w:rsidP="0000446C">
      <w:pPr>
        <w:spacing w:after="0" w:line="240" w:lineRule="auto"/>
        <w:ind w:firstLine="708"/>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Здесь подынтегральная функция задается </w:t>
      </w:r>
      <w:r w:rsidRPr="00023E5A">
        <w:rPr>
          <w:rFonts w:ascii="Consolas" w:eastAsia="Times New Roman" w:hAnsi="Consolas" w:cs="Times New Roman"/>
          <w:b/>
          <w:lang w:eastAsia="ru-RU"/>
        </w:rPr>
        <w:t>11</w:t>
      </w:r>
      <w:r w:rsidRPr="00023E5A">
        <w:rPr>
          <w:rFonts w:ascii="Times New Roman" w:eastAsia="Times New Roman" w:hAnsi="Times New Roman" w:cs="Times New Roman"/>
          <w:sz w:val="28"/>
          <w:szCs w:val="28"/>
          <w:lang w:eastAsia="ru-RU"/>
        </w:rPr>
        <w:t xml:space="preserve">-ю узловыми точками, где </w:t>
      </w:r>
      <w:r w:rsidRPr="00023E5A">
        <w:rPr>
          <w:rFonts w:ascii="Times New Roman" w:eastAsia="Times New Roman" w:hAnsi="Times New Roman" w:cs="Times New Roman"/>
          <w:b/>
          <w:sz w:val="24"/>
          <w:szCs w:val="24"/>
          <w:lang w:eastAsia="ru-RU"/>
        </w:rPr>
        <w:t>х</w:t>
      </w:r>
      <w:r w:rsidRPr="00023E5A">
        <w:rPr>
          <w:rFonts w:ascii="Times New Roman" w:eastAsia="Times New Roman" w:hAnsi="Times New Roman" w:cs="Times New Roman"/>
          <w:sz w:val="28"/>
          <w:szCs w:val="28"/>
          <w:lang w:eastAsia="ru-RU"/>
        </w:rPr>
        <w:t xml:space="preserve"> меняется от </w:t>
      </w:r>
      <w:r w:rsidRPr="00023E5A">
        <w:rPr>
          <w:rFonts w:ascii="Consolas" w:eastAsia="Times New Roman" w:hAnsi="Consolas" w:cs="Times New Roman"/>
          <w:b/>
          <w:lang w:eastAsia="ru-RU"/>
        </w:rPr>
        <w:t xml:space="preserve">1 </w:t>
      </w:r>
      <w:r w:rsidRPr="00023E5A">
        <w:rPr>
          <w:rFonts w:ascii="Times New Roman" w:eastAsia="Times New Roman" w:hAnsi="Times New Roman" w:cs="Times New Roman"/>
          <w:sz w:val="28"/>
          <w:szCs w:val="28"/>
          <w:lang w:eastAsia="ru-RU"/>
        </w:rPr>
        <w:t xml:space="preserve">до </w:t>
      </w:r>
      <w:r w:rsidRPr="00023E5A">
        <w:rPr>
          <w:rFonts w:ascii="Consolas" w:eastAsia="Times New Roman" w:hAnsi="Consolas" w:cs="Times New Roman"/>
          <w:b/>
          <w:lang w:eastAsia="ru-RU"/>
        </w:rPr>
        <w:t>10</w:t>
      </w:r>
      <w:r w:rsidRPr="00023E5A">
        <w:rPr>
          <w:rFonts w:ascii="Times New Roman" w:eastAsia="Times New Roman" w:hAnsi="Times New Roman" w:cs="Times New Roman"/>
          <w:sz w:val="28"/>
          <w:szCs w:val="28"/>
          <w:lang w:eastAsia="ru-RU"/>
        </w:rPr>
        <w:t xml:space="preserve"> с шагом</w:t>
      </w:r>
      <w:r w:rsidRPr="00023E5A">
        <w:rPr>
          <w:rFonts w:ascii="Consolas" w:eastAsia="Times New Roman" w:hAnsi="Consolas" w:cs="Times New Roman"/>
          <w:b/>
          <w:lang w:eastAsia="ru-RU"/>
        </w:rPr>
        <w:t>0.5</w:t>
      </w:r>
      <w:r w:rsidRPr="00023E5A">
        <w:rPr>
          <w:rFonts w:ascii="Times New Roman" w:eastAsia="Times New Roman" w:hAnsi="Times New Roman" w:cs="Times New Roman"/>
          <w:sz w:val="28"/>
          <w:szCs w:val="28"/>
          <w:lang w:eastAsia="ru-RU"/>
        </w:rPr>
        <w:t xml:space="preserve">, а функция </w:t>
      </w:r>
      <w:r w:rsidRPr="00023E5A">
        <w:rPr>
          <w:rFonts w:ascii="Consolas" w:eastAsia="Times New Roman" w:hAnsi="Consolas" w:cs="Times New Roman"/>
          <w:b/>
          <w:lang w:eastAsia="ru-RU"/>
        </w:rPr>
        <w:t>y</w:t>
      </w:r>
      <w:r w:rsidRPr="00023E5A">
        <w:rPr>
          <w:rFonts w:ascii="Times New Roman" w:eastAsia="Times New Roman" w:hAnsi="Times New Roman" w:cs="Times New Roman"/>
          <w:sz w:val="28"/>
          <w:szCs w:val="28"/>
          <w:lang w:eastAsia="ru-RU"/>
        </w:rPr>
        <w:t xml:space="preserve"> принимает в этих точках те же значения.</w:t>
      </w:r>
    </w:p>
    <w:p w:rsidR="00023E5A" w:rsidRPr="00023E5A" w:rsidRDefault="00023E5A" w:rsidP="0000446C">
      <w:pPr>
        <w:spacing w:after="0" w:line="240" w:lineRule="auto"/>
        <w:jc w:val="both"/>
        <w:rPr>
          <w:rFonts w:ascii="Times New Roman" w:eastAsia="Times New Roman" w:hAnsi="Times New Roman" w:cs="Times New Roman"/>
          <w:sz w:val="28"/>
          <w:szCs w:val="28"/>
          <w:lang w:eastAsia="ru-RU"/>
        </w:rPr>
      </w:pPr>
    </w:p>
    <w:tbl>
      <w:tblPr>
        <w:tblStyle w:val="82"/>
        <w:tblW w:w="0" w:type="auto"/>
        <w:tblInd w:w="574" w:type="dxa"/>
        <w:tblBorders>
          <w:insideH w:val="none" w:sz="0" w:space="0" w:color="auto"/>
          <w:insideV w:val="none" w:sz="0" w:space="0" w:color="auto"/>
        </w:tblBorders>
        <w:tblLook w:val="04A0"/>
      </w:tblPr>
      <w:tblGrid>
        <w:gridCol w:w="8997"/>
      </w:tblGrid>
      <w:tr w:rsidR="00023E5A" w:rsidRPr="00F4103F" w:rsidTr="00F4103F">
        <w:trPr>
          <w:trHeight w:val="813"/>
        </w:trPr>
        <w:tc>
          <w:tcPr>
            <w:tcW w:w="8580" w:type="dxa"/>
            <w:hideMark/>
          </w:tcPr>
          <w:p w:rsidR="00023E5A" w:rsidRPr="00023E5A" w:rsidRDefault="009E7F0B" w:rsidP="00C00545">
            <w:pPr>
              <w:rPr>
                <w:rFonts w:ascii="Consolas" w:hAnsi="Consolas" w:cs="Consolas"/>
                <w:b/>
                <w:sz w:val="22"/>
                <w:szCs w:val="22"/>
              </w:rPr>
            </w:pPr>
            <w:r w:rsidRPr="007C6456">
              <w:rPr>
                <w:rFonts w:asciiTheme="minorHAnsi" w:eastAsiaTheme="minorHAnsi" w:hAnsiTheme="minorHAnsi" w:cstheme="minorBidi"/>
                <w:sz w:val="22"/>
                <w:szCs w:val="22"/>
                <w:lang w:eastAsia="en-US"/>
              </w:rPr>
              <w:object w:dxaOrig="9210" w:dyaOrig="360">
                <v:shape id="_x0000_i1271" type="#_x0000_t75" style="width:460.5pt;height:18.2pt" o:ole="">
                  <v:imagedata r:id="rId21" o:title=""/>
                </v:shape>
                <o:OLEObject Type="Embed" ProgID="PBrush" ShapeID="_x0000_i1271" DrawAspect="Content" ObjectID="_1628602051" r:id="rId533"/>
              </w:object>
            </w:r>
            <w:r w:rsidR="00023E5A" w:rsidRPr="00023E5A">
              <w:rPr>
                <w:rFonts w:ascii="Consolas" w:hAnsi="Consolas" w:cs="Consolas"/>
                <w:sz w:val="22"/>
                <w:szCs w:val="22"/>
              </w:rPr>
              <w:t xml:space="preserve">--&gt; // </w:t>
            </w:r>
            <w:r w:rsidR="00023E5A" w:rsidRPr="00023E5A">
              <w:rPr>
                <w:rFonts w:ascii="Consolas" w:hAnsi="Consolas" w:cs="Consolas"/>
                <w:b/>
                <w:i/>
                <w:sz w:val="22"/>
                <w:szCs w:val="22"/>
              </w:rPr>
              <w:t xml:space="preserve">Пример использования </w:t>
            </w:r>
            <w:r w:rsidR="00023E5A" w:rsidRPr="00023E5A">
              <w:rPr>
                <w:rFonts w:ascii="Consolas" w:hAnsi="Consolas"/>
                <w:b/>
                <w:i/>
                <w:sz w:val="22"/>
                <w:szCs w:val="22"/>
              </w:rPr>
              <w:t xml:space="preserve">функции </w:t>
            </w:r>
            <w:r w:rsidR="00023E5A" w:rsidRPr="00023E5A">
              <w:rPr>
                <w:rFonts w:ascii="Consolas" w:hAnsi="Consolas" w:cs="Consolas"/>
                <w:b/>
                <w:sz w:val="22"/>
                <w:szCs w:val="22"/>
                <w:lang w:val="en-US"/>
              </w:rPr>
              <w:t>inttrap</w:t>
            </w:r>
          </w:p>
          <w:p w:rsidR="00023E5A" w:rsidRPr="00023E5A" w:rsidRDefault="00023E5A" w:rsidP="0000446C">
            <w:pPr>
              <w:jc w:val="both"/>
              <w:rPr>
                <w:sz w:val="22"/>
                <w:szCs w:val="22"/>
              </w:rPr>
            </w:pPr>
            <w:r w:rsidRPr="00023E5A">
              <w:rPr>
                <w:rFonts w:ascii="Consolas" w:hAnsi="Consolas" w:cs="Consolas"/>
                <w:sz w:val="22"/>
                <w:szCs w:val="22"/>
              </w:rPr>
              <w:t>--&gt;</w:t>
            </w:r>
          </w:p>
          <w:p w:rsidR="00023E5A" w:rsidRPr="00023E5A" w:rsidRDefault="00023E5A" w:rsidP="0000446C">
            <w:pPr>
              <w:rPr>
                <w:rFonts w:ascii="Consolas" w:hAnsi="Consolas" w:cs="Consolas"/>
                <w:b/>
                <w:i/>
                <w:sz w:val="22"/>
                <w:szCs w:val="22"/>
              </w:rPr>
            </w:pPr>
            <w:r w:rsidRPr="00023E5A">
              <w:rPr>
                <w:rFonts w:ascii="Consolas" w:hAnsi="Consolas" w:cs="Consolas"/>
                <w:sz w:val="22"/>
                <w:szCs w:val="22"/>
              </w:rPr>
              <w:t xml:space="preserve">--&gt; x = 1 : 0.5 : 10; // </w:t>
            </w:r>
            <w:r w:rsidRPr="00023E5A">
              <w:rPr>
                <w:rFonts w:ascii="Consolas" w:hAnsi="Consolas" w:cs="Consolas"/>
                <w:b/>
                <w:i/>
                <w:sz w:val="22"/>
                <w:szCs w:val="22"/>
              </w:rPr>
              <w:t>Вектор аргументов</w:t>
            </w:r>
          </w:p>
          <w:p w:rsidR="00023E5A" w:rsidRPr="00023E5A" w:rsidRDefault="00023E5A" w:rsidP="0000446C">
            <w:pPr>
              <w:rPr>
                <w:rFonts w:ascii="Consolas" w:hAnsi="Consolas" w:cs="Consolas"/>
                <w:sz w:val="22"/>
                <w:szCs w:val="22"/>
              </w:rPr>
            </w:pPr>
            <w:r w:rsidRPr="00023E5A">
              <w:rPr>
                <w:rFonts w:ascii="Consolas" w:hAnsi="Consolas" w:cs="Consolas"/>
                <w:sz w:val="22"/>
                <w:szCs w:val="22"/>
              </w:rPr>
              <w:t xml:space="preserve">--&gt; y = 1 : 0.5 : 10; // </w:t>
            </w:r>
            <w:r w:rsidRPr="00023E5A">
              <w:rPr>
                <w:rFonts w:ascii="Consolas" w:hAnsi="Consolas" w:cs="Consolas"/>
                <w:b/>
                <w:i/>
                <w:sz w:val="22"/>
                <w:szCs w:val="22"/>
              </w:rPr>
              <w:t>Вектор значений подынтегральной функции</w:t>
            </w:r>
          </w:p>
          <w:p w:rsidR="00023E5A" w:rsidRPr="00F068BD" w:rsidRDefault="00023E5A" w:rsidP="0000446C">
            <w:pPr>
              <w:rPr>
                <w:rFonts w:ascii="Consolas" w:hAnsi="Consolas" w:cs="Consolas"/>
                <w:sz w:val="22"/>
                <w:szCs w:val="22"/>
              </w:rPr>
            </w:pPr>
            <w:r w:rsidRPr="00F068BD">
              <w:rPr>
                <w:rFonts w:ascii="Consolas" w:hAnsi="Consolas" w:cs="Consolas"/>
                <w:sz w:val="22"/>
                <w:szCs w:val="22"/>
              </w:rPr>
              <w:t>--&gt;</w:t>
            </w:r>
            <w:r w:rsidRPr="00023E5A">
              <w:rPr>
                <w:rFonts w:ascii="Consolas" w:hAnsi="Consolas" w:cs="Consolas"/>
                <w:sz w:val="22"/>
                <w:szCs w:val="22"/>
                <w:lang w:val="en-US"/>
              </w:rPr>
              <w:t>s</w:t>
            </w:r>
            <w:r w:rsidRPr="00F068BD">
              <w:rPr>
                <w:rFonts w:ascii="Consolas" w:hAnsi="Consolas" w:cs="Consolas"/>
                <w:sz w:val="22"/>
                <w:szCs w:val="22"/>
              </w:rPr>
              <w:t xml:space="preserve"> = </w:t>
            </w:r>
            <w:r w:rsidRPr="00023E5A">
              <w:rPr>
                <w:rFonts w:ascii="Consolas" w:hAnsi="Consolas" w:cs="Consolas"/>
                <w:sz w:val="22"/>
                <w:szCs w:val="22"/>
                <w:lang w:val="en-US"/>
              </w:rPr>
              <w:t>inttrap</w:t>
            </w:r>
            <w:r w:rsidRPr="00F068BD">
              <w:rPr>
                <w:rFonts w:ascii="Consolas" w:hAnsi="Consolas" w:cs="Consolas"/>
                <w:sz w:val="22"/>
                <w:szCs w:val="22"/>
              </w:rPr>
              <w:t>(</w:t>
            </w:r>
            <w:r w:rsidRPr="00023E5A">
              <w:rPr>
                <w:rFonts w:ascii="Consolas" w:hAnsi="Consolas" w:cs="Consolas"/>
                <w:sz w:val="22"/>
                <w:szCs w:val="22"/>
                <w:lang w:val="en-US"/>
              </w:rPr>
              <w:t>x</w:t>
            </w:r>
            <w:r w:rsidRPr="00F068BD">
              <w:rPr>
                <w:rFonts w:ascii="Consolas" w:hAnsi="Consolas" w:cs="Consolas"/>
                <w:sz w:val="22"/>
                <w:szCs w:val="22"/>
              </w:rPr>
              <w:t xml:space="preserve">, </w:t>
            </w:r>
            <w:r w:rsidRPr="00023E5A">
              <w:rPr>
                <w:rFonts w:ascii="Consolas" w:hAnsi="Consolas" w:cs="Consolas"/>
                <w:sz w:val="22"/>
                <w:szCs w:val="22"/>
                <w:lang w:val="en-US"/>
              </w:rPr>
              <w:t>y</w:t>
            </w:r>
            <w:r w:rsidRPr="00F068BD">
              <w:rPr>
                <w:rFonts w:ascii="Consolas" w:hAnsi="Consolas" w:cs="Consolas"/>
                <w:sz w:val="22"/>
                <w:szCs w:val="22"/>
              </w:rPr>
              <w:t>)</w:t>
            </w:r>
          </w:p>
          <w:p w:rsidR="00023E5A" w:rsidRPr="00023E5A" w:rsidRDefault="00023E5A" w:rsidP="0000446C">
            <w:pPr>
              <w:rPr>
                <w:rFonts w:ascii="Consolas" w:hAnsi="Consolas" w:cs="Consolas"/>
                <w:sz w:val="22"/>
                <w:szCs w:val="22"/>
                <w:lang w:val="en-US"/>
              </w:rPr>
            </w:pPr>
            <w:r w:rsidRPr="00023E5A">
              <w:rPr>
                <w:rFonts w:ascii="Consolas" w:hAnsi="Consolas" w:cs="Consolas"/>
                <w:sz w:val="22"/>
                <w:szCs w:val="22"/>
                <w:lang w:val="en-US"/>
              </w:rPr>
              <w:t xml:space="preserve">s  = </w:t>
            </w:r>
          </w:p>
          <w:p w:rsidR="00023E5A" w:rsidRPr="00023E5A" w:rsidRDefault="00023E5A" w:rsidP="0000446C">
            <w:pPr>
              <w:rPr>
                <w:sz w:val="22"/>
                <w:szCs w:val="22"/>
                <w:lang w:val="en-US"/>
              </w:rPr>
            </w:pPr>
            <w:r w:rsidRPr="00023E5A">
              <w:rPr>
                <w:rFonts w:ascii="Consolas" w:hAnsi="Consolas" w:cs="Consolas"/>
                <w:sz w:val="22"/>
                <w:szCs w:val="22"/>
                <w:lang w:val="en-US"/>
              </w:rPr>
              <w:t>49.5</w:t>
            </w:r>
          </w:p>
        </w:tc>
      </w:tr>
    </w:tbl>
    <w:p w:rsidR="00023E5A" w:rsidRPr="00023E5A" w:rsidRDefault="00023E5A" w:rsidP="0000446C">
      <w:pPr>
        <w:spacing w:after="0" w:line="240" w:lineRule="auto"/>
        <w:jc w:val="center"/>
        <w:rPr>
          <w:rFonts w:ascii="Times New Roman" w:eastAsia="Times New Roman" w:hAnsi="Times New Roman" w:cs="Times New Roman"/>
          <w:bCs/>
          <w:sz w:val="28"/>
          <w:szCs w:val="28"/>
          <w:lang w:val="en-US" w:eastAsia="ru-RU"/>
        </w:rPr>
      </w:pPr>
    </w:p>
    <w:p w:rsidR="00023E5A" w:rsidRPr="00023E5A" w:rsidRDefault="00023E5A" w:rsidP="0000446C">
      <w:pPr>
        <w:spacing w:after="0" w:line="240" w:lineRule="auto"/>
        <w:jc w:val="center"/>
        <w:rPr>
          <w:rFonts w:ascii="Times New Roman" w:eastAsia="Times New Roman" w:hAnsi="Times New Roman" w:cs="Times New Roman"/>
          <w:sz w:val="28"/>
          <w:szCs w:val="28"/>
          <w:lang w:eastAsia="ru-RU"/>
        </w:rPr>
      </w:pPr>
      <w:r w:rsidRPr="00023E5A">
        <w:rPr>
          <w:rFonts w:ascii="Times New Roman" w:eastAsia="Times New Roman" w:hAnsi="Times New Roman" w:cs="Times New Roman"/>
          <w:bCs/>
          <w:sz w:val="28"/>
          <w:szCs w:val="28"/>
          <w:lang w:eastAsia="ru-RU"/>
        </w:rPr>
        <w:t>Рис.2</w:t>
      </w:r>
      <w:r w:rsidRPr="00023E5A">
        <w:rPr>
          <w:rFonts w:ascii="Times New Roman" w:eastAsia="Times New Roman" w:hAnsi="Times New Roman" w:cs="Times New Roman"/>
          <w:sz w:val="28"/>
          <w:szCs w:val="28"/>
          <w:lang w:eastAsia="ru-RU"/>
        </w:rPr>
        <w:t xml:space="preserve">.3.4-1. Пример использования функции </w:t>
      </w:r>
      <w:r w:rsidRPr="00023E5A">
        <w:rPr>
          <w:rFonts w:ascii="Consolas" w:eastAsia="Times New Roman" w:hAnsi="Consolas" w:cs="Times New Roman"/>
          <w:b/>
          <w:lang w:eastAsia="ru-RU"/>
        </w:rPr>
        <w:t>inttrap</w:t>
      </w: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На рис. 2.3.4-2 приведены несколько примеров вычисления значений определенных интегралов методом трапеций. В последнем примере для функции интегрирования использован формат </w:t>
      </w:r>
      <w:r w:rsidRPr="00023E5A">
        <w:rPr>
          <w:rFonts w:ascii="Consolas" w:eastAsia="Times New Roman" w:hAnsi="Consolas" w:cs="Consolas"/>
          <w:b/>
          <w:lang w:val="en-US" w:eastAsia="ru-RU"/>
        </w:rPr>
        <w:t>inttrap</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y</w:t>
      </w:r>
      <w:r w:rsidRPr="00023E5A">
        <w:rPr>
          <w:rFonts w:ascii="Consolas" w:eastAsia="Times New Roman" w:hAnsi="Consolas" w:cs="Consolas"/>
          <w:b/>
          <w:lang w:eastAsia="ru-RU"/>
        </w:rPr>
        <w:t>)</w:t>
      </w:r>
      <w:r w:rsidRPr="00023E5A">
        <w:rPr>
          <w:rFonts w:ascii="Times New Roman" w:eastAsia="Times New Roman" w:hAnsi="Times New Roman" w:cs="Times New Roman"/>
          <w:sz w:val="24"/>
          <w:szCs w:val="24"/>
          <w:lang w:eastAsia="ru-RU"/>
        </w:rPr>
        <w:t xml:space="preserve">. </w:t>
      </w:r>
      <w:r w:rsidRPr="00023E5A">
        <w:rPr>
          <w:rFonts w:ascii="Times New Roman" w:eastAsia="Times New Roman" w:hAnsi="Times New Roman" w:cs="Times New Roman"/>
          <w:sz w:val="28"/>
          <w:szCs w:val="28"/>
          <w:lang w:eastAsia="ru-RU"/>
        </w:rPr>
        <w:t xml:space="preserve">Поэтому здесь в соответствии с форматом функции </w:t>
      </w:r>
      <w:r w:rsidRPr="00023E5A">
        <w:rPr>
          <w:rFonts w:ascii="Consolas" w:eastAsia="Times New Roman" w:hAnsi="Consolas" w:cs="Times New Roman"/>
          <w:b/>
          <w:lang w:eastAsia="ru-RU"/>
        </w:rPr>
        <w:t xml:space="preserve">inttrap </w:t>
      </w:r>
      <w:r w:rsidRPr="00023E5A">
        <w:rPr>
          <w:rFonts w:ascii="Times New Roman" w:eastAsia="Times New Roman" w:hAnsi="Times New Roman" w:cs="Times New Roman"/>
          <w:sz w:val="28"/>
          <w:szCs w:val="28"/>
          <w:lang w:eastAsia="ru-RU"/>
        </w:rPr>
        <w:t>произошла зам</w:t>
      </w:r>
      <w:r w:rsidRPr="00023E5A">
        <w:rPr>
          <w:rFonts w:ascii="Times New Roman" w:eastAsia="Times New Roman" w:hAnsi="Times New Roman" w:cs="Times New Roman"/>
          <w:bCs/>
          <w:sz w:val="28"/>
          <w:szCs w:val="28"/>
          <w:lang w:eastAsia="ru-RU"/>
        </w:rPr>
        <w:t xml:space="preserve">ена элементов </w:t>
      </w:r>
      <w:r w:rsidRPr="00023E5A">
        <w:rPr>
          <w:rFonts w:ascii="Times New Roman" w:eastAsia="Times New Roman" w:hAnsi="Times New Roman" w:cs="Times New Roman"/>
          <w:sz w:val="28"/>
          <w:szCs w:val="28"/>
          <w:lang w:eastAsia="ru-RU"/>
        </w:rPr>
        <w:t xml:space="preserve">вектора </w:t>
      </w:r>
      <w:r w:rsidRPr="00023E5A">
        <w:rPr>
          <w:rFonts w:ascii="Times New Roman" w:eastAsia="Times New Roman" w:hAnsi="Times New Roman" w:cs="Times New Roman"/>
          <w:b/>
          <w:sz w:val="24"/>
          <w:szCs w:val="24"/>
          <w:lang w:eastAsia="ru-RU"/>
        </w:rPr>
        <w:t xml:space="preserve">х </w:t>
      </w:r>
      <w:r w:rsidRPr="00023E5A">
        <w:rPr>
          <w:rFonts w:ascii="Times New Roman" w:eastAsia="Times New Roman" w:hAnsi="Times New Roman" w:cs="Times New Roman"/>
          <w:bCs/>
          <w:sz w:val="28"/>
          <w:szCs w:val="28"/>
          <w:lang w:eastAsia="ru-RU"/>
        </w:rPr>
        <w:t xml:space="preserve">номерами элементов </w:t>
      </w:r>
      <w:r w:rsidRPr="00023E5A">
        <w:rPr>
          <w:rFonts w:ascii="Times New Roman" w:eastAsia="Times New Roman" w:hAnsi="Times New Roman" w:cs="Times New Roman"/>
          <w:sz w:val="28"/>
          <w:szCs w:val="28"/>
          <w:lang w:eastAsia="ru-RU"/>
        </w:rPr>
        <w:t xml:space="preserve">вектора </w:t>
      </w:r>
      <w:r w:rsidRPr="00023E5A">
        <w:rPr>
          <w:rFonts w:ascii="Times New Roman" w:eastAsia="Times New Roman" w:hAnsi="Times New Roman" w:cs="Times New Roman"/>
          <w:b/>
          <w:sz w:val="24"/>
          <w:szCs w:val="24"/>
          <w:lang w:eastAsia="ru-RU"/>
        </w:rPr>
        <w:t xml:space="preserve">y, </w:t>
      </w:r>
      <w:r w:rsidRPr="00023E5A">
        <w:rPr>
          <w:rFonts w:ascii="Times New Roman" w:eastAsia="Times New Roman" w:hAnsi="Times New Roman" w:cs="Times New Roman"/>
          <w:sz w:val="28"/>
          <w:szCs w:val="28"/>
          <w:lang w:eastAsia="ru-RU"/>
        </w:rPr>
        <w:t xml:space="preserve">в результате чего </w:t>
      </w:r>
      <w:r w:rsidRPr="00023E5A">
        <w:rPr>
          <w:rFonts w:ascii="Times New Roman" w:eastAsia="Times New Roman" w:hAnsi="Times New Roman" w:cs="Times New Roman"/>
          <w:bCs/>
          <w:sz w:val="28"/>
          <w:szCs w:val="28"/>
          <w:lang w:eastAsia="ru-RU"/>
        </w:rPr>
        <w:t xml:space="preserve">получено другое значение интеграла. Система </w:t>
      </w:r>
      <w:r w:rsidRPr="00023E5A">
        <w:rPr>
          <w:rFonts w:ascii="Times New Roman" w:eastAsia="Times New Roman" w:hAnsi="Times New Roman" w:cs="Times New Roman"/>
          <w:bCs/>
          <w:sz w:val="28"/>
          <w:szCs w:val="28"/>
          <w:lang w:val="en-US" w:eastAsia="ru-RU"/>
        </w:rPr>
        <w:t>Scilab</w:t>
      </w:r>
      <w:r w:rsidRPr="00023E5A">
        <w:rPr>
          <w:rFonts w:ascii="Times New Roman" w:eastAsia="Times New Roman" w:hAnsi="Times New Roman" w:cs="Times New Roman"/>
          <w:bCs/>
          <w:sz w:val="28"/>
          <w:szCs w:val="28"/>
          <w:lang w:eastAsia="ru-RU"/>
        </w:rPr>
        <w:t xml:space="preserve"> не выдала ошибки, поскольку в данном случае была вычислена площадь совершенно другой фигуры.</w:t>
      </w: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p>
    <w:tbl>
      <w:tblPr>
        <w:tblW w:w="921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9216"/>
      </w:tblGrid>
      <w:tr w:rsidR="00023E5A" w:rsidRPr="00023E5A" w:rsidTr="00023E5A">
        <w:trPr>
          <w:trHeight w:val="51"/>
        </w:trPr>
        <w:tc>
          <w:tcPr>
            <w:tcW w:w="9215" w:type="dxa"/>
            <w:tcBorders>
              <w:top w:val="single" w:sz="4" w:space="0" w:color="auto"/>
              <w:left w:val="single" w:sz="4" w:space="0" w:color="auto"/>
              <w:bottom w:val="single" w:sz="4" w:space="0" w:color="auto"/>
              <w:right w:val="single" w:sz="4" w:space="0" w:color="auto"/>
            </w:tcBorders>
            <w:shd w:val="clear" w:color="auto" w:fill="auto"/>
            <w:hideMark/>
          </w:tcPr>
          <w:p w:rsidR="00023E5A" w:rsidRPr="00023E5A" w:rsidRDefault="00C00545" w:rsidP="0000446C">
            <w:pPr>
              <w:spacing w:after="0" w:line="240" w:lineRule="auto"/>
              <w:rPr>
                <w:rFonts w:ascii="Consolas" w:eastAsia="Times New Roman" w:hAnsi="Consolas" w:cs="Consolas"/>
                <w:sz w:val="24"/>
                <w:szCs w:val="24"/>
              </w:rPr>
            </w:pPr>
            <w:r>
              <w:object w:dxaOrig="9210" w:dyaOrig="360">
                <v:shape id="_x0000_i1272" type="#_x0000_t75" style="width:449.4pt;height:18.2pt" o:ole="">
                  <v:imagedata r:id="rId21" o:title=""/>
                </v:shape>
                <o:OLEObject Type="Embed" ProgID="PBrush" ShapeID="_x0000_i1272" DrawAspect="Content" ObjectID="_1628602052" r:id="rId534"/>
              </w:object>
            </w:r>
          </w:p>
          <w:p w:rsidR="00023E5A" w:rsidRPr="00023E5A" w:rsidRDefault="00023E5A" w:rsidP="0000446C">
            <w:pPr>
              <w:spacing w:after="0" w:line="240" w:lineRule="auto"/>
              <w:rPr>
                <w:rFonts w:ascii="Times New Roman" w:eastAsia="Times New Roman" w:hAnsi="Times New Roman" w:cs="Times New Roman"/>
                <w:b/>
                <w:bCs/>
                <w:sz w:val="28"/>
                <w:szCs w:val="28"/>
                <w:lang w:eastAsia="ru-RU"/>
              </w:rPr>
            </w:pPr>
            <w:r w:rsidRPr="00023E5A">
              <w:rPr>
                <w:rFonts w:ascii="Consolas" w:eastAsia="Times New Roman" w:hAnsi="Consolas" w:cs="Consolas"/>
              </w:rPr>
              <w:t xml:space="preserve">--&gt; // </w:t>
            </w:r>
            <w:r w:rsidRPr="00023E5A">
              <w:rPr>
                <w:rFonts w:ascii="Consolas" w:eastAsia="Times New Roman" w:hAnsi="Consolas" w:cs="Times New Roman"/>
                <w:b/>
                <w:bCs/>
                <w:i/>
                <w:lang w:eastAsia="ru-RU"/>
              </w:rPr>
              <w:t>Вычисления определенных интегралов функцией</w:t>
            </w:r>
            <w:r w:rsidRPr="00023E5A">
              <w:rPr>
                <w:rFonts w:ascii="Consolas" w:eastAsia="Times New Roman" w:hAnsi="Consolas" w:cs="Consolas"/>
                <w:b/>
                <w:lang w:val="en-US" w:eastAsia="ru-RU"/>
              </w:rPr>
              <w:t>int</w:t>
            </w:r>
            <w:r w:rsidRPr="00023E5A">
              <w:rPr>
                <w:rFonts w:ascii="Consolas" w:eastAsia="Times New Roman" w:hAnsi="Consolas" w:cs="Consolas"/>
                <w:b/>
                <w:lang w:eastAsia="ru-RU"/>
              </w:rPr>
              <w:t>trap</w:t>
            </w:r>
          </w:p>
          <w:p w:rsidR="00023E5A" w:rsidRPr="00023E5A" w:rsidRDefault="00023E5A" w:rsidP="0000446C">
            <w:pPr>
              <w:spacing w:after="0" w:line="240" w:lineRule="auto"/>
              <w:rPr>
                <w:rFonts w:ascii="Consolas" w:eastAsia="Times New Roman" w:hAnsi="Consolas" w:cs="Consolas"/>
                <w:sz w:val="24"/>
                <w:szCs w:val="24"/>
              </w:rPr>
            </w:pPr>
            <w:r w:rsidRPr="00023E5A">
              <w:rPr>
                <w:rFonts w:ascii="Consolas" w:eastAsia="Times New Roman" w:hAnsi="Consolas" w:cs="Consolas"/>
              </w:rPr>
              <w:t xml:space="preserve">--&gt; // </w:t>
            </w:r>
            <w:r w:rsidRPr="00023E5A">
              <w:rPr>
                <w:rFonts w:ascii="Consolas" w:eastAsia="Times New Roman" w:hAnsi="Consolas" w:cs="Consolas"/>
                <w:b/>
                <w:i/>
              </w:rPr>
              <w:t>Пример1</w:t>
            </w:r>
          </w:p>
          <w:p w:rsidR="00023E5A" w:rsidRPr="00023E5A" w:rsidRDefault="00023E5A" w:rsidP="0000446C">
            <w:pPr>
              <w:spacing w:after="0" w:line="240" w:lineRule="auto"/>
              <w:rPr>
                <w:rFonts w:ascii="Consolas" w:eastAsia="Times New Roman" w:hAnsi="Consolas" w:cs="Consolas"/>
                <w:sz w:val="24"/>
                <w:szCs w:val="24"/>
              </w:rPr>
            </w:pPr>
            <w:r w:rsidRPr="00023E5A">
              <w:rPr>
                <w:rFonts w:ascii="Consolas" w:eastAsia="Times New Roman" w:hAnsi="Consolas" w:cs="Consolas"/>
              </w:rPr>
              <w:t xml:space="preserve">--&gt; a = 5; b = 13;                 // </w:t>
            </w:r>
            <w:r w:rsidRPr="00023E5A">
              <w:rPr>
                <w:rFonts w:ascii="Consolas" w:eastAsia="Times New Roman" w:hAnsi="Consolas" w:cs="Consolas"/>
                <w:b/>
                <w:i/>
              </w:rPr>
              <w:t>Пределы интегрирования</w:t>
            </w:r>
          </w:p>
          <w:p w:rsidR="00023E5A" w:rsidRPr="00023E5A" w:rsidRDefault="00023E5A" w:rsidP="0000446C">
            <w:pPr>
              <w:spacing w:after="0" w:line="240" w:lineRule="auto"/>
              <w:rPr>
                <w:rFonts w:ascii="Consolas" w:eastAsia="Times New Roman" w:hAnsi="Consolas" w:cs="Consolas"/>
                <w:sz w:val="24"/>
                <w:szCs w:val="24"/>
              </w:rPr>
            </w:pPr>
            <w:r w:rsidRPr="00023E5A">
              <w:rPr>
                <w:rFonts w:ascii="Consolas" w:eastAsia="Times New Roman" w:hAnsi="Consolas" w:cs="Consolas"/>
              </w:rPr>
              <w:t xml:space="preserve">--&gt; x = a : b;  y = sqrt(2*x - 1); // </w:t>
            </w:r>
            <w:r w:rsidRPr="00023E5A">
              <w:rPr>
                <w:rFonts w:ascii="Consolas" w:eastAsia="Times New Roman" w:hAnsi="Consolas" w:cs="Consolas"/>
                <w:b/>
                <w:i/>
              </w:rPr>
              <w:t>Подынтегральная функци</w:t>
            </w:r>
            <w:r w:rsidRPr="00023E5A">
              <w:rPr>
                <w:rFonts w:ascii="Consolas" w:eastAsia="Times New Roman" w:hAnsi="Consolas" w:cs="Consolas"/>
                <w:b/>
              </w:rPr>
              <w:t>я</w:t>
            </w:r>
          </w:p>
          <w:p w:rsidR="00023E5A" w:rsidRPr="00023E5A" w:rsidRDefault="00023E5A" w:rsidP="0000446C">
            <w:pPr>
              <w:spacing w:after="0" w:line="240" w:lineRule="auto"/>
              <w:rPr>
                <w:rFonts w:ascii="Consolas" w:eastAsia="Times New Roman" w:hAnsi="Consolas" w:cs="Consolas"/>
                <w:sz w:val="24"/>
                <w:szCs w:val="24"/>
              </w:rPr>
            </w:pPr>
            <w:r w:rsidRPr="00023E5A">
              <w:rPr>
                <w:rFonts w:ascii="Consolas" w:eastAsia="Times New Roman" w:hAnsi="Consolas" w:cs="Consolas"/>
              </w:rPr>
              <w:t xml:space="preserve">--&gt; inttrap(x, y)                  // </w:t>
            </w:r>
            <w:r w:rsidRPr="00023E5A">
              <w:rPr>
                <w:rFonts w:ascii="Consolas" w:eastAsia="Times New Roman" w:hAnsi="Consolas" w:cs="Consolas"/>
                <w:b/>
                <w:i/>
              </w:rPr>
              <w:t>Вычисление интеграла с шагом 1</w:t>
            </w:r>
          </w:p>
          <w:p w:rsidR="00023E5A" w:rsidRPr="00023E5A" w:rsidRDefault="00023E5A" w:rsidP="0000446C">
            <w:pPr>
              <w:spacing w:after="0" w:line="240" w:lineRule="auto"/>
              <w:rPr>
                <w:rFonts w:ascii="Consolas" w:eastAsia="Times New Roman" w:hAnsi="Consolas" w:cs="Consolas"/>
                <w:sz w:val="24"/>
                <w:szCs w:val="24"/>
                <w:lang w:val="en-US"/>
              </w:rPr>
            </w:pPr>
            <w:r w:rsidRPr="00023E5A">
              <w:rPr>
                <w:rFonts w:ascii="Consolas" w:eastAsia="Times New Roman" w:hAnsi="Consolas" w:cs="Consolas"/>
                <w:lang w:val="en-US"/>
              </w:rPr>
              <w:t>ans  =</w:t>
            </w:r>
          </w:p>
          <w:p w:rsidR="00023E5A" w:rsidRPr="00023E5A" w:rsidRDefault="00023E5A" w:rsidP="0000446C">
            <w:pPr>
              <w:spacing w:after="0" w:line="240" w:lineRule="auto"/>
              <w:rPr>
                <w:rFonts w:ascii="Consolas" w:eastAsia="Times New Roman" w:hAnsi="Consolas" w:cs="Consolas"/>
                <w:sz w:val="24"/>
                <w:szCs w:val="24"/>
                <w:lang w:val="en-US"/>
              </w:rPr>
            </w:pPr>
            <w:r w:rsidRPr="00023E5A">
              <w:rPr>
                <w:rFonts w:ascii="Consolas" w:eastAsia="Times New Roman" w:hAnsi="Consolas" w:cs="Consolas"/>
                <w:lang w:val="en-US"/>
              </w:rPr>
              <w:t xml:space="preserve">   32.655571</w:t>
            </w:r>
          </w:p>
          <w:p w:rsidR="00023E5A" w:rsidRPr="00023E5A" w:rsidRDefault="00023E5A" w:rsidP="0000446C">
            <w:pPr>
              <w:spacing w:after="0" w:line="240" w:lineRule="auto"/>
              <w:rPr>
                <w:rFonts w:ascii="Consolas" w:eastAsia="Times New Roman" w:hAnsi="Consolas" w:cs="Consolas"/>
                <w:sz w:val="24"/>
                <w:szCs w:val="24"/>
                <w:lang w:val="en-US"/>
              </w:rPr>
            </w:pPr>
            <w:r w:rsidRPr="00023E5A">
              <w:rPr>
                <w:rFonts w:ascii="Consolas" w:eastAsia="Times New Roman" w:hAnsi="Consolas" w:cs="Consolas"/>
                <w:lang w:val="en-US"/>
              </w:rPr>
              <w:t>--&gt;</w:t>
            </w:r>
          </w:p>
          <w:p w:rsidR="00023E5A" w:rsidRPr="00023E5A" w:rsidRDefault="00023E5A" w:rsidP="0000446C">
            <w:pPr>
              <w:spacing w:after="0" w:line="240" w:lineRule="auto"/>
              <w:rPr>
                <w:rFonts w:ascii="Consolas" w:eastAsia="Times New Roman" w:hAnsi="Consolas" w:cs="Consolas"/>
                <w:sz w:val="24"/>
                <w:szCs w:val="24"/>
                <w:lang w:val="en-US"/>
              </w:rPr>
            </w:pPr>
            <w:r w:rsidRPr="00023E5A">
              <w:rPr>
                <w:rFonts w:ascii="Consolas" w:eastAsia="Times New Roman" w:hAnsi="Consolas" w:cs="Consolas"/>
                <w:lang w:val="en-US"/>
              </w:rPr>
              <w:t xml:space="preserve">--&gt; // </w:t>
            </w:r>
            <w:r w:rsidRPr="00023E5A">
              <w:rPr>
                <w:rFonts w:ascii="Consolas" w:eastAsia="Times New Roman" w:hAnsi="Consolas" w:cs="Consolas"/>
                <w:b/>
                <w:i/>
              </w:rPr>
              <w:t>Пример</w:t>
            </w:r>
            <w:r w:rsidRPr="00023E5A">
              <w:rPr>
                <w:rFonts w:ascii="Consolas" w:eastAsia="Times New Roman" w:hAnsi="Consolas" w:cs="Consolas"/>
                <w:b/>
                <w:i/>
                <w:lang w:val="en-US"/>
              </w:rPr>
              <w:t>2</w:t>
            </w:r>
          </w:p>
          <w:p w:rsidR="00023E5A" w:rsidRPr="00023E5A" w:rsidRDefault="00023E5A" w:rsidP="0000446C">
            <w:pPr>
              <w:spacing w:after="0" w:line="240" w:lineRule="auto"/>
              <w:rPr>
                <w:rFonts w:ascii="Consolas" w:eastAsia="Times New Roman" w:hAnsi="Consolas" w:cs="Consolas"/>
                <w:sz w:val="24"/>
                <w:szCs w:val="24"/>
                <w:lang w:val="en-US"/>
              </w:rPr>
            </w:pPr>
            <w:r w:rsidRPr="00023E5A">
              <w:rPr>
                <w:rFonts w:ascii="Consolas" w:eastAsia="Times New Roman" w:hAnsi="Consolas" w:cs="Consolas"/>
                <w:lang w:val="en-US"/>
              </w:rPr>
              <w:t>--&gt; h = 0.1;  x = a : h : b; y = sqrt(2*x -1);</w:t>
            </w:r>
          </w:p>
          <w:p w:rsidR="00023E5A" w:rsidRPr="00023E5A" w:rsidRDefault="00023E5A" w:rsidP="0000446C">
            <w:pPr>
              <w:spacing w:after="0" w:line="240" w:lineRule="auto"/>
              <w:rPr>
                <w:rFonts w:ascii="Consolas" w:eastAsia="Times New Roman" w:hAnsi="Consolas" w:cs="Consolas"/>
                <w:sz w:val="24"/>
                <w:szCs w:val="24"/>
              </w:rPr>
            </w:pPr>
            <w:r w:rsidRPr="00023E5A">
              <w:rPr>
                <w:rFonts w:ascii="Consolas" w:eastAsia="Times New Roman" w:hAnsi="Consolas" w:cs="Consolas"/>
              </w:rPr>
              <w:t xml:space="preserve">--&gt; inttrap(x,y) // </w:t>
            </w:r>
            <w:r w:rsidRPr="00023E5A">
              <w:rPr>
                <w:rFonts w:ascii="Consolas" w:eastAsia="Times New Roman" w:hAnsi="Consolas" w:cs="Consolas"/>
                <w:b/>
                <w:i/>
              </w:rPr>
              <w:t>Вычисление интеграла с шагом 0.1</w:t>
            </w:r>
          </w:p>
          <w:p w:rsidR="00023E5A" w:rsidRPr="00023E5A" w:rsidRDefault="00023E5A" w:rsidP="0000446C">
            <w:pPr>
              <w:spacing w:after="0" w:line="240" w:lineRule="auto"/>
              <w:rPr>
                <w:rFonts w:ascii="Consolas" w:eastAsia="Times New Roman" w:hAnsi="Consolas" w:cs="Consolas"/>
                <w:sz w:val="24"/>
                <w:szCs w:val="24"/>
              </w:rPr>
            </w:pPr>
            <w:r w:rsidRPr="00023E5A">
              <w:rPr>
                <w:rFonts w:ascii="Consolas" w:eastAsia="Times New Roman" w:hAnsi="Consolas" w:cs="Consolas"/>
                <w:lang w:val="en-US"/>
              </w:rPr>
              <w:t>ans</w:t>
            </w:r>
            <w:r w:rsidRPr="00023E5A">
              <w:rPr>
                <w:rFonts w:ascii="Consolas" w:eastAsia="Times New Roman" w:hAnsi="Consolas" w:cs="Consolas"/>
              </w:rPr>
              <w:t xml:space="preserve">  =</w:t>
            </w:r>
          </w:p>
          <w:p w:rsidR="00023E5A" w:rsidRPr="00023E5A" w:rsidRDefault="00023E5A" w:rsidP="0000446C">
            <w:pPr>
              <w:spacing w:after="0" w:line="240" w:lineRule="auto"/>
              <w:rPr>
                <w:rFonts w:ascii="Consolas" w:eastAsia="Times New Roman" w:hAnsi="Consolas" w:cs="Consolas"/>
                <w:sz w:val="24"/>
                <w:szCs w:val="24"/>
              </w:rPr>
            </w:pPr>
            <w:r w:rsidRPr="00023E5A">
              <w:rPr>
                <w:rFonts w:ascii="Consolas" w:eastAsia="Times New Roman" w:hAnsi="Consolas" w:cs="Consolas"/>
              </w:rPr>
              <w:t xml:space="preserve">   32.666556</w:t>
            </w:r>
          </w:p>
          <w:p w:rsidR="00023E5A" w:rsidRPr="00023E5A" w:rsidRDefault="00023E5A" w:rsidP="0000446C">
            <w:pPr>
              <w:spacing w:after="0" w:line="240" w:lineRule="auto"/>
              <w:rPr>
                <w:rFonts w:ascii="Consolas" w:eastAsia="Times New Roman" w:hAnsi="Consolas" w:cs="Consolas"/>
                <w:sz w:val="24"/>
                <w:szCs w:val="24"/>
              </w:rPr>
            </w:pPr>
            <w:r w:rsidRPr="00023E5A">
              <w:rPr>
                <w:rFonts w:ascii="Consolas" w:eastAsia="Times New Roman" w:hAnsi="Consolas" w:cs="Consolas"/>
              </w:rPr>
              <w:t>--&gt;</w:t>
            </w:r>
          </w:p>
          <w:p w:rsidR="00023E5A" w:rsidRPr="00023E5A" w:rsidRDefault="00023E5A" w:rsidP="0000446C">
            <w:pPr>
              <w:spacing w:after="0" w:line="240" w:lineRule="auto"/>
              <w:rPr>
                <w:rFonts w:ascii="Consolas" w:eastAsia="Times New Roman" w:hAnsi="Consolas" w:cs="Consolas"/>
                <w:sz w:val="24"/>
                <w:szCs w:val="24"/>
              </w:rPr>
            </w:pPr>
            <w:r w:rsidRPr="00023E5A">
              <w:rPr>
                <w:rFonts w:ascii="Consolas" w:eastAsia="Times New Roman" w:hAnsi="Consolas" w:cs="Consolas"/>
              </w:rPr>
              <w:t xml:space="preserve">--&gt; // </w:t>
            </w:r>
            <w:r w:rsidRPr="00023E5A">
              <w:rPr>
                <w:rFonts w:ascii="Consolas" w:eastAsia="Times New Roman" w:hAnsi="Consolas" w:cs="Consolas"/>
                <w:b/>
                <w:i/>
              </w:rPr>
              <w:t>Пример3</w:t>
            </w:r>
          </w:p>
          <w:p w:rsidR="00023E5A" w:rsidRPr="00023E5A" w:rsidRDefault="00023E5A" w:rsidP="0000446C">
            <w:pPr>
              <w:spacing w:after="0" w:line="240" w:lineRule="auto"/>
              <w:rPr>
                <w:rFonts w:ascii="Consolas" w:eastAsia="Times New Roman" w:hAnsi="Consolas" w:cs="Consolas"/>
                <w:sz w:val="24"/>
                <w:szCs w:val="24"/>
              </w:rPr>
            </w:pPr>
            <w:r w:rsidRPr="00023E5A">
              <w:rPr>
                <w:rFonts w:ascii="Consolas" w:eastAsia="Times New Roman" w:hAnsi="Consolas" w:cs="Consolas"/>
              </w:rPr>
              <w:t xml:space="preserve">--&gt; inttrap(y)  // </w:t>
            </w:r>
            <w:r w:rsidRPr="00023E5A">
              <w:rPr>
                <w:rFonts w:ascii="Consolas" w:eastAsia="Times New Roman" w:hAnsi="Consolas" w:cs="Consolas"/>
                <w:b/>
                <w:i/>
              </w:rPr>
              <w:t xml:space="preserve">Элементы вектора </w:t>
            </w:r>
            <w:r w:rsidRPr="00023E5A">
              <w:rPr>
                <w:rFonts w:ascii="Consolas" w:eastAsia="Times New Roman" w:hAnsi="Consolas" w:cs="Consolas"/>
                <w:b/>
              </w:rPr>
              <w:t>x</w:t>
            </w:r>
            <w:r w:rsidRPr="00023E5A">
              <w:rPr>
                <w:rFonts w:ascii="Consolas" w:eastAsia="Times New Roman" w:hAnsi="Consolas" w:cs="Consolas"/>
                <w:b/>
                <w:i/>
              </w:rPr>
              <w:t xml:space="preserve"> равны номерам элементов вектора </w:t>
            </w:r>
            <w:r w:rsidRPr="00023E5A">
              <w:rPr>
                <w:rFonts w:ascii="Consolas" w:eastAsia="Times New Roman" w:hAnsi="Consolas" w:cs="Consolas"/>
                <w:b/>
              </w:rPr>
              <w:t>y</w:t>
            </w:r>
          </w:p>
          <w:p w:rsidR="00023E5A" w:rsidRPr="00023E5A" w:rsidRDefault="00023E5A" w:rsidP="0000446C">
            <w:pPr>
              <w:spacing w:after="0" w:line="240" w:lineRule="auto"/>
              <w:rPr>
                <w:rFonts w:ascii="Consolas" w:eastAsia="Times New Roman" w:hAnsi="Consolas" w:cs="Consolas"/>
                <w:sz w:val="24"/>
                <w:szCs w:val="24"/>
              </w:rPr>
            </w:pPr>
            <w:r w:rsidRPr="00023E5A">
              <w:rPr>
                <w:rFonts w:ascii="Consolas" w:eastAsia="Times New Roman" w:hAnsi="Consolas" w:cs="Consolas"/>
              </w:rPr>
              <w:t xml:space="preserve"> ans  =</w:t>
            </w:r>
          </w:p>
          <w:p w:rsidR="00023E5A" w:rsidRPr="00023E5A" w:rsidRDefault="00023E5A" w:rsidP="0000446C">
            <w:pPr>
              <w:spacing w:after="0" w:line="240" w:lineRule="auto"/>
              <w:rPr>
                <w:rFonts w:ascii="Times New Roman" w:eastAsia="Times New Roman" w:hAnsi="Times New Roman" w:cs="Times New Roman"/>
                <w:sz w:val="24"/>
                <w:szCs w:val="24"/>
              </w:rPr>
            </w:pPr>
            <w:r w:rsidRPr="00023E5A">
              <w:rPr>
                <w:rFonts w:ascii="Consolas" w:eastAsia="Times New Roman" w:hAnsi="Consolas" w:cs="Consolas"/>
              </w:rPr>
              <w:t xml:space="preserve">   326.66556</w:t>
            </w:r>
          </w:p>
        </w:tc>
      </w:tr>
    </w:tbl>
    <w:p w:rsidR="00023E5A" w:rsidRPr="00023E5A" w:rsidRDefault="00023E5A" w:rsidP="0000446C">
      <w:pPr>
        <w:spacing w:after="0" w:line="240" w:lineRule="auto"/>
        <w:jc w:val="center"/>
        <w:rPr>
          <w:rFonts w:ascii="Times New Roman" w:eastAsia="Times New Roman" w:hAnsi="Times New Roman" w:cs="Times New Roman"/>
          <w:bCs/>
          <w:sz w:val="28"/>
          <w:szCs w:val="28"/>
          <w:lang w:eastAsia="ru-RU"/>
        </w:rPr>
      </w:pPr>
    </w:p>
    <w:p w:rsidR="00023E5A" w:rsidRPr="00023E5A" w:rsidRDefault="00023E5A" w:rsidP="0000446C">
      <w:pPr>
        <w:spacing w:after="0" w:line="240" w:lineRule="auto"/>
        <w:ind w:firstLine="709"/>
        <w:rPr>
          <w:rFonts w:ascii="Times New Roman" w:eastAsia="Times New Roman" w:hAnsi="Times New Roman" w:cs="Times New Roman"/>
          <w:b/>
          <w:bCs/>
          <w:sz w:val="28"/>
          <w:szCs w:val="28"/>
          <w:lang w:eastAsia="ru-RU"/>
        </w:rPr>
      </w:pPr>
      <w:r w:rsidRPr="00023E5A">
        <w:rPr>
          <w:rFonts w:ascii="Times New Roman" w:eastAsia="Times New Roman" w:hAnsi="Times New Roman" w:cs="Times New Roman"/>
          <w:bCs/>
          <w:sz w:val="28"/>
          <w:szCs w:val="28"/>
          <w:lang w:eastAsia="ru-RU"/>
        </w:rPr>
        <w:t>Рис.</w:t>
      </w:r>
      <w:r w:rsidRPr="00023E5A">
        <w:rPr>
          <w:rFonts w:ascii="Times New Roman" w:eastAsia="Times New Roman" w:hAnsi="Times New Roman" w:cs="Times New Roman"/>
          <w:sz w:val="28"/>
          <w:szCs w:val="28"/>
          <w:lang w:eastAsia="ru-RU"/>
        </w:rPr>
        <w:t xml:space="preserve"> 2.3.4</w:t>
      </w:r>
      <w:r w:rsidRPr="00023E5A">
        <w:rPr>
          <w:rFonts w:ascii="Times New Roman" w:eastAsia="Times New Roman" w:hAnsi="Times New Roman" w:cs="Times New Roman"/>
          <w:bCs/>
          <w:sz w:val="28"/>
          <w:szCs w:val="28"/>
          <w:lang w:eastAsia="ru-RU"/>
        </w:rPr>
        <w:t xml:space="preserve">-2. Вычисление определенных интегралов функцией </w:t>
      </w:r>
      <w:r w:rsidRPr="00023E5A">
        <w:rPr>
          <w:rFonts w:ascii="Consolas" w:eastAsia="Times New Roman" w:hAnsi="Consolas" w:cs="Consolas"/>
          <w:b/>
          <w:lang w:val="en-US" w:eastAsia="ru-RU"/>
        </w:rPr>
        <w:t>int</w:t>
      </w:r>
      <w:r w:rsidRPr="00023E5A">
        <w:rPr>
          <w:rFonts w:ascii="Consolas" w:eastAsia="Times New Roman" w:hAnsi="Consolas" w:cs="Consolas"/>
          <w:b/>
          <w:lang w:eastAsia="ru-RU"/>
        </w:rPr>
        <w:t>trap</w:t>
      </w:r>
    </w:p>
    <w:p w:rsid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p>
    <w:p w:rsidR="007B1ABE" w:rsidRPr="00023E5A" w:rsidRDefault="007B1ABE" w:rsidP="0000446C">
      <w:pPr>
        <w:spacing w:after="0" w:line="240" w:lineRule="auto"/>
        <w:ind w:firstLine="709"/>
        <w:jc w:val="both"/>
        <w:rPr>
          <w:rFonts w:ascii="Times New Roman" w:eastAsia="Times New Roman" w:hAnsi="Times New Roman" w:cs="Times New Roman"/>
          <w:sz w:val="28"/>
          <w:szCs w:val="28"/>
          <w:lang w:eastAsia="ru-RU"/>
        </w:rPr>
      </w:pPr>
    </w:p>
    <w:p w:rsidR="00023E5A" w:rsidRPr="00023E5A" w:rsidRDefault="00023E5A" w:rsidP="0000446C">
      <w:pPr>
        <w:widowControl w:val="0"/>
        <w:shd w:val="clear" w:color="auto" w:fill="FFFFFF"/>
        <w:spacing w:after="0" w:line="240" w:lineRule="auto"/>
        <w:ind w:firstLine="709"/>
        <w:outlineLvl w:val="3"/>
        <w:rPr>
          <w:rFonts w:ascii="Times New Roman" w:eastAsia="Verdana" w:hAnsi="Times New Roman" w:cs="Times New Roman"/>
          <w:b/>
          <w:bCs/>
          <w:i/>
          <w:color w:val="C00000"/>
          <w:sz w:val="36"/>
          <w:szCs w:val="36"/>
        </w:rPr>
      </w:pPr>
      <w:bookmarkStart w:id="551" w:name="_Toc533169422"/>
      <w:bookmarkStart w:id="552" w:name="_Toc1419947"/>
      <w:bookmarkStart w:id="553" w:name="_Toc2452308"/>
      <w:bookmarkStart w:id="554" w:name="_Toc6900263"/>
      <w:r w:rsidRPr="00023E5A">
        <w:rPr>
          <w:rFonts w:ascii="Times New Roman" w:eastAsia="Verdana" w:hAnsi="Times New Roman" w:cs="Times New Roman"/>
          <w:b/>
          <w:bCs/>
          <w:i/>
          <w:color w:val="C00000"/>
          <w:sz w:val="36"/>
          <w:szCs w:val="36"/>
        </w:rPr>
        <w:t>Вычисление определенных интегралов – integrate</w:t>
      </w:r>
      <w:bookmarkEnd w:id="551"/>
      <w:bookmarkEnd w:id="552"/>
      <w:bookmarkEnd w:id="553"/>
      <w:bookmarkEnd w:id="554"/>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Для вычисления интеграла по формуле</w:t>
      </w:r>
      <w:r w:rsidRPr="00023E5A">
        <w:rPr>
          <w:rFonts w:ascii="Times New Roman" w:eastAsia="Times New Roman" w:hAnsi="Times New Roman" w:cs="Times New Roman"/>
          <w:b/>
          <w:i/>
          <w:sz w:val="28"/>
          <w:szCs w:val="28"/>
          <w:lang w:eastAsia="ru-RU"/>
        </w:rPr>
        <w:t xml:space="preserve"> Симпсона</w:t>
      </w:r>
      <w:r w:rsidRPr="00023E5A">
        <w:rPr>
          <w:rFonts w:ascii="Times New Roman" w:eastAsia="Times New Roman" w:hAnsi="Times New Roman" w:cs="Times New Roman"/>
          <w:sz w:val="28"/>
          <w:szCs w:val="28"/>
          <w:lang w:eastAsia="ru-RU"/>
        </w:rPr>
        <w:t xml:space="preserve"> в </w:t>
      </w:r>
      <w:r w:rsidRPr="00023E5A">
        <w:rPr>
          <w:rFonts w:ascii="Times New Roman" w:eastAsia="Times New Roman" w:hAnsi="Times New Roman" w:cs="Times New Roman"/>
          <w:sz w:val="28"/>
          <w:szCs w:val="28"/>
          <w:lang w:val="en-US" w:eastAsia="ru-RU"/>
        </w:rPr>
        <w:t>Scilab</w:t>
      </w:r>
      <w:r w:rsidRPr="00023E5A">
        <w:rPr>
          <w:rFonts w:ascii="Times New Roman" w:eastAsia="Times New Roman" w:hAnsi="Times New Roman" w:cs="Times New Roman"/>
          <w:sz w:val="28"/>
          <w:szCs w:val="28"/>
          <w:lang w:eastAsia="ru-RU"/>
        </w:rPr>
        <w:t xml:space="preserve"> применяется функция </w:t>
      </w:r>
      <w:r w:rsidRPr="00023E5A">
        <w:rPr>
          <w:rFonts w:ascii="Consolas" w:eastAsia="Times New Roman" w:hAnsi="Consolas" w:cs="Consolas"/>
          <w:b/>
          <w:lang w:eastAsia="ru-RU"/>
        </w:rPr>
        <w:t>integrate</w:t>
      </w:r>
      <w:r w:rsidRPr="00023E5A">
        <w:rPr>
          <w:rFonts w:ascii="Times New Roman" w:eastAsia="Times New Roman" w:hAnsi="Times New Roman" w:cs="Times New Roman"/>
          <w:sz w:val="28"/>
          <w:szCs w:val="28"/>
          <w:lang w:eastAsia="ru-RU"/>
        </w:rPr>
        <w:t>, имеющая следующий формат:</w:t>
      </w: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p>
    <w:p w:rsidR="00023E5A" w:rsidRPr="00023E5A" w:rsidRDefault="00023E5A" w:rsidP="0000446C">
      <w:pPr>
        <w:spacing w:after="0" w:line="240" w:lineRule="auto"/>
        <w:ind w:firstLine="709"/>
        <w:jc w:val="both"/>
        <w:rPr>
          <w:rFonts w:ascii="Consolas" w:eastAsia="Times New Roman" w:hAnsi="Consolas" w:cs="Consolas"/>
          <w:b/>
          <w:lang w:val="en-US" w:eastAsia="ru-RU"/>
        </w:rPr>
      </w:pPr>
      <w:r w:rsidRPr="00023E5A">
        <w:rPr>
          <w:rFonts w:ascii="Consolas" w:eastAsia="Times New Roman" w:hAnsi="Consolas" w:cs="Consolas"/>
          <w:b/>
          <w:lang w:val="en-US" w:eastAsia="ru-RU"/>
        </w:rPr>
        <w:t>integrate(</w:t>
      </w:r>
      <w:r w:rsidRPr="00023E5A">
        <w:rPr>
          <w:rFonts w:ascii="Consolas" w:eastAsia="Times New Roman" w:hAnsi="Consolas" w:cs="Consolas"/>
          <w:lang w:val="en-US"/>
        </w:rPr>
        <w:t>'</w:t>
      </w:r>
      <w:r w:rsidRPr="00023E5A">
        <w:rPr>
          <w:rFonts w:ascii="Consolas" w:eastAsia="Times New Roman" w:hAnsi="Consolas" w:cs="Consolas"/>
          <w:i/>
          <w:lang w:val="en-US" w:eastAsia="ru-RU"/>
        </w:rPr>
        <w:t>f</w:t>
      </w:r>
      <w:r w:rsidRPr="00023E5A">
        <w:rPr>
          <w:rFonts w:ascii="Consolas" w:eastAsia="Times New Roman" w:hAnsi="Consolas" w:cs="Consolas"/>
          <w:lang w:val="en-US"/>
        </w:rPr>
        <w:t>'</w:t>
      </w:r>
      <w:r w:rsidRPr="00023E5A">
        <w:rPr>
          <w:rFonts w:ascii="Consolas" w:eastAsia="Times New Roman" w:hAnsi="Consolas" w:cs="Consolas"/>
          <w:b/>
          <w:lang w:val="en-US" w:eastAsia="ru-RU"/>
        </w:rPr>
        <w:t>,</w:t>
      </w:r>
      <w:r w:rsidRPr="00023E5A">
        <w:rPr>
          <w:rFonts w:ascii="Consolas" w:eastAsia="Times New Roman" w:hAnsi="Consolas" w:cs="Consolas"/>
          <w:lang w:val="en-US"/>
        </w:rPr>
        <w:t>'</w:t>
      </w:r>
      <w:r w:rsidRPr="00023E5A">
        <w:rPr>
          <w:rFonts w:ascii="Consolas" w:eastAsia="Times New Roman" w:hAnsi="Consolas" w:cs="Consolas"/>
          <w:i/>
          <w:lang w:val="en-US"/>
        </w:rPr>
        <w:t>x</w:t>
      </w:r>
      <w:r w:rsidRPr="00023E5A">
        <w:rPr>
          <w:rFonts w:ascii="Consolas" w:eastAsia="Times New Roman" w:hAnsi="Consolas" w:cs="Consolas"/>
          <w:lang w:val="en-US"/>
        </w:rPr>
        <w:t>'</w:t>
      </w:r>
      <w:r w:rsidRPr="00023E5A">
        <w:rPr>
          <w:rFonts w:ascii="Consolas" w:eastAsia="Times New Roman" w:hAnsi="Consolas" w:cs="Consolas"/>
          <w:b/>
          <w:lang w:val="en-US" w:eastAsia="ru-RU"/>
        </w:rPr>
        <w:t>,</w:t>
      </w:r>
      <w:r w:rsidRPr="00023E5A">
        <w:rPr>
          <w:rFonts w:ascii="Consolas" w:eastAsia="Times New Roman" w:hAnsi="Consolas" w:cs="Consolas"/>
          <w:i/>
          <w:lang w:val="en-US" w:eastAsia="ru-RU"/>
        </w:rPr>
        <w:t>a</w:t>
      </w:r>
      <w:r w:rsidRPr="00023E5A">
        <w:rPr>
          <w:rFonts w:ascii="Consolas" w:eastAsia="Times New Roman" w:hAnsi="Consolas" w:cs="Consolas"/>
          <w:b/>
          <w:lang w:val="en-US" w:eastAsia="ru-RU"/>
        </w:rPr>
        <w:t>,</w:t>
      </w:r>
      <w:r w:rsidRPr="00023E5A">
        <w:rPr>
          <w:rFonts w:ascii="Consolas" w:eastAsia="Times New Roman" w:hAnsi="Consolas" w:cs="Consolas"/>
          <w:i/>
          <w:lang w:val="en-US" w:eastAsia="ru-RU"/>
        </w:rPr>
        <w:t>b</w:t>
      </w:r>
      <w:r w:rsidRPr="00023E5A">
        <w:rPr>
          <w:rFonts w:ascii="Consolas" w:eastAsia="Times New Roman" w:hAnsi="Consolas" w:cs="Consolas"/>
          <w:b/>
          <w:lang w:val="en-US" w:eastAsia="ru-RU"/>
        </w:rPr>
        <w:t>)</w:t>
      </w:r>
    </w:p>
    <w:p w:rsidR="00023E5A" w:rsidRPr="00023E5A" w:rsidRDefault="00023E5A" w:rsidP="0000446C">
      <w:pPr>
        <w:spacing w:after="0" w:line="240" w:lineRule="auto"/>
        <w:ind w:firstLine="709"/>
        <w:jc w:val="both"/>
        <w:rPr>
          <w:rFonts w:ascii="Consolas" w:eastAsia="Times New Roman" w:hAnsi="Consolas" w:cs="Consolas"/>
          <w:b/>
          <w:lang w:val="en-US" w:eastAsia="ru-RU"/>
        </w:rPr>
      </w:pPr>
      <w:r w:rsidRPr="00023E5A">
        <w:rPr>
          <w:rFonts w:ascii="Consolas" w:eastAsia="Times New Roman" w:hAnsi="Consolas" w:cs="Consolas"/>
          <w:b/>
          <w:lang w:val="en-US" w:eastAsia="ru-RU"/>
        </w:rPr>
        <w:t>integrate(</w:t>
      </w:r>
      <w:r w:rsidRPr="00023E5A">
        <w:rPr>
          <w:rFonts w:ascii="Consolas" w:eastAsia="Times New Roman" w:hAnsi="Consolas" w:cs="Consolas"/>
          <w:i/>
          <w:lang w:val="en-US"/>
        </w:rPr>
        <w:t>'</w:t>
      </w:r>
      <w:r w:rsidRPr="00023E5A">
        <w:rPr>
          <w:rFonts w:ascii="Consolas" w:eastAsia="Times New Roman" w:hAnsi="Consolas" w:cs="Consolas"/>
          <w:i/>
          <w:lang w:val="en-US" w:eastAsia="ru-RU"/>
        </w:rPr>
        <w:t>f</w:t>
      </w:r>
      <w:r w:rsidRPr="00023E5A">
        <w:rPr>
          <w:rFonts w:ascii="Consolas" w:eastAsia="Times New Roman" w:hAnsi="Consolas" w:cs="Consolas"/>
          <w:i/>
          <w:lang w:val="en-US"/>
        </w:rPr>
        <w:t>'</w:t>
      </w:r>
      <w:r w:rsidRPr="00023E5A">
        <w:rPr>
          <w:rFonts w:ascii="Consolas" w:eastAsia="Times New Roman" w:hAnsi="Consolas" w:cs="Consolas"/>
          <w:b/>
          <w:lang w:val="en-US" w:eastAsia="ru-RU"/>
        </w:rPr>
        <w:t>,</w:t>
      </w:r>
      <w:r w:rsidRPr="00023E5A">
        <w:rPr>
          <w:rFonts w:ascii="Consolas" w:eastAsia="Times New Roman" w:hAnsi="Consolas" w:cs="Consolas"/>
          <w:i/>
          <w:lang w:val="en-US"/>
        </w:rPr>
        <w:t>'x'</w:t>
      </w:r>
      <w:r w:rsidRPr="00023E5A">
        <w:rPr>
          <w:rFonts w:ascii="Consolas" w:eastAsia="Times New Roman" w:hAnsi="Consolas" w:cs="Consolas"/>
          <w:b/>
          <w:lang w:val="en-US" w:eastAsia="ru-RU"/>
        </w:rPr>
        <w:t>,</w:t>
      </w:r>
      <w:r w:rsidRPr="00023E5A">
        <w:rPr>
          <w:rFonts w:ascii="Consolas" w:eastAsia="Times New Roman" w:hAnsi="Consolas" w:cs="Consolas"/>
          <w:i/>
          <w:lang w:val="en-US" w:eastAsia="ru-RU"/>
        </w:rPr>
        <w:t>a</w:t>
      </w:r>
      <w:r w:rsidRPr="00023E5A">
        <w:rPr>
          <w:rFonts w:ascii="Consolas" w:eastAsia="Times New Roman" w:hAnsi="Consolas" w:cs="Consolas"/>
          <w:b/>
          <w:lang w:val="en-US" w:eastAsia="ru-RU"/>
        </w:rPr>
        <w:t>,</w:t>
      </w:r>
      <w:r w:rsidRPr="00023E5A">
        <w:rPr>
          <w:rFonts w:ascii="Consolas" w:eastAsia="Times New Roman" w:hAnsi="Consolas" w:cs="Consolas"/>
          <w:i/>
          <w:lang w:val="en-US" w:eastAsia="ru-RU"/>
        </w:rPr>
        <w:t>b</w:t>
      </w:r>
      <w:r w:rsidRPr="00023E5A">
        <w:rPr>
          <w:rFonts w:ascii="Consolas" w:eastAsia="Times New Roman" w:hAnsi="Consolas" w:cs="Consolas"/>
          <w:b/>
          <w:lang w:val="en-US" w:eastAsia="ru-RU"/>
        </w:rPr>
        <w:t>,,</w:t>
      </w:r>
      <w:r w:rsidRPr="00023E5A">
        <w:rPr>
          <w:rFonts w:ascii="Consolas" w:eastAsia="Times New Roman" w:hAnsi="Consolas" w:cs="Consolas"/>
          <w:i/>
          <w:lang w:val="en-US" w:eastAsia="ru-RU"/>
        </w:rPr>
        <w:t>er1</w:t>
      </w:r>
      <w:r w:rsidRPr="00023E5A">
        <w:rPr>
          <w:rFonts w:ascii="Consolas" w:eastAsia="Times New Roman" w:hAnsi="Consolas" w:cs="Consolas"/>
          <w:b/>
          <w:lang w:val="en-US" w:eastAsia="ru-RU"/>
        </w:rPr>
        <w:t>)</w:t>
      </w:r>
    </w:p>
    <w:p w:rsidR="00023E5A" w:rsidRPr="00023E5A" w:rsidRDefault="00023E5A" w:rsidP="0000446C">
      <w:pPr>
        <w:spacing w:after="0" w:line="240" w:lineRule="auto"/>
        <w:ind w:firstLine="709"/>
        <w:jc w:val="both"/>
        <w:rPr>
          <w:rFonts w:ascii="Consolas" w:eastAsia="Times New Roman" w:hAnsi="Consolas" w:cs="Consolas"/>
          <w:b/>
          <w:lang w:val="en-US" w:eastAsia="ru-RU"/>
        </w:rPr>
      </w:pPr>
      <w:r w:rsidRPr="00023E5A">
        <w:rPr>
          <w:rFonts w:ascii="Consolas" w:eastAsia="Times New Roman" w:hAnsi="Consolas" w:cs="Consolas"/>
          <w:b/>
          <w:lang w:val="en-US" w:eastAsia="ru-RU"/>
        </w:rPr>
        <w:t>integrate(</w:t>
      </w:r>
      <w:r w:rsidRPr="00023E5A">
        <w:rPr>
          <w:rFonts w:ascii="Consolas" w:eastAsia="Times New Roman" w:hAnsi="Consolas" w:cs="Consolas"/>
          <w:lang w:val="en-US"/>
        </w:rPr>
        <w:t>'</w:t>
      </w:r>
      <w:r w:rsidRPr="00023E5A">
        <w:rPr>
          <w:rFonts w:ascii="Consolas" w:eastAsia="Times New Roman" w:hAnsi="Consolas" w:cs="Consolas"/>
          <w:i/>
          <w:lang w:val="en-US" w:eastAsia="ru-RU"/>
        </w:rPr>
        <w:t>f</w:t>
      </w:r>
      <w:r w:rsidRPr="00023E5A">
        <w:rPr>
          <w:rFonts w:ascii="Consolas" w:eastAsia="Times New Roman" w:hAnsi="Consolas" w:cs="Consolas"/>
          <w:lang w:val="en-US"/>
        </w:rPr>
        <w:t>'</w:t>
      </w:r>
      <w:r w:rsidRPr="00023E5A">
        <w:rPr>
          <w:rFonts w:ascii="Consolas" w:eastAsia="Times New Roman" w:hAnsi="Consolas" w:cs="Consolas"/>
          <w:b/>
          <w:lang w:val="en-US" w:eastAsia="ru-RU"/>
        </w:rPr>
        <w:t>,</w:t>
      </w:r>
      <w:r w:rsidRPr="00023E5A">
        <w:rPr>
          <w:rFonts w:ascii="Consolas" w:eastAsia="Times New Roman" w:hAnsi="Consolas" w:cs="Consolas"/>
          <w:lang w:val="en-US"/>
        </w:rPr>
        <w:t>'</w:t>
      </w:r>
      <w:r w:rsidRPr="00023E5A">
        <w:rPr>
          <w:rFonts w:ascii="Consolas" w:eastAsia="Times New Roman" w:hAnsi="Consolas" w:cs="Consolas"/>
          <w:i/>
          <w:lang w:val="en-US"/>
        </w:rPr>
        <w:t>x</w:t>
      </w:r>
      <w:r w:rsidRPr="00023E5A">
        <w:rPr>
          <w:rFonts w:ascii="Consolas" w:eastAsia="Times New Roman" w:hAnsi="Consolas" w:cs="Consolas"/>
          <w:lang w:val="en-US"/>
        </w:rPr>
        <w:t>'</w:t>
      </w:r>
      <w:r w:rsidRPr="00023E5A">
        <w:rPr>
          <w:rFonts w:ascii="Consolas" w:eastAsia="Times New Roman" w:hAnsi="Consolas" w:cs="Consolas"/>
          <w:b/>
          <w:lang w:val="en-US" w:eastAsia="ru-RU"/>
        </w:rPr>
        <w:t>,</w:t>
      </w:r>
      <w:r w:rsidRPr="00023E5A">
        <w:rPr>
          <w:rFonts w:ascii="Consolas" w:eastAsia="Times New Roman" w:hAnsi="Consolas" w:cs="Consolas"/>
          <w:i/>
          <w:lang w:val="en-US" w:eastAsia="ru-RU"/>
        </w:rPr>
        <w:t>a</w:t>
      </w:r>
      <w:r w:rsidRPr="00023E5A">
        <w:rPr>
          <w:rFonts w:ascii="Consolas" w:eastAsia="Times New Roman" w:hAnsi="Consolas" w:cs="Consolas"/>
          <w:b/>
          <w:lang w:val="en-US" w:eastAsia="ru-RU"/>
        </w:rPr>
        <w:t>,</w:t>
      </w:r>
      <w:r w:rsidRPr="00023E5A">
        <w:rPr>
          <w:rFonts w:ascii="Consolas" w:eastAsia="Times New Roman" w:hAnsi="Consolas" w:cs="Consolas"/>
          <w:i/>
          <w:lang w:val="en-US" w:eastAsia="ru-RU"/>
        </w:rPr>
        <w:t>b</w:t>
      </w:r>
      <w:r w:rsidRPr="00023E5A">
        <w:rPr>
          <w:rFonts w:ascii="Consolas" w:eastAsia="Times New Roman" w:hAnsi="Consolas" w:cs="Consolas"/>
          <w:b/>
          <w:lang w:val="en-US" w:eastAsia="ru-RU"/>
        </w:rPr>
        <w:t>,,</w:t>
      </w:r>
      <w:r w:rsidRPr="00023E5A">
        <w:rPr>
          <w:rFonts w:ascii="Consolas" w:eastAsia="Times New Roman" w:hAnsi="Consolas" w:cs="Consolas"/>
          <w:i/>
          <w:lang w:val="en-US" w:eastAsia="ru-RU"/>
        </w:rPr>
        <w:t>er1,er2</w:t>
      </w:r>
      <w:r w:rsidRPr="00023E5A">
        <w:rPr>
          <w:rFonts w:ascii="Consolas" w:eastAsia="Times New Roman" w:hAnsi="Consolas" w:cs="Consolas"/>
          <w:b/>
          <w:lang w:val="en-US" w:eastAsia="ru-RU"/>
        </w:rPr>
        <w:t>),</w:t>
      </w:r>
    </w:p>
    <w:p w:rsidR="00023E5A" w:rsidRPr="00023E5A" w:rsidRDefault="00023E5A" w:rsidP="0000446C">
      <w:pPr>
        <w:spacing w:after="0" w:line="240" w:lineRule="auto"/>
        <w:jc w:val="center"/>
        <w:rPr>
          <w:rFonts w:ascii="Times New Roman" w:eastAsia="Times New Roman" w:hAnsi="Times New Roman" w:cs="Times New Roman"/>
          <w:b/>
          <w:sz w:val="24"/>
          <w:szCs w:val="24"/>
          <w:lang w:val="en-US" w:eastAsia="ru-RU"/>
        </w:rPr>
      </w:pPr>
    </w:p>
    <w:p w:rsidR="00023E5A" w:rsidRPr="00023E5A" w:rsidRDefault="00023E5A" w:rsidP="0000446C">
      <w:pPr>
        <w:spacing w:after="0" w:line="240" w:lineRule="auto"/>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где:    </w:t>
      </w:r>
      <w:r w:rsidRPr="00023E5A">
        <w:rPr>
          <w:rFonts w:ascii="Consolas" w:eastAsia="Times New Roman" w:hAnsi="Consolas" w:cs="Consolas"/>
          <w:i/>
          <w:lang w:val="en-US" w:eastAsia="ru-RU"/>
        </w:rPr>
        <w:t>f</w:t>
      </w:r>
      <w:r w:rsidRPr="00023E5A">
        <w:rPr>
          <w:rFonts w:ascii="Times New Roman" w:eastAsia="Times New Roman" w:hAnsi="Times New Roman" w:cs="Times New Roman"/>
          <w:sz w:val="28"/>
          <w:szCs w:val="28"/>
          <w:lang w:eastAsia="ru-RU"/>
        </w:rPr>
        <w:t>– функция, задающая подынтегральное выражение;</w:t>
      </w:r>
    </w:p>
    <w:p w:rsidR="00023E5A" w:rsidRPr="00023E5A" w:rsidRDefault="00023E5A" w:rsidP="0000446C">
      <w:pPr>
        <w:spacing w:after="0" w:line="240" w:lineRule="auto"/>
        <w:ind w:left="708"/>
        <w:rPr>
          <w:rFonts w:ascii="Times New Roman" w:eastAsia="Times New Roman" w:hAnsi="Times New Roman" w:cs="Times New Roman"/>
          <w:sz w:val="28"/>
          <w:szCs w:val="28"/>
          <w:lang w:eastAsia="ru-RU"/>
        </w:rPr>
      </w:pPr>
      <w:r w:rsidRPr="00023E5A">
        <w:rPr>
          <w:rFonts w:ascii="Consolas" w:eastAsia="Times New Roman" w:hAnsi="Consolas" w:cs="Consolas"/>
          <w:i/>
          <w:lang w:val="en-US" w:eastAsia="ru-RU"/>
        </w:rPr>
        <w:t>x</w:t>
      </w:r>
      <w:r w:rsidRPr="00023E5A">
        <w:rPr>
          <w:rFonts w:ascii="Times New Roman" w:eastAsia="Times New Roman" w:hAnsi="Times New Roman" w:cs="Times New Roman"/>
          <w:sz w:val="28"/>
          <w:szCs w:val="28"/>
          <w:lang w:eastAsia="ru-RU"/>
        </w:rPr>
        <w:t>– независимая переменная;</w:t>
      </w:r>
      <w:r w:rsidRPr="00023E5A">
        <w:rPr>
          <w:rFonts w:ascii="Times New Roman" w:eastAsia="Times New Roman" w:hAnsi="Times New Roman" w:cs="Times New Roman"/>
          <w:sz w:val="28"/>
          <w:szCs w:val="28"/>
          <w:lang w:eastAsia="ru-RU"/>
        </w:rPr>
        <w:br/>
      </w:r>
      <w:r w:rsidRPr="00023E5A">
        <w:rPr>
          <w:rFonts w:ascii="Consolas" w:eastAsia="Times New Roman" w:hAnsi="Consolas" w:cs="Consolas"/>
          <w:i/>
          <w:lang w:val="en-US" w:eastAsia="ru-RU"/>
        </w:rPr>
        <w:t>a</w:t>
      </w:r>
      <w:r w:rsidRPr="00023E5A">
        <w:rPr>
          <w:rFonts w:ascii="Consolas" w:eastAsia="Times New Roman" w:hAnsi="Consolas" w:cs="Consolas"/>
          <w:b/>
          <w:lang w:eastAsia="ru-RU"/>
        </w:rPr>
        <w:t xml:space="preserve">, </w:t>
      </w:r>
      <w:r w:rsidRPr="00023E5A">
        <w:rPr>
          <w:rFonts w:ascii="Consolas" w:eastAsia="Times New Roman" w:hAnsi="Consolas" w:cs="Consolas"/>
          <w:i/>
          <w:lang w:val="en-US" w:eastAsia="ru-RU"/>
        </w:rPr>
        <w:t>b</w:t>
      </w:r>
      <w:r w:rsidRPr="00023E5A">
        <w:rPr>
          <w:rFonts w:ascii="Times New Roman" w:eastAsia="Times New Roman" w:hAnsi="Times New Roman" w:cs="Times New Roman"/>
          <w:sz w:val="28"/>
          <w:szCs w:val="28"/>
          <w:lang w:eastAsia="ru-RU"/>
        </w:rPr>
        <w:t>– пределы интегрирования – действительные числа;</w:t>
      </w:r>
    </w:p>
    <w:p w:rsidR="00023E5A" w:rsidRPr="00023E5A" w:rsidRDefault="00023E5A" w:rsidP="0000446C">
      <w:pPr>
        <w:spacing w:after="0" w:line="240" w:lineRule="auto"/>
        <w:ind w:firstLine="709"/>
        <w:rPr>
          <w:rFonts w:ascii="Times New Roman" w:eastAsia="Times New Roman" w:hAnsi="Times New Roman" w:cs="Times New Roman"/>
          <w:sz w:val="28"/>
          <w:szCs w:val="28"/>
          <w:lang w:eastAsia="ru-RU"/>
        </w:rPr>
      </w:pPr>
      <w:r w:rsidRPr="00023E5A">
        <w:rPr>
          <w:rFonts w:ascii="Consolas" w:eastAsia="Times New Roman" w:hAnsi="Consolas" w:cs="Consolas"/>
          <w:i/>
          <w:lang w:val="en-US" w:eastAsia="ru-RU"/>
        </w:rPr>
        <w:t>er</w:t>
      </w:r>
      <w:r w:rsidRPr="00023E5A">
        <w:rPr>
          <w:rFonts w:ascii="Consolas" w:eastAsia="Times New Roman" w:hAnsi="Consolas" w:cs="Consolas"/>
          <w:i/>
          <w:lang w:eastAsia="ru-RU"/>
        </w:rPr>
        <w:t xml:space="preserve">1 </w:t>
      </w:r>
      <w:r w:rsidRPr="00023E5A">
        <w:rPr>
          <w:rFonts w:ascii="Times New Roman" w:eastAsia="Times New Roman" w:hAnsi="Times New Roman" w:cs="Times New Roman"/>
          <w:sz w:val="28"/>
          <w:szCs w:val="28"/>
          <w:lang w:eastAsia="ru-RU"/>
        </w:rPr>
        <w:t xml:space="preserve">и </w:t>
      </w:r>
      <w:r w:rsidRPr="00023E5A">
        <w:rPr>
          <w:rFonts w:ascii="Consolas" w:eastAsia="Times New Roman" w:hAnsi="Consolas" w:cs="Consolas"/>
          <w:i/>
          <w:lang w:val="en-US" w:eastAsia="ru-RU"/>
        </w:rPr>
        <w:t>er</w:t>
      </w:r>
      <w:r w:rsidRPr="00023E5A">
        <w:rPr>
          <w:rFonts w:ascii="Consolas" w:eastAsia="Times New Roman" w:hAnsi="Consolas" w:cs="Consolas"/>
          <w:i/>
          <w:lang w:eastAsia="ru-RU"/>
        </w:rPr>
        <w:t xml:space="preserve">2 </w:t>
      </w:r>
      <w:r w:rsidRPr="00023E5A">
        <w:rPr>
          <w:rFonts w:ascii="Times New Roman" w:eastAsia="Times New Roman" w:hAnsi="Times New Roman" w:cs="Times New Roman"/>
          <w:sz w:val="28"/>
          <w:szCs w:val="28"/>
          <w:lang w:eastAsia="ru-RU"/>
        </w:rPr>
        <w:t xml:space="preserve">– </w:t>
      </w:r>
      <w:r w:rsidRPr="00023E5A">
        <w:rPr>
          <w:rFonts w:ascii="Times New Roman" w:eastAsia="Times New Roman" w:hAnsi="Times New Roman" w:cs="Times New Roman"/>
          <w:i/>
          <w:sz w:val="28"/>
          <w:szCs w:val="28"/>
          <w:lang w:eastAsia="ru-RU"/>
        </w:rPr>
        <w:t>необязательные параметры</w:t>
      </w:r>
      <w:r w:rsidRPr="00023E5A">
        <w:rPr>
          <w:rFonts w:ascii="Times New Roman" w:eastAsia="Times New Roman" w:hAnsi="Times New Roman" w:cs="Times New Roman"/>
          <w:sz w:val="28"/>
          <w:szCs w:val="28"/>
          <w:lang w:eastAsia="ru-RU"/>
        </w:rPr>
        <w:t xml:space="preserve"> – абсолютная и относительная </w:t>
      </w:r>
    </w:p>
    <w:p w:rsidR="00023E5A" w:rsidRPr="00023E5A" w:rsidRDefault="00023E5A" w:rsidP="0000446C">
      <w:pPr>
        <w:spacing w:after="0" w:line="240" w:lineRule="auto"/>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погрешности вычисления интеграла – действительные числа.</w:t>
      </w:r>
    </w:p>
    <w:p w:rsidR="00023E5A" w:rsidRPr="00023E5A" w:rsidRDefault="00023E5A" w:rsidP="0000446C">
      <w:pPr>
        <w:spacing w:after="0" w:line="240" w:lineRule="auto"/>
        <w:rPr>
          <w:rFonts w:ascii="Times New Roman" w:eastAsia="Times New Roman" w:hAnsi="Times New Roman" w:cs="Times New Roman"/>
          <w:sz w:val="28"/>
          <w:szCs w:val="28"/>
          <w:lang w:eastAsia="ru-RU"/>
        </w:rPr>
      </w:pP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Примеры использования функции </w:t>
      </w:r>
      <w:r w:rsidRPr="00023E5A">
        <w:rPr>
          <w:rFonts w:ascii="Consolas" w:eastAsia="Times New Roman" w:hAnsi="Consolas" w:cs="Consolas"/>
          <w:b/>
          <w:lang w:val="en-US" w:eastAsia="ru-RU"/>
        </w:rPr>
        <w:t>integrate</w:t>
      </w:r>
      <w:r w:rsidRPr="00023E5A">
        <w:rPr>
          <w:rFonts w:ascii="Times New Roman" w:eastAsia="Times New Roman" w:hAnsi="Times New Roman" w:cs="Times New Roman"/>
          <w:sz w:val="28"/>
          <w:szCs w:val="28"/>
          <w:lang w:eastAsia="ru-RU"/>
        </w:rPr>
        <w:t xml:space="preserve">показаны нарис.2.3.4-3. Особенность использование </w:t>
      </w:r>
      <w:r w:rsidRPr="00023E5A">
        <w:rPr>
          <w:rFonts w:ascii="Consolas" w:eastAsia="Times New Roman" w:hAnsi="Consolas" w:cs="Consolas"/>
          <w:b/>
          <w:lang w:val="en-US" w:eastAsia="ru-RU"/>
        </w:rPr>
        <w:t>integrate</w:t>
      </w:r>
      <w:r w:rsidRPr="00023E5A">
        <w:rPr>
          <w:rFonts w:ascii="Times New Roman" w:eastAsia="Times New Roman" w:hAnsi="Times New Roman" w:cs="Times New Roman"/>
          <w:sz w:val="28"/>
          <w:szCs w:val="28"/>
          <w:lang w:eastAsia="ru-RU"/>
        </w:rPr>
        <w:t xml:space="preserve"> состоит в том, что при обращении к этой функции шаг интегрирования не задается, а используются параметр </w:t>
      </w:r>
      <w:r w:rsidRPr="00023E5A">
        <w:rPr>
          <w:rFonts w:ascii="Consolas" w:eastAsia="Times New Roman" w:hAnsi="Consolas" w:cs="Consolas"/>
          <w:b/>
          <w:lang w:val="en-US" w:eastAsia="ru-RU"/>
        </w:rPr>
        <w:t>er</w:t>
      </w:r>
      <w:r w:rsidRPr="00023E5A">
        <w:rPr>
          <w:rFonts w:ascii="Consolas" w:eastAsia="Times New Roman" w:hAnsi="Consolas" w:cs="Consolas"/>
          <w:b/>
          <w:lang w:eastAsia="ru-RU"/>
        </w:rPr>
        <w:t xml:space="preserve">1 </w:t>
      </w:r>
      <w:r w:rsidRPr="00023E5A">
        <w:rPr>
          <w:rFonts w:ascii="Times New Roman" w:eastAsia="Times New Roman" w:hAnsi="Times New Roman" w:cs="Times New Roman"/>
          <w:sz w:val="28"/>
          <w:szCs w:val="28"/>
          <w:lang w:eastAsia="ru-RU"/>
        </w:rPr>
        <w:t xml:space="preserve">и (или) </w:t>
      </w:r>
      <w:r w:rsidRPr="00023E5A">
        <w:rPr>
          <w:rFonts w:ascii="Consolas" w:eastAsia="Times New Roman" w:hAnsi="Consolas" w:cs="Consolas"/>
          <w:b/>
          <w:lang w:val="en-US" w:eastAsia="ru-RU"/>
        </w:rPr>
        <w:t>er</w:t>
      </w:r>
      <w:r w:rsidRPr="00023E5A">
        <w:rPr>
          <w:rFonts w:ascii="Consolas" w:eastAsia="Times New Roman" w:hAnsi="Consolas" w:cs="Consolas"/>
          <w:b/>
          <w:lang w:eastAsia="ru-RU"/>
        </w:rPr>
        <w:t>2</w:t>
      </w:r>
      <w:r w:rsidRPr="00023E5A">
        <w:rPr>
          <w:rFonts w:ascii="Times New Roman" w:eastAsia="Times New Roman" w:hAnsi="Times New Roman" w:cs="Times New Roman"/>
          <w:sz w:val="28"/>
          <w:szCs w:val="28"/>
          <w:lang w:eastAsia="ru-RU"/>
        </w:rPr>
        <w:t xml:space="preserve"> (</w:t>
      </w:r>
      <w:r w:rsidRPr="00023E5A">
        <w:rPr>
          <w:rFonts w:ascii="Consolas" w:eastAsia="Times New Roman" w:hAnsi="Consolas" w:cs="Consolas"/>
          <w:b/>
          <w:sz w:val="24"/>
          <w:szCs w:val="24"/>
          <w:lang w:eastAsia="ru-RU"/>
        </w:rPr>
        <w:t>Пример1</w:t>
      </w:r>
      <w:r w:rsidRPr="00023E5A">
        <w:rPr>
          <w:rFonts w:ascii="Times New Roman" w:eastAsia="Times New Roman" w:hAnsi="Times New Roman" w:cs="Times New Roman"/>
          <w:sz w:val="28"/>
          <w:szCs w:val="28"/>
          <w:lang w:eastAsia="ru-RU"/>
        </w:rPr>
        <w:t>). Если погрешность вычисления интеграла отсутствует, то вычисление проводится с погрешностью, установленной по умолчанию (</w:t>
      </w:r>
      <w:r w:rsidRPr="00023E5A">
        <w:rPr>
          <w:rFonts w:ascii="Consolas" w:eastAsia="Times New Roman" w:hAnsi="Consolas" w:cs="Consolas"/>
          <w:b/>
          <w:sz w:val="24"/>
          <w:szCs w:val="24"/>
          <w:lang w:eastAsia="ru-RU"/>
        </w:rPr>
        <w:t>Пример2</w:t>
      </w:r>
      <w:r w:rsidRPr="00023E5A">
        <w:rPr>
          <w:rFonts w:ascii="Times New Roman" w:eastAsia="Times New Roman" w:hAnsi="Times New Roman" w:cs="Times New Roman"/>
          <w:sz w:val="28"/>
          <w:szCs w:val="28"/>
          <w:lang w:eastAsia="ru-RU"/>
        </w:rPr>
        <w:t xml:space="preserve">). По умолчанию значение </w:t>
      </w:r>
      <w:r w:rsidRPr="00023E5A">
        <w:rPr>
          <w:rFonts w:ascii="Consolas" w:eastAsia="Times New Roman" w:hAnsi="Consolas" w:cs="Consolas"/>
          <w:b/>
          <w:lang w:val="en-US" w:eastAsia="ru-RU"/>
        </w:rPr>
        <w:t>er</w:t>
      </w:r>
      <w:r w:rsidRPr="00023E5A">
        <w:rPr>
          <w:rFonts w:ascii="Consolas" w:eastAsia="Times New Roman" w:hAnsi="Consolas" w:cs="Consolas"/>
          <w:b/>
          <w:lang w:eastAsia="ru-RU"/>
        </w:rPr>
        <w:t xml:space="preserve">1 </w:t>
      </w:r>
      <w:r w:rsidRPr="00023E5A">
        <w:rPr>
          <w:rFonts w:ascii="Times New Roman" w:eastAsia="Times New Roman" w:hAnsi="Times New Roman" w:cs="Times New Roman"/>
          <w:sz w:val="28"/>
          <w:szCs w:val="28"/>
          <w:lang w:eastAsia="ru-RU"/>
        </w:rPr>
        <w:t xml:space="preserve">равно </w:t>
      </w:r>
      <w:r w:rsidRPr="00023E5A">
        <w:rPr>
          <w:rFonts w:ascii="Consolas" w:eastAsia="Times New Roman" w:hAnsi="Consolas" w:cs="Arial"/>
          <w:b/>
          <w:color w:val="222222"/>
          <w:lang w:eastAsia="ru-RU"/>
        </w:rPr>
        <w:t>1.</w:t>
      </w:r>
      <w:r w:rsidRPr="00023E5A">
        <w:rPr>
          <w:rFonts w:ascii="Consolas" w:eastAsia="Times New Roman" w:hAnsi="Consolas" w:cs="Arial"/>
          <w:b/>
          <w:color w:val="222222"/>
          <w:lang w:val="en-US" w:eastAsia="ru-RU"/>
        </w:rPr>
        <w:t>D</w:t>
      </w:r>
      <w:r w:rsidRPr="00023E5A">
        <w:rPr>
          <w:rFonts w:ascii="Consolas" w:eastAsia="Times New Roman" w:hAnsi="Consolas" w:cs="Arial"/>
          <w:b/>
          <w:color w:val="222222"/>
          <w:lang w:eastAsia="ru-RU"/>
        </w:rPr>
        <w:t>-8</w:t>
      </w:r>
      <w:r w:rsidRPr="00023E5A">
        <w:rPr>
          <w:rFonts w:ascii="Consolas" w:eastAsia="Times New Roman" w:hAnsi="Consolas" w:cs="Arial"/>
          <w:color w:val="222222"/>
          <w:lang w:eastAsia="ru-RU"/>
        </w:rPr>
        <w:t xml:space="preserve">, </w:t>
      </w:r>
      <w:r w:rsidRPr="00023E5A">
        <w:rPr>
          <w:rFonts w:ascii="Times New Roman" w:eastAsia="Times New Roman" w:hAnsi="Times New Roman" w:cs="Times New Roman"/>
          <w:sz w:val="28"/>
          <w:szCs w:val="28"/>
          <w:lang w:eastAsia="ru-RU"/>
        </w:rPr>
        <w:t xml:space="preserve">а значение </w:t>
      </w:r>
      <w:r w:rsidRPr="00023E5A">
        <w:rPr>
          <w:rFonts w:ascii="Consolas" w:eastAsia="Times New Roman" w:hAnsi="Consolas" w:cs="Consolas"/>
          <w:b/>
          <w:lang w:val="en-US" w:eastAsia="ru-RU"/>
        </w:rPr>
        <w:t>er</w:t>
      </w:r>
      <w:r w:rsidRPr="00023E5A">
        <w:rPr>
          <w:rFonts w:ascii="Consolas" w:eastAsia="Times New Roman" w:hAnsi="Consolas" w:cs="Consolas"/>
          <w:b/>
          <w:lang w:eastAsia="ru-RU"/>
        </w:rPr>
        <w:t xml:space="preserve">2 </w:t>
      </w:r>
      <w:r w:rsidRPr="00023E5A">
        <w:rPr>
          <w:rFonts w:ascii="Times New Roman" w:eastAsia="Times New Roman" w:hAnsi="Times New Roman" w:cs="Times New Roman"/>
          <w:sz w:val="28"/>
          <w:szCs w:val="28"/>
          <w:lang w:eastAsia="ru-RU"/>
        </w:rPr>
        <w:t>равно </w:t>
      </w:r>
      <w:r w:rsidRPr="00023E5A">
        <w:rPr>
          <w:rFonts w:ascii="Consolas" w:eastAsia="Times New Roman" w:hAnsi="Consolas" w:cs="Arial"/>
          <w:b/>
          <w:color w:val="222222"/>
          <w:lang w:eastAsia="ru-RU"/>
        </w:rPr>
        <w:t>1.D-14</w:t>
      </w:r>
      <w:r w:rsidRPr="00023E5A">
        <w:rPr>
          <w:rFonts w:ascii="Times New Roman" w:eastAsia="Times New Roman" w:hAnsi="Times New Roman" w:cs="Times New Roman"/>
          <w:sz w:val="28"/>
          <w:szCs w:val="28"/>
          <w:lang w:eastAsia="ru-RU"/>
        </w:rPr>
        <w:t xml:space="preserve">. </w:t>
      </w:r>
    </w:p>
    <w:p w:rsidR="00023E5A" w:rsidRPr="00023E5A" w:rsidRDefault="00023E5A" w:rsidP="0000446C">
      <w:pPr>
        <w:spacing w:after="0" w:line="240" w:lineRule="auto"/>
        <w:ind w:firstLine="709"/>
        <w:jc w:val="both"/>
        <w:rPr>
          <w:rFonts w:ascii="Times New Roman" w:eastAsia="Times New Roman" w:hAnsi="Times New Roman" w:cs="Times New Roman"/>
          <w:sz w:val="28"/>
          <w:szCs w:val="28"/>
          <w:lang w:eastAsia="ru-RU"/>
        </w:rPr>
      </w:pPr>
    </w:p>
    <w:tbl>
      <w:tblPr>
        <w:tblStyle w:val="82"/>
        <w:tblW w:w="9102" w:type="dxa"/>
        <w:tblInd w:w="108" w:type="dxa"/>
        <w:tblBorders>
          <w:insideH w:val="none" w:sz="0" w:space="0" w:color="auto"/>
          <w:insideV w:val="none" w:sz="0" w:space="0" w:color="auto"/>
        </w:tblBorders>
        <w:tblLayout w:type="fixed"/>
        <w:tblLook w:val="04A0"/>
      </w:tblPr>
      <w:tblGrid>
        <w:gridCol w:w="9102"/>
      </w:tblGrid>
      <w:tr w:rsidR="00023E5A" w:rsidRPr="00023E5A" w:rsidTr="00F4103F">
        <w:trPr>
          <w:trHeight w:val="1833"/>
        </w:trPr>
        <w:tc>
          <w:tcPr>
            <w:tcW w:w="9102" w:type="dxa"/>
            <w:hideMark/>
          </w:tcPr>
          <w:p w:rsidR="00023E5A" w:rsidRPr="00023E5A" w:rsidRDefault="00C00545" w:rsidP="0000446C">
            <w:pPr>
              <w:rPr>
                <w:rFonts w:ascii="Consolas" w:hAnsi="Consolas" w:cs="Consolas"/>
                <w:color w:val="FF0000"/>
                <w:sz w:val="22"/>
                <w:szCs w:val="22"/>
              </w:rPr>
            </w:pPr>
            <w:r w:rsidRPr="007C6456">
              <w:rPr>
                <w:rFonts w:asciiTheme="minorHAnsi" w:eastAsiaTheme="minorHAnsi" w:hAnsiTheme="minorHAnsi" w:cstheme="minorBidi"/>
                <w:sz w:val="22"/>
                <w:szCs w:val="22"/>
                <w:lang w:eastAsia="en-US"/>
              </w:rPr>
              <w:object w:dxaOrig="9210" w:dyaOrig="360">
                <v:shape id="_x0000_i1273" type="#_x0000_t75" style="width:444.65pt;height:17.4pt" o:ole="">
                  <v:imagedata r:id="rId21" o:title=""/>
                </v:shape>
                <o:OLEObject Type="Embed" ProgID="PBrush" ShapeID="_x0000_i1273" DrawAspect="Content" ObjectID="_1628602053" r:id="rId535"/>
              </w:object>
            </w:r>
          </w:p>
          <w:p w:rsidR="00023E5A" w:rsidRPr="00023E5A" w:rsidRDefault="00023E5A" w:rsidP="0000446C">
            <w:pPr>
              <w:rPr>
                <w:rFonts w:ascii="Consolas" w:hAnsi="Consolas" w:cs="Consolas"/>
                <w:sz w:val="22"/>
                <w:szCs w:val="22"/>
              </w:rPr>
            </w:pPr>
            <w:r w:rsidRPr="00023E5A">
              <w:rPr>
                <w:rFonts w:ascii="Consolas" w:hAnsi="Consolas" w:cs="Consolas"/>
                <w:sz w:val="22"/>
                <w:szCs w:val="22"/>
              </w:rPr>
              <w:t xml:space="preserve">--&gt; // </w:t>
            </w:r>
            <w:r w:rsidRPr="00023E5A">
              <w:rPr>
                <w:rFonts w:ascii="Consolas" w:hAnsi="Consolas" w:cs="Consolas"/>
                <w:b/>
                <w:i/>
                <w:sz w:val="22"/>
                <w:szCs w:val="22"/>
              </w:rPr>
              <w:t>Вычисление интеграла с заданнойпогрешностью</w:t>
            </w:r>
          </w:p>
          <w:p w:rsidR="00023E5A" w:rsidRPr="00023E5A" w:rsidRDefault="00023E5A" w:rsidP="0000446C">
            <w:pPr>
              <w:rPr>
                <w:rFonts w:ascii="Consolas" w:hAnsi="Consolas" w:cs="Consolas"/>
                <w:sz w:val="22"/>
                <w:szCs w:val="22"/>
              </w:rPr>
            </w:pPr>
            <w:r w:rsidRPr="00023E5A">
              <w:rPr>
                <w:rFonts w:ascii="Consolas" w:hAnsi="Consolas" w:cs="Consolas"/>
                <w:sz w:val="22"/>
                <w:szCs w:val="22"/>
              </w:rPr>
              <w:t>--&gt;</w:t>
            </w:r>
          </w:p>
          <w:p w:rsidR="00023E5A" w:rsidRPr="00023E5A" w:rsidRDefault="00023E5A" w:rsidP="0000446C">
            <w:pPr>
              <w:rPr>
                <w:rFonts w:ascii="Consolas" w:hAnsi="Consolas" w:cs="Consolas"/>
                <w:sz w:val="22"/>
                <w:szCs w:val="22"/>
              </w:rPr>
            </w:pPr>
            <w:r w:rsidRPr="00023E5A">
              <w:rPr>
                <w:rFonts w:ascii="Consolas" w:hAnsi="Consolas" w:cs="Consolas"/>
                <w:sz w:val="22"/>
                <w:szCs w:val="22"/>
              </w:rPr>
              <w:t xml:space="preserve">--&gt; // </w:t>
            </w:r>
            <w:r w:rsidRPr="00023E5A">
              <w:rPr>
                <w:rFonts w:ascii="Consolas" w:hAnsi="Consolas" w:cs="Consolas"/>
                <w:b/>
                <w:i/>
                <w:sz w:val="22"/>
                <w:szCs w:val="22"/>
              </w:rPr>
              <w:t xml:space="preserve">Пример1 Вычисление интеграла с абсолютной погрешность = </w:t>
            </w:r>
            <w:r w:rsidRPr="00023E5A">
              <w:rPr>
                <w:rFonts w:ascii="Consolas" w:hAnsi="Consolas" w:cs="Consolas"/>
                <w:b/>
                <w:sz w:val="22"/>
                <w:szCs w:val="22"/>
              </w:rPr>
              <w:t>.0001</w:t>
            </w:r>
          </w:p>
          <w:p w:rsidR="00023E5A" w:rsidRPr="00023E5A" w:rsidRDefault="00023E5A" w:rsidP="0000446C">
            <w:pPr>
              <w:rPr>
                <w:rFonts w:ascii="Consolas" w:hAnsi="Consolas" w:cs="Consolas"/>
                <w:sz w:val="22"/>
                <w:szCs w:val="22"/>
                <w:lang w:val="en-US"/>
              </w:rPr>
            </w:pPr>
            <w:r w:rsidRPr="00023E5A">
              <w:rPr>
                <w:rFonts w:ascii="Consolas" w:hAnsi="Consolas" w:cs="Consolas"/>
                <w:sz w:val="22"/>
                <w:szCs w:val="22"/>
                <w:lang w:val="en-US"/>
              </w:rPr>
              <w:t xml:space="preserve">--&gt; q1 = integrate('(2*x - 1)^0.5', 'x', 5, 13, 0.0001)  </w:t>
            </w:r>
          </w:p>
          <w:p w:rsidR="00023E5A" w:rsidRPr="00023E5A" w:rsidRDefault="00023E5A" w:rsidP="0000446C">
            <w:pPr>
              <w:rPr>
                <w:rFonts w:ascii="Consolas" w:hAnsi="Consolas" w:cs="Consolas"/>
                <w:sz w:val="22"/>
                <w:szCs w:val="22"/>
              </w:rPr>
            </w:pPr>
            <w:r w:rsidRPr="00023E5A">
              <w:rPr>
                <w:rFonts w:ascii="Consolas" w:hAnsi="Consolas" w:cs="Consolas"/>
                <w:sz w:val="22"/>
                <w:szCs w:val="22"/>
                <w:lang w:val="en-US"/>
              </w:rPr>
              <w:t xml:space="preserve"> q</w:t>
            </w:r>
            <w:r w:rsidRPr="00023E5A">
              <w:rPr>
                <w:rFonts w:ascii="Consolas" w:hAnsi="Consolas" w:cs="Consolas"/>
                <w:sz w:val="22"/>
                <w:szCs w:val="22"/>
              </w:rPr>
              <w:t>1  =</w:t>
            </w:r>
          </w:p>
          <w:p w:rsidR="00023E5A" w:rsidRPr="00023E5A" w:rsidRDefault="00023E5A" w:rsidP="0000446C">
            <w:pPr>
              <w:rPr>
                <w:rFonts w:ascii="Consolas" w:hAnsi="Consolas" w:cs="Consolas"/>
                <w:sz w:val="22"/>
                <w:szCs w:val="22"/>
              </w:rPr>
            </w:pPr>
            <w:r w:rsidRPr="00023E5A">
              <w:rPr>
                <w:rFonts w:ascii="Consolas" w:hAnsi="Consolas" w:cs="Consolas"/>
                <w:sz w:val="22"/>
                <w:szCs w:val="22"/>
              </w:rPr>
              <w:t xml:space="preserve">   32.666667</w:t>
            </w:r>
          </w:p>
          <w:p w:rsidR="00023E5A" w:rsidRPr="00023E5A" w:rsidRDefault="00023E5A" w:rsidP="0000446C">
            <w:pPr>
              <w:rPr>
                <w:rFonts w:ascii="Consolas" w:hAnsi="Consolas" w:cs="Consolas"/>
                <w:sz w:val="22"/>
                <w:szCs w:val="22"/>
              </w:rPr>
            </w:pPr>
            <w:r w:rsidRPr="00023E5A">
              <w:rPr>
                <w:rFonts w:ascii="Consolas" w:hAnsi="Consolas" w:cs="Consolas"/>
                <w:sz w:val="22"/>
                <w:szCs w:val="22"/>
              </w:rPr>
              <w:t>--&gt;</w:t>
            </w:r>
          </w:p>
          <w:p w:rsidR="00023E5A" w:rsidRPr="00023E5A" w:rsidRDefault="00023E5A" w:rsidP="0000446C">
            <w:pPr>
              <w:rPr>
                <w:rFonts w:ascii="Consolas" w:hAnsi="Consolas" w:cs="Consolas"/>
                <w:b/>
                <w:i/>
                <w:sz w:val="22"/>
                <w:szCs w:val="22"/>
              </w:rPr>
            </w:pPr>
            <w:r w:rsidRPr="00023E5A">
              <w:rPr>
                <w:rFonts w:ascii="Consolas" w:hAnsi="Consolas" w:cs="Consolas"/>
                <w:sz w:val="22"/>
                <w:szCs w:val="22"/>
              </w:rPr>
              <w:t xml:space="preserve">--&gt; // </w:t>
            </w:r>
            <w:r w:rsidRPr="00023E5A">
              <w:rPr>
                <w:rFonts w:ascii="Consolas" w:hAnsi="Consolas" w:cs="Consolas"/>
                <w:b/>
                <w:i/>
                <w:sz w:val="22"/>
                <w:szCs w:val="22"/>
              </w:rPr>
              <w:t>Пример2 Вычисление интеграла с погрешность по умолчанию</w:t>
            </w:r>
          </w:p>
          <w:p w:rsidR="00023E5A" w:rsidRPr="00023E5A" w:rsidRDefault="00023E5A" w:rsidP="0000446C">
            <w:pPr>
              <w:rPr>
                <w:rFonts w:ascii="Consolas" w:hAnsi="Consolas" w:cs="Consolas"/>
                <w:sz w:val="22"/>
                <w:szCs w:val="22"/>
                <w:lang w:val="en-US"/>
              </w:rPr>
            </w:pPr>
            <w:r w:rsidRPr="00023E5A">
              <w:rPr>
                <w:rFonts w:ascii="Consolas" w:hAnsi="Consolas" w:cs="Consolas"/>
                <w:sz w:val="22"/>
                <w:szCs w:val="22"/>
                <w:lang w:val="en-US"/>
              </w:rPr>
              <w:t xml:space="preserve">--&gt; q2 = integrate('(2*x - 1)^0.5', 'x', 5, 13)        </w:t>
            </w:r>
          </w:p>
          <w:p w:rsidR="00023E5A" w:rsidRPr="00023E5A" w:rsidRDefault="00023E5A" w:rsidP="0000446C">
            <w:pPr>
              <w:rPr>
                <w:rFonts w:ascii="Consolas" w:hAnsi="Consolas" w:cs="Consolas"/>
                <w:sz w:val="22"/>
                <w:szCs w:val="22"/>
              </w:rPr>
            </w:pPr>
            <w:r w:rsidRPr="00023E5A">
              <w:rPr>
                <w:rFonts w:ascii="Consolas" w:hAnsi="Consolas" w:cs="Consolas"/>
                <w:sz w:val="22"/>
                <w:szCs w:val="22"/>
                <w:lang w:val="en-US"/>
              </w:rPr>
              <w:t xml:space="preserve"> q</w:t>
            </w:r>
            <w:r w:rsidRPr="00023E5A">
              <w:rPr>
                <w:rFonts w:ascii="Consolas" w:hAnsi="Consolas" w:cs="Consolas"/>
                <w:sz w:val="22"/>
                <w:szCs w:val="22"/>
              </w:rPr>
              <w:t xml:space="preserve">2  = </w:t>
            </w:r>
          </w:p>
          <w:p w:rsidR="00023E5A" w:rsidRPr="00023E5A" w:rsidRDefault="00023E5A" w:rsidP="0000446C">
            <w:pPr>
              <w:rPr>
                <w:rFonts w:ascii="Consolas" w:hAnsi="Consolas" w:cs="Consolas"/>
                <w:sz w:val="22"/>
                <w:szCs w:val="22"/>
              </w:rPr>
            </w:pPr>
            <w:r w:rsidRPr="00023E5A">
              <w:rPr>
                <w:rFonts w:ascii="Consolas" w:hAnsi="Consolas" w:cs="Consolas"/>
                <w:sz w:val="22"/>
                <w:szCs w:val="22"/>
              </w:rPr>
              <w:t xml:space="preserve">   32.666667</w:t>
            </w:r>
          </w:p>
          <w:p w:rsidR="00023E5A" w:rsidRPr="00023E5A" w:rsidRDefault="00023E5A" w:rsidP="0000446C">
            <w:pPr>
              <w:rPr>
                <w:rFonts w:ascii="Consolas" w:hAnsi="Consolas" w:cs="Consolas"/>
                <w:sz w:val="22"/>
                <w:szCs w:val="22"/>
              </w:rPr>
            </w:pPr>
            <w:r w:rsidRPr="00023E5A">
              <w:rPr>
                <w:rFonts w:ascii="Consolas" w:hAnsi="Consolas" w:cs="Consolas"/>
                <w:sz w:val="22"/>
                <w:szCs w:val="22"/>
              </w:rPr>
              <w:t>--&gt;</w:t>
            </w:r>
          </w:p>
          <w:p w:rsidR="00023E5A" w:rsidRPr="00023E5A" w:rsidRDefault="00023E5A" w:rsidP="0000446C">
            <w:pPr>
              <w:rPr>
                <w:rFonts w:ascii="Consolas" w:hAnsi="Consolas" w:cs="Consolas"/>
                <w:sz w:val="22"/>
                <w:szCs w:val="22"/>
              </w:rPr>
            </w:pPr>
            <w:r w:rsidRPr="00023E5A">
              <w:rPr>
                <w:rFonts w:ascii="Consolas" w:hAnsi="Consolas" w:cs="Consolas"/>
                <w:sz w:val="22"/>
                <w:szCs w:val="22"/>
              </w:rPr>
              <w:t xml:space="preserve">--&gt; // </w:t>
            </w:r>
            <w:r w:rsidRPr="00023E5A">
              <w:rPr>
                <w:rFonts w:ascii="Consolas" w:hAnsi="Consolas" w:cs="Consolas"/>
                <w:b/>
                <w:i/>
                <w:sz w:val="22"/>
                <w:szCs w:val="22"/>
              </w:rPr>
              <w:t>Пример3 Вычисление интеграла с погрешностью по умолчанию</w:t>
            </w:r>
            <w:r w:rsidRPr="00023E5A">
              <w:rPr>
                <w:rFonts w:ascii="Consolas" w:hAnsi="Consolas" w:cs="Consolas"/>
                <w:sz w:val="22"/>
                <w:szCs w:val="22"/>
              </w:rPr>
              <w:t>,</w:t>
            </w:r>
          </w:p>
          <w:p w:rsidR="00023E5A" w:rsidRPr="00023E5A" w:rsidRDefault="00023E5A" w:rsidP="0000446C">
            <w:pPr>
              <w:rPr>
                <w:rFonts w:ascii="Consolas" w:hAnsi="Consolas" w:cs="Consolas"/>
                <w:sz w:val="22"/>
                <w:szCs w:val="22"/>
              </w:rPr>
            </w:pPr>
            <w:r w:rsidRPr="00023E5A">
              <w:rPr>
                <w:rFonts w:ascii="Consolas" w:hAnsi="Consolas" w:cs="Consolas"/>
                <w:sz w:val="22"/>
                <w:szCs w:val="22"/>
              </w:rPr>
              <w:t xml:space="preserve">--&gt; // </w:t>
            </w:r>
            <w:r w:rsidRPr="00023E5A">
              <w:rPr>
                <w:rFonts w:ascii="Consolas" w:hAnsi="Consolas" w:cs="Consolas"/>
                <w:b/>
                <w:i/>
                <w:sz w:val="22"/>
                <w:szCs w:val="22"/>
              </w:rPr>
              <w:t>а подынтегральное выражение задано внутренней встроенной функцией</w:t>
            </w:r>
          </w:p>
          <w:p w:rsidR="00023E5A" w:rsidRPr="00023E5A" w:rsidRDefault="00023E5A" w:rsidP="0000446C">
            <w:pPr>
              <w:rPr>
                <w:rFonts w:ascii="Consolas" w:hAnsi="Consolas" w:cs="Consolas"/>
                <w:sz w:val="22"/>
                <w:szCs w:val="22"/>
                <w:lang w:val="en-US"/>
              </w:rPr>
            </w:pPr>
            <w:r w:rsidRPr="00023E5A">
              <w:rPr>
                <w:rFonts w:ascii="Consolas" w:hAnsi="Consolas" w:cs="Consolas"/>
                <w:sz w:val="22"/>
                <w:szCs w:val="22"/>
                <w:lang w:val="en-US"/>
              </w:rPr>
              <w:t>--&gt; deff('y = fint((2 * x - 1)^0.5)', 'x', 5, 13)</w:t>
            </w:r>
          </w:p>
          <w:p w:rsidR="00023E5A" w:rsidRPr="00023E5A" w:rsidRDefault="00023E5A" w:rsidP="0000446C">
            <w:pPr>
              <w:rPr>
                <w:rFonts w:ascii="Consolas" w:hAnsi="Consolas" w:cs="Consolas"/>
                <w:sz w:val="22"/>
                <w:szCs w:val="22"/>
                <w:lang w:val="en-US"/>
              </w:rPr>
            </w:pPr>
            <w:r w:rsidRPr="00023E5A">
              <w:rPr>
                <w:rFonts w:ascii="Consolas" w:hAnsi="Consolas" w:cs="Consolas"/>
                <w:sz w:val="22"/>
                <w:szCs w:val="22"/>
                <w:lang w:val="en-US"/>
              </w:rPr>
              <w:t xml:space="preserve">--&gt; q3 = integrate('fint', 'x', 5, 13)   </w:t>
            </w:r>
          </w:p>
          <w:p w:rsidR="00023E5A" w:rsidRPr="00023E5A" w:rsidRDefault="00023E5A" w:rsidP="0000446C">
            <w:pPr>
              <w:rPr>
                <w:rFonts w:ascii="Consolas" w:hAnsi="Consolas" w:cs="Consolas"/>
                <w:sz w:val="22"/>
                <w:szCs w:val="22"/>
                <w:lang w:val="en-US"/>
              </w:rPr>
            </w:pPr>
            <w:r w:rsidRPr="00023E5A">
              <w:rPr>
                <w:rFonts w:ascii="Consolas" w:hAnsi="Consolas" w:cs="Consolas"/>
                <w:sz w:val="22"/>
                <w:szCs w:val="22"/>
                <w:lang w:val="en-US"/>
              </w:rPr>
              <w:t xml:space="preserve"> q3  = </w:t>
            </w:r>
          </w:p>
          <w:p w:rsidR="00023E5A" w:rsidRPr="00023E5A" w:rsidRDefault="00023E5A" w:rsidP="0000446C">
            <w:pPr>
              <w:rPr>
                <w:sz w:val="22"/>
                <w:szCs w:val="22"/>
                <w:lang w:val="en-US"/>
              </w:rPr>
            </w:pPr>
            <w:r w:rsidRPr="00023E5A">
              <w:rPr>
                <w:rFonts w:ascii="Consolas" w:hAnsi="Consolas" w:cs="Consolas"/>
                <w:sz w:val="22"/>
                <w:szCs w:val="22"/>
                <w:lang w:val="en-US"/>
              </w:rPr>
              <w:t xml:space="preserve">   32.666667</w:t>
            </w:r>
          </w:p>
        </w:tc>
      </w:tr>
    </w:tbl>
    <w:p w:rsidR="00023E5A" w:rsidRPr="00023E5A" w:rsidRDefault="00023E5A" w:rsidP="0000446C">
      <w:pPr>
        <w:spacing w:after="0" w:line="240" w:lineRule="auto"/>
        <w:jc w:val="center"/>
        <w:rPr>
          <w:rFonts w:ascii="Times New Roman" w:eastAsia="Times New Roman" w:hAnsi="Times New Roman" w:cs="Times New Roman"/>
          <w:bCs/>
          <w:sz w:val="28"/>
          <w:szCs w:val="28"/>
          <w:lang w:eastAsia="ru-RU"/>
        </w:rPr>
      </w:pPr>
    </w:p>
    <w:p w:rsidR="00023E5A" w:rsidRPr="00023E5A" w:rsidRDefault="00023E5A" w:rsidP="0000446C">
      <w:pPr>
        <w:spacing w:after="0" w:line="240" w:lineRule="auto"/>
        <w:jc w:val="center"/>
        <w:rPr>
          <w:rFonts w:ascii="Consolas" w:eastAsia="Times New Roman" w:hAnsi="Consolas" w:cs="Consolas"/>
          <w:b/>
          <w:lang w:eastAsia="ru-RU"/>
        </w:rPr>
      </w:pPr>
      <w:r w:rsidRPr="00023E5A">
        <w:rPr>
          <w:rFonts w:ascii="Times New Roman" w:eastAsia="Times New Roman" w:hAnsi="Times New Roman" w:cs="Times New Roman"/>
          <w:bCs/>
          <w:sz w:val="28"/>
          <w:szCs w:val="28"/>
          <w:lang w:eastAsia="ru-RU"/>
        </w:rPr>
        <w:t>Рис.2</w:t>
      </w:r>
      <w:r w:rsidRPr="00023E5A">
        <w:rPr>
          <w:rFonts w:ascii="Times New Roman" w:eastAsia="Times New Roman" w:hAnsi="Times New Roman" w:cs="Times New Roman"/>
          <w:sz w:val="28"/>
          <w:szCs w:val="28"/>
          <w:lang w:eastAsia="ru-RU"/>
        </w:rPr>
        <w:t>.3.4</w:t>
      </w:r>
      <w:r w:rsidRPr="00023E5A">
        <w:rPr>
          <w:rFonts w:ascii="Times New Roman" w:eastAsia="Times New Roman" w:hAnsi="Times New Roman" w:cs="Times New Roman"/>
          <w:bCs/>
          <w:sz w:val="28"/>
          <w:szCs w:val="28"/>
          <w:lang w:eastAsia="ru-RU"/>
        </w:rPr>
        <w:t xml:space="preserve">-3. Вычисление определенных интегралов функцией </w:t>
      </w:r>
      <w:r w:rsidRPr="00023E5A">
        <w:rPr>
          <w:rFonts w:ascii="Consolas" w:eastAsia="Times New Roman" w:hAnsi="Consolas" w:cs="Consolas"/>
          <w:b/>
          <w:lang w:val="en-US"/>
        </w:rPr>
        <w:t>integrate</w:t>
      </w:r>
    </w:p>
    <w:p w:rsidR="00023E5A" w:rsidRDefault="00023E5A" w:rsidP="0000446C">
      <w:pPr>
        <w:spacing w:after="0" w:line="240" w:lineRule="auto"/>
        <w:jc w:val="center"/>
        <w:rPr>
          <w:rFonts w:ascii="Consolas" w:eastAsia="Times New Roman" w:hAnsi="Consolas" w:cs="Consolas"/>
          <w:b/>
          <w:lang w:eastAsia="ru-RU"/>
        </w:rPr>
      </w:pPr>
    </w:p>
    <w:p w:rsidR="00C00545" w:rsidRPr="00023E5A" w:rsidRDefault="00C00545" w:rsidP="0000446C">
      <w:pPr>
        <w:spacing w:after="0" w:line="240" w:lineRule="auto"/>
        <w:jc w:val="center"/>
        <w:rPr>
          <w:rFonts w:ascii="Consolas" w:eastAsia="Times New Roman" w:hAnsi="Consolas" w:cs="Consolas"/>
          <w:b/>
          <w:lang w:eastAsia="ru-RU"/>
        </w:rPr>
      </w:pPr>
    </w:p>
    <w:p w:rsidR="00023E5A" w:rsidRPr="00023E5A" w:rsidRDefault="00023E5A" w:rsidP="0000446C">
      <w:pPr>
        <w:widowControl w:val="0"/>
        <w:shd w:val="clear" w:color="auto" w:fill="FFFFFF"/>
        <w:spacing w:after="0" w:line="240" w:lineRule="auto"/>
        <w:ind w:firstLine="709"/>
        <w:outlineLvl w:val="3"/>
        <w:rPr>
          <w:rFonts w:ascii="Times New Roman" w:eastAsia="Verdana" w:hAnsi="Times New Roman" w:cs="Times New Roman"/>
          <w:b/>
          <w:bCs/>
          <w:i/>
          <w:color w:val="C00000"/>
          <w:sz w:val="36"/>
          <w:szCs w:val="36"/>
        </w:rPr>
      </w:pPr>
      <w:bookmarkStart w:id="555" w:name="_Toc533169423"/>
      <w:bookmarkStart w:id="556" w:name="_Toc1419948"/>
      <w:bookmarkStart w:id="557" w:name="_Toc2452309"/>
      <w:bookmarkStart w:id="558" w:name="_Toc6900264"/>
      <w:r w:rsidRPr="00023E5A">
        <w:rPr>
          <w:rFonts w:ascii="Times New Roman" w:eastAsia="Verdana" w:hAnsi="Times New Roman" w:cs="Times New Roman"/>
          <w:b/>
          <w:bCs/>
          <w:i/>
          <w:color w:val="C00000"/>
          <w:sz w:val="36"/>
          <w:szCs w:val="36"/>
        </w:rPr>
        <w:t>Вычисление определенных интегралов функцией intg</w:t>
      </w:r>
      <w:bookmarkEnd w:id="555"/>
      <w:bookmarkEnd w:id="556"/>
      <w:bookmarkEnd w:id="557"/>
      <w:bookmarkEnd w:id="558"/>
    </w:p>
    <w:p w:rsidR="00023E5A" w:rsidRPr="00023E5A" w:rsidRDefault="00023E5A" w:rsidP="0000446C">
      <w:pPr>
        <w:spacing w:after="0" w:line="240" w:lineRule="auto"/>
        <w:ind w:left="709" w:right="9"/>
        <w:rPr>
          <w:rFonts w:ascii="Times New Roman" w:eastAsia="Times New Roman" w:hAnsi="Times New Roman" w:cs="Times New Roman"/>
          <w:sz w:val="30"/>
          <w:szCs w:val="24"/>
          <w:lang w:eastAsia="ru-RU"/>
        </w:rPr>
      </w:pPr>
      <w:r w:rsidRPr="00023E5A">
        <w:rPr>
          <w:rFonts w:ascii="Times New Roman" w:eastAsia="Times New Roman" w:hAnsi="Times New Roman" w:cs="Times New Roman"/>
          <w:sz w:val="30"/>
          <w:szCs w:val="24"/>
          <w:lang w:eastAsia="ru-RU"/>
        </w:rPr>
        <w:t xml:space="preserve">Для интегрирования в </w:t>
      </w:r>
      <w:r w:rsidRPr="00023E5A">
        <w:rPr>
          <w:rFonts w:ascii="Times New Roman" w:eastAsia="Times New Roman" w:hAnsi="Times New Roman" w:cs="Times New Roman"/>
          <w:sz w:val="30"/>
          <w:szCs w:val="24"/>
          <w:lang w:val="en-US" w:eastAsia="ru-RU"/>
        </w:rPr>
        <w:t>Scilab</w:t>
      </w:r>
      <w:r w:rsidRPr="00023E5A">
        <w:rPr>
          <w:rFonts w:ascii="Times New Roman" w:eastAsia="Times New Roman" w:hAnsi="Times New Roman" w:cs="Times New Roman"/>
          <w:sz w:val="30"/>
          <w:szCs w:val="24"/>
          <w:lang w:eastAsia="ru-RU"/>
        </w:rPr>
        <w:t xml:space="preserve"> имеется универсальная функция </w:t>
      </w:r>
      <w:r w:rsidRPr="00023E5A">
        <w:rPr>
          <w:rFonts w:ascii="Consolas" w:eastAsia="Times New Roman" w:hAnsi="Consolas" w:cs="Consolas"/>
          <w:b/>
          <w:lang w:val="en-US" w:eastAsia="ru-RU"/>
        </w:rPr>
        <w:t>intg</w:t>
      </w:r>
      <w:r w:rsidRPr="00023E5A">
        <w:rPr>
          <w:rFonts w:ascii="Times New Roman" w:eastAsia="Times New Roman" w:hAnsi="Times New Roman" w:cs="Times New Roman"/>
          <w:sz w:val="30"/>
          <w:szCs w:val="24"/>
          <w:lang w:eastAsia="ru-RU"/>
        </w:rPr>
        <w:t xml:space="preserve">: </w:t>
      </w:r>
    </w:p>
    <w:p w:rsidR="00023E5A" w:rsidRPr="00023E5A" w:rsidRDefault="00023E5A" w:rsidP="0000446C">
      <w:pPr>
        <w:spacing w:after="0" w:line="240" w:lineRule="auto"/>
        <w:ind w:left="709" w:right="9"/>
        <w:rPr>
          <w:rFonts w:ascii="Times New Roman" w:eastAsia="Times New Roman" w:hAnsi="Times New Roman" w:cs="Times New Roman"/>
          <w:sz w:val="24"/>
          <w:szCs w:val="24"/>
          <w:lang w:eastAsia="ru-RU"/>
        </w:rPr>
      </w:pPr>
    </w:p>
    <w:p w:rsidR="00023E5A" w:rsidRPr="00023E5A" w:rsidRDefault="00023E5A" w:rsidP="0000446C">
      <w:pPr>
        <w:spacing w:after="0" w:line="240" w:lineRule="auto"/>
        <w:ind w:left="708"/>
        <w:rPr>
          <w:rFonts w:ascii="Consolas" w:eastAsia="Times New Roman" w:hAnsi="Consolas" w:cs="Times New Roman"/>
          <w:b/>
          <w:lang w:val="en-US" w:eastAsia="ru-RU"/>
        </w:rPr>
      </w:pPr>
      <w:r w:rsidRPr="00023E5A">
        <w:rPr>
          <w:rFonts w:ascii="Consolas" w:eastAsia="Times New Roman" w:hAnsi="Consolas" w:cs="Times New Roman"/>
          <w:b/>
          <w:lang w:val="en-US" w:eastAsia="ru-RU"/>
        </w:rPr>
        <w:t>[</w:t>
      </w:r>
      <w:r w:rsidRPr="00023E5A">
        <w:rPr>
          <w:rFonts w:ascii="Consolas" w:eastAsia="Times New Roman" w:hAnsi="Consolas" w:cs="Times New Roman"/>
          <w:i/>
          <w:lang w:val="en-US" w:eastAsia="ru-RU"/>
        </w:rPr>
        <w:t>s,er</w:t>
      </w:r>
      <w:r w:rsidRPr="00023E5A">
        <w:rPr>
          <w:rFonts w:ascii="Consolas" w:eastAsia="Times New Roman" w:hAnsi="Consolas" w:cs="Times New Roman"/>
          <w:b/>
          <w:lang w:val="en-US" w:eastAsia="ru-RU"/>
        </w:rPr>
        <w:t>]=intg(</w:t>
      </w:r>
      <w:r w:rsidRPr="00023E5A">
        <w:rPr>
          <w:rFonts w:ascii="Consolas" w:eastAsia="Times New Roman" w:hAnsi="Consolas" w:cs="Times New Roman"/>
          <w:i/>
          <w:lang w:val="en-US" w:eastAsia="ru-RU"/>
        </w:rPr>
        <w:t>a,b,f,er1,er2</w:t>
      </w:r>
      <w:r w:rsidRPr="00023E5A">
        <w:rPr>
          <w:rFonts w:ascii="Consolas" w:eastAsia="Times New Roman" w:hAnsi="Consolas" w:cs="Times New Roman"/>
          <w:b/>
          <w:lang w:val="en-US" w:eastAsia="ru-RU"/>
        </w:rPr>
        <w:t>),</w:t>
      </w:r>
    </w:p>
    <w:p w:rsidR="00023E5A" w:rsidRPr="00023E5A" w:rsidRDefault="00023E5A" w:rsidP="0000446C">
      <w:pPr>
        <w:spacing w:after="0" w:line="240" w:lineRule="auto"/>
        <w:ind w:left="708"/>
        <w:rPr>
          <w:rFonts w:ascii="Consolas" w:eastAsia="Times New Roman" w:hAnsi="Consolas" w:cs="Times New Roman"/>
          <w:b/>
          <w:lang w:val="en-US" w:eastAsia="ru-RU"/>
        </w:rPr>
      </w:pPr>
    </w:p>
    <w:p w:rsidR="00023E5A" w:rsidRPr="00023E5A" w:rsidRDefault="00023E5A" w:rsidP="0000446C">
      <w:pPr>
        <w:spacing w:after="0" w:line="240" w:lineRule="auto"/>
        <w:ind w:left="10" w:right="9"/>
        <w:rPr>
          <w:rFonts w:ascii="Times New Roman" w:eastAsia="Times New Roman" w:hAnsi="Times New Roman" w:cs="Times New Roman"/>
          <w:sz w:val="30"/>
          <w:szCs w:val="24"/>
          <w:lang w:eastAsia="ru-RU"/>
        </w:rPr>
      </w:pPr>
      <w:r w:rsidRPr="00023E5A">
        <w:rPr>
          <w:rFonts w:ascii="Times New Roman" w:eastAsia="Times New Roman" w:hAnsi="Times New Roman" w:cs="Times New Roman"/>
          <w:sz w:val="30"/>
          <w:szCs w:val="24"/>
          <w:lang w:eastAsia="ru-RU"/>
        </w:rPr>
        <w:t xml:space="preserve">где:   </w:t>
      </w:r>
      <w:r w:rsidRPr="00023E5A">
        <w:rPr>
          <w:rFonts w:ascii="Consolas" w:eastAsia="Times New Roman" w:hAnsi="Consolas" w:cs="Consolas"/>
          <w:i/>
          <w:lang w:val="en-US" w:eastAsia="ru-RU"/>
        </w:rPr>
        <w:t>a</w:t>
      </w:r>
      <w:r w:rsidRPr="00023E5A">
        <w:rPr>
          <w:rFonts w:ascii="Consolas" w:eastAsia="Times New Roman" w:hAnsi="Consolas" w:cs="Consolas"/>
          <w:i/>
          <w:lang w:eastAsia="ru-RU"/>
        </w:rPr>
        <w:t xml:space="preserve">, </w:t>
      </w:r>
      <w:r w:rsidRPr="00023E5A">
        <w:rPr>
          <w:rFonts w:ascii="Consolas" w:eastAsia="Times New Roman" w:hAnsi="Consolas" w:cs="Consolas"/>
          <w:i/>
          <w:lang w:val="en-US" w:eastAsia="ru-RU"/>
        </w:rPr>
        <w:t>b</w:t>
      </w:r>
      <w:r w:rsidRPr="00023E5A">
        <w:rPr>
          <w:rFonts w:ascii="Times New Roman" w:eastAsia="Times New Roman" w:hAnsi="Times New Roman" w:cs="Times New Roman"/>
          <w:sz w:val="30"/>
          <w:szCs w:val="24"/>
          <w:lang w:eastAsia="ru-RU"/>
        </w:rPr>
        <w:t xml:space="preserve">– пределы интегрирования; </w:t>
      </w:r>
    </w:p>
    <w:p w:rsidR="00023E5A" w:rsidRPr="00023E5A" w:rsidRDefault="00023E5A" w:rsidP="0000446C">
      <w:pPr>
        <w:spacing w:after="0" w:line="240" w:lineRule="auto"/>
        <w:ind w:left="10" w:right="9" w:firstLine="698"/>
        <w:jc w:val="both"/>
        <w:rPr>
          <w:rFonts w:ascii="Times New Roman" w:eastAsia="Times New Roman" w:hAnsi="Times New Roman" w:cs="Times New Roman"/>
          <w:sz w:val="30"/>
          <w:szCs w:val="24"/>
          <w:lang w:eastAsia="ru-RU"/>
        </w:rPr>
      </w:pPr>
      <w:r w:rsidRPr="00023E5A">
        <w:rPr>
          <w:rFonts w:ascii="Consolas" w:eastAsia="Times New Roman" w:hAnsi="Consolas" w:cs="Consolas"/>
          <w:i/>
          <w:lang w:val="en-US" w:eastAsia="ru-RU"/>
        </w:rPr>
        <w:t>f</w:t>
      </w:r>
      <w:r w:rsidRPr="00023E5A">
        <w:rPr>
          <w:rFonts w:ascii="Times New Roman" w:eastAsia="Times New Roman" w:hAnsi="Times New Roman" w:cs="Times New Roman"/>
          <w:sz w:val="30"/>
          <w:szCs w:val="24"/>
          <w:lang w:eastAsia="ru-RU"/>
        </w:rPr>
        <w:t xml:space="preserve"> – имя подынтегральной функции, которая может быть задана с помощью внешней функции или </w:t>
      </w:r>
      <w:r w:rsidRPr="00023E5A">
        <w:rPr>
          <w:rFonts w:ascii="Times New Roman" w:eastAsia="Calibri" w:hAnsi="Times New Roman" w:cs="Times New Roman"/>
          <w:sz w:val="28"/>
          <w:szCs w:val="28"/>
          <w:lang w:eastAsia="ru-RU"/>
        </w:rPr>
        <w:t>в виде набора дискретных точек и должна быть непрерывной</w:t>
      </w:r>
      <w:r w:rsidRPr="00023E5A">
        <w:rPr>
          <w:rFonts w:ascii="Times New Roman" w:eastAsia="Times New Roman" w:hAnsi="Times New Roman" w:cs="Times New Roman"/>
          <w:sz w:val="30"/>
          <w:szCs w:val="24"/>
          <w:lang w:eastAsia="ru-RU"/>
        </w:rPr>
        <w:t xml:space="preserve">; </w:t>
      </w:r>
    </w:p>
    <w:p w:rsidR="00023E5A" w:rsidRPr="00023E5A" w:rsidRDefault="00023E5A" w:rsidP="0000446C">
      <w:pPr>
        <w:spacing w:after="0" w:line="240" w:lineRule="auto"/>
        <w:ind w:left="10" w:right="9" w:firstLine="698"/>
        <w:jc w:val="both"/>
        <w:rPr>
          <w:rFonts w:ascii="Times New Roman" w:eastAsia="Times New Roman" w:hAnsi="Times New Roman" w:cs="Times New Roman"/>
          <w:sz w:val="30"/>
          <w:szCs w:val="24"/>
          <w:lang w:eastAsia="ru-RU"/>
        </w:rPr>
      </w:pPr>
      <w:r w:rsidRPr="00023E5A">
        <w:rPr>
          <w:rFonts w:ascii="Consolas" w:eastAsia="Times New Roman" w:hAnsi="Consolas" w:cs="Consolas"/>
          <w:i/>
          <w:lang w:val="en-US" w:eastAsia="ru-RU"/>
        </w:rPr>
        <w:t>er</w:t>
      </w:r>
      <w:r w:rsidRPr="00023E5A">
        <w:rPr>
          <w:rFonts w:ascii="Consolas" w:eastAsia="Times New Roman" w:hAnsi="Consolas" w:cs="Consolas"/>
          <w:i/>
          <w:lang w:eastAsia="ru-RU"/>
        </w:rPr>
        <w:t xml:space="preserve">1 </w:t>
      </w:r>
      <w:r w:rsidRPr="00023E5A">
        <w:rPr>
          <w:rFonts w:ascii="Times New Roman" w:eastAsia="Times New Roman" w:hAnsi="Times New Roman" w:cs="Times New Roman"/>
          <w:sz w:val="30"/>
          <w:szCs w:val="24"/>
          <w:lang w:eastAsia="ru-RU"/>
        </w:rPr>
        <w:t xml:space="preserve">и </w:t>
      </w:r>
      <w:r w:rsidRPr="00023E5A">
        <w:rPr>
          <w:rFonts w:ascii="Consolas" w:eastAsia="Times New Roman" w:hAnsi="Consolas" w:cs="Consolas"/>
          <w:i/>
          <w:lang w:val="en-US" w:eastAsia="ru-RU"/>
        </w:rPr>
        <w:t>er</w:t>
      </w:r>
      <w:r w:rsidRPr="00023E5A">
        <w:rPr>
          <w:rFonts w:ascii="Consolas" w:eastAsia="Times New Roman" w:hAnsi="Consolas" w:cs="Consolas"/>
          <w:i/>
          <w:lang w:eastAsia="ru-RU"/>
        </w:rPr>
        <w:t>2</w:t>
      </w:r>
      <w:r w:rsidRPr="00023E5A">
        <w:rPr>
          <w:rFonts w:ascii="Times New Roman" w:eastAsia="Times New Roman" w:hAnsi="Times New Roman" w:cs="Times New Roman"/>
          <w:sz w:val="28"/>
          <w:szCs w:val="28"/>
          <w:lang w:eastAsia="ru-RU"/>
        </w:rPr>
        <w:t xml:space="preserve">– </w:t>
      </w:r>
      <w:r w:rsidRPr="00023E5A">
        <w:rPr>
          <w:rFonts w:ascii="Times New Roman" w:eastAsia="Times New Roman" w:hAnsi="Times New Roman" w:cs="Times New Roman"/>
          <w:i/>
          <w:sz w:val="28"/>
          <w:szCs w:val="28"/>
          <w:lang w:eastAsia="ru-RU"/>
        </w:rPr>
        <w:t xml:space="preserve">необязательные параметры </w:t>
      </w:r>
      <w:r w:rsidRPr="00023E5A">
        <w:rPr>
          <w:rFonts w:ascii="Times New Roman" w:eastAsia="Times New Roman" w:hAnsi="Times New Roman" w:cs="Times New Roman"/>
          <w:sz w:val="30"/>
          <w:szCs w:val="24"/>
          <w:lang w:eastAsia="ru-RU"/>
        </w:rPr>
        <w:t xml:space="preserve">– абсолютная и относительная погрешности интегрирования. </w:t>
      </w:r>
      <w:r w:rsidRPr="00023E5A">
        <w:rPr>
          <w:rFonts w:ascii="Times New Roman" w:eastAsia="Times New Roman" w:hAnsi="Times New Roman" w:cs="Times New Roman"/>
          <w:sz w:val="28"/>
          <w:szCs w:val="28"/>
          <w:lang w:eastAsia="ru-RU"/>
        </w:rPr>
        <w:t xml:space="preserve">Если погрешность вычисления интеграла отсутствует, то вычисление проводится с погрешностью, установленной по умолчанию (значение </w:t>
      </w:r>
      <w:r w:rsidRPr="00023E5A">
        <w:rPr>
          <w:rFonts w:ascii="Consolas" w:eastAsia="Times New Roman" w:hAnsi="Consolas" w:cs="Consolas"/>
          <w:b/>
          <w:lang w:val="en-US" w:eastAsia="ru-RU"/>
        </w:rPr>
        <w:t>er</w:t>
      </w:r>
      <w:r w:rsidRPr="00023E5A">
        <w:rPr>
          <w:rFonts w:ascii="Consolas" w:eastAsia="Times New Roman" w:hAnsi="Consolas" w:cs="Consolas"/>
          <w:b/>
          <w:lang w:eastAsia="ru-RU"/>
        </w:rPr>
        <w:t xml:space="preserve">1 </w:t>
      </w:r>
      <w:r w:rsidRPr="00023E5A">
        <w:rPr>
          <w:rFonts w:ascii="Times New Roman" w:eastAsia="Times New Roman" w:hAnsi="Times New Roman" w:cs="Times New Roman"/>
          <w:sz w:val="28"/>
          <w:szCs w:val="28"/>
          <w:lang w:eastAsia="ru-RU"/>
        </w:rPr>
        <w:t xml:space="preserve">равно </w:t>
      </w:r>
      <w:r w:rsidRPr="00023E5A">
        <w:rPr>
          <w:rFonts w:ascii="Consolas" w:eastAsia="Times New Roman" w:hAnsi="Consolas" w:cs="Arial"/>
          <w:b/>
          <w:color w:val="222222"/>
          <w:lang w:eastAsia="ru-RU"/>
        </w:rPr>
        <w:t>1.</w:t>
      </w:r>
      <w:r w:rsidRPr="00023E5A">
        <w:rPr>
          <w:rFonts w:ascii="Consolas" w:eastAsia="Times New Roman" w:hAnsi="Consolas" w:cs="Arial"/>
          <w:b/>
          <w:color w:val="222222"/>
          <w:lang w:val="en-US" w:eastAsia="ru-RU"/>
        </w:rPr>
        <w:t>D</w:t>
      </w:r>
      <w:r w:rsidRPr="00023E5A">
        <w:rPr>
          <w:rFonts w:ascii="Consolas" w:eastAsia="Times New Roman" w:hAnsi="Consolas" w:cs="Arial"/>
          <w:b/>
          <w:color w:val="222222"/>
          <w:lang w:eastAsia="ru-RU"/>
        </w:rPr>
        <w:t>-8</w:t>
      </w:r>
      <w:r w:rsidRPr="00023E5A">
        <w:rPr>
          <w:rFonts w:ascii="Arial" w:eastAsia="Times New Roman" w:hAnsi="Arial" w:cs="Arial"/>
          <w:color w:val="222222"/>
          <w:sz w:val="24"/>
          <w:szCs w:val="24"/>
          <w:lang w:eastAsia="ru-RU"/>
        </w:rPr>
        <w:t xml:space="preserve">, а </w:t>
      </w:r>
      <w:r w:rsidRPr="00023E5A">
        <w:rPr>
          <w:rFonts w:ascii="Times New Roman" w:eastAsia="Times New Roman" w:hAnsi="Times New Roman" w:cs="Times New Roman"/>
          <w:sz w:val="28"/>
          <w:szCs w:val="28"/>
          <w:lang w:eastAsia="ru-RU"/>
        </w:rPr>
        <w:t xml:space="preserve">значение </w:t>
      </w:r>
      <w:r w:rsidRPr="00023E5A">
        <w:rPr>
          <w:rFonts w:ascii="Consolas" w:eastAsia="Times New Roman" w:hAnsi="Consolas" w:cs="Consolas"/>
          <w:b/>
          <w:lang w:val="en-US" w:eastAsia="ru-RU"/>
        </w:rPr>
        <w:t>er</w:t>
      </w:r>
      <w:r w:rsidRPr="00023E5A">
        <w:rPr>
          <w:rFonts w:ascii="Consolas" w:eastAsia="Times New Roman" w:hAnsi="Consolas" w:cs="Consolas"/>
          <w:b/>
          <w:lang w:eastAsia="ru-RU"/>
        </w:rPr>
        <w:t xml:space="preserve">2 </w:t>
      </w:r>
      <w:r w:rsidRPr="00023E5A">
        <w:rPr>
          <w:rFonts w:ascii="Times New Roman" w:eastAsia="Times New Roman" w:hAnsi="Times New Roman" w:cs="Times New Roman"/>
          <w:sz w:val="28"/>
          <w:szCs w:val="28"/>
          <w:lang w:eastAsia="ru-RU"/>
        </w:rPr>
        <w:t>равно </w:t>
      </w:r>
      <w:r w:rsidRPr="00023E5A">
        <w:rPr>
          <w:rFonts w:ascii="Consolas" w:eastAsia="Times New Roman" w:hAnsi="Consolas" w:cs="Arial"/>
          <w:b/>
          <w:color w:val="222222"/>
          <w:lang w:eastAsia="ru-RU"/>
        </w:rPr>
        <w:t>1.D-14</w:t>
      </w:r>
      <w:r w:rsidRPr="00023E5A">
        <w:rPr>
          <w:rFonts w:ascii="Times New Roman" w:eastAsia="Times New Roman" w:hAnsi="Times New Roman" w:cs="Times New Roman"/>
          <w:sz w:val="28"/>
          <w:szCs w:val="28"/>
          <w:lang w:eastAsia="ru-RU"/>
        </w:rPr>
        <w:t>).</w:t>
      </w:r>
    </w:p>
    <w:p w:rsidR="00023E5A" w:rsidRPr="00023E5A" w:rsidRDefault="00023E5A" w:rsidP="0000446C">
      <w:pPr>
        <w:spacing w:after="0" w:line="240" w:lineRule="auto"/>
        <w:ind w:left="10" w:right="9" w:firstLine="698"/>
        <w:jc w:val="both"/>
        <w:rPr>
          <w:rFonts w:ascii="Times New Roman" w:eastAsia="Times New Roman" w:hAnsi="Times New Roman" w:cs="Times New Roman"/>
          <w:sz w:val="30"/>
          <w:szCs w:val="24"/>
          <w:lang w:eastAsia="ru-RU"/>
        </w:rPr>
      </w:pPr>
      <w:r w:rsidRPr="00023E5A">
        <w:rPr>
          <w:rFonts w:ascii="Times New Roman" w:eastAsia="Times New Roman" w:hAnsi="Times New Roman" w:cs="Times New Roman"/>
          <w:sz w:val="30"/>
          <w:szCs w:val="24"/>
          <w:lang w:eastAsia="ru-RU"/>
        </w:rPr>
        <w:t xml:space="preserve"> Функция </w:t>
      </w:r>
      <w:r w:rsidRPr="00023E5A">
        <w:rPr>
          <w:rFonts w:ascii="Consolas" w:eastAsia="Times New Roman" w:hAnsi="Consolas" w:cs="Consolas"/>
          <w:b/>
          <w:lang w:val="en-US" w:eastAsia="ru-RU"/>
        </w:rPr>
        <w:t>intg</w:t>
      </w:r>
      <w:r w:rsidRPr="00023E5A">
        <w:rPr>
          <w:rFonts w:ascii="Times New Roman" w:eastAsia="Times New Roman" w:hAnsi="Times New Roman" w:cs="Times New Roman"/>
          <w:sz w:val="30"/>
          <w:szCs w:val="24"/>
          <w:lang w:eastAsia="ru-RU"/>
        </w:rPr>
        <w:t>возвращает значение интеграла (</w:t>
      </w:r>
      <w:r w:rsidRPr="00023E5A">
        <w:rPr>
          <w:rFonts w:ascii="Consolas" w:eastAsia="Times New Roman" w:hAnsi="Consolas" w:cs="Consolas"/>
          <w:i/>
          <w:lang w:val="en-US" w:eastAsia="ru-RU"/>
        </w:rPr>
        <w:t>s</w:t>
      </w:r>
      <w:r w:rsidRPr="00023E5A">
        <w:rPr>
          <w:rFonts w:ascii="Times New Roman" w:eastAsia="Times New Roman" w:hAnsi="Times New Roman" w:cs="Times New Roman"/>
          <w:sz w:val="30"/>
          <w:szCs w:val="24"/>
          <w:lang w:eastAsia="ru-RU"/>
        </w:rPr>
        <w:t>) и оценку абсолютной ошибки вычислений (</w:t>
      </w:r>
      <w:r w:rsidRPr="00023E5A">
        <w:rPr>
          <w:rFonts w:ascii="Consolas" w:eastAsia="Times New Roman" w:hAnsi="Consolas" w:cs="Consolas"/>
          <w:i/>
          <w:lang w:val="en-US" w:eastAsia="ru-RU"/>
        </w:rPr>
        <w:t>er</w:t>
      </w:r>
      <w:r w:rsidRPr="00023E5A">
        <w:rPr>
          <w:rFonts w:ascii="Times New Roman" w:eastAsia="Times New Roman" w:hAnsi="Times New Roman" w:cs="Times New Roman"/>
          <w:sz w:val="30"/>
          <w:szCs w:val="24"/>
          <w:lang w:eastAsia="ru-RU"/>
        </w:rPr>
        <w:t xml:space="preserve">). </w:t>
      </w:r>
    </w:p>
    <w:p w:rsidR="00023E5A" w:rsidRPr="00023E5A" w:rsidRDefault="00023E5A" w:rsidP="0000446C">
      <w:pPr>
        <w:spacing w:after="0" w:line="240" w:lineRule="auto"/>
        <w:ind w:right="21" w:firstLine="709"/>
        <w:jc w:val="both"/>
        <w:rPr>
          <w:rFonts w:ascii="Consolas" w:eastAsia="Times New Roman" w:hAnsi="Consolas" w:cs="Consolas"/>
          <w:b/>
          <w:lang w:eastAsia="ru-RU"/>
        </w:rPr>
      </w:pPr>
      <w:r w:rsidRPr="00023E5A">
        <w:rPr>
          <w:rFonts w:ascii="Times New Roman" w:eastAsia="Times New Roman" w:hAnsi="Times New Roman" w:cs="Times New Roman"/>
          <w:sz w:val="30"/>
          <w:szCs w:val="24"/>
          <w:lang w:eastAsia="ru-RU"/>
        </w:rPr>
        <w:t xml:space="preserve">Внешнюю функцию можно задать функцией </w:t>
      </w:r>
      <w:r w:rsidRPr="00023E5A">
        <w:rPr>
          <w:rFonts w:ascii="Consolas" w:eastAsia="Times New Roman" w:hAnsi="Consolas" w:cs="Consolas"/>
          <w:b/>
          <w:lang w:val="en-US" w:eastAsia="ru-RU"/>
        </w:rPr>
        <w:t>deff</w:t>
      </w:r>
      <w:r w:rsidRPr="00023E5A">
        <w:rPr>
          <w:rFonts w:ascii="Times New Roman" w:eastAsia="Times New Roman" w:hAnsi="Times New Roman" w:cs="Times New Roman"/>
          <w:sz w:val="30"/>
          <w:szCs w:val="24"/>
          <w:lang w:eastAsia="ru-RU"/>
        </w:rPr>
        <w:t xml:space="preserve">или </w:t>
      </w:r>
      <w:r w:rsidRPr="00023E5A">
        <w:rPr>
          <w:rFonts w:ascii="Consolas" w:eastAsia="Times New Roman" w:hAnsi="Consolas" w:cs="Consolas"/>
          <w:b/>
          <w:lang w:eastAsia="ru-RU"/>
        </w:rPr>
        <w:t>function:</w:t>
      </w:r>
    </w:p>
    <w:p w:rsidR="00023E5A" w:rsidRPr="00023E5A" w:rsidRDefault="00023E5A" w:rsidP="0000446C">
      <w:pPr>
        <w:numPr>
          <w:ilvl w:val="0"/>
          <w:numId w:val="76"/>
        </w:numPr>
        <w:spacing w:after="0" w:line="240" w:lineRule="auto"/>
        <w:rPr>
          <w:rFonts w:ascii="Arial" w:eastAsia="Times New Roman" w:hAnsi="Arial" w:cs="Arial"/>
          <w:color w:val="000000"/>
          <w:sz w:val="24"/>
          <w:szCs w:val="24"/>
          <w:lang w:eastAsia="ru-RU"/>
        </w:rPr>
      </w:pPr>
      <w:r w:rsidRPr="00023E5A">
        <w:rPr>
          <w:rFonts w:ascii="Times New Roman" w:eastAsia="Times New Roman" w:hAnsi="Times New Roman" w:cs="Times New Roman"/>
          <w:sz w:val="30"/>
          <w:szCs w:val="24"/>
          <w:lang w:eastAsia="ru-RU"/>
        </w:rPr>
        <w:t>если</w:t>
      </w:r>
      <w:r w:rsidRPr="00023E5A">
        <w:rPr>
          <w:rFonts w:ascii="Arial" w:eastAsia="Times New Roman" w:hAnsi="Arial" w:cs="Arial"/>
          <w:color w:val="000000"/>
          <w:sz w:val="24"/>
          <w:szCs w:val="24"/>
          <w:lang w:eastAsia="ru-RU"/>
        </w:rPr>
        <w:t> </w:t>
      </w:r>
      <w:r w:rsidRPr="00023E5A">
        <w:rPr>
          <w:rFonts w:ascii="Consolas" w:eastAsia="Times New Roman" w:hAnsi="Consolas" w:cs="Consolas"/>
          <w:b/>
          <w:lang w:val="en-US" w:eastAsia="ru-RU"/>
        </w:rPr>
        <w:t>f</w:t>
      </w:r>
      <w:r w:rsidRPr="00023E5A">
        <w:rPr>
          <w:rFonts w:ascii="Arial" w:eastAsia="Times New Roman" w:hAnsi="Arial" w:cs="Arial"/>
          <w:color w:val="000000"/>
          <w:sz w:val="24"/>
          <w:szCs w:val="24"/>
          <w:lang w:eastAsia="ru-RU"/>
        </w:rPr>
        <w:t xml:space="preserve"> – </w:t>
      </w:r>
      <w:r w:rsidRPr="00023E5A">
        <w:rPr>
          <w:rFonts w:ascii="Times New Roman" w:eastAsia="Times New Roman" w:hAnsi="Times New Roman" w:cs="Times New Roman"/>
          <w:sz w:val="30"/>
          <w:szCs w:val="24"/>
          <w:lang w:eastAsia="ru-RU"/>
        </w:rPr>
        <w:t>функция, то её определение должно иметь вид</w:t>
      </w:r>
      <w:r w:rsidRPr="00023E5A">
        <w:rPr>
          <w:rFonts w:ascii="Consolas" w:eastAsia="Times New Roman" w:hAnsi="Consolas" w:cs="Consolas"/>
          <w:b/>
          <w:lang w:val="en-US" w:eastAsia="ru-RU"/>
        </w:rPr>
        <w:t>y</w:t>
      </w:r>
      <w:r w:rsidRPr="00023E5A">
        <w:rPr>
          <w:rFonts w:ascii="Consolas" w:eastAsia="Times New Roman" w:hAnsi="Consolas" w:cs="Consolas"/>
          <w:b/>
          <w:lang w:eastAsia="ru-RU"/>
        </w:rPr>
        <w:t xml:space="preserve"> = </w:t>
      </w:r>
      <w:r w:rsidRPr="00023E5A">
        <w:rPr>
          <w:rFonts w:ascii="Consolas" w:eastAsia="Times New Roman" w:hAnsi="Consolas" w:cs="Consolas"/>
          <w:b/>
          <w:lang w:val="en-US" w:eastAsia="ru-RU"/>
        </w:rPr>
        <w:t>f</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t</w:t>
      </w:r>
      <w:r w:rsidRPr="00023E5A">
        <w:rPr>
          <w:rFonts w:ascii="Consolas" w:eastAsia="Times New Roman" w:hAnsi="Consolas" w:cs="Consolas"/>
          <w:b/>
          <w:lang w:eastAsia="ru-RU"/>
        </w:rPr>
        <w:t>)</w:t>
      </w:r>
      <w:r w:rsidRPr="00023E5A">
        <w:rPr>
          <w:rFonts w:ascii="Arial" w:eastAsia="Times New Roman" w:hAnsi="Arial" w:cs="Arial"/>
          <w:color w:val="000000"/>
          <w:sz w:val="24"/>
          <w:szCs w:val="24"/>
          <w:lang w:eastAsia="ru-RU"/>
        </w:rPr>
        <w:t>;</w:t>
      </w:r>
    </w:p>
    <w:p w:rsidR="00023E5A" w:rsidRPr="00023E5A" w:rsidRDefault="00023E5A" w:rsidP="0000446C">
      <w:pPr>
        <w:numPr>
          <w:ilvl w:val="0"/>
          <w:numId w:val="76"/>
        </w:numPr>
        <w:spacing w:after="0" w:line="240" w:lineRule="auto"/>
        <w:rPr>
          <w:rFonts w:ascii="Arial" w:eastAsia="Times New Roman" w:hAnsi="Arial" w:cs="Arial"/>
          <w:color w:val="000000"/>
          <w:sz w:val="24"/>
          <w:szCs w:val="24"/>
          <w:lang w:eastAsia="ru-RU"/>
        </w:rPr>
      </w:pPr>
      <w:r w:rsidRPr="00023E5A">
        <w:rPr>
          <w:rFonts w:ascii="Times New Roman" w:eastAsia="Times New Roman" w:hAnsi="Times New Roman" w:cs="Times New Roman"/>
          <w:sz w:val="30"/>
          <w:szCs w:val="24"/>
          <w:lang w:eastAsia="ru-RU"/>
        </w:rPr>
        <w:t>если</w:t>
      </w:r>
      <w:r w:rsidRPr="00023E5A">
        <w:rPr>
          <w:rFonts w:ascii="Arial" w:eastAsia="Times New Roman" w:hAnsi="Arial" w:cs="Arial"/>
          <w:color w:val="000000"/>
          <w:sz w:val="24"/>
          <w:szCs w:val="24"/>
          <w:lang w:eastAsia="ru-RU"/>
        </w:rPr>
        <w:t> </w:t>
      </w:r>
      <w:r w:rsidRPr="00023E5A">
        <w:rPr>
          <w:rFonts w:ascii="Consolas" w:eastAsia="Times New Roman" w:hAnsi="Consolas" w:cs="Consolas"/>
          <w:b/>
          <w:lang w:val="en-US" w:eastAsia="ru-RU"/>
        </w:rPr>
        <w:t>f</w:t>
      </w:r>
      <w:r w:rsidRPr="00023E5A">
        <w:rPr>
          <w:rFonts w:ascii="Arial" w:eastAsia="Times New Roman" w:hAnsi="Arial" w:cs="Arial"/>
          <w:color w:val="000000"/>
          <w:sz w:val="24"/>
          <w:szCs w:val="24"/>
          <w:lang w:eastAsia="ru-RU"/>
        </w:rPr>
        <w:t xml:space="preserve"> – </w:t>
      </w:r>
      <w:r w:rsidRPr="00023E5A">
        <w:rPr>
          <w:rFonts w:ascii="Times New Roman" w:eastAsia="Times New Roman" w:hAnsi="Times New Roman" w:cs="Times New Roman"/>
          <w:sz w:val="30"/>
          <w:szCs w:val="24"/>
          <w:lang w:eastAsia="ru-RU"/>
        </w:rPr>
        <w:t xml:space="preserve">список, то этот список должен быть описан как: </w:t>
      </w:r>
      <w:r w:rsidRPr="00023E5A">
        <w:rPr>
          <w:rFonts w:ascii="Consolas" w:eastAsia="Times New Roman" w:hAnsi="Consolas" w:cs="Consolas"/>
          <w:b/>
          <w:lang w:val="en-US" w:eastAsia="ru-RU"/>
        </w:rPr>
        <w:t>list</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f</w:t>
      </w:r>
      <w:r w:rsidRPr="00023E5A">
        <w:rPr>
          <w:rFonts w:ascii="Consolas" w:eastAsia="Times New Roman" w:hAnsi="Consolas" w:cs="Consolas"/>
          <w:b/>
          <w:lang w:eastAsia="ru-RU"/>
        </w:rPr>
        <w:t>,</w:t>
      </w:r>
      <w:r w:rsidRPr="00023E5A">
        <w:rPr>
          <w:rFonts w:ascii="Consolas" w:eastAsia="Times New Roman" w:hAnsi="Consolas" w:cs="Consolas"/>
          <w:b/>
          <w:lang w:val="en-US" w:eastAsia="ru-RU"/>
        </w:rPr>
        <w:t>x</w:t>
      </w:r>
      <w:r w:rsidRPr="00023E5A">
        <w:rPr>
          <w:rFonts w:ascii="Consolas" w:eastAsia="Times New Roman" w:hAnsi="Consolas" w:cs="Consolas"/>
          <w:b/>
          <w:lang w:eastAsia="ru-RU"/>
        </w:rPr>
        <w:t>1,</w:t>
      </w:r>
      <w:r w:rsidRPr="00023E5A">
        <w:rPr>
          <w:rFonts w:ascii="Consolas" w:eastAsia="Times New Roman" w:hAnsi="Consolas" w:cs="Consolas"/>
          <w:b/>
          <w:lang w:val="en-US" w:eastAsia="ru-RU"/>
        </w:rPr>
        <w:t>x</w:t>
      </w:r>
      <w:r w:rsidRPr="00023E5A">
        <w:rPr>
          <w:rFonts w:ascii="Consolas" w:eastAsia="Times New Roman" w:hAnsi="Consolas" w:cs="Consolas"/>
          <w:b/>
          <w:lang w:eastAsia="ru-RU"/>
        </w:rPr>
        <w:t>2,…).</w:t>
      </w:r>
    </w:p>
    <w:p w:rsidR="00023E5A" w:rsidRPr="00023E5A" w:rsidRDefault="00023E5A" w:rsidP="0000446C">
      <w:pPr>
        <w:spacing w:after="0" w:line="240" w:lineRule="auto"/>
        <w:ind w:left="1068"/>
        <w:rPr>
          <w:rFonts w:ascii="Arial" w:eastAsia="Times New Roman" w:hAnsi="Arial" w:cs="Arial"/>
          <w:color w:val="000000"/>
          <w:sz w:val="24"/>
          <w:szCs w:val="24"/>
          <w:lang w:eastAsia="ru-RU"/>
        </w:rPr>
      </w:pPr>
    </w:p>
    <w:p w:rsidR="00023E5A" w:rsidRPr="00023E5A" w:rsidRDefault="00023E5A" w:rsidP="0000446C">
      <w:pPr>
        <w:spacing w:after="0" w:line="240" w:lineRule="auto"/>
        <w:ind w:left="708"/>
        <w:rPr>
          <w:rFonts w:ascii="Arial" w:eastAsia="Times New Roman" w:hAnsi="Arial" w:cs="Arial"/>
          <w:color w:val="000000"/>
          <w:sz w:val="24"/>
          <w:szCs w:val="24"/>
          <w:lang w:eastAsia="ru-RU"/>
        </w:rPr>
      </w:pPr>
      <w:r w:rsidRPr="00023E5A">
        <w:rPr>
          <w:rFonts w:ascii="Times New Roman" w:eastAsia="Times New Roman" w:hAnsi="Times New Roman" w:cs="Times New Roman"/>
          <w:sz w:val="30"/>
          <w:szCs w:val="24"/>
          <w:lang w:eastAsia="ru-RU"/>
        </w:rPr>
        <w:t>Рассмотрим несколько примеров</w:t>
      </w:r>
      <w:r w:rsidRPr="00023E5A">
        <w:rPr>
          <w:rFonts w:ascii="Arial" w:eastAsia="Times New Roman" w:hAnsi="Arial" w:cs="Arial"/>
          <w:color w:val="000000"/>
          <w:sz w:val="24"/>
          <w:szCs w:val="24"/>
          <w:lang w:eastAsia="ru-RU"/>
        </w:rPr>
        <w:t xml:space="preserve"> (</w:t>
      </w:r>
      <w:r w:rsidRPr="00023E5A">
        <w:rPr>
          <w:rFonts w:ascii="Times New Roman" w:eastAsia="Times New Roman" w:hAnsi="Times New Roman" w:cs="Times New Roman"/>
          <w:sz w:val="28"/>
          <w:szCs w:val="28"/>
          <w:lang w:eastAsia="ru-RU"/>
        </w:rPr>
        <w:t>рис.2.3.4-4).</w:t>
      </w:r>
    </w:p>
    <w:p w:rsidR="00023E5A" w:rsidRPr="00023E5A" w:rsidRDefault="00023E5A" w:rsidP="0000446C">
      <w:pPr>
        <w:spacing w:after="0" w:line="240" w:lineRule="auto"/>
        <w:ind w:left="708"/>
        <w:rPr>
          <w:rFonts w:ascii="Arial" w:eastAsia="Times New Roman" w:hAnsi="Arial" w:cs="Arial"/>
          <w:color w:val="000000"/>
          <w:sz w:val="24"/>
          <w:szCs w:val="24"/>
          <w:lang w:eastAsia="ru-RU"/>
        </w:rPr>
      </w:pPr>
    </w:p>
    <w:tbl>
      <w:tblPr>
        <w:tblStyle w:val="82"/>
        <w:tblW w:w="0" w:type="auto"/>
        <w:tblLook w:val="04A0"/>
      </w:tblPr>
      <w:tblGrid>
        <w:gridCol w:w="9571"/>
      </w:tblGrid>
      <w:tr w:rsidR="00023E5A" w:rsidRPr="00023E5A" w:rsidTr="00175420">
        <w:trPr>
          <w:trHeight w:val="5519"/>
        </w:trPr>
        <w:tc>
          <w:tcPr>
            <w:tcW w:w="9571" w:type="dxa"/>
          </w:tcPr>
          <w:p w:rsidR="00023E5A" w:rsidRPr="00175420" w:rsidRDefault="00175420" w:rsidP="00175420">
            <w:pPr>
              <w:rPr>
                <w:rFonts w:ascii="Arial" w:hAnsi="Arial" w:cs="Arial"/>
                <w:sz w:val="24"/>
                <w:szCs w:val="24"/>
                <w:lang w:val="en-US"/>
              </w:rPr>
            </w:pPr>
            <w:r w:rsidRPr="00320C9D">
              <w:rPr>
                <w:rFonts w:asciiTheme="minorHAnsi" w:eastAsiaTheme="minorHAnsi" w:hAnsiTheme="minorHAnsi" w:cstheme="minorBidi"/>
                <w:sz w:val="22"/>
                <w:szCs w:val="22"/>
                <w:lang w:eastAsia="en-US"/>
              </w:rPr>
              <w:object w:dxaOrig="11370" w:dyaOrig="6735">
                <v:shape id="_x0000_i1274" type="#_x0000_t75" style="width:458.9pt;height:271.8pt" o:ole="">
                  <v:imagedata r:id="rId536" o:title=""/>
                </v:shape>
                <o:OLEObject Type="Embed" ProgID="PBrush" ShapeID="_x0000_i1274" DrawAspect="Content" ObjectID="_1628602054" r:id="rId537"/>
              </w:object>
            </w:r>
          </w:p>
        </w:tc>
      </w:tr>
      <w:tr w:rsidR="00023E5A" w:rsidRPr="00023E5A" w:rsidTr="00023E5A">
        <w:tc>
          <w:tcPr>
            <w:tcW w:w="9571" w:type="dxa"/>
          </w:tcPr>
          <w:p w:rsidR="00C00545" w:rsidRDefault="00C00545" w:rsidP="0000446C">
            <w:pPr>
              <w:rPr>
                <w:rFonts w:ascii="Consolas" w:hAnsi="Consolas" w:cs="Consolas"/>
                <w:sz w:val="22"/>
                <w:szCs w:val="22"/>
              </w:rPr>
            </w:pPr>
            <w:r w:rsidRPr="007C6456">
              <w:rPr>
                <w:rFonts w:asciiTheme="minorHAnsi" w:eastAsiaTheme="minorHAnsi" w:hAnsiTheme="minorHAnsi" w:cstheme="minorBidi"/>
                <w:sz w:val="22"/>
                <w:szCs w:val="22"/>
                <w:lang w:eastAsia="en-US"/>
              </w:rPr>
              <w:object w:dxaOrig="9210" w:dyaOrig="360">
                <v:shape id="_x0000_i1275" type="#_x0000_t75" style="width:460.5pt;height:18.2pt" o:ole="">
                  <v:imagedata r:id="rId21" o:title=""/>
                </v:shape>
                <o:OLEObject Type="Embed" ProgID="PBrush" ShapeID="_x0000_i1275" DrawAspect="Content" ObjectID="_1628602055" r:id="rId538"/>
              </w:object>
            </w:r>
          </w:p>
          <w:p w:rsidR="00023E5A" w:rsidRPr="001949B4" w:rsidRDefault="00023E5A" w:rsidP="0000446C">
            <w:pPr>
              <w:rPr>
                <w:rFonts w:ascii="Consolas" w:hAnsi="Consolas"/>
                <w:bCs/>
                <w:sz w:val="22"/>
                <w:szCs w:val="22"/>
              </w:rPr>
            </w:pPr>
            <w:r w:rsidRPr="001949B4">
              <w:rPr>
                <w:rFonts w:ascii="Consolas" w:hAnsi="Consolas" w:cs="Consolas"/>
                <w:sz w:val="22"/>
                <w:szCs w:val="22"/>
              </w:rPr>
              <w:t>--&gt;</w:t>
            </w:r>
            <w:r w:rsidRPr="001949B4">
              <w:rPr>
                <w:rFonts w:ascii="Consolas" w:hAnsi="Consolas" w:cs="Arial"/>
                <w:noProof/>
                <w:color w:val="000000"/>
                <w:sz w:val="22"/>
                <w:szCs w:val="22"/>
              </w:rPr>
              <w:t xml:space="preserve">// </w:t>
            </w:r>
            <w:r w:rsidRPr="001949B4">
              <w:rPr>
                <w:rFonts w:ascii="Consolas" w:hAnsi="Consolas" w:cs="Arial"/>
                <w:b/>
                <w:i/>
                <w:noProof/>
                <w:color w:val="000000"/>
                <w:sz w:val="22"/>
                <w:szCs w:val="22"/>
              </w:rPr>
              <w:t xml:space="preserve">Загрузка сценария </w:t>
            </w:r>
            <w:r w:rsidRPr="001949B4">
              <w:rPr>
                <w:rFonts w:ascii="Consolas" w:hAnsi="Consolas"/>
                <w:b/>
                <w:bCs/>
                <w:sz w:val="22"/>
                <w:szCs w:val="22"/>
              </w:rPr>
              <w:t>РИС2</w:t>
            </w:r>
            <w:r w:rsidRPr="001949B4">
              <w:rPr>
                <w:rFonts w:ascii="Consolas" w:hAnsi="Consolas"/>
                <w:b/>
                <w:sz w:val="22"/>
                <w:szCs w:val="22"/>
              </w:rPr>
              <w:t>34</w:t>
            </w:r>
            <w:r w:rsidR="00175420" w:rsidRPr="00175420">
              <w:rPr>
                <w:rFonts w:ascii="Consolas" w:hAnsi="Consolas"/>
                <w:b/>
                <w:sz w:val="22"/>
                <w:szCs w:val="22"/>
              </w:rPr>
              <w:t>0</w:t>
            </w:r>
            <w:r w:rsidRPr="001949B4">
              <w:rPr>
                <w:rFonts w:ascii="Consolas" w:hAnsi="Consolas"/>
                <w:b/>
                <w:sz w:val="22"/>
                <w:szCs w:val="22"/>
              </w:rPr>
              <w:t>4</w:t>
            </w:r>
            <w:r w:rsidRPr="001949B4">
              <w:rPr>
                <w:rFonts w:ascii="Consolas" w:hAnsi="Consolas"/>
                <w:b/>
                <w:bCs/>
                <w:i/>
                <w:sz w:val="22"/>
                <w:szCs w:val="22"/>
              </w:rPr>
              <w:t xml:space="preserve"> и выполнение функции </w:t>
            </w:r>
            <w:r w:rsidRPr="001949B4">
              <w:rPr>
                <w:rFonts w:ascii="Consolas" w:hAnsi="Consolas"/>
                <w:b/>
                <w:bCs/>
                <w:sz w:val="22"/>
                <w:szCs w:val="22"/>
                <w:lang w:val="en-US"/>
              </w:rPr>
              <w:t>intg</w:t>
            </w:r>
          </w:p>
          <w:p w:rsidR="00023E5A" w:rsidRPr="001949B4" w:rsidRDefault="00023E5A" w:rsidP="0000446C">
            <w:pPr>
              <w:rPr>
                <w:rFonts w:ascii="Consolas" w:hAnsi="Consolas" w:cs="Arial"/>
                <w:noProof/>
                <w:color w:val="000000"/>
                <w:sz w:val="22"/>
                <w:szCs w:val="22"/>
                <w:lang w:val="en-US"/>
              </w:rPr>
            </w:pPr>
            <w:r w:rsidRPr="001949B4">
              <w:rPr>
                <w:rFonts w:ascii="Consolas" w:hAnsi="Consolas" w:cs="Consolas"/>
                <w:sz w:val="22"/>
                <w:szCs w:val="22"/>
                <w:lang w:val="en-US"/>
              </w:rPr>
              <w:t>--&gt; exec(</w:t>
            </w:r>
            <w:r w:rsidRPr="001949B4">
              <w:rPr>
                <w:rFonts w:ascii="Consolas" w:hAnsi="Consolas"/>
                <w:b/>
                <w:sz w:val="22"/>
                <w:szCs w:val="22"/>
                <w:lang w:val="en-US"/>
              </w:rPr>
              <w:t>'</w:t>
            </w:r>
            <w:r w:rsidRPr="001949B4">
              <w:rPr>
                <w:rFonts w:ascii="Consolas" w:hAnsi="Consolas"/>
                <w:bCs/>
                <w:sz w:val="22"/>
                <w:szCs w:val="22"/>
              </w:rPr>
              <w:t>РИС</w:t>
            </w:r>
            <w:r w:rsidRPr="001949B4">
              <w:rPr>
                <w:rFonts w:ascii="Consolas" w:hAnsi="Consolas"/>
                <w:bCs/>
                <w:sz w:val="22"/>
                <w:szCs w:val="22"/>
                <w:lang w:val="en-US"/>
              </w:rPr>
              <w:t>2</w:t>
            </w:r>
            <w:r w:rsidRPr="001949B4">
              <w:rPr>
                <w:rFonts w:ascii="Consolas" w:hAnsi="Consolas"/>
                <w:sz w:val="22"/>
                <w:szCs w:val="22"/>
                <w:lang w:val="en-US"/>
              </w:rPr>
              <w:t>3</w:t>
            </w:r>
            <w:r w:rsidR="00175420">
              <w:rPr>
                <w:rFonts w:ascii="Consolas" w:hAnsi="Consolas"/>
                <w:sz w:val="22"/>
                <w:szCs w:val="22"/>
                <w:lang w:val="en-US"/>
              </w:rPr>
              <w:t>404</w:t>
            </w:r>
            <w:r w:rsidRPr="001949B4">
              <w:rPr>
                <w:rFonts w:ascii="Consolas" w:hAnsi="Consolas"/>
                <w:bCs/>
                <w:sz w:val="22"/>
                <w:szCs w:val="22"/>
                <w:lang w:val="en-US"/>
              </w:rPr>
              <w:t>.sce</w:t>
            </w:r>
            <w:r w:rsidRPr="001949B4">
              <w:rPr>
                <w:rFonts w:ascii="Consolas" w:hAnsi="Consolas"/>
                <w:b/>
                <w:sz w:val="22"/>
                <w:szCs w:val="22"/>
                <w:lang w:val="en-US"/>
              </w:rPr>
              <w:t xml:space="preserve"> '</w:t>
            </w:r>
            <w:r w:rsidRPr="001949B4">
              <w:rPr>
                <w:rFonts w:ascii="Consolas" w:hAnsi="Consolas"/>
                <w:sz w:val="22"/>
                <w:szCs w:val="22"/>
                <w:lang w:val="en-US"/>
              </w:rPr>
              <w:t xml:space="preserve">); </w:t>
            </w:r>
          </w:p>
          <w:p w:rsidR="00023E5A" w:rsidRPr="001949B4" w:rsidRDefault="00023E5A" w:rsidP="0000446C">
            <w:pPr>
              <w:rPr>
                <w:rFonts w:ascii="Consolas" w:hAnsi="Consolas" w:cs="Arial"/>
                <w:noProof/>
                <w:sz w:val="22"/>
                <w:szCs w:val="22"/>
                <w:lang w:val="en-US"/>
              </w:rPr>
            </w:pPr>
            <w:r w:rsidRPr="001949B4">
              <w:rPr>
                <w:rFonts w:ascii="Consolas" w:hAnsi="Consolas" w:cs="Arial"/>
                <w:noProof/>
                <w:sz w:val="22"/>
                <w:szCs w:val="22"/>
                <w:lang w:val="en-US"/>
              </w:rPr>
              <w:t>--&gt; disp(["        I           ", "        er          "], ...</w:t>
            </w:r>
          </w:p>
          <w:p w:rsidR="00023E5A" w:rsidRPr="001949B4" w:rsidRDefault="00023E5A" w:rsidP="0000446C">
            <w:pPr>
              <w:rPr>
                <w:rFonts w:ascii="Consolas" w:hAnsi="Consolas" w:cs="Arial"/>
                <w:noProof/>
                <w:sz w:val="22"/>
                <w:szCs w:val="22"/>
                <w:lang w:val="en-US"/>
              </w:rPr>
            </w:pPr>
            <w:r w:rsidRPr="001949B4">
              <w:rPr>
                <w:rFonts w:ascii="Consolas" w:hAnsi="Consolas" w:cs="Arial"/>
                <w:noProof/>
                <w:sz w:val="22"/>
                <w:szCs w:val="22"/>
                <w:lang w:val="en-US"/>
              </w:rPr>
              <w:t xml:space="preserve">&gt;      [I1, er1], [I2, er2], [I3, er3], [I4, er4], [I5, er5]); </w:t>
            </w:r>
          </w:p>
          <w:p w:rsidR="00023E5A" w:rsidRPr="001949B4" w:rsidRDefault="00023E5A" w:rsidP="0000446C">
            <w:pPr>
              <w:rPr>
                <w:rFonts w:ascii="Consolas" w:hAnsi="Consolas" w:cs="Arial"/>
                <w:noProof/>
                <w:sz w:val="22"/>
                <w:szCs w:val="22"/>
                <w:lang w:val="en-US"/>
              </w:rPr>
            </w:pPr>
          </w:p>
          <w:p w:rsidR="00023E5A" w:rsidRPr="001949B4" w:rsidRDefault="00023E5A" w:rsidP="0000446C">
            <w:pPr>
              <w:rPr>
                <w:rFonts w:ascii="Consolas" w:hAnsi="Consolas" w:cs="Arial"/>
                <w:noProof/>
                <w:sz w:val="22"/>
                <w:szCs w:val="22"/>
                <w:lang w:val="en-US"/>
              </w:rPr>
            </w:pPr>
            <w:r w:rsidRPr="001949B4">
              <w:rPr>
                <w:rFonts w:ascii="Consolas" w:hAnsi="Consolas" w:cs="Arial"/>
                <w:noProof/>
                <w:sz w:val="22"/>
                <w:szCs w:val="22"/>
                <w:lang w:val="en-US"/>
              </w:rPr>
              <w:t xml:space="preserve">!        </w:t>
            </w:r>
            <w:r w:rsidRPr="001949B4">
              <w:rPr>
                <w:rFonts w:ascii="Consolas" w:hAnsi="Consolas" w:cs="Arial"/>
                <w:b/>
                <w:noProof/>
                <w:sz w:val="22"/>
                <w:szCs w:val="22"/>
                <w:lang w:val="en-US"/>
              </w:rPr>
              <w:t xml:space="preserve">I                     er            </w:t>
            </w:r>
            <w:r w:rsidRPr="001949B4">
              <w:rPr>
                <w:rFonts w:ascii="Consolas" w:hAnsi="Consolas" w:cs="Arial"/>
                <w:noProof/>
                <w:sz w:val="22"/>
                <w:szCs w:val="22"/>
                <w:lang w:val="en-US"/>
              </w:rPr>
              <w:t>!</w:t>
            </w:r>
          </w:p>
          <w:p w:rsidR="00023E5A" w:rsidRPr="001949B4" w:rsidRDefault="00023E5A" w:rsidP="0000446C">
            <w:pPr>
              <w:rPr>
                <w:rFonts w:ascii="Consolas" w:hAnsi="Consolas" w:cs="Arial"/>
                <w:noProof/>
                <w:sz w:val="22"/>
                <w:szCs w:val="22"/>
                <w:lang w:val="en-US"/>
              </w:rPr>
            </w:pPr>
            <w:r w:rsidRPr="001949B4">
              <w:rPr>
                <w:rFonts w:ascii="Consolas" w:hAnsi="Consolas" w:cs="Arial"/>
                <w:noProof/>
                <w:sz w:val="22"/>
                <w:szCs w:val="22"/>
                <w:lang w:val="en-US"/>
              </w:rPr>
              <w:t xml:space="preserve">  -3.58957861311877350   0.00000000001621547</w:t>
            </w:r>
          </w:p>
          <w:p w:rsidR="00023E5A" w:rsidRPr="001949B4" w:rsidRDefault="00023E5A" w:rsidP="0000446C">
            <w:pPr>
              <w:rPr>
                <w:rFonts w:ascii="Consolas" w:hAnsi="Consolas" w:cs="Arial"/>
                <w:noProof/>
                <w:sz w:val="22"/>
                <w:szCs w:val="22"/>
                <w:lang w:val="en-US"/>
              </w:rPr>
            </w:pPr>
            <w:r w:rsidRPr="001949B4">
              <w:rPr>
                <w:rFonts w:ascii="Consolas" w:hAnsi="Consolas" w:cs="Arial"/>
                <w:noProof/>
                <w:sz w:val="22"/>
                <w:szCs w:val="22"/>
                <w:lang w:val="en-US"/>
              </w:rPr>
              <w:t xml:space="preserve">  -3.58957861320974690   0.00001678794315296</w:t>
            </w:r>
          </w:p>
          <w:p w:rsidR="00023E5A" w:rsidRPr="001949B4" w:rsidRDefault="00023E5A" w:rsidP="0000446C">
            <w:pPr>
              <w:rPr>
                <w:rFonts w:ascii="Consolas" w:hAnsi="Consolas" w:cs="Arial"/>
                <w:noProof/>
                <w:sz w:val="22"/>
                <w:szCs w:val="22"/>
                <w:lang w:val="en-US"/>
              </w:rPr>
            </w:pPr>
            <w:r w:rsidRPr="001949B4">
              <w:rPr>
                <w:rFonts w:ascii="Consolas" w:hAnsi="Consolas" w:cs="Arial"/>
                <w:noProof/>
                <w:sz w:val="22"/>
                <w:szCs w:val="22"/>
                <w:lang w:val="en-US"/>
              </w:rPr>
              <w:t xml:space="preserve">  -3.58957862082392730   0.0015909785599586</w:t>
            </w:r>
          </w:p>
          <w:p w:rsidR="00023E5A" w:rsidRPr="001949B4" w:rsidRDefault="00023E5A" w:rsidP="0000446C">
            <w:pPr>
              <w:rPr>
                <w:rFonts w:ascii="Consolas" w:hAnsi="Consolas" w:cs="Arial"/>
                <w:noProof/>
                <w:sz w:val="22"/>
                <w:szCs w:val="22"/>
                <w:lang w:val="en-US"/>
              </w:rPr>
            </w:pPr>
            <w:r w:rsidRPr="001949B4">
              <w:rPr>
                <w:rFonts w:ascii="Consolas" w:hAnsi="Consolas" w:cs="Arial"/>
                <w:noProof/>
                <w:sz w:val="22"/>
                <w:szCs w:val="22"/>
                <w:lang w:val="en-US"/>
              </w:rPr>
              <w:t xml:space="preserve">  -3.58957862082391800   0.00159097855998436</w:t>
            </w:r>
          </w:p>
          <w:p w:rsidR="00023E5A" w:rsidRPr="00023E5A" w:rsidRDefault="00023E5A" w:rsidP="0000446C">
            <w:pPr>
              <w:rPr>
                <w:rFonts w:ascii="Arial" w:hAnsi="Arial" w:cs="Arial"/>
                <w:noProof/>
                <w:color w:val="000000"/>
                <w:sz w:val="24"/>
                <w:szCs w:val="24"/>
                <w:lang w:val="en-US"/>
              </w:rPr>
            </w:pPr>
            <w:r w:rsidRPr="001949B4">
              <w:rPr>
                <w:rFonts w:ascii="Consolas" w:hAnsi="Consolas" w:cs="Arial"/>
                <w:noProof/>
                <w:sz w:val="22"/>
                <w:szCs w:val="22"/>
                <w:lang w:val="en-US"/>
              </w:rPr>
              <w:t xml:space="preserve">  -3.58957861311831690   0.00000000781318699</w:t>
            </w:r>
          </w:p>
        </w:tc>
      </w:tr>
    </w:tbl>
    <w:p w:rsidR="00023E5A" w:rsidRPr="00023E5A" w:rsidRDefault="00023E5A" w:rsidP="0000446C">
      <w:pPr>
        <w:spacing w:after="0" w:line="240" w:lineRule="auto"/>
        <w:jc w:val="center"/>
        <w:rPr>
          <w:rFonts w:ascii="Times New Roman" w:eastAsia="Times New Roman" w:hAnsi="Times New Roman" w:cs="Times New Roman"/>
          <w:bCs/>
          <w:sz w:val="28"/>
          <w:szCs w:val="28"/>
          <w:lang w:eastAsia="ru-RU"/>
        </w:rPr>
      </w:pPr>
    </w:p>
    <w:p w:rsidR="00023E5A" w:rsidRPr="00175420" w:rsidRDefault="00023E5A" w:rsidP="0000446C">
      <w:pPr>
        <w:spacing w:after="0" w:line="240" w:lineRule="auto"/>
        <w:jc w:val="center"/>
        <w:rPr>
          <w:rFonts w:ascii="Consolas" w:eastAsia="Times New Roman" w:hAnsi="Consolas" w:cs="Consolas"/>
          <w:b/>
        </w:rPr>
      </w:pPr>
      <w:r w:rsidRPr="00175420">
        <w:rPr>
          <w:rFonts w:ascii="Times New Roman" w:eastAsia="Times New Roman" w:hAnsi="Times New Roman" w:cs="Times New Roman"/>
          <w:bCs/>
          <w:sz w:val="28"/>
          <w:szCs w:val="28"/>
          <w:lang w:eastAsia="ru-RU"/>
        </w:rPr>
        <w:t>Рис.2.3.</w:t>
      </w:r>
      <w:r w:rsidRPr="00175420">
        <w:rPr>
          <w:rFonts w:ascii="Times New Roman" w:eastAsia="Times New Roman" w:hAnsi="Times New Roman" w:cs="Times New Roman"/>
          <w:sz w:val="28"/>
          <w:szCs w:val="28"/>
          <w:lang w:eastAsia="ru-RU"/>
        </w:rPr>
        <w:t>4-</w:t>
      </w:r>
      <w:r w:rsidRPr="00175420">
        <w:rPr>
          <w:rFonts w:ascii="Times New Roman" w:eastAsia="Times New Roman" w:hAnsi="Times New Roman" w:cs="Times New Roman"/>
          <w:bCs/>
          <w:sz w:val="28"/>
          <w:szCs w:val="28"/>
          <w:lang w:eastAsia="ru-RU"/>
        </w:rPr>
        <w:t>4. Вычисление определенных интегралов функцией</w:t>
      </w:r>
      <w:r w:rsidRPr="00175420">
        <w:rPr>
          <w:rFonts w:ascii="Consolas" w:eastAsia="Times New Roman" w:hAnsi="Consolas" w:cs="Consolas"/>
          <w:b/>
          <w:lang w:val="en-US"/>
        </w:rPr>
        <w:t>intg</w:t>
      </w:r>
    </w:p>
    <w:p w:rsidR="007B1ABE" w:rsidRPr="007B1ABE" w:rsidRDefault="007B1ABE" w:rsidP="0000446C">
      <w:pPr>
        <w:spacing w:after="0" w:line="240" w:lineRule="auto"/>
        <w:jc w:val="center"/>
        <w:rPr>
          <w:rFonts w:ascii="Consolas" w:eastAsia="Times New Roman" w:hAnsi="Consolas" w:cs="Consolas"/>
          <w:b/>
          <w:color w:val="FF0000"/>
        </w:rPr>
      </w:pPr>
    </w:p>
    <w:p w:rsidR="00023E5A" w:rsidRPr="00023E5A" w:rsidRDefault="00023E5A" w:rsidP="0000446C">
      <w:pPr>
        <w:spacing w:after="0" w:line="240" w:lineRule="auto"/>
        <w:ind w:firstLine="708"/>
        <w:jc w:val="both"/>
        <w:rPr>
          <w:rFonts w:ascii="Times New Roman" w:eastAsia="Times New Roman" w:hAnsi="Times New Roman" w:cs="Times New Roman"/>
          <w:bCs/>
          <w:sz w:val="28"/>
          <w:szCs w:val="28"/>
          <w:lang w:eastAsia="ru-RU"/>
        </w:rPr>
      </w:pPr>
      <w:r w:rsidRPr="00023E5A">
        <w:rPr>
          <w:rFonts w:ascii="Times New Roman" w:eastAsia="Times New Roman" w:hAnsi="Times New Roman" w:cs="Times New Roman"/>
          <w:bCs/>
          <w:sz w:val="28"/>
          <w:szCs w:val="28"/>
          <w:lang w:eastAsia="ru-RU"/>
        </w:rPr>
        <w:t xml:space="preserve">Точность полученного результата зависит от заданной абсолютной погрешности. Поэтому очевидно, что в </w:t>
      </w:r>
      <w:r w:rsidRPr="00023E5A">
        <w:rPr>
          <w:rFonts w:ascii="Consolas" w:eastAsia="Times New Roman" w:hAnsi="Consolas" w:cs="Consolas"/>
          <w:b/>
          <w:bCs/>
          <w:lang w:eastAsia="ru-RU"/>
        </w:rPr>
        <w:t>Примере1</w:t>
      </w:r>
      <w:r w:rsidRPr="00023E5A">
        <w:rPr>
          <w:rFonts w:ascii="Times New Roman" w:eastAsia="Times New Roman" w:hAnsi="Times New Roman" w:cs="Times New Roman"/>
          <w:bCs/>
          <w:sz w:val="28"/>
          <w:szCs w:val="28"/>
          <w:lang w:eastAsia="ru-RU"/>
        </w:rPr>
        <w:t xml:space="preserve"> и </w:t>
      </w:r>
      <w:r w:rsidRPr="00023E5A">
        <w:rPr>
          <w:rFonts w:ascii="Consolas" w:eastAsia="Times New Roman" w:hAnsi="Consolas" w:cs="Consolas"/>
          <w:b/>
          <w:bCs/>
          <w:lang w:eastAsia="ru-RU"/>
        </w:rPr>
        <w:t>Примере5</w:t>
      </w:r>
      <w:r w:rsidRPr="00023E5A">
        <w:rPr>
          <w:rFonts w:ascii="Times New Roman" w:eastAsia="Times New Roman" w:hAnsi="Times New Roman" w:cs="Times New Roman"/>
          <w:bCs/>
          <w:sz w:val="28"/>
          <w:szCs w:val="28"/>
          <w:lang w:eastAsia="ru-RU"/>
        </w:rPr>
        <w:t xml:space="preserve"> обеспечена максимальная точность.</w:t>
      </w:r>
    </w:p>
    <w:p w:rsidR="00023E5A" w:rsidRPr="00023E5A" w:rsidRDefault="00023E5A" w:rsidP="0000446C">
      <w:pPr>
        <w:shd w:val="clear" w:color="auto" w:fill="FFFFFF"/>
        <w:spacing w:after="0" w:line="240" w:lineRule="auto"/>
        <w:ind w:firstLine="708"/>
        <w:jc w:val="both"/>
        <w:rPr>
          <w:rFonts w:ascii="Times New Roman" w:eastAsia="Times New Roman" w:hAnsi="Times New Roman" w:cs="Times New Roman"/>
          <w:bCs/>
          <w:sz w:val="28"/>
          <w:szCs w:val="28"/>
          <w:lang w:eastAsia="ru-RU"/>
        </w:rPr>
      </w:pPr>
      <w:r w:rsidRPr="00023E5A">
        <w:rPr>
          <w:rFonts w:ascii="Times New Roman" w:eastAsia="Times New Roman" w:hAnsi="Times New Roman" w:cs="Times New Roman"/>
          <w:bCs/>
          <w:sz w:val="28"/>
          <w:szCs w:val="28"/>
          <w:lang w:eastAsia="ru-RU"/>
        </w:rPr>
        <w:t xml:space="preserve">Опишем подынтегральную функцию </w:t>
      </w:r>
      <w:r w:rsidRPr="00023E5A">
        <w:rPr>
          <w:rFonts w:ascii="Consolas" w:eastAsia="Times New Roman" w:hAnsi="Consolas" w:cs="Consolas"/>
          <w:b/>
          <w:bCs/>
          <w:lang w:eastAsia="ru-RU"/>
        </w:rPr>
        <w:t>y=cos(x)</w:t>
      </w:r>
      <w:r w:rsidRPr="00023E5A">
        <w:rPr>
          <w:rFonts w:ascii="Consolas" w:eastAsia="Times New Roman" w:hAnsi="Consolas" w:cs="Consolas"/>
          <w:b/>
          <w:bCs/>
          <w:vertAlign w:val="superscript"/>
          <w:lang w:eastAsia="ru-RU"/>
        </w:rPr>
        <w:t>2</w:t>
      </w:r>
      <w:r w:rsidRPr="00023E5A">
        <w:rPr>
          <w:rFonts w:ascii="Consolas" w:eastAsia="Times New Roman" w:hAnsi="Consolas" w:cs="Consolas"/>
          <w:b/>
          <w:bCs/>
          <w:lang w:eastAsia="ru-RU"/>
        </w:rPr>
        <w:t>/(1-x)</w:t>
      </w:r>
      <w:r w:rsidRPr="00023E5A">
        <w:rPr>
          <w:rFonts w:ascii="Times New Roman" w:eastAsia="Times New Roman" w:hAnsi="Times New Roman" w:cs="Times New Roman"/>
          <w:bCs/>
          <w:sz w:val="28"/>
          <w:szCs w:val="28"/>
          <w:lang w:eastAsia="ru-RU"/>
        </w:rPr>
        <w:t xml:space="preserve">в функции </w:t>
      </w:r>
      <w:r w:rsidRPr="00023E5A">
        <w:rPr>
          <w:rFonts w:ascii="Consolas" w:eastAsia="Times New Roman" w:hAnsi="Consolas" w:cs="Consolas"/>
          <w:b/>
          <w:bCs/>
          <w:lang w:eastAsia="ru-RU"/>
        </w:rPr>
        <w:t xml:space="preserve">fi(x) </w:t>
      </w:r>
      <w:r w:rsidRPr="00023E5A">
        <w:rPr>
          <w:rFonts w:ascii="Times New Roman" w:eastAsia="Times New Roman" w:hAnsi="Times New Roman" w:cs="Times New Roman"/>
          <w:bCs/>
          <w:sz w:val="28"/>
          <w:szCs w:val="28"/>
          <w:lang w:eastAsia="ru-RU"/>
        </w:rPr>
        <w:t xml:space="preserve">и вычислим значение определенного интеграла (с пределами </w:t>
      </w:r>
      <w:r w:rsidRPr="00023E5A">
        <w:rPr>
          <w:rFonts w:ascii="Consolas" w:eastAsia="Times New Roman" w:hAnsi="Consolas" w:cs="Consolas"/>
          <w:b/>
          <w:bCs/>
          <w:lang w:eastAsia="ru-RU"/>
        </w:rPr>
        <w:t xml:space="preserve">a=2 </w:t>
      </w:r>
      <w:r w:rsidRPr="00023E5A">
        <w:rPr>
          <w:rFonts w:ascii="Times New Roman" w:eastAsia="Times New Roman" w:hAnsi="Times New Roman" w:cs="Times New Roman"/>
          <w:bCs/>
          <w:sz w:val="28"/>
          <w:szCs w:val="28"/>
          <w:lang w:eastAsia="ru-RU"/>
        </w:rPr>
        <w:t>и</w:t>
      </w:r>
      <w:r w:rsidRPr="00023E5A">
        <w:rPr>
          <w:rFonts w:ascii="Times New Roman" w:eastAsia="Times New Roman" w:hAnsi="Times New Roman" w:cs="Times New Roman"/>
          <w:bCs/>
          <w:sz w:val="28"/>
          <w:szCs w:val="28"/>
          <w:lang w:eastAsia="ru-RU"/>
        </w:rPr>
        <w:br/>
      </w:r>
      <w:r w:rsidRPr="00023E5A">
        <w:rPr>
          <w:rFonts w:ascii="Consolas" w:eastAsia="Times New Roman" w:hAnsi="Consolas" w:cs="Consolas"/>
          <w:b/>
          <w:bCs/>
          <w:lang w:eastAsia="ru-RU"/>
        </w:rPr>
        <w:t>b=6)</w:t>
      </w:r>
      <w:r w:rsidRPr="00023E5A">
        <w:rPr>
          <w:rFonts w:ascii="Times New Roman" w:eastAsia="Times New Roman" w:hAnsi="Times New Roman" w:cs="Times New Roman"/>
          <w:bCs/>
          <w:sz w:val="28"/>
          <w:szCs w:val="28"/>
          <w:lang w:eastAsia="ru-RU"/>
        </w:rPr>
        <w:t xml:space="preserve"> сначала с помощью функции </w:t>
      </w:r>
      <w:r w:rsidRPr="00023E5A">
        <w:rPr>
          <w:rFonts w:ascii="Consolas" w:eastAsia="Times New Roman" w:hAnsi="Consolas" w:cs="Consolas"/>
          <w:b/>
          <w:bCs/>
          <w:lang w:eastAsia="ru-RU"/>
        </w:rPr>
        <w:t>intg</w:t>
      </w:r>
      <w:r w:rsidRPr="00023E5A">
        <w:rPr>
          <w:rFonts w:ascii="Times New Roman" w:eastAsia="Times New Roman" w:hAnsi="Times New Roman" w:cs="Times New Roman"/>
          <w:bCs/>
          <w:sz w:val="28"/>
          <w:szCs w:val="28"/>
          <w:lang w:eastAsia="ru-RU"/>
        </w:rPr>
        <w:t xml:space="preserve">, а затем – функции </w:t>
      </w:r>
      <w:r w:rsidRPr="00023E5A">
        <w:rPr>
          <w:rFonts w:ascii="Consolas" w:eastAsia="Times New Roman" w:hAnsi="Consolas" w:cs="Consolas"/>
          <w:b/>
          <w:bCs/>
          <w:lang w:eastAsia="ru-RU"/>
        </w:rPr>
        <w:t>inttrap</w:t>
      </w:r>
      <w:r w:rsidRPr="00023E5A">
        <w:rPr>
          <w:rFonts w:ascii="Times New Roman" w:eastAsia="Times New Roman" w:hAnsi="Times New Roman" w:cs="Times New Roman"/>
          <w:bCs/>
          <w:sz w:val="28"/>
          <w:szCs w:val="28"/>
          <w:lang w:eastAsia="ru-RU"/>
        </w:rPr>
        <w:t xml:space="preserve">, разбив при этом отрезок интегрирования на </w:t>
      </w:r>
      <w:r w:rsidRPr="00023E5A">
        <w:rPr>
          <w:rFonts w:ascii="Consolas" w:eastAsia="Times New Roman" w:hAnsi="Consolas" w:cs="Consolas"/>
          <w:b/>
          <w:bCs/>
          <w:lang w:eastAsia="ru-RU"/>
        </w:rPr>
        <w:t>5</w:t>
      </w:r>
      <w:r w:rsidRPr="00023E5A">
        <w:rPr>
          <w:rFonts w:ascii="Times New Roman" w:eastAsia="Times New Roman" w:hAnsi="Times New Roman" w:cs="Times New Roman"/>
          <w:bCs/>
          <w:sz w:val="28"/>
          <w:szCs w:val="28"/>
          <w:lang w:eastAsia="ru-RU"/>
        </w:rPr>
        <w:t xml:space="preserve">, </w:t>
      </w:r>
      <w:r w:rsidRPr="00023E5A">
        <w:rPr>
          <w:rFonts w:ascii="Consolas" w:eastAsia="Times New Roman" w:hAnsi="Consolas" w:cs="Consolas"/>
          <w:b/>
          <w:bCs/>
          <w:lang w:eastAsia="ru-RU"/>
        </w:rPr>
        <w:t>10</w:t>
      </w:r>
      <w:r w:rsidRPr="00023E5A">
        <w:rPr>
          <w:rFonts w:ascii="Times New Roman" w:eastAsia="Times New Roman" w:hAnsi="Times New Roman" w:cs="Times New Roman"/>
          <w:bCs/>
          <w:sz w:val="28"/>
          <w:szCs w:val="28"/>
          <w:lang w:eastAsia="ru-RU"/>
        </w:rPr>
        <w:t xml:space="preserve"> и </w:t>
      </w:r>
      <w:r w:rsidRPr="00023E5A">
        <w:rPr>
          <w:rFonts w:ascii="Consolas" w:eastAsia="Times New Roman" w:hAnsi="Consolas" w:cs="Consolas"/>
          <w:b/>
          <w:bCs/>
          <w:lang w:eastAsia="ru-RU"/>
        </w:rPr>
        <w:t>20</w:t>
      </w:r>
      <w:r w:rsidRPr="00023E5A">
        <w:rPr>
          <w:rFonts w:ascii="Times New Roman" w:eastAsia="Times New Roman" w:hAnsi="Times New Roman" w:cs="Times New Roman"/>
          <w:bCs/>
          <w:sz w:val="28"/>
          <w:szCs w:val="28"/>
          <w:lang w:eastAsia="ru-RU"/>
        </w:rPr>
        <w:t xml:space="preserve"> частей (рис.2.</w:t>
      </w:r>
      <w:r w:rsidRPr="00023E5A">
        <w:rPr>
          <w:rFonts w:ascii="Times New Roman" w:eastAsia="Times New Roman" w:hAnsi="Times New Roman" w:cs="Times New Roman"/>
          <w:sz w:val="28"/>
          <w:szCs w:val="28"/>
          <w:lang w:eastAsia="ru-RU"/>
        </w:rPr>
        <w:t>3.4-5</w:t>
      </w:r>
      <w:r w:rsidRPr="00023E5A">
        <w:rPr>
          <w:rFonts w:ascii="Times New Roman" w:eastAsia="Times New Roman" w:hAnsi="Times New Roman" w:cs="Times New Roman"/>
          <w:bCs/>
          <w:sz w:val="28"/>
          <w:szCs w:val="28"/>
          <w:lang w:eastAsia="ru-RU"/>
        </w:rPr>
        <w:t>).</w:t>
      </w:r>
    </w:p>
    <w:p w:rsidR="00023E5A" w:rsidRPr="00023E5A" w:rsidRDefault="00023E5A" w:rsidP="0000446C">
      <w:pPr>
        <w:shd w:val="clear" w:color="auto" w:fill="FFFFFF"/>
        <w:spacing w:after="0" w:line="240" w:lineRule="auto"/>
        <w:ind w:firstLine="708"/>
        <w:jc w:val="both"/>
        <w:rPr>
          <w:rFonts w:ascii="Times New Roman" w:eastAsia="Times New Roman" w:hAnsi="Times New Roman" w:cs="Times New Roman"/>
          <w:bCs/>
          <w:sz w:val="28"/>
          <w:szCs w:val="28"/>
          <w:lang w:eastAsia="ru-RU"/>
        </w:rPr>
      </w:pPr>
    </w:p>
    <w:tbl>
      <w:tblPr>
        <w:tblStyle w:val="82"/>
        <w:tblW w:w="0" w:type="auto"/>
        <w:tblBorders>
          <w:top w:val="single" w:sz="8" w:space="0" w:color="auto"/>
          <w:left w:val="single" w:sz="8" w:space="0" w:color="auto"/>
          <w:bottom w:val="single" w:sz="8" w:space="0" w:color="auto"/>
          <w:right w:val="single" w:sz="8" w:space="0" w:color="auto"/>
          <w:insideH w:val="none" w:sz="0" w:space="0" w:color="auto"/>
          <w:insideV w:val="none" w:sz="0" w:space="0" w:color="auto"/>
        </w:tblBorders>
        <w:tblLook w:val="04A0"/>
      </w:tblPr>
      <w:tblGrid>
        <w:gridCol w:w="9571"/>
      </w:tblGrid>
      <w:tr w:rsidR="00023E5A" w:rsidRPr="00023E5A" w:rsidTr="00023E5A">
        <w:tc>
          <w:tcPr>
            <w:tcW w:w="9571" w:type="dxa"/>
          </w:tcPr>
          <w:p w:rsidR="00023E5A" w:rsidRPr="001949B4" w:rsidRDefault="00C00545" w:rsidP="0000446C">
            <w:pPr>
              <w:rPr>
                <w:rFonts w:ascii="Consolas" w:hAnsi="Consolas" w:cs="Arial"/>
                <w:b/>
                <w:i/>
                <w:noProof/>
                <w:color w:val="000000"/>
                <w:sz w:val="22"/>
                <w:szCs w:val="22"/>
              </w:rPr>
            </w:pPr>
            <w:r w:rsidRPr="007C6456">
              <w:rPr>
                <w:rFonts w:asciiTheme="minorHAnsi" w:eastAsiaTheme="minorHAnsi" w:hAnsiTheme="minorHAnsi" w:cstheme="minorBidi"/>
                <w:sz w:val="22"/>
                <w:szCs w:val="22"/>
                <w:lang w:eastAsia="en-US"/>
              </w:rPr>
              <w:object w:dxaOrig="9210" w:dyaOrig="360">
                <v:shape id="_x0000_i1276" type="#_x0000_t75" style="width:460.5pt;height:18.2pt" o:ole="">
                  <v:imagedata r:id="rId21" o:title=""/>
                </v:shape>
                <o:OLEObject Type="Embed" ProgID="PBrush" ShapeID="_x0000_i1276" DrawAspect="Content" ObjectID="_1628602056" r:id="rId539"/>
              </w:object>
            </w:r>
            <w:r w:rsidR="00023E5A" w:rsidRPr="001949B4">
              <w:rPr>
                <w:rFonts w:ascii="Consolas" w:hAnsi="Consolas" w:cs="Arial"/>
                <w:noProof/>
                <w:color w:val="000000"/>
                <w:sz w:val="22"/>
                <w:szCs w:val="22"/>
              </w:rPr>
              <w:t xml:space="preserve">--&gt; // </w:t>
            </w:r>
            <w:r w:rsidR="00023E5A" w:rsidRPr="001949B4">
              <w:rPr>
                <w:rFonts w:ascii="Consolas" w:hAnsi="Consolas" w:cs="Arial"/>
                <w:b/>
                <w:i/>
                <w:noProof/>
                <w:color w:val="000000"/>
                <w:sz w:val="22"/>
                <w:szCs w:val="22"/>
              </w:rPr>
              <w:t xml:space="preserve">Сравнение вычисления интеграла функциями </w:t>
            </w:r>
            <w:r w:rsidR="00023E5A" w:rsidRPr="001949B4">
              <w:rPr>
                <w:rFonts w:ascii="Consolas" w:hAnsi="Consolas" w:cs="Consolas"/>
                <w:b/>
                <w:bCs/>
                <w:sz w:val="22"/>
                <w:szCs w:val="22"/>
              </w:rPr>
              <w:t>intg</w:t>
            </w:r>
            <w:r w:rsidR="00023E5A" w:rsidRPr="001949B4">
              <w:rPr>
                <w:rFonts w:ascii="Consolas" w:hAnsi="Consolas" w:cs="Consolas"/>
                <w:b/>
                <w:bCs/>
                <w:i/>
                <w:sz w:val="22"/>
                <w:szCs w:val="22"/>
              </w:rPr>
              <w:t xml:space="preserve"> и </w:t>
            </w:r>
            <w:r w:rsidR="00023E5A" w:rsidRPr="001949B4">
              <w:rPr>
                <w:rFonts w:ascii="Consolas" w:hAnsi="Consolas" w:cs="Consolas"/>
                <w:b/>
                <w:bCs/>
                <w:sz w:val="22"/>
                <w:szCs w:val="22"/>
              </w:rPr>
              <w:t>inttrap</w:t>
            </w:r>
            <w:r w:rsidR="00023E5A" w:rsidRPr="001949B4">
              <w:rPr>
                <w:rFonts w:ascii="Consolas" w:hAnsi="Consolas" w:cs="Arial"/>
                <w:b/>
                <w:i/>
                <w:noProof/>
                <w:color w:val="000000"/>
                <w:sz w:val="22"/>
                <w:szCs w:val="22"/>
              </w:rPr>
              <w:t>по точности</w:t>
            </w:r>
          </w:p>
          <w:p w:rsidR="00023E5A" w:rsidRPr="001949B4" w:rsidRDefault="00023E5A" w:rsidP="0000446C">
            <w:pPr>
              <w:rPr>
                <w:rFonts w:ascii="Consolas" w:hAnsi="Consolas" w:cs="Consolas"/>
                <w:b/>
                <w:bCs/>
                <w:sz w:val="22"/>
                <w:szCs w:val="22"/>
              </w:rPr>
            </w:pPr>
            <w:r w:rsidRPr="001949B4">
              <w:rPr>
                <w:rFonts w:ascii="Consolas" w:hAnsi="Consolas" w:cs="Arial"/>
                <w:noProof/>
                <w:color w:val="000000"/>
                <w:sz w:val="22"/>
                <w:szCs w:val="22"/>
              </w:rPr>
              <w:t>--&gt;</w:t>
            </w:r>
          </w:p>
          <w:p w:rsidR="00023E5A" w:rsidRPr="001949B4" w:rsidRDefault="00023E5A" w:rsidP="0000446C">
            <w:pPr>
              <w:rPr>
                <w:rFonts w:ascii="Consolas" w:hAnsi="Consolas" w:cs="Arial"/>
                <w:noProof/>
                <w:color w:val="000000"/>
                <w:sz w:val="22"/>
                <w:szCs w:val="22"/>
              </w:rPr>
            </w:pPr>
            <w:r w:rsidRPr="001949B4">
              <w:rPr>
                <w:rFonts w:ascii="Consolas" w:hAnsi="Consolas" w:cs="Arial"/>
                <w:noProof/>
                <w:color w:val="000000"/>
                <w:sz w:val="22"/>
                <w:szCs w:val="22"/>
              </w:rPr>
              <w:t>--&gt;</w:t>
            </w:r>
            <w:r w:rsidRPr="001949B4">
              <w:rPr>
                <w:rFonts w:ascii="Consolas" w:hAnsi="Consolas" w:cs="Consolas"/>
                <w:bCs/>
                <w:sz w:val="22"/>
                <w:szCs w:val="22"/>
              </w:rPr>
              <w:t xml:space="preserve">// </w:t>
            </w:r>
            <w:r w:rsidRPr="001949B4">
              <w:rPr>
                <w:rFonts w:ascii="Consolas" w:hAnsi="Consolas" w:cs="Consolas"/>
                <w:b/>
                <w:bCs/>
                <w:i/>
                <w:sz w:val="22"/>
                <w:szCs w:val="22"/>
              </w:rPr>
              <w:t>Описание подынтегральной функции</w:t>
            </w:r>
          </w:p>
          <w:p w:rsidR="00023E5A" w:rsidRPr="001949B4" w:rsidRDefault="00023E5A" w:rsidP="007B1ABE">
            <w:pPr>
              <w:pBdr>
                <w:left w:val="single" w:sz="4" w:space="4" w:color="auto"/>
                <w:right w:val="single" w:sz="4" w:space="4" w:color="auto"/>
              </w:pBdr>
              <w:rPr>
                <w:rFonts w:ascii="Consolas" w:hAnsi="Consolas"/>
                <w:sz w:val="22"/>
                <w:szCs w:val="22"/>
              </w:rPr>
            </w:pPr>
            <w:r w:rsidRPr="00B52679">
              <w:rPr>
                <w:rFonts w:ascii="Consolas" w:hAnsi="Consolas" w:cs="Arial"/>
                <w:noProof/>
                <w:color w:val="000000"/>
                <w:sz w:val="22"/>
                <w:szCs w:val="22"/>
              </w:rPr>
              <w:t>--&gt;</w:t>
            </w:r>
            <w:r w:rsidRPr="001949B4">
              <w:rPr>
                <w:rFonts w:ascii="Consolas" w:hAnsi="Consolas"/>
                <w:sz w:val="22"/>
                <w:szCs w:val="22"/>
                <w:lang w:val="en-US"/>
              </w:rPr>
              <w:t>deff</w:t>
            </w:r>
            <w:r w:rsidRPr="00B52679">
              <w:rPr>
                <w:rFonts w:ascii="Consolas" w:hAnsi="Consolas"/>
                <w:sz w:val="22"/>
                <w:szCs w:val="22"/>
              </w:rPr>
              <w:t>('[</w:t>
            </w:r>
            <w:r w:rsidRPr="001949B4">
              <w:rPr>
                <w:rFonts w:ascii="Consolas" w:hAnsi="Consolas"/>
                <w:sz w:val="22"/>
                <w:szCs w:val="22"/>
                <w:lang w:val="en-US"/>
              </w:rPr>
              <w:t>y</w:t>
            </w:r>
            <w:r w:rsidRPr="00B52679">
              <w:rPr>
                <w:rFonts w:ascii="Consolas" w:hAnsi="Consolas"/>
                <w:sz w:val="22"/>
                <w:szCs w:val="22"/>
              </w:rPr>
              <w:t xml:space="preserve">] = </w:t>
            </w:r>
            <w:r w:rsidRPr="001949B4">
              <w:rPr>
                <w:rFonts w:ascii="Consolas" w:hAnsi="Consolas"/>
                <w:sz w:val="22"/>
                <w:szCs w:val="22"/>
                <w:lang w:val="en-US"/>
              </w:rPr>
              <w:t>fi</w:t>
            </w:r>
            <w:r w:rsidRPr="00B52679">
              <w:rPr>
                <w:rFonts w:ascii="Consolas" w:hAnsi="Consolas"/>
                <w:sz w:val="22"/>
                <w:szCs w:val="22"/>
              </w:rPr>
              <w:t>(</w:t>
            </w:r>
            <w:r w:rsidRPr="001949B4">
              <w:rPr>
                <w:rFonts w:ascii="Consolas" w:hAnsi="Consolas"/>
                <w:sz w:val="22"/>
                <w:szCs w:val="22"/>
                <w:lang w:val="en-US"/>
              </w:rPr>
              <w:t>x</w:t>
            </w:r>
            <w:r w:rsidRPr="00B52679">
              <w:rPr>
                <w:rFonts w:ascii="Consolas" w:hAnsi="Consolas"/>
                <w:sz w:val="22"/>
                <w:szCs w:val="22"/>
              </w:rPr>
              <w:t>)', '</w:t>
            </w:r>
            <w:r w:rsidRPr="001949B4">
              <w:rPr>
                <w:rFonts w:ascii="Consolas" w:hAnsi="Consolas"/>
                <w:sz w:val="22"/>
                <w:szCs w:val="22"/>
                <w:lang w:val="en-US"/>
              </w:rPr>
              <w:t>y</w:t>
            </w:r>
            <w:r w:rsidRPr="00B52679">
              <w:rPr>
                <w:rFonts w:ascii="Consolas" w:hAnsi="Consolas"/>
                <w:sz w:val="22"/>
                <w:szCs w:val="22"/>
              </w:rPr>
              <w:t xml:space="preserve"> = </w:t>
            </w:r>
            <w:r w:rsidRPr="001949B4">
              <w:rPr>
                <w:rFonts w:ascii="Consolas" w:hAnsi="Consolas" w:cs="Arial"/>
                <w:noProof/>
                <w:color w:val="000000"/>
                <w:sz w:val="22"/>
                <w:szCs w:val="22"/>
                <w:lang w:val="en-US"/>
              </w:rPr>
              <w:t>cos</w:t>
            </w:r>
            <w:r w:rsidRPr="00B52679">
              <w:rPr>
                <w:rFonts w:ascii="Consolas" w:hAnsi="Consolas" w:cs="Arial"/>
                <w:noProof/>
                <w:color w:val="000000"/>
                <w:sz w:val="22"/>
                <w:szCs w:val="22"/>
              </w:rPr>
              <w:t>(</w:t>
            </w:r>
            <w:r w:rsidRPr="001949B4">
              <w:rPr>
                <w:rFonts w:ascii="Consolas" w:hAnsi="Consolas" w:cs="Arial"/>
                <w:noProof/>
                <w:color w:val="000000"/>
                <w:sz w:val="22"/>
                <w:szCs w:val="22"/>
                <w:lang w:val="en-US"/>
              </w:rPr>
              <w:t>x</w:t>
            </w:r>
            <w:r w:rsidRPr="00B52679">
              <w:rPr>
                <w:rFonts w:ascii="Consolas" w:hAnsi="Consolas" w:cs="Arial"/>
                <w:noProof/>
                <w:color w:val="000000"/>
                <w:sz w:val="22"/>
                <w:szCs w:val="22"/>
              </w:rPr>
              <w:t xml:space="preserve">).^2 ./ </w:t>
            </w:r>
            <w:r w:rsidRPr="001949B4">
              <w:rPr>
                <w:rFonts w:ascii="Consolas" w:hAnsi="Consolas" w:cs="Arial"/>
                <w:noProof/>
                <w:color w:val="000000"/>
                <w:sz w:val="22"/>
                <w:szCs w:val="22"/>
              </w:rPr>
              <w:t>(1-</w:t>
            </w:r>
            <w:r w:rsidRPr="001949B4">
              <w:rPr>
                <w:rFonts w:ascii="Consolas" w:hAnsi="Consolas" w:cs="Arial"/>
                <w:noProof/>
                <w:color w:val="000000"/>
                <w:sz w:val="22"/>
                <w:szCs w:val="22"/>
                <w:lang w:val="en-US"/>
              </w:rPr>
              <w:t>x</w:t>
            </w:r>
            <w:r w:rsidRPr="001949B4">
              <w:rPr>
                <w:rFonts w:ascii="Consolas" w:hAnsi="Consolas" w:cs="Arial"/>
                <w:noProof/>
                <w:color w:val="000000"/>
                <w:sz w:val="22"/>
                <w:szCs w:val="22"/>
              </w:rPr>
              <w:t>)</w:t>
            </w:r>
            <w:r w:rsidRPr="001949B4">
              <w:rPr>
                <w:rFonts w:ascii="Consolas" w:hAnsi="Consolas"/>
                <w:sz w:val="22"/>
                <w:szCs w:val="22"/>
              </w:rPr>
              <w:t>')</w:t>
            </w:r>
          </w:p>
          <w:p w:rsidR="00023E5A" w:rsidRPr="001949B4" w:rsidRDefault="00023E5A" w:rsidP="007B1ABE">
            <w:pPr>
              <w:rPr>
                <w:rFonts w:ascii="Consolas" w:hAnsi="Consolas" w:cs="Arial"/>
                <w:noProof/>
                <w:color w:val="000000"/>
                <w:sz w:val="22"/>
                <w:szCs w:val="22"/>
              </w:rPr>
            </w:pPr>
            <w:r w:rsidRPr="001949B4">
              <w:rPr>
                <w:rFonts w:ascii="Consolas" w:hAnsi="Consolas" w:cs="Arial"/>
                <w:noProof/>
                <w:color w:val="000000"/>
                <w:sz w:val="22"/>
                <w:szCs w:val="22"/>
              </w:rPr>
              <w:t>--&gt;</w:t>
            </w:r>
          </w:p>
          <w:p w:rsidR="00023E5A" w:rsidRPr="001949B4" w:rsidRDefault="00023E5A" w:rsidP="007B1ABE">
            <w:pPr>
              <w:rPr>
                <w:rFonts w:ascii="Consolas" w:hAnsi="Consolas" w:cs="Arial"/>
                <w:noProof/>
                <w:color w:val="000000"/>
                <w:sz w:val="22"/>
                <w:szCs w:val="22"/>
              </w:rPr>
            </w:pPr>
            <w:r w:rsidRPr="001949B4">
              <w:rPr>
                <w:rFonts w:ascii="Consolas" w:hAnsi="Consolas" w:cs="Arial"/>
                <w:noProof/>
                <w:color w:val="000000"/>
                <w:sz w:val="22"/>
                <w:szCs w:val="22"/>
              </w:rPr>
              <w:t>--&gt;</w:t>
            </w:r>
            <w:r w:rsidRPr="001949B4">
              <w:rPr>
                <w:rFonts w:ascii="Consolas" w:hAnsi="Consolas" w:cs="Arial"/>
                <w:noProof/>
                <w:color w:val="000000"/>
                <w:sz w:val="22"/>
                <w:szCs w:val="22"/>
                <w:lang w:val="en-US"/>
              </w:rPr>
              <w:t>a</w:t>
            </w:r>
            <w:r w:rsidRPr="001949B4">
              <w:rPr>
                <w:rFonts w:ascii="Consolas" w:hAnsi="Consolas" w:cs="Arial"/>
                <w:noProof/>
                <w:color w:val="000000"/>
                <w:sz w:val="22"/>
                <w:szCs w:val="22"/>
              </w:rPr>
              <w:t xml:space="preserve"> = 2; </w:t>
            </w:r>
            <w:r w:rsidRPr="001949B4">
              <w:rPr>
                <w:rFonts w:ascii="Consolas" w:hAnsi="Consolas" w:cs="Arial"/>
                <w:noProof/>
                <w:color w:val="000000"/>
                <w:sz w:val="22"/>
                <w:szCs w:val="22"/>
                <w:lang w:val="en-US"/>
              </w:rPr>
              <w:t>b</w:t>
            </w:r>
            <w:r w:rsidRPr="001949B4">
              <w:rPr>
                <w:rFonts w:ascii="Consolas" w:hAnsi="Consolas" w:cs="Arial"/>
                <w:noProof/>
                <w:color w:val="000000"/>
                <w:sz w:val="22"/>
                <w:szCs w:val="22"/>
              </w:rPr>
              <w:t xml:space="preserve"> = 6;</w:t>
            </w:r>
          </w:p>
          <w:p w:rsidR="00023E5A" w:rsidRPr="001949B4" w:rsidRDefault="00023E5A" w:rsidP="007B1ABE">
            <w:pPr>
              <w:rPr>
                <w:rFonts w:ascii="Consolas" w:hAnsi="Consolas" w:cs="Arial"/>
                <w:noProof/>
                <w:color w:val="000000"/>
                <w:sz w:val="22"/>
                <w:szCs w:val="22"/>
              </w:rPr>
            </w:pPr>
            <w:r w:rsidRPr="001949B4">
              <w:rPr>
                <w:rFonts w:ascii="Consolas" w:hAnsi="Consolas" w:cs="Arial"/>
                <w:noProof/>
                <w:color w:val="000000"/>
                <w:sz w:val="22"/>
                <w:szCs w:val="22"/>
              </w:rPr>
              <w:t xml:space="preserve">--&gt; // </w:t>
            </w:r>
            <w:r w:rsidRPr="001949B4">
              <w:rPr>
                <w:rFonts w:ascii="Consolas" w:hAnsi="Consolas" w:cs="Arial"/>
                <w:b/>
                <w:i/>
                <w:noProof/>
                <w:color w:val="000000"/>
                <w:sz w:val="22"/>
                <w:szCs w:val="22"/>
              </w:rPr>
              <w:t xml:space="preserve">Вычисление интеграла с помощью функции </w:t>
            </w:r>
            <w:r w:rsidRPr="001949B4">
              <w:rPr>
                <w:rFonts w:ascii="Consolas" w:hAnsi="Consolas" w:cs="Arial"/>
                <w:b/>
                <w:noProof/>
                <w:color w:val="000000"/>
                <w:sz w:val="22"/>
                <w:szCs w:val="22"/>
              </w:rPr>
              <w:t>intg</w:t>
            </w:r>
          </w:p>
          <w:p w:rsidR="00023E5A" w:rsidRPr="001949B4" w:rsidRDefault="00023E5A" w:rsidP="007B1ABE">
            <w:pPr>
              <w:rPr>
                <w:rFonts w:ascii="Consolas" w:hAnsi="Consolas" w:cs="Arial"/>
                <w:noProof/>
                <w:color w:val="000000"/>
                <w:sz w:val="22"/>
                <w:szCs w:val="22"/>
                <w:lang w:val="en-US"/>
              </w:rPr>
            </w:pPr>
            <w:r w:rsidRPr="001949B4">
              <w:rPr>
                <w:rFonts w:ascii="Consolas" w:hAnsi="Consolas" w:cs="Arial"/>
                <w:noProof/>
                <w:color w:val="000000"/>
                <w:sz w:val="22"/>
                <w:szCs w:val="22"/>
                <w:lang w:val="en-US"/>
              </w:rPr>
              <w:t>--&gt; [s,ir] = intg(a, b, fi)</w:t>
            </w:r>
          </w:p>
          <w:p w:rsidR="00023E5A" w:rsidRPr="001949B4" w:rsidRDefault="00023E5A" w:rsidP="007B1ABE">
            <w:pPr>
              <w:rPr>
                <w:rFonts w:ascii="Consolas" w:hAnsi="Consolas" w:cs="Arial"/>
                <w:noProof/>
                <w:color w:val="000000"/>
                <w:sz w:val="22"/>
                <w:szCs w:val="22"/>
              </w:rPr>
            </w:pPr>
            <w:r w:rsidRPr="001949B4">
              <w:rPr>
                <w:rFonts w:ascii="Consolas" w:hAnsi="Consolas" w:cs="Arial"/>
                <w:noProof/>
                <w:color w:val="000000"/>
                <w:sz w:val="22"/>
                <w:szCs w:val="22"/>
              </w:rPr>
              <w:t xml:space="preserve">ir  = </w:t>
            </w:r>
          </w:p>
          <w:p w:rsidR="00023E5A" w:rsidRPr="001949B4" w:rsidRDefault="00023E5A" w:rsidP="007B1ABE">
            <w:pPr>
              <w:rPr>
                <w:rFonts w:ascii="Consolas" w:hAnsi="Consolas" w:cs="Arial"/>
                <w:noProof/>
                <w:color w:val="000000"/>
                <w:sz w:val="22"/>
                <w:szCs w:val="22"/>
              </w:rPr>
            </w:pPr>
            <w:r w:rsidRPr="001949B4">
              <w:rPr>
                <w:rFonts w:ascii="Consolas" w:hAnsi="Consolas" w:cs="Arial"/>
                <w:noProof/>
                <w:color w:val="000000"/>
                <w:sz w:val="22"/>
                <w:szCs w:val="22"/>
              </w:rPr>
              <w:t xml:space="preserve">    5.844D-10</w:t>
            </w:r>
          </w:p>
          <w:p w:rsidR="00023E5A" w:rsidRPr="001949B4" w:rsidRDefault="00023E5A" w:rsidP="007B1ABE">
            <w:pPr>
              <w:rPr>
                <w:rFonts w:ascii="Consolas" w:hAnsi="Consolas" w:cs="Arial"/>
                <w:noProof/>
                <w:color w:val="000000"/>
                <w:sz w:val="22"/>
                <w:szCs w:val="22"/>
              </w:rPr>
            </w:pPr>
            <w:r w:rsidRPr="001949B4">
              <w:rPr>
                <w:rFonts w:ascii="Consolas" w:hAnsi="Consolas" w:cs="Arial"/>
                <w:noProof/>
                <w:color w:val="000000"/>
                <w:sz w:val="22"/>
                <w:szCs w:val="22"/>
              </w:rPr>
              <w:t xml:space="preserve"> s  = </w:t>
            </w:r>
          </w:p>
          <w:p w:rsidR="00023E5A" w:rsidRPr="001949B4" w:rsidRDefault="00023E5A" w:rsidP="007B1ABE">
            <w:pPr>
              <w:rPr>
                <w:rFonts w:ascii="Consolas" w:hAnsi="Consolas" w:cs="Arial"/>
                <w:noProof/>
                <w:color w:val="000000"/>
                <w:sz w:val="22"/>
                <w:szCs w:val="22"/>
              </w:rPr>
            </w:pPr>
            <w:r w:rsidRPr="001949B4">
              <w:rPr>
                <w:rFonts w:ascii="Consolas" w:hAnsi="Consolas" w:cs="Arial"/>
                <w:noProof/>
                <w:color w:val="000000"/>
                <w:sz w:val="22"/>
                <w:szCs w:val="22"/>
              </w:rPr>
              <w:t xml:space="preserve">   -0.8781216</w:t>
            </w:r>
          </w:p>
          <w:p w:rsidR="00023E5A" w:rsidRPr="001949B4" w:rsidRDefault="00023E5A" w:rsidP="007B1ABE">
            <w:pPr>
              <w:rPr>
                <w:rFonts w:ascii="Consolas" w:hAnsi="Consolas" w:cs="Arial"/>
                <w:noProof/>
                <w:color w:val="000000"/>
                <w:sz w:val="22"/>
                <w:szCs w:val="22"/>
              </w:rPr>
            </w:pPr>
            <w:r w:rsidRPr="001949B4">
              <w:rPr>
                <w:rFonts w:ascii="Consolas" w:hAnsi="Consolas" w:cs="Arial"/>
                <w:noProof/>
                <w:color w:val="000000"/>
                <w:sz w:val="22"/>
                <w:szCs w:val="22"/>
              </w:rPr>
              <w:t>--&gt;</w:t>
            </w:r>
          </w:p>
          <w:p w:rsidR="00023E5A" w:rsidRPr="001949B4" w:rsidRDefault="00023E5A" w:rsidP="007B1ABE">
            <w:pPr>
              <w:rPr>
                <w:rFonts w:ascii="Consolas" w:hAnsi="Consolas" w:cs="Arial"/>
                <w:noProof/>
                <w:color w:val="000000"/>
                <w:sz w:val="22"/>
                <w:szCs w:val="22"/>
              </w:rPr>
            </w:pPr>
            <w:r w:rsidRPr="001949B4">
              <w:rPr>
                <w:rFonts w:ascii="Consolas" w:hAnsi="Consolas" w:cs="Arial"/>
                <w:noProof/>
                <w:color w:val="000000"/>
                <w:sz w:val="22"/>
                <w:szCs w:val="22"/>
              </w:rPr>
              <w:t xml:space="preserve">--&gt; // </w:t>
            </w:r>
            <w:r w:rsidRPr="001949B4">
              <w:rPr>
                <w:rFonts w:ascii="Consolas" w:hAnsi="Consolas" w:cs="Arial"/>
                <w:b/>
                <w:i/>
                <w:noProof/>
                <w:color w:val="000000"/>
                <w:sz w:val="22"/>
                <w:szCs w:val="22"/>
              </w:rPr>
              <w:t>Вычисление интеграла с помощью функции</w:t>
            </w:r>
            <w:r w:rsidRPr="001949B4">
              <w:rPr>
                <w:rFonts w:ascii="Consolas" w:hAnsi="Consolas" w:cs="Arial"/>
                <w:b/>
                <w:noProof/>
                <w:color w:val="000000"/>
                <w:sz w:val="22"/>
                <w:szCs w:val="22"/>
              </w:rPr>
              <w:t>inttrap</w:t>
            </w:r>
          </w:p>
          <w:p w:rsidR="00023E5A" w:rsidRPr="001949B4" w:rsidRDefault="00023E5A" w:rsidP="007B1ABE">
            <w:pPr>
              <w:rPr>
                <w:rFonts w:ascii="Consolas" w:hAnsi="Consolas" w:cs="Arial"/>
                <w:b/>
                <w:noProof/>
                <w:color w:val="000000"/>
                <w:sz w:val="22"/>
                <w:szCs w:val="22"/>
                <w:lang w:val="en-US"/>
              </w:rPr>
            </w:pPr>
            <w:r w:rsidRPr="001949B4">
              <w:rPr>
                <w:rFonts w:ascii="Consolas" w:hAnsi="Consolas" w:cs="Arial"/>
                <w:noProof/>
                <w:color w:val="000000"/>
                <w:sz w:val="22"/>
                <w:szCs w:val="22"/>
                <w:lang w:val="en-US"/>
              </w:rPr>
              <w:t xml:space="preserve">--&gt; // </w:t>
            </w:r>
            <w:r w:rsidRPr="001949B4">
              <w:rPr>
                <w:rFonts w:ascii="Consolas" w:hAnsi="Consolas" w:cs="Arial"/>
                <w:b/>
                <w:noProof/>
                <w:color w:val="000000"/>
                <w:sz w:val="22"/>
                <w:szCs w:val="22"/>
                <w:lang w:val="en-US"/>
              </w:rPr>
              <w:t xml:space="preserve">s1–5 </w:t>
            </w:r>
            <w:r w:rsidRPr="001949B4">
              <w:rPr>
                <w:rFonts w:ascii="Consolas" w:hAnsi="Consolas" w:cs="Arial"/>
                <w:b/>
                <w:i/>
                <w:noProof/>
                <w:color w:val="000000"/>
                <w:sz w:val="22"/>
                <w:szCs w:val="22"/>
              </w:rPr>
              <w:t>точек</w:t>
            </w:r>
            <w:r w:rsidRPr="001949B4">
              <w:rPr>
                <w:rFonts w:ascii="Consolas" w:hAnsi="Consolas" w:cs="Arial"/>
                <w:b/>
                <w:noProof/>
                <w:color w:val="000000"/>
                <w:sz w:val="22"/>
                <w:szCs w:val="22"/>
                <w:lang w:val="en-US"/>
              </w:rPr>
              <w:t xml:space="preserve"> (h1=0.8); s2–10 (h2=0.4); s3–20 (h3=0.2); </w:t>
            </w:r>
          </w:p>
          <w:p w:rsidR="00023E5A" w:rsidRPr="001949B4" w:rsidRDefault="00023E5A" w:rsidP="007B1ABE">
            <w:pPr>
              <w:rPr>
                <w:rFonts w:ascii="Consolas" w:hAnsi="Consolas" w:cs="Arial"/>
                <w:b/>
                <w:noProof/>
                <w:color w:val="000000"/>
                <w:sz w:val="22"/>
                <w:szCs w:val="22"/>
                <w:lang w:val="en-US"/>
              </w:rPr>
            </w:pPr>
          </w:p>
          <w:p w:rsidR="00023E5A" w:rsidRPr="001949B4" w:rsidRDefault="00023E5A" w:rsidP="007B1ABE">
            <w:pPr>
              <w:rPr>
                <w:rFonts w:ascii="Consolas" w:hAnsi="Consolas" w:cs="Arial"/>
                <w:noProof/>
                <w:color w:val="000000"/>
                <w:sz w:val="22"/>
                <w:szCs w:val="22"/>
                <w:lang w:val="en-US"/>
              </w:rPr>
            </w:pPr>
            <w:r w:rsidRPr="001949B4">
              <w:rPr>
                <w:rFonts w:ascii="Consolas" w:hAnsi="Consolas" w:cs="Arial"/>
                <w:noProof/>
                <w:color w:val="000000"/>
                <w:sz w:val="22"/>
                <w:szCs w:val="22"/>
                <w:lang w:val="en-US"/>
              </w:rPr>
              <w:t>--&gt; h1 = 0.8; x = a:h1:b; y = fi(x); s1 = inttrap(x, y)</w:t>
            </w:r>
          </w:p>
          <w:p w:rsidR="00023E5A" w:rsidRPr="001949B4" w:rsidRDefault="00023E5A" w:rsidP="007B1ABE">
            <w:pPr>
              <w:rPr>
                <w:rFonts w:ascii="Consolas" w:hAnsi="Consolas" w:cs="Arial"/>
                <w:noProof/>
                <w:color w:val="000000"/>
                <w:sz w:val="22"/>
                <w:szCs w:val="22"/>
                <w:lang w:val="en-US"/>
              </w:rPr>
            </w:pPr>
            <w:r w:rsidRPr="001949B4">
              <w:rPr>
                <w:rFonts w:ascii="Consolas" w:hAnsi="Consolas" w:cs="Arial"/>
                <w:noProof/>
                <w:color w:val="000000"/>
                <w:sz w:val="22"/>
                <w:szCs w:val="22"/>
                <w:lang w:val="en-US"/>
              </w:rPr>
              <w:t>--&gt; h2 = 0.4; x = a:h2:b; y = fi(x); s1 = inttrap(x, y)</w:t>
            </w:r>
          </w:p>
          <w:p w:rsidR="00023E5A" w:rsidRPr="001949B4" w:rsidRDefault="00023E5A" w:rsidP="007B1ABE">
            <w:pPr>
              <w:rPr>
                <w:rFonts w:ascii="Consolas" w:hAnsi="Consolas" w:cs="Arial"/>
                <w:noProof/>
                <w:color w:val="000000"/>
                <w:sz w:val="22"/>
                <w:szCs w:val="22"/>
                <w:lang w:val="en-US"/>
              </w:rPr>
            </w:pPr>
            <w:r w:rsidRPr="001949B4">
              <w:rPr>
                <w:rFonts w:ascii="Consolas" w:hAnsi="Consolas" w:cs="Arial"/>
                <w:noProof/>
                <w:color w:val="000000"/>
                <w:sz w:val="22"/>
                <w:szCs w:val="22"/>
                <w:lang w:val="en-US"/>
              </w:rPr>
              <w:t>--&gt; h3 = 0.2; x = a:h3:b; y = fi(x); s1 = inttrap(x, y)</w:t>
            </w:r>
          </w:p>
          <w:p w:rsidR="00023E5A" w:rsidRPr="001949B4" w:rsidRDefault="00023E5A" w:rsidP="007B1ABE">
            <w:pPr>
              <w:rPr>
                <w:rFonts w:ascii="Consolas" w:hAnsi="Consolas" w:cs="Arial"/>
                <w:noProof/>
                <w:color w:val="000000"/>
                <w:sz w:val="22"/>
                <w:szCs w:val="22"/>
                <w:lang w:val="en-US"/>
              </w:rPr>
            </w:pPr>
            <w:r w:rsidRPr="001949B4">
              <w:rPr>
                <w:rFonts w:ascii="Consolas" w:hAnsi="Consolas" w:cs="Arial"/>
                <w:noProof/>
                <w:color w:val="000000"/>
                <w:sz w:val="22"/>
                <w:szCs w:val="22"/>
                <w:lang w:val="en-US"/>
              </w:rPr>
              <w:t>--&gt; z=[h1,s1; h2,s2; h3,s3]</w:t>
            </w:r>
          </w:p>
          <w:p w:rsidR="00023E5A" w:rsidRPr="001949B4" w:rsidRDefault="00023E5A" w:rsidP="007B1ABE">
            <w:pPr>
              <w:rPr>
                <w:rFonts w:ascii="Consolas" w:hAnsi="Consolas" w:cs="Arial"/>
                <w:noProof/>
                <w:sz w:val="22"/>
                <w:szCs w:val="22"/>
                <w:lang w:val="en-US"/>
              </w:rPr>
            </w:pPr>
            <w:r w:rsidRPr="001949B4">
              <w:rPr>
                <w:rFonts w:ascii="Consolas" w:hAnsi="Consolas" w:cs="Arial"/>
                <w:noProof/>
                <w:color w:val="000000"/>
                <w:sz w:val="22"/>
                <w:szCs w:val="22"/>
                <w:lang w:val="en-US"/>
              </w:rPr>
              <w:t xml:space="preserve">z  </w:t>
            </w:r>
            <w:r w:rsidRPr="001949B4">
              <w:rPr>
                <w:rFonts w:ascii="Consolas" w:hAnsi="Consolas" w:cs="Arial"/>
                <w:noProof/>
                <w:sz w:val="22"/>
                <w:szCs w:val="22"/>
                <w:lang w:val="en-US"/>
              </w:rPr>
              <w:t xml:space="preserve">= </w:t>
            </w:r>
          </w:p>
          <w:p w:rsidR="00023E5A" w:rsidRPr="001949B4" w:rsidRDefault="00023E5A" w:rsidP="007B1ABE">
            <w:pPr>
              <w:rPr>
                <w:rFonts w:ascii="Consolas" w:hAnsi="Consolas" w:cs="Arial"/>
                <w:noProof/>
                <w:sz w:val="22"/>
                <w:szCs w:val="22"/>
                <w:lang w:val="en-US"/>
              </w:rPr>
            </w:pPr>
            <w:r w:rsidRPr="001949B4">
              <w:rPr>
                <w:rFonts w:ascii="Consolas" w:hAnsi="Consolas" w:cs="Arial"/>
                <w:noProof/>
                <w:sz w:val="22"/>
                <w:szCs w:val="22"/>
                <w:lang w:val="en-US"/>
              </w:rPr>
              <w:t xml:space="preserve">   0.8  -0.8490697</w:t>
            </w:r>
          </w:p>
          <w:p w:rsidR="00023E5A" w:rsidRPr="001949B4" w:rsidRDefault="00023E5A" w:rsidP="007B1ABE">
            <w:pPr>
              <w:rPr>
                <w:rFonts w:ascii="Consolas" w:hAnsi="Consolas" w:cs="Arial"/>
                <w:noProof/>
                <w:sz w:val="22"/>
                <w:szCs w:val="22"/>
                <w:lang w:val="en-US"/>
              </w:rPr>
            </w:pPr>
            <w:r w:rsidRPr="001949B4">
              <w:rPr>
                <w:rFonts w:ascii="Consolas" w:hAnsi="Consolas" w:cs="Arial"/>
                <w:noProof/>
                <w:sz w:val="22"/>
                <w:szCs w:val="22"/>
                <w:lang w:val="en-US"/>
              </w:rPr>
              <w:t xml:space="preserve">   0.4  -0.8711676</w:t>
            </w:r>
          </w:p>
          <w:p w:rsidR="00023E5A" w:rsidRPr="00023E5A" w:rsidRDefault="00023E5A" w:rsidP="007B1ABE">
            <w:pPr>
              <w:rPr>
                <w:bCs/>
                <w:sz w:val="28"/>
                <w:szCs w:val="28"/>
                <w:lang w:val="en-US"/>
              </w:rPr>
            </w:pPr>
            <w:r w:rsidRPr="001949B4">
              <w:rPr>
                <w:rFonts w:ascii="Consolas" w:hAnsi="Consolas" w:cs="Arial"/>
                <w:noProof/>
                <w:sz w:val="22"/>
                <w:szCs w:val="22"/>
                <w:lang w:val="en-US"/>
              </w:rPr>
              <w:t xml:space="preserve">   0.2  -0.8764039</w:t>
            </w:r>
          </w:p>
        </w:tc>
      </w:tr>
    </w:tbl>
    <w:p w:rsidR="00023E5A" w:rsidRPr="00023E5A" w:rsidRDefault="00023E5A" w:rsidP="0000446C">
      <w:pPr>
        <w:shd w:val="clear" w:color="auto" w:fill="FFFFFF"/>
        <w:spacing w:after="0" w:line="240" w:lineRule="auto"/>
        <w:jc w:val="both"/>
        <w:rPr>
          <w:rFonts w:ascii="Times New Roman" w:eastAsia="Times New Roman" w:hAnsi="Times New Roman" w:cs="Times New Roman"/>
          <w:bCs/>
          <w:sz w:val="28"/>
          <w:szCs w:val="28"/>
          <w:lang w:val="en-US" w:eastAsia="ru-RU"/>
        </w:rPr>
      </w:pPr>
    </w:p>
    <w:p w:rsidR="00023E5A" w:rsidRPr="00023E5A" w:rsidRDefault="00023E5A" w:rsidP="0000446C">
      <w:pPr>
        <w:shd w:val="clear" w:color="auto" w:fill="FFFFFF"/>
        <w:spacing w:after="0" w:line="240" w:lineRule="auto"/>
        <w:jc w:val="center"/>
        <w:rPr>
          <w:rFonts w:ascii="Times New Roman" w:eastAsia="Times New Roman" w:hAnsi="Times New Roman" w:cs="Times New Roman"/>
          <w:bCs/>
          <w:sz w:val="28"/>
          <w:szCs w:val="28"/>
          <w:lang w:eastAsia="ru-RU"/>
        </w:rPr>
      </w:pPr>
      <w:r w:rsidRPr="00023E5A">
        <w:rPr>
          <w:rFonts w:ascii="Times New Roman" w:eastAsia="Times New Roman" w:hAnsi="Times New Roman" w:cs="Times New Roman"/>
          <w:bCs/>
          <w:sz w:val="28"/>
          <w:szCs w:val="28"/>
          <w:lang w:eastAsia="ru-RU"/>
        </w:rPr>
        <w:t>Рис.2.3.</w:t>
      </w:r>
      <w:r w:rsidRPr="00023E5A">
        <w:rPr>
          <w:rFonts w:ascii="Times New Roman" w:eastAsia="Times New Roman" w:hAnsi="Times New Roman" w:cs="Times New Roman"/>
          <w:sz w:val="28"/>
          <w:szCs w:val="28"/>
          <w:lang w:eastAsia="ru-RU"/>
        </w:rPr>
        <w:t>4-5</w:t>
      </w:r>
      <w:r w:rsidRPr="00023E5A">
        <w:rPr>
          <w:rFonts w:ascii="Times New Roman" w:eastAsia="Times New Roman" w:hAnsi="Times New Roman" w:cs="Times New Roman"/>
          <w:bCs/>
          <w:sz w:val="28"/>
          <w:szCs w:val="28"/>
          <w:lang w:eastAsia="ru-RU"/>
        </w:rPr>
        <w:t>. Влияние величины шага на точность интегрирования</w:t>
      </w:r>
    </w:p>
    <w:p w:rsidR="00023E5A" w:rsidRPr="00023E5A" w:rsidRDefault="00023E5A" w:rsidP="0000446C">
      <w:pPr>
        <w:shd w:val="clear" w:color="auto" w:fill="FFFFFF"/>
        <w:spacing w:after="0" w:line="240" w:lineRule="auto"/>
        <w:jc w:val="center"/>
        <w:rPr>
          <w:rFonts w:ascii="Times New Roman" w:eastAsia="Times New Roman" w:hAnsi="Times New Roman" w:cs="Times New Roman"/>
          <w:bCs/>
          <w:sz w:val="28"/>
          <w:szCs w:val="28"/>
          <w:lang w:eastAsia="ru-RU"/>
        </w:rPr>
      </w:pPr>
    </w:p>
    <w:p w:rsidR="00023E5A" w:rsidRPr="00023E5A" w:rsidRDefault="00023E5A" w:rsidP="0000446C">
      <w:pPr>
        <w:shd w:val="clear" w:color="auto" w:fill="FFFFFF"/>
        <w:spacing w:after="0" w:line="240" w:lineRule="auto"/>
        <w:ind w:firstLine="708"/>
        <w:jc w:val="both"/>
        <w:rPr>
          <w:rFonts w:ascii="Times New Roman" w:eastAsia="Times New Roman" w:hAnsi="Times New Roman" w:cs="Times New Roman"/>
          <w:bCs/>
          <w:sz w:val="28"/>
          <w:szCs w:val="28"/>
          <w:lang w:eastAsia="ru-RU"/>
        </w:rPr>
      </w:pPr>
      <w:r w:rsidRPr="00023E5A">
        <w:rPr>
          <w:rFonts w:ascii="Times New Roman" w:eastAsia="Times New Roman" w:hAnsi="Times New Roman" w:cs="Times New Roman"/>
          <w:bCs/>
          <w:sz w:val="28"/>
          <w:szCs w:val="28"/>
          <w:lang w:eastAsia="ru-RU"/>
        </w:rPr>
        <w:t>Из полученных результатов (рис.2.3.4</w:t>
      </w:r>
      <w:r w:rsidRPr="00023E5A">
        <w:rPr>
          <w:rFonts w:ascii="Times New Roman" w:eastAsia="Times New Roman" w:hAnsi="Times New Roman" w:cs="Times New Roman"/>
          <w:sz w:val="28"/>
          <w:szCs w:val="28"/>
          <w:lang w:eastAsia="ru-RU"/>
        </w:rPr>
        <w:t>-5)</w:t>
      </w:r>
      <w:r w:rsidRPr="00023E5A">
        <w:rPr>
          <w:rFonts w:ascii="Times New Roman" w:eastAsia="Times New Roman" w:hAnsi="Times New Roman" w:cs="Times New Roman"/>
          <w:bCs/>
          <w:sz w:val="28"/>
          <w:szCs w:val="28"/>
          <w:lang w:eastAsia="ru-RU"/>
        </w:rPr>
        <w:t xml:space="preserve"> следует, что, если значение интеграла, полученное с использованием функции </w:t>
      </w:r>
      <w:r w:rsidRPr="00023E5A">
        <w:rPr>
          <w:rFonts w:ascii="Consolas" w:eastAsia="Times New Roman" w:hAnsi="Consolas" w:cs="Arial"/>
          <w:b/>
          <w:noProof/>
          <w:color w:val="000000"/>
          <w:lang w:eastAsia="ru-RU"/>
        </w:rPr>
        <w:t xml:space="preserve">intg </w:t>
      </w:r>
      <w:r w:rsidRPr="00023E5A">
        <w:rPr>
          <w:rFonts w:ascii="Times New Roman" w:eastAsia="Times New Roman" w:hAnsi="Times New Roman" w:cs="Times New Roman"/>
          <w:bCs/>
          <w:sz w:val="28"/>
          <w:szCs w:val="28"/>
          <w:lang w:eastAsia="ru-RU"/>
        </w:rPr>
        <w:t xml:space="preserve">можно принять практически за точное значение (относительная погрешность </w:t>
      </w:r>
      <w:r w:rsidRPr="00023E5A">
        <w:rPr>
          <w:rFonts w:ascii="Consolas" w:eastAsia="Times New Roman" w:hAnsi="Consolas" w:cs="Arial"/>
          <w:b/>
          <w:noProof/>
          <w:color w:val="000000"/>
          <w:lang w:eastAsia="ru-RU"/>
        </w:rPr>
        <w:t>5.844D-10)</w:t>
      </w:r>
      <w:r w:rsidRPr="00023E5A">
        <w:rPr>
          <w:rFonts w:ascii="Times New Roman" w:eastAsia="Times New Roman" w:hAnsi="Times New Roman" w:cs="Times New Roman"/>
          <w:bCs/>
          <w:sz w:val="28"/>
          <w:szCs w:val="28"/>
          <w:lang w:eastAsia="ru-RU"/>
        </w:rPr>
        <w:t xml:space="preserve">, то с помощью функции </w:t>
      </w:r>
      <w:r w:rsidRPr="00023E5A">
        <w:rPr>
          <w:rFonts w:ascii="Consolas" w:eastAsia="Times New Roman" w:hAnsi="Consolas" w:cs="Arial"/>
          <w:b/>
          <w:noProof/>
          <w:color w:val="000000"/>
          <w:lang w:eastAsia="ru-RU"/>
        </w:rPr>
        <w:t>inttrap</w:t>
      </w:r>
      <w:r w:rsidRPr="00023E5A">
        <w:rPr>
          <w:rFonts w:ascii="Times New Roman" w:eastAsia="Times New Roman" w:hAnsi="Times New Roman" w:cs="Times New Roman"/>
          <w:bCs/>
          <w:sz w:val="28"/>
          <w:szCs w:val="28"/>
          <w:lang w:eastAsia="ru-RU"/>
        </w:rPr>
        <w:t>, использующей таблицу значений подынтегральной функции, мы только приблизились к этому значению. При этом из полученных результатов явно следует, что чем меньше значение шага интегрирования, тем точнее результат. А поскольку величина шага влияет на количество используемых узловых точек, то становится очевидным, что увеличение числа, используемых в расчете узловых точек приводит к получению более точного значения интеграла.</w:t>
      </w:r>
    </w:p>
    <w:p w:rsidR="00023E5A" w:rsidRPr="00023E5A" w:rsidRDefault="00023E5A" w:rsidP="0000446C">
      <w:pPr>
        <w:shd w:val="clear" w:color="auto" w:fill="FFFFFF"/>
        <w:spacing w:after="0" w:line="240" w:lineRule="auto"/>
        <w:ind w:firstLine="708"/>
        <w:jc w:val="both"/>
        <w:rPr>
          <w:rFonts w:ascii="Times New Roman" w:eastAsia="Times New Roman" w:hAnsi="Times New Roman" w:cs="Times New Roman"/>
          <w:bCs/>
          <w:sz w:val="28"/>
          <w:szCs w:val="28"/>
          <w:lang w:eastAsia="ru-RU"/>
        </w:rPr>
      </w:pPr>
    </w:p>
    <w:p w:rsidR="00963A5A" w:rsidRDefault="00963A5A" w:rsidP="00474F06">
      <w:pPr>
        <w:spacing w:after="0" w:line="240" w:lineRule="auto"/>
        <w:ind w:firstLine="708"/>
        <w:rPr>
          <w:rFonts w:ascii="Times New Roman" w:hAnsi="Times New Roman" w:cs="Times New Roman"/>
          <w:sz w:val="28"/>
          <w:szCs w:val="28"/>
        </w:rPr>
      </w:pPr>
      <w:bookmarkStart w:id="559" w:name="_Hlk6940262"/>
      <w:bookmarkStart w:id="560" w:name="_Hlk527225752"/>
      <w:r>
        <w:rPr>
          <w:rFonts w:ascii="Times New Roman" w:hAnsi="Times New Roman" w:cs="Times New Roman"/>
          <w:sz w:val="28"/>
          <w:szCs w:val="28"/>
        </w:rPr>
        <w:t>Рассмотрим несколько задач.</w:t>
      </w:r>
    </w:p>
    <w:p w:rsidR="00963A5A" w:rsidRDefault="00963A5A" w:rsidP="00474F06">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Построить график мгновенного напряжения </w:t>
      </w:r>
      <w:r>
        <w:rPr>
          <w:rFonts w:ascii="Consolas" w:hAnsi="Consolas" w:cs="Times New Roman"/>
          <w:b/>
          <w:lang w:val="en-US"/>
        </w:rPr>
        <w:t>u</w:t>
      </w:r>
      <w:r>
        <w:rPr>
          <w:rFonts w:ascii="Consolas" w:hAnsi="Consolas" w:cs="Times New Roman"/>
          <w:b/>
          <w:vertAlign w:val="subscript"/>
          <w:lang w:val="en-US"/>
        </w:rPr>
        <w:t>L</w:t>
      </w:r>
      <w:r>
        <w:rPr>
          <w:rFonts w:ascii="Consolas" w:hAnsi="Consolas" w:cs="Times New Roman"/>
          <w:b/>
        </w:rPr>
        <w:t>(</w:t>
      </w:r>
      <w:r>
        <w:rPr>
          <w:rFonts w:ascii="Consolas" w:hAnsi="Consolas" w:cs="Times New Roman"/>
          <w:b/>
          <w:lang w:val="en-US"/>
        </w:rPr>
        <w:t>t</w:t>
      </w:r>
      <w:r>
        <w:rPr>
          <w:rFonts w:ascii="Consolas" w:hAnsi="Consolas" w:cs="Times New Roman"/>
          <w:b/>
        </w:rPr>
        <w:t>)</w:t>
      </w:r>
      <w:r>
        <w:rPr>
          <w:rFonts w:ascii="Times New Roman" w:hAnsi="Times New Roman" w:cs="Times New Roman"/>
          <w:sz w:val="28"/>
          <w:szCs w:val="28"/>
        </w:rPr>
        <w:t xml:space="preserve"> на катушке индуктивности </w:t>
      </w:r>
      <w:r>
        <w:rPr>
          <w:rFonts w:ascii="Consolas" w:hAnsi="Consolas" w:cs="Times New Roman"/>
          <w:b/>
          <w:lang w:val="en-US"/>
        </w:rPr>
        <w:t>L</w:t>
      </w:r>
      <w:r>
        <w:rPr>
          <w:rFonts w:ascii="Consolas" w:hAnsi="Consolas" w:cs="Times New Roman"/>
          <w:b/>
        </w:rPr>
        <w:t>=0,5 Гн</w:t>
      </w:r>
      <w:r>
        <w:rPr>
          <w:rFonts w:ascii="Times New Roman" w:hAnsi="Times New Roman" w:cs="Times New Roman"/>
          <w:sz w:val="28"/>
          <w:szCs w:val="28"/>
        </w:rPr>
        <w:t xml:space="preserve"> в интервале </w:t>
      </w:r>
      <w:r>
        <w:rPr>
          <w:rFonts w:ascii="Consolas" w:hAnsi="Consolas" w:cs="Times New Roman"/>
          <w:b/>
        </w:rPr>
        <w:t>[0 1000] м</w:t>
      </w:r>
      <w:r>
        <w:rPr>
          <w:rFonts w:ascii="Consolas" w:hAnsi="Consolas" w:cs="Times New Roman"/>
          <w:b/>
          <w:lang w:val="en-US"/>
        </w:rPr>
        <w:t>c</w:t>
      </w:r>
      <w:r w:rsidR="00474F06">
        <w:rPr>
          <w:rFonts w:ascii="Consolas" w:hAnsi="Consolas" w:cs="Times New Roman"/>
          <w:b/>
        </w:rPr>
        <w:t>,</w:t>
      </w:r>
      <w:r>
        <w:rPr>
          <w:rFonts w:ascii="Times New Roman" w:hAnsi="Times New Roman" w:cs="Times New Roman"/>
          <w:sz w:val="28"/>
          <w:szCs w:val="28"/>
        </w:rPr>
        <w:t xml:space="preserve"> если </w:t>
      </w:r>
      <w:r>
        <w:rPr>
          <w:rFonts w:ascii="Consolas" w:hAnsi="Consolas" w:cs="Times New Roman"/>
          <w:b/>
          <w:lang w:val="en-US"/>
        </w:rPr>
        <w:t>i</w:t>
      </w:r>
      <w:r>
        <w:rPr>
          <w:rFonts w:ascii="Consolas" w:hAnsi="Consolas" w:cs="Times New Roman"/>
          <w:b/>
        </w:rPr>
        <w:t>(</w:t>
      </w:r>
      <w:r>
        <w:rPr>
          <w:rFonts w:ascii="Consolas" w:hAnsi="Consolas" w:cs="Times New Roman"/>
          <w:b/>
          <w:lang w:val="en-US"/>
        </w:rPr>
        <w:t>t</w:t>
      </w:r>
      <w:r>
        <w:rPr>
          <w:rFonts w:ascii="Consolas" w:hAnsi="Consolas" w:cs="Times New Roman"/>
          <w:b/>
        </w:rPr>
        <w:t>)=</w:t>
      </w:r>
      <w:r>
        <w:rPr>
          <w:rFonts w:ascii="Consolas" w:hAnsi="Consolas" w:cs="Times New Roman"/>
          <w:b/>
          <w:lang w:val="en-US"/>
        </w:rPr>
        <w:t>exp</w:t>
      </w:r>
      <w:r>
        <w:rPr>
          <w:rFonts w:ascii="Consolas" w:hAnsi="Consolas" w:cs="Times New Roman"/>
          <w:b/>
        </w:rPr>
        <w:t>(-</w:t>
      </w:r>
      <w:r>
        <w:rPr>
          <w:rFonts w:ascii="Consolas" w:hAnsi="Consolas" w:cs="Times New Roman"/>
          <w:b/>
          <w:lang w:val="en-US"/>
        </w:rPr>
        <w:t>t</w:t>
      </w:r>
      <w:r>
        <w:rPr>
          <w:rFonts w:ascii="Consolas" w:hAnsi="Consolas" w:cs="Times New Roman"/>
          <w:b/>
        </w:rPr>
        <w:t>)-</w:t>
      </w:r>
      <w:r>
        <w:rPr>
          <w:rFonts w:ascii="Consolas" w:hAnsi="Consolas" w:cs="Times New Roman"/>
          <w:b/>
          <w:lang w:val="en-US"/>
        </w:rPr>
        <w:t>exp</w:t>
      </w:r>
      <w:r>
        <w:rPr>
          <w:rFonts w:ascii="Consolas" w:hAnsi="Consolas" w:cs="Times New Roman"/>
          <w:b/>
        </w:rPr>
        <w:t>(2</w:t>
      </w:r>
      <w:r>
        <w:rPr>
          <w:rFonts w:ascii="Consolas" w:hAnsi="Consolas" w:cs="Times New Roman"/>
          <w:b/>
          <w:lang w:val="en-US"/>
        </w:rPr>
        <w:t>t</w:t>
      </w:r>
      <w:r>
        <w:rPr>
          <w:rFonts w:ascii="Consolas" w:hAnsi="Consolas" w:cs="Times New Roman"/>
          <w:b/>
        </w:rPr>
        <w:t xml:space="preserve">) </w:t>
      </w:r>
      <w:r w:rsidR="00474F06">
        <w:rPr>
          <w:rFonts w:ascii="Consolas" w:hAnsi="Consolas" w:cs="Times New Roman"/>
          <w:b/>
        </w:rPr>
        <w:br/>
      </w:r>
      <w:r>
        <w:rPr>
          <w:rFonts w:ascii="Times New Roman" w:hAnsi="Times New Roman" w:cs="Times New Roman"/>
          <w:sz w:val="28"/>
          <w:szCs w:val="28"/>
        </w:rPr>
        <w:t xml:space="preserve">(рис. </w:t>
      </w:r>
      <w:r w:rsidR="00474F06" w:rsidRPr="00023E5A">
        <w:rPr>
          <w:rFonts w:ascii="Times New Roman" w:eastAsia="Times New Roman" w:hAnsi="Times New Roman" w:cs="Times New Roman"/>
          <w:bCs/>
          <w:sz w:val="28"/>
          <w:szCs w:val="28"/>
          <w:lang w:eastAsia="ru-RU"/>
        </w:rPr>
        <w:t>2.3.</w:t>
      </w:r>
      <w:r w:rsidR="00474F06" w:rsidRPr="00023E5A">
        <w:rPr>
          <w:rFonts w:ascii="Times New Roman" w:eastAsia="Times New Roman" w:hAnsi="Times New Roman" w:cs="Times New Roman"/>
          <w:sz w:val="28"/>
          <w:szCs w:val="28"/>
          <w:lang w:eastAsia="ru-RU"/>
        </w:rPr>
        <w:t>4-</w:t>
      </w:r>
      <w:r w:rsidR="00474F06">
        <w:rPr>
          <w:rFonts w:ascii="Times New Roman" w:eastAsia="Times New Roman" w:hAnsi="Times New Roman" w:cs="Times New Roman"/>
          <w:sz w:val="28"/>
          <w:szCs w:val="28"/>
          <w:lang w:eastAsia="ru-RU"/>
        </w:rPr>
        <w:t>6</w:t>
      </w:r>
      <w:r>
        <w:rPr>
          <w:rFonts w:ascii="Times New Roman" w:hAnsi="Times New Roman" w:cs="Times New Roman"/>
          <w:sz w:val="28"/>
          <w:szCs w:val="28"/>
        </w:rPr>
        <w:t>).</w:t>
      </w:r>
    </w:p>
    <w:tbl>
      <w:tblPr>
        <w:tblStyle w:val="af2"/>
        <w:tblW w:w="0" w:type="auto"/>
        <w:tblLook w:val="04A0"/>
      </w:tblPr>
      <w:tblGrid>
        <w:gridCol w:w="6204"/>
        <w:gridCol w:w="3367"/>
      </w:tblGrid>
      <w:tr w:rsidR="00574B8C" w:rsidTr="000030CA">
        <w:trPr>
          <w:trHeight w:val="2751"/>
        </w:trPr>
        <w:tc>
          <w:tcPr>
            <w:tcW w:w="4760" w:type="dxa"/>
          </w:tcPr>
          <w:p w:rsidR="00574B8C" w:rsidRDefault="000030CA" w:rsidP="00474F06">
            <w:pPr>
              <w:rPr>
                <w:sz w:val="28"/>
                <w:szCs w:val="28"/>
              </w:rPr>
            </w:pPr>
            <w:r w:rsidRPr="00320C9D">
              <w:rPr>
                <w:rFonts w:asciiTheme="minorHAnsi" w:eastAsiaTheme="minorHAnsi" w:hAnsiTheme="minorHAnsi" w:cstheme="minorBidi"/>
                <w:sz w:val="22"/>
                <w:szCs w:val="22"/>
              </w:rPr>
              <w:object w:dxaOrig="7755" w:dyaOrig="8295">
                <v:shape id="_x0000_i1277" type="#_x0000_t75" style="width:299.85pt;height:320.45pt" o:ole="">
                  <v:imagedata r:id="rId540" o:title=""/>
                </v:shape>
                <o:OLEObject Type="Embed" ProgID="PBrush" ShapeID="_x0000_i1277" DrawAspect="Content" ObjectID="_1628602057" r:id="rId541"/>
              </w:object>
            </w:r>
          </w:p>
        </w:tc>
        <w:tc>
          <w:tcPr>
            <w:tcW w:w="4455" w:type="dxa"/>
          </w:tcPr>
          <w:p w:rsidR="00474F06" w:rsidRDefault="00474F06" w:rsidP="00474F06">
            <w:pPr>
              <w:rPr>
                <w:sz w:val="28"/>
                <w:szCs w:val="28"/>
              </w:rPr>
            </w:pPr>
          </w:p>
          <w:p w:rsidR="00574B8C" w:rsidRDefault="00574B8C" w:rsidP="00474F06">
            <w:pPr>
              <w:rPr>
                <w:sz w:val="28"/>
                <w:szCs w:val="28"/>
              </w:rPr>
            </w:pPr>
            <w:r>
              <w:rPr>
                <w:noProof/>
                <w:sz w:val="28"/>
                <w:szCs w:val="28"/>
                <w:lang w:eastAsia="ru-RU"/>
              </w:rPr>
              <w:drawing>
                <wp:inline distT="0" distB="0" distL="0" distR="0">
                  <wp:extent cx="2002869" cy="715107"/>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030892" cy="725112"/>
                          </a:xfrm>
                          <a:prstGeom prst="rect">
                            <a:avLst/>
                          </a:prstGeom>
                          <a:noFill/>
                          <a:ln>
                            <a:noFill/>
                          </a:ln>
                        </pic:spPr>
                      </pic:pic>
                    </a:graphicData>
                  </a:graphic>
                </wp:inline>
              </w:drawing>
            </w:r>
          </w:p>
          <w:p w:rsidR="00474F06" w:rsidRDefault="00474F06" w:rsidP="00474F06">
            <w:pPr>
              <w:rPr>
                <w:rFonts w:ascii="Consolas" w:hAnsi="Consolas"/>
              </w:rPr>
            </w:pPr>
            <w:r>
              <w:rPr>
                <w:rFonts w:ascii="Consolas" w:hAnsi="Consolas"/>
                <w:lang w:val="en-US"/>
              </w:rPr>
              <w:t xml:space="preserve">L=0.5 </w:t>
            </w:r>
            <w:r>
              <w:rPr>
                <w:rFonts w:ascii="Consolas" w:hAnsi="Consolas"/>
              </w:rPr>
              <w:t>Гн</w:t>
            </w:r>
          </w:p>
          <w:p w:rsidR="00474F06" w:rsidRDefault="00474F06" w:rsidP="00474F06">
            <w:pPr>
              <w:jc w:val="both"/>
              <w:rPr>
                <w:rFonts w:ascii="Consolas" w:hAnsi="Consolas"/>
              </w:rPr>
            </w:pPr>
            <w:r>
              <w:rPr>
                <w:rFonts w:ascii="Consolas" w:hAnsi="Consolas"/>
                <w:lang w:val="en-US"/>
              </w:rPr>
              <w:t>t</w:t>
            </w:r>
            <w:r>
              <w:rPr>
                <w:rFonts w:ascii="Consolas" w:hAnsi="Consolas"/>
              </w:rPr>
              <w:t>=[0:50:1000]* 10</w:t>
            </w:r>
            <w:r>
              <w:rPr>
                <w:rFonts w:ascii="Consolas" w:hAnsi="Consolas"/>
                <w:lang w:val="en-US"/>
              </w:rPr>
              <w:t>D</w:t>
            </w:r>
            <w:r>
              <w:rPr>
                <w:rFonts w:ascii="Consolas" w:hAnsi="Consolas"/>
              </w:rPr>
              <w:t>-3;</w:t>
            </w:r>
          </w:p>
          <w:p w:rsidR="00474F06" w:rsidRPr="00474F06" w:rsidRDefault="00474F06" w:rsidP="00474F06">
            <w:pPr>
              <w:rPr>
                <w:sz w:val="28"/>
                <w:szCs w:val="28"/>
              </w:rPr>
            </w:pPr>
          </w:p>
        </w:tc>
      </w:tr>
      <w:tr w:rsidR="00474F06" w:rsidTr="000030CA">
        <w:trPr>
          <w:trHeight w:val="4788"/>
        </w:trPr>
        <w:tc>
          <w:tcPr>
            <w:tcW w:w="9215" w:type="dxa"/>
            <w:gridSpan w:val="2"/>
          </w:tcPr>
          <w:p w:rsidR="00474F06" w:rsidRDefault="000030CA" w:rsidP="00474F06">
            <w:pPr>
              <w:rPr>
                <w:rFonts w:asciiTheme="minorHAnsi" w:eastAsiaTheme="minorHAnsi" w:hAnsiTheme="minorHAnsi" w:cstheme="minorBidi"/>
                <w:sz w:val="22"/>
                <w:szCs w:val="22"/>
              </w:rPr>
            </w:pPr>
            <w:r w:rsidRPr="00320C9D">
              <w:rPr>
                <w:rFonts w:asciiTheme="minorHAnsi" w:eastAsiaTheme="minorHAnsi" w:hAnsiTheme="minorHAnsi" w:cstheme="minorBidi"/>
                <w:sz w:val="22"/>
                <w:szCs w:val="22"/>
              </w:rPr>
              <w:object w:dxaOrig="9210" w:dyaOrig="360">
                <v:shape id="_x0000_i1278" type="#_x0000_t75" style="width:460.5pt;height:18.2pt" o:ole="">
                  <v:imagedata r:id="rId21" o:title=""/>
                </v:shape>
                <o:OLEObject Type="Embed" ProgID="PBrush" ShapeID="_x0000_i1278" DrawAspect="Content" ObjectID="_1628602058" r:id="rId543"/>
              </w:object>
            </w:r>
          </w:p>
          <w:p w:rsidR="000030CA" w:rsidRPr="00175420" w:rsidRDefault="000030CA" w:rsidP="000030CA">
            <w:pPr>
              <w:rPr>
                <w:rFonts w:ascii="Consolas" w:hAnsi="Consolas"/>
                <w:sz w:val="22"/>
                <w:szCs w:val="22"/>
              </w:rPr>
            </w:pPr>
            <w:r w:rsidRPr="00175420">
              <w:rPr>
                <w:rFonts w:ascii="Consolas" w:hAnsi="Consolas"/>
                <w:sz w:val="22"/>
                <w:szCs w:val="22"/>
              </w:rPr>
              <w:t>exec('РИС2340</w:t>
            </w:r>
            <w:r w:rsidRPr="00175420">
              <w:rPr>
                <w:rFonts w:ascii="Consolas" w:hAnsi="Consolas"/>
                <w:sz w:val="22"/>
                <w:szCs w:val="22"/>
                <w:lang w:val="en-US"/>
              </w:rPr>
              <w:t>6</w:t>
            </w:r>
            <w:r w:rsidRPr="00175420">
              <w:rPr>
                <w:rFonts w:ascii="Consolas" w:hAnsi="Consolas"/>
                <w:sz w:val="22"/>
                <w:szCs w:val="22"/>
              </w:rPr>
              <w:t>.sce', 0)</w:t>
            </w:r>
          </w:p>
          <w:p w:rsidR="000030CA" w:rsidRDefault="000030CA" w:rsidP="000030CA">
            <w:pPr>
              <w:rPr>
                <w:sz w:val="28"/>
                <w:szCs w:val="28"/>
              </w:rPr>
            </w:pPr>
            <w:r w:rsidRPr="000030CA">
              <w:rPr>
                <w:noProof/>
                <w:sz w:val="28"/>
                <w:szCs w:val="28"/>
                <w:bdr w:val="single" w:sz="8" w:space="0" w:color="auto"/>
                <w:lang w:eastAsia="ru-RU"/>
              </w:rPr>
              <w:drawing>
                <wp:inline distT="0" distB="0" distL="0" distR="0">
                  <wp:extent cx="3141785" cy="2598835"/>
                  <wp:effectExtent l="0" t="0" r="190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5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146914" cy="2603078"/>
                          </a:xfrm>
                          <a:prstGeom prst="rect">
                            <a:avLst/>
                          </a:prstGeom>
                          <a:noFill/>
                          <a:ln>
                            <a:noFill/>
                          </a:ln>
                        </pic:spPr>
                      </pic:pic>
                    </a:graphicData>
                  </a:graphic>
                </wp:inline>
              </w:drawing>
            </w:r>
          </w:p>
        </w:tc>
      </w:tr>
    </w:tbl>
    <w:p w:rsidR="00963A5A" w:rsidRDefault="00574B8C" w:rsidP="00474F06">
      <w:pPr>
        <w:spacing w:after="0" w:line="240" w:lineRule="auto"/>
        <w:jc w:val="center"/>
        <w:rPr>
          <w:rFonts w:ascii="Times New Roman" w:hAnsi="Times New Roman" w:cs="Times New Roman"/>
          <w:sz w:val="28"/>
          <w:szCs w:val="28"/>
        </w:rPr>
      </w:pPr>
      <w:bookmarkStart w:id="561" w:name="_Hlk7217939"/>
      <w:bookmarkEnd w:id="559"/>
      <w:r w:rsidRPr="00023E5A">
        <w:rPr>
          <w:rFonts w:ascii="Times New Roman" w:eastAsia="Times New Roman" w:hAnsi="Times New Roman" w:cs="Times New Roman"/>
          <w:bCs/>
          <w:sz w:val="28"/>
          <w:szCs w:val="28"/>
          <w:lang w:eastAsia="ru-RU"/>
        </w:rPr>
        <w:t>Рис.2.3.</w:t>
      </w:r>
      <w:r w:rsidRPr="00023E5A">
        <w:rPr>
          <w:rFonts w:ascii="Times New Roman" w:eastAsia="Times New Roman" w:hAnsi="Times New Roman" w:cs="Times New Roman"/>
          <w:sz w:val="28"/>
          <w:szCs w:val="28"/>
          <w:lang w:eastAsia="ru-RU"/>
        </w:rPr>
        <w:t>4-</w:t>
      </w:r>
      <w:r>
        <w:rPr>
          <w:rFonts w:ascii="Times New Roman" w:eastAsia="Times New Roman" w:hAnsi="Times New Roman" w:cs="Times New Roman"/>
          <w:sz w:val="28"/>
          <w:szCs w:val="28"/>
          <w:lang w:eastAsia="ru-RU"/>
        </w:rPr>
        <w:t>6</w:t>
      </w:r>
      <w:r w:rsidRPr="00023E5A">
        <w:rPr>
          <w:rFonts w:ascii="Times New Roman" w:eastAsia="Times New Roman" w:hAnsi="Times New Roman" w:cs="Times New Roman"/>
          <w:bCs/>
          <w:sz w:val="28"/>
          <w:szCs w:val="28"/>
          <w:lang w:eastAsia="ru-RU"/>
        </w:rPr>
        <w:t xml:space="preserve">. </w:t>
      </w:r>
      <w:r w:rsidR="00963A5A">
        <w:rPr>
          <w:rFonts w:ascii="Times New Roman" w:hAnsi="Times New Roman" w:cs="Times New Roman"/>
          <w:sz w:val="28"/>
          <w:szCs w:val="28"/>
        </w:rPr>
        <w:t>Связь между мгновенным током и напряжением в катушке индуктивности</w:t>
      </w:r>
    </w:p>
    <w:p w:rsidR="00963A5A" w:rsidRDefault="00963A5A" w:rsidP="00474F06">
      <w:pPr>
        <w:spacing w:after="0" w:line="240" w:lineRule="auto"/>
        <w:rPr>
          <w:rFonts w:ascii="Times New Roman" w:hAnsi="Times New Roman" w:cs="Times New Roman"/>
          <w:sz w:val="28"/>
          <w:szCs w:val="28"/>
        </w:rPr>
      </w:pPr>
      <w:bookmarkStart w:id="562" w:name="_Hlk528960839"/>
      <w:bookmarkStart w:id="563" w:name="_Hlk527806619"/>
      <w:bookmarkEnd w:id="560"/>
      <w:bookmarkEnd w:id="561"/>
      <w:r>
        <w:rPr>
          <w:rFonts w:ascii="Times New Roman" w:hAnsi="Times New Roman" w:cs="Times New Roman"/>
          <w:sz w:val="28"/>
          <w:szCs w:val="28"/>
        </w:rPr>
        <w:tab/>
        <w:t>Решим несколько задач.</w:t>
      </w:r>
    </w:p>
    <w:p w:rsidR="00963A5A" w:rsidRDefault="00963A5A" w:rsidP="00474F06">
      <w:pPr>
        <w:spacing w:after="0" w:line="240" w:lineRule="auto"/>
        <w:ind w:firstLine="708"/>
        <w:rPr>
          <w:rFonts w:ascii="Times New Roman" w:hAnsi="Times New Roman" w:cs="Times New Roman"/>
          <w:sz w:val="28"/>
          <w:szCs w:val="28"/>
        </w:rPr>
      </w:pPr>
      <w:bookmarkStart w:id="564" w:name="_Hlk527227683"/>
      <w:bookmarkEnd w:id="562"/>
      <w:bookmarkEnd w:id="563"/>
      <w:r>
        <w:rPr>
          <w:rFonts w:ascii="Times New Roman" w:hAnsi="Times New Roman" w:cs="Times New Roman"/>
          <w:sz w:val="28"/>
          <w:szCs w:val="28"/>
        </w:rPr>
        <w:t xml:space="preserve">Определить мощность, выделяемую в резисторе сопротивлением </w:t>
      </w:r>
      <w:r w:rsidRPr="00963A5A">
        <w:rPr>
          <w:rFonts w:ascii="Consolas" w:hAnsi="Consolas" w:cs="Times New Roman"/>
          <w:b/>
          <w:lang w:val="en-US"/>
        </w:rPr>
        <w:t>R</w:t>
      </w:r>
      <w:r w:rsidRPr="00963A5A">
        <w:rPr>
          <w:rFonts w:ascii="Consolas" w:hAnsi="Consolas" w:cs="Times New Roman"/>
          <w:b/>
        </w:rPr>
        <w:t>=1Ом</w:t>
      </w:r>
      <w:r>
        <w:rPr>
          <w:rFonts w:ascii="Times New Roman" w:hAnsi="Times New Roman" w:cs="Times New Roman"/>
          <w:sz w:val="28"/>
          <w:szCs w:val="28"/>
        </w:rPr>
        <w:t xml:space="preserve">, если через него протекает ток гармонической формы с мгновенными значением </w:t>
      </w:r>
      <w:r w:rsidRPr="00963A5A">
        <w:rPr>
          <w:rFonts w:ascii="Consolas" w:hAnsi="Consolas" w:cs="Times New Roman"/>
          <w:b/>
          <w:lang w:val="en-US"/>
        </w:rPr>
        <w:t>i</w:t>
      </w:r>
      <w:r w:rsidRPr="00963A5A">
        <w:rPr>
          <w:rFonts w:ascii="Consolas" w:hAnsi="Consolas" w:cs="Times New Roman"/>
          <w:b/>
        </w:rPr>
        <w:t xml:space="preserve"> = </w:t>
      </w:r>
      <w:r w:rsidRPr="00963A5A">
        <w:rPr>
          <w:rFonts w:ascii="Consolas" w:hAnsi="Consolas" w:cs="Times New Roman"/>
          <w:b/>
          <w:lang w:val="en-US"/>
        </w:rPr>
        <w:t>sin</w:t>
      </w:r>
      <w:r w:rsidRPr="00963A5A">
        <w:rPr>
          <w:rFonts w:ascii="Consolas" w:hAnsi="Consolas" w:cs="Times New Roman"/>
          <w:b/>
        </w:rPr>
        <w:t>(</w:t>
      </w:r>
      <w:r w:rsidRPr="00963A5A">
        <w:rPr>
          <w:rFonts w:ascii="Consolas" w:hAnsi="Consolas" w:cs="Times New Roman"/>
          <w:b/>
          <w:lang w:val="en-US"/>
        </w:rPr>
        <w:t>t</w:t>
      </w:r>
      <w:r w:rsidRPr="00963A5A">
        <w:rPr>
          <w:rFonts w:ascii="Consolas" w:hAnsi="Consolas" w:cs="Times New Roman"/>
          <w:b/>
        </w:rPr>
        <w:t>)</w:t>
      </w:r>
      <w:r w:rsidRPr="00963A5A">
        <w:rPr>
          <w:rFonts w:ascii="Times New Roman" w:hAnsi="Times New Roman" w:cs="Times New Roman"/>
          <w:sz w:val="28"/>
          <w:szCs w:val="28"/>
        </w:rPr>
        <w:t>(</w:t>
      </w:r>
      <w:r w:rsidR="00574B8C">
        <w:rPr>
          <w:rFonts w:ascii="Times New Roman" w:eastAsia="Times New Roman" w:hAnsi="Times New Roman" w:cs="Times New Roman"/>
          <w:bCs/>
          <w:sz w:val="28"/>
          <w:szCs w:val="28"/>
          <w:lang w:eastAsia="ru-RU"/>
        </w:rPr>
        <w:t>Рис.2.3.</w:t>
      </w:r>
      <w:r w:rsidR="00574B8C">
        <w:rPr>
          <w:rFonts w:ascii="Times New Roman" w:eastAsia="Times New Roman" w:hAnsi="Times New Roman" w:cs="Times New Roman"/>
          <w:sz w:val="28"/>
          <w:szCs w:val="28"/>
          <w:lang w:eastAsia="ru-RU"/>
        </w:rPr>
        <w:t>4-7</w:t>
      </w:r>
      <w:r w:rsidR="00574B8C">
        <w:rPr>
          <w:rFonts w:ascii="Times New Roman" w:eastAsia="Times New Roman" w:hAnsi="Times New Roman" w:cs="Times New Roman"/>
          <w:bCs/>
          <w:sz w:val="28"/>
          <w:szCs w:val="28"/>
          <w:lang w:eastAsia="ru-RU"/>
        </w:rPr>
        <w:t xml:space="preserve">. </w:t>
      </w:r>
      <w:r>
        <w:rPr>
          <w:rFonts w:ascii="Times New Roman" w:hAnsi="Times New Roman" w:cs="Times New Roman"/>
          <w:sz w:val="28"/>
          <w:szCs w:val="28"/>
        </w:rPr>
        <w:t xml:space="preserve"> ).</w:t>
      </w:r>
    </w:p>
    <w:p w:rsidR="00963A5A" w:rsidRDefault="00963A5A" w:rsidP="00474F06">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В ТЭЦ среднюю мощность </w:t>
      </w:r>
      <w:r>
        <w:rPr>
          <w:rFonts w:ascii="Times New Roman" w:hAnsi="Times New Roman" w:cs="Times New Roman"/>
          <w:sz w:val="28"/>
          <w:szCs w:val="28"/>
          <w:lang w:val="en-US"/>
        </w:rPr>
        <w:t>P</w:t>
      </w:r>
      <w:r>
        <w:rPr>
          <w:rFonts w:ascii="Times New Roman" w:hAnsi="Times New Roman" w:cs="Times New Roman"/>
          <w:sz w:val="28"/>
          <w:szCs w:val="28"/>
        </w:rPr>
        <w:t>можно выразить формулой:</w:t>
      </w:r>
      <m:oMath>
        <m:r>
          <w:rPr>
            <w:rFonts w:ascii="Cambria Math" w:hAnsi="Cambria Math" w:cs="Times New Roman"/>
            <w:sz w:val="28"/>
            <w:szCs w:val="28"/>
          </w:rPr>
          <m:t xml:space="preserve"> P=</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T</m:t>
            </m:r>
          </m:den>
        </m:f>
        <m:nary>
          <m:naryPr>
            <m:limLoc m:val="subSup"/>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T</m:t>
            </m:r>
          </m:sup>
          <m:e>
            <m:r>
              <w:rPr>
                <w:rFonts w:ascii="Cambria Math" w:hAnsi="Cambria Math" w:cs="Times New Roman"/>
                <w:sz w:val="28"/>
                <w:szCs w:val="28"/>
              </w:rPr>
              <m:t>uidt</m:t>
            </m:r>
          </m:e>
        </m:nary>
      </m:oMath>
      <w:r>
        <w:rPr>
          <w:rFonts w:ascii="Times New Roman" w:eastAsiaTheme="minorEastAsia" w:hAnsi="Times New Roman" w:cs="Times New Roman"/>
          <w:sz w:val="28"/>
          <w:szCs w:val="28"/>
        </w:rPr>
        <w:t>,</w:t>
      </w:r>
    </w:p>
    <w:p w:rsidR="00963A5A" w:rsidRDefault="00963A5A" w:rsidP="00474F06">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где </w:t>
      </w:r>
      <w:r w:rsidRPr="00963A5A">
        <w:rPr>
          <w:rFonts w:ascii="Consolas" w:hAnsi="Consolas" w:cs="Times New Roman"/>
          <w:b/>
          <w:lang w:val="en-US"/>
        </w:rPr>
        <w:t>T</w:t>
      </w:r>
      <w:r>
        <w:rPr>
          <w:rFonts w:ascii="Times New Roman" w:hAnsi="Times New Roman" w:cs="Times New Roman"/>
          <w:sz w:val="28"/>
          <w:szCs w:val="28"/>
        </w:rPr>
        <w:t xml:space="preserve"> – период, </w:t>
      </w:r>
      <w:r w:rsidRPr="00963A5A">
        <w:rPr>
          <w:rFonts w:ascii="Consolas" w:hAnsi="Consolas" w:cs="Times New Roman"/>
          <w:b/>
          <w:lang w:val="en-US"/>
        </w:rPr>
        <w:t>u</w:t>
      </w:r>
      <w:r>
        <w:rPr>
          <w:rFonts w:ascii="Times New Roman" w:hAnsi="Times New Roman" w:cs="Times New Roman"/>
          <w:sz w:val="28"/>
          <w:szCs w:val="28"/>
        </w:rPr>
        <w:t xml:space="preserve">– мгновенное напряжение, </w:t>
      </w:r>
      <w:r w:rsidRPr="00963A5A">
        <w:rPr>
          <w:rFonts w:ascii="Consolas" w:hAnsi="Consolas" w:cs="Times New Roman"/>
          <w:b/>
          <w:lang w:val="en-US"/>
        </w:rPr>
        <w:t>i</w:t>
      </w:r>
      <w:r>
        <w:rPr>
          <w:rFonts w:ascii="Times New Roman" w:hAnsi="Times New Roman" w:cs="Times New Roman"/>
          <w:sz w:val="28"/>
          <w:szCs w:val="28"/>
        </w:rPr>
        <w:t>– мгновенный ток.</w:t>
      </w:r>
    </w:p>
    <w:p w:rsidR="00474F06" w:rsidRDefault="00474F06" w:rsidP="00474F06">
      <w:pPr>
        <w:spacing w:after="0" w:line="240" w:lineRule="auto"/>
        <w:ind w:firstLine="709"/>
        <w:rPr>
          <w:rFonts w:ascii="Times New Roman" w:hAnsi="Times New Roman" w:cs="Times New Roman"/>
          <w:sz w:val="28"/>
          <w:szCs w:val="28"/>
        </w:rPr>
      </w:pPr>
    </w:p>
    <w:tbl>
      <w:tblPr>
        <w:tblStyle w:val="af2"/>
        <w:tblW w:w="0" w:type="auto"/>
        <w:tblLook w:val="04A0"/>
      </w:tblPr>
      <w:tblGrid>
        <w:gridCol w:w="6887"/>
        <w:gridCol w:w="2684"/>
      </w:tblGrid>
      <w:tr w:rsidR="00963A5A" w:rsidTr="00963A5A">
        <w:tc>
          <w:tcPr>
            <w:tcW w:w="6091" w:type="dxa"/>
          </w:tcPr>
          <w:p w:rsidR="00963A5A" w:rsidRDefault="00175420" w:rsidP="00474F06">
            <w:pPr>
              <w:rPr>
                <w:noProof/>
                <w:sz w:val="24"/>
                <w:szCs w:val="24"/>
              </w:rPr>
            </w:pPr>
            <w:r w:rsidRPr="00320C9D">
              <w:rPr>
                <w:rFonts w:asciiTheme="minorHAnsi" w:eastAsiaTheme="minorHAnsi" w:hAnsiTheme="minorHAnsi" w:cstheme="minorBidi"/>
                <w:sz w:val="22"/>
                <w:szCs w:val="22"/>
              </w:rPr>
              <w:object w:dxaOrig="8685" w:dyaOrig="9210">
                <v:shape id="_x0000_i1279" type="#_x0000_t75" style="width:333.5pt;height:352.9pt" o:ole="">
                  <v:imagedata r:id="rId545" o:title=""/>
                </v:shape>
                <o:OLEObject Type="Embed" ProgID="PBrush" ShapeID="_x0000_i1279" DrawAspect="Content" ObjectID="_1628602059" r:id="rId546"/>
              </w:object>
            </w:r>
          </w:p>
          <w:p w:rsidR="000C1704" w:rsidRPr="000C1704" w:rsidRDefault="00175420" w:rsidP="000C1704">
            <w:pPr>
              <w:rPr>
                <w:rFonts w:ascii="Consolas" w:eastAsiaTheme="minorHAnsi" w:hAnsi="Consolas" w:cstheme="minorBidi"/>
                <w:sz w:val="22"/>
                <w:szCs w:val="22"/>
              </w:rPr>
            </w:pPr>
            <w:r w:rsidRPr="00320C9D">
              <w:rPr>
                <w:rFonts w:asciiTheme="minorHAnsi" w:eastAsiaTheme="minorHAnsi" w:hAnsiTheme="minorHAnsi" w:cstheme="minorBidi"/>
                <w:sz w:val="22"/>
                <w:szCs w:val="22"/>
              </w:rPr>
              <w:object w:dxaOrig="9210" w:dyaOrig="360">
                <v:shape id="_x0000_i1280" type="#_x0000_t75" style="width:330.35pt;height:12.25pt" o:ole="">
                  <v:imagedata r:id="rId21" o:title=""/>
                </v:shape>
                <o:OLEObject Type="Embed" ProgID="PBrush" ShapeID="_x0000_i1280" DrawAspect="Content" ObjectID="_1628602060" r:id="rId547"/>
              </w:object>
            </w:r>
          </w:p>
          <w:p w:rsidR="000C1704" w:rsidRPr="000C1704" w:rsidRDefault="000C1704" w:rsidP="000C1704">
            <w:pPr>
              <w:rPr>
                <w:rFonts w:ascii="Consolas" w:hAnsi="Consolas"/>
                <w:sz w:val="22"/>
                <w:szCs w:val="22"/>
                <w:lang w:val="en-US"/>
              </w:rPr>
            </w:pPr>
            <w:r w:rsidRPr="000C1704">
              <w:rPr>
                <w:rFonts w:ascii="Consolas" w:hAnsi="Consolas"/>
                <w:sz w:val="22"/>
                <w:szCs w:val="22"/>
                <w:lang w:val="en-US"/>
              </w:rPr>
              <w:t>exec(</w:t>
            </w:r>
            <w:r w:rsidRPr="000C1704">
              <w:rPr>
                <w:rFonts w:ascii="Consolas" w:hAnsi="Consolas"/>
                <w:sz w:val="22"/>
                <w:szCs w:val="22"/>
              </w:rPr>
              <w:t>РИС</w:t>
            </w:r>
            <w:r w:rsidRPr="000C1704">
              <w:rPr>
                <w:rFonts w:ascii="Consolas" w:hAnsi="Consolas"/>
                <w:sz w:val="22"/>
                <w:szCs w:val="22"/>
                <w:lang w:val="en-US"/>
              </w:rPr>
              <w:t>23407.sce', 0)</w:t>
            </w:r>
          </w:p>
          <w:p w:rsidR="000C1704" w:rsidRPr="000C1704" w:rsidRDefault="000C1704" w:rsidP="000C1704">
            <w:pPr>
              <w:rPr>
                <w:rFonts w:ascii="Consolas" w:hAnsi="Consolas"/>
                <w:sz w:val="22"/>
                <w:szCs w:val="22"/>
                <w:lang w:val="en-US"/>
              </w:rPr>
            </w:pPr>
            <w:r w:rsidRPr="000C1704">
              <w:rPr>
                <w:rFonts w:ascii="Consolas" w:hAnsi="Consolas"/>
                <w:sz w:val="22"/>
                <w:szCs w:val="22"/>
                <w:lang w:val="en-US"/>
              </w:rPr>
              <w:t xml:space="preserve"> er  = </w:t>
            </w:r>
          </w:p>
          <w:p w:rsidR="000C1704" w:rsidRPr="000C1704" w:rsidRDefault="000C1704" w:rsidP="000C1704">
            <w:pPr>
              <w:rPr>
                <w:rFonts w:ascii="Consolas" w:hAnsi="Consolas"/>
                <w:sz w:val="22"/>
                <w:szCs w:val="22"/>
                <w:lang w:val="en-US"/>
              </w:rPr>
            </w:pPr>
            <w:r w:rsidRPr="000C1704">
              <w:rPr>
                <w:rFonts w:ascii="Consolas" w:hAnsi="Consolas"/>
                <w:sz w:val="22"/>
                <w:szCs w:val="22"/>
                <w:lang w:val="en-US"/>
              </w:rPr>
              <w:t xml:space="preserve">   1.339D-11</w:t>
            </w:r>
          </w:p>
          <w:p w:rsidR="000C1704" w:rsidRPr="000C1704" w:rsidRDefault="000C1704" w:rsidP="000C1704">
            <w:pPr>
              <w:rPr>
                <w:rFonts w:ascii="Consolas" w:hAnsi="Consolas"/>
                <w:sz w:val="22"/>
                <w:szCs w:val="22"/>
                <w:lang w:val="en-US"/>
              </w:rPr>
            </w:pPr>
            <w:r w:rsidRPr="000C1704">
              <w:rPr>
                <w:rFonts w:ascii="Consolas" w:hAnsi="Consolas"/>
                <w:sz w:val="22"/>
                <w:szCs w:val="22"/>
                <w:lang w:val="en-US"/>
              </w:rPr>
              <w:t xml:space="preserve"> P  = </w:t>
            </w:r>
          </w:p>
          <w:p w:rsidR="000C1704" w:rsidRPr="000C1704" w:rsidRDefault="000C1704" w:rsidP="000C1704">
            <w:pPr>
              <w:rPr>
                <w:rFonts w:ascii="Consolas" w:hAnsi="Consolas"/>
                <w:sz w:val="22"/>
                <w:szCs w:val="22"/>
                <w:lang w:val="en-US"/>
              </w:rPr>
            </w:pPr>
            <w:r w:rsidRPr="000C1704">
              <w:rPr>
                <w:rFonts w:ascii="Consolas" w:hAnsi="Consolas"/>
                <w:sz w:val="22"/>
                <w:szCs w:val="22"/>
                <w:lang w:val="en-US"/>
              </w:rPr>
              <w:t xml:space="preserve">   1.5571783</w:t>
            </w:r>
          </w:p>
          <w:p w:rsidR="000C1704" w:rsidRPr="000C1704" w:rsidRDefault="000C1704" w:rsidP="000C1704">
            <w:pPr>
              <w:rPr>
                <w:rFonts w:ascii="Consolas" w:hAnsi="Consolas"/>
                <w:sz w:val="22"/>
                <w:szCs w:val="22"/>
                <w:lang w:val="en-US"/>
              </w:rPr>
            </w:pPr>
            <w:r w:rsidRPr="000C1704">
              <w:rPr>
                <w:rFonts w:ascii="Consolas" w:hAnsi="Consolas"/>
                <w:sz w:val="22"/>
                <w:szCs w:val="22"/>
                <w:lang w:val="en-US"/>
              </w:rPr>
              <w:t xml:space="preserve"> Pt  = </w:t>
            </w:r>
          </w:p>
          <w:p w:rsidR="00963A5A" w:rsidRPr="000C1704" w:rsidRDefault="000C1704" w:rsidP="000C1704">
            <w:pPr>
              <w:rPr>
                <w:sz w:val="28"/>
                <w:szCs w:val="28"/>
                <w:lang w:val="en-US"/>
              </w:rPr>
            </w:pPr>
            <w:r w:rsidRPr="000C1704">
              <w:rPr>
                <w:rFonts w:ascii="Consolas" w:hAnsi="Consolas"/>
                <w:sz w:val="22"/>
                <w:szCs w:val="22"/>
                <w:lang w:val="en-US"/>
              </w:rPr>
              <w:t xml:space="preserve">   0.0397965</w:t>
            </w:r>
          </w:p>
        </w:tc>
        <w:tc>
          <w:tcPr>
            <w:tcW w:w="3254" w:type="dxa"/>
          </w:tcPr>
          <w:p w:rsidR="00963A5A" w:rsidRDefault="00963A5A" w:rsidP="00474F06">
            <w:pPr>
              <w:jc w:val="right"/>
              <w:rPr>
                <w:sz w:val="28"/>
                <w:szCs w:val="28"/>
              </w:rPr>
            </w:pPr>
            <w:r>
              <w:rPr>
                <w:noProof/>
                <w:sz w:val="28"/>
                <w:szCs w:val="28"/>
                <w:lang w:eastAsia="ru-RU"/>
              </w:rPr>
              <w:drawing>
                <wp:inline distT="0" distB="0" distL="0" distR="0">
                  <wp:extent cx="1509386" cy="679298"/>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536923" cy="691691"/>
                          </a:xfrm>
                          <a:prstGeom prst="rect">
                            <a:avLst/>
                          </a:prstGeom>
                          <a:noFill/>
                          <a:ln>
                            <a:noFill/>
                          </a:ln>
                        </pic:spPr>
                      </pic:pic>
                    </a:graphicData>
                  </a:graphic>
                </wp:inline>
              </w:drawing>
            </w:r>
          </w:p>
          <w:p w:rsidR="00574B8C" w:rsidRDefault="00574B8C" w:rsidP="00474F06">
            <w:pPr>
              <w:jc w:val="right"/>
              <w:rPr>
                <w:sz w:val="28"/>
                <w:szCs w:val="28"/>
              </w:rPr>
            </w:pPr>
          </w:p>
          <w:p w:rsidR="00574B8C" w:rsidRPr="00574B8C" w:rsidRDefault="00574B8C" w:rsidP="00474F06">
            <w:pPr>
              <w:rPr>
                <w:rFonts w:ascii="Consolas" w:hAnsi="Consolas"/>
                <w:sz w:val="22"/>
                <w:szCs w:val="22"/>
              </w:rPr>
            </w:pPr>
            <w:r w:rsidRPr="00574B8C">
              <w:rPr>
                <w:rFonts w:ascii="Consolas" w:hAnsi="Consolas"/>
                <w:sz w:val="22"/>
                <w:szCs w:val="22"/>
                <w:lang w:val="en-US"/>
              </w:rPr>
              <w:t xml:space="preserve">R = 1 </w:t>
            </w:r>
            <w:r w:rsidRPr="00574B8C">
              <w:rPr>
                <w:rFonts w:ascii="Consolas" w:hAnsi="Consolas"/>
                <w:sz w:val="22"/>
                <w:szCs w:val="22"/>
              </w:rPr>
              <w:t>ом</w:t>
            </w:r>
          </w:p>
          <w:p w:rsidR="00574B8C" w:rsidRDefault="00574B8C" w:rsidP="00474F06">
            <w:pPr>
              <w:rPr>
                <w:sz w:val="28"/>
                <w:szCs w:val="28"/>
              </w:rPr>
            </w:pPr>
          </w:p>
          <w:p w:rsidR="00574B8C" w:rsidRPr="00574B8C" w:rsidRDefault="00574B8C" w:rsidP="00474F06">
            <w:pPr>
              <w:rPr>
                <w:sz w:val="28"/>
                <w:szCs w:val="28"/>
                <w:lang w:val="en-US"/>
              </w:rPr>
            </w:pPr>
            <w:r>
              <w:rPr>
                <w:rFonts w:ascii="Consolas" w:hAnsi="Consolas"/>
                <w:lang w:val="en-US"/>
              </w:rPr>
              <w:t>t</w:t>
            </w:r>
            <w:r>
              <w:rPr>
                <w:rFonts w:ascii="Consolas" w:hAnsi="Consolas"/>
              </w:rPr>
              <w:t>=2</w:t>
            </w:r>
            <m:oMath>
              <m:r>
                <w:rPr>
                  <w:rFonts w:ascii="Cambria Math" w:hAnsi="Cambria Math"/>
                </w:rPr>
                <m:t>π</m:t>
              </m:r>
            </m:oMath>
            <w:r>
              <w:rPr>
                <w:rFonts w:ascii="Consolas" w:hAnsi="Consolas"/>
                <w:lang w:val="en-US"/>
              </w:rPr>
              <w:t xml:space="preserve"> c</w:t>
            </w:r>
          </w:p>
        </w:tc>
      </w:tr>
    </w:tbl>
    <w:p w:rsidR="00963A5A" w:rsidRDefault="00963A5A" w:rsidP="00474F06">
      <w:pPr>
        <w:spacing w:after="0" w:line="240" w:lineRule="auto"/>
        <w:ind w:firstLine="709"/>
        <w:rPr>
          <w:rFonts w:ascii="Times New Roman" w:hAnsi="Times New Roman" w:cs="Times New Roman"/>
          <w:sz w:val="28"/>
          <w:szCs w:val="28"/>
        </w:rPr>
      </w:pPr>
    </w:p>
    <w:p w:rsidR="00574B8C" w:rsidRPr="00574B8C" w:rsidRDefault="00574B8C" w:rsidP="00474F06">
      <w:pPr>
        <w:spacing w:after="0" w:line="240" w:lineRule="auto"/>
        <w:jc w:val="center"/>
        <w:rPr>
          <w:rFonts w:ascii="Times New Roman" w:hAnsi="Times New Roman" w:cs="Times New Roman"/>
          <w:sz w:val="28"/>
          <w:szCs w:val="28"/>
        </w:rPr>
      </w:pPr>
      <w:r w:rsidRPr="00574B8C">
        <w:rPr>
          <w:rFonts w:ascii="Times New Roman" w:eastAsia="Times New Roman" w:hAnsi="Times New Roman" w:cs="Times New Roman"/>
          <w:bCs/>
          <w:sz w:val="28"/>
          <w:szCs w:val="28"/>
          <w:lang w:eastAsia="ru-RU"/>
        </w:rPr>
        <w:t>Рис.2.3.</w:t>
      </w:r>
      <w:r w:rsidRPr="00574B8C">
        <w:rPr>
          <w:rFonts w:ascii="Times New Roman" w:eastAsia="Times New Roman" w:hAnsi="Times New Roman" w:cs="Times New Roman"/>
          <w:sz w:val="28"/>
          <w:szCs w:val="28"/>
          <w:lang w:eastAsia="ru-RU"/>
        </w:rPr>
        <w:t>4-7</w:t>
      </w:r>
      <w:r w:rsidRPr="00574B8C">
        <w:rPr>
          <w:rFonts w:ascii="Times New Roman" w:eastAsia="Times New Roman" w:hAnsi="Times New Roman" w:cs="Times New Roman"/>
          <w:bCs/>
          <w:sz w:val="28"/>
          <w:szCs w:val="28"/>
          <w:lang w:eastAsia="ru-RU"/>
        </w:rPr>
        <w:t xml:space="preserve">. </w:t>
      </w:r>
      <w:r w:rsidRPr="00574B8C">
        <w:rPr>
          <w:rFonts w:ascii="Times New Roman" w:hAnsi="Times New Roman" w:cs="Times New Roman"/>
          <w:sz w:val="28"/>
          <w:szCs w:val="28"/>
        </w:rPr>
        <w:t>Определ</w:t>
      </w:r>
      <w:r w:rsidR="000C1704">
        <w:rPr>
          <w:rFonts w:ascii="Times New Roman" w:hAnsi="Times New Roman" w:cs="Times New Roman"/>
          <w:sz w:val="28"/>
          <w:szCs w:val="28"/>
        </w:rPr>
        <w:t>ение</w:t>
      </w:r>
      <w:r w:rsidRPr="00574B8C">
        <w:rPr>
          <w:rFonts w:ascii="Times New Roman" w:hAnsi="Times New Roman" w:cs="Times New Roman"/>
          <w:sz w:val="28"/>
          <w:szCs w:val="28"/>
        </w:rPr>
        <w:t xml:space="preserve"> мощност</w:t>
      </w:r>
      <w:r w:rsidR="000C1704">
        <w:rPr>
          <w:rFonts w:ascii="Times New Roman" w:hAnsi="Times New Roman" w:cs="Times New Roman"/>
          <w:sz w:val="28"/>
          <w:szCs w:val="28"/>
        </w:rPr>
        <w:t>и</w:t>
      </w:r>
      <w:r w:rsidRPr="00574B8C">
        <w:rPr>
          <w:rFonts w:ascii="Times New Roman" w:hAnsi="Times New Roman" w:cs="Times New Roman"/>
          <w:sz w:val="28"/>
          <w:szCs w:val="28"/>
        </w:rPr>
        <w:t>, выделяем</w:t>
      </w:r>
      <w:r w:rsidR="000C1704">
        <w:rPr>
          <w:rFonts w:ascii="Times New Roman" w:hAnsi="Times New Roman" w:cs="Times New Roman"/>
          <w:sz w:val="28"/>
          <w:szCs w:val="28"/>
        </w:rPr>
        <w:t>ая</w:t>
      </w:r>
      <w:r w:rsidRPr="00574B8C">
        <w:rPr>
          <w:rFonts w:ascii="Times New Roman" w:hAnsi="Times New Roman" w:cs="Times New Roman"/>
          <w:sz w:val="28"/>
          <w:szCs w:val="28"/>
        </w:rPr>
        <w:t xml:space="preserve"> в резисторе</w:t>
      </w:r>
    </w:p>
    <w:p w:rsidR="00963A5A" w:rsidRDefault="00963A5A" w:rsidP="00474F06">
      <w:pPr>
        <w:spacing w:after="0" w:line="240" w:lineRule="auto"/>
        <w:jc w:val="center"/>
        <w:rPr>
          <w:rFonts w:ascii="Times New Roman" w:hAnsi="Times New Roman" w:cs="Times New Roman"/>
          <w:sz w:val="28"/>
          <w:szCs w:val="28"/>
        </w:rPr>
      </w:pPr>
    </w:p>
    <w:p w:rsidR="00963A5A" w:rsidRDefault="00963A5A" w:rsidP="00474F06">
      <w:pPr>
        <w:spacing w:after="0" w:line="240" w:lineRule="auto"/>
        <w:rPr>
          <w:rFonts w:ascii="Times New Roman" w:hAnsi="Times New Roman" w:cs="Times New Roman"/>
          <w:sz w:val="24"/>
          <w:szCs w:val="24"/>
        </w:rPr>
      </w:pPr>
    </w:p>
    <w:bookmarkEnd w:id="564"/>
    <w:p w:rsidR="00023E5A" w:rsidRPr="00023E5A" w:rsidRDefault="00023E5A" w:rsidP="00474F06">
      <w:pPr>
        <w:shd w:val="clear" w:color="auto" w:fill="FFFFFF"/>
        <w:spacing w:after="0" w:line="240" w:lineRule="auto"/>
        <w:ind w:firstLine="708"/>
        <w:jc w:val="both"/>
        <w:rPr>
          <w:rFonts w:ascii="Times New Roman" w:eastAsia="Times New Roman" w:hAnsi="Times New Roman" w:cs="Times New Roman"/>
          <w:bCs/>
          <w:sz w:val="28"/>
          <w:szCs w:val="28"/>
          <w:lang w:eastAsia="ru-RU"/>
        </w:rPr>
      </w:pPr>
    </w:p>
    <w:p w:rsidR="00023E5A" w:rsidRPr="00023E5A" w:rsidRDefault="00023E5A" w:rsidP="0000446C">
      <w:pPr>
        <w:keepNext/>
        <w:spacing w:after="0" w:line="240" w:lineRule="auto"/>
        <w:jc w:val="center"/>
        <w:outlineLvl w:val="2"/>
        <w:rPr>
          <w:rFonts w:ascii="Times New Roman" w:eastAsia="Times New Roman" w:hAnsi="Times New Roman" w:cs="Times New Roman"/>
          <w:b/>
          <w:bCs/>
          <w:sz w:val="36"/>
          <w:szCs w:val="36"/>
          <w:lang w:eastAsia="ru-RU"/>
        </w:rPr>
      </w:pPr>
      <w:bookmarkStart w:id="565" w:name="_Toc1419949"/>
      <w:bookmarkStart w:id="566" w:name="_Toc2452310"/>
      <w:bookmarkStart w:id="567" w:name="_Toc6900265"/>
      <w:r w:rsidRPr="00023E5A">
        <w:rPr>
          <w:rFonts w:ascii="Times New Roman" w:eastAsia="Times New Roman" w:hAnsi="Times New Roman" w:cs="Times New Roman"/>
          <w:b/>
          <w:bCs/>
          <w:sz w:val="36"/>
          <w:szCs w:val="36"/>
          <w:lang w:eastAsia="ru-RU"/>
        </w:rPr>
        <w:t>2.3.5</w:t>
      </w:r>
      <w:r w:rsidR="007B1ABE">
        <w:rPr>
          <w:rFonts w:ascii="Times New Roman" w:eastAsia="Times New Roman" w:hAnsi="Times New Roman" w:cs="Times New Roman"/>
          <w:b/>
          <w:bCs/>
          <w:sz w:val="36"/>
          <w:szCs w:val="36"/>
          <w:lang w:eastAsia="ru-RU"/>
        </w:rPr>
        <w:t xml:space="preserve">. </w:t>
      </w:r>
      <w:r w:rsidRPr="00023E5A">
        <w:rPr>
          <w:rFonts w:ascii="Times New Roman" w:eastAsia="Times New Roman" w:hAnsi="Times New Roman" w:cs="Times New Roman"/>
          <w:b/>
          <w:bCs/>
          <w:sz w:val="36"/>
          <w:szCs w:val="36"/>
          <w:lang w:eastAsia="ru-RU"/>
        </w:rPr>
        <w:t xml:space="preserve"> Контрольные вопросы</w:t>
      </w:r>
      <w:bookmarkEnd w:id="565"/>
      <w:bookmarkEnd w:id="566"/>
      <w:bookmarkEnd w:id="567"/>
    </w:p>
    <w:p w:rsidR="00023E5A" w:rsidRPr="00023E5A" w:rsidRDefault="00023E5A" w:rsidP="0000446C">
      <w:pPr>
        <w:spacing w:after="0" w:line="240" w:lineRule="auto"/>
        <w:rPr>
          <w:rFonts w:ascii="Times New Roman" w:eastAsia="Times New Roman" w:hAnsi="Times New Roman" w:cs="Times New Roman"/>
          <w:b/>
          <w:bCs/>
          <w:i/>
          <w:iCs/>
          <w:sz w:val="28"/>
          <w:szCs w:val="28"/>
          <w:lang w:eastAsia="ru-RU"/>
        </w:rPr>
      </w:pPr>
    </w:p>
    <w:p w:rsidR="00023E5A" w:rsidRPr="00023E5A" w:rsidRDefault="00023E5A" w:rsidP="0000446C">
      <w:pPr>
        <w:numPr>
          <w:ilvl w:val="0"/>
          <w:numId w:val="77"/>
        </w:numPr>
        <w:spacing w:after="0" w:line="240" w:lineRule="auto"/>
        <w:ind w:left="1134" w:hanging="567"/>
        <w:rPr>
          <w:rFonts w:ascii="Times New Roman" w:eastAsia="Times New Roman" w:hAnsi="Times New Roman" w:cs="Times New Roman"/>
          <w:bCs/>
          <w:sz w:val="28"/>
          <w:szCs w:val="28"/>
          <w:lang w:eastAsia="ru-RU"/>
        </w:rPr>
      </w:pPr>
      <w:r w:rsidRPr="00023E5A">
        <w:rPr>
          <w:rFonts w:ascii="Times New Roman" w:eastAsia="Times New Roman" w:hAnsi="Times New Roman" w:cs="Times New Roman"/>
          <w:bCs/>
          <w:sz w:val="28"/>
          <w:szCs w:val="28"/>
          <w:lang w:eastAsia="ru-RU"/>
        </w:rPr>
        <w:t xml:space="preserve">Какой встроенной функцией системы </w:t>
      </w:r>
      <w:r w:rsidRPr="00023E5A">
        <w:rPr>
          <w:rFonts w:ascii="Times New Roman" w:eastAsia="Times New Roman" w:hAnsi="Times New Roman" w:cs="Times New Roman"/>
          <w:bCs/>
          <w:sz w:val="28"/>
          <w:szCs w:val="28"/>
          <w:lang w:val="en-US" w:eastAsia="ru-RU"/>
        </w:rPr>
        <w:t>Scilab</w:t>
      </w:r>
      <w:r w:rsidRPr="00023E5A">
        <w:rPr>
          <w:rFonts w:ascii="Times New Roman" w:eastAsia="Times New Roman" w:hAnsi="Times New Roman" w:cs="Times New Roman"/>
          <w:bCs/>
          <w:sz w:val="28"/>
          <w:szCs w:val="28"/>
          <w:lang w:eastAsia="ru-RU"/>
        </w:rPr>
        <w:t>вычисляется производная в заданной точке?</w:t>
      </w:r>
    </w:p>
    <w:p w:rsidR="00023E5A" w:rsidRPr="00023E5A" w:rsidRDefault="00023E5A" w:rsidP="0000446C">
      <w:pPr>
        <w:numPr>
          <w:ilvl w:val="0"/>
          <w:numId w:val="77"/>
        </w:numPr>
        <w:spacing w:after="0" w:line="240" w:lineRule="auto"/>
        <w:ind w:left="1134" w:hanging="567"/>
        <w:rPr>
          <w:rFonts w:ascii="Times New Roman" w:eastAsia="Times New Roman" w:hAnsi="Times New Roman" w:cs="Times New Roman"/>
          <w:sz w:val="28"/>
          <w:szCs w:val="28"/>
          <w:lang w:eastAsia="ru-RU"/>
        </w:rPr>
      </w:pPr>
      <w:r w:rsidRPr="00023E5A">
        <w:rPr>
          <w:rFonts w:ascii="Times New Roman" w:eastAsia="Times New Roman" w:hAnsi="Times New Roman" w:cs="Times New Roman"/>
          <w:sz w:val="28"/>
          <w:szCs w:val="28"/>
          <w:lang w:eastAsia="ru-RU"/>
        </w:rPr>
        <w:t xml:space="preserve">Какое назначение и какой формат функции </w:t>
      </w:r>
      <w:r w:rsidRPr="00023E5A">
        <w:rPr>
          <w:rFonts w:ascii="Consolas" w:eastAsia="Times New Roman" w:hAnsi="Consolas" w:cs="Times New Roman"/>
          <w:b/>
          <w:lang w:val="en-US" w:eastAsia="ru-RU"/>
        </w:rPr>
        <w:t>numderivative</w:t>
      </w:r>
      <w:r w:rsidRPr="00023E5A">
        <w:rPr>
          <w:rFonts w:ascii="Times New Roman" w:eastAsia="Times New Roman" w:hAnsi="Times New Roman" w:cs="Times New Roman"/>
          <w:sz w:val="28"/>
          <w:szCs w:val="28"/>
          <w:lang w:eastAsia="ru-RU"/>
        </w:rPr>
        <w:t>используется</w:t>
      </w:r>
      <w:r w:rsidRPr="00023E5A">
        <w:rPr>
          <w:rFonts w:ascii="Consolas" w:eastAsia="Times New Roman" w:hAnsi="Consolas" w:cs="Times New Roman"/>
          <w:b/>
          <w:lang w:eastAsia="ru-RU"/>
        </w:rPr>
        <w:t>.</w:t>
      </w:r>
    </w:p>
    <w:p w:rsidR="00023E5A" w:rsidRPr="00023E5A" w:rsidRDefault="00023E5A" w:rsidP="0000446C">
      <w:pPr>
        <w:numPr>
          <w:ilvl w:val="0"/>
          <w:numId w:val="77"/>
        </w:numPr>
        <w:spacing w:after="0" w:line="240" w:lineRule="auto"/>
        <w:ind w:left="1134" w:hanging="567"/>
        <w:rPr>
          <w:rFonts w:ascii="Times New Roman" w:eastAsia="Times New Roman" w:hAnsi="Times New Roman" w:cs="Times New Roman"/>
          <w:sz w:val="28"/>
          <w:szCs w:val="28"/>
          <w:lang w:eastAsia="ru-RU"/>
        </w:rPr>
      </w:pPr>
      <w:r w:rsidRPr="00023E5A">
        <w:rPr>
          <w:rFonts w:ascii="Times New Roman" w:eastAsia="Times New Roman" w:hAnsi="Times New Roman" w:cs="Times New Roman"/>
          <w:bCs/>
          <w:sz w:val="28"/>
          <w:szCs w:val="28"/>
          <w:lang w:eastAsia="ru-RU"/>
        </w:rPr>
        <w:t>Как</w:t>
      </w:r>
      <w:r w:rsidRPr="00023E5A">
        <w:rPr>
          <w:rFonts w:ascii="Times New Roman" w:eastAsia="Times New Roman" w:hAnsi="Times New Roman" w:cs="Times New Roman"/>
          <w:sz w:val="28"/>
          <w:szCs w:val="28"/>
          <w:lang w:eastAsia="ru-RU"/>
        </w:rPr>
        <w:t xml:space="preserve"> осуществляется вычисление производной от функции, заданной аналитически?</w:t>
      </w:r>
    </w:p>
    <w:p w:rsidR="00023E5A" w:rsidRPr="00023E5A" w:rsidRDefault="00023E5A" w:rsidP="0000446C">
      <w:pPr>
        <w:numPr>
          <w:ilvl w:val="0"/>
          <w:numId w:val="77"/>
        </w:numPr>
        <w:spacing w:after="0" w:line="240" w:lineRule="auto"/>
        <w:ind w:left="1134" w:hanging="567"/>
        <w:rPr>
          <w:rFonts w:ascii="Times New Roman" w:eastAsia="Times New Roman" w:hAnsi="Times New Roman" w:cs="Times New Roman"/>
          <w:sz w:val="28"/>
          <w:szCs w:val="28"/>
          <w:lang w:eastAsia="ru-RU"/>
        </w:rPr>
      </w:pPr>
      <w:r w:rsidRPr="00023E5A">
        <w:rPr>
          <w:rFonts w:ascii="Times New Roman" w:eastAsia="Times New Roman" w:hAnsi="Times New Roman" w:cs="Times New Roman"/>
          <w:bCs/>
          <w:sz w:val="28"/>
          <w:szCs w:val="28"/>
          <w:lang w:eastAsia="ru-RU"/>
        </w:rPr>
        <w:t>Как</w:t>
      </w:r>
      <w:r w:rsidRPr="00023E5A">
        <w:rPr>
          <w:rFonts w:ascii="Times New Roman" w:eastAsia="Times New Roman" w:hAnsi="Times New Roman" w:cs="Times New Roman"/>
          <w:sz w:val="28"/>
          <w:szCs w:val="28"/>
          <w:lang w:eastAsia="ru-RU"/>
        </w:rPr>
        <w:t xml:space="preserve"> формулируется постановка задачи численного интегрирования в Scilab?</w:t>
      </w:r>
    </w:p>
    <w:p w:rsidR="00023E5A" w:rsidRPr="00023E5A" w:rsidRDefault="00023E5A" w:rsidP="0000446C">
      <w:pPr>
        <w:numPr>
          <w:ilvl w:val="0"/>
          <w:numId w:val="77"/>
        </w:numPr>
        <w:spacing w:after="0" w:line="240" w:lineRule="auto"/>
        <w:ind w:left="1134" w:hanging="567"/>
        <w:rPr>
          <w:rFonts w:ascii="Times New Roman" w:eastAsia="Times New Roman" w:hAnsi="Times New Roman" w:cs="Times New Roman"/>
          <w:sz w:val="28"/>
          <w:szCs w:val="28"/>
          <w:lang w:eastAsia="ru-RU"/>
        </w:rPr>
      </w:pPr>
      <w:r w:rsidRPr="00023E5A">
        <w:rPr>
          <w:rFonts w:ascii="Times New Roman" w:eastAsia="Times New Roman" w:hAnsi="Times New Roman" w:cs="Times New Roman"/>
          <w:bCs/>
          <w:sz w:val="28"/>
          <w:szCs w:val="28"/>
          <w:lang w:eastAsia="ru-RU"/>
        </w:rPr>
        <w:t>Какая</w:t>
      </w:r>
      <w:r w:rsidRPr="00023E5A">
        <w:rPr>
          <w:rFonts w:ascii="Times New Roman" w:eastAsia="Times New Roman" w:hAnsi="Times New Roman" w:cs="Times New Roman"/>
          <w:sz w:val="28"/>
          <w:szCs w:val="28"/>
          <w:lang w:eastAsia="ru-RU"/>
        </w:rPr>
        <w:t xml:space="preserve"> функция позволяет получить производную от полинома в явном виде?</w:t>
      </w:r>
    </w:p>
    <w:p w:rsidR="00023E5A" w:rsidRPr="00023E5A" w:rsidRDefault="00023E5A" w:rsidP="0000446C">
      <w:pPr>
        <w:numPr>
          <w:ilvl w:val="0"/>
          <w:numId w:val="77"/>
        </w:numPr>
        <w:spacing w:after="0" w:line="240" w:lineRule="auto"/>
        <w:ind w:left="1134" w:hanging="567"/>
        <w:rPr>
          <w:rFonts w:ascii="Times New Roman" w:eastAsia="Times New Roman" w:hAnsi="Times New Roman" w:cs="Times New Roman"/>
          <w:bCs/>
          <w:sz w:val="28"/>
          <w:szCs w:val="28"/>
          <w:lang w:eastAsia="ru-RU"/>
        </w:rPr>
      </w:pPr>
      <w:r w:rsidRPr="00023E5A">
        <w:rPr>
          <w:rFonts w:ascii="Times New Roman" w:eastAsia="Times New Roman" w:hAnsi="Times New Roman" w:cs="Times New Roman"/>
          <w:bCs/>
          <w:sz w:val="28"/>
          <w:szCs w:val="28"/>
          <w:lang w:eastAsia="ru-RU"/>
        </w:rPr>
        <w:t>Что называется, аппроксимированным дифференцированием?</w:t>
      </w:r>
    </w:p>
    <w:p w:rsidR="00023E5A" w:rsidRPr="00023E5A" w:rsidRDefault="00023E5A" w:rsidP="0000446C">
      <w:pPr>
        <w:numPr>
          <w:ilvl w:val="0"/>
          <w:numId w:val="77"/>
        </w:numPr>
        <w:spacing w:after="0" w:line="240" w:lineRule="auto"/>
        <w:ind w:left="1134" w:hanging="567"/>
        <w:rPr>
          <w:rFonts w:ascii="Times New Roman" w:eastAsia="Times New Roman" w:hAnsi="Times New Roman" w:cs="Times New Roman"/>
          <w:bCs/>
          <w:sz w:val="28"/>
          <w:szCs w:val="28"/>
          <w:lang w:eastAsia="ru-RU"/>
        </w:rPr>
      </w:pPr>
      <w:r w:rsidRPr="00023E5A">
        <w:rPr>
          <w:rFonts w:ascii="Times New Roman" w:eastAsia="Times New Roman" w:hAnsi="Times New Roman" w:cs="Times New Roman"/>
          <w:bCs/>
          <w:sz w:val="28"/>
          <w:szCs w:val="28"/>
          <w:lang w:eastAsia="ru-RU"/>
        </w:rPr>
        <w:t xml:space="preserve"> Как осуществляется вычисление определенных интегралов в Scilab?</w:t>
      </w:r>
    </w:p>
    <w:p w:rsidR="00023E5A" w:rsidRPr="00023E5A" w:rsidRDefault="00023E5A" w:rsidP="0000446C">
      <w:pPr>
        <w:numPr>
          <w:ilvl w:val="0"/>
          <w:numId w:val="77"/>
        </w:numPr>
        <w:spacing w:after="0" w:line="240" w:lineRule="auto"/>
        <w:ind w:left="1134" w:hanging="567"/>
        <w:rPr>
          <w:rFonts w:ascii="Times New Roman" w:eastAsia="Times New Roman" w:hAnsi="Times New Roman" w:cs="Times New Roman"/>
          <w:bCs/>
          <w:sz w:val="28"/>
          <w:szCs w:val="28"/>
          <w:lang w:eastAsia="ru-RU"/>
        </w:rPr>
      </w:pPr>
      <w:r w:rsidRPr="00023E5A">
        <w:rPr>
          <w:rFonts w:ascii="Times New Roman" w:eastAsia="Times New Roman" w:hAnsi="Times New Roman" w:cs="Times New Roman"/>
          <w:bCs/>
          <w:sz w:val="28"/>
          <w:szCs w:val="28"/>
          <w:lang w:eastAsia="ru-RU"/>
        </w:rPr>
        <w:t xml:space="preserve">Назначение функции </w:t>
      </w:r>
      <w:r w:rsidRPr="00023E5A">
        <w:rPr>
          <w:rFonts w:ascii="Consolas" w:eastAsia="Times New Roman" w:hAnsi="Consolas" w:cs="Times New Roman"/>
          <w:b/>
          <w:lang w:val="en-US" w:eastAsia="ru-RU"/>
        </w:rPr>
        <w:t>inttrap</w:t>
      </w:r>
      <w:r w:rsidRPr="00023E5A">
        <w:rPr>
          <w:rFonts w:ascii="Consolas" w:eastAsia="Times New Roman" w:hAnsi="Consolas" w:cs="Times New Roman"/>
          <w:b/>
          <w:lang w:eastAsia="ru-RU"/>
        </w:rPr>
        <w:t>(</w:t>
      </w:r>
      <w:r w:rsidRPr="00023E5A">
        <w:rPr>
          <w:rFonts w:ascii="Consolas" w:eastAsia="Times New Roman" w:hAnsi="Consolas" w:cs="Times New Roman"/>
          <w:b/>
          <w:lang w:val="en-US" w:eastAsia="ru-RU"/>
        </w:rPr>
        <w:t>x</w:t>
      </w:r>
      <w:r w:rsidRPr="00023E5A">
        <w:rPr>
          <w:rFonts w:ascii="Consolas" w:eastAsia="Times New Roman" w:hAnsi="Consolas" w:cs="Times New Roman"/>
          <w:b/>
          <w:lang w:eastAsia="ru-RU"/>
        </w:rPr>
        <w:t>,</w:t>
      </w:r>
      <w:r w:rsidRPr="00023E5A">
        <w:rPr>
          <w:rFonts w:ascii="Consolas" w:eastAsia="Times New Roman" w:hAnsi="Consolas" w:cs="Times New Roman"/>
          <w:b/>
          <w:lang w:val="en-US" w:eastAsia="ru-RU"/>
        </w:rPr>
        <w:t>y</w:t>
      </w:r>
      <w:r w:rsidRPr="00023E5A">
        <w:rPr>
          <w:rFonts w:ascii="Consolas" w:eastAsia="Times New Roman" w:hAnsi="Consolas" w:cs="Times New Roman"/>
          <w:b/>
          <w:lang w:eastAsia="ru-RU"/>
        </w:rPr>
        <w:t>)</w:t>
      </w:r>
      <w:r w:rsidRPr="00023E5A">
        <w:rPr>
          <w:rFonts w:ascii="Times New Roman" w:eastAsia="Times New Roman" w:hAnsi="Times New Roman" w:cs="Times New Roman"/>
          <w:bCs/>
          <w:sz w:val="28"/>
          <w:szCs w:val="28"/>
          <w:lang w:eastAsia="ru-RU"/>
        </w:rPr>
        <w:t>?</w:t>
      </w:r>
    </w:p>
    <w:p w:rsidR="00023E5A" w:rsidRPr="00023E5A" w:rsidRDefault="00023E5A" w:rsidP="0000446C">
      <w:pPr>
        <w:numPr>
          <w:ilvl w:val="0"/>
          <w:numId w:val="77"/>
        </w:numPr>
        <w:spacing w:after="0" w:line="240" w:lineRule="auto"/>
        <w:ind w:left="1134" w:hanging="567"/>
        <w:rPr>
          <w:rFonts w:ascii="Times New Roman" w:eastAsia="Times New Roman" w:hAnsi="Times New Roman" w:cs="Times New Roman"/>
          <w:bCs/>
          <w:sz w:val="28"/>
          <w:szCs w:val="28"/>
          <w:lang w:eastAsia="ru-RU"/>
        </w:rPr>
      </w:pPr>
      <w:r w:rsidRPr="00023E5A">
        <w:rPr>
          <w:rFonts w:ascii="Times New Roman" w:eastAsia="Times New Roman" w:hAnsi="Times New Roman" w:cs="Times New Roman"/>
          <w:bCs/>
          <w:sz w:val="28"/>
          <w:szCs w:val="28"/>
          <w:lang w:eastAsia="ru-RU"/>
        </w:rPr>
        <w:t xml:space="preserve">Что возвращает функция </w:t>
      </w:r>
      <w:r w:rsidRPr="00023E5A">
        <w:rPr>
          <w:rFonts w:ascii="Consolas" w:eastAsia="Times New Roman" w:hAnsi="Consolas" w:cs="Times New Roman"/>
          <w:b/>
          <w:lang w:val="en-US" w:eastAsia="ru-RU"/>
        </w:rPr>
        <w:t>inttrap</w:t>
      </w:r>
      <w:r w:rsidRPr="00023E5A">
        <w:rPr>
          <w:rFonts w:ascii="Consolas" w:eastAsia="Times New Roman" w:hAnsi="Consolas" w:cs="Times New Roman"/>
          <w:b/>
          <w:lang w:eastAsia="ru-RU"/>
        </w:rPr>
        <w:t>(</w:t>
      </w:r>
      <w:r w:rsidRPr="00023E5A">
        <w:rPr>
          <w:rFonts w:ascii="Consolas" w:eastAsia="Times New Roman" w:hAnsi="Consolas" w:cs="Times New Roman"/>
          <w:b/>
          <w:lang w:val="en-US" w:eastAsia="ru-RU"/>
        </w:rPr>
        <w:t>x</w:t>
      </w:r>
      <w:r w:rsidRPr="00023E5A">
        <w:rPr>
          <w:rFonts w:ascii="Consolas" w:eastAsia="Times New Roman" w:hAnsi="Consolas" w:cs="Times New Roman"/>
          <w:b/>
          <w:lang w:eastAsia="ru-RU"/>
        </w:rPr>
        <w:t>,</w:t>
      </w:r>
      <w:r w:rsidRPr="00023E5A">
        <w:rPr>
          <w:rFonts w:ascii="Consolas" w:eastAsia="Times New Roman" w:hAnsi="Consolas" w:cs="Times New Roman"/>
          <w:b/>
          <w:lang w:val="en-US" w:eastAsia="ru-RU"/>
        </w:rPr>
        <w:t>y</w:t>
      </w:r>
      <w:r w:rsidRPr="00023E5A">
        <w:rPr>
          <w:rFonts w:ascii="Consolas" w:eastAsia="Times New Roman" w:hAnsi="Consolas" w:cs="Times New Roman"/>
          <w:b/>
          <w:lang w:eastAsia="ru-RU"/>
        </w:rPr>
        <w:t>)</w:t>
      </w:r>
      <w:r w:rsidRPr="00023E5A">
        <w:rPr>
          <w:rFonts w:ascii="Times New Roman" w:eastAsia="Times New Roman" w:hAnsi="Times New Roman" w:cs="Times New Roman"/>
          <w:bCs/>
          <w:sz w:val="28"/>
          <w:szCs w:val="28"/>
          <w:lang w:eastAsia="ru-RU"/>
        </w:rPr>
        <w:t xml:space="preserve">, если </w:t>
      </w:r>
      <w:r w:rsidRPr="00023E5A">
        <w:rPr>
          <w:rFonts w:ascii="Consolas" w:eastAsia="Times New Roman" w:hAnsi="Consolas" w:cs="Times New Roman"/>
          <w:b/>
          <w:lang w:val="en-US" w:eastAsia="ru-RU"/>
        </w:rPr>
        <w:t>y</w:t>
      </w:r>
      <w:r w:rsidRPr="00023E5A">
        <w:rPr>
          <w:rFonts w:ascii="Consolas" w:eastAsia="Times New Roman" w:hAnsi="Consolas" w:cs="Times New Roman"/>
          <w:b/>
          <w:lang w:eastAsia="ru-RU"/>
        </w:rPr>
        <w:t>(</w:t>
      </w:r>
      <w:r w:rsidRPr="00023E5A">
        <w:rPr>
          <w:rFonts w:ascii="Consolas" w:eastAsia="Times New Roman" w:hAnsi="Consolas" w:cs="Times New Roman"/>
          <w:b/>
          <w:lang w:val="en-US" w:eastAsia="ru-RU"/>
        </w:rPr>
        <w:t>x</w:t>
      </w:r>
      <w:r w:rsidRPr="00023E5A">
        <w:rPr>
          <w:rFonts w:ascii="Consolas" w:eastAsia="Times New Roman" w:hAnsi="Consolas" w:cs="Times New Roman"/>
          <w:b/>
          <w:lang w:eastAsia="ru-RU"/>
        </w:rPr>
        <w:t>)</w:t>
      </w:r>
      <w:r w:rsidRPr="00023E5A">
        <w:rPr>
          <w:rFonts w:ascii="Times New Roman" w:eastAsia="Times New Roman" w:hAnsi="Times New Roman" w:cs="Times New Roman"/>
          <w:bCs/>
          <w:sz w:val="28"/>
          <w:szCs w:val="28"/>
          <w:lang w:eastAsia="ru-RU"/>
        </w:rPr>
        <w:t xml:space="preserve"> – матрица?</w:t>
      </w:r>
    </w:p>
    <w:p w:rsidR="00023E5A" w:rsidRPr="00023E5A" w:rsidRDefault="00023E5A" w:rsidP="0000446C">
      <w:pPr>
        <w:numPr>
          <w:ilvl w:val="0"/>
          <w:numId w:val="77"/>
        </w:numPr>
        <w:spacing w:after="0" w:line="240" w:lineRule="auto"/>
        <w:ind w:left="1134" w:hanging="567"/>
        <w:rPr>
          <w:rFonts w:ascii="Times New Roman" w:eastAsia="Times New Roman" w:hAnsi="Times New Roman" w:cs="Times New Roman"/>
          <w:bCs/>
          <w:sz w:val="28"/>
          <w:szCs w:val="28"/>
          <w:lang w:eastAsia="ru-RU"/>
        </w:rPr>
      </w:pPr>
      <w:r w:rsidRPr="00023E5A">
        <w:rPr>
          <w:rFonts w:ascii="Times New Roman" w:eastAsia="Times New Roman" w:hAnsi="Times New Roman" w:cs="Times New Roman"/>
          <w:bCs/>
          <w:sz w:val="28"/>
          <w:szCs w:val="28"/>
          <w:lang w:eastAsia="ru-RU"/>
        </w:rPr>
        <w:t xml:space="preserve">Можно ли использовать функцию </w:t>
      </w:r>
      <w:r w:rsidRPr="00023E5A">
        <w:rPr>
          <w:rFonts w:ascii="Consolas" w:eastAsia="Times New Roman" w:hAnsi="Consolas" w:cs="Times New Roman"/>
          <w:b/>
          <w:lang w:val="en-US" w:eastAsia="ru-RU"/>
        </w:rPr>
        <w:t>inttrap</w:t>
      </w:r>
      <w:r w:rsidRPr="00023E5A">
        <w:rPr>
          <w:rFonts w:ascii="Times New Roman" w:eastAsia="Times New Roman" w:hAnsi="Times New Roman" w:cs="Times New Roman"/>
          <w:bCs/>
          <w:sz w:val="28"/>
          <w:szCs w:val="28"/>
          <w:lang w:eastAsia="ru-RU"/>
        </w:rPr>
        <w:t>, если узлы по оси х  - не равноотстоящие?</w:t>
      </w:r>
    </w:p>
    <w:p w:rsidR="00023E5A" w:rsidRPr="00023E5A" w:rsidRDefault="00023E5A" w:rsidP="0000446C">
      <w:pPr>
        <w:numPr>
          <w:ilvl w:val="0"/>
          <w:numId w:val="77"/>
        </w:numPr>
        <w:spacing w:after="0" w:line="240" w:lineRule="auto"/>
        <w:ind w:left="1134" w:hanging="567"/>
        <w:rPr>
          <w:rFonts w:ascii="Times New Roman" w:eastAsia="Times New Roman" w:hAnsi="Times New Roman" w:cs="Times New Roman"/>
          <w:bCs/>
          <w:sz w:val="28"/>
          <w:szCs w:val="28"/>
          <w:lang w:eastAsia="ru-RU"/>
        </w:rPr>
      </w:pPr>
      <w:r w:rsidRPr="00023E5A">
        <w:rPr>
          <w:rFonts w:ascii="Times New Roman" w:eastAsia="Times New Roman" w:hAnsi="Times New Roman" w:cs="Times New Roman"/>
          <w:bCs/>
          <w:sz w:val="28"/>
          <w:szCs w:val="28"/>
          <w:lang w:eastAsia="ru-RU"/>
        </w:rPr>
        <w:t>Какая функция Scilab позволяет вычислить определенный интеграл с заданной точностью?</w:t>
      </w:r>
    </w:p>
    <w:p w:rsidR="00023E5A" w:rsidRPr="00023E5A" w:rsidRDefault="00023E5A" w:rsidP="0000446C">
      <w:pPr>
        <w:numPr>
          <w:ilvl w:val="0"/>
          <w:numId w:val="77"/>
        </w:numPr>
        <w:spacing w:after="0" w:line="240" w:lineRule="auto"/>
        <w:ind w:left="1134" w:hanging="567"/>
        <w:rPr>
          <w:rFonts w:ascii="Times New Roman" w:eastAsia="Times New Roman" w:hAnsi="Times New Roman" w:cs="Times New Roman"/>
          <w:bCs/>
          <w:sz w:val="28"/>
          <w:szCs w:val="28"/>
          <w:lang w:eastAsia="ru-RU"/>
        </w:rPr>
      </w:pPr>
      <w:r w:rsidRPr="00023E5A">
        <w:rPr>
          <w:rFonts w:ascii="Times New Roman" w:eastAsia="Times New Roman" w:hAnsi="Times New Roman" w:cs="Times New Roman"/>
          <w:bCs/>
          <w:sz w:val="28"/>
          <w:szCs w:val="28"/>
          <w:lang w:eastAsia="ru-RU"/>
        </w:rPr>
        <w:t xml:space="preserve">Какой численный метод заложен в функции </w:t>
      </w:r>
      <w:r w:rsidRPr="00023E5A">
        <w:rPr>
          <w:rFonts w:ascii="Consolas" w:eastAsia="Times New Roman" w:hAnsi="Consolas" w:cs="Times New Roman"/>
          <w:b/>
          <w:lang w:val="en-US" w:eastAsia="ru-RU"/>
        </w:rPr>
        <w:t>integrate</w:t>
      </w:r>
      <w:r w:rsidRPr="00023E5A">
        <w:rPr>
          <w:rFonts w:ascii="Times New Roman" w:eastAsia="Times New Roman" w:hAnsi="Times New Roman" w:cs="Times New Roman"/>
          <w:bCs/>
          <w:sz w:val="28"/>
          <w:szCs w:val="28"/>
          <w:lang w:eastAsia="ru-RU"/>
        </w:rPr>
        <w:t>?</w:t>
      </w:r>
    </w:p>
    <w:p w:rsidR="00023E5A" w:rsidRPr="00023E5A" w:rsidRDefault="00023E5A" w:rsidP="0000446C">
      <w:pPr>
        <w:numPr>
          <w:ilvl w:val="0"/>
          <w:numId w:val="77"/>
        </w:numPr>
        <w:spacing w:after="0" w:line="240" w:lineRule="auto"/>
        <w:ind w:left="1134" w:hanging="567"/>
        <w:rPr>
          <w:rFonts w:ascii="Times New Roman" w:eastAsia="Times New Roman" w:hAnsi="Times New Roman" w:cs="Times New Roman"/>
          <w:bCs/>
          <w:sz w:val="28"/>
          <w:szCs w:val="28"/>
          <w:lang w:eastAsia="ru-RU"/>
        </w:rPr>
      </w:pPr>
      <w:r w:rsidRPr="00023E5A">
        <w:rPr>
          <w:rFonts w:ascii="Times New Roman" w:eastAsia="Times New Roman" w:hAnsi="Times New Roman" w:cs="Times New Roman"/>
          <w:bCs/>
          <w:sz w:val="28"/>
          <w:szCs w:val="28"/>
          <w:lang w:eastAsia="ru-RU"/>
        </w:rPr>
        <w:t xml:space="preserve">Какие существуют способы задания подынтегральной функции при вычислении определенного интеграла с использованием функции </w:t>
      </w:r>
      <w:r w:rsidRPr="00023E5A">
        <w:rPr>
          <w:rFonts w:ascii="Consolas" w:eastAsia="Times New Roman" w:hAnsi="Consolas" w:cs="Times New Roman"/>
          <w:b/>
          <w:lang w:val="en-US" w:eastAsia="ru-RU"/>
        </w:rPr>
        <w:t>integrate</w:t>
      </w:r>
      <w:r w:rsidRPr="00023E5A">
        <w:rPr>
          <w:rFonts w:ascii="Times New Roman" w:eastAsia="Times New Roman" w:hAnsi="Times New Roman" w:cs="Times New Roman"/>
          <w:bCs/>
          <w:sz w:val="28"/>
          <w:szCs w:val="28"/>
          <w:lang w:eastAsia="ru-RU"/>
        </w:rPr>
        <w:t>?</w:t>
      </w:r>
    </w:p>
    <w:p w:rsidR="00023E5A" w:rsidRPr="00023E5A" w:rsidRDefault="00023E5A" w:rsidP="0000446C">
      <w:pPr>
        <w:numPr>
          <w:ilvl w:val="0"/>
          <w:numId w:val="77"/>
        </w:numPr>
        <w:spacing w:after="0" w:line="240" w:lineRule="auto"/>
        <w:ind w:left="1134" w:hanging="567"/>
        <w:rPr>
          <w:rFonts w:ascii="Times New Roman" w:eastAsia="Times New Roman" w:hAnsi="Times New Roman" w:cs="Times New Roman"/>
          <w:bCs/>
          <w:sz w:val="28"/>
          <w:szCs w:val="28"/>
          <w:lang w:eastAsia="ru-RU"/>
        </w:rPr>
      </w:pPr>
      <w:r w:rsidRPr="00023E5A">
        <w:rPr>
          <w:rFonts w:ascii="Times New Roman" w:eastAsia="Times New Roman" w:hAnsi="Times New Roman" w:cs="Times New Roman"/>
          <w:bCs/>
          <w:sz w:val="28"/>
          <w:szCs w:val="28"/>
          <w:lang w:eastAsia="ru-RU"/>
        </w:rPr>
        <w:t>Как задать допустимую погрешность вычисления определенного интеграла?</w:t>
      </w:r>
    </w:p>
    <w:p w:rsidR="00023E5A" w:rsidRPr="00474F06" w:rsidRDefault="00023E5A" w:rsidP="004569E5">
      <w:pPr>
        <w:numPr>
          <w:ilvl w:val="0"/>
          <w:numId w:val="77"/>
        </w:numPr>
        <w:spacing w:after="0" w:line="240" w:lineRule="auto"/>
        <w:ind w:left="1134" w:hanging="567"/>
        <w:rPr>
          <w:rFonts w:ascii="Times New Roman" w:eastAsia="Times New Roman" w:hAnsi="Times New Roman" w:cs="Times New Roman"/>
          <w:sz w:val="24"/>
          <w:szCs w:val="24"/>
          <w:lang w:eastAsia="ru-RU"/>
        </w:rPr>
      </w:pPr>
      <w:r w:rsidRPr="00474F06">
        <w:rPr>
          <w:rFonts w:ascii="Times New Roman" w:eastAsia="Times New Roman" w:hAnsi="Times New Roman" w:cs="Times New Roman"/>
          <w:bCs/>
          <w:sz w:val="28"/>
          <w:szCs w:val="28"/>
          <w:lang w:eastAsia="ru-RU"/>
        </w:rPr>
        <w:t>С какой точностью производится вычисление определенного интеграла, если погрешность не задана?</w:t>
      </w:r>
      <w:r w:rsidRPr="00474F06">
        <w:rPr>
          <w:rFonts w:ascii="Times New Roman" w:eastAsia="Times New Roman" w:hAnsi="Times New Roman" w:cs="Times New Roman"/>
          <w:sz w:val="24"/>
          <w:szCs w:val="24"/>
          <w:lang w:eastAsia="ru-RU"/>
        </w:rPr>
        <w:br w:type="page"/>
      </w:r>
    </w:p>
    <w:p w:rsidR="001949B4" w:rsidRPr="001949B4" w:rsidRDefault="001949B4" w:rsidP="0000446C">
      <w:pPr>
        <w:pStyle w:val="af3"/>
        <w:spacing w:before="0" w:after="0"/>
        <w:rPr>
          <w:sz w:val="44"/>
          <w:szCs w:val="44"/>
        </w:rPr>
      </w:pPr>
      <w:bookmarkStart w:id="568" w:name="_Toc533663362"/>
      <w:bookmarkStart w:id="569" w:name="_Toc517554154"/>
      <w:bookmarkStart w:id="570" w:name="_Toc1419989"/>
      <w:bookmarkStart w:id="571" w:name="_Toc2452311"/>
      <w:bookmarkStart w:id="572" w:name="_Toc6900266"/>
      <w:r w:rsidRPr="001949B4">
        <w:rPr>
          <w:sz w:val="44"/>
          <w:szCs w:val="44"/>
        </w:rPr>
        <w:t>2.4. Решение нелинейных уравнений</w:t>
      </w:r>
      <w:bookmarkEnd w:id="568"/>
      <w:bookmarkEnd w:id="569"/>
      <w:bookmarkEnd w:id="570"/>
      <w:bookmarkEnd w:id="571"/>
      <w:bookmarkEnd w:id="572"/>
    </w:p>
    <w:p w:rsidR="001949B4" w:rsidRPr="001949B4" w:rsidRDefault="001949B4" w:rsidP="0000446C">
      <w:pPr>
        <w:shd w:val="clear" w:color="auto" w:fill="FFFFFF"/>
        <w:spacing w:after="0" w:line="240" w:lineRule="auto"/>
        <w:ind w:firstLine="710"/>
        <w:jc w:val="both"/>
        <w:rPr>
          <w:rFonts w:ascii="Times New Roman" w:eastAsia="Times New Roman" w:hAnsi="Times New Roman" w:cs="Times New Roman"/>
          <w:b/>
          <w:bCs/>
          <w:color w:val="0070C0"/>
          <w:sz w:val="28"/>
          <w:szCs w:val="28"/>
          <w:lang w:eastAsia="ru-RU"/>
        </w:rPr>
      </w:pPr>
    </w:p>
    <w:p w:rsidR="001949B4" w:rsidRPr="001949B4" w:rsidRDefault="001949B4" w:rsidP="0000446C">
      <w:pPr>
        <w:shd w:val="clear" w:color="auto" w:fill="FFFFFF"/>
        <w:spacing w:after="0" w:line="240" w:lineRule="auto"/>
        <w:ind w:firstLine="710"/>
        <w:jc w:val="both"/>
        <w:rPr>
          <w:rFonts w:ascii="Times New Roman" w:eastAsia="Times New Roman" w:hAnsi="Times New Roman" w:cs="Times New Roman"/>
          <w:b/>
          <w:bCs/>
          <w:color w:val="0070C0"/>
          <w:sz w:val="28"/>
          <w:szCs w:val="28"/>
          <w:lang w:eastAsia="ru-RU"/>
        </w:rPr>
      </w:pPr>
    </w:p>
    <w:p w:rsidR="001949B4" w:rsidRPr="001949B4" w:rsidRDefault="001949B4" w:rsidP="0000446C">
      <w:pPr>
        <w:keepNext/>
        <w:spacing w:after="0" w:line="240" w:lineRule="auto"/>
        <w:jc w:val="center"/>
        <w:outlineLvl w:val="1"/>
        <w:rPr>
          <w:rFonts w:ascii="Times New Roman" w:eastAsia="Times New Roman" w:hAnsi="Times New Roman" w:cs="Times New Roman"/>
          <w:b/>
          <w:bCs/>
          <w:iCs/>
          <w:sz w:val="40"/>
          <w:szCs w:val="40"/>
          <w:lang w:eastAsia="ru-RU"/>
        </w:rPr>
      </w:pPr>
      <w:bookmarkStart w:id="573" w:name="_Toc517554155"/>
      <w:bookmarkStart w:id="574" w:name="_Toc533663363"/>
      <w:bookmarkStart w:id="575" w:name="_Toc1419990"/>
      <w:bookmarkStart w:id="576" w:name="_Toc2452312"/>
      <w:bookmarkStart w:id="577" w:name="_Toc6900267"/>
      <w:r w:rsidRPr="001949B4">
        <w:rPr>
          <w:rFonts w:ascii="Times New Roman" w:eastAsia="Times New Roman" w:hAnsi="Times New Roman" w:cs="Times New Roman"/>
          <w:b/>
          <w:bCs/>
          <w:iCs/>
          <w:sz w:val="40"/>
          <w:szCs w:val="40"/>
          <w:lang w:eastAsia="ru-RU"/>
        </w:rPr>
        <w:t xml:space="preserve">2.4.1.  Постановка задачи решения </w:t>
      </w:r>
      <w:r w:rsidRPr="001949B4">
        <w:rPr>
          <w:rFonts w:ascii="Times New Roman" w:eastAsia="Times New Roman" w:hAnsi="Times New Roman" w:cs="Times New Roman"/>
          <w:b/>
          <w:bCs/>
          <w:iCs/>
          <w:sz w:val="40"/>
          <w:szCs w:val="40"/>
          <w:lang w:eastAsia="ru-RU"/>
        </w:rPr>
        <w:br/>
        <w:t>нелинейных уравнений</w:t>
      </w:r>
      <w:bookmarkEnd w:id="573"/>
      <w:bookmarkEnd w:id="574"/>
      <w:bookmarkEnd w:id="575"/>
      <w:bookmarkEnd w:id="576"/>
      <w:bookmarkEnd w:id="577"/>
    </w:p>
    <w:p w:rsidR="001949B4" w:rsidRPr="001949B4" w:rsidRDefault="001949B4" w:rsidP="0000446C">
      <w:pPr>
        <w:shd w:val="clear" w:color="auto" w:fill="FFFFFF"/>
        <w:autoSpaceDE w:val="0"/>
        <w:autoSpaceDN w:val="0"/>
        <w:adjustRightInd w:val="0"/>
        <w:spacing w:after="0" w:line="240" w:lineRule="auto"/>
        <w:ind w:firstLine="708"/>
        <w:jc w:val="both"/>
        <w:rPr>
          <w:rFonts w:ascii="Times New Roman" w:eastAsia="Times New Roman" w:hAnsi="Times New Roman" w:cs="Times New Roman"/>
          <w:color w:val="000000"/>
          <w:sz w:val="28"/>
          <w:szCs w:val="28"/>
          <w:lang w:eastAsia="ru-RU"/>
        </w:rPr>
      </w:pPr>
    </w:p>
    <w:p w:rsidR="001949B4" w:rsidRPr="001949B4" w:rsidRDefault="001949B4" w:rsidP="0000446C">
      <w:pPr>
        <w:spacing w:after="0" w:line="240" w:lineRule="auto"/>
        <w:ind w:firstLine="720"/>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В общем виде </w:t>
      </w:r>
      <w:r w:rsidRPr="001949B4">
        <w:rPr>
          <w:rFonts w:ascii="Times New Roman" w:eastAsia="Times New Roman" w:hAnsi="Times New Roman" w:cs="Times New Roman"/>
          <w:b/>
          <w:i/>
          <w:sz w:val="28"/>
          <w:szCs w:val="28"/>
          <w:lang w:eastAsia="ru-RU"/>
        </w:rPr>
        <w:t>нелинейное уравнение</w:t>
      </w:r>
      <w:r w:rsidRPr="001949B4">
        <w:rPr>
          <w:rFonts w:ascii="Times New Roman" w:eastAsia="Times New Roman" w:hAnsi="Times New Roman" w:cs="Times New Roman"/>
          <w:sz w:val="28"/>
          <w:szCs w:val="28"/>
          <w:lang w:eastAsia="ru-RU"/>
        </w:rPr>
        <w:t xml:space="preserve"> (НУ) можно представить как </w:t>
      </w:r>
      <w:r w:rsidRPr="001949B4">
        <w:rPr>
          <w:rFonts w:ascii="Times New Roman" w:eastAsia="Times New Roman" w:hAnsi="Times New Roman" w:cs="Times New Roman"/>
          <w:sz w:val="28"/>
          <w:szCs w:val="28"/>
          <w:lang w:eastAsia="ru-RU"/>
        </w:rPr>
        <w:br/>
      </w:r>
      <w:r w:rsidRPr="001949B4">
        <w:rPr>
          <w:rFonts w:ascii="Consolas" w:eastAsia="Times New Roman" w:hAnsi="Consolas" w:cs="Consolas"/>
          <w:b/>
          <w:lang w:eastAsia="ru-RU"/>
        </w:rPr>
        <w:t>f(</w:t>
      </w:r>
      <w:r w:rsidRPr="001949B4">
        <w:rPr>
          <w:rFonts w:ascii="Consolas" w:eastAsia="Times New Roman" w:hAnsi="Consolas" w:cs="Consolas"/>
          <w:b/>
          <w:lang w:val="en-US" w:eastAsia="ru-RU"/>
        </w:rPr>
        <w:t>x</w:t>
      </w:r>
      <w:r w:rsidRPr="001949B4">
        <w:rPr>
          <w:rFonts w:ascii="Consolas" w:eastAsia="Times New Roman" w:hAnsi="Consolas" w:cs="Consolas"/>
          <w:b/>
          <w:lang w:eastAsia="ru-RU"/>
        </w:rPr>
        <w:t>)=0</w:t>
      </w:r>
      <w:r w:rsidRPr="001949B4">
        <w:rPr>
          <w:rFonts w:ascii="Times New Roman" w:eastAsia="Times New Roman" w:hAnsi="Times New Roman" w:cs="Times New Roman"/>
          <w:sz w:val="28"/>
          <w:szCs w:val="28"/>
          <w:lang w:eastAsia="ru-RU"/>
        </w:rPr>
        <w:t>. В зависимости от вида элементарных функций, входящих в состав функции нелинейного уравнения</w:t>
      </w:r>
      <w:r w:rsidRPr="001949B4">
        <w:rPr>
          <w:rFonts w:ascii="Times New Roman" w:eastAsia="Times New Roman" w:hAnsi="Times New Roman" w:cs="Times New Roman"/>
          <w:b/>
          <w:sz w:val="24"/>
          <w:szCs w:val="24"/>
          <w:lang w:eastAsia="ru-RU"/>
        </w:rPr>
        <w:t xml:space="preserve">, </w:t>
      </w:r>
      <w:r w:rsidRPr="001949B4">
        <w:rPr>
          <w:rFonts w:ascii="Times New Roman" w:eastAsia="Times New Roman" w:hAnsi="Times New Roman" w:cs="Times New Roman"/>
          <w:sz w:val="28"/>
          <w:szCs w:val="28"/>
          <w:lang w:eastAsia="ru-RU"/>
        </w:rPr>
        <w:t>различают алгебраические и трансцендентные уравнения.</w:t>
      </w:r>
    </w:p>
    <w:p w:rsidR="001949B4" w:rsidRPr="001949B4" w:rsidRDefault="001949B4" w:rsidP="0000446C">
      <w:pPr>
        <w:spacing w:after="0" w:line="240" w:lineRule="auto"/>
        <w:ind w:firstLine="720"/>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b/>
          <w:bCs/>
          <w:i/>
          <w:sz w:val="28"/>
          <w:szCs w:val="28"/>
          <w:lang w:eastAsia="ru-RU"/>
        </w:rPr>
        <w:t xml:space="preserve">Алгебраическими уравнениями </w:t>
      </w:r>
      <w:r w:rsidRPr="001949B4">
        <w:rPr>
          <w:rFonts w:ascii="Times New Roman" w:eastAsia="Times New Roman" w:hAnsi="Times New Roman" w:cs="Times New Roman"/>
          <w:sz w:val="28"/>
          <w:szCs w:val="28"/>
          <w:lang w:eastAsia="ru-RU"/>
        </w:rPr>
        <w:t xml:space="preserve">называются уравнения, в которых значение функции </w:t>
      </w:r>
      <w:r w:rsidRPr="001949B4">
        <w:rPr>
          <w:rFonts w:ascii="Consolas" w:eastAsia="Times New Roman" w:hAnsi="Consolas" w:cs="Times New Roman"/>
          <w:b/>
          <w:lang w:eastAsia="ru-RU"/>
        </w:rPr>
        <w:t>f(x)</w:t>
      </w:r>
      <w:r w:rsidRPr="001949B4">
        <w:rPr>
          <w:rFonts w:ascii="Times New Roman" w:eastAsia="Times New Roman" w:hAnsi="Times New Roman" w:cs="Times New Roman"/>
          <w:sz w:val="28"/>
          <w:szCs w:val="28"/>
          <w:lang w:eastAsia="ru-RU"/>
        </w:rPr>
        <w:t xml:space="preserve"> представляет собой полином </w:t>
      </w:r>
      <w:r w:rsidRPr="001949B4">
        <w:rPr>
          <w:rFonts w:ascii="Consolas" w:eastAsia="Times New Roman" w:hAnsi="Consolas" w:cs="Consolas"/>
          <w:b/>
          <w:sz w:val="24"/>
          <w:szCs w:val="24"/>
          <w:lang w:eastAsia="ru-RU"/>
        </w:rPr>
        <w:t>n</w:t>
      </w:r>
      <w:r w:rsidRPr="001949B4">
        <w:rPr>
          <w:rFonts w:ascii="Times New Roman" w:eastAsia="Times New Roman" w:hAnsi="Times New Roman" w:cs="Times New Roman"/>
          <w:i/>
          <w:sz w:val="28"/>
          <w:szCs w:val="28"/>
          <w:lang w:eastAsia="ru-RU"/>
        </w:rPr>
        <w:t>-</w:t>
      </w:r>
      <w:r w:rsidRPr="001949B4">
        <w:rPr>
          <w:rFonts w:ascii="Times New Roman" w:eastAsia="Times New Roman" w:hAnsi="Times New Roman" w:cs="Times New Roman"/>
          <w:sz w:val="28"/>
          <w:szCs w:val="28"/>
          <w:lang w:eastAsia="ru-RU"/>
        </w:rPr>
        <w:t>й степени (</w:t>
      </w:r>
      <w:r w:rsidRPr="001949B4">
        <w:rPr>
          <w:rFonts w:ascii="Consolas" w:eastAsia="Times New Roman" w:hAnsi="Consolas" w:cs="Consolas"/>
          <w:b/>
          <w:lang w:eastAsia="ru-RU"/>
        </w:rPr>
        <w:t>n≥2</w:t>
      </w:r>
      <w:r w:rsidRPr="001949B4">
        <w:rPr>
          <w:rFonts w:ascii="Times New Roman" w:eastAsia="Times New Roman" w:hAnsi="Times New Roman" w:cs="Times New Roman"/>
          <w:sz w:val="28"/>
          <w:szCs w:val="28"/>
          <w:lang w:eastAsia="ru-RU"/>
        </w:rPr>
        <w:t xml:space="preserve">). Всякое неалгебраическое уравнение называется </w:t>
      </w:r>
      <w:r w:rsidRPr="001949B4">
        <w:rPr>
          <w:rFonts w:ascii="Times New Roman" w:eastAsia="Times New Roman" w:hAnsi="Times New Roman" w:cs="Times New Roman"/>
          <w:b/>
          <w:bCs/>
          <w:i/>
          <w:sz w:val="28"/>
          <w:szCs w:val="28"/>
          <w:lang w:eastAsia="ru-RU"/>
        </w:rPr>
        <w:t>трансцендентным</w:t>
      </w:r>
      <w:r w:rsidRPr="001949B4">
        <w:rPr>
          <w:rFonts w:ascii="Times New Roman" w:eastAsia="Times New Roman" w:hAnsi="Times New Roman" w:cs="Times New Roman"/>
          <w:bCs/>
          <w:sz w:val="28"/>
          <w:szCs w:val="28"/>
          <w:lang w:eastAsia="ru-RU"/>
        </w:rPr>
        <w:t xml:space="preserve">. Функция </w:t>
      </w:r>
      <w:r w:rsidRPr="001949B4">
        <w:rPr>
          <w:rFonts w:ascii="Consolas" w:eastAsia="Times New Roman" w:hAnsi="Consolas" w:cs="Consolas"/>
          <w:b/>
          <w:lang w:eastAsia="ru-RU"/>
        </w:rPr>
        <w:t xml:space="preserve">f(x) </w:t>
      </w:r>
      <w:r w:rsidRPr="001949B4">
        <w:rPr>
          <w:rFonts w:ascii="Times New Roman" w:eastAsia="Times New Roman" w:hAnsi="Times New Roman" w:cs="Times New Roman"/>
          <w:sz w:val="28"/>
          <w:szCs w:val="28"/>
          <w:lang w:eastAsia="ru-RU"/>
        </w:rPr>
        <w:t xml:space="preserve">в таких уравнениях содержит хотя бы одну из следующих элементарных функций: </w:t>
      </w:r>
      <w:r w:rsidRPr="001949B4">
        <w:rPr>
          <w:rFonts w:ascii="Times New Roman" w:eastAsia="Times New Roman" w:hAnsi="Times New Roman" w:cs="Times New Roman"/>
          <w:i/>
          <w:sz w:val="28"/>
          <w:szCs w:val="28"/>
          <w:lang w:eastAsia="ru-RU"/>
        </w:rPr>
        <w:t>показательную, логарифмическую, тригон</w:t>
      </w:r>
      <w:r w:rsidRPr="001949B4">
        <w:rPr>
          <w:rFonts w:ascii="Times New Roman" w:eastAsia="Times New Roman" w:hAnsi="Times New Roman" w:cs="Times New Roman"/>
          <w:sz w:val="28"/>
          <w:szCs w:val="28"/>
          <w:lang w:eastAsia="ru-RU"/>
        </w:rPr>
        <w:t>о</w:t>
      </w:r>
      <w:r w:rsidRPr="001949B4">
        <w:rPr>
          <w:rFonts w:ascii="Times New Roman" w:eastAsia="Times New Roman" w:hAnsi="Times New Roman" w:cs="Times New Roman"/>
          <w:i/>
          <w:sz w:val="28"/>
          <w:szCs w:val="28"/>
          <w:lang w:eastAsia="ru-RU"/>
        </w:rPr>
        <w:t>метрическую</w:t>
      </w:r>
      <w:r w:rsidRPr="001949B4">
        <w:rPr>
          <w:rFonts w:ascii="Times New Roman" w:eastAsia="Times New Roman" w:hAnsi="Times New Roman" w:cs="Times New Roman"/>
          <w:sz w:val="28"/>
          <w:szCs w:val="28"/>
          <w:lang w:eastAsia="ru-RU"/>
        </w:rPr>
        <w:t xml:space="preserve"> или </w:t>
      </w:r>
      <w:r w:rsidRPr="001949B4">
        <w:rPr>
          <w:rFonts w:ascii="Times New Roman" w:eastAsia="Times New Roman" w:hAnsi="Times New Roman" w:cs="Times New Roman"/>
          <w:i/>
          <w:sz w:val="28"/>
          <w:szCs w:val="28"/>
          <w:lang w:eastAsia="ru-RU"/>
        </w:rPr>
        <w:t>обратную тригонометрическую.</w:t>
      </w:r>
    </w:p>
    <w:p w:rsidR="001949B4" w:rsidRPr="001949B4" w:rsidRDefault="001949B4" w:rsidP="0000446C">
      <w:pPr>
        <w:spacing w:after="0" w:line="240" w:lineRule="auto"/>
        <w:ind w:firstLine="720"/>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Решением уравнения </w:t>
      </w:r>
      <w:r w:rsidRPr="001949B4">
        <w:rPr>
          <w:rFonts w:ascii="Consolas" w:eastAsia="Times New Roman" w:hAnsi="Consolas" w:cs="Consolas"/>
          <w:b/>
          <w:lang w:eastAsia="ru-RU"/>
        </w:rPr>
        <w:t xml:space="preserve">f(x)=0 </w:t>
      </w:r>
      <w:r w:rsidRPr="001949B4">
        <w:rPr>
          <w:rFonts w:ascii="Times New Roman" w:eastAsia="Times New Roman" w:hAnsi="Times New Roman" w:cs="Times New Roman"/>
          <w:sz w:val="28"/>
          <w:szCs w:val="28"/>
          <w:lang w:eastAsia="ru-RU"/>
        </w:rPr>
        <w:t xml:space="preserve">является </w:t>
      </w:r>
      <w:r w:rsidRPr="001949B4">
        <w:rPr>
          <w:rFonts w:ascii="Times New Roman" w:eastAsia="Times New Roman" w:hAnsi="Times New Roman" w:cs="Times New Roman"/>
          <w:i/>
          <w:sz w:val="28"/>
          <w:szCs w:val="28"/>
          <w:lang w:eastAsia="ru-RU"/>
        </w:rPr>
        <w:t>совокупность</w:t>
      </w:r>
      <w:r w:rsidRPr="001949B4">
        <w:rPr>
          <w:rFonts w:ascii="Times New Roman" w:eastAsia="Times New Roman" w:hAnsi="Times New Roman" w:cs="Times New Roman"/>
          <w:sz w:val="28"/>
          <w:szCs w:val="28"/>
          <w:lang w:eastAsia="ru-RU"/>
        </w:rPr>
        <w:t xml:space="preserve"> корней </w:t>
      </w:r>
      <w:r w:rsidRPr="001949B4">
        <w:rPr>
          <w:rFonts w:ascii="Consolas" w:eastAsia="Times New Roman" w:hAnsi="Consolas" w:cs="Consolas"/>
          <w:b/>
          <w:lang w:eastAsia="ru-RU"/>
        </w:rPr>
        <w:t>Х</w:t>
      </w:r>
      <w:r w:rsidRPr="001949B4">
        <w:rPr>
          <w:rFonts w:ascii="Times New Roman" w:eastAsia="Times New Roman" w:hAnsi="Times New Roman" w:cs="Times New Roman"/>
          <w:sz w:val="28"/>
          <w:szCs w:val="28"/>
          <w:lang w:eastAsia="ru-RU"/>
        </w:rPr>
        <w:t xml:space="preserve">, при которых уравнение обращается в тождество </w:t>
      </w:r>
      <w:r w:rsidRPr="001949B4">
        <w:rPr>
          <w:rFonts w:ascii="Consolas" w:eastAsia="Times New Roman" w:hAnsi="Consolas" w:cs="Consolas"/>
          <w:b/>
          <w:lang w:eastAsia="ru-RU"/>
        </w:rPr>
        <w:t>f(Х)</w:t>
      </w:r>
      <w:r w:rsidRPr="001949B4">
        <w:rPr>
          <w:rFonts w:ascii="Consolas" w:eastAsia="Times New Roman" w:hAnsi="Consolas" w:cs="Consolas"/>
          <w:b/>
          <w:position w:val="-2"/>
          <w:lang w:eastAsia="ru-RU"/>
        </w:rPr>
        <w:object w:dxaOrig="220" w:dyaOrig="160">
          <v:shape id="_x0000_i1281" type="#_x0000_t75" style="width:10.7pt;height:7.5pt" o:ole="">
            <v:imagedata r:id="rId549" o:title=""/>
          </v:shape>
          <o:OLEObject Type="Embed" ProgID="Equation.3" ShapeID="_x0000_i1281" DrawAspect="Content" ObjectID="_1628602061" r:id="rId550"/>
        </w:object>
      </w:r>
      <w:r w:rsidRPr="001949B4">
        <w:rPr>
          <w:rFonts w:ascii="Consolas" w:eastAsia="Times New Roman" w:hAnsi="Consolas" w:cs="Consolas"/>
          <w:b/>
          <w:lang w:eastAsia="ru-RU"/>
        </w:rPr>
        <w:t>0</w:t>
      </w:r>
      <w:r w:rsidRPr="001949B4">
        <w:rPr>
          <w:rFonts w:ascii="Times New Roman" w:eastAsia="Times New Roman" w:hAnsi="Times New Roman" w:cs="Times New Roman"/>
          <w:sz w:val="28"/>
          <w:szCs w:val="28"/>
          <w:lang w:eastAsia="ru-RU"/>
        </w:rPr>
        <w:t>. Однако, точные значения корней могут быть найдены аналитически только для некоторого ограниченного типа уравнений. Еще меньше возможностей для получения точного решения у трансцендентных уравнений. Таким образом, задача нахождения точных значений корней не всегда корректна. Например, если коэффициенты уравнения являются приближенными числами, точность вычисленных значений корней заведомо не может превышать точности исходных данных. Эти обстоятельства заставляют рассматривать возможность отыскания корней уравнения с ограниченной точностью (приближенных значений корней).</w:t>
      </w:r>
    </w:p>
    <w:p w:rsidR="001949B4" w:rsidRPr="001949B4" w:rsidRDefault="001949B4" w:rsidP="0000446C">
      <w:pPr>
        <w:shd w:val="clear" w:color="auto" w:fill="FFFFFF"/>
        <w:autoSpaceDE w:val="0"/>
        <w:autoSpaceDN w:val="0"/>
        <w:adjustRightInd w:val="0"/>
        <w:spacing w:after="0" w:line="240" w:lineRule="auto"/>
        <w:ind w:firstLine="708"/>
        <w:jc w:val="both"/>
        <w:rPr>
          <w:rFonts w:ascii="Times New Roman" w:eastAsia="Times New Roman" w:hAnsi="Times New Roman" w:cs="Times New Roman"/>
          <w:color w:val="000000"/>
          <w:sz w:val="28"/>
          <w:szCs w:val="28"/>
          <w:lang w:eastAsia="ru-RU"/>
        </w:rPr>
      </w:pPr>
      <w:r w:rsidRPr="001949B4">
        <w:rPr>
          <w:rFonts w:ascii="Times New Roman" w:eastAsia="Times New Roman" w:hAnsi="Times New Roman" w:cs="Times New Roman"/>
          <w:color w:val="000000"/>
          <w:sz w:val="28"/>
          <w:szCs w:val="28"/>
          <w:lang w:eastAsia="ru-RU"/>
        </w:rPr>
        <w:t xml:space="preserve">Процесс численного решения нелинейного уравнения состоит из двух этапов: </w:t>
      </w:r>
    </w:p>
    <w:p w:rsidR="001949B4" w:rsidRPr="001949B4" w:rsidRDefault="001949B4" w:rsidP="0000446C">
      <w:pPr>
        <w:numPr>
          <w:ilvl w:val="0"/>
          <w:numId w:val="78"/>
        </w:numPr>
        <w:spacing w:after="0" w:line="240" w:lineRule="auto"/>
        <w:contextualSpacing/>
        <w:rPr>
          <w:rFonts w:ascii="Times New Roman" w:eastAsia="Times New Roman" w:hAnsi="Times New Roman" w:cs="Times New Roman"/>
          <w:b/>
          <w:sz w:val="28"/>
          <w:szCs w:val="28"/>
          <w:lang w:eastAsia="ru-RU"/>
        </w:rPr>
      </w:pPr>
      <w:r w:rsidRPr="001949B4">
        <w:rPr>
          <w:rFonts w:ascii="Times New Roman" w:eastAsia="Times New Roman" w:hAnsi="Times New Roman" w:cs="Times New Roman"/>
          <w:b/>
          <w:i/>
          <w:sz w:val="28"/>
          <w:szCs w:val="28"/>
          <w:lang w:eastAsia="ru-RU"/>
        </w:rPr>
        <w:t xml:space="preserve">отделение корней уравнения </w:t>
      </w:r>
      <w:r w:rsidRPr="001949B4">
        <w:rPr>
          <w:rFonts w:ascii="Times New Roman" w:eastAsia="Times New Roman" w:hAnsi="Times New Roman" w:cs="Times New Roman"/>
          <w:sz w:val="28"/>
          <w:szCs w:val="28"/>
          <w:lang w:eastAsia="ru-RU"/>
        </w:rPr>
        <w:t>(локализация каждого корня нелинейного уравнения на отдельном отрезке);</w:t>
      </w:r>
    </w:p>
    <w:p w:rsidR="001949B4" w:rsidRPr="001949B4" w:rsidRDefault="001949B4" w:rsidP="0000446C">
      <w:pPr>
        <w:numPr>
          <w:ilvl w:val="0"/>
          <w:numId w:val="78"/>
        </w:numPr>
        <w:spacing w:after="0" w:line="240" w:lineRule="auto"/>
        <w:contextualSpacing/>
        <w:rPr>
          <w:rFonts w:ascii="Times New Roman" w:eastAsia="Times New Roman" w:hAnsi="Times New Roman" w:cs="Times New Roman"/>
          <w:b/>
          <w:sz w:val="28"/>
          <w:szCs w:val="28"/>
          <w:lang w:eastAsia="ru-RU"/>
        </w:rPr>
      </w:pPr>
      <w:r w:rsidRPr="001949B4">
        <w:rPr>
          <w:rFonts w:ascii="Times New Roman" w:eastAsia="Times New Roman" w:hAnsi="Times New Roman" w:cs="Times New Roman"/>
          <w:b/>
          <w:i/>
          <w:sz w:val="28"/>
          <w:szCs w:val="28"/>
          <w:lang w:eastAsia="ru-RU"/>
        </w:rPr>
        <w:t xml:space="preserve">уточнение каждого корня </w:t>
      </w:r>
      <w:r w:rsidRPr="001949B4">
        <w:rPr>
          <w:rFonts w:ascii="Times New Roman" w:eastAsia="Times New Roman" w:hAnsi="Times New Roman" w:cs="Times New Roman"/>
          <w:sz w:val="28"/>
          <w:szCs w:val="28"/>
          <w:lang w:eastAsia="ru-RU"/>
        </w:rPr>
        <w:t>на выбранном отрезке с заданной точностью.</w:t>
      </w:r>
    </w:p>
    <w:p w:rsidR="001949B4" w:rsidRPr="001949B4" w:rsidRDefault="001949B4" w:rsidP="0000446C">
      <w:pPr>
        <w:spacing w:after="0" w:line="240" w:lineRule="auto"/>
        <w:ind w:firstLine="720"/>
        <w:jc w:val="both"/>
        <w:rPr>
          <w:rFonts w:ascii="Times New Roman" w:eastAsia="Times New Roman" w:hAnsi="Times New Roman" w:cs="Times New Roman"/>
          <w:sz w:val="28"/>
          <w:szCs w:val="28"/>
          <w:lang w:eastAsia="ru-RU"/>
        </w:rPr>
      </w:pPr>
    </w:p>
    <w:p w:rsidR="001949B4" w:rsidRPr="001949B4" w:rsidRDefault="001949B4" w:rsidP="0000446C">
      <w:pPr>
        <w:spacing w:after="0" w:line="240" w:lineRule="auto"/>
        <w:ind w:firstLine="720"/>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Этап отделения корней нужен для того, чтобы, во-первых, убедиться, что данное уравнение вообще имеет корни, а во-вторых, необходим для выбора начального значения при использовании численных методов. Важно, что численные методы при этом применимы только тогда, когда на выделенном отрезке существует единственный корень.</w:t>
      </w:r>
    </w:p>
    <w:p w:rsidR="001949B4" w:rsidRPr="001949B4" w:rsidRDefault="001949B4" w:rsidP="0000446C">
      <w:pPr>
        <w:spacing w:after="0" w:line="240" w:lineRule="auto"/>
        <w:ind w:firstLine="720"/>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Для отделения корней нелинейных уравнений применяются </w:t>
      </w:r>
      <w:r w:rsidRPr="001949B4">
        <w:rPr>
          <w:rFonts w:ascii="Times New Roman" w:eastAsia="Times New Roman" w:hAnsi="Times New Roman" w:cs="Times New Roman"/>
          <w:b/>
          <w:i/>
          <w:sz w:val="28"/>
          <w:szCs w:val="28"/>
          <w:lang w:eastAsia="ru-RU"/>
        </w:rPr>
        <w:t>графический</w:t>
      </w:r>
      <w:r w:rsidRPr="001949B4">
        <w:rPr>
          <w:rFonts w:ascii="Times New Roman" w:eastAsia="Times New Roman" w:hAnsi="Times New Roman" w:cs="Times New Roman"/>
          <w:sz w:val="28"/>
          <w:szCs w:val="28"/>
          <w:lang w:eastAsia="ru-RU"/>
        </w:rPr>
        <w:t xml:space="preserve"> и </w:t>
      </w:r>
      <w:r w:rsidRPr="001949B4">
        <w:rPr>
          <w:rFonts w:ascii="Times New Roman" w:eastAsia="Times New Roman" w:hAnsi="Times New Roman" w:cs="Times New Roman"/>
          <w:b/>
          <w:i/>
          <w:sz w:val="28"/>
          <w:szCs w:val="28"/>
          <w:lang w:eastAsia="ru-RU"/>
        </w:rPr>
        <w:t>аналитический</w:t>
      </w:r>
      <w:r w:rsidRPr="001949B4">
        <w:rPr>
          <w:rFonts w:ascii="Times New Roman" w:eastAsia="Times New Roman" w:hAnsi="Times New Roman" w:cs="Times New Roman"/>
          <w:sz w:val="28"/>
          <w:szCs w:val="28"/>
          <w:lang w:eastAsia="ru-RU"/>
        </w:rPr>
        <w:t xml:space="preserve"> методы. При применении графического метода в области допустимых значений функции (левой части уравнения) строится ее график и визуально определяются отрезки, имеющие единственное пересечение с осью абсцисс </w:t>
      </w:r>
      <w:r w:rsidRPr="001949B4">
        <w:rPr>
          <w:rFonts w:ascii="Consolas" w:eastAsia="Times New Roman" w:hAnsi="Consolas" w:cs="Consolas"/>
          <w:b/>
          <w:lang w:eastAsia="ru-RU"/>
        </w:rPr>
        <w:t>О</w:t>
      </w:r>
      <w:r w:rsidRPr="001949B4">
        <w:rPr>
          <w:rFonts w:ascii="Consolas" w:eastAsia="Times New Roman" w:hAnsi="Consolas" w:cs="Consolas"/>
          <w:b/>
          <w:lang w:val="en-US" w:eastAsia="ru-RU"/>
        </w:rPr>
        <w:t>X</w:t>
      </w:r>
      <w:r w:rsidRPr="001949B4">
        <w:rPr>
          <w:rFonts w:ascii="Times New Roman" w:eastAsia="Times New Roman" w:hAnsi="Times New Roman" w:cs="Times New Roman"/>
          <w:sz w:val="28"/>
          <w:szCs w:val="28"/>
          <w:lang w:eastAsia="ru-RU"/>
        </w:rPr>
        <w:t>. Использование аналитического метода основывается на теореме о существовании и единственности корня на отрезке [</w:t>
      </w:r>
      <w:r w:rsidRPr="001949B4">
        <w:rPr>
          <w:rFonts w:ascii="Times New Roman" w:eastAsia="Times New Roman" w:hAnsi="Times New Roman" w:cs="Times New Roman"/>
          <w:color w:val="FF0000"/>
          <w:sz w:val="28"/>
          <w:szCs w:val="28"/>
          <w:lang w:eastAsia="ru-RU"/>
        </w:rPr>
        <w:t>24</w:t>
      </w:r>
      <w:r w:rsidRPr="001949B4">
        <w:rPr>
          <w:rFonts w:ascii="Times New Roman" w:eastAsia="Times New Roman" w:hAnsi="Times New Roman" w:cs="Times New Roman"/>
          <w:sz w:val="28"/>
          <w:szCs w:val="28"/>
          <w:lang w:eastAsia="ru-RU"/>
        </w:rPr>
        <w:t xml:space="preserve">]. Согласно этой теореме надо найти такие отрезки, на концах которых функция </w:t>
      </w:r>
      <w:r w:rsidRPr="001949B4">
        <w:rPr>
          <w:rFonts w:ascii="Consolas" w:eastAsia="Times New Roman" w:hAnsi="Consolas" w:cs="Consolas"/>
          <w:b/>
          <w:lang w:eastAsia="ru-RU"/>
        </w:rPr>
        <w:t>f(x)</w:t>
      </w:r>
      <w:r w:rsidRPr="001949B4">
        <w:rPr>
          <w:rFonts w:ascii="Times New Roman" w:eastAsia="Times New Roman" w:hAnsi="Times New Roman" w:cs="Times New Roman"/>
          <w:sz w:val="28"/>
          <w:szCs w:val="28"/>
          <w:lang w:eastAsia="ru-RU"/>
        </w:rPr>
        <w:t>имеет разные знаки, а первая производная непрерывна и не меняет свой знак (то есть функция монотонна).</w:t>
      </w:r>
    </w:p>
    <w:p w:rsidR="001949B4" w:rsidRPr="001949B4" w:rsidRDefault="001949B4" w:rsidP="0000446C">
      <w:pPr>
        <w:spacing w:after="0" w:line="240" w:lineRule="auto"/>
        <w:ind w:firstLine="720"/>
        <w:jc w:val="both"/>
        <w:rPr>
          <w:rFonts w:ascii="Times New Roman" w:eastAsia="Times New Roman" w:hAnsi="Times New Roman" w:cs="Times New Roman"/>
          <w:color w:val="FF0000"/>
          <w:sz w:val="28"/>
          <w:szCs w:val="28"/>
          <w:lang w:eastAsia="ru-RU"/>
        </w:rPr>
      </w:pPr>
      <w:r w:rsidRPr="001949B4">
        <w:rPr>
          <w:rFonts w:ascii="Times New Roman" w:eastAsia="Times New Roman" w:hAnsi="Times New Roman" w:cs="Times New Roman"/>
          <w:sz w:val="28"/>
          <w:szCs w:val="28"/>
          <w:lang w:eastAsia="ru-RU"/>
        </w:rPr>
        <w:t>Для уточнения корней с заданной степенью точности существуют множество классических численных методов (</w:t>
      </w:r>
      <w:r w:rsidRPr="001949B4">
        <w:rPr>
          <w:rFonts w:ascii="Times New Roman" w:eastAsia="Times New Roman" w:hAnsi="Times New Roman" w:cs="Times New Roman"/>
          <w:b/>
          <w:i/>
          <w:sz w:val="28"/>
          <w:szCs w:val="28"/>
          <w:lang w:eastAsia="ru-RU"/>
        </w:rPr>
        <w:t>метод Ньютона</w:t>
      </w:r>
      <w:r w:rsidRPr="001949B4">
        <w:rPr>
          <w:rFonts w:ascii="Times New Roman" w:eastAsia="Times New Roman" w:hAnsi="Times New Roman" w:cs="Times New Roman"/>
          <w:i/>
          <w:sz w:val="28"/>
          <w:szCs w:val="28"/>
          <w:lang w:eastAsia="ru-RU"/>
        </w:rPr>
        <w:t xml:space="preserve">, </w:t>
      </w:r>
      <w:r w:rsidRPr="001949B4">
        <w:rPr>
          <w:rFonts w:ascii="Times New Roman" w:eastAsia="Times New Roman" w:hAnsi="Times New Roman" w:cs="Times New Roman"/>
          <w:b/>
          <w:i/>
          <w:sz w:val="28"/>
          <w:szCs w:val="28"/>
          <w:lang w:eastAsia="ru-RU"/>
        </w:rPr>
        <w:t>метод хорд</w:t>
      </w:r>
      <w:r w:rsidRPr="001949B4">
        <w:rPr>
          <w:rFonts w:ascii="Times New Roman" w:eastAsia="Times New Roman" w:hAnsi="Times New Roman" w:cs="Times New Roman"/>
          <w:i/>
          <w:sz w:val="28"/>
          <w:szCs w:val="28"/>
          <w:lang w:eastAsia="ru-RU"/>
        </w:rPr>
        <w:t xml:space="preserve">, </w:t>
      </w:r>
      <w:r w:rsidRPr="001949B4">
        <w:rPr>
          <w:rFonts w:ascii="Times New Roman" w:eastAsia="Times New Roman" w:hAnsi="Times New Roman" w:cs="Times New Roman"/>
          <w:b/>
          <w:i/>
          <w:sz w:val="28"/>
          <w:szCs w:val="28"/>
          <w:lang w:eastAsia="ru-RU"/>
        </w:rPr>
        <w:t>метод итераций</w:t>
      </w:r>
      <w:r w:rsidRPr="001949B4">
        <w:rPr>
          <w:rFonts w:ascii="Times New Roman" w:eastAsia="Times New Roman" w:hAnsi="Times New Roman" w:cs="Times New Roman"/>
          <w:i/>
          <w:sz w:val="28"/>
          <w:szCs w:val="28"/>
          <w:lang w:eastAsia="ru-RU"/>
        </w:rPr>
        <w:t xml:space="preserve">, </w:t>
      </w:r>
      <w:r w:rsidRPr="001949B4">
        <w:rPr>
          <w:rFonts w:ascii="Times New Roman" w:eastAsia="Times New Roman" w:hAnsi="Times New Roman" w:cs="Times New Roman"/>
          <w:b/>
          <w:i/>
          <w:sz w:val="28"/>
          <w:szCs w:val="28"/>
          <w:lang w:eastAsia="ru-RU"/>
        </w:rPr>
        <w:t xml:space="preserve">метод половинного деления </w:t>
      </w:r>
      <w:r w:rsidRPr="001949B4">
        <w:rPr>
          <w:rFonts w:ascii="Times New Roman" w:eastAsia="Times New Roman" w:hAnsi="Times New Roman" w:cs="Times New Roman"/>
          <w:sz w:val="28"/>
          <w:szCs w:val="28"/>
          <w:lang w:eastAsia="ru-RU"/>
        </w:rPr>
        <w:t xml:space="preserve">и многие другие, а также их модификации) </w:t>
      </w:r>
      <w:r w:rsidRPr="001949B4">
        <w:rPr>
          <w:rFonts w:ascii="Times New Roman" w:eastAsia="Times New Roman" w:hAnsi="Times New Roman" w:cs="Times New Roman"/>
          <w:color w:val="FF0000"/>
          <w:sz w:val="28"/>
          <w:szCs w:val="28"/>
          <w:lang w:eastAsia="ru-RU"/>
        </w:rPr>
        <w:t>[22]</w:t>
      </w:r>
      <w:r w:rsidRPr="001949B4">
        <w:rPr>
          <w:rFonts w:ascii="Times New Roman" w:eastAsia="Times New Roman" w:hAnsi="Times New Roman" w:cs="Times New Roman"/>
          <w:sz w:val="28"/>
          <w:szCs w:val="28"/>
          <w:lang w:eastAsia="ru-RU"/>
        </w:rPr>
        <w:t>.</w:t>
      </w:r>
    </w:p>
    <w:p w:rsidR="001949B4" w:rsidRPr="001949B4" w:rsidRDefault="001949B4" w:rsidP="0000446C">
      <w:pPr>
        <w:spacing w:after="0" w:line="240" w:lineRule="auto"/>
        <w:ind w:firstLine="720"/>
        <w:jc w:val="both"/>
        <w:rPr>
          <w:rFonts w:ascii="Times New Roman" w:eastAsia="Times New Roman" w:hAnsi="Times New Roman" w:cs="Times New Roman"/>
          <w:b/>
          <w:sz w:val="24"/>
          <w:szCs w:val="24"/>
          <w:lang w:eastAsia="ru-RU"/>
        </w:rPr>
      </w:pPr>
      <w:r w:rsidRPr="001949B4">
        <w:rPr>
          <w:rFonts w:ascii="Times New Roman" w:eastAsia="Times New Roman" w:hAnsi="Times New Roman" w:cs="Times New Roman"/>
          <w:sz w:val="28"/>
          <w:szCs w:val="28"/>
          <w:lang w:eastAsia="ru-RU"/>
        </w:rPr>
        <w:t xml:space="preserve">Задача нахождения корня уравнения с заданной точностью </w:t>
      </w:r>
      <w:r w:rsidRPr="001949B4">
        <w:rPr>
          <w:rFonts w:ascii="Consolas" w:eastAsia="Times New Roman" w:hAnsi="Consolas" w:cs="Consolas"/>
          <w:b/>
          <w:lang w:eastAsia="ru-RU"/>
        </w:rPr>
        <w:t>ε</w:t>
      </w:r>
      <w:r w:rsidRPr="001949B4">
        <w:rPr>
          <w:rFonts w:ascii="Consolas" w:eastAsia="Times New Roman" w:hAnsi="Consolas" w:cs="Consolas"/>
          <w:b/>
          <w:sz w:val="24"/>
          <w:szCs w:val="24"/>
          <w:lang w:eastAsia="ru-RU"/>
        </w:rPr>
        <w:t xml:space="preserve"> (</w:t>
      </w:r>
      <w:r w:rsidRPr="001949B4">
        <w:rPr>
          <w:rFonts w:ascii="Consolas" w:eastAsia="Times New Roman" w:hAnsi="Consolas" w:cs="Consolas"/>
          <w:b/>
          <w:lang w:eastAsia="ru-RU"/>
        </w:rPr>
        <w:t>ε&gt;0</w:t>
      </w:r>
      <w:r w:rsidRPr="001949B4">
        <w:rPr>
          <w:rFonts w:ascii="Consolas" w:eastAsia="Times New Roman" w:hAnsi="Consolas" w:cs="Consolas"/>
          <w:sz w:val="24"/>
          <w:szCs w:val="24"/>
          <w:lang w:eastAsia="ru-RU"/>
        </w:rPr>
        <w:t xml:space="preserve">) </w:t>
      </w:r>
      <w:r w:rsidRPr="001949B4">
        <w:rPr>
          <w:rFonts w:ascii="Times New Roman" w:eastAsia="Times New Roman" w:hAnsi="Times New Roman" w:cs="Times New Roman"/>
          <w:sz w:val="28"/>
          <w:szCs w:val="28"/>
          <w:lang w:eastAsia="ru-RU"/>
        </w:rPr>
        <w:t xml:space="preserve">считается решенной за </w:t>
      </w:r>
      <w:r w:rsidRPr="001949B4">
        <w:rPr>
          <w:rFonts w:ascii="Times New Roman" w:eastAsia="Times New Roman" w:hAnsi="Times New Roman" w:cs="Times New Roman"/>
          <w:b/>
          <w:sz w:val="24"/>
          <w:szCs w:val="24"/>
          <w:lang w:eastAsia="ru-RU"/>
        </w:rPr>
        <w:t>n</w:t>
      </w:r>
      <w:r w:rsidRPr="001949B4">
        <w:rPr>
          <w:rFonts w:ascii="Times New Roman" w:eastAsia="Times New Roman" w:hAnsi="Times New Roman" w:cs="Times New Roman"/>
          <w:sz w:val="28"/>
          <w:szCs w:val="28"/>
          <w:lang w:eastAsia="ru-RU"/>
        </w:rPr>
        <w:t xml:space="preserve"> итераций, если найдено приближенное значение </w:t>
      </w:r>
      <w:r w:rsidRPr="001949B4">
        <w:rPr>
          <w:rFonts w:ascii="Consolas" w:eastAsia="Times New Roman" w:hAnsi="Consolas" w:cs="Consolas"/>
          <w:b/>
          <w:lang w:eastAsia="ru-RU"/>
        </w:rPr>
        <w:t>x</w:t>
      </w:r>
      <w:r w:rsidRPr="001949B4">
        <w:rPr>
          <w:rFonts w:ascii="Consolas" w:eastAsia="Times New Roman" w:hAnsi="Consolas" w:cs="Consolas"/>
          <w:b/>
          <w:vertAlign w:val="subscript"/>
          <w:lang w:eastAsia="ru-RU"/>
        </w:rPr>
        <w:t>n</w:t>
      </w:r>
      <w:r w:rsidRPr="001949B4">
        <w:rPr>
          <w:rFonts w:ascii="Times New Roman" w:eastAsia="Times New Roman" w:hAnsi="Times New Roman" w:cs="Times New Roman"/>
          <w:sz w:val="28"/>
          <w:szCs w:val="28"/>
          <w:lang w:eastAsia="ru-RU"/>
        </w:rPr>
        <w:t xml:space="preserve">, которое отличается от точного значения корня </w:t>
      </w:r>
      <w:r w:rsidRPr="001949B4">
        <w:rPr>
          <w:rFonts w:ascii="Times New Roman" w:eastAsia="Times New Roman" w:hAnsi="Times New Roman" w:cs="Times New Roman"/>
          <w:sz w:val="28"/>
          <w:szCs w:val="28"/>
          <w:lang w:val="en-US" w:eastAsia="ru-RU"/>
        </w:rPr>
        <w:t>x</w:t>
      </w:r>
      <w:r w:rsidRPr="001949B4">
        <w:rPr>
          <w:rFonts w:ascii="Times New Roman" w:eastAsia="Times New Roman" w:hAnsi="Times New Roman" w:cs="Times New Roman"/>
          <w:sz w:val="28"/>
          <w:szCs w:val="28"/>
          <w:lang w:eastAsia="ru-RU"/>
        </w:rPr>
        <w:t xml:space="preserve">* не более чем на значение </w:t>
      </w:r>
      <w:r w:rsidRPr="001949B4">
        <w:rPr>
          <w:rFonts w:ascii="Consolas" w:eastAsia="Times New Roman" w:hAnsi="Consolas" w:cs="Consolas"/>
          <w:b/>
          <w:lang w:eastAsia="ru-RU"/>
        </w:rPr>
        <w:sym w:font="Symbol" w:char="F065"/>
      </w:r>
      <w:r w:rsidRPr="001949B4">
        <w:rPr>
          <w:rFonts w:ascii="Times New Roman" w:eastAsia="Times New Roman" w:hAnsi="Times New Roman" w:cs="Times New Roman"/>
          <w:sz w:val="28"/>
          <w:szCs w:val="28"/>
          <w:lang w:eastAsia="ru-RU"/>
        </w:rPr>
        <w:t xml:space="preserve">: </w:t>
      </w:r>
      <w:r w:rsidRPr="001949B4">
        <w:rPr>
          <w:rFonts w:ascii="Consolas" w:eastAsia="Times New Roman" w:hAnsi="Consolas" w:cs="Consolas"/>
          <w:b/>
          <w:lang w:eastAsia="ru-RU"/>
        </w:rPr>
        <w:t>|</w:t>
      </w:r>
      <w:r w:rsidRPr="001949B4">
        <w:rPr>
          <w:rFonts w:ascii="Consolas" w:eastAsia="Times New Roman" w:hAnsi="Consolas" w:cs="Consolas"/>
          <w:b/>
          <w:lang w:val="en-US" w:eastAsia="ru-RU"/>
        </w:rPr>
        <w:t>x</w:t>
      </w:r>
      <w:r w:rsidRPr="001949B4">
        <w:rPr>
          <w:rFonts w:ascii="Consolas" w:eastAsia="Times New Roman" w:hAnsi="Consolas" w:cs="Consolas"/>
          <w:b/>
          <w:lang w:eastAsia="ru-RU"/>
        </w:rPr>
        <w:t>*-x</w:t>
      </w:r>
      <w:r w:rsidRPr="001949B4">
        <w:rPr>
          <w:rFonts w:ascii="Consolas" w:eastAsia="Times New Roman" w:hAnsi="Consolas" w:cs="Consolas"/>
          <w:b/>
          <w:vertAlign w:val="subscript"/>
          <w:lang w:eastAsia="ru-RU"/>
        </w:rPr>
        <w:t>n</w:t>
      </w:r>
      <w:r w:rsidRPr="001949B4">
        <w:rPr>
          <w:rFonts w:ascii="Consolas" w:eastAsia="Times New Roman" w:hAnsi="Consolas" w:cs="Consolas"/>
          <w:b/>
          <w:lang w:eastAsia="ru-RU"/>
        </w:rPr>
        <w:t>|≤ε</w:t>
      </w:r>
      <w:r w:rsidRPr="001949B4">
        <w:rPr>
          <w:rFonts w:ascii="Times New Roman" w:eastAsia="Times New Roman" w:hAnsi="Times New Roman" w:cs="Times New Roman"/>
          <w:b/>
          <w:sz w:val="24"/>
          <w:szCs w:val="24"/>
          <w:lang w:eastAsia="ru-RU"/>
        </w:rPr>
        <w:t>.</w:t>
      </w:r>
    </w:p>
    <w:p w:rsidR="001949B4" w:rsidRPr="001949B4" w:rsidRDefault="001949B4" w:rsidP="0000446C">
      <w:pPr>
        <w:spacing w:after="0" w:line="240" w:lineRule="auto"/>
        <w:ind w:firstLine="720"/>
        <w:jc w:val="both"/>
        <w:rPr>
          <w:rFonts w:ascii="Times New Roman" w:eastAsia="Times New Roman" w:hAnsi="Times New Roman" w:cs="Times New Roman"/>
          <w:b/>
          <w:sz w:val="24"/>
          <w:szCs w:val="24"/>
          <w:lang w:eastAsia="ru-RU"/>
        </w:rPr>
      </w:pPr>
      <w:r w:rsidRPr="001949B4">
        <w:rPr>
          <w:rFonts w:ascii="Times New Roman" w:eastAsia="Times New Roman" w:hAnsi="Times New Roman" w:cs="Times New Roman"/>
          <w:sz w:val="28"/>
          <w:szCs w:val="28"/>
          <w:lang w:eastAsia="ru-RU"/>
        </w:rPr>
        <w:t>Рассмотрим средства Scilab, используемые для решения нелинейных уравнений.</w:t>
      </w:r>
    </w:p>
    <w:p w:rsidR="001949B4" w:rsidRPr="001949B4" w:rsidRDefault="001949B4" w:rsidP="0000446C">
      <w:pPr>
        <w:spacing w:after="0" w:line="240" w:lineRule="auto"/>
        <w:ind w:firstLine="720"/>
        <w:jc w:val="both"/>
        <w:rPr>
          <w:rFonts w:ascii="Times New Roman" w:eastAsia="Times New Roman" w:hAnsi="Times New Roman" w:cs="Times New Roman"/>
          <w:b/>
          <w:sz w:val="28"/>
          <w:szCs w:val="28"/>
          <w:lang w:eastAsia="ru-RU"/>
        </w:rPr>
      </w:pPr>
    </w:p>
    <w:p w:rsidR="001949B4" w:rsidRPr="001949B4" w:rsidRDefault="001949B4" w:rsidP="0000446C">
      <w:pPr>
        <w:spacing w:after="0" w:line="240" w:lineRule="auto"/>
        <w:ind w:firstLine="720"/>
        <w:jc w:val="both"/>
        <w:rPr>
          <w:rFonts w:ascii="Times New Roman" w:eastAsia="Times New Roman" w:hAnsi="Times New Roman" w:cs="Times New Roman"/>
          <w:b/>
          <w:sz w:val="28"/>
          <w:szCs w:val="28"/>
          <w:lang w:eastAsia="ru-RU"/>
        </w:rPr>
      </w:pPr>
    </w:p>
    <w:p w:rsidR="001949B4" w:rsidRPr="001949B4" w:rsidRDefault="001949B4" w:rsidP="0000446C">
      <w:pPr>
        <w:keepNext/>
        <w:spacing w:after="0" w:line="240" w:lineRule="auto"/>
        <w:jc w:val="center"/>
        <w:outlineLvl w:val="1"/>
        <w:rPr>
          <w:rFonts w:ascii="Times New Roman" w:eastAsia="Times New Roman" w:hAnsi="Times New Roman" w:cs="Times New Roman"/>
          <w:b/>
          <w:bCs/>
          <w:iCs/>
          <w:sz w:val="40"/>
          <w:szCs w:val="40"/>
          <w:lang w:eastAsia="ru-RU"/>
        </w:rPr>
      </w:pPr>
      <w:bookmarkStart w:id="578" w:name="_Toc517554156"/>
      <w:bookmarkStart w:id="579" w:name="_Toc533663364"/>
      <w:bookmarkStart w:id="580" w:name="_Toc1419991"/>
      <w:bookmarkStart w:id="581" w:name="_Toc2452313"/>
      <w:bookmarkStart w:id="582" w:name="_Toc6900268"/>
      <w:r w:rsidRPr="001949B4">
        <w:rPr>
          <w:rFonts w:ascii="Times New Roman" w:eastAsia="Times New Roman" w:hAnsi="Times New Roman" w:cs="Times New Roman"/>
          <w:b/>
          <w:bCs/>
          <w:iCs/>
          <w:sz w:val="40"/>
          <w:szCs w:val="40"/>
          <w:lang w:eastAsia="ru-RU"/>
        </w:rPr>
        <w:t xml:space="preserve">2.4.2.  Решение нелинейных уравнений </w:t>
      </w:r>
      <w:r w:rsidRPr="001949B4">
        <w:rPr>
          <w:rFonts w:ascii="Times New Roman" w:eastAsia="Times New Roman" w:hAnsi="Times New Roman" w:cs="Times New Roman"/>
          <w:b/>
          <w:bCs/>
          <w:iCs/>
          <w:sz w:val="40"/>
          <w:szCs w:val="40"/>
          <w:lang w:eastAsia="ru-RU"/>
        </w:rPr>
        <w:br/>
        <w:t>средствами Scilab</w:t>
      </w:r>
      <w:bookmarkEnd w:id="578"/>
      <w:bookmarkEnd w:id="579"/>
      <w:bookmarkEnd w:id="580"/>
      <w:bookmarkEnd w:id="581"/>
      <w:bookmarkEnd w:id="582"/>
    </w:p>
    <w:p w:rsidR="001949B4" w:rsidRPr="001949B4" w:rsidRDefault="001949B4" w:rsidP="0000446C">
      <w:pPr>
        <w:shd w:val="clear" w:color="auto" w:fill="FFFFFF"/>
        <w:spacing w:after="0" w:line="240" w:lineRule="auto"/>
        <w:ind w:left="708"/>
        <w:jc w:val="both"/>
        <w:rPr>
          <w:rFonts w:ascii="Arial" w:eastAsia="Times New Roman" w:hAnsi="Arial" w:cs="Arial"/>
          <w:b/>
          <w:bCs/>
          <w:sz w:val="28"/>
          <w:szCs w:val="28"/>
          <w:lang w:eastAsia="ru-RU"/>
        </w:rPr>
      </w:pP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Итак, первым этапом решения нелинейных уравнений является исследование функции решаемого НУ, в результате чего в области допустимых значений функции выявляются такие отрезки (или отрезок), которые содержат только один корень. </w:t>
      </w: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Рассмотрим этап отделения корней средствами Scilab на примере решения нелинейного уравнения </w:t>
      </w:r>
      <w:r w:rsidRPr="001949B4">
        <w:rPr>
          <w:rFonts w:ascii="Consolas" w:eastAsia="Times New Roman" w:hAnsi="Consolas" w:cs="Consolas"/>
          <w:b/>
          <w:lang w:eastAsia="ru-RU"/>
        </w:rPr>
        <w:t>2</w:t>
      </w:r>
      <w:r w:rsidRPr="001949B4">
        <w:rPr>
          <w:rFonts w:ascii="Consolas" w:eastAsia="Times New Roman" w:hAnsi="Consolas" w:cs="Consolas"/>
          <w:b/>
          <w:vertAlign w:val="superscript"/>
          <w:lang w:val="en-US" w:eastAsia="ru-RU"/>
        </w:rPr>
        <w:t>x</w:t>
      </w:r>
      <w:r w:rsidRPr="001949B4">
        <w:rPr>
          <w:rFonts w:ascii="Consolas" w:eastAsia="Times New Roman" w:hAnsi="Consolas" w:cs="Consolas"/>
          <w:b/>
          <w:lang w:eastAsia="ru-RU"/>
        </w:rPr>
        <w:t>–4</w:t>
      </w:r>
      <w:r w:rsidRPr="001949B4">
        <w:rPr>
          <w:rFonts w:ascii="Consolas" w:eastAsia="Times New Roman" w:hAnsi="Consolas" w:cs="Consolas"/>
          <w:b/>
          <w:lang w:val="en-US" w:eastAsia="ru-RU"/>
        </w:rPr>
        <w:t>x</w:t>
      </w:r>
      <w:r w:rsidRPr="001949B4">
        <w:rPr>
          <w:rFonts w:ascii="Consolas" w:eastAsia="Times New Roman" w:hAnsi="Consolas" w:cs="Consolas"/>
          <w:b/>
          <w:lang w:eastAsia="ru-RU"/>
        </w:rPr>
        <w:t>=0</w:t>
      </w:r>
      <w:r w:rsidRPr="001949B4">
        <w:rPr>
          <w:rFonts w:ascii="Times New Roman" w:eastAsia="Times New Roman" w:hAnsi="Times New Roman" w:cs="Times New Roman"/>
          <w:sz w:val="28"/>
          <w:szCs w:val="28"/>
          <w:lang w:eastAsia="ru-RU"/>
        </w:rPr>
        <w:t>.</w:t>
      </w: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Отделение корня нелинейного уравнения целесообразно вначале произвести </w:t>
      </w:r>
      <w:r w:rsidRPr="001949B4">
        <w:rPr>
          <w:rFonts w:ascii="Times New Roman" w:eastAsia="Times New Roman" w:hAnsi="Times New Roman" w:cs="Times New Roman"/>
          <w:b/>
          <w:i/>
          <w:sz w:val="28"/>
          <w:szCs w:val="28"/>
          <w:lang w:eastAsia="ru-RU"/>
        </w:rPr>
        <w:t>графически</w:t>
      </w:r>
      <w:r w:rsidRPr="001949B4">
        <w:rPr>
          <w:rFonts w:ascii="Times New Roman" w:eastAsia="Times New Roman" w:hAnsi="Times New Roman" w:cs="Times New Roman"/>
          <w:sz w:val="28"/>
          <w:szCs w:val="28"/>
          <w:lang w:eastAsia="ru-RU"/>
        </w:rPr>
        <w:t xml:space="preserve">. Из графика функции </w:t>
      </w:r>
      <w:r w:rsidRPr="001949B4">
        <w:rPr>
          <w:rFonts w:ascii="Consolas" w:eastAsia="Times New Roman" w:hAnsi="Consolas" w:cs="Consolas"/>
          <w:b/>
          <w:lang w:val="en-US" w:eastAsia="ru-RU"/>
        </w:rPr>
        <w:t>f</w:t>
      </w:r>
      <w:r w:rsidRPr="001949B4">
        <w:rPr>
          <w:rFonts w:ascii="Consolas" w:eastAsia="Times New Roman" w:hAnsi="Consolas" w:cs="Consolas"/>
          <w:b/>
          <w:lang w:eastAsia="ru-RU"/>
        </w:rPr>
        <w:t>(</w:t>
      </w:r>
      <w:r w:rsidRPr="001949B4">
        <w:rPr>
          <w:rFonts w:ascii="Consolas" w:eastAsia="Times New Roman" w:hAnsi="Consolas" w:cs="Consolas"/>
          <w:b/>
          <w:lang w:val="en-US" w:eastAsia="ru-RU"/>
        </w:rPr>
        <w:t>x</w:t>
      </w:r>
      <w:r w:rsidRPr="001949B4">
        <w:rPr>
          <w:rFonts w:ascii="Consolas" w:eastAsia="Times New Roman" w:hAnsi="Consolas" w:cs="Consolas"/>
          <w:b/>
          <w:lang w:eastAsia="ru-RU"/>
        </w:rPr>
        <w:t>)=2</w:t>
      </w:r>
      <w:r w:rsidRPr="001949B4">
        <w:rPr>
          <w:rFonts w:ascii="Consolas" w:eastAsia="Times New Roman" w:hAnsi="Consolas" w:cs="Consolas"/>
          <w:b/>
          <w:vertAlign w:val="superscript"/>
          <w:lang w:val="en-US" w:eastAsia="ru-RU"/>
        </w:rPr>
        <w:t>x</w:t>
      </w:r>
      <w:r w:rsidRPr="001949B4">
        <w:rPr>
          <w:rFonts w:ascii="Consolas" w:eastAsia="Times New Roman" w:hAnsi="Consolas" w:cs="Consolas"/>
          <w:b/>
          <w:lang w:eastAsia="ru-RU"/>
        </w:rPr>
        <w:t>–4</w:t>
      </w:r>
      <w:r w:rsidRPr="001949B4">
        <w:rPr>
          <w:rFonts w:ascii="Consolas" w:eastAsia="Times New Roman" w:hAnsi="Consolas" w:cs="Consolas"/>
          <w:b/>
          <w:lang w:val="en-US" w:eastAsia="ru-RU"/>
        </w:rPr>
        <w:t>x</w:t>
      </w:r>
      <w:r w:rsidRPr="001949B4">
        <w:rPr>
          <w:rFonts w:ascii="Times New Roman" w:eastAsia="Times New Roman" w:hAnsi="Times New Roman" w:cs="Times New Roman"/>
          <w:sz w:val="28"/>
          <w:szCs w:val="28"/>
          <w:lang w:eastAsia="ru-RU"/>
        </w:rPr>
        <w:t xml:space="preserve">(рис. 2.4.2-1) следует, что уравнение имеет два действительных корня, принадлежащих отрезкам </w:t>
      </w:r>
      <w:r w:rsidRPr="001949B4">
        <w:rPr>
          <w:rFonts w:ascii="Consolas" w:eastAsia="Times New Roman" w:hAnsi="Consolas" w:cs="Consolas"/>
          <w:b/>
          <w:lang w:eastAsia="ru-RU"/>
        </w:rPr>
        <w:t xml:space="preserve">[0;1] </w:t>
      </w:r>
      <w:r w:rsidRPr="001949B4">
        <w:rPr>
          <w:rFonts w:ascii="Times New Roman" w:eastAsia="Times New Roman" w:hAnsi="Times New Roman" w:cs="Times New Roman"/>
          <w:sz w:val="28"/>
          <w:szCs w:val="28"/>
          <w:lang w:eastAsia="ru-RU"/>
        </w:rPr>
        <w:t xml:space="preserve">и </w:t>
      </w:r>
      <w:r w:rsidRPr="001949B4">
        <w:rPr>
          <w:rFonts w:ascii="Consolas" w:eastAsia="Times New Roman" w:hAnsi="Consolas" w:cs="Consolas"/>
          <w:b/>
          <w:lang w:eastAsia="ru-RU"/>
        </w:rPr>
        <w:t>[3.5;4.5]</w:t>
      </w:r>
      <w:r w:rsidRPr="001949B4">
        <w:rPr>
          <w:rFonts w:ascii="Times New Roman" w:eastAsia="Times New Roman" w:hAnsi="Times New Roman" w:cs="Times New Roman"/>
          <w:sz w:val="28"/>
          <w:szCs w:val="28"/>
          <w:lang w:eastAsia="ru-RU"/>
        </w:rPr>
        <w:t>.</w:t>
      </w: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p>
    <w:tbl>
      <w:tblPr>
        <w:tblStyle w:val="92"/>
        <w:tblW w:w="0" w:type="auto"/>
        <w:tblLook w:val="04A0"/>
      </w:tblPr>
      <w:tblGrid>
        <w:gridCol w:w="9566"/>
      </w:tblGrid>
      <w:tr w:rsidR="001949B4" w:rsidRPr="001949B4" w:rsidTr="001949B4">
        <w:tc>
          <w:tcPr>
            <w:tcW w:w="9464" w:type="dxa"/>
            <w:tcBorders>
              <w:bottom w:val="single" w:sz="12" w:space="0" w:color="auto"/>
            </w:tcBorders>
          </w:tcPr>
          <w:p w:rsidR="001949B4" w:rsidRPr="001949B4" w:rsidRDefault="00BE49D2" w:rsidP="0000446C">
            <w:pPr>
              <w:jc w:val="both"/>
              <w:rPr>
                <w:rFonts w:ascii="Consolas" w:hAnsi="Consolas"/>
              </w:rPr>
            </w:pPr>
            <w:r w:rsidRPr="00320C9D">
              <w:rPr>
                <w:rFonts w:asciiTheme="minorHAnsi" w:eastAsiaTheme="minorHAnsi" w:hAnsiTheme="minorHAnsi" w:cstheme="minorBidi"/>
                <w:sz w:val="22"/>
                <w:szCs w:val="22"/>
                <w:lang w:eastAsia="en-US"/>
              </w:rPr>
              <w:object w:dxaOrig="11130" w:dyaOrig="2895">
                <v:shape id="_x0000_i1282" type="#_x0000_t75" style="width:467.6pt;height:121.85pt" o:ole="">
                  <v:imagedata r:id="rId551" o:title=""/>
                </v:shape>
                <o:OLEObject Type="Embed" ProgID="PBrush" ShapeID="_x0000_i1282" DrawAspect="Content" ObjectID="_1628602062" r:id="rId552"/>
              </w:object>
            </w:r>
            <w:r w:rsidR="00C00545" w:rsidRPr="007C6456">
              <w:rPr>
                <w:rFonts w:asciiTheme="minorHAnsi" w:eastAsiaTheme="minorHAnsi" w:hAnsiTheme="minorHAnsi" w:cstheme="minorBidi"/>
                <w:sz w:val="22"/>
                <w:szCs w:val="22"/>
                <w:lang w:eastAsia="en-US"/>
              </w:rPr>
              <w:object w:dxaOrig="9210" w:dyaOrig="360">
                <v:shape id="_x0000_i1283" type="#_x0000_t75" style="width:460.5pt;height:18.2pt" o:ole="">
                  <v:imagedata r:id="rId21" o:title=""/>
                </v:shape>
                <o:OLEObject Type="Embed" ProgID="PBrush" ShapeID="_x0000_i1283" DrawAspect="Content" ObjectID="_1628602063" r:id="rId553"/>
              </w:object>
            </w:r>
          </w:p>
          <w:p w:rsidR="001949B4" w:rsidRPr="001949B4" w:rsidRDefault="001949B4" w:rsidP="00E900A0">
            <w:pPr>
              <w:rPr>
                <w:rFonts w:ascii="Consolas" w:hAnsi="Consolas"/>
                <w:b/>
                <w:i/>
                <w:sz w:val="22"/>
                <w:szCs w:val="22"/>
              </w:rPr>
            </w:pPr>
            <w:r w:rsidRPr="001949B4">
              <w:rPr>
                <w:rFonts w:ascii="Consolas" w:hAnsi="Consolas"/>
                <w:sz w:val="22"/>
                <w:szCs w:val="22"/>
              </w:rPr>
              <w:t>--&gt;</w:t>
            </w:r>
            <w:r w:rsidRPr="001949B4">
              <w:rPr>
                <w:rFonts w:ascii="Consolas" w:hAnsi="Consolas"/>
                <w:bCs/>
                <w:noProof/>
                <w:sz w:val="22"/>
                <w:szCs w:val="22"/>
              </w:rPr>
              <w:t xml:space="preserve">// </w:t>
            </w:r>
            <w:r w:rsidRPr="001949B4">
              <w:rPr>
                <w:rFonts w:ascii="Consolas" w:hAnsi="Consolas"/>
                <w:b/>
                <w:i/>
                <w:sz w:val="22"/>
                <w:szCs w:val="22"/>
              </w:rPr>
              <w:t>Графическое отделение корня нелинейного уравнения</w:t>
            </w:r>
          </w:p>
          <w:p w:rsidR="001949B4" w:rsidRPr="001949B4" w:rsidRDefault="001949B4" w:rsidP="00E900A0">
            <w:pPr>
              <w:rPr>
                <w:rFonts w:ascii="Consolas" w:hAnsi="Consolas"/>
                <w:b/>
                <w:i/>
                <w:sz w:val="22"/>
                <w:szCs w:val="22"/>
              </w:rPr>
            </w:pPr>
            <w:r w:rsidRPr="001949B4">
              <w:rPr>
                <w:rFonts w:ascii="Consolas" w:hAnsi="Consolas"/>
                <w:sz w:val="22"/>
                <w:szCs w:val="22"/>
              </w:rPr>
              <w:t xml:space="preserve">--&gt; // </w:t>
            </w:r>
            <w:r w:rsidRPr="001949B4">
              <w:rPr>
                <w:rFonts w:ascii="Consolas" w:hAnsi="Consolas"/>
                <w:b/>
                <w:i/>
                <w:sz w:val="22"/>
                <w:szCs w:val="22"/>
              </w:rPr>
              <w:t>Загрузка сценария РИС2421 и его выполнение</w:t>
            </w:r>
          </w:p>
          <w:p w:rsidR="001949B4" w:rsidRPr="001949B4" w:rsidRDefault="001949B4" w:rsidP="00E900A0">
            <w:pPr>
              <w:rPr>
                <w:rFonts w:ascii="Consolas" w:hAnsi="Consolas"/>
                <w:sz w:val="22"/>
                <w:szCs w:val="22"/>
              </w:rPr>
            </w:pPr>
            <w:r w:rsidRPr="001949B4">
              <w:rPr>
                <w:rFonts w:ascii="Consolas" w:hAnsi="Consolas"/>
                <w:sz w:val="22"/>
                <w:szCs w:val="22"/>
              </w:rPr>
              <w:t>--&gt;</w:t>
            </w:r>
          </w:p>
          <w:p w:rsidR="001949B4" w:rsidRPr="001949B4" w:rsidRDefault="001949B4" w:rsidP="00E900A0">
            <w:pPr>
              <w:rPr>
                <w:rFonts w:ascii="Consolas" w:hAnsi="Consolas"/>
                <w:sz w:val="22"/>
                <w:szCs w:val="22"/>
              </w:rPr>
            </w:pPr>
            <w:r w:rsidRPr="001949B4">
              <w:rPr>
                <w:rFonts w:ascii="Consolas" w:hAnsi="Consolas"/>
                <w:sz w:val="22"/>
                <w:szCs w:val="22"/>
              </w:rPr>
              <w:t>--&gt;</w:t>
            </w:r>
            <w:r w:rsidRPr="001949B4">
              <w:rPr>
                <w:rFonts w:ascii="Consolas" w:hAnsi="Consolas"/>
                <w:sz w:val="22"/>
                <w:szCs w:val="22"/>
                <w:lang w:val="en-US"/>
              </w:rPr>
              <w:t>clear</w:t>
            </w:r>
          </w:p>
          <w:p w:rsidR="001949B4" w:rsidRPr="001949B4" w:rsidRDefault="001949B4" w:rsidP="00E900A0">
            <w:pPr>
              <w:rPr>
                <w:rFonts w:ascii="Consolas" w:hAnsi="Consolas"/>
                <w:sz w:val="22"/>
                <w:szCs w:val="22"/>
              </w:rPr>
            </w:pPr>
            <w:r w:rsidRPr="001949B4">
              <w:rPr>
                <w:rFonts w:ascii="Consolas" w:hAnsi="Consolas"/>
                <w:sz w:val="22"/>
                <w:szCs w:val="22"/>
              </w:rPr>
              <w:t>--&gt; exec('РИС2421.sce', 0);</w:t>
            </w:r>
          </w:p>
          <w:p w:rsidR="001949B4" w:rsidRPr="001949B4" w:rsidRDefault="001949B4" w:rsidP="00E900A0">
            <w:pPr>
              <w:rPr>
                <w:rFonts w:ascii="Consolas" w:hAnsi="Consolas"/>
              </w:rPr>
            </w:pPr>
          </w:p>
          <w:p w:rsidR="001949B4" w:rsidRPr="001949B4" w:rsidRDefault="001949B4" w:rsidP="00E900A0">
            <w:pPr>
              <w:ind w:firstLine="708"/>
              <w:rPr>
                <w:sz w:val="28"/>
                <w:szCs w:val="28"/>
              </w:rPr>
            </w:pPr>
            <w:r w:rsidRPr="001949B4">
              <w:rPr>
                <w:rFonts w:asciiTheme="minorHAnsi" w:eastAsiaTheme="minorHAnsi" w:hAnsiTheme="minorHAnsi" w:cstheme="minorBidi"/>
                <w:sz w:val="24"/>
                <w:szCs w:val="24"/>
                <w:lang w:eastAsia="en-US"/>
              </w:rPr>
              <w:object w:dxaOrig="9045" w:dyaOrig="7215">
                <v:shape id="_x0000_i1284" type="#_x0000_t75" style="width:272.2pt;height:218.75pt" o:ole="" o:bordertopcolor="this" o:borderleftcolor="this" o:borderbottomcolor="this" o:borderrightcolor="this">
                  <v:imagedata r:id="rId554" o:title=""/>
                  <w10:bordertop type="single" width="12"/>
                  <w10:borderleft type="single" width="12"/>
                  <w10:borderbottom type="single" width="12"/>
                  <w10:borderright type="single" width="12"/>
                </v:shape>
                <o:OLEObject Type="Embed" ProgID="PBrush" ShapeID="_x0000_i1284" DrawAspect="Content" ObjectID="_1628602064" r:id="rId555"/>
              </w:object>
            </w:r>
          </w:p>
          <w:p w:rsidR="001949B4" w:rsidRPr="001949B4" w:rsidRDefault="001949B4" w:rsidP="0000446C">
            <w:pPr>
              <w:jc w:val="both"/>
              <w:rPr>
                <w:sz w:val="28"/>
                <w:szCs w:val="28"/>
              </w:rPr>
            </w:pPr>
          </w:p>
        </w:tc>
      </w:tr>
    </w:tbl>
    <w:p w:rsidR="001949B4" w:rsidRPr="001949B4" w:rsidRDefault="001949B4" w:rsidP="0000446C">
      <w:pPr>
        <w:spacing w:after="0" w:line="240" w:lineRule="auto"/>
        <w:rPr>
          <w:rFonts w:ascii="Times New Roman" w:eastAsia="Times New Roman" w:hAnsi="Times New Roman" w:cs="Times New Roman"/>
          <w:sz w:val="28"/>
          <w:szCs w:val="28"/>
          <w:lang w:eastAsia="ru-RU"/>
        </w:rPr>
      </w:pPr>
    </w:p>
    <w:p w:rsidR="001949B4" w:rsidRPr="00BE49D2" w:rsidRDefault="001949B4" w:rsidP="0000446C">
      <w:pPr>
        <w:spacing w:after="0" w:line="240" w:lineRule="auto"/>
        <w:rPr>
          <w:rFonts w:ascii="Consolas" w:eastAsia="Times New Roman" w:hAnsi="Consolas" w:cs="Consolas"/>
          <w:b/>
          <w:lang w:eastAsia="ru-RU"/>
        </w:rPr>
      </w:pPr>
      <w:r w:rsidRPr="00BE49D2">
        <w:rPr>
          <w:rFonts w:ascii="Times New Roman" w:eastAsia="Times New Roman" w:hAnsi="Times New Roman" w:cs="Times New Roman"/>
          <w:sz w:val="28"/>
          <w:szCs w:val="28"/>
          <w:lang w:eastAsia="ru-RU"/>
        </w:rPr>
        <w:t xml:space="preserve">Рис.2.4.2-1. Графическое отделение корней нелинейного уравнения </w:t>
      </w:r>
      <w:r w:rsidRPr="00BE49D2">
        <w:rPr>
          <w:rFonts w:ascii="Consolas" w:eastAsia="Times New Roman" w:hAnsi="Consolas" w:cs="Consolas"/>
          <w:b/>
          <w:lang w:eastAsia="ru-RU"/>
        </w:rPr>
        <w:t>2</w:t>
      </w:r>
      <w:r w:rsidRPr="00BE49D2">
        <w:rPr>
          <w:rFonts w:ascii="Consolas" w:eastAsia="Times New Roman" w:hAnsi="Consolas" w:cs="Consolas"/>
          <w:b/>
          <w:lang w:val="en-US" w:eastAsia="ru-RU"/>
        </w:rPr>
        <w:t>x</w:t>
      </w:r>
      <w:r w:rsidRPr="00BE49D2">
        <w:rPr>
          <w:rFonts w:ascii="Consolas" w:eastAsia="Times New Roman" w:hAnsi="Consolas" w:cs="Consolas"/>
          <w:b/>
          <w:lang w:eastAsia="ru-RU"/>
        </w:rPr>
        <w:t>–4</w:t>
      </w:r>
      <w:r w:rsidRPr="00BE49D2">
        <w:rPr>
          <w:rFonts w:ascii="Consolas" w:eastAsia="Times New Roman" w:hAnsi="Consolas" w:cs="Consolas"/>
          <w:b/>
          <w:lang w:val="en-US" w:eastAsia="ru-RU"/>
        </w:rPr>
        <w:t>x</w:t>
      </w:r>
      <w:r w:rsidRPr="00BE49D2">
        <w:rPr>
          <w:rFonts w:ascii="Consolas" w:eastAsia="Times New Roman" w:hAnsi="Consolas" w:cs="Consolas"/>
          <w:b/>
          <w:lang w:eastAsia="ru-RU"/>
        </w:rPr>
        <w:t>=0</w:t>
      </w: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Проверим на выбранных отрезках выполнение </w:t>
      </w:r>
      <w:r w:rsidRPr="001949B4">
        <w:rPr>
          <w:rFonts w:ascii="Times New Roman" w:eastAsia="Times New Roman" w:hAnsi="Times New Roman" w:cs="Times New Roman"/>
          <w:b/>
          <w:i/>
          <w:sz w:val="28"/>
          <w:szCs w:val="28"/>
          <w:lang w:eastAsia="ru-RU"/>
        </w:rPr>
        <w:t>аналитических</w:t>
      </w:r>
      <w:r w:rsidRPr="001949B4">
        <w:rPr>
          <w:rFonts w:ascii="Times New Roman" w:eastAsia="Times New Roman" w:hAnsi="Times New Roman" w:cs="Times New Roman"/>
          <w:sz w:val="28"/>
          <w:szCs w:val="28"/>
          <w:lang w:eastAsia="ru-RU"/>
        </w:rPr>
        <w:t xml:space="preserve"> условий существования и единственности корня (рис.2.4.2-2). </w:t>
      </w:r>
    </w:p>
    <w:p w:rsidR="001949B4" w:rsidRPr="001949B4" w:rsidRDefault="001949B4" w:rsidP="0000446C">
      <w:pPr>
        <w:spacing w:after="0" w:line="240" w:lineRule="auto"/>
        <w:ind w:firstLine="708"/>
        <w:jc w:val="center"/>
        <w:rPr>
          <w:rFonts w:ascii="Times New Roman" w:eastAsia="Times New Roman" w:hAnsi="Times New Roman" w:cs="Times New Roman"/>
          <w:sz w:val="28"/>
          <w:szCs w:val="28"/>
          <w:lang w:eastAsia="ru-RU"/>
        </w:rPr>
      </w:pPr>
    </w:p>
    <w:tbl>
      <w:tblPr>
        <w:tblW w:w="94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9432"/>
      </w:tblGrid>
      <w:tr w:rsidR="001949B4" w:rsidRPr="001949B4" w:rsidTr="001949B4">
        <w:trPr>
          <w:trHeight w:val="840"/>
          <w:jc w:val="center"/>
        </w:trPr>
        <w:tc>
          <w:tcPr>
            <w:tcW w:w="9432" w:type="dxa"/>
            <w:tcBorders>
              <w:top w:val="single" w:sz="4" w:space="0" w:color="000000"/>
              <w:left w:val="single" w:sz="4" w:space="0" w:color="000000"/>
              <w:bottom w:val="single" w:sz="4" w:space="0" w:color="000000"/>
              <w:right w:val="single" w:sz="4" w:space="0" w:color="000000"/>
            </w:tcBorders>
            <w:shd w:val="clear" w:color="auto" w:fill="auto"/>
            <w:hideMark/>
          </w:tcPr>
          <w:p w:rsidR="001949B4" w:rsidRPr="001949B4" w:rsidRDefault="001949B4" w:rsidP="00E900A0">
            <w:pPr>
              <w:spacing w:after="0" w:line="240" w:lineRule="auto"/>
              <w:rPr>
                <w:rFonts w:ascii="Consolas" w:eastAsia="Times New Roman" w:hAnsi="Consolas" w:cs="Times New Roman"/>
                <w:sz w:val="24"/>
                <w:szCs w:val="24"/>
                <w:lang w:eastAsia="ru-RU"/>
              </w:rPr>
            </w:pPr>
            <w:r w:rsidRPr="001949B4">
              <w:rPr>
                <w:rFonts w:ascii="Times New Roman" w:eastAsia="Times New Roman" w:hAnsi="Times New Roman" w:cs="Times New Roman"/>
                <w:sz w:val="24"/>
                <w:szCs w:val="24"/>
                <w:lang w:eastAsia="ru-RU"/>
              </w:rPr>
              <w:object w:dxaOrig="11205" w:dyaOrig="3510">
                <v:shape id="_x0000_i1285" type="#_x0000_t75" style="width:499.65pt;height:155.85pt" o:ole="">
                  <v:imagedata r:id="rId556" o:title=""/>
                </v:shape>
                <o:OLEObject Type="Embed" ProgID="PBrush" ShapeID="_x0000_i1285" DrawAspect="Content" ObjectID="_1628602065" r:id="rId557"/>
              </w:object>
            </w:r>
            <w:r w:rsidR="00C00545">
              <w:object w:dxaOrig="9210" w:dyaOrig="360">
                <v:shape id="_x0000_i1286" type="#_x0000_t75" style="width:460.5pt;height:18.2pt" o:ole="">
                  <v:imagedata r:id="rId21" o:title=""/>
                </v:shape>
                <o:OLEObject Type="Embed" ProgID="PBrush" ShapeID="_x0000_i1286" DrawAspect="Content" ObjectID="_1628602066" r:id="rId558"/>
              </w:object>
            </w:r>
          </w:p>
          <w:p w:rsidR="001949B4" w:rsidRPr="001949B4" w:rsidRDefault="001949B4" w:rsidP="00E900A0">
            <w:pPr>
              <w:spacing w:after="0" w:line="240" w:lineRule="auto"/>
              <w:rPr>
                <w:rFonts w:ascii="Consolas" w:eastAsia="Times New Roman" w:hAnsi="Consolas" w:cs="Times New Roman"/>
                <w:sz w:val="24"/>
                <w:szCs w:val="24"/>
                <w:lang w:eastAsia="ru-RU"/>
              </w:rPr>
            </w:pPr>
            <w:r w:rsidRPr="001949B4">
              <w:rPr>
                <w:rFonts w:ascii="Consolas" w:eastAsia="Times New Roman" w:hAnsi="Consolas" w:cs="Times New Roman"/>
                <w:lang w:eastAsia="ru-RU"/>
              </w:rPr>
              <w:t>--&gt;</w:t>
            </w:r>
            <w:r w:rsidRPr="001949B4">
              <w:rPr>
                <w:rFonts w:ascii="Consolas" w:eastAsia="Times New Roman" w:hAnsi="Consolas" w:cs="Times New Roman"/>
                <w:bCs/>
                <w:noProof/>
              </w:rPr>
              <w:t>//</w:t>
            </w:r>
            <w:r w:rsidRPr="001949B4">
              <w:rPr>
                <w:rFonts w:ascii="Consolas" w:eastAsia="Times New Roman" w:hAnsi="Consolas" w:cs="Times New Roman"/>
                <w:i/>
                <w:lang w:eastAsia="ru-RU"/>
              </w:rPr>
              <w:t>Аналитическое отделение корня нелинейного уравнения</w:t>
            </w:r>
          </w:p>
          <w:p w:rsidR="001949B4" w:rsidRPr="001949B4" w:rsidRDefault="001949B4" w:rsidP="00E900A0">
            <w:pPr>
              <w:spacing w:after="0" w:line="240" w:lineRule="auto"/>
              <w:rPr>
                <w:rFonts w:ascii="Consolas" w:eastAsia="Times New Roman" w:hAnsi="Consolas" w:cs="Times New Roman"/>
                <w:b/>
                <w:i/>
                <w:sz w:val="24"/>
                <w:szCs w:val="24"/>
                <w:lang w:eastAsia="ru-RU"/>
              </w:rPr>
            </w:pPr>
            <w:r w:rsidRPr="001949B4">
              <w:rPr>
                <w:rFonts w:ascii="Consolas" w:eastAsia="Times New Roman" w:hAnsi="Consolas" w:cs="Times New Roman"/>
                <w:lang w:eastAsia="ru-RU"/>
              </w:rPr>
              <w:t>--&gt;</w:t>
            </w:r>
            <w:r w:rsidRPr="001949B4">
              <w:rPr>
                <w:rFonts w:ascii="Consolas" w:eastAsia="Times New Roman" w:hAnsi="Consolas" w:cs="Times New Roman"/>
                <w:bCs/>
                <w:noProof/>
              </w:rPr>
              <w:t>//</w:t>
            </w:r>
            <w:r w:rsidRPr="001949B4">
              <w:rPr>
                <w:rFonts w:ascii="Consolas" w:eastAsia="Times New Roman" w:hAnsi="Consolas" w:cs="Times New Roman"/>
                <w:b/>
                <w:i/>
                <w:lang w:eastAsia="ru-RU"/>
              </w:rPr>
              <w:t xml:space="preserve">Загрузка сценария </w:t>
            </w:r>
            <w:r w:rsidRPr="001949B4">
              <w:rPr>
                <w:rFonts w:ascii="Consolas" w:eastAsia="Times New Roman" w:hAnsi="Consolas" w:cs="Times New Roman"/>
                <w:b/>
                <w:bCs/>
                <w:noProof/>
              </w:rPr>
              <w:t xml:space="preserve">РИС2422 </w:t>
            </w:r>
            <w:r w:rsidRPr="001949B4">
              <w:rPr>
                <w:rFonts w:ascii="Consolas" w:eastAsia="Times New Roman" w:hAnsi="Consolas" w:cs="Times New Roman"/>
                <w:b/>
                <w:bCs/>
                <w:i/>
                <w:noProof/>
              </w:rPr>
              <w:t xml:space="preserve">и выполнение </w:t>
            </w:r>
            <w:r w:rsidRPr="001949B4">
              <w:rPr>
                <w:rFonts w:ascii="Consolas" w:eastAsia="Times New Roman" w:hAnsi="Consolas" w:cs="Times New Roman"/>
                <w:b/>
                <w:i/>
                <w:lang w:eastAsia="ru-RU"/>
              </w:rPr>
              <w:t xml:space="preserve">функций </w:t>
            </w:r>
            <w:r w:rsidRPr="001949B4">
              <w:rPr>
                <w:rFonts w:ascii="Consolas" w:eastAsia="Times New Roman" w:hAnsi="Consolas" w:cs="Times New Roman"/>
                <w:b/>
                <w:i/>
                <w:lang w:val="en-US" w:eastAsia="ru-RU"/>
              </w:rPr>
              <w:t>f</w:t>
            </w:r>
            <w:r w:rsidRPr="001949B4">
              <w:rPr>
                <w:rFonts w:ascii="Consolas" w:eastAsia="Times New Roman" w:hAnsi="Consolas" w:cs="Times New Roman"/>
                <w:b/>
                <w:i/>
                <w:lang w:eastAsia="ru-RU"/>
              </w:rPr>
              <w:t>(</w:t>
            </w:r>
            <w:r w:rsidRPr="001949B4">
              <w:rPr>
                <w:rFonts w:ascii="Consolas" w:eastAsia="Times New Roman" w:hAnsi="Consolas" w:cs="Times New Roman"/>
                <w:b/>
                <w:i/>
                <w:lang w:val="en-US" w:eastAsia="ru-RU"/>
              </w:rPr>
              <w:t>x</w:t>
            </w:r>
            <w:r w:rsidRPr="001949B4">
              <w:rPr>
                <w:rFonts w:ascii="Consolas" w:eastAsia="Times New Roman" w:hAnsi="Consolas" w:cs="Times New Roman"/>
                <w:b/>
                <w:i/>
                <w:lang w:eastAsia="ru-RU"/>
              </w:rPr>
              <w:t xml:space="preserve">) и </w:t>
            </w:r>
            <w:r w:rsidRPr="001949B4">
              <w:rPr>
                <w:rFonts w:ascii="Consolas" w:eastAsia="Times New Roman" w:hAnsi="Consolas" w:cs="Times New Roman"/>
                <w:b/>
                <w:i/>
                <w:lang w:val="en-US" w:eastAsia="ru-RU"/>
              </w:rPr>
              <w:t>f</w:t>
            </w:r>
            <w:r w:rsidRPr="001949B4">
              <w:rPr>
                <w:rFonts w:ascii="Consolas" w:eastAsia="Times New Roman" w:hAnsi="Consolas" w:cs="Times New Roman"/>
                <w:b/>
                <w:i/>
                <w:lang w:eastAsia="ru-RU"/>
              </w:rPr>
              <w:t>1(</w:t>
            </w:r>
            <w:r w:rsidRPr="001949B4">
              <w:rPr>
                <w:rFonts w:ascii="Consolas" w:eastAsia="Times New Roman" w:hAnsi="Consolas" w:cs="Times New Roman"/>
                <w:b/>
                <w:i/>
                <w:lang w:val="en-US" w:eastAsia="ru-RU"/>
              </w:rPr>
              <w:t>x</w:t>
            </w:r>
            <w:r w:rsidRPr="001949B4">
              <w:rPr>
                <w:rFonts w:ascii="Consolas" w:eastAsia="Times New Roman" w:hAnsi="Consolas" w:cs="Times New Roman"/>
                <w:b/>
                <w:i/>
                <w:lang w:eastAsia="ru-RU"/>
              </w:rPr>
              <w:t>)</w:t>
            </w:r>
          </w:p>
          <w:p w:rsidR="001949B4" w:rsidRPr="001949B4" w:rsidRDefault="001949B4" w:rsidP="00E900A0">
            <w:pPr>
              <w:spacing w:after="0" w:line="240" w:lineRule="auto"/>
              <w:rPr>
                <w:rFonts w:ascii="Consolas" w:eastAsia="Times New Roman" w:hAnsi="Consolas" w:cs="Times New Roman"/>
                <w:sz w:val="24"/>
                <w:szCs w:val="24"/>
                <w:lang w:val="en-US" w:eastAsia="ru-RU"/>
              </w:rPr>
            </w:pPr>
            <w:r w:rsidRPr="001949B4">
              <w:rPr>
                <w:rFonts w:ascii="Consolas" w:eastAsia="Times New Roman" w:hAnsi="Consolas" w:cs="Times New Roman"/>
                <w:lang w:val="en-US" w:eastAsia="ru-RU"/>
              </w:rPr>
              <w:t>--&gt;</w:t>
            </w:r>
          </w:p>
          <w:p w:rsidR="001949B4" w:rsidRPr="001949B4" w:rsidRDefault="001949B4" w:rsidP="00E900A0">
            <w:pPr>
              <w:spacing w:after="0" w:line="240" w:lineRule="auto"/>
              <w:rPr>
                <w:rFonts w:ascii="Consolas" w:eastAsia="Times New Roman" w:hAnsi="Consolas" w:cs="Times New Roman"/>
                <w:sz w:val="24"/>
                <w:szCs w:val="24"/>
                <w:lang w:val="en-US" w:eastAsia="ru-RU"/>
              </w:rPr>
            </w:pPr>
            <w:r w:rsidRPr="001949B4">
              <w:rPr>
                <w:rFonts w:ascii="Consolas" w:eastAsia="Times New Roman" w:hAnsi="Consolas" w:cs="Times New Roman"/>
                <w:lang w:val="en-US" w:eastAsia="ru-RU"/>
              </w:rPr>
              <w:t xml:space="preserve">--&gt; clear </w:t>
            </w:r>
          </w:p>
          <w:p w:rsidR="001949B4" w:rsidRPr="001949B4" w:rsidRDefault="001949B4" w:rsidP="00E900A0">
            <w:pPr>
              <w:spacing w:after="0" w:line="240" w:lineRule="auto"/>
              <w:rPr>
                <w:rFonts w:ascii="Consolas" w:eastAsia="Times New Roman" w:hAnsi="Consolas" w:cs="Times New Roman"/>
                <w:bCs/>
                <w:noProof/>
                <w:sz w:val="24"/>
                <w:szCs w:val="24"/>
                <w:lang w:val="en-US"/>
              </w:rPr>
            </w:pPr>
            <w:r w:rsidRPr="001949B4">
              <w:rPr>
                <w:rFonts w:ascii="Consolas" w:eastAsia="Times New Roman" w:hAnsi="Consolas" w:cs="Times New Roman"/>
                <w:bCs/>
                <w:noProof/>
                <w:lang w:val="en-US"/>
              </w:rPr>
              <w:t>--&gt; a = 0; b = 5;  h = 0.5;</w:t>
            </w:r>
          </w:p>
          <w:p w:rsidR="001949B4" w:rsidRPr="001949B4" w:rsidRDefault="001949B4" w:rsidP="00E900A0">
            <w:pPr>
              <w:spacing w:after="0" w:line="240" w:lineRule="auto"/>
              <w:rPr>
                <w:rFonts w:ascii="Consolas" w:eastAsia="Times New Roman" w:hAnsi="Consolas" w:cs="Times New Roman"/>
                <w:bCs/>
                <w:noProof/>
                <w:sz w:val="24"/>
                <w:szCs w:val="24"/>
                <w:lang w:val="en-US"/>
              </w:rPr>
            </w:pPr>
            <w:r w:rsidRPr="001949B4">
              <w:rPr>
                <w:rFonts w:ascii="Consolas" w:eastAsia="Times New Roman" w:hAnsi="Consolas" w:cs="Times New Roman"/>
                <w:bCs/>
                <w:noProof/>
                <w:lang w:val="en-US"/>
              </w:rPr>
              <w:t>--&gt; exec('</w:t>
            </w:r>
            <w:r w:rsidRPr="001949B4">
              <w:rPr>
                <w:rFonts w:ascii="Consolas" w:eastAsia="Times New Roman" w:hAnsi="Consolas" w:cs="Times New Roman"/>
                <w:bCs/>
                <w:noProof/>
              </w:rPr>
              <w:t>РИС</w:t>
            </w:r>
            <w:r w:rsidRPr="001949B4">
              <w:rPr>
                <w:rFonts w:ascii="Consolas" w:eastAsia="Times New Roman" w:hAnsi="Consolas" w:cs="Times New Roman"/>
                <w:bCs/>
                <w:noProof/>
                <w:lang w:val="en-US"/>
              </w:rPr>
              <w:t xml:space="preserve">2422.sce', 0); </w:t>
            </w:r>
          </w:p>
          <w:p w:rsidR="001949B4" w:rsidRPr="001949B4" w:rsidRDefault="001949B4" w:rsidP="00E900A0">
            <w:pPr>
              <w:spacing w:after="0" w:line="240" w:lineRule="auto"/>
              <w:rPr>
                <w:rFonts w:ascii="Consolas" w:eastAsia="Times New Roman" w:hAnsi="Consolas" w:cs="Times New Roman"/>
                <w:bCs/>
                <w:noProof/>
                <w:sz w:val="24"/>
                <w:szCs w:val="24"/>
              </w:rPr>
            </w:pPr>
            <w:r w:rsidRPr="001949B4">
              <w:rPr>
                <w:rFonts w:ascii="Consolas" w:eastAsia="Times New Roman" w:hAnsi="Consolas" w:cs="Times New Roman"/>
                <w:bCs/>
                <w:noProof/>
              </w:rPr>
              <w:t>--&gt;</w:t>
            </w:r>
            <w:r w:rsidRPr="001949B4">
              <w:rPr>
                <w:rFonts w:ascii="Consolas" w:eastAsia="Times New Roman" w:hAnsi="Consolas" w:cs="Times New Roman"/>
                <w:bCs/>
                <w:noProof/>
                <w:lang w:val="en-US"/>
              </w:rPr>
              <w:t>x</w:t>
            </w:r>
            <w:r w:rsidRPr="001949B4">
              <w:rPr>
                <w:rFonts w:ascii="Consolas" w:eastAsia="Times New Roman" w:hAnsi="Consolas" w:cs="Times New Roman"/>
                <w:bCs/>
                <w:noProof/>
              </w:rPr>
              <w:t xml:space="preserve"> = </w:t>
            </w:r>
            <w:r w:rsidRPr="001949B4">
              <w:rPr>
                <w:rFonts w:ascii="Consolas" w:eastAsia="Times New Roman" w:hAnsi="Consolas" w:cs="Times New Roman"/>
                <w:bCs/>
                <w:noProof/>
                <w:lang w:val="en-US"/>
              </w:rPr>
              <w:t>a</w:t>
            </w:r>
            <w:r w:rsidRPr="001949B4">
              <w:rPr>
                <w:rFonts w:ascii="Consolas" w:eastAsia="Times New Roman" w:hAnsi="Consolas" w:cs="Times New Roman"/>
                <w:bCs/>
                <w:noProof/>
              </w:rPr>
              <w:t xml:space="preserve"> : </w:t>
            </w:r>
            <w:r w:rsidRPr="001949B4">
              <w:rPr>
                <w:rFonts w:ascii="Consolas" w:eastAsia="Times New Roman" w:hAnsi="Consolas" w:cs="Times New Roman"/>
                <w:bCs/>
                <w:noProof/>
                <w:lang w:val="en-US"/>
              </w:rPr>
              <w:t>h</w:t>
            </w:r>
            <w:r w:rsidRPr="001949B4">
              <w:rPr>
                <w:rFonts w:ascii="Consolas" w:eastAsia="Times New Roman" w:hAnsi="Consolas" w:cs="Times New Roman"/>
                <w:bCs/>
                <w:noProof/>
              </w:rPr>
              <w:t xml:space="preserve"> : </w:t>
            </w:r>
            <w:r w:rsidRPr="001949B4">
              <w:rPr>
                <w:rFonts w:ascii="Consolas" w:eastAsia="Times New Roman" w:hAnsi="Consolas" w:cs="Times New Roman"/>
                <w:bCs/>
                <w:noProof/>
                <w:lang w:val="en-US"/>
              </w:rPr>
              <w:t>b</w:t>
            </w:r>
            <w:r w:rsidRPr="001949B4">
              <w:rPr>
                <w:rFonts w:ascii="Consolas" w:eastAsia="Times New Roman" w:hAnsi="Consolas" w:cs="Times New Roman"/>
                <w:bCs/>
                <w:noProof/>
              </w:rPr>
              <w:t xml:space="preserve">;               // </w:t>
            </w:r>
            <w:r w:rsidRPr="001949B4">
              <w:rPr>
                <w:rFonts w:ascii="Consolas" w:eastAsia="Times New Roman" w:hAnsi="Consolas" w:cs="Times New Roman"/>
                <w:b/>
                <w:bCs/>
                <w:i/>
                <w:noProof/>
              </w:rPr>
              <w:t xml:space="preserve">Вектор аргумент </w:t>
            </w:r>
            <w:r w:rsidRPr="001949B4">
              <w:rPr>
                <w:rFonts w:ascii="Consolas" w:eastAsia="Times New Roman" w:hAnsi="Consolas" w:cs="Times New Roman"/>
                <w:b/>
                <w:bCs/>
                <w:noProof/>
                <w:lang w:val="en-US"/>
              </w:rPr>
              <w:t>x</w:t>
            </w:r>
          </w:p>
          <w:p w:rsidR="001949B4" w:rsidRPr="001949B4" w:rsidRDefault="001949B4" w:rsidP="00E900A0">
            <w:pPr>
              <w:spacing w:after="0" w:line="240" w:lineRule="auto"/>
              <w:rPr>
                <w:rFonts w:ascii="Consolas" w:eastAsia="Times New Roman" w:hAnsi="Consolas" w:cs="Times New Roman"/>
                <w:bCs/>
                <w:noProof/>
                <w:sz w:val="24"/>
                <w:szCs w:val="24"/>
              </w:rPr>
            </w:pPr>
            <w:r w:rsidRPr="001949B4">
              <w:rPr>
                <w:rFonts w:ascii="Consolas" w:eastAsia="Times New Roman" w:hAnsi="Consolas" w:cs="Times New Roman"/>
                <w:bCs/>
                <w:noProof/>
              </w:rPr>
              <w:t>--&gt;</w:t>
            </w:r>
            <w:r w:rsidRPr="001949B4">
              <w:rPr>
                <w:rFonts w:ascii="Consolas" w:eastAsia="Times New Roman" w:hAnsi="Consolas" w:cs="Times New Roman"/>
                <w:bCs/>
                <w:noProof/>
                <w:lang w:val="en-US"/>
              </w:rPr>
              <w:t>fx</w:t>
            </w:r>
            <w:r w:rsidRPr="001949B4">
              <w:rPr>
                <w:rFonts w:ascii="Consolas" w:eastAsia="Times New Roman" w:hAnsi="Consolas" w:cs="Times New Roman"/>
                <w:bCs/>
                <w:noProof/>
              </w:rPr>
              <w:t xml:space="preserve"> = </w:t>
            </w:r>
            <w:r w:rsidRPr="001949B4">
              <w:rPr>
                <w:rFonts w:ascii="Consolas" w:eastAsia="Times New Roman" w:hAnsi="Consolas" w:cs="Times New Roman"/>
                <w:bCs/>
                <w:noProof/>
                <w:lang w:val="en-US"/>
              </w:rPr>
              <w:t>f</w:t>
            </w:r>
            <w:r w:rsidRPr="001949B4">
              <w:rPr>
                <w:rFonts w:ascii="Consolas" w:eastAsia="Times New Roman" w:hAnsi="Consolas" w:cs="Times New Roman"/>
                <w:bCs/>
                <w:noProof/>
              </w:rPr>
              <w:t>(</w:t>
            </w:r>
            <w:r w:rsidRPr="001949B4">
              <w:rPr>
                <w:rFonts w:ascii="Consolas" w:eastAsia="Times New Roman" w:hAnsi="Consolas" w:cs="Times New Roman"/>
                <w:bCs/>
                <w:noProof/>
                <w:lang w:val="en-US"/>
              </w:rPr>
              <w:t>x</w:t>
            </w:r>
            <w:r w:rsidRPr="001949B4">
              <w:rPr>
                <w:rFonts w:ascii="Consolas" w:eastAsia="Times New Roman" w:hAnsi="Consolas" w:cs="Times New Roman"/>
                <w:bCs/>
                <w:noProof/>
              </w:rPr>
              <w:t xml:space="preserve">);  </w:t>
            </w:r>
            <w:r w:rsidRPr="001949B4">
              <w:rPr>
                <w:rFonts w:ascii="Consolas" w:eastAsia="Times New Roman" w:hAnsi="Consolas" w:cs="Times New Roman"/>
                <w:bCs/>
                <w:noProof/>
                <w:lang w:val="en-US"/>
              </w:rPr>
              <w:t>f</w:t>
            </w:r>
            <w:r w:rsidRPr="001949B4">
              <w:rPr>
                <w:rFonts w:ascii="Consolas" w:eastAsia="Times New Roman" w:hAnsi="Consolas" w:cs="Times New Roman"/>
                <w:bCs/>
                <w:noProof/>
              </w:rPr>
              <w:t>1</w:t>
            </w:r>
            <w:r w:rsidRPr="001949B4">
              <w:rPr>
                <w:rFonts w:ascii="Consolas" w:eastAsia="Times New Roman" w:hAnsi="Consolas" w:cs="Times New Roman"/>
                <w:bCs/>
                <w:noProof/>
                <w:lang w:val="en-US"/>
              </w:rPr>
              <w:t>x</w:t>
            </w:r>
            <w:r w:rsidRPr="001949B4">
              <w:rPr>
                <w:rFonts w:ascii="Consolas" w:eastAsia="Times New Roman" w:hAnsi="Consolas" w:cs="Times New Roman"/>
                <w:bCs/>
                <w:noProof/>
              </w:rPr>
              <w:t xml:space="preserve"> = </w:t>
            </w:r>
            <w:r w:rsidRPr="001949B4">
              <w:rPr>
                <w:rFonts w:ascii="Consolas" w:eastAsia="Times New Roman" w:hAnsi="Consolas" w:cs="Times New Roman"/>
                <w:bCs/>
                <w:noProof/>
                <w:lang w:val="en-US"/>
              </w:rPr>
              <w:t>f</w:t>
            </w:r>
            <w:r w:rsidRPr="001949B4">
              <w:rPr>
                <w:rFonts w:ascii="Consolas" w:eastAsia="Times New Roman" w:hAnsi="Consolas" w:cs="Times New Roman"/>
                <w:bCs/>
                <w:noProof/>
              </w:rPr>
              <w:t>1(</w:t>
            </w:r>
            <w:r w:rsidRPr="001949B4">
              <w:rPr>
                <w:rFonts w:ascii="Consolas" w:eastAsia="Times New Roman" w:hAnsi="Consolas" w:cs="Times New Roman"/>
                <w:bCs/>
                <w:noProof/>
                <w:lang w:val="en-US"/>
              </w:rPr>
              <w:t>x</w:t>
            </w:r>
            <w:r w:rsidRPr="001949B4">
              <w:rPr>
                <w:rFonts w:ascii="Consolas" w:eastAsia="Times New Roman" w:hAnsi="Consolas" w:cs="Times New Roman"/>
                <w:bCs/>
                <w:noProof/>
              </w:rPr>
              <w:t xml:space="preserve">);     // </w:t>
            </w:r>
            <w:r w:rsidRPr="001949B4">
              <w:rPr>
                <w:rFonts w:ascii="Consolas" w:eastAsia="Times New Roman" w:hAnsi="Consolas" w:cs="Times New Roman"/>
                <w:b/>
                <w:bCs/>
                <w:i/>
                <w:noProof/>
              </w:rPr>
              <w:t xml:space="preserve">Вектор функций </w:t>
            </w:r>
            <w:r w:rsidRPr="001949B4">
              <w:rPr>
                <w:rFonts w:ascii="Consolas" w:eastAsia="Times New Roman" w:hAnsi="Consolas" w:cs="Times New Roman"/>
                <w:b/>
                <w:bCs/>
                <w:noProof/>
                <w:lang w:val="en-US"/>
              </w:rPr>
              <w:t>f</w:t>
            </w:r>
            <w:r w:rsidRPr="001949B4">
              <w:rPr>
                <w:rFonts w:ascii="Consolas" w:eastAsia="Times New Roman" w:hAnsi="Consolas" w:cs="Times New Roman"/>
                <w:b/>
                <w:bCs/>
                <w:i/>
                <w:noProof/>
              </w:rPr>
              <w:t xml:space="preserve"> и 1-й производной </w:t>
            </w:r>
            <w:r w:rsidRPr="001949B4">
              <w:rPr>
                <w:rFonts w:ascii="Consolas" w:eastAsia="Times New Roman" w:hAnsi="Consolas" w:cs="Times New Roman"/>
                <w:b/>
                <w:bCs/>
                <w:noProof/>
                <w:lang w:val="en-US"/>
              </w:rPr>
              <w:t>f</w:t>
            </w:r>
            <w:r w:rsidRPr="001949B4">
              <w:rPr>
                <w:rFonts w:ascii="Consolas" w:eastAsia="Times New Roman" w:hAnsi="Consolas" w:cs="Times New Roman"/>
                <w:b/>
                <w:bCs/>
                <w:noProof/>
              </w:rPr>
              <w:t>1</w:t>
            </w:r>
          </w:p>
          <w:p w:rsidR="001949B4" w:rsidRPr="001949B4" w:rsidRDefault="001949B4" w:rsidP="00E900A0">
            <w:pPr>
              <w:spacing w:after="0" w:line="240" w:lineRule="auto"/>
              <w:rPr>
                <w:rFonts w:ascii="Consolas" w:eastAsia="Times New Roman" w:hAnsi="Consolas" w:cs="Times New Roman"/>
                <w:bCs/>
                <w:noProof/>
                <w:sz w:val="24"/>
                <w:szCs w:val="24"/>
                <w:lang w:val="en-US"/>
              </w:rPr>
            </w:pPr>
            <w:r w:rsidRPr="001949B4">
              <w:rPr>
                <w:rFonts w:ascii="Consolas" w:eastAsia="Times New Roman" w:hAnsi="Consolas" w:cs="Times New Roman"/>
                <w:bCs/>
                <w:noProof/>
                <w:lang w:val="en-US"/>
              </w:rPr>
              <w:t>--&gt; disp([x; fx; f1x]', ["   x", "         fx", "           f1x  "]);</w:t>
            </w:r>
          </w:p>
          <w:p w:rsidR="001949B4" w:rsidRPr="001949B4" w:rsidRDefault="001949B4" w:rsidP="00E900A0">
            <w:pPr>
              <w:spacing w:after="0" w:line="240" w:lineRule="auto"/>
              <w:rPr>
                <w:rFonts w:ascii="Consolas" w:eastAsia="Times New Roman" w:hAnsi="Consolas" w:cs="Times New Roman"/>
                <w:bCs/>
                <w:noProof/>
                <w:sz w:val="24"/>
                <w:szCs w:val="24"/>
                <w:lang w:val="en-US"/>
              </w:rPr>
            </w:pPr>
          </w:p>
          <w:p w:rsidR="001949B4" w:rsidRPr="001949B4" w:rsidRDefault="001949B4" w:rsidP="00E900A0">
            <w:pPr>
              <w:spacing w:after="0" w:line="240" w:lineRule="auto"/>
              <w:rPr>
                <w:rFonts w:ascii="Consolas" w:eastAsia="Times New Roman" w:hAnsi="Consolas" w:cs="Times New Roman"/>
                <w:bCs/>
                <w:noProof/>
                <w:sz w:val="24"/>
                <w:szCs w:val="24"/>
                <w:lang w:val="en-US"/>
              </w:rPr>
            </w:pPr>
            <w:r w:rsidRPr="001949B4">
              <w:rPr>
                <w:rFonts w:ascii="Consolas" w:eastAsia="Times New Roman" w:hAnsi="Consolas" w:cs="Times New Roman"/>
                <w:bCs/>
                <w:noProof/>
                <w:lang w:val="en-US"/>
              </w:rPr>
              <w:t xml:space="preserve">!  </w:t>
            </w:r>
            <w:r w:rsidRPr="001949B4">
              <w:rPr>
                <w:rFonts w:ascii="Consolas" w:eastAsia="Times New Roman" w:hAnsi="Consolas" w:cs="Times New Roman"/>
                <w:b/>
                <w:bCs/>
                <w:noProof/>
                <w:lang w:val="en-US"/>
              </w:rPr>
              <w:t>x           fx                    f1x</w:t>
            </w:r>
            <w:r w:rsidRPr="001949B4">
              <w:rPr>
                <w:rFonts w:ascii="Consolas" w:eastAsia="Times New Roman" w:hAnsi="Consolas" w:cs="Times New Roman"/>
                <w:bCs/>
                <w:noProof/>
                <w:lang w:val="en-US"/>
              </w:rPr>
              <w:t xml:space="preserve">         !</w:t>
            </w:r>
          </w:p>
          <w:p w:rsidR="001949B4" w:rsidRPr="001949B4" w:rsidRDefault="001949B4" w:rsidP="00E900A0">
            <w:pPr>
              <w:spacing w:after="0" w:line="240" w:lineRule="auto"/>
              <w:rPr>
                <w:rFonts w:ascii="Consolas" w:eastAsia="Times New Roman" w:hAnsi="Consolas" w:cs="Times New Roman"/>
                <w:bCs/>
                <w:noProof/>
                <w:sz w:val="24"/>
                <w:szCs w:val="24"/>
                <w:lang w:val="en-US"/>
              </w:rPr>
            </w:pPr>
            <w:r w:rsidRPr="001949B4">
              <w:rPr>
                <w:rFonts w:ascii="Consolas" w:eastAsia="Times New Roman" w:hAnsi="Consolas" w:cs="Times New Roman"/>
                <w:bCs/>
                <w:noProof/>
                <w:lang w:val="en-US"/>
              </w:rPr>
              <w:t xml:space="preserve">   0.    1.                   -3.3068528194400546 </w:t>
            </w:r>
          </w:p>
          <w:p w:rsidR="001949B4" w:rsidRPr="001949B4" w:rsidRDefault="001949B4" w:rsidP="00E900A0">
            <w:pPr>
              <w:spacing w:after="0" w:line="240" w:lineRule="auto"/>
              <w:rPr>
                <w:rFonts w:ascii="Consolas" w:eastAsia="Times New Roman" w:hAnsi="Consolas" w:cs="Times New Roman"/>
                <w:bCs/>
                <w:noProof/>
                <w:sz w:val="24"/>
                <w:szCs w:val="24"/>
                <w:lang w:val="en-US"/>
              </w:rPr>
            </w:pPr>
            <w:r w:rsidRPr="001949B4">
              <w:rPr>
                <w:rFonts w:ascii="Consolas" w:eastAsia="Times New Roman" w:hAnsi="Consolas" w:cs="Times New Roman"/>
                <w:bCs/>
                <w:noProof/>
                <w:lang w:val="en-US"/>
              </w:rPr>
              <w:t xml:space="preserve">   0.5  -0.5857864376269049   -3.01974185653145270</w:t>
            </w:r>
          </w:p>
          <w:p w:rsidR="001949B4" w:rsidRPr="001949B4" w:rsidRDefault="001949B4" w:rsidP="00E900A0">
            <w:pPr>
              <w:spacing w:after="0" w:line="240" w:lineRule="auto"/>
              <w:rPr>
                <w:rFonts w:ascii="Consolas" w:eastAsia="Times New Roman" w:hAnsi="Consolas" w:cs="Times New Roman"/>
                <w:bCs/>
                <w:noProof/>
                <w:sz w:val="24"/>
                <w:szCs w:val="24"/>
                <w:lang w:val="en-US"/>
              </w:rPr>
            </w:pPr>
            <w:r w:rsidRPr="001949B4">
              <w:rPr>
                <w:rFonts w:ascii="Consolas" w:eastAsia="Times New Roman" w:hAnsi="Consolas" w:cs="Times New Roman"/>
                <w:bCs/>
                <w:noProof/>
                <w:lang w:val="en-US"/>
              </w:rPr>
              <w:t xml:space="preserve">   1.   -2.                   -2.61370563888010920</w:t>
            </w:r>
          </w:p>
          <w:p w:rsidR="001949B4" w:rsidRPr="001949B4" w:rsidRDefault="001949B4" w:rsidP="00E900A0">
            <w:pPr>
              <w:spacing w:after="0" w:line="240" w:lineRule="auto"/>
              <w:rPr>
                <w:rFonts w:ascii="Consolas" w:eastAsia="Times New Roman" w:hAnsi="Consolas" w:cs="Times New Roman"/>
                <w:bCs/>
                <w:noProof/>
                <w:sz w:val="24"/>
                <w:szCs w:val="24"/>
                <w:lang w:val="en-US"/>
              </w:rPr>
            </w:pPr>
            <w:r w:rsidRPr="001949B4">
              <w:rPr>
                <w:rFonts w:ascii="Consolas" w:eastAsia="Times New Roman" w:hAnsi="Consolas" w:cs="Times New Roman"/>
                <w:bCs/>
                <w:noProof/>
                <w:lang w:val="en-US"/>
              </w:rPr>
              <w:t xml:space="preserve">   1.5  -3.17157287525380970  -2.03948371306290530</w:t>
            </w:r>
          </w:p>
          <w:p w:rsidR="001949B4" w:rsidRPr="001949B4" w:rsidRDefault="001949B4" w:rsidP="00E900A0">
            <w:pPr>
              <w:spacing w:after="0" w:line="240" w:lineRule="auto"/>
              <w:rPr>
                <w:rFonts w:ascii="Consolas" w:eastAsia="Times New Roman" w:hAnsi="Consolas" w:cs="Times New Roman"/>
                <w:bCs/>
                <w:noProof/>
                <w:sz w:val="24"/>
                <w:szCs w:val="24"/>
                <w:lang w:val="en-US"/>
              </w:rPr>
            </w:pPr>
            <w:r w:rsidRPr="001949B4">
              <w:rPr>
                <w:rFonts w:ascii="Consolas" w:eastAsia="Times New Roman" w:hAnsi="Consolas" w:cs="Times New Roman"/>
                <w:bCs/>
                <w:noProof/>
                <w:lang w:val="en-US"/>
              </w:rPr>
              <w:t xml:space="preserve">   2.   -4.                   -1.22741127776021890</w:t>
            </w:r>
          </w:p>
          <w:p w:rsidR="001949B4" w:rsidRPr="001949B4" w:rsidRDefault="001949B4" w:rsidP="00E900A0">
            <w:pPr>
              <w:spacing w:after="0" w:line="240" w:lineRule="auto"/>
              <w:rPr>
                <w:rFonts w:ascii="Consolas" w:eastAsia="Times New Roman" w:hAnsi="Consolas" w:cs="Times New Roman"/>
                <w:bCs/>
                <w:noProof/>
                <w:sz w:val="24"/>
                <w:szCs w:val="24"/>
                <w:lang w:val="en-US"/>
              </w:rPr>
            </w:pPr>
            <w:r w:rsidRPr="001949B4">
              <w:rPr>
                <w:rFonts w:ascii="Consolas" w:eastAsia="Times New Roman" w:hAnsi="Consolas" w:cs="Times New Roman"/>
                <w:bCs/>
                <w:noProof/>
                <w:lang w:val="en-US"/>
              </w:rPr>
              <w:t xml:space="preserve">   2.5  -4.34314575050761940  -0.0789674261258111 </w:t>
            </w:r>
          </w:p>
          <w:p w:rsidR="001949B4" w:rsidRPr="001949B4" w:rsidRDefault="001949B4" w:rsidP="00E900A0">
            <w:pPr>
              <w:spacing w:after="0" w:line="240" w:lineRule="auto"/>
              <w:rPr>
                <w:rFonts w:ascii="Consolas" w:eastAsia="Times New Roman" w:hAnsi="Consolas" w:cs="Times New Roman"/>
                <w:bCs/>
                <w:noProof/>
                <w:sz w:val="24"/>
                <w:szCs w:val="24"/>
                <w:lang w:val="en-US"/>
              </w:rPr>
            </w:pPr>
            <w:r w:rsidRPr="001949B4">
              <w:rPr>
                <w:rFonts w:ascii="Consolas" w:eastAsia="Times New Roman" w:hAnsi="Consolas" w:cs="Times New Roman"/>
                <w:bCs/>
                <w:noProof/>
                <w:lang w:val="en-US"/>
              </w:rPr>
              <w:t xml:space="preserve">   3.   -4.                    1.5451774444795623 </w:t>
            </w:r>
          </w:p>
          <w:p w:rsidR="001949B4" w:rsidRPr="001949B4" w:rsidRDefault="001949B4" w:rsidP="00E900A0">
            <w:pPr>
              <w:spacing w:after="0" w:line="240" w:lineRule="auto"/>
              <w:rPr>
                <w:rFonts w:ascii="Consolas" w:eastAsia="Times New Roman" w:hAnsi="Consolas" w:cs="Times New Roman"/>
                <w:bCs/>
                <w:noProof/>
                <w:sz w:val="24"/>
                <w:szCs w:val="24"/>
                <w:lang w:val="en-US"/>
              </w:rPr>
            </w:pPr>
            <w:r w:rsidRPr="001949B4">
              <w:rPr>
                <w:rFonts w:ascii="Consolas" w:eastAsia="Times New Roman" w:hAnsi="Consolas" w:cs="Times New Roman"/>
                <w:bCs/>
                <w:noProof/>
                <w:lang w:val="en-US"/>
              </w:rPr>
              <w:t xml:space="preserve">   3.5  -2.68629150101523880   3.84206514774837780</w:t>
            </w:r>
          </w:p>
          <w:p w:rsidR="001949B4" w:rsidRPr="001949B4" w:rsidRDefault="001949B4" w:rsidP="00E900A0">
            <w:pPr>
              <w:spacing w:after="0" w:line="240" w:lineRule="auto"/>
              <w:rPr>
                <w:rFonts w:ascii="Consolas" w:eastAsia="Times New Roman" w:hAnsi="Consolas" w:cs="Times New Roman"/>
                <w:bCs/>
                <w:noProof/>
                <w:sz w:val="24"/>
                <w:szCs w:val="24"/>
                <w:lang w:val="en-US"/>
              </w:rPr>
            </w:pPr>
            <w:r w:rsidRPr="001949B4">
              <w:rPr>
                <w:rFonts w:ascii="Consolas" w:eastAsia="Times New Roman" w:hAnsi="Consolas" w:cs="Times New Roman"/>
                <w:bCs/>
                <w:noProof/>
                <w:lang w:val="en-US"/>
              </w:rPr>
              <w:t xml:space="preserve">   4.    0.                    7.09035488895912460</w:t>
            </w:r>
          </w:p>
          <w:p w:rsidR="001949B4" w:rsidRPr="001949B4" w:rsidRDefault="001949B4" w:rsidP="00E900A0">
            <w:pPr>
              <w:spacing w:after="0" w:line="240" w:lineRule="auto"/>
              <w:rPr>
                <w:rFonts w:ascii="Consolas" w:eastAsia="Times New Roman" w:hAnsi="Consolas" w:cs="Times New Roman"/>
                <w:bCs/>
                <w:noProof/>
                <w:sz w:val="24"/>
                <w:szCs w:val="24"/>
                <w:lang w:val="en-US"/>
              </w:rPr>
            </w:pPr>
            <w:r w:rsidRPr="001949B4">
              <w:rPr>
                <w:rFonts w:ascii="Consolas" w:eastAsia="Times New Roman" w:hAnsi="Consolas" w:cs="Times New Roman"/>
                <w:bCs/>
                <w:noProof/>
                <w:lang w:val="en-US"/>
              </w:rPr>
              <w:t xml:space="preserve">   4.5   4.62741699796952230   11.6841302954967560</w:t>
            </w:r>
          </w:p>
          <w:p w:rsidR="001949B4" w:rsidRPr="001949B4" w:rsidRDefault="001949B4" w:rsidP="00E900A0">
            <w:pPr>
              <w:spacing w:after="0" w:line="240" w:lineRule="auto"/>
              <w:rPr>
                <w:rFonts w:ascii="Times New Roman" w:eastAsia="Times New Roman" w:hAnsi="Times New Roman" w:cs="Times New Roman"/>
                <w:b/>
                <w:bCs/>
                <w:noProof/>
                <w:sz w:val="28"/>
                <w:szCs w:val="28"/>
                <w:lang w:val="en-US"/>
              </w:rPr>
            </w:pPr>
            <w:r w:rsidRPr="001949B4">
              <w:rPr>
                <w:rFonts w:ascii="Consolas" w:eastAsia="Times New Roman" w:hAnsi="Consolas" w:cs="Times New Roman"/>
                <w:bCs/>
                <w:noProof/>
                <w:lang w:val="en-US"/>
              </w:rPr>
              <w:t xml:space="preserve">   5.    12.                   18.1807097779182490</w:t>
            </w:r>
          </w:p>
        </w:tc>
      </w:tr>
    </w:tbl>
    <w:p w:rsidR="001949B4" w:rsidRPr="001949B4" w:rsidRDefault="001949B4" w:rsidP="0000446C">
      <w:pPr>
        <w:spacing w:after="0" w:line="240" w:lineRule="auto"/>
        <w:jc w:val="center"/>
        <w:rPr>
          <w:rFonts w:ascii="Times New Roman" w:eastAsia="Times New Roman" w:hAnsi="Times New Roman" w:cs="Times New Roman"/>
          <w:bCs/>
          <w:noProof/>
          <w:sz w:val="28"/>
          <w:szCs w:val="28"/>
          <w:lang w:eastAsia="ru-RU"/>
        </w:rPr>
      </w:pPr>
    </w:p>
    <w:p w:rsidR="001949B4" w:rsidRPr="001949B4" w:rsidRDefault="001949B4" w:rsidP="0000446C">
      <w:pPr>
        <w:spacing w:after="0" w:line="240" w:lineRule="auto"/>
        <w:jc w:val="center"/>
        <w:rPr>
          <w:rFonts w:ascii="Times New Roman" w:eastAsia="Times New Roman" w:hAnsi="Times New Roman" w:cs="Times New Roman"/>
          <w:bCs/>
          <w:noProof/>
          <w:sz w:val="28"/>
          <w:szCs w:val="28"/>
          <w:lang w:eastAsia="ru-RU"/>
        </w:rPr>
      </w:pPr>
      <w:r w:rsidRPr="001949B4">
        <w:rPr>
          <w:rFonts w:ascii="Times New Roman" w:eastAsia="Times New Roman" w:hAnsi="Times New Roman" w:cs="Times New Roman"/>
          <w:bCs/>
          <w:noProof/>
          <w:sz w:val="28"/>
          <w:szCs w:val="28"/>
          <w:lang w:eastAsia="ru-RU"/>
        </w:rPr>
        <w:t>Рис. 2</w:t>
      </w:r>
      <w:r w:rsidRPr="001949B4">
        <w:rPr>
          <w:rFonts w:ascii="Times New Roman" w:eastAsia="Times New Roman" w:hAnsi="Times New Roman" w:cs="Times New Roman"/>
          <w:sz w:val="28"/>
          <w:szCs w:val="28"/>
          <w:lang w:eastAsia="ru-RU"/>
        </w:rPr>
        <w:t>.4.2-2</w:t>
      </w:r>
      <w:r w:rsidRPr="001949B4">
        <w:rPr>
          <w:rFonts w:ascii="Times New Roman" w:eastAsia="Times New Roman" w:hAnsi="Times New Roman" w:cs="Times New Roman"/>
          <w:bCs/>
          <w:noProof/>
          <w:sz w:val="28"/>
          <w:szCs w:val="28"/>
          <w:lang w:eastAsia="ru-RU"/>
        </w:rPr>
        <w:t>. Отделение корня нелинейного уравнения</w:t>
      </w:r>
    </w:p>
    <w:p w:rsidR="001949B4" w:rsidRPr="001949B4" w:rsidRDefault="001949B4" w:rsidP="0000446C">
      <w:pPr>
        <w:spacing w:after="0" w:line="240" w:lineRule="auto"/>
        <w:ind w:firstLine="720"/>
        <w:jc w:val="both"/>
        <w:rPr>
          <w:rFonts w:ascii="Times New Roman" w:eastAsia="Times New Roman" w:hAnsi="Times New Roman" w:cs="Times New Roman"/>
          <w:sz w:val="28"/>
          <w:szCs w:val="28"/>
          <w:lang w:eastAsia="ru-RU"/>
        </w:rPr>
      </w:pPr>
    </w:p>
    <w:p w:rsidR="001949B4" w:rsidRPr="001949B4" w:rsidRDefault="001949B4" w:rsidP="0000446C">
      <w:pPr>
        <w:spacing w:after="0" w:line="240" w:lineRule="auto"/>
        <w:ind w:firstLine="720"/>
        <w:jc w:val="both"/>
        <w:rPr>
          <w:rFonts w:ascii="Times New Roman" w:eastAsia="Times New Roman" w:hAnsi="Times New Roman" w:cs="Times New Roman"/>
          <w:color w:val="000000"/>
          <w:sz w:val="28"/>
          <w:szCs w:val="28"/>
          <w:lang w:eastAsia="ru-RU"/>
        </w:rPr>
      </w:pPr>
      <w:r w:rsidRPr="001949B4">
        <w:rPr>
          <w:rFonts w:ascii="Times New Roman" w:eastAsia="Times New Roman" w:hAnsi="Times New Roman" w:cs="Times New Roman"/>
          <w:sz w:val="28"/>
          <w:szCs w:val="28"/>
          <w:lang w:eastAsia="ru-RU"/>
        </w:rPr>
        <w:t xml:space="preserve">Из полученной таблицы, содержащей значения аргумента, функции и производной, следует, что условия существования и единственности корня выполняются на отрезках </w:t>
      </w:r>
      <w:r w:rsidRPr="001949B4">
        <w:rPr>
          <w:rFonts w:ascii="Consolas" w:eastAsia="Times New Roman" w:hAnsi="Consolas" w:cs="Consolas"/>
          <w:b/>
          <w:lang w:eastAsia="ru-RU"/>
        </w:rPr>
        <w:t>[0;0.5] и [3.5;4]</w:t>
      </w:r>
      <w:r w:rsidRPr="001949B4">
        <w:rPr>
          <w:rFonts w:ascii="Times New Roman" w:eastAsia="Times New Roman" w:hAnsi="Times New Roman" w:cs="Times New Roman"/>
          <w:sz w:val="28"/>
          <w:szCs w:val="28"/>
          <w:lang w:eastAsia="ru-RU"/>
        </w:rPr>
        <w:t xml:space="preserve"> (на концах каждого из этих отрезков функция имеет противоположные знаки, а ее производная на каждом из этих отрезков знакопостоянна). </w:t>
      </w:r>
    </w:p>
    <w:p w:rsidR="001949B4" w:rsidRPr="001949B4" w:rsidRDefault="001949B4" w:rsidP="0000446C">
      <w:pPr>
        <w:spacing w:after="0" w:line="240" w:lineRule="auto"/>
        <w:ind w:firstLine="708"/>
        <w:jc w:val="both"/>
        <w:rPr>
          <w:rFonts w:ascii="Times New Roman" w:eastAsia="Times New Roman" w:hAnsi="Times New Roman" w:cs="Times New Roman"/>
          <w:color w:val="000000"/>
          <w:sz w:val="28"/>
          <w:szCs w:val="28"/>
          <w:lang w:eastAsia="ru-RU"/>
        </w:rPr>
      </w:pPr>
    </w:p>
    <w:p w:rsidR="001949B4" w:rsidRPr="001949B4" w:rsidRDefault="001949B4" w:rsidP="0000446C">
      <w:pPr>
        <w:spacing w:after="0" w:line="240" w:lineRule="auto"/>
        <w:ind w:firstLine="708"/>
        <w:jc w:val="both"/>
        <w:rPr>
          <w:rFonts w:ascii="Times New Roman" w:eastAsia="Times New Roman" w:hAnsi="Times New Roman" w:cs="Times New Roman"/>
          <w:color w:val="000000"/>
          <w:spacing w:val="-2"/>
          <w:sz w:val="28"/>
          <w:szCs w:val="28"/>
          <w:lang w:eastAsia="ru-RU"/>
        </w:rPr>
      </w:pPr>
      <w:r w:rsidRPr="001949B4">
        <w:rPr>
          <w:rFonts w:ascii="Times New Roman" w:eastAsia="Times New Roman" w:hAnsi="Times New Roman" w:cs="Times New Roman"/>
          <w:color w:val="000000"/>
          <w:sz w:val="28"/>
          <w:szCs w:val="28"/>
          <w:lang w:eastAsia="ru-RU"/>
        </w:rPr>
        <w:t xml:space="preserve">Для решения нелинейных уравнений в среде </w:t>
      </w:r>
      <w:r w:rsidRPr="001949B4">
        <w:rPr>
          <w:rFonts w:ascii="Times New Roman" w:eastAsia="Times New Roman" w:hAnsi="Times New Roman" w:cs="Times New Roman"/>
          <w:color w:val="000000"/>
          <w:sz w:val="28"/>
          <w:szCs w:val="28"/>
          <w:lang w:val="en-US" w:eastAsia="ru-RU"/>
        </w:rPr>
        <w:t>Scilab</w:t>
      </w:r>
      <w:r w:rsidRPr="001949B4">
        <w:rPr>
          <w:rFonts w:ascii="Times New Roman" w:eastAsia="Times New Roman" w:hAnsi="Times New Roman" w:cs="Times New Roman"/>
          <w:color w:val="000000"/>
          <w:sz w:val="28"/>
          <w:szCs w:val="28"/>
          <w:lang w:eastAsia="ru-RU"/>
        </w:rPr>
        <w:t xml:space="preserve"> используется </w:t>
      </w:r>
      <w:r w:rsidRPr="001949B4">
        <w:rPr>
          <w:rFonts w:ascii="Times New Roman" w:eastAsia="Times New Roman" w:hAnsi="Times New Roman" w:cs="Times New Roman"/>
          <w:sz w:val="28"/>
          <w:szCs w:val="28"/>
          <w:lang w:eastAsia="ru-RU"/>
        </w:rPr>
        <w:t xml:space="preserve">функция </w:t>
      </w:r>
      <w:r w:rsidRPr="001949B4">
        <w:rPr>
          <w:rFonts w:ascii="Consolas" w:eastAsia="Times New Roman" w:hAnsi="Consolas" w:cs="Consolas"/>
          <w:b/>
          <w:lang w:val="en-US" w:eastAsia="ru-RU"/>
        </w:rPr>
        <w:t>fsolve</w:t>
      </w:r>
      <w:r w:rsidRPr="001949B4">
        <w:rPr>
          <w:rFonts w:ascii="Times New Roman" w:eastAsia="Times New Roman" w:hAnsi="Times New Roman" w:cs="Times New Roman"/>
          <w:sz w:val="24"/>
          <w:szCs w:val="24"/>
          <w:lang w:eastAsia="ru-RU"/>
        </w:rPr>
        <w:t xml:space="preserve">, </w:t>
      </w:r>
      <w:r w:rsidRPr="001949B4">
        <w:rPr>
          <w:rFonts w:ascii="Times New Roman" w:eastAsia="Times New Roman" w:hAnsi="Times New Roman" w:cs="Times New Roman"/>
          <w:color w:val="000000"/>
          <w:spacing w:val="-2"/>
          <w:sz w:val="28"/>
          <w:szCs w:val="28"/>
          <w:lang w:eastAsia="ru-RU"/>
        </w:rPr>
        <w:t xml:space="preserve">предназначенная для нахождения </w:t>
      </w:r>
      <w:r w:rsidRPr="001949B4">
        <w:rPr>
          <w:rFonts w:ascii="Times New Roman" w:eastAsia="Times New Roman" w:hAnsi="Times New Roman" w:cs="Times New Roman"/>
          <w:b/>
          <w:i/>
          <w:color w:val="000000"/>
          <w:spacing w:val="-2"/>
          <w:sz w:val="28"/>
          <w:szCs w:val="28"/>
          <w:lang w:eastAsia="ru-RU"/>
        </w:rPr>
        <w:t>вещественных</w:t>
      </w:r>
      <w:r w:rsidRPr="001949B4">
        <w:rPr>
          <w:rFonts w:ascii="Times New Roman" w:eastAsia="Times New Roman" w:hAnsi="Times New Roman" w:cs="Times New Roman"/>
          <w:color w:val="000000"/>
          <w:spacing w:val="-2"/>
          <w:sz w:val="28"/>
          <w:szCs w:val="28"/>
          <w:lang w:eastAsia="ru-RU"/>
        </w:rPr>
        <w:t xml:space="preserve"> корней уравнений вида </w:t>
      </w:r>
      <w:r w:rsidRPr="001949B4">
        <w:rPr>
          <w:rFonts w:ascii="Consolas" w:eastAsia="Times New Roman" w:hAnsi="Consolas" w:cs="Consolas"/>
          <w:b/>
          <w:lang w:val="en-US" w:eastAsia="ru-RU"/>
        </w:rPr>
        <w:t>f</w:t>
      </w:r>
      <w:r w:rsidRPr="001949B4">
        <w:rPr>
          <w:rFonts w:ascii="Consolas" w:eastAsia="Times New Roman" w:hAnsi="Consolas" w:cs="Consolas"/>
          <w:b/>
          <w:lang w:eastAsia="ru-RU"/>
        </w:rPr>
        <w:t>(х)=0</w:t>
      </w:r>
      <w:r w:rsidRPr="001949B4">
        <w:rPr>
          <w:rFonts w:ascii="Times New Roman" w:eastAsia="Times New Roman" w:hAnsi="Times New Roman" w:cs="Times New Roman"/>
          <w:color w:val="000000"/>
          <w:spacing w:val="-2"/>
          <w:sz w:val="28"/>
          <w:szCs w:val="28"/>
          <w:lang w:eastAsia="ru-RU"/>
        </w:rPr>
        <w:t xml:space="preserve">, использующая модификацию </w:t>
      </w:r>
      <w:r w:rsidRPr="001949B4">
        <w:rPr>
          <w:rFonts w:ascii="Times New Roman" w:eastAsia="Times New Roman" w:hAnsi="Times New Roman" w:cs="Times New Roman"/>
          <w:sz w:val="28"/>
          <w:szCs w:val="28"/>
          <w:lang w:eastAsia="ru-RU"/>
        </w:rPr>
        <w:t>гибридного метода Пауэлла</w:t>
      </w:r>
      <w:r w:rsidRPr="001949B4">
        <w:rPr>
          <w:rFonts w:ascii="Arial" w:eastAsia="Times New Roman" w:hAnsi="Arial" w:cs="Arial"/>
          <w:sz w:val="24"/>
          <w:szCs w:val="24"/>
          <w:lang w:eastAsia="ru-RU"/>
        </w:rPr>
        <w:t xml:space="preserve"> [</w:t>
      </w:r>
      <w:r w:rsidRPr="001949B4">
        <w:rPr>
          <w:rFonts w:ascii="Arial" w:eastAsia="Times New Roman" w:hAnsi="Arial" w:cs="Arial"/>
          <w:color w:val="FF0000"/>
          <w:sz w:val="24"/>
          <w:szCs w:val="24"/>
          <w:lang w:eastAsia="ru-RU"/>
        </w:rPr>
        <w:t>13</w:t>
      </w:r>
      <w:r w:rsidRPr="001949B4">
        <w:rPr>
          <w:rFonts w:ascii="Arial" w:eastAsia="Times New Roman" w:hAnsi="Arial" w:cs="Arial"/>
          <w:sz w:val="24"/>
          <w:szCs w:val="24"/>
          <w:lang w:eastAsia="ru-RU"/>
        </w:rPr>
        <w:t xml:space="preserve">]. </w:t>
      </w:r>
      <w:r w:rsidRPr="001949B4">
        <w:rPr>
          <w:rFonts w:ascii="Times New Roman" w:eastAsia="Times New Roman" w:hAnsi="Times New Roman" w:cs="Times New Roman"/>
          <w:color w:val="000000"/>
          <w:spacing w:val="-2"/>
          <w:sz w:val="28"/>
          <w:szCs w:val="28"/>
          <w:lang w:eastAsia="ru-RU"/>
        </w:rPr>
        <w:t xml:space="preserve">Хотя здесь и в дальнейшем </w:t>
      </w:r>
      <w:r w:rsidRPr="001949B4">
        <w:rPr>
          <w:rFonts w:ascii="Consolas" w:eastAsia="Times New Roman" w:hAnsi="Consolas" w:cs="Consolas"/>
          <w:b/>
          <w:lang w:val="en-US" w:eastAsia="ru-RU"/>
        </w:rPr>
        <w:t>fsolve</w:t>
      </w:r>
      <w:r w:rsidRPr="001949B4">
        <w:rPr>
          <w:rFonts w:ascii="Times New Roman" w:eastAsia="Times New Roman" w:hAnsi="Times New Roman" w:cs="Times New Roman"/>
          <w:color w:val="000000"/>
          <w:spacing w:val="-2"/>
          <w:sz w:val="28"/>
          <w:szCs w:val="28"/>
          <w:lang w:eastAsia="ru-RU"/>
        </w:rPr>
        <w:t xml:space="preserve">называем функцией, следует понимать, что </w:t>
      </w:r>
      <w:r w:rsidRPr="001949B4">
        <w:rPr>
          <w:rFonts w:ascii="Consolas" w:eastAsia="Times New Roman" w:hAnsi="Consolas" w:cs="Consolas"/>
          <w:b/>
          <w:lang w:val="en-US" w:eastAsia="ru-RU"/>
        </w:rPr>
        <w:t>fsolve</w:t>
      </w:r>
      <w:r w:rsidRPr="001949B4">
        <w:rPr>
          <w:rFonts w:ascii="Times New Roman" w:eastAsia="Times New Roman" w:hAnsi="Times New Roman" w:cs="Times New Roman"/>
          <w:color w:val="000000"/>
          <w:spacing w:val="-2"/>
          <w:sz w:val="28"/>
          <w:szCs w:val="28"/>
          <w:lang w:eastAsia="ru-RU"/>
        </w:rPr>
        <w:t xml:space="preserve">по своей сути является </w:t>
      </w:r>
      <w:r w:rsidRPr="001949B4">
        <w:rPr>
          <w:rFonts w:ascii="Times New Roman" w:eastAsia="Times New Roman" w:hAnsi="Times New Roman" w:cs="Times New Roman"/>
          <w:b/>
          <w:i/>
          <w:color w:val="000000"/>
          <w:spacing w:val="-2"/>
          <w:sz w:val="28"/>
          <w:szCs w:val="28"/>
          <w:lang w:eastAsia="ru-RU"/>
        </w:rPr>
        <w:t>решателем</w:t>
      </w:r>
      <w:r w:rsidRPr="001949B4">
        <w:rPr>
          <w:rFonts w:ascii="Arial" w:eastAsia="Times New Roman" w:hAnsi="Arial" w:cs="Arial"/>
          <w:sz w:val="24"/>
          <w:szCs w:val="24"/>
          <w:lang w:eastAsia="ru-RU"/>
        </w:rPr>
        <w:t xml:space="preserve">, </w:t>
      </w:r>
      <w:r w:rsidRPr="001949B4">
        <w:rPr>
          <w:rFonts w:ascii="Times New Roman" w:eastAsia="Times New Roman" w:hAnsi="Times New Roman" w:cs="Times New Roman"/>
          <w:color w:val="000000"/>
          <w:spacing w:val="-2"/>
          <w:sz w:val="28"/>
          <w:szCs w:val="28"/>
          <w:lang w:eastAsia="ru-RU"/>
        </w:rPr>
        <w:t>объединяющим под этим именем несколько алгоритмов.</w:t>
      </w:r>
    </w:p>
    <w:p w:rsidR="001949B4" w:rsidRPr="001949B4" w:rsidRDefault="001949B4" w:rsidP="0000446C">
      <w:pPr>
        <w:spacing w:after="0" w:line="240" w:lineRule="auto"/>
        <w:ind w:firstLine="708"/>
        <w:jc w:val="both"/>
        <w:rPr>
          <w:rFonts w:ascii="Times New Roman" w:eastAsia="Times New Roman" w:hAnsi="Times New Roman" w:cs="Times New Roman"/>
          <w:spacing w:val="-2"/>
          <w:sz w:val="28"/>
          <w:szCs w:val="28"/>
          <w:lang w:eastAsia="ru-RU"/>
        </w:rPr>
      </w:pPr>
      <w:r w:rsidRPr="001949B4">
        <w:rPr>
          <w:rFonts w:ascii="Times New Roman" w:eastAsia="Times New Roman" w:hAnsi="Times New Roman" w:cs="Times New Roman"/>
          <w:sz w:val="28"/>
          <w:szCs w:val="28"/>
          <w:lang w:eastAsia="ru-RU"/>
        </w:rPr>
        <w:t xml:space="preserve">Метод Пауэлла </w:t>
      </w:r>
      <w:r w:rsidRPr="001949B4">
        <w:rPr>
          <w:rFonts w:ascii="Times New Roman" w:eastAsia="Times New Roman" w:hAnsi="Times New Roman" w:cs="Times New Roman"/>
          <w:spacing w:val="-2"/>
          <w:sz w:val="28"/>
          <w:szCs w:val="28"/>
          <w:lang w:eastAsia="ru-RU"/>
        </w:rPr>
        <w:t xml:space="preserve">является </w:t>
      </w:r>
      <w:r w:rsidRPr="001949B4">
        <w:rPr>
          <w:rFonts w:ascii="Times New Roman" w:eastAsia="Times New Roman" w:hAnsi="Times New Roman" w:cs="Times New Roman"/>
          <w:sz w:val="28"/>
          <w:szCs w:val="28"/>
          <w:lang w:eastAsia="ru-RU"/>
        </w:rPr>
        <w:t xml:space="preserve">методом локального поиска, поэтому очень важно правильно произвести выбор </w:t>
      </w:r>
      <w:r w:rsidRPr="001949B4">
        <w:rPr>
          <w:rFonts w:ascii="Times New Roman" w:eastAsia="Times New Roman" w:hAnsi="Times New Roman" w:cs="Times New Roman"/>
          <w:spacing w:val="-2"/>
          <w:sz w:val="28"/>
          <w:szCs w:val="28"/>
          <w:lang w:eastAsia="ru-RU"/>
        </w:rPr>
        <w:t xml:space="preserve">начального приближения, а по окончании поиска корня проверить индикатор </w:t>
      </w:r>
      <w:r w:rsidRPr="001949B4">
        <w:rPr>
          <w:rFonts w:ascii="Times New Roman" w:eastAsia="Times New Roman" w:hAnsi="Times New Roman" w:cs="Times New Roman"/>
          <w:sz w:val="28"/>
          <w:szCs w:val="28"/>
          <w:lang w:eastAsia="ru-RU"/>
        </w:rPr>
        <w:t xml:space="preserve">завершения и остаточное </w:t>
      </w:r>
      <w:r w:rsidRPr="001949B4">
        <w:rPr>
          <w:rFonts w:ascii="Times New Roman" w:eastAsia="Times New Roman" w:hAnsi="Times New Roman" w:cs="Times New Roman"/>
          <w:spacing w:val="-2"/>
          <w:sz w:val="28"/>
          <w:szCs w:val="28"/>
          <w:lang w:eastAsia="ru-RU"/>
        </w:rPr>
        <w:t>значение для того, чтобы убедиться, что в результате выполнения функции получено правильное решение.</w:t>
      </w:r>
    </w:p>
    <w:p w:rsidR="001949B4" w:rsidRPr="001949B4" w:rsidRDefault="001949B4" w:rsidP="0000446C">
      <w:pPr>
        <w:spacing w:after="0" w:line="240" w:lineRule="auto"/>
        <w:ind w:firstLine="708"/>
        <w:jc w:val="both"/>
        <w:rPr>
          <w:rFonts w:ascii="Times New Roman" w:eastAsia="Times New Roman" w:hAnsi="Times New Roman" w:cs="Times New Roman"/>
          <w:color w:val="000000"/>
          <w:spacing w:val="-2"/>
          <w:sz w:val="28"/>
          <w:szCs w:val="28"/>
          <w:lang w:eastAsia="ru-RU"/>
        </w:rPr>
      </w:pPr>
    </w:p>
    <w:p w:rsidR="001949B4" w:rsidRPr="001949B4" w:rsidRDefault="001949B4" w:rsidP="0000446C">
      <w:pPr>
        <w:spacing w:after="0" w:line="240" w:lineRule="auto"/>
        <w:ind w:firstLine="708"/>
        <w:jc w:val="both"/>
        <w:rPr>
          <w:rFonts w:ascii="Consolas" w:eastAsia="Times New Roman" w:hAnsi="Consolas" w:cs="Consolas"/>
          <w:b/>
          <w:sz w:val="24"/>
          <w:szCs w:val="24"/>
          <w:lang w:eastAsia="ru-RU"/>
        </w:rPr>
      </w:pPr>
      <w:r w:rsidRPr="001949B4">
        <w:rPr>
          <w:rFonts w:ascii="Times New Roman" w:eastAsia="Times New Roman" w:hAnsi="Times New Roman" w:cs="Times New Roman"/>
          <w:color w:val="000000"/>
          <w:spacing w:val="-2"/>
          <w:sz w:val="28"/>
          <w:szCs w:val="28"/>
          <w:lang w:eastAsia="ru-RU"/>
        </w:rPr>
        <w:t xml:space="preserve">Функция </w:t>
      </w:r>
      <w:r w:rsidRPr="001949B4">
        <w:rPr>
          <w:rFonts w:ascii="Consolas" w:eastAsia="Times New Roman" w:hAnsi="Consolas" w:cs="Consolas"/>
          <w:b/>
          <w:lang w:val="en-US" w:eastAsia="ru-RU"/>
        </w:rPr>
        <w:t>fsolve</w:t>
      </w:r>
      <w:r w:rsidRPr="001949B4">
        <w:rPr>
          <w:rFonts w:ascii="Times New Roman" w:eastAsia="Times New Roman" w:hAnsi="Times New Roman" w:cs="Times New Roman"/>
          <w:color w:val="000000"/>
          <w:spacing w:val="-2"/>
          <w:sz w:val="28"/>
          <w:szCs w:val="28"/>
          <w:lang w:eastAsia="ru-RU"/>
        </w:rPr>
        <w:t>имеет следующие основные форматы:</w:t>
      </w:r>
    </w:p>
    <w:p w:rsidR="001949B4" w:rsidRPr="001949B4" w:rsidRDefault="001949B4" w:rsidP="0000446C">
      <w:pPr>
        <w:shd w:val="clear" w:color="auto" w:fill="FFFFFF"/>
        <w:spacing w:after="0" w:line="240" w:lineRule="auto"/>
        <w:ind w:firstLine="708"/>
        <w:rPr>
          <w:rFonts w:ascii="Consolas" w:eastAsia="Times New Roman" w:hAnsi="Consolas" w:cs="Consolas"/>
          <w:b/>
          <w:lang w:eastAsia="ru-RU"/>
        </w:rPr>
      </w:pPr>
    </w:p>
    <w:p w:rsidR="001949B4" w:rsidRPr="001949B4" w:rsidRDefault="001949B4" w:rsidP="0000446C">
      <w:pPr>
        <w:shd w:val="clear" w:color="auto" w:fill="FFFFFF"/>
        <w:spacing w:after="0" w:line="240" w:lineRule="auto"/>
        <w:ind w:firstLine="708"/>
        <w:rPr>
          <w:rFonts w:ascii="Consolas" w:eastAsia="Times New Roman" w:hAnsi="Consolas" w:cs="Consolas"/>
          <w:b/>
          <w:lang w:val="en-US" w:eastAsia="ru-RU"/>
        </w:rPr>
      </w:pPr>
      <w:r w:rsidRPr="001949B4">
        <w:rPr>
          <w:rFonts w:ascii="Consolas" w:eastAsia="Times New Roman" w:hAnsi="Consolas" w:cs="Consolas"/>
          <w:b/>
          <w:lang w:val="en-US" w:eastAsia="ru-RU"/>
        </w:rPr>
        <w:t>fsolve(</w:t>
      </w:r>
      <w:r w:rsidRPr="001949B4">
        <w:rPr>
          <w:rFonts w:ascii="Consolas" w:eastAsia="Times New Roman" w:hAnsi="Consolas" w:cs="Consolas"/>
          <w:i/>
          <w:lang w:val="en-US" w:eastAsia="ru-RU"/>
        </w:rPr>
        <w:t>x0,f</w:t>
      </w:r>
      <w:r w:rsidRPr="001949B4">
        <w:rPr>
          <w:rFonts w:ascii="Consolas" w:eastAsia="Times New Roman" w:hAnsi="Consolas" w:cs="Consolas"/>
          <w:b/>
          <w:lang w:val="en-US" w:eastAsia="ru-RU"/>
        </w:rPr>
        <w:t>)</w:t>
      </w:r>
    </w:p>
    <w:p w:rsidR="001949B4" w:rsidRPr="001949B4" w:rsidRDefault="001949B4" w:rsidP="0000446C">
      <w:pPr>
        <w:shd w:val="clear" w:color="auto" w:fill="FFFFFF"/>
        <w:spacing w:after="0" w:line="240" w:lineRule="auto"/>
        <w:ind w:firstLine="708"/>
        <w:rPr>
          <w:rFonts w:ascii="Consolas" w:eastAsia="Times New Roman" w:hAnsi="Consolas" w:cs="Consolas"/>
          <w:b/>
          <w:lang w:val="en-US" w:eastAsia="ru-RU"/>
        </w:rPr>
      </w:pPr>
    </w:p>
    <w:p w:rsidR="001949B4" w:rsidRPr="001949B4" w:rsidRDefault="001949B4" w:rsidP="0000446C">
      <w:pPr>
        <w:shd w:val="clear" w:color="auto" w:fill="FFFFFF"/>
        <w:spacing w:after="0" w:line="240" w:lineRule="auto"/>
        <w:ind w:firstLine="708"/>
        <w:rPr>
          <w:rFonts w:ascii="Consolas" w:eastAsia="Times New Roman" w:hAnsi="Consolas" w:cs="Consolas"/>
          <w:b/>
          <w:sz w:val="24"/>
          <w:szCs w:val="24"/>
          <w:lang w:val="en-US" w:eastAsia="ru-RU"/>
        </w:rPr>
      </w:pPr>
      <w:r w:rsidRPr="001949B4">
        <w:rPr>
          <w:rFonts w:ascii="Consolas" w:eastAsia="Times New Roman" w:hAnsi="Consolas" w:cs="Consolas"/>
          <w:b/>
          <w:lang w:val="en-US" w:eastAsia="ru-RU"/>
        </w:rPr>
        <w:t>[</w:t>
      </w:r>
      <w:r w:rsidRPr="001949B4">
        <w:rPr>
          <w:rFonts w:ascii="Consolas" w:eastAsia="Times New Roman" w:hAnsi="Consolas" w:cs="Consolas"/>
          <w:i/>
          <w:lang w:val="en-US" w:eastAsia="ru-RU"/>
        </w:rPr>
        <w:t>х,fx,id</w:t>
      </w:r>
      <w:r w:rsidRPr="001949B4">
        <w:rPr>
          <w:rFonts w:ascii="Consolas" w:eastAsia="Times New Roman" w:hAnsi="Consolas" w:cs="Consolas"/>
          <w:b/>
          <w:lang w:val="en-US" w:eastAsia="ru-RU"/>
        </w:rPr>
        <w:t>]=fsolve(</w:t>
      </w:r>
      <w:r w:rsidRPr="001949B4">
        <w:rPr>
          <w:rFonts w:ascii="Consolas" w:eastAsia="Times New Roman" w:hAnsi="Consolas" w:cs="Consolas"/>
          <w:i/>
          <w:lang w:val="en-US" w:eastAsia="ru-RU"/>
        </w:rPr>
        <w:t>x0,f,fp,er2</w:t>
      </w:r>
      <w:r w:rsidRPr="001949B4">
        <w:rPr>
          <w:rFonts w:ascii="Consolas" w:eastAsia="Times New Roman" w:hAnsi="Consolas" w:cs="Consolas"/>
          <w:b/>
          <w:lang w:val="en-US" w:eastAsia="ru-RU"/>
        </w:rPr>
        <w:t>)</w:t>
      </w:r>
      <w:r w:rsidRPr="001949B4">
        <w:rPr>
          <w:rFonts w:ascii="Consolas" w:eastAsia="Times New Roman" w:hAnsi="Consolas" w:cs="Consolas"/>
          <w:sz w:val="24"/>
          <w:szCs w:val="24"/>
          <w:lang w:val="en-US" w:eastAsia="ru-RU"/>
        </w:rPr>
        <w:t>,</w:t>
      </w:r>
    </w:p>
    <w:p w:rsidR="001949B4" w:rsidRPr="001949B4" w:rsidRDefault="001949B4" w:rsidP="0000446C">
      <w:pPr>
        <w:spacing w:after="0" w:line="240" w:lineRule="auto"/>
        <w:ind w:firstLine="708"/>
        <w:jc w:val="both"/>
        <w:rPr>
          <w:rFonts w:ascii="Consolas" w:eastAsia="Times New Roman" w:hAnsi="Consolas" w:cs="Consolas"/>
          <w:b/>
          <w:sz w:val="24"/>
          <w:szCs w:val="24"/>
          <w:lang w:val="en-US" w:eastAsia="ru-RU"/>
        </w:rPr>
      </w:pPr>
    </w:p>
    <w:p w:rsidR="001949B4" w:rsidRPr="001949B4" w:rsidRDefault="001949B4" w:rsidP="0000446C">
      <w:pPr>
        <w:spacing w:after="0" w:line="240" w:lineRule="auto"/>
        <w:jc w:val="both"/>
        <w:rPr>
          <w:rFonts w:ascii="Consolas" w:eastAsia="Times New Roman" w:hAnsi="Consolas" w:cs="Consolas"/>
          <w:b/>
          <w:sz w:val="28"/>
          <w:szCs w:val="28"/>
          <w:lang w:eastAsia="ru-RU"/>
        </w:rPr>
      </w:pPr>
      <w:r w:rsidRPr="001949B4">
        <w:rPr>
          <w:rFonts w:ascii="Times New Roman" w:eastAsia="Times New Roman" w:hAnsi="Times New Roman" w:cs="Times New Roman"/>
          <w:color w:val="000000"/>
          <w:spacing w:val="-2"/>
          <w:sz w:val="28"/>
          <w:szCs w:val="28"/>
          <w:lang w:eastAsia="ru-RU"/>
        </w:rPr>
        <w:t xml:space="preserve">где:   </w:t>
      </w:r>
      <w:r w:rsidRPr="001949B4">
        <w:rPr>
          <w:rFonts w:ascii="Consolas" w:eastAsia="Times New Roman" w:hAnsi="Consolas" w:cs="Consolas"/>
          <w:i/>
          <w:lang w:eastAsia="ru-RU"/>
        </w:rPr>
        <w:t xml:space="preserve">х0 </w:t>
      </w:r>
      <w:r w:rsidRPr="001949B4">
        <w:rPr>
          <w:rFonts w:ascii="Times New Roman" w:eastAsia="Times New Roman" w:hAnsi="Times New Roman" w:cs="Times New Roman"/>
          <w:i/>
          <w:color w:val="000000"/>
          <w:spacing w:val="-4"/>
          <w:sz w:val="28"/>
          <w:szCs w:val="28"/>
          <w:lang w:eastAsia="ru-RU"/>
        </w:rPr>
        <w:t xml:space="preserve">–  </w:t>
      </w:r>
      <w:r w:rsidRPr="001949B4">
        <w:rPr>
          <w:rFonts w:ascii="Times New Roman" w:eastAsia="Times New Roman" w:hAnsi="Times New Roman" w:cs="Times New Roman"/>
          <w:color w:val="000000"/>
          <w:spacing w:val="-4"/>
          <w:sz w:val="28"/>
          <w:szCs w:val="28"/>
          <w:lang w:eastAsia="ru-RU"/>
        </w:rPr>
        <w:t>начальное приближение к корню;</w:t>
      </w:r>
    </w:p>
    <w:p w:rsidR="001949B4" w:rsidRPr="001949B4" w:rsidRDefault="001949B4" w:rsidP="0000446C">
      <w:pPr>
        <w:spacing w:after="0" w:line="240" w:lineRule="auto"/>
        <w:ind w:firstLine="708"/>
        <w:jc w:val="both"/>
        <w:rPr>
          <w:rFonts w:ascii="Times New Roman" w:eastAsia="Times New Roman" w:hAnsi="Times New Roman" w:cs="Times New Roman"/>
          <w:color w:val="000000"/>
          <w:spacing w:val="-5"/>
          <w:sz w:val="28"/>
          <w:szCs w:val="28"/>
          <w:lang w:eastAsia="ru-RU"/>
        </w:rPr>
      </w:pPr>
      <w:r w:rsidRPr="001949B4">
        <w:rPr>
          <w:rFonts w:ascii="Consolas" w:eastAsia="Times New Roman" w:hAnsi="Consolas" w:cs="Consolas"/>
          <w:i/>
          <w:lang w:val="en-US" w:eastAsia="ru-RU"/>
        </w:rPr>
        <w:t>f</w:t>
      </w:r>
      <w:r w:rsidRPr="001949B4">
        <w:rPr>
          <w:rFonts w:ascii="Times New Roman" w:eastAsia="Times New Roman" w:hAnsi="Times New Roman" w:cs="Times New Roman"/>
          <w:i/>
          <w:color w:val="000000"/>
          <w:spacing w:val="-4"/>
          <w:sz w:val="28"/>
          <w:szCs w:val="28"/>
          <w:lang w:eastAsia="ru-RU"/>
        </w:rPr>
        <w:t xml:space="preserve">– </w:t>
      </w:r>
      <w:r w:rsidRPr="001949B4">
        <w:rPr>
          <w:rFonts w:ascii="Times New Roman" w:eastAsia="Times New Roman" w:hAnsi="Times New Roman" w:cs="Times New Roman"/>
          <w:color w:val="000000"/>
          <w:spacing w:val="-4"/>
          <w:sz w:val="28"/>
          <w:szCs w:val="28"/>
          <w:lang w:eastAsia="ru-RU"/>
        </w:rPr>
        <w:t xml:space="preserve">указатель на внешнюю функцию </w:t>
      </w:r>
      <w:r w:rsidRPr="001949B4">
        <w:rPr>
          <w:rFonts w:ascii="Consolas" w:eastAsia="Times New Roman" w:hAnsi="Consolas" w:cs="Consolas"/>
          <w:i/>
          <w:lang w:val="en-US" w:eastAsia="ru-RU"/>
        </w:rPr>
        <w:t>f</w:t>
      </w:r>
      <w:r w:rsidRPr="001949B4">
        <w:rPr>
          <w:rFonts w:ascii="Consolas" w:eastAsia="Times New Roman" w:hAnsi="Consolas" w:cs="Consolas"/>
          <w:i/>
          <w:lang w:eastAsia="ru-RU"/>
        </w:rPr>
        <w:t>(</w:t>
      </w:r>
      <w:r w:rsidRPr="001949B4">
        <w:rPr>
          <w:rFonts w:ascii="Consolas" w:eastAsia="Times New Roman" w:hAnsi="Consolas" w:cs="Consolas"/>
          <w:i/>
          <w:lang w:val="en-US" w:eastAsia="ru-RU"/>
        </w:rPr>
        <w:t>x</w:t>
      </w:r>
      <w:r w:rsidRPr="001949B4">
        <w:rPr>
          <w:rFonts w:ascii="Consolas" w:eastAsia="Times New Roman" w:hAnsi="Consolas" w:cs="Consolas"/>
          <w:i/>
          <w:lang w:eastAsia="ru-RU"/>
        </w:rPr>
        <w:t>)</w:t>
      </w:r>
      <w:r w:rsidRPr="001949B4">
        <w:rPr>
          <w:rFonts w:ascii="Times New Roman" w:eastAsia="Times New Roman" w:hAnsi="Times New Roman" w:cs="Times New Roman"/>
          <w:sz w:val="28"/>
          <w:szCs w:val="28"/>
          <w:lang w:eastAsia="ru-RU"/>
        </w:rPr>
        <w:t xml:space="preserve">уравнения </w:t>
      </w:r>
      <w:r w:rsidRPr="001949B4">
        <w:rPr>
          <w:rFonts w:ascii="Consolas" w:eastAsia="Times New Roman" w:hAnsi="Consolas" w:cs="Consolas"/>
          <w:b/>
          <w:lang w:val="en-US" w:eastAsia="ru-RU"/>
        </w:rPr>
        <w:t>f</w:t>
      </w:r>
      <w:r w:rsidRPr="001949B4">
        <w:rPr>
          <w:rFonts w:ascii="Consolas" w:eastAsia="Times New Roman" w:hAnsi="Consolas" w:cs="Consolas"/>
          <w:b/>
          <w:lang w:eastAsia="ru-RU"/>
        </w:rPr>
        <w:t>(х)=0</w:t>
      </w:r>
      <w:r w:rsidRPr="001949B4">
        <w:rPr>
          <w:rFonts w:ascii="Times New Roman" w:eastAsia="Times New Roman" w:hAnsi="Times New Roman" w:cs="Times New Roman"/>
          <w:color w:val="000000"/>
          <w:spacing w:val="-5"/>
          <w:sz w:val="28"/>
          <w:szCs w:val="28"/>
          <w:lang w:eastAsia="ru-RU"/>
        </w:rPr>
        <w:t>;</w:t>
      </w: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r w:rsidRPr="001949B4">
        <w:rPr>
          <w:rFonts w:ascii="Consolas" w:eastAsia="Times New Roman" w:hAnsi="Consolas" w:cs="Consolas"/>
          <w:i/>
          <w:lang w:val="en-US" w:eastAsia="ru-RU"/>
        </w:rPr>
        <w:t>fp</w:t>
      </w:r>
      <w:r w:rsidRPr="001949B4">
        <w:rPr>
          <w:rFonts w:ascii="Times New Roman" w:eastAsia="Times New Roman" w:hAnsi="Times New Roman" w:cs="Times New Roman"/>
          <w:color w:val="000000"/>
          <w:spacing w:val="-4"/>
          <w:sz w:val="28"/>
          <w:szCs w:val="28"/>
          <w:lang w:eastAsia="ru-RU"/>
        </w:rPr>
        <w:t xml:space="preserve">– указатель на внешнею функцию </w:t>
      </w:r>
      <w:r w:rsidRPr="001949B4">
        <w:rPr>
          <w:rFonts w:ascii="Consolas" w:eastAsia="Times New Roman" w:hAnsi="Consolas" w:cs="Consolas"/>
          <w:b/>
          <w:lang w:val="en-US" w:eastAsia="ru-RU"/>
        </w:rPr>
        <w:t>fp</w:t>
      </w:r>
      <w:r w:rsidRPr="001949B4">
        <w:rPr>
          <w:rFonts w:ascii="Consolas" w:eastAsia="Times New Roman" w:hAnsi="Consolas" w:cs="Consolas"/>
          <w:b/>
          <w:lang w:eastAsia="ru-RU"/>
        </w:rPr>
        <w:t>(</w:t>
      </w:r>
      <w:r w:rsidRPr="001949B4">
        <w:rPr>
          <w:rFonts w:ascii="Consolas" w:eastAsia="Times New Roman" w:hAnsi="Consolas" w:cs="Consolas"/>
          <w:b/>
          <w:lang w:val="en-US" w:eastAsia="ru-RU"/>
        </w:rPr>
        <w:t>x</w:t>
      </w:r>
      <w:r w:rsidRPr="001949B4">
        <w:rPr>
          <w:rFonts w:ascii="Consolas" w:eastAsia="Times New Roman" w:hAnsi="Consolas" w:cs="Consolas"/>
          <w:b/>
          <w:lang w:eastAsia="ru-RU"/>
        </w:rPr>
        <w:t xml:space="preserve">) </w:t>
      </w:r>
      <w:r w:rsidRPr="001949B4">
        <w:rPr>
          <w:rFonts w:ascii="Times New Roman" w:eastAsia="Times New Roman" w:hAnsi="Times New Roman" w:cs="Times New Roman"/>
          <w:sz w:val="28"/>
          <w:szCs w:val="28"/>
          <w:lang w:eastAsia="ru-RU"/>
        </w:rPr>
        <w:t>(</w:t>
      </w:r>
      <w:r w:rsidRPr="001949B4">
        <w:rPr>
          <w:rFonts w:ascii="Times New Roman" w:eastAsia="Times New Roman" w:hAnsi="Times New Roman" w:cs="Times New Roman"/>
          <w:i/>
          <w:sz w:val="28"/>
          <w:szCs w:val="28"/>
          <w:lang w:eastAsia="ru-RU"/>
        </w:rPr>
        <w:t>необязательный параметр</w:t>
      </w:r>
      <w:r w:rsidRPr="001949B4">
        <w:rPr>
          <w:rFonts w:ascii="Times New Roman" w:eastAsia="Times New Roman" w:hAnsi="Times New Roman" w:cs="Times New Roman"/>
          <w:sz w:val="28"/>
          <w:szCs w:val="28"/>
          <w:lang w:eastAsia="ru-RU"/>
        </w:rPr>
        <w:t xml:space="preserve">), представляющую производную от функции </w:t>
      </w:r>
      <w:r w:rsidRPr="001949B4">
        <w:rPr>
          <w:rFonts w:ascii="Consolas" w:eastAsia="Times New Roman" w:hAnsi="Consolas" w:cs="Consolas"/>
          <w:b/>
          <w:lang w:val="en-US" w:eastAsia="ru-RU"/>
        </w:rPr>
        <w:t>f</w:t>
      </w:r>
      <w:r w:rsidRPr="001949B4">
        <w:rPr>
          <w:rFonts w:ascii="Consolas" w:eastAsia="Times New Roman" w:hAnsi="Consolas" w:cs="Consolas"/>
          <w:b/>
          <w:lang w:eastAsia="ru-RU"/>
        </w:rPr>
        <w:t>(</w:t>
      </w:r>
      <w:r w:rsidRPr="001949B4">
        <w:rPr>
          <w:rFonts w:ascii="Consolas" w:eastAsia="Times New Roman" w:hAnsi="Consolas" w:cs="Consolas"/>
          <w:b/>
          <w:lang w:val="en-US" w:eastAsia="ru-RU"/>
        </w:rPr>
        <w:t>x</w:t>
      </w:r>
      <w:r w:rsidRPr="001949B4">
        <w:rPr>
          <w:rFonts w:ascii="Consolas" w:eastAsia="Times New Roman" w:hAnsi="Consolas" w:cs="Consolas"/>
          <w:b/>
          <w:lang w:eastAsia="ru-RU"/>
        </w:rPr>
        <w:t xml:space="preserve">) </w:t>
      </w:r>
      <w:r w:rsidRPr="001949B4">
        <w:rPr>
          <w:rFonts w:ascii="Times New Roman" w:eastAsia="Times New Roman" w:hAnsi="Times New Roman" w:cs="Times New Roman"/>
          <w:sz w:val="28"/>
          <w:szCs w:val="28"/>
          <w:lang w:eastAsia="ru-RU"/>
        </w:rPr>
        <w:t xml:space="preserve">(при решении систем нелинейных уравнений </w:t>
      </w:r>
      <w:r w:rsidRPr="001949B4">
        <w:rPr>
          <w:rFonts w:ascii="Consolas" w:eastAsia="Times New Roman" w:hAnsi="Consolas" w:cs="Consolas"/>
          <w:i/>
          <w:lang w:val="en-US" w:eastAsia="ru-RU"/>
        </w:rPr>
        <w:t>fp</w:t>
      </w:r>
      <w:r w:rsidRPr="001949B4">
        <w:rPr>
          <w:rFonts w:ascii="Times New Roman" w:eastAsia="Times New Roman" w:hAnsi="Times New Roman" w:cs="Times New Roman"/>
          <w:color w:val="000000"/>
          <w:spacing w:val="-4"/>
          <w:sz w:val="28"/>
          <w:szCs w:val="28"/>
          <w:lang w:eastAsia="ru-RU"/>
        </w:rPr>
        <w:t xml:space="preserve">– </w:t>
      </w:r>
      <w:r w:rsidRPr="001949B4">
        <w:rPr>
          <w:rFonts w:ascii="Times New Roman" w:eastAsia="Times New Roman" w:hAnsi="Times New Roman" w:cs="Times New Roman"/>
          <w:sz w:val="28"/>
          <w:szCs w:val="28"/>
          <w:lang w:eastAsia="ru-RU"/>
        </w:rPr>
        <w:t>это Якобиан [</w:t>
      </w:r>
      <w:r w:rsidRPr="001949B4">
        <w:rPr>
          <w:rFonts w:ascii="Times New Roman" w:eastAsia="Times New Roman" w:hAnsi="Times New Roman" w:cs="Times New Roman"/>
          <w:color w:val="FF0000"/>
          <w:sz w:val="28"/>
          <w:szCs w:val="28"/>
          <w:lang w:eastAsia="ru-RU"/>
        </w:rPr>
        <w:t>13</w:t>
      </w:r>
      <w:r w:rsidRPr="001949B4">
        <w:rPr>
          <w:rFonts w:ascii="Times New Roman" w:eastAsia="Times New Roman" w:hAnsi="Times New Roman" w:cs="Times New Roman"/>
          <w:sz w:val="28"/>
          <w:szCs w:val="28"/>
          <w:lang w:eastAsia="ru-RU"/>
        </w:rPr>
        <w:t>]);</w:t>
      </w:r>
    </w:p>
    <w:p w:rsidR="001949B4" w:rsidRPr="001949B4" w:rsidRDefault="001949B4" w:rsidP="0000446C">
      <w:pPr>
        <w:spacing w:after="0" w:line="240" w:lineRule="auto"/>
        <w:ind w:firstLine="708"/>
        <w:jc w:val="both"/>
        <w:rPr>
          <w:rFonts w:ascii="Consolas" w:eastAsia="Times New Roman" w:hAnsi="Consolas" w:cs="Consolas"/>
          <w:b/>
          <w:lang w:eastAsia="ru-RU"/>
        </w:rPr>
      </w:pPr>
      <w:r w:rsidRPr="001949B4">
        <w:rPr>
          <w:rFonts w:ascii="Consolas" w:eastAsia="Times New Roman" w:hAnsi="Consolas" w:cs="Consolas"/>
          <w:i/>
          <w:lang w:val="en-US" w:eastAsia="ru-RU"/>
        </w:rPr>
        <w:t>er</w:t>
      </w:r>
      <w:r w:rsidRPr="001949B4">
        <w:rPr>
          <w:rFonts w:ascii="Consolas" w:eastAsia="Times New Roman" w:hAnsi="Consolas" w:cs="Consolas"/>
          <w:i/>
          <w:lang w:eastAsia="ru-RU"/>
        </w:rPr>
        <w:t xml:space="preserve">2 </w:t>
      </w:r>
      <w:r w:rsidRPr="001949B4">
        <w:rPr>
          <w:rFonts w:ascii="Times New Roman" w:eastAsia="Times New Roman" w:hAnsi="Times New Roman" w:cs="Times New Roman"/>
          <w:color w:val="000000"/>
          <w:spacing w:val="-4"/>
          <w:sz w:val="28"/>
          <w:szCs w:val="28"/>
          <w:lang w:eastAsia="ru-RU"/>
        </w:rPr>
        <w:t>– относительная погрешность (</w:t>
      </w:r>
      <w:r w:rsidRPr="001949B4">
        <w:rPr>
          <w:rFonts w:ascii="Times New Roman" w:eastAsia="Times New Roman" w:hAnsi="Times New Roman" w:cs="Times New Roman"/>
          <w:i/>
          <w:sz w:val="28"/>
          <w:szCs w:val="28"/>
          <w:lang w:eastAsia="ru-RU"/>
        </w:rPr>
        <w:t xml:space="preserve">необязательный параметр) </w:t>
      </w:r>
      <w:r w:rsidRPr="001949B4">
        <w:rPr>
          <w:rFonts w:ascii="Times New Roman" w:eastAsia="Times New Roman" w:hAnsi="Times New Roman" w:cs="Times New Roman"/>
          <w:color w:val="000000"/>
          <w:spacing w:val="-4"/>
          <w:sz w:val="28"/>
          <w:szCs w:val="28"/>
          <w:lang w:eastAsia="ru-RU"/>
        </w:rPr>
        <w:t xml:space="preserve">по умолчанию принимает значение </w:t>
      </w:r>
      <w:r w:rsidRPr="001949B4">
        <w:rPr>
          <w:rFonts w:ascii="Consolas" w:eastAsia="Times New Roman" w:hAnsi="Consolas" w:cs="Consolas"/>
          <w:b/>
          <w:lang w:eastAsia="ru-RU"/>
        </w:rPr>
        <w:t>1.</w:t>
      </w:r>
      <w:r w:rsidRPr="001949B4">
        <w:rPr>
          <w:rFonts w:ascii="Consolas" w:eastAsia="Times New Roman" w:hAnsi="Consolas" w:cs="Consolas"/>
          <w:b/>
          <w:lang w:val="en-US" w:eastAsia="ru-RU"/>
        </w:rPr>
        <w:t>d</w:t>
      </w:r>
      <w:r w:rsidRPr="001949B4">
        <w:rPr>
          <w:rFonts w:ascii="Consolas" w:eastAsia="Times New Roman" w:hAnsi="Consolas" w:cs="Consolas"/>
          <w:b/>
          <w:lang w:eastAsia="ru-RU"/>
        </w:rPr>
        <w:t>-10</w:t>
      </w:r>
      <w:r w:rsidRPr="001949B4">
        <w:rPr>
          <w:rFonts w:ascii="Times New Roman" w:eastAsia="Times New Roman" w:hAnsi="Times New Roman" w:cs="Times New Roman"/>
          <w:sz w:val="28"/>
          <w:szCs w:val="28"/>
          <w:lang w:eastAsia="ru-RU"/>
        </w:rPr>
        <w:t>, и определяет условие проверки сходимости;</w:t>
      </w:r>
      <w:r w:rsidRPr="001949B4">
        <w:rPr>
          <w:rFonts w:ascii="Times New Roman" w:eastAsia="Times New Roman" w:hAnsi="Times New Roman" w:cs="Times New Roman"/>
          <w:color w:val="000000"/>
          <w:spacing w:val="-4"/>
          <w:sz w:val="28"/>
          <w:szCs w:val="28"/>
          <w:lang w:eastAsia="ru-RU"/>
        </w:rPr>
        <w:t> </w:t>
      </w:r>
    </w:p>
    <w:p w:rsidR="001949B4" w:rsidRPr="001949B4" w:rsidRDefault="001949B4" w:rsidP="0000446C">
      <w:pPr>
        <w:spacing w:after="0" w:line="240" w:lineRule="auto"/>
        <w:ind w:firstLine="708"/>
        <w:jc w:val="both"/>
        <w:rPr>
          <w:rFonts w:ascii="Times New Roman" w:eastAsia="Times New Roman" w:hAnsi="Times New Roman" w:cs="Times New Roman"/>
          <w:color w:val="000000"/>
          <w:spacing w:val="-4"/>
          <w:sz w:val="28"/>
          <w:szCs w:val="28"/>
          <w:lang w:eastAsia="ru-RU"/>
        </w:rPr>
      </w:pPr>
      <w:r w:rsidRPr="001949B4">
        <w:rPr>
          <w:rFonts w:ascii="Consolas" w:eastAsia="Times New Roman" w:hAnsi="Consolas" w:cs="Consolas"/>
          <w:i/>
          <w:lang w:eastAsia="ru-RU"/>
        </w:rPr>
        <w:t xml:space="preserve">х </w:t>
      </w:r>
      <w:r w:rsidRPr="001949B4">
        <w:rPr>
          <w:rFonts w:ascii="Times New Roman" w:eastAsia="Times New Roman" w:hAnsi="Times New Roman" w:cs="Times New Roman"/>
          <w:color w:val="000000"/>
          <w:spacing w:val="-5"/>
          <w:sz w:val="28"/>
          <w:szCs w:val="28"/>
          <w:lang w:eastAsia="ru-RU"/>
        </w:rPr>
        <w:t xml:space="preserve">и </w:t>
      </w:r>
      <w:r w:rsidRPr="001949B4">
        <w:rPr>
          <w:rFonts w:ascii="Consolas" w:eastAsia="Times New Roman" w:hAnsi="Consolas" w:cs="Consolas"/>
          <w:i/>
          <w:lang w:val="en-US" w:eastAsia="ru-RU"/>
        </w:rPr>
        <w:t>fx</w:t>
      </w:r>
      <w:r w:rsidRPr="001949B4">
        <w:rPr>
          <w:rFonts w:ascii="Times New Roman" w:eastAsia="Times New Roman" w:hAnsi="Times New Roman" w:cs="Times New Roman"/>
          <w:i/>
          <w:color w:val="000000"/>
          <w:spacing w:val="-4"/>
          <w:sz w:val="28"/>
          <w:szCs w:val="28"/>
          <w:lang w:eastAsia="ru-RU"/>
        </w:rPr>
        <w:t xml:space="preserve">– </w:t>
      </w:r>
      <w:r w:rsidRPr="001949B4">
        <w:rPr>
          <w:rFonts w:ascii="Times New Roman" w:eastAsia="Times New Roman" w:hAnsi="Times New Roman" w:cs="Times New Roman"/>
          <w:color w:val="000000"/>
          <w:spacing w:val="-4"/>
          <w:sz w:val="28"/>
          <w:szCs w:val="28"/>
          <w:lang w:eastAsia="ru-RU"/>
        </w:rPr>
        <w:t xml:space="preserve">выходные параметры функции </w:t>
      </w:r>
      <w:r w:rsidRPr="001949B4">
        <w:rPr>
          <w:rFonts w:ascii="Consolas" w:eastAsia="Times New Roman" w:hAnsi="Consolas" w:cs="Consolas"/>
          <w:b/>
          <w:lang w:val="en-US" w:eastAsia="ru-RU"/>
        </w:rPr>
        <w:t>fsolve</w:t>
      </w:r>
      <w:r w:rsidRPr="001949B4">
        <w:rPr>
          <w:rFonts w:ascii="Times New Roman" w:eastAsia="Times New Roman" w:hAnsi="Times New Roman" w:cs="Times New Roman"/>
          <w:i/>
          <w:color w:val="000000"/>
          <w:spacing w:val="-4"/>
          <w:sz w:val="28"/>
          <w:szCs w:val="28"/>
          <w:lang w:eastAsia="ru-RU"/>
        </w:rPr>
        <w:t xml:space="preserve">– </w:t>
      </w:r>
      <w:r w:rsidRPr="001949B4">
        <w:rPr>
          <w:rFonts w:ascii="Times New Roman" w:eastAsia="Times New Roman" w:hAnsi="Times New Roman" w:cs="Times New Roman"/>
          <w:color w:val="000000"/>
          <w:spacing w:val="-4"/>
          <w:sz w:val="28"/>
          <w:szCs w:val="28"/>
          <w:lang w:eastAsia="ru-RU"/>
        </w:rPr>
        <w:t xml:space="preserve">значение корня уравнения, вычисленное с заданной относительной погрешностью </w:t>
      </w:r>
      <w:r w:rsidRPr="001949B4">
        <w:rPr>
          <w:rFonts w:ascii="Consolas" w:eastAsia="Times New Roman" w:hAnsi="Consolas" w:cs="Consolas"/>
          <w:i/>
          <w:lang w:val="en-US" w:eastAsia="ru-RU"/>
        </w:rPr>
        <w:t>er</w:t>
      </w:r>
      <w:r w:rsidRPr="001949B4">
        <w:rPr>
          <w:rFonts w:ascii="Consolas" w:eastAsia="Times New Roman" w:hAnsi="Consolas" w:cs="Consolas"/>
          <w:i/>
          <w:lang w:eastAsia="ru-RU"/>
        </w:rPr>
        <w:t xml:space="preserve">2 </w:t>
      </w:r>
      <w:r w:rsidRPr="001949B4">
        <w:rPr>
          <w:rFonts w:ascii="Times New Roman" w:eastAsia="Times New Roman" w:hAnsi="Times New Roman" w:cs="Times New Roman"/>
          <w:color w:val="000000"/>
          <w:spacing w:val="-4"/>
          <w:sz w:val="28"/>
          <w:szCs w:val="28"/>
          <w:lang w:eastAsia="ru-RU"/>
        </w:rPr>
        <w:t>и значение функции в точке корня;</w:t>
      </w: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r w:rsidRPr="001949B4">
        <w:rPr>
          <w:rFonts w:ascii="Consolas" w:eastAsia="Times New Roman" w:hAnsi="Consolas" w:cs="Consolas"/>
          <w:i/>
          <w:lang w:val="en-US" w:eastAsia="ru-RU"/>
        </w:rPr>
        <w:t>id</w:t>
      </w:r>
      <w:r w:rsidRPr="001949B4">
        <w:rPr>
          <w:rFonts w:ascii="Times New Roman" w:eastAsia="Times New Roman" w:hAnsi="Times New Roman" w:cs="Times New Roman"/>
          <w:i/>
          <w:color w:val="000000"/>
          <w:spacing w:val="-4"/>
          <w:sz w:val="28"/>
          <w:szCs w:val="28"/>
          <w:lang w:eastAsia="ru-RU"/>
        </w:rPr>
        <w:t xml:space="preserve">– </w:t>
      </w:r>
      <w:r w:rsidRPr="001949B4">
        <w:rPr>
          <w:rFonts w:ascii="Times New Roman" w:eastAsia="Times New Roman" w:hAnsi="Times New Roman" w:cs="Times New Roman"/>
          <w:color w:val="000000"/>
          <w:sz w:val="28"/>
          <w:szCs w:val="28"/>
          <w:lang w:eastAsia="ru-RU"/>
        </w:rPr>
        <w:t xml:space="preserve">индикатор </w:t>
      </w:r>
      <w:r w:rsidRPr="001949B4">
        <w:rPr>
          <w:rFonts w:ascii="Times New Roman" w:eastAsia="Times New Roman" w:hAnsi="Times New Roman" w:cs="Times New Roman"/>
          <w:sz w:val="28"/>
          <w:szCs w:val="28"/>
          <w:lang w:eastAsia="ru-RU"/>
        </w:rPr>
        <w:t>(</w:t>
      </w:r>
      <w:r w:rsidRPr="001949B4">
        <w:rPr>
          <w:rFonts w:ascii="Times New Roman" w:eastAsia="Times New Roman" w:hAnsi="Times New Roman" w:cs="Times New Roman"/>
          <w:i/>
          <w:sz w:val="28"/>
          <w:szCs w:val="28"/>
          <w:lang w:eastAsia="ru-RU"/>
        </w:rPr>
        <w:t>необязательный параметр</w:t>
      </w:r>
      <w:r w:rsidRPr="001949B4">
        <w:rPr>
          <w:rFonts w:ascii="Times New Roman" w:eastAsia="Times New Roman" w:hAnsi="Times New Roman" w:cs="Times New Roman"/>
          <w:sz w:val="28"/>
          <w:szCs w:val="28"/>
          <w:lang w:eastAsia="ru-RU"/>
        </w:rPr>
        <w:t>)</w:t>
      </w:r>
      <w:r w:rsidRPr="001949B4">
        <w:rPr>
          <w:rFonts w:ascii="Times New Roman" w:eastAsia="Times New Roman" w:hAnsi="Times New Roman" w:cs="Times New Roman"/>
          <w:color w:val="000000"/>
          <w:sz w:val="28"/>
          <w:szCs w:val="28"/>
          <w:lang w:eastAsia="ru-RU"/>
        </w:rPr>
        <w:t>, показывающий при каких условиях произошло прекращение итерационного процесса поиска корня</w:t>
      </w:r>
      <w:r w:rsidRPr="001949B4">
        <w:rPr>
          <w:rFonts w:ascii="Times New Roman" w:eastAsia="Times New Roman" w:hAnsi="Times New Roman" w:cs="Times New Roman"/>
          <w:sz w:val="28"/>
          <w:szCs w:val="28"/>
          <w:lang w:eastAsia="ru-RU"/>
        </w:rPr>
        <w:t xml:space="preserve">. </w:t>
      </w:r>
    </w:p>
    <w:p w:rsidR="001949B4" w:rsidRPr="001949B4" w:rsidRDefault="001949B4" w:rsidP="0000446C">
      <w:pPr>
        <w:spacing w:after="0" w:line="240" w:lineRule="auto"/>
        <w:ind w:firstLine="708"/>
        <w:jc w:val="both"/>
        <w:rPr>
          <w:rFonts w:ascii="Times New Roman" w:eastAsia="Times New Roman" w:hAnsi="Times New Roman" w:cs="Times New Roman"/>
          <w:color w:val="000000"/>
          <w:sz w:val="28"/>
          <w:szCs w:val="28"/>
          <w:lang w:eastAsia="ru-RU"/>
        </w:rPr>
      </w:pPr>
      <w:r w:rsidRPr="001949B4">
        <w:rPr>
          <w:rFonts w:ascii="Times New Roman" w:eastAsia="Times New Roman" w:hAnsi="Times New Roman" w:cs="Times New Roman"/>
          <w:sz w:val="28"/>
          <w:szCs w:val="28"/>
          <w:lang w:eastAsia="ru-RU"/>
        </w:rPr>
        <w:t xml:space="preserve">Индикатор </w:t>
      </w:r>
      <w:r w:rsidRPr="001949B4">
        <w:rPr>
          <w:rFonts w:ascii="Consolas" w:eastAsia="Times New Roman" w:hAnsi="Consolas" w:cs="Consolas"/>
          <w:i/>
          <w:lang w:val="en-US" w:eastAsia="ru-RU"/>
        </w:rPr>
        <w:t>id</w:t>
      </w:r>
      <w:r w:rsidRPr="001949B4">
        <w:rPr>
          <w:rFonts w:ascii="Times New Roman" w:eastAsia="Times New Roman" w:hAnsi="Times New Roman" w:cs="Times New Roman"/>
          <w:sz w:val="28"/>
          <w:szCs w:val="28"/>
          <w:lang w:eastAsia="ru-RU"/>
        </w:rPr>
        <w:t xml:space="preserve"> может иметь следующие </w:t>
      </w:r>
      <w:r w:rsidRPr="001949B4">
        <w:rPr>
          <w:rFonts w:ascii="Times New Roman" w:eastAsia="Times New Roman" w:hAnsi="Times New Roman" w:cs="Times New Roman"/>
          <w:color w:val="000000"/>
          <w:sz w:val="28"/>
          <w:szCs w:val="28"/>
          <w:lang w:eastAsia="ru-RU"/>
        </w:rPr>
        <w:t>значения:</w:t>
      </w:r>
    </w:p>
    <w:p w:rsidR="001949B4" w:rsidRPr="001949B4" w:rsidRDefault="001949B4" w:rsidP="0000446C">
      <w:pPr>
        <w:spacing w:after="0" w:line="240" w:lineRule="auto"/>
        <w:ind w:left="1416"/>
        <w:contextualSpacing/>
        <w:rPr>
          <w:rFonts w:ascii="Times New Roman" w:eastAsia="Times New Roman" w:hAnsi="Times New Roman" w:cs="Times New Roman"/>
          <w:sz w:val="28"/>
          <w:szCs w:val="28"/>
          <w:lang w:eastAsia="ru-RU"/>
        </w:rPr>
      </w:pPr>
      <w:r w:rsidRPr="001949B4">
        <w:rPr>
          <w:rFonts w:ascii="Consolas" w:eastAsia="Times New Roman" w:hAnsi="Consolas" w:cs="Consolas"/>
          <w:i/>
          <w:lang w:eastAsia="ru-RU"/>
        </w:rPr>
        <w:t xml:space="preserve">0 </w:t>
      </w:r>
      <w:r w:rsidRPr="001949B4">
        <w:rPr>
          <w:rFonts w:ascii="Times New Roman" w:eastAsia="Times New Roman" w:hAnsi="Times New Roman" w:cs="Times New Roman"/>
          <w:sz w:val="28"/>
          <w:szCs w:val="28"/>
          <w:lang w:eastAsia="ru-RU"/>
        </w:rPr>
        <w:t>– неверные входные параметры;</w:t>
      </w:r>
    </w:p>
    <w:p w:rsidR="001949B4" w:rsidRPr="001949B4" w:rsidRDefault="001949B4" w:rsidP="0000446C">
      <w:pPr>
        <w:spacing w:after="0" w:line="240" w:lineRule="auto"/>
        <w:ind w:left="1416"/>
        <w:contextualSpacing/>
        <w:rPr>
          <w:rFonts w:ascii="Arial" w:eastAsia="Times New Roman" w:hAnsi="Arial" w:cs="Arial"/>
          <w:sz w:val="28"/>
          <w:szCs w:val="28"/>
          <w:lang w:eastAsia="ru-RU"/>
        </w:rPr>
      </w:pPr>
      <w:r w:rsidRPr="001949B4">
        <w:rPr>
          <w:rFonts w:ascii="Consolas" w:eastAsia="Times New Roman" w:hAnsi="Consolas" w:cs="Consolas"/>
          <w:i/>
          <w:lang w:eastAsia="ru-RU"/>
        </w:rPr>
        <w:t xml:space="preserve">1 </w:t>
      </w:r>
      <w:r w:rsidRPr="001949B4">
        <w:rPr>
          <w:rFonts w:ascii="Times New Roman" w:eastAsia="Times New Roman" w:hAnsi="Times New Roman" w:cs="Times New Roman"/>
          <w:sz w:val="28"/>
          <w:szCs w:val="28"/>
          <w:lang w:eastAsia="ru-RU"/>
        </w:rPr>
        <w:t xml:space="preserve">– найдены значения корней с заданной точностью </w:t>
      </w:r>
      <w:r w:rsidRPr="001949B4">
        <w:rPr>
          <w:rFonts w:ascii="Consolas" w:eastAsia="Times New Roman" w:hAnsi="Consolas" w:cs="Consolas"/>
          <w:b/>
          <w:lang w:val="en-US" w:eastAsia="ru-RU"/>
        </w:rPr>
        <w:t>tol</w:t>
      </w:r>
      <w:r w:rsidRPr="001949B4">
        <w:rPr>
          <w:rFonts w:ascii="Times New Roman" w:eastAsia="Times New Roman" w:hAnsi="Times New Roman" w:cs="Times New Roman"/>
          <w:sz w:val="28"/>
          <w:szCs w:val="28"/>
          <w:lang w:eastAsia="ru-RU"/>
        </w:rPr>
        <w:t>(или с</w:t>
      </w:r>
    </w:p>
    <w:p w:rsidR="001949B4" w:rsidRPr="001949B4" w:rsidRDefault="001949B4" w:rsidP="0000446C">
      <w:pPr>
        <w:spacing w:after="0" w:line="240" w:lineRule="auto"/>
        <w:ind w:left="1416"/>
        <w:contextualSpacing/>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погрешностью, принятой по умолчанию);</w:t>
      </w:r>
    </w:p>
    <w:p w:rsidR="001949B4" w:rsidRPr="001949B4" w:rsidRDefault="001949B4" w:rsidP="0000446C">
      <w:pPr>
        <w:spacing w:after="0" w:line="240" w:lineRule="auto"/>
        <w:ind w:left="1416"/>
        <w:contextualSpacing/>
        <w:rPr>
          <w:rFonts w:ascii="Times New Roman" w:eastAsia="Times New Roman" w:hAnsi="Times New Roman" w:cs="Times New Roman"/>
          <w:sz w:val="28"/>
          <w:szCs w:val="28"/>
          <w:lang w:eastAsia="ru-RU"/>
        </w:rPr>
      </w:pPr>
      <w:r w:rsidRPr="001949B4">
        <w:rPr>
          <w:rFonts w:ascii="Consolas" w:eastAsia="Times New Roman" w:hAnsi="Consolas" w:cs="Consolas"/>
          <w:i/>
          <w:lang w:eastAsia="ru-RU"/>
        </w:rPr>
        <w:t xml:space="preserve">2 </w:t>
      </w:r>
      <w:r w:rsidRPr="001949B4">
        <w:rPr>
          <w:rFonts w:ascii="Times New Roman" w:eastAsia="Times New Roman" w:hAnsi="Times New Roman" w:cs="Times New Roman"/>
          <w:sz w:val="28"/>
          <w:szCs w:val="28"/>
          <w:lang w:eastAsia="ru-RU"/>
        </w:rPr>
        <w:t xml:space="preserve">– допустимое количество вызовов </w:t>
      </w:r>
      <w:r w:rsidRPr="001949B4">
        <w:rPr>
          <w:rFonts w:ascii="Consolas" w:eastAsia="Times New Roman" w:hAnsi="Consolas" w:cs="Consolas"/>
          <w:b/>
          <w:lang w:val="en-US" w:eastAsia="ru-RU"/>
        </w:rPr>
        <w:t>f</w:t>
      </w:r>
      <w:r w:rsidRPr="001949B4">
        <w:rPr>
          <w:rFonts w:ascii="Times New Roman" w:eastAsia="Times New Roman" w:hAnsi="Times New Roman" w:cs="Times New Roman"/>
          <w:sz w:val="28"/>
          <w:szCs w:val="28"/>
          <w:lang w:eastAsia="ru-RU"/>
        </w:rPr>
        <w:t>достигнуто;</w:t>
      </w:r>
    </w:p>
    <w:p w:rsidR="001949B4" w:rsidRPr="001949B4" w:rsidRDefault="001949B4" w:rsidP="0000446C">
      <w:pPr>
        <w:spacing w:after="0" w:line="240" w:lineRule="auto"/>
        <w:ind w:left="1416"/>
        <w:contextualSpacing/>
        <w:rPr>
          <w:rFonts w:ascii="Times New Roman" w:eastAsia="Times New Roman" w:hAnsi="Times New Roman" w:cs="Times New Roman"/>
          <w:sz w:val="28"/>
          <w:szCs w:val="28"/>
          <w:lang w:eastAsia="ru-RU"/>
        </w:rPr>
      </w:pPr>
      <w:r w:rsidRPr="001949B4">
        <w:rPr>
          <w:rFonts w:ascii="Consolas" w:eastAsia="Times New Roman" w:hAnsi="Consolas" w:cs="Consolas"/>
          <w:i/>
          <w:lang w:eastAsia="ru-RU"/>
        </w:rPr>
        <w:t xml:space="preserve">3 </w:t>
      </w:r>
      <w:r w:rsidRPr="001949B4">
        <w:rPr>
          <w:rFonts w:ascii="Times New Roman" w:eastAsia="Times New Roman" w:hAnsi="Times New Roman" w:cs="Times New Roman"/>
          <w:sz w:val="28"/>
          <w:szCs w:val="28"/>
          <w:lang w:eastAsia="ru-RU"/>
        </w:rPr>
        <w:t xml:space="preserve">– </w:t>
      </w:r>
      <w:r w:rsidRPr="001949B4">
        <w:rPr>
          <w:rFonts w:ascii="Consolas" w:eastAsia="Times New Roman" w:hAnsi="Consolas" w:cs="Consolas"/>
          <w:i/>
          <w:lang w:val="en-US" w:eastAsia="ru-RU"/>
        </w:rPr>
        <w:t>er</w:t>
      </w:r>
      <w:r w:rsidRPr="001949B4">
        <w:rPr>
          <w:rFonts w:ascii="Consolas" w:eastAsia="Times New Roman" w:hAnsi="Consolas" w:cs="Consolas"/>
          <w:i/>
          <w:lang w:eastAsia="ru-RU"/>
        </w:rPr>
        <w:t xml:space="preserve">2 </w:t>
      </w:r>
      <w:r w:rsidRPr="001949B4">
        <w:rPr>
          <w:rFonts w:ascii="Times New Roman" w:eastAsia="Times New Roman" w:hAnsi="Times New Roman" w:cs="Times New Roman"/>
          <w:sz w:val="28"/>
          <w:szCs w:val="28"/>
          <w:lang w:eastAsia="ru-RU"/>
        </w:rPr>
        <w:t xml:space="preserve">слишком мало, поэтому дальнейшие приближения </w:t>
      </w:r>
      <w:r w:rsidRPr="001949B4">
        <w:rPr>
          <w:rFonts w:ascii="Times New Roman" w:eastAsia="Times New Roman" w:hAnsi="Times New Roman" w:cs="Times New Roman"/>
          <w:sz w:val="28"/>
          <w:szCs w:val="28"/>
          <w:lang w:eastAsia="ru-RU"/>
        </w:rPr>
        <w:br/>
        <w:t>невозможны;</w:t>
      </w:r>
    </w:p>
    <w:p w:rsidR="001949B4" w:rsidRPr="001949B4" w:rsidRDefault="001949B4" w:rsidP="0000446C">
      <w:pPr>
        <w:spacing w:after="0" w:line="240" w:lineRule="auto"/>
        <w:ind w:left="1416"/>
        <w:contextualSpacing/>
        <w:rPr>
          <w:rFonts w:ascii="Times New Roman" w:eastAsia="Times New Roman" w:hAnsi="Times New Roman" w:cs="Times New Roman"/>
          <w:sz w:val="28"/>
          <w:szCs w:val="28"/>
          <w:lang w:eastAsia="ru-RU"/>
        </w:rPr>
      </w:pPr>
      <w:r w:rsidRPr="001949B4">
        <w:rPr>
          <w:rFonts w:ascii="Consolas" w:eastAsia="Times New Roman" w:hAnsi="Consolas" w:cs="Consolas"/>
          <w:i/>
          <w:lang w:eastAsia="ru-RU"/>
        </w:rPr>
        <w:t xml:space="preserve">4 </w:t>
      </w:r>
      <w:r w:rsidRPr="001949B4">
        <w:rPr>
          <w:rFonts w:ascii="Times New Roman" w:eastAsia="Times New Roman" w:hAnsi="Times New Roman" w:cs="Times New Roman"/>
          <w:sz w:val="28"/>
          <w:szCs w:val="28"/>
          <w:lang w:eastAsia="ru-RU"/>
        </w:rPr>
        <w:t>– итерации не дают результата (корней нет).</w:t>
      </w:r>
    </w:p>
    <w:p w:rsidR="001949B4" w:rsidRPr="001949B4" w:rsidRDefault="001949B4" w:rsidP="0000446C">
      <w:pPr>
        <w:spacing w:after="0" w:line="240" w:lineRule="auto"/>
        <w:ind w:firstLine="708"/>
        <w:jc w:val="both"/>
        <w:rPr>
          <w:rFonts w:ascii="Times New Roman" w:eastAsia="Times New Roman" w:hAnsi="Times New Roman" w:cs="Times New Roman"/>
          <w:color w:val="000000"/>
          <w:spacing w:val="-5"/>
          <w:sz w:val="28"/>
          <w:szCs w:val="28"/>
          <w:lang w:eastAsia="ru-RU"/>
        </w:rPr>
      </w:pPr>
    </w:p>
    <w:p w:rsidR="001949B4" w:rsidRPr="001949B4" w:rsidRDefault="001949B4" w:rsidP="0000446C">
      <w:pPr>
        <w:spacing w:after="0" w:line="240" w:lineRule="auto"/>
        <w:ind w:firstLine="708"/>
        <w:jc w:val="both"/>
        <w:rPr>
          <w:rFonts w:ascii="Times New Roman" w:eastAsia="Times New Roman" w:hAnsi="Times New Roman" w:cs="Times New Roman"/>
          <w:i/>
          <w:color w:val="000000"/>
          <w:spacing w:val="-4"/>
          <w:sz w:val="28"/>
          <w:szCs w:val="28"/>
          <w:lang w:eastAsia="ru-RU"/>
        </w:rPr>
      </w:pPr>
      <w:r w:rsidRPr="001949B4">
        <w:rPr>
          <w:rFonts w:ascii="Times New Roman" w:eastAsia="Times New Roman" w:hAnsi="Times New Roman" w:cs="Times New Roman"/>
          <w:color w:val="000000"/>
          <w:spacing w:val="-5"/>
          <w:sz w:val="28"/>
          <w:szCs w:val="28"/>
          <w:lang w:eastAsia="ru-RU"/>
        </w:rPr>
        <w:t xml:space="preserve">При использовании первого формата </w:t>
      </w:r>
      <w:r w:rsidRPr="001949B4">
        <w:rPr>
          <w:rFonts w:ascii="Consolas" w:eastAsia="Times New Roman" w:hAnsi="Consolas" w:cs="Consolas"/>
          <w:b/>
          <w:lang w:val="en-US" w:eastAsia="ru-RU"/>
        </w:rPr>
        <w:t>fsolve</w:t>
      </w:r>
      <w:r w:rsidRPr="001949B4">
        <w:rPr>
          <w:rFonts w:ascii="Times New Roman" w:eastAsia="Times New Roman" w:hAnsi="Times New Roman" w:cs="Times New Roman"/>
          <w:color w:val="000000"/>
          <w:spacing w:val="-2"/>
          <w:sz w:val="28"/>
          <w:szCs w:val="28"/>
          <w:lang w:eastAsia="ru-RU"/>
        </w:rPr>
        <w:t xml:space="preserve">происходит вычисление и вывод корня уравнения, как значение переменной </w:t>
      </w:r>
      <w:r w:rsidRPr="001949B4">
        <w:rPr>
          <w:rFonts w:ascii="Consolas" w:eastAsia="Times New Roman" w:hAnsi="Consolas" w:cs="Consolas"/>
          <w:b/>
          <w:lang w:val="en-US" w:eastAsia="ru-RU"/>
        </w:rPr>
        <w:t>ans</w:t>
      </w:r>
      <w:r w:rsidRPr="001949B4">
        <w:rPr>
          <w:rFonts w:ascii="Times New Roman" w:eastAsia="Times New Roman" w:hAnsi="Times New Roman" w:cs="Times New Roman"/>
          <w:color w:val="000000"/>
          <w:spacing w:val="-2"/>
          <w:sz w:val="28"/>
          <w:szCs w:val="28"/>
          <w:lang w:eastAsia="ru-RU"/>
        </w:rPr>
        <w:t>, а при использовании</w:t>
      </w:r>
      <w:r w:rsidRPr="001949B4">
        <w:rPr>
          <w:rFonts w:ascii="Times New Roman" w:eastAsia="Times New Roman" w:hAnsi="Times New Roman" w:cs="Times New Roman"/>
          <w:color w:val="000000"/>
          <w:spacing w:val="-5"/>
          <w:sz w:val="28"/>
          <w:szCs w:val="28"/>
          <w:lang w:eastAsia="ru-RU"/>
        </w:rPr>
        <w:t xml:space="preserve"> второго</w:t>
      </w:r>
      <w:r w:rsidRPr="001949B4">
        <w:rPr>
          <w:rFonts w:ascii="Times New Roman" w:eastAsia="Times New Roman" w:hAnsi="Times New Roman" w:cs="Times New Roman"/>
          <w:i/>
          <w:color w:val="000000"/>
          <w:spacing w:val="-4"/>
          <w:sz w:val="28"/>
          <w:szCs w:val="28"/>
          <w:lang w:eastAsia="ru-RU"/>
        </w:rPr>
        <w:t xml:space="preserve">– </w:t>
      </w:r>
      <w:r w:rsidRPr="001949B4">
        <w:rPr>
          <w:rFonts w:ascii="Times New Roman" w:eastAsia="Times New Roman" w:hAnsi="Times New Roman" w:cs="Times New Roman"/>
          <w:color w:val="000000"/>
          <w:spacing w:val="-4"/>
          <w:sz w:val="28"/>
          <w:szCs w:val="28"/>
          <w:lang w:eastAsia="ru-RU"/>
        </w:rPr>
        <w:t>значение корня</w:t>
      </w:r>
      <w:r w:rsidRPr="001949B4">
        <w:rPr>
          <w:rFonts w:ascii="Consolas" w:eastAsia="Times New Roman" w:hAnsi="Consolas" w:cs="Consolas"/>
          <w:b/>
          <w:lang w:val="en-US" w:eastAsia="ru-RU"/>
        </w:rPr>
        <w:t>x</w:t>
      </w:r>
      <w:r w:rsidRPr="001949B4">
        <w:rPr>
          <w:rFonts w:ascii="Times New Roman" w:eastAsia="Times New Roman" w:hAnsi="Times New Roman" w:cs="Times New Roman"/>
          <w:color w:val="000000"/>
          <w:spacing w:val="-4"/>
          <w:sz w:val="28"/>
          <w:szCs w:val="28"/>
          <w:lang w:eastAsia="ru-RU"/>
        </w:rPr>
        <w:t xml:space="preserve"> и значение функции в точке корня </w:t>
      </w:r>
      <w:r w:rsidRPr="001949B4">
        <w:rPr>
          <w:rFonts w:ascii="Consolas" w:eastAsia="Times New Roman" w:hAnsi="Consolas" w:cs="Consolas"/>
          <w:b/>
          <w:lang w:val="en-US" w:eastAsia="ru-RU"/>
        </w:rPr>
        <w:t>fx</w:t>
      </w:r>
      <w:r w:rsidRPr="001949B4">
        <w:rPr>
          <w:rFonts w:ascii="Times New Roman" w:eastAsia="Times New Roman" w:hAnsi="Times New Roman" w:cs="Times New Roman"/>
          <w:color w:val="000000"/>
          <w:spacing w:val="-4"/>
          <w:sz w:val="28"/>
          <w:szCs w:val="28"/>
          <w:lang w:eastAsia="ru-RU"/>
        </w:rPr>
        <w:t>.</w:t>
      </w:r>
    </w:p>
    <w:p w:rsidR="001949B4" w:rsidRPr="001949B4" w:rsidRDefault="001949B4" w:rsidP="0000446C">
      <w:pPr>
        <w:spacing w:after="0" w:line="240" w:lineRule="auto"/>
        <w:ind w:firstLine="708"/>
        <w:jc w:val="both"/>
        <w:rPr>
          <w:rFonts w:ascii="Times New Roman" w:eastAsia="Times New Roman" w:hAnsi="Times New Roman" w:cs="Times New Roman"/>
          <w:color w:val="000000"/>
          <w:spacing w:val="-3"/>
          <w:sz w:val="28"/>
          <w:szCs w:val="28"/>
          <w:lang w:eastAsia="ru-RU"/>
        </w:rPr>
      </w:pPr>
      <w:r w:rsidRPr="001949B4">
        <w:rPr>
          <w:rFonts w:ascii="Times New Roman" w:eastAsia="Times New Roman" w:hAnsi="Times New Roman" w:cs="Times New Roman"/>
          <w:color w:val="000000"/>
          <w:spacing w:val="-4"/>
          <w:sz w:val="28"/>
          <w:szCs w:val="28"/>
          <w:lang w:eastAsia="ru-RU"/>
        </w:rPr>
        <w:t xml:space="preserve">На рис.2.4.2-3 приведен пример уточнения корня нелинейного уравнения на отрезке </w:t>
      </w:r>
      <w:r w:rsidRPr="001949B4">
        <w:rPr>
          <w:rFonts w:ascii="Consolas" w:eastAsia="Times New Roman" w:hAnsi="Consolas" w:cs="Consolas"/>
          <w:b/>
          <w:lang w:eastAsia="ru-RU"/>
        </w:rPr>
        <w:t xml:space="preserve">[0;1] </w:t>
      </w:r>
      <w:r w:rsidRPr="001949B4">
        <w:rPr>
          <w:rFonts w:ascii="Times New Roman" w:eastAsia="Times New Roman" w:hAnsi="Times New Roman" w:cs="Times New Roman"/>
          <w:color w:val="000000"/>
          <w:spacing w:val="-4"/>
          <w:sz w:val="28"/>
          <w:szCs w:val="28"/>
          <w:lang w:eastAsia="ru-RU"/>
        </w:rPr>
        <w:t xml:space="preserve">с использованием функции </w:t>
      </w:r>
      <w:r w:rsidRPr="001949B4">
        <w:rPr>
          <w:rFonts w:ascii="Consolas" w:eastAsia="Times New Roman" w:hAnsi="Consolas" w:cs="Consolas"/>
          <w:b/>
          <w:lang w:val="en-US" w:eastAsia="ru-RU"/>
        </w:rPr>
        <w:t>fsolve</w:t>
      </w:r>
      <w:r w:rsidRPr="001949B4">
        <w:rPr>
          <w:rFonts w:ascii="Times New Roman" w:eastAsia="Times New Roman" w:hAnsi="Times New Roman" w:cs="Times New Roman"/>
          <w:color w:val="000000"/>
          <w:spacing w:val="-4"/>
          <w:sz w:val="28"/>
          <w:szCs w:val="28"/>
          <w:lang w:eastAsia="ru-RU"/>
        </w:rPr>
        <w:t xml:space="preserve">, где в качестве начального приближения к корню выбрано значение </w:t>
      </w:r>
      <w:r w:rsidRPr="001949B4">
        <w:rPr>
          <w:rFonts w:ascii="Consolas" w:eastAsia="Times New Roman" w:hAnsi="Consolas" w:cs="Consolas"/>
          <w:b/>
          <w:lang w:eastAsia="ru-RU"/>
        </w:rPr>
        <w:t>0</w:t>
      </w:r>
      <w:r w:rsidRPr="001949B4">
        <w:rPr>
          <w:rFonts w:ascii="Times New Roman" w:eastAsia="Times New Roman" w:hAnsi="Times New Roman" w:cs="Times New Roman"/>
          <w:color w:val="000000"/>
          <w:spacing w:val="-4"/>
          <w:sz w:val="28"/>
          <w:szCs w:val="28"/>
          <w:lang w:eastAsia="ru-RU"/>
        </w:rPr>
        <w:t>.</w:t>
      </w:r>
    </w:p>
    <w:p w:rsidR="001949B4" w:rsidRPr="001949B4" w:rsidRDefault="001949B4" w:rsidP="0000446C">
      <w:pPr>
        <w:shd w:val="clear" w:color="auto" w:fill="FFFFFF"/>
        <w:spacing w:after="0" w:line="240" w:lineRule="auto"/>
        <w:ind w:firstLine="709"/>
        <w:jc w:val="both"/>
        <w:rPr>
          <w:rFonts w:ascii="Times New Roman" w:eastAsia="Times New Roman" w:hAnsi="Times New Roman" w:cs="Times New Roman"/>
          <w:color w:val="000000"/>
          <w:spacing w:val="-3"/>
          <w:sz w:val="28"/>
          <w:szCs w:val="28"/>
          <w:lang w:eastAsia="ru-RU"/>
        </w:rPr>
      </w:pPr>
    </w:p>
    <w:tbl>
      <w:tblPr>
        <w:tblStyle w:val="92"/>
        <w:tblW w:w="9526" w:type="dxa"/>
        <w:tblInd w:w="108" w:type="dxa"/>
        <w:tblLook w:val="04A0"/>
      </w:tblPr>
      <w:tblGrid>
        <w:gridCol w:w="9684"/>
      </w:tblGrid>
      <w:tr w:rsidR="001949B4" w:rsidRPr="001949B4" w:rsidTr="001949B4">
        <w:trPr>
          <w:trHeight w:val="558"/>
        </w:trPr>
        <w:tc>
          <w:tcPr>
            <w:tcW w:w="9526" w:type="dxa"/>
            <w:tcBorders>
              <w:top w:val="single" w:sz="4" w:space="0" w:color="auto"/>
              <w:left w:val="single" w:sz="4" w:space="0" w:color="auto"/>
              <w:bottom w:val="single" w:sz="4" w:space="0" w:color="auto"/>
              <w:right w:val="single" w:sz="4" w:space="0" w:color="auto"/>
            </w:tcBorders>
            <w:hideMark/>
          </w:tcPr>
          <w:p w:rsidR="001949B4" w:rsidRPr="001949B4" w:rsidRDefault="001949B4" w:rsidP="0000446C">
            <w:pPr>
              <w:rPr>
                <w:sz w:val="24"/>
                <w:szCs w:val="24"/>
                <w:lang w:val="en-US"/>
              </w:rPr>
            </w:pPr>
            <w:r w:rsidRPr="001949B4">
              <w:rPr>
                <w:rFonts w:asciiTheme="minorHAnsi" w:eastAsiaTheme="minorHAnsi" w:hAnsiTheme="minorHAnsi" w:cstheme="minorBidi"/>
                <w:sz w:val="24"/>
                <w:szCs w:val="24"/>
                <w:lang w:eastAsia="en-US"/>
              </w:rPr>
              <w:object w:dxaOrig="8595" w:dyaOrig="1485">
                <v:shape id="_x0000_i1287" type="#_x0000_t75" style="width:468.8pt;height:81.9pt" o:ole="" o:bordertopcolor="this" o:borderleftcolor="this" o:borderbottomcolor="this" o:borderrightcolor="this">
                  <v:imagedata r:id="rId559" o:title=""/>
                  <w10:bordertop type="single" width="8"/>
                  <w10:borderleft type="single" width="8"/>
                  <w10:borderbottom type="single" width="8"/>
                  <w10:borderright type="single" width="8"/>
                </v:shape>
                <o:OLEObject Type="Embed" ProgID="PBrush" ShapeID="_x0000_i1287" DrawAspect="Content" ObjectID="_1628602067" r:id="rId560"/>
              </w:object>
            </w:r>
          </w:p>
          <w:p w:rsidR="001949B4" w:rsidRPr="001949B4" w:rsidRDefault="00C00545" w:rsidP="0000446C">
            <w:pPr>
              <w:rPr>
                <w:rFonts w:ascii="Consolas" w:hAnsi="Consolas" w:cs="Consolas"/>
                <w:sz w:val="22"/>
                <w:szCs w:val="22"/>
              </w:rPr>
            </w:pPr>
            <w:r w:rsidRPr="007C6456">
              <w:rPr>
                <w:rFonts w:asciiTheme="minorHAnsi" w:eastAsiaTheme="minorHAnsi" w:hAnsiTheme="minorHAnsi" w:cstheme="minorBidi"/>
                <w:sz w:val="22"/>
                <w:szCs w:val="22"/>
                <w:lang w:eastAsia="en-US"/>
              </w:rPr>
              <w:object w:dxaOrig="9210" w:dyaOrig="360">
                <v:shape id="_x0000_i1288" type="#_x0000_t75" style="width:473.55pt;height:18.2pt" o:ole="">
                  <v:imagedata r:id="rId21" o:title=""/>
                </v:shape>
                <o:OLEObject Type="Embed" ProgID="PBrush" ShapeID="_x0000_i1288" DrawAspect="Content" ObjectID="_1628602068" r:id="rId561"/>
              </w:object>
            </w:r>
            <w:r w:rsidR="001949B4" w:rsidRPr="001949B4">
              <w:rPr>
                <w:rFonts w:ascii="Consolas" w:hAnsi="Consolas" w:cs="Consolas"/>
                <w:sz w:val="22"/>
                <w:szCs w:val="22"/>
              </w:rPr>
              <w:t xml:space="preserve">--&gt; // </w:t>
            </w:r>
            <w:r w:rsidR="001949B4" w:rsidRPr="001949B4">
              <w:rPr>
                <w:rFonts w:ascii="Consolas" w:hAnsi="Consolas" w:cs="Consolas"/>
                <w:b/>
                <w:i/>
                <w:sz w:val="22"/>
                <w:szCs w:val="22"/>
              </w:rPr>
              <w:t xml:space="preserve">Загрузка сценария </w:t>
            </w:r>
            <w:r w:rsidR="001949B4" w:rsidRPr="001949B4">
              <w:rPr>
                <w:rFonts w:ascii="Consolas" w:hAnsi="Consolas" w:cs="Consolas"/>
                <w:b/>
                <w:sz w:val="22"/>
                <w:szCs w:val="22"/>
              </w:rPr>
              <w:t>РИС2423</w:t>
            </w:r>
            <w:r w:rsidR="001949B4" w:rsidRPr="001949B4">
              <w:rPr>
                <w:rFonts w:ascii="Consolas" w:hAnsi="Consolas" w:cs="Consolas"/>
                <w:b/>
                <w:i/>
                <w:sz w:val="22"/>
                <w:szCs w:val="22"/>
              </w:rPr>
              <w:t xml:space="preserve">, содержащего описание </w:t>
            </w:r>
            <w:r w:rsidR="001949B4" w:rsidRPr="001949B4">
              <w:rPr>
                <w:rFonts w:ascii="Consolas" w:hAnsi="Consolas" w:cs="Consolas"/>
                <w:sz w:val="22"/>
                <w:szCs w:val="22"/>
              </w:rPr>
              <w:t xml:space="preserve">функции </w:t>
            </w:r>
            <w:r w:rsidR="001949B4" w:rsidRPr="001949B4">
              <w:rPr>
                <w:rFonts w:ascii="Consolas" w:hAnsi="Consolas" w:cs="Consolas"/>
                <w:sz w:val="22"/>
                <w:szCs w:val="22"/>
                <w:lang w:val="en-US"/>
              </w:rPr>
              <w:t>f</w:t>
            </w:r>
            <w:r w:rsidR="001949B4" w:rsidRPr="001949B4">
              <w:rPr>
                <w:rFonts w:ascii="Consolas" w:hAnsi="Consolas" w:cs="Consolas"/>
                <w:sz w:val="22"/>
                <w:szCs w:val="22"/>
              </w:rPr>
              <w:t>(</w:t>
            </w:r>
            <w:r w:rsidR="001949B4" w:rsidRPr="001949B4">
              <w:rPr>
                <w:rFonts w:ascii="Consolas" w:hAnsi="Consolas" w:cs="Consolas"/>
                <w:sz w:val="22"/>
                <w:szCs w:val="22"/>
                <w:lang w:val="en-US"/>
              </w:rPr>
              <w:t>x</w:t>
            </w:r>
            <w:r w:rsidR="001949B4" w:rsidRPr="001949B4">
              <w:rPr>
                <w:rFonts w:ascii="Consolas" w:hAnsi="Consolas" w:cs="Consolas"/>
                <w:sz w:val="22"/>
                <w:szCs w:val="22"/>
              </w:rPr>
              <w:t>)</w:t>
            </w:r>
          </w:p>
          <w:p w:rsidR="001949B4" w:rsidRPr="001949B4" w:rsidRDefault="001949B4" w:rsidP="0000446C">
            <w:pPr>
              <w:rPr>
                <w:rFonts w:ascii="Consolas" w:hAnsi="Consolas" w:cs="Consolas"/>
                <w:sz w:val="22"/>
                <w:szCs w:val="22"/>
              </w:rPr>
            </w:pPr>
            <w:r w:rsidRPr="001949B4">
              <w:rPr>
                <w:rFonts w:ascii="Consolas" w:hAnsi="Consolas" w:cs="Consolas"/>
                <w:sz w:val="22"/>
                <w:szCs w:val="22"/>
              </w:rPr>
              <w:t xml:space="preserve">--&gt; // </w:t>
            </w:r>
            <w:r w:rsidRPr="001949B4">
              <w:rPr>
                <w:rFonts w:ascii="Consolas" w:hAnsi="Consolas" w:cs="Consolas"/>
                <w:b/>
                <w:i/>
                <w:sz w:val="22"/>
                <w:szCs w:val="22"/>
              </w:rPr>
              <w:t>Уточнение корня нелинейного уравнения на отрезке</w:t>
            </w:r>
            <w:r w:rsidRPr="001949B4">
              <w:rPr>
                <w:rFonts w:ascii="Consolas" w:hAnsi="Consolas" w:cs="Consolas"/>
                <w:b/>
                <w:sz w:val="22"/>
                <w:szCs w:val="22"/>
              </w:rPr>
              <w:t>[0;1]</w:t>
            </w:r>
          </w:p>
          <w:p w:rsidR="001949B4" w:rsidRPr="001949B4" w:rsidRDefault="001949B4" w:rsidP="0000446C">
            <w:pPr>
              <w:rPr>
                <w:rFonts w:ascii="Consolas" w:hAnsi="Consolas" w:cs="Consolas"/>
                <w:bCs/>
                <w:noProof/>
                <w:sz w:val="22"/>
                <w:szCs w:val="22"/>
              </w:rPr>
            </w:pPr>
            <w:r w:rsidRPr="001949B4">
              <w:rPr>
                <w:rFonts w:ascii="Consolas" w:hAnsi="Consolas" w:cs="Consolas"/>
                <w:bCs/>
                <w:noProof/>
                <w:sz w:val="22"/>
                <w:szCs w:val="22"/>
              </w:rPr>
              <w:t>--&gt;</w:t>
            </w:r>
            <w:r w:rsidRPr="001949B4">
              <w:rPr>
                <w:rFonts w:ascii="Consolas" w:hAnsi="Consolas" w:cs="Consolas"/>
                <w:bCs/>
                <w:noProof/>
                <w:sz w:val="22"/>
                <w:szCs w:val="22"/>
                <w:lang w:val="en-US"/>
              </w:rPr>
              <w:t>exec</w:t>
            </w:r>
            <w:r w:rsidRPr="001949B4">
              <w:rPr>
                <w:rFonts w:ascii="Consolas" w:hAnsi="Consolas" w:cs="Consolas"/>
                <w:bCs/>
                <w:noProof/>
                <w:sz w:val="22"/>
                <w:szCs w:val="22"/>
              </w:rPr>
              <w:t>('</w:t>
            </w:r>
            <w:r w:rsidRPr="001949B4">
              <w:rPr>
                <w:rFonts w:ascii="Consolas" w:hAnsi="Consolas" w:cs="Consolas"/>
                <w:sz w:val="22"/>
                <w:szCs w:val="22"/>
              </w:rPr>
              <w:t>РИС2423</w:t>
            </w:r>
            <w:r w:rsidRPr="001949B4">
              <w:rPr>
                <w:rFonts w:ascii="Consolas" w:hAnsi="Consolas" w:cs="Consolas"/>
                <w:bCs/>
                <w:noProof/>
                <w:sz w:val="22"/>
                <w:szCs w:val="22"/>
              </w:rPr>
              <w:t>.</w:t>
            </w:r>
            <w:r w:rsidRPr="001949B4">
              <w:rPr>
                <w:rFonts w:ascii="Consolas" w:hAnsi="Consolas" w:cs="Consolas"/>
                <w:bCs/>
                <w:noProof/>
                <w:sz w:val="22"/>
                <w:szCs w:val="22"/>
                <w:lang w:val="en-US"/>
              </w:rPr>
              <w:t>sce</w:t>
            </w:r>
            <w:r w:rsidRPr="001949B4">
              <w:rPr>
                <w:rFonts w:ascii="Consolas" w:hAnsi="Consolas" w:cs="Consolas"/>
                <w:bCs/>
                <w:noProof/>
                <w:sz w:val="22"/>
                <w:szCs w:val="22"/>
              </w:rPr>
              <w:t xml:space="preserve">', 0);   </w:t>
            </w:r>
          </w:p>
          <w:p w:rsidR="001949B4" w:rsidRPr="001949B4" w:rsidRDefault="001949B4" w:rsidP="0000446C">
            <w:pPr>
              <w:rPr>
                <w:rFonts w:ascii="Consolas" w:hAnsi="Consolas" w:cs="Consolas"/>
                <w:sz w:val="22"/>
                <w:szCs w:val="22"/>
              </w:rPr>
            </w:pPr>
            <w:r w:rsidRPr="001949B4">
              <w:rPr>
                <w:rFonts w:ascii="Consolas" w:hAnsi="Consolas" w:cs="Consolas"/>
                <w:sz w:val="22"/>
                <w:szCs w:val="22"/>
              </w:rPr>
              <w:t>--&gt;</w:t>
            </w:r>
          </w:p>
          <w:p w:rsidR="001949B4" w:rsidRPr="001949B4" w:rsidRDefault="001949B4" w:rsidP="0000446C">
            <w:pPr>
              <w:rPr>
                <w:rFonts w:ascii="Consolas" w:hAnsi="Consolas" w:cs="Consolas"/>
                <w:sz w:val="22"/>
                <w:szCs w:val="22"/>
              </w:rPr>
            </w:pPr>
            <w:r w:rsidRPr="001949B4">
              <w:rPr>
                <w:rFonts w:ascii="Consolas" w:hAnsi="Consolas" w:cs="Consolas"/>
                <w:sz w:val="22"/>
                <w:szCs w:val="22"/>
              </w:rPr>
              <w:t xml:space="preserve">--&gt; // </w:t>
            </w:r>
            <w:r w:rsidRPr="001949B4">
              <w:rPr>
                <w:rFonts w:ascii="Consolas" w:hAnsi="Consolas" w:cs="Consolas"/>
                <w:b/>
                <w:i/>
                <w:sz w:val="22"/>
                <w:szCs w:val="22"/>
              </w:rPr>
              <w:t>Первый способ</w:t>
            </w:r>
          </w:p>
          <w:p w:rsidR="001949B4" w:rsidRPr="001949B4" w:rsidRDefault="001949B4" w:rsidP="0000446C">
            <w:pPr>
              <w:rPr>
                <w:rFonts w:ascii="Consolas" w:hAnsi="Consolas" w:cs="Consolas"/>
                <w:sz w:val="22"/>
                <w:szCs w:val="22"/>
              </w:rPr>
            </w:pPr>
            <w:r w:rsidRPr="001949B4">
              <w:rPr>
                <w:rFonts w:ascii="Consolas" w:hAnsi="Consolas" w:cs="Consolas"/>
                <w:bCs/>
                <w:noProof/>
                <w:sz w:val="22"/>
                <w:szCs w:val="22"/>
              </w:rPr>
              <w:t>--&gt;</w:t>
            </w:r>
            <w:r w:rsidRPr="001949B4">
              <w:rPr>
                <w:rFonts w:ascii="Consolas" w:hAnsi="Consolas" w:cs="Consolas"/>
                <w:bCs/>
                <w:noProof/>
                <w:sz w:val="22"/>
                <w:szCs w:val="22"/>
                <w:lang w:val="en-US"/>
              </w:rPr>
              <w:t>fx</w:t>
            </w:r>
            <w:r w:rsidRPr="001949B4">
              <w:rPr>
                <w:rFonts w:ascii="Consolas" w:hAnsi="Consolas" w:cs="Consolas"/>
                <w:bCs/>
                <w:noProof/>
                <w:sz w:val="22"/>
                <w:szCs w:val="22"/>
              </w:rPr>
              <w:t xml:space="preserve"> = </w:t>
            </w:r>
            <w:r w:rsidRPr="001949B4">
              <w:rPr>
                <w:rFonts w:ascii="Consolas" w:hAnsi="Consolas" w:cs="Consolas"/>
                <w:bCs/>
                <w:noProof/>
                <w:sz w:val="22"/>
                <w:szCs w:val="22"/>
                <w:lang w:val="en-US"/>
              </w:rPr>
              <w:t>f</w:t>
            </w:r>
            <w:r w:rsidRPr="001949B4">
              <w:rPr>
                <w:rFonts w:ascii="Consolas" w:hAnsi="Consolas" w:cs="Consolas"/>
                <w:bCs/>
                <w:noProof/>
                <w:sz w:val="22"/>
                <w:szCs w:val="22"/>
              </w:rPr>
              <w:t>(</w:t>
            </w:r>
            <w:r w:rsidRPr="001949B4">
              <w:rPr>
                <w:rFonts w:ascii="Consolas" w:hAnsi="Consolas" w:cs="Consolas"/>
                <w:bCs/>
                <w:noProof/>
                <w:sz w:val="22"/>
                <w:szCs w:val="22"/>
                <w:lang w:val="en-US"/>
              </w:rPr>
              <w:t>x</w:t>
            </w:r>
            <w:r w:rsidRPr="001949B4">
              <w:rPr>
                <w:rFonts w:ascii="Consolas" w:hAnsi="Consolas" w:cs="Consolas"/>
                <w:bCs/>
                <w:noProof/>
                <w:sz w:val="22"/>
                <w:szCs w:val="22"/>
              </w:rPr>
              <w:t>);</w:t>
            </w:r>
          </w:p>
          <w:p w:rsidR="001949B4" w:rsidRPr="001949B4" w:rsidRDefault="001949B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2"/>
                <w:szCs w:val="22"/>
              </w:rPr>
            </w:pPr>
            <w:r w:rsidRPr="001949B4">
              <w:rPr>
                <w:rFonts w:ascii="Consolas" w:hAnsi="Consolas" w:cs="Consolas"/>
                <w:sz w:val="22"/>
                <w:szCs w:val="22"/>
              </w:rPr>
              <w:t xml:space="preserve">--&gt; [x, </w:t>
            </w:r>
            <w:r w:rsidRPr="001949B4">
              <w:rPr>
                <w:rFonts w:ascii="Consolas" w:hAnsi="Consolas" w:cs="Consolas"/>
                <w:sz w:val="22"/>
                <w:szCs w:val="22"/>
                <w:lang w:val="en-US"/>
              </w:rPr>
              <w:t>fx</w:t>
            </w:r>
            <w:r w:rsidRPr="001949B4">
              <w:rPr>
                <w:rFonts w:ascii="Consolas" w:hAnsi="Consolas" w:cs="Consolas"/>
                <w:sz w:val="22"/>
                <w:szCs w:val="22"/>
              </w:rPr>
              <w:t xml:space="preserve">] = fsolve(0, f)    // </w:t>
            </w:r>
            <w:r w:rsidRPr="001949B4">
              <w:rPr>
                <w:rFonts w:ascii="Consolas" w:hAnsi="Consolas" w:cs="Consolas"/>
                <w:b/>
                <w:i/>
                <w:sz w:val="22"/>
                <w:szCs w:val="22"/>
              </w:rPr>
              <w:t>Начальное приближение х0 = 0</w:t>
            </w:r>
          </w:p>
          <w:p w:rsidR="001949B4" w:rsidRPr="001949B4" w:rsidRDefault="001949B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2"/>
                <w:szCs w:val="22"/>
                <w:lang w:val="en-US"/>
              </w:rPr>
            </w:pPr>
            <w:r w:rsidRPr="001949B4">
              <w:rPr>
                <w:rFonts w:ascii="Consolas" w:hAnsi="Consolas" w:cs="Consolas"/>
                <w:sz w:val="22"/>
                <w:szCs w:val="22"/>
                <w:lang w:val="en-US"/>
              </w:rPr>
              <w:t>--&gt;</w:t>
            </w:r>
            <w:r w:rsidRPr="001949B4">
              <w:rPr>
                <w:rFonts w:ascii="Consolas" w:hAnsi="Consolas" w:cs="Courier New"/>
                <w:sz w:val="22"/>
                <w:szCs w:val="22"/>
                <w:lang w:val="en-US"/>
              </w:rPr>
              <w:t>disp([x, fx], ["        x        ", "     fx   "]);</w:t>
            </w:r>
          </w:p>
          <w:p w:rsidR="001949B4" w:rsidRPr="001949B4" w:rsidRDefault="001949B4" w:rsidP="0000446C">
            <w:pPr>
              <w:rPr>
                <w:rFonts w:ascii="Consolas" w:hAnsi="Consolas" w:cs="Consolas"/>
                <w:sz w:val="22"/>
                <w:szCs w:val="22"/>
                <w:lang w:val="en-US"/>
              </w:rPr>
            </w:pPr>
          </w:p>
          <w:p w:rsidR="001949B4" w:rsidRPr="001949B4" w:rsidRDefault="001949B4" w:rsidP="0000446C">
            <w:pPr>
              <w:rPr>
                <w:rFonts w:ascii="Consolas" w:hAnsi="Consolas" w:cs="Consolas"/>
                <w:sz w:val="22"/>
                <w:szCs w:val="22"/>
              </w:rPr>
            </w:pPr>
            <w:r w:rsidRPr="001949B4">
              <w:rPr>
                <w:rFonts w:ascii="Consolas" w:hAnsi="Consolas" w:cs="Consolas"/>
                <w:sz w:val="22"/>
                <w:szCs w:val="22"/>
              </w:rPr>
              <w:t xml:space="preserve">!        </w:t>
            </w:r>
            <w:r w:rsidRPr="001949B4">
              <w:rPr>
                <w:rFonts w:ascii="Consolas" w:hAnsi="Consolas" w:cs="Consolas"/>
                <w:b/>
                <w:sz w:val="22"/>
                <w:szCs w:val="22"/>
                <w:lang w:val="en-US"/>
              </w:rPr>
              <w:t>xfx</w:t>
            </w:r>
            <w:r w:rsidRPr="001949B4">
              <w:rPr>
                <w:rFonts w:ascii="Consolas" w:hAnsi="Consolas" w:cs="Consolas"/>
                <w:sz w:val="22"/>
                <w:szCs w:val="22"/>
              </w:rPr>
              <w:t xml:space="preserve">  !</w:t>
            </w:r>
          </w:p>
          <w:p w:rsidR="001949B4" w:rsidRPr="001949B4" w:rsidRDefault="001949B4" w:rsidP="0000446C">
            <w:pPr>
              <w:rPr>
                <w:rFonts w:ascii="Consolas" w:hAnsi="Consolas" w:cs="Consolas"/>
                <w:sz w:val="22"/>
                <w:szCs w:val="22"/>
              </w:rPr>
            </w:pPr>
            <w:r w:rsidRPr="001949B4">
              <w:rPr>
                <w:rFonts w:ascii="Consolas" w:hAnsi="Consolas" w:cs="Consolas"/>
                <w:sz w:val="22"/>
                <w:szCs w:val="22"/>
              </w:rPr>
              <w:t xml:space="preserve">   0.30990693238069056   0.</w:t>
            </w:r>
          </w:p>
          <w:p w:rsidR="001949B4" w:rsidRPr="001949B4" w:rsidRDefault="001949B4" w:rsidP="0000446C">
            <w:pPr>
              <w:rPr>
                <w:rFonts w:ascii="Consolas" w:hAnsi="Consolas" w:cs="Consolas"/>
                <w:sz w:val="22"/>
                <w:szCs w:val="22"/>
              </w:rPr>
            </w:pPr>
            <w:r w:rsidRPr="001949B4">
              <w:rPr>
                <w:rFonts w:ascii="Consolas" w:hAnsi="Consolas" w:cs="Consolas"/>
                <w:sz w:val="22"/>
                <w:szCs w:val="22"/>
              </w:rPr>
              <w:t>--&gt;</w:t>
            </w:r>
          </w:p>
          <w:p w:rsidR="001949B4" w:rsidRPr="001949B4" w:rsidRDefault="001949B4" w:rsidP="0000446C">
            <w:pPr>
              <w:rPr>
                <w:rFonts w:ascii="Consolas" w:hAnsi="Consolas" w:cs="Consolas"/>
                <w:sz w:val="22"/>
                <w:szCs w:val="22"/>
              </w:rPr>
            </w:pPr>
            <w:r w:rsidRPr="001949B4">
              <w:rPr>
                <w:rFonts w:ascii="Consolas" w:hAnsi="Consolas" w:cs="Consolas"/>
                <w:sz w:val="22"/>
                <w:szCs w:val="22"/>
              </w:rPr>
              <w:t xml:space="preserve">--&gt; // </w:t>
            </w:r>
            <w:r w:rsidRPr="001949B4">
              <w:rPr>
                <w:rFonts w:ascii="Consolas" w:hAnsi="Consolas" w:cs="Consolas"/>
                <w:b/>
                <w:i/>
                <w:sz w:val="22"/>
                <w:szCs w:val="22"/>
              </w:rPr>
              <w:t>Второй способ</w:t>
            </w:r>
          </w:p>
          <w:p w:rsidR="001949B4" w:rsidRPr="00B52679" w:rsidRDefault="001949B4" w:rsidP="0000446C">
            <w:pPr>
              <w:jc w:val="both"/>
              <w:rPr>
                <w:rFonts w:ascii="Consolas" w:hAnsi="Consolas" w:cs="Consolas"/>
                <w:color w:val="000000"/>
                <w:sz w:val="22"/>
                <w:szCs w:val="22"/>
              </w:rPr>
            </w:pPr>
            <w:r w:rsidRPr="00B52679">
              <w:rPr>
                <w:rFonts w:ascii="Consolas" w:hAnsi="Consolas" w:cs="Consolas"/>
                <w:color w:val="000000"/>
                <w:sz w:val="22"/>
                <w:szCs w:val="22"/>
              </w:rPr>
              <w:t>--&gt;</w:t>
            </w:r>
            <w:r w:rsidRPr="001949B4">
              <w:rPr>
                <w:rFonts w:ascii="Consolas" w:hAnsi="Consolas" w:cs="Consolas"/>
                <w:color w:val="000000"/>
                <w:sz w:val="22"/>
                <w:szCs w:val="22"/>
                <w:lang w:val="en-US"/>
              </w:rPr>
              <w:t>x</w:t>
            </w:r>
            <w:r w:rsidRPr="00B52679">
              <w:rPr>
                <w:rFonts w:ascii="Consolas" w:hAnsi="Consolas" w:cs="Consolas"/>
                <w:color w:val="000000"/>
                <w:sz w:val="22"/>
                <w:szCs w:val="22"/>
              </w:rPr>
              <w:t xml:space="preserve"> = </w:t>
            </w:r>
            <w:r w:rsidRPr="001949B4">
              <w:rPr>
                <w:rFonts w:ascii="Consolas" w:hAnsi="Consolas" w:cs="Consolas"/>
                <w:color w:val="000000"/>
                <w:sz w:val="22"/>
                <w:szCs w:val="22"/>
                <w:lang w:val="en-US"/>
              </w:rPr>
              <w:t>fsolve</w:t>
            </w:r>
            <w:r w:rsidRPr="00B52679">
              <w:rPr>
                <w:rFonts w:ascii="Consolas" w:hAnsi="Consolas" w:cs="Consolas"/>
                <w:color w:val="000000"/>
                <w:sz w:val="22"/>
                <w:szCs w:val="22"/>
              </w:rPr>
              <w:t xml:space="preserve">(0, </w:t>
            </w:r>
            <w:r w:rsidRPr="001949B4">
              <w:rPr>
                <w:rFonts w:ascii="Consolas" w:hAnsi="Consolas" w:cs="Consolas"/>
                <w:color w:val="000000"/>
                <w:sz w:val="22"/>
                <w:szCs w:val="22"/>
                <w:lang w:val="en-US"/>
              </w:rPr>
              <w:t>f</w:t>
            </w:r>
            <w:r w:rsidRPr="00B52679">
              <w:rPr>
                <w:rFonts w:ascii="Consolas" w:hAnsi="Consolas" w:cs="Consolas"/>
                <w:color w:val="000000"/>
                <w:sz w:val="22"/>
                <w:szCs w:val="22"/>
              </w:rPr>
              <w:t xml:space="preserve">);  </w:t>
            </w:r>
            <w:r w:rsidRPr="001949B4">
              <w:rPr>
                <w:rFonts w:ascii="Consolas" w:hAnsi="Consolas" w:cs="Consolas"/>
                <w:color w:val="000000"/>
                <w:sz w:val="22"/>
                <w:szCs w:val="22"/>
                <w:lang w:val="en-US"/>
              </w:rPr>
              <w:t>fx</w:t>
            </w:r>
            <w:r w:rsidRPr="00B52679">
              <w:rPr>
                <w:rFonts w:ascii="Consolas" w:hAnsi="Consolas" w:cs="Consolas"/>
                <w:color w:val="000000"/>
                <w:sz w:val="22"/>
                <w:szCs w:val="22"/>
              </w:rPr>
              <w:t xml:space="preserve"> = </w:t>
            </w:r>
            <w:r w:rsidRPr="001949B4">
              <w:rPr>
                <w:rFonts w:ascii="Consolas" w:hAnsi="Consolas" w:cs="Consolas"/>
                <w:color w:val="000000"/>
                <w:sz w:val="22"/>
                <w:szCs w:val="22"/>
                <w:lang w:val="en-US"/>
              </w:rPr>
              <w:t>f</w:t>
            </w:r>
            <w:r w:rsidRPr="00B52679">
              <w:rPr>
                <w:rFonts w:ascii="Consolas" w:hAnsi="Consolas" w:cs="Consolas"/>
                <w:color w:val="000000"/>
                <w:sz w:val="22"/>
                <w:szCs w:val="22"/>
              </w:rPr>
              <w:t>(</w:t>
            </w:r>
            <w:r w:rsidRPr="001949B4">
              <w:rPr>
                <w:rFonts w:ascii="Consolas" w:hAnsi="Consolas" w:cs="Consolas"/>
                <w:color w:val="000000"/>
                <w:sz w:val="22"/>
                <w:szCs w:val="22"/>
                <w:lang w:val="en-US"/>
              </w:rPr>
              <w:t>x</w:t>
            </w:r>
            <w:r w:rsidRPr="00B52679">
              <w:rPr>
                <w:rFonts w:ascii="Consolas" w:hAnsi="Consolas" w:cs="Consolas"/>
                <w:color w:val="000000"/>
                <w:sz w:val="22"/>
                <w:szCs w:val="22"/>
              </w:rPr>
              <w:t>);</w:t>
            </w:r>
          </w:p>
          <w:p w:rsidR="001949B4" w:rsidRPr="001949B4" w:rsidRDefault="001949B4"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2"/>
                <w:szCs w:val="22"/>
                <w:lang w:val="en-US"/>
              </w:rPr>
            </w:pPr>
            <w:r w:rsidRPr="001949B4">
              <w:rPr>
                <w:rFonts w:ascii="Consolas" w:hAnsi="Consolas" w:cs="Consolas"/>
                <w:sz w:val="22"/>
                <w:szCs w:val="22"/>
                <w:lang w:val="en-US"/>
              </w:rPr>
              <w:t>--&gt;</w:t>
            </w:r>
            <w:r w:rsidRPr="001949B4">
              <w:rPr>
                <w:rFonts w:ascii="Consolas" w:hAnsi="Consolas" w:cs="Courier New"/>
                <w:sz w:val="22"/>
                <w:szCs w:val="22"/>
                <w:lang w:val="en-US"/>
              </w:rPr>
              <w:t>disp([x, fx], ["        x        ", "     fx   "]);</w:t>
            </w:r>
          </w:p>
          <w:p w:rsidR="001949B4" w:rsidRPr="001949B4" w:rsidRDefault="001949B4" w:rsidP="0000446C">
            <w:pPr>
              <w:rPr>
                <w:rFonts w:ascii="Consolas" w:hAnsi="Consolas" w:cs="Consolas"/>
                <w:sz w:val="22"/>
                <w:szCs w:val="22"/>
                <w:lang w:val="en-US"/>
              </w:rPr>
            </w:pPr>
          </w:p>
          <w:p w:rsidR="001949B4" w:rsidRPr="001949B4" w:rsidRDefault="001949B4" w:rsidP="0000446C">
            <w:pPr>
              <w:rPr>
                <w:rFonts w:ascii="Consolas" w:hAnsi="Consolas" w:cs="Consolas"/>
                <w:sz w:val="22"/>
                <w:szCs w:val="22"/>
                <w:lang w:val="en-US"/>
              </w:rPr>
            </w:pPr>
            <w:r w:rsidRPr="001949B4">
              <w:rPr>
                <w:rFonts w:ascii="Consolas" w:hAnsi="Consolas" w:cs="Consolas"/>
                <w:sz w:val="22"/>
                <w:szCs w:val="22"/>
                <w:lang w:val="en-US"/>
              </w:rPr>
              <w:t xml:space="preserve">!        </w:t>
            </w:r>
            <w:r w:rsidRPr="001949B4">
              <w:rPr>
                <w:rFonts w:ascii="Consolas" w:hAnsi="Consolas" w:cs="Consolas"/>
                <w:b/>
                <w:sz w:val="22"/>
                <w:szCs w:val="22"/>
                <w:lang w:val="en-US"/>
              </w:rPr>
              <w:t>x               fx</w:t>
            </w:r>
            <w:r w:rsidRPr="001949B4">
              <w:rPr>
                <w:rFonts w:ascii="Consolas" w:hAnsi="Consolas" w:cs="Consolas"/>
                <w:sz w:val="22"/>
                <w:szCs w:val="22"/>
                <w:lang w:val="en-US"/>
              </w:rPr>
              <w:t>!</w:t>
            </w:r>
          </w:p>
          <w:p w:rsidR="001949B4" w:rsidRPr="001949B4" w:rsidRDefault="001949B4" w:rsidP="0000446C">
            <w:pPr>
              <w:rPr>
                <w:sz w:val="28"/>
                <w:szCs w:val="28"/>
              </w:rPr>
            </w:pPr>
            <w:r w:rsidRPr="001949B4">
              <w:rPr>
                <w:rFonts w:ascii="Consolas" w:hAnsi="Consolas" w:cs="Consolas"/>
                <w:sz w:val="22"/>
                <w:szCs w:val="22"/>
                <w:lang w:val="en-US"/>
              </w:rPr>
              <w:t xml:space="preserve">   0.30990693238069056   0.</w:t>
            </w:r>
          </w:p>
        </w:tc>
      </w:tr>
    </w:tbl>
    <w:p w:rsidR="001949B4" w:rsidRPr="001949B4" w:rsidRDefault="001949B4" w:rsidP="0000446C">
      <w:pPr>
        <w:spacing w:after="0" w:line="240" w:lineRule="auto"/>
        <w:jc w:val="center"/>
        <w:rPr>
          <w:rFonts w:ascii="Times New Roman" w:eastAsia="Times New Roman" w:hAnsi="Times New Roman" w:cs="Times New Roman"/>
          <w:bCs/>
          <w:noProof/>
          <w:sz w:val="28"/>
          <w:szCs w:val="28"/>
          <w:lang w:eastAsia="ru-RU"/>
        </w:rPr>
      </w:pPr>
    </w:p>
    <w:p w:rsidR="001949B4" w:rsidRPr="001949B4" w:rsidRDefault="001949B4" w:rsidP="0000446C">
      <w:pPr>
        <w:spacing w:after="0" w:line="240" w:lineRule="auto"/>
        <w:jc w:val="center"/>
        <w:rPr>
          <w:rFonts w:ascii="Times New Roman" w:eastAsia="Times New Roman" w:hAnsi="Times New Roman" w:cs="Times New Roman"/>
          <w:bCs/>
          <w:i/>
          <w:noProof/>
          <w:sz w:val="28"/>
          <w:szCs w:val="28"/>
          <w:lang w:eastAsia="ru-RU"/>
        </w:rPr>
      </w:pPr>
      <w:r w:rsidRPr="001949B4">
        <w:rPr>
          <w:rFonts w:ascii="Times New Roman" w:eastAsia="Times New Roman" w:hAnsi="Times New Roman" w:cs="Times New Roman"/>
          <w:bCs/>
          <w:noProof/>
          <w:sz w:val="28"/>
          <w:szCs w:val="28"/>
          <w:lang w:eastAsia="ru-RU"/>
        </w:rPr>
        <w:t xml:space="preserve">Рис. 2.4.2-3.  Уточнение корня уравнения с использованием функции </w:t>
      </w:r>
      <w:r w:rsidRPr="001949B4">
        <w:rPr>
          <w:rFonts w:ascii="Consolas" w:eastAsia="Times New Roman" w:hAnsi="Consolas" w:cs="Consolas"/>
          <w:b/>
          <w:lang w:val="en-US" w:eastAsia="ru-RU"/>
        </w:rPr>
        <w:t>fsolve</w:t>
      </w:r>
    </w:p>
    <w:p w:rsidR="001949B4" w:rsidRPr="001949B4" w:rsidRDefault="001949B4" w:rsidP="0000446C">
      <w:pPr>
        <w:spacing w:after="0" w:line="240" w:lineRule="auto"/>
        <w:ind w:firstLine="708"/>
        <w:jc w:val="both"/>
        <w:rPr>
          <w:rFonts w:ascii="Times New Roman" w:eastAsia="Times New Roman" w:hAnsi="Times New Roman" w:cs="Times New Roman"/>
          <w:color w:val="000000"/>
          <w:sz w:val="28"/>
          <w:szCs w:val="28"/>
          <w:lang w:eastAsia="ru-RU"/>
        </w:rPr>
      </w:pPr>
      <w:r w:rsidRPr="001949B4">
        <w:rPr>
          <w:rFonts w:ascii="Times New Roman" w:eastAsia="Times New Roman" w:hAnsi="Times New Roman" w:cs="Times New Roman"/>
          <w:color w:val="000000"/>
          <w:sz w:val="28"/>
          <w:szCs w:val="28"/>
          <w:lang w:eastAsia="ru-RU"/>
        </w:rPr>
        <w:t xml:space="preserve">При обращении к функции </w:t>
      </w:r>
      <w:r w:rsidRPr="001949B4">
        <w:rPr>
          <w:rFonts w:ascii="Consolas" w:eastAsia="Times New Roman" w:hAnsi="Consolas" w:cs="Consolas"/>
          <w:b/>
          <w:lang w:val="en-US" w:eastAsia="ru-RU"/>
        </w:rPr>
        <w:t>fsolve</w:t>
      </w:r>
      <w:r w:rsidRPr="001949B4">
        <w:rPr>
          <w:rFonts w:ascii="Times New Roman" w:eastAsia="Times New Roman" w:hAnsi="Times New Roman" w:cs="Times New Roman"/>
          <w:color w:val="000000"/>
          <w:sz w:val="28"/>
          <w:szCs w:val="28"/>
          <w:lang w:eastAsia="ru-RU"/>
        </w:rPr>
        <w:t xml:space="preserve">может использоваться и один выходной параметр </w:t>
      </w:r>
      <w:r w:rsidRPr="001949B4">
        <w:rPr>
          <w:rFonts w:ascii="Times New Roman" w:eastAsia="Times New Roman" w:hAnsi="Times New Roman" w:cs="Times New Roman"/>
          <w:i/>
          <w:color w:val="000000"/>
          <w:spacing w:val="-4"/>
          <w:sz w:val="28"/>
          <w:szCs w:val="28"/>
          <w:lang w:eastAsia="ru-RU"/>
        </w:rPr>
        <w:t>– х</w:t>
      </w:r>
      <w:r w:rsidRPr="001949B4">
        <w:rPr>
          <w:rFonts w:ascii="Times New Roman" w:eastAsia="Times New Roman" w:hAnsi="Times New Roman" w:cs="Times New Roman"/>
          <w:color w:val="000000"/>
          <w:sz w:val="28"/>
          <w:szCs w:val="28"/>
          <w:lang w:eastAsia="ru-RU"/>
        </w:rPr>
        <w:t>, тогда происходит только вычисление корня, а значение функции может быть по необходимости вычислено позже.</w:t>
      </w:r>
    </w:p>
    <w:p w:rsidR="001949B4" w:rsidRPr="001949B4" w:rsidRDefault="001949B4" w:rsidP="0000446C">
      <w:pPr>
        <w:spacing w:after="0" w:line="240" w:lineRule="auto"/>
        <w:jc w:val="center"/>
        <w:rPr>
          <w:rFonts w:ascii="Times New Roman" w:eastAsia="Times New Roman" w:hAnsi="Times New Roman" w:cs="Times New Roman"/>
          <w:bCs/>
          <w:noProof/>
          <w:sz w:val="28"/>
          <w:szCs w:val="28"/>
          <w:lang w:eastAsia="ru-RU"/>
        </w:rPr>
      </w:pPr>
    </w:p>
    <w:p w:rsidR="001949B4" w:rsidRPr="001949B4" w:rsidRDefault="001949B4" w:rsidP="0000446C">
      <w:pPr>
        <w:spacing w:after="0" w:line="240" w:lineRule="auto"/>
        <w:jc w:val="both"/>
        <w:rPr>
          <w:rFonts w:ascii="Times New Roman" w:eastAsia="Times New Roman" w:hAnsi="Times New Roman" w:cs="Times New Roman"/>
          <w:color w:val="000000"/>
          <w:sz w:val="28"/>
          <w:szCs w:val="28"/>
          <w:lang w:eastAsia="ru-RU"/>
        </w:rPr>
      </w:pPr>
      <w:r w:rsidRPr="001949B4">
        <w:rPr>
          <w:rFonts w:ascii="Times New Roman" w:eastAsia="Times New Roman" w:hAnsi="Times New Roman" w:cs="Times New Roman"/>
          <w:color w:val="000000"/>
          <w:sz w:val="28"/>
          <w:szCs w:val="28"/>
          <w:lang w:eastAsia="ru-RU"/>
        </w:rPr>
        <w:tab/>
        <w:t xml:space="preserve">В следующем примере показано решение нелинейного уравнения   </w:t>
      </w:r>
      <w:r w:rsidRPr="001949B4">
        <w:rPr>
          <w:rFonts w:ascii="Times New Roman" w:eastAsia="Times New Roman" w:hAnsi="Times New Roman" w:cs="Times New Roman"/>
          <w:color w:val="000000"/>
          <w:sz w:val="28"/>
          <w:szCs w:val="28"/>
          <w:lang w:eastAsia="ru-RU"/>
        </w:rPr>
        <w:br/>
      </w:r>
      <w:r w:rsidRPr="001949B4">
        <w:rPr>
          <w:rFonts w:ascii="Consolas" w:eastAsia="Times New Roman" w:hAnsi="Consolas" w:cs="Times New Roman"/>
          <w:b/>
          <w:bCs/>
          <w:color w:val="000000"/>
          <w:lang w:eastAsia="ru-RU"/>
        </w:rPr>
        <w:t>e</w:t>
      </w:r>
      <w:r w:rsidRPr="001949B4">
        <w:rPr>
          <w:rFonts w:ascii="Consolas" w:eastAsia="Times New Roman" w:hAnsi="Consolas" w:cs="Times New Roman"/>
          <w:b/>
          <w:bCs/>
          <w:color w:val="000000"/>
          <w:vertAlign w:val="superscript"/>
          <w:lang w:eastAsia="ru-RU"/>
        </w:rPr>
        <w:t>x</w:t>
      </w:r>
      <w:r w:rsidRPr="001949B4">
        <w:rPr>
          <w:rFonts w:ascii="Consolas" w:eastAsia="Times New Roman" w:hAnsi="Consolas" w:cs="Times New Roman"/>
          <w:b/>
          <w:bCs/>
          <w:color w:val="000000"/>
          <w:lang w:eastAsia="ru-RU"/>
        </w:rPr>
        <w:t>/5–2(x-1)</w:t>
      </w:r>
      <w:r w:rsidRPr="001949B4">
        <w:rPr>
          <w:rFonts w:ascii="Consolas" w:eastAsia="Times New Roman" w:hAnsi="Consolas" w:cs="Times New Roman"/>
          <w:b/>
          <w:bCs/>
          <w:color w:val="000000"/>
          <w:vertAlign w:val="superscript"/>
          <w:lang w:eastAsia="ru-RU"/>
        </w:rPr>
        <w:t>2</w:t>
      </w:r>
      <w:r w:rsidRPr="001949B4">
        <w:rPr>
          <w:rFonts w:ascii="Consolas" w:eastAsia="Times New Roman" w:hAnsi="Consolas" w:cs="Times New Roman"/>
          <w:b/>
          <w:bCs/>
          <w:color w:val="000000"/>
          <w:lang w:eastAsia="ru-RU"/>
        </w:rPr>
        <w:t>=0</w:t>
      </w:r>
      <w:r w:rsidRPr="001949B4">
        <w:rPr>
          <w:rFonts w:ascii="Times New Roman" w:eastAsia="Times New Roman" w:hAnsi="Times New Roman" w:cs="Times New Roman"/>
          <w:color w:val="000000"/>
          <w:sz w:val="28"/>
          <w:szCs w:val="28"/>
          <w:lang w:eastAsia="ru-RU"/>
        </w:rPr>
        <w:t xml:space="preserve">, иллюстрирующее возможность использования функции </w:t>
      </w:r>
      <w:r w:rsidRPr="001949B4">
        <w:rPr>
          <w:rFonts w:ascii="Consolas" w:eastAsia="Times New Roman" w:hAnsi="Consolas" w:cs="Consolas"/>
          <w:b/>
          <w:lang w:eastAsia="ru-RU"/>
        </w:rPr>
        <w:t>fsolve</w:t>
      </w:r>
      <w:r w:rsidRPr="001949B4">
        <w:rPr>
          <w:rFonts w:ascii="Times New Roman" w:eastAsia="Times New Roman" w:hAnsi="Times New Roman" w:cs="Times New Roman"/>
          <w:color w:val="000000"/>
          <w:sz w:val="28"/>
          <w:szCs w:val="28"/>
          <w:lang w:eastAsia="ru-RU"/>
        </w:rPr>
        <w:t xml:space="preserve"> для решения НУ, имеющего несколько корней, при условии, что для каждого из коней задается свое начальное приближение.</w:t>
      </w:r>
    </w:p>
    <w:p w:rsidR="001949B4" w:rsidRPr="001949B4" w:rsidRDefault="001949B4" w:rsidP="0000446C">
      <w:pPr>
        <w:spacing w:after="0" w:line="240" w:lineRule="auto"/>
        <w:ind w:firstLine="708"/>
        <w:jc w:val="both"/>
        <w:rPr>
          <w:rFonts w:ascii="Consolas" w:eastAsia="Times New Roman" w:hAnsi="Consolas" w:cs="Consolas"/>
          <w:b/>
          <w:bCs/>
          <w:color w:val="000000"/>
          <w:lang w:eastAsia="ru-RU"/>
        </w:rPr>
      </w:pPr>
      <w:r w:rsidRPr="001949B4">
        <w:rPr>
          <w:rFonts w:ascii="Times New Roman" w:eastAsia="Times New Roman" w:hAnsi="Times New Roman" w:cs="Times New Roman"/>
          <w:bCs/>
          <w:sz w:val="28"/>
          <w:szCs w:val="28"/>
          <w:lang w:eastAsia="ru-RU"/>
        </w:rPr>
        <w:t>Предположим, что предварительно проведено</w:t>
      </w:r>
      <w:r w:rsidRPr="001949B4">
        <w:rPr>
          <w:rFonts w:ascii="Times New Roman" w:eastAsia="Times New Roman" w:hAnsi="Times New Roman" w:cs="Times New Roman"/>
          <w:bCs/>
          <w:color w:val="000000"/>
          <w:sz w:val="28"/>
          <w:szCs w:val="28"/>
          <w:lang w:eastAsia="ru-RU"/>
        </w:rPr>
        <w:t xml:space="preserve"> графическое отделение всех корней уравнения </w:t>
      </w:r>
      <w:r w:rsidRPr="001949B4">
        <w:rPr>
          <w:rFonts w:ascii="Consolas" w:eastAsia="Times New Roman" w:hAnsi="Consolas" w:cs="Times New Roman"/>
          <w:b/>
          <w:bCs/>
          <w:color w:val="000000"/>
          <w:lang w:val="en-US" w:eastAsia="ru-RU"/>
        </w:rPr>
        <w:t>e</w:t>
      </w:r>
      <w:r w:rsidRPr="001949B4">
        <w:rPr>
          <w:rFonts w:ascii="Consolas" w:eastAsia="Times New Roman" w:hAnsi="Consolas" w:cs="Times New Roman"/>
          <w:b/>
          <w:bCs/>
          <w:color w:val="000000"/>
          <w:vertAlign w:val="superscript"/>
          <w:lang w:val="en-US" w:eastAsia="ru-RU"/>
        </w:rPr>
        <w:t>x</w:t>
      </w:r>
      <w:r w:rsidRPr="001949B4">
        <w:rPr>
          <w:rFonts w:ascii="Consolas" w:eastAsia="Times New Roman" w:hAnsi="Consolas" w:cs="Times New Roman"/>
          <w:b/>
          <w:bCs/>
          <w:color w:val="000000"/>
          <w:lang w:eastAsia="ru-RU"/>
        </w:rPr>
        <w:t>/5–2(</w:t>
      </w:r>
      <w:r w:rsidRPr="001949B4">
        <w:rPr>
          <w:rFonts w:ascii="Consolas" w:eastAsia="Times New Roman" w:hAnsi="Consolas" w:cs="Times New Roman"/>
          <w:b/>
          <w:bCs/>
          <w:color w:val="000000"/>
          <w:lang w:val="en-US" w:eastAsia="ru-RU"/>
        </w:rPr>
        <w:t>x</w:t>
      </w:r>
      <w:r w:rsidRPr="001949B4">
        <w:rPr>
          <w:rFonts w:ascii="Consolas" w:eastAsia="Times New Roman" w:hAnsi="Consolas" w:cs="Times New Roman"/>
          <w:b/>
          <w:bCs/>
          <w:color w:val="000000"/>
          <w:lang w:eastAsia="ru-RU"/>
        </w:rPr>
        <w:t>-1)</w:t>
      </w:r>
      <w:r w:rsidRPr="001949B4">
        <w:rPr>
          <w:rFonts w:ascii="Consolas" w:eastAsia="Times New Roman" w:hAnsi="Consolas" w:cs="Times New Roman"/>
          <w:b/>
          <w:bCs/>
          <w:color w:val="000000"/>
          <w:sz w:val="28"/>
          <w:vertAlign w:val="superscript"/>
          <w:lang w:eastAsia="ru-RU"/>
        </w:rPr>
        <w:t>2</w:t>
      </w:r>
      <w:r w:rsidRPr="001949B4">
        <w:rPr>
          <w:rFonts w:ascii="Consolas" w:eastAsia="Times New Roman" w:hAnsi="Consolas" w:cs="Consolas"/>
          <w:b/>
          <w:bCs/>
          <w:color w:val="000000"/>
          <w:lang w:eastAsia="ru-RU"/>
        </w:rPr>
        <w:t xml:space="preserve">=0 </w:t>
      </w:r>
      <w:r w:rsidRPr="001949B4">
        <w:rPr>
          <w:rFonts w:ascii="Times New Roman" w:eastAsia="Times New Roman" w:hAnsi="Times New Roman" w:cs="Times New Roman"/>
          <w:bCs/>
          <w:color w:val="000000"/>
          <w:sz w:val="28"/>
          <w:szCs w:val="28"/>
          <w:lang w:eastAsia="ru-RU"/>
        </w:rPr>
        <w:t xml:space="preserve">(рис. 2.4.2-4), из которого следует, что уравнение имеет три корня, принадлежащие соответственно следующим отрезкам: </w:t>
      </w:r>
      <w:r w:rsidRPr="001949B4">
        <w:rPr>
          <w:rFonts w:ascii="Consolas" w:eastAsia="Times New Roman" w:hAnsi="Consolas" w:cs="Consolas"/>
          <w:b/>
          <w:bCs/>
          <w:color w:val="000000"/>
          <w:lang w:val="en-US" w:eastAsia="ru-RU"/>
        </w:rPr>
        <w:t>x</w:t>
      </w:r>
      <w:r w:rsidRPr="001949B4">
        <w:rPr>
          <w:rFonts w:ascii="Consolas" w:eastAsia="Times New Roman" w:hAnsi="Consolas" w:cs="Consolas"/>
          <w:b/>
          <w:bCs/>
          <w:color w:val="000000"/>
          <w:vertAlign w:val="subscript"/>
          <w:lang w:eastAsia="ru-RU"/>
        </w:rPr>
        <w:t>1</w:t>
      </w:r>
      <w:r w:rsidRPr="001949B4">
        <w:rPr>
          <w:rFonts w:ascii="Consolas" w:eastAsia="Times New Roman" w:hAnsi="Consolas" w:cs="Consolas"/>
          <w:b/>
          <w:bCs/>
          <w:color w:val="000000"/>
          <w:lang w:eastAsia="ru-RU"/>
        </w:rPr>
        <w:t xml:space="preserve">€[0.5;1], </w:t>
      </w:r>
      <w:r w:rsidRPr="001949B4">
        <w:rPr>
          <w:rFonts w:ascii="Consolas" w:eastAsia="Times New Roman" w:hAnsi="Consolas" w:cs="Consolas"/>
          <w:b/>
          <w:bCs/>
          <w:color w:val="000000"/>
          <w:lang w:val="en-US" w:eastAsia="ru-RU"/>
        </w:rPr>
        <w:t>x</w:t>
      </w:r>
      <w:r w:rsidRPr="001949B4">
        <w:rPr>
          <w:rFonts w:ascii="Consolas" w:eastAsia="Times New Roman" w:hAnsi="Consolas" w:cs="Consolas"/>
          <w:b/>
          <w:bCs/>
          <w:color w:val="000000"/>
          <w:vertAlign w:val="subscript"/>
          <w:lang w:eastAsia="ru-RU"/>
        </w:rPr>
        <w:t>2</w:t>
      </w:r>
      <w:r w:rsidRPr="001949B4">
        <w:rPr>
          <w:rFonts w:ascii="Consolas" w:eastAsia="Times New Roman" w:hAnsi="Consolas" w:cs="Consolas"/>
          <w:b/>
          <w:bCs/>
          <w:color w:val="000000"/>
          <w:lang w:eastAsia="ru-RU"/>
        </w:rPr>
        <w:t>€[1.5;2], х</w:t>
      </w:r>
      <w:r w:rsidRPr="001949B4">
        <w:rPr>
          <w:rFonts w:ascii="Consolas" w:eastAsia="Times New Roman" w:hAnsi="Consolas" w:cs="Consolas"/>
          <w:b/>
          <w:bCs/>
          <w:color w:val="000000"/>
          <w:vertAlign w:val="subscript"/>
          <w:lang w:eastAsia="ru-RU"/>
        </w:rPr>
        <w:t>3</w:t>
      </w:r>
      <w:r w:rsidRPr="001949B4">
        <w:rPr>
          <w:rFonts w:ascii="Consolas" w:eastAsia="Times New Roman" w:hAnsi="Consolas" w:cs="Consolas"/>
          <w:b/>
          <w:bCs/>
          <w:color w:val="000000"/>
          <w:lang w:eastAsia="ru-RU"/>
        </w:rPr>
        <w:t>€[5;5.5].</w:t>
      </w:r>
    </w:p>
    <w:p w:rsidR="001949B4" w:rsidRPr="001949B4" w:rsidRDefault="001949B4" w:rsidP="0000446C">
      <w:pPr>
        <w:spacing w:after="0" w:line="240" w:lineRule="auto"/>
        <w:ind w:firstLine="708"/>
        <w:jc w:val="both"/>
        <w:rPr>
          <w:rFonts w:ascii="Times New Roman" w:eastAsia="Times New Roman" w:hAnsi="Times New Roman" w:cs="Times New Roman"/>
          <w:bCs/>
          <w:color w:val="000000"/>
          <w:sz w:val="28"/>
          <w:szCs w:val="28"/>
          <w:lang w:eastAsia="ru-RU"/>
        </w:rPr>
      </w:pPr>
    </w:p>
    <w:tbl>
      <w:tblPr>
        <w:tblStyle w:val="92"/>
        <w:tblW w:w="0" w:type="auto"/>
        <w:tblLook w:val="04A0"/>
      </w:tblPr>
      <w:tblGrid>
        <w:gridCol w:w="9485"/>
      </w:tblGrid>
      <w:tr w:rsidR="001949B4" w:rsidRPr="001949B4" w:rsidTr="001949B4">
        <w:tc>
          <w:tcPr>
            <w:tcW w:w="9345" w:type="dxa"/>
          </w:tcPr>
          <w:p w:rsidR="001949B4" w:rsidRPr="001949B4" w:rsidRDefault="001949B4" w:rsidP="0000446C">
            <w:pPr>
              <w:jc w:val="both"/>
              <w:rPr>
                <w:b/>
                <w:bCs/>
                <w:color w:val="000000"/>
                <w:sz w:val="28"/>
                <w:szCs w:val="28"/>
              </w:rPr>
            </w:pPr>
            <w:r w:rsidRPr="001949B4">
              <w:rPr>
                <w:rFonts w:asciiTheme="minorHAnsi" w:eastAsiaTheme="minorHAnsi" w:hAnsiTheme="minorHAnsi" w:cstheme="minorBidi"/>
                <w:sz w:val="24"/>
                <w:szCs w:val="24"/>
                <w:lang w:eastAsia="en-US"/>
              </w:rPr>
              <w:object w:dxaOrig="8550" w:dyaOrig="1470">
                <v:shape id="_x0000_i1289" type="#_x0000_t75" style="width:463.25pt;height:79.5pt" o:ole="">
                  <v:imagedata r:id="rId562" o:title=""/>
                </v:shape>
                <o:OLEObject Type="Embed" ProgID="PBrush" ShapeID="_x0000_i1289" DrawAspect="Content" ObjectID="_1628602069" r:id="rId563"/>
              </w:object>
            </w:r>
          </w:p>
        </w:tc>
      </w:tr>
      <w:tr w:rsidR="001949B4" w:rsidRPr="001949B4" w:rsidTr="001949B4">
        <w:tc>
          <w:tcPr>
            <w:tcW w:w="9345" w:type="dxa"/>
          </w:tcPr>
          <w:p w:rsidR="001949B4" w:rsidRPr="001949B4" w:rsidRDefault="00C00545" w:rsidP="0000446C">
            <w:pPr>
              <w:rPr>
                <w:rFonts w:ascii="Consolas" w:hAnsi="Consolas" w:cs="Consolas"/>
                <w:lang w:val="en-US"/>
              </w:rPr>
            </w:pPr>
            <w:r w:rsidRPr="007C6456">
              <w:rPr>
                <w:rFonts w:asciiTheme="minorHAnsi" w:eastAsiaTheme="minorHAnsi" w:hAnsiTheme="minorHAnsi" w:cstheme="minorBidi"/>
                <w:sz w:val="22"/>
                <w:szCs w:val="22"/>
                <w:lang w:eastAsia="en-US"/>
              </w:rPr>
              <w:object w:dxaOrig="9210" w:dyaOrig="360">
                <v:shape id="_x0000_i1290" type="#_x0000_t75" style="width:460.5pt;height:18.2pt" o:ole="">
                  <v:imagedata r:id="rId21" o:title=""/>
                </v:shape>
                <o:OLEObject Type="Embed" ProgID="PBrush" ShapeID="_x0000_i1290" DrawAspect="Content" ObjectID="_1628602070" r:id="rId564"/>
              </w:object>
            </w:r>
          </w:p>
          <w:p w:rsidR="001949B4" w:rsidRPr="001949B4" w:rsidRDefault="001949B4" w:rsidP="00E900A0">
            <w:pPr>
              <w:rPr>
                <w:rFonts w:ascii="Consolas" w:hAnsi="Consolas" w:cs="Consolas"/>
                <w:color w:val="000000"/>
                <w:sz w:val="22"/>
                <w:szCs w:val="22"/>
              </w:rPr>
            </w:pPr>
            <w:r w:rsidRPr="001949B4">
              <w:rPr>
                <w:rFonts w:ascii="Consolas" w:hAnsi="Consolas"/>
                <w:sz w:val="22"/>
                <w:szCs w:val="22"/>
              </w:rPr>
              <w:t>--&gt;</w:t>
            </w:r>
            <w:r w:rsidRPr="001949B4">
              <w:rPr>
                <w:rFonts w:ascii="Consolas" w:hAnsi="Consolas"/>
                <w:bCs/>
                <w:noProof/>
                <w:sz w:val="22"/>
                <w:szCs w:val="22"/>
              </w:rPr>
              <w:t xml:space="preserve">// </w:t>
            </w:r>
            <w:r w:rsidRPr="001949B4">
              <w:rPr>
                <w:rFonts w:ascii="Consolas" w:hAnsi="Consolas"/>
                <w:b/>
                <w:bCs/>
                <w:i/>
                <w:noProof/>
                <w:sz w:val="22"/>
                <w:szCs w:val="22"/>
              </w:rPr>
              <w:t xml:space="preserve">Загрузка сценария </w:t>
            </w:r>
            <w:r w:rsidRPr="001949B4">
              <w:rPr>
                <w:rFonts w:ascii="Consolas" w:hAnsi="Consolas"/>
                <w:b/>
                <w:bCs/>
                <w:noProof/>
                <w:sz w:val="22"/>
                <w:szCs w:val="22"/>
              </w:rPr>
              <w:t>РИС2424</w:t>
            </w:r>
            <w:r w:rsidRPr="001949B4">
              <w:rPr>
                <w:rFonts w:ascii="Consolas" w:hAnsi="Consolas" w:cs="Consolas"/>
                <w:b/>
                <w:color w:val="000000"/>
                <w:sz w:val="22"/>
                <w:szCs w:val="22"/>
              </w:rPr>
              <w:t>.</w:t>
            </w:r>
            <w:r w:rsidRPr="001949B4">
              <w:rPr>
                <w:rFonts w:ascii="Consolas" w:hAnsi="Consolas" w:cs="Consolas"/>
                <w:b/>
                <w:color w:val="000000"/>
                <w:sz w:val="22"/>
                <w:szCs w:val="22"/>
                <w:lang w:val="en-US"/>
              </w:rPr>
              <w:t>sce</w:t>
            </w:r>
            <w:r w:rsidRPr="001949B4">
              <w:rPr>
                <w:rFonts w:ascii="Consolas" w:hAnsi="Consolas" w:cs="Consolas"/>
                <w:b/>
                <w:i/>
                <w:color w:val="000000"/>
                <w:sz w:val="22"/>
                <w:szCs w:val="22"/>
              </w:rPr>
              <w:t xml:space="preserve">, </w:t>
            </w:r>
            <w:r w:rsidRPr="001949B4">
              <w:rPr>
                <w:rFonts w:ascii="Consolas" w:hAnsi="Consolas" w:cs="Consolas"/>
                <w:b/>
                <w:i/>
                <w:sz w:val="22"/>
                <w:szCs w:val="22"/>
              </w:rPr>
              <w:t xml:space="preserve">содержащего описание функции </w:t>
            </w:r>
            <w:r w:rsidRPr="001949B4">
              <w:rPr>
                <w:rFonts w:ascii="Consolas" w:hAnsi="Consolas" w:cs="Consolas"/>
                <w:b/>
                <w:sz w:val="22"/>
                <w:szCs w:val="22"/>
                <w:lang w:val="en-US"/>
              </w:rPr>
              <w:t>f</w:t>
            </w:r>
            <w:r w:rsidRPr="001949B4">
              <w:rPr>
                <w:rFonts w:ascii="Consolas" w:hAnsi="Consolas" w:cs="Consolas"/>
                <w:b/>
                <w:sz w:val="22"/>
                <w:szCs w:val="22"/>
              </w:rPr>
              <w:t>(</w:t>
            </w:r>
            <w:r w:rsidRPr="001949B4">
              <w:rPr>
                <w:rFonts w:ascii="Consolas" w:hAnsi="Consolas" w:cs="Consolas"/>
                <w:b/>
                <w:sz w:val="22"/>
                <w:szCs w:val="22"/>
                <w:lang w:val="en-US"/>
              </w:rPr>
              <w:t>x</w:t>
            </w:r>
            <w:r w:rsidRPr="001949B4">
              <w:rPr>
                <w:rFonts w:ascii="Consolas" w:hAnsi="Consolas" w:cs="Consolas"/>
                <w:b/>
                <w:sz w:val="22"/>
                <w:szCs w:val="22"/>
              </w:rPr>
              <w:t>)</w:t>
            </w:r>
            <w:r w:rsidRPr="001949B4">
              <w:rPr>
                <w:rFonts w:ascii="Consolas" w:hAnsi="Consolas" w:cs="Consolas"/>
                <w:b/>
                <w:i/>
                <w:sz w:val="22"/>
                <w:szCs w:val="22"/>
              </w:rPr>
              <w:t>,</w:t>
            </w:r>
          </w:p>
          <w:p w:rsidR="001949B4" w:rsidRPr="001949B4" w:rsidRDefault="001949B4" w:rsidP="00E900A0">
            <w:pPr>
              <w:rPr>
                <w:rFonts w:ascii="Consolas" w:hAnsi="Consolas"/>
                <w:b/>
                <w:i/>
                <w:sz w:val="22"/>
                <w:szCs w:val="22"/>
              </w:rPr>
            </w:pPr>
            <w:r w:rsidRPr="001949B4">
              <w:rPr>
                <w:rFonts w:ascii="Consolas" w:hAnsi="Consolas"/>
                <w:sz w:val="22"/>
                <w:szCs w:val="22"/>
              </w:rPr>
              <w:t>--&gt;</w:t>
            </w:r>
            <w:r w:rsidRPr="001949B4">
              <w:rPr>
                <w:rFonts w:ascii="Consolas" w:hAnsi="Consolas"/>
                <w:bCs/>
                <w:noProof/>
                <w:sz w:val="22"/>
                <w:szCs w:val="22"/>
              </w:rPr>
              <w:t xml:space="preserve">// </w:t>
            </w:r>
            <w:r w:rsidRPr="001949B4">
              <w:rPr>
                <w:rFonts w:ascii="Consolas" w:hAnsi="Consolas" w:cs="Consolas"/>
                <w:b/>
                <w:i/>
                <w:color w:val="000000"/>
                <w:sz w:val="22"/>
                <w:szCs w:val="22"/>
              </w:rPr>
              <w:t xml:space="preserve">отображение графика </w:t>
            </w:r>
            <w:r w:rsidRPr="001949B4">
              <w:rPr>
                <w:rFonts w:ascii="Consolas" w:hAnsi="Consolas"/>
                <w:b/>
                <w:i/>
                <w:sz w:val="22"/>
                <w:szCs w:val="22"/>
              </w:rPr>
              <w:t xml:space="preserve">и </w:t>
            </w:r>
          </w:p>
          <w:p w:rsidR="001949B4" w:rsidRPr="001949B4" w:rsidRDefault="001949B4" w:rsidP="00E900A0">
            <w:pPr>
              <w:rPr>
                <w:rFonts w:ascii="Consolas" w:hAnsi="Consolas"/>
                <w:sz w:val="22"/>
                <w:szCs w:val="22"/>
              </w:rPr>
            </w:pPr>
            <w:r w:rsidRPr="001949B4">
              <w:rPr>
                <w:rFonts w:ascii="Consolas" w:hAnsi="Consolas"/>
                <w:sz w:val="22"/>
                <w:szCs w:val="22"/>
              </w:rPr>
              <w:t xml:space="preserve">--&gt; // </w:t>
            </w:r>
            <w:r w:rsidRPr="001949B4">
              <w:rPr>
                <w:rFonts w:ascii="Consolas" w:hAnsi="Consolas"/>
                <w:b/>
                <w:i/>
                <w:sz w:val="22"/>
                <w:szCs w:val="22"/>
              </w:rPr>
              <w:t xml:space="preserve">выполнение функции </w:t>
            </w:r>
            <w:r w:rsidRPr="00E900A0">
              <w:rPr>
                <w:rFonts w:ascii="Consolas" w:hAnsi="Consolas" w:cs="Consolas"/>
                <w:b/>
                <w:color w:val="000000"/>
                <w:sz w:val="22"/>
                <w:szCs w:val="22"/>
                <w:lang w:val="en-US"/>
              </w:rPr>
              <w:t>fsolve</w:t>
            </w:r>
            <w:r w:rsidRPr="001949B4">
              <w:rPr>
                <w:rFonts w:ascii="Consolas" w:hAnsi="Consolas" w:cs="Consolas"/>
                <w:b/>
                <w:i/>
                <w:color w:val="000000"/>
                <w:sz w:val="22"/>
                <w:szCs w:val="22"/>
              </w:rPr>
              <w:t xml:space="preserve"> с различными начальными приближениями</w:t>
            </w:r>
          </w:p>
          <w:p w:rsidR="001949B4" w:rsidRPr="001949B4" w:rsidRDefault="001949B4" w:rsidP="00E900A0">
            <w:pPr>
              <w:rPr>
                <w:rFonts w:ascii="Consolas" w:hAnsi="Consolas"/>
                <w:sz w:val="22"/>
                <w:szCs w:val="22"/>
              </w:rPr>
            </w:pPr>
            <w:r w:rsidRPr="001949B4">
              <w:rPr>
                <w:rFonts w:ascii="Consolas" w:hAnsi="Consolas"/>
                <w:sz w:val="22"/>
                <w:szCs w:val="22"/>
              </w:rPr>
              <w:t>--&gt;</w:t>
            </w:r>
          </w:p>
          <w:p w:rsidR="001949B4" w:rsidRPr="001949B4" w:rsidRDefault="001949B4" w:rsidP="00E900A0">
            <w:pPr>
              <w:rPr>
                <w:rFonts w:ascii="Consolas" w:hAnsi="Consolas"/>
                <w:sz w:val="22"/>
                <w:szCs w:val="22"/>
              </w:rPr>
            </w:pPr>
            <w:r w:rsidRPr="001949B4">
              <w:rPr>
                <w:rFonts w:ascii="Consolas" w:hAnsi="Consolas"/>
                <w:sz w:val="22"/>
                <w:szCs w:val="22"/>
              </w:rPr>
              <w:t>--&gt;</w:t>
            </w:r>
            <w:r w:rsidRPr="001949B4">
              <w:rPr>
                <w:rFonts w:ascii="Consolas" w:hAnsi="Consolas"/>
                <w:sz w:val="22"/>
                <w:szCs w:val="22"/>
                <w:lang w:val="en-US"/>
              </w:rPr>
              <w:t>clear</w:t>
            </w:r>
          </w:p>
          <w:p w:rsidR="001949B4" w:rsidRPr="001949B4" w:rsidRDefault="001949B4" w:rsidP="00E900A0">
            <w:pPr>
              <w:rPr>
                <w:rFonts w:ascii="Consolas" w:hAnsi="Consolas" w:cs="Consolas"/>
                <w:color w:val="000000"/>
                <w:sz w:val="22"/>
                <w:szCs w:val="22"/>
              </w:rPr>
            </w:pPr>
            <w:r w:rsidRPr="001949B4">
              <w:rPr>
                <w:rFonts w:ascii="Consolas" w:hAnsi="Consolas" w:cs="Consolas"/>
                <w:sz w:val="22"/>
                <w:szCs w:val="22"/>
              </w:rPr>
              <w:t>--&gt;</w:t>
            </w:r>
            <w:r w:rsidRPr="001949B4">
              <w:rPr>
                <w:rFonts w:ascii="Consolas" w:hAnsi="Consolas" w:cs="Consolas"/>
                <w:color w:val="000000"/>
                <w:sz w:val="22"/>
                <w:szCs w:val="22"/>
                <w:lang w:val="en-US"/>
              </w:rPr>
              <w:t>exec</w:t>
            </w:r>
            <w:r w:rsidRPr="001949B4">
              <w:rPr>
                <w:rFonts w:ascii="Consolas" w:hAnsi="Consolas" w:cs="Consolas"/>
                <w:color w:val="000000"/>
                <w:sz w:val="22"/>
                <w:szCs w:val="22"/>
              </w:rPr>
              <w:t>('</w:t>
            </w:r>
            <w:r w:rsidRPr="001949B4">
              <w:rPr>
                <w:rFonts w:ascii="Consolas" w:hAnsi="Consolas"/>
                <w:bCs/>
                <w:noProof/>
                <w:sz w:val="22"/>
                <w:szCs w:val="22"/>
              </w:rPr>
              <w:t>РИС2425</w:t>
            </w:r>
            <w:r w:rsidRPr="001949B4">
              <w:rPr>
                <w:rFonts w:ascii="Consolas" w:hAnsi="Consolas" w:cs="Consolas"/>
                <w:color w:val="000000"/>
                <w:sz w:val="22"/>
                <w:szCs w:val="22"/>
              </w:rPr>
              <w:t>.</w:t>
            </w:r>
            <w:r w:rsidRPr="001949B4">
              <w:rPr>
                <w:rFonts w:ascii="Consolas" w:hAnsi="Consolas" w:cs="Consolas"/>
                <w:color w:val="000000"/>
                <w:sz w:val="22"/>
                <w:szCs w:val="22"/>
                <w:lang w:val="en-US"/>
              </w:rPr>
              <w:t>sce</w:t>
            </w:r>
            <w:r w:rsidRPr="001949B4">
              <w:rPr>
                <w:rFonts w:ascii="Consolas" w:hAnsi="Consolas" w:cs="Consolas"/>
                <w:color w:val="000000"/>
                <w:sz w:val="22"/>
                <w:szCs w:val="22"/>
              </w:rPr>
              <w:t>', 0);</w:t>
            </w:r>
          </w:p>
          <w:p w:rsidR="001949B4" w:rsidRPr="001949B4" w:rsidRDefault="001949B4" w:rsidP="00E900A0">
            <w:pPr>
              <w:rPr>
                <w:rFonts w:ascii="Consolas" w:hAnsi="Consolas"/>
                <w:sz w:val="22"/>
                <w:szCs w:val="22"/>
              </w:rPr>
            </w:pPr>
            <w:r w:rsidRPr="001949B4">
              <w:rPr>
                <w:rFonts w:ascii="Consolas" w:hAnsi="Consolas"/>
                <w:sz w:val="22"/>
                <w:szCs w:val="22"/>
              </w:rPr>
              <w:t xml:space="preserve">--&gt; // </w:t>
            </w:r>
            <w:r w:rsidRPr="001949B4">
              <w:rPr>
                <w:rFonts w:ascii="Consolas" w:hAnsi="Consolas"/>
                <w:b/>
                <w:i/>
                <w:sz w:val="22"/>
                <w:szCs w:val="22"/>
              </w:rPr>
              <w:t>1-ый этап: Отделение корней графическим способом:</w:t>
            </w:r>
          </w:p>
          <w:p w:rsidR="001949B4" w:rsidRPr="001949B4" w:rsidRDefault="001949B4" w:rsidP="00E900A0">
            <w:pPr>
              <w:rPr>
                <w:rFonts w:ascii="Consolas" w:hAnsi="Consolas" w:cs="Consolas"/>
                <w:sz w:val="22"/>
                <w:szCs w:val="22"/>
              </w:rPr>
            </w:pPr>
            <w:r w:rsidRPr="001949B4">
              <w:rPr>
                <w:rFonts w:ascii="Consolas" w:hAnsi="Consolas" w:cs="Consolas"/>
                <w:sz w:val="22"/>
                <w:szCs w:val="22"/>
              </w:rPr>
              <w:t>--&gt;</w:t>
            </w:r>
            <w:r w:rsidRPr="001949B4">
              <w:rPr>
                <w:rFonts w:ascii="Consolas" w:hAnsi="Consolas" w:cs="Consolas"/>
                <w:sz w:val="22"/>
                <w:szCs w:val="22"/>
                <w:lang w:val="en-US"/>
              </w:rPr>
              <w:t>x</w:t>
            </w:r>
            <w:r w:rsidRPr="001949B4">
              <w:rPr>
                <w:rFonts w:ascii="Consolas" w:hAnsi="Consolas" w:cs="Consolas"/>
                <w:sz w:val="22"/>
                <w:szCs w:val="22"/>
              </w:rPr>
              <w:t xml:space="preserve"> = 0 : 0.2 : 5.5;</w:t>
            </w:r>
          </w:p>
          <w:p w:rsidR="001949B4" w:rsidRPr="001949B4" w:rsidRDefault="001949B4" w:rsidP="00E900A0">
            <w:pPr>
              <w:rPr>
                <w:rFonts w:ascii="Consolas" w:hAnsi="Consolas" w:cs="Consolas"/>
                <w:sz w:val="22"/>
                <w:szCs w:val="22"/>
              </w:rPr>
            </w:pPr>
            <w:r w:rsidRPr="001949B4">
              <w:rPr>
                <w:rFonts w:ascii="Consolas" w:hAnsi="Consolas" w:cs="Consolas"/>
                <w:sz w:val="22"/>
                <w:szCs w:val="22"/>
              </w:rPr>
              <w:t>--&gt;</w:t>
            </w:r>
            <w:r w:rsidRPr="001949B4">
              <w:rPr>
                <w:rFonts w:ascii="Consolas" w:hAnsi="Consolas" w:cs="Consolas"/>
                <w:sz w:val="22"/>
                <w:szCs w:val="22"/>
                <w:lang w:val="en-US"/>
              </w:rPr>
              <w:t>y</w:t>
            </w:r>
            <w:r w:rsidRPr="001949B4">
              <w:rPr>
                <w:rFonts w:ascii="Consolas" w:hAnsi="Consolas" w:cs="Consolas"/>
                <w:sz w:val="22"/>
                <w:szCs w:val="22"/>
              </w:rPr>
              <w:t xml:space="preserve"> = </w:t>
            </w:r>
            <w:r w:rsidRPr="001949B4">
              <w:rPr>
                <w:rFonts w:ascii="Consolas" w:hAnsi="Consolas" w:cs="Consolas"/>
                <w:sz w:val="22"/>
                <w:szCs w:val="22"/>
                <w:lang w:val="en-US"/>
              </w:rPr>
              <w:t>yf</w:t>
            </w:r>
            <w:r w:rsidRPr="001949B4">
              <w:rPr>
                <w:rFonts w:ascii="Consolas" w:hAnsi="Consolas" w:cs="Consolas"/>
                <w:sz w:val="22"/>
                <w:szCs w:val="22"/>
              </w:rPr>
              <w:t>(</w:t>
            </w:r>
            <w:r w:rsidRPr="001949B4">
              <w:rPr>
                <w:rFonts w:ascii="Consolas" w:hAnsi="Consolas" w:cs="Consolas"/>
                <w:sz w:val="22"/>
                <w:szCs w:val="22"/>
                <w:lang w:val="en-US"/>
              </w:rPr>
              <w:t>x</w:t>
            </w:r>
            <w:r w:rsidRPr="001949B4">
              <w:rPr>
                <w:rFonts w:ascii="Consolas" w:hAnsi="Consolas" w:cs="Consolas"/>
                <w:sz w:val="22"/>
                <w:szCs w:val="22"/>
              </w:rPr>
              <w:t xml:space="preserve">); // </w:t>
            </w:r>
            <w:r w:rsidRPr="001949B4">
              <w:rPr>
                <w:rFonts w:ascii="Consolas" w:hAnsi="Consolas" w:cs="Consolas"/>
                <w:b/>
                <w:i/>
                <w:sz w:val="22"/>
                <w:szCs w:val="22"/>
              </w:rPr>
              <w:t>Левая часть НУ</w:t>
            </w:r>
          </w:p>
          <w:p w:rsidR="001949B4" w:rsidRPr="001949B4" w:rsidRDefault="001949B4" w:rsidP="00E900A0">
            <w:pPr>
              <w:rPr>
                <w:rFonts w:ascii="Consolas" w:hAnsi="Consolas" w:cs="Consolas"/>
                <w:sz w:val="22"/>
                <w:szCs w:val="22"/>
              </w:rPr>
            </w:pPr>
            <w:r w:rsidRPr="001949B4">
              <w:rPr>
                <w:rFonts w:ascii="Consolas" w:hAnsi="Consolas" w:cs="Consolas"/>
                <w:sz w:val="22"/>
                <w:szCs w:val="22"/>
              </w:rPr>
              <w:t>--&gt;</w:t>
            </w:r>
            <w:r w:rsidRPr="001949B4">
              <w:rPr>
                <w:rFonts w:ascii="Consolas" w:hAnsi="Consolas" w:cs="Consolas"/>
                <w:sz w:val="22"/>
                <w:szCs w:val="22"/>
                <w:lang w:val="en-US"/>
              </w:rPr>
              <w:t>y</w:t>
            </w:r>
            <w:r w:rsidRPr="001949B4">
              <w:rPr>
                <w:rFonts w:ascii="Consolas" w:hAnsi="Consolas" w:cs="Consolas"/>
                <w:sz w:val="22"/>
                <w:szCs w:val="22"/>
              </w:rPr>
              <w:t>1 =</w:t>
            </w:r>
            <w:r w:rsidRPr="001949B4">
              <w:rPr>
                <w:rFonts w:ascii="Consolas" w:hAnsi="Consolas" w:cs="Consolas"/>
                <w:sz w:val="22"/>
                <w:szCs w:val="22"/>
                <w:lang w:val="en-US"/>
              </w:rPr>
              <w:t>x</w:t>
            </w:r>
            <w:r w:rsidRPr="001949B4">
              <w:rPr>
                <w:rFonts w:ascii="Consolas" w:hAnsi="Consolas" w:cs="Consolas"/>
                <w:sz w:val="22"/>
                <w:szCs w:val="22"/>
              </w:rPr>
              <w:t xml:space="preserve"> * 0; // </w:t>
            </w:r>
            <w:r w:rsidRPr="001949B4">
              <w:rPr>
                <w:rFonts w:ascii="Consolas" w:hAnsi="Consolas" w:cs="Consolas"/>
                <w:b/>
                <w:sz w:val="22"/>
                <w:szCs w:val="22"/>
                <w:lang w:val="en-US"/>
              </w:rPr>
              <w:t>y</w:t>
            </w:r>
            <w:r w:rsidRPr="001949B4">
              <w:rPr>
                <w:rFonts w:ascii="Consolas" w:hAnsi="Consolas" w:cs="Consolas"/>
                <w:b/>
                <w:sz w:val="22"/>
                <w:szCs w:val="22"/>
              </w:rPr>
              <w:t>1</w:t>
            </w:r>
            <w:r w:rsidRPr="001949B4">
              <w:rPr>
                <w:rFonts w:ascii="Consolas" w:hAnsi="Consolas" w:cs="Consolas"/>
                <w:b/>
                <w:i/>
                <w:sz w:val="22"/>
                <w:szCs w:val="22"/>
              </w:rPr>
              <w:t xml:space="preserve"> используется для выделения оси </w:t>
            </w:r>
            <w:r w:rsidRPr="001949B4">
              <w:rPr>
                <w:rFonts w:ascii="Consolas" w:hAnsi="Consolas" w:cs="Consolas"/>
                <w:b/>
                <w:sz w:val="22"/>
                <w:szCs w:val="22"/>
              </w:rPr>
              <w:t>Ох</w:t>
            </w:r>
          </w:p>
          <w:p w:rsidR="001949B4" w:rsidRPr="001949B4" w:rsidRDefault="001949B4" w:rsidP="00E900A0">
            <w:pPr>
              <w:rPr>
                <w:rFonts w:ascii="Consolas" w:hAnsi="Consolas" w:cs="Consolas"/>
                <w:sz w:val="22"/>
                <w:szCs w:val="22"/>
                <w:lang w:val="en-US"/>
              </w:rPr>
            </w:pPr>
            <w:r w:rsidRPr="001949B4">
              <w:rPr>
                <w:rFonts w:ascii="Consolas" w:hAnsi="Consolas" w:cs="Consolas"/>
                <w:sz w:val="22"/>
                <w:szCs w:val="22"/>
                <w:lang w:val="en-US"/>
              </w:rPr>
              <w:t>--&gt; plot(x, y, x, y1)</w:t>
            </w:r>
          </w:p>
          <w:p w:rsidR="001949B4" w:rsidRPr="001949B4" w:rsidRDefault="001949B4" w:rsidP="00E900A0">
            <w:pPr>
              <w:rPr>
                <w:rFonts w:ascii="Consolas" w:hAnsi="Consolas" w:cs="Consolas"/>
                <w:sz w:val="22"/>
                <w:szCs w:val="22"/>
                <w:lang w:val="en-US"/>
              </w:rPr>
            </w:pPr>
            <w:r w:rsidRPr="001949B4">
              <w:rPr>
                <w:rFonts w:ascii="Consolas" w:hAnsi="Consolas" w:cs="Consolas"/>
                <w:sz w:val="22"/>
                <w:szCs w:val="22"/>
                <w:lang w:val="en-US"/>
              </w:rPr>
              <w:t>--&gt; xtitle('', 'X', 'Y(X)');</w:t>
            </w:r>
          </w:p>
          <w:p w:rsidR="001949B4" w:rsidRPr="001949B4" w:rsidRDefault="001949B4" w:rsidP="00E900A0">
            <w:pPr>
              <w:rPr>
                <w:sz w:val="22"/>
                <w:szCs w:val="22"/>
              </w:rPr>
            </w:pPr>
            <w:r w:rsidRPr="001949B4">
              <w:rPr>
                <w:rFonts w:ascii="Consolas" w:hAnsi="Consolas" w:cs="Consolas"/>
                <w:sz w:val="22"/>
                <w:szCs w:val="22"/>
              </w:rPr>
              <w:t>--&gt;</w:t>
            </w:r>
            <w:r w:rsidRPr="001949B4">
              <w:rPr>
                <w:rFonts w:ascii="Consolas" w:hAnsi="Consolas" w:cs="Consolas"/>
                <w:sz w:val="22"/>
                <w:szCs w:val="22"/>
                <w:lang w:val="en-US"/>
              </w:rPr>
              <w:t>xgrid</w:t>
            </w:r>
            <w:r w:rsidRPr="001949B4">
              <w:rPr>
                <w:rFonts w:ascii="Consolas" w:hAnsi="Consolas" w:cs="Consolas"/>
                <w:sz w:val="22"/>
                <w:szCs w:val="22"/>
              </w:rPr>
              <w:t>();</w:t>
            </w:r>
          </w:p>
          <w:p w:rsidR="001949B4" w:rsidRPr="001949B4" w:rsidRDefault="001949B4" w:rsidP="00E900A0">
            <w:pPr>
              <w:rPr>
                <w:b/>
                <w:bCs/>
                <w:color w:val="000000"/>
                <w:sz w:val="28"/>
                <w:szCs w:val="28"/>
              </w:rPr>
            </w:pPr>
            <w:r w:rsidRPr="001949B4">
              <w:rPr>
                <w:rFonts w:asciiTheme="minorHAnsi" w:eastAsiaTheme="minorHAnsi" w:hAnsiTheme="minorHAnsi" w:cstheme="minorBidi"/>
                <w:sz w:val="24"/>
                <w:szCs w:val="24"/>
                <w:lang w:eastAsia="en-US"/>
              </w:rPr>
              <w:object w:dxaOrig="6612" w:dyaOrig="4848">
                <v:shape id="_x0000_i1291" type="#_x0000_t75" style="width:319.65pt;height:233pt" o:ole="">
                  <v:imagedata r:id="rId565" o:title=""/>
                </v:shape>
                <o:OLEObject Type="Embed" ProgID="PBrush" ShapeID="_x0000_i1291" DrawAspect="Content" ObjectID="_1628602071" r:id="rId566"/>
              </w:object>
            </w:r>
          </w:p>
        </w:tc>
      </w:tr>
      <w:tr w:rsidR="001949B4" w:rsidRPr="001949B4" w:rsidTr="001949B4">
        <w:tc>
          <w:tcPr>
            <w:tcW w:w="9345" w:type="dxa"/>
          </w:tcPr>
          <w:p w:rsidR="001949B4" w:rsidRPr="001949B4" w:rsidRDefault="00C00545" w:rsidP="00E900A0">
            <w:pPr>
              <w:rPr>
                <w:noProof/>
                <w:sz w:val="22"/>
                <w:szCs w:val="22"/>
              </w:rPr>
            </w:pPr>
            <w:r w:rsidRPr="007C6456">
              <w:rPr>
                <w:rFonts w:asciiTheme="minorHAnsi" w:eastAsiaTheme="minorHAnsi" w:hAnsiTheme="minorHAnsi" w:cstheme="minorBidi"/>
                <w:sz w:val="22"/>
                <w:szCs w:val="22"/>
                <w:lang w:eastAsia="en-US"/>
              </w:rPr>
              <w:object w:dxaOrig="9210" w:dyaOrig="360">
                <v:shape id="_x0000_i1292" type="#_x0000_t75" style="width:460.5pt;height:18.2pt" o:ole="">
                  <v:imagedata r:id="rId21" o:title=""/>
                </v:shape>
                <o:OLEObject Type="Embed" ProgID="PBrush" ShapeID="_x0000_i1292" DrawAspect="Content" ObjectID="_1628602072" r:id="rId567"/>
              </w:object>
            </w:r>
          </w:p>
          <w:p w:rsidR="001949B4" w:rsidRPr="001949B4" w:rsidRDefault="001949B4" w:rsidP="00E900A0">
            <w:pPr>
              <w:rPr>
                <w:rFonts w:ascii="Consolas" w:hAnsi="Consolas"/>
                <w:bCs/>
                <w:color w:val="000000"/>
                <w:sz w:val="22"/>
                <w:szCs w:val="22"/>
              </w:rPr>
            </w:pPr>
            <w:r w:rsidRPr="001949B4">
              <w:rPr>
                <w:rFonts w:ascii="Consolas" w:hAnsi="Consolas"/>
                <w:sz w:val="22"/>
                <w:szCs w:val="22"/>
              </w:rPr>
              <w:t xml:space="preserve">--&gt; // </w:t>
            </w:r>
            <w:r w:rsidRPr="001949B4">
              <w:rPr>
                <w:rFonts w:ascii="Consolas" w:hAnsi="Consolas"/>
                <w:b/>
                <w:i/>
                <w:sz w:val="22"/>
                <w:szCs w:val="22"/>
              </w:rPr>
              <w:t xml:space="preserve">Из графика видно, что уравнение </w:t>
            </w:r>
            <w:r w:rsidRPr="001949B4">
              <w:rPr>
                <w:rFonts w:ascii="Consolas" w:hAnsi="Consolas"/>
                <w:b/>
                <w:bCs/>
                <w:i/>
                <w:color w:val="000000"/>
                <w:sz w:val="22"/>
                <w:szCs w:val="22"/>
              </w:rPr>
              <w:t>имеет три корн</w:t>
            </w:r>
            <w:r w:rsidRPr="001949B4">
              <w:rPr>
                <w:rFonts w:ascii="Consolas" w:hAnsi="Consolas"/>
                <w:bCs/>
                <w:color w:val="000000"/>
                <w:sz w:val="22"/>
                <w:szCs w:val="22"/>
              </w:rPr>
              <w:t xml:space="preserve">я, </w:t>
            </w:r>
          </w:p>
          <w:p w:rsidR="001949B4" w:rsidRPr="001949B4" w:rsidRDefault="001949B4" w:rsidP="00E900A0">
            <w:pPr>
              <w:rPr>
                <w:rFonts w:ascii="Consolas" w:hAnsi="Consolas" w:cs="Consolas"/>
                <w:b/>
                <w:bCs/>
                <w:i/>
                <w:color w:val="000000"/>
                <w:sz w:val="22"/>
                <w:szCs w:val="22"/>
              </w:rPr>
            </w:pPr>
            <w:r w:rsidRPr="001949B4">
              <w:rPr>
                <w:rFonts w:ascii="Consolas" w:hAnsi="Consolas"/>
                <w:sz w:val="22"/>
                <w:szCs w:val="22"/>
              </w:rPr>
              <w:t xml:space="preserve">--&gt; // </w:t>
            </w:r>
            <w:r w:rsidRPr="001949B4">
              <w:rPr>
                <w:rFonts w:ascii="Consolas" w:hAnsi="Consolas"/>
                <w:b/>
                <w:bCs/>
                <w:i/>
                <w:color w:val="000000"/>
                <w:sz w:val="22"/>
                <w:szCs w:val="22"/>
              </w:rPr>
              <w:t xml:space="preserve">принадлежащие отрезкам: </w:t>
            </w:r>
            <w:r w:rsidRPr="001949B4">
              <w:rPr>
                <w:rFonts w:ascii="Consolas" w:hAnsi="Consolas" w:cs="Consolas"/>
                <w:b/>
                <w:bCs/>
                <w:color w:val="000000"/>
                <w:sz w:val="22"/>
                <w:szCs w:val="22"/>
                <w:lang w:val="en-US"/>
              </w:rPr>
              <w:t>x</w:t>
            </w:r>
            <w:r w:rsidRPr="001949B4">
              <w:rPr>
                <w:rFonts w:ascii="Consolas" w:hAnsi="Consolas" w:cs="Consolas"/>
                <w:b/>
                <w:bCs/>
                <w:color w:val="000000"/>
                <w:sz w:val="22"/>
                <w:szCs w:val="22"/>
                <w:vertAlign w:val="subscript"/>
              </w:rPr>
              <w:t>1</w:t>
            </w:r>
            <w:r w:rsidRPr="001949B4">
              <w:rPr>
                <w:rFonts w:ascii="Consolas" w:hAnsi="Consolas" w:cs="Consolas"/>
                <w:b/>
                <w:bCs/>
                <w:color w:val="000000"/>
                <w:sz w:val="22"/>
                <w:szCs w:val="22"/>
              </w:rPr>
              <w:t xml:space="preserve">€[0.5;1], </w:t>
            </w:r>
            <w:r w:rsidRPr="001949B4">
              <w:rPr>
                <w:rFonts w:ascii="Consolas" w:hAnsi="Consolas" w:cs="Consolas"/>
                <w:b/>
                <w:bCs/>
                <w:color w:val="000000"/>
                <w:sz w:val="22"/>
                <w:szCs w:val="22"/>
                <w:lang w:val="en-US"/>
              </w:rPr>
              <w:t>x</w:t>
            </w:r>
            <w:r w:rsidRPr="001949B4">
              <w:rPr>
                <w:rFonts w:ascii="Consolas" w:hAnsi="Consolas" w:cs="Consolas"/>
                <w:b/>
                <w:bCs/>
                <w:color w:val="000000"/>
                <w:sz w:val="22"/>
                <w:szCs w:val="22"/>
                <w:vertAlign w:val="subscript"/>
              </w:rPr>
              <w:t>2</w:t>
            </w:r>
            <w:r w:rsidRPr="001949B4">
              <w:rPr>
                <w:rFonts w:ascii="Consolas" w:hAnsi="Consolas" w:cs="Consolas"/>
                <w:b/>
                <w:bCs/>
                <w:color w:val="000000"/>
                <w:sz w:val="22"/>
                <w:szCs w:val="22"/>
              </w:rPr>
              <w:t>€[1.5;2], х3€[5;5</w:t>
            </w:r>
            <w:r w:rsidRPr="001949B4">
              <w:rPr>
                <w:rFonts w:ascii="Consolas" w:hAnsi="Consolas" w:cs="Consolas"/>
                <w:b/>
                <w:bCs/>
                <w:i/>
                <w:color w:val="000000"/>
                <w:sz w:val="22"/>
                <w:szCs w:val="22"/>
              </w:rPr>
              <w:t>.5]</w:t>
            </w:r>
          </w:p>
          <w:p w:rsidR="001949B4" w:rsidRPr="001949B4" w:rsidRDefault="001949B4" w:rsidP="00E900A0">
            <w:pPr>
              <w:rPr>
                <w:rFonts w:ascii="Consolas" w:hAnsi="Consolas"/>
                <w:b/>
                <w:i/>
                <w:sz w:val="22"/>
                <w:szCs w:val="22"/>
              </w:rPr>
            </w:pPr>
            <w:r w:rsidRPr="001949B4">
              <w:rPr>
                <w:rFonts w:ascii="Consolas" w:hAnsi="Consolas"/>
                <w:i/>
                <w:sz w:val="22"/>
                <w:szCs w:val="22"/>
              </w:rPr>
              <w:t>--&gt;</w:t>
            </w:r>
            <w:r w:rsidRPr="001949B4">
              <w:rPr>
                <w:rFonts w:ascii="Consolas" w:hAnsi="Consolas"/>
                <w:sz w:val="22"/>
                <w:szCs w:val="22"/>
              </w:rPr>
              <w:t>//</w:t>
            </w:r>
            <w:r w:rsidRPr="001949B4">
              <w:rPr>
                <w:rFonts w:ascii="Consolas" w:hAnsi="Consolas"/>
                <w:b/>
                <w:i/>
                <w:sz w:val="22"/>
                <w:szCs w:val="22"/>
              </w:rPr>
              <w:t xml:space="preserve">Выбор начальных приближений: </w:t>
            </w:r>
            <w:r w:rsidRPr="001949B4">
              <w:rPr>
                <w:rFonts w:ascii="Consolas" w:hAnsi="Consolas" w:cs="Consolas"/>
                <w:b/>
                <w:bCs/>
                <w:color w:val="000000"/>
                <w:sz w:val="22"/>
                <w:szCs w:val="22"/>
                <w:lang w:val="en-US"/>
              </w:rPr>
              <w:t>x</w:t>
            </w:r>
            <w:r w:rsidRPr="001949B4">
              <w:rPr>
                <w:rFonts w:ascii="Consolas" w:hAnsi="Consolas" w:cs="Consolas"/>
                <w:b/>
                <w:bCs/>
                <w:color w:val="000000"/>
                <w:sz w:val="22"/>
                <w:szCs w:val="22"/>
              </w:rPr>
              <w:t xml:space="preserve">1 = 0.5, </w:t>
            </w:r>
            <w:r w:rsidRPr="001949B4">
              <w:rPr>
                <w:rFonts w:ascii="Consolas" w:hAnsi="Consolas" w:cs="Consolas"/>
                <w:b/>
                <w:bCs/>
                <w:color w:val="000000"/>
                <w:sz w:val="22"/>
                <w:szCs w:val="22"/>
                <w:lang w:val="en-US"/>
              </w:rPr>
              <w:t>x</w:t>
            </w:r>
            <w:r w:rsidRPr="001949B4">
              <w:rPr>
                <w:rFonts w:ascii="Consolas" w:hAnsi="Consolas" w:cs="Consolas"/>
                <w:b/>
                <w:bCs/>
                <w:color w:val="000000"/>
                <w:sz w:val="22"/>
                <w:szCs w:val="22"/>
              </w:rPr>
              <w:t xml:space="preserve">2 = 2, </w:t>
            </w:r>
            <w:r w:rsidRPr="001949B4">
              <w:rPr>
                <w:rFonts w:ascii="Consolas" w:hAnsi="Consolas" w:cs="Consolas"/>
                <w:b/>
                <w:bCs/>
                <w:color w:val="000000"/>
                <w:sz w:val="22"/>
                <w:szCs w:val="22"/>
                <w:lang w:val="en-US"/>
              </w:rPr>
              <w:t>x</w:t>
            </w:r>
            <w:r w:rsidRPr="001949B4">
              <w:rPr>
                <w:rFonts w:ascii="Consolas" w:hAnsi="Consolas" w:cs="Consolas"/>
                <w:b/>
                <w:bCs/>
                <w:color w:val="000000"/>
                <w:sz w:val="22"/>
                <w:szCs w:val="22"/>
              </w:rPr>
              <w:t>3 = 5</w:t>
            </w:r>
          </w:p>
          <w:p w:rsidR="001949B4" w:rsidRPr="001949B4" w:rsidRDefault="001949B4" w:rsidP="00E900A0">
            <w:pPr>
              <w:rPr>
                <w:rFonts w:ascii="Consolas" w:hAnsi="Consolas"/>
                <w:sz w:val="22"/>
                <w:szCs w:val="22"/>
              </w:rPr>
            </w:pPr>
            <w:r w:rsidRPr="001949B4">
              <w:rPr>
                <w:rFonts w:ascii="Consolas" w:hAnsi="Consolas"/>
                <w:sz w:val="22"/>
                <w:szCs w:val="22"/>
              </w:rPr>
              <w:t>--&gt;</w:t>
            </w:r>
          </w:p>
          <w:p w:rsidR="001949B4" w:rsidRPr="001949B4" w:rsidRDefault="001949B4" w:rsidP="00E900A0">
            <w:pPr>
              <w:rPr>
                <w:rFonts w:ascii="Consolas" w:hAnsi="Consolas"/>
                <w:sz w:val="22"/>
                <w:szCs w:val="22"/>
              </w:rPr>
            </w:pPr>
            <w:r w:rsidRPr="001949B4">
              <w:rPr>
                <w:rFonts w:ascii="Consolas" w:hAnsi="Consolas"/>
                <w:sz w:val="22"/>
                <w:szCs w:val="22"/>
              </w:rPr>
              <w:t xml:space="preserve">--&gt; // </w:t>
            </w:r>
            <w:r w:rsidRPr="001949B4">
              <w:rPr>
                <w:rFonts w:ascii="Consolas" w:hAnsi="Consolas"/>
                <w:b/>
                <w:i/>
                <w:sz w:val="22"/>
                <w:szCs w:val="22"/>
              </w:rPr>
              <w:t>2-ый этап: Уточнение корней:</w:t>
            </w:r>
          </w:p>
          <w:p w:rsidR="001949B4" w:rsidRPr="001949B4" w:rsidRDefault="001949B4" w:rsidP="00E900A0">
            <w:pPr>
              <w:rPr>
                <w:rFonts w:ascii="Consolas" w:hAnsi="Consolas" w:cs="Consolas"/>
                <w:bCs/>
                <w:noProof/>
                <w:sz w:val="22"/>
                <w:szCs w:val="22"/>
              </w:rPr>
            </w:pPr>
            <w:r w:rsidRPr="001949B4">
              <w:rPr>
                <w:rFonts w:ascii="Consolas" w:hAnsi="Consolas" w:cs="Consolas"/>
                <w:bCs/>
                <w:noProof/>
                <w:sz w:val="22"/>
                <w:szCs w:val="22"/>
              </w:rPr>
              <w:t xml:space="preserve">--&gt; // </w:t>
            </w:r>
            <w:r w:rsidRPr="001949B4">
              <w:rPr>
                <w:rFonts w:ascii="Consolas" w:hAnsi="Consolas" w:cs="Consolas"/>
                <w:b/>
                <w:bCs/>
                <w:i/>
                <w:noProof/>
                <w:sz w:val="22"/>
                <w:szCs w:val="22"/>
              </w:rPr>
              <w:t xml:space="preserve">1-й способ: вычисление каждого корня уравнения отдельным </w:t>
            </w:r>
          </w:p>
          <w:p w:rsidR="001949B4" w:rsidRPr="001949B4" w:rsidRDefault="001949B4" w:rsidP="00E900A0">
            <w:pPr>
              <w:rPr>
                <w:rFonts w:ascii="Consolas" w:hAnsi="Consolas" w:cs="Consolas"/>
                <w:bCs/>
                <w:noProof/>
                <w:sz w:val="22"/>
                <w:szCs w:val="22"/>
              </w:rPr>
            </w:pPr>
            <w:r w:rsidRPr="001949B4">
              <w:rPr>
                <w:rFonts w:ascii="Consolas" w:hAnsi="Consolas" w:cs="Consolas"/>
                <w:bCs/>
                <w:noProof/>
                <w:sz w:val="22"/>
                <w:szCs w:val="22"/>
              </w:rPr>
              <w:t xml:space="preserve">--&gt; // </w:t>
            </w:r>
            <w:r w:rsidRPr="001949B4">
              <w:rPr>
                <w:rFonts w:ascii="Consolas" w:hAnsi="Consolas" w:cs="Consolas"/>
                <w:b/>
                <w:bCs/>
                <w:i/>
                <w:noProof/>
                <w:sz w:val="22"/>
                <w:szCs w:val="22"/>
              </w:rPr>
              <w:t xml:space="preserve">обращением к функции </w:t>
            </w:r>
            <w:r w:rsidRPr="001949B4">
              <w:rPr>
                <w:rFonts w:ascii="Consolas" w:hAnsi="Consolas" w:cs="Consolas"/>
                <w:b/>
                <w:bCs/>
                <w:noProof/>
                <w:sz w:val="22"/>
                <w:szCs w:val="22"/>
              </w:rPr>
              <w:t>fsolve</w:t>
            </w:r>
          </w:p>
          <w:p w:rsidR="001949B4" w:rsidRPr="00B52679" w:rsidRDefault="001949B4" w:rsidP="00E900A0">
            <w:pPr>
              <w:rPr>
                <w:rFonts w:ascii="Consolas" w:hAnsi="Consolas" w:cs="Consolas"/>
                <w:bCs/>
                <w:noProof/>
                <w:sz w:val="22"/>
                <w:szCs w:val="22"/>
              </w:rPr>
            </w:pPr>
            <w:r w:rsidRPr="00B52679">
              <w:rPr>
                <w:rFonts w:ascii="Consolas" w:hAnsi="Consolas"/>
                <w:sz w:val="22"/>
                <w:szCs w:val="22"/>
              </w:rPr>
              <w:t>--&gt;</w:t>
            </w:r>
            <w:r w:rsidRPr="001949B4">
              <w:rPr>
                <w:rFonts w:ascii="Consolas" w:hAnsi="Consolas" w:cs="Consolas"/>
                <w:bCs/>
                <w:noProof/>
                <w:sz w:val="22"/>
                <w:szCs w:val="22"/>
                <w:lang w:val="en-US"/>
              </w:rPr>
              <w:t>xx</w:t>
            </w:r>
            <w:r w:rsidRPr="00B52679">
              <w:rPr>
                <w:rFonts w:ascii="Consolas" w:hAnsi="Consolas" w:cs="Consolas"/>
                <w:bCs/>
                <w:noProof/>
                <w:sz w:val="22"/>
                <w:szCs w:val="22"/>
              </w:rPr>
              <w:t xml:space="preserve">(1) = </w:t>
            </w:r>
            <w:r w:rsidRPr="001949B4">
              <w:rPr>
                <w:rFonts w:ascii="Consolas" w:hAnsi="Consolas" w:cs="Consolas"/>
                <w:bCs/>
                <w:noProof/>
                <w:sz w:val="22"/>
                <w:szCs w:val="22"/>
                <w:lang w:val="en-US"/>
              </w:rPr>
              <w:t>fsolve</w:t>
            </w:r>
            <w:r w:rsidRPr="00B52679">
              <w:rPr>
                <w:rFonts w:ascii="Consolas" w:hAnsi="Consolas" w:cs="Consolas"/>
                <w:bCs/>
                <w:noProof/>
                <w:sz w:val="22"/>
                <w:szCs w:val="22"/>
              </w:rPr>
              <w:t xml:space="preserve">(0.5, </w:t>
            </w:r>
            <w:r w:rsidRPr="001949B4">
              <w:rPr>
                <w:rFonts w:ascii="Consolas" w:hAnsi="Consolas" w:cs="Consolas"/>
                <w:bCs/>
                <w:noProof/>
                <w:sz w:val="22"/>
                <w:szCs w:val="22"/>
                <w:lang w:val="en-US"/>
              </w:rPr>
              <w:t>yf</w:t>
            </w:r>
            <w:r w:rsidRPr="00B52679">
              <w:rPr>
                <w:rFonts w:ascii="Consolas" w:hAnsi="Consolas" w:cs="Consolas"/>
                <w:bCs/>
                <w:noProof/>
                <w:sz w:val="22"/>
                <w:szCs w:val="22"/>
              </w:rPr>
              <w:t xml:space="preserve">); </w:t>
            </w:r>
            <w:r w:rsidRPr="001949B4">
              <w:rPr>
                <w:rFonts w:ascii="Consolas" w:hAnsi="Consolas" w:cs="Consolas"/>
                <w:bCs/>
                <w:noProof/>
                <w:sz w:val="22"/>
                <w:szCs w:val="22"/>
                <w:lang w:val="en-US"/>
              </w:rPr>
              <w:t>xx</w:t>
            </w:r>
            <w:r w:rsidRPr="00B52679">
              <w:rPr>
                <w:rFonts w:ascii="Consolas" w:hAnsi="Consolas" w:cs="Consolas"/>
                <w:bCs/>
                <w:noProof/>
                <w:sz w:val="22"/>
                <w:szCs w:val="22"/>
              </w:rPr>
              <w:t xml:space="preserve">(2) = </w:t>
            </w:r>
            <w:r w:rsidRPr="001949B4">
              <w:rPr>
                <w:rFonts w:ascii="Consolas" w:hAnsi="Consolas" w:cs="Consolas"/>
                <w:bCs/>
                <w:noProof/>
                <w:sz w:val="22"/>
                <w:szCs w:val="22"/>
                <w:lang w:val="en-US"/>
              </w:rPr>
              <w:t>fsolve</w:t>
            </w:r>
            <w:r w:rsidRPr="00B52679">
              <w:rPr>
                <w:rFonts w:ascii="Consolas" w:hAnsi="Consolas" w:cs="Consolas"/>
                <w:bCs/>
                <w:noProof/>
                <w:sz w:val="22"/>
                <w:szCs w:val="22"/>
              </w:rPr>
              <w:t xml:space="preserve">(2, </w:t>
            </w:r>
            <w:r w:rsidRPr="001949B4">
              <w:rPr>
                <w:rFonts w:ascii="Consolas" w:hAnsi="Consolas" w:cs="Consolas"/>
                <w:bCs/>
                <w:noProof/>
                <w:sz w:val="22"/>
                <w:szCs w:val="22"/>
                <w:lang w:val="en-US"/>
              </w:rPr>
              <w:t>yf</w:t>
            </w:r>
            <w:r w:rsidRPr="00B52679">
              <w:rPr>
                <w:rFonts w:ascii="Consolas" w:hAnsi="Consolas" w:cs="Consolas"/>
                <w:bCs/>
                <w:noProof/>
                <w:sz w:val="22"/>
                <w:szCs w:val="22"/>
              </w:rPr>
              <w:t xml:space="preserve">); </w:t>
            </w:r>
            <w:r w:rsidRPr="001949B4">
              <w:rPr>
                <w:rFonts w:ascii="Consolas" w:hAnsi="Consolas" w:cs="Consolas"/>
                <w:bCs/>
                <w:noProof/>
                <w:sz w:val="22"/>
                <w:szCs w:val="22"/>
                <w:lang w:val="en-US"/>
              </w:rPr>
              <w:t>xx</w:t>
            </w:r>
            <w:r w:rsidRPr="00B52679">
              <w:rPr>
                <w:rFonts w:ascii="Consolas" w:hAnsi="Consolas" w:cs="Consolas"/>
                <w:bCs/>
                <w:noProof/>
                <w:sz w:val="22"/>
                <w:szCs w:val="22"/>
              </w:rPr>
              <w:t xml:space="preserve">(3) = </w:t>
            </w:r>
            <w:r w:rsidRPr="001949B4">
              <w:rPr>
                <w:rFonts w:ascii="Consolas" w:hAnsi="Consolas" w:cs="Consolas"/>
                <w:bCs/>
                <w:noProof/>
                <w:sz w:val="22"/>
                <w:szCs w:val="22"/>
                <w:lang w:val="en-US"/>
              </w:rPr>
              <w:t>fsolve</w:t>
            </w:r>
            <w:r w:rsidRPr="00B52679">
              <w:rPr>
                <w:rFonts w:ascii="Consolas" w:hAnsi="Consolas" w:cs="Consolas"/>
                <w:bCs/>
                <w:noProof/>
                <w:sz w:val="22"/>
                <w:szCs w:val="22"/>
              </w:rPr>
              <w:t xml:space="preserve">(5, </w:t>
            </w:r>
            <w:r w:rsidRPr="001949B4">
              <w:rPr>
                <w:rFonts w:ascii="Consolas" w:hAnsi="Consolas" w:cs="Consolas"/>
                <w:bCs/>
                <w:noProof/>
                <w:sz w:val="22"/>
                <w:szCs w:val="22"/>
                <w:lang w:val="en-US"/>
              </w:rPr>
              <w:t>yf</w:t>
            </w:r>
            <w:r w:rsidRPr="00B52679">
              <w:rPr>
                <w:rFonts w:ascii="Consolas" w:hAnsi="Consolas" w:cs="Consolas"/>
                <w:bCs/>
                <w:noProof/>
                <w:sz w:val="22"/>
                <w:szCs w:val="22"/>
              </w:rPr>
              <w:t>);</w:t>
            </w:r>
          </w:p>
          <w:p w:rsidR="001949B4" w:rsidRPr="00B52679" w:rsidRDefault="001949B4" w:rsidP="00E900A0">
            <w:pPr>
              <w:rPr>
                <w:rFonts w:ascii="Consolas" w:hAnsi="Consolas" w:cs="Consolas"/>
                <w:bCs/>
                <w:noProof/>
                <w:sz w:val="22"/>
                <w:szCs w:val="22"/>
              </w:rPr>
            </w:pPr>
            <w:r w:rsidRPr="00B52679">
              <w:rPr>
                <w:rFonts w:ascii="Consolas" w:hAnsi="Consolas"/>
                <w:sz w:val="22"/>
                <w:szCs w:val="22"/>
              </w:rPr>
              <w:t>--&gt;</w:t>
            </w:r>
            <w:r w:rsidRPr="001949B4">
              <w:rPr>
                <w:rFonts w:ascii="Consolas" w:hAnsi="Consolas" w:cs="Consolas"/>
                <w:bCs/>
                <w:noProof/>
                <w:sz w:val="22"/>
                <w:szCs w:val="22"/>
                <w:lang w:val="en-US"/>
              </w:rPr>
              <w:t>yy</w:t>
            </w:r>
            <w:r w:rsidRPr="00B52679">
              <w:rPr>
                <w:rFonts w:ascii="Consolas" w:hAnsi="Consolas" w:cs="Consolas"/>
                <w:bCs/>
                <w:noProof/>
                <w:sz w:val="22"/>
                <w:szCs w:val="22"/>
              </w:rPr>
              <w:t xml:space="preserve"> = </w:t>
            </w:r>
            <w:r w:rsidRPr="001949B4">
              <w:rPr>
                <w:rFonts w:ascii="Consolas" w:hAnsi="Consolas" w:cs="Consolas"/>
                <w:bCs/>
                <w:noProof/>
                <w:sz w:val="22"/>
                <w:szCs w:val="22"/>
                <w:lang w:val="en-US"/>
              </w:rPr>
              <w:t>yf</w:t>
            </w:r>
            <w:r w:rsidRPr="00B52679">
              <w:rPr>
                <w:rFonts w:ascii="Consolas" w:hAnsi="Consolas" w:cs="Consolas"/>
                <w:bCs/>
                <w:noProof/>
                <w:sz w:val="22"/>
                <w:szCs w:val="22"/>
              </w:rPr>
              <w:t>(</w:t>
            </w:r>
            <w:r w:rsidRPr="001949B4">
              <w:rPr>
                <w:rFonts w:ascii="Consolas" w:hAnsi="Consolas" w:cs="Consolas"/>
                <w:bCs/>
                <w:noProof/>
                <w:sz w:val="22"/>
                <w:szCs w:val="22"/>
                <w:lang w:val="en-US"/>
              </w:rPr>
              <w:t>xx</w:t>
            </w:r>
            <w:r w:rsidRPr="00B52679">
              <w:rPr>
                <w:rFonts w:ascii="Consolas" w:hAnsi="Consolas" w:cs="Consolas"/>
                <w:bCs/>
                <w:noProof/>
                <w:sz w:val="22"/>
                <w:szCs w:val="22"/>
              </w:rPr>
              <w:t xml:space="preserve">); </w:t>
            </w:r>
            <w:r w:rsidRPr="001949B4">
              <w:rPr>
                <w:rFonts w:ascii="Consolas" w:hAnsi="Consolas" w:cs="Consolas"/>
                <w:bCs/>
                <w:noProof/>
                <w:sz w:val="22"/>
                <w:szCs w:val="22"/>
                <w:lang w:val="en-US"/>
              </w:rPr>
              <w:t>xy</w:t>
            </w:r>
            <w:r w:rsidRPr="00B52679">
              <w:rPr>
                <w:rFonts w:ascii="Consolas" w:hAnsi="Consolas" w:cs="Consolas"/>
                <w:bCs/>
                <w:noProof/>
                <w:sz w:val="22"/>
                <w:szCs w:val="22"/>
              </w:rPr>
              <w:t xml:space="preserve"> = [</w:t>
            </w:r>
            <w:r w:rsidRPr="001949B4">
              <w:rPr>
                <w:rFonts w:ascii="Consolas" w:hAnsi="Consolas" w:cs="Consolas"/>
                <w:bCs/>
                <w:noProof/>
                <w:sz w:val="22"/>
                <w:szCs w:val="22"/>
                <w:lang w:val="en-US"/>
              </w:rPr>
              <w:t>xx</w:t>
            </w:r>
            <w:r w:rsidRPr="00B52679">
              <w:rPr>
                <w:rFonts w:ascii="Consolas" w:hAnsi="Consolas" w:cs="Consolas"/>
                <w:bCs/>
                <w:noProof/>
                <w:sz w:val="22"/>
                <w:szCs w:val="22"/>
              </w:rPr>
              <w:t xml:space="preserve">'; </w:t>
            </w:r>
            <w:r w:rsidRPr="001949B4">
              <w:rPr>
                <w:rFonts w:ascii="Consolas" w:hAnsi="Consolas" w:cs="Consolas"/>
                <w:bCs/>
                <w:noProof/>
                <w:sz w:val="22"/>
                <w:szCs w:val="22"/>
                <w:lang w:val="en-US"/>
              </w:rPr>
              <w:t>yy</w:t>
            </w:r>
            <w:r w:rsidRPr="00B52679">
              <w:rPr>
                <w:rFonts w:ascii="Consolas" w:hAnsi="Consolas" w:cs="Consolas"/>
                <w:bCs/>
                <w:noProof/>
                <w:sz w:val="22"/>
                <w:szCs w:val="22"/>
              </w:rPr>
              <w:t>']'</w:t>
            </w:r>
          </w:p>
          <w:p w:rsidR="001949B4" w:rsidRPr="001949B4" w:rsidRDefault="001949B4" w:rsidP="00E900A0">
            <w:pPr>
              <w:rPr>
                <w:rFonts w:ascii="Consolas" w:hAnsi="Consolas" w:cs="Consolas"/>
                <w:bCs/>
                <w:noProof/>
                <w:sz w:val="22"/>
                <w:szCs w:val="22"/>
              </w:rPr>
            </w:pPr>
            <w:r w:rsidRPr="001949B4">
              <w:rPr>
                <w:rFonts w:ascii="Consolas" w:hAnsi="Consolas" w:cs="Consolas"/>
                <w:bCs/>
                <w:noProof/>
                <w:sz w:val="22"/>
                <w:szCs w:val="22"/>
                <w:lang w:val="en-US"/>
              </w:rPr>
              <w:t>xy</w:t>
            </w:r>
            <w:r w:rsidRPr="001949B4">
              <w:rPr>
                <w:rFonts w:ascii="Consolas" w:hAnsi="Consolas" w:cs="Consolas"/>
                <w:bCs/>
                <w:noProof/>
                <w:sz w:val="22"/>
                <w:szCs w:val="22"/>
              </w:rPr>
              <w:t xml:space="preserve">  = </w:t>
            </w:r>
          </w:p>
          <w:p w:rsidR="001949B4" w:rsidRPr="001949B4" w:rsidRDefault="001949B4" w:rsidP="00E900A0">
            <w:pPr>
              <w:rPr>
                <w:rFonts w:ascii="Consolas" w:hAnsi="Consolas" w:cs="Consolas"/>
                <w:bCs/>
                <w:noProof/>
                <w:sz w:val="22"/>
                <w:szCs w:val="22"/>
              </w:rPr>
            </w:pPr>
            <w:r w:rsidRPr="001949B4">
              <w:rPr>
                <w:rFonts w:ascii="Consolas" w:hAnsi="Consolas" w:cs="Consolas"/>
                <w:bCs/>
                <w:noProof/>
                <w:sz w:val="22"/>
                <w:szCs w:val="22"/>
              </w:rPr>
              <w:t xml:space="preserve">   0.5778406   -3.220</w:t>
            </w:r>
            <w:r w:rsidRPr="001949B4">
              <w:rPr>
                <w:rFonts w:ascii="Consolas" w:hAnsi="Consolas" w:cs="Consolas"/>
                <w:bCs/>
                <w:noProof/>
                <w:sz w:val="22"/>
                <w:szCs w:val="22"/>
                <w:lang w:val="en-US"/>
              </w:rPr>
              <w:t>D</w:t>
            </w:r>
            <w:r w:rsidRPr="001949B4">
              <w:rPr>
                <w:rFonts w:ascii="Consolas" w:hAnsi="Consolas" w:cs="Consolas"/>
                <w:bCs/>
                <w:noProof/>
                <w:sz w:val="22"/>
                <w:szCs w:val="22"/>
              </w:rPr>
              <w:t>-15</w:t>
            </w:r>
          </w:p>
          <w:p w:rsidR="001949B4" w:rsidRPr="001949B4" w:rsidRDefault="001949B4" w:rsidP="00E900A0">
            <w:pPr>
              <w:rPr>
                <w:rFonts w:ascii="Consolas" w:hAnsi="Consolas" w:cs="Consolas"/>
                <w:bCs/>
                <w:noProof/>
                <w:sz w:val="22"/>
                <w:szCs w:val="22"/>
              </w:rPr>
            </w:pPr>
            <w:r w:rsidRPr="001949B4">
              <w:rPr>
                <w:rFonts w:ascii="Consolas" w:hAnsi="Consolas" w:cs="Consolas"/>
                <w:bCs/>
                <w:noProof/>
                <w:sz w:val="22"/>
                <w:szCs w:val="22"/>
              </w:rPr>
              <w:t xml:space="preserve">   1.7638701   1.554</w:t>
            </w:r>
            <w:r w:rsidRPr="001949B4">
              <w:rPr>
                <w:rFonts w:ascii="Consolas" w:hAnsi="Consolas" w:cs="Consolas"/>
                <w:bCs/>
                <w:noProof/>
                <w:sz w:val="22"/>
                <w:szCs w:val="22"/>
                <w:lang w:val="en-US"/>
              </w:rPr>
              <w:t>D</w:t>
            </w:r>
            <w:r w:rsidRPr="001949B4">
              <w:rPr>
                <w:rFonts w:ascii="Consolas" w:hAnsi="Consolas" w:cs="Consolas"/>
                <w:bCs/>
                <w:noProof/>
                <w:sz w:val="22"/>
                <w:szCs w:val="22"/>
              </w:rPr>
              <w:t>-15</w:t>
            </w:r>
          </w:p>
          <w:p w:rsidR="001949B4" w:rsidRPr="001949B4" w:rsidRDefault="001949B4" w:rsidP="00E900A0">
            <w:pPr>
              <w:rPr>
                <w:rFonts w:ascii="Consolas" w:hAnsi="Consolas" w:cs="Consolas"/>
                <w:bCs/>
                <w:noProof/>
                <w:sz w:val="22"/>
                <w:szCs w:val="22"/>
              </w:rPr>
            </w:pPr>
            <w:r w:rsidRPr="001949B4">
              <w:rPr>
                <w:rFonts w:ascii="Consolas" w:hAnsi="Consolas" w:cs="Consolas"/>
                <w:bCs/>
                <w:noProof/>
                <w:sz w:val="22"/>
                <w:szCs w:val="22"/>
              </w:rPr>
              <w:t xml:space="preserve">   5.1476865   0.</w:t>
            </w:r>
          </w:p>
          <w:p w:rsidR="001949B4" w:rsidRPr="001949B4" w:rsidRDefault="001949B4" w:rsidP="00E900A0">
            <w:pPr>
              <w:rPr>
                <w:rFonts w:ascii="Consolas" w:hAnsi="Consolas" w:cs="Consolas"/>
                <w:bCs/>
                <w:noProof/>
                <w:sz w:val="22"/>
                <w:szCs w:val="22"/>
              </w:rPr>
            </w:pPr>
            <w:r w:rsidRPr="001949B4">
              <w:rPr>
                <w:rFonts w:ascii="Consolas" w:hAnsi="Consolas"/>
                <w:sz w:val="22"/>
                <w:szCs w:val="22"/>
              </w:rPr>
              <w:t>--&gt;</w:t>
            </w:r>
          </w:p>
          <w:p w:rsidR="001949B4" w:rsidRPr="001949B4" w:rsidRDefault="001949B4" w:rsidP="00E900A0">
            <w:pPr>
              <w:rPr>
                <w:rFonts w:ascii="Consolas" w:hAnsi="Consolas" w:cs="Consolas"/>
                <w:bCs/>
                <w:noProof/>
                <w:sz w:val="22"/>
                <w:szCs w:val="22"/>
              </w:rPr>
            </w:pPr>
            <w:r w:rsidRPr="001949B4">
              <w:rPr>
                <w:rFonts w:ascii="Consolas" w:hAnsi="Consolas" w:cs="Consolas"/>
                <w:bCs/>
                <w:noProof/>
                <w:sz w:val="22"/>
                <w:szCs w:val="22"/>
              </w:rPr>
              <w:t xml:space="preserve">--&gt; // </w:t>
            </w:r>
            <w:r w:rsidRPr="001949B4">
              <w:rPr>
                <w:rFonts w:ascii="Consolas" w:hAnsi="Consolas" w:cs="Consolas"/>
                <w:b/>
                <w:bCs/>
                <w:i/>
                <w:noProof/>
                <w:sz w:val="22"/>
                <w:szCs w:val="22"/>
              </w:rPr>
              <w:t>2-й способ: вычисление корней уравнения с использованием</w:t>
            </w:r>
          </w:p>
          <w:p w:rsidR="001949B4" w:rsidRPr="001949B4" w:rsidRDefault="001949B4" w:rsidP="00E900A0">
            <w:pPr>
              <w:rPr>
                <w:rFonts w:ascii="Consolas" w:hAnsi="Consolas" w:cs="Consolas"/>
                <w:bCs/>
                <w:noProof/>
                <w:sz w:val="22"/>
                <w:szCs w:val="22"/>
              </w:rPr>
            </w:pPr>
            <w:r w:rsidRPr="001949B4">
              <w:rPr>
                <w:rFonts w:ascii="Consolas" w:hAnsi="Consolas" w:cs="Consolas"/>
                <w:bCs/>
                <w:noProof/>
                <w:sz w:val="22"/>
                <w:szCs w:val="22"/>
              </w:rPr>
              <w:t xml:space="preserve">--&gt; // </w:t>
            </w:r>
            <w:r w:rsidRPr="001949B4">
              <w:rPr>
                <w:rFonts w:ascii="Consolas" w:hAnsi="Consolas" w:cs="Consolas"/>
                <w:b/>
                <w:bCs/>
                <w:i/>
                <w:noProof/>
                <w:sz w:val="22"/>
                <w:szCs w:val="22"/>
              </w:rPr>
              <w:t>вектора начальных приближений</w:t>
            </w:r>
          </w:p>
          <w:p w:rsidR="001949B4" w:rsidRPr="001949B4" w:rsidRDefault="001949B4" w:rsidP="00E900A0">
            <w:pPr>
              <w:rPr>
                <w:rFonts w:ascii="Consolas" w:hAnsi="Consolas" w:cs="Consolas"/>
                <w:bCs/>
                <w:noProof/>
                <w:sz w:val="22"/>
                <w:szCs w:val="22"/>
              </w:rPr>
            </w:pPr>
            <w:r w:rsidRPr="001949B4">
              <w:rPr>
                <w:rFonts w:ascii="Consolas" w:hAnsi="Consolas" w:cs="Consolas"/>
                <w:bCs/>
                <w:noProof/>
                <w:sz w:val="22"/>
                <w:szCs w:val="22"/>
              </w:rPr>
              <w:t>--&gt; [</w:t>
            </w:r>
            <w:r w:rsidRPr="001949B4">
              <w:rPr>
                <w:rFonts w:ascii="Consolas" w:hAnsi="Consolas" w:cs="Consolas"/>
                <w:bCs/>
                <w:noProof/>
                <w:sz w:val="22"/>
                <w:szCs w:val="22"/>
                <w:lang w:val="en-US"/>
              </w:rPr>
              <w:t>xx</w:t>
            </w:r>
            <w:r w:rsidRPr="001949B4">
              <w:rPr>
                <w:rFonts w:ascii="Consolas" w:hAnsi="Consolas" w:cs="Consolas"/>
                <w:bCs/>
                <w:noProof/>
                <w:sz w:val="22"/>
                <w:szCs w:val="22"/>
              </w:rPr>
              <w:t>,</w:t>
            </w:r>
            <w:r w:rsidRPr="001949B4">
              <w:rPr>
                <w:rFonts w:ascii="Consolas" w:hAnsi="Consolas" w:cs="Consolas"/>
                <w:bCs/>
                <w:noProof/>
                <w:sz w:val="22"/>
                <w:szCs w:val="22"/>
                <w:lang w:val="en-US"/>
              </w:rPr>
              <w:t>yy</w:t>
            </w:r>
            <w:r w:rsidRPr="001949B4">
              <w:rPr>
                <w:rFonts w:ascii="Consolas" w:hAnsi="Consolas" w:cs="Consolas"/>
                <w:bCs/>
                <w:noProof/>
                <w:sz w:val="22"/>
                <w:szCs w:val="22"/>
              </w:rPr>
              <w:t xml:space="preserve">] = </w:t>
            </w:r>
            <w:r w:rsidRPr="001949B4">
              <w:rPr>
                <w:rFonts w:ascii="Consolas" w:hAnsi="Consolas" w:cs="Consolas"/>
                <w:bCs/>
                <w:noProof/>
                <w:sz w:val="22"/>
                <w:szCs w:val="22"/>
                <w:lang w:val="en-US"/>
              </w:rPr>
              <w:t>fsolve</w:t>
            </w:r>
            <w:r w:rsidRPr="001949B4">
              <w:rPr>
                <w:rFonts w:ascii="Consolas" w:hAnsi="Consolas" w:cs="Consolas"/>
                <w:bCs/>
                <w:noProof/>
                <w:sz w:val="22"/>
                <w:szCs w:val="22"/>
              </w:rPr>
              <w:t xml:space="preserve">([0.5; 2;5], </w:t>
            </w:r>
            <w:r w:rsidRPr="001949B4">
              <w:rPr>
                <w:rFonts w:ascii="Consolas" w:hAnsi="Consolas" w:cs="Consolas"/>
                <w:bCs/>
                <w:noProof/>
                <w:sz w:val="22"/>
                <w:szCs w:val="22"/>
                <w:lang w:val="en-US"/>
              </w:rPr>
              <w:t>yf</w:t>
            </w:r>
            <w:r w:rsidRPr="001949B4">
              <w:rPr>
                <w:rFonts w:ascii="Consolas" w:hAnsi="Consolas" w:cs="Consolas"/>
                <w:bCs/>
                <w:noProof/>
                <w:sz w:val="22"/>
                <w:szCs w:val="22"/>
              </w:rPr>
              <w:t>);</w:t>
            </w:r>
          </w:p>
          <w:p w:rsidR="001949B4" w:rsidRPr="001949B4" w:rsidRDefault="001949B4" w:rsidP="00E900A0">
            <w:pPr>
              <w:rPr>
                <w:rFonts w:ascii="Consolas" w:hAnsi="Consolas" w:cs="Consolas"/>
                <w:bCs/>
                <w:noProof/>
                <w:sz w:val="22"/>
                <w:szCs w:val="22"/>
              </w:rPr>
            </w:pPr>
            <w:r w:rsidRPr="001949B4">
              <w:rPr>
                <w:rFonts w:ascii="Consolas" w:hAnsi="Consolas" w:cs="Consolas"/>
                <w:bCs/>
                <w:noProof/>
                <w:sz w:val="22"/>
                <w:szCs w:val="22"/>
              </w:rPr>
              <w:t>--&gt;</w:t>
            </w:r>
            <w:r w:rsidRPr="001949B4">
              <w:rPr>
                <w:rFonts w:ascii="Consolas" w:hAnsi="Consolas" w:cs="Consolas"/>
                <w:bCs/>
                <w:noProof/>
                <w:sz w:val="22"/>
                <w:szCs w:val="22"/>
                <w:lang w:val="en-US"/>
              </w:rPr>
              <w:t>xy</w:t>
            </w:r>
            <w:r w:rsidRPr="001949B4">
              <w:rPr>
                <w:rFonts w:ascii="Consolas" w:hAnsi="Consolas" w:cs="Consolas"/>
                <w:bCs/>
                <w:noProof/>
                <w:sz w:val="22"/>
                <w:szCs w:val="22"/>
              </w:rPr>
              <w:t xml:space="preserve"> = [</w:t>
            </w:r>
            <w:r w:rsidRPr="001949B4">
              <w:rPr>
                <w:rFonts w:ascii="Consolas" w:hAnsi="Consolas" w:cs="Consolas"/>
                <w:bCs/>
                <w:noProof/>
                <w:sz w:val="22"/>
                <w:szCs w:val="22"/>
                <w:lang w:val="en-US"/>
              </w:rPr>
              <w:t>xx</w:t>
            </w:r>
            <w:r w:rsidRPr="001949B4">
              <w:rPr>
                <w:rFonts w:ascii="Consolas" w:hAnsi="Consolas" w:cs="Consolas"/>
                <w:bCs/>
                <w:noProof/>
                <w:sz w:val="22"/>
                <w:szCs w:val="22"/>
              </w:rPr>
              <w:t xml:space="preserve">'; </w:t>
            </w:r>
            <w:r w:rsidRPr="001949B4">
              <w:rPr>
                <w:rFonts w:ascii="Consolas" w:hAnsi="Consolas" w:cs="Consolas"/>
                <w:bCs/>
                <w:noProof/>
                <w:sz w:val="22"/>
                <w:szCs w:val="22"/>
                <w:lang w:val="en-US"/>
              </w:rPr>
              <w:t>yy</w:t>
            </w:r>
            <w:r w:rsidRPr="001949B4">
              <w:rPr>
                <w:rFonts w:ascii="Consolas" w:hAnsi="Consolas" w:cs="Consolas"/>
                <w:bCs/>
                <w:noProof/>
                <w:sz w:val="22"/>
                <w:szCs w:val="22"/>
              </w:rPr>
              <w:t>']'</w:t>
            </w:r>
          </w:p>
          <w:p w:rsidR="001949B4" w:rsidRPr="001949B4" w:rsidRDefault="001949B4" w:rsidP="00E900A0">
            <w:pPr>
              <w:rPr>
                <w:rFonts w:ascii="Consolas" w:hAnsi="Consolas" w:cs="Consolas"/>
                <w:bCs/>
                <w:noProof/>
                <w:sz w:val="22"/>
                <w:szCs w:val="22"/>
              </w:rPr>
            </w:pPr>
            <w:r w:rsidRPr="001949B4">
              <w:rPr>
                <w:rFonts w:ascii="Consolas" w:hAnsi="Consolas" w:cs="Consolas"/>
                <w:bCs/>
                <w:noProof/>
                <w:sz w:val="22"/>
                <w:szCs w:val="22"/>
                <w:lang w:val="en-US"/>
              </w:rPr>
              <w:t>xy</w:t>
            </w:r>
            <w:r w:rsidRPr="001949B4">
              <w:rPr>
                <w:rFonts w:ascii="Consolas" w:hAnsi="Consolas" w:cs="Consolas"/>
                <w:bCs/>
                <w:noProof/>
                <w:sz w:val="22"/>
                <w:szCs w:val="22"/>
              </w:rPr>
              <w:t xml:space="preserve">  = </w:t>
            </w:r>
          </w:p>
          <w:p w:rsidR="001949B4" w:rsidRPr="001949B4" w:rsidRDefault="001949B4" w:rsidP="00E900A0">
            <w:pPr>
              <w:rPr>
                <w:rFonts w:ascii="Consolas" w:hAnsi="Consolas" w:cs="Consolas"/>
                <w:bCs/>
                <w:noProof/>
                <w:sz w:val="22"/>
                <w:szCs w:val="22"/>
                <w:lang w:val="en-US"/>
              </w:rPr>
            </w:pPr>
            <w:r w:rsidRPr="001949B4">
              <w:rPr>
                <w:rFonts w:ascii="Consolas" w:hAnsi="Consolas" w:cs="Consolas"/>
                <w:bCs/>
                <w:noProof/>
                <w:sz w:val="22"/>
                <w:szCs w:val="22"/>
                <w:lang w:val="en-US"/>
              </w:rPr>
              <w:t>0.5778406  -3.220D-15</w:t>
            </w:r>
          </w:p>
          <w:p w:rsidR="001949B4" w:rsidRPr="001949B4" w:rsidRDefault="001949B4" w:rsidP="00E900A0">
            <w:pPr>
              <w:rPr>
                <w:rFonts w:ascii="Consolas" w:hAnsi="Consolas" w:cs="Consolas"/>
                <w:bCs/>
                <w:noProof/>
                <w:sz w:val="22"/>
                <w:szCs w:val="22"/>
                <w:lang w:val="en-US"/>
              </w:rPr>
            </w:pPr>
            <w:r w:rsidRPr="001949B4">
              <w:rPr>
                <w:rFonts w:ascii="Consolas" w:hAnsi="Consolas" w:cs="Consolas"/>
                <w:bCs/>
                <w:noProof/>
                <w:sz w:val="22"/>
                <w:szCs w:val="22"/>
                <w:lang w:val="en-US"/>
              </w:rPr>
              <w:t xml:space="preserve">   1.7638701   1.554D-15</w:t>
            </w:r>
          </w:p>
          <w:p w:rsidR="001949B4" w:rsidRPr="001949B4" w:rsidRDefault="001949B4" w:rsidP="00E900A0">
            <w:pPr>
              <w:rPr>
                <w:noProof/>
                <w:sz w:val="22"/>
                <w:szCs w:val="22"/>
              </w:rPr>
            </w:pPr>
            <w:r w:rsidRPr="001949B4">
              <w:rPr>
                <w:rFonts w:ascii="Consolas" w:hAnsi="Consolas" w:cs="Consolas"/>
                <w:bCs/>
                <w:noProof/>
                <w:sz w:val="22"/>
                <w:szCs w:val="22"/>
                <w:lang w:val="en-US"/>
              </w:rPr>
              <w:t xml:space="preserve">   5.1476865   0.      </w:t>
            </w:r>
          </w:p>
        </w:tc>
      </w:tr>
    </w:tbl>
    <w:p w:rsidR="001949B4" w:rsidRPr="001949B4" w:rsidRDefault="001949B4" w:rsidP="0000446C">
      <w:pPr>
        <w:spacing w:after="0" w:line="240" w:lineRule="auto"/>
        <w:jc w:val="center"/>
        <w:rPr>
          <w:rFonts w:ascii="Times New Roman" w:eastAsia="Times New Roman" w:hAnsi="Times New Roman" w:cs="Times New Roman"/>
          <w:bCs/>
          <w:noProof/>
          <w:sz w:val="28"/>
          <w:szCs w:val="28"/>
          <w:lang w:eastAsia="ru-RU"/>
        </w:rPr>
      </w:pPr>
    </w:p>
    <w:p w:rsidR="001949B4" w:rsidRPr="00941DA4" w:rsidRDefault="001949B4" w:rsidP="0000446C">
      <w:pPr>
        <w:spacing w:after="0" w:line="240" w:lineRule="auto"/>
        <w:jc w:val="center"/>
        <w:rPr>
          <w:rFonts w:ascii="Times New Roman" w:eastAsia="Times New Roman" w:hAnsi="Times New Roman" w:cs="Times New Roman"/>
          <w:b/>
          <w:color w:val="FF0000"/>
          <w:sz w:val="24"/>
          <w:szCs w:val="24"/>
          <w:lang w:eastAsia="ru-RU"/>
        </w:rPr>
      </w:pPr>
      <w:r w:rsidRPr="00941DA4">
        <w:rPr>
          <w:rFonts w:ascii="Times New Roman" w:eastAsia="Times New Roman" w:hAnsi="Times New Roman" w:cs="Times New Roman"/>
          <w:bCs/>
          <w:noProof/>
          <w:color w:val="FF0000"/>
          <w:sz w:val="28"/>
          <w:szCs w:val="28"/>
          <w:lang w:eastAsia="ru-RU"/>
        </w:rPr>
        <w:t xml:space="preserve">Рис. 2.4.2-4. Отделение корней нелинейного уравнения графическим методом и уточнение его корней с использованием функции </w:t>
      </w:r>
      <w:r w:rsidRPr="00941DA4">
        <w:rPr>
          <w:rFonts w:ascii="Consolas" w:eastAsia="Times New Roman" w:hAnsi="Consolas" w:cs="Consolas"/>
          <w:b/>
          <w:color w:val="FF0000"/>
          <w:sz w:val="24"/>
          <w:szCs w:val="24"/>
          <w:lang w:eastAsia="ru-RU"/>
        </w:rPr>
        <w:t>fsolve</w:t>
      </w:r>
    </w:p>
    <w:p w:rsidR="001949B4" w:rsidRPr="001949B4" w:rsidRDefault="001949B4" w:rsidP="0000446C">
      <w:pPr>
        <w:spacing w:after="0" w:line="240" w:lineRule="auto"/>
        <w:ind w:firstLine="708"/>
        <w:jc w:val="center"/>
        <w:rPr>
          <w:rFonts w:ascii="Times New Roman" w:eastAsia="Times New Roman" w:hAnsi="Times New Roman" w:cs="Times New Roman"/>
          <w:bCs/>
          <w:noProof/>
          <w:sz w:val="28"/>
          <w:szCs w:val="28"/>
          <w:lang w:eastAsia="ru-RU"/>
        </w:rPr>
      </w:pPr>
    </w:p>
    <w:p w:rsidR="001949B4" w:rsidRPr="001949B4" w:rsidRDefault="001949B4" w:rsidP="0000446C">
      <w:pPr>
        <w:spacing w:after="0" w:line="240" w:lineRule="auto"/>
        <w:ind w:firstLine="708"/>
        <w:jc w:val="both"/>
        <w:rPr>
          <w:rFonts w:ascii="Times New Roman" w:eastAsia="Times New Roman" w:hAnsi="Times New Roman" w:cs="Times New Roman"/>
          <w:bCs/>
          <w:color w:val="000000"/>
          <w:sz w:val="28"/>
          <w:szCs w:val="28"/>
          <w:lang w:eastAsia="ru-RU"/>
        </w:rPr>
      </w:pPr>
      <w:r w:rsidRPr="001949B4">
        <w:rPr>
          <w:rFonts w:ascii="Times New Roman" w:eastAsia="Times New Roman" w:hAnsi="Times New Roman" w:cs="Times New Roman"/>
          <w:bCs/>
          <w:color w:val="000000"/>
          <w:sz w:val="28"/>
          <w:szCs w:val="28"/>
          <w:lang w:eastAsia="ru-RU"/>
        </w:rPr>
        <w:t xml:space="preserve">На рис. 2.4.2-4 реализовано решение заданного нелинейного уравнения с использованием функции </w:t>
      </w:r>
      <w:r w:rsidRPr="001949B4">
        <w:rPr>
          <w:rFonts w:ascii="Consolas" w:eastAsia="Times New Roman" w:hAnsi="Consolas" w:cs="Consolas"/>
          <w:b/>
          <w:bCs/>
          <w:color w:val="000000"/>
          <w:lang w:eastAsia="ru-RU"/>
        </w:rPr>
        <w:t>fsolve</w:t>
      </w:r>
      <w:r w:rsidRPr="001949B4">
        <w:rPr>
          <w:rFonts w:ascii="Times New Roman" w:eastAsia="Times New Roman" w:hAnsi="Times New Roman" w:cs="Times New Roman"/>
          <w:bCs/>
          <w:color w:val="000000"/>
          <w:sz w:val="28"/>
          <w:szCs w:val="28"/>
          <w:lang w:eastAsia="ru-RU"/>
        </w:rPr>
        <w:t xml:space="preserve"> двумя способами. В первом случае функцию </w:t>
      </w:r>
      <w:r w:rsidRPr="001949B4">
        <w:rPr>
          <w:rFonts w:ascii="Consolas" w:eastAsia="Times New Roman" w:hAnsi="Consolas" w:cs="Consolas"/>
          <w:b/>
          <w:bCs/>
          <w:color w:val="000000"/>
          <w:lang w:eastAsia="ru-RU"/>
        </w:rPr>
        <w:t>fsolve</w:t>
      </w:r>
      <w:r w:rsidRPr="001949B4">
        <w:rPr>
          <w:rFonts w:ascii="Times New Roman" w:eastAsia="Times New Roman" w:hAnsi="Times New Roman" w:cs="Times New Roman"/>
          <w:bCs/>
          <w:color w:val="000000"/>
          <w:sz w:val="28"/>
          <w:szCs w:val="28"/>
          <w:lang w:eastAsia="ru-RU"/>
        </w:rPr>
        <w:t xml:space="preserve"> используют трижды, то есть по числу отделенных корней уравнения. При этом для каждого корня задается свое начальное приближение. Второй способ иллюстрирует возможность задания начальных приближений к корням в виде вектора, что и позволяет выполнить функцию </w:t>
      </w:r>
      <w:r w:rsidRPr="001949B4">
        <w:rPr>
          <w:rFonts w:ascii="Consolas" w:eastAsia="Times New Roman" w:hAnsi="Consolas" w:cs="Consolas"/>
          <w:b/>
          <w:bCs/>
          <w:color w:val="000000"/>
          <w:lang w:eastAsia="ru-RU"/>
        </w:rPr>
        <w:t>fsolve</w:t>
      </w:r>
      <w:r w:rsidRPr="001949B4">
        <w:rPr>
          <w:rFonts w:ascii="Times New Roman" w:eastAsia="Times New Roman" w:hAnsi="Times New Roman" w:cs="Times New Roman"/>
          <w:bCs/>
          <w:color w:val="000000"/>
          <w:sz w:val="28"/>
          <w:szCs w:val="28"/>
          <w:lang w:eastAsia="ru-RU"/>
        </w:rPr>
        <w:t xml:space="preserve"> всего один раз. </w:t>
      </w:r>
    </w:p>
    <w:p w:rsidR="001949B4" w:rsidRPr="001949B4" w:rsidRDefault="001949B4" w:rsidP="0000446C">
      <w:pPr>
        <w:spacing w:after="0" w:line="240" w:lineRule="auto"/>
        <w:ind w:firstLine="708"/>
        <w:jc w:val="both"/>
        <w:rPr>
          <w:rFonts w:ascii="Times New Roman" w:eastAsia="Times New Roman" w:hAnsi="Times New Roman" w:cs="Times New Roman"/>
          <w:bCs/>
          <w:noProof/>
          <w:sz w:val="28"/>
          <w:szCs w:val="28"/>
          <w:lang w:eastAsia="ru-RU"/>
        </w:rPr>
      </w:pPr>
      <w:r w:rsidRPr="001949B4">
        <w:rPr>
          <w:rFonts w:ascii="Times New Roman" w:eastAsia="Times New Roman" w:hAnsi="Times New Roman" w:cs="Times New Roman"/>
          <w:bCs/>
          <w:noProof/>
          <w:sz w:val="28"/>
          <w:szCs w:val="28"/>
          <w:lang w:eastAsia="ru-RU"/>
        </w:rPr>
        <w:t xml:space="preserve">Приведем еще один пример использования функции </w:t>
      </w:r>
      <w:r w:rsidRPr="001949B4">
        <w:rPr>
          <w:rFonts w:ascii="Consolas" w:eastAsia="Times New Roman" w:hAnsi="Consolas" w:cs="Consolas"/>
          <w:b/>
          <w:bCs/>
          <w:color w:val="000000"/>
          <w:lang w:eastAsia="ru-RU"/>
        </w:rPr>
        <w:t>fsolve</w:t>
      </w:r>
      <w:r w:rsidRPr="001949B4">
        <w:rPr>
          <w:rFonts w:ascii="Times New Roman" w:eastAsia="Times New Roman" w:hAnsi="Times New Roman" w:cs="Times New Roman"/>
          <w:bCs/>
          <w:color w:val="000000"/>
          <w:sz w:val="28"/>
          <w:szCs w:val="28"/>
          <w:lang w:eastAsia="ru-RU"/>
        </w:rPr>
        <w:t xml:space="preserve">, </w:t>
      </w:r>
      <w:r w:rsidRPr="001949B4">
        <w:rPr>
          <w:rFonts w:ascii="Times New Roman" w:eastAsia="Times New Roman" w:hAnsi="Times New Roman" w:cs="Times New Roman"/>
          <w:bCs/>
          <w:noProof/>
          <w:sz w:val="28"/>
          <w:szCs w:val="28"/>
          <w:lang w:eastAsia="ru-RU"/>
        </w:rPr>
        <w:t xml:space="preserve">содержащей третий (необязательный) выходной параметр </w:t>
      </w:r>
      <w:r w:rsidRPr="001949B4">
        <w:rPr>
          <w:rFonts w:ascii="Times New Roman" w:eastAsia="Times New Roman" w:hAnsi="Times New Roman" w:cs="Times New Roman"/>
          <w:i/>
          <w:color w:val="000000"/>
          <w:spacing w:val="-4"/>
          <w:sz w:val="28"/>
          <w:szCs w:val="28"/>
          <w:lang w:eastAsia="ru-RU"/>
        </w:rPr>
        <w:t>–</w:t>
      </w:r>
      <w:r w:rsidRPr="001949B4">
        <w:rPr>
          <w:rFonts w:ascii="Times New Roman" w:eastAsia="Times New Roman" w:hAnsi="Times New Roman" w:cs="Times New Roman"/>
          <w:bCs/>
          <w:noProof/>
          <w:sz w:val="28"/>
          <w:szCs w:val="28"/>
          <w:lang w:eastAsia="ru-RU"/>
        </w:rPr>
        <w:t xml:space="preserve"> индикатор (рис.2.4.2-5). Для этого используем нелинейное уравнение </w:t>
      </w:r>
      <w:r w:rsidRPr="001949B4">
        <w:rPr>
          <w:rFonts w:ascii="Consolas" w:eastAsia="Times New Roman" w:hAnsi="Consolas" w:cs="Consolas"/>
          <w:b/>
          <w:sz w:val="24"/>
          <w:szCs w:val="24"/>
          <w:lang w:eastAsia="ru-RU"/>
        </w:rPr>
        <w:t>sin(x)+2=0</w:t>
      </w:r>
      <w:r w:rsidRPr="001949B4">
        <w:rPr>
          <w:rFonts w:ascii="Times New Roman" w:eastAsia="Times New Roman" w:hAnsi="Times New Roman" w:cs="Times New Roman"/>
          <w:bCs/>
          <w:noProof/>
          <w:sz w:val="28"/>
          <w:szCs w:val="28"/>
          <w:lang w:eastAsia="ru-RU"/>
        </w:rPr>
        <w:t xml:space="preserve">, для которого заранее известно, что оно </w:t>
      </w:r>
      <w:r w:rsidRPr="001949B4">
        <w:rPr>
          <w:rFonts w:ascii="Times New Roman" w:eastAsia="Times New Roman" w:hAnsi="Times New Roman" w:cs="Times New Roman"/>
          <w:sz w:val="28"/>
          <w:szCs w:val="28"/>
          <w:lang w:eastAsia="ru-RU"/>
        </w:rPr>
        <w:t>н</w:t>
      </w:r>
      <w:r w:rsidRPr="001949B4">
        <w:rPr>
          <w:rFonts w:ascii="Times New Roman" w:eastAsia="Times New Roman" w:hAnsi="Times New Roman" w:cs="Times New Roman"/>
          <w:bCs/>
          <w:noProof/>
          <w:sz w:val="28"/>
          <w:szCs w:val="28"/>
          <w:lang w:eastAsia="ru-RU"/>
        </w:rPr>
        <w:t>е имеет корней. В результате выполнения значение индикатора приняло значение 4, что говорит о том, что корень не найден, а в качестве результата выведено значение переменной, обеспечивающее максимальное приближение к корню.</w:t>
      </w:r>
    </w:p>
    <w:p w:rsidR="001949B4" w:rsidRDefault="001949B4" w:rsidP="0000446C">
      <w:pPr>
        <w:spacing w:after="0" w:line="240" w:lineRule="auto"/>
        <w:rPr>
          <w:rFonts w:ascii="Times New Roman" w:eastAsia="Times New Roman" w:hAnsi="Times New Roman" w:cs="Times New Roman"/>
          <w:noProof/>
          <w:sz w:val="24"/>
          <w:szCs w:val="24"/>
          <w:lang w:eastAsia="ru-RU"/>
        </w:rPr>
      </w:pPr>
    </w:p>
    <w:p w:rsidR="00941DA4" w:rsidRPr="001949B4" w:rsidRDefault="00941DA4" w:rsidP="0000446C">
      <w:pPr>
        <w:spacing w:after="0" w:line="240" w:lineRule="auto"/>
        <w:rPr>
          <w:rFonts w:ascii="Times New Roman" w:eastAsia="Times New Roman" w:hAnsi="Times New Roman" w:cs="Times New Roman"/>
          <w:noProof/>
          <w:sz w:val="24"/>
          <w:szCs w:val="24"/>
          <w:lang w:eastAsia="ru-RU"/>
        </w:rPr>
      </w:pPr>
    </w:p>
    <w:tbl>
      <w:tblPr>
        <w:tblStyle w:val="92"/>
        <w:tblW w:w="0" w:type="auto"/>
        <w:tblLook w:val="04A0"/>
      </w:tblPr>
      <w:tblGrid>
        <w:gridCol w:w="9571"/>
      </w:tblGrid>
      <w:tr w:rsidR="001949B4" w:rsidRPr="001949B4" w:rsidTr="001949B4">
        <w:tc>
          <w:tcPr>
            <w:tcW w:w="9571" w:type="dxa"/>
          </w:tcPr>
          <w:p w:rsidR="001949B4" w:rsidRPr="001949B4" w:rsidRDefault="001949B4" w:rsidP="0000446C">
            <w:pPr>
              <w:rPr>
                <w:noProof/>
                <w:sz w:val="24"/>
                <w:szCs w:val="24"/>
              </w:rPr>
            </w:pPr>
            <w:r w:rsidRPr="001949B4">
              <w:rPr>
                <w:rFonts w:asciiTheme="minorHAnsi" w:eastAsiaTheme="minorHAnsi" w:hAnsiTheme="minorHAnsi" w:cstheme="minorBidi"/>
                <w:sz w:val="24"/>
                <w:szCs w:val="24"/>
                <w:lang w:eastAsia="en-US"/>
              </w:rPr>
              <w:object w:dxaOrig="9675" w:dyaOrig="1560">
                <v:shape id="_x0000_i1293" type="#_x0000_t75" style="width:487.8pt;height:79.1pt" o:ole="">
                  <v:imagedata r:id="rId568" o:title=""/>
                </v:shape>
                <o:OLEObject Type="Embed" ProgID="PBrush" ShapeID="_x0000_i1293" DrawAspect="Content" ObjectID="_1628602073" r:id="rId569"/>
              </w:object>
            </w:r>
          </w:p>
        </w:tc>
      </w:tr>
      <w:tr w:rsidR="001949B4" w:rsidRPr="001949B4" w:rsidTr="001949B4">
        <w:tc>
          <w:tcPr>
            <w:tcW w:w="9571" w:type="dxa"/>
          </w:tcPr>
          <w:p w:rsidR="001949B4" w:rsidRPr="001949B4" w:rsidRDefault="00C00545" w:rsidP="0000446C">
            <w:pPr>
              <w:rPr>
                <w:noProof/>
                <w:sz w:val="22"/>
                <w:szCs w:val="22"/>
              </w:rPr>
            </w:pPr>
            <w:r w:rsidRPr="007C6456">
              <w:rPr>
                <w:rFonts w:asciiTheme="minorHAnsi" w:eastAsiaTheme="minorHAnsi" w:hAnsiTheme="minorHAnsi" w:cstheme="minorBidi"/>
                <w:sz w:val="22"/>
                <w:szCs w:val="22"/>
                <w:lang w:eastAsia="en-US"/>
              </w:rPr>
              <w:object w:dxaOrig="9210" w:dyaOrig="360">
                <v:shape id="_x0000_i1294" type="#_x0000_t75" style="width:460.5pt;height:18.2pt" o:ole="">
                  <v:imagedata r:id="rId21" o:title=""/>
                </v:shape>
                <o:OLEObject Type="Embed" ProgID="PBrush" ShapeID="_x0000_i1294" DrawAspect="Content" ObjectID="_1628602074" r:id="rId570"/>
              </w:object>
            </w:r>
          </w:p>
          <w:p w:rsidR="001949B4" w:rsidRPr="001949B4" w:rsidRDefault="001949B4" w:rsidP="0000446C">
            <w:pPr>
              <w:rPr>
                <w:rFonts w:ascii="Consolas" w:hAnsi="Consolas" w:cs="Consolas"/>
                <w:b/>
                <w:i/>
                <w:sz w:val="22"/>
                <w:szCs w:val="22"/>
              </w:rPr>
            </w:pPr>
            <w:r w:rsidRPr="001949B4">
              <w:rPr>
                <w:rFonts w:ascii="Consolas" w:hAnsi="Consolas"/>
                <w:sz w:val="22"/>
                <w:szCs w:val="22"/>
              </w:rPr>
              <w:t xml:space="preserve">--&gt; // </w:t>
            </w:r>
            <w:r w:rsidRPr="001949B4">
              <w:rPr>
                <w:rFonts w:ascii="Consolas" w:hAnsi="Consolas" w:cs="Consolas"/>
                <w:b/>
                <w:i/>
                <w:sz w:val="22"/>
                <w:szCs w:val="22"/>
              </w:rPr>
              <w:t xml:space="preserve">Загрузка сценария </w:t>
            </w:r>
            <w:r w:rsidRPr="001949B4">
              <w:rPr>
                <w:rFonts w:ascii="Consolas" w:hAnsi="Consolas" w:cs="Consolas"/>
                <w:sz w:val="22"/>
                <w:szCs w:val="22"/>
              </w:rPr>
              <w:t>РИС2425</w:t>
            </w:r>
            <w:r w:rsidRPr="001949B4">
              <w:rPr>
                <w:rFonts w:ascii="Consolas" w:hAnsi="Consolas" w:cs="Consolas"/>
                <w:b/>
                <w:i/>
                <w:sz w:val="22"/>
                <w:szCs w:val="22"/>
              </w:rPr>
              <w:t xml:space="preserve">, содержащего описание функции </w:t>
            </w:r>
            <w:r w:rsidRPr="001949B4">
              <w:rPr>
                <w:rFonts w:ascii="Consolas" w:hAnsi="Consolas" w:cs="Consolas"/>
                <w:b/>
                <w:sz w:val="22"/>
                <w:szCs w:val="22"/>
                <w:lang w:val="en-US"/>
              </w:rPr>
              <w:t>f</w:t>
            </w:r>
            <w:r w:rsidRPr="001949B4">
              <w:rPr>
                <w:rFonts w:ascii="Consolas" w:hAnsi="Consolas" w:cs="Consolas"/>
                <w:b/>
                <w:sz w:val="22"/>
                <w:szCs w:val="22"/>
              </w:rPr>
              <w:t>(</w:t>
            </w:r>
            <w:r w:rsidRPr="001949B4">
              <w:rPr>
                <w:rFonts w:ascii="Consolas" w:hAnsi="Consolas" w:cs="Consolas"/>
                <w:b/>
                <w:sz w:val="22"/>
                <w:szCs w:val="22"/>
                <w:lang w:val="en-US"/>
              </w:rPr>
              <w:t>x</w:t>
            </w:r>
            <w:r w:rsidRPr="001949B4">
              <w:rPr>
                <w:rFonts w:ascii="Consolas" w:hAnsi="Consolas" w:cs="Consolas"/>
                <w:sz w:val="22"/>
                <w:szCs w:val="22"/>
              </w:rPr>
              <w:t>)</w:t>
            </w:r>
          </w:p>
          <w:p w:rsidR="001949B4" w:rsidRPr="001949B4" w:rsidRDefault="001949B4" w:rsidP="0000446C">
            <w:pPr>
              <w:rPr>
                <w:rFonts w:ascii="Consolas" w:hAnsi="Consolas" w:cs="Consolas"/>
                <w:sz w:val="22"/>
                <w:szCs w:val="22"/>
              </w:rPr>
            </w:pPr>
            <w:r w:rsidRPr="001949B4">
              <w:rPr>
                <w:rFonts w:ascii="Consolas" w:hAnsi="Consolas" w:cs="Consolas"/>
                <w:sz w:val="22"/>
                <w:szCs w:val="22"/>
              </w:rPr>
              <w:t xml:space="preserve">--&gt; // </w:t>
            </w:r>
            <w:r w:rsidRPr="001949B4">
              <w:rPr>
                <w:rFonts w:ascii="Consolas" w:hAnsi="Consolas" w:cs="Consolas"/>
                <w:b/>
                <w:i/>
                <w:sz w:val="22"/>
                <w:szCs w:val="22"/>
              </w:rPr>
              <w:t>Уточнение корня нелинейного уравнения и</w:t>
            </w:r>
          </w:p>
          <w:p w:rsidR="001949B4" w:rsidRPr="001949B4" w:rsidRDefault="001949B4" w:rsidP="0000446C">
            <w:pPr>
              <w:rPr>
                <w:rFonts w:ascii="Consolas" w:hAnsi="Consolas" w:cs="Consolas"/>
                <w:b/>
                <w:bCs/>
                <w:i/>
                <w:noProof/>
                <w:sz w:val="22"/>
                <w:szCs w:val="22"/>
              </w:rPr>
            </w:pPr>
            <w:r w:rsidRPr="001949B4">
              <w:rPr>
                <w:rFonts w:ascii="Consolas" w:hAnsi="Consolas" w:cs="Consolas"/>
                <w:bCs/>
                <w:noProof/>
                <w:sz w:val="22"/>
                <w:szCs w:val="22"/>
              </w:rPr>
              <w:t xml:space="preserve">--&gt; // </w:t>
            </w:r>
            <w:r w:rsidRPr="001949B4">
              <w:rPr>
                <w:rFonts w:ascii="Consolas" w:hAnsi="Consolas" w:cs="Consolas"/>
                <w:b/>
                <w:bCs/>
                <w:i/>
                <w:noProof/>
                <w:sz w:val="22"/>
                <w:szCs w:val="22"/>
              </w:rPr>
              <w:t>использование индикатора для проверки наличия корня</w:t>
            </w:r>
          </w:p>
          <w:p w:rsidR="001949B4" w:rsidRPr="001949B4" w:rsidRDefault="001949B4" w:rsidP="0000446C">
            <w:pPr>
              <w:rPr>
                <w:rFonts w:ascii="Consolas" w:hAnsi="Consolas"/>
                <w:sz w:val="22"/>
                <w:szCs w:val="22"/>
                <w:lang w:val="en-US"/>
              </w:rPr>
            </w:pPr>
            <w:r w:rsidRPr="001949B4">
              <w:rPr>
                <w:rFonts w:ascii="Consolas" w:hAnsi="Consolas"/>
                <w:sz w:val="22"/>
                <w:szCs w:val="22"/>
                <w:lang w:val="en-US"/>
              </w:rPr>
              <w:t>--&gt;</w:t>
            </w:r>
          </w:p>
          <w:p w:rsidR="001949B4" w:rsidRPr="001949B4" w:rsidRDefault="001949B4" w:rsidP="0000446C">
            <w:pPr>
              <w:rPr>
                <w:rFonts w:ascii="Consolas" w:hAnsi="Consolas"/>
                <w:sz w:val="22"/>
                <w:szCs w:val="22"/>
                <w:lang w:val="en-US"/>
              </w:rPr>
            </w:pPr>
            <w:r w:rsidRPr="001949B4">
              <w:rPr>
                <w:rFonts w:ascii="Consolas" w:hAnsi="Consolas"/>
                <w:sz w:val="22"/>
                <w:szCs w:val="22"/>
                <w:lang w:val="en-US"/>
              </w:rPr>
              <w:t>--&gt;</w:t>
            </w:r>
            <w:r w:rsidRPr="001949B4">
              <w:rPr>
                <w:rFonts w:ascii="Consolas" w:hAnsi="Consolas" w:cs="Consolas"/>
                <w:color w:val="000000"/>
                <w:sz w:val="22"/>
                <w:szCs w:val="22"/>
                <w:lang w:val="en-US"/>
              </w:rPr>
              <w:t>exec('</w:t>
            </w:r>
            <w:r w:rsidRPr="001949B4">
              <w:rPr>
                <w:rFonts w:ascii="Consolas" w:hAnsi="Consolas"/>
                <w:bCs/>
                <w:noProof/>
                <w:sz w:val="22"/>
                <w:szCs w:val="22"/>
              </w:rPr>
              <w:t>РИС</w:t>
            </w:r>
            <w:r w:rsidRPr="001949B4">
              <w:rPr>
                <w:rFonts w:ascii="Consolas" w:hAnsi="Consolas"/>
                <w:bCs/>
                <w:noProof/>
                <w:sz w:val="22"/>
                <w:szCs w:val="22"/>
                <w:lang w:val="en-US"/>
              </w:rPr>
              <w:t>2425</w:t>
            </w:r>
            <w:r w:rsidRPr="001949B4">
              <w:rPr>
                <w:rFonts w:ascii="Consolas" w:hAnsi="Consolas" w:cs="Consolas"/>
                <w:color w:val="000000"/>
                <w:sz w:val="22"/>
                <w:szCs w:val="22"/>
                <w:lang w:val="en-US"/>
              </w:rPr>
              <w:t>.sce', 0);</w:t>
            </w:r>
          </w:p>
          <w:p w:rsidR="001949B4" w:rsidRPr="001949B4" w:rsidRDefault="001949B4" w:rsidP="0000446C">
            <w:pPr>
              <w:rPr>
                <w:rFonts w:ascii="Consolas" w:hAnsi="Consolas" w:cs="Consolas"/>
                <w:bCs/>
                <w:noProof/>
                <w:sz w:val="22"/>
                <w:szCs w:val="22"/>
                <w:lang w:val="en-US"/>
              </w:rPr>
            </w:pPr>
            <w:r w:rsidRPr="001949B4">
              <w:rPr>
                <w:rFonts w:ascii="Consolas" w:hAnsi="Consolas"/>
                <w:sz w:val="22"/>
                <w:szCs w:val="22"/>
                <w:lang w:val="en-US"/>
              </w:rPr>
              <w:t>--&gt;</w:t>
            </w:r>
          </w:p>
          <w:p w:rsidR="001949B4" w:rsidRPr="001949B4" w:rsidRDefault="001949B4" w:rsidP="0000446C">
            <w:pPr>
              <w:rPr>
                <w:rFonts w:ascii="Consolas" w:hAnsi="Consolas" w:cs="Consolas"/>
                <w:bCs/>
                <w:noProof/>
                <w:sz w:val="22"/>
                <w:szCs w:val="22"/>
                <w:lang w:val="en-US"/>
              </w:rPr>
            </w:pPr>
            <w:r w:rsidRPr="001949B4">
              <w:rPr>
                <w:rFonts w:ascii="Consolas" w:hAnsi="Consolas" w:cs="Consolas"/>
                <w:bCs/>
                <w:noProof/>
                <w:sz w:val="22"/>
                <w:szCs w:val="22"/>
                <w:lang w:val="en-US"/>
              </w:rPr>
              <w:t>--&gt; [xx, yy, id] = fsolve(0, fd)</w:t>
            </w:r>
          </w:p>
          <w:p w:rsidR="001949B4" w:rsidRPr="001949B4" w:rsidRDefault="001949B4" w:rsidP="0000446C">
            <w:pPr>
              <w:rPr>
                <w:rFonts w:ascii="Consolas" w:hAnsi="Consolas" w:cs="Consolas"/>
                <w:bCs/>
                <w:noProof/>
                <w:sz w:val="22"/>
                <w:szCs w:val="22"/>
                <w:lang w:val="en-US"/>
              </w:rPr>
            </w:pPr>
            <w:r w:rsidRPr="001949B4">
              <w:rPr>
                <w:rFonts w:ascii="Consolas" w:hAnsi="Consolas" w:cs="Consolas"/>
                <w:bCs/>
                <w:noProof/>
                <w:sz w:val="22"/>
                <w:szCs w:val="22"/>
                <w:lang w:val="en-US"/>
              </w:rPr>
              <w:t xml:space="preserve"> id  = </w:t>
            </w:r>
          </w:p>
          <w:p w:rsidR="001949B4" w:rsidRPr="001949B4" w:rsidRDefault="001949B4" w:rsidP="0000446C">
            <w:pPr>
              <w:rPr>
                <w:rFonts w:ascii="Consolas" w:hAnsi="Consolas" w:cs="Consolas"/>
                <w:bCs/>
                <w:noProof/>
                <w:sz w:val="22"/>
                <w:szCs w:val="22"/>
                <w:lang w:val="en-US"/>
              </w:rPr>
            </w:pPr>
            <w:r w:rsidRPr="001949B4">
              <w:rPr>
                <w:rFonts w:ascii="Consolas" w:hAnsi="Consolas" w:cs="Consolas"/>
                <w:bCs/>
                <w:noProof/>
                <w:sz w:val="22"/>
                <w:szCs w:val="22"/>
                <w:lang w:val="en-US"/>
              </w:rPr>
              <w:t xml:space="preserve">   4.</w:t>
            </w:r>
          </w:p>
          <w:p w:rsidR="001949B4" w:rsidRPr="001949B4" w:rsidRDefault="001949B4" w:rsidP="0000446C">
            <w:pPr>
              <w:rPr>
                <w:rFonts w:ascii="Consolas" w:hAnsi="Consolas" w:cs="Consolas"/>
                <w:bCs/>
                <w:noProof/>
                <w:sz w:val="22"/>
                <w:szCs w:val="22"/>
                <w:lang w:val="en-US"/>
              </w:rPr>
            </w:pPr>
            <w:r w:rsidRPr="001949B4">
              <w:rPr>
                <w:rFonts w:ascii="Consolas" w:hAnsi="Consolas" w:cs="Consolas"/>
                <w:bCs/>
                <w:noProof/>
                <w:sz w:val="22"/>
                <w:szCs w:val="22"/>
                <w:lang w:val="en-US"/>
              </w:rPr>
              <w:t xml:space="preserve"> yy  = </w:t>
            </w:r>
          </w:p>
          <w:p w:rsidR="001949B4" w:rsidRPr="001949B4" w:rsidRDefault="001949B4" w:rsidP="0000446C">
            <w:pPr>
              <w:rPr>
                <w:rFonts w:ascii="Consolas" w:hAnsi="Consolas" w:cs="Consolas"/>
                <w:bCs/>
                <w:noProof/>
                <w:sz w:val="22"/>
                <w:szCs w:val="22"/>
                <w:lang w:val="en-US"/>
              </w:rPr>
            </w:pPr>
            <w:r w:rsidRPr="001949B4">
              <w:rPr>
                <w:rFonts w:ascii="Consolas" w:hAnsi="Consolas" w:cs="Consolas"/>
                <w:bCs/>
                <w:noProof/>
                <w:sz w:val="22"/>
                <w:szCs w:val="22"/>
                <w:lang w:val="en-US"/>
              </w:rPr>
              <w:t xml:space="preserve">   1.0000001</w:t>
            </w:r>
          </w:p>
          <w:p w:rsidR="001949B4" w:rsidRPr="001949B4" w:rsidRDefault="001949B4" w:rsidP="0000446C">
            <w:pPr>
              <w:rPr>
                <w:rFonts w:ascii="Consolas" w:hAnsi="Consolas" w:cs="Consolas"/>
                <w:bCs/>
                <w:noProof/>
                <w:sz w:val="22"/>
                <w:szCs w:val="22"/>
                <w:lang w:val="en-US"/>
              </w:rPr>
            </w:pPr>
            <w:r w:rsidRPr="001949B4">
              <w:rPr>
                <w:rFonts w:ascii="Consolas" w:hAnsi="Consolas" w:cs="Consolas"/>
                <w:bCs/>
                <w:noProof/>
                <w:sz w:val="22"/>
                <w:szCs w:val="22"/>
                <w:lang w:val="en-US"/>
              </w:rPr>
              <w:t xml:space="preserve"> xx  = </w:t>
            </w:r>
          </w:p>
          <w:p w:rsidR="001949B4" w:rsidRPr="001949B4" w:rsidRDefault="001949B4" w:rsidP="0000446C">
            <w:pPr>
              <w:rPr>
                <w:noProof/>
                <w:sz w:val="22"/>
                <w:szCs w:val="22"/>
              </w:rPr>
            </w:pPr>
            <w:r w:rsidRPr="001949B4">
              <w:rPr>
                <w:rFonts w:ascii="Consolas" w:hAnsi="Consolas" w:cs="Consolas"/>
                <w:bCs/>
                <w:noProof/>
                <w:sz w:val="22"/>
                <w:szCs w:val="22"/>
                <w:lang w:val="en-US"/>
              </w:rPr>
              <w:t xml:space="preserve">  -1.5703125</w:t>
            </w:r>
          </w:p>
        </w:tc>
      </w:tr>
    </w:tbl>
    <w:p w:rsidR="001949B4" w:rsidRPr="001949B4" w:rsidRDefault="001949B4" w:rsidP="0000446C">
      <w:pPr>
        <w:spacing w:after="0" w:line="240" w:lineRule="auto"/>
        <w:jc w:val="center"/>
        <w:rPr>
          <w:rFonts w:ascii="Times New Roman" w:eastAsia="Times New Roman" w:hAnsi="Times New Roman" w:cs="Times New Roman"/>
          <w:bCs/>
          <w:noProof/>
          <w:sz w:val="28"/>
          <w:szCs w:val="28"/>
          <w:lang w:eastAsia="ru-RU"/>
        </w:rPr>
      </w:pPr>
    </w:p>
    <w:p w:rsidR="001949B4" w:rsidRPr="001949B4" w:rsidRDefault="001949B4" w:rsidP="0000446C">
      <w:pPr>
        <w:spacing w:after="0" w:line="240" w:lineRule="auto"/>
        <w:jc w:val="center"/>
        <w:rPr>
          <w:rFonts w:ascii="Times New Roman" w:eastAsia="Times New Roman" w:hAnsi="Times New Roman" w:cs="Times New Roman"/>
          <w:bCs/>
          <w:noProof/>
          <w:sz w:val="28"/>
          <w:szCs w:val="28"/>
          <w:lang w:eastAsia="ru-RU"/>
        </w:rPr>
      </w:pPr>
      <w:r w:rsidRPr="001949B4">
        <w:rPr>
          <w:rFonts w:ascii="Times New Roman" w:eastAsia="Times New Roman" w:hAnsi="Times New Roman" w:cs="Times New Roman"/>
          <w:bCs/>
          <w:noProof/>
          <w:sz w:val="28"/>
          <w:szCs w:val="28"/>
          <w:lang w:eastAsia="ru-RU"/>
        </w:rPr>
        <w:t>Рис. 2.4.2-5. Решение уравнения не имеющего корней</w:t>
      </w:r>
    </w:p>
    <w:p w:rsidR="001949B4" w:rsidRPr="001949B4" w:rsidRDefault="001949B4" w:rsidP="0000446C">
      <w:pPr>
        <w:spacing w:after="0" w:line="240" w:lineRule="auto"/>
        <w:ind w:left="-15" w:firstLine="723"/>
        <w:jc w:val="both"/>
        <w:rPr>
          <w:rFonts w:ascii="Times New Roman" w:eastAsia="Times New Roman" w:hAnsi="Times New Roman" w:cs="Times New Roman"/>
          <w:color w:val="000000"/>
          <w:sz w:val="28"/>
          <w:szCs w:val="28"/>
          <w:lang w:eastAsia="ru-RU"/>
        </w:rPr>
      </w:pPr>
    </w:p>
    <w:p w:rsidR="001949B4" w:rsidRPr="001949B4" w:rsidRDefault="001949B4" w:rsidP="0000446C">
      <w:pPr>
        <w:spacing w:after="0" w:line="240" w:lineRule="auto"/>
        <w:ind w:left="-15" w:firstLine="723"/>
        <w:jc w:val="both"/>
        <w:rPr>
          <w:rFonts w:ascii="Times New Roman" w:eastAsia="Times New Roman" w:hAnsi="Times New Roman" w:cs="Times New Roman"/>
          <w:color w:val="000000"/>
          <w:sz w:val="28"/>
          <w:szCs w:val="28"/>
          <w:lang w:eastAsia="ru-RU"/>
        </w:rPr>
      </w:pPr>
      <w:r w:rsidRPr="001949B4">
        <w:rPr>
          <w:rFonts w:ascii="Times New Roman" w:eastAsia="Times New Roman" w:hAnsi="Times New Roman" w:cs="Times New Roman"/>
          <w:color w:val="000000"/>
          <w:sz w:val="28"/>
          <w:szCs w:val="28"/>
          <w:lang w:eastAsia="ru-RU"/>
        </w:rPr>
        <w:t xml:space="preserve">Функция </w:t>
      </w:r>
      <w:r w:rsidRPr="001949B4">
        <w:rPr>
          <w:rFonts w:ascii="Consolas" w:eastAsia="Times New Roman" w:hAnsi="Consolas" w:cs="Consolas"/>
          <w:b/>
          <w:lang w:eastAsia="ru-RU"/>
        </w:rPr>
        <w:t xml:space="preserve">fsolve </w:t>
      </w:r>
      <w:r w:rsidRPr="001949B4">
        <w:rPr>
          <w:rFonts w:ascii="Times New Roman" w:eastAsia="Times New Roman" w:hAnsi="Times New Roman" w:cs="Times New Roman"/>
          <w:color w:val="000000"/>
          <w:sz w:val="28"/>
          <w:szCs w:val="28"/>
          <w:lang w:eastAsia="ru-RU"/>
        </w:rPr>
        <w:t xml:space="preserve">может быть использована для решения как </w:t>
      </w:r>
      <w:r w:rsidRPr="001949B4">
        <w:rPr>
          <w:rFonts w:ascii="Times New Roman" w:eastAsia="Times New Roman" w:hAnsi="Times New Roman" w:cs="Times New Roman"/>
          <w:b/>
          <w:i/>
          <w:color w:val="000000"/>
          <w:sz w:val="28"/>
          <w:szCs w:val="28"/>
          <w:lang w:eastAsia="ru-RU"/>
        </w:rPr>
        <w:t>трансцендентных</w:t>
      </w:r>
      <w:r w:rsidRPr="001949B4">
        <w:rPr>
          <w:rFonts w:ascii="Times New Roman" w:eastAsia="Times New Roman" w:hAnsi="Times New Roman" w:cs="Times New Roman"/>
          <w:color w:val="000000"/>
          <w:sz w:val="28"/>
          <w:szCs w:val="28"/>
          <w:lang w:eastAsia="ru-RU"/>
        </w:rPr>
        <w:t xml:space="preserve">, так и </w:t>
      </w:r>
      <w:r w:rsidRPr="001949B4">
        <w:rPr>
          <w:rFonts w:ascii="Times New Roman" w:eastAsia="Times New Roman" w:hAnsi="Times New Roman" w:cs="Times New Roman"/>
          <w:b/>
          <w:i/>
          <w:color w:val="000000"/>
          <w:sz w:val="28"/>
          <w:szCs w:val="28"/>
          <w:lang w:eastAsia="ru-RU"/>
        </w:rPr>
        <w:t>алгебраических</w:t>
      </w:r>
      <w:r w:rsidRPr="001949B4">
        <w:rPr>
          <w:rFonts w:ascii="Times New Roman" w:eastAsia="Times New Roman" w:hAnsi="Times New Roman" w:cs="Times New Roman"/>
          <w:color w:val="000000"/>
          <w:sz w:val="28"/>
          <w:szCs w:val="28"/>
          <w:lang w:eastAsia="ru-RU"/>
        </w:rPr>
        <w:t xml:space="preserve"> уравнений. Правая часть алгебраических уравнений представляет собой полином вида </w:t>
      </w:r>
      <w:r w:rsidRPr="001949B4">
        <w:rPr>
          <w:rFonts w:ascii="Times New Roman" w:eastAsia="Times New Roman" w:hAnsi="Times New Roman" w:cs="Times New Roman"/>
          <w:color w:val="000000"/>
          <w:position w:val="-10"/>
          <w:sz w:val="28"/>
          <w:szCs w:val="28"/>
          <w:lang w:eastAsia="ru-RU"/>
        </w:rPr>
        <w:object w:dxaOrig="4060" w:dyaOrig="340">
          <v:shape id="_x0000_i1295" type="#_x0000_t75" style="width:188.3pt;height:18.6pt" o:ole="">
            <v:imagedata r:id="rId571" o:title=""/>
          </v:shape>
          <o:OLEObject Type="Embed" ProgID="Equation.DSMT4" ShapeID="_x0000_i1295" DrawAspect="Content" ObjectID="_1628602075" r:id="rId572"/>
        </w:object>
      </w:r>
      <w:r w:rsidRPr="001949B4">
        <w:rPr>
          <w:rFonts w:ascii="Times New Roman" w:eastAsia="Times New Roman" w:hAnsi="Times New Roman" w:cs="Times New Roman"/>
          <w:color w:val="000000"/>
          <w:sz w:val="28"/>
          <w:szCs w:val="28"/>
          <w:lang w:eastAsia="ru-RU"/>
        </w:rPr>
        <w:t xml:space="preserve">. Однако, для вычисления корней полинома, как уже говорилось в п.2.1.1, чаще используется функция </w:t>
      </w:r>
      <w:r w:rsidRPr="001949B4">
        <w:rPr>
          <w:rFonts w:ascii="Consolas" w:eastAsia="Times New Roman" w:hAnsi="Consolas" w:cs="Consolas"/>
          <w:b/>
          <w:lang w:eastAsia="ru-RU"/>
        </w:rPr>
        <w:t>roots</w:t>
      </w:r>
      <w:r w:rsidRPr="001949B4">
        <w:rPr>
          <w:rFonts w:ascii="Times New Roman" w:eastAsia="Times New Roman" w:hAnsi="Times New Roman" w:cs="Times New Roman"/>
          <w:color w:val="000000"/>
          <w:sz w:val="28"/>
          <w:szCs w:val="28"/>
          <w:lang w:eastAsia="ru-RU"/>
        </w:rPr>
        <w:t xml:space="preserve">, </w:t>
      </w:r>
      <w:r w:rsidRPr="001949B4">
        <w:rPr>
          <w:rFonts w:ascii="Times New Roman" w:eastAsia="Times New Roman" w:hAnsi="Times New Roman" w:cs="Times New Roman"/>
          <w:sz w:val="28"/>
          <w:szCs w:val="28"/>
          <w:lang w:eastAsia="ru-RU"/>
        </w:rPr>
        <w:t>так как эта функция вычисляет все корни, действительные и комплексные</w:t>
      </w:r>
      <w:r w:rsidRPr="001949B4">
        <w:rPr>
          <w:rFonts w:ascii="Times New Roman" w:eastAsia="Times New Roman" w:hAnsi="Times New Roman" w:cs="Times New Roman"/>
          <w:color w:val="000000"/>
          <w:sz w:val="28"/>
          <w:szCs w:val="28"/>
          <w:lang w:eastAsia="ru-RU"/>
        </w:rPr>
        <w:t xml:space="preserve">. Перед использованием </w:t>
      </w:r>
      <w:r w:rsidRPr="001949B4">
        <w:rPr>
          <w:rFonts w:ascii="Consolas" w:eastAsia="Times New Roman" w:hAnsi="Consolas" w:cs="Consolas"/>
          <w:b/>
          <w:lang w:eastAsia="ru-RU"/>
        </w:rPr>
        <w:t xml:space="preserve">roots </w:t>
      </w:r>
      <w:r w:rsidRPr="001949B4">
        <w:rPr>
          <w:rFonts w:ascii="Times New Roman" w:eastAsia="Times New Roman" w:hAnsi="Times New Roman" w:cs="Times New Roman"/>
          <w:color w:val="000000"/>
          <w:sz w:val="28"/>
          <w:szCs w:val="28"/>
          <w:lang w:eastAsia="ru-RU"/>
        </w:rPr>
        <w:t xml:space="preserve">создается список коэффициентов (даже нулевых), затем выполняется функция </w:t>
      </w:r>
      <w:r w:rsidRPr="001949B4">
        <w:rPr>
          <w:rFonts w:ascii="Consolas" w:eastAsia="Times New Roman" w:hAnsi="Consolas" w:cs="Consolas"/>
          <w:b/>
          <w:lang w:eastAsia="ru-RU"/>
        </w:rPr>
        <w:t>poly(a,</w:t>
      </w:r>
      <w:r w:rsidRPr="001949B4">
        <w:rPr>
          <w:rFonts w:ascii="Times New Roman" w:eastAsia="Times New Roman" w:hAnsi="Times New Roman" w:cs="Times New Roman"/>
          <w:sz w:val="26"/>
          <w:szCs w:val="24"/>
          <w:lang w:eastAsia="ru-RU"/>
        </w:rPr>
        <w:t>'</w:t>
      </w:r>
      <w:r w:rsidRPr="001949B4">
        <w:rPr>
          <w:rFonts w:ascii="Consolas" w:eastAsia="Times New Roman" w:hAnsi="Consolas" w:cs="Consolas"/>
          <w:b/>
          <w:lang w:eastAsia="ru-RU"/>
        </w:rPr>
        <w:t>x</w:t>
      </w:r>
      <w:r w:rsidRPr="001949B4">
        <w:rPr>
          <w:rFonts w:ascii="Times New Roman" w:eastAsia="Times New Roman" w:hAnsi="Times New Roman" w:cs="Times New Roman"/>
          <w:sz w:val="26"/>
          <w:szCs w:val="24"/>
          <w:lang w:eastAsia="ru-RU"/>
        </w:rPr>
        <w:t>'</w:t>
      </w:r>
      <w:r w:rsidRPr="001949B4">
        <w:rPr>
          <w:rFonts w:ascii="Consolas" w:eastAsia="Times New Roman" w:hAnsi="Consolas" w:cs="Consolas"/>
          <w:b/>
          <w:lang w:eastAsia="ru-RU"/>
        </w:rPr>
        <w:t>,</w:t>
      </w:r>
      <w:r w:rsidRPr="001949B4">
        <w:rPr>
          <w:rFonts w:ascii="Times New Roman" w:eastAsia="Times New Roman" w:hAnsi="Times New Roman" w:cs="Times New Roman"/>
          <w:sz w:val="26"/>
          <w:szCs w:val="24"/>
          <w:lang w:eastAsia="ru-RU"/>
        </w:rPr>
        <w:t>'</w:t>
      </w:r>
      <w:r w:rsidRPr="001949B4">
        <w:rPr>
          <w:rFonts w:ascii="Consolas" w:eastAsia="Times New Roman" w:hAnsi="Consolas" w:cs="Consolas"/>
          <w:b/>
          <w:lang w:eastAsia="ru-RU"/>
        </w:rPr>
        <w:t>с</w:t>
      </w:r>
      <w:r w:rsidRPr="001949B4">
        <w:rPr>
          <w:rFonts w:ascii="Times New Roman" w:eastAsia="Times New Roman" w:hAnsi="Times New Roman" w:cs="Times New Roman"/>
          <w:sz w:val="26"/>
          <w:szCs w:val="24"/>
          <w:lang w:eastAsia="ru-RU"/>
        </w:rPr>
        <w:t>'</w:t>
      </w:r>
      <w:r w:rsidRPr="001949B4">
        <w:rPr>
          <w:rFonts w:ascii="Consolas" w:eastAsia="Times New Roman" w:hAnsi="Consolas" w:cs="Consolas"/>
          <w:b/>
          <w:lang w:eastAsia="ru-RU"/>
        </w:rPr>
        <w:t>)</w:t>
      </w:r>
      <w:r w:rsidRPr="001949B4">
        <w:rPr>
          <w:rFonts w:ascii="Times New Roman" w:eastAsia="Times New Roman" w:hAnsi="Times New Roman" w:cs="Times New Roman"/>
          <w:color w:val="000000"/>
          <w:sz w:val="28"/>
          <w:szCs w:val="28"/>
          <w:lang w:eastAsia="ru-RU"/>
        </w:rPr>
        <w:t xml:space="preserve">. Решим в качестве примера одно и тоже алгебраическое уравнение </w:t>
      </w:r>
      <w:r w:rsidRPr="001949B4">
        <w:rPr>
          <w:rFonts w:ascii="Consolas" w:eastAsia="Times New Roman" w:hAnsi="Consolas" w:cs="Consolas"/>
          <w:b/>
          <w:lang w:eastAsia="ru-RU"/>
        </w:rPr>
        <w:t>x</w:t>
      </w:r>
      <w:r w:rsidRPr="001949B4">
        <w:rPr>
          <w:rFonts w:ascii="Consolas" w:eastAsia="Times New Roman" w:hAnsi="Consolas" w:cs="Consolas"/>
          <w:b/>
          <w:vertAlign w:val="superscript"/>
          <w:lang w:eastAsia="ru-RU"/>
        </w:rPr>
        <w:t>5</w:t>
      </w:r>
      <w:r w:rsidRPr="001949B4">
        <w:rPr>
          <w:rFonts w:ascii="Consolas" w:eastAsia="Times New Roman" w:hAnsi="Consolas" w:cs="Consolas"/>
          <w:b/>
          <w:lang w:eastAsia="ru-RU"/>
        </w:rPr>
        <w:t>-x</w:t>
      </w:r>
      <w:r w:rsidRPr="001949B4">
        <w:rPr>
          <w:rFonts w:ascii="Consolas" w:eastAsia="Times New Roman" w:hAnsi="Consolas" w:cs="Consolas"/>
          <w:b/>
          <w:vertAlign w:val="superscript"/>
          <w:lang w:eastAsia="ru-RU"/>
        </w:rPr>
        <w:t>3</w:t>
      </w:r>
      <w:r w:rsidRPr="001949B4">
        <w:rPr>
          <w:rFonts w:ascii="Consolas" w:eastAsia="Times New Roman" w:hAnsi="Consolas" w:cs="Consolas"/>
          <w:b/>
          <w:lang w:eastAsia="ru-RU"/>
        </w:rPr>
        <w:t xml:space="preserve">+1=0 </w:t>
      </w:r>
      <w:r w:rsidRPr="001949B4">
        <w:rPr>
          <w:rFonts w:ascii="Times New Roman" w:eastAsia="Times New Roman" w:hAnsi="Times New Roman" w:cs="Times New Roman"/>
          <w:color w:val="000000"/>
          <w:sz w:val="28"/>
          <w:szCs w:val="28"/>
          <w:lang w:eastAsia="ru-RU"/>
        </w:rPr>
        <w:t xml:space="preserve">с использованием функций </w:t>
      </w:r>
      <w:r w:rsidRPr="001949B4">
        <w:rPr>
          <w:rFonts w:ascii="Consolas" w:eastAsia="Times New Roman" w:hAnsi="Consolas" w:cs="Consolas"/>
          <w:b/>
          <w:lang w:eastAsia="ru-RU"/>
        </w:rPr>
        <w:t xml:space="preserve">fsolve </w:t>
      </w:r>
      <w:r w:rsidRPr="001949B4">
        <w:rPr>
          <w:rFonts w:ascii="Times New Roman" w:eastAsia="Times New Roman" w:hAnsi="Times New Roman" w:cs="Times New Roman"/>
          <w:color w:val="000000"/>
          <w:sz w:val="28"/>
          <w:szCs w:val="28"/>
          <w:lang w:eastAsia="ru-RU"/>
        </w:rPr>
        <w:t xml:space="preserve">и </w:t>
      </w:r>
      <w:r w:rsidRPr="001949B4">
        <w:rPr>
          <w:rFonts w:ascii="Consolas" w:eastAsia="Times New Roman" w:hAnsi="Consolas" w:cs="Consolas"/>
          <w:b/>
          <w:lang w:eastAsia="ru-RU"/>
        </w:rPr>
        <w:t>roots</w:t>
      </w:r>
      <w:r w:rsidRPr="001949B4">
        <w:rPr>
          <w:rFonts w:ascii="Times New Roman" w:eastAsia="Times New Roman" w:hAnsi="Times New Roman" w:cs="Times New Roman"/>
          <w:color w:val="000000"/>
          <w:sz w:val="28"/>
          <w:szCs w:val="28"/>
          <w:lang w:eastAsia="ru-RU"/>
        </w:rPr>
        <w:t>, построив предварительно график функции левой части уравнения(рис. 2 4.2-6).</w:t>
      </w:r>
    </w:p>
    <w:p w:rsidR="001949B4" w:rsidRPr="001949B4" w:rsidRDefault="001949B4" w:rsidP="0000446C">
      <w:pPr>
        <w:spacing w:after="0" w:line="240" w:lineRule="auto"/>
        <w:ind w:left="-15" w:firstLine="723"/>
        <w:jc w:val="both"/>
        <w:rPr>
          <w:rFonts w:ascii="Times New Roman" w:eastAsia="Times New Roman" w:hAnsi="Times New Roman" w:cs="Times New Roman"/>
          <w:color w:val="000000"/>
          <w:sz w:val="28"/>
          <w:szCs w:val="28"/>
          <w:lang w:eastAsia="ru-RU"/>
        </w:rPr>
      </w:pPr>
    </w:p>
    <w:tbl>
      <w:tblPr>
        <w:tblStyle w:val="92"/>
        <w:tblW w:w="0" w:type="auto"/>
        <w:tblLook w:val="04A0"/>
      </w:tblPr>
      <w:tblGrid>
        <w:gridCol w:w="9571"/>
      </w:tblGrid>
      <w:tr w:rsidR="001949B4" w:rsidRPr="001949B4" w:rsidTr="001949B4">
        <w:tc>
          <w:tcPr>
            <w:tcW w:w="9571" w:type="dxa"/>
            <w:tcBorders>
              <w:bottom w:val="single" w:sz="4" w:space="0" w:color="auto"/>
            </w:tcBorders>
          </w:tcPr>
          <w:p w:rsidR="001949B4" w:rsidRPr="001949B4" w:rsidRDefault="00C00545" w:rsidP="0000446C">
            <w:pPr>
              <w:ind w:right="133"/>
              <w:rPr>
                <w:rFonts w:ascii="Consolas" w:hAnsi="Consolas" w:cs="Consolas"/>
                <w:bCs/>
                <w:noProof/>
                <w:lang w:val="en-US"/>
              </w:rPr>
            </w:pPr>
            <w:r w:rsidRPr="007C6456">
              <w:rPr>
                <w:rFonts w:asciiTheme="minorHAnsi" w:eastAsiaTheme="minorHAnsi" w:hAnsiTheme="minorHAnsi" w:cstheme="minorBidi"/>
                <w:sz w:val="22"/>
                <w:szCs w:val="22"/>
                <w:lang w:eastAsia="en-US"/>
              </w:rPr>
              <w:object w:dxaOrig="9210" w:dyaOrig="360">
                <v:shape id="_x0000_i1296" type="#_x0000_t75" style="width:460.5pt;height:18.2pt" o:ole="">
                  <v:imagedata r:id="rId21" o:title=""/>
                </v:shape>
                <o:OLEObject Type="Embed" ProgID="PBrush" ShapeID="_x0000_i1296" DrawAspect="Content" ObjectID="_1628602076" r:id="rId573"/>
              </w:object>
            </w:r>
            <w:r w:rsidR="001949B4" w:rsidRPr="001949B4">
              <w:rPr>
                <w:rFonts w:ascii="Consolas" w:hAnsi="Consolas" w:cs="Consolas"/>
                <w:bCs/>
                <w:noProof/>
                <w:lang w:val="en-US"/>
              </w:rPr>
              <w:t>--&gt; deff('[f] = y(x)', 'f = x^5 - x^3 + 1')</w:t>
            </w:r>
          </w:p>
          <w:p w:rsidR="001949B4" w:rsidRPr="001949B4" w:rsidRDefault="001949B4" w:rsidP="00E900A0">
            <w:pPr>
              <w:rPr>
                <w:rFonts w:ascii="Consolas" w:hAnsi="Consolas" w:cs="Consolas"/>
                <w:bCs/>
                <w:noProof/>
                <w:lang w:val="en-US"/>
              </w:rPr>
            </w:pPr>
            <w:r w:rsidRPr="001949B4">
              <w:rPr>
                <w:rFonts w:ascii="Consolas" w:hAnsi="Consolas" w:cs="Consolas"/>
                <w:bCs/>
                <w:noProof/>
                <w:lang w:val="en-US"/>
              </w:rPr>
              <w:t>--&gt; x = -2:0.1:2; f = y(x);</w:t>
            </w:r>
          </w:p>
          <w:p w:rsidR="001949B4" w:rsidRPr="001949B4" w:rsidRDefault="001949B4" w:rsidP="00E900A0">
            <w:pPr>
              <w:rPr>
                <w:rFonts w:ascii="Consolas" w:hAnsi="Consolas" w:cs="Consolas"/>
                <w:bCs/>
                <w:noProof/>
                <w:lang w:val="en-US"/>
              </w:rPr>
            </w:pPr>
            <w:r w:rsidRPr="001949B4">
              <w:rPr>
                <w:rFonts w:ascii="Consolas" w:hAnsi="Consolas" w:cs="Consolas"/>
                <w:bCs/>
                <w:noProof/>
                <w:lang w:val="en-US"/>
              </w:rPr>
              <w:t>--&gt; plot(x, f)</w:t>
            </w:r>
          </w:p>
          <w:p w:rsidR="001949B4" w:rsidRPr="001949B4" w:rsidRDefault="001949B4" w:rsidP="00E900A0">
            <w:pPr>
              <w:rPr>
                <w:rFonts w:ascii="Consolas" w:hAnsi="Consolas" w:cs="Consolas"/>
                <w:lang w:val="en-US"/>
              </w:rPr>
            </w:pPr>
            <w:r w:rsidRPr="001949B4">
              <w:rPr>
                <w:rFonts w:ascii="Consolas" w:hAnsi="Consolas" w:cs="Consolas"/>
                <w:lang w:val="en-US"/>
              </w:rPr>
              <w:t>--&gt;xtitle('X','Y</w:t>
            </w:r>
            <w:r w:rsidRPr="001949B4">
              <w:rPr>
                <w:rFonts w:ascii="Consolas" w:hAnsi="Consolas" w:cs="Consolas"/>
                <w:bCs/>
                <w:noProof/>
                <w:lang w:val="en-US"/>
              </w:rPr>
              <w:t>'</w:t>
            </w:r>
            <w:r w:rsidRPr="001949B4">
              <w:rPr>
                <w:rFonts w:ascii="Consolas" w:hAnsi="Consolas" w:cs="Consolas"/>
                <w:lang w:val="en-US"/>
              </w:rPr>
              <w:t>);</w:t>
            </w:r>
          </w:p>
          <w:p w:rsidR="001949B4" w:rsidRDefault="001949B4" w:rsidP="00E900A0">
            <w:pPr>
              <w:rPr>
                <w:rFonts w:ascii="Consolas" w:hAnsi="Consolas" w:cs="Consolas"/>
              </w:rPr>
            </w:pPr>
            <w:r w:rsidRPr="001949B4">
              <w:rPr>
                <w:rFonts w:ascii="Consolas" w:hAnsi="Consolas" w:cs="Consolas"/>
              </w:rPr>
              <w:t>--&gt;</w:t>
            </w:r>
            <w:r w:rsidRPr="001949B4">
              <w:rPr>
                <w:rFonts w:ascii="Consolas" w:hAnsi="Consolas" w:cs="Consolas"/>
                <w:lang w:val="en-US"/>
              </w:rPr>
              <w:t>xgrid</w:t>
            </w:r>
            <w:r w:rsidRPr="001949B4">
              <w:rPr>
                <w:rFonts w:ascii="Consolas" w:hAnsi="Consolas" w:cs="Consolas"/>
              </w:rPr>
              <w:t>();</w:t>
            </w:r>
          </w:p>
          <w:p w:rsidR="00941DA4" w:rsidRPr="001949B4" w:rsidRDefault="00941DA4" w:rsidP="00E900A0">
            <w:pPr>
              <w:rPr>
                <w:rFonts w:ascii="Consolas" w:hAnsi="Consolas" w:cs="Consolas"/>
                <w:lang w:val="en-US"/>
              </w:rPr>
            </w:pPr>
          </w:p>
          <w:p w:rsidR="001949B4" w:rsidRPr="001949B4" w:rsidRDefault="001949B4" w:rsidP="00E900A0">
            <w:pPr>
              <w:rPr>
                <w:rFonts w:ascii="Consolas" w:hAnsi="Consolas" w:cs="Consolas"/>
                <w:bCs/>
                <w:noProof/>
                <w:lang w:val="en-US"/>
              </w:rPr>
            </w:pPr>
            <w:r w:rsidRPr="001949B4">
              <w:rPr>
                <w:rFonts w:asciiTheme="minorHAnsi" w:eastAsiaTheme="minorHAnsi" w:hAnsiTheme="minorHAnsi" w:cstheme="minorBidi"/>
                <w:sz w:val="24"/>
                <w:szCs w:val="24"/>
                <w:lang w:eastAsia="en-US"/>
              </w:rPr>
              <w:object w:dxaOrig="6804" w:dyaOrig="4740">
                <v:shape id="_x0000_i1297" type="#_x0000_t75" style="width:300.65pt;height:208.9pt" o:ole="">
                  <v:imagedata r:id="rId574" o:title=""/>
                </v:shape>
                <o:OLEObject Type="Embed" ProgID="PBrush" ShapeID="_x0000_i1297" DrawAspect="Content" ObjectID="_1628602077" r:id="rId575"/>
              </w:object>
            </w:r>
          </w:p>
        </w:tc>
      </w:tr>
      <w:tr w:rsidR="001949B4" w:rsidRPr="001949B4" w:rsidTr="001949B4">
        <w:tc>
          <w:tcPr>
            <w:tcW w:w="9571" w:type="dxa"/>
            <w:tcBorders>
              <w:top w:val="single" w:sz="4" w:space="0" w:color="auto"/>
              <w:left w:val="single" w:sz="4" w:space="0" w:color="auto"/>
              <w:right w:val="single" w:sz="4" w:space="0" w:color="auto"/>
            </w:tcBorders>
          </w:tcPr>
          <w:p w:rsidR="00941DA4" w:rsidRDefault="00941DA4" w:rsidP="00E900A0">
            <w:pPr>
              <w:rPr>
                <w:rFonts w:ascii="Consolas" w:hAnsi="Consolas" w:cs="Consolas"/>
                <w:bCs/>
                <w:noProof/>
                <w:sz w:val="22"/>
                <w:szCs w:val="22"/>
              </w:rPr>
            </w:pPr>
          </w:p>
          <w:p w:rsidR="001949B4" w:rsidRPr="001949B4" w:rsidRDefault="001949B4" w:rsidP="00E900A0">
            <w:pPr>
              <w:rPr>
                <w:rFonts w:ascii="Consolas" w:hAnsi="Consolas" w:cs="Consolas"/>
                <w:b/>
                <w:bCs/>
                <w:i/>
                <w:noProof/>
                <w:sz w:val="22"/>
                <w:szCs w:val="22"/>
              </w:rPr>
            </w:pPr>
            <w:r w:rsidRPr="001949B4">
              <w:rPr>
                <w:rFonts w:ascii="Consolas" w:hAnsi="Consolas" w:cs="Consolas"/>
                <w:bCs/>
                <w:noProof/>
                <w:sz w:val="22"/>
                <w:szCs w:val="22"/>
              </w:rPr>
              <w:t xml:space="preserve">--&gt; // </w:t>
            </w:r>
            <w:r w:rsidRPr="001949B4">
              <w:rPr>
                <w:rFonts w:ascii="Consolas" w:hAnsi="Consolas" w:cs="Consolas"/>
                <w:b/>
                <w:bCs/>
                <w:i/>
                <w:noProof/>
                <w:sz w:val="22"/>
                <w:szCs w:val="22"/>
              </w:rPr>
              <w:t xml:space="preserve">Решение алгебраического уравнения с помощью функции </w:t>
            </w:r>
            <w:r w:rsidRPr="001949B4">
              <w:rPr>
                <w:rFonts w:ascii="Consolas" w:hAnsi="Consolas" w:cs="Consolas"/>
                <w:b/>
                <w:bCs/>
                <w:noProof/>
                <w:sz w:val="22"/>
                <w:szCs w:val="22"/>
              </w:rPr>
              <w:t>fsol</w:t>
            </w:r>
            <w:r w:rsidRPr="001949B4">
              <w:rPr>
                <w:rFonts w:ascii="Consolas" w:hAnsi="Consolas" w:cs="Consolas"/>
                <w:b/>
                <w:bCs/>
                <w:i/>
                <w:noProof/>
                <w:sz w:val="22"/>
                <w:szCs w:val="22"/>
              </w:rPr>
              <w:t>ve</w:t>
            </w:r>
          </w:p>
          <w:p w:rsidR="001949B4" w:rsidRPr="001949B4" w:rsidRDefault="001949B4" w:rsidP="00E900A0">
            <w:pPr>
              <w:ind w:right="133"/>
              <w:rPr>
                <w:rFonts w:ascii="Consolas" w:hAnsi="Consolas" w:cs="Consolas"/>
                <w:bCs/>
                <w:noProof/>
                <w:sz w:val="22"/>
                <w:szCs w:val="22"/>
              </w:rPr>
            </w:pPr>
            <w:r w:rsidRPr="001949B4">
              <w:rPr>
                <w:rFonts w:ascii="Consolas" w:hAnsi="Consolas" w:cs="Consolas"/>
                <w:bCs/>
                <w:noProof/>
                <w:sz w:val="22"/>
                <w:szCs w:val="22"/>
              </w:rPr>
              <w:t>--&gt; X = fsolve(-1.5, y)</w:t>
            </w:r>
          </w:p>
          <w:p w:rsidR="001949B4" w:rsidRPr="001949B4" w:rsidRDefault="001949B4" w:rsidP="00E900A0">
            <w:pPr>
              <w:rPr>
                <w:rFonts w:ascii="Consolas" w:hAnsi="Consolas" w:cs="Consolas"/>
                <w:bCs/>
                <w:noProof/>
                <w:sz w:val="22"/>
                <w:szCs w:val="22"/>
              </w:rPr>
            </w:pPr>
            <w:r w:rsidRPr="001949B4">
              <w:rPr>
                <w:rFonts w:ascii="Consolas" w:hAnsi="Consolas" w:cs="Consolas"/>
                <w:bCs/>
                <w:noProof/>
                <w:sz w:val="22"/>
                <w:szCs w:val="22"/>
              </w:rPr>
              <w:t xml:space="preserve"> X  = </w:t>
            </w:r>
          </w:p>
          <w:p w:rsidR="001949B4" w:rsidRPr="001949B4" w:rsidRDefault="001949B4" w:rsidP="00E900A0">
            <w:pPr>
              <w:rPr>
                <w:rFonts w:eastAsia="Arial"/>
                <w:sz w:val="22"/>
                <w:szCs w:val="22"/>
              </w:rPr>
            </w:pPr>
            <w:r w:rsidRPr="001949B4">
              <w:rPr>
                <w:rFonts w:ascii="Consolas" w:hAnsi="Consolas" w:cs="Consolas"/>
                <w:bCs/>
                <w:noProof/>
                <w:sz w:val="22"/>
                <w:szCs w:val="22"/>
              </w:rPr>
              <w:t xml:space="preserve">  -1.2365057</w:t>
            </w:r>
          </w:p>
        </w:tc>
      </w:tr>
      <w:tr w:rsidR="001949B4" w:rsidRPr="001949B4" w:rsidTr="001949B4">
        <w:tc>
          <w:tcPr>
            <w:tcW w:w="9571" w:type="dxa"/>
            <w:tcBorders>
              <w:left w:val="single" w:sz="4" w:space="0" w:color="auto"/>
              <w:bottom w:val="single" w:sz="4" w:space="0" w:color="auto"/>
              <w:right w:val="single" w:sz="4" w:space="0" w:color="auto"/>
            </w:tcBorders>
          </w:tcPr>
          <w:p w:rsidR="001949B4" w:rsidRPr="001949B4" w:rsidRDefault="001949B4" w:rsidP="00E900A0">
            <w:pPr>
              <w:ind w:right="133"/>
              <w:rPr>
                <w:rFonts w:ascii="Consolas" w:hAnsi="Consolas"/>
                <w:sz w:val="22"/>
                <w:szCs w:val="22"/>
              </w:rPr>
            </w:pPr>
            <w:r w:rsidRPr="001949B4">
              <w:rPr>
                <w:rFonts w:ascii="Consolas" w:hAnsi="Consolas"/>
                <w:sz w:val="22"/>
                <w:szCs w:val="22"/>
              </w:rPr>
              <w:t>--&gt;</w:t>
            </w:r>
          </w:p>
          <w:p w:rsidR="001949B4" w:rsidRPr="001949B4" w:rsidRDefault="001949B4" w:rsidP="00E900A0">
            <w:pPr>
              <w:ind w:right="133"/>
              <w:rPr>
                <w:rFonts w:ascii="Consolas" w:hAnsi="Consolas" w:cs="Consolas"/>
                <w:bCs/>
                <w:noProof/>
                <w:sz w:val="22"/>
                <w:szCs w:val="22"/>
              </w:rPr>
            </w:pPr>
            <w:r w:rsidRPr="001949B4">
              <w:rPr>
                <w:rFonts w:ascii="Consolas" w:hAnsi="Consolas" w:cs="Consolas"/>
                <w:bCs/>
                <w:noProof/>
                <w:sz w:val="22"/>
                <w:szCs w:val="22"/>
              </w:rPr>
              <w:t xml:space="preserve">--&gt; // </w:t>
            </w:r>
            <w:r w:rsidRPr="001949B4">
              <w:rPr>
                <w:rFonts w:ascii="Consolas" w:hAnsi="Consolas" w:cs="Consolas"/>
                <w:b/>
                <w:bCs/>
                <w:i/>
                <w:noProof/>
                <w:sz w:val="22"/>
                <w:szCs w:val="22"/>
              </w:rPr>
              <w:t xml:space="preserve">Решение алгебраического уравнения с помощью функции </w:t>
            </w:r>
            <w:r w:rsidRPr="001949B4">
              <w:rPr>
                <w:rFonts w:ascii="Consolas" w:hAnsi="Consolas" w:cs="Consolas"/>
                <w:b/>
                <w:bCs/>
                <w:noProof/>
                <w:sz w:val="22"/>
                <w:szCs w:val="22"/>
              </w:rPr>
              <w:t>roots</w:t>
            </w:r>
          </w:p>
          <w:p w:rsidR="001949B4" w:rsidRPr="001949B4" w:rsidRDefault="001949B4" w:rsidP="00E900A0">
            <w:pPr>
              <w:ind w:right="133"/>
              <w:rPr>
                <w:rFonts w:ascii="Consolas" w:hAnsi="Consolas" w:cs="Consolas"/>
                <w:bCs/>
                <w:noProof/>
                <w:sz w:val="22"/>
                <w:szCs w:val="22"/>
                <w:lang w:val="en-US"/>
              </w:rPr>
            </w:pPr>
            <w:r w:rsidRPr="001949B4">
              <w:rPr>
                <w:rFonts w:ascii="Consolas" w:hAnsi="Consolas" w:cs="Consolas"/>
                <w:bCs/>
                <w:noProof/>
                <w:sz w:val="22"/>
                <w:szCs w:val="22"/>
                <w:lang w:val="en-US"/>
              </w:rPr>
              <w:t>--&gt;</w:t>
            </w:r>
            <w:r w:rsidRPr="001949B4">
              <w:rPr>
                <w:rFonts w:ascii="Consolas" w:hAnsi="Consolas" w:cs="Consolas"/>
                <w:bCs/>
                <w:noProof/>
                <w:sz w:val="22"/>
                <w:szCs w:val="22"/>
              </w:rPr>
              <w:t>Х</w:t>
            </w:r>
            <w:r w:rsidRPr="001949B4">
              <w:rPr>
                <w:rFonts w:ascii="Consolas" w:hAnsi="Consolas" w:cs="Consolas"/>
                <w:bCs/>
                <w:noProof/>
                <w:sz w:val="22"/>
                <w:szCs w:val="22"/>
                <w:lang w:val="en-US"/>
              </w:rPr>
              <w:t xml:space="preserve"> = roots(poly([1 0 0 -1 0 1], 'x', 'c')) </w:t>
            </w:r>
          </w:p>
          <w:p w:rsidR="001949B4" w:rsidRPr="001949B4" w:rsidRDefault="001949B4" w:rsidP="00E900A0">
            <w:pPr>
              <w:ind w:right="133"/>
              <w:rPr>
                <w:rFonts w:ascii="Consolas" w:hAnsi="Consolas" w:cs="Consolas"/>
                <w:bCs/>
                <w:noProof/>
                <w:sz w:val="22"/>
                <w:szCs w:val="22"/>
              </w:rPr>
            </w:pPr>
            <w:r w:rsidRPr="001949B4">
              <w:rPr>
                <w:rFonts w:ascii="Consolas" w:hAnsi="Consolas" w:cs="Consolas"/>
                <w:bCs/>
                <w:noProof/>
                <w:sz w:val="22"/>
                <w:szCs w:val="22"/>
              </w:rPr>
              <w:t xml:space="preserve">Х  = </w:t>
            </w:r>
          </w:p>
          <w:p w:rsidR="001949B4" w:rsidRPr="001949B4" w:rsidRDefault="001949B4" w:rsidP="00E900A0">
            <w:pPr>
              <w:ind w:right="133"/>
              <w:rPr>
                <w:rFonts w:ascii="Consolas" w:hAnsi="Consolas" w:cs="Consolas"/>
                <w:bCs/>
                <w:noProof/>
                <w:sz w:val="22"/>
                <w:szCs w:val="22"/>
                <w:lang w:val="en-US"/>
              </w:rPr>
            </w:pPr>
            <w:r w:rsidRPr="001949B4">
              <w:rPr>
                <w:rFonts w:ascii="Consolas" w:hAnsi="Consolas" w:cs="Consolas"/>
                <w:bCs/>
                <w:noProof/>
                <w:sz w:val="22"/>
                <w:szCs w:val="22"/>
              </w:rPr>
              <w:t xml:space="preserve">  -1.23</w:t>
            </w:r>
            <w:r w:rsidRPr="001949B4">
              <w:rPr>
                <w:rFonts w:ascii="Consolas" w:hAnsi="Consolas" w:cs="Consolas"/>
                <w:bCs/>
                <w:noProof/>
                <w:sz w:val="22"/>
                <w:szCs w:val="22"/>
                <w:lang w:val="en-US"/>
              </w:rPr>
              <w:t xml:space="preserve">65057  </w:t>
            </w:r>
          </w:p>
          <w:p w:rsidR="001949B4" w:rsidRPr="001949B4" w:rsidRDefault="001949B4" w:rsidP="00E900A0">
            <w:pPr>
              <w:ind w:right="133"/>
              <w:rPr>
                <w:rFonts w:ascii="Consolas" w:hAnsi="Consolas" w:cs="Consolas"/>
                <w:bCs/>
                <w:noProof/>
                <w:sz w:val="22"/>
                <w:szCs w:val="22"/>
                <w:lang w:val="en-US"/>
              </w:rPr>
            </w:pPr>
            <w:r w:rsidRPr="001949B4">
              <w:rPr>
                <w:rFonts w:ascii="Consolas" w:hAnsi="Consolas" w:cs="Consolas"/>
                <w:bCs/>
                <w:noProof/>
                <w:sz w:val="22"/>
                <w:szCs w:val="22"/>
                <w:lang w:val="en-US"/>
              </w:rPr>
              <w:t xml:space="preserve">   0.9590477 + 0.428366i</w:t>
            </w:r>
          </w:p>
          <w:p w:rsidR="001949B4" w:rsidRPr="001949B4" w:rsidRDefault="001949B4" w:rsidP="00E900A0">
            <w:pPr>
              <w:ind w:right="133"/>
              <w:rPr>
                <w:rFonts w:ascii="Consolas" w:hAnsi="Consolas" w:cs="Consolas"/>
                <w:bCs/>
                <w:noProof/>
                <w:sz w:val="22"/>
                <w:szCs w:val="22"/>
                <w:lang w:val="en-US"/>
              </w:rPr>
            </w:pPr>
            <w:r w:rsidRPr="001949B4">
              <w:rPr>
                <w:rFonts w:ascii="Consolas" w:hAnsi="Consolas" w:cs="Consolas"/>
                <w:bCs/>
                <w:noProof/>
                <w:sz w:val="22"/>
                <w:szCs w:val="22"/>
                <w:lang w:val="en-US"/>
              </w:rPr>
              <w:t xml:space="preserve">   0.9590477 - 0.428366i</w:t>
            </w:r>
          </w:p>
          <w:p w:rsidR="001949B4" w:rsidRPr="001949B4" w:rsidRDefault="001949B4" w:rsidP="00E900A0">
            <w:pPr>
              <w:ind w:right="133"/>
              <w:rPr>
                <w:rFonts w:ascii="Consolas" w:hAnsi="Consolas" w:cs="Consolas"/>
                <w:bCs/>
                <w:noProof/>
                <w:sz w:val="22"/>
                <w:szCs w:val="22"/>
                <w:lang w:val="en-US"/>
              </w:rPr>
            </w:pPr>
            <w:r w:rsidRPr="001949B4">
              <w:rPr>
                <w:rFonts w:ascii="Consolas" w:hAnsi="Consolas" w:cs="Consolas"/>
                <w:bCs/>
                <w:noProof/>
                <w:sz w:val="22"/>
                <w:szCs w:val="22"/>
                <w:lang w:val="en-US"/>
              </w:rPr>
              <w:t xml:space="preserve">  -0.3407949 + 0.7854231i</w:t>
            </w:r>
          </w:p>
          <w:p w:rsidR="001949B4" w:rsidRPr="001949B4" w:rsidRDefault="001949B4" w:rsidP="00E900A0">
            <w:pPr>
              <w:ind w:right="133"/>
              <w:rPr>
                <w:rFonts w:ascii="Consolas" w:hAnsi="Consolas" w:cs="Consolas"/>
                <w:bCs/>
                <w:noProof/>
                <w:sz w:val="22"/>
                <w:szCs w:val="22"/>
                <w:lang w:val="en-US"/>
              </w:rPr>
            </w:pPr>
            <w:r w:rsidRPr="001949B4">
              <w:rPr>
                <w:rFonts w:ascii="Consolas" w:hAnsi="Consolas" w:cs="Consolas"/>
                <w:bCs/>
                <w:noProof/>
                <w:sz w:val="22"/>
                <w:szCs w:val="22"/>
                <w:lang w:val="en-US"/>
              </w:rPr>
              <w:t xml:space="preserve">  -0.3407949 - 0.7854231i</w:t>
            </w:r>
          </w:p>
        </w:tc>
      </w:tr>
    </w:tbl>
    <w:p w:rsidR="001949B4" w:rsidRPr="001949B4" w:rsidRDefault="001949B4" w:rsidP="0000446C">
      <w:pPr>
        <w:spacing w:after="0" w:line="240" w:lineRule="auto"/>
        <w:ind w:firstLine="708"/>
        <w:jc w:val="both"/>
        <w:rPr>
          <w:rFonts w:ascii="Times New Roman" w:eastAsia="Arial" w:hAnsi="Times New Roman" w:cs="Times New Roman"/>
          <w:sz w:val="28"/>
          <w:szCs w:val="28"/>
          <w:lang w:val="en-US" w:eastAsia="ru-RU"/>
        </w:rPr>
      </w:pPr>
    </w:p>
    <w:p w:rsidR="001949B4" w:rsidRPr="001949B4" w:rsidRDefault="001949B4" w:rsidP="0000446C">
      <w:pPr>
        <w:spacing w:after="0" w:line="240" w:lineRule="auto"/>
        <w:jc w:val="center"/>
        <w:rPr>
          <w:rFonts w:ascii="Times New Roman" w:eastAsia="Times New Roman" w:hAnsi="Times New Roman" w:cs="Times New Roman"/>
          <w:bCs/>
          <w:noProof/>
          <w:color w:val="000000" w:themeColor="text1"/>
          <w:sz w:val="28"/>
          <w:szCs w:val="28"/>
          <w:lang w:eastAsia="ru-RU"/>
        </w:rPr>
      </w:pPr>
      <w:r w:rsidRPr="001949B4">
        <w:rPr>
          <w:rFonts w:ascii="Times New Roman" w:eastAsia="Times New Roman" w:hAnsi="Times New Roman" w:cs="Times New Roman"/>
          <w:bCs/>
          <w:noProof/>
          <w:sz w:val="28"/>
          <w:szCs w:val="28"/>
          <w:lang w:eastAsia="ru-RU"/>
        </w:rPr>
        <w:t xml:space="preserve">Рис. 2.4.2-6.  Уточнение корней уравнения с </w:t>
      </w:r>
      <w:r w:rsidRPr="001949B4">
        <w:rPr>
          <w:rFonts w:ascii="Times New Roman" w:eastAsia="Times New Roman" w:hAnsi="Times New Roman" w:cs="Times New Roman"/>
          <w:bCs/>
          <w:noProof/>
          <w:color w:val="000000" w:themeColor="text1"/>
          <w:sz w:val="28"/>
          <w:szCs w:val="28"/>
          <w:lang w:eastAsia="ru-RU"/>
        </w:rPr>
        <w:t xml:space="preserve">использованием </w:t>
      </w:r>
    </w:p>
    <w:p w:rsidR="001949B4" w:rsidRPr="001949B4" w:rsidRDefault="00E900A0" w:rsidP="0000446C">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Cs/>
          <w:noProof/>
          <w:color w:val="000000" w:themeColor="text1"/>
          <w:sz w:val="28"/>
          <w:szCs w:val="28"/>
          <w:lang w:eastAsia="ru-RU"/>
        </w:rPr>
        <w:t>ф</w:t>
      </w:r>
      <w:r w:rsidR="001949B4" w:rsidRPr="001949B4">
        <w:rPr>
          <w:rFonts w:ascii="Times New Roman" w:eastAsia="Times New Roman" w:hAnsi="Times New Roman" w:cs="Times New Roman"/>
          <w:bCs/>
          <w:noProof/>
          <w:color w:val="000000" w:themeColor="text1"/>
          <w:sz w:val="28"/>
          <w:szCs w:val="28"/>
          <w:lang w:eastAsia="ru-RU"/>
        </w:rPr>
        <w:t xml:space="preserve">ункций </w:t>
      </w:r>
      <w:r w:rsidR="001949B4" w:rsidRPr="001949B4">
        <w:rPr>
          <w:rFonts w:ascii="Consolas" w:eastAsia="Times New Roman" w:hAnsi="Consolas" w:cs="Consolas"/>
          <w:b/>
          <w:lang w:val="en-US" w:eastAsia="ru-RU"/>
        </w:rPr>
        <w:t>fsolve</w:t>
      </w:r>
      <w:r w:rsidR="001949B4" w:rsidRPr="001949B4">
        <w:rPr>
          <w:rFonts w:ascii="Times New Roman" w:eastAsia="Times New Roman" w:hAnsi="Times New Roman" w:cs="Times New Roman"/>
          <w:color w:val="000000"/>
          <w:sz w:val="28"/>
          <w:szCs w:val="28"/>
          <w:lang w:eastAsia="ru-RU"/>
        </w:rPr>
        <w:t xml:space="preserve">и </w:t>
      </w:r>
      <w:r w:rsidR="001949B4" w:rsidRPr="001949B4">
        <w:rPr>
          <w:rFonts w:ascii="Consolas" w:eastAsia="Times New Roman" w:hAnsi="Consolas" w:cs="Consolas"/>
          <w:b/>
          <w:lang w:val="en-US" w:eastAsia="ru-RU"/>
        </w:rPr>
        <w:t>roots</w:t>
      </w:r>
    </w:p>
    <w:p w:rsidR="001949B4" w:rsidRPr="001949B4" w:rsidRDefault="001949B4" w:rsidP="0000446C">
      <w:pPr>
        <w:spacing w:after="0" w:line="240" w:lineRule="auto"/>
        <w:ind w:firstLine="709"/>
        <w:jc w:val="both"/>
        <w:rPr>
          <w:rFonts w:ascii="Times New Roman" w:eastAsia="Times New Roman" w:hAnsi="Times New Roman" w:cs="Times New Roman"/>
          <w:color w:val="000000"/>
          <w:sz w:val="28"/>
          <w:szCs w:val="28"/>
          <w:lang w:eastAsia="ru-RU"/>
        </w:rPr>
      </w:pPr>
    </w:p>
    <w:p w:rsidR="001949B4" w:rsidRPr="001949B4" w:rsidRDefault="001949B4" w:rsidP="0000446C">
      <w:pPr>
        <w:spacing w:after="0" w:line="240" w:lineRule="auto"/>
        <w:ind w:left="-15" w:firstLine="723"/>
        <w:jc w:val="both"/>
        <w:rPr>
          <w:rFonts w:ascii="Times New Roman" w:eastAsia="Times New Roman" w:hAnsi="Times New Roman" w:cs="Times New Roman"/>
          <w:color w:val="000000"/>
          <w:sz w:val="28"/>
          <w:szCs w:val="28"/>
          <w:lang w:eastAsia="ru-RU"/>
        </w:rPr>
      </w:pPr>
      <w:r w:rsidRPr="001949B4">
        <w:rPr>
          <w:rFonts w:ascii="Times New Roman" w:eastAsia="Times New Roman" w:hAnsi="Times New Roman" w:cs="Times New Roman"/>
          <w:color w:val="000000"/>
          <w:sz w:val="28"/>
          <w:szCs w:val="28"/>
          <w:lang w:eastAsia="ru-RU"/>
        </w:rPr>
        <w:t>Из графика (</w:t>
      </w:r>
      <w:r w:rsidRPr="001949B4">
        <w:rPr>
          <w:rFonts w:ascii="Times New Roman" w:eastAsia="Times New Roman" w:hAnsi="Times New Roman" w:cs="Times New Roman"/>
          <w:bCs/>
          <w:noProof/>
          <w:sz w:val="28"/>
          <w:szCs w:val="28"/>
          <w:lang w:eastAsia="ru-RU"/>
        </w:rPr>
        <w:t xml:space="preserve">рис. 2.4.2-6) </w:t>
      </w:r>
      <w:r w:rsidRPr="001949B4">
        <w:rPr>
          <w:rFonts w:ascii="Times New Roman" w:eastAsia="Times New Roman" w:hAnsi="Times New Roman" w:cs="Times New Roman"/>
          <w:color w:val="000000"/>
          <w:sz w:val="28"/>
          <w:szCs w:val="28"/>
          <w:lang w:eastAsia="ru-RU"/>
        </w:rPr>
        <w:t xml:space="preserve">видно, что уравнение имеет один действительный корень. Этот корень и был найден функцией </w:t>
      </w:r>
      <w:r w:rsidRPr="001949B4">
        <w:rPr>
          <w:rFonts w:ascii="Consolas" w:eastAsia="Times New Roman" w:hAnsi="Consolas" w:cs="Consolas"/>
          <w:b/>
          <w:lang w:eastAsia="ru-RU"/>
        </w:rPr>
        <w:t>fsolve</w:t>
      </w:r>
      <w:r w:rsidRPr="001949B4">
        <w:rPr>
          <w:rFonts w:ascii="Times New Roman" w:eastAsia="Times New Roman" w:hAnsi="Times New Roman" w:cs="Times New Roman"/>
          <w:color w:val="000000"/>
          <w:sz w:val="28"/>
          <w:szCs w:val="28"/>
          <w:lang w:eastAsia="ru-RU"/>
        </w:rPr>
        <w:t xml:space="preserve">. Решение этого же уравнения функцией </w:t>
      </w:r>
      <w:r w:rsidRPr="001949B4">
        <w:rPr>
          <w:rFonts w:ascii="Consolas" w:eastAsia="Times New Roman" w:hAnsi="Consolas" w:cs="Consolas"/>
          <w:b/>
          <w:lang w:eastAsia="ru-RU"/>
        </w:rPr>
        <w:t>roots</w:t>
      </w:r>
      <w:r w:rsidRPr="001949B4">
        <w:rPr>
          <w:rFonts w:ascii="Times New Roman" w:eastAsia="Times New Roman" w:hAnsi="Times New Roman" w:cs="Times New Roman"/>
          <w:color w:val="000000"/>
          <w:sz w:val="28"/>
          <w:szCs w:val="28"/>
          <w:lang w:eastAsia="ru-RU"/>
        </w:rPr>
        <w:t xml:space="preserve"> показало, что кроме вещественного корня уравнение имеет еще несколько мнимых корней.  Именно поэтому для вычисления всех корней полинома целесообразнее использовать функцию </w:t>
      </w:r>
      <w:r w:rsidRPr="001949B4">
        <w:rPr>
          <w:rFonts w:ascii="Consolas" w:eastAsia="Times New Roman" w:hAnsi="Consolas" w:cs="Consolas"/>
          <w:b/>
          <w:lang w:eastAsia="ru-RU"/>
        </w:rPr>
        <w:t>roots</w:t>
      </w:r>
      <w:r w:rsidRPr="001949B4">
        <w:rPr>
          <w:rFonts w:ascii="Times New Roman" w:eastAsia="Times New Roman" w:hAnsi="Times New Roman" w:cs="Times New Roman"/>
          <w:color w:val="000000"/>
          <w:sz w:val="28"/>
          <w:szCs w:val="28"/>
          <w:lang w:eastAsia="ru-RU"/>
        </w:rPr>
        <w:t>.</w:t>
      </w:r>
    </w:p>
    <w:p w:rsidR="001949B4" w:rsidRPr="001949B4" w:rsidRDefault="001949B4" w:rsidP="0000446C">
      <w:pPr>
        <w:spacing w:after="0" w:line="240" w:lineRule="auto"/>
        <w:ind w:left="-15" w:firstLine="723"/>
        <w:jc w:val="both"/>
        <w:rPr>
          <w:rFonts w:ascii="Times New Roman" w:eastAsia="Times New Roman" w:hAnsi="Times New Roman" w:cs="Times New Roman"/>
          <w:color w:val="000000"/>
          <w:sz w:val="28"/>
          <w:szCs w:val="28"/>
          <w:lang w:eastAsia="ru-RU"/>
        </w:rPr>
      </w:pPr>
    </w:p>
    <w:p w:rsidR="001949B4" w:rsidRPr="001949B4" w:rsidRDefault="001949B4" w:rsidP="0000446C">
      <w:pPr>
        <w:spacing w:after="0" w:line="240" w:lineRule="auto"/>
        <w:ind w:firstLine="708"/>
        <w:jc w:val="both"/>
        <w:rPr>
          <w:rFonts w:ascii="Times New Roman" w:eastAsia="Times New Roman" w:hAnsi="Times New Roman" w:cs="Times New Roman"/>
          <w:bCs/>
          <w:noProof/>
          <w:sz w:val="28"/>
          <w:szCs w:val="28"/>
          <w:lang w:eastAsia="ru-RU"/>
        </w:rPr>
      </w:pPr>
      <w:r w:rsidRPr="001949B4">
        <w:rPr>
          <w:rFonts w:ascii="Times New Roman" w:eastAsia="Times New Roman" w:hAnsi="Times New Roman" w:cs="Times New Roman"/>
          <w:bCs/>
          <w:noProof/>
          <w:sz w:val="28"/>
          <w:szCs w:val="28"/>
          <w:lang w:eastAsia="ru-RU"/>
        </w:rPr>
        <w:t xml:space="preserve">Функция </w:t>
      </w:r>
      <w:r w:rsidRPr="001949B4">
        <w:rPr>
          <w:rFonts w:ascii="Consolas" w:eastAsia="Times New Roman" w:hAnsi="Consolas" w:cs="Consolas"/>
          <w:b/>
          <w:lang w:eastAsia="ru-RU"/>
        </w:rPr>
        <w:t>fsolve</w:t>
      </w:r>
      <w:r w:rsidRPr="001949B4">
        <w:rPr>
          <w:rFonts w:ascii="Times New Roman" w:eastAsia="Times New Roman" w:hAnsi="Times New Roman" w:cs="Times New Roman"/>
          <w:bCs/>
          <w:noProof/>
          <w:sz w:val="28"/>
          <w:szCs w:val="28"/>
          <w:lang w:eastAsia="ru-RU"/>
        </w:rPr>
        <w:t xml:space="preserve"> может решать также и системы нелинейных уравнений от двух переменных. Рассмотрим следующий пример:решить систему нелинейных уравнений </w:t>
      </w:r>
    </w:p>
    <w:p w:rsidR="001949B4" w:rsidRPr="001949B4" w:rsidRDefault="001949B4" w:rsidP="0000446C">
      <w:pPr>
        <w:spacing w:after="0" w:line="240" w:lineRule="auto"/>
        <w:ind w:firstLine="708"/>
        <w:jc w:val="both"/>
        <w:rPr>
          <w:rFonts w:ascii="Times New Roman" w:eastAsia="Times New Roman" w:hAnsi="Times New Roman" w:cs="Times New Roman"/>
          <w:bCs/>
          <w:noProof/>
          <w:sz w:val="28"/>
          <w:szCs w:val="28"/>
          <w:lang w:eastAsia="ru-RU"/>
        </w:rPr>
      </w:pPr>
      <w:r w:rsidRPr="001949B4">
        <w:rPr>
          <w:rFonts w:ascii="Times New Roman" w:eastAsia="Times New Roman" w:hAnsi="Times New Roman" w:cs="Times New Roman"/>
          <w:bCs/>
          <w:noProof/>
          <w:position w:val="-32"/>
          <w:sz w:val="28"/>
          <w:szCs w:val="28"/>
          <w:lang w:eastAsia="ru-RU"/>
        </w:rPr>
        <w:object w:dxaOrig="2460" w:dyaOrig="740">
          <v:shape id="_x0000_i1298" type="#_x0000_t75" style="width:134.1pt;height:39.95pt" o:ole="">
            <v:imagedata r:id="rId576" o:title=""/>
          </v:shape>
          <o:OLEObject Type="Embed" ProgID="Equation.DSMT4" ShapeID="_x0000_i1298" DrawAspect="Content" ObjectID="_1628602078" r:id="rId577"/>
        </w:object>
      </w:r>
    </w:p>
    <w:p w:rsidR="001949B4" w:rsidRPr="001949B4" w:rsidRDefault="001949B4" w:rsidP="0000446C">
      <w:pPr>
        <w:spacing w:after="0" w:line="240" w:lineRule="auto"/>
        <w:ind w:firstLine="708"/>
        <w:jc w:val="both"/>
        <w:rPr>
          <w:rFonts w:ascii="Times New Roman" w:eastAsia="Times New Roman" w:hAnsi="Times New Roman" w:cs="Times New Roman"/>
          <w:bCs/>
          <w:noProof/>
          <w:sz w:val="28"/>
          <w:szCs w:val="28"/>
          <w:lang w:eastAsia="ru-RU"/>
        </w:rPr>
      </w:pPr>
    </w:p>
    <w:p w:rsidR="001949B4" w:rsidRPr="001949B4" w:rsidRDefault="001949B4" w:rsidP="0000446C">
      <w:pPr>
        <w:spacing w:after="0" w:line="240" w:lineRule="auto"/>
        <w:ind w:firstLine="708"/>
        <w:rPr>
          <w:rFonts w:ascii="Times New Roman" w:eastAsia="Times New Roman" w:hAnsi="Times New Roman" w:cs="Times New Roman"/>
          <w:bCs/>
          <w:noProof/>
          <w:sz w:val="28"/>
          <w:szCs w:val="28"/>
          <w:lang w:eastAsia="ru-RU"/>
        </w:rPr>
      </w:pPr>
      <w:r w:rsidRPr="001949B4">
        <w:rPr>
          <w:rFonts w:ascii="Times New Roman" w:eastAsia="Times New Roman" w:hAnsi="Times New Roman" w:cs="Times New Roman"/>
          <w:bCs/>
          <w:noProof/>
          <w:sz w:val="28"/>
          <w:szCs w:val="28"/>
          <w:lang w:eastAsia="ru-RU"/>
        </w:rPr>
        <w:t xml:space="preserve">Решениепроведем при начальных значениях неизвестных </w:t>
      </w:r>
      <w:r w:rsidRPr="001949B4">
        <w:rPr>
          <w:rFonts w:ascii="Consolas" w:eastAsia="Times New Roman" w:hAnsi="Consolas" w:cs="Consolas"/>
          <w:b/>
          <w:lang w:eastAsia="ru-RU"/>
        </w:rPr>
        <w:t>x0=[-5,5]</w:t>
      </w:r>
      <w:r w:rsidRPr="001949B4">
        <w:rPr>
          <w:rFonts w:ascii="Times New Roman" w:eastAsia="Times New Roman" w:hAnsi="Times New Roman" w:cs="Times New Roman"/>
          <w:color w:val="000000"/>
          <w:sz w:val="28"/>
          <w:szCs w:val="28"/>
          <w:lang w:eastAsia="ru-RU"/>
        </w:rPr>
        <w:t>.</w:t>
      </w:r>
    </w:p>
    <w:p w:rsidR="001949B4" w:rsidRPr="001949B4" w:rsidRDefault="001949B4" w:rsidP="0000446C">
      <w:pPr>
        <w:spacing w:after="0" w:line="240" w:lineRule="auto"/>
        <w:jc w:val="both"/>
        <w:rPr>
          <w:rFonts w:ascii="Times New Roman" w:eastAsia="Times New Roman" w:hAnsi="Times New Roman" w:cs="Times New Roman"/>
          <w:bCs/>
          <w:noProof/>
          <w:sz w:val="28"/>
          <w:szCs w:val="28"/>
          <w:lang w:eastAsia="ru-RU"/>
        </w:rPr>
      </w:pPr>
      <w:r w:rsidRPr="001949B4">
        <w:rPr>
          <w:rFonts w:ascii="Times New Roman" w:eastAsia="Times New Roman" w:hAnsi="Times New Roman" w:cs="Times New Roman"/>
          <w:bCs/>
          <w:noProof/>
          <w:sz w:val="28"/>
          <w:szCs w:val="28"/>
          <w:lang w:eastAsia="ru-RU"/>
        </w:rPr>
        <w:t xml:space="preserve">Создадим </w:t>
      </w:r>
      <w:r w:rsidRPr="001949B4">
        <w:rPr>
          <w:rFonts w:ascii="Times New Roman" w:eastAsia="Times New Roman" w:hAnsi="Times New Roman" w:cs="Times New Roman"/>
          <w:bCs/>
          <w:noProof/>
          <w:sz w:val="28"/>
          <w:szCs w:val="28"/>
          <w:lang w:val="en-US" w:eastAsia="ru-RU"/>
        </w:rPr>
        <w:t>sce</w:t>
      </w:r>
      <w:r w:rsidRPr="001949B4">
        <w:rPr>
          <w:rFonts w:ascii="Times New Roman" w:eastAsia="Times New Roman" w:hAnsi="Times New Roman" w:cs="Times New Roman"/>
          <w:bCs/>
          <w:noProof/>
          <w:sz w:val="28"/>
          <w:szCs w:val="28"/>
          <w:lang w:eastAsia="ru-RU"/>
        </w:rPr>
        <w:t xml:space="preserve">-файл для вычисления значений </w:t>
      </w:r>
      <w:r w:rsidRPr="001949B4">
        <w:rPr>
          <w:rFonts w:ascii="Consolas" w:eastAsia="Times New Roman" w:hAnsi="Consolas" w:cs="Consolas"/>
          <w:b/>
          <w:lang w:eastAsia="ru-RU"/>
        </w:rPr>
        <w:t>F(x)</w:t>
      </w:r>
      <w:r w:rsidRPr="001949B4">
        <w:rPr>
          <w:rFonts w:ascii="Times New Roman" w:eastAsia="Times New Roman" w:hAnsi="Times New Roman" w:cs="Times New Roman"/>
          <w:bCs/>
          <w:noProof/>
          <w:sz w:val="28"/>
          <w:szCs w:val="28"/>
          <w:lang w:eastAsia="ru-RU"/>
        </w:rPr>
        <w:t xml:space="preserve">, в котором левые части уравнений системы представлены в виде элементов вектора, а начальные приближения к неизвестным </w:t>
      </w:r>
      <w:r w:rsidRPr="001949B4">
        <w:rPr>
          <w:rFonts w:ascii="Consolas" w:eastAsia="Times New Roman" w:hAnsi="Consolas" w:cs="Consolas"/>
          <w:b/>
          <w:lang w:eastAsia="ru-RU"/>
        </w:rPr>
        <w:t xml:space="preserve">x </w:t>
      </w:r>
      <w:r w:rsidRPr="001949B4">
        <w:rPr>
          <w:rFonts w:ascii="Times New Roman" w:eastAsia="Times New Roman" w:hAnsi="Times New Roman" w:cs="Times New Roman"/>
          <w:bCs/>
          <w:noProof/>
          <w:sz w:val="28"/>
          <w:szCs w:val="28"/>
          <w:lang w:eastAsia="ru-RU"/>
        </w:rPr>
        <w:t xml:space="preserve">и обращение к функции </w:t>
      </w:r>
      <w:r w:rsidRPr="001949B4">
        <w:rPr>
          <w:rFonts w:ascii="Consolas" w:eastAsia="Times New Roman" w:hAnsi="Consolas" w:cs="Consolas"/>
          <w:b/>
          <w:lang w:eastAsia="ru-RU"/>
        </w:rPr>
        <w:t xml:space="preserve">fsolve </w:t>
      </w:r>
      <w:r w:rsidRPr="001949B4">
        <w:rPr>
          <w:rFonts w:ascii="Times New Roman" w:eastAsia="Times New Roman" w:hAnsi="Times New Roman" w:cs="Times New Roman"/>
          <w:bCs/>
          <w:noProof/>
          <w:sz w:val="28"/>
          <w:szCs w:val="28"/>
          <w:lang w:eastAsia="ru-RU"/>
        </w:rPr>
        <w:t xml:space="preserve">содержатся в том же сценарии, записанном в файле </w:t>
      </w:r>
      <w:r w:rsidRPr="001949B4">
        <w:rPr>
          <w:rFonts w:ascii="Consolas" w:eastAsia="Times New Roman" w:hAnsi="Consolas" w:cs="Consolas"/>
          <w:b/>
          <w:lang w:eastAsia="ru-RU"/>
        </w:rPr>
        <w:t xml:space="preserve">РИС2427.sce </w:t>
      </w:r>
      <w:r w:rsidRPr="001949B4">
        <w:rPr>
          <w:rFonts w:ascii="Times New Roman" w:eastAsia="Times New Roman" w:hAnsi="Times New Roman" w:cs="Times New Roman"/>
          <w:bCs/>
          <w:noProof/>
          <w:sz w:val="28"/>
          <w:szCs w:val="28"/>
          <w:lang w:eastAsia="ru-RU"/>
        </w:rPr>
        <w:t>(рис.2.4.2-7).</w:t>
      </w:r>
    </w:p>
    <w:p w:rsidR="001949B4" w:rsidRPr="001949B4" w:rsidRDefault="001949B4" w:rsidP="0000446C">
      <w:pPr>
        <w:spacing w:after="0" w:line="240" w:lineRule="auto"/>
        <w:rPr>
          <w:rFonts w:ascii="Times New Roman" w:eastAsia="Times New Roman" w:hAnsi="Times New Roman" w:cs="Times New Roman"/>
          <w:noProof/>
          <w:sz w:val="24"/>
          <w:szCs w:val="24"/>
          <w:lang w:eastAsia="ru-RU"/>
        </w:rPr>
      </w:pPr>
    </w:p>
    <w:tbl>
      <w:tblPr>
        <w:tblStyle w:val="92"/>
        <w:tblW w:w="9822" w:type="dxa"/>
        <w:tblLook w:val="04A0"/>
      </w:tblPr>
      <w:tblGrid>
        <w:gridCol w:w="9956"/>
      </w:tblGrid>
      <w:tr w:rsidR="001949B4" w:rsidRPr="001949B4" w:rsidTr="001949B4">
        <w:trPr>
          <w:trHeight w:val="2883"/>
        </w:trPr>
        <w:tc>
          <w:tcPr>
            <w:tcW w:w="9822" w:type="dxa"/>
          </w:tcPr>
          <w:p w:rsidR="001949B4" w:rsidRPr="001949B4" w:rsidRDefault="001949B4" w:rsidP="0000446C">
            <w:pPr>
              <w:rPr>
                <w:sz w:val="24"/>
                <w:szCs w:val="24"/>
              </w:rPr>
            </w:pPr>
            <w:r w:rsidRPr="001949B4">
              <w:rPr>
                <w:rFonts w:asciiTheme="minorHAnsi" w:eastAsiaTheme="minorHAnsi" w:hAnsiTheme="minorHAnsi" w:cstheme="minorBidi"/>
                <w:sz w:val="24"/>
                <w:szCs w:val="24"/>
                <w:lang w:eastAsia="en-US"/>
              </w:rPr>
              <w:object w:dxaOrig="10575" w:dyaOrig="2820">
                <v:shape id="_x0000_i1299" type="#_x0000_t75" style="width:487pt;height:130.95pt" o:ole="">
                  <v:imagedata r:id="rId578" o:title=""/>
                </v:shape>
                <o:OLEObject Type="Embed" ProgID="PBrush" ShapeID="_x0000_i1299" DrawAspect="Content" ObjectID="_1628602079" r:id="rId579"/>
              </w:object>
            </w:r>
          </w:p>
          <w:p w:rsidR="001949B4" w:rsidRPr="001949B4" w:rsidRDefault="001949B4" w:rsidP="0000446C">
            <w:pPr>
              <w:rPr>
                <w:bCs/>
                <w:noProof/>
                <w:sz w:val="28"/>
                <w:szCs w:val="28"/>
                <w:lang w:val="en-US"/>
              </w:rPr>
            </w:pPr>
          </w:p>
        </w:tc>
      </w:tr>
      <w:tr w:rsidR="001949B4" w:rsidRPr="004B24A3" w:rsidTr="001949B4">
        <w:trPr>
          <w:trHeight w:val="1811"/>
        </w:trPr>
        <w:tc>
          <w:tcPr>
            <w:tcW w:w="9822" w:type="dxa"/>
          </w:tcPr>
          <w:p w:rsidR="001949B4" w:rsidRPr="001949B4" w:rsidRDefault="00C00545" w:rsidP="0000446C">
            <w:pPr>
              <w:rPr>
                <w:bCs/>
                <w:noProof/>
                <w:sz w:val="22"/>
                <w:szCs w:val="22"/>
                <w:lang w:val="en-US"/>
              </w:rPr>
            </w:pPr>
            <w:r w:rsidRPr="007C6456">
              <w:rPr>
                <w:rFonts w:asciiTheme="minorHAnsi" w:eastAsiaTheme="minorHAnsi" w:hAnsiTheme="minorHAnsi" w:cstheme="minorBidi"/>
                <w:sz w:val="22"/>
                <w:szCs w:val="22"/>
                <w:lang w:eastAsia="en-US"/>
              </w:rPr>
              <w:object w:dxaOrig="9210" w:dyaOrig="360">
                <v:shape id="_x0000_i1300" type="#_x0000_t75" style="width:460.5pt;height:18.2pt" o:ole="">
                  <v:imagedata r:id="rId21" o:title=""/>
                </v:shape>
                <o:OLEObject Type="Embed" ProgID="PBrush" ShapeID="_x0000_i1300" DrawAspect="Content" ObjectID="_1628602080" r:id="rId580"/>
              </w:object>
            </w:r>
          </w:p>
          <w:p w:rsidR="001949B4" w:rsidRPr="001949B4" w:rsidRDefault="001949B4" w:rsidP="00E900A0">
            <w:pPr>
              <w:rPr>
                <w:rFonts w:ascii="Consolas" w:hAnsi="Consolas"/>
                <w:bCs/>
                <w:noProof/>
                <w:sz w:val="22"/>
                <w:szCs w:val="22"/>
              </w:rPr>
            </w:pPr>
            <w:r w:rsidRPr="001949B4">
              <w:rPr>
                <w:rFonts w:ascii="Consolas" w:hAnsi="Consolas"/>
                <w:sz w:val="22"/>
                <w:szCs w:val="22"/>
              </w:rPr>
              <w:t>--&gt;</w:t>
            </w:r>
            <w:r w:rsidRPr="001949B4">
              <w:rPr>
                <w:rFonts w:ascii="Consolas" w:hAnsi="Consolas"/>
                <w:bCs/>
                <w:noProof/>
                <w:sz w:val="22"/>
                <w:szCs w:val="22"/>
              </w:rPr>
              <w:t xml:space="preserve">// </w:t>
            </w:r>
            <w:r w:rsidRPr="001949B4">
              <w:rPr>
                <w:rFonts w:ascii="Consolas" w:hAnsi="Consolas"/>
                <w:b/>
                <w:bCs/>
                <w:i/>
                <w:noProof/>
                <w:sz w:val="22"/>
                <w:szCs w:val="22"/>
              </w:rPr>
              <w:t xml:space="preserve">Решение системы уравненийфункцией </w:t>
            </w:r>
            <w:r w:rsidRPr="001949B4">
              <w:rPr>
                <w:rFonts w:ascii="Consolas" w:hAnsi="Consolas" w:cs="Consolas"/>
                <w:b/>
                <w:i/>
                <w:sz w:val="22"/>
                <w:szCs w:val="22"/>
              </w:rPr>
              <w:t>fsolve</w:t>
            </w:r>
          </w:p>
          <w:p w:rsidR="001949B4" w:rsidRPr="001949B4" w:rsidRDefault="001949B4" w:rsidP="00E900A0">
            <w:pPr>
              <w:rPr>
                <w:rFonts w:ascii="Consolas" w:hAnsi="Consolas"/>
                <w:bCs/>
                <w:noProof/>
                <w:sz w:val="22"/>
                <w:szCs w:val="22"/>
              </w:rPr>
            </w:pPr>
            <w:r w:rsidRPr="001949B4">
              <w:rPr>
                <w:rFonts w:ascii="Consolas" w:hAnsi="Consolas"/>
                <w:sz w:val="22"/>
                <w:szCs w:val="22"/>
              </w:rPr>
              <w:t>--&gt;</w:t>
            </w:r>
            <w:r w:rsidRPr="001949B4">
              <w:rPr>
                <w:rFonts w:ascii="Consolas" w:hAnsi="Consolas"/>
                <w:bCs/>
                <w:noProof/>
                <w:sz w:val="22"/>
                <w:szCs w:val="22"/>
              </w:rPr>
              <w:t xml:space="preserve">// </w:t>
            </w:r>
            <w:r w:rsidRPr="001949B4">
              <w:rPr>
                <w:rFonts w:ascii="Consolas" w:hAnsi="Consolas"/>
                <w:b/>
                <w:bCs/>
                <w:i/>
                <w:noProof/>
                <w:sz w:val="22"/>
                <w:szCs w:val="22"/>
              </w:rPr>
              <w:t xml:space="preserve">Загрузка и выполнение сценария </w:t>
            </w:r>
            <w:r w:rsidRPr="001949B4">
              <w:rPr>
                <w:rFonts w:ascii="Consolas" w:hAnsi="Consolas"/>
                <w:b/>
                <w:bCs/>
                <w:noProof/>
                <w:sz w:val="22"/>
                <w:szCs w:val="22"/>
              </w:rPr>
              <w:t>РИС2429</w:t>
            </w:r>
            <w:r w:rsidRPr="001949B4">
              <w:rPr>
                <w:rFonts w:ascii="Consolas" w:hAnsi="Consolas"/>
                <w:b/>
                <w:bCs/>
                <w:i/>
                <w:noProof/>
                <w:sz w:val="22"/>
                <w:szCs w:val="22"/>
              </w:rPr>
              <w:t>.</w:t>
            </w:r>
            <w:r w:rsidRPr="001949B4">
              <w:rPr>
                <w:rFonts w:ascii="Consolas" w:hAnsi="Consolas"/>
                <w:b/>
                <w:bCs/>
                <w:i/>
                <w:noProof/>
                <w:sz w:val="22"/>
                <w:szCs w:val="22"/>
                <w:lang w:val="en-US"/>
              </w:rPr>
              <w:t>sce</w:t>
            </w:r>
          </w:p>
          <w:p w:rsidR="001949B4" w:rsidRPr="001949B4" w:rsidRDefault="001949B4" w:rsidP="00E900A0">
            <w:pPr>
              <w:rPr>
                <w:rFonts w:ascii="Consolas" w:hAnsi="Consolas"/>
                <w:sz w:val="22"/>
                <w:szCs w:val="22"/>
                <w:lang w:val="en-US"/>
              </w:rPr>
            </w:pPr>
            <w:r w:rsidRPr="001949B4">
              <w:rPr>
                <w:rFonts w:ascii="Consolas" w:hAnsi="Consolas"/>
                <w:sz w:val="22"/>
                <w:szCs w:val="22"/>
                <w:lang w:val="en-US"/>
              </w:rPr>
              <w:t>--&gt;</w:t>
            </w:r>
          </w:p>
          <w:p w:rsidR="001949B4" w:rsidRPr="001949B4" w:rsidRDefault="001949B4" w:rsidP="00E900A0">
            <w:pPr>
              <w:rPr>
                <w:rFonts w:ascii="Consolas" w:hAnsi="Consolas"/>
                <w:sz w:val="22"/>
                <w:szCs w:val="22"/>
                <w:lang w:val="en-US"/>
              </w:rPr>
            </w:pPr>
            <w:r w:rsidRPr="001949B4">
              <w:rPr>
                <w:rFonts w:ascii="Consolas" w:hAnsi="Consolas"/>
                <w:sz w:val="22"/>
                <w:szCs w:val="22"/>
                <w:lang w:val="en-US"/>
              </w:rPr>
              <w:t>--&gt; clear</w:t>
            </w:r>
          </w:p>
          <w:p w:rsidR="001949B4" w:rsidRPr="001949B4" w:rsidRDefault="001949B4" w:rsidP="00E900A0">
            <w:pPr>
              <w:rPr>
                <w:rFonts w:ascii="Consolas" w:hAnsi="Consolas" w:cs="Consolas"/>
                <w:color w:val="000000"/>
                <w:sz w:val="22"/>
                <w:szCs w:val="22"/>
                <w:lang w:val="en-US"/>
              </w:rPr>
            </w:pPr>
            <w:r w:rsidRPr="001949B4">
              <w:rPr>
                <w:rFonts w:ascii="Consolas" w:hAnsi="Consolas" w:cs="Consolas"/>
                <w:sz w:val="22"/>
                <w:szCs w:val="22"/>
                <w:lang w:val="en-US"/>
              </w:rPr>
              <w:t>--&gt;</w:t>
            </w:r>
            <w:r w:rsidRPr="001949B4">
              <w:rPr>
                <w:rFonts w:ascii="Consolas" w:hAnsi="Consolas" w:cs="Consolas"/>
                <w:color w:val="000000"/>
                <w:sz w:val="22"/>
                <w:szCs w:val="22"/>
                <w:lang w:val="en-US"/>
              </w:rPr>
              <w:t>exec('</w:t>
            </w:r>
            <w:r w:rsidRPr="001949B4">
              <w:rPr>
                <w:rFonts w:ascii="Consolas" w:hAnsi="Consolas"/>
                <w:bCs/>
                <w:noProof/>
                <w:sz w:val="22"/>
                <w:szCs w:val="22"/>
              </w:rPr>
              <w:t>РИС</w:t>
            </w:r>
            <w:r w:rsidRPr="001949B4">
              <w:rPr>
                <w:rFonts w:ascii="Consolas" w:hAnsi="Consolas"/>
                <w:bCs/>
                <w:noProof/>
                <w:sz w:val="22"/>
                <w:szCs w:val="22"/>
                <w:lang w:val="en-US"/>
              </w:rPr>
              <w:t>2427</w:t>
            </w:r>
            <w:r w:rsidRPr="001949B4">
              <w:rPr>
                <w:rFonts w:ascii="Consolas" w:hAnsi="Consolas" w:cs="Consolas"/>
                <w:color w:val="000000"/>
                <w:sz w:val="22"/>
                <w:szCs w:val="22"/>
                <w:lang w:val="en-US"/>
              </w:rPr>
              <w:t>.sce', 0);</w:t>
            </w:r>
          </w:p>
          <w:p w:rsidR="001949B4" w:rsidRPr="001949B4" w:rsidRDefault="001949B4" w:rsidP="00E900A0">
            <w:pPr>
              <w:rPr>
                <w:rFonts w:ascii="Consolas" w:hAnsi="Consolas" w:cs="Consolas"/>
                <w:color w:val="000000"/>
                <w:sz w:val="22"/>
                <w:szCs w:val="22"/>
                <w:lang w:val="en-US"/>
              </w:rPr>
            </w:pPr>
          </w:p>
          <w:p w:rsidR="001949B4" w:rsidRPr="001949B4" w:rsidRDefault="001949B4" w:rsidP="00E900A0">
            <w:pPr>
              <w:rPr>
                <w:bCs/>
                <w:noProof/>
                <w:sz w:val="22"/>
                <w:szCs w:val="22"/>
                <w:lang w:val="en-US"/>
              </w:rPr>
            </w:pPr>
            <w:r w:rsidRPr="001949B4">
              <w:rPr>
                <w:rFonts w:ascii="Consolas" w:hAnsi="Consolas" w:cs="Consolas"/>
                <w:color w:val="000000"/>
                <w:sz w:val="22"/>
                <w:szCs w:val="22"/>
                <w:lang w:val="en-US"/>
              </w:rPr>
              <w:t xml:space="preserve"> x(1)=0.567143 x(2)=0.567143 fun(1)=0.000000 fun(2)=0.000000 id=1</w:t>
            </w:r>
          </w:p>
        </w:tc>
      </w:tr>
    </w:tbl>
    <w:p w:rsidR="001949B4" w:rsidRPr="001949B4" w:rsidRDefault="001949B4" w:rsidP="0000446C">
      <w:pPr>
        <w:spacing w:after="0" w:line="240" w:lineRule="auto"/>
        <w:rPr>
          <w:rFonts w:ascii="Times New Roman" w:eastAsia="Times New Roman" w:hAnsi="Times New Roman" w:cs="Times New Roman"/>
          <w:bCs/>
          <w:noProof/>
          <w:sz w:val="28"/>
          <w:szCs w:val="28"/>
          <w:lang w:val="en-US" w:eastAsia="ru-RU"/>
        </w:rPr>
      </w:pPr>
    </w:p>
    <w:p w:rsidR="001949B4" w:rsidRPr="001949B4" w:rsidRDefault="001949B4" w:rsidP="0000446C">
      <w:pPr>
        <w:spacing w:after="0" w:line="240" w:lineRule="auto"/>
        <w:jc w:val="center"/>
        <w:rPr>
          <w:rFonts w:ascii="Times New Roman" w:eastAsia="Times New Roman" w:hAnsi="Times New Roman" w:cs="Times New Roman"/>
          <w:bCs/>
          <w:noProof/>
          <w:sz w:val="28"/>
          <w:szCs w:val="28"/>
          <w:lang w:eastAsia="ru-RU"/>
        </w:rPr>
      </w:pPr>
      <w:r w:rsidRPr="001949B4">
        <w:rPr>
          <w:rFonts w:ascii="Times New Roman" w:eastAsia="Times New Roman" w:hAnsi="Times New Roman" w:cs="Times New Roman"/>
          <w:bCs/>
          <w:noProof/>
          <w:sz w:val="28"/>
          <w:szCs w:val="28"/>
          <w:lang w:eastAsia="ru-RU"/>
        </w:rPr>
        <w:t xml:space="preserve">Рис. 2.4.2-7. Решение системы нелинейных уравнений функцией </w:t>
      </w:r>
      <w:r w:rsidRPr="001949B4">
        <w:rPr>
          <w:rFonts w:ascii="Consolas" w:eastAsia="Times New Roman" w:hAnsi="Consolas" w:cs="Consolas"/>
          <w:b/>
          <w:lang w:eastAsia="ru-RU"/>
        </w:rPr>
        <w:t>fsolve</w:t>
      </w:r>
    </w:p>
    <w:p w:rsidR="001949B4" w:rsidRPr="001949B4" w:rsidRDefault="001949B4" w:rsidP="0000446C">
      <w:pPr>
        <w:spacing w:after="0" w:line="240" w:lineRule="auto"/>
        <w:ind w:left="-15" w:firstLine="723"/>
        <w:jc w:val="both"/>
        <w:rPr>
          <w:rFonts w:ascii="Times New Roman" w:eastAsia="Times New Roman" w:hAnsi="Times New Roman" w:cs="Times New Roman"/>
          <w:color w:val="000000"/>
          <w:sz w:val="28"/>
          <w:szCs w:val="28"/>
          <w:lang w:eastAsia="ru-RU"/>
        </w:rPr>
      </w:pPr>
    </w:p>
    <w:p w:rsidR="001949B4" w:rsidRPr="001949B4" w:rsidRDefault="001949B4" w:rsidP="0000446C">
      <w:pPr>
        <w:spacing w:after="0" w:line="240" w:lineRule="auto"/>
        <w:ind w:firstLine="708"/>
        <w:jc w:val="both"/>
        <w:rPr>
          <w:rFonts w:ascii="Times New Roman" w:eastAsia="Times New Roman" w:hAnsi="Times New Roman" w:cs="Times New Roman"/>
          <w:bCs/>
          <w:noProof/>
          <w:sz w:val="28"/>
          <w:szCs w:val="28"/>
          <w:lang w:eastAsia="ru-RU"/>
        </w:rPr>
      </w:pPr>
      <w:r w:rsidRPr="001949B4">
        <w:rPr>
          <w:rFonts w:ascii="Times New Roman" w:eastAsia="Times New Roman" w:hAnsi="Times New Roman" w:cs="Times New Roman"/>
          <w:bCs/>
          <w:noProof/>
          <w:sz w:val="28"/>
          <w:szCs w:val="28"/>
          <w:lang w:eastAsia="ru-RU"/>
        </w:rPr>
        <w:t>Решение системы уравнений позволило за конечное число итераций (</w:t>
      </w:r>
      <w:r w:rsidRPr="001949B4">
        <w:rPr>
          <w:rFonts w:ascii="Consolas" w:eastAsia="Times New Roman" w:hAnsi="Consolas" w:cs="Times New Roman"/>
          <w:b/>
          <w:bCs/>
          <w:noProof/>
          <w:lang w:val="en-US" w:eastAsia="ru-RU"/>
        </w:rPr>
        <w:t>id</w:t>
      </w:r>
      <w:r w:rsidRPr="001949B4">
        <w:rPr>
          <w:rFonts w:ascii="Consolas" w:eastAsia="Times New Roman" w:hAnsi="Consolas" w:cs="Times New Roman"/>
          <w:b/>
          <w:bCs/>
          <w:noProof/>
          <w:lang w:eastAsia="ru-RU"/>
        </w:rPr>
        <w:t>=1</w:t>
      </w:r>
      <w:r w:rsidRPr="001949B4">
        <w:rPr>
          <w:rFonts w:ascii="Times New Roman" w:eastAsia="Times New Roman" w:hAnsi="Times New Roman" w:cs="Times New Roman"/>
          <w:bCs/>
          <w:noProof/>
          <w:sz w:val="28"/>
          <w:szCs w:val="28"/>
          <w:lang w:eastAsia="ru-RU"/>
        </w:rPr>
        <w:t xml:space="preserve">) получить ее корни, которые при подстановке в заданную систему уравнений обращают уравнения в тождество. Поскольку точность вычислений не была задана, то они проводились с погрешносью, принятой </w:t>
      </w:r>
      <w:r w:rsidRPr="001949B4">
        <w:rPr>
          <w:rFonts w:ascii="Times New Roman" w:eastAsia="Times New Roman" w:hAnsi="Times New Roman" w:cs="Times New Roman"/>
          <w:sz w:val="28"/>
          <w:szCs w:val="28"/>
          <w:lang w:eastAsia="ru-RU"/>
        </w:rPr>
        <w:t>по умолчанию.</w:t>
      </w:r>
    </w:p>
    <w:p w:rsidR="001949B4" w:rsidRDefault="001949B4" w:rsidP="0000446C">
      <w:pPr>
        <w:spacing w:after="0" w:line="240" w:lineRule="auto"/>
        <w:ind w:firstLine="708"/>
        <w:jc w:val="both"/>
        <w:rPr>
          <w:rFonts w:ascii="Times New Roman" w:eastAsia="Times New Roman" w:hAnsi="Times New Roman" w:cs="Times New Roman"/>
          <w:bCs/>
          <w:noProof/>
          <w:sz w:val="28"/>
          <w:szCs w:val="28"/>
          <w:lang w:eastAsia="ru-RU"/>
        </w:rPr>
      </w:pPr>
    </w:p>
    <w:p w:rsidR="001949B4" w:rsidRPr="001949B4" w:rsidRDefault="001949B4" w:rsidP="0000446C">
      <w:pPr>
        <w:spacing w:after="0" w:line="240" w:lineRule="auto"/>
        <w:ind w:firstLine="708"/>
        <w:jc w:val="both"/>
        <w:rPr>
          <w:rFonts w:ascii="Times New Roman" w:eastAsia="Times New Roman" w:hAnsi="Times New Roman" w:cs="Times New Roman"/>
          <w:bCs/>
          <w:noProof/>
          <w:sz w:val="28"/>
          <w:szCs w:val="28"/>
          <w:lang w:eastAsia="ru-RU"/>
        </w:rPr>
      </w:pPr>
    </w:p>
    <w:p w:rsidR="001949B4" w:rsidRPr="001949B4" w:rsidRDefault="001949B4" w:rsidP="0000446C">
      <w:pPr>
        <w:keepNext/>
        <w:spacing w:after="0" w:line="240" w:lineRule="auto"/>
        <w:jc w:val="center"/>
        <w:outlineLvl w:val="1"/>
        <w:rPr>
          <w:rFonts w:ascii="Times New Roman" w:eastAsia="Times New Roman" w:hAnsi="Times New Roman" w:cs="Times New Roman"/>
          <w:b/>
          <w:bCs/>
          <w:iCs/>
          <w:sz w:val="40"/>
          <w:szCs w:val="40"/>
          <w:lang w:eastAsia="ru-RU"/>
        </w:rPr>
      </w:pPr>
      <w:bookmarkStart w:id="583" w:name="_Toc1419992"/>
      <w:bookmarkStart w:id="584" w:name="_Toc2452314"/>
      <w:bookmarkStart w:id="585" w:name="_Toc6900269"/>
      <w:r w:rsidRPr="001949B4">
        <w:rPr>
          <w:rFonts w:ascii="Times New Roman" w:eastAsia="Times New Roman" w:hAnsi="Times New Roman" w:cs="Times New Roman"/>
          <w:b/>
          <w:bCs/>
          <w:iCs/>
          <w:sz w:val="40"/>
          <w:szCs w:val="40"/>
          <w:lang w:eastAsia="ru-RU"/>
        </w:rPr>
        <w:t>2.4.3 Контрольные вопросы</w:t>
      </w:r>
      <w:bookmarkEnd w:id="583"/>
      <w:bookmarkEnd w:id="584"/>
      <w:bookmarkEnd w:id="585"/>
    </w:p>
    <w:p w:rsidR="001949B4" w:rsidRPr="001949B4" w:rsidRDefault="001949B4" w:rsidP="0000446C">
      <w:pPr>
        <w:spacing w:after="0" w:line="240" w:lineRule="auto"/>
        <w:rPr>
          <w:rFonts w:ascii="Times New Roman" w:eastAsia="Times New Roman" w:hAnsi="Times New Roman" w:cs="Times New Roman"/>
          <w:bCs/>
          <w:i/>
          <w:iCs/>
          <w:sz w:val="28"/>
          <w:szCs w:val="28"/>
          <w:lang w:eastAsia="ru-RU"/>
        </w:rPr>
      </w:pPr>
    </w:p>
    <w:p w:rsidR="001949B4" w:rsidRPr="001949B4" w:rsidRDefault="001949B4" w:rsidP="0000446C">
      <w:pPr>
        <w:numPr>
          <w:ilvl w:val="0"/>
          <w:numId w:val="79"/>
        </w:numPr>
        <w:spacing w:after="0" w:line="240" w:lineRule="auto"/>
        <w:ind w:left="1134" w:hanging="708"/>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Что является нелинейным уравнением?</w:t>
      </w:r>
    </w:p>
    <w:p w:rsidR="001949B4" w:rsidRPr="001949B4" w:rsidRDefault="001949B4" w:rsidP="0000446C">
      <w:pPr>
        <w:numPr>
          <w:ilvl w:val="0"/>
          <w:numId w:val="79"/>
        </w:numPr>
        <w:spacing w:after="0" w:line="240" w:lineRule="auto"/>
        <w:ind w:left="1134" w:hanging="708"/>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Этапы численного решения нелинейных уравнений?</w:t>
      </w:r>
    </w:p>
    <w:p w:rsidR="001949B4" w:rsidRPr="001949B4" w:rsidRDefault="001949B4" w:rsidP="0000446C">
      <w:pPr>
        <w:numPr>
          <w:ilvl w:val="0"/>
          <w:numId w:val="79"/>
        </w:numPr>
        <w:spacing w:after="0" w:line="240" w:lineRule="auto"/>
        <w:ind w:left="1134" w:hanging="708"/>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Как осуществляется графическое отделение корней нелинейного уравнения средствами </w:t>
      </w:r>
      <w:r w:rsidRPr="001949B4">
        <w:rPr>
          <w:rFonts w:ascii="Times New Roman" w:eastAsia="Times New Roman" w:hAnsi="Times New Roman" w:cs="Times New Roman"/>
          <w:sz w:val="28"/>
          <w:szCs w:val="28"/>
          <w:lang w:val="en-US" w:eastAsia="ru-RU"/>
        </w:rPr>
        <w:t>Scilab</w:t>
      </w:r>
      <w:r w:rsidRPr="001949B4">
        <w:rPr>
          <w:rFonts w:ascii="Times New Roman" w:eastAsia="Times New Roman" w:hAnsi="Times New Roman" w:cs="Times New Roman"/>
          <w:sz w:val="28"/>
          <w:szCs w:val="28"/>
          <w:lang w:eastAsia="ru-RU"/>
        </w:rPr>
        <w:t>?</w:t>
      </w:r>
    </w:p>
    <w:p w:rsidR="001949B4" w:rsidRPr="001949B4" w:rsidRDefault="001949B4" w:rsidP="0000446C">
      <w:pPr>
        <w:numPr>
          <w:ilvl w:val="0"/>
          <w:numId w:val="79"/>
        </w:numPr>
        <w:spacing w:after="0" w:line="240" w:lineRule="auto"/>
        <w:ind w:left="1134" w:hanging="708"/>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Как осуществляется аналитическое отделение корней нелинейного уравнения средствами </w:t>
      </w:r>
      <w:r w:rsidRPr="001949B4">
        <w:rPr>
          <w:rFonts w:ascii="Times New Roman" w:eastAsia="Times New Roman" w:hAnsi="Times New Roman" w:cs="Times New Roman"/>
          <w:sz w:val="28"/>
          <w:szCs w:val="28"/>
          <w:lang w:val="en-US" w:eastAsia="ru-RU"/>
        </w:rPr>
        <w:t>Scilab</w:t>
      </w:r>
      <w:r w:rsidRPr="001949B4">
        <w:rPr>
          <w:rFonts w:ascii="Times New Roman" w:eastAsia="Times New Roman" w:hAnsi="Times New Roman" w:cs="Times New Roman"/>
          <w:sz w:val="28"/>
          <w:szCs w:val="28"/>
          <w:lang w:eastAsia="ru-RU"/>
        </w:rPr>
        <w:t>?</w:t>
      </w:r>
    </w:p>
    <w:p w:rsidR="001949B4" w:rsidRPr="001949B4" w:rsidRDefault="001949B4" w:rsidP="0000446C">
      <w:pPr>
        <w:numPr>
          <w:ilvl w:val="0"/>
          <w:numId w:val="79"/>
        </w:numPr>
        <w:spacing w:after="0" w:line="240" w:lineRule="auto"/>
        <w:ind w:left="1134" w:hanging="708"/>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Какие основные идеи заложены в методе Пауэлла для нахождения корней нелинейных уравнений?</w:t>
      </w:r>
    </w:p>
    <w:p w:rsidR="001949B4" w:rsidRPr="001949B4" w:rsidRDefault="001949B4" w:rsidP="0000446C">
      <w:pPr>
        <w:numPr>
          <w:ilvl w:val="0"/>
          <w:numId w:val="79"/>
        </w:numPr>
        <w:spacing w:after="0" w:line="240" w:lineRule="auto"/>
        <w:ind w:left="1134" w:hanging="708"/>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Какие имеются способы задания нелинейных уравнений при их решении с использованием функции </w:t>
      </w:r>
      <w:r w:rsidRPr="001949B4">
        <w:rPr>
          <w:rFonts w:ascii="Consolas" w:eastAsia="Times New Roman" w:hAnsi="Consolas" w:cs="Times New Roman"/>
          <w:b/>
          <w:lang w:val="en-US" w:eastAsia="ru-RU"/>
        </w:rPr>
        <w:t>fsolve</w:t>
      </w:r>
      <w:r w:rsidRPr="001949B4">
        <w:rPr>
          <w:rFonts w:ascii="Times New Roman" w:eastAsia="Times New Roman" w:hAnsi="Times New Roman" w:cs="Times New Roman"/>
          <w:sz w:val="28"/>
          <w:szCs w:val="28"/>
          <w:lang w:eastAsia="ru-RU"/>
        </w:rPr>
        <w:t>?</w:t>
      </w:r>
    </w:p>
    <w:p w:rsidR="001949B4" w:rsidRPr="001949B4" w:rsidRDefault="001949B4" w:rsidP="0000446C">
      <w:pPr>
        <w:numPr>
          <w:ilvl w:val="0"/>
          <w:numId w:val="79"/>
        </w:numPr>
        <w:spacing w:after="0" w:line="240" w:lineRule="auto"/>
        <w:ind w:left="1134" w:hanging="708"/>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Каково назначение и формат функции </w:t>
      </w:r>
      <w:r w:rsidRPr="001949B4">
        <w:rPr>
          <w:rFonts w:ascii="Consolas" w:eastAsia="Times New Roman" w:hAnsi="Consolas" w:cs="Times New Roman"/>
          <w:b/>
          <w:lang w:val="en-US" w:eastAsia="ru-RU"/>
        </w:rPr>
        <w:t>fsolve</w:t>
      </w:r>
      <w:r w:rsidRPr="001949B4">
        <w:rPr>
          <w:rFonts w:ascii="Times New Roman" w:eastAsia="Times New Roman" w:hAnsi="Times New Roman" w:cs="Times New Roman"/>
          <w:sz w:val="28"/>
          <w:szCs w:val="28"/>
          <w:lang w:eastAsia="ru-RU"/>
        </w:rPr>
        <w:t>?</w:t>
      </w:r>
    </w:p>
    <w:p w:rsidR="001949B4" w:rsidRPr="001949B4" w:rsidRDefault="001949B4" w:rsidP="0000446C">
      <w:pPr>
        <w:numPr>
          <w:ilvl w:val="0"/>
          <w:numId w:val="79"/>
        </w:numPr>
        <w:spacing w:after="0" w:line="240" w:lineRule="auto"/>
        <w:ind w:left="1134" w:hanging="708"/>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Каково назначение и формат функции </w:t>
      </w:r>
      <w:r w:rsidRPr="001949B4">
        <w:rPr>
          <w:rFonts w:ascii="Consolas" w:eastAsia="Times New Roman" w:hAnsi="Consolas" w:cs="Times New Roman"/>
          <w:b/>
          <w:lang w:val="en-US" w:eastAsia="ru-RU"/>
        </w:rPr>
        <w:t>poly</w:t>
      </w:r>
      <w:r w:rsidRPr="001949B4">
        <w:rPr>
          <w:rFonts w:ascii="Times New Roman" w:eastAsia="Times New Roman" w:hAnsi="Times New Roman" w:cs="Times New Roman"/>
          <w:sz w:val="28"/>
          <w:szCs w:val="28"/>
          <w:lang w:eastAsia="ru-RU"/>
        </w:rPr>
        <w:t>?</w:t>
      </w:r>
    </w:p>
    <w:p w:rsidR="001949B4" w:rsidRPr="001949B4" w:rsidRDefault="001949B4" w:rsidP="0000446C">
      <w:pPr>
        <w:numPr>
          <w:ilvl w:val="0"/>
          <w:numId w:val="79"/>
        </w:numPr>
        <w:spacing w:after="0" w:line="240" w:lineRule="auto"/>
        <w:ind w:left="1134" w:hanging="708"/>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Каково назначение и формат функции </w:t>
      </w:r>
      <w:r w:rsidRPr="001949B4">
        <w:rPr>
          <w:rFonts w:ascii="Consolas" w:eastAsia="Times New Roman" w:hAnsi="Consolas" w:cs="Times New Roman"/>
          <w:b/>
          <w:lang w:val="en-US" w:eastAsia="ru-RU"/>
        </w:rPr>
        <w:t>roots</w:t>
      </w:r>
      <w:r w:rsidRPr="001949B4">
        <w:rPr>
          <w:rFonts w:ascii="Times New Roman" w:eastAsia="Times New Roman" w:hAnsi="Times New Roman" w:cs="Times New Roman"/>
          <w:sz w:val="28"/>
          <w:szCs w:val="28"/>
          <w:lang w:eastAsia="ru-RU"/>
        </w:rPr>
        <w:t>?</w:t>
      </w:r>
    </w:p>
    <w:p w:rsidR="001949B4" w:rsidRPr="001949B4" w:rsidRDefault="001949B4" w:rsidP="0000446C">
      <w:pPr>
        <w:numPr>
          <w:ilvl w:val="0"/>
          <w:numId w:val="79"/>
        </w:numPr>
        <w:spacing w:after="0" w:line="240" w:lineRule="auto"/>
        <w:ind w:left="1134" w:hanging="708"/>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Что является решением функций </w:t>
      </w:r>
      <w:r w:rsidRPr="001949B4">
        <w:rPr>
          <w:rFonts w:ascii="Consolas" w:eastAsia="Times New Roman" w:hAnsi="Consolas" w:cs="Times New Roman"/>
          <w:b/>
          <w:lang w:val="en-US" w:eastAsia="ru-RU"/>
        </w:rPr>
        <w:t>fsolve</w:t>
      </w:r>
      <w:r w:rsidRPr="001949B4">
        <w:rPr>
          <w:rFonts w:ascii="Times New Roman" w:eastAsia="Times New Roman" w:hAnsi="Times New Roman" w:cs="Times New Roman"/>
          <w:sz w:val="28"/>
          <w:szCs w:val="28"/>
          <w:lang w:eastAsia="ru-RU"/>
        </w:rPr>
        <w:t xml:space="preserve"> и </w:t>
      </w:r>
      <w:r w:rsidRPr="001949B4">
        <w:rPr>
          <w:rFonts w:ascii="Consolas" w:eastAsia="Times New Roman" w:hAnsi="Consolas" w:cs="Times New Roman"/>
          <w:b/>
          <w:lang w:val="en-US" w:eastAsia="ru-RU"/>
        </w:rPr>
        <w:t>roots</w:t>
      </w:r>
      <w:r w:rsidRPr="001949B4">
        <w:rPr>
          <w:rFonts w:ascii="Times New Roman" w:eastAsia="Times New Roman" w:hAnsi="Times New Roman" w:cs="Times New Roman"/>
          <w:sz w:val="28"/>
          <w:szCs w:val="28"/>
          <w:lang w:eastAsia="ru-RU"/>
        </w:rPr>
        <w:t>?</w:t>
      </w:r>
    </w:p>
    <w:p w:rsidR="001949B4" w:rsidRPr="001949B4" w:rsidRDefault="001949B4" w:rsidP="0000446C">
      <w:pPr>
        <w:numPr>
          <w:ilvl w:val="0"/>
          <w:numId w:val="79"/>
        </w:numPr>
        <w:spacing w:after="0" w:line="240" w:lineRule="auto"/>
        <w:ind w:left="1134" w:hanging="708"/>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Какие алгоритмы используются в функции </w:t>
      </w:r>
      <w:r w:rsidRPr="001949B4">
        <w:rPr>
          <w:rFonts w:ascii="Consolas" w:eastAsia="Times New Roman" w:hAnsi="Consolas" w:cs="Times New Roman"/>
          <w:b/>
          <w:lang w:val="en-US" w:eastAsia="ru-RU"/>
        </w:rPr>
        <w:t>fsolve</w:t>
      </w:r>
      <w:r w:rsidRPr="001949B4">
        <w:rPr>
          <w:rFonts w:ascii="Times New Roman" w:eastAsia="Times New Roman" w:hAnsi="Times New Roman" w:cs="Times New Roman"/>
          <w:sz w:val="28"/>
          <w:szCs w:val="28"/>
          <w:lang w:eastAsia="ru-RU"/>
        </w:rPr>
        <w:t>?</w:t>
      </w:r>
    </w:p>
    <w:p w:rsidR="001949B4" w:rsidRPr="001949B4" w:rsidRDefault="001949B4" w:rsidP="0000446C">
      <w:pPr>
        <w:numPr>
          <w:ilvl w:val="0"/>
          <w:numId w:val="79"/>
        </w:numPr>
        <w:spacing w:after="0" w:line="240" w:lineRule="auto"/>
        <w:ind w:left="1134" w:hanging="708"/>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Какие алгоритмы используются в функции </w:t>
      </w:r>
      <w:r w:rsidRPr="001949B4">
        <w:rPr>
          <w:rFonts w:ascii="Consolas" w:eastAsia="Times New Roman" w:hAnsi="Consolas" w:cs="Times New Roman"/>
          <w:b/>
          <w:lang w:val="en-US" w:eastAsia="ru-RU"/>
        </w:rPr>
        <w:t>roots</w:t>
      </w:r>
      <w:r w:rsidRPr="001949B4">
        <w:rPr>
          <w:rFonts w:ascii="Times New Roman" w:eastAsia="Times New Roman" w:hAnsi="Times New Roman" w:cs="Times New Roman"/>
          <w:sz w:val="28"/>
          <w:szCs w:val="28"/>
          <w:lang w:eastAsia="ru-RU"/>
        </w:rPr>
        <w:t>?</w:t>
      </w:r>
    </w:p>
    <w:p w:rsidR="001949B4" w:rsidRPr="001949B4" w:rsidRDefault="001949B4" w:rsidP="0000446C">
      <w:pPr>
        <w:numPr>
          <w:ilvl w:val="0"/>
          <w:numId w:val="79"/>
        </w:numPr>
        <w:spacing w:after="0" w:line="240" w:lineRule="auto"/>
        <w:ind w:left="1134" w:hanging="708"/>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Каким образом необходимо задать исходные данные для решения систем нелинейных уравнений?</w:t>
      </w:r>
    </w:p>
    <w:p w:rsidR="001949B4" w:rsidRPr="001949B4" w:rsidRDefault="001949B4" w:rsidP="0000446C">
      <w:pPr>
        <w:pStyle w:val="af3"/>
        <w:spacing w:before="0" w:after="0"/>
        <w:rPr>
          <w:rFonts w:ascii="Times New Roman" w:hAnsi="Times New Roman"/>
          <w:sz w:val="44"/>
          <w:szCs w:val="36"/>
        </w:rPr>
      </w:pPr>
      <w:r w:rsidRPr="001949B4">
        <w:rPr>
          <w:rFonts w:ascii="Times New Roman" w:hAnsi="Times New Roman"/>
          <w:sz w:val="24"/>
          <w:szCs w:val="24"/>
        </w:rPr>
        <w:br w:type="page"/>
      </w:r>
      <w:bookmarkStart w:id="586" w:name="_Toc534835924"/>
      <w:bookmarkStart w:id="587" w:name="_Toc517554164"/>
      <w:bookmarkStart w:id="588" w:name="_Toc1420048"/>
      <w:bookmarkStart w:id="589" w:name="_Toc2452315"/>
      <w:bookmarkStart w:id="590" w:name="_Toc6900270"/>
      <w:r w:rsidRPr="001949B4">
        <w:rPr>
          <w:rFonts w:ascii="Times New Roman" w:hAnsi="Times New Roman"/>
          <w:sz w:val="44"/>
          <w:szCs w:val="36"/>
        </w:rPr>
        <w:t xml:space="preserve">2.5. Решение обыкновенных </w:t>
      </w:r>
      <w:r w:rsidRPr="001949B4">
        <w:rPr>
          <w:rFonts w:ascii="Times New Roman" w:hAnsi="Times New Roman"/>
          <w:sz w:val="44"/>
          <w:szCs w:val="36"/>
        </w:rPr>
        <w:br/>
        <w:t>дифференциальных уравнений</w:t>
      </w:r>
      <w:bookmarkEnd w:id="586"/>
      <w:bookmarkEnd w:id="587"/>
      <w:bookmarkEnd w:id="588"/>
      <w:bookmarkEnd w:id="589"/>
      <w:bookmarkEnd w:id="590"/>
    </w:p>
    <w:p w:rsidR="001949B4" w:rsidRDefault="001949B4" w:rsidP="0000446C">
      <w:pPr>
        <w:shd w:val="clear" w:color="auto" w:fill="FFFFFF"/>
        <w:spacing w:after="0" w:line="240" w:lineRule="auto"/>
        <w:ind w:firstLine="710"/>
        <w:jc w:val="both"/>
        <w:rPr>
          <w:rFonts w:ascii="Times New Roman" w:eastAsia="Times New Roman" w:hAnsi="Times New Roman" w:cs="Times New Roman"/>
          <w:b/>
          <w:bCs/>
          <w:color w:val="0070C0"/>
          <w:sz w:val="28"/>
          <w:szCs w:val="28"/>
          <w:lang w:eastAsia="ru-RU"/>
        </w:rPr>
      </w:pPr>
    </w:p>
    <w:p w:rsidR="001949B4" w:rsidRPr="001949B4" w:rsidRDefault="001949B4" w:rsidP="0000446C">
      <w:pPr>
        <w:shd w:val="clear" w:color="auto" w:fill="FFFFFF"/>
        <w:spacing w:after="0" w:line="240" w:lineRule="auto"/>
        <w:ind w:firstLine="710"/>
        <w:jc w:val="both"/>
        <w:rPr>
          <w:rFonts w:ascii="Times New Roman" w:eastAsia="Times New Roman" w:hAnsi="Times New Roman" w:cs="Times New Roman"/>
          <w:b/>
          <w:bCs/>
          <w:color w:val="0070C0"/>
          <w:sz w:val="28"/>
          <w:szCs w:val="28"/>
          <w:lang w:eastAsia="ru-RU"/>
        </w:rPr>
      </w:pPr>
    </w:p>
    <w:p w:rsidR="001949B4" w:rsidRPr="001949B4" w:rsidRDefault="001949B4" w:rsidP="0000446C">
      <w:pPr>
        <w:keepNext/>
        <w:spacing w:after="0" w:line="240" w:lineRule="auto"/>
        <w:jc w:val="center"/>
        <w:outlineLvl w:val="1"/>
        <w:rPr>
          <w:rFonts w:ascii="Times New Roman" w:eastAsia="Times New Roman" w:hAnsi="Times New Roman" w:cs="Times New Roman"/>
          <w:b/>
          <w:bCs/>
          <w:iCs/>
          <w:sz w:val="40"/>
          <w:szCs w:val="36"/>
          <w:lang w:eastAsia="ru-RU"/>
        </w:rPr>
      </w:pPr>
      <w:bookmarkStart w:id="591" w:name="_Toc517554165"/>
      <w:bookmarkStart w:id="592" w:name="_Toc534835925"/>
      <w:bookmarkStart w:id="593" w:name="_Toc1420049"/>
      <w:bookmarkStart w:id="594" w:name="_Toc2452316"/>
      <w:bookmarkStart w:id="595" w:name="_Toc6900271"/>
      <w:r w:rsidRPr="001949B4">
        <w:rPr>
          <w:rFonts w:ascii="Times New Roman" w:eastAsia="Times New Roman" w:hAnsi="Times New Roman" w:cs="Times New Roman"/>
          <w:b/>
          <w:bCs/>
          <w:iCs/>
          <w:sz w:val="40"/>
          <w:szCs w:val="36"/>
          <w:lang w:eastAsia="ru-RU"/>
        </w:rPr>
        <w:t>2.5.1.  Постановка задачи решения</w:t>
      </w:r>
      <w:r w:rsidRPr="001949B4">
        <w:rPr>
          <w:rFonts w:ascii="Times New Roman" w:eastAsia="Times New Roman" w:hAnsi="Times New Roman" w:cs="Times New Roman"/>
          <w:b/>
          <w:bCs/>
          <w:iCs/>
          <w:sz w:val="40"/>
          <w:szCs w:val="36"/>
          <w:lang w:eastAsia="ru-RU"/>
        </w:rPr>
        <w:br/>
        <w:t>обыкновенных дифференциальных уравнений</w:t>
      </w:r>
      <w:bookmarkEnd w:id="591"/>
      <w:bookmarkEnd w:id="592"/>
      <w:bookmarkEnd w:id="593"/>
      <w:bookmarkEnd w:id="594"/>
      <w:bookmarkEnd w:id="595"/>
    </w:p>
    <w:p w:rsidR="001949B4" w:rsidRPr="001949B4" w:rsidRDefault="001949B4" w:rsidP="0000446C">
      <w:pPr>
        <w:spacing w:after="0" w:line="240" w:lineRule="auto"/>
        <w:rPr>
          <w:rFonts w:ascii="Times New Roman" w:eastAsia="Times New Roman" w:hAnsi="Times New Roman" w:cs="Times New Roman"/>
          <w:sz w:val="24"/>
          <w:szCs w:val="24"/>
          <w:lang w:eastAsia="ru-RU"/>
        </w:rPr>
      </w:pPr>
    </w:p>
    <w:p w:rsidR="001949B4" w:rsidRPr="001949B4" w:rsidRDefault="001949B4" w:rsidP="0000446C">
      <w:pPr>
        <w:spacing w:after="0" w:line="240" w:lineRule="auto"/>
        <w:ind w:firstLine="709"/>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Дифференциальными уравнениями описываются практически все физические процессы, которые используются в технических приложениях. Аналитически может быть решено только ограниченное число дифференциальных уравнений. Тогда как численные методы могут давать приближенное решение практически любого дифференциального уравнения. </w:t>
      </w:r>
    </w:p>
    <w:p w:rsidR="001949B4" w:rsidRPr="001949B4" w:rsidRDefault="001949B4" w:rsidP="0000446C">
      <w:pPr>
        <w:spacing w:after="0" w:line="240" w:lineRule="auto"/>
        <w:ind w:firstLine="709"/>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Обыкновенным дифференциальным уравнением (ОДУ) является уравнение, которое содержит независимую переменную, зависимую переменную и производные зависимой переменной. Таким образом, ОДУ </w:t>
      </w:r>
      <w:r w:rsidRPr="001949B4">
        <w:rPr>
          <w:rFonts w:ascii="Times New Roman" w:eastAsia="Times New Roman" w:hAnsi="Times New Roman" w:cs="Times New Roman"/>
          <w:sz w:val="28"/>
          <w:szCs w:val="28"/>
          <w:lang w:eastAsia="ru-RU"/>
        </w:rPr>
        <w:br/>
        <w:t>1-го порядка имеет следующий вид:</w:t>
      </w:r>
    </w:p>
    <w:p w:rsidR="001949B4" w:rsidRPr="001949B4" w:rsidRDefault="001949B4" w:rsidP="0000446C">
      <w:pPr>
        <w:spacing w:after="0" w:line="240" w:lineRule="auto"/>
        <w:ind w:firstLine="709"/>
        <w:jc w:val="both"/>
        <w:rPr>
          <w:rFonts w:ascii="Times New Roman" w:eastAsia="Times New Roman" w:hAnsi="Times New Roman" w:cs="Times New Roman"/>
          <w:sz w:val="28"/>
          <w:szCs w:val="28"/>
          <w:lang w:eastAsia="ru-RU"/>
        </w:rPr>
      </w:pPr>
    </w:p>
    <w:p w:rsidR="001949B4" w:rsidRPr="001949B4" w:rsidRDefault="001949B4" w:rsidP="0000446C">
      <w:pPr>
        <w:spacing w:after="0" w:line="240" w:lineRule="auto"/>
        <w:ind w:left="708"/>
        <w:rPr>
          <w:rFonts w:ascii="Times New Roman" w:eastAsia="Times New Roman" w:hAnsi="Times New Roman" w:cs="Times New Roman"/>
          <w:sz w:val="28"/>
          <w:szCs w:val="28"/>
          <w:lang w:eastAsia="ru-RU"/>
        </w:rPr>
      </w:pPr>
      <w:r w:rsidRPr="001949B4">
        <w:rPr>
          <w:rFonts w:ascii="Times New Roman" w:eastAsia="Times New Roman" w:hAnsi="Times New Roman" w:cs="Times New Roman"/>
          <w:position w:val="-22"/>
          <w:sz w:val="28"/>
          <w:szCs w:val="28"/>
          <w:lang w:eastAsia="ru-RU"/>
        </w:rPr>
        <w:object w:dxaOrig="1540" w:dyaOrig="580">
          <v:shape id="_x0000_i1301" type="#_x0000_t75" style="width:76.35pt;height:28.5pt" o:ole="">
            <v:imagedata r:id="rId581" o:title=""/>
          </v:shape>
          <o:OLEObject Type="Embed" ProgID="Equation.DSMT4" ShapeID="_x0000_i1301" DrawAspect="Content" ObjectID="_1628602081" r:id="rId582"/>
        </w:object>
      </w:r>
    </w:p>
    <w:p w:rsidR="001949B4" w:rsidRPr="001949B4" w:rsidRDefault="001949B4" w:rsidP="0000446C">
      <w:pPr>
        <w:spacing w:after="0" w:line="240" w:lineRule="auto"/>
        <w:ind w:left="708"/>
        <w:rPr>
          <w:rFonts w:ascii="Times New Roman" w:eastAsia="Times New Roman" w:hAnsi="Times New Roman" w:cs="Times New Roman"/>
          <w:sz w:val="28"/>
          <w:szCs w:val="28"/>
          <w:lang w:eastAsia="ru-RU"/>
        </w:rPr>
      </w:pPr>
    </w:p>
    <w:p w:rsidR="001949B4" w:rsidRPr="001949B4" w:rsidRDefault="001949B4" w:rsidP="0000446C">
      <w:pPr>
        <w:spacing w:after="0" w:line="240" w:lineRule="auto"/>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где  </w:t>
      </w:r>
      <w:r w:rsidRPr="001949B4">
        <w:rPr>
          <w:rFonts w:ascii="Consolas" w:eastAsia="Times New Roman" w:hAnsi="Consolas" w:cs="Consolas"/>
          <w:b/>
          <w:lang w:val="en-US" w:eastAsia="ru-RU"/>
        </w:rPr>
        <w:t>x</w:t>
      </w:r>
      <w:r w:rsidRPr="001949B4">
        <w:rPr>
          <w:rFonts w:ascii="Times New Roman" w:eastAsia="Times New Roman" w:hAnsi="Times New Roman" w:cs="Times New Roman"/>
          <w:sz w:val="28"/>
          <w:szCs w:val="28"/>
          <w:lang w:eastAsia="ru-RU"/>
        </w:rPr>
        <w:t xml:space="preserve">и  </w:t>
      </w:r>
      <w:r w:rsidRPr="001949B4">
        <w:rPr>
          <w:rFonts w:ascii="Consolas" w:eastAsia="Times New Roman" w:hAnsi="Consolas" w:cs="Consolas"/>
          <w:b/>
          <w:lang w:val="en-US" w:eastAsia="ru-RU"/>
        </w:rPr>
        <w:t>y</w:t>
      </w:r>
      <w:r w:rsidRPr="001949B4">
        <w:rPr>
          <w:rFonts w:ascii="Times New Roman" w:eastAsia="Times New Roman" w:hAnsi="Times New Roman" w:cs="Times New Roman"/>
          <w:sz w:val="28"/>
          <w:szCs w:val="28"/>
          <w:lang w:eastAsia="ru-RU"/>
        </w:rPr>
        <w:t xml:space="preserve"> –  независимая и зависимая переменные, соответственно.</w:t>
      </w:r>
    </w:p>
    <w:p w:rsidR="001949B4" w:rsidRPr="001949B4" w:rsidRDefault="001949B4" w:rsidP="0000446C">
      <w:pPr>
        <w:spacing w:after="0" w:line="240" w:lineRule="auto"/>
        <w:jc w:val="both"/>
        <w:rPr>
          <w:rFonts w:ascii="Times New Roman" w:eastAsia="Times New Roman" w:hAnsi="Times New Roman" w:cs="Times New Roman"/>
          <w:sz w:val="28"/>
          <w:szCs w:val="28"/>
          <w:lang w:eastAsia="ru-RU"/>
        </w:rPr>
      </w:pPr>
    </w:p>
    <w:p w:rsidR="001949B4" w:rsidRPr="001949B4" w:rsidRDefault="001949B4" w:rsidP="0000446C">
      <w:pPr>
        <w:spacing w:after="0" w:line="240" w:lineRule="auto"/>
        <w:ind w:firstLine="709"/>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Такое ОДУ первого порядка представлено в виде, разрешенном относительно производной </w:t>
      </w:r>
      <w:r w:rsidRPr="001949B4">
        <w:rPr>
          <w:rFonts w:ascii="Consolas" w:eastAsia="Times New Roman" w:hAnsi="Consolas" w:cs="Consolas"/>
          <w:b/>
          <w:lang w:val="en-US" w:eastAsia="ru-RU"/>
        </w:rPr>
        <w:t>y</w:t>
      </w:r>
      <w:r w:rsidRPr="001949B4">
        <w:rPr>
          <w:rFonts w:ascii="Consolas" w:eastAsia="Times New Roman" w:hAnsi="Consolas" w:cs="Consolas"/>
          <w:b/>
          <w:lang w:eastAsia="ru-RU"/>
        </w:rPr>
        <w:t>'=</w:t>
      </w:r>
      <w:r w:rsidRPr="001949B4">
        <w:rPr>
          <w:rFonts w:ascii="Consolas" w:eastAsia="Times New Roman" w:hAnsi="Consolas" w:cs="Consolas"/>
          <w:b/>
          <w:lang w:val="en-US" w:eastAsia="ru-RU"/>
        </w:rPr>
        <w:t>f</w:t>
      </w:r>
      <w:r w:rsidRPr="001949B4">
        <w:rPr>
          <w:rFonts w:ascii="Consolas" w:eastAsia="Times New Roman" w:hAnsi="Consolas" w:cs="Consolas"/>
          <w:b/>
          <w:lang w:eastAsia="ru-RU"/>
        </w:rPr>
        <w:t>(</w:t>
      </w:r>
      <w:r w:rsidRPr="001949B4">
        <w:rPr>
          <w:rFonts w:ascii="Consolas" w:eastAsia="Times New Roman" w:hAnsi="Consolas" w:cs="Consolas"/>
          <w:b/>
          <w:lang w:val="en-US" w:eastAsia="ru-RU"/>
        </w:rPr>
        <w:t>x</w:t>
      </w:r>
      <w:r w:rsidRPr="001949B4">
        <w:rPr>
          <w:rFonts w:ascii="Consolas" w:eastAsia="Times New Roman" w:hAnsi="Consolas" w:cs="Consolas"/>
          <w:b/>
          <w:lang w:eastAsia="ru-RU"/>
        </w:rPr>
        <w:t>,</w:t>
      </w:r>
      <w:r w:rsidRPr="001949B4">
        <w:rPr>
          <w:rFonts w:ascii="Consolas" w:eastAsia="Times New Roman" w:hAnsi="Consolas" w:cs="Consolas"/>
          <w:b/>
          <w:lang w:val="en-US" w:eastAsia="ru-RU"/>
        </w:rPr>
        <w:t>y</w:t>
      </w:r>
      <w:r w:rsidRPr="001949B4">
        <w:rPr>
          <w:rFonts w:ascii="Consolas" w:eastAsia="Times New Roman" w:hAnsi="Consolas" w:cs="Consolas"/>
          <w:b/>
          <w:lang w:eastAsia="ru-RU"/>
        </w:rPr>
        <w:t>)</w:t>
      </w:r>
      <w:r w:rsidRPr="001949B4">
        <w:rPr>
          <w:rFonts w:ascii="Times New Roman" w:eastAsia="Times New Roman" w:hAnsi="Times New Roman" w:cs="Times New Roman"/>
          <w:sz w:val="28"/>
          <w:szCs w:val="28"/>
          <w:lang w:eastAsia="ru-RU"/>
        </w:rPr>
        <w:t xml:space="preserve">. </w:t>
      </w:r>
    </w:p>
    <w:p w:rsidR="001949B4" w:rsidRPr="001949B4" w:rsidRDefault="001949B4" w:rsidP="0000446C">
      <w:pPr>
        <w:spacing w:after="0" w:line="240" w:lineRule="auto"/>
        <w:ind w:firstLine="709"/>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Для решения ОДУ первого порядка, в соответствии с </w:t>
      </w:r>
      <w:r w:rsidRPr="001949B4">
        <w:rPr>
          <w:rFonts w:ascii="Times New Roman" w:eastAsia="Times New Roman" w:hAnsi="Times New Roman" w:cs="Times New Roman"/>
          <w:b/>
          <w:i/>
          <w:sz w:val="28"/>
          <w:szCs w:val="28"/>
          <w:lang w:eastAsia="ru-RU"/>
        </w:rPr>
        <w:t>задачей Коши</w:t>
      </w:r>
      <w:r w:rsidRPr="001949B4">
        <w:rPr>
          <w:rFonts w:ascii="Times New Roman" w:eastAsia="Times New Roman" w:hAnsi="Times New Roman" w:cs="Times New Roman"/>
          <w:sz w:val="28"/>
          <w:szCs w:val="28"/>
          <w:lang w:eastAsia="ru-RU"/>
        </w:rPr>
        <w:t xml:space="preserve">, должны быть заданы начальные условия его решения – </w:t>
      </w:r>
      <w:r w:rsidRPr="001949B4">
        <w:rPr>
          <w:rFonts w:ascii="Consolas" w:eastAsia="Times New Roman" w:hAnsi="Consolas" w:cs="Consolas"/>
          <w:b/>
          <w:lang w:eastAsia="ru-RU"/>
        </w:rPr>
        <w:t>y(x0)=y0</w:t>
      </w:r>
      <w:r w:rsidRPr="001949B4">
        <w:rPr>
          <w:rFonts w:ascii="Times New Roman" w:eastAsia="Times New Roman" w:hAnsi="Times New Roman" w:cs="Times New Roman"/>
          <w:sz w:val="28"/>
          <w:szCs w:val="28"/>
          <w:lang w:eastAsia="ru-RU"/>
        </w:rPr>
        <w:t xml:space="preserve">. Тогда решением ОДУ является функция </w:t>
      </w:r>
      <w:r w:rsidRPr="001949B4">
        <w:rPr>
          <w:rFonts w:ascii="Consolas" w:eastAsia="Times New Roman" w:hAnsi="Consolas" w:cs="Consolas"/>
          <w:b/>
          <w:lang w:eastAsia="ru-RU"/>
        </w:rPr>
        <w:t>y=</w:t>
      </w:r>
      <w:r w:rsidRPr="001949B4">
        <w:rPr>
          <w:rFonts w:ascii="Consolas" w:eastAsia="Times New Roman" w:hAnsi="Consolas" w:cs="Consolas"/>
          <w:b/>
          <w:lang w:val="en-US" w:eastAsia="ru-RU"/>
        </w:rPr>
        <w:t>f</w:t>
      </w:r>
      <w:r w:rsidRPr="001949B4">
        <w:rPr>
          <w:rFonts w:ascii="Consolas" w:eastAsia="Times New Roman" w:hAnsi="Consolas" w:cs="Consolas"/>
          <w:b/>
          <w:lang w:eastAsia="ru-RU"/>
        </w:rPr>
        <w:t>(x)</w:t>
      </w:r>
      <w:r w:rsidRPr="001949B4">
        <w:rPr>
          <w:rFonts w:ascii="Times New Roman" w:eastAsia="Times New Roman" w:hAnsi="Times New Roman" w:cs="Times New Roman"/>
          <w:sz w:val="28"/>
          <w:szCs w:val="28"/>
          <w:lang w:eastAsia="ru-RU"/>
        </w:rPr>
        <w:t xml:space="preserve">, которая будучи подставленной в исходное уравнение, обратит его в тождество, при этом будут выполняться и начальные условия. </w:t>
      </w:r>
    </w:p>
    <w:p w:rsidR="001949B4" w:rsidRPr="001949B4" w:rsidRDefault="001949B4" w:rsidP="0000446C">
      <w:pPr>
        <w:spacing w:after="0" w:line="240" w:lineRule="auto"/>
        <w:ind w:firstLine="709"/>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b/>
          <w:i/>
          <w:sz w:val="28"/>
          <w:szCs w:val="28"/>
          <w:lang w:eastAsia="ru-RU"/>
        </w:rPr>
        <w:t xml:space="preserve">Задача Коши </w:t>
      </w:r>
      <w:r w:rsidRPr="001949B4">
        <w:rPr>
          <w:rFonts w:ascii="Times New Roman" w:eastAsia="Times New Roman" w:hAnsi="Times New Roman" w:cs="Times New Roman"/>
          <w:sz w:val="28"/>
          <w:szCs w:val="28"/>
          <w:lang w:eastAsia="ru-RU"/>
        </w:rPr>
        <w:t xml:space="preserve">для решения ОДУ </w:t>
      </w:r>
      <w:r w:rsidRPr="001949B4">
        <w:rPr>
          <w:rFonts w:ascii="Consolas" w:eastAsia="Times New Roman" w:hAnsi="Consolas" w:cs="Consolas"/>
          <w:b/>
          <w:lang w:eastAsia="ru-RU"/>
        </w:rPr>
        <w:t>n</w:t>
      </w:r>
      <w:r w:rsidRPr="001949B4">
        <w:rPr>
          <w:rFonts w:ascii="Times New Roman" w:eastAsia="Times New Roman" w:hAnsi="Times New Roman" w:cs="Times New Roman"/>
          <w:sz w:val="28"/>
          <w:szCs w:val="28"/>
          <w:lang w:eastAsia="ru-RU"/>
        </w:rPr>
        <w:t xml:space="preserve">-го порядка </w:t>
      </w:r>
    </w:p>
    <w:p w:rsidR="001949B4" w:rsidRPr="001949B4" w:rsidRDefault="001949B4" w:rsidP="0000446C">
      <w:pPr>
        <w:spacing w:after="0" w:line="240" w:lineRule="auto"/>
        <w:ind w:firstLine="709"/>
        <w:jc w:val="both"/>
        <w:rPr>
          <w:rFonts w:ascii="Times New Roman" w:eastAsia="Times New Roman" w:hAnsi="Times New Roman" w:cs="Times New Roman"/>
          <w:sz w:val="28"/>
          <w:szCs w:val="28"/>
          <w:lang w:eastAsia="ru-RU"/>
        </w:rPr>
      </w:pPr>
    </w:p>
    <w:p w:rsidR="001949B4" w:rsidRPr="001949B4" w:rsidRDefault="001949B4" w:rsidP="0000446C">
      <w:pPr>
        <w:spacing w:after="0" w:line="240" w:lineRule="auto"/>
        <w:ind w:firstLine="708"/>
        <w:rPr>
          <w:rFonts w:ascii="Times New Roman" w:eastAsia="Times New Roman" w:hAnsi="Times New Roman" w:cs="Times New Roman"/>
          <w:position w:val="-10"/>
          <w:sz w:val="28"/>
          <w:szCs w:val="28"/>
          <w:lang w:val="en-US" w:eastAsia="ru-RU"/>
        </w:rPr>
      </w:pPr>
      <w:r w:rsidRPr="001949B4">
        <w:rPr>
          <w:rFonts w:ascii="Times New Roman" w:eastAsia="Times New Roman" w:hAnsi="Times New Roman" w:cs="Times New Roman"/>
          <w:position w:val="-10"/>
          <w:sz w:val="28"/>
          <w:szCs w:val="28"/>
          <w:lang w:eastAsia="ru-RU"/>
        </w:rPr>
        <w:object w:dxaOrig="2760" w:dyaOrig="340">
          <v:shape id="_x0000_i1302" type="#_x0000_t75" style="width:140.45pt;height:20.55pt" o:ole="">
            <v:imagedata r:id="rId583" o:title=""/>
          </v:shape>
          <o:OLEObject Type="Embed" ProgID="Equation.DSMT4" ShapeID="_x0000_i1302" DrawAspect="Content" ObjectID="_1628602082" r:id="rId584"/>
        </w:object>
      </w:r>
    </w:p>
    <w:p w:rsidR="001949B4" w:rsidRPr="001949B4" w:rsidRDefault="001949B4" w:rsidP="0000446C">
      <w:pPr>
        <w:spacing w:after="0" w:line="240" w:lineRule="auto"/>
        <w:ind w:firstLine="708"/>
        <w:rPr>
          <w:rFonts w:ascii="Times New Roman" w:eastAsia="Times New Roman" w:hAnsi="Times New Roman" w:cs="Times New Roman"/>
          <w:sz w:val="28"/>
          <w:szCs w:val="28"/>
          <w:lang w:val="en-US" w:eastAsia="ru-RU"/>
        </w:rPr>
      </w:pPr>
    </w:p>
    <w:p w:rsidR="001949B4" w:rsidRPr="001949B4" w:rsidRDefault="001949B4" w:rsidP="0000446C">
      <w:pPr>
        <w:spacing w:after="0" w:line="240" w:lineRule="auto"/>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формулируется аналогично, при этом в качестве начальных условий должны быть заданы </w:t>
      </w:r>
      <w:r w:rsidRPr="001949B4">
        <w:rPr>
          <w:rFonts w:ascii="Times New Roman" w:eastAsia="Times New Roman" w:hAnsi="Times New Roman" w:cs="Times New Roman"/>
          <w:position w:val="-10"/>
          <w:sz w:val="28"/>
          <w:szCs w:val="28"/>
          <w:lang w:eastAsia="ru-RU"/>
        </w:rPr>
        <w:object w:dxaOrig="5820" w:dyaOrig="340">
          <v:shape id="_x0000_i1303" type="#_x0000_t75" style="width:280.5pt;height:18.2pt" o:ole="">
            <v:imagedata r:id="rId585" o:title=""/>
          </v:shape>
          <o:OLEObject Type="Embed" ProgID="Equation.DSMT4" ShapeID="_x0000_i1303" DrawAspect="Content" ObjectID="_1628602083" r:id="rId586"/>
        </w:object>
      </w:r>
    </w:p>
    <w:p w:rsidR="001949B4" w:rsidRPr="001949B4" w:rsidRDefault="001949B4" w:rsidP="0000446C">
      <w:pPr>
        <w:spacing w:after="0" w:line="240" w:lineRule="auto"/>
        <w:ind w:firstLine="709"/>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При его решении выполняется ряд подстановок </w:t>
      </w:r>
      <w:r w:rsidRPr="001949B4">
        <w:rPr>
          <w:rFonts w:ascii="Times New Roman" w:eastAsia="Times New Roman" w:hAnsi="Times New Roman" w:cs="Times New Roman"/>
          <w:position w:val="-10"/>
          <w:sz w:val="28"/>
          <w:szCs w:val="28"/>
          <w:lang w:eastAsia="ru-RU"/>
        </w:rPr>
        <w:object w:dxaOrig="3800" w:dyaOrig="320">
          <v:shape id="_x0000_i1304" type="#_x0000_t75" style="width:184.35pt;height:18.6pt" o:ole="">
            <v:imagedata r:id="rId587" o:title=""/>
          </v:shape>
          <o:OLEObject Type="Embed" ProgID="Equation.DSMT4" ShapeID="_x0000_i1304" DrawAspect="Content" ObjectID="_1628602084" r:id="rId588"/>
        </w:object>
      </w:r>
      <w:r w:rsidRPr="001949B4">
        <w:rPr>
          <w:rFonts w:ascii="Times New Roman" w:eastAsia="Times New Roman" w:hAnsi="Times New Roman" w:cs="Times New Roman"/>
          <w:sz w:val="28"/>
          <w:szCs w:val="28"/>
          <w:lang w:eastAsia="ru-RU"/>
        </w:rPr>
        <w:t xml:space="preserve">, в результате которых ОДУ </w:t>
      </w:r>
      <w:r w:rsidRPr="001949B4">
        <w:rPr>
          <w:rFonts w:ascii="Consolas" w:eastAsia="Times New Roman" w:hAnsi="Consolas" w:cs="Consolas"/>
          <w:b/>
          <w:lang w:eastAsia="ru-RU"/>
        </w:rPr>
        <w:t>n</w:t>
      </w:r>
      <w:r w:rsidRPr="001949B4">
        <w:rPr>
          <w:rFonts w:ascii="Times New Roman" w:eastAsia="Times New Roman" w:hAnsi="Times New Roman" w:cs="Times New Roman"/>
          <w:sz w:val="28"/>
          <w:szCs w:val="28"/>
          <w:lang w:eastAsia="ru-RU"/>
        </w:rPr>
        <w:t xml:space="preserve">-го порядка заменяется системой из </w:t>
      </w:r>
      <w:r w:rsidRPr="001949B4">
        <w:rPr>
          <w:rFonts w:ascii="Times New Roman" w:eastAsia="Times New Roman" w:hAnsi="Times New Roman" w:cs="Times New Roman"/>
          <w:sz w:val="28"/>
          <w:szCs w:val="28"/>
          <w:lang w:val="en-US" w:eastAsia="ru-RU"/>
        </w:rPr>
        <w:t>n</w:t>
      </w:r>
      <w:r w:rsidRPr="001949B4">
        <w:rPr>
          <w:rFonts w:ascii="Times New Roman" w:eastAsia="Times New Roman" w:hAnsi="Times New Roman" w:cs="Times New Roman"/>
          <w:sz w:val="28"/>
          <w:szCs w:val="28"/>
          <w:lang w:eastAsia="ru-RU"/>
        </w:rPr>
        <w:t xml:space="preserve"> обыкновенных дифференциальных уравнений 1-го порядка:</w:t>
      </w:r>
    </w:p>
    <w:p w:rsidR="001949B4" w:rsidRPr="001949B4" w:rsidRDefault="001949B4" w:rsidP="0000446C">
      <w:pPr>
        <w:spacing w:after="0" w:line="240" w:lineRule="auto"/>
        <w:ind w:firstLine="709"/>
        <w:jc w:val="both"/>
        <w:rPr>
          <w:rFonts w:ascii="Times New Roman" w:eastAsia="Times New Roman" w:hAnsi="Times New Roman" w:cs="Times New Roman"/>
          <w:sz w:val="28"/>
          <w:szCs w:val="28"/>
          <w:lang w:eastAsia="ru-RU"/>
        </w:rPr>
      </w:pPr>
    </w:p>
    <w:p w:rsidR="001949B4" w:rsidRPr="001949B4" w:rsidRDefault="001949B4" w:rsidP="0000446C">
      <w:pPr>
        <w:spacing w:after="0" w:line="240" w:lineRule="auto"/>
        <w:ind w:firstLine="709"/>
        <w:rPr>
          <w:rFonts w:ascii="Times New Roman" w:eastAsia="Times New Roman" w:hAnsi="Times New Roman" w:cs="Times New Roman"/>
          <w:sz w:val="28"/>
          <w:szCs w:val="28"/>
          <w:lang w:eastAsia="ru-RU"/>
        </w:rPr>
      </w:pPr>
      <w:r w:rsidRPr="001949B4">
        <w:rPr>
          <w:rFonts w:ascii="Times New Roman" w:eastAsia="Times New Roman" w:hAnsi="Times New Roman" w:cs="Times New Roman"/>
          <w:position w:val="-62"/>
          <w:sz w:val="28"/>
          <w:szCs w:val="28"/>
          <w:lang w:eastAsia="ru-RU"/>
        </w:rPr>
        <w:object w:dxaOrig="3159" w:dyaOrig="1359">
          <v:shape id="_x0000_i1305" type="#_x0000_t75" style="width:178.8pt;height:75.55pt" o:ole="">
            <v:imagedata r:id="rId589" o:title=""/>
          </v:shape>
          <o:OLEObject Type="Embed" ProgID="Equation.DSMT4" ShapeID="_x0000_i1305" DrawAspect="Content" ObjectID="_1628602085" r:id="rId590"/>
        </w:object>
      </w:r>
    </w:p>
    <w:p w:rsidR="001949B4" w:rsidRPr="001949B4" w:rsidRDefault="001949B4" w:rsidP="0000446C">
      <w:pPr>
        <w:spacing w:after="0" w:line="240" w:lineRule="auto"/>
        <w:ind w:firstLine="720"/>
        <w:jc w:val="both"/>
        <w:rPr>
          <w:rFonts w:ascii="Times New Roman" w:eastAsia="Times New Roman" w:hAnsi="Times New Roman" w:cs="Times New Roman"/>
          <w:sz w:val="28"/>
          <w:szCs w:val="28"/>
          <w:lang w:eastAsia="ru-RU"/>
        </w:rPr>
      </w:pPr>
    </w:p>
    <w:p w:rsidR="001949B4" w:rsidRPr="001949B4" w:rsidRDefault="001949B4" w:rsidP="0000446C">
      <w:pPr>
        <w:spacing w:after="0" w:line="240" w:lineRule="auto"/>
        <w:ind w:firstLine="720"/>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Результатом решения </w:t>
      </w:r>
      <w:r w:rsidRPr="001949B4">
        <w:rPr>
          <w:rFonts w:ascii="Times New Roman" w:eastAsia="Times New Roman" w:hAnsi="Times New Roman" w:cs="Times New Roman"/>
          <w:bCs/>
          <w:sz w:val="28"/>
          <w:szCs w:val="28"/>
          <w:lang w:eastAsia="ru-RU"/>
        </w:rPr>
        <w:t xml:space="preserve">ОДУ </w:t>
      </w:r>
      <w:r w:rsidRPr="001949B4">
        <w:rPr>
          <w:rFonts w:ascii="Times New Roman" w:eastAsia="Times New Roman" w:hAnsi="Times New Roman" w:cs="Times New Roman"/>
          <w:b/>
          <w:i/>
          <w:sz w:val="28"/>
          <w:szCs w:val="28"/>
          <w:lang w:eastAsia="ru-RU"/>
        </w:rPr>
        <w:t>численными методами</w:t>
      </w:r>
      <w:r w:rsidRPr="001949B4">
        <w:rPr>
          <w:rFonts w:ascii="Times New Roman" w:eastAsia="Times New Roman" w:hAnsi="Times New Roman" w:cs="Times New Roman"/>
          <w:sz w:val="28"/>
          <w:szCs w:val="28"/>
          <w:lang w:eastAsia="ru-RU"/>
        </w:rPr>
        <w:t xml:space="preserve"> является </w:t>
      </w:r>
      <w:r w:rsidRPr="001949B4">
        <w:rPr>
          <w:rFonts w:ascii="Times New Roman" w:eastAsia="Times New Roman" w:hAnsi="Times New Roman" w:cs="Times New Roman"/>
          <w:b/>
          <w:bCs/>
          <w:i/>
          <w:iCs/>
          <w:sz w:val="28"/>
          <w:szCs w:val="28"/>
          <w:lang w:eastAsia="ru-RU"/>
        </w:rPr>
        <w:t xml:space="preserve">таблица значений </w:t>
      </w:r>
      <w:r w:rsidRPr="001949B4">
        <w:rPr>
          <w:rFonts w:ascii="Consolas" w:eastAsia="Times New Roman" w:hAnsi="Consolas" w:cs="Consolas"/>
          <w:b/>
          <w:lang w:eastAsia="ru-RU"/>
        </w:rPr>
        <w:t xml:space="preserve">y = </w:t>
      </w:r>
      <w:r w:rsidRPr="001949B4">
        <w:rPr>
          <w:rFonts w:ascii="Consolas" w:eastAsia="Times New Roman" w:hAnsi="Consolas" w:cs="Consolas"/>
          <w:b/>
          <w:lang w:val="en-US" w:eastAsia="ru-RU"/>
        </w:rPr>
        <w:t>y</w:t>
      </w:r>
      <w:r w:rsidRPr="001949B4">
        <w:rPr>
          <w:rFonts w:ascii="Consolas" w:eastAsia="Times New Roman" w:hAnsi="Consolas" w:cs="Consolas"/>
          <w:b/>
          <w:lang w:eastAsia="ru-RU"/>
        </w:rPr>
        <w:t>(x)</w:t>
      </w:r>
      <w:r w:rsidRPr="001949B4">
        <w:rPr>
          <w:rFonts w:ascii="Times New Roman" w:eastAsia="Times New Roman" w:hAnsi="Times New Roman" w:cs="Times New Roman"/>
          <w:sz w:val="28"/>
          <w:szCs w:val="28"/>
          <w:lang w:eastAsia="ru-RU"/>
        </w:rPr>
        <w:t xml:space="preserve"> на некотором заданном множестве значений аргумента</w:t>
      </w:r>
      <w:r w:rsidRPr="001949B4">
        <w:rPr>
          <w:rFonts w:ascii="Times New Roman" w:eastAsia="Times New Roman" w:hAnsi="Times New Roman" w:cs="Times New Roman"/>
          <w:b/>
          <w:sz w:val="24"/>
          <w:szCs w:val="24"/>
          <w:lang w:eastAsia="ru-RU"/>
        </w:rPr>
        <w:t>х</w:t>
      </w:r>
      <w:r w:rsidRPr="001949B4">
        <w:rPr>
          <w:rFonts w:ascii="Times New Roman" w:eastAsia="Times New Roman" w:hAnsi="Times New Roman" w:cs="Times New Roman"/>
          <w:sz w:val="28"/>
          <w:szCs w:val="28"/>
          <w:lang w:eastAsia="ru-RU"/>
        </w:rPr>
        <w:t xml:space="preserve">. Поэтому при постановке задачи численного решения </w:t>
      </w:r>
      <w:r w:rsidRPr="001949B4">
        <w:rPr>
          <w:rFonts w:ascii="Times New Roman" w:eastAsia="Times New Roman" w:hAnsi="Times New Roman" w:cs="Times New Roman"/>
          <w:bCs/>
          <w:sz w:val="28"/>
          <w:szCs w:val="28"/>
          <w:lang w:eastAsia="ru-RU"/>
        </w:rPr>
        <w:t>ОДУ</w:t>
      </w:r>
      <w:r w:rsidRPr="001949B4">
        <w:rPr>
          <w:rFonts w:ascii="Times New Roman" w:eastAsia="Times New Roman" w:hAnsi="Times New Roman" w:cs="Times New Roman"/>
          <w:sz w:val="28"/>
          <w:szCs w:val="28"/>
          <w:lang w:eastAsia="ru-RU"/>
        </w:rPr>
        <w:t xml:space="preserve"> наряду с начальными условиями </w:t>
      </w:r>
      <w:r w:rsidRPr="001949B4">
        <w:rPr>
          <w:rFonts w:ascii="Consolas" w:eastAsia="Times New Roman" w:hAnsi="Consolas" w:cs="Consolas"/>
          <w:b/>
          <w:lang w:val="en-US" w:eastAsia="ru-RU"/>
        </w:rPr>
        <w:t>x</w:t>
      </w:r>
      <w:r w:rsidRPr="001949B4">
        <w:rPr>
          <w:rFonts w:ascii="Consolas" w:eastAsia="Times New Roman" w:hAnsi="Consolas" w:cs="Consolas"/>
          <w:b/>
          <w:vertAlign w:val="subscript"/>
          <w:lang w:eastAsia="ru-RU"/>
        </w:rPr>
        <w:t>0</w:t>
      </w:r>
      <w:r w:rsidRPr="001949B4">
        <w:rPr>
          <w:rFonts w:ascii="Consolas" w:eastAsia="Times New Roman" w:hAnsi="Consolas" w:cs="Consolas"/>
          <w:b/>
          <w:lang w:eastAsia="ru-RU"/>
        </w:rPr>
        <w:t xml:space="preserve">, </w:t>
      </w:r>
      <w:r w:rsidRPr="001949B4">
        <w:rPr>
          <w:rFonts w:ascii="Consolas" w:eastAsia="Times New Roman" w:hAnsi="Consolas" w:cs="Consolas"/>
          <w:b/>
          <w:lang w:val="en-US" w:eastAsia="ru-RU"/>
        </w:rPr>
        <w:t>y</w:t>
      </w:r>
      <w:r w:rsidRPr="001949B4">
        <w:rPr>
          <w:rFonts w:ascii="Consolas" w:eastAsia="Times New Roman" w:hAnsi="Consolas" w:cs="Consolas"/>
          <w:b/>
          <w:vertAlign w:val="subscript"/>
          <w:lang w:eastAsia="ru-RU"/>
        </w:rPr>
        <w:t>0</w:t>
      </w:r>
      <w:r w:rsidRPr="001949B4">
        <w:rPr>
          <w:rFonts w:ascii="Times New Roman" w:eastAsia="Times New Roman" w:hAnsi="Times New Roman" w:cs="Times New Roman"/>
          <w:sz w:val="28"/>
          <w:szCs w:val="28"/>
          <w:lang w:eastAsia="ru-RU"/>
        </w:rPr>
        <w:t xml:space="preserve">необходимо задать область решения – отрезок интегрирования </w:t>
      </w:r>
      <w:r w:rsidRPr="001949B4">
        <w:rPr>
          <w:rFonts w:ascii="Consolas" w:eastAsia="Times New Roman" w:hAnsi="Consolas" w:cs="Consolas"/>
          <w:b/>
          <w:lang w:eastAsia="ru-RU"/>
        </w:rPr>
        <w:t>[a;b]</w:t>
      </w:r>
      <w:r w:rsidRPr="001949B4">
        <w:rPr>
          <w:rFonts w:ascii="Times New Roman" w:eastAsia="Times New Roman" w:hAnsi="Times New Roman" w:cs="Times New Roman"/>
          <w:sz w:val="28"/>
          <w:szCs w:val="28"/>
          <w:lang w:eastAsia="ru-RU"/>
        </w:rPr>
        <w:t xml:space="preserve">, где </w:t>
      </w:r>
      <w:r w:rsidRPr="001949B4">
        <w:rPr>
          <w:rFonts w:ascii="Consolas" w:eastAsia="Times New Roman" w:hAnsi="Consolas" w:cs="Consolas"/>
          <w:b/>
          <w:lang w:eastAsia="ru-RU"/>
        </w:rPr>
        <w:t>a=x</w:t>
      </w:r>
      <w:r w:rsidRPr="001949B4">
        <w:rPr>
          <w:rFonts w:ascii="Consolas" w:eastAsia="Times New Roman" w:hAnsi="Consolas" w:cs="Consolas"/>
          <w:b/>
          <w:vertAlign w:val="subscript"/>
          <w:lang w:eastAsia="ru-RU"/>
        </w:rPr>
        <w:t>0</w:t>
      </w:r>
      <w:r w:rsidRPr="001949B4">
        <w:rPr>
          <w:rFonts w:ascii="Times New Roman" w:eastAsia="Times New Roman" w:hAnsi="Times New Roman" w:cs="Times New Roman"/>
          <w:sz w:val="28"/>
          <w:szCs w:val="28"/>
          <w:lang w:eastAsia="ru-RU"/>
        </w:rPr>
        <w:t xml:space="preserve">, и шаг изменения аргумента – </w:t>
      </w:r>
      <w:r w:rsidRPr="001949B4">
        <w:rPr>
          <w:rFonts w:ascii="Consolas" w:eastAsia="Times New Roman" w:hAnsi="Consolas" w:cs="Consolas"/>
          <w:b/>
          <w:lang w:eastAsia="ru-RU"/>
        </w:rPr>
        <w:t>h</w:t>
      </w:r>
      <w:r w:rsidRPr="001949B4">
        <w:rPr>
          <w:rFonts w:ascii="Times New Roman" w:eastAsia="Times New Roman" w:hAnsi="Times New Roman" w:cs="Times New Roman"/>
          <w:sz w:val="28"/>
          <w:szCs w:val="28"/>
          <w:lang w:eastAsia="ru-RU"/>
        </w:rPr>
        <w:t xml:space="preserve"> (шаг интегрирования).</w:t>
      </w: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Для получения численного решения ОДУ используются различные </w:t>
      </w:r>
      <w:r w:rsidRPr="001949B4">
        <w:rPr>
          <w:rFonts w:ascii="Times New Roman" w:eastAsia="Times New Roman" w:hAnsi="Times New Roman" w:cs="Times New Roman"/>
          <w:b/>
          <w:i/>
          <w:sz w:val="28"/>
          <w:szCs w:val="28"/>
          <w:lang w:eastAsia="ru-RU"/>
        </w:rPr>
        <w:t xml:space="preserve">методы Рунге-Кутты </w:t>
      </w:r>
      <w:r w:rsidRPr="001949B4">
        <w:rPr>
          <w:rFonts w:ascii="Times New Roman" w:eastAsia="Times New Roman" w:hAnsi="Times New Roman" w:cs="Times New Roman"/>
          <w:sz w:val="28"/>
          <w:szCs w:val="28"/>
          <w:lang w:eastAsia="ru-RU"/>
        </w:rPr>
        <w:t>[</w:t>
      </w:r>
      <w:r w:rsidRPr="001949B4">
        <w:rPr>
          <w:rFonts w:ascii="Times New Roman" w:eastAsia="Times New Roman" w:hAnsi="Times New Roman" w:cs="Times New Roman"/>
          <w:color w:val="FF0000"/>
          <w:sz w:val="28"/>
          <w:szCs w:val="28"/>
          <w:lang w:eastAsia="ru-RU"/>
        </w:rPr>
        <w:t>24</w:t>
      </w:r>
      <w:r w:rsidRPr="001949B4">
        <w:rPr>
          <w:rFonts w:ascii="Times New Roman" w:eastAsia="Times New Roman" w:hAnsi="Times New Roman" w:cs="Times New Roman"/>
          <w:sz w:val="28"/>
          <w:szCs w:val="28"/>
          <w:lang w:eastAsia="ru-RU"/>
        </w:rPr>
        <w:t xml:space="preserve">],которые различаются порядком. Чем выше порядок метода, тем точнее решение, полученное при равном шаге интегрирования. </w:t>
      </w: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В этом разделе описываются некоторые средства системы </w:t>
      </w:r>
      <w:r w:rsidRPr="001949B4">
        <w:rPr>
          <w:rFonts w:ascii="Times New Roman" w:eastAsia="Times New Roman" w:hAnsi="Times New Roman" w:cs="Times New Roman"/>
          <w:sz w:val="28"/>
          <w:szCs w:val="28"/>
          <w:lang w:val="en-US" w:eastAsia="ru-RU"/>
        </w:rPr>
        <w:t>Scilab</w:t>
      </w:r>
      <w:r w:rsidRPr="001949B4">
        <w:rPr>
          <w:rFonts w:ascii="Times New Roman" w:eastAsia="Times New Roman" w:hAnsi="Times New Roman" w:cs="Times New Roman"/>
          <w:sz w:val="28"/>
          <w:szCs w:val="28"/>
          <w:lang w:eastAsia="ru-RU"/>
        </w:rPr>
        <w:t>, предназначенные для решения обыкновенных дифференциальных уравнений.</w:t>
      </w:r>
    </w:p>
    <w:p w:rsidR="001949B4" w:rsidRPr="001949B4" w:rsidRDefault="001949B4" w:rsidP="0000446C">
      <w:pPr>
        <w:spacing w:after="0" w:line="240" w:lineRule="auto"/>
        <w:ind w:firstLine="720"/>
        <w:jc w:val="center"/>
        <w:rPr>
          <w:rFonts w:ascii="Times New Roman" w:eastAsia="Times New Roman" w:hAnsi="Times New Roman" w:cs="Times New Roman"/>
          <w:noProof/>
          <w:sz w:val="28"/>
          <w:szCs w:val="28"/>
          <w:lang w:eastAsia="ru-RU"/>
        </w:rPr>
      </w:pPr>
    </w:p>
    <w:p w:rsidR="001949B4" w:rsidRPr="001949B4" w:rsidRDefault="001949B4" w:rsidP="0000446C">
      <w:pPr>
        <w:spacing w:after="0" w:line="240" w:lineRule="auto"/>
        <w:ind w:firstLine="720"/>
        <w:jc w:val="center"/>
        <w:rPr>
          <w:rFonts w:ascii="Times New Roman" w:eastAsia="Times New Roman" w:hAnsi="Times New Roman" w:cs="Times New Roman"/>
          <w:noProof/>
          <w:sz w:val="28"/>
          <w:szCs w:val="28"/>
          <w:lang w:eastAsia="ru-RU"/>
        </w:rPr>
      </w:pPr>
    </w:p>
    <w:p w:rsidR="001949B4" w:rsidRPr="001949B4" w:rsidRDefault="001949B4" w:rsidP="0000446C">
      <w:pPr>
        <w:keepNext/>
        <w:spacing w:after="0" w:line="240" w:lineRule="auto"/>
        <w:jc w:val="center"/>
        <w:outlineLvl w:val="1"/>
        <w:rPr>
          <w:rFonts w:ascii="Times New Roman" w:eastAsia="Times New Roman" w:hAnsi="Times New Roman" w:cs="Times New Roman"/>
          <w:b/>
          <w:bCs/>
          <w:iCs/>
          <w:sz w:val="36"/>
          <w:szCs w:val="36"/>
          <w:lang w:eastAsia="ru-RU"/>
        </w:rPr>
      </w:pPr>
      <w:bookmarkStart w:id="596" w:name="_Toc517554166"/>
      <w:bookmarkStart w:id="597" w:name="_Toc534835926"/>
      <w:bookmarkStart w:id="598" w:name="_Toc1420050"/>
      <w:bookmarkStart w:id="599" w:name="_Toc2452317"/>
      <w:bookmarkStart w:id="600" w:name="_Toc6900272"/>
      <w:r w:rsidRPr="001949B4">
        <w:rPr>
          <w:rFonts w:ascii="Times New Roman" w:eastAsia="Times New Roman" w:hAnsi="Times New Roman" w:cs="Times New Roman"/>
          <w:b/>
          <w:bCs/>
          <w:iCs/>
          <w:sz w:val="36"/>
          <w:szCs w:val="36"/>
          <w:lang w:eastAsia="ru-RU"/>
        </w:rPr>
        <w:t>2.5.2.  Решение обыкновенных дифференциальных уравнений средствами Scilab</w:t>
      </w:r>
      <w:bookmarkEnd w:id="596"/>
      <w:bookmarkEnd w:id="597"/>
      <w:bookmarkEnd w:id="598"/>
      <w:bookmarkEnd w:id="599"/>
      <w:bookmarkEnd w:id="600"/>
    </w:p>
    <w:p w:rsidR="001949B4" w:rsidRPr="001949B4" w:rsidRDefault="001949B4" w:rsidP="0000446C">
      <w:pPr>
        <w:spacing w:after="0" w:line="240" w:lineRule="auto"/>
        <w:ind w:left="927"/>
        <w:rPr>
          <w:rFonts w:ascii="Times New Roman" w:eastAsia="Times New Roman" w:hAnsi="Times New Roman" w:cs="Times New Roman"/>
          <w:bCs/>
          <w:sz w:val="28"/>
          <w:szCs w:val="28"/>
          <w:lang w:eastAsia="ru-RU"/>
        </w:rPr>
      </w:pPr>
    </w:p>
    <w:p w:rsidR="001949B4" w:rsidRPr="001949B4" w:rsidRDefault="001949B4" w:rsidP="0000446C">
      <w:pPr>
        <w:spacing w:after="0" w:line="240" w:lineRule="auto"/>
        <w:ind w:firstLine="720"/>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Для решения ОДУ и системы ОДУ 1-го порядка в Sci</w:t>
      </w:r>
      <w:r w:rsidRPr="001949B4">
        <w:rPr>
          <w:rFonts w:ascii="Times New Roman" w:eastAsia="Times New Roman" w:hAnsi="Times New Roman" w:cs="Times New Roman"/>
          <w:sz w:val="28"/>
          <w:szCs w:val="28"/>
          <w:lang w:val="en-US" w:eastAsia="ru-RU"/>
        </w:rPr>
        <w:t>l</w:t>
      </w:r>
      <w:r w:rsidRPr="001949B4">
        <w:rPr>
          <w:rFonts w:ascii="Times New Roman" w:eastAsia="Times New Roman" w:hAnsi="Times New Roman" w:cs="Times New Roman"/>
          <w:sz w:val="28"/>
          <w:szCs w:val="28"/>
          <w:lang w:eastAsia="ru-RU"/>
        </w:rPr>
        <w:t xml:space="preserve">ab предусмотрена функция </w:t>
      </w:r>
      <w:r w:rsidRPr="001949B4">
        <w:rPr>
          <w:rFonts w:ascii="Consolas" w:eastAsia="Times New Roman" w:hAnsi="Consolas" w:cs="Consolas"/>
          <w:b/>
          <w:lang w:val="en-US" w:eastAsia="ru-RU"/>
        </w:rPr>
        <w:t>ode</w:t>
      </w:r>
      <w:r w:rsidRPr="001949B4">
        <w:rPr>
          <w:rFonts w:ascii="Times New Roman" w:eastAsia="Times New Roman" w:hAnsi="Times New Roman" w:cs="Times New Roman"/>
          <w:b/>
          <w:sz w:val="24"/>
          <w:szCs w:val="24"/>
          <w:lang w:eastAsia="ru-RU"/>
        </w:rPr>
        <w:t xml:space="preserve">, </w:t>
      </w:r>
      <w:r w:rsidRPr="001949B4">
        <w:rPr>
          <w:rFonts w:ascii="Times New Roman" w:eastAsia="Times New Roman" w:hAnsi="Times New Roman" w:cs="Times New Roman"/>
          <w:sz w:val="28"/>
          <w:szCs w:val="28"/>
          <w:lang w:eastAsia="ru-RU"/>
        </w:rPr>
        <w:t>имеющая форматы:</w:t>
      </w:r>
    </w:p>
    <w:p w:rsidR="001949B4" w:rsidRPr="001949B4" w:rsidRDefault="001949B4" w:rsidP="0000446C">
      <w:pPr>
        <w:spacing w:after="0" w:line="240" w:lineRule="auto"/>
        <w:ind w:firstLine="720"/>
        <w:jc w:val="both"/>
        <w:rPr>
          <w:rFonts w:ascii="Times New Roman" w:eastAsia="Times New Roman" w:hAnsi="Times New Roman" w:cs="Times New Roman"/>
          <w:sz w:val="28"/>
          <w:szCs w:val="28"/>
          <w:lang w:eastAsia="ru-RU"/>
        </w:rPr>
      </w:pPr>
    </w:p>
    <w:p w:rsidR="001949B4" w:rsidRPr="001949B4" w:rsidRDefault="001949B4" w:rsidP="0000446C">
      <w:pPr>
        <w:spacing w:after="0" w:line="240" w:lineRule="auto"/>
        <w:ind w:firstLine="708"/>
        <w:rPr>
          <w:rFonts w:ascii="Consolas" w:eastAsia="Times New Roman" w:hAnsi="Consolas" w:cs="Consolas"/>
          <w:b/>
          <w:lang w:val="en-US" w:eastAsia="ru-RU"/>
        </w:rPr>
      </w:pPr>
      <w:r w:rsidRPr="001949B4">
        <w:rPr>
          <w:rFonts w:ascii="Consolas" w:eastAsia="Times New Roman" w:hAnsi="Consolas" w:cs="Consolas"/>
          <w:b/>
          <w:lang w:val="en-US" w:eastAsia="ru-RU"/>
        </w:rPr>
        <w:t>[y]=ode(y0,t0,t,f),</w:t>
      </w:r>
    </w:p>
    <w:p w:rsidR="001949B4" w:rsidRPr="001949B4" w:rsidRDefault="001949B4" w:rsidP="0000446C">
      <w:pPr>
        <w:spacing w:after="0" w:line="240" w:lineRule="auto"/>
        <w:ind w:firstLine="708"/>
        <w:rPr>
          <w:rFonts w:ascii="Consolas" w:eastAsia="Times New Roman" w:hAnsi="Consolas" w:cs="Consolas"/>
          <w:b/>
          <w:lang w:val="en-US" w:eastAsia="ru-RU"/>
        </w:rPr>
      </w:pPr>
    </w:p>
    <w:p w:rsidR="001949B4" w:rsidRPr="001949B4" w:rsidRDefault="001949B4" w:rsidP="0000446C">
      <w:pPr>
        <w:spacing w:after="0" w:line="240" w:lineRule="auto"/>
        <w:ind w:firstLine="708"/>
        <w:rPr>
          <w:rFonts w:ascii="Consolas" w:eastAsia="Times New Roman" w:hAnsi="Consolas" w:cs="Consolas"/>
          <w:b/>
          <w:lang w:val="en-US" w:eastAsia="ru-RU"/>
        </w:rPr>
      </w:pPr>
      <w:r w:rsidRPr="001949B4">
        <w:rPr>
          <w:rFonts w:ascii="Consolas" w:eastAsia="Times New Roman" w:hAnsi="Consolas" w:cs="Consolas"/>
          <w:b/>
          <w:lang w:val="en-US" w:eastAsia="ru-RU"/>
        </w:rPr>
        <w:t>[y,w,iw]=ode(type,y0,t0,f,adams,stiff,rk,rkf,fix,rtol,adol,jac,w,iw),</w:t>
      </w:r>
    </w:p>
    <w:p w:rsidR="001949B4" w:rsidRPr="001949B4" w:rsidRDefault="001949B4" w:rsidP="0000446C">
      <w:pPr>
        <w:spacing w:after="0" w:line="240" w:lineRule="auto"/>
        <w:ind w:firstLine="720"/>
        <w:jc w:val="both"/>
        <w:rPr>
          <w:rFonts w:ascii="Consolas" w:eastAsia="Times New Roman" w:hAnsi="Consolas" w:cs="Consolas"/>
          <w:b/>
          <w:lang w:val="en-US" w:eastAsia="ru-RU"/>
        </w:rPr>
      </w:pPr>
    </w:p>
    <w:p w:rsidR="001949B4" w:rsidRPr="001949B4" w:rsidRDefault="001949B4" w:rsidP="0000446C">
      <w:pPr>
        <w:spacing w:after="0" w:line="240" w:lineRule="auto"/>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которые содержат </w:t>
      </w:r>
      <w:r w:rsidRPr="001949B4">
        <w:rPr>
          <w:rFonts w:ascii="Times New Roman" w:eastAsia="Times New Roman" w:hAnsi="Times New Roman" w:cs="Times New Roman"/>
          <w:b/>
          <w:i/>
          <w:sz w:val="28"/>
          <w:szCs w:val="28"/>
          <w:lang w:eastAsia="ru-RU"/>
        </w:rPr>
        <w:t>обязательные</w:t>
      </w:r>
      <w:r w:rsidRPr="001949B4">
        <w:rPr>
          <w:rFonts w:ascii="Times New Roman" w:eastAsia="Times New Roman" w:hAnsi="Times New Roman" w:cs="Times New Roman"/>
          <w:sz w:val="28"/>
          <w:szCs w:val="28"/>
          <w:lang w:eastAsia="ru-RU"/>
        </w:rPr>
        <w:t xml:space="preserve"> и </w:t>
      </w:r>
      <w:r w:rsidRPr="001949B4">
        <w:rPr>
          <w:rFonts w:ascii="Times New Roman" w:eastAsia="Times New Roman" w:hAnsi="Times New Roman" w:cs="Times New Roman"/>
          <w:b/>
          <w:i/>
          <w:sz w:val="28"/>
          <w:szCs w:val="28"/>
          <w:lang w:eastAsia="ru-RU"/>
        </w:rPr>
        <w:t>необязательные</w:t>
      </w:r>
      <w:r w:rsidRPr="001949B4">
        <w:rPr>
          <w:rFonts w:ascii="Times New Roman" w:eastAsia="Times New Roman" w:hAnsi="Times New Roman" w:cs="Times New Roman"/>
          <w:sz w:val="28"/>
          <w:szCs w:val="28"/>
          <w:lang w:eastAsia="ru-RU"/>
        </w:rPr>
        <w:t xml:space="preserve"> параметры.</w:t>
      </w:r>
    </w:p>
    <w:p w:rsidR="001949B4" w:rsidRPr="001949B4" w:rsidRDefault="001949B4" w:rsidP="0000446C">
      <w:pPr>
        <w:spacing w:after="0" w:line="240" w:lineRule="auto"/>
        <w:jc w:val="both"/>
        <w:rPr>
          <w:rFonts w:ascii="Times New Roman" w:eastAsia="Times New Roman" w:hAnsi="Times New Roman" w:cs="Times New Roman"/>
          <w:sz w:val="28"/>
          <w:szCs w:val="28"/>
          <w:lang w:eastAsia="ru-RU"/>
        </w:rPr>
      </w:pPr>
    </w:p>
    <w:p w:rsidR="001949B4" w:rsidRPr="001949B4" w:rsidRDefault="001949B4" w:rsidP="0000446C">
      <w:pPr>
        <w:spacing w:after="0" w:line="240" w:lineRule="auto"/>
        <w:ind w:firstLine="720"/>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Первый формат функции</w:t>
      </w:r>
      <w:r w:rsidRPr="001949B4">
        <w:rPr>
          <w:rFonts w:ascii="Consolas" w:eastAsia="Times New Roman" w:hAnsi="Consolas" w:cs="Consolas"/>
          <w:b/>
          <w:lang w:val="en-US" w:eastAsia="ru-RU"/>
        </w:rPr>
        <w:t>ode</w:t>
      </w:r>
      <w:r w:rsidRPr="001949B4">
        <w:rPr>
          <w:rFonts w:ascii="Times New Roman" w:eastAsia="Times New Roman" w:hAnsi="Times New Roman" w:cs="Times New Roman"/>
          <w:sz w:val="28"/>
          <w:szCs w:val="28"/>
          <w:lang w:eastAsia="ru-RU"/>
        </w:rPr>
        <w:t xml:space="preserve"> содержит только </w:t>
      </w:r>
      <w:r w:rsidRPr="001949B4">
        <w:rPr>
          <w:rFonts w:ascii="Times New Roman" w:eastAsia="Times New Roman" w:hAnsi="Times New Roman" w:cs="Times New Roman"/>
          <w:b/>
          <w:i/>
          <w:sz w:val="28"/>
          <w:szCs w:val="28"/>
          <w:lang w:eastAsia="ru-RU"/>
        </w:rPr>
        <w:t>обязательные</w:t>
      </w:r>
      <w:r w:rsidRPr="001949B4">
        <w:rPr>
          <w:rFonts w:ascii="Times New Roman" w:eastAsia="Times New Roman" w:hAnsi="Times New Roman" w:cs="Times New Roman"/>
          <w:sz w:val="28"/>
          <w:szCs w:val="28"/>
          <w:lang w:eastAsia="ru-RU"/>
        </w:rPr>
        <w:t xml:space="preserve"> параметры, к которым относятся:</w:t>
      </w: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r w:rsidRPr="001949B4">
        <w:rPr>
          <w:rFonts w:ascii="Consolas" w:eastAsia="Times New Roman" w:hAnsi="Consolas" w:cs="Consolas"/>
          <w:b/>
          <w:lang w:val="en-US" w:eastAsia="ru-RU"/>
        </w:rPr>
        <w:t>y</w:t>
      </w:r>
      <w:r w:rsidRPr="001949B4">
        <w:rPr>
          <w:rFonts w:ascii="Consolas" w:eastAsia="Times New Roman" w:hAnsi="Consolas" w:cs="Consolas"/>
          <w:b/>
          <w:lang w:eastAsia="ru-RU"/>
        </w:rPr>
        <w:t xml:space="preserve">0 </w:t>
      </w:r>
      <w:r w:rsidRPr="001949B4">
        <w:rPr>
          <w:rFonts w:ascii="Times New Roman" w:eastAsia="Times New Roman" w:hAnsi="Times New Roman" w:cs="Times New Roman"/>
          <w:sz w:val="28"/>
          <w:szCs w:val="28"/>
          <w:lang w:eastAsia="ru-RU"/>
        </w:rPr>
        <w:t xml:space="preserve">– вектор начальных условий; </w:t>
      </w: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r w:rsidRPr="001949B4">
        <w:rPr>
          <w:rFonts w:ascii="Consolas" w:eastAsia="Times New Roman" w:hAnsi="Consolas" w:cs="Consolas"/>
          <w:b/>
          <w:lang w:val="en-US" w:eastAsia="ru-RU"/>
        </w:rPr>
        <w:t>t</w:t>
      </w:r>
      <w:r w:rsidRPr="001949B4">
        <w:rPr>
          <w:rFonts w:ascii="Consolas" w:eastAsia="Times New Roman" w:hAnsi="Consolas" w:cs="Consolas"/>
          <w:b/>
          <w:lang w:eastAsia="ru-RU"/>
        </w:rPr>
        <w:t xml:space="preserve">0 </w:t>
      </w:r>
      <w:r w:rsidRPr="001949B4">
        <w:rPr>
          <w:rFonts w:ascii="Times New Roman" w:eastAsia="Times New Roman" w:hAnsi="Times New Roman" w:cs="Times New Roman"/>
          <w:sz w:val="28"/>
          <w:szCs w:val="28"/>
          <w:lang w:eastAsia="ru-RU"/>
        </w:rPr>
        <w:t>– начальная точка интервала интегрирования;</w:t>
      </w: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r w:rsidRPr="001949B4">
        <w:rPr>
          <w:rFonts w:ascii="Consolas" w:eastAsia="Times New Roman" w:hAnsi="Consolas" w:cs="Consolas"/>
          <w:b/>
          <w:lang w:val="en-US" w:eastAsia="ru-RU"/>
        </w:rPr>
        <w:t>t</w:t>
      </w:r>
      <w:r w:rsidRPr="001949B4">
        <w:rPr>
          <w:rFonts w:ascii="Times New Roman" w:eastAsia="Times New Roman" w:hAnsi="Times New Roman" w:cs="Times New Roman"/>
          <w:sz w:val="28"/>
          <w:szCs w:val="28"/>
          <w:lang w:eastAsia="ru-RU"/>
        </w:rPr>
        <w:t xml:space="preserve"> – координаты узлов сетки, в которых происходит поиск решения; </w:t>
      </w:r>
    </w:p>
    <w:p w:rsidR="001949B4" w:rsidRPr="001949B4" w:rsidRDefault="001949B4" w:rsidP="0000446C">
      <w:pPr>
        <w:spacing w:after="0" w:line="240" w:lineRule="auto"/>
        <w:ind w:firstLine="708"/>
        <w:rPr>
          <w:rFonts w:ascii="Times New Roman" w:eastAsia="Times New Roman" w:hAnsi="Times New Roman" w:cs="Times New Roman"/>
          <w:sz w:val="28"/>
          <w:szCs w:val="28"/>
          <w:lang w:eastAsia="ru-RU"/>
        </w:rPr>
      </w:pPr>
      <w:r w:rsidRPr="001949B4">
        <w:rPr>
          <w:rFonts w:ascii="Consolas" w:eastAsia="Times New Roman" w:hAnsi="Consolas" w:cs="Consolas"/>
          <w:b/>
          <w:lang w:val="en-US" w:eastAsia="ru-RU"/>
        </w:rPr>
        <w:t>f</w:t>
      </w:r>
      <w:r w:rsidRPr="001949B4">
        <w:rPr>
          <w:rFonts w:ascii="Times New Roman" w:eastAsia="Times New Roman" w:hAnsi="Times New Roman" w:cs="Times New Roman"/>
          <w:sz w:val="28"/>
          <w:szCs w:val="28"/>
          <w:lang w:eastAsia="ru-RU"/>
        </w:rPr>
        <w:t xml:space="preserve">– имя внешней функция, определяющей правую часть уравнения </w:t>
      </w:r>
    </w:p>
    <w:p w:rsidR="001949B4" w:rsidRPr="001949B4" w:rsidRDefault="001949B4" w:rsidP="0000446C">
      <w:pPr>
        <w:spacing w:after="0" w:line="240" w:lineRule="auto"/>
        <w:ind w:firstLine="708"/>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или системы уравнений;</w:t>
      </w: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r w:rsidRPr="001949B4">
        <w:rPr>
          <w:rFonts w:ascii="Consolas" w:eastAsia="Times New Roman" w:hAnsi="Consolas" w:cs="Consolas"/>
          <w:b/>
          <w:lang w:val="en-US" w:eastAsia="ru-RU"/>
        </w:rPr>
        <w:t>y</w:t>
      </w:r>
      <w:r w:rsidRPr="001949B4">
        <w:rPr>
          <w:rFonts w:ascii="Times New Roman" w:eastAsia="Times New Roman" w:hAnsi="Times New Roman" w:cs="Times New Roman"/>
          <w:sz w:val="28"/>
          <w:szCs w:val="28"/>
          <w:lang w:eastAsia="ru-RU"/>
        </w:rPr>
        <w:t xml:space="preserve">  – вектор решений (выходной параметр).</w:t>
      </w:r>
    </w:p>
    <w:p w:rsidR="001949B4" w:rsidRPr="001949B4" w:rsidRDefault="001949B4" w:rsidP="0000446C">
      <w:pPr>
        <w:spacing w:after="0" w:line="240" w:lineRule="auto"/>
        <w:ind w:firstLine="720"/>
        <w:rPr>
          <w:rFonts w:ascii="Times New Roman" w:eastAsia="Times New Roman" w:hAnsi="Times New Roman" w:cs="Times New Roman"/>
          <w:sz w:val="28"/>
          <w:szCs w:val="28"/>
          <w:lang w:eastAsia="ru-RU"/>
        </w:rPr>
      </w:pPr>
    </w:p>
    <w:p w:rsidR="001949B4" w:rsidRPr="001949B4" w:rsidRDefault="001949B4" w:rsidP="0000446C">
      <w:pPr>
        <w:spacing w:after="0" w:line="240" w:lineRule="auto"/>
        <w:ind w:firstLine="720"/>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Второй формат функции </w:t>
      </w:r>
      <w:r w:rsidRPr="001949B4">
        <w:rPr>
          <w:rFonts w:ascii="Consolas" w:eastAsia="Times New Roman" w:hAnsi="Consolas" w:cs="Consolas"/>
          <w:b/>
          <w:lang w:val="en-US" w:eastAsia="ru-RU"/>
        </w:rPr>
        <w:t>ode</w:t>
      </w:r>
      <w:r w:rsidRPr="001949B4">
        <w:rPr>
          <w:rFonts w:ascii="Times New Roman" w:eastAsia="Times New Roman" w:hAnsi="Times New Roman" w:cs="Times New Roman"/>
          <w:sz w:val="28"/>
          <w:szCs w:val="28"/>
          <w:lang w:eastAsia="ru-RU"/>
        </w:rPr>
        <w:t xml:space="preserve">содержит ряд </w:t>
      </w:r>
      <w:r w:rsidRPr="001949B4">
        <w:rPr>
          <w:rFonts w:ascii="Times New Roman" w:eastAsia="Times New Roman" w:hAnsi="Times New Roman" w:cs="Times New Roman"/>
          <w:b/>
          <w:i/>
          <w:sz w:val="28"/>
          <w:szCs w:val="28"/>
          <w:lang w:eastAsia="ru-RU"/>
        </w:rPr>
        <w:t>необязательных</w:t>
      </w:r>
      <w:r w:rsidRPr="001949B4">
        <w:rPr>
          <w:rFonts w:ascii="Times New Roman" w:eastAsia="Times New Roman" w:hAnsi="Times New Roman" w:cs="Times New Roman"/>
          <w:sz w:val="28"/>
          <w:szCs w:val="28"/>
          <w:lang w:eastAsia="ru-RU"/>
        </w:rPr>
        <w:t xml:space="preserve"> параметров. Эти параметры позволяют выбрать метод решения или тип решаемой задачи:</w:t>
      </w:r>
    </w:p>
    <w:p w:rsidR="001949B4" w:rsidRPr="001949B4" w:rsidRDefault="00941DA4" w:rsidP="0000446C">
      <w:pPr>
        <w:spacing w:after="0" w:line="240" w:lineRule="auto"/>
        <w:ind w:firstLine="708"/>
        <w:jc w:val="both"/>
        <w:rPr>
          <w:rFonts w:ascii="Times New Roman" w:eastAsia="Times New Roman" w:hAnsi="Times New Roman" w:cs="Times New Roman"/>
          <w:sz w:val="28"/>
          <w:szCs w:val="28"/>
          <w:lang w:eastAsia="ru-RU"/>
        </w:rPr>
      </w:pPr>
      <w:r>
        <w:rPr>
          <w:rFonts w:ascii="Consolas" w:eastAsia="Times New Roman" w:hAnsi="Consolas" w:cs="Consolas"/>
          <w:b/>
          <w:lang w:val="en-US" w:eastAsia="ru-RU"/>
        </w:rPr>
        <w:t>t</w:t>
      </w:r>
      <w:r w:rsidR="001949B4" w:rsidRPr="001949B4">
        <w:rPr>
          <w:rFonts w:ascii="Consolas" w:eastAsia="Times New Roman" w:hAnsi="Consolas" w:cs="Consolas"/>
          <w:b/>
          <w:lang w:val="en-US" w:eastAsia="ru-RU"/>
        </w:rPr>
        <w:t>ype</w:t>
      </w:r>
      <w:r w:rsidR="001949B4" w:rsidRPr="001949B4">
        <w:rPr>
          <w:rFonts w:ascii="Times New Roman" w:eastAsia="Times New Roman" w:hAnsi="Times New Roman" w:cs="Times New Roman"/>
          <w:sz w:val="28"/>
          <w:szCs w:val="28"/>
          <w:lang w:eastAsia="ru-RU"/>
        </w:rPr>
        <w:t xml:space="preserve">– строка, указывающая тип используемой программы решения, может принимать значения:  </w:t>
      </w:r>
      <w:r w:rsidR="001949B4" w:rsidRPr="001949B4">
        <w:rPr>
          <w:rFonts w:ascii="Consolas" w:eastAsia="Times New Roman" w:hAnsi="Consolas" w:cs="Consolas"/>
          <w:b/>
          <w:lang w:eastAsia="ru-RU"/>
        </w:rPr>
        <w:t>"</w:t>
      </w:r>
      <w:r w:rsidR="001949B4" w:rsidRPr="001949B4">
        <w:rPr>
          <w:rFonts w:ascii="Consolas" w:eastAsia="Times New Roman" w:hAnsi="Consolas" w:cs="Consolas"/>
          <w:b/>
          <w:lang w:val="en-US" w:eastAsia="ru-RU"/>
        </w:rPr>
        <w:t>adams</w:t>
      </w:r>
      <w:r w:rsidR="001949B4" w:rsidRPr="001949B4">
        <w:rPr>
          <w:rFonts w:ascii="Consolas" w:eastAsia="Times New Roman" w:hAnsi="Consolas" w:cs="Consolas"/>
          <w:b/>
          <w:lang w:eastAsia="ru-RU"/>
        </w:rPr>
        <w:t>"</w:t>
      </w:r>
      <w:r w:rsidR="001949B4" w:rsidRPr="001949B4">
        <w:rPr>
          <w:rFonts w:ascii="Times New Roman" w:eastAsia="Times New Roman" w:hAnsi="Times New Roman" w:cs="Times New Roman"/>
          <w:sz w:val="28"/>
          <w:szCs w:val="28"/>
          <w:lang w:eastAsia="ru-RU"/>
        </w:rPr>
        <w:t>,</w:t>
      </w:r>
      <w:r w:rsidR="001949B4" w:rsidRPr="001949B4">
        <w:rPr>
          <w:rFonts w:ascii="Consolas" w:eastAsia="Times New Roman" w:hAnsi="Consolas" w:cs="Consolas"/>
          <w:b/>
          <w:lang w:eastAsia="ru-RU"/>
        </w:rPr>
        <w:t xml:space="preserve"> "</w:t>
      </w:r>
      <w:r w:rsidR="001949B4" w:rsidRPr="001949B4">
        <w:rPr>
          <w:rFonts w:ascii="Consolas" w:eastAsia="Times New Roman" w:hAnsi="Consolas" w:cs="Consolas"/>
          <w:b/>
          <w:lang w:val="en-US" w:eastAsia="ru-RU"/>
        </w:rPr>
        <w:t>stiff</w:t>
      </w:r>
      <w:r w:rsidR="001949B4" w:rsidRPr="001949B4">
        <w:rPr>
          <w:rFonts w:ascii="Consolas" w:eastAsia="Times New Roman" w:hAnsi="Consolas" w:cs="Consolas"/>
          <w:b/>
          <w:lang w:eastAsia="ru-RU"/>
        </w:rPr>
        <w:t>"</w:t>
      </w:r>
      <w:r w:rsidR="001949B4" w:rsidRPr="001949B4">
        <w:rPr>
          <w:rFonts w:ascii="Times New Roman" w:eastAsia="Times New Roman" w:hAnsi="Times New Roman" w:cs="Times New Roman"/>
          <w:sz w:val="28"/>
          <w:szCs w:val="28"/>
          <w:lang w:eastAsia="ru-RU"/>
        </w:rPr>
        <w:t>,</w:t>
      </w:r>
      <w:r w:rsidR="001949B4" w:rsidRPr="001949B4">
        <w:rPr>
          <w:rFonts w:ascii="Consolas" w:eastAsia="Times New Roman" w:hAnsi="Consolas" w:cs="Consolas"/>
          <w:b/>
          <w:lang w:eastAsia="ru-RU"/>
        </w:rPr>
        <w:t xml:space="preserve"> "</w:t>
      </w:r>
      <w:r w:rsidR="001949B4" w:rsidRPr="001949B4">
        <w:rPr>
          <w:rFonts w:ascii="Consolas" w:eastAsia="Times New Roman" w:hAnsi="Consolas" w:cs="Consolas"/>
          <w:b/>
          <w:lang w:val="en-US" w:eastAsia="ru-RU"/>
        </w:rPr>
        <w:t>rk</w:t>
      </w:r>
      <w:r w:rsidR="001949B4" w:rsidRPr="001949B4">
        <w:rPr>
          <w:rFonts w:ascii="Consolas" w:eastAsia="Times New Roman" w:hAnsi="Consolas" w:cs="Consolas"/>
          <w:b/>
          <w:lang w:eastAsia="ru-RU"/>
        </w:rPr>
        <w:t>"</w:t>
      </w:r>
      <w:r w:rsidR="001949B4" w:rsidRPr="001949B4">
        <w:rPr>
          <w:rFonts w:ascii="Times New Roman" w:eastAsia="Times New Roman" w:hAnsi="Times New Roman" w:cs="Times New Roman"/>
          <w:sz w:val="28"/>
          <w:szCs w:val="28"/>
          <w:lang w:eastAsia="ru-RU"/>
        </w:rPr>
        <w:t>,</w:t>
      </w:r>
      <w:r w:rsidR="001949B4" w:rsidRPr="001949B4">
        <w:rPr>
          <w:rFonts w:ascii="Consolas" w:eastAsia="Times New Roman" w:hAnsi="Consolas" w:cs="Consolas"/>
          <w:b/>
          <w:lang w:eastAsia="ru-RU"/>
        </w:rPr>
        <w:t xml:space="preserve"> "</w:t>
      </w:r>
      <w:r w:rsidR="001949B4" w:rsidRPr="001949B4">
        <w:rPr>
          <w:rFonts w:ascii="Consolas" w:eastAsia="Times New Roman" w:hAnsi="Consolas" w:cs="Consolas"/>
          <w:b/>
          <w:lang w:val="en-US" w:eastAsia="ru-RU"/>
        </w:rPr>
        <w:t>rkf</w:t>
      </w:r>
      <w:r w:rsidR="001949B4" w:rsidRPr="001949B4">
        <w:rPr>
          <w:rFonts w:ascii="Consolas" w:eastAsia="Times New Roman" w:hAnsi="Consolas" w:cs="Consolas"/>
          <w:b/>
          <w:lang w:eastAsia="ru-RU"/>
        </w:rPr>
        <w:t>"</w:t>
      </w:r>
      <w:r w:rsidR="001949B4" w:rsidRPr="001949B4">
        <w:rPr>
          <w:rFonts w:ascii="Times New Roman" w:eastAsia="Times New Roman" w:hAnsi="Times New Roman" w:cs="Times New Roman"/>
          <w:sz w:val="28"/>
          <w:szCs w:val="28"/>
          <w:lang w:eastAsia="ru-RU"/>
        </w:rPr>
        <w:t>,</w:t>
      </w:r>
      <w:r w:rsidR="001949B4" w:rsidRPr="001949B4">
        <w:rPr>
          <w:rFonts w:ascii="Consolas" w:eastAsia="Times New Roman" w:hAnsi="Consolas" w:cs="Consolas"/>
          <w:b/>
          <w:lang w:eastAsia="ru-RU"/>
        </w:rPr>
        <w:t xml:space="preserve"> "</w:t>
      </w:r>
      <w:r w:rsidR="001949B4" w:rsidRPr="001949B4">
        <w:rPr>
          <w:rFonts w:ascii="Consolas" w:eastAsia="Times New Roman" w:hAnsi="Consolas" w:cs="Consolas"/>
          <w:b/>
          <w:lang w:val="en-US" w:eastAsia="ru-RU"/>
        </w:rPr>
        <w:t>fix</w:t>
      </w:r>
      <w:r w:rsidR="001949B4" w:rsidRPr="001949B4">
        <w:rPr>
          <w:rFonts w:ascii="Consolas" w:eastAsia="Times New Roman" w:hAnsi="Consolas" w:cs="Consolas"/>
          <w:b/>
          <w:lang w:eastAsia="ru-RU"/>
        </w:rPr>
        <w:t>"</w:t>
      </w:r>
      <w:r w:rsidR="001949B4" w:rsidRPr="001949B4">
        <w:rPr>
          <w:rFonts w:ascii="Times New Roman" w:eastAsia="Times New Roman" w:hAnsi="Times New Roman" w:cs="Times New Roman"/>
          <w:sz w:val="28"/>
          <w:szCs w:val="28"/>
          <w:lang w:eastAsia="ru-RU"/>
        </w:rPr>
        <w:t>,</w:t>
      </w:r>
      <w:r w:rsidR="001949B4" w:rsidRPr="001949B4">
        <w:rPr>
          <w:rFonts w:ascii="Consolas" w:eastAsia="Times New Roman" w:hAnsi="Consolas" w:cs="Consolas"/>
          <w:b/>
          <w:lang w:eastAsia="ru-RU"/>
        </w:rPr>
        <w:t xml:space="preserve"> "</w:t>
      </w:r>
      <w:r w:rsidR="001949B4" w:rsidRPr="001949B4">
        <w:rPr>
          <w:rFonts w:ascii="Consolas" w:eastAsia="Times New Roman" w:hAnsi="Consolas" w:cs="Consolas"/>
          <w:b/>
          <w:lang w:val="en-US" w:eastAsia="ru-RU"/>
        </w:rPr>
        <w:t>discrete</w:t>
      </w:r>
      <w:r w:rsidR="001949B4" w:rsidRPr="001949B4">
        <w:rPr>
          <w:rFonts w:ascii="Consolas" w:eastAsia="Times New Roman" w:hAnsi="Consolas" w:cs="Consolas"/>
          <w:b/>
          <w:lang w:eastAsia="ru-RU"/>
        </w:rPr>
        <w:t>"</w:t>
      </w:r>
      <w:r w:rsidR="001949B4" w:rsidRPr="001949B4">
        <w:rPr>
          <w:rFonts w:ascii="Times New Roman" w:eastAsia="Times New Roman" w:hAnsi="Times New Roman" w:cs="Times New Roman"/>
          <w:sz w:val="28"/>
          <w:szCs w:val="28"/>
          <w:lang w:eastAsia="ru-RU"/>
        </w:rPr>
        <w:t>или</w:t>
      </w:r>
      <w:r w:rsidR="001949B4" w:rsidRPr="001949B4">
        <w:rPr>
          <w:rFonts w:ascii="Consolas" w:eastAsia="Times New Roman" w:hAnsi="Consolas" w:cs="Consolas"/>
          <w:b/>
          <w:lang w:eastAsia="ru-RU"/>
        </w:rPr>
        <w:t xml:space="preserve"> "</w:t>
      </w:r>
      <w:r w:rsidR="001949B4" w:rsidRPr="001949B4">
        <w:rPr>
          <w:rFonts w:ascii="Consolas" w:eastAsia="Times New Roman" w:hAnsi="Consolas" w:cs="Consolas"/>
          <w:b/>
          <w:lang w:val="en-US" w:eastAsia="ru-RU"/>
        </w:rPr>
        <w:t>root</w:t>
      </w:r>
      <w:r w:rsidR="001949B4" w:rsidRPr="001949B4">
        <w:rPr>
          <w:rFonts w:ascii="Consolas" w:eastAsia="Times New Roman" w:hAnsi="Consolas" w:cs="Consolas"/>
          <w:b/>
          <w:lang w:eastAsia="ru-RU"/>
        </w:rPr>
        <w:t>"</w:t>
      </w:r>
      <w:r w:rsidR="001949B4" w:rsidRPr="001949B4">
        <w:rPr>
          <w:rFonts w:ascii="Times New Roman" w:eastAsia="Times New Roman" w:hAnsi="Times New Roman" w:cs="Times New Roman"/>
          <w:sz w:val="28"/>
          <w:szCs w:val="28"/>
          <w:lang w:eastAsia="ru-RU"/>
        </w:rPr>
        <w:t>;</w:t>
      </w: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r w:rsidRPr="001949B4">
        <w:rPr>
          <w:rFonts w:ascii="Consolas" w:eastAsia="Times New Roman" w:hAnsi="Consolas" w:cs="Consolas"/>
          <w:b/>
          <w:lang w:val="en-US" w:eastAsia="ru-RU"/>
        </w:rPr>
        <w:t>adams</w:t>
      </w:r>
      <w:r w:rsidRPr="001949B4">
        <w:rPr>
          <w:rFonts w:ascii="Times New Roman" w:eastAsia="Times New Roman" w:hAnsi="Times New Roman" w:cs="Times New Roman"/>
          <w:sz w:val="28"/>
          <w:szCs w:val="28"/>
          <w:lang w:eastAsia="ru-RU"/>
        </w:rPr>
        <w:t>– применяют при решении дифференциальных уравнений или систем методом прогноза и коррекции Адамса;</w:t>
      </w: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r w:rsidRPr="001949B4">
        <w:rPr>
          <w:rFonts w:ascii="Consolas" w:eastAsia="Times New Roman" w:hAnsi="Consolas" w:cs="Consolas"/>
          <w:b/>
          <w:lang w:val="en-US" w:eastAsia="ru-RU"/>
        </w:rPr>
        <w:t>stiff</w:t>
      </w:r>
      <w:r w:rsidRPr="001949B4">
        <w:rPr>
          <w:rFonts w:ascii="Times New Roman" w:eastAsia="Times New Roman" w:hAnsi="Times New Roman" w:cs="Times New Roman"/>
          <w:sz w:val="28"/>
          <w:szCs w:val="28"/>
          <w:lang w:eastAsia="ru-RU"/>
        </w:rPr>
        <w:t>– указывают при решении жестких задач;</w:t>
      </w: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r w:rsidRPr="001949B4">
        <w:rPr>
          <w:rFonts w:ascii="Consolas" w:eastAsia="Times New Roman" w:hAnsi="Consolas" w:cs="Consolas"/>
          <w:b/>
          <w:lang w:val="en-US" w:eastAsia="ru-RU"/>
        </w:rPr>
        <w:t>rk</w:t>
      </w:r>
      <w:r w:rsidRPr="001949B4">
        <w:rPr>
          <w:rFonts w:ascii="Times New Roman" w:eastAsia="Times New Roman" w:hAnsi="Times New Roman" w:cs="Times New Roman"/>
          <w:sz w:val="28"/>
          <w:szCs w:val="28"/>
          <w:lang w:eastAsia="ru-RU"/>
        </w:rPr>
        <w:t>– используют при решении дифференциальных уравнений или систем методом Рунге-Кутты четвертого порядка;</w:t>
      </w: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r w:rsidRPr="001949B4">
        <w:rPr>
          <w:rFonts w:ascii="Consolas" w:eastAsia="Times New Roman" w:hAnsi="Consolas" w:cs="Consolas"/>
          <w:b/>
          <w:lang w:val="en-US" w:eastAsia="ru-RU"/>
        </w:rPr>
        <w:t>rkf</w:t>
      </w:r>
      <w:r w:rsidRPr="001949B4">
        <w:rPr>
          <w:rFonts w:ascii="Times New Roman" w:eastAsia="Times New Roman" w:hAnsi="Times New Roman" w:cs="Times New Roman"/>
          <w:sz w:val="28"/>
          <w:szCs w:val="28"/>
          <w:lang w:eastAsia="ru-RU"/>
        </w:rPr>
        <w:t xml:space="preserve">– указывают при выборе пятиэтапного метода Рунге-Кутты четвертого порядка; </w:t>
      </w: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r w:rsidRPr="001949B4">
        <w:rPr>
          <w:rFonts w:ascii="Consolas" w:eastAsia="Times New Roman" w:hAnsi="Consolas" w:cs="Consolas"/>
          <w:b/>
          <w:lang w:val="en-US" w:eastAsia="ru-RU"/>
        </w:rPr>
        <w:t>fix</w:t>
      </w:r>
      <w:r w:rsidRPr="001949B4">
        <w:rPr>
          <w:rFonts w:ascii="Times New Roman" w:eastAsia="Times New Roman" w:hAnsi="Times New Roman" w:cs="Times New Roman"/>
          <w:sz w:val="28"/>
          <w:szCs w:val="28"/>
          <w:lang w:eastAsia="ru-RU"/>
        </w:rPr>
        <w:t>– тот же метод Рунге-Кутты, но с фиксированным шагом;</w:t>
      </w: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r w:rsidRPr="001949B4">
        <w:rPr>
          <w:rFonts w:ascii="Consolas" w:eastAsia="Times New Roman" w:hAnsi="Consolas" w:cs="Consolas"/>
          <w:b/>
          <w:lang w:val="en-US" w:eastAsia="ru-RU"/>
        </w:rPr>
        <w:t>rtol</w:t>
      </w:r>
      <w:r w:rsidRPr="001949B4">
        <w:rPr>
          <w:rFonts w:ascii="Times New Roman" w:eastAsia="Times New Roman" w:hAnsi="Times New Roman" w:cs="Times New Roman"/>
          <w:sz w:val="28"/>
          <w:szCs w:val="28"/>
          <w:lang w:eastAsia="ru-RU"/>
        </w:rPr>
        <w:t xml:space="preserve">, </w:t>
      </w:r>
      <w:r w:rsidRPr="001949B4">
        <w:rPr>
          <w:rFonts w:ascii="Consolas" w:eastAsia="Times New Roman" w:hAnsi="Consolas" w:cs="Consolas"/>
          <w:b/>
          <w:lang w:val="en-US" w:eastAsia="ru-RU"/>
        </w:rPr>
        <w:t>atoll</w:t>
      </w:r>
      <w:r w:rsidRPr="001949B4">
        <w:rPr>
          <w:rFonts w:ascii="Times New Roman" w:eastAsia="Times New Roman" w:hAnsi="Times New Roman" w:cs="Times New Roman"/>
          <w:sz w:val="28"/>
          <w:szCs w:val="28"/>
          <w:lang w:eastAsia="ru-RU"/>
        </w:rPr>
        <w:t xml:space="preserve">– относительная и абсолютная погрешности вычислений, соответственно, по умолчанию </w:t>
      </w:r>
      <w:r w:rsidRPr="001949B4">
        <w:rPr>
          <w:rFonts w:ascii="Consolas" w:eastAsia="Times New Roman" w:hAnsi="Consolas" w:cs="Consolas"/>
          <w:b/>
          <w:lang w:val="en-US" w:eastAsia="ru-RU"/>
        </w:rPr>
        <w:t>rtol</w:t>
      </w:r>
      <w:r w:rsidRPr="001949B4">
        <w:rPr>
          <w:rFonts w:ascii="Consolas" w:eastAsia="Times New Roman" w:hAnsi="Consolas" w:cs="Consolas"/>
          <w:b/>
          <w:lang w:eastAsia="ru-RU"/>
        </w:rPr>
        <w:t>=0.00001</w:t>
      </w:r>
      <w:r w:rsidRPr="001949B4">
        <w:rPr>
          <w:rFonts w:ascii="Times New Roman" w:eastAsia="Times New Roman" w:hAnsi="Times New Roman" w:cs="Times New Roman"/>
          <w:sz w:val="28"/>
          <w:szCs w:val="28"/>
          <w:lang w:eastAsia="ru-RU"/>
        </w:rPr>
        <w:t xml:space="preserve">, </w:t>
      </w:r>
      <w:r w:rsidRPr="001949B4">
        <w:rPr>
          <w:rFonts w:ascii="Consolas" w:eastAsia="Times New Roman" w:hAnsi="Consolas" w:cs="Consolas"/>
          <w:b/>
          <w:lang w:val="en-US" w:eastAsia="ru-RU"/>
        </w:rPr>
        <w:t>atol</w:t>
      </w:r>
      <w:r w:rsidRPr="001949B4">
        <w:rPr>
          <w:rFonts w:ascii="Consolas" w:eastAsia="Times New Roman" w:hAnsi="Consolas" w:cs="Consolas"/>
          <w:b/>
          <w:lang w:eastAsia="ru-RU"/>
        </w:rPr>
        <w:t>=0.0000001</w:t>
      </w:r>
      <w:r w:rsidRPr="001949B4">
        <w:rPr>
          <w:rFonts w:ascii="Times New Roman" w:eastAsia="Times New Roman" w:hAnsi="Times New Roman" w:cs="Times New Roman"/>
          <w:sz w:val="28"/>
          <w:szCs w:val="28"/>
          <w:lang w:eastAsia="ru-RU"/>
        </w:rPr>
        <w:t xml:space="preserve"> (при использовании параметров </w:t>
      </w:r>
      <w:r w:rsidRPr="001949B4">
        <w:rPr>
          <w:rFonts w:ascii="Consolas" w:eastAsia="Times New Roman" w:hAnsi="Consolas" w:cs="Consolas"/>
          <w:b/>
          <w:lang w:val="en-US" w:eastAsia="ru-RU"/>
        </w:rPr>
        <w:t>rkf</w:t>
      </w:r>
      <w:r w:rsidRPr="001949B4">
        <w:rPr>
          <w:rFonts w:ascii="Times New Roman" w:eastAsia="Times New Roman" w:hAnsi="Times New Roman" w:cs="Times New Roman"/>
          <w:sz w:val="28"/>
          <w:szCs w:val="28"/>
          <w:lang w:eastAsia="ru-RU"/>
        </w:rPr>
        <w:t xml:space="preserve">и </w:t>
      </w:r>
      <w:r w:rsidRPr="001949B4">
        <w:rPr>
          <w:rFonts w:ascii="Consolas" w:eastAsia="Times New Roman" w:hAnsi="Consolas" w:cs="Consolas"/>
          <w:b/>
          <w:lang w:val="en-US" w:eastAsia="ru-RU"/>
        </w:rPr>
        <w:t>fix</w:t>
      </w:r>
      <w:r w:rsidRPr="001949B4">
        <w:rPr>
          <w:rFonts w:ascii="Times New Roman" w:eastAsia="Times New Roman" w:hAnsi="Times New Roman" w:cs="Times New Roman"/>
          <w:sz w:val="28"/>
          <w:szCs w:val="28"/>
          <w:lang w:eastAsia="ru-RU"/>
        </w:rPr>
        <w:t xml:space="preserve">– </w:t>
      </w:r>
      <w:r w:rsidRPr="001949B4">
        <w:rPr>
          <w:rFonts w:ascii="Consolas" w:eastAsia="Times New Roman" w:hAnsi="Consolas" w:cs="Consolas"/>
          <w:b/>
          <w:lang w:val="en-US" w:eastAsia="ru-RU"/>
        </w:rPr>
        <w:t>rtol</w:t>
      </w:r>
      <w:r w:rsidRPr="001949B4">
        <w:rPr>
          <w:rFonts w:ascii="Consolas" w:eastAsia="Times New Roman" w:hAnsi="Consolas" w:cs="Consolas"/>
          <w:b/>
          <w:lang w:eastAsia="ru-RU"/>
        </w:rPr>
        <w:t>=0.001</w:t>
      </w:r>
      <w:r w:rsidRPr="001949B4">
        <w:rPr>
          <w:rFonts w:ascii="Times New Roman" w:eastAsia="Times New Roman" w:hAnsi="Times New Roman" w:cs="Times New Roman"/>
          <w:sz w:val="28"/>
          <w:szCs w:val="28"/>
          <w:lang w:eastAsia="ru-RU"/>
        </w:rPr>
        <w:t xml:space="preserve">, </w:t>
      </w:r>
      <w:r w:rsidRPr="001949B4">
        <w:rPr>
          <w:rFonts w:ascii="Consolas" w:eastAsia="Times New Roman" w:hAnsi="Consolas" w:cs="Consolas"/>
          <w:b/>
          <w:lang w:val="en-US" w:eastAsia="ru-RU"/>
        </w:rPr>
        <w:t>atol</w:t>
      </w:r>
      <w:r w:rsidRPr="001949B4">
        <w:rPr>
          <w:rFonts w:ascii="Consolas" w:eastAsia="Times New Roman" w:hAnsi="Consolas" w:cs="Consolas"/>
          <w:b/>
          <w:lang w:eastAsia="ru-RU"/>
        </w:rPr>
        <w:t>=0.0001</w:t>
      </w:r>
      <w:r w:rsidRPr="001949B4">
        <w:rPr>
          <w:rFonts w:ascii="Times New Roman" w:eastAsia="Times New Roman" w:hAnsi="Times New Roman" w:cs="Times New Roman"/>
          <w:sz w:val="28"/>
          <w:szCs w:val="28"/>
          <w:lang w:eastAsia="ru-RU"/>
        </w:rPr>
        <w:t>);</w:t>
      </w: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r w:rsidRPr="001949B4">
        <w:rPr>
          <w:rFonts w:ascii="Consolas" w:eastAsia="Times New Roman" w:hAnsi="Consolas" w:cs="Consolas"/>
          <w:b/>
          <w:lang w:val="en-US" w:eastAsia="ru-RU"/>
        </w:rPr>
        <w:t>jac</w:t>
      </w:r>
      <w:r w:rsidRPr="001949B4">
        <w:rPr>
          <w:rFonts w:ascii="Times New Roman" w:eastAsia="Times New Roman" w:hAnsi="Times New Roman" w:cs="Times New Roman"/>
          <w:sz w:val="28"/>
          <w:szCs w:val="28"/>
          <w:lang w:eastAsia="ru-RU"/>
        </w:rPr>
        <w:t xml:space="preserve">– матрица, представляющая собой якобиан правой части жесткой системы дифференциальных уравнений и заданная в виде внешней функции вида </w:t>
      </w:r>
      <w:r w:rsidRPr="001949B4">
        <w:rPr>
          <w:rFonts w:ascii="Consolas" w:eastAsia="Times New Roman" w:hAnsi="Consolas" w:cs="Consolas"/>
          <w:b/>
          <w:lang w:val="en-US" w:eastAsia="ru-RU"/>
        </w:rPr>
        <w:t>j</w:t>
      </w:r>
      <w:r w:rsidRPr="001949B4">
        <w:rPr>
          <w:rFonts w:ascii="Consolas" w:eastAsia="Times New Roman" w:hAnsi="Consolas" w:cs="Consolas"/>
          <w:b/>
          <w:lang w:eastAsia="ru-RU"/>
        </w:rPr>
        <w:t>=</w:t>
      </w:r>
      <w:r w:rsidRPr="001949B4">
        <w:rPr>
          <w:rFonts w:ascii="Consolas" w:eastAsia="Times New Roman" w:hAnsi="Consolas" w:cs="Consolas"/>
          <w:b/>
          <w:lang w:val="en-US" w:eastAsia="ru-RU"/>
        </w:rPr>
        <w:t>jak</w:t>
      </w:r>
      <w:r w:rsidRPr="001949B4">
        <w:rPr>
          <w:rFonts w:ascii="Consolas" w:eastAsia="Times New Roman" w:hAnsi="Consolas" w:cs="Consolas"/>
          <w:b/>
          <w:lang w:eastAsia="ru-RU"/>
        </w:rPr>
        <w:t>(</w:t>
      </w:r>
      <w:r w:rsidRPr="001949B4">
        <w:rPr>
          <w:rFonts w:ascii="Consolas" w:eastAsia="Times New Roman" w:hAnsi="Consolas" w:cs="Consolas"/>
          <w:b/>
          <w:lang w:val="en-US" w:eastAsia="ru-RU"/>
        </w:rPr>
        <w:t>t</w:t>
      </w:r>
      <w:r w:rsidRPr="001949B4">
        <w:rPr>
          <w:rFonts w:ascii="Consolas" w:eastAsia="Times New Roman" w:hAnsi="Consolas" w:cs="Consolas"/>
          <w:b/>
          <w:lang w:eastAsia="ru-RU"/>
        </w:rPr>
        <w:t>,</w:t>
      </w:r>
      <w:r w:rsidRPr="001949B4">
        <w:rPr>
          <w:rFonts w:ascii="Consolas" w:eastAsia="Times New Roman" w:hAnsi="Consolas" w:cs="Consolas"/>
          <w:b/>
          <w:lang w:val="en-US" w:eastAsia="ru-RU"/>
        </w:rPr>
        <w:t>y</w:t>
      </w:r>
      <w:r w:rsidRPr="001949B4">
        <w:rPr>
          <w:rFonts w:ascii="Consolas" w:eastAsia="Times New Roman" w:hAnsi="Consolas" w:cs="Consolas"/>
          <w:b/>
          <w:lang w:eastAsia="ru-RU"/>
        </w:rPr>
        <w:t>);</w:t>
      </w:r>
    </w:p>
    <w:p w:rsidR="001949B4" w:rsidRPr="001949B4" w:rsidRDefault="001949B4" w:rsidP="0000446C">
      <w:pPr>
        <w:spacing w:after="0" w:line="240" w:lineRule="auto"/>
        <w:ind w:firstLine="708"/>
        <w:jc w:val="both"/>
        <w:rPr>
          <w:rFonts w:ascii="Times New Roman" w:eastAsia="Times New Roman" w:hAnsi="Times New Roman" w:cs="Times New Roman"/>
          <w:sz w:val="28"/>
          <w:szCs w:val="28"/>
          <w:lang w:eastAsia="ru-RU"/>
        </w:rPr>
      </w:pPr>
      <w:r w:rsidRPr="001949B4">
        <w:rPr>
          <w:rFonts w:ascii="Consolas" w:eastAsia="Times New Roman" w:hAnsi="Consolas" w:cs="Consolas"/>
          <w:b/>
          <w:lang w:val="en-US" w:eastAsia="ru-RU"/>
        </w:rPr>
        <w:t>w</w:t>
      </w:r>
      <w:r w:rsidRPr="001949B4">
        <w:rPr>
          <w:rFonts w:ascii="Times New Roman" w:eastAsia="Times New Roman" w:hAnsi="Times New Roman" w:cs="Times New Roman"/>
          <w:sz w:val="28"/>
          <w:szCs w:val="28"/>
          <w:lang w:eastAsia="ru-RU"/>
        </w:rPr>
        <w:t xml:space="preserve">, </w:t>
      </w:r>
      <w:r w:rsidRPr="001949B4">
        <w:rPr>
          <w:rFonts w:ascii="Consolas" w:eastAsia="Times New Roman" w:hAnsi="Consolas" w:cs="Consolas"/>
          <w:b/>
          <w:lang w:val="en-US" w:eastAsia="ru-RU"/>
        </w:rPr>
        <w:t>iw</w:t>
      </w:r>
      <w:r w:rsidRPr="001949B4">
        <w:rPr>
          <w:rFonts w:ascii="Times New Roman" w:eastAsia="Times New Roman" w:hAnsi="Times New Roman" w:cs="Times New Roman"/>
          <w:sz w:val="28"/>
          <w:szCs w:val="28"/>
          <w:lang w:eastAsia="ru-RU"/>
        </w:rPr>
        <w:t>–   векторы, предназначенные для сохранения информации о параметрах интегрирования, которые применяют для того, чтобы последующие вычисления выполнялись с теми же параметрами.</w:t>
      </w:r>
    </w:p>
    <w:p w:rsidR="001949B4" w:rsidRPr="001949B4" w:rsidRDefault="001949B4" w:rsidP="0000446C">
      <w:pPr>
        <w:spacing w:after="0" w:line="240" w:lineRule="auto"/>
        <w:ind w:firstLine="720"/>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Описание этого формата достаточно подробно рассмотрено в справочной системе </w:t>
      </w:r>
      <w:r w:rsidRPr="001949B4">
        <w:rPr>
          <w:rFonts w:ascii="Times New Roman" w:eastAsia="Times New Roman" w:hAnsi="Times New Roman" w:cs="Times New Roman"/>
          <w:sz w:val="28"/>
          <w:szCs w:val="28"/>
          <w:lang w:val="en-US" w:eastAsia="ru-RU"/>
        </w:rPr>
        <w:t>Scilab</w:t>
      </w:r>
      <w:r w:rsidRPr="001949B4">
        <w:rPr>
          <w:rFonts w:ascii="Times New Roman" w:eastAsia="Times New Roman" w:hAnsi="Times New Roman" w:cs="Times New Roman"/>
          <w:sz w:val="28"/>
          <w:szCs w:val="28"/>
          <w:lang w:eastAsia="ru-RU"/>
        </w:rPr>
        <w:t>, где и приведены примеры его использования для различных типов ОДУ [</w:t>
      </w:r>
      <w:r w:rsidRPr="001949B4">
        <w:rPr>
          <w:rFonts w:ascii="Times New Roman" w:eastAsia="Times New Roman" w:hAnsi="Times New Roman" w:cs="Times New Roman"/>
          <w:color w:val="FF0000"/>
          <w:sz w:val="28"/>
          <w:szCs w:val="28"/>
          <w:lang w:eastAsia="ru-RU"/>
        </w:rPr>
        <w:t>13</w:t>
      </w:r>
      <w:r w:rsidRPr="001949B4">
        <w:rPr>
          <w:rFonts w:ascii="Times New Roman" w:eastAsia="Times New Roman" w:hAnsi="Times New Roman" w:cs="Times New Roman"/>
          <w:sz w:val="28"/>
          <w:szCs w:val="28"/>
          <w:lang w:eastAsia="ru-RU"/>
        </w:rPr>
        <w:t>].</w:t>
      </w:r>
    </w:p>
    <w:p w:rsidR="001949B4" w:rsidRPr="001949B4" w:rsidRDefault="001949B4" w:rsidP="0000446C">
      <w:pPr>
        <w:spacing w:after="0" w:line="240" w:lineRule="auto"/>
        <w:ind w:firstLine="720"/>
        <w:jc w:val="both"/>
        <w:rPr>
          <w:rFonts w:ascii="Times New Roman" w:eastAsia="Times New Roman" w:hAnsi="Times New Roman" w:cs="Times New Roman"/>
          <w:b/>
          <w:bCs/>
          <w:i/>
          <w:color w:val="000000"/>
          <w:sz w:val="28"/>
          <w:szCs w:val="28"/>
          <w:lang w:eastAsia="ru-RU"/>
        </w:rPr>
      </w:pPr>
      <w:r w:rsidRPr="001949B4">
        <w:rPr>
          <w:rFonts w:ascii="Times New Roman" w:eastAsia="Times New Roman" w:hAnsi="Times New Roman" w:cs="Times New Roman"/>
          <w:sz w:val="28"/>
          <w:szCs w:val="28"/>
          <w:lang w:eastAsia="ru-RU"/>
        </w:rPr>
        <w:t xml:space="preserve">Остановимся на использовании первого формата функции </w:t>
      </w:r>
      <w:r w:rsidRPr="001949B4">
        <w:rPr>
          <w:rFonts w:ascii="Consolas" w:eastAsia="Times New Roman" w:hAnsi="Consolas" w:cs="Consolas"/>
          <w:b/>
          <w:lang w:val="en-US" w:eastAsia="ru-RU"/>
        </w:rPr>
        <w:t>ode</w:t>
      </w:r>
      <w:r w:rsidRPr="001949B4">
        <w:rPr>
          <w:rFonts w:ascii="Times New Roman" w:eastAsia="Times New Roman" w:hAnsi="Times New Roman" w:cs="Times New Roman"/>
          <w:lang w:eastAsia="ru-RU"/>
        </w:rPr>
        <w:t xml:space="preserve">, </w:t>
      </w:r>
      <w:r w:rsidRPr="001949B4">
        <w:rPr>
          <w:rFonts w:ascii="Times New Roman" w:eastAsia="Times New Roman" w:hAnsi="Times New Roman" w:cs="Times New Roman"/>
          <w:sz w:val="28"/>
          <w:szCs w:val="28"/>
          <w:lang w:eastAsia="ru-RU"/>
        </w:rPr>
        <w:t>для чего рассмотрим решение следующего примера: н</w:t>
      </w:r>
      <w:r w:rsidRPr="001949B4">
        <w:rPr>
          <w:rFonts w:ascii="Times New Roman" w:eastAsia="Times New Roman" w:hAnsi="Times New Roman" w:cs="Times New Roman"/>
          <w:bCs/>
          <w:color w:val="000000"/>
          <w:sz w:val="28"/>
          <w:szCs w:val="28"/>
          <w:lang w:eastAsia="ru-RU"/>
        </w:rPr>
        <w:t xml:space="preserve">айти решение ОДУ </w:t>
      </w:r>
      <w:r w:rsidRPr="001949B4">
        <w:rPr>
          <w:rFonts w:ascii="Consolas" w:eastAsia="Times New Roman" w:hAnsi="Consolas" w:cs="Consolas"/>
          <w:b/>
          <w:lang w:val="en-US" w:eastAsia="ru-RU"/>
        </w:rPr>
        <w:t>y</w:t>
      </w:r>
      <w:r w:rsidRPr="001949B4">
        <w:rPr>
          <w:rFonts w:ascii="Consolas" w:eastAsia="Times New Roman" w:hAnsi="Consolas" w:cs="Consolas"/>
          <w:b/>
          <w:lang w:eastAsia="ru-RU"/>
        </w:rPr>
        <w:t>'=-</w:t>
      </w:r>
      <w:r w:rsidRPr="001949B4">
        <w:rPr>
          <w:rFonts w:ascii="Consolas" w:eastAsia="Times New Roman" w:hAnsi="Consolas" w:cs="Consolas"/>
          <w:b/>
          <w:lang w:val="en-US" w:eastAsia="ru-RU"/>
        </w:rPr>
        <w:t>sin</w:t>
      </w:r>
      <w:r w:rsidRPr="001949B4">
        <w:rPr>
          <w:rFonts w:ascii="Consolas" w:eastAsia="Times New Roman" w:hAnsi="Consolas" w:cs="Consolas"/>
          <w:b/>
          <w:lang w:eastAsia="ru-RU"/>
        </w:rPr>
        <w:t>(</w:t>
      </w:r>
      <w:r w:rsidRPr="001949B4">
        <w:rPr>
          <w:rFonts w:ascii="Consolas" w:eastAsia="Times New Roman" w:hAnsi="Consolas" w:cs="Consolas"/>
          <w:b/>
          <w:lang w:val="en-US" w:eastAsia="ru-RU"/>
        </w:rPr>
        <w:t>x</w:t>
      </w:r>
      <w:r w:rsidRPr="001949B4">
        <w:rPr>
          <w:rFonts w:ascii="Consolas" w:eastAsia="Times New Roman" w:hAnsi="Consolas" w:cs="Consolas"/>
          <w:b/>
          <w:lang w:eastAsia="ru-RU"/>
        </w:rPr>
        <w:t>*</w:t>
      </w:r>
      <w:r w:rsidRPr="001949B4">
        <w:rPr>
          <w:rFonts w:ascii="Consolas" w:eastAsia="Times New Roman" w:hAnsi="Consolas" w:cs="Consolas"/>
          <w:b/>
          <w:lang w:val="en-US" w:eastAsia="ru-RU"/>
        </w:rPr>
        <w:t>y</w:t>
      </w:r>
      <w:r w:rsidRPr="001949B4">
        <w:rPr>
          <w:rFonts w:ascii="Consolas" w:eastAsia="Times New Roman" w:hAnsi="Consolas" w:cs="Consolas"/>
          <w:b/>
          <w:lang w:eastAsia="ru-RU"/>
        </w:rPr>
        <w:t>)</w:t>
      </w:r>
      <w:r w:rsidRPr="001949B4">
        <w:rPr>
          <w:rFonts w:ascii="Times New Roman" w:eastAsia="Times New Roman" w:hAnsi="Times New Roman" w:cs="Times New Roman"/>
          <w:bCs/>
          <w:color w:val="000000"/>
          <w:sz w:val="28"/>
          <w:szCs w:val="28"/>
          <w:lang w:eastAsia="ru-RU"/>
        </w:rPr>
        <w:t xml:space="preserve"> на отрезке </w:t>
      </w:r>
      <w:r w:rsidRPr="001949B4">
        <w:rPr>
          <w:rFonts w:ascii="Consolas" w:eastAsia="Times New Roman" w:hAnsi="Consolas" w:cs="Consolas"/>
          <w:b/>
          <w:lang w:eastAsia="ru-RU"/>
        </w:rPr>
        <w:t>[0;5]</w:t>
      </w:r>
      <w:r w:rsidRPr="001949B4">
        <w:rPr>
          <w:rFonts w:ascii="Times New Roman" w:eastAsia="Times New Roman" w:hAnsi="Times New Roman" w:cs="Times New Roman"/>
          <w:bCs/>
          <w:color w:val="000000"/>
          <w:sz w:val="28"/>
          <w:szCs w:val="28"/>
          <w:lang w:val="en-US" w:eastAsia="ru-RU"/>
        </w:rPr>
        <w:t>c</w:t>
      </w:r>
      <w:r w:rsidRPr="001949B4">
        <w:rPr>
          <w:rFonts w:ascii="Times New Roman" w:eastAsia="Times New Roman" w:hAnsi="Times New Roman" w:cs="Times New Roman"/>
          <w:bCs/>
          <w:color w:val="000000"/>
          <w:sz w:val="28"/>
          <w:szCs w:val="28"/>
          <w:lang w:eastAsia="ru-RU"/>
        </w:rPr>
        <w:t xml:space="preserve">шагом </w:t>
      </w:r>
      <w:r w:rsidRPr="001949B4">
        <w:rPr>
          <w:rFonts w:ascii="Consolas" w:eastAsia="Times New Roman" w:hAnsi="Consolas" w:cs="Consolas"/>
          <w:b/>
          <w:lang w:eastAsia="ru-RU"/>
        </w:rPr>
        <w:t>0.5</w:t>
      </w:r>
      <w:r w:rsidRPr="001949B4">
        <w:rPr>
          <w:rFonts w:ascii="Times New Roman" w:eastAsia="Times New Roman" w:hAnsi="Times New Roman" w:cs="Times New Roman"/>
          <w:bCs/>
          <w:color w:val="000000"/>
          <w:sz w:val="28"/>
          <w:szCs w:val="28"/>
          <w:lang w:eastAsia="ru-RU"/>
        </w:rPr>
        <w:t xml:space="preserve"> при начальных условиях </w:t>
      </w:r>
      <w:r w:rsidRPr="001949B4">
        <w:rPr>
          <w:rFonts w:ascii="Consolas" w:eastAsia="Times New Roman" w:hAnsi="Consolas" w:cs="Consolas"/>
          <w:b/>
          <w:lang w:val="en-US" w:eastAsia="ru-RU"/>
        </w:rPr>
        <w:t>y</w:t>
      </w:r>
      <w:r w:rsidRPr="001949B4">
        <w:rPr>
          <w:rFonts w:ascii="Consolas" w:eastAsia="Times New Roman" w:hAnsi="Consolas" w:cs="Consolas"/>
          <w:b/>
          <w:lang w:eastAsia="ru-RU"/>
        </w:rPr>
        <w:t>(0)=1.5</w:t>
      </w:r>
      <w:r w:rsidRPr="001949B4">
        <w:rPr>
          <w:rFonts w:ascii="Times New Roman" w:eastAsia="Times New Roman" w:hAnsi="Times New Roman" w:cs="Times New Roman"/>
          <w:bCs/>
          <w:color w:val="000000"/>
          <w:sz w:val="28"/>
          <w:szCs w:val="28"/>
          <w:lang w:eastAsia="ru-RU"/>
        </w:rPr>
        <w:t>.</w:t>
      </w:r>
    </w:p>
    <w:p w:rsidR="001949B4" w:rsidRPr="001949B4" w:rsidRDefault="001949B4" w:rsidP="0000446C">
      <w:pPr>
        <w:spacing w:after="0" w:line="240" w:lineRule="auto"/>
        <w:ind w:firstLine="720"/>
        <w:jc w:val="both"/>
        <w:rPr>
          <w:rFonts w:ascii="Times New Roman" w:eastAsia="Times New Roman" w:hAnsi="Times New Roman" w:cs="Times New Roman"/>
          <w:color w:val="FF0000"/>
          <w:sz w:val="28"/>
          <w:szCs w:val="28"/>
          <w:lang w:eastAsia="ru-RU"/>
        </w:rPr>
      </w:pPr>
      <w:r w:rsidRPr="001949B4">
        <w:rPr>
          <w:rFonts w:ascii="Times New Roman" w:eastAsia="Times New Roman" w:hAnsi="Times New Roman" w:cs="Times New Roman"/>
          <w:sz w:val="28"/>
          <w:szCs w:val="28"/>
          <w:lang w:eastAsia="ru-RU"/>
        </w:rPr>
        <w:t xml:space="preserve">Решение ОДУ, полученное с применением функции </w:t>
      </w:r>
      <w:r w:rsidRPr="001949B4">
        <w:rPr>
          <w:rFonts w:ascii="Consolas" w:eastAsia="Times New Roman" w:hAnsi="Consolas" w:cs="Consolas"/>
          <w:b/>
          <w:lang w:val="en-US" w:eastAsia="ru-RU"/>
        </w:rPr>
        <w:t>ode</w:t>
      </w:r>
      <w:r w:rsidRPr="001949B4">
        <w:rPr>
          <w:rFonts w:ascii="Times New Roman" w:eastAsia="Times New Roman" w:hAnsi="Times New Roman" w:cs="Times New Roman"/>
          <w:color w:val="000000"/>
          <w:sz w:val="28"/>
          <w:szCs w:val="28"/>
          <w:lang w:eastAsia="ru-RU"/>
        </w:rPr>
        <w:t xml:space="preserve"> и </w:t>
      </w:r>
      <w:r w:rsidRPr="001949B4">
        <w:rPr>
          <w:rFonts w:ascii="Times New Roman" w:eastAsia="Times New Roman" w:hAnsi="Times New Roman" w:cs="Times New Roman"/>
          <w:sz w:val="28"/>
          <w:szCs w:val="28"/>
          <w:lang w:eastAsia="ru-RU"/>
        </w:rPr>
        <w:t>график полученного</w:t>
      </w:r>
      <w:r w:rsidRPr="001949B4">
        <w:rPr>
          <w:rFonts w:ascii="Times New Roman" w:eastAsia="Times New Roman" w:hAnsi="Times New Roman" w:cs="Times New Roman"/>
          <w:color w:val="000000"/>
          <w:sz w:val="28"/>
          <w:szCs w:val="28"/>
          <w:lang w:eastAsia="ru-RU"/>
        </w:rPr>
        <w:t xml:space="preserve"> решения, представлены на рис.2.5.2-1. </w:t>
      </w:r>
    </w:p>
    <w:p w:rsidR="001949B4" w:rsidRPr="001949B4" w:rsidRDefault="001949B4" w:rsidP="0000446C">
      <w:pPr>
        <w:spacing w:after="0" w:line="240" w:lineRule="auto"/>
        <w:ind w:firstLine="720"/>
        <w:jc w:val="both"/>
        <w:rPr>
          <w:rFonts w:ascii="Times New Roman" w:eastAsia="Times New Roman" w:hAnsi="Times New Roman" w:cs="Times New Roman"/>
          <w:color w:val="000000"/>
          <w:sz w:val="28"/>
          <w:szCs w:val="28"/>
          <w:lang w:eastAsia="ru-RU"/>
        </w:rPr>
      </w:pPr>
    </w:p>
    <w:tbl>
      <w:tblPr>
        <w:tblStyle w:val="100"/>
        <w:tblW w:w="0" w:type="auto"/>
        <w:tblLook w:val="04A0"/>
      </w:tblPr>
      <w:tblGrid>
        <w:gridCol w:w="9571"/>
      </w:tblGrid>
      <w:tr w:rsidR="001949B4" w:rsidRPr="00682B94" w:rsidTr="001949B4">
        <w:tc>
          <w:tcPr>
            <w:tcW w:w="9571" w:type="dxa"/>
          </w:tcPr>
          <w:p w:rsidR="001949B4" w:rsidRPr="00682B94" w:rsidRDefault="001949B4" w:rsidP="0000446C">
            <w:pPr>
              <w:jc w:val="both"/>
            </w:pPr>
            <w:r w:rsidRPr="00682B94">
              <w:rPr>
                <w:rFonts w:asciiTheme="minorHAnsi" w:eastAsiaTheme="minorHAnsi" w:hAnsiTheme="minorHAnsi" w:cstheme="minorBidi"/>
                <w:sz w:val="22"/>
                <w:szCs w:val="22"/>
                <w:lang w:eastAsia="en-US"/>
              </w:rPr>
              <w:object w:dxaOrig="9420" w:dyaOrig="3330">
                <v:shape id="_x0000_i1306" type="#_x0000_t75" style="width:468pt;height:165.75pt" o:ole="">
                  <v:imagedata r:id="rId591" o:title=""/>
                </v:shape>
                <o:OLEObject Type="Embed" ProgID="PBrush" ShapeID="_x0000_i1306" DrawAspect="Content" ObjectID="_1628602086" r:id="rId592"/>
              </w:object>
            </w:r>
            <w:r w:rsidR="00C00545" w:rsidRPr="00682B94">
              <w:rPr>
                <w:rFonts w:asciiTheme="minorHAnsi" w:eastAsiaTheme="minorHAnsi" w:hAnsiTheme="minorHAnsi" w:cstheme="minorBidi"/>
                <w:sz w:val="22"/>
                <w:szCs w:val="22"/>
                <w:lang w:eastAsia="en-US"/>
              </w:rPr>
              <w:object w:dxaOrig="9210" w:dyaOrig="360">
                <v:shape id="_x0000_i1307" type="#_x0000_t75" style="width:460.5pt;height:18.2pt" o:ole="">
                  <v:imagedata r:id="rId21" o:title=""/>
                </v:shape>
                <o:OLEObject Type="Embed" ProgID="PBrush" ShapeID="_x0000_i1307" DrawAspect="Content" ObjectID="_1628602087" r:id="rId593"/>
              </w:object>
            </w:r>
          </w:p>
        </w:tc>
      </w:tr>
      <w:tr w:rsidR="001949B4" w:rsidRPr="00682B94" w:rsidTr="001949B4">
        <w:tc>
          <w:tcPr>
            <w:tcW w:w="9571" w:type="dxa"/>
          </w:tcPr>
          <w:p w:rsidR="001949B4" w:rsidRPr="00BE49D2" w:rsidRDefault="001949B4" w:rsidP="00E900A0">
            <w:pPr>
              <w:rPr>
                <w:rFonts w:ascii="Consolas" w:hAnsi="Consolas"/>
                <w:sz w:val="22"/>
                <w:szCs w:val="22"/>
              </w:rPr>
            </w:pPr>
            <w:r w:rsidRPr="00BE49D2">
              <w:rPr>
                <w:rFonts w:ascii="Consolas" w:hAnsi="Consolas"/>
                <w:sz w:val="22"/>
                <w:szCs w:val="22"/>
              </w:rPr>
              <w:t>--&gt; // Решение ОДУy'=-sin(x*y)</w:t>
            </w:r>
          </w:p>
          <w:p w:rsidR="001949B4" w:rsidRPr="00BE49D2" w:rsidRDefault="001949B4" w:rsidP="00E900A0">
            <w:pPr>
              <w:rPr>
                <w:rFonts w:ascii="Consolas" w:hAnsi="Consolas"/>
                <w:sz w:val="22"/>
                <w:szCs w:val="22"/>
              </w:rPr>
            </w:pPr>
            <w:r w:rsidRPr="00BE49D2">
              <w:rPr>
                <w:rFonts w:ascii="Consolas" w:hAnsi="Consolas"/>
                <w:sz w:val="22"/>
                <w:szCs w:val="22"/>
              </w:rPr>
              <w:t>--&gt; y0 = 1.5; t0 = 0; t = 0:0.5:5; // Начальные условия</w:t>
            </w:r>
          </w:p>
          <w:p w:rsidR="001949B4" w:rsidRPr="00BE49D2" w:rsidRDefault="001949B4" w:rsidP="00E900A0">
            <w:pPr>
              <w:rPr>
                <w:rFonts w:ascii="Consolas" w:hAnsi="Consolas"/>
                <w:sz w:val="22"/>
                <w:szCs w:val="22"/>
              </w:rPr>
            </w:pPr>
            <w:r w:rsidRPr="00BE49D2">
              <w:rPr>
                <w:rFonts w:ascii="Consolas" w:hAnsi="Consolas"/>
                <w:sz w:val="22"/>
                <w:szCs w:val="22"/>
              </w:rPr>
              <w:t>--&gt; // Загрузка и выполнение сценария</w:t>
            </w:r>
            <w:bookmarkStart w:id="601" w:name="_GoBack"/>
            <w:bookmarkEnd w:id="601"/>
            <w:r w:rsidRPr="00BE49D2">
              <w:rPr>
                <w:rFonts w:ascii="Consolas" w:hAnsi="Consolas"/>
                <w:sz w:val="22"/>
                <w:szCs w:val="22"/>
              </w:rPr>
              <w:t>РИС2521</w:t>
            </w:r>
          </w:p>
          <w:p w:rsidR="001949B4" w:rsidRPr="00BE49D2" w:rsidRDefault="001949B4" w:rsidP="00E900A0">
            <w:pPr>
              <w:rPr>
                <w:rFonts w:ascii="Consolas" w:hAnsi="Consolas"/>
                <w:sz w:val="22"/>
                <w:szCs w:val="22"/>
              </w:rPr>
            </w:pPr>
            <w:r w:rsidRPr="00BE49D2">
              <w:rPr>
                <w:rFonts w:ascii="Consolas" w:hAnsi="Consolas"/>
                <w:sz w:val="22"/>
                <w:szCs w:val="22"/>
              </w:rPr>
              <w:t xml:space="preserve">--&gt; exec('РИС2521.sce', 0);   </w:t>
            </w:r>
          </w:p>
          <w:p w:rsidR="001949B4" w:rsidRPr="00BE49D2" w:rsidRDefault="001949B4" w:rsidP="00E900A0">
            <w:pPr>
              <w:rPr>
                <w:rFonts w:ascii="Consolas" w:hAnsi="Consolas"/>
                <w:sz w:val="22"/>
                <w:szCs w:val="22"/>
              </w:rPr>
            </w:pPr>
            <w:r w:rsidRPr="00BE49D2">
              <w:rPr>
                <w:rFonts w:ascii="Consolas" w:hAnsi="Consolas"/>
                <w:sz w:val="22"/>
                <w:szCs w:val="22"/>
              </w:rPr>
              <w:t xml:space="preserve"> ans  =</w:t>
            </w:r>
          </w:p>
          <w:p w:rsidR="001949B4" w:rsidRPr="00BE49D2" w:rsidRDefault="001949B4" w:rsidP="00E900A0">
            <w:pPr>
              <w:rPr>
                <w:rFonts w:ascii="Consolas" w:hAnsi="Consolas"/>
                <w:sz w:val="22"/>
                <w:szCs w:val="22"/>
              </w:rPr>
            </w:pPr>
            <w:r w:rsidRPr="00BE49D2">
              <w:rPr>
                <w:rFonts w:ascii="Consolas" w:hAnsi="Consolas"/>
                <w:sz w:val="22"/>
                <w:szCs w:val="22"/>
              </w:rPr>
              <w:t xml:space="preserve">   0.    1.5      </w:t>
            </w:r>
          </w:p>
          <w:p w:rsidR="001949B4" w:rsidRPr="00BE49D2" w:rsidRDefault="001949B4" w:rsidP="00E900A0">
            <w:pPr>
              <w:rPr>
                <w:rFonts w:ascii="Consolas" w:hAnsi="Consolas"/>
                <w:sz w:val="22"/>
                <w:szCs w:val="22"/>
              </w:rPr>
            </w:pPr>
            <w:r w:rsidRPr="00BE49D2">
              <w:rPr>
                <w:rFonts w:ascii="Consolas" w:hAnsi="Consolas"/>
                <w:sz w:val="22"/>
                <w:szCs w:val="22"/>
              </w:rPr>
              <w:t xml:space="preserve">   0.5   1.3302706</w:t>
            </w:r>
          </w:p>
          <w:p w:rsidR="001949B4" w:rsidRPr="00BE49D2" w:rsidRDefault="001949B4" w:rsidP="00E900A0">
            <w:pPr>
              <w:rPr>
                <w:rFonts w:ascii="Consolas" w:hAnsi="Consolas"/>
                <w:sz w:val="22"/>
                <w:szCs w:val="22"/>
              </w:rPr>
            </w:pPr>
            <w:r w:rsidRPr="00BE49D2">
              <w:rPr>
                <w:rFonts w:ascii="Consolas" w:hAnsi="Consolas"/>
                <w:sz w:val="22"/>
                <w:szCs w:val="22"/>
              </w:rPr>
              <w:t xml:space="preserve">   1.    0.9566472</w:t>
            </w:r>
          </w:p>
          <w:p w:rsidR="001949B4" w:rsidRPr="00BE49D2" w:rsidRDefault="001949B4" w:rsidP="00E900A0">
            <w:pPr>
              <w:rPr>
                <w:rFonts w:ascii="Consolas" w:hAnsi="Consolas"/>
                <w:sz w:val="22"/>
                <w:szCs w:val="22"/>
              </w:rPr>
            </w:pPr>
            <w:r w:rsidRPr="00BE49D2">
              <w:rPr>
                <w:rFonts w:ascii="Consolas" w:hAnsi="Consolas"/>
                <w:sz w:val="22"/>
                <w:szCs w:val="22"/>
              </w:rPr>
              <w:t xml:space="preserve">   1.5   0.5574285</w:t>
            </w:r>
          </w:p>
          <w:p w:rsidR="001949B4" w:rsidRPr="00BE49D2" w:rsidRDefault="001949B4" w:rsidP="00E900A0">
            <w:pPr>
              <w:rPr>
                <w:rFonts w:ascii="Consolas" w:hAnsi="Consolas"/>
                <w:sz w:val="22"/>
                <w:szCs w:val="22"/>
              </w:rPr>
            </w:pPr>
            <w:r w:rsidRPr="00BE49D2">
              <w:rPr>
                <w:rFonts w:ascii="Consolas" w:hAnsi="Consolas"/>
                <w:sz w:val="22"/>
                <w:szCs w:val="22"/>
              </w:rPr>
              <w:t xml:space="preserve">   2.    0.2477507</w:t>
            </w:r>
          </w:p>
          <w:p w:rsidR="001949B4" w:rsidRPr="00BE49D2" w:rsidRDefault="001949B4" w:rsidP="00E900A0">
            <w:pPr>
              <w:rPr>
                <w:rFonts w:ascii="Consolas" w:hAnsi="Consolas"/>
                <w:sz w:val="22"/>
                <w:szCs w:val="22"/>
              </w:rPr>
            </w:pPr>
            <w:r w:rsidRPr="00BE49D2">
              <w:rPr>
                <w:rFonts w:ascii="Consolas" w:hAnsi="Consolas"/>
                <w:sz w:val="22"/>
                <w:szCs w:val="22"/>
              </w:rPr>
              <w:t xml:space="preserve">   2.5   0.0822207</w:t>
            </w:r>
          </w:p>
          <w:p w:rsidR="001949B4" w:rsidRPr="00BE49D2" w:rsidRDefault="001949B4" w:rsidP="00E900A0">
            <w:pPr>
              <w:rPr>
                <w:rFonts w:ascii="Consolas" w:hAnsi="Consolas"/>
                <w:sz w:val="22"/>
                <w:szCs w:val="22"/>
              </w:rPr>
            </w:pPr>
            <w:r w:rsidRPr="00BE49D2">
              <w:rPr>
                <w:rFonts w:ascii="Consolas" w:hAnsi="Consolas"/>
                <w:sz w:val="22"/>
                <w:szCs w:val="22"/>
              </w:rPr>
              <w:t xml:space="preserve">   3.    0.0208664</w:t>
            </w:r>
          </w:p>
          <w:p w:rsidR="001949B4" w:rsidRPr="00BE49D2" w:rsidRDefault="001949B4" w:rsidP="00E900A0">
            <w:pPr>
              <w:rPr>
                <w:rFonts w:ascii="Consolas" w:hAnsi="Consolas"/>
                <w:sz w:val="22"/>
                <w:szCs w:val="22"/>
              </w:rPr>
            </w:pPr>
            <w:r w:rsidRPr="00BE49D2">
              <w:rPr>
                <w:rFonts w:ascii="Consolas" w:hAnsi="Consolas"/>
                <w:sz w:val="22"/>
                <w:szCs w:val="22"/>
              </w:rPr>
              <w:t xml:space="preserve">   3.5   0.0041103</w:t>
            </w:r>
          </w:p>
          <w:p w:rsidR="001949B4" w:rsidRPr="00BE49D2" w:rsidRDefault="001949B4" w:rsidP="00E900A0">
            <w:pPr>
              <w:rPr>
                <w:rFonts w:ascii="Consolas" w:hAnsi="Consolas"/>
                <w:sz w:val="22"/>
                <w:szCs w:val="22"/>
              </w:rPr>
            </w:pPr>
            <w:r w:rsidRPr="00BE49D2">
              <w:rPr>
                <w:rFonts w:ascii="Consolas" w:hAnsi="Consolas"/>
                <w:sz w:val="22"/>
                <w:szCs w:val="22"/>
              </w:rPr>
              <w:t xml:space="preserve">   4.    0.0006303</w:t>
            </w:r>
          </w:p>
          <w:p w:rsidR="001949B4" w:rsidRPr="00BE49D2" w:rsidRDefault="001949B4" w:rsidP="00E900A0">
            <w:pPr>
              <w:rPr>
                <w:rFonts w:ascii="Consolas" w:hAnsi="Consolas"/>
                <w:sz w:val="22"/>
                <w:szCs w:val="22"/>
              </w:rPr>
            </w:pPr>
            <w:r w:rsidRPr="00BE49D2">
              <w:rPr>
                <w:rFonts w:ascii="Consolas" w:hAnsi="Consolas"/>
                <w:sz w:val="22"/>
                <w:szCs w:val="22"/>
              </w:rPr>
              <w:t xml:space="preserve">   4.5   0.0000753</w:t>
            </w:r>
          </w:p>
          <w:p w:rsidR="001949B4" w:rsidRPr="00BE49D2" w:rsidRDefault="001949B4" w:rsidP="00E900A0">
            <w:pPr>
              <w:rPr>
                <w:rFonts w:ascii="Consolas" w:hAnsi="Consolas"/>
                <w:sz w:val="22"/>
                <w:szCs w:val="22"/>
              </w:rPr>
            </w:pPr>
            <w:r w:rsidRPr="00BE49D2">
              <w:rPr>
                <w:rFonts w:ascii="Consolas" w:hAnsi="Consolas"/>
                <w:sz w:val="22"/>
                <w:szCs w:val="22"/>
              </w:rPr>
              <w:t xml:space="preserve">   5.    0.000007</w:t>
            </w:r>
          </w:p>
        </w:tc>
      </w:tr>
      <w:tr w:rsidR="001949B4" w:rsidRPr="00682B94" w:rsidTr="001949B4">
        <w:tc>
          <w:tcPr>
            <w:tcW w:w="9571" w:type="dxa"/>
          </w:tcPr>
          <w:p w:rsidR="001949B4" w:rsidRPr="00682B94" w:rsidRDefault="001949B4" w:rsidP="00E900A0">
            <w:r w:rsidRPr="00682B94">
              <w:rPr>
                <w:rFonts w:asciiTheme="minorHAnsi" w:eastAsiaTheme="minorHAnsi" w:hAnsiTheme="minorHAnsi" w:cstheme="minorBidi"/>
                <w:sz w:val="22"/>
                <w:szCs w:val="22"/>
                <w:lang w:eastAsia="en-US"/>
              </w:rPr>
              <w:object w:dxaOrig="9090" w:dyaOrig="7275">
                <v:shape id="_x0000_i1308" type="#_x0000_t75" style="width:281.65pt;height:227.85pt" o:ole="" o:bordertopcolor="this" o:borderleftcolor="this" o:borderbottomcolor="this" o:borderrightcolor="this">
                  <v:imagedata r:id="rId594" o:title=""/>
                  <w10:bordertop type="single" width="8"/>
                  <w10:borderleft type="single" width="8"/>
                  <w10:borderbottom type="single" width="8"/>
                  <w10:borderright type="single" width="8"/>
                </v:shape>
                <o:OLEObject Type="Embed" ProgID="PBrush" ShapeID="_x0000_i1308" DrawAspect="Content" ObjectID="_1628602088" r:id="rId595"/>
              </w:object>
            </w:r>
          </w:p>
        </w:tc>
      </w:tr>
    </w:tbl>
    <w:p w:rsidR="001949B4" w:rsidRPr="00682B94" w:rsidRDefault="001949B4" w:rsidP="0000446C">
      <w:pPr>
        <w:spacing w:after="0" w:line="240" w:lineRule="auto"/>
        <w:ind w:firstLine="720"/>
        <w:jc w:val="both"/>
      </w:pPr>
    </w:p>
    <w:p w:rsidR="001949B4" w:rsidRPr="00682B94" w:rsidRDefault="001949B4" w:rsidP="0000446C">
      <w:pPr>
        <w:spacing w:after="0" w:line="240" w:lineRule="auto"/>
        <w:ind w:firstLine="720"/>
        <w:jc w:val="center"/>
      </w:pPr>
      <w:r w:rsidRPr="00682B94">
        <w:rPr>
          <w:highlight w:val="yellow"/>
        </w:rPr>
        <w:t>Рис. 2.5.2-1. Решение ОДУ с использованием функци</w:t>
      </w:r>
      <w:r w:rsidRPr="00682B94">
        <w:t>и ode</w:t>
      </w:r>
    </w:p>
    <w:p w:rsidR="001949B4" w:rsidRPr="001949B4" w:rsidRDefault="001949B4" w:rsidP="0000446C">
      <w:pPr>
        <w:spacing w:after="0" w:line="240" w:lineRule="auto"/>
        <w:ind w:firstLine="720"/>
        <w:jc w:val="center"/>
        <w:rPr>
          <w:rFonts w:ascii="Times New Roman" w:eastAsia="Times New Roman" w:hAnsi="Times New Roman" w:cs="Times New Roman"/>
          <w:b/>
          <w:color w:val="000000"/>
          <w:sz w:val="28"/>
          <w:szCs w:val="28"/>
          <w:lang w:eastAsia="ru-RU"/>
        </w:rPr>
      </w:pPr>
    </w:p>
    <w:p w:rsidR="001949B4" w:rsidRPr="001949B4" w:rsidRDefault="001949B4" w:rsidP="0000446C">
      <w:pPr>
        <w:spacing w:after="0" w:line="240" w:lineRule="auto"/>
        <w:ind w:firstLine="720"/>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Для решения </w:t>
      </w:r>
      <w:r w:rsidRPr="001949B4">
        <w:rPr>
          <w:rFonts w:ascii="Times New Roman" w:eastAsia="Times New Roman" w:hAnsi="Times New Roman" w:cs="Times New Roman"/>
          <w:b/>
          <w:i/>
          <w:sz w:val="28"/>
          <w:szCs w:val="28"/>
          <w:lang w:eastAsia="ru-RU"/>
        </w:rPr>
        <w:t>системы обыкновенных дифференциальных уравнений</w:t>
      </w:r>
      <w:r w:rsidRPr="001949B4">
        <w:rPr>
          <w:rFonts w:ascii="Times New Roman" w:eastAsia="Times New Roman" w:hAnsi="Times New Roman" w:cs="Times New Roman"/>
          <w:sz w:val="28"/>
          <w:szCs w:val="28"/>
          <w:lang w:eastAsia="ru-RU"/>
        </w:rPr>
        <w:t xml:space="preserve"> в </w:t>
      </w:r>
      <w:r w:rsidRPr="001949B4">
        <w:rPr>
          <w:rFonts w:ascii="Times New Roman" w:eastAsia="Times New Roman" w:hAnsi="Times New Roman" w:cs="Times New Roman"/>
          <w:sz w:val="28"/>
          <w:szCs w:val="28"/>
          <w:lang w:val="en-US" w:eastAsia="ru-RU"/>
        </w:rPr>
        <w:t>Scilab</w:t>
      </w:r>
      <w:r w:rsidRPr="001949B4">
        <w:rPr>
          <w:rFonts w:ascii="Times New Roman" w:eastAsia="Times New Roman" w:hAnsi="Times New Roman" w:cs="Times New Roman"/>
          <w:sz w:val="28"/>
          <w:szCs w:val="28"/>
          <w:lang w:eastAsia="ru-RU"/>
        </w:rPr>
        <w:t xml:space="preserve"> предназначена функция: </w:t>
      </w:r>
    </w:p>
    <w:p w:rsidR="001949B4" w:rsidRPr="001949B4" w:rsidRDefault="001949B4" w:rsidP="0000446C">
      <w:pPr>
        <w:spacing w:after="0" w:line="240" w:lineRule="auto"/>
        <w:ind w:firstLine="720"/>
        <w:jc w:val="both"/>
        <w:rPr>
          <w:rFonts w:ascii="Times New Roman" w:eastAsia="Times New Roman" w:hAnsi="Times New Roman" w:cs="Times New Roman"/>
          <w:sz w:val="28"/>
          <w:szCs w:val="28"/>
          <w:lang w:eastAsia="ru-RU"/>
        </w:rPr>
      </w:pPr>
    </w:p>
    <w:p w:rsidR="001949B4" w:rsidRPr="001949B4" w:rsidRDefault="001949B4" w:rsidP="0000446C">
      <w:pPr>
        <w:spacing w:after="0" w:line="240" w:lineRule="auto"/>
        <w:ind w:firstLine="708"/>
        <w:rPr>
          <w:rFonts w:ascii="Consolas" w:eastAsia="Times New Roman" w:hAnsi="Consolas" w:cs="Consolas"/>
          <w:b/>
          <w:lang w:val="en-US" w:eastAsia="ru-RU"/>
        </w:rPr>
      </w:pPr>
      <w:r w:rsidRPr="001949B4">
        <w:rPr>
          <w:rFonts w:ascii="Consolas" w:eastAsia="Times New Roman" w:hAnsi="Consolas" w:cs="Consolas"/>
          <w:b/>
          <w:lang w:val="en-US" w:eastAsia="ru-RU"/>
        </w:rPr>
        <w:t>y=ode(x0,t0,t,sys),</w:t>
      </w:r>
    </w:p>
    <w:p w:rsidR="001949B4" w:rsidRPr="001949B4" w:rsidRDefault="001949B4" w:rsidP="0000446C">
      <w:pPr>
        <w:spacing w:after="0" w:line="240" w:lineRule="auto"/>
        <w:jc w:val="center"/>
        <w:rPr>
          <w:rFonts w:ascii="Consolas" w:eastAsia="Times New Roman" w:hAnsi="Consolas" w:cs="Consolas"/>
          <w:b/>
          <w:color w:val="000000"/>
          <w:lang w:val="en-US" w:eastAsia="ru-RU"/>
        </w:rPr>
      </w:pPr>
    </w:p>
    <w:p w:rsidR="001949B4" w:rsidRPr="001949B4" w:rsidRDefault="001949B4" w:rsidP="0000446C">
      <w:pPr>
        <w:spacing w:after="0" w:line="240" w:lineRule="auto"/>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где    </w:t>
      </w:r>
      <w:r w:rsidRPr="001949B4">
        <w:rPr>
          <w:rFonts w:ascii="Consolas" w:eastAsia="Times New Roman" w:hAnsi="Consolas" w:cs="Consolas"/>
          <w:b/>
          <w:color w:val="000000"/>
          <w:lang w:eastAsia="ru-RU"/>
        </w:rPr>
        <w:t xml:space="preserve">х0 </w:t>
      </w:r>
      <w:r w:rsidRPr="001949B4">
        <w:rPr>
          <w:rFonts w:ascii="Times New Roman" w:eastAsia="Times New Roman" w:hAnsi="Times New Roman" w:cs="Times New Roman"/>
          <w:sz w:val="28"/>
          <w:szCs w:val="28"/>
          <w:lang w:eastAsia="ru-RU"/>
        </w:rPr>
        <w:t>– вектор начальных условий ОДУ;</w:t>
      </w:r>
    </w:p>
    <w:p w:rsidR="001949B4" w:rsidRPr="001949B4" w:rsidRDefault="001949B4" w:rsidP="0000446C">
      <w:pPr>
        <w:spacing w:after="0" w:line="240" w:lineRule="auto"/>
        <w:ind w:firstLine="708"/>
        <w:rPr>
          <w:rFonts w:ascii="Times New Roman" w:eastAsia="Times New Roman" w:hAnsi="Times New Roman" w:cs="Times New Roman"/>
          <w:sz w:val="28"/>
          <w:szCs w:val="28"/>
          <w:lang w:eastAsia="ru-RU"/>
        </w:rPr>
      </w:pPr>
      <w:r w:rsidRPr="001949B4">
        <w:rPr>
          <w:rFonts w:ascii="Consolas" w:eastAsia="Times New Roman" w:hAnsi="Consolas" w:cs="Consolas"/>
          <w:b/>
          <w:color w:val="000000"/>
          <w:lang w:val="en-US" w:eastAsia="ru-RU"/>
        </w:rPr>
        <w:t>t</w:t>
      </w:r>
      <w:r w:rsidRPr="001949B4">
        <w:rPr>
          <w:rFonts w:ascii="Consolas" w:eastAsia="Times New Roman" w:hAnsi="Consolas" w:cs="Consolas"/>
          <w:b/>
          <w:color w:val="000000"/>
          <w:lang w:eastAsia="ru-RU"/>
        </w:rPr>
        <w:t xml:space="preserve">0 </w:t>
      </w:r>
      <w:r w:rsidRPr="001949B4">
        <w:rPr>
          <w:rFonts w:ascii="Times New Roman" w:eastAsia="Times New Roman" w:hAnsi="Times New Roman" w:cs="Times New Roman"/>
          <w:sz w:val="28"/>
          <w:szCs w:val="28"/>
          <w:lang w:eastAsia="ru-RU"/>
        </w:rPr>
        <w:t>– начальная точка интегрирования;</w:t>
      </w:r>
    </w:p>
    <w:p w:rsidR="001949B4" w:rsidRPr="001949B4" w:rsidRDefault="001949B4" w:rsidP="0000446C">
      <w:pPr>
        <w:spacing w:after="0" w:line="240" w:lineRule="auto"/>
        <w:ind w:firstLine="720"/>
        <w:rPr>
          <w:rFonts w:ascii="Times New Roman" w:eastAsia="Times New Roman" w:hAnsi="Times New Roman" w:cs="Times New Roman"/>
          <w:sz w:val="28"/>
          <w:szCs w:val="28"/>
          <w:lang w:eastAsia="ru-RU"/>
        </w:rPr>
      </w:pPr>
      <w:r w:rsidRPr="001949B4">
        <w:rPr>
          <w:rFonts w:ascii="Consolas" w:eastAsia="Times New Roman" w:hAnsi="Consolas" w:cs="Consolas"/>
          <w:b/>
          <w:color w:val="000000"/>
          <w:lang w:val="en-US" w:eastAsia="ru-RU"/>
        </w:rPr>
        <w:t>t</w:t>
      </w:r>
      <w:r w:rsidRPr="001949B4">
        <w:rPr>
          <w:rFonts w:ascii="Times New Roman" w:eastAsia="Times New Roman" w:hAnsi="Times New Roman" w:cs="Times New Roman"/>
          <w:sz w:val="28"/>
          <w:szCs w:val="28"/>
          <w:lang w:eastAsia="ru-RU"/>
        </w:rPr>
        <w:t xml:space="preserve">– вектор значений независимой переменной; </w:t>
      </w:r>
    </w:p>
    <w:p w:rsidR="001949B4" w:rsidRPr="001949B4" w:rsidRDefault="001949B4" w:rsidP="0000446C">
      <w:pPr>
        <w:spacing w:after="0" w:line="240" w:lineRule="auto"/>
        <w:ind w:firstLine="720"/>
        <w:jc w:val="both"/>
        <w:rPr>
          <w:rFonts w:ascii="Times New Roman" w:eastAsia="Times New Roman" w:hAnsi="Times New Roman" w:cs="Times New Roman"/>
          <w:sz w:val="28"/>
          <w:szCs w:val="28"/>
          <w:lang w:eastAsia="ru-RU"/>
        </w:rPr>
      </w:pPr>
      <w:r w:rsidRPr="001949B4">
        <w:rPr>
          <w:rFonts w:ascii="Consolas" w:eastAsia="Times New Roman" w:hAnsi="Consolas" w:cs="Consolas"/>
          <w:b/>
          <w:color w:val="000000"/>
          <w:lang w:val="en-US" w:eastAsia="ru-RU"/>
        </w:rPr>
        <w:t>sys</w:t>
      </w:r>
      <w:r w:rsidRPr="001949B4">
        <w:rPr>
          <w:rFonts w:ascii="Times New Roman" w:eastAsia="Times New Roman" w:hAnsi="Times New Roman" w:cs="Times New Roman"/>
          <w:sz w:val="28"/>
          <w:szCs w:val="28"/>
          <w:lang w:eastAsia="ru-RU"/>
        </w:rPr>
        <w:t>– имя функции, в которой исходя из вектора значений</w:t>
      </w:r>
      <w:r w:rsidRPr="001949B4">
        <w:rPr>
          <w:rFonts w:ascii="Consolas" w:eastAsia="Times New Roman" w:hAnsi="Consolas" w:cs="Consolas"/>
          <w:b/>
          <w:color w:val="000000"/>
          <w:lang w:val="en-US" w:eastAsia="ru-RU"/>
        </w:rPr>
        <w:t>t</w:t>
      </w:r>
      <w:r w:rsidRPr="001949B4">
        <w:rPr>
          <w:rFonts w:ascii="Times New Roman" w:eastAsia="Times New Roman" w:hAnsi="Times New Roman" w:cs="Times New Roman"/>
          <w:sz w:val="28"/>
          <w:szCs w:val="28"/>
          <w:lang w:eastAsia="ru-RU"/>
        </w:rPr>
        <w:t>вычисляется матрица решений</w:t>
      </w:r>
      <w:r w:rsidRPr="001949B4">
        <w:rPr>
          <w:rFonts w:ascii="Consolas" w:eastAsia="Times New Roman" w:hAnsi="Consolas" w:cs="Consolas"/>
          <w:b/>
          <w:color w:val="000000"/>
          <w:lang w:val="en-US" w:eastAsia="ru-RU"/>
        </w:rPr>
        <w:t>y</w:t>
      </w:r>
      <w:r w:rsidRPr="001949B4">
        <w:rPr>
          <w:rFonts w:ascii="Times New Roman" w:eastAsia="Times New Roman" w:hAnsi="Times New Roman" w:cs="Times New Roman"/>
          <w:sz w:val="28"/>
          <w:szCs w:val="28"/>
          <w:lang w:eastAsia="ru-RU"/>
        </w:rPr>
        <w:t>;</w:t>
      </w:r>
    </w:p>
    <w:p w:rsidR="00E900A0" w:rsidRDefault="001949B4" w:rsidP="0000446C">
      <w:pPr>
        <w:spacing w:after="0" w:line="240" w:lineRule="auto"/>
        <w:ind w:firstLine="720"/>
        <w:jc w:val="both"/>
        <w:rPr>
          <w:rFonts w:ascii="Times New Roman" w:eastAsia="Times New Roman" w:hAnsi="Times New Roman" w:cs="Times New Roman"/>
          <w:sz w:val="28"/>
          <w:szCs w:val="28"/>
          <w:lang w:eastAsia="ru-RU"/>
        </w:rPr>
      </w:pPr>
      <w:r w:rsidRPr="001949B4">
        <w:rPr>
          <w:rFonts w:ascii="Consolas" w:eastAsia="Times New Roman" w:hAnsi="Consolas" w:cs="Consolas"/>
          <w:b/>
          <w:color w:val="000000"/>
          <w:lang w:val="en-US" w:eastAsia="ru-RU"/>
        </w:rPr>
        <w:t>y</w:t>
      </w:r>
      <w:r w:rsidRPr="001949B4">
        <w:rPr>
          <w:rFonts w:ascii="Times New Roman" w:eastAsia="Times New Roman" w:hAnsi="Times New Roman" w:cs="Times New Roman"/>
          <w:sz w:val="28"/>
          <w:szCs w:val="28"/>
          <w:lang w:eastAsia="ru-RU"/>
        </w:rPr>
        <w:t>– матрица решений (</w:t>
      </w:r>
      <w:r w:rsidRPr="001949B4">
        <w:rPr>
          <w:rFonts w:ascii="Times New Roman" w:eastAsia="Times New Roman" w:hAnsi="Times New Roman" w:cs="Times New Roman"/>
          <w:i/>
          <w:sz w:val="28"/>
          <w:szCs w:val="28"/>
          <w:lang w:eastAsia="ru-RU"/>
        </w:rPr>
        <w:t>выходной параметр</w:t>
      </w:r>
      <w:r w:rsidRPr="001949B4">
        <w:rPr>
          <w:rFonts w:ascii="Times New Roman" w:eastAsia="Times New Roman" w:hAnsi="Times New Roman" w:cs="Times New Roman"/>
          <w:sz w:val="28"/>
          <w:szCs w:val="28"/>
          <w:lang w:eastAsia="ru-RU"/>
        </w:rPr>
        <w:t xml:space="preserve">), первый столбец которой </w:t>
      </w:r>
    </w:p>
    <w:p w:rsidR="001949B4" w:rsidRDefault="001949B4" w:rsidP="0000446C">
      <w:pPr>
        <w:spacing w:after="0" w:line="240" w:lineRule="auto"/>
        <w:ind w:firstLine="720"/>
        <w:jc w:val="both"/>
        <w:rPr>
          <w:rFonts w:ascii="Consolas" w:eastAsia="Times New Roman" w:hAnsi="Consolas" w:cs="Consolas"/>
          <w:b/>
          <w:color w:val="000000"/>
          <w:lang w:eastAsia="ru-RU"/>
        </w:rPr>
      </w:pPr>
      <w:r w:rsidRPr="001949B4">
        <w:rPr>
          <w:rFonts w:ascii="Consolas" w:eastAsia="Times New Roman" w:hAnsi="Consolas" w:cs="Consolas"/>
          <w:b/>
          <w:color w:val="000000"/>
          <w:lang w:val="en-US" w:eastAsia="ru-RU"/>
        </w:rPr>
        <w:t>y</w:t>
      </w:r>
      <w:r w:rsidRPr="001949B4">
        <w:rPr>
          <w:rFonts w:ascii="Consolas" w:eastAsia="Times New Roman" w:hAnsi="Consolas" w:cs="Consolas"/>
          <w:b/>
          <w:color w:val="000000"/>
          <w:lang w:eastAsia="ru-RU"/>
        </w:rPr>
        <w:t>(1)</w:t>
      </w:r>
      <w:r w:rsidR="00941DA4" w:rsidRPr="00941DA4">
        <w:rPr>
          <w:rFonts w:ascii="Times New Roman" w:eastAsia="Times New Roman" w:hAnsi="Times New Roman" w:cs="Times New Roman"/>
          <w:sz w:val="28"/>
          <w:szCs w:val="28"/>
          <w:lang w:eastAsia="ru-RU"/>
        </w:rPr>
        <w:t>–</w:t>
      </w:r>
      <w:r w:rsidRPr="001949B4">
        <w:rPr>
          <w:rFonts w:ascii="Times New Roman" w:eastAsia="Times New Roman" w:hAnsi="Times New Roman" w:cs="Times New Roman"/>
          <w:sz w:val="28"/>
          <w:szCs w:val="28"/>
          <w:lang w:eastAsia="ru-RU"/>
        </w:rPr>
        <w:t xml:space="preserve"> значение функции </w:t>
      </w:r>
      <w:r w:rsidRPr="001949B4">
        <w:rPr>
          <w:rFonts w:ascii="Consolas" w:eastAsia="Times New Roman" w:hAnsi="Consolas" w:cs="Consolas"/>
          <w:b/>
          <w:color w:val="000000"/>
          <w:lang w:val="en-US" w:eastAsia="ru-RU"/>
        </w:rPr>
        <w:t>y</w:t>
      </w:r>
      <w:r w:rsidRPr="001949B4">
        <w:rPr>
          <w:rFonts w:ascii="Consolas" w:eastAsia="Times New Roman" w:hAnsi="Consolas" w:cs="Consolas"/>
          <w:b/>
          <w:color w:val="000000"/>
          <w:lang w:eastAsia="ru-RU"/>
        </w:rPr>
        <w:t>(</w:t>
      </w:r>
      <w:r w:rsidRPr="001949B4">
        <w:rPr>
          <w:rFonts w:ascii="Consolas" w:eastAsia="Times New Roman" w:hAnsi="Consolas" w:cs="Consolas"/>
          <w:b/>
          <w:color w:val="000000"/>
          <w:lang w:val="en-US" w:eastAsia="ru-RU"/>
        </w:rPr>
        <w:t>x</w:t>
      </w:r>
      <w:r w:rsidRPr="001949B4">
        <w:rPr>
          <w:rFonts w:ascii="Consolas" w:eastAsia="Times New Roman" w:hAnsi="Consolas" w:cs="Consolas"/>
          <w:b/>
          <w:color w:val="000000"/>
          <w:lang w:eastAsia="ru-RU"/>
        </w:rPr>
        <w:t>)</w:t>
      </w:r>
      <w:r w:rsidRPr="001949B4">
        <w:rPr>
          <w:rFonts w:ascii="Times New Roman" w:eastAsia="Times New Roman" w:hAnsi="Times New Roman" w:cs="Times New Roman"/>
          <w:sz w:val="28"/>
          <w:szCs w:val="28"/>
          <w:lang w:eastAsia="ru-RU"/>
        </w:rPr>
        <w:t xml:space="preserve">, а второй - </w:t>
      </w:r>
      <w:r w:rsidRPr="001949B4">
        <w:rPr>
          <w:rFonts w:ascii="Consolas" w:eastAsia="Times New Roman" w:hAnsi="Consolas" w:cs="Consolas"/>
          <w:b/>
          <w:color w:val="000000"/>
          <w:lang w:val="en-US" w:eastAsia="ru-RU"/>
        </w:rPr>
        <w:t>y</w:t>
      </w:r>
      <w:r w:rsidRPr="001949B4">
        <w:rPr>
          <w:rFonts w:ascii="Consolas" w:eastAsia="Times New Roman" w:hAnsi="Consolas" w:cs="Consolas"/>
          <w:b/>
          <w:color w:val="000000"/>
          <w:lang w:eastAsia="ru-RU"/>
        </w:rPr>
        <w:t>(2</w:t>
      </w:r>
      <w:r w:rsidRPr="001949B4">
        <w:rPr>
          <w:rFonts w:ascii="Times New Roman" w:eastAsia="Times New Roman" w:hAnsi="Times New Roman" w:cs="Times New Roman"/>
          <w:b/>
          <w:sz w:val="24"/>
          <w:szCs w:val="24"/>
          <w:lang w:eastAsia="ru-RU"/>
        </w:rPr>
        <w:t>)</w:t>
      </w:r>
      <w:r w:rsidRPr="001949B4">
        <w:rPr>
          <w:rFonts w:ascii="Times New Roman" w:eastAsia="Times New Roman" w:hAnsi="Times New Roman" w:cs="Times New Roman"/>
          <w:i/>
          <w:sz w:val="28"/>
          <w:szCs w:val="28"/>
          <w:lang w:eastAsia="ru-RU"/>
        </w:rPr>
        <w:t>–</w:t>
      </w:r>
      <w:r w:rsidRPr="001949B4">
        <w:rPr>
          <w:rFonts w:ascii="Times New Roman" w:eastAsia="Times New Roman" w:hAnsi="Times New Roman" w:cs="Times New Roman"/>
          <w:sz w:val="28"/>
          <w:szCs w:val="28"/>
          <w:lang w:eastAsia="ru-RU"/>
        </w:rPr>
        <w:t xml:space="preserve">значение производной </w:t>
      </w:r>
      <w:r w:rsidRPr="001949B4">
        <w:rPr>
          <w:rFonts w:ascii="Consolas" w:eastAsia="Times New Roman" w:hAnsi="Consolas" w:cs="Consolas"/>
          <w:b/>
          <w:color w:val="000000"/>
          <w:lang w:val="en-US" w:eastAsia="ru-RU"/>
        </w:rPr>
        <w:t>y</w:t>
      </w:r>
      <w:r w:rsidRPr="001949B4">
        <w:rPr>
          <w:rFonts w:ascii="Consolas" w:eastAsia="Times New Roman" w:hAnsi="Consolas" w:cs="Consolas"/>
          <w:b/>
          <w:color w:val="000000"/>
          <w:lang w:eastAsia="ru-RU"/>
        </w:rPr>
        <w:t>'(</w:t>
      </w:r>
      <w:r w:rsidRPr="001949B4">
        <w:rPr>
          <w:rFonts w:ascii="Consolas" w:eastAsia="Times New Roman" w:hAnsi="Consolas" w:cs="Consolas"/>
          <w:b/>
          <w:color w:val="000000"/>
          <w:lang w:val="en-US" w:eastAsia="ru-RU"/>
        </w:rPr>
        <w:t>x</w:t>
      </w:r>
      <w:r w:rsidRPr="001949B4">
        <w:rPr>
          <w:rFonts w:ascii="Consolas" w:eastAsia="Times New Roman" w:hAnsi="Consolas" w:cs="Consolas"/>
          <w:b/>
          <w:color w:val="000000"/>
          <w:lang w:eastAsia="ru-RU"/>
        </w:rPr>
        <w:t>).</w:t>
      </w:r>
    </w:p>
    <w:p w:rsidR="00E900A0" w:rsidRPr="001949B4" w:rsidRDefault="00E900A0" w:rsidP="0000446C">
      <w:pPr>
        <w:spacing w:after="0" w:line="240" w:lineRule="auto"/>
        <w:ind w:firstLine="720"/>
        <w:jc w:val="both"/>
        <w:rPr>
          <w:rFonts w:ascii="Times New Roman" w:eastAsia="Times New Roman" w:hAnsi="Times New Roman" w:cs="Times New Roman"/>
          <w:i/>
          <w:sz w:val="28"/>
          <w:szCs w:val="28"/>
          <w:lang w:eastAsia="ru-RU"/>
        </w:rPr>
      </w:pPr>
    </w:p>
    <w:p w:rsidR="001949B4" w:rsidRPr="001949B4" w:rsidRDefault="001949B4" w:rsidP="0000446C">
      <w:pPr>
        <w:spacing w:after="0" w:line="240" w:lineRule="auto"/>
        <w:ind w:firstLine="720"/>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 Решение системы ОДУ формируется в матрице </w:t>
      </w:r>
      <w:r w:rsidRPr="001949B4">
        <w:rPr>
          <w:rFonts w:ascii="Consolas" w:eastAsia="Times New Roman" w:hAnsi="Consolas" w:cs="Consolas"/>
          <w:b/>
          <w:color w:val="000000"/>
          <w:lang w:val="en-US" w:eastAsia="ru-RU"/>
        </w:rPr>
        <w:t>y</w:t>
      </w:r>
      <w:r w:rsidRPr="001949B4">
        <w:rPr>
          <w:rFonts w:ascii="Times New Roman" w:eastAsia="Times New Roman" w:hAnsi="Times New Roman" w:cs="Times New Roman"/>
          <w:i/>
          <w:sz w:val="28"/>
          <w:szCs w:val="28"/>
          <w:lang w:eastAsia="ru-RU"/>
        </w:rPr>
        <w:t xml:space="preserve">, </w:t>
      </w:r>
      <w:r w:rsidRPr="001949B4">
        <w:rPr>
          <w:rFonts w:ascii="Times New Roman" w:eastAsia="Times New Roman" w:hAnsi="Times New Roman" w:cs="Times New Roman"/>
          <w:sz w:val="28"/>
          <w:szCs w:val="28"/>
          <w:lang w:eastAsia="ru-RU"/>
        </w:rPr>
        <w:t>и выводится на экран в виде таблицы</w:t>
      </w:r>
    </w:p>
    <w:p w:rsidR="001949B4" w:rsidRPr="001949B4" w:rsidRDefault="001949B4" w:rsidP="0000446C">
      <w:pPr>
        <w:spacing w:after="0" w:line="240" w:lineRule="auto"/>
        <w:ind w:firstLine="720"/>
        <w:jc w:val="both"/>
        <w:rPr>
          <w:rFonts w:ascii="Times New Roman" w:eastAsia="Times New Roman" w:hAnsi="Times New Roman" w:cs="Times New Roman"/>
          <w:bCs/>
          <w:sz w:val="28"/>
          <w:szCs w:val="28"/>
          <w:lang w:eastAsia="ru-RU"/>
        </w:rPr>
      </w:pPr>
      <w:r w:rsidRPr="001949B4">
        <w:rPr>
          <w:rFonts w:ascii="Times New Roman" w:eastAsia="Times New Roman" w:hAnsi="Times New Roman" w:cs="Times New Roman"/>
          <w:bCs/>
          <w:sz w:val="28"/>
          <w:szCs w:val="28"/>
          <w:lang w:eastAsia="ru-RU"/>
        </w:rPr>
        <w:t xml:space="preserve">В качестве примера рассмотрим решение системы ОДУ: </w:t>
      </w:r>
    </w:p>
    <w:p w:rsidR="001949B4" w:rsidRPr="001949B4" w:rsidRDefault="001949B4" w:rsidP="0000446C">
      <w:pPr>
        <w:spacing w:after="0" w:line="240" w:lineRule="auto"/>
        <w:ind w:firstLine="720"/>
        <w:jc w:val="both"/>
        <w:rPr>
          <w:rFonts w:ascii="Times New Roman" w:eastAsia="Times New Roman" w:hAnsi="Times New Roman" w:cs="Times New Roman"/>
          <w:position w:val="-48"/>
          <w:sz w:val="28"/>
          <w:szCs w:val="28"/>
          <w:lang w:eastAsia="ru-RU"/>
        </w:rPr>
      </w:pPr>
      <w:r w:rsidRPr="001949B4">
        <w:rPr>
          <w:rFonts w:ascii="Times New Roman" w:eastAsia="Times New Roman" w:hAnsi="Times New Roman" w:cs="Times New Roman"/>
          <w:position w:val="-28"/>
          <w:sz w:val="28"/>
          <w:szCs w:val="28"/>
          <w:lang w:eastAsia="ru-RU"/>
        </w:rPr>
        <w:object w:dxaOrig="1900" w:dyaOrig="680">
          <v:shape id="_x0000_i1309" type="#_x0000_t75" style="width:102.05pt;height:37.2pt" o:ole="">
            <v:imagedata r:id="rId596" o:title=""/>
          </v:shape>
          <o:OLEObject Type="Embed" ProgID="Equation.DSMT4" ShapeID="_x0000_i1309" DrawAspect="Content" ObjectID="_1628602089" r:id="rId597"/>
        </w:object>
      </w:r>
    </w:p>
    <w:p w:rsidR="001949B4" w:rsidRPr="001949B4" w:rsidRDefault="001949B4" w:rsidP="0000446C">
      <w:pPr>
        <w:spacing w:after="0" w:line="240" w:lineRule="auto"/>
        <w:jc w:val="both"/>
        <w:rPr>
          <w:rFonts w:ascii="Times New Roman" w:eastAsia="Times New Roman" w:hAnsi="Times New Roman" w:cs="Times New Roman"/>
          <w:b/>
          <w:i/>
          <w:sz w:val="28"/>
          <w:szCs w:val="28"/>
          <w:lang w:eastAsia="ru-RU"/>
        </w:rPr>
      </w:pPr>
      <w:r w:rsidRPr="001949B4">
        <w:rPr>
          <w:rFonts w:ascii="Times New Roman" w:eastAsia="Times New Roman" w:hAnsi="Times New Roman" w:cs="Times New Roman"/>
          <w:sz w:val="28"/>
          <w:szCs w:val="28"/>
          <w:lang w:val="en-US" w:eastAsia="ru-RU"/>
        </w:rPr>
        <w:t>c</w:t>
      </w:r>
      <w:r w:rsidRPr="001949B4">
        <w:rPr>
          <w:rFonts w:ascii="Times New Roman" w:eastAsia="Times New Roman" w:hAnsi="Times New Roman" w:cs="Times New Roman"/>
          <w:sz w:val="28"/>
          <w:szCs w:val="28"/>
          <w:lang w:eastAsia="ru-RU"/>
        </w:rPr>
        <w:t xml:space="preserve"> начальными условиями </w:t>
      </w:r>
      <w:r w:rsidRPr="001949B4">
        <w:rPr>
          <w:rFonts w:ascii="Consolas" w:eastAsia="Times New Roman" w:hAnsi="Consolas" w:cs="Consolas"/>
          <w:b/>
          <w:color w:val="000000"/>
          <w:lang w:eastAsia="ru-RU"/>
        </w:rPr>
        <w:t>x(0)=0</w:t>
      </w:r>
      <w:r w:rsidRPr="001949B4">
        <w:rPr>
          <w:rFonts w:ascii="Times New Roman" w:eastAsia="Times New Roman" w:hAnsi="Times New Roman" w:cs="Times New Roman"/>
          <w:sz w:val="28"/>
          <w:szCs w:val="28"/>
          <w:lang w:eastAsia="ru-RU"/>
        </w:rPr>
        <w:t xml:space="preserve">, </w:t>
      </w:r>
      <w:r w:rsidRPr="001949B4">
        <w:rPr>
          <w:rFonts w:ascii="Consolas" w:eastAsia="Times New Roman" w:hAnsi="Consolas" w:cs="Consolas"/>
          <w:b/>
          <w:color w:val="000000"/>
          <w:lang w:val="en-US" w:eastAsia="ru-RU"/>
        </w:rPr>
        <w:t>y</w:t>
      </w:r>
      <w:r w:rsidRPr="001949B4">
        <w:rPr>
          <w:rFonts w:ascii="Consolas" w:eastAsia="Times New Roman" w:hAnsi="Consolas" w:cs="Consolas"/>
          <w:b/>
          <w:color w:val="000000"/>
          <w:lang w:eastAsia="ru-RU"/>
        </w:rPr>
        <w:t xml:space="preserve">(0)=0 </w:t>
      </w:r>
      <w:r w:rsidRPr="001949B4">
        <w:rPr>
          <w:rFonts w:ascii="Times New Roman" w:eastAsia="Times New Roman" w:hAnsi="Times New Roman" w:cs="Times New Roman"/>
          <w:sz w:val="28"/>
          <w:szCs w:val="28"/>
          <w:lang w:eastAsia="ru-RU"/>
        </w:rPr>
        <w:t xml:space="preserve">на отрезке </w:t>
      </w:r>
      <w:r w:rsidRPr="001949B4">
        <w:rPr>
          <w:rFonts w:ascii="Times New Roman" w:eastAsia="Times New Roman" w:hAnsi="Times New Roman" w:cs="Times New Roman"/>
          <w:b/>
          <w:sz w:val="24"/>
          <w:szCs w:val="24"/>
          <w:lang w:eastAsia="ru-RU"/>
        </w:rPr>
        <w:t>[</w:t>
      </w:r>
      <w:r w:rsidRPr="001949B4">
        <w:rPr>
          <w:rFonts w:ascii="Consolas" w:eastAsia="Times New Roman" w:hAnsi="Consolas" w:cs="Consolas"/>
          <w:b/>
          <w:color w:val="000000"/>
          <w:lang w:eastAsia="ru-RU"/>
        </w:rPr>
        <w:t xml:space="preserve">0;10] </w:t>
      </w:r>
      <w:r w:rsidRPr="001949B4">
        <w:rPr>
          <w:rFonts w:ascii="Times New Roman" w:eastAsia="Times New Roman" w:hAnsi="Times New Roman" w:cs="Times New Roman"/>
          <w:sz w:val="28"/>
          <w:szCs w:val="28"/>
          <w:lang w:eastAsia="ru-RU"/>
        </w:rPr>
        <w:t xml:space="preserve">и шагом </w:t>
      </w:r>
      <w:r w:rsidRPr="001949B4">
        <w:rPr>
          <w:rFonts w:ascii="Consolas" w:eastAsia="Times New Roman" w:hAnsi="Consolas" w:cs="Consolas"/>
          <w:b/>
          <w:color w:val="000000"/>
          <w:lang w:eastAsia="ru-RU"/>
        </w:rPr>
        <w:t>1</w:t>
      </w:r>
      <w:r w:rsidRPr="001949B4">
        <w:rPr>
          <w:rFonts w:ascii="Times New Roman" w:eastAsia="Times New Roman" w:hAnsi="Times New Roman" w:cs="Times New Roman"/>
          <w:b/>
          <w:sz w:val="28"/>
          <w:szCs w:val="28"/>
          <w:lang w:eastAsia="ru-RU"/>
        </w:rPr>
        <w:t>.</w:t>
      </w:r>
    </w:p>
    <w:p w:rsidR="001949B4" w:rsidRPr="001949B4" w:rsidRDefault="001949B4" w:rsidP="0000446C">
      <w:pPr>
        <w:spacing w:after="0" w:line="240" w:lineRule="auto"/>
        <w:ind w:firstLine="720"/>
        <w:jc w:val="both"/>
        <w:rPr>
          <w:rFonts w:ascii="Times New Roman" w:eastAsia="Times New Roman" w:hAnsi="Times New Roman" w:cs="Times New Roman"/>
          <w:sz w:val="28"/>
          <w:szCs w:val="28"/>
          <w:lang w:eastAsia="ru-RU"/>
        </w:rPr>
      </w:pPr>
      <w:r w:rsidRPr="001949B4">
        <w:rPr>
          <w:rFonts w:ascii="Times New Roman" w:eastAsia="Times New Roman" w:hAnsi="Times New Roman" w:cs="Times New Roman"/>
          <w:sz w:val="28"/>
          <w:szCs w:val="28"/>
          <w:lang w:eastAsia="ru-RU"/>
        </w:rPr>
        <w:t xml:space="preserve">Решение системы ОДУ в </w:t>
      </w:r>
      <w:r w:rsidRPr="001949B4">
        <w:rPr>
          <w:rFonts w:ascii="Times New Roman" w:eastAsia="Times New Roman" w:hAnsi="Times New Roman" w:cs="Times New Roman"/>
          <w:sz w:val="28"/>
          <w:szCs w:val="28"/>
          <w:lang w:val="en-US" w:eastAsia="ru-RU"/>
        </w:rPr>
        <w:t>Scilab</w:t>
      </w:r>
      <w:r w:rsidRPr="001949B4">
        <w:rPr>
          <w:rFonts w:ascii="Times New Roman" w:eastAsia="Times New Roman" w:hAnsi="Times New Roman" w:cs="Times New Roman"/>
          <w:sz w:val="28"/>
          <w:szCs w:val="28"/>
          <w:lang w:eastAsia="ru-RU"/>
        </w:rPr>
        <w:t xml:space="preserve"> начинается с создания функции </w:t>
      </w:r>
      <w:r w:rsidRPr="001949B4">
        <w:rPr>
          <w:rFonts w:ascii="Consolas" w:eastAsia="Times New Roman" w:hAnsi="Consolas" w:cs="Consolas"/>
          <w:b/>
          <w:color w:val="000000"/>
          <w:lang w:val="en-US" w:eastAsia="ru-RU"/>
        </w:rPr>
        <w:t>sys</w:t>
      </w:r>
      <w:r w:rsidRPr="001949B4">
        <w:rPr>
          <w:rFonts w:ascii="Times New Roman" w:eastAsia="Times New Roman" w:hAnsi="Times New Roman" w:cs="Times New Roman"/>
          <w:i/>
          <w:sz w:val="28"/>
          <w:szCs w:val="28"/>
          <w:lang w:eastAsia="ru-RU"/>
        </w:rPr>
        <w:t xml:space="preserve">, </w:t>
      </w:r>
      <w:r w:rsidRPr="001949B4">
        <w:rPr>
          <w:rFonts w:ascii="Times New Roman" w:eastAsia="Times New Roman" w:hAnsi="Times New Roman" w:cs="Times New Roman"/>
          <w:sz w:val="28"/>
          <w:szCs w:val="28"/>
          <w:lang w:eastAsia="ru-RU"/>
        </w:rPr>
        <w:t xml:space="preserve">описывающей систему (рис.2.5.2-2). После того, как заданы начальные условия ОДУ, производится обращение в функции </w:t>
      </w:r>
      <w:r w:rsidRPr="001949B4">
        <w:rPr>
          <w:rFonts w:ascii="Consolas" w:eastAsia="Times New Roman" w:hAnsi="Consolas" w:cs="Consolas"/>
          <w:b/>
          <w:color w:val="000000"/>
          <w:lang w:val="en-US" w:eastAsia="ru-RU"/>
        </w:rPr>
        <w:t>ode</w:t>
      </w:r>
      <w:r w:rsidRPr="001949B4">
        <w:rPr>
          <w:rFonts w:ascii="Times New Roman" w:eastAsia="Times New Roman" w:hAnsi="Times New Roman" w:cs="Times New Roman"/>
          <w:sz w:val="28"/>
          <w:szCs w:val="28"/>
          <w:lang w:eastAsia="ru-RU"/>
        </w:rPr>
        <w:t xml:space="preserve">, в результате которого формируется матрица решения </w:t>
      </w:r>
      <w:r w:rsidRPr="001949B4">
        <w:rPr>
          <w:rFonts w:ascii="Times New Roman" w:eastAsia="Times New Roman" w:hAnsi="Times New Roman" w:cs="Times New Roman"/>
          <w:b/>
          <w:sz w:val="24"/>
          <w:szCs w:val="24"/>
          <w:lang w:val="en-US" w:eastAsia="ru-RU"/>
        </w:rPr>
        <w:t>y</w:t>
      </w:r>
      <w:r w:rsidRPr="001949B4">
        <w:rPr>
          <w:rFonts w:ascii="Times New Roman" w:eastAsia="Times New Roman" w:hAnsi="Times New Roman" w:cs="Times New Roman"/>
          <w:sz w:val="28"/>
          <w:szCs w:val="28"/>
          <w:lang w:eastAsia="ru-RU"/>
        </w:rPr>
        <w:t xml:space="preserve">. Решение системы выводится в виде таблицы и графика. </w:t>
      </w:r>
      <w:r w:rsidRPr="001949B4">
        <w:rPr>
          <w:rFonts w:ascii="Times New Roman" w:eastAsia="Times New Roman" w:hAnsi="Times New Roman" w:cs="Times New Roman"/>
          <w:color w:val="FF0000"/>
          <w:sz w:val="28"/>
          <w:szCs w:val="28"/>
          <w:lang w:eastAsia="ru-RU"/>
        </w:rPr>
        <w:t>(Шапка таблицы и легенда для графика!)</w:t>
      </w:r>
    </w:p>
    <w:p w:rsidR="001949B4" w:rsidRPr="001949B4" w:rsidRDefault="001949B4" w:rsidP="0000446C">
      <w:pPr>
        <w:spacing w:after="0" w:line="240" w:lineRule="auto"/>
        <w:ind w:firstLine="720"/>
        <w:jc w:val="both"/>
        <w:rPr>
          <w:rFonts w:ascii="Times New Roman" w:eastAsia="Times New Roman" w:hAnsi="Times New Roman" w:cs="Times New Roman"/>
          <w:sz w:val="28"/>
          <w:szCs w:val="28"/>
          <w:lang w:eastAsia="ru-RU"/>
        </w:rPr>
      </w:pPr>
    </w:p>
    <w:tbl>
      <w:tblPr>
        <w:tblStyle w:val="100"/>
        <w:tblW w:w="0" w:type="auto"/>
        <w:tblLayout w:type="fixed"/>
        <w:tblLook w:val="04A0"/>
      </w:tblPr>
      <w:tblGrid>
        <w:gridCol w:w="9464"/>
      </w:tblGrid>
      <w:tr w:rsidR="001949B4" w:rsidRPr="001949B4" w:rsidTr="001949B4">
        <w:tc>
          <w:tcPr>
            <w:tcW w:w="9464" w:type="dxa"/>
          </w:tcPr>
          <w:p w:rsidR="001949B4" w:rsidRPr="00ED22BB" w:rsidRDefault="001949B4" w:rsidP="00E900A0">
            <w:pPr>
              <w:rPr>
                <w:rFonts w:ascii="Consolas" w:hAnsi="Consolas" w:cs="Consolas"/>
                <w:color w:val="000000"/>
                <w:sz w:val="22"/>
                <w:szCs w:val="22"/>
              </w:rPr>
            </w:pPr>
            <w:r w:rsidRPr="00ED22BB">
              <w:rPr>
                <w:rFonts w:ascii="Consolas" w:eastAsiaTheme="minorHAnsi" w:hAnsi="Consolas" w:cstheme="minorBidi"/>
                <w:sz w:val="22"/>
                <w:szCs w:val="22"/>
                <w:lang w:eastAsia="en-US"/>
              </w:rPr>
              <w:object w:dxaOrig="9420" w:dyaOrig="3870">
                <v:shape id="_x0000_i1310" type="#_x0000_t75" style="width:456.9pt;height:186.75pt" o:ole="">
                  <v:imagedata r:id="rId598" o:title=""/>
                </v:shape>
                <o:OLEObject Type="Embed" ProgID="PBrush" ShapeID="_x0000_i1310" DrawAspect="Content" ObjectID="_1628602090" r:id="rId599"/>
              </w:object>
            </w:r>
            <w:r w:rsidR="00C00545" w:rsidRPr="007C6456">
              <w:rPr>
                <w:rFonts w:asciiTheme="minorHAnsi" w:eastAsiaTheme="minorHAnsi" w:hAnsiTheme="minorHAnsi" w:cstheme="minorBidi"/>
                <w:sz w:val="22"/>
                <w:szCs w:val="22"/>
                <w:lang w:eastAsia="en-US"/>
              </w:rPr>
              <w:object w:dxaOrig="9210" w:dyaOrig="360">
                <v:shape id="_x0000_i1311" type="#_x0000_t75" style="width:460.5pt;height:18.2pt" o:ole="">
                  <v:imagedata r:id="rId21" o:title=""/>
                </v:shape>
                <o:OLEObject Type="Embed" ProgID="PBrush" ShapeID="_x0000_i1311" DrawAspect="Content" ObjectID="_1628602091" r:id="rId600"/>
              </w:object>
            </w:r>
            <w:r w:rsidRPr="00ED22BB">
              <w:rPr>
                <w:rFonts w:ascii="Consolas" w:hAnsi="Consolas" w:cs="Consolas"/>
                <w:color w:val="000000"/>
                <w:sz w:val="22"/>
                <w:szCs w:val="22"/>
              </w:rPr>
              <w:t xml:space="preserve">--&gt; // </w:t>
            </w:r>
            <w:r w:rsidRPr="00ED22BB">
              <w:rPr>
                <w:rFonts w:ascii="Consolas" w:hAnsi="Consolas" w:cs="Consolas"/>
                <w:b/>
                <w:i/>
                <w:color w:val="000000"/>
                <w:sz w:val="22"/>
                <w:szCs w:val="22"/>
              </w:rPr>
              <w:t xml:space="preserve">Решение системы ОДУ </w:t>
            </w:r>
          </w:p>
          <w:p w:rsidR="001949B4" w:rsidRPr="00ED22BB" w:rsidRDefault="001949B4" w:rsidP="00E900A0">
            <w:pPr>
              <w:rPr>
                <w:rFonts w:ascii="Consolas" w:hAnsi="Consolas" w:cs="Consolas"/>
                <w:color w:val="000000"/>
                <w:sz w:val="22"/>
                <w:szCs w:val="22"/>
              </w:rPr>
            </w:pPr>
            <w:r w:rsidRPr="00ED22BB">
              <w:rPr>
                <w:rFonts w:ascii="Consolas" w:hAnsi="Consolas" w:cs="Consolas"/>
                <w:sz w:val="22"/>
                <w:szCs w:val="22"/>
              </w:rPr>
              <w:t xml:space="preserve">--&gt; // </w:t>
            </w:r>
            <w:r w:rsidRPr="00ED22BB">
              <w:rPr>
                <w:rFonts w:ascii="Consolas" w:hAnsi="Consolas" w:cs="Consolas"/>
                <w:b/>
                <w:i/>
                <w:sz w:val="22"/>
                <w:szCs w:val="22"/>
              </w:rPr>
              <w:t xml:space="preserve">Загрузка сценария </w:t>
            </w:r>
            <w:r w:rsidRPr="00ED22BB">
              <w:rPr>
                <w:rFonts w:ascii="Consolas" w:hAnsi="Consolas" w:cs="Consolas"/>
                <w:b/>
                <w:i/>
                <w:color w:val="000000"/>
                <w:sz w:val="22"/>
                <w:szCs w:val="22"/>
              </w:rPr>
              <w:t xml:space="preserve">РИС2522 и его выполнение </w:t>
            </w:r>
          </w:p>
          <w:p w:rsidR="001949B4" w:rsidRPr="00ED22BB" w:rsidRDefault="001949B4" w:rsidP="00E900A0">
            <w:pPr>
              <w:rPr>
                <w:rFonts w:ascii="Consolas" w:hAnsi="Consolas" w:cs="Consolas"/>
                <w:color w:val="000000"/>
                <w:sz w:val="22"/>
                <w:szCs w:val="22"/>
              </w:rPr>
            </w:pPr>
            <w:r w:rsidRPr="00ED22BB">
              <w:rPr>
                <w:rFonts w:ascii="Consolas" w:hAnsi="Consolas" w:cs="Consolas"/>
                <w:color w:val="000000"/>
                <w:sz w:val="22"/>
                <w:szCs w:val="22"/>
              </w:rPr>
              <w:t>--&gt;</w:t>
            </w:r>
            <w:r w:rsidRPr="00ED22BB">
              <w:rPr>
                <w:rFonts w:ascii="Consolas" w:hAnsi="Consolas" w:cs="Consolas"/>
                <w:color w:val="000000"/>
                <w:sz w:val="22"/>
                <w:szCs w:val="22"/>
                <w:lang w:val="en-US"/>
              </w:rPr>
              <w:t>clear</w:t>
            </w:r>
          </w:p>
          <w:p w:rsidR="001949B4" w:rsidRPr="00ED22BB" w:rsidRDefault="001949B4" w:rsidP="00E900A0">
            <w:pPr>
              <w:rPr>
                <w:rFonts w:ascii="Consolas" w:hAnsi="Consolas" w:cs="Consolas"/>
                <w:sz w:val="22"/>
                <w:szCs w:val="22"/>
              </w:rPr>
            </w:pPr>
            <w:r w:rsidRPr="00ED22BB">
              <w:rPr>
                <w:rFonts w:ascii="Consolas" w:hAnsi="Consolas" w:cs="Consolas"/>
                <w:sz w:val="22"/>
                <w:szCs w:val="22"/>
              </w:rPr>
              <w:t>--&gt; // Начальные условия</w:t>
            </w:r>
          </w:p>
          <w:p w:rsidR="001949B4" w:rsidRPr="00ED22BB" w:rsidRDefault="001949B4" w:rsidP="00E900A0">
            <w:pPr>
              <w:rPr>
                <w:rFonts w:ascii="Consolas" w:hAnsi="Consolas" w:cs="Consolas"/>
                <w:sz w:val="22"/>
                <w:szCs w:val="22"/>
              </w:rPr>
            </w:pPr>
            <w:r w:rsidRPr="00ED22BB">
              <w:rPr>
                <w:rFonts w:ascii="Consolas" w:hAnsi="Consolas" w:cs="Consolas"/>
                <w:sz w:val="22"/>
                <w:szCs w:val="22"/>
              </w:rPr>
              <w:t>--&gt;</w:t>
            </w:r>
            <w:r w:rsidRPr="00ED22BB">
              <w:rPr>
                <w:rFonts w:ascii="Consolas" w:hAnsi="Consolas" w:cs="Consolas"/>
                <w:sz w:val="22"/>
                <w:szCs w:val="22"/>
                <w:lang w:val="en-US"/>
              </w:rPr>
              <w:t>x</w:t>
            </w:r>
            <w:r w:rsidRPr="00ED22BB">
              <w:rPr>
                <w:rFonts w:ascii="Consolas" w:hAnsi="Consolas" w:cs="Consolas"/>
                <w:sz w:val="22"/>
                <w:szCs w:val="22"/>
              </w:rPr>
              <w:t xml:space="preserve">0 = [0; 0]; </w:t>
            </w:r>
            <w:r w:rsidRPr="00ED22BB">
              <w:rPr>
                <w:rFonts w:ascii="Consolas" w:hAnsi="Consolas" w:cs="Consolas"/>
                <w:sz w:val="22"/>
                <w:szCs w:val="22"/>
                <w:lang w:val="en-US"/>
              </w:rPr>
              <w:t>t</w:t>
            </w:r>
            <w:r w:rsidRPr="00ED22BB">
              <w:rPr>
                <w:rFonts w:ascii="Consolas" w:hAnsi="Consolas" w:cs="Consolas"/>
                <w:sz w:val="22"/>
                <w:szCs w:val="22"/>
              </w:rPr>
              <w:t xml:space="preserve">0 = 0; </w:t>
            </w:r>
            <w:r w:rsidRPr="00ED22BB">
              <w:rPr>
                <w:rFonts w:ascii="Consolas" w:hAnsi="Consolas" w:cs="Consolas"/>
                <w:sz w:val="22"/>
                <w:szCs w:val="22"/>
                <w:lang w:val="en-US"/>
              </w:rPr>
              <w:t>t</w:t>
            </w:r>
            <w:r w:rsidRPr="00ED22BB">
              <w:rPr>
                <w:rFonts w:ascii="Consolas" w:hAnsi="Consolas" w:cs="Consolas"/>
                <w:sz w:val="22"/>
                <w:szCs w:val="22"/>
              </w:rPr>
              <w:t xml:space="preserve"> = 0:1:10; </w:t>
            </w:r>
          </w:p>
          <w:p w:rsidR="001949B4" w:rsidRPr="00ED22BB" w:rsidRDefault="001949B4" w:rsidP="00E900A0">
            <w:pPr>
              <w:rPr>
                <w:rFonts w:ascii="Consolas" w:hAnsi="Consolas" w:cs="Consolas"/>
                <w:sz w:val="22"/>
                <w:szCs w:val="22"/>
              </w:rPr>
            </w:pPr>
            <w:r w:rsidRPr="00ED22BB">
              <w:rPr>
                <w:rFonts w:ascii="Consolas" w:hAnsi="Consolas" w:cs="Consolas"/>
                <w:color w:val="000000"/>
                <w:sz w:val="22"/>
                <w:szCs w:val="22"/>
              </w:rPr>
              <w:t>--&gt;</w:t>
            </w:r>
          </w:p>
          <w:p w:rsidR="001949B4" w:rsidRPr="00ED22BB" w:rsidRDefault="001949B4" w:rsidP="00E900A0">
            <w:pPr>
              <w:rPr>
                <w:rFonts w:ascii="Consolas" w:hAnsi="Consolas" w:cs="Consolas"/>
                <w:color w:val="000000"/>
                <w:sz w:val="22"/>
                <w:szCs w:val="22"/>
                <w:lang w:val="en-US"/>
              </w:rPr>
            </w:pPr>
            <w:r w:rsidRPr="00ED22BB">
              <w:rPr>
                <w:rFonts w:ascii="Consolas" w:hAnsi="Consolas" w:cs="Consolas"/>
                <w:color w:val="000000"/>
                <w:sz w:val="22"/>
                <w:szCs w:val="22"/>
                <w:lang w:val="en-US"/>
              </w:rPr>
              <w:t>--&gt; exec('</w:t>
            </w:r>
            <w:r w:rsidRPr="00ED22BB">
              <w:rPr>
                <w:rFonts w:ascii="Consolas" w:hAnsi="Consolas" w:cs="Consolas"/>
                <w:color w:val="000000"/>
                <w:sz w:val="22"/>
                <w:szCs w:val="22"/>
              </w:rPr>
              <w:t>РИС</w:t>
            </w:r>
            <w:r w:rsidRPr="00ED22BB">
              <w:rPr>
                <w:rFonts w:ascii="Consolas" w:hAnsi="Consolas" w:cs="Consolas"/>
                <w:color w:val="000000"/>
                <w:sz w:val="22"/>
                <w:szCs w:val="22"/>
                <w:lang w:val="en-US"/>
              </w:rPr>
              <w:t>2522.sce', 0);</w:t>
            </w:r>
          </w:p>
          <w:p w:rsidR="001949B4" w:rsidRPr="00ED22BB" w:rsidRDefault="001949B4" w:rsidP="00E900A0">
            <w:pPr>
              <w:rPr>
                <w:rFonts w:ascii="Consolas" w:hAnsi="Consolas" w:cs="Consolas"/>
                <w:sz w:val="22"/>
                <w:szCs w:val="22"/>
                <w:lang w:val="en-US"/>
              </w:rPr>
            </w:pPr>
            <w:r w:rsidRPr="00ED22BB">
              <w:rPr>
                <w:rFonts w:ascii="Consolas" w:hAnsi="Consolas" w:cs="Consolas"/>
                <w:sz w:val="22"/>
                <w:szCs w:val="22"/>
                <w:lang w:val="en-US"/>
              </w:rPr>
              <w:t xml:space="preserve"> ans  =</w:t>
            </w:r>
          </w:p>
          <w:p w:rsidR="001949B4" w:rsidRPr="00ED22BB" w:rsidRDefault="001949B4" w:rsidP="00E900A0">
            <w:pPr>
              <w:rPr>
                <w:rFonts w:ascii="Consolas" w:hAnsi="Consolas" w:cs="Consolas"/>
                <w:sz w:val="22"/>
                <w:szCs w:val="22"/>
                <w:lang w:val="en-US"/>
              </w:rPr>
            </w:pPr>
            <w:r w:rsidRPr="00ED22BB">
              <w:rPr>
                <w:rFonts w:ascii="Consolas" w:hAnsi="Consolas" w:cs="Consolas"/>
                <w:sz w:val="22"/>
                <w:szCs w:val="22"/>
                <w:lang w:val="en-US"/>
              </w:rPr>
              <w:t xml:space="preserve">   0.  0.          0.       </w:t>
            </w:r>
          </w:p>
          <w:p w:rsidR="001949B4" w:rsidRPr="00ED22BB" w:rsidRDefault="001949B4" w:rsidP="00E900A0">
            <w:pPr>
              <w:rPr>
                <w:rFonts w:ascii="Consolas" w:hAnsi="Consolas" w:cs="Consolas"/>
                <w:sz w:val="22"/>
                <w:szCs w:val="22"/>
                <w:lang w:val="en-US"/>
              </w:rPr>
            </w:pPr>
            <w:r w:rsidRPr="00ED22BB">
              <w:rPr>
                <w:rFonts w:ascii="Consolas" w:hAnsi="Consolas" w:cs="Consolas"/>
                <w:sz w:val="22"/>
                <w:szCs w:val="22"/>
                <w:lang w:val="en-US"/>
              </w:rPr>
              <w:t xml:space="preserve">   1.  0.9802401   0.533358 </w:t>
            </w:r>
          </w:p>
          <w:p w:rsidR="001949B4" w:rsidRPr="00ED22BB" w:rsidRDefault="001949B4" w:rsidP="00E900A0">
            <w:pPr>
              <w:rPr>
                <w:rFonts w:ascii="Consolas" w:hAnsi="Consolas" w:cs="Consolas"/>
                <w:sz w:val="22"/>
                <w:szCs w:val="22"/>
                <w:lang w:val="en-US"/>
              </w:rPr>
            </w:pPr>
            <w:r w:rsidRPr="00ED22BB">
              <w:rPr>
                <w:rFonts w:ascii="Consolas" w:hAnsi="Consolas" w:cs="Consolas"/>
                <w:sz w:val="22"/>
                <w:szCs w:val="22"/>
                <w:lang w:val="en-US"/>
              </w:rPr>
              <w:t xml:space="preserve">   2.  1.4096497   0.9693978</w:t>
            </w:r>
          </w:p>
          <w:p w:rsidR="001949B4" w:rsidRPr="00ED22BB" w:rsidRDefault="001949B4" w:rsidP="00E900A0">
            <w:pPr>
              <w:rPr>
                <w:rFonts w:ascii="Consolas" w:hAnsi="Consolas" w:cs="Consolas"/>
                <w:sz w:val="22"/>
                <w:szCs w:val="22"/>
                <w:lang w:val="en-US"/>
              </w:rPr>
            </w:pPr>
            <w:r w:rsidRPr="00ED22BB">
              <w:rPr>
                <w:rFonts w:ascii="Consolas" w:hAnsi="Consolas" w:cs="Consolas"/>
                <w:sz w:val="22"/>
                <w:szCs w:val="22"/>
                <w:lang w:val="en-US"/>
              </w:rPr>
              <w:t xml:space="preserve">   3.  1.7429464   0.6024417</w:t>
            </w:r>
          </w:p>
          <w:p w:rsidR="001949B4" w:rsidRPr="00ED22BB" w:rsidRDefault="001949B4" w:rsidP="00E900A0">
            <w:pPr>
              <w:rPr>
                <w:rFonts w:ascii="Consolas" w:hAnsi="Consolas" w:cs="Consolas"/>
                <w:sz w:val="22"/>
                <w:szCs w:val="22"/>
                <w:lang w:val="en-US"/>
              </w:rPr>
            </w:pPr>
            <w:r w:rsidRPr="00ED22BB">
              <w:rPr>
                <w:rFonts w:ascii="Consolas" w:hAnsi="Consolas" w:cs="Consolas"/>
                <w:sz w:val="22"/>
                <w:szCs w:val="22"/>
                <w:lang w:val="en-US"/>
              </w:rPr>
              <w:t xml:space="preserve">   4.  2.4027415   0.2586293</w:t>
            </w:r>
          </w:p>
          <w:p w:rsidR="001949B4" w:rsidRPr="00ED22BB" w:rsidRDefault="001949B4" w:rsidP="00E900A0">
            <w:pPr>
              <w:rPr>
                <w:rFonts w:ascii="Consolas" w:hAnsi="Consolas" w:cs="Consolas"/>
                <w:sz w:val="22"/>
                <w:szCs w:val="22"/>
                <w:lang w:val="en-US"/>
              </w:rPr>
            </w:pPr>
            <w:r w:rsidRPr="00ED22BB">
              <w:rPr>
                <w:rFonts w:ascii="Consolas" w:hAnsi="Consolas" w:cs="Consolas"/>
                <w:sz w:val="22"/>
                <w:szCs w:val="22"/>
                <w:lang w:val="en-US"/>
              </w:rPr>
              <w:t xml:space="preserve">   5.  3.3312751   0.005761 </w:t>
            </w:r>
          </w:p>
          <w:p w:rsidR="001949B4" w:rsidRPr="00ED22BB" w:rsidRDefault="001949B4" w:rsidP="00E900A0">
            <w:pPr>
              <w:rPr>
                <w:rFonts w:ascii="Consolas" w:hAnsi="Consolas" w:cs="Consolas"/>
                <w:sz w:val="22"/>
                <w:szCs w:val="22"/>
                <w:lang w:val="en-US"/>
              </w:rPr>
            </w:pPr>
            <w:r w:rsidRPr="00ED22BB">
              <w:rPr>
                <w:rFonts w:ascii="Consolas" w:hAnsi="Consolas" w:cs="Consolas"/>
                <w:sz w:val="22"/>
                <w:szCs w:val="22"/>
                <w:lang w:val="en-US"/>
              </w:rPr>
              <w:t xml:space="preserve">   6.  4.2504071  -0.1650347</w:t>
            </w:r>
          </w:p>
          <w:p w:rsidR="001949B4" w:rsidRPr="00ED22BB" w:rsidRDefault="001949B4" w:rsidP="00E900A0">
            <w:pPr>
              <w:rPr>
                <w:rFonts w:ascii="Consolas" w:hAnsi="Consolas" w:cs="Consolas"/>
                <w:sz w:val="22"/>
                <w:szCs w:val="22"/>
                <w:lang w:val="en-US"/>
              </w:rPr>
            </w:pPr>
            <w:r w:rsidRPr="00ED22BB">
              <w:rPr>
                <w:rFonts w:ascii="Consolas" w:hAnsi="Consolas" w:cs="Consolas"/>
                <w:sz w:val="22"/>
                <w:szCs w:val="22"/>
                <w:lang w:val="en-US"/>
              </w:rPr>
              <w:t xml:space="preserve">   7.  4.826261   -0.2358589</w:t>
            </w:r>
          </w:p>
          <w:p w:rsidR="001949B4" w:rsidRPr="00ED22BB" w:rsidRDefault="001949B4" w:rsidP="00E900A0">
            <w:pPr>
              <w:rPr>
                <w:rFonts w:ascii="Consolas" w:hAnsi="Consolas" w:cs="Consolas"/>
                <w:sz w:val="22"/>
                <w:szCs w:val="22"/>
                <w:lang w:val="en-US"/>
              </w:rPr>
            </w:pPr>
            <w:r w:rsidRPr="00ED22BB">
              <w:rPr>
                <w:rFonts w:ascii="Consolas" w:hAnsi="Consolas" w:cs="Consolas"/>
                <w:sz w:val="22"/>
                <w:szCs w:val="22"/>
                <w:lang w:val="en-US"/>
              </w:rPr>
              <w:t xml:space="preserve">   8.  5.1581587  -0.2515654</w:t>
            </w:r>
          </w:p>
          <w:p w:rsidR="001949B4" w:rsidRPr="00ED22BB" w:rsidRDefault="001949B4" w:rsidP="00E900A0">
            <w:pPr>
              <w:rPr>
                <w:rFonts w:ascii="Consolas" w:hAnsi="Consolas" w:cs="Consolas"/>
                <w:sz w:val="22"/>
                <w:szCs w:val="22"/>
                <w:lang w:val="en-US"/>
              </w:rPr>
            </w:pPr>
            <w:r w:rsidRPr="00ED22BB">
              <w:rPr>
                <w:rFonts w:ascii="Consolas" w:hAnsi="Consolas" w:cs="Consolas"/>
                <w:sz w:val="22"/>
                <w:szCs w:val="22"/>
                <w:lang w:val="en-US"/>
              </w:rPr>
              <w:t xml:space="preserve">   9.  5.3963437  -0.2509281</w:t>
            </w:r>
          </w:p>
          <w:p w:rsidR="001949B4" w:rsidRPr="001949B4" w:rsidRDefault="001949B4" w:rsidP="00E900A0">
            <w:pPr>
              <w:rPr>
                <w:sz w:val="28"/>
                <w:szCs w:val="28"/>
                <w:lang w:val="en-US"/>
              </w:rPr>
            </w:pPr>
            <w:r w:rsidRPr="00ED22BB">
              <w:rPr>
                <w:rFonts w:ascii="Consolas" w:hAnsi="Consolas" w:cs="Consolas"/>
                <w:sz w:val="22"/>
                <w:szCs w:val="22"/>
                <w:lang w:val="en-US"/>
              </w:rPr>
              <w:t xml:space="preserve">   10. 5.5981318  -0.2461951</w:t>
            </w:r>
          </w:p>
        </w:tc>
      </w:tr>
      <w:tr w:rsidR="001949B4" w:rsidRPr="001949B4" w:rsidTr="001949B4">
        <w:tc>
          <w:tcPr>
            <w:tcW w:w="9464" w:type="dxa"/>
          </w:tcPr>
          <w:p w:rsidR="001949B4" w:rsidRPr="001949B4" w:rsidRDefault="00ED22BB" w:rsidP="0000446C">
            <w:pPr>
              <w:jc w:val="both"/>
              <w:rPr>
                <w:rFonts w:ascii="Consolas" w:hAnsi="Consolas" w:cs="Consolas"/>
                <w:noProof/>
              </w:rPr>
            </w:pPr>
            <w:r w:rsidRPr="001949B4">
              <w:rPr>
                <w:rFonts w:asciiTheme="minorHAnsi" w:eastAsiaTheme="minorHAnsi" w:hAnsiTheme="minorHAnsi" w:cstheme="minorBidi"/>
                <w:sz w:val="24"/>
                <w:szCs w:val="24"/>
                <w:lang w:eastAsia="en-US"/>
              </w:rPr>
              <w:object w:dxaOrig="7356" w:dyaOrig="5820">
                <v:shape id="_x0000_i1312" type="#_x0000_t75" style="width:290pt;height:229.45pt" o:ole="">
                  <v:imagedata r:id="rId601" o:title=""/>
                </v:shape>
                <o:OLEObject Type="Embed" ProgID="PBrush" ShapeID="_x0000_i1312" DrawAspect="Content" ObjectID="_1628602092" r:id="rId602"/>
              </w:object>
            </w:r>
          </w:p>
        </w:tc>
      </w:tr>
    </w:tbl>
    <w:p w:rsidR="001949B4" w:rsidRPr="001949B4" w:rsidRDefault="001949B4" w:rsidP="0000446C">
      <w:pPr>
        <w:spacing w:after="0" w:line="240" w:lineRule="auto"/>
        <w:ind w:firstLine="720"/>
        <w:jc w:val="center"/>
        <w:rPr>
          <w:rFonts w:ascii="Times New Roman" w:eastAsia="Times New Roman" w:hAnsi="Times New Roman" w:cs="Times New Roman"/>
          <w:noProof/>
          <w:sz w:val="28"/>
          <w:szCs w:val="28"/>
          <w:lang w:eastAsia="ru-RU"/>
        </w:rPr>
      </w:pPr>
    </w:p>
    <w:p w:rsidR="001949B4" w:rsidRPr="001949B4" w:rsidRDefault="001949B4" w:rsidP="0000446C">
      <w:pPr>
        <w:spacing w:after="0" w:line="240" w:lineRule="auto"/>
        <w:ind w:firstLine="720"/>
        <w:jc w:val="center"/>
        <w:rPr>
          <w:rFonts w:ascii="Times New Roman" w:eastAsia="Times New Roman" w:hAnsi="Times New Roman" w:cs="Times New Roman"/>
          <w:noProof/>
          <w:sz w:val="28"/>
          <w:szCs w:val="28"/>
          <w:lang w:eastAsia="ru-RU"/>
        </w:rPr>
      </w:pPr>
      <w:r w:rsidRPr="001949B4">
        <w:rPr>
          <w:rFonts w:ascii="Times New Roman" w:eastAsia="Times New Roman" w:hAnsi="Times New Roman" w:cs="Times New Roman"/>
          <w:noProof/>
          <w:sz w:val="28"/>
          <w:szCs w:val="28"/>
          <w:highlight w:val="yellow"/>
          <w:lang w:eastAsia="ru-RU"/>
        </w:rPr>
        <w:t>Рис.2.5.2-2. Решение системы ОДУ</w:t>
      </w:r>
    </w:p>
    <w:p w:rsidR="001949B4" w:rsidRPr="001949B4" w:rsidRDefault="001949B4" w:rsidP="0000446C">
      <w:pPr>
        <w:spacing w:after="0" w:line="240" w:lineRule="auto"/>
        <w:jc w:val="both"/>
        <w:rPr>
          <w:rFonts w:ascii="Times New Roman" w:eastAsia="Times New Roman" w:hAnsi="Times New Roman" w:cs="Times New Roman"/>
          <w:sz w:val="28"/>
          <w:szCs w:val="28"/>
          <w:lang w:eastAsia="ru-RU"/>
        </w:rPr>
      </w:pPr>
    </w:p>
    <w:p w:rsidR="00963A5A" w:rsidRPr="001949B4" w:rsidRDefault="00963A5A" w:rsidP="00963A5A">
      <w:pPr>
        <w:spacing w:after="0" w:line="240"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Рассмотрим задачу п</w:t>
      </w:r>
      <w:r w:rsidRPr="001949B4">
        <w:rPr>
          <w:rFonts w:ascii="Times New Roman" w:eastAsia="Times New Roman" w:hAnsi="Times New Roman" w:cs="Times New Roman"/>
          <w:sz w:val="28"/>
          <w:szCs w:val="28"/>
          <w:lang w:eastAsia="ru-RU"/>
        </w:rPr>
        <w:t>остро</w:t>
      </w:r>
      <w:r>
        <w:rPr>
          <w:rFonts w:ascii="Times New Roman" w:eastAsia="Times New Roman" w:hAnsi="Times New Roman" w:cs="Times New Roman"/>
          <w:sz w:val="28"/>
          <w:szCs w:val="28"/>
          <w:lang w:eastAsia="ru-RU"/>
        </w:rPr>
        <w:t>ения</w:t>
      </w:r>
      <w:r w:rsidRPr="001949B4">
        <w:rPr>
          <w:rFonts w:ascii="Times New Roman" w:eastAsia="Times New Roman" w:hAnsi="Times New Roman" w:cs="Times New Roman"/>
          <w:sz w:val="28"/>
          <w:szCs w:val="28"/>
          <w:lang w:eastAsia="ru-RU"/>
        </w:rPr>
        <w:t xml:space="preserve"> временн</w:t>
      </w:r>
      <w:r>
        <w:rPr>
          <w:rFonts w:ascii="Times New Roman" w:eastAsia="Times New Roman" w:hAnsi="Times New Roman" w:cs="Times New Roman"/>
          <w:sz w:val="28"/>
          <w:szCs w:val="28"/>
          <w:lang w:eastAsia="ru-RU"/>
        </w:rPr>
        <w:t>ой</w:t>
      </w:r>
      <w:r w:rsidRPr="001949B4">
        <w:rPr>
          <w:rFonts w:ascii="Times New Roman" w:eastAsia="Times New Roman" w:hAnsi="Times New Roman" w:cs="Times New Roman"/>
          <w:sz w:val="28"/>
          <w:szCs w:val="28"/>
          <w:lang w:eastAsia="ru-RU"/>
        </w:rPr>
        <w:t xml:space="preserve"> зависимост</w:t>
      </w:r>
      <w:r>
        <w:rPr>
          <w:rFonts w:ascii="Times New Roman" w:eastAsia="Times New Roman" w:hAnsi="Times New Roman" w:cs="Times New Roman"/>
          <w:sz w:val="28"/>
          <w:szCs w:val="28"/>
          <w:lang w:eastAsia="ru-RU"/>
        </w:rPr>
        <w:t>и</w:t>
      </w:r>
      <w:r w:rsidRPr="001949B4">
        <w:rPr>
          <w:rFonts w:ascii="Times New Roman" w:eastAsia="Times New Roman" w:hAnsi="Times New Roman" w:cs="Times New Roman"/>
          <w:sz w:val="28"/>
          <w:szCs w:val="28"/>
          <w:lang w:eastAsia="ru-RU"/>
        </w:rPr>
        <w:t xml:space="preserve"> тока </w:t>
      </w:r>
      <w:r w:rsidRPr="001949B4">
        <w:rPr>
          <w:rFonts w:ascii="Consolas" w:eastAsia="Times New Roman" w:hAnsi="Consolas" w:cs="Times New Roman"/>
          <w:b/>
          <w:lang w:val="en-US" w:eastAsia="ru-RU"/>
        </w:rPr>
        <w:t>i</w:t>
      </w:r>
      <w:r w:rsidRPr="004569E5">
        <w:rPr>
          <w:rFonts w:ascii="Consolas" w:eastAsia="Times New Roman" w:hAnsi="Consolas" w:cs="Times New Roman"/>
          <w:b/>
          <w:lang w:eastAsia="ru-RU"/>
        </w:rPr>
        <w:t>(</w:t>
      </w:r>
      <w:r w:rsidRPr="001949B4">
        <w:rPr>
          <w:rFonts w:ascii="Consolas" w:eastAsia="Times New Roman" w:hAnsi="Consolas" w:cs="Times New Roman"/>
          <w:b/>
          <w:lang w:val="en-US" w:eastAsia="ru-RU"/>
        </w:rPr>
        <w:t>t</w:t>
      </w:r>
      <w:r w:rsidRPr="004569E5">
        <w:rPr>
          <w:rFonts w:ascii="Consolas" w:eastAsia="Times New Roman" w:hAnsi="Consolas" w:cs="Times New Roman"/>
          <w:b/>
          <w:lang w:eastAsia="ru-RU"/>
        </w:rPr>
        <w:t>)</w:t>
      </w:r>
      <w:r w:rsidRPr="001949B4">
        <w:rPr>
          <w:rFonts w:ascii="Times New Roman" w:eastAsia="Times New Roman" w:hAnsi="Times New Roman" w:cs="Times New Roman"/>
          <w:sz w:val="28"/>
          <w:szCs w:val="28"/>
          <w:lang w:eastAsia="ru-RU"/>
        </w:rPr>
        <w:t xml:space="preserve"> в </w:t>
      </w:r>
      <w:r w:rsidRPr="001949B4">
        <w:rPr>
          <w:rFonts w:ascii="Consolas" w:eastAsia="Times New Roman" w:hAnsi="Consolas" w:cs="Times New Roman"/>
          <w:b/>
          <w:lang w:val="en-US" w:eastAsia="ru-RU"/>
        </w:rPr>
        <w:t>RC</w:t>
      </w:r>
      <w:r w:rsidRPr="001949B4">
        <w:rPr>
          <w:rFonts w:ascii="Times New Roman" w:eastAsia="Times New Roman" w:hAnsi="Times New Roman" w:cs="Times New Roman"/>
          <w:sz w:val="28"/>
          <w:szCs w:val="28"/>
          <w:lang w:eastAsia="ru-RU"/>
        </w:rPr>
        <w:t>-цепи</w:t>
      </w:r>
      <w:r>
        <w:rPr>
          <w:rFonts w:ascii="Times New Roman" w:eastAsia="Times New Roman" w:hAnsi="Times New Roman" w:cs="Times New Roman"/>
          <w:sz w:val="28"/>
          <w:szCs w:val="28"/>
          <w:lang w:eastAsia="ru-RU"/>
        </w:rPr>
        <w:t>.</w:t>
      </w:r>
    </w:p>
    <w:p w:rsidR="001949B4" w:rsidRPr="001949B4" w:rsidRDefault="001949B4" w:rsidP="0000446C">
      <w:pPr>
        <w:spacing w:after="0" w:line="240" w:lineRule="auto"/>
        <w:ind w:firstLine="708"/>
        <w:jc w:val="both"/>
        <w:rPr>
          <w:rFonts w:ascii="Times New Roman" w:eastAsiaTheme="minorEastAsia" w:hAnsi="Times New Roman" w:cs="Times New Roman"/>
          <w:sz w:val="24"/>
          <w:szCs w:val="24"/>
          <w:lang w:eastAsia="ru-RU"/>
        </w:rPr>
      </w:pPr>
      <w:r w:rsidRPr="001949B4">
        <w:rPr>
          <w:rFonts w:ascii="Times New Roman" w:eastAsia="Times New Roman" w:hAnsi="Times New Roman" w:cs="Times New Roman"/>
          <w:sz w:val="28"/>
          <w:szCs w:val="28"/>
          <w:lang w:eastAsia="ru-RU"/>
        </w:rPr>
        <w:t xml:space="preserve">Построить временную зависимость тока </w:t>
      </w:r>
      <w:r w:rsidRPr="00963A5A">
        <w:rPr>
          <w:rFonts w:ascii="Consolas" w:eastAsia="Times New Roman" w:hAnsi="Consolas" w:cs="Times New Roman"/>
          <w:b/>
          <w:lang w:val="en-US" w:eastAsia="ru-RU"/>
        </w:rPr>
        <w:t>i</w:t>
      </w:r>
      <w:r w:rsidRPr="004569E5">
        <w:rPr>
          <w:rFonts w:ascii="Consolas" w:eastAsia="Times New Roman" w:hAnsi="Consolas" w:cs="Times New Roman"/>
          <w:b/>
          <w:lang w:eastAsia="ru-RU"/>
        </w:rPr>
        <w:t>(</w:t>
      </w:r>
      <w:r w:rsidRPr="00963A5A">
        <w:rPr>
          <w:rFonts w:ascii="Consolas" w:eastAsia="Times New Roman" w:hAnsi="Consolas" w:cs="Times New Roman"/>
          <w:b/>
          <w:lang w:val="en-US" w:eastAsia="ru-RU"/>
        </w:rPr>
        <w:t>t</w:t>
      </w:r>
      <w:r w:rsidRPr="004569E5">
        <w:rPr>
          <w:rFonts w:ascii="Consolas" w:eastAsia="Times New Roman" w:hAnsi="Consolas" w:cs="Times New Roman"/>
          <w:b/>
          <w:lang w:eastAsia="ru-RU"/>
        </w:rPr>
        <w:t>)</w:t>
      </w:r>
      <w:r w:rsidRPr="001949B4">
        <w:rPr>
          <w:rFonts w:ascii="Times New Roman" w:eastAsia="Times New Roman" w:hAnsi="Times New Roman" w:cs="Times New Roman"/>
          <w:sz w:val="28"/>
          <w:szCs w:val="28"/>
          <w:lang w:eastAsia="ru-RU"/>
        </w:rPr>
        <w:t xml:space="preserve"> в неразветвленной </w:t>
      </w:r>
      <w:r w:rsidRPr="00963A5A">
        <w:rPr>
          <w:rFonts w:ascii="Consolas" w:eastAsia="Times New Roman" w:hAnsi="Consolas" w:cs="Times New Roman"/>
          <w:b/>
          <w:lang w:val="en-US" w:eastAsia="ru-RU"/>
        </w:rPr>
        <w:t>RC</w:t>
      </w:r>
      <w:r w:rsidRPr="001949B4">
        <w:rPr>
          <w:rFonts w:ascii="Times New Roman" w:eastAsia="Times New Roman" w:hAnsi="Times New Roman" w:cs="Times New Roman"/>
          <w:sz w:val="28"/>
          <w:szCs w:val="28"/>
          <w:lang w:eastAsia="ru-RU"/>
        </w:rPr>
        <w:t>-цепи (рис. 3.3-4), если цепь включается на постоянное напряжение при нулевых начальных условиях.</w:t>
      </w:r>
    </w:p>
    <w:p w:rsidR="001949B4" w:rsidRPr="001949B4" w:rsidRDefault="001949B4" w:rsidP="0000446C">
      <w:pPr>
        <w:spacing w:after="0" w:line="240" w:lineRule="auto"/>
        <w:jc w:val="both"/>
        <w:rPr>
          <w:rFonts w:ascii="Times New Roman" w:eastAsia="Times New Roman" w:hAnsi="Times New Roman" w:cs="Times New Roman"/>
          <w:sz w:val="28"/>
          <w:szCs w:val="28"/>
          <w:lang w:eastAsia="ru-RU"/>
        </w:rPr>
      </w:pPr>
    </w:p>
    <w:tbl>
      <w:tblPr>
        <w:tblStyle w:val="100"/>
        <w:tblW w:w="0" w:type="auto"/>
        <w:tblLayout w:type="fixed"/>
        <w:tblLook w:val="04A0"/>
      </w:tblPr>
      <w:tblGrid>
        <w:gridCol w:w="5353"/>
        <w:gridCol w:w="4218"/>
      </w:tblGrid>
      <w:tr w:rsidR="001949B4" w:rsidRPr="001949B4" w:rsidTr="001949B4">
        <w:tc>
          <w:tcPr>
            <w:tcW w:w="9571" w:type="dxa"/>
            <w:gridSpan w:val="2"/>
          </w:tcPr>
          <w:p w:rsidR="001949B4" w:rsidRPr="001949B4" w:rsidRDefault="001949B4" w:rsidP="0000446C">
            <w:pPr>
              <w:jc w:val="both"/>
              <w:rPr>
                <w:sz w:val="28"/>
                <w:szCs w:val="28"/>
              </w:rPr>
            </w:pPr>
            <w:r w:rsidRPr="001949B4">
              <w:rPr>
                <w:rFonts w:asciiTheme="minorHAnsi" w:eastAsiaTheme="minorHAnsi" w:hAnsiTheme="minorHAnsi" w:cstheme="minorBidi"/>
                <w:sz w:val="24"/>
                <w:szCs w:val="24"/>
                <w:lang w:eastAsia="en-US"/>
              </w:rPr>
              <w:object w:dxaOrig="9540" w:dyaOrig="7425">
                <v:shape id="_x0000_i1313" type="#_x0000_t75" style="width:467.6pt;height:364.75pt" o:ole="">
                  <v:imagedata r:id="rId603" o:title=""/>
                </v:shape>
                <o:OLEObject Type="Embed" ProgID="PBrush" ShapeID="_x0000_i1313" DrawAspect="Content" ObjectID="_1628602093" r:id="rId604"/>
              </w:object>
            </w:r>
          </w:p>
        </w:tc>
      </w:tr>
      <w:tr w:rsidR="001949B4" w:rsidRPr="001949B4" w:rsidTr="001949B4">
        <w:tc>
          <w:tcPr>
            <w:tcW w:w="5353" w:type="dxa"/>
          </w:tcPr>
          <w:p w:rsidR="001949B4" w:rsidRPr="001949B4" w:rsidRDefault="001949B4" w:rsidP="0000446C">
            <w:pPr>
              <w:jc w:val="both"/>
              <w:rPr>
                <w:sz w:val="28"/>
                <w:szCs w:val="28"/>
              </w:rPr>
            </w:pPr>
            <w:r w:rsidRPr="001949B4">
              <w:rPr>
                <w:rFonts w:asciiTheme="minorHAnsi" w:eastAsiaTheme="minorHAnsi" w:hAnsiTheme="minorHAnsi" w:cstheme="minorBidi"/>
                <w:sz w:val="24"/>
                <w:szCs w:val="24"/>
                <w:lang w:eastAsia="en-US"/>
              </w:rPr>
              <w:object w:dxaOrig="8745" w:dyaOrig="7035">
                <v:shape id="_x0000_i1314" type="#_x0000_t75" style="width:264.65pt;height:211.25pt" o:ole="">
                  <v:imagedata r:id="rId605" o:title=""/>
                </v:shape>
                <o:OLEObject Type="Embed" ProgID="PBrush" ShapeID="_x0000_i1314" DrawAspect="Content" ObjectID="_1628602094" r:id="rId606"/>
              </w:object>
            </w:r>
          </w:p>
        </w:tc>
        <w:tc>
          <w:tcPr>
            <w:tcW w:w="4218" w:type="dxa"/>
          </w:tcPr>
          <w:p w:rsidR="001949B4" w:rsidRPr="001949B4" w:rsidRDefault="001949B4" w:rsidP="0000446C">
            <w:pPr>
              <w:jc w:val="both"/>
              <w:rPr>
                <w:sz w:val="28"/>
                <w:szCs w:val="28"/>
              </w:rPr>
            </w:pPr>
            <w:r w:rsidRPr="001949B4">
              <w:rPr>
                <w:noProof/>
                <w:sz w:val="28"/>
                <w:szCs w:val="28"/>
              </w:rPr>
              <w:drawing>
                <wp:inline distT="0" distB="0" distL="0" distR="0">
                  <wp:extent cx="2135362" cy="1258740"/>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6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149020" cy="1266791"/>
                          </a:xfrm>
                          <a:prstGeom prst="rect">
                            <a:avLst/>
                          </a:prstGeom>
                          <a:noFill/>
                          <a:ln>
                            <a:noFill/>
                          </a:ln>
                        </pic:spPr>
                      </pic:pic>
                    </a:graphicData>
                  </a:graphic>
                </wp:inline>
              </w:drawing>
            </w:r>
          </w:p>
          <w:p w:rsidR="001949B4" w:rsidRPr="001949B4" w:rsidRDefault="001949B4" w:rsidP="0000446C">
            <w:pPr>
              <w:rPr>
                <w:sz w:val="28"/>
                <w:szCs w:val="28"/>
              </w:rPr>
            </w:pPr>
          </w:p>
          <w:p w:rsidR="001949B4" w:rsidRPr="001949B4" w:rsidRDefault="001949B4" w:rsidP="0000446C">
            <w:pPr>
              <w:tabs>
                <w:tab w:val="left" w:pos="1265"/>
              </w:tabs>
              <w:jc w:val="center"/>
              <w:rPr>
                <w:rFonts w:ascii="Consolas" w:hAnsi="Consolas"/>
                <w:b/>
              </w:rPr>
            </w:pPr>
            <w:r w:rsidRPr="001949B4">
              <w:rPr>
                <w:rFonts w:ascii="Consolas" w:hAnsi="Consolas"/>
                <w:b/>
              </w:rPr>
              <w:t xml:space="preserve">Неразветвленная </w:t>
            </w:r>
            <w:r w:rsidRPr="001949B4">
              <w:rPr>
                <w:rFonts w:ascii="Consolas" w:hAnsi="Consolas"/>
                <w:b/>
                <w:lang w:val="en-US"/>
              </w:rPr>
              <w:t>RC</w:t>
            </w:r>
            <w:r w:rsidRPr="001949B4">
              <w:rPr>
                <w:rFonts w:ascii="Consolas" w:hAnsi="Consolas"/>
                <w:b/>
              </w:rPr>
              <w:t>-цепь</w:t>
            </w:r>
          </w:p>
          <w:p w:rsidR="001949B4" w:rsidRPr="001949B4" w:rsidRDefault="001949B4" w:rsidP="0000446C">
            <w:pPr>
              <w:tabs>
                <w:tab w:val="left" w:pos="1265"/>
              </w:tabs>
              <w:jc w:val="center"/>
              <w:rPr>
                <w:rFonts w:ascii="Consolas" w:hAnsi="Consolas"/>
                <w:b/>
              </w:rPr>
            </w:pPr>
          </w:p>
          <w:p w:rsidR="001949B4" w:rsidRPr="001949B4" w:rsidRDefault="001949B4" w:rsidP="0000446C">
            <w:pPr>
              <w:jc w:val="both"/>
              <w:rPr>
                <w:sz w:val="28"/>
                <w:szCs w:val="28"/>
              </w:rPr>
            </w:pPr>
            <w:r w:rsidRPr="001949B4">
              <w:rPr>
                <w:sz w:val="28"/>
                <w:szCs w:val="28"/>
              </w:rPr>
              <w:t>Дано:</w:t>
            </w:r>
          </w:p>
          <w:p w:rsidR="001949B4" w:rsidRPr="001949B4" w:rsidRDefault="001949B4" w:rsidP="0000446C">
            <w:pPr>
              <w:rPr>
                <w:sz w:val="28"/>
                <w:szCs w:val="28"/>
              </w:rPr>
            </w:pPr>
            <w:r w:rsidRPr="00E900A0">
              <w:rPr>
                <w:rFonts w:ascii="Consolas" w:hAnsi="Consolas"/>
                <w:sz w:val="22"/>
                <w:szCs w:val="22"/>
                <w:lang w:val="en-US"/>
              </w:rPr>
              <w:t>E</w:t>
            </w:r>
            <w:r w:rsidRPr="00E900A0">
              <w:rPr>
                <w:rFonts w:ascii="Consolas" w:hAnsi="Consolas"/>
                <w:sz w:val="22"/>
                <w:szCs w:val="22"/>
              </w:rPr>
              <w:t>=1 В</w:t>
            </w:r>
            <w:r w:rsidRPr="001949B4">
              <w:rPr>
                <w:sz w:val="28"/>
                <w:szCs w:val="28"/>
              </w:rPr>
              <w:t xml:space="preserve"> – ЭДС источника;</w:t>
            </w:r>
          </w:p>
          <w:p w:rsidR="001949B4" w:rsidRPr="001949B4" w:rsidRDefault="001949B4" w:rsidP="0000446C">
            <w:pPr>
              <w:rPr>
                <w:sz w:val="28"/>
                <w:szCs w:val="28"/>
              </w:rPr>
            </w:pPr>
            <w:r w:rsidRPr="00E900A0">
              <w:rPr>
                <w:rFonts w:ascii="Consolas" w:hAnsi="Consolas"/>
                <w:sz w:val="22"/>
                <w:szCs w:val="22"/>
                <w:lang w:val="en-US"/>
              </w:rPr>
              <w:t>R</w:t>
            </w:r>
            <w:r w:rsidRPr="009847AB">
              <w:rPr>
                <w:rFonts w:ascii="Consolas" w:hAnsi="Consolas"/>
                <w:sz w:val="22"/>
                <w:szCs w:val="22"/>
              </w:rPr>
              <w:t>=1 Ом</w:t>
            </w:r>
            <w:r w:rsidRPr="001949B4">
              <w:rPr>
                <w:sz w:val="28"/>
                <w:szCs w:val="28"/>
              </w:rPr>
              <w:t xml:space="preserve"> – сопротивление;</w:t>
            </w:r>
          </w:p>
          <w:p w:rsidR="001949B4" w:rsidRPr="001949B4" w:rsidRDefault="001949B4" w:rsidP="0000446C">
            <w:pPr>
              <w:rPr>
                <w:sz w:val="28"/>
                <w:szCs w:val="28"/>
              </w:rPr>
            </w:pPr>
            <w:r w:rsidRPr="009847AB">
              <w:rPr>
                <w:rFonts w:ascii="Consolas" w:hAnsi="Consolas"/>
                <w:sz w:val="22"/>
                <w:szCs w:val="22"/>
              </w:rPr>
              <w:t>С=1 Ф</w:t>
            </w:r>
            <w:r w:rsidRPr="001949B4">
              <w:rPr>
                <w:sz w:val="28"/>
                <w:szCs w:val="28"/>
              </w:rPr>
              <w:t xml:space="preserve"> – емкость;</w:t>
            </w:r>
          </w:p>
          <w:p w:rsidR="001949B4" w:rsidRPr="001949B4" w:rsidRDefault="001949B4" w:rsidP="0000446C">
            <w:pPr>
              <w:rPr>
                <w:sz w:val="28"/>
                <w:szCs w:val="28"/>
              </w:rPr>
            </w:pPr>
            <w:r w:rsidRPr="00E900A0">
              <w:rPr>
                <w:rFonts w:ascii="Consolas" w:hAnsi="Consolas"/>
                <w:sz w:val="22"/>
                <w:szCs w:val="22"/>
                <w:lang w:val="en-US"/>
              </w:rPr>
              <w:t>t</w:t>
            </w:r>
            <w:r w:rsidRPr="009847AB">
              <w:rPr>
                <w:rFonts w:ascii="Consolas" w:hAnsi="Consolas"/>
                <w:sz w:val="22"/>
                <w:szCs w:val="22"/>
              </w:rPr>
              <w:t>=[0, 6</w:t>
            </w:r>
            <w:r w:rsidRPr="00E900A0">
              <w:rPr>
                <w:rFonts w:ascii="Consolas" w:hAnsi="Consolas"/>
                <w:sz w:val="22"/>
                <w:szCs w:val="22"/>
                <w:lang w:val="en-US"/>
              </w:rPr>
              <w:t>τ</w:t>
            </w:r>
            <w:r w:rsidRPr="009847AB">
              <w:rPr>
                <w:rFonts w:ascii="Consolas" w:hAnsi="Consolas"/>
                <w:sz w:val="22"/>
                <w:szCs w:val="22"/>
              </w:rPr>
              <w:t xml:space="preserve">] </w:t>
            </w:r>
            <w:r w:rsidRPr="00E900A0">
              <w:rPr>
                <w:rFonts w:ascii="Consolas" w:hAnsi="Consolas"/>
                <w:sz w:val="22"/>
                <w:szCs w:val="22"/>
                <w:lang w:val="en-US"/>
              </w:rPr>
              <w:t>c</w:t>
            </w:r>
            <w:r w:rsidRPr="001949B4">
              <w:rPr>
                <w:sz w:val="28"/>
                <w:szCs w:val="28"/>
              </w:rPr>
              <w:t xml:space="preserve"> – временной интервал.</w:t>
            </w:r>
          </w:p>
          <w:p w:rsidR="001949B4" w:rsidRPr="001949B4" w:rsidRDefault="001949B4" w:rsidP="0000446C">
            <w:pPr>
              <w:tabs>
                <w:tab w:val="left" w:pos="1265"/>
              </w:tabs>
              <w:jc w:val="center"/>
              <w:rPr>
                <w:sz w:val="28"/>
                <w:szCs w:val="28"/>
              </w:rPr>
            </w:pPr>
          </w:p>
        </w:tc>
      </w:tr>
    </w:tbl>
    <w:p w:rsidR="001949B4" w:rsidRPr="001949B4" w:rsidRDefault="001949B4" w:rsidP="0000446C">
      <w:pPr>
        <w:spacing w:after="0" w:line="240" w:lineRule="auto"/>
        <w:jc w:val="both"/>
        <w:rPr>
          <w:rFonts w:ascii="Times New Roman" w:eastAsia="Times New Roman" w:hAnsi="Times New Roman" w:cs="Times New Roman"/>
          <w:sz w:val="28"/>
          <w:szCs w:val="28"/>
          <w:lang w:eastAsia="ru-RU"/>
        </w:rPr>
      </w:pPr>
    </w:p>
    <w:p w:rsidR="001949B4" w:rsidRPr="001949B4" w:rsidRDefault="001949B4" w:rsidP="0000446C">
      <w:pPr>
        <w:spacing w:after="0" w:line="240" w:lineRule="auto"/>
        <w:jc w:val="center"/>
        <w:rPr>
          <w:rFonts w:ascii="Times New Roman" w:eastAsia="Times New Roman" w:hAnsi="Times New Roman" w:cs="Times New Roman"/>
          <w:sz w:val="28"/>
          <w:szCs w:val="28"/>
          <w:lang w:eastAsia="ru-RU"/>
        </w:rPr>
      </w:pPr>
      <w:r w:rsidRPr="001949B4">
        <w:rPr>
          <w:rFonts w:ascii="Times New Roman" w:eastAsia="Times New Roman" w:hAnsi="Times New Roman" w:cs="Times New Roman"/>
          <w:noProof/>
          <w:sz w:val="28"/>
          <w:szCs w:val="28"/>
          <w:lang w:eastAsia="ru-RU"/>
        </w:rPr>
        <w:t xml:space="preserve">Рис.2.5.2-3. </w:t>
      </w:r>
      <w:r w:rsidRPr="001949B4">
        <w:rPr>
          <w:rFonts w:ascii="Times New Roman" w:eastAsia="Times New Roman" w:hAnsi="Times New Roman" w:cs="Times New Roman"/>
          <w:sz w:val="28"/>
          <w:szCs w:val="28"/>
          <w:lang w:eastAsia="ru-RU"/>
        </w:rPr>
        <w:t xml:space="preserve">Построить временную зависимость тока </w:t>
      </w:r>
      <w:r w:rsidRPr="001949B4">
        <w:rPr>
          <w:rFonts w:ascii="Consolas" w:eastAsia="Times New Roman" w:hAnsi="Consolas" w:cs="Times New Roman"/>
          <w:b/>
          <w:lang w:val="en-US" w:eastAsia="ru-RU"/>
        </w:rPr>
        <w:t>i</w:t>
      </w:r>
      <w:r w:rsidRPr="001949B4">
        <w:rPr>
          <w:rFonts w:ascii="Consolas" w:eastAsia="Times New Roman" w:hAnsi="Consolas" w:cs="Times New Roman"/>
          <w:b/>
          <w:lang w:eastAsia="ru-RU"/>
        </w:rPr>
        <w:t>(</w:t>
      </w:r>
      <w:r w:rsidRPr="001949B4">
        <w:rPr>
          <w:rFonts w:ascii="Consolas" w:eastAsia="Times New Roman" w:hAnsi="Consolas" w:cs="Times New Roman"/>
          <w:b/>
          <w:lang w:val="en-US" w:eastAsia="ru-RU"/>
        </w:rPr>
        <w:t>t</w:t>
      </w:r>
      <w:r w:rsidRPr="001949B4">
        <w:rPr>
          <w:rFonts w:ascii="Consolas" w:eastAsia="Times New Roman" w:hAnsi="Consolas" w:cs="Times New Roman"/>
          <w:b/>
          <w:lang w:eastAsia="ru-RU"/>
        </w:rPr>
        <w:t>)</w:t>
      </w:r>
      <w:r w:rsidRPr="001949B4">
        <w:rPr>
          <w:rFonts w:ascii="Times New Roman" w:eastAsia="Times New Roman" w:hAnsi="Times New Roman" w:cs="Times New Roman"/>
          <w:sz w:val="28"/>
          <w:szCs w:val="28"/>
          <w:lang w:eastAsia="ru-RU"/>
        </w:rPr>
        <w:t xml:space="preserve"> в </w:t>
      </w:r>
      <w:r w:rsidRPr="001949B4">
        <w:rPr>
          <w:rFonts w:ascii="Consolas" w:eastAsia="Times New Roman" w:hAnsi="Consolas" w:cs="Times New Roman"/>
          <w:b/>
          <w:lang w:val="en-US" w:eastAsia="ru-RU"/>
        </w:rPr>
        <w:t>RC</w:t>
      </w:r>
      <w:r w:rsidRPr="001949B4">
        <w:rPr>
          <w:rFonts w:ascii="Times New Roman" w:eastAsia="Times New Roman" w:hAnsi="Times New Roman" w:cs="Times New Roman"/>
          <w:sz w:val="28"/>
          <w:szCs w:val="28"/>
          <w:lang w:eastAsia="ru-RU"/>
        </w:rPr>
        <w:t>-цепи</w:t>
      </w:r>
    </w:p>
    <w:p w:rsidR="001949B4" w:rsidRPr="001949B4" w:rsidRDefault="001949B4" w:rsidP="0000446C">
      <w:pPr>
        <w:spacing w:after="0" w:line="240" w:lineRule="auto"/>
        <w:jc w:val="center"/>
        <w:rPr>
          <w:rFonts w:ascii="Times New Roman" w:eastAsia="Times New Roman" w:hAnsi="Times New Roman" w:cs="Times New Roman"/>
          <w:sz w:val="28"/>
          <w:szCs w:val="28"/>
          <w:lang w:eastAsia="ru-RU"/>
        </w:rPr>
      </w:pPr>
    </w:p>
    <w:p w:rsidR="001949B4" w:rsidRPr="001949B4" w:rsidRDefault="001949B4" w:rsidP="0000446C">
      <w:pPr>
        <w:shd w:val="clear" w:color="auto" w:fill="D9D9D9" w:themeFill="background1" w:themeFillShade="D9"/>
        <w:spacing w:after="0" w:line="240" w:lineRule="auto"/>
        <w:jc w:val="both"/>
        <w:rPr>
          <w:rFonts w:ascii="Times New Roman" w:eastAsia="Times New Roman" w:hAnsi="Times New Roman" w:cs="Times New Roman"/>
          <w:b/>
          <w:i/>
          <w:sz w:val="24"/>
          <w:szCs w:val="24"/>
          <w:lang w:eastAsia="ru-RU"/>
        </w:rPr>
      </w:pPr>
      <w:r w:rsidRPr="001949B4">
        <w:rPr>
          <w:rFonts w:ascii="Times New Roman" w:eastAsia="Times New Roman" w:hAnsi="Times New Roman" w:cs="Times New Roman"/>
          <w:b/>
          <w:i/>
          <w:sz w:val="24"/>
          <w:szCs w:val="24"/>
          <w:lang w:eastAsia="ru-RU"/>
        </w:rPr>
        <w:t>Обратите внимание, что для построения зависимости искомого тока требуется решение обыкновенного дифференциального уравнения</w:t>
      </w:r>
    </w:p>
    <w:p w:rsidR="001949B4" w:rsidRDefault="001949B4" w:rsidP="0000446C">
      <w:pPr>
        <w:spacing w:after="0" w:line="240" w:lineRule="auto"/>
        <w:jc w:val="center"/>
        <w:rPr>
          <w:rFonts w:ascii="Times New Roman" w:eastAsia="Times New Roman" w:hAnsi="Times New Roman" w:cs="Times New Roman"/>
          <w:sz w:val="28"/>
          <w:szCs w:val="28"/>
          <w:lang w:eastAsia="ru-RU"/>
        </w:rPr>
      </w:pPr>
    </w:p>
    <w:p w:rsidR="00ED22BB" w:rsidRPr="001949B4" w:rsidRDefault="00ED22BB" w:rsidP="0000446C">
      <w:pPr>
        <w:spacing w:after="0" w:line="240" w:lineRule="auto"/>
        <w:jc w:val="center"/>
        <w:rPr>
          <w:rFonts w:ascii="Times New Roman" w:eastAsia="Times New Roman" w:hAnsi="Times New Roman" w:cs="Times New Roman"/>
          <w:sz w:val="28"/>
          <w:szCs w:val="28"/>
          <w:lang w:eastAsia="ru-RU"/>
        </w:rPr>
      </w:pPr>
    </w:p>
    <w:p w:rsidR="001949B4" w:rsidRDefault="001949B4" w:rsidP="0000446C">
      <w:pPr>
        <w:keepNext/>
        <w:spacing w:after="0" w:line="240" w:lineRule="auto"/>
        <w:jc w:val="center"/>
        <w:outlineLvl w:val="1"/>
        <w:rPr>
          <w:rFonts w:ascii="Times New Roman" w:eastAsia="Times New Roman" w:hAnsi="Times New Roman" w:cs="Times New Roman"/>
          <w:b/>
          <w:bCs/>
          <w:iCs/>
          <w:sz w:val="36"/>
          <w:szCs w:val="36"/>
          <w:lang w:eastAsia="ru-RU"/>
        </w:rPr>
      </w:pPr>
      <w:bookmarkStart w:id="602" w:name="_Toc1420051"/>
      <w:bookmarkStart w:id="603" w:name="_Toc2452318"/>
      <w:bookmarkStart w:id="604" w:name="_Toc6900273"/>
      <w:r w:rsidRPr="001949B4">
        <w:rPr>
          <w:rFonts w:ascii="Times New Roman" w:eastAsia="Times New Roman" w:hAnsi="Times New Roman" w:cs="Times New Roman"/>
          <w:b/>
          <w:bCs/>
          <w:iCs/>
          <w:sz w:val="36"/>
          <w:szCs w:val="36"/>
          <w:lang w:eastAsia="ru-RU"/>
        </w:rPr>
        <w:t>2.5.3. Контрольные вопросы</w:t>
      </w:r>
      <w:bookmarkEnd w:id="602"/>
      <w:bookmarkEnd w:id="603"/>
      <w:bookmarkEnd w:id="604"/>
    </w:p>
    <w:p w:rsidR="00B52679" w:rsidRDefault="00B52679" w:rsidP="0000446C">
      <w:pPr>
        <w:keepNext/>
        <w:spacing w:after="0" w:line="240" w:lineRule="auto"/>
        <w:jc w:val="center"/>
        <w:outlineLvl w:val="1"/>
        <w:rPr>
          <w:rFonts w:ascii="Times New Roman" w:eastAsia="Times New Roman" w:hAnsi="Times New Roman" w:cs="Times New Roman"/>
          <w:b/>
          <w:bCs/>
          <w:iCs/>
          <w:sz w:val="36"/>
          <w:szCs w:val="36"/>
          <w:lang w:eastAsia="ru-RU"/>
        </w:rPr>
      </w:pPr>
    </w:p>
    <w:p w:rsidR="001949B4" w:rsidRPr="001949B4" w:rsidRDefault="001949B4" w:rsidP="0000446C">
      <w:pPr>
        <w:numPr>
          <w:ilvl w:val="0"/>
          <w:numId w:val="80"/>
        </w:numPr>
        <w:spacing w:after="0" w:line="240" w:lineRule="auto"/>
        <w:rPr>
          <w:rFonts w:ascii="Times New Roman" w:eastAsia="Times New Roman" w:hAnsi="Times New Roman" w:cs="Times New Roman"/>
          <w:bCs/>
          <w:sz w:val="28"/>
          <w:szCs w:val="28"/>
          <w:lang w:eastAsia="ru-RU"/>
        </w:rPr>
      </w:pPr>
      <w:r w:rsidRPr="001949B4">
        <w:rPr>
          <w:rFonts w:ascii="Times New Roman" w:eastAsia="Times New Roman" w:hAnsi="Times New Roman" w:cs="Times New Roman"/>
          <w:bCs/>
          <w:sz w:val="28"/>
          <w:szCs w:val="28"/>
          <w:lang w:eastAsia="ru-RU"/>
        </w:rPr>
        <w:t>Как формулируется постановка задачи численного решения ОДУ?</w:t>
      </w:r>
    </w:p>
    <w:p w:rsidR="001949B4" w:rsidRPr="001949B4" w:rsidRDefault="001949B4" w:rsidP="0000446C">
      <w:pPr>
        <w:numPr>
          <w:ilvl w:val="0"/>
          <w:numId w:val="80"/>
        </w:numPr>
        <w:spacing w:after="0" w:line="240" w:lineRule="auto"/>
        <w:rPr>
          <w:rFonts w:ascii="Times New Roman" w:eastAsia="Times New Roman" w:hAnsi="Times New Roman" w:cs="Times New Roman"/>
          <w:bCs/>
          <w:sz w:val="28"/>
          <w:szCs w:val="28"/>
          <w:lang w:eastAsia="ru-RU"/>
        </w:rPr>
      </w:pPr>
      <w:r w:rsidRPr="001949B4">
        <w:rPr>
          <w:rFonts w:ascii="Times New Roman" w:eastAsia="Times New Roman" w:hAnsi="Times New Roman" w:cs="Times New Roman"/>
          <w:bCs/>
          <w:sz w:val="28"/>
          <w:szCs w:val="28"/>
          <w:lang w:eastAsia="ru-RU"/>
        </w:rPr>
        <w:t xml:space="preserve">Какие начальные условия должны быть заданы в соответствии с задачей Коши при решении ОДУ 1-го порядка средствами </w:t>
      </w:r>
      <w:r w:rsidRPr="001949B4">
        <w:rPr>
          <w:rFonts w:ascii="Times New Roman" w:eastAsia="Times New Roman" w:hAnsi="Times New Roman" w:cs="Times New Roman"/>
          <w:bCs/>
          <w:sz w:val="28"/>
          <w:szCs w:val="28"/>
          <w:lang w:val="en-US" w:eastAsia="ru-RU"/>
        </w:rPr>
        <w:t>Scilab</w:t>
      </w:r>
      <w:r w:rsidRPr="001949B4">
        <w:rPr>
          <w:rFonts w:ascii="Times New Roman" w:eastAsia="Times New Roman" w:hAnsi="Times New Roman" w:cs="Times New Roman"/>
          <w:bCs/>
          <w:sz w:val="28"/>
          <w:szCs w:val="28"/>
          <w:lang w:eastAsia="ru-RU"/>
        </w:rPr>
        <w:t>?</w:t>
      </w:r>
    </w:p>
    <w:p w:rsidR="001949B4" w:rsidRPr="001949B4" w:rsidRDefault="001949B4" w:rsidP="0000446C">
      <w:pPr>
        <w:numPr>
          <w:ilvl w:val="0"/>
          <w:numId w:val="80"/>
        </w:numPr>
        <w:spacing w:after="0" w:line="240" w:lineRule="auto"/>
        <w:rPr>
          <w:rFonts w:ascii="Times New Roman" w:eastAsia="Times New Roman" w:hAnsi="Times New Roman" w:cs="Times New Roman"/>
          <w:bCs/>
          <w:sz w:val="28"/>
          <w:szCs w:val="28"/>
          <w:lang w:eastAsia="ru-RU"/>
        </w:rPr>
      </w:pPr>
      <w:r w:rsidRPr="001949B4">
        <w:rPr>
          <w:rFonts w:ascii="Times New Roman" w:eastAsia="Times New Roman" w:hAnsi="Times New Roman" w:cs="Times New Roman"/>
          <w:bCs/>
          <w:sz w:val="28"/>
          <w:szCs w:val="28"/>
          <w:lang w:eastAsia="ru-RU"/>
        </w:rPr>
        <w:t xml:space="preserve">Какие начальные условия должны быть заданы в соответствии с задачей Коши при решении ОДУ </w:t>
      </w:r>
      <w:r w:rsidRPr="001949B4">
        <w:rPr>
          <w:rFonts w:ascii="Times New Roman" w:eastAsia="Times New Roman" w:hAnsi="Times New Roman" w:cs="Times New Roman"/>
          <w:bCs/>
          <w:sz w:val="28"/>
          <w:szCs w:val="28"/>
          <w:lang w:val="en-US" w:eastAsia="ru-RU"/>
        </w:rPr>
        <w:t>n</w:t>
      </w:r>
      <w:r w:rsidRPr="001949B4">
        <w:rPr>
          <w:rFonts w:ascii="Times New Roman" w:eastAsia="Times New Roman" w:hAnsi="Times New Roman" w:cs="Times New Roman"/>
          <w:bCs/>
          <w:sz w:val="28"/>
          <w:szCs w:val="28"/>
          <w:lang w:eastAsia="ru-RU"/>
        </w:rPr>
        <w:t xml:space="preserve">-го порядка средствами </w:t>
      </w:r>
      <w:r w:rsidRPr="001949B4">
        <w:rPr>
          <w:rFonts w:ascii="Times New Roman" w:eastAsia="Times New Roman" w:hAnsi="Times New Roman" w:cs="Times New Roman"/>
          <w:bCs/>
          <w:sz w:val="28"/>
          <w:szCs w:val="28"/>
          <w:lang w:val="en-US" w:eastAsia="ru-RU"/>
        </w:rPr>
        <w:t>Scilab</w:t>
      </w:r>
      <w:r w:rsidRPr="001949B4">
        <w:rPr>
          <w:rFonts w:ascii="Times New Roman" w:eastAsia="Times New Roman" w:hAnsi="Times New Roman" w:cs="Times New Roman"/>
          <w:bCs/>
          <w:sz w:val="28"/>
          <w:szCs w:val="28"/>
          <w:lang w:eastAsia="ru-RU"/>
        </w:rPr>
        <w:t>?</w:t>
      </w:r>
    </w:p>
    <w:p w:rsidR="001949B4" w:rsidRPr="001949B4" w:rsidRDefault="001949B4" w:rsidP="0000446C">
      <w:pPr>
        <w:numPr>
          <w:ilvl w:val="0"/>
          <w:numId w:val="80"/>
        </w:numPr>
        <w:spacing w:after="0" w:line="240" w:lineRule="auto"/>
        <w:rPr>
          <w:rFonts w:ascii="Times New Roman" w:eastAsia="Times New Roman" w:hAnsi="Times New Roman" w:cs="Times New Roman"/>
          <w:bCs/>
          <w:sz w:val="28"/>
          <w:szCs w:val="28"/>
          <w:lang w:eastAsia="ru-RU"/>
        </w:rPr>
      </w:pPr>
      <w:r w:rsidRPr="001949B4">
        <w:rPr>
          <w:rFonts w:ascii="Times New Roman" w:eastAsia="Times New Roman" w:hAnsi="Times New Roman" w:cs="Times New Roman"/>
          <w:bCs/>
          <w:sz w:val="28"/>
          <w:szCs w:val="28"/>
          <w:lang w:eastAsia="ru-RU"/>
        </w:rPr>
        <w:t>Что является численным решением ОДУ?</w:t>
      </w:r>
    </w:p>
    <w:p w:rsidR="001949B4" w:rsidRPr="001949B4" w:rsidRDefault="001949B4" w:rsidP="0000446C">
      <w:pPr>
        <w:numPr>
          <w:ilvl w:val="0"/>
          <w:numId w:val="80"/>
        </w:numPr>
        <w:spacing w:after="0" w:line="240" w:lineRule="auto"/>
        <w:rPr>
          <w:rFonts w:ascii="Times New Roman" w:eastAsia="Times New Roman" w:hAnsi="Times New Roman" w:cs="Times New Roman"/>
          <w:bCs/>
          <w:sz w:val="28"/>
          <w:szCs w:val="28"/>
          <w:lang w:eastAsia="ru-RU"/>
        </w:rPr>
      </w:pPr>
      <w:r w:rsidRPr="001949B4">
        <w:rPr>
          <w:rFonts w:ascii="Times New Roman" w:eastAsia="Times New Roman" w:hAnsi="Times New Roman" w:cs="Times New Roman"/>
          <w:bCs/>
          <w:sz w:val="28"/>
          <w:szCs w:val="28"/>
          <w:lang w:eastAsia="ru-RU"/>
        </w:rPr>
        <w:t xml:space="preserve">Какие численные методы реализованы в функции </w:t>
      </w:r>
      <w:r w:rsidRPr="001949B4">
        <w:rPr>
          <w:rFonts w:ascii="Consolas" w:eastAsia="Times New Roman" w:hAnsi="Consolas" w:cs="Times New Roman"/>
          <w:b/>
          <w:bCs/>
          <w:lang w:eastAsia="ru-RU"/>
        </w:rPr>
        <w:t>ode</w:t>
      </w:r>
      <w:r w:rsidRPr="001949B4">
        <w:rPr>
          <w:rFonts w:ascii="Times New Roman" w:eastAsia="Times New Roman" w:hAnsi="Times New Roman" w:cs="Times New Roman"/>
          <w:bCs/>
          <w:sz w:val="28"/>
          <w:szCs w:val="28"/>
          <w:lang w:eastAsia="ru-RU"/>
        </w:rPr>
        <w:t>?</w:t>
      </w:r>
    </w:p>
    <w:p w:rsidR="001949B4" w:rsidRPr="001949B4" w:rsidRDefault="001949B4" w:rsidP="0000446C">
      <w:pPr>
        <w:numPr>
          <w:ilvl w:val="0"/>
          <w:numId w:val="80"/>
        </w:numPr>
        <w:spacing w:after="0" w:line="240" w:lineRule="auto"/>
        <w:rPr>
          <w:rFonts w:ascii="Times New Roman" w:eastAsia="Times New Roman" w:hAnsi="Times New Roman" w:cs="Times New Roman"/>
          <w:bCs/>
          <w:sz w:val="28"/>
          <w:szCs w:val="28"/>
          <w:lang w:eastAsia="ru-RU"/>
        </w:rPr>
      </w:pPr>
      <w:r w:rsidRPr="001949B4">
        <w:rPr>
          <w:rFonts w:ascii="Times New Roman" w:eastAsia="Times New Roman" w:hAnsi="Times New Roman" w:cs="Times New Roman"/>
          <w:bCs/>
          <w:sz w:val="28"/>
          <w:szCs w:val="28"/>
          <w:lang w:eastAsia="ru-RU"/>
        </w:rPr>
        <w:t xml:space="preserve">Какие входные параметры функции </w:t>
      </w:r>
      <w:r w:rsidRPr="001949B4">
        <w:rPr>
          <w:rFonts w:ascii="Consolas" w:eastAsia="Times New Roman" w:hAnsi="Consolas" w:cs="Times New Roman"/>
          <w:b/>
          <w:bCs/>
          <w:lang w:eastAsia="ru-RU"/>
        </w:rPr>
        <w:t xml:space="preserve">ode </w:t>
      </w:r>
      <w:r w:rsidRPr="001949B4">
        <w:rPr>
          <w:rFonts w:ascii="Times New Roman" w:eastAsia="Times New Roman" w:hAnsi="Times New Roman" w:cs="Times New Roman"/>
          <w:bCs/>
          <w:sz w:val="28"/>
          <w:szCs w:val="28"/>
          <w:lang w:eastAsia="ru-RU"/>
        </w:rPr>
        <w:t>являются обязательными?</w:t>
      </w:r>
    </w:p>
    <w:p w:rsidR="001949B4" w:rsidRPr="001949B4" w:rsidRDefault="001949B4" w:rsidP="0000446C">
      <w:pPr>
        <w:numPr>
          <w:ilvl w:val="0"/>
          <w:numId w:val="80"/>
        </w:numPr>
        <w:spacing w:after="0" w:line="240" w:lineRule="auto"/>
        <w:rPr>
          <w:rFonts w:ascii="Times New Roman" w:eastAsia="Times New Roman" w:hAnsi="Times New Roman" w:cs="Times New Roman"/>
          <w:bCs/>
          <w:sz w:val="28"/>
          <w:szCs w:val="28"/>
          <w:lang w:eastAsia="ru-RU"/>
        </w:rPr>
      </w:pPr>
      <w:r w:rsidRPr="001949B4">
        <w:rPr>
          <w:rFonts w:ascii="Times New Roman" w:eastAsia="Times New Roman" w:hAnsi="Times New Roman" w:cs="Times New Roman"/>
          <w:bCs/>
          <w:sz w:val="28"/>
          <w:szCs w:val="28"/>
          <w:lang w:eastAsia="ru-RU"/>
        </w:rPr>
        <w:t xml:space="preserve">В какой форме должны быть записаны функции ОДУ при использовании функции </w:t>
      </w:r>
      <w:r w:rsidRPr="001949B4">
        <w:rPr>
          <w:rFonts w:ascii="Consolas" w:eastAsia="Times New Roman" w:hAnsi="Consolas" w:cs="Times New Roman"/>
          <w:b/>
          <w:bCs/>
          <w:lang w:eastAsia="ru-RU"/>
        </w:rPr>
        <w:t>ode</w:t>
      </w:r>
      <w:r w:rsidRPr="001949B4">
        <w:rPr>
          <w:rFonts w:ascii="Times New Roman" w:eastAsia="Times New Roman" w:hAnsi="Times New Roman" w:cs="Times New Roman"/>
          <w:bCs/>
          <w:sz w:val="28"/>
          <w:szCs w:val="28"/>
          <w:lang w:eastAsia="ru-RU"/>
        </w:rPr>
        <w:t>?</w:t>
      </w:r>
    </w:p>
    <w:p w:rsidR="001949B4" w:rsidRPr="001949B4" w:rsidRDefault="001949B4" w:rsidP="0000446C">
      <w:pPr>
        <w:numPr>
          <w:ilvl w:val="0"/>
          <w:numId w:val="80"/>
        </w:numPr>
        <w:spacing w:after="0" w:line="240" w:lineRule="auto"/>
        <w:rPr>
          <w:rFonts w:ascii="Times New Roman" w:eastAsia="Times New Roman" w:hAnsi="Times New Roman" w:cs="Times New Roman"/>
          <w:bCs/>
          <w:sz w:val="28"/>
          <w:szCs w:val="28"/>
          <w:lang w:eastAsia="ru-RU"/>
        </w:rPr>
      </w:pPr>
      <w:r w:rsidRPr="001949B4">
        <w:rPr>
          <w:rFonts w:ascii="Times New Roman" w:eastAsia="Times New Roman" w:hAnsi="Times New Roman" w:cs="Times New Roman"/>
          <w:bCs/>
          <w:sz w:val="28"/>
          <w:szCs w:val="28"/>
          <w:lang w:eastAsia="ru-RU"/>
        </w:rPr>
        <w:t>Какими средствами решается система ОДУ?</w:t>
      </w:r>
    </w:p>
    <w:p w:rsidR="001949B4" w:rsidRPr="001949B4" w:rsidRDefault="001949B4" w:rsidP="0000446C">
      <w:pPr>
        <w:numPr>
          <w:ilvl w:val="0"/>
          <w:numId w:val="80"/>
        </w:numPr>
        <w:spacing w:after="0" w:line="240" w:lineRule="auto"/>
        <w:rPr>
          <w:rFonts w:ascii="Times New Roman" w:eastAsia="Times New Roman" w:hAnsi="Times New Roman" w:cs="Times New Roman"/>
          <w:sz w:val="24"/>
          <w:szCs w:val="24"/>
          <w:lang w:eastAsia="ru-RU"/>
        </w:rPr>
      </w:pPr>
      <w:r w:rsidRPr="001949B4">
        <w:rPr>
          <w:rFonts w:ascii="Times New Roman" w:eastAsia="Times New Roman" w:hAnsi="Times New Roman" w:cs="Times New Roman"/>
          <w:bCs/>
          <w:sz w:val="28"/>
          <w:szCs w:val="28"/>
          <w:lang w:eastAsia="ru-RU"/>
        </w:rPr>
        <w:t xml:space="preserve">Что представляет собой решение ОДУ 1-го и 2-го порядка при использовании функций </w:t>
      </w:r>
      <w:r w:rsidRPr="001949B4">
        <w:rPr>
          <w:rFonts w:ascii="Consolas" w:eastAsia="Times New Roman" w:hAnsi="Consolas" w:cs="Times New Roman"/>
          <w:b/>
          <w:bCs/>
          <w:lang w:eastAsia="ru-RU"/>
        </w:rPr>
        <w:t>ode</w:t>
      </w:r>
      <w:r w:rsidRPr="001949B4">
        <w:rPr>
          <w:rFonts w:ascii="Times New Roman" w:eastAsia="Times New Roman" w:hAnsi="Times New Roman" w:cs="Times New Roman"/>
          <w:bCs/>
          <w:sz w:val="28"/>
          <w:szCs w:val="28"/>
          <w:lang w:eastAsia="ru-RU"/>
        </w:rPr>
        <w:t>?</w:t>
      </w:r>
    </w:p>
    <w:p w:rsidR="00ED22BB" w:rsidRPr="00ED22BB" w:rsidRDefault="001949B4" w:rsidP="0000446C">
      <w:pPr>
        <w:pStyle w:val="af3"/>
        <w:spacing w:before="0" w:after="0"/>
        <w:rPr>
          <w:sz w:val="44"/>
          <w:szCs w:val="44"/>
        </w:rPr>
      </w:pPr>
      <w:r w:rsidRPr="001949B4">
        <w:rPr>
          <w:rFonts w:ascii="Times New Roman" w:hAnsi="Times New Roman"/>
          <w:sz w:val="24"/>
          <w:szCs w:val="24"/>
        </w:rPr>
        <w:br w:type="page"/>
      </w:r>
      <w:bookmarkStart w:id="605" w:name="_Toc533202712"/>
      <w:bookmarkStart w:id="606" w:name="_Toc517554180"/>
      <w:bookmarkStart w:id="607" w:name="_Toc1420104"/>
      <w:bookmarkStart w:id="608" w:name="_Toc2452319"/>
      <w:bookmarkStart w:id="609" w:name="_Toc6900274"/>
      <w:r w:rsidR="00ED22BB" w:rsidRPr="00ED22BB">
        <w:rPr>
          <w:sz w:val="44"/>
          <w:szCs w:val="44"/>
        </w:rPr>
        <w:t>2.6. Решение систем линейных уравнений</w:t>
      </w:r>
      <w:bookmarkEnd w:id="605"/>
      <w:bookmarkEnd w:id="606"/>
      <w:bookmarkEnd w:id="607"/>
      <w:bookmarkEnd w:id="608"/>
      <w:bookmarkEnd w:id="609"/>
    </w:p>
    <w:p w:rsidR="00ED22BB" w:rsidRPr="00ED22BB" w:rsidRDefault="00ED22BB" w:rsidP="0000446C">
      <w:pPr>
        <w:spacing w:after="0" w:line="240" w:lineRule="auto"/>
        <w:rPr>
          <w:rFonts w:ascii="Times New Roman" w:eastAsia="Times New Roman" w:hAnsi="Times New Roman" w:cs="Times New Roman"/>
          <w:sz w:val="24"/>
          <w:szCs w:val="24"/>
          <w:lang w:eastAsia="ru-RU"/>
        </w:rPr>
      </w:pPr>
    </w:p>
    <w:p w:rsidR="00ED22BB" w:rsidRPr="00ED22BB" w:rsidRDefault="00ED22BB" w:rsidP="0000446C">
      <w:pPr>
        <w:keepNext/>
        <w:spacing w:after="0" w:line="240" w:lineRule="auto"/>
        <w:jc w:val="center"/>
        <w:outlineLvl w:val="1"/>
        <w:rPr>
          <w:rFonts w:ascii="Times New Roman" w:eastAsia="Times New Roman" w:hAnsi="Times New Roman" w:cs="Times New Roman"/>
          <w:b/>
          <w:bCs/>
          <w:iCs/>
          <w:sz w:val="40"/>
          <w:szCs w:val="40"/>
          <w:lang w:eastAsia="ru-RU"/>
        </w:rPr>
      </w:pPr>
      <w:bookmarkStart w:id="610" w:name="_Toc517554181"/>
      <w:bookmarkStart w:id="611" w:name="_Toc533202713"/>
      <w:bookmarkStart w:id="612" w:name="_Toc1420105"/>
      <w:bookmarkStart w:id="613" w:name="_Toc2452320"/>
      <w:bookmarkStart w:id="614" w:name="_Toc6900275"/>
      <w:r w:rsidRPr="00ED22BB">
        <w:rPr>
          <w:rFonts w:ascii="Times New Roman" w:eastAsia="Times New Roman" w:hAnsi="Times New Roman" w:cs="Times New Roman"/>
          <w:b/>
          <w:bCs/>
          <w:iCs/>
          <w:sz w:val="40"/>
          <w:szCs w:val="40"/>
          <w:lang w:eastAsia="ru-RU"/>
        </w:rPr>
        <w:t xml:space="preserve">2.6.1. Постановка задачи решения систем </w:t>
      </w:r>
      <w:r w:rsidRPr="00ED22BB">
        <w:rPr>
          <w:rFonts w:ascii="Times New Roman" w:eastAsia="Times New Roman" w:hAnsi="Times New Roman" w:cs="Times New Roman"/>
          <w:b/>
          <w:bCs/>
          <w:iCs/>
          <w:sz w:val="40"/>
          <w:szCs w:val="40"/>
          <w:lang w:eastAsia="ru-RU"/>
        </w:rPr>
        <w:br/>
        <w:t>линейных уравнений</w:t>
      </w:r>
      <w:bookmarkEnd w:id="610"/>
      <w:bookmarkEnd w:id="611"/>
      <w:bookmarkEnd w:id="612"/>
      <w:bookmarkEnd w:id="613"/>
      <w:bookmarkEnd w:id="614"/>
    </w:p>
    <w:p w:rsidR="00ED22BB" w:rsidRPr="00ED22BB" w:rsidRDefault="00ED22BB" w:rsidP="0000446C">
      <w:pPr>
        <w:spacing w:after="0" w:line="240" w:lineRule="auto"/>
        <w:rPr>
          <w:rFonts w:ascii="Times New Roman" w:eastAsia="Times New Roman" w:hAnsi="Times New Roman" w:cs="Times New Roman"/>
          <w:sz w:val="24"/>
          <w:szCs w:val="24"/>
          <w:lang w:eastAsia="ru-RU"/>
        </w:rPr>
      </w:pPr>
    </w:p>
    <w:p w:rsidR="00ED22BB" w:rsidRPr="00ED22BB" w:rsidRDefault="00ED22BB" w:rsidP="0000446C">
      <w:pPr>
        <w:spacing w:after="0" w:line="240" w:lineRule="auto"/>
        <w:ind w:firstLine="709"/>
        <w:jc w:val="both"/>
        <w:rPr>
          <w:rFonts w:ascii="Times New Roman" w:eastAsia="Times New Roman" w:hAnsi="Times New Roman" w:cs="Times New Roman"/>
          <w:sz w:val="24"/>
          <w:szCs w:val="24"/>
          <w:lang w:eastAsia="ru-RU"/>
        </w:rPr>
      </w:pPr>
      <w:r w:rsidRPr="00ED22BB">
        <w:rPr>
          <w:rFonts w:ascii="Times New Roman" w:eastAsia="Times New Roman" w:hAnsi="Times New Roman" w:cs="Times New Roman"/>
          <w:sz w:val="28"/>
          <w:szCs w:val="28"/>
          <w:lang w:eastAsia="ru-RU"/>
        </w:rPr>
        <w:t xml:space="preserve"> В общем виде система линейных уравнений (СЛУ) записывается следующим образом [</w:t>
      </w:r>
      <w:r w:rsidRPr="00ED22BB">
        <w:rPr>
          <w:rFonts w:ascii="Times New Roman" w:eastAsia="Times New Roman" w:hAnsi="Times New Roman" w:cs="Times New Roman"/>
          <w:color w:val="FF0000"/>
          <w:sz w:val="28"/>
          <w:szCs w:val="28"/>
          <w:lang w:eastAsia="ru-RU"/>
        </w:rPr>
        <w:t>20</w:t>
      </w:r>
      <w:r w:rsidRPr="00ED22BB">
        <w:rPr>
          <w:rFonts w:ascii="Times New Roman" w:eastAsia="Times New Roman" w:hAnsi="Times New Roman" w:cs="Times New Roman"/>
          <w:sz w:val="28"/>
          <w:szCs w:val="28"/>
          <w:lang w:eastAsia="ru-RU"/>
        </w:rPr>
        <w:t>]</w:t>
      </w:r>
      <w:r w:rsidRPr="00ED22BB">
        <w:rPr>
          <w:rFonts w:ascii="Times New Roman" w:eastAsia="Times New Roman" w:hAnsi="Times New Roman" w:cs="Times New Roman"/>
          <w:sz w:val="24"/>
          <w:szCs w:val="24"/>
          <w:lang w:eastAsia="ru-RU"/>
        </w:rPr>
        <w:t>:</w:t>
      </w:r>
    </w:p>
    <w:p w:rsidR="00ED22BB" w:rsidRPr="00ED22BB" w:rsidRDefault="00ED22BB" w:rsidP="0000446C">
      <w:pPr>
        <w:spacing w:after="0" w:line="240" w:lineRule="auto"/>
        <w:ind w:firstLine="709"/>
        <w:jc w:val="both"/>
        <w:rPr>
          <w:rFonts w:ascii="Times New Roman" w:eastAsia="Times New Roman" w:hAnsi="Times New Roman" w:cs="Times New Roman"/>
          <w:sz w:val="24"/>
          <w:szCs w:val="24"/>
          <w:lang w:eastAsia="ru-RU"/>
        </w:rPr>
      </w:pPr>
    </w:p>
    <w:p w:rsidR="00ED22BB" w:rsidRPr="00ED22BB" w:rsidRDefault="00ED22BB" w:rsidP="0000446C">
      <w:pPr>
        <w:tabs>
          <w:tab w:val="left" w:pos="3969"/>
        </w:tabs>
        <w:spacing w:after="0" w:line="240" w:lineRule="auto"/>
        <w:jc w:val="both"/>
        <w:rPr>
          <w:rFonts w:ascii="Times New Roman" w:eastAsia="Times New Roman" w:hAnsi="Times New Roman" w:cs="Times New Roman"/>
          <w:position w:val="-68"/>
          <w:sz w:val="28"/>
          <w:szCs w:val="28"/>
          <w:lang w:eastAsia="ru-RU"/>
        </w:rPr>
      </w:pPr>
      <w:r w:rsidRPr="00ED22BB">
        <w:rPr>
          <w:rFonts w:ascii="Times New Roman" w:eastAsia="Times New Roman" w:hAnsi="Times New Roman" w:cs="Times New Roman"/>
          <w:position w:val="-68"/>
          <w:sz w:val="28"/>
          <w:szCs w:val="28"/>
          <w:lang w:eastAsia="ru-RU"/>
        </w:rPr>
        <w:object w:dxaOrig="3300" w:dyaOrig="1480">
          <v:shape id="_x0000_i1315" type="#_x0000_t75" style="width:151.5pt;height:70.4pt" o:ole="">
            <v:imagedata r:id="rId608" o:title=""/>
          </v:shape>
          <o:OLEObject Type="Embed" ProgID="Equation.DSMT4" ShapeID="_x0000_i1315" DrawAspect="Content" ObjectID="_1628602095" r:id="rId609"/>
        </w:object>
      </w:r>
    </w:p>
    <w:p w:rsidR="00ED22BB" w:rsidRPr="00ED22BB" w:rsidRDefault="00ED22BB" w:rsidP="0000446C">
      <w:pPr>
        <w:tabs>
          <w:tab w:val="left" w:pos="3969"/>
        </w:tabs>
        <w:spacing w:after="0" w:line="240" w:lineRule="auto"/>
        <w:jc w:val="center"/>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firstLine="709"/>
        <w:jc w:val="both"/>
        <w:rPr>
          <w:rFonts w:ascii="Times New Roman" w:eastAsia="Times New Roman" w:hAnsi="Times New Roman" w:cs="Times New Roman"/>
          <w:i/>
          <w:sz w:val="24"/>
          <w:szCs w:val="24"/>
          <w:lang w:eastAsia="ru-RU"/>
        </w:rPr>
      </w:pPr>
      <w:r w:rsidRPr="00ED22BB">
        <w:rPr>
          <w:rFonts w:ascii="Times New Roman" w:eastAsia="Times New Roman" w:hAnsi="Times New Roman" w:cs="Times New Roman"/>
          <w:sz w:val="28"/>
          <w:szCs w:val="28"/>
          <w:lang w:eastAsia="ru-RU"/>
        </w:rPr>
        <w:t xml:space="preserve">Другая форма записи СЛУ – </w:t>
      </w:r>
      <w:r w:rsidRPr="00ED22BB">
        <w:rPr>
          <w:rFonts w:ascii="Times New Roman" w:eastAsia="Times New Roman" w:hAnsi="Times New Roman" w:cs="Times New Roman"/>
          <w:b/>
          <w:i/>
          <w:sz w:val="28"/>
          <w:szCs w:val="28"/>
          <w:lang w:eastAsia="ru-RU"/>
        </w:rPr>
        <w:t>матричная</w:t>
      </w:r>
      <w:r w:rsidRPr="00ED22BB">
        <w:rPr>
          <w:rFonts w:ascii="Times New Roman" w:eastAsia="Times New Roman" w:hAnsi="Times New Roman" w:cs="Times New Roman"/>
          <w:i/>
          <w:sz w:val="24"/>
          <w:szCs w:val="24"/>
          <w:lang w:eastAsia="ru-RU"/>
        </w:rPr>
        <w:t>:</w:t>
      </w:r>
    </w:p>
    <w:p w:rsidR="00ED22BB" w:rsidRPr="00ED22BB" w:rsidRDefault="00ED22BB" w:rsidP="0000446C">
      <w:pPr>
        <w:spacing w:after="0" w:line="240" w:lineRule="auto"/>
        <w:ind w:firstLine="709"/>
        <w:jc w:val="both"/>
        <w:rPr>
          <w:rFonts w:ascii="Times New Roman" w:eastAsia="Times New Roman" w:hAnsi="Times New Roman" w:cs="Times New Roman"/>
          <w:sz w:val="24"/>
          <w:szCs w:val="24"/>
          <w:lang w:eastAsia="ru-RU"/>
        </w:rPr>
      </w:pPr>
    </w:p>
    <w:p w:rsidR="00ED22BB" w:rsidRPr="00ED22BB" w:rsidRDefault="00ED22BB" w:rsidP="0000446C">
      <w:pPr>
        <w:tabs>
          <w:tab w:val="left" w:pos="3969"/>
        </w:tabs>
        <w:spacing w:after="0" w:line="240" w:lineRule="auto"/>
        <w:rPr>
          <w:rFonts w:ascii="Times New Roman" w:eastAsia="Times New Roman" w:hAnsi="Times New Roman" w:cs="Times New Roman"/>
          <w:sz w:val="28"/>
          <w:szCs w:val="28"/>
          <w:lang w:eastAsia="ru-RU"/>
        </w:rPr>
      </w:pPr>
      <w:r w:rsidRPr="00ED22BB">
        <w:rPr>
          <w:rFonts w:ascii="Times New Roman" w:eastAsia="Times New Roman" w:hAnsi="Times New Roman" w:cs="Times New Roman"/>
          <w:position w:val="-62"/>
          <w:sz w:val="28"/>
          <w:szCs w:val="28"/>
          <w:lang w:eastAsia="ru-RU"/>
        </w:rPr>
        <w:object w:dxaOrig="7040" w:dyaOrig="1359">
          <v:shape id="_x0000_i1316" type="#_x0000_t75" style="width:352.1pt;height:68.05pt" o:ole="">
            <v:imagedata r:id="rId610" o:title=""/>
          </v:shape>
          <o:OLEObject Type="Embed" ProgID="Equation.DSMT4" ShapeID="_x0000_i1316" DrawAspect="Content" ObjectID="_1628602096" r:id="rId611"/>
        </w:object>
      </w:r>
    </w:p>
    <w:p w:rsidR="00ED22BB" w:rsidRPr="00ED22BB" w:rsidRDefault="00ED22BB" w:rsidP="0000446C">
      <w:pPr>
        <w:tabs>
          <w:tab w:val="left" w:pos="3969"/>
        </w:tabs>
        <w:spacing w:after="0" w:line="240" w:lineRule="auto"/>
        <w:ind w:firstLine="720"/>
        <w:jc w:val="center"/>
        <w:rPr>
          <w:rFonts w:ascii="Times New Roman" w:eastAsia="Times New Roman" w:hAnsi="Times New Roman" w:cs="Times New Roman"/>
          <w:sz w:val="28"/>
          <w:szCs w:val="28"/>
          <w:lang w:eastAsia="ru-RU"/>
        </w:rPr>
      </w:pPr>
    </w:p>
    <w:p w:rsidR="00ED22BB" w:rsidRPr="00ED22BB" w:rsidRDefault="00ED22BB" w:rsidP="0000446C">
      <w:pPr>
        <w:spacing w:after="0" w:line="240" w:lineRule="auto"/>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где: </w:t>
      </w:r>
      <w:r w:rsidRPr="00ED22BB">
        <w:rPr>
          <w:rFonts w:ascii="Consolas" w:eastAsia="Times New Roman" w:hAnsi="Consolas" w:cs="Consolas"/>
          <w:b/>
          <w:lang w:eastAsia="ru-RU"/>
        </w:rPr>
        <w:t>А</w:t>
      </w:r>
      <w:r w:rsidRPr="00ED22BB">
        <w:rPr>
          <w:rFonts w:ascii="Times New Roman" w:eastAsia="Times New Roman" w:hAnsi="Times New Roman" w:cs="Times New Roman"/>
          <w:sz w:val="28"/>
          <w:szCs w:val="28"/>
          <w:lang w:eastAsia="ru-RU"/>
        </w:rPr>
        <w:t xml:space="preserve"> – матрица коэффициентов, </w:t>
      </w:r>
      <w:r w:rsidRPr="00ED22BB">
        <w:rPr>
          <w:rFonts w:ascii="Consolas" w:eastAsia="Times New Roman" w:hAnsi="Consolas" w:cs="Consolas"/>
          <w:b/>
          <w:lang w:eastAsia="ru-RU"/>
        </w:rPr>
        <w:t>Х</w:t>
      </w:r>
      <w:r w:rsidRPr="00ED22BB">
        <w:rPr>
          <w:rFonts w:ascii="Times New Roman" w:eastAsia="Times New Roman" w:hAnsi="Times New Roman" w:cs="Times New Roman"/>
          <w:sz w:val="28"/>
          <w:szCs w:val="28"/>
          <w:lang w:eastAsia="ru-RU"/>
        </w:rPr>
        <w:t xml:space="preserve"> – вектор неизвестных, </w:t>
      </w:r>
      <w:r w:rsidRPr="00ED22BB">
        <w:rPr>
          <w:rFonts w:ascii="Consolas" w:eastAsia="Times New Roman" w:hAnsi="Consolas" w:cs="Consolas"/>
          <w:b/>
          <w:lang w:eastAsia="ru-RU"/>
        </w:rPr>
        <w:t xml:space="preserve">В </w:t>
      </w:r>
      <w:r w:rsidRPr="00ED22BB">
        <w:rPr>
          <w:rFonts w:ascii="Times New Roman" w:eastAsia="Times New Roman" w:hAnsi="Times New Roman" w:cs="Times New Roman"/>
          <w:sz w:val="28"/>
          <w:szCs w:val="28"/>
          <w:lang w:eastAsia="ru-RU"/>
        </w:rPr>
        <w:t>– вектор свободных членов.</w:t>
      </w:r>
    </w:p>
    <w:p w:rsidR="00ED22BB" w:rsidRPr="00ED22BB" w:rsidRDefault="00ED22BB" w:rsidP="0000446C">
      <w:pPr>
        <w:tabs>
          <w:tab w:val="left" w:pos="3969"/>
        </w:tabs>
        <w:spacing w:after="0" w:line="240" w:lineRule="auto"/>
        <w:ind w:firstLine="720"/>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Решением СЛУ является такой набор значений неизвестных </w:t>
      </w:r>
      <w:r w:rsidRPr="00ED22BB">
        <w:rPr>
          <w:rFonts w:ascii="Consolas" w:eastAsia="Times New Roman" w:hAnsi="Consolas" w:cs="Consolas"/>
          <w:b/>
          <w:lang w:val="en-US" w:eastAsia="ru-RU"/>
        </w:rPr>
        <w:t>x</w:t>
      </w:r>
      <w:r w:rsidRPr="00ED22BB">
        <w:rPr>
          <w:rFonts w:ascii="Consolas" w:eastAsia="Times New Roman" w:hAnsi="Consolas" w:cs="Consolas"/>
          <w:b/>
          <w:vertAlign w:val="subscript"/>
          <w:lang w:eastAsia="ru-RU"/>
        </w:rPr>
        <w:t>1</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x</w:t>
      </w:r>
      <w:r w:rsidRPr="00ED22BB">
        <w:rPr>
          <w:rFonts w:ascii="Consolas" w:eastAsia="Times New Roman" w:hAnsi="Consolas" w:cs="Consolas"/>
          <w:b/>
          <w:vertAlign w:val="subscript"/>
          <w:lang w:eastAsia="ru-RU"/>
        </w:rPr>
        <w:t>2</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x</w:t>
      </w:r>
      <w:r w:rsidRPr="00ED22BB">
        <w:rPr>
          <w:rFonts w:ascii="Consolas" w:eastAsia="Times New Roman" w:hAnsi="Consolas" w:cs="Consolas"/>
          <w:b/>
          <w:vertAlign w:val="subscript"/>
          <w:lang w:val="en-US" w:eastAsia="ru-RU"/>
        </w:rPr>
        <w:t>n</w:t>
      </w:r>
      <w:r w:rsidRPr="00ED22BB">
        <w:rPr>
          <w:rFonts w:ascii="Times New Roman" w:eastAsia="Times New Roman" w:hAnsi="Times New Roman" w:cs="Times New Roman"/>
          <w:sz w:val="28"/>
          <w:szCs w:val="28"/>
          <w:lang w:eastAsia="ru-RU"/>
        </w:rPr>
        <w:t xml:space="preserve">, при котором </w:t>
      </w:r>
      <w:r w:rsidRPr="00ED22BB">
        <w:rPr>
          <w:rFonts w:ascii="Consolas" w:eastAsia="Times New Roman" w:hAnsi="Consolas" w:cs="Consolas"/>
          <w:b/>
          <w:lang w:eastAsia="ru-RU"/>
        </w:rPr>
        <w:t>n</w:t>
      </w:r>
      <w:r w:rsidRPr="00ED22BB">
        <w:rPr>
          <w:rFonts w:ascii="Times New Roman" w:eastAsia="Times New Roman" w:hAnsi="Times New Roman" w:cs="Times New Roman"/>
          <w:sz w:val="28"/>
          <w:szCs w:val="28"/>
          <w:lang w:eastAsia="ru-RU"/>
        </w:rPr>
        <w:t xml:space="preserve"> уравнений системы обращаются в тождества.</w:t>
      </w:r>
    </w:p>
    <w:p w:rsidR="00ED22BB" w:rsidRPr="00ED22BB" w:rsidRDefault="00ED22BB" w:rsidP="0000446C">
      <w:pPr>
        <w:tabs>
          <w:tab w:val="left" w:pos="3969"/>
        </w:tabs>
        <w:spacing w:after="0" w:line="240" w:lineRule="auto"/>
        <w:ind w:firstLine="720"/>
        <w:rPr>
          <w:rFonts w:ascii="Times New Roman" w:eastAsia="Times New Roman" w:hAnsi="Times New Roman" w:cs="Times New Roman"/>
          <w:sz w:val="28"/>
          <w:szCs w:val="28"/>
          <w:lang w:eastAsia="ru-RU"/>
        </w:rPr>
      </w:pPr>
    </w:p>
    <w:p w:rsidR="00ED22BB" w:rsidRPr="00ED22BB" w:rsidRDefault="00ED22BB" w:rsidP="0000446C">
      <w:pPr>
        <w:spacing w:after="0" w:line="240" w:lineRule="auto"/>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Методы решения СЛУ обычно разделяют на две большие группы:</w:t>
      </w:r>
    </w:p>
    <w:p w:rsidR="00ED22BB" w:rsidRPr="00ED22BB" w:rsidRDefault="00ED22BB" w:rsidP="0000446C">
      <w:pPr>
        <w:numPr>
          <w:ilvl w:val="0"/>
          <w:numId w:val="82"/>
        </w:numPr>
        <w:tabs>
          <w:tab w:val="left" w:pos="993"/>
        </w:tabs>
        <w:spacing w:after="0" w:line="240" w:lineRule="auto"/>
        <w:contextualSpacing/>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b/>
          <w:i/>
          <w:sz w:val="28"/>
          <w:szCs w:val="28"/>
          <w:lang w:eastAsia="ru-RU"/>
        </w:rPr>
        <w:t>точные методы</w:t>
      </w:r>
      <w:r w:rsidRPr="00ED22BB">
        <w:rPr>
          <w:rFonts w:ascii="Times New Roman" w:eastAsia="Times New Roman" w:hAnsi="Times New Roman" w:cs="Times New Roman"/>
          <w:sz w:val="28"/>
          <w:szCs w:val="28"/>
          <w:lang w:eastAsia="ru-RU"/>
        </w:rPr>
        <w:t xml:space="preserve">, представляющие собой алгоритмы, позволяющие находить точные решения за конечное число арифметических операций, (например, </w:t>
      </w:r>
      <w:r w:rsidRPr="00ED22BB">
        <w:rPr>
          <w:rFonts w:ascii="Times New Roman" w:eastAsia="Times New Roman" w:hAnsi="Times New Roman" w:cs="Times New Roman"/>
          <w:b/>
          <w:i/>
          <w:sz w:val="28"/>
          <w:szCs w:val="28"/>
          <w:lang w:eastAsia="ru-RU"/>
        </w:rPr>
        <w:t xml:space="preserve">правило Крамера </w:t>
      </w:r>
      <w:r w:rsidRPr="00ED22BB">
        <w:rPr>
          <w:rFonts w:ascii="Times New Roman" w:eastAsia="Times New Roman" w:hAnsi="Times New Roman" w:cs="Times New Roman"/>
          <w:sz w:val="28"/>
          <w:szCs w:val="28"/>
          <w:lang w:eastAsia="ru-RU"/>
        </w:rPr>
        <w:t>или</w:t>
      </w:r>
      <w:r w:rsidRPr="00ED22BB">
        <w:rPr>
          <w:rFonts w:ascii="Times New Roman" w:eastAsia="Times New Roman" w:hAnsi="Times New Roman" w:cs="Times New Roman"/>
          <w:b/>
          <w:i/>
          <w:sz w:val="28"/>
          <w:szCs w:val="28"/>
          <w:lang w:eastAsia="ru-RU"/>
        </w:rPr>
        <w:t xml:space="preserve"> метод Гаусса</w:t>
      </w:r>
      <w:r w:rsidRPr="00ED22BB">
        <w:rPr>
          <w:rFonts w:ascii="Times New Roman" w:eastAsia="Times New Roman" w:hAnsi="Times New Roman" w:cs="Times New Roman"/>
          <w:sz w:val="28"/>
          <w:szCs w:val="28"/>
          <w:lang w:eastAsia="ru-RU"/>
        </w:rPr>
        <w:t>);</w:t>
      </w:r>
    </w:p>
    <w:p w:rsidR="00ED22BB" w:rsidRPr="00ED22BB" w:rsidRDefault="00ED22BB" w:rsidP="0000446C">
      <w:pPr>
        <w:numPr>
          <w:ilvl w:val="0"/>
          <w:numId w:val="82"/>
        </w:numPr>
        <w:tabs>
          <w:tab w:val="left" w:pos="993"/>
        </w:tabs>
        <w:spacing w:after="0" w:line="240" w:lineRule="auto"/>
        <w:contextualSpacing/>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b/>
          <w:i/>
          <w:sz w:val="28"/>
          <w:szCs w:val="28"/>
          <w:lang w:eastAsia="ru-RU"/>
        </w:rPr>
        <w:t>приближенные итерационные методы</w:t>
      </w:r>
      <w:r w:rsidRPr="00ED22BB">
        <w:rPr>
          <w:rFonts w:ascii="Times New Roman" w:eastAsia="Times New Roman" w:hAnsi="Times New Roman" w:cs="Times New Roman"/>
          <w:sz w:val="28"/>
          <w:szCs w:val="28"/>
          <w:lang w:eastAsia="ru-RU"/>
        </w:rPr>
        <w:t xml:space="preserve">, при применении которых решение получают в результате бесконечного процесса приближений (например, </w:t>
      </w:r>
      <w:r w:rsidRPr="00ED22BB">
        <w:rPr>
          <w:rFonts w:ascii="Times New Roman" w:eastAsia="Times New Roman" w:hAnsi="Times New Roman" w:cs="Times New Roman"/>
          <w:b/>
          <w:i/>
          <w:sz w:val="28"/>
          <w:szCs w:val="28"/>
          <w:lang w:eastAsia="ru-RU"/>
        </w:rPr>
        <w:t>метод итераций</w:t>
      </w:r>
      <w:r w:rsidRPr="00ED22BB">
        <w:rPr>
          <w:rFonts w:ascii="Times New Roman" w:eastAsia="Times New Roman" w:hAnsi="Times New Roman" w:cs="Times New Roman"/>
          <w:sz w:val="28"/>
          <w:szCs w:val="28"/>
          <w:lang w:eastAsia="ru-RU"/>
        </w:rPr>
        <w:t>, в которомбесконечный сходящийся процесс при заданной точности ограничивается конечным числом итераций).</w:t>
      </w:r>
    </w:p>
    <w:p w:rsidR="00ED22BB" w:rsidRPr="00ED22BB" w:rsidRDefault="00ED22BB" w:rsidP="0000446C">
      <w:pPr>
        <w:tabs>
          <w:tab w:val="left" w:pos="993"/>
        </w:tabs>
        <w:spacing w:after="0" w:line="240" w:lineRule="auto"/>
        <w:ind w:left="1211"/>
        <w:contextualSpacing/>
        <w:jc w:val="both"/>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firstLine="708"/>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СЛУ может иметь единственное решение, не иметь решения, иметь бесконечное множество решений. Поэтому перед тем, как решать СЛУ, ее надо исследовать на предмет существования единственного решения. Исследование сводится к анализу значения определителя матрицы коэффициентов СЛУ:</w:t>
      </w:r>
    </w:p>
    <w:p w:rsidR="00ED22BB" w:rsidRPr="00ED22BB" w:rsidRDefault="00ED22BB" w:rsidP="0000446C">
      <w:pPr>
        <w:spacing w:after="0" w:line="240" w:lineRule="auto"/>
        <w:ind w:firstLine="708"/>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Пусть </w:t>
      </w:r>
      <w:r w:rsidRPr="00ED22BB">
        <w:rPr>
          <w:rFonts w:ascii="Times New Roman" w:eastAsia="Times New Roman" w:hAnsi="Times New Roman" w:cs="Times New Roman"/>
          <w:position w:val="-62"/>
          <w:sz w:val="28"/>
          <w:szCs w:val="28"/>
          <w:lang w:eastAsia="ru-RU"/>
        </w:rPr>
        <w:object w:dxaOrig="3540" w:dyaOrig="1359">
          <v:shape id="_x0000_i1317" type="#_x0000_t75" style="width:176.85pt;height:68.05pt" o:ole="">
            <v:imagedata r:id="rId612" o:title=""/>
          </v:shape>
          <o:OLEObject Type="Embed" ProgID="Equation.DSMT4" ShapeID="_x0000_i1317" DrawAspect="Content" ObjectID="_1628602097" r:id="rId613"/>
        </w:object>
      </w:r>
      <w:r w:rsidRPr="00ED22BB">
        <w:rPr>
          <w:rFonts w:ascii="Times New Roman" w:eastAsia="Times New Roman" w:hAnsi="Times New Roman" w:cs="Times New Roman"/>
          <w:sz w:val="28"/>
          <w:szCs w:val="28"/>
          <w:lang w:eastAsia="ru-RU"/>
        </w:rPr>
        <w:t>.</w:t>
      </w:r>
    </w:p>
    <w:p w:rsidR="00ED22BB" w:rsidRPr="00ED22BB" w:rsidRDefault="00ED22BB" w:rsidP="0000446C">
      <w:pPr>
        <w:spacing w:after="0" w:line="240" w:lineRule="auto"/>
        <w:ind w:firstLine="708"/>
        <w:jc w:val="both"/>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firstLine="708"/>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 Известно, что если </w:t>
      </w:r>
      <w:r w:rsidRPr="00ED22BB">
        <w:rPr>
          <w:rFonts w:ascii="Consolas" w:eastAsia="Times New Roman" w:hAnsi="Consolas" w:cs="Consolas"/>
          <w:b/>
          <w:lang w:eastAsia="ru-RU"/>
        </w:rPr>
        <w:t>Δ≠0</w:t>
      </w:r>
      <w:r w:rsidRPr="00ED22BB">
        <w:rPr>
          <w:rFonts w:ascii="Times New Roman" w:eastAsia="Times New Roman" w:hAnsi="Times New Roman" w:cs="Times New Roman"/>
          <w:sz w:val="28"/>
          <w:szCs w:val="28"/>
          <w:lang w:eastAsia="ru-RU"/>
        </w:rPr>
        <w:t xml:space="preserve">,то СЛУ имеет единственное решение, а если </w:t>
      </w:r>
      <w:r w:rsidRPr="00ED22BB">
        <w:rPr>
          <w:rFonts w:ascii="Consolas" w:eastAsia="Times New Roman" w:hAnsi="Consolas" w:cs="Consolas"/>
          <w:b/>
          <w:lang w:eastAsia="ru-RU"/>
        </w:rPr>
        <w:t>Δ=0</w:t>
      </w:r>
      <w:r w:rsidRPr="00ED22BB">
        <w:rPr>
          <w:rFonts w:ascii="Times New Roman" w:eastAsia="Times New Roman" w:hAnsi="Times New Roman" w:cs="Times New Roman"/>
          <w:sz w:val="28"/>
          <w:szCs w:val="28"/>
          <w:lang w:eastAsia="ru-RU"/>
        </w:rPr>
        <w:t>, то СЛУ не имеет решения или имеет бесконечное множество решений.</w:t>
      </w:r>
    </w:p>
    <w:p w:rsidR="00ED22BB" w:rsidRPr="00ED22BB" w:rsidRDefault="00ED22BB" w:rsidP="0000446C">
      <w:pPr>
        <w:spacing w:after="0" w:line="240" w:lineRule="auto"/>
        <w:ind w:firstLine="708"/>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Однако часто </w:t>
      </w:r>
      <w:r w:rsidRPr="00ED22BB">
        <w:rPr>
          <w:rFonts w:ascii="Consolas" w:eastAsia="Times New Roman" w:hAnsi="Consolas" w:cs="Consolas"/>
          <w:b/>
          <w:lang w:eastAsia="ru-RU"/>
        </w:rPr>
        <w:t>Δ≠0</w:t>
      </w:r>
      <w:r w:rsidRPr="00ED22BB">
        <w:rPr>
          <w:rFonts w:ascii="Times New Roman" w:eastAsia="Times New Roman" w:hAnsi="Times New Roman" w:cs="Times New Roman"/>
          <w:sz w:val="28"/>
          <w:szCs w:val="28"/>
          <w:lang w:eastAsia="ru-RU"/>
        </w:rPr>
        <w:t xml:space="preserve"> могут иметь СЛУ, при решении которых за счет накапливания погрешностей получают неверные решения. Такие системы линейных уравнений называют плохо </w:t>
      </w:r>
      <w:r w:rsidRPr="00ED22BB">
        <w:rPr>
          <w:rFonts w:ascii="Times New Roman" w:eastAsia="Times New Roman" w:hAnsi="Times New Roman" w:cs="Times New Roman"/>
          <w:b/>
          <w:i/>
          <w:sz w:val="28"/>
          <w:szCs w:val="28"/>
          <w:lang w:eastAsia="ru-RU"/>
        </w:rPr>
        <w:t>обусловленными</w:t>
      </w:r>
      <w:r w:rsidRPr="00ED22BB">
        <w:rPr>
          <w:rFonts w:ascii="Times New Roman" w:eastAsia="Times New Roman" w:hAnsi="Times New Roman" w:cs="Times New Roman"/>
          <w:sz w:val="28"/>
          <w:szCs w:val="28"/>
          <w:lang w:eastAsia="ru-RU"/>
        </w:rPr>
        <w:t xml:space="preserve"> системами. В случае плохо обусловленных систем решение найти трудно, а точность решения сомнительна.</w:t>
      </w:r>
    </w:p>
    <w:p w:rsidR="00ED22BB" w:rsidRPr="00ED22BB" w:rsidRDefault="00ED22BB" w:rsidP="0000446C">
      <w:pPr>
        <w:spacing w:after="0" w:line="240" w:lineRule="auto"/>
        <w:ind w:firstLine="720"/>
        <w:jc w:val="both"/>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firstLine="720"/>
        <w:jc w:val="both"/>
        <w:rPr>
          <w:rFonts w:ascii="Times New Roman" w:eastAsia="Times New Roman" w:hAnsi="Times New Roman" w:cs="Times New Roman"/>
          <w:sz w:val="28"/>
          <w:szCs w:val="28"/>
          <w:lang w:eastAsia="ru-RU"/>
        </w:rPr>
      </w:pPr>
    </w:p>
    <w:p w:rsidR="00ED22BB" w:rsidRPr="00ED22BB" w:rsidRDefault="00ED22BB" w:rsidP="0000446C">
      <w:pPr>
        <w:keepNext/>
        <w:spacing w:after="0" w:line="240" w:lineRule="auto"/>
        <w:jc w:val="center"/>
        <w:outlineLvl w:val="1"/>
        <w:rPr>
          <w:rFonts w:ascii="Times New Roman" w:eastAsia="Times New Roman" w:hAnsi="Times New Roman" w:cs="Times New Roman"/>
          <w:b/>
          <w:bCs/>
          <w:iCs/>
          <w:sz w:val="36"/>
          <w:szCs w:val="36"/>
          <w:lang w:eastAsia="ru-RU"/>
        </w:rPr>
      </w:pPr>
      <w:bookmarkStart w:id="615" w:name="_Toc517554182"/>
      <w:bookmarkStart w:id="616" w:name="_Toc533202714"/>
      <w:bookmarkStart w:id="617" w:name="_Toc1420106"/>
      <w:bookmarkStart w:id="618" w:name="_Toc2452321"/>
      <w:bookmarkStart w:id="619" w:name="_Toc6900276"/>
      <w:r w:rsidRPr="00ED22BB">
        <w:rPr>
          <w:rFonts w:ascii="Times New Roman" w:eastAsia="Times New Roman" w:hAnsi="Times New Roman" w:cs="Times New Roman"/>
          <w:b/>
          <w:bCs/>
          <w:iCs/>
          <w:sz w:val="36"/>
          <w:szCs w:val="36"/>
          <w:lang w:eastAsia="ru-RU"/>
        </w:rPr>
        <w:t xml:space="preserve">2.6.2. Решение системы линейных уравнений </w:t>
      </w:r>
      <w:r w:rsidRPr="00ED22BB">
        <w:rPr>
          <w:rFonts w:ascii="Times New Roman" w:eastAsia="Times New Roman" w:hAnsi="Times New Roman" w:cs="Times New Roman"/>
          <w:b/>
          <w:bCs/>
          <w:iCs/>
          <w:sz w:val="36"/>
          <w:szCs w:val="36"/>
          <w:lang w:eastAsia="ru-RU"/>
        </w:rPr>
        <w:br/>
        <w:t>средствами  Scilab</w:t>
      </w:r>
      <w:bookmarkEnd w:id="615"/>
      <w:bookmarkEnd w:id="616"/>
      <w:bookmarkEnd w:id="617"/>
      <w:bookmarkEnd w:id="618"/>
      <w:bookmarkEnd w:id="619"/>
    </w:p>
    <w:p w:rsidR="00ED22BB" w:rsidRPr="00ED22BB" w:rsidRDefault="00ED22BB" w:rsidP="0000446C">
      <w:pPr>
        <w:spacing w:after="0" w:line="240" w:lineRule="auto"/>
        <w:rPr>
          <w:rFonts w:ascii="Times New Roman" w:eastAsia="Times New Roman" w:hAnsi="Times New Roman" w:cs="Times New Roman"/>
          <w:sz w:val="24"/>
          <w:szCs w:val="24"/>
          <w:lang w:eastAsia="ru-RU"/>
        </w:rPr>
      </w:pPr>
    </w:p>
    <w:p w:rsidR="00ED22BB" w:rsidRPr="00ED22BB" w:rsidRDefault="00ED22BB" w:rsidP="0000446C">
      <w:pPr>
        <w:spacing w:after="0" w:line="240" w:lineRule="auto"/>
        <w:ind w:firstLine="708"/>
        <w:jc w:val="both"/>
        <w:rPr>
          <w:rFonts w:ascii="Times New Roman" w:eastAsia="Times New Roman" w:hAnsi="Times New Roman" w:cs="Times New Roman"/>
          <w:color w:val="222222"/>
          <w:sz w:val="28"/>
          <w:szCs w:val="28"/>
          <w:lang w:eastAsia="ru-RU"/>
        </w:rPr>
      </w:pPr>
      <w:r w:rsidRPr="00ED22BB">
        <w:rPr>
          <w:rFonts w:ascii="Times New Roman" w:eastAsia="Times New Roman" w:hAnsi="Times New Roman" w:cs="Times New Roman"/>
          <w:color w:val="222222"/>
          <w:sz w:val="28"/>
          <w:szCs w:val="28"/>
          <w:lang w:eastAsia="ru-RU"/>
        </w:rPr>
        <w:t xml:space="preserve">В пакете </w:t>
      </w:r>
      <w:r w:rsidRPr="00ED22BB">
        <w:rPr>
          <w:rFonts w:ascii="Times New Roman" w:eastAsia="Times New Roman" w:hAnsi="Times New Roman" w:cs="Times New Roman"/>
          <w:color w:val="222222"/>
          <w:sz w:val="28"/>
          <w:szCs w:val="28"/>
          <w:lang w:val="en-US" w:eastAsia="ru-RU"/>
        </w:rPr>
        <w:t>Scilab</w:t>
      </w:r>
      <w:r w:rsidRPr="00ED22BB">
        <w:rPr>
          <w:rFonts w:ascii="Times New Roman" w:eastAsia="Times New Roman" w:hAnsi="Times New Roman" w:cs="Times New Roman"/>
          <w:color w:val="222222"/>
          <w:sz w:val="28"/>
          <w:szCs w:val="28"/>
          <w:lang w:eastAsia="ru-RU"/>
        </w:rPr>
        <w:t xml:space="preserve"> существует специальная функция </w:t>
      </w:r>
      <w:r w:rsidRPr="00ED22BB">
        <w:rPr>
          <w:rFonts w:ascii="Consolas" w:eastAsia="Times New Roman" w:hAnsi="Consolas" w:cs="Consolas"/>
          <w:b/>
          <w:lang w:val="en-US" w:eastAsia="ru-RU"/>
        </w:rPr>
        <w:t>linsolve</w:t>
      </w:r>
      <w:r w:rsidRPr="00ED22BB">
        <w:rPr>
          <w:rFonts w:ascii="Times New Roman" w:eastAsia="Times New Roman" w:hAnsi="Times New Roman" w:cs="Times New Roman"/>
          <w:color w:val="222222"/>
          <w:sz w:val="28"/>
          <w:szCs w:val="28"/>
          <w:lang w:eastAsia="ru-RU"/>
        </w:rPr>
        <w:t xml:space="preserve">, предназначенная для решения СЛУ. Функция </w:t>
      </w:r>
      <w:r w:rsidRPr="00ED22BB">
        <w:rPr>
          <w:rFonts w:ascii="Consolas" w:eastAsia="Times New Roman" w:hAnsi="Consolas" w:cs="Consolas"/>
          <w:b/>
          <w:lang w:val="en-US" w:eastAsia="ru-RU"/>
        </w:rPr>
        <w:t>linsolve</w:t>
      </w:r>
      <w:r w:rsidRPr="00ED22BB">
        <w:rPr>
          <w:rFonts w:ascii="Times New Roman" w:eastAsia="Times New Roman" w:hAnsi="Times New Roman" w:cs="Times New Roman"/>
          <w:color w:val="222222"/>
          <w:sz w:val="28"/>
          <w:szCs w:val="28"/>
          <w:lang w:eastAsia="ru-RU"/>
        </w:rPr>
        <w:t xml:space="preserve"> имеет следующий формат:</w:t>
      </w:r>
    </w:p>
    <w:p w:rsidR="00ED22BB" w:rsidRPr="00ED22BB" w:rsidRDefault="00ED22BB" w:rsidP="0000446C">
      <w:pPr>
        <w:shd w:val="clear" w:color="auto" w:fill="FCFFFF"/>
        <w:spacing w:after="0" w:line="240" w:lineRule="auto"/>
        <w:ind w:firstLine="709"/>
        <w:jc w:val="both"/>
        <w:textAlignment w:val="baseline"/>
        <w:rPr>
          <w:rFonts w:ascii="Times New Roman" w:eastAsia="Times New Roman" w:hAnsi="Times New Roman" w:cs="Times New Roman"/>
          <w:color w:val="222222"/>
          <w:sz w:val="28"/>
          <w:szCs w:val="28"/>
          <w:lang w:eastAsia="ru-RU"/>
        </w:rPr>
      </w:pPr>
    </w:p>
    <w:p w:rsidR="00ED22BB" w:rsidRPr="00ED22BB" w:rsidRDefault="00ED22BB" w:rsidP="0000446C">
      <w:pPr>
        <w:shd w:val="clear" w:color="auto" w:fill="FCFFFF"/>
        <w:spacing w:after="0" w:line="240" w:lineRule="auto"/>
        <w:ind w:firstLine="708"/>
        <w:textAlignment w:val="baseline"/>
        <w:rPr>
          <w:rFonts w:ascii="Consolas" w:eastAsia="Times New Roman" w:hAnsi="Consolas" w:cs="Consolas"/>
          <w:b/>
          <w:lang w:eastAsia="ru-RU"/>
        </w:rPr>
      </w:pPr>
      <w:r w:rsidRPr="00ED22BB">
        <w:rPr>
          <w:rFonts w:ascii="Consolas" w:eastAsia="Times New Roman" w:hAnsi="Consolas" w:cs="Consolas"/>
          <w:i/>
          <w:lang w:val="en-US" w:eastAsia="ru-RU"/>
        </w:rPr>
        <w:t>X</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linsolve</w:t>
      </w:r>
      <w:r w:rsidRPr="00ED22BB">
        <w:rPr>
          <w:rFonts w:ascii="Consolas" w:eastAsia="Times New Roman" w:hAnsi="Consolas" w:cs="Consolas"/>
          <w:b/>
          <w:lang w:eastAsia="ru-RU"/>
        </w:rPr>
        <w:t>(</w:t>
      </w:r>
      <w:r w:rsidRPr="00ED22BB">
        <w:rPr>
          <w:rFonts w:ascii="Consolas" w:eastAsia="Times New Roman" w:hAnsi="Consolas" w:cs="Consolas"/>
          <w:i/>
          <w:lang w:val="en-US" w:eastAsia="ru-RU"/>
        </w:rPr>
        <w:t>A</w:t>
      </w:r>
      <w:r w:rsidRPr="00ED22BB">
        <w:rPr>
          <w:rFonts w:ascii="Consolas" w:eastAsia="Times New Roman" w:hAnsi="Consolas" w:cs="Consolas"/>
          <w:i/>
          <w:lang w:eastAsia="ru-RU"/>
        </w:rPr>
        <w:t>,-</w:t>
      </w:r>
      <w:r w:rsidRPr="00ED22BB">
        <w:rPr>
          <w:rFonts w:ascii="Consolas" w:eastAsia="Times New Roman" w:hAnsi="Consolas" w:cs="Consolas"/>
          <w:i/>
          <w:lang w:val="en-US" w:eastAsia="ru-RU"/>
        </w:rPr>
        <w:t>b</w:t>
      </w:r>
      <w:r w:rsidRPr="00ED22BB">
        <w:rPr>
          <w:rFonts w:ascii="Consolas" w:eastAsia="Times New Roman" w:hAnsi="Consolas" w:cs="Consolas"/>
          <w:b/>
          <w:lang w:eastAsia="ru-RU"/>
        </w:rPr>
        <w:t>),</w:t>
      </w:r>
    </w:p>
    <w:p w:rsidR="00ED22BB" w:rsidRPr="00ED22BB" w:rsidRDefault="00ED22BB" w:rsidP="0000446C">
      <w:pPr>
        <w:shd w:val="clear" w:color="auto" w:fill="FCFFFF"/>
        <w:spacing w:after="0" w:line="240" w:lineRule="auto"/>
        <w:jc w:val="center"/>
        <w:textAlignment w:val="baseline"/>
        <w:rPr>
          <w:rFonts w:ascii="Times New Roman" w:eastAsia="Times New Roman" w:hAnsi="Times New Roman" w:cs="Times New Roman"/>
          <w:b/>
          <w:sz w:val="24"/>
          <w:szCs w:val="24"/>
          <w:lang w:eastAsia="ru-RU"/>
        </w:rPr>
      </w:pPr>
    </w:p>
    <w:p w:rsidR="00ED22BB" w:rsidRPr="00ED22BB" w:rsidRDefault="00ED22BB" w:rsidP="001D7B48">
      <w:pPr>
        <w:shd w:val="clear" w:color="auto" w:fill="FCFFFF"/>
        <w:spacing w:after="0" w:line="240" w:lineRule="auto"/>
        <w:textAlignment w:val="baseline"/>
        <w:rPr>
          <w:rFonts w:ascii="Times New Roman" w:eastAsia="Times New Roman" w:hAnsi="Times New Roman" w:cs="Times New Roman"/>
          <w:color w:val="222222"/>
          <w:sz w:val="28"/>
          <w:szCs w:val="28"/>
          <w:lang w:eastAsia="ru-RU"/>
        </w:rPr>
      </w:pPr>
      <w:r w:rsidRPr="00ED22BB">
        <w:rPr>
          <w:rFonts w:ascii="Times New Roman" w:eastAsia="Times New Roman" w:hAnsi="Times New Roman" w:cs="Times New Roman"/>
          <w:sz w:val="28"/>
          <w:szCs w:val="28"/>
          <w:lang w:eastAsia="ru-RU"/>
        </w:rPr>
        <w:t xml:space="preserve">где    </w:t>
      </w:r>
      <w:r w:rsidRPr="00ED22BB">
        <w:rPr>
          <w:rFonts w:ascii="Consolas" w:eastAsia="Times New Roman" w:hAnsi="Consolas" w:cs="Consolas"/>
          <w:i/>
          <w:lang w:eastAsia="ru-RU"/>
        </w:rPr>
        <w:t>А</w:t>
      </w:r>
      <w:r w:rsidRPr="00ED22BB">
        <w:rPr>
          <w:rFonts w:ascii="Times New Roman" w:eastAsia="Times New Roman" w:hAnsi="Times New Roman" w:cs="Times New Roman"/>
          <w:color w:val="222222"/>
          <w:sz w:val="28"/>
          <w:szCs w:val="28"/>
          <w:lang w:eastAsia="ru-RU"/>
        </w:rPr>
        <w:t>– матрица коэффициентов;</w:t>
      </w:r>
    </w:p>
    <w:p w:rsidR="00ED22BB" w:rsidRPr="00ED22BB" w:rsidRDefault="00ED22BB" w:rsidP="001D7B48">
      <w:pPr>
        <w:shd w:val="clear" w:color="auto" w:fill="FCFFFF"/>
        <w:spacing w:after="0" w:line="240" w:lineRule="auto"/>
        <w:ind w:firstLine="708"/>
        <w:textAlignment w:val="baseline"/>
        <w:rPr>
          <w:rFonts w:ascii="Times New Roman" w:eastAsia="Times New Roman" w:hAnsi="Times New Roman" w:cs="Times New Roman"/>
          <w:color w:val="222222"/>
          <w:sz w:val="28"/>
          <w:szCs w:val="28"/>
          <w:lang w:eastAsia="ru-RU"/>
        </w:rPr>
      </w:pPr>
      <w:r w:rsidRPr="00ED22BB">
        <w:rPr>
          <w:rFonts w:ascii="Consolas" w:eastAsia="Times New Roman" w:hAnsi="Consolas" w:cs="Consolas"/>
          <w:i/>
          <w:lang w:val="en-US" w:eastAsia="ru-RU"/>
        </w:rPr>
        <w:t>b</w:t>
      </w:r>
      <w:r w:rsidRPr="00ED22BB">
        <w:rPr>
          <w:rFonts w:ascii="Times New Roman" w:eastAsia="Times New Roman" w:hAnsi="Times New Roman" w:cs="Times New Roman"/>
          <w:color w:val="222222"/>
          <w:sz w:val="28"/>
          <w:szCs w:val="28"/>
          <w:lang w:eastAsia="ru-RU"/>
        </w:rPr>
        <w:t>– вектор свободных членов;</w:t>
      </w:r>
    </w:p>
    <w:p w:rsidR="00ED22BB" w:rsidRPr="00ED22BB" w:rsidRDefault="00ED22BB" w:rsidP="001D7B48">
      <w:pPr>
        <w:shd w:val="clear" w:color="auto" w:fill="FCFFFF"/>
        <w:spacing w:after="0" w:line="240" w:lineRule="auto"/>
        <w:ind w:firstLine="708"/>
        <w:textAlignment w:val="baseline"/>
        <w:rPr>
          <w:rFonts w:ascii="Times New Roman" w:eastAsia="Times New Roman" w:hAnsi="Times New Roman" w:cs="Times New Roman"/>
          <w:sz w:val="28"/>
          <w:szCs w:val="28"/>
          <w:lang w:eastAsia="ru-RU"/>
        </w:rPr>
      </w:pPr>
      <w:r w:rsidRPr="00ED22BB">
        <w:rPr>
          <w:rFonts w:ascii="Consolas" w:eastAsia="Times New Roman" w:hAnsi="Consolas" w:cs="Consolas"/>
          <w:i/>
          <w:lang w:eastAsia="ru-RU"/>
        </w:rPr>
        <w:t>Х</w:t>
      </w:r>
      <w:r w:rsidRPr="00ED22BB">
        <w:rPr>
          <w:rFonts w:ascii="Times New Roman" w:eastAsia="Times New Roman" w:hAnsi="Times New Roman" w:cs="Times New Roman"/>
          <w:color w:val="222222"/>
          <w:sz w:val="28"/>
          <w:szCs w:val="28"/>
          <w:lang w:eastAsia="ru-RU"/>
        </w:rPr>
        <w:t xml:space="preserve"> – выходной параметр</w:t>
      </w:r>
      <w:r w:rsidRPr="00ED22BB">
        <w:rPr>
          <w:rFonts w:ascii="Times New Roman" w:eastAsia="Times New Roman" w:hAnsi="Times New Roman" w:cs="Times New Roman"/>
          <w:sz w:val="28"/>
          <w:szCs w:val="28"/>
          <w:lang w:eastAsia="ru-RU"/>
        </w:rPr>
        <w:t xml:space="preserve"> – вектор неизвестных.</w:t>
      </w:r>
    </w:p>
    <w:p w:rsidR="00ED22BB" w:rsidRPr="00ED22BB" w:rsidRDefault="00ED22BB" w:rsidP="0000446C">
      <w:pPr>
        <w:shd w:val="clear" w:color="auto" w:fill="FCFFFF"/>
        <w:spacing w:after="0" w:line="240" w:lineRule="auto"/>
        <w:jc w:val="both"/>
        <w:textAlignment w:val="baseline"/>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firstLine="708"/>
        <w:jc w:val="both"/>
        <w:rPr>
          <w:rFonts w:ascii="Times New Roman" w:eastAsia="Times New Roman" w:hAnsi="Times New Roman" w:cs="Times New Roman"/>
          <w:b/>
          <w:position w:val="-32"/>
          <w:sz w:val="28"/>
          <w:szCs w:val="28"/>
          <w:lang w:eastAsia="ru-RU"/>
        </w:rPr>
      </w:pPr>
      <w:r w:rsidRPr="00ED22BB">
        <w:rPr>
          <w:rFonts w:ascii="Times New Roman" w:eastAsia="Times New Roman" w:hAnsi="Times New Roman" w:cs="Times New Roman"/>
          <w:sz w:val="28"/>
          <w:szCs w:val="28"/>
          <w:lang w:eastAsia="ru-RU"/>
        </w:rPr>
        <w:t>На рис.2.6.2-1 приведено решение СЛУ:</w:t>
      </w:r>
      <w:r w:rsidRPr="00ED22BB">
        <w:rPr>
          <w:rFonts w:ascii="Times New Roman" w:eastAsia="Times New Roman" w:hAnsi="Times New Roman" w:cs="Times New Roman"/>
          <w:b/>
          <w:position w:val="-32"/>
          <w:sz w:val="28"/>
          <w:szCs w:val="28"/>
          <w:lang w:eastAsia="ru-RU"/>
        </w:rPr>
        <w:object w:dxaOrig="1579" w:dyaOrig="760">
          <v:shape id="_x0000_i1318" type="#_x0000_t75" style="width:78.75pt;height:37.6pt" o:ole="">
            <v:imagedata r:id="rId614" o:title=""/>
          </v:shape>
          <o:OLEObject Type="Embed" ProgID="Equation.DSMT4" ShapeID="_x0000_i1318" DrawAspect="Content" ObjectID="_1628602098" r:id="rId615"/>
        </w:object>
      </w:r>
    </w:p>
    <w:p w:rsidR="00ED22BB" w:rsidRPr="00ED22BB" w:rsidRDefault="00ED22BB" w:rsidP="0000446C">
      <w:pPr>
        <w:shd w:val="clear" w:color="auto" w:fill="FCFFFF"/>
        <w:spacing w:after="0" w:line="240" w:lineRule="auto"/>
        <w:ind w:firstLine="709"/>
        <w:jc w:val="both"/>
        <w:textAlignment w:val="baseline"/>
        <w:rPr>
          <w:rFonts w:ascii="Times New Roman" w:eastAsia="Times New Roman" w:hAnsi="Times New Roman" w:cs="Times New Roman"/>
          <w:color w:val="222222"/>
          <w:sz w:val="28"/>
          <w:szCs w:val="28"/>
          <w:lang w:eastAsia="ru-RU"/>
        </w:rPr>
      </w:pPr>
    </w:p>
    <w:p w:rsidR="00ED22BB" w:rsidRPr="00ED22BB" w:rsidRDefault="00ED22BB" w:rsidP="0000446C">
      <w:pPr>
        <w:shd w:val="clear" w:color="auto" w:fill="FCFFFF"/>
        <w:spacing w:after="0" w:line="240" w:lineRule="auto"/>
        <w:ind w:firstLine="708"/>
        <w:jc w:val="both"/>
        <w:textAlignment w:val="baseline"/>
        <w:rPr>
          <w:rFonts w:ascii="Times New Roman" w:eastAsia="Times New Roman" w:hAnsi="Times New Roman" w:cs="Times New Roman"/>
          <w:color w:val="222222"/>
          <w:sz w:val="28"/>
          <w:szCs w:val="28"/>
          <w:lang w:eastAsia="ru-RU"/>
        </w:rPr>
      </w:pPr>
      <w:r w:rsidRPr="00ED22BB">
        <w:rPr>
          <w:rFonts w:ascii="Times New Roman" w:eastAsia="Times New Roman" w:hAnsi="Times New Roman" w:cs="Times New Roman"/>
          <w:color w:val="222222"/>
          <w:sz w:val="28"/>
          <w:szCs w:val="28"/>
          <w:lang w:eastAsia="ru-RU"/>
        </w:rPr>
        <w:t xml:space="preserve">Очевидно, что определитель матрицы </w:t>
      </w:r>
      <w:r w:rsidRPr="00ED22BB">
        <w:rPr>
          <w:rFonts w:ascii="Consolas" w:eastAsia="Times New Roman" w:hAnsi="Consolas" w:cs="Consolas"/>
          <w:b/>
          <w:lang w:eastAsia="ru-RU"/>
        </w:rPr>
        <w:t>А</w:t>
      </w:r>
      <w:r w:rsidRPr="00ED22BB">
        <w:rPr>
          <w:rFonts w:ascii="Times New Roman" w:eastAsia="Times New Roman" w:hAnsi="Times New Roman" w:cs="Times New Roman"/>
          <w:color w:val="222222"/>
          <w:sz w:val="28"/>
          <w:szCs w:val="28"/>
          <w:lang w:eastAsia="ru-RU"/>
        </w:rPr>
        <w:t xml:space="preserve"> отличен от нуля, следовательно, СЛУ имеет решение. Функция решает СЛУ вида </w:t>
      </w:r>
      <w:r w:rsidRPr="00ED22BB">
        <w:rPr>
          <w:rFonts w:ascii="Consolas" w:eastAsia="Times New Roman" w:hAnsi="Consolas" w:cs="Consolas"/>
          <w:b/>
          <w:lang w:eastAsia="ru-RU"/>
        </w:rPr>
        <w:t>Ax+b=0</w:t>
      </w:r>
      <w:r w:rsidRPr="00ED22BB">
        <w:rPr>
          <w:rFonts w:ascii="Times New Roman" w:eastAsia="Times New Roman" w:hAnsi="Times New Roman" w:cs="Times New Roman"/>
          <w:color w:val="222222"/>
          <w:sz w:val="28"/>
          <w:szCs w:val="28"/>
          <w:lang w:eastAsia="ru-RU"/>
        </w:rPr>
        <w:t xml:space="preserve">, поэтому на </w:t>
      </w:r>
      <w:r w:rsidRPr="00ED22BB">
        <w:rPr>
          <w:rFonts w:ascii="Times New Roman" w:eastAsia="Times New Roman" w:hAnsi="Times New Roman" w:cs="Times New Roman"/>
          <w:color w:val="222222"/>
          <w:sz w:val="28"/>
          <w:szCs w:val="28"/>
          <w:lang w:eastAsia="ru-RU"/>
        </w:rPr>
        <w:br/>
        <w:t xml:space="preserve">рис. 2.6.2-1, который иллюстрирует пример решения СЛУ с использованием встроенной функции </w:t>
      </w:r>
      <w:r w:rsidRPr="00ED22BB">
        <w:rPr>
          <w:rFonts w:ascii="Consolas" w:eastAsia="Times New Roman" w:hAnsi="Consolas" w:cs="Consolas"/>
          <w:b/>
          <w:lang w:val="en-US" w:eastAsia="ru-RU"/>
        </w:rPr>
        <w:t>linsolve</w:t>
      </w:r>
      <w:r w:rsidRPr="00ED22BB">
        <w:rPr>
          <w:rFonts w:ascii="Times New Roman" w:eastAsia="Times New Roman" w:hAnsi="Times New Roman" w:cs="Times New Roman"/>
          <w:color w:val="222222"/>
          <w:sz w:val="28"/>
          <w:szCs w:val="28"/>
          <w:lang w:eastAsia="ru-RU"/>
        </w:rPr>
        <w:t xml:space="preserve">, знак вектора </w:t>
      </w:r>
      <w:r w:rsidRPr="00ED22BB">
        <w:rPr>
          <w:rFonts w:ascii="Consolas" w:eastAsia="Times New Roman" w:hAnsi="Consolas" w:cs="Consolas"/>
          <w:b/>
          <w:lang w:eastAsia="ru-RU"/>
        </w:rPr>
        <w:t>b</w:t>
      </w:r>
      <w:r w:rsidRPr="00ED22BB">
        <w:rPr>
          <w:rFonts w:ascii="Times New Roman" w:eastAsia="Times New Roman" w:hAnsi="Times New Roman" w:cs="Times New Roman"/>
          <w:color w:val="222222"/>
          <w:sz w:val="28"/>
          <w:szCs w:val="28"/>
          <w:lang w:eastAsia="ru-RU"/>
        </w:rPr>
        <w:t xml:space="preserve"> изменен на обратный. В результате решения системы получены два корня </w:t>
      </w:r>
      <w:r w:rsidRPr="00ED22BB">
        <w:rPr>
          <w:rFonts w:ascii="Consolas" w:eastAsia="Times New Roman" w:hAnsi="Consolas" w:cs="Consolas"/>
          <w:b/>
          <w:lang w:eastAsia="ru-RU"/>
        </w:rPr>
        <w:t>х</w:t>
      </w:r>
      <w:r w:rsidRPr="00ED22BB">
        <w:rPr>
          <w:rFonts w:ascii="Consolas" w:eastAsia="Times New Roman" w:hAnsi="Consolas" w:cs="Consolas"/>
          <w:b/>
          <w:vertAlign w:val="subscript"/>
          <w:lang w:eastAsia="ru-RU"/>
        </w:rPr>
        <w:t>1</w:t>
      </w:r>
      <w:r w:rsidRPr="00ED22BB">
        <w:rPr>
          <w:rFonts w:ascii="Consolas" w:eastAsia="Times New Roman" w:hAnsi="Consolas" w:cs="Consolas"/>
          <w:b/>
          <w:lang w:eastAsia="ru-RU"/>
        </w:rPr>
        <w:t>=-3</w:t>
      </w:r>
      <w:r w:rsidRPr="00ED22BB">
        <w:rPr>
          <w:rFonts w:ascii="Times New Roman" w:eastAsia="Times New Roman" w:hAnsi="Times New Roman" w:cs="Times New Roman"/>
          <w:color w:val="222222"/>
          <w:sz w:val="28"/>
          <w:szCs w:val="28"/>
          <w:lang w:eastAsia="ru-RU"/>
        </w:rPr>
        <w:t xml:space="preserve"> и </w:t>
      </w:r>
      <w:r w:rsidRPr="00ED22BB">
        <w:rPr>
          <w:rFonts w:ascii="Consolas" w:eastAsia="Times New Roman" w:hAnsi="Consolas" w:cs="Consolas"/>
          <w:b/>
          <w:lang w:eastAsia="ru-RU"/>
        </w:rPr>
        <w:t>х</w:t>
      </w:r>
      <w:r w:rsidRPr="00ED22BB">
        <w:rPr>
          <w:rFonts w:ascii="Consolas" w:eastAsia="Times New Roman" w:hAnsi="Consolas" w:cs="Consolas"/>
          <w:b/>
          <w:vertAlign w:val="subscript"/>
          <w:lang w:eastAsia="ru-RU"/>
        </w:rPr>
        <w:t>2</w:t>
      </w:r>
      <w:r w:rsidRPr="00ED22BB">
        <w:rPr>
          <w:rFonts w:ascii="Consolas" w:eastAsia="Times New Roman" w:hAnsi="Consolas" w:cs="Consolas"/>
          <w:b/>
          <w:lang w:eastAsia="ru-RU"/>
        </w:rPr>
        <w:t>=2.5</w:t>
      </w:r>
      <w:r w:rsidRPr="00ED22BB">
        <w:rPr>
          <w:rFonts w:ascii="Times New Roman" w:eastAsia="Times New Roman" w:hAnsi="Times New Roman" w:cs="Times New Roman"/>
          <w:color w:val="222222"/>
          <w:sz w:val="28"/>
          <w:szCs w:val="28"/>
          <w:lang w:eastAsia="ru-RU"/>
        </w:rPr>
        <w:t>.</w:t>
      </w:r>
    </w:p>
    <w:p w:rsidR="00ED22BB" w:rsidRPr="00ED22BB" w:rsidRDefault="00ED22BB" w:rsidP="0000446C">
      <w:pPr>
        <w:shd w:val="clear" w:color="auto" w:fill="FCFFFF"/>
        <w:spacing w:after="0" w:line="240" w:lineRule="auto"/>
        <w:ind w:firstLine="709"/>
        <w:jc w:val="both"/>
        <w:textAlignment w:val="baseline"/>
        <w:rPr>
          <w:rFonts w:ascii="Times New Roman" w:eastAsia="Times New Roman" w:hAnsi="Times New Roman" w:cs="Times New Roman"/>
          <w:color w:val="222222"/>
          <w:sz w:val="28"/>
          <w:szCs w:val="28"/>
          <w:lang w:eastAsia="ru-RU"/>
        </w:rPr>
      </w:pPr>
    </w:p>
    <w:tbl>
      <w:tblPr>
        <w:tblStyle w:val="115"/>
        <w:tblW w:w="0" w:type="auto"/>
        <w:tblLook w:val="04A0"/>
      </w:tblPr>
      <w:tblGrid>
        <w:gridCol w:w="9571"/>
      </w:tblGrid>
      <w:tr w:rsidR="00ED22BB" w:rsidRPr="00ED22BB" w:rsidTr="00DB0F81">
        <w:tc>
          <w:tcPr>
            <w:tcW w:w="9571" w:type="dxa"/>
          </w:tcPr>
          <w:p w:rsidR="00ED22BB" w:rsidRPr="00ED22BB" w:rsidRDefault="00C00545" w:rsidP="0000446C">
            <w:pPr>
              <w:jc w:val="both"/>
              <w:rPr>
                <w:rFonts w:ascii="Consolas" w:hAnsi="Consolas" w:cs="Consolas"/>
                <w:b/>
                <w:i/>
              </w:rPr>
            </w:pPr>
            <w:r w:rsidRPr="007C6456">
              <w:rPr>
                <w:rFonts w:asciiTheme="minorHAnsi" w:eastAsiaTheme="minorHAnsi" w:hAnsiTheme="minorHAnsi" w:cstheme="minorBidi"/>
                <w:sz w:val="22"/>
                <w:szCs w:val="22"/>
                <w:lang w:eastAsia="en-US"/>
              </w:rPr>
              <w:object w:dxaOrig="9210" w:dyaOrig="360">
                <v:shape id="_x0000_i1319" type="#_x0000_t75" style="width:460.5pt;height:18.2pt" o:ole="">
                  <v:imagedata r:id="rId21" o:title=""/>
                </v:shape>
                <o:OLEObject Type="Embed" ProgID="PBrush" ShapeID="_x0000_i1319" DrawAspect="Content" ObjectID="_1628602099" r:id="rId616"/>
              </w:object>
            </w:r>
            <w:r w:rsidR="00ED22BB" w:rsidRPr="00ED22BB">
              <w:rPr>
                <w:rFonts w:ascii="Consolas" w:hAnsi="Consolas" w:cs="Consolas"/>
              </w:rPr>
              <w:t>--&gt;</w:t>
            </w:r>
            <w:r w:rsidR="00ED22BB" w:rsidRPr="00ED22BB">
              <w:rPr>
                <w:rFonts w:ascii="Consolas" w:hAnsi="Consolas" w:cs="Consolas"/>
                <w:lang w:val="en-US"/>
              </w:rPr>
              <w:t>A</w:t>
            </w:r>
            <w:r w:rsidR="00ED22BB" w:rsidRPr="00ED22BB">
              <w:rPr>
                <w:rFonts w:ascii="Consolas" w:hAnsi="Consolas" w:cs="Consolas"/>
              </w:rPr>
              <w:t xml:space="preserve"> = [1,2; 3,4];                  // </w:t>
            </w:r>
            <w:r w:rsidR="00ED22BB" w:rsidRPr="00ED22BB">
              <w:rPr>
                <w:rFonts w:ascii="Consolas" w:hAnsi="Consolas" w:cs="Consolas"/>
                <w:b/>
                <w:i/>
              </w:rPr>
              <w:t>Матрица коэффициентов</w:t>
            </w:r>
          </w:p>
          <w:p w:rsidR="00ED22BB" w:rsidRPr="00ED22BB" w:rsidRDefault="00ED22BB" w:rsidP="0000446C">
            <w:pPr>
              <w:jc w:val="both"/>
              <w:rPr>
                <w:rFonts w:ascii="Consolas" w:hAnsi="Consolas" w:cs="Consolas"/>
              </w:rPr>
            </w:pPr>
            <w:r w:rsidRPr="00ED22BB">
              <w:rPr>
                <w:rFonts w:ascii="Consolas" w:hAnsi="Consolas" w:cs="Consolas"/>
              </w:rPr>
              <w:t>--&gt;</w:t>
            </w:r>
            <w:r w:rsidRPr="00ED22BB">
              <w:rPr>
                <w:rFonts w:ascii="Consolas" w:hAnsi="Consolas" w:cs="Consolas"/>
                <w:lang w:val="en-US"/>
              </w:rPr>
              <w:t>b</w:t>
            </w:r>
            <w:r w:rsidRPr="00ED22BB">
              <w:rPr>
                <w:rFonts w:ascii="Consolas" w:hAnsi="Consolas" w:cs="Consolas"/>
              </w:rPr>
              <w:t xml:space="preserve"> = [2; 1];                      // </w:t>
            </w:r>
            <w:r w:rsidRPr="00ED22BB">
              <w:rPr>
                <w:rFonts w:ascii="Consolas" w:hAnsi="Consolas" w:cs="Consolas"/>
                <w:b/>
                <w:i/>
              </w:rPr>
              <w:t>Вектор свободных членов</w:t>
            </w:r>
          </w:p>
          <w:p w:rsidR="00ED22BB" w:rsidRPr="00ED22BB" w:rsidRDefault="00ED22BB" w:rsidP="0000446C">
            <w:pPr>
              <w:jc w:val="both"/>
              <w:rPr>
                <w:rFonts w:ascii="Consolas" w:hAnsi="Consolas" w:cs="Consolas"/>
              </w:rPr>
            </w:pPr>
            <w:r w:rsidRPr="00ED22BB">
              <w:rPr>
                <w:rFonts w:ascii="Consolas" w:hAnsi="Consolas" w:cs="Consolas"/>
              </w:rPr>
              <w:t>--&gt;</w:t>
            </w:r>
            <w:r w:rsidRPr="00ED22BB">
              <w:rPr>
                <w:rFonts w:ascii="Consolas" w:hAnsi="Consolas" w:cs="Consolas"/>
                <w:lang w:val="en-US"/>
              </w:rPr>
              <w:t>X</w:t>
            </w:r>
            <w:r w:rsidRPr="00ED22BB">
              <w:rPr>
                <w:rFonts w:ascii="Consolas" w:hAnsi="Consolas" w:cs="Consolas"/>
              </w:rPr>
              <w:t xml:space="preserve"> = </w:t>
            </w:r>
            <w:r w:rsidRPr="00ED22BB">
              <w:rPr>
                <w:rFonts w:ascii="Consolas" w:hAnsi="Consolas" w:cs="Consolas"/>
                <w:lang w:val="en-US"/>
              </w:rPr>
              <w:t>linsolve</w:t>
            </w:r>
            <w:r w:rsidRPr="00ED22BB">
              <w:rPr>
                <w:rFonts w:ascii="Consolas" w:hAnsi="Consolas" w:cs="Consolas"/>
              </w:rPr>
              <w:t>(</w:t>
            </w:r>
            <w:r w:rsidRPr="00ED22BB">
              <w:rPr>
                <w:rFonts w:ascii="Consolas" w:hAnsi="Consolas" w:cs="Consolas"/>
                <w:lang w:val="en-US"/>
              </w:rPr>
              <w:t>A</w:t>
            </w:r>
            <w:r w:rsidRPr="00ED22BB">
              <w:rPr>
                <w:rFonts w:ascii="Consolas" w:hAnsi="Consolas" w:cs="Consolas"/>
              </w:rPr>
              <w:t>, -</w:t>
            </w:r>
            <w:r w:rsidRPr="00ED22BB">
              <w:rPr>
                <w:rFonts w:ascii="Consolas" w:hAnsi="Consolas" w:cs="Consolas"/>
                <w:lang w:val="en-US"/>
              </w:rPr>
              <w:t>b</w:t>
            </w:r>
            <w:r w:rsidRPr="00ED22BB">
              <w:rPr>
                <w:rFonts w:ascii="Consolas" w:hAnsi="Consolas" w:cs="Consolas"/>
              </w:rPr>
              <w:t xml:space="preserve">)              // </w:t>
            </w:r>
            <w:r w:rsidRPr="00ED22BB">
              <w:rPr>
                <w:rFonts w:ascii="Consolas" w:hAnsi="Consolas" w:cs="Consolas"/>
                <w:b/>
                <w:i/>
              </w:rPr>
              <w:t>Решение СЛУ</w:t>
            </w:r>
          </w:p>
          <w:p w:rsidR="00ED22BB" w:rsidRPr="00ED22BB" w:rsidRDefault="00ED22BB" w:rsidP="0000446C">
            <w:pPr>
              <w:jc w:val="both"/>
              <w:rPr>
                <w:rFonts w:ascii="Consolas" w:hAnsi="Consolas" w:cs="Consolas"/>
              </w:rPr>
            </w:pPr>
            <w:r w:rsidRPr="00ED22BB">
              <w:rPr>
                <w:rFonts w:ascii="Consolas" w:hAnsi="Consolas" w:cs="Consolas"/>
                <w:lang w:val="en-US"/>
              </w:rPr>
              <w:t>X</w:t>
            </w:r>
            <w:r w:rsidRPr="00ED22BB">
              <w:rPr>
                <w:rFonts w:ascii="Consolas" w:hAnsi="Consolas" w:cs="Consolas"/>
              </w:rPr>
              <w:t xml:space="preserve">  = </w:t>
            </w:r>
          </w:p>
          <w:p w:rsidR="00ED22BB" w:rsidRPr="00ED22BB" w:rsidRDefault="00ED22BB" w:rsidP="0000446C">
            <w:pPr>
              <w:jc w:val="both"/>
              <w:rPr>
                <w:rFonts w:ascii="Consolas" w:hAnsi="Consolas" w:cs="Consolas"/>
              </w:rPr>
            </w:pPr>
            <w:r w:rsidRPr="00ED22BB">
              <w:rPr>
                <w:rFonts w:ascii="Consolas" w:hAnsi="Consolas" w:cs="Consolas"/>
              </w:rPr>
              <w:t xml:space="preserve">  -3.</w:t>
            </w:r>
          </w:p>
          <w:p w:rsidR="00ED22BB" w:rsidRPr="00ED22BB" w:rsidRDefault="00ED22BB" w:rsidP="0000446C">
            <w:pPr>
              <w:jc w:val="both"/>
              <w:rPr>
                <w:color w:val="222222"/>
                <w:sz w:val="28"/>
                <w:szCs w:val="28"/>
              </w:rPr>
            </w:pPr>
            <w:r w:rsidRPr="00ED22BB">
              <w:rPr>
                <w:rFonts w:ascii="Consolas" w:hAnsi="Consolas" w:cs="Consolas"/>
              </w:rPr>
              <w:t xml:space="preserve">   2.5</w:t>
            </w:r>
          </w:p>
        </w:tc>
      </w:tr>
    </w:tbl>
    <w:p w:rsidR="00ED22BB" w:rsidRPr="00ED22BB" w:rsidRDefault="00ED22BB" w:rsidP="0000446C">
      <w:pPr>
        <w:shd w:val="clear" w:color="auto" w:fill="FCFFFF"/>
        <w:spacing w:after="0" w:line="240" w:lineRule="auto"/>
        <w:ind w:firstLine="709"/>
        <w:jc w:val="both"/>
        <w:textAlignment w:val="baseline"/>
        <w:rPr>
          <w:rFonts w:ascii="Times New Roman" w:eastAsia="Times New Roman" w:hAnsi="Times New Roman" w:cs="Times New Roman"/>
          <w:sz w:val="28"/>
          <w:szCs w:val="28"/>
          <w:lang w:eastAsia="ru-RU"/>
        </w:rPr>
      </w:pPr>
    </w:p>
    <w:p w:rsidR="00ED22BB" w:rsidRPr="00ED22BB" w:rsidRDefault="00ED22BB" w:rsidP="0000446C">
      <w:pPr>
        <w:shd w:val="clear" w:color="auto" w:fill="FCFFFF"/>
        <w:spacing w:after="0" w:line="240" w:lineRule="auto"/>
        <w:ind w:firstLine="709"/>
        <w:jc w:val="both"/>
        <w:textAlignment w:val="baseline"/>
        <w:rPr>
          <w:rFonts w:ascii="Times New Roman" w:eastAsia="Times New Roman" w:hAnsi="Times New Roman" w:cs="Times New Roman"/>
          <w:b/>
          <w:color w:val="222222"/>
          <w:sz w:val="24"/>
          <w:szCs w:val="24"/>
          <w:lang w:eastAsia="ru-RU"/>
        </w:rPr>
      </w:pPr>
      <w:r w:rsidRPr="00ED22BB">
        <w:rPr>
          <w:rFonts w:ascii="Times New Roman" w:eastAsia="Times New Roman" w:hAnsi="Times New Roman" w:cs="Times New Roman"/>
          <w:sz w:val="28"/>
          <w:szCs w:val="28"/>
          <w:lang w:eastAsia="ru-RU"/>
        </w:rPr>
        <w:t xml:space="preserve">Рис.2.6.2-1. Решение СЛУ с использованием функции </w:t>
      </w:r>
      <w:r w:rsidRPr="00ED22BB">
        <w:rPr>
          <w:rFonts w:ascii="Consolas" w:eastAsia="Times New Roman" w:hAnsi="Consolas" w:cs="Consolas"/>
          <w:b/>
          <w:lang w:eastAsia="ru-RU"/>
        </w:rPr>
        <w:t>linsolve</w:t>
      </w:r>
    </w:p>
    <w:p w:rsidR="00ED22BB" w:rsidRPr="00ED22BB" w:rsidRDefault="00ED22BB" w:rsidP="0000446C">
      <w:pPr>
        <w:shd w:val="clear" w:color="auto" w:fill="FCFFFF"/>
        <w:spacing w:after="0" w:line="240" w:lineRule="auto"/>
        <w:ind w:firstLine="709"/>
        <w:jc w:val="both"/>
        <w:textAlignment w:val="baseline"/>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firstLine="708"/>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В математике существует множество методов решения СЛУ. Рассмотрим, например, решение СЛУ с использованием </w:t>
      </w:r>
      <w:r w:rsidRPr="00ED22BB">
        <w:rPr>
          <w:rFonts w:ascii="Times New Roman" w:eastAsia="Times New Roman" w:hAnsi="Times New Roman" w:cs="Times New Roman"/>
          <w:b/>
          <w:i/>
          <w:sz w:val="28"/>
          <w:szCs w:val="28"/>
          <w:lang w:eastAsia="ru-RU"/>
        </w:rPr>
        <w:t>метода обратной матрицы</w:t>
      </w:r>
      <w:r w:rsidRPr="00ED22BB">
        <w:rPr>
          <w:rFonts w:ascii="Times New Roman" w:eastAsia="Times New Roman" w:hAnsi="Times New Roman" w:cs="Times New Roman"/>
          <w:sz w:val="28"/>
          <w:szCs w:val="28"/>
          <w:lang w:eastAsia="ru-RU"/>
        </w:rPr>
        <w:t xml:space="preserve">. В этом случае СЛУ должна быть представлена в виде </w:t>
      </w:r>
      <w:r w:rsidRPr="00ED22BB">
        <w:rPr>
          <w:rFonts w:ascii="Consolas" w:eastAsia="Times New Roman" w:hAnsi="Consolas" w:cs="Consolas"/>
          <w:b/>
          <w:lang w:val="en-US" w:eastAsia="ru-RU"/>
        </w:rPr>
        <w:t>A</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x</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b</w:t>
      </w:r>
      <w:r w:rsidRPr="00ED22BB">
        <w:rPr>
          <w:rFonts w:ascii="Times New Roman" w:eastAsia="Times New Roman" w:hAnsi="Times New Roman" w:cs="Times New Roman"/>
          <w:b/>
          <w:sz w:val="24"/>
          <w:szCs w:val="24"/>
          <w:lang w:eastAsia="ru-RU"/>
        </w:rPr>
        <w:t xml:space="preserve"> (</w:t>
      </w:r>
      <w:r w:rsidRPr="00ED22BB">
        <w:rPr>
          <w:rFonts w:ascii="Times New Roman" w:eastAsia="Times New Roman" w:hAnsi="Times New Roman" w:cs="Times New Roman"/>
          <w:sz w:val="28"/>
          <w:szCs w:val="28"/>
          <w:lang w:eastAsia="ru-RU"/>
        </w:rPr>
        <w:t xml:space="preserve">где </w:t>
      </w:r>
      <w:r w:rsidRPr="00ED22BB">
        <w:rPr>
          <w:rFonts w:ascii="Consolas" w:eastAsia="Times New Roman" w:hAnsi="Consolas" w:cs="Consolas"/>
          <w:b/>
          <w:lang w:val="en-US" w:eastAsia="ru-RU"/>
        </w:rPr>
        <w:t>A</w:t>
      </w:r>
      <w:r w:rsidRPr="00ED22BB">
        <w:rPr>
          <w:rFonts w:ascii="Times New Roman" w:eastAsia="Times New Roman" w:hAnsi="Times New Roman" w:cs="Times New Roman"/>
          <w:sz w:val="28"/>
          <w:szCs w:val="28"/>
          <w:lang w:eastAsia="ru-RU"/>
        </w:rPr>
        <w:t xml:space="preserve"> – матрица коэффициентов при неизвестных, </w:t>
      </w:r>
      <w:r w:rsidRPr="00ED22BB">
        <w:rPr>
          <w:rFonts w:ascii="Consolas" w:eastAsia="Times New Roman" w:hAnsi="Consolas" w:cs="Consolas"/>
          <w:b/>
          <w:lang w:eastAsia="ru-RU"/>
        </w:rPr>
        <w:t>х</w:t>
      </w:r>
      <w:r w:rsidRPr="00ED22BB">
        <w:rPr>
          <w:rFonts w:ascii="Times New Roman" w:eastAsia="Times New Roman" w:hAnsi="Times New Roman" w:cs="Times New Roman"/>
          <w:sz w:val="28"/>
          <w:szCs w:val="28"/>
          <w:lang w:eastAsia="ru-RU"/>
        </w:rPr>
        <w:t xml:space="preserve"> – вектор неизвестных, </w:t>
      </w:r>
      <w:r w:rsidRPr="00ED22BB">
        <w:rPr>
          <w:rFonts w:ascii="Consolas" w:eastAsia="Times New Roman" w:hAnsi="Consolas" w:cs="Consolas"/>
          <w:b/>
          <w:lang w:val="en-US" w:eastAsia="ru-RU"/>
        </w:rPr>
        <w:t>b</w:t>
      </w:r>
      <w:r w:rsidRPr="00ED22BB">
        <w:rPr>
          <w:rFonts w:ascii="Times New Roman" w:eastAsia="Times New Roman" w:hAnsi="Times New Roman" w:cs="Times New Roman"/>
          <w:sz w:val="28"/>
          <w:szCs w:val="28"/>
          <w:lang w:eastAsia="ru-RU"/>
        </w:rPr>
        <w:t xml:space="preserve"> – вектор свободных членов). В ходе решения требуется выполнить следующую последовательность действий:</w:t>
      </w:r>
    </w:p>
    <w:p w:rsidR="00ED22BB" w:rsidRPr="00ED22BB" w:rsidRDefault="00ED22BB" w:rsidP="0000446C">
      <w:pPr>
        <w:numPr>
          <w:ilvl w:val="0"/>
          <w:numId w:val="81"/>
        </w:numPr>
        <w:spacing w:after="0" w:line="240" w:lineRule="auto"/>
        <w:contextualSpacing/>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создать матрицу коэффициентов </w:t>
      </w:r>
      <w:r w:rsidRPr="00ED22BB">
        <w:rPr>
          <w:rFonts w:ascii="Consolas" w:eastAsia="Times New Roman" w:hAnsi="Consolas" w:cs="Consolas"/>
          <w:b/>
          <w:lang w:val="en-US" w:eastAsia="ru-RU"/>
        </w:rPr>
        <w:t>A</w:t>
      </w:r>
      <w:r w:rsidRPr="00ED22BB">
        <w:rPr>
          <w:rFonts w:ascii="Times New Roman" w:eastAsia="Times New Roman" w:hAnsi="Times New Roman" w:cs="Times New Roman"/>
          <w:sz w:val="28"/>
          <w:szCs w:val="28"/>
          <w:lang w:eastAsia="ru-RU"/>
        </w:rPr>
        <w:t>, где коэффициенты размещаются по столбцам (если переменная отсутствует в уравнении, то элемент матрицы определяется равным нулю);</w:t>
      </w:r>
    </w:p>
    <w:p w:rsidR="00ED22BB" w:rsidRPr="00ED22BB" w:rsidRDefault="00ED22BB" w:rsidP="0000446C">
      <w:pPr>
        <w:numPr>
          <w:ilvl w:val="0"/>
          <w:numId w:val="81"/>
        </w:numPr>
        <w:spacing w:after="0" w:line="240" w:lineRule="auto"/>
        <w:contextualSpacing/>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задать вектор правой части </w:t>
      </w:r>
      <w:r w:rsidRPr="00ED22BB">
        <w:rPr>
          <w:rFonts w:ascii="Consolas" w:eastAsia="Times New Roman" w:hAnsi="Consolas" w:cs="Consolas"/>
          <w:b/>
          <w:lang w:val="en-US" w:eastAsia="ru-RU"/>
        </w:rPr>
        <w:t>b</w:t>
      </w:r>
      <w:r w:rsidRPr="00ED22BB">
        <w:rPr>
          <w:rFonts w:ascii="Times New Roman" w:eastAsia="Times New Roman" w:hAnsi="Times New Roman" w:cs="Times New Roman"/>
          <w:sz w:val="28"/>
          <w:szCs w:val="28"/>
          <w:lang w:eastAsia="ru-RU"/>
        </w:rPr>
        <w:t xml:space="preserve"> размером </w:t>
      </w:r>
      <w:r w:rsidRPr="00ED22BB">
        <w:rPr>
          <w:rFonts w:ascii="Consolas" w:eastAsia="Times New Roman" w:hAnsi="Consolas" w:cs="Consolas"/>
          <w:b/>
          <w:lang w:val="en-US" w:eastAsia="ru-RU"/>
        </w:rPr>
        <w:t>n</w:t>
      </w:r>
      <w:r w:rsidRPr="00ED22BB">
        <w:rPr>
          <w:rFonts w:ascii="Times New Roman" w:eastAsia="Times New Roman" w:hAnsi="Times New Roman" w:cs="Times New Roman"/>
          <w:sz w:val="28"/>
          <w:szCs w:val="28"/>
          <w:lang w:eastAsia="ru-RU"/>
        </w:rPr>
        <w:t>;</w:t>
      </w:r>
    </w:p>
    <w:p w:rsidR="00ED22BB" w:rsidRPr="00ED22BB" w:rsidRDefault="00ED22BB" w:rsidP="0000446C">
      <w:pPr>
        <w:numPr>
          <w:ilvl w:val="0"/>
          <w:numId w:val="81"/>
        </w:numPr>
        <w:spacing w:after="0" w:line="240" w:lineRule="auto"/>
        <w:contextualSpacing/>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найти решение по формуле </w:t>
      </w:r>
      <w:r w:rsidRPr="00ED22BB">
        <w:rPr>
          <w:rFonts w:ascii="Consolas" w:eastAsia="Times New Roman" w:hAnsi="Consolas" w:cs="Consolas"/>
          <w:b/>
          <w:lang w:val="en-US" w:eastAsia="ru-RU"/>
        </w:rPr>
        <w:t>x</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b</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A</w:t>
      </w:r>
      <w:r w:rsidRPr="00ED22BB">
        <w:rPr>
          <w:rFonts w:ascii="Times New Roman" w:eastAsia="Times New Roman" w:hAnsi="Times New Roman" w:cs="Times New Roman"/>
          <w:sz w:val="28"/>
          <w:szCs w:val="28"/>
          <w:lang w:eastAsia="ru-RU"/>
        </w:rPr>
        <w:t>.</w:t>
      </w:r>
    </w:p>
    <w:p w:rsidR="00ED22BB" w:rsidRPr="00ED22BB" w:rsidRDefault="00ED22BB" w:rsidP="0000446C">
      <w:pPr>
        <w:spacing w:after="0" w:line="240" w:lineRule="auto"/>
        <w:ind w:firstLine="708"/>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Полученное решение можно проверить по формуле </w:t>
      </w:r>
      <w:r w:rsidRPr="00ED22BB">
        <w:rPr>
          <w:rFonts w:ascii="Consolas" w:eastAsia="Times New Roman" w:hAnsi="Consolas" w:cs="Consolas"/>
          <w:b/>
          <w:lang w:val="en-US" w:eastAsia="ru-RU"/>
        </w:rPr>
        <w:t>b</w:t>
      </w:r>
      <w:r w:rsidRPr="00ED22BB">
        <w:rPr>
          <w:rFonts w:ascii="Consolas" w:eastAsia="Times New Roman" w:hAnsi="Consolas" w:cs="Consolas"/>
          <w:b/>
          <w:lang w:eastAsia="ru-RU"/>
        </w:rPr>
        <w:t>1=</w:t>
      </w:r>
      <w:r w:rsidRPr="00ED22BB">
        <w:rPr>
          <w:rFonts w:ascii="Consolas" w:eastAsia="Times New Roman" w:hAnsi="Consolas" w:cs="Consolas"/>
          <w:b/>
          <w:lang w:val="en-US" w:eastAsia="ru-RU"/>
        </w:rPr>
        <w:t>x</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A</w:t>
      </w:r>
      <w:r w:rsidRPr="00ED22BB">
        <w:rPr>
          <w:rFonts w:ascii="Times New Roman" w:eastAsia="Times New Roman" w:hAnsi="Times New Roman" w:cs="Times New Roman"/>
          <w:sz w:val="28"/>
          <w:szCs w:val="28"/>
          <w:lang w:eastAsia="ru-RU"/>
        </w:rPr>
        <w:t xml:space="preserve">. В результате должно получиться равенство </w:t>
      </w:r>
      <w:r w:rsidRPr="00ED22BB">
        <w:rPr>
          <w:rFonts w:ascii="Consolas" w:eastAsia="Times New Roman" w:hAnsi="Consolas" w:cs="Consolas"/>
          <w:b/>
          <w:lang w:val="en-US" w:eastAsia="ru-RU"/>
        </w:rPr>
        <w:t>b</w:t>
      </w:r>
      <w:r w:rsidRPr="00ED22BB">
        <w:rPr>
          <w:rFonts w:ascii="Consolas" w:eastAsia="Times New Roman" w:hAnsi="Consolas" w:cs="Consolas"/>
          <w:b/>
          <w:lang w:eastAsia="ru-RU"/>
        </w:rPr>
        <w:t>1=</w:t>
      </w:r>
      <w:r w:rsidRPr="00ED22BB">
        <w:rPr>
          <w:rFonts w:ascii="Consolas" w:eastAsia="Times New Roman" w:hAnsi="Consolas" w:cs="Consolas"/>
          <w:b/>
          <w:lang w:val="en-US" w:eastAsia="ru-RU"/>
        </w:rPr>
        <w:t>b</w:t>
      </w:r>
      <w:r w:rsidRPr="00ED22BB">
        <w:rPr>
          <w:rFonts w:ascii="Times New Roman" w:eastAsia="Times New Roman" w:hAnsi="Times New Roman" w:cs="Times New Roman"/>
          <w:sz w:val="28"/>
          <w:szCs w:val="28"/>
          <w:lang w:eastAsia="ru-RU"/>
        </w:rPr>
        <w:t xml:space="preserve">.  </w:t>
      </w:r>
    </w:p>
    <w:p w:rsidR="00ED22BB" w:rsidRPr="00ED22BB" w:rsidRDefault="00ED22BB" w:rsidP="0000446C">
      <w:pPr>
        <w:spacing w:after="0" w:line="240" w:lineRule="auto"/>
        <w:ind w:firstLine="709"/>
        <w:jc w:val="both"/>
        <w:textAlignment w:val="baseline"/>
        <w:rPr>
          <w:rFonts w:ascii="Times New Roman" w:eastAsia="Times New Roman" w:hAnsi="Times New Roman" w:cs="Times New Roman"/>
          <w:color w:val="222222"/>
          <w:sz w:val="28"/>
          <w:szCs w:val="28"/>
          <w:lang w:eastAsia="ru-RU"/>
        </w:rPr>
      </w:pPr>
      <w:r w:rsidRPr="00ED22BB">
        <w:rPr>
          <w:rFonts w:ascii="Times New Roman" w:eastAsia="Times New Roman" w:hAnsi="Times New Roman" w:cs="Times New Roman"/>
          <w:color w:val="222222"/>
          <w:sz w:val="28"/>
          <w:szCs w:val="28"/>
          <w:lang w:eastAsia="ru-RU"/>
        </w:rPr>
        <w:t xml:space="preserve">Запись </w:t>
      </w:r>
      <w:r w:rsidRPr="00ED22BB">
        <w:rPr>
          <w:rFonts w:ascii="Consolas" w:eastAsia="Times New Roman" w:hAnsi="Consolas" w:cs="Consolas"/>
          <w:b/>
          <w:lang w:val="en-US" w:eastAsia="ru-RU"/>
        </w:rPr>
        <w:t>A</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b</w:t>
      </w:r>
      <w:r w:rsidRPr="00ED22BB">
        <w:rPr>
          <w:rFonts w:ascii="Times New Roman" w:eastAsia="Times New Roman" w:hAnsi="Times New Roman" w:cs="Times New Roman"/>
          <w:color w:val="222222"/>
          <w:sz w:val="28"/>
          <w:szCs w:val="28"/>
          <w:lang w:eastAsia="ru-RU"/>
        </w:rPr>
        <w:t xml:space="preserve"> соответствует математической операции </w:t>
      </w:r>
      <w:r w:rsidRPr="00ED22BB">
        <w:rPr>
          <w:rFonts w:ascii="Consolas" w:eastAsia="Times New Roman" w:hAnsi="Consolas" w:cs="Consolas"/>
          <w:b/>
          <w:lang w:eastAsia="ru-RU"/>
        </w:rPr>
        <w:t>A</w:t>
      </w:r>
      <w:r w:rsidRPr="00ED22BB">
        <w:rPr>
          <w:rFonts w:ascii="Consolas" w:eastAsia="Times New Roman" w:hAnsi="Consolas" w:cs="Consolas"/>
          <w:b/>
          <w:vertAlign w:val="superscript"/>
          <w:lang w:eastAsia="ru-RU"/>
        </w:rPr>
        <w:t>-1</w:t>
      </w:r>
      <w:r w:rsidRPr="00ED22BB">
        <w:rPr>
          <w:rFonts w:ascii="Consolas" w:eastAsia="Times New Roman" w:hAnsi="Consolas" w:cs="Consolas"/>
          <w:b/>
          <w:lang w:eastAsia="ru-RU"/>
        </w:rPr>
        <w:t>b</w:t>
      </w:r>
      <w:r w:rsidRPr="00ED22BB">
        <w:rPr>
          <w:rFonts w:ascii="Times New Roman" w:eastAsia="Times New Roman" w:hAnsi="Times New Roman" w:cs="Times New Roman"/>
          <w:color w:val="222222"/>
          <w:sz w:val="28"/>
          <w:szCs w:val="28"/>
          <w:lang w:eastAsia="ru-RU"/>
        </w:rPr>
        <w:t xml:space="preserve">, а запись </w:t>
      </w:r>
      <w:r w:rsidRPr="00ED22BB">
        <w:rPr>
          <w:rFonts w:ascii="Times New Roman" w:eastAsia="Times New Roman" w:hAnsi="Times New Roman" w:cs="Times New Roman"/>
          <w:b/>
          <w:sz w:val="24"/>
          <w:szCs w:val="24"/>
          <w:lang w:eastAsia="ru-RU"/>
        </w:rPr>
        <w:t>x</w:t>
      </w:r>
      <w:r w:rsidRPr="00ED22BB">
        <w:rPr>
          <w:rFonts w:ascii="Consolas" w:eastAsia="Times New Roman" w:hAnsi="Consolas" w:cs="Times New Roman"/>
          <w:b/>
          <w:lang w:eastAsia="ru-RU"/>
        </w:rPr>
        <w:t>=</w:t>
      </w:r>
      <w:r w:rsidRPr="00ED22BB">
        <w:rPr>
          <w:rFonts w:ascii="Times New Roman" w:eastAsia="Times New Roman" w:hAnsi="Times New Roman" w:cs="Times New Roman"/>
          <w:b/>
          <w:sz w:val="24"/>
          <w:szCs w:val="24"/>
          <w:lang w:eastAsia="ru-RU"/>
        </w:rPr>
        <w:t>A\b</w:t>
      </w:r>
      <w:r w:rsidRPr="00ED22BB">
        <w:rPr>
          <w:rFonts w:ascii="Times New Roman" w:eastAsia="Times New Roman" w:hAnsi="Times New Roman" w:cs="Times New Roman"/>
          <w:color w:val="222222"/>
          <w:sz w:val="28"/>
          <w:szCs w:val="28"/>
          <w:lang w:eastAsia="ru-RU"/>
        </w:rPr>
        <w:t xml:space="preserve"> эквивалентна записи </w:t>
      </w:r>
      <w:r w:rsidRPr="00ED22BB">
        <w:rPr>
          <w:rFonts w:ascii="Consolas" w:eastAsia="Times New Roman" w:hAnsi="Consolas" w:cs="Consolas"/>
          <w:b/>
          <w:lang w:val="en-US" w:eastAsia="ru-RU"/>
        </w:rPr>
        <w:t>x</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inv</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A</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b</w:t>
      </w:r>
      <w:r w:rsidRPr="00ED22BB">
        <w:rPr>
          <w:rFonts w:ascii="Times New Roman" w:eastAsia="Times New Roman" w:hAnsi="Times New Roman" w:cs="Times New Roman"/>
          <w:color w:val="222222"/>
          <w:sz w:val="28"/>
          <w:szCs w:val="28"/>
          <w:lang w:eastAsia="ru-RU"/>
        </w:rPr>
        <w:t xml:space="preserve">. </w:t>
      </w:r>
    </w:p>
    <w:p w:rsidR="00ED22BB" w:rsidRPr="00ED22BB" w:rsidRDefault="00ED22BB" w:rsidP="0000446C">
      <w:pPr>
        <w:spacing w:after="0" w:line="240" w:lineRule="auto"/>
        <w:ind w:firstLine="709"/>
        <w:jc w:val="both"/>
        <w:textAlignment w:val="baseline"/>
        <w:rPr>
          <w:rFonts w:ascii="Times New Roman" w:eastAsia="Times New Roman" w:hAnsi="Times New Roman" w:cs="Times New Roman"/>
          <w:color w:val="222222"/>
          <w:sz w:val="28"/>
          <w:szCs w:val="28"/>
          <w:lang w:eastAsia="ru-RU"/>
        </w:rPr>
      </w:pPr>
      <w:r w:rsidRPr="00ED22BB">
        <w:rPr>
          <w:rFonts w:ascii="Times New Roman" w:eastAsia="Times New Roman" w:hAnsi="Times New Roman" w:cs="Times New Roman"/>
          <w:color w:val="222222"/>
          <w:sz w:val="28"/>
          <w:szCs w:val="28"/>
          <w:lang w:eastAsia="ru-RU"/>
        </w:rPr>
        <w:t xml:space="preserve">В результате решения системы (рис. </w:t>
      </w:r>
      <w:r w:rsidRPr="00ED22BB">
        <w:rPr>
          <w:rFonts w:ascii="Times New Roman" w:eastAsia="Times New Roman" w:hAnsi="Times New Roman" w:cs="Times New Roman"/>
          <w:sz w:val="28"/>
          <w:szCs w:val="28"/>
          <w:lang w:eastAsia="ru-RU"/>
        </w:rPr>
        <w:t xml:space="preserve">2.6.2-2) </w:t>
      </w:r>
      <w:r w:rsidRPr="00ED22BB">
        <w:rPr>
          <w:rFonts w:ascii="Times New Roman" w:eastAsia="Times New Roman" w:hAnsi="Times New Roman" w:cs="Times New Roman"/>
          <w:color w:val="222222"/>
          <w:sz w:val="28"/>
          <w:szCs w:val="28"/>
          <w:lang w:eastAsia="ru-RU"/>
        </w:rPr>
        <w:t xml:space="preserve">получены два корня </w:t>
      </w:r>
      <w:r w:rsidRPr="00ED22BB">
        <w:rPr>
          <w:rFonts w:ascii="Consolas" w:eastAsia="Times New Roman" w:hAnsi="Consolas" w:cs="Consolas"/>
          <w:b/>
          <w:lang w:eastAsia="ru-RU"/>
        </w:rPr>
        <w:t>х</w:t>
      </w:r>
      <w:r w:rsidRPr="00ED22BB">
        <w:rPr>
          <w:rFonts w:ascii="Consolas" w:eastAsia="Times New Roman" w:hAnsi="Consolas" w:cs="Consolas"/>
          <w:b/>
          <w:vertAlign w:val="subscript"/>
          <w:lang w:eastAsia="ru-RU"/>
        </w:rPr>
        <w:t>1</w:t>
      </w:r>
      <w:r w:rsidRPr="00ED22BB">
        <w:rPr>
          <w:rFonts w:ascii="Consolas" w:eastAsia="Times New Roman" w:hAnsi="Consolas" w:cs="Consolas"/>
          <w:b/>
          <w:lang w:eastAsia="ru-RU"/>
        </w:rPr>
        <w:t>=-3</w:t>
      </w:r>
      <w:r w:rsidRPr="00ED22BB">
        <w:rPr>
          <w:rFonts w:ascii="Times New Roman" w:eastAsia="Times New Roman" w:hAnsi="Times New Roman" w:cs="Times New Roman"/>
          <w:color w:val="222222"/>
          <w:sz w:val="28"/>
          <w:szCs w:val="28"/>
          <w:lang w:eastAsia="ru-RU"/>
        </w:rPr>
        <w:t xml:space="preserve"> и </w:t>
      </w:r>
      <w:r w:rsidRPr="00ED22BB">
        <w:rPr>
          <w:rFonts w:ascii="Consolas" w:eastAsia="Times New Roman" w:hAnsi="Consolas" w:cs="Consolas"/>
          <w:b/>
          <w:lang w:eastAsia="ru-RU"/>
        </w:rPr>
        <w:t>х</w:t>
      </w:r>
      <w:r w:rsidRPr="00ED22BB">
        <w:rPr>
          <w:rFonts w:ascii="Consolas" w:eastAsia="Times New Roman" w:hAnsi="Consolas" w:cs="Consolas"/>
          <w:b/>
          <w:vertAlign w:val="subscript"/>
          <w:lang w:eastAsia="ru-RU"/>
        </w:rPr>
        <w:t>2</w:t>
      </w:r>
      <w:r w:rsidRPr="00ED22BB">
        <w:rPr>
          <w:rFonts w:ascii="Consolas" w:eastAsia="Times New Roman" w:hAnsi="Consolas" w:cs="Consolas"/>
          <w:b/>
          <w:lang w:eastAsia="ru-RU"/>
        </w:rPr>
        <w:t>=2.5</w:t>
      </w:r>
      <w:r w:rsidRPr="00ED22BB">
        <w:rPr>
          <w:rFonts w:ascii="Times New Roman" w:eastAsia="Times New Roman" w:hAnsi="Times New Roman" w:cs="Times New Roman"/>
          <w:color w:val="222222"/>
          <w:sz w:val="28"/>
          <w:szCs w:val="28"/>
          <w:lang w:eastAsia="ru-RU"/>
        </w:rPr>
        <w:t xml:space="preserve">. Проверка, выполненная путем умножения вектора полученных корней на матрицу коэффициентов, показала, что полученное решение верно, поскольку ее результат численно равен вектору свободных членов. </w:t>
      </w:r>
    </w:p>
    <w:p w:rsidR="00ED22BB" w:rsidRPr="00ED22BB" w:rsidRDefault="00ED22BB" w:rsidP="0000446C">
      <w:pPr>
        <w:spacing w:after="0" w:line="240" w:lineRule="auto"/>
        <w:ind w:firstLine="709"/>
        <w:jc w:val="both"/>
        <w:textAlignment w:val="baseline"/>
        <w:rPr>
          <w:rFonts w:ascii="Times New Roman" w:eastAsia="Times New Roman" w:hAnsi="Times New Roman" w:cs="Times New Roman"/>
          <w:color w:val="222222"/>
          <w:sz w:val="28"/>
          <w:szCs w:val="28"/>
          <w:lang w:eastAsia="ru-RU"/>
        </w:rPr>
      </w:pPr>
    </w:p>
    <w:tbl>
      <w:tblPr>
        <w:tblStyle w:val="115"/>
        <w:tblW w:w="0" w:type="auto"/>
        <w:tblLook w:val="04A0"/>
      </w:tblPr>
      <w:tblGrid>
        <w:gridCol w:w="9571"/>
      </w:tblGrid>
      <w:tr w:rsidR="00ED22BB" w:rsidRPr="00ED22BB" w:rsidTr="00DB0F81">
        <w:tc>
          <w:tcPr>
            <w:tcW w:w="9571" w:type="dxa"/>
          </w:tcPr>
          <w:p w:rsidR="00ED22BB" w:rsidRPr="00ED22BB" w:rsidRDefault="00C00545" w:rsidP="001D7B48">
            <w:pPr>
              <w:rPr>
                <w:rFonts w:ascii="Consolas" w:hAnsi="Consolas" w:cs="Consolas"/>
              </w:rPr>
            </w:pPr>
            <w:r w:rsidRPr="007C6456">
              <w:rPr>
                <w:rFonts w:asciiTheme="minorHAnsi" w:eastAsiaTheme="minorHAnsi" w:hAnsiTheme="minorHAnsi" w:cstheme="minorBidi"/>
                <w:sz w:val="22"/>
                <w:szCs w:val="22"/>
                <w:lang w:eastAsia="en-US"/>
              </w:rPr>
              <w:object w:dxaOrig="9210" w:dyaOrig="360">
                <v:shape id="_x0000_i1320" type="#_x0000_t75" style="width:460.5pt;height:18.2pt" o:ole="">
                  <v:imagedata r:id="rId21" o:title=""/>
                </v:shape>
                <o:OLEObject Type="Embed" ProgID="PBrush" ShapeID="_x0000_i1320" DrawAspect="Content" ObjectID="_1628602100" r:id="rId617"/>
              </w:object>
            </w:r>
            <w:r w:rsidR="00ED22BB" w:rsidRPr="00ED22BB">
              <w:rPr>
                <w:rFonts w:ascii="Consolas" w:hAnsi="Consolas" w:cs="Consolas"/>
              </w:rPr>
              <w:t>--&gt;</w:t>
            </w:r>
            <w:r w:rsidR="00ED22BB" w:rsidRPr="00ED22BB">
              <w:rPr>
                <w:rFonts w:ascii="Consolas" w:hAnsi="Consolas" w:cs="Consolas"/>
                <w:lang w:val="en-US"/>
              </w:rPr>
              <w:t>A</w:t>
            </w:r>
            <w:r w:rsidR="00ED22BB" w:rsidRPr="00ED22BB">
              <w:rPr>
                <w:rFonts w:ascii="Consolas" w:hAnsi="Consolas" w:cs="Consolas"/>
              </w:rPr>
              <w:t xml:space="preserve"> = [1  2; 3  4];             // </w:t>
            </w:r>
            <w:r w:rsidR="00ED22BB" w:rsidRPr="00ED22BB">
              <w:rPr>
                <w:rFonts w:ascii="Consolas" w:hAnsi="Consolas" w:cs="Consolas"/>
                <w:b/>
                <w:i/>
              </w:rPr>
              <w:t>Матрица коэффициентов</w:t>
            </w:r>
          </w:p>
          <w:p w:rsidR="00ED22BB" w:rsidRPr="00ED22BB" w:rsidRDefault="00ED22BB" w:rsidP="001D7B48">
            <w:pPr>
              <w:rPr>
                <w:rFonts w:ascii="Consolas" w:hAnsi="Consolas" w:cs="Consolas"/>
              </w:rPr>
            </w:pPr>
            <w:r w:rsidRPr="00ED22BB">
              <w:rPr>
                <w:rFonts w:ascii="Consolas" w:hAnsi="Consolas" w:cs="Consolas"/>
              </w:rPr>
              <w:t>--&gt;</w:t>
            </w:r>
            <w:r w:rsidRPr="00ED22BB">
              <w:rPr>
                <w:rFonts w:ascii="Consolas" w:hAnsi="Consolas" w:cs="Consolas"/>
                <w:lang w:val="en-US"/>
              </w:rPr>
              <w:t>b</w:t>
            </w:r>
            <w:r w:rsidRPr="00ED22BB">
              <w:rPr>
                <w:rFonts w:ascii="Consolas" w:hAnsi="Consolas" w:cs="Consolas"/>
              </w:rPr>
              <w:t xml:space="preserve"> = [2; 1];                   // </w:t>
            </w:r>
            <w:r w:rsidRPr="00ED22BB">
              <w:rPr>
                <w:rFonts w:ascii="Consolas" w:hAnsi="Consolas" w:cs="Consolas"/>
                <w:b/>
                <w:i/>
              </w:rPr>
              <w:t>Вектор свободных членов</w:t>
            </w:r>
          </w:p>
          <w:p w:rsidR="00ED22BB" w:rsidRPr="00ED22BB" w:rsidRDefault="00ED22BB" w:rsidP="001D7B48">
            <w:pPr>
              <w:rPr>
                <w:rFonts w:ascii="Consolas" w:hAnsi="Consolas" w:cs="Consolas"/>
                <w:b/>
                <w:i/>
              </w:rPr>
            </w:pPr>
            <w:r w:rsidRPr="00ED22BB">
              <w:rPr>
                <w:rFonts w:ascii="Consolas" w:hAnsi="Consolas" w:cs="Consolas"/>
              </w:rPr>
              <w:t>--&gt;</w:t>
            </w:r>
            <w:r w:rsidRPr="00ED22BB">
              <w:rPr>
                <w:rFonts w:ascii="Consolas" w:hAnsi="Consolas" w:cs="Consolas"/>
                <w:lang w:val="en-US"/>
              </w:rPr>
              <w:t>det</w:t>
            </w:r>
            <w:r w:rsidRPr="00ED22BB">
              <w:rPr>
                <w:rFonts w:ascii="Consolas" w:hAnsi="Consolas" w:cs="Consolas"/>
              </w:rPr>
              <w:t>(</w:t>
            </w:r>
            <w:r w:rsidRPr="00ED22BB">
              <w:rPr>
                <w:rFonts w:ascii="Consolas" w:hAnsi="Consolas" w:cs="Consolas"/>
                <w:lang w:val="en-US"/>
              </w:rPr>
              <w:t>A</w:t>
            </w:r>
            <w:r w:rsidRPr="00ED22BB">
              <w:rPr>
                <w:rFonts w:ascii="Consolas" w:hAnsi="Consolas" w:cs="Consolas"/>
              </w:rPr>
              <w:t xml:space="preserve">)                        // </w:t>
            </w:r>
            <w:r w:rsidRPr="00ED22BB">
              <w:rPr>
                <w:rFonts w:ascii="Consolas" w:hAnsi="Consolas" w:cs="Consolas"/>
                <w:b/>
                <w:i/>
              </w:rPr>
              <w:t xml:space="preserve">Вычисление определителя матрицы </w:t>
            </w:r>
            <w:r w:rsidRPr="00ED22BB">
              <w:rPr>
                <w:rFonts w:ascii="Consolas" w:hAnsi="Consolas" w:cs="Consolas"/>
                <w:b/>
                <w:lang w:val="en-US"/>
              </w:rPr>
              <w:t>A</w:t>
            </w:r>
          </w:p>
          <w:p w:rsidR="00ED22BB" w:rsidRPr="00ED22BB" w:rsidRDefault="00ED22BB" w:rsidP="001D7B48">
            <w:pPr>
              <w:rPr>
                <w:rFonts w:ascii="Consolas" w:hAnsi="Consolas" w:cs="Consolas"/>
              </w:rPr>
            </w:pPr>
            <w:r w:rsidRPr="00ED22BB">
              <w:rPr>
                <w:rFonts w:ascii="Consolas" w:hAnsi="Consolas" w:cs="Consolas"/>
                <w:lang w:val="en-US"/>
              </w:rPr>
              <w:t>ans</w:t>
            </w:r>
            <w:r w:rsidRPr="00ED22BB">
              <w:rPr>
                <w:rFonts w:ascii="Consolas" w:hAnsi="Consolas" w:cs="Consolas"/>
              </w:rPr>
              <w:t xml:space="preserve">  =</w:t>
            </w:r>
          </w:p>
          <w:p w:rsidR="00ED22BB" w:rsidRPr="00ED22BB" w:rsidRDefault="00ED22BB" w:rsidP="001D7B48">
            <w:pPr>
              <w:rPr>
                <w:rFonts w:ascii="Consolas" w:hAnsi="Consolas" w:cs="Consolas"/>
              </w:rPr>
            </w:pPr>
            <w:r w:rsidRPr="00ED22BB">
              <w:rPr>
                <w:rFonts w:ascii="Consolas" w:hAnsi="Consolas" w:cs="Consolas"/>
              </w:rPr>
              <w:t xml:space="preserve">  -2.</w:t>
            </w:r>
          </w:p>
          <w:p w:rsidR="00ED22BB" w:rsidRPr="00ED22BB" w:rsidRDefault="00ED22BB" w:rsidP="001D7B48">
            <w:pPr>
              <w:rPr>
                <w:rFonts w:ascii="Consolas" w:hAnsi="Consolas" w:cs="Consolas"/>
              </w:rPr>
            </w:pPr>
            <w:r w:rsidRPr="00ED22BB">
              <w:rPr>
                <w:rFonts w:ascii="Consolas" w:hAnsi="Consolas" w:cs="Consolas"/>
              </w:rPr>
              <w:t>--&gt;</w:t>
            </w:r>
            <w:r w:rsidRPr="00ED22BB">
              <w:rPr>
                <w:rFonts w:ascii="Consolas" w:hAnsi="Consolas" w:cs="Consolas"/>
                <w:lang w:val="en-US"/>
              </w:rPr>
              <w:t>x</w:t>
            </w:r>
            <w:r w:rsidRPr="00ED22BB">
              <w:rPr>
                <w:rFonts w:ascii="Consolas" w:hAnsi="Consolas" w:cs="Consolas"/>
              </w:rPr>
              <w:t xml:space="preserve"> = </w:t>
            </w:r>
            <w:r w:rsidRPr="00ED22BB">
              <w:rPr>
                <w:rFonts w:ascii="Consolas" w:hAnsi="Consolas" w:cs="Consolas"/>
                <w:lang w:val="en-US"/>
              </w:rPr>
              <w:t>A</w:t>
            </w:r>
            <w:r w:rsidRPr="00ED22BB">
              <w:rPr>
                <w:rFonts w:ascii="Consolas" w:hAnsi="Consolas" w:cs="Consolas"/>
              </w:rPr>
              <w:t xml:space="preserve"> \ </w:t>
            </w:r>
            <w:r w:rsidRPr="00ED22BB">
              <w:rPr>
                <w:rFonts w:ascii="Consolas" w:hAnsi="Consolas" w:cs="Consolas"/>
                <w:lang w:val="en-US"/>
              </w:rPr>
              <w:t>b</w:t>
            </w:r>
            <w:r w:rsidRPr="00ED22BB">
              <w:rPr>
                <w:rFonts w:ascii="Consolas" w:hAnsi="Consolas" w:cs="Consolas"/>
              </w:rPr>
              <w:t xml:space="preserve">                     // </w:t>
            </w:r>
            <w:r w:rsidRPr="00ED22BB">
              <w:rPr>
                <w:rFonts w:ascii="Consolas" w:hAnsi="Consolas" w:cs="Consolas"/>
                <w:b/>
                <w:i/>
              </w:rPr>
              <w:t>Решение СЛУ методом обратной матрицы</w:t>
            </w:r>
          </w:p>
          <w:p w:rsidR="00ED22BB" w:rsidRPr="00ED22BB" w:rsidRDefault="00ED22BB" w:rsidP="001D7B48">
            <w:pPr>
              <w:rPr>
                <w:rFonts w:ascii="Consolas" w:hAnsi="Consolas" w:cs="Consolas"/>
              </w:rPr>
            </w:pPr>
            <w:r w:rsidRPr="00ED22BB">
              <w:rPr>
                <w:rFonts w:ascii="Consolas" w:hAnsi="Consolas" w:cs="Consolas"/>
                <w:lang w:val="en-US"/>
              </w:rPr>
              <w:t>x</w:t>
            </w:r>
            <w:r w:rsidRPr="00ED22BB">
              <w:rPr>
                <w:rFonts w:ascii="Consolas" w:hAnsi="Consolas" w:cs="Consolas"/>
              </w:rPr>
              <w:t xml:space="preserve">  = </w:t>
            </w:r>
          </w:p>
          <w:p w:rsidR="00ED22BB" w:rsidRPr="00ED22BB" w:rsidRDefault="00ED22BB" w:rsidP="001D7B48">
            <w:pPr>
              <w:rPr>
                <w:rFonts w:ascii="Consolas" w:hAnsi="Consolas" w:cs="Consolas"/>
              </w:rPr>
            </w:pPr>
            <w:r w:rsidRPr="00ED22BB">
              <w:rPr>
                <w:rFonts w:ascii="Consolas" w:hAnsi="Consolas" w:cs="Consolas"/>
              </w:rPr>
              <w:t xml:space="preserve">  -3.</w:t>
            </w:r>
          </w:p>
          <w:p w:rsidR="00ED22BB" w:rsidRPr="00ED22BB" w:rsidRDefault="00ED22BB" w:rsidP="001D7B48">
            <w:pPr>
              <w:rPr>
                <w:rFonts w:ascii="Consolas" w:hAnsi="Consolas" w:cs="Consolas"/>
              </w:rPr>
            </w:pPr>
            <w:r w:rsidRPr="00ED22BB">
              <w:rPr>
                <w:rFonts w:ascii="Consolas" w:hAnsi="Consolas" w:cs="Consolas"/>
              </w:rPr>
              <w:t xml:space="preserve">  2.5</w:t>
            </w:r>
          </w:p>
          <w:p w:rsidR="00ED22BB" w:rsidRPr="00ED22BB" w:rsidRDefault="00ED22BB" w:rsidP="001D7B48">
            <w:pPr>
              <w:rPr>
                <w:rFonts w:ascii="Consolas" w:hAnsi="Consolas" w:cs="Consolas"/>
              </w:rPr>
            </w:pPr>
            <w:r w:rsidRPr="00ED22BB">
              <w:rPr>
                <w:rFonts w:ascii="Consolas" w:hAnsi="Consolas" w:cs="Consolas"/>
              </w:rPr>
              <w:t>--&gt;</w:t>
            </w:r>
            <w:r w:rsidRPr="00ED22BB">
              <w:rPr>
                <w:rFonts w:ascii="Consolas" w:hAnsi="Consolas" w:cs="Consolas"/>
                <w:lang w:val="en-US"/>
              </w:rPr>
              <w:t>b</w:t>
            </w:r>
            <w:r w:rsidRPr="00ED22BB">
              <w:rPr>
                <w:rFonts w:ascii="Consolas" w:hAnsi="Consolas" w:cs="Consolas"/>
              </w:rPr>
              <w:t xml:space="preserve">1 = </w:t>
            </w:r>
            <w:r w:rsidRPr="00ED22BB">
              <w:rPr>
                <w:rFonts w:ascii="Consolas" w:hAnsi="Consolas" w:cs="Consolas"/>
                <w:lang w:val="en-US"/>
              </w:rPr>
              <w:t>A</w:t>
            </w:r>
            <w:r w:rsidRPr="00ED22BB">
              <w:rPr>
                <w:rFonts w:ascii="Consolas" w:hAnsi="Consolas" w:cs="Consolas"/>
              </w:rPr>
              <w:t xml:space="preserve"> * </w:t>
            </w:r>
            <w:r w:rsidRPr="00ED22BB">
              <w:rPr>
                <w:rFonts w:ascii="Consolas" w:hAnsi="Consolas" w:cs="Consolas"/>
                <w:lang w:val="en-US"/>
              </w:rPr>
              <w:t>x</w:t>
            </w:r>
            <w:r w:rsidRPr="00ED22BB">
              <w:rPr>
                <w:rFonts w:ascii="Consolas" w:hAnsi="Consolas" w:cs="Consolas"/>
              </w:rPr>
              <w:t xml:space="preserve">                    // </w:t>
            </w:r>
            <w:r w:rsidRPr="00ED22BB">
              <w:rPr>
                <w:rFonts w:ascii="Consolas" w:hAnsi="Consolas" w:cs="Consolas"/>
                <w:b/>
                <w:i/>
              </w:rPr>
              <w:t>Проверка</w:t>
            </w:r>
          </w:p>
          <w:p w:rsidR="00ED22BB" w:rsidRPr="00ED22BB" w:rsidRDefault="00ED22BB" w:rsidP="001D7B48">
            <w:pPr>
              <w:rPr>
                <w:rFonts w:ascii="Consolas" w:hAnsi="Consolas" w:cs="Consolas"/>
              </w:rPr>
            </w:pPr>
            <w:r w:rsidRPr="00ED22BB">
              <w:rPr>
                <w:rFonts w:ascii="Consolas" w:hAnsi="Consolas" w:cs="Consolas"/>
                <w:lang w:val="en-US"/>
              </w:rPr>
              <w:t>b</w:t>
            </w:r>
            <w:r w:rsidRPr="00ED22BB">
              <w:rPr>
                <w:rFonts w:ascii="Consolas" w:hAnsi="Consolas" w:cs="Consolas"/>
              </w:rPr>
              <w:t xml:space="preserve">1  = </w:t>
            </w:r>
          </w:p>
          <w:p w:rsidR="00ED22BB" w:rsidRPr="00ED22BB" w:rsidRDefault="00ED22BB" w:rsidP="001D7B48">
            <w:pPr>
              <w:rPr>
                <w:rFonts w:ascii="Consolas" w:hAnsi="Consolas" w:cs="Consolas"/>
              </w:rPr>
            </w:pPr>
            <w:r w:rsidRPr="00ED22BB">
              <w:rPr>
                <w:rFonts w:ascii="Consolas" w:hAnsi="Consolas" w:cs="Consolas"/>
              </w:rPr>
              <w:t xml:space="preserve">  2.</w:t>
            </w:r>
          </w:p>
          <w:p w:rsidR="00ED22BB" w:rsidRPr="00ED22BB" w:rsidRDefault="00ED22BB" w:rsidP="001D7B48">
            <w:pPr>
              <w:rPr>
                <w:sz w:val="24"/>
                <w:szCs w:val="24"/>
              </w:rPr>
            </w:pPr>
            <w:r w:rsidRPr="00ED22BB">
              <w:rPr>
                <w:rFonts w:ascii="Consolas" w:hAnsi="Consolas" w:cs="Consolas"/>
              </w:rPr>
              <w:t xml:space="preserve">  1.</w:t>
            </w:r>
          </w:p>
        </w:tc>
      </w:tr>
    </w:tbl>
    <w:p w:rsidR="00ED22BB" w:rsidRPr="00ED22BB" w:rsidRDefault="00ED22BB" w:rsidP="0000446C">
      <w:pPr>
        <w:spacing w:after="0" w:line="240" w:lineRule="auto"/>
        <w:jc w:val="center"/>
        <w:rPr>
          <w:rFonts w:ascii="Times New Roman" w:eastAsia="Times New Roman" w:hAnsi="Times New Roman" w:cs="Times New Roman"/>
          <w:sz w:val="28"/>
          <w:szCs w:val="28"/>
          <w:lang w:eastAsia="ru-RU"/>
        </w:rPr>
      </w:pPr>
    </w:p>
    <w:p w:rsidR="00ED22BB" w:rsidRPr="00ED22BB" w:rsidRDefault="00ED22BB" w:rsidP="0000446C">
      <w:pPr>
        <w:spacing w:after="0" w:line="240" w:lineRule="auto"/>
        <w:jc w:val="center"/>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Рис.2.6.2-2. Решение СЛУ методом обратной матрицы</w:t>
      </w:r>
    </w:p>
    <w:p w:rsidR="00ED22BB" w:rsidRPr="00ED22BB" w:rsidRDefault="00ED22BB" w:rsidP="0000446C">
      <w:pPr>
        <w:shd w:val="clear" w:color="auto" w:fill="FCFFFF"/>
        <w:spacing w:after="0" w:line="240" w:lineRule="auto"/>
        <w:ind w:firstLine="709"/>
        <w:jc w:val="both"/>
        <w:textAlignment w:val="baseline"/>
        <w:rPr>
          <w:rFonts w:ascii="Times New Roman" w:eastAsia="Times New Roman" w:hAnsi="Times New Roman" w:cs="Times New Roman"/>
          <w:color w:val="222222"/>
          <w:sz w:val="28"/>
          <w:szCs w:val="28"/>
          <w:lang w:eastAsia="ru-RU"/>
        </w:rPr>
      </w:pPr>
    </w:p>
    <w:p w:rsidR="00ED22BB" w:rsidRPr="00ED22BB" w:rsidRDefault="00ED22BB" w:rsidP="0000446C">
      <w:pPr>
        <w:shd w:val="clear" w:color="auto" w:fill="FCFFFF"/>
        <w:spacing w:after="0" w:line="240" w:lineRule="auto"/>
        <w:ind w:firstLine="709"/>
        <w:jc w:val="both"/>
        <w:textAlignment w:val="baseline"/>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 xml:space="preserve">В следующем примере СЛУ решается при помощи </w:t>
      </w:r>
      <w:r w:rsidRPr="00ED22BB">
        <w:rPr>
          <w:rFonts w:ascii="Times New Roman" w:eastAsia="Times New Roman" w:hAnsi="Times New Roman" w:cs="Times New Roman"/>
          <w:b/>
          <w:i/>
          <w:color w:val="000000"/>
          <w:sz w:val="28"/>
          <w:szCs w:val="28"/>
          <w:lang w:eastAsia="ru-RU"/>
        </w:rPr>
        <w:t>правила Крамера</w:t>
      </w:r>
      <w:r w:rsidRPr="00ED22BB">
        <w:rPr>
          <w:rFonts w:ascii="Times New Roman" w:eastAsia="Times New Roman" w:hAnsi="Times New Roman" w:cs="Times New Roman"/>
          <w:i/>
          <w:color w:val="000000"/>
          <w:sz w:val="28"/>
          <w:szCs w:val="28"/>
          <w:lang w:eastAsia="ru-RU"/>
        </w:rPr>
        <w:t>,</w:t>
      </w:r>
      <w:r w:rsidRPr="00ED22BB">
        <w:rPr>
          <w:rFonts w:ascii="Times New Roman" w:eastAsia="Times New Roman" w:hAnsi="Times New Roman" w:cs="Times New Roman"/>
          <w:color w:val="000000"/>
          <w:sz w:val="28"/>
          <w:szCs w:val="28"/>
          <w:lang w:eastAsia="ru-RU"/>
        </w:rPr>
        <w:t xml:space="preserve"> которое заключается в следующем. Если определитель </w:t>
      </w:r>
      <w:r w:rsidRPr="00ED22BB">
        <w:rPr>
          <w:rFonts w:ascii="Consolas" w:eastAsia="Times New Roman" w:hAnsi="Consolas" w:cs="Consolas"/>
          <w:b/>
          <w:color w:val="000000"/>
          <w:lang w:eastAsia="ru-RU"/>
        </w:rPr>
        <w:t xml:space="preserve">Δ = detA </w:t>
      </w:r>
      <w:r w:rsidRPr="00ED22BB">
        <w:rPr>
          <w:rFonts w:ascii="Times New Roman" w:eastAsia="Times New Roman" w:hAnsi="Times New Roman" w:cs="Times New Roman"/>
          <w:color w:val="000000"/>
          <w:sz w:val="28"/>
          <w:szCs w:val="28"/>
          <w:lang w:eastAsia="ru-RU"/>
        </w:rPr>
        <w:t xml:space="preserve">матрицы системы из </w:t>
      </w:r>
      <w:r w:rsidRPr="00ED22BB">
        <w:rPr>
          <w:rFonts w:ascii="Consolas" w:eastAsia="Times New Roman" w:hAnsi="Consolas" w:cs="Consolas"/>
          <w:b/>
          <w:color w:val="000000"/>
          <w:lang w:eastAsia="ru-RU"/>
        </w:rPr>
        <w:t>n</w:t>
      </w:r>
      <w:r w:rsidRPr="00ED22BB">
        <w:rPr>
          <w:rFonts w:ascii="Times New Roman" w:eastAsia="Times New Roman" w:hAnsi="Times New Roman" w:cs="Times New Roman"/>
          <w:color w:val="000000"/>
          <w:sz w:val="28"/>
          <w:szCs w:val="28"/>
          <w:lang w:eastAsia="ru-RU"/>
        </w:rPr>
        <w:t xml:space="preserve"> линейных уравнений с </w:t>
      </w:r>
      <w:r w:rsidRPr="00ED22BB">
        <w:rPr>
          <w:rFonts w:ascii="Consolas" w:eastAsia="Times New Roman" w:hAnsi="Consolas" w:cs="Consolas"/>
          <w:b/>
          <w:color w:val="000000"/>
          <w:lang w:eastAsia="ru-RU"/>
        </w:rPr>
        <w:t>n</w:t>
      </w:r>
      <w:r w:rsidRPr="00ED22BB">
        <w:rPr>
          <w:rFonts w:ascii="Times New Roman" w:eastAsia="Times New Roman" w:hAnsi="Times New Roman" w:cs="Times New Roman"/>
          <w:color w:val="000000"/>
          <w:sz w:val="28"/>
          <w:szCs w:val="28"/>
          <w:lang w:eastAsia="ru-RU"/>
        </w:rPr>
        <w:t xml:space="preserve"> неизвестными вида </w:t>
      </w:r>
      <w:r w:rsidRPr="00ED22BB">
        <w:rPr>
          <w:rFonts w:ascii="Consolas" w:eastAsia="Times New Roman" w:hAnsi="Consolas" w:cs="Consolas"/>
          <w:b/>
          <w:color w:val="000000"/>
          <w:lang w:eastAsia="ru-RU"/>
        </w:rPr>
        <w:t xml:space="preserve">A*x = b </w:t>
      </w:r>
      <w:r w:rsidRPr="00ED22BB">
        <w:rPr>
          <w:rFonts w:ascii="Times New Roman" w:eastAsia="Times New Roman" w:hAnsi="Times New Roman" w:cs="Times New Roman"/>
          <w:color w:val="000000"/>
          <w:sz w:val="28"/>
          <w:szCs w:val="28"/>
          <w:lang w:eastAsia="ru-RU"/>
        </w:rPr>
        <w:t xml:space="preserve">отличен от нуля, то система имеет единственное решение </w:t>
      </w:r>
      <w:r w:rsidRPr="00ED22BB">
        <w:rPr>
          <w:rFonts w:ascii="Consolas" w:eastAsia="Times New Roman" w:hAnsi="Consolas" w:cs="Consolas"/>
          <w:b/>
          <w:lang w:val="en-US" w:eastAsia="ru-RU"/>
        </w:rPr>
        <w:t>x</w:t>
      </w:r>
      <w:r w:rsidRPr="00ED22BB">
        <w:rPr>
          <w:rFonts w:ascii="Consolas" w:eastAsia="Times New Roman" w:hAnsi="Consolas" w:cs="Consolas"/>
          <w:b/>
          <w:vertAlign w:val="subscript"/>
          <w:lang w:eastAsia="ru-RU"/>
        </w:rPr>
        <w:t>1</w:t>
      </w:r>
      <w:r w:rsidRPr="00ED22BB">
        <w:rPr>
          <w:rFonts w:ascii="Consolas" w:eastAsia="Times New Roman" w:hAnsi="Consolas" w:cs="Consolas"/>
          <w:b/>
          <w:lang w:eastAsia="ru-RU"/>
        </w:rPr>
        <w:t xml:space="preserve">, </w:t>
      </w:r>
      <w:r w:rsidRPr="00ED22BB">
        <w:rPr>
          <w:rFonts w:ascii="Consolas" w:eastAsia="Times New Roman" w:hAnsi="Consolas" w:cs="Consolas"/>
          <w:b/>
          <w:lang w:val="en-US" w:eastAsia="ru-RU"/>
        </w:rPr>
        <w:t>x</w:t>
      </w:r>
      <w:r w:rsidRPr="00ED22BB">
        <w:rPr>
          <w:rFonts w:ascii="Consolas" w:eastAsia="Times New Roman" w:hAnsi="Consolas" w:cs="Consolas"/>
          <w:b/>
          <w:vertAlign w:val="subscript"/>
          <w:lang w:eastAsia="ru-RU"/>
        </w:rPr>
        <w:t>2</w:t>
      </w:r>
      <w:r w:rsidRPr="00ED22BB">
        <w:rPr>
          <w:rFonts w:ascii="Consolas" w:eastAsia="Times New Roman" w:hAnsi="Consolas" w:cs="Consolas"/>
          <w:b/>
          <w:lang w:eastAsia="ru-RU"/>
        </w:rPr>
        <w:t xml:space="preserve">, … </w:t>
      </w:r>
      <w:r w:rsidRPr="00ED22BB">
        <w:rPr>
          <w:rFonts w:ascii="Consolas" w:eastAsia="Times New Roman" w:hAnsi="Consolas" w:cs="Consolas"/>
          <w:b/>
          <w:lang w:val="en-US" w:eastAsia="ru-RU"/>
        </w:rPr>
        <w:t>x</w:t>
      </w:r>
      <w:r w:rsidRPr="00ED22BB">
        <w:rPr>
          <w:rFonts w:ascii="Consolas" w:eastAsia="Times New Roman" w:hAnsi="Consolas" w:cs="Consolas"/>
          <w:b/>
          <w:vertAlign w:val="subscript"/>
          <w:lang w:val="en-US" w:eastAsia="ru-RU"/>
        </w:rPr>
        <w:t>n</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 xml:space="preserve">определяемое по формулам </w:t>
      </w:r>
      <w:r w:rsidRPr="00ED22BB">
        <w:rPr>
          <w:rFonts w:ascii="Times New Roman" w:eastAsia="Times New Roman" w:hAnsi="Times New Roman" w:cs="Times New Roman"/>
          <w:b/>
          <w:i/>
          <w:color w:val="000000"/>
          <w:sz w:val="28"/>
          <w:szCs w:val="28"/>
          <w:lang w:eastAsia="ru-RU"/>
        </w:rPr>
        <w:t>Крамера</w:t>
      </w:r>
      <w:r w:rsidRPr="00ED22BB">
        <w:rPr>
          <w:rFonts w:ascii="Times New Roman" w:eastAsia="Times New Roman" w:hAnsi="Times New Roman" w:cs="Times New Roman"/>
          <w:color w:val="000000"/>
          <w:sz w:val="28"/>
          <w:szCs w:val="28"/>
          <w:lang w:eastAsia="ru-RU"/>
        </w:rPr>
        <w:t xml:space="preserve">: </w:t>
      </w:r>
      <w:r w:rsidRPr="00ED22BB">
        <w:rPr>
          <w:rFonts w:ascii="Consolas" w:eastAsia="Times New Roman" w:hAnsi="Consolas" w:cs="Consolas"/>
          <w:b/>
          <w:color w:val="000000"/>
          <w:lang w:eastAsia="ru-RU"/>
        </w:rPr>
        <w:t>x</w:t>
      </w:r>
      <w:r w:rsidRPr="00ED22BB">
        <w:rPr>
          <w:rFonts w:ascii="Consolas" w:eastAsia="Times New Roman" w:hAnsi="Consolas" w:cs="Consolas"/>
          <w:b/>
          <w:color w:val="000000"/>
          <w:vertAlign w:val="subscript"/>
          <w:lang w:eastAsia="ru-RU"/>
        </w:rPr>
        <w:t>i</w:t>
      </w:r>
      <w:r w:rsidRPr="00ED22BB">
        <w:rPr>
          <w:rFonts w:ascii="Consolas" w:eastAsia="Times New Roman" w:hAnsi="Consolas" w:cs="Consolas"/>
          <w:b/>
          <w:color w:val="000000"/>
          <w:lang w:eastAsia="ru-RU"/>
        </w:rPr>
        <w:t>=∆</w:t>
      </w:r>
      <w:r w:rsidRPr="00ED22BB">
        <w:rPr>
          <w:rFonts w:ascii="Consolas" w:eastAsia="Times New Roman" w:hAnsi="Consolas" w:cs="Consolas"/>
          <w:b/>
          <w:color w:val="000000"/>
          <w:vertAlign w:val="subscript"/>
          <w:lang w:eastAsia="ru-RU"/>
        </w:rPr>
        <w:t>i</w:t>
      </w:r>
      <w:r w:rsidRPr="00ED22BB">
        <w:rPr>
          <w:rFonts w:ascii="Consolas" w:eastAsia="Times New Roman" w:hAnsi="Consolas" w:cs="Consolas"/>
          <w:b/>
          <w:color w:val="000000"/>
          <w:lang w:eastAsia="ru-RU"/>
        </w:rPr>
        <w:t xml:space="preserve">/∆, </w:t>
      </w:r>
      <w:r w:rsidRPr="00ED22BB">
        <w:rPr>
          <w:rFonts w:ascii="Times New Roman" w:eastAsia="Times New Roman" w:hAnsi="Times New Roman" w:cs="Times New Roman"/>
          <w:color w:val="000000"/>
          <w:sz w:val="28"/>
          <w:szCs w:val="28"/>
          <w:lang w:eastAsia="ru-RU"/>
        </w:rPr>
        <w:t xml:space="preserve">где </w:t>
      </w:r>
      <w:r w:rsidRPr="00ED22BB">
        <w:rPr>
          <w:rFonts w:ascii="Consolas" w:eastAsia="Times New Roman" w:hAnsi="Consolas" w:cs="Consolas"/>
          <w:b/>
          <w:color w:val="000000"/>
          <w:lang w:eastAsia="ru-RU"/>
        </w:rPr>
        <w:t>i=1,2,…,n</w:t>
      </w:r>
      <w:r w:rsidRPr="00ED22BB">
        <w:rPr>
          <w:rFonts w:ascii="Times New Roman" w:eastAsia="Times New Roman" w:hAnsi="Times New Roman" w:cs="Times New Roman"/>
          <w:color w:val="000000"/>
          <w:sz w:val="28"/>
          <w:szCs w:val="28"/>
          <w:lang w:eastAsia="ru-RU"/>
        </w:rPr>
        <w:t xml:space="preserve">, а  </w:t>
      </w:r>
      <w:r w:rsidRPr="00ED22BB">
        <w:rPr>
          <w:rFonts w:ascii="Consolas" w:eastAsia="Times New Roman" w:hAnsi="Consolas" w:cs="Consolas"/>
          <w:b/>
          <w:color w:val="000000"/>
          <w:lang w:eastAsia="ru-RU"/>
        </w:rPr>
        <w:t>∆</w:t>
      </w:r>
      <w:r w:rsidRPr="00ED22BB">
        <w:rPr>
          <w:rFonts w:ascii="Consolas" w:eastAsia="Times New Roman" w:hAnsi="Consolas" w:cs="Consolas"/>
          <w:b/>
          <w:color w:val="000000"/>
          <w:vertAlign w:val="subscript"/>
          <w:lang w:eastAsia="ru-RU"/>
        </w:rPr>
        <w:t xml:space="preserve">i </w:t>
      </w:r>
      <w:r w:rsidRPr="00ED22BB">
        <w:rPr>
          <w:rFonts w:ascii="Times New Roman" w:eastAsia="Times New Roman" w:hAnsi="Times New Roman" w:cs="Times New Roman"/>
          <w:color w:val="222222"/>
          <w:sz w:val="28"/>
          <w:szCs w:val="28"/>
          <w:lang w:eastAsia="ru-RU"/>
        </w:rPr>
        <w:t>–</w:t>
      </w:r>
      <w:r w:rsidRPr="00ED22BB">
        <w:rPr>
          <w:rFonts w:ascii="Times New Roman" w:eastAsia="Times New Roman" w:hAnsi="Times New Roman" w:cs="Times New Roman"/>
          <w:color w:val="000000"/>
          <w:sz w:val="28"/>
          <w:szCs w:val="28"/>
          <w:lang w:eastAsia="ru-RU"/>
        </w:rPr>
        <w:t xml:space="preserve"> определитель матрицы, </w:t>
      </w:r>
      <w:r w:rsidRPr="00ED22BB">
        <w:rPr>
          <w:rFonts w:ascii="Times New Roman" w:eastAsia="Times New Roman" w:hAnsi="Times New Roman" w:cs="Times New Roman"/>
          <w:sz w:val="28"/>
          <w:szCs w:val="28"/>
          <w:lang w:eastAsia="ru-RU"/>
        </w:rPr>
        <w:t>полученной</w:t>
      </w:r>
      <w:r w:rsidRPr="00ED22BB">
        <w:rPr>
          <w:rFonts w:ascii="Times New Roman" w:eastAsia="Times New Roman" w:hAnsi="Times New Roman" w:cs="Times New Roman"/>
          <w:color w:val="000000"/>
          <w:sz w:val="28"/>
          <w:szCs w:val="28"/>
          <w:lang w:eastAsia="ru-RU"/>
        </w:rPr>
        <w:t xml:space="preserve"> из матрицы </w:t>
      </w:r>
      <w:r w:rsidRPr="00ED22BB">
        <w:rPr>
          <w:rFonts w:ascii="Consolas" w:eastAsia="Times New Roman" w:hAnsi="Consolas" w:cs="Consolas"/>
          <w:b/>
          <w:color w:val="000000"/>
          <w:lang w:eastAsia="ru-RU"/>
        </w:rPr>
        <w:t xml:space="preserve">A </w:t>
      </w:r>
      <w:r w:rsidRPr="00ED22BB">
        <w:rPr>
          <w:rFonts w:ascii="Times New Roman" w:eastAsia="Times New Roman" w:hAnsi="Times New Roman" w:cs="Times New Roman"/>
          <w:sz w:val="28"/>
          <w:szCs w:val="28"/>
          <w:lang w:eastAsia="ru-RU"/>
        </w:rPr>
        <w:t xml:space="preserve">путем </w:t>
      </w:r>
      <w:r w:rsidRPr="00ED22BB">
        <w:rPr>
          <w:rFonts w:ascii="Times New Roman" w:eastAsia="Times New Roman" w:hAnsi="Times New Roman" w:cs="Times New Roman"/>
          <w:color w:val="000000"/>
          <w:sz w:val="28"/>
          <w:szCs w:val="28"/>
          <w:lang w:eastAsia="ru-RU"/>
        </w:rPr>
        <w:t xml:space="preserve">замены </w:t>
      </w:r>
      <w:r w:rsidRPr="00ED22BB">
        <w:rPr>
          <w:rFonts w:ascii="Times New Roman" w:eastAsia="Times New Roman" w:hAnsi="Times New Roman" w:cs="Times New Roman"/>
          <w:b/>
          <w:color w:val="000000"/>
          <w:sz w:val="24"/>
          <w:szCs w:val="24"/>
          <w:lang w:eastAsia="ru-RU"/>
        </w:rPr>
        <w:t>i</w:t>
      </w:r>
      <w:r w:rsidRPr="00ED22BB">
        <w:rPr>
          <w:rFonts w:ascii="Times New Roman" w:eastAsia="Times New Roman" w:hAnsi="Times New Roman" w:cs="Times New Roman"/>
          <w:color w:val="000000"/>
          <w:sz w:val="28"/>
          <w:szCs w:val="28"/>
          <w:lang w:eastAsia="ru-RU"/>
        </w:rPr>
        <w:t xml:space="preserve">-го столбца матрицы </w:t>
      </w:r>
      <w:r w:rsidRPr="00ED22BB">
        <w:rPr>
          <w:rFonts w:ascii="Consolas" w:eastAsia="Times New Roman" w:hAnsi="Consolas" w:cs="Consolas"/>
          <w:b/>
          <w:color w:val="000000"/>
          <w:lang w:eastAsia="ru-RU"/>
        </w:rPr>
        <w:t xml:space="preserve">А </w:t>
      </w:r>
      <w:r w:rsidRPr="00ED22BB">
        <w:rPr>
          <w:rFonts w:ascii="Times New Roman" w:eastAsia="Times New Roman" w:hAnsi="Times New Roman" w:cs="Times New Roman"/>
          <w:color w:val="000000"/>
          <w:sz w:val="28"/>
          <w:szCs w:val="28"/>
          <w:lang w:eastAsia="ru-RU"/>
        </w:rPr>
        <w:t xml:space="preserve">столбцом свободных членов </w:t>
      </w:r>
      <w:r w:rsidRPr="00ED22BB">
        <w:rPr>
          <w:rFonts w:ascii="Consolas" w:eastAsia="Times New Roman" w:hAnsi="Consolas" w:cs="Consolas"/>
          <w:b/>
          <w:color w:val="000000"/>
          <w:lang w:eastAsia="ru-RU"/>
        </w:rPr>
        <w:t>b</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hd w:val="clear" w:color="auto" w:fill="FCFFFF"/>
        <w:spacing w:after="0" w:line="240" w:lineRule="auto"/>
        <w:ind w:firstLine="709"/>
        <w:jc w:val="both"/>
        <w:textAlignment w:val="baseline"/>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Пусть задана следующая система линейных уравнений с 4-мя неизвестными:</w:t>
      </w:r>
    </w:p>
    <w:p w:rsidR="00ED22BB" w:rsidRPr="00ED22BB" w:rsidRDefault="00ED22BB" w:rsidP="0000446C">
      <w:pPr>
        <w:shd w:val="clear" w:color="auto" w:fill="FFFFFF"/>
        <w:spacing w:after="0" w:line="240" w:lineRule="auto"/>
        <w:ind w:firstLine="708"/>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position w:val="-64"/>
          <w:sz w:val="28"/>
          <w:szCs w:val="28"/>
          <w:lang w:eastAsia="ru-RU"/>
        </w:rPr>
        <w:object w:dxaOrig="2460" w:dyaOrig="1400">
          <v:shape id="_x0000_i1321" type="#_x0000_t75" style="width:132.55pt;height:74.35pt" o:ole="">
            <v:imagedata r:id="rId618" o:title=""/>
          </v:shape>
          <o:OLEObject Type="Embed" ProgID="Equation.DSMT4" ShapeID="_x0000_i1321" DrawAspect="Content" ObjectID="_1628602101" r:id="rId619"/>
        </w:object>
      </w:r>
    </w:p>
    <w:p w:rsidR="00ED22BB" w:rsidRPr="00ED22BB" w:rsidRDefault="00ED22BB" w:rsidP="0000446C">
      <w:pPr>
        <w:shd w:val="clear" w:color="auto" w:fill="FCFFFF"/>
        <w:spacing w:after="0" w:line="240" w:lineRule="auto"/>
        <w:ind w:firstLine="709"/>
        <w:jc w:val="both"/>
        <w:textAlignment w:val="baseline"/>
        <w:rPr>
          <w:rFonts w:ascii="Times New Roman" w:eastAsia="Times New Roman" w:hAnsi="Times New Roman" w:cs="Times New Roman"/>
          <w:color w:val="000000"/>
          <w:sz w:val="28"/>
          <w:szCs w:val="28"/>
          <w:lang w:eastAsia="ru-RU"/>
        </w:rPr>
      </w:pPr>
    </w:p>
    <w:p w:rsidR="00ED22BB" w:rsidRPr="00ED22BB" w:rsidRDefault="00ED22BB" w:rsidP="0000446C">
      <w:pPr>
        <w:shd w:val="clear" w:color="auto" w:fill="FCFFFF"/>
        <w:spacing w:after="0" w:line="240" w:lineRule="auto"/>
        <w:ind w:firstLine="709"/>
        <w:jc w:val="both"/>
        <w:textAlignment w:val="baseline"/>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На рис. 2</w:t>
      </w:r>
      <w:r w:rsidRPr="00ED22BB">
        <w:rPr>
          <w:rFonts w:ascii="Times New Roman" w:eastAsia="Times New Roman" w:hAnsi="Times New Roman" w:cs="Times New Roman"/>
          <w:sz w:val="28"/>
          <w:szCs w:val="28"/>
          <w:lang w:eastAsia="ru-RU"/>
        </w:rPr>
        <w:t>.6.2-3 п</w:t>
      </w:r>
      <w:r w:rsidRPr="00ED22BB">
        <w:rPr>
          <w:rFonts w:ascii="Times New Roman" w:eastAsia="Times New Roman" w:hAnsi="Times New Roman" w:cs="Times New Roman"/>
          <w:color w:val="000000"/>
          <w:sz w:val="28"/>
          <w:szCs w:val="28"/>
          <w:lang w:eastAsia="ru-RU"/>
        </w:rPr>
        <w:t xml:space="preserve">риведено решение заданной СЛУ средствами </w:t>
      </w:r>
      <w:r w:rsidRPr="00ED22BB">
        <w:rPr>
          <w:rFonts w:ascii="Times New Roman" w:eastAsia="Times New Roman" w:hAnsi="Times New Roman" w:cs="Times New Roman"/>
          <w:color w:val="000000"/>
          <w:sz w:val="28"/>
          <w:szCs w:val="28"/>
          <w:lang w:val="en-US" w:eastAsia="ru-RU"/>
        </w:rPr>
        <w:t>Scilab</w:t>
      </w:r>
      <w:r w:rsidRPr="00ED22BB">
        <w:rPr>
          <w:rFonts w:ascii="Times New Roman" w:eastAsia="Times New Roman" w:hAnsi="Times New Roman" w:cs="Times New Roman"/>
          <w:color w:val="000000"/>
          <w:sz w:val="28"/>
          <w:szCs w:val="28"/>
          <w:lang w:eastAsia="ru-RU"/>
        </w:rPr>
        <w:t xml:space="preserve"> по </w:t>
      </w:r>
      <w:r w:rsidRPr="00ED22BB">
        <w:rPr>
          <w:rFonts w:ascii="Times New Roman" w:eastAsia="Times New Roman" w:hAnsi="Times New Roman" w:cs="Times New Roman"/>
          <w:b/>
          <w:i/>
          <w:color w:val="000000"/>
          <w:sz w:val="28"/>
          <w:szCs w:val="28"/>
          <w:lang w:eastAsia="ru-RU"/>
        </w:rPr>
        <w:t>методу Крамера</w:t>
      </w:r>
      <w:r w:rsidRPr="00ED22BB">
        <w:rPr>
          <w:rFonts w:ascii="Times New Roman" w:eastAsia="Times New Roman" w:hAnsi="Times New Roman" w:cs="Times New Roman"/>
          <w:color w:val="000000"/>
          <w:sz w:val="28"/>
          <w:szCs w:val="28"/>
          <w:lang w:eastAsia="ru-RU"/>
        </w:rPr>
        <w:t xml:space="preserve">. Решение СЛУ оформлено в виде функции </w:t>
      </w:r>
      <w:r w:rsidRPr="00ED22BB">
        <w:rPr>
          <w:rFonts w:ascii="Consolas" w:eastAsia="Times New Roman" w:hAnsi="Consolas" w:cs="Consolas"/>
          <w:b/>
          <w:color w:val="000000"/>
          <w:lang w:val="en-US" w:eastAsia="ru-RU"/>
        </w:rPr>
        <w:t>Kramer</w:t>
      </w:r>
      <w:r w:rsidRPr="00ED22BB">
        <w:rPr>
          <w:rFonts w:ascii="Consolas" w:eastAsia="Times New Roman" w:hAnsi="Consolas" w:cs="Consolas"/>
          <w:b/>
          <w:color w:val="000000"/>
          <w:lang w:eastAsia="ru-RU"/>
        </w:rPr>
        <w:t>(</w:t>
      </w:r>
      <w:r w:rsidRPr="00ED22BB">
        <w:rPr>
          <w:rFonts w:ascii="Consolas" w:eastAsia="Times New Roman" w:hAnsi="Consolas" w:cs="Consolas"/>
          <w:b/>
          <w:color w:val="000000"/>
          <w:lang w:val="en-US" w:eastAsia="ru-RU"/>
        </w:rPr>
        <w:t>A</w:t>
      </w:r>
      <w:r w:rsidRPr="00ED22BB">
        <w:rPr>
          <w:rFonts w:ascii="Consolas" w:eastAsia="Times New Roman" w:hAnsi="Consolas" w:cs="Consolas"/>
          <w:b/>
          <w:color w:val="000000"/>
          <w:lang w:eastAsia="ru-RU"/>
        </w:rPr>
        <w:t>,</w:t>
      </w:r>
      <w:r w:rsidRPr="00ED22BB">
        <w:rPr>
          <w:rFonts w:ascii="Consolas" w:eastAsia="Times New Roman" w:hAnsi="Consolas" w:cs="Consolas"/>
          <w:b/>
          <w:color w:val="000000"/>
          <w:lang w:val="en-US" w:eastAsia="ru-RU"/>
        </w:rPr>
        <w:t>b</w:t>
      </w:r>
      <w:r w:rsidRPr="00ED22BB">
        <w:rPr>
          <w:rFonts w:ascii="Consolas" w:eastAsia="Times New Roman" w:hAnsi="Consolas" w:cs="Consolas"/>
          <w:b/>
          <w:color w:val="000000"/>
          <w:lang w:eastAsia="ru-RU"/>
        </w:rPr>
        <w:t>,</w:t>
      </w:r>
      <w:r w:rsidRPr="00ED22BB">
        <w:rPr>
          <w:rFonts w:ascii="Consolas" w:eastAsia="Times New Roman" w:hAnsi="Consolas" w:cs="Consolas"/>
          <w:b/>
          <w:color w:val="000000"/>
          <w:lang w:val="en-US" w:eastAsia="ru-RU"/>
        </w:rPr>
        <w:t>n</w:t>
      </w:r>
      <w:r w:rsidRPr="00ED22BB">
        <w:rPr>
          <w:rFonts w:ascii="Consolas" w:eastAsia="Times New Roman" w:hAnsi="Consolas" w:cs="Consolas"/>
          <w:b/>
          <w:color w:val="000000"/>
          <w:lang w:eastAsia="ru-RU"/>
        </w:rPr>
        <w:t>)</w:t>
      </w:r>
      <w:r w:rsidRPr="00ED22BB">
        <w:rPr>
          <w:rFonts w:ascii="Times New Roman" w:eastAsia="Times New Roman" w:hAnsi="Times New Roman" w:cs="Times New Roman"/>
          <w:color w:val="000000"/>
          <w:sz w:val="28"/>
          <w:szCs w:val="28"/>
          <w:lang w:eastAsia="ru-RU"/>
        </w:rPr>
        <w:t>. Перед обращением к функции предусмотрен ввод матрицы коэффициентов (</w:t>
      </w:r>
      <w:r w:rsidRPr="00ED22BB">
        <w:rPr>
          <w:rFonts w:ascii="Consolas" w:eastAsia="Times New Roman" w:hAnsi="Consolas" w:cs="Consolas"/>
          <w:b/>
          <w:color w:val="000000"/>
          <w:lang w:val="en-US" w:eastAsia="ru-RU"/>
        </w:rPr>
        <w:t>A</w:t>
      </w:r>
      <w:r w:rsidRPr="00ED22BB">
        <w:rPr>
          <w:rFonts w:ascii="Times New Roman" w:eastAsia="Times New Roman" w:hAnsi="Times New Roman" w:cs="Times New Roman"/>
          <w:color w:val="000000"/>
          <w:sz w:val="28"/>
          <w:szCs w:val="28"/>
          <w:lang w:eastAsia="ru-RU"/>
        </w:rPr>
        <w:t>) и вектора свободных членов (</w:t>
      </w:r>
      <w:r w:rsidRPr="00ED22BB">
        <w:rPr>
          <w:rFonts w:ascii="Consolas" w:eastAsia="Times New Roman" w:hAnsi="Consolas" w:cs="Consolas"/>
          <w:b/>
          <w:color w:val="000000"/>
          <w:lang w:val="en-US" w:eastAsia="ru-RU"/>
        </w:rPr>
        <w:t>b</w:t>
      </w:r>
      <w:r w:rsidRPr="00ED22BB">
        <w:rPr>
          <w:rFonts w:ascii="Times New Roman" w:eastAsia="Times New Roman" w:hAnsi="Times New Roman" w:cs="Times New Roman"/>
          <w:color w:val="000000"/>
          <w:sz w:val="28"/>
          <w:szCs w:val="28"/>
          <w:lang w:eastAsia="ru-RU"/>
        </w:rPr>
        <w:t xml:space="preserve">). Обратите внимание, что в функции предусмотрено, что если определитель матрицы коэффициентов равен нулю, то решение не выполняется, а на экран выводится сообщение «Определитель матрицы </w:t>
      </w:r>
      <w:r w:rsidRPr="00ED22BB">
        <w:rPr>
          <w:rFonts w:ascii="Consolas" w:eastAsia="Times New Roman" w:hAnsi="Consolas" w:cs="Consolas"/>
          <w:b/>
          <w:color w:val="000000"/>
          <w:lang w:eastAsia="ru-RU"/>
        </w:rPr>
        <w:t>А</w:t>
      </w:r>
      <w:r w:rsidRPr="00ED22BB">
        <w:rPr>
          <w:rFonts w:ascii="Times New Roman" w:eastAsia="Times New Roman" w:hAnsi="Times New Roman" w:cs="Times New Roman"/>
          <w:color w:val="000000"/>
          <w:sz w:val="28"/>
          <w:szCs w:val="28"/>
          <w:lang w:eastAsia="ru-RU"/>
        </w:rPr>
        <w:t xml:space="preserve"> равен нулю». В нашем случае в результате выполнения функции получены четыре корня СЛУ: </w:t>
      </w:r>
      <w:r w:rsidRPr="00ED22BB">
        <w:rPr>
          <w:rFonts w:ascii="Consolas" w:eastAsia="Times New Roman" w:hAnsi="Consolas" w:cs="Consolas"/>
          <w:b/>
          <w:color w:val="000000"/>
          <w:lang w:eastAsia="ru-RU"/>
        </w:rPr>
        <w:t>Х(1)=3; Х(2)=-4; Х(3)=-1; Х(4)=1</w:t>
      </w:r>
      <w:r w:rsidRPr="00ED22BB">
        <w:rPr>
          <w:rFonts w:ascii="Times New Roman" w:eastAsia="Times New Roman" w:hAnsi="Times New Roman" w:cs="Times New Roman"/>
          <w:color w:val="000000"/>
          <w:sz w:val="28"/>
          <w:szCs w:val="28"/>
          <w:lang w:eastAsia="ru-RU"/>
        </w:rPr>
        <w:t>. После вывода их значений произведена проверка правильности решения СЛУ.</w:t>
      </w:r>
    </w:p>
    <w:p w:rsidR="00ED22BB" w:rsidRPr="00ED22BB" w:rsidRDefault="00ED22BB" w:rsidP="0000446C">
      <w:pPr>
        <w:shd w:val="clear" w:color="auto" w:fill="FCFFFF"/>
        <w:spacing w:after="0" w:line="240" w:lineRule="auto"/>
        <w:ind w:firstLine="709"/>
        <w:jc w:val="both"/>
        <w:textAlignment w:val="baseline"/>
        <w:rPr>
          <w:rFonts w:ascii="Times New Roman" w:eastAsia="Times New Roman" w:hAnsi="Times New Roman" w:cs="Times New Roman"/>
          <w:color w:val="000000"/>
          <w:sz w:val="28"/>
          <w:szCs w:val="28"/>
          <w:lang w:eastAsia="ru-RU"/>
        </w:rPr>
      </w:pPr>
    </w:p>
    <w:tbl>
      <w:tblPr>
        <w:tblStyle w:val="115"/>
        <w:tblW w:w="0" w:type="auto"/>
        <w:tblLook w:val="04A0"/>
      </w:tblPr>
      <w:tblGrid>
        <w:gridCol w:w="9571"/>
      </w:tblGrid>
      <w:tr w:rsidR="00ED22BB" w:rsidRPr="00ED22BB" w:rsidTr="00DB0F81">
        <w:tc>
          <w:tcPr>
            <w:tcW w:w="9571" w:type="dxa"/>
          </w:tcPr>
          <w:p w:rsidR="00ED22BB" w:rsidRPr="00ED22BB" w:rsidRDefault="00ED22BB" w:rsidP="0000446C">
            <w:pPr>
              <w:jc w:val="both"/>
              <w:textAlignment w:val="baseline"/>
              <w:rPr>
                <w:color w:val="000000"/>
                <w:sz w:val="28"/>
                <w:szCs w:val="28"/>
              </w:rPr>
            </w:pPr>
            <w:r w:rsidRPr="00ED22BB">
              <w:rPr>
                <w:rFonts w:asciiTheme="minorHAnsi" w:eastAsiaTheme="minorHAnsi" w:hAnsiTheme="minorHAnsi" w:cstheme="minorBidi"/>
                <w:sz w:val="24"/>
                <w:szCs w:val="24"/>
                <w:lang w:eastAsia="en-US"/>
              </w:rPr>
              <w:object w:dxaOrig="8880" w:dyaOrig="3276">
                <v:shape id="_x0000_i1322" type="#_x0000_t75" style="width:498.45pt;height:184.35pt" o:ole="">
                  <v:imagedata r:id="rId620" o:title=""/>
                </v:shape>
                <o:OLEObject Type="Embed" ProgID="PBrush" ShapeID="_x0000_i1322" DrawAspect="Content" ObjectID="_1628602102" r:id="rId621"/>
              </w:object>
            </w:r>
            <w:r w:rsidR="00C00545" w:rsidRPr="007C6456">
              <w:rPr>
                <w:rFonts w:asciiTheme="minorHAnsi" w:eastAsiaTheme="minorHAnsi" w:hAnsiTheme="minorHAnsi" w:cstheme="minorBidi"/>
                <w:sz w:val="22"/>
                <w:szCs w:val="22"/>
                <w:lang w:eastAsia="en-US"/>
              </w:rPr>
              <w:object w:dxaOrig="9210" w:dyaOrig="360">
                <v:shape id="_x0000_i1323" type="#_x0000_t75" style="width:460.5pt;height:18.2pt" o:ole="">
                  <v:imagedata r:id="rId21" o:title=""/>
                </v:shape>
                <o:OLEObject Type="Embed" ProgID="PBrush" ShapeID="_x0000_i1323" DrawAspect="Content" ObjectID="_1628602103" r:id="rId622"/>
              </w:object>
            </w:r>
          </w:p>
        </w:tc>
      </w:tr>
      <w:tr w:rsidR="00ED22BB" w:rsidRPr="00ED22BB" w:rsidTr="00DB0F81">
        <w:tc>
          <w:tcPr>
            <w:tcW w:w="9571" w:type="dxa"/>
          </w:tcPr>
          <w:p w:rsidR="00ED22BB" w:rsidRPr="00ED22BB" w:rsidRDefault="00ED22BB" w:rsidP="001D7B48">
            <w:pPr>
              <w:rPr>
                <w:rFonts w:ascii="Consolas" w:hAnsi="Consolas"/>
                <w:b/>
                <w:i/>
              </w:rPr>
            </w:pPr>
            <w:r w:rsidRPr="00ED22BB">
              <w:rPr>
                <w:rFonts w:ascii="Consolas" w:hAnsi="Consolas" w:cs="Consolas"/>
                <w:color w:val="000000"/>
              </w:rPr>
              <w:t>--&gt;</w:t>
            </w:r>
            <w:r w:rsidRPr="00ED22BB">
              <w:rPr>
                <w:rFonts w:ascii="Consolas" w:hAnsi="Consolas" w:cs="Consolas"/>
              </w:rPr>
              <w:t xml:space="preserve">// </w:t>
            </w:r>
            <w:r w:rsidRPr="00ED22BB">
              <w:rPr>
                <w:rFonts w:ascii="Consolas" w:hAnsi="Consolas"/>
                <w:b/>
                <w:i/>
              </w:rPr>
              <w:t>Решение СЛУ по методу Крамера</w:t>
            </w:r>
          </w:p>
          <w:p w:rsidR="00ED22BB" w:rsidRPr="00ED22BB" w:rsidRDefault="00ED22BB" w:rsidP="001D7B48">
            <w:pPr>
              <w:rPr>
                <w:rFonts w:ascii="Consolas" w:hAnsi="Consolas" w:cs="Consolas"/>
                <w:color w:val="000000"/>
              </w:rPr>
            </w:pPr>
            <w:r w:rsidRPr="00ED22BB">
              <w:rPr>
                <w:rFonts w:ascii="Consolas" w:hAnsi="Consolas" w:cs="Consolas"/>
                <w:color w:val="000000"/>
              </w:rPr>
              <w:t>--&gt;</w:t>
            </w:r>
            <w:r w:rsidRPr="00ED22BB">
              <w:rPr>
                <w:rFonts w:ascii="Consolas" w:hAnsi="Consolas" w:cs="Consolas"/>
                <w:color w:val="000000"/>
                <w:lang w:val="en-US"/>
              </w:rPr>
              <w:t>clear</w:t>
            </w:r>
          </w:p>
          <w:p w:rsidR="00ED22BB" w:rsidRPr="00ED22BB" w:rsidRDefault="00ED22BB" w:rsidP="001D7B48">
            <w:pPr>
              <w:rPr>
                <w:rFonts w:ascii="Consolas" w:hAnsi="Consolas" w:cs="Consolas"/>
                <w:color w:val="000000"/>
              </w:rPr>
            </w:pPr>
            <w:r w:rsidRPr="00ED22BB">
              <w:rPr>
                <w:rFonts w:ascii="Consolas" w:hAnsi="Consolas" w:cs="Consolas"/>
                <w:color w:val="000000"/>
              </w:rPr>
              <w:t xml:space="preserve">--&gt; // </w:t>
            </w:r>
            <w:r w:rsidRPr="00ED22BB">
              <w:rPr>
                <w:rFonts w:ascii="Consolas" w:hAnsi="Consolas" w:cs="Consolas"/>
                <w:b/>
                <w:i/>
                <w:color w:val="000000"/>
              </w:rPr>
              <w:t xml:space="preserve">Загрузка сценария </w:t>
            </w:r>
            <w:r w:rsidRPr="00ED22BB">
              <w:rPr>
                <w:rFonts w:ascii="Consolas" w:hAnsi="Consolas" w:cs="Consolas"/>
                <w:b/>
                <w:color w:val="000000"/>
              </w:rPr>
              <w:t>РИС2</w:t>
            </w:r>
            <w:r w:rsidRPr="00ED22BB">
              <w:rPr>
                <w:rFonts w:ascii="Consolas" w:hAnsi="Consolas" w:cs="Consolas"/>
                <w:b/>
              </w:rPr>
              <w:t>6</w:t>
            </w:r>
            <w:r w:rsidRPr="00ED22BB">
              <w:rPr>
                <w:rFonts w:ascii="Consolas" w:hAnsi="Consolas" w:cs="Consolas"/>
                <w:b/>
                <w:color w:val="000000"/>
              </w:rPr>
              <w:t>23</w:t>
            </w:r>
            <w:r w:rsidRPr="00ED22BB">
              <w:rPr>
                <w:rFonts w:ascii="Consolas" w:hAnsi="Consolas" w:cs="Consolas"/>
                <w:b/>
                <w:i/>
                <w:color w:val="000000"/>
              </w:rPr>
              <w:t xml:space="preserve"> и выполнение функции </w:t>
            </w:r>
            <w:r w:rsidRPr="00ED22BB">
              <w:rPr>
                <w:rFonts w:ascii="Consolas" w:hAnsi="Consolas" w:cs="Consolas"/>
                <w:b/>
                <w:lang w:val="en-US"/>
              </w:rPr>
              <w:t>Kramer</w:t>
            </w:r>
          </w:p>
          <w:p w:rsidR="00ED22BB" w:rsidRPr="00ED22BB" w:rsidRDefault="00ED22BB" w:rsidP="001D7B48">
            <w:pPr>
              <w:rPr>
                <w:rFonts w:ascii="Consolas" w:hAnsi="Consolas" w:cs="Consolas"/>
              </w:rPr>
            </w:pPr>
            <w:r w:rsidRPr="00ED22BB">
              <w:rPr>
                <w:rFonts w:ascii="Consolas" w:hAnsi="Consolas" w:cs="Consolas"/>
                <w:color w:val="000000"/>
              </w:rPr>
              <w:t>--&gt;</w:t>
            </w:r>
          </w:p>
          <w:p w:rsidR="00ED22BB" w:rsidRPr="00ED22BB" w:rsidRDefault="00ED22BB" w:rsidP="001D7B48">
            <w:pPr>
              <w:rPr>
                <w:rFonts w:ascii="Consolas" w:hAnsi="Consolas" w:cs="Consolas"/>
              </w:rPr>
            </w:pPr>
            <w:r w:rsidRPr="00ED22BB">
              <w:rPr>
                <w:rFonts w:ascii="Consolas" w:hAnsi="Consolas" w:cs="Consolas"/>
              </w:rPr>
              <w:t xml:space="preserve">--&gt; A = [2 1-5 1; 1-3 0 -6; 0 2 -1 2; 1 4 -7 6]; // </w:t>
            </w:r>
            <w:r w:rsidRPr="00ED22BB">
              <w:rPr>
                <w:rFonts w:ascii="Consolas" w:hAnsi="Consolas" w:cs="Consolas"/>
                <w:b/>
                <w:i/>
              </w:rPr>
              <w:t>Матрица коэффициентов</w:t>
            </w:r>
          </w:p>
          <w:p w:rsidR="00ED22BB" w:rsidRPr="00ED22BB" w:rsidRDefault="00ED22BB" w:rsidP="001D7B48">
            <w:pPr>
              <w:rPr>
                <w:rFonts w:ascii="Consolas" w:hAnsi="Consolas" w:cs="Consolas"/>
              </w:rPr>
            </w:pPr>
            <w:r w:rsidRPr="00ED22BB">
              <w:rPr>
                <w:rFonts w:ascii="Consolas" w:hAnsi="Consolas" w:cs="Consolas"/>
              </w:rPr>
              <w:t xml:space="preserve">--&gt; b = [8; 9; -5; 0];   // </w:t>
            </w:r>
            <w:r w:rsidRPr="00ED22BB">
              <w:rPr>
                <w:rFonts w:ascii="Consolas" w:hAnsi="Consolas" w:cs="Consolas"/>
                <w:b/>
                <w:i/>
              </w:rPr>
              <w:t>Матрица свободных членов</w:t>
            </w:r>
          </w:p>
          <w:p w:rsidR="00ED22BB" w:rsidRPr="00ED22BB" w:rsidRDefault="00ED22BB" w:rsidP="001D7B48">
            <w:pPr>
              <w:rPr>
                <w:rFonts w:ascii="Consolas" w:hAnsi="Consolas" w:cs="Consolas"/>
              </w:rPr>
            </w:pPr>
            <w:r w:rsidRPr="00ED22BB">
              <w:rPr>
                <w:rFonts w:ascii="Consolas" w:hAnsi="Consolas" w:cs="Consolas"/>
              </w:rPr>
              <w:t>--&gt;</w:t>
            </w:r>
            <w:r w:rsidRPr="00ED22BB">
              <w:rPr>
                <w:rFonts w:ascii="Consolas" w:hAnsi="Consolas" w:cs="Consolas"/>
                <w:lang w:val="en-US"/>
              </w:rPr>
              <w:t>exec</w:t>
            </w:r>
            <w:r w:rsidRPr="00ED22BB">
              <w:rPr>
                <w:rFonts w:ascii="Consolas" w:hAnsi="Consolas" w:cs="Consolas"/>
              </w:rPr>
              <w:t>('</w:t>
            </w:r>
            <w:r w:rsidRPr="00ED22BB">
              <w:rPr>
                <w:rFonts w:ascii="Consolas" w:hAnsi="Consolas" w:cs="Consolas"/>
                <w:lang w:val="en-US"/>
              </w:rPr>
              <w:t>Kramer</w:t>
            </w:r>
            <w:r w:rsidRPr="00ED22BB">
              <w:rPr>
                <w:rFonts w:ascii="Consolas" w:hAnsi="Consolas" w:cs="Consolas"/>
              </w:rPr>
              <w:t>.</w:t>
            </w:r>
            <w:r w:rsidRPr="00ED22BB">
              <w:rPr>
                <w:rFonts w:ascii="Consolas" w:hAnsi="Consolas" w:cs="Consolas"/>
                <w:lang w:val="en-US"/>
              </w:rPr>
              <w:t>sce</w:t>
            </w:r>
            <w:r w:rsidRPr="00ED22BB">
              <w:rPr>
                <w:rFonts w:ascii="Consolas" w:hAnsi="Consolas" w:cs="Consolas"/>
              </w:rPr>
              <w:t>');</w:t>
            </w:r>
          </w:p>
          <w:p w:rsidR="00ED22BB" w:rsidRPr="00ED22BB" w:rsidRDefault="00ED22BB" w:rsidP="001D7B48">
            <w:pPr>
              <w:rPr>
                <w:rFonts w:ascii="Consolas" w:hAnsi="Consolas" w:cs="Consolas"/>
              </w:rPr>
            </w:pPr>
            <w:r w:rsidRPr="00ED22BB">
              <w:rPr>
                <w:rFonts w:ascii="Consolas" w:hAnsi="Consolas" w:cs="Consolas"/>
              </w:rPr>
              <w:t>--&gt;</w:t>
            </w:r>
            <w:r w:rsidRPr="00ED22BB">
              <w:rPr>
                <w:rFonts w:ascii="Consolas" w:hAnsi="Consolas" w:cs="Consolas"/>
                <w:lang w:val="en-US"/>
              </w:rPr>
              <w:t>X</w:t>
            </w:r>
            <w:r w:rsidRPr="00ED22BB">
              <w:rPr>
                <w:rFonts w:ascii="Consolas" w:hAnsi="Consolas" w:cs="Consolas"/>
              </w:rPr>
              <w:t xml:space="preserve"> = </w:t>
            </w:r>
            <w:r w:rsidRPr="00ED22BB">
              <w:rPr>
                <w:rFonts w:ascii="Consolas" w:hAnsi="Consolas" w:cs="Consolas"/>
                <w:lang w:val="en-US"/>
              </w:rPr>
              <w:t>Kramer</w:t>
            </w:r>
            <w:r w:rsidRPr="00ED22BB">
              <w:rPr>
                <w:rFonts w:ascii="Consolas" w:hAnsi="Consolas" w:cs="Consolas"/>
              </w:rPr>
              <w:t>(</w:t>
            </w:r>
            <w:r w:rsidRPr="00ED22BB">
              <w:rPr>
                <w:rFonts w:ascii="Consolas" w:hAnsi="Consolas" w:cs="Consolas"/>
                <w:lang w:val="en-US"/>
              </w:rPr>
              <w:t>A</w:t>
            </w:r>
            <w:r w:rsidRPr="00ED22BB">
              <w:rPr>
                <w:rFonts w:ascii="Consolas" w:hAnsi="Consolas" w:cs="Consolas"/>
              </w:rPr>
              <w:t xml:space="preserve">, </w:t>
            </w:r>
            <w:r w:rsidRPr="00ED22BB">
              <w:rPr>
                <w:rFonts w:ascii="Consolas" w:hAnsi="Consolas" w:cs="Consolas"/>
                <w:lang w:val="en-US"/>
              </w:rPr>
              <w:t>b</w:t>
            </w:r>
            <w:r w:rsidRPr="00ED22BB">
              <w:rPr>
                <w:rFonts w:ascii="Consolas" w:hAnsi="Consolas" w:cs="Consolas"/>
              </w:rPr>
              <w:t xml:space="preserve">, 4)  // </w:t>
            </w:r>
            <w:r w:rsidRPr="00ED22BB">
              <w:rPr>
                <w:rFonts w:ascii="Consolas" w:hAnsi="Consolas" w:cs="Consolas"/>
                <w:b/>
                <w:i/>
              </w:rPr>
              <w:t xml:space="preserve">Обращение к функции решения СЛУ по методу </w:t>
            </w:r>
            <w:r w:rsidRPr="00ED22BB">
              <w:rPr>
                <w:rFonts w:ascii="Consolas" w:hAnsi="Consolas" w:cs="Consolas"/>
                <w:b/>
              </w:rPr>
              <w:t>Крамера</w:t>
            </w:r>
          </w:p>
          <w:p w:rsidR="00ED22BB" w:rsidRPr="00ED22BB" w:rsidRDefault="00ED22BB" w:rsidP="001D7B48">
            <w:pPr>
              <w:rPr>
                <w:rFonts w:ascii="Consolas" w:hAnsi="Consolas" w:cs="Consolas"/>
              </w:rPr>
            </w:pPr>
            <w:r w:rsidRPr="00ED22BB">
              <w:rPr>
                <w:rFonts w:ascii="Consolas" w:hAnsi="Consolas" w:cs="Consolas"/>
                <w:lang w:val="en-US"/>
              </w:rPr>
              <w:t>X</w:t>
            </w:r>
            <w:r w:rsidRPr="00ED22BB">
              <w:rPr>
                <w:rFonts w:ascii="Consolas" w:hAnsi="Consolas" w:cs="Consolas"/>
              </w:rPr>
              <w:t xml:space="preserve">  = </w:t>
            </w:r>
          </w:p>
          <w:p w:rsidR="00ED22BB" w:rsidRPr="00ED22BB" w:rsidRDefault="00ED22BB" w:rsidP="001D7B48">
            <w:pPr>
              <w:rPr>
                <w:rFonts w:ascii="Consolas" w:hAnsi="Consolas" w:cs="Consolas"/>
              </w:rPr>
            </w:pPr>
            <w:r w:rsidRPr="00ED22BB">
              <w:rPr>
                <w:rFonts w:ascii="Consolas" w:hAnsi="Consolas" w:cs="Consolas"/>
              </w:rPr>
              <w:t xml:space="preserve">   3.</w:t>
            </w:r>
          </w:p>
          <w:p w:rsidR="00ED22BB" w:rsidRPr="00ED22BB" w:rsidRDefault="00ED22BB" w:rsidP="001D7B48">
            <w:pPr>
              <w:rPr>
                <w:rFonts w:ascii="Consolas" w:hAnsi="Consolas" w:cs="Consolas"/>
              </w:rPr>
            </w:pPr>
            <w:r w:rsidRPr="00ED22BB">
              <w:rPr>
                <w:rFonts w:ascii="Consolas" w:hAnsi="Consolas" w:cs="Consolas"/>
              </w:rPr>
              <w:t xml:space="preserve">  -4.</w:t>
            </w:r>
          </w:p>
          <w:p w:rsidR="00ED22BB" w:rsidRPr="00ED22BB" w:rsidRDefault="00ED22BB" w:rsidP="001D7B48">
            <w:pPr>
              <w:rPr>
                <w:rFonts w:ascii="Consolas" w:hAnsi="Consolas" w:cs="Consolas"/>
              </w:rPr>
            </w:pPr>
            <w:r w:rsidRPr="00ED22BB">
              <w:rPr>
                <w:rFonts w:ascii="Consolas" w:hAnsi="Consolas" w:cs="Consolas"/>
              </w:rPr>
              <w:t xml:space="preserve">  -1.</w:t>
            </w:r>
          </w:p>
          <w:p w:rsidR="00ED22BB" w:rsidRPr="00ED22BB" w:rsidRDefault="00ED22BB" w:rsidP="001D7B48">
            <w:pPr>
              <w:rPr>
                <w:rFonts w:ascii="Consolas" w:hAnsi="Consolas" w:cs="Consolas"/>
              </w:rPr>
            </w:pPr>
            <w:r w:rsidRPr="00ED22BB">
              <w:rPr>
                <w:rFonts w:ascii="Consolas" w:hAnsi="Consolas" w:cs="Consolas"/>
              </w:rPr>
              <w:t xml:space="preserve">   1.</w:t>
            </w:r>
          </w:p>
          <w:p w:rsidR="00ED22BB" w:rsidRPr="00ED22BB" w:rsidRDefault="00ED22BB" w:rsidP="001D7B48">
            <w:pPr>
              <w:rPr>
                <w:rFonts w:ascii="Consolas" w:hAnsi="Consolas" w:cs="Consolas"/>
              </w:rPr>
            </w:pPr>
            <w:r w:rsidRPr="00ED22BB">
              <w:rPr>
                <w:rFonts w:ascii="Consolas" w:hAnsi="Consolas" w:cs="Consolas"/>
              </w:rPr>
              <w:t xml:space="preserve">--&gt; P = A * X - b        // </w:t>
            </w:r>
            <w:r w:rsidRPr="00ED22BB">
              <w:rPr>
                <w:rFonts w:ascii="Consolas" w:hAnsi="Consolas" w:cs="Consolas"/>
                <w:b/>
                <w:i/>
              </w:rPr>
              <w:t>Проверка</w:t>
            </w:r>
          </w:p>
          <w:p w:rsidR="00ED22BB" w:rsidRPr="00ED22BB" w:rsidRDefault="00ED22BB" w:rsidP="001D7B48">
            <w:pPr>
              <w:rPr>
                <w:rFonts w:ascii="Consolas" w:hAnsi="Consolas" w:cs="Consolas"/>
              </w:rPr>
            </w:pPr>
            <w:r w:rsidRPr="00ED22BB">
              <w:rPr>
                <w:rFonts w:ascii="Consolas" w:hAnsi="Consolas" w:cs="Consolas"/>
              </w:rPr>
              <w:t xml:space="preserve"> P  = </w:t>
            </w:r>
          </w:p>
          <w:p w:rsidR="00ED22BB" w:rsidRPr="00ED22BB" w:rsidRDefault="00ED22BB" w:rsidP="001D7B48">
            <w:pPr>
              <w:rPr>
                <w:rFonts w:ascii="Consolas" w:hAnsi="Consolas" w:cs="Consolas"/>
              </w:rPr>
            </w:pPr>
            <w:r w:rsidRPr="00ED22BB">
              <w:rPr>
                <w:rFonts w:ascii="Consolas" w:hAnsi="Consolas" w:cs="Consolas"/>
              </w:rPr>
              <w:t xml:space="preserve">   0.</w:t>
            </w:r>
          </w:p>
          <w:p w:rsidR="00ED22BB" w:rsidRPr="00ED22BB" w:rsidRDefault="00ED22BB" w:rsidP="001D7B48">
            <w:pPr>
              <w:rPr>
                <w:rFonts w:ascii="Consolas" w:hAnsi="Consolas" w:cs="Consolas"/>
              </w:rPr>
            </w:pPr>
            <w:r w:rsidRPr="00ED22BB">
              <w:rPr>
                <w:rFonts w:ascii="Consolas" w:hAnsi="Consolas" w:cs="Consolas"/>
              </w:rPr>
              <w:t xml:space="preserve">   0.</w:t>
            </w:r>
          </w:p>
          <w:p w:rsidR="00ED22BB" w:rsidRPr="00ED22BB" w:rsidRDefault="00ED22BB" w:rsidP="001D7B48">
            <w:pPr>
              <w:rPr>
                <w:rFonts w:ascii="Consolas" w:hAnsi="Consolas" w:cs="Consolas"/>
              </w:rPr>
            </w:pPr>
            <w:r w:rsidRPr="00ED22BB">
              <w:rPr>
                <w:rFonts w:ascii="Consolas" w:hAnsi="Consolas" w:cs="Consolas"/>
              </w:rPr>
              <w:t xml:space="preserve">  -8.882D-16</w:t>
            </w:r>
          </w:p>
          <w:p w:rsidR="00ED22BB" w:rsidRPr="00ED22BB" w:rsidRDefault="00ED22BB" w:rsidP="001D7B48">
            <w:pPr>
              <w:rPr>
                <w:rFonts w:ascii="Consolas" w:hAnsi="Consolas" w:cs="Consolas"/>
                <w:color w:val="000000"/>
                <w:sz w:val="24"/>
                <w:szCs w:val="24"/>
              </w:rPr>
            </w:pPr>
            <w:r w:rsidRPr="00ED22BB">
              <w:rPr>
                <w:rFonts w:ascii="Consolas" w:hAnsi="Consolas" w:cs="Consolas"/>
              </w:rPr>
              <w:t xml:space="preserve">   2.665D-15</w:t>
            </w:r>
          </w:p>
        </w:tc>
      </w:tr>
    </w:tbl>
    <w:p w:rsidR="00ED22BB" w:rsidRDefault="00ED22BB" w:rsidP="0000446C">
      <w:pPr>
        <w:spacing w:after="0" w:line="240" w:lineRule="auto"/>
        <w:jc w:val="center"/>
        <w:rPr>
          <w:rFonts w:ascii="Times New Roman" w:eastAsia="Times New Roman" w:hAnsi="Times New Roman" w:cs="Times New Roman"/>
          <w:sz w:val="28"/>
          <w:szCs w:val="28"/>
          <w:highlight w:val="yellow"/>
          <w:lang w:eastAsia="ru-RU"/>
        </w:rPr>
      </w:pPr>
    </w:p>
    <w:p w:rsidR="00ED22BB" w:rsidRPr="00ED22BB" w:rsidRDefault="00ED22BB" w:rsidP="0000446C">
      <w:pPr>
        <w:spacing w:after="0" w:line="240" w:lineRule="auto"/>
        <w:jc w:val="center"/>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highlight w:val="yellow"/>
          <w:lang w:eastAsia="ru-RU"/>
        </w:rPr>
        <w:t>Рис. 2.6.2-3. Решение СЛУ по методу Крамера</w:t>
      </w:r>
    </w:p>
    <w:p w:rsidR="00ED22BB" w:rsidRPr="00ED22BB" w:rsidRDefault="00ED22BB" w:rsidP="0000446C">
      <w:pPr>
        <w:shd w:val="clear" w:color="auto" w:fill="FFFFFF"/>
        <w:spacing w:after="0" w:line="240" w:lineRule="auto"/>
        <w:ind w:firstLine="708"/>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Рассмотрим следующий не менее известный метод решения СЛУ</w:t>
      </w:r>
      <w:r w:rsidRPr="00ED22BB">
        <w:rPr>
          <w:rFonts w:ascii="Times New Roman" w:eastAsia="Times New Roman" w:hAnsi="Times New Roman" w:cs="Times New Roman"/>
          <w:color w:val="222222"/>
          <w:sz w:val="28"/>
          <w:szCs w:val="28"/>
          <w:lang w:eastAsia="ru-RU"/>
        </w:rPr>
        <w:t xml:space="preserve">– </w:t>
      </w:r>
      <w:r w:rsidRPr="00ED22BB">
        <w:rPr>
          <w:rFonts w:ascii="Times New Roman" w:eastAsia="Times New Roman" w:hAnsi="Times New Roman" w:cs="Times New Roman"/>
          <w:b/>
          <w:i/>
          <w:color w:val="000000"/>
          <w:sz w:val="28"/>
          <w:szCs w:val="28"/>
          <w:lang w:eastAsia="ru-RU"/>
        </w:rPr>
        <w:t>метод Гаусса</w:t>
      </w:r>
      <w:r w:rsidRPr="00ED22BB">
        <w:rPr>
          <w:rFonts w:ascii="Times New Roman" w:eastAsia="Times New Roman" w:hAnsi="Times New Roman" w:cs="Times New Roman"/>
          <w:color w:val="000000"/>
          <w:sz w:val="28"/>
          <w:szCs w:val="28"/>
          <w:lang w:eastAsia="ru-RU"/>
        </w:rPr>
        <w:t>, который основан на том, что от исходной системы уравнений происходит переход к эквивалентной системе, которая решается проще, чем исходная.</w:t>
      </w:r>
    </w:p>
    <w:p w:rsidR="00ED22BB" w:rsidRPr="00ED22BB" w:rsidRDefault="00ED22BB" w:rsidP="0000446C">
      <w:pPr>
        <w:shd w:val="clear" w:color="auto" w:fill="FFFFFF"/>
        <w:spacing w:after="0" w:line="240" w:lineRule="auto"/>
        <w:ind w:firstLine="708"/>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Метод состоит из двух этапов. Первый этап (</w:t>
      </w:r>
      <w:r w:rsidRPr="00ED22BB">
        <w:rPr>
          <w:rFonts w:ascii="Times New Roman" w:eastAsia="Times New Roman" w:hAnsi="Times New Roman" w:cs="Times New Roman"/>
          <w:b/>
          <w:i/>
          <w:color w:val="000000"/>
          <w:sz w:val="28"/>
          <w:szCs w:val="28"/>
          <w:lang w:eastAsia="ru-RU"/>
        </w:rPr>
        <w:t>прямой ход</w:t>
      </w:r>
      <w:r w:rsidRPr="00ED22BB">
        <w:rPr>
          <w:rFonts w:ascii="Times New Roman" w:eastAsia="Times New Roman" w:hAnsi="Times New Roman" w:cs="Times New Roman"/>
          <w:color w:val="000000"/>
          <w:sz w:val="28"/>
          <w:szCs w:val="28"/>
          <w:lang w:eastAsia="ru-RU"/>
        </w:rPr>
        <w:t xml:space="preserve">) заключается в том, что расширенная матрица (матрица коэффициентов, в которую добавлен столбец свободных членов) путем элементарных преобразований (перестановка уравнений системы, умножение уравнений на число, отличное от нуля, и сложение уравнений) приводится к ступенчатому виду. Для этой цели в </w:t>
      </w:r>
      <w:r w:rsidRPr="00ED22BB">
        <w:rPr>
          <w:rFonts w:ascii="Times New Roman" w:eastAsia="Times New Roman" w:hAnsi="Times New Roman" w:cs="Times New Roman"/>
          <w:color w:val="000000"/>
          <w:sz w:val="28"/>
          <w:szCs w:val="28"/>
          <w:lang w:val="en-US" w:eastAsia="ru-RU"/>
        </w:rPr>
        <w:t>Scilab</w:t>
      </w:r>
      <w:r w:rsidRPr="00ED22BB">
        <w:rPr>
          <w:rFonts w:ascii="Times New Roman" w:eastAsia="Times New Roman" w:hAnsi="Times New Roman" w:cs="Times New Roman"/>
          <w:color w:val="000000"/>
          <w:sz w:val="28"/>
          <w:szCs w:val="28"/>
          <w:lang w:eastAsia="ru-RU"/>
        </w:rPr>
        <w:t xml:space="preserve"> используется функция </w:t>
      </w:r>
      <w:r w:rsidRPr="00ED22BB">
        <w:rPr>
          <w:rFonts w:ascii="Consolas" w:eastAsia="Times New Roman" w:hAnsi="Consolas" w:cs="Consolas"/>
          <w:b/>
          <w:color w:val="000000"/>
          <w:lang w:eastAsia="ru-RU"/>
        </w:rPr>
        <w:t>rref([A,b])</w:t>
      </w:r>
      <w:r w:rsidRPr="00ED22BB">
        <w:rPr>
          <w:rFonts w:ascii="Times New Roman" w:eastAsia="Times New Roman" w:hAnsi="Times New Roman" w:cs="Times New Roman"/>
          <w:color w:val="000000"/>
          <w:sz w:val="28"/>
          <w:szCs w:val="28"/>
          <w:lang w:eastAsia="ru-RU"/>
        </w:rPr>
        <w:t>.На втором этапе (</w:t>
      </w:r>
      <w:r w:rsidRPr="00ED22BB">
        <w:rPr>
          <w:rFonts w:ascii="Times New Roman" w:eastAsia="Times New Roman" w:hAnsi="Times New Roman" w:cs="Times New Roman"/>
          <w:b/>
          <w:i/>
          <w:color w:val="000000"/>
          <w:sz w:val="28"/>
          <w:szCs w:val="28"/>
          <w:lang w:eastAsia="ru-RU"/>
        </w:rPr>
        <w:t>обратный ход</w:t>
      </w:r>
      <w:r w:rsidRPr="00ED22BB">
        <w:rPr>
          <w:rFonts w:ascii="Times New Roman" w:eastAsia="Times New Roman" w:hAnsi="Times New Roman" w:cs="Times New Roman"/>
          <w:color w:val="000000"/>
          <w:sz w:val="28"/>
          <w:szCs w:val="28"/>
          <w:lang w:eastAsia="ru-RU"/>
        </w:rPr>
        <w:t xml:space="preserve">) ступенчатую матрицу преобразовывают так, чтобы в первых </w:t>
      </w:r>
      <w:r w:rsidRPr="00ED22BB">
        <w:rPr>
          <w:rFonts w:ascii="Consolas" w:eastAsia="Times New Roman" w:hAnsi="Consolas" w:cs="Consolas"/>
          <w:b/>
          <w:color w:val="000000"/>
          <w:lang w:eastAsia="ru-RU"/>
        </w:rPr>
        <w:t>n</w:t>
      </w:r>
      <w:r w:rsidRPr="00ED22BB">
        <w:rPr>
          <w:rFonts w:ascii="Times New Roman" w:eastAsia="Times New Roman" w:hAnsi="Times New Roman" w:cs="Times New Roman"/>
          <w:color w:val="000000"/>
          <w:sz w:val="28"/>
          <w:szCs w:val="28"/>
          <w:lang w:eastAsia="ru-RU"/>
        </w:rPr>
        <w:t xml:space="preserve"> столбцах получилась единичная матрица. Последний, </w:t>
      </w:r>
      <w:r w:rsidRPr="00ED22BB">
        <w:rPr>
          <w:rFonts w:ascii="Consolas" w:eastAsia="Times New Roman" w:hAnsi="Consolas" w:cs="Consolas"/>
          <w:b/>
          <w:color w:val="000000"/>
          <w:lang w:eastAsia="ru-RU"/>
        </w:rPr>
        <w:t>n+1</w:t>
      </w:r>
      <w:r w:rsidRPr="00ED22BB">
        <w:rPr>
          <w:rFonts w:ascii="Times New Roman" w:eastAsia="Times New Roman" w:hAnsi="Times New Roman" w:cs="Times New Roman"/>
          <w:color w:val="000000"/>
          <w:sz w:val="28"/>
          <w:szCs w:val="28"/>
          <w:lang w:eastAsia="ru-RU"/>
        </w:rPr>
        <w:t xml:space="preserve"> столбец этой матрицы содержит решение системы линейных уравнений. </w:t>
      </w:r>
    </w:p>
    <w:p w:rsidR="00ED22BB" w:rsidRPr="00ED22BB" w:rsidRDefault="00ED22BB" w:rsidP="0000446C">
      <w:pPr>
        <w:shd w:val="clear" w:color="auto" w:fill="FFFFFF"/>
        <w:spacing w:after="0" w:line="240" w:lineRule="auto"/>
        <w:ind w:firstLine="708"/>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 xml:space="preserve">На рис.2.6.2-4 приведено решение следующей СЛУ средствами </w:t>
      </w:r>
      <w:r w:rsidRPr="00ED22BB">
        <w:rPr>
          <w:rFonts w:ascii="Times New Roman" w:eastAsia="Times New Roman" w:hAnsi="Times New Roman" w:cs="Times New Roman"/>
          <w:color w:val="000000"/>
          <w:sz w:val="28"/>
          <w:szCs w:val="28"/>
          <w:lang w:val="en-US" w:eastAsia="ru-RU"/>
        </w:rPr>
        <w:t>Scilab</w:t>
      </w:r>
      <w:r w:rsidRPr="00ED22BB">
        <w:rPr>
          <w:rFonts w:ascii="Times New Roman" w:eastAsia="Times New Roman" w:hAnsi="Times New Roman" w:cs="Times New Roman"/>
          <w:color w:val="000000"/>
          <w:sz w:val="28"/>
          <w:szCs w:val="28"/>
          <w:lang w:eastAsia="ru-RU"/>
        </w:rPr>
        <w:t xml:space="preserve"> по </w:t>
      </w:r>
      <w:r w:rsidRPr="00ED22BB">
        <w:rPr>
          <w:rFonts w:ascii="Times New Roman" w:eastAsia="Times New Roman" w:hAnsi="Times New Roman" w:cs="Times New Roman"/>
          <w:b/>
          <w:i/>
          <w:color w:val="000000"/>
          <w:sz w:val="28"/>
          <w:szCs w:val="28"/>
          <w:lang w:eastAsia="ru-RU"/>
        </w:rPr>
        <w:t>методу Гаусса</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hd w:val="clear" w:color="auto" w:fill="FFFFFF"/>
        <w:spacing w:after="0" w:line="240" w:lineRule="auto"/>
        <w:rPr>
          <w:rFonts w:ascii="Times New Roman" w:eastAsia="Times New Roman" w:hAnsi="Times New Roman" w:cs="Times New Roman"/>
          <w:color w:val="000000"/>
          <w:sz w:val="28"/>
          <w:szCs w:val="28"/>
          <w:lang w:eastAsia="ru-RU"/>
        </w:rPr>
      </w:pPr>
    </w:p>
    <w:p w:rsidR="00ED22BB" w:rsidRPr="00ED22BB" w:rsidRDefault="00ED22BB" w:rsidP="0000446C">
      <w:pPr>
        <w:shd w:val="clear" w:color="auto" w:fill="FFFFFF"/>
        <w:spacing w:after="0" w:line="240" w:lineRule="auto"/>
        <w:ind w:firstLine="708"/>
        <w:rPr>
          <w:rFonts w:ascii="Times New Roman" w:eastAsia="Times New Roman" w:hAnsi="Times New Roman" w:cs="Times New Roman"/>
          <w:color w:val="000000"/>
          <w:position w:val="-50"/>
          <w:sz w:val="28"/>
          <w:szCs w:val="28"/>
          <w:lang w:eastAsia="ru-RU"/>
        </w:rPr>
      </w:pPr>
      <w:r w:rsidRPr="00ED22BB">
        <w:rPr>
          <w:rFonts w:ascii="Times New Roman" w:eastAsia="Times New Roman" w:hAnsi="Times New Roman" w:cs="Times New Roman"/>
          <w:color w:val="000000"/>
          <w:position w:val="-50"/>
          <w:sz w:val="28"/>
          <w:szCs w:val="28"/>
          <w:lang w:eastAsia="ru-RU"/>
        </w:rPr>
        <w:object w:dxaOrig="2120" w:dyaOrig="1120">
          <v:shape id="_x0000_i1324" type="#_x0000_t75" style="width:105.65pt;height:55.4pt" o:ole="">
            <v:imagedata r:id="rId623" o:title=""/>
          </v:shape>
          <o:OLEObject Type="Embed" ProgID="Equation.DSMT4" ShapeID="_x0000_i1324" DrawAspect="Content" ObjectID="_1628602104" r:id="rId624"/>
        </w:object>
      </w:r>
    </w:p>
    <w:p w:rsidR="00ED22BB" w:rsidRPr="00ED22BB" w:rsidRDefault="00ED22BB" w:rsidP="0000446C">
      <w:pPr>
        <w:shd w:val="clear" w:color="auto" w:fill="FFFFFF"/>
        <w:spacing w:after="0" w:line="240" w:lineRule="auto"/>
        <w:jc w:val="center"/>
        <w:rPr>
          <w:rFonts w:ascii="Times New Roman" w:eastAsia="Times New Roman" w:hAnsi="Times New Roman" w:cs="Times New Roman"/>
          <w:color w:val="000000"/>
          <w:sz w:val="28"/>
          <w:szCs w:val="28"/>
          <w:lang w:eastAsia="ru-RU"/>
        </w:rPr>
      </w:pPr>
    </w:p>
    <w:p w:rsidR="00ED22BB" w:rsidRPr="00ED22BB" w:rsidRDefault="00ED22BB" w:rsidP="0000446C">
      <w:pPr>
        <w:shd w:val="clear" w:color="auto" w:fill="FFFFFF"/>
        <w:spacing w:after="0" w:line="240" w:lineRule="auto"/>
        <w:ind w:firstLine="708"/>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 xml:space="preserve">Метод Гаусса реализован в виде функции </w:t>
      </w:r>
      <w:r w:rsidRPr="00ED22BB">
        <w:rPr>
          <w:rFonts w:ascii="Consolas" w:eastAsia="Times New Roman" w:hAnsi="Consolas" w:cs="Consolas"/>
          <w:b/>
          <w:color w:val="000000"/>
          <w:lang w:val="en-US" w:eastAsia="ru-RU"/>
        </w:rPr>
        <w:t>Gauss</w:t>
      </w:r>
      <w:r w:rsidRPr="00ED22BB">
        <w:rPr>
          <w:rFonts w:ascii="Consolas" w:eastAsia="Times New Roman" w:hAnsi="Consolas" w:cs="Consolas"/>
          <w:b/>
          <w:color w:val="000000"/>
          <w:lang w:eastAsia="ru-RU"/>
        </w:rPr>
        <w:t>(</w:t>
      </w:r>
      <w:r w:rsidRPr="00ED22BB">
        <w:rPr>
          <w:rFonts w:ascii="Consolas" w:eastAsia="Times New Roman" w:hAnsi="Consolas" w:cs="Consolas"/>
          <w:b/>
          <w:color w:val="000000"/>
          <w:lang w:val="en-US" w:eastAsia="ru-RU"/>
        </w:rPr>
        <w:t>A</w:t>
      </w:r>
      <w:r w:rsidRPr="00ED22BB">
        <w:rPr>
          <w:rFonts w:ascii="Consolas" w:eastAsia="Times New Roman" w:hAnsi="Consolas" w:cs="Consolas"/>
          <w:b/>
          <w:color w:val="000000"/>
          <w:lang w:eastAsia="ru-RU"/>
        </w:rPr>
        <w:t>,</w:t>
      </w:r>
      <w:r w:rsidRPr="00ED22BB">
        <w:rPr>
          <w:rFonts w:ascii="Consolas" w:eastAsia="Times New Roman" w:hAnsi="Consolas" w:cs="Consolas"/>
          <w:b/>
          <w:color w:val="000000"/>
          <w:lang w:val="en-US" w:eastAsia="ru-RU"/>
        </w:rPr>
        <w:t>b</w:t>
      </w:r>
      <w:r w:rsidRPr="00ED22BB">
        <w:rPr>
          <w:rFonts w:ascii="Consolas" w:eastAsia="Times New Roman" w:hAnsi="Consolas" w:cs="Consolas"/>
          <w:b/>
          <w:color w:val="000000"/>
          <w:lang w:eastAsia="ru-RU"/>
        </w:rPr>
        <w:t>)</w:t>
      </w:r>
      <w:r w:rsidRPr="00ED22BB">
        <w:rPr>
          <w:rFonts w:ascii="Times New Roman" w:eastAsia="Times New Roman" w:hAnsi="Times New Roman" w:cs="Times New Roman"/>
          <w:color w:val="000000"/>
          <w:sz w:val="28"/>
          <w:szCs w:val="28"/>
          <w:lang w:eastAsia="ru-RU"/>
        </w:rPr>
        <w:t>. В качестве входных параметров здесь используется матрица коэффициентов (</w:t>
      </w:r>
      <w:r w:rsidRPr="00ED22BB">
        <w:rPr>
          <w:rFonts w:ascii="Times New Roman" w:eastAsia="Times New Roman" w:hAnsi="Times New Roman" w:cs="Times New Roman"/>
          <w:b/>
          <w:color w:val="000000"/>
          <w:lang w:eastAsia="ru-RU"/>
        </w:rPr>
        <w:t>А</w:t>
      </w:r>
      <w:r w:rsidRPr="00ED22BB">
        <w:rPr>
          <w:rFonts w:ascii="Times New Roman" w:eastAsia="Times New Roman" w:hAnsi="Times New Roman" w:cs="Times New Roman"/>
          <w:color w:val="000000"/>
          <w:sz w:val="28"/>
          <w:szCs w:val="28"/>
          <w:lang w:eastAsia="ru-RU"/>
        </w:rPr>
        <w:t>) и вектор свободных членов (</w:t>
      </w:r>
      <w:r w:rsidRPr="00ED22BB">
        <w:rPr>
          <w:rFonts w:ascii="Times New Roman" w:eastAsia="Times New Roman" w:hAnsi="Times New Roman" w:cs="Times New Roman"/>
          <w:b/>
          <w:color w:val="000000"/>
          <w:lang w:val="en-US" w:eastAsia="ru-RU"/>
        </w:rPr>
        <w:t>b</w:t>
      </w:r>
      <w:r w:rsidRPr="00ED22BB">
        <w:rPr>
          <w:rFonts w:ascii="Times New Roman" w:eastAsia="Times New Roman" w:hAnsi="Times New Roman" w:cs="Times New Roman"/>
          <w:color w:val="000000"/>
          <w:sz w:val="28"/>
          <w:szCs w:val="28"/>
          <w:lang w:eastAsia="ru-RU"/>
        </w:rPr>
        <w:t>), а выходным параметром является вектор, содержащий решение СЛУ (</w:t>
      </w:r>
      <w:r w:rsidRPr="00ED22BB">
        <w:rPr>
          <w:rFonts w:ascii="Times New Roman" w:eastAsia="Times New Roman" w:hAnsi="Times New Roman" w:cs="Times New Roman"/>
          <w:b/>
          <w:color w:val="000000"/>
          <w:lang w:eastAsia="ru-RU"/>
        </w:rPr>
        <w:t>Х</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hd w:val="clear" w:color="auto" w:fill="FFFFFF"/>
        <w:spacing w:after="0" w:line="240" w:lineRule="auto"/>
        <w:ind w:firstLine="708"/>
        <w:jc w:val="both"/>
        <w:rPr>
          <w:rFonts w:ascii="Times New Roman" w:eastAsia="Times New Roman" w:hAnsi="Times New Roman" w:cs="Times New Roman"/>
          <w:color w:val="000000"/>
          <w:sz w:val="28"/>
          <w:szCs w:val="28"/>
          <w:lang w:eastAsia="ru-RU"/>
        </w:rPr>
      </w:pPr>
    </w:p>
    <w:tbl>
      <w:tblPr>
        <w:tblStyle w:val="115"/>
        <w:tblW w:w="0" w:type="auto"/>
        <w:tblLook w:val="04A0"/>
      </w:tblPr>
      <w:tblGrid>
        <w:gridCol w:w="9571"/>
      </w:tblGrid>
      <w:tr w:rsidR="00ED22BB" w:rsidRPr="00ED22BB" w:rsidTr="00DB0F81">
        <w:tc>
          <w:tcPr>
            <w:tcW w:w="9571" w:type="dxa"/>
          </w:tcPr>
          <w:p w:rsidR="00ED22BB" w:rsidRPr="00ED22BB" w:rsidRDefault="001D7B48" w:rsidP="0000446C">
            <w:pPr>
              <w:rPr>
                <w:color w:val="000000"/>
                <w:sz w:val="28"/>
                <w:szCs w:val="28"/>
              </w:rPr>
            </w:pPr>
            <w:r w:rsidRPr="00ED22BB">
              <w:rPr>
                <w:rFonts w:asciiTheme="minorHAnsi" w:eastAsiaTheme="minorHAnsi" w:hAnsiTheme="minorHAnsi" w:cstheme="minorBidi"/>
                <w:sz w:val="24"/>
                <w:szCs w:val="24"/>
                <w:lang w:eastAsia="en-US"/>
              </w:rPr>
              <w:object w:dxaOrig="8412" w:dyaOrig="1800">
                <v:shape id="_x0000_i1325" type="#_x0000_t75" style="width:483.8pt;height:104.45pt" o:ole="">
                  <v:imagedata r:id="rId625" o:title=""/>
                </v:shape>
                <o:OLEObject Type="Embed" ProgID="PBrush" ShapeID="_x0000_i1325" DrawAspect="Content" ObjectID="_1628602105" r:id="rId626"/>
              </w:object>
            </w:r>
            <w:r w:rsidR="00C00545" w:rsidRPr="007C6456">
              <w:rPr>
                <w:rFonts w:asciiTheme="minorHAnsi" w:eastAsiaTheme="minorHAnsi" w:hAnsiTheme="minorHAnsi" w:cstheme="minorBidi"/>
                <w:sz w:val="22"/>
                <w:szCs w:val="22"/>
                <w:lang w:eastAsia="en-US"/>
              </w:rPr>
              <w:object w:dxaOrig="9210" w:dyaOrig="360">
                <v:shape id="_x0000_i1326" type="#_x0000_t75" style="width:460.5pt;height:18.2pt" o:ole="">
                  <v:imagedata r:id="rId21" o:title=""/>
                </v:shape>
                <o:OLEObject Type="Embed" ProgID="PBrush" ShapeID="_x0000_i1326" DrawAspect="Content" ObjectID="_1628602106" r:id="rId627"/>
              </w:object>
            </w:r>
          </w:p>
        </w:tc>
      </w:tr>
      <w:tr w:rsidR="00ED22BB" w:rsidRPr="00ED22BB" w:rsidTr="00DB0F81">
        <w:tc>
          <w:tcPr>
            <w:tcW w:w="9571" w:type="dxa"/>
          </w:tcPr>
          <w:p w:rsidR="00ED22BB" w:rsidRPr="001D7B48" w:rsidRDefault="00ED22BB" w:rsidP="0000446C">
            <w:pPr>
              <w:jc w:val="both"/>
              <w:rPr>
                <w:rFonts w:ascii="Consolas" w:hAnsi="Consolas"/>
                <w:b/>
                <w:i/>
                <w:sz w:val="22"/>
                <w:szCs w:val="22"/>
              </w:rPr>
            </w:pPr>
            <w:r w:rsidRPr="00ED22BB">
              <w:rPr>
                <w:rFonts w:ascii="Consolas" w:hAnsi="Consolas" w:cs="Consolas"/>
                <w:color w:val="000000"/>
              </w:rPr>
              <w:t>--&gt;</w:t>
            </w:r>
            <w:r w:rsidRPr="001D7B48">
              <w:rPr>
                <w:rFonts w:ascii="Consolas" w:hAnsi="Consolas" w:cs="Consolas"/>
                <w:sz w:val="22"/>
                <w:szCs w:val="22"/>
              </w:rPr>
              <w:t xml:space="preserve">// </w:t>
            </w:r>
            <w:r w:rsidRPr="001D7B48">
              <w:rPr>
                <w:rFonts w:ascii="Consolas" w:hAnsi="Consolas"/>
                <w:b/>
                <w:i/>
                <w:sz w:val="22"/>
                <w:szCs w:val="22"/>
              </w:rPr>
              <w:t>Решение СЛУ по методу Гаусса</w:t>
            </w:r>
          </w:p>
          <w:p w:rsidR="00ED22BB" w:rsidRPr="001D7B48" w:rsidRDefault="00ED22BB" w:rsidP="0000446C">
            <w:pPr>
              <w:jc w:val="both"/>
              <w:rPr>
                <w:rFonts w:ascii="Consolas" w:hAnsi="Consolas" w:cs="Consolas"/>
                <w:color w:val="000000"/>
                <w:sz w:val="22"/>
                <w:szCs w:val="22"/>
              </w:rPr>
            </w:pPr>
            <w:r w:rsidRPr="001D7B48">
              <w:rPr>
                <w:rFonts w:ascii="Consolas" w:hAnsi="Consolas" w:cs="Consolas"/>
                <w:color w:val="000000"/>
                <w:sz w:val="22"/>
                <w:szCs w:val="22"/>
              </w:rPr>
              <w:t>--&gt;</w:t>
            </w:r>
            <w:r w:rsidRPr="001D7B48">
              <w:rPr>
                <w:rFonts w:ascii="Consolas" w:hAnsi="Consolas" w:cs="Consolas"/>
                <w:color w:val="000000"/>
                <w:sz w:val="22"/>
                <w:szCs w:val="22"/>
                <w:lang w:val="en-US"/>
              </w:rPr>
              <w:t>clear</w:t>
            </w:r>
          </w:p>
          <w:p w:rsidR="00ED22BB" w:rsidRPr="001D7B48" w:rsidRDefault="00ED22BB" w:rsidP="0000446C">
            <w:pPr>
              <w:jc w:val="both"/>
              <w:rPr>
                <w:rFonts w:ascii="Consolas" w:hAnsi="Consolas" w:cs="Consolas"/>
                <w:sz w:val="22"/>
                <w:szCs w:val="22"/>
              </w:rPr>
            </w:pPr>
            <w:r w:rsidRPr="001D7B48">
              <w:rPr>
                <w:rFonts w:ascii="Consolas" w:hAnsi="Consolas" w:cs="Consolas"/>
                <w:color w:val="000000"/>
                <w:sz w:val="22"/>
                <w:szCs w:val="22"/>
              </w:rPr>
              <w:t xml:space="preserve">--&gt; // </w:t>
            </w:r>
            <w:r w:rsidRPr="001D7B48">
              <w:rPr>
                <w:rFonts w:ascii="Consolas" w:hAnsi="Consolas" w:cs="Consolas"/>
                <w:b/>
                <w:i/>
                <w:color w:val="000000"/>
                <w:sz w:val="22"/>
                <w:szCs w:val="22"/>
              </w:rPr>
              <w:t xml:space="preserve">Загрузка сценария </w:t>
            </w:r>
            <w:r w:rsidRPr="001D7B48">
              <w:rPr>
                <w:rFonts w:ascii="Consolas" w:hAnsi="Consolas" w:cs="Consolas"/>
                <w:b/>
                <w:color w:val="000000"/>
                <w:sz w:val="22"/>
                <w:szCs w:val="22"/>
              </w:rPr>
              <w:t>РИС2624</w:t>
            </w:r>
          </w:p>
          <w:p w:rsidR="00ED22BB" w:rsidRPr="001D7B48" w:rsidRDefault="00ED22BB" w:rsidP="0000446C">
            <w:pPr>
              <w:jc w:val="both"/>
              <w:rPr>
                <w:rFonts w:ascii="Consolas" w:hAnsi="Consolas" w:cs="Consolas"/>
                <w:sz w:val="22"/>
                <w:szCs w:val="22"/>
              </w:rPr>
            </w:pPr>
            <w:r w:rsidRPr="001D7B48">
              <w:rPr>
                <w:rFonts w:ascii="Consolas" w:hAnsi="Consolas" w:cs="Consolas"/>
                <w:sz w:val="22"/>
                <w:szCs w:val="22"/>
              </w:rPr>
              <w:t xml:space="preserve">--&gt; // </w:t>
            </w:r>
            <w:r w:rsidRPr="001D7B48">
              <w:rPr>
                <w:rFonts w:ascii="Consolas" w:hAnsi="Consolas" w:cs="Consolas"/>
                <w:b/>
                <w:i/>
                <w:sz w:val="22"/>
                <w:szCs w:val="22"/>
              </w:rPr>
              <w:t>Матрица коэффициентов и вектор свободных членов</w:t>
            </w:r>
          </w:p>
          <w:p w:rsidR="00ED22BB" w:rsidRPr="001D7B48" w:rsidRDefault="00ED22BB" w:rsidP="0000446C">
            <w:pPr>
              <w:jc w:val="both"/>
              <w:rPr>
                <w:rFonts w:ascii="Consolas" w:hAnsi="Consolas" w:cs="Consolas"/>
                <w:sz w:val="22"/>
                <w:szCs w:val="22"/>
                <w:lang w:val="en-US"/>
              </w:rPr>
            </w:pPr>
            <w:r w:rsidRPr="001D7B48">
              <w:rPr>
                <w:rFonts w:ascii="Consolas" w:hAnsi="Consolas" w:cs="Consolas"/>
                <w:sz w:val="22"/>
                <w:szCs w:val="22"/>
                <w:lang w:val="en-US"/>
              </w:rPr>
              <w:t>--&gt; A = [2 -1 1; 3 2 -5; 1 3 -2]; b = [0; 1; 4];</w:t>
            </w:r>
          </w:p>
          <w:p w:rsidR="00ED22BB" w:rsidRPr="001D7B48" w:rsidRDefault="00ED22BB" w:rsidP="0000446C">
            <w:pPr>
              <w:jc w:val="both"/>
              <w:rPr>
                <w:rFonts w:ascii="Consolas" w:hAnsi="Consolas" w:cs="Consolas"/>
                <w:sz w:val="22"/>
                <w:szCs w:val="22"/>
                <w:lang w:val="en-US"/>
              </w:rPr>
            </w:pPr>
            <w:r w:rsidRPr="001D7B48">
              <w:rPr>
                <w:rFonts w:ascii="Consolas" w:hAnsi="Consolas" w:cs="Consolas"/>
                <w:sz w:val="22"/>
                <w:szCs w:val="22"/>
                <w:lang w:val="en-US"/>
              </w:rPr>
              <w:t>--&gt; exec('</w:t>
            </w:r>
            <w:r w:rsidRPr="001D7B48">
              <w:rPr>
                <w:rFonts w:ascii="Consolas" w:hAnsi="Consolas" w:cs="Consolas"/>
                <w:sz w:val="22"/>
                <w:szCs w:val="22"/>
              </w:rPr>
              <w:t>РИС</w:t>
            </w:r>
            <w:r w:rsidRPr="001D7B48">
              <w:rPr>
                <w:rFonts w:ascii="Consolas" w:hAnsi="Consolas" w:cs="Consolas"/>
                <w:sz w:val="22"/>
                <w:szCs w:val="22"/>
                <w:lang w:val="en-US"/>
              </w:rPr>
              <w:t>2624.sce');</w:t>
            </w:r>
          </w:p>
          <w:p w:rsidR="00ED22BB" w:rsidRPr="001D7B48" w:rsidRDefault="00ED22BB" w:rsidP="0000446C">
            <w:pPr>
              <w:jc w:val="both"/>
              <w:rPr>
                <w:rFonts w:ascii="Consolas" w:hAnsi="Consolas" w:cs="Consolas"/>
                <w:sz w:val="22"/>
                <w:szCs w:val="22"/>
              </w:rPr>
            </w:pPr>
            <w:r w:rsidRPr="001D7B48">
              <w:rPr>
                <w:rFonts w:ascii="Consolas" w:hAnsi="Consolas" w:cs="Consolas"/>
                <w:sz w:val="22"/>
                <w:szCs w:val="22"/>
              </w:rPr>
              <w:t>--&gt;</w:t>
            </w:r>
            <w:r w:rsidRPr="001D7B48">
              <w:rPr>
                <w:rFonts w:ascii="Consolas" w:hAnsi="Consolas" w:cs="Consolas"/>
                <w:sz w:val="22"/>
                <w:szCs w:val="22"/>
                <w:lang w:val="en-US"/>
              </w:rPr>
              <w:t>X</w:t>
            </w:r>
            <w:r w:rsidRPr="001D7B48">
              <w:rPr>
                <w:rFonts w:ascii="Consolas" w:hAnsi="Consolas" w:cs="Consolas"/>
                <w:sz w:val="22"/>
                <w:szCs w:val="22"/>
              </w:rPr>
              <w:t xml:space="preserve"> = </w:t>
            </w:r>
            <w:r w:rsidRPr="001D7B48">
              <w:rPr>
                <w:rFonts w:ascii="Consolas" w:hAnsi="Consolas" w:cs="Consolas"/>
                <w:sz w:val="22"/>
                <w:szCs w:val="22"/>
                <w:lang w:val="en-US"/>
              </w:rPr>
              <w:t>Gauss</w:t>
            </w:r>
            <w:r w:rsidRPr="001D7B48">
              <w:rPr>
                <w:rFonts w:ascii="Consolas" w:hAnsi="Consolas" w:cs="Consolas"/>
                <w:sz w:val="22"/>
                <w:szCs w:val="22"/>
              </w:rPr>
              <w:t>(</w:t>
            </w:r>
            <w:r w:rsidRPr="001D7B48">
              <w:rPr>
                <w:rFonts w:ascii="Consolas" w:hAnsi="Consolas" w:cs="Consolas"/>
                <w:sz w:val="22"/>
                <w:szCs w:val="22"/>
                <w:lang w:val="en-US"/>
              </w:rPr>
              <w:t>A</w:t>
            </w:r>
            <w:r w:rsidRPr="001D7B48">
              <w:rPr>
                <w:rFonts w:ascii="Consolas" w:hAnsi="Consolas" w:cs="Consolas"/>
                <w:sz w:val="22"/>
                <w:szCs w:val="22"/>
              </w:rPr>
              <w:t xml:space="preserve">, </w:t>
            </w:r>
            <w:r w:rsidRPr="001D7B48">
              <w:rPr>
                <w:rFonts w:ascii="Consolas" w:hAnsi="Consolas" w:cs="Consolas"/>
                <w:sz w:val="22"/>
                <w:szCs w:val="22"/>
                <w:lang w:val="en-US"/>
              </w:rPr>
              <w:t>b</w:t>
            </w:r>
            <w:r w:rsidRPr="001D7B48">
              <w:rPr>
                <w:rFonts w:ascii="Consolas" w:hAnsi="Consolas" w:cs="Consolas"/>
                <w:sz w:val="22"/>
                <w:szCs w:val="22"/>
              </w:rPr>
              <w:t xml:space="preserve">) // </w:t>
            </w:r>
            <w:r w:rsidRPr="001D7B48">
              <w:rPr>
                <w:rFonts w:ascii="Consolas" w:hAnsi="Consolas" w:cs="Consolas"/>
                <w:b/>
                <w:i/>
                <w:sz w:val="22"/>
                <w:szCs w:val="22"/>
              </w:rPr>
              <w:t xml:space="preserve">Обращение к функции решения </w:t>
            </w:r>
            <w:r w:rsidRPr="001D7B48">
              <w:rPr>
                <w:rFonts w:ascii="Consolas" w:hAnsi="Consolas" w:cs="Consolas"/>
                <w:b/>
                <w:sz w:val="22"/>
                <w:szCs w:val="22"/>
              </w:rPr>
              <w:t>СЛУ</w:t>
            </w:r>
            <w:r w:rsidRPr="001D7B48">
              <w:rPr>
                <w:rFonts w:ascii="Consolas" w:hAnsi="Consolas" w:cs="Consolas"/>
                <w:b/>
                <w:i/>
                <w:sz w:val="22"/>
                <w:szCs w:val="22"/>
              </w:rPr>
              <w:t xml:space="preserve"> по методу </w:t>
            </w:r>
            <w:r w:rsidRPr="001D7B48">
              <w:rPr>
                <w:rFonts w:ascii="Consolas" w:hAnsi="Consolas"/>
                <w:b/>
                <w:sz w:val="22"/>
                <w:szCs w:val="22"/>
              </w:rPr>
              <w:t>Гаусса</w:t>
            </w:r>
          </w:p>
          <w:p w:rsidR="00ED22BB" w:rsidRPr="001D7B48" w:rsidRDefault="00ED22BB" w:rsidP="0000446C">
            <w:pPr>
              <w:jc w:val="both"/>
              <w:rPr>
                <w:rFonts w:ascii="Consolas" w:hAnsi="Consolas" w:cs="Consolas"/>
                <w:sz w:val="22"/>
                <w:szCs w:val="22"/>
                <w:lang w:val="en-US"/>
              </w:rPr>
            </w:pPr>
            <w:r w:rsidRPr="001D7B48">
              <w:rPr>
                <w:rFonts w:ascii="Consolas" w:hAnsi="Consolas" w:cs="Consolas"/>
                <w:sz w:val="22"/>
                <w:szCs w:val="22"/>
                <w:lang w:val="en-US"/>
              </w:rPr>
              <w:t xml:space="preserve">X  = </w:t>
            </w:r>
          </w:p>
          <w:p w:rsidR="00ED22BB" w:rsidRPr="001D7B48" w:rsidRDefault="00ED22BB" w:rsidP="0000446C">
            <w:pPr>
              <w:jc w:val="both"/>
              <w:rPr>
                <w:rFonts w:ascii="Consolas" w:hAnsi="Consolas" w:cs="Consolas"/>
                <w:sz w:val="22"/>
                <w:szCs w:val="22"/>
                <w:lang w:val="en-US"/>
              </w:rPr>
            </w:pPr>
            <w:r w:rsidRPr="001D7B48">
              <w:rPr>
                <w:rFonts w:ascii="Consolas" w:hAnsi="Consolas" w:cs="Consolas"/>
                <w:sz w:val="22"/>
                <w:szCs w:val="22"/>
                <w:lang w:val="en-US"/>
              </w:rPr>
              <w:t xml:space="preserve">   0.4642857</w:t>
            </w:r>
          </w:p>
          <w:p w:rsidR="00ED22BB" w:rsidRPr="001D7B48" w:rsidRDefault="00ED22BB" w:rsidP="0000446C">
            <w:pPr>
              <w:jc w:val="both"/>
              <w:rPr>
                <w:rFonts w:ascii="Consolas" w:hAnsi="Consolas" w:cs="Consolas"/>
                <w:sz w:val="22"/>
                <w:szCs w:val="22"/>
                <w:lang w:val="en-US"/>
              </w:rPr>
            </w:pPr>
            <w:r w:rsidRPr="001D7B48">
              <w:rPr>
                <w:rFonts w:ascii="Consolas" w:hAnsi="Consolas" w:cs="Consolas"/>
                <w:sz w:val="22"/>
                <w:szCs w:val="22"/>
                <w:lang w:val="en-US"/>
              </w:rPr>
              <w:t xml:space="preserve">   1.6785714</w:t>
            </w:r>
          </w:p>
          <w:p w:rsidR="00ED22BB" w:rsidRPr="00ED22BB" w:rsidRDefault="00ED22BB" w:rsidP="0000446C">
            <w:pPr>
              <w:jc w:val="both"/>
              <w:rPr>
                <w:color w:val="000000"/>
                <w:sz w:val="28"/>
                <w:szCs w:val="28"/>
              </w:rPr>
            </w:pPr>
            <w:r w:rsidRPr="001D7B48">
              <w:rPr>
                <w:rFonts w:ascii="Consolas" w:hAnsi="Consolas" w:cs="Consolas"/>
                <w:sz w:val="22"/>
                <w:szCs w:val="22"/>
                <w:lang w:val="en-US"/>
              </w:rPr>
              <w:t xml:space="preserve">   0.75</w:t>
            </w:r>
          </w:p>
        </w:tc>
      </w:tr>
    </w:tbl>
    <w:p w:rsidR="00ED22BB" w:rsidRPr="00ED22BB" w:rsidRDefault="00ED22BB" w:rsidP="0000446C">
      <w:pPr>
        <w:shd w:val="clear" w:color="auto" w:fill="FFFFFF"/>
        <w:spacing w:after="0" w:line="240" w:lineRule="auto"/>
        <w:rPr>
          <w:rFonts w:ascii="Times New Roman" w:eastAsia="Times New Roman" w:hAnsi="Times New Roman" w:cs="Times New Roman"/>
          <w:color w:val="000000"/>
          <w:sz w:val="28"/>
          <w:szCs w:val="28"/>
          <w:lang w:eastAsia="ru-RU"/>
        </w:rPr>
      </w:pPr>
    </w:p>
    <w:p w:rsidR="00ED22BB" w:rsidRPr="00ED22BB" w:rsidRDefault="00ED22BB" w:rsidP="0000446C">
      <w:pPr>
        <w:shd w:val="clear" w:color="auto" w:fill="FFFFFF"/>
        <w:spacing w:after="0" w:line="240" w:lineRule="auto"/>
        <w:jc w:val="center"/>
        <w:rPr>
          <w:rFonts w:ascii="Times New Roman" w:eastAsia="Times New Roman" w:hAnsi="Times New Roman" w:cs="Times New Roman"/>
          <w:color w:val="000000"/>
          <w:sz w:val="28"/>
          <w:szCs w:val="28"/>
          <w:highlight w:val="yellow"/>
          <w:lang w:eastAsia="ru-RU"/>
        </w:rPr>
      </w:pPr>
      <w:r w:rsidRPr="00ED22BB">
        <w:rPr>
          <w:rFonts w:ascii="Times New Roman" w:eastAsia="Times New Roman" w:hAnsi="Times New Roman" w:cs="Times New Roman"/>
          <w:color w:val="000000"/>
          <w:sz w:val="28"/>
          <w:szCs w:val="28"/>
          <w:highlight w:val="yellow"/>
          <w:lang w:eastAsia="ru-RU"/>
        </w:rPr>
        <w:t>Рис.2.6.2-4. Решение СЛУ методом Гаусса</w:t>
      </w:r>
    </w:p>
    <w:p w:rsidR="00ED22BB" w:rsidRPr="00ED22BB" w:rsidRDefault="00ED22BB" w:rsidP="0000446C">
      <w:pPr>
        <w:keepNext/>
        <w:spacing w:after="0" w:line="240" w:lineRule="auto"/>
        <w:jc w:val="center"/>
        <w:outlineLvl w:val="1"/>
        <w:rPr>
          <w:rFonts w:ascii="Times New Roman" w:eastAsia="Times New Roman" w:hAnsi="Times New Roman" w:cs="Times New Roman"/>
          <w:b/>
          <w:bCs/>
          <w:iCs/>
          <w:sz w:val="40"/>
          <w:szCs w:val="40"/>
          <w:lang w:eastAsia="ru-RU"/>
        </w:rPr>
      </w:pPr>
      <w:bookmarkStart w:id="620" w:name="_Toc1420107"/>
      <w:bookmarkStart w:id="621" w:name="_Toc2452322"/>
      <w:bookmarkStart w:id="622" w:name="_Toc6900277"/>
      <w:r w:rsidRPr="00ED22BB">
        <w:rPr>
          <w:rFonts w:ascii="Times New Roman" w:eastAsia="Times New Roman" w:hAnsi="Times New Roman" w:cs="Times New Roman"/>
          <w:b/>
          <w:bCs/>
          <w:iCs/>
          <w:sz w:val="40"/>
          <w:szCs w:val="40"/>
          <w:lang w:eastAsia="ru-RU"/>
        </w:rPr>
        <w:t>2.6.3 Контрольные вопросы</w:t>
      </w:r>
      <w:bookmarkEnd w:id="620"/>
      <w:bookmarkEnd w:id="621"/>
      <w:bookmarkEnd w:id="622"/>
    </w:p>
    <w:p w:rsidR="00ED22BB" w:rsidRPr="00ED22BB" w:rsidRDefault="00ED22BB" w:rsidP="0000446C">
      <w:pPr>
        <w:spacing w:after="0" w:line="240" w:lineRule="auto"/>
        <w:rPr>
          <w:rFonts w:ascii="Times New Roman" w:eastAsia="Times New Roman" w:hAnsi="Times New Roman" w:cs="Times New Roman"/>
          <w:sz w:val="24"/>
          <w:szCs w:val="24"/>
          <w:lang w:eastAsia="ru-RU"/>
        </w:rPr>
      </w:pPr>
    </w:p>
    <w:p w:rsidR="00ED22BB" w:rsidRPr="00ED22BB" w:rsidRDefault="00ED22BB" w:rsidP="0000446C">
      <w:pPr>
        <w:spacing w:after="0" w:line="240" w:lineRule="auto"/>
        <w:rPr>
          <w:rFonts w:ascii="Times New Roman" w:eastAsia="Times New Roman" w:hAnsi="Times New Roman" w:cs="Times New Roman"/>
          <w:sz w:val="24"/>
          <w:szCs w:val="24"/>
          <w:highlight w:val="yellow"/>
          <w:lang w:eastAsia="ru-RU"/>
        </w:rPr>
      </w:pPr>
    </w:p>
    <w:p w:rsidR="00ED22BB" w:rsidRPr="00ED22BB" w:rsidRDefault="00ED22BB" w:rsidP="0000446C">
      <w:pPr>
        <w:numPr>
          <w:ilvl w:val="0"/>
          <w:numId w:val="83"/>
        </w:numPr>
        <w:shd w:val="clear" w:color="auto" w:fill="FFFFFF"/>
        <w:spacing w:after="0" w:line="240" w:lineRule="auto"/>
        <w:contextualSpacing/>
        <w:jc w:val="both"/>
        <w:rPr>
          <w:rFonts w:ascii="Times New Roman" w:eastAsia="Times New Roman" w:hAnsi="Times New Roman" w:cs="Times New Roman"/>
          <w:sz w:val="24"/>
          <w:szCs w:val="24"/>
          <w:lang w:eastAsia="ru-RU"/>
        </w:rPr>
      </w:pPr>
      <w:r w:rsidRPr="00ED22BB">
        <w:rPr>
          <w:rFonts w:ascii="Times New Roman" w:eastAsia="Times New Roman" w:hAnsi="Times New Roman" w:cs="Times New Roman"/>
          <w:sz w:val="28"/>
          <w:szCs w:val="28"/>
          <w:lang w:eastAsia="ru-RU"/>
        </w:rPr>
        <w:t>Как формулируется постановка задачи численного решения системы линейных уравнений?</w:t>
      </w:r>
    </w:p>
    <w:p w:rsidR="00ED22BB" w:rsidRPr="00ED22BB" w:rsidRDefault="00ED22BB" w:rsidP="0000446C">
      <w:pPr>
        <w:numPr>
          <w:ilvl w:val="0"/>
          <w:numId w:val="83"/>
        </w:numPr>
        <w:shd w:val="clear" w:color="auto" w:fill="FFFFFF"/>
        <w:spacing w:after="0" w:line="240" w:lineRule="auto"/>
        <w:contextualSpacing/>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Какие методы решения СЛУ известны</w:t>
      </w:r>
      <w:r w:rsidRPr="00ED22BB">
        <w:rPr>
          <w:rFonts w:ascii="Times New Roman" w:eastAsia="Times New Roman" w:hAnsi="Times New Roman" w:cs="Times New Roman"/>
          <w:bCs/>
          <w:sz w:val="28"/>
          <w:szCs w:val="28"/>
          <w:lang w:eastAsia="ru-RU"/>
        </w:rPr>
        <w:t>?</w:t>
      </w:r>
    </w:p>
    <w:p w:rsidR="00ED22BB" w:rsidRPr="00ED22BB" w:rsidRDefault="00ED22BB" w:rsidP="0000446C">
      <w:pPr>
        <w:numPr>
          <w:ilvl w:val="0"/>
          <w:numId w:val="83"/>
        </w:numPr>
        <w:shd w:val="clear" w:color="auto" w:fill="FFFFFF"/>
        <w:spacing w:after="0" w:line="240" w:lineRule="auto"/>
        <w:contextualSpacing/>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Что называют плохо </w:t>
      </w:r>
      <w:r w:rsidRPr="00ED22BB">
        <w:rPr>
          <w:rFonts w:ascii="Times New Roman" w:eastAsia="Times New Roman" w:hAnsi="Times New Roman" w:cs="Times New Roman"/>
          <w:b/>
          <w:i/>
          <w:sz w:val="28"/>
          <w:szCs w:val="28"/>
          <w:lang w:eastAsia="ru-RU"/>
        </w:rPr>
        <w:t>обусловленными</w:t>
      </w:r>
      <w:r w:rsidRPr="00ED22BB">
        <w:rPr>
          <w:rFonts w:ascii="Times New Roman" w:eastAsia="Times New Roman" w:hAnsi="Times New Roman" w:cs="Times New Roman"/>
          <w:sz w:val="28"/>
          <w:szCs w:val="28"/>
          <w:lang w:eastAsia="ru-RU"/>
        </w:rPr>
        <w:t xml:space="preserve"> линейными системами</w:t>
      </w:r>
      <w:r w:rsidRPr="00ED22BB">
        <w:rPr>
          <w:rFonts w:ascii="Times New Roman" w:eastAsia="Times New Roman" w:hAnsi="Times New Roman" w:cs="Times New Roman"/>
          <w:bCs/>
          <w:sz w:val="28"/>
          <w:szCs w:val="28"/>
          <w:lang w:eastAsia="ru-RU"/>
        </w:rPr>
        <w:t>?</w:t>
      </w:r>
    </w:p>
    <w:p w:rsidR="00ED22BB" w:rsidRPr="00ED22BB" w:rsidRDefault="00ED22BB" w:rsidP="0000446C">
      <w:pPr>
        <w:numPr>
          <w:ilvl w:val="0"/>
          <w:numId w:val="83"/>
        </w:numPr>
        <w:spacing w:after="0" w:line="240" w:lineRule="auto"/>
        <w:contextualSpacing/>
        <w:jc w:val="both"/>
        <w:rPr>
          <w:rFonts w:ascii="Times New Roman" w:eastAsia="Times New Roman" w:hAnsi="Times New Roman" w:cs="Times New Roman"/>
          <w:color w:val="222222"/>
          <w:sz w:val="28"/>
          <w:szCs w:val="28"/>
          <w:lang w:eastAsia="ru-RU"/>
        </w:rPr>
      </w:pPr>
      <w:r w:rsidRPr="00ED22BB">
        <w:rPr>
          <w:rFonts w:ascii="Times New Roman" w:eastAsia="Times New Roman" w:hAnsi="Times New Roman" w:cs="Times New Roman"/>
          <w:color w:val="222222"/>
          <w:sz w:val="28"/>
          <w:szCs w:val="28"/>
          <w:lang w:eastAsia="ru-RU"/>
        </w:rPr>
        <w:t xml:space="preserve">Какой формат имеет функция </w:t>
      </w:r>
      <w:r w:rsidRPr="00ED22BB">
        <w:rPr>
          <w:rFonts w:ascii="Consolas" w:eastAsia="Times New Roman" w:hAnsi="Consolas" w:cs="Consolas"/>
          <w:b/>
          <w:lang w:val="en-US" w:eastAsia="ru-RU"/>
        </w:rPr>
        <w:t>linsolve</w:t>
      </w:r>
      <w:r w:rsidRPr="00ED22BB">
        <w:rPr>
          <w:rFonts w:ascii="Times New Roman" w:eastAsia="Times New Roman" w:hAnsi="Times New Roman" w:cs="Times New Roman"/>
          <w:bCs/>
          <w:sz w:val="28"/>
          <w:szCs w:val="28"/>
          <w:lang w:eastAsia="ru-RU"/>
        </w:rPr>
        <w:t>?</w:t>
      </w:r>
    </w:p>
    <w:p w:rsidR="00ED22BB" w:rsidRPr="00ED22BB" w:rsidRDefault="00ED22BB" w:rsidP="0000446C">
      <w:pPr>
        <w:numPr>
          <w:ilvl w:val="0"/>
          <w:numId w:val="83"/>
        </w:numPr>
        <w:shd w:val="clear" w:color="auto" w:fill="FCFFFF"/>
        <w:spacing w:after="0" w:line="240" w:lineRule="auto"/>
        <w:jc w:val="both"/>
        <w:textAlignment w:val="baseline"/>
        <w:rPr>
          <w:rFonts w:ascii="Times New Roman" w:eastAsia="Times New Roman" w:hAnsi="Times New Roman" w:cs="Times New Roman"/>
          <w:color w:val="222222"/>
          <w:sz w:val="28"/>
          <w:szCs w:val="28"/>
          <w:lang w:eastAsia="ru-RU"/>
        </w:rPr>
      </w:pPr>
      <w:r w:rsidRPr="00ED22BB">
        <w:rPr>
          <w:rFonts w:ascii="Times New Roman" w:eastAsia="Times New Roman" w:hAnsi="Times New Roman" w:cs="Times New Roman"/>
          <w:color w:val="000000"/>
          <w:sz w:val="28"/>
          <w:szCs w:val="28"/>
          <w:lang w:eastAsia="ru-RU"/>
        </w:rPr>
        <w:t xml:space="preserve">Что представляет собой алгоритм решения СЛУ средствами </w:t>
      </w:r>
      <w:r w:rsidRPr="00ED22BB">
        <w:rPr>
          <w:rFonts w:ascii="Times New Roman" w:eastAsia="Times New Roman" w:hAnsi="Times New Roman" w:cs="Times New Roman"/>
          <w:color w:val="000000"/>
          <w:sz w:val="28"/>
          <w:szCs w:val="28"/>
          <w:lang w:val="en-US" w:eastAsia="ru-RU"/>
        </w:rPr>
        <w:t>Scilab</w:t>
      </w:r>
      <w:r w:rsidRPr="00ED22BB">
        <w:rPr>
          <w:rFonts w:ascii="Times New Roman" w:eastAsia="Times New Roman" w:hAnsi="Times New Roman" w:cs="Times New Roman"/>
          <w:color w:val="000000"/>
          <w:sz w:val="28"/>
          <w:szCs w:val="28"/>
          <w:lang w:eastAsia="ru-RU"/>
        </w:rPr>
        <w:t xml:space="preserve"> по </w:t>
      </w:r>
      <w:r w:rsidRPr="00ED22BB">
        <w:rPr>
          <w:rFonts w:ascii="Times New Roman" w:eastAsia="Times New Roman" w:hAnsi="Times New Roman" w:cs="Times New Roman"/>
          <w:i/>
          <w:color w:val="000000"/>
          <w:sz w:val="28"/>
          <w:szCs w:val="28"/>
          <w:lang w:eastAsia="ru-RU"/>
        </w:rPr>
        <w:t>методу Крамера</w:t>
      </w:r>
      <w:r w:rsidRPr="00ED22BB">
        <w:rPr>
          <w:rFonts w:ascii="Times New Roman" w:eastAsia="Times New Roman" w:hAnsi="Times New Roman" w:cs="Times New Roman"/>
          <w:bCs/>
          <w:sz w:val="28"/>
          <w:szCs w:val="28"/>
          <w:lang w:eastAsia="ru-RU"/>
        </w:rPr>
        <w:t>?</w:t>
      </w:r>
    </w:p>
    <w:p w:rsidR="00ED22BB" w:rsidRPr="00ED22BB" w:rsidRDefault="00ED22BB" w:rsidP="0000446C">
      <w:pPr>
        <w:numPr>
          <w:ilvl w:val="0"/>
          <w:numId w:val="83"/>
        </w:numPr>
        <w:shd w:val="clear" w:color="auto" w:fill="FFFFFF"/>
        <w:spacing w:after="0" w:line="240" w:lineRule="auto"/>
        <w:contextualSpacing/>
        <w:rPr>
          <w:rFonts w:ascii="Times New Roman" w:eastAsia="Times New Roman" w:hAnsi="Times New Roman" w:cs="Times New Roman"/>
          <w:bCs/>
          <w:sz w:val="28"/>
          <w:szCs w:val="28"/>
          <w:lang w:eastAsia="ru-RU"/>
        </w:rPr>
      </w:pPr>
      <w:r w:rsidRPr="00ED22BB">
        <w:rPr>
          <w:rFonts w:ascii="Times New Roman" w:eastAsia="Times New Roman" w:hAnsi="Times New Roman" w:cs="Times New Roman"/>
          <w:color w:val="000000"/>
          <w:sz w:val="28"/>
          <w:szCs w:val="28"/>
          <w:lang w:eastAsia="ru-RU"/>
        </w:rPr>
        <w:t xml:space="preserve">Что представляет собой алгоритм решения СЛУ средствами </w:t>
      </w:r>
      <w:r w:rsidRPr="00ED22BB">
        <w:rPr>
          <w:rFonts w:ascii="Times New Roman" w:eastAsia="Times New Roman" w:hAnsi="Times New Roman" w:cs="Times New Roman"/>
          <w:color w:val="000000"/>
          <w:sz w:val="28"/>
          <w:szCs w:val="28"/>
          <w:lang w:val="en-US" w:eastAsia="ru-RU"/>
        </w:rPr>
        <w:t>Scilab</w:t>
      </w:r>
      <w:r w:rsidRPr="00ED22BB">
        <w:rPr>
          <w:rFonts w:ascii="Times New Roman" w:eastAsia="Times New Roman" w:hAnsi="Times New Roman" w:cs="Times New Roman"/>
          <w:color w:val="000000"/>
          <w:sz w:val="28"/>
          <w:szCs w:val="28"/>
          <w:lang w:eastAsia="ru-RU"/>
        </w:rPr>
        <w:t xml:space="preserve"> по </w:t>
      </w:r>
      <w:r w:rsidRPr="00ED22BB">
        <w:rPr>
          <w:rFonts w:ascii="Times New Roman" w:eastAsia="Times New Roman" w:hAnsi="Times New Roman" w:cs="Times New Roman"/>
          <w:i/>
          <w:color w:val="000000"/>
          <w:sz w:val="28"/>
          <w:szCs w:val="28"/>
          <w:lang w:eastAsia="ru-RU"/>
        </w:rPr>
        <w:t>методу Гаусса</w:t>
      </w:r>
      <w:r w:rsidRPr="00ED22BB">
        <w:rPr>
          <w:rFonts w:ascii="Times New Roman" w:eastAsia="Times New Roman" w:hAnsi="Times New Roman" w:cs="Times New Roman"/>
          <w:bCs/>
          <w:sz w:val="28"/>
          <w:szCs w:val="28"/>
          <w:lang w:eastAsia="ru-RU"/>
        </w:rPr>
        <w:t>?</w:t>
      </w:r>
    </w:p>
    <w:p w:rsidR="00ED22BB" w:rsidRPr="00ED22BB" w:rsidRDefault="00ED22BB" w:rsidP="0000446C">
      <w:pPr>
        <w:spacing w:after="0" w:line="240" w:lineRule="auto"/>
        <w:rPr>
          <w:rFonts w:ascii="Times New Roman" w:eastAsia="Times New Roman" w:hAnsi="Times New Roman" w:cs="Times New Roman"/>
          <w:sz w:val="24"/>
          <w:szCs w:val="24"/>
          <w:lang w:eastAsia="ru-RU"/>
        </w:rPr>
      </w:pPr>
      <w:r w:rsidRPr="00ED22BB">
        <w:rPr>
          <w:rFonts w:ascii="Times New Roman" w:eastAsia="Times New Roman" w:hAnsi="Times New Roman" w:cs="Times New Roman"/>
          <w:sz w:val="24"/>
          <w:szCs w:val="24"/>
          <w:lang w:eastAsia="ru-RU"/>
        </w:rPr>
        <w:br w:type="page"/>
      </w:r>
    </w:p>
    <w:p w:rsidR="00ED22BB" w:rsidRPr="00ED22BB" w:rsidRDefault="00ED22BB" w:rsidP="0000446C">
      <w:pPr>
        <w:pStyle w:val="2"/>
        <w:spacing w:before="0"/>
        <w:jc w:val="center"/>
        <w:rPr>
          <w:rFonts w:ascii="Times New Roman" w:eastAsia="Times New Roman" w:hAnsi="Times New Roman" w:cs="Times New Roman"/>
          <w:b/>
          <w:bCs/>
          <w:iCs/>
          <w:color w:val="auto"/>
          <w:sz w:val="44"/>
          <w:szCs w:val="44"/>
        </w:rPr>
      </w:pPr>
      <w:bookmarkStart w:id="623" w:name="_Toc534659237"/>
      <w:bookmarkStart w:id="624" w:name="_Toc1420146"/>
      <w:bookmarkStart w:id="625" w:name="_Toc2452323"/>
      <w:bookmarkStart w:id="626" w:name="_Toc6900278"/>
      <w:bookmarkStart w:id="627" w:name="_Toc198024235"/>
      <w:r w:rsidRPr="00ED22BB">
        <w:rPr>
          <w:rFonts w:ascii="Times New Roman" w:eastAsia="Times New Roman" w:hAnsi="Times New Roman" w:cs="Times New Roman"/>
          <w:b/>
          <w:bCs/>
          <w:iCs/>
          <w:color w:val="auto"/>
          <w:sz w:val="44"/>
          <w:szCs w:val="44"/>
        </w:rPr>
        <w:t xml:space="preserve">2.7. Решение задач оптимизации </w:t>
      </w:r>
      <w:r w:rsidRPr="00ED22BB">
        <w:rPr>
          <w:rFonts w:ascii="Times New Roman" w:eastAsia="Times New Roman" w:hAnsi="Times New Roman" w:cs="Times New Roman"/>
          <w:b/>
          <w:bCs/>
          <w:iCs/>
          <w:color w:val="auto"/>
          <w:sz w:val="44"/>
          <w:szCs w:val="44"/>
        </w:rPr>
        <w:br/>
        <w:t xml:space="preserve">средствами </w:t>
      </w:r>
      <w:r w:rsidRPr="00ED22BB">
        <w:rPr>
          <w:rFonts w:ascii="Times New Roman" w:eastAsia="Times New Roman" w:hAnsi="Times New Roman" w:cs="Times New Roman"/>
          <w:b/>
          <w:bCs/>
          <w:iCs/>
          <w:color w:val="auto"/>
          <w:sz w:val="44"/>
          <w:szCs w:val="44"/>
          <w:lang w:val="en-US"/>
        </w:rPr>
        <w:t>Scilab</w:t>
      </w:r>
      <w:bookmarkEnd w:id="623"/>
      <w:bookmarkEnd w:id="624"/>
      <w:bookmarkEnd w:id="625"/>
      <w:bookmarkEnd w:id="626"/>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p>
    <w:p w:rsidR="00ED22BB" w:rsidRPr="00ED22BB" w:rsidRDefault="00ED22BB" w:rsidP="0000446C">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Математические модели реальных объектов или технологических процессов при их исследовании или проектировании с известной степенью детализации могут быть представлены функциональными зависимостями, при этом, как правило, нелинейными. Переменные в таких функциях связаны между собой нелинейными законами, а зачастую ограничены предельными диапазонами изменения переменных, обеспечивая максимальную приближенность модели к изучаемому объекту. Математическое моделирование имеет своей целью не только достоверно отразить процесс функционирования объекта, но и произвести выбор таких значений его параметров, которые обеспечивают оптимальную эффективность этого объекта.</w:t>
      </w:r>
    </w:p>
    <w:p w:rsidR="00ED22BB" w:rsidRPr="00ED22BB" w:rsidRDefault="00ED22BB" w:rsidP="0000446C">
      <w:pPr>
        <w:shd w:val="clear" w:color="auto" w:fill="FFFFFF"/>
        <w:spacing w:after="0" w:line="240" w:lineRule="auto"/>
        <w:ind w:firstLine="709"/>
        <w:jc w:val="both"/>
        <w:rPr>
          <w:rFonts w:ascii="Times New Roman" w:eastAsia="Times New Roman" w:hAnsi="Times New Roman" w:cs="Times New Roman"/>
          <w:color w:val="000000"/>
          <w:sz w:val="28"/>
          <w:szCs w:val="28"/>
          <w:lang w:eastAsia="ru-RU"/>
        </w:rPr>
      </w:pPr>
    </w:p>
    <w:p w:rsidR="00ED22BB" w:rsidRPr="00ED22BB" w:rsidRDefault="00ED22BB"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p>
    <w:p w:rsidR="00ED22BB" w:rsidRPr="00ED22BB" w:rsidRDefault="00ED22BB" w:rsidP="0000446C">
      <w:pPr>
        <w:keepNext/>
        <w:spacing w:after="0" w:line="240" w:lineRule="auto"/>
        <w:jc w:val="center"/>
        <w:outlineLvl w:val="2"/>
        <w:rPr>
          <w:rFonts w:ascii="Times New Roman" w:eastAsia="Times New Roman" w:hAnsi="Times New Roman" w:cs="Times New Roman"/>
          <w:b/>
          <w:bCs/>
          <w:color w:val="00B0F0"/>
          <w:sz w:val="40"/>
          <w:szCs w:val="40"/>
          <w:lang w:eastAsia="ru-RU"/>
        </w:rPr>
      </w:pPr>
      <w:bookmarkStart w:id="628" w:name="_Toc534659238"/>
      <w:bookmarkStart w:id="629" w:name="_Toc1420147"/>
      <w:bookmarkStart w:id="630" w:name="_Toc2452324"/>
      <w:bookmarkStart w:id="631" w:name="_Toc6900279"/>
      <w:r w:rsidRPr="00ED22BB">
        <w:rPr>
          <w:rFonts w:ascii="Times New Roman" w:eastAsia="Times New Roman" w:hAnsi="Times New Roman" w:cs="Times New Roman"/>
          <w:b/>
          <w:bCs/>
          <w:sz w:val="40"/>
          <w:szCs w:val="40"/>
          <w:lang w:eastAsia="ru-RU"/>
        </w:rPr>
        <w:t>2.7.1. Постановка задачи оптимизации</w:t>
      </w:r>
      <w:bookmarkEnd w:id="627"/>
      <w:bookmarkEnd w:id="628"/>
      <w:bookmarkEnd w:id="629"/>
      <w:bookmarkEnd w:id="630"/>
      <w:bookmarkEnd w:id="631"/>
    </w:p>
    <w:p w:rsid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p>
    <w:p w:rsidR="00B04760" w:rsidRPr="00ED22BB" w:rsidRDefault="00B04760" w:rsidP="0000446C">
      <w:pPr>
        <w:spacing w:after="0" w:line="240" w:lineRule="auto"/>
        <w:ind w:firstLine="709"/>
        <w:jc w:val="both"/>
        <w:rPr>
          <w:rFonts w:ascii="Times New Roman" w:eastAsia="Times New Roman" w:hAnsi="Times New Roman" w:cs="Times New Roman"/>
          <w:sz w:val="28"/>
          <w:szCs w:val="28"/>
          <w:lang w:eastAsia="ru-RU"/>
        </w:rPr>
      </w:pPr>
    </w:p>
    <w:p w:rsidR="00ED22BB" w:rsidRPr="00ED22BB" w:rsidRDefault="00ED22BB" w:rsidP="0000446C">
      <w:pPr>
        <w:widowControl w:val="0"/>
        <w:shd w:val="clear" w:color="auto" w:fill="FFFFFF"/>
        <w:tabs>
          <w:tab w:val="left" w:pos="7898"/>
        </w:tabs>
        <w:spacing w:after="0" w:line="240" w:lineRule="auto"/>
        <w:ind w:right="-427" w:firstLine="708"/>
        <w:outlineLvl w:val="3"/>
        <w:rPr>
          <w:rFonts w:ascii="Times New Roman" w:eastAsia="Verdana" w:hAnsi="Times New Roman" w:cs="Times New Roman"/>
          <w:b/>
          <w:bCs/>
          <w:i/>
          <w:color w:val="C00000"/>
          <w:sz w:val="36"/>
          <w:szCs w:val="36"/>
        </w:rPr>
      </w:pPr>
      <w:bookmarkStart w:id="632" w:name="_Toc534659239"/>
      <w:bookmarkStart w:id="633" w:name="_Toc1420148"/>
      <w:bookmarkStart w:id="634" w:name="_Toc2452325"/>
      <w:bookmarkStart w:id="635" w:name="_Toc6900280"/>
      <w:r w:rsidRPr="00ED22BB">
        <w:rPr>
          <w:rFonts w:ascii="Times New Roman" w:eastAsia="Verdana" w:hAnsi="Times New Roman" w:cs="Times New Roman"/>
          <w:b/>
          <w:bCs/>
          <w:i/>
          <w:color w:val="C00000"/>
          <w:sz w:val="36"/>
          <w:szCs w:val="36"/>
        </w:rPr>
        <w:t>Постановка задачи оптимизации нелинейных функций</w:t>
      </w:r>
      <w:bookmarkEnd w:id="632"/>
      <w:bookmarkEnd w:id="633"/>
      <w:bookmarkEnd w:id="634"/>
      <w:bookmarkEnd w:id="635"/>
    </w:p>
    <w:p w:rsidR="00ED22BB" w:rsidRPr="00ED22BB" w:rsidRDefault="00ED22BB" w:rsidP="0000446C">
      <w:pPr>
        <w:spacing w:after="0" w:line="240" w:lineRule="auto"/>
        <w:ind w:firstLine="709"/>
        <w:jc w:val="both"/>
        <w:rPr>
          <w:rFonts w:ascii="Times New Roman" w:eastAsia="Times New Roman" w:hAnsi="Times New Roman" w:cs="Times New Roman"/>
          <w:color w:val="00B0F0"/>
          <w:sz w:val="28"/>
          <w:szCs w:val="28"/>
          <w:lang w:eastAsia="ru-RU"/>
        </w:rPr>
      </w:pPr>
      <w:r w:rsidRPr="00ED22BB">
        <w:rPr>
          <w:rFonts w:ascii="Times New Roman" w:eastAsia="Times New Roman" w:hAnsi="Times New Roman" w:cs="Times New Roman"/>
          <w:sz w:val="28"/>
          <w:szCs w:val="28"/>
          <w:lang w:eastAsia="ru-RU"/>
        </w:rPr>
        <w:t xml:space="preserve">Нелинейные функции, описывающие в теории оптимизации реальные объекты или процессы, принято называть </w:t>
      </w:r>
      <w:r w:rsidRPr="00ED22BB">
        <w:rPr>
          <w:rFonts w:ascii="Times New Roman" w:eastAsia="Times New Roman" w:hAnsi="Times New Roman" w:cs="Times New Roman"/>
          <w:i/>
          <w:sz w:val="28"/>
          <w:szCs w:val="28"/>
          <w:lang w:eastAsia="ru-RU"/>
        </w:rPr>
        <w:t xml:space="preserve">целевыми </w:t>
      </w:r>
      <w:r w:rsidRPr="00ED22BB">
        <w:rPr>
          <w:rFonts w:ascii="Times New Roman" w:eastAsia="Times New Roman" w:hAnsi="Times New Roman" w:cs="Times New Roman"/>
          <w:sz w:val="28"/>
          <w:szCs w:val="28"/>
          <w:lang w:eastAsia="ru-RU"/>
        </w:rPr>
        <w:t xml:space="preserve">или </w:t>
      </w:r>
      <w:r w:rsidRPr="00ED22BB">
        <w:rPr>
          <w:rFonts w:ascii="Times New Roman" w:eastAsia="Times New Roman" w:hAnsi="Times New Roman" w:cs="Times New Roman"/>
          <w:i/>
          <w:sz w:val="28"/>
          <w:szCs w:val="28"/>
          <w:lang w:eastAsia="ru-RU"/>
        </w:rPr>
        <w:t>критериальными</w:t>
      </w:r>
      <w:r w:rsidRPr="00ED22BB">
        <w:rPr>
          <w:rFonts w:ascii="Times New Roman" w:eastAsia="Times New Roman" w:hAnsi="Times New Roman" w:cs="Times New Roman"/>
          <w:sz w:val="28"/>
          <w:szCs w:val="28"/>
          <w:lang w:eastAsia="ru-RU"/>
        </w:rPr>
        <w:t xml:space="preserve">, а аргументы (независимые переменные) таких функций – </w:t>
      </w:r>
      <w:r w:rsidRPr="00ED22BB">
        <w:rPr>
          <w:rFonts w:ascii="Times New Roman" w:eastAsia="Times New Roman" w:hAnsi="Times New Roman" w:cs="Times New Roman"/>
          <w:i/>
          <w:sz w:val="28"/>
          <w:szCs w:val="28"/>
          <w:lang w:eastAsia="ru-RU"/>
        </w:rPr>
        <w:t>параметрами оптимизации</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i/>
          <w:sz w:val="28"/>
          <w:szCs w:val="28"/>
          <w:lang w:eastAsia="ru-RU"/>
        </w:rPr>
        <w:t>Решить задачу оптимизации – значит найти оптимальное (наилучшее) решение, в смысле заданного критерия.</w:t>
      </w:r>
    </w:p>
    <w:p w:rsidR="00ED22BB" w:rsidRPr="00ED22BB" w:rsidRDefault="00ED22BB" w:rsidP="0000446C">
      <w:pPr>
        <w:spacing w:after="0" w:line="240" w:lineRule="auto"/>
        <w:ind w:firstLine="720"/>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По количеству независимых переменных (</w:t>
      </w:r>
      <w:r w:rsidRPr="00ED22BB">
        <w:rPr>
          <w:rFonts w:ascii="Consolas" w:eastAsia="Times New Roman" w:hAnsi="Consolas" w:cs="Consolas"/>
          <w:b/>
          <w:lang w:val="en-US" w:eastAsia="ru-RU"/>
        </w:rPr>
        <w:t>n</w:t>
      </w:r>
      <w:r w:rsidRPr="00ED22BB">
        <w:rPr>
          <w:rFonts w:ascii="Times New Roman" w:eastAsia="Times New Roman" w:hAnsi="Times New Roman" w:cs="Times New Roman"/>
          <w:sz w:val="28"/>
          <w:szCs w:val="28"/>
          <w:lang w:eastAsia="ru-RU"/>
        </w:rPr>
        <w:t xml:space="preserve">) различают задачи </w:t>
      </w:r>
      <w:r w:rsidRPr="00ED22BB">
        <w:rPr>
          <w:rFonts w:ascii="Times New Roman" w:eastAsia="Times New Roman" w:hAnsi="Times New Roman" w:cs="Times New Roman"/>
          <w:b/>
          <w:i/>
          <w:sz w:val="28"/>
          <w:szCs w:val="28"/>
          <w:lang w:eastAsia="ru-RU"/>
        </w:rPr>
        <w:t>одномерной</w:t>
      </w:r>
      <w:r w:rsidRPr="00ED22BB">
        <w:rPr>
          <w:rFonts w:ascii="Times New Roman" w:eastAsia="Times New Roman" w:hAnsi="Times New Roman" w:cs="Times New Roman"/>
          <w:sz w:val="28"/>
          <w:szCs w:val="28"/>
          <w:lang w:eastAsia="ru-RU"/>
        </w:rPr>
        <w:t xml:space="preserve"> оптимизации (</w:t>
      </w:r>
      <w:r w:rsidRPr="00ED22BB">
        <w:rPr>
          <w:rFonts w:ascii="Consolas" w:eastAsia="Times New Roman" w:hAnsi="Consolas" w:cs="Consolas"/>
          <w:b/>
          <w:lang w:val="en-US" w:eastAsia="ru-RU"/>
        </w:rPr>
        <w:t>n</w:t>
      </w:r>
      <w:r w:rsidRPr="00ED22BB">
        <w:rPr>
          <w:rFonts w:ascii="Consolas" w:eastAsia="Times New Roman" w:hAnsi="Consolas" w:cs="Consolas"/>
          <w:b/>
          <w:lang w:eastAsia="ru-RU"/>
        </w:rPr>
        <w:t>=1</w:t>
      </w:r>
      <w:r w:rsidRPr="00ED22BB">
        <w:rPr>
          <w:rFonts w:ascii="Times New Roman" w:eastAsia="Times New Roman" w:hAnsi="Times New Roman" w:cs="Times New Roman"/>
          <w:sz w:val="28"/>
          <w:szCs w:val="28"/>
          <w:lang w:eastAsia="ru-RU"/>
        </w:rPr>
        <w:t xml:space="preserve">) и </w:t>
      </w:r>
      <w:r w:rsidRPr="00ED22BB">
        <w:rPr>
          <w:rFonts w:ascii="Times New Roman" w:eastAsia="Times New Roman" w:hAnsi="Times New Roman" w:cs="Times New Roman"/>
          <w:b/>
          <w:i/>
          <w:sz w:val="28"/>
          <w:szCs w:val="28"/>
          <w:lang w:eastAsia="ru-RU"/>
        </w:rPr>
        <w:t>многомерной</w:t>
      </w:r>
      <w:r w:rsidRPr="00ED22BB">
        <w:rPr>
          <w:rFonts w:ascii="Times New Roman" w:eastAsia="Times New Roman" w:hAnsi="Times New Roman" w:cs="Times New Roman"/>
          <w:sz w:val="28"/>
          <w:szCs w:val="28"/>
          <w:lang w:eastAsia="ru-RU"/>
        </w:rPr>
        <w:t xml:space="preserve"> оптимизации (</w:t>
      </w:r>
      <w:r w:rsidRPr="00ED22BB">
        <w:rPr>
          <w:rFonts w:ascii="Consolas" w:eastAsia="Times New Roman" w:hAnsi="Consolas" w:cs="Consolas"/>
          <w:b/>
          <w:lang w:val="en-US" w:eastAsia="ru-RU"/>
        </w:rPr>
        <w:t>n</w:t>
      </w:r>
      <w:r w:rsidRPr="00ED22BB">
        <w:rPr>
          <w:rFonts w:ascii="Consolas" w:eastAsia="Times New Roman" w:hAnsi="Consolas" w:cs="Consolas"/>
          <w:b/>
          <w:lang w:eastAsia="ru-RU"/>
        </w:rPr>
        <w:sym w:font="Symbol" w:char="00B3"/>
      </w:r>
      <w:r w:rsidRPr="00ED22BB">
        <w:rPr>
          <w:rFonts w:ascii="Consolas" w:eastAsia="Times New Roman" w:hAnsi="Consolas" w:cs="Consolas"/>
          <w:b/>
          <w:lang w:eastAsia="ru-RU"/>
        </w:rPr>
        <w:t>2</w:t>
      </w:r>
      <w:r w:rsidRPr="00ED22BB">
        <w:rPr>
          <w:rFonts w:ascii="Times New Roman" w:eastAsia="Times New Roman" w:hAnsi="Times New Roman" w:cs="Times New Roman"/>
          <w:sz w:val="28"/>
          <w:szCs w:val="28"/>
          <w:lang w:eastAsia="ru-RU"/>
        </w:rPr>
        <w:t>). При этом задачу нахождения максимума целевой функции можно свести к задаче нахождения минимума путем замены исходной функции на функцию с обратным знаком, поэтому в дальнейшем будем говорить только о поиске минимума функции.</w:t>
      </w:r>
    </w:p>
    <w:p w:rsidR="00ED22BB" w:rsidRPr="00ED22BB" w:rsidRDefault="00ED22BB" w:rsidP="0000446C">
      <w:pPr>
        <w:spacing w:after="0" w:line="240" w:lineRule="auto"/>
        <w:ind w:firstLine="720"/>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При решении </w:t>
      </w:r>
      <w:r w:rsidRPr="00ED22BB">
        <w:rPr>
          <w:rFonts w:ascii="Times New Roman" w:eastAsia="Times New Roman" w:hAnsi="Times New Roman" w:cs="Times New Roman"/>
          <w:b/>
          <w:i/>
          <w:sz w:val="28"/>
          <w:szCs w:val="28"/>
          <w:lang w:eastAsia="ru-RU"/>
        </w:rPr>
        <w:t>задач одномерной оптимизации</w:t>
      </w:r>
      <w:r w:rsidRPr="00ED22BB">
        <w:rPr>
          <w:rFonts w:ascii="Times New Roman" w:eastAsia="Times New Roman" w:hAnsi="Times New Roman" w:cs="Times New Roman"/>
          <w:sz w:val="28"/>
          <w:szCs w:val="28"/>
          <w:lang w:eastAsia="ru-RU"/>
        </w:rPr>
        <w:t xml:space="preserve"> в области допустимых значений функция </w:t>
      </w:r>
      <w:r w:rsidRPr="00ED22BB">
        <w:rPr>
          <w:rFonts w:ascii="Consolas" w:eastAsia="Times New Roman" w:hAnsi="Consolas" w:cs="Consolas"/>
          <w:b/>
          <w:lang w:eastAsia="ru-RU"/>
        </w:rPr>
        <w:t>f(x)</w:t>
      </w:r>
      <w:r w:rsidRPr="00ED22BB">
        <w:rPr>
          <w:rFonts w:ascii="Times New Roman" w:eastAsia="Times New Roman" w:hAnsi="Times New Roman" w:cs="Times New Roman"/>
          <w:sz w:val="28"/>
          <w:szCs w:val="28"/>
          <w:lang w:eastAsia="ru-RU"/>
        </w:rPr>
        <w:t xml:space="preserve"> может иметь несколько минимумов. Говорят, что функция </w:t>
      </w:r>
      <w:r w:rsidRPr="00ED22BB">
        <w:rPr>
          <w:rFonts w:ascii="Consolas" w:eastAsia="Times New Roman" w:hAnsi="Consolas" w:cs="Consolas"/>
          <w:b/>
          <w:lang w:eastAsia="ru-RU"/>
        </w:rPr>
        <w:t>f(x)</w:t>
      </w:r>
      <w:r w:rsidRPr="00ED22BB">
        <w:rPr>
          <w:rFonts w:ascii="Times New Roman" w:eastAsia="Times New Roman" w:hAnsi="Times New Roman" w:cs="Times New Roman"/>
          <w:sz w:val="28"/>
          <w:szCs w:val="28"/>
          <w:lang w:eastAsia="ru-RU"/>
        </w:rPr>
        <w:t xml:space="preserve"> имеет в точке </w:t>
      </w:r>
      <w:r w:rsidRPr="00ED22BB">
        <w:rPr>
          <w:rFonts w:ascii="Consolas" w:eastAsia="Times New Roman" w:hAnsi="Consolas" w:cs="Consolas"/>
          <w:b/>
          <w:lang w:eastAsia="ru-RU"/>
        </w:rPr>
        <w:t xml:space="preserve">x* </w:t>
      </w:r>
      <w:r w:rsidRPr="00ED22BB">
        <w:rPr>
          <w:rFonts w:ascii="Times New Roman" w:eastAsia="Times New Roman" w:hAnsi="Times New Roman" w:cs="Times New Roman"/>
          <w:b/>
          <w:i/>
          <w:sz w:val="28"/>
          <w:szCs w:val="28"/>
          <w:lang w:eastAsia="ru-RU"/>
        </w:rPr>
        <w:t xml:space="preserve">локальный </w:t>
      </w:r>
      <w:r w:rsidRPr="00ED22BB">
        <w:rPr>
          <w:rFonts w:ascii="Times New Roman" w:eastAsia="Times New Roman" w:hAnsi="Times New Roman" w:cs="Times New Roman"/>
          <w:sz w:val="28"/>
          <w:szCs w:val="28"/>
          <w:lang w:eastAsia="ru-RU"/>
        </w:rPr>
        <w:t xml:space="preserve">минимум, если существует такая </w:t>
      </w:r>
      <w:r w:rsidRPr="00ED22BB">
        <w:rPr>
          <w:rFonts w:ascii="Consolas" w:eastAsia="Times New Roman" w:hAnsi="Consolas" w:cs="Consolas"/>
          <w:b/>
          <w:lang w:eastAsia="ru-RU"/>
        </w:rPr>
        <w:t>δ</w:t>
      </w:r>
      <w:r w:rsidRPr="00ED22BB">
        <w:rPr>
          <w:rFonts w:ascii="Arial" w:eastAsia="Times New Roman" w:hAnsi="Arial" w:cs="Arial"/>
          <w:b/>
          <w:sz w:val="28"/>
          <w:szCs w:val="28"/>
          <w:lang w:eastAsia="ru-RU"/>
        </w:rPr>
        <w:t>-</w:t>
      </w:r>
      <w:r w:rsidRPr="00ED22BB">
        <w:rPr>
          <w:rFonts w:ascii="Times New Roman" w:eastAsia="Times New Roman" w:hAnsi="Times New Roman" w:cs="Times New Roman"/>
          <w:sz w:val="28"/>
          <w:szCs w:val="28"/>
          <w:lang w:eastAsia="ru-RU"/>
        </w:rPr>
        <w:t xml:space="preserve">окрестность точки </w:t>
      </w:r>
      <w:r w:rsidRPr="00ED22BB">
        <w:rPr>
          <w:rFonts w:ascii="Consolas" w:eastAsia="Times New Roman" w:hAnsi="Consolas" w:cs="Consolas"/>
          <w:b/>
          <w:lang w:eastAsia="ru-RU"/>
        </w:rPr>
        <w:t>х*</w:t>
      </w:r>
      <w:r w:rsidRPr="00ED22BB">
        <w:rPr>
          <w:rFonts w:ascii="Times New Roman" w:eastAsia="Times New Roman" w:hAnsi="Times New Roman" w:cs="Times New Roman"/>
          <w:sz w:val="28"/>
          <w:szCs w:val="28"/>
          <w:lang w:eastAsia="ru-RU"/>
        </w:rPr>
        <w:t xml:space="preserve">, что для всех значений </w:t>
      </w:r>
      <w:r w:rsidRPr="00ED22BB">
        <w:rPr>
          <w:rFonts w:ascii="Consolas" w:eastAsia="Times New Roman" w:hAnsi="Consolas" w:cs="Consolas"/>
          <w:b/>
          <w:lang w:eastAsia="ru-RU"/>
        </w:rPr>
        <w:t>х</w:t>
      </w:r>
      <w:r w:rsidRPr="00ED22BB">
        <w:rPr>
          <w:rFonts w:ascii="Times New Roman" w:eastAsia="Times New Roman" w:hAnsi="Times New Roman" w:cs="Times New Roman"/>
          <w:sz w:val="28"/>
          <w:szCs w:val="28"/>
          <w:lang w:eastAsia="ru-RU"/>
        </w:rPr>
        <w:t xml:space="preserve">, принадлежащих </w:t>
      </w:r>
      <w:r w:rsidRPr="00ED22BB">
        <w:rPr>
          <w:rFonts w:ascii="Consolas" w:eastAsia="Times New Roman" w:hAnsi="Consolas" w:cs="Consolas"/>
          <w:b/>
          <w:lang w:eastAsia="ru-RU"/>
        </w:rPr>
        <w:t>δ</w:t>
      </w:r>
      <w:r w:rsidRPr="00ED22BB">
        <w:rPr>
          <w:rFonts w:ascii="Arial" w:eastAsia="Times New Roman" w:hAnsi="Arial" w:cs="Arial"/>
          <w:b/>
          <w:sz w:val="28"/>
          <w:szCs w:val="28"/>
          <w:lang w:eastAsia="ru-RU"/>
        </w:rPr>
        <w:t>-</w:t>
      </w:r>
      <w:r w:rsidRPr="00ED22BB">
        <w:rPr>
          <w:rFonts w:ascii="Times New Roman" w:eastAsia="Times New Roman" w:hAnsi="Times New Roman" w:cs="Times New Roman"/>
          <w:sz w:val="28"/>
          <w:szCs w:val="28"/>
          <w:lang w:eastAsia="ru-RU"/>
        </w:rPr>
        <w:t xml:space="preserve">окрестности, выполняется неравенство </w:t>
      </w:r>
      <w:r w:rsidRPr="00ED22BB">
        <w:rPr>
          <w:rFonts w:ascii="Consolas" w:eastAsia="Times New Roman" w:hAnsi="Consolas" w:cs="Consolas"/>
          <w:b/>
          <w:lang w:eastAsia="ru-RU"/>
        </w:rPr>
        <w:t>f(x)</w:t>
      </w:r>
      <w:r w:rsidRPr="00ED22BB">
        <w:rPr>
          <w:rFonts w:ascii="Consolas" w:eastAsia="Times New Roman" w:hAnsi="Consolas" w:cs="Consolas"/>
          <w:b/>
          <w:lang w:eastAsia="ru-RU"/>
        </w:rPr>
        <w:sym w:font="Symbol" w:char="00B3"/>
      </w:r>
      <w:r w:rsidRPr="00ED22BB">
        <w:rPr>
          <w:rFonts w:ascii="Consolas" w:eastAsia="Times New Roman" w:hAnsi="Consolas" w:cs="Consolas"/>
          <w:b/>
          <w:lang w:eastAsia="ru-RU"/>
        </w:rPr>
        <w:t>f(x*)</w:t>
      </w:r>
      <w:r w:rsidRPr="00ED22BB">
        <w:rPr>
          <w:rFonts w:ascii="Times New Roman" w:eastAsia="Times New Roman" w:hAnsi="Times New Roman" w:cs="Times New Roman"/>
          <w:sz w:val="28"/>
          <w:szCs w:val="28"/>
          <w:lang w:eastAsia="ru-RU"/>
        </w:rPr>
        <w:t xml:space="preserve">. Функция </w:t>
      </w:r>
      <w:r w:rsidRPr="00ED22BB">
        <w:rPr>
          <w:rFonts w:ascii="Consolas" w:eastAsia="Times New Roman" w:hAnsi="Consolas" w:cs="Consolas"/>
          <w:b/>
          <w:lang w:eastAsia="ru-RU"/>
        </w:rPr>
        <w:t>f(x)</w:t>
      </w:r>
      <w:r w:rsidRPr="00ED22BB">
        <w:rPr>
          <w:rFonts w:ascii="Times New Roman" w:eastAsia="Times New Roman" w:hAnsi="Times New Roman" w:cs="Times New Roman"/>
          <w:sz w:val="28"/>
          <w:szCs w:val="28"/>
          <w:lang w:eastAsia="ru-RU"/>
        </w:rPr>
        <w:t xml:space="preserve"> имеет в точке </w:t>
      </w:r>
      <w:r w:rsidRPr="00ED22BB">
        <w:rPr>
          <w:rFonts w:ascii="Consolas" w:eastAsia="Times New Roman" w:hAnsi="Consolas" w:cs="Consolas"/>
          <w:b/>
          <w:lang w:eastAsia="ru-RU"/>
        </w:rPr>
        <w:t xml:space="preserve">x* </w:t>
      </w:r>
      <w:r w:rsidRPr="00ED22BB">
        <w:rPr>
          <w:rFonts w:ascii="Times New Roman" w:eastAsia="Times New Roman" w:hAnsi="Times New Roman" w:cs="Times New Roman"/>
          <w:b/>
          <w:i/>
          <w:sz w:val="28"/>
          <w:szCs w:val="28"/>
          <w:lang w:eastAsia="ru-RU"/>
        </w:rPr>
        <w:t xml:space="preserve">глобальный </w:t>
      </w:r>
      <w:r w:rsidRPr="00ED22BB">
        <w:rPr>
          <w:rFonts w:ascii="Times New Roman" w:eastAsia="Times New Roman" w:hAnsi="Times New Roman" w:cs="Times New Roman"/>
          <w:sz w:val="28"/>
          <w:szCs w:val="28"/>
          <w:lang w:eastAsia="ru-RU"/>
        </w:rPr>
        <w:t>минимум</w:t>
      </w:r>
      <w:r w:rsidRPr="00ED22BB">
        <w:rPr>
          <w:rFonts w:ascii="Consolas" w:eastAsia="Times New Roman" w:hAnsi="Consolas" w:cs="Consolas"/>
          <w:lang w:eastAsia="ru-RU"/>
        </w:rPr>
        <w:t>,</w:t>
      </w:r>
      <w:r w:rsidRPr="00ED22BB">
        <w:rPr>
          <w:rFonts w:ascii="Times New Roman" w:eastAsia="Times New Roman" w:hAnsi="Times New Roman" w:cs="Times New Roman"/>
          <w:sz w:val="28"/>
          <w:szCs w:val="28"/>
          <w:lang w:eastAsia="ru-RU"/>
        </w:rPr>
        <w:t xml:space="preserve"> если для всех </w:t>
      </w:r>
      <w:r w:rsidRPr="00ED22BB">
        <w:rPr>
          <w:rFonts w:ascii="Consolas" w:eastAsia="Times New Roman" w:hAnsi="Consolas" w:cs="Consolas"/>
          <w:b/>
          <w:lang w:eastAsia="ru-RU"/>
        </w:rPr>
        <w:t>х</w:t>
      </w:r>
      <w:r w:rsidRPr="00ED22BB">
        <w:rPr>
          <w:rFonts w:ascii="Times New Roman" w:eastAsia="Times New Roman" w:hAnsi="Times New Roman" w:cs="Times New Roman"/>
          <w:sz w:val="28"/>
          <w:szCs w:val="28"/>
          <w:lang w:eastAsia="ru-RU"/>
        </w:rPr>
        <w:t xml:space="preserve">, принадлежащих всей области допустимых значений, справедливо неравенство  </w:t>
      </w:r>
      <w:r w:rsidRPr="00ED22BB">
        <w:rPr>
          <w:rFonts w:ascii="Consolas" w:eastAsia="Times New Roman" w:hAnsi="Consolas" w:cs="Consolas"/>
          <w:b/>
          <w:lang w:eastAsia="ru-RU"/>
        </w:rPr>
        <w:t>f(x)</w:t>
      </w:r>
      <w:r w:rsidRPr="00ED22BB">
        <w:rPr>
          <w:rFonts w:ascii="Consolas" w:eastAsia="Times New Roman" w:hAnsi="Consolas" w:cs="Consolas"/>
          <w:b/>
          <w:lang w:eastAsia="ru-RU"/>
        </w:rPr>
        <w:sym w:font="Symbol" w:char="00B3"/>
      </w:r>
      <w:r w:rsidRPr="00ED22BB">
        <w:rPr>
          <w:rFonts w:ascii="Consolas" w:eastAsia="Times New Roman" w:hAnsi="Consolas" w:cs="Consolas"/>
          <w:b/>
          <w:lang w:eastAsia="ru-RU"/>
        </w:rPr>
        <w:t>f(x*)</w:t>
      </w:r>
      <w:r w:rsidRPr="00ED22BB">
        <w:rPr>
          <w:rFonts w:ascii="Times New Roman" w:eastAsia="Times New Roman" w:hAnsi="Times New Roman" w:cs="Times New Roman"/>
          <w:sz w:val="28"/>
          <w:szCs w:val="28"/>
          <w:lang w:eastAsia="ru-RU"/>
        </w:rPr>
        <w:t>.</w:t>
      </w:r>
    </w:p>
    <w:p w:rsidR="00ED22BB" w:rsidRPr="00ED22BB" w:rsidRDefault="00ED22BB" w:rsidP="0000446C">
      <w:pPr>
        <w:spacing w:after="0" w:line="240" w:lineRule="auto"/>
        <w:ind w:firstLine="720"/>
        <w:jc w:val="both"/>
        <w:rPr>
          <w:rFonts w:ascii="Times New Roman" w:eastAsia="Times New Roman" w:hAnsi="Times New Roman" w:cs="Times New Roman"/>
          <w:color w:val="404040"/>
          <w:sz w:val="28"/>
          <w:szCs w:val="28"/>
          <w:lang w:eastAsia="ru-RU"/>
        </w:rPr>
      </w:pPr>
      <w:r w:rsidRPr="00ED22BB">
        <w:rPr>
          <w:rFonts w:ascii="Times New Roman" w:eastAsia="Times New Roman" w:hAnsi="Times New Roman" w:cs="Times New Roman"/>
          <w:color w:val="404040"/>
          <w:sz w:val="28"/>
          <w:szCs w:val="28"/>
          <w:lang w:eastAsia="ru-RU"/>
        </w:rPr>
        <w:t> </w:t>
      </w:r>
    </w:p>
    <w:p w:rsidR="00ED22BB" w:rsidRPr="00ED22BB" w:rsidRDefault="00ED22BB" w:rsidP="0000446C">
      <w:pPr>
        <w:spacing w:after="0" w:line="240" w:lineRule="auto"/>
        <w:ind w:left="708"/>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noProof/>
          <w:color w:val="404040"/>
          <w:sz w:val="28"/>
          <w:szCs w:val="28"/>
          <w:lang w:eastAsia="ru-RU"/>
        </w:rPr>
        <w:drawing>
          <wp:inline distT="0" distB="0" distL="0" distR="0">
            <wp:extent cx="3889169" cy="1544788"/>
            <wp:effectExtent l="0" t="0" r="0"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963307" cy="1574236"/>
                    </a:xfrm>
                    <a:prstGeom prst="rect">
                      <a:avLst/>
                    </a:prstGeom>
                    <a:noFill/>
                    <a:ln>
                      <a:noFill/>
                    </a:ln>
                  </pic:spPr>
                </pic:pic>
              </a:graphicData>
            </a:graphic>
          </wp:inline>
        </w:drawing>
      </w:r>
    </w:p>
    <w:p w:rsidR="00ED22BB" w:rsidRDefault="00ED22BB" w:rsidP="0000446C">
      <w:pPr>
        <w:spacing w:after="0" w:line="240" w:lineRule="auto"/>
        <w:jc w:val="center"/>
        <w:rPr>
          <w:rFonts w:ascii="Times New Roman" w:eastAsia="Times New Roman" w:hAnsi="Times New Roman" w:cs="Times New Roman"/>
          <w:sz w:val="28"/>
          <w:szCs w:val="28"/>
          <w:lang w:eastAsia="ru-RU"/>
        </w:rPr>
      </w:pPr>
    </w:p>
    <w:p w:rsidR="00ED22BB" w:rsidRPr="00ED22BB" w:rsidRDefault="00ED22BB" w:rsidP="0000446C">
      <w:pPr>
        <w:spacing w:after="0" w:line="240" w:lineRule="auto"/>
        <w:jc w:val="center"/>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Рис. 2.7.1-1. Функция </w:t>
      </w:r>
      <w:r w:rsidRPr="00ED22BB">
        <w:rPr>
          <w:rFonts w:ascii="Consolas" w:eastAsia="Times New Roman" w:hAnsi="Consolas" w:cs="Consolas"/>
          <w:b/>
          <w:lang w:eastAsia="ru-RU"/>
        </w:rPr>
        <w:t>f(x)</w:t>
      </w:r>
      <w:r w:rsidRPr="00ED22BB">
        <w:rPr>
          <w:rFonts w:ascii="Times New Roman" w:eastAsia="Times New Roman" w:hAnsi="Times New Roman" w:cs="Times New Roman"/>
          <w:sz w:val="28"/>
          <w:szCs w:val="28"/>
          <w:lang w:eastAsia="ru-RU"/>
        </w:rPr>
        <w:t>, имеющая локальный и глобальный минимумы</w:t>
      </w:r>
    </w:p>
    <w:p w:rsidR="00ED22BB" w:rsidRDefault="00ED22BB" w:rsidP="0000446C">
      <w:pPr>
        <w:spacing w:after="0" w:line="240" w:lineRule="auto"/>
        <w:ind w:firstLine="720"/>
        <w:jc w:val="both"/>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firstLine="720"/>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На рис. 2.7-1-1 показаны области, отмеченные различными стилями линий и стрелками направления спуска, на которых   черные точки представляют собой локальные минимумы, среди которых имеется и глобальный. </w:t>
      </w:r>
    </w:p>
    <w:p w:rsidR="00ED22BB" w:rsidRDefault="00ED22BB" w:rsidP="0000446C">
      <w:pPr>
        <w:spacing w:after="0" w:line="240" w:lineRule="auto"/>
        <w:ind w:firstLine="720"/>
        <w:jc w:val="both"/>
        <w:rPr>
          <w:rFonts w:ascii="Times New Roman" w:eastAsia="Times New Roman" w:hAnsi="Times New Roman" w:cs="Times New Roman"/>
          <w:b/>
          <w:bCs/>
          <w:color w:val="404040"/>
          <w:sz w:val="28"/>
          <w:szCs w:val="28"/>
          <w:lang w:eastAsia="ru-RU"/>
        </w:rPr>
      </w:pPr>
    </w:p>
    <w:p w:rsidR="001D7B48" w:rsidRPr="00ED22BB" w:rsidRDefault="001D7B48" w:rsidP="0000446C">
      <w:pPr>
        <w:spacing w:after="0" w:line="240" w:lineRule="auto"/>
        <w:ind w:firstLine="720"/>
        <w:jc w:val="both"/>
        <w:rPr>
          <w:rFonts w:ascii="Times New Roman" w:eastAsia="Times New Roman" w:hAnsi="Times New Roman" w:cs="Times New Roman"/>
          <w:b/>
          <w:bCs/>
          <w:color w:val="404040"/>
          <w:sz w:val="28"/>
          <w:szCs w:val="28"/>
          <w:lang w:eastAsia="ru-RU"/>
        </w:rPr>
      </w:pPr>
    </w:p>
    <w:p w:rsidR="00ED22BB" w:rsidRPr="00ED22BB" w:rsidRDefault="00ED22BB" w:rsidP="0000446C">
      <w:pPr>
        <w:widowControl w:val="0"/>
        <w:shd w:val="clear" w:color="auto" w:fill="FFFFFF"/>
        <w:tabs>
          <w:tab w:val="left" w:pos="7898"/>
        </w:tabs>
        <w:spacing w:after="0" w:line="240" w:lineRule="auto"/>
        <w:ind w:firstLine="708"/>
        <w:outlineLvl w:val="3"/>
        <w:rPr>
          <w:rFonts w:ascii="Times New Roman" w:eastAsia="Verdana" w:hAnsi="Times New Roman" w:cs="Times New Roman"/>
          <w:b/>
          <w:bCs/>
          <w:i/>
          <w:color w:val="C00000"/>
          <w:sz w:val="36"/>
          <w:szCs w:val="36"/>
        </w:rPr>
      </w:pPr>
      <w:bookmarkStart w:id="636" w:name="_Toc534659240"/>
      <w:bookmarkStart w:id="637" w:name="_Toc1420149"/>
      <w:bookmarkStart w:id="638" w:name="_Toc2452326"/>
      <w:bookmarkStart w:id="639" w:name="_Toc6900281"/>
      <w:r w:rsidRPr="00ED22BB">
        <w:rPr>
          <w:rFonts w:ascii="Times New Roman" w:eastAsia="Verdana" w:hAnsi="Times New Roman" w:cs="Times New Roman"/>
          <w:b/>
          <w:bCs/>
          <w:i/>
          <w:color w:val="C00000"/>
          <w:sz w:val="36"/>
          <w:szCs w:val="36"/>
        </w:rPr>
        <w:t>Условия существования оптимума</w:t>
      </w:r>
      <w:bookmarkEnd w:id="636"/>
      <w:bookmarkEnd w:id="637"/>
      <w:bookmarkEnd w:id="638"/>
      <w:bookmarkEnd w:id="639"/>
    </w:p>
    <w:p w:rsidR="00ED22BB" w:rsidRPr="00ED22BB" w:rsidRDefault="00ED22BB" w:rsidP="0000446C">
      <w:pPr>
        <w:spacing w:after="0" w:line="240" w:lineRule="auto"/>
        <w:ind w:firstLine="720"/>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Задача </w:t>
      </w:r>
      <w:r w:rsidRPr="00ED22BB">
        <w:rPr>
          <w:rFonts w:ascii="Times New Roman" w:eastAsia="Times New Roman" w:hAnsi="Times New Roman" w:cs="Times New Roman"/>
          <w:b/>
          <w:i/>
          <w:sz w:val="28"/>
          <w:szCs w:val="28"/>
          <w:lang w:eastAsia="ru-RU"/>
        </w:rPr>
        <w:t>одномерной оптимизации</w:t>
      </w:r>
      <w:r w:rsidRPr="00ED22BB">
        <w:rPr>
          <w:rFonts w:ascii="Times New Roman" w:eastAsia="Times New Roman" w:hAnsi="Times New Roman" w:cs="Times New Roman"/>
          <w:sz w:val="28"/>
          <w:szCs w:val="28"/>
          <w:lang w:eastAsia="ru-RU"/>
        </w:rPr>
        <w:t xml:space="preserve"> имеет единственное решение, если функция </w:t>
      </w:r>
      <w:r w:rsidRPr="00ED22BB">
        <w:rPr>
          <w:rFonts w:ascii="Consolas" w:eastAsia="Times New Roman" w:hAnsi="Consolas" w:cs="Consolas"/>
          <w:b/>
          <w:lang w:val="en-US" w:eastAsia="ru-RU"/>
        </w:rPr>
        <w:t>f</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x</w:t>
      </w:r>
      <w:r w:rsidRPr="00ED22BB">
        <w:rPr>
          <w:rFonts w:ascii="Consolas" w:eastAsia="Times New Roman" w:hAnsi="Consolas" w:cs="Consolas"/>
          <w:b/>
          <w:lang w:eastAsia="ru-RU"/>
        </w:rPr>
        <w:t>)</w:t>
      </w:r>
      <w:r w:rsidRPr="00ED22BB">
        <w:rPr>
          <w:rFonts w:ascii="Times New Roman" w:eastAsia="Times New Roman" w:hAnsi="Times New Roman" w:cs="Times New Roman"/>
          <w:sz w:val="28"/>
          <w:szCs w:val="28"/>
          <w:lang w:eastAsia="ru-RU"/>
        </w:rPr>
        <w:t xml:space="preserve"> на отрезке </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a</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b</w:t>
      </w:r>
      <w:r w:rsidRPr="00ED22BB">
        <w:rPr>
          <w:rFonts w:ascii="Consolas" w:eastAsia="Times New Roman" w:hAnsi="Consolas" w:cs="Consolas"/>
          <w:b/>
          <w:lang w:eastAsia="ru-RU"/>
        </w:rPr>
        <w:t>]</w:t>
      </w:r>
      <w:r w:rsidRPr="00ED22BB">
        <w:rPr>
          <w:rFonts w:ascii="Times New Roman" w:eastAsia="Times New Roman" w:hAnsi="Times New Roman" w:cs="Times New Roman"/>
          <w:sz w:val="28"/>
          <w:szCs w:val="28"/>
          <w:lang w:eastAsia="ru-RU"/>
        </w:rPr>
        <w:t xml:space="preserve"> имеет только один экстремум, то есть она </w:t>
      </w:r>
      <w:r w:rsidRPr="00ED22BB">
        <w:rPr>
          <w:rFonts w:ascii="Times New Roman" w:eastAsia="Times New Roman" w:hAnsi="Times New Roman" w:cs="Times New Roman"/>
          <w:sz w:val="28"/>
          <w:szCs w:val="28"/>
          <w:lang w:eastAsia="ru-RU"/>
        </w:rPr>
        <w:br/>
      </w:r>
      <w:r w:rsidRPr="00ED22BB">
        <w:rPr>
          <w:rFonts w:ascii="Times New Roman" w:eastAsia="Times New Roman" w:hAnsi="Times New Roman" w:cs="Times New Roman"/>
          <w:i/>
          <w:sz w:val="28"/>
          <w:szCs w:val="28"/>
          <w:lang w:eastAsia="ru-RU"/>
        </w:rPr>
        <w:t>унимодальна</w:t>
      </w:r>
      <w:r w:rsidRPr="00ED22BB">
        <w:rPr>
          <w:rFonts w:ascii="Times New Roman" w:eastAsia="Times New Roman" w:hAnsi="Times New Roman" w:cs="Times New Roman"/>
          <w:sz w:val="28"/>
          <w:szCs w:val="28"/>
          <w:lang w:eastAsia="ru-RU"/>
        </w:rPr>
        <w:t xml:space="preserve">. Для того чтобы функция на отрезке </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a</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b</w:t>
      </w:r>
      <w:r w:rsidRPr="00ED22BB">
        <w:rPr>
          <w:rFonts w:ascii="Consolas" w:eastAsia="Times New Roman" w:hAnsi="Consolas" w:cs="Consolas"/>
          <w:b/>
          <w:lang w:eastAsia="ru-RU"/>
        </w:rPr>
        <w:t xml:space="preserve">] </w:t>
      </w:r>
      <w:r w:rsidRPr="00ED22BB">
        <w:rPr>
          <w:rFonts w:ascii="Times New Roman" w:eastAsia="Times New Roman" w:hAnsi="Times New Roman" w:cs="Times New Roman"/>
          <w:sz w:val="28"/>
          <w:szCs w:val="28"/>
          <w:lang w:eastAsia="ru-RU"/>
        </w:rPr>
        <w:t>была унимодальной должны выполняться следующие условия  [</w:t>
      </w:r>
      <w:r w:rsidRPr="00ED22BB">
        <w:rPr>
          <w:rFonts w:ascii="Times New Roman" w:eastAsia="Times New Roman" w:hAnsi="Times New Roman" w:cs="Times New Roman"/>
          <w:color w:val="FF0000"/>
          <w:sz w:val="28"/>
          <w:szCs w:val="28"/>
          <w:lang w:eastAsia="ru-RU"/>
        </w:rPr>
        <w:t>24</w:t>
      </w:r>
      <w:r w:rsidRPr="00ED22BB">
        <w:rPr>
          <w:rFonts w:ascii="Times New Roman" w:eastAsia="Times New Roman" w:hAnsi="Times New Roman" w:cs="Times New Roman"/>
          <w:sz w:val="28"/>
          <w:szCs w:val="28"/>
          <w:lang w:eastAsia="ru-RU"/>
        </w:rPr>
        <w:t>]:</w:t>
      </w:r>
    </w:p>
    <w:p w:rsidR="00ED22BB" w:rsidRPr="00ED22BB" w:rsidRDefault="00ED22BB" w:rsidP="0000446C">
      <w:pPr>
        <w:numPr>
          <w:ilvl w:val="0"/>
          <w:numId w:val="92"/>
        </w:numPr>
        <w:spacing w:after="0" w:line="240" w:lineRule="auto"/>
        <w:contextualSpacing/>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b/>
          <w:i/>
          <w:sz w:val="28"/>
          <w:szCs w:val="28"/>
          <w:lang w:eastAsia="ru-RU"/>
        </w:rPr>
        <w:t>Необходимым условием</w:t>
      </w:r>
      <w:r w:rsidRPr="00ED22BB">
        <w:rPr>
          <w:rFonts w:ascii="Times New Roman" w:eastAsia="Times New Roman" w:hAnsi="Times New Roman" w:cs="Times New Roman"/>
          <w:sz w:val="28"/>
          <w:szCs w:val="28"/>
          <w:lang w:eastAsia="ru-RU"/>
        </w:rPr>
        <w:t xml:space="preserve"> существования экстремума  дифференцируемой одномерной функции </w:t>
      </w:r>
      <w:r w:rsidRPr="00ED22BB">
        <w:rPr>
          <w:rFonts w:ascii="Consolas" w:eastAsia="Times New Roman" w:hAnsi="Consolas" w:cs="Consolas"/>
          <w:b/>
          <w:lang w:val="en-US" w:eastAsia="ru-RU"/>
        </w:rPr>
        <w:t>f</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x</w:t>
      </w:r>
      <w:r w:rsidRPr="00ED22BB">
        <w:rPr>
          <w:rFonts w:ascii="Consolas" w:eastAsia="Times New Roman" w:hAnsi="Consolas" w:cs="Consolas"/>
          <w:b/>
          <w:lang w:eastAsia="ru-RU"/>
        </w:rPr>
        <w:t>)</w:t>
      </w:r>
      <w:r w:rsidRPr="00ED22BB">
        <w:rPr>
          <w:rFonts w:ascii="Times New Roman" w:eastAsia="Times New Roman" w:hAnsi="Times New Roman" w:cs="Times New Roman"/>
          <w:sz w:val="28"/>
          <w:szCs w:val="28"/>
          <w:lang w:eastAsia="ru-RU"/>
        </w:rPr>
        <w:t xml:space="preserve"> является выполнение равенства </w:t>
      </w:r>
      <w:r w:rsidRPr="00ED22BB">
        <w:rPr>
          <w:rFonts w:ascii="Times New Roman" w:eastAsia="Times New Roman" w:hAnsi="Times New Roman" w:cs="Times New Roman"/>
          <w:sz w:val="28"/>
          <w:szCs w:val="28"/>
          <w:lang w:eastAsia="ru-RU"/>
        </w:rPr>
        <w:br/>
      </w:r>
      <w:r w:rsidRPr="00ED22BB">
        <w:rPr>
          <w:rFonts w:ascii="Consolas" w:eastAsia="Times New Roman" w:hAnsi="Consolas" w:cs="Consolas"/>
          <w:b/>
          <w:lang w:val="en-US" w:eastAsia="ru-RU"/>
        </w:rPr>
        <w:t>f</w:t>
      </w:r>
      <w:r w:rsidRPr="00ED22BB">
        <w:rPr>
          <w:rFonts w:ascii="Consolas" w:eastAsia="Times New Roman" w:hAnsi="Consolas" w:cs="Consolas"/>
          <w:b/>
          <w:lang w:val="en-US" w:eastAsia="ru-RU"/>
        </w:rPr>
        <w:sym w:font="Symbol" w:char="00A2"/>
      </w:r>
      <w:r w:rsidRPr="00ED22BB">
        <w:rPr>
          <w:rFonts w:ascii="Consolas" w:eastAsia="Times New Roman" w:hAnsi="Consolas" w:cs="Consolas"/>
          <w:b/>
          <w:lang w:eastAsia="ru-RU"/>
        </w:rPr>
        <w:t>(х) = 0</w:t>
      </w:r>
      <w:r w:rsidRPr="00ED22BB">
        <w:rPr>
          <w:rFonts w:ascii="Times New Roman" w:eastAsia="Times New Roman" w:hAnsi="Times New Roman" w:cs="Times New Roman"/>
          <w:sz w:val="28"/>
          <w:szCs w:val="28"/>
          <w:lang w:eastAsia="ru-RU"/>
        </w:rPr>
        <w:t>;</w:t>
      </w:r>
    </w:p>
    <w:p w:rsidR="00ED22BB" w:rsidRPr="00ED22BB" w:rsidRDefault="00ED22BB" w:rsidP="0000446C">
      <w:pPr>
        <w:numPr>
          <w:ilvl w:val="0"/>
          <w:numId w:val="92"/>
        </w:numPr>
        <w:spacing w:after="0" w:line="240" w:lineRule="auto"/>
        <w:contextualSpacing/>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b/>
          <w:i/>
          <w:sz w:val="28"/>
          <w:szCs w:val="28"/>
          <w:lang w:eastAsia="ru-RU"/>
        </w:rPr>
        <w:t>Достаточным условием</w:t>
      </w:r>
      <w:r w:rsidRPr="00ED22BB">
        <w:rPr>
          <w:rFonts w:ascii="Times New Roman" w:eastAsia="Times New Roman" w:hAnsi="Times New Roman" w:cs="Times New Roman"/>
          <w:sz w:val="28"/>
          <w:szCs w:val="28"/>
          <w:lang w:eastAsia="ru-RU"/>
        </w:rPr>
        <w:t xml:space="preserve"> существования единственного минимума одномерной функции </w:t>
      </w:r>
      <w:r w:rsidRPr="00ED22BB">
        <w:rPr>
          <w:rFonts w:ascii="Consolas" w:eastAsia="Times New Roman" w:hAnsi="Consolas" w:cs="Consolas"/>
          <w:b/>
          <w:lang w:val="en-US" w:eastAsia="ru-RU"/>
        </w:rPr>
        <w:t>f</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x</w:t>
      </w:r>
      <w:r w:rsidRPr="00ED22BB">
        <w:rPr>
          <w:rFonts w:ascii="Consolas" w:eastAsia="Times New Roman" w:hAnsi="Consolas" w:cs="Consolas"/>
          <w:b/>
          <w:lang w:eastAsia="ru-RU"/>
        </w:rPr>
        <w:t xml:space="preserve">) </w:t>
      </w:r>
      <w:r w:rsidRPr="00ED22BB">
        <w:rPr>
          <w:rFonts w:ascii="Times New Roman" w:eastAsia="Times New Roman" w:hAnsi="Times New Roman" w:cs="Times New Roman"/>
          <w:sz w:val="28"/>
          <w:szCs w:val="28"/>
          <w:lang w:eastAsia="ru-RU"/>
        </w:rPr>
        <w:t xml:space="preserve">на отрезке </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a</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b</w:t>
      </w:r>
      <w:r w:rsidRPr="00ED22BB">
        <w:rPr>
          <w:rFonts w:ascii="Consolas" w:eastAsia="Times New Roman" w:hAnsi="Consolas" w:cs="Consolas"/>
          <w:b/>
          <w:lang w:eastAsia="ru-RU"/>
        </w:rPr>
        <w:t xml:space="preserve">] </w:t>
      </w:r>
      <w:r w:rsidRPr="00ED22BB">
        <w:rPr>
          <w:rFonts w:ascii="Times New Roman" w:eastAsia="Times New Roman" w:hAnsi="Times New Roman" w:cs="Times New Roman"/>
          <w:sz w:val="28"/>
          <w:szCs w:val="28"/>
          <w:lang w:eastAsia="ru-RU"/>
        </w:rPr>
        <w:t xml:space="preserve">является возможность дважды ее дифференцировать и требование положительности второй производной </w:t>
      </w:r>
      <w:r w:rsidRPr="00ED22BB">
        <w:rPr>
          <w:rFonts w:ascii="Consolas" w:eastAsia="Times New Roman" w:hAnsi="Consolas" w:cs="Consolas"/>
          <w:b/>
          <w:lang w:val="en-US" w:eastAsia="ru-RU"/>
        </w:rPr>
        <w:t>f</w:t>
      </w:r>
      <w:r w:rsidRPr="00ED22BB">
        <w:rPr>
          <w:rFonts w:ascii="Consolas" w:eastAsia="Times New Roman" w:hAnsi="Consolas" w:cs="Consolas"/>
          <w:b/>
          <w:lang w:val="en-US" w:eastAsia="ru-RU"/>
        </w:rPr>
        <w:sym w:font="Symbol" w:char="00A2"/>
      </w:r>
      <w:r w:rsidRPr="00ED22BB">
        <w:rPr>
          <w:rFonts w:ascii="Consolas" w:eastAsia="Times New Roman" w:hAnsi="Consolas" w:cs="Consolas"/>
          <w:b/>
          <w:lang w:val="en-US" w:eastAsia="ru-RU"/>
        </w:rPr>
        <w:sym w:font="Symbol" w:char="00A2"/>
      </w:r>
      <w:r w:rsidRPr="00ED22BB">
        <w:rPr>
          <w:rFonts w:ascii="Consolas" w:eastAsia="Times New Roman" w:hAnsi="Consolas" w:cs="Consolas"/>
          <w:b/>
          <w:lang w:eastAsia="ru-RU"/>
        </w:rPr>
        <w:t>(х)</w:t>
      </w:r>
      <w:r w:rsidRPr="00ED22BB">
        <w:rPr>
          <w:rFonts w:ascii="Times New Roman" w:eastAsia="Times New Roman" w:hAnsi="Times New Roman" w:cs="Times New Roman"/>
          <w:sz w:val="28"/>
          <w:szCs w:val="28"/>
          <w:lang w:eastAsia="ru-RU"/>
        </w:rPr>
        <w:t xml:space="preserve"> в любой точке этого отрезка.</w:t>
      </w:r>
    </w:p>
    <w:p w:rsidR="00ED22BB" w:rsidRPr="00ED22BB" w:rsidRDefault="00ED22BB" w:rsidP="0000446C">
      <w:pPr>
        <w:spacing w:after="0" w:line="240" w:lineRule="auto"/>
        <w:ind w:firstLine="720"/>
        <w:jc w:val="both"/>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firstLine="720"/>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Задача </w:t>
      </w:r>
      <w:r w:rsidRPr="00ED22BB">
        <w:rPr>
          <w:rFonts w:ascii="Times New Roman" w:eastAsia="Times New Roman" w:hAnsi="Times New Roman" w:cs="Times New Roman"/>
          <w:b/>
          <w:i/>
          <w:sz w:val="28"/>
          <w:szCs w:val="28"/>
          <w:lang w:eastAsia="ru-RU"/>
        </w:rPr>
        <w:t>многомерной оптимизации</w:t>
      </w:r>
      <w:r w:rsidRPr="00ED22BB">
        <w:rPr>
          <w:rFonts w:ascii="Times New Roman" w:eastAsia="Times New Roman" w:hAnsi="Times New Roman" w:cs="Times New Roman"/>
          <w:sz w:val="28"/>
          <w:szCs w:val="28"/>
          <w:lang w:eastAsia="ru-RU"/>
        </w:rPr>
        <w:t xml:space="preserve"> сводится к  нахождению оптимального значения функции </w:t>
      </w:r>
      <w:r w:rsidRPr="00ED22BB">
        <w:rPr>
          <w:rFonts w:ascii="Consolas" w:eastAsia="Times New Roman" w:hAnsi="Consolas" w:cs="Consolas"/>
          <w:b/>
          <w:lang w:val="en-US" w:eastAsia="ru-RU"/>
        </w:rPr>
        <w:t>n</w:t>
      </w:r>
      <w:r w:rsidRPr="00ED22BB">
        <w:rPr>
          <w:rFonts w:ascii="Times New Roman" w:eastAsia="Times New Roman" w:hAnsi="Times New Roman" w:cs="Times New Roman"/>
          <w:sz w:val="28"/>
          <w:szCs w:val="28"/>
          <w:lang w:eastAsia="ru-RU"/>
        </w:rPr>
        <w:t xml:space="preserve"> переменных </w:t>
      </w:r>
      <w:r w:rsidRPr="00ED22BB">
        <w:rPr>
          <w:rFonts w:ascii="Consolas" w:eastAsia="Times New Roman" w:hAnsi="Consolas" w:cs="Consolas"/>
          <w:b/>
          <w:lang w:val="en-US" w:eastAsia="ru-RU"/>
        </w:rPr>
        <w:t>f</w:t>
      </w:r>
      <w:r w:rsidRPr="00ED22BB">
        <w:rPr>
          <w:rFonts w:ascii="Consolas" w:eastAsia="Times New Roman" w:hAnsi="Consolas" w:cs="Consolas"/>
          <w:b/>
          <w:lang w:eastAsia="ru-RU"/>
        </w:rPr>
        <w:t>(Х)=</w:t>
      </w:r>
      <w:r w:rsidRPr="00ED22BB">
        <w:rPr>
          <w:rFonts w:ascii="Consolas" w:eastAsia="Times New Roman" w:hAnsi="Consolas" w:cs="Consolas"/>
          <w:b/>
          <w:lang w:val="en-US" w:eastAsia="ru-RU"/>
        </w:rPr>
        <w:t>f</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x</w:t>
      </w:r>
      <w:r w:rsidRPr="00ED22BB">
        <w:rPr>
          <w:rFonts w:ascii="Consolas" w:eastAsia="Times New Roman" w:hAnsi="Consolas" w:cs="Consolas"/>
          <w:b/>
          <w:vertAlign w:val="subscript"/>
          <w:lang w:eastAsia="ru-RU"/>
        </w:rPr>
        <w:t>1</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x</w:t>
      </w:r>
      <w:r w:rsidRPr="00ED22BB">
        <w:rPr>
          <w:rFonts w:ascii="Consolas" w:eastAsia="Times New Roman" w:hAnsi="Consolas" w:cs="Consolas"/>
          <w:b/>
          <w:vertAlign w:val="subscript"/>
          <w:lang w:eastAsia="ru-RU"/>
        </w:rPr>
        <w:t>2</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x</w:t>
      </w:r>
      <w:r w:rsidRPr="00ED22BB">
        <w:rPr>
          <w:rFonts w:ascii="Consolas" w:eastAsia="Times New Roman" w:hAnsi="Consolas" w:cs="Consolas"/>
          <w:b/>
          <w:vertAlign w:val="subscript"/>
          <w:lang w:val="en-US" w:eastAsia="ru-RU"/>
        </w:rPr>
        <w:t>n</w:t>
      </w:r>
      <w:r w:rsidRPr="00ED22BB">
        <w:rPr>
          <w:rFonts w:ascii="Consolas" w:eastAsia="Times New Roman" w:hAnsi="Consolas" w:cs="Consolas"/>
          <w:b/>
          <w:lang w:eastAsia="ru-RU"/>
        </w:rPr>
        <w:t>)</w:t>
      </w:r>
      <w:r w:rsidRPr="00ED22BB">
        <w:rPr>
          <w:rFonts w:ascii="Times New Roman" w:eastAsia="Times New Roman" w:hAnsi="Times New Roman" w:cs="Times New Roman"/>
          <w:sz w:val="28"/>
          <w:szCs w:val="28"/>
          <w:lang w:eastAsia="ru-RU"/>
        </w:rPr>
        <w:t xml:space="preserve">, определенной в </w:t>
      </w:r>
      <w:r w:rsidRPr="00ED22BB">
        <w:rPr>
          <w:rFonts w:ascii="Consolas" w:eastAsia="Times New Roman" w:hAnsi="Consolas" w:cs="Times New Roman"/>
          <w:b/>
          <w:lang w:val="en-US" w:eastAsia="ru-RU"/>
        </w:rPr>
        <w:t>n</w:t>
      </w:r>
      <w:r w:rsidRPr="00ED22BB">
        <w:rPr>
          <w:rFonts w:ascii="Times New Roman" w:eastAsia="Times New Roman" w:hAnsi="Times New Roman" w:cs="Times New Roman"/>
          <w:sz w:val="28"/>
          <w:szCs w:val="28"/>
          <w:lang w:eastAsia="ru-RU"/>
        </w:rPr>
        <w:t xml:space="preserve">-мерном пространстве </w:t>
      </w:r>
      <w:r w:rsidRPr="00ED22BB">
        <w:rPr>
          <w:rFonts w:ascii="Times New Roman" w:eastAsia="Times New Roman" w:hAnsi="Times New Roman" w:cs="Times New Roman"/>
          <w:position w:val="-4"/>
          <w:sz w:val="28"/>
          <w:szCs w:val="28"/>
          <w:lang w:eastAsia="ru-RU"/>
        </w:rPr>
        <w:object w:dxaOrig="300" w:dyaOrig="279">
          <v:shape id="_x0000_i1327" type="#_x0000_t75" style="width:10.7pt;height:10.3pt" o:ole="">
            <v:imagedata r:id="rId629" o:title=""/>
          </v:shape>
          <o:OLEObject Type="Embed" ProgID="Equation.DSMT4" ShapeID="_x0000_i1327" DrawAspect="Content" ObjectID="_1628602107" r:id="rId630"/>
        </w:object>
      </w:r>
      <w:r w:rsidRPr="00ED22BB">
        <w:rPr>
          <w:rFonts w:ascii="Times New Roman" w:eastAsia="Times New Roman" w:hAnsi="Times New Roman" w:cs="Times New Roman"/>
          <w:sz w:val="28"/>
          <w:szCs w:val="28"/>
          <w:lang w:eastAsia="ru-RU"/>
        </w:rPr>
        <w:t xml:space="preserve">, где из множества допустимых решений выбирается такой вектор </w:t>
      </w:r>
      <w:r w:rsidRPr="00ED22BB">
        <w:rPr>
          <w:rFonts w:ascii="Consolas" w:eastAsia="Times New Roman" w:hAnsi="Consolas" w:cs="Consolas"/>
          <w:b/>
          <w:lang w:eastAsia="ru-RU"/>
        </w:rPr>
        <w:t>Х*</w:t>
      </w:r>
      <w:r w:rsidRPr="00ED22BB">
        <w:rPr>
          <w:rFonts w:ascii="Times New Roman" w:eastAsia="Times New Roman" w:hAnsi="Times New Roman" w:cs="Times New Roman"/>
          <w:sz w:val="28"/>
          <w:szCs w:val="28"/>
          <w:lang w:eastAsia="ru-RU"/>
        </w:rPr>
        <w:t xml:space="preserve">, которому соответствует минимальное значение целевой функции </w:t>
      </w:r>
      <w:r w:rsidRPr="00ED22BB">
        <w:rPr>
          <w:rFonts w:ascii="Consolas" w:eastAsia="Times New Roman" w:hAnsi="Consolas" w:cs="Consolas"/>
          <w:b/>
          <w:lang w:val="en-US" w:eastAsia="ru-RU"/>
        </w:rPr>
        <w:t>f</w:t>
      </w:r>
      <w:r w:rsidRPr="00ED22BB">
        <w:rPr>
          <w:rFonts w:ascii="Consolas" w:eastAsia="Times New Roman" w:hAnsi="Consolas" w:cs="Consolas"/>
          <w:b/>
          <w:lang w:eastAsia="ru-RU"/>
        </w:rPr>
        <w:t>(Х*)</w:t>
      </w:r>
      <w:r w:rsidRPr="00ED22BB">
        <w:rPr>
          <w:rFonts w:ascii="Consolas" w:eastAsia="Times New Roman" w:hAnsi="Consolas" w:cs="Consolas"/>
          <w:lang w:eastAsia="ru-RU"/>
        </w:rPr>
        <w:t>=</w:t>
      </w:r>
      <w:r w:rsidRPr="00ED22BB">
        <w:rPr>
          <w:rFonts w:ascii="Consolas" w:eastAsia="Times New Roman" w:hAnsi="Consolas" w:cs="Consolas"/>
          <w:b/>
          <w:vertAlign w:val="subscript"/>
          <w:lang w:eastAsia="ru-RU"/>
        </w:rPr>
        <w:t>min</w:t>
      </w:r>
      <w:r w:rsidRPr="00ED22BB">
        <w:rPr>
          <w:rFonts w:ascii="Consolas" w:eastAsia="Times New Roman" w:hAnsi="Consolas" w:cs="Consolas"/>
          <w:b/>
          <w:lang w:val="en-US" w:eastAsia="ru-RU"/>
        </w:rPr>
        <w:t>f</w:t>
      </w:r>
      <w:r w:rsidRPr="00ED22BB">
        <w:rPr>
          <w:rFonts w:ascii="Consolas" w:eastAsia="Times New Roman" w:hAnsi="Consolas" w:cs="Consolas"/>
          <w:b/>
          <w:lang w:eastAsia="ru-RU"/>
        </w:rPr>
        <w:t>(Х)</w:t>
      </w:r>
      <w:r w:rsidRPr="00ED22BB">
        <w:rPr>
          <w:rFonts w:ascii="Times New Roman" w:eastAsia="Times New Roman" w:hAnsi="Times New Roman" w:cs="Times New Roman"/>
          <w:sz w:val="28"/>
          <w:szCs w:val="28"/>
          <w:lang w:eastAsia="ru-RU"/>
        </w:rPr>
        <w:t>.</w:t>
      </w:r>
    </w:p>
    <w:p w:rsidR="00ED22BB" w:rsidRDefault="00ED22BB" w:rsidP="0000446C">
      <w:pPr>
        <w:spacing w:after="0" w:line="240" w:lineRule="auto"/>
        <w:ind w:firstLine="720"/>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Для всякой непрерывно дифференцируемой функции </w:t>
      </w:r>
      <w:r w:rsidRPr="00ED22BB">
        <w:rPr>
          <w:rFonts w:ascii="Consolas" w:eastAsia="Times New Roman" w:hAnsi="Consolas" w:cs="Consolas"/>
          <w:b/>
          <w:lang w:val="en-US" w:eastAsia="ru-RU"/>
        </w:rPr>
        <w:t>f</w:t>
      </w:r>
      <w:r w:rsidRPr="00ED22BB">
        <w:rPr>
          <w:rFonts w:ascii="Consolas" w:eastAsia="Times New Roman" w:hAnsi="Consolas" w:cs="Consolas"/>
          <w:b/>
          <w:lang w:eastAsia="ru-RU"/>
        </w:rPr>
        <w:t xml:space="preserve">(Х) </w:t>
      </w:r>
      <w:r w:rsidRPr="00ED22BB">
        <w:rPr>
          <w:rFonts w:ascii="Times New Roman" w:eastAsia="Times New Roman" w:hAnsi="Times New Roman" w:cs="Times New Roman"/>
          <w:b/>
          <w:i/>
          <w:sz w:val="28"/>
          <w:szCs w:val="28"/>
          <w:lang w:eastAsia="ru-RU"/>
        </w:rPr>
        <w:t>достаточным</w:t>
      </w:r>
      <w:r w:rsidRPr="00ED22BB">
        <w:rPr>
          <w:rFonts w:ascii="Times New Roman" w:eastAsia="Times New Roman" w:hAnsi="Times New Roman" w:cs="Times New Roman"/>
          <w:sz w:val="28"/>
          <w:szCs w:val="28"/>
          <w:lang w:eastAsia="ru-RU"/>
        </w:rPr>
        <w:t xml:space="preserve"> условием того, что функция имеет точку минимума, является положительная определенность матрицы вторых частных производных (</w:t>
      </w:r>
      <w:r w:rsidRPr="00ED22BB">
        <w:rPr>
          <w:rFonts w:ascii="Times New Roman" w:eastAsia="Times New Roman" w:hAnsi="Times New Roman" w:cs="Times New Roman"/>
          <w:bCs/>
          <w:i/>
          <w:sz w:val="28"/>
          <w:szCs w:val="28"/>
          <w:lang w:eastAsia="ru-RU"/>
        </w:rPr>
        <w:t>матрицы Гессе или Гессиан</w:t>
      </w:r>
      <w:r w:rsidRPr="00ED22BB">
        <w:rPr>
          <w:rFonts w:ascii="Times New Roman" w:eastAsia="Times New Roman" w:hAnsi="Times New Roman" w:cs="Times New Roman"/>
          <w:sz w:val="28"/>
          <w:szCs w:val="28"/>
          <w:lang w:eastAsia="ru-RU"/>
        </w:rPr>
        <w:t>):</w:t>
      </w:r>
    </w:p>
    <w:p w:rsidR="00ED22BB" w:rsidRPr="00ED22BB" w:rsidRDefault="00ED22BB" w:rsidP="0000446C">
      <w:pPr>
        <w:spacing w:after="0" w:line="240" w:lineRule="auto"/>
        <w:ind w:firstLine="720"/>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position w:val="-122"/>
          <w:sz w:val="28"/>
          <w:szCs w:val="28"/>
          <w:lang w:eastAsia="ru-RU"/>
        </w:rPr>
        <w:object w:dxaOrig="4160" w:dyaOrig="2560">
          <v:shape id="_x0000_i1328" type="#_x0000_t75" style="width:178.4pt;height:109.6pt" o:ole="">
            <v:imagedata r:id="rId631" o:title=""/>
          </v:shape>
          <o:OLEObject Type="Embed" ProgID="Equation.DSMT4" ShapeID="_x0000_i1328" DrawAspect="Content" ObjectID="_1628602108" r:id="rId632"/>
        </w:object>
      </w:r>
    </w:p>
    <w:p w:rsidR="00ED22BB" w:rsidRPr="00ED22BB" w:rsidRDefault="00ED22BB" w:rsidP="0000446C">
      <w:pPr>
        <w:tabs>
          <w:tab w:val="left" w:pos="1085"/>
        </w:tabs>
        <w:spacing w:after="0" w:line="240" w:lineRule="auto"/>
        <w:ind w:firstLine="709"/>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4"/>
          <w:szCs w:val="24"/>
          <w:lang w:eastAsia="ru-RU"/>
        </w:rPr>
        <w:tab/>
      </w:r>
      <w:r w:rsidRPr="00ED22BB">
        <w:rPr>
          <w:rFonts w:ascii="Times New Roman" w:eastAsia="Times New Roman" w:hAnsi="Times New Roman" w:cs="Times New Roman"/>
          <w:sz w:val="28"/>
          <w:szCs w:val="28"/>
          <w:lang w:eastAsia="ru-RU"/>
        </w:rPr>
        <w:t xml:space="preserve">Известно, что матрица положительно определена в том случае, если все её угловые миноры положительны. Так, например, для функции двух переменных </w:t>
      </w:r>
      <w:r w:rsidRPr="00ED22BB">
        <w:rPr>
          <w:rFonts w:ascii="Consolas" w:eastAsia="Times New Roman" w:hAnsi="Consolas" w:cs="Consolas"/>
          <w:b/>
          <w:lang w:val="en-US" w:eastAsia="ru-RU"/>
        </w:rPr>
        <w:t>f</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x</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y</w:t>
      </w:r>
      <w:r w:rsidRPr="00ED22BB">
        <w:rPr>
          <w:rFonts w:ascii="Consolas" w:eastAsia="Times New Roman" w:hAnsi="Consolas" w:cs="Consolas"/>
          <w:b/>
          <w:lang w:eastAsia="ru-RU"/>
        </w:rPr>
        <w:t xml:space="preserve">) </w:t>
      </w:r>
      <w:r w:rsidRPr="00ED22BB">
        <w:rPr>
          <w:rFonts w:ascii="Times New Roman" w:eastAsia="Times New Roman" w:hAnsi="Times New Roman" w:cs="Times New Roman"/>
          <w:i/>
          <w:sz w:val="28"/>
          <w:szCs w:val="28"/>
          <w:lang w:eastAsia="ru-RU"/>
        </w:rPr>
        <w:t>матрица Гессе</w:t>
      </w:r>
      <w:r w:rsidRPr="00ED22BB">
        <w:rPr>
          <w:rFonts w:ascii="Times New Roman" w:eastAsia="Times New Roman" w:hAnsi="Times New Roman" w:cs="Times New Roman"/>
          <w:sz w:val="28"/>
          <w:szCs w:val="28"/>
          <w:lang w:eastAsia="ru-RU"/>
        </w:rPr>
        <w:t xml:space="preserve"> имеет следующий вид:</w:t>
      </w:r>
    </w:p>
    <w:p w:rsidR="00ED22BB" w:rsidRPr="00ED22BB" w:rsidRDefault="00ED22BB" w:rsidP="0000446C">
      <w:pPr>
        <w:tabs>
          <w:tab w:val="left" w:pos="1085"/>
        </w:tabs>
        <w:spacing w:after="0" w:line="240" w:lineRule="auto"/>
        <w:ind w:firstLine="709"/>
        <w:jc w:val="both"/>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left="283" w:firstLine="709"/>
        <w:rPr>
          <w:rFonts w:ascii="Times New Roman" w:eastAsia="Times New Roman" w:hAnsi="Times New Roman" w:cs="Times New Roman"/>
          <w:sz w:val="28"/>
          <w:szCs w:val="28"/>
          <w:lang w:eastAsia="ru-RU"/>
        </w:rPr>
      </w:pPr>
      <w:r w:rsidRPr="00ED22BB">
        <w:rPr>
          <w:rFonts w:ascii="Times New Roman" w:eastAsia="Times New Roman" w:hAnsi="Times New Roman" w:cs="Times New Roman"/>
          <w:position w:val="-62"/>
          <w:sz w:val="28"/>
          <w:szCs w:val="28"/>
          <w:lang w:eastAsia="ru-RU"/>
        </w:rPr>
        <w:object w:dxaOrig="3720" w:dyaOrig="1340">
          <v:shape id="_x0000_i1329" type="#_x0000_t75" style="width:185.95pt;height:67.25pt" o:ole="">
            <v:imagedata r:id="rId633" o:title=""/>
          </v:shape>
          <o:OLEObject Type="Embed" ProgID="Equation.DSMT4" ShapeID="_x0000_i1329" DrawAspect="Content" ObjectID="_1628602109" r:id="rId634"/>
        </w:object>
      </w:r>
    </w:p>
    <w:p w:rsidR="00ED22BB" w:rsidRDefault="00ED22BB" w:rsidP="0000446C">
      <w:pPr>
        <w:spacing w:after="0" w:line="240" w:lineRule="auto"/>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и тогда достаточным условием существования минимума функции </w:t>
      </w:r>
      <w:r w:rsidRPr="00ED22BB">
        <w:rPr>
          <w:rFonts w:ascii="Consolas" w:eastAsia="Times New Roman" w:hAnsi="Consolas" w:cs="Consolas"/>
          <w:b/>
          <w:lang w:val="en-US" w:eastAsia="ru-RU"/>
        </w:rPr>
        <w:t>f</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x</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y</w:t>
      </w:r>
      <w:r w:rsidRPr="00ED22BB">
        <w:rPr>
          <w:rFonts w:ascii="Consolas" w:eastAsia="Times New Roman" w:hAnsi="Consolas" w:cs="Consolas"/>
          <w:b/>
          <w:lang w:eastAsia="ru-RU"/>
        </w:rPr>
        <w:t xml:space="preserve">) </w:t>
      </w:r>
      <w:r w:rsidRPr="00ED22BB">
        <w:rPr>
          <w:rFonts w:ascii="Times New Roman" w:eastAsia="Times New Roman" w:hAnsi="Times New Roman" w:cs="Times New Roman"/>
          <w:sz w:val="28"/>
          <w:szCs w:val="28"/>
          <w:lang w:eastAsia="ru-RU"/>
        </w:rPr>
        <w:t>является выполнение неравенств:</w:t>
      </w:r>
    </w:p>
    <w:p w:rsidR="008E6CB2" w:rsidRPr="00ED22BB" w:rsidRDefault="008E6CB2" w:rsidP="0000446C">
      <w:pPr>
        <w:spacing w:after="0" w:line="240" w:lineRule="auto"/>
        <w:jc w:val="both"/>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left="283" w:firstLine="709"/>
        <w:rPr>
          <w:rFonts w:ascii="Times New Roman" w:eastAsia="Times New Roman" w:hAnsi="Times New Roman" w:cs="Times New Roman"/>
          <w:sz w:val="28"/>
          <w:szCs w:val="28"/>
          <w:lang w:eastAsia="ru-RU"/>
        </w:rPr>
      </w:pPr>
      <w:r w:rsidRPr="00ED22BB">
        <w:rPr>
          <w:rFonts w:ascii="Times New Roman" w:eastAsia="Times New Roman" w:hAnsi="Times New Roman" w:cs="Times New Roman"/>
          <w:position w:val="-66"/>
          <w:sz w:val="28"/>
          <w:szCs w:val="28"/>
          <w:lang w:eastAsia="ru-RU"/>
        </w:rPr>
        <w:object w:dxaOrig="3700" w:dyaOrig="1460">
          <v:shape id="_x0000_i1330" type="#_x0000_t75" style="width:168.9pt;height:66.05pt" o:ole="">
            <v:imagedata r:id="rId635" o:title=""/>
          </v:shape>
          <o:OLEObject Type="Embed" ProgID="Equation.DSMT4" ShapeID="_x0000_i1330" DrawAspect="Content" ObjectID="_1628602110" r:id="rId636"/>
        </w:object>
      </w:r>
    </w:p>
    <w:p w:rsidR="001D7B48" w:rsidRDefault="001D7B48" w:rsidP="0000446C">
      <w:pPr>
        <w:spacing w:after="0" w:line="240" w:lineRule="auto"/>
        <w:ind w:firstLine="709"/>
        <w:jc w:val="both"/>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Для решения задачи многомерной оптимизации требуется ввести понятие </w:t>
      </w:r>
      <w:r w:rsidRPr="00ED22BB">
        <w:rPr>
          <w:rFonts w:ascii="Times New Roman" w:eastAsia="Times New Roman" w:hAnsi="Times New Roman" w:cs="Times New Roman"/>
          <w:b/>
          <w:i/>
          <w:sz w:val="28"/>
          <w:szCs w:val="28"/>
          <w:lang w:eastAsia="ru-RU"/>
        </w:rPr>
        <w:t>вектора-градиента</w:t>
      </w:r>
      <w:r w:rsidRPr="00ED22BB">
        <w:rPr>
          <w:rFonts w:ascii="Times New Roman" w:eastAsia="Times New Roman" w:hAnsi="Times New Roman" w:cs="Times New Roman"/>
          <w:sz w:val="28"/>
          <w:szCs w:val="28"/>
          <w:lang w:eastAsia="ru-RU"/>
        </w:rPr>
        <w:t xml:space="preserve"> функции </w:t>
      </w:r>
      <w:r w:rsidRPr="00ED22BB">
        <w:rPr>
          <w:rFonts w:ascii="Consolas" w:eastAsia="Times New Roman" w:hAnsi="Consolas" w:cs="Consolas"/>
          <w:b/>
          <w:lang w:val="en-US" w:eastAsia="ru-RU"/>
        </w:rPr>
        <w:t>f</w:t>
      </w:r>
      <w:r w:rsidRPr="00ED22BB">
        <w:rPr>
          <w:rFonts w:ascii="Consolas" w:eastAsia="Times New Roman" w:hAnsi="Consolas" w:cs="Consolas"/>
          <w:b/>
          <w:lang w:eastAsia="ru-RU"/>
        </w:rPr>
        <w:t>(Х)</w:t>
      </w:r>
      <w:r w:rsidRPr="00ED22BB">
        <w:rPr>
          <w:rFonts w:ascii="Times New Roman" w:eastAsia="Times New Roman" w:hAnsi="Times New Roman" w:cs="Times New Roman"/>
          <w:sz w:val="28"/>
          <w:szCs w:val="28"/>
          <w:lang w:eastAsia="ru-RU"/>
        </w:rPr>
        <w:t>:</w:t>
      </w: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position w:val="-32"/>
          <w:sz w:val="28"/>
          <w:szCs w:val="28"/>
          <w:lang w:eastAsia="ru-RU"/>
        </w:rPr>
        <w:object w:dxaOrig="4080" w:dyaOrig="760">
          <v:shape id="_x0000_i1331" type="#_x0000_t75" style="width:191.85pt;height:34.4pt" o:ole="">
            <v:imagedata r:id="rId637" o:title=""/>
          </v:shape>
          <o:OLEObject Type="Embed" ProgID="Equation.DSMT4" ShapeID="_x0000_i1331" DrawAspect="Content" ObjectID="_1628602111" r:id="rId638"/>
        </w:object>
      </w: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Этот вектор направлен в сторону наискорейшего возрастания функции, но поскольку все методы оптимизации предназначены для поиска минимума, то направление поиска минимума (спуска) противоположно, то есть совпадает с направлением вектора </w:t>
      </w:r>
      <w:r w:rsidRPr="00ED22BB">
        <w:rPr>
          <w:rFonts w:ascii="Times New Roman" w:eastAsia="Times New Roman" w:hAnsi="Times New Roman" w:cs="Times New Roman"/>
          <w:b/>
          <w:i/>
          <w:sz w:val="28"/>
          <w:szCs w:val="28"/>
          <w:lang w:eastAsia="ru-RU"/>
        </w:rPr>
        <w:t xml:space="preserve">антиградиента: </w:t>
      </w:r>
      <w:r w:rsidRPr="00ED22BB">
        <w:rPr>
          <w:rFonts w:ascii="Times New Roman" w:eastAsia="Times New Roman" w:hAnsi="Times New Roman" w:cs="Times New Roman"/>
          <w:b/>
          <w:position w:val="-10"/>
          <w:sz w:val="28"/>
          <w:szCs w:val="28"/>
          <w:lang w:eastAsia="ru-RU"/>
        </w:rPr>
        <w:object w:dxaOrig="1320" w:dyaOrig="360">
          <v:shape id="_x0000_i1332" type="#_x0000_t75" style="width:66.05pt;height:18.2pt" o:ole="">
            <v:imagedata r:id="rId639" o:title=""/>
          </v:shape>
          <o:OLEObject Type="Embed" ProgID="Equation.DSMT4" ShapeID="_x0000_i1332" DrawAspect="Content" ObjectID="_1628602112" r:id="rId640"/>
        </w:object>
      </w:r>
      <w:r w:rsidRPr="00ED22BB">
        <w:rPr>
          <w:rFonts w:ascii="Times New Roman" w:eastAsia="Times New Roman" w:hAnsi="Times New Roman" w:cs="Times New Roman"/>
          <w:b/>
          <w:sz w:val="28"/>
          <w:szCs w:val="28"/>
          <w:lang w:eastAsia="ru-RU"/>
        </w:rPr>
        <w:t>.</w:t>
      </w: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Таким образом, решение задачи многомерной оптимизации является задачей поиска:</w:t>
      </w:r>
    </w:p>
    <w:p w:rsidR="00ED22BB" w:rsidRPr="00ED22BB" w:rsidRDefault="00ED22BB" w:rsidP="0000446C">
      <w:pPr>
        <w:numPr>
          <w:ilvl w:val="0"/>
          <w:numId w:val="91"/>
        </w:numPr>
        <w:spacing w:after="0" w:line="240" w:lineRule="auto"/>
        <w:contextualSpacing/>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b/>
          <w:i/>
          <w:sz w:val="28"/>
          <w:szCs w:val="28"/>
          <w:lang w:eastAsia="ru-RU"/>
        </w:rPr>
        <w:t xml:space="preserve">локального оптимума функции </w:t>
      </w:r>
      <w:r w:rsidRPr="00ED22BB">
        <w:rPr>
          <w:rFonts w:ascii="Times New Roman" w:eastAsia="Times New Roman" w:hAnsi="Times New Roman" w:cs="Times New Roman"/>
          <w:sz w:val="28"/>
          <w:szCs w:val="28"/>
          <w:lang w:eastAsia="ru-RU"/>
        </w:rPr>
        <w:t xml:space="preserve">– где точка </w:t>
      </w:r>
      <w:r w:rsidRPr="00ED22BB">
        <w:rPr>
          <w:rFonts w:ascii="Times New Roman" w:eastAsia="Times New Roman" w:hAnsi="Times New Roman" w:cs="Times New Roman"/>
          <w:position w:val="-4"/>
          <w:sz w:val="24"/>
          <w:szCs w:val="24"/>
          <w:lang w:eastAsia="ru-RU"/>
        </w:rPr>
        <w:object w:dxaOrig="720" w:dyaOrig="340">
          <v:shape id="_x0000_i1333" type="#_x0000_t75" style="width:33.25pt;height:16.6pt" o:ole="">
            <v:imagedata r:id="rId641" o:title=""/>
          </v:shape>
          <o:OLEObject Type="Embed" ProgID="Equation.DSMT4" ShapeID="_x0000_i1333" DrawAspect="Content" ObjectID="_1628602113" r:id="rId642"/>
        </w:object>
      </w:r>
      <w:r w:rsidRPr="00ED22BB">
        <w:rPr>
          <w:rFonts w:ascii="Times New Roman" w:eastAsia="Times New Roman" w:hAnsi="Times New Roman" w:cs="Times New Roman"/>
          <w:sz w:val="28"/>
          <w:szCs w:val="28"/>
          <w:lang w:eastAsia="ru-RU"/>
        </w:rPr>
        <w:t xml:space="preserve">является точкой локального минимума функции </w:t>
      </w:r>
      <w:r w:rsidRPr="00ED22BB">
        <w:rPr>
          <w:rFonts w:ascii="Consolas" w:eastAsia="Times New Roman" w:hAnsi="Consolas" w:cs="Times New Roman"/>
          <w:b/>
          <w:lang w:val="en-US" w:eastAsia="ru-RU"/>
        </w:rPr>
        <w:t>f</w:t>
      </w:r>
      <w:r w:rsidRPr="00ED22BB">
        <w:rPr>
          <w:rFonts w:ascii="Consolas" w:eastAsia="Times New Roman" w:hAnsi="Consolas" w:cs="Times New Roman"/>
          <w:b/>
          <w:lang w:eastAsia="ru-RU"/>
        </w:rPr>
        <w:t xml:space="preserve">(Х) </w:t>
      </w:r>
      <w:r w:rsidRPr="00ED22BB">
        <w:rPr>
          <w:rFonts w:ascii="Times New Roman" w:eastAsia="Times New Roman" w:hAnsi="Times New Roman" w:cs="Times New Roman"/>
          <w:sz w:val="28"/>
          <w:szCs w:val="28"/>
          <w:lang w:eastAsia="ru-RU"/>
        </w:rPr>
        <w:t xml:space="preserve">на множестве </w:t>
      </w:r>
      <w:r w:rsidRPr="00ED22BB">
        <w:rPr>
          <w:rFonts w:ascii="Consolas" w:eastAsia="Times New Roman" w:hAnsi="Consolas" w:cs="Times New Roman"/>
          <w:b/>
          <w:lang w:val="en-US" w:eastAsia="ru-RU"/>
        </w:rPr>
        <w:t>X</w:t>
      </w:r>
      <w:r w:rsidRPr="00ED22BB">
        <w:rPr>
          <w:rFonts w:ascii="Times New Roman" w:eastAsia="Times New Roman" w:hAnsi="Times New Roman" w:cs="Times New Roman"/>
          <w:sz w:val="28"/>
          <w:szCs w:val="28"/>
          <w:lang w:eastAsia="ru-RU"/>
        </w:rPr>
        <w:t xml:space="preserve">, если существует такая </w:t>
      </w:r>
      <w:r w:rsidRPr="00ED22BB">
        <w:rPr>
          <w:rFonts w:ascii="Consolas" w:eastAsia="Times New Roman" w:hAnsi="Consolas" w:cs="Times New Roman"/>
          <w:b/>
          <w:lang w:eastAsia="ru-RU"/>
        </w:rPr>
        <w:sym w:font="Symbol" w:char="0064"/>
      </w:r>
      <w:r w:rsidRPr="00ED22BB">
        <w:rPr>
          <w:rFonts w:ascii="Times New Roman" w:eastAsia="Times New Roman" w:hAnsi="Times New Roman" w:cs="Times New Roman"/>
          <w:sz w:val="28"/>
          <w:szCs w:val="28"/>
          <w:lang w:eastAsia="ru-RU"/>
        </w:rPr>
        <w:t xml:space="preserve"> – окрестность </w:t>
      </w:r>
      <w:r w:rsidRPr="00ED22BB">
        <w:rPr>
          <w:rFonts w:ascii="Consolas" w:eastAsia="Times New Roman" w:hAnsi="Consolas" w:cs="Times New Roman"/>
          <w:b/>
          <w:lang w:eastAsia="ru-RU"/>
        </w:rPr>
        <w:t>U</w:t>
      </w:r>
      <w:r w:rsidRPr="00ED22BB">
        <w:rPr>
          <w:rFonts w:ascii="Consolas" w:eastAsia="Times New Roman" w:hAnsi="Consolas" w:cs="Times New Roman"/>
          <w:b/>
          <w:vertAlign w:val="subscript"/>
          <w:lang w:eastAsia="ru-RU"/>
        </w:rPr>
        <w:sym w:font="Symbol" w:char="0064"/>
      </w:r>
      <w:r w:rsidRPr="00ED22BB">
        <w:rPr>
          <w:rFonts w:ascii="Times New Roman" w:eastAsia="Times New Roman" w:hAnsi="Times New Roman" w:cs="Times New Roman"/>
          <w:sz w:val="28"/>
          <w:szCs w:val="28"/>
          <w:lang w:eastAsia="ru-RU"/>
        </w:rPr>
        <w:t xml:space="preserve"> этой точки (</w:t>
      </w:r>
      <w:r w:rsidRPr="00ED22BB">
        <w:rPr>
          <w:rFonts w:ascii="Consolas" w:eastAsia="Times New Roman" w:hAnsi="Consolas" w:cs="Times New Roman"/>
          <w:b/>
          <w:lang w:eastAsia="ru-RU"/>
        </w:rPr>
        <w:sym w:font="Symbol" w:char="0064"/>
      </w:r>
      <w:r w:rsidRPr="00ED22BB">
        <w:rPr>
          <w:rFonts w:ascii="Consolas" w:eastAsia="Times New Roman" w:hAnsi="Consolas" w:cs="Times New Roman"/>
          <w:b/>
          <w:lang w:eastAsia="ru-RU"/>
        </w:rPr>
        <w:t>&gt;0</w:t>
      </w:r>
      <w:r w:rsidRPr="00ED22BB">
        <w:rPr>
          <w:rFonts w:ascii="Times New Roman" w:eastAsia="Times New Roman" w:hAnsi="Times New Roman" w:cs="Times New Roman"/>
          <w:sz w:val="28"/>
          <w:szCs w:val="28"/>
          <w:lang w:eastAsia="ru-RU"/>
        </w:rPr>
        <w:t xml:space="preserve">), что для всех </w:t>
      </w:r>
      <w:r w:rsidRPr="00ED22BB">
        <w:rPr>
          <w:rFonts w:ascii="Times New Roman" w:eastAsia="Times New Roman" w:hAnsi="Times New Roman" w:cs="Times New Roman"/>
          <w:sz w:val="28"/>
          <w:szCs w:val="28"/>
          <w:lang w:eastAsia="ru-RU"/>
        </w:rPr>
        <w:br/>
      </w:r>
      <w:r w:rsidRPr="00ED22BB">
        <w:rPr>
          <w:rFonts w:ascii="Consolas" w:eastAsia="Times New Roman" w:hAnsi="Consolas" w:cs="Times New Roman"/>
          <w:b/>
          <w:lang w:eastAsia="ru-RU"/>
        </w:rPr>
        <w:t>Х</w:t>
      </w:r>
      <w:r w:rsidRPr="00ED22BB">
        <w:rPr>
          <w:rFonts w:ascii="Consolas" w:eastAsia="Times New Roman" w:hAnsi="Consolas" w:cs="Times New Roman"/>
          <w:b/>
          <w:lang w:eastAsia="ru-RU"/>
        </w:rPr>
        <w:sym w:font="Symbol" w:char="00CE"/>
      </w:r>
      <w:r w:rsidRPr="00ED22BB">
        <w:rPr>
          <w:rFonts w:ascii="Consolas" w:eastAsia="Times New Roman" w:hAnsi="Consolas" w:cs="Times New Roman"/>
          <w:b/>
          <w:lang w:eastAsia="ru-RU"/>
        </w:rPr>
        <w:t>Х</w:t>
      </w:r>
      <w:r w:rsidRPr="00ED22BB">
        <w:rPr>
          <w:rFonts w:ascii="Consolas" w:eastAsia="Times New Roman" w:hAnsi="Consolas" w:cs="Times New Roman"/>
          <w:b/>
          <w:vertAlign w:val="subscript"/>
          <w:lang w:eastAsia="ru-RU"/>
        </w:rPr>
        <w:sym w:font="Symbol" w:char="0064"/>
      </w:r>
      <w:r w:rsidRPr="00ED22BB">
        <w:rPr>
          <w:rFonts w:ascii="Consolas" w:eastAsia="Times New Roman" w:hAnsi="Consolas" w:cs="Times New Roman"/>
          <w:b/>
          <w:lang w:eastAsia="ru-RU"/>
        </w:rPr>
        <w:t>=Х</w:t>
      </w:r>
      <w:r w:rsidRPr="00ED22BB">
        <w:rPr>
          <w:rFonts w:ascii="Consolas" w:eastAsia="Times New Roman" w:hAnsi="Consolas" w:cs="Times New Roman"/>
          <w:b/>
          <w:lang w:eastAsia="ru-RU"/>
        </w:rPr>
        <w:object w:dxaOrig="260" w:dyaOrig="200">
          <v:shape id="_x0000_i1334" type="#_x0000_t75" style="width:12.65pt;height:10.3pt" o:ole="">
            <v:imagedata r:id="rId643" o:title=""/>
          </v:shape>
          <o:OLEObject Type="Embed" ProgID="Equation.3" ShapeID="_x0000_i1334" DrawAspect="Content" ObjectID="_1628602114" r:id="rId644"/>
        </w:object>
      </w:r>
      <w:r w:rsidRPr="00ED22BB">
        <w:rPr>
          <w:rFonts w:ascii="Consolas" w:eastAsia="Times New Roman" w:hAnsi="Consolas" w:cs="Times New Roman"/>
          <w:b/>
          <w:lang w:eastAsia="ru-RU"/>
        </w:rPr>
        <w:t>U</w:t>
      </w:r>
      <w:r w:rsidRPr="00ED22BB">
        <w:rPr>
          <w:rFonts w:ascii="Consolas" w:eastAsia="Times New Roman" w:hAnsi="Consolas" w:cs="Times New Roman"/>
          <w:b/>
          <w:vertAlign w:val="subscript"/>
          <w:lang w:eastAsia="ru-RU"/>
        </w:rPr>
        <w:sym w:font="Symbol" w:char="0064"/>
      </w:r>
      <w:r w:rsidRPr="00ED22BB">
        <w:rPr>
          <w:rFonts w:ascii="Times New Roman" w:eastAsia="Times New Roman" w:hAnsi="Times New Roman" w:cs="Times New Roman"/>
          <w:sz w:val="28"/>
          <w:szCs w:val="28"/>
          <w:lang w:eastAsia="ru-RU"/>
        </w:rPr>
        <w:t xml:space="preserve"> выполняется неравенство </w:t>
      </w:r>
      <w:r w:rsidRPr="00ED22BB">
        <w:rPr>
          <w:rFonts w:ascii="Consolas" w:eastAsia="Times New Roman" w:hAnsi="Consolas" w:cs="Times New Roman"/>
          <w:b/>
          <w:lang w:eastAsia="ru-RU"/>
        </w:rPr>
        <w:t>f(X*)</w:t>
      </w:r>
      <w:r w:rsidRPr="00ED22BB">
        <w:rPr>
          <w:rFonts w:ascii="Consolas" w:eastAsia="Times New Roman" w:hAnsi="Consolas" w:cs="Times New Roman"/>
          <w:b/>
          <w:lang w:eastAsia="ru-RU"/>
        </w:rPr>
        <w:sym w:font="Symbol" w:char="00A3"/>
      </w:r>
      <w:r w:rsidRPr="00ED22BB">
        <w:rPr>
          <w:rFonts w:ascii="Consolas" w:eastAsia="Times New Roman" w:hAnsi="Consolas" w:cs="Times New Roman"/>
          <w:b/>
          <w:lang w:eastAsia="ru-RU"/>
        </w:rPr>
        <w:t>f(X)</w:t>
      </w:r>
      <w:r w:rsidRPr="00ED22BB">
        <w:rPr>
          <w:rFonts w:ascii="Times New Roman" w:eastAsia="Times New Roman" w:hAnsi="Times New Roman" w:cs="Times New Roman"/>
          <w:sz w:val="28"/>
          <w:szCs w:val="28"/>
          <w:lang w:eastAsia="ru-RU"/>
        </w:rPr>
        <w:t>;</w:t>
      </w:r>
    </w:p>
    <w:p w:rsidR="00ED22BB" w:rsidRPr="00ED22BB" w:rsidRDefault="00ED22BB" w:rsidP="0000446C">
      <w:pPr>
        <w:numPr>
          <w:ilvl w:val="0"/>
          <w:numId w:val="91"/>
        </w:numPr>
        <w:spacing w:after="0" w:line="240" w:lineRule="auto"/>
        <w:contextualSpacing/>
        <w:jc w:val="both"/>
        <w:rPr>
          <w:rFonts w:ascii="Times New Roman" w:eastAsia="Times New Roman" w:hAnsi="Times New Roman" w:cs="Times New Roman"/>
          <w:sz w:val="24"/>
          <w:szCs w:val="24"/>
          <w:lang w:eastAsia="ru-RU"/>
        </w:rPr>
      </w:pPr>
      <w:bookmarkStart w:id="640" w:name="_Toc198024236"/>
      <w:bookmarkStart w:id="641" w:name="_Toc198024237"/>
      <w:r w:rsidRPr="00ED22BB">
        <w:rPr>
          <w:rFonts w:ascii="Times New Roman" w:eastAsia="Times New Roman" w:hAnsi="Times New Roman" w:cs="Times New Roman"/>
          <w:b/>
          <w:i/>
          <w:sz w:val="28"/>
          <w:szCs w:val="28"/>
          <w:lang w:eastAsia="ru-RU"/>
        </w:rPr>
        <w:t>глобального оптимума функции</w:t>
      </w:r>
      <w:bookmarkEnd w:id="640"/>
      <w:r w:rsidRPr="00ED22BB">
        <w:rPr>
          <w:rFonts w:ascii="Times New Roman" w:eastAsia="Times New Roman" w:hAnsi="Times New Roman" w:cs="Times New Roman"/>
          <w:sz w:val="28"/>
          <w:szCs w:val="28"/>
          <w:lang w:eastAsia="ru-RU"/>
        </w:rPr>
        <w:t xml:space="preserve"> – где точка </w:t>
      </w:r>
      <w:r w:rsidRPr="00ED22BB">
        <w:rPr>
          <w:rFonts w:ascii="Times New Roman" w:eastAsia="Times New Roman" w:hAnsi="Times New Roman" w:cs="Times New Roman"/>
          <w:position w:val="-4"/>
          <w:sz w:val="24"/>
          <w:szCs w:val="24"/>
          <w:lang w:eastAsia="ru-RU"/>
        </w:rPr>
        <w:object w:dxaOrig="720" w:dyaOrig="340">
          <v:shape id="_x0000_i1335" type="#_x0000_t75" style="width:32.05pt;height:16.6pt" o:ole="">
            <v:imagedata r:id="rId645" o:title=""/>
          </v:shape>
          <o:OLEObject Type="Embed" ProgID="Equation.DSMT4" ShapeID="_x0000_i1335" DrawAspect="Content" ObjectID="_1628602115" r:id="rId646"/>
        </w:object>
      </w:r>
      <w:r w:rsidRPr="00ED22BB">
        <w:rPr>
          <w:rFonts w:ascii="Times New Roman" w:eastAsia="Times New Roman" w:hAnsi="Times New Roman" w:cs="Times New Roman"/>
          <w:sz w:val="28"/>
          <w:szCs w:val="28"/>
          <w:lang w:eastAsia="ru-RU"/>
        </w:rPr>
        <w:t xml:space="preserve">является точкой глобального минимума функции </w:t>
      </w:r>
      <w:r w:rsidRPr="00ED22BB">
        <w:rPr>
          <w:rFonts w:ascii="Consolas" w:eastAsia="Times New Roman" w:hAnsi="Consolas" w:cs="Times New Roman"/>
          <w:b/>
          <w:lang w:val="en-US" w:eastAsia="ru-RU"/>
        </w:rPr>
        <w:t>f</w:t>
      </w:r>
      <w:r w:rsidRPr="00ED22BB">
        <w:rPr>
          <w:rFonts w:ascii="Consolas" w:eastAsia="Times New Roman" w:hAnsi="Consolas" w:cs="Times New Roman"/>
          <w:b/>
          <w:lang w:eastAsia="ru-RU"/>
        </w:rPr>
        <w:t xml:space="preserve">(Х) </w:t>
      </w:r>
      <w:r w:rsidRPr="00ED22BB">
        <w:rPr>
          <w:rFonts w:ascii="Times New Roman" w:eastAsia="Times New Roman" w:hAnsi="Times New Roman" w:cs="Times New Roman"/>
          <w:sz w:val="28"/>
          <w:szCs w:val="28"/>
          <w:lang w:eastAsia="ru-RU"/>
        </w:rPr>
        <w:t>на множестве</w:t>
      </w:r>
      <w:r w:rsidRPr="00ED22BB">
        <w:rPr>
          <w:rFonts w:ascii="Consolas" w:eastAsia="Times New Roman" w:hAnsi="Consolas" w:cs="Times New Roman"/>
          <w:b/>
          <w:lang w:val="en-US" w:eastAsia="ru-RU"/>
        </w:rPr>
        <w:t>X</w:t>
      </w:r>
      <w:r w:rsidRPr="00ED22BB">
        <w:rPr>
          <w:rFonts w:ascii="Times New Roman" w:eastAsia="Times New Roman" w:hAnsi="Times New Roman" w:cs="Times New Roman"/>
          <w:sz w:val="28"/>
          <w:szCs w:val="28"/>
          <w:lang w:eastAsia="ru-RU"/>
        </w:rPr>
        <w:t>, если функция достигает в этой точке своего наименьшего значения:</w:t>
      </w:r>
      <w:r w:rsidRPr="00ED22BB">
        <w:rPr>
          <w:rFonts w:ascii="Times New Roman" w:eastAsia="Times New Roman" w:hAnsi="Times New Roman" w:cs="Times New Roman"/>
          <w:sz w:val="28"/>
          <w:szCs w:val="28"/>
          <w:lang w:eastAsia="ru-RU"/>
        </w:rPr>
        <w:br/>
      </w:r>
      <w:r w:rsidRPr="00ED22BB">
        <w:rPr>
          <w:rFonts w:ascii="Consolas" w:eastAsia="Times New Roman" w:hAnsi="Consolas" w:cs="Times New Roman"/>
          <w:b/>
          <w:lang w:val="en-US" w:eastAsia="ru-RU"/>
        </w:rPr>
        <w:t>f</w:t>
      </w:r>
      <w:r w:rsidRPr="00ED22BB">
        <w:rPr>
          <w:rFonts w:ascii="Consolas" w:eastAsia="Times New Roman" w:hAnsi="Consolas" w:cs="Times New Roman"/>
          <w:b/>
          <w:lang w:eastAsia="ru-RU"/>
        </w:rPr>
        <w:t>(</w:t>
      </w:r>
      <w:r w:rsidRPr="00ED22BB">
        <w:rPr>
          <w:rFonts w:ascii="Consolas" w:eastAsia="Times New Roman" w:hAnsi="Consolas" w:cs="Times New Roman"/>
          <w:b/>
          <w:lang w:val="en-US" w:eastAsia="ru-RU"/>
        </w:rPr>
        <w:t>X</w:t>
      </w:r>
      <w:r w:rsidRPr="00ED22BB">
        <w:rPr>
          <w:rFonts w:ascii="Consolas" w:eastAsia="Times New Roman" w:hAnsi="Consolas" w:cs="Times New Roman"/>
          <w:b/>
          <w:sz w:val="28"/>
          <w:szCs w:val="28"/>
          <w:vertAlign w:val="superscript"/>
          <w:lang w:eastAsia="ru-RU"/>
        </w:rPr>
        <w:t>*</w:t>
      </w:r>
      <w:r w:rsidRPr="00ED22BB">
        <w:rPr>
          <w:rFonts w:ascii="Consolas" w:eastAsia="Times New Roman" w:hAnsi="Consolas" w:cs="Times New Roman"/>
          <w:b/>
          <w:lang w:eastAsia="ru-RU"/>
        </w:rPr>
        <w:t>)≤</w:t>
      </w:r>
      <w:r w:rsidRPr="00ED22BB">
        <w:rPr>
          <w:rFonts w:ascii="Consolas" w:eastAsia="Times New Roman" w:hAnsi="Consolas" w:cs="Times New Roman"/>
          <w:b/>
          <w:lang w:val="en-US" w:eastAsia="ru-RU"/>
        </w:rPr>
        <w:t>f</w:t>
      </w:r>
      <w:r w:rsidRPr="00ED22BB">
        <w:rPr>
          <w:rFonts w:ascii="Consolas" w:eastAsia="Times New Roman" w:hAnsi="Consolas" w:cs="Times New Roman"/>
          <w:b/>
          <w:lang w:eastAsia="ru-RU"/>
        </w:rPr>
        <w:t xml:space="preserve">(Х), </w:t>
      </w:r>
      <w:r w:rsidRPr="00ED22BB">
        <w:rPr>
          <w:rFonts w:ascii="Consolas" w:eastAsia="Times New Roman" w:hAnsi="Consolas" w:cs="Times New Roman"/>
          <w:b/>
          <w:position w:val="-4"/>
          <w:lang w:val="en-US" w:eastAsia="ru-RU"/>
        </w:rPr>
        <w:object w:dxaOrig="780" w:dyaOrig="240">
          <v:shape id="_x0000_i1336" type="#_x0000_t75" style="width:30.05pt;height:12.65pt" o:ole="">
            <v:imagedata r:id="rId647" o:title=""/>
          </v:shape>
          <o:OLEObject Type="Embed" ProgID="Equation.DSMT4" ShapeID="_x0000_i1336" DrawAspect="Content" ObjectID="_1628602116" r:id="rId648"/>
        </w:object>
      </w:r>
      <w:bookmarkEnd w:id="641"/>
      <w:r w:rsidRPr="00ED22BB">
        <w:rPr>
          <w:rFonts w:ascii="Arial" w:eastAsia="Times New Roman" w:hAnsi="Arial" w:cs="Arial"/>
          <w:sz w:val="24"/>
          <w:szCs w:val="24"/>
          <w:lang w:eastAsia="ru-RU"/>
        </w:rPr>
        <w:t>.</w:t>
      </w:r>
    </w:p>
    <w:p w:rsidR="00ED22BB" w:rsidRPr="00ED22BB" w:rsidRDefault="00ED22BB" w:rsidP="0000446C">
      <w:pPr>
        <w:spacing w:after="0" w:line="240" w:lineRule="auto"/>
        <w:ind w:firstLine="708"/>
        <w:jc w:val="both"/>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firstLine="708"/>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Также известно, что</w:t>
      </w:r>
      <w:r w:rsidRPr="00ED22BB">
        <w:rPr>
          <w:rFonts w:ascii="Times New Roman" w:eastAsia="Times New Roman" w:hAnsi="Times New Roman" w:cs="Times New Roman"/>
          <w:b/>
          <w:i/>
          <w:sz w:val="28"/>
          <w:szCs w:val="28"/>
          <w:lang w:eastAsia="ru-RU"/>
        </w:rPr>
        <w:t xml:space="preserve"> аналитические методы поиска оптимума</w:t>
      </w:r>
      <w:r w:rsidRPr="00ED22BB">
        <w:rPr>
          <w:rFonts w:ascii="Times New Roman" w:eastAsia="Times New Roman" w:hAnsi="Times New Roman" w:cs="Times New Roman"/>
          <w:sz w:val="28"/>
          <w:szCs w:val="28"/>
          <w:lang w:eastAsia="ru-RU"/>
        </w:rPr>
        <w:t xml:space="preserve"> применимы только для ограниченного круга задач. В основном это связано с тем, что при использовании аналитических методов возникает необходимость вычисления производных и решения нелинейных уравнений (а для многомерных функций – систем нелинейных уравнений), которые тоже, как правило, решаются только численными методами.</w:t>
      </w:r>
    </w:p>
    <w:p w:rsidR="00ED22BB" w:rsidRPr="00ED22BB" w:rsidRDefault="00ED22BB" w:rsidP="0000446C">
      <w:pPr>
        <w:spacing w:after="0" w:line="240" w:lineRule="auto"/>
        <w:ind w:firstLine="708"/>
        <w:jc w:val="both"/>
        <w:rPr>
          <w:rFonts w:ascii="Times New Roman" w:eastAsia="Times New Roman" w:hAnsi="Times New Roman" w:cs="Times New Roman"/>
          <w:color w:val="00B0F0"/>
          <w:sz w:val="28"/>
          <w:szCs w:val="28"/>
          <w:lang w:eastAsia="ru-RU"/>
        </w:rPr>
      </w:pPr>
      <w:r w:rsidRPr="00ED22BB">
        <w:rPr>
          <w:rFonts w:ascii="Times New Roman" w:eastAsia="Times New Roman" w:hAnsi="Times New Roman" w:cs="Times New Roman"/>
          <w:sz w:val="28"/>
          <w:szCs w:val="28"/>
          <w:lang w:eastAsia="ru-RU"/>
        </w:rPr>
        <w:t xml:space="preserve">Для поиска оптимального значения целевой функции численными методами кроме самой целевой функции необходимо задать точность искомого оптимума </w:t>
      </w:r>
      <w:r w:rsidRPr="00ED22BB">
        <w:rPr>
          <w:rFonts w:ascii="Consolas" w:eastAsia="Times New Roman" w:hAnsi="Consolas" w:cs="Times New Roman"/>
          <w:b/>
          <w:lang w:eastAsia="ru-RU"/>
        </w:rPr>
        <w:t>Ɛ</w:t>
      </w:r>
      <w:r w:rsidRPr="00ED22BB">
        <w:rPr>
          <w:rFonts w:ascii="Times New Roman" w:eastAsia="Times New Roman" w:hAnsi="Times New Roman" w:cs="Times New Roman"/>
          <w:sz w:val="28"/>
          <w:szCs w:val="28"/>
          <w:lang w:eastAsia="ru-RU"/>
        </w:rPr>
        <w:t xml:space="preserve">и начальную точку поиска </w:t>
      </w:r>
      <w:r w:rsidRPr="00ED22BB">
        <w:rPr>
          <w:rFonts w:ascii="Consolas" w:eastAsia="Times New Roman" w:hAnsi="Consolas" w:cs="Times New Roman"/>
          <w:b/>
          <w:lang w:val="en-US" w:eastAsia="ru-RU"/>
        </w:rPr>
        <w:t>X</w:t>
      </w:r>
      <w:r w:rsidRPr="00ED22BB">
        <w:rPr>
          <w:rFonts w:ascii="Consolas" w:eastAsia="Times New Roman" w:hAnsi="Consolas" w:cs="Times New Roman"/>
          <w:b/>
          <w:vertAlign w:val="subscript"/>
          <w:lang w:eastAsia="ru-RU"/>
        </w:rPr>
        <w:t>0</w:t>
      </w:r>
      <w:r w:rsidRPr="00ED22BB">
        <w:rPr>
          <w:rFonts w:ascii="Times New Roman" w:eastAsia="Times New Roman" w:hAnsi="Times New Roman" w:cs="Times New Roman"/>
          <w:sz w:val="28"/>
          <w:szCs w:val="28"/>
          <w:lang w:eastAsia="ru-RU"/>
        </w:rPr>
        <w:t>.</w:t>
      </w: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Выбор начального приближения является нетривиальной задачей. Поэтому прежде, чем приступить к численному решению задачи оптимизации нелинейных функций, необходимо провести исследование целевой функции.</w:t>
      </w:r>
    </w:p>
    <w:p w:rsidR="00ED22BB" w:rsidRDefault="00ED22BB" w:rsidP="0000446C">
      <w:pPr>
        <w:spacing w:after="0" w:line="240" w:lineRule="auto"/>
        <w:ind w:firstLine="709"/>
        <w:jc w:val="both"/>
        <w:rPr>
          <w:rFonts w:ascii="Times New Roman" w:eastAsia="Times New Roman" w:hAnsi="Times New Roman" w:cs="Times New Roman"/>
          <w:i/>
          <w:sz w:val="28"/>
          <w:szCs w:val="28"/>
          <w:lang w:eastAsia="ru-RU"/>
        </w:rPr>
      </w:pPr>
    </w:p>
    <w:p w:rsidR="00B04760" w:rsidRPr="00ED22BB" w:rsidRDefault="00B04760" w:rsidP="0000446C">
      <w:pPr>
        <w:spacing w:after="0" w:line="240" w:lineRule="auto"/>
        <w:ind w:firstLine="709"/>
        <w:jc w:val="both"/>
        <w:rPr>
          <w:rFonts w:ascii="Times New Roman" w:eastAsia="Times New Roman" w:hAnsi="Times New Roman" w:cs="Times New Roman"/>
          <w:i/>
          <w:sz w:val="28"/>
          <w:szCs w:val="28"/>
          <w:lang w:eastAsia="ru-RU"/>
        </w:rPr>
      </w:pPr>
    </w:p>
    <w:p w:rsidR="00ED22BB" w:rsidRPr="00ED22BB" w:rsidRDefault="00ED22BB" w:rsidP="0000446C">
      <w:pPr>
        <w:widowControl w:val="0"/>
        <w:shd w:val="clear" w:color="auto" w:fill="FFFFFF"/>
        <w:tabs>
          <w:tab w:val="left" w:pos="7898"/>
        </w:tabs>
        <w:spacing w:after="0" w:line="240" w:lineRule="auto"/>
        <w:ind w:firstLine="708"/>
        <w:outlineLvl w:val="3"/>
        <w:rPr>
          <w:rFonts w:ascii="Times New Roman" w:eastAsia="Verdana" w:hAnsi="Times New Roman" w:cs="Times New Roman"/>
          <w:b/>
          <w:bCs/>
          <w:i/>
          <w:color w:val="C00000"/>
          <w:sz w:val="36"/>
          <w:szCs w:val="36"/>
        </w:rPr>
      </w:pPr>
      <w:bookmarkStart w:id="642" w:name="_Toc534659241"/>
      <w:bookmarkStart w:id="643" w:name="_Toc1420150"/>
      <w:bookmarkStart w:id="644" w:name="_Toc2452327"/>
      <w:bookmarkStart w:id="645" w:name="_Toc6900282"/>
      <w:r w:rsidRPr="00ED22BB">
        <w:rPr>
          <w:rFonts w:ascii="Times New Roman" w:eastAsia="Verdana" w:hAnsi="Times New Roman" w:cs="Times New Roman"/>
          <w:b/>
          <w:bCs/>
          <w:i/>
          <w:color w:val="C00000"/>
          <w:sz w:val="36"/>
          <w:szCs w:val="36"/>
        </w:rPr>
        <w:t>Исследование целевой функции</w:t>
      </w:r>
      <w:bookmarkEnd w:id="642"/>
      <w:bookmarkEnd w:id="643"/>
      <w:bookmarkEnd w:id="644"/>
      <w:bookmarkEnd w:id="645"/>
    </w:p>
    <w:p w:rsidR="00ED22BB" w:rsidRPr="00ED22BB" w:rsidRDefault="00ED22BB" w:rsidP="0000446C">
      <w:pPr>
        <w:spacing w:after="0" w:line="240" w:lineRule="auto"/>
        <w:ind w:firstLine="709"/>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Исследование целевой функции можно осуществлять как графически, так и аналитически.</w:t>
      </w:r>
    </w:p>
    <w:p w:rsidR="00ED22BB" w:rsidRPr="00ED22BB" w:rsidRDefault="00ED22BB" w:rsidP="0000446C">
      <w:pPr>
        <w:spacing w:after="0" w:line="240" w:lineRule="auto"/>
        <w:ind w:firstLine="709"/>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 xml:space="preserve">Проведение графического исследования поведения целевой функции (которое возможно только для функций от одной и двух переменных) очень полезно с точки зрения того, что можно не только визуально удостовериться в наличии оптимума, но и провести правильный выбор начальной точки его поиска. </w:t>
      </w:r>
    </w:p>
    <w:p w:rsidR="00ED22BB" w:rsidRPr="00ED22BB" w:rsidRDefault="00ED22BB" w:rsidP="0000446C">
      <w:pPr>
        <w:spacing w:after="0" w:line="240" w:lineRule="auto"/>
        <w:ind w:firstLine="709"/>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 xml:space="preserve">Так в случае </w:t>
      </w:r>
      <w:r w:rsidRPr="00ED22BB">
        <w:rPr>
          <w:rFonts w:ascii="Times New Roman" w:eastAsia="Times New Roman" w:hAnsi="Times New Roman" w:cs="Times New Roman"/>
          <w:b/>
          <w:i/>
          <w:color w:val="000000"/>
          <w:sz w:val="28"/>
          <w:szCs w:val="28"/>
          <w:lang w:eastAsia="ru-RU"/>
        </w:rPr>
        <w:t>одномерной оптимизации</w:t>
      </w:r>
      <w:r w:rsidRPr="00ED22BB">
        <w:rPr>
          <w:rFonts w:ascii="Times New Roman" w:eastAsia="Times New Roman" w:hAnsi="Times New Roman" w:cs="Times New Roman"/>
          <w:color w:val="000000"/>
          <w:sz w:val="28"/>
          <w:szCs w:val="28"/>
          <w:lang w:eastAsia="ru-RU"/>
        </w:rPr>
        <w:t xml:space="preserve"> можно в области допустимых значений </w:t>
      </w:r>
      <w:r w:rsidRPr="00ED22BB">
        <w:rPr>
          <w:rFonts w:ascii="Consolas" w:eastAsia="Times New Roman" w:hAnsi="Consolas" w:cs="Consolas"/>
          <w:b/>
          <w:lang w:val="en-US" w:eastAsia="ru-RU"/>
        </w:rPr>
        <w:t>x</w:t>
      </w:r>
      <w:r w:rsidRPr="00ED22BB">
        <w:rPr>
          <w:rFonts w:ascii="Times New Roman" w:eastAsia="Times New Roman" w:hAnsi="Times New Roman" w:cs="Times New Roman"/>
          <w:color w:val="000000"/>
          <w:sz w:val="28"/>
          <w:szCs w:val="28"/>
          <w:lang w:eastAsia="ru-RU"/>
        </w:rPr>
        <w:t>построить график целевой функции, например,</w:t>
      </w:r>
    </w:p>
    <w:p w:rsidR="00ED22BB" w:rsidRPr="00ED22BB" w:rsidRDefault="00ED22BB" w:rsidP="0000446C">
      <w:pPr>
        <w:spacing w:after="0" w:line="240" w:lineRule="auto"/>
        <w:ind w:left="708" w:firstLine="1"/>
        <w:rPr>
          <w:rFonts w:ascii="Times New Roman" w:eastAsia="Times New Roman" w:hAnsi="Times New Roman" w:cs="Times New Roman"/>
          <w:sz w:val="24"/>
          <w:szCs w:val="24"/>
          <w:lang w:eastAsia="ru-RU"/>
        </w:rPr>
      </w:pPr>
      <w:r w:rsidRPr="00ED22BB">
        <w:rPr>
          <w:rFonts w:ascii="Times New Roman" w:eastAsia="Times New Roman" w:hAnsi="Times New Roman" w:cs="Times New Roman"/>
          <w:color w:val="000000"/>
          <w:sz w:val="28"/>
          <w:szCs w:val="28"/>
          <w:lang w:eastAsia="ru-RU"/>
        </w:rPr>
        <w:br/>
      </w:r>
      <w:r w:rsidRPr="00ED22BB">
        <w:rPr>
          <w:rFonts w:ascii="Consolas" w:eastAsia="Times New Roman" w:hAnsi="Consolas" w:cs="Consolas"/>
          <w:b/>
          <w:lang w:val="en-US" w:eastAsia="ru-RU"/>
        </w:rPr>
        <w:t>f</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x</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x</w:t>
      </w:r>
      <w:r w:rsidRPr="00ED22BB">
        <w:rPr>
          <w:rFonts w:ascii="Consolas" w:eastAsia="Times New Roman" w:hAnsi="Consolas" w:cs="Consolas"/>
          <w:b/>
          <w:vertAlign w:val="superscript"/>
          <w:lang w:eastAsia="ru-RU"/>
        </w:rPr>
        <w:t xml:space="preserve">4 </w:t>
      </w:r>
      <w:r w:rsidRPr="00ED22BB">
        <w:rPr>
          <w:rFonts w:ascii="Consolas" w:eastAsia="Times New Roman" w:hAnsi="Consolas" w:cs="Consolas"/>
          <w:b/>
          <w:lang w:eastAsia="ru-RU"/>
        </w:rPr>
        <w:t>+ 3</w:t>
      </w:r>
      <w:r w:rsidRPr="00ED22BB">
        <w:rPr>
          <w:rFonts w:ascii="Consolas" w:eastAsia="Times New Roman" w:hAnsi="Consolas" w:cs="Consolas"/>
          <w:b/>
          <w:lang w:val="en-US" w:eastAsia="ru-RU"/>
        </w:rPr>
        <w:t>x</w:t>
      </w:r>
      <w:r w:rsidRPr="00ED22BB">
        <w:rPr>
          <w:rFonts w:ascii="Consolas" w:eastAsia="Times New Roman" w:hAnsi="Consolas" w:cs="Consolas"/>
          <w:b/>
          <w:vertAlign w:val="superscript"/>
          <w:lang w:eastAsia="ru-RU"/>
        </w:rPr>
        <w:t xml:space="preserve">3 </w:t>
      </w:r>
      <w:r w:rsidRPr="00ED22BB">
        <w:rPr>
          <w:rFonts w:ascii="Consolas" w:eastAsia="Times New Roman" w:hAnsi="Consolas" w:cs="Consolas"/>
          <w:b/>
          <w:lang w:eastAsia="ru-RU"/>
        </w:rPr>
        <w:t>- 13</w:t>
      </w:r>
      <w:r w:rsidRPr="00ED22BB">
        <w:rPr>
          <w:rFonts w:ascii="Consolas" w:eastAsia="Times New Roman" w:hAnsi="Consolas" w:cs="Consolas"/>
          <w:b/>
          <w:lang w:val="en-US" w:eastAsia="ru-RU"/>
        </w:rPr>
        <w:t>x</w:t>
      </w:r>
      <w:r w:rsidRPr="00ED22BB">
        <w:rPr>
          <w:rFonts w:ascii="Consolas" w:eastAsia="Times New Roman" w:hAnsi="Consolas" w:cs="Consolas"/>
          <w:b/>
          <w:vertAlign w:val="superscript"/>
          <w:lang w:eastAsia="ru-RU"/>
        </w:rPr>
        <w:t xml:space="preserve">2 </w:t>
      </w:r>
      <w:r w:rsidRPr="00ED22BB">
        <w:rPr>
          <w:rFonts w:ascii="Consolas" w:eastAsia="Times New Roman" w:hAnsi="Consolas" w:cs="Consolas"/>
          <w:b/>
          <w:lang w:eastAsia="ru-RU"/>
        </w:rPr>
        <w:t>- 26</w:t>
      </w:r>
      <w:r w:rsidRPr="00ED22BB">
        <w:rPr>
          <w:rFonts w:ascii="Consolas" w:eastAsia="Times New Roman" w:hAnsi="Consolas" w:cs="Consolas"/>
          <w:b/>
          <w:lang w:val="en-US" w:eastAsia="ru-RU"/>
        </w:rPr>
        <w:t>x</w:t>
      </w:r>
      <w:r w:rsidRPr="00ED22BB">
        <w:rPr>
          <w:rFonts w:ascii="Consolas" w:eastAsia="Times New Roman" w:hAnsi="Consolas" w:cs="Consolas"/>
          <w:b/>
          <w:lang w:eastAsia="ru-RU"/>
        </w:rPr>
        <w:t xml:space="preserve"> + 26</w:t>
      </w:r>
      <w:r w:rsidRPr="00ED22BB">
        <w:rPr>
          <w:rFonts w:ascii="Times New Roman" w:eastAsia="Times New Roman" w:hAnsi="Times New Roman" w:cs="Times New Roman"/>
          <w:sz w:val="24"/>
          <w:szCs w:val="24"/>
          <w:lang w:eastAsia="ru-RU"/>
        </w:rPr>
        <w:t>,</w:t>
      </w:r>
      <w:r w:rsidRPr="00ED22BB">
        <w:rPr>
          <w:rFonts w:ascii="Times New Roman" w:eastAsia="Times New Roman" w:hAnsi="Times New Roman" w:cs="Times New Roman"/>
          <w:sz w:val="24"/>
          <w:szCs w:val="24"/>
          <w:lang w:eastAsia="ru-RU"/>
        </w:rPr>
        <w:br/>
      </w:r>
    </w:p>
    <w:p w:rsidR="00ED22BB" w:rsidRDefault="00ED22BB" w:rsidP="0000446C">
      <w:pPr>
        <w:spacing w:after="0" w:line="240" w:lineRule="auto"/>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 xml:space="preserve">который позволяет определить отрезок, содержащий единственный минимум, а затем на этом отрезке, выбрать точку, которая будет использована в качестве начального приближения для дальнейшего уточнения координат точки минимума с требуемой точностью (рис.2.7.1-2). </w:t>
      </w:r>
    </w:p>
    <w:p w:rsidR="001D7B48" w:rsidRPr="00ED22BB" w:rsidRDefault="001D7B48" w:rsidP="0000446C">
      <w:pPr>
        <w:spacing w:after="0" w:line="240" w:lineRule="auto"/>
        <w:jc w:val="both"/>
        <w:rPr>
          <w:rFonts w:ascii="Times New Roman" w:eastAsia="Times New Roman" w:hAnsi="Times New Roman" w:cs="Times New Roman"/>
          <w:color w:val="000000"/>
          <w:sz w:val="28"/>
          <w:szCs w:val="28"/>
          <w:lang w:eastAsia="ru-RU"/>
        </w:rPr>
      </w:pPr>
    </w:p>
    <w:tbl>
      <w:tblPr>
        <w:tblStyle w:val="122"/>
        <w:tblW w:w="0" w:type="auto"/>
        <w:tblLook w:val="04A0"/>
      </w:tblPr>
      <w:tblGrid>
        <w:gridCol w:w="9571"/>
      </w:tblGrid>
      <w:tr w:rsidR="00ED22BB" w:rsidRPr="00ED22BB" w:rsidTr="001D7B48">
        <w:trPr>
          <w:trHeight w:val="2988"/>
        </w:trPr>
        <w:tc>
          <w:tcPr>
            <w:tcW w:w="9345" w:type="dxa"/>
          </w:tcPr>
          <w:p w:rsidR="001D7B48" w:rsidRDefault="00ED22BB" w:rsidP="001D7B48">
            <w:pPr>
              <w:rPr>
                <w:rFonts w:ascii="Times New Roman" w:eastAsia="Times New Roman" w:hAnsi="Times New Roman" w:cs="Times New Roman"/>
                <w:sz w:val="24"/>
                <w:szCs w:val="24"/>
                <w:lang w:eastAsia="ru-RU"/>
              </w:rPr>
            </w:pPr>
            <w:r w:rsidRPr="00ED22BB">
              <w:rPr>
                <w:rFonts w:ascii="Times New Roman" w:eastAsia="Times New Roman" w:hAnsi="Times New Roman" w:cs="Times New Roman"/>
                <w:sz w:val="24"/>
                <w:szCs w:val="24"/>
                <w:lang w:eastAsia="ru-RU"/>
              </w:rPr>
              <w:object w:dxaOrig="11310" w:dyaOrig="3480">
                <v:shape id="_x0000_i1337" type="#_x0000_t75" style="width:468.4pt;height:2in" o:ole="">
                  <v:imagedata r:id="rId649" o:title=""/>
                </v:shape>
                <o:OLEObject Type="Embed" ProgID="PBrush" ShapeID="_x0000_i1337" DrawAspect="Content" ObjectID="_1628602117" r:id="rId650"/>
              </w:object>
            </w:r>
          </w:p>
          <w:p w:rsidR="001D7B48" w:rsidRDefault="001D7B48" w:rsidP="001D7B48">
            <w:pPr>
              <w:rPr>
                <w:rFonts w:ascii="Times New Roman" w:eastAsia="Times New Roman" w:hAnsi="Times New Roman" w:cs="Times New Roman"/>
                <w:sz w:val="24"/>
                <w:szCs w:val="24"/>
                <w:lang w:eastAsia="ru-RU"/>
              </w:rPr>
            </w:pPr>
          </w:p>
          <w:p w:rsidR="001D7B48" w:rsidRDefault="001D7B48" w:rsidP="001D7B48"/>
          <w:p w:rsidR="00ED22BB" w:rsidRPr="00ED22BB" w:rsidRDefault="00C00545" w:rsidP="001D7B48">
            <w:pPr>
              <w:rPr>
                <w:rFonts w:ascii="Consolas" w:eastAsia="Times New Roman" w:hAnsi="Consolas" w:cs="Consolas"/>
                <w:sz w:val="24"/>
                <w:szCs w:val="24"/>
                <w:lang w:eastAsia="ru-RU"/>
              </w:rPr>
            </w:pPr>
            <w:r>
              <w:object w:dxaOrig="9210" w:dyaOrig="360">
                <v:shape id="_x0000_i1338" type="#_x0000_t75" style="width:460.5pt;height:18.2pt" o:ole="">
                  <v:imagedata r:id="rId21" o:title=""/>
                </v:shape>
                <o:OLEObject Type="Embed" ProgID="PBrush" ShapeID="_x0000_i1338" DrawAspect="Content" ObjectID="_1628602118" r:id="rId651"/>
              </w:object>
            </w:r>
          </w:p>
          <w:p w:rsidR="00ED22BB" w:rsidRPr="00ED22BB" w:rsidRDefault="00ED22BB" w:rsidP="001D7B48">
            <w:pPr>
              <w:rPr>
                <w:rFonts w:ascii="Consolas" w:eastAsia="Times New Roman" w:hAnsi="Consolas" w:cs="Consolas"/>
                <w:b/>
                <w:i/>
                <w:lang w:eastAsia="ru-RU"/>
              </w:rPr>
            </w:pPr>
            <w:r w:rsidRPr="00ED22BB">
              <w:rPr>
                <w:rFonts w:ascii="Consolas" w:eastAsia="Times New Roman" w:hAnsi="Consolas" w:cs="Consolas"/>
                <w:lang w:eastAsia="ru-RU"/>
              </w:rPr>
              <w:t xml:space="preserve">--&gt; // </w:t>
            </w:r>
            <w:r w:rsidRPr="00ED22BB">
              <w:rPr>
                <w:rFonts w:ascii="Consolas" w:eastAsia="Times New Roman" w:hAnsi="Consolas" w:cs="Consolas"/>
                <w:b/>
                <w:i/>
                <w:lang w:eastAsia="ru-RU"/>
              </w:rPr>
              <w:t xml:space="preserve">Исследование функции на интервале </w:t>
            </w:r>
            <w:r w:rsidRPr="00ED22BB">
              <w:rPr>
                <w:rFonts w:ascii="Consolas" w:eastAsia="Times New Roman" w:hAnsi="Consolas" w:cs="Consolas"/>
                <w:b/>
                <w:lang w:eastAsia="ru-RU"/>
              </w:rPr>
              <w:t>(-100; 100)</w:t>
            </w:r>
          </w:p>
          <w:p w:rsidR="00ED22BB" w:rsidRPr="00ED22BB" w:rsidRDefault="00ED22BB" w:rsidP="001D7B48">
            <w:pPr>
              <w:rPr>
                <w:rFonts w:ascii="Consolas" w:eastAsia="Times New Roman" w:hAnsi="Consolas" w:cs="Consolas"/>
                <w:lang w:eastAsia="ru-RU"/>
              </w:rPr>
            </w:pPr>
            <w:r w:rsidRPr="00ED22BB">
              <w:rPr>
                <w:rFonts w:ascii="Consolas" w:eastAsia="Times New Roman" w:hAnsi="Consolas" w:cs="Consolas"/>
                <w:lang w:eastAsia="ru-RU"/>
              </w:rPr>
              <w:t>--&gt;</w:t>
            </w:r>
          </w:p>
          <w:p w:rsidR="00ED22BB" w:rsidRPr="00ED22BB" w:rsidRDefault="00ED22BB" w:rsidP="001D7B48">
            <w:pPr>
              <w:rPr>
                <w:rFonts w:ascii="Consolas" w:eastAsia="Times New Roman" w:hAnsi="Consolas" w:cs="Consolas"/>
                <w:lang w:eastAsia="ru-RU"/>
              </w:rPr>
            </w:pPr>
            <w:r w:rsidRPr="00ED22BB">
              <w:rPr>
                <w:rFonts w:ascii="Consolas" w:eastAsia="Times New Roman" w:hAnsi="Consolas" w:cs="Consolas"/>
                <w:lang w:eastAsia="ru-RU"/>
              </w:rPr>
              <w:t>--&gt;</w:t>
            </w:r>
            <w:r w:rsidRPr="00ED22BB">
              <w:rPr>
                <w:rFonts w:ascii="Consolas" w:eastAsia="Times New Roman" w:hAnsi="Consolas" w:cs="Times New Roman"/>
                <w:lang w:val="en-US" w:eastAsia="ru-RU"/>
              </w:rPr>
              <w:t>scf</w:t>
            </w:r>
            <w:r w:rsidRPr="00ED22BB">
              <w:rPr>
                <w:rFonts w:ascii="Consolas" w:eastAsia="Times New Roman" w:hAnsi="Consolas" w:cs="Times New Roman"/>
                <w:lang w:eastAsia="ru-RU"/>
              </w:rPr>
              <w:t>(0)</w:t>
            </w:r>
          </w:p>
          <w:p w:rsidR="00ED22BB" w:rsidRPr="00ED22BB" w:rsidRDefault="00ED22BB" w:rsidP="001D7B48">
            <w:pPr>
              <w:rPr>
                <w:rFonts w:ascii="Consolas" w:eastAsia="Times New Roman" w:hAnsi="Consolas" w:cs="Consolas"/>
                <w:lang w:eastAsia="ru-RU"/>
              </w:rPr>
            </w:pPr>
            <w:r w:rsidRPr="00ED22BB">
              <w:rPr>
                <w:rFonts w:ascii="Consolas" w:eastAsia="Times New Roman" w:hAnsi="Consolas" w:cs="Consolas"/>
                <w:lang w:eastAsia="ru-RU"/>
              </w:rPr>
              <w:t>--&gt;</w:t>
            </w:r>
            <w:r w:rsidRPr="00ED22BB">
              <w:rPr>
                <w:rFonts w:ascii="Consolas" w:eastAsia="Times New Roman" w:hAnsi="Consolas" w:cs="Consolas"/>
                <w:lang w:val="en-US" w:eastAsia="ru-RU"/>
              </w:rPr>
              <w:t>x</w:t>
            </w:r>
            <w:r w:rsidRPr="00ED22BB">
              <w:rPr>
                <w:rFonts w:ascii="Consolas" w:eastAsia="Times New Roman" w:hAnsi="Consolas" w:cs="Consolas"/>
                <w:lang w:eastAsia="ru-RU"/>
              </w:rPr>
              <w:t xml:space="preserve"> = -100:0.1:100;</w:t>
            </w:r>
          </w:p>
          <w:p w:rsidR="00ED22BB" w:rsidRPr="00ED22BB" w:rsidRDefault="00ED22BB" w:rsidP="001D7B48">
            <w:pPr>
              <w:rPr>
                <w:rFonts w:ascii="Consolas" w:eastAsia="Times New Roman" w:hAnsi="Consolas" w:cs="Consolas"/>
                <w:lang w:eastAsia="ru-RU"/>
              </w:rPr>
            </w:pPr>
            <w:r w:rsidRPr="00ED22BB">
              <w:rPr>
                <w:rFonts w:ascii="Consolas" w:eastAsia="Times New Roman" w:hAnsi="Consolas" w:cs="Consolas"/>
                <w:lang w:eastAsia="ru-RU"/>
              </w:rPr>
              <w:t xml:space="preserve">--&gt; // </w:t>
            </w:r>
            <w:r w:rsidRPr="00ED22BB">
              <w:rPr>
                <w:rFonts w:ascii="Consolas" w:eastAsia="Times New Roman" w:hAnsi="Consolas" w:cs="Consolas"/>
                <w:b/>
                <w:i/>
                <w:lang w:eastAsia="ru-RU"/>
              </w:rPr>
              <w:t xml:space="preserve">Загрузка сценария </w:t>
            </w:r>
            <w:r w:rsidRPr="00ED22BB">
              <w:rPr>
                <w:rFonts w:ascii="Consolas" w:eastAsia="Times New Roman" w:hAnsi="Consolas" w:cs="Consolas"/>
                <w:b/>
                <w:color w:val="000000"/>
                <w:lang w:eastAsia="ru-RU"/>
              </w:rPr>
              <w:t>РИС2712</w:t>
            </w:r>
          </w:p>
          <w:p w:rsidR="00ED22BB" w:rsidRPr="00ED22BB" w:rsidRDefault="00ED22BB" w:rsidP="001D7B48">
            <w:pPr>
              <w:rPr>
                <w:rFonts w:ascii="Consolas" w:eastAsia="Times New Roman" w:hAnsi="Consolas" w:cs="Consolas"/>
                <w:lang w:eastAsia="ru-RU"/>
              </w:rPr>
            </w:pPr>
            <w:r w:rsidRPr="00ED22BB">
              <w:rPr>
                <w:rFonts w:ascii="Consolas" w:eastAsia="Times New Roman" w:hAnsi="Consolas" w:cs="Consolas"/>
                <w:lang w:eastAsia="ru-RU"/>
              </w:rPr>
              <w:t>--&gt; exec('РИС2712.sce', 0)</w:t>
            </w:r>
          </w:p>
          <w:p w:rsidR="00ED22BB" w:rsidRPr="00ED22BB" w:rsidRDefault="00ED22BB" w:rsidP="001D7B48">
            <w:pPr>
              <w:rPr>
                <w:rFonts w:ascii="Consolas" w:eastAsia="Times New Roman" w:hAnsi="Consolas" w:cs="Consolas"/>
                <w:sz w:val="24"/>
                <w:szCs w:val="24"/>
                <w:lang w:eastAsia="ru-RU"/>
              </w:rPr>
            </w:pPr>
          </w:p>
          <w:p w:rsidR="00ED22BB" w:rsidRPr="00ED22BB" w:rsidRDefault="008E6CB2" w:rsidP="001D7B48">
            <w:pPr>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4"/>
                <w:szCs w:val="24"/>
                <w:lang w:eastAsia="ru-RU"/>
              </w:rPr>
              <w:object w:dxaOrig="9150" w:dyaOrig="7170">
                <v:shape id="_x0000_i1339" type="#_x0000_t75" style="width:259.1pt;height:201.75pt" o:ole="" o:bordertopcolor="this" o:borderleftcolor="this" o:borderbottomcolor="this" o:borderrightcolor="this">
                  <v:imagedata r:id="rId652" o:title=""/>
                  <w10:bordertop type="single" width="8"/>
                  <w10:borderleft type="single" width="8"/>
                  <w10:borderbottom type="single" width="8"/>
                  <w10:borderright type="single" width="8"/>
                </v:shape>
                <o:OLEObject Type="Embed" ProgID="PBrush" ShapeID="_x0000_i1339" DrawAspect="Content" ObjectID="_1628602119" r:id="rId653"/>
              </w:object>
            </w:r>
          </w:p>
        </w:tc>
      </w:tr>
      <w:tr w:rsidR="00ED22BB" w:rsidRPr="00ED22BB" w:rsidTr="001D7B48">
        <w:trPr>
          <w:trHeight w:val="2988"/>
        </w:trPr>
        <w:tc>
          <w:tcPr>
            <w:tcW w:w="9345" w:type="dxa"/>
          </w:tcPr>
          <w:p w:rsidR="00ED22BB" w:rsidRPr="00ED22BB" w:rsidRDefault="00ED22BB" w:rsidP="001D7B48">
            <w:pPr>
              <w:rPr>
                <w:rFonts w:ascii="Consolas" w:eastAsia="Times New Roman" w:hAnsi="Consolas" w:cs="Consolas"/>
                <w:sz w:val="24"/>
                <w:szCs w:val="24"/>
                <w:lang w:eastAsia="ru-RU"/>
              </w:rPr>
            </w:pPr>
            <w:r w:rsidRPr="00ED22BB">
              <w:rPr>
                <w:rFonts w:ascii="Consolas" w:eastAsia="Times New Roman" w:hAnsi="Consolas" w:cs="Consolas"/>
                <w:noProof/>
                <w:sz w:val="24"/>
                <w:szCs w:val="24"/>
                <w:lang w:eastAsia="ru-RU"/>
              </w:rPr>
              <w:drawing>
                <wp:inline distT="0" distB="0" distL="0" distR="0">
                  <wp:extent cx="5888334" cy="191135"/>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891287" cy="191231"/>
                          </a:xfrm>
                          <a:prstGeom prst="rect">
                            <a:avLst/>
                          </a:prstGeom>
                          <a:noFill/>
                          <a:ln>
                            <a:noFill/>
                          </a:ln>
                        </pic:spPr>
                      </pic:pic>
                    </a:graphicData>
                  </a:graphic>
                </wp:inline>
              </w:drawing>
            </w:r>
          </w:p>
          <w:p w:rsidR="00ED22BB" w:rsidRPr="00B04760" w:rsidRDefault="00ED22BB" w:rsidP="001D7B48">
            <w:pPr>
              <w:rPr>
                <w:rFonts w:ascii="Consolas" w:eastAsia="Times New Roman" w:hAnsi="Consolas" w:cs="Consolas"/>
                <w:b/>
                <w:lang w:eastAsia="ru-RU"/>
              </w:rPr>
            </w:pPr>
            <w:r w:rsidRPr="00B04760">
              <w:rPr>
                <w:rFonts w:ascii="Consolas" w:eastAsia="Times New Roman" w:hAnsi="Consolas" w:cs="Consolas"/>
                <w:lang w:eastAsia="ru-RU"/>
              </w:rPr>
              <w:t xml:space="preserve">--&gt; // </w:t>
            </w:r>
            <w:r w:rsidRPr="00B04760">
              <w:rPr>
                <w:rFonts w:ascii="Consolas" w:eastAsia="Times New Roman" w:hAnsi="Consolas" w:cs="Consolas"/>
                <w:b/>
                <w:i/>
                <w:lang w:eastAsia="ru-RU"/>
              </w:rPr>
              <w:t xml:space="preserve">Уточнение границ отрезка на интервале </w:t>
            </w:r>
            <w:r w:rsidRPr="00B04760">
              <w:rPr>
                <w:rFonts w:ascii="Consolas" w:eastAsia="Times New Roman" w:hAnsi="Consolas" w:cs="Consolas"/>
                <w:b/>
                <w:lang w:eastAsia="ru-RU"/>
              </w:rPr>
              <w:t>(-5; 1)</w:t>
            </w:r>
          </w:p>
          <w:p w:rsidR="00ED22BB" w:rsidRPr="00B04760" w:rsidRDefault="00ED22BB" w:rsidP="001D7B48">
            <w:pPr>
              <w:rPr>
                <w:rFonts w:ascii="Consolas" w:eastAsia="Times New Roman" w:hAnsi="Consolas" w:cs="Consolas"/>
                <w:lang w:val="en-US" w:eastAsia="ru-RU"/>
              </w:rPr>
            </w:pPr>
            <w:r w:rsidRPr="00B04760">
              <w:rPr>
                <w:rFonts w:ascii="Consolas" w:eastAsia="Times New Roman" w:hAnsi="Consolas" w:cs="Consolas"/>
                <w:lang w:val="en-US" w:eastAsia="ru-RU"/>
              </w:rPr>
              <w:t>--&gt;</w:t>
            </w:r>
          </w:p>
          <w:p w:rsidR="00ED22BB" w:rsidRPr="00B04760" w:rsidRDefault="00ED22BB" w:rsidP="001D7B48">
            <w:pPr>
              <w:rPr>
                <w:rFonts w:ascii="Consolas" w:eastAsia="Times New Roman" w:hAnsi="Consolas" w:cs="Consolas"/>
                <w:lang w:val="en-US" w:eastAsia="ru-RU"/>
              </w:rPr>
            </w:pPr>
            <w:r w:rsidRPr="00B04760">
              <w:rPr>
                <w:rFonts w:ascii="Consolas" w:eastAsia="Times New Roman" w:hAnsi="Consolas" w:cs="Consolas"/>
                <w:lang w:val="en-US" w:eastAsia="ru-RU"/>
              </w:rPr>
              <w:t>--&gt;</w:t>
            </w:r>
            <w:r w:rsidRPr="00B04760">
              <w:rPr>
                <w:rFonts w:ascii="Consolas" w:eastAsia="Times New Roman" w:hAnsi="Consolas" w:cs="Times New Roman"/>
                <w:lang w:val="en-US" w:eastAsia="ru-RU"/>
              </w:rPr>
              <w:t>scf(1)</w:t>
            </w:r>
          </w:p>
          <w:p w:rsidR="00ED22BB" w:rsidRPr="00B04760" w:rsidRDefault="00ED22BB" w:rsidP="001D7B48">
            <w:pPr>
              <w:rPr>
                <w:rFonts w:ascii="Consolas" w:eastAsia="Times New Roman" w:hAnsi="Consolas" w:cs="Consolas"/>
                <w:lang w:val="en-US" w:eastAsia="ru-RU"/>
              </w:rPr>
            </w:pPr>
            <w:r w:rsidRPr="00B04760">
              <w:rPr>
                <w:rFonts w:ascii="Consolas" w:eastAsia="Times New Roman" w:hAnsi="Consolas" w:cs="Consolas"/>
                <w:lang w:val="en-US" w:eastAsia="ru-RU"/>
              </w:rPr>
              <w:t>--&gt; x = -5:0.1:1;</w:t>
            </w:r>
          </w:p>
          <w:p w:rsidR="00ED22BB" w:rsidRPr="00ED22BB" w:rsidRDefault="00ED22BB" w:rsidP="001D7B48">
            <w:pPr>
              <w:rPr>
                <w:rFonts w:ascii="Consolas" w:eastAsia="Times New Roman" w:hAnsi="Consolas" w:cs="Consolas"/>
                <w:sz w:val="24"/>
                <w:szCs w:val="24"/>
                <w:lang w:val="en-US" w:eastAsia="ru-RU"/>
              </w:rPr>
            </w:pPr>
            <w:r w:rsidRPr="00ED22BB">
              <w:rPr>
                <w:rFonts w:ascii="Consolas" w:eastAsia="Times New Roman" w:hAnsi="Consolas" w:cs="Consolas"/>
                <w:sz w:val="24"/>
                <w:szCs w:val="24"/>
                <w:lang w:val="en-US" w:eastAsia="ru-RU"/>
              </w:rPr>
              <w:t>--&gt; exec('</w:t>
            </w:r>
            <w:r w:rsidRPr="00ED22BB">
              <w:rPr>
                <w:rFonts w:ascii="Consolas" w:eastAsia="Times New Roman" w:hAnsi="Consolas" w:cs="Consolas"/>
                <w:sz w:val="24"/>
                <w:szCs w:val="24"/>
                <w:lang w:eastAsia="ru-RU"/>
              </w:rPr>
              <w:t>РИС</w:t>
            </w:r>
            <w:r w:rsidRPr="00ED22BB">
              <w:rPr>
                <w:rFonts w:ascii="Consolas" w:eastAsia="Times New Roman" w:hAnsi="Consolas" w:cs="Consolas"/>
                <w:sz w:val="24"/>
                <w:szCs w:val="24"/>
                <w:lang w:val="en-US" w:eastAsia="ru-RU"/>
              </w:rPr>
              <w:t>2712.sce')</w:t>
            </w:r>
          </w:p>
          <w:p w:rsidR="00ED22BB" w:rsidRPr="00ED22BB" w:rsidRDefault="00ED22BB" w:rsidP="001D7B48">
            <w:pPr>
              <w:rPr>
                <w:rFonts w:ascii="Consolas" w:eastAsia="Times New Roman" w:hAnsi="Consolas" w:cs="Consolas"/>
                <w:sz w:val="24"/>
                <w:szCs w:val="24"/>
                <w:lang w:val="en-US" w:eastAsia="ru-RU"/>
              </w:rPr>
            </w:pPr>
          </w:p>
          <w:p w:rsidR="00ED22BB" w:rsidRPr="00ED22BB" w:rsidRDefault="008E6CB2" w:rsidP="001D7B48">
            <w:pPr>
              <w:rPr>
                <w:rFonts w:ascii="Consolas" w:eastAsia="Times New Roman" w:hAnsi="Consolas" w:cs="Consolas"/>
                <w:sz w:val="24"/>
                <w:szCs w:val="24"/>
                <w:lang w:val="en-US" w:eastAsia="ru-RU"/>
              </w:rPr>
            </w:pPr>
            <w:r w:rsidRPr="00ED22BB">
              <w:rPr>
                <w:rFonts w:ascii="Times New Roman" w:eastAsia="Times New Roman" w:hAnsi="Times New Roman" w:cs="Times New Roman"/>
                <w:sz w:val="24"/>
                <w:szCs w:val="24"/>
                <w:lang w:eastAsia="ru-RU"/>
              </w:rPr>
              <w:object w:dxaOrig="9165" w:dyaOrig="7215">
                <v:shape id="_x0000_i1340" type="#_x0000_t75" style="width:267.05pt;height:212.05pt" o:ole="" o:bordertopcolor="this" o:borderleftcolor="this" o:borderbottomcolor="this" o:borderrightcolor="this">
                  <v:imagedata r:id="rId655" o:title=""/>
                  <w10:bordertop type="single" width="8"/>
                  <w10:borderleft type="single" width="8"/>
                  <w10:borderbottom type="single" width="8"/>
                  <w10:borderright type="single" width="8"/>
                </v:shape>
                <o:OLEObject Type="Embed" ProgID="PBrush" ShapeID="_x0000_i1340" DrawAspect="Content" ObjectID="_1628602120" r:id="rId656"/>
              </w:object>
            </w:r>
            <w:r w:rsidR="00ED22BB" w:rsidRPr="00ED22BB">
              <w:rPr>
                <w:rFonts w:ascii="Consolas" w:eastAsia="Times New Roman" w:hAnsi="Consolas" w:cs="Consolas"/>
                <w:sz w:val="24"/>
                <w:szCs w:val="24"/>
                <w:lang w:val="en-US" w:eastAsia="ru-RU"/>
              </w:rPr>
              <w:tab/>
            </w:r>
          </w:p>
        </w:tc>
      </w:tr>
    </w:tbl>
    <w:p w:rsidR="00ED22BB" w:rsidRPr="00ED22BB" w:rsidRDefault="00ED22BB" w:rsidP="0000446C">
      <w:pPr>
        <w:spacing w:after="0" w:line="240" w:lineRule="auto"/>
        <w:ind w:firstLine="709"/>
        <w:jc w:val="center"/>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firstLine="709"/>
        <w:jc w:val="center"/>
        <w:rPr>
          <w:rFonts w:ascii="Consolas" w:eastAsia="Times New Roman" w:hAnsi="Consolas" w:cs="Times New Roman"/>
          <w:b/>
          <w:lang w:eastAsia="ru-RU"/>
        </w:rPr>
      </w:pPr>
      <w:r w:rsidRPr="00ED22BB">
        <w:rPr>
          <w:rFonts w:ascii="Times New Roman" w:eastAsia="Times New Roman" w:hAnsi="Times New Roman" w:cs="Times New Roman"/>
          <w:sz w:val="28"/>
          <w:szCs w:val="28"/>
          <w:lang w:eastAsia="ru-RU"/>
        </w:rPr>
        <w:t xml:space="preserve">Рис. 2.7.1-2. Исследование графика целевой функции </w:t>
      </w:r>
      <w:r w:rsidRPr="00ED22BB">
        <w:rPr>
          <w:rFonts w:ascii="Consolas" w:eastAsia="Times New Roman" w:hAnsi="Consolas" w:cs="Times New Roman"/>
          <w:b/>
          <w:lang w:eastAsia="ru-RU"/>
        </w:rPr>
        <w:t>f(x)</w:t>
      </w:r>
    </w:p>
    <w:p w:rsidR="00ED22BB" w:rsidRPr="00ED22BB" w:rsidRDefault="00ED22BB" w:rsidP="0000446C">
      <w:pPr>
        <w:spacing w:after="0" w:line="240" w:lineRule="auto"/>
        <w:ind w:firstLine="709"/>
        <w:jc w:val="center"/>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left="-5" w:firstLine="713"/>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Из графика следует, что на отрезке </w:t>
      </w:r>
      <w:r w:rsidRPr="00ED22BB">
        <w:rPr>
          <w:rFonts w:ascii="Consolas" w:eastAsia="Times New Roman" w:hAnsi="Consolas" w:cs="Times New Roman"/>
          <w:b/>
          <w:lang w:eastAsia="ru-RU"/>
        </w:rPr>
        <w:t xml:space="preserve">[-4.5;-3] </w:t>
      </w:r>
      <w:r w:rsidRPr="00ED22BB">
        <w:rPr>
          <w:rFonts w:ascii="Times New Roman" w:eastAsia="Times New Roman" w:hAnsi="Times New Roman" w:cs="Times New Roman"/>
          <w:sz w:val="28"/>
          <w:szCs w:val="28"/>
          <w:lang w:eastAsia="ru-RU"/>
        </w:rPr>
        <w:t xml:space="preserve">имеется один локальный минимум. После графического исследования, если это возможно, полезно провести аналитическое исследование функции: вычислить первую и вторую производные целевой функции,  и убедиться, что на отрезке </w:t>
      </w:r>
      <w:r w:rsidRPr="00ED22BB">
        <w:rPr>
          <w:rFonts w:ascii="Consolas" w:eastAsia="Times New Roman" w:hAnsi="Consolas" w:cs="Times New Roman"/>
          <w:b/>
          <w:lang w:eastAsia="ru-RU"/>
        </w:rPr>
        <w:t xml:space="preserve">[-4;-3] </w:t>
      </w:r>
      <w:r w:rsidRPr="00ED22BB">
        <w:rPr>
          <w:rFonts w:ascii="Consolas" w:eastAsia="Times New Roman" w:hAnsi="Consolas" w:cs="Consolas"/>
          <w:b/>
          <w:lang w:val="en-US" w:eastAsia="ru-RU"/>
        </w:rPr>
        <w:t>f</w:t>
      </w:r>
      <w:r w:rsidRPr="00ED22BB">
        <w:rPr>
          <w:rFonts w:ascii="Consolas" w:eastAsia="Times New Roman" w:hAnsi="Consolas" w:cs="Consolas"/>
          <w:b/>
          <w:lang w:val="en-US" w:eastAsia="ru-RU"/>
        </w:rPr>
        <w:sym w:font="Symbol" w:char="00A2"/>
      </w:r>
      <w:r w:rsidRPr="00ED22BB">
        <w:rPr>
          <w:rFonts w:ascii="Consolas" w:eastAsia="Times New Roman" w:hAnsi="Consolas" w:cs="Consolas"/>
          <w:b/>
          <w:lang w:eastAsia="ru-RU"/>
        </w:rPr>
        <w:t xml:space="preserve">(х) </w:t>
      </w:r>
      <w:r w:rsidRPr="00ED22BB">
        <w:rPr>
          <w:rFonts w:ascii="Times New Roman" w:eastAsia="Times New Roman" w:hAnsi="Times New Roman" w:cs="Times New Roman"/>
          <w:sz w:val="28"/>
          <w:szCs w:val="28"/>
          <w:lang w:eastAsia="ru-RU"/>
        </w:rPr>
        <w:t xml:space="preserve">меняет знак с минуса на плюс, а </w:t>
      </w:r>
      <w:r w:rsidRPr="00ED22BB">
        <w:rPr>
          <w:rFonts w:ascii="Consolas" w:eastAsia="Times New Roman" w:hAnsi="Consolas" w:cs="Consolas"/>
          <w:b/>
          <w:lang w:val="en-US" w:eastAsia="ru-RU"/>
        </w:rPr>
        <w:t>f</w:t>
      </w:r>
      <w:r w:rsidRPr="00ED22BB">
        <w:rPr>
          <w:rFonts w:ascii="Consolas" w:eastAsia="Times New Roman" w:hAnsi="Consolas" w:cs="Consolas"/>
          <w:b/>
          <w:lang w:val="en-US" w:eastAsia="ru-RU"/>
        </w:rPr>
        <w:sym w:font="Symbol" w:char="00A2"/>
      </w:r>
      <w:r w:rsidRPr="00ED22BB">
        <w:rPr>
          <w:rFonts w:ascii="Consolas" w:eastAsia="Times New Roman" w:hAnsi="Consolas" w:cs="Consolas"/>
          <w:b/>
          <w:lang w:val="en-US" w:eastAsia="ru-RU"/>
        </w:rPr>
        <w:sym w:font="Symbol" w:char="00A2"/>
      </w:r>
      <w:r w:rsidRPr="00ED22BB">
        <w:rPr>
          <w:rFonts w:ascii="Consolas" w:eastAsia="Times New Roman" w:hAnsi="Consolas" w:cs="Consolas"/>
          <w:b/>
          <w:lang w:eastAsia="ru-RU"/>
        </w:rPr>
        <w:t>(х)</w:t>
      </w:r>
      <w:r w:rsidRPr="00ED22BB">
        <w:rPr>
          <w:rFonts w:ascii="Times New Roman" w:eastAsia="Times New Roman" w:hAnsi="Times New Roman" w:cs="Times New Roman"/>
          <w:sz w:val="28"/>
          <w:szCs w:val="28"/>
          <w:lang w:eastAsia="ru-RU"/>
        </w:rPr>
        <w:t xml:space="preserve"> –положительна.   </w:t>
      </w:r>
    </w:p>
    <w:p w:rsidR="00ED22BB" w:rsidRPr="00ED22BB" w:rsidRDefault="00ED22BB" w:rsidP="0000446C">
      <w:pPr>
        <w:spacing w:after="0" w:line="240" w:lineRule="auto"/>
        <w:ind w:left="-5" w:firstLine="713"/>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Полученная таблица значений функции и производных (2.7.1-3) подтверждает правильность выбора отрезка </w:t>
      </w:r>
      <w:r w:rsidRPr="00ED22BB">
        <w:rPr>
          <w:rFonts w:ascii="Consolas" w:eastAsia="Times New Roman" w:hAnsi="Consolas" w:cs="Consolas"/>
          <w:b/>
          <w:lang w:eastAsia="ru-RU"/>
        </w:rPr>
        <w:t>[-4;-3]</w:t>
      </w:r>
      <w:r w:rsidRPr="00ED22BB">
        <w:rPr>
          <w:rFonts w:ascii="Times New Roman" w:eastAsia="Times New Roman" w:hAnsi="Times New Roman" w:cs="Times New Roman"/>
          <w:sz w:val="28"/>
          <w:szCs w:val="28"/>
          <w:lang w:eastAsia="ru-RU"/>
        </w:rPr>
        <w:t xml:space="preserve">, следовательно, из этого отрезка и будет выбрана начальная точка для дальнейшего уточнения точки минимума. </w:t>
      </w:r>
    </w:p>
    <w:p w:rsidR="00ED22BB" w:rsidRPr="00ED22BB" w:rsidRDefault="00ED22BB" w:rsidP="0000446C">
      <w:pPr>
        <w:spacing w:after="0" w:line="240" w:lineRule="auto"/>
        <w:ind w:left="-5" w:firstLine="713"/>
        <w:jc w:val="both"/>
        <w:rPr>
          <w:rFonts w:ascii="Times New Roman" w:eastAsia="Times New Roman" w:hAnsi="Times New Roman" w:cs="Times New Roman"/>
          <w:sz w:val="28"/>
          <w:szCs w:val="28"/>
          <w:lang w:eastAsia="ru-RU"/>
        </w:rPr>
      </w:pPr>
    </w:p>
    <w:tbl>
      <w:tblPr>
        <w:tblStyle w:val="122"/>
        <w:tblW w:w="0" w:type="auto"/>
        <w:tblLook w:val="04A0"/>
      </w:tblPr>
      <w:tblGrid>
        <w:gridCol w:w="9571"/>
      </w:tblGrid>
      <w:tr w:rsidR="00ED22BB" w:rsidRPr="00ED22BB" w:rsidTr="00DB0F81">
        <w:tc>
          <w:tcPr>
            <w:tcW w:w="9569" w:type="dxa"/>
          </w:tcPr>
          <w:p w:rsidR="00ED22BB" w:rsidRPr="00ED22BB" w:rsidRDefault="00ED22BB" w:rsidP="0000446C">
            <w:pPr>
              <w:jc w:val="both"/>
              <w:rPr>
                <w:rFonts w:ascii="Times New Roman" w:eastAsia="Times New Roman" w:hAnsi="Times New Roman" w:cs="Times New Roman"/>
                <w:sz w:val="24"/>
                <w:szCs w:val="24"/>
                <w:lang w:eastAsia="ru-RU"/>
              </w:rPr>
            </w:pPr>
            <w:r w:rsidRPr="00ED22BB">
              <w:rPr>
                <w:rFonts w:ascii="Times New Roman" w:eastAsia="Times New Roman" w:hAnsi="Times New Roman" w:cs="Times New Roman"/>
                <w:sz w:val="24"/>
                <w:szCs w:val="24"/>
                <w:lang w:eastAsia="ru-RU"/>
              </w:rPr>
              <w:object w:dxaOrig="9495" w:dyaOrig="4110">
                <v:shape id="_x0000_i1341" type="#_x0000_t75" style="width:477.1pt;height:206.1pt" o:ole="">
                  <v:imagedata r:id="rId657" o:title=""/>
                </v:shape>
                <o:OLEObject Type="Embed" ProgID="PBrush" ShapeID="_x0000_i1341" DrawAspect="Content" ObjectID="_1628602121" r:id="rId658"/>
              </w:object>
            </w:r>
          </w:p>
          <w:p w:rsidR="00ED22BB" w:rsidRPr="00ED22BB" w:rsidRDefault="00C00545" w:rsidP="0000446C">
            <w:pPr>
              <w:jc w:val="both"/>
              <w:rPr>
                <w:rFonts w:ascii="Consolas" w:eastAsia="Times New Roman" w:hAnsi="Consolas" w:cs="Consolas"/>
                <w:sz w:val="24"/>
                <w:szCs w:val="24"/>
                <w:lang w:eastAsia="ru-RU"/>
              </w:rPr>
            </w:pPr>
            <w:r>
              <w:object w:dxaOrig="9210" w:dyaOrig="360">
                <v:shape id="_x0000_i1342" type="#_x0000_t75" style="width:460.5pt;height:18.2pt" o:ole="">
                  <v:imagedata r:id="rId21" o:title=""/>
                </v:shape>
                <o:OLEObject Type="Embed" ProgID="PBrush" ShapeID="_x0000_i1342" DrawAspect="Content" ObjectID="_1628602122" r:id="rId659"/>
              </w:object>
            </w:r>
          </w:p>
          <w:p w:rsidR="00ED22BB" w:rsidRPr="00ED22BB" w:rsidRDefault="00ED22BB" w:rsidP="001D7B48">
            <w:pPr>
              <w:rPr>
                <w:rFonts w:ascii="Consolas" w:eastAsia="Times New Roman" w:hAnsi="Consolas" w:cs="Consolas"/>
                <w:b/>
                <w:lang w:eastAsia="ru-RU"/>
              </w:rPr>
            </w:pPr>
            <w:r w:rsidRPr="00ED22BB">
              <w:rPr>
                <w:rFonts w:ascii="Consolas" w:eastAsia="Times New Roman" w:hAnsi="Consolas" w:cs="Consolas"/>
                <w:lang w:eastAsia="ru-RU"/>
              </w:rPr>
              <w:t xml:space="preserve">--&gt; // </w:t>
            </w:r>
            <w:r w:rsidRPr="00ED22BB">
              <w:rPr>
                <w:rFonts w:ascii="Consolas" w:eastAsia="Times New Roman" w:hAnsi="Consolas" w:cs="Times New Roman"/>
                <w:b/>
                <w:i/>
                <w:lang w:eastAsia="ru-RU"/>
              </w:rPr>
              <w:t xml:space="preserve">Аналитическое исследование функции </w:t>
            </w:r>
            <w:r w:rsidRPr="00ED22BB">
              <w:rPr>
                <w:rFonts w:ascii="Consolas" w:eastAsia="Times New Roman" w:hAnsi="Consolas" w:cs="Times New Roman"/>
                <w:b/>
                <w:lang w:eastAsia="ru-RU"/>
              </w:rPr>
              <w:t>f(x)</w:t>
            </w:r>
            <w:r w:rsidRPr="00ED22BB">
              <w:rPr>
                <w:rFonts w:ascii="Consolas" w:eastAsia="Times New Roman" w:hAnsi="Consolas" w:cs="Times New Roman"/>
                <w:b/>
                <w:i/>
                <w:lang w:eastAsia="ru-RU"/>
              </w:rPr>
              <w:t xml:space="preserve"> на отрезке </w:t>
            </w:r>
            <w:r w:rsidRPr="00ED22BB">
              <w:rPr>
                <w:rFonts w:ascii="Consolas" w:eastAsia="Times New Roman" w:hAnsi="Consolas" w:cs="Consolas"/>
                <w:b/>
                <w:lang w:eastAsia="ru-RU"/>
              </w:rPr>
              <w:t>[-4; -2]</w:t>
            </w:r>
          </w:p>
          <w:p w:rsidR="00ED22BB" w:rsidRPr="00ED22BB" w:rsidRDefault="00ED22BB" w:rsidP="001D7B48">
            <w:pPr>
              <w:rPr>
                <w:rFonts w:ascii="Consolas" w:eastAsia="Times New Roman" w:hAnsi="Consolas" w:cs="Consolas"/>
                <w:lang w:eastAsia="ru-RU"/>
              </w:rPr>
            </w:pPr>
            <w:r w:rsidRPr="00ED22BB">
              <w:rPr>
                <w:rFonts w:ascii="Consolas" w:eastAsia="Times New Roman" w:hAnsi="Consolas" w:cs="Consolas"/>
                <w:lang w:eastAsia="ru-RU"/>
              </w:rPr>
              <w:t>--&gt;</w:t>
            </w:r>
          </w:p>
          <w:p w:rsidR="00ED22BB" w:rsidRPr="00ED22BB" w:rsidRDefault="00ED22BB" w:rsidP="001D7B48">
            <w:pPr>
              <w:rPr>
                <w:rFonts w:ascii="Consolas" w:eastAsia="Times New Roman" w:hAnsi="Consolas" w:cs="Consolas"/>
                <w:color w:val="000000"/>
                <w:lang w:eastAsia="ru-RU"/>
              </w:rPr>
            </w:pPr>
            <w:r w:rsidRPr="00ED22BB">
              <w:rPr>
                <w:rFonts w:ascii="Consolas" w:eastAsia="Times New Roman" w:hAnsi="Consolas" w:cs="Consolas"/>
                <w:lang w:eastAsia="ru-RU"/>
              </w:rPr>
              <w:t xml:space="preserve">--&gt; // </w:t>
            </w:r>
            <w:r w:rsidRPr="00ED22BB">
              <w:rPr>
                <w:rFonts w:ascii="Consolas" w:eastAsia="Times New Roman" w:hAnsi="Consolas" w:cs="Consolas"/>
                <w:b/>
                <w:i/>
                <w:lang w:eastAsia="ru-RU"/>
              </w:rPr>
              <w:t xml:space="preserve">Загрузка сценария </w:t>
            </w:r>
            <w:r w:rsidRPr="00ED22BB">
              <w:rPr>
                <w:rFonts w:ascii="Consolas" w:eastAsia="Times New Roman" w:hAnsi="Consolas" w:cs="Consolas"/>
                <w:b/>
                <w:color w:val="000000"/>
                <w:lang w:eastAsia="ru-RU"/>
              </w:rPr>
              <w:t>РИС2713</w:t>
            </w:r>
          </w:p>
          <w:p w:rsidR="00ED22BB" w:rsidRPr="00ED22BB" w:rsidRDefault="00ED22BB" w:rsidP="001D7B48">
            <w:pPr>
              <w:rPr>
                <w:rFonts w:ascii="Consolas" w:eastAsia="Times New Roman" w:hAnsi="Consolas" w:cs="Consolas"/>
                <w:lang w:eastAsia="ru-RU"/>
              </w:rPr>
            </w:pPr>
            <w:r w:rsidRPr="00ED22BB">
              <w:rPr>
                <w:rFonts w:ascii="Consolas" w:eastAsia="Times New Roman" w:hAnsi="Consolas" w:cs="Consolas"/>
                <w:lang w:eastAsia="ru-RU"/>
              </w:rPr>
              <w:t>--&gt;</w:t>
            </w:r>
            <w:r w:rsidRPr="00ED22BB">
              <w:rPr>
                <w:rFonts w:ascii="Consolas" w:eastAsia="Times New Roman" w:hAnsi="Consolas" w:cs="Consolas"/>
                <w:lang w:val="en-US" w:eastAsia="ru-RU"/>
              </w:rPr>
              <w:t>exec</w:t>
            </w:r>
            <w:r w:rsidRPr="00ED22BB">
              <w:rPr>
                <w:rFonts w:ascii="Consolas" w:eastAsia="Times New Roman" w:hAnsi="Consolas" w:cs="Consolas"/>
                <w:lang w:eastAsia="ru-RU"/>
              </w:rPr>
              <w:t>('РИС2713.</w:t>
            </w:r>
            <w:r w:rsidRPr="00ED22BB">
              <w:rPr>
                <w:rFonts w:ascii="Consolas" w:eastAsia="Times New Roman" w:hAnsi="Consolas" w:cs="Consolas"/>
                <w:lang w:val="en-US" w:eastAsia="ru-RU"/>
              </w:rPr>
              <w:t>sce</w:t>
            </w:r>
            <w:r w:rsidRPr="00ED22BB">
              <w:rPr>
                <w:rFonts w:ascii="Consolas" w:eastAsia="Times New Roman" w:hAnsi="Consolas" w:cs="Consolas"/>
                <w:lang w:eastAsia="ru-RU"/>
              </w:rPr>
              <w:t>', 0)</w:t>
            </w:r>
          </w:p>
          <w:p w:rsidR="00ED22BB" w:rsidRPr="00ED22BB" w:rsidRDefault="00ED22BB" w:rsidP="001D7B48">
            <w:pPr>
              <w:rPr>
                <w:rFonts w:ascii="Consolas" w:eastAsia="Times New Roman" w:hAnsi="Consolas" w:cs="Consolas"/>
                <w:lang w:val="en-US" w:eastAsia="ru-RU"/>
              </w:rPr>
            </w:pPr>
            <w:r w:rsidRPr="00ED22BB">
              <w:rPr>
                <w:rFonts w:ascii="Consolas" w:eastAsia="Times New Roman" w:hAnsi="Consolas" w:cs="Consolas"/>
                <w:lang w:val="en-US" w:eastAsia="ru-RU"/>
              </w:rPr>
              <w:t>--&gt; x = -4 : 0.5 : -3; y = f(x); y1 = f1(x); y2 = f2(x);</w:t>
            </w:r>
          </w:p>
          <w:p w:rsidR="00ED22BB" w:rsidRPr="00ED22BB" w:rsidRDefault="00ED22BB" w:rsidP="001D7B48">
            <w:pPr>
              <w:rPr>
                <w:rFonts w:ascii="Consolas" w:eastAsia="Times New Roman" w:hAnsi="Consolas" w:cs="Consolas"/>
                <w:lang w:eastAsia="ru-RU"/>
              </w:rPr>
            </w:pPr>
            <w:r w:rsidRPr="00ED22BB">
              <w:rPr>
                <w:rFonts w:ascii="Consolas" w:eastAsia="Times New Roman" w:hAnsi="Consolas" w:cs="Consolas"/>
                <w:lang w:eastAsia="ru-RU"/>
              </w:rPr>
              <w:t xml:space="preserve">--&gt; // </w:t>
            </w:r>
            <w:r w:rsidRPr="00ED22BB">
              <w:rPr>
                <w:rFonts w:ascii="Consolas" w:eastAsia="Times New Roman" w:hAnsi="Consolas" w:cs="Consolas"/>
                <w:b/>
                <w:i/>
                <w:lang w:eastAsia="ru-RU"/>
              </w:rPr>
              <w:t>Таблица значений функции и двух ее производных</w:t>
            </w:r>
          </w:p>
          <w:p w:rsidR="00ED22BB" w:rsidRPr="00ED22BB" w:rsidRDefault="00ED22BB" w:rsidP="001D7B48">
            <w:pPr>
              <w:rPr>
                <w:rFonts w:ascii="Consolas" w:eastAsia="Times New Roman" w:hAnsi="Consolas" w:cs="Consolas"/>
                <w:lang w:val="en-US" w:eastAsia="ru-RU"/>
              </w:rPr>
            </w:pPr>
            <w:r w:rsidRPr="00ED22BB">
              <w:rPr>
                <w:rFonts w:ascii="Consolas" w:eastAsia="Times New Roman" w:hAnsi="Consolas" w:cs="Consolas"/>
                <w:lang w:val="en-US" w:eastAsia="ru-RU"/>
              </w:rPr>
              <w:t xml:space="preserve">--&gt; disp([x; y; y1; y2]',['  x  ', '  y  ', '    y1  ', '  y2 ']);  </w:t>
            </w:r>
          </w:p>
          <w:p w:rsidR="00ED22BB" w:rsidRPr="00ED22BB" w:rsidRDefault="00ED22BB" w:rsidP="001D7B48">
            <w:pPr>
              <w:rPr>
                <w:rFonts w:ascii="Consolas" w:eastAsia="Times New Roman" w:hAnsi="Consolas" w:cs="Consolas"/>
                <w:lang w:val="en-US" w:eastAsia="ru-RU"/>
              </w:rPr>
            </w:pPr>
          </w:p>
          <w:p w:rsidR="00ED22BB" w:rsidRPr="00ED22BB" w:rsidRDefault="00ED22BB" w:rsidP="001D7B48">
            <w:pPr>
              <w:rPr>
                <w:rFonts w:ascii="Consolas" w:eastAsia="Times New Roman" w:hAnsi="Consolas" w:cs="Consolas"/>
                <w:lang w:val="en-US" w:eastAsia="ru-RU"/>
              </w:rPr>
            </w:pPr>
            <w:r w:rsidRPr="00ED22BB">
              <w:rPr>
                <w:rFonts w:ascii="Consolas" w:eastAsia="Times New Roman" w:hAnsi="Consolas" w:cs="Consolas"/>
                <w:lang w:val="en-US" w:eastAsia="ru-RU"/>
              </w:rPr>
              <w:t xml:space="preserve">!  </w:t>
            </w:r>
            <w:r w:rsidRPr="00ED22BB">
              <w:rPr>
                <w:rFonts w:ascii="Consolas" w:eastAsia="Times New Roman" w:hAnsi="Consolas" w:cs="Consolas"/>
                <w:b/>
                <w:lang w:val="en-US" w:eastAsia="ru-RU"/>
              </w:rPr>
              <w:t>x      y         y1      y2</w:t>
            </w:r>
            <w:r w:rsidRPr="00ED22BB">
              <w:rPr>
                <w:rFonts w:ascii="Consolas" w:eastAsia="Times New Roman" w:hAnsi="Consolas" w:cs="Consolas"/>
                <w:lang w:val="en-US" w:eastAsia="ru-RU"/>
              </w:rPr>
              <w:t xml:space="preserve">   !</w:t>
            </w:r>
          </w:p>
          <w:p w:rsidR="00ED22BB" w:rsidRPr="00ED22BB" w:rsidRDefault="00ED22BB" w:rsidP="001D7B48">
            <w:pPr>
              <w:rPr>
                <w:rFonts w:ascii="Consolas" w:eastAsia="Times New Roman" w:hAnsi="Consolas" w:cs="Consolas"/>
                <w:lang w:val="en-US" w:eastAsia="ru-RU"/>
              </w:rPr>
            </w:pPr>
            <w:r w:rsidRPr="00ED22BB">
              <w:rPr>
                <w:rFonts w:ascii="Consolas" w:eastAsia="Times New Roman" w:hAnsi="Consolas" w:cs="Consolas"/>
                <w:lang w:val="en-US" w:eastAsia="ru-RU"/>
              </w:rPr>
              <w:t>-4.    22500.    -14.     94.</w:t>
            </w:r>
          </w:p>
          <w:p w:rsidR="00ED22BB" w:rsidRPr="00ED22BB" w:rsidRDefault="00ED22BB" w:rsidP="001D7B48">
            <w:pPr>
              <w:rPr>
                <w:rFonts w:ascii="Consolas" w:eastAsia="Times New Roman" w:hAnsi="Consolas" w:cs="Consolas"/>
                <w:lang w:val="en-US" w:eastAsia="ru-RU"/>
              </w:rPr>
            </w:pPr>
            <w:r w:rsidRPr="00ED22BB">
              <w:rPr>
                <w:rFonts w:ascii="Consolas" w:eastAsia="Times New Roman" w:hAnsi="Consolas" w:cs="Consolas"/>
                <w:lang w:val="en-US" w:eastAsia="ru-RU"/>
              </w:rPr>
              <w:t xml:space="preserve">  -3.5   12656.25   23.75   58.</w:t>
            </w:r>
          </w:p>
          <w:p w:rsidR="00ED22BB" w:rsidRPr="00ED22BB" w:rsidRDefault="00ED22BB" w:rsidP="001D7B48">
            <w:pPr>
              <w:rPr>
                <w:rFonts w:ascii="Times New Roman" w:eastAsia="Times New Roman" w:hAnsi="Times New Roman" w:cs="Times New Roman"/>
                <w:sz w:val="28"/>
                <w:szCs w:val="28"/>
                <w:lang w:eastAsia="ru-RU"/>
              </w:rPr>
            </w:pPr>
            <w:r w:rsidRPr="00ED22BB">
              <w:rPr>
                <w:rFonts w:ascii="Consolas" w:eastAsia="Times New Roman" w:hAnsi="Consolas" w:cs="Consolas"/>
                <w:lang w:val="en-US" w:eastAsia="ru-RU"/>
              </w:rPr>
              <w:t xml:space="preserve">  -3.    6400.      45.     28.</w:t>
            </w:r>
          </w:p>
        </w:tc>
      </w:tr>
    </w:tbl>
    <w:p w:rsidR="00ED22BB" w:rsidRPr="00ED22BB" w:rsidRDefault="00ED22BB" w:rsidP="0000446C">
      <w:pPr>
        <w:spacing w:after="0" w:line="240" w:lineRule="auto"/>
        <w:ind w:firstLine="709"/>
        <w:jc w:val="center"/>
        <w:rPr>
          <w:rFonts w:ascii="Times New Roman" w:eastAsia="Times New Roman" w:hAnsi="Times New Roman" w:cs="Times New Roman"/>
          <w:sz w:val="28"/>
          <w:szCs w:val="28"/>
          <w:lang w:eastAsia="ru-RU"/>
        </w:rPr>
      </w:pPr>
    </w:p>
    <w:p w:rsidR="00ED22BB" w:rsidRPr="00ED22BB" w:rsidRDefault="00ED22BB" w:rsidP="0000446C">
      <w:pPr>
        <w:spacing w:after="0" w:line="240" w:lineRule="auto"/>
        <w:jc w:val="center"/>
        <w:rPr>
          <w:rFonts w:ascii="Times New Roman" w:eastAsia="Times New Roman" w:hAnsi="Times New Roman" w:cs="Times New Roman"/>
          <w:b/>
          <w:sz w:val="24"/>
          <w:szCs w:val="24"/>
          <w:lang w:eastAsia="ru-RU"/>
        </w:rPr>
      </w:pPr>
      <w:r w:rsidRPr="00ED22BB">
        <w:rPr>
          <w:rFonts w:ascii="Times New Roman" w:eastAsia="Times New Roman" w:hAnsi="Times New Roman" w:cs="Times New Roman"/>
          <w:sz w:val="28"/>
          <w:szCs w:val="28"/>
          <w:lang w:eastAsia="ru-RU"/>
        </w:rPr>
        <w:t xml:space="preserve">Рис. 2.7.1-3. Аналитическое исследование функции </w:t>
      </w:r>
      <w:r w:rsidRPr="00ED22BB">
        <w:rPr>
          <w:rFonts w:ascii="Consolas" w:eastAsia="Times New Roman" w:hAnsi="Consolas" w:cs="Times New Roman"/>
          <w:b/>
          <w:lang w:eastAsia="ru-RU"/>
        </w:rPr>
        <w:t>f(x)</w:t>
      </w:r>
      <w:r w:rsidRPr="00ED22BB">
        <w:rPr>
          <w:rFonts w:ascii="Times New Roman" w:eastAsia="Times New Roman" w:hAnsi="Times New Roman" w:cs="Times New Roman"/>
          <w:sz w:val="28"/>
          <w:szCs w:val="28"/>
          <w:lang w:eastAsia="ru-RU"/>
        </w:rPr>
        <w:t xml:space="preserve"> на отрезке </w:t>
      </w:r>
      <w:r w:rsidRPr="00ED22BB">
        <w:rPr>
          <w:rFonts w:ascii="Consolas" w:eastAsia="Times New Roman" w:hAnsi="Consolas" w:cs="Consolas"/>
          <w:b/>
          <w:lang w:eastAsia="ru-RU"/>
        </w:rPr>
        <w:t>[-4;-3]</w:t>
      </w:r>
    </w:p>
    <w:p w:rsidR="00ED22BB" w:rsidRPr="00ED22BB" w:rsidRDefault="00ED22BB" w:rsidP="0000446C">
      <w:pPr>
        <w:spacing w:after="0" w:line="240" w:lineRule="auto"/>
        <w:ind w:firstLine="709"/>
        <w:jc w:val="center"/>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left="-5" w:firstLine="713"/>
        <w:jc w:val="both"/>
        <w:rPr>
          <w:rFonts w:ascii="Times New Roman" w:eastAsia="Times New Roman" w:hAnsi="Times New Roman" w:cs="Times New Roman"/>
          <w:b/>
          <w:i/>
          <w:sz w:val="28"/>
          <w:szCs w:val="28"/>
          <w:lang w:eastAsia="ru-RU"/>
        </w:rPr>
      </w:pPr>
      <w:r w:rsidRPr="00ED22BB">
        <w:rPr>
          <w:rFonts w:ascii="Times New Roman" w:eastAsia="Times New Roman" w:hAnsi="Times New Roman" w:cs="Times New Roman"/>
          <w:sz w:val="28"/>
          <w:szCs w:val="28"/>
          <w:lang w:eastAsia="ru-RU"/>
        </w:rPr>
        <w:t xml:space="preserve">Проведем исследование поведения </w:t>
      </w:r>
      <w:r w:rsidRPr="00ED22BB">
        <w:rPr>
          <w:rFonts w:ascii="Times New Roman" w:eastAsia="Times New Roman" w:hAnsi="Times New Roman" w:cs="Times New Roman"/>
          <w:b/>
          <w:i/>
          <w:sz w:val="28"/>
          <w:szCs w:val="28"/>
          <w:lang w:eastAsia="ru-RU"/>
        </w:rPr>
        <w:t>функции от двух переменных</w:t>
      </w:r>
      <w:r w:rsidRPr="00ED22BB">
        <w:rPr>
          <w:rFonts w:ascii="Times New Roman" w:eastAsia="Times New Roman" w:hAnsi="Times New Roman" w:cs="Times New Roman"/>
          <w:sz w:val="28"/>
          <w:szCs w:val="28"/>
          <w:lang w:eastAsia="ru-RU"/>
        </w:rPr>
        <w:t xml:space="preserve">. Например, предположим, что необходимо выбрать начальную точку для поиска минимума </w:t>
      </w:r>
      <w:r w:rsidRPr="00ED22BB">
        <w:rPr>
          <w:rFonts w:ascii="Times New Roman" w:eastAsia="Times New Roman" w:hAnsi="Times New Roman" w:cs="Times New Roman"/>
          <w:i/>
          <w:sz w:val="28"/>
          <w:szCs w:val="28"/>
          <w:lang w:eastAsia="ru-RU"/>
        </w:rPr>
        <w:t>функции Розенброка:</w:t>
      </w:r>
    </w:p>
    <w:p w:rsidR="00ED22BB" w:rsidRPr="00ED22BB" w:rsidRDefault="00ED22BB" w:rsidP="0000446C">
      <w:pPr>
        <w:spacing w:after="0" w:line="240" w:lineRule="auto"/>
        <w:ind w:left="708"/>
        <w:rPr>
          <w:rFonts w:ascii="Consolas" w:eastAsia="Times New Roman" w:hAnsi="Consolas" w:cs="Times New Roman"/>
          <w:sz w:val="24"/>
          <w:szCs w:val="24"/>
          <w:lang w:eastAsia="ru-RU"/>
        </w:rPr>
      </w:pPr>
      <w:r w:rsidRPr="00ED22BB">
        <w:rPr>
          <w:rFonts w:ascii="Times New Roman" w:eastAsia="Times New Roman" w:hAnsi="Times New Roman" w:cs="Times New Roman"/>
          <w:b/>
          <w:i/>
          <w:sz w:val="28"/>
          <w:szCs w:val="28"/>
          <w:lang w:eastAsia="ru-RU"/>
        </w:rPr>
        <w:br/>
      </w:r>
      <w:r w:rsidRPr="00ED22BB">
        <w:rPr>
          <w:rFonts w:ascii="Consolas" w:eastAsia="Times New Roman" w:hAnsi="Consolas" w:cs="Consolas"/>
          <w:b/>
          <w:sz w:val="24"/>
          <w:szCs w:val="24"/>
          <w:lang w:val="en-US" w:eastAsia="ru-RU"/>
        </w:rPr>
        <w:t>f</w:t>
      </w:r>
      <w:r w:rsidRPr="00ED22BB">
        <w:rPr>
          <w:rFonts w:ascii="Consolas" w:eastAsia="Times New Roman" w:hAnsi="Consolas" w:cs="Consolas"/>
          <w:b/>
          <w:sz w:val="24"/>
          <w:szCs w:val="24"/>
          <w:lang w:eastAsia="ru-RU"/>
        </w:rPr>
        <w:t>(</w:t>
      </w:r>
      <w:r w:rsidRPr="00ED22BB">
        <w:rPr>
          <w:rFonts w:ascii="Consolas" w:eastAsia="Times New Roman" w:hAnsi="Consolas" w:cs="Consolas"/>
          <w:b/>
          <w:sz w:val="24"/>
          <w:szCs w:val="24"/>
          <w:lang w:val="en-US" w:eastAsia="ru-RU"/>
        </w:rPr>
        <w:t>x</w:t>
      </w:r>
      <w:r w:rsidRPr="00ED22BB">
        <w:rPr>
          <w:rFonts w:ascii="Consolas" w:eastAsia="Times New Roman" w:hAnsi="Consolas" w:cs="Consolas"/>
          <w:b/>
          <w:sz w:val="24"/>
          <w:szCs w:val="24"/>
          <w:vertAlign w:val="subscript"/>
          <w:lang w:eastAsia="ru-RU"/>
        </w:rPr>
        <w:t>1</w:t>
      </w:r>
      <w:r w:rsidRPr="00ED22BB">
        <w:rPr>
          <w:rFonts w:ascii="Consolas" w:eastAsia="Times New Roman" w:hAnsi="Consolas" w:cs="Consolas"/>
          <w:b/>
          <w:sz w:val="24"/>
          <w:szCs w:val="24"/>
          <w:lang w:eastAsia="ru-RU"/>
        </w:rPr>
        <w:t>,</w:t>
      </w:r>
      <w:r w:rsidRPr="00ED22BB">
        <w:rPr>
          <w:rFonts w:ascii="Consolas" w:eastAsia="Times New Roman" w:hAnsi="Consolas" w:cs="Consolas"/>
          <w:b/>
          <w:sz w:val="24"/>
          <w:szCs w:val="24"/>
          <w:lang w:val="en-US" w:eastAsia="ru-RU"/>
        </w:rPr>
        <w:t>x</w:t>
      </w:r>
      <w:r w:rsidRPr="00ED22BB">
        <w:rPr>
          <w:rFonts w:ascii="Consolas" w:eastAsia="Times New Roman" w:hAnsi="Consolas" w:cs="Consolas"/>
          <w:b/>
          <w:sz w:val="24"/>
          <w:szCs w:val="24"/>
          <w:vertAlign w:val="subscript"/>
          <w:lang w:eastAsia="ru-RU"/>
        </w:rPr>
        <w:t>2</w:t>
      </w:r>
      <w:r w:rsidRPr="00ED22BB">
        <w:rPr>
          <w:rFonts w:ascii="Consolas" w:eastAsia="Times New Roman" w:hAnsi="Consolas" w:cs="Consolas"/>
          <w:b/>
          <w:sz w:val="24"/>
          <w:szCs w:val="24"/>
          <w:lang w:eastAsia="ru-RU"/>
        </w:rPr>
        <w:t>)=100(x</w:t>
      </w:r>
      <w:r w:rsidRPr="00ED22BB">
        <w:rPr>
          <w:rFonts w:ascii="Consolas" w:eastAsia="Times New Roman" w:hAnsi="Consolas" w:cs="Consolas"/>
          <w:b/>
          <w:sz w:val="24"/>
          <w:szCs w:val="24"/>
          <w:vertAlign w:val="subscript"/>
          <w:lang w:eastAsia="ru-RU"/>
        </w:rPr>
        <w:t>2</w:t>
      </w:r>
      <w:r w:rsidRPr="00ED22BB">
        <w:rPr>
          <w:rFonts w:ascii="Consolas" w:eastAsia="Times New Roman" w:hAnsi="Consolas" w:cs="Consolas"/>
          <w:b/>
          <w:sz w:val="24"/>
          <w:szCs w:val="24"/>
          <w:lang w:eastAsia="ru-RU"/>
        </w:rPr>
        <w:t>-x</w:t>
      </w:r>
      <w:r w:rsidRPr="00ED22BB">
        <w:rPr>
          <w:rFonts w:ascii="Consolas" w:eastAsia="Times New Roman" w:hAnsi="Consolas" w:cs="Consolas"/>
          <w:b/>
          <w:sz w:val="24"/>
          <w:szCs w:val="24"/>
          <w:vertAlign w:val="subscript"/>
          <w:lang w:eastAsia="ru-RU"/>
        </w:rPr>
        <w:t>1</w:t>
      </w:r>
      <w:r w:rsidRPr="00ED22BB">
        <w:rPr>
          <w:rFonts w:ascii="Consolas" w:eastAsia="Times New Roman" w:hAnsi="Consolas" w:cs="Consolas"/>
          <w:b/>
          <w:sz w:val="28"/>
          <w:szCs w:val="24"/>
          <w:vertAlign w:val="superscript"/>
          <w:lang w:eastAsia="ru-RU"/>
        </w:rPr>
        <w:t>2</w:t>
      </w:r>
      <w:r w:rsidRPr="00ED22BB">
        <w:rPr>
          <w:rFonts w:ascii="Consolas" w:eastAsia="Times New Roman" w:hAnsi="Consolas" w:cs="Consolas"/>
          <w:b/>
          <w:sz w:val="24"/>
          <w:szCs w:val="24"/>
          <w:lang w:eastAsia="ru-RU"/>
        </w:rPr>
        <w:t>)</w:t>
      </w:r>
      <w:r w:rsidRPr="00ED22BB">
        <w:rPr>
          <w:rFonts w:ascii="Consolas" w:eastAsia="Times New Roman" w:hAnsi="Consolas" w:cs="Consolas"/>
          <w:b/>
          <w:sz w:val="28"/>
          <w:szCs w:val="24"/>
          <w:vertAlign w:val="superscript"/>
          <w:lang w:eastAsia="ru-RU"/>
        </w:rPr>
        <w:t>2</w:t>
      </w:r>
      <w:r w:rsidRPr="00ED22BB">
        <w:rPr>
          <w:rFonts w:ascii="Consolas" w:eastAsia="Times New Roman" w:hAnsi="Consolas" w:cs="Consolas"/>
          <w:b/>
          <w:sz w:val="24"/>
          <w:szCs w:val="24"/>
          <w:lang w:eastAsia="ru-RU"/>
        </w:rPr>
        <w:t>+(1-</w:t>
      </w:r>
      <w:r w:rsidRPr="00ED22BB">
        <w:rPr>
          <w:rFonts w:ascii="Consolas" w:eastAsia="Times New Roman" w:hAnsi="Consolas" w:cs="Consolas"/>
          <w:b/>
          <w:sz w:val="24"/>
          <w:szCs w:val="24"/>
          <w:lang w:val="en-US" w:eastAsia="ru-RU"/>
        </w:rPr>
        <w:t>x</w:t>
      </w:r>
      <w:r w:rsidRPr="00ED22BB">
        <w:rPr>
          <w:rFonts w:ascii="Consolas" w:eastAsia="Times New Roman" w:hAnsi="Consolas" w:cs="Consolas"/>
          <w:b/>
          <w:sz w:val="24"/>
          <w:szCs w:val="24"/>
          <w:vertAlign w:val="subscript"/>
          <w:lang w:eastAsia="ru-RU"/>
        </w:rPr>
        <w:t>1</w:t>
      </w:r>
      <w:r w:rsidRPr="00ED22BB">
        <w:rPr>
          <w:rFonts w:ascii="Consolas" w:eastAsia="Times New Roman" w:hAnsi="Consolas" w:cs="Consolas"/>
          <w:b/>
          <w:sz w:val="24"/>
          <w:szCs w:val="24"/>
          <w:lang w:eastAsia="ru-RU"/>
        </w:rPr>
        <w:t>)</w:t>
      </w:r>
      <w:r w:rsidRPr="00ED22BB">
        <w:rPr>
          <w:rFonts w:ascii="Consolas" w:eastAsia="Times New Roman" w:hAnsi="Consolas" w:cs="Consolas"/>
          <w:b/>
          <w:sz w:val="28"/>
          <w:szCs w:val="24"/>
          <w:vertAlign w:val="superscript"/>
          <w:lang w:eastAsia="ru-RU"/>
        </w:rPr>
        <w:t>2</w:t>
      </w:r>
      <w:r w:rsidRPr="00ED22BB">
        <w:rPr>
          <w:rFonts w:ascii="Consolas" w:eastAsia="Times New Roman" w:hAnsi="Consolas" w:cs="Times New Roman"/>
          <w:sz w:val="24"/>
          <w:szCs w:val="24"/>
          <w:lang w:eastAsia="ru-RU"/>
        </w:rPr>
        <w:t>. </w:t>
      </w:r>
    </w:p>
    <w:p w:rsidR="00ED22BB" w:rsidRPr="00ED22BB" w:rsidRDefault="00ED22BB" w:rsidP="0000446C">
      <w:pPr>
        <w:spacing w:after="0" w:line="240" w:lineRule="auto"/>
        <w:ind w:left="708"/>
        <w:rPr>
          <w:rFonts w:ascii="Consolas" w:eastAsia="Times New Roman" w:hAnsi="Consolas" w:cs="Times New Roman"/>
          <w:sz w:val="24"/>
          <w:szCs w:val="24"/>
          <w:lang w:eastAsia="ru-RU"/>
        </w:rPr>
      </w:pPr>
    </w:p>
    <w:p w:rsidR="00ED22BB" w:rsidRPr="00ED22BB" w:rsidRDefault="00ED22BB" w:rsidP="0000446C">
      <w:pPr>
        <w:spacing w:after="0" w:line="240" w:lineRule="auto"/>
        <w:ind w:left="-5" w:firstLine="713"/>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Отметим, что </w:t>
      </w:r>
      <w:r w:rsidRPr="00ED22BB">
        <w:rPr>
          <w:rFonts w:ascii="Times New Roman" w:eastAsia="Times New Roman" w:hAnsi="Times New Roman" w:cs="Times New Roman"/>
          <w:i/>
          <w:sz w:val="28"/>
          <w:szCs w:val="28"/>
          <w:lang w:eastAsia="ru-RU"/>
        </w:rPr>
        <w:t xml:space="preserve">функция Розенброка </w:t>
      </w:r>
      <w:r w:rsidRPr="00ED22BB">
        <w:rPr>
          <w:rFonts w:ascii="Times New Roman" w:eastAsia="Times New Roman" w:hAnsi="Times New Roman" w:cs="Times New Roman"/>
          <w:sz w:val="28"/>
          <w:szCs w:val="28"/>
          <w:lang w:eastAsia="ru-RU"/>
        </w:rPr>
        <w:t>является тестовой функцией для многих методов оптимизации в связи с тем, что она относится к классу овражных функций, для которых результат поиска сильно зависит от выбора начальных условий.</w:t>
      </w:r>
    </w:p>
    <w:p w:rsidR="00ED22BB" w:rsidRPr="00ED22BB" w:rsidRDefault="00ED22BB" w:rsidP="0000446C">
      <w:pPr>
        <w:spacing w:after="0" w:line="240" w:lineRule="auto"/>
        <w:ind w:left="-5" w:firstLine="713"/>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Построим график поверхности и контурное изображение функции, которые помогут визуально оценить оптимальную область функции </w:t>
      </w:r>
      <w:r w:rsidRPr="00ED22BB">
        <w:rPr>
          <w:rFonts w:ascii="Times New Roman" w:eastAsia="Times New Roman" w:hAnsi="Times New Roman" w:cs="Times New Roman"/>
          <w:sz w:val="28"/>
          <w:szCs w:val="28"/>
          <w:lang w:eastAsia="ru-RU"/>
        </w:rPr>
        <w:br/>
      </w:r>
      <w:r w:rsidRPr="00ED22BB">
        <w:rPr>
          <w:rFonts w:ascii="Times New Roman" w:eastAsia="Times New Roman" w:hAnsi="Times New Roman" w:cs="Times New Roman"/>
          <w:i/>
          <w:sz w:val="28"/>
          <w:szCs w:val="28"/>
          <w:lang w:eastAsia="ru-RU"/>
        </w:rPr>
        <w:t xml:space="preserve">Розенброка </w:t>
      </w:r>
      <w:r w:rsidRPr="00ED22BB">
        <w:rPr>
          <w:rFonts w:ascii="Times New Roman" w:eastAsia="Times New Roman" w:hAnsi="Times New Roman" w:cs="Times New Roman"/>
          <w:sz w:val="28"/>
          <w:szCs w:val="28"/>
          <w:lang w:eastAsia="ru-RU"/>
        </w:rPr>
        <w:t>(рис. 2.7.1-4). </w:t>
      </w:r>
    </w:p>
    <w:p w:rsidR="00ED22BB" w:rsidRPr="00ED22BB" w:rsidRDefault="00ED22BB" w:rsidP="0000446C">
      <w:pPr>
        <w:spacing w:after="0" w:line="240" w:lineRule="auto"/>
        <w:ind w:left="-5" w:firstLine="713"/>
        <w:jc w:val="both"/>
        <w:rPr>
          <w:rFonts w:ascii="Times New Roman" w:eastAsia="Times New Roman" w:hAnsi="Times New Roman" w:cs="Times New Roman"/>
          <w:sz w:val="28"/>
          <w:szCs w:val="28"/>
          <w:lang w:eastAsia="ru-RU"/>
        </w:rPr>
      </w:pPr>
    </w:p>
    <w:tbl>
      <w:tblPr>
        <w:tblStyle w:val="122"/>
        <w:tblW w:w="9498" w:type="dxa"/>
        <w:tblInd w:w="-5" w:type="dxa"/>
        <w:tblLook w:val="04A0"/>
      </w:tblPr>
      <w:tblGrid>
        <w:gridCol w:w="9498"/>
      </w:tblGrid>
      <w:tr w:rsidR="00ED22BB" w:rsidRPr="00ED22BB" w:rsidTr="00DB0F81">
        <w:trPr>
          <w:trHeight w:val="1667"/>
        </w:trPr>
        <w:tc>
          <w:tcPr>
            <w:tcW w:w="9498" w:type="dxa"/>
          </w:tcPr>
          <w:p w:rsidR="00ED22BB" w:rsidRPr="00ED22BB" w:rsidRDefault="00ED22BB" w:rsidP="0000446C">
            <w:pPr>
              <w:jc w:val="both"/>
              <w:rPr>
                <w:rFonts w:ascii="Times New Roman" w:eastAsia="Times New Roman" w:hAnsi="Times New Roman" w:cs="Times New Roman"/>
                <w:sz w:val="28"/>
                <w:szCs w:val="28"/>
                <w:lang w:val="en-US" w:eastAsia="ru-RU"/>
              </w:rPr>
            </w:pPr>
            <w:r w:rsidRPr="00ED22BB">
              <w:rPr>
                <w:rFonts w:ascii="Times New Roman" w:eastAsia="Times New Roman" w:hAnsi="Times New Roman" w:cs="Times New Roman"/>
                <w:noProof/>
                <w:sz w:val="24"/>
                <w:szCs w:val="24"/>
                <w:lang w:eastAsia="ru-RU"/>
              </w:rPr>
              <w:drawing>
                <wp:inline distT="0" distB="0" distL="0" distR="0">
                  <wp:extent cx="5891725" cy="1030605"/>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6225924" cy="1089064"/>
                          </a:xfrm>
                          <a:prstGeom prst="rect">
                            <a:avLst/>
                          </a:prstGeom>
                          <a:noFill/>
                          <a:ln>
                            <a:noFill/>
                          </a:ln>
                        </pic:spPr>
                      </pic:pic>
                    </a:graphicData>
                  </a:graphic>
                </wp:inline>
              </w:drawing>
            </w:r>
          </w:p>
        </w:tc>
      </w:tr>
      <w:tr w:rsidR="00ED22BB" w:rsidRPr="004B24A3" w:rsidTr="00DB0F81">
        <w:trPr>
          <w:trHeight w:val="2681"/>
        </w:trPr>
        <w:tc>
          <w:tcPr>
            <w:tcW w:w="9498" w:type="dxa"/>
          </w:tcPr>
          <w:p w:rsidR="00ED22BB" w:rsidRPr="00ED22BB" w:rsidRDefault="00C00545" w:rsidP="001D7B48">
            <w:pPr>
              <w:rPr>
                <w:rFonts w:ascii="Consolas" w:eastAsia="Times New Roman" w:hAnsi="Consolas" w:cs="Consolas"/>
                <w:sz w:val="24"/>
                <w:szCs w:val="24"/>
                <w:lang w:val="en-US" w:eastAsia="ru-RU"/>
              </w:rPr>
            </w:pPr>
            <w:r>
              <w:object w:dxaOrig="9210" w:dyaOrig="360">
                <v:shape id="_x0000_i1343" type="#_x0000_t75" style="width:460.5pt;height:18.2pt" o:ole="">
                  <v:imagedata r:id="rId21" o:title=""/>
                </v:shape>
                <o:OLEObject Type="Embed" ProgID="PBrush" ShapeID="_x0000_i1343" DrawAspect="Content" ObjectID="_1628602123" r:id="rId661"/>
              </w:object>
            </w:r>
          </w:p>
          <w:p w:rsidR="00ED22BB" w:rsidRPr="00ED22BB" w:rsidRDefault="00ED22BB" w:rsidP="001D7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ospaced" w:eastAsia="Times New Roman" w:hAnsi="Monospaced" w:cs="Courier New"/>
                <w:lang w:eastAsia="ru-RU"/>
              </w:rPr>
            </w:pPr>
            <w:r w:rsidRPr="00ED22BB">
              <w:rPr>
                <w:rFonts w:ascii="Consolas" w:eastAsia="Times New Roman" w:hAnsi="Consolas" w:cs="Consolas"/>
                <w:lang w:eastAsia="ru-RU"/>
              </w:rPr>
              <w:t>--&gt;</w:t>
            </w:r>
            <w:r w:rsidRPr="00ED22BB">
              <w:rPr>
                <w:rFonts w:ascii="Consolas" w:eastAsia="Times New Roman" w:hAnsi="Consolas" w:cs="Calibri Light"/>
                <w:lang w:eastAsia="ru-RU"/>
              </w:rPr>
              <w:t>/</w:t>
            </w:r>
            <w:r w:rsidRPr="00ED22BB">
              <w:rPr>
                <w:rFonts w:ascii="Consolas" w:eastAsia="Times New Roman" w:hAnsi="Consolas" w:cs="Consolas"/>
                <w:lang w:eastAsia="ru-RU"/>
              </w:rPr>
              <w:t xml:space="preserve">/ </w:t>
            </w:r>
            <w:r w:rsidRPr="00ED22BB">
              <w:rPr>
                <w:rFonts w:ascii="Consolas" w:eastAsia="Times New Roman" w:hAnsi="Consolas" w:cs="Courier New"/>
                <w:b/>
                <w:i/>
                <w:lang w:eastAsia="ru-RU"/>
              </w:rPr>
              <w:t>Исследование функции</w:t>
            </w:r>
            <w:r w:rsidRPr="00ED22BB">
              <w:rPr>
                <w:rFonts w:ascii="Consolas" w:eastAsia="Times New Roman" w:hAnsi="Consolas" w:cs="Courier New"/>
                <w:b/>
                <w:color w:val="000000"/>
                <w:lang w:val="en-US" w:eastAsia="ru-RU"/>
              </w:rPr>
              <w:t>rosenbrock</w:t>
            </w:r>
          </w:p>
          <w:p w:rsidR="00ED22BB" w:rsidRPr="00ED22BB" w:rsidRDefault="00ED22BB" w:rsidP="001D7B48">
            <w:pPr>
              <w:rPr>
                <w:rFonts w:ascii="Consolas" w:eastAsia="Times New Roman" w:hAnsi="Consolas" w:cs="Times New Roman"/>
                <w:lang w:eastAsia="ru-RU"/>
              </w:rPr>
            </w:pPr>
            <w:r w:rsidRPr="00ED22BB">
              <w:rPr>
                <w:rFonts w:ascii="Consolas" w:eastAsia="Times New Roman" w:hAnsi="Consolas" w:cs="Consolas"/>
                <w:lang w:eastAsia="ru-RU"/>
              </w:rPr>
              <w:t>--&gt;</w:t>
            </w:r>
          </w:p>
          <w:p w:rsidR="00ED22BB" w:rsidRPr="00ED22BB" w:rsidRDefault="00ED22BB" w:rsidP="001D7B48">
            <w:pPr>
              <w:rPr>
                <w:rFonts w:ascii="Consolas" w:eastAsia="Times New Roman" w:hAnsi="Consolas" w:cs="Times New Roman"/>
                <w:lang w:eastAsia="ru-RU"/>
              </w:rPr>
            </w:pPr>
            <w:r w:rsidRPr="00ED22BB">
              <w:rPr>
                <w:rFonts w:ascii="Consolas" w:eastAsia="Times New Roman" w:hAnsi="Consolas" w:cs="Times New Roman"/>
                <w:lang w:eastAsia="ru-RU"/>
              </w:rPr>
              <w:t>--&gt;</w:t>
            </w:r>
            <w:r w:rsidRPr="00ED22BB">
              <w:rPr>
                <w:rFonts w:ascii="Consolas" w:eastAsia="Times New Roman" w:hAnsi="Consolas" w:cs="Times New Roman"/>
                <w:lang w:val="en-US" w:eastAsia="ru-RU"/>
              </w:rPr>
              <w:t>exec</w:t>
            </w:r>
            <w:r w:rsidRPr="00ED22BB">
              <w:rPr>
                <w:rFonts w:ascii="Consolas" w:eastAsia="Times New Roman" w:hAnsi="Consolas" w:cs="Times New Roman"/>
                <w:lang w:eastAsia="ru-RU"/>
              </w:rPr>
              <w:t>('</w:t>
            </w:r>
            <w:r w:rsidRPr="00ED22BB">
              <w:rPr>
                <w:rFonts w:ascii="Consolas" w:eastAsia="Times New Roman" w:hAnsi="Consolas" w:cs="Consolas"/>
                <w:lang w:eastAsia="ru-RU"/>
              </w:rPr>
              <w:t>РИС2714</w:t>
            </w:r>
            <w:r w:rsidRPr="00ED22BB">
              <w:rPr>
                <w:rFonts w:ascii="Consolas" w:eastAsia="Times New Roman" w:hAnsi="Consolas" w:cs="Times New Roman"/>
                <w:lang w:eastAsia="ru-RU"/>
              </w:rPr>
              <w:t>.</w:t>
            </w:r>
            <w:r w:rsidRPr="00ED22BB">
              <w:rPr>
                <w:rFonts w:ascii="Consolas" w:eastAsia="Times New Roman" w:hAnsi="Consolas" w:cs="Times New Roman"/>
                <w:lang w:val="en-US" w:eastAsia="ru-RU"/>
              </w:rPr>
              <w:t>sce</w:t>
            </w:r>
            <w:r w:rsidRPr="00ED22BB">
              <w:rPr>
                <w:rFonts w:ascii="Consolas" w:eastAsia="Times New Roman" w:hAnsi="Consolas" w:cs="Times New Roman"/>
                <w:lang w:eastAsia="ru-RU"/>
              </w:rPr>
              <w:t xml:space="preserve">', 0);  </w:t>
            </w:r>
          </w:p>
          <w:p w:rsidR="00ED22BB" w:rsidRPr="00ED22BB" w:rsidRDefault="00ED22BB" w:rsidP="001D7B48">
            <w:pPr>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--&gt; xdata = linspace(-2, 2, 100); </w:t>
            </w:r>
          </w:p>
          <w:p w:rsidR="00ED22BB" w:rsidRPr="00ED22BB" w:rsidRDefault="00ED22BB" w:rsidP="001D7B48">
            <w:pPr>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--&gt; ydata = linspace(-2, 2, 100); </w:t>
            </w:r>
          </w:p>
          <w:p w:rsidR="00ED22BB" w:rsidRPr="00ED22BB" w:rsidRDefault="00ED22BB" w:rsidP="001D7B48">
            <w:pPr>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--&gt; contour(xdata, ydata, rosenbrock, [1 10 100 1000]) </w:t>
            </w:r>
          </w:p>
          <w:p w:rsidR="00ED22BB" w:rsidRPr="00ED22BB" w:rsidRDefault="00ED22BB" w:rsidP="001D7B48">
            <w:pPr>
              <w:rPr>
                <w:rFonts w:ascii="Consolas" w:eastAsia="Times New Roman" w:hAnsi="Consolas" w:cs="Times New Roman"/>
                <w:lang w:val="en-US" w:eastAsia="ru-RU"/>
              </w:rPr>
            </w:pPr>
            <w:r w:rsidRPr="00ED22BB">
              <w:rPr>
                <w:rFonts w:ascii="Consolas" w:eastAsia="Times New Roman" w:hAnsi="Consolas" w:cs="Times New Roman"/>
                <w:lang w:val="en-US" w:eastAsia="ru-RU"/>
              </w:rPr>
              <w:t>--&gt; [x, y] = meshgrid(-2:0.1:2, -2:0.1:2);</w:t>
            </w:r>
          </w:p>
          <w:p w:rsidR="00ED22BB" w:rsidRPr="00ED22BB" w:rsidRDefault="00ED22BB" w:rsidP="001D7B48">
            <w:pPr>
              <w:rPr>
                <w:rFonts w:ascii="Consolas" w:eastAsia="Times New Roman" w:hAnsi="Consolas" w:cs="Times New Roman"/>
                <w:lang w:val="en-US" w:eastAsia="ru-RU"/>
              </w:rPr>
            </w:pPr>
            <w:r w:rsidRPr="00ED22BB">
              <w:rPr>
                <w:rFonts w:ascii="Consolas" w:eastAsia="Times New Roman" w:hAnsi="Consolas" w:cs="Times New Roman"/>
                <w:lang w:val="en-US" w:eastAsia="ru-RU"/>
              </w:rPr>
              <w:t>--&gt; z = rosenbrock(x, y);</w:t>
            </w:r>
          </w:p>
          <w:p w:rsidR="00ED22BB" w:rsidRPr="00ED22BB" w:rsidRDefault="00ED22BB" w:rsidP="001D7B48">
            <w:pPr>
              <w:rPr>
                <w:rFonts w:ascii="Times New Roman" w:eastAsia="Times New Roman" w:hAnsi="Times New Roman" w:cs="Times New Roman"/>
                <w:sz w:val="28"/>
                <w:szCs w:val="28"/>
                <w:lang w:val="en-US" w:eastAsia="ru-RU"/>
              </w:rPr>
            </w:pPr>
            <w:r w:rsidRPr="00ED22BB">
              <w:rPr>
                <w:rFonts w:ascii="Consolas" w:eastAsia="Times New Roman" w:hAnsi="Consolas" w:cs="Times New Roman"/>
                <w:lang w:val="en-US" w:eastAsia="ru-RU"/>
              </w:rPr>
              <w:t>--&gt; scf(1); surf(x, y, z);</w:t>
            </w:r>
          </w:p>
        </w:tc>
      </w:tr>
      <w:tr w:rsidR="00ED22BB" w:rsidRPr="00ED22BB" w:rsidTr="00DB0F81">
        <w:trPr>
          <w:trHeight w:val="3912"/>
        </w:trPr>
        <w:tc>
          <w:tcPr>
            <w:tcW w:w="9498" w:type="dxa"/>
          </w:tcPr>
          <w:p w:rsidR="00ED22BB" w:rsidRPr="00ED22BB" w:rsidRDefault="00ED22BB" w:rsidP="001D7B48">
            <w:pPr>
              <w:rPr>
                <w:rFonts w:ascii="Consolas" w:eastAsia="Times New Roman" w:hAnsi="Consolas" w:cs="Times New Roman"/>
                <w:sz w:val="24"/>
                <w:szCs w:val="24"/>
                <w:lang w:val="en-US" w:eastAsia="ru-RU"/>
              </w:rPr>
            </w:pPr>
            <w:r w:rsidRPr="00ED22BB">
              <w:rPr>
                <w:rFonts w:ascii="Times New Roman" w:eastAsia="Times New Roman" w:hAnsi="Times New Roman" w:cs="Times New Roman"/>
                <w:sz w:val="24"/>
                <w:szCs w:val="24"/>
                <w:lang w:eastAsia="ru-RU"/>
              </w:rPr>
              <w:object w:dxaOrig="9150" w:dyaOrig="7185">
                <v:shape id="_x0000_i1344" type="#_x0000_t75" style="width:275.75pt;height:213.25pt" o:ole="" o:bordertopcolor="this" o:borderleftcolor="this" o:borderbottomcolor="this" o:borderrightcolor="this">
                  <v:imagedata r:id="rId662" o:title=""/>
                  <w10:bordertop type="single" width="8"/>
                  <w10:borderleft type="single" width="8"/>
                  <w10:borderbottom type="single" width="8"/>
                  <w10:borderright type="single" width="8"/>
                </v:shape>
                <o:OLEObject Type="Embed" ProgID="PBrush" ShapeID="_x0000_i1344" DrawAspect="Content" ObjectID="_1628602124" r:id="rId663"/>
              </w:object>
            </w:r>
          </w:p>
        </w:tc>
      </w:tr>
      <w:tr w:rsidR="00ED22BB" w:rsidRPr="00ED22BB" w:rsidTr="00DB0F81">
        <w:trPr>
          <w:trHeight w:val="4810"/>
        </w:trPr>
        <w:tc>
          <w:tcPr>
            <w:tcW w:w="9498" w:type="dxa"/>
          </w:tcPr>
          <w:p w:rsidR="00ED22BB" w:rsidRPr="00ED22BB" w:rsidRDefault="00ED22BB" w:rsidP="0000446C">
            <w:pPr>
              <w:jc w:val="both"/>
              <w:rPr>
                <w:rFonts w:ascii="Times New Roman" w:eastAsia="Times New Roman" w:hAnsi="Times New Roman" w:cs="Times New Roman"/>
                <w:sz w:val="24"/>
                <w:szCs w:val="24"/>
                <w:lang w:eastAsia="ru-RU"/>
              </w:rPr>
            </w:pPr>
            <w:r w:rsidRPr="00ED22BB">
              <w:rPr>
                <w:rFonts w:ascii="Times New Roman" w:eastAsia="Times New Roman" w:hAnsi="Times New Roman" w:cs="Times New Roman"/>
                <w:sz w:val="24"/>
                <w:szCs w:val="24"/>
                <w:lang w:eastAsia="ru-RU"/>
              </w:rPr>
              <w:object w:dxaOrig="10050" w:dyaOrig="8280">
                <v:shape id="_x0000_i1345" type="#_x0000_t75" style="width:275.75pt;height:228.65pt" o:ole="" o:bordertopcolor="this" o:borderleftcolor="this" o:borderbottomcolor="this" o:borderrightcolor="this">
                  <v:imagedata r:id="rId664" o:title=""/>
                  <w10:bordertop type="single" width="8"/>
                  <w10:borderleft type="single" width="8"/>
                  <w10:borderbottom type="single" width="8"/>
                  <w10:borderright type="single" width="8"/>
                </v:shape>
                <o:OLEObject Type="Embed" ProgID="PBrush" ShapeID="_x0000_i1345" DrawAspect="Content" ObjectID="_1628602125" r:id="rId665"/>
              </w:object>
            </w:r>
          </w:p>
        </w:tc>
      </w:tr>
    </w:tbl>
    <w:p w:rsidR="001D7B48" w:rsidRDefault="001D7B48" w:rsidP="0000446C">
      <w:pPr>
        <w:spacing w:after="0" w:line="240" w:lineRule="auto"/>
        <w:ind w:left="-5" w:firstLine="713"/>
        <w:jc w:val="both"/>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left="-5" w:firstLine="713"/>
        <w:jc w:val="both"/>
        <w:rPr>
          <w:rFonts w:ascii="Consolas" w:eastAsia="Times New Roman" w:hAnsi="Consolas" w:cs="Consolas"/>
          <w:b/>
          <w:lang w:eastAsia="ru-RU"/>
        </w:rPr>
      </w:pPr>
      <w:r w:rsidRPr="00ED22BB">
        <w:rPr>
          <w:rFonts w:ascii="Times New Roman" w:eastAsia="Times New Roman" w:hAnsi="Times New Roman" w:cs="Times New Roman"/>
          <w:sz w:val="28"/>
          <w:szCs w:val="28"/>
          <w:lang w:eastAsia="ru-RU"/>
        </w:rPr>
        <w:t xml:space="preserve">Рис. 2.7.1-4. Исследование </w:t>
      </w:r>
      <w:r w:rsidRPr="00ED22BB">
        <w:rPr>
          <w:rFonts w:ascii="Times New Roman" w:eastAsia="Times New Roman" w:hAnsi="Times New Roman" w:cs="Times New Roman"/>
          <w:i/>
          <w:sz w:val="28"/>
          <w:szCs w:val="28"/>
          <w:lang w:eastAsia="ru-RU"/>
        </w:rPr>
        <w:t xml:space="preserve">функции Розенброка </w:t>
      </w:r>
      <w:r w:rsidRPr="00ED22BB">
        <w:rPr>
          <w:rFonts w:ascii="Consolas" w:eastAsia="Times New Roman" w:hAnsi="Consolas" w:cs="Consolas"/>
          <w:b/>
          <w:lang w:val="en-US" w:eastAsia="ru-RU"/>
        </w:rPr>
        <w:t>f</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x</w:t>
      </w:r>
      <w:r w:rsidRPr="00ED22BB">
        <w:rPr>
          <w:rFonts w:ascii="Consolas" w:eastAsia="Times New Roman" w:hAnsi="Consolas" w:cs="Consolas"/>
          <w:b/>
          <w:vertAlign w:val="subscript"/>
          <w:lang w:eastAsia="ru-RU"/>
        </w:rPr>
        <w:t>1</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x</w:t>
      </w:r>
      <w:r w:rsidRPr="00ED22BB">
        <w:rPr>
          <w:rFonts w:ascii="Consolas" w:eastAsia="Times New Roman" w:hAnsi="Consolas" w:cs="Consolas"/>
          <w:b/>
          <w:vertAlign w:val="subscript"/>
          <w:lang w:eastAsia="ru-RU"/>
        </w:rPr>
        <w:t>2</w:t>
      </w:r>
      <w:r w:rsidRPr="00ED22BB">
        <w:rPr>
          <w:rFonts w:ascii="Consolas" w:eastAsia="Times New Roman" w:hAnsi="Consolas" w:cs="Consolas"/>
          <w:b/>
          <w:lang w:eastAsia="ru-RU"/>
        </w:rPr>
        <w:t>)</w:t>
      </w:r>
    </w:p>
    <w:p w:rsidR="001D7B48" w:rsidRDefault="001D7B48" w:rsidP="0000446C">
      <w:pPr>
        <w:spacing w:after="0" w:line="240" w:lineRule="auto"/>
        <w:ind w:left="-5" w:firstLine="713"/>
        <w:jc w:val="both"/>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left="-5" w:firstLine="713"/>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Из контурного графика функции следует, что минимальным является контур со значением функции </w:t>
      </w:r>
      <w:r w:rsidRPr="00ED22BB">
        <w:rPr>
          <w:rFonts w:ascii="Consolas" w:eastAsia="Times New Roman" w:hAnsi="Consolas" w:cs="Consolas"/>
          <w:b/>
          <w:lang w:eastAsia="ru-RU"/>
        </w:rPr>
        <w:t>f=1</w:t>
      </w:r>
      <w:r w:rsidRPr="00ED22BB">
        <w:rPr>
          <w:rFonts w:ascii="Times New Roman" w:eastAsia="Times New Roman" w:hAnsi="Times New Roman" w:cs="Times New Roman"/>
          <w:sz w:val="28"/>
          <w:szCs w:val="28"/>
          <w:lang w:eastAsia="ru-RU"/>
        </w:rPr>
        <w:t xml:space="preserve">. Следовательно, в качестве начальной точки поиска минимума может быть выбрана, например, точка с координатами </w:t>
      </w:r>
      <w:r w:rsidRPr="00ED22BB">
        <w:rPr>
          <w:rFonts w:ascii="Consolas" w:eastAsia="Times New Roman" w:hAnsi="Consolas" w:cs="Consolas"/>
          <w:b/>
          <w:lang w:eastAsia="ru-RU"/>
        </w:rPr>
        <w:t>(0,0)</w:t>
      </w:r>
      <w:r w:rsidRPr="00ED22BB">
        <w:rPr>
          <w:rFonts w:ascii="Times New Roman" w:eastAsia="Times New Roman" w:hAnsi="Times New Roman" w:cs="Times New Roman"/>
          <w:sz w:val="28"/>
          <w:szCs w:val="28"/>
          <w:lang w:eastAsia="ru-RU"/>
        </w:rPr>
        <w:t xml:space="preserve">, определяемая в </w:t>
      </w:r>
      <w:r w:rsidRPr="00ED22BB">
        <w:rPr>
          <w:rFonts w:ascii="Times New Roman" w:eastAsia="Times New Roman" w:hAnsi="Times New Roman" w:cs="Times New Roman"/>
          <w:sz w:val="28"/>
          <w:szCs w:val="28"/>
          <w:lang w:val="en-US" w:eastAsia="ru-RU"/>
        </w:rPr>
        <w:t>Scilab</w:t>
      </w:r>
      <w:r w:rsidRPr="00ED22BB">
        <w:rPr>
          <w:rFonts w:ascii="Times New Roman" w:eastAsia="Times New Roman" w:hAnsi="Times New Roman" w:cs="Times New Roman"/>
          <w:sz w:val="28"/>
          <w:szCs w:val="28"/>
          <w:lang w:eastAsia="ru-RU"/>
        </w:rPr>
        <w:t xml:space="preserve"> вектором </w:t>
      </w:r>
      <w:r w:rsidRPr="00ED22BB">
        <w:rPr>
          <w:rFonts w:ascii="Consolas" w:eastAsia="Times New Roman" w:hAnsi="Consolas" w:cs="Consolas"/>
          <w:b/>
          <w:lang w:eastAsia="ru-RU"/>
        </w:rPr>
        <w:t>x=[0,0]</w:t>
      </w:r>
      <w:r w:rsidRPr="00ED22BB">
        <w:rPr>
          <w:rFonts w:ascii="Times New Roman" w:eastAsia="Times New Roman" w:hAnsi="Times New Roman" w:cs="Times New Roman"/>
          <w:sz w:val="28"/>
          <w:szCs w:val="28"/>
          <w:lang w:eastAsia="ru-RU"/>
        </w:rPr>
        <w:t>.</w:t>
      </w:r>
    </w:p>
    <w:p w:rsidR="00ED22BB" w:rsidRPr="00ED22BB" w:rsidRDefault="00ED22BB" w:rsidP="0000446C">
      <w:pPr>
        <w:spacing w:after="0" w:line="240" w:lineRule="auto"/>
        <w:ind w:left="-5" w:firstLine="713"/>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Построение контурного графика может послужить первым шагом для нахождения оптимального решения многомерной функции, и, кроме того, позволяет сократить количество итераций по поиску оптимума. Однако получить графическое изображение функции можно только тогда, когда у нас есть ограниченное количество входных переменных (</w:t>
      </w:r>
      <w:r w:rsidRPr="00ED22BB">
        <w:rPr>
          <w:rFonts w:ascii="Consolas" w:eastAsia="Times New Roman" w:hAnsi="Consolas" w:cs="Consolas"/>
          <w:b/>
          <w:lang w:eastAsia="ru-RU"/>
        </w:rPr>
        <w:t>1</w:t>
      </w:r>
      <w:r w:rsidRPr="00ED22BB">
        <w:rPr>
          <w:rFonts w:ascii="Times New Roman" w:eastAsia="Times New Roman" w:hAnsi="Times New Roman" w:cs="Times New Roman"/>
          <w:sz w:val="28"/>
          <w:szCs w:val="28"/>
          <w:lang w:eastAsia="ru-RU"/>
        </w:rPr>
        <w:t xml:space="preserve"> или </w:t>
      </w:r>
      <w:r w:rsidRPr="00ED22BB">
        <w:rPr>
          <w:rFonts w:ascii="Consolas" w:eastAsia="Times New Roman" w:hAnsi="Consolas" w:cs="Consolas"/>
          <w:b/>
          <w:lang w:eastAsia="ru-RU"/>
        </w:rPr>
        <w:t>2</w:t>
      </w:r>
      <w:r w:rsidRPr="00ED22BB">
        <w:rPr>
          <w:rFonts w:ascii="Times New Roman" w:eastAsia="Times New Roman" w:hAnsi="Times New Roman" w:cs="Times New Roman"/>
          <w:sz w:val="28"/>
          <w:szCs w:val="28"/>
          <w:lang w:eastAsia="ru-RU"/>
        </w:rPr>
        <w:t xml:space="preserve">). Во всех остальных случаях приходится сразу приступать к использованию численных алгоритмов и тогда начальное приближение выбирается исходя из пространства допустимых значений конкретной функции. </w:t>
      </w:r>
    </w:p>
    <w:p w:rsidR="00ED22BB" w:rsidRPr="00ED22BB" w:rsidRDefault="00ED22BB" w:rsidP="0000446C">
      <w:pPr>
        <w:spacing w:after="0" w:line="240" w:lineRule="auto"/>
        <w:ind w:left="-5" w:firstLine="713"/>
        <w:jc w:val="both"/>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left="-5" w:firstLine="713"/>
        <w:jc w:val="both"/>
        <w:rPr>
          <w:rFonts w:ascii="Times New Roman" w:eastAsia="Times New Roman" w:hAnsi="Times New Roman" w:cs="Times New Roman"/>
          <w:color w:val="FF0000"/>
          <w:sz w:val="28"/>
          <w:szCs w:val="28"/>
          <w:lang w:eastAsia="ru-RU"/>
        </w:rPr>
      </w:pPr>
      <w:r w:rsidRPr="00ED22BB">
        <w:rPr>
          <w:rFonts w:ascii="Times New Roman" w:eastAsia="Times New Roman" w:hAnsi="Times New Roman" w:cs="Times New Roman"/>
          <w:color w:val="FF0000"/>
          <w:sz w:val="28"/>
          <w:szCs w:val="28"/>
          <w:lang w:eastAsia="ru-RU"/>
        </w:rPr>
        <w:tab/>
      </w:r>
    </w:p>
    <w:p w:rsidR="00ED22BB" w:rsidRPr="00ED22BB" w:rsidRDefault="00ED22BB" w:rsidP="0000446C">
      <w:pPr>
        <w:keepNext/>
        <w:spacing w:after="0" w:line="240" w:lineRule="auto"/>
        <w:jc w:val="center"/>
        <w:outlineLvl w:val="2"/>
        <w:rPr>
          <w:rFonts w:ascii="Times New Roman" w:eastAsia="Times New Roman" w:hAnsi="Times New Roman" w:cs="Times New Roman"/>
          <w:b/>
          <w:bCs/>
          <w:sz w:val="40"/>
          <w:szCs w:val="40"/>
          <w:lang w:eastAsia="ru-RU"/>
        </w:rPr>
      </w:pPr>
      <w:bookmarkStart w:id="646" w:name="_Toc534659242"/>
      <w:bookmarkStart w:id="647" w:name="_Toc1420151"/>
      <w:bookmarkStart w:id="648" w:name="_Toc2452328"/>
      <w:bookmarkStart w:id="649" w:name="_Toc6900283"/>
      <w:r w:rsidRPr="00ED22BB">
        <w:rPr>
          <w:rFonts w:ascii="Times New Roman" w:eastAsia="Times New Roman" w:hAnsi="Times New Roman" w:cs="Times New Roman"/>
          <w:b/>
          <w:bCs/>
          <w:sz w:val="40"/>
          <w:szCs w:val="40"/>
          <w:lang w:eastAsia="ru-RU"/>
        </w:rPr>
        <w:t xml:space="preserve">2.7.2. Численные методы оптимизации и их </w:t>
      </w:r>
      <w:r w:rsidRPr="00ED22BB">
        <w:rPr>
          <w:rFonts w:ascii="Times New Roman" w:eastAsia="Times New Roman" w:hAnsi="Times New Roman" w:cs="Times New Roman"/>
          <w:b/>
          <w:bCs/>
          <w:sz w:val="40"/>
          <w:szCs w:val="40"/>
          <w:lang w:eastAsia="ru-RU"/>
        </w:rPr>
        <w:br/>
        <w:t xml:space="preserve">реализация в </w:t>
      </w:r>
      <w:r w:rsidRPr="00ED22BB">
        <w:rPr>
          <w:rFonts w:ascii="Times New Roman" w:eastAsia="Times New Roman" w:hAnsi="Times New Roman" w:cs="Times New Roman"/>
          <w:b/>
          <w:bCs/>
          <w:sz w:val="40"/>
          <w:szCs w:val="40"/>
          <w:lang w:val="en-US" w:eastAsia="ru-RU"/>
        </w:rPr>
        <w:t>Scilab</w:t>
      </w:r>
      <w:bookmarkEnd w:id="646"/>
      <w:bookmarkEnd w:id="647"/>
      <w:bookmarkEnd w:id="648"/>
      <w:bookmarkEnd w:id="649"/>
    </w:p>
    <w:p w:rsidR="00ED22BB" w:rsidRDefault="00ED22BB" w:rsidP="0000446C">
      <w:pPr>
        <w:spacing w:after="0" w:line="240" w:lineRule="auto"/>
        <w:ind w:firstLine="709"/>
        <w:jc w:val="both"/>
        <w:rPr>
          <w:rFonts w:ascii="Times New Roman" w:eastAsia="Times New Roman" w:hAnsi="Times New Roman" w:cs="Times New Roman"/>
          <w:b/>
          <w:i/>
          <w:sz w:val="28"/>
          <w:szCs w:val="28"/>
          <w:lang w:eastAsia="ru-RU"/>
        </w:rPr>
      </w:pPr>
    </w:p>
    <w:p w:rsidR="00B04760" w:rsidRPr="00ED22BB" w:rsidRDefault="00B04760" w:rsidP="0000446C">
      <w:pPr>
        <w:spacing w:after="0" w:line="240" w:lineRule="auto"/>
        <w:ind w:firstLine="709"/>
        <w:jc w:val="both"/>
        <w:rPr>
          <w:rFonts w:ascii="Times New Roman" w:eastAsia="Times New Roman" w:hAnsi="Times New Roman" w:cs="Times New Roman"/>
          <w:b/>
          <w:i/>
          <w:sz w:val="28"/>
          <w:szCs w:val="28"/>
          <w:lang w:eastAsia="ru-RU"/>
        </w:rPr>
      </w:pPr>
    </w:p>
    <w:p w:rsidR="00ED22BB" w:rsidRPr="00ED22BB" w:rsidRDefault="00ED22BB" w:rsidP="0000446C">
      <w:pPr>
        <w:widowControl w:val="0"/>
        <w:shd w:val="clear" w:color="auto" w:fill="FFFFFF"/>
        <w:tabs>
          <w:tab w:val="left" w:pos="7898"/>
        </w:tabs>
        <w:spacing w:after="0" w:line="240" w:lineRule="auto"/>
        <w:ind w:right="-285" w:firstLine="708"/>
        <w:jc w:val="both"/>
        <w:outlineLvl w:val="3"/>
        <w:rPr>
          <w:rFonts w:ascii="Times New Roman" w:eastAsia="Verdana" w:hAnsi="Times New Roman" w:cs="Times New Roman"/>
          <w:b/>
          <w:bCs/>
          <w:i/>
          <w:color w:val="C00000"/>
          <w:sz w:val="36"/>
          <w:szCs w:val="36"/>
        </w:rPr>
      </w:pPr>
      <w:bookmarkStart w:id="650" w:name="_Toc534659243"/>
      <w:bookmarkStart w:id="651" w:name="_Toc1420152"/>
      <w:bookmarkStart w:id="652" w:name="_Toc2452329"/>
      <w:bookmarkStart w:id="653" w:name="_Toc6900284"/>
      <w:r w:rsidRPr="00ED22BB">
        <w:rPr>
          <w:rFonts w:ascii="Times New Roman" w:eastAsia="Verdana" w:hAnsi="Times New Roman" w:cs="Times New Roman"/>
          <w:b/>
          <w:bCs/>
          <w:i/>
          <w:color w:val="C00000"/>
          <w:sz w:val="36"/>
          <w:szCs w:val="36"/>
        </w:rPr>
        <w:t>Численные методы оптимизации нелинейных функций</w:t>
      </w:r>
      <w:bookmarkEnd w:id="650"/>
      <w:bookmarkEnd w:id="651"/>
      <w:bookmarkEnd w:id="652"/>
      <w:bookmarkEnd w:id="653"/>
    </w:p>
    <w:p w:rsidR="00ED22BB" w:rsidRPr="00ED22BB" w:rsidRDefault="00ED22BB"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Среди численных методов поиска экстремума нелинейных функций можно выделить </w:t>
      </w:r>
      <w:r w:rsidRPr="00ED22BB">
        <w:rPr>
          <w:rFonts w:ascii="Times New Roman" w:eastAsia="Times New Roman" w:hAnsi="Times New Roman" w:cs="Times New Roman"/>
          <w:color w:val="FF0000"/>
          <w:sz w:val="28"/>
          <w:szCs w:val="28"/>
          <w:lang w:eastAsia="ru-RU"/>
        </w:rPr>
        <w:t>[24</w:t>
      </w:r>
      <w:r w:rsidRPr="00ED22BB">
        <w:rPr>
          <w:rFonts w:ascii="Times New Roman" w:eastAsia="Times New Roman" w:hAnsi="Times New Roman" w:cs="Times New Roman"/>
          <w:sz w:val="28"/>
          <w:szCs w:val="28"/>
          <w:lang w:eastAsia="ru-RU"/>
        </w:rPr>
        <w:t>]:</w:t>
      </w:r>
    </w:p>
    <w:p w:rsidR="00ED22BB" w:rsidRPr="00ED22BB" w:rsidRDefault="00ED22BB" w:rsidP="0000446C">
      <w:pPr>
        <w:numPr>
          <w:ilvl w:val="0"/>
          <w:numId w:val="93"/>
        </w:numPr>
        <w:spacing w:after="0" w:line="240" w:lineRule="auto"/>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i/>
          <w:iCs/>
          <w:sz w:val="28"/>
          <w:szCs w:val="28"/>
          <w:lang w:eastAsia="ru-RU"/>
        </w:rPr>
        <w:t>методы прямого поиска</w:t>
      </w:r>
      <w:r w:rsidRPr="00ED22BB">
        <w:rPr>
          <w:rFonts w:ascii="Times New Roman" w:eastAsia="Times New Roman" w:hAnsi="Times New Roman" w:cs="Times New Roman"/>
          <w:sz w:val="28"/>
          <w:szCs w:val="28"/>
          <w:lang w:eastAsia="ru-RU"/>
        </w:rPr>
        <w:t>, то есть методы, в которых при поиске экстремума целевой функции используются только ее значения;</w:t>
      </w:r>
    </w:p>
    <w:p w:rsidR="00ED22BB" w:rsidRPr="00ED22BB" w:rsidRDefault="00ED22BB" w:rsidP="0000446C">
      <w:pPr>
        <w:numPr>
          <w:ilvl w:val="0"/>
          <w:numId w:val="93"/>
        </w:numPr>
        <w:spacing w:after="0" w:line="240" w:lineRule="auto"/>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i/>
          <w:iCs/>
          <w:sz w:val="28"/>
          <w:szCs w:val="28"/>
          <w:lang w:eastAsia="ru-RU"/>
        </w:rPr>
        <w:t xml:space="preserve">градиентные методы, </w:t>
      </w:r>
      <w:r w:rsidRPr="00ED22BB">
        <w:rPr>
          <w:rFonts w:ascii="Times New Roman" w:eastAsia="Times New Roman" w:hAnsi="Times New Roman" w:cs="Times New Roman"/>
          <w:sz w:val="28"/>
          <w:szCs w:val="28"/>
          <w:lang w:eastAsia="ru-RU"/>
        </w:rPr>
        <w:t>а также многочисленные модификации этих методов, первого или второго порядка, в которых, при поиске </w:t>
      </w:r>
      <w:r w:rsidRPr="00ED22BB">
        <w:rPr>
          <w:rFonts w:ascii="Times New Roman" w:eastAsia="Times New Roman" w:hAnsi="Times New Roman" w:cs="Times New Roman"/>
          <w:i/>
          <w:iCs/>
          <w:sz w:val="28"/>
          <w:szCs w:val="28"/>
          <w:lang w:eastAsia="ru-RU"/>
        </w:rPr>
        <w:t>экстремума функции</w:t>
      </w:r>
      <w:r w:rsidRPr="00ED22BB">
        <w:rPr>
          <w:rFonts w:ascii="Times New Roman" w:eastAsia="Times New Roman" w:hAnsi="Times New Roman" w:cs="Times New Roman"/>
          <w:sz w:val="28"/>
          <w:szCs w:val="28"/>
          <w:lang w:eastAsia="ru-RU"/>
        </w:rPr>
        <w:t xml:space="preserve"> используются, соответственно, значения ее первых производных или первых и вторых производных функции (т.е. в основе градиентных методов лежит выбор направления поиска и шага спуска в этом направлении). </w:t>
      </w: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firstLine="709"/>
        <w:jc w:val="both"/>
        <w:rPr>
          <w:rFonts w:ascii="Times New Roman" w:eastAsia="Times New Roman" w:hAnsi="Times New Roman" w:cs="Times New Roman"/>
          <w:b/>
          <w:i/>
          <w:sz w:val="28"/>
          <w:szCs w:val="28"/>
          <w:lang w:eastAsia="ru-RU"/>
        </w:rPr>
      </w:pPr>
      <w:r w:rsidRPr="00ED22BB">
        <w:rPr>
          <w:rFonts w:ascii="Times New Roman" w:eastAsia="Times New Roman" w:hAnsi="Times New Roman" w:cs="Times New Roman"/>
          <w:sz w:val="28"/>
          <w:szCs w:val="28"/>
          <w:lang w:eastAsia="ru-RU"/>
        </w:rPr>
        <w:t>В Scilab реализованы методы поиска оптимума, которые применимы как для решения задачи одномерной, так и многомерной оптимизации для условной и безусловной нелинейной оптимизации [</w:t>
      </w:r>
      <w:r w:rsidRPr="00ED22BB">
        <w:rPr>
          <w:rFonts w:ascii="Times New Roman" w:eastAsia="Times New Roman" w:hAnsi="Times New Roman" w:cs="Times New Roman"/>
          <w:color w:val="FF0000"/>
          <w:sz w:val="28"/>
          <w:szCs w:val="28"/>
          <w:lang w:eastAsia="ru-RU"/>
        </w:rPr>
        <w:t>13</w:t>
      </w:r>
      <w:r w:rsidRPr="00ED22BB">
        <w:rPr>
          <w:rFonts w:ascii="Times New Roman" w:eastAsia="Times New Roman" w:hAnsi="Times New Roman" w:cs="Times New Roman"/>
          <w:sz w:val="28"/>
          <w:szCs w:val="28"/>
          <w:lang w:eastAsia="ru-RU"/>
        </w:rPr>
        <w:t>].</w:t>
      </w: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b/>
          <w:i/>
          <w:sz w:val="28"/>
          <w:szCs w:val="28"/>
          <w:lang w:eastAsia="ru-RU"/>
        </w:rPr>
        <w:t xml:space="preserve">Безусловная оптимизация </w:t>
      </w:r>
      <w:r w:rsidRPr="00ED22BB">
        <w:rPr>
          <w:rFonts w:ascii="Times New Roman" w:eastAsia="Times New Roman" w:hAnsi="Times New Roman" w:cs="Times New Roman"/>
          <w:sz w:val="28"/>
          <w:szCs w:val="28"/>
          <w:lang w:eastAsia="ru-RU"/>
        </w:rPr>
        <w:t xml:space="preserve">нелинейных функций использует два базовых алгоритма: </w:t>
      </w:r>
      <w:r w:rsidRPr="00ED22BB">
        <w:rPr>
          <w:rFonts w:ascii="Times New Roman" w:eastAsia="Times New Roman" w:hAnsi="Times New Roman" w:cs="Times New Roman"/>
          <w:i/>
          <w:sz w:val="28"/>
          <w:szCs w:val="28"/>
          <w:lang w:eastAsia="ru-RU"/>
        </w:rPr>
        <w:t xml:space="preserve">Квази-Ньютоновские алгоритмы </w:t>
      </w:r>
      <w:r w:rsidRPr="00ED22BB">
        <w:rPr>
          <w:rFonts w:ascii="Times New Roman" w:eastAsia="Times New Roman" w:hAnsi="Times New Roman" w:cs="Times New Roman"/>
          <w:sz w:val="28"/>
          <w:szCs w:val="28"/>
          <w:lang w:eastAsia="ru-RU"/>
        </w:rPr>
        <w:t xml:space="preserve">и </w:t>
      </w:r>
      <w:r w:rsidRPr="00ED22BB">
        <w:rPr>
          <w:rFonts w:ascii="Times New Roman" w:eastAsia="Times New Roman" w:hAnsi="Times New Roman" w:cs="Times New Roman"/>
          <w:i/>
          <w:sz w:val="28"/>
          <w:szCs w:val="28"/>
          <w:lang w:eastAsia="ru-RU"/>
        </w:rPr>
        <w:t xml:space="preserve">алгоритмы </w:t>
      </w:r>
      <w:hyperlink r:id="rId666" w:tooltip="Метод Нелдера — Мида" w:history="1">
        <w:r w:rsidRPr="008E6CB2">
          <w:rPr>
            <w:rFonts w:ascii="Times New Roman" w:eastAsia="Times New Roman" w:hAnsi="Times New Roman" w:cs="Times New Roman"/>
            <w:i/>
            <w:sz w:val="28"/>
            <w:szCs w:val="28"/>
            <w:lang w:eastAsia="ru-RU"/>
          </w:rPr>
          <w:t>Нелдера-Мида</w:t>
        </w:r>
      </w:hyperlink>
      <w:r w:rsidRPr="00ED22BB">
        <w:rPr>
          <w:rFonts w:ascii="Times New Roman" w:eastAsia="Times New Roman" w:hAnsi="Times New Roman" w:cs="Times New Roman"/>
          <w:sz w:val="24"/>
          <w:szCs w:val="24"/>
          <w:lang w:eastAsia="ru-RU"/>
        </w:rPr>
        <w:t>.</w:t>
      </w: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shd w:val="clear" w:color="auto" w:fill="FFFFFF"/>
          <w:lang w:eastAsia="ru-RU"/>
        </w:rPr>
      </w:pPr>
      <w:r w:rsidRPr="00ED22BB">
        <w:rPr>
          <w:rFonts w:ascii="Times New Roman" w:eastAsia="Times New Roman" w:hAnsi="Times New Roman" w:cs="Times New Roman"/>
          <w:b/>
          <w:i/>
          <w:sz w:val="28"/>
          <w:szCs w:val="28"/>
          <w:lang w:eastAsia="ru-RU"/>
        </w:rPr>
        <w:t>Квази-Ньютоновские алгоритмы</w:t>
      </w:r>
      <w:r w:rsidRPr="00ED22BB">
        <w:rPr>
          <w:rFonts w:ascii="Times New Roman" w:eastAsia="Times New Roman" w:hAnsi="Times New Roman" w:cs="Times New Roman"/>
          <w:sz w:val="28"/>
          <w:szCs w:val="28"/>
          <w:lang w:eastAsia="ru-RU"/>
        </w:rPr>
        <w:t xml:space="preserve">, применяют смешанную процедуру поиска с использованием квадратичного или кубического полиномов и алгоритм </w:t>
      </w:r>
      <w:r w:rsidRPr="00ED22BB">
        <w:rPr>
          <w:rFonts w:ascii="Times New Roman" w:eastAsia="Times New Roman" w:hAnsi="Times New Roman" w:cs="Times New Roman"/>
          <w:i/>
          <w:sz w:val="28"/>
          <w:szCs w:val="28"/>
          <w:lang w:eastAsia="ru-RU"/>
        </w:rPr>
        <w:t>BFGS</w:t>
      </w:r>
      <w:r w:rsidRPr="00ED22BB">
        <w:rPr>
          <w:rFonts w:ascii="Times New Roman" w:eastAsia="Times New Roman" w:hAnsi="Times New Roman" w:cs="Times New Roman"/>
          <w:sz w:val="28"/>
          <w:szCs w:val="28"/>
          <w:lang w:eastAsia="ru-RU"/>
        </w:rPr>
        <w:t xml:space="preserve"> для аппроксимации и корректировки </w:t>
      </w:r>
      <w:r w:rsidRPr="00ED22BB">
        <w:rPr>
          <w:rFonts w:ascii="Times New Roman" w:eastAsia="Times New Roman" w:hAnsi="Times New Roman" w:cs="Times New Roman"/>
          <w:i/>
          <w:sz w:val="28"/>
          <w:szCs w:val="28"/>
          <w:lang w:eastAsia="ru-RU"/>
        </w:rPr>
        <w:t>Гессиана</w:t>
      </w:r>
      <w:r w:rsidRPr="00ED22BB">
        <w:rPr>
          <w:rFonts w:ascii="Times New Roman" w:eastAsia="Times New Roman" w:hAnsi="Times New Roman" w:cs="Times New Roman"/>
          <w:sz w:val="28"/>
          <w:szCs w:val="28"/>
          <w:lang w:eastAsia="ru-RU"/>
        </w:rPr>
        <w:t xml:space="preserve"> (матрицы вторых частных производных). </w:t>
      </w:r>
      <w:r w:rsidRPr="00ED22BB">
        <w:rPr>
          <w:rFonts w:ascii="Times New Roman" w:eastAsia="Times New Roman" w:hAnsi="Times New Roman" w:cs="Times New Roman"/>
          <w:bCs/>
          <w:i/>
          <w:sz w:val="28"/>
          <w:szCs w:val="28"/>
          <w:shd w:val="clear" w:color="auto" w:fill="FFFFFF"/>
          <w:lang w:eastAsia="ru-RU"/>
        </w:rPr>
        <w:t>Квази-Ньютоновские методы</w:t>
      </w:r>
      <w:r w:rsidRPr="00ED22BB">
        <w:rPr>
          <w:rFonts w:ascii="Times New Roman" w:eastAsia="Times New Roman" w:hAnsi="Times New Roman" w:cs="Times New Roman"/>
          <w:sz w:val="28"/>
          <w:szCs w:val="28"/>
          <w:shd w:val="clear" w:color="auto" w:fill="FFFFFF"/>
          <w:lang w:eastAsia="ru-RU"/>
        </w:rPr>
        <w:t> </w:t>
      </w:r>
      <w:hyperlink r:id="rId667" w:tooltip="Оптимизация (математика)" w:history="1">
        <w:r w:rsidRPr="008E6CB2">
          <w:rPr>
            <w:rFonts w:ascii="Times New Roman" w:eastAsia="Times New Roman" w:hAnsi="Times New Roman" w:cs="Times New Roman"/>
            <w:bCs/>
            <w:i/>
            <w:sz w:val="28"/>
            <w:szCs w:val="28"/>
            <w:shd w:val="clear" w:color="auto" w:fill="FFFFFF"/>
            <w:lang w:eastAsia="ru-RU"/>
          </w:rPr>
          <w:t>оптимизации</w:t>
        </w:r>
      </w:hyperlink>
      <w:r w:rsidRPr="00ED22BB">
        <w:rPr>
          <w:rFonts w:ascii="Times New Roman" w:eastAsia="Times New Roman" w:hAnsi="Times New Roman" w:cs="Times New Roman"/>
          <w:sz w:val="28"/>
          <w:szCs w:val="28"/>
          <w:shd w:val="clear" w:color="auto" w:fill="FFFFFF"/>
          <w:lang w:eastAsia="ru-RU"/>
        </w:rPr>
        <w:t xml:space="preserve"> основаны на накоплении информации о </w:t>
      </w:r>
      <w:hyperlink r:id="rId668" w:tooltip="Кривизна" w:history="1">
        <w:r w:rsidRPr="008E6CB2">
          <w:rPr>
            <w:rFonts w:ascii="Times New Roman" w:eastAsia="Times New Roman" w:hAnsi="Times New Roman" w:cs="Times New Roman"/>
            <w:sz w:val="28"/>
            <w:szCs w:val="28"/>
            <w:shd w:val="clear" w:color="auto" w:fill="FFFFFF"/>
            <w:lang w:eastAsia="ru-RU"/>
          </w:rPr>
          <w:t>кривизне</w:t>
        </w:r>
      </w:hyperlink>
      <w:r w:rsidRPr="00ED22BB">
        <w:rPr>
          <w:rFonts w:ascii="Times New Roman" w:eastAsia="Times New Roman" w:hAnsi="Times New Roman" w:cs="Times New Roman"/>
          <w:sz w:val="28"/>
          <w:szCs w:val="28"/>
          <w:shd w:val="clear" w:color="auto" w:fill="FFFFFF"/>
          <w:lang w:eastAsia="ru-RU"/>
        </w:rPr>
        <w:t> </w:t>
      </w:r>
      <w:hyperlink r:id="rId669" w:tooltip="Целевая функция" w:history="1">
        <w:r w:rsidRPr="008E6CB2">
          <w:rPr>
            <w:rFonts w:ascii="Times New Roman" w:eastAsia="Times New Roman" w:hAnsi="Times New Roman" w:cs="Times New Roman"/>
            <w:sz w:val="28"/>
            <w:szCs w:val="28"/>
            <w:shd w:val="clear" w:color="auto" w:fill="FFFFFF"/>
            <w:lang w:eastAsia="ru-RU"/>
          </w:rPr>
          <w:t>целевой функции</w:t>
        </w:r>
      </w:hyperlink>
      <w:r w:rsidRPr="00ED22BB">
        <w:rPr>
          <w:rFonts w:ascii="Times New Roman" w:eastAsia="Times New Roman" w:hAnsi="Times New Roman" w:cs="Times New Roman"/>
          <w:sz w:val="28"/>
          <w:szCs w:val="28"/>
          <w:shd w:val="clear" w:color="auto" w:fill="FFFFFF"/>
          <w:lang w:eastAsia="ru-RU"/>
        </w:rPr>
        <w:t> по наблюдениям за изменением </w:t>
      </w:r>
      <w:hyperlink r:id="rId670" w:tooltip="Градиент" w:history="1">
        <w:r w:rsidRPr="008E6CB2">
          <w:rPr>
            <w:rFonts w:ascii="Times New Roman" w:eastAsia="Times New Roman" w:hAnsi="Times New Roman" w:cs="Times New Roman"/>
            <w:sz w:val="28"/>
            <w:szCs w:val="28"/>
            <w:shd w:val="clear" w:color="auto" w:fill="FFFFFF"/>
            <w:lang w:eastAsia="ru-RU"/>
          </w:rPr>
          <w:t>градиента</w:t>
        </w:r>
      </w:hyperlink>
      <w:r w:rsidRPr="00ED22BB">
        <w:rPr>
          <w:rFonts w:ascii="Times New Roman" w:eastAsia="Times New Roman" w:hAnsi="Times New Roman" w:cs="Times New Roman"/>
          <w:sz w:val="28"/>
          <w:szCs w:val="28"/>
          <w:shd w:val="clear" w:color="auto" w:fill="FFFFFF"/>
          <w:lang w:eastAsia="ru-RU"/>
        </w:rPr>
        <w:t>, и принципиально отличаются от </w:t>
      </w:r>
      <w:hyperlink r:id="rId671" w:tooltip="Метод Ньютона" w:history="1">
        <w:r w:rsidRPr="008E6CB2">
          <w:rPr>
            <w:rFonts w:ascii="Times New Roman" w:eastAsia="Times New Roman" w:hAnsi="Times New Roman" w:cs="Times New Roman"/>
            <w:i/>
            <w:sz w:val="28"/>
            <w:szCs w:val="28"/>
            <w:shd w:val="clear" w:color="auto" w:fill="FFFFFF"/>
            <w:lang w:eastAsia="ru-RU"/>
          </w:rPr>
          <w:t>Ньютоновских</w:t>
        </w:r>
        <w:r w:rsidRPr="008E6CB2">
          <w:rPr>
            <w:rFonts w:ascii="Times New Roman" w:eastAsia="Times New Roman" w:hAnsi="Times New Roman" w:cs="Times New Roman"/>
            <w:sz w:val="28"/>
            <w:szCs w:val="28"/>
            <w:shd w:val="clear" w:color="auto" w:fill="FFFFFF"/>
            <w:lang w:eastAsia="ru-RU"/>
          </w:rPr>
          <w:t>методов</w:t>
        </w:r>
      </w:hyperlink>
      <w:r w:rsidRPr="00ED22BB">
        <w:rPr>
          <w:rFonts w:ascii="Times New Roman" w:eastAsia="Times New Roman" w:hAnsi="Times New Roman" w:cs="Times New Roman"/>
          <w:sz w:val="28"/>
          <w:szCs w:val="28"/>
          <w:shd w:val="clear" w:color="auto" w:fill="FFFFFF"/>
          <w:lang w:eastAsia="ru-RU"/>
        </w:rPr>
        <w:t xml:space="preserve">тем,что </w:t>
      </w:r>
      <w:r w:rsidRPr="00ED22BB">
        <w:rPr>
          <w:rFonts w:ascii="Times New Roman" w:eastAsia="Times New Roman" w:hAnsi="Times New Roman" w:cs="Times New Roman"/>
          <w:i/>
          <w:sz w:val="28"/>
          <w:szCs w:val="28"/>
          <w:shd w:val="clear" w:color="auto" w:fill="FFFFFF"/>
          <w:lang w:eastAsia="ru-RU"/>
        </w:rPr>
        <w:t>Квази-Ньютоновские</w:t>
      </w:r>
      <w:r w:rsidRPr="00ED22BB">
        <w:rPr>
          <w:rFonts w:ascii="Times New Roman" w:eastAsia="Times New Roman" w:hAnsi="Times New Roman" w:cs="Times New Roman"/>
          <w:sz w:val="28"/>
          <w:szCs w:val="28"/>
          <w:shd w:val="clear" w:color="auto" w:fill="FFFFFF"/>
          <w:lang w:eastAsia="ru-RU"/>
        </w:rPr>
        <w:t xml:space="preserve"> методы исключают явное формирование матрицы </w:t>
      </w:r>
      <w:r w:rsidRPr="00ED22BB">
        <w:rPr>
          <w:rFonts w:ascii="Times New Roman" w:eastAsia="Times New Roman" w:hAnsi="Times New Roman" w:cs="Times New Roman"/>
          <w:i/>
          <w:sz w:val="28"/>
          <w:szCs w:val="28"/>
          <w:shd w:val="clear" w:color="auto" w:fill="FFFFFF"/>
          <w:lang w:eastAsia="ru-RU"/>
        </w:rPr>
        <w:t>Гессе</w:t>
      </w:r>
      <w:r w:rsidRPr="00ED22BB">
        <w:rPr>
          <w:rFonts w:ascii="Times New Roman" w:eastAsia="Times New Roman" w:hAnsi="Times New Roman" w:cs="Times New Roman"/>
          <w:sz w:val="28"/>
          <w:szCs w:val="28"/>
          <w:shd w:val="clear" w:color="auto" w:fill="FFFFFF"/>
          <w:lang w:eastAsia="ru-RU"/>
        </w:rPr>
        <w:t>, заменяя её приближением</w:t>
      </w:r>
      <w:r w:rsidRPr="00ED22BB">
        <w:rPr>
          <w:rFonts w:ascii="Times New Roman" w:eastAsia="Times New Roman" w:hAnsi="Times New Roman" w:cs="Times New Roman"/>
          <w:sz w:val="28"/>
          <w:szCs w:val="28"/>
          <w:lang w:eastAsia="ru-RU"/>
        </w:rPr>
        <w:t>, исходя из сделанных до этого шагов</w:t>
      </w:r>
      <w:r w:rsidRPr="00ED22BB">
        <w:rPr>
          <w:rFonts w:ascii="Times New Roman" w:eastAsia="Times New Roman" w:hAnsi="Times New Roman" w:cs="Times New Roman"/>
          <w:sz w:val="28"/>
          <w:szCs w:val="28"/>
          <w:shd w:val="clear" w:color="auto" w:fill="FFFFFF"/>
          <w:lang w:eastAsia="ru-RU"/>
        </w:rPr>
        <w:t>.</w:t>
      </w:r>
    </w:p>
    <w:p w:rsidR="00ED22BB" w:rsidRPr="00ED22BB" w:rsidRDefault="00ED22BB" w:rsidP="0000446C">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bCs/>
          <w:sz w:val="28"/>
          <w:szCs w:val="28"/>
          <w:lang w:eastAsia="ru-RU"/>
        </w:rPr>
        <w:t xml:space="preserve">Метод </w:t>
      </w:r>
      <w:r w:rsidRPr="00ED22BB">
        <w:rPr>
          <w:rFonts w:ascii="Times New Roman" w:eastAsia="Times New Roman" w:hAnsi="Times New Roman" w:cs="Times New Roman"/>
          <w:bCs/>
          <w:i/>
          <w:sz w:val="28"/>
          <w:szCs w:val="28"/>
          <w:lang w:eastAsia="ru-RU"/>
        </w:rPr>
        <w:t>BFGS</w:t>
      </w:r>
      <w:r w:rsidRPr="00ED22BB">
        <w:rPr>
          <w:rFonts w:ascii="Times New Roman" w:eastAsia="Times New Roman" w:hAnsi="Times New Roman" w:cs="Times New Roman"/>
          <w:sz w:val="28"/>
          <w:szCs w:val="28"/>
          <w:lang w:eastAsia="ru-RU"/>
        </w:rPr>
        <w:t> – итерационный метод </w:t>
      </w:r>
      <w:hyperlink r:id="rId672" w:tooltip="Оптимизация (математика)" w:history="1">
        <w:r w:rsidRPr="008E6CB2">
          <w:rPr>
            <w:rFonts w:ascii="Times New Roman" w:eastAsia="Times New Roman" w:hAnsi="Times New Roman" w:cs="Times New Roman"/>
            <w:sz w:val="28"/>
            <w:szCs w:val="28"/>
            <w:lang w:eastAsia="ru-RU"/>
          </w:rPr>
          <w:t>численной оптимизации</w:t>
        </w:r>
      </w:hyperlink>
      <w:r w:rsidRPr="00ED22BB">
        <w:rPr>
          <w:rFonts w:ascii="Times New Roman" w:eastAsia="Times New Roman" w:hAnsi="Times New Roman" w:cs="Times New Roman"/>
          <w:sz w:val="28"/>
          <w:szCs w:val="28"/>
          <w:lang w:eastAsia="ru-RU"/>
        </w:rPr>
        <w:t>, предназначенный для нахождения локального минимума нелинейной </w:t>
      </w:r>
      <w:hyperlink r:id="rId673" w:tooltip="Функционал" w:history="1">
        <w:r w:rsidRPr="008E6CB2">
          <w:rPr>
            <w:rFonts w:ascii="Times New Roman" w:eastAsia="Times New Roman" w:hAnsi="Times New Roman" w:cs="Times New Roman"/>
            <w:sz w:val="28"/>
            <w:szCs w:val="28"/>
            <w:lang w:eastAsia="ru-RU"/>
          </w:rPr>
          <w:t>функции</w:t>
        </w:r>
      </w:hyperlink>
      <w:r w:rsidRPr="00ED22BB">
        <w:rPr>
          <w:rFonts w:ascii="Times New Roman" w:eastAsia="Times New Roman" w:hAnsi="Times New Roman" w:cs="Times New Roman"/>
          <w:sz w:val="28"/>
          <w:szCs w:val="28"/>
          <w:lang w:eastAsia="ru-RU"/>
        </w:rPr>
        <w:t> без ограничений. Также существуют модификация этого метода: метод с ограниченным использованием дополнительной памяти (</w:t>
      </w:r>
      <w:hyperlink r:id="rId674" w:tooltip="L-BFGS (страница отсутствует)" w:history="1">
        <w:r w:rsidRPr="00ED22BB">
          <w:rPr>
            <w:rFonts w:ascii="Times New Roman" w:eastAsia="Times New Roman" w:hAnsi="Times New Roman" w:cs="Times New Roman"/>
            <w:bCs/>
            <w:i/>
            <w:sz w:val="24"/>
            <w:szCs w:val="24"/>
            <w:lang w:eastAsia="ru-RU"/>
          </w:rPr>
          <w:t>L-BFGS</w:t>
        </w:r>
      </w:hyperlink>
      <w:r w:rsidRPr="00ED22BB">
        <w:rPr>
          <w:rFonts w:ascii="Times New Roman" w:eastAsia="Times New Roman" w:hAnsi="Times New Roman" w:cs="Times New Roman"/>
          <w:sz w:val="28"/>
          <w:szCs w:val="28"/>
          <w:lang w:eastAsia="ru-RU"/>
        </w:rPr>
        <w:t xml:space="preserve">), который предназначен для решения нелинейных задач с большим количеством неизвестных, а также метод с ограниченным использованием памяти в многомерном кубе </w:t>
      </w:r>
      <w:r w:rsidRPr="00ED22BB">
        <w:rPr>
          <w:rFonts w:ascii="Times New Roman" w:eastAsia="Times New Roman" w:hAnsi="Times New Roman" w:cs="Times New Roman"/>
          <w:sz w:val="28"/>
          <w:szCs w:val="28"/>
          <w:lang w:eastAsia="ru-RU"/>
        </w:rPr>
        <w:br/>
        <w:t>(</w:t>
      </w:r>
      <w:hyperlink r:id="rId675" w:tooltip="L-BFGS-B (страница отсутствует)" w:history="1">
        <w:r w:rsidRPr="00ED22BB">
          <w:rPr>
            <w:rFonts w:ascii="Times New Roman" w:eastAsia="Times New Roman" w:hAnsi="Times New Roman" w:cs="Times New Roman"/>
            <w:bCs/>
            <w:i/>
            <w:sz w:val="24"/>
            <w:szCs w:val="24"/>
            <w:lang w:eastAsia="ru-RU"/>
          </w:rPr>
          <w:t>L-BFGS-B</w:t>
        </w:r>
      </w:hyperlink>
      <w:r w:rsidRPr="00ED22BB">
        <w:rPr>
          <w:rFonts w:ascii="Times New Roman" w:eastAsia="Times New Roman" w:hAnsi="Times New Roman" w:cs="Times New Roman"/>
          <w:sz w:val="28"/>
          <w:szCs w:val="28"/>
          <w:lang w:eastAsia="ru-RU"/>
        </w:rPr>
        <w:t xml:space="preserve">). Этот метод находит минимум любой дважды непрерывно дифференцируемой выпуклой функции. Несмотря на эти теоретические ограничения, </w:t>
      </w:r>
      <w:r w:rsidRPr="00ED22BB">
        <w:rPr>
          <w:rFonts w:ascii="Times New Roman" w:eastAsia="Times New Roman" w:hAnsi="Times New Roman" w:cs="Times New Roman"/>
          <w:b/>
          <w:bCs/>
          <w:i/>
          <w:sz w:val="24"/>
          <w:szCs w:val="24"/>
          <w:lang w:eastAsia="ru-RU"/>
        </w:rPr>
        <w:t>BFGS</w:t>
      </w:r>
      <w:r w:rsidRPr="00ED22BB">
        <w:rPr>
          <w:rFonts w:ascii="Times New Roman" w:eastAsia="Times New Roman" w:hAnsi="Times New Roman" w:cs="Times New Roman"/>
          <w:sz w:val="28"/>
          <w:szCs w:val="28"/>
          <w:lang w:eastAsia="ru-RU"/>
        </w:rPr>
        <w:t xml:space="preserve"> хорошо справляется и с невыпуклыми функциями.</w:t>
      </w: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b/>
          <w:i/>
          <w:sz w:val="28"/>
          <w:szCs w:val="28"/>
          <w:lang w:eastAsia="ru-RU"/>
        </w:rPr>
        <w:t xml:space="preserve">Алгоритм </w:t>
      </w:r>
      <w:hyperlink r:id="rId676" w:tooltip="Метод Нелдера — Мида" w:history="1">
        <w:r w:rsidRPr="008E6CB2">
          <w:rPr>
            <w:rFonts w:ascii="Times New Roman" w:eastAsia="Times New Roman" w:hAnsi="Times New Roman" w:cs="Times New Roman"/>
            <w:i/>
            <w:sz w:val="28"/>
            <w:szCs w:val="28"/>
            <w:lang w:eastAsia="ru-RU"/>
          </w:rPr>
          <w:t>Нелдера-Мида</w:t>
        </w:r>
      </w:hyperlink>
      <w:r w:rsidRPr="00ED22BB">
        <w:rPr>
          <w:rFonts w:ascii="Times New Roman" w:eastAsia="Times New Roman" w:hAnsi="Times New Roman" w:cs="Times New Roman"/>
          <w:sz w:val="28"/>
          <w:szCs w:val="28"/>
          <w:lang w:eastAsia="ru-RU"/>
        </w:rPr>
        <w:t>, также известен как </w:t>
      </w:r>
      <w:r w:rsidRPr="00ED22BB">
        <w:rPr>
          <w:rFonts w:ascii="Times New Roman" w:eastAsia="Times New Roman" w:hAnsi="Times New Roman" w:cs="Times New Roman"/>
          <w:b/>
          <w:bCs/>
          <w:i/>
          <w:sz w:val="28"/>
          <w:szCs w:val="28"/>
          <w:lang w:eastAsia="ru-RU"/>
        </w:rPr>
        <w:t>метод деформируемого многогранника</w:t>
      </w:r>
      <w:r w:rsidRPr="00ED22BB">
        <w:rPr>
          <w:rFonts w:ascii="Times New Roman" w:eastAsia="Times New Roman" w:hAnsi="Times New Roman" w:cs="Times New Roman"/>
          <w:b/>
          <w:i/>
          <w:sz w:val="28"/>
          <w:szCs w:val="28"/>
          <w:lang w:eastAsia="ru-RU"/>
        </w:rPr>
        <w:t> или </w:t>
      </w:r>
      <w:r w:rsidRPr="00ED22BB">
        <w:rPr>
          <w:rFonts w:ascii="Times New Roman" w:eastAsia="Times New Roman" w:hAnsi="Times New Roman" w:cs="Times New Roman"/>
          <w:b/>
          <w:bCs/>
          <w:i/>
          <w:sz w:val="28"/>
          <w:szCs w:val="28"/>
          <w:lang w:eastAsia="ru-RU"/>
        </w:rPr>
        <w:t>симплекс-метод</w:t>
      </w:r>
      <w:r w:rsidRPr="00ED22BB">
        <w:rPr>
          <w:rFonts w:ascii="Times New Roman" w:eastAsia="Times New Roman" w:hAnsi="Times New Roman" w:cs="Times New Roman"/>
          <w:sz w:val="28"/>
          <w:szCs w:val="28"/>
          <w:lang w:eastAsia="ru-RU"/>
        </w:rPr>
        <w:t>.  Этот алгоритм является алгоритмом прямого поиска и использует только значения функции (не требует производные), а поэтому легко применим к негладким и/или зашумленным функциям. Здесь регулярным симплексом называется множество </w:t>
      </w:r>
      <w:r w:rsidRPr="008E6CB2">
        <w:rPr>
          <w:rFonts w:ascii="Consolas" w:eastAsia="Times New Roman" w:hAnsi="Consolas" w:cs="Times New Roman"/>
          <w:b/>
          <w:lang w:eastAsia="ru-RU"/>
        </w:rPr>
        <w:t>(n+1)</w:t>
      </w:r>
      <w:r w:rsidRPr="00ED22BB">
        <w:rPr>
          <w:rFonts w:ascii="Times New Roman" w:eastAsia="Times New Roman" w:hAnsi="Times New Roman" w:cs="Times New Roman"/>
          <w:sz w:val="28"/>
          <w:szCs w:val="28"/>
          <w:lang w:eastAsia="ru-RU"/>
        </w:rPr>
        <w:t>-й равноудаленной точки в </w:t>
      </w:r>
      <w:r w:rsidRPr="008E6CB2">
        <w:rPr>
          <w:rFonts w:ascii="Consolas" w:eastAsia="Times New Roman" w:hAnsi="Consolas" w:cs="Times New Roman"/>
          <w:b/>
          <w:lang w:eastAsia="ru-RU"/>
        </w:rPr>
        <w:t>n</w:t>
      </w:r>
      <w:r w:rsidRPr="00ED22BB">
        <w:rPr>
          <w:rFonts w:ascii="Times New Roman" w:eastAsia="Times New Roman" w:hAnsi="Times New Roman" w:cs="Times New Roman"/>
          <w:sz w:val="28"/>
          <w:szCs w:val="28"/>
          <w:lang w:eastAsia="ru-RU"/>
        </w:rPr>
        <w:t>-мерном пространстве. В двумерном пространстве симплексом является равносторонний треугольник, а в трехмерном пространстве – правильный тетраэдр.</w:t>
      </w:r>
    </w:p>
    <w:p w:rsidR="00ED22BB" w:rsidRPr="00ED22BB" w:rsidRDefault="00ED22BB" w:rsidP="0000446C">
      <w:pPr>
        <w:shd w:val="clear" w:color="auto" w:fill="FFFFFF"/>
        <w:spacing w:after="0" w:line="240" w:lineRule="auto"/>
        <w:ind w:firstLine="708"/>
        <w:jc w:val="both"/>
        <w:rPr>
          <w:rFonts w:ascii="Calibri" w:eastAsia="Times New Roman" w:hAnsi="Calibri" w:cs="Times New Roman"/>
          <w:lang w:eastAsia="ru-RU"/>
        </w:rPr>
      </w:pPr>
      <w:r w:rsidRPr="00ED22BB">
        <w:rPr>
          <w:rFonts w:ascii="Times New Roman" w:eastAsia="Times New Roman" w:hAnsi="Times New Roman" w:cs="Times New Roman"/>
          <w:sz w:val="28"/>
          <w:szCs w:val="28"/>
          <w:lang w:eastAsia="ru-RU"/>
        </w:rPr>
        <w:t xml:space="preserve">Алгоритм, построенный на основе метода </w:t>
      </w:r>
      <w:hyperlink r:id="rId677" w:tooltip="Метод Нелдера — Мида" w:history="1">
        <w:r w:rsidRPr="008E6CB2">
          <w:rPr>
            <w:rFonts w:ascii="Times New Roman" w:eastAsia="Times New Roman" w:hAnsi="Times New Roman" w:cs="Times New Roman"/>
            <w:i/>
            <w:sz w:val="28"/>
            <w:szCs w:val="28"/>
            <w:lang w:eastAsia="ru-RU"/>
          </w:rPr>
          <w:t>Нелдера-Мида</w:t>
        </w:r>
      </w:hyperlink>
      <w:r w:rsidRPr="00ED22BB">
        <w:rPr>
          <w:rFonts w:ascii="Times New Roman" w:eastAsia="Times New Roman" w:hAnsi="Times New Roman" w:cs="Times New Roman"/>
          <w:sz w:val="24"/>
          <w:szCs w:val="24"/>
          <w:lang w:eastAsia="ru-RU"/>
        </w:rPr>
        <w:t xml:space="preserve">, </w:t>
      </w:r>
      <w:r w:rsidRPr="00ED22BB">
        <w:rPr>
          <w:rFonts w:ascii="Times New Roman" w:eastAsia="Times New Roman" w:hAnsi="Times New Roman" w:cs="Times New Roman"/>
          <w:sz w:val="28"/>
          <w:szCs w:val="28"/>
          <w:lang w:eastAsia="ru-RU"/>
        </w:rPr>
        <w:t>заключается в последовательном перемещении и деформировании </w:t>
      </w:r>
      <w:hyperlink r:id="rId678" w:tooltip="Симплекс" w:history="1">
        <w:r w:rsidRPr="008E6CB2">
          <w:rPr>
            <w:rFonts w:ascii="Times New Roman" w:eastAsia="Times New Roman" w:hAnsi="Times New Roman" w:cs="Times New Roman"/>
            <w:sz w:val="28"/>
            <w:szCs w:val="28"/>
            <w:lang w:eastAsia="ru-RU"/>
          </w:rPr>
          <w:t>симплекса</w:t>
        </w:r>
      </w:hyperlink>
      <w:r w:rsidRPr="00ED22BB">
        <w:rPr>
          <w:rFonts w:ascii="Times New Roman" w:eastAsia="Times New Roman" w:hAnsi="Times New Roman" w:cs="Times New Roman"/>
          <w:sz w:val="28"/>
          <w:szCs w:val="28"/>
          <w:lang w:eastAsia="ru-RU"/>
        </w:rPr>
        <w:t> вокруг точки экстремума. Идея метода состоит в сравнении значений функции в </w:t>
      </w:r>
      <w:r w:rsidRPr="008E6CB2">
        <w:rPr>
          <w:rFonts w:ascii="Times New Roman" w:eastAsia="Times New Roman" w:hAnsi="Times New Roman" w:cs="Times New Roman"/>
          <w:sz w:val="28"/>
          <w:szCs w:val="28"/>
          <w:lang w:eastAsia="ru-RU"/>
        </w:rPr>
        <w:t>(</w:t>
      </w:r>
      <w:r w:rsidRPr="008E6CB2">
        <w:rPr>
          <w:rFonts w:ascii="Consolas" w:eastAsia="Times New Roman" w:hAnsi="Consolas" w:cs="Times New Roman"/>
          <w:b/>
          <w:lang w:eastAsia="ru-RU"/>
        </w:rPr>
        <w:t>n+1</w:t>
      </w:r>
      <w:r w:rsidRPr="008E6CB2">
        <w:rPr>
          <w:rFonts w:ascii="Times New Roman" w:eastAsia="Times New Roman" w:hAnsi="Times New Roman" w:cs="Times New Roman"/>
          <w:sz w:val="28"/>
          <w:szCs w:val="28"/>
          <w:lang w:eastAsia="ru-RU"/>
        </w:rPr>
        <w:t>)</w:t>
      </w:r>
      <w:r w:rsidRPr="00ED22BB">
        <w:rPr>
          <w:rFonts w:ascii="Times New Roman" w:eastAsia="Times New Roman" w:hAnsi="Times New Roman" w:cs="Times New Roman"/>
          <w:sz w:val="28"/>
          <w:szCs w:val="28"/>
          <w:lang w:eastAsia="ru-RU"/>
        </w:rPr>
        <w:t> вершинах </w:t>
      </w:r>
      <w:r w:rsidRPr="008E6CB2">
        <w:rPr>
          <w:rFonts w:ascii="Times New Roman" w:eastAsia="Times New Roman" w:hAnsi="Times New Roman" w:cs="Times New Roman"/>
          <w:i/>
          <w:iCs/>
          <w:sz w:val="28"/>
          <w:szCs w:val="28"/>
          <w:lang w:eastAsia="ru-RU"/>
        </w:rPr>
        <w:t>симплекса</w:t>
      </w:r>
      <w:r w:rsidRPr="00ED22BB">
        <w:rPr>
          <w:rFonts w:ascii="Times New Roman" w:eastAsia="Times New Roman" w:hAnsi="Times New Roman" w:cs="Times New Roman"/>
          <w:sz w:val="28"/>
          <w:szCs w:val="28"/>
          <w:lang w:eastAsia="ru-RU"/>
        </w:rPr>
        <w:t> и перемещении </w:t>
      </w:r>
      <w:r w:rsidRPr="008E6CB2">
        <w:rPr>
          <w:rFonts w:ascii="Times New Roman" w:eastAsia="Times New Roman" w:hAnsi="Times New Roman" w:cs="Times New Roman"/>
          <w:i/>
          <w:iCs/>
          <w:sz w:val="28"/>
          <w:szCs w:val="28"/>
          <w:lang w:eastAsia="ru-RU"/>
        </w:rPr>
        <w:t>симплекса</w:t>
      </w:r>
      <w:r w:rsidRPr="00ED22BB">
        <w:rPr>
          <w:rFonts w:ascii="Times New Roman" w:eastAsia="Times New Roman" w:hAnsi="Times New Roman" w:cs="Times New Roman"/>
          <w:sz w:val="28"/>
          <w:szCs w:val="28"/>
          <w:lang w:eastAsia="ru-RU"/>
        </w:rPr>
        <w:t> в направлении оптимальной точки с помощью итерационной процедуры. Существуют несколько модификаций этого метода, допускающих, чтобы симплексы были неправильными. В результате получился очень надежный метод прямого поиска, являющийся одним из самых эффективных, если </w:t>
      </w:r>
      <w:r w:rsidRPr="008E6CB2">
        <w:rPr>
          <w:rFonts w:ascii="Consolas" w:eastAsia="Times New Roman" w:hAnsi="Consolas" w:cs="Times New Roman"/>
          <w:b/>
          <w:lang w:eastAsia="ru-RU"/>
        </w:rPr>
        <w:t>n&lt;6</w:t>
      </w:r>
      <w:r w:rsidRPr="00ED22BB">
        <w:rPr>
          <w:rFonts w:ascii="Times New Roman" w:eastAsia="Times New Roman" w:hAnsi="Times New Roman" w:cs="Times New Roman"/>
          <w:sz w:val="28"/>
          <w:szCs w:val="28"/>
          <w:lang w:eastAsia="ru-RU"/>
        </w:rPr>
        <w:t xml:space="preserve">. В различных модификациях метода симплекс может перемещаться с помощью трех основных операций: </w:t>
      </w:r>
      <w:r w:rsidRPr="00ED22BB">
        <w:rPr>
          <w:rFonts w:ascii="Times New Roman" w:eastAsia="Times New Roman" w:hAnsi="Times New Roman" w:cs="Times New Roman"/>
          <w:b/>
          <w:i/>
          <w:sz w:val="28"/>
          <w:szCs w:val="28"/>
          <w:lang w:eastAsia="ru-RU"/>
        </w:rPr>
        <w:t xml:space="preserve">отражения, растяжения </w:t>
      </w:r>
      <w:r w:rsidRPr="00ED22BB">
        <w:rPr>
          <w:rFonts w:ascii="Times New Roman" w:eastAsia="Times New Roman" w:hAnsi="Times New Roman" w:cs="Times New Roman"/>
          <w:sz w:val="28"/>
          <w:szCs w:val="28"/>
          <w:lang w:eastAsia="ru-RU"/>
        </w:rPr>
        <w:t>и</w:t>
      </w:r>
      <w:r w:rsidRPr="00ED22BB">
        <w:rPr>
          <w:rFonts w:ascii="Times New Roman" w:eastAsia="Times New Roman" w:hAnsi="Times New Roman" w:cs="Times New Roman"/>
          <w:b/>
          <w:i/>
          <w:sz w:val="28"/>
          <w:szCs w:val="28"/>
          <w:lang w:eastAsia="ru-RU"/>
        </w:rPr>
        <w:t xml:space="preserve"> сжатия</w:t>
      </w:r>
      <w:r w:rsidRPr="00ED22BB">
        <w:rPr>
          <w:rFonts w:ascii="Times New Roman" w:eastAsia="Times New Roman" w:hAnsi="Times New Roman" w:cs="Times New Roman"/>
          <w:sz w:val="28"/>
          <w:szCs w:val="28"/>
          <w:lang w:eastAsia="ru-RU"/>
        </w:rPr>
        <w:t xml:space="preserve">. </w:t>
      </w:r>
    </w:p>
    <w:p w:rsidR="00ED22BB" w:rsidRDefault="00ED22BB" w:rsidP="0000446C">
      <w:pPr>
        <w:spacing w:after="0" w:line="240" w:lineRule="auto"/>
        <w:rPr>
          <w:rFonts w:ascii="Times New Roman" w:eastAsia="Times New Roman" w:hAnsi="Times New Roman" w:cs="Times New Roman"/>
          <w:color w:val="000000"/>
          <w:sz w:val="28"/>
          <w:szCs w:val="28"/>
          <w:lang w:eastAsia="ru-RU"/>
        </w:rPr>
      </w:pPr>
    </w:p>
    <w:p w:rsidR="00B04760" w:rsidRPr="00ED22BB" w:rsidRDefault="00B04760" w:rsidP="0000446C">
      <w:pPr>
        <w:spacing w:after="0" w:line="240" w:lineRule="auto"/>
        <w:rPr>
          <w:rFonts w:ascii="Times New Roman" w:eastAsia="Times New Roman" w:hAnsi="Times New Roman" w:cs="Times New Roman"/>
          <w:color w:val="000000"/>
          <w:sz w:val="28"/>
          <w:szCs w:val="28"/>
          <w:lang w:eastAsia="ru-RU"/>
        </w:rPr>
      </w:pPr>
    </w:p>
    <w:p w:rsidR="00ED22BB" w:rsidRPr="00ED22BB" w:rsidRDefault="00ED22BB" w:rsidP="00B04760">
      <w:pPr>
        <w:widowControl w:val="0"/>
        <w:shd w:val="clear" w:color="auto" w:fill="FFFFFF"/>
        <w:tabs>
          <w:tab w:val="left" w:pos="7898"/>
        </w:tabs>
        <w:spacing w:after="0" w:line="240" w:lineRule="auto"/>
        <w:ind w:right="-24" w:firstLine="708"/>
        <w:jc w:val="both"/>
        <w:outlineLvl w:val="3"/>
        <w:rPr>
          <w:rFonts w:ascii="Times New Roman" w:eastAsia="Times New Roman" w:hAnsi="Times New Roman" w:cs="Times New Roman"/>
          <w:sz w:val="28"/>
          <w:szCs w:val="28"/>
          <w:lang w:eastAsia="ru-RU"/>
        </w:rPr>
      </w:pPr>
      <w:bookmarkStart w:id="654" w:name="_Toc534659244"/>
      <w:bookmarkStart w:id="655" w:name="_Toc1420153"/>
      <w:bookmarkStart w:id="656" w:name="_Toc2452330"/>
      <w:bookmarkStart w:id="657" w:name="_Toc6684452"/>
      <w:bookmarkStart w:id="658" w:name="_Toc6900285"/>
      <w:r w:rsidRPr="00ED22BB">
        <w:rPr>
          <w:rFonts w:ascii="Times New Roman" w:eastAsia="Verdana" w:hAnsi="Times New Roman" w:cs="Times New Roman"/>
          <w:b/>
          <w:bCs/>
          <w:i/>
          <w:color w:val="C00000"/>
          <w:sz w:val="36"/>
          <w:szCs w:val="36"/>
        </w:rPr>
        <w:t xml:space="preserve">Средства Scilab для решения задач оптимизации </w:t>
      </w:r>
      <w:r w:rsidR="008E6CB2">
        <w:rPr>
          <w:rFonts w:ascii="Times New Roman" w:eastAsia="Verdana" w:hAnsi="Times New Roman" w:cs="Times New Roman"/>
          <w:b/>
          <w:bCs/>
          <w:i/>
          <w:color w:val="C00000"/>
          <w:sz w:val="36"/>
          <w:szCs w:val="36"/>
        </w:rPr>
        <w:br/>
      </w:r>
      <w:bookmarkEnd w:id="654"/>
      <w:bookmarkEnd w:id="655"/>
      <w:bookmarkEnd w:id="656"/>
      <w:r w:rsidRPr="00ED22BB">
        <w:rPr>
          <w:rFonts w:ascii="Times New Roman" w:eastAsia="Times New Roman" w:hAnsi="Times New Roman" w:cs="Times New Roman"/>
          <w:bCs/>
          <w:iCs/>
          <w:sz w:val="28"/>
          <w:szCs w:val="28"/>
          <w:lang w:eastAsia="ru-RU"/>
        </w:rPr>
        <w:t xml:space="preserve">Программные средства Scilab для решения определенных задач оптимизации </w:t>
      </w:r>
      <w:r w:rsidRPr="00ED22BB">
        <w:rPr>
          <w:rFonts w:ascii="Times New Roman" w:eastAsia="Times New Roman" w:hAnsi="Times New Roman" w:cs="Times New Roman"/>
          <w:sz w:val="28"/>
          <w:szCs w:val="28"/>
          <w:lang w:eastAsia="ru-RU"/>
        </w:rPr>
        <w:t xml:space="preserve">называют </w:t>
      </w:r>
      <w:r w:rsidRPr="00ED22BB">
        <w:rPr>
          <w:rFonts w:ascii="Times New Roman" w:eastAsia="Times New Roman" w:hAnsi="Times New Roman" w:cs="Times New Roman"/>
          <w:i/>
          <w:sz w:val="28"/>
          <w:szCs w:val="28"/>
          <w:lang w:eastAsia="ru-RU"/>
        </w:rPr>
        <w:t>решателями</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sz w:val="28"/>
          <w:szCs w:val="28"/>
          <w:shd w:val="clear" w:color="auto" w:fill="FFFFFF"/>
          <w:lang w:eastAsia="ru-RU"/>
        </w:rPr>
        <w:t>Безусловно, одной из самых сложных проблем, возникающих при решении задачи оптимизации, является проблема формализации – представление реального оптимизируемого объекта или процесса в виде математической модели, т.е. в виде функции, связывающей параметры оптимизации с воздействующими на неё факторами.</w:t>
      </w:r>
      <w:r w:rsidRPr="00ED22BB">
        <w:rPr>
          <w:rFonts w:ascii="Times New Roman" w:eastAsia="Times New Roman" w:hAnsi="Times New Roman" w:cs="Times New Roman"/>
          <w:color w:val="000000"/>
          <w:sz w:val="28"/>
          <w:szCs w:val="28"/>
          <w:lang w:eastAsia="ru-RU"/>
        </w:rPr>
        <w:t xml:space="preserve"> При этом второй по сложности проблемой здесь является выбор из множества существующих алгоритмов подходящего и позволяющего обеспечить сходимость за приемлемое время. Эту задачу в системе </w:t>
      </w:r>
      <w:r w:rsidRPr="00ED22BB">
        <w:rPr>
          <w:rFonts w:ascii="Times New Roman" w:eastAsia="Times New Roman" w:hAnsi="Times New Roman" w:cs="Times New Roman"/>
          <w:color w:val="000000"/>
          <w:sz w:val="28"/>
          <w:szCs w:val="28"/>
          <w:lang w:val="en-US" w:eastAsia="ru-RU"/>
        </w:rPr>
        <w:t>Scilab</w:t>
      </w:r>
      <w:r w:rsidRPr="00ED22BB">
        <w:rPr>
          <w:rFonts w:ascii="Times New Roman" w:eastAsia="Times New Roman" w:hAnsi="Times New Roman" w:cs="Times New Roman"/>
          <w:color w:val="000000"/>
          <w:sz w:val="28"/>
          <w:szCs w:val="28"/>
          <w:lang w:eastAsia="ru-RU"/>
        </w:rPr>
        <w:t xml:space="preserve"> помогают выполнить решатели, включающие различные методы, настраиваемые на максимальную скорость решения задачи оптимизации, используя доступные вычислительные ресурсы и соответствующие настройки их параметров. То есть в </w:t>
      </w:r>
      <w:r w:rsidRPr="00ED22BB">
        <w:rPr>
          <w:rFonts w:ascii="Times New Roman" w:eastAsia="Times New Roman" w:hAnsi="Times New Roman" w:cs="Times New Roman"/>
          <w:sz w:val="28"/>
          <w:szCs w:val="28"/>
          <w:lang w:val="en-US" w:eastAsia="ru-RU"/>
        </w:rPr>
        <w:t>Scilab</w:t>
      </w:r>
      <w:r w:rsidRPr="00ED22BB">
        <w:rPr>
          <w:rFonts w:ascii="Times New Roman" w:eastAsia="Times New Roman" w:hAnsi="Times New Roman" w:cs="Times New Roman"/>
          <w:sz w:val="28"/>
          <w:szCs w:val="28"/>
          <w:lang w:eastAsia="ru-RU"/>
        </w:rPr>
        <w:t xml:space="preserve"> программные средства оптимизации реализованы как наборы объектно-ориентированных инструментов – решателей и вспомогательных компонент.</w:t>
      </w:r>
      <w:bookmarkEnd w:id="657"/>
      <w:bookmarkEnd w:id="658"/>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Основными программными средствами оптимизации в Scilab являются [</w:t>
      </w:r>
      <w:r w:rsidRPr="00ED22BB">
        <w:rPr>
          <w:rFonts w:ascii="Times New Roman" w:eastAsia="Times New Roman" w:hAnsi="Times New Roman" w:cs="Times New Roman"/>
          <w:color w:val="FF0000"/>
          <w:sz w:val="28"/>
          <w:szCs w:val="28"/>
          <w:lang w:eastAsia="ru-RU"/>
        </w:rPr>
        <w:t>13</w:t>
      </w:r>
      <w:r w:rsidRPr="00ED22BB">
        <w:rPr>
          <w:rFonts w:ascii="Times New Roman" w:eastAsia="Times New Roman" w:hAnsi="Times New Roman" w:cs="Times New Roman"/>
          <w:sz w:val="28"/>
          <w:szCs w:val="28"/>
          <w:lang w:eastAsia="ru-RU"/>
        </w:rPr>
        <w:t>]:</w:t>
      </w:r>
    </w:p>
    <w:p w:rsidR="00ED22BB" w:rsidRPr="00ED22BB" w:rsidRDefault="00320C9D" w:rsidP="0000446C">
      <w:pPr>
        <w:numPr>
          <w:ilvl w:val="0"/>
          <w:numId w:val="88"/>
        </w:numPr>
        <w:spacing w:after="0" w:line="240" w:lineRule="auto"/>
        <w:contextualSpacing/>
        <w:jc w:val="both"/>
        <w:rPr>
          <w:rFonts w:ascii="Times New Roman" w:eastAsia="Times New Roman" w:hAnsi="Times New Roman" w:cs="Times New Roman"/>
          <w:bCs/>
          <w:sz w:val="28"/>
          <w:szCs w:val="28"/>
          <w:lang w:eastAsia="ru-RU"/>
        </w:rPr>
      </w:pPr>
      <w:hyperlink r:id="rId679" w:history="1">
        <w:r w:rsidR="00ED22BB" w:rsidRPr="00ED22BB">
          <w:rPr>
            <w:rFonts w:ascii="Times New Roman" w:eastAsia="Times New Roman" w:hAnsi="Times New Roman" w:cs="Times New Roman"/>
            <w:b/>
            <w:bCs/>
            <w:lang w:val="en-US" w:eastAsia="ru-RU"/>
          </w:rPr>
          <w:t>optim</w:t>
        </w:r>
      </w:hyperlink>
      <w:r w:rsidR="00ED22BB" w:rsidRPr="00ED22BB">
        <w:rPr>
          <w:rFonts w:ascii="Times New Roman" w:eastAsia="Times New Roman" w:hAnsi="Times New Roman" w:cs="Times New Roman"/>
          <w:bCs/>
          <w:sz w:val="28"/>
          <w:szCs w:val="28"/>
          <w:lang w:eastAsia="ru-RU"/>
        </w:rPr>
        <w:t xml:space="preserve">– </w:t>
      </w:r>
      <w:r w:rsidR="00ED22BB" w:rsidRPr="00ED22BB">
        <w:rPr>
          <w:rFonts w:ascii="Times New Roman" w:eastAsia="Times New Roman" w:hAnsi="Times New Roman" w:cs="Times New Roman"/>
          <w:color w:val="000000"/>
          <w:sz w:val="28"/>
          <w:szCs w:val="28"/>
          <w:lang w:eastAsia="ru-RU"/>
        </w:rPr>
        <w:t>решатель</w:t>
      </w:r>
      <w:r w:rsidR="00ED22BB" w:rsidRPr="00ED22BB">
        <w:rPr>
          <w:rFonts w:ascii="Times New Roman" w:eastAsia="Times New Roman" w:hAnsi="Times New Roman" w:cs="Times New Roman"/>
          <w:bCs/>
          <w:sz w:val="28"/>
          <w:szCs w:val="28"/>
          <w:lang w:eastAsia="ru-RU"/>
        </w:rPr>
        <w:t>, предназначенный для</w:t>
      </w:r>
      <w:r w:rsidR="00ED22BB" w:rsidRPr="00ED22BB">
        <w:rPr>
          <w:rFonts w:ascii="Times New Roman" w:eastAsia="Times New Roman" w:hAnsi="Times New Roman" w:cs="Times New Roman"/>
          <w:bCs/>
          <w:sz w:val="28"/>
          <w:szCs w:val="28"/>
          <w:lang w:val="en-US" w:eastAsia="ru-RU"/>
        </w:rPr>
        <w:t> </w:t>
      </w:r>
      <w:r w:rsidR="00ED22BB" w:rsidRPr="00ED22BB">
        <w:rPr>
          <w:rFonts w:ascii="Times New Roman" w:eastAsia="Times New Roman" w:hAnsi="Times New Roman" w:cs="Times New Roman"/>
          <w:bCs/>
          <w:sz w:val="28"/>
          <w:szCs w:val="28"/>
          <w:lang w:eastAsia="ru-RU"/>
        </w:rPr>
        <w:t>задач нелинейной оптимизации</w:t>
      </w:r>
      <w:r w:rsidR="00ED22BB" w:rsidRPr="00ED22BB">
        <w:rPr>
          <w:rFonts w:ascii="Times New Roman" w:eastAsia="Times New Roman" w:hAnsi="Times New Roman" w:cs="Times New Roman"/>
          <w:bCs/>
          <w:sz w:val="28"/>
          <w:szCs w:val="28"/>
          <w:lang w:val="en-US" w:eastAsia="ru-RU"/>
        </w:rPr>
        <w:t> </w:t>
      </w:r>
      <w:r w:rsidR="00ED22BB" w:rsidRPr="00ED22BB">
        <w:rPr>
          <w:rFonts w:ascii="Times New Roman" w:eastAsia="Times New Roman" w:hAnsi="Times New Roman" w:cs="Times New Roman"/>
          <w:bCs/>
          <w:sz w:val="28"/>
          <w:szCs w:val="28"/>
          <w:lang w:eastAsia="ru-RU"/>
        </w:rPr>
        <w:t xml:space="preserve">как без ограничений, так и с ограничениями, основанный на </w:t>
      </w:r>
      <w:r w:rsidR="00ED22BB" w:rsidRPr="00ED22BB">
        <w:rPr>
          <w:rFonts w:ascii="Times New Roman" w:eastAsia="Times New Roman" w:hAnsi="Times New Roman" w:cs="Times New Roman"/>
          <w:i/>
          <w:sz w:val="28"/>
          <w:szCs w:val="28"/>
          <w:lang w:eastAsia="ru-RU"/>
        </w:rPr>
        <w:t xml:space="preserve">Квази-Ньютоновских методах </w:t>
      </w:r>
      <w:r w:rsidR="00ED22BB" w:rsidRPr="00ED22BB">
        <w:rPr>
          <w:rFonts w:ascii="Times New Roman" w:eastAsia="Times New Roman" w:hAnsi="Times New Roman" w:cs="Times New Roman"/>
          <w:sz w:val="28"/>
          <w:szCs w:val="28"/>
          <w:lang w:eastAsia="ru-RU"/>
        </w:rPr>
        <w:t xml:space="preserve">и </w:t>
      </w:r>
      <w:r w:rsidR="00ED22BB" w:rsidRPr="00ED22BB">
        <w:rPr>
          <w:rFonts w:ascii="Times New Roman" w:eastAsia="Times New Roman" w:hAnsi="Times New Roman" w:cs="Times New Roman"/>
          <w:bCs/>
          <w:sz w:val="28"/>
          <w:szCs w:val="28"/>
          <w:lang w:eastAsia="ru-RU"/>
        </w:rPr>
        <w:t xml:space="preserve">использующий внешнюю функцию </w:t>
      </w:r>
      <w:hyperlink r:id="rId680" w:history="1">
        <w:r w:rsidR="00ED22BB" w:rsidRPr="00ED22BB">
          <w:rPr>
            <w:rFonts w:ascii="Times New Roman" w:eastAsia="Times New Roman" w:hAnsi="Times New Roman" w:cs="Times New Roman"/>
            <w:b/>
            <w:bCs/>
            <w:lang w:val="en-US" w:eastAsia="ru-RU"/>
          </w:rPr>
          <w:t>cost</w:t>
        </w:r>
      </w:hyperlink>
      <w:r w:rsidR="00ED22BB" w:rsidRPr="00ED22BB">
        <w:rPr>
          <w:rFonts w:ascii="Times New Roman" w:eastAsia="Times New Roman" w:hAnsi="Times New Roman" w:cs="Times New Roman"/>
          <w:bCs/>
          <w:sz w:val="28"/>
          <w:szCs w:val="28"/>
          <w:lang w:eastAsia="ru-RU"/>
        </w:rPr>
        <w:t>, которая позволяет свести к минимуму проблемы, связанные с вычислением производных и их градиентов, в тех случаях когда их сложно получить в явном виде</w:t>
      </w:r>
      <w:r w:rsidR="00ED22BB" w:rsidRPr="00ED22BB">
        <w:rPr>
          <w:rFonts w:ascii="Arial" w:eastAsia="Times New Roman" w:hAnsi="Arial" w:cs="Arial"/>
          <w:color w:val="000000"/>
          <w:sz w:val="26"/>
          <w:szCs w:val="26"/>
          <w:lang w:eastAsia="ru-RU"/>
        </w:rPr>
        <w:t>;</w:t>
      </w:r>
    </w:p>
    <w:p w:rsidR="00ED22BB" w:rsidRPr="00ED22BB" w:rsidRDefault="00ED22BB" w:rsidP="0000446C">
      <w:pPr>
        <w:numPr>
          <w:ilvl w:val="0"/>
          <w:numId w:val="88"/>
        </w:numPr>
        <w:spacing w:after="0" w:line="240" w:lineRule="auto"/>
        <w:contextualSpacing/>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b/>
          <w:bCs/>
          <w:i/>
          <w:sz w:val="28"/>
          <w:szCs w:val="28"/>
          <w:lang w:val="en-US" w:eastAsia="ru-RU"/>
        </w:rPr>
        <w:t>Neldermead</w:t>
      </w:r>
      <w:r w:rsidRPr="00ED22BB">
        <w:rPr>
          <w:rFonts w:ascii="Times New Roman" w:eastAsia="Times New Roman" w:hAnsi="Times New Roman" w:cs="Times New Roman"/>
          <w:b/>
          <w:bCs/>
          <w:color w:val="000063"/>
          <w:sz w:val="28"/>
          <w:szCs w:val="28"/>
          <w:lang w:eastAsia="ru-RU"/>
        </w:rPr>
        <w:t xml:space="preserve"> – </w:t>
      </w:r>
      <w:r w:rsidRPr="00ED22BB">
        <w:rPr>
          <w:rFonts w:ascii="Times New Roman" w:eastAsia="Times New Roman" w:hAnsi="Times New Roman" w:cs="Times New Roman"/>
          <w:sz w:val="28"/>
          <w:szCs w:val="28"/>
          <w:lang w:eastAsia="ru-RU"/>
        </w:rPr>
        <w:t xml:space="preserve">набор объектно-ориентированных инструментальных средств, который поддерживает прямой поиск оптимума, основанный на методах </w:t>
      </w:r>
      <w:r w:rsidRPr="00ED22BB">
        <w:rPr>
          <w:rFonts w:ascii="Times New Roman" w:eastAsia="Times New Roman" w:hAnsi="Times New Roman" w:cs="Times New Roman"/>
          <w:i/>
          <w:sz w:val="28"/>
          <w:szCs w:val="28"/>
          <w:lang w:eastAsia="ru-RU"/>
        </w:rPr>
        <w:t>Нелдера-Мида</w:t>
      </w:r>
      <w:r w:rsidRPr="00ED22BB">
        <w:rPr>
          <w:rFonts w:ascii="Times New Roman" w:eastAsia="Times New Roman" w:hAnsi="Times New Roman" w:cs="Times New Roman"/>
          <w:sz w:val="28"/>
          <w:szCs w:val="28"/>
          <w:lang w:eastAsia="ru-RU"/>
        </w:rPr>
        <w:t>.</w:t>
      </w:r>
      <w:r w:rsidRPr="00ED22BB">
        <w:rPr>
          <w:rFonts w:ascii="Times New Roman" w:eastAsia="Times New Roman" w:hAnsi="Times New Roman" w:cs="Times New Roman"/>
          <w:sz w:val="28"/>
          <w:szCs w:val="28"/>
          <w:lang w:val="en-US" w:eastAsia="ru-RU"/>
        </w:rPr>
        <w:t> </w:t>
      </w:r>
    </w:p>
    <w:p w:rsidR="00ED22BB" w:rsidRPr="00ED22BB" w:rsidRDefault="00ED22BB" w:rsidP="0000446C">
      <w:pPr>
        <w:spacing w:after="0" w:line="240" w:lineRule="auto"/>
        <w:ind w:left="1069"/>
        <w:contextualSpacing/>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Они могут использоваться, если:</w:t>
      </w:r>
    </w:p>
    <w:p w:rsidR="00ED22BB" w:rsidRPr="00ED22BB" w:rsidRDefault="00ED22BB" w:rsidP="0000446C">
      <w:pPr>
        <w:numPr>
          <w:ilvl w:val="0"/>
          <w:numId w:val="85"/>
        </w:numPr>
        <w:spacing w:after="0" w:line="240" w:lineRule="auto"/>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нет необходимости или невозможно получить производные целевых функций;</w:t>
      </w:r>
    </w:p>
    <w:p w:rsidR="00ED22BB" w:rsidRPr="00ED22BB" w:rsidRDefault="00ED22BB" w:rsidP="0000446C">
      <w:pPr>
        <w:numPr>
          <w:ilvl w:val="0"/>
          <w:numId w:val="85"/>
        </w:numPr>
        <w:spacing w:after="0" w:line="240" w:lineRule="auto"/>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 xml:space="preserve">количество параметров невелико </w:t>
      </w:r>
      <w:r w:rsidRPr="00ED22BB">
        <w:rPr>
          <w:rFonts w:ascii="Times New Roman" w:eastAsia="Times New Roman" w:hAnsi="Times New Roman" w:cs="Times New Roman"/>
          <w:sz w:val="28"/>
          <w:szCs w:val="28"/>
          <w:lang w:eastAsia="ru-RU"/>
        </w:rPr>
        <w:t>(не более 6)</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numPr>
          <w:ilvl w:val="0"/>
          <w:numId w:val="85"/>
        </w:numPr>
        <w:spacing w:after="0" w:line="240" w:lineRule="auto"/>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могут существовать границы и/или нелинейные ограничения.</w:t>
      </w:r>
    </w:p>
    <w:p w:rsidR="00ED22BB" w:rsidRPr="00ED22BB" w:rsidRDefault="00ED22BB" w:rsidP="0000446C">
      <w:pPr>
        <w:spacing w:after="0" w:line="240" w:lineRule="auto"/>
        <w:ind w:left="360" w:firstLine="708"/>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 xml:space="preserve">В наборе инструментальных средств </w:t>
      </w:r>
      <w:r w:rsidRPr="00ED22BB">
        <w:rPr>
          <w:rFonts w:ascii="Times New Roman" w:eastAsia="Times New Roman" w:hAnsi="Times New Roman" w:cs="Times New Roman"/>
          <w:b/>
          <w:bCs/>
          <w:i/>
          <w:sz w:val="28"/>
          <w:szCs w:val="28"/>
          <w:lang w:val="en-US" w:eastAsia="ru-RU"/>
        </w:rPr>
        <w:t>Neldermead</w:t>
      </w:r>
      <w:r w:rsidRPr="00ED22BB">
        <w:rPr>
          <w:rFonts w:ascii="Times New Roman" w:eastAsia="Times New Roman" w:hAnsi="Times New Roman" w:cs="Times New Roman"/>
          <w:color w:val="000000"/>
          <w:sz w:val="28"/>
          <w:szCs w:val="28"/>
          <w:lang w:eastAsia="ru-RU"/>
        </w:rPr>
        <w:t>предоставлены</w:t>
      </w:r>
    </w:p>
    <w:p w:rsidR="00ED22BB" w:rsidRPr="00ED22BB" w:rsidRDefault="00ED22BB" w:rsidP="0000446C">
      <w:pPr>
        <w:spacing w:after="0" w:line="240" w:lineRule="auto"/>
        <w:ind w:left="360" w:firstLine="708"/>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 xml:space="preserve">следующие </w:t>
      </w:r>
      <w:r w:rsidRPr="00ED22BB">
        <w:rPr>
          <w:rFonts w:ascii="Times New Roman" w:eastAsia="Times New Roman" w:hAnsi="Times New Roman" w:cs="Times New Roman"/>
          <w:i/>
          <w:color w:val="000000"/>
          <w:sz w:val="28"/>
          <w:szCs w:val="28"/>
          <w:lang w:eastAsia="ru-RU"/>
        </w:rPr>
        <w:t>решатели</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numPr>
          <w:ilvl w:val="0"/>
          <w:numId w:val="86"/>
        </w:numPr>
        <w:spacing w:after="0" w:line="240" w:lineRule="auto"/>
        <w:jc w:val="both"/>
        <w:rPr>
          <w:rFonts w:ascii="Times New Roman" w:eastAsia="Times New Roman" w:hAnsi="Times New Roman" w:cs="Times New Roman"/>
          <w:color w:val="000000"/>
          <w:sz w:val="28"/>
          <w:szCs w:val="28"/>
          <w:lang w:eastAsia="ru-RU"/>
        </w:rPr>
      </w:pPr>
      <w:r w:rsidRPr="00ED22BB">
        <w:rPr>
          <w:rFonts w:ascii="Consolas" w:eastAsia="Times New Roman" w:hAnsi="Consolas" w:cs="Consolas"/>
          <w:b/>
          <w:bCs/>
          <w:lang w:val="en-US" w:eastAsia="ru-RU"/>
        </w:rPr>
        <w:t>neldermead</w:t>
      </w:r>
      <w:r w:rsidRPr="00ED22BB">
        <w:rPr>
          <w:rFonts w:ascii="Times New Roman" w:eastAsia="Times New Roman" w:hAnsi="Times New Roman" w:cs="Times New Roman"/>
          <w:bCs/>
          <w:sz w:val="28"/>
          <w:szCs w:val="28"/>
          <w:lang w:eastAsia="ru-RU"/>
        </w:rPr>
        <w:t xml:space="preserve">– </w:t>
      </w:r>
      <w:r w:rsidRPr="00ED22BB">
        <w:rPr>
          <w:rFonts w:ascii="Times New Roman" w:eastAsia="Times New Roman" w:hAnsi="Times New Roman" w:cs="Times New Roman"/>
          <w:i/>
          <w:color w:val="000000"/>
          <w:sz w:val="28"/>
          <w:szCs w:val="28"/>
          <w:lang w:eastAsia="ru-RU"/>
        </w:rPr>
        <w:t>решатель</w:t>
      </w:r>
      <w:r w:rsidRPr="00ED22BB">
        <w:rPr>
          <w:rFonts w:ascii="Times New Roman" w:eastAsia="Times New Roman" w:hAnsi="Times New Roman" w:cs="Times New Roman"/>
          <w:color w:val="000000"/>
          <w:sz w:val="28"/>
          <w:szCs w:val="28"/>
          <w:lang w:eastAsia="ru-RU"/>
        </w:rPr>
        <w:t xml:space="preserve">, который реализует различные варианты алгоритмов </w:t>
      </w:r>
      <w:r w:rsidRPr="00ED22BB">
        <w:rPr>
          <w:rFonts w:ascii="Times New Roman" w:eastAsia="Times New Roman" w:hAnsi="Times New Roman" w:cs="Times New Roman"/>
          <w:i/>
          <w:sz w:val="28"/>
          <w:szCs w:val="28"/>
          <w:lang w:eastAsia="ru-RU"/>
        </w:rPr>
        <w:t xml:space="preserve">Нелдера-Мида </w:t>
      </w:r>
      <w:r w:rsidRPr="00ED22BB">
        <w:rPr>
          <w:rFonts w:ascii="Times New Roman" w:eastAsia="Times New Roman" w:hAnsi="Times New Roman" w:cs="Times New Roman"/>
          <w:i/>
          <w:color w:val="000000"/>
          <w:sz w:val="28"/>
          <w:szCs w:val="28"/>
          <w:lang w:eastAsia="ru-RU"/>
        </w:rPr>
        <w:t xml:space="preserve">и </w:t>
      </w:r>
      <w:r w:rsidRPr="00ED22BB">
        <w:rPr>
          <w:rFonts w:ascii="Times New Roman" w:eastAsia="Times New Roman" w:hAnsi="Times New Roman" w:cs="Times New Roman"/>
          <w:color w:val="000000"/>
          <w:sz w:val="28"/>
          <w:szCs w:val="28"/>
          <w:lang w:eastAsia="ru-RU"/>
        </w:rPr>
        <w:t>может управлять ими для установки их компонент, таких, например, как способы вычисления начальных симплексов, критерии завершения процесса оптимизации и многие другие;</w:t>
      </w:r>
    </w:p>
    <w:p w:rsidR="00ED22BB" w:rsidRPr="00ED22BB" w:rsidRDefault="00ED22BB" w:rsidP="0000446C">
      <w:pPr>
        <w:numPr>
          <w:ilvl w:val="0"/>
          <w:numId w:val="86"/>
        </w:numPr>
        <w:spacing w:after="0" w:line="240" w:lineRule="auto"/>
        <w:jc w:val="both"/>
        <w:rPr>
          <w:rFonts w:ascii="Times New Roman" w:eastAsia="Times New Roman" w:hAnsi="Times New Roman" w:cs="Times New Roman"/>
          <w:color w:val="000000"/>
          <w:sz w:val="28"/>
          <w:szCs w:val="28"/>
          <w:lang w:eastAsia="ru-RU"/>
        </w:rPr>
      </w:pPr>
      <w:r w:rsidRPr="00ED22BB">
        <w:rPr>
          <w:rFonts w:ascii="Consolas" w:eastAsia="Times New Roman" w:hAnsi="Consolas" w:cs="Consolas"/>
          <w:b/>
          <w:bCs/>
          <w:lang w:val="en-US" w:eastAsia="ru-RU"/>
        </w:rPr>
        <w:t>fminsearch</w:t>
      </w:r>
      <w:r w:rsidRPr="00ED22BB">
        <w:rPr>
          <w:rFonts w:ascii="Times New Roman" w:eastAsia="Times New Roman" w:hAnsi="Times New Roman" w:cs="Times New Roman"/>
          <w:color w:val="000000"/>
          <w:sz w:val="28"/>
          <w:szCs w:val="28"/>
          <w:lang w:eastAsia="ru-RU"/>
        </w:rPr>
        <w:t xml:space="preserve"> – </w:t>
      </w:r>
      <w:r w:rsidRPr="00ED22BB">
        <w:rPr>
          <w:rFonts w:ascii="Times New Roman" w:eastAsia="Times New Roman" w:hAnsi="Times New Roman" w:cs="Times New Roman"/>
          <w:i/>
          <w:color w:val="000000"/>
          <w:sz w:val="28"/>
          <w:szCs w:val="28"/>
          <w:lang w:eastAsia="ru-RU"/>
        </w:rPr>
        <w:t>решатель</w:t>
      </w:r>
      <w:r w:rsidRPr="00ED22BB">
        <w:rPr>
          <w:rFonts w:ascii="Times New Roman" w:eastAsia="Times New Roman" w:hAnsi="Times New Roman" w:cs="Times New Roman"/>
          <w:color w:val="000000"/>
          <w:sz w:val="28"/>
          <w:szCs w:val="28"/>
          <w:lang w:eastAsia="ru-RU"/>
        </w:rPr>
        <w:t xml:space="preserve">, который реализует упрощенный алгоритм </w:t>
      </w:r>
      <w:r w:rsidRPr="00ED22BB">
        <w:rPr>
          <w:rFonts w:ascii="Times New Roman" w:eastAsia="Times New Roman" w:hAnsi="Times New Roman" w:cs="Times New Roman"/>
          <w:i/>
          <w:sz w:val="28"/>
          <w:szCs w:val="28"/>
          <w:lang w:eastAsia="ru-RU"/>
        </w:rPr>
        <w:t>Нелдера-Мида</w:t>
      </w:r>
      <w:r w:rsidRPr="00ED22BB">
        <w:rPr>
          <w:rFonts w:ascii="Times New Roman" w:eastAsia="Times New Roman" w:hAnsi="Times New Roman" w:cs="Times New Roman"/>
          <w:color w:val="000000"/>
          <w:sz w:val="28"/>
          <w:szCs w:val="28"/>
          <w:lang w:eastAsia="ru-RU"/>
        </w:rPr>
        <w:t>, в котором заранее заданы конкретные установки критериев прекращения оптимизации, начальные симплексы и вспомогательные установки.</w:t>
      </w:r>
    </w:p>
    <w:p w:rsidR="00ED22BB" w:rsidRPr="00ED22BB" w:rsidRDefault="00ED22BB" w:rsidP="0000446C">
      <w:pPr>
        <w:numPr>
          <w:ilvl w:val="0"/>
          <w:numId w:val="86"/>
        </w:numPr>
        <w:spacing w:after="0" w:line="240" w:lineRule="auto"/>
        <w:jc w:val="both"/>
        <w:rPr>
          <w:rFonts w:ascii="Times New Roman" w:eastAsia="Times New Roman" w:hAnsi="Times New Roman" w:cs="Times New Roman"/>
          <w:bCs/>
          <w:sz w:val="28"/>
          <w:szCs w:val="28"/>
          <w:lang w:eastAsia="ru-RU"/>
        </w:rPr>
      </w:pPr>
      <w:r w:rsidRPr="00ED22BB">
        <w:rPr>
          <w:rFonts w:ascii="Consolas" w:eastAsia="Times New Roman" w:hAnsi="Consolas" w:cs="Consolas"/>
          <w:b/>
          <w:bCs/>
          <w:lang w:eastAsia="ru-RU"/>
        </w:rPr>
        <w:t>nmplot </w:t>
      </w:r>
      <w:r w:rsidRPr="00ED22BB">
        <w:rPr>
          <w:rFonts w:ascii="Times New Roman" w:eastAsia="Times New Roman" w:hAnsi="Times New Roman" w:cs="Times New Roman"/>
          <w:color w:val="000000"/>
          <w:sz w:val="28"/>
          <w:szCs w:val="28"/>
          <w:lang w:eastAsia="ru-RU"/>
        </w:rPr>
        <w:t xml:space="preserve">– </w:t>
      </w:r>
      <w:r w:rsidRPr="00ED22BB">
        <w:rPr>
          <w:rFonts w:ascii="Times New Roman" w:eastAsia="Times New Roman" w:hAnsi="Times New Roman" w:cs="Times New Roman"/>
          <w:bCs/>
          <w:sz w:val="28"/>
          <w:szCs w:val="28"/>
          <w:lang w:eastAsia="ru-RU"/>
        </w:rPr>
        <w:t>решатель, обеспечивающий расширенные возможности для отображения и хранение выходных графиков хода выполнения итерации алгоритма </w:t>
      </w:r>
      <w:r w:rsidRPr="00ED22BB">
        <w:rPr>
          <w:rFonts w:ascii="Times New Roman" w:eastAsia="Times New Roman" w:hAnsi="Times New Roman" w:cs="Times New Roman"/>
          <w:bCs/>
          <w:i/>
          <w:sz w:val="28"/>
          <w:szCs w:val="28"/>
          <w:lang w:eastAsia="ru-RU"/>
        </w:rPr>
        <w:t>Нелдера-Мида</w:t>
      </w:r>
      <w:r w:rsidRPr="00ED22BB">
        <w:rPr>
          <w:rFonts w:ascii="Times New Roman" w:eastAsia="Times New Roman" w:hAnsi="Times New Roman" w:cs="Times New Roman"/>
          <w:bCs/>
          <w:sz w:val="28"/>
          <w:szCs w:val="28"/>
          <w:lang w:eastAsia="ru-RU"/>
        </w:rPr>
        <w:t>, то есть его можно рассматривать как инструмент для исследования процесса оптимизации и обучения.</w:t>
      </w:r>
    </w:p>
    <w:p w:rsidR="00ED22BB" w:rsidRPr="00ED22BB" w:rsidRDefault="00ED22BB" w:rsidP="0000446C">
      <w:pPr>
        <w:spacing w:after="0" w:line="240" w:lineRule="auto"/>
        <w:ind w:left="1068"/>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Вспомогательными классами и методами для этих решателей являются:</w:t>
      </w:r>
    </w:p>
    <w:p w:rsidR="00ED22BB" w:rsidRPr="00ED22BB" w:rsidRDefault="00ED22BB" w:rsidP="0000446C">
      <w:pPr>
        <w:numPr>
          <w:ilvl w:val="0"/>
          <w:numId w:val="90"/>
        </w:numPr>
        <w:spacing w:after="0" w:line="240" w:lineRule="auto"/>
        <w:jc w:val="both"/>
        <w:rPr>
          <w:rFonts w:ascii="Times New Roman" w:eastAsia="Times New Roman" w:hAnsi="Times New Roman" w:cs="Times New Roman"/>
          <w:color w:val="000000"/>
          <w:sz w:val="28"/>
          <w:szCs w:val="28"/>
          <w:lang w:eastAsia="ru-RU"/>
        </w:rPr>
      </w:pPr>
      <w:r w:rsidRPr="00ED22BB">
        <w:rPr>
          <w:rFonts w:ascii="Consolas" w:eastAsia="Times New Roman" w:hAnsi="Consolas" w:cs="Consolas"/>
          <w:b/>
          <w:bCs/>
          <w:lang w:eastAsia="ru-RU"/>
        </w:rPr>
        <w:t>optimbase </w:t>
      </w:r>
      <w:r w:rsidRPr="00ED22BB">
        <w:rPr>
          <w:rFonts w:ascii="Times New Roman" w:eastAsia="Times New Roman" w:hAnsi="Times New Roman" w:cs="Times New Roman"/>
          <w:sz w:val="28"/>
          <w:szCs w:val="28"/>
          <w:lang w:eastAsia="ru-RU"/>
        </w:rPr>
        <w:t xml:space="preserve">– абстрактный, определяющий такие параметры как количество переменных, минимальные и максимальные границы, количество нелинейных ограничений неравенства, критерии прекращения, целевые функции; </w:t>
      </w:r>
      <w:r w:rsidRPr="00ED22BB">
        <w:rPr>
          <w:rFonts w:ascii="Consolas" w:eastAsia="Times New Roman" w:hAnsi="Consolas" w:cs="Consolas"/>
          <w:b/>
          <w:bCs/>
          <w:lang w:eastAsia="ru-RU"/>
        </w:rPr>
        <w:t>optimsimplex </w:t>
      </w:r>
      <w:r w:rsidRPr="00ED22BB">
        <w:rPr>
          <w:rFonts w:ascii="Times New Roman" w:eastAsia="Times New Roman" w:hAnsi="Times New Roman" w:cs="Times New Roman"/>
          <w:color w:val="000000"/>
          <w:sz w:val="28"/>
          <w:szCs w:val="28"/>
          <w:lang w:eastAsia="ru-RU"/>
        </w:rPr>
        <w:t>– класс для управления симплексом из произвольного числа вершин, включая вычисление симплекса различными методами и управление его параметрами.</w:t>
      </w:r>
    </w:p>
    <w:p w:rsidR="00ED22BB" w:rsidRPr="00ED22BB" w:rsidRDefault="00ED22BB" w:rsidP="0000446C">
      <w:pPr>
        <w:numPr>
          <w:ilvl w:val="0"/>
          <w:numId w:val="90"/>
        </w:numPr>
        <w:spacing w:after="0" w:line="240" w:lineRule="auto"/>
        <w:jc w:val="both"/>
        <w:rPr>
          <w:rFonts w:ascii="Times New Roman" w:eastAsia="Times New Roman" w:hAnsi="Times New Roman" w:cs="Times New Roman"/>
          <w:color w:val="000000"/>
          <w:sz w:val="28"/>
          <w:szCs w:val="28"/>
          <w:lang w:eastAsia="ru-RU"/>
        </w:rPr>
      </w:pPr>
      <w:r w:rsidRPr="00ED22BB">
        <w:rPr>
          <w:rFonts w:ascii="Consolas" w:eastAsia="Times New Roman" w:hAnsi="Consolas" w:cs="Consolas"/>
          <w:b/>
          <w:bCs/>
          <w:lang w:eastAsia="ru-RU"/>
        </w:rPr>
        <w:t>optimset</w:t>
      </w:r>
      <w:r w:rsidRPr="00ED22BB">
        <w:rPr>
          <w:rFonts w:ascii="Times New Roman" w:eastAsia="Times New Roman" w:hAnsi="Times New Roman" w:cs="Times New Roman"/>
          <w:sz w:val="24"/>
          <w:szCs w:val="24"/>
          <w:lang w:eastAsia="ru-RU"/>
        </w:rPr>
        <w:t xml:space="preserve"> –</w:t>
      </w:r>
      <w:r w:rsidRPr="00ED22BB">
        <w:rPr>
          <w:rFonts w:ascii="Times New Roman" w:eastAsia="Times New Roman" w:hAnsi="Times New Roman" w:cs="Times New Roman"/>
          <w:color w:val="000000"/>
          <w:sz w:val="28"/>
          <w:szCs w:val="28"/>
          <w:lang w:eastAsia="ru-RU"/>
        </w:rPr>
        <w:t xml:space="preserve">метод, который </w:t>
      </w:r>
      <w:r w:rsidRPr="00ED22BB">
        <w:rPr>
          <w:rFonts w:ascii="Times New Roman" w:eastAsia="Times New Roman" w:hAnsi="Times New Roman" w:cs="Times New Roman"/>
          <w:sz w:val="28"/>
          <w:szCs w:val="28"/>
          <w:lang w:eastAsia="ru-RU"/>
        </w:rPr>
        <w:t>может создавать или обновлять значения структур данных оптимизации для изменения поведения методов и результатов оптимизации</w:t>
      </w:r>
      <w:r w:rsidRPr="00ED22BB">
        <w:rPr>
          <w:rFonts w:ascii="Arial" w:eastAsia="Times New Roman" w:hAnsi="Arial" w:cs="Arial"/>
          <w:color w:val="000000"/>
          <w:sz w:val="26"/>
          <w:szCs w:val="26"/>
          <w:lang w:eastAsia="ru-RU"/>
        </w:rPr>
        <w:t>;</w:t>
      </w:r>
    </w:p>
    <w:p w:rsidR="00ED22BB" w:rsidRPr="00ED22BB" w:rsidRDefault="00ED22BB" w:rsidP="0000446C">
      <w:pPr>
        <w:numPr>
          <w:ilvl w:val="0"/>
          <w:numId w:val="90"/>
        </w:numPr>
        <w:spacing w:after="0" w:line="240" w:lineRule="auto"/>
        <w:jc w:val="both"/>
        <w:rPr>
          <w:rFonts w:ascii="Times New Roman" w:eastAsia="Times New Roman" w:hAnsi="Times New Roman" w:cs="Times New Roman"/>
          <w:color w:val="000000"/>
          <w:sz w:val="28"/>
          <w:szCs w:val="28"/>
          <w:lang w:eastAsia="ru-RU"/>
        </w:rPr>
      </w:pPr>
      <w:r w:rsidRPr="00ED22BB">
        <w:rPr>
          <w:rFonts w:ascii="Consolas" w:eastAsia="Times New Roman" w:hAnsi="Consolas" w:cs="Consolas"/>
          <w:b/>
          <w:bCs/>
          <w:lang w:eastAsia="ru-RU"/>
        </w:rPr>
        <w:t>optimget</w:t>
      </w:r>
      <w:r w:rsidRPr="00ED22BB">
        <w:rPr>
          <w:rFonts w:ascii="Times New Roman" w:eastAsia="Times New Roman" w:hAnsi="Times New Roman" w:cs="Times New Roman"/>
          <w:color w:val="000000"/>
          <w:sz w:val="28"/>
          <w:szCs w:val="28"/>
          <w:lang w:eastAsia="ru-RU"/>
        </w:rPr>
        <w:t> – метод, который запрашивает текущие значения</w:t>
      </w:r>
      <w:r w:rsidRPr="00ED22BB">
        <w:rPr>
          <w:rFonts w:ascii="Courier New" w:eastAsia="Times New Roman" w:hAnsi="Courier New" w:cs="Courier New"/>
          <w:sz w:val="28"/>
          <w:szCs w:val="28"/>
          <w:lang w:eastAsia="ru-RU"/>
        </w:rPr>
        <w:t xml:space="preserve"> структуры данных оптимизации</w:t>
      </w:r>
      <w:r w:rsidRPr="00ED22BB">
        <w:rPr>
          <w:rFonts w:ascii="Arial" w:eastAsia="Times New Roman" w:hAnsi="Arial" w:cs="Arial"/>
          <w:color w:val="000000"/>
          <w:sz w:val="26"/>
          <w:szCs w:val="26"/>
          <w:lang w:eastAsia="ru-RU"/>
        </w:rPr>
        <w:t>;</w:t>
      </w:r>
    </w:p>
    <w:p w:rsidR="00ED22BB" w:rsidRPr="00ED22BB" w:rsidRDefault="00ED22BB" w:rsidP="0000446C">
      <w:pPr>
        <w:numPr>
          <w:ilvl w:val="0"/>
          <w:numId w:val="90"/>
        </w:numPr>
        <w:spacing w:after="0" w:line="240" w:lineRule="auto"/>
        <w:jc w:val="both"/>
        <w:rPr>
          <w:rFonts w:ascii="Times New Roman" w:eastAsia="Times New Roman" w:hAnsi="Times New Roman" w:cs="Times New Roman"/>
          <w:color w:val="000000"/>
          <w:sz w:val="28"/>
          <w:szCs w:val="28"/>
          <w:lang w:eastAsia="ru-RU"/>
        </w:rPr>
      </w:pPr>
      <w:r w:rsidRPr="00ED22BB">
        <w:rPr>
          <w:rFonts w:ascii="Consolas" w:eastAsia="Times New Roman" w:hAnsi="Consolas" w:cs="Consolas"/>
          <w:b/>
          <w:bCs/>
          <w:lang w:eastAsia="ru-RU"/>
        </w:rPr>
        <w:t>optimplotfunccount</w:t>
      </w:r>
      <w:r w:rsidRPr="00ED22BB">
        <w:rPr>
          <w:rFonts w:ascii="Times New Roman" w:eastAsia="Times New Roman" w:hAnsi="Times New Roman" w:cs="Times New Roman"/>
          <w:color w:val="000000"/>
          <w:sz w:val="28"/>
          <w:szCs w:val="28"/>
          <w:lang w:eastAsia="ru-RU"/>
        </w:rPr>
        <w:t>, </w:t>
      </w:r>
      <w:r w:rsidRPr="00ED22BB">
        <w:rPr>
          <w:rFonts w:ascii="Consolas" w:eastAsia="Times New Roman" w:hAnsi="Consolas" w:cs="Consolas"/>
          <w:b/>
          <w:bCs/>
          <w:lang w:eastAsia="ru-RU"/>
        </w:rPr>
        <w:t>optimplotx</w:t>
      </w:r>
      <w:r w:rsidRPr="00ED22BB">
        <w:rPr>
          <w:rFonts w:ascii="Times New Roman" w:eastAsia="Times New Roman" w:hAnsi="Times New Roman" w:cs="Times New Roman"/>
          <w:color w:val="000000"/>
          <w:sz w:val="28"/>
          <w:szCs w:val="28"/>
          <w:lang w:eastAsia="ru-RU"/>
        </w:rPr>
        <w:t> и </w:t>
      </w:r>
      <w:r w:rsidRPr="00ED22BB">
        <w:rPr>
          <w:rFonts w:ascii="Consolas" w:eastAsia="Times New Roman" w:hAnsi="Consolas" w:cs="Consolas"/>
          <w:b/>
          <w:bCs/>
          <w:lang w:eastAsia="ru-RU"/>
        </w:rPr>
        <w:t>optimplotfval</w:t>
      </w:r>
      <w:r w:rsidRPr="00ED22BB">
        <w:rPr>
          <w:rFonts w:ascii="Times New Roman" w:eastAsia="Times New Roman" w:hAnsi="Times New Roman" w:cs="Times New Roman"/>
          <w:color w:val="000000"/>
          <w:sz w:val="28"/>
          <w:szCs w:val="28"/>
          <w:lang w:eastAsia="ru-RU"/>
        </w:rPr>
        <w:t> – методы, которые осуществляют управление возможностями вывода результатов для решателей.</w:t>
      </w:r>
    </w:p>
    <w:p w:rsidR="00ED22BB" w:rsidRPr="00ED22BB" w:rsidRDefault="00ED22BB" w:rsidP="0000446C">
      <w:pPr>
        <w:spacing w:after="0" w:line="240" w:lineRule="auto"/>
        <w:ind w:left="-5" w:firstLine="713"/>
        <w:jc w:val="both"/>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left="-5" w:firstLine="713"/>
        <w:jc w:val="both"/>
        <w:rPr>
          <w:rFonts w:ascii="Times New Roman" w:eastAsia="Times New Roman" w:hAnsi="Times New Roman" w:cs="Times New Roman"/>
          <w:color w:val="00B050"/>
          <w:sz w:val="28"/>
          <w:szCs w:val="28"/>
          <w:lang w:eastAsia="ru-RU"/>
        </w:rPr>
      </w:pPr>
      <w:r w:rsidRPr="00ED22BB">
        <w:rPr>
          <w:rFonts w:ascii="Times New Roman" w:eastAsia="Times New Roman" w:hAnsi="Times New Roman" w:cs="Times New Roman"/>
          <w:sz w:val="28"/>
          <w:szCs w:val="28"/>
          <w:lang w:eastAsia="ru-RU"/>
        </w:rPr>
        <w:t xml:space="preserve">Таким образом, система Scilab имея большую коллекцию доступных алгоритмов, обладает большим потенциалом для решения задач нелинейной оптимизации функций как одной, так и многих переменных. </w:t>
      </w: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Рассмотрим использование некоторых упомянутых выше решателей более подробнее.</w:t>
      </w:r>
    </w:p>
    <w:p w:rsid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p>
    <w:p w:rsidR="008E6CB2" w:rsidRPr="00ED22BB" w:rsidRDefault="008E6CB2" w:rsidP="0000446C">
      <w:pPr>
        <w:spacing w:after="0" w:line="240" w:lineRule="auto"/>
        <w:ind w:firstLine="709"/>
        <w:jc w:val="both"/>
        <w:rPr>
          <w:rFonts w:ascii="Times New Roman" w:eastAsia="Times New Roman" w:hAnsi="Times New Roman" w:cs="Times New Roman"/>
          <w:sz w:val="28"/>
          <w:szCs w:val="28"/>
          <w:lang w:eastAsia="ru-RU"/>
        </w:rPr>
      </w:pPr>
    </w:p>
    <w:p w:rsidR="00ED22BB" w:rsidRPr="00ED22BB" w:rsidRDefault="00ED22BB" w:rsidP="0000446C">
      <w:pPr>
        <w:keepNext/>
        <w:spacing w:after="0" w:line="240" w:lineRule="auto"/>
        <w:jc w:val="center"/>
        <w:outlineLvl w:val="2"/>
        <w:rPr>
          <w:rFonts w:ascii="Times New Roman" w:eastAsia="Times New Roman" w:hAnsi="Times New Roman" w:cs="Times New Roman"/>
          <w:b/>
          <w:bCs/>
          <w:sz w:val="40"/>
          <w:szCs w:val="40"/>
          <w:lang w:eastAsia="ru-RU"/>
        </w:rPr>
      </w:pPr>
      <w:bookmarkStart w:id="659" w:name="_Toc534659245"/>
      <w:bookmarkStart w:id="660" w:name="_Toc1420154"/>
      <w:bookmarkStart w:id="661" w:name="_Toc2452331"/>
      <w:bookmarkStart w:id="662" w:name="_Toc6900286"/>
      <w:r w:rsidRPr="00ED22BB">
        <w:rPr>
          <w:rFonts w:ascii="Times New Roman" w:eastAsia="Times New Roman" w:hAnsi="Times New Roman" w:cs="Times New Roman"/>
          <w:b/>
          <w:bCs/>
          <w:sz w:val="40"/>
          <w:szCs w:val="40"/>
          <w:lang w:eastAsia="ru-RU"/>
        </w:rPr>
        <w:t xml:space="preserve">2.7.3. Решатели нелинейной оптимизации </w:t>
      </w:r>
      <w:r w:rsidRPr="00ED22BB">
        <w:rPr>
          <w:rFonts w:ascii="Times New Roman" w:eastAsia="Times New Roman" w:hAnsi="Times New Roman" w:cs="Times New Roman"/>
          <w:b/>
          <w:bCs/>
          <w:sz w:val="40"/>
          <w:szCs w:val="40"/>
          <w:lang w:val="en-US" w:eastAsia="ru-RU"/>
        </w:rPr>
        <w:t>Scilab</w:t>
      </w:r>
      <w:bookmarkEnd w:id="659"/>
      <w:bookmarkEnd w:id="660"/>
      <w:bookmarkEnd w:id="661"/>
      <w:bookmarkEnd w:id="662"/>
    </w:p>
    <w:p w:rsid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p>
    <w:p w:rsidR="00B04760" w:rsidRPr="00ED22BB" w:rsidRDefault="00B04760" w:rsidP="0000446C">
      <w:pPr>
        <w:spacing w:after="0" w:line="240" w:lineRule="auto"/>
        <w:ind w:firstLine="709"/>
        <w:jc w:val="both"/>
        <w:rPr>
          <w:rFonts w:ascii="Times New Roman" w:eastAsia="Times New Roman" w:hAnsi="Times New Roman" w:cs="Times New Roman"/>
          <w:sz w:val="28"/>
          <w:szCs w:val="28"/>
          <w:lang w:eastAsia="ru-RU"/>
        </w:rPr>
      </w:pPr>
    </w:p>
    <w:p w:rsidR="00ED22BB" w:rsidRPr="00ED22BB" w:rsidRDefault="00ED22BB" w:rsidP="0000446C">
      <w:pPr>
        <w:keepNext/>
        <w:spacing w:after="0" w:line="240" w:lineRule="auto"/>
        <w:ind w:firstLine="708"/>
        <w:jc w:val="both"/>
        <w:outlineLvl w:val="3"/>
        <w:rPr>
          <w:rFonts w:ascii="Times New Roman" w:eastAsia="Verdana" w:hAnsi="Times New Roman" w:cs="Times New Roman"/>
          <w:b/>
          <w:bCs/>
          <w:i/>
          <w:color w:val="C00000"/>
          <w:sz w:val="36"/>
          <w:szCs w:val="36"/>
        </w:rPr>
      </w:pPr>
      <w:bookmarkStart w:id="663" w:name="_Toc534659246"/>
      <w:bookmarkStart w:id="664" w:name="_Toc1420155"/>
      <w:bookmarkStart w:id="665" w:name="_Toc2452332"/>
      <w:bookmarkStart w:id="666" w:name="_Toc6900287"/>
      <w:r w:rsidRPr="00ED22BB">
        <w:rPr>
          <w:rFonts w:ascii="Times New Roman" w:eastAsia="Verdana" w:hAnsi="Times New Roman" w:cs="Times New Roman"/>
          <w:b/>
          <w:bCs/>
          <w:i/>
          <w:color w:val="C00000"/>
          <w:sz w:val="36"/>
          <w:szCs w:val="36"/>
        </w:rPr>
        <w:t xml:space="preserve">Решатель </w:t>
      </w:r>
      <w:r w:rsidRPr="00ED22BB">
        <w:rPr>
          <w:rFonts w:ascii="Times New Roman" w:eastAsia="Verdana" w:hAnsi="Times New Roman" w:cs="Times New Roman"/>
          <w:b/>
          <w:bCs/>
          <w:color w:val="C00000"/>
          <w:sz w:val="36"/>
          <w:szCs w:val="36"/>
        </w:rPr>
        <w:t>optim</w:t>
      </w:r>
      <w:bookmarkEnd w:id="663"/>
      <w:bookmarkEnd w:id="664"/>
      <w:bookmarkEnd w:id="665"/>
      <w:bookmarkEnd w:id="666"/>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i/>
          <w:sz w:val="28"/>
          <w:szCs w:val="28"/>
          <w:lang w:eastAsia="ru-RU"/>
        </w:rPr>
        <w:t xml:space="preserve">Решатель </w:t>
      </w:r>
      <w:r w:rsidRPr="00ED22BB">
        <w:rPr>
          <w:rFonts w:ascii="Consolas" w:eastAsia="Times New Roman" w:hAnsi="Consolas" w:cs="Times New Roman"/>
          <w:b/>
          <w:bCs/>
          <w:color w:val="000000"/>
          <w:lang w:val="en-US" w:eastAsia="ru-RU"/>
        </w:rPr>
        <w:t>optim</w:t>
      </w:r>
      <w:r w:rsidRPr="00ED22BB">
        <w:rPr>
          <w:rFonts w:ascii="Times New Roman" w:eastAsia="Times New Roman" w:hAnsi="Times New Roman" w:cs="Times New Roman"/>
          <w:sz w:val="28"/>
          <w:szCs w:val="28"/>
          <w:lang w:eastAsia="ru-RU"/>
        </w:rPr>
        <w:t xml:space="preserve">предназначен для решения задачи нелинейной оптимизации </w:t>
      </w:r>
      <w:r w:rsidRPr="00ED22BB">
        <w:rPr>
          <w:rFonts w:ascii="Consolas" w:eastAsia="Times New Roman" w:hAnsi="Consolas" w:cs="Times New Roman"/>
          <w:lang w:eastAsia="ru-RU"/>
        </w:rPr>
        <w:t>f</w:t>
      </w:r>
      <w:r w:rsidRPr="00ED22BB">
        <w:rPr>
          <w:rFonts w:ascii="Consolas" w:eastAsia="Times New Roman" w:hAnsi="Consolas" w:cs="Times New Roman"/>
          <w:b/>
          <w:bCs/>
          <w:color w:val="000000"/>
          <w:lang w:eastAsia="ru-RU"/>
        </w:rPr>
        <w:t>(</w:t>
      </w:r>
      <w:r w:rsidRPr="00ED22BB">
        <w:rPr>
          <w:rFonts w:ascii="Consolas" w:eastAsia="Times New Roman" w:hAnsi="Consolas" w:cs="Times New Roman"/>
          <w:b/>
          <w:bCs/>
          <w:color w:val="000000"/>
          <w:lang w:val="en-US" w:eastAsia="ru-RU"/>
        </w:rPr>
        <w:t>X</w:t>
      </w:r>
      <w:r w:rsidRPr="00ED22BB">
        <w:rPr>
          <w:rFonts w:ascii="Consolas" w:eastAsia="Times New Roman" w:hAnsi="Consolas" w:cs="Times New Roman"/>
          <w:b/>
          <w:bCs/>
          <w:color w:val="000000"/>
          <w:lang w:eastAsia="ru-RU"/>
        </w:rPr>
        <w:t>)</w:t>
      </w:r>
      <w:r w:rsidRPr="00ED22BB">
        <w:rPr>
          <w:rFonts w:ascii="Times New Roman" w:eastAsia="Times New Roman" w:hAnsi="Times New Roman" w:cs="Times New Roman"/>
          <w:sz w:val="28"/>
          <w:szCs w:val="28"/>
          <w:lang w:eastAsia="ru-RU"/>
        </w:rPr>
        <w:t>, где </w:t>
      </w:r>
      <w:r w:rsidRPr="00ED22BB">
        <w:rPr>
          <w:rFonts w:ascii="Consolas" w:eastAsia="Times New Roman" w:hAnsi="Consolas" w:cs="Times New Roman"/>
          <w:b/>
          <w:bCs/>
          <w:color w:val="000000"/>
          <w:lang w:val="en-US" w:eastAsia="ru-RU"/>
        </w:rPr>
        <w:t>X</w:t>
      </w:r>
      <w:r w:rsidRPr="00ED22BB">
        <w:rPr>
          <w:rFonts w:ascii="Times New Roman" w:eastAsia="Times New Roman" w:hAnsi="Times New Roman" w:cs="Times New Roman"/>
          <w:sz w:val="28"/>
          <w:szCs w:val="28"/>
          <w:lang w:eastAsia="ru-RU"/>
        </w:rPr>
        <w:t> является вектором, а f</w:t>
      </w:r>
      <w:r w:rsidRPr="00ED22BB">
        <w:rPr>
          <w:rFonts w:ascii="Consolas" w:eastAsia="Times New Roman" w:hAnsi="Consolas" w:cs="Times New Roman"/>
          <w:b/>
          <w:bCs/>
          <w:color w:val="000000"/>
          <w:lang w:eastAsia="ru-RU"/>
        </w:rPr>
        <w:t>(</w:t>
      </w:r>
      <w:r w:rsidRPr="00ED22BB">
        <w:rPr>
          <w:rFonts w:ascii="Consolas" w:eastAsia="Times New Roman" w:hAnsi="Consolas" w:cs="Times New Roman"/>
          <w:b/>
          <w:bCs/>
          <w:color w:val="000000"/>
          <w:lang w:val="en-US" w:eastAsia="ru-RU"/>
        </w:rPr>
        <w:t>X</w:t>
      </w:r>
      <w:r w:rsidRPr="00ED22BB">
        <w:rPr>
          <w:rFonts w:ascii="Consolas" w:eastAsia="Times New Roman" w:hAnsi="Consolas" w:cs="Times New Roman"/>
          <w:b/>
          <w:bCs/>
          <w:color w:val="000000"/>
          <w:lang w:eastAsia="ru-RU"/>
        </w:rPr>
        <w:t>)</w:t>
      </w:r>
      <w:r w:rsidRPr="00ED22BB">
        <w:rPr>
          <w:rFonts w:ascii="Times New Roman" w:eastAsia="Times New Roman" w:hAnsi="Times New Roman" w:cs="Times New Roman"/>
          <w:sz w:val="28"/>
          <w:szCs w:val="28"/>
          <w:lang w:eastAsia="ru-RU"/>
        </w:rPr>
        <w:t xml:space="preserve"> функцией, возвращающей скаляр. Функция </w:t>
      </w:r>
      <w:r w:rsidRPr="00ED22BB">
        <w:rPr>
          <w:rFonts w:ascii="Consolas" w:eastAsia="Times New Roman" w:hAnsi="Consolas" w:cs="Times New Roman"/>
          <w:b/>
          <w:bCs/>
          <w:color w:val="000000"/>
          <w:lang w:eastAsia="ru-RU"/>
        </w:rPr>
        <w:t xml:space="preserve">optim </w:t>
      </w:r>
      <w:r w:rsidRPr="00ED22BB">
        <w:rPr>
          <w:rFonts w:ascii="Times New Roman" w:eastAsia="Times New Roman" w:hAnsi="Times New Roman" w:cs="Times New Roman"/>
          <w:sz w:val="28"/>
          <w:szCs w:val="28"/>
          <w:lang w:eastAsia="ru-RU"/>
        </w:rPr>
        <w:t xml:space="preserve">использует </w:t>
      </w:r>
      <w:r w:rsidRPr="00ED22BB">
        <w:rPr>
          <w:rFonts w:ascii="Times New Roman" w:eastAsia="Times New Roman" w:hAnsi="Times New Roman" w:cs="Times New Roman"/>
          <w:i/>
          <w:sz w:val="28"/>
          <w:szCs w:val="28"/>
          <w:lang w:eastAsia="ru-RU"/>
        </w:rPr>
        <w:t>Квази-Ньютоновские методы</w:t>
      </w:r>
      <w:r w:rsidRPr="00ED22BB">
        <w:rPr>
          <w:rFonts w:ascii="Times New Roman" w:eastAsia="Times New Roman" w:hAnsi="Times New Roman" w:cs="Times New Roman"/>
          <w:sz w:val="28"/>
          <w:szCs w:val="28"/>
          <w:lang w:eastAsia="ru-RU"/>
        </w:rPr>
        <w:t xml:space="preserve">, основанные на различных алгоритмах, в том числе на </w:t>
      </w:r>
      <w:r w:rsidRPr="00ED22BB">
        <w:rPr>
          <w:rFonts w:ascii="Times New Roman" w:eastAsia="Times New Roman" w:hAnsi="Times New Roman" w:cs="Times New Roman"/>
          <w:i/>
          <w:sz w:val="28"/>
          <w:szCs w:val="28"/>
          <w:lang w:val="en-US" w:eastAsia="ru-RU"/>
        </w:rPr>
        <w:t>BFGS</w:t>
      </w:r>
      <w:r w:rsidRPr="00ED22BB">
        <w:rPr>
          <w:rFonts w:ascii="Times New Roman" w:eastAsia="Times New Roman" w:hAnsi="Times New Roman" w:cs="Times New Roman"/>
          <w:i/>
          <w:sz w:val="28"/>
          <w:szCs w:val="28"/>
          <w:lang w:eastAsia="ru-RU"/>
        </w:rPr>
        <w:t>-</w:t>
      </w:r>
      <w:r w:rsidRPr="00ED22BB">
        <w:rPr>
          <w:rFonts w:ascii="Times New Roman" w:eastAsia="Times New Roman" w:hAnsi="Times New Roman" w:cs="Times New Roman"/>
          <w:sz w:val="28"/>
          <w:szCs w:val="28"/>
          <w:lang w:eastAsia="ru-RU"/>
        </w:rPr>
        <w:t xml:space="preserve">алгоритме, который представляет собой алгоритм высокой точности для локальной оптимизации. Пространство допустимых решений этой функции может быть и ограниченное </w:t>
      </w:r>
      <w:r w:rsidRPr="00ED22BB">
        <w:rPr>
          <w:rFonts w:ascii="Times New Roman" w:eastAsia="Times New Roman" w:hAnsi="Times New Roman" w:cs="Times New Roman"/>
          <w:bCs/>
          <w:sz w:val="28"/>
          <w:szCs w:val="28"/>
          <w:lang w:eastAsia="ru-RU"/>
        </w:rPr>
        <w:t xml:space="preserve">–  </w:t>
      </w:r>
      <w:r w:rsidRPr="00ED22BB">
        <w:rPr>
          <w:rFonts w:ascii="Times New Roman" w:eastAsia="Times New Roman" w:hAnsi="Times New Roman" w:cs="Times New Roman"/>
          <w:sz w:val="28"/>
          <w:szCs w:val="28"/>
          <w:lang w:eastAsia="ru-RU"/>
        </w:rPr>
        <w:t>задача нелинейной оптимизации с ограничениями (или условная оптимизация):</w:t>
      </w: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lang w:val="en-US" w:eastAsia="ru-RU"/>
        </w:rPr>
      </w:pPr>
      <w:r w:rsidRPr="00ED22BB">
        <w:rPr>
          <w:rFonts w:ascii="Consolas" w:eastAsia="Times New Roman" w:hAnsi="Consolas" w:cs="Times New Roman"/>
          <w:b/>
          <w:bCs/>
          <w:color w:val="000000"/>
          <w:sz w:val="24"/>
          <w:szCs w:val="24"/>
          <w:vertAlign w:val="subscript"/>
          <w:lang w:eastAsia="ru-RU"/>
        </w:rPr>
        <w:tab/>
      </w:r>
      <w:r w:rsidRPr="00ED22BB">
        <w:rPr>
          <w:rFonts w:ascii="Consolas" w:eastAsia="Times New Roman" w:hAnsi="Consolas" w:cs="Times New Roman"/>
          <w:b/>
          <w:bCs/>
          <w:color w:val="000000"/>
          <w:sz w:val="24"/>
          <w:szCs w:val="24"/>
          <w:vertAlign w:val="subscript"/>
          <w:lang w:val="en-US" w:eastAsia="ru-RU"/>
        </w:rPr>
        <w:t>min</w:t>
      </w:r>
      <w:r w:rsidRPr="00ED22BB">
        <w:rPr>
          <w:rFonts w:ascii="Consolas" w:eastAsia="Times New Roman" w:hAnsi="Consolas" w:cs="Times New Roman"/>
          <w:b/>
          <w:bCs/>
          <w:color w:val="000000"/>
          <w:lang w:val="en-US" w:eastAsia="ru-RU"/>
        </w:rPr>
        <w:t>f(X)</w:t>
      </w:r>
      <w:r w:rsidRPr="00ED22BB">
        <w:rPr>
          <w:rFonts w:ascii="Times New Roman" w:eastAsia="Times New Roman" w:hAnsi="Times New Roman" w:cs="Times New Roman"/>
          <w:sz w:val="28"/>
          <w:szCs w:val="28"/>
          <w:lang w:val="en-US" w:eastAsia="ru-RU"/>
        </w:rPr>
        <w:t xml:space="preserve">, </w:t>
      </w:r>
      <w:r w:rsidRPr="00ED22BB">
        <w:rPr>
          <w:rFonts w:ascii="Times New Roman" w:eastAsia="Times New Roman" w:hAnsi="Times New Roman" w:cs="Times New Roman"/>
          <w:sz w:val="28"/>
          <w:szCs w:val="28"/>
          <w:lang w:eastAsia="ru-RU"/>
        </w:rPr>
        <w:t>при</w:t>
      </w:r>
      <w:r w:rsidRPr="00ED22BB">
        <w:rPr>
          <w:rFonts w:ascii="Consolas" w:eastAsia="Times New Roman" w:hAnsi="Consolas" w:cs="Times New Roman"/>
          <w:b/>
          <w:bCs/>
          <w:color w:val="000000"/>
          <w:lang w:val="en-US" w:eastAsia="ru-RU"/>
        </w:rPr>
        <w:t>b</w:t>
      </w:r>
      <w:r w:rsidRPr="00ED22BB">
        <w:rPr>
          <w:rFonts w:ascii="Consolas" w:eastAsia="Times New Roman" w:hAnsi="Consolas" w:cs="Times New Roman"/>
          <w:b/>
          <w:bCs/>
          <w:color w:val="000000"/>
          <w:sz w:val="24"/>
          <w:szCs w:val="24"/>
          <w:vertAlign w:val="subscript"/>
          <w:lang w:val="en-US" w:eastAsia="ru-RU"/>
        </w:rPr>
        <w:t>inf</w:t>
      </w:r>
      <w:r w:rsidRPr="00ED22BB">
        <w:rPr>
          <w:rFonts w:ascii="Consolas" w:eastAsia="Times New Roman" w:hAnsi="Consolas" w:cs="Times New Roman"/>
          <w:b/>
          <w:bCs/>
          <w:color w:val="000000"/>
          <w:lang w:val="en-US" w:eastAsia="ru-RU"/>
        </w:rPr>
        <w:t>&lt;= X&lt;= b</w:t>
      </w:r>
      <w:r w:rsidRPr="00ED22BB">
        <w:rPr>
          <w:rFonts w:ascii="Consolas" w:eastAsia="Times New Roman" w:hAnsi="Consolas" w:cs="Times New Roman"/>
          <w:b/>
          <w:bCs/>
          <w:color w:val="000000"/>
          <w:sz w:val="24"/>
          <w:szCs w:val="24"/>
          <w:vertAlign w:val="subscript"/>
          <w:lang w:val="en-US" w:eastAsia="ru-RU"/>
        </w:rPr>
        <w:t>sup</w:t>
      </w:r>
      <w:r w:rsidRPr="00ED22BB">
        <w:rPr>
          <w:rFonts w:ascii="Times New Roman" w:eastAsia="Times New Roman" w:hAnsi="Times New Roman" w:cs="Times New Roman"/>
          <w:sz w:val="24"/>
          <w:szCs w:val="24"/>
          <w:lang w:val="en-US" w:eastAsia="ru-RU"/>
        </w:rPr>
        <w:t>,</w:t>
      </w: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lang w:val="en-US" w:eastAsia="ru-RU"/>
        </w:rPr>
      </w:pP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где </w:t>
      </w:r>
      <w:r w:rsidRPr="00ED22BB">
        <w:rPr>
          <w:rFonts w:ascii="Consolas" w:eastAsia="Times New Roman" w:hAnsi="Consolas" w:cs="Times New Roman"/>
          <w:b/>
          <w:bCs/>
          <w:color w:val="000000"/>
          <w:lang w:val="en-US" w:eastAsia="ru-RU"/>
        </w:rPr>
        <w:t>b</w:t>
      </w:r>
      <w:r w:rsidRPr="00ED22BB">
        <w:rPr>
          <w:rFonts w:ascii="Consolas" w:eastAsia="Times New Roman" w:hAnsi="Consolas" w:cs="Times New Roman"/>
          <w:b/>
          <w:bCs/>
          <w:color w:val="000000"/>
          <w:vertAlign w:val="subscript"/>
          <w:lang w:val="en-US" w:eastAsia="ru-RU"/>
        </w:rPr>
        <w:t>inf</w:t>
      </w:r>
      <w:r w:rsidRPr="00ED22BB">
        <w:rPr>
          <w:rFonts w:ascii="Times New Roman" w:eastAsia="Times New Roman" w:hAnsi="Times New Roman" w:cs="Times New Roman"/>
          <w:sz w:val="28"/>
          <w:szCs w:val="28"/>
          <w:lang w:eastAsia="ru-RU"/>
        </w:rPr>
        <w:t xml:space="preserve"> –  нижняя граница, а </w:t>
      </w:r>
      <w:r w:rsidRPr="00ED22BB">
        <w:rPr>
          <w:rFonts w:ascii="Consolas" w:eastAsia="Times New Roman" w:hAnsi="Consolas" w:cs="Times New Roman"/>
          <w:b/>
          <w:bCs/>
          <w:color w:val="000000"/>
          <w:lang w:val="en-US" w:eastAsia="ru-RU"/>
        </w:rPr>
        <w:t>b</w:t>
      </w:r>
      <w:r w:rsidRPr="00ED22BB">
        <w:rPr>
          <w:rFonts w:ascii="Consolas" w:eastAsia="Times New Roman" w:hAnsi="Consolas" w:cs="Times New Roman"/>
          <w:b/>
          <w:bCs/>
          <w:color w:val="000000"/>
          <w:vertAlign w:val="subscript"/>
          <w:lang w:val="en-US" w:eastAsia="ru-RU"/>
        </w:rPr>
        <w:t>sup</w:t>
      </w:r>
      <w:r w:rsidRPr="00ED22BB">
        <w:rPr>
          <w:rFonts w:ascii="Times New Roman" w:eastAsia="Times New Roman" w:hAnsi="Times New Roman" w:cs="Times New Roman"/>
          <w:sz w:val="28"/>
          <w:szCs w:val="28"/>
          <w:lang w:eastAsia="ru-RU"/>
        </w:rPr>
        <w:t> – верхняя граница </w:t>
      </w:r>
      <w:r w:rsidRPr="00ED22BB">
        <w:rPr>
          <w:rFonts w:ascii="Consolas" w:eastAsia="Times New Roman" w:hAnsi="Consolas" w:cs="Times New Roman"/>
          <w:b/>
          <w:bCs/>
          <w:color w:val="000000"/>
          <w:lang w:val="en-US" w:eastAsia="ru-RU"/>
        </w:rPr>
        <w:t>X</w:t>
      </w:r>
      <w:r w:rsidRPr="00ED22BB">
        <w:rPr>
          <w:rFonts w:ascii="Times New Roman" w:eastAsia="Times New Roman" w:hAnsi="Times New Roman" w:cs="Times New Roman"/>
          <w:sz w:val="28"/>
          <w:szCs w:val="28"/>
          <w:lang w:eastAsia="ru-RU"/>
        </w:rPr>
        <w:t>.</w:t>
      </w: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Для вычисления значений целевой функции и её производных функция </w:t>
      </w:r>
      <w:r w:rsidRPr="00ED22BB">
        <w:rPr>
          <w:rFonts w:ascii="Consolas" w:eastAsia="Times New Roman" w:hAnsi="Consolas" w:cs="Times New Roman"/>
          <w:b/>
          <w:bCs/>
          <w:color w:val="000000"/>
          <w:lang w:val="en-US" w:eastAsia="ru-RU"/>
        </w:rPr>
        <w:t>optim</w:t>
      </w:r>
      <w:r w:rsidRPr="00ED22BB">
        <w:rPr>
          <w:rFonts w:ascii="Times New Roman" w:eastAsia="Times New Roman" w:hAnsi="Times New Roman" w:cs="Times New Roman"/>
          <w:sz w:val="28"/>
          <w:szCs w:val="28"/>
          <w:lang w:eastAsia="ru-RU"/>
        </w:rPr>
        <w:t xml:space="preserve">использует вспомогательную функцию </w:t>
      </w:r>
      <w:r w:rsidRPr="00ED22BB">
        <w:rPr>
          <w:rFonts w:ascii="Consolas" w:eastAsia="Times New Roman" w:hAnsi="Consolas" w:cs="Times New Roman"/>
          <w:b/>
          <w:bCs/>
          <w:color w:val="000000"/>
          <w:lang w:val="en-US" w:eastAsia="ru-RU"/>
        </w:rPr>
        <w:t>costf</w:t>
      </w:r>
      <w:r w:rsidRPr="00ED22BB">
        <w:rPr>
          <w:rFonts w:ascii="Times New Roman" w:eastAsia="Times New Roman" w:hAnsi="Times New Roman" w:cs="Times New Roman"/>
          <w:sz w:val="28"/>
          <w:szCs w:val="28"/>
          <w:lang w:eastAsia="ru-RU"/>
        </w:rPr>
        <w:t xml:space="preserve">. Имя этой функции входит в состав аргументов </w:t>
      </w:r>
      <w:r w:rsidRPr="00ED22BB">
        <w:rPr>
          <w:rFonts w:ascii="Times New Roman" w:eastAsia="Times New Roman" w:hAnsi="Times New Roman" w:cs="Times New Roman"/>
          <w:bCs/>
          <w:color w:val="000000"/>
          <w:sz w:val="28"/>
          <w:szCs w:val="28"/>
          <w:lang w:eastAsia="ru-RU"/>
        </w:rPr>
        <w:t>в качестве указателя на функцию</w:t>
      </w:r>
      <w:r w:rsidRPr="00ED22BB">
        <w:rPr>
          <w:rFonts w:ascii="Times New Roman" w:eastAsia="Times New Roman" w:hAnsi="Times New Roman" w:cs="Times New Roman"/>
          <w:sz w:val="28"/>
          <w:szCs w:val="28"/>
          <w:lang w:eastAsia="ru-RU"/>
        </w:rPr>
        <w:t xml:space="preserve">. Заметим, что функция </w:t>
      </w:r>
      <w:r w:rsidRPr="00ED22BB">
        <w:rPr>
          <w:rFonts w:ascii="Consolas" w:eastAsia="Times New Roman" w:hAnsi="Consolas" w:cs="Times New Roman"/>
          <w:b/>
          <w:bCs/>
          <w:color w:val="000000"/>
          <w:lang w:val="en-US" w:eastAsia="ru-RU"/>
        </w:rPr>
        <w:t>costf</w:t>
      </w:r>
      <w:r w:rsidRPr="00ED22BB">
        <w:rPr>
          <w:rFonts w:ascii="Times New Roman" w:eastAsia="Times New Roman" w:hAnsi="Times New Roman" w:cs="Times New Roman"/>
          <w:sz w:val="28"/>
          <w:szCs w:val="28"/>
          <w:lang w:eastAsia="ru-RU"/>
        </w:rPr>
        <w:t xml:space="preserve"> является внешней, и может быть написана на языках </w:t>
      </w:r>
      <w:r w:rsidRPr="00ED22BB">
        <w:rPr>
          <w:rFonts w:ascii="Times New Roman" w:eastAsia="Times New Roman" w:hAnsi="Times New Roman" w:cs="Times New Roman"/>
          <w:sz w:val="28"/>
          <w:szCs w:val="28"/>
          <w:lang w:val="en-US" w:eastAsia="ru-RU"/>
        </w:rPr>
        <w:t>Scilab</w:t>
      </w:r>
      <w:r w:rsidRPr="00ED22BB">
        <w:rPr>
          <w:rFonts w:ascii="Times New Roman" w:eastAsia="Times New Roman" w:hAnsi="Times New Roman" w:cs="Times New Roman"/>
          <w:sz w:val="28"/>
          <w:szCs w:val="28"/>
          <w:lang w:eastAsia="ru-RU"/>
        </w:rPr>
        <w:t xml:space="preserve">, C++ или Fortran.  </w:t>
      </w: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В случае если </w:t>
      </w:r>
      <w:r w:rsidRPr="00ED22BB">
        <w:rPr>
          <w:rFonts w:ascii="Consolas" w:eastAsia="Times New Roman" w:hAnsi="Consolas" w:cs="Times New Roman"/>
          <w:b/>
          <w:bCs/>
          <w:color w:val="000000"/>
          <w:lang w:val="en-US" w:eastAsia="ru-RU"/>
        </w:rPr>
        <w:t>costf</w:t>
      </w:r>
      <w:r w:rsidRPr="00ED22BB">
        <w:rPr>
          <w:rFonts w:ascii="Times New Roman" w:eastAsia="Times New Roman" w:hAnsi="Times New Roman" w:cs="Times New Roman"/>
          <w:sz w:val="28"/>
          <w:szCs w:val="28"/>
          <w:lang w:eastAsia="ru-RU"/>
        </w:rPr>
        <w:t xml:space="preserve"> является </w:t>
      </w:r>
      <w:r w:rsidRPr="00ED22BB">
        <w:rPr>
          <w:rFonts w:ascii="Consolas" w:eastAsia="Times New Roman" w:hAnsi="Consolas" w:cs="Times New Roman"/>
          <w:b/>
          <w:bCs/>
          <w:color w:val="000000"/>
          <w:lang w:eastAsia="ru-RU"/>
        </w:rPr>
        <w:t>sce</w:t>
      </w:r>
      <w:r w:rsidRPr="00ED22BB">
        <w:rPr>
          <w:rFonts w:ascii="Times New Roman" w:eastAsia="Times New Roman" w:hAnsi="Times New Roman" w:cs="Times New Roman"/>
          <w:sz w:val="28"/>
          <w:szCs w:val="28"/>
          <w:lang w:eastAsia="ru-RU"/>
        </w:rPr>
        <w:t>-функцией, то обращение к ней может иметь следующий формат:</w:t>
      </w:r>
    </w:p>
    <w:p w:rsidR="00ED22BB" w:rsidRPr="00ED22BB" w:rsidRDefault="00ED22BB" w:rsidP="0000446C">
      <w:pPr>
        <w:spacing w:after="0" w:line="240" w:lineRule="auto"/>
        <w:ind w:left="720" w:firstLine="709"/>
        <w:jc w:val="both"/>
        <w:rPr>
          <w:rFonts w:ascii="Times New Roman" w:eastAsia="Times New Roman" w:hAnsi="Times New Roman" w:cs="Times New Roman"/>
          <w:sz w:val="28"/>
          <w:szCs w:val="28"/>
          <w:lang w:eastAsia="ru-RU"/>
        </w:rPr>
      </w:pP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val="en-US" w:eastAsia="ru-RU"/>
        </w:rPr>
      </w:pPr>
      <w:r w:rsidRPr="00ED22BB">
        <w:rPr>
          <w:rFonts w:ascii="Consolas" w:eastAsia="Times New Roman" w:hAnsi="Consolas" w:cs="Times New Roman"/>
          <w:b/>
          <w:bCs/>
          <w:color w:val="000000"/>
          <w:lang w:val="en-US" w:eastAsia="ru-RU"/>
        </w:rPr>
        <w:t>[f,g,ind]=costf(X,ind)</w:t>
      </w:r>
      <w:r w:rsidRPr="00ED22BB">
        <w:rPr>
          <w:rFonts w:ascii="Times New Roman" w:eastAsia="Times New Roman" w:hAnsi="Times New Roman" w:cs="Times New Roman"/>
          <w:sz w:val="28"/>
          <w:szCs w:val="28"/>
          <w:lang w:val="en-US" w:eastAsia="ru-RU"/>
        </w:rPr>
        <w:t>,</w:t>
      </w: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val="en-US" w:eastAsia="ru-RU"/>
        </w:rPr>
      </w:pPr>
    </w:p>
    <w:p w:rsidR="00ED22BB" w:rsidRPr="00ED22BB" w:rsidRDefault="00ED22BB" w:rsidP="0000446C">
      <w:pPr>
        <w:shd w:val="clear" w:color="auto" w:fill="FFFFFF"/>
        <w:spacing w:after="0" w:line="240" w:lineRule="auto"/>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где </w:t>
      </w:r>
      <w:r w:rsidRPr="00ED22BB">
        <w:rPr>
          <w:rFonts w:ascii="Consolas" w:eastAsia="Times New Roman" w:hAnsi="Consolas" w:cs="Times New Roman"/>
          <w:b/>
          <w:bCs/>
          <w:color w:val="000000"/>
          <w:lang w:val="en-US" w:eastAsia="ru-RU"/>
        </w:rPr>
        <w:t>X</w:t>
      </w:r>
      <w:r w:rsidRPr="00ED22BB">
        <w:rPr>
          <w:rFonts w:ascii="Times New Roman" w:eastAsia="Times New Roman" w:hAnsi="Times New Roman" w:cs="Times New Roman"/>
          <w:sz w:val="28"/>
          <w:szCs w:val="28"/>
          <w:lang w:eastAsia="ru-RU"/>
        </w:rPr>
        <w:t> – вектор значений текущей точки, </w:t>
      </w:r>
      <w:r w:rsidRPr="00ED22BB">
        <w:rPr>
          <w:rFonts w:ascii="Consolas" w:eastAsia="Times New Roman" w:hAnsi="Consolas" w:cs="Times New Roman"/>
          <w:b/>
          <w:bCs/>
          <w:color w:val="000000"/>
          <w:lang w:val="en-US" w:eastAsia="ru-RU"/>
        </w:rPr>
        <w:t>ind</w:t>
      </w:r>
      <w:r w:rsidRPr="00ED22BB">
        <w:rPr>
          <w:rFonts w:ascii="Times New Roman" w:eastAsia="Times New Roman" w:hAnsi="Times New Roman" w:cs="Times New Roman"/>
          <w:sz w:val="28"/>
          <w:szCs w:val="28"/>
          <w:lang w:eastAsia="ru-RU"/>
        </w:rPr>
        <w:t xml:space="preserve"> – параметр, предназначенный для связи функции </w:t>
      </w:r>
      <w:r w:rsidRPr="00ED22BB">
        <w:rPr>
          <w:rFonts w:ascii="Consolas" w:eastAsia="Times New Roman" w:hAnsi="Consolas" w:cs="Times New Roman"/>
          <w:b/>
          <w:bCs/>
          <w:color w:val="000000"/>
          <w:lang w:val="en-US" w:eastAsia="ru-RU"/>
        </w:rPr>
        <w:t>costf</w:t>
      </w:r>
      <w:r w:rsidRPr="00ED22BB">
        <w:rPr>
          <w:rFonts w:ascii="Times New Roman" w:eastAsia="Times New Roman" w:hAnsi="Times New Roman" w:cs="Times New Roman"/>
          <w:sz w:val="28"/>
          <w:szCs w:val="28"/>
          <w:lang w:eastAsia="ru-RU"/>
        </w:rPr>
        <w:t xml:space="preserve">с функцией </w:t>
      </w:r>
      <w:r w:rsidRPr="00ED22BB">
        <w:rPr>
          <w:rFonts w:ascii="Consolas" w:eastAsia="Times New Roman" w:hAnsi="Consolas" w:cs="Times New Roman"/>
          <w:b/>
          <w:bCs/>
          <w:color w:val="000000"/>
          <w:lang w:val="en-US" w:eastAsia="ru-RU"/>
        </w:rPr>
        <w:t>optim</w:t>
      </w:r>
      <w:r w:rsidRPr="00ED22BB">
        <w:rPr>
          <w:rFonts w:ascii="Times New Roman" w:eastAsia="Times New Roman" w:hAnsi="Times New Roman" w:cs="Times New Roman"/>
          <w:sz w:val="28"/>
          <w:szCs w:val="28"/>
          <w:lang w:eastAsia="ru-RU"/>
        </w:rPr>
        <w:t xml:space="preserve">(если значение </w:t>
      </w:r>
      <w:r w:rsidRPr="00ED22BB">
        <w:rPr>
          <w:rFonts w:ascii="Consolas" w:eastAsia="Times New Roman" w:hAnsi="Consolas" w:cs="Times New Roman"/>
          <w:b/>
          <w:bCs/>
          <w:color w:val="000000"/>
          <w:lang w:val="en-US" w:eastAsia="ru-RU"/>
        </w:rPr>
        <w:t>ind</w:t>
      </w:r>
      <w:r w:rsidRPr="00ED22BB">
        <w:rPr>
          <w:rFonts w:ascii="Times New Roman" w:eastAsia="Times New Roman" w:hAnsi="Times New Roman" w:cs="Times New Roman"/>
          <w:sz w:val="28"/>
          <w:szCs w:val="28"/>
          <w:lang w:eastAsia="ru-RU"/>
        </w:rPr>
        <w:t xml:space="preserve"> равно </w:t>
      </w:r>
      <w:r w:rsidRPr="00ED22BB">
        <w:rPr>
          <w:rFonts w:ascii="Consolas" w:eastAsia="Times New Roman" w:hAnsi="Consolas" w:cs="Times New Roman"/>
          <w:b/>
          <w:bCs/>
          <w:color w:val="000000"/>
          <w:lang w:eastAsia="ru-RU"/>
        </w:rPr>
        <w:t xml:space="preserve">2 , 3 </w:t>
      </w:r>
      <w:r w:rsidRPr="00ED22BB">
        <w:rPr>
          <w:rFonts w:ascii="Times New Roman" w:eastAsia="Times New Roman" w:hAnsi="Times New Roman" w:cs="Times New Roman"/>
          <w:sz w:val="28"/>
          <w:szCs w:val="28"/>
          <w:lang w:eastAsia="ru-RU"/>
        </w:rPr>
        <w:t xml:space="preserve">или </w:t>
      </w:r>
      <w:r w:rsidRPr="00ED22BB">
        <w:rPr>
          <w:rFonts w:ascii="Consolas" w:eastAsia="Times New Roman" w:hAnsi="Consolas" w:cs="Times New Roman"/>
          <w:b/>
          <w:bCs/>
          <w:color w:val="000000"/>
          <w:lang w:eastAsia="ru-RU"/>
        </w:rPr>
        <w:t>4</w:t>
      </w:r>
      <w:r w:rsidRPr="00ED22BB">
        <w:rPr>
          <w:rFonts w:ascii="Times New Roman" w:eastAsia="Times New Roman" w:hAnsi="Times New Roman" w:cs="Times New Roman"/>
          <w:sz w:val="28"/>
          <w:szCs w:val="28"/>
          <w:lang w:eastAsia="ru-RU"/>
        </w:rPr>
        <w:t xml:space="preserve"> то функция </w:t>
      </w:r>
      <w:r w:rsidRPr="00ED22BB">
        <w:rPr>
          <w:rFonts w:ascii="Consolas" w:eastAsia="Times New Roman" w:hAnsi="Consolas" w:cs="Times New Roman"/>
          <w:b/>
          <w:bCs/>
          <w:color w:val="000000"/>
          <w:lang w:eastAsia="ru-RU"/>
        </w:rPr>
        <w:t>с</w:t>
      </w:r>
      <w:r w:rsidRPr="00ED22BB">
        <w:rPr>
          <w:rFonts w:ascii="Consolas" w:eastAsia="Times New Roman" w:hAnsi="Consolas" w:cs="Times New Roman"/>
          <w:b/>
          <w:bCs/>
          <w:color w:val="000000"/>
          <w:lang w:val="en-US" w:eastAsia="ru-RU"/>
        </w:rPr>
        <w:t>ostf</w:t>
      </w:r>
      <w:r w:rsidRPr="00ED22BB">
        <w:rPr>
          <w:rFonts w:ascii="Times New Roman" w:eastAsia="Times New Roman" w:hAnsi="Times New Roman" w:cs="Times New Roman"/>
          <w:sz w:val="28"/>
          <w:szCs w:val="28"/>
          <w:lang w:eastAsia="ru-RU"/>
        </w:rPr>
        <w:t xml:space="preserve">обеспечивает поиск минимума, если </w:t>
      </w:r>
      <w:r w:rsidRPr="00ED22BB">
        <w:rPr>
          <w:rFonts w:ascii="Consolas" w:eastAsia="Times New Roman" w:hAnsi="Consolas" w:cs="Times New Roman"/>
          <w:b/>
          <w:bCs/>
          <w:color w:val="000000"/>
          <w:lang w:val="en-US" w:eastAsia="ru-RU"/>
        </w:rPr>
        <w:t>ind</w:t>
      </w:r>
      <w:r w:rsidRPr="00ED22BB">
        <w:rPr>
          <w:rFonts w:ascii="Consolas" w:eastAsia="Times New Roman" w:hAnsi="Consolas" w:cs="Times New Roman"/>
          <w:b/>
          <w:bCs/>
          <w:color w:val="000000"/>
          <w:lang w:eastAsia="ru-RU"/>
        </w:rPr>
        <w:t>=1</w:t>
      </w:r>
      <w:r w:rsidRPr="00ED22BB">
        <w:rPr>
          <w:rFonts w:ascii="Times New Roman" w:eastAsia="Times New Roman" w:hAnsi="Times New Roman" w:cs="Times New Roman"/>
          <w:sz w:val="28"/>
          <w:szCs w:val="28"/>
          <w:lang w:eastAsia="ru-RU"/>
        </w:rPr>
        <w:t xml:space="preserve">, то в функция </w:t>
      </w:r>
      <w:r w:rsidRPr="00ED22BB">
        <w:rPr>
          <w:rFonts w:ascii="Consolas" w:eastAsia="Times New Roman" w:hAnsi="Consolas" w:cs="Times New Roman"/>
          <w:b/>
          <w:bCs/>
          <w:color w:val="000000"/>
          <w:lang w:val="en-US" w:eastAsia="ru-RU"/>
        </w:rPr>
        <w:t>optim</w:t>
      </w:r>
      <w:r w:rsidRPr="00ED22BB">
        <w:rPr>
          <w:rFonts w:ascii="Times New Roman" w:eastAsia="Times New Roman" w:hAnsi="Times New Roman" w:cs="Times New Roman"/>
          <w:sz w:val="28"/>
          <w:szCs w:val="28"/>
          <w:lang w:eastAsia="ru-RU"/>
        </w:rPr>
        <w:t>не выполняется), </w:t>
      </w:r>
      <w:r w:rsidRPr="00ED22BB">
        <w:rPr>
          <w:rFonts w:ascii="Consolas" w:eastAsia="Times New Roman" w:hAnsi="Consolas" w:cs="Times New Roman"/>
          <w:b/>
          <w:bCs/>
          <w:color w:val="000000"/>
          <w:lang w:val="en-US" w:eastAsia="ru-RU"/>
        </w:rPr>
        <w:t>f </w:t>
      </w:r>
      <w:r w:rsidRPr="00ED22BB">
        <w:rPr>
          <w:rFonts w:ascii="Times New Roman" w:eastAsia="Times New Roman" w:hAnsi="Times New Roman" w:cs="Times New Roman"/>
          <w:sz w:val="28"/>
          <w:szCs w:val="28"/>
          <w:lang w:eastAsia="ru-RU"/>
        </w:rPr>
        <w:t>– вещественное значение целевой функции в точке </w:t>
      </w:r>
      <w:r w:rsidRPr="00ED22BB">
        <w:rPr>
          <w:rFonts w:ascii="Consolas" w:eastAsia="Times New Roman" w:hAnsi="Consolas" w:cs="Times New Roman"/>
          <w:b/>
          <w:bCs/>
          <w:color w:val="000000"/>
          <w:lang w:val="en-US" w:eastAsia="ru-RU"/>
        </w:rPr>
        <w:t>X</w:t>
      </w:r>
      <w:r w:rsidRPr="00ED22BB">
        <w:rPr>
          <w:rFonts w:ascii="Times New Roman" w:eastAsia="Times New Roman" w:hAnsi="Times New Roman" w:cs="Times New Roman"/>
          <w:sz w:val="28"/>
          <w:szCs w:val="28"/>
          <w:lang w:eastAsia="ru-RU"/>
        </w:rPr>
        <w:t xml:space="preserve">, а </w:t>
      </w:r>
      <w:r w:rsidRPr="00ED22BB">
        <w:rPr>
          <w:rFonts w:ascii="Consolas" w:eastAsia="Times New Roman" w:hAnsi="Consolas" w:cs="Times New Roman"/>
          <w:b/>
          <w:bCs/>
          <w:color w:val="000000"/>
          <w:lang w:val="en-US" w:eastAsia="ru-RU"/>
        </w:rPr>
        <w:t>g</w:t>
      </w:r>
      <w:r w:rsidRPr="00ED22BB">
        <w:rPr>
          <w:rFonts w:ascii="Times New Roman" w:eastAsia="Times New Roman" w:hAnsi="Times New Roman" w:cs="Times New Roman"/>
          <w:sz w:val="28"/>
          <w:szCs w:val="28"/>
          <w:lang w:eastAsia="ru-RU"/>
        </w:rPr>
        <w:t xml:space="preserve"> – вектор, содержащий значения частных производных целевой функции (или, в случае одномерной оптимизации, значение производной), вычисляемых с использованием функции </w:t>
      </w:r>
      <w:r w:rsidRPr="00ED22BB">
        <w:rPr>
          <w:rFonts w:ascii="Consolas" w:eastAsia="Times New Roman" w:hAnsi="Consolas" w:cs="Times New Roman"/>
          <w:b/>
          <w:bCs/>
          <w:color w:val="000000"/>
          <w:lang w:eastAsia="ru-RU"/>
        </w:rPr>
        <w:t>numdervative(f,</w:t>
      </w:r>
      <w:r w:rsidRPr="00ED22BB">
        <w:rPr>
          <w:rFonts w:ascii="Consolas" w:eastAsia="Times New Roman" w:hAnsi="Consolas" w:cs="Times New Roman"/>
          <w:b/>
          <w:bCs/>
          <w:color w:val="000000"/>
          <w:lang w:val="en-US" w:eastAsia="ru-RU"/>
        </w:rPr>
        <w:t>X</w:t>
      </w:r>
      <w:r w:rsidRPr="00ED22BB">
        <w:rPr>
          <w:rFonts w:ascii="Consolas" w:eastAsia="Times New Roman" w:hAnsi="Consolas" w:cs="Times New Roman"/>
          <w:b/>
          <w:bCs/>
          <w:color w:val="000000"/>
          <w:lang w:eastAsia="ru-RU"/>
        </w:rPr>
        <w:t>)</w:t>
      </w:r>
      <w:r w:rsidRPr="00ED22BB">
        <w:rPr>
          <w:rFonts w:ascii="Times New Roman" w:eastAsia="Times New Roman" w:hAnsi="Times New Roman" w:cs="Times New Roman"/>
          <w:sz w:val="28"/>
          <w:szCs w:val="28"/>
          <w:lang w:eastAsia="ru-RU"/>
        </w:rPr>
        <w:t>. </w:t>
      </w:r>
    </w:p>
    <w:p w:rsidR="00ED22BB" w:rsidRPr="00ED22BB" w:rsidRDefault="00ED22BB" w:rsidP="0000446C">
      <w:pPr>
        <w:spacing w:after="0" w:line="240" w:lineRule="auto"/>
        <w:ind w:firstLine="708"/>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Выходное значение параметра </w:t>
      </w:r>
      <w:r w:rsidRPr="00ED22BB">
        <w:rPr>
          <w:rFonts w:ascii="Consolas" w:eastAsia="Times New Roman" w:hAnsi="Consolas" w:cs="Times New Roman"/>
          <w:b/>
          <w:bCs/>
          <w:color w:val="000000"/>
          <w:lang w:val="en-US" w:eastAsia="ru-RU"/>
        </w:rPr>
        <w:t>ind</w:t>
      </w:r>
      <w:r w:rsidRPr="00ED22BB">
        <w:rPr>
          <w:rFonts w:ascii="Times New Roman" w:eastAsia="Times New Roman" w:hAnsi="Times New Roman" w:cs="Times New Roman"/>
          <w:sz w:val="28"/>
          <w:szCs w:val="28"/>
          <w:lang w:eastAsia="ru-RU"/>
        </w:rPr>
        <w:t xml:space="preserve">показывает причину завершения работы функции </w:t>
      </w:r>
      <w:r w:rsidRPr="00ED22BB">
        <w:rPr>
          <w:rFonts w:ascii="Consolas" w:eastAsia="Times New Roman" w:hAnsi="Consolas" w:cs="Times New Roman"/>
          <w:b/>
          <w:bCs/>
          <w:color w:val="000000"/>
          <w:lang w:val="en-US" w:eastAsia="ru-RU"/>
        </w:rPr>
        <w:t>costf</w:t>
      </w:r>
      <w:r w:rsidRPr="00ED22BB">
        <w:rPr>
          <w:rFonts w:ascii="Times New Roman" w:eastAsia="Times New Roman" w:hAnsi="Times New Roman" w:cs="Times New Roman"/>
          <w:sz w:val="28"/>
          <w:szCs w:val="28"/>
          <w:lang w:eastAsia="ru-RU"/>
        </w:rPr>
        <w:t xml:space="preserve">, причем, если </w:t>
      </w:r>
      <w:r w:rsidRPr="00ED22BB">
        <w:rPr>
          <w:rFonts w:ascii="Consolas" w:eastAsia="Times New Roman" w:hAnsi="Consolas" w:cs="Times New Roman"/>
          <w:b/>
          <w:bCs/>
          <w:color w:val="000000"/>
          <w:lang w:val="en-US" w:eastAsia="ru-RU"/>
        </w:rPr>
        <w:t>ind</w:t>
      </w:r>
      <w:r w:rsidRPr="00ED22BB">
        <w:rPr>
          <w:rFonts w:ascii="Consolas" w:eastAsia="Times New Roman" w:hAnsi="Consolas" w:cs="Times New Roman"/>
          <w:b/>
          <w:bCs/>
          <w:color w:val="000000"/>
          <w:lang w:eastAsia="ru-RU"/>
        </w:rPr>
        <w:t>&lt;0,</w:t>
      </w:r>
      <w:r w:rsidRPr="00ED22BB">
        <w:rPr>
          <w:rFonts w:ascii="Times New Roman" w:eastAsia="Times New Roman" w:hAnsi="Times New Roman" w:cs="Times New Roman"/>
          <w:sz w:val="28"/>
          <w:szCs w:val="28"/>
          <w:lang w:eastAsia="ru-RU"/>
        </w:rPr>
        <w:t> то это значит, что </w:t>
      </w:r>
      <w:r w:rsidRPr="00ED22BB">
        <w:rPr>
          <w:rFonts w:ascii="Consolas" w:eastAsia="Times New Roman" w:hAnsi="Consolas" w:cs="Times New Roman"/>
          <w:b/>
          <w:bCs/>
          <w:color w:val="000000"/>
          <w:lang w:val="en-US" w:eastAsia="ru-RU"/>
        </w:rPr>
        <w:t>f</w:t>
      </w:r>
      <w:r w:rsidRPr="00ED22BB">
        <w:rPr>
          <w:rFonts w:ascii="Times New Roman" w:eastAsia="Times New Roman" w:hAnsi="Times New Roman" w:cs="Times New Roman"/>
          <w:sz w:val="28"/>
          <w:szCs w:val="28"/>
          <w:lang w:eastAsia="ru-RU"/>
        </w:rPr>
        <w:t xml:space="preserve"> не может являться оценкой </w:t>
      </w:r>
      <w:r w:rsidRPr="00ED22BB">
        <w:rPr>
          <w:rFonts w:ascii="Consolas" w:eastAsia="Times New Roman" w:hAnsi="Consolas" w:cs="Times New Roman"/>
          <w:b/>
          <w:bCs/>
          <w:color w:val="000000"/>
          <w:lang w:val="en-US" w:eastAsia="ru-RU"/>
        </w:rPr>
        <w:t>X</w:t>
      </w:r>
      <w:r w:rsidRPr="00ED22BB">
        <w:rPr>
          <w:rFonts w:ascii="Consolas" w:eastAsia="Times New Roman" w:hAnsi="Consolas" w:cs="Times New Roman"/>
          <w:b/>
          <w:bCs/>
          <w:color w:val="000000"/>
          <w:lang w:eastAsia="ru-RU"/>
        </w:rPr>
        <w:t xml:space="preserve">, </w:t>
      </w:r>
      <w:r w:rsidRPr="00ED22BB">
        <w:rPr>
          <w:rFonts w:ascii="Times New Roman" w:eastAsia="Times New Roman" w:hAnsi="Times New Roman" w:cs="Times New Roman"/>
          <w:sz w:val="28"/>
          <w:szCs w:val="28"/>
          <w:lang w:eastAsia="ru-RU"/>
        </w:rPr>
        <w:t>а </w:t>
      </w:r>
      <w:r w:rsidRPr="00ED22BB">
        <w:rPr>
          <w:rFonts w:ascii="Consolas" w:eastAsia="Times New Roman" w:hAnsi="Consolas" w:cs="Times New Roman"/>
          <w:b/>
          <w:bCs/>
          <w:color w:val="000000"/>
          <w:lang w:val="en-US" w:eastAsia="ru-RU"/>
        </w:rPr>
        <w:t>ind</w:t>
      </w:r>
      <w:r w:rsidRPr="00ED22BB">
        <w:rPr>
          <w:rFonts w:ascii="Consolas" w:eastAsia="Times New Roman" w:hAnsi="Consolas" w:cs="Times New Roman"/>
          <w:b/>
          <w:bCs/>
          <w:color w:val="000000"/>
          <w:lang w:eastAsia="ru-RU"/>
        </w:rPr>
        <w:t>=0</w:t>
      </w:r>
      <w:r w:rsidRPr="00ED22BB">
        <w:rPr>
          <w:rFonts w:ascii="Times New Roman" w:eastAsia="Times New Roman" w:hAnsi="Times New Roman" w:cs="Times New Roman"/>
          <w:sz w:val="28"/>
          <w:szCs w:val="28"/>
          <w:lang w:eastAsia="ru-RU"/>
        </w:rPr>
        <w:t>  означает прерывание процесса оптимизации.</w:t>
      </w: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Функция </w:t>
      </w:r>
      <w:r w:rsidRPr="00ED22BB">
        <w:rPr>
          <w:rFonts w:ascii="Consolas" w:eastAsia="Times New Roman" w:hAnsi="Consolas" w:cs="Times New Roman"/>
          <w:b/>
          <w:bCs/>
          <w:color w:val="000000"/>
          <w:lang w:val="en-US" w:eastAsia="ru-RU"/>
        </w:rPr>
        <w:t>optim</w:t>
      </w:r>
      <w:r w:rsidRPr="00ED22BB">
        <w:rPr>
          <w:rFonts w:ascii="Times New Roman" w:eastAsia="Times New Roman" w:hAnsi="Times New Roman" w:cs="Times New Roman"/>
          <w:sz w:val="28"/>
          <w:szCs w:val="28"/>
          <w:lang w:eastAsia="ru-RU"/>
        </w:rPr>
        <w:t>может быть вызвана одним из следующих форматов:</w:t>
      </w: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sz w:val="20"/>
          <w:szCs w:val="20"/>
          <w:lang w:val="en-US" w:eastAsia="ru-RU"/>
        </w:rPr>
      </w:pPr>
      <w:r w:rsidRPr="00ED22BB">
        <w:rPr>
          <w:rFonts w:ascii="Courier New" w:eastAsia="Times New Roman" w:hAnsi="Courier New" w:cs="Courier New"/>
          <w:b/>
          <w:bCs/>
          <w:sz w:val="20"/>
          <w:szCs w:val="20"/>
          <w:lang w:val="en-US" w:eastAsia="ru-RU"/>
        </w:rPr>
        <w:t>fopt=</w:t>
      </w:r>
      <w:r w:rsidRPr="00ED22BB">
        <w:rPr>
          <w:rFonts w:ascii="Consolas" w:eastAsia="Times New Roman" w:hAnsi="Consolas" w:cs="Times New Roman"/>
          <w:b/>
          <w:bCs/>
          <w:color w:val="000000"/>
          <w:lang w:val="en-US" w:eastAsia="ru-RU"/>
        </w:rPr>
        <w:t>optim</w:t>
      </w:r>
      <w:r w:rsidRPr="00ED22BB">
        <w:rPr>
          <w:rFonts w:ascii="Courier New" w:eastAsia="Times New Roman" w:hAnsi="Courier New" w:cs="Courier New"/>
          <w:b/>
          <w:bCs/>
          <w:sz w:val="20"/>
          <w:szCs w:val="20"/>
          <w:lang w:val="en-US" w:eastAsia="ru-RU"/>
        </w:rPr>
        <w:t>(</w:t>
      </w:r>
      <w:r w:rsidRPr="00ED22BB">
        <w:rPr>
          <w:rFonts w:ascii="Courier New" w:eastAsia="Times New Roman" w:hAnsi="Courier New" w:cs="Courier New"/>
          <w:bCs/>
          <w:i/>
          <w:sz w:val="20"/>
          <w:szCs w:val="20"/>
          <w:lang w:val="en-US" w:eastAsia="ru-RU"/>
        </w:rPr>
        <w:t>costf,X0</w:t>
      </w:r>
      <w:r w:rsidRPr="00ED22BB">
        <w:rPr>
          <w:rFonts w:ascii="Courier New" w:eastAsia="Times New Roman" w:hAnsi="Courier New" w:cs="Courier New"/>
          <w:b/>
          <w:bCs/>
          <w:sz w:val="20"/>
          <w:szCs w:val="20"/>
          <w:lang w:val="en-US" w:eastAsia="ru-RU"/>
        </w:rPr>
        <w:t>)</w:t>
      </w: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sz w:val="20"/>
          <w:szCs w:val="20"/>
          <w:lang w:val="en-US" w:eastAsia="ru-RU"/>
        </w:rPr>
      </w:pPr>
      <w:r w:rsidRPr="00ED22BB">
        <w:rPr>
          <w:rFonts w:ascii="Courier New" w:eastAsia="Times New Roman" w:hAnsi="Courier New" w:cs="Courier New"/>
          <w:b/>
          <w:bCs/>
          <w:sz w:val="20"/>
          <w:szCs w:val="20"/>
          <w:lang w:val="en-US" w:eastAsia="ru-RU"/>
        </w:rPr>
        <w:t>fopt=</w:t>
      </w:r>
      <w:r w:rsidRPr="00ED22BB">
        <w:rPr>
          <w:rFonts w:ascii="Consolas" w:eastAsia="Times New Roman" w:hAnsi="Consolas" w:cs="Times New Roman"/>
          <w:b/>
          <w:bCs/>
          <w:color w:val="000000"/>
          <w:lang w:val="en-US" w:eastAsia="ru-RU"/>
        </w:rPr>
        <w:t>optim</w:t>
      </w:r>
      <w:r w:rsidRPr="00ED22BB">
        <w:rPr>
          <w:rFonts w:ascii="Courier New" w:eastAsia="Times New Roman" w:hAnsi="Courier New" w:cs="Courier New"/>
          <w:b/>
          <w:bCs/>
          <w:sz w:val="20"/>
          <w:szCs w:val="20"/>
          <w:lang w:val="en-US" w:eastAsia="ru-RU"/>
        </w:rPr>
        <w:t>(</w:t>
      </w:r>
      <w:r w:rsidRPr="00ED22BB">
        <w:rPr>
          <w:rFonts w:ascii="Courier New" w:eastAsia="Times New Roman" w:hAnsi="Courier New" w:cs="Courier New"/>
          <w:bCs/>
          <w:i/>
          <w:sz w:val="20"/>
          <w:szCs w:val="20"/>
          <w:lang w:val="en-US" w:eastAsia="ru-RU"/>
        </w:rPr>
        <w:t>costf</w:t>
      </w:r>
      <w:r w:rsidRPr="00ED22BB">
        <w:rPr>
          <w:rFonts w:ascii="Courier New" w:eastAsia="Times New Roman" w:hAnsi="Courier New" w:cs="Courier New"/>
          <w:bCs/>
          <w:sz w:val="20"/>
          <w:szCs w:val="20"/>
          <w:lang w:val="en-US" w:eastAsia="ru-RU"/>
        </w:rPr>
        <w:t>,&lt;</w:t>
      </w:r>
      <w:r w:rsidRPr="00ED22BB">
        <w:rPr>
          <w:rFonts w:ascii="Courier New" w:eastAsia="Times New Roman" w:hAnsi="Courier New" w:cs="Courier New"/>
          <w:bCs/>
          <w:i/>
          <w:sz w:val="20"/>
          <w:szCs w:val="20"/>
          <w:lang w:val="en-US" w:eastAsia="ru-RU"/>
        </w:rPr>
        <w:t>contr</w:t>
      </w:r>
      <w:r w:rsidRPr="00ED22BB">
        <w:rPr>
          <w:rFonts w:ascii="Courier New" w:eastAsia="Times New Roman" w:hAnsi="Courier New" w:cs="Courier New"/>
          <w:bCs/>
          <w:sz w:val="20"/>
          <w:szCs w:val="20"/>
          <w:lang w:val="en-US" w:eastAsia="ru-RU"/>
        </w:rPr>
        <w:t>&gt;</w:t>
      </w:r>
      <w:r w:rsidRPr="00ED22BB">
        <w:rPr>
          <w:rFonts w:ascii="Courier New" w:eastAsia="Times New Roman" w:hAnsi="Courier New" w:cs="Courier New"/>
          <w:b/>
          <w:bCs/>
          <w:sz w:val="20"/>
          <w:szCs w:val="20"/>
          <w:lang w:val="en-US" w:eastAsia="ru-RU"/>
        </w:rPr>
        <w:t>,</w:t>
      </w:r>
      <w:r w:rsidRPr="00ED22BB">
        <w:rPr>
          <w:rFonts w:ascii="Courier New" w:eastAsia="Times New Roman" w:hAnsi="Courier New" w:cs="Courier New"/>
          <w:bCs/>
          <w:i/>
          <w:sz w:val="20"/>
          <w:szCs w:val="20"/>
          <w:lang w:val="en-US" w:eastAsia="ru-RU"/>
        </w:rPr>
        <w:t>X0</w:t>
      </w:r>
      <w:r w:rsidRPr="00ED22BB">
        <w:rPr>
          <w:rFonts w:ascii="Courier New" w:eastAsia="Times New Roman" w:hAnsi="Courier New" w:cs="Courier New"/>
          <w:b/>
          <w:bCs/>
          <w:sz w:val="20"/>
          <w:szCs w:val="20"/>
          <w:lang w:val="en-US" w:eastAsia="ru-RU"/>
        </w:rPr>
        <w:t>,algo,df0,mem,work,&lt;</w:t>
      </w:r>
      <w:r w:rsidRPr="00ED22BB">
        <w:rPr>
          <w:rFonts w:ascii="Courier New" w:eastAsia="Times New Roman" w:hAnsi="Courier New" w:cs="Courier New"/>
          <w:b/>
          <w:bCs/>
          <w:i/>
          <w:sz w:val="20"/>
          <w:szCs w:val="20"/>
          <w:lang w:val="en-US" w:eastAsia="ru-RU"/>
        </w:rPr>
        <w:t>stop</w:t>
      </w:r>
      <w:r w:rsidRPr="00ED22BB">
        <w:rPr>
          <w:rFonts w:ascii="Courier New" w:eastAsia="Times New Roman" w:hAnsi="Courier New" w:cs="Courier New"/>
          <w:b/>
          <w:bCs/>
          <w:sz w:val="20"/>
          <w:szCs w:val="20"/>
          <w:lang w:val="en-US" w:eastAsia="ru-RU"/>
        </w:rPr>
        <w:t>&gt;,iprint=</w:t>
      </w:r>
      <w:r w:rsidRPr="00ED22BB">
        <w:rPr>
          <w:rFonts w:ascii="Courier New" w:eastAsia="Times New Roman" w:hAnsi="Courier New" w:cs="Courier New"/>
          <w:b/>
          <w:bCs/>
          <w:i/>
          <w:sz w:val="20"/>
          <w:szCs w:val="20"/>
          <w:lang w:val="en-US" w:eastAsia="ru-RU"/>
        </w:rPr>
        <w:t>iflag</w:t>
      </w:r>
      <w:r w:rsidRPr="00ED22BB">
        <w:rPr>
          <w:rFonts w:ascii="Courier New" w:eastAsia="Times New Roman" w:hAnsi="Courier New" w:cs="Courier New"/>
          <w:b/>
          <w:bCs/>
          <w:sz w:val="20"/>
          <w:szCs w:val="20"/>
          <w:lang w:val="en-US" w:eastAsia="ru-RU"/>
        </w:rPr>
        <w:t>)</w:t>
      </w: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sz w:val="20"/>
          <w:szCs w:val="20"/>
          <w:lang w:val="en-US" w:eastAsia="ru-RU"/>
        </w:rPr>
      </w:pPr>
      <w:r w:rsidRPr="00ED22BB">
        <w:rPr>
          <w:rFonts w:ascii="Courier New" w:eastAsia="Times New Roman" w:hAnsi="Courier New" w:cs="Courier New"/>
          <w:b/>
          <w:bCs/>
          <w:sz w:val="20"/>
          <w:szCs w:val="20"/>
          <w:lang w:val="en-US" w:eastAsia="ru-RU"/>
        </w:rPr>
        <w:t>[fopt,xopt]=</w:t>
      </w:r>
      <w:r w:rsidRPr="00ED22BB">
        <w:rPr>
          <w:rFonts w:ascii="Consolas" w:eastAsia="Times New Roman" w:hAnsi="Consolas" w:cs="Times New Roman"/>
          <w:b/>
          <w:bCs/>
          <w:color w:val="000000"/>
          <w:lang w:val="en-US" w:eastAsia="ru-RU"/>
        </w:rPr>
        <w:t>optim</w:t>
      </w:r>
      <w:r w:rsidRPr="00ED22BB">
        <w:rPr>
          <w:rFonts w:ascii="Courier New" w:eastAsia="Times New Roman" w:hAnsi="Courier New" w:cs="Courier New"/>
          <w:b/>
          <w:bCs/>
          <w:sz w:val="20"/>
          <w:szCs w:val="20"/>
          <w:lang w:val="en-US" w:eastAsia="ru-RU"/>
        </w:rPr>
        <w:t>(…)</w:t>
      </w: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sz w:val="20"/>
          <w:szCs w:val="20"/>
          <w:lang w:val="en-US" w:eastAsia="ru-RU"/>
        </w:rPr>
      </w:pPr>
      <w:r w:rsidRPr="00ED22BB">
        <w:rPr>
          <w:rFonts w:ascii="Courier New" w:eastAsia="Times New Roman" w:hAnsi="Courier New" w:cs="Courier New"/>
          <w:b/>
          <w:bCs/>
          <w:sz w:val="20"/>
          <w:szCs w:val="20"/>
          <w:lang w:val="en-US" w:eastAsia="ru-RU"/>
        </w:rPr>
        <w:t>[fopt,xopt,gopt]=</w:t>
      </w:r>
      <w:r w:rsidRPr="00ED22BB">
        <w:rPr>
          <w:rFonts w:ascii="Consolas" w:eastAsia="Times New Roman" w:hAnsi="Consolas" w:cs="Times New Roman"/>
          <w:b/>
          <w:bCs/>
          <w:color w:val="000000"/>
          <w:lang w:val="en-US" w:eastAsia="ru-RU"/>
        </w:rPr>
        <w:t>optim</w:t>
      </w:r>
      <w:r w:rsidRPr="00ED22BB">
        <w:rPr>
          <w:rFonts w:ascii="Courier New" w:eastAsia="Times New Roman" w:hAnsi="Courier New" w:cs="Courier New"/>
          <w:b/>
          <w:bCs/>
          <w:sz w:val="20"/>
          <w:szCs w:val="20"/>
          <w:lang w:val="en-US" w:eastAsia="ru-RU"/>
        </w:rPr>
        <w:t>(…)</w:t>
      </w: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sz w:val="20"/>
          <w:szCs w:val="20"/>
          <w:lang w:val="en-US" w:eastAsia="ru-RU"/>
        </w:rPr>
      </w:pPr>
      <w:r w:rsidRPr="00ED22BB">
        <w:rPr>
          <w:rFonts w:ascii="Courier New" w:eastAsia="Times New Roman" w:hAnsi="Courier New" w:cs="Courier New"/>
          <w:b/>
          <w:bCs/>
          <w:sz w:val="20"/>
          <w:szCs w:val="20"/>
          <w:lang w:val="en-US" w:eastAsia="ru-RU"/>
        </w:rPr>
        <w:t xml:space="preserve">[fopt, xopt, gopt, work] = </w:t>
      </w:r>
      <w:r w:rsidRPr="00ED22BB">
        <w:rPr>
          <w:rFonts w:ascii="Consolas" w:eastAsia="Times New Roman" w:hAnsi="Consolas" w:cs="Times New Roman"/>
          <w:b/>
          <w:bCs/>
          <w:color w:val="000000"/>
          <w:lang w:val="en-US" w:eastAsia="ru-RU"/>
        </w:rPr>
        <w:t>optim</w:t>
      </w:r>
      <w:r w:rsidRPr="00ED22BB">
        <w:rPr>
          <w:rFonts w:ascii="Courier New" w:eastAsia="Times New Roman" w:hAnsi="Courier New" w:cs="Courier New"/>
          <w:b/>
          <w:bCs/>
          <w:sz w:val="20"/>
          <w:szCs w:val="20"/>
          <w:lang w:val="en-US" w:eastAsia="ru-RU"/>
        </w:rPr>
        <w:t>(…)</w:t>
      </w: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sz w:val="20"/>
          <w:szCs w:val="20"/>
          <w:lang w:val="en-US" w:eastAsia="ru-RU"/>
        </w:rPr>
      </w:pPr>
      <w:r w:rsidRPr="00ED22BB">
        <w:rPr>
          <w:rFonts w:ascii="Courier New" w:eastAsia="Times New Roman" w:hAnsi="Courier New" w:cs="Courier New"/>
          <w:b/>
          <w:bCs/>
          <w:sz w:val="20"/>
          <w:szCs w:val="20"/>
          <w:lang w:val="en-US" w:eastAsia="ru-RU"/>
        </w:rPr>
        <w:t xml:space="preserve">[fopt, xopt, gopt, work, iters] = </w:t>
      </w:r>
      <w:r w:rsidRPr="00ED22BB">
        <w:rPr>
          <w:rFonts w:ascii="Consolas" w:eastAsia="Times New Roman" w:hAnsi="Consolas" w:cs="Times New Roman"/>
          <w:b/>
          <w:bCs/>
          <w:color w:val="000000"/>
          <w:lang w:val="en-US" w:eastAsia="ru-RU"/>
        </w:rPr>
        <w:t>optim</w:t>
      </w:r>
      <w:r w:rsidRPr="00ED22BB">
        <w:rPr>
          <w:rFonts w:ascii="Courier New" w:eastAsia="Times New Roman" w:hAnsi="Courier New" w:cs="Courier New"/>
          <w:b/>
          <w:bCs/>
          <w:sz w:val="20"/>
          <w:szCs w:val="20"/>
          <w:lang w:val="en-US" w:eastAsia="ru-RU"/>
        </w:rPr>
        <w:t>(…)</w:t>
      </w: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sz w:val="20"/>
          <w:szCs w:val="20"/>
          <w:lang w:val="en-US" w:eastAsia="ru-RU"/>
        </w:rPr>
      </w:pPr>
      <w:r w:rsidRPr="00ED22BB">
        <w:rPr>
          <w:rFonts w:ascii="Courier New" w:eastAsia="Times New Roman" w:hAnsi="Courier New" w:cs="Courier New"/>
          <w:b/>
          <w:bCs/>
          <w:sz w:val="20"/>
          <w:szCs w:val="20"/>
          <w:lang w:val="en-US" w:eastAsia="ru-RU"/>
        </w:rPr>
        <w:t xml:space="preserve">[fopt, xopt, gopt, work, iters, evals]= </w:t>
      </w:r>
      <w:r w:rsidRPr="00ED22BB">
        <w:rPr>
          <w:rFonts w:ascii="Consolas" w:eastAsia="Times New Roman" w:hAnsi="Consolas" w:cs="Times New Roman"/>
          <w:b/>
          <w:bCs/>
          <w:color w:val="000000"/>
          <w:lang w:val="en-US" w:eastAsia="ru-RU"/>
        </w:rPr>
        <w:t>optim</w:t>
      </w:r>
      <w:r w:rsidRPr="00ED22BB">
        <w:rPr>
          <w:rFonts w:ascii="Courier New" w:eastAsia="Times New Roman" w:hAnsi="Courier New" w:cs="Courier New"/>
          <w:b/>
          <w:bCs/>
          <w:sz w:val="20"/>
          <w:szCs w:val="20"/>
          <w:lang w:val="en-US" w:eastAsia="ru-RU"/>
        </w:rPr>
        <w:t>(…)</w:t>
      </w: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sz w:val="20"/>
          <w:szCs w:val="20"/>
          <w:lang w:val="en-US" w:eastAsia="ru-RU"/>
        </w:rPr>
      </w:pPr>
      <w:r w:rsidRPr="00ED22BB">
        <w:rPr>
          <w:rFonts w:ascii="Courier New" w:eastAsia="Times New Roman" w:hAnsi="Courier New" w:cs="Courier New"/>
          <w:b/>
          <w:bCs/>
          <w:sz w:val="20"/>
          <w:szCs w:val="20"/>
          <w:lang w:val="en-US" w:eastAsia="ru-RU"/>
        </w:rPr>
        <w:t>[fopt, xopt, gopt, work, iters, evals, err]=</w:t>
      </w:r>
      <w:r w:rsidRPr="00ED22BB">
        <w:rPr>
          <w:rFonts w:ascii="Consolas" w:eastAsia="Times New Roman" w:hAnsi="Consolas" w:cs="Times New Roman"/>
          <w:b/>
          <w:bCs/>
          <w:color w:val="000000"/>
          <w:lang w:val="en-US" w:eastAsia="ru-RU"/>
        </w:rPr>
        <w:t>optim</w:t>
      </w:r>
      <w:r w:rsidRPr="00ED22BB">
        <w:rPr>
          <w:rFonts w:ascii="Courier New" w:eastAsia="Times New Roman" w:hAnsi="Courier New" w:cs="Courier New"/>
          <w:b/>
          <w:bCs/>
          <w:sz w:val="20"/>
          <w:szCs w:val="20"/>
          <w:lang w:val="en-US" w:eastAsia="ru-RU"/>
        </w:rPr>
        <w:t>(…)</w:t>
      </w: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sz w:val="20"/>
          <w:szCs w:val="20"/>
          <w:lang w:val="en-US" w:eastAsia="ru-RU"/>
        </w:rPr>
      </w:pPr>
      <w:r w:rsidRPr="00ED22BB">
        <w:rPr>
          <w:rFonts w:ascii="Courier New" w:eastAsia="Times New Roman" w:hAnsi="Courier New" w:cs="Courier New"/>
          <w:b/>
          <w:bCs/>
          <w:sz w:val="20"/>
          <w:szCs w:val="20"/>
          <w:lang w:val="en-US" w:eastAsia="ru-RU"/>
        </w:rPr>
        <w:t>fopt,xopt,gopt,work,iters,evals,err,ti,td=</w:t>
      </w:r>
      <w:r w:rsidRPr="00ED22BB">
        <w:rPr>
          <w:rFonts w:ascii="Consolas" w:eastAsia="Times New Roman" w:hAnsi="Consolas" w:cs="Times New Roman"/>
          <w:b/>
          <w:bCs/>
          <w:color w:val="000000"/>
          <w:lang w:val="en-US" w:eastAsia="ru-RU"/>
        </w:rPr>
        <w:t>optim</w:t>
      </w:r>
      <w:r w:rsidRPr="00ED22BB">
        <w:rPr>
          <w:rFonts w:ascii="Courier New" w:eastAsia="Times New Roman" w:hAnsi="Courier New" w:cs="Courier New"/>
          <w:b/>
          <w:bCs/>
          <w:sz w:val="20"/>
          <w:szCs w:val="20"/>
          <w:lang w:val="en-US" w:eastAsia="ru-RU"/>
        </w:rPr>
        <w:t>(…,params="si","sd")</w:t>
      </w: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ru-RU"/>
        </w:rPr>
      </w:pPr>
    </w:p>
    <w:p w:rsidR="00ED22BB" w:rsidRPr="00ED22BB" w:rsidRDefault="00ED22BB" w:rsidP="0000446C">
      <w:pPr>
        <w:spacing w:after="0" w:line="240" w:lineRule="auto"/>
        <w:ind w:firstLine="708"/>
        <w:jc w:val="both"/>
        <w:rPr>
          <w:rFonts w:ascii="Times New Roman" w:eastAsia="Times New Roman" w:hAnsi="Times New Roman" w:cs="Times New Roman"/>
          <w:i/>
          <w:sz w:val="28"/>
          <w:szCs w:val="28"/>
        </w:rPr>
      </w:pPr>
      <w:r w:rsidRPr="00ED22BB">
        <w:rPr>
          <w:rFonts w:ascii="Times New Roman" w:eastAsia="Times New Roman" w:hAnsi="Times New Roman" w:cs="Times New Roman"/>
          <w:bCs/>
          <w:i/>
          <w:color w:val="000000"/>
          <w:sz w:val="28"/>
          <w:szCs w:val="28"/>
          <w:lang w:eastAsia="ru-RU"/>
        </w:rPr>
        <w:t>Набор обязательных входных параметров:</w:t>
      </w:r>
    </w:p>
    <w:p w:rsidR="00ED22BB" w:rsidRPr="00ED22BB" w:rsidRDefault="00ED22BB" w:rsidP="0000446C">
      <w:pPr>
        <w:spacing w:after="0" w:line="240" w:lineRule="auto"/>
        <w:ind w:firstLine="708"/>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eastAsia="ru-RU"/>
        </w:rPr>
        <w:t xml:space="preserve">сostf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функция, вычисляющая целевую функцию и частные производные (или производную в случае одномерной</w:t>
      </w:r>
      <w:r w:rsidRPr="00ED22BB">
        <w:rPr>
          <w:rFonts w:ascii="Times New Roman" w:eastAsia="Times New Roman" w:hAnsi="Times New Roman" w:cs="Times New Roman"/>
          <w:color w:val="000000"/>
          <w:sz w:val="28"/>
          <w:szCs w:val="28"/>
          <w:lang w:eastAsia="ru-RU"/>
        </w:rPr>
        <w:br/>
        <w:t>оптимизации);</w:t>
      </w:r>
    </w:p>
    <w:p w:rsidR="00ED22BB" w:rsidRPr="00ED22BB" w:rsidRDefault="00ED22BB" w:rsidP="0000446C">
      <w:pPr>
        <w:spacing w:after="0" w:line="240" w:lineRule="auto"/>
        <w:ind w:firstLine="708"/>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val="en-US" w:eastAsia="ru-RU"/>
        </w:rPr>
        <w:t>X</w:t>
      </w:r>
      <w:r w:rsidRPr="00ED22BB">
        <w:rPr>
          <w:rFonts w:ascii="Consolas" w:eastAsia="Times New Roman" w:hAnsi="Consolas" w:cs="Times New Roman"/>
          <w:i/>
          <w:color w:val="000000"/>
          <w:lang w:eastAsia="ru-RU"/>
        </w:rPr>
        <w:t xml:space="preserve">0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вещественный вектор, состоящий из начальных значений</w:t>
      </w:r>
      <w:r w:rsidRPr="00ED22BB">
        <w:rPr>
          <w:rFonts w:ascii="Consolas" w:eastAsia="Times New Roman" w:hAnsi="Consolas" w:cs="Times New Roman"/>
          <w:b/>
          <w:color w:val="000000"/>
          <w:lang w:val="en-US" w:eastAsia="ru-RU"/>
        </w:rPr>
        <w:t>X</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pacing w:after="0" w:line="240" w:lineRule="auto"/>
        <w:rPr>
          <w:rFonts w:ascii="Times New Roman" w:eastAsia="Times New Roman" w:hAnsi="Times New Roman" w:cs="Times New Roman"/>
          <w:color w:val="000000"/>
          <w:sz w:val="28"/>
          <w:szCs w:val="28"/>
          <w:lang w:eastAsia="ru-RU"/>
        </w:rPr>
      </w:pPr>
    </w:p>
    <w:p w:rsidR="00ED22BB" w:rsidRPr="00ED22BB" w:rsidRDefault="00ED22BB" w:rsidP="0000446C">
      <w:pPr>
        <w:spacing w:after="0" w:line="240" w:lineRule="auto"/>
        <w:ind w:firstLine="708"/>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i/>
          <w:color w:val="000000"/>
          <w:sz w:val="28"/>
          <w:szCs w:val="28"/>
          <w:lang w:eastAsia="ru-RU"/>
        </w:rPr>
        <w:t>Необязательные входные параметры:</w:t>
      </w:r>
    </w:p>
    <w:p w:rsidR="00ED22BB" w:rsidRPr="00ED22BB" w:rsidRDefault="00ED22BB" w:rsidP="0000446C">
      <w:pPr>
        <w:spacing w:after="0" w:line="240" w:lineRule="auto"/>
        <w:ind w:left="708"/>
        <w:jc w:val="both"/>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&lt;</w:t>
      </w:r>
      <w:r w:rsidRPr="00ED22BB">
        <w:rPr>
          <w:rFonts w:ascii="Consolas" w:eastAsia="Times New Roman" w:hAnsi="Consolas" w:cs="Times New Roman"/>
          <w:i/>
          <w:color w:val="000000"/>
          <w:lang w:eastAsia="ru-RU"/>
        </w:rPr>
        <w:t>сontr</w:t>
      </w:r>
      <w:r w:rsidRPr="00ED22BB">
        <w:rPr>
          <w:rFonts w:ascii="Consolas" w:eastAsia="Times New Roman" w:hAnsi="Consolas" w:cs="Times New Roman"/>
          <w:b/>
          <w:color w:val="000000"/>
          <w:lang w:eastAsia="ru-RU"/>
        </w:rPr>
        <w:t>&gt;</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i/>
          <w:color w:val="000000"/>
          <w:sz w:val="28"/>
          <w:szCs w:val="28"/>
          <w:lang w:eastAsia="ru-RU"/>
        </w:rPr>
        <w:t xml:space="preserve">последовательность (список) </w:t>
      </w:r>
      <w:r w:rsidRPr="00ED22BB">
        <w:rPr>
          <w:rFonts w:ascii="Times New Roman" w:eastAsia="Times New Roman" w:hAnsi="Times New Roman" w:cs="Times New Roman"/>
          <w:color w:val="000000"/>
          <w:sz w:val="28"/>
          <w:szCs w:val="28"/>
          <w:lang w:eastAsia="ru-RU"/>
        </w:rPr>
        <w:t>параметров, содержащий границы </w:t>
      </w:r>
      <w:r w:rsidRPr="00ED22BB">
        <w:rPr>
          <w:rFonts w:ascii="Consolas" w:eastAsia="Times New Roman" w:hAnsi="Consolas" w:cs="Times New Roman"/>
          <w:b/>
          <w:color w:val="000000"/>
          <w:lang w:val="en-US" w:eastAsia="ru-RU"/>
        </w:rPr>
        <w:t>X</w:t>
      </w:r>
      <w:r w:rsidRPr="00ED22BB">
        <w:rPr>
          <w:rFonts w:ascii="Times New Roman" w:eastAsia="Times New Roman" w:hAnsi="Times New Roman" w:cs="Times New Roman"/>
          <w:color w:val="000000"/>
          <w:sz w:val="28"/>
          <w:szCs w:val="28"/>
          <w:lang w:eastAsia="ru-RU"/>
        </w:rPr>
        <w:t xml:space="preserve">: </w:t>
      </w:r>
      <w:r w:rsidRPr="00ED22BB">
        <w:rPr>
          <w:rFonts w:ascii="Consolas" w:eastAsia="Times New Roman" w:hAnsi="Consolas" w:cs="Times New Roman"/>
          <w:b/>
          <w:color w:val="000000"/>
          <w:lang w:eastAsia="ru-RU"/>
        </w:rPr>
        <w:t>"</w:t>
      </w:r>
      <w:r w:rsidRPr="00ED22BB">
        <w:rPr>
          <w:rFonts w:ascii="Consolas" w:eastAsia="Times New Roman" w:hAnsi="Consolas" w:cs="Times New Roman"/>
          <w:i/>
          <w:color w:val="000000"/>
          <w:lang w:eastAsia="ru-RU"/>
        </w:rPr>
        <w:t>b</w:t>
      </w:r>
      <w:r w:rsidRPr="00ED22BB">
        <w:rPr>
          <w:rFonts w:ascii="Consolas" w:eastAsia="Times New Roman" w:hAnsi="Consolas" w:cs="Times New Roman"/>
          <w:b/>
          <w:color w:val="000000"/>
          <w:lang w:eastAsia="ru-RU"/>
        </w:rPr>
        <w:t>"</w:t>
      </w:r>
      <w:r w:rsidRPr="00ED22BB">
        <w:rPr>
          <w:rFonts w:ascii="Times New Roman" w:eastAsia="Times New Roman" w:hAnsi="Times New Roman" w:cs="Times New Roman"/>
          <w:color w:val="000000"/>
          <w:sz w:val="28"/>
          <w:szCs w:val="28"/>
          <w:lang w:eastAsia="ru-RU"/>
        </w:rPr>
        <w:t xml:space="preserve">, </w:t>
      </w:r>
      <w:r w:rsidRPr="00ED22BB">
        <w:rPr>
          <w:rFonts w:ascii="Consolas" w:eastAsia="Times New Roman" w:hAnsi="Consolas" w:cs="Times New Roman"/>
          <w:i/>
          <w:color w:val="000000"/>
          <w:lang w:eastAsia="ru-RU"/>
        </w:rPr>
        <w:t xml:space="preserve">binf </w:t>
      </w:r>
      <w:r w:rsidRPr="00ED22BB">
        <w:rPr>
          <w:rFonts w:ascii="Times New Roman" w:eastAsia="Times New Roman" w:hAnsi="Times New Roman" w:cs="Times New Roman"/>
          <w:color w:val="000000"/>
          <w:sz w:val="28"/>
          <w:szCs w:val="28"/>
          <w:lang w:eastAsia="ru-RU"/>
        </w:rPr>
        <w:t xml:space="preserve">и </w:t>
      </w:r>
      <w:r w:rsidRPr="00ED22BB">
        <w:rPr>
          <w:rFonts w:ascii="Consolas" w:eastAsia="Times New Roman" w:hAnsi="Consolas" w:cs="Times New Roman"/>
          <w:i/>
          <w:color w:val="000000"/>
          <w:lang w:eastAsia="ru-RU"/>
        </w:rPr>
        <w:t>bsup</w:t>
      </w:r>
      <w:r w:rsidRPr="00ED22BB">
        <w:rPr>
          <w:rFonts w:ascii="Times New Roman" w:eastAsia="Times New Roman" w:hAnsi="Times New Roman" w:cs="Times New Roman"/>
          <w:color w:val="000000"/>
          <w:sz w:val="28"/>
          <w:szCs w:val="28"/>
          <w:lang w:eastAsia="ru-RU"/>
        </w:rPr>
        <w:t xml:space="preserve">,  где  </w:t>
      </w:r>
      <w:r w:rsidRPr="00ED22BB">
        <w:rPr>
          <w:rFonts w:ascii="Consolas" w:eastAsia="Times New Roman" w:hAnsi="Consolas" w:cs="Times New Roman"/>
          <w:i/>
          <w:color w:val="000000"/>
          <w:lang w:eastAsia="ru-RU"/>
        </w:rPr>
        <w:t>binf</w:t>
      </w:r>
      <w:r w:rsidRPr="00ED22BB">
        <w:rPr>
          <w:rFonts w:ascii="Times New Roman" w:eastAsia="Times New Roman" w:hAnsi="Times New Roman" w:cs="Times New Roman"/>
          <w:color w:val="000000"/>
          <w:sz w:val="28"/>
          <w:szCs w:val="28"/>
          <w:lang w:eastAsia="ru-RU"/>
        </w:rPr>
        <w:t> и </w:t>
      </w:r>
      <w:r w:rsidRPr="00ED22BB">
        <w:rPr>
          <w:rFonts w:ascii="Consolas" w:eastAsia="Times New Roman" w:hAnsi="Consolas" w:cs="Times New Roman"/>
          <w:i/>
          <w:color w:val="000000"/>
          <w:lang w:eastAsia="ru-RU"/>
        </w:rPr>
        <w:t>bsup</w:t>
      </w:r>
      <w:r w:rsidRPr="00ED22BB">
        <w:rPr>
          <w:rFonts w:ascii="Times New Roman" w:eastAsia="Times New Roman" w:hAnsi="Times New Roman" w:cs="Times New Roman"/>
          <w:color w:val="000000"/>
          <w:sz w:val="28"/>
          <w:szCs w:val="28"/>
          <w:lang w:eastAsia="ru-RU"/>
        </w:rPr>
        <w:t xml:space="preserve">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вещественные вектора с таким же размером, что и  </w:t>
      </w:r>
      <w:r w:rsidRPr="00ED22BB">
        <w:rPr>
          <w:rFonts w:ascii="Consolas" w:eastAsia="Times New Roman" w:hAnsi="Consolas" w:cs="Times New Roman"/>
          <w:i/>
          <w:color w:val="000000"/>
          <w:lang w:val="en-US" w:eastAsia="ru-RU"/>
        </w:rPr>
        <w:t>X</w:t>
      </w:r>
      <w:r w:rsidRPr="00ED22BB">
        <w:rPr>
          <w:rFonts w:ascii="Consolas" w:eastAsia="Times New Roman" w:hAnsi="Consolas" w:cs="Times New Roman"/>
          <w:i/>
          <w:color w:val="000000"/>
          <w:lang w:eastAsia="ru-RU"/>
        </w:rPr>
        <w:t>0</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pacing w:after="0" w:line="240" w:lineRule="auto"/>
        <w:ind w:left="707" w:firstLine="1"/>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eastAsia="ru-RU"/>
        </w:rPr>
        <w:t xml:space="preserve">аlgo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 xml:space="preserve">строка, указывающая используемые доступные алгоритмы (по умолчанию </w:t>
      </w:r>
      <w:r w:rsidRPr="00ED22BB">
        <w:rPr>
          <w:rFonts w:ascii="Times New Roman" w:eastAsia="Times New Roman" w:hAnsi="Times New Roman" w:cs="Times New Roman"/>
          <w:sz w:val="28"/>
          <w:szCs w:val="28"/>
          <w:lang w:eastAsia="ru-RU"/>
        </w:rPr>
        <w:t xml:space="preserve">– </w:t>
      </w:r>
      <w:r w:rsidRPr="00ED22BB">
        <w:rPr>
          <w:rFonts w:ascii="Consolas" w:eastAsia="Times New Roman" w:hAnsi="Consolas" w:cs="Times New Roman"/>
          <w:b/>
          <w:color w:val="000000"/>
          <w:lang w:eastAsia="ru-RU"/>
        </w:rPr>
        <w:t>"qn"</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pacing w:after="0" w:line="240" w:lineRule="auto"/>
        <w:ind w:left="707" w:firstLine="709"/>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"qn"</w:t>
      </w:r>
      <w:r w:rsidRPr="00ED22BB">
        <w:rPr>
          <w:rFonts w:ascii="Times New Roman" w:eastAsia="Times New Roman" w:hAnsi="Times New Roman" w:cs="Times New Roman"/>
          <w:color w:val="000000"/>
          <w:sz w:val="28"/>
          <w:szCs w:val="28"/>
          <w:lang w:eastAsia="ru-RU"/>
        </w:rPr>
        <w:t xml:space="preserve"> – </w:t>
      </w:r>
      <w:r w:rsidRPr="00ED22BB">
        <w:rPr>
          <w:rFonts w:ascii="Times New Roman" w:eastAsia="Times New Roman" w:hAnsi="Times New Roman" w:cs="Times New Roman"/>
          <w:i/>
          <w:sz w:val="28"/>
          <w:szCs w:val="28"/>
          <w:lang w:eastAsia="ru-RU"/>
        </w:rPr>
        <w:t>Квази-Ньютоновский BFGS;</w:t>
      </w:r>
    </w:p>
    <w:p w:rsidR="00ED22BB" w:rsidRPr="00ED22BB" w:rsidRDefault="00ED22BB" w:rsidP="0000446C">
      <w:pPr>
        <w:spacing w:after="0" w:line="240" w:lineRule="auto"/>
        <w:ind w:left="707" w:firstLine="709"/>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"gc"</w:t>
      </w:r>
      <w:r w:rsidRPr="00ED22BB">
        <w:rPr>
          <w:rFonts w:ascii="Times New Roman" w:eastAsia="Times New Roman" w:hAnsi="Times New Roman" w:cs="Times New Roman"/>
          <w:color w:val="000000"/>
          <w:sz w:val="28"/>
          <w:szCs w:val="28"/>
          <w:lang w:eastAsia="ru-RU"/>
        </w:rPr>
        <w:t xml:space="preserve"> – ограниченная память </w:t>
      </w:r>
      <w:r w:rsidRPr="00ED22BB">
        <w:rPr>
          <w:rFonts w:ascii="Times New Roman" w:eastAsia="Times New Roman" w:hAnsi="Times New Roman" w:cs="Times New Roman"/>
          <w:i/>
          <w:sz w:val="28"/>
          <w:szCs w:val="28"/>
          <w:lang w:eastAsia="ru-RU"/>
        </w:rPr>
        <w:t>BFGS;</w:t>
      </w:r>
    </w:p>
    <w:p w:rsidR="00ED22BB" w:rsidRPr="00ED22BB" w:rsidRDefault="00ED22BB" w:rsidP="0000446C">
      <w:pPr>
        <w:spacing w:after="0" w:line="240" w:lineRule="auto"/>
        <w:ind w:left="707" w:firstLine="709"/>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"nd"</w:t>
      </w:r>
      <w:r w:rsidRPr="00ED22BB">
        <w:rPr>
          <w:rFonts w:ascii="Times New Roman" w:eastAsia="Times New Roman" w:hAnsi="Times New Roman" w:cs="Times New Roman"/>
          <w:color w:val="000000"/>
          <w:sz w:val="28"/>
          <w:szCs w:val="28"/>
          <w:lang w:eastAsia="ru-RU"/>
        </w:rPr>
        <w:t xml:space="preserve"> – </w:t>
      </w:r>
      <w:r w:rsidRPr="00ED22BB">
        <w:rPr>
          <w:rFonts w:ascii="Times New Roman" w:eastAsia="Times New Roman" w:hAnsi="Times New Roman" w:cs="Times New Roman"/>
          <w:sz w:val="28"/>
          <w:szCs w:val="28"/>
          <w:lang w:eastAsia="ru-RU"/>
        </w:rPr>
        <w:t xml:space="preserve">не используются производные </w:t>
      </w:r>
      <w:r w:rsidRPr="00ED22BB">
        <w:rPr>
          <w:rFonts w:ascii="Times New Roman" w:eastAsia="Times New Roman" w:hAnsi="Times New Roman" w:cs="Times New Roman"/>
          <w:color w:val="000000"/>
          <w:sz w:val="28"/>
          <w:szCs w:val="28"/>
          <w:lang w:eastAsia="ru-RU"/>
        </w:rPr>
        <w:t>и не учитываются</w:t>
      </w:r>
    </w:p>
    <w:p w:rsidR="00ED22BB" w:rsidRPr="00ED22BB" w:rsidRDefault="00ED22BB" w:rsidP="0000446C">
      <w:pPr>
        <w:spacing w:after="0" w:line="240" w:lineRule="auto"/>
        <w:ind w:left="707" w:firstLine="709"/>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 xml:space="preserve">ограничения по </w:t>
      </w:r>
      <w:r w:rsidRPr="00ED22BB">
        <w:rPr>
          <w:rFonts w:ascii="Consolas" w:eastAsia="Times New Roman" w:hAnsi="Consolas" w:cs="Times New Roman"/>
          <w:b/>
          <w:color w:val="000000"/>
          <w:lang w:val="en-US" w:eastAsia="ru-RU"/>
        </w:rPr>
        <w:t>X</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pacing w:after="0" w:line="240" w:lineRule="auto"/>
        <w:ind w:left="708" w:firstLine="1"/>
        <w:rPr>
          <w:rFonts w:ascii="Times New Roman" w:eastAsia="Times New Roman" w:hAnsi="Times New Roman" w:cs="Times New Roman"/>
          <w:sz w:val="28"/>
          <w:szCs w:val="28"/>
          <w:lang w:eastAsia="ru-RU"/>
        </w:rPr>
      </w:pPr>
      <w:r w:rsidRPr="00ED22BB">
        <w:rPr>
          <w:rFonts w:ascii="Consolas" w:eastAsia="Times New Roman" w:hAnsi="Consolas" w:cs="Times New Roman"/>
          <w:i/>
          <w:color w:val="000000"/>
          <w:lang w:eastAsia="ru-RU"/>
        </w:rPr>
        <w:t>df0</w:t>
      </w:r>
      <w:r w:rsidRPr="00ED22BB">
        <w:rPr>
          <w:rFonts w:ascii="Times New Roman" w:eastAsia="Times New Roman" w:hAnsi="Times New Roman" w:cs="Times New Roman"/>
          <w:sz w:val="28"/>
          <w:szCs w:val="28"/>
          <w:lang w:eastAsia="ru-RU"/>
        </w:rPr>
        <w:t xml:space="preserve"> – вещественный скаляр, представляющий значение </w:t>
      </w:r>
      <w:r w:rsidRPr="00ED22BB">
        <w:rPr>
          <w:rFonts w:ascii="Consolas" w:eastAsia="Times New Roman" w:hAnsi="Consolas" w:cs="Times New Roman"/>
          <w:b/>
          <w:lang w:eastAsia="ru-RU"/>
        </w:rPr>
        <w:t>f</w:t>
      </w:r>
      <w:r w:rsidRPr="00ED22BB">
        <w:rPr>
          <w:rFonts w:ascii="Times New Roman" w:eastAsia="Times New Roman" w:hAnsi="Times New Roman" w:cs="Times New Roman"/>
          <w:sz w:val="28"/>
          <w:szCs w:val="28"/>
          <w:lang w:eastAsia="ru-RU"/>
        </w:rPr>
        <w:t xml:space="preserve"> на первой </w:t>
      </w:r>
      <w:r w:rsidRPr="00ED22BB">
        <w:rPr>
          <w:rFonts w:ascii="Times New Roman" w:eastAsia="Times New Roman" w:hAnsi="Times New Roman" w:cs="Times New Roman"/>
          <w:sz w:val="28"/>
          <w:szCs w:val="28"/>
          <w:lang w:eastAsia="ru-RU"/>
        </w:rPr>
        <w:br/>
        <w:t>итерации (по умолчанию </w:t>
      </w:r>
      <w:r w:rsidRPr="00ED22BB">
        <w:rPr>
          <w:rFonts w:ascii="Consolas" w:eastAsia="Times New Roman" w:hAnsi="Consolas" w:cs="Times New Roman"/>
          <w:b/>
          <w:lang w:eastAsia="ru-RU"/>
        </w:rPr>
        <w:t>df0=1</w:t>
      </w:r>
      <w:r w:rsidRPr="00ED22BB">
        <w:rPr>
          <w:rFonts w:ascii="Times New Roman" w:eastAsia="Times New Roman" w:hAnsi="Times New Roman" w:cs="Times New Roman"/>
          <w:sz w:val="28"/>
          <w:szCs w:val="28"/>
          <w:lang w:eastAsia="ru-RU"/>
        </w:rPr>
        <w:t>).</w:t>
      </w:r>
    </w:p>
    <w:p w:rsidR="00ED22BB" w:rsidRPr="00ED22BB" w:rsidRDefault="00ED22BB" w:rsidP="0000446C">
      <w:pPr>
        <w:spacing w:after="0" w:line="240" w:lineRule="auto"/>
        <w:ind w:firstLine="708"/>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val="en-US" w:eastAsia="ru-RU"/>
        </w:rPr>
        <w:t>m</w:t>
      </w:r>
      <w:r w:rsidRPr="00ED22BB">
        <w:rPr>
          <w:rFonts w:ascii="Consolas" w:eastAsia="Times New Roman" w:hAnsi="Consolas" w:cs="Times New Roman"/>
          <w:i/>
          <w:color w:val="000000"/>
          <w:lang w:eastAsia="ru-RU"/>
        </w:rPr>
        <w:t xml:space="preserve">em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 xml:space="preserve">целое число переменных, используемых для матрицы </w:t>
      </w:r>
      <w:r w:rsidRPr="00ED22BB">
        <w:rPr>
          <w:rFonts w:ascii="Times New Roman" w:eastAsia="Times New Roman" w:hAnsi="Times New Roman" w:cs="Times New Roman"/>
          <w:i/>
          <w:color w:val="000000"/>
          <w:sz w:val="28"/>
          <w:szCs w:val="28"/>
          <w:lang w:eastAsia="ru-RU"/>
        </w:rPr>
        <w:t>Гессе</w:t>
      </w:r>
      <w:r w:rsidRPr="00ED22BB">
        <w:rPr>
          <w:rFonts w:ascii="Times New Roman" w:eastAsia="Times New Roman" w:hAnsi="Times New Roman" w:cs="Times New Roman"/>
          <w:color w:val="000000"/>
          <w:sz w:val="28"/>
          <w:szCs w:val="28"/>
          <w:lang w:eastAsia="ru-RU"/>
        </w:rPr>
        <w:t xml:space="preserve"> (по</w:t>
      </w:r>
    </w:p>
    <w:p w:rsidR="00ED22BB" w:rsidRPr="00ED22BB" w:rsidRDefault="00ED22BB" w:rsidP="0000446C">
      <w:pPr>
        <w:spacing w:after="0" w:line="240" w:lineRule="auto"/>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ab/>
        <w:t>умолчанию </w:t>
      </w:r>
      <w:r w:rsidRPr="00ED22BB">
        <w:rPr>
          <w:rFonts w:ascii="Consolas" w:eastAsia="Times New Roman" w:hAnsi="Consolas" w:cs="Times New Roman"/>
          <w:b/>
          <w:color w:val="000000"/>
          <w:lang w:eastAsia="ru-RU"/>
        </w:rPr>
        <w:t>mem=10</w:t>
      </w:r>
      <w:r w:rsidRPr="00ED22BB">
        <w:rPr>
          <w:rFonts w:ascii="Times New Roman" w:eastAsia="Times New Roman" w:hAnsi="Times New Roman" w:cs="Times New Roman"/>
          <w:color w:val="000000"/>
          <w:sz w:val="28"/>
          <w:szCs w:val="28"/>
          <w:lang w:eastAsia="ru-RU"/>
        </w:rPr>
        <w:t>); </w:t>
      </w:r>
    </w:p>
    <w:p w:rsidR="00ED22BB" w:rsidRPr="00ED22BB" w:rsidRDefault="00ED22BB" w:rsidP="0000446C">
      <w:pPr>
        <w:spacing w:after="0" w:line="240" w:lineRule="auto"/>
        <w:ind w:firstLine="708"/>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&lt;</w:t>
      </w:r>
      <w:r w:rsidRPr="00ED22BB">
        <w:rPr>
          <w:rFonts w:ascii="Consolas" w:eastAsia="Times New Roman" w:hAnsi="Consolas" w:cs="Times New Roman"/>
          <w:i/>
          <w:lang w:eastAsia="ru-RU"/>
        </w:rPr>
        <w:t>stop</w:t>
      </w:r>
      <w:r w:rsidRPr="00ED22BB">
        <w:rPr>
          <w:rFonts w:ascii="Consolas" w:eastAsia="Times New Roman" w:hAnsi="Consolas" w:cs="Times New Roman"/>
          <w:b/>
          <w:color w:val="000000"/>
          <w:lang w:eastAsia="ru-RU"/>
        </w:rPr>
        <w:t>&gt;</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i/>
          <w:color w:val="000000"/>
          <w:sz w:val="28"/>
          <w:szCs w:val="28"/>
          <w:lang w:eastAsia="ru-RU"/>
        </w:rPr>
        <w:t xml:space="preserve">последовательность (список) </w:t>
      </w:r>
      <w:r w:rsidRPr="00ED22BB">
        <w:rPr>
          <w:rFonts w:ascii="Times New Roman" w:eastAsia="Times New Roman" w:hAnsi="Times New Roman" w:cs="Times New Roman"/>
          <w:color w:val="000000"/>
          <w:sz w:val="28"/>
          <w:szCs w:val="28"/>
          <w:lang w:eastAsia="ru-RU"/>
        </w:rPr>
        <w:t>параметров, управляющий</w:t>
      </w:r>
    </w:p>
    <w:p w:rsidR="00ED22BB" w:rsidRPr="00ED22BB" w:rsidRDefault="00ED22BB" w:rsidP="0000446C">
      <w:pPr>
        <w:spacing w:after="0" w:line="240" w:lineRule="auto"/>
        <w:ind w:firstLine="708"/>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val="en-US" w:eastAsia="ru-RU"/>
        </w:rPr>
        <w:t>c</w:t>
      </w:r>
      <w:r w:rsidRPr="00ED22BB">
        <w:rPr>
          <w:rFonts w:ascii="Times New Roman" w:eastAsia="Times New Roman" w:hAnsi="Times New Roman" w:cs="Times New Roman"/>
          <w:color w:val="000000"/>
          <w:sz w:val="28"/>
          <w:szCs w:val="28"/>
          <w:lang w:eastAsia="ru-RU"/>
        </w:rPr>
        <w:t>ходимостью алгоритма: </w:t>
      </w: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firstLine="709"/>
        <w:rPr>
          <w:rFonts w:ascii="Consolas" w:eastAsia="Times New Roman" w:hAnsi="Consolas" w:cs="Times New Roman"/>
          <w:b/>
          <w:lang w:eastAsia="ru-RU"/>
        </w:rPr>
      </w:pPr>
      <w:r w:rsidRPr="00ED22BB">
        <w:rPr>
          <w:rFonts w:ascii="Consolas" w:eastAsia="Times New Roman" w:hAnsi="Consolas" w:cs="Times New Roman"/>
          <w:b/>
          <w:lang w:eastAsia="ru-RU"/>
        </w:rPr>
        <w:t>"</w:t>
      </w:r>
      <w:r w:rsidRPr="00ED22BB">
        <w:rPr>
          <w:rFonts w:ascii="Consolas" w:eastAsia="Times New Roman" w:hAnsi="Consolas" w:cs="Times New Roman"/>
          <w:b/>
          <w:lang w:val="en-US" w:eastAsia="ru-RU"/>
        </w:rPr>
        <w:t>ar</w:t>
      </w:r>
      <w:r w:rsidRPr="00ED22BB">
        <w:rPr>
          <w:rFonts w:ascii="Consolas" w:eastAsia="Times New Roman" w:hAnsi="Consolas" w:cs="Times New Roman"/>
          <w:b/>
          <w:lang w:eastAsia="ru-RU"/>
        </w:rPr>
        <w:t>"</w:t>
      </w:r>
      <w:r w:rsidRPr="00ED22BB">
        <w:rPr>
          <w:rFonts w:ascii="Consolas" w:eastAsia="Times New Roman" w:hAnsi="Consolas" w:cs="Times New Roman"/>
          <w:b/>
          <w:color w:val="000000"/>
          <w:lang w:eastAsia="ru-RU"/>
        </w:rPr>
        <w:t xml:space="preserve">, </w:t>
      </w:r>
      <w:r w:rsidRPr="00ED22BB">
        <w:rPr>
          <w:rFonts w:ascii="Consolas" w:eastAsia="Times New Roman" w:hAnsi="Consolas" w:cs="Times New Roman"/>
          <w:i/>
          <w:color w:val="000000"/>
          <w:lang w:val="en-US" w:eastAsia="ru-RU"/>
        </w:rPr>
        <w:t>nap</w:t>
      </w: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firstLine="709"/>
        <w:rPr>
          <w:rFonts w:ascii="Consolas" w:eastAsia="Times New Roman" w:hAnsi="Consolas" w:cs="Times New Roman"/>
          <w:b/>
          <w:color w:val="000000"/>
          <w:lang w:eastAsia="ru-RU"/>
        </w:rPr>
      </w:pPr>
      <w:r w:rsidRPr="00ED22BB">
        <w:rPr>
          <w:rFonts w:ascii="Consolas" w:eastAsia="Times New Roman" w:hAnsi="Consolas" w:cs="Times New Roman"/>
          <w:b/>
          <w:color w:val="000000"/>
          <w:lang w:eastAsia="ru-RU"/>
        </w:rPr>
        <w:t>"</w:t>
      </w:r>
      <w:r w:rsidRPr="00ED22BB">
        <w:rPr>
          <w:rFonts w:ascii="Consolas" w:eastAsia="Times New Roman" w:hAnsi="Consolas" w:cs="Times New Roman"/>
          <w:b/>
          <w:color w:val="000000"/>
          <w:lang w:val="en-US" w:eastAsia="ru-RU"/>
        </w:rPr>
        <w:t>ar</w:t>
      </w:r>
      <w:r w:rsidRPr="00ED22BB">
        <w:rPr>
          <w:rFonts w:ascii="Consolas" w:eastAsia="Times New Roman" w:hAnsi="Consolas" w:cs="Times New Roman"/>
          <w:b/>
          <w:color w:val="000000"/>
          <w:lang w:eastAsia="ru-RU"/>
        </w:rPr>
        <w:t xml:space="preserve">", </w:t>
      </w:r>
      <w:r w:rsidRPr="00ED22BB">
        <w:rPr>
          <w:rFonts w:ascii="Consolas" w:eastAsia="Times New Roman" w:hAnsi="Consolas" w:cs="Times New Roman"/>
          <w:i/>
          <w:color w:val="000000"/>
          <w:lang w:val="en-US" w:eastAsia="ru-RU"/>
        </w:rPr>
        <w:t>nap</w:t>
      </w:r>
      <w:r w:rsidRPr="00ED22BB">
        <w:rPr>
          <w:rFonts w:ascii="Consolas" w:eastAsia="Times New Roman" w:hAnsi="Consolas" w:cs="Times New Roman"/>
          <w:i/>
          <w:color w:val="000000"/>
          <w:lang w:eastAsia="ru-RU"/>
        </w:rPr>
        <w:t xml:space="preserve">, </w:t>
      </w:r>
      <w:r w:rsidRPr="00ED22BB">
        <w:rPr>
          <w:rFonts w:ascii="Consolas" w:eastAsia="Times New Roman" w:hAnsi="Consolas" w:cs="Times New Roman"/>
          <w:i/>
          <w:color w:val="000000"/>
          <w:lang w:val="en-US" w:eastAsia="ru-RU"/>
        </w:rPr>
        <w:t>iter</w:t>
      </w: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firstLine="709"/>
        <w:rPr>
          <w:rFonts w:ascii="Consolas" w:eastAsia="Times New Roman" w:hAnsi="Consolas" w:cs="Times New Roman"/>
          <w:b/>
          <w:color w:val="000000"/>
          <w:lang w:val="en-US" w:eastAsia="ru-RU"/>
        </w:rPr>
      </w:pPr>
      <w:r w:rsidRPr="00ED22BB">
        <w:rPr>
          <w:rFonts w:ascii="Consolas" w:eastAsia="Times New Roman" w:hAnsi="Consolas" w:cs="Times New Roman"/>
          <w:b/>
          <w:color w:val="000000"/>
          <w:lang w:val="en-US" w:eastAsia="ru-RU"/>
        </w:rPr>
        <w:t xml:space="preserve">"ar", </w:t>
      </w:r>
      <w:r w:rsidRPr="00ED22BB">
        <w:rPr>
          <w:rFonts w:ascii="Consolas" w:eastAsia="Times New Roman" w:hAnsi="Consolas" w:cs="Times New Roman"/>
          <w:i/>
          <w:color w:val="000000"/>
          <w:lang w:val="en-US" w:eastAsia="ru-RU"/>
        </w:rPr>
        <w:t>nap, iter, epsg</w:t>
      </w: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firstLine="709"/>
        <w:rPr>
          <w:rFonts w:ascii="Consolas" w:eastAsia="Times New Roman" w:hAnsi="Consolas" w:cs="Times New Roman"/>
          <w:b/>
          <w:color w:val="000000"/>
          <w:lang w:val="en-US" w:eastAsia="ru-RU"/>
        </w:rPr>
      </w:pPr>
      <w:r w:rsidRPr="00ED22BB">
        <w:rPr>
          <w:rFonts w:ascii="Consolas" w:eastAsia="Times New Roman" w:hAnsi="Consolas" w:cs="Times New Roman"/>
          <w:b/>
          <w:color w:val="000000"/>
          <w:lang w:val="en-US" w:eastAsia="ru-RU"/>
        </w:rPr>
        <w:t xml:space="preserve">"ar", </w:t>
      </w:r>
      <w:r w:rsidRPr="00ED22BB">
        <w:rPr>
          <w:rFonts w:ascii="Consolas" w:eastAsia="Times New Roman" w:hAnsi="Consolas" w:cs="Times New Roman"/>
          <w:i/>
          <w:color w:val="000000"/>
          <w:lang w:val="en-US" w:eastAsia="ru-RU"/>
        </w:rPr>
        <w:t>nap, iter, epsg, epsf</w:t>
      </w: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firstLine="709"/>
        <w:rPr>
          <w:rFonts w:ascii="Consolas" w:eastAsia="Times New Roman" w:hAnsi="Consolas" w:cs="Times New Roman"/>
          <w:b/>
          <w:color w:val="000000"/>
          <w:lang w:val="en-US" w:eastAsia="ru-RU"/>
        </w:rPr>
      </w:pPr>
      <w:r w:rsidRPr="00ED22BB">
        <w:rPr>
          <w:rFonts w:ascii="Consolas" w:eastAsia="Times New Roman" w:hAnsi="Consolas" w:cs="Times New Roman"/>
          <w:b/>
          <w:color w:val="000000"/>
          <w:lang w:val="en-US" w:eastAsia="ru-RU"/>
        </w:rPr>
        <w:t xml:space="preserve">"ar", </w:t>
      </w:r>
      <w:r w:rsidRPr="00ED22BB">
        <w:rPr>
          <w:rFonts w:ascii="Consolas" w:eastAsia="Times New Roman" w:hAnsi="Consolas" w:cs="Times New Roman"/>
          <w:i/>
          <w:color w:val="000000"/>
          <w:lang w:val="en-US" w:eastAsia="ru-RU"/>
        </w:rPr>
        <w:t>nap,iter, epsg, epsf, epsx</w:t>
      </w:r>
    </w:p>
    <w:p w:rsidR="00ED22BB" w:rsidRPr="00ED22BB" w:rsidRDefault="00ED22BB" w:rsidP="0000446C">
      <w:pPr>
        <w:spacing w:after="0" w:line="240" w:lineRule="auto"/>
        <w:ind w:left="708" w:firstLine="708"/>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 xml:space="preserve">где: </w:t>
      </w:r>
      <w:r w:rsidRPr="00ED22BB">
        <w:rPr>
          <w:rFonts w:ascii="Consolas" w:eastAsia="Times New Roman" w:hAnsi="Consolas" w:cs="Times New Roman"/>
          <w:i/>
          <w:color w:val="000000"/>
          <w:lang w:eastAsia="ru-RU"/>
        </w:rPr>
        <w:t xml:space="preserve">nap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 xml:space="preserve">максимальное количество допустимых </w:t>
      </w:r>
      <w:r w:rsidRPr="00ED22BB">
        <w:rPr>
          <w:rFonts w:ascii="Times New Roman" w:eastAsia="Times New Roman" w:hAnsi="Times New Roman" w:cs="Times New Roman"/>
          <w:color w:val="000000"/>
          <w:sz w:val="28"/>
          <w:szCs w:val="28"/>
          <w:lang w:eastAsia="ru-RU"/>
        </w:rPr>
        <w:br/>
        <w:t xml:space="preserve">                           вызовов  </w:t>
      </w:r>
      <w:r w:rsidRPr="00ED22BB">
        <w:rPr>
          <w:rFonts w:ascii="Consolas" w:eastAsia="Times New Roman" w:hAnsi="Consolas" w:cs="Times New Roman"/>
          <w:i/>
          <w:color w:val="000000"/>
          <w:lang w:eastAsia="ru-RU"/>
        </w:rPr>
        <w:t>costf</w:t>
      </w:r>
      <w:r w:rsidRPr="00ED22BB">
        <w:rPr>
          <w:rFonts w:ascii="Consolas" w:eastAsia="Times New Roman" w:hAnsi="Consolas" w:cs="Times New Roman"/>
          <w:b/>
          <w:color w:val="000000"/>
          <w:lang w:eastAsia="ru-RU"/>
        </w:rPr>
        <w:t xml:space="preserve">  </w:t>
      </w:r>
      <w:r w:rsidRPr="00ED22BB">
        <w:rPr>
          <w:rFonts w:ascii="Times New Roman" w:eastAsia="Times New Roman" w:hAnsi="Times New Roman" w:cs="Times New Roman"/>
          <w:color w:val="000000"/>
          <w:sz w:val="28"/>
          <w:szCs w:val="28"/>
          <w:lang w:eastAsia="ru-RU"/>
        </w:rPr>
        <w:t>(по умолчанию </w:t>
      </w:r>
      <w:r w:rsidRPr="00ED22BB">
        <w:rPr>
          <w:rFonts w:ascii="Consolas" w:eastAsia="Times New Roman" w:hAnsi="Consolas" w:cs="Times New Roman"/>
          <w:b/>
          <w:color w:val="000000"/>
          <w:lang w:eastAsia="ru-RU"/>
        </w:rPr>
        <w:t>nap=100</w:t>
      </w:r>
      <w:r w:rsidRPr="00ED22BB">
        <w:rPr>
          <w:rFonts w:ascii="Times New Roman" w:eastAsia="Times New Roman" w:hAnsi="Times New Roman" w:cs="Times New Roman"/>
          <w:color w:val="000000"/>
          <w:sz w:val="28"/>
          <w:szCs w:val="28"/>
          <w:lang w:eastAsia="ru-RU"/>
        </w:rPr>
        <w:t>);</w:t>
      </w:r>
    </w:p>
    <w:p w:rsidR="001D7B48" w:rsidRDefault="00ED22BB" w:rsidP="0000446C">
      <w:pPr>
        <w:spacing w:after="0" w:line="240" w:lineRule="auto"/>
        <w:ind w:left="1416" w:firstLine="1"/>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eastAsia="ru-RU"/>
        </w:rPr>
        <w:t xml:space="preserve">iter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 xml:space="preserve">максимальное количество итераций (по умолчанию </w:t>
      </w:r>
    </w:p>
    <w:p w:rsidR="00ED22BB" w:rsidRPr="00ED22BB" w:rsidRDefault="00ED22BB" w:rsidP="0000446C">
      <w:pPr>
        <w:spacing w:after="0" w:line="240" w:lineRule="auto"/>
        <w:ind w:left="1416" w:firstLine="1"/>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iter=100</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pacing w:after="0" w:line="240" w:lineRule="auto"/>
        <w:ind w:left="708" w:firstLine="709"/>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val="en-US" w:eastAsia="ru-RU"/>
        </w:rPr>
        <w:t>e</w:t>
      </w:r>
      <w:r w:rsidRPr="00ED22BB">
        <w:rPr>
          <w:rFonts w:ascii="Consolas" w:eastAsia="Times New Roman" w:hAnsi="Consolas" w:cs="Times New Roman"/>
          <w:i/>
          <w:color w:val="000000"/>
          <w:lang w:eastAsia="ru-RU"/>
        </w:rPr>
        <w:t xml:space="preserve">psg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 xml:space="preserve">порог градиентной нормы (по умолчанию </w:t>
      </w:r>
      <w:r w:rsidRPr="00ED22BB">
        <w:rPr>
          <w:rFonts w:ascii="Consolas" w:eastAsia="Times New Roman" w:hAnsi="Consolas" w:cs="Times New Roman"/>
          <w:b/>
          <w:color w:val="000000"/>
          <w:lang w:eastAsia="ru-RU"/>
        </w:rPr>
        <w:t>epsg=%eps</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pacing w:after="0" w:line="240" w:lineRule="auto"/>
        <w:ind w:left="707" w:firstLine="709"/>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val="en-US" w:eastAsia="ru-RU"/>
        </w:rPr>
        <w:t>e</w:t>
      </w:r>
      <w:r w:rsidRPr="00ED22BB">
        <w:rPr>
          <w:rFonts w:ascii="Consolas" w:eastAsia="Times New Roman" w:hAnsi="Consolas" w:cs="Times New Roman"/>
          <w:i/>
          <w:color w:val="000000"/>
          <w:lang w:eastAsia="ru-RU"/>
        </w:rPr>
        <w:t xml:space="preserve">psf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порог контроля снижения </w:t>
      </w:r>
      <w:r w:rsidRPr="00ED22BB">
        <w:rPr>
          <w:rFonts w:ascii="Consolas" w:eastAsia="Times New Roman" w:hAnsi="Consolas" w:cs="Times New Roman"/>
          <w:b/>
          <w:color w:val="000000"/>
          <w:lang w:eastAsia="ru-RU"/>
        </w:rPr>
        <w:t>f</w:t>
      </w:r>
      <w:r w:rsidRPr="00ED22BB">
        <w:rPr>
          <w:rFonts w:ascii="Times New Roman" w:eastAsia="Times New Roman" w:hAnsi="Times New Roman" w:cs="Times New Roman"/>
          <w:color w:val="000000"/>
          <w:sz w:val="28"/>
          <w:szCs w:val="28"/>
          <w:lang w:eastAsia="ru-RU"/>
        </w:rPr>
        <w:t> (по умолчанию </w:t>
      </w:r>
      <w:r w:rsidRPr="00ED22BB">
        <w:rPr>
          <w:rFonts w:ascii="Consolas" w:eastAsia="Times New Roman" w:hAnsi="Consolas" w:cs="Times New Roman"/>
          <w:b/>
          <w:color w:val="000000"/>
          <w:lang w:eastAsia="ru-RU"/>
        </w:rPr>
        <w:t>epsf=0</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pacing w:after="0" w:line="240" w:lineRule="auto"/>
        <w:ind w:left="707" w:firstLine="709"/>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val="en-US" w:eastAsia="ru-RU"/>
        </w:rPr>
        <w:t>e</w:t>
      </w:r>
      <w:r w:rsidRPr="00ED22BB">
        <w:rPr>
          <w:rFonts w:ascii="Consolas" w:eastAsia="Times New Roman" w:hAnsi="Consolas" w:cs="Times New Roman"/>
          <w:i/>
          <w:color w:val="000000"/>
          <w:lang w:eastAsia="ru-RU"/>
        </w:rPr>
        <w:t xml:space="preserve">psx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порог контроля изменения </w:t>
      </w:r>
      <w:r w:rsidRPr="00ED22BB">
        <w:rPr>
          <w:rFonts w:ascii="Consolas" w:eastAsia="Times New Roman" w:hAnsi="Consolas" w:cs="Times New Roman"/>
          <w:b/>
          <w:color w:val="000000"/>
          <w:lang w:val="en-US" w:eastAsia="ru-RU"/>
        </w:rPr>
        <w:t>X</w:t>
      </w:r>
      <w:r w:rsidRPr="00ED22BB">
        <w:rPr>
          <w:rFonts w:ascii="Times New Roman" w:eastAsia="Times New Roman" w:hAnsi="Times New Roman" w:cs="Times New Roman"/>
          <w:color w:val="000000"/>
          <w:sz w:val="28"/>
          <w:szCs w:val="28"/>
          <w:lang w:eastAsia="ru-RU"/>
        </w:rPr>
        <w:t xml:space="preserve"> (по умолчанию </w:t>
      </w:r>
      <w:r w:rsidRPr="00ED22BB">
        <w:rPr>
          <w:rFonts w:ascii="Consolas" w:eastAsia="Times New Roman" w:hAnsi="Consolas" w:cs="Times New Roman"/>
          <w:b/>
          <w:color w:val="000000"/>
          <w:lang w:eastAsia="ru-RU"/>
        </w:rPr>
        <w:t>epsx=0</w:t>
      </w:r>
      <w:r w:rsidRPr="00ED22BB">
        <w:rPr>
          <w:rFonts w:ascii="Times New Roman" w:eastAsia="Times New Roman" w:hAnsi="Times New Roman" w:cs="Times New Roman"/>
          <w:color w:val="000000"/>
          <w:sz w:val="28"/>
          <w:szCs w:val="28"/>
          <w:lang w:eastAsia="ru-RU"/>
        </w:rPr>
        <w:t>), </w:t>
      </w:r>
    </w:p>
    <w:p w:rsidR="00ED22BB" w:rsidRPr="00ED22BB" w:rsidRDefault="00ED22BB" w:rsidP="0000446C">
      <w:pPr>
        <w:spacing w:after="0" w:line="240" w:lineRule="auto"/>
        <w:ind w:left="708"/>
        <w:contextualSpacing/>
        <w:jc w:val="both"/>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lang w:eastAsia="ru-RU"/>
        </w:rPr>
        <w:t>"iprint=</w:t>
      </w:r>
      <w:r w:rsidRPr="00ED22BB">
        <w:rPr>
          <w:rFonts w:ascii="Consolas" w:eastAsia="Times New Roman" w:hAnsi="Consolas" w:cs="Times New Roman"/>
          <w:i/>
          <w:color w:val="000000"/>
          <w:lang w:eastAsia="ru-RU"/>
        </w:rPr>
        <w:t>iflag</w:t>
      </w:r>
      <w:r w:rsidRPr="00ED22BB">
        <w:rPr>
          <w:rFonts w:ascii="Consolas" w:eastAsia="Times New Roman" w:hAnsi="Consolas" w:cs="Times New Roman"/>
          <w:b/>
          <w:lang w:eastAsia="ru-RU"/>
        </w:rPr>
        <w:t xml:space="preserve">"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именованный аргумент, используемый для установки режима трассировки выходных данных (по умолчанию </w:t>
      </w:r>
      <w:r w:rsidRPr="00ED22BB">
        <w:rPr>
          <w:rFonts w:ascii="Consolas" w:eastAsia="Times New Roman" w:hAnsi="Consolas" w:cs="Times New Roman"/>
          <w:b/>
          <w:color w:val="000000"/>
          <w:lang w:eastAsia="ru-RU"/>
        </w:rPr>
        <w:t>iprint=0</w:t>
      </w:r>
      <w:r w:rsidRPr="00ED22BB">
        <w:rPr>
          <w:rFonts w:ascii="Times New Roman" w:eastAsia="Times New Roman" w:hAnsi="Times New Roman" w:cs="Times New Roman"/>
          <w:color w:val="000000"/>
          <w:sz w:val="28"/>
          <w:szCs w:val="28"/>
          <w:lang w:eastAsia="ru-RU"/>
        </w:rPr>
        <w:t>, режим, при котором печатаются сообщения), причем, если </w:t>
      </w:r>
      <w:r w:rsidRPr="00ED22BB">
        <w:rPr>
          <w:rFonts w:ascii="Consolas" w:eastAsia="Times New Roman" w:hAnsi="Consolas" w:cs="Times New Roman"/>
          <w:b/>
          <w:color w:val="000000"/>
          <w:lang w:eastAsia="ru-RU"/>
        </w:rPr>
        <w:t>iprint</w:t>
      </w:r>
      <w:r w:rsidRPr="00ED22BB">
        <w:rPr>
          <w:rFonts w:ascii="Times New Roman" w:eastAsia="Times New Roman" w:hAnsi="Times New Roman" w:cs="Times New Roman"/>
          <w:color w:val="000000"/>
          <w:sz w:val="28"/>
          <w:szCs w:val="28"/>
          <w:lang w:eastAsia="ru-RU"/>
        </w:rPr>
        <w:t xml:space="preserve"> больше или равно </w:t>
      </w:r>
      <w:r w:rsidRPr="00ED22BB">
        <w:rPr>
          <w:rFonts w:ascii="Consolas" w:eastAsia="Times New Roman" w:hAnsi="Consolas" w:cs="Times New Roman"/>
          <w:b/>
          <w:color w:val="000000"/>
          <w:lang w:eastAsia="ru-RU"/>
        </w:rPr>
        <w:t>1</w:t>
      </w:r>
      <w:r w:rsidRPr="00ED22BB">
        <w:rPr>
          <w:rFonts w:ascii="Times New Roman" w:eastAsia="Times New Roman" w:hAnsi="Times New Roman" w:cs="Times New Roman"/>
          <w:color w:val="000000"/>
          <w:sz w:val="28"/>
          <w:szCs w:val="28"/>
          <w:lang w:eastAsia="ru-RU"/>
        </w:rPr>
        <w:t>, выводится больше информации, в зависимости от выбранного алгоритма:</w:t>
      </w:r>
    </w:p>
    <w:p w:rsidR="00ED22BB" w:rsidRPr="00ED22BB" w:rsidRDefault="00ED22BB" w:rsidP="0000446C">
      <w:pPr>
        <w:spacing w:after="0" w:line="240" w:lineRule="auto"/>
        <w:ind w:left="720" w:firstLine="709"/>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color w:val="000000"/>
          <w:sz w:val="28"/>
          <w:szCs w:val="28"/>
          <w:lang w:eastAsia="ru-RU"/>
        </w:rPr>
        <w:t>Если </w:t>
      </w:r>
      <w:r w:rsidRPr="00ED22BB">
        <w:rPr>
          <w:rFonts w:ascii="Consolas" w:eastAsia="Times New Roman" w:hAnsi="Consolas" w:cs="Times New Roman"/>
          <w:i/>
          <w:color w:val="000000"/>
          <w:lang w:eastAsia="ru-RU"/>
        </w:rPr>
        <w:t>iflag</w:t>
      </w:r>
      <w:r w:rsidRPr="00ED22BB">
        <w:rPr>
          <w:rFonts w:ascii="Consolas" w:eastAsia="Times New Roman" w:hAnsi="Consolas" w:cs="Times New Roman"/>
          <w:b/>
          <w:color w:val="000000"/>
          <w:lang w:eastAsia="ru-RU"/>
        </w:rPr>
        <w:t>&lt;0</w:t>
      </w:r>
      <w:r w:rsidRPr="00ED22BB">
        <w:rPr>
          <w:rFonts w:ascii="Times New Roman" w:eastAsia="Times New Roman" w:hAnsi="Times New Roman" w:cs="Times New Roman"/>
          <w:color w:val="000000"/>
          <w:sz w:val="28"/>
          <w:szCs w:val="28"/>
          <w:lang w:eastAsia="ru-RU"/>
        </w:rPr>
        <w:t xml:space="preserve">, то целевая функция вычисляется в </w:t>
      </w:r>
      <w:r w:rsidRPr="00ED22BB">
        <w:rPr>
          <w:rFonts w:ascii="Times New Roman" w:eastAsia="Times New Roman" w:hAnsi="Times New Roman" w:cs="Times New Roman"/>
          <w:sz w:val="28"/>
          <w:szCs w:val="28"/>
          <w:lang w:eastAsia="ru-RU"/>
        </w:rPr>
        <w:t>каждой  из </w:t>
      </w:r>
      <w:r w:rsidRPr="00ED22BB">
        <w:rPr>
          <w:rFonts w:ascii="Consolas" w:eastAsia="Times New Roman" w:hAnsi="Consolas" w:cs="Times New Roman"/>
          <w:b/>
          <w:lang w:eastAsia="ru-RU"/>
        </w:rPr>
        <w:t>m</w:t>
      </w:r>
      <w:r w:rsidRPr="00ED22BB">
        <w:rPr>
          <w:rFonts w:ascii="Times New Roman" w:eastAsia="Times New Roman" w:hAnsi="Times New Roman" w:cs="Times New Roman"/>
          <w:sz w:val="28"/>
          <w:szCs w:val="28"/>
          <w:lang w:eastAsia="ru-RU"/>
        </w:rPr>
        <w:t> итераций, с </w:t>
      </w:r>
      <w:r w:rsidRPr="00ED22BB">
        <w:rPr>
          <w:rFonts w:ascii="Consolas" w:eastAsia="Times New Roman" w:hAnsi="Consolas" w:cs="Times New Roman"/>
          <w:b/>
          <w:lang w:eastAsia="ru-RU"/>
        </w:rPr>
        <w:t>ind=1</w:t>
      </w:r>
      <w:r w:rsidRPr="00ED22BB">
        <w:rPr>
          <w:rFonts w:ascii="Times New Roman" w:eastAsia="Times New Roman" w:hAnsi="Times New Roman" w:cs="Times New Roman"/>
          <w:sz w:val="28"/>
          <w:szCs w:val="28"/>
          <w:lang w:eastAsia="ru-RU"/>
        </w:rPr>
        <w:t>.</w:t>
      </w:r>
    </w:p>
    <w:p w:rsidR="00ED22BB" w:rsidRPr="00ED22BB" w:rsidRDefault="00ED22BB" w:rsidP="0000446C">
      <w:pPr>
        <w:spacing w:after="0" w:line="240" w:lineRule="auto"/>
        <w:ind w:firstLine="708"/>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i/>
          <w:color w:val="000000"/>
          <w:sz w:val="28"/>
          <w:szCs w:val="28"/>
          <w:lang w:eastAsia="ru-RU"/>
        </w:rPr>
        <w:t>Выходные параметры</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pacing w:after="0" w:line="240" w:lineRule="auto"/>
        <w:ind w:firstLine="708"/>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val="en-US" w:eastAsia="ru-RU"/>
        </w:rPr>
        <w:t>f</w:t>
      </w:r>
      <w:r w:rsidRPr="00ED22BB">
        <w:rPr>
          <w:rFonts w:ascii="Consolas" w:eastAsia="Times New Roman" w:hAnsi="Consolas" w:cs="Times New Roman"/>
          <w:i/>
          <w:color w:val="000000"/>
          <w:lang w:eastAsia="ru-RU"/>
        </w:rPr>
        <w:t xml:space="preserve">opt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 xml:space="preserve">значение </w:t>
      </w:r>
      <w:r w:rsidRPr="00ED22BB">
        <w:rPr>
          <w:rFonts w:ascii="Times New Roman" w:eastAsia="Times New Roman" w:hAnsi="Times New Roman" w:cs="Times New Roman"/>
          <w:sz w:val="28"/>
          <w:szCs w:val="28"/>
          <w:lang w:eastAsia="ru-RU"/>
        </w:rPr>
        <w:t>целевой</w:t>
      </w:r>
      <w:r w:rsidRPr="00ED22BB">
        <w:rPr>
          <w:rFonts w:ascii="Times New Roman" w:eastAsia="Times New Roman" w:hAnsi="Times New Roman" w:cs="Times New Roman"/>
          <w:color w:val="000000"/>
          <w:sz w:val="28"/>
          <w:szCs w:val="28"/>
          <w:lang w:eastAsia="ru-RU"/>
        </w:rPr>
        <w:t xml:space="preserve"> функции в точке </w:t>
      </w:r>
      <w:r w:rsidRPr="00ED22BB">
        <w:rPr>
          <w:rFonts w:ascii="Consolas" w:eastAsia="Times New Roman" w:hAnsi="Consolas" w:cs="Times New Roman"/>
          <w:i/>
          <w:color w:val="000000"/>
          <w:lang w:val="en-US" w:eastAsia="ru-RU"/>
        </w:rPr>
        <w:t>x</w:t>
      </w:r>
      <w:r w:rsidRPr="00ED22BB">
        <w:rPr>
          <w:rFonts w:ascii="Consolas" w:eastAsia="Times New Roman" w:hAnsi="Consolas" w:cs="Times New Roman"/>
          <w:i/>
          <w:color w:val="000000"/>
          <w:lang w:eastAsia="ru-RU"/>
        </w:rPr>
        <w:t>opt</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pacing w:after="0" w:line="240" w:lineRule="auto"/>
        <w:ind w:firstLine="708"/>
        <w:rPr>
          <w:rFonts w:ascii="Times New Roman" w:eastAsia="Times New Roman" w:hAnsi="Times New Roman" w:cs="Times New Roman"/>
          <w:sz w:val="28"/>
          <w:szCs w:val="28"/>
          <w:lang w:eastAsia="ru-RU"/>
        </w:rPr>
      </w:pPr>
      <w:r w:rsidRPr="00ED22BB">
        <w:rPr>
          <w:rFonts w:ascii="Consolas" w:eastAsia="Times New Roman" w:hAnsi="Consolas" w:cs="Times New Roman"/>
          <w:i/>
          <w:color w:val="000000"/>
          <w:lang w:val="en-US" w:eastAsia="ru-RU"/>
        </w:rPr>
        <w:t>x</w:t>
      </w:r>
      <w:r w:rsidRPr="00ED22BB">
        <w:rPr>
          <w:rFonts w:ascii="Consolas" w:eastAsia="Times New Roman" w:hAnsi="Consolas" w:cs="Times New Roman"/>
          <w:i/>
          <w:color w:val="000000"/>
          <w:lang w:eastAsia="ru-RU"/>
        </w:rPr>
        <w:t xml:space="preserve">opt </w:t>
      </w:r>
      <w:r w:rsidRPr="00ED22BB">
        <w:rPr>
          <w:rFonts w:ascii="Times New Roman" w:eastAsia="Times New Roman" w:hAnsi="Times New Roman" w:cs="Times New Roman"/>
          <w:sz w:val="28"/>
          <w:szCs w:val="28"/>
          <w:lang w:eastAsia="ru-RU"/>
        </w:rPr>
        <w:t xml:space="preserve">– вектор аргументов, обеспечивших оптимальное значение </w:t>
      </w:r>
    </w:p>
    <w:p w:rsidR="00ED22BB" w:rsidRPr="00ED22BB" w:rsidRDefault="00ED22BB" w:rsidP="0000446C">
      <w:pPr>
        <w:spacing w:after="0" w:line="240" w:lineRule="auto"/>
        <w:ind w:firstLine="708"/>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sz w:val="28"/>
          <w:szCs w:val="28"/>
          <w:lang w:eastAsia="ru-RU"/>
        </w:rPr>
        <w:t>функции</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pacing w:after="0" w:line="240" w:lineRule="auto"/>
        <w:ind w:left="708"/>
        <w:jc w:val="both"/>
        <w:rPr>
          <w:rFonts w:ascii="Times New Roman" w:eastAsia="Times New Roman" w:hAnsi="Times New Roman" w:cs="Times New Roman"/>
          <w:i/>
          <w:color w:val="000000"/>
          <w:sz w:val="28"/>
          <w:szCs w:val="28"/>
          <w:lang w:eastAsia="ru-RU"/>
        </w:rPr>
      </w:pPr>
      <w:r w:rsidRPr="00ED22BB">
        <w:rPr>
          <w:rFonts w:ascii="Consolas" w:eastAsia="Times New Roman" w:hAnsi="Consolas" w:cs="Times New Roman"/>
          <w:i/>
          <w:color w:val="000000"/>
          <w:lang w:eastAsia="ru-RU"/>
        </w:rPr>
        <w:t xml:space="preserve">gopt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 xml:space="preserve">градиент целевой функции (или производной в случае одномерной оптимизации) в точке </w:t>
      </w:r>
      <w:r w:rsidRPr="00ED22BB">
        <w:rPr>
          <w:rFonts w:ascii="Consolas" w:eastAsia="Times New Roman" w:hAnsi="Consolas" w:cs="Times New Roman"/>
          <w:i/>
          <w:color w:val="000000"/>
          <w:lang w:val="en-US" w:eastAsia="ru-RU"/>
        </w:rPr>
        <w:t>x</w:t>
      </w:r>
      <w:r w:rsidRPr="00ED22BB">
        <w:rPr>
          <w:rFonts w:ascii="Consolas" w:eastAsia="Times New Roman" w:hAnsi="Consolas" w:cs="Times New Roman"/>
          <w:i/>
          <w:color w:val="000000"/>
          <w:lang w:eastAsia="ru-RU"/>
        </w:rPr>
        <w:t>opt</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pacing w:after="0" w:line="240" w:lineRule="auto"/>
        <w:ind w:firstLine="708"/>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eastAsia="ru-RU"/>
        </w:rPr>
        <w:t xml:space="preserve">work </w:t>
      </w:r>
      <w:r w:rsidRPr="00ED22BB">
        <w:rPr>
          <w:rFonts w:ascii="Times New Roman" w:eastAsia="Times New Roman" w:hAnsi="Times New Roman" w:cs="Times New Roman"/>
          <w:i/>
          <w:sz w:val="28"/>
          <w:szCs w:val="28"/>
          <w:lang w:eastAsia="ru-RU"/>
        </w:rPr>
        <w:t xml:space="preserve">– </w:t>
      </w:r>
      <w:r w:rsidRPr="00ED22BB">
        <w:rPr>
          <w:rFonts w:ascii="Times New Roman" w:eastAsia="Times New Roman" w:hAnsi="Times New Roman" w:cs="Times New Roman"/>
          <w:i/>
          <w:color w:val="000000"/>
          <w:sz w:val="28"/>
          <w:szCs w:val="28"/>
          <w:lang w:eastAsia="ru-RU"/>
        </w:rPr>
        <w:t xml:space="preserve">рабочий массив перезапуска для </w:t>
      </w:r>
      <w:r w:rsidRPr="00ED22BB">
        <w:rPr>
          <w:rFonts w:ascii="Times New Roman" w:eastAsia="Times New Roman" w:hAnsi="Times New Roman" w:cs="Times New Roman"/>
          <w:i/>
          <w:sz w:val="28"/>
          <w:szCs w:val="28"/>
          <w:lang w:eastAsia="ru-RU"/>
        </w:rPr>
        <w:t>Квази</w:t>
      </w:r>
      <w:r w:rsidRPr="00ED22BB">
        <w:rPr>
          <w:rFonts w:ascii="Times New Roman" w:eastAsia="Times New Roman" w:hAnsi="Times New Roman" w:cs="Times New Roman"/>
          <w:sz w:val="28"/>
          <w:szCs w:val="28"/>
          <w:lang w:eastAsia="ru-RU"/>
        </w:rPr>
        <w:t>-Ньютоновских методов</w:t>
      </w:r>
      <w:r w:rsidRPr="00ED22BB">
        <w:rPr>
          <w:rFonts w:ascii="Times New Roman" w:eastAsia="Times New Roman" w:hAnsi="Times New Roman" w:cs="Times New Roman"/>
          <w:color w:val="000000"/>
          <w:sz w:val="28"/>
          <w:szCs w:val="28"/>
          <w:lang w:eastAsia="ru-RU"/>
        </w:rPr>
        <w:t xml:space="preserve">. </w:t>
      </w:r>
    </w:p>
    <w:p w:rsidR="00ED22BB" w:rsidRPr="00ED22BB" w:rsidRDefault="00ED22BB" w:rsidP="0000446C">
      <w:pPr>
        <w:spacing w:after="0" w:line="240" w:lineRule="auto"/>
        <w:ind w:firstLine="708"/>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lang w:val="en-US" w:eastAsia="ru-RU"/>
        </w:rPr>
        <w:t>i</w:t>
      </w:r>
      <w:r w:rsidRPr="00ED22BB">
        <w:rPr>
          <w:rFonts w:ascii="Consolas" w:eastAsia="Times New Roman" w:hAnsi="Consolas" w:cs="Times New Roman"/>
          <w:i/>
          <w:lang w:eastAsia="ru-RU"/>
        </w:rPr>
        <w:t xml:space="preserve">ters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скаляр, число итераций, которое отображается при </w:t>
      </w:r>
      <w:r w:rsidRPr="00ED22BB">
        <w:rPr>
          <w:rFonts w:ascii="Consolas" w:eastAsia="Times New Roman" w:hAnsi="Consolas" w:cs="Times New Roman"/>
          <w:b/>
          <w:color w:val="000000"/>
          <w:lang w:eastAsia="ru-RU"/>
        </w:rPr>
        <w:t>iprint=2</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pacing w:after="0" w:line="240" w:lineRule="auto"/>
        <w:ind w:firstLine="708"/>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lang w:val="en-US" w:eastAsia="ru-RU"/>
        </w:rPr>
        <w:t>e</w:t>
      </w:r>
      <w:r w:rsidRPr="00ED22BB">
        <w:rPr>
          <w:rFonts w:ascii="Consolas" w:eastAsia="Times New Roman" w:hAnsi="Consolas" w:cs="Times New Roman"/>
          <w:i/>
          <w:lang w:eastAsia="ru-RU"/>
        </w:rPr>
        <w:t xml:space="preserve">vals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скаляр, число вычислений функции </w:t>
      </w:r>
      <w:r w:rsidRPr="00ED22BB">
        <w:rPr>
          <w:rFonts w:ascii="Consolas" w:eastAsia="Times New Roman" w:hAnsi="Consolas" w:cs="Times New Roman"/>
          <w:i/>
          <w:lang w:eastAsia="ru-RU"/>
        </w:rPr>
        <w:t>cost</w:t>
      </w:r>
      <w:r w:rsidRPr="00ED22BB">
        <w:rPr>
          <w:rFonts w:ascii="Consolas" w:eastAsia="Times New Roman" w:hAnsi="Consolas" w:cs="Times New Roman"/>
          <w:b/>
          <w:lang w:eastAsia="ru-RU"/>
        </w:rPr>
        <w:t xml:space="preserve">, </w:t>
      </w:r>
      <w:r w:rsidRPr="00ED22BB">
        <w:rPr>
          <w:rFonts w:ascii="Times New Roman" w:eastAsia="Times New Roman" w:hAnsi="Times New Roman" w:cs="Times New Roman"/>
          <w:color w:val="000000"/>
          <w:sz w:val="28"/>
          <w:szCs w:val="28"/>
          <w:lang w:eastAsia="ru-RU"/>
        </w:rPr>
        <w:t>которое отображается</w:t>
      </w:r>
    </w:p>
    <w:p w:rsidR="00ED22BB" w:rsidRPr="00ED22BB" w:rsidRDefault="00ED22BB" w:rsidP="0000446C">
      <w:pPr>
        <w:spacing w:after="0" w:line="240" w:lineRule="auto"/>
        <w:ind w:firstLine="708"/>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при </w:t>
      </w:r>
      <w:r w:rsidRPr="00ED22BB">
        <w:rPr>
          <w:rFonts w:ascii="Consolas" w:eastAsia="Times New Roman" w:hAnsi="Consolas" w:cs="Times New Roman"/>
          <w:b/>
          <w:color w:val="000000"/>
          <w:lang w:eastAsia="ru-RU"/>
        </w:rPr>
        <w:t>iprint=2</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pacing w:after="0" w:line="240" w:lineRule="auto"/>
        <w:ind w:firstLine="708"/>
        <w:rPr>
          <w:rFonts w:ascii="Times New Roman" w:eastAsia="Times New Roman" w:hAnsi="Times New Roman" w:cs="Times New Roman"/>
          <w:sz w:val="28"/>
          <w:szCs w:val="28"/>
          <w:lang w:eastAsia="ru-RU"/>
        </w:rPr>
      </w:pPr>
      <w:r w:rsidRPr="00ED22BB">
        <w:rPr>
          <w:rFonts w:ascii="Consolas" w:eastAsia="Times New Roman" w:hAnsi="Consolas" w:cs="Times New Roman"/>
          <w:i/>
          <w:color w:val="000000"/>
          <w:lang w:val="en-US" w:eastAsia="ru-RU"/>
        </w:rPr>
        <w:t>e</w:t>
      </w:r>
      <w:r w:rsidRPr="00ED22BB">
        <w:rPr>
          <w:rFonts w:ascii="Consolas" w:eastAsia="Times New Roman" w:hAnsi="Consolas" w:cs="Times New Roman"/>
          <w:i/>
          <w:color w:val="000000"/>
          <w:lang w:eastAsia="ru-RU"/>
        </w:rPr>
        <w:t xml:space="preserve">rr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 xml:space="preserve">скаляр, индикатор завершения, может иметь следующие </w:t>
      </w:r>
      <w:r w:rsidR="001D7B48">
        <w:rPr>
          <w:rFonts w:ascii="Times New Roman" w:eastAsia="Times New Roman" w:hAnsi="Times New Roman" w:cs="Times New Roman"/>
          <w:color w:val="000000"/>
          <w:sz w:val="28"/>
          <w:szCs w:val="28"/>
          <w:lang w:eastAsia="ru-RU"/>
        </w:rPr>
        <w:br/>
      </w:r>
      <w:r w:rsidRPr="00ED22BB">
        <w:rPr>
          <w:rFonts w:ascii="Times New Roman" w:eastAsia="Times New Roman" w:hAnsi="Times New Roman" w:cs="Times New Roman"/>
          <w:color w:val="000000"/>
          <w:sz w:val="28"/>
          <w:szCs w:val="28"/>
          <w:lang w:eastAsia="ru-RU"/>
        </w:rPr>
        <w:t>значения:</w:t>
      </w:r>
    </w:p>
    <w:p w:rsidR="00ED22BB" w:rsidRPr="00ED22BB" w:rsidRDefault="00ED22BB" w:rsidP="001D7B48">
      <w:pPr>
        <w:numPr>
          <w:ilvl w:val="0"/>
          <w:numId w:val="87"/>
        </w:numPr>
        <w:spacing w:after="0" w:line="240" w:lineRule="auto"/>
        <w:ind w:hanging="501"/>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lang w:eastAsia="ru-RU"/>
        </w:rPr>
        <w:t>err</w:t>
      </w:r>
      <w:r w:rsidRPr="00ED22BB">
        <w:rPr>
          <w:rFonts w:ascii="Consolas" w:eastAsia="Times New Roman" w:hAnsi="Consolas" w:cs="Times New Roman"/>
          <w:b/>
          <w:lang w:eastAsia="ru-RU"/>
        </w:rPr>
        <w:t xml:space="preserve">=1 </w:t>
      </w:r>
      <w:r w:rsidRPr="00ED22BB">
        <w:rPr>
          <w:rFonts w:ascii="Times New Roman" w:eastAsia="Times New Roman" w:hAnsi="Times New Roman" w:cs="Times New Roman"/>
          <w:sz w:val="28"/>
          <w:szCs w:val="28"/>
          <w:lang w:eastAsia="ru-RU"/>
        </w:rPr>
        <w:t>– норма вычисленного градиента ниже допустимого</w:t>
      </w:r>
      <w:r w:rsidRPr="00ED22BB">
        <w:rPr>
          <w:rFonts w:ascii="Times New Roman" w:eastAsia="Times New Roman" w:hAnsi="Times New Roman" w:cs="Times New Roman"/>
          <w:color w:val="000000"/>
          <w:sz w:val="28"/>
          <w:szCs w:val="28"/>
          <w:lang w:eastAsia="ru-RU"/>
        </w:rPr>
        <w:t>;</w:t>
      </w:r>
    </w:p>
    <w:p w:rsidR="00ED22BB" w:rsidRPr="00ED22BB" w:rsidRDefault="00ED22BB" w:rsidP="001D7B48">
      <w:pPr>
        <w:numPr>
          <w:ilvl w:val="0"/>
          <w:numId w:val="87"/>
        </w:numPr>
        <w:spacing w:after="0" w:line="240" w:lineRule="auto"/>
        <w:ind w:hanging="501"/>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eastAsia="ru-RU"/>
        </w:rPr>
        <w:t>err</w:t>
      </w:r>
      <w:r w:rsidRPr="00ED22BB">
        <w:rPr>
          <w:rFonts w:ascii="Consolas" w:eastAsia="Times New Roman" w:hAnsi="Consolas" w:cs="Times New Roman"/>
          <w:b/>
          <w:color w:val="000000"/>
          <w:lang w:eastAsia="ru-RU"/>
        </w:rPr>
        <w:t xml:space="preserve">=2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 xml:space="preserve">на последней итерации </w:t>
      </w:r>
      <w:r w:rsidRPr="00ED22BB">
        <w:rPr>
          <w:rFonts w:ascii="Consolas" w:eastAsia="Times New Roman" w:hAnsi="Consolas" w:cs="Times New Roman"/>
          <w:b/>
          <w:color w:val="000000"/>
          <w:lang w:val="en-US" w:eastAsia="ru-RU"/>
        </w:rPr>
        <w:t>f</w:t>
      </w:r>
      <w:r w:rsidRPr="00ED22BB">
        <w:rPr>
          <w:rFonts w:ascii="Times New Roman" w:eastAsia="Times New Roman" w:hAnsi="Times New Roman" w:cs="Times New Roman"/>
          <w:color w:val="000000"/>
          <w:sz w:val="28"/>
          <w:szCs w:val="28"/>
          <w:lang w:eastAsia="ru-RU"/>
        </w:rPr>
        <w:t xml:space="preserve"> уменьшается;</w:t>
      </w:r>
    </w:p>
    <w:p w:rsidR="001D7B48" w:rsidRDefault="00ED22BB" w:rsidP="001D7B48">
      <w:pPr>
        <w:numPr>
          <w:ilvl w:val="0"/>
          <w:numId w:val="87"/>
        </w:numPr>
        <w:spacing w:after="0" w:line="240" w:lineRule="auto"/>
        <w:ind w:hanging="501"/>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eastAsia="ru-RU"/>
        </w:rPr>
        <w:t>err</w:t>
      </w:r>
      <w:r w:rsidRPr="00ED22BB">
        <w:rPr>
          <w:rFonts w:ascii="Consolas" w:eastAsia="Times New Roman" w:hAnsi="Consolas" w:cs="Times New Roman"/>
          <w:b/>
          <w:color w:val="000000"/>
          <w:lang w:eastAsia="ru-RU"/>
        </w:rPr>
        <w:t xml:space="preserve">=3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 xml:space="preserve">оптимизация останавливается из-за слишком малых </w:t>
      </w:r>
    </w:p>
    <w:p w:rsidR="00ED22BB" w:rsidRPr="00ED22BB" w:rsidRDefault="00ED22BB" w:rsidP="001D7B48">
      <w:pPr>
        <w:spacing w:after="0" w:line="240" w:lineRule="auto"/>
        <w:ind w:left="1710"/>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 xml:space="preserve">изменений для </w:t>
      </w:r>
      <w:r w:rsidRPr="00ED22BB">
        <w:rPr>
          <w:rFonts w:ascii="Consolas" w:eastAsia="Times New Roman" w:hAnsi="Consolas" w:cs="Times New Roman"/>
          <w:b/>
          <w:color w:val="000000"/>
          <w:lang w:val="en-US" w:eastAsia="ru-RU"/>
        </w:rPr>
        <w:t>X</w:t>
      </w:r>
      <w:r w:rsidRPr="00ED22BB">
        <w:rPr>
          <w:rFonts w:ascii="Times New Roman" w:eastAsia="Times New Roman" w:hAnsi="Times New Roman" w:cs="Times New Roman"/>
          <w:color w:val="000000"/>
          <w:sz w:val="28"/>
          <w:szCs w:val="28"/>
          <w:lang w:eastAsia="ru-RU"/>
        </w:rPr>
        <w:t>;</w:t>
      </w:r>
    </w:p>
    <w:p w:rsidR="00ED22BB" w:rsidRPr="00ED22BB" w:rsidRDefault="00ED22BB" w:rsidP="001D7B48">
      <w:pPr>
        <w:numPr>
          <w:ilvl w:val="0"/>
          <w:numId w:val="87"/>
        </w:numPr>
        <w:spacing w:after="0" w:line="240" w:lineRule="auto"/>
        <w:ind w:hanging="501"/>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eastAsia="ru-RU"/>
        </w:rPr>
        <w:t>err</w:t>
      </w:r>
      <w:r w:rsidRPr="00ED22BB">
        <w:rPr>
          <w:rFonts w:ascii="Consolas" w:eastAsia="Times New Roman" w:hAnsi="Consolas" w:cs="Times New Roman"/>
          <w:b/>
          <w:color w:val="000000"/>
          <w:lang w:eastAsia="ru-RU"/>
        </w:rPr>
        <w:t xml:space="preserve">=4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 xml:space="preserve">остановка: максимальное количество обращений к </w:t>
      </w:r>
      <w:r w:rsidRPr="00ED22BB">
        <w:rPr>
          <w:rFonts w:ascii="Consolas" w:eastAsia="Times New Roman" w:hAnsi="Consolas" w:cs="Times New Roman"/>
          <w:b/>
          <w:color w:val="000000"/>
          <w:lang w:eastAsia="ru-RU"/>
        </w:rPr>
        <w:t>f</w:t>
      </w:r>
      <w:r w:rsidRPr="00ED22BB">
        <w:rPr>
          <w:rFonts w:ascii="Times New Roman" w:eastAsia="Times New Roman" w:hAnsi="Times New Roman" w:cs="Times New Roman"/>
          <w:color w:val="000000"/>
          <w:sz w:val="28"/>
          <w:szCs w:val="28"/>
          <w:lang w:eastAsia="ru-RU"/>
        </w:rPr>
        <w:t>;</w:t>
      </w:r>
    </w:p>
    <w:p w:rsidR="00ED22BB" w:rsidRPr="00ED22BB" w:rsidRDefault="00ED22BB" w:rsidP="001D7B48">
      <w:pPr>
        <w:numPr>
          <w:ilvl w:val="0"/>
          <w:numId w:val="87"/>
        </w:numPr>
        <w:spacing w:after="0" w:line="240" w:lineRule="auto"/>
        <w:ind w:hanging="501"/>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eastAsia="ru-RU"/>
        </w:rPr>
        <w:t>err</w:t>
      </w:r>
      <w:r w:rsidRPr="00ED22BB">
        <w:rPr>
          <w:rFonts w:ascii="Consolas" w:eastAsia="Times New Roman" w:hAnsi="Consolas" w:cs="Times New Roman"/>
          <w:b/>
          <w:color w:val="000000"/>
          <w:lang w:eastAsia="ru-RU"/>
        </w:rPr>
        <w:t xml:space="preserve">=5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остановка: максимальное количество итераций;</w:t>
      </w:r>
    </w:p>
    <w:p w:rsidR="00ED22BB" w:rsidRPr="00ED22BB" w:rsidRDefault="00ED22BB" w:rsidP="001D7B48">
      <w:pPr>
        <w:numPr>
          <w:ilvl w:val="0"/>
          <w:numId w:val="87"/>
        </w:numPr>
        <w:spacing w:after="0" w:line="240" w:lineRule="auto"/>
        <w:ind w:hanging="501"/>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eastAsia="ru-RU"/>
        </w:rPr>
        <w:t>err</w:t>
      </w:r>
      <w:r w:rsidRPr="00ED22BB">
        <w:rPr>
          <w:rFonts w:ascii="Consolas" w:eastAsia="Times New Roman" w:hAnsi="Consolas" w:cs="Times New Roman"/>
          <w:b/>
          <w:color w:val="000000"/>
          <w:lang w:eastAsia="ru-RU"/>
        </w:rPr>
        <w:t xml:space="preserve">=6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 xml:space="preserve">остановка: слишком маленькие изменения в </w:t>
      </w:r>
      <w:r w:rsidR="001D7B48">
        <w:rPr>
          <w:rFonts w:ascii="Times New Roman" w:eastAsia="Times New Roman" w:hAnsi="Times New Roman" w:cs="Times New Roman"/>
          <w:color w:val="000000"/>
          <w:sz w:val="28"/>
          <w:szCs w:val="28"/>
          <w:lang w:eastAsia="ru-RU"/>
        </w:rPr>
        <w:br/>
      </w:r>
      <w:r w:rsidRPr="00ED22BB">
        <w:rPr>
          <w:rFonts w:ascii="Times New Roman" w:eastAsia="Times New Roman" w:hAnsi="Times New Roman" w:cs="Times New Roman"/>
          <w:color w:val="000000"/>
          <w:sz w:val="28"/>
          <w:szCs w:val="28"/>
          <w:lang w:eastAsia="ru-RU"/>
        </w:rPr>
        <w:t>направлении градиента;</w:t>
      </w:r>
    </w:p>
    <w:p w:rsidR="00ED22BB" w:rsidRPr="00ED22BB" w:rsidRDefault="00ED22BB" w:rsidP="001D7B48">
      <w:pPr>
        <w:numPr>
          <w:ilvl w:val="0"/>
          <w:numId w:val="87"/>
        </w:numPr>
        <w:spacing w:after="0" w:line="240" w:lineRule="auto"/>
        <w:ind w:hanging="501"/>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eastAsia="ru-RU"/>
        </w:rPr>
        <w:t>err</w:t>
      </w:r>
      <w:r w:rsidRPr="00ED22BB">
        <w:rPr>
          <w:rFonts w:ascii="Consolas" w:eastAsia="Times New Roman" w:hAnsi="Consolas" w:cs="Times New Roman"/>
          <w:b/>
          <w:color w:val="000000"/>
          <w:lang w:eastAsia="ru-RU"/>
        </w:rPr>
        <w:t xml:space="preserve">=7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остановка: во время расчета направления спуска;</w:t>
      </w:r>
    </w:p>
    <w:p w:rsidR="00ED22BB" w:rsidRPr="00ED22BB" w:rsidRDefault="00ED22BB" w:rsidP="001D7B48">
      <w:pPr>
        <w:numPr>
          <w:ilvl w:val="0"/>
          <w:numId w:val="87"/>
        </w:numPr>
        <w:spacing w:after="0" w:line="240" w:lineRule="auto"/>
        <w:ind w:hanging="501"/>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eastAsia="ru-RU"/>
        </w:rPr>
        <w:t>err</w:t>
      </w:r>
      <w:r w:rsidRPr="00ED22BB">
        <w:rPr>
          <w:rFonts w:ascii="Consolas" w:eastAsia="Times New Roman" w:hAnsi="Consolas" w:cs="Times New Roman"/>
          <w:b/>
          <w:color w:val="000000"/>
          <w:lang w:eastAsia="ru-RU"/>
        </w:rPr>
        <w:t xml:space="preserve">=8 </w:t>
      </w:r>
      <w:r w:rsidRPr="00ED22BB">
        <w:rPr>
          <w:rFonts w:ascii="Times New Roman" w:eastAsia="Times New Roman" w:hAnsi="Times New Roman" w:cs="Times New Roman"/>
          <w:sz w:val="28"/>
          <w:szCs w:val="28"/>
          <w:lang w:eastAsia="ru-RU"/>
        </w:rPr>
        <w:t>– остановка:</w:t>
      </w:r>
      <w:r w:rsidRPr="00ED22BB">
        <w:rPr>
          <w:rFonts w:ascii="Times New Roman" w:eastAsia="Times New Roman" w:hAnsi="Times New Roman" w:cs="Times New Roman"/>
          <w:color w:val="000000"/>
          <w:sz w:val="28"/>
          <w:szCs w:val="28"/>
          <w:lang w:eastAsia="ru-RU"/>
        </w:rPr>
        <w:t xml:space="preserve"> во время расчета оценки матрицы </w:t>
      </w:r>
      <w:r w:rsidRPr="00ED22BB">
        <w:rPr>
          <w:rFonts w:ascii="Times New Roman" w:eastAsia="Times New Roman" w:hAnsi="Times New Roman" w:cs="Times New Roman"/>
          <w:i/>
          <w:color w:val="000000"/>
          <w:sz w:val="28"/>
          <w:szCs w:val="28"/>
          <w:lang w:eastAsia="ru-RU"/>
        </w:rPr>
        <w:t>Гессе</w:t>
      </w:r>
      <w:r w:rsidRPr="00ED22BB">
        <w:rPr>
          <w:rFonts w:ascii="Times New Roman" w:eastAsia="Times New Roman" w:hAnsi="Times New Roman" w:cs="Times New Roman"/>
          <w:color w:val="000000"/>
          <w:sz w:val="28"/>
          <w:szCs w:val="28"/>
          <w:lang w:eastAsia="ru-RU"/>
        </w:rPr>
        <w:t>;</w:t>
      </w:r>
    </w:p>
    <w:p w:rsidR="00ED22BB" w:rsidRPr="00ED22BB" w:rsidRDefault="00ED22BB" w:rsidP="001D7B48">
      <w:pPr>
        <w:numPr>
          <w:ilvl w:val="0"/>
          <w:numId w:val="87"/>
        </w:numPr>
        <w:spacing w:after="0" w:line="240" w:lineRule="auto"/>
        <w:ind w:hanging="501"/>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eastAsia="ru-RU"/>
        </w:rPr>
        <w:t>err</w:t>
      </w:r>
      <w:r w:rsidRPr="00ED22BB">
        <w:rPr>
          <w:rFonts w:ascii="Consolas" w:eastAsia="Times New Roman" w:hAnsi="Consolas" w:cs="Times New Roman"/>
          <w:b/>
          <w:color w:val="000000"/>
          <w:lang w:eastAsia="ru-RU"/>
        </w:rPr>
        <w:t xml:space="preserve">=9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окончание оптимизации, успешное завершение;</w:t>
      </w:r>
    </w:p>
    <w:p w:rsidR="00ED22BB" w:rsidRPr="001D7B48" w:rsidRDefault="00ED22BB" w:rsidP="001D7B48">
      <w:pPr>
        <w:numPr>
          <w:ilvl w:val="0"/>
          <w:numId w:val="87"/>
        </w:numPr>
        <w:spacing w:after="0" w:line="240" w:lineRule="auto"/>
        <w:ind w:hanging="501"/>
        <w:rPr>
          <w:rFonts w:ascii="Times New Roman" w:eastAsia="Times New Roman" w:hAnsi="Times New Roman" w:cs="Times New Roman"/>
          <w:color w:val="000000"/>
          <w:sz w:val="28"/>
          <w:szCs w:val="28"/>
          <w:lang w:eastAsia="ru-RU"/>
        </w:rPr>
      </w:pPr>
      <w:r w:rsidRPr="001D7B48">
        <w:rPr>
          <w:rFonts w:ascii="Consolas" w:eastAsia="Times New Roman" w:hAnsi="Consolas" w:cs="Times New Roman"/>
          <w:i/>
          <w:color w:val="000000"/>
          <w:lang w:eastAsia="ru-RU"/>
        </w:rPr>
        <w:t>err</w:t>
      </w:r>
      <w:r w:rsidRPr="001D7B48">
        <w:rPr>
          <w:rFonts w:ascii="Consolas" w:eastAsia="Times New Roman" w:hAnsi="Consolas" w:cs="Times New Roman"/>
          <w:b/>
          <w:color w:val="000000"/>
          <w:lang w:eastAsia="ru-RU"/>
        </w:rPr>
        <w:t xml:space="preserve">=10 </w:t>
      </w:r>
      <w:r w:rsidRPr="001D7B48">
        <w:rPr>
          <w:rFonts w:ascii="Times New Roman" w:eastAsia="Times New Roman" w:hAnsi="Times New Roman" w:cs="Times New Roman"/>
          <w:sz w:val="28"/>
          <w:szCs w:val="28"/>
          <w:lang w:eastAsia="ru-RU"/>
        </w:rPr>
        <w:t xml:space="preserve">– </w:t>
      </w:r>
      <w:r w:rsidRPr="001D7B48">
        <w:rPr>
          <w:rFonts w:ascii="Times New Roman" w:eastAsia="Times New Roman" w:hAnsi="Times New Roman" w:cs="Times New Roman"/>
          <w:color w:val="000000"/>
          <w:sz w:val="28"/>
          <w:szCs w:val="28"/>
          <w:lang w:eastAsia="ru-RU"/>
        </w:rPr>
        <w:t>успешное окончание оптимизации (линейный поиск</w:t>
      </w:r>
      <w:r w:rsidR="001D7B48" w:rsidRPr="001D7B48">
        <w:rPr>
          <w:rFonts w:ascii="Times New Roman" w:eastAsia="Times New Roman" w:hAnsi="Times New Roman" w:cs="Times New Roman"/>
          <w:color w:val="000000"/>
          <w:sz w:val="28"/>
          <w:szCs w:val="28"/>
          <w:lang w:eastAsia="ru-RU"/>
        </w:rPr>
        <w:br/>
      </w:r>
      <w:r w:rsidRPr="001D7B48">
        <w:rPr>
          <w:rFonts w:ascii="Times New Roman" w:eastAsia="Times New Roman" w:hAnsi="Times New Roman" w:cs="Times New Roman"/>
          <w:color w:val="000000"/>
          <w:sz w:val="28"/>
          <w:szCs w:val="28"/>
          <w:lang w:eastAsia="ru-RU"/>
        </w:rPr>
        <w:t>не выполняется).</w:t>
      </w:r>
    </w:p>
    <w:p w:rsidR="00ED22BB" w:rsidRPr="00ED22BB" w:rsidRDefault="00ED22BB" w:rsidP="0000446C">
      <w:pPr>
        <w:spacing w:after="0" w:line="240" w:lineRule="auto"/>
        <w:ind w:left="1068"/>
        <w:rPr>
          <w:rFonts w:ascii="Times New Roman" w:eastAsia="Times New Roman" w:hAnsi="Times New Roman" w:cs="Times New Roman"/>
          <w:color w:val="000000"/>
          <w:sz w:val="28"/>
          <w:szCs w:val="28"/>
          <w:lang w:eastAsia="ru-RU"/>
        </w:rPr>
      </w:pPr>
    </w:p>
    <w:p w:rsidR="00ED22BB" w:rsidRPr="00ED22BB" w:rsidRDefault="00ED22BB" w:rsidP="0000446C">
      <w:pPr>
        <w:spacing w:after="0" w:line="240" w:lineRule="auto"/>
        <w:ind w:firstLine="709"/>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 xml:space="preserve">Каждый алгоритм, реализованный в </w:t>
      </w:r>
      <w:r w:rsidRPr="00ED22BB">
        <w:rPr>
          <w:rFonts w:ascii="Consolas" w:eastAsia="Times New Roman" w:hAnsi="Consolas" w:cs="Times New Roman"/>
          <w:b/>
          <w:color w:val="000000"/>
          <w:lang w:eastAsia="ru-RU"/>
        </w:rPr>
        <w:t>optim</w:t>
      </w:r>
      <w:r w:rsidRPr="00ED22BB">
        <w:rPr>
          <w:rFonts w:ascii="Times New Roman" w:eastAsia="Times New Roman" w:hAnsi="Times New Roman" w:cs="Times New Roman"/>
          <w:color w:val="000000"/>
          <w:sz w:val="28"/>
          <w:szCs w:val="28"/>
          <w:lang w:eastAsia="ru-RU"/>
        </w:rPr>
        <w:t xml:space="preserve">, имеет свои собственные критерии завершения, которые могут использовать параметры, полученные от пользователя, такие как: </w:t>
      </w:r>
      <w:r w:rsidRPr="00ED22BB">
        <w:rPr>
          <w:rFonts w:ascii="Consolas" w:eastAsia="Times New Roman" w:hAnsi="Consolas" w:cs="Times New Roman"/>
          <w:i/>
          <w:color w:val="000000"/>
          <w:lang w:eastAsia="ru-RU"/>
        </w:rPr>
        <w:t>nap</w:t>
      </w:r>
      <w:r w:rsidRPr="00ED22BB">
        <w:rPr>
          <w:rFonts w:ascii="Times New Roman" w:eastAsia="Times New Roman" w:hAnsi="Times New Roman" w:cs="Times New Roman"/>
          <w:i/>
          <w:color w:val="000000"/>
          <w:sz w:val="28"/>
          <w:szCs w:val="28"/>
          <w:lang w:eastAsia="ru-RU"/>
        </w:rPr>
        <w:t>,</w:t>
      </w:r>
      <w:r w:rsidRPr="00ED22BB">
        <w:rPr>
          <w:rFonts w:ascii="Consolas" w:eastAsia="Times New Roman" w:hAnsi="Consolas" w:cs="Times New Roman"/>
          <w:i/>
          <w:color w:val="000000"/>
          <w:lang w:eastAsia="ru-RU"/>
        </w:rPr>
        <w:t> iter</w:t>
      </w:r>
      <w:r w:rsidRPr="00ED22BB">
        <w:rPr>
          <w:rFonts w:ascii="Times New Roman" w:eastAsia="Times New Roman" w:hAnsi="Times New Roman" w:cs="Times New Roman"/>
          <w:i/>
          <w:color w:val="000000"/>
          <w:sz w:val="28"/>
          <w:szCs w:val="28"/>
          <w:lang w:eastAsia="ru-RU"/>
        </w:rPr>
        <w:t>,</w:t>
      </w:r>
      <w:r w:rsidRPr="00ED22BB">
        <w:rPr>
          <w:rFonts w:ascii="Consolas" w:eastAsia="Times New Roman" w:hAnsi="Consolas" w:cs="Times New Roman"/>
          <w:i/>
          <w:color w:val="000000"/>
          <w:lang w:eastAsia="ru-RU"/>
        </w:rPr>
        <w:t> epsg</w:t>
      </w:r>
      <w:r w:rsidRPr="00ED22BB">
        <w:rPr>
          <w:rFonts w:ascii="Times New Roman" w:eastAsia="Times New Roman" w:hAnsi="Times New Roman" w:cs="Times New Roman"/>
          <w:i/>
          <w:color w:val="000000"/>
          <w:sz w:val="28"/>
          <w:szCs w:val="28"/>
          <w:lang w:eastAsia="ru-RU"/>
        </w:rPr>
        <w:t>,</w:t>
      </w:r>
      <w:r w:rsidRPr="00ED22BB">
        <w:rPr>
          <w:rFonts w:ascii="Consolas" w:eastAsia="Times New Roman" w:hAnsi="Consolas" w:cs="Times New Roman"/>
          <w:i/>
          <w:color w:val="000000"/>
          <w:lang w:eastAsia="ru-RU"/>
        </w:rPr>
        <w:t> epsf </w:t>
      </w:r>
      <w:r w:rsidRPr="00ED22BB">
        <w:rPr>
          <w:rFonts w:ascii="Times New Roman" w:eastAsia="Times New Roman" w:hAnsi="Times New Roman" w:cs="Times New Roman"/>
          <w:color w:val="000000"/>
          <w:sz w:val="28"/>
          <w:szCs w:val="28"/>
          <w:lang w:eastAsia="ru-RU"/>
        </w:rPr>
        <w:t>и</w:t>
      </w:r>
      <w:r w:rsidRPr="00ED22BB">
        <w:rPr>
          <w:rFonts w:ascii="Consolas" w:eastAsia="Times New Roman" w:hAnsi="Consolas" w:cs="Times New Roman"/>
          <w:b/>
          <w:color w:val="000000"/>
          <w:lang w:eastAsia="ru-RU"/>
        </w:rPr>
        <w:t> </w:t>
      </w:r>
      <w:r w:rsidRPr="00ED22BB">
        <w:rPr>
          <w:rFonts w:ascii="Consolas" w:eastAsia="Times New Roman" w:hAnsi="Consolas" w:cs="Times New Roman"/>
          <w:i/>
          <w:color w:val="000000"/>
          <w:lang w:eastAsia="ru-RU"/>
        </w:rPr>
        <w:t>epsx</w:t>
      </w:r>
      <w:r w:rsidRPr="00ED22BB">
        <w:rPr>
          <w:rFonts w:ascii="Times New Roman" w:eastAsia="Times New Roman" w:hAnsi="Times New Roman" w:cs="Times New Roman"/>
          <w:color w:val="000000"/>
          <w:sz w:val="28"/>
          <w:szCs w:val="28"/>
          <w:lang w:eastAsia="ru-RU"/>
        </w:rPr>
        <w:t>.  </w:t>
      </w: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color w:val="000000"/>
          <w:sz w:val="28"/>
          <w:szCs w:val="28"/>
          <w:lang w:eastAsia="ru-RU"/>
        </w:rPr>
        <w:t xml:space="preserve">Рассмотрим пример использования решателя </w:t>
      </w:r>
      <w:r w:rsidRPr="00ED22BB">
        <w:rPr>
          <w:rFonts w:ascii="Consolas" w:eastAsia="Times New Roman" w:hAnsi="Consolas" w:cs="Times New Roman"/>
          <w:b/>
          <w:color w:val="000000"/>
          <w:lang w:eastAsia="ru-RU"/>
        </w:rPr>
        <w:t xml:space="preserve">optim </w:t>
      </w:r>
      <w:r w:rsidRPr="00ED22BB">
        <w:rPr>
          <w:rFonts w:ascii="Times New Roman" w:eastAsia="Times New Roman" w:hAnsi="Times New Roman" w:cs="Times New Roman"/>
          <w:color w:val="000000"/>
          <w:sz w:val="28"/>
          <w:szCs w:val="28"/>
          <w:lang w:eastAsia="ru-RU"/>
        </w:rPr>
        <w:t xml:space="preserve">для случая решения задачи оптимизации </w:t>
      </w:r>
      <w:r w:rsidRPr="00ED22BB">
        <w:rPr>
          <w:rFonts w:ascii="Times New Roman" w:eastAsia="Times New Roman" w:hAnsi="Times New Roman" w:cs="Times New Roman"/>
          <w:b/>
          <w:i/>
          <w:color w:val="000000"/>
          <w:sz w:val="28"/>
          <w:szCs w:val="28"/>
          <w:lang w:eastAsia="ru-RU"/>
        </w:rPr>
        <w:t>одномерной</w:t>
      </w:r>
      <w:r w:rsidRPr="00ED22BB">
        <w:rPr>
          <w:rFonts w:ascii="Times New Roman" w:eastAsia="Times New Roman" w:hAnsi="Times New Roman" w:cs="Times New Roman"/>
          <w:color w:val="000000"/>
          <w:sz w:val="28"/>
          <w:szCs w:val="28"/>
          <w:lang w:eastAsia="ru-RU"/>
        </w:rPr>
        <w:t xml:space="preserve"> функции </w:t>
      </w:r>
      <w:r w:rsidRPr="00ED22BB">
        <w:rPr>
          <w:rFonts w:ascii="Consolas" w:eastAsia="Times New Roman" w:hAnsi="Consolas" w:cs="Consolas"/>
          <w:b/>
          <w:lang w:val="en-US" w:eastAsia="ru-RU"/>
        </w:rPr>
        <w:t>f</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x</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x</w:t>
      </w:r>
      <w:r w:rsidRPr="00ED22BB">
        <w:rPr>
          <w:rFonts w:ascii="Consolas" w:eastAsia="Times New Roman" w:hAnsi="Consolas" w:cs="Consolas"/>
          <w:b/>
          <w:vertAlign w:val="superscript"/>
          <w:lang w:eastAsia="ru-RU"/>
        </w:rPr>
        <w:t>4</w:t>
      </w:r>
      <w:r w:rsidRPr="00ED22BB">
        <w:rPr>
          <w:rFonts w:ascii="Consolas" w:eastAsia="Times New Roman" w:hAnsi="Consolas" w:cs="Consolas"/>
          <w:b/>
          <w:lang w:eastAsia="ru-RU"/>
        </w:rPr>
        <w:t>+3</w:t>
      </w:r>
      <w:r w:rsidRPr="00ED22BB">
        <w:rPr>
          <w:rFonts w:ascii="Consolas" w:eastAsia="Times New Roman" w:hAnsi="Consolas" w:cs="Consolas"/>
          <w:b/>
          <w:lang w:val="en-US" w:eastAsia="ru-RU"/>
        </w:rPr>
        <w:t>x</w:t>
      </w:r>
      <w:r w:rsidRPr="00ED22BB">
        <w:rPr>
          <w:rFonts w:ascii="Consolas" w:eastAsia="Times New Roman" w:hAnsi="Consolas" w:cs="Consolas"/>
          <w:b/>
          <w:vertAlign w:val="superscript"/>
          <w:lang w:eastAsia="ru-RU"/>
        </w:rPr>
        <w:t>3</w:t>
      </w:r>
      <w:r w:rsidRPr="00ED22BB">
        <w:rPr>
          <w:rFonts w:ascii="Consolas" w:eastAsia="Times New Roman" w:hAnsi="Consolas" w:cs="Consolas"/>
          <w:b/>
          <w:lang w:eastAsia="ru-RU"/>
        </w:rPr>
        <w:t>-13</w:t>
      </w:r>
      <w:r w:rsidRPr="00ED22BB">
        <w:rPr>
          <w:rFonts w:ascii="Consolas" w:eastAsia="Times New Roman" w:hAnsi="Consolas" w:cs="Consolas"/>
          <w:b/>
          <w:lang w:val="en-US" w:eastAsia="ru-RU"/>
        </w:rPr>
        <w:t>x</w:t>
      </w:r>
      <w:r w:rsidRPr="00ED22BB">
        <w:rPr>
          <w:rFonts w:ascii="Consolas" w:eastAsia="Times New Roman" w:hAnsi="Consolas" w:cs="Consolas"/>
          <w:b/>
          <w:vertAlign w:val="superscript"/>
          <w:lang w:eastAsia="ru-RU"/>
        </w:rPr>
        <w:t>2</w:t>
      </w:r>
      <w:r w:rsidRPr="00ED22BB">
        <w:rPr>
          <w:rFonts w:ascii="Consolas" w:eastAsia="Times New Roman" w:hAnsi="Consolas" w:cs="Consolas"/>
          <w:b/>
          <w:lang w:eastAsia="ru-RU"/>
        </w:rPr>
        <w:t>-6</w:t>
      </w:r>
      <w:r w:rsidRPr="00ED22BB">
        <w:rPr>
          <w:rFonts w:ascii="Consolas" w:eastAsia="Times New Roman" w:hAnsi="Consolas" w:cs="Consolas"/>
          <w:b/>
          <w:lang w:val="en-US" w:eastAsia="ru-RU"/>
        </w:rPr>
        <w:t>x</w:t>
      </w:r>
      <w:r w:rsidRPr="00ED22BB">
        <w:rPr>
          <w:rFonts w:ascii="Consolas" w:eastAsia="Times New Roman" w:hAnsi="Consolas" w:cs="Consolas"/>
          <w:b/>
          <w:lang w:eastAsia="ru-RU"/>
        </w:rPr>
        <w:t>+26</w:t>
      </w:r>
      <w:r w:rsidRPr="00ED22BB">
        <w:rPr>
          <w:rFonts w:ascii="Times New Roman" w:eastAsia="Times New Roman" w:hAnsi="Times New Roman" w:cs="Times New Roman"/>
          <w:color w:val="000000"/>
          <w:sz w:val="28"/>
          <w:szCs w:val="28"/>
          <w:lang w:eastAsia="ru-RU"/>
        </w:rPr>
        <w:t>, имеющей на</w:t>
      </w:r>
      <w:r w:rsidRPr="00ED22BB">
        <w:rPr>
          <w:rFonts w:ascii="Times New Roman" w:eastAsia="Times New Roman" w:hAnsi="Times New Roman" w:cs="Times New Roman"/>
          <w:sz w:val="28"/>
          <w:szCs w:val="28"/>
          <w:lang w:eastAsia="ru-RU"/>
        </w:rPr>
        <w:t xml:space="preserve"> отрезке </w:t>
      </w:r>
      <w:r w:rsidRPr="00ED22BB">
        <w:rPr>
          <w:rFonts w:ascii="Consolas" w:eastAsia="Times New Roman" w:hAnsi="Consolas" w:cs="Consolas"/>
          <w:b/>
          <w:lang w:eastAsia="ru-RU"/>
        </w:rPr>
        <w:t>[-4;-2]</w:t>
      </w:r>
      <w:r w:rsidRPr="00ED22BB">
        <w:rPr>
          <w:rFonts w:ascii="Times New Roman" w:eastAsia="Times New Roman" w:hAnsi="Times New Roman" w:cs="Times New Roman"/>
          <w:sz w:val="28"/>
          <w:szCs w:val="28"/>
          <w:lang w:eastAsia="ru-RU"/>
        </w:rPr>
        <w:t xml:space="preserve"> единственный минимум (исследование которой приведено выше на рис. 2.7.1-2 и 2.7.1-3), выбрав в качестве начальной точки </w:t>
      </w:r>
      <w:r w:rsidRPr="00ED22BB">
        <w:rPr>
          <w:rFonts w:ascii="Consolas" w:eastAsia="Times New Roman" w:hAnsi="Consolas" w:cs="Consolas"/>
          <w:b/>
          <w:lang w:eastAsia="ru-RU"/>
        </w:rPr>
        <w:t xml:space="preserve">х0=-3 </w:t>
      </w:r>
      <w:r w:rsidRPr="00ED22BB">
        <w:rPr>
          <w:rFonts w:ascii="Consolas" w:eastAsia="Times New Roman" w:hAnsi="Consolas" w:cs="Consolas"/>
          <w:b/>
          <w:lang w:eastAsia="ru-RU"/>
        </w:rPr>
        <w:br/>
      </w:r>
      <w:r w:rsidRPr="00ED22BB">
        <w:rPr>
          <w:rFonts w:ascii="Times New Roman" w:eastAsia="Times New Roman" w:hAnsi="Times New Roman" w:cs="Times New Roman"/>
          <w:b/>
          <w:sz w:val="28"/>
          <w:szCs w:val="28"/>
          <w:lang w:eastAsia="ru-RU"/>
        </w:rPr>
        <w:t>(</w:t>
      </w:r>
      <w:r w:rsidRPr="00ED22BB">
        <w:rPr>
          <w:rFonts w:ascii="Times New Roman" w:eastAsia="Times New Roman" w:hAnsi="Times New Roman" w:cs="Times New Roman"/>
          <w:sz w:val="28"/>
          <w:szCs w:val="28"/>
          <w:lang w:eastAsia="ru-RU"/>
        </w:rPr>
        <w:t xml:space="preserve">рис. 2.7.3-1). В нашем случае используется достаточно простой формат функции </w:t>
      </w:r>
      <w:r w:rsidRPr="00ED22BB">
        <w:rPr>
          <w:rFonts w:ascii="Consolas" w:eastAsia="Times New Roman" w:hAnsi="Consolas" w:cs="Consolas"/>
          <w:b/>
          <w:lang w:eastAsia="ru-RU"/>
        </w:rPr>
        <w:t xml:space="preserve">optim </w:t>
      </w:r>
      <w:r w:rsidRPr="00ED22BB">
        <w:rPr>
          <w:rFonts w:ascii="Times New Roman" w:eastAsia="Times New Roman" w:hAnsi="Times New Roman" w:cs="Times New Roman"/>
          <w:sz w:val="28"/>
          <w:szCs w:val="28"/>
          <w:lang w:eastAsia="ru-RU"/>
        </w:rPr>
        <w:t>– передается имя вспомогательной функции (</w:t>
      </w:r>
      <w:r w:rsidRPr="00ED22BB">
        <w:rPr>
          <w:rFonts w:ascii="Consolas" w:eastAsia="Times New Roman" w:hAnsi="Consolas" w:cs="Consolas"/>
          <w:b/>
          <w:lang w:val="en-US" w:eastAsia="ru-RU"/>
        </w:rPr>
        <w:t>costf</w:t>
      </w:r>
      <w:r w:rsidRPr="00ED22BB">
        <w:rPr>
          <w:rFonts w:ascii="Times New Roman" w:eastAsia="Times New Roman" w:hAnsi="Times New Roman" w:cs="Times New Roman"/>
          <w:b/>
          <w:sz w:val="28"/>
          <w:szCs w:val="28"/>
          <w:lang w:eastAsia="ru-RU"/>
        </w:rPr>
        <w:t>)</w:t>
      </w:r>
      <w:r w:rsidRPr="00ED22BB">
        <w:rPr>
          <w:rFonts w:ascii="Times New Roman" w:eastAsia="Times New Roman" w:hAnsi="Times New Roman" w:cs="Times New Roman"/>
          <w:sz w:val="28"/>
          <w:szCs w:val="28"/>
          <w:lang w:eastAsia="ru-RU"/>
        </w:rPr>
        <w:t xml:space="preserve"> и начальное значение аргумента (</w:t>
      </w:r>
      <w:r w:rsidRPr="00ED22BB">
        <w:rPr>
          <w:rFonts w:ascii="Consolas" w:eastAsia="Times New Roman" w:hAnsi="Consolas" w:cs="Consolas"/>
          <w:b/>
          <w:lang w:eastAsia="ru-RU"/>
        </w:rPr>
        <w:t>х0</w:t>
      </w:r>
      <w:r w:rsidRPr="00ED22BB">
        <w:rPr>
          <w:rFonts w:ascii="Times New Roman" w:eastAsia="Times New Roman" w:hAnsi="Times New Roman" w:cs="Times New Roman"/>
          <w:sz w:val="28"/>
          <w:szCs w:val="28"/>
          <w:lang w:eastAsia="ru-RU"/>
        </w:rPr>
        <w:t xml:space="preserve">), а в качестве выходных параметров выступают координаты точки минимума функции </w:t>
      </w:r>
      <w:r w:rsidRPr="00ED22BB">
        <w:rPr>
          <w:rFonts w:ascii="Consolas" w:eastAsia="Times New Roman" w:hAnsi="Consolas" w:cs="Consolas"/>
          <w:b/>
          <w:lang w:eastAsia="ru-RU"/>
        </w:rPr>
        <w:t>f(х)</w:t>
      </w:r>
      <w:r w:rsidRPr="00ED22BB">
        <w:rPr>
          <w:rFonts w:ascii="Times New Roman" w:eastAsia="Times New Roman" w:hAnsi="Times New Roman" w:cs="Times New Roman"/>
          <w:sz w:val="28"/>
          <w:szCs w:val="28"/>
          <w:lang w:eastAsia="ru-RU"/>
        </w:rPr>
        <w:t>.</w:t>
      </w: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p>
    <w:tbl>
      <w:tblPr>
        <w:tblStyle w:val="122"/>
        <w:tblW w:w="0" w:type="auto"/>
        <w:tblLook w:val="04A0"/>
      </w:tblPr>
      <w:tblGrid>
        <w:gridCol w:w="9565"/>
      </w:tblGrid>
      <w:tr w:rsidR="00ED22BB" w:rsidRPr="00ED22BB" w:rsidTr="00DB0F81">
        <w:tc>
          <w:tcPr>
            <w:tcW w:w="9344" w:type="dxa"/>
          </w:tcPr>
          <w:p w:rsidR="00ED22BB" w:rsidRPr="00ED22BB" w:rsidRDefault="00ED22BB" w:rsidP="0000446C">
            <w:pPr>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4"/>
                <w:szCs w:val="24"/>
                <w:lang w:eastAsia="ru-RU"/>
              </w:rPr>
              <w:object w:dxaOrig="9510" w:dyaOrig="3315">
                <v:shape id="_x0000_i1346" type="#_x0000_t75" style="width:467.6pt;height:161.8pt" o:ole="">
                  <v:imagedata r:id="rId681" o:title=""/>
                </v:shape>
                <o:OLEObject Type="Embed" ProgID="PBrush" ShapeID="_x0000_i1346" DrawAspect="Content" ObjectID="_1628602126" r:id="rId682"/>
              </w:object>
            </w:r>
          </w:p>
        </w:tc>
      </w:tr>
      <w:tr w:rsidR="00ED22BB" w:rsidRPr="00ED22BB" w:rsidTr="00DB0F81">
        <w:tc>
          <w:tcPr>
            <w:tcW w:w="9344" w:type="dxa"/>
          </w:tcPr>
          <w:p w:rsidR="00ED22BB" w:rsidRPr="00ED22BB" w:rsidRDefault="00C00545" w:rsidP="0000446C">
            <w:pPr>
              <w:jc w:val="both"/>
              <w:rPr>
                <w:rFonts w:ascii="Consolas" w:eastAsia="Times New Roman" w:hAnsi="Consolas" w:cs="Times New Roman"/>
                <w:sz w:val="24"/>
                <w:szCs w:val="24"/>
                <w:lang w:eastAsia="ru-RU"/>
              </w:rPr>
            </w:pPr>
            <w:r>
              <w:object w:dxaOrig="9210" w:dyaOrig="360">
                <v:shape id="_x0000_i1347" type="#_x0000_t75" style="width:460.5pt;height:18.2pt" o:ole="">
                  <v:imagedata r:id="rId21" o:title=""/>
                </v:shape>
                <o:OLEObject Type="Embed" ProgID="PBrush" ShapeID="_x0000_i1347" DrawAspect="Content" ObjectID="_1628602127" r:id="rId683"/>
              </w:object>
            </w:r>
          </w:p>
          <w:p w:rsidR="00ED22BB" w:rsidRPr="00ED22BB" w:rsidRDefault="00ED22BB" w:rsidP="001D7B48">
            <w:pPr>
              <w:tabs>
                <w:tab w:val="left" w:pos="2030"/>
              </w:tabs>
              <w:rPr>
                <w:rFonts w:ascii="Consolas" w:eastAsia="Times New Roman" w:hAnsi="Consolas" w:cs="Consolas"/>
                <w:b/>
                <w:lang w:eastAsia="ru-RU"/>
              </w:rPr>
            </w:pPr>
            <w:r w:rsidRPr="00ED22BB">
              <w:rPr>
                <w:rFonts w:ascii="Consolas" w:eastAsia="Times New Roman" w:hAnsi="Consolas" w:cs="Consolas"/>
                <w:sz w:val="24"/>
                <w:szCs w:val="24"/>
                <w:lang w:eastAsia="ru-RU"/>
              </w:rPr>
              <w:t>--&gt;</w:t>
            </w:r>
            <w:r w:rsidRPr="00ED22BB">
              <w:rPr>
                <w:rFonts w:ascii="Consolas" w:eastAsia="Times New Roman" w:hAnsi="Consolas" w:cs="Consolas"/>
                <w:lang w:eastAsia="ru-RU"/>
              </w:rPr>
              <w:t xml:space="preserve">// </w:t>
            </w:r>
            <w:r w:rsidRPr="00ED22BB">
              <w:rPr>
                <w:rFonts w:ascii="Consolas" w:eastAsia="Times New Roman" w:hAnsi="Consolas" w:cs="Times New Roman"/>
                <w:b/>
                <w:i/>
                <w:lang w:eastAsia="ru-RU"/>
              </w:rPr>
              <w:t>Нахождение координат точки минимума с использованием решателя</w:t>
            </w:r>
            <w:r w:rsidRPr="00ED22BB">
              <w:rPr>
                <w:rFonts w:ascii="Consolas" w:eastAsia="Times New Roman" w:hAnsi="Consolas" w:cs="Consolas"/>
                <w:b/>
                <w:lang w:eastAsia="ru-RU"/>
              </w:rPr>
              <w:t>optim</w:t>
            </w:r>
          </w:p>
          <w:p w:rsidR="00ED22BB" w:rsidRPr="00ED22BB" w:rsidRDefault="00ED22BB" w:rsidP="001D7B48">
            <w:pPr>
              <w:rPr>
                <w:rFonts w:ascii="Consolas" w:eastAsia="Times New Roman" w:hAnsi="Consolas" w:cs="Consolas"/>
                <w:lang w:eastAsia="ru-RU"/>
              </w:rPr>
            </w:pPr>
            <w:r w:rsidRPr="00ED22BB">
              <w:rPr>
                <w:rFonts w:ascii="Consolas" w:eastAsia="Times New Roman" w:hAnsi="Consolas" w:cs="Consolas"/>
                <w:lang w:eastAsia="ru-RU"/>
              </w:rPr>
              <w:t>--&gt;</w:t>
            </w:r>
          </w:p>
          <w:p w:rsidR="00ED22BB" w:rsidRPr="00ED22BB" w:rsidRDefault="00ED22BB" w:rsidP="001D7B48">
            <w:pPr>
              <w:rPr>
                <w:rFonts w:ascii="Consolas" w:eastAsia="Times New Roman" w:hAnsi="Consolas" w:cs="Consolas"/>
                <w:lang w:eastAsia="ru-RU"/>
              </w:rPr>
            </w:pPr>
            <w:r w:rsidRPr="00ED22BB">
              <w:rPr>
                <w:rFonts w:ascii="Consolas" w:eastAsia="Times New Roman" w:hAnsi="Consolas" w:cs="Consolas"/>
                <w:lang w:eastAsia="ru-RU"/>
              </w:rPr>
              <w:t>--&gt;</w:t>
            </w:r>
            <w:r w:rsidRPr="00ED22BB">
              <w:rPr>
                <w:rFonts w:ascii="Consolas" w:eastAsia="Times New Roman" w:hAnsi="Consolas" w:cs="Consolas"/>
                <w:lang w:val="en-US" w:eastAsia="ru-RU"/>
              </w:rPr>
              <w:t>exec</w:t>
            </w:r>
            <w:r w:rsidRPr="00ED22BB">
              <w:rPr>
                <w:rFonts w:ascii="Consolas" w:eastAsia="Times New Roman" w:hAnsi="Consolas" w:cs="Consolas"/>
                <w:lang w:eastAsia="ru-RU"/>
              </w:rPr>
              <w:t>('РИС2731.</w:t>
            </w:r>
            <w:r w:rsidRPr="00ED22BB">
              <w:rPr>
                <w:rFonts w:ascii="Consolas" w:eastAsia="Times New Roman" w:hAnsi="Consolas" w:cs="Consolas"/>
                <w:lang w:val="en-US" w:eastAsia="ru-RU"/>
              </w:rPr>
              <w:t>sce</w:t>
            </w:r>
            <w:r w:rsidRPr="00ED22BB">
              <w:rPr>
                <w:rFonts w:ascii="Consolas" w:eastAsia="Times New Roman" w:hAnsi="Consolas" w:cs="Consolas"/>
                <w:lang w:eastAsia="ru-RU"/>
              </w:rPr>
              <w:t>');</w:t>
            </w:r>
          </w:p>
          <w:p w:rsidR="00ED22BB" w:rsidRPr="00ED22BB" w:rsidRDefault="00ED22BB" w:rsidP="001D7B48">
            <w:pPr>
              <w:rPr>
                <w:rFonts w:ascii="Consolas" w:eastAsia="Times New Roman" w:hAnsi="Consolas" w:cs="Consolas"/>
                <w:lang w:eastAsia="ru-RU"/>
              </w:rPr>
            </w:pPr>
            <w:r w:rsidRPr="00ED22BB">
              <w:rPr>
                <w:rFonts w:ascii="Consolas" w:eastAsia="Times New Roman" w:hAnsi="Consolas" w:cs="Consolas"/>
                <w:lang w:eastAsia="ru-RU"/>
              </w:rPr>
              <w:t>--&gt;</w:t>
            </w:r>
            <w:r w:rsidRPr="00ED22BB">
              <w:rPr>
                <w:rFonts w:ascii="Consolas" w:eastAsia="Times New Roman" w:hAnsi="Consolas" w:cs="Consolas"/>
                <w:lang w:val="en-US" w:eastAsia="ru-RU"/>
              </w:rPr>
              <w:t>x</w:t>
            </w:r>
            <w:r w:rsidRPr="00ED22BB">
              <w:rPr>
                <w:rFonts w:ascii="Consolas" w:eastAsia="Times New Roman" w:hAnsi="Consolas" w:cs="Consolas"/>
                <w:lang w:eastAsia="ru-RU"/>
              </w:rPr>
              <w:t>0 = -3;</w:t>
            </w:r>
          </w:p>
          <w:p w:rsidR="00ED22BB" w:rsidRPr="00ED22BB" w:rsidRDefault="00ED22BB" w:rsidP="001D7B48">
            <w:pPr>
              <w:rPr>
                <w:rFonts w:ascii="Consolas" w:eastAsia="Times New Roman" w:hAnsi="Consolas" w:cs="Consolas"/>
                <w:lang w:eastAsia="ru-RU"/>
              </w:rPr>
            </w:pPr>
            <w:r w:rsidRPr="00ED22BB">
              <w:rPr>
                <w:rFonts w:ascii="Consolas" w:eastAsia="Times New Roman" w:hAnsi="Consolas" w:cs="Consolas"/>
                <w:lang w:eastAsia="ru-RU"/>
              </w:rPr>
              <w:t xml:space="preserve">--&gt; // </w:t>
            </w:r>
            <w:r w:rsidRPr="00ED22BB">
              <w:rPr>
                <w:rFonts w:ascii="Consolas" w:eastAsia="Times New Roman" w:hAnsi="Consolas" w:cs="Consolas"/>
                <w:b/>
                <w:i/>
                <w:lang w:eastAsia="ru-RU"/>
              </w:rPr>
              <w:t>Вычисление координат точки минимума</w:t>
            </w:r>
          </w:p>
          <w:p w:rsidR="00ED22BB" w:rsidRPr="00ED22BB" w:rsidRDefault="00ED22BB" w:rsidP="001D7B48">
            <w:pPr>
              <w:rPr>
                <w:rFonts w:ascii="Consolas" w:eastAsia="Times New Roman" w:hAnsi="Consolas" w:cs="Consolas"/>
                <w:b/>
                <w:i/>
                <w:lang w:eastAsia="ru-RU"/>
              </w:rPr>
            </w:pPr>
            <w:r w:rsidRPr="00ED22BB">
              <w:rPr>
                <w:rFonts w:ascii="Consolas" w:eastAsia="Times New Roman" w:hAnsi="Consolas" w:cs="Consolas"/>
                <w:lang w:eastAsia="ru-RU"/>
              </w:rPr>
              <w:t>--&gt; [</w:t>
            </w:r>
            <w:r w:rsidRPr="00ED22BB">
              <w:rPr>
                <w:rFonts w:ascii="Consolas" w:eastAsia="Times New Roman" w:hAnsi="Consolas" w:cs="Consolas"/>
                <w:lang w:val="en-US" w:eastAsia="ru-RU"/>
              </w:rPr>
              <w:t>fmin</w:t>
            </w:r>
            <w:r w:rsidRPr="00ED22BB">
              <w:rPr>
                <w:rFonts w:ascii="Consolas" w:eastAsia="Times New Roman" w:hAnsi="Consolas" w:cs="Consolas"/>
                <w:lang w:eastAsia="ru-RU"/>
              </w:rPr>
              <w:t xml:space="preserve">, </w:t>
            </w:r>
            <w:r w:rsidRPr="00ED22BB">
              <w:rPr>
                <w:rFonts w:ascii="Consolas" w:eastAsia="Times New Roman" w:hAnsi="Consolas" w:cs="Consolas"/>
                <w:lang w:val="en-US" w:eastAsia="ru-RU"/>
              </w:rPr>
              <w:t>xmin</w:t>
            </w:r>
            <w:r w:rsidRPr="00ED22BB">
              <w:rPr>
                <w:rFonts w:ascii="Consolas" w:eastAsia="Times New Roman" w:hAnsi="Consolas" w:cs="Consolas"/>
                <w:lang w:eastAsia="ru-RU"/>
              </w:rPr>
              <w:t xml:space="preserve">] = </w:t>
            </w:r>
            <w:r w:rsidRPr="00ED22BB">
              <w:rPr>
                <w:rFonts w:ascii="Consolas" w:eastAsia="Times New Roman" w:hAnsi="Consolas" w:cs="Consolas"/>
                <w:lang w:val="en-US" w:eastAsia="ru-RU"/>
              </w:rPr>
              <w:t>optim</w:t>
            </w:r>
            <w:r w:rsidRPr="00ED22BB">
              <w:rPr>
                <w:rFonts w:ascii="Consolas" w:eastAsia="Times New Roman" w:hAnsi="Consolas" w:cs="Consolas"/>
                <w:lang w:eastAsia="ru-RU"/>
              </w:rPr>
              <w:t>(</w:t>
            </w:r>
            <w:r w:rsidRPr="00ED22BB">
              <w:rPr>
                <w:rFonts w:ascii="Consolas" w:eastAsia="Times New Roman" w:hAnsi="Consolas" w:cs="Consolas"/>
                <w:lang w:val="en-US" w:eastAsia="ru-RU"/>
              </w:rPr>
              <w:t>costf</w:t>
            </w:r>
            <w:r w:rsidRPr="00ED22BB">
              <w:rPr>
                <w:rFonts w:ascii="Consolas" w:eastAsia="Times New Roman" w:hAnsi="Consolas" w:cs="Consolas"/>
                <w:lang w:eastAsia="ru-RU"/>
              </w:rPr>
              <w:t xml:space="preserve">, </w:t>
            </w:r>
            <w:r w:rsidRPr="00ED22BB">
              <w:rPr>
                <w:rFonts w:ascii="Consolas" w:eastAsia="Times New Roman" w:hAnsi="Consolas" w:cs="Consolas"/>
                <w:lang w:val="en-US" w:eastAsia="ru-RU"/>
              </w:rPr>
              <w:t>x</w:t>
            </w:r>
            <w:r w:rsidRPr="00ED22BB">
              <w:rPr>
                <w:rFonts w:ascii="Consolas" w:eastAsia="Times New Roman" w:hAnsi="Consolas" w:cs="Consolas"/>
                <w:lang w:eastAsia="ru-RU"/>
              </w:rPr>
              <w:t xml:space="preserve">0); // </w:t>
            </w:r>
            <w:r w:rsidRPr="00ED22BB">
              <w:rPr>
                <w:rFonts w:ascii="Consolas" w:eastAsia="Times New Roman" w:hAnsi="Consolas" w:cs="Consolas"/>
                <w:b/>
                <w:i/>
                <w:lang w:eastAsia="ru-RU"/>
              </w:rPr>
              <w:t xml:space="preserve">Обращение к функции </w:t>
            </w:r>
            <w:r w:rsidRPr="00ED22BB">
              <w:rPr>
                <w:rFonts w:ascii="Consolas" w:eastAsia="Times New Roman" w:hAnsi="Consolas" w:cs="Consolas"/>
                <w:b/>
                <w:lang w:val="en-US" w:eastAsia="ru-RU"/>
              </w:rPr>
              <w:t>optim</w:t>
            </w:r>
          </w:p>
          <w:p w:rsidR="00ED22BB" w:rsidRPr="00ED22BB" w:rsidRDefault="00ED22BB" w:rsidP="001D7B48">
            <w:pPr>
              <w:rPr>
                <w:rFonts w:ascii="Consolas" w:eastAsia="Times New Roman" w:hAnsi="Consolas" w:cs="Consolas"/>
                <w:lang w:eastAsia="ru-RU"/>
              </w:rPr>
            </w:pPr>
            <w:r w:rsidRPr="00ED22BB">
              <w:rPr>
                <w:rFonts w:ascii="Consolas" w:eastAsia="Times New Roman" w:hAnsi="Consolas" w:cs="Consolas"/>
                <w:lang w:val="en-US" w:eastAsia="ru-RU"/>
              </w:rPr>
              <w:t>-</w:t>
            </w:r>
            <w:r w:rsidRPr="00ED22BB">
              <w:rPr>
                <w:rFonts w:ascii="Consolas" w:eastAsia="Times New Roman" w:hAnsi="Consolas" w:cs="Consolas"/>
                <w:lang w:eastAsia="ru-RU"/>
              </w:rPr>
              <w:t>-&gt; disp([fmin, xmin])</w:t>
            </w:r>
          </w:p>
          <w:p w:rsidR="00ED22BB" w:rsidRPr="00ED22BB" w:rsidRDefault="00ED22BB" w:rsidP="001D7B48">
            <w:pPr>
              <w:rPr>
                <w:rFonts w:ascii="Consolas" w:eastAsia="Times New Roman" w:hAnsi="Consolas" w:cs="Consolas"/>
                <w:lang w:eastAsia="ru-RU"/>
              </w:rPr>
            </w:pPr>
          </w:p>
          <w:p w:rsidR="00ED22BB" w:rsidRPr="00ED22BB" w:rsidRDefault="00ED22BB" w:rsidP="001D7B48">
            <w:pPr>
              <w:rPr>
                <w:rFonts w:ascii="Consolas" w:eastAsia="Times New Roman" w:hAnsi="Consolas" w:cs="Times New Roman"/>
                <w:sz w:val="24"/>
                <w:szCs w:val="24"/>
                <w:lang w:eastAsia="ru-RU"/>
              </w:rPr>
            </w:pPr>
            <w:r w:rsidRPr="00ED22BB">
              <w:rPr>
                <w:rFonts w:ascii="Consolas" w:eastAsia="Times New Roman" w:hAnsi="Consolas" w:cs="Consolas"/>
                <w:lang w:eastAsia="ru-RU"/>
              </w:rPr>
              <w:t>-95.089413  -3.8407084</w:t>
            </w:r>
          </w:p>
        </w:tc>
      </w:tr>
    </w:tbl>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p>
    <w:p w:rsidR="00ED22BB" w:rsidRPr="00ED22BB" w:rsidRDefault="00ED22BB" w:rsidP="0000446C">
      <w:pPr>
        <w:tabs>
          <w:tab w:val="left" w:pos="2030"/>
        </w:tabs>
        <w:spacing w:after="0" w:line="240" w:lineRule="auto"/>
        <w:ind w:firstLine="709"/>
        <w:jc w:val="center"/>
        <w:rPr>
          <w:rFonts w:ascii="Consolas" w:eastAsia="Times New Roman" w:hAnsi="Consolas" w:cs="Consolas"/>
          <w:b/>
          <w:lang w:eastAsia="ru-RU"/>
        </w:rPr>
      </w:pPr>
      <w:r w:rsidRPr="00ED22BB">
        <w:rPr>
          <w:rFonts w:ascii="Times New Roman" w:eastAsia="Times New Roman" w:hAnsi="Times New Roman" w:cs="Times New Roman"/>
          <w:sz w:val="28"/>
          <w:szCs w:val="28"/>
          <w:lang w:eastAsia="ru-RU"/>
        </w:rPr>
        <w:t xml:space="preserve">Рис. 2.7.3-1. Нахождение координат точки минимума функции </w:t>
      </w:r>
      <w:r w:rsidRPr="00ED22BB">
        <w:rPr>
          <w:rFonts w:ascii="Consolas" w:eastAsia="Times New Roman" w:hAnsi="Consolas" w:cs="Consolas"/>
          <w:b/>
          <w:lang w:val="en-US" w:eastAsia="ru-RU"/>
        </w:rPr>
        <w:t>f</w:t>
      </w:r>
      <w:r w:rsidRPr="00ED22BB">
        <w:rPr>
          <w:rFonts w:ascii="Consolas" w:eastAsia="Times New Roman" w:hAnsi="Consolas" w:cs="Consolas"/>
          <w:b/>
          <w:lang w:eastAsia="ru-RU"/>
        </w:rPr>
        <w:t>(</w:t>
      </w:r>
      <w:r w:rsidRPr="00ED22BB">
        <w:rPr>
          <w:rFonts w:ascii="Consolas" w:eastAsia="Times New Roman" w:hAnsi="Consolas" w:cs="Consolas"/>
          <w:b/>
          <w:lang w:val="en-US" w:eastAsia="ru-RU"/>
        </w:rPr>
        <w:t>x</w:t>
      </w:r>
      <w:r w:rsidRPr="00ED22BB">
        <w:rPr>
          <w:rFonts w:ascii="Consolas" w:eastAsia="Times New Roman" w:hAnsi="Consolas" w:cs="Consolas"/>
          <w:b/>
          <w:lang w:eastAsia="ru-RU"/>
        </w:rPr>
        <w:t>)</w:t>
      </w:r>
      <w:r w:rsidRPr="00ED22BB">
        <w:rPr>
          <w:rFonts w:ascii="Times New Roman" w:eastAsia="Times New Roman" w:hAnsi="Times New Roman" w:cs="Times New Roman"/>
          <w:sz w:val="28"/>
          <w:szCs w:val="28"/>
          <w:lang w:eastAsia="ru-RU"/>
        </w:rPr>
        <w:t xml:space="preserve">с использованием решателя </w:t>
      </w:r>
      <w:r w:rsidRPr="00ED22BB">
        <w:rPr>
          <w:rFonts w:ascii="Consolas" w:eastAsia="Times New Roman" w:hAnsi="Consolas" w:cs="Consolas"/>
          <w:b/>
          <w:lang w:eastAsia="ru-RU"/>
        </w:rPr>
        <w:t>optim</w:t>
      </w:r>
    </w:p>
    <w:p w:rsidR="00ED22BB" w:rsidRPr="00ED22BB" w:rsidRDefault="00ED22BB" w:rsidP="0000446C">
      <w:pPr>
        <w:tabs>
          <w:tab w:val="left" w:pos="2030"/>
        </w:tabs>
        <w:spacing w:after="0" w:line="240" w:lineRule="auto"/>
        <w:ind w:firstLine="709"/>
        <w:jc w:val="center"/>
        <w:rPr>
          <w:rFonts w:ascii="Consolas" w:eastAsia="Times New Roman" w:hAnsi="Consolas" w:cs="Consolas"/>
          <w:b/>
          <w:lang w:eastAsia="ru-RU"/>
        </w:rPr>
      </w:pP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В примере, приведенном на рис. 2.7.3-1 для вычисления производной используется функция </w:t>
      </w:r>
      <w:r w:rsidRPr="00ED22BB">
        <w:rPr>
          <w:rFonts w:ascii="Consolas" w:eastAsia="Times New Roman" w:hAnsi="Consolas" w:cs="Consolas"/>
          <w:b/>
          <w:lang w:val="en-US" w:eastAsia="ru-RU"/>
        </w:rPr>
        <w:t>numderivative</w:t>
      </w:r>
      <w:r w:rsidRPr="00ED22BB">
        <w:rPr>
          <w:rFonts w:ascii="Times New Roman" w:eastAsia="Times New Roman" w:hAnsi="Times New Roman" w:cs="Times New Roman"/>
          <w:sz w:val="28"/>
          <w:szCs w:val="28"/>
          <w:lang w:eastAsia="ru-RU"/>
        </w:rPr>
        <w:t>, что позволяет устранить проблему получения аналитических выражений производных в случае сложного выражения целевой функции. Однако использовать эту функцию совсем необязательно. Так, например, на рис. 2.7.3-2 приведен сценарий, в котором для вычисления значений производной используется аналитическое выражение.</w:t>
      </w: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p>
    <w:tbl>
      <w:tblPr>
        <w:tblStyle w:val="122"/>
        <w:tblW w:w="0" w:type="auto"/>
        <w:tblLook w:val="04A0"/>
      </w:tblPr>
      <w:tblGrid>
        <w:gridCol w:w="9571"/>
      </w:tblGrid>
      <w:tr w:rsidR="00ED22BB" w:rsidRPr="00ED22BB" w:rsidTr="00DB0F81">
        <w:trPr>
          <w:trHeight w:val="2115"/>
        </w:trPr>
        <w:tc>
          <w:tcPr>
            <w:tcW w:w="9571" w:type="dxa"/>
          </w:tcPr>
          <w:p w:rsidR="00ED22BB" w:rsidRPr="00ED22BB" w:rsidRDefault="00ED22BB" w:rsidP="0000446C">
            <w:pPr>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4"/>
                <w:szCs w:val="24"/>
                <w:lang w:eastAsia="ru-RU"/>
              </w:rPr>
              <w:object w:dxaOrig="9495" w:dyaOrig="3075">
                <v:shape id="_x0000_i1348" type="#_x0000_t75" style="width:467.2pt;height:151.5pt" o:ole="">
                  <v:imagedata r:id="rId684" o:title=""/>
                </v:shape>
                <o:OLEObject Type="Embed" ProgID="PBrush" ShapeID="_x0000_i1348" DrawAspect="Content" ObjectID="_1628602128" r:id="rId685"/>
              </w:object>
            </w:r>
          </w:p>
        </w:tc>
      </w:tr>
    </w:tbl>
    <w:p w:rsidR="00ED22BB" w:rsidRPr="00ED22BB" w:rsidRDefault="00ED22BB" w:rsidP="0000446C">
      <w:pPr>
        <w:spacing w:after="0" w:line="240" w:lineRule="auto"/>
        <w:ind w:firstLine="709"/>
        <w:jc w:val="center"/>
        <w:rPr>
          <w:rFonts w:ascii="Times New Roman" w:eastAsia="Times New Roman" w:hAnsi="Times New Roman" w:cs="Times New Roman"/>
          <w:sz w:val="28"/>
          <w:szCs w:val="28"/>
          <w:lang w:eastAsia="ru-RU"/>
        </w:rPr>
      </w:pPr>
    </w:p>
    <w:p w:rsidR="00ED22BB" w:rsidRPr="00ED22BB" w:rsidRDefault="00ED22BB" w:rsidP="0000446C">
      <w:pPr>
        <w:spacing w:after="0" w:line="240" w:lineRule="auto"/>
        <w:jc w:val="center"/>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Рис. 2.7.3-2. Вычисление производной с использованием </w:t>
      </w:r>
      <w:r w:rsidRPr="00ED22BB">
        <w:rPr>
          <w:rFonts w:ascii="Times New Roman" w:eastAsia="Times New Roman" w:hAnsi="Times New Roman" w:cs="Times New Roman"/>
          <w:sz w:val="28"/>
          <w:szCs w:val="28"/>
          <w:lang w:eastAsia="ru-RU"/>
        </w:rPr>
        <w:br/>
        <w:t>ее математического выражения</w:t>
      </w:r>
    </w:p>
    <w:p w:rsidR="00ED22BB" w:rsidRPr="00ED22BB" w:rsidRDefault="00ED22BB" w:rsidP="0000446C">
      <w:pPr>
        <w:spacing w:after="0" w:line="240" w:lineRule="auto"/>
        <w:ind w:firstLine="709"/>
        <w:jc w:val="center"/>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firstLine="708"/>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В следующем примере (рис.2.7.3-3) определим координаты точки минимума и значение </w:t>
      </w:r>
      <w:r w:rsidRPr="00ED22BB">
        <w:rPr>
          <w:rFonts w:ascii="Times New Roman" w:eastAsia="Times New Roman" w:hAnsi="Times New Roman" w:cs="Times New Roman"/>
          <w:b/>
          <w:i/>
          <w:sz w:val="28"/>
          <w:szCs w:val="28"/>
          <w:lang w:eastAsia="ru-RU"/>
        </w:rPr>
        <w:t xml:space="preserve">многомерной </w:t>
      </w:r>
      <w:r w:rsidRPr="00ED22BB">
        <w:rPr>
          <w:rFonts w:ascii="Times New Roman" w:eastAsia="Times New Roman" w:hAnsi="Times New Roman" w:cs="Times New Roman"/>
          <w:sz w:val="28"/>
          <w:szCs w:val="28"/>
          <w:lang w:eastAsia="ru-RU"/>
        </w:rPr>
        <w:t xml:space="preserve">функции </w:t>
      </w:r>
      <w:r w:rsidRPr="00ED22BB">
        <w:rPr>
          <w:rFonts w:ascii="Times New Roman" w:eastAsia="Times New Roman" w:hAnsi="Times New Roman" w:cs="Times New Roman"/>
          <w:i/>
          <w:sz w:val="28"/>
          <w:szCs w:val="28"/>
          <w:lang w:eastAsia="ru-RU"/>
        </w:rPr>
        <w:t>Розенброка</w:t>
      </w:r>
      <w:r w:rsidRPr="00ED22BB">
        <w:rPr>
          <w:rFonts w:ascii="Times New Roman" w:eastAsia="Times New Roman" w:hAnsi="Times New Roman" w:cs="Times New Roman"/>
          <w:b/>
          <w:i/>
          <w:sz w:val="28"/>
          <w:szCs w:val="28"/>
          <w:lang w:eastAsia="ru-RU"/>
        </w:rPr>
        <w:t>:</w:t>
      </w:r>
    </w:p>
    <w:p w:rsidR="00ED22BB" w:rsidRPr="00ED22BB" w:rsidRDefault="00ED22BB" w:rsidP="0000446C">
      <w:pPr>
        <w:spacing w:after="0" w:line="240" w:lineRule="auto"/>
        <w:ind w:left="708"/>
        <w:jc w:val="both"/>
        <w:rPr>
          <w:rFonts w:ascii="Consolas" w:eastAsia="Times New Roman" w:hAnsi="Consolas" w:cs="Consolas"/>
          <w:b/>
          <w:sz w:val="24"/>
          <w:szCs w:val="24"/>
          <w:vertAlign w:val="superscript"/>
          <w:lang w:eastAsia="ru-RU"/>
        </w:rPr>
      </w:pPr>
      <w:r w:rsidRPr="00ED22BB">
        <w:rPr>
          <w:rFonts w:ascii="Times New Roman" w:eastAsia="Times New Roman" w:hAnsi="Times New Roman" w:cs="Times New Roman"/>
          <w:sz w:val="28"/>
          <w:szCs w:val="28"/>
          <w:lang w:eastAsia="ru-RU"/>
        </w:rPr>
        <w:br/>
      </w:r>
      <w:r w:rsidRPr="00ED22BB">
        <w:rPr>
          <w:rFonts w:ascii="Consolas" w:eastAsia="Times New Roman" w:hAnsi="Consolas" w:cs="Consolas"/>
          <w:b/>
          <w:sz w:val="24"/>
          <w:szCs w:val="24"/>
          <w:lang w:val="en-US" w:eastAsia="ru-RU"/>
        </w:rPr>
        <w:t>f</w:t>
      </w:r>
      <w:r w:rsidRPr="00ED22BB">
        <w:rPr>
          <w:rFonts w:ascii="Consolas" w:eastAsia="Times New Roman" w:hAnsi="Consolas" w:cs="Consolas"/>
          <w:b/>
          <w:sz w:val="24"/>
          <w:szCs w:val="24"/>
          <w:lang w:eastAsia="ru-RU"/>
        </w:rPr>
        <w:t>(</w:t>
      </w:r>
      <w:r w:rsidRPr="00ED22BB">
        <w:rPr>
          <w:rFonts w:ascii="Consolas" w:eastAsia="Times New Roman" w:hAnsi="Consolas" w:cs="Consolas"/>
          <w:b/>
          <w:sz w:val="24"/>
          <w:szCs w:val="24"/>
          <w:lang w:val="en-US" w:eastAsia="ru-RU"/>
        </w:rPr>
        <w:t>x</w:t>
      </w:r>
      <w:r w:rsidRPr="00ED22BB">
        <w:rPr>
          <w:rFonts w:ascii="Consolas" w:eastAsia="Times New Roman" w:hAnsi="Consolas" w:cs="Consolas"/>
          <w:b/>
          <w:sz w:val="24"/>
          <w:szCs w:val="24"/>
          <w:vertAlign w:val="subscript"/>
          <w:lang w:eastAsia="ru-RU"/>
        </w:rPr>
        <w:t>1</w:t>
      </w:r>
      <w:r w:rsidRPr="00ED22BB">
        <w:rPr>
          <w:rFonts w:ascii="Consolas" w:eastAsia="Times New Roman" w:hAnsi="Consolas" w:cs="Consolas"/>
          <w:b/>
          <w:sz w:val="24"/>
          <w:szCs w:val="24"/>
          <w:lang w:eastAsia="ru-RU"/>
        </w:rPr>
        <w:t>,</w:t>
      </w:r>
      <w:r w:rsidRPr="00ED22BB">
        <w:rPr>
          <w:rFonts w:ascii="Consolas" w:eastAsia="Times New Roman" w:hAnsi="Consolas" w:cs="Consolas"/>
          <w:b/>
          <w:sz w:val="24"/>
          <w:szCs w:val="24"/>
          <w:lang w:val="en-US" w:eastAsia="ru-RU"/>
        </w:rPr>
        <w:t>x</w:t>
      </w:r>
      <w:r w:rsidRPr="00ED22BB">
        <w:rPr>
          <w:rFonts w:ascii="Consolas" w:eastAsia="Times New Roman" w:hAnsi="Consolas" w:cs="Consolas"/>
          <w:b/>
          <w:sz w:val="24"/>
          <w:szCs w:val="24"/>
          <w:vertAlign w:val="subscript"/>
          <w:lang w:eastAsia="ru-RU"/>
        </w:rPr>
        <w:t>2</w:t>
      </w:r>
      <w:r w:rsidRPr="00ED22BB">
        <w:rPr>
          <w:rFonts w:ascii="Consolas" w:eastAsia="Times New Roman" w:hAnsi="Consolas" w:cs="Consolas"/>
          <w:b/>
          <w:sz w:val="24"/>
          <w:szCs w:val="24"/>
          <w:lang w:eastAsia="ru-RU"/>
        </w:rPr>
        <w:t>)=100(x</w:t>
      </w:r>
      <w:r w:rsidRPr="00ED22BB">
        <w:rPr>
          <w:rFonts w:ascii="Consolas" w:eastAsia="Times New Roman" w:hAnsi="Consolas" w:cs="Consolas"/>
          <w:b/>
          <w:sz w:val="24"/>
          <w:szCs w:val="24"/>
          <w:vertAlign w:val="subscript"/>
          <w:lang w:eastAsia="ru-RU"/>
        </w:rPr>
        <w:t>2</w:t>
      </w:r>
      <w:r w:rsidRPr="00ED22BB">
        <w:rPr>
          <w:rFonts w:ascii="Consolas" w:eastAsia="Times New Roman" w:hAnsi="Consolas" w:cs="Consolas"/>
          <w:b/>
          <w:sz w:val="24"/>
          <w:szCs w:val="24"/>
          <w:lang w:eastAsia="ru-RU"/>
        </w:rPr>
        <w:t>-x</w:t>
      </w:r>
      <w:r w:rsidRPr="00ED22BB">
        <w:rPr>
          <w:rFonts w:ascii="Consolas" w:eastAsia="Times New Roman" w:hAnsi="Consolas" w:cs="Consolas"/>
          <w:b/>
          <w:sz w:val="24"/>
          <w:szCs w:val="24"/>
          <w:vertAlign w:val="subscript"/>
          <w:lang w:eastAsia="ru-RU"/>
        </w:rPr>
        <w:t>1</w:t>
      </w:r>
      <w:r w:rsidRPr="00ED22BB">
        <w:rPr>
          <w:rFonts w:ascii="Consolas" w:eastAsia="Times New Roman" w:hAnsi="Consolas" w:cs="Consolas"/>
          <w:b/>
          <w:sz w:val="24"/>
          <w:szCs w:val="24"/>
          <w:vertAlign w:val="superscript"/>
          <w:lang w:eastAsia="ru-RU"/>
        </w:rPr>
        <w:t>2</w:t>
      </w:r>
      <w:r w:rsidRPr="00ED22BB">
        <w:rPr>
          <w:rFonts w:ascii="Consolas" w:eastAsia="Times New Roman" w:hAnsi="Consolas" w:cs="Consolas"/>
          <w:b/>
          <w:sz w:val="24"/>
          <w:szCs w:val="24"/>
          <w:lang w:eastAsia="ru-RU"/>
        </w:rPr>
        <w:t>)</w:t>
      </w:r>
      <w:r w:rsidRPr="00ED22BB">
        <w:rPr>
          <w:rFonts w:ascii="Consolas" w:eastAsia="Times New Roman" w:hAnsi="Consolas" w:cs="Consolas"/>
          <w:b/>
          <w:sz w:val="24"/>
          <w:szCs w:val="24"/>
          <w:vertAlign w:val="superscript"/>
          <w:lang w:eastAsia="ru-RU"/>
        </w:rPr>
        <w:t>2</w:t>
      </w:r>
      <w:r w:rsidRPr="00ED22BB">
        <w:rPr>
          <w:rFonts w:ascii="Consolas" w:eastAsia="Times New Roman" w:hAnsi="Consolas" w:cs="Consolas"/>
          <w:b/>
          <w:sz w:val="24"/>
          <w:szCs w:val="24"/>
          <w:lang w:eastAsia="ru-RU"/>
        </w:rPr>
        <w:t>+(1-x</w:t>
      </w:r>
      <w:r w:rsidRPr="00ED22BB">
        <w:rPr>
          <w:rFonts w:ascii="Consolas" w:eastAsia="Times New Roman" w:hAnsi="Consolas" w:cs="Consolas"/>
          <w:b/>
          <w:sz w:val="24"/>
          <w:szCs w:val="24"/>
          <w:vertAlign w:val="subscript"/>
          <w:lang w:eastAsia="ru-RU"/>
        </w:rPr>
        <w:t>1</w:t>
      </w:r>
      <w:r w:rsidRPr="00ED22BB">
        <w:rPr>
          <w:rFonts w:ascii="Consolas" w:eastAsia="Times New Roman" w:hAnsi="Consolas" w:cs="Consolas"/>
          <w:b/>
          <w:sz w:val="24"/>
          <w:szCs w:val="24"/>
          <w:lang w:eastAsia="ru-RU"/>
        </w:rPr>
        <w:t>)</w:t>
      </w:r>
      <w:r w:rsidRPr="00ED22BB">
        <w:rPr>
          <w:rFonts w:ascii="Consolas" w:eastAsia="Times New Roman" w:hAnsi="Consolas" w:cs="Consolas"/>
          <w:b/>
          <w:sz w:val="24"/>
          <w:szCs w:val="24"/>
          <w:vertAlign w:val="superscript"/>
          <w:lang w:eastAsia="ru-RU"/>
        </w:rPr>
        <w:t>2</w:t>
      </w:r>
      <w:r w:rsidRPr="00ED22BB">
        <w:rPr>
          <w:rFonts w:ascii="Consolas" w:eastAsia="Times New Roman" w:hAnsi="Consolas" w:cs="Consolas"/>
          <w:b/>
          <w:sz w:val="24"/>
          <w:szCs w:val="24"/>
          <w:vertAlign w:val="subscript"/>
          <w:lang w:eastAsia="ru-RU"/>
        </w:rPr>
        <w:t>,</w:t>
      </w:r>
    </w:p>
    <w:p w:rsidR="00ED22BB" w:rsidRPr="00ED22BB" w:rsidRDefault="00ED22BB" w:rsidP="0000446C">
      <w:pPr>
        <w:spacing w:after="0" w:line="240" w:lineRule="auto"/>
        <w:ind w:firstLine="12"/>
        <w:jc w:val="both"/>
        <w:rPr>
          <w:rFonts w:ascii="Consolas" w:eastAsia="Times New Roman" w:hAnsi="Consolas" w:cs="Consolas"/>
          <w:b/>
          <w:vertAlign w:val="superscript"/>
          <w:lang w:eastAsia="ru-RU"/>
        </w:rPr>
      </w:pPr>
    </w:p>
    <w:p w:rsidR="00ED22BB" w:rsidRPr="00ED22BB" w:rsidRDefault="00ED22BB" w:rsidP="0000446C">
      <w:pPr>
        <w:spacing w:after="0" w:line="240" w:lineRule="auto"/>
        <w:ind w:firstLine="12"/>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с использованием того же упрощенного формата функции </w:t>
      </w:r>
      <w:r w:rsidRPr="00ED22BB">
        <w:rPr>
          <w:rFonts w:ascii="Consolas" w:eastAsia="Times New Roman" w:hAnsi="Consolas" w:cs="Consolas"/>
          <w:b/>
          <w:lang w:eastAsia="ru-RU"/>
        </w:rPr>
        <w:t>optim</w:t>
      </w:r>
      <w:r w:rsidRPr="00ED22BB">
        <w:rPr>
          <w:rFonts w:ascii="Times New Roman" w:eastAsia="Times New Roman" w:hAnsi="Times New Roman" w:cs="Times New Roman"/>
          <w:sz w:val="28"/>
          <w:szCs w:val="28"/>
          <w:lang w:eastAsia="ru-RU"/>
        </w:rPr>
        <w:t xml:space="preserve">. Ранее (рис.2.7.1-4) в качестве начального приближения уже был выбран вектор начальных значений </w:t>
      </w:r>
      <w:r w:rsidRPr="00ED22BB">
        <w:rPr>
          <w:rFonts w:ascii="Consolas" w:eastAsia="Times New Roman" w:hAnsi="Consolas" w:cs="Consolas"/>
          <w:b/>
          <w:sz w:val="24"/>
          <w:szCs w:val="24"/>
          <w:lang w:eastAsia="ru-RU"/>
        </w:rPr>
        <w:t>[0,0]</w:t>
      </w:r>
      <w:r w:rsidRPr="00ED22BB">
        <w:rPr>
          <w:rFonts w:ascii="Consolas" w:eastAsia="Times New Roman" w:hAnsi="Consolas" w:cs="Consolas"/>
          <w:sz w:val="24"/>
          <w:szCs w:val="24"/>
          <w:lang w:eastAsia="ru-RU"/>
        </w:rPr>
        <w:t>.</w:t>
      </w:r>
    </w:p>
    <w:p w:rsidR="00ED22BB" w:rsidRPr="00ED22BB" w:rsidRDefault="00ED22BB" w:rsidP="0000446C">
      <w:pPr>
        <w:spacing w:after="0" w:line="240" w:lineRule="auto"/>
        <w:ind w:firstLine="720"/>
        <w:jc w:val="both"/>
        <w:rPr>
          <w:rFonts w:ascii="Times New Roman" w:eastAsia="Times New Roman" w:hAnsi="Times New Roman" w:cs="Times New Roman"/>
          <w:sz w:val="28"/>
          <w:szCs w:val="28"/>
          <w:lang w:eastAsia="ru-RU"/>
        </w:rPr>
      </w:pPr>
    </w:p>
    <w:tbl>
      <w:tblPr>
        <w:tblStyle w:val="122"/>
        <w:tblW w:w="0" w:type="auto"/>
        <w:tblInd w:w="108" w:type="dxa"/>
        <w:tblLook w:val="04A0"/>
      </w:tblPr>
      <w:tblGrid>
        <w:gridCol w:w="9426"/>
      </w:tblGrid>
      <w:tr w:rsidR="00ED22BB" w:rsidRPr="00ED22BB" w:rsidTr="00DB0F81">
        <w:tc>
          <w:tcPr>
            <w:tcW w:w="9356" w:type="dxa"/>
            <w:tcBorders>
              <w:top w:val="single" w:sz="4" w:space="0" w:color="auto"/>
              <w:left w:val="single" w:sz="4" w:space="0" w:color="auto"/>
              <w:bottom w:val="single" w:sz="4" w:space="0" w:color="auto"/>
              <w:right w:val="single" w:sz="4" w:space="0" w:color="auto"/>
            </w:tcBorders>
          </w:tcPr>
          <w:p w:rsidR="00ED22BB" w:rsidRPr="00ED22BB" w:rsidRDefault="00ED22BB" w:rsidP="0000446C">
            <w:pPr>
              <w:jc w:val="both"/>
              <w:rPr>
                <w:rFonts w:ascii="Times New Roman" w:eastAsia="Times New Roman" w:hAnsi="Times New Roman" w:cs="Times New Roman"/>
                <w:noProof/>
                <w:sz w:val="24"/>
                <w:szCs w:val="24"/>
                <w:lang w:eastAsia="ru-RU"/>
              </w:rPr>
            </w:pPr>
            <w:r w:rsidRPr="00ED22BB">
              <w:rPr>
                <w:rFonts w:ascii="Times New Roman" w:eastAsia="Times New Roman" w:hAnsi="Times New Roman" w:cs="Times New Roman"/>
                <w:sz w:val="24"/>
                <w:szCs w:val="24"/>
                <w:lang w:eastAsia="ru-RU"/>
              </w:rPr>
              <w:object w:dxaOrig="9480" w:dyaOrig="3345">
                <v:shape id="_x0000_i1349" type="#_x0000_t75" style="width:454.55pt;height:160.6pt" o:ole="">
                  <v:imagedata r:id="rId686" o:title=""/>
                </v:shape>
                <o:OLEObject Type="Embed" ProgID="PBrush" ShapeID="_x0000_i1349" DrawAspect="Content" ObjectID="_1628602129" r:id="rId687"/>
              </w:object>
            </w:r>
          </w:p>
        </w:tc>
      </w:tr>
      <w:tr w:rsidR="00ED22BB" w:rsidRPr="00ED22BB" w:rsidTr="00DB0F81">
        <w:tc>
          <w:tcPr>
            <w:tcW w:w="9356" w:type="dxa"/>
            <w:tcBorders>
              <w:top w:val="single" w:sz="4" w:space="0" w:color="auto"/>
              <w:left w:val="single" w:sz="4" w:space="0" w:color="auto"/>
              <w:bottom w:val="single" w:sz="4" w:space="0" w:color="auto"/>
              <w:right w:val="single" w:sz="4" w:space="0" w:color="auto"/>
            </w:tcBorders>
            <w:hideMark/>
          </w:tcPr>
          <w:p w:rsidR="00ED22BB" w:rsidRPr="00ED22BB" w:rsidRDefault="00C00545" w:rsidP="0000446C">
            <w:pPr>
              <w:jc w:val="both"/>
              <w:rPr>
                <w:rFonts w:ascii="Times New Roman" w:eastAsia="Times New Roman" w:hAnsi="Times New Roman" w:cs="Times New Roman"/>
                <w:sz w:val="24"/>
                <w:szCs w:val="24"/>
                <w:lang w:eastAsia="ru-RU"/>
              </w:rPr>
            </w:pPr>
            <w:r>
              <w:object w:dxaOrig="9210" w:dyaOrig="360">
                <v:shape id="_x0000_i1350" type="#_x0000_t75" style="width:460.5pt;height:18.2pt" o:ole="">
                  <v:imagedata r:id="rId21" o:title=""/>
                </v:shape>
                <o:OLEObject Type="Embed" ProgID="PBrush" ShapeID="_x0000_i1350" DrawAspect="Content" ObjectID="_1628602130" r:id="rId688"/>
              </w:object>
            </w:r>
          </w:p>
          <w:p w:rsidR="00ED22BB" w:rsidRPr="00ED22BB" w:rsidRDefault="00ED22BB" w:rsidP="0096351F">
            <w:pPr>
              <w:rPr>
                <w:rFonts w:ascii="Consolas" w:eastAsia="Times New Roman" w:hAnsi="Consolas" w:cs="Consolas"/>
                <w:b/>
                <w:i/>
                <w:lang w:eastAsia="ru-RU"/>
              </w:rPr>
            </w:pPr>
            <w:r w:rsidRPr="00ED22BB">
              <w:rPr>
                <w:rFonts w:ascii="Consolas" w:eastAsia="Times New Roman" w:hAnsi="Consolas" w:cs="Consolas"/>
                <w:lang w:eastAsia="ru-RU"/>
              </w:rPr>
              <w:t xml:space="preserve">--&gt; // </w:t>
            </w:r>
            <w:r w:rsidRPr="00ED22BB">
              <w:rPr>
                <w:rFonts w:ascii="Consolas" w:eastAsia="Times New Roman" w:hAnsi="Consolas" w:cs="Times New Roman"/>
                <w:b/>
                <w:i/>
                <w:lang w:eastAsia="ru-RU"/>
              </w:rPr>
              <w:t xml:space="preserve">Нахождение минимума многомерной функции </w:t>
            </w:r>
            <w:r w:rsidRPr="00ED22BB">
              <w:rPr>
                <w:rFonts w:ascii="Consolas" w:eastAsia="Times New Roman" w:hAnsi="Consolas" w:cs="Consolas"/>
                <w:b/>
                <w:lang w:eastAsia="ru-RU"/>
              </w:rPr>
              <w:t>f(x</w:t>
            </w:r>
            <w:r w:rsidRPr="00ED22BB">
              <w:rPr>
                <w:rFonts w:ascii="Consolas" w:eastAsia="Times New Roman" w:hAnsi="Consolas" w:cs="Consolas"/>
                <w:b/>
                <w:vertAlign w:val="subscript"/>
                <w:lang w:eastAsia="ru-RU"/>
              </w:rPr>
              <w:t>1</w:t>
            </w:r>
            <w:r w:rsidRPr="00ED22BB">
              <w:rPr>
                <w:rFonts w:ascii="Consolas" w:eastAsia="Times New Roman" w:hAnsi="Consolas" w:cs="Consolas"/>
                <w:b/>
                <w:lang w:eastAsia="ru-RU"/>
              </w:rPr>
              <w:t>,x</w:t>
            </w:r>
            <w:r w:rsidRPr="00ED22BB">
              <w:rPr>
                <w:rFonts w:ascii="Consolas" w:eastAsia="Times New Roman" w:hAnsi="Consolas" w:cs="Consolas"/>
                <w:b/>
                <w:vertAlign w:val="subscript"/>
                <w:lang w:eastAsia="ru-RU"/>
              </w:rPr>
              <w:t>2</w:t>
            </w:r>
            <w:r w:rsidRPr="00ED22BB">
              <w:rPr>
                <w:rFonts w:ascii="Consolas" w:eastAsia="Times New Roman" w:hAnsi="Consolas" w:cs="Consolas"/>
                <w:b/>
                <w:i/>
                <w:lang w:eastAsia="ru-RU"/>
              </w:rPr>
              <w:t>)</w:t>
            </w:r>
          </w:p>
          <w:p w:rsidR="00ED22BB" w:rsidRPr="00ED22BB" w:rsidRDefault="00ED22BB" w:rsidP="0096351F">
            <w:pPr>
              <w:rPr>
                <w:rFonts w:ascii="Consolas" w:eastAsia="Times New Roman" w:hAnsi="Consolas" w:cs="Consolas"/>
                <w:lang w:eastAsia="ru-RU"/>
              </w:rPr>
            </w:pPr>
            <w:r w:rsidRPr="00ED22BB">
              <w:rPr>
                <w:rFonts w:ascii="Consolas" w:eastAsia="Times New Roman" w:hAnsi="Consolas" w:cs="Consolas"/>
                <w:lang w:eastAsia="ru-RU"/>
              </w:rPr>
              <w:t>--&gt;</w:t>
            </w:r>
          </w:p>
          <w:p w:rsidR="00ED22BB" w:rsidRPr="00ED22BB" w:rsidRDefault="00ED22BB" w:rsidP="0096351F">
            <w:pPr>
              <w:rPr>
                <w:rFonts w:ascii="Consolas" w:eastAsia="Times New Roman" w:hAnsi="Consolas" w:cs="Consolas"/>
                <w:b/>
                <w:i/>
                <w:lang w:eastAsia="ru-RU"/>
              </w:rPr>
            </w:pPr>
            <w:r w:rsidRPr="00ED22BB">
              <w:rPr>
                <w:rFonts w:ascii="Consolas" w:eastAsia="Times New Roman" w:hAnsi="Consolas" w:cs="Consolas"/>
                <w:lang w:eastAsia="ru-RU"/>
              </w:rPr>
              <w:t>--&gt;</w:t>
            </w:r>
            <w:r w:rsidRPr="00ED22BB">
              <w:rPr>
                <w:rFonts w:ascii="Consolas" w:eastAsia="Times New Roman" w:hAnsi="Consolas" w:cs="Consolas"/>
                <w:lang w:val="en-US" w:eastAsia="ru-RU"/>
              </w:rPr>
              <w:t>exec</w:t>
            </w:r>
            <w:r w:rsidRPr="00ED22BB">
              <w:rPr>
                <w:rFonts w:ascii="Consolas" w:eastAsia="Times New Roman" w:hAnsi="Consolas" w:cs="Consolas"/>
                <w:lang w:eastAsia="ru-RU"/>
              </w:rPr>
              <w:t>('</w:t>
            </w:r>
            <w:r w:rsidRPr="00ED22BB">
              <w:rPr>
                <w:rFonts w:ascii="Consolas" w:eastAsia="Times New Roman" w:hAnsi="Consolas" w:cs="Times New Roman"/>
                <w:lang w:eastAsia="ru-RU"/>
              </w:rPr>
              <w:t>РИС2733</w:t>
            </w:r>
            <w:r w:rsidRPr="00ED22BB">
              <w:rPr>
                <w:rFonts w:ascii="Consolas" w:eastAsia="Times New Roman" w:hAnsi="Consolas" w:cs="Consolas"/>
                <w:lang w:eastAsia="ru-RU"/>
              </w:rPr>
              <w:t>.</w:t>
            </w:r>
            <w:r w:rsidRPr="00ED22BB">
              <w:rPr>
                <w:rFonts w:ascii="Consolas" w:eastAsia="Times New Roman" w:hAnsi="Consolas" w:cs="Consolas"/>
                <w:lang w:val="en-US" w:eastAsia="ru-RU"/>
              </w:rPr>
              <w:t>sce</w:t>
            </w:r>
            <w:r w:rsidRPr="00ED22BB">
              <w:rPr>
                <w:rFonts w:ascii="Consolas" w:eastAsia="Times New Roman" w:hAnsi="Consolas" w:cs="Consolas"/>
                <w:lang w:eastAsia="ru-RU"/>
              </w:rPr>
              <w:t xml:space="preserve">', 0); </w:t>
            </w:r>
          </w:p>
          <w:p w:rsidR="00ED22BB" w:rsidRPr="00ED22BB" w:rsidRDefault="00ED22BB" w:rsidP="0096351F">
            <w:pPr>
              <w:rPr>
                <w:rFonts w:ascii="Consolas" w:eastAsia="Times New Roman" w:hAnsi="Consolas" w:cs="Consolas"/>
                <w:lang w:eastAsia="ru-RU"/>
              </w:rPr>
            </w:pPr>
            <w:r w:rsidRPr="00ED22BB">
              <w:rPr>
                <w:rFonts w:ascii="Consolas" w:eastAsia="Times New Roman" w:hAnsi="Consolas" w:cs="Consolas"/>
                <w:lang w:eastAsia="ru-RU"/>
              </w:rPr>
              <w:t>--&gt;</w:t>
            </w:r>
            <w:r w:rsidRPr="00ED22BB">
              <w:rPr>
                <w:rFonts w:ascii="Consolas" w:eastAsia="Times New Roman" w:hAnsi="Consolas" w:cs="Consolas"/>
                <w:lang w:val="en-US" w:eastAsia="ru-RU"/>
              </w:rPr>
              <w:t>x</w:t>
            </w:r>
            <w:r w:rsidRPr="00ED22BB">
              <w:rPr>
                <w:rFonts w:ascii="Consolas" w:eastAsia="Times New Roman" w:hAnsi="Consolas" w:cs="Consolas"/>
                <w:lang w:eastAsia="ru-RU"/>
              </w:rPr>
              <w:t>0 = [0; 0];  //</w:t>
            </w:r>
            <w:r w:rsidRPr="00ED22BB">
              <w:rPr>
                <w:rFonts w:ascii="Consolas" w:eastAsia="Times New Roman" w:hAnsi="Consolas" w:cs="Consolas"/>
                <w:b/>
                <w:i/>
                <w:lang w:eastAsia="ru-RU"/>
              </w:rPr>
              <w:t xml:space="preserve"> Начальные</w:t>
            </w:r>
            <w:r w:rsidRPr="0096351F">
              <w:rPr>
                <w:rFonts w:ascii="Consolas" w:eastAsia="Times New Roman" w:hAnsi="Consolas" w:cs="Consolas"/>
                <w:b/>
                <w:i/>
                <w:lang w:eastAsia="ru-RU"/>
              </w:rPr>
              <w:t>значения</w:t>
            </w:r>
          </w:p>
          <w:p w:rsidR="00ED22BB" w:rsidRPr="00ED22BB" w:rsidRDefault="00ED22BB" w:rsidP="0096351F">
            <w:pPr>
              <w:rPr>
                <w:rFonts w:ascii="Consolas" w:eastAsia="Times New Roman" w:hAnsi="Consolas" w:cs="Consolas"/>
                <w:lang w:eastAsia="ru-RU"/>
              </w:rPr>
            </w:pPr>
            <w:r w:rsidRPr="00ED22BB">
              <w:rPr>
                <w:rFonts w:ascii="Consolas" w:eastAsia="Times New Roman" w:hAnsi="Consolas" w:cs="Consolas"/>
                <w:lang w:eastAsia="ru-RU"/>
              </w:rPr>
              <w:t>--&gt; [</w:t>
            </w:r>
            <w:r w:rsidRPr="00ED22BB">
              <w:rPr>
                <w:rFonts w:ascii="Consolas" w:eastAsia="Times New Roman" w:hAnsi="Consolas" w:cs="Consolas"/>
                <w:lang w:val="en-US" w:eastAsia="ru-RU"/>
              </w:rPr>
              <w:t>f</w:t>
            </w:r>
            <w:r w:rsidRPr="00ED22BB">
              <w:rPr>
                <w:rFonts w:ascii="Consolas" w:eastAsia="Times New Roman" w:hAnsi="Consolas" w:cs="Consolas"/>
                <w:lang w:eastAsia="ru-RU"/>
              </w:rPr>
              <w:t xml:space="preserve">, </w:t>
            </w:r>
            <w:r w:rsidRPr="00ED22BB">
              <w:rPr>
                <w:rFonts w:ascii="Consolas" w:eastAsia="Times New Roman" w:hAnsi="Consolas" w:cs="Consolas"/>
                <w:lang w:val="en-US" w:eastAsia="ru-RU"/>
              </w:rPr>
              <w:t>xopt</w:t>
            </w:r>
            <w:r w:rsidRPr="00ED22BB">
              <w:rPr>
                <w:rFonts w:ascii="Consolas" w:eastAsia="Times New Roman" w:hAnsi="Consolas" w:cs="Consolas"/>
                <w:lang w:eastAsia="ru-RU"/>
              </w:rPr>
              <w:t xml:space="preserve">] = </w:t>
            </w:r>
            <w:r w:rsidRPr="00ED22BB">
              <w:rPr>
                <w:rFonts w:ascii="Consolas" w:eastAsia="Times New Roman" w:hAnsi="Consolas" w:cs="Consolas"/>
                <w:lang w:val="en-US" w:eastAsia="ru-RU"/>
              </w:rPr>
              <w:t>optim</w:t>
            </w:r>
            <w:r w:rsidRPr="00ED22BB">
              <w:rPr>
                <w:rFonts w:ascii="Consolas" w:eastAsia="Times New Roman" w:hAnsi="Consolas" w:cs="Consolas"/>
                <w:lang w:eastAsia="ru-RU"/>
              </w:rPr>
              <w:t>(</w:t>
            </w:r>
            <w:r w:rsidRPr="00ED22BB">
              <w:rPr>
                <w:rFonts w:ascii="Consolas" w:eastAsia="Times New Roman" w:hAnsi="Consolas" w:cs="Consolas"/>
                <w:lang w:val="en-US" w:eastAsia="ru-RU"/>
              </w:rPr>
              <w:t>cst</w:t>
            </w:r>
            <w:r w:rsidRPr="00ED22BB">
              <w:rPr>
                <w:rFonts w:ascii="Consolas" w:eastAsia="Times New Roman" w:hAnsi="Consolas" w:cs="Consolas"/>
                <w:lang w:eastAsia="ru-RU"/>
              </w:rPr>
              <w:t xml:space="preserve">, </w:t>
            </w:r>
            <w:r w:rsidRPr="00ED22BB">
              <w:rPr>
                <w:rFonts w:ascii="Consolas" w:eastAsia="Times New Roman" w:hAnsi="Consolas" w:cs="Consolas"/>
                <w:lang w:val="en-US" w:eastAsia="ru-RU"/>
              </w:rPr>
              <w:t>x</w:t>
            </w:r>
            <w:r w:rsidRPr="00ED22BB">
              <w:rPr>
                <w:rFonts w:ascii="Consolas" w:eastAsia="Times New Roman" w:hAnsi="Consolas" w:cs="Consolas"/>
                <w:lang w:eastAsia="ru-RU"/>
              </w:rPr>
              <w:t xml:space="preserve">0);    // </w:t>
            </w:r>
            <w:r w:rsidRPr="00ED22BB">
              <w:rPr>
                <w:rFonts w:ascii="Consolas" w:eastAsia="Times New Roman" w:hAnsi="Consolas" w:cs="Consolas"/>
                <w:b/>
                <w:i/>
                <w:lang w:eastAsia="ru-RU"/>
              </w:rPr>
              <w:t xml:space="preserve">Обращение к функции </w:t>
            </w:r>
            <w:r w:rsidRPr="00ED22BB">
              <w:rPr>
                <w:rFonts w:ascii="Consolas" w:eastAsia="Times New Roman" w:hAnsi="Consolas" w:cs="Consolas"/>
                <w:b/>
                <w:lang w:val="en-US" w:eastAsia="ru-RU"/>
              </w:rPr>
              <w:t>optim</w:t>
            </w:r>
          </w:p>
          <w:p w:rsidR="00ED22BB" w:rsidRPr="00ED22BB" w:rsidRDefault="00ED22BB" w:rsidP="0096351F">
            <w:pPr>
              <w:rPr>
                <w:rFonts w:ascii="Consolas" w:eastAsia="Times New Roman" w:hAnsi="Consolas" w:cs="Times New Roman"/>
                <w:lang w:eastAsia="ru-RU"/>
              </w:rPr>
            </w:pPr>
            <w:r w:rsidRPr="00ED22BB">
              <w:rPr>
                <w:rFonts w:ascii="Consolas" w:eastAsia="Times New Roman" w:hAnsi="Consolas" w:cs="Times New Roman"/>
                <w:lang w:eastAsia="ru-RU"/>
              </w:rPr>
              <w:t xml:space="preserve"> disp(f, [xopt']);</w:t>
            </w:r>
          </w:p>
          <w:p w:rsidR="00ED22BB" w:rsidRPr="00ED22BB" w:rsidRDefault="00ED22BB" w:rsidP="0096351F">
            <w:pPr>
              <w:rPr>
                <w:rFonts w:ascii="Consolas" w:eastAsia="Times New Roman" w:hAnsi="Consolas" w:cs="Times New Roman"/>
                <w:lang w:eastAsia="ru-RU"/>
              </w:rPr>
            </w:pPr>
            <w:r w:rsidRPr="00ED22BB">
              <w:rPr>
                <w:rFonts w:ascii="Consolas" w:eastAsia="Times New Roman" w:hAnsi="Consolas" w:cs="Times New Roman"/>
                <w:lang w:eastAsia="ru-RU"/>
              </w:rPr>
              <w:t xml:space="preserve">   1.   1.</w:t>
            </w:r>
          </w:p>
          <w:p w:rsidR="00ED22BB" w:rsidRPr="00ED22BB" w:rsidRDefault="00ED22BB" w:rsidP="0096351F">
            <w:pPr>
              <w:rPr>
                <w:rFonts w:ascii="Times New Roman" w:eastAsia="Times New Roman" w:hAnsi="Times New Roman" w:cs="Times New Roman"/>
                <w:sz w:val="24"/>
                <w:szCs w:val="24"/>
                <w:lang w:eastAsia="ru-RU"/>
              </w:rPr>
            </w:pPr>
            <w:r w:rsidRPr="00ED22BB">
              <w:rPr>
                <w:rFonts w:ascii="Consolas" w:eastAsia="Times New Roman" w:hAnsi="Consolas" w:cs="Times New Roman"/>
                <w:lang w:eastAsia="ru-RU"/>
              </w:rPr>
              <w:t xml:space="preserve">   .083D-30</w:t>
            </w:r>
          </w:p>
        </w:tc>
      </w:tr>
    </w:tbl>
    <w:p w:rsidR="00ED22BB" w:rsidRPr="00ED22BB" w:rsidRDefault="00ED22BB" w:rsidP="0000446C">
      <w:pPr>
        <w:spacing w:after="0" w:line="240" w:lineRule="auto"/>
        <w:ind w:firstLine="720"/>
        <w:jc w:val="both"/>
        <w:rPr>
          <w:rFonts w:ascii="Times New Roman" w:eastAsia="Times New Roman" w:hAnsi="Times New Roman" w:cs="Times New Roman"/>
          <w:sz w:val="28"/>
          <w:szCs w:val="28"/>
          <w:lang w:eastAsia="ru-RU"/>
        </w:rPr>
      </w:pPr>
    </w:p>
    <w:p w:rsidR="00ED22BB" w:rsidRPr="00ED22BB" w:rsidRDefault="00ED22BB" w:rsidP="0000446C">
      <w:pPr>
        <w:spacing w:after="0" w:line="240" w:lineRule="auto"/>
        <w:ind w:firstLine="720"/>
        <w:jc w:val="center"/>
        <w:rPr>
          <w:rFonts w:ascii="Consolas" w:eastAsia="Times New Roman" w:hAnsi="Consolas" w:cs="Consolas"/>
          <w:b/>
          <w:lang w:eastAsia="ru-RU"/>
        </w:rPr>
      </w:pPr>
      <w:r w:rsidRPr="00ED22BB">
        <w:rPr>
          <w:rFonts w:ascii="Times New Roman" w:eastAsia="Times New Roman" w:hAnsi="Times New Roman" w:cs="Times New Roman"/>
          <w:sz w:val="28"/>
          <w:szCs w:val="28"/>
          <w:lang w:eastAsia="ru-RU"/>
        </w:rPr>
        <w:t xml:space="preserve">Рис. 2.7.3-3. Использование функции </w:t>
      </w:r>
      <w:r w:rsidRPr="00ED22BB">
        <w:rPr>
          <w:rFonts w:ascii="Consolas" w:eastAsia="Times New Roman" w:hAnsi="Consolas" w:cs="Consolas"/>
          <w:b/>
          <w:lang w:eastAsia="ru-RU"/>
        </w:rPr>
        <w:t xml:space="preserve">optim </w:t>
      </w:r>
      <w:r w:rsidRPr="00ED22BB">
        <w:rPr>
          <w:rFonts w:ascii="Times New Roman" w:eastAsia="Times New Roman" w:hAnsi="Times New Roman" w:cs="Times New Roman"/>
          <w:sz w:val="28"/>
          <w:szCs w:val="28"/>
          <w:lang w:eastAsia="ru-RU"/>
        </w:rPr>
        <w:t xml:space="preserve">для нахождения координат точки минимума многомерной функции </w:t>
      </w:r>
      <w:r w:rsidRPr="00ED22BB">
        <w:rPr>
          <w:rFonts w:ascii="Consolas" w:eastAsia="Times New Roman" w:hAnsi="Consolas" w:cs="Consolas"/>
          <w:b/>
          <w:lang w:eastAsia="ru-RU"/>
        </w:rPr>
        <w:t>f(x</w:t>
      </w:r>
      <w:r w:rsidRPr="00ED22BB">
        <w:rPr>
          <w:rFonts w:ascii="Consolas" w:eastAsia="Times New Roman" w:hAnsi="Consolas" w:cs="Consolas"/>
          <w:b/>
          <w:vertAlign w:val="subscript"/>
          <w:lang w:eastAsia="ru-RU"/>
        </w:rPr>
        <w:t>1</w:t>
      </w:r>
      <w:r w:rsidRPr="00ED22BB">
        <w:rPr>
          <w:rFonts w:ascii="Consolas" w:eastAsia="Times New Roman" w:hAnsi="Consolas" w:cs="Consolas"/>
          <w:b/>
          <w:lang w:eastAsia="ru-RU"/>
        </w:rPr>
        <w:t>,x</w:t>
      </w:r>
      <w:r w:rsidRPr="00ED22BB">
        <w:rPr>
          <w:rFonts w:ascii="Consolas" w:eastAsia="Times New Roman" w:hAnsi="Consolas" w:cs="Consolas"/>
          <w:b/>
          <w:vertAlign w:val="subscript"/>
          <w:lang w:eastAsia="ru-RU"/>
        </w:rPr>
        <w:t>2</w:t>
      </w:r>
      <w:r w:rsidRPr="00ED22BB">
        <w:rPr>
          <w:rFonts w:ascii="Consolas" w:eastAsia="Times New Roman" w:hAnsi="Consolas" w:cs="Consolas"/>
          <w:b/>
          <w:lang w:eastAsia="ru-RU"/>
        </w:rPr>
        <w:t>)</w:t>
      </w:r>
    </w:p>
    <w:p w:rsidR="00ED22BB" w:rsidRPr="00ED22BB" w:rsidRDefault="00ED22BB" w:rsidP="0000446C">
      <w:pPr>
        <w:spacing w:after="0" w:line="240" w:lineRule="auto"/>
        <w:ind w:firstLine="720"/>
        <w:jc w:val="center"/>
        <w:rPr>
          <w:rFonts w:ascii="Times New Roman" w:eastAsia="Times New Roman" w:hAnsi="Times New Roman" w:cs="Times New Roman"/>
          <w:sz w:val="28"/>
          <w:szCs w:val="28"/>
          <w:lang w:eastAsia="ru-RU"/>
        </w:rPr>
      </w:pPr>
    </w:p>
    <w:p w:rsidR="00ED22BB" w:rsidRPr="00ED22BB" w:rsidRDefault="00ED22BB" w:rsidP="0000446C">
      <w:pPr>
        <w:tabs>
          <w:tab w:val="left" w:pos="2030"/>
        </w:tabs>
        <w:spacing w:after="0" w:line="240" w:lineRule="auto"/>
        <w:ind w:firstLine="709"/>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Отметим, что в описанных выше примерах были использованы самые простые форматы функции </w:t>
      </w:r>
      <w:r w:rsidRPr="00ED22BB">
        <w:rPr>
          <w:rFonts w:ascii="Consolas" w:eastAsia="Times New Roman" w:hAnsi="Consolas" w:cs="Consolas"/>
          <w:b/>
          <w:lang w:eastAsia="ru-RU"/>
        </w:rPr>
        <w:t>optim</w:t>
      </w:r>
      <w:r w:rsidRPr="00ED22BB">
        <w:rPr>
          <w:rFonts w:ascii="Times New Roman" w:eastAsia="Times New Roman" w:hAnsi="Times New Roman" w:cs="Times New Roman"/>
          <w:sz w:val="28"/>
          <w:szCs w:val="28"/>
          <w:lang w:eastAsia="ru-RU"/>
        </w:rPr>
        <w:t>. Однако в процессе вычислений часто представляет интерес: сколько итераций потребовалось для нахождения минимума той или иной функции, причину прекращения итерационного процесса и многие другие моменты, которые могут быть выявлены при использовании других, описанных выше, форматов этой функции.</w:t>
      </w:r>
    </w:p>
    <w:p w:rsidR="00ED22BB" w:rsidRPr="00ED22BB" w:rsidRDefault="00ED22BB" w:rsidP="0000446C">
      <w:pPr>
        <w:tabs>
          <w:tab w:val="left" w:pos="2030"/>
        </w:tabs>
        <w:spacing w:after="0" w:line="240" w:lineRule="auto"/>
        <w:ind w:firstLine="709"/>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Именно поэтому пользователю, решающему серьезные задачи оптимизации крайне важно рассмотреть и проанализировать результаты выполнения следующего примера (рис. 2.7.3.4), показывающего возможности использования различных (необязательных) параметров функции </w:t>
      </w:r>
      <w:r w:rsidRPr="00ED22BB">
        <w:rPr>
          <w:rFonts w:ascii="Consolas" w:eastAsia="Times New Roman" w:hAnsi="Consolas" w:cs="Consolas"/>
          <w:b/>
          <w:lang w:eastAsia="ru-RU"/>
        </w:rPr>
        <w:t>optim</w:t>
      </w:r>
      <w:r w:rsidRPr="00ED22BB">
        <w:rPr>
          <w:rFonts w:ascii="Times New Roman" w:eastAsia="Times New Roman" w:hAnsi="Times New Roman" w:cs="Times New Roman"/>
          <w:sz w:val="28"/>
          <w:szCs w:val="28"/>
          <w:lang w:eastAsia="ru-RU"/>
        </w:rPr>
        <w:t xml:space="preserve">. </w:t>
      </w:r>
    </w:p>
    <w:p w:rsidR="00ED22BB" w:rsidRPr="00ED22BB" w:rsidRDefault="00ED22BB" w:rsidP="0000446C">
      <w:pPr>
        <w:tabs>
          <w:tab w:val="left" w:pos="2030"/>
        </w:tabs>
        <w:spacing w:after="0" w:line="240" w:lineRule="auto"/>
        <w:ind w:firstLine="709"/>
        <w:jc w:val="both"/>
        <w:rPr>
          <w:rFonts w:ascii="Times New Roman" w:eastAsia="Times New Roman" w:hAnsi="Times New Roman" w:cs="Times New Roman"/>
          <w:sz w:val="28"/>
          <w:szCs w:val="28"/>
          <w:lang w:eastAsia="ru-RU"/>
        </w:rPr>
      </w:pPr>
    </w:p>
    <w:tbl>
      <w:tblPr>
        <w:tblStyle w:val="122"/>
        <w:tblW w:w="9580" w:type="dxa"/>
        <w:tblLook w:val="04A0"/>
      </w:tblPr>
      <w:tblGrid>
        <w:gridCol w:w="9569"/>
        <w:gridCol w:w="11"/>
      </w:tblGrid>
      <w:tr w:rsidR="00ED22BB" w:rsidRPr="00ED22BB" w:rsidTr="00DB0F81">
        <w:trPr>
          <w:gridAfter w:val="1"/>
          <w:wAfter w:w="11" w:type="dxa"/>
          <w:trHeight w:val="10401"/>
        </w:trPr>
        <w:tc>
          <w:tcPr>
            <w:tcW w:w="9569" w:type="dxa"/>
          </w:tcPr>
          <w:p w:rsidR="00ED22BB" w:rsidRPr="00ED22BB" w:rsidRDefault="00ED22BB" w:rsidP="0000446C">
            <w:pPr>
              <w:tabs>
                <w:tab w:val="left" w:pos="2030"/>
              </w:tabs>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4"/>
                <w:szCs w:val="24"/>
                <w:lang w:eastAsia="ru-RU"/>
              </w:rPr>
              <w:object w:dxaOrig="9495" w:dyaOrig="10350">
                <v:shape id="_x0000_i1351" type="#_x0000_t75" style="width:467.2pt;height:509.15pt" o:ole="">
                  <v:imagedata r:id="rId689" o:title=""/>
                </v:shape>
                <o:OLEObject Type="Embed" ProgID="PBrush" ShapeID="_x0000_i1351" DrawAspect="Content" ObjectID="_1628602131" r:id="rId690"/>
              </w:object>
            </w:r>
          </w:p>
        </w:tc>
      </w:tr>
      <w:tr w:rsidR="00ED22BB" w:rsidRPr="00ED22BB" w:rsidTr="00DB0F81">
        <w:tc>
          <w:tcPr>
            <w:tcW w:w="9580" w:type="dxa"/>
            <w:gridSpan w:val="2"/>
          </w:tcPr>
          <w:p w:rsidR="00ED22BB" w:rsidRPr="00ED22BB" w:rsidRDefault="00C00545" w:rsidP="0000446C">
            <w:pPr>
              <w:rPr>
                <w:rFonts w:ascii="Consolas" w:eastAsia="Times New Roman" w:hAnsi="Consolas" w:cs="Times New Roman"/>
                <w:color w:val="000000"/>
                <w:lang w:eastAsia="ru-RU"/>
              </w:rPr>
            </w:pPr>
            <w:r>
              <w:object w:dxaOrig="9210" w:dyaOrig="360">
                <v:shape id="_x0000_i1352" type="#_x0000_t75" style="width:460.5pt;height:18.2pt" o:ole="">
                  <v:imagedata r:id="rId21" o:title=""/>
                </v:shape>
                <o:OLEObject Type="Embed" ProgID="PBrush" ShapeID="_x0000_i1352" DrawAspect="Content" ObjectID="_1628602132" r:id="rId691"/>
              </w:object>
            </w:r>
          </w:p>
          <w:p w:rsidR="00ED22BB" w:rsidRPr="00ED22BB" w:rsidRDefault="00ED22BB" w:rsidP="0000446C">
            <w:pPr>
              <w:rPr>
                <w:rFonts w:ascii="Consolas" w:eastAsia="Times New Roman" w:hAnsi="Consolas" w:cs="Times New Roman"/>
                <w:color w:val="000000"/>
                <w:lang w:eastAsia="ru-RU"/>
              </w:rPr>
            </w:pPr>
            <w:r w:rsidRPr="00ED22BB">
              <w:rPr>
                <w:rFonts w:ascii="Consolas" w:eastAsia="Times New Roman" w:hAnsi="Consolas" w:cs="Times New Roman"/>
                <w:color w:val="000000"/>
                <w:lang w:eastAsia="ru-RU"/>
              </w:rPr>
              <w:t xml:space="preserve">--&gt; // </w:t>
            </w:r>
            <w:r w:rsidRPr="00ED22BB">
              <w:rPr>
                <w:rFonts w:ascii="Consolas" w:eastAsia="Times New Roman" w:hAnsi="Consolas" w:cs="Times New Roman"/>
                <w:b/>
                <w:i/>
                <w:color w:val="000000"/>
                <w:lang w:eastAsia="ru-RU"/>
              </w:rPr>
              <w:t xml:space="preserve">Загрузка сценария </w:t>
            </w:r>
            <w:r w:rsidRPr="00ED22BB">
              <w:rPr>
                <w:rFonts w:ascii="Consolas" w:eastAsia="Times New Roman" w:hAnsi="Consolas" w:cs="Times New Roman"/>
                <w:b/>
                <w:color w:val="000000"/>
                <w:lang w:eastAsia="ru-RU"/>
              </w:rPr>
              <w:t>РИС2734</w:t>
            </w:r>
            <w:r w:rsidRPr="00ED22BB">
              <w:rPr>
                <w:rFonts w:ascii="Consolas" w:eastAsia="Times New Roman" w:hAnsi="Consolas" w:cs="Times New Roman"/>
                <w:color w:val="000000"/>
                <w:lang w:eastAsia="ru-RU"/>
              </w:rPr>
              <w:br/>
              <w:t xml:space="preserve">--&gt; // </w:t>
            </w:r>
            <w:r w:rsidRPr="00ED22BB">
              <w:rPr>
                <w:rFonts w:ascii="Consolas" w:eastAsia="Times New Roman" w:hAnsi="Consolas" w:cs="Times New Roman"/>
                <w:b/>
                <w:i/>
                <w:color w:val="000000"/>
                <w:lang w:eastAsia="ru-RU"/>
              </w:rPr>
              <w:t xml:space="preserve">и обращение к решателю </w:t>
            </w:r>
            <w:r w:rsidRPr="00ED22BB">
              <w:rPr>
                <w:rFonts w:ascii="Consolas" w:eastAsia="Times New Roman" w:hAnsi="Consolas" w:cs="Times New Roman"/>
                <w:b/>
                <w:color w:val="000000"/>
                <w:lang w:val="en-US" w:eastAsia="ru-RU"/>
              </w:rPr>
              <w:t>optim</w:t>
            </w:r>
            <w:r w:rsidRPr="00ED22BB">
              <w:rPr>
                <w:rFonts w:ascii="Consolas" w:eastAsia="Times New Roman" w:hAnsi="Consolas" w:cs="Times New Roman"/>
                <w:b/>
                <w:color w:val="000000"/>
                <w:lang w:eastAsia="ru-RU"/>
              </w:rPr>
              <w:t xml:space="preserve"> с</w:t>
            </w:r>
            <w:r w:rsidRPr="00ED22BB">
              <w:rPr>
                <w:rFonts w:ascii="Consolas" w:eastAsia="Times New Roman" w:hAnsi="Consolas" w:cs="Times New Roman"/>
                <w:b/>
                <w:i/>
                <w:color w:val="000000"/>
                <w:lang w:eastAsia="ru-RU"/>
              </w:rPr>
              <w:t xml:space="preserve"> дополнительными параметрами</w:t>
            </w:r>
          </w:p>
          <w:p w:rsidR="00ED22BB" w:rsidRPr="00ED22BB" w:rsidRDefault="00ED22BB" w:rsidP="0000446C">
            <w:pPr>
              <w:rPr>
                <w:rFonts w:ascii="Consolas" w:eastAsia="Times New Roman" w:hAnsi="Consolas" w:cs="Times New Roman"/>
                <w:color w:val="000000"/>
                <w:lang w:val="en-US" w:eastAsia="ru-RU"/>
              </w:rPr>
            </w:pPr>
            <w:r w:rsidRPr="00ED22BB">
              <w:rPr>
                <w:rFonts w:ascii="Consolas" w:eastAsia="Times New Roman" w:hAnsi="Consolas" w:cs="Times New Roman"/>
                <w:color w:val="000000"/>
                <w:lang w:val="en-US" w:eastAsia="ru-RU"/>
              </w:rPr>
              <w:t>--&gt; //</w:t>
            </w:r>
          </w:p>
          <w:p w:rsidR="00ED22BB" w:rsidRPr="00ED22BB" w:rsidRDefault="00ED22BB" w:rsidP="0000446C">
            <w:pPr>
              <w:rPr>
                <w:rFonts w:ascii="Consolas" w:eastAsia="Times New Roman" w:hAnsi="Consolas" w:cs="Times New Roman"/>
                <w:color w:val="000000"/>
                <w:lang w:val="en-US" w:eastAsia="ru-RU"/>
              </w:rPr>
            </w:pPr>
            <w:r w:rsidRPr="00ED22BB">
              <w:rPr>
                <w:rFonts w:ascii="Consolas" w:eastAsia="Times New Roman" w:hAnsi="Consolas" w:cs="Times New Roman"/>
                <w:color w:val="000000"/>
                <w:lang w:val="en-US" w:eastAsia="ru-RU"/>
              </w:rPr>
              <w:t>--&gt; // exec('</w:t>
            </w:r>
            <w:r w:rsidRPr="00ED22BB">
              <w:rPr>
                <w:rFonts w:ascii="Consolas" w:eastAsia="Times New Roman" w:hAnsi="Consolas" w:cs="Times New Roman"/>
                <w:color w:val="000000"/>
                <w:lang w:eastAsia="ru-RU"/>
              </w:rPr>
              <w:t>РИС</w:t>
            </w:r>
            <w:r w:rsidRPr="00ED22BB">
              <w:rPr>
                <w:rFonts w:ascii="Consolas" w:eastAsia="Times New Roman" w:hAnsi="Consolas" w:cs="Times New Roman"/>
                <w:color w:val="000000"/>
                <w:lang w:val="en-US" w:eastAsia="ru-RU"/>
              </w:rPr>
              <w:t>2734.sce', 0)</w:t>
            </w:r>
          </w:p>
          <w:p w:rsidR="00ED22BB" w:rsidRPr="00ED22BB" w:rsidRDefault="00ED22BB" w:rsidP="0000446C">
            <w:pPr>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Xopt = 1.2.3.; fopt=0.;        gopt= 0.0.0.</w:t>
            </w:r>
          </w:p>
          <w:p w:rsidR="00ED22BB" w:rsidRPr="00ED22BB" w:rsidRDefault="00ED22BB" w:rsidP="0000446C">
            <w:pPr>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Xopt = 1. 2. 3.; fopt=0.;gopt= 0.-1.776D-14-1.199D-14</w:t>
            </w:r>
          </w:p>
          <w:p w:rsidR="00ED22BB" w:rsidRPr="00ED22BB" w:rsidRDefault="00ED22BB" w:rsidP="0000446C">
            <w:pPr>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xopt=1. 2. 3.; fopt=2.297D-28; gopt=-0.5-1.0.</w:t>
            </w:r>
          </w:p>
          <w:p w:rsidR="00ED22BB" w:rsidRPr="00ED22BB" w:rsidRDefault="00ED22BB" w:rsidP="0000446C">
            <w:pPr>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xopt=0.5 1.3.;fopt=0.625;     gopt=-0.5 -1.   0.</w:t>
            </w:r>
          </w:p>
          <w:p w:rsidR="00ED22BB" w:rsidRPr="00ED22BB" w:rsidRDefault="00ED22BB" w:rsidP="0000446C">
            <w:pPr>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xopt=0.5 1. 3.;fopt=0.625; gopt=-0.5 -1.5559108 -0.7779554</w:t>
            </w:r>
          </w:p>
          <w:p w:rsidR="00ED22BB" w:rsidRPr="00ED22BB" w:rsidRDefault="00ED22BB" w:rsidP="0000446C">
            <w:pPr>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xopt=0.5 1. 2.2220446 fopt=1.6380365 gopt=-0.5 -1.8308232 -0.9154116</w:t>
            </w:r>
          </w:p>
          <w:p w:rsidR="00ED22BB" w:rsidRPr="00ED22BB" w:rsidRDefault="00ED22BB" w:rsidP="0000446C">
            <w:pPr>
              <w:rPr>
                <w:rFonts w:ascii="Consolas" w:eastAsia="Times New Roman" w:hAnsi="Consolas" w:cs="Times New Roman"/>
                <w:color w:val="000000"/>
                <w:lang w:val="en-US" w:eastAsia="ru-RU"/>
              </w:rPr>
            </w:pPr>
            <w:r w:rsidRPr="00ED22BB">
              <w:rPr>
                <w:rFonts w:ascii="Consolas" w:eastAsia="Times New Roman" w:hAnsi="Consolas" w:cs="Times New Roman"/>
                <w:lang w:val="en-US" w:eastAsia="ru-RU"/>
              </w:rPr>
              <w:t>xopt=0.5</w:t>
            </w:r>
            <w:r w:rsidRPr="00ED22BB">
              <w:rPr>
                <w:rFonts w:ascii="Consolas" w:eastAsia="Times New Roman" w:hAnsi="Consolas" w:cs="Times New Roman"/>
                <w:color w:val="000000"/>
                <w:lang w:val="en-US" w:eastAsia="ru-RU"/>
              </w:rPr>
              <w:t xml:space="preserve"> 1. 2.0845884 fopt=2.2199459</w:t>
            </w:r>
          </w:p>
          <w:p w:rsidR="00ED22BB" w:rsidRPr="00ED22BB" w:rsidRDefault="00ED22BB" w:rsidP="0000446C">
            <w:pPr>
              <w:rPr>
                <w:rFonts w:ascii="Consolas" w:eastAsia="Times New Roman" w:hAnsi="Consolas" w:cs="Times New Roman"/>
                <w:color w:val="000000"/>
                <w:lang w:val="en-US" w:eastAsia="ru-RU"/>
              </w:rPr>
            </w:pPr>
            <w:r w:rsidRPr="00ED22BB">
              <w:rPr>
                <w:rFonts w:ascii="Consolas" w:eastAsia="Times New Roman" w:hAnsi="Consolas" w:cs="Times New Roman"/>
                <w:color w:val="000000"/>
                <w:lang w:val="en-US" w:eastAsia="ru-RU"/>
              </w:rPr>
              <w:t>***** enters -qn code- (without bound cstr)</w:t>
            </w:r>
          </w:p>
          <w:p w:rsidR="00ED22BB" w:rsidRPr="00ED22BB" w:rsidRDefault="00ED22BB" w:rsidP="0000446C">
            <w:pPr>
              <w:rPr>
                <w:rFonts w:ascii="Consolas" w:eastAsia="Times New Roman" w:hAnsi="Consolas" w:cs="Times New Roman"/>
                <w:color w:val="000000"/>
                <w:lang w:val="en-US" w:eastAsia="ru-RU"/>
              </w:rPr>
            </w:pPr>
            <w:r w:rsidRPr="00ED22BB">
              <w:rPr>
                <w:rFonts w:ascii="Consolas" w:eastAsia="Times New Roman" w:hAnsi="Consolas" w:cs="Times New Roman"/>
                <w:color w:val="000000"/>
                <w:lang w:val="en-US" w:eastAsia="ru-RU"/>
              </w:rPr>
              <w:t>dimension=3, epsq=0.2220446049250313E-15, verbosity level: iprint=3</w:t>
            </w:r>
          </w:p>
          <w:p w:rsidR="00ED22BB" w:rsidRPr="00ED22BB" w:rsidRDefault="00ED22BB" w:rsidP="0000446C">
            <w:pPr>
              <w:rPr>
                <w:rFonts w:ascii="Consolas" w:eastAsia="Times New Roman" w:hAnsi="Consolas" w:cs="Times New Roman"/>
                <w:color w:val="000000"/>
                <w:lang w:val="en-US" w:eastAsia="ru-RU"/>
              </w:rPr>
            </w:pPr>
            <w:r w:rsidRPr="00ED22BB">
              <w:rPr>
                <w:rFonts w:ascii="Consolas" w:eastAsia="Times New Roman" w:hAnsi="Consolas" w:cs="Times New Roman"/>
                <w:color w:val="000000"/>
                <w:lang w:val="en-US" w:eastAsia="ru-RU"/>
              </w:rPr>
              <w:t>max number of iterations allowed: iter=100</w:t>
            </w:r>
          </w:p>
          <w:p w:rsidR="00ED22BB" w:rsidRPr="00ED22BB" w:rsidRDefault="00ED22BB" w:rsidP="0000446C">
            <w:pPr>
              <w:rPr>
                <w:rFonts w:ascii="Consolas" w:eastAsia="Times New Roman" w:hAnsi="Consolas" w:cs="Times New Roman"/>
                <w:color w:val="000000"/>
                <w:lang w:val="en-US" w:eastAsia="ru-RU"/>
              </w:rPr>
            </w:pPr>
            <w:r w:rsidRPr="00ED22BB">
              <w:rPr>
                <w:rFonts w:ascii="Consolas" w:eastAsia="Times New Roman" w:hAnsi="Consolas" w:cs="Times New Roman"/>
                <w:color w:val="000000"/>
                <w:lang w:val="en-US" w:eastAsia="ru-RU"/>
              </w:rPr>
              <w:t>max number of calls to costf allowed: nap=100</w:t>
            </w:r>
          </w:p>
          <w:p w:rsidR="00ED22BB" w:rsidRPr="00ED22BB" w:rsidRDefault="00ED22BB" w:rsidP="0000446C">
            <w:pPr>
              <w:rPr>
                <w:rFonts w:ascii="Consolas" w:eastAsia="Times New Roman" w:hAnsi="Consolas" w:cs="Times New Roman"/>
                <w:color w:val="000000"/>
                <w:lang w:val="en-US" w:eastAsia="ru-RU"/>
              </w:rPr>
            </w:pPr>
            <w:r w:rsidRPr="00ED22BB">
              <w:rPr>
                <w:rFonts w:ascii="Consolas" w:eastAsia="Times New Roman" w:hAnsi="Consolas" w:cs="Times New Roman"/>
                <w:color w:val="000000"/>
                <w:lang w:val="en-US" w:eastAsia="ru-RU"/>
              </w:rPr>
              <w:t>------------------------------------------------</w:t>
            </w:r>
          </w:p>
          <w:p w:rsidR="00ED22BB" w:rsidRPr="00ED22BB" w:rsidRDefault="00ED22BB" w:rsidP="0000446C">
            <w:pPr>
              <w:rPr>
                <w:rFonts w:ascii="Consolas" w:eastAsia="Times New Roman" w:hAnsi="Consolas" w:cs="Times New Roman"/>
                <w:color w:val="000000"/>
                <w:lang w:val="en-US" w:eastAsia="ru-RU"/>
              </w:rPr>
            </w:pPr>
            <w:r w:rsidRPr="00ED22BB">
              <w:rPr>
                <w:rFonts w:ascii="Consolas" w:eastAsia="Times New Roman" w:hAnsi="Consolas" w:cs="Times New Roman"/>
                <w:color w:val="000000"/>
                <w:lang w:val="en-US" w:eastAsia="ru-RU"/>
              </w:rPr>
              <w:t xml:space="preserve"> iter num    1, nb calls=1, f=6.500</w:t>
            </w:r>
          </w:p>
          <w:p w:rsidR="00ED22BB" w:rsidRPr="00ED22BB" w:rsidRDefault="00ED22BB" w:rsidP="0000446C">
            <w:pPr>
              <w:rPr>
                <w:rFonts w:ascii="Consolas" w:eastAsia="Times New Roman" w:hAnsi="Consolas" w:cs="Times New Roman"/>
                <w:color w:val="000000"/>
                <w:lang w:val="en-US" w:eastAsia="ru-RU"/>
              </w:rPr>
            </w:pPr>
            <w:r w:rsidRPr="00ED22BB">
              <w:rPr>
                <w:rFonts w:ascii="Consolas" w:eastAsia="Times New Roman" w:hAnsi="Consolas" w:cs="Times New Roman"/>
                <w:color w:val="000000"/>
                <w:lang w:val="en-US" w:eastAsia="ru-RU"/>
              </w:rPr>
              <w:t xml:space="preserve"> linear search: initial derivative=-3.606</w:t>
            </w:r>
          </w:p>
          <w:p w:rsidR="00ED22BB" w:rsidRPr="00ED22BB" w:rsidRDefault="00ED22BB" w:rsidP="0000446C">
            <w:pPr>
              <w:rPr>
                <w:rFonts w:ascii="Consolas" w:eastAsia="Times New Roman" w:hAnsi="Consolas" w:cs="Times New Roman"/>
                <w:color w:val="000000"/>
                <w:lang w:val="en-US" w:eastAsia="ru-RU"/>
              </w:rPr>
            </w:pPr>
            <w:r w:rsidRPr="00ED22BB">
              <w:rPr>
                <w:rFonts w:ascii="Consolas" w:eastAsia="Times New Roman" w:hAnsi="Consolas" w:cs="Times New Roman"/>
                <w:color w:val="000000"/>
                <w:lang w:val="en-US" w:eastAsia="ru-RU"/>
              </w:rPr>
              <w:t xml:space="preserve">                step length=0.1000E-01, df=-0.4261, derivative=-3.485</w:t>
            </w:r>
          </w:p>
          <w:p w:rsidR="00ED22BB" w:rsidRPr="00ED22BB" w:rsidRDefault="00ED22BB" w:rsidP="0000446C">
            <w:pPr>
              <w:rPr>
                <w:rFonts w:ascii="Consolas" w:eastAsia="Times New Roman" w:hAnsi="Consolas" w:cs="Times New Roman"/>
                <w:color w:val="000000"/>
                <w:lang w:val="en-US" w:eastAsia="ru-RU"/>
              </w:rPr>
            </w:pPr>
            <w:r w:rsidRPr="00ED22BB">
              <w:rPr>
                <w:rFonts w:ascii="Consolas" w:eastAsia="Times New Roman" w:hAnsi="Consolas" w:cs="Times New Roman"/>
                <w:color w:val="000000"/>
                <w:lang w:val="en-US" w:eastAsia="ru-RU"/>
              </w:rPr>
              <w:t xml:space="preserve">                step length=0.1000, df=-3.611, derivative=-2.404</w:t>
            </w:r>
          </w:p>
          <w:p w:rsidR="00ED22BB" w:rsidRPr="00ED22BB" w:rsidRDefault="00ED22BB" w:rsidP="0000446C">
            <w:pPr>
              <w:rPr>
                <w:rFonts w:ascii="Consolas" w:eastAsia="Times New Roman" w:hAnsi="Consolas" w:cs="Times New Roman"/>
                <w:color w:val="000000"/>
                <w:lang w:val="en-US" w:eastAsia="ru-RU"/>
              </w:rPr>
            </w:pPr>
          </w:p>
          <w:p w:rsidR="00ED22BB" w:rsidRPr="00ED22BB" w:rsidRDefault="00ED22BB" w:rsidP="0000446C">
            <w:pPr>
              <w:ind w:right="-396"/>
              <w:rPr>
                <w:rFonts w:ascii="Consolas" w:eastAsia="Times New Roman" w:hAnsi="Consolas" w:cs="Times New Roman"/>
                <w:color w:val="000000"/>
                <w:lang w:val="en-US" w:eastAsia="ru-RU"/>
              </w:rPr>
            </w:pPr>
            <w:r w:rsidRPr="00ED22BB">
              <w:rPr>
                <w:rFonts w:ascii="Consolas" w:eastAsia="Times New Roman" w:hAnsi="Consolas" w:cs="Times New Roman"/>
                <w:color w:val="000000"/>
                <w:lang w:val="en-US" w:eastAsia="ru-RU"/>
              </w:rPr>
              <w:t xml:space="preserve"> iter num    2, nb calls=3, f=2.889</w:t>
            </w:r>
          </w:p>
          <w:p w:rsidR="00ED22BB" w:rsidRPr="00ED22BB" w:rsidRDefault="00ED22BB" w:rsidP="0000446C">
            <w:pPr>
              <w:ind w:right="-396"/>
              <w:rPr>
                <w:rFonts w:ascii="Consolas" w:eastAsia="Times New Roman" w:hAnsi="Consolas" w:cs="Times New Roman"/>
                <w:color w:val="000000"/>
                <w:lang w:val="en-US" w:eastAsia="ru-RU"/>
              </w:rPr>
            </w:pPr>
            <w:r w:rsidRPr="00ED22BB">
              <w:rPr>
                <w:rFonts w:ascii="Consolas" w:eastAsia="Times New Roman" w:hAnsi="Consolas" w:cs="Times New Roman"/>
                <w:color w:val="000000"/>
                <w:lang w:val="en-US" w:eastAsia="ru-RU"/>
              </w:rPr>
              <w:t xml:space="preserve"> linear search: initial derivative=-2.404</w:t>
            </w:r>
          </w:p>
          <w:p w:rsidR="00ED22BB" w:rsidRPr="00ED22BB" w:rsidRDefault="00ED22BB" w:rsidP="0000446C">
            <w:pPr>
              <w:ind w:right="-396"/>
              <w:rPr>
                <w:rFonts w:ascii="Consolas" w:eastAsia="Times New Roman" w:hAnsi="Consolas" w:cs="Times New Roman"/>
                <w:color w:val="000000"/>
                <w:lang w:val="en-US" w:eastAsia="ru-RU"/>
              </w:rPr>
            </w:pPr>
            <w:r w:rsidRPr="00ED22BB">
              <w:rPr>
                <w:rFonts w:ascii="Consolas" w:eastAsia="Times New Roman" w:hAnsi="Consolas" w:cs="Times New Roman"/>
                <w:color w:val="000000"/>
                <w:lang w:val="en-US" w:eastAsia="ru-RU"/>
              </w:rPr>
              <w:t xml:space="preserve">                step length=1.000,df=-2.889,derivative=0.3695E-15</w:t>
            </w:r>
          </w:p>
          <w:p w:rsidR="00ED22BB" w:rsidRPr="00ED22BB" w:rsidRDefault="00ED22BB" w:rsidP="0000446C">
            <w:pPr>
              <w:ind w:right="-396"/>
              <w:rPr>
                <w:rFonts w:ascii="Consolas" w:eastAsia="Times New Roman" w:hAnsi="Consolas" w:cs="Times New Roman"/>
                <w:color w:val="000000"/>
                <w:lang w:val="en-US" w:eastAsia="ru-RU"/>
              </w:rPr>
            </w:pPr>
          </w:p>
          <w:p w:rsidR="00ED22BB" w:rsidRPr="00ED22BB" w:rsidRDefault="00ED22BB" w:rsidP="0000446C">
            <w:pPr>
              <w:ind w:right="-396"/>
              <w:rPr>
                <w:rFonts w:ascii="Consolas" w:eastAsia="Times New Roman" w:hAnsi="Consolas" w:cs="Times New Roman"/>
                <w:color w:val="000000"/>
                <w:lang w:val="en-US" w:eastAsia="ru-RU"/>
              </w:rPr>
            </w:pPr>
            <w:r w:rsidRPr="00ED22BB">
              <w:rPr>
                <w:rFonts w:ascii="Consolas" w:eastAsia="Times New Roman" w:hAnsi="Consolas" w:cs="Times New Roman"/>
                <w:color w:val="000000"/>
                <w:lang w:val="en-US" w:eastAsia="ru-RU"/>
              </w:rPr>
              <w:t xml:space="preserve"> iter num    3, nb calls=4, f=0.9861E-30</w:t>
            </w:r>
          </w:p>
          <w:p w:rsidR="00ED22BB" w:rsidRPr="00ED22BB" w:rsidRDefault="00ED22BB" w:rsidP="0000446C">
            <w:pPr>
              <w:ind w:right="-396"/>
              <w:rPr>
                <w:rFonts w:ascii="Consolas" w:eastAsia="Times New Roman" w:hAnsi="Consolas" w:cs="Times New Roman"/>
                <w:color w:val="000000"/>
                <w:lang w:val="en-US" w:eastAsia="ru-RU"/>
              </w:rPr>
            </w:pPr>
            <w:r w:rsidRPr="00ED22BB">
              <w:rPr>
                <w:rFonts w:ascii="Consolas" w:eastAsia="Times New Roman" w:hAnsi="Consolas" w:cs="Times New Roman"/>
                <w:color w:val="000000"/>
                <w:lang w:val="en-US" w:eastAsia="ru-RU"/>
              </w:rPr>
              <w:t xml:space="preserve"> linear search: initial derivative=-0.1380E-14</w:t>
            </w:r>
          </w:p>
          <w:p w:rsidR="00ED22BB" w:rsidRPr="00ED22BB" w:rsidRDefault="00ED22BB" w:rsidP="0000446C">
            <w:pPr>
              <w:ind w:right="-396"/>
              <w:rPr>
                <w:rFonts w:ascii="Consolas" w:eastAsia="Times New Roman" w:hAnsi="Consolas" w:cs="Times New Roman"/>
                <w:color w:val="000000"/>
                <w:lang w:val="en-US" w:eastAsia="ru-RU"/>
              </w:rPr>
            </w:pPr>
            <w:r w:rsidRPr="00ED22BB">
              <w:rPr>
                <w:rFonts w:ascii="Consolas" w:eastAsia="Times New Roman" w:hAnsi="Consolas" w:cs="Times New Roman"/>
                <w:color w:val="000000"/>
                <w:lang w:val="en-US" w:eastAsia="ru-RU"/>
              </w:rPr>
              <w:t xml:space="preserve">                step length=1.000,df=0.4142E-29, derivative=0.3192E-14</w:t>
            </w:r>
          </w:p>
          <w:p w:rsidR="00ED22BB" w:rsidRPr="00ED22BB" w:rsidRDefault="00ED22BB" w:rsidP="0000446C">
            <w:pPr>
              <w:ind w:right="-396"/>
              <w:rPr>
                <w:rFonts w:ascii="Consolas" w:eastAsia="Times New Roman" w:hAnsi="Consolas" w:cs="Times New Roman"/>
                <w:color w:val="000000"/>
                <w:lang w:val="en-US" w:eastAsia="ru-RU"/>
              </w:rPr>
            </w:pPr>
            <w:r w:rsidRPr="00ED22BB">
              <w:rPr>
                <w:rFonts w:ascii="Consolas" w:eastAsia="Times New Roman" w:hAnsi="Consolas" w:cs="Times New Roman"/>
                <w:color w:val="000000"/>
                <w:lang w:val="en-US" w:eastAsia="ru-RU"/>
              </w:rPr>
              <w:t xml:space="preserve">                step length=0.2996,df=-0.9861E-30,derivative=0.0000E+00</w:t>
            </w:r>
          </w:p>
          <w:p w:rsidR="00ED22BB" w:rsidRPr="00ED22BB" w:rsidRDefault="00ED22BB" w:rsidP="0000446C">
            <w:pPr>
              <w:ind w:right="-396"/>
              <w:rPr>
                <w:rFonts w:ascii="Consolas" w:eastAsia="Times New Roman" w:hAnsi="Consolas" w:cs="Times New Roman"/>
                <w:color w:val="000000"/>
                <w:lang w:val="en-US" w:eastAsia="ru-RU"/>
              </w:rPr>
            </w:pPr>
          </w:p>
          <w:p w:rsidR="00ED22BB" w:rsidRPr="00ED22BB" w:rsidRDefault="00ED22BB" w:rsidP="0000446C">
            <w:pPr>
              <w:ind w:right="-396"/>
              <w:rPr>
                <w:rFonts w:ascii="Consolas" w:eastAsia="Times New Roman" w:hAnsi="Consolas" w:cs="Times New Roman"/>
                <w:color w:val="000000"/>
                <w:lang w:val="en-US" w:eastAsia="ru-RU"/>
              </w:rPr>
            </w:pPr>
            <w:r w:rsidRPr="00ED22BB">
              <w:rPr>
                <w:rFonts w:ascii="Consolas" w:eastAsia="Times New Roman" w:hAnsi="Consolas" w:cs="Times New Roman"/>
                <w:color w:val="000000"/>
                <w:lang w:val="en-US" w:eastAsia="ru-RU"/>
              </w:rPr>
              <w:t xml:space="preserve"> iter num    4, nb calls=6, f=0.0000E+00</w:t>
            </w:r>
          </w:p>
          <w:p w:rsidR="00ED22BB" w:rsidRPr="00ED22BB" w:rsidRDefault="00ED22BB" w:rsidP="0000446C">
            <w:pPr>
              <w:ind w:right="-396"/>
              <w:rPr>
                <w:rFonts w:ascii="Consolas" w:eastAsia="Times New Roman" w:hAnsi="Consolas" w:cs="Times New Roman"/>
                <w:color w:val="000000"/>
                <w:lang w:val="en-US" w:eastAsia="ru-RU"/>
              </w:rPr>
            </w:pPr>
            <w:r w:rsidRPr="00ED22BB">
              <w:rPr>
                <w:rFonts w:ascii="Consolas" w:eastAsia="Times New Roman" w:hAnsi="Consolas" w:cs="Times New Roman"/>
                <w:color w:val="000000"/>
                <w:lang w:val="en-US" w:eastAsia="ru-RU"/>
              </w:rPr>
              <w:t>***** leaves -qn code-, gradient norm=0.0000000000000000E+00</w:t>
            </w:r>
          </w:p>
          <w:p w:rsidR="00ED22BB" w:rsidRPr="00ED22BB" w:rsidRDefault="00ED22BB" w:rsidP="0000446C">
            <w:pPr>
              <w:rPr>
                <w:rFonts w:ascii="Consolas" w:eastAsia="Times New Roman" w:hAnsi="Consolas" w:cs="Times New Roman"/>
                <w:color w:val="000000"/>
                <w:lang w:eastAsia="ru-RU"/>
              </w:rPr>
            </w:pPr>
            <w:r w:rsidRPr="00ED22BB">
              <w:rPr>
                <w:rFonts w:ascii="Consolas" w:eastAsia="Times New Roman" w:hAnsi="Consolas" w:cs="Times New Roman"/>
                <w:color w:val="000000"/>
                <w:lang w:val="en-US" w:eastAsia="ru-RU"/>
              </w:rPr>
              <w:t>optim</w:t>
            </w:r>
            <w:r w:rsidRPr="00ED22BB">
              <w:rPr>
                <w:rFonts w:ascii="Consolas" w:eastAsia="Times New Roman" w:hAnsi="Consolas" w:cs="Times New Roman"/>
                <w:color w:val="000000"/>
                <w:lang w:eastAsia="ru-RU"/>
              </w:rPr>
              <w:t>: Норма проектируемого градиента ниже, чем 0.</w:t>
            </w:r>
          </w:p>
          <w:p w:rsidR="00ED22BB" w:rsidRPr="00ED22BB" w:rsidRDefault="00ED22BB" w:rsidP="0000446C">
            <w:pPr>
              <w:rPr>
                <w:rFonts w:ascii="Consolas" w:eastAsia="Times New Roman" w:hAnsi="Consolas" w:cs="Times New Roman"/>
                <w:color w:val="000000"/>
                <w:lang w:eastAsia="ru-RU"/>
              </w:rPr>
            </w:pPr>
            <w:r w:rsidRPr="00ED22BB">
              <w:rPr>
                <w:rFonts w:ascii="Consolas" w:eastAsia="Times New Roman" w:hAnsi="Consolas" w:cs="Times New Roman"/>
                <w:color w:val="000000"/>
                <w:lang w:val="en-US" w:eastAsia="ru-RU"/>
              </w:rPr>
              <w:t>xopt</w:t>
            </w:r>
            <w:r w:rsidRPr="00ED22BB">
              <w:rPr>
                <w:rFonts w:ascii="Consolas" w:eastAsia="Times New Roman" w:hAnsi="Consolas" w:cs="Times New Roman"/>
                <w:color w:val="000000"/>
                <w:lang w:eastAsia="ru-RU"/>
              </w:rPr>
              <w:t>=1.2.3.</w:t>
            </w:r>
            <w:r w:rsidRPr="00ED22BB">
              <w:rPr>
                <w:rFonts w:ascii="Consolas" w:eastAsia="Times New Roman" w:hAnsi="Consolas" w:cs="Times New Roman"/>
                <w:color w:val="000000"/>
                <w:lang w:val="en-US" w:eastAsia="ru-RU"/>
              </w:rPr>
              <w:t>fopt</w:t>
            </w:r>
            <w:r w:rsidRPr="00ED22BB">
              <w:rPr>
                <w:rFonts w:ascii="Consolas" w:eastAsia="Times New Roman" w:hAnsi="Consolas" w:cs="Times New Roman"/>
                <w:color w:val="000000"/>
                <w:lang w:eastAsia="ru-RU"/>
              </w:rPr>
              <w:t>=0.</w:t>
            </w:r>
          </w:p>
        </w:tc>
      </w:tr>
    </w:tbl>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jc w:val="center"/>
        <w:rPr>
          <w:rFonts w:ascii="Times New Roman" w:eastAsia="Times New Roman" w:hAnsi="Times New Roman" w:cs="Times New Roman"/>
          <w:sz w:val="28"/>
          <w:szCs w:val="28"/>
          <w:lang w:eastAsia="ru-RU"/>
        </w:rPr>
      </w:pP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x0  =    1.  -1.   1.</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xopt =   1.   2.   3.</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fopt = 0.</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gopt =   0.   0.   0.</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xopt =  1.   2.   3.</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fopt  =  0.</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gopt  =  0.  -1.776D-14  -1.199D-14</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xopt  =  1.   2.   3.</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fopt  =  2.297D-28</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gopt  = -0.5 -1.   0.</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xopt  =  0.5   1.   3.</w:t>
      </w:r>
    </w:p>
    <w:p w:rsidR="00B04760"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fopt  =  0.625</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gopt  = -0.5  -1.   0.</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xopt  =  0.5   1.  3.</w:t>
      </w:r>
    </w:p>
    <w:p w:rsidR="00B04760"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fopt  =  0.625</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gopt  = -0.5  -1.5559108  -0.7779554</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xopt  =  0.5   1.   2.2220446</w:t>
      </w:r>
    </w:p>
    <w:p w:rsidR="00B04760"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fopt  =  1.6380365</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gopt  = -0.5  -1.8308232  -0.9154116</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xopt  =  0.5 1.   2.0845884</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fopt  =  2.2199459</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enters -qn code- (without bound cstr)</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dimension=         3, epsq=  0.2220446049250313E-15, verbosity level: iprint=         3</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max number of iterations allowed: iter=       100</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max number of calls to costf allowed: nap=    100</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iter num    1, nb calls=   1, f=  6.500</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linear search: initial derivative= -3.606</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step length= 0.1000E-01, df=-0.4261    , derivative= -3.485</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step length= 0.1000    , df= -3.611    , derivative= -2.404</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iter num    2, nb calls=   3, f=  2.889</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linear search: initial derivative= -2.404</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step length=  1.000, df= -2.889, derivative= 0.3695E-15</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iter num    3, nb calls=   4, f= 0.9861E-30</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linear search: initial derivative=-0.1380E-14</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step length=  1.000, df= 0.4142E-29, derivative= 0.3192E-14</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step length= 0.2996, df=-0.9861E-30, derivative= 0.0000E+00</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iter num    4, nb calls=   6, f= 0.0000E+00</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leaves -qn code-, gradient norm=  0.0000000000000000E+00</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eastAsia="ru-RU"/>
        </w:rPr>
      </w:pPr>
      <w:r w:rsidRPr="00ED22BB">
        <w:rPr>
          <w:rFonts w:ascii="Consolas" w:eastAsia="Times New Roman" w:hAnsi="Consolas" w:cs="Times New Roman"/>
          <w:lang w:eastAsia="ru-RU"/>
        </w:rPr>
        <w:t>optim: Норма проектируемого градиента ниже, чем 0.</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eastAsia="ru-RU"/>
        </w:rPr>
      </w:pPr>
      <w:r w:rsidRPr="00ED22BB">
        <w:rPr>
          <w:rFonts w:ascii="Consolas" w:eastAsia="Times New Roman" w:hAnsi="Consolas" w:cs="Times New Roman"/>
          <w:lang w:eastAsia="ru-RU"/>
        </w:rPr>
        <w:t xml:space="preserve"> xopt  =  1.   2.   3.</w:t>
      </w:r>
    </w:p>
    <w:p w:rsidR="00ED22BB" w:rsidRPr="00ED22BB" w:rsidRDefault="00ED22BB" w:rsidP="00C00545">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lang w:eastAsia="ru-RU"/>
        </w:rPr>
      </w:pPr>
      <w:r w:rsidRPr="00ED22BB">
        <w:rPr>
          <w:rFonts w:ascii="Consolas" w:eastAsia="Times New Roman" w:hAnsi="Consolas" w:cs="Times New Roman"/>
          <w:lang w:eastAsia="ru-RU"/>
        </w:rPr>
        <w:t xml:space="preserve"> fopt  =  0.</w:t>
      </w:r>
    </w:p>
    <w:p w:rsidR="00ED22BB" w:rsidRPr="00ED22BB" w:rsidRDefault="00ED22BB" w:rsidP="0000446C">
      <w:pPr>
        <w:spacing w:after="0" w:line="240" w:lineRule="auto"/>
        <w:jc w:val="center"/>
        <w:rPr>
          <w:rFonts w:ascii="Times New Roman" w:eastAsia="Times New Roman" w:hAnsi="Times New Roman" w:cs="Times New Roman"/>
          <w:sz w:val="28"/>
          <w:szCs w:val="28"/>
          <w:lang w:eastAsia="ru-RU"/>
        </w:rPr>
      </w:pPr>
    </w:p>
    <w:p w:rsidR="00ED22BB" w:rsidRPr="00ED22BB" w:rsidRDefault="00ED22BB" w:rsidP="0000446C">
      <w:pPr>
        <w:spacing w:after="0" w:line="240" w:lineRule="auto"/>
        <w:jc w:val="center"/>
        <w:rPr>
          <w:rFonts w:ascii="Consolas" w:eastAsia="Calibri" w:hAnsi="Consolas" w:cs="Times New Roman"/>
          <w:b/>
          <w:color w:val="000000"/>
        </w:rPr>
      </w:pPr>
      <w:r w:rsidRPr="00ED22BB">
        <w:rPr>
          <w:rFonts w:ascii="Times New Roman" w:eastAsia="Times New Roman" w:hAnsi="Times New Roman" w:cs="Times New Roman"/>
          <w:sz w:val="28"/>
          <w:szCs w:val="28"/>
          <w:highlight w:val="yellow"/>
          <w:lang w:eastAsia="ru-RU"/>
        </w:rPr>
        <w:t xml:space="preserve">Рис. 2.7.3-4. Применение дополнительных параметров при использовании функции </w:t>
      </w:r>
      <w:r w:rsidRPr="00ED22BB">
        <w:rPr>
          <w:rFonts w:ascii="Consolas" w:eastAsia="Calibri" w:hAnsi="Consolas" w:cs="Times New Roman"/>
          <w:b/>
          <w:color w:val="000000"/>
          <w:highlight w:val="yellow"/>
          <w:lang w:val="en-US"/>
        </w:rPr>
        <w:t>optim</w:t>
      </w:r>
    </w:p>
    <w:p w:rsidR="00ED22BB" w:rsidRDefault="00ED22BB" w:rsidP="0000446C">
      <w:pPr>
        <w:spacing w:after="0" w:line="240" w:lineRule="auto"/>
        <w:jc w:val="center"/>
        <w:rPr>
          <w:rFonts w:ascii="Consolas" w:eastAsia="Calibri" w:hAnsi="Consolas" w:cs="Times New Roman"/>
          <w:b/>
          <w:color w:val="000000"/>
        </w:rPr>
      </w:pPr>
    </w:p>
    <w:p w:rsidR="00B52679" w:rsidRPr="00ED22BB" w:rsidRDefault="00B52679" w:rsidP="0000446C">
      <w:pPr>
        <w:spacing w:after="0" w:line="240" w:lineRule="auto"/>
        <w:jc w:val="center"/>
        <w:rPr>
          <w:rFonts w:ascii="Consolas" w:eastAsia="Calibri" w:hAnsi="Consolas" w:cs="Times New Roman"/>
          <w:b/>
          <w:color w:val="000000"/>
        </w:rPr>
      </w:pPr>
    </w:p>
    <w:p w:rsidR="00ED22BB" w:rsidRPr="00ED22BB" w:rsidRDefault="00ED22BB" w:rsidP="0000446C">
      <w:pPr>
        <w:widowControl w:val="0"/>
        <w:shd w:val="clear" w:color="auto" w:fill="FFFFFF"/>
        <w:tabs>
          <w:tab w:val="left" w:pos="7898"/>
        </w:tabs>
        <w:spacing w:after="0" w:line="240" w:lineRule="auto"/>
        <w:ind w:firstLine="708"/>
        <w:jc w:val="both"/>
        <w:outlineLvl w:val="3"/>
        <w:rPr>
          <w:rFonts w:ascii="Times New Roman" w:eastAsia="Verdana" w:hAnsi="Times New Roman" w:cs="Times New Roman"/>
          <w:b/>
          <w:bCs/>
          <w:i/>
          <w:color w:val="C00000"/>
          <w:sz w:val="36"/>
          <w:szCs w:val="36"/>
        </w:rPr>
      </w:pPr>
      <w:bookmarkStart w:id="667" w:name="_Toc534659247"/>
      <w:bookmarkStart w:id="668" w:name="_Toc1420156"/>
      <w:bookmarkStart w:id="669" w:name="_Toc2452333"/>
      <w:bookmarkStart w:id="670" w:name="_Toc6900288"/>
      <w:r w:rsidRPr="00ED22BB">
        <w:rPr>
          <w:rFonts w:ascii="Times New Roman" w:eastAsia="Verdana" w:hAnsi="Times New Roman" w:cs="Times New Roman"/>
          <w:b/>
          <w:bCs/>
          <w:i/>
          <w:color w:val="C00000"/>
          <w:sz w:val="36"/>
          <w:szCs w:val="36"/>
        </w:rPr>
        <w:t xml:space="preserve">Решатель </w:t>
      </w:r>
      <w:r w:rsidRPr="00ED22BB">
        <w:rPr>
          <w:rFonts w:ascii="Times New Roman" w:eastAsia="Verdana" w:hAnsi="Times New Roman" w:cs="Times New Roman"/>
          <w:b/>
          <w:bCs/>
          <w:color w:val="C00000"/>
          <w:sz w:val="36"/>
          <w:szCs w:val="36"/>
        </w:rPr>
        <w:t>fminsearch</w:t>
      </w:r>
      <w:bookmarkEnd w:id="667"/>
      <w:bookmarkEnd w:id="668"/>
      <w:bookmarkEnd w:id="669"/>
      <w:bookmarkEnd w:id="670"/>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bCs/>
          <w:i/>
          <w:kern w:val="36"/>
          <w:sz w:val="28"/>
          <w:szCs w:val="28"/>
          <w:lang w:eastAsia="ru-RU"/>
        </w:rPr>
        <w:t xml:space="preserve">Решатель </w:t>
      </w:r>
      <w:r w:rsidRPr="00ED22BB">
        <w:rPr>
          <w:rFonts w:ascii="Consolas" w:eastAsia="Times New Roman" w:hAnsi="Consolas" w:cs="Times New Roman"/>
          <w:b/>
          <w:bCs/>
          <w:color w:val="000000"/>
          <w:lang w:val="en-US" w:eastAsia="ru-RU"/>
        </w:rPr>
        <w:t>f</w:t>
      </w:r>
      <w:r w:rsidRPr="00ED22BB">
        <w:rPr>
          <w:rFonts w:ascii="Consolas" w:eastAsia="Times New Roman" w:hAnsi="Consolas" w:cs="Times New Roman"/>
          <w:b/>
          <w:bCs/>
          <w:color w:val="000000"/>
          <w:lang w:eastAsia="ru-RU"/>
        </w:rPr>
        <w:t xml:space="preserve">minsearch </w:t>
      </w:r>
      <w:r w:rsidRPr="00ED22BB">
        <w:rPr>
          <w:rFonts w:ascii="Times New Roman" w:eastAsia="Times New Roman" w:hAnsi="Times New Roman" w:cs="Times New Roman"/>
          <w:b/>
          <w:bCs/>
          <w:kern w:val="36"/>
          <w:sz w:val="28"/>
          <w:szCs w:val="28"/>
          <w:lang w:eastAsia="ru-RU"/>
        </w:rPr>
        <w:t xml:space="preserve">– </w:t>
      </w:r>
      <w:r w:rsidRPr="00ED22BB">
        <w:rPr>
          <w:rFonts w:ascii="Times New Roman" w:eastAsia="Times New Roman" w:hAnsi="Times New Roman" w:cs="Times New Roman"/>
          <w:sz w:val="28"/>
          <w:szCs w:val="28"/>
          <w:lang w:eastAsia="ru-RU"/>
        </w:rPr>
        <w:t xml:space="preserve">вычисляет безусловный минимум функции по алгоритму </w:t>
      </w:r>
      <w:r w:rsidRPr="00ED22BB">
        <w:rPr>
          <w:rFonts w:ascii="Times New Roman" w:eastAsia="Times New Roman" w:hAnsi="Times New Roman" w:cs="Times New Roman"/>
          <w:i/>
          <w:sz w:val="28"/>
          <w:szCs w:val="28"/>
          <w:lang w:eastAsia="ru-RU"/>
        </w:rPr>
        <w:t xml:space="preserve">Нелдера-Мида </w:t>
      </w:r>
      <w:r w:rsidRPr="00ED22BB">
        <w:rPr>
          <w:rFonts w:ascii="Times New Roman" w:eastAsia="Times New Roman" w:hAnsi="Times New Roman" w:cs="Times New Roman"/>
          <w:sz w:val="28"/>
          <w:szCs w:val="28"/>
          <w:lang w:eastAsia="ru-RU"/>
        </w:rPr>
        <w:t>и имеет следующие форматы [</w:t>
      </w:r>
      <w:r w:rsidRPr="00ED22BB">
        <w:rPr>
          <w:rFonts w:ascii="Times New Roman" w:eastAsia="Times New Roman" w:hAnsi="Times New Roman" w:cs="Times New Roman"/>
          <w:color w:val="FF0000"/>
          <w:sz w:val="28"/>
          <w:szCs w:val="28"/>
          <w:lang w:eastAsia="ru-RU"/>
        </w:rPr>
        <w:t>13</w:t>
      </w:r>
      <w:r w:rsidRPr="00ED22BB">
        <w:rPr>
          <w:rFonts w:ascii="Times New Roman" w:eastAsia="Times New Roman" w:hAnsi="Times New Roman" w:cs="Times New Roman"/>
          <w:sz w:val="28"/>
          <w:szCs w:val="28"/>
          <w:lang w:eastAsia="ru-RU"/>
        </w:rPr>
        <w:t>]:</w:t>
      </w:r>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Consolas" w:eastAsia="Times New Roman" w:hAnsi="Consolas" w:cs="Times New Roman"/>
          <w:b/>
          <w:color w:val="000000"/>
          <w:lang w:val="en-US" w:eastAsia="ru-RU"/>
        </w:rPr>
      </w:pPr>
      <w:r w:rsidRPr="00ED22BB">
        <w:rPr>
          <w:rFonts w:ascii="Consolas" w:eastAsia="Times New Roman" w:hAnsi="Consolas" w:cs="Times New Roman"/>
          <w:i/>
          <w:color w:val="000000"/>
          <w:lang w:val="en-US" w:eastAsia="ru-RU"/>
        </w:rPr>
        <w:t>X</w:t>
      </w:r>
      <w:r w:rsidRPr="00ED22BB">
        <w:rPr>
          <w:rFonts w:ascii="Consolas" w:eastAsia="Times New Roman" w:hAnsi="Consolas" w:cs="Times New Roman"/>
          <w:b/>
          <w:color w:val="000000"/>
          <w:lang w:val="en-US" w:eastAsia="ru-RU"/>
        </w:rPr>
        <w:t>=</w:t>
      </w:r>
      <w:r w:rsidRPr="00ED22BB">
        <w:rPr>
          <w:rFonts w:ascii="Consolas" w:eastAsia="Times New Roman" w:hAnsi="Consolas" w:cs="Times New Roman"/>
          <w:b/>
          <w:bCs/>
          <w:color w:val="000000"/>
          <w:lang w:val="en-US" w:eastAsia="ru-RU"/>
        </w:rPr>
        <w:t>fminsearch</w:t>
      </w:r>
      <w:r w:rsidRPr="00ED22BB">
        <w:rPr>
          <w:rFonts w:ascii="Consolas" w:eastAsia="Times New Roman" w:hAnsi="Consolas" w:cs="Times New Roman"/>
          <w:b/>
          <w:color w:val="000000"/>
          <w:lang w:val="en-US" w:eastAsia="ru-RU"/>
        </w:rPr>
        <w:t>(</w:t>
      </w:r>
      <w:r w:rsidRPr="00ED22BB">
        <w:rPr>
          <w:rFonts w:ascii="Consolas" w:eastAsia="Times New Roman" w:hAnsi="Consolas" w:cs="Times New Roman"/>
          <w:i/>
          <w:color w:val="000000"/>
          <w:lang w:val="en-US" w:eastAsia="ru-RU"/>
        </w:rPr>
        <w:t>costf,</w:t>
      </w:r>
      <w:r w:rsidRPr="00ED22BB">
        <w:rPr>
          <w:rFonts w:ascii="Consolas" w:eastAsia="Times New Roman" w:hAnsi="Consolas" w:cs="Times New Roman"/>
          <w:i/>
          <w:color w:val="000000"/>
          <w:lang w:eastAsia="ru-RU"/>
        </w:rPr>
        <w:t>х</w:t>
      </w:r>
      <w:r w:rsidRPr="00ED22BB">
        <w:rPr>
          <w:rFonts w:ascii="Consolas" w:eastAsia="Times New Roman" w:hAnsi="Consolas" w:cs="Times New Roman"/>
          <w:i/>
          <w:color w:val="000000"/>
          <w:lang w:val="en-US" w:eastAsia="ru-RU"/>
        </w:rPr>
        <w:t>0</w:t>
      </w:r>
      <w:r w:rsidRPr="00ED22BB">
        <w:rPr>
          <w:rFonts w:ascii="Consolas" w:eastAsia="Times New Roman" w:hAnsi="Consolas" w:cs="Times New Roman"/>
          <w:b/>
          <w:color w:val="000000"/>
          <w:lang w:val="en-US" w:eastAsia="ru-RU"/>
        </w:rPr>
        <w:t>)</w:t>
      </w: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Consolas" w:eastAsia="Times New Roman" w:hAnsi="Consolas" w:cs="Times New Roman"/>
          <w:b/>
          <w:color w:val="000000"/>
          <w:lang w:val="en-US" w:eastAsia="ru-RU"/>
        </w:rPr>
      </w:pPr>
      <w:r w:rsidRPr="00ED22BB">
        <w:rPr>
          <w:rFonts w:ascii="Consolas" w:eastAsia="Times New Roman" w:hAnsi="Consolas" w:cs="Times New Roman"/>
          <w:i/>
          <w:color w:val="000000"/>
          <w:lang w:val="en-US" w:eastAsia="ru-RU"/>
        </w:rPr>
        <w:t>X</w:t>
      </w:r>
      <w:r w:rsidRPr="00ED22BB">
        <w:rPr>
          <w:rFonts w:ascii="Consolas" w:eastAsia="Times New Roman" w:hAnsi="Consolas" w:cs="Times New Roman"/>
          <w:b/>
          <w:color w:val="000000"/>
          <w:lang w:val="en-US" w:eastAsia="ru-RU"/>
        </w:rPr>
        <w:t>=</w:t>
      </w:r>
      <w:r w:rsidRPr="00ED22BB">
        <w:rPr>
          <w:rFonts w:ascii="Consolas" w:eastAsia="Times New Roman" w:hAnsi="Consolas" w:cs="Times New Roman"/>
          <w:b/>
          <w:bCs/>
          <w:color w:val="000000"/>
          <w:lang w:val="en-US" w:eastAsia="ru-RU"/>
        </w:rPr>
        <w:t>fminsearch</w:t>
      </w:r>
      <w:r w:rsidRPr="00ED22BB">
        <w:rPr>
          <w:rFonts w:ascii="Consolas" w:eastAsia="Times New Roman" w:hAnsi="Consolas" w:cs="Times New Roman"/>
          <w:b/>
          <w:color w:val="000000"/>
          <w:lang w:val="en-US" w:eastAsia="ru-RU"/>
        </w:rPr>
        <w:t>(</w:t>
      </w:r>
      <w:r w:rsidRPr="00ED22BB">
        <w:rPr>
          <w:rFonts w:ascii="Consolas" w:eastAsia="Times New Roman" w:hAnsi="Consolas" w:cs="Times New Roman"/>
          <w:i/>
          <w:color w:val="000000"/>
          <w:lang w:val="en-US" w:eastAsia="ru-RU"/>
        </w:rPr>
        <w:t>costf,</w:t>
      </w:r>
      <w:r w:rsidRPr="00ED22BB">
        <w:rPr>
          <w:rFonts w:ascii="Consolas" w:eastAsia="Times New Roman" w:hAnsi="Consolas" w:cs="Times New Roman"/>
          <w:i/>
          <w:color w:val="000000"/>
          <w:lang w:eastAsia="ru-RU"/>
        </w:rPr>
        <w:t>х</w:t>
      </w:r>
      <w:r w:rsidRPr="00ED22BB">
        <w:rPr>
          <w:rFonts w:ascii="Consolas" w:eastAsia="Times New Roman" w:hAnsi="Consolas" w:cs="Times New Roman"/>
          <w:i/>
          <w:color w:val="000000"/>
          <w:lang w:val="en-US" w:eastAsia="ru-RU"/>
        </w:rPr>
        <w:t>0</w:t>
      </w:r>
      <w:r w:rsidRPr="00ED22BB">
        <w:rPr>
          <w:rFonts w:ascii="Consolas" w:eastAsia="Times New Roman" w:hAnsi="Consolas" w:cs="Times New Roman"/>
          <w:b/>
          <w:color w:val="000000"/>
          <w:lang w:val="en-US" w:eastAsia="ru-RU"/>
        </w:rPr>
        <w:t>,options)</w:t>
      </w: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Consolas" w:eastAsia="Times New Roman" w:hAnsi="Consolas" w:cs="Times New Roman"/>
          <w:b/>
          <w:color w:val="000000"/>
          <w:lang w:val="en-US" w:eastAsia="ru-RU"/>
        </w:rPr>
      </w:pPr>
      <w:r w:rsidRPr="00ED22BB">
        <w:rPr>
          <w:rFonts w:ascii="Consolas" w:eastAsia="Times New Roman" w:hAnsi="Consolas" w:cs="Times New Roman"/>
          <w:b/>
          <w:color w:val="000000"/>
          <w:lang w:val="en-US" w:eastAsia="ru-RU"/>
        </w:rPr>
        <w:t>[</w:t>
      </w:r>
      <w:r w:rsidRPr="00ED22BB">
        <w:rPr>
          <w:rFonts w:ascii="Consolas" w:eastAsia="Times New Roman" w:hAnsi="Consolas" w:cs="Times New Roman"/>
          <w:i/>
          <w:color w:val="000000"/>
          <w:lang w:val="en-US" w:eastAsia="ru-RU"/>
        </w:rPr>
        <w:t>X,fval</w:t>
      </w:r>
      <w:r w:rsidRPr="00ED22BB">
        <w:rPr>
          <w:rFonts w:ascii="Consolas" w:eastAsia="Times New Roman" w:hAnsi="Consolas" w:cs="Times New Roman"/>
          <w:b/>
          <w:color w:val="000000"/>
          <w:lang w:val="en-US" w:eastAsia="ru-RU"/>
        </w:rPr>
        <w:t>]=</w:t>
      </w:r>
      <w:r w:rsidRPr="00ED22BB">
        <w:rPr>
          <w:rFonts w:ascii="Consolas" w:eastAsia="Times New Roman" w:hAnsi="Consolas" w:cs="Times New Roman"/>
          <w:b/>
          <w:bCs/>
          <w:color w:val="000000"/>
          <w:lang w:val="en-US" w:eastAsia="ru-RU"/>
        </w:rPr>
        <w:t>fminsearch</w:t>
      </w:r>
      <w:r w:rsidRPr="00ED22BB">
        <w:rPr>
          <w:rFonts w:ascii="Consolas" w:eastAsia="Times New Roman" w:hAnsi="Consolas" w:cs="Times New Roman"/>
          <w:b/>
          <w:color w:val="000000"/>
          <w:lang w:val="en-US" w:eastAsia="ru-RU"/>
        </w:rPr>
        <w:t>(</w:t>
      </w:r>
      <w:r w:rsidRPr="00ED22BB">
        <w:rPr>
          <w:rFonts w:ascii="Consolas" w:eastAsia="Times New Roman" w:hAnsi="Consolas" w:cs="Times New Roman"/>
          <w:i/>
          <w:color w:val="000000"/>
          <w:lang w:val="en-US" w:eastAsia="ru-RU"/>
        </w:rPr>
        <w:t>costf,</w:t>
      </w:r>
      <w:r w:rsidRPr="00ED22BB">
        <w:rPr>
          <w:rFonts w:ascii="Consolas" w:eastAsia="Times New Roman" w:hAnsi="Consolas" w:cs="Times New Roman"/>
          <w:i/>
          <w:color w:val="000000"/>
          <w:lang w:eastAsia="ru-RU"/>
        </w:rPr>
        <w:t>х</w:t>
      </w:r>
      <w:r w:rsidRPr="00ED22BB">
        <w:rPr>
          <w:rFonts w:ascii="Consolas" w:eastAsia="Times New Roman" w:hAnsi="Consolas" w:cs="Times New Roman"/>
          <w:i/>
          <w:color w:val="000000"/>
          <w:lang w:val="en-US" w:eastAsia="ru-RU"/>
        </w:rPr>
        <w:t>0</w:t>
      </w:r>
      <w:r w:rsidRPr="00ED22BB">
        <w:rPr>
          <w:rFonts w:ascii="Consolas" w:eastAsia="Times New Roman" w:hAnsi="Consolas" w:cs="Times New Roman"/>
          <w:b/>
          <w:color w:val="000000"/>
          <w:lang w:val="en-US" w:eastAsia="ru-RU"/>
        </w:rPr>
        <w:t>,options)</w:t>
      </w: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Consolas" w:eastAsia="Times New Roman" w:hAnsi="Consolas" w:cs="Times New Roman"/>
          <w:b/>
          <w:color w:val="000000"/>
          <w:lang w:val="en-US" w:eastAsia="ru-RU"/>
        </w:rPr>
      </w:pPr>
      <w:r w:rsidRPr="00ED22BB">
        <w:rPr>
          <w:rFonts w:ascii="Consolas" w:eastAsia="Times New Roman" w:hAnsi="Consolas" w:cs="Times New Roman"/>
          <w:b/>
          <w:color w:val="000000"/>
          <w:lang w:val="en-US" w:eastAsia="ru-RU"/>
        </w:rPr>
        <w:t>[</w:t>
      </w:r>
      <w:r w:rsidRPr="00ED22BB">
        <w:rPr>
          <w:rFonts w:ascii="Consolas" w:eastAsia="Times New Roman" w:hAnsi="Consolas" w:cs="Times New Roman"/>
          <w:i/>
          <w:color w:val="000000"/>
          <w:lang w:val="en-US" w:eastAsia="ru-RU"/>
        </w:rPr>
        <w:t>X,fval,exitflag</w:t>
      </w:r>
      <w:r w:rsidRPr="00ED22BB">
        <w:rPr>
          <w:rFonts w:ascii="Consolas" w:eastAsia="Times New Roman" w:hAnsi="Consolas" w:cs="Times New Roman"/>
          <w:b/>
          <w:color w:val="000000"/>
          <w:lang w:val="en-US" w:eastAsia="ru-RU"/>
        </w:rPr>
        <w:t>]=</w:t>
      </w:r>
      <w:r w:rsidRPr="00ED22BB">
        <w:rPr>
          <w:rFonts w:ascii="Consolas" w:eastAsia="Times New Roman" w:hAnsi="Consolas" w:cs="Times New Roman"/>
          <w:b/>
          <w:bCs/>
          <w:color w:val="000000"/>
          <w:lang w:val="en-US" w:eastAsia="ru-RU"/>
        </w:rPr>
        <w:t>fminsearch</w:t>
      </w:r>
      <w:r w:rsidRPr="00ED22BB">
        <w:rPr>
          <w:rFonts w:ascii="Consolas" w:eastAsia="Times New Roman" w:hAnsi="Consolas" w:cs="Times New Roman"/>
          <w:b/>
          <w:color w:val="000000"/>
          <w:lang w:val="en-US" w:eastAsia="ru-RU"/>
        </w:rPr>
        <w:t>(</w:t>
      </w:r>
      <w:r w:rsidRPr="00ED22BB">
        <w:rPr>
          <w:rFonts w:ascii="Consolas" w:eastAsia="Times New Roman" w:hAnsi="Consolas" w:cs="Times New Roman"/>
          <w:i/>
          <w:color w:val="000000"/>
          <w:lang w:val="en-US" w:eastAsia="ru-RU"/>
        </w:rPr>
        <w:t>costf,</w:t>
      </w:r>
      <w:r w:rsidRPr="00ED22BB">
        <w:rPr>
          <w:rFonts w:ascii="Consolas" w:eastAsia="Times New Roman" w:hAnsi="Consolas" w:cs="Times New Roman"/>
          <w:i/>
          <w:color w:val="000000"/>
          <w:lang w:eastAsia="ru-RU"/>
        </w:rPr>
        <w:t>х</w:t>
      </w:r>
      <w:r w:rsidRPr="00ED22BB">
        <w:rPr>
          <w:rFonts w:ascii="Consolas" w:eastAsia="Times New Roman" w:hAnsi="Consolas" w:cs="Times New Roman"/>
          <w:i/>
          <w:color w:val="000000"/>
          <w:lang w:val="en-US" w:eastAsia="ru-RU"/>
        </w:rPr>
        <w:t>0</w:t>
      </w:r>
      <w:r w:rsidRPr="00ED22BB">
        <w:rPr>
          <w:rFonts w:ascii="Consolas" w:eastAsia="Times New Roman" w:hAnsi="Consolas" w:cs="Times New Roman"/>
          <w:b/>
          <w:color w:val="000000"/>
          <w:lang w:val="en-US" w:eastAsia="ru-RU"/>
        </w:rPr>
        <w:t>,options)</w:t>
      </w: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Consolas" w:eastAsia="Times New Roman" w:hAnsi="Consolas" w:cs="Times New Roman"/>
          <w:b/>
          <w:color w:val="000000"/>
          <w:lang w:val="en-US" w:eastAsia="ru-RU"/>
        </w:rPr>
      </w:pPr>
      <w:r w:rsidRPr="00ED22BB">
        <w:rPr>
          <w:rFonts w:ascii="Consolas" w:eastAsia="Times New Roman" w:hAnsi="Consolas" w:cs="Times New Roman"/>
          <w:b/>
          <w:color w:val="000000"/>
          <w:lang w:val="en-US" w:eastAsia="ru-RU"/>
        </w:rPr>
        <w:t>[</w:t>
      </w:r>
      <w:r w:rsidRPr="00ED22BB">
        <w:rPr>
          <w:rFonts w:ascii="Consolas" w:eastAsia="Times New Roman" w:hAnsi="Consolas" w:cs="Times New Roman"/>
          <w:i/>
          <w:color w:val="000000"/>
          <w:lang w:val="en-US" w:eastAsia="ru-RU"/>
        </w:rPr>
        <w:t>X,fval,exitflag,output</w:t>
      </w:r>
      <w:r w:rsidRPr="00ED22BB">
        <w:rPr>
          <w:rFonts w:ascii="Consolas" w:eastAsia="Times New Roman" w:hAnsi="Consolas" w:cs="Times New Roman"/>
          <w:b/>
          <w:color w:val="000000"/>
          <w:lang w:val="en-US" w:eastAsia="ru-RU"/>
        </w:rPr>
        <w:t>]=</w:t>
      </w:r>
      <w:r w:rsidRPr="00ED22BB">
        <w:rPr>
          <w:rFonts w:ascii="Consolas" w:eastAsia="Times New Roman" w:hAnsi="Consolas" w:cs="Times New Roman"/>
          <w:b/>
          <w:bCs/>
          <w:color w:val="000000"/>
          <w:lang w:val="en-US" w:eastAsia="ru-RU"/>
        </w:rPr>
        <w:t>fminsearch</w:t>
      </w:r>
      <w:r w:rsidRPr="00ED22BB">
        <w:rPr>
          <w:rFonts w:ascii="Consolas" w:eastAsia="Times New Roman" w:hAnsi="Consolas" w:cs="Times New Roman"/>
          <w:b/>
          <w:color w:val="000000"/>
          <w:lang w:val="en-US" w:eastAsia="ru-RU"/>
        </w:rPr>
        <w:t>(</w:t>
      </w:r>
      <w:r w:rsidRPr="00ED22BB">
        <w:rPr>
          <w:rFonts w:ascii="Consolas" w:eastAsia="Times New Roman" w:hAnsi="Consolas" w:cs="Times New Roman"/>
          <w:i/>
          <w:color w:val="000000"/>
          <w:lang w:val="en-US" w:eastAsia="ru-RU"/>
        </w:rPr>
        <w:t>costf,</w:t>
      </w:r>
      <w:r w:rsidRPr="00ED22BB">
        <w:rPr>
          <w:rFonts w:ascii="Consolas" w:eastAsia="Times New Roman" w:hAnsi="Consolas" w:cs="Times New Roman"/>
          <w:i/>
          <w:color w:val="000000"/>
          <w:lang w:eastAsia="ru-RU"/>
        </w:rPr>
        <w:t>х</w:t>
      </w:r>
      <w:r w:rsidRPr="00ED22BB">
        <w:rPr>
          <w:rFonts w:ascii="Consolas" w:eastAsia="Times New Roman" w:hAnsi="Consolas" w:cs="Times New Roman"/>
          <w:i/>
          <w:color w:val="000000"/>
          <w:lang w:val="en-US" w:eastAsia="ru-RU"/>
        </w:rPr>
        <w:t>0</w:t>
      </w:r>
      <w:r w:rsidRPr="00ED22BB">
        <w:rPr>
          <w:rFonts w:ascii="Consolas" w:eastAsia="Times New Roman" w:hAnsi="Consolas" w:cs="Times New Roman"/>
          <w:b/>
          <w:color w:val="000000"/>
          <w:lang w:val="en-US" w:eastAsia="ru-RU"/>
        </w:rPr>
        <w:t>,options)</w:t>
      </w:r>
    </w:p>
    <w:p w:rsidR="00ED22BB" w:rsidRPr="00ED22BB" w:rsidRDefault="00ED22B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Consolas" w:eastAsia="Times New Roman" w:hAnsi="Consolas" w:cs="Times New Roman"/>
          <w:b/>
          <w:color w:val="000000"/>
          <w:lang w:val="en-US" w:eastAsia="ru-RU"/>
        </w:rPr>
      </w:pPr>
    </w:p>
    <w:p w:rsidR="00ED22BB" w:rsidRPr="00ED22BB" w:rsidRDefault="00ED22BB" w:rsidP="0000446C">
      <w:pPr>
        <w:spacing w:after="0" w:line="240" w:lineRule="auto"/>
        <w:ind w:firstLine="709"/>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 xml:space="preserve">Этот </w:t>
      </w:r>
      <w:r w:rsidRPr="00ED22BB">
        <w:rPr>
          <w:rFonts w:ascii="Times New Roman" w:eastAsia="Times New Roman" w:hAnsi="Times New Roman" w:cs="Times New Roman"/>
          <w:i/>
          <w:color w:val="000000"/>
          <w:sz w:val="28"/>
          <w:szCs w:val="28"/>
          <w:lang w:eastAsia="ru-RU"/>
        </w:rPr>
        <w:t>решатель</w:t>
      </w:r>
      <w:r w:rsidRPr="00ED22BB">
        <w:rPr>
          <w:rFonts w:ascii="Times New Roman" w:eastAsia="Times New Roman" w:hAnsi="Times New Roman" w:cs="Times New Roman"/>
          <w:color w:val="000000"/>
          <w:sz w:val="28"/>
          <w:szCs w:val="28"/>
          <w:lang w:eastAsia="ru-RU"/>
        </w:rPr>
        <w:t xml:space="preserve"> является алгоритмом прямого поиска, не использующим производную целевой функции, а основан на обновлении симплекса, который является набором </w:t>
      </w:r>
      <w:r w:rsidRPr="00ED22BB">
        <w:rPr>
          <w:rFonts w:ascii="Consolas" w:eastAsia="Times New Roman" w:hAnsi="Consolas" w:cs="Consolas"/>
          <w:b/>
          <w:color w:val="000000"/>
          <w:lang w:eastAsia="ru-RU"/>
        </w:rPr>
        <w:t>k&gt;=n+1</w:t>
      </w:r>
      <w:r w:rsidRPr="00ED22BB">
        <w:rPr>
          <w:rFonts w:ascii="Times New Roman" w:eastAsia="Times New Roman" w:hAnsi="Times New Roman" w:cs="Times New Roman"/>
          <w:color w:val="000000"/>
          <w:sz w:val="28"/>
          <w:szCs w:val="28"/>
          <w:lang w:eastAsia="ru-RU"/>
        </w:rPr>
        <w:t xml:space="preserve"> вершин, где каждая вершина связана с одной точкой и одним значением функции. Алгоритм создан на базе </w:t>
      </w:r>
      <w:hyperlink r:id="rId692" w:history="1">
        <w:r w:rsidRPr="00ED22BB">
          <w:rPr>
            <w:rFonts w:ascii="Consolas" w:eastAsia="Times New Roman" w:hAnsi="Consolas" w:cs="Times New Roman"/>
            <w:b/>
            <w:lang w:eastAsia="ru-RU"/>
          </w:rPr>
          <w:t>neldermead</w:t>
        </w:r>
      </w:hyperlink>
      <w:r w:rsidRPr="00ED22BB">
        <w:rPr>
          <w:rFonts w:ascii="Times New Roman" w:eastAsia="Times New Roman" w:hAnsi="Times New Roman" w:cs="Times New Roman"/>
          <w:color w:val="000000"/>
          <w:sz w:val="28"/>
          <w:szCs w:val="28"/>
          <w:lang w:eastAsia="ru-RU"/>
        </w:rPr>
        <w:t> компонент [</w:t>
      </w:r>
      <w:r w:rsidRPr="00ED22BB">
        <w:rPr>
          <w:rFonts w:ascii="Times New Roman" w:eastAsia="Times New Roman" w:hAnsi="Times New Roman" w:cs="Times New Roman"/>
          <w:color w:val="FF0000"/>
          <w:sz w:val="28"/>
          <w:szCs w:val="28"/>
          <w:lang w:eastAsia="ru-RU"/>
        </w:rPr>
        <w:t>13</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pacing w:after="0" w:line="240" w:lineRule="auto"/>
        <w:ind w:firstLine="709"/>
        <w:jc w:val="both"/>
        <w:rPr>
          <w:rFonts w:ascii="Times New Roman" w:eastAsia="Verdana" w:hAnsi="Times New Roman" w:cs="Times New Roman"/>
          <w:sz w:val="28"/>
          <w:szCs w:val="28"/>
        </w:rPr>
      </w:pPr>
      <w:r w:rsidRPr="00ED22BB">
        <w:rPr>
          <w:rFonts w:ascii="Times New Roman" w:eastAsia="Verdana" w:hAnsi="Times New Roman" w:cs="Times New Roman"/>
          <w:sz w:val="28"/>
          <w:szCs w:val="28"/>
        </w:rPr>
        <w:t>Рассмотрим подробнее назначение параметров:</w:t>
      </w:r>
    </w:p>
    <w:p w:rsidR="00ED22BB" w:rsidRPr="00ED22BB" w:rsidRDefault="00ED22BB" w:rsidP="0000446C">
      <w:pPr>
        <w:spacing w:after="0" w:line="240" w:lineRule="auto"/>
        <w:ind w:firstLine="709"/>
        <w:jc w:val="both"/>
        <w:rPr>
          <w:rFonts w:ascii="Times New Roman" w:eastAsia="Verdana" w:hAnsi="Times New Roman" w:cs="Times New Roman"/>
          <w:sz w:val="28"/>
          <w:szCs w:val="28"/>
        </w:rPr>
      </w:pPr>
      <w:r w:rsidRPr="00ED22BB">
        <w:rPr>
          <w:rFonts w:ascii="Times New Roman" w:eastAsia="Verdana" w:hAnsi="Times New Roman" w:cs="Times New Roman"/>
          <w:i/>
          <w:sz w:val="28"/>
          <w:szCs w:val="28"/>
        </w:rPr>
        <w:t>Входные параметры:</w:t>
      </w:r>
    </w:p>
    <w:p w:rsidR="00ED22BB" w:rsidRPr="00ED22BB" w:rsidRDefault="00ED22BB" w:rsidP="0096351F">
      <w:pPr>
        <w:spacing w:after="0" w:line="240" w:lineRule="auto"/>
        <w:ind w:firstLine="709"/>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eastAsia="ru-RU"/>
        </w:rPr>
        <w:t xml:space="preserve">сostf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i/>
          <w:sz w:val="28"/>
          <w:szCs w:val="28"/>
          <w:lang w:eastAsia="ru-RU"/>
        </w:rPr>
        <w:t xml:space="preserve">внешняя </w:t>
      </w:r>
      <w:r w:rsidRPr="00ED22BB">
        <w:rPr>
          <w:rFonts w:ascii="Times New Roman" w:eastAsia="Times New Roman" w:hAnsi="Times New Roman" w:cs="Times New Roman"/>
          <w:i/>
          <w:color w:val="000000"/>
          <w:sz w:val="28"/>
          <w:szCs w:val="28"/>
          <w:lang w:eastAsia="ru-RU"/>
        </w:rPr>
        <w:t>функция</w:t>
      </w:r>
      <w:r w:rsidRPr="00ED22BB">
        <w:rPr>
          <w:rFonts w:ascii="Times New Roman" w:eastAsia="Times New Roman" w:hAnsi="Times New Roman" w:cs="Times New Roman"/>
          <w:color w:val="000000"/>
          <w:sz w:val="28"/>
          <w:szCs w:val="28"/>
          <w:lang w:eastAsia="ru-RU"/>
        </w:rPr>
        <w:t xml:space="preserve">, которая возвращает значение целевой </w:t>
      </w:r>
      <w:r w:rsidR="0096351F">
        <w:rPr>
          <w:rFonts w:ascii="Times New Roman" w:eastAsia="Times New Roman" w:hAnsi="Times New Roman" w:cs="Times New Roman"/>
          <w:color w:val="000000"/>
          <w:sz w:val="28"/>
          <w:szCs w:val="28"/>
          <w:lang w:eastAsia="ru-RU"/>
        </w:rPr>
        <w:br/>
      </w:r>
      <w:r w:rsidRPr="00ED22BB">
        <w:rPr>
          <w:rFonts w:ascii="Times New Roman" w:eastAsia="Times New Roman" w:hAnsi="Times New Roman" w:cs="Times New Roman"/>
          <w:color w:val="000000"/>
          <w:sz w:val="28"/>
          <w:szCs w:val="28"/>
          <w:lang w:eastAsia="ru-RU"/>
        </w:rPr>
        <w:t xml:space="preserve">функции и имеет следующий заголовок  </w:t>
      </w:r>
      <w:r w:rsidRPr="00ED22BB">
        <w:rPr>
          <w:rFonts w:ascii="Consolas" w:eastAsia="Times New Roman" w:hAnsi="Consolas" w:cs="Times New Roman"/>
          <w:b/>
          <w:color w:val="000000"/>
          <w:lang w:eastAsia="ru-RU"/>
        </w:rPr>
        <w:t>f=</w:t>
      </w:r>
      <w:r w:rsidRPr="00ED22BB">
        <w:rPr>
          <w:rFonts w:ascii="Consolas" w:eastAsia="Times New Roman" w:hAnsi="Consolas" w:cs="Times New Roman"/>
          <w:i/>
          <w:color w:val="000000"/>
          <w:lang w:eastAsia="ru-RU"/>
        </w:rPr>
        <w:t>costf</w:t>
      </w:r>
      <w:r w:rsidRPr="00ED22BB">
        <w:rPr>
          <w:rFonts w:ascii="Consolas" w:eastAsia="Times New Roman" w:hAnsi="Consolas" w:cs="Times New Roman"/>
          <w:b/>
          <w:color w:val="000000"/>
          <w:lang w:eastAsia="ru-RU"/>
        </w:rPr>
        <w:t>(</w:t>
      </w:r>
      <w:r w:rsidRPr="00ED22BB">
        <w:rPr>
          <w:rFonts w:ascii="Consolas" w:eastAsia="Times New Roman" w:hAnsi="Consolas" w:cs="Times New Roman"/>
          <w:b/>
          <w:color w:val="000000"/>
          <w:lang w:val="en-US" w:eastAsia="ru-RU"/>
        </w:rPr>
        <w:t>X</w:t>
      </w:r>
      <w:r w:rsidRPr="00ED22BB">
        <w:rPr>
          <w:rFonts w:ascii="Consolas" w:eastAsia="Times New Roman" w:hAnsi="Consolas" w:cs="Times New Roman"/>
          <w:b/>
          <w:color w:val="000000"/>
          <w:lang w:eastAsia="ru-RU"/>
        </w:rPr>
        <w:t xml:space="preserve">), </w:t>
      </w:r>
      <w:r w:rsidR="0096351F">
        <w:rPr>
          <w:rFonts w:ascii="Consolas" w:eastAsia="Times New Roman" w:hAnsi="Consolas" w:cs="Times New Roman"/>
          <w:b/>
          <w:color w:val="000000"/>
          <w:lang w:eastAsia="ru-RU"/>
        </w:rPr>
        <w:br/>
      </w:r>
      <w:r w:rsidRPr="00ED22BB">
        <w:rPr>
          <w:rFonts w:ascii="Times New Roman" w:eastAsia="Times New Roman" w:hAnsi="Times New Roman" w:cs="Times New Roman"/>
          <w:color w:val="000000"/>
          <w:sz w:val="28"/>
          <w:szCs w:val="28"/>
          <w:lang w:eastAsia="ru-RU"/>
        </w:rPr>
        <w:t xml:space="preserve">где </w:t>
      </w:r>
      <w:r w:rsidRPr="00ED22BB">
        <w:rPr>
          <w:rFonts w:ascii="Consolas" w:eastAsia="Times New Roman" w:hAnsi="Consolas" w:cs="Times New Roman"/>
          <w:b/>
          <w:color w:val="000000"/>
          <w:lang w:val="en-US" w:eastAsia="ru-RU"/>
        </w:rPr>
        <w:t>X</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текущая точка;</w:t>
      </w:r>
    </w:p>
    <w:p w:rsidR="00ED22BB" w:rsidRPr="00ED22BB" w:rsidRDefault="00ED22BB" w:rsidP="0096351F">
      <w:pPr>
        <w:spacing w:after="0" w:line="240" w:lineRule="auto"/>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 xml:space="preserve">f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значение целевой функции;</w:t>
      </w:r>
    </w:p>
    <w:p w:rsidR="00ED22BB" w:rsidRPr="00ED22BB" w:rsidRDefault="00ED22BB" w:rsidP="0096351F">
      <w:pPr>
        <w:spacing w:after="0" w:line="240" w:lineRule="auto"/>
        <w:ind w:firstLine="709"/>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val="en-US" w:eastAsia="ru-RU"/>
        </w:rPr>
        <w:t>X</w:t>
      </w:r>
      <w:r w:rsidRPr="00ED22BB">
        <w:rPr>
          <w:rFonts w:ascii="Consolas" w:eastAsia="Times New Roman" w:hAnsi="Consolas" w:cs="Times New Roman"/>
          <w:i/>
          <w:color w:val="000000"/>
          <w:lang w:eastAsia="ru-RU"/>
        </w:rPr>
        <w:t xml:space="preserve">0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матрица начальных значений;</w:t>
      </w:r>
    </w:p>
    <w:p w:rsidR="00ED22BB" w:rsidRPr="00ED22BB" w:rsidRDefault="00ED22BB" w:rsidP="0096351F">
      <w:pPr>
        <w:spacing w:after="0" w:line="240" w:lineRule="auto"/>
        <w:ind w:firstLine="709"/>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options</w:t>
      </w:r>
      <w:r w:rsidRPr="00ED22BB">
        <w:rPr>
          <w:rFonts w:ascii="Times New Roman" w:eastAsia="Times New Roman" w:hAnsi="Times New Roman" w:cs="Times New Roman"/>
          <w:color w:val="000000"/>
          <w:sz w:val="28"/>
          <w:szCs w:val="28"/>
          <w:lang w:eastAsia="ru-RU"/>
        </w:rPr>
        <w:t xml:space="preserve"> – </w:t>
      </w:r>
      <w:r w:rsidRPr="00ED22BB">
        <w:rPr>
          <w:rFonts w:ascii="Times New Roman" w:eastAsia="Times New Roman" w:hAnsi="Times New Roman" w:cs="Times New Roman"/>
          <w:i/>
          <w:sz w:val="28"/>
          <w:szCs w:val="28"/>
          <w:lang w:eastAsia="ru-RU"/>
        </w:rPr>
        <w:t xml:space="preserve">структура </w:t>
      </w:r>
      <w:r w:rsidRPr="00ED22BB">
        <w:rPr>
          <w:rFonts w:ascii="Times New Roman" w:eastAsia="Times New Roman" w:hAnsi="Times New Roman" w:cs="Times New Roman"/>
          <w:i/>
          <w:color w:val="000000"/>
          <w:sz w:val="28"/>
          <w:szCs w:val="28"/>
          <w:lang w:eastAsia="ru-RU"/>
        </w:rPr>
        <w:t>данных</w:t>
      </w:r>
      <w:r w:rsidRPr="00ED22BB">
        <w:rPr>
          <w:rFonts w:ascii="Times New Roman" w:eastAsia="Times New Roman" w:hAnsi="Times New Roman" w:cs="Times New Roman"/>
          <w:color w:val="000000"/>
          <w:sz w:val="28"/>
          <w:szCs w:val="28"/>
          <w:lang w:eastAsia="ru-RU"/>
        </w:rPr>
        <w:t xml:space="preserve">, содержащая настраиваемые параметры  </w:t>
      </w:r>
      <w:r w:rsidRPr="00ED22BB">
        <w:rPr>
          <w:rFonts w:ascii="Times New Roman" w:eastAsia="Times New Roman" w:hAnsi="Times New Roman" w:cs="Times New Roman"/>
          <w:color w:val="000000"/>
          <w:sz w:val="28"/>
          <w:szCs w:val="28"/>
          <w:lang w:eastAsia="ru-RU"/>
        </w:rPr>
        <w:br/>
      </w:r>
      <w:r w:rsidRPr="00ED22BB">
        <w:rPr>
          <w:rFonts w:ascii="Times New Roman" w:eastAsia="Times New Roman" w:hAnsi="Times New Roman" w:cs="Times New Roman"/>
          <w:sz w:val="28"/>
          <w:szCs w:val="28"/>
          <w:lang w:eastAsia="ru-RU"/>
        </w:rPr>
        <w:t xml:space="preserve">алгоритма оптимизации, значения которых </w:t>
      </w:r>
      <w:r w:rsidRPr="00ED22BB">
        <w:rPr>
          <w:rFonts w:ascii="Times New Roman" w:eastAsia="Times New Roman" w:hAnsi="Times New Roman" w:cs="Times New Roman"/>
          <w:color w:val="000000"/>
          <w:sz w:val="28"/>
          <w:szCs w:val="28"/>
          <w:lang w:eastAsia="ru-RU"/>
        </w:rPr>
        <w:t xml:space="preserve">и определяют </w:t>
      </w:r>
      <w:r w:rsidR="0096351F">
        <w:rPr>
          <w:rFonts w:ascii="Times New Roman" w:eastAsia="Times New Roman" w:hAnsi="Times New Roman" w:cs="Times New Roman"/>
          <w:color w:val="000000"/>
          <w:sz w:val="28"/>
          <w:szCs w:val="28"/>
          <w:lang w:eastAsia="ru-RU"/>
        </w:rPr>
        <w:br/>
      </w:r>
      <w:r w:rsidRPr="00ED22BB">
        <w:rPr>
          <w:rFonts w:ascii="Times New Roman" w:eastAsia="Times New Roman" w:hAnsi="Times New Roman" w:cs="Times New Roman"/>
          <w:color w:val="000000"/>
          <w:sz w:val="28"/>
          <w:szCs w:val="28"/>
          <w:lang w:eastAsia="ru-RU"/>
        </w:rPr>
        <w:t>конфигурацию ал</w:t>
      </w:r>
      <w:r w:rsidRPr="00ED22BB">
        <w:rPr>
          <w:rFonts w:ascii="Times New Roman" w:eastAsia="Times New Roman" w:hAnsi="Times New Roman" w:cs="Times New Roman"/>
          <w:sz w:val="28"/>
          <w:szCs w:val="28"/>
          <w:lang w:eastAsia="ru-RU"/>
        </w:rPr>
        <w:t>горитма</w:t>
      </w:r>
      <w:r w:rsidRPr="00ED22BB">
        <w:rPr>
          <w:rFonts w:ascii="Times New Roman" w:eastAsia="Times New Roman" w:hAnsi="Times New Roman" w:cs="Times New Roman"/>
          <w:color w:val="000000"/>
          <w:sz w:val="28"/>
          <w:szCs w:val="28"/>
          <w:lang w:eastAsia="ru-RU"/>
        </w:rPr>
        <w:t> </w:t>
      </w:r>
      <w:r w:rsidRPr="00ED22BB">
        <w:rPr>
          <w:rFonts w:ascii="Consolas" w:eastAsia="Times New Roman" w:hAnsi="Consolas" w:cs="Times New Roman"/>
          <w:b/>
          <w:color w:val="000000"/>
          <w:lang w:eastAsia="ru-RU"/>
        </w:rPr>
        <w:t>fminsearch</w:t>
      </w:r>
      <w:r w:rsidRPr="00ED22BB">
        <w:rPr>
          <w:rFonts w:ascii="Times New Roman" w:eastAsia="Times New Roman" w:hAnsi="Times New Roman" w:cs="Times New Roman"/>
          <w:color w:val="000000"/>
          <w:sz w:val="28"/>
          <w:szCs w:val="28"/>
          <w:lang w:eastAsia="ru-RU"/>
        </w:rPr>
        <w:t>, причем </w:t>
      </w:r>
      <w:r w:rsidRPr="00ED22BB">
        <w:rPr>
          <w:rFonts w:ascii="Consolas" w:eastAsia="Times New Roman" w:hAnsi="Consolas" w:cs="Times New Roman"/>
          <w:b/>
          <w:color w:val="000000"/>
          <w:lang w:eastAsia="ru-RU"/>
        </w:rPr>
        <w:t xml:space="preserve">fminsearch </w:t>
      </w:r>
      <w:r w:rsidR="0096351F">
        <w:rPr>
          <w:rFonts w:ascii="Consolas" w:eastAsia="Times New Roman" w:hAnsi="Consolas" w:cs="Times New Roman"/>
          <w:b/>
          <w:color w:val="000000"/>
          <w:lang w:eastAsia="ru-RU"/>
        </w:rPr>
        <w:br/>
      </w:r>
      <w:r w:rsidRPr="00ED22BB">
        <w:rPr>
          <w:rFonts w:ascii="Times New Roman" w:eastAsia="Times New Roman" w:hAnsi="Times New Roman" w:cs="Times New Roman"/>
          <w:color w:val="000000"/>
          <w:sz w:val="28"/>
          <w:szCs w:val="28"/>
          <w:lang w:eastAsia="ru-RU"/>
        </w:rPr>
        <w:t>чувствительна к следующим опциям:</w:t>
      </w:r>
    </w:p>
    <w:p w:rsidR="0096351F" w:rsidRDefault="00ED22BB" w:rsidP="0096351F">
      <w:pPr>
        <w:spacing w:after="0" w:line="240" w:lineRule="auto"/>
        <w:ind w:left="707"/>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 xml:space="preserve">options.MaxIter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 xml:space="preserve">максимальное количество итераций, значение по </w:t>
      </w:r>
    </w:p>
    <w:p w:rsidR="00ED22BB" w:rsidRPr="00ED22BB" w:rsidRDefault="00ED22BB" w:rsidP="0096351F">
      <w:pPr>
        <w:spacing w:after="0" w:line="240" w:lineRule="auto"/>
        <w:ind w:left="707"/>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 xml:space="preserve">умолчанию – </w:t>
      </w:r>
      <w:r w:rsidRPr="00ED22BB">
        <w:rPr>
          <w:rFonts w:ascii="Consolas" w:eastAsia="Times New Roman" w:hAnsi="Consolas" w:cs="Times New Roman"/>
          <w:b/>
          <w:color w:val="000000"/>
          <w:lang w:eastAsia="ru-RU"/>
        </w:rPr>
        <w:t>200*n</w:t>
      </w:r>
      <w:r w:rsidRPr="00ED22BB">
        <w:rPr>
          <w:rFonts w:ascii="Times New Roman" w:eastAsia="Times New Roman" w:hAnsi="Times New Roman" w:cs="Times New Roman"/>
          <w:color w:val="000000"/>
          <w:sz w:val="28"/>
          <w:szCs w:val="28"/>
          <w:lang w:eastAsia="ru-RU"/>
        </w:rPr>
        <w:t xml:space="preserve">, где </w:t>
      </w:r>
      <w:r w:rsidRPr="00ED22BB">
        <w:rPr>
          <w:rFonts w:ascii="Consolas" w:eastAsia="Times New Roman" w:hAnsi="Consolas" w:cs="Times New Roman"/>
          <w:b/>
          <w:color w:val="000000"/>
          <w:lang w:eastAsia="ru-RU"/>
        </w:rPr>
        <w:t>n</w:t>
      </w:r>
      <w:r w:rsidR="00B52679" w:rsidRPr="00B52679">
        <w:rPr>
          <w:rFonts w:ascii="Times New Roman" w:eastAsia="Times New Roman" w:hAnsi="Times New Roman" w:cs="Times New Roman"/>
          <w:color w:val="000000"/>
          <w:sz w:val="28"/>
          <w:szCs w:val="28"/>
          <w:lang w:eastAsia="ru-RU"/>
        </w:rPr>
        <w:t xml:space="preserve">- </w:t>
      </w:r>
      <w:r w:rsidRPr="00ED22BB">
        <w:rPr>
          <w:rFonts w:ascii="Times New Roman" w:eastAsia="Times New Roman" w:hAnsi="Times New Roman" w:cs="Times New Roman"/>
          <w:color w:val="000000"/>
          <w:sz w:val="28"/>
          <w:szCs w:val="28"/>
          <w:lang w:eastAsia="ru-RU"/>
        </w:rPr>
        <w:t>количество переменных;</w:t>
      </w:r>
    </w:p>
    <w:p w:rsidR="00ED22BB" w:rsidRPr="00ED22BB" w:rsidRDefault="00ED22BB" w:rsidP="0000446C">
      <w:pPr>
        <w:spacing w:after="0" w:line="240" w:lineRule="auto"/>
        <w:ind w:left="708" w:firstLine="708"/>
        <w:jc w:val="both"/>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 xml:space="preserve">options.MaxFunEvals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максимальное количество оценок функции</w:t>
      </w:r>
      <w:r w:rsidRPr="00ED22BB">
        <w:rPr>
          <w:rFonts w:ascii="Times New Roman" w:eastAsia="Times New Roman" w:hAnsi="Times New Roman" w:cs="Times New Roman"/>
          <w:color w:val="000000"/>
          <w:sz w:val="28"/>
          <w:szCs w:val="28"/>
          <w:lang w:eastAsia="ru-RU"/>
        </w:rPr>
        <w:br/>
        <w:t xml:space="preserve">затрат, значение по умолчанию – </w:t>
      </w:r>
      <w:r w:rsidRPr="00ED22BB">
        <w:rPr>
          <w:rFonts w:ascii="Consolas" w:eastAsia="Times New Roman" w:hAnsi="Consolas" w:cs="Times New Roman"/>
          <w:b/>
          <w:color w:val="000000"/>
          <w:lang w:eastAsia="ru-RU"/>
        </w:rPr>
        <w:t>200*n</w:t>
      </w:r>
      <w:r w:rsidRPr="00ED22BB">
        <w:rPr>
          <w:rFonts w:ascii="Times New Roman" w:eastAsia="Times New Roman" w:hAnsi="Times New Roman" w:cs="Times New Roman"/>
          <w:color w:val="000000"/>
          <w:sz w:val="28"/>
          <w:szCs w:val="28"/>
          <w:lang w:eastAsia="ru-RU"/>
        </w:rPr>
        <w:t xml:space="preserve">, где </w:t>
      </w:r>
      <w:r w:rsidRPr="00ED22BB">
        <w:rPr>
          <w:rFonts w:ascii="Consolas" w:eastAsia="Times New Roman" w:hAnsi="Consolas" w:cs="Times New Roman"/>
          <w:b/>
          <w:color w:val="000000"/>
          <w:lang w:eastAsia="ru-RU"/>
        </w:rPr>
        <w:t xml:space="preserve">n </w:t>
      </w:r>
      <w:r w:rsidRPr="00ED22BB">
        <w:rPr>
          <w:rFonts w:ascii="Times New Roman" w:eastAsia="Times New Roman" w:hAnsi="Times New Roman" w:cs="Times New Roman"/>
          <w:color w:val="000000"/>
          <w:sz w:val="28"/>
          <w:szCs w:val="28"/>
          <w:lang w:eastAsia="ru-RU"/>
        </w:rPr>
        <w:t>– количество</w:t>
      </w:r>
      <w:r w:rsidRPr="00ED22BB">
        <w:rPr>
          <w:rFonts w:ascii="Times New Roman" w:eastAsia="Times New Roman" w:hAnsi="Times New Roman" w:cs="Times New Roman"/>
          <w:color w:val="000000"/>
          <w:sz w:val="28"/>
          <w:szCs w:val="28"/>
          <w:lang w:eastAsia="ru-RU"/>
        </w:rPr>
        <w:br/>
        <w:t>переменных;</w:t>
      </w:r>
    </w:p>
    <w:p w:rsidR="00ED22BB" w:rsidRPr="00ED22BB" w:rsidRDefault="00ED22BB" w:rsidP="0000446C">
      <w:pPr>
        <w:spacing w:after="0" w:line="240" w:lineRule="auto"/>
        <w:ind w:left="708" w:firstLine="708"/>
        <w:jc w:val="both"/>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 xml:space="preserve">options.TolFun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 xml:space="preserve">абсолютный допуск по значению функции, значение которого по умолчанию – </w:t>
      </w:r>
      <w:r w:rsidRPr="00ED22BB">
        <w:rPr>
          <w:rFonts w:ascii="Consolas" w:eastAsia="Times New Roman" w:hAnsi="Consolas" w:cs="Times New Roman"/>
          <w:b/>
          <w:color w:val="000000"/>
          <w:lang w:eastAsia="ru-RU"/>
        </w:rPr>
        <w:t>1.e-4</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pacing w:after="0" w:line="240" w:lineRule="auto"/>
        <w:ind w:left="708" w:firstLine="708"/>
        <w:jc w:val="both"/>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 xml:space="preserve">options.TolX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абсолютный допуск на размер симплекса, значение по умолчанию – </w:t>
      </w:r>
      <w:r w:rsidRPr="00ED22BB">
        <w:rPr>
          <w:rFonts w:ascii="Consolas" w:eastAsia="Times New Roman" w:hAnsi="Consolas" w:cs="Times New Roman"/>
          <w:b/>
          <w:color w:val="000000"/>
          <w:lang w:eastAsia="ru-RU"/>
        </w:rPr>
        <w:t>1.e-4</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pacing w:after="0" w:line="240" w:lineRule="auto"/>
        <w:ind w:left="708" w:firstLine="708"/>
        <w:jc w:val="both"/>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 xml:space="preserve">options.Display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 xml:space="preserve">подробный уровень, для которого возможны значения: </w:t>
      </w:r>
      <w:r w:rsidRPr="00ED22BB">
        <w:rPr>
          <w:rFonts w:ascii="Consolas" w:eastAsia="Times New Roman" w:hAnsi="Consolas" w:cs="Times New Roman"/>
          <w:b/>
          <w:color w:val="000000"/>
          <w:lang w:eastAsia="ru-RU"/>
        </w:rPr>
        <w:t xml:space="preserve">"notify","iter","final" </w:t>
      </w:r>
      <w:r w:rsidRPr="00ED22BB">
        <w:rPr>
          <w:rFonts w:ascii="Times New Roman" w:eastAsia="Times New Roman" w:hAnsi="Times New Roman" w:cs="Times New Roman"/>
          <w:color w:val="000000"/>
          <w:sz w:val="28"/>
          <w:szCs w:val="28"/>
          <w:lang w:eastAsia="ru-RU"/>
        </w:rPr>
        <w:t xml:space="preserve">или </w:t>
      </w:r>
      <w:r w:rsidRPr="00ED22BB">
        <w:rPr>
          <w:rFonts w:ascii="Consolas" w:eastAsia="Times New Roman" w:hAnsi="Consolas" w:cs="Times New Roman"/>
          <w:b/>
          <w:color w:val="000000"/>
          <w:lang w:eastAsia="ru-RU"/>
        </w:rPr>
        <w:t>"off"</w:t>
      </w:r>
      <w:r w:rsidRPr="00ED22BB">
        <w:rPr>
          <w:rFonts w:ascii="Times New Roman" w:eastAsia="Times New Roman" w:hAnsi="Times New Roman" w:cs="Times New Roman"/>
          <w:color w:val="000000"/>
          <w:sz w:val="28"/>
          <w:szCs w:val="28"/>
          <w:lang w:eastAsia="ru-RU"/>
        </w:rPr>
        <w:t>, значение по умолчанию –</w:t>
      </w:r>
      <w:r w:rsidRPr="00ED22BB">
        <w:rPr>
          <w:rFonts w:ascii="Times New Roman" w:eastAsia="Times New Roman" w:hAnsi="Times New Roman" w:cs="Times New Roman"/>
          <w:color w:val="000000"/>
          <w:sz w:val="28"/>
          <w:szCs w:val="28"/>
          <w:lang w:eastAsia="ru-RU"/>
        </w:rPr>
        <w:br/>
      </w:r>
      <w:r w:rsidRPr="00ED22BB">
        <w:rPr>
          <w:rFonts w:ascii="Consolas" w:eastAsia="Times New Roman" w:hAnsi="Consolas" w:cs="Times New Roman"/>
          <w:b/>
          <w:color w:val="000000"/>
          <w:lang w:eastAsia="ru-RU"/>
        </w:rPr>
        <w:t>"notify"</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pacing w:after="0" w:line="240" w:lineRule="auto"/>
        <w:ind w:left="708" w:firstLine="708"/>
        <w:jc w:val="both"/>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 xml:space="preserve">options.OutputFcn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выходная функция или список выходных</w:t>
      </w:r>
    </w:p>
    <w:p w:rsidR="00ED22BB" w:rsidRPr="00ED22BB" w:rsidRDefault="00ED22BB" w:rsidP="0000446C">
      <w:pPr>
        <w:spacing w:after="0" w:line="240" w:lineRule="auto"/>
        <w:ind w:left="708"/>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функций;</w:t>
      </w:r>
    </w:p>
    <w:p w:rsidR="00ED22BB" w:rsidRPr="00ED22BB" w:rsidRDefault="00ED22BB" w:rsidP="0000446C">
      <w:pPr>
        <w:spacing w:after="0" w:line="240" w:lineRule="auto"/>
        <w:ind w:left="708"/>
        <w:jc w:val="both"/>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ab/>
        <w:t xml:space="preserve">options.PlotFcns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функция печати или список функций печати.</w:t>
      </w:r>
    </w:p>
    <w:p w:rsidR="00ED22BB" w:rsidRPr="00ED22BB" w:rsidRDefault="00ED22BB" w:rsidP="0000446C">
      <w:pPr>
        <w:spacing w:after="0" w:line="240" w:lineRule="auto"/>
        <w:ind w:firstLine="709"/>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i/>
          <w:color w:val="000000"/>
          <w:sz w:val="28"/>
          <w:szCs w:val="28"/>
          <w:lang w:eastAsia="ru-RU"/>
        </w:rPr>
        <w:t>Выходные параметры</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pacing w:after="0" w:line="240" w:lineRule="auto"/>
        <w:ind w:left="707" w:firstLine="709"/>
        <w:jc w:val="both"/>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eastAsia="ru-RU"/>
        </w:rPr>
        <w:t xml:space="preserve">X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значение аргумента, обеспечившее минимальное значение функции</w:t>
      </w:r>
      <w:r w:rsidRPr="00ED22BB">
        <w:rPr>
          <w:rFonts w:ascii="Consolas" w:eastAsia="Times New Roman" w:hAnsi="Consolas" w:cs="Times New Roman"/>
          <w:b/>
          <w:color w:val="000000"/>
          <w:lang w:eastAsia="ru-RU"/>
        </w:rPr>
        <w:t>;</w:t>
      </w:r>
    </w:p>
    <w:p w:rsidR="00ED22BB" w:rsidRPr="00ED22BB" w:rsidRDefault="00ED22BB" w:rsidP="0000446C">
      <w:pPr>
        <w:spacing w:after="0" w:line="240" w:lineRule="auto"/>
        <w:ind w:left="707" w:firstLine="709"/>
        <w:jc w:val="both"/>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eastAsia="ru-RU"/>
        </w:rPr>
        <w:t>fval</w:t>
      </w:r>
      <w:r w:rsidRPr="00ED22BB">
        <w:rPr>
          <w:rFonts w:ascii="Times New Roman" w:eastAsia="Times New Roman" w:hAnsi="Times New Roman" w:cs="Times New Roman"/>
          <w:color w:val="000000"/>
          <w:sz w:val="28"/>
          <w:szCs w:val="28"/>
          <w:lang w:eastAsia="ru-RU"/>
        </w:rPr>
        <w:t>– минимальное значение функции.</w:t>
      </w:r>
    </w:p>
    <w:p w:rsidR="00ED22BB" w:rsidRPr="00ED22BB" w:rsidRDefault="00ED22BB" w:rsidP="0000446C">
      <w:pPr>
        <w:spacing w:after="0" w:line="240" w:lineRule="auto"/>
        <w:ind w:left="707" w:firstLine="709"/>
        <w:jc w:val="both"/>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i/>
          <w:color w:val="000000"/>
          <w:lang w:eastAsia="ru-RU"/>
        </w:rPr>
        <w:t xml:space="preserve">еxitflag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флаг, связанный со статусом выполнения алгоритма:</w:t>
      </w:r>
    </w:p>
    <w:p w:rsidR="00ED22BB" w:rsidRPr="00ED22BB" w:rsidRDefault="00ED22BB" w:rsidP="0000446C">
      <w:pPr>
        <w:spacing w:after="0" w:line="240" w:lineRule="auto"/>
        <w:ind w:left="1415" w:firstLine="709"/>
        <w:jc w:val="both"/>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 xml:space="preserve">-1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максимальное количество итераций достигнуто;</w:t>
      </w:r>
    </w:p>
    <w:p w:rsidR="00ED22BB" w:rsidRPr="00ED22BB" w:rsidRDefault="00ED22BB" w:rsidP="0000446C">
      <w:pPr>
        <w:spacing w:after="0" w:line="240" w:lineRule="auto"/>
        <w:ind w:left="1415" w:firstLine="709"/>
        <w:jc w:val="both"/>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 xml:space="preserve"> 0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максимальное число оценок функций достигнуто;</w:t>
      </w:r>
    </w:p>
    <w:p w:rsidR="00ED22BB" w:rsidRPr="00ED22BB" w:rsidRDefault="00ED22BB" w:rsidP="0000446C">
      <w:pPr>
        <w:spacing w:after="0" w:line="240" w:lineRule="auto"/>
        <w:ind w:left="1415" w:firstLine="709"/>
        <w:jc w:val="both"/>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 xml:space="preserve"> 1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допуск на размер симплекса и его изменения уже</w:t>
      </w:r>
    </w:p>
    <w:p w:rsidR="00ED22BB" w:rsidRPr="00ED22BB" w:rsidRDefault="00ED22BB" w:rsidP="0000446C">
      <w:pPr>
        <w:spacing w:after="0" w:line="240" w:lineRule="auto"/>
        <w:ind w:left="1415" w:firstLine="75"/>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достигнут: алгоритм не имеет сходимости;</w:t>
      </w:r>
    </w:p>
    <w:p w:rsidR="00ED22BB" w:rsidRPr="00ED22BB" w:rsidRDefault="00ED22BB" w:rsidP="0000446C">
      <w:pPr>
        <w:spacing w:after="0" w:line="240" w:lineRule="auto"/>
        <w:ind w:firstLine="709"/>
        <w:jc w:val="both"/>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 xml:space="preserve">output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 xml:space="preserve">структура данных, которая хранит информацию о </w:t>
      </w:r>
      <w:r w:rsidRPr="00ED22BB">
        <w:rPr>
          <w:rFonts w:ascii="Times New Roman" w:eastAsia="Times New Roman" w:hAnsi="Times New Roman" w:cs="Times New Roman"/>
          <w:color w:val="000000"/>
          <w:sz w:val="28"/>
          <w:szCs w:val="28"/>
          <w:lang w:eastAsia="ru-RU"/>
        </w:rPr>
        <w:br/>
        <w:t>выходных данных и содержит следующие поля:</w:t>
      </w:r>
    </w:p>
    <w:p w:rsidR="00ED22BB" w:rsidRPr="00ED22BB" w:rsidRDefault="00ED22BB" w:rsidP="0000446C">
      <w:pPr>
        <w:spacing w:after="0" w:line="240" w:lineRule="auto"/>
        <w:ind w:firstLine="709"/>
        <w:jc w:val="both"/>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 xml:space="preserve">output.algorithm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строка, содержащая название алгоритма, то есть алгоритма Нелдера</w:t>
      </w:r>
      <w:r w:rsidRPr="00ED22BB">
        <w:rPr>
          <w:rFonts w:ascii="Times New Roman" w:eastAsia="Times New Roman" w:hAnsi="Times New Roman" w:cs="Times New Roman"/>
          <w:i/>
          <w:sz w:val="28"/>
          <w:szCs w:val="28"/>
          <w:lang w:eastAsia="ru-RU"/>
        </w:rPr>
        <w:t>-</w:t>
      </w:r>
      <w:r w:rsidRPr="00ED22BB">
        <w:rPr>
          <w:rFonts w:ascii="Times New Roman" w:eastAsia="Times New Roman" w:hAnsi="Times New Roman" w:cs="Times New Roman"/>
          <w:sz w:val="28"/>
          <w:szCs w:val="28"/>
          <w:lang w:eastAsia="ru-RU"/>
        </w:rPr>
        <w:t>Мида</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pacing w:after="0" w:line="240" w:lineRule="auto"/>
        <w:ind w:firstLine="709"/>
        <w:jc w:val="both"/>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 xml:space="preserve">output.funcCount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количество оценок функции;</w:t>
      </w:r>
    </w:p>
    <w:p w:rsidR="00ED22BB" w:rsidRPr="00ED22BB" w:rsidRDefault="00ED22BB" w:rsidP="0000446C">
      <w:pPr>
        <w:spacing w:after="0" w:line="240" w:lineRule="auto"/>
        <w:ind w:firstLine="709"/>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 xml:space="preserve">output.iterations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количество итераций;</w:t>
      </w:r>
    </w:p>
    <w:p w:rsidR="00ED22BB" w:rsidRPr="00ED22BB" w:rsidRDefault="00ED22BB" w:rsidP="0000446C">
      <w:pPr>
        <w:spacing w:after="0" w:line="240" w:lineRule="auto"/>
        <w:ind w:firstLine="709"/>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eastAsia="ru-RU"/>
        </w:rPr>
        <w:t xml:space="preserve">output.message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строка, содержащая сообщение о завершении.</w:t>
      </w:r>
    </w:p>
    <w:p w:rsidR="00ED22BB" w:rsidRPr="00ED22BB" w:rsidRDefault="00ED22BB" w:rsidP="0000446C">
      <w:pPr>
        <w:spacing w:after="0" w:line="240" w:lineRule="auto"/>
        <w:ind w:left="720" w:firstLine="709"/>
        <w:jc w:val="both"/>
        <w:rPr>
          <w:rFonts w:ascii="Times New Roman" w:eastAsia="Times New Roman" w:hAnsi="Times New Roman" w:cs="Times New Roman"/>
          <w:color w:val="000000"/>
          <w:sz w:val="28"/>
          <w:szCs w:val="28"/>
          <w:lang w:eastAsia="ru-RU"/>
        </w:rPr>
      </w:pPr>
    </w:p>
    <w:p w:rsidR="00ED22BB" w:rsidRPr="00ED22BB" w:rsidRDefault="00ED22BB" w:rsidP="0000446C">
      <w:pPr>
        <w:spacing w:after="0" w:line="240" w:lineRule="auto"/>
        <w:ind w:firstLine="709"/>
        <w:jc w:val="both"/>
        <w:rPr>
          <w:rFonts w:ascii="Times New Roman" w:eastAsia="Times New Roman" w:hAnsi="Times New Roman" w:cs="Times New Roman"/>
          <w:color w:val="000000"/>
          <w:sz w:val="28"/>
          <w:szCs w:val="28"/>
          <w:lang w:eastAsia="ru-RU"/>
        </w:rPr>
      </w:pPr>
      <w:r w:rsidRPr="00ED22BB">
        <w:rPr>
          <w:rFonts w:ascii="Times New Roman" w:eastAsia="Verdana" w:hAnsi="Times New Roman" w:cs="Times New Roman"/>
          <w:b/>
          <w:i/>
          <w:sz w:val="28"/>
          <w:szCs w:val="28"/>
        </w:rPr>
        <w:t xml:space="preserve">Критерии прекращения процесса оптимизации </w:t>
      </w:r>
      <w:r w:rsidRPr="00ED22BB">
        <w:rPr>
          <w:rFonts w:ascii="Times New Roman" w:eastAsia="Times New Roman" w:hAnsi="Times New Roman" w:cs="Times New Roman"/>
          <w:color w:val="000000"/>
          <w:sz w:val="28"/>
          <w:szCs w:val="28"/>
          <w:lang w:eastAsia="ru-RU"/>
        </w:rPr>
        <w:t>используют следующие переменные:</w:t>
      </w:r>
    </w:p>
    <w:p w:rsidR="00ED22BB" w:rsidRPr="00ED22BB" w:rsidRDefault="00ED22BB" w:rsidP="0000446C">
      <w:pPr>
        <w:spacing w:after="0" w:line="240" w:lineRule="auto"/>
        <w:ind w:firstLine="709"/>
        <w:jc w:val="both"/>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val="en-US" w:eastAsia="ru-RU"/>
        </w:rPr>
        <w:t>s</w:t>
      </w:r>
      <w:r w:rsidRPr="00ED22BB">
        <w:rPr>
          <w:rFonts w:ascii="Consolas" w:eastAsia="Times New Roman" w:hAnsi="Consolas" w:cs="Times New Roman"/>
          <w:b/>
          <w:color w:val="000000"/>
          <w:lang w:eastAsia="ru-RU"/>
        </w:rPr>
        <w:t xml:space="preserve">size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текущий размер симплекса;</w:t>
      </w:r>
    </w:p>
    <w:p w:rsidR="00ED22BB" w:rsidRPr="00ED22BB" w:rsidRDefault="00ED22BB" w:rsidP="0000446C">
      <w:pPr>
        <w:spacing w:after="0" w:line="240" w:lineRule="auto"/>
        <w:ind w:firstLine="709"/>
        <w:jc w:val="both"/>
        <w:rPr>
          <w:rFonts w:ascii="Times New Roman" w:eastAsia="Times New Roman" w:hAnsi="Times New Roman" w:cs="Times New Roman"/>
          <w:color w:val="000000"/>
          <w:sz w:val="28"/>
          <w:szCs w:val="28"/>
          <w:lang w:eastAsia="ru-RU"/>
        </w:rPr>
      </w:pPr>
      <w:r w:rsidRPr="00ED22BB">
        <w:rPr>
          <w:rFonts w:ascii="Consolas" w:eastAsia="Times New Roman" w:hAnsi="Consolas" w:cs="Times New Roman"/>
          <w:b/>
          <w:color w:val="000000"/>
          <w:lang w:val="en-US" w:eastAsia="ru-RU"/>
        </w:rPr>
        <w:t>s</w:t>
      </w:r>
      <w:r w:rsidRPr="00ED22BB">
        <w:rPr>
          <w:rFonts w:ascii="Consolas" w:eastAsia="Times New Roman" w:hAnsi="Consolas" w:cs="Times New Roman"/>
          <w:b/>
          <w:color w:val="000000"/>
          <w:lang w:eastAsia="ru-RU"/>
        </w:rPr>
        <w:t xml:space="preserve">hiftfv </w:t>
      </w:r>
      <w:r w:rsidRPr="00ED22BB">
        <w:rPr>
          <w:rFonts w:ascii="Times New Roman" w:eastAsia="Times New Roman" w:hAnsi="Times New Roman" w:cs="Times New Roman"/>
          <w:sz w:val="28"/>
          <w:szCs w:val="28"/>
          <w:lang w:eastAsia="ru-RU"/>
        </w:rPr>
        <w:t xml:space="preserve">– </w:t>
      </w:r>
      <w:r w:rsidRPr="00ED22BB">
        <w:rPr>
          <w:rFonts w:ascii="Times New Roman" w:eastAsia="Times New Roman" w:hAnsi="Times New Roman" w:cs="Times New Roman"/>
          <w:color w:val="000000"/>
          <w:sz w:val="28"/>
          <w:szCs w:val="28"/>
          <w:lang w:eastAsia="ru-RU"/>
        </w:rPr>
        <w:t>абсолютное значение разности значения функции</w:t>
      </w:r>
      <w:r w:rsidRPr="00ED22BB">
        <w:rPr>
          <w:rFonts w:ascii="Times New Roman" w:eastAsia="Times New Roman" w:hAnsi="Times New Roman" w:cs="Times New Roman"/>
          <w:color w:val="000000"/>
          <w:sz w:val="28"/>
          <w:szCs w:val="28"/>
          <w:lang w:eastAsia="ru-RU"/>
        </w:rPr>
        <w:br/>
        <w:t>между самой высокой и самой низкой вершиной.</w:t>
      </w:r>
    </w:p>
    <w:p w:rsidR="00ED22BB" w:rsidRPr="00ED22BB" w:rsidRDefault="00ED22BB" w:rsidP="0000446C">
      <w:pPr>
        <w:spacing w:after="0" w:line="240" w:lineRule="auto"/>
        <w:ind w:firstLine="709"/>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Процесс итерации останавливается, если выполняются следующие</w:t>
      </w:r>
      <w:r w:rsidRPr="00ED22BB">
        <w:rPr>
          <w:rFonts w:ascii="Times New Roman" w:eastAsia="Times New Roman" w:hAnsi="Times New Roman" w:cs="Times New Roman"/>
          <w:color w:val="000000"/>
          <w:sz w:val="28"/>
          <w:szCs w:val="28"/>
          <w:lang w:eastAsia="ru-RU"/>
        </w:rPr>
        <w:br/>
        <w:t xml:space="preserve">условия: </w:t>
      </w:r>
      <w:r w:rsidRPr="00ED22BB">
        <w:rPr>
          <w:rFonts w:ascii="Consolas" w:eastAsia="Times New Roman" w:hAnsi="Consolas" w:cs="Times New Roman"/>
          <w:b/>
          <w:color w:val="000000"/>
          <w:lang w:val="en-US" w:eastAsia="ru-RU"/>
        </w:rPr>
        <w:t>ssize</w:t>
      </w:r>
      <w:r w:rsidRPr="00ED22BB">
        <w:rPr>
          <w:rFonts w:ascii="Consolas" w:eastAsia="Times New Roman" w:hAnsi="Consolas" w:cs="Times New Roman"/>
          <w:b/>
          <w:color w:val="000000"/>
          <w:lang w:eastAsia="ru-RU"/>
        </w:rPr>
        <w:t>&lt;</w:t>
      </w:r>
      <w:r w:rsidRPr="00ED22BB">
        <w:rPr>
          <w:rFonts w:ascii="Consolas" w:eastAsia="Times New Roman" w:hAnsi="Consolas" w:cs="Times New Roman"/>
          <w:b/>
          <w:color w:val="000000"/>
          <w:lang w:val="en-US" w:eastAsia="ru-RU"/>
        </w:rPr>
        <w:t>options</w:t>
      </w:r>
      <w:r w:rsidRPr="00ED22BB">
        <w:rPr>
          <w:rFonts w:ascii="Consolas" w:eastAsia="Times New Roman" w:hAnsi="Consolas" w:cs="Times New Roman"/>
          <w:b/>
          <w:color w:val="000000"/>
          <w:lang w:eastAsia="ru-RU"/>
        </w:rPr>
        <w:t>.</w:t>
      </w:r>
      <w:r w:rsidRPr="00ED22BB">
        <w:rPr>
          <w:rFonts w:ascii="Consolas" w:eastAsia="Times New Roman" w:hAnsi="Consolas" w:cs="Times New Roman"/>
          <w:b/>
          <w:color w:val="000000"/>
          <w:lang w:val="en-US" w:eastAsia="ru-RU"/>
        </w:rPr>
        <w:t>TolFun</w:t>
      </w:r>
      <w:r w:rsidRPr="00ED22BB">
        <w:rPr>
          <w:rFonts w:ascii="Times New Roman" w:eastAsia="Times New Roman" w:hAnsi="Times New Roman" w:cs="Times New Roman"/>
          <w:color w:val="000000"/>
          <w:sz w:val="28"/>
          <w:szCs w:val="28"/>
          <w:lang w:eastAsia="ru-RU"/>
        </w:rPr>
        <w:t>&amp;</w:t>
      </w:r>
      <w:r w:rsidRPr="00ED22BB">
        <w:rPr>
          <w:rFonts w:ascii="Consolas" w:eastAsia="Times New Roman" w:hAnsi="Consolas" w:cs="Times New Roman"/>
          <w:b/>
          <w:color w:val="000000"/>
          <w:lang w:val="en-US" w:eastAsia="ru-RU"/>
        </w:rPr>
        <w:t>shiftfv</w:t>
      </w:r>
      <w:r w:rsidRPr="00ED22BB">
        <w:rPr>
          <w:rFonts w:ascii="Consolas" w:eastAsia="Times New Roman" w:hAnsi="Consolas" w:cs="Times New Roman"/>
          <w:b/>
          <w:color w:val="000000"/>
          <w:lang w:eastAsia="ru-RU"/>
        </w:rPr>
        <w:t>&lt;</w:t>
      </w:r>
      <w:r w:rsidRPr="00ED22BB">
        <w:rPr>
          <w:rFonts w:ascii="Consolas" w:eastAsia="Times New Roman" w:hAnsi="Consolas" w:cs="Times New Roman"/>
          <w:b/>
          <w:color w:val="000000"/>
          <w:lang w:val="en-US" w:eastAsia="ru-RU"/>
        </w:rPr>
        <w:t>options</w:t>
      </w:r>
      <w:r w:rsidRPr="00ED22BB">
        <w:rPr>
          <w:rFonts w:ascii="Consolas" w:eastAsia="Times New Roman" w:hAnsi="Consolas" w:cs="Times New Roman"/>
          <w:b/>
          <w:color w:val="000000"/>
          <w:lang w:eastAsia="ru-RU"/>
        </w:rPr>
        <w:t>.</w:t>
      </w:r>
      <w:r w:rsidRPr="00ED22BB">
        <w:rPr>
          <w:rFonts w:ascii="Consolas" w:eastAsia="Times New Roman" w:hAnsi="Consolas" w:cs="Times New Roman"/>
          <w:b/>
          <w:color w:val="000000"/>
          <w:lang w:val="en-US" w:eastAsia="ru-RU"/>
        </w:rPr>
        <w:t>TolFun</w:t>
      </w:r>
      <w:r w:rsidRPr="00ED22BB">
        <w:rPr>
          <w:rFonts w:ascii="Times New Roman" w:eastAsia="Times New Roman" w:hAnsi="Times New Roman" w:cs="Times New Roman"/>
          <w:color w:val="000000"/>
          <w:sz w:val="28"/>
          <w:szCs w:val="28"/>
          <w:lang w:eastAsia="ru-RU"/>
        </w:rPr>
        <w:t>.</w:t>
      </w:r>
    </w:p>
    <w:p w:rsidR="00ED22BB" w:rsidRPr="00ED22BB" w:rsidRDefault="00ED22BB" w:rsidP="0000446C">
      <w:pPr>
        <w:spacing w:after="0" w:line="240" w:lineRule="auto"/>
        <w:ind w:firstLine="709"/>
        <w:jc w:val="both"/>
        <w:rPr>
          <w:rFonts w:ascii="Times New Roman" w:eastAsia="Verdana" w:hAnsi="Times New Roman" w:cs="Times New Roman"/>
          <w:i/>
          <w:sz w:val="28"/>
          <w:szCs w:val="28"/>
        </w:rPr>
      </w:pPr>
      <w:r w:rsidRPr="00ED22BB">
        <w:rPr>
          <w:rFonts w:ascii="Times New Roman" w:eastAsia="Times New Roman" w:hAnsi="Times New Roman" w:cs="Times New Roman"/>
          <w:sz w:val="28"/>
          <w:szCs w:val="28"/>
          <w:lang w:eastAsia="ru-RU"/>
        </w:rPr>
        <w:t xml:space="preserve">Алгоритм, заложенный в </w:t>
      </w:r>
      <w:r w:rsidRPr="00ED22BB">
        <w:rPr>
          <w:rFonts w:ascii="Consolas" w:eastAsia="Times New Roman" w:hAnsi="Consolas" w:cs="Times New Roman"/>
          <w:b/>
          <w:lang w:eastAsia="ru-RU"/>
        </w:rPr>
        <w:t>fminsearch</w:t>
      </w:r>
      <w:r w:rsidRPr="00ED22BB">
        <w:rPr>
          <w:rFonts w:ascii="Times New Roman" w:eastAsia="Times New Roman" w:hAnsi="Times New Roman" w:cs="Times New Roman"/>
          <w:sz w:val="28"/>
          <w:szCs w:val="28"/>
          <w:lang w:eastAsia="ru-RU"/>
        </w:rPr>
        <w:t xml:space="preserve"> использует специальный начальный симплекс, который вычисляется эвристически в зависимости от начального предположения (подробнее см. в документации о </w:t>
      </w:r>
      <w:r w:rsidRPr="00ED22BB">
        <w:rPr>
          <w:rFonts w:ascii="Consolas" w:eastAsia="Times New Roman" w:hAnsi="Consolas" w:cs="Times New Roman"/>
          <w:b/>
          <w:lang w:eastAsia="ru-RU"/>
        </w:rPr>
        <w:t xml:space="preserve">optimsimplex </w:t>
      </w:r>
      <w:r w:rsidRPr="00ED22BB">
        <w:rPr>
          <w:rFonts w:ascii="Consolas" w:eastAsia="Times New Roman" w:hAnsi="Consolas" w:cs="Times New Roman"/>
          <w:b/>
          <w:color w:val="FF0000"/>
          <w:lang w:eastAsia="ru-RU"/>
        </w:rPr>
        <w:t>[</w:t>
      </w:r>
      <w:r w:rsidRPr="00ED22BB">
        <w:rPr>
          <w:rFonts w:ascii="Consolas" w:eastAsia="Times New Roman" w:hAnsi="Consolas" w:cs="Times New Roman"/>
          <w:b/>
          <w:color w:val="FF0000"/>
          <w:lang w:val="en-US" w:eastAsia="ru-RU"/>
        </w:rPr>
        <w:t>x</w:t>
      </w:r>
      <w:r w:rsidRPr="00ED22BB">
        <w:rPr>
          <w:rFonts w:ascii="Consolas" w:eastAsia="Times New Roman" w:hAnsi="Consolas" w:cs="Times New Roman"/>
          <w:b/>
          <w:lang w:eastAsia="ru-RU"/>
        </w:rPr>
        <w:t>])</w:t>
      </w:r>
      <w:r w:rsidRPr="00ED22BB">
        <w:rPr>
          <w:rFonts w:ascii="Times New Roman" w:eastAsia="Times New Roman" w:hAnsi="Times New Roman" w:cs="Times New Roman"/>
          <w:sz w:val="28"/>
          <w:szCs w:val="28"/>
          <w:lang w:eastAsia="ru-RU"/>
        </w:rPr>
        <w:t> .</w:t>
      </w:r>
    </w:p>
    <w:p w:rsidR="00ED22BB" w:rsidRPr="00ED22BB" w:rsidRDefault="00ED22BB" w:rsidP="0000446C">
      <w:pPr>
        <w:spacing w:after="0" w:line="240" w:lineRule="auto"/>
        <w:ind w:firstLine="709"/>
        <w:jc w:val="both"/>
        <w:rPr>
          <w:rFonts w:ascii="Times New Roman" w:eastAsia="Times New Roman" w:hAnsi="Times New Roman" w:cs="Times New Roman"/>
          <w:color w:val="000000"/>
          <w:sz w:val="28"/>
          <w:szCs w:val="28"/>
          <w:lang w:eastAsia="ru-RU"/>
        </w:rPr>
      </w:pPr>
    </w:p>
    <w:p w:rsidR="00ED22BB" w:rsidRPr="00ED22BB" w:rsidRDefault="00ED22BB" w:rsidP="0000446C">
      <w:pPr>
        <w:spacing w:after="0" w:line="240" w:lineRule="auto"/>
        <w:ind w:firstLine="709"/>
        <w:jc w:val="both"/>
        <w:rPr>
          <w:rFonts w:ascii="Times New Roman" w:eastAsia="Times New Roman" w:hAnsi="Times New Roman" w:cs="Times New Roman"/>
          <w:color w:val="FF0000"/>
          <w:sz w:val="28"/>
          <w:szCs w:val="28"/>
          <w:lang w:eastAsia="ru-RU"/>
        </w:rPr>
      </w:pPr>
      <w:r w:rsidRPr="00ED22BB">
        <w:rPr>
          <w:rFonts w:ascii="Times New Roman" w:eastAsia="Times New Roman" w:hAnsi="Times New Roman" w:cs="Times New Roman"/>
          <w:color w:val="000000"/>
          <w:sz w:val="28"/>
          <w:szCs w:val="28"/>
          <w:lang w:eastAsia="ru-RU"/>
        </w:rPr>
        <w:t xml:space="preserve">В следующих примерах для вычисления минимума </w:t>
      </w:r>
      <w:r w:rsidRPr="00ED22BB">
        <w:rPr>
          <w:rFonts w:ascii="Times New Roman" w:eastAsia="Times New Roman" w:hAnsi="Times New Roman" w:cs="Times New Roman"/>
          <w:i/>
          <w:color w:val="000000"/>
          <w:sz w:val="28"/>
          <w:szCs w:val="28"/>
          <w:lang w:eastAsia="ru-RU"/>
        </w:rPr>
        <w:t>функции Розенброка</w:t>
      </w:r>
      <w:r w:rsidRPr="00ED22BB">
        <w:rPr>
          <w:rFonts w:ascii="Times New Roman" w:eastAsia="Times New Roman" w:hAnsi="Times New Roman" w:cs="Times New Roman"/>
          <w:color w:val="000000"/>
          <w:sz w:val="28"/>
          <w:szCs w:val="28"/>
          <w:lang w:eastAsia="ru-RU"/>
        </w:rPr>
        <w:t xml:space="preserve"> воспользуемся решателем </w:t>
      </w:r>
      <w:r w:rsidRPr="00ED22BB">
        <w:rPr>
          <w:rFonts w:ascii="Consolas" w:eastAsia="Times New Roman" w:hAnsi="Consolas" w:cs="Times New Roman"/>
          <w:b/>
          <w:color w:val="000000"/>
          <w:lang w:eastAsia="ru-RU"/>
        </w:rPr>
        <w:t>fminsearch</w:t>
      </w:r>
      <w:r w:rsidRPr="00ED22BB">
        <w:rPr>
          <w:rFonts w:ascii="Times New Roman" w:eastAsia="Times New Roman" w:hAnsi="Times New Roman" w:cs="Times New Roman"/>
          <w:color w:val="000000"/>
          <w:sz w:val="28"/>
          <w:szCs w:val="28"/>
          <w:lang w:eastAsia="ru-RU"/>
        </w:rPr>
        <w:t xml:space="preserve">, описав предварительно функцию под именем </w:t>
      </w:r>
      <w:r w:rsidRPr="00ED22BB">
        <w:rPr>
          <w:rFonts w:ascii="Consolas" w:eastAsia="Times New Roman" w:hAnsi="Consolas" w:cs="Times New Roman"/>
          <w:b/>
          <w:color w:val="000000"/>
          <w:lang w:eastAsia="ru-RU"/>
        </w:rPr>
        <w:t>banana</w:t>
      </w:r>
      <w:r w:rsidRPr="00ED22BB">
        <w:rPr>
          <w:rFonts w:ascii="Times New Roman" w:eastAsia="Times New Roman" w:hAnsi="Times New Roman" w:cs="Times New Roman"/>
          <w:color w:val="000000"/>
          <w:sz w:val="28"/>
          <w:szCs w:val="28"/>
          <w:lang w:eastAsia="ru-RU"/>
        </w:rPr>
        <w:t xml:space="preserve">, и задав начальные значения поиска </w:t>
      </w:r>
      <w:r w:rsidRPr="00ED22BB">
        <w:rPr>
          <w:rFonts w:ascii="Consolas" w:eastAsia="Times New Roman" w:hAnsi="Consolas" w:cs="Times New Roman"/>
          <w:b/>
          <w:color w:val="000000"/>
          <w:lang w:eastAsia="ru-RU"/>
        </w:rPr>
        <w:t>[-1.2 1.0].</w:t>
      </w:r>
      <w:r w:rsidRPr="00ED22BB">
        <w:rPr>
          <w:rFonts w:ascii="Times New Roman" w:eastAsia="Times New Roman" w:hAnsi="Times New Roman" w:cs="Times New Roman"/>
          <w:color w:val="000000"/>
          <w:sz w:val="28"/>
          <w:szCs w:val="28"/>
          <w:lang w:eastAsia="ru-RU"/>
        </w:rPr>
        <w:t xml:space="preserve"> В данном случае для поиска минимума потребовалось выполнение </w:t>
      </w:r>
      <w:r w:rsidRPr="00ED22BB">
        <w:rPr>
          <w:rFonts w:ascii="Consolas" w:eastAsia="Times New Roman" w:hAnsi="Consolas" w:cs="Times New Roman"/>
          <w:b/>
          <w:color w:val="000000"/>
          <w:lang w:eastAsia="ru-RU"/>
        </w:rPr>
        <w:t>85</w:t>
      </w:r>
      <w:r w:rsidRPr="00ED22BB">
        <w:rPr>
          <w:rFonts w:ascii="Times New Roman" w:eastAsia="Times New Roman" w:hAnsi="Times New Roman" w:cs="Times New Roman"/>
          <w:color w:val="000000"/>
          <w:sz w:val="28"/>
          <w:szCs w:val="28"/>
          <w:lang w:eastAsia="ru-RU"/>
        </w:rPr>
        <w:t xml:space="preserve"> итераций и </w:t>
      </w:r>
      <w:r w:rsidRPr="00ED22BB">
        <w:rPr>
          <w:rFonts w:ascii="Consolas" w:eastAsia="Times New Roman" w:hAnsi="Consolas" w:cs="Times New Roman"/>
          <w:b/>
          <w:color w:val="000000"/>
          <w:lang w:eastAsia="ru-RU"/>
        </w:rPr>
        <w:t xml:space="preserve">159 </w:t>
      </w:r>
      <w:r w:rsidRPr="00ED22BB">
        <w:rPr>
          <w:rFonts w:ascii="Times New Roman" w:eastAsia="Times New Roman" w:hAnsi="Times New Roman" w:cs="Times New Roman"/>
          <w:color w:val="000000"/>
          <w:sz w:val="28"/>
          <w:szCs w:val="28"/>
          <w:lang w:eastAsia="ru-RU"/>
        </w:rPr>
        <w:t>обращений к функции оценки (рис. 2.7.3-5).</w:t>
      </w:r>
    </w:p>
    <w:p w:rsidR="00ED22BB" w:rsidRPr="00ED22BB" w:rsidRDefault="00ED22BB" w:rsidP="0000446C">
      <w:pPr>
        <w:spacing w:after="0" w:line="240" w:lineRule="auto"/>
        <w:ind w:firstLine="709"/>
        <w:jc w:val="both"/>
        <w:rPr>
          <w:rFonts w:ascii="Times New Roman" w:eastAsia="Times New Roman" w:hAnsi="Times New Roman" w:cs="Times New Roman"/>
          <w:color w:val="000000"/>
          <w:sz w:val="28"/>
          <w:szCs w:val="28"/>
          <w:lang w:eastAsia="ru-RU"/>
        </w:rPr>
      </w:pPr>
    </w:p>
    <w:p w:rsidR="00ED22BB" w:rsidRPr="00ED22BB" w:rsidRDefault="00ED22BB"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eastAsia="ru-RU"/>
        </w:rPr>
      </w:pPr>
      <w:r w:rsidRPr="00ED22BB">
        <w:rPr>
          <w:rFonts w:ascii="Consolas" w:eastAsia="Times New Roman" w:hAnsi="Consolas" w:cs="Times New Roman"/>
          <w:noProof/>
          <w:lang w:eastAsia="ru-RU"/>
        </w:rPr>
        <w:drawing>
          <wp:inline distT="0" distB="0" distL="0" distR="0">
            <wp:extent cx="5998930" cy="1342153"/>
            <wp:effectExtent l="0" t="0" r="190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6017082" cy="1346214"/>
                    </a:xfrm>
                    <a:prstGeom prst="rect">
                      <a:avLst/>
                    </a:prstGeom>
                    <a:noFill/>
                    <a:ln>
                      <a:noFill/>
                    </a:ln>
                  </pic:spPr>
                </pic:pic>
              </a:graphicData>
            </a:graphic>
          </wp:inline>
        </w:drawing>
      </w:r>
    </w:p>
    <w:p w:rsidR="00ED22BB" w:rsidRPr="00ED22BB" w:rsidRDefault="00C00545" w:rsidP="0000446C">
      <w:pPr>
        <w:pBdr>
          <w:top w:val="single" w:sz="4" w:space="1" w:color="auto"/>
          <w:left w:val="single" w:sz="4" w:space="4" w:color="auto"/>
          <w:bottom w:val="single" w:sz="4" w:space="1" w:color="auto"/>
          <w:right w:val="single" w:sz="4" w:space="4" w:color="auto"/>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lang w:val="en-US" w:eastAsia="ru-RU"/>
        </w:rPr>
      </w:pPr>
      <w:r>
        <w:object w:dxaOrig="9210" w:dyaOrig="360">
          <v:shape id="_x0000_i1353" type="#_x0000_t75" style="width:460.5pt;height:18.2pt" o:ole="">
            <v:imagedata r:id="rId21" o:title=""/>
          </v:shape>
          <o:OLEObject Type="Embed" ProgID="PBrush" ShapeID="_x0000_i1353" DrawAspect="Content" ObjectID="_1628602133" r:id="rId694"/>
        </w:object>
      </w: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000000"/>
          <w:lang w:eastAsia="ru-RU"/>
        </w:rPr>
      </w:pPr>
      <w:r w:rsidRPr="00ED22BB">
        <w:rPr>
          <w:rFonts w:ascii="Consolas" w:eastAsia="Times New Roman" w:hAnsi="Consolas" w:cs="Times New Roman"/>
          <w:color w:val="000000"/>
          <w:lang w:eastAsia="ru-RU"/>
        </w:rPr>
        <w:t xml:space="preserve">--&gt; // </w:t>
      </w:r>
      <w:r w:rsidRPr="009964E8">
        <w:rPr>
          <w:rFonts w:ascii="Consolas" w:eastAsia="Times New Roman" w:hAnsi="Consolas" w:cs="Times New Roman"/>
          <w:b/>
          <w:i/>
          <w:color w:val="000000"/>
          <w:lang w:eastAsia="ru-RU"/>
        </w:rPr>
        <w:t>Загрузка сценария РИС2735</w:t>
      </w: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ED22BB">
        <w:rPr>
          <w:rFonts w:ascii="Consolas" w:eastAsia="Times New Roman" w:hAnsi="Consolas" w:cs="Times New Roman"/>
          <w:lang w:eastAsia="ru-RU"/>
        </w:rPr>
        <w:t xml:space="preserve">--&gt; // </w:t>
      </w:r>
      <w:r w:rsidRPr="009964E8">
        <w:rPr>
          <w:rFonts w:ascii="Consolas" w:eastAsia="Times New Roman" w:hAnsi="Consolas" w:cs="Times New Roman"/>
          <w:b/>
          <w:lang w:eastAsia="ru-RU"/>
        </w:rPr>
        <w:t>и вычисление минимума с использованием решателя fminsearch</w:t>
      </w: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D22BB">
        <w:rPr>
          <w:rFonts w:ascii="Consolas" w:eastAsia="Times New Roman" w:hAnsi="Consolas" w:cs="Consolas"/>
          <w:lang w:val="en-US" w:eastAsia="ru-RU"/>
        </w:rPr>
        <w:t>--&gt;</w:t>
      </w: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--&gt; exec('</w:t>
      </w:r>
      <w:r w:rsidRPr="00ED22BB">
        <w:rPr>
          <w:rFonts w:ascii="Consolas" w:eastAsia="Times New Roman" w:hAnsi="Consolas" w:cs="Times New Roman"/>
          <w:lang w:eastAsia="ru-RU"/>
        </w:rPr>
        <w:t>РИС</w:t>
      </w:r>
      <w:r w:rsidRPr="00ED22BB">
        <w:rPr>
          <w:rFonts w:ascii="Consolas" w:eastAsia="Times New Roman" w:hAnsi="Consolas" w:cs="Times New Roman"/>
          <w:lang w:val="en-US" w:eastAsia="ru-RU"/>
        </w:rPr>
        <w:t>2735.sce', 0)</w:t>
      </w: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[output.Output, output.funcCount, output.iterations, output.message]</w:t>
      </w: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exitflag  = </w:t>
      </w: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1.</w:t>
      </w: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fval  = </w:t>
      </w: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0.00000000081776611</w:t>
      </w: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x  = </w:t>
      </w: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1.0000220217835567   1.0000422197517711</w:t>
      </w: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--&gt; mprintf('algorithm  = %c\nfuncCount  = %4d\niterations = %3d',… </w:t>
      </w: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output.algorithm, output.funcCount, output.iterations);</w:t>
      </w: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algorithm = Nelder-Mead simplex direct search</w:t>
      </w: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funcCount =  159</w:t>
      </w: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iterations =   85</w:t>
      </w: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--&gt; output.message</w:t>
      </w: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ans  =</w:t>
      </w: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!Optimization terminated:                                                        </w:t>
      </w: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xml:space="preserve">!                                        </w:t>
      </w: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val="en-US" w:eastAsia="ru-RU"/>
        </w:rPr>
      </w:pPr>
      <w:r w:rsidRPr="00ED22BB">
        <w:rPr>
          <w:rFonts w:ascii="Consolas" w:eastAsia="Times New Roman" w:hAnsi="Consolas" w:cs="Times New Roman"/>
          <w:lang w:val="en-US" w:eastAsia="ru-RU"/>
        </w:rPr>
        <w:t>! the current x satisfies the termination criteria using OPTIONS.TolX of 0.0001  ! and F(X) satisfies the convergence criteria using OPTIONS.TolFun of 0.0001     !</w:t>
      </w:r>
    </w:p>
    <w:p w:rsidR="00ED22BB" w:rsidRPr="00ED22BB" w:rsidRDefault="00ED22BB" w:rsidP="0000446C">
      <w:pPr>
        <w:spacing w:after="0" w:line="240" w:lineRule="auto"/>
        <w:jc w:val="center"/>
        <w:rPr>
          <w:rFonts w:ascii="Times New Roman" w:eastAsia="Verdana" w:hAnsi="Times New Roman" w:cs="Times New Roman"/>
          <w:color w:val="FF0000"/>
          <w:sz w:val="28"/>
          <w:szCs w:val="28"/>
          <w:lang w:val="en-US"/>
        </w:rPr>
      </w:pPr>
    </w:p>
    <w:p w:rsidR="00ED22BB" w:rsidRPr="00ED22BB" w:rsidRDefault="00ED22BB" w:rsidP="0000446C">
      <w:pPr>
        <w:spacing w:after="0" w:line="240" w:lineRule="auto"/>
        <w:jc w:val="center"/>
        <w:rPr>
          <w:rFonts w:ascii="Times New Roman" w:eastAsia="Times New Roman" w:hAnsi="Times New Roman" w:cs="Times New Roman"/>
          <w:i/>
          <w:color w:val="000000"/>
          <w:sz w:val="28"/>
          <w:szCs w:val="28"/>
          <w:lang w:eastAsia="ru-RU"/>
        </w:rPr>
      </w:pPr>
      <w:r w:rsidRPr="00ED22BB">
        <w:rPr>
          <w:rFonts w:ascii="Times New Roman" w:eastAsia="Verdana" w:hAnsi="Times New Roman" w:cs="Times New Roman"/>
          <w:sz w:val="28"/>
          <w:szCs w:val="28"/>
        </w:rPr>
        <w:t xml:space="preserve">Рис. 2.7.3-5 </w:t>
      </w:r>
      <w:r w:rsidRPr="00ED22BB">
        <w:rPr>
          <w:rFonts w:ascii="Times New Roman" w:eastAsia="Times New Roman" w:hAnsi="Times New Roman" w:cs="Times New Roman"/>
          <w:color w:val="000000"/>
          <w:sz w:val="28"/>
          <w:szCs w:val="28"/>
          <w:lang w:eastAsia="ru-RU"/>
        </w:rPr>
        <w:t xml:space="preserve">Вычисление минимума </w:t>
      </w:r>
      <w:r w:rsidRPr="00ED22BB">
        <w:rPr>
          <w:rFonts w:ascii="Times New Roman" w:eastAsia="Times New Roman" w:hAnsi="Times New Roman" w:cs="Times New Roman"/>
          <w:i/>
          <w:color w:val="000000"/>
          <w:sz w:val="28"/>
          <w:szCs w:val="28"/>
          <w:lang w:eastAsia="ru-RU"/>
        </w:rPr>
        <w:t>функции Розенброка</w:t>
      </w:r>
    </w:p>
    <w:p w:rsidR="00ED22BB" w:rsidRPr="00ED22BB" w:rsidRDefault="00ED22BB" w:rsidP="0000446C">
      <w:pPr>
        <w:spacing w:after="0" w:line="240" w:lineRule="auto"/>
        <w:jc w:val="center"/>
        <w:rPr>
          <w:rFonts w:ascii="Consolas" w:eastAsia="Times New Roman" w:hAnsi="Consolas" w:cs="Times New Roman"/>
          <w:b/>
          <w:color w:val="000000"/>
          <w:lang w:eastAsia="ru-RU"/>
        </w:rPr>
      </w:pPr>
      <w:r w:rsidRPr="00ED22BB">
        <w:rPr>
          <w:rFonts w:ascii="Times New Roman" w:eastAsia="Times New Roman" w:hAnsi="Times New Roman" w:cs="Times New Roman"/>
          <w:color w:val="000000"/>
          <w:sz w:val="28"/>
          <w:szCs w:val="28"/>
          <w:lang w:eastAsia="ru-RU"/>
        </w:rPr>
        <w:t xml:space="preserve">с использованием решателя </w:t>
      </w:r>
      <w:r w:rsidRPr="00ED22BB">
        <w:rPr>
          <w:rFonts w:ascii="Consolas" w:eastAsia="Times New Roman" w:hAnsi="Consolas" w:cs="Times New Roman"/>
          <w:b/>
          <w:color w:val="000000"/>
          <w:lang w:eastAsia="ru-RU"/>
        </w:rPr>
        <w:t>fminsearch</w:t>
      </w:r>
    </w:p>
    <w:p w:rsidR="00ED22BB" w:rsidRPr="00ED22BB" w:rsidRDefault="00ED22BB" w:rsidP="0000446C">
      <w:pPr>
        <w:spacing w:after="0" w:line="240" w:lineRule="auto"/>
        <w:jc w:val="center"/>
        <w:rPr>
          <w:rFonts w:ascii="Consolas" w:eastAsia="Times New Roman" w:hAnsi="Consolas" w:cs="Times New Roman"/>
          <w:b/>
          <w:color w:val="000000"/>
          <w:lang w:eastAsia="ru-RU"/>
        </w:rPr>
      </w:pPr>
    </w:p>
    <w:p w:rsidR="00ED22BB" w:rsidRPr="00ED22BB" w:rsidRDefault="00ED22BB" w:rsidP="0000446C">
      <w:pPr>
        <w:spacing w:after="0" w:line="240" w:lineRule="auto"/>
        <w:ind w:firstLine="708"/>
        <w:jc w:val="both"/>
        <w:rPr>
          <w:rFonts w:ascii="Times New Roman" w:eastAsia="Times New Roman" w:hAnsi="Times New Roman" w:cs="Times New Roman"/>
          <w:sz w:val="28"/>
          <w:szCs w:val="28"/>
          <w:lang w:eastAsia="ru-RU"/>
        </w:rPr>
      </w:pPr>
      <w:r w:rsidRPr="00ED22BB">
        <w:rPr>
          <w:rFonts w:ascii="Times New Roman" w:eastAsia="Verdana" w:hAnsi="Times New Roman" w:cs="Times New Roman"/>
          <w:sz w:val="28"/>
          <w:szCs w:val="28"/>
        </w:rPr>
        <w:t>Далее рассмотрим пример в</w:t>
      </w:r>
      <w:r w:rsidRPr="00ED22BB">
        <w:rPr>
          <w:rFonts w:ascii="Times New Roman" w:eastAsia="Times New Roman" w:hAnsi="Times New Roman" w:cs="Times New Roman"/>
          <w:color w:val="000000"/>
          <w:sz w:val="28"/>
          <w:szCs w:val="28"/>
          <w:lang w:eastAsia="ru-RU"/>
        </w:rPr>
        <w:t xml:space="preserve">ычисление минимума </w:t>
      </w:r>
      <w:r w:rsidRPr="00ED22BB">
        <w:rPr>
          <w:rFonts w:ascii="Times New Roman" w:eastAsia="Times New Roman" w:hAnsi="Times New Roman" w:cs="Times New Roman"/>
          <w:i/>
          <w:color w:val="000000"/>
          <w:sz w:val="28"/>
          <w:szCs w:val="28"/>
          <w:lang w:eastAsia="ru-RU"/>
        </w:rPr>
        <w:t xml:space="preserve">функции Розенброка </w:t>
      </w:r>
      <w:r w:rsidRPr="00ED22BB">
        <w:rPr>
          <w:rFonts w:ascii="Times New Roman" w:eastAsia="Times New Roman" w:hAnsi="Times New Roman" w:cs="Times New Roman"/>
          <w:color w:val="000000"/>
          <w:sz w:val="28"/>
          <w:szCs w:val="28"/>
          <w:lang w:eastAsia="ru-RU"/>
        </w:rPr>
        <w:t xml:space="preserve">решателем </w:t>
      </w:r>
      <w:r w:rsidRPr="00ED22BB">
        <w:rPr>
          <w:rFonts w:ascii="Consolas" w:eastAsia="Times New Roman" w:hAnsi="Consolas" w:cs="Times New Roman"/>
          <w:b/>
          <w:color w:val="000000"/>
          <w:lang w:eastAsia="ru-RU"/>
        </w:rPr>
        <w:t xml:space="preserve">fminsearch </w:t>
      </w:r>
      <w:r w:rsidRPr="00ED22BB">
        <w:rPr>
          <w:rFonts w:ascii="Times New Roman" w:eastAsia="Verdana" w:hAnsi="Times New Roman" w:cs="Times New Roman"/>
          <w:b/>
          <w:i/>
          <w:sz w:val="28"/>
          <w:szCs w:val="28"/>
        </w:rPr>
        <w:t xml:space="preserve">с настраиваемыми опциями. </w:t>
      </w:r>
      <w:r w:rsidRPr="00ED22BB">
        <w:rPr>
          <w:rFonts w:ascii="Times New Roman" w:eastAsia="Times New Roman" w:hAnsi="Times New Roman" w:cs="Times New Roman"/>
          <w:sz w:val="28"/>
          <w:szCs w:val="28"/>
          <w:lang w:eastAsia="ru-RU"/>
        </w:rPr>
        <w:t xml:space="preserve">Настроим абсолютный допустимый размер симплекса до большего значения, так чтобы алгоритм выполнял меньшее количество итераций. Поскольку по умолчанию значение </w:t>
      </w:r>
      <w:r w:rsidRPr="00ED22BB">
        <w:rPr>
          <w:rFonts w:ascii="Consolas" w:eastAsia="Times New Roman" w:hAnsi="Consolas" w:cs="Times New Roman"/>
          <w:b/>
          <w:lang w:val="en-US" w:eastAsia="ru-RU"/>
        </w:rPr>
        <w:t>t</w:t>
      </w:r>
      <w:r w:rsidRPr="00ED22BB">
        <w:rPr>
          <w:rFonts w:ascii="Consolas" w:eastAsia="Times New Roman" w:hAnsi="Consolas" w:cs="Times New Roman"/>
          <w:b/>
          <w:lang w:eastAsia="ru-RU"/>
        </w:rPr>
        <w:t>olX=1.e-4</w:t>
      </w:r>
      <w:r w:rsidRPr="00ED22BB">
        <w:rPr>
          <w:rFonts w:ascii="Times New Roman" w:eastAsia="Times New Roman" w:hAnsi="Times New Roman" w:cs="Times New Roman"/>
          <w:sz w:val="28"/>
          <w:szCs w:val="28"/>
          <w:lang w:eastAsia="ru-RU"/>
        </w:rPr>
        <w:t xml:space="preserve">, заменим его в </w:t>
      </w:r>
      <w:hyperlink r:id="rId695" w:history="1">
        <w:r w:rsidRPr="00ED22BB">
          <w:rPr>
            <w:rFonts w:ascii="Consolas" w:eastAsia="Times New Roman" w:hAnsi="Consolas" w:cs="Times New Roman"/>
            <w:b/>
            <w:color w:val="000000"/>
            <w:lang w:eastAsia="ru-RU"/>
          </w:rPr>
          <w:t>optimset</w:t>
        </w:r>
      </w:hyperlink>
      <w:r w:rsidRPr="00ED22BB">
        <w:rPr>
          <w:rFonts w:ascii="Times New Roman" w:eastAsia="Times New Roman" w:hAnsi="Times New Roman" w:cs="Times New Roman"/>
          <w:sz w:val="28"/>
          <w:szCs w:val="28"/>
          <w:lang w:eastAsia="ru-RU"/>
        </w:rPr>
        <w:t xml:space="preserve"> на большее значение, например, </w:t>
      </w:r>
      <w:r w:rsidRPr="00ED22BB">
        <w:rPr>
          <w:rFonts w:ascii="Consolas" w:eastAsia="Times New Roman" w:hAnsi="Consolas" w:cs="Times New Roman"/>
          <w:b/>
          <w:color w:val="000000"/>
          <w:lang w:eastAsia="ru-RU"/>
        </w:rPr>
        <w:t>1.e-2</w:t>
      </w:r>
      <w:r w:rsidRPr="00ED22BB">
        <w:rPr>
          <w:rFonts w:ascii="Times New Roman" w:eastAsia="Times New Roman" w:hAnsi="Times New Roman" w:cs="Times New Roman"/>
          <w:sz w:val="28"/>
          <w:szCs w:val="28"/>
          <w:lang w:eastAsia="ru-RU"/>
        </w:rPr>
        <w:t xml:space="preserve">. В данном случае потребовалось </w:t>
      </w:r>
      <w:r w:rsidRPr="00ED22BB">
        <w:rPr>
          <w:rFonts w:ascii="Consolas" w:eastAsia="Times New Roman" w:hAnsi="Consolas" w:cs="Times New Roman"/>
          <w:b/>
          <w:lang w:eastAsia="ru-RU"/>
        </w:rPr>
        <w:t>70</w:t>
      </w:r>
      <w:r w:rsidRPr="00ED22BB">
        <w:rPr>
          <w:rFonts w:ascii="Times New Roman" w:eastAsia="Times New Roman" w:hAnsi="Times New Roman" w:cs="Times New Roman"/>
          <w:sz w:val="28"/>
          <w:szCs w:val="28"/>
          <w:lang w:eastAsia="ru-RU"/>
        </w:rPr>
        <w:t xml:space="preserve">итераций и </w:t>
      </w:r>
      <w:r w:rsidRPr="00ED22BB">
        <w:rPr>
          <w:rFonts w:ascii="Consolas" w:eastAsia="Times New Roman" w:hAnsi="Consolas" w:cs="Times New Roman"/>
          <w:b/>
          <w:lang w:eastAsia="ru-RU"/>
        </w:rPr>
        <w:t>130</w:t>
      </w:r>
      <w:r w:rsidRPr="00ED22BB">
        <w:rPr>
          <w:rFonts w:ascii="Times New Roman" w:eastAsia="Times New Roman" w:hAnsi="Times New Roman" w:cs="Times New Roman"/>
          <w:color w:val="000000"/>
          <w:sz w:val="28"/>
          <w:szCs w:val="28"/>
          <w:lang w:eastAsia="ru-RU"/>
        </w:rPr>
        <w:t xml:space="preserve">обращений к функции оценки </w:t>
      </w:r>
      <w:r w:rsidRPr="00ED22BB">
        <w:rPr>
          <w:rFonts w:ascii="Times New Roman" w:eastAsia="Times New Roman" w:hAnsi="Times New Roman" w:cs="Times New Roman"/>
          <w:sz w:val="28"/>
          <w:szCs w:val="28"/>
          <w:lang w:eastAsia="ru-RU"/>
        </w:rPr>
        <w:t>(</w:t>
      </w:r>
      <w:r w:rsidRPr="00ED22BB">
        <w:rPr>
          <w:rFonts w:ascii="Times New Roman" w:eastAsia="Verdana" w:hAnsi="Times New Roman" w:cs="Times New Roman"/>
          <w:sz w:val="28"/>
          <w:szCs w:val="28"/>
        </w:rPr>
        <w:t>рис. 2.7.3-6)</w:t>
      </w:r>
      <w:r w:rsidRPr="00ED22BB">
        <w:rPr>
          <w:rFonts w:ascii="Times New Roman" w:eastAsia="Times New Roman" w:hAnsi="Times New Roman" w:cs="Times New Roman"/>
          <w:sz w:val="28"/>
          <w:szCs w:val="28"/>
          <w:lang w:eastAsia="ru-RU"/>
        </w:rPr>
        <w:t xml:space="preserve">. </w:t>
      </w:r>
    </w:p>
    <w:p w:rsidR="00ED22BB" w:rsidRPr="00ED22BB" w:rsidRDefault="00ED22BB" w:rsidP="0000446C">
      <w:pPr>
        <w:spacing w:after="0" w:line="240" w:lineRule="auto"/>
        <w:ind w:firstLine="708"/>
        <w:jc w:val="both"/>
        <w:rPr>
          <w:rFonts w:ascii="Times New Roman" w:eastAsia="Times New Roman" w:hAnsi="Times New Roman" w:cs="Times New Roman"/>
          <w:sz w:val="28"/>
          <w:szCs w:val="28"/>
          <w:lang w:eastAsia="ru-RU"/>
        </w:rPr>
      </w:pPr>
    </w:p>
    <w:p w:rsidR="00ED22BB" w:rsidRPr="00ED22BB" w:rsidRDefault="00ED22BB" w:rsidP="000044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A55DB"/>
          <w:lang w:eastAsia="ru-RU"/>
        </w:rPr>
      </w:pPr>
      <w:r w:rsidRPr="00ED22BB">
        <w:rPr>
          <w:rFonts w:ascii="Consolas" w:eastAsia="Times New Roman" w:hAnsi="Consolas" w:cs="Courier New"/>
          <w:noProof/>
          <w:color w:val="4A55DB"/>
          <w:lang w:eastAsia="ru-RU"/>
        </w:rPr>
        <w:drawing>
          <wp:inline distT="0" distB="0" distL="0" distR="0">
            <wp:extent cx="5993105" cy="1805755"/>
            <wp:effectExtent l="0" t="0" r="8255" b="444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6015845" cy="1812607"/>
                    </a:xfrm>
                    <a:prstGeom prst="rect">
                      <a:avLst/>
                    </a:prstGeom>
                    <a:noFill/>
                    <a:ln>
                      <a:noFill/>
                    </a:ln>
                  </pic:spPr>
                </pic:pic>
              </a:graphicData>
            </a:graphic>
          </wp:inline>
        </w:drawing>
      </w:r>
      <w:r w:rsidR="00C00545">
        <w:object w:dxaOrig="9210" w:dyaOrig="360">
          <v:shape id="_x0000_i1354" type="#_x0000_t75" style="width:460.5pt;height:18.2pt" o:ole="">
            <v:imagedata r:id="rId21" o:title=""/>
          </v:shape>
          <o:OLEObject Type="Embed" ProgID="PBrush" ShapeID="_x0000_i1354" DrawAspect="Content" ObjectID="_1628602134" r:id="rId697"/>
        </w:object>
      </w:r>
    </w:p>
    <w:p w:rsidR="00ED22BB" w:rsidRPr="009964E8" w:rsidRDefault="0096351F"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b/>
          <w:i/>
          <w:color w:val="000000"/>
          <w:lang w:eastAsia="ru-RU"/>
        </w:rPr>
      </w:pPr>
      <w:r w:rsidRPr="0096351F">
        <w:rPr>
          <w:rFonts w:ascii="Consolas" w:eastAsia="Times New Roman" w:hAnsi="Consolas" w:cs="Consolas"/>
          <w:lang w:eastAsia="ru-RU"/>
        </w:rPr>
        <w:t>--&gt;</w:t>
      </w:r>
      <w:r w:rsidR="00ED22BB" w:rsidRPr="00ED22BB">
        <w:rPr>
          <w:rFonts w:ascii="Consolas" w:eastAsia="Times New Roman" w:hAnsi="Consolas" w:cs="Times New Roman"/>
          <w:color w:val="000000"/>
          <w:lang w:eastAsia="ru-RU"/>
        </w:rPr>
        <w:t xml:space="preserve">// </w:t>
      </w:r>
      <w:r w:rsidR="00ED22BB" w:rsidRPr="009964E8">
        <w:rPr>
          <w:rFonts w:ascii="Consolas" w:eastAsia="Times New Roman" w:hAnsi="Consolas" w:cs="Times New Roman"/>
          <w:b/>
          <w:i/>
          <w:color w:val="000000"/>
          <w:lang w:eastAsia="ru-RU"/>
        </w:rPr>
        <w:t>Загрузка сценария РИС2735, настройка некоторых опций</w:t>
      </w:r>
    </w:p>
    <w:p w:rsidR="00ED22BB" w:rsidRPr="00ED22BB" w:rsidRDefault="0096351F"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lang w:eastAsia="ru-RU"/>
        </w:rPr>
      </w:pPr>
      <w:r w:rsidRPr="0096351F">
        <w:rPr>
          <w:rFonts w:ascii="Consolas" w:eastAsia="Times New Roman" w:hAnsi="Consolas" w:cs="Consolas"/>
          <w:lang w:eastAsia="ru-RU"/>
        </w:rPr>
        <w:t>--&gt;</w:t>
      </w:r>
      <w:r w:rsidR="00ED22BB" w:rsidRPr="00ED22BB">
        <w:rPr>
          <w:rFonts w:ascii="Consolas" w:eastAsia="Times New Roman" w:hAnsi="Consolas" w:cs="Times New Roman"/>
          <w:lang w:eastAsia="ru-RU"/>
        </w:rPr>
        <w:t xml:space="preserve">// </w:t>
      </w:r>
      <w:r w:rsidR="00ED22BB" w:rsidRPr="009964E8">
        <w:rPr>
          <w:rFonts w:ascii="Consolas" w:eastAsia="Times New Roman" w:hAnsi="Consolas" w:cs="Times New Roman"/>
          <w:b/>
          <w:i/>
          <w:lang w:eastAsia="ru-RU"/>
        </w:rPr>
        <w:t>и вычисление минимума с использованием решателя</w:t>
      </w:r>
      <w:r w:rsidR="00ED22BB" w:rsidRPr="00ED22BB">
        <w:rPr>
          <w:rFonts w:ascii="Consolas" w:eastAsia="Times New Roman" w:hAnsi="Consolas" w:cs="Times New Roman"/>
          <w:b/>
          <w:lang w:eastAsia="ru-RU"/>
        </w:rPr>
        <w:t>fminsearch</w:t>
      </w:r>
    </w:p>
    <w:p w:rsidR="00ED22BB" w:rsidRPr="00ED22BB" w:rsidRDefault="00ED22BB" w:rsidP="0096351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333333"/>
          <w:lang w:val="en-US" w:eastAsia="ru-RU"/>
        </w:rPr>
      </w:pPr>
      <w:r w:rsidRPr="00ED22BB">
        <w:rPr>
          <w:rFonts w:ascii="Consolas" w:eastAsia="Times New Roman" w:hAnsi="Consolas" w:cs="Consolas"/>
          <w:lang w:val="en-US" w:eastAsia="ru-RU"/>
        </w:rPr>
        <w:t>--&gt;</w:t>
      </w:r>
      <w:r w:rsidRPr="00ED22BB">
        <w:rPr>
          <w:rFonts w:ascii="Consolas" w:eastAsia="Times New Roman" w:hAnsi="Consolas" w:cs="Times New Roman"/>
          <w:color w:val="333333"/>
          <w:lang w:val="en-US" w:eastAsia="ru-RU"/>
        </w:rPr>
        <w:t xml:space="preserve"> exec('</w:t>
      </w:r>
      <w:r w:rsidRPr="00ED22BB">
        <w:rPr>
          <w:rFonts w:ascii="Consolas" w:eastAsia="Times New Roman" w:hAnsi="Consolas" w:cs="Times New Roman"/>
          <w:color w:val="333333"/>
          <w:lang w:eastAsia="ru-RU"/>
        </w:rPr>
        <w:t>РИС</w:t>
      </w:r>
      <w:r w:rsidRPr="00ED22BB">
        <w:rPr>
          <w:rFonts w:ascii="Consolas" w:eastAsia="Times New Roman" w:hAnsi="Consolas" w:cs="Times New Roman"/>
          <w:color w:val="333333"/>
          <w:lang w:val="en-US" w:eastAsia="ru-RU"/>
        </w:rPr>
        <w:t>2736.sce', 0)</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options  = </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Display: [0x0 constant]</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FunValCheck: [0x0 constant]</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MaxFunEvals: [0x0 constant]</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MaxIter: [0x0 constant]</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OutputFcn: [0x0 constant]</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PlotFcns: [0x0 constant]</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TolFun: [0x0 constant]</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TolX: [1x1 constant]</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output  = </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algorithm: [1x1 string]</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funcCount: [1x1 constant]</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iterations: [1x1 constant]</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message: [3x1 string]</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exitflag  = </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1.</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fval  = </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0.0000085</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x  = </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1.001016   1.0017605</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--&gt;</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--&gt; mprintf('algorithm = %c\nfuncCount = %4d\niterations = %3d',…</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output.algorithm, output.funcCount, output.iterations);</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algorithm = Nelder-Mead simplex direct search</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funcCount =  130</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iterations =  70</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--&gt;</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--&gt; output.message</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ans  =</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!Optimization terminated:                                                      !</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the current x satisfies the termination criteria using OPTIONS.TolX of 0.01  </w:t>
      </w:r>
    </w:p>
    <w:p w:rsidR="00ED22BB" w:rsidRPr="00ED22BB" w:rsidRDefault="00ED22BB" w:rsidP="0096351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333333"/>
          <w:lang w:val="en-US" w:eastAsia="ru-RU"/>
        </w:rPr>
      </w:pPr>
      <w:r w:rsidRPr="00ED22BB">
        <w:rPr>
          <w:rFonts w:ascii="Consolas" w:eastAsia="Times New Roman" w:hAnsi="Consolas" w:cs="Times New Roman"/>
          <w:color w:val="333333"/>
          <w:lang w:val="en-US" w:eastAsia="ru-RU"/>
        </w:rPr>
        <w:t xml:space="preserve">! and F(X) satisfies the convergence criteria using OPTIONS.TolFun of 0.0001   </w:t>
      </w:r>
    </w:p>
    <w:p w:rsidR="00ED22BB" w:rsidRDefault="00ED22BB" w:rsidP="0000446C">
      <w:pPr>
        <w:spacing w:after="0" w:line="240" w:lineRule="auto"/>
        <w:jc w:val="center"/>
        <w:rPr>
          <w:rFonts w:ascii="Times New Roman" w:eastAsia="Verdana" w:hAnsi="Times New Roman" w:cs="Times New Roman"/>
          <w:sz w:val="28"/>
          <w:szCs w:val="28"/>
        </w:rPr>
      </w:pPr>
      <w:r w:rsidRPr="00ED22BB">
        <w:rPr>
          <w:rFonts w:ascii="Times New Roman" w:eastAsia="Verdana" w:hAnsi="Times New Roman" w:cs="Times New Roman"/>
          <w:sz w:val="28"/>
          <w:szCs w:val="28"/>
        </w:rPr>
        <w:t>Рис. 2.7.3-6. В</w:t>
      </w:r>
      <w:r w:rsidRPr="00ED22BB">
        <w:rPr>
          <w:rFonts w:ascii="Times New Roman" w:eastAsia="Times New Roman" w:hAnsi="Times New Roman" w:cs="Times New Roman"/>
          <w:color w:val="000000"/>
          <w:sz w:val="28"/>
          <w:szCs w:val="28"/>
          <w:lang w:eastAsia="ru-RU"/>
        </w:rPr>
        <w:t xml:space="preserve">ычисление минимума </w:t>
      </w:r>
      <w:r w:rsidRPr="00ED22BB">
        <w:rPr>
          <w:rFonts w:ascii="Times New Roman" w:eastAsia="Times New Roman" w:hAnsi="Times New Roman" w:cs="Times New Roman"/>
          <w:i/>
          <w:color w:val="000000"/>
          <w:sz w:val="28"/>
          <w:szCs w:val="28"/>
          <w:lang w:eastAsia="ru-RU"/>
        </w:rPr>
        <w:t xml:space="preserve">функции Розенброка </w:t>
      </w:r>
      <w:r w:rsidRPr="00ED22BB">
        <w:rPr>
          <w:rFonts w:ascii="Times New Roman" w:eastAsia="Times New Roman" w:hAnsi="Times New Roman" w:cs="Times New Roman"/>
          <w:color w:val="000000"/>
          <w:sz w:val="28"/>
          <w:szCs w:val="28"/>
          <w:lang w:eastAsia="ru-RU"/>
        </w:rPr>
        <w:br/>
        <w:t xml:space="preserve">решателем </w:t>
      </w:r>
      <w:r w:rsidRPr="00ED22BB">
        <w:rPr>
          <w:rFonts w:ascii="Consolas" w:eastAsia="Times New Roman" w:hAnsi="Consolas" w:cs="Times New Roman"/>
          <w:b/>
          <w:color w:val="000000"/>
          <w:lang w:eastAsia="ru-RU"/>
        </w:rPr>
        <w:t xml:space="preserve">fminsearch </w:t>
      </w:r>
      <w:r w:rsidRPr="00ED22BB">
        <w:rPr>
          <w:rFonts w:ascii="Times New Roman" w:eastAsia="Verdana" w:hAnsi="Times New Roman" w:cs="Times New Roman"/>
          <w:sz w:val="28"/>
          <w:szCs w:val="28"/>
        </w:rPr>
        <w:t>с настраиваемыми опциями</w:t>
      </w:r>
    </w:p>
    <w:p w:rsidR="00ED22BB" w:rsidRPr="00ED22BB" w:rsidRDefault="00ED22BB" w:rsidP="0000446C">
      <w:pPr>
        <w:widowControl w:val="0"/>
        <w:shd w:val="clear" w:color="auto" w:fill="FFFFFF"/>
        <w:tabs>
          <w:tab w:val="left" w:pos="7898"/>
        </w:tabs>
        <w:spacing w:after="0" w:line="240" w:lineRule="auto"/>
        <w:ind w:firstLine="708"/>
        <w:jc w:val="both"/>
        <w:outlineLvl w:val="3"/>
        <w:rPr>
          <w:rFonts w:ascii="Times New Roman" w:eastAsia="Verdana" w:hAnsi="Times New Roman" w:cs="Times New Roman"/>
          <w:b/>
          <w:bCs/>
          <w:color w:val="00B0F0"/>
          <w:sz w:val="36"/>
          <w:szCs w:val="36"/>
        </w:rPr>
      </w:pPr>
      <w:bookmarkStart w:id="671" w:name="_Toc534659248"/>
      <w:bookmarkStart w:id="672" w:name="_Toc1420157"/>
      <w:bookmarkStart w:id="673" w:name="_Toc2452334"/>
      <w:bookmarkStart w:id="674" w:name="_Toc6900289"/>
      <w:r w:rsidRPr="00ED22BB">
        <w:rPr>
          <w:rFonts w:ascii="Times New Roman" w:eastAsia="Verdana" w:hAnsi="Times New Roman" w:cs="Times New Roman"/>
          <w:b/>
          <w:bCs/>
          <w:i/>
          <w:color w:val="C00000"/>
          <w:sz w:val="36"/>
          <w:szCs w:val="36"/>
        </w:rPr>
        <w:t xml:space="preserve">Решатель </w:t>
      </w:r>
      <w:r w:rsidRPr="00ED22BB">
        <w:rPr>
          <w:rFonts w:ascii="Times New Roman" w:eastAsia="Verdana" w:hAnsi="Times New Roman" w:cs="Times New Roman"/>
          <w:b/>
          <w:bCs/>
          <w:color w:val="C00000"/>
          <w:sz w:val="36"/>
          <w:szCs w:val="36"/>
        </w:rPr>
        <w:t>nmplot</w:t>
      </w:r>
      <w:bookmarkEnd w:id="671"/>
      <w:bookmarkEnd w:id="672"/>
      <w:bookmarkEnd w:id="673"/>
      <w:bookmarkEnd w:id="674"/>
    </w:p>
    <w:p w:rsidR="00ED22BB" w:rsidRPr="00ED22BB" w:rsidRDefault="00ED22BB" w:rsidP="0000446C">
      <w:pPr>
        <w:spacing w:after="0" w:line="240" w:lineRule="auto"/>
        <w:ind w:firstLine="709"/>
        <w:jc w:val="both"/>
        <w:rPr>
          <w:rFonts w:ascii="Times New Roman" w:eastAsia="Verdana" w:hAnsi="Times New Roman" w:cs="Times New Roman"/>
          <w:sz w:val="28"/>
          <w:szCs w:val="28"/>
        </w:rPr>
      </w:pPr>
      <w:r w:rsidRPr="00ED22BB">
        <w:rPr>
          <w:rFonts w:ascii="Times New Roman" w:eastAsia="Verdana" w:hAnsi="Times New Roman" w:cs="Times New Roman"/>
          <w:sz w:val="28"/>
          <w:szCs w:val="28"/>
        </w:rPr>
        <w:t xml:space="preserve">Кроме описанных выше решателей </w:t>
      </w:r>
      <w:r w:rsidRPr="00ED22BB">
        <w:rPr>
          <w:rFonts w:ascii="Consolas" w:eastAsia="Verdana" w:hAnsi="Consolas" w:cs="Times New Roman"/>
          <w:b/>
        </w:rPr>
        <w:t>optim</w:t>
      </w:r>
      <w:r w:rsidRPr="00ED22BB">
        <w:rPr>
          <w:rFonts w:ascii="Times New Roman" w:eastAsia="Verdana" w:hAnsi="Times New Roman" w:cs="Times New Roman"/>
          <w:sz w:val="28"/>
          <w:szCs w:val="28"/>
        </w:rPr>
        <w:t xml:space="preserve"> и </w:t>
      </w:r>
      <w:r w:rsidRPr="00ED22BB">
        <w:rPr>
          <w:rFonts w:ascii="Consolas" w:eastAsia="Verdana" w:hAnsi="Consolas" w:cs="Times New Roman"/>
          <w:b/>
        </w:rPr>
        <w:t>fminsearch</w:t>
      </w:r>
      <w:r w:rsidRPr="00ED22BB">
        <w:rPr>
          <w:rFonts w:ascii="Times New Roman" w:eastAsia="Verdana" w:hAnsi="Times New Roman" w:cs="Times New Roman"/>
          <w:sz w:val="28"/>
          <w:szCs w:val="28"/>
        </w:rPr>
        <w:t>, в Scilab</w:t>
      </w:r>
      <w:r w:rsidRPr="00ED22BB">
        <w:rPr>
          <w:rFonts w:ascii="Times New Roman" w:eastAsia="Times New Roman" w:hAnsi="Times New Roman" w:cs="Times New Roman"/>
          <w:bCs/>
          <w:sz w:val="28"/>
          <w:szCs w:val="28"/>
          <w:lang w:eastAsia="ru-RU"/>
        </w:rPr>
        <w:t xml:space="preserve"> представляет интерес р</w:t>
      </w:r>
      <w:r w:rsidRPr="00ED22BB">
        <w:rPr>
          <w:rFonts w:ascii="Times New Roman" w:eastAsia="Verdana" w:hAnsi="Times New Roman" w:cs="Times New Roman"/>
          <w:sz w:val="28"/>
          <w:szCs w:val="28"/>
        </w:rPr>
        <w:t xml:space="preserve">ешатель </w:t>
      </w:r>
      <w:r w:rsidRPr="00ED22BB">
        <w:rPr>
          <w:rFonts w:ascii="Consolas" w:eastAsia="Verdana" w:hAnsi="Consolas" w:cs="Times New Roman"/>
          <w:b/>
        </w:rPr>
        <w:t xml:space="preserve">nmplot </w:t>
      </w:r>
      <w:r w:rsidRPr="00ED22BB">
        <w:rPr>
          <w:rFonts w:ascii="Times New Roman" w:eastAsia="Verdana" w:hAnsi="Times New Roman" w:cs="Times New Roman"/>
          <w:sz w:val="28"/>
          <w:szCs w:val="28"/>
        </w:rPr>
        <w:t>[</w:t>
      </w:r>
      <w:r w:rsidRPr="00ED22BB">
        <w:rPr>
          <w:rFonts w:ascii="Times New Roman" w:eastAsia="Verdana" w:hAnsi="Times New Roman" w:cs="Times New Roman"/>
          <w:color w:val="FF0000"/>
          <w:sz w:val="28"/>
          <w:szCs w:val="28"/>
        </w:rPr>
        <w:t>13</w:t>
      </w:r>
      <w:r w:rsidRPr="00ED22BB">
        <w:rPr>
          <w:rFonts w:ascii="Times New Roman" w:eastAsia="Verdana" w:hAnsi="Times New Roman" w:cs="Times New Roman"/>
          <w:sz w:val="28"/>
          <w:szCs w:val="28"/>
        </w:rPr>
        <w:t xml:space="preserve">], который использует алгоритмы </w:t>
      </w:r>
      <w:r w:rsidRPr="00ED22BB">
        <w:rPr>
          <w:rFonts w:ascii="Times New Roman" w:eastAsia="Verdana" w:hAnsi="Times New Roman" w:cs="Times New Roman"/>
          <w:i/>
          <w:sz w:val="28"/>
          <w:szCs w:val="28"/>
        </w:rPr>
        <w:t>оптимизации прямого поиска</w:t>
      </w:r>
      <w:r w:rsidRPr="00ED22BB">
        <w:rPr>
          <w:rFonts w:ascii="Times New Roman" w:eastAsia="Verdana" w:hAnsi="Times New Roman" w:cs="Times New Roman"/>
          <w:sz w:val="28"/>
          <w:szCs w:val="28"/>
        </w:rPr>
        <w:t>, при этом всю информацию о процессе оптимизации на каждой итерации можно отобразить на экране или сохранить в файлах для ее последующего анализа.</w:t>
      </w:r>
    </w:p>
    <w:p w:rsidR="00ED22BB" w:rsidRPr="00ED22BB" w:rsidRDefault="00ED22BB" w:rsidP="0000446C">
      <w:pPr>
        <w:spacing w:after="0" w:line="240" w:lineRule="auto"/>
        <w:ind w:firstLine="708"/>
        <w:jc w:val="both"/>
        <w:rPr>
          <w:rFonts w:ascii="Times New Roman" w:eastAsia="Times New Roman" w:hAnsi="Times New Roman" w:cs="Times New Roman"/>
          <w:sz w:val="24"/>
          <w:szCs w:val="24"/>
          <w:lang w:eastAsia="ru-RU"/>
        </w:rPr>
      </w:pPr>
      <w:r w:rsidRPr="00ED22BB">
        <w:rPr>
          <w:rFonts w:ascii="Times New Roman" w:eastAsia="Times New Roman" w:hAnsi="Times New Roman" w:cs="Times New Roman"/>
          <w:color w:val="000000"/>
          <w:sz w:val="28"/>
          <w:szCs w:val="28"/>
          <w:lang w:eastAsia="ru-RU"/>
        </w:rPr>
        <w:t xml:space="preserve">Решатель </w:t>
      </w:r>
      <w:r w:rsidRPr="00ED22BB">
        <w:rPr>
          <w:rFonts w:ascii="Consolas" w:eastAsia="Times New Roman" w:hAnsi="Consolas" w:cs="Times New Roman"/>
          <w:b/>
          <w:color w:val="000000"/>
          <w:lang w:eastAsia="ru-RU"/>
        </w:rPr>
        <w:t xml:space="preserve">nmplot </w:t>
      </w:r>
      <w:r w:rsidRPr="00ED22BB">
        <w:rPr>
          <w:rFonts w:ascii="Times New Roman" w:eastAsia="Times New Roman" w:hAnsi="Times New Roman" w:cs="Times New Roman"/>
          <w:color w:val="000000"/>
          <w:sz w:val="28"/>
          <w:szCs w:val="28"/>
          <w:lang w:eastAsia="ru-RU"/>
        </w:rPr>
        <w:t xml:space="preserve">включает несколько методов оптимизации прямого поиска, основанных на симплексном методе. Он является модификацией компонента </w:t>
      </w:r>
      <w:r w:rsidRPr="00ED22BB">
        <w:rPr>
          <w:rFonts w:ascii="Consolas" w:eastAsia="Times New Roman" w:hAnsi="Consolas" w:cs="Times New Roman"/>
          <w:b/>
          <w:color w:val="000000"/>
          <w:lang w:eastAsia="ru-RU"/>
        </w:rPr>
        <w:t>neldermead</w:t>
      </w:r>
      <w:r w:rsidRPr="00ED22BB">
        <w:rPr>
          <w:rFonts w:ascii="Times New Roman" w:eastAsia="Times New Roman" w:hAnsi="Times New Roman" w:cs="Times New Roman"/>
          <w:color w:val="000000"/>
          <w:sz w:val="28"/>
          <w:szCs w:val="28"/>
          <w:lang w:eastAsia="ru-RU"/>
        </w:rPr>
        <w:t>, с выводом результатов, и позволяет хранить историю значений данных в процессе итераций. </w:t>
      </w:r>
    </w:p>
    <w:p w:rsidR="00ED22BB" w:rsidRPr="00ED22BB" w:rsidRDefault="00ED22BB" w:rsidP="0000446C">
      <w:pPr>
        <w:spacing w:after="0" w:line="240" w:lineRule="auto"/>
        <w:ind w:firstLine="708"/>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Этими данные могут быть:</w:t>
      </w:r>
    </w:p>
    <w:p w:rsidR="00ED22BB" w:rsidRPr="00ED22BB" w:rsidRDefault="00ED22BB" w:rsidP="0000446C">
      <w:pPr>
        <w:numPr>
          <w:ilvl w:val="0"/>
          <w:numId w:val="89"/>
        </w:numPr>
        <w:spacing w:after="0" w:line="240" w:lineRule="auto"/>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значения координат симплекса;</w:t>
      </w:r>
    </w:p>
    <w:p w:rsidR="00ED22BB" w:rsidRPr="00ED22BB" w:rsidRDefault="00ED22BB" w:rsidP="0000446C">
      <w:pPr>
        <w:numPr>
          <w:ilvl w:val="0"/>
          <w:numId w:val="89"/>
        </w:numPr>
        <w:spacing w:after="0" w:line="240" w:lineRule="auto"/>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значения функции, усредненные по вершинам;</w:t>
      </w:r>
    </w:p>
    <w:p w:rsidR="00ED22BB" w:rsidRPr="00ED22BB" w:rsidRDefault="00ED22BB" w:rsidP="0000446C">
      <w:pPr>
        <w:numPr>
          <w:ilvl w:val="0"/>
          <w:numId w:val="89"/>
        </w:numPr>
        <w:spacing w:after="0" w:line="240" w:lineRule="auto"/>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минимальные значения функции в симплексе;</w:t>
      </w:r>
    </w:p>
    <w:p w:rsidR="00ED22BB" w:rsidRPr="00ED22BB" w:rsidRDefault="00ED22BB" w:rsidP="0000446C">
      <w:pPr>
        <w:numPr>
          <w:ilvl w:val="0"/>
          <w:numId w:val="89"/>
        </w:numPr>
        <w:spacing w:after="0" w:line="240" w:lineRule="auto"/>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размеры симплекса.</w:t>
      </w:r>
    </w:p>
    <w:p w:rsidR="00ED22BB" w:rsidRPr="00ED22BB" w:rsidRDefault="00ED22BB" w:rsidP="0000446C">
      <w:pPr>
        <w:spacing w:after="0" w:line="240" w:lineRule="auto"/>
        <w:ind w:left="720"/>
        <w:rPr>
          <w:rFonts w:ascii="Times New Roman" w:eastAsia="Times New Roman" w:hAnsi="Times New Roman" w:cs="Times New Roman"/>
          <w:color w:val="000000"/>
          <w:sz w:val="28"/>
          <w:szCs w:val="28"/>
          <w:lang w:eastAsia="ru-RU"/>
        </w:rPr>
      </w:pPr>
    </w:p>
    <w:p w:rsidR="00ED22BB" w:rsidRPr="00ED22BB" w:rsidRDefault="00ED22BB" w:rsidP="0000446C">
      <w:pPr>
        <w:spacing w:after="0" w:line="240" w:lineRule="auto"/>
        <w:ind w:firstLine="708"/>
        <w:jc w:val="both"/>
        <w:rPr>
          <w:rFonts w:ascii="Times New Roman" w:eastAsia="Times New Roman" w:hAnsi="Times New Roman" w:cs="Times New Roman"/>
          <w:color w:val="000000"/>
          <w:sz w:val="28"/>
          <w:szCs w:val="28"/>
          <w:lang w:eastAsia="ru-RU"/>
        </w:rPr>
      </w:pPr>
      <w:r w:rsidRPr="00ED22BB">
        <w:rPr>
          <w:rFonts w:ascii="Times New Roman" w:eastAsia="Times New Roman" w:hAnsi="Times New Roman" w:cs="Times New Roman"/>
          <w:color w:val="000000"/>
          <w:sz w:val="28"/>
          <w:szCs w:val="28"/>
          <w:lang w:eastAsia="ru-RU"/>
        </w:rPr>
        <w:t>Во время процесса оптимизации эти данные хранятся в нескольких файлах. </w:t>
      </w:r>
    </w:p>
    <w:p w:rsidR="00ED22BB" w:rsidRPr="00ED22BB" w:rsidRDefault="00ED22BB" w:rsidP="0000446C">
      <w:pPr>
        <w:spacing w:after="0" w:line="240" w:lineRule="auto"/>
        <w:ind w:firstLine="708"/>
        <w:jc w:val="both"/>
        <w:rPr>
          <w:rFonts w:ascii="Times New Roman" w:eastAsia="Times New Roman" w:hAnsi="Times New Roman" w:cs="Times New Roman"/>
          <w:color w:val="000000"/>
          <w:sz w:val="28"/>
          <w:szCs w:val="28"/>
          <w:lang w:eastAsia="ru-RU"/>
        </w:rPr>
      </w:pPr>
    </w:p>
    <w:p w:rsidR="00ED22BB" w:rsidRPr="00ED22BB" w:rsidRDefault="00ED22BB" w:rsidP="0000446C">
      <w:pPr>
        <w:spacing w:after="0" w:line="240" w:lineRule="auto"/>
        <w:ind w:firstLine="708"/>
        <w:jc w:val="both"/>
        <w:rPr>
          <w:rFonts w:ascii="Times New Roman" w:eastAsia="Times New Roman" w:hAnsi="Times New Roman" w:cs="Times New Roman"/>
          <w:color w:val="FF0000"/>
          <w:sz w:val="28"/>
          <w:szCs w:val="28"/>
          <w:lang w:eastAsia="ru-RU"/>
        </w:rPr>
      </w:pPr>
      <w:r w:rsidRPr="00ED22BB">
        <w:rPr>
          <w:rFonts w:ascii="Times New Roman" w:eastAsia="Times New Roman" w:hAnsi="Times New Roman" w:cs="Times New Roman"/>
          <w:color w:val="000000"/>
          <w:sz w:val="28"/>
          <w:szCs w:val="28"/>
          <w:lang w:eastAsia="ru-RU"/>
        </w:rPr>
        <w:t xml:space="preserve">На рис. </w:t>
      </w:r>
      <w:r w:rsidRPr="00ED22BB">
        <w:rPr>
          <w:rFonts w:ascii="Times New Roman" w:eastAsia="Times New Roman" w:hAnsi="Times New Roman" w:cs="Times New Roman"/>
          <w:sz w:val="28"/>
          <w:szCs w:val="28"/>
          <w:lang w:eastAsia="ru-RU"/>
        </w:rPr>
        <w:t xml:space="preserve">2.7.3-7 приведен пример только графической траектории поиска минимума функции с использованием решателя </w:t>
      </w:r>
      <w:r w:rsidRPr="00ED22BB">
        <w:rPr>
          <w:rFonts w:ascii="Consolas" w:eastAsia="Times New Roman" w:hAnsi="Consolas" w:cs="Times New Roman"/>
          <w:b/>
          <w:color w:val="000000"/>
          <w:lang w:eastAsia="ru-RU"/>
        </w:rPr>
        <w:t xml:space="preserve">nmplot. </w:t>
      </w:r>
      <w:r w:rsidRPr="00ED22BB">
        <w:rPr>
          <w:rFonts w:ascii="Times New Roman" w:eastAsia="Times New Roman" w:hAnsi="Times New Roman" w:cs="Times New Roman"/>
          <w:sz w:val="28"/>
          <w:szCs w:val="28"/>
          <w:lang w:eastAsia="ru-RU"/>
        </w:rPr>
        <w:t xml:space="preserve">Подробноэтотпримериспользования решателя </w:t>
      </w:r>
      <w:r w:rsidRPr="00ED22BB">
        <w:rPr>
          <w:rFonts w:ascii="Consolas" w:eastAsia="Times New Roman" w:hAnsi="Consolas" w:cs="Times New Roman"/>
          <w:b/>
          <w:color w:val="000000"/>
          <w:lang w:eastAsia="ru-RU"/>
        </w:rPr>
        <w:t>nmplot</w:t>
      </w:r>
      <w:r w:rsidRPr="00ED22BB">
        <w:rPr>
          <w:rFonts w:ascii="Times New Roman" w:eastAsia="Times New Roman" w:hAnsi="Times New Roman" w:cs="Times New Roman"/>
          <w:sz w:val="28"/>
          <w:szCs w:val="28"/>
          <w:lang w:eastAsia="ru-RU"/>
        </w:rPr>
        <w:t xml:space="preserve"> рассмотрен в [13]. Из которого следует, что выбор направления спуска определяется симплексом</w:t>
      </w:r>
      <w:r w:rsidRPr="00ED22BB">
        <w:rPr>
          <w:rFonts w:ascii="Times New Roman" w:eastAsia="Times New Roman" w:hAnsi="Times New Roman" w:cs="Times New Roman"/>
          <w:color w:val="FF0000"/>
          <w:sz w:val="28"/>
          <w:szCs w:val="28"/>
          <w:lang w:eastAsia="ru-RU"/>
        </w:rPr>
        <w:t xml:space="preserve">. </w:t>
      </w:r>
    </w:p>
    <w:p w:rsidR="00ED22BB" w:rsidRPr="00ED22BB" w:rsidRDefault="00ED22BB" w:rsidP="0000446C">
      <w:pPr>
        <w:spacing w:after="0" w:line="240" w:lineRule="auto"/>
        <w:jc w:val="both"/>
        <w:rPr>
          <w:rFonts w:ascii="Consolas" w:eastAsia="Times New Roman" w:hAnsi="Consolas" w:cs="Times New Roman"/>
          <w:color w:val="00B0F0"/>
          <w:lang w:eastAsia="ru-RU"/>
        </w:rPr>
      </w:pPr>
    </w:p>
    <w:p w:rsidR="00ED22BB" w:rsidRPr="00ED22BB" w:rsidRDefault="00ED22BB" w:rsidP="0000446C">
      <w:pPr>
        <w:spacing w:after="0" w:line="240" w:lineRule="auto"/>
        <w:ind w:firstLine="142"/>
        <w:jc w:val="center"/>
        <w:rPr>
          <w:rFonts w:ascii="Consolas" w:eastAsia="Times New Roman" w:hAnsi="Consolas" w:cs="Times New Roman"/>
          <w:color w:val="00B0F0"/>
          <w:lang w:eastAsia="ru-RU"/>
        </w:rPr>
      </w:pPr>
      <w:r w:rsidRPr="00ED22BB">
        <w:rPr>
          <w:rFonts w:ascii="Consolas" w:eastAsia="Times New Roman" w:hAnsi="Consolas" w:cs="Times New Roman"/>
          <w:noProof/>
          <w:color w:val="00B0F0"/>
          <w:lang w:eastAsia="ru-RU"/>
        </w:rPr>
        <w:drawing>
          <wp:inline distT="0" distB="0" distL="0" distR="0">
            <wp:extent cx="3331210" cy="3279140"/>
            <wp:effectExtent l="19050" t="19050" r="21590" b="1651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331210" cy="3279140"/>
                    </a:xfrm>
                    <a:prstGeom prst="rect">
                      <a:avLst/>
                    </a:prstGeom>
                    <a:noFill/>
                    <a:ln w="12700">
                      <a:solidFill>
                        <a:sysClr val="windowText" lastClr="000000"/>
                      </a:solidFill>
                    </a:ln>
                  </pic:spPr>
                </pic:pic>
              </a:graphicData>
            </a:graphic>
          </wp:inline>
        </w:drawing>
      </w:r>
    </w:p>
    <w:p w:rsidR="00ED22BB" w:rsidRPr="00ED22BB" w:rsidRDefault="00ED22BB" w:rsidP="0000446C">
      <w:pPr>
        <w:spacing w:after="0" w:line="240" w:lineRule="auto"/>
        <w:ind w:firstLine="709"/>
        <w:jc w:val="both"/>
        <w:rPr>
          <w:rFonts w:ascii="Times New Roman" w:eastAsia="Times New Roman" w:hAnsi="Times New Roman" w:cs="Times New Roman"/>
          <w:sz w:val="24"/>
          <w:szCs w:val="24"/>
          <w:lang w:eastAsia="ru-RU"/>
        </w:rPr>
      </w:pPr>
    </w:p>
    <w:p w:rsidR="00ED22BB" w:rsidRPr="00ED22BB" w:rsidRDefault="00ED22BB" w:rsidP="0000446C">
      <w:pPr>
        <w:tabs>
          <w:tab w:val="left" w:pos="2030"/>
        </w:tabs>
        <w:spacing w:after="0" w:line="240" w:lineRule="auto"/>
        <w:jc w:val="center"/>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 xml:space="preserve">Рис. 2.7.3-7 Траектория спуска при поиске минимума с использованием </w:t>
      </w:r>
      <w:r w:rsidRPr="00ED22BB">
        <w:rPr>
          <w:rFonts w:ascii="Times New Roman" w:eastAsia="Times New Roman" w:hAnsi="Times New Roman" w:cs="Times New Roman"/>
          <w:sz w:val="28"/>
          <w:szCs w:val="28"/>
          <w:lang w:eastAsia="ru-RU"/>
        </w:rPr>
        <w:br/>
        <w:t xml:space="preserve">решателя  </w:t>
      </w:r>
      <w:r w:rsidRPr="00ED22BB">
        <w:rPr>
          <w:rFonts w:ascii="Consolas" w:eastAsia="Times New Roman" w:hAnsi="Consolas" w:cs="Times New Roman"/>
          <w:b/>
          <w:color w:val="000000"/>
          <w:lang w:eastAsia="ru-RU"/>
        </w:rPr>
        <w:t>nmplot</w:t>
      </w:r>
    </w:p>
    <w:p w:rsidR="00ED22BB" w:rsidRPr="00ED22BB" w:rsidRDefault="00ED22BB" w:rsidP="0000446C">
      <w:pPr>
        <w:tabs>
          <w:tab w:val="left" w:pos="2030"/>
        </w:tabs>
        <w:spacing w:after="0" w:line="240" w:lineRule="auto"/>
        <w:jc w:val="center"/>
        <w:rPr>
          <w:rFonts w:ascii="Times New Roman" w:eastAsia="Times New Roman" w:hAnsi="Times New Roman" w:cs="Times New Roman"/>
          <w:sz w:val="28"/>
          <w:szCs w:val="28"/>
          <w:lang w:eastAsia="ru-RU"/>
        </w:rPr>
      </w:pPr>
    </w:p>
    <w:p w:rsidR="00ED22BB" w:rsidRPr="00ED22BB" w:rsidRDefault="00ED22BB" w:rsidP="0000446C">
      <w:pPr>
        <w:tabs>
          <w:tab w:val="left" w:pos="2030"/>
        </w:tabs>
        <w:spacing w:after="0" w:line="240" w:lineRule="auto"/>
        <w:jc w:val="center"/>
        <w:rPr>
          <w:rFonts w:ascii="Times New Roman" w:eastAsia="Times New Roman" w:hAnsi="Times New Roman" w:cs="Times New Roman"/>
          <w:sz w:val="28"/>
          <w:szCs w:val="28"/>
          <w:lang w:eastAsia="ru-RU"/>
        </w:rPr>
      </w:pPr>
    </w:p>
    <w:p w:rsidR="00ED22BB" w:rsidRPr="00ED22BB" w:rsidRDefault="00ED22BB" w:rsidP="0000446C">
      <w:pPr>
        <w:keepNext/>
        <w:spacing w:after="0" w:line="240" w:lineRule="auto"/>
        <w:jc w:val="center"/>
        <w:outlineLvl w:val="2"/>
        <w:rPr>
          <w:rFonts w:ascii="Times New Roman" w:eastAsia="Times New Roman" w:hAnsi="Times New Roman" w:cs="Times New Roman"/>
          <w:b/>
          <w:bCs/>
          <w:sz w:val="40"/>
          <w:szCs w:val="40"/>
          <w:lang w:eastAsia="ru-RU"/>
        </w:rPr>
      </w:pPr>
      <w:bookmarkStart w:id="675" w:name="_Toc1420158"/>
      <w:bookmarkStart w:id="676" w:name="_Toc2452335"/>
      <w:bookmarkStart w:id="677" w:name="_Toc6900290"/>
      <w:r w:rsidRPr="00ED22BB">
        <w:rPr>
          <w:rFonts w:ascii="Times New Roman" w:eastAsia="Times New Roman" w:hAnsi="Times New Roman" w:cs="Times New Roman"/>
          <w:b/>
          <w:bCs/>
          <w:sz w:val="40"/>
          <w:szCs w:val="40"/>
          <w:lang w:eastAsia="ru-RU"/>
        </w:rPr>
        <w:t>2.7.4 Контрольные вопросы</w:t>
      </w:r>
      <w:bookmarkEnd w:id="675"/>
      <w:bookmarkEnd w:id="676"/>
      <w:bookmarkEnd w:id="677"/>
    </w:p>
    <w:p w:rsidR="00ED22BB" w:rsidRPr="00ED22BB" w:rsidRDefault="00ED22BB" w:rsidP="0000446C">
      <w:pPr>
        <w:spacing w:after="0" w:line="240" w:lineRule="auto"/>
        <w:ind w:firstLine="709"/>
        <w:jc w:val="both"/>
        <w:rPr>
          <w:rFonts w:ascii="Times New Roman" w:eastAsia="Times New Roman" w:hAnsi="Times New Roman" w:cs="Times New Roman"/>
          <w:sz w:val="28"/>
          <w:szCs w:val="28"/>
          <w:lang w:eastAsia="ru-RU"/>
        </w:rPr>
      </w:pPr>
    </w:p>
    <w:p w:rsidR="00ED22BB" w:rsidRPr="00ED22BB" w:rsidRDefault="00ED22BB" w:rsidP="0000446C">
      <w:pPr>
        <w:numPr>
          <w:ilvl w:val="0"/>
          <w:numId w:val="94"/>
        </w:numPr>
        <w:spacing w:after="0" w:line="240" w:lineRule="auto"/>
        <w:ind w:left="1276" w:hanging="567"/>
        <w:jc w:val="both"/>
        <w:rPr>
          <w:rFonts w:ascii="Times New Roman" w:eastAsia="Times New Roman" w:hAnsi="Times New Roman" w:cs="Times New Roman"/>
          <w:bCs/>
          <w:color w:val="000000"/>
          <w:sz w:val="28"/>
          <w:szCs w:val="28"/>
          <w:lang w:eastAsia="ru-RU"/>
        </w:rPr>
      </w:pPr>
      <w:r w:rsidRPr="00ED22BB">
        <w:rPr>
          <w:rFonts w:ascii="Times New Roman" w:eastAsia="Times New Roman" w:hAnsi="Times New Roman" w:cs="Times New Roman"/>
          <w:bCs/>
          <w:color w:val="000000"/>
          <w:sz w:val="28"/>
          <w:szCs w:val="28"/>
          <w:lang w:eastAsia="ru-RU"/>
        </w:rPr>
        <w:t xml:space="preserve">Как формулируется постановка </w:t>
      </w:r>
      <w:r w:rsidRPr="00ED22BB">
        <w:rPr>
          <w:rFonts w:ascii="Times New Roman" w:eastAsia="Times New Roman" w:hAnsi="Times New Roman" w:cs="Times New Roman"/>
          <w:color w:val="000000"/>
          <w:sz w:val="28"/>
          <w:szCs w:val="28"/>
          <w:lang w:eastAsia="ru-RU"/>
        </w:rPr>
        <w:t>численного решения задачи оптимизации нелинейных функций</w:t>
      </w:r>
      <w:r w:rsidRPr="00ED22BB">
        <w:rPr>
          <w:rFonts w:ascii="Times New Roman" w:eastAsia="Times New Roman" w:hAnsi="Times New Roman" w:cs="Times New Roman"/>
          <w:bCs/>
          <w:sz w:val="28"/>
          <w:szCs w:val="28"/>
          <w:lang w:eastAsia="ru-RU"/>
        </w:rPr>
        <w:t>?</w:t>
      </w:r>
    </w:p>
    <w:p w:rsidR="00ED22BB" w:rsidRPr="00ED22BB" w:rsidRDefault="00ED22BB" w:rsidP="0000446C">
      <w:pPr>
        <w:numPr>
          <w:ilvl w:val="0"/>
          <w:numId w:val="94"/>
        </w:numPr>
        <w:spacing w:after="0" w:line="240" w:lineRule="auto"/>
        <w:ind w:left="1276" w:hanging="567"/>
        <w:jc w:val="both"/>
        <w:rPr>
          <w:rFonts w:ascii="Times New Roman" w:eastAsia="Times New Roman" w:hAnsi="Times New Roman" w:cs="Times New Roman"/>
          <w:bCs/>
          <w:color w:val="000000"/>
          <w:sz w:val="28"/>
          <w:szCs w:val="28"/>
          <w:lang w:eastAsia="ru-RU"/>
        </w:rPr>
      </w:pPr>
      <w:r w:rsidRPr="00ED22BB">
        <w:rPr>
          <w:rFonts w:ascii="Times New Roman" w:eastAsia="Times New Roman" w:hAnsi="Times New Roman" w:cs="Times New Roman"/>
          <w:sz w:val="28"/>
          <w:szCs w:val="28"/>
          <w:lang w:eastAsia="ru-RU"/>
        </w:rPr>
        <w:t>Что является безусловной и условной оптимизацией нелинейных функций</w:t>
      </w:r>
      <w:r w:rsidRPr="00ED22BB">
        <w:rPr>
          <w:rFonts w:ascii="Times New Roman" w:eastAsia="Times New Roman" w:hAnsi="Times New Roman" w:cs="Times New Roman"/>
          <w:bCs/>
          <w:sz w:val="28"/>
          <w:szCs w:val="28"/>
          <w:lang w:eastAsia="ru-RU"/>
        </w:rPr>
        <w:t>?</w:t>
      </w:r>
    </w:p>
    <w:p w:rsidR="00ED22BB" w:rsidRPr="00ED22BB" w:rsidRDefault="00ED22BB" w:rsidP="0000446C">
      <w:pPr>
        <w:numPr>
          <w:ilvl w:val="0"/>
          <w:numId w:val="94"/>
        </w:numPr>
        <w:spacing w:after="0" w:line="240" w:lineRule="auto"/>
        <w:ind w:left="1276" w:hanging="567"/>
        <w:jc w:val="both"/>
        <w:rPr>
          <w:rFonts w:ascii="Times New Roman" w:eastAsia="Times New Roman" w:hAnsi="Times New Roman" w:cs="Times New Roman"/>
          <w:bCs/>
          <w:sz w:val="28"/>
          <w:szCs w:val="28"/>
          <w:lang w:eastAsia="ru-RU"/>
        </w:rPr>
      </w:pPr>
      <w:r w:rsidRPr="00ED22BB">
        <w:rPr>
          <w:rFonts w:ascii="Times New Roman" w:eastAsia="Times New Roman" w:hAnsi="Times New Roman" w:cs="Times New Roman"/>
          <w:bCs/>
          <w:sz w:val="28"/>
          <w:szCs w:val="28"/>
          <w:lang w:eastAsia="ru-RU"/>
        </w:rPr>
        <w:t>Что является достаточными условиями существования минимума для одномерной и многомерной функции?</w:t>
      </w:r>
    </w:p>
    <w:p w:rsidR="00ED22BB" w:rsidRPr="00ED22BB" w:rsidRDefault="00ED22BB" w:rsidP="0000446C">
      <w:pPr>
        <w:numPr>
          <w:ilvl w:val="0"/>
          <w:numId w:val="94"/>
        </w:numPr>
        <w:spacing w:after="0" w:line="240" w:lineRule="auto"/>
        <w:ind w:left="1276" w:hanging="567"/>
        <w:jc w:val="both"/>
        <w:rPr>
          <w:rFonts w:ascii="Times New Roman" w:eastAsia="Times New Roman" w:hAnsi="Times New Roman" w:cs="Times New Roman"/>
          <w:bCs/>
          <w:sz w:val="28"/>
          <w:szCs w:val="28"/>
          <w:lang w:eastAsia="ru-RU"/>
        </w:rPr>
      </w:pPr>
      <w:r w:rsidRPr="00ED22BB">
        <w:rPr>
          <w:rFonts w:ascii="Times New Roman" w:eastAsia="Times New Roman" w:hAnsi="Times New Roman" w:cs="Times New Roman"/>
          <w:bCs/>
          <w:sz w:val="28"/>
          <w:szCs w:val="28"/>
          <w:lang w:eastAsia="ru-RU"/>
        </w:rPr>
        <w:t>Что такое локальный и глобальный минимумы функций?</w:t>
      </w:r>
    </w:p>
    <w:p w:rsidR="00ED22BB" w:rsidRPr="00ED22BB" w:rsidRDefault="00ED22BB" w:rsidP="0000446C">
      <w:pPr>
        <w:numPr>
          <w:ilvl w:val="0"/>
          <w:numId w:val="94"/>
        </w:numPr>
        <w:spacing w:after="0" w:line="240" w:lineRule="auto"/>
        <w:ind w:left="1276" w:hanging="567"/>
        <w:jc w:val="both"/>
        <w:rPr>
          <w:rFonts w:ascii="Times New Roman" w:eastAsia="Times New Roman" w:hAnsi="Times New Roman" w:cs="Times New Roman"/>
          <w:bCs/>
          <w:sz w:val="28"/>
          <w:szCs w:val="28"/>
          <w:lang w:eastAsia="ru-RU"/>
        </w:rPr>
      </w:pPr>
      <w:r w:rsidRPr="00ED22BB">
        <w:rPr>
          <w:rFonts w:ascii="Times New Roman" w:eastAsia="Times New Roman" w:hAnsi="Times New Roman" w:cs="Times New Roman"/>
          <w:bCs/>
          <w:sz w:val="28"/>
          <w:szCs w:val="28"/>
          <w:lang w:eastAsia="ru-RU"/>
        </w:rPr>
        <w:t xml:space="preserve">Можно ли средствами </w:t>
      </w:r>
      <w:r w:rsidRPr="00ED22BB">
        <w:rPr>
          <w:rFonts w:ascii="Times New Roman" w:eastAsia="Times New Roman" w:hAnsi="Times New Roman" w:cs="Times New Roman"/>
          <w:bCs/>
          <w:sz w:val="28"/>
          <w:szCs w:val="28"/>
          <w:lang w:val="en-US" w:eastAsia="ru-RU"/>
        </w:rPr>
        <w:t>Scilab</w:t>
      </w:r>
      <w:r w:rsidRPr="00ED22BB">
        <w:rPr>
          <w:rFonts w:ascii="Times New Roman" w:eastAsia="Times New Roman" w:hAnsi="Times New Roman" w:cs="Times New Roman"/>
          <w:bCs/>
          <w:sz w:val="28"/>
          <w:szCs w:val="28"/>
          <w:lang w:eastAsia="ru-RU"/>
        </w:rPr>
        <w:t xml:space="preserve"> вычислить глобальный минимум заданной функции?</w:t>
      </w:r>
    </w:p>
    <w:p w:rsidR="00ED22BB" w:rsidRPr="00ED22BB" w:rsidRDefault="00ED22BB" w:rsidP="0000446C">
      <w:pPr>
        <w:numPr>
          <w:ilvl w:val="0"/>
          <w:numId w:val="94"/>
        </w:numPr>
        <w:spacing w:after="0" w:line="240" w:lineRule="auto"/>
        <w:ind w:left="1276" w:hanging="567"/>
        <w:jc w:val="both"/>
        <w:rPr>
          <w:rFonts w:ascii="Times New Roman" w:eastAsia="Times New Roman" w:hAnsi="Times New Roman" w:cs="Times New Roman"/>
          <w:bCs/>
          <w:sz w:val="28"/>
          <w:szCs w:val="28"/>
          <w:lang w:eastAsia="ru-RU"/>
        </w:rPr>
      </w:pPr>
      <w:r w:rsidRPr="00ED22BB">
        <w:rPr>
          <w:rFonts w:ascii="Times New Roman" w:eastAsia="Times New Roman" w:hAnsi="Times New Roman" w:cs="Times New Roman"/>
          <w:bCs/>
          <w:sz w:val="28"/>
          <w:szCs w:val="28"/>
          <w:lang w:eastAsia="ru-RU"/>
        </w:rPr>
        <w:t xml:space="preserve">Какие исследования целевой функции целесообразно произвести перед поиском локального минимума средствами </w:t>
      </w:r>
      <w:r w:rsidRPr="00ED22BB">
        <w:rPr>
          <w:rFonts w:ascii="Times New Roman" w:eastAsia="Times New Roman" w:hAnsi="Times New Roman" w:cs="Times New Roman"/>
          <w:bCs/>
          <w:sz w:val="28"/>
          <w:szCs w:val="28"/>
          <w:lang w:val="en-US" w:eastAsia="ru-RU"/>
        </w:rPr>
        <w:t>Scilab</w:t>
      </w:r>
      <w:r w:rsidRPr="00ED22BB">
        <w:rPr>
          <w:rFonts w:ascii="Times New Roman" w:eastAsia="Times New Roman" w:hAnsi="Times New Roman" w:cs="Times New Roman"/>
          <w:bCs/>
          <w:sz w:val="28"/>
          <w:szCs w:val="28"/>
          <w:lang w:eastAsia="ru-RU"/>
        </w:rPr>
        <w:t>?</w:t>
      </w:r>
    </w:p>
    <w:p w:rsidR="00ED22BB" w:rsidRPr="00ED22BB" w:rsidRDefault="00ED22BB" w:rsidP="0000446C">
      <w:pPr>
        <w:numPr>
          <w:ilvl w:val="0"/>
          <w:numId w:val="94"/>
        </w:numPr>
        <w:spacing w:after="0" w:line="240" w:lineRule="auto"/>
        <w:ind w:left="1276" w:hanging="567"/>
        <w:jc w:val="both"/>
        <w:rPr>
          <w:rFonts w:ascii="Times New Roman" w:eastAsia="Times New Roman" w:hAnsi="Times New Roman" w:cs="Times New Roman"/>
          <w:bCs/>
          <w:sz w:val="28"/>
          <w:szCs w:val="28"/>
          <w:lang w:eastAsia="ru-RU"/>
        </w:rPr>
      </w:pPr>
      <w:r w:rsidRPr="00ED22BB">
        <w:rPr>
          <w:rFonts w:ascii="Times New Roman" w:eastAsia="Times New Roman" w:hAnsi="Times New Roman" w:cs="Times New Roman"/>
          <w:bCs/>
          <w:sz w:val="28"/>
          <w:szCs w:val="28"/>
          <w:lang w:eastAsia="ru-RU"/>
        </w:rPr>
        <w:t xml:space="preserve">Как выбрать начальные приближения в случае многомерной оптимизации? </w:t>
      </w:r>
    </w:p>
    <w:p w:rsidR="00ED22BB" w:rsidRPr="00ED22BB" w:rsidRDefault="00ED22BB" w:rsidP="0000446C">
      <w:pPr>
        <w:numPr>
          <w:ilvl w:val="0"/>
          <w:numId w:val="94"/>
        </w:numPr>
        <w:spacing w:after="0" w:line="240" w:lineRule="auto"/>
        <w:ind w:left="1276" w:hanging="567"/>
        <w:jc w:val="both"/>
        <w:rPr>
          <w:rFonts w:ascii="Times New Roman" w:eastAsia="Times New Roman" w:hAnsi="Times New Roman" w:cs="Times New Roman"/>
          <w:bCs/>
          <w:sz w:val="28"/>
          <w:szCs w:val="28"/>
          <w:lang w:eastAsia="ru-RU"/>
        </w:rPr>
      </w:pPr>
      <w:r w:rsidRPr="00ED22BB">
        <w:rPr>
          <w:rFonts w:ascii="Times New Roman" w:eastAsia="Times New Roman" w:hAnsi="Times New Roman" w:cs="Times New Roman"/>
          <w:bCs/>
          <w:sz w:val="28"/>
          <w:szCs w:val="28"/>
          <w:lang w:eastAsia="ru-RU"/>
        </w:rPr>
        <w:t>Что такое решатель и в чем его обличие от функции?</w:t>
      </w:r>
    </w:p>
    <w:p w:rsidR="00ED22BB" w:rsidRPr="00ED22BB" w:rsidRDefault="00ED22BB" w:rsidP="0000446C">
      <w:pPr>
        <w:numPr>
          <w:ilvl w:val="0"/>
          <w:numId w:val="94"/>
        </w:numPr>
        <w:spacing w:after="0" w:line="240" w:lineRule="auto"/>
        <w:ind w:left="1276" w:hanging="567"/>
        <w:jc w:val="both"/>
        <w:rPr>
          <w:rFonts w:ascii="Times New Roman" w:eastAsia="Times New Roman" w:hAnsi="Times New Roman" w:cs="Times New Roman"/>
          <w:bCs/>
          <w:sz w:val="28"/>
          <w:szCs w:val="28"/>
          <w:lang w:eastAsia="ru-RU"/>
        </w:rPr>
      </w:pPr>
      <w:r w:rsidRPr="00ED22BB">
        <w:rPr>
          <w:rFonts w:ascii="Times New Roman" w:eastAsia="Times New Roman" w:hAnsi="Times New Roman" w:cs="Times New Roman"/>
          <w:sz w:val="28"/>
          <w:szCs w:val="28"/>
          <w:lang w:eastAsia="ru-RU"/>
        </w:rPr>
        <w:t xml:space="preserve">На каких идеях основаны </w:t>
      </w:r>
      <w:r w:rsidRPr="00ED22BB">
        <w:rPr>
          <w:rFonts w:ascii="Times New Roman" w:eastAsia="Times New Roman" w:hAnsi="Times New Roman" w:cs="Times New Roman"/>
          <w:i/>
          <w:sz w:val="28"/>
          <w:szCs w:val="28"/>
          <w:lang w:eastAsia="ru-RU"/>
        </w:rPr>
        <w:t>Квази-Ньютоновские</w:t>
      </w:r>
      <w:r w:rsidRPr="00ED22BB">
        <w:rPr>
          <w:rFonts w:ascii="Times New Roman" w:eastAsia="Times New Roman" w:hAnsi="Times New Roman" w:cs="Times New Roman"/>
          <w:sz w:val="28"/>
          <w:szCs w:val="28"/>
          <w:lang w:eastAsia="ru-RU"/>
        </w:rPr>
        <w:t xml:space="preserve"> алгоритмы поиска оптимума</w:t>
      </w:r>
      <w:r w:rsidRPr="00ED22BB">
        <w:rPr>
          <w:rFonts w:ascii="Times New Roman" w:eastAsia="Times New Roman" w:hAnsi="Times New Roman" w:cs="Times New Roman"/>
          <w:bCs/>
          <w:sz w:val="28"/>
          <w:szCs w:val="28"/>
          <w:lang w:eastAsia="ru-RU"/>
        </w:rPr>
        <w:t>?</w:t>
      </w:r>
    </w:p>
    <w:p w:rsidR="00ED22BB" w:rsidRPr="00ED22BB" w:rsidRDefault="00ED22BB" w:rsidP="0000446C">
      <w:pPr>
        <w:numPr>
          <w:ilvl w:val="0"/>
          <w:numId w:val="94"/>
        </w:numPr>
        <w:spacing w:after="0" w:line="240" w:lineRule="auto"/>
        <w:ind w:left="1276" w:hanging="567"/>
        <w:jc w:val="both"/>
        <w:rPr>
          <w:rFonts w:ascii="Times New Roman" w:eastAsia="Times New Roman" w:hAnsi="Times New Roman" w:cs="Times New Roman"/>
          <w:bCs/>
          <w:sz w:val="28"/>
          <w:szCs w:val="28"/>
          <w:lang w:eastAsia="ru-RU"/>
        </w:rPr>
      </w:pPr>
      <w:r w:rsidRPr="00ED22BB">
        <w:rPr>
          <w:rFonts w:ascii="Times New Roman" w:eastAsia="Times New Roman" w:hAnsi="Times New Roman" w:cs="Times New Roman"/>
          <w:sz w:val="28"/>
          <w:szCs w:val="28"/>
          <w:lang w:eastAsia="ru-RU"/>
        </w:rPr>
        <w:t xml:space="preserve">На каких идеях основаны </w:t>
      </w:r>
      <w:r w:rsidRPr="00ED22BB">
        <w:rPr>
          <w:rFonts w:ascii="Times New Roman" w:eastAsia="Times New Roman" w:hAnsi="Times New Roman" w:cs="Times New Roman"/>
          <w:bCs/>
          <w:sz w:val="28"/>
          <w:szCs w:val="28"/>
          <w:lang w:eastAsia="ru-RU"/>
        </w:rPr>
        <w:t>методы деформируемого многогранника поиска оптимумам?</w:t>
      </w:r>
    </w:p>
    <w:p w:rsidR="00ED22BB" w:rsidRPr="00ED22BB" w:rsidRDefault="00ED22BB" w:rsidP="0000446C">
      <w:pPr>
        <w:numPr>
          <w:ilvl w:val="0"/>
          <w:numId w:val="94"/>
        </w:numPr>
        <w:spacing w:after="0" w:line="240" w:lineRule="auto"/>
        <w:ind w:left="1276" w:hanging="567"/>
        <w:jc w:val="both"/>
        <w:rPr>
          <w:rFonts w:ascii="Times New Roman" w:eastAsia="Times New Roman" w:hAnsi="Times New Roman" w:cs="Times New Roman"/>
          <w:sz w:val="28"/>
          <w:szCs w:val="28"/>
          <w:lang w:eastAsia="ru-RU"/>
        </w:rPr>
      </w:pPr>
      <w:r w:rsidRPr="00ED22BB">
        <w:rPr>
          <w:rFonts w:ascii="Times New Roman" w:eastAsia="Times New Roman" w:hAnsi="Times New Roman" w:cs="Times New Roman"/>
          <w:sz w:val="28"/>
          <w:szCs w:val="28"/>
          <w:lang w:eastAsia="ru-RU"/>
        </w:rPr>
        <w:t>Какие средства Scilab известны для решения задач оптимизации функций?</w:t>
      </w:r>
    </w:p>
    <w:p w:rsidR="00ED22BB" w:rsidRPr="00ED22BB" w:rsidRDefault="00ED22BB" w:rsidP="0000446C">
      <w:pPr>
        <w:numPr>
          <w:ilvl w:val="0"/>
          <w:numId w:val="94"/>
        </w:numPr>
        <w:spacing w:after="0" w:line="240" w:lineRule="auto"/>
        <w:ind w:left="1276" w:hanging="567"/>
        <w:jc w:val="both"/>
        <w:rPr>
          <w:rFonts w:ascii="Times New Roman" w:eastAsia="Times New Roman" w:hAnsi="Times New Roman" w:cs="Times New Roman"/>
          <w:bCs/>
          <w:sz w:val="28"/>
          <w:szCs w:val="28"/>
          <w:lang w:eastAsia="ru-RU"/>
        </w:rPr>
      </w:pPr>
      <w:r w:rsidRPr="00ED22BB">
        <w:rPr>
          <w:rFonts w:ascii="Times New Roman" w:eastAsia="Times New Roman" w:hAnsi="Times New Roman" w:cs="Times New Roman"/>
          <w:sz w:val="28"/>
          <w:szCs w:val="28"/>
          <w:lang w:eastAsia="ru-RU"/>
        </w:rPr>
        <w:t>Какие основные программные средствами оптимизации в Scilab известны</w:t>
      </w:r>
      <w:r w:rsidRPr="00ED22BB">
        <w:rPr>
          <w:rFonts w:ascii="Times New Roman" w:eastAsia="Times New Roman" w:hAnsi="Times New Roman" w:cs="Times New Roman"/>
          <w:bCs/>
          <w:sz w:val="28"/>
          <w:szCs w:val="28"/>
          <w:lang w:eastAsia="ru-RU"/>
        </w:rPr>
        <w:t>?</w:t>
      </w:r>
    </w:p>
    <w:p w:rsidR="00ED22BB" w:rsidRPr="00ED22BB" w:rsidRDefault="00ED22BB" w:rsidP="0000446C">
      <w:pPr>
        <w:numPr>
          <w:ilvl w:val="0"/>
          <w:numId w:val="94"/>
        </w:numPr>
        <w:spacing w:after="0" w:line="240" w:lineRule="auto"/>
        <w:ind w:left="1276" w:hanging="567"/>
        <w:jc w:val="both"/>
        <w:rPr>
          <w:rFonts w:ascii="Times New Roman" w:eastAsia="Times New Roman" w:hAnsi="Times New Roman" w:cs="Times New Roman"/>
          <w:bCs/>
          <w:sz w:val="28"/>
          <w:szCs w:val="28"/>
          <w:lang w:eastAsia="ru-RU"/>
        </w:rPr>
      </w:pPr>
      <w:r w:rsidRPr="00ED22BB">
        <w:rPr>
          <w:rFonts w:ascii="Times New Roman" w:eastAsia="Times New Roman" w:hAnsi="Times New Roman" w:cs="Times New Roman"/>
          <w:color w:val="000000"/>
          <w:sz w:val="28"/>
          <w:szCs w:val="28"/>
          <w:lang w:eastAsia="ru-RU"/>
        </w:rPr>
        <w:t xml:space="preserve">Для чего используется решатель </w:t>
      </w:r>
      <w:hyperlink r:id="rId699" w:history="1">
        <w:r w:rsidRPr="00ED22BB">
          <w:rPr>
            <w:rFonts w:ascii="Consolas" w:eastAsia="Times New Roman" w:hAnsi="Consolas" w:cs="Times New Roman"/>
            <w:b/>
            <w:bCs/>
            <w:color w:val="000000"/>
            <w:u w:val="single"/>
            <w:lang w:val="en-US" w:eastAsia="ru-RU"/>
          </w:rPr>
          <w:t>optim</w:t>
        </w:r>
      </w:hyperlink>
      <w:r w:rsidRPr="00ED22BB">
        <w:rPr>
          <w:rFonts w:ascii="Times New Roman" w:eastAsia="Times New Roman" w:hAnsi="Times New Roman" w:cs="Times New Roman"/>
          <w:bCs/>
          <w:sz w:val="28"/>
          <w:szCs w:val="28"/>
          <w:lang w:eastAsia="ru-RU"/>
        </w:rPr>
        <w:t>?</w:t>
      </w:r>
    </w:p>
    <w:p w:rsidR="00ED22BB" w:rsidRPr="00ED22BB" w:rsidRDefault="00ED22BB" w:rsidP="0000446C">
      <w:pPr>
        <w:numPr>
          <w:ilvl w:val="0"/>
          <w:numId w:val="94"/>
        </w:numPr>
        <w:spacing w:after="0" w:line="240" w:lineRule="auto"/>
        <w:ind w:left="1276" w:hanging="567"/>
        <w:jc w:val="both"/>
        <w:rPr>
          <w:rFonts w:ascii="Times New Roman" w:eastAsia="Times New Roman" w:hAnsi="Times New Roman" w:cs="Times New Roman"/>
          <w:bCs/>
          <w:sz w:val="28"/>
          <w:szCs w:val="28"/>
          <w:lang w:eastAsia="ru-RU"/>
        </w:rPr>
      </w:pPr>
      <w:r w:rsidRPr="00ED22BB">
        <w:rPr>
          <w:rFonts w:ascii="Times New Roman" w:eastAsia="Times New Roman" w:hAnsi="Times New Roman" w:cs="Times New Roman"/>
          <w:bCs/>
          <w:sz w:val="28"/>
          <w:szCs w:val="28"/>
          <w:lang w:eastAsia="ru-RU"/>
        </w:rPr>
        <w:t xml:space="preserve">Решатель </w:t>
      </w:r>
      <w:r w:rsidRPr="00ED22BB">
        <w:rPr>
          <w:rFonts w:ascii="Consolas" w:eastAsia="Times New Roman" w:hAnsi="Consolas" w:cs="Times New Roman"/>
          <w:b/>
          <w:color w:val="000000"/>
          <w:u w:val="single"/>
          <w:lang w:eastAsia="ru-RU"/>
        </w:rPr>
        <w:t>optim</w:t>
      </w:r>
      <w:r w:rsidRPr="00ED22BB">
        <w:rPr>
          <w:rFonts w:ascii="Times New Roman" w:eastAsia="Times New Roman" w:hAnsi="Times New Roman" w:cs="Times New Roman"/>
          <w:bCs/>
          <w:sz w:val="28"/>
          <w:szCs w:val="28"/>
          <w:lang w:eastAsia="ru-RU"/>
        </w:rPr>
        <w:t xml:space="preserve"> и назначение ее входных и выходных параметров?</w:t>
      </w:r>
    </w:p>
    <w:p w:rsidR="00ED22BB" w:rsidRPr="00ED22BB" w:rsidRDefault="00ED22BB" w:rsidP="0000446C">
      <w:pPr>
        <w:numPr>
          <w:ilvl w:val="0"/>
          <w:numId w:val="94"/>
        </w:numPr>
        <w:spacing w:after="0" w:line="240" w:lineRule="auto"/>
        <w:ind w:left="1276" w:hanging="567"/>
        <w:jc w:val="both"/>
        <w:rPr>
          <w:rFonts w:ascii="Times New Roman" w:eastAsia="Times New Roman" w:hAnsi="Times New Roman" w:cs="Times New Roman"/>
          <w:bCs/>
          <w:sz w:val="28"/>
          <w:szCs w:val="28"/>
          <w:lang w:eastAsia="ru-RU"/>
        </w:rPr>
      </w:pPr>
      <w:r w:rsidRPr="00ED22BB">
        <w:rPr>
          <w:rFonts w:ascii="Times New Roman" w:eastAsia="Times New Roman" w:hAnsi="Times New Roman" w:cs="Times New Roman"/>
          <w:bCs/>
          <w:sz w:val="28"/>
          <w:szCs w:val="28"/>
          <w:lang w:eastAsia="ru-RU"/>
        </w:rPr>
        <w:t xml:space="preserve">Для чего при использовании функции </w:t>
      </w:r>
      <w:r w:rsidRPr="00ED22BB">
        <w:rPr>
          <w:rFonts w:ascii="Consolas" w:eastAsia="Times New Roman" w:hAnsi="Consolas" w:cs="Times New Roman"/>
          <w:b/>
          <w:color w:val="000000"/>
          <w:u w:val="single"/>
          <w:lang w:eastAsia="ru-RU"/>
        </w:rPr>
        <w:t xml:space="preserve">optim </w:t>
      </w:r>
      <w:r w:rsidRPr="00ED22BB">
        <w:rPr>
          <w:rFonts w:ascii="Times New Roman" w:eastAsia="Times New Roman" w:hAnsi="Times New Roman" w:cs="Times New Roman"/>
          <w:bCs/>
          <w:sz w:val="28"/>
          <w:szCs w:val="28"/>
          <w:lang w:eastAsia="ru-RU"/>
        </w:rPr>
        <w:t>необходимо формирование вспомогательной функции?</w:t>
      </w:r>
    </w:p>
    <w:p w:rsidR="00ED22BB" w:rsidRPr="00ED22BB" w:rsidRDefault="00ED22BB" w:rsidP="0000446C">
      <w:pPr>
        <w:numPr>
          <w:ilvl w:val="0"/>
          <w:numId w:val="94"/>
        </w:numPr>
        <w:spacing w:after="0" w:line="240" w:lineRule="auto"/>
        <w:ind w:left="1276" w:hanging="567"/>
        <w:jc w:val="both"/>
        <w:rPr>
          <w:rFonts w:ascii="Times New Roman" w:eastAsia="Times New Roman" w:hAnsi="Times New Roman" w:cs="Times New Roman"/>
          <w:bCs/>
          <w:sz w:val="28"/>
          <w:szCs w:val="28"/>
          <w:lang w:eastAsia="ru-RU"/>
        </w:rPr>
      </w:pPr>
      <w:r w:rsidRPr="00ED22BB">
        <w:rPr>
          <w:rFonts w:ascii="Times New Roman" w:eastAsia="Times New Roman" w:hAnsi="Times New Roman" w:cs="Times New Roman"/>
          <w:bCs/>
          <w:sz w:val="28"/>
          <w:szCs w:val="28"/>
          <w:lang w:eastAsia="ru-RU"/>
        </w:rPr>
        <w:t xml:space="preserve">Можно ли использовать решатель </w:t>
      </w:r>
      <w:r w:rsidRPr="00ED22BB">
        <w:rPr>
          <w:rFonts w:ascii="Consolas" w:eastAsia="Times New Roman" w:hAnsi="Consolas" w:cs="Times New Roman"/>
          <w:b/>
          <w:color w:val="000000"/>
          <w:u w:val="single"/>
          <w:lang w:eastAsia="ru-RU"/>
        </w:rPr>
        <w:t xml:space="preserve">optim </w:t>
      </w:r>
      <w:r w:rsidRPr="00ED22BB">
        <w:rPr>
          <w:rFonts w:ascii="Times New Roman" w:eastAsia="Times New Roman" w:hAnsi="Times New Roman" w:cs="Times New Roman"/>
          <w:bCs/>
          <w:sz w:val="28"/>
          <w:szCs w:val="28"/>
          <w:lang w:eastAsia="ru-RU"/>
        </w:rPr>
        <w:t>без выходных параметров?</w:t>
      </w:r>
    </w:p>
    <w:p w:rsidR="00ED22BB" w:rsidRPr="00ED22BB" w:rsidRDefault="00ED22BB" w:rsidP="0000446C">
      <w:pPr>
        <w:numPr>
          <w:ilvl w:val="0"/>
          <w:numId w:val="94"/>
        </w:numPr>
        <w:spacing w:after="0" w:line="240" w:lineRule="auto"/>
        <w:ind w:left="1276" w:hanging="567"/>
        <w:jc w:val="both"/>
        <w:rPr>
          <w:rFonts w:ascii="Times New Roman" w:eastAsia="Times New Roman" w:hAnsi="Times New Roman" w:cs="Times New Roman"/>
          <w:bCs/>
          <w:sz w:val="28"/>
          <w:szCs w:val="28"/>
          <w:lang w:eastAsia="ru-RU"/>
        </w:rPr>
      </w:pPr>
      <w:r w:rsidRPr="00ED22BB">
        <w:rPr>
          <w:rFonts w:ascii="Times New Roman" w:eastAsia="Times New Roman" w:hAnsi="Times New Roman" w:cs="Times New Roman"/>
          <w:bCs/>
          <w:sz w:val="28"/>
          <w:szCs w:val="28"/>
          <w:lang w:eastAsia="ru-RU"/>
        </w:rPr>
        <w:t xml:space="preserve">Можно ли с использованием решатель </w:t>
      </w:r>
      <w:r w:rsidRPr="00ED22BB">
        <w:rPr>
          <w:rFonts w:ascii="Consolas" w:eastAsia="Times New Roman" w:hAnsi="Consolas" w:cs="Times New Roman"/>
          <w:b/>
          <w:color w:val="000000"/>
          <w:u w:val="single"/>
          <w:lang w:eastAsia="ru-RU"/>
        </w:rPr>
        <w:t xml:space="preserve">optim </w:t>
      </w:r>
      <w:r w:rsidRPr="00ED22BB">
        <w:rPr>
          <w:rFonts w:ascii="Times New Roman" w:eastAsia="Times New Roman" w:hAnsi="Times New Roman" w:cs="Times New Roman"/>
          <w:bCs/>
          <w:sz w:val="28"/>
          <w:szCs w:val="28"/>
          <w:lang w:eastAsia="ru-RU"/>
        </w:rPr>
        <w:t xml:space="preserve">вычислить локальный максимум? </w:t>
      </w:r>
    </w:p>
    <w:p w:rsidR="00ED22BB" w:rsidRPr="00ED22BB" w:rsidRDefault="00ED22BB" w:rsidP="0000446C">
      <w:pPr>
        <w:numPr>
          <w:ilvl w:val="0"/>
          <w:numId w:val="94"/>
        </w:numPr>
        <w:spacing w:after="0" w:line="240" w:lineRule="auto"/>
        <w:ind w:left="1276" w:hanging="567"/>
        <w:jc w:val="both"/>
        <w:rPr>
          <w:rFonts w:ascii="Times New Roman" w:eastAsia="Times New Roman" w:hAnsi="Times New Roman" w:cs="Times New Roman"/>
          <w:bCs/>
          <w:sz w:val="28"/>
          <w:szCs w:val="28"/>
          <w:lang w:eastAsia="ru-RU"/>
        </w:rPr>
      </w:pPr>
      <w:r w:rsidRPr="00ED22BB">
        <w:rPr>
          <w:rFonts w:ascii="Times New Roman" w:eastAsia="Times New Roman" w:hAnsi="Times New Roman" w:cs="Times New Roman"/>
          <w:bCs/>
          <w:sz w:val="28"/>
          <w:szCs w:val="28"/>
          <w:lang w:eastAsia="ru-RU"/>
        </w:rPr>
        <w:t xml:space="preserve">Назначение функции </w:t>
      </w:r>
      <w:r w:rsidRPr="00ED22BB">
        <w:rPr>
          <w:rFonts w:ascii="Consolas" w:eastAsia="Times New Roman" w:hAnsi="Consolas" w:cs="Times New Roman"/>
          <w:b/>
          <w:color w:val="000000"/>
          <w:u w:val="single"/>
          <w:lang w:eastAsia="ru-RU"/>
        </w:rPr>
        <w:t>costf</w:t>
      </w:r>
      <w:r w:rsidRPr="00ED22BB">
        <w:rPr>
          <w:rFonts w:ascii="Times New Roman" w:eastAsia="Times New Roman" w:hAnsi="Times New Roman" w:cs="Times New Roman"/>
          <w:b/>
          <w:i/>
          <w:sz w:val="28"/>
          <w:szCs w:val="28"/>
          <w:lang w:eastAsia="ru-RU"/>
        </w:rPr>
        <w:t xml:space="preserve">, </w:t>
      </w:r>
      <w:r w:rsidRPr="00ED22BB">
        <w:rPr>
          <w:rFonts w:ascii="Times New Roman" w:eastAsia="Times New Roman" w:hAnsi="Times New Roman" w:cs="Times New Roman"/>
          <w:sz w:val="28"/>
          <w:szCs w:val="28"/>
          <w:lang w:eastAsia="ru-RU"/>
        </w:rPr>
        <w:t>ее входные и выходные параметры.</w:t>
      </w:r>
    </w:p>
    <w:p w:rsidR="00ED22BB" w:rsidRPr="00ED22BB" w:rsidRDefault="00ED22BB" w:rsidP="0000446C">
      <w:pPr>
        <w:numPr>
          <w:ilvl w:val="0"/>
          <w:numId w:val="94"/>
        </w:numPr>
        <w:spacing w:after="0" w:line="240" w:lineRule="auto"/>
        <w:ind w:left="1276" w:hanging="567"/>
        <w:jc w:val="both"/>
        <w:rPr>
          <w:rFonts w:ascii="Times New Roman" w:eastAsia="Times New Roman" w:hAnsi="Times New Roman" w:cs="Times New Roman"/>
          <w:bCs/>
          <w:sz w:val="28"/>
          <w:szCs w:val="28"/>
          <w:lang w:eastAsia="ru-RU"/>
        </w:rPr>
      </w:pPr>
      <w:r w:rsidRPr="00ED22BB">
        <w:rPr>
          <w:rFonts w:ascii="Times New Roman" w:eastAsia="Times New Roman" w:hAnsi="Times New Roman" w:cs="Times New Roman"/>
          <w:bCs/>
          <w:sz w:val="28"/>
          <w:szCs w:val="28"/>
          <w:lang w:eastAsia="ru-RU"/>
        </w:rPr>
        <w:t xml:space="preserve">Что служит результатом выполнения решателя </w:t>
      </w:r>
      <w:r w:rsidRPr="00ED22BB">
        <w:rPr>
          <w:rFonts w:ascii="Consolas" w:eastAsia="Times New Roman" w:hAnsi="Consolas" w:cs="Times New Roman"/>
          <w:b/>
          <w:bCs/>
          <w:lang w:val="en-US" w:eastAsia="ru-RU"/>
        </w:rPr>
        <w:t>optim</w:t>
      </w:r>
      <w:r w:rsidRPr="00ED22BB">
        <w:rPr>
          <w:rFonts w:ascii="Times New Roman" w:eastAsia="Times New Roman" w:hAnsi="Times New Roman" w:cs="Times New Roman"/>
          <w:b/>
          <w:bCs/>
          <w:sz w:val="28"/>
          <w:szCs w:val="28"/>
          <w:lang w:eastAsia="ru-RU"/>
        </w:rPr>
        <w:t>?</w:t>
      </w:r>
    </w:p>
    <w:p w:rsidR="00ED22BB" w:rsidRPr="00ED22BB" w:rsidRDefault="00ED22BB" w:rsidP="0000446C">
      <w:pPr>
        <w:numPr>
          <w:ilvl w:val="0"/>
          <w:numId w:val="94"/>
        </w:numPr>
        <w:spacing w:after="0" w:line="240" w:lineRule="auto"/>
        <w:ind w:left="1276" w:hanging="567"/>
        <w:jc w:val="both"/>
        <w:rPr>
          <w:rFonts w:ascii="Times New Roman" w:eastAsia="Times New Roman" w:hAnsi="Times New Roman" w:cs="Times New Roman"/>
          <w:bCs/>
          <w:sz w:val="28"/>
          <w:szCs w:val="28"/>
          <w:lang w:eastAsia="ru-RU"/>
        </w:rPr>
      </w:pPr>
      <w:r w:rsidRPr="00ED22BB">
        <w:rPr>
          <w:rFonts w:ascii="Times New Roman" w:eastAsia="Times New Roman" w:hAnsi="Times New Roman" w:cs="Times New Roman"/>
          <w:bCs/>
          <w:sz w:val="28"/>
          <w:szCs w:val="28"/>
          <w:lang w:eastAsia="ru-RU"/>
        </w:rPr>
        <w:t xml:space="preserve">Какие средства </w:t>
      </w:r>
      <w:r w:rsidRPr="00ED22BB">
        <w:rPr>
          <w:rFonts w:ascii="Times New Roman" w:eastAsia="Times New Roman" w:hAnsi="Times New Roman" w:cs="Times New Roman"/>
          <w:bCs/>
          <w:sz w:val="28"/>
          <w:szCs w:val="28"/>
          <w:lang w:val="en-US" w:eastAsia="ru-RU"/>
        </w:rPr>
        <w:t>Scilab</w:t>
      </w:r>
      <w:r w:rsidRPr="00ED22BB">
        <w:rPr>
          <w:rFonts w:ascii="Times New Roman" w:eastAsia="Times New Roman" w:hAnsi="Times New Roman" w:cs="Times New Roman"/>
          <w:bCs/>
          <w:sz w:val="28"/>
          <w:szCs w:val="28"/>
          <w:lang w:eastAsia="ru-RU"/>
        </w:rPr>
        <w:t xml:space="preserve"> используются для описания целевой функции, и как это влияет на параметры решателя </w:t>
      </w:r>
      <w:r w:rsidRPr="00ED22BB">
        <w:rPr>
          <w:rFonts w:ascii="Consolas" w:eastAsia="Times New Roman" w:hAnsi="Consolas" w:cs="Times New Roman"/>
          <w:b/>
          <w:bCs/>
          <w:lang w:val="en-US" w:eastAsia="ru-RU"/>
        </w:rPr>
        <w:t>optim</w:t>
      </w:r>
      <w:r w:rsidRPr="00ED22BB">
        <w:rPr>
          <w:rFonts w:ascii="Times New Roman" w:eastAsia="Times New Roman" w:hAnsi="Times New Roman" w:cs="Times New Roman"/>
          <w:b/>
          <w:bCs/>
          <w:sz w:val="28"/>
          <w:szCs w:val="28"/>
          <w:lang w:eastAsia="ru-RU"/>
        </w:rPr>
        <w:t>?</w:t>
      </w:r>
    </w:p>
    <w:p w:rsidR="00ED22BB" w:rsidRPr="00ED22BB" w:rsidRDefault="00ED22BB" w:rsidP="0000446C">
      <w:pPr>
        <w:numPr>
          <w:ilvl w:val="0"/>
          <w:numId w:val="94"/>
        </w:numPr>
        <w:spacing w:after="0" w:line="240" w:lineRule="auto"/>
        <w:ind w:left="1276" w:hanging="567"/>
        <w:jc w:val="both"/>
        <w:rPr>
          <w:rFonts w:ascii="Times New Roman" w:eastAsia="Times New Roman" w:hAnsi="Times New Roman" w:cs="Times New Roman"/>
          <w:bCs/>
          <w:sz w:val="28"/>
          <w:szCs w:val="28"/>
          <w:lang w:eastAsia="ru-RU"/>
        </w:rPr>
      </w:pPr>
      <w:r w:rsidRPr="00ED22BB">
        <w:rPr>
          <w:rFonts w:ascii="Times New Roman" w:eastAsia="Times New Roman" w:hAnsi="Times New Roman" w:cs="Times New Roman"/>
          <w:color w:val="000000"/>
          <w:sz w:val="28"/>
          <w:szCs w:val="28"/>
          <w:lang w:eastAsia="ru-RU"/>
        </w:rPr>
        <w:t xml:space="preserve">Для чего используется решатель </w:t>
      </w:r>
      <w:r w:rsidRPr="00ED22BB">
        <w:rPr>
          <w:rFonts w:ascii="Consolas" w:eastAsia="Times New Roman" w:hAnsi="Consolas" w:cs="Times New Roman"/>
          <w:b/>
          <w:bCs/>
          <w:color w:val="000000"/>
          <w:lang w:val="en-US" w:eastAsia="ru-RU"/>
        </w:rPr>
        <w:t>f</w:t>
      </w:r>
      <w:r w:rsidRPr="00ED22BB">
        <w:rPr>
          <w:rFonts w:ascii="Consolas" w:eastAsia="Times New Roman" w:hAnsi="Consolas" w:cs="Times New Roman"/>
          <w:b/>
          <w:bCs/>
          <w:color w:val="000000"/>
          <w:lang w:eastAsia="ru-RU"/>
        </w:rPr>
        <w:t>minsearch</w:t>
      </w:r>
    </w:p>
    <w:p w:rsidR="00ED22BB" w:rsidRPr="00ED22BB" w:rsidRDefault="00ED22BB" w:rsidP="0000446C">
      <w:pPr>
        <w:numPr>
          <w:ilvl w:val="0"/>
          <w:numId w:val="94"/>
        </w:numPr>
        <w:spacing w:after="0" w:line="240" w:lineRule="auto"/>
        <w:ind w:left="1276" w:hanging="567"/>
        <w:jc w:val="both"/>
        <w:rPr>
          <w:rFonts w:ascii="Times New Roman" w:eastAsia="Times New Roman" w:hAnsi="Times New Roman" w:cs="Times New Roman"/>
          <w:bCs/>
          <w:sz w:val="28"/>
          <w:szCs w:val="28"/>
          <w:lang w:eastAsia="ru-RU"/>
        </w:rPr>
      </w:pPr>
      <w:r w:rsidRPr="00ED22BB">
        <w:rPr>
          <w:rFonts w:ascii="Times New Roman" w:eastAsia="Times New Roman" w:hAnsi="Times New Roman" w:cs="Times New Roman"/>
          <w:color w:val="000000"/>
          <w:sz w:val="28"/>
          <w:szCs w:val="28"/>
          <w:lang w:eastAsia="ru-RU"/>
        </w:rPr>
        <w:t xml:space="preserve">Каковы особенности решателя </w:t>
      </w:r>
      <w:r w:rsidRPr="00ED22BB">
        <w:rPr>
          <w:rFonts w:ascii="Consolas" w:eastAsia="Times New Roman" w:hAnsi="Consolas" w:cs="Consolas"/>
          <w:b/>
          <w:bCs/>
          <w:lang w:eastAsia="ru-RU"/>
        </w:rPr>
        <w:t>nmplot</w:t>
      </w:r>
      <w:r w:rsidRPr="00ED22BB">
        <w:rPr>
          <w:rFonts w:ascii="Times New Roman" w:eastAsia="Times New Roman" w:hAnsi="Times New Roman" w:cs="Times New Roman"/>
          <w:bCs/>
          <w:sz w:val="28"/>
          <w:szCs w:val="28"/>
          <w:lang w:eastAsia="ru-RU"/>
        </w:rPr>
        <w:t>?</w:t>
      </w:r>
    </w:p>
    <w:p w:rsidR="00ED22BB" w:rsidRPr="00ED22BB" w:rsidRDefault="00ED22BB" w:rsidP="0000446C">
      <w:pPr>
        <w:spacing w:after="0" w:line="240" w:lineRule="auto"/>
        <w:ind w:firstLine="709"/>
        <w:jc w:val="both"/>
        <w:rPr>
          <w:rFonts w:ascii="Times New Roman" w:eastAsia="Times New Roman" w:hAnsi="Times New Roman" w:cs="Times New Roman"/>
          <w:sz w:val="24"/>
          <w:szCs w:val="24"/>
          <w:lang w:eastAsia="ru-RU"/>
        </w:rPr>
      </w:pPr>
      <w:r w:rsidRPr="00ED22BB">
        <w:rPr>
          <w:rFonts w:ascii="Times New Roman" w:eastAsia="Times New Roman" w:hAnsi="Times New Roman" w:cs="Times New Roman"/>
          <w:sz w:val="24"/>
          <w:szCs w:val="24"/>
          <w:lang w:eastAsia="ru-RU"/>
        </w:rPr>
        <w:br w:type="page"/>
      </w:r>
    </w:p>
    <w:p w:rsidR="00ED22BB" w:rsidRPr="00DB0F81" w:rsidRDefault="008E6CB2" w:rsidP="0000446C">
      <w:pPr>
        <w:pStyle w:val="14"/>
        <w:numPr>
          <w:ilvl w:val="0"/>
          <w:numId w:val="0"/>
        </w:numPr>
        <w:spacing w:before="0" w:after="0"/>
        <w:jc w:val="center"/>
        <w:rPr>
          <w:rFonts w:ascii="Times New Roman" w:hAnsi="Times New Roman" w:cs="Times New Roman"/>
          <w:sz w:val="56"/>
          <w:szCs w:val="56"/>
        </w:rPr>
      </w:pPr>
      <w:bookmarkStart w:id="678" w:name="_Toc2452336"/>
      <w:bookmarkStart w:id="679" w:name="_Toc6900291"/>
      <w:r w:rsidRPr="00DB0F81">
        <w:rPr>
          <w:rFonts w:ascii="Times New Roman" w:hAnsi="Times New Roman" w:cs="Times New Roman"/>
          <w:sz w:val="56"/>
          <w:szCs w:val="56"/>
        </w:rPr>
        <w:t>Приложение</w:t>
      </w:r>
      <w:bookmarkEnd w:id="678"/>
      <w:bookmarkEnd w:id="679"/>
    </w:p>
    <w:p w:rsidR="008E6CB2" w:rsidRDefault="008E6CB2" w:rsidP="0000446C">
      <w:pPr>
        <w:spacing w:after="0" w:line="240" w:lineRule="auto"/>
        <w:jc w:val="center"/>
        <w:rPr>
          <w:rFonts w:ascii="Times New Roman" w:eastAsia="Times New Roman" w:hAnsi="Times New Roman" w:cs="Times New Roman"/>
          <w:bCs/>
          <w:sz w:val="44"/>
          <w:szCs w:val="44"/>
          <w:lang w:eastAsia="ru-RU"/>
        </w:rPr>
      </w:pPr>
    </w:p>
    <w:p w:rsidR="00DB0F81" w:rsidRPr="00DB0F81" w:rsidRDefault="00DB0F81" w:rsidP="0000446C">
      <w:pPr>
        <w:pStyle w:val="af3"/>
        <w:spacing w:before="0" w:after="0"/>
        <w:rPr>
          <w:sz w:val="44"/>
          <w:szCs w:val="44"/>
        </w:rPr>
      </w:pPr>
      <w:bookmarkStart w:id="680" w:name="_Toc2452337"/>
      <w:bookmarkStart w:id="681" w:name="_Toc6900292"/>
      <w:r w:rsidRPr="00DB0F81">
        <w:rPr>
          <w:sz w:val="44"/>
          <w:szCs w:val="44"/>
        </w:rPr>
        <w:t>Приложение 1.2</w:t>
      </w:r>
      <w:bookmarkEnd w:id="680"/>
      <w:bookmarkEnd w:id="681"/>
    </w:p>
    <w:p w:rsidR="00DB0F81" w:rsidRDefault="00DB0F81" w:rsidP="0000446C">
      <w:pPr>
        <w:spacing w:after="0" w:line="240" w:lineRule="auto"/>
        <w:jc w:val="center"/>
        <w:rPr>
          <w:rFonts w:ascii="Times New Roman" w:eastAsia="Times New Roman" w:hAnsi="Times New Roman" w:cs="Times New Roman"/>
          <w:bCs/>
          <w:sz w:val="44"/>
          <w:szCs w:val="44"/>
          <w:lang w:eastAsia="ru-RU"/>
        </w:rPr>
      </w:pPr>
    </w:p>
    <w:p w:rsidR="00DB0F81" w:rsidRPr="00DB0F81" w:rsidRDefault="00DB0F81" w:rsidP="0000446C">
      <w:pPr>
        <w:spacing w:after="0" w:line="240" w:lineRule="auto"/>
        <w:ind w:left="2832"/>
        <w:jc w:val="both"/>
        <w:rPr>
          <w:rFonts w:ascii="Times New Roman" w:eastAsia="Times New Roman" w:hAnsi="Times New Roman" w:cs="Times New Roman"/>
          <w:color w:val="000000"/>
          <w:sz w:val="24"/>
          <w:szCs w:val="24"/>
          <w:lang w:eastAsia="ru-RU"/>
        </w:rPr>
      </w:pPr>
      <w:r w:rsidRPr="00DB0F81">
        <w:rPr>
          <w:rFonts w:ascii="Times New Roman" w:eastAsia="Times New Roman" w:hAnsi="Times New Roman" w:cs="Times New Roman"/>
          <w:i/>
          <w:color w:val="000000"/>
          <w:sz w:val="24"/>
          <w:szCs w:val="24"/>
          <w:lang w:eastAsia="ru-RU"/>
        </w:rPr>
        <w:t xml:space="preserve">                      Системные встроенные функции</w:t>
      </w:r>
      <w:r w:rsidRPr="00DB0F81">
        <w:rPr>
          <w:rFonts w:ascii="Times New Roman" w:eastAsia="Times New Roman" w:hAnsi="Times New Roman" w:cs="Times New Roman"/>
          <w:color w:val="000000"/>
          <w:sz w:val="24"/>
          <w:szCs w:val="24"/>
          <w:lang w:eastAsia="ru-RU"/>
        </w:rPr>
        <w:t>. Таблица 1.2.1-1</w:t>
      </w:r>
    </w:p>
    <w:tbl>
      <w:tblPr>
        <w:tblW w:w="94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ook w:val="04A0"/>
      </w:tblPr>
      <w:tblGrid>
        <w:gridCol w:w="2260"/>
        <w:gridCol w:w="7192"/>
      </w:tblGrid>
      <w:tr w:rsidR="00DB0F81" w:rsidRPr="00DB0F81" w:rsidTr="00DB0F81">
        <w:tc>
          <w:tcPr>
            <w:tcW w:w="2260" w:type="dxa"/>
            <w:tcBorders>
              <w:top w:val="single" w:sz="12" w:space="0" w:color="auto"/>
              <w:left w:val="single" w:sz="12" w:space="0" w:color="auto"/>
              <w:bottom w:val="single" w:sz="12" w:space="0" w:color="auto"/>
              <w:right w:val="single" w:sz="12" w:space="0" w:color="auto"/>
            </w:tcBorders>
            <w:shd w:val="clear" w:color="auto" w:fill="auto"/>
            <w:tcMar>
              <w:top w:w="48" w:type="dxa"/>
              <w:left w:w="96" w:type="dxa"/>
              <w:bottom w:w="48" w:type="dxa"/>
              <w:right w:w="96" w:type="dxa"/>
            </w:tcMar>
            <w:hideMark/>
          </w:tcPr>
          <w:p w:rsidR="00DB0F81" w:rsidRPr="00DB0F81" w:rsidRDefault="00DB0F81" w:rsidP="0000446C">
            <w:pPr>
              <w:spacing w:after="0" w:line="240" w:lineRule="auto"/>
              <w:jc w:val="center"/>
              <w:rPr>
                <w:rFonts w:ascii="Times New Roman" w:eastAsia="Calibri" w:hAnsi="Times New Roman" w:cs="Times New Roman"/>
                <w:b/>
                <w:bCs/>
                <w:color w:val="222222"/>
                <w:sz w:val="24"/>
                <w:szCs w:val="24"/>
              </w:rPr>
            </w:pPr>
            <w:r w:rsidRPr="00DB0F81">
              <w:rPr>
                <w:rFonts w:ascii="Times New Roman" w:eastAsia="Calibri" w:hAnsi="Times New Roman" w:cs="Times New Roman"/>
                <w:b/>
                <w:bCs/>
                <w:color w:val="222222"/>
                <w:sz w:val="24"/>
                <w:szCs w:val="24"/>
              </w:rPr>
              <w:t>Имя функции</w:t>
            </w:r>
          </w:p>
        </w:tc>
        <w:tc>
          <w:tcPr>
            <w:tcW w:w="7192" w:type="dxa"/>
            <w:tcBorders>
              <w:top w:val="single" w:sz="12" w:space="0" w:color="auto"/>
              <w:left w:val="single" w:sz="12" w:space="0" w:color="auto"/>
              <w:bottom w:val="single" w:sz="12" w:space="0" w:color="auto"/>
              <w:right w:val="single" w:sz="12" w:space="0" w:color="auto"/>
            </w:tcBorders>
            <w:shd w:val="clear" w:color="auto" w:fill="auto"/>
            <w:tcMar>
              <w:top w:w="48" w:type="dxa"/>
              <w:left w:w="96" w:type="dxa"/>
              <w:bottom w:w="48" w:type="dxa"/>
              <w:right w:w="96" w:type="dxa"/>
            </w:tcMar>
            <w:hideMark/>
          </w:tcPr>
          <w:p w:rsidR="00DB0F81" w:rsidRPr="00DB0F81" w:rsidRDefault="00DB0F81" w:rsidP="0000446C">
            <w:pPr>
              <w:spacing w:after="0" w:line="240" w:lineRule="auto"/>
              <w:jc w:val="center"/>
              <w:rPr>
                <w:rFonts w:ascii="Times New Roman" w:eastAsia="Calibri" w:hAnsi="Times New Roman" w:cs="Times New Roman"/>
                <w:b/>
                <w:bCs/>
                <w:color w:val="222222"/>
                <w:sz w:val="24"/>
                <w:szCs w:val="24"/>
              </w:rPr>
            </w:pPr>
            <w:r w:rsidRPr="00DB0F81">
              <w:rPr>
                <w:rFonts w:ascii="Times New Roman" w:eastAsia="Calibri" w:hAnsi="Times New Roman" w:cs="Times New Roman"/>
                <w:b/>
                <w:bCs/>
                <w:color w:val="222222"/>
                <w:sz w:val="24"/>
                <w:szCs w:val="24"/>
              </w:rPr>
              <w:t>Назначение</w:t>
            </w:r>
          </w:p>
        </w:tc>
      </w:tr>
      <w:tr w:rsidR="00DB0F81" w:rsidRPr="00DB0F81" w:rsidTr="00DB0F81">
        <w:trPr>
          <w:trHeight w:val="2159"/>
        </w:trPr>
        <w:tc>
          <w:tcPr>
            <w:tcW w:w="2260" w:type="dxa"/>
            <w:tcBorders>
              <w:top w:val="single" w:sz="12" w:space="0" w:color="auto"/>
              <w:left w:val="single" w:sz="12" w:space="0" w:color="auto"/>
              <w:bottom w:val="single" w:sz="12" w:space="0" w:color="auto"/>
              <w:right w:val="single" w:sz="12" w:space="0" w:color="auto"/>
            </w:tcBorders>
            <w:shd w:val="clear" w:color="auto" w:fill="FFFFFF"/>
            <w:tcMar>
              <w:top w:w="48" w:type="dxa"/>
              <w:left w:w="96" w:type="dxa"/>
              <w:bottom w:w="48" w:type="dxa"/>
              <w:right w:w="96" w:type="dxa"/>
            </w:tcMar>
          </w:tcPr>
          <w:p w:rsidR="00DB0F81" w:rsidRPr="00DB0F81" w:rsidRDefault="00DB0F81" w:rsidP="0000446C">
            <w:pPr>
              <w:spacing w:after="0" w:line="240" w:lineRule="auto"/>
              <w:rPr>
                <w:rFonts w:ascii="Consolas" w:eastAsia="Calibri" w:hAnsi="Consolas" w:cs="Times New Roman"/>
                <w:b/>
                <w:bCs/>
                <w:color w:val="222222"/>
                <w:sz w:val="20"/>
                <w:szCs w:val="20"/>
                <w:lang w:val="en-US"/>
              </w:rPr>
            </w:pPr>
          </w:p>
          <w:p w:rsidR="00DB0F81" w:rsidRPr="00DB0F81" w:rsidRDefault="00DB0F81" w:rsidP="0000446C">
            <w:pPr>
              <w:spacing w:after="0" w:line="240" w:lineRule="auto"/>
              <w:rPr>
                <w:rFonts w:ascii="Consolas" w:eastAsia="Calibri" w:hAnsi="Consolas" w:cs="Times New Roman"/>
                <w:b/>
                <w:bCs/>
                <w:color w:val="222222"/>
                <w:sz w:val="20"/>
                <w:szCs w:val="20"/>
                <w:lang w:val="en-US"/>
              </w:rPr>
            </w:pPr>
          </w:p>
          <w:p w:rsidR="00DB0F81" w:rsidRPr="00DB0F81" w:rsidRDefault="00DB0F81" w:rsidP="0000446C">
            <w:pPr>
              <w:spacing w:after="0" w:line="240" w:lineRule="auto"/>
              <w:rPr>
                <w:rFonts w:ascii="Consolas" w:eastAsia="Calibri" w:hAnsi="Consolas" w:cs="Times New Roman"/>
                <w:b/>
                <w:bCs/>
                <w:color w:val="222222"/>
                <w:sz w:val="20"/>
                <w:szCs w:val="20"/>
                <w:lang w:val="en-US"/>
              </w:rPr>
            </w:pPr>
            <w:r w:rsidRPr="00DB0F81">
              <w:rPr>
                <w:rFonts w:ascii="Consolas" w:eastAsia="Calibri" w:hAnsi="Consolas" w:cs="Times New Roman"/>
                <w:b/>
                <w:bCs/>
                <w:color w:val="222222"/>
                <w:sz w:val="20"/>
                <w:szCs w:val="20"/>
                <w:lang w:val="en-US"/>
              </w:rPr>
              <w:t>whos</w:t>
            </w:r>
          </w:p>
          <w:p w:rsidR="00DB0F81" w:rsidRPr="00DB0F81" w:rsidRDefault="00DB0F81" w:rsidP="0000446C">
            <w:pPr>
              <w:spacing w:after="0" w:line="240" w:lineRule="auto"/>
              <w:rPr>
                <w:rFonts w:ascii="Consolas" w:eastAsia="Calibri" w:hAnsi="Consolas" w:cs="Times New Roman"/>
                <w:b/>
                <w:bCs/>
                <w:color w:val="222222"/>
                <w:sz w:val="20"/>
                <w:szCs w:val="20"/>
                <w:lang w:val="en-US"/>
              </w:rPr>
            </w:pPr>
            <w:r w:rsidRPr="00DB0F81">
              <w:rPr>
                <w:rFonts w:ascii="Consolas" w:eastAsia="Calibri" w:hAnsi="Consolas" w:cs="Times New Roman"/>
                <w:b/>
                <w:bCs/>
                <w:color w:val="222222"/>
                <w:sz w:val="20"/>
                <w:szCs w:val="20"/>
                <w:lang w:val="en-US"/>
              </w:rPr>
              <w:t>whos()</w:t>
            </w:r>
          </w:p>
          <w:p w:rsidR="00DB0F81" w:rsidRPr="00DB0F81" w:rsidRDefault="00DB0F81" w:rsidP="0000446C">
            <w:pPr>
              <w:spacing w:after="0" w:line="240" w:lineRule="auto"/>
              <w:rPr>
                <w:rFonts w:ascii="Consolas" w:eastAsia="Calibri" w:hAnsi="Consolas" w:cs="Courier New"/>
                <w:b/>
                <w:color w:val="000000"/>
                <w:sz w:val="20"/>
                <w:szCs w:val="20"/>
                <w:lang w:val="en-US"/>
              </w:rPr>
            </w:pPr>
          </w:p>
          <w:p w:rsidR="00DB0F81" w:rsidRPr="00DB0F81" w:rsidRDefault="00DB0F81" w:rsidP="0000446C">
            <w:pPr>
              <w:spacing w:after="0" w:line="240" w:lineRule="auto"/>
              <w:rPr>
                <w:rFonts w:ascii="Consolas" w:eastAsia="Calibri" w:hAnsi="Consolas" w:cs="Arial"/>
                <w:sz w:val="20"/>
                <w:szCs w:val="20"/>
                <w:lang w:val="en-US"/>
              </w:rPr>
            </w:pPr>
            <w:r w:rsidRPr="00DB0F81">
              <w:rPr>
                <w:rFonts w:ascii="Consolas" w:eastAsia="Calibri" w:hAnsi="Consolas" w:cs="Courier New"/>
                <w:b/>
                <w:color w:val="000000"/>
                <w:sz w:val="20"/>
                <w:szCs w:val="20"/>
                <w:lang w:val="en-US"/>
              </w:rPr>
              <w:t>whos</w:t>
            </w:r>
            <w:r w:rsidRPr="00DB0F81">
              <w:rPr>
                <w:rFonts w:ascii="Consolas" w:eastAsia="Calibri" w:hAnsi="Consolas" w:cs="Courier New"/>
                <w:color w:val="000000"/>
                <w:sz w:val="20"/>
                <w:szCs w:val="20"/>
                <w:lang w:val="en-US"/>
              </w:rPr>
              <w:t xml:space="preserve"> -</w:t>
            </w:r>
            <w:r w:rsidRPr="00DB0F81">
              <w:rPr>
                <w:rFonts w:ascii="Consolas" w:eastAsia="Calibri" w:hAnsi="Consolas" w:cs="Courier New"/>
                <w:b/>
                <w:color w:val="000000"/>
                <w:sz w:val="20"/>
                <w:szCs w:val="20"/>
                <w:lang w:val="en-US"/>
              </w:rPr>
              <w:t>type</w:t>
            </w:r>
            <w:r w:rsidRPr="00DB0F81">
              <w:rPr>
                <w:rFonts w:ascii="Consolas" w:eastAsia="Calibri" w:hAnsi="Consolas" w:cs="Courier New"/>
                <w:i/>
                <w:color w:val="000000"/>
                <w:sz w:val="20"/>
                <w:szCs w:val="20"/>
              </w:rPr>
              <w:t>Тип</w:t>
            </w:r>
            <w:r w:rsidRPr="00DB0F81">
              <w:rPr>
                <w:rFonts w:ascii="Consolas" w:eastAsia="Calibri" w:hAnsi="Consolas" w:cs="Arial"/>
                <w:color w:val="000000"/>
                <w:sz w:val="20"/>
                <w:szCs w:val="20"/>
                <w:lang w:val="en-US"/>
              </w:rPr>
              <w:t> </w:t>
            </w:r>
          </w:p>
          <w:p w:rsidR="00DB0F81" w:rsidRPr="00DB0F81" w:rsidRDefault="00DB0F81" w:rsidP="0000446C">
            <w:pPr>
              <w:spacing w:after="0" w:line="240" w:lineRule="auto"/>
              <w:rPr>
                <w:rFonts w:ascii="Consolas" w:eastAsia="Calibri" w:hAnsi="Consolas" w:cs="Courier New"/>
                <w:b/>
                <w:color w:val="000000"/>
                <w:sz w:val="20"/>
                <w:szCs w:val="20"/>
                <w:lang w:val="en-US"/>
              </w:rPr>
            </w:pPr>
          </w:p>
          <w:p w:rsidR="00DB0F81" w:rsidRPr="00DB0F81" w:rsidRDefault="00DB0F81" w:rsidP="0000446C">
            <w:pPr>
              <w:spacing w:after="0" w:line="240" w:lineRule="auto"/>
              <w:rPr>
                <w:rFonts w:ascii="Consolas" w:eastAsia="Calibri" w:hAnsi="Consolas" w:cs="Arial"/>
                <w:color w:val="000000"/>
                <w:sz w:val="20"/>
                <w:szCs w:val="20"/>
                <w:lang w:val="en-US"/>
              </w:rPr>
            </w:pPr>
            <w:r w:rsidRPr="00DB0F81">
              <w:rPr>
                <w:rFonts w:ascii="Consolas" w:eastAsia="Calibri" w:hAnsi="Consolas" w:cs="Courier New"/>
                <w:b/>
                <w:color w:val="000000"/>
                <w:sz w:val="20"/>
                <w:szCs w:val="20"/>
                <w:lang w:val="en-US"/>
              </w:rPr>
              <w:t>whos -name</w:t>
            </w:r>
            <w:r w:rsidRPr="00DB0F81">
              <w:rPr>
                <w:rFonts w:ascii="Consolas" w:eastAsia="Calibri" w:hAnsi="Consolas" w:cs="Courier New"/>
                <w:i/>
                <w:color w:val="000000"/>
                <w:sz w:val="20"/>
                <w:szCs w:val="20"/>
              </w:rPr>
              <w:t>Имя</w:t>
            </w:r>
          </w:p>
          <w:p w:rsidR="00DB0F81" w:rsidRPr="00DB0F81" w:rsidRDefault="00DB0F81" w:rsidP="0000446C">
            <w:pPr>
              <w:spacing w:after="0" w:line="240" w:lineRule="auto"/>
              <w:rPr>
                <w:rFonts w:ascii="Consolas" w:eastAsia="Calibri" w:hAnsi="Consolas" w:cs="Arial"/>
                <w:color w:val="000000"/>
                <w:sz w:val="20"/>
                <w:szCs w:val="20"/>
                <w:lang w:val="en-US"/>
              </w:rPr>
            </w:pPr>
          </w:p>
        </w:tc>
        <w:tc>
          <w:tcPr>
            <w:tcW w:w="7192" w:type="dxa"/>
            <w:tcBorders>
              <w:top w:val="single" w:sz="12" w:space="0" w:color="auto"/>
              <w:left w:val="single" w:sz="12" w:space="0" w:color="auto"/>
              <w:bottom w:val="single" w:sz="12" w:space="0" w:color="auto"/>
              <w:right w:val="single" w:sz="12" w:space="0" w:color="auto"/>
            </w:tcBorders>
            <w:shd w:val="clear" w:color="auto" w:fill="FFFFFF"/>
            <w:tcMar>
              <w:top w:w="48" w:type="dxa"/>
              <w:left w:w="96" w:type="dxa"/>
              <w:bottom w:w="48" w:type="dxa"/>
              <w:right w:w="96" w:type="dxa"/>
            </w:tcMar>
          </w:tcPr>
          <w:p w:rsidR="00DB0F81" w:rsidRPr="00DB0F81" w:rsidRDefault="00DB0F81" w:rsidP="0000446C">
            <w:pPr>
              <w:spacing w:after="0" w:line="240" w:lineRule="auto"/>
              <w:jc w:val="center"/>
              <w:rPr>
                <w:rFonts w:ascii="Times New Roman" w:eastAsia="Calibri" w:hAnsi="Times New Roman" w:cs="Times New Roman"/>
                <w:b/>
                <w:i/>
                <w:sz w:val="20"/>
                <w:szCs w:val="20"/>
              </w:rPr>
            </w:pPr>
            <w:r w:rsidRPr="00DB0F81">
              <w:rPr>
                <w:rFonts w:ascii="Times New Roman" w:eastAsia="Calibri" w:hAnsi="Times New Roman" w:cs="Times New Roman"/>
                <w:b/>
                <w:i/>
              </w:rPr>
              <w:t>Отображает переменные в длинной форм</w:t>
            </w:r>
            <w:r w:rsidRPr="00DB0F81">
              <w:rPr>
                <w:rFonts w:ascii="Times New Roman" w:eastAsia="Calibri" w:hAnsi="Times New Roman" w:cs="Times New Roman"/>
                <w:b/>
                <w:i/>
                <w:sz w:val="20"/>
                <w:szCs w:val="20"/>
              </w:rPr>
              <w:t>е</w:t>
            </w:r>
          </w:p>
          <w:p w:rsidR="00DB0F81" w:rsidRPr="00DB0F81" w:rsidRDefault="00DB0F81" w:rsidP="0000446C">
            <w:pPr>
              <w:spacing w:after="0" w:line="240" w:lineRule="auto"/>
              <w:rPr>
                <w:rFonts w:ascii="Times New Roman" w:eastAsia="Times New Roman" w:hAnsi="Times New Roman" w:cs="Times New Roman"/>
                <w:color w:val="000000"/>
              </w:rPr>
            </w:pPr>
          </w:p>
          <w:p w:rsidR="00DB0F81" w:rsidRPr="00DB0F81" w:rsidRDefault="00DB0F81" w:rsidP="0000446C">
            <w:pPr>
              <w:spacing w:after="0" w:line="240" w:lineRule="auto"/>
              <w:rPr>
                <w:rFonts w:ascii="Times New Roman" w:eastAsia="Times New Roman" w:hAnsi="Times New Roman" w:cs="Times New Roman"/>
                <w:color w:val="000000"/>
                <w:sz w:val="20"/>
                <w:szCs w:val="20"/>
              </w:rPr>
            </w:pPr>
            <w:r w:rsidRPr="00DB0F81">
              <w:rPr>
                <w:rFonts w:ascii="Times New Roman" w:eastAsia="Times New Roman" w:hAnsi="Times New Roman" w:cs="Times New Roman"/>
                <w:color w:val="000000"/>
                <w:sz w:val="20"/>
                <w:szCs w:val="20"/>
              </w:rPr>
              <w:t>Отображает все текущие имена переменных (без учета регистра), типам и используемой памяти.</w:t>
            </w:r>
          </w:p>
          <w:p w:rsidR="00DB0F81" w:rsidRPr="00DB0F81" w:rsidRDefault="00DB0F81" w:rsidP="0000446C">
            <w:pPr>
              <w:spacing w:after="0" w:line="240" w:lineRule="auto"/>
              <w:rPr>
                <w:rFonts w:ascii="Times New Roman" w:eastAsia="Times New Roman" w:hAnsi="Times New Roman" w:cs="Times New Roman"/>
                <w:color w:val="000000"/>
                <w:sz w:val="20"/>
                <w:szCs w:val="20"/>
              </w:rPr>
            </w:pPr>
          </w:p>
          <w:p w:rsidR="00DB0F81" w:rsidRPr="00DB0F81" w:rsidRDefault="00DB0F81" w:rsidP="0000446C">
            <w:pPr>
              <w:spacing w:after="0" w:line="240" w:lineRule="auto"/>
              <w:rPr>
                <w:rFonts w:ascii="Times New Roman" w:eastAsia="Times New Roman" w:hAnsi="Times New Roman" w:cs="Times New Roman"/>
                <w:sz w:val="20"/>
                <w:szCs w:val="20"/>
                <w:lang w:eastAsia="ru-RU"/>
              </w:rPr>
            </w:pPr>
            <w:r w:rsidRPr="00DB0F81">
              <w:rPr>
                <w:rFonts w:ascii="Times New Roman" w:eastAsia="Times New Roman" w:hAnsi="Times New Roman" w:cs="Times New Roman"/>
                <w:color w:val="000000"/>
                <w:sz w:val="20"/>
                <w:szCs w:val="20"/>
              </w:rPr>
              <w:t>Отображает все текущие переменные с указанным типом </w:t>
            </w:r>
            <w:r w:rsidRPr="00DB0F81">
              <w:rPr>
                <w:rFonts w:ascii="Times New Roman" w:eastAsia="Times New Roman" w:hAnsi="Times New Roman" w:cs="Times New Roman"/>
                <w:i/>
                <w:color w:val="000000"/>
                <w:sz w:val="20"/>
                <w:szCs w:val="20"/>
              </w:rPr>
              <w:t xml:space="preserve">Тип, </w:t>
            </w:r>
            <w:r w:rsidRPr="00DB0F81">
              <w:rPr>
                <w:rFonts w:ascii="Times New Roman" w:eastAsia="Times New Roman" w:hAnsi="Times New Roman" w:cs="Times New Roman"/>
                <w:color w:val="000000"/>
                <w:sz w:val="20"/>
                <w:szCs w:val="20"/>
              </w:rPr>
              <w:t>где</w:t>
            </w:r>
          </w:p>
          <w:p w:rsidR="00DB0F81" w:rsidRPr="00DB0F81" w:rsidRDefault="00DB0F81" w:rsidP="0000446C">
            <w:pPr>
              <w:spacing w:after="0" w:line="240" w:lineRule="auto"/>
              <w:rPr>
                <w:rFonts w:ascii="Times New Roman" w:eastAsia="Times New Roman" w:hAnsi="Times New Roman" w:cs="Times New Roman"/>
                <w:color w:val="222222"/>
                <w:sz w:val="20"/>
                <w:szCs w:val="20"/>
                <w:lang w:eastAsia="ru-RU"/>
              </w:rPr>
            </w:pPr>
            <w:r w:rsidRPr="00DB0F81">
              <w:rPr>
                <w:rFonts w:ascii="Times New Roman" w:eastAsia="Times New Roman" w:hAnsi="Times New Roman" w:cs="Times New Roman"/>
                <w:i/>
                <w:color w:val="000000"/>
                <w:sz w:val="20"/>
                <w:szCs w:val="20"/>
              </w:rPr>
              <w:t>Тип –</w:t>
            </w:r>
            <w:r w:rsidRPr="00DB0F81">
              <w:rPr>
                <w:rFonts w:ascii="Times New Roman" w:eastAsia="Times New Roman" w:hAnsi="Times New Roman" w:cs="Times New Roman"/>
                <w:color w:val="222222"/>
                <w:sz w:val="20"/>
                <w:szCs w:val="20"/>
              </w:rPr>
              <w:t xml:space="preserve"> текстовая строка, кодирующая тип данных.</w:t>
            </w:r>
          </w:p>
          <w:p w:rsidR="00DB0F81" w:rsidRPr="00DB0F81" w:rsidRDefault="00DB0F81" w:rsidP="0000446C">
            <w:pPr>
              <w:spacing w:after="0" w:line="240" w:lineRule="auto"/>
              <w:rPr>
                <w:rFonts w:ascii="Times New Roman" w:eastAsia="Times New Roman" w:hAnsi="Times New Roman" w:cs="Times New Roman"/>
                <w:color w:val="222222"/>
              </w:rPr>
            </w:pPr>
            <w:r w:rsidRPr="00DB0F81">
              <w:rPr>
                <w:rFonts w:ascii="Times New Roman" w:eastAsia="Times New Roman" w:hAnsi="Times New Roman" w:cs="Times New Roman"/>
                <w:color w:val="000000"/>
                <w:sz w:val="20"/>
                <w:szCs w:val="20"/>
              </w:rPr>
              <w:t>Отображает все текущие переменные, имена которых начинаются </w:t>
            </w:r>
            <w:r w:rsidRPr="00DB0F81">
              <w:rPr>
                <w:rFonts w:ascii="Times New Roman" w:eastAsia="Times New Roman" w:hAnsi="Times New Roman" w:cs="Times New Roman"/>
                <w:i/>
                <w:color w:val="000000"/>
                <w:sz w:val="20"/>
                <w:szCs w:val="20"/>
              </w:rPr>
              <w:t>Имя</w:t>
            </w:r>
            <w:r w:rsidRPr="00DB0F81">
              <w:rPr>
                <w:rFonts w:ascii="Times New Roman" w:eastAsia="Times New Roman" w:hAnsi="Times New Roman" w:cs="Times New Roman"/>
                <w:color w:val="000000"/>
                <w:sz w:val="20"/>
                <w:szCs w:val="20"/>
              </w:rPr>
              <w:t xml:space="preserve">, где </w:t>
            </w:r>
            <w:r w:rsidRPr="00DB0F81">
              <w:rPr>
                <w:rFonts w:ascii="Times New Roman" w:eastAsia="Times New Roman" w:hAnsi="Times New Roman" w:cs="Times New Roman"/>
                <w:i/>
                <w:color w:val="000000"/>
                <w:sz w:val="20"/>
                <w:szCs w:val="20"/>
              </w:rPr>
              <w:t xml:space="preserve">Имя – </w:t>
            </w:r>
            <w:r w:rsidRPr="00DB0F81">
              <w:rPr>
                <w:rFonts w:ascii="Times New Roman" w:eastAsia="Times New Roman" w:hAnsi="Times New Roman" w:cs="Times New Roman"/>
                <w:color w:val="222222"/>
                <w:sz w:val="20"/>
                <w:szCs w:val="20"/>
              </w:rPr>
              <w:t xml:space="preserve"> имена искомых переменных, либо их начальные фрагменты.</w:t>
            </w:r>
          </w:p>
        </w:tc>
      </w:tr>
      <w:tr w:rsidR="00DB0F81" w:rsidRPr="00DB0F81" w:rsidTr="00DB0F81">
        <w:trPr>
          <w:trHeight w:val="2857"/>
        </w:trPr>
        <w:tc>
          <w:tcPr>
            <w:tcW w:w="2260" w:type="dxa"/>
            <w:tcBorders>
              <w:top w:val="single" w:sz="12" w:space="0" w:color="auto"/>
              <w:left w:val="single" w:sz="12" w:space="0" w:color="auto"/>
              <w:bottom w:val="single" w:sz="12" w:space="0" w:color="auto"/>
              <w:right w:val="single" w:sz="12" w:space="0" w:color="auto"/>
            </w:tcBorders>
            <w:shd w:val="clear" w:color="auto" w:fill="FFFFFF"/>
            <w:tcMar>
              <w:top w:w="48" w:type="dxa"/>
              <w:left w:w="96" w:type="dxa"/>
              <w:bottom w:w="48" w:type="dxa"/>
              <w:right w:w="96" w:type="dxa"/>
            </w:tcMar>
          </w:tcPr>
          <w:p w:rsidR="00DB0F81" w:rsidRPr="00DB0F81" w:rsidRDefault="00DB0F81" w:rsidP="0000446C">
            <w:pPr>
              <w:spacing w:after="0" w:line="240" w:lineRule="auto"/>
              <w:rPr>
                <w:rFonts w:ascii="Consolas" w:eastAsia="Calibri" w:hAnsi="Consolas" w:cs="Courier New"/>
                <w:b/>
                <w:color w:val="000000"/>
                <w:sz w:val="20"/>
                <w:szCs w:val="20"/>
              </w:rPr>
            </w:pPr>
          </w:p>
          <w:p w:rsidR="00DB0F81" w:rsidRPr="00DB0F81" w:rsidRDefault="00DB0F81" w:rsidP="0000446C">
            <w:pPr>
              <w:spacing w:after="0" w:line="240" w:lineRule="auto"/>
              <w:rPr>
                <w:rFonts w:ascii="Consolas" w:eastAsia="Calibri" w:hAnsi="Consolas" w:cs="Courier New"/>
                <w:b/>
                <w:color w:val="000000"/>
                <w:sz w:val="20"/>
                <w:szCs w:val="20"/>
              </w:rPr>
            </w:pPr>
          </w:p>
          <w:p w:rsidR="00DB0F81" w:rsidRPr="00DB0F81" w:rsidRDefault="00DB0F81" w:rsidP="0000446C">
            <w:pPr>
              <w:spacing w:after="0" w:line="240" w:lineRule="auto"/>
              <w:rPr>
                <w:rFonts w:ascii="Consolas" w:eastAsia="Calibri" w:hAnsi="Consolas" w:cs="Courier New"/>
                <w:b/>
                <w:color w:val="000000"/>
                <w:sz w:val="20"/>
                <w:szCs w:val="20"/>
                <w:lang w:val="en-US"/>
              </w:rPr>
            </w:pPr>
            <w:r w:rsidRPr="00DB0F81">
              <w:rPr>
                <w:rFonts w:ascii="Consolas" w:eastAsia="Calibri" w:hAnsi="Consolas" w:cs="Courier New"/>
                <w:b/>
                <w:color w:val="000000"/>
                <w:sz w:val="20"/>
                <w:szCs w:val="20"/>
                <w:lang w:val="en-US"/>
              </w:rPr>
              <w:t>who</w:t>
            </w:r>
          </w:p>
          <w:p w:rsidR="00DB0F81" w:rsidRPr="00DB0F81" w:rsidRDefault="00DB0F81" w:rsidP="0000446C">
            <w:pPr>
              <w:spacing w:after="0" w:line="240" w:lineRule="auto"/>
              <w:rPr>
                <w:rFonts w:ascii="Consolas" w:eastAsia="Calibri" w:hAnsi="Consolas" w:cs="Courier New"/>
                <w:b/>
                <w:color w:val="000000"/>
                <w:sz w:val="20"/>
                <w:szCs w:val="20"/>
                <w:lang w:val="en-US"/>
              </w:rPr>
            </w:pPr>
            <w:r w:rsidRPr="00DB0F81">
              <w:rPr>
                <w:rFonts w:ascii="Consolas" w:eastAsia="Calibri" w:hAnsi="Consolas" w:cs="Courier New"/>
                <w:b/>
                <w:color w:val="000000"/>
                <w:sz w:val="20"/>
                <w:szCs w:val="20"/>
                <w:lang w:val="en-US"/>
              </w:rPr>
              <w:t>who()</w:t>
            </w:r>
            <w:r w:rsidRPr="00DB0F81">
              <w:rPr>
                <w:rFonts w:ascii="Consolas" w:eastAsia="Calibri" w:hAnsi="Consolas" w:cs="Courier New"/>
                <w:b/>
                <w:sz w:val="20"/>
                <w:szCs w:val="20"/>
                <w:lang w:val="en-US"/>
              </w:rPr>
              <w:t> </w:t>
            </w:r>
          </w:p>
          <w:p w:rsidR="00DB0F81" w:rsidRPr="00DB0F81" w:rsidRDefault="00DB0F81" w:rsidP="0000446C">
            <w:pPr>
              <w:spacing w:after="0" w:line="240" w:lineRule="auto"/>
              <w:rPr>
                <w:rFonts w:ascii="Consolas" w:eastAsia="Times New Roman" w:hAnsi="Consolas" w:cs="Times New Roman"/>
                <w:color w:val="32B9B9"/>
                <w:sz w:val="20"/>
                <w:szCs w:val="20"/>
                <w:lang w:val="en-US" w:eastAsia="ru-RU"/>
              </w:rPr>
            </w:pPr>
          </w:p>
          <w:p w:rsidR="00DB0F81" w:rsidRPr="00DB0F81" w:rsidRDefault="00DB0F81" w:rsidP="0000446C">
            <w:pPr>
              <w:spacing w:after="0" w:line="240" w:lineRule="auto"/>
              <w:rPr>
                <w:rFonts w:ascii="Consolas" w:eastAsia="Calibri" w:hAnsi="Consolas" w:cs="Courier New"/>
                <w:b/>
                <w:sz w:val="20"/>
                <w:szCs w:val="20"/>
                <w:lang w:val="en-US"/>
              </w:rPr>
            </w:pPr>
            <w:r w:rsidRPr="00DB0F81">
              <w:rPr>
                <w:rFonts w:ascii="Consolas" w:eastAsia="Calibri" w:hAnsi="Consolas" w:cs="Courier New"/>
                <w:b/>
                <w:color w:val="000000"/>
                <w:sz w:val="20"/>
                <w:szCs w:val="20"/>
                <w:lang w:val="en-US"/>
              </w:rPr>
              <w:t>who('local')</w:t>
            </w:r>
            <w:r w:rsidRPr="00DB0F81">
              <w:rPr>
                <w:rFonts w:ascii="Consolas" w:eastAsia="Calibri" w:hAnsi="Consolas" w:cs="Courier New"/>
                <w:b/>
                <w:sz w:val="20"/>
                <w:szCs w:val="20"/>
                <w:lang w:val="en-US"/>
              </w:rPr>
              <w:t> </w:t>
            </w:r>
          </w:p>
          <w:p w:rsidR="00DB0F81" w:rsidRPr="00DB0F81" w:rsidRDefault="00DB0F81" w:rsidP="0000446C">
            <w:pPr>
              <w:spacing w:after="0" w:line="240" w:lineRule="auto"/>
              <w:rPr>
                <w:rFonts w:ascii="Consolas" w:eastAsia="Calibri" w:hAnsi="Consolas" w:cs="Arial"/>
                <w:color w:val="000000"/>
                <w:sz w:val="20"/>
                <w:szCs w:val="20"/>
                <w:lang w:val="en-US"/>
              </w:rPr>
            </w:pPr>
            <w:r w:rsidRPr="00DB0F81">
              <w:rPr>
                <w:rFonts w:ascii="Consolas" w:eastAsia="Calibri" w:hAnsi="Consolas" w:cs="Courier New"/>
                <w:b/>
                <w:color w:val="000000"/>
                <w:sz w:val="20"/>
                <w:szCs w:val="20"/>
                <w:lang w:val="en-US"/>
              </w:rPr>
              <w:t>who('get')</w:t>
            </w:r>
            <w:r w:rsidRPr="00DB0F81">
              <w:rPr>
                <w:rFonts w:ascii="Consolas" w:eastAsia="Calibri" w:hAnsi="Consolas" w:cs="Arial"/>
                <w:color w:val="000000"/>
                <w:sz w:val="20"/>
                <w:szCs w:val="20"/>
                <w:lang w:val="en-US"/>
              </w:rPr>
              <w:t> </w:t>
            </w:r>
          </w:p>
          <w:p w:rsidR="00DB0F81" w:rsidRPr="00DB0F81" w:rsidRDefault="00DB0F81" w:rsidP="0000446C">
            <w:pPr>
              <w:spacing w:after="0" w:line="240" w:lineRule="auto"/>
              <w:rPr>
                <w:rFonts w:ascii="Consolas" w:eastAsia="Calibri" w:hAnsi="Consolas" w:cs="Arial"/>
                <w:color w:val="000000"/>
                <w:sz w:val="20"/>
                <w:szCs w:val="20"/>
                <w:lang w:val="en-US"/>
              </w:rPr>
            </w:pPr>
          </w:p>
          <w:p w:rsidR="00DB0F81" w:rsidRPr="00DB0F81" w:rsidRDefault="00DB0F81" w:rsidP="0000446C">
            <w:pPr>
              <w:spacing w:after="0" w:line="240" w:lineRule="auto"/>
              <w:rPr>
                <w:rFonts w:ascii="Consolas" w:eastAsia="Times New Roman" w:hAnsi="Consolas" w:cs="Courier New"/>
                <w:b/>
                <w:color w:val="000000"/>
                <w:sz w:val="20"/>
                <w:szCs w:val="20"/>
                <w:lang w:val="en-US"/>
              </w:rPr>
            </w:pPr>
          </w:p>
          <w:p w:rsidR="00DB0F81" w:rsidRPr="00DB0F81" w:rsidRDefault="00DB0F81" w:rsidP="0000446C">
            <w:pPr>
              <w:spacing w:after="0" w:line="240" w:lineRule="auto"/>
              <w:rPr>
                <w:rFonts w:ascii="Consolas" w:eastAsia="Times New Roman" w:hAnsi="Consolas" w:cs="Arial"/>
                <w:sz w:val="20"/>
                <w:szCs w:val="20"/>
                <w:lang w:val="en-US" w:eastAsia="ru-RU"/>
              </w:rPr>
            </w:pPr>
            <w:r w:rsidRPr="00DB0F81">
              <w:rPr>
                <w:rFonts w:ascii="Consolas" w:eastAsia="Times New Roman" w:hAnsi="Consolas" w:cs="Courier New"/>
                <w:b/>
                <w:color w:val="000000"/>
                <w:sz w:val="20"/>
                <w:szCs w:val="20"/>
                <w:lang w:val="en-US"/>
              </w:rPr>
              <w:t>who('global')</w:t>
            </w:r>
            <w:r w:rsidRPr="00DB0F81">
              <w:rPr>
                <w:rFonts w:ascii="Consolas" w:eastAsia="Times New Roman" w:hAnsi="Consolas" w:cs="Arial"/>
                <w:color w:val="000000"/>
                <w:sz w:val="20"/>
                <w:szCs w:val="20"/>
                <w:lang w:val="en-US"/>
              </w:rPr>
              <w:t xml:space="preserve">  </w:t>
            </w:r>
          </w:p>
          <w:p w:rsidR="00DB0F81" w:rsidRPr="00DB0F81" w:rsidRDefault="00DB0F81" w:rsidP="0000446C">
            <w:pPr>
              <w:spacing w:after="0" w:line="240" w:lineRule="auto"/>
              <w:rPr>
                <w:rFonts w:ascii="Consolas" w:eastAsia="Times New Roman" w:hAnsi="Consolas" w:cs="Courier New"/>
                <w:b/>
                <w:color w:val="000000"/>
                <w:sz w:val="20"/>
                <w:szCs w:val="20"/>
                <w:lang w:val="en-US"/>
              </w:rPr>
            </w:pPr>
          </w:p>
          <w:p w:rsidR="00DB0F81" w:rsidRPr="00DB0F81" w:rsidRDefault="00DB0F81" w:rsidP="0000446C">
            <w:pPr>
              <w:spacing w:after="0" w:line="240" w:lineRule="auto"/>
              <w:rPr>
                <w:rFonts w:ascii="Consolas" w:eastAsia="Times New Roman" w:hAnsi="Consolas" w:cs="Courier New"/>
                <w:b/>
                <w:color w:val="000000"/>
                <w:sz w:val="20"/>
                <w:szCs w:val="20"/>
                <w:lang w:val="en-US"/>
              </w:rPr>
            </w:pPr>
          </w:p>
          <w:p w:rsidR="00DB0F81" w:rsidRPr="00DB0F81" w:rsidRDefault="00DB0F81" w:rsidP="0000446C">
            <w:pPr>
              <w:spacing w:after="0" w:line="240" w:lineRule="auto"/>
              <w:rPr>
                <w:rFonts w:ascii="Consolas" w:eastAsia="Times New Roman" w:hAnsi="Consolas" w:cs="Times New Roman"/>
                <w:color w:val="222222"/>
                <w:sz w:val="20"/>
                <w:szCs w:val="20"/>
                <w:lang w:val="en-US" w:eastAsia="ru-RU"/>
              </w:rPr>
            </w:pPr>
            <w:r w:rsidRPr="00DB0F81">
              <w:rPr>
                <w:rFonts w:ascii="Consolas" w:eastAsia="Times New Roman" w:hAnsi="Consolas" w:cs="Courier New"/>
                <w:b/>
                <w:color w:val="000000"/>
                <w:sz w:val="20"/>
                <w:szCs w:val="20"/>
                <w:lang w:val="en-US"/>
              </w:rPr>
              <w:t>who('sorted')</w:t>
            </w:r>
            <w:r w:rsidRPr="00DB0F81">
              <w:rPr>
                <w:rFonts w:ascii="Consolas" w:eastAsia="Times New Roman" w:hAnsi="Consolas" w:cs="Arial"/>
                <w:color w:val="000000"/>
                <w:sz w:val="20"/>
                <w:szCs w:val="20"/>
                <w:lang w:val="en-US"/>
              </w:rPr>
              <w:t> </w:t>
            </w:r>
          </w:p>
        </w:tc>
        <w:tc>
          <w:tcPr>
            <w:tcW w:w="7192" w:type="dxa"/>
            <w:tcBorders>
              <w:top w:val="single" w:sz="12" w:space="0" w:color="auto"/>
              <w:left w:val="single" w:sz="12" w:space="0" w:color="auto"/>
              <w:bottom w:val="single" w:sz="12" w:space="0" w:color="auto"/>
              <w:right w:val="single" w:sz="12" w:space="0" w:color="auto"/>
            </w:tcBorders>
            <w:shd w:val="clear" w:color="auto" w:fill="FFFFFF"/>
            <w:tcMar>
              <w:top w:w="48" w:type="dxa"/>
              <w:left w:w="96" w:type="dxa"/>
              <w:bottom w:w="48" w:type="dxa"/>
              <w:right w:w="96" w:type="dxa"/>
            </w:tcMar>
          </w:tcPr>
          <w:p w:rsidR="00DB0F81" w:rsidRPr="00DB0F81" w:rsidRDefault="00DB0F81" w:rsidP="0000446C">
            <w:pPr>
              <w:spacing w:after="0" w:line="240" w:lineRule="auto"/>
              <w:jc w:val="center"/>
              <w:rPr>
                <w:rFonts w:ascii="Times New Roman" w:eastAsia="Calibri" w:hAnsi="Times New Roman" w:cs="Times New Roman"/>
                <w:i/>
                <w:color w:val="222222"/>
              </w:rPr>
            </w:pPr>
            <w:r w:rsidRPr="00DB0F81">
              <w:rPr>
                <w:rFonts w:ascii="Times New Roman" w:eastAsia="Calibri" w:hAnsi="Times New Roman" w:cs="Times New Roman"/>
                <w:b/>
                <w:i/>
                <w:color w:val="000000"/>
              </w:rPr>
              <w:t>Отображает переменны</w:t>
            </w:r>
            <w:r w:rsidRPr="00DB0F81">
              <w:rPr>
                <w:rFonts w:ascii="Times New Roman" w:eastAsia="Calibri" w:hAnsi="Times New Roman" w:cs="Times New Roman"/>
                <w:i/>
                <w:color w:val="000000"/>
              </w:rPr>
              <w:t>е</w:t>
            </w:r>
          </w:p>
          <w:p w:rsidR="00DB0F81" w:rsidRPr="00DB0F81" w:rsidRDefault="00DB0F81" w:rsidP="0000446C">
            <w:pPr>
              <w:spacing w:after="0" w:line="240" w:lineRule="auto"/>
              <w:rPr>
                <w:rFonts w:ascii="Times New Roman" w:eastAsia="Calibri" w:hAnsi="Times New Roman" w:cs="Times New Roman"/>
                <w:color w:val="222222"/>
              </w:rPr>
            </w:pPr>
          </w:p>
          <w:p w:rsidR="00DB0F81" w:rsidRPr="00DB0F81" w:rsidRDefault="00DB0F81" w:rsidP="0000446C">
            <w:pPr>
              <w:spacing w:after="0" w:line="240" w:lineRule="auto"/>
              <w:rPr>
                <w:rFonts w:ascii="Times New Roman" w:eastAsia="Calibri" w:hAnsi="Times New Roman" w:cs="Times New Roman"/>
                <w:color w:val="222222"/>
                <w:sz w:val="20"/>
                <w:szCs w:val="20"/>
              </w:rPr>
            </w:pPr>
            <w:r w:rsidRPr="00DB0F81">
              <w:rPr>
                <w:rFonts w:ascii="Times New Roman" w:eastAsia="Calibri" w:hAnsi="Times New Roman" w:cs="Times New Roman"/>
                <w:color w:val="000000"/>
                <w:sz w:val="20"/>
                <w:szCs w:val="20"/>
              </w:rPr>
              <w:t xml:space="preserve">Отображается текущие имена переменных и </w:t>
            </w:r>
            <w:r w:rsidRPr="00DB0F81">
              <w:rPr>
                <w:rFonts w:ascii="Times New Roman" w:eastAsia="Calibri" w:hAnsi="Times New Roman" w:cs="Times New Roman"/>
                <w:color w:val="222222"/>
                <w:sz w:val="20"/>
                <w:szCs w:val="20"/>
              </w:rPr>
              <w:t>констант.</w:t>
            </w:r>
          </w:p>
          <w:p w:rsidR="00DB0F81" w:rsidRPr="00DB0F81" w:rsidRDefault="00DB0F81" w:rsidP="0000446C">
            <w:pPr>
              <w:spacing w:after="0" w:line="240" w:lineRule="auto"/>
              <w:rPr>
                <w:rFonts w:ascii="Times New Roman" w:eastAsia="Calibri" w:hAnsi="Times New Roman" w:cs="Times New Roman"/>
                <w:color w:val="000000"/>
                <w:sz w:val="20"/>
                <w:szCs w:val="20"/>
              </w:rPr>
            </w:pPr>
          </w:p>
          <w:p w:rsidR="00DB0F81" w:rsidRPr="00DB0F81" w:rsidRDefault="00DB0F81" w:rsidP="0000446C">
            <w:pPr>
              <w:spacing w:after="0" w:line="240" w:lineRule="auto"/>
              <w:rPr>
                <w:rFonts w:ascii="Times New Roman" w:eastAsia="Calibri" w:hAnsi="Times New Roman" w:cs="Times New Roman"/>
                <w:color w:val="222222"/>
                <w:sz w:val="20"/>
                <w:szCs w:val="20"/>
              </w:rPr>
            </w:pPr>
            <w:r w:rsidRPr="00DB0F81">
              <w:rPr>
                <w:rFonts w:ascii="Times New Roman" w:eastAsia="Calibri" w:hAnsi="Times New Roman" w:cs="Times New Roman"/>
                <w:color w:val="000000"/>
                <w:sz w:val="20"/>
                <w:szCs w:val="20"/>
              </w:rPr>
              <w:t>Отображается имена локальных переменных и параметры память, используемые в данных двойной точности.</w:t>
            </w:r>
          </w:p>
          <w:p w:rsidR="00DB0F81" w:rsidRPr="00DB0F81" w:rsidRDefault="00DB0F81" w:rsidP="0000446C">
            <w:pPr>
              <w:spacing w:after="0" w:line="240" w:lineRule="auto"/>
              <w:rPr>
                <w:rFonts w:ascii="Times New Roman" w:eastAsia="Calibri" w:hAnsi="Times New Roman" w:cs="Times New Roman"/>
                <w:color w:val="222222"/>
                <w:sz w:val="20"/>
                <w:szCs w:val="20"/>
              </w:rPr>
            </w:pPr>
          </w:p>
          <w:p w:rsidR="00DB0F81" w:rsidRPr="00DB0F81" w:rsidRDefault="00DB0F81" w:rsidP="0000446C">
            <w:pPr>
              <w:spacing w:after="0" w:line="240" w:lineRule="auto"/>
              <w:rPr>
                <w:rFonts w:ascii="Times New Roman" w:eastAsia="Calibri" w:hAnsi="Times New Roman" w:cs="Times New Roman"/>
                <w:color w:val="222222"/>
                <w:sz w:val="20"/>
                <w:szCs w:val="20"/>
              </w:rPr>
            </w:pPr>
            <w:r w:rsidRPr="00DB0F81">
              <w:rPr>
                <w:rFonts w:ascii="Times New Roman" w:eastAsia="Calibri" w:hAnsi="Times New Roman" w:cs="Times New Roman"/>
                <w:color w:val="000000"/>
                <w:sz w:val="20"/>
                <w:szCs w:val="20"/>
              </w:rPr>
              <w:t>Отображается имена глобальных переменных и параметры память, используемые в данных двойной точности.</w:t>
            </w:r>
          </w:p>
          <w:p w:rsidR="00DB0F81" w:rsidRPr="00DB0F81" w:rsidRDefault="00DB0F81" w:rsidP="0000446C">
            <w:pPr>
              <w:spacing w:after="0" w:line="240" w:lineRule="auto"/>
              <w:rPr>
                <w:rFonts w:ascii="Times New Roman" w:eastAsia="Calibri" w:hAnsi="Times New Roman" w:cs="Times New Roman"/>
                <w:color w:val="222222"/>
                <w:sz w:val="20"/>
                <w:szCs w:val="20"/>
              </w:rPr>
            </w:pPr>
          </w:p>
          <w:p w:rsidR="00DB0F81" w:rsidRPr="00DB0F81" w:rsidRDefault="00DB0F81" w:rsidP="0000446C">
            <w:pPr>
              <w:spacing w:after="0" w:line="240" w:lineRule="auto"/>
              <w:rPr>
                <w:rFonts w:ascii="Times New Roman" w:eastAsia="Calibri" w:hAnsi="Times New Roman" w:cs="Times New Roman"/>
                <w:color w:val="222222"/>
              </w:rPr>
            </w:pPr>
            <w:r w:rsidRPr="00DB0F81">
              <w:rPr>
                <w:rFonts w:ascii="Times New Roman" w:eastAsia="Calibri" w:hAnsi="Times New Roman" w:cs="Times New Roman"/>
                <w:color w:val="000000"/>
                <w:sz w:val="20"/>
                <w:szCs w:val="20"/>
              </w:rPr>
              <w:t>Отображается имена всех переменных(</w:t>
            </w:r>
            <w:r w:rsidRPr="00DB0F81">
              <w:rPr>
                <w:rFonts w:ascii="Times New Roman" w:eastAsia="Calibri" w:hAnsi="Times New Roman" w:cs="Times New Roman"/>
                <w:sz w:val="20"/>
                <w:szCs w:val="20"/>
              </w:rPr>
              <w:t>если переменная является глобальной, * появляется после имени типа</w:t>
            </w:r>
            <w:r w:rsidRPr="00DB0F81">
              <w:rPr>
                <w:rFonts w:ascii="Times New Roman" w:eastAsia="Calibri" w:hAnsi="Times New Roman" w:cs="Times New Roman"/>
                <w:color w:val="000000"/>
                <w:sz w:val="20"/>
                <w:szCs w:val="20"/>
              </w:rPr>
              <w:t>).</w:t>
            </w:r>
          </w:p>
        </w:tc>
      </w:tr>
      <w:tr w:rsidR="00DB0F81" w:rsidRPr="00DB0F81" w:rsidTr="00DB0F81">
        <w:tc>
          <w:tcPr>
            <w:tcW w:w="2260" w:type="dxa"/>
            <w:tcBorders>
              <w:top w:val="single" w:sz="12" w:space="0" w:color="auto"/>
              <w:left w:val="single" w:sz="12" w:space="0" w:color="auto"/>
              <w:bottom w:val="single" w:sz="12" w:space="0" w:color="auto"/>
              <w:right w:val="single" w:sz="12" w:space="0" w:color="auto"/>
            </w:tcBorders>
            <w:shd w:val="clear" w:color="auto" w:fill="FFFFFF"/>
            <w:tcMar>
              <w:top w:w="48" w:type="dxa"/>
              <w:left w:w="96" w:type="dxa"/>
              <w:bottom w:w="48" w:type="dxa"/>
              <w:right w:w="96" w:type="dxa"/>
            </w:tcMar>
          </w:tcPr>
          <w:p w:rsidR="00DB0F81" w:rsidRPr="00DB0F81" w:rsidRDefault="00DB0F81" w:rsidP="0000446C">
            <w:pPr>
              <w:spacing w:after="0" w:line="240" w:lineRule="auto"/>
              <w:rPr>
                <w:rFonts w:ascii="Consolas" w:eastAsia="Times New Roman" w:hAnsi="Consolas" w:cs="Courier New"/>
                <w:b/>
                <w:color w:val="000000"/>
                <w:sz w:val="20"/>
                <w:szCs w:val="20"/>
                <w:lang w:eastAsia="ru-RU"/>
              </w:rPr>
            </w:pPr>
          </w:p>
          <w:p w:rsidR="00DB0F81" w:rsidRPr="00DB0F81" w:rsidRDefault="00DB0F81" w:rsidP="0000446C">
            <w:pPr>
              <w:spacing w:after="0" w:line="240" w:lineRule="auto"/>
              <w:rPr>
                <w:rFonts w:ascii="Consolas" w:eastAsia="Times New Roman" w:hAnsi="Consolas" w:cs="Courier New"/>
                <w:b/>
                <w:color w:val="000000"/>
                <w:sz w:val="20"/>
                <w:szCs w:val="20"/>
              </w:rPr>
            </w:pPr>
          </w:p>
          <w:p w:rsidR="00DB0F81" w:rsidRPr="00DB0F81" w:rsidRDefault="00DB0F81" w:rsidP="0000446C">
            <w:pPr>
              <w:spacing w:after="0" w:line="240" w:lineRule="auto"/>
              <w:rPr>
                <w:rFonts w:ascii="Consolas" w:eastAsia="Times New Roman" w:hAnsi="Consolas" w:cs="Courier New"/>
                <w:b/>
                <w:color w:val="000000"/>
                <w:sz w:val="20"/>
                <w:szCs w:val="20"/>
              </w:rPr>
            </w:pPr>
          </w:p>
          <w:p w:rsidR="00DB0F81" w:rsidRPr="00DB0F81" w:rsidRDefault="00DB0F81" w:rsidP="0000446C">
            <w:pPr>
              <w:spacing w:after="0" w:line="240" w:lineRule="auto"/>
              <w:rPr>
                <w:rFonts w:ascii="Consolas" w:eastAsia="Times New Roman" w:hAnsi="Consolas" w:cs="Courier New"/>
                <w:b/>
                <w:color w:val="000000"/>
                <w:sz w:val="20"/>
                <w:szCs w:val="20"/>
                <w:lang w:val="en-US"/>
              </w:rPr>
            </w:pPr>
            <w:r w:rsidRPr="00DB0F81">
              <w:rPr>
                <w:rFonts w:ascii="Consolas" w:eastAsia="Times New Roman" w:hAnsi="Consolas" w:cs="Courier New"/>
                <w:b/>
                <w:color w:val="000000"/>
                <w:sz w:val="20"/>
                <w:szCs w:val="20"/>
                <w:lang w:val="en-US"/>
              </w:rPr>
              <w:t>сlear</w:t>
            </w:r>
          </w:p>
          <w:p w:rsidR="00DB0F81" w:rsidRPr="00DB0F81" w:rsidRDefault="00DB0F81" w:rsidP="0000446C">
            <w:pPr>
              <w:spacing w:after="0" w:line="240" w:lineRule="auto"/>
              <w:rPr>
                <w:rFonts w:ascii="Consolas" w:eastAsia="Times New Roman" w:hAnsi="Consolas" w:cs="Courier New"/>
                <w:b/>
                <w:color w:val="000000"/>
                <w:sz w:val="20"/>
                <w:szCs w:val="20"/>
                <w:lang w:val="en-US"/>
              </w:rPr>
            </w:pPr>
          </w:p>
          <w:p w:rsidR="00DB0F81" w:rsidRPr="00DB0F81" w:rsidRDefault="00DB0F81" w:rsidP="0000446C">
            <w:pPr>
              <w:spacing w:after="0" w:line="240" w:lineRule="auto"/>
              <w:rPr>
                <w:rFonts w:ascii="Consolas" w:eastAsia="Times New Roman" w:hAnsi="Consolas" w:cs="Courier New"/>
                <w:b/>
                <w:color w:val="000000"/>
                <w:sz w:val="20"/>
                <w:szCs w:val="20"/>
                <w:lang w:val="en-US"/>
              </w:rPr>
            </w:pPr>
            <w:r w:rsidRPr="00DB0F81">
              <w:rPr>
                <w:rFonts w:ascii="Consolas" w:eastAsia="Times New Roman" w:hAnsi="Consolas" w:cs="Courier New"/>
                <w:b/>
                <w:color w:val="000000"/>
                <w:sz w:val="20"/>
                <w:szCs w:val="20"/>
                <w:lang w:val="en-US"/>
              </w:rPr>
              <w:t>clear('a','</w:t>
            </w:r>
            <w:r w:rsidRPr="00DB0F81">
              <w:rPr>
                <w:rFonts w:ascii="Consolas" w:eastAsia="Times New Roman" w:hAnsi="Consolas" w:cs="Courier New"/>
                <w:b/>
                <w:color w:val="000000"/>
                <w:sz w:val="20"/>
                <w:szCs w:val="20"/>
              </w:rPr>
              <w:t>b</w:t>
            </w:r>
            <w:r w:rsidRPr="00DB0F81">
              <w:rPr>
                <w:rFonts w:ascii="Consolas" w:eastAsia="Times New Roman" w:hAnsi="Consolas" w:cs="Courier New"/>
                <w:b/>
                <w:color w:val="000000"/>
                <w:sz w:val="20"/>
                <w:szCs w:val="20"/>
                <w:lang w:val="en-US"/>
              </w:rPr>
              <w:t>'</w:t>
            </w:r>
            <w:r w:rsidRPr="00DB0F81">
              <w:rPr>
                <w:rFonts w:ascii="Consolas" w:eastAsia="Times New Roman" w:hAnsi="Consolas" w:cs="Courier New"/>
                <w:b/>
                <w:color w:val="000000"/>
                <w:sz w:val="20"/>
                <w:szCs w:val="20"/>
              </w:rPr>
              <w:t>,..</w:t>
            </w:r>
            <w:r w:rsidRPr="00DB0F81">
              <w:rPr>
                <w:rFonts w:ascii="Consolas" w:eastAsia="Times New Roman" w:hAnsi="Consolas" w:cs="Courier New"/>
                <w:b/>
                <w:color w:val="000000"/>
                <w:sz w:val="20"/>
                <w:szCs w:val="20"/>
                <w:lang w:val="en-US"/>
              </w:rPr>
              <w:t>)</w:t>
            </w:r>
          </w:p>
        </w:tc>
        <w:tc>
          <w:tcPr>
            <w:tcW w:w="7192" w:type="dxa"/>
            <w:tcBorders>
              <w:top w:val="single" w:sz="12" w:space="0" w:color="auto"/>
              <w:left w:val="single" w:sz="12" w:space="0" w:color="auto"/>
              <w:bottom w:val="single" w:sz="12" w:space="0" w:color="auto"/>
              <w:right w:val="single" w:sz="12" w:space="0" w:color="auto"/>
            </w:tcBorders>
            <w:shd w:val="clear" w:color="auto" w:fill="FFFFFF"/>
            <w:tcMar>
              <w:top w:w="48" w:type="dxa"/>
              <w:left w:w="96" w:type="dxa"/>
              <w:bottom w:w="48" w:type="dxa"/>
              <w:right w:w="96" w:type="dxa"/>
            </w:tcMar>
          </w:tcPr>
          <w:p w:rsidR="00DB0F81" w:rsidRPr="00DB0F81" w:rsidRDefault="00DB0F81" w:rsidP="0000446C">
            <w:pPr>
              <w:spacing w:after="0" w:line="240" w:lineRule="auto"/>
              <w:jc w:val="center"/>
              <w:rPr>
                <w:rFonts w:ascii="Times New Roman" w:eastAsia="Calibri" w:hAnsi="Times New Roman" w:cs="Times New Roman"/>
                <w:i/>
                <w:color w:val="222222"/>
              </w:rPr>
            </w:pPr>
            <w:r w:rsidRPr="00DB0F81">
              <w:rPr>
                <w:rFonts w:ascii="Times New Roman" w:eastAsia="Calibri" w:hAnsi="Times New Roman" w:cs="Times New Roman"/>
                <w:b/>
                <w:i/>
                <w:color w:val="222222"/>
              </w:rPr>
              <w:t xml:space="preserve">Удаление из памяти объектов и </w:t>
            </w:r>
            <w:r w:rsidRPr="00DB0F81">
              <w:rPr>
                <w:rFonts w:ascii="Times New Roman" w:eastAsia="Calibri" w:hAnsi="Times New Roman" w:cs="Times New Roman"/>
                <w:b/>
                <w:i/>
                <w:color w:val="222222"/>
              </w:rPr>
              <w:br/>
              <w:t>освобождение имен переменных</w:t>
            </w:r>
          </w:p>
          <w:p w:rsidR="00DB0F81" w:rsidRPr="00DB0F81" w:rsidRDefault="00DB0F81" w:rsidP="0000446C">
            <w:pPr>
              <w:spacing w:after="0" w:line="240" w:lineRule="auto"/>
              <w:jc w:val="center"/>
              <w:rPr>
                <w:rFonts w:ascii="Times New Roman" w:eastAsia="Calibri" w:hAnsi="Times New Roman" w:cs="Times New Roman"/>
                <w:color w:val="222222"/>
              </w:rPr>
            </w:pPr>
          </w:p>
          <w:p w:rsidR="00DB0F81" w:rsidRPr="00DB0F81" w:rsidRDefault="00DB0F81" w:rsidP="0000446C">
            <w:pPr>
              <w:spacing w:after="0" w:line="240" w:lineRule="auto"/>
              <w:jc w:val="both"/>
              <w:rPr>
                <w:rFonts w:ascii="Times New Roman" w:eastAsia="Calibri" w:hAnsi="Times New Roman" w:cs="Times New Roman"/>
                <w:color w:val="222222"/>
                <w:sz w:val="20"/>
                <w:szCs w:val="20"/>
              </w:rPr>
            </w:pPr>
            <w:r w:rsidRPr="00DB0F81">
              <w:rPr>
                <w:rFonts w:ascii="Times New Roman" w:eastAsia="Calibri" w:hAnsi="Times New Roman" w:cs="Times New Roman"/>
                <w:color w:val="222222"/>
                <w:sz w:val="20"/>
                <w:szCs w:val="20"/>
              </w:rPr>
              <w:t>Удаляются все незащищенные объекты и освобождаются имена текущей сессии</w:t>
            </w:r>
          </w:p>
          <w:p w:rsidR="00DB0F81" w:rsidRPr="00DB0F81" w:rsidRDefault="00DB0F81" w:rsidP="0000446C">
            <w:pPr>
              <w:spacing w:after="0" w:line="240" w:lineRule="auto"/>
              <w:jc w:val="both"/>
              <w:rPr>
                <w:rFonts w:ascii="Times New Roman" w:eastAsia="Calibri" w:hAnsi="Times New Roman" w:cs="Times New Roman"/>
                <w:color w:val="222222"/>
                <w:sz w:val="20"/>
                <w:szCs w:val="20"/>
              </w:rPr>
            </w:pPr>
          </w:p>
          <w:p w:rsidR="00DB0F81" w:rsidRPr="00DB0F81" w:rsidRDefault="00DB0F81" w:rsidP="0000446C">
            <w:pPr>
              <w:spacing w:after="0" w:line="240" w:lineRule="auto"/>
              <w:jc w:val="both"/>
              <w:rPr>
                <w:rFonts w:ascii="Times New Roman" w:eastAsia="Calibri" w:hAnsi="Times New Roman" w:cs="Times New Roman"/>
                <w:b/>
                <w:color w:val="222222"/>
              </w:rPr>
            </w:pPr>
            <w:r w:rsidRPr="00DB0F81">
              <w:rPr>
                <w:rFonts w:ascii="Times New Roman" w:eastAsia="Calibri" w:hAnsi="Times New Roman" w:cs="Times New Roman"/>
                <w:color w:val="222222"/>
                <w:sz w:val="20"/>
                <w:szCs w:val="20"/>
              </w:rPr>
              <w:t>Удаляются указанные незащищенные объекты и освобождаются имена текущей сессии</w:t>
            </w:r>
          </w:p>
        </w:tc>
      </w:tr>
      <w:tr w:rsidR="00DB0F81" w:rsidRPr="00DB0F81" w:rsidTr="00DB0F81">
        <w:tc>
          <w:tcPr>
            <w:tcW w:w="2260" w:type="dxa"/>
            <w:tcBorders>
              <w:top w:val="single" w:sz="12" w:space="0" w:color="auto"/>
              <w:left w:val="single" w:sz="12" w:space="0" w:color="auto"/>
              <w:bottom w:val="single" w:sz="12" w:space="0" w:color="auto"/>
              <w:right w:val="single" w:sz="12" w:space="0" w:color="auto"/>
            </w:tcBorders>
            <w:shd w:val="clear" w:color="auto" w:fill="FFFFFF"/>
            <w:tcMar>
              <w:top w:w="48" w:type="dxa"/>
              <w:left w:w="96" w:type="dxa"/>
              <w:bottom w:w="48" w:type="dxa"/>
              <w:right w:w="96" w:type="dxa"/>
            </w:tcMar>
          </w:tcPr>
          <w:p w:rsidR="00DB0F81" w:rsidRPr="00DB0F81" w:rsidRDefault="00DB0F81" w:rsidP="0000446C">
            <w:pPr>
              <w:spacing w:after="0" w:line="240" w:lineRule="auto"/>
              <w:rPr>
                <w:rFonts w:ascii="Consolas" w:eastAsia="Times New Roman" w:hAnsi="Consolas" w:cs="Courier New"/>
                <w:color w:val="000000"/>
                <w:sz w:val="20"/>
                <w:szCs w:val="20"/>
                <w:lang w:eastAsia="ru-RU"/>
              </w:rPr>
            </w:pPr>
          </w:p>
          <w:p w:rsidR="00DB0F81" w:rsidRPr="00DB0F81" w:rsidRDefault="00DB0F81" w:rsidP="0000446C">
            <w:pPr>
              <w:spacing w:after="0" w:line="240" w:lineRule="auto"/>
              <w:rPr>
                <w:rFonts w:ascii="Consolas" w:eastAsia="Times New Roman" w:hAnsi="Consolas" w:cs="Courier New"/>
                <w:b/>
                <w:color w:val="000000"/>
                <w:sz w:val="20"/>
                <w:szCs w:val="20"/>
              </w:rPr>
            </w:pPr>
          </w:p>
          <w:p w:rsidR="00DB0F81" w:rsidRPr="00DB0F81" w:rsidRDefault="00DB0F81" w:rsidP="0000446C">
            <w:pPr>
              <w:spacing w:after="0" w:line="240" w:lineRule="auto"/>
              <w:rPr>
                <w:rFonts w:ascii="Consolas" w:eastAsia="Times New Roman" w:hAnsi="Consolas" w:cs="Courier New"/>
                <w:b/>
                <w:color w:val="000000"/>
                <w:sz w:val="20"/>
                <w:szCs w:val="20"/>
                <w:lang w:val="en-US"/>
              </w:rPr>
            </w:pPr>
            <w:r w:rsidRPr="00DB0F81">
              <w:rPr>
                <w:rFonts w:ascii="Consolas" w:eastAsia="Times New Roman" w:hAnsi="Consolas" w:cs="Courier New"/>
                <w:b/>
                <w:color w:val="000000"/>
                <w:sz w:val="20"/>
                <w:szCs w:val="20"/>
                <w:lang w:val="en-US"/>
              </w:rPr>
              <w:t>predef()</w:t>
            </w:r>
          </w:p>
          <w:p w:rsidR="00DB0F81" w:rsidRPr="00DB0F81" w:rsidRDefault="00DB0F81" w:rsidP="0000446C">
            <w:pPr>
              <w:spacing w:after="0" w:line="240" w:lineRule="auto"/>
              <w:rPr>
                <w:rFonts w:ascii="Consolas" w:eastAsia="Times New Roman" w:hAnsi="Consolas" w:cs="Courier New"/>
                <w:b/>
                <w:color w:val="000000"/>
                <w:sz w:val="20"/>
                <w:szCs w:val="20"/>
                <w:lang w:val="en-US"/>
              </w:rPr>
            </w:pPr>
            <w:r w:rsidRPr="00DB0F81">
              <w:rPr>
                <w:rFonts w:ascii="Consolas" w:eastAsia="Times New Roman" w:hAnsi="Consolas" w:cs="Courier New"/>
                <w:b/>
                <w:color w:val="000000"/>
                <w:sz w:val="20"/>
                <w:szCs w:val="20"/>
                <w:lang w:val="en-US"/>
              </w:rPr>
              <w:t>predef('</w:t>
            </w:r>
            <w:r w:rsidRPr="00DB0F81">
              <w:rPr>
                <w:rFonts w:ascii="Consolas" w:eastAsia="Times New Roman" w:hAnsi="Consolas" w:cs="Courier New"/>
                <w:i/>
                <w:color w:val="000000"/>
                <w:sz w:val="20"/>
                <w:szCs w:val="20"/>
                <w:lang w:val="en-US"/>
              </w:rPr>
              <w:t>a</w:t>
            </w:r>
            <w:r w:rsidRPr="00DB0F81">
              <w:rPr>
                <w:rFonts w:ascii="Consolas" w:eastAsia="Times New Roman" w:hAnsi="Consolas" w:cs="Courier New"/>
                <w:b/>
                <w:color w:val="000000"/>
                <w:sz w:val="20"/>
                <w:szCs w:val="20"/>
                <w:lang w:val="en-US"/>
              </w:rPr>
              <w:t>')</w:t>
            </w:r>
          </w:p>
          <w:p w:rsidR="00DB0F81" w:rsidRPr="00DB0F81" w:rsidRDefault="00DB0F81" w:rsidP="0000446C">
            <w:pPr>
              <w:spacing w:after="0" w:line="240" w:lineRule="auto"/>
              <w:rPr>
                <w:rFonts w:ascii="Consolas" w:eastAsia="Times New Roman" w:hAnsi="Consolas" w:cs="Courier New"/>
                <w:b/>
                <w:color w:val="000000"/>
                <w:sz w:val="20"/>
                <w:szCs w:val="20"/>
                <w:lang w:val="en-US"/>
              </w:rPr>
            </w:pPr>
            <w:r w:rsidRPr="00DB0F81">
              <w:rPr>
                <w:rFonts w:ascii="Consolas" w:eastAsia="Times New Roman" w:hAnsi="Consolas" w:cs="Courier New"/>
                <w:b/>
                <w:color w:val="000000"/>
                <w:sz w:val="20"/>
                <w:szCs w:val="20"/>
                <w:lang w:val="en-US"/>
              </w:rPr>
              <w:t>predef('</w:t>
            </w:r>
            <w:r w:rsidRPr="00DB0F81">
              <w:rPr>
                <w:rFonts w:ascii="Consolas" w:eastAsia="Times New Roman" w:hAnsi="Consolas" w:cs="Courier New"/>
                <w:b/>
                <w:color w:val="000000"/>
                <w:sz w:val="20"/>
                <w:szCs w:val="20"/>
              </w:rPr>
              <w:t>с</w:t>
            </w:r>
            <w:r w:rsidRPr="00DB0F81">
              <w:rPr>
                <w:rFonts w:ascii="Consolas" w:eastAsia="Times New Roman" w:hAnsi="Consolas" w:cs="Courier New"/>
                <w:b/>
                <w:color w:val="000000"/>
                <w:sz w:val="20"/>
                <w:szCs w:val="20"/>
                <w:lang w:val="en-US"/>
              </w:rPr>
              <w:t>')</w:t>
            </w:r>
          </w:p>
          <w:p w:rsidR="00DB0F81" w:rsidRPr="00DB0F81" w:rsidRDefault="00DB0F81" w:rsidP="0000446C">
            <w:pPr>
              <w:spacing w:after="0" w:line="240" w:lineRule="auto"/>
              <w:rPr>
                <w:rFonts w:ascii="Consolas" w:eastAsia="Times New Roman" w:hAnsi="Consolas" w:cs="Courier New"/>
                <w:b/>
                <w:color w:val="000000"/>
                <w:sz w:val="20"/>
                <w:szCs w:val="20"/>
                <w:lang w:val="en-US"/>
              </w:rPr>
            </w:pPr>
            <w:r w:rsidRPr="00DB0F81">
              <w:rPr>
                <w:rFonts w:ascii="Consolas" w:eastAsia="Times New Roman" w:hAnsi="Consolas" w:cs="Courier New"/>
                <w:b/>
                <w:color w:val="000000"/>
                <w:sz w:val="20"/>
                <w:szCs w:val="20"/>
                <w:lang w:val="en-US"/>
              </w:rPr>
              <w:t>predef('</w:t>
            </w:r>
            <w:r w:rsidRPr="00DB0F81">
              <w:rPr>
                <w:rFonts w:ascii="Consolas" w:eastAsia="Times New Roman" w:hAnsi="Consolas" w:cs="Courier New"/>
                <w:i/>
                <w:color w:val="000000"/>
                <w:sz w:val="20"/>
                <w:szCs w:val="20"/>
              </w:rPr>
              <w:t>Список</w:t>
            </w:r>
            <w:r w:rsidRPr="00DB0F81">
              <w:rPr>
                <w:rFonts w:ascii="Consolas" w:eastAsia="Times New Roman" w:hAnsi="Consolas" w:cs="Courier New"/>
                <w:b/>
                <w:color w:val="000000"/>
                <w:sz w:val="20"/>
                <w:szCs w:val="20"/>
                <w:lang w:val="en-US"/>
              </w:rPr>
              <w:t>')</w:t>
            </w:r>
          </w:p>
        </w:tc>
        <w:tc>
          <w:tcPr>
            <w:tcW w:w="7192" w:type="dxa"/>
            <w:tcBorders>
              <w:top w:val="single" w:sz="12" w:space="0" w:color="auto"/>
              <w:left w:val="single" w:sz="12" w:space="0" w:color="auto"/>
              <w:bottom w:val="single" w:sz="12" w:space="0" w:color="auto"/>
              <w:right w:val="single" w:sz="12" w:space="0" w:color="auto"/>
            </w:tcBorders>
            <w:shd w:val="clear" w:color="auto" w:fill="FFFFFF"/>
            <w:tcMar>
              <w:top w:w="48" w:type="dxa"/>
              <w:left w:w="96" w:type="dxa"/>
              <w:bottom w:w="48" w:type="dxa"/>
              <w:right w:w="96" w:type="dxa"/>
            </w:tcMar>
          </w:tcPr>
          <w:p w:rsidR="00DB0F81" w:rsidRPr="00DB0F81" w:rsidRDefault="00DB0F81" w:rsidP="0000446C">
            <w:pPr>
              <w:spacing w:after="0" w:line="240" w:lineRule="auto"/>
              <w:jc w:val="center"/>
              <w:rPr>
                <w:rFonts w:ascii="Times New Roman" w:eastAsia="Calibri" w:hAnsi="Times New Roman" w:cs="Times New Roman"/>
                <w:i/>
                <w:color w:val="222222"/>
              </w:rPr>
            </w:pPr>
            <w:r w:rsidRPr="00DB0F81">
              <w:rPr>
                <w:rFonts w:ascii="Times New Roman" w:eastAsia="Calibri" w:hAnsi="Times New Roman" w:cs="Times New Roman"/>
                <w:b/>
                <w:i/>
                <w:color w:val="222222"/>
              </w:rPr>
              <w:t>Защищает переменные</w:t>
            </w:r>
          </w:p>
          <w:p w:rsidR="00DB0F81" w:rsidRPr="00DB0F81" w:rsidRDefault="00DB0F81" w:rsidP="0000446C">
            <w:pPr>
              <w:spacing w:after="0" w:line="240" w:lineRule="auto"/>
              <w:jc w:val="center"/>
              <w:rPr>
                <w:rFonts w:ascii="Times New Roman" w:eastAsia="Calibri" w:hAnsi="Times New Roman" w:cs="Times New Roman"/>
                <w:b/>
                <w:color w:val="222222"/>
              </w:rPr>
            </w:pPr>
          </w:p>
          <w:p w:rsidR="00DB0F81" w:rsidRPr="00DB0F81" w:rsidRDefault="00DB0F81" w:rsidP="0000446C">
            <w:pPr>
              <w:spacing w:after="0" w:line="240" w:lineRule="auto"/>
              <w:jc w:val="both"/>
              <w:rPr>
                <w:rFonts w:ascii="Times New Roman" w:eastAsia="Calibri" w:hAnsi="Times New Roman" w:cs="Times New Roman"/>
                <w:color w:val="222222"/>
                <w:sz w:val="20"/>
                <w:szCs w:val="20"/>
              </w:rPr>
            </w:pPr>
            <w:r w:rsidRPr="00DB0F81">
              <w:rPr>
                <w:rFonts w:ascii="Times New Roman" w:eastAsia="Calibri" w:hAnsi="Times New Roman" w:cs="Times New Roman"/>
                <w:color w:val="222222"/>
                <w:sz w:val="20"/>
                <w:szCs w:val="20"/>
              </w:rPr>
              <w:t>Возвращается количество защищенных переменных.</w:t>
            </w:r>
          </w:p>
          <w:p w:rsidR="00DB0F81" w:rsidRPr="00DB0F81" w:rsidRDefault="00DB0F81" w:rsidP="0000446C">
            <w:pPr>
              <w:spacing w:after="0" w:line="240" w:lineRule="auto"/>
              <w:jc w:val="both"/>
              <w:rPr>
                <w:rFonts w:ascii="Times New Roman" w:eastAsia="Calibri" w:hAnsi="Times New Roman" w:cs="Times New Roman"/>
                <w:color w:val="222222"/>
                <w:sz w:val="20"/>
                <w:szCs w:val="20"/>
              </w:rPr>
            </w:pPr>
            <w:r w:rsidRPr="00DB0F81">
              <w:rPr>
                <w:rFonts w:ascii="Times New Roman" w:eastAsia="Calibri" w:hAnsi="Times New Roman" w:cs="Times New Roman"/>
                <w:color w:val="222222"/>
                <w:sz w:val="20"/>
                <w:szCs w:val="20"/>
              </w:rPr>
              <w:t xml:space="preserve">Защищаются все переменные из списка </w:t>
            </w:r>
            <w:r w:rsidRPr="00DB0F81">
              <w:rPr>
                <w:rFonts w:ascii="Consolas" w:eastAsia="Calibri" w:hAnsi="Consolas" w:cs="Times New Roman"/>
                <w:b/>
                <w:color w:val="000000"/>
                <w:sz w:val="20"/>
                <w:szCs w:val="20"/>
                <w:lang w:val="en-US"/>
              </w:rPr>
              <w:t>who</w:t>
            </w:r>
            <w:r w:rsidRPr="00DB0F81">
              <w:rPr>
                <w:rFonts w:ascii="Consolas" w:eastAsia="Calibri" w:hAnsi="Consolas" w:cs="Times New Roman"/>
                <w:b/>
                <w:color w:val="000000"/>
                <w:sz w:val="20"/>
                <w:szCs w:val="20"/>
              </w:rPr>
              <w:t>('</w:t>
            </w:r>
            <w:r w:rsidRPr="00DB0F81">
              <w:rPr>
                <w:rFonts w:ascii="Consolas" w:eastAsia="Calibri" w:hAnsi="Consolas" w:cs="Times New Roman"/>
                <w:b/>
                <w:color w:val="000000"/>
                <w:sz w:val="20"/>
                <w:szCs w:val="20"/>
                <w:lang w:val="en-US"/>
              </w:rPr>
              <w:t>get</w:t>
            </w:r>
            <w:r w:rsidRPr="00DB0F81">
              <w:rPr>
                <w:rFonts w:ascii="Consolas" w:eastAsia="Calibri" w:hAnsi="Consolas" w:cs="Times New Roman"/>
                <w:b/>
                <w:color w:val="000000"/>
                <w:sz w:val="20"/>
                <w:szCs w:val="20"/>
              </w:rPr>
              <w:t>')</w:t>
            </w:r>
            <w:r w:rsidRPr="00DB0F81">
              <w:rPr>
                <w:rFonts w:ascii="Times New Roman" w:eastAsia="Calibri" w:hAnsi="Times New Roman" w:cs="Times New Roman"/>
                <w:b/>
                <w:color w:val="000000"/>
                <w:sz w:val="20"/>
                <w:szCs w:val="20"/>
              </w:rPr>
              <w:t>.</w:t>
            </w:r>
          </w:p>
          <w:p w:rsidR="00DB0F81" w:rsidRPr="00DB0F81" w:rsidRDefault="00DB0F81" w:rsidP="0000446C">
            <w:pPr>
              <w:spacing w:after="0" w:line="240" w:lineRule="auto"/>
              <w:jc w:val="both"/>
              <w:rPr>
                <w:rFonts w:ascii="Times New Roman" w:eastAsia="Calibri" w:hAnsi="Times New Roman" w:cs="Times New Roman"/>
                <w:color w:val="222222"/>
                <w:sz w:val="20"/>
                <w:szCs w:val="20"/>
              </w:rPr>
            </w:pPr>
            <w:r w:rsidRPr="00DB0F81">
              <w:rPr>
                <w:rFonts w:ascii="Times New Roman" w:eastAsia="Calibri" w:hAnsi="Times New Roman" w:cs="Times New Roman"/>
                <w:color w:val="222222"/>
                <w:sz w:val="20"/>
                <w:szCs w:val="20"/>
              </w:rPr>
              <w:t xml:space="preserve">Снимается защита со всех переменных списка </w:t>
            </w:r>
            <w:r w:rsidRPr="00DB0F81">
              <w:rPr>
                <w:rFonts w:ascii="Consolas" w:eastAsia="Calibri" w:hAnsi="Consolas" w:cs="Times New Roman"/>
                <w:b/>
                <w:color w:val="000000"/>
                <w:sz w:val="20"/>
                <w:szCs w:val="20"/>
                <w:lang w:val="en-US"/>
              </w:rPr>
              <w:t>who</w:t>
            </w:r>
            <w:r w:rsidRPr="00DB0F81">
              <w:rPr>
                <w:rFonts w:ascii="Consolas" w:eastAsia="Calibri" w:hAnsi="Consolas" w:cs="Times New Roman"/>
                <w:b/>
                <w:color w:val="000000"/>
                <w:sz w:val="20"/>
                <w:szCs w:val="20"/>
              </w:rPr>
              <w:t>('</w:t>
            </w:r>
            <w:r w:rsidRPr="00DB0F81">
              <w:rPr>
                <w:rFonts w:ascii="Consolas" w:eastAsia="Calibri" w:hAnsi="Consolas" w:cs="Times New Roman"/>
                <w:b/>
                <w:color w:val="000000"/>
                <w:sz w:val="20"/>
                <w:szCs w:val="20"/>
                <w:lang w:val="en-US"/>
              </w:rPr>
              <w:t>get</w:t>
            </w:r>
            <w:r w:rsidRPr="00DB0F81">
              <w:rPr>
                <w:rFonts w:ascii="Consolas" w:eastAsia="Calibri" w:hAnsi="Consolas" w:cs="Times New Roman"/>
                <w:b/>
                <w:color w:val="000000"/>
                <w:sz w:val="20"/>
                <w:szCs w:val="20"/>
              </w:rPr>
              <w:t>').</w:t>
            </w:r>
          </w:p>
          <w:p w:rsidR="00DB0F81" w:rsidRPr="00DB0F81" w:rsidRDefault="00DB0F81" w:rsidP="0000446C">
            <w:pPr>
              <w:spacing w:after="0" w:line="240" w:lineRule="auto"/>
              <w:jc w:val="both"/>
              <w:rPr>
                <w:rFonts w:ascii="Times New Roman" w:eastAsia="Calibri" w:hAnsi="Times New Roman" w:cs="Times New Roman"/>
                <w:b/>
                <w:color w:val="222222"/>
              </w:rPr>
            </w:pPr>
            <w:r w:rsidRPr="00DB0F81">
              <w:rPr>
                <w:rFonts w:ascii="Times New Roman" w:eastAsia="Calibri" w:hAnsi="Times New Roman" w:cs="Times New Roman"/>
                <w:color w:val="222222"/>
                <w:sz w:val="20"/>
                <w:szCs w:val="20"/>
              </w:rPr>
              <w:t xml:space="preserve">Отображается </w:t>
            </w:r>
            <w:r w:rsidRPr="00DB0F81">
              <w:rPr>
                <w:rFonts w:ascii="Times New Roman" w:eastAsia="Calibri" w:hAnsi="Times New Roman" w:cs="Times New Roman"/>
                <w:i/>
                <w:color w:val="000000"/>
                <w:sz w:val="20"/>
                <w:szCs w:val="20"/>
              </w:rPr>
              <w:t>Список</w:t>
            </w:r>
            <w:r w:rsidRPr="00DB0F81">
              <w:rPr>
                <w:rFonts w:ascii="Times New Roman" w:eastAsia="Calibri" w:hAnsi="Times New Roman" w:cs="Times New Roman"/>
                <w:color w:val="222222"/>
                <w:sz w:val="20"/>
                <w:szCs w:val="20"/>
              </w:rPr>
              <w:t xml:space="preserve"> защищенных переменных.</w:t>
            </w:r>
          </w:p>
        </w:tc>
      </w:tr>
      <w:tr w:rsidR="00DB0F81" w:rsidRPr="00DB0F81" w:rsidTr="00DB0F81">
        <w:trPr>
          <w:trHeight w:val="1393"/>
        </w:trPr>
        <w:tc>
          <w:tcPr>
            <w:tcW w:w="2260" w:type="dxa"/>
            <w:tcBorders>
              <w:top w:val="single" w:sz="12" w:space="0" w:color="auto"/>
              <w:left w:val="single" w:sz="12" w:space="0" w:color="auto"/>
              <w:bottom w:val="single" w:sz="12" w:space="0" w:color="auto"/>
              <w:right w:val="single" w:sz="12" w:space="0" w:color="auto"/>
            </w:tcBorders>
            <w:shd w:val="clear" w:color="auto" w:fill="FFFFFF"/>
            <w:tcMar>
              <w:top w:w="48" w:type="dxa"/>
              <w:left w:w="96" w:type="dxa"/>
              <w:bottom w:w="48" w:type="dxa"/>
              <w:right w:w="96" w:type="dxa"/>
            </w:tcMar>
          </w:tcPr>
          <w:p w:rsidR="00DB0F81" w:rsidRPr="00DB0F81" w:rsidRDefault="00DB0F81" w:rsidP="0000446C">
            <w:pPr>
              <w:spacing w:after="0" w:line="240" w:lineRule="auto"/>
              <w:rPr>
                <w:rFonts w:ascii="Consolas" w:eastAsia="Times New Roman" w:hAnsi="Consolas" w:cs="Courier New"/>
                <w:color w:val="000000"/>
                <w:sz w:val="20"/>
                <w:szCs w:val="20"/>
                <w:lang w:val="en-US" w:eastAsia="ru-RU"/>
              </w:rPr>
            </w:pPr>
          </w:p>
          <w:p w:rsidR="00DB0F81" w:rsidRPr="00DB0F81" w:rsidRDefault="00DB0F81" w:rsidP="0000446C">
            <w:pPr>
              <w:spacing w:after="0" w:line="240" w:lineRule="auto"/>
              <w:rPr>
                <w:rFonts w:ascii="Consolas" w:eastAsia="Times New Roman" w:hAnsi="Consolas" w:cs="Courier New"/>
                <w:b/>
                <w:color w:val="000000"/>
                <w:sz w:val="20"/>
                <w:szCs w:val="20"/>
                <w:lang w:val="en-US"/>
              </w:rPr>
            </w:pPr>
          </w:p>
          <w:p w:rsidR="00DB0F81" w:rsidRPr="00DB0F81" w:rsidRDefault="00DB0F81" w:rsidP="0000446C">
            <w:pPr>
              <w:spacing w:after="0" w:line="240" w:lineRule="auto"/>
              <w:rPr>
                <w:rFonts w:ascii="Consolas" w:eastAsia="Times New Roman" w:hAnsi="Consolas" w:cs="Courier New"/>
                <w:b/>
                <w:color w:val="000000"/>
                <w:sz w:val="20"/>
                <w:szCs w:val="20"/>
                <w:lang w:val="en-US"/>
              </w:rPr>
            </w:pPr>
            <w:r w:rsidRPr="00DB0F81">
              <w:rPr>
                <w:rFonts w:ascii="Consolas" w:eastAsia="Times New Roman" w:hAnsi="Consolas" w:cs="Courier New"/>
                <w:b/>
                <w:color w:val="000000"/>
                <w:sz w:val="20"/>
                <w:szCs w:val="20"/>
                <w:lang w:val="en-US"/>
              </w:rPr>
              <w:t>xists('</w:t>
            </w:r>
            <w:r w:rsidRPr="00DB0F81">
              <w:rPr>
                <w:rFonts w:ascii="Consolas" w:eastAsia="Times New Roman" w:hAnsi="Consolas" w:cs="Courier New"/>
                <w:i/>
                <w:color w:val="000000"/>
                <w:sz w:val="20"/>
                <w:szCs w:val="20"/>
              </w:rPr>
              <w:t>Имя</w:t>
            </w:r>
            <w:r w:rsidRPr="00DB0F81">
              <w:rPr>
                <w:rFonts w:ascii="Consolas" w:eastAsia="Times New Roman" w:hAnsi="Consolas" w:cs="Courier New"/>
                <w:b/>
                <w:color w:val="000000"/>
                <w:sz w:val="20"/>
                <w:szCs w:val="20"/>
                <w:lang w:val="en-US"/>
              </w:rPr>
              <w:t>')</w:t>
            </w:r>
          </w:p>
          <w:p w:rsidR="00DB0F81" w:rsidRPr="00DB0F81" w:rsidRDefault="00DB0F81" w:rsidP="0000446C">
            <w:pPr>
              <w:spacing w:after="0" w:line="240" w:lineRule="auto"/>
              <w:rPr>
                <w:rFonts w:ascii="Consolas" w:eastAsia="Times New Roman" w:hAnsi="Consolas" w:cs="Courier New"/>
                <w:b/>
                <w:color w:val="000000"/>
                <w:sz w:val="20"/>
                <w:szCs w:val="20"/>
                <w:lang w:val="en-US"/>
              </w:rPr>
            </w:pPr>
            <w:r w:rsidRPr="00DB0F81">
              <w:rPr>
                <w:rFonts w:ascii="Consolas" w:eastAsia="Times New Roman" w:hAnsi="Consolas" w:cs="Courier New"/>
                <w:b/>
                <w:color w:val="000000"/>
                <w:sz w:val="20"/>
                <w:szCs w:val="20"/>
                <w:lang w:val="en-US"/>
              </w:rPr>
              <w:t>exists('</w:t>
            </w:r>
            <w:r w:rsidRPr="00DB0F81">
              <w:rPr>
                <w:rFonts w:ascii="Consolas" w:eastAsia="Times New Roman" w:hAnsi="Consolas" w:cs="Courier New"/>
                <w:i/>
                <w:color w:val="000000"/>
                <w:sz w:val="20"/>
                <w:szCs w:val="20"/>
              </w:rPr>
              <w:t>Имя</w:t>
            </w:r>
            <w:r w:rsidRPr="00DB0F81">
              <w:rPr>
                <w:rFonts w:ascii="Consolas" w:eastAsia="Times New Roman" w:hAnsi="Consolas" w:cs="Courier New"/>
                <w:b/>
                <w:color w:val="000000"/>
                <w:sz w:val="20"/>
                <w:szCs w:val="20"/>
                <w:lang w:val="en-US"/>
              </w:rPr>
              <w:t>',</w:t>
            </w:r>
            <w:r w:rsidRPr="00DB0F81">
              <w:rPr>
                <w:rFonts w:ascii="Consolas" w:eastAsia="Times New Roman" w:hAnsi="Consolas" w:cs="Times New Roman"/>
                <w:color w:val="222222"/>
                <w:sz w:val="20"/>
                <w:szCs w:val="20"/>
                <w:lang w:val="en-US"/>
              </w:rPr>
              <w:t xml:space="preserve"> 'l'</w:t>
            </w:r>
            <w:r w:rsidRPr="00DB0F81">
              <w:rPr>
                <w:rFonts w:ascii="Consolas" w:eastAsia="Times New Roman" w:hAnsi="Consolas" w:cs="Courier New"/>
                <w:b/>
                <w:color w:val="000000"/>
                <w:sz w:val="20"/>
                <w:szCs w:val="20"/>
                <w:lang w:val="en-US"/>
              </w:rPr>
              <w:t>)</w:t>
            </w:r>
          </w:p>
          <w:p w:rsidR="00DB0F81" w:rsidRPr="00DB0F81" w:rsidRDefault="00DB0F81" w:rsidP="0000446C">
            <w:pPr>
              <w:spacing w:after="0" w:line="240" w:lineRule="auto"/>
              <w:rPr>
                <w:rFonts w:ascii="Consolas" w:eastAsia="Times New Roman" w:hAnsi="Consolas" w:cs="Courier New"/>
                <w:b/>
                <w:color w:val="000000"/>
                <w:sz w:val="20"/>
                <w:szCs w:val="20"/>
                <w:lang w:val="en-US"/>
              </w:rPr>
            </w:pPr>
            <w:r w:rsidRPr="00DB0F81">
              <w:rPr>
                <w:rFonts w:ascii="Consolas" w:eastAsia="Times New Roman" w:hAnsi="Consolas" w:cs="Courier New"/>
                <w:b/>
                <w:color w:val="000000"/>
                <w:sz w:val="20"/>
                <w:szCs w:val="20"/>
                <w:lang w:val="en-US"/>
              </w:rPr>
              <w:t>exists('</w:t>
            </w:r>
            <w:r w:rsidRPr="00DB0F81">
              <w:rPr>
                <w:rFonts w:ascii="Consolas" w:eastAsia="Times New Roman" w:hAnsi="Consolas" w:cs="Courier New"/>
                <w:i/>
                <w:color w:val="000000"/>
                <w:sz w:val="20"/>
                <w:szCs w:val="20"/>
              </w:rPr>
              <w:t>Имя</w:t>
            </w:r>
            <w:r w:rsidRPr="00DB0F81">
              <w:rPr>
                <w:rFonts w:ascii="Consolas" w:eastAsia="Times New Roman" w:hAnsi="Consolas" w:cs="Courier New"/>
                <w:b/>
                <w:color w:val="000000"/>
                <w:sz w:val="20"/>
                <w:szCs w:val="20"/>
                <w:lang w:val="en-US"/>
              </w:rPr>
              <w:t>',</w:t>
            </w:r>
            <w:r w:rsidRPr="00DB0F81">
              <w:rPr>
                <w:rFonts w:ascii="Consolas" w:eastAsia="Times New Roman" w:hAnsi="Consolas" w:cs="Times New Roman"/>
                <w:color w:val="222222"/>
                <w:sz w:val="20"/>
                <w:szCs w:val="20"/>
                <w:lang w:val="en-US"/>
              </w:rPr>
              <w:t xml:space="preserve"> '</w:t>
            </w:r>
            <w:r w:rsidRPr="00DB0F81">
              <w:rPr>
                <w:rFonts w:ascii="Consolas" w:eastAsia="Times New Roman" w:hAnsi="Consolas" w:cs="Courier New"/>
                <w:color w:val="000000"/>
                <w:sz w:val="20"/>
                <w:szCs w:val="20"/>
                <w:lang w:val="en-US"/>
              </w:rPr>
              <w:t>n'</w:t>
            </w:r>
            <w:r w:rsidRPr="00DB0F81">
              <w:rPr>
                <w:rFonts w:ascii="Consolas" w:eastAsia="Times New Roman" w:hAnsi="Consolas" w:cs="Courier New"/>
                <w:b/>
                <w:color w:val="000000"/>
                <w:sz w:val="20"/>
                <w:szCs w:val="20"/>
                <w:lang w:val="en-US"/>
              </w:rPr>
              <w:t>)</w:t>
            </w:r>
          </w:p>
          <w:p w:rsidR="00DB0F81" w:rsidRPr="00DB0F81" w:rsidRDefault="00DB0F81" w:rsidP="0000446C">
            <w:pPr>
              <w:spacing w:after="0" w:line="240" w:lineRule="auto"/>
              <w:rPr>
                <w:rFonts w:ascii="Consolas" w:eastAsia="Times New Roman" w:hAnsi="Consolas" w:cs="Courier New"/>
                <w:b/>
                <w:color w:val="000000"/>
                <w:sz w:val="20"/>
                <w:szCs w:val="20"/>
                <w:lang w:val="en-US"/>
              </w:rPr>
            </w:pPr>
            <w:r w:rsidRPr="00DB0F81">
              <w:rPr>
                <w:rFonts w:ascii="Consolas" w:eastAsia="Times New Roman" w:hAnsi="Consolas" w:cs="Courier New"/>
                <w:b/>
                <w:color w:val="000000"/>
                <w:sz w:val="20"/>
                <w:szCs w:val="20"/>
                <w:lang w:val="en-US"/>
              </w:rPr>
              <w:t>exists('</w:t>
            </w:r>
            <w:r w:rsidRPr="00DB0F81">
              <w:rPr>
                <w:rFonts w:ascii="Consolas" w:eastAsia="Times New Roman" w:hAnsi="Consolas" w:cs="Courier New"/>
                <w:i/>
                <w:color w:val="000000"/>
                <w:sz w:val="20"/>
                <w:szCs w:val="20"/>
              </w:rPr>
              <w:t>Имя</w:t>
            </w:r>
            <w:r w:rsidRPr="00DB0F81">
              <w:rPr>
                <w:rFonts w:ascii="Consolas" w:eastAsia="Times New Roman" w:hAnsi="Consolas" w:cs="Courier New"/>
                <w:b/>
                <w:color w:val="000000"/>
                <w:sz w:val="20"/>
                <w:szCs w:val="20"/>
                <w:lang w:val="en-US"/>
              </w:rPr>
              <w:t>',</w:t>
            </w:r>
            <w:r w:rsidRPr="00DB0F81">
              <w:rPr>
                <w:rFonts w:ascii="Consolas" w:eastAsia="Times New Roman" w:hAnsi="Consolas" w:cs="Times New Roman"/>
                <w:color w:val="222222"/>
                <w:sz w:val="20"/>
                <w:szCs w:val="20"/>
                <w:lang w:val="en-US"/>
              </w:rPr>
              <w:t xml:space="preserve"> 'a'</w:t>
            </w:r>
            <w:r w:rsidRPr="00DB0F81">
              <w:rPr>
                <w:rFonts w:ascii="Consolas" w:eastAsia="Times New Roman" w:hAnsi="Consolas" w:cs="Courier New"/>
                <w:b/>
                <w:color w:val="000000"/>
                <w:sz w:val="20"/>
                <w:szCs w:val="20"/>
                <w:lang w:val="en-US"/>
              </w:rPr>
              <w:t>)</w:t>
            </w:r>
          </w:p>
        </w:tc>
        <w:tc>
          <w:tcPr>
            <w:tcW w:w="7192" w:type="dxa"/>
            <w:tcBorders>
              <w:top w:val="single" w:sz="12" w:space="0" w:color="auto"/>
              <w:left w:val="single" w:sz="12" w:space="0" w:color="auto"/>
              <w:bottom w:val="single" w:sz="12" w:space="0" w:color="auto"/>
              <w:right w:val="single" w:sz="12" w:space="0" w:color="auto"/>
            </w:tcBorders>
            <w:shd w:val="clear" w:color="auto" w:fill="FFFFFF"/>
            <w:tcMar>
              <w:top w:w="48" w:type="dxa"/>
              <w:left w:w="96" w:type="dxa"/>
              <w:bottom w:w="48" w:type="dxa"/>
              <w:right w:w="96" w:type="dxa"/>
            </w:tcMar>
          </w:tcPr>
          <w:p w:rsidR="00DB0F81" w:rsidRPr="00DB0F81" w:rsidRDefault="00DB0F81" w:rsidP="0000446C">
            <w:pPr>
              <w:spacing w:after="0" w:line="240" w:lineRule="auto"/>
              <w:jc w:val="center"/>
              <w:rPr>
                <w:rFonts w:ascii="Times New Roman" w:eastAsia="Calibri" w:hAnsi="Times New Roman" w:cs="Times New Roman"/>
                <w:i/>
                <w:color w:val="222222"/>
                <w:sz w:val="24"/>
                <w:szCs w:val="24"/>
              </w:rPr>
            </w:pPr>
            <w:r w:rsidRPr="00DB0F81">
              <w:rPr>
                <w:rFonts w:ascii="Times New Roman" w:eastAsia="Calibri" w:hAnsi="Times New Roman" w:cs="Times New Roman"/>
                <w:b/>
                <w:i/>
                <w:color w:val="222222"/>
              </w:rPr>
              <w:t>Проверяет существование объекта с указанным им</w:t>
            </w:r>
            <w:r w:rsidRPr="00DB0F81">
              <w:rPr>
                <w:rFonts w:ascii="Times New Roman" w:eastAsia="Calibri" w:hAnsi="Times New Roman" w:cs="Times New Roman"/>
                <w:b/>
                <w:i/>
                <w:color w:val="222222"/>
                <w:sz w:val="24"/>
                <w:szCs w:val="24"/>
              </w:rPr>
              <w:t>енем</w:t>
            </w:r>
          </w:p>
          <w:p w:rsidR="00DB0F81" w:rsidRPr="00DB0F81" w:rsidRDefault="00DB0F81" w:rsidP="0000446C">
            <w:pPr>
              <w:spacing w:after="0" w:line="240" w:lineRule="auto"/>
              <w:jc w:val="center"/>
              <w:rPr>
                <w:rFonts w:ascii="Times New Roman" w:eastAsia="Calibri" w:hAnsi="Times New Roman" w:cs="Times New Roman"/>
                <w:b/>
                <w:color w:val="222222"/>
              </w:rPr>
            </w:pPr>
          </w:p>
          <w:p w:rsidR="00DB0F81" w:rsidRPr="00DB0F81" w:rsidRDefault="00DB0F81" w:rsidP="0000446C">
            <w:pPr>
              <w:spacing w:after="0" w:line="240" w:lineRule="auto"/>
              <w:rPr>
                <w:rFonts w:ascii="Times New Roman" w:eastAsia="Calibri" w:hAnsi="Times New Roman" w:cs="Times New Roman"/>
                <w:b/>
                <w:color w:val="222222"/>
              </w:rPr>
            </w:pPr>
            <w:r w:rsidRPr="00DB0F81">
              <w:rPr>
                <w:rFonts w:ascii="Times New Roman" w:eastAsia="Calibri" w:hAnsi="Times New Roman" w:cs="Times New Roman"/>
                <w:color w:val="222222"/>
                <w:sz w:val="20"/>
                <w:szCs w:val="20"/>
              </w:rPr>
              <w:t>Если объект заданного типа существует, то возвращается</w:t>
            </w:r>
            <w:r w:rsidRPr="00DB0F81">
              <w:rPr>
                <w:rFonts w:ascii="Courier New" w:eastAsia="Calibri" w:hAnsi="Courier New" w:cs="Courier New"/>
                <w:b/>
                <w:color w:val="000000"/>
                <w:sz w:val="20"/>
                <w:szCs w:val="20"/>
                <w:lang w:val="en-US"/>
              </w:rPr>
              <w:t>T</w:t>
            </w:r>
            <w:r w:rsidRPr="00DB0F81">
              <w:rPr>
                <w:rFonts w:ascii="Times New Roman" w:eastAsia="Calibri" w:hAnsi="Times New Roman" w:cs="Times New Roman"/>
                <w:color w:val="222222"/>
                <w:sz w:val="20"/>
                <w:szCs w:val="20"/>
              </w:rPr>
              <w:t xml:space="preserve">, в противном случае </w:t>
            </w:r>
            <w:r w:rsidRPr="00DB0F81">
              <w:rPr>
                <w:rFonts w:ascii="Courier New" w:eastAsia="Calibri" w:hAnsi="Courier New" w:cs="Courier New"/>
                <w:b/>
                <w:color w:val="000000"/>
                <w:sz w:val="20"/>
                <w:szCs w:val="20"/>
                <w:lang w:val="en-US"/>
              </w:rPr>
              <w:t>F</w:t>
            </w:r>
            <w:r w:rsidRPr="00DB0F81">
              <w:rPr>
                <w:rFonts w:ascii="Times New Roman" w:eastAsia="Calibri" w:hAnsi="Times New Roman" w:cs="Times New Roman"/>
                <w:color w:val="222222"/>
              </w:rPr>
              <w:t>, где</w:t>
            </w:r>
            <w:r w:rsidRPr="00DB0F81">
              <w:rPr>
                <w:rFonts w:ascii="Times New Roman" w:eastAsia="Calibri" w:hAnsi="Times New Roman" w:cs="Times New Roman"/>
                <w:b/>
                <w:color w:val="000000"/>
                <w:sz w:val="20"/>
                <w:szCs w:val="20"/>
              </w:rPr>
              <w:t>'</w:t>
            </w:r>
            <w:r w:rsidRPr="00DB0F81">
              <w:rPr>
                <w:rFonts w:ascii="Times New Roman" w:eastAsia="Calibri" w:hAnsi="Times New Roman" w:cs="Times New Roman"/>
                <w:b/>
                <w:color w:val="000000"/>
                <w:sz w:val="20"/>
                <w:szCs w:val="20"/>
                <w:lang w:val="en-US"/>
              </w:rPr>
              <w:t>l</w:t>
            </w:r>
            <w:r w:rsidRPr="00DB0F81">
              <w:rPr>
                <w:rFonts w:ascii="Times New Roman" w:eastAsia="Calibri" w:hAnsi="Times New Roman" w:cs="Times New Roman"/>
                <w:b/>
                <w:color w:val="000000"/>
                <w:sz w:val="20"/>
                <w:szCs w:val="20"/>
              </w:rPr>
              <w:t>'</w:t>
            </w:r>
            <w:r w:rsidRPr="00DB0F81">
              <w:rPr>
                <w:rFonts w:ascii="Times New Roman" w:eastAsia="Calibri" w:hAnsi="Times New Roman" w:cs="Times New Roman"/>
                <w:color w:val="222222"/>
                <w:sz w:val="20"/>
                <w:szCs w:val="20"/>
              </w:rPr>
              <w:t> – локальный,</w:t>
            </w:r>
            <w:r w:rsidRPr="00DB0F81">
              <w:rPr>
                <w:rFonts w:ascii="Times New Roman" w:eastAsia="Calibri" w:hAnsi="Times New Roman" w:cs="Times New Roman"/>
                <w:b/>
                <w:color w:val="000000"/>
                <w:sz w:val="20"/>
                <w:szCs w:val="20"/>
              </w:rPr>
              <w:t>'</w:t>
            </w:r>
            <w:r w:rsidRPr="00DB0F81">
              <w:rPr>
                <w:rFonts w:ascii="Times New Roman" w:eastAsia="Calibri" w:hAnsi="Times New Roman" w:cs="Times New Roman"/>
                <w:b/>
                <w:color w:val="000000"/>
                <w:sz w:val="20"/>
                <w:szCs w:val="20"/>
                <w:lang w:val="en-US"/>
              </w:rPr>
              <w:t>n</w:t>
            </w:r>
            <w:r w:rsidRPr="00DB0F81">
              <w:rPr>
                <w:rFonts w:ascii="Times New Roman" w:eastAsia="Calibri" w:hAnsi="Times New Roman" w:cs="Times New Roman"/>
                <w:b/>
                <w:color w:val="000000"/>
                <w:sz w:val="20"/>
                <w:szCs w:val="20"/>
              </w:rPr>
              <w:t>'</w:t>
            </w:r>
            <w:r w:rsidRPr="00DB0F81">
              <w:rPr>
                <w:rFonts w:ascii="Times New Roman" w:eastAsia="Calibri" w:hAnsi="Times New Roman" w:cs="Times New Roman"/>
                <w:color w:val="222222"/>
                <w:sz w:val="20"/>
                <w:szCs w:val="20"/>
              </w:rPr>
              <w:t> – нелокальный,</w:t>
            </w:r>
            <w:r w:rsidRPr="00DB0F81">
              <w:rPr>
                <w:rFonts w:ascii="Times New Roman" w:eastAsia="Calibri" w:hAnsi="Times New Roman" w:cs="Times New Roman"/>
                <w:b/>
                <w:color w:val="000000"/>
                <w:sz w:val="20"/>
                <w:szCs w:val="20"/>
              </w:rPr>
              <w:t>'</w:t>
            </w:r>
            <w:r w:rsidRPr="00DB0F81">
              <w:rPr>
                <w:rFonts w:ascii="Times New Roman" w:eastAsia="Calibri" w:hAnsi="Times New Roman" w:cs="Times New Roman"/>
                <w:b/>
                <w:color w:val="000000"/>
                <w:sz w:val="20"/>
                <w:szCs w:val="20"/>
                <w:lang w:val="en-US"/>
              </w:rPr>
              <w:t>a</w:t>
            </w:r>
            <w:r w:rsidRPr="00DB0F81">
              <w:rPr>
                <w:rFonts w:ascii="Times New Roman" w:eastAsia="Calibri" w:hAnsi="Times New Roman" w:cs="Times New Roman"/>
                <w:color w:val="222222"/>
                <w:sz w:val="20"/>
                <w:szCs w:val="20"/>
              </w:rPr>
              <w:t xml:space="preserve">'  – все в </w:t>
            </w:r>
            <w:r w:rsidRPr="00DB0F81">
              <w:rPr>
                <w:rFonts w:ascii="Courier New" w:eastAsia="Calibri" w:hAnsi="Courier New" w:cs="Courier New"/>
                <w:color w:val="000000"/>
                <w:sz w:val="20"/>
                <w:szCs w:val="20"/>
              </w:rPr>
              <w:t>()</w:t>
            </w:r>
            <w:r w:rsidRPr="00DB0F81">
              <w:rPr>
                <w:rFonts w:ascii="Times New Roman" w:eastAsia="Calibri" w:hAnsi="Times New Roman" w:cs="Times New Roman"/>
                <w:color w:val="000000"/>
                <w:sz w:val="20"/>
                <w:szCs w:val="20"/>
              </w:rPr>
              <w:t xml:space="preserve"> (</w:t>
            </w:r>
            <w:r w:rsidRPr="00DB0F81">
              <w:rPr>
                <w:rFonts w:ascii="Calibri" w:eastAsia="Calibri" w:hAnsi="Calibri" w:cs="Times New Roman"/>
                <w:color w:val="222222"/>
                <w:sz w:val="20"/>
                <w:szCs w:val="20"/>
              </w:rPr>
              <w:t>п</w:t>
            </w:r>
            <w:r w:rsidRPr="00DB0F81">
              <w:rPr>
                <w:rFonts w:ascii="Times New Roman" w:eastAsia="Calibri" w:hAnsi="Times New Roman" w:cs="Times New Roman"/>
                <w:color w:val="222222"/>
                <w:sz w:val="20"/>
                <w:szCs w:val="20"/>
              </w:rPr>
              <w:t>о умолчанию)</w:t>
            </w:r>
            <w:r w:rsidRPr="00DB0F81">
              <w:rPr>
                <w:rFonts w:ascii="Times New Roman" w:eastAsia="Calibri" w:hAnsi="Times New Roman" w:cs="Times New Roman"/>
                <w:b/>
                <w:color w:val="222222"/>
                <w:sz w:val="20"/>
                <w:szCs w:val="20"/>
              </w:rPr>
              <w:t>.</w:t>
            </w:r>
          </w:p>
        </w:tc>
      </w:tr>
    </w:tbl>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rPr>
        <w:br w:type="page"/>
      </w:r>
    </w:p>
    <w:p w:rsidR="00DB0F81" w:rsidRPr="00DB0F81" w:rsidRDefault="00DB0F81" w:rsidP="0000446C">
      <w:pPr>
        <w:spacing w:after="0" w:line="240" w:lineRule="auto"/>
        <w:jc w:val="both"/>
        <w:rPr>
          <w:rFonts w:ascii="Times New Roman" w:eastAsia="Times New Roman" w:hAnsi="Times New Roman" w:cs="Times New Roman"/>
          <w:sz w:val="24"/>
          <w:szCs w:val="24"/>
          <w:lang w:eastAsia="ru-RU"/>
        </w:rPr>
      </w:pPr>
      <w:r w:rsidRPr="00DB0F81">
        <w:rPr>
          <w:rFonts w:ascii="Times New Roman" w:eastAsia="Times New Roman" w:hAnsi="Times New Roman" w:cs="Times New Roman"/>
          <w:i/>
          <w:sz w:val="24"/>
          <w:szCs w:val="24"/>
          <w:lang w:eastAsia="ru-RU"/>
        </w:rPr>
        <w:t xml:space="preserve">         Функции, позволяющие получить номера и названия типов объектов</w:t>
      </w:r>
      <w:r w:rsidRPr="00DB0F81">
        <w:rPr>
          <w:rFonts w:ascii="Times New Roman" w:eastAsia="Times New Roman" w:hAnsi="Times New Roman" w:cs="Times New Roman"/>
          <w:sz w:val="24"/>
          <w:szCs w:val="24"/>
          <w:lang w:eastAsia="ru-RU"/>
        </w:rPr>
        <w:t>. Таблица 1.2.1-2</w:t>
      </w:r>
    </w:p>
    <w:tbl>
      <w:tblPr>
        <w:tblStyle w:val="13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773"/>
        <w:gridCol w:w="3303"/>
        <w:gridCol w:w="5495"/>
      </w:tblGrid>
      <w:tr w:rsidR="00DB0F81" w:rsidRPr="00DB0F81" w:rsidTr="00DB0F81">
        <w:tc>
          <w:tcPr>
            <w:tcW w:w="9571" w:type="dxa"/>
            <w:gridSpan w:val="3"/>
          </w:tcPr>
          <w:p w:rsidR="00DB0F81" w:rsidRPr="00DB0F81" w:rsidRDefault="00DB0F81" w:rsidP="0000446C">
            <w:pPr>
              <w:rPr>
                <w:color w:val="000000"/>
                <w:sz w:val="28"/>
                <w:szCs w:val="28"/>
              </w:rPr>
            </w:pPr>
            <w:r w:rsidRPr="00DB0F81">
              <w:rPr>
                <w:rFonts w:ascii="Consolas" w:hAnsi="Consolas"/>
                <w:i/>
                <w:color w:val="000000"/>
                <w:sz w:val="22"/>
                <w:szCs w:val="22"/>
              </w:rPr>
              <w:t>НомерТипаОбъекта</w:t>
            </w:r>
            <w:r w:rsidRPr="00DB0F81">
              <w:rPr>
                <w:rFonts w:ascii="Consolas" w:hAnsi="Consolas"/>
                <w:b/>
                <w:color w:val="000000"/>
                <w:sz w:val="22"/>
                <w:szCs w:val="22"/>
              </w:rPr>
              <w:t xml:space="preserve"> = </w:t>
            </w:r>
            <w:r w:rsidRPr="00DB0F81">
              <w:rPr>
                <w:rFonts w:ascii="Consolas" w:hAnsi="Consolas"/>
                <w:b/>
                <w:bCs/>
                <w:color w:val="000000"/>
                <w:sz w:val="22"/>
                <w:szCs w:val="22"/>
                <w:lang w:val="en-US"/>
              </w:rPr>
              <w:t>type</w:t>
            </w:r>
            <w:r w:rsidRPr="00DB0F81">
              <w:rPr>
                <w:rFonts w:ascii="Consolas" w:hAnsi="Consolas"/>
                <w:b/>
                <w:color w:val="000000"/>
                <w:sz w:val="22"/>
                <w:szCs w:val="22"/>
              </w:rPr>
              <w:t>(</w:t>
            </w:r>
            <w:r w:rsidRPr="00DB0F81">
              <w:rPr>
                <w:rFonts w:ascii="Consolas" w:hAnsi="Consolas"/>
                <w:i/>
                <w:color w:val="000000"/>
                <w:sz w:val="22"/>
                <w:szCs w:val="22"/>
                <w:lang w:val="en-US"/>
              </w:rPr>
              <w:t>O</w:t>
            </w:r>
            <w:r w:rsidRPr="00DB0F81">
              <w:rPr>
                <w:rFonts w:ascii="Consolas" w:hAnsi="Consolas"/>
                <w:i/>
                <w:color w:val="000000"/>
                <w:sz w:val="22"/>
                <w:szCs w:val="22"/>
              </w:rPr>
              <w:t>бъект</w:t>
            </w:r>
            <w:r w:rsidRPr="00DB0F81">
              <w:rPr>
                <w:rFonts w:ascii="Consolas" w:hAnsi="Consolas"/>
                <w:b/>
                <w:color w:val="000000"/>
                <w:sz w:val="22"/>
                <w:szCs w:val="22"/>
              </w:rPr>
              <w:t xml:space="preserve">) – </w:t>
            </w:r>
            <w:r w:rsidRPr="00DB0F81">
              <w:rPr>
                <w:color w:val="000000"/>
                <w:sz w:val="22"/>
                <w:szCs w:val="22"/>
              </w:rPr>
              <w:t>Возвращает номер типа объекта.</w:t>
            </w:r>
          </w:p>
          <w:p w:rsidR="00DB0F81" w:rsidRPr="00DB0F81" w:rsidRDefault="00DB0F81" w:rsidP="0000446C">
            <w:pPr>
              <w:rPr>
                <w:b/>
                <w:bCs/>
                <w:color w:val="000000"/>
                <w:sz w:val="24"/>
                <w:szCs w:val="24"/>
              </w:rPr>
            </w:pPr>
          </w:p>
        </w:tc>
      </w:tr>
      <w:tr w:rsidR="00DB0F81" w:rsidRPr="00DB0F81" w:rsidTr="00DB0F81">
        <w:tc>
          <w:tcPr>
            <w:tcW w:w="9571" w:type="dxa"/>
            <w:gridSpan w:val="3"/>
          </w:tcPr>
          <w:p w:rsidR="00DB0F81" w:rsidRPr="00DB0F81" w:rsidRDefault="00DB0F81" w:rsidP="0000446C">
            <w:pPr>
              <w:rPr>
                <w:color w:val="000000"/>
                <w:sz w:val="28"/>
                <w:szCs w:val="28"/>
              </w:rPr>
            </w:pPr>
            <w:r w:rsidRPr="00DB0F81">
              <w:rPr>
                <w:rFonts w:ascii="Consolas" w:hAnsi="Consolas"/>
                <w:i/>
                <w:color w:val="000000"/>
                <w:sz w:val="22"/>
                <w:szCs w:val="22"/>
              </w:rPr>
              <w:t>НазваниеТипаОбъект</w:t>
            </w:r>
            <w:r w:rsidRPr="00DB0F81">
              <w:rPr>
                <w:rFonts w:ascii="Consolas" w:hAnsi="Consolas"/>
                <w:color w:val="000000"/>
                <w:sz w:val="22"/>
                <w:szCs w:val="22"/>
              </w:rPr>
              <w:t>а</w:t>
            </w:r>
            <w:r w:rsidRPr="00DB0F81">
              <w:rPr>
                <w:rFonts w:ascii="Consolas" w:hAnsi="Consolas"/>
                <w:b/>
                <w:color w:val="000000"/>
                <w:sz w:val="22"/>
                <w:szCs w:val="22"/>
              </w:rPr>
              <w:t xml:space="preserve"> = </w:t>
            </w:r>
            <w:r w:rsidRPr="00DB0F81">
              <w:rPr>
                <w:rFonts w:ascii="Consolas" w:hAnsi="Consolas"/>
                <w:b/>
                <w:bCs/>
                <w:color w:val="000000"/>
                <w:sz w:val="22"/>
                <w:szCs w:val="22"/>
              </w:rPr>
              <w:t>typeof</w:t>
            </w:r>
            <w:r w:rsidRPr="00DB0F81">
              <w:rPr>
                <w:rFonts w:ascii="Consolas" w:hAnsi="Consolas"/>
                <w:b/>
                <w:color w:val="000000"/>
                <w:sz w:val="22"/>
                <w:szCs w:val="22"/>
              </w:rPr>
              <w:t>(</w:t>
            </w:r>
            <w:r w:rsidRPr="00DB0F81">
              <w:rPr>
                <w:rFonts w:ascii="Consolas" w:hAnsi="Consolas"/>
                <w:i/>
                <w:color w:val="000000"/>
                <w:sz w:val="22"/>
                <w:szCs w:val="22"/>
                <w:lang w:val="en-US"/>
              </w:rPr>
              <w:t>O</w:t>
            </w:r>
            <w:r w:rsidRPr="00DB0F81">
              <w:rPr>
                <w:rFonts w:ascii="Consolas" w:hAnsi="Consolas"/>
                <w:i/>
                <w:color w:val="000000"/>
                <w:sz w:val="22"/>
                <w:szCs w:val="22"/>
              </w:rPr>
              <w:t>бъект</w:t>
            </w:r>
            <w:r w:rsidRPr="00DB0F81">
              <w:rPr>
                <w:rFonts w:ascii="Consolas" w:hAnsi="Consolas"/>
                <w:b/>
                <w:color w:val="000000"/>
                <w:sz w:val="22"/>
                <w:szCs w:val="22"/>
              </w:rPr>
              <w:t xml:space="preserve">) – </w:t>
            </w:r>
            <w:r w:rsidRPr="00DB0F81">
              <w:rPr>
                <w:color w:val="000000"/>
                <w:sz w:val="22"/>
                <w:szCs w:val="22"/>
              </w:rPr>
              <w:t>Возвращает названия типа объекта.</w:t>
            </w:r>
          </w:p>
          <w:p w:rsidR="00DB0F81" w:rsidRPr="00DB0F81" w:rsidRDefault="00DB0F81" w:rsidP="0000446C">
            <w:pPr>
              <w:jc w:val="center"/>
              <w:rPr>
                <w:b/>
                <w:bCs/>
                <w:color w:val="000000"/>
                <w:sz w:val="24"/>
                <w:szCs w:val="24"/>
              </w:rPr>
            </w:pPr>
          </w:p>
        </w:tc>
      </w:tr>
      <w:tr w:rsidR="00DB0F81" w:rsidRPr="00DB0F81" w:rsidTr="00DB0F81">
        <w:trPr>
          <w:trHeight w:val="571"/>
        </w:trPr>
        <w:tc>
          <w:tcPr>
            <w:tcW w:w="534" w:type="dxa"/>
            <w:hideMark/>
          </w:tcPr>
          <w:p w:rsidR="00DB0F81" w:rsidRPr="00DB0F81" w:rsidRDefault="00DB0F81" w:rsidP="0000446C">
            <w:pPr>
              <w:jc w:val="center"/>
              <w:rPr>
                <w:b/>
                <w:bCs/>
                <w:color w:val="000000"/>
                <w:sz w:val="24"/>
                <w:szCs w:val="24"/>
              </w:rPr>
            </w:pPr>
            <w:r w:rsidRPr="00DB0F81">
              <w:rPr>
                <w:b/>
                <w:bCs/>
                <w:color w:val="000000"/>
                <w:sz w:val="24"/>
                <w:szCs w:val="24"/>
              </w:rPr>
              <w:t>№</w:t>
            </w:r>
          </w:p>
          <w:p w:rsidR="00DB0F81" w:rsidRPr="00DB0F81" w:rsidRDefault="00DB0F81" w:rsidP="0000446C">
            <w:pPr>
              <w:jc w:val="center"/>
              <w:rPr>
                <w:b/>
                <w:bCs/>
                <w:color w:val="000000"/>
                <w:sz w:val="24"/>
                <w:szCs w:val="24"/>
              </w:rPr>
            </w:pPr>
            <w:r w:rsidRPr="00DB0F81">
              <w:rPr>
                <w:b/>
                <w:bCs/>
                <w:color w:val="000000"/>
                <w:sz w:val="24"/>
                <w:szCs w:val="24"/>
              </w:rPr>
              <w:t>Типа</w:t>
            </w:r>
          </w:p>
        </w:tc>
        <w:tc>
          <w:tcPr>
            <w:tcW w:w="3542" w:type="dxa"/>
            <w:hideMark/>
          </w:tcPr>
          <w:p w:rsidR="00DB0F81" w:rsidRPr="00DB0F81" w:rsidRDefault="00DB0F81" w:rsidP="0000446C">
            <w:pPr>
              <w:jc w:val="center"/>
              <w:rPr>
                <w:b/>
                <w:bCs/>
                <w:i/>
                <w:iCs/>
                <w:color w:val="000000"/>
                <w:sz w:val="24"/>
                <w:szCs w:val="24"/>
              </w:rPr>
            </w:pPr>
            <w:r w:rsidRPr="00DB0F81">
              <w:rPr>
                <w:b/>
                <w:bCs/>
                <w:color w:val="000000"/>
                <w:sz w:val="24"/>
                <w:szCs w:val="24"/>
              </w:rPr>
              <w:t xml:space="preserve">Название Типа </w:t>
            </w:r>
          </w:p>
        </w:tc>
        <w:tc>
          <w:tcPr>
            <w:tcW w:w="5495" w:type="dxa"/>
            <w:vAlign w:val="center"/>
            <w:hideMark/>
          </w:tcPr>
          <w:p w:rsidR="00DB0F81" w:rsidRPr="00DB0F81" w:rsidRDefault="00DB0F81" w:rsidP="0000446C">
            <w:pPr>
              <w:jc w:val="center"/>
              <w:rPr>
                <w:b/>
                <w:bCs/>
                <w:color w:val="000000"/>
                <w:sz w:val="24"/>
                <w:szCs w:val="24"/>
              </w:rPr>
            </w:pPr>
            <w:r w:rsidRPr="00DB0F81">
              <w:rPr>
                <w:b/>
                <w:bCs/>
                <w:color w:val="000000"/>
                <w:sz w:val="24"/>
                <w:szCs w:val="24"/>
              </w:rPr>
              <w:t>Примеры</w:t>
            </w:r>
          </w:p>
        </w:tc>
      </w:tr>
      <w:tr w:rsidR="00DB0F81" w:rsidRPr="00DB0F81" w:rsidTr="00DB0F81">
        <w:trPr>
          <w:trHeight w:val="896"/>
        </w:trPr>
        <w:tc>
          <w:tcPr>
            <w:tcW w:w="534" w:type="dxa"/>
            <w:hideMark/>
          </w:tcPr>
          <w:p w:rsidR="00DB0F81" w:rsidRPr="00DB0F81" w:rsidRDefault="00DB0F81" w:rsidP="0000446C">
            <w:pPr>
              <w:rPr>
                <w:color w:val="000000"/>
                <w:sz w:val="24"/>
                <w:szCs w:val="24"/>
                <w:lang w:val="en-US"/>
              </w:rPr>
            </w:pPr>
            <w:r w:rsidRPr="00DB0F81">
              <w:rPr>
                <w:color w:val="000000"/>
                <w:sz w:val="24"/>
                <w:szCs w:val="24"/>
                <w:lang w:val="en-US"/>
              </w:rPr>
              <w:t>1</w:t>
            </w:r>
          </w:p>
        </w:tc>
        <w:tc>
          <w:tcPr>
            <w:tcW w:w="3542" w:type="dxa"/>
            <w:hideMark/>
          </w:tcPr>
          <w:p w:rsidR="00DB0F81" w:rsidRPr="00DB0F81" w:rsidRDefault="00DB0F81" w:rsidP="0000446C">
            <w:pPr>
              <w:rPr>
                <w:color w:val="000000"/>
                <w:sz w:val="22"/>
                <w:szCs w:val="22"/>
              </w:rPr>
            </w:pPr>
            <w:r w:rsidRPr="00DB0F81">
              <w:rPr>
                <w:iCs/>
                <w:color w:val="000000"/>
                <w:sz w:val="22"/>
                <w:szCs w:val="22"/>
              </w:rPr>
              <w:t>В</w:t>
            </w:r>
            <w:r w:rsidRPr="00DB0F81">
              <w:rPr>
                <w:color w:val="000000"/>
                <w:sz w:val="22"/>
                <w:szCs w:val="22"/>
              </w:rPr>
              <w:t>ещественные или комплексные значения двойной точности (</w:t>
            </w:r>
            <w:r w:rsidRPr="00DB0F81">
              <w:rPr>
                <w:rFonts w:ascii="Consolas" w:hAnsi="Consolas"/>
                <w:b/>
                <w:sz w:val="22"/>
                <w:szCs w:val="22"/>
              </w:rPr>
              <w:t>d</w:t>
            </w:r>
            <w:r w:rsidRPr="00DB0F81">
              <w:rPr>
                <w:rFonts w:ascii="Consolas" w:hAnsi="Consolas"/>
                <w:b/>
                <w:bCs/>
                <w:color w:val="000000"/>
                <w:sz w:val="22"/>
                <w:szCs w:val="22"/>
              </w:rPr>
              <w:t>o</w:t>
            </w:r>
            <w:r w:rsidRPr="00DB0F81">
              <w:rPr>
                <w:rFonts w:ascii="Consolas" w:hAnsi="Consolas"/>
                <w:b/>
                <w:sz w:val="22"/>
                <w:szCs w:val="22"/>
              </w:rPr>
              <w:t>uble</w:t>
            </w:r>
            <w:r w:rsidRPr="00DB0F81">
              <w:rPr>
                <w:color w:val="000000"/>
                <w:sz w:val="22"/>
                <w:szCs w:val="22"/>
              </w:rPr>
              <w:t>)</w:t>
            </w:r>
          </w:p>
        </w:tc>
        <w:tc>
          <w:tcPr>
            <w:tcW w:w="5495" w:type="dxa"/>
            <w:vAlign w:val="center"/>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olor w:val="000000"/>
                <w:lang w:val="en-US"/>
              </w:rPr>
            </w:pPr>
            <w:r w:rsidRPr="00DB0F81">
              <w:rPr>
                <w:rFonts w:ascii="Consolas" w:hAnsi="Consolas"/>
                <w:color w:val="000000"/>
                <w:lang w:val="en-US"/>
              </w:rPr>
              <w:t>type</w:t>
            </w:r>
            <w:r w:rsidRPr="00DB0F81">
              <w:rPr>
                <w:rFonts w:ascii="Consolas" w:hAnsi="Consolas" w:cs="Courier New"/>
                <w:color w:val="000000"/>
                <w:lang w:val="en-US"/>
              </w:rPr>
              <w:t>(</w:t>
            </w:r>
            <w:r w:rsidRPr="00DB0F81">
              <w:rPr>
                <w:rFonts w:ascii="Consolas" w:hAnsi="Consolas"/>
                <w:color w:val="000000"/>
                <w:lang w:val="en-US"/>
              </w:rPr>
              <w:t>42</w:t>
            </w:r>
            <w:r w:rsidRPr="00DB0F81">
              <w:rPr>
                <w:rFonts w:ascii="Consolas" w:hAnsi="Consolas" w:cs="Courier New"/>
                <w:color w:val="000000"/>
                <w:lang w:val="en-US"/>
              </w:rPr>
              <w:t>)</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olor w:val="000000"/>
                <w:lang w:val="en-US"/>
              </w:rPr>
            </w:pPr>
            <w:r w:rsidRPr="00DB0F81">
              <w:rPr>
                <w:rFonts w:ascii="Consolas" w:hAnsi="Consolas"/>
                <w:color w:val="000000"/>
                <w:lang w:val="en-US"/>
              </w:rPr>
              <w:t>type</w:t>
            </w:r>
            <w:r w:rsidRPr="00DB0F81">
              <w:rPr>
                <w:rFonts w:ascii="Consolas" w:hAnsi="Consolas" w:cs="Courier New"/>
                <w:color w:val="000000"/>
                <w:lang w:val="en-US"/>
              </w:rPr>
              <w:t>(</w:t>
            </w:r>
            <w:r w:rsidRPr="00DB0F81">
              <w:rPr>
                <w:rFonts w:ascii="Consolas" w:hAnsi="Consolas"/>
                <w:color w:val="000000"/>
                <w:lang w:val="en-US"/>
              </w:rPr>
              <w:t>%nan</w:t>
            </w:r>
            <w:r w:rsidRPr="00DB0F81">
              <w:rPr>
                <w:rFonts w:ascii="Consolas" w:hAnsi="Consolas" w:cs="Courier New"/>
                <w:color w:val="000000"/>
                <w:lang w:val="en-US"/>
              </w:rPr>
              <w:t>)</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olor w:val="000000"/>
                <w:lang w:val="en-US"/>
              </w:rPr>
            </w:pPr>
            <w:r w:rsidRPr="00DB0F81">
              <w:rPr>
                <w:rFonts w:ascii="Consolas" w:hAnsi="Consolas"/>
                <w:color w:val="000000"/>
                <w:lang w:val="en-US"/>
              </w:rPr>
              <w:t>type</w:t>
            </w:r>
            <w:r w:rsidRPr="00DB0F81">
              <w:rPr>
                <w:rFonts w:ascii="Consolas" w:hAnsi="Consolas" w:cs="Courier New"/>
                <w:color w:val="000000"/>
                <w:lang w:val="en-US"/>
              </w:rPr>
              <w:t>(</w:t>
            </w:r>
            <w:r w:rsidRPr="00DB0F81">
              <w:rPr>
                <w:rFonts w:ascii="Consolas" w:hAnsi="Consolas"/>
                <w:color w:val="000000"/>
                <w:lang w:val="en-US"/>
              </w:rPr>
              <w:t>%inf</w:t>
            </w:r>
            <w:r w:rsidRPr="00DB0F81">
              <w:rPr>
                <w:rFonts w:ascii="Consolas" w:hAnsi="Consolas" w:cs="Courier New"/>
                <w:color w:val="000000"/>
                <w:lang w:val="en-US"/>
              </w:rPr>
              <w:t>)</w:t>
            </w:r>
          </w:p>
          <w:p w:rsidR="00DB0F81" w:rsidRPr="00DB0F81" w:rsidRDefault="00DB0F81" w:rsidP="0000446C">
            <w:pPr>
              <w:rPr>
                <w:rFonts w:ascii="Consolas" w:hAnsi="Consolas"/>
                <w:lang w:val="en-US"/>
              </w:rPr>
            </w:pPr>
            <w:r w:rsidRPr="00DB0F81">
              <w:rPr>
                <w:rFonts w:ascii="Consolas" w:hAnsi="Consolas"/>
                <w:color w:val="000000"/>
                <w:lang w:val="en-US"/>
              </w:rPr>
              <w:t>type</w:t>
            </w:r>
            <w:r w:rsidRPr="00DB0F81">
              <w:rPr>
                <w:rFonts w:ascii="Consolas" w:hAnsi="Consolas"/>
                <w:color w:val="000000"/>
              </w:rPr>
              <w:t>(1 + %</w:t>
            </w:r>
            <w:r w:rsidRPr="00DB0F81">
              <w:rPr>
                <w:rFonts w:ascii="Consolas" w:hAnsi="Consolas"/>
                <w:color w:val="000000"/>
                <w:lang w:val="en-US"/>
              </w:rPr>
              <w:t>i</w:t>
            </w:r>
            <w:r w:rsidRPr="00DB0F81">
              <w:rPr>
                <w:rFonts w:ascii="Consolas" w:hAnsi="Consolas"/>
                <w:color w:val="000000"/>
              </w:rPr>
              <w:t>)</w:t>
            </w:r>
          </w:p>
        </w:tc>
      </w:tr>
      <w:tr w:rsidR="00DB0F81" w:rsidRPr="00DB0F81" w:rsidTr="00DB0F81">
        <w:tc>
          <w:tcPr>
            <w:tcW w:w="534" w:type="dxa"/>
            <w:hideMark/>
          </w:tcPr>
          <w:p w:rsidR="00DB0F81" w:rsidRPr="00DB0F81" w:rsidRDefault="00DB0F81" w:rsidP="0000446C">
            <w:pPr>
              <w:jc w:val="both"/>
              <w:rPr>
                <w:color w:val="000000"/>
                <w:sz w:val="24"/>
                <w:szCs w:val="24"/>
              </w:rPr>
            </w:pPr>
            <w:r w:rsidRPr="00DB0F81">
              <w:rPr>
                <w:color w:val="000000"/>
                <w:sz w:val="24"/>
                <w:szCs w:val="24"/>
              </w:rPr>
              <w:t>2</w:t>
            </w:r>
          </w:p>
        </w:tc>
        <w:tc>
          <w:tcPr>
            <w:tcW w:w="3542" w:type="dxa"/>
            <w:hideMark/>
          </w:tcPr>
          <w:p w:rsidR="00DB0F81" w:rsidRPr="00DB0F81" w:rsidRDefault="00DB0F81" w:rsidP="0000446C">
            <w:pPr>
              <w:jc w:val="both"/>
              <w:rPr>
                <w:color w:val="000000"/>
                <w:sz w:val="22"/>
                <w:szCs w:val="22"/>
              </w:rPr>
            </w:pPr>
            <w:r w:rsidRPr="00DB0F81">
              <w:rPr>
                <w:iCs/>
                <w:color w:val="000000"/>
                <w:sz w:val="22"/>
                <w:szCs w:val="22"/>
              </w:rPr>
              <w:t>П</w:t>
            </w:r>
            <w:hyperlink r:id="rId700" w:history="1">
              <w:r w:rsidRPr="00DB0F81">
                <w:rPr>
                  <w:color w:val="000000"/>
                  <w:sz w:val="22"/>
                  <w:szCs w:val="22"/>
                </w:rPr>
                <w:t>олиномиальный</w:t>
              </w:r>
            </w:hyperlink>
            <w:r w:rsidRPr="00DB0F81">
              <w:t xml:space="preserve"> (</w:t>
            </w:r>
            <w:r w:rsidRPr="00DB0F81">
              <w:rPr>
                <w:rFonts w:ascii="Consolas" w:hAnsi="Consolas"/>
                <w:b/>
                <w:bCs/>
                <w:color w:val="000000"/>
                <w:sz w:val="22"/>
                <w:szCs w:val="22"/>
              </w:rPr>
              <w:t>polynomial</w:t>
            </w:r>
            <w:r w:rsidRPr="00DB0F81">
              <w:rPr>
                <w:bCs/>
                <w:color w:val="000000"/>
                <w:sz w:val="22"/>
                <w:szCs w:val="22"/>
                <w:lang w:val="en-US"/>
              </w:rPr>
              <w:t>)</w:t>
            </w:r>
          </w:p>
        </w:tc>
        <w:tc>
          <w:tcPr>
            <w:tcW w:w="5495" w:type="dxa"/>
            <w:vAlign w:val="center"/>
          </w:tcPr>
          <w:p w:rsidR="00DB0F81" w:rsidRPr="00DB0F81" w:rsidRDefault="00DB0F81" w:rsidP="0000446C">
            <w:pPr>
              <w:rPr>
                <w:rFonts w:ascii="Consolas" w:hAnsi="Consolas"/>
                <w:lang w:val="en-US"/>
              </w:rPr>
            </w:pPr>
            <w:r w:rsidRPr="00DB0F81">
              <w:rPr>
                <w:rFonts w:ascii="Consolas" w:hAnsi="Consolas"/>
                <w:color w:val="000000"/>
                <w:lang w:val="en-US"/>
              </w:rPr>
              <w:t>type(1 - %z + %z^2)</w:t>
            </w:r>
          </w:p>
          <w:p w:rsidR="00DB0F81" w:rsidRPr="00DB0F81" w:rsidRDefault="00DB0F81" w:rsidP="0000446C">
            <w:pPr>
              <w:rPr>
                <w:rFonts w:ascii="Consolas" w:hAnsi="Consolas"/>
              </w:rPr>
            </w:pPr>
          </w:p>
        </w:tc>
      </w:tr>
      <w:tr w:rsidR="00DB0F81" w:rsidRPr="00DB0F81" w:rsidTr="00DB0F81">
        <w:tc>
          <w:tcPr>
            <w:tcW w:w="534" w:type="dxa"/>
            <w:hideMark/>
          </w:tcPr>
          <w:p w:rsidR="00DB0F81" w:rsidRPr="00DB0F81" w:rsidRDefault="00DB0F81" w:rsidP="0000446C">
            <w:pPr>
              <w:jc w:val="both"/>
              <w:rPr>
                <w:color w:val="000000"/>
                <w:sz w:val="24"/>
                <w:szCs w:val="24"/>
              </w:rPr>
            </w:pPr>
            <w:r w:rsidRPr="00DB0F81">
              <w:rPr>
                <w:color w:val="000000"/>
                <w:sz w:val="24"/>
                <w:szCs w:val="24"/>
              </w:rPr>
              <w:t>4</w:t>
            </w:r>
          </w:p>
        </w:tc>
        <w:tc>
          <w:tcPr>
            <w:tcW w:w="3542" w:type="dxa"/>
            <w:hideMark/>
          </w:tcPr>
          <w:p w:rsidR="00DB0F81" w:rsidRPr="00DB0F81" w:rsidRDefault="00DB0F81" w:rsidP="0000446C">
            <w:pPr>
              <w:jc w:val="both"/>
              <w:rPr>
                <w:color w:val="000000"/>
                <w:sz w:val="22"/>
                <w:szCs w:val="22"/>
                <w:lang w:val="en-US"/>
              </w:rPr>
            </w:pPr>
            <w:r w:rsidRPr="00DB0F81">
              <w:rPr>
                <w:color w:val="000000"/>
                <w:sz w:val="22"/>
                <w:szCs w:val="22"/>
              </w:rPr>
              <w:t>Л</w:t>
            </w:r>
            <w:hyperlink r:id="rId701" w:history="1">
              <w:r w:rsidRPr="00DB0F81">
                <w:rPr>
                  <w:color w:val="000000"/>
                  <w:sz w:val="22"/>
                  <w:szCs w:val="22"/>
                </w:rPr>
                <w:t>огический</w:t>
              </w:r>
            </w:hyperlink>
            <w:r w:rsidRPr="00DB0F81">
              <w:rPr>
                <w:color w:val="000000"/>
                <w:sz w:val="22"/>
                <w:szCs w:val="22"/>
              </w:rPr>
              <w:t>  (</w:t>
            </w:r>
            <w:r w:rsidRPr="00DB0F81">
              <w:rPr>
                <w:rFonts w:ascii="Consolas" w:hAnsi="Consolas"/>
                <w:b/>
                <w:bCs/>
                <w:color w:val="000000"/>
                <w:sz w:val="22"/>
                <w:szCs w:val="22"/>
              </w:rPr>
              <w:t>boolean</w:t>
            </w:r>
            <w:r w:rsidRPr="00DB0F81">
              <w:rPr>
                <w:color w:val="000000"/>
                <w:sz w:val="22"/>
                <w:szCs w:val="22"/>
                <w:lang w:val="en-US"/>
              </w:rPr>
              <w:t>)</w:t>
            </w:r>
          </w:p>
        </w:tc>
        <w:tc>
          <w:tcPr>
            <w:tcW w:w="5495" w:type="dxa"/>
            <w:vAlign w:val="center"/>
          </w:tcPr>
          <w:p w:rsidR="00DB0F81" w:rsidRPr="00DB0F81" w:rsidRDefault="00DB0F81" w:rsidP="0000446C">
            <w:pPr>
              <w:rPr>
                <w:rFonts w:ascii="Consolas" w:hAnsi="Consolas"/>
              </w:rPr>
            </w:pPr>
            <w:r w:rsidRPr="00DB0F81">
              <w:rPr>
                <w:rFonts w:ascii="Consolas" w:hAnsi="Consolas"/>
                <w:color w:val="000000"/>
              </w:rPr>
              <w:t>type(%t)</w:t>
            </w:r>
          </w:p>
          <w:p w:rsidR="00DB0F81" w:rsidRPr="00DB0F81" w:rsidRDefault="00DB0F81" w:rsidP="0000446C">
            <w:pPr>
              <w:rPr>
                <w:rFonts w:ascii="Consolas" w:hAnsi="Consolas"/>
              </w:rPr>
            </w:pPr>
          </w:p>
        </w:tc>
      </w:tr>
      <w:tr w:rsidR="00DB0F81" w:rsidRPr="004B24A3" w:rsidTr="00DB0F81">
        <w:tc>
          <w:tcPr>
            <w:tcW w:w="534" w:type="dxa"/>
            <w:hideMark/>
          </w:tcPr>
          <w:p w:rsidR="00DB0F81" w:rsidRPr="00DB0F81" w:rsidRDefault="00DB0F81" w:rsidP="0000446C">
            <w:pPr>
              <w:jc w:val="both"/>
              <w:rPr>
                <w:color w:val="000000"/>
                <w:sz w:val="24"/>
                <w:szCs w:val="24"/>
                <w:lang w:val="en-US"/>
              </w:rPr>
            </w:pPr>
            <w:r w:rsidRPr="00DB0F81">
              <w:rPr>
                <w:color w:val="000000"/>
                <w:sz w:val="24"/>
                <w:szCs w:val="24"/>
                <w:lang w:val="en-US"/>
              </w:rPr>
              <w:t>8</w:t>
            </w:r>
          </w:p>
        </w:tc>
        <w:tc>
          <w:tcPr>
            <w:tcW w:w="3542" w:type="dxa"/>
            <w:hideMark/>
          </w:tcPr>
          <w:p w:rsidR="00DB0F81" w:rsidRPr="00DB0F81" w:rsidRDefault="00DB0F81" w:rsidP="0000446C">
            <w:pPr>
              <w:jc w:val="both"/>
              <w:rPr>
                <w:color w:val="000000"/>
                <w:sz w:val="22"/>
                <w:szCs w:val="22"/>
              </w:rPr>
            </w:pPr>
            <w:r w:rsidRPr="00DB0F81">
              <w:rPr>
                <w:color w:val="000000"/>
                <w:sz w:val="22"/>
                <w:szCs w:val="22"/>
              </w:rPr>
              <w:t>Ц</w:t>
            </w:r>
            <w:hyperlink r:id="rId702" w:history="1">
              <w:r w:rsidRPr="00DB0F81">
                <w:rPr>
                  <w:color w:val="000000"/>
                  <w:sz w:val="22"/>
                  <w:szCs w:val="22"/>
                </w:rPr>
                <w:t>елочисленный</w:t>
              </w:r>
            </w:hyperlink>
            <w:r w:rsidRPr="00DB0F81">
              <w:rPr>
                <w:color w:val="000000"/>
                <w:sz w:val="22"/>
                <w:szCs w:val="22"/>
              </w:rPr>
              <w:t> (</w:t>
            </w:r>
            <w:r w:rsidRPr="00DB0F81">
              <w:rPr>
                <w:rFonts w:ascii="Consolas" w:hAnsi="Consolas"/>
                <w:b/>
                <w:bCs/>
                <w:color w:val="000000"/>
                <w:sz w:val="22"/>
                <w:szCs w:val="22"/>
              </w:rPr>
              <w:t>integer</w:t>
            </w:r>
            <w:r w:rsidRPr="00DB0F81">
              <w:rPr>
                <w:color w:val="000000"/>
                <w:sz w:val="22"/>
                <w:szCs w:val="22"/>
              </w:rPr>
              <w:t>):</w:t>
            </w:r>
          </w:p>
          <w:p w:rsidR="00DB0F81" w:rsidRPr="00DB0F81" w:rsidRDefault="00DB0F81" w:rsidP="0000446C">
            <w:pPr>
              <w:jc w:val="both"/>
              <w:rPr>
                <w:color w:val="000000"/>
                <w:sz w:val="22"/>
                <w:szCs w:val="22"/>
              </w:rPr>
            </w:pPr>
            <w:r w:rsidRPr="00DB0F81">
              <w:rPr>
                <w:color w:val="000000"/>
                <w:sz w:val="22"/>
                <w:szCs w:val="22"/>
              </w:rPr>
              <w:t>хранятся в 1 (</w:t>
            </w:r>
            <w:r w:rsidRPr="00DB0F81">
              <w:rPr>
                <w:rFonts w:ascii="Consolas" w:hAnsi="Consolas"/>
                <w:b/>
                <w:bCs/>
                <w:color w:val="000000"/>
                <w:sz w:val="22"/>
                <w:szCs w:val="22"/>
              </w:rPr>
              <w:t>int</w:t>
            </w:r>
            <w:r w:rsidRPr="00DB0F81">
              <w:rPr>
                <w:rFonts w:ascii="Consolas" w:hAnsi="Consolas"/>
                <w:sz w:val="22"/>
                <w:szCs w:val="22"/>
              </w:rPr>
              <w:t>8</w:t>
            </w:r>
            <w:r w:rsidRPr="00DB0F81">
              <w:rPr>
                <w:color w:val="000000"/>
                <w:sz w:val="22"/>
                <w:szCs w:val="22"/>
              </w:rPr>
              <w:t>), 2 (</w:t>
            </w:r>
            <w:r w:rsidRPr="00DB0F81">
              <w:rPr>
                <w:rFonts w:ascii="Consolas" w:hAnsi="Consolas"/>
                <w:b/>
                <w:bCs/>
                <w:color w:val="000000"/>
                <w:sz w:val="22"/>
                <w:szCs w:val="22"/>
              </w:rPr>
              <w:t>int16</w:t>
            </w:r>
            <w:r w:rsidRPr="00DB0F81">
              <w:rPr>
                <w:color w:val="000000"/>
                <w:sz w:val="22"/>
                <w:szCs w:val="22"/>
              </w:rPr>
              <w:t>), 4 (</w:t>
            </w:r>
            <w:r w:rsidRPr="00DB0F81">
              <w:rPr>
                <w:rFonts w:ascii="Consolas" w:hAnsi="Consolas"/>
                <w:b/>
                <w:sz w:val="22"/>
                <w:szCs w:val="22"/>
              </w:rPr>
              <w:t>int3</w:t>
            </w:r>
            <w:r w:rsidRPr="00DB0F81">
              <w:rPr>
                <w:b/>
                <w:bCs/>
                <w:color w:val="000000"/>
                <w:sz w:val="22"/>
                <w:szCs w:val="22"/>
              </w:rPr>
              <w:t>2</w:t>
            </w:r>
            <w:r w:rsidRPr="00DB0F81">
              <w:rPr>
                <w:color w:val="000000"/>
                <w:sz w:val="22"/>
                <w:szCs w:val="22"/>
              </w:rPr>
              <w:t>) или 8 (</w:t>
            </w:r>
            <w:r w:rsidRPr="00DB0F81">
              <w:rPr>
                <w:rFonts w:ascii="Consolas" w:hAnsi="Consolas"/>
                <w:b/>
                <w:sz w:val="22"/>
                <w:szCs w:val="22"/>
              </w:rPr>
              <w:t>int64</w:t>
            </w:r>
            <w:r w:rsidRPr="00DB0F81">
              <w:rPr>
                <w:color w:val="000000"/>
                <w:sz w:val="22"/>
                <w:szCs w:val="22"/>
              </w:rPr>
              <w:t>) байтах</w:t>
            </w:r>
          </w:p>
        </w:tc>
        <w:tc>
          <w:tcPr>
            <w:tcW w:w="5495" w:type="dxa"/>
            <w:shd w:val="clear" w:color="auto" w:fill="auto"/>
            <w:vAlign w:val="center"/>
          </w:tcPr>
          <w:p w:rsidR="00DB0F81" w:rsidRPr="00DB0F81" w:rsidRDefault="00DB0F81" w:rsidP="0000446C">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olor w:val="000000"/>
                <w:lang w:val="en-US"/>
              </w:rPr>
            </w:pPr>
            <w:r w:rsidRPr="00DB0F81">
              <w:rPr>
                <w:rFonts w:ascii="Consolas" w:hAnsi="Consolas" w:cs="Courier New"/>
                <w:color w:val="000000"/>
                <w:lang w:val="en-US"/>
              </w:rPr>
              <w:t xml:space="preserve">g = </w:t>
            </w:r>
            <w:hyperlink r:id="rId703" w:history="1">
              <w:r w:rsidRPr="00DB0F81">
                <w:rPr>
                  <w:rFonts w:ascii="Consolas" w:hAnsi="Consolas" w:cs="Courier New"/>
                  <w:color w:val="000000"/>
                  <w:lang w:val="en-US"/>
                </w:rPr>
                <w:t>int8</w:t>
              </w:r>
            </w:hyperlink>
            <w:r w:rsidRPr="00DB0F81">
              <w:rPr>
                <w:rFonts w:ascii="Consolas" w:hAnsi="Consolas" w:cs="Courier New"/>
                <w:color w:val="000000"/>
                <w:lang w:val="en-US"/>
              </w:rPr>
              <w:t>([</w:t>
            </w:r>
            <w:r w:rsidRPr="00DB0F81">
              <w:rPr>
                <w:rFonts w:ascii="Consolas" w:hAnsi="Consolas"/>
                <w:color w:val="000000"/>
                <w:lang w:val="en-US"/>
              </w:rPr>
              <w:t xml:space="preserve">1 </w:t>
            </w:r>
            <w:r w:rsidRPr="00DB0F81">
              <w:rPr>
                <w:rFonts w:ascii="Consolas" w:hAnsi="Consolas" w:cs="Courier New"/>
                <w:color w:val="000000"/>
                <w:lang w:val="en-US"/>
              </w:rPr>
              <w:t xml:space="preserve">- </w:t>
            </w:r>
            <w:r w:rsidRPr="00DB0F81">
              <w:rPr>
                <w:rFonts w:ascii="Consolas" w:hAnsi="Consolas"/>
                <w:color w:val="000000"/>
                <w:lang w:val="en-US"/>
              </w:rPr>
              <w:t>120127312</w:t>
            </w:r>
            <w:r w:rsidRPr="00DB0F81">
              <w:rPr>
                <w:rFonts w:ascii="Consolas" w:hAnsi="Consolas" w:cs="Courier New"/>
                <w:color w:val="000000"/>
                <w:lang w:val="en-US"/>
              </w:rPr>
              <w:t>])</w:t>
            </w:r>
          </w:p>
          <w:p w:rsidR="00DB0F81" w:rsidRPr="00DB0F81" w:rsidRDefault="00DB0F81" w:rsidP="0000446C">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olor w:val="000000"/>
                <w:lang w:val="en-US"/>
              </w:rPr>
            </w:pPr>
            <w:r w:rsidRPr="00DB0F81">
              <w:rPr>
                <w:rFonts w:ascii="Consolas" w:hAnsi="Consolas"/>
                <w:color w:val="000000"/>
                <w:lang w:val="en-US"/>
              </w:rPr>
              <w:t>type</w:t>
            </w:r>
            <w:r w:rsidRPr="00DB0F81">
              <w:rPr>
                <w:rFonts w:ascii="Consolas" w:hAnsi="Consolas" w:cs="Courier New"/>
                <w:color w:val="000000"/>
                <w:lang w:val="en-US"/>
              </w:rPr>
              <w:t>(g)</w:t>
            </w:r>
          </w:p>
          <w:p w:rsidR="00DB0F81" w:rsidRPr="00DB0F81" w:rsidRDefault="00DB0F81" w:rsidP="0000446C">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lang w:val="en-US"/>
              </w:rPr>
            </w:pPr>
            <w:r w:rsidRPr="00DB0F81">
              <w:rPr>
                <w:rFonts w:ascii="Consolas" w:hAnsi="Consolas"/>
                <w:color w:val="000000"/>
                <w:lang w:val="en-US"/>
              </w:rPr>
              <w:t>type</w:t>
            </w:r>
            <w:r w:rsidRPr="00DB0F81">
              <w:rPr>
                <w:rFonts w:ascii="Consolas" w:hAnsi="Consolas" w:cs="Courier New"/>
                <w:color w:val="000000"/>
                <w:lang w:val="en-US"/>
              </w:rPr>
              <w:t>(</w:t>
            </w:r>
            <w:r w:rsidRPr="00DB0F81">
              <w:rPr>
                <w:rFonts w:ascii="Consolas" w:hAnsi="Consolas"/>
                <w:color w:val="000000"/>
                <w:lang w:val="en-US"/>
              </w:rPr>
              <w:t xml:space="preserve">1.23 </w:t>
            </w:r>
            <w:r w:rsidRPr="00DB0F81">
              <w:rPr>
                <w:rFonts w:ascii="Consolas" w:hAnsi="Consolas" w:cs="Courier New"/>
                <w:color w:val="000000"/>
                <w:lang w:val="en-US"/>
              </w:rPr>
              <w:t xml:space="preserve">* </w:t>
            </w:r>
            <w:hyperlink r:id="rId704" w:history="1">
              <w:r w:rsidRPr="00DB0F81">
                <w:rPr>
                  <w:rFonts w:ascii="Consolas" w:hAnsi="Consolas" w:cs="Courier New"/>
                  <w:color w:val="000000"/>
                  <w:lang w:val="en-US"/>
                </w:rPr>
                <w:t>int8</w:t>
              </w:r>
            </w:hyperlink>
            <w:r w:rsidRPr="00DB0F81">
              <w:rPr>
                <w:rFonts w:ascii="Consolas" w:hAnsi="Consolas" w:cs="Courier New"/>
                <w:color w:val="000000"/>
                <w:lang w:val="en-US"/>
              </w:rPr>
              <w:t>(</w:t>
            </w:r>
            <w:r w:rsidRPr="00DB0F81">
              <w:rPr>
                <w:rFonts w:ascii="Consolas" w:hAnsi="Consolas"/>
                <w:color w:val="000000"/>
                <w:lang w:val="en-US"/>
              </w:rPr>
              <w:t>4</w:t>
            </w:r>
            <w:r w:rsidRPr="00DB0F81">
              <w:rPr>
                <w:rFonts w:ascii="Consolas" w:hAnsi="Consolas" w:cs="Courier New"/>
                <w:color w:val="000000"/>
                <w:lang w:val="en-US"/>
              </w:rPr>
              <w:t>))</w:t>
            </w:r>
          </w:p>
        </w:tc>
      </w:tr>
      <w:tr w:rsidR="00DB0F81" w:rsidRPr="00DB0F81" w:rsidTr="00DB0F81">
        <w:tc>
          <w:tcPr>
            <w:tcW w:w="534" w:type="dxa"/>
            <w:hideMark/>
          </w:tcPr>
          <w:p w:rsidR="00DB0F81" w:rsidRPr="00DB0F81" w:rsidRDefault="00DB0F81" w:rsidP="0000446C">
            <w:pPr>
              <w:jc w:val="both"/>
              <w:rPr>
                <w:color w:val="000000"/>
                <w:sz w:val="24"/>
                <w:szCs w:val="24"/>
                <w:lang w:val="en-US"/>
              </w:rPr>
            </w:pPr>
            <w:r w:rsidRPr="00DB0F81">
              <w:rPr>
                <w:color w:val="000000"/>
                <w:sz w:val="24"/>
                <w:szCs w:val="24"/>
                <w:lang w:val="en-US"/>
              </w:rPr>
              <w:t>9</w:t>
            </w:r>
          </w:p>
        </w:tc>
        <w:tc>
          <w:tcPr>
            <w:tcW w:w="3542" w:type="dxa"/>
            <w:hideMark/>
          </w:tcPr>
          <w:p w:rsidR="00DB0F81" w:rsidRPr="00DB0F81" w:rsidRDefault="00320C9D" w:rsidP="0000446C">
            <w:pPr>
              <w:jc w:val="both"/>
              <w:rPr>
                <w:color w:val="000000"/>
                <w:sz w:val="22"/>
                <w:szCs w:val="22"/>
              </w:rPr>
            </w:pPr>
            <w:hyperlink r:id="rId705" w:history="1">
              <w:r w:rsidR="00DB0F81" w:rsidRPr="00DB0F81">
                <w:rPr>
                  <w:color w:val="000000"/>
                  <w:sz w:val="22"/>
                  <w:szCs w:val="22"/>
                </w:rPr>
                <w:t>Графические дескрипторы</w:t>
              </w:r>
            </w:hyperlink>
          </w:p>
          <w:p w:rsidR="00DB0F81" w:rsidRPr="00DB0F81" w:rsidRDefault="00DB0F81" w:rsidP="0000446C">
            <w:pPr>
              <w:jc w:val="both"/>
              <w:rPr>
                <w:color w:val="000000"/>
                <w:sz w:val="22"/>
                <w:szCs w:val="22"/>
              </w:rPr>
            </w:pPr>
            <w:r w:rsidRPr="00DB0F81">
              <w:rPr>
                <w:color w:val="000000"/>
                <w:sz w:val="22"/>
                <w:szCs w:val="22"/>
              </w:rPr>
              <w:t>(указатели)</w:t>
            </w:r>
          </w:p>
        </w:tc>
        <w:tc>
          <w:tcPr>
            <w:tcW w:w="5495" w:type="dxa"/>
            <w:vAlign w:val="center"/>
          </w:tcPr>
          <w:p w:rsidR="00DB0F81" w:rsidRPr="00DB0F81" w:rsidRDefault="00DB0F81" w:rsidP="0000446C">
            <w:pPr>
              <w:rPr>
                <w:rFonts w:ascii="Consolas" w:hAnsi="Consolas"/>
              </w:rPr>
            </w:pPr>
            <w:r w:rsidRPr="00DB0F81">
              <w:rPr>
                <w:rFonts w:ascii="Consolas" w:hAnsi="Consolas"/>
                <w:color w:val="000000"/>
              </w:rPr>
              <w:t>type(</w:t>
            </w:r>
            <w:hyperlink r:id="rId706" w:history="1">
              <w:r w:rsidRPr="00DB0F81">
                <w:rPr>
                  <w:rFonts w:ascii="Consolas" w:hAnsi="Consolas"/>
                  <w:color w:val="000000"/>
                </w:rPr>
                <w:t>gdf</w:t>
              </w:r>
            </w:hyperlink>
            <w:r w:rsidRPr="00DB0F81">
              <w:rPr>
                <w:rFonts w:ascii="Consolas" w:hAnsi="Consolas"/>
                <w:color w:val="000000"/>
              </w:rPr>
              <w:t>())</w:t>
            </w:r>
          </w:p>
          <w:p w:rsidR="00DB0F81" w:rsidRPr="00DB0F81" w:rsidRDefault="00DB0F81" w:rsidP="0000446C">
            <w:pPr>
              <w:rPr>
                <w:rFonts w:ascii="Consolas" w:hAnsi="Consolas"/>
              </w:rPr>
            </w:pPr>
          </w:p>
        </w:tc>
      </w:tr>
      <w:tr w:rsidR="00DB0F81" w:rsidRPr="00DB0F81" w:rsidTr="00DB0F81">
        <w:tc>
          <w:tcPr>
            <w:tcW w:w="534" w:type="dxa"/>
            <w:hideMark/>
          </w:tcPr>
          <w:p w:rsidR="00DB0F81" w:rsidRPr="00DB0F81" w:rsidRDefault="00DB0F81" w:rsidP="0000446C">
            <w:pPr>
              <w:jc w:val="both"/>
              <w:rPr>
                <w:color w:val="000000"/>
                <w:sz w:val="24"/>
                <w:szCs w:val="24"/>
                <w:lang w:val="en-US"/>
              </w:rPr>
            </w:pPr>
            <w:r w:rsidRPr="00DB0F81">
              <w:rPr>
                <w:color w:val="000000"/>
                <w:sz w:val="24"/>
                <w:szCs w:val="24"/>
                <w:lang w:val="en-US"/>
              </w:rPr>
              <w:t>10</w:t>
            </w:r>
          </w:p>
        </w:tc>
        <w:tc>
          <w:tcPr>
            <w:tcW w:w="3542" w:type="dxa"/>
            <w:hideMark/>
          </w:tcPr>
          <w:p w:rsidR="00DB0F81" w:rsidRPr="00DB0F81" w:rsidRDefault="00320C9D" w:rsidP="0000446C">
            <w:pPr>
              <w:jc w:val="both"/>
              <w:rPr>
                <w:color w:val="000000"/>
                <w:sz w:val="22"/>
                <w:szCs w:val="22"/>
                <w:lang w:val="en-US"/>
              </w:rPr>
            </w:pPr>
            <w:hyperlink r:id="rId707" w:history="1">
              <w:r w:rsidR="00DB0F81" w:rsidRPr="00DB0F81">
                <w:rPr>
                  <w:color w:val="000000"/>
                  <w:sz w:val="22"/>
                  <w:szCs w:val="22"/>
                </w:rPr>
                <w:t>Символьный</w:t>
              </w:r>
            </w:hyperlink>
            <w:r w:rsidR="00DB0F81" w:rsidRPr="00DB0F81">
              <w:rPr>
                <w:color w:val="000000"/>
                <w:sz w:val="22"/>
                <w:szCs w:val="22"/>
                <w:lang w:val="en-US"/>
              </w:rPr>
              <w:t>(</w:t>
            </w:r>
            <w:r w:rsidR="00DB0F81" w:rsidRPr="00DB0F81">
              <w:rPr>
                <w:rFonts w:ascii="Consolas" w:hAnsi="Consolas"/>
                <w:b/>
                <w:sz w:val="22"/>
                <w:szCs w:val="22"/>
              </w:rPr>
              <w:t>string</w:t>
            </w:r>
            <w:r w:rsidR="00DB0F81" w:rsidRPr="00DB0F81">
              <w:rPr>
                <w:color w:val="000000"/>
                <w:sz w:val="22"/>
                <w:szCs w:val="22"/>
                <w:lang w:val="en-US"/>
              </w:rPr>
              <w:t>)</w:t>
            </w:r>
          </w:p>
        </w:tc>
        <w:tc>
          <w:tcPr>
            <w:tcW w:w="5495" w:type="dxa"/>
            <w:vAlign w:val="center"/>
            <w:hideMark/>
          </w:tcPr>
          <w:p w:rsidR="00DB0F81" w:rsidRPr="00DB0F81" w:rsidRDefault="00DB0F81" w:rsidP="0000446C">
            <w:pPr>
              <w:rPr>
                <w:rFonts w:ascii="Consolas" w:hAnsi="Consolas"/>
              </w:rPr>
            </w:pPr>
            <w:r w:rsidRPr="00DB0F81">
              <w:rPr>
                <w:rFonts w:ascii="Consolas" w:hAnsi="Consolas"/>
                <w:color w:val="000000"/>
                <w:lang w:val="en-US"/>
              </w:rPr>
              <w:t>type("</w:t>
            </w:r>
            <w:r w:rsidRPr="00DB0F81">
              <w:rPr>
                <w:rFonts w:ascii="Consolas" w:hAnsi="Consolas"/>
                <w:color w:val="000000"/>
              </w:rPr>
              <w:t>Текст</w:t>
            </w:r>
            <w:r w:rsidRPr="00DB0F81">
              <w:rPr>
                <w:rFonts w:ascii="Consolas" w:hAnsi="Consolas"/>
                <w:color w:val="000000"/>
                <w:lang w:val="en-US"/>
              </w:rPr>
              <w:t>")</w:t>
            </w:r>
          </w:p>
          <w:p w:rsidR="00DB0F81" w:rsidRPr="00DB0F81" w:rsidRDefault="00DB0F81" w:rsidP="0000446C">
            <w:pPr>
              <w:rPr>
                <w:rFonts w:ascii="Consolas" w:hAnsi="Consolas"/>
              </w:rPr>
            </w:pPr>
            <w:r w:rsidRPr="00DB0F81">
              <w:rPr>
                <w:rFonts w:ascii="Consolas" w:hAnsi="Consolas"/>
                <w:color w:val="000000"/>
                <w:lang w:val="en-US"/>
              </w:rPr>
              <w:t>type('</w:t>
            </w:r>
            <w:r w:rsidRPr="00DB0F81">
              <w:rPr>
                <w:rFonts w:ascii="Consolas" w:hAnsi="Consolas"/>
                <w:color w:val="000000"/>
              </w:rPr>
              <w:t>Текст</w:t>
            </w:r>
            <w:r w:rsidRPr="00DB0F81">
              <w:rPr>
                <w:rFonts w:ascii="Consolas" w:hAnsi="Consolas"/>
                <w:color w:val="000000"/>
                <w:lang w:val="en-US"/>
              </w:rPr>
              <w:t>')</w:t>
            </w:r>
          </w:p>
        </w:tc>
      </w:tr>
      <w:tr w:rsidR="00DB0F81" w:rsidRPr="00DB0F81" w:rsidTr="00DB0F81">
        <w:tc>
          <w:tcPr>
            <w:tcW w:w="534" w:type="dxa"/>
            <w:hideMark/>
          </w:tcPr>
          <w:p w:rsidR="00DB0F81" w:rsidRPr="00DB0F81" w:rsidRDefault="00DB0F81" w:rsidP="0000446C">
            <w:pPr>
              <w:jc w:val="both"/>
              <w:rPr>
                <w:color w:val="000000"/>
                <w:sz w:val="24"/>
                <w:szCs w:val="24"/>
                <w:lang w:val="en-US"/>
              </w:rPr>
            </w:pPr>
            <w:r w:rsidRPr="00DB0F81">
              <w:rPr>
                <w:color w:val="000000"/>
                <w:sz w:val="24"/>
                <w:szCs w:val="24"/>
                <w:lang w:val="en-US"/>
              </w:rPr>
              <w:t>13</w:t>
            </w:r>
          </w:p>
        </w:tc>
        <w:tc>
          <w:tcPr>
            <w:tcW w:w="3542" w:type="dxa"/>
            <w:hideMark/>
          </w:tcPr>
          <w:p w:rsidR="00DB0F81" w:rsidRPr="00DB0F81" w:rsidRDefault="00DB0F81" w:rsidP="0000446C">
            <w:pPr>
              <w:jc w:val="both"/>
              <w:rPr>
                <w:color w:val="000000"/>
                <w:sz w:val="22"/>
                <w:szCs w:val="22"/>
                <w:lang w:val="en-US"/>
              </w:rPr>
            </w:pPr>
            <w:r w:rsidRPr="00DB0F81">
              <w:rPr>
                <w:color w:val="000000"/>
                <w:sz w:val="22"/>
                <w:szCs w:val="22"/>
              </w:rPr>
              <w:t>Компилированные</w:t>
            </w:r>
            <w:r w:rsidRPr="00DB0F81">
              <w:rPr>
                <w:color w:val="000000"/>
                <w:sz w:val="22"/>
                <w:szCs w:val="22"/>
                <w:lang w:val="en-US"/>
              </w:rPr>
              <w:t> </w:t>
            </w:r>
            <w:r w:rsidRPr="00DB0F81">
              <w:rPr>
                <w:color w:val="000000"/>
                <w:sz w:val="22"/>
                <w:szCs w:val="22"/>
                <w:lang w:val="en-US"/>
              </w:rPr>
              <w:br/>
            </w:r>
            <w:r w:rsidRPr="00DB0F81">
              <w:rPr>
                <w:color w:val="000000"/>
                <w:sz w:val="22"/>
                <w:szCs w:val="22"/>
              </w:rPr>
              <w:t>функции</w:t>
            </w:r>
            <w:r w:rsidRPr="00DB0F81">
              <w:rPr>
                <w:color w:val="000000"/>
                <w:sz w:val="22"/>
                <w:szCs w:val="22"/>
                <w:lang w:val="en-US"/>
              </w:rPr>
              <w:t> (</w:t>
            </w:r>
            <w:r w:rsidRPr="00DB0F81">
              <w:rPr>
                <w:rFonts w:ascii="Consolas" w:hAnsi="Consolas"/>
                <w:b/>
                <w:bCs/>
                <w:color w:val="000000"/>
                <w:sz w:val="22"/>
                <w:szCs w:val="22"/>
              </w:rPr>
              <w:t>function</w:t>
            </w:r>
            <w:r w:rsidRPr="00DB0F81">
              <w:rPr>
                <w:color w:val="000000"/>
                <w:sz w:val="22"/>
                <w:szCs w:val="22"/>
                <w:lang w:val="en-US"/>
              </w:rPr>
              <w:t>)</w:t>
            </w:r>
          </w:p>
        </w:tc>
        <w:tc>
          <w:tcPr>
            <w:tcW w:w="5495" w:type="dxa"/>
            <w:vAlign w:val="center"/>
          </w:tcPr>
          <w:p w:rsidR="00DB0F81" w:rsidRPr="00DB0F81" w:rsidRDefault="00320C9D"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000000"/>
                <w:lang w:val="en-US"/>
              </w:rPr>
            </w:pPr>
            <w:hyperlink r:id="rId708" w:history="1">
              <w:r w:rsidR="00DB0F81" w:rsidRPr="00DB0F81">
                <w:rPr>
                  <w:rFonts w:ascii="Consolas" w:hAnsi="Consolas" w:cs="Courier New"/>
                  <w:color w:val="000000"/>
                  <w:u w:val="single"/>
                  <w:lang w:val="en-US"/>
                </w:rPr>
                <w:t>deff</w:t>
              </w:r>
            </w:hyperlink>
            <w:r w:rsidR="00DB0F81" w:rsidRPr="00DB0F81">
              <w:rPr>
                <w:rFonts w:ascii="Consolas" w:hAnsi="Consolas" w:cs="Courier New"/>
                <w:color w:val="000000"/>
                <w:lang w:val="en-US"/>
              </w:rPr>
              <w:t>('[y] = f(x)'</w:t>
            </w:r>
            <w:r w:rsidR="00DB0F81" w:rsidRPr="00DB0F81">
              <w:rPr>
                <w:rFonts w:ascii="Consolas" w:hAnsi="Consolas"/>
                <w:color w:val="000000"/>
                <w:lang w:val="en-US"/>
              </w:rPr>
              <w:t>,</w:t>
            </w:r>
            <w:r w:rsidR="00DB0F81" w:rsidRPr="00DB0F81">
              <w:rPr>
                <w:rFonts w:ascii="Consolas" w:hAnsi="Consolas" w:cs="Courier New"/>
                <w:color w:val="000000"/>
                <w:lang w:val="en-US"/>
              </w:rPr>
              <w:t>['a = 3 * x + 1'])</w:t>
            </w:r>
            <w:r w:rsidR="00DB0F81" w:rsidRPr="00DB0F81">
              <w:rPr>
                <w:rFonts w:ascii="Consolas" w:hAnsi="Consolas"/>
                <w:color w:val="000000"/>
                <w:lang w:val="en-US"/>
              </w:rPr>
              <w:t>;</w:t>
            </w:r>
          </w:p>
          <w:p w:rsidR="00DB0F81" w:rsidRPr="00DB0F81" w:rsidRDefault="00DB0F81" w:rsidP="0000446C">
            <w:pPr>
              <w:rPr>
                <w:rFonts w:ascii="Consolas" w:hAnsi="Consolas"/>
              </w:rPr>
            </w:pPr>
            <w:r w:rsidRPr="00DB0F81">
              <w:rPr>
                <w:rFonts w:ascii="Consolas" w:hAnsi="Consolas"/>
                <w:color w:val="000000"/>
                <w:lang w:val="en-US"/>
              </w:rPr>
              <w:t>type(f)</w:t>
            </w:r>
          </w:p>
        </w:tc>
      </w:tr>
      <w:tr w:rsidR="00DB0F81" w:rsidRPr="00DB0F81" w:rsidTr="00DB0F81">
        <w:tc>
          <w:tcPr>
            <w:tcW w:w="534" w:type="dxa"/>
            <w:hideMark/>
          </w:tcPr>
          <w:p w:rsidR="00DB0F81" w:rsidRPr="00DB0F81" w:rsidRDefault="00DB0F81" w:rsidP="0000446C">
            <w:pPr>
              <w:jc w:val="both"/>
              <w:rPr>
                <w:color w:val="000000"/>
                <w:sz w:val="24"/>
                <w:szCs w:val="24"/>
                <w:lang w:val="en-US"/>
              </w:rPr>
            </w:pPr>
            <w:r w:rsidRPr="00DB0F81">
              <w:rPr>
                <w:color w:val="000000"/>
                <w:sz w:val="24"/>
                <w:szCs w:val="24"/>
                <w:lang w:val="en-US"/>
              </w:rPr>
              <w:t>14</w:t>
            </w:r>
          </w:p>
        </w:tc>
        <w:tc>
          <w:tcPr>
            <w:tcW w:w="3542" w:type="dxa"/>
            <w:hideMark/>
          </w:tcPr>
          <w:p w:rsidR="00DB0F81" w:rsidRPr="00DB0F81" w:rsidRDefault="00320C9D" w:rsidP="0000446C">
            <w:pPr>
              <w:jc w:val="both"/>
              <w:rPr>
                <w:color w:val="000000"/>
                <w:sz w:val="22"/>
                <w:szCs w:val="22"/>
                <w:lang w:val="en-US"/>
              </w:rPr>
            </w:pPr>
            <w:hyperlink r:id="rId709" w:history="1">
              <w:r w:rsidR="00DB0F81" w:rsidRPr="00DB0F81">
                <w:rPr>
                  <w:color w:val="000000"/>
                  <w:sz w:val="22"/>
                  <w:szCs w:val="22"/>
                </w:rPr>
                <w:t>Библиотеки</w:t>
              </w:r>
            </w:hyperlink>
            <w:r w:rsidR="00DB0F81" w:rsidRPr="00DB0F81">
              <w:rPr>
                <w:color w:val="000000"/>
                <w:sz w:val="22"/>
                <w:szCs w:val="22"/>
              </w:rPr>
              <w:t> функций</w:t>
            </w:r>
            <w:r w:rsidR="00DB0F81" w:rsidRPr="00DB0F81">
              <w:rPr>
                <w:color w:val="000000"/>
                <w:sz w:val="22"/>
                <w:szCs w:val="22"/>
                <w:lang w:val="en-US"/>
              </w:rPr>
              <w:t xml:space="preserve"> (</w:t>
            </w:r>
            <w:r w:rsidR="00DB0F81" w:rsidRPr="00DB0F81">
              <w:rPr>
                <w:rFonts w:ascii="Consolas" w:hAnsi="Consolas"/>
                <w:b/>
                <w:bCs/>
                <w:color w:val="000000"/>
                <w:sz w:val="22"/>
                <w:szCs w:val="22"/>
              </w:rPr>
              <w:t>li</w:t>
            </w:r>
            <w:r w:rsidR="00DB0F81" w:rsidRPr="00DB0F81">
              <w:rPr>
                <w:rFonts w:ascii="Consolas" w:hAnsi="Consolas"/>
                <w:b/>
                <w:bCs/>
                <w:color w:val="000000"/>
                <w:sz w:val="22"/>
                <w:szCs w:val="22"/>
                <w:lang w:val="en-US"/>
              </w:rPr>
              <w:t>b</w:t>
            </w:r>
            <w:r w:rsidR="00DB0F81" w:rsidRPr="00DB0F81">
              <w:rPr>
                <w:rFonts w:ascii="Consolas" w:hAnsi="Consolas"/>
                <w:b/>
                <w:bCs/>
                <w:color w:val="000000"/>
                <w:sz w:val="22"/>
                <w:szCs w:val="22"/>
              </w:rPr>
              <w:t>rary</w:t>
            </w:r>
            <w:r w:rsidR="00DB0F81" w:rsidRPr="00DB0F81">
              <w:rPr>
                <w:color w:val="000000"/>
                <w:sz w:val="22"/>
                <w:szCs w:val="22"/>
                <w:lang w:val="en-US"/>
              </w:rPr>
              <w:t>)</w:t>
            </w:r>
          </w:p>
        </w:tc>
        <w:tc>
          <w:tcPr>
            <w:tcW w:w="5495" w:type="dxa"/>
            <w:vAlign w:val="center"/>
          </w:tcPr>
          <w:p w:rsidR="00DB0F81" w:rsidRPr="00DB0F81" w:rsidRDefault="00DB0F81" w:rsidP="0000446C">
            <w:pPr>
              <w:rPr>
                <w:rFonts w:ascii="Consolas" w:hAnsi="Consolas"/>
                <w:color w:val="000000"/>
              </w:rPr>
            </w:pPr>
          </w:p>
          <w:p w:rsidR="00DB0F81" w:rsidRPr="00DB0F81" w:rsidRDefault="00DB0F81" w:rsidP="0000446C">
            <w:pPr>
              <w:rPr>
                <w:rFonts w:ascii="Consolas" w:hAnsi="Consolas"/>
                <w:color w:val="000000"/>
              </w:rPr>
            </w:pPr>
          </w:p>
        </w:tc>
      </w:tr>
      <w:tr w:rsidR="00DB0F81" w:rsidRPr="004B24A3" w:rsidTr="00DB0F81">
        <w:tc>
          <w:tcPr>
            <w:tcW w:w="534" w:type="dxa"/>
            <w:hideMark/>
          </w:tcPr>
          <w:p w:rsidR="00DB0F81" w:rsidRPr="00DB0F81" w:rsidRDefault="00DB0F81" w:rsidP="0000446C">
            <w:pPr>
              <w:jc w:val="both"/>
              <w:rPr>
                <w:color w:val="000000"/>
                <w:sz w:val="24"/>
                <w:szCs w:val="24"/>
                <w:lang w:val="en-US"/>
              </w:rPr>
            </w:pPr>
            <w:r w:rsidRPr="00DB0F81">
              <w:rPr>
                <w:color w:val="000000"/>
                <w:sz w:val="24"/>
                <w:szCs w:val="24"/>
                <w:lang w:val="en-US"/>
              </w:rPr>
              <w:t>15</w:t>
            </w:r>
          </w:p>
        </w:tc>
        <w:tc>
          <w:tcPr>
            <w:tcW w:w="3542" w:type="dxa"/>
            <w:hideMark/>
          </w:tcPr>
          <w:p w:rsidR="00DB0F81" w:rsidRPr="00DB0F81" w:rsidRDefault="00DB0F81" w:rsidP="0000446C">
            <w:pPr>
              <w:jc w:val="both"/>
              <w:rPr>
                <w:color w:val="000000"/>
                <w:sz w:val="22"/>
                <w:szCs w:val="22"/>
              </w:rPr>
            </w:pPr>
            <w:r w:rsidRPr="00DB0F81">
              <w:rPr>
                <w:color w:val="000000"/>
                <w:sz w:val="22"/>
                <w:szCs w:val="22"/>
              </w:rPr>
              <w:t>Простые списки (</w:t>
            </w:r>
            <w:hyperlink r:id="rId710" w:history="1">
              <w:r w:rsidRPr="00DB0F81">
                <w:rPr>
                  <w:rFonts w:ascii="Consolas" w:hAnsi="Consolas"/>
                  <w:b/>
                  <w:color w:val="000000"/>
                  <w:sz w:val="22"/>
                  <w:szCs w:val="22"/>
                </w:rPr>
                <w:t>list</w:t>
              </w:r>
            </w:hyperlink>
            <w:r w:rsidRPr="00DB0F81">
              <w:rPr>
                <w:color w:val="000000"/>
                <w:sz w:val="22"/>
                <w:szCs w:val="22"/>
              </w:rPr>
              <w:t>)</w:t>
            </w:r>
          </w:p>
        </w:tc>
        <w:tc>
          <w:tcPr>
            <w:tcW w:w="5495" w:type="dxa"/>
            <w:shd w:val="clear" w:color="auto" w:fill="auto"/>
            <w:vAlign w:val="center"/>
          </w:tcPr>
          <w:p w:rsidR="00DB0F81" w:rsidRPr="00DB0F81" w:rsidRDefault="00DB0F81" w:rsidP="0000446C">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olor w:val="000000"/>
                <w:lang w:val="en-US"/>
              </w:rPr>
            </w:pPr>
            <w:r w:rsidRPr="00DB0F81">
              <w:rPr>
                <w:rFonts w:ascii="Consolas" w:hAnsi="Consolas" w:cs="Courier New"/>
                <w:color w:val="000000"/>
                <w:lang w:val="en-US"/>
              </w:rPr>
              <w:t xml:space="preserve">l = </w:t>
            </w:r>
            <w:hyperlink r:id="rId711" w:history="1">
              <w:r w:rsidRPr="00DB0F81">
                <w:rPr>
                  <w:rFonts w:ascii="Consolas" w:hAnsi="Consolas" w:cs="Courier New"/>
                  <w:color w:val="000000"/>
                  <w:lang w:val="en-US"/>
                </w:rPr>
                <w:t>list</w:t>
              </w:r>
            </w:hyperlink>
            <w:r w:rsidRPr="00DB0F81">
              <w:rPr>
                <w:rFonts w:ascii="Consolas" w:hAnsi="Consolas" w:cs="Courier New"/>
                <w:color w:val="000000"/>
                <w:lang w:val="en-US"/>
              </w:rPr>
              <w:t>(</w:t>
            </w:r>
            <w:r w:rsidRPr="00DB0F81">
              <w:rPr>
                <w:rFonts w:ascii="Consolas" w:hAnsi="Consolas"/>
                <w:color w:val="000000"/>
                <w:lang w:val="en-US"/>
              </w:rPr>
              <w:t>1,</w:t>
            </w:r>
            <w:r w:rsidRPr="00DB0F81">
              <w:rPr>
                <w:rFonts w:ascii="Consolas" w:hAnsi="Consolas" w:cs="Courier New"/>
                <w:color w:val="000000"/>
                <w:lang w:val="en-US"/>
              </w:rPr>
              <w:t>["a" "b"])</w:t>
            </w:r>
            <w:r w:rsidRPr="00DB0F81">
              <w:rPr>
                <w:rFonts w:ascii="Consolas" w:hAnsi="Consolas"/>
                <w:color w:val="000000"/>
                <w:lang w:val="en-US"/>
              </w:rPr>
              <w:t>;</w:t>
            </w:r>
          </w:p>
          <w:p w:rsidR="00DB0F81" w:rsidRPr="00DB0F81" w:rsidRDefault="00DB0F81" w:rsidP="0000446C">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000000"/>
                <w:lang w:val="en-US"/>
              </w:rPr>
            </w:pPr>
            <w:r w:rsidRPr="00DB0F81">
              <w:rPr>
                <w:rFonts w:ascii="Consolas" w:hAnsi="Consolas"/>
                <w:color w:val="000000"/>
                <w:lang w:val="en-US"/>
              </w:rPr>
              <w:t>type</w:t>
            </w:r>
            <w:r w:rsidRPr="00DB0F81">
              <w:rPr>
                <w:rFonts w:ascii="Consolas" w:hAnsi="Consolas" w:cs="Courier New"/>
                <w:color w:val="000000"/>
                <w:lang w:val="en-US"/>
              </w:rPr>
              <w:t>(l)</w:t>
            </w:r>
          </w:p>
        </w:tc>
      </w:tr>
      <w:tr w:rsidR="00DB0F81" w:rsidRPr="00DB0F81" w:rsidTr="00DB0F81">
        <w:trPr>
          <w:trHeight w:val="447"/>
        </w:trPr>
        <w:tc>
          <w:tcPr>
            <w:tcW w:w="534" w:type="dxa"/>
            <w:hideMark/>
          </w:tcPr>
          <w:p w:rsidR="00DB0F81" w:rsidRPr="00DB0F81" w:rsidRDefault="00DB0F81" w:rsidP="0000446C">
            <w:pPr>
              <w:jc w:val="both"/>
              <w:rPr>
                <w:color w:val="000000"/>
                <w:sz w:val="24"/>
                <w:szCs w:val="24"/>
                <w:lang w:val="en-US"/>
              </w:rPr>
            </w:pPr>
            <w:r w:rsidRPr="00DB0F81">
              <w:rPr>
                <w:color w:val="000000"/>
                <w:sz w:val="24"/>
                <w:szCs w:val="24"/>
                <w:lang w:val="en-US"/>
              </w:rPr>
              <w:t>16</w:t>
            </w:r>
          </w:p>
        </w:tc>
        <w:tc>
          <w:tcPr>
            <w:tcW w:w="3542" w:type="dxa"/>
            <w:hideMark/>
          </w:tcPr>
          <w:p w:rsidR="00DB0F81" w:rsidRPr="00DB0F81" w:rsidRDefault="00DB0F81" w:rsidP="0000446C">
            <w:pPr>
              <w:rPr>
                <w:color w:val="000000"/>
                <w:sz w:val="22"/>
                <w:szCs w:val="22"/>
              </w:rPr>
            </w:pPr>
            <w:r w:rsidRPr="00DB0F81">
              <w:rPr>
                <w:color w:val="000000"/>
                <w:sz w:val="22"/>
                <w:szCs w:val="22"/>
              </w:rPr>
              <w:t xml:space="preserve">Типизированные списки </w:t>
            </w:r>
            <w:r w:rsidRPr="00DB0F81">
              <w:rPr>
                <w:color w:val="000000"/>
              </w:rPr>
              <w:t>(</w:t>
            </w:r>
            <w:hyperlink r:id="rId712" w:history="1">
              <w:r w:rsidRPr="00DB0F81">
                <w:rPr>
                  <w:rFonts w:ascii="Consolas" w:hAnsi="Consolas"/>
                  <w:b/>
                  <w:color w:val="000000"/>
                </w:rPr>
                <w:t>tlist</w:t>
              </w:r>
            </w:hyperlink>
            <w:r w:rsidRPr="00DB0F81">
              <w:rPr>
                <w:color w:val="000000"/>
              </w:rPr>
              <w:t>)</w:t>
            </w:r>
          </w:p>
        </w:tc>
        <w:tc>
          <w:tcPr>
            <w:tcW w:w="5495" w:type="dxa"/>
            <w:vAlign w:val="center"/>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olor w:val="000000"/>
                <w:lang w:val="en-US"/>
              </w:rPr>
            </w:pPr>
            <w:r w:rsidRPr="00DB0F81">
              <w:rPr>
                <w:rFonts w:ascii="Consolas" w:hAnsi="Consolas" w:cs="Courier New"/>
                <w:color w:val="000000"/>
                <w:lang w:val="en-US"/>
              </w:rPr>
              <w:t xml:space="preserve">e = </w:t>
            </w:r>
            <w:hyperlink r:id="rId713" w:history="1">
              <w:r w:rsidRPr="00DB0F81">
                <w:rPr>
                  <w:rFonts w:ascii="Consolas" w:hAnsi="Consolas" w:cs="Courier New"/>
                  <w:color w:val="000000"/>
                  <w:lang w:val="en-US"/>
                </w:rPr>
                <w:t>tlist</w:t>
              </w:r>
            </w:hyperlink>
            <w:r w:rsidRPr="00DB0F81">
              <w:rPr>
                <w:rFonts w:ascii="Consolas" w:hAnsi="Consolas" w:cs="Courier New"/>
                <w:color w:val="000000"/>
                <w:lang w:val="en-US"/>
              </w:rPr>
              <w:t>(["lt"</w:t>
            </w:r>
            <w:r w:rsidRPr="00DB0F81">
              <w:rPr>
                <w:rFonts w:ascii="Consolas" w:hAnsi="Consolas"/>
                <w:color w:val="000000"/>
                <w:lang w:val="en-US"/>
              </w:rPr>
              <w:t>,</w:t>
            </w:r>
            <w:r w:rsidRPr="00DB0F81">
              <w:rPr>
                <w:rFonts w:ascii="Consolas" w:hAnsi="Consolas" w:cs="Courier New"/>
                <w:color w:val="000000"/>
                <w:lang w:val="en-US"/>
              </w:rPr>
              <w:t>"f1"</w:t>
            </w:r>
            <w:r w:rsidRPr="00DB0F81">
              <w:rPr>
                <w:rFonts w:ascii="Consolas" w:hAnsi="Consolas"/>
                <w:color w:val="000000"/>
                <w:lang w:val="en-US"/>
              </w:rPr>
              <w:t>,</w:t>
            </w:r>
            <w:r w:rsidRPr="00DB0F81">
              <w:rPr>
                <w:rFonts w:ascii="Consolas" w:hAnsi="Consolas" w:cs="Courier New"/>
                <w:color w:val="000000"/>
                <w:lang w:val="en-US"/>
              </w:rPr>
              <w:t>"f2"]</w:t>
            </w:r>
            <w:r w:rsidRPr="00DB0F81">
              <w:rPr>
                <w:rFonts w:ascii="Consolas" w:hAnsi="Consolas"/>
                <w:color w:val="000000"/>
                <w:lang w:val="en-US"/>
              </w:rPr>
              <w:t xml:space="preserve">, </w:t>
            </w:r>
            <w:r w:rsidRPr="00DB0F81">
              <w:rPr>
                <w:rFonts w:ascii="Consolas" w:hAnsi="Consolas" w:cs="Courier New"/>
                <w:color w:val="000000"/>
                <w:lang w:val="en-US"/>
              </w:rPr>
              <w:t>[]</w:t>
            </w:r>
            <w:r w:rsidRPr="00DB0F81">
              <w:rPr>
                <w:rFonts w:ascii="Consolas" w:hAnsi="Consolas"/>
                <w:color w:val="000000"/>
                <w:lang w:val="en-US"/>
              </w:rPr>
              <w:t xml:space="preserve">, </w:t>
            </w:r>
            <w:r w:rsidRPr="00DB0F81">
              <w:rPr>
                <w:rFonts w:ascii="Consolas" w:hAnsi="Consolas" w:cs="Courier New"/>
                <w:color w:val="000000"/>
                <w:lang w:val="en-US"/>
              </w:rPr>
              <w:t>[])</w:t>
            </w:r>
            <w:r w:rsidRPr="00DB0F81">
              <w:rPr>
                <w:rFonts w:ascii="Consolas" w:hAnsi="Consolas"/>
                <w:color w:val="000000"/>
                <w:lang w:val="en-US"/>
              </w:rPr>
              <w:t>;</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rPr>
            </w:pPr>
            <w:r w:rsidRPr="00DB0F81">
              <w:rPr>
                <w:rFonts w:ascii="Consolas" w:hAnsi="Consolas"/>
                <w:color w:val="000000"/>
                <w:lang w:val="en-US"/>
              </w:rPr>
              <w:t>type</w:t>
            </w:r>
            <w:r w:rsidRPr="00DB0F81">
              <w:rPr>
                <w:rFonts w:ascii="Consolas" w:hAnsi="Consolas" w:cs="Courier New"/>
                <w:color w:val="000000"/>
                <w:lang w:val="en-US"/>
              </w:rPr>
              <w:t>(e)</w:t>
            </w:r>
          </w:p>
        </w:tc>
      </w:tr>
      <w:tr w:rsidR="00DB0F81" w:rsidRPr="00DB0F81" w:rsidTr="00DB0F81">
        <w:tc>
          <w:tcPr>
            <w:tcW w:w="534" w:type="dxa"/>
            <w:hideMark/>
          </w:tcPr>
          <w:p w:rsidR="00DB0F81" w:rsidRPr="00DB0F81" w:rsidRDefault="00DB0F81" w:rsidP="0000446C">
            <w:pPr>
              <w:jc w:val="both"/>
              <w:rPr>
                <w:color w:val="000000"/>
                <w:sz w:val="24"/>
                <w:szCs w:val="24"/>
                <w:lang w:val="en-US"/>
              </w:rPr>
            </w:pPr>
            <w:r w:rsidRPr="00DB0F81">
              <w:rPr>
                <w:color w:val="000000"/>
                <w:sz w:val="24"/>
                <w:szCs w:val="24"/>
                <w:lang w:val="en-US"/>
              </w:rPr>
              <w:t>17</w:t>
            </w:r>
          </w:p>
        </w:tc>
        <w:tc>
          <w:tcPr>
            <w:tcW w:w="3542" w:type="dxa"/>
            <w:hideMark/>
          </w:tcPr>
          <w:p w:rsidR="00DB0F81" w:rsidRPr="00DB0F81" w:rsidRDefault="00DB0F81" w:rsidP="0000446C">
            <w:pPr>
              <w:rPr>
                <w:color w:val="000000"/>
                <w:sz w:val="22"/>
                <w:szCs w:val="22"/>
              </w:rPr>
            </w:pPr>
            <w:r w:rsidRPr="00DB0F81">
              <w:rPr>
                <w:color w:val="000000"/>
                <w:sz w:val="22"/>
                <w:szCs w:val="22"/>
              </w:rPr>
              <w:t>Матрично-ориентированные</w:t>
            </w:r>
          </w:p>
          <w:p w:rsidR="00DB0F81" w:rsidRPr="00DB0F81" w:rsidRDefault="00DB0F81" w:rsidP="0000446C">
            <w:pPr>
              <w:rPr>
                <w:color w:val="000000"/>
              </w:rPr>
            </w:pPr>
            <w:r w:rsidRPr="00DB0F81">
              <w:rPr>
                <w:color w:val="000000"/>
                <w:sz w:val="22"/>
                <w:szCs w:val="22"/>
              </w:rPr>
              <w:t xml:space="preserve">типизированные списки </w:t>
            </w:r>
            <w:r w:rsidRPr="00DB0F81">
              <w:rPr>
                <w:color w:val="000000"/>
              </w:rPr>
              <w:t>(</w:t>
            </w:r>
            <w:hyperlink r:id="rId714" w:history="1">
              <w:r w:rsidRPr="00DB0F81">
                <w:rPr>
                  <w:rFonts w:ascii="Consolas" w:hAnsi="Consolas"/>
                  <w:b/>
                  <w:color w:val="000000"/>
                </w:rPr>
                <w:t>mlist</w:t>
              </w:r>
            </w:hyperlink>
            <w:r w:rsidRPr="00DB0F81">
              <w:rPr>
                <w:color w:val="000000"/>
              </w:rPr>
              <w:t>)</w:t>
            </w:r>
          </w:p>
          <w:p w:rsidR="00DB0F81" w:rsidRPr="00DB0F81" w:rsidRDefault="00DB0F81" w:rsidP="0000446C">
            <w:pPr>
              <w:jc w:val="both"/>
              <w:rPr>
                <w:color w:val="000000"/>
                <w:sz w:val="22"/>
                <w:szCs w:val="22"/>
              </w:rPr>
            </w:pPr>
            <w:r w:rsidRPr="00DB0F81">
              <w:rPr>
                <w:bCs/>
                <w:color w:val="000000"/>
              </w:rPr>
              <w:t>(</w:t>
            </w:r>
            <w:r w:rsidRPr="00DB0F81">
              <w:rPr>
                <w:rFonts w:ascii="Consolas" w:hAnsi="Consolas"/>
                <w:b/>
                <w:bCs/>
                <w:color w:val="000000"/>
              </w:rPr>
              <w:t>Структуры,Ячейки, Полиномы,</w:t>
            </w:r>
            <w:r w:rsidRPr="00DB0F81">
              <w:rPr>
                <w:rFonts w:ascii="Consolas" w:hAnsi="Consolas"/>
                <w:bCs/>
                <w:color w:val="000000"/>
              </w:rPr>
              <w:t>Р</w:t>
            </w:r>
            <w:r w:rsidRPr="00DB0F81">
              <w:rPr>
                <w:rFonts w:ascii="Consolas" w:hAnsi="Consolas"/>
                <w:bCs/>
              </w:rPr>
              <w:t>ациональные дроби)</w:t>
            </w:r>
          </w:p>
        </w:tc>
        <w:tc>
          <w:tcPr>
            <w:tcW w:w="5495" w:type="dxa"/>
            <w:vAlign w:val="center"/>
          </w:tcPr>
          <w:p w:rsidR="00DB0F81" w:rsidRPr="00DB0F81" w:rsidRDefault="00DB0F81" w:rsidP="0000446C">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000000"/>
                <w:lang w:val="en-US"/>
              </w:rPr>
            </w:pPr>
            <w:r w:rsidRPr="00DB0F81">
              <w:rPr>
                <w:rFonts w:ascii="Consolas" w:hAnsi="Consolas" w:cs="Courier New"/>
                <w:color w:val="000000"/>
                <w:lang w:val="en-US"/>
              </w:rPr>
              <w:t>h=</w:t>
            </w:r>
            <w:hyperlink r:id="rId715" w:history="1">
              <w:r w:rsidRPr="00DB0F81">
                <w:rPr>
                  <w:rFonts w:ascii="Consolas" w:hAnsi="Consolas" w:cs="Courier New"/>
                  <w:color w:val="000000"/>
                  <w:u w:val="single"/>
                  <w:lang w:val="en-US"/>
                </w:rPr>
                <w:t>mlist</w:t>
              </w:r>
            </w:hyperlink>
            <w:r w:rsidRPr="00DB0F81">
              <w:rPr>
                <w:rFonts w:ascii="Consolas" w:hAnsi="Consolas" w:cs="Courier New"/>
                <w:color w:val="000000"/>
                <w:lang w:val="en-US"/>
              </w:rPr>
              <w:t>(['V'</w:t>
            </w:r>
            <w:r w:rsidRPr="00DB0F81">
              <w:rPr>
                <w:rFonts w:ascii="Consolas" w:hAnsi="Consolas"/>
                <w:color w:val="000000"/>
                <w:lang w:val="en-US"/>
              </w:rPr>
              <w:t>,</w:t>
            </w:r>
            <w:r w:rsidRPr="00DB0F81">
              <w:rPr>
                <w:rFonts w:ascii="Consolas" w:hAnsi="Consolas" w:cs="Courier New"/>
                <w:color w:val="000000"/>
                <w:lang w:val="en-US"/>
              </w:rPr>
              <w:t>'n'</w:t>
            </w:r>
            <w:r w:rsidRPr="00DB0F81">
              <w:rPr>
                <w:rFonts w:ascii="Consolas" w:hAnsi="Consolas"/>
                <w:color w:val="000000"/>
                <w:lang w:val="en-US"/>
              </w:rPr>
              <w:t>,</w:t>
            </w:r>
            <w:r w:rsidRPr="00DB0F81">
              <w:rPr>
                <w:rFonts w:ascii="Consolas" w:hAnsi="Consolas" w:cs="Courier New"/>
                <w:color w:val="000000"/>
                <w:lang w:val="en-US"/>
              </w:rPr>
              <w:t>'v']</w:t>
            </w:r>
            <w:r w:rsidRPr="00DB0F81">
              <w:rPr>
                <w:rFonts w:ascii="Consolas" w:hAnsi="Consolas"/>
                <w:color w:val="000000"/>
                <w:lang w:val="en-US"/>
              </w:rPr>
              <w:t>,</w:t>
            </w:r>
            <w:r w:rsidRPr="00DB0F81">
              <w:rPr>
                <w:rFonts w:ascii="Consolas" w:hAnsi="Consolas" w:cs="Courier New"/>
                <w:color w:val="000000"/>
                <w:lang w:val="en-US"/>
              </w:rPr>
              <w:t>['a'</w:t>
            </w:r>
            <w:r w:rsidRPr="00DB0F81">
              <w:rPr>
                <w:rFonts w:ascii="Consolas" w:hAnsi="Consolas"/>
                <w:color w:val="000000"/>
                <w:lang w:val="en-US"/>
              </w:rPr>
              <w:t>,</w:t>
            </w:r>
            <w:r w:rsidRPr="00DB0F81">
              <w:rPr>
                <w:rFonts w:ascii="Consolas" w:hAnsi="Consolas" w:cs="Courier New"/>
                <w:color w:val="000000"/>
                <w:lang w:val="en-US"/>
              </w:rPr>
              <w:t>'b'</w:t>
            </w:r>
            <w:r w:rsidRPr="00DB0F81">
              <w:rPr>
                <w:rFonts w:ascii="Consolas" w:hAnsi="Consolas"/>
                <w:color w:val="000000"/>
                <w:lang w:val="en-US"/>
              </w:rPr>
              <w:t>;</w:t>
            </w:r>
            <w:r w:rsidRPr="00DB0F81">
              <w:rPr>
                <w:rFonts w:ascii="Consolas" w:hAnsi="Consolas" w:cs="Courier New"/>
                <w:color w:val="000000"/>
                <w:lang w:val="en-US"/>
              </w:rPr>
              <w:t>'c''d']</w:t>
            </w:r>
            <w:r w:rsidRPr="00DB0F81">
              <w:rPr>
                <w:rFonts w:ascii="Consolas" w:hAnsi="Consolas"/>
                <w:color w:val="000000"/>
                <w:lang w:val="en-US"/>
              </w:rPr>
              <w:t>,</w:t>
            </w:r>
            <w:r w:rsidRPr="00DB0F81">
              <w:rPr>
                <w:rFonts w:ascii="Consolas" w:hAnsi="Consolas" w:cs="Courier New"/>
                <w:color w:val="000000"/>
                <w:lang w:val="en-US"/>
              </w:rPr>
              <w:t>[</w:t>
            </w:r>
            <w:r w:rsidRPr="00DB0F81">
              <w:rPr>
                <w:rFonts w:ascii="Consolas" w:hAnsi="Consolas"/>
                <w:color w:val="000000"/>
                <w:lang w:val="en-US"/>
              </w:rPr>
              <w:t>12;34</w:t>
            </w:r>
            <w:r w:rsidRPr="00DB0F81">
              <w:rPr>
                <w:rFonts w:ascii="Consolas" w:hAnsi="Consolas" w:cs="Courier New"/>
                <w:color w:val="000000"/>
                <w:lang w:val="en-US"/>
              </w:rPr>
              <w:t>])</w:t>
            </w:r>
            <w:r w:rsidRPr="00DB0F81">
              <w:rPr>
                <w:rFonts w:ascii="Consolas" w:hAnsi="Consolas"/>
                <w:color w:val="000000"/>
                <w:lang w:val="en-US"/>
              </w:rPr>
              <w:t>;</w:t>
            </w:r>
          </w:p>
          <w:p w:rsidR="00DB0F81" w:rsidRPr="00DB0F81" w:rsidRDefault="00DB0F81" w:rsidP="0000446C">
            <w:pPr>
              <w:rPr>
                <w:rFonts w:ascii="Consolas" w:hAnsi="Consolas"/>
                <w:color w:val="000000"/>
                <w:lang w:val="en-US"/>
              </w:rPr>
            </w:pPr>
            <w:r w:rsidRPr="00DB0F81">
              <w:rPr>
                <w:rFonts w:ascii="Consolas" w:hAnsi="Consolas"/>
                <w:color w:val="000000"/>
                <w:lang w:val="en-US"/>
              </w:rPr>
              <w:t>type(h)</w:t>
            </w:r>
          </w:p>
          <w:p w:rsidR="00DB0F81" w:rsidRPr="00DB0F81" w:rsidRDefault="00320C9D" w:rsidP="0000446C">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lang w:val="en-US"/>
              </w:rPr>
            </w:pPr>
            <w:hyperlink r:id="rId716" w:history="1">
              <w:r w:rsidR="00DB0F81" w:rsidRPr="00DB0F81">
                <w:rPr>
                  <w:rFonts w:ascii="Consolas" w:hAnsi="Consolas" w:cs="Courier New"/>
                  <w:color w:val="000000"/>
                  <w:u w:val="single"/>
                  <w:lang w:val="en-US"/>
                </w:rPr>
                <w:t>clear</w:t>
              </w:r>
            </w:hyperlink>
            <w:r w:rsidR="00DB0F81" w:rsidRPr="00DB0F81">
              <w:rPr>
                <w:rFonts w:ascii="Consolas" w:hAnsi="Consolas" w:cs="Courier New"/>
                <w:color w:val="000000"/>
                <w:lang w:val="en-US"/>
              </w:rPr>
              <w:t>s</w:t>
            </w:r>
            <w:r w:rsidR="00DB0F81" w:rsidRPr="00DB0F81">
              <w:rPr>
                <w:rFonts w:ascii="Consolas" w:hAnsi="Consolas"/>
                <w:color w:val="000000"/>
                <w:lang w:val="en-US"/>
              </w:rPr>
              <w:t>,</w:t>
            </w:r>
            <w:r w:rsidR="00DB0F81" w:rsidRPr="00DB0F81">
              <w:rPr>
                <w:rFonts w:ascii="Consolas" w:hAnsi="Consolas" w:cs="Courier New"/>
                <w:color w:val="000000"/>
                <w:lang w:val="en-US"/>
              </w:rPr>
              <w:t>s.</w:t>
            </w:r>
            <w:r w:rsidR="00DB0F81" w:rsidRPr="00DB0F81">
              <w:rPr>
                <w:rFonts w:ascii="Consolas" w:hAnsi="Consolas"/>
                <w:color w:val="000000"/>
                <w:lang w:val="en-US"/>
              </w:rPr>
              <w:t>r</w:t>
            </w:r>
            <w:r w:rsidR="00DB0F81" w:rsidRPr="00DB0F81">
              <w:rPr>
                <w:rFonts w:ascii="Consolas" w:hAnsi="Consolas" w:cs="Courier New"/>
                <w:color w:val="000000"/>
                <w:lang w:val="en-US"/>
              </w:rPr>
              <w:t>=</w:t>
            </w:r>
            <w:r w:rsidR="00DB0F81" w:rsidRPr="00DB0F81">
              <w:rPr>
                <w:rFonts w:ascii="Consolas" w:hAnsi="Consolas"/>
                <w:color w:val="000000"/>
                <w:lang w:val="en-US"/>
              </w:rPr>
              <w:t>%pi</w:t>
            </w:r>
          </w:p>
          <w:p w:rsidR="00DB0F81" w:rsidRPr="00DB0F81" w:rsidRDefault="00DB0F81" w:rsidP="0000446C">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lang w:val="en-US"/>
              </w:rPr>
            </w:pPr>
            <w:r w:rsidRPr="00DB0F81">
              <w:rPr>
                <w:rFonts w:ascii="Consolas" w:hAnsi="Consolas"/>
                <w:color w:val="000000"/>
                <w:lang w:val="en-US"/>
              </w:rPr>
              <w:t>type</w:t>
            </w:r>
            <w:r w:rsidRPr="00DB0F81">
              <w:rPr>
                <w:rFonts w:ascii="Consolas" w:hAnsi="Consolas" w:cs="Courier New"/>
                <w:color w:val="000000"/>
                <w:lang w:val="en-US"/>
              </w:rPr>
              <w:t xml:space="preserve">(s)  // </w:t>
            </w:r>
            <w:r w:rsidRPr="00DB0F81">
              <w:rPr>
                <w:rFonts w:ascii="Consolas" w:hAnsi="Consolas" w:cs="Courier New"/>
                <w:color w:val="000000"/>
              </w:rPr>
              <w:t>структуры</w:t>
            </w:r>
          </w:p>
          <w:p w:rsidR="00DB0F81" w:rsidRPr="00DB0F81" w:rsidRDefault="00DB0F81" w:rsidP="0000446C">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olor w:val="000000"/>
                <w:lang w:val="en-US"/>
              </w:rPr>
            </w:pPr>
            <w:r w:rsidRPr="00DB0F81">
              <w:rPr>
                <w:rFonts w:ascii="Consolas" w:hAnsi="Consolas" w:cs="Courier New"/>
                <w:color w:val="000000"/>
                <w:lang w:val="en-US"/>
              </w:rPr>
              <w:t>c={</w:t>
            </w:r>
            <w:r w:rsidRPr="00DB0F81">
              <w:rPr>
                <w:rFonts w:ascii="Consolas" w:hAnsi="Consolas"/>
                <w:color w:val="000000"/>
                <w:lang w:val="en-US"/>
              </w:rPr>
              <w:t>%t% pi% i%z</w:t>
            </w:r>
            <w:r w:rsidRPr="00DB0F81">
              <w:rPr>
                <w:rFonts w:ascii="Consolas" w:hAnsi="Consolas" w:cs="Courier New"/>
                <w:color w:val="000000"/>
                <w:lang w:val="en-US"/>
              </w:rPr>
              <w:t>"abc "s</w:t>
            </w:r>
          </w:p>
          <w:p w:rsidR="00DB0F81" w:rsidRPr="00DB0F81" w:rsidRDefault="00DB0F81" w:rsidP="0000446C">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olor w:val="000000"/>
                <w:lang w:val="en-US"/>
              </w:rPr>
            </w:pPr>
            <w:r w:rsidRPr="00DB0F81">
              <w:rPr>
                <w:rFonts w:ascii="Consolas" w:hAnsi="Consolas"/>
                <w:color w:val="000000"/>
                <w:lang w:val="en-US"/>
              </w:rPr>
              <w:t>type</w:t>
            </w:r>
            <w:r w:rsidRPr="00DB0F81">
              <w:rPr>
                <w:rFonts w:ascii="Consolas" w:hAnsi="Consolas" w:cs="Courier New"/>
                <w:color w:val="000000"/>
                <w:lang w:val="en-US"/>
              </w:rPr>
              <w:t>(c)} //cell-</w:t>
            </w:r>
            <w:r w:rsidRPr="00DB0F81">
              <w:rPr>
                <w:rFonts w:ascii="Consolas" w:hAnsi="Consolas" w:cs="Courier New"/>
                <w:color w:val="000000"/>
              </w:rPr>
              <w:t>массивы</w:t>
            </w:r>
          </w:p>
          <w:p w:rsidR="00DB0F81" w:rsidRPr="00DB0F81" w:rsidRDefault="00DB0F81" w:rsidP="0000446C">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olor w:val="000000"/>
                <w:lang w:val="en-US"/>
              </w:rPr>
            </w:pPr>
            <w:r w:rsidRPr="00DB0F81">
              <w:rPr>
                <w:rFonts w:ascii="Consolas" w:hAnsi="Consolas" w:cs="Courier New"/>
                <w:color w:val="000000"/>
                <w:lang w:val="en-US"/>
              </w:rPr>
              <w:t>r=[</w:t>
            </w:r>
            <w:r w:rsidRPr="00DB0F81">
              <w:rPr>
                <w:rFonts w:ascii="Consolas" w:hAnsi="Consolas"/>
                <w:color w:val="000000"/>
                <w:lang w:val="en-US"/>
              </w:rPr>
              <w:t>%z</w:t>
            </w:r>
            <w:r w:rsidRPr="00DB0F81">
              <w:rPr>
                <w:rFonts w:ascii="Consolas" w:hAnsi="Consolas" w:cs="Courier New"/>
                <w:color w:val="000000"/>
                <w:lang w:val="en-US"/>
              </w:rPr>
              <w:t>/(</w:t>
            </w:r>
            <w:r w:rsidRPr="00DB0F81">
              <w:rPr>
                <w:rFonts w:ascii="Consolas" w:hAnsi="Consolas"/>
                <w:color w:val="000000"/>
                <w:lang w:val="en-US"/>
              </w:rPr>
              <w:t xml:space="preserve">1 </w:t>
            </w:r>
            <w:r w:rsidRPr="00DB0F81">
              <w:rPr>
                <w:rFonts w:ascii="Consolas" w:hAnsi="Consolas" w:cs="Courier New"/>
                <w:color w:val="000000"/>
                <w:lang w:val="en-US"/>
              </w:rPr>
              <w:t xml:space="preserve">- </w:t>
            </w:r>
            <w:r w:rsidRPr="00DB0F81">
              <w:rPr>
                <w:rFonts w:ascii="Consolas" w:hAnsi="Consolas"/>
                <w:color w:val="000000"/>
                <w:lang w:val="en-US"/>
              </w:rPr>
              <w:t>%z</w:t>
            </w:r>
            <w:r w:rsidRPr="00DB0F81">
              <w:rPr>
                <w:rFonts w:ascii="Consolas" w:hAnsi="Consolas" w:cs="Courier New"/>
                <w:color w:val="000000"/>
                <w:lang w:val="en-US"/>
              </w:rPr>
              <w:t>)(</w:t>
            </w:r>
            <w:r w:rsidRPr="00DB0F81">
              <w:rPr>
                <w:rFonts w:ascii="Consolas" w:hAnsi="Consolas"/>
                <w:color w:val="000000"/>
                <w:lang w:val="en-US"/>
              </w:rPr>
              <w:t xml:space="preserve">1 </w:t>
            </w:r>
            <w:r w:rsidRPr="00DB0F81">
              <w:rPr>
                <w:rFonts w:ascii="Consolas" w:hAnsi="Consolas" w:cs="Courier New"/>
                <w:color w:val="000000"/>
                <w:lang w:val="en-US"/>
              </w:rPr>
              <w:t xml:space="preserve">- </w:t>
            </w:r>
            <w:r w:rsidRPr="00DB0F81">
              <w:rPr>
                <w:rFonts w:ascii="Consolas" w:hAnsi="Consolas"/>
                <w:color w:val="000000"/>
                <w:lang w:val="en-US"/>
              </w:rPr>
              <w:t>%z</w:t>
            </w:r>
            <w:r w:rsidRPr="00DB0F81">
              <w:rPr>
                <w:rFonts w:ascii="Consolas" w:hAnsi="Consolas" w:cs="Courier New"/>
                <w:color w:val="000000"/>
                <w:lang w:val="en-US"/>
              </w:rPr>
              <w:t xml:space="preserve">) / </w:t>
            </w:r>
            <w:r w:rsidRPr="00DB0F81">
              <w:rPr>
                <w:rFonts w:ascii="Consolas" w:hAnsi="Consolas"/>
                <w:color w:val="000000"/>
                <w:lang w:val="en-US"/>
              </w:rPr>
              <w:t>%z</w:t>
            </w:r>
            <w:r w:rsidRPr="00DB0F81">
              <w:rPr>
                <w:rFonts w:ascii="Consolas" w:hAnsi="Consolas" w:cs="Courier New"/>
                <w:color w:val="000000"/>
                <w:lang w:val="en-US"/>
              </w:rPr>
              <w:t>^</w:t>
            </w:r>
            <w:r w:rsidRPr="00DB0F81">
              <w:rPr>
                <w:rFonts w:ascii="Consolas" w:hAnsi="Consolas"/>
                <w:color w:val="000000"/>
                <w:lang w:val="en-US"/>
              </w:rPr>
              <w:t>2</w:t>
            </w:r>
            <w:r w:rsidRPr="00DB0F81">
              <w:rPr>
                <w:rFonts w:ascii="Consolas" w:hAnsi="Consolas" w:cs="Courier New"/>
                <w:color w:val="000000"/>
                <w:lang w:val="en-US"/>
              </w:rPr>
              <w:t>]</w:t>
            </w:r>
          </w:p>
          <w:p w:rsidR="00DB0F81" w:rsidRPr="00DB0F81" w:rsidRDefault="00DB0F81" w:rsidP="0000446C">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olor w:val="000000"/>
                <w:lang w:val="en-US"/>
              </w:rPr>
            </w:pPr>
            <w:r w:rsidRPr="00DB0F81">
              <w:rPr>
                <w:rFonts w:ascii="Consolas" w:hAnsi="Consolas"/>
                <w:color w:val="000000"/>
                <w:lang w:val="en-US"/>
              </w:rPr>
              <w:t>type</w:t>
            </w:r>
            <w:r w:rsidRPr="00DB0F81">
              <w:rPr>
                <w:rFonts w:ascii="Consolas" w:hAnsi="Consolas" w:cs="Courier New"/>
                <w:color w:val="000000"/>
                <w:lang w:val="en-US"/>
              </w:rPr>
              <w:t xml:space="preserve">(r) // </w:t>
            </w:r>
            <w:r w:rsidRPr="00DB0F81">
              <w:rPr>
                <w:rFonts w:ascii="Consolas" w:hAnsi="Consolas" w:cs="Courier New"/>
                <w:color w:val="000000"/>
              </w:rPr>
              <w:t>рациональныедроби</w:t>
            </w:r>
          </w:p>
        </w:tc>
      </w:tr>
      <w:tr w:rsidR="00DB0F81" w:rsidRPr="00DB0F81" w:rsidTr="00DB0F81">
        <w:trPr>
          <w:trHeight w:val="383"/>
        </w:trPr>
        <w:tc>
          <w:tcPr>
            <w:tcW w:w="534" w:type="dxa"/>
            <w:hideMark/>
          </w:tcPr>
          <w:p w:rsidR="00DB0F81" w:rsidRPr="00DB0F81" w:rsidRDefault="00DB0F81" w:rsidP="0000446C">
            <w:pPr>
              <w:jc w:val="both"/>
              <w:rPr>
                <w:color w:val="000000"/>
                <w:sz w:val="24"/>
                <w:szCs w:val="24"/>
                <w:lang w:val="en-US"/>
              </w:rPr>
            </w:pPr>
            <w:r w:rsidRPr="00DB0F81">
              <w:rPr>
                <w:color w:val="000000"/>
                <w:sz w:val="24"/>
                <w:szCs w:val="24"/>
                <w:lang w:val="en-US"/>
              </w:rPr>
              <w:t>130</w:t>
            </w:r>
          </w:p>
        </w:tc>
        <w:tc>
          <w:tcPr>
            <w:tcW w:w="3542" w:type="dxa"/>
            <w:hideMark/>
          </w:tcPr>
          <w:p w:rsidR="00DB0F81" w:rsidRPr="00DB0F81" w:rsidRDefault="00DB0F81" w:rsidP="0000446C">
            <w:pPr>
              <w:jc w:val="both"/>
              <w:rPr>
                <w:color w:val="000000"/>
                <w:sz w:val="22"/>
                <w:szCs w:val="22"/>
                <w:lang w:val="en-US"/>
              </w:rPr>
            </w:pPr>
            <w:r w:rsidRPr="00DB0F81">
              <w:rPr>
                <w:color w:val="000000"/>
                <w:sz w:val="22"/>
                <w:szCs w:val="22"/>
              </w:rPr>
              <w:t>Встроенные функции (</w:t>
            </w:r>
            <w:r w:rsidRPr="00DB0F81">
              <w:rPr>
                <w:rFonts w:ascii="Consolas" w:hAnsi="Consolas"/>
                <w:b/>
                <w:bCs/>
                <w:color w:val="000000"/>
                <w:sz w:val="22"/>
                <w:szCs w:val="22"/>
              </w:rPr>
              <w:t>fptr</w:t>
            </w:r>
            <w:r w:rsidRPr="00DB0F81">
              <w:rPr>
                <w:rFonts w:ascii="Consolas" w:hAnsi="Consolas"/>
                <w:sz w:val="22"/>
                <w:szCs w:val="22"/>
              </w:rPr>
              <w:t>)</w:t>
            </w:r>
          </w:p>
        </w:tc>
        <w:tc>
          <w:tcPr>
            <w:tcW w:w="5495" w:type="dxa"/>
            <w:vAlign w:val="center"/>
            <w:hideMark/>
          </w:tcPr>
          <w:p w:rsidR="00DB0F81" w:rsidRPr="00DB0F81" w:rsidRDefault="00DB0F81" w:rsidP="0000446C">
            <w:pPr>
              <w:rPr>
                <w:rFonts w:ascii="Consolas" w:hAnsi="Consolas"/>
                <w:color w:val="000000"/>
              </w:rPr>
            </w:pPr>
            <w:r w:rsidRPr="00DB0F81">
              <w:rPr>
                <w:rFonts w:ascii="Consolas" w:hAnsi="Consolas"/>
                <w:color w:val="000000"/>
              </w:rPr>
              <w:t>type</w:t>
            </w:r>
            <w:r w:rsidRPr="00DB0F81">
              <w:rPr>
                <w:rFonts w:ascii="Consolas" w:hAnsi="Consolas"/>
              </w:rPr>
              <w:t>(</w:t>
            </w:r>
            <w:hyperlink r:id="rId717" w:history="1">
              <w:r w:rsidRPr="00DB0F81">
                <w:rPr>
                  <w:rFonts w:ascii="Consolas" w:hAnsi="Consolas"/>
                </w:rPr>
                <w:t>disp</w:t>
              </w:r>
            </w:hyperlink>
            <w:r w:rsidRPr="00DB0F81">
              <w:rPr>
                <w:rFonts w:ascii="Consolas" w:hAnsi="Consolas"/>
                <w:color w:val="000000"/>
                <w:lang w:val="en-US"/>
              </w:rPr>
              <w:t>)</w:t>
            </w:r>
          </w:p>
        </w:tc>
      </w:tr>
    </w:tbl>
    <w:p w:rsidR="00DB0F81" w:rsidRPr="00DB0F81" w:rsidRDefault="00DB0F81" w:rsidP="0000446C">
      <w:pPr>
        <w:spacing w:after="0" w:line="240" w:lineRule="auto"/>
        <w:rPr>
          <w:rFonts w:ascii="Calibri" w:eastAsia="Calibri" w:hAnsi="Calibri" w:cs="Times New Roman"/>
        </w:rPr>
      </w:pPr>
    </w:p>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rPr>
        <w:br w:type="page"/>
      </w:r>
    </w:p>
    <w:p w:rsidR="00DB0F81" w:rsidRPr="00DB0F81" w:rsidRDefault="00DB0F81" w:rsidP="0000446C">
      <w:pPr>
        <w:spacing w:after="0" w:line="240" w:lineRule="auto"/>
        <w:rPr>
          <w:rFonts w:ascii="Times New Roman" w:eastAsia="Calibri" w:hAnsi="Times New Roman" w:cs="Times New Roman"/>
          <w:sz w:val="24"/>
          <w:szCs w:val="24"/>
        </w:rPr>
      </w:pPr>
      <w:r w:rsidRPr="00DB0F81">
        <w:rPr>
          <w:rFonts w:ascii="Times New Roman" w:eastAsia="Calibri" w:hAnsi="Times New Roman" w:cs="Times New Roman"/>
          <w:i/>
          <w:sz w:val="24"/>
          <w:szCs w:val="24"/>
        </w:rPr>
        <w:t xml:space="preserve">                                           Функции для работы с комплексными данными</w:t>
      </w:r>
      <w:r w:rsidRPr="00DB0F81">
        <w:rPr>
          <w:rFonts w:ascii="Times New Roman" w:eastAsia="Calibri" w:hAnsi="Times New Roman" w:cs="Times New Roman"/>
          <w:sz w:val="24"/>
          <w:szCs w:val="24"/>
        </w:rPr>
        <w:t>. Таблица 1.2.2-2</w:t>
      </w:r>
    </w:p>
    <w:tbl>
      <w:tblPr>
        <w:tblStyle w:val="131"/>
        <w:tblW w:w="9571"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A0"/>
      </w:tblPr>
      <w:tblGrid>
        <w:gridCol w:w="2802"/>
        <w:gridCol w:w="2995"/>
        <w:gridCol w:w="3774"/>
      </w:tblGrid>
      <w:tr w:rsidR="00DB0F81" w:rsidRPr="00DB0F81" w:rsidTr="00DB0F81">
        <w:trPr>
          <w:trHeight w:val="20"/>
          <w:jc w:val="center"/>
        </w:trPr>
        <w:tc>
          <w:tcPr>
            <w:tcW w:w="2802"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jc w:val="center"/>
              <w:rPr>
                <w:b/>
                <w:bCs/>
                <w:iCs/>
                <w:sz w:val="24"/>
                <w:szCs w:val="24"/>
              </w:rPr>
            </w:pPr>
            <w:r w:rsidRPr="00DB0F81">
              <w:rPr>
                <w:b/>
                <w:bCs/>
                <w:iCs/>
                <w:sz w:val="24"/>
                <w:szCs w:val="24"/>
              </w:rPr>
              <w:t>Функции</w:t>
            </w:r>
          </w:p>
        </w:tc>
        <w:tc>
          <w:tcPr>
            <w:tcW w:w="29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jc w:val="center"/>
              <w:rPr>
                <w:b/>
                <w:bCs/>
                <w:iCs/>
                <w:sz w:val="24"/>
                <w:szCs w:val="24"/>
              </w:rPr>
            </w:pPr>
            <w:r w:rsidRPr="00DB0F81">
              <w:rPr>
                <w:b/>
                <w:bCs/>
                <w:iCs/>
                <w:sz w:val="24"/>
                <w:szCs w:val="24"/>
              </w:rPr>
              <w:t>Назначение</w:t>
            </w:r>
          </w:p>
        </w:tc>
        <w:tc>
          <w:tcPr>
            <w:tcW w:w="3774"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jc w:val="center"/>
              <w:rPr>
                <w:b/>
                <w:bCs/>
                <w:iCs/>
                <w:sz w:val="24"/>
                <w:szCs w:val="24"/>
              </w:rPr>
            </w:pPr>
            <w:r w:rsidRPr="00DB0F81">
              <w:rPr>
                <w:b/>
                <w:bCs/>
                <w:iCs/>
                <w:sz w:val="24"/>
                <w:szCs w:val="24"/>
              </w:rPr>
              <w:t>Примеры</w:t>
            </w:r>
          </w:p>
        </w:tc>
      </w:tr>
      <w:tr w:rsidR="00DB0F81" w:rsidRPr="00DB0F81" w:rsidTr="00DB0F81">
        <w:trPr>
          <w:trHeight w:val="20"/>
          <w:jc w:val="center"/>
        </w:trPr>
        <w:tc>
          <w:tcPr>
            <w:tcW w:w="2802"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bCs/>
                <w:lang w:val="en-US"/>
              </w:rPr>
            </w:pPr>
            <w:r w:rsidRPr="00DB0F81">
              <w:rPr>
                <w:rFonts w:ascii="Consolas" w:hAnsi="Consolas"/>
                <w:b/>
              </w:rPr>
              <w:t>complex(a, b)</w:t>
            </w:r>
          </w:p>
        </w:tc>
        <w:tc>
          <w:tcPr>
            <w:tcW w:w="29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jc w:val="center"/>
              <w:rPr>
                <w:b/>
                <w:i/>
                <w:sz w:val="24"/>
                <w:szCs w:val="24"/>
              </w:rPr>
            </w:pPr>
            <w:r w:rsidRPr="00DB0F81">
              <w:rPr>
                <w:b/>
                <w:i/>
                <w:sz w:val="24"/>
                <w:szCs w:val="24"/>
              </w:rPr>
              <w:t>Создает комплексное</w:t>
            </w:r>
          </w:p>
          <w:p w:rsidR="00DB0F81" w:rsidRPr="00DB0F81" w:rsidRDefault="00DB0F81" w:rsidP="0000446C">
            <w:pPr>
              <w:jc w:val="center"/>
              <w:rPr>
                <w:b/>
                <w:i/>
                <w:sz w:val="24"/>
                <w:szCs w:val="24"/>
              </w:rPr>
            </w:pPr>
            <w:r w:rsidRPr="00DB0F81">
              <w:rPr>
                <w:b/>
                <w:i/>
                <w:sz w:val="24"/>
                <w:szCs w:val="24"/>
              </w:rPr>
              <w:t>число</w:t>
            </w:r>
          </w:p>
        </w:tc>
        <w:tc>
          <w:tcPr>
            <w:tcW w:w="3774"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cs="Calibri"/>
              </w:rPr>
            </w:pPr>
            <w:r w:rsidRPr="00DB0F81">
              <w:rPr>
                <w:rFonts w:ascii="Consolas" w:hAnsi="Consolas" w:cs="Consolas"/>
                <w:lang w:val="en-US"/>
              </w:rPr>
              <w:t>--&gt;</w:t>
            </w:r>
            <w:r w:rsidRPr="00DB0F81">
              <w:rPr>
                <w:rFonts w:ascii="Consolas" w:hAnsi="Consolas" w:cs="Calibri"/>
              </w:rPr>
              <w:t>complex(5, 9)</w:t>
            </w:r>
          </w:p>
          <w:p w:rsidR="00DB0F81" w:rsidRPr="00DB0F81" w:rsidRDefault="00DB0F81" w:rsidP="0000446C">
            <w:pPr>
              <w:rPr>
                <w:rFonts w:ascii="Consolas" w:hAnsi="Consolas" w:cs="Calibri"/>
              </w:rPr>
            </w:pPr>
            <w:r w:rsidRPr="00DB0F81">
              <w:rPr>
                <w:rFonts w:ascii="Consolas" w:hAnsi="Consolas" w:cs="Calibri"/>
              </w:rPr>
              <w:t xml:space="preserve"> ans  =</w:t>
            </w:r>
          </w:p>
          <w:p w:rsidR="00DB0F81" w:rsidRPr="00DB0F81" w:rsidRDefault="00DB0F81" w:rsidP="0000446C">
            <w:pPr>
              <w:rPr>
                <w:rFonts w:ascii="Consolas" w:hAnsi="Consolas" w:cs="Calibri"/>
              </w:rPr>
            </w:pPr>
            <w:r w:rsidRPr="00DB0F81">
              <w:rPr>
                <w:rFonts w:ascii="Consolas" w:hAnsi="Consolas" w:cs="Calibri"/>
              </w:rPr>
              <w:t xml:space="preserve">   5. + 9.i</w:t>
            </w:r>
          </w:p>
        </w:tc>
      </w:tr>
      <w:tr w:rsidR="00DB0F81" w:rsidRPr="002428E0" w:rsidTr="00DB0F81">
        <w:trPr>
          <w:trHeight w:val="20"/>
          <w:jc w:val="center"/>
        </w:trPr>
        <w:tc>
          <w:tcPr>
            <w:tcW w:w="2802"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lang w:val="en-US"/>
              </w:rPr>
            </w:pPr>
            <w:r w:rsidRPr="00DB0F81">
              <w:rPr>
                <w:rFonts w:ascii="Consolas" w:hAnsi="Consolas"/>
                <w:b/>
                <w:bCs/>
              </w:rPr>
              <w:t>сonj(</w:t>
            </w:r>
            <w:r w:rsidRPr="00DB0F81">
              <w:rPr>
                <w:rFonts w:ascii="Consolas" w:hAnsi="Consolas"/>
                <w:b/>
                <w:bCs/>
                <w:lang w:val="en-US"/>
              </w:rPr>
              <w:t>a, b)</w:t>
            </w:r>
          </w:p>
        </w:tc>
        <w:tc>
          <w:tcPr>
            <w:tcW w:w="29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jc w:val="center"/>
              <w:rPr>
                <w:b/>
                <w:i/>
                <w:sz w:val="24"/>
                <w:szCs w:val="24"/>
              </w:rPr>
            </w:pPr>
            <w:r w:rsidRPr="00DB0F81">
              <w:rPr>
                <w:b/>
                <w:i/>
                <w:sz w:val="24"/>
                <w:szCs w:val="24"/>
              </w:rPr>
              <w:t>Создает комплексно-сопряжённое число</w:t>
            </w:r>
          </w:p>
        </w:tc>
        <w:tc>
          <w:tcPr>
            <w:tcW w:w="3774" w:type="dxa"/>
            <w:tcBorders>
              <w:top w:val="single" w:sz="12" w:space="0" w:color="auto"/>
              <w:left w:val="single" w:sz="12" w:space="0" w:color="auto"/>
              <w:bottom w:val="single" w:sz="12" w:space="0" w:color="auto"/>
              <w:right w:val="single" w:sz="12" w:space="0" w:color="auto"/>
            </w:tcBorders>
          </w:tcPr>
          <w:p w:rsidR="00DB0F81" w:rsidRPr="00DB0F81" w:rsidRDefault="00DB0F81" w:rsidP="0000446C">
            <w:pPr>
              <w:rPr>
                <w:rFonts w:ascii="Consolas" w:hAnsi="Consolas" w:cs="Calibri"/>
                <w:lang w:val="en-US"/>
              </w:rPr>
            </w:pPr>
            <w:r w:rsidRPr="00DB0F81">
              <w:rPr>
                <w:rFonts w:ascii="Consolas" w:hAnsi="Consolas" w:cs="Consolas"/>
                <w:lang w:val="en-US"/>
              </w:rPr>
              <w:t>--&gt;</w:t>
            </w:r>
            <w:r w:rsidRPr="00DB0F81">
              <w:rPr>
                <w:rFonts w:ascii="Consolas" w:hAnsi="Consolas" w:cs="Calibri"/>
                <w:lang w:val="en-US"/>
              </w:rPr>
              <w:t>b = complex(5, 9)</w:t>
            </w:r>
          </w:p>
          <w:p w:rsidR="00DB0F81" w:rsidRPr="00DB0F81" w:rsidRDefault="00DB0F81" w:rsidP="0000446C">
            <w:pPr>
              <w:rPr>
                <w:rFonts w:ascii="Consolas" w:hAnsi="Consolas" w:cs="Calibri"/>
                <w:lang w:val="en-US"/>
              </w:rPr>
            </w:pPr>
            <w:r w:rsidRPr="00DB0F81">
              <w:rPr>
                <w:rFonts w:ascii="Consolas" w:hAnsi="Consolas" w:cs="Calibri"/>
                <w:lang w:val="en-US"/>
              </w:rPr>
              <w:t xml:space="preserve"> b  = </w:t>
            </w:r>
          </w:p>
          <w:p w:rsidR="00DB0F81" w:rsidRPr="00DB0F81" w:rsidRDefault="00DB0F81" w:rsidP="0000446C">
            <w:pPr>
              <w:rPr>
                <w:rFonts w:ascii="Consolas" w:hAnsi="Consolas" w:cs="Calibri"/>
                <w:lang w:val="en-US"/>
              </w:rPr>
            </w:pPr>
            <w:r w:rsidRPr="00DB0F81">
              <w:rPr>
                <w:rFonts w:ascii="Consolas" w:hAnsi="Consolas" w:cs="Calibri"/>
                <w:lang w:val="en-US"/>
              </w:rPr>
              <w:t xml:space="preserve">   5. + 9.i</w:t>
            </w:r>
          </w:p>
          <w:p w:rsidR="00DB0F81" w:rsidRPr="00DB0F81" w:rsidRDefault="00DB0F81" w:rsidP="0000446C">
            <w:pPr>
              <w:rPr>
                <w:rFonts w:ascii="Consolas" w:hAnsi="Consolas" w:cs="Calibri"/>
                <w:lang w:val="en-US"/>
              </w:rPr>
            </w:pPr>
          </w:p>
          <w:p w:rsidR="00DB0F81" w:rsidRPr="00DB0F81" w:rsidRDefault="00DB0F81" w:rsidP="0000446C">
            <w:pPr>
              <w:rPr>
                <w:rFonts w:ascii="Consolas" w:hAnsi="Consolas" w:cs="Calibri"/>
                <w:lang w:val="en-US"/>
              </w:rPr>
            </w:pPr>
            <w:r w:rsidRPr="00DB0F81">
              <w:rPr>
                <w:rFonts w:ascii="Consolas" w:hAnsi="Consolas" w:cs="Consolas"/>
                <w:lang w:val="en-US"/>
              </w:rPr>
              <w:t>--&gt;</w:t>
            </w:r>
            <w:r w:rsidRPr="00DB0F81">
              <w:rPr>
                <w:rFonts w:ascii="Consolas" w:hAnsi="Consolas" w:cs="Calibri"/>
                <w:lang w:val="en-US"/>
              </w:rPr>
              <w:t>conj(b)</w:t>
            </w:r>
          </w:p>
          <w:p w:rsidR="00DB0F81" w:rsidRPr="00DB0F81" w:rsidRDefault="00DB0F81" w:rsidP="0000446C">
            <w:pPr>
              <w:rPr>
                <w:rFonts w:ascii="Consolas" w:hAnsi="Consolas" w:cs="Calibri"/>
                <w:lang w:val="en-US"/>
              </w:rPr>
            </w:pPr>
            <w:r w:rsidRPr="00DB0F81">
              <w:rPr>
                <w:rFonts w:ascii="Consolas" w:hAnsi="Consolas" w:cs="Calibri"/>
                <w:lang w:val="en-US"/>
              </w:rPr>
              <w:t xml:space="preserve"> ans  =</w:t>
            </w:r>
          </w:p>
          <w:p w:rsidR="00DB0F81" w:rsidRPr="00DB0F81" w:rsidRDefault="00DB0F81" w:rsidP="0000446C">
            <w:pPr>
              <w:rPr>
                <w:rFonts w:ascii="Consolas" w:hAnsi="Consolas" w:cs="Calibri"/>
                <w:color w:val="000000"/>
                <w:lang w:val="en-US"/>
              </w:rPr>
            </w:pPr>
            <w:r w:rsidRPr="00DB0F81">
              <w:rPr>
                <w:rFonts w:ascii="Consolas" w:hAnsi="Consolas" w:cs="Calibri"/>
                <w:lang w:val="en-US"/>
              </w:rPr>
              <w:t xml:space="preserve">   5. - 9.i</w:t>
            </w:r>
          </w:p>
        </w:tc>
      </w:tr>
      <w:tr w:rsidR="00DB0F81" w:rsidRPr="00DB0F81" w:rsidTr="00DB0F81">
        <w:trPr>
          <w:trHeight w:val="20"/>
          <w:jc w:val="center"/>
        </w:trPr>
        <w:tc>
          <w:tcPr>
            <w:tcW w:w="2802"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bCs/>
                <w:lang w:val="en-US"/>
              </w:rPr>
            </w:pPr>
            <w:r w:rsidRPr="00DB0F81">
              <w:rPr>
                <w:rFonts w:ascii="Consolas" w:hAnsi="Consolas"/>
                <w:b/>
                <w:bCs/>
                <w:lang w:val="en-US"/>
              </w:rPr>
              <w:t>i</w:t>
            </w:r>
            <w:r w:rsidRPr="00DB0F81">
              <w:rPr>
                <w:rFonts w:ascii="Consolas" w:hAnsi="Consolas"/>
                <w:b/>
                <w:bCs/>
              </w:rPr>
              <w:t>mag</w:t>
            </w:r>
            <w:r w:rsidRPr="00DB0F81">
              <w:rPr>
                <w:rFonts w:ascii="Consolas" w:hAnsi="Consolas"/>
                <w:b/>
                <w:bCs/>
                <w:lang w:val="en-US"/>
              </w:rPr>
              <w:t>(Z)</w:t>
            </w:r>
          </w:p>
        </w:tc>
        <w:tc>
          <w:tcPr>
            <w:tcW w:w="29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jc w:val="center"/>
              <w:rPr>
                <w:b/>
                <w:i/>
                <w:sz w:val="22"/>
                <w:szCs w:val="22"/>
                <w:lang w:val="en-US"/>
              </w:rPr>
            </w:pPr>
            <w:r w:rsidRPr="00DB0F81">
              <w:rPr>
                <w:b/>
                <w:i/>
                <w:sz w:val="22"/>
                <w:szCs w:val="22"/>
              </w:rPr>
              <w:t>Выделяет мнимую</w:t>
            </w:r>
            <w:r w:rsidRPr="00DB0F81">
              <w:rPr>
                <w:b/>
                <w:i/>
                <w:sz w:val="22"/>
                <w:szCs w:val="22"/>
                <w:lang w:val="en-US"/>
              </w:rPr>
              <w:br/>
            </w:r>
            <w:r w:rsidRPr="00DB0F81">
              <w:rPr>
                <w:b/>
                <w:i/>
                <w:sz w:val="22"/>
                <w:szCs w:val="22"/>
              </w:rPr>
              <w:t>часть числа</w:t>
            </w:r>
          </w:p>
        </w:tc>
        <w:tc>
          <w:tcPr>
            <w:tcW w:w="3774"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cs="Calibri"/>
                <w:color w:val="000000"/>
                <w:lang w:val="en-US"/>
              </w:rPr>
            </w:pPr>
            <w:r w:rsidRPr="00DB0F81">
              <w:rPr>
                <w:rFonts w:ascii="Consolas" w:hAnsi="Consolas" w:cs="Consolas"/>
                <w:lang w:val="en-US"/>
              </w:rPr>
              <w:t>--&gt;</w:t>
            </w:r>
            <w:r w:rsidRPr="00DB0F81">
              <w:rPr>
                <w:rFonts w:ascii="Consolas" w:hAnsi="Consolas" w:cs="Calibri"/>
                <w:color w:val="000000"/>
                <w:lang w:val="en-US"/>
              </w:rPr>
              <w:t>imag(complex(5,9))</w:t>
            </w:r>
          </w:p>
          <w:p w:rsidR="00DB0F81" w:rsidRPr="00DB0F81" w:rsidRDefault="00DB0F81" w:rsidP="0000446C">
            <w:pPr>
              <w:rPr>
                <w:rFonts w:ascii="Consolas" w:hAnsi="Consolas" w:cs="Calibri"/>
                <w:color w:val="000000"/>
                <w:lang w:val="en-US"/>
              </w:rPr>
            </w:pPr>
            <w:r w:rsidRPr="00DB0F81">
              <w:rPr>
                <w:rFonts w:ascii="Consolas" w:hAnsi="Consolas" w:cs="Calibri"/>
                <w:color w:val="000000"/>
                <w:lang w:val="en-US"/>
              </w:rPr>
              <w:t xml:space="preserve"> ans  =</w:t>
            </w:r>
          </w:p>
          <w:p w:rsidR="00DB0F81" w:rsidRPr="00DB0F81" w:rsidRDefault="00DB0F81" w:rsidP="0000446C">
            <w:pPr>
              <w:rPr>
                <w:rFonts w:ascii="Consolas" w:hAnsi="Consolas" w:cs="Calibri"/>
                <w:lang w:val="en-US"/>
              </w:rPr>
            </w:pPr>
            <w:r w:rsidRPr="00DB0F81">
              <w:rPr>
                <w:rFonts w:ascii="Consolas" w:hAnsi="Consolas" w:cs="Calibri"/>
                <w:color w:val="000000"/>
                <w:lang w:val="en-US"/>
              </w:rPr>
              <w:t xml:space="preserve">   9.</w:t>
            </w:r>
          </w:p>
        </w:tc>
      </w:tr>
      <w:tr w:rsidR="00DB0F81" w:rsidRPr="00DB0F81" w:rsidTr="00DB0F81">
        <w:trPr>
          <w:trHeight w:val="20"/>
          <w:jc w:val="center"/>
        </w:trPr>
        <w:tc>
          <w:tcPr>
            <w:tcW w:w="2802"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bCs/>
                <w:lang w:val="en-US"/>
              </w:rPr>
            </w:pPr>
            <w:r w:rsidRPr="00DB0F81">
              <w:rPr>
                <w:rFonts w:ascii="Consolas" w:hAnsi="Consolas"/>
                <w:b/>
                <w:bCs/>
                <w:lang w:val="en-US"/>
              </w:rPr>
              <w:t>real(Z)</w:t>
            </w:r>
          </w:p>
        </w:tc>
        <w:tc>
          <w:tcPr>
            <w:tcW w:w="29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jc w:val="center"/>
              <w:rPr>
                <w:b/>
                <w:i/>
                <w:sz w:val="22"/>
                <w:szCs w:val="22"/>
                <w:lang w:val="en-US"/>
              </w:rPr>
            </w:pPr>
            <w:r w:rsidRPr="00DB0F81">
              <w:rPr>
                <w:b/>
                <w:i/>
                <w:sz w:val="22"/>
                <w:szCs w:val="22"/>
              </w:rPr>
              <w:t>Выделяет вещественную часть числа</w:t>
            </w:r>
          </w:p>
        </w:tc>
        <w:tc>
          <w:tcPr>
            <w:tcW w:w="3774"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cs="Calibri"/>
                <w:color w:val="000000"/>
                <w:lang w:val="en-US"/>
              </w:rPr>
            </w:pPr>
            <w:r w:rsidRPr="00DB0F81">
              <w:rPr>
                <w:rFonts w:ascii="Consolas" w:hAnsi="Consolas" w:cs="Consolas"/>
                <w:lang w:val="en-US"/>
              </w:rPr>
              <w:t>--&gt;</w:t>
            </w:r>
            <w:r w:rsidRPr="00DB0F81">
              <w:rPr>
                <w:rFonts w:ascii="Consolas" w:hAnsi="Consolas" w:cs="Calibri"/>
                <w:color w:val="000000"/>
                <w:lang w:val="en-US"/>
              </w:rPr>
              <w:t>real(complex(5,9))</w:t>
            </w:r>
          </w:p>
          <w:p w:rsidR="00DB0F81" w:rsidRPr="00DB0F81" w:rsidRDefault="00DB0F81" w:rsidP="0000446C">
            <w:pPr>
              <w:rPr>
                <w:rFonts w:ascii="Consolas" w:hAnsi="Consolas" w:cs="Calibri"/>
                <w:color w:val="000000"/>
                <w:lang w:val="en-US"/>
              </w:rPr>
            </w:pPr>
            <w:r w:rsidRPr="00DB0F81">
              <w:rPr>
                <w:rFonts w:ascii="Consolas" w:hAnsi="Consolas" w:cs="Calibri"/>
                <w:color w:val="000000"/>
                <w:lang w:val="en-US"/>
              </w:rPr>
              <w:t xml:space="preserve"> ans  =</w:t>
            </w:r>
          </w:p>
          <w:p w:rsidR="00DB0F81" w:rsidRPr="00DB0F81" w:rsidRDefault="00DB0F81" w:rsidP="0000446C">
            <w:pPr>
              <w:rPr>
                <w:rFonts w:ascii="Consolas" w:hAnsi="Consolas" w:cs="Calibri"/>
                <w:lang w:val="en-US"/>
              </w:rPr>
            </w:pPr>
            <w:r w:rsidRPr="00DB0F81">
              <w:rPr>
                <w:rFonts w:ascii="Consolas" w:hAnsi="Consolas" w:cs="Calibri"/>
                <w:color w:val="000000"/>
                <w:lang w:val="en-US"/>
              </w:rPr>
              <w:t xml:space="preserve">   5.</w:t>
            </w:r>
          </w:p>
        </w:tc>
      </w:tr>
      <w:tr w:rsidR="00DB0F81" w:rsidRPr="00DB0F81" w:rsidTr="00DB0F81">
        <w:trPr>
          <w:trHeight w:val="20"/>
          <w:jc w:val="center"/>
        </w:trPr>
        <w:tc>
          <w:tcPr>
            <w:tcW w:w="2802"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bCs/>
                <w:lang w:val="en-US"/>
              </w:rPr>
            </w:pPr>
            <w:r w:rsidRPr="00DB0F81">
              <w:rPr>
                <w:rFonts w:ascii="Consolas" w:hAnsi="Consolas"/>
                <w:b/>
                <w:bCs/>
                <w:lang w:val="en-US"/>
              </w:rPr>
              <w:t>gcd(V)</w:t>
            </w:r>
          </w:p>
          <w:p w:rsidR="00DB0F81" w:rsidRPr="00DB0F81" w:rsidRDefault="00DB0F81" w:rsidP="0000446C">
            <w:pPr>
              <w:rPr>
                <w:rFonts w:ascii="Consolas" w:hAnsi="Consolas"/>
                <w:b/>
                <w:bCs/>
                <w:lang w:val="en-US"/>
              </w:rPr>
            </w:pPr>
            <w:r w:rsidRPr="00DB0F81">
              <w:rPr>
                <w:rFonts w:ascii="Consolas" w:hAnsi="Consolas"/>
                <w:b/>
                <w:bCs/>
                <w:lang w:val="en-US"/>
              </w:rPr>
              <w:t>lcm(V)</w:t>
            </w:r>
          </w:p>
        </w:tc>
        <w:tc>
          <w:tcPr>
            <w:tcW w:w="29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jc w:val="center"/>
              <w:rPr>
                <w:sz w:val="22"/>
                <w:szCs w:val="22"/>
              </w:rPr>
            </w:pPr>
            <w:r w:rsidRPr="00DB0F81">
              <w:rPr>
                <w:b/>
                <w:i/>
                <w:sz w:val="22"/>
                <w:szCs w:val="22"/>
              </w:rPr>
              <w:t>Вычисляет наибольший общий делитель и</w:t>
            </w:r>
            <w:r w:rsidRPr="00DB0F81">
              <w:rPr>
                <w:b/>
                <w:i/>
                <w:sz w:val="22"/>
                <w:szCs w:val="22"/>
              </w:rPr>
              <w:br/>
              <w:t>наименьшее общее кратное</w:t>
            </w:r>
          </w:p>
        </w:tc>
        <w:tc>
          <w:tcPr>
            <w:tcW w:w="3774" w:type="dxa"/>
            <w:tcBorders>
              <w:top w:val="single" w:sz="12" w:space="0" w:color="auto"/>
              <w:left w:val="single" w:sz="12" w:space="0" w:color="auto"/>
              <w:bottom w:val="single" w:sz="12" w:space="0" w:color="auto"/>
              <w:right w:val="single" w:sz="12" w:space="0" w:color="auto"/>
            </w:tcBorders>
          </w:tcPr>
          <w:p w:rsidR="00DB0F81" w:rsidRPr="00DB0F81" w:rsidRDefault="00DB0F81" w:rsidP="0000446C">
            <w:pPr>
              <w:rPr>
                <w:rFonts w:ascii="Consolas" w:hAnsi="Consolas" w:cs="Consolas"/>
                <w:lang w:val="en-US"/>
              </w:rPr>
            </w:pPr>
            <w:r w:rsidRPr="00DB0F81">
              <w:rPr>
                <w:rFonts w:ascii="Consolas" w:hAnsi="Consolas" w:cs="Consolas"/>
                <w:lang w:val="en-US"/>
              </w:rPr>
              <w:t xml:space="preserve">--&gt; V = uint16([2^2 * 3^5,… </w:t>
            </w:r>
          </w:p>
          <w:p w:rsidR="00DB0F81" w:rsidRPr="00DB0F81" w:rsidRDefault="00DB0F81" w:rsidP="0000446C">
            <w:pPr>
              <w:rPr>
                <w:rFonts w:ascii="Consolas" w:hAnsi="Consolas" w:cs="Consolas"/>
                <w:lang w:val="en-US"/>
              </w:rPr>
            </w:pPr>
            <w:r w:rsidRPr="00DB0F81">
              <w:rPr>
                <w:rFonts w:ascii="Consolas" w:hAnsi="Consolas" w:cs="Consolas"/>
                <w:lang w:val="en-US"/>
              </w:rPr>
              <w:t>&gt; 2^3 * 3^2, 2^2 * 3^4 * 5])</w:t>
            </w:r>
          </w:p>
          <w:p w:rsidR="00DB0F81" w:rsidRPr="00DB0F81" w:rsidRDefault="00DB0F81" w:rsidP="0000446C">
            <w:pPr>
              <w:rPr>
                <w:rFonts w:ascii="Consolas" w:hAnsi="Consolas" w:cs="Consolas"/>
                <w:lang w:val="en-US"/>
              </w:rPr>
            </w:pPr>
            <w:r w:rsidRPr="00DB0F81">
              <w:rPr>
                <w:rFonts w:ascii="Consolas" w:hAnsi="Consolas" w:cs="Consolas"/>
                <w:lang w:val="en-US"/>
              </w:rPr>
              <w:t xml:space="preserve"> V  = </w:t>
            </w:r>
          </w:p>
          <w:p w:rsidR="00DB0F81" w:rsidRPr="00DB0F81" w:rsidRDefault="00DB0F81" w:rsidP="0000446C">
            <w:pPr>
              <w:rPr>
                <w:rFonts w:ascii="Consolas" w:hAnsi="Consolas" w:cs="Consolas"/>
                <w:lang w:val="en-US"/>
              </w:rPr>
            </w:pPr>
            <w:r w:rsidRPr="00DB0F81">
              <w:rPr>
                <w:rFonts w:ascii="Consolas" w:hAnsi="Consolas" w:cs="Consolas"/>
                <w:lang w:val="en-US"/>
              </w:rPr>
              <w:t xml:space="preserve">   972  72  1620</w:t>
            </w:r>
          </w:p>
          <w:p w:rsidR="00DB0F81" w:rsidRPr="00DB0F81" w:rsidRDefault="00DB0F81" w:rsidP="0000446C">
            <w:pPr>
              <w:rPr>
                <w:rFonts w:ascii="Consolas" w:hAnsi="Consolas" w:cs="Consolas"/>
                <w:lang w:val="en-US"/>
              </w:rPr>
            </w:pPr>
          </w:p>
          <w:p w:rsidR="00DB0F81" w:rsidRPr="00DB0F81" w:rsidRDefault="00DB0F81" w:rsidP="0000446C">
            <w:pPr>
              <w:rPr>
                <w:rFonts w:ascii="Consolas" w:hAnsi="Consolas" w:cs="Calibri"/>
                <w:lang w:val="en-US"/>
              </w:rPr>
            </w:pPr>
            <w:r w:rsidRPr="00DB0F81">
              <w:rPr>
                <w:rFonts w:ascii="Consolas" w:hAnsi="Consolas" w:cs="Consolas"/>
                <w:lang w:val="en-US"/>
              </w:rPr>
              <w:t>--&gt;</w:t>
            </w:r>
            <w:r w:rsidRPr="00DB0F81">
              <w:rPr>
                <w:rFonts w:ascii="Consolas" w:hAnsi="Consolas" w:cs="Calibri"/>
                <w:lang w:val="en-US"/>
              </w:rPr>
              <w:t>y = gcd(V)</w:t>
            </w:r>
          </w:p>
          <w:p w:rsidR="00DB0F81" w:rsidRPr="00DB0F81" w:rsidRDefault="00DB0F81" w:rsidP="0000446C">
            <w:pPr>
              <w:rPr>
                <w:rFonts w:ascii="Consolas" w:hAnsi="Consolas" w:cs="Calibri"/>
              </w:rPr>
            </w:pPr>
            <w:r w:rsidRPr="00DB0F81">
              <w:rPr>
                <w:rFonts w:ascii="Consolas" w:hAnsi="Consolas" w:cs="Calibri"/>
                <w:lang w:val="en-US"/>
              </w:rPr>
              <w:t xml:space="preserve"> y</w:t>
            </w:r>
            <w:r w:rsidRPr="00DB0F81">
              <w:rPr>
                <w:rFonts w:ascii="Consolas" w:hAnsi="Consolas" w:cs="Calibri"/>
              </w:rPr>
              <w:t xml:space="preserve">  = </w:t>
            </w:r>
          </w:p>
          <w:p w:rsidR="00DB0F81" w:rsidRPr="00DB0F81" w:rsidRDefault="00DB0F81" w:rsidP="0000446C">
            <w:pPr>
              <w:rPr>
                <w:rFonts w:ascii="Consolas" w:hAnsi="Consolas" w:cs="Calibri"/>
              </w:rPr>
            </w:pPr>
            <w:r w:rsidRPr="00DB0F81">
              <w:rPr>
                <w:rFonts w:ascii="Consolas" w:hAnsi="Consolas" w:cs="Calibri"/>
              </w:rPr>
              <w:t xml:space="preserve">   36</w:t>
            </w:r>
          </w:p>
          <w:p w:rsidR="00DB0F81" w:rsidRPr="00DB0F81" w:rsidRDefault="00DB0F81" w:rsidP="0000446C">
            <w:pPr>
              <w:rPr>
                <w:rFonts w:ascii="Consolas" w:hAnsi="Consolas" w:cs="Calibri"/>
              </w:rPr>
            </w:pPr>
          </w:p>
          <w:p w:rsidR="00DB0F81" w:rsidRPr="00DB0F81" w:rsidRDefault="00DB0F81" w:rsidP="0000446C">
            <w:pPr>
              <w:rPr>
                <w:rFonts w:ascii="Consolas" w:hAnsi="Consolas" w:cs="Calibri"/>
                <w:lang w:val="en-US"/>
              </w:rPr>
            </w:pPr>
            <w:r w:rsidRPr="00DB0F81">
              <w:rPr>
                <w:rFonts w:ascii="Consolas" w:hAnsi="Consolas" w:cs="Calibri"/>
                <w:lang w:val="en-US"/>
              </w:rPr>
              <w:t>--&gt; lcm(V)</w:t>
            </w:r>
          </w:p>
          <w:p w:rsidR="00DB0F81" w:rsidRPr="00DB0F81" w:rsidRDefault="00DB0F81" w:rsidP="0000446C">
            <w:pPr>
              <w:rPr>
                <w:rFonts w:ascii="Consolas" w:hAnsi="Consolas" w:cs="Calibri"/>
                <w:lang w:val="en-US"/>
              </w:rPr>
            </w:pPr>
            <w:r w:rsidRPr="00DB0F81">
              <w:rPr>
                <w:rFonts w:ascii="Consolas" w:hAnsi="Consolas" w:cs="Calibri"/>
                <w:lang w:val="en-US"/>
              </w:rPr>
              <w:t xml:space="preserve"> ans  =</w:t>
            </w:r>
          </w:p>
          <w:p w:rsidR="00DB0F81" w:rsidRPr="00DB0F81" w:rsidRDefault="00DB0F81" w:rsidP="0000446C">
            <w:pPr>
              <w:rPr>
                <w:rFonts w:ascii="Consolas" w:hAnsi="Consolas" w:cs="Calibri"/>
                <w:color w:val="FF0000"/>
                <w:lang w:val="en-US"/>
              </w:rPr>
            </w:pPr>
            <w:r w:rsidRPr="00DB0F81">
              <w:rPr>
                <w:rFonts w:ascii="Consolas" w:hAnsi="Consolas" w:cs="Calibri"/>
                <w:lang w:val="en-US"/>
              </w:rPr>
              <w:t>9720</w:t>
            </w:r>
          </w:p>
        </w:tc>
      </w:tr>
      <w:tr w:rsidR="00DB0F81" w:rsidRPr="00DB0F81" w:rsidTr="00DB0F81">
        <w:trPr>
          <w:trHeight w:val="720"/>
          <w:jc w:val="center"/>
        </w:trPr>
        <w:tc>
          <w:tcPr>
            <w:tcW w:w="2802" w:type="dxa"/>
            <w:tcBorders>
              <w:top w:val="single" w:sz="12" w:space="0" w:color="auto"/>
              <w:left w:val="single" w:sz="12" w:space="0" w:color="auto"/>
              <w:bottom w:val="single" w:sz="12" w:space="0" w:color="auto"/>
              <w:right w:val="single" w:sz="12" w:space="0" w:color="auto"/>
            </w:tcBorders>
          </w:tcPr>
          <w:p w:rsidR="00DB0F81" w:rsidRPr="00DB0F81" w:rsidRDefault="00DB0F81" w:rsidP="0000446C">
            <w:pPr>
              <w:rPr>
                <w:rFonts w:ascii="Consolas" w:hAnsi="Consolas"/>
                <w:b/>
                <w:bCs/>
                <w:lang w:val="en-US"/>
              </w:rPr>
            </w:pPr>
            <w:r w:rsidRPr="00DB0F81">
              <w:rPr>
                <w:rFonts w:ascii="Consolas" w:hAnsi="Consolas"/>
                <w:b/>
                <w:bCs/>
                <w:lang w:val="en-US"/>
              </w:rPr>
              <w:t>atan(imag(Z),real(Z))</w:t>
            </w:r>
          </w:p>
          <w:p w:rsidR="00DB0F81" w:rsidRPr="00DB0F81" w:rsidRDefault="00DB0F81" w:rsidP="0000446C">
            <w:pPr>
              <w:rPr>
                <w:rFonts w:ascii="Consolas" w:hAnsi="Consolas"/>
                <w:b/>
                <w:bCs/>
                <w:lang w:val="en-US"/>
              </w:rPr>
            </w:pPr>
          </w:p>
          <w:p w:rsidR="00DB0F81" w:rsidRPr="00DB0F81" w:rsidRDefault="00DB0F81" w:rsidP="0000446C">
            <w:pPr>
              <w:rPr>
                <w:rFonts w:ascii="Consolas" w:hAnsi="Consolas"/>
                <w:b/>
                <w:bCs/>
                <w:lang w:val="en-US"/>
              </w:rPr>
            </w:pPr>
            <w:r w:rsidRPr="00DB0F81">
              <w:rPr>
                <w:rFonts w:ascii="Consolas" w:hAnsi="Consolas"/>
                <w:b/>
                <w:bCs/>
                <w:lang w:val="en-US"/>
              </w:rPr>
              <w:t>atan(imag(Z),real(Z))…</w:t>
            </w:r>
          </w:p>
          <w:p w:rsidR="00DB0F81" w:rsidRPr="00DB0F81" w:rsidRDefault="00DB0F81" w:rsidP="0000446C">
            <w:pPr>
              <w:rPr>
                <w:rFonts w:ascii="Consolas" w:hAnsi="Consolas"/>
                <w:b/>
                <w:bCs/>
              </w:rPr>
            </w:pPr>
            <w:r w:rsidRPr="00DB0F81">
              <w:rPr>
                <w:rFonts w:ascii="Consolas" w:hAnsi="Consolas"/>
                <w:b/>
                <w:bCs/>
              </w:rPr>
              <w:t>*180/%</w:t>
            </w:r>
            <w:r w:rsidRPr="00DB0F81">
              <w:rPr>
                <w:rFonts w:ascii="Consolas" w:hAnsi="Consolas"/>
                <w:b/>
                <w:bCs/>
                <w:lang w:val="en-US"/>
              </w:rPr>
              <w:t>pi</w:t>
            </w:r>
          </w:p>
        </w:tc>
        <w:tc>
          <w:tcPr>
            <w:tcW w:w="2995" w:type="dxa"/>
            <w:tcBorders>
              <w:top w:val="single" w:sz="12" w:space="0" w:color="auto"/>
              <w:left w:val="single" w:sz="12" w:space="0" w:color="auto"/>
              <w:bottom w:val="single" w:sz="12" w:space="0" w:color="auto"/>
              <w:right w:val="single" w:sz="12" w:space="0" w:color="auto"/>
            </w:tcBorders>
          </w:tcPr>
          <w:p w:rsidR="00DB0F81" w:rsidRPr="00DB0F81" w:rsidRDefault="00DB0F81" w:rsidP="0000446C">
            <w:pPr>
              <w:jc w:val="center"/>
              <w:rPr>
                <w:b/>
                <w:i/>
                <w:sz w:val="22"/>
                <w:szCs w:val="22"/>
              </w:rPr>
            </w:pPr>
            <w:r w:rsidRPr="00DB0F81">
              <w:rPr>
                <w:b/>
                <w:i/>
                <w:sz w:val="22"/>
                <w:szCs w:val="22"/>
              </w:rPr>
              <w:t>Возвращает фазу угла в</w:t>
            </w:r>
            <w:r w:rsidRPr="00DB0F81">
              <w:rPr>
                <w:b/>
                <w:i/>
                <w:sz w:val="22"/>
                <w:szCs w:val="22"/>
              </w:rPr>
              <w:br/>
              <w:t>радианах</w:t>
            </w:r>
          </w:p>
          <w:p w:rsidR="00DB0F81" w:rsidRPr="00DB0F81" w:rsidRDefault="00DB0F81" w:rsidP="0000446C">
            <w:pPr>
              <w:jc w:val="center"/>
              <w:rPr>
                <w:b/>
                <w:i/>
                <w:sz w:val="22"/>
                <w:szCs w:val="22"/>
              </w:rPr>
            </w:pPr>
          </w:p>
          <w:p w:rsidR="00DB0F81" w:rsidRPr="00DB0F81" w:rsidRDefault="00DB0F81" w:rsidP="0000446C">
            <w:pPr>
              <w:jc w:val="center"/>
              <w:rPr>
                <w:b/>
                <w:i/>
                <w:sz w:val="22"/>
                <w:szCs w:val="22"/>
              </w:rPr>
            </w:pPr>
            <w:r w:rsidRPr="00DB0F81">
              <w:rPr>
                <w:b/>
                <w:i/>
                <w:sz w:val="22"/>
                <w:szCs w:val="22"/>
              </w:rPr>
              <w:t>Возвращает фазу угла в</w:t>
            </w:r>
            <w:r w:rsidRPr="00DB0F81">
              <w:rPr>
                <w:b/>
                <w:i/>
                <w:sz w:val="22"/>
                <w:szCs w:val="22"/>
              </w:rPr>
              <w:br/>
              <w:t>градусах</w:t>
            </w:r>
          </w:p>
        </w:tc>
        <w:tc>
          <w:tcPr>
            <w:tcW w:w="3774"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cs="Calibri"/>
                <w:color w:val="000000"/>
                <w:lang w:val="en-US"/>
              </w:rPr>
            </w:pPr>
            <w:r w:rsidRPr="00DB0F81">
              <w:rPr>
                <w:rFonts w:ascii="Consolas" w:hAnsi="Consolas" w:cs="Consolas"/>
                <w:lang w:val="en-US"/>
              </w:rPr>
              <w:t>--&gt;</w:t>
            </w:r>
            <w:r w:rsidRPr="00DB0F81">
              <w:rPr>
                <w:rFonts w:ascii="Consolas" w:hAnsi="Consolas" w:cs="Calibri"/>
                <w:color w:val="000000"/>
                <w:lang w:val="en-US"/>
              </w:rPr>
              <w:t>argZ = atan(imag(1 + %i),…</w:t>
            </w:r>
          </w:p>
          <w:p w:rsidR="00DB0F81" w:rsidRPr="00DB0F81" w:rsidRDefault="00DB0F81" w:rsidP="0000446C">
            <w:pPr>
              <w:rPr>
                <w:rFonts w:ascii="Consolas" w:hAnsi="Consolas" w:cs="Calibri"/>
                <w:color w:val="000000"/>
                <w:lang w:val="en-US"/>
              </w:rPr>
            </w:pPr>
            <w:r w:rsidRPr="00DB0F81">
              <w:rPr>
                <w:rFonts w:ascii="Consolas" w:hAnsi="Consolas" w:cs="Calibri"/>
                <w:color w:val="000000"/>
                <w:lang w:val="en-US"/>
              </w:rPr>
              <w:t>&gt; real(1 + %i)) * 180 / %pi</w:t>
            </w:r>
          </w:p>
          <w:p w:rsidR="00DB0F81" w:rsidRPr="00DB0F81" w:rsidRDefault="00DB0F81" w:rsidP="0000446C">
            <w:pPr>
              <w:rPr>
                <w:rFonts w:ascii="Consolas" w:hAnsi="Consolas" w:cs="Calibri"/>
                <w:color w:val="000000"/>
                <w:lang w:val="en-US"/>
              </w:rPr>
            </w:pPr>
            <w:r w:rsidRPr="00DB0F81">
              <w:rPr>
                <w:rFonts w:ascii="Consolas" w:hAnsi="Consolas" w:cs="Calibri"/>
                <w:color w:val="000000"/>
                <w:lang w:val="en-US"/>
              </w:rPr>
              <w:t xml:space="preserve"> argZ  =</w:t>
            </w:r>
          </w:p>
          <w:p w:rsidR="00DB0F81" w:rsidRPr="00DB0F81" w:rsidRDefault="00DB0F81" w:rsidP="0000446C">
            <w:pPr>
              <w:rPr>
                <w:rFonts w:ascii="Consolas" w:hAnsi="Consolas" w:cs="Calibri"/>
                <w:lang w:val="en-US"/>
              </w:rPr>
            </w:pPr>
            <w:r w:rsidRPr="00DB0F81">
              <w:rPr>
                <w:rFonts w:ascii="Consolas" w:hAnsi="Consolas" w:cs="Calibri"/>
                <w:color w:val="000000"/>
                <w:lang w:val="en-US"/>
              </w:rPr>
              <w:t xml:space="preserve">   45.</w:t>
            </w:r>
          </w:p>
        </w:tc>
      </w:tr>
      <w:tr w:rsidR="00DB0F81" w:rsidRPr="00DB0F81" w:rsidTr="00DB0F81">
        <w:trPr>
          <w:trHeight w:val="598"/>
          <w:jc w:val="center"/>
        </w:trPr>
        <w:tc>
          <w:tcPr>
            <w:tcW w:w="2802"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bCs/>
                <w:lang w:val="en-US"/>
              </w:rPr>
            </w:pPr>
            <w:r w:rsidRPr="00DB0F81">
              <w:rPr>
                <w:rFonts w:ascii="Consolas" w:hAnsi="Consolas"/>
                <w:b/>
                <w:bCs/>
                <w:lang w:val="en-US"/>
              </w:rPr>
              <w:t>abs(Z)</w:t>
            </w:r>
          </w:p>
        </w:tc>
        <w:tc>
          <w:tcPr>
            <w:tcW w:w="29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jc w:val="center"/>
              <w:rPr>
                <w:sz w:val="22"/>
                <w:szCs w:val="22"/>
                <w:lang w:val="en-US"/>
              </w:rPr>
            </w:pPr>
            <w:r w:rsidRPr="00DB0F81">
              <w:rPr>
                <w:b/>
                <w:i/>
                <w:sz w:val="22"/>
                <w:szCs w:val="22"/>
              </w:rPr>
              <w:t xml:space="preserve">Вычисляет модуль </w:t>
            </w:r>
            <w:r w:rsidRPr="00DB0F81">
              <w:rPr>
                <w:b/>
                <w:i/>
                <w:sz w:val="22"/>
                <w:szCs w:val="22"/>
              </w:rPr>
              <w:br/>
              <w:t>комплексного числа.</w:t>
            </w:r>
          </w:p>
        </w:tc>
        <w:tc>
          <w:tcPr>
            <w:tcW w:w="3774"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cs="Calibri"/>
                <w:color w:val="000000"/>
                <w:lang w:val="en-US"/>
              </w:rPr>
            </w:pPr>
            <w:r w:rsidRPr="00DB0F81">
              <w:rPr>
                <w:rFonts w:ascii="Consolas" w:hAnsi="Consolas" w:cs="Consolas"/>
                <w:lang w:val="en-US"/>
              </w:rPr>
              <w:t>--&gt;</w:t>
            </w:r>
            <w:r w:rsidRPr="00DB0F81">
              <w:rPr>
                <w:rFonts w:ascii="Consolas" w:hAnsi="Consolas" w:cs="Calibri"/>
                <w:color w:val="000000"/>
                <w:lang w:val="en-US"/>
              </w:rPr>
              <w:t>Z = 1 + %i;</w:t>
            </w:r>
          </w:p>
          <w:p w:rsidR="00DB0F81" w:rsidRPr="00DB0F81" w:rsidRDefault="00DB0F81" w:rsidP="0000446C">
            <w:pPr>
              <w:rPr>
                <w:rFonts w:ascii="Consolas" w:hAnsi="Consolas" w:cs="Calibri"/>
                <w:color w:val="000000"/>
                <w:lang w:val="en-US"/>
              </w:rPr>
            </w:pPr>
            <w:r w:rsidRPr="00DB0F81">
              <w:rPr>
                <w:rFonts w:ascii="Consolas" w:hAnsi="Consolas" w:cs="Consolas"/>
                <w:lang w:val="en-US"/>
              </w:rPr>
              <w:t>--&gt;</w:t>
            </w:r>
            <w:r w:rsidRPr="00DB0F81">
              <w:rPr>
                <w:rFonts w:ascii="Consolas" w:hAnsi="Consolas" w:cs="Calibri"/>
                <w:color w:val="000000"/>
                <w:lang w:val="en-US"/>
              </w:rPr>
              <w:t>modZ = abs(Z)</w:t>
            </w:r>
          </w:p>
          <w:p w:rsidR="00DB0F81" w:rsidRPr="00DB0F81" w:rsidRDefault="00DB0F81" w:rsidP="0000446C">
            <w:pPr>
              <w:rPr>
                <w:rFonts w:ascii="Consolas" w:hAnsi="Consolas" w:cs="Calibri"/>
                <w:color w:val="000000"/>
                <w:lang w:val="en-US"/>
              </w:rPr>
            </w:pPr>
            <w:r w:rsidRPr="00DB0F81">
              <w:rPr>
                <w:rFonts w:ascii="Consolas" w:hAnsi="Consolas" w:cs="Calibri"/>
                <w:color w:val="000000"/>
                <w:lang w:val="en-US"/>
              </w:rPr>
              <w:t xml:space="preserve"> modZ  = </w:t>
            </w:r>
          </w:p>
          <w:p w:rsidR="00DB0F81" w:rsidRPr="00DB0F81" w:rsidRDefault="00DB0F81" w:rsidP="0000446C">
            <w:pPr>
              <w:rPr>
                <w:rFonts w:ascii="Consolas" w:hAnsi="Consolas" w:cs="Calibri"/>
                <w:color w:val="000000"/>
                <w:lang w:val="en-US"/>
              </w:rPr>
            </w:pPr>
            <w:r w:rsidRPr="00DB0F81">
              <w:rPr>
                <w:rFonts w:ascii="Consolas" w:hAnsi="Consolas" w:cs="Calibri"/>
                <w:color w:val="000000"/>
                <w:lang w:val="en-US"/>
              </w:rPr>
              <w:t xml:space="preserve">   1.4142136</w:t>
            </w:r>
          </w:p>
        </w:tc>
      </w:tr>
      <w:tr w:rsidR="00DB0F81" w:rsidRPr="00DB0F81" w:rsidTr="00DB0F81">
        <w:trPr>
          <w:trHeight w:val="598"/>
          <w:jc w:val="center"/>
        </w:trPr>
        <w:tc>
          <w:tcPr>
            <w:tcW w:w="2802"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bCs/>
                <w:lang w:val="en-US"/>
              </w:rPr>
            </w:pPr>
            <w:r w:rsidRPr="00DB0F81">
              <w:rPr>
                <w:rFonts w:ascii="Consolas" w:hAnsi="Consolas"/>
                <w:b/>
                <w:bCs/>
                <w:lang w:val="en-US"/>
              </w:rPr>
              <w:t>isreal(Z)</w:t>
            </w:r>
          </w:p>
          <w:p w:rsidR="00DB0F81" w:rsidRPr="00DB0F81" w:rsidRDefault="00DB0F81" w:rsidP="0000446C">
            <w:pPr>
              <w:rPr>
                <w:rFonts w:ascii="Consolas" w:hAnsi="Consolas"/>
                <w:b/>
                <w:bCs/>
                <w:lang w:val="en-US"/>
              </w:rPr>
            </w:pPr>
            <w:r w:rsidRPr="00DB0F81">
              <w:rPr>
                <w:rFonts w:ascii="Consolas" w:hAnsi="Consolas"/>
                <w:b/>
                <w:bCs/>
                <w:lang w:val="en-US"/>
              </w:rPr>
              <w:t>isreal(a)</w:t>
            </w:r>
          </w:p>
          <w:p w:rsidR="00DB0F81" w:rsidRPr="00DB0F81" w:rsidRDefault="00DB0F81" w:rsidP="0000446C">
            <w:pPr>
              <w:rPr>
                <w:rFonts w:ascii="Consolas" w:hAnsi="Consolas"/>
                <w:b/>
                <w:bCs/>
                <w:lang w:val="en-US"/>
              </w:rPr>
            </w:pPr>
            <w:r w:rsidRPr="00DB0F81">
              <w:rPr>
                <w:rFonts w:ascii="Consolas" w:hAnsi="Consolas"/>
                <w:b/>
                <w:bCs/>
                <w:lang w:val="en-US"/>
              </w:rPr>
              <w:t>isreal(b)</w:t>
            </w:r>
          </w:p>
        </w:tc>
        <w:tc>
          <w:tcPr>
            <w:tcW w:w="29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jc w:val="center"/>
              <w:rPr>
                <w:sz w:val="22"/>
                <w:szCs w:val="22"/>
              </w:rPr>
            </w:pPr>
            <w:r w:rsidRPr="00DB0F81">
              <w:rPr>
                <w:b/>
                <w:i/>
                <w:sz w:val="22"/>
                <w:szCs w:val="22"/>
              </w:rPr>
              <w:t>Возвращает логическое</w:t>
            </w:r>
            <w:r w:rsidRPr="00DB0F81">
              <w:rPr>
                <w:b/>
                <w:i/>
                <w:sz w:val="22"/>
                <w:szCs w:val="22"/>
              </w:rPr>
              <w:br/>
              <w:t xml:space="preserve">значение </w:t>
            </w:r>
            <w:r w:rsidRPr="002428E0">
              <w:rPr>
                <w:b/>
                <w:sz w:val="22"/>
                <w:szCs w:val="22"/>
              </w:rPr>
              <w:t>T</w:t>
            </w:r>
            <w:r w:rsidRPr="00DB0F81">
              <w:rPr>
                <w:b/>
                <w:i/>
                <w:sz w:val="22"/>
                <w:szCs w:val="22"/>
              </w:rPr>
              <w:t xml:space="preserve">, если число действительное и </w:t>
            </w:r>
            <w:r w:rsidRPr="002428E0">
              <w:rPr>
                <w:b/>
                <w:sz w:val="22"/>
                <w:szCs w:val="22"/>
              </w:rPr>
              <w:t>F</w:t>
            </w:r>
            <w:r w:rsidRPr="00DB0F81">
              <w:rPr>
                <w:b/>
                <w:i/>
                <w:sz w:val="22"/>
                <w:szCs w:val="22"/>
              </w:rPr>
              <w:t xml:space="preserve"> – если комплексное</w:t>
            </w:r>
          </w:p>
        </w:tc>
        <w:tc>
          <w:tcPr>
            <w:tcW w:w="3774"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cs="Calibri"/>
                <w:color w:val="000000"/>
                <w:lang w:val="en-US"/>
              </w:rPr>
            </w:pPr>
            <w:r w:rsidRPr="00DB0F81">
              <w:rPr>
                <w:rFonts w:ascii="Consolas" w:hAnsi="Consolas" w:cs="Consolas"/>
                <w:lang w:val="en-US"/>
              </w:rPr>
              <w:t>--&gt;</w:t>
            </w:r>
            <w:r w:rsidRPr="00DB0F81">
              <w:rPr>
                <w:rFonts w:ascii="Consolas" w:hAnsi="Consolas" w:cs="Calibri"/>
                <w:color w:val="000000"/>
                <w:lang w:val="en-US"/>
              </w:rPr>
              <w:t xml:space="preserve">Z = complex(5, 9); </w:t>
            </w:r>
            <w:r w:rsidRPr="00DB0F81">
              <w:rPr>
                <w:rFonts w:ascii="Consolas" w:hAnsi="Consolas" w:cs="Calibri"/>
                <w:color w:val="000000"/>
                <w:lang w:val="en-US"/>
              </w:rPr>
              <w:br/>
            </w:r>
            <w:r w:rsidRPr="00DB0F81">
              <w:rPr>
                <w:rFonts w:ascii="Consolas" w:hAnsi="Consolas" w:cs="Consolas"/>
                <w:lang w:val="en-US"/>
              </w:rPr>
              <w:t>--&gt;</w:t>
            </w:r>
            <w:r w:rsidRPr="00DB0F81">
              <w:rPr>
                <w:rFonts w:ascii="Consolas" w:hAnsi="Consolas" w:cs="Calibri"/>
                <w:color w:val="000000"/>
                <w:lang w:val="en-US"/>
              </w:rPr>
              <w:t>a = 67.76;</w:t>
            </w:r>
          </w:p>
          <w:p w:rsidR="00DB0F81" w:rsidRPr="00DB0F81" w:rsidRDefault="00DB0F81" w:rsidP="0000446C">
            <w:pPr>
              <w:rPr>
                <w:rFonts w:ascii="Consolas" w:hAnsi="Consolas" w:cs="Calibri"/>
                <w:color w:val="000000"/>
                <w:lang w:val="en-US"/>
              </w:rPr>
            </w:pPr>
            <w:r w:rsidRPr="00DB0F81">
              <w:rPr>
                <w:rFonts w:ascii="Consolas" w:hAnsi="Consolas" w:cs="Consolas"/>
                <w:lang w:val="en-US"/>
              </w:rPr>
              <w:t>--&gt;</w:t>
            </w:r>
            <w:r w:rsidRPr="00DB0F81">
              <w:rPr>
                <w:rFonts w:ascii="Consolas" w:hAnsi="Consolas" w:cs="Calibri"/>
                <w:color w:val="000000"/>
                <w:lang w:val="en-US"/>
              </w:rPr>
              <w:t>isreal(b)</w:t>
            </w:r>
          </w:p>
          <w:p w:rsidR="00DB0F81" w:rsidRPr="00DB0F81" w:rsidRDefault="00DB0F81" w:rsidP="0000446C">
            <w:pPr>
              <w:rPr>
                <w:rFonts w:ascii="Consolas" w:hAnsi="Consolas" w:cs="Calibri"/>
                <w:color w:val="000000"/>
                <w:lang w:val="en-US"/>
              </w:rPr>
            </w:pPr>
            <w:r w:rsidRPr="00DB0F81">
              <w:rPr>
                <w:rFonts w:ascii="Consolas" w:hAnsi="Consolas" w:cs="Calibri"/>
                <w:color w:val="000000"/>
                <w:lang w:val="en-US"/>
              </w:rPr>
              <w:t xml:space="preserve"> ans  =</w:t>
            </w:r>
          </w:p>
          <w:p w:rsidR="00DB0F81" w:rsidRPr="00DB0F81" w:rsidRDefault="00DB0F81" w:rsidP="0000446C">
            <w:pPr>
              <w:rPr>
                <w:rFonts w:ascii="Consolas" w:hAnsi="Consolas" w:cs="Calibri"/>
                <w:color w:val="000000"/>
                <w:lang w:val="en-US"/>
              </w:rPr>
            </w:pPr>
            <w:r w:rsidRPr="00DB0F81">
              <w:rPr>
                <w:rFonts w:ascii="Consolas" w:hAnsi="Consolas" w:cs="Calibri"/>
                <w:color w:val="000000"/>
                <w:lang w:val="en-US"/>
              </w:rPr>
              <w:t xml:space="preserve">   F</w:t>
            </w:r>
          </w:p>
          <w:p w:rsidR="00DB0F81" w:rsidRPr="00DB0F81" w:rsidRDefault="00DB0F81" w:rsidP="0000446C">
            <w:pPr>
              <w:rPr>
                <w:rFonts w:ascii="Consolas" w:hAnsi="Consolas" w:cs="Calibri"/>
                <w:color w:val="000000"/>
                <w:lang w:val="en-US"/>
              </w:rPr>
            </w:pPr>
            <w:r w:rsidRPr="00DB0F81">
              <w:rPr>
                <w:rFonts w:ascii="Consolas" w:hAnsi="Consolas" w:cs="Consolas"/>
                <w:lang w:val="en-US"/>
              </w:rPr>
              <w:t>--&gt;</w:t>
            </w:r>
            <w:r w:rsidRPr="00DB0F81">
              <w:rPr>
                <w:rFonts w:ascii="Consolas" w:hAnsi="Consolas" w:cs="Calibri"/>
                <w:color w:val="000000"/>
                <w:lang w:val="en-US"/>
              </w:rPr>
              <w:t>isreal(Z)</w:t>
            </w:r>
          </w:p>
          <w:p w:rsidR="00DB0F81" w:rsidRPr="00DB0F81" w:rsidRDefault="00DB0F81" w:rsidP="0000446C">
            <w:pPr>
              <w:rPr>
                <w:rFonts w:ascii="Consolas" w:hAnsi="Consolas" w:cs="Calibri"/>
                <w:color w:val="000000"/>
                <w:lang w:val="en-US"/>
              </w:rPr>
            </w:pPr>
            <w:r w:rsidRPr="00DB0F81">
              <w:rPr>
                <w:rFonts w:ascii="Consolas" w:hAnsi="Consolas" w:cs="Calibri"/>
                <w:color w:val="000000"/>
                <w:lang w:val="en-US"/>
              </w:rPr>
              <w:t xml:space="preserve"> ans  =</w:t>
            </w:r>
          </w:p>
          <w:p w:rsidR="00DB0F81" w:rsidRPr="00DB0F81" w:rsidRDefault="00DB0F81" w:rsidP="0000446C">
            <w:pPr>
              <w:rPr>
                <w:rFonts w:ascii="Consolas" w:hAnsi="Consolas" w:cs="Calibri"/>
                <w:lang w:val="en-US"/>
              </w:rPr>
            </w:pPr>
            <w:r w:rsidRPr="00DB0F81">
              <w:rPr>
                <w:rFonts w:ascii="Consolas" w:hAnsi="Consolas" w:cs="Calibri"/>
                <w:color w:val="000000"/>
                <w:lang w:val="en-US"/>
              </w:rPr>
              <w:t xml:space="preserve">   F</w:t>
            </w:r>
          </w:p>
        </w:tc>
      </w:tr>
    </w:tbl>
    <w:p w:rsidR="00DB0F81" w:rsidRPr="00DB0F81" w:rsidRDefault="00DB0F81" w:rsidP="0000446C">
      <w:pPr>
        <w:spacing w:after="0" w:line="240" w:lineRule="auto"/>
        <w:rPr>
          <w:rFonts w:ascii="Calibri" w:eastAsia="Calibri" w:hAnsi="Calibri" w:cs="Times New Roman"/>
          <w:lang w:val="en-US"/>
        </w:rPr>
      </w:pPr>
      <w:r w:rsidRPr="00DB0F81">
        <w:rPr>
          <w:rFonts w:ascii="Calibri" w:eastAsia="Calibri" w:hAnsi="Calibri" w:cs="Times New Roman"/>
          <w:lang w:val="en-US"/>
        </w:rPr>
        <w:br w:type="page"/>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contextualSpacing/>
        <w:jc w:val="both"/>
        <w:rPr>
          <w:rFonts w:ascii="Times New Roman" w:eastAsia="Times New Roman" w:hAnsi="Times New Roman" w:cs="Times New Roman"/>
          <w:sz w:val="24"/>
          <w:szCs w:val="24"/>
          <w:lang w:eastAsia="ru-RU"/>
        </w:rPr>
      </w:pPr>
      <w:r w:rsidRPr="00DB0F81">
        <w:rPr>
          <w:rFonts w:ascii="Times New Roman" w:eastAsia="Times New Roman" w:hAnsi="Times New Roman" w:cs="Times New Roman"/>
          <w:i/>
          <w:sz w:val="28"/>
          <w:szCs w:val="28"/>
          <w:lang w:val="en-US" w:eastAsia="ru-RU"/>
        </w:rPr>
        <w:tab/>
      </w:r>
      <w:r w:rsidRPr="00DB0F81">
        <w:rPr>
          <w:rFonts w:ascii="Times New Roman" w:eastAsia="Times New Roman" w:hAnsi="Times New Roman" w:cs="Times New Roman"/>
          <w:i/>
          <w:sz w:val="28"/>
          <w:szCs w:val="28"/>
          <w:lang w:val="en-US" w:eastAsia="ru-RU"/>
        </w:rPr>
        <w:tab/>
      </w:r>
      <w:r w:rsidRPr="00DB0F81">
        <w:rPr>
          <w:rFonts w:ascii="Times New Roman" w:eastAsia="Times New Roman" w:hAnsi="Times New Roman" w:cs="Times New Roman"/>
          <w:i/>
          <w:sz w:val="28"/>
          <w:szCs w:val="28"/>
          <w:lang w:val="en-US" w:eastAsia="ru-RU"/>
        </w:rPr>
        <w:tab/>
      </w:r>
      <w:r w:rsidRPr="00DB0F81">
        <w:rPr>
          <w:rFonts w:ascii="Times New Roman" w:eastAsia="Times New Roman" w:hAnsi="Times New Roman" w:cs="Times New Roman"/>
          <w:i/>
          <w:sz w:val="28"/>
          <w:szCs w:val="28"/>
          <w:lang w:val="en-US" w:eastAsia="ru-RU"/>
        </w:rPr>
        <w:tab/>
      </w:r>
      <w:r w:rsidRPr="00DB0F81">
        <w:rPr>
          <w:rFonts w:ascii="Times New Roman" w:eastAsia="Times New Roman" w:hAnsi="Times New Roman" w:cs="Times New Roman"/>
          <w:i/>
          <w:sz w:val="24"/>
          <w:szCs w:val="24"/>
          <w:lang w:eastAsia="ru-RU"/>
        </w:rPr>
        <w:t>Системные константы</w:t>
      </w:r>
      <w:r w:rsidRPr="00DB0F81">
        <w:rPr>
          <w:rFonts w:ascii="Times New Roman" w:eastAsia="Times New Roman" w:hAnsi="Times New Roman" w:cs="Times New Roman"/>
          <w:sz w:val="24"/>
          <w:szCs w:val="24"/>
          <w:lang w:eastAsia="ru-RU"/>
        </w:rPr>
        <w:t xml:space="preserve">.  Таблица 1.2.2-3 </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ook w:val="01E0"/>
      </w:tblPr>
      <w:tblGrid>
        <w:gridCol w:w="1600"/>
        <w:gridCol w:w="4334"/>
        <w:gridCol w:w="3391"/>
      </w:tblGrid>
      <w:tr w:rsidR="00DB0F81" w:rsidRPr="00DB0F81" w:rsidTr="00DB0F81">
        <w:trPr>
          <w:trHeight w:val="415"/>
          <w:jc w:val="center"/>
        </w:trPr>
        <w:tc>
          <w:tcPr>
            <w:tcW w:w="1600" w:type="dxa"/>
            <w:tcBorders>
              <w:top w:val="single" w:sz="12" w:space="0" w:color="auto"/>
              <w:left w:val="single" w:sz="12" w:space="0" w:color="auto"/>
              <w:bottom w:val="single" w:sz="12" w:space="0" w:color="auto"/>
              <w:right w:val="single" w:sz="12" w:space="0" w:color="auto"/>
            </w:tcBorders>
            <w:shd w:val="clear" w:color="auto" w:fill="FFFFFF"/>
            <w:vAlign w:val="center"/>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Times New Roman"/>
                <w:b/>
                <w:sz w:val="24"/>
                <w:szCs w:val="24"/>
              </w:rPr>
            </w:pPr>
            <w:r w:rsidRPr="00DB0F81">
              <w:rPr>
                <w:rFonts w:ascii="Times New Roman" w:eastAsia="Times New Roman" w:hAnsi="Times New Roman" w:cs="Times New Roman"/>
                <w:b/>
                <w:sz w:val="24"/>
                <w:szCs w:val="24"/>
              </w:rPr>
              <w:t>Системная</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Times New Roman"/>
                <w:b/>
                <w:bCs/>
                <w:sz w:val="24"/>
                <w:szCs w:val="24"/>
              </w:rPr>
            </w:pPr>
            <w:r w:rsidRPr="00DB0F81">
              <w:rPr>
                <w:rFonts w:ascii="Times New Roman" w:eastAsia="Times New Roman" w:hAnsi="Times New Roman" w:cs="Times New Roman"/>
                <w:b/>
                <w:sz w:val="24"/>
                <w:szCs w:val="24"/>
              </w:rPr>
              <w:t>константа</w:t>
            </w:r>
          </w:p>
        </w:tc>
        <w:tc>
          <w:tcPr>
            <w:tcW w:w="4334" w:type="dxa"/>
            <w:tcBorders>
              <w:top w:val="single" w:sz="12" w:space="0" w:color="auto"/>
              <w:left w:val="single" w:sz="12" w:space="0" w:color="auto"/>
              <w:bottom w:val="single" w:sz="12" w:space="0" w:color="auto"/>
              <w:right w:val="single" w:sz="12" w:space="0" w:color="auto"/>
            </w:tcBorders>
            <w:shd w:val="clear" w:color="auto" w:fill="FFFFFF"/>
            <w:vAlign w:val="center"/>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Times New Roman"/>
                <w:b/>
                <w:bCs/>
                <w:sz w:val="24"/>
                <w:szCs w:val="24"/>
              </w:rPr>
            </w:pPr>
            <w:r w:rsidRPr="00DB0F81">
              <w:rPr>
                <w:rFonts w:ascii="Times New Roman" w:eastAsia="Times New Roman" w:hAnsi="Times New Roman" w:cs="Times New Roman"/>
                <w:b/>
                <w:bCs/>
                <w:sz w:val="24"/>
                <w:szCs w:val="24"/>
              </w:rPr>
              <w:t>Назначение</w:t>
            </w:r>
          </w:p>
        </w:tc>
        <w:tc>
          <w:tcPr>
            <w:tcW w:w="3391" w:type="dxa"/>
            <w:tcBorders>
              <w:top w:val="single" w:sz="12" w:space="0" w:color="auto"/>
              <w:left w:val="single" w:sz="12" w:space="0" w:color="auto"/>
              <w:bottom w:val="single" w:sz="12" w:space="0" w:color="auto"/>
              <w:right w:val="single" w:sz="12" w:space="0" w:color="auto"/>
            </w:tcBorders>
            <w:shd w:val="clear" w:color="auto" w:fill="FFFFFF"/>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Times New Roman"/>
                <w:b/>
                <w:bCs/>
                <w:sz w:val="24"/>
                <w:szCs w:val="24"/>
              </w:rPr>
            </w:pPr>
            <w:r w:rsidRPr="00DB0F81">
              <w:rPr>
                <w:rFonts w:ascii="Times New Roman" w:eastAsia="Times New Roman" w:hAnsi="Times New Roman" w:cs="Times New Roman"/>
                <w:b/>
                <w:bCs/>
                <w:sz w:val="24"/>
                <w:szCs w:val="24"/>
              </w:rPr>
              <w:t xml:space="preserve">Значения системных </w:t>
            </w:r>
            <w:r w:rsidRPr="00DB0F81">
              <w:rPr>
                <w:rFonts w:ascii="Times New Roman" w:eastAsia="Times New Roman" w:hAnsi="Times New Roman" w:cs="Times New Roman"/>
                <w:b/>
                <w:bCs/>
                <w:sz w:val="24"/>
                <w:szCs w:val="24"/>
              </w:rPr>
              <w:br/>
              <w:t>констант</w:t>
            </w:r>
          </w:p>
        </w:tc>
      </w:tr>
      <w:tr w:rsidR="00DB0F81" w:rsidRPr="00DB0F81" w:rsidTr="00DB0F81">
        <w:trPr>
          <w:trHeight w:val="273"/>
          <w:jc w:val="center"/>
        </w:trPr>
        <w:tc>
          <w:tcPr>
            <w:tcW w:w="1600" w:type="dxa"/>
            <w:tcBorders>
              <w:top w:val="single" w:sz="12" w:space="0" w:color="auto"/>
              <w:left w:val="single" w:sz="12" w:space="0" w:color="auto"/>
              <w:bottom w:val="single" w:sz="12" w:space="0" w:color="auto"/>
              <w:right w:val="single" w:sz="12" w:space="0" w:color="auto"/>
            </w:tcBorders>
            <w:shd w:val="clear" w:color="auto" w:fill="FFFFFF"/>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both"/>
              <w:rPr>
                <w:rFonts w:ascii="Consolas" w:eastAsia="Times New Roman" w:hAnsi="Consolas" w:cs="Times New Roman"/>
                <w:b/>
                <w:bCs/>
                <w:sz w:val="20"/>
                <w:szCs w:val="20"/>
              </w:rPr>
            </w:pPr>
            <w:r w:rsidRPr="00DB0F81">
              <w:rPr>
                <w:rFonts w:ascii="Consolas" w:eastAsia="Times New Roman" w:hAnsi="Consolas" w:cs="Times New Roman"/>
                <w:b/>
                <w:bCs/>
                <w:sz w:val="20"/>
                <w:szCs w:val="20"/>
              </w:rPr>
              <w:t>%</w:t>
            </w:r>
            <w:r w:rsidRPr="00DB0F81">
              <w:rPr>
                <w:rFonts w:ascii="Consolas" w:eastAsia="Times New Roman" w:hAnsi="Consolas" w:cs="Times New Roman"/>
                <w:b/>
                <w:bCs/>
                <w:sz w:val="20"/>
                <w:szCs w:val="20"/>
                <w:lang w:val="en-US"/>
              </w:rPr>
              <w:t>i</w:t>
            </w:r>
          </w:p>
        </w:tc>
        <w:tc>
          <w:tcPr>
            <w:tcW w:w="4334" w:type="dxa"/>
            <w:tcBorders>
              <w:top w:val="single" w:sz="12" w:space="0" w:color="auto"/>
              <w:left w:val="single" w:sz="12" w:space="0" w:color="auto"/>
              <w:bottom w:val="single" w:sz="12" w:space="0" w:color="auto"/>
              <w:right w:val="single" w:sz="12" w:space="0" w:color="auto"/>
            </w:tcBorders>
            <w:shd w:val="clear" w:color="auto" w:fill="FFFFFF"/>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rPr>
            </w:pPr>
            <w:r w:rsidRPr="00DB0F81">
              <w:rPr>
                <w:rFonts w:ascii="Times New Roman" w:eastAsia="Times New Roman" w:hAnsi="Times New Roman" w:cs="Times New Roman"/>
              </w:rPr>
              <w:t>Мнимая единица</w:t>
            </w:r>
          </w:p>
        </w:tc>
        <w:tc>
          <w:tcPr>
            <w:tcW w:w="3391" w:type="dxa"/>
            <w:tcBorders>
              <w:top w:val="single" w:sz="12" w:space="0" w:color="auto"/>
              <w:left w:val="single" w:sz="12" w:space="0" w:color="auto"/>
              <w:bottom w:val="single" w:sz="12" w:space="0" w:color="auto"/>
              <w:right w:val="single" w:sz="12" w:space="0" w:color="auto"/>
            </w:tcBorders>
            <w:shd w:val="clear" w:color="auto" w:fill="FFFFFF"/>
            <w:hideMark/>
          </w:tcPr>
          <w:p w:rsidR="00DB0F81" w:rsidRPr="002428E0"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nsolas" w:eastAsia="Times New Roman" w:hAnsi="Consolas" w:cs="Times New Roman"/>
              </w:rPr>
            </w:pPr>
            <w:r w:rsidRPr="002428E0">
              <w:rPr>
                <w:rFonts w:ascii="Consolas" w:eastAsia="Times New Roman" w:hAnsi="Consolas" w:cs="Times New Roman"/>
                <w:lang w:val="en-US"/>
              </w:rPr>
              <w:t>sqrt</w:t>
            </w:r>
            <w:r w:rsidRPr="002428E0">
              <w:rPr>
                <w:rFonts w:ascii="Consolas" w:eastAsia="Times New Roman" w:hAnsi="Consolas" w:cs="Times New Roman"/>
              </w:rPr>
              <w:t>(-1)</w:t>
            </w:r>
          </w:p>
        </w:tc>
      </w:tr>
      <w:tr w:rsidR="00DB0F81" w:rsidRPr="00DB0F81" w:rsidTr="00DB0F81">
        <w:trPr>
          <w:trHeight w:val="284"/>
          <w:jc w:val="center"/>
        </w:trPr>
        <w:tc>
          <w:tcPr>
            <w:tcW w:w="1600" w:type="dxa"/>
            <w:tcBorders>
              <w:top w:val="single" w:sz="12" w:space="0" w:color="auto"/>
              <w:left w:val="single" w:sz="12" w:space="0" w:color="auto"/>
              <w:bottom w:val="single" w:sz="12" w:space="0" w:color="auto"/>
              <w:right w:val="single" w:sz="12" w:space="0" w:color="auto"/>
            </w:tcBorders>
            <w:shd w:val="clear" w:color="auto" w:fill="FFFFFF"/>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both"/>
              <w:rPr>
                <w:rFonts w:ascii="Consolas" w:eastAsia="Times New Roman" w:hAnsi="Consolas" w:cs="Times New Roman"/>
                <w:b/>
                <w:bCs/>
                <w:sz w:val="20"/>
                <w:szCs w:val="20"/>
              </w:rPr>
            </w:pPr>
            <w:r w:rsidRPr="00DB0F81">
              <w:rPr>
                <w:rFonts w:ascii="Consolas" w:eastAsia="Times New Roman" w:hAnsi="Consolas" w:cs="Times New Roman"/>
                <w:b/>
                <w:bCs/>
                <w:sz w:val="20"/>
                <w:szCs w:val="20"/>
              </w:rPr>
              <w:t>%</w:t>
            </w:r>
            <w:r w:rsidRPr="00DB0F81">
              <w:rPr>
                <w:rFonts w:ascii="Consolas" w:eastAsia="Times New Roman" w:hAnsi="Consolas" w:cs="Times New Roman"/>
                <w:b/>
                <w:bCs/>
                <w:sz w:val="20"/>
                <w:szCs w:val="20"/>
                <w:lang w:val="en-US"/>
              </w:rPr>
              <w:t>pi</w:t>
            </w:r>
          </w:p>
        </w:tc>
        <w:tc>
          <w:tcPr>
            <w:tcW w:w="4334" w:type="dxa"/>
            <w:tcBorders>
              <w:top w:val="single" w:sz="12" w:space="0" w:color="auto"/>
              <w:left w:val="single" w:sz="12" w:space="0" w:color="auto"/>
              <w:bottom w:val="single" w:sz="12" w:space="0" w:color="auto"/>
              <w:right w:val="single" w:sz="12" w:space="0" w:color="auto"/>
            </w:tcBorders>
            <w:shd w:val="clear" w:color="auto" w:fill="FFFFFF"/>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rPr>
            </w:pPr>
            <w:r w:rsidRPr="00DB0F81">
              <w:rPr>
                <w:rFonts w:ascii="Times New Roman" w:eastAsia="Times New Roman" w:hAnsi="Times New Roman" w:cs="Times New Roman"/>
              </w:rPr>
              <w:t>Число</w:t>
            </w:r>
            <w:r w:rsidRPr="00DB0F81">
              <w:rPr>
                <w:rFonts w:ascii="Times New Roman" w:eastAsia="Times New Roman" w:hAnsi="Times New Roman" w:cs="Times New Roman"/>
                <w:lang w:val="en-US"/>
              </w:rPr>
              <w:t xml:space="preserve"> π</w:t>
            </w:r>
          </w:p>
        </w:tc>
        <w:tc>
          <w:tcPr>
            <w:tcW w:w="3391" w:type="dxa"/>
            <w:tcBorders>
              <w:top w:val="single" w:sz="12" w:space="0" w:color="auto"/>
              <w:left w:val="single" w:sz="12" w:space="0" w:color="auto"/>
              <w:bottom w:val="single" w:sz="12" w:space="0" w:color="auto"/>
              <w:right w:val="single" w:sz="12" w:space="0" w:color="auto"/>
            </w:tcBorders>
            <w:shd w:val="clear" w:color="auto" w:fill="FFFFFF"/>
            <w:hideMark/>
          </w:tcPr>
          <w:p w:rsidR="00DB0F81" w:rsidRPr="002428E0"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nsolas" w:eastAsia="Times New Roman" w:hAnsi="Consolas" w:cs="Times New Roman"/>
              </w:rPr>
            </w:pPr>
            <w:r w:rsidRPr="002428E0">
              <w:rPr>
                <w:rFonts w:ascii="Consolas" w:eastAsia="Times New Roman" w:hAnsi="Consolas" w:cs="Times New Roman"/>
              </w:rPr>
              <w:t>3.1415926…</w:t>
            </w:r>
          </w:p>
        </w:tc>
      </w:tr>
      <w:tr w:rsidR="00DB0F81" w:rsidRPr="00DB0F81" w:rsidTr="00DB0F81">
        <w:trPr>
          <w:trHeight w:val="286"/>
          <w:jc w:val="center"/>
        </w:trPr>
        <w:tc>
          <w:tcPr>
            <w:tcW w:w="1600" w:type="dxa"/>
            <w:tcBorders>
              <w:top w:val="single" w:sz="12" w:space="0" w:color="auto"/>
              <w:left w:val="single" w:sz="12" w:space="0" w:color="auto"/>
              <w:bottom w:val="single" w:sz="12" w:space="0" w:color="auto"/>
              <w:right w:val="single" w:sz="12" w:space="0" w:color="auto"/>
            </w:tcBorders>
            <w:shd w:val="clear" w:color="auto" w:fill="FFFFFF"/>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both"/>
              <w:rPr>
                <w:rFonts w:ascii="Consolas" w:eastAsia="Times New Roman" w:hAnsi="Consolas" w:cs="Times New Roman"/>
                <w:b/>
                <w:bCs/>
                <w:sz w:val="20"/>
                <w:szCs w:val="20"/>
              </w:rPr>
            </w:pPr>
            <w:r w:rsidRPr="00DB0F81">
              <w:rPr>
                <w:rFonts w:ascii="Consolas" w:eastAsia="Times New Roman" w:hAnsi="Consolas" w:cs="Times New Roman"/>
                <w:b/>
                <w:bCs/>
                <w:sz w:val="20"/>
                <w:szCs w:val="20"/>
              </w:rPr>
              <w:t>%</w:t>
            </w:r>
            <w:r w:rsidRPr="00DB0F81">
              <w:rPr>
                <w:rFonts w:ascii="Consolas" w:eastAsia="Times New Roman" w:hAnsi="Consolas" w:cs="Times New Roman"/>
                <w:b/>
                <w:bCs/>
                <w:sz w:val="20"/>
                <w:szCs w:val="20"/>
                <w:lang w:val="en-US"/>
              </w:rPr>
              <w:t>eps</w:t>
            </w:r>
          </w:p>
        </w:tc>
        <w:tc>
          <w:tcPr>
            <w:tcW w:w="4334" w:type="dxa"/>
            <w:tcBorders>
              <w:top w:val="single" w:sz="12" w:space="0" w:color="auto"/>
              <w:left w:val="single" w:sz="12" w:space="0" w:color="auto"/>
              <w:bottom w:val="single" w:sz="12" w:space="0" w:color="auto"/>
              <w:right w:val="single" w:sz="12" w:space="0" w:color="auto"/>
            </w:tcBorders>
            <w:shd w:val="clear" w:color="auto" w:fill="FFFFFF"/>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rPr>
            </w:pPr>
            <w:r w:rsidRPr="00DB0F81">
              <w:rPr>
                <w:rFonts w:ascii="Times New Roman" w:eastAsia="Times New Roman" w:hAnsi="Times New Roman" w:cs="Times New Roman"/>
              </w:rPr>
              <w:t xml:space="preserve">Погрешность числа с плавающей точкой </w:t>
            </w:r>
          </w:p>
        </w:tc>
        <w:tc>
          <w:tcPr>
            <w:tcW w:w="3391" w:type="dxa"/>
            <w:tcBorders>
              <w:top w:val="single" w:sz="12" w:space="0" w:color="auto"/>
              <w:left w:val="single" w:sz="12" w:space="0" w:color="auto"/>
              <w:bottom w:val="single" w:sz="12" w:space="0" w:color="auto"/>
              <w:right w:val="single" w:sz="12" w:space="0" w:color="auto"/>
            </w:tcBorders>
            <w:shd w:val="clear" w:color="auto" w:fill="FFFFFF"/>
            <w:hideMark/>
          </w:tcPr>
          <w:p w:rsidR="00DB0F81" w:rsidRPr="002428E0"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nsolas" w:eastAsia="Times New Roman" w:hAnsi="Consolas" w:cs="Times New Roman"/>
              </w:rPr>
            </w:pPr>
            <w:r w:rsidRPr="002428E0">
              <w:rPr>
                <w:rFonts w:ascii="Consolas" w:eastAsia="Times New Roman" w:hAnsi="Consolas" w:cs="Times New Roman"/>
              </w:rPr>
              <w:t>2</w:t>
            </w:r>
            <w:r w:rsidRPr="002428E0">
              <w:rPr>
                <w:rFonts w:ascii="Consolas" w:eastAsia="Times New Roman" w:hAnsi="Consolas" w:cs="Times New Roman"/>
                <w:vertAlign w:val="superscript"/>
              </w:rPr>
              <w:t>-52</w:t>
            </w:r>
          </w:p>
        </w:tc>
      </w:tr>
      <w:tr w:rsidR="00DB0F81" w:rsidRPr="00DB0F81" w:rsidTr="00DB0F81">
        <w:trPr>
          <w:trHeight w:val="286"/>
          <w:jc w:val="center"/>
        </w:trPr>
        <w:tc>
          <w:tcPr>
            <w:tcW w:w="1600" w:type="dxa"/>
            <w:tcBorders>
              <w:top w:val="single" w:sz="12" w:space="0" w:color="auto"/>
              <w:left w:val="single" w:sz="12" w:space="0" w:color="auto"/>
              <w:bottom w:val="single" w:sz="12" w:space="0" w:color="auto"/>
              <w:right w:val="single" w:sz="12" w:space="0" w:color="auto"/>
            </w:tcBorders>
            <w:shd w:val="clear" w:color="auto" w:fill="FFFFFF"/>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both"/>
              <w:rPr>
                <w:rFonts w:ascii="Consolas" w:eastAsia="Times New Roman" w:hAnsi="Consolas" w:cs="Times New Roman"/>
                <w:b/>
                <w:bCs/>
                <w:sz w:val="20"/>
                <w:szCs w:val="20"/>
              </w:rPr>
            </w:pPr>
            <w:r w:rsidRPr="00DB0F81">
              <w:rPr>
                <w:rFonts w:ascii="Consolas" w:eastAsia="Times New Roman" w:hAnsi="Consolas" w:cs="Times New Roman"/>
                <w:b/>
                <w:bCs/>
                <w:sz w:val="20"/>
                <w:szCs w:val="20"/>
              </w:rPr>
              <w:t>%</w:t>
            </w:r>
            <w:r w:rsidRPr="00DB0F81">
              <w:rPr>
                <w:rFonts w:ascii="Consolas" w:eastAsia="Times New Roman" w:hAnsi="Consolas" w:cs="Times New Roman"/>
                <w:b/>
                <w:bCs/>
                <w:sz w:val="20"/>
                <w:szCs w:val="20"/>
                <w:lang w:val="en-US"/>
              </w:rPr>
              <w:t>e</w:t>
            </w:r>
          </w:p>
        </w:tc>
        <w:tc>
          <w:tcPr>
            <w:tcW w:w="4334" w:type="dxa"/>
            <w:tcBorders>
              <w:top w:val="single" w:sz="12" w:space="0" w:color="auto"/>
              <w:left w:val="single" w:sz="12" w:space="0" w:color="auto"/>
              <w:bottom w:val="single" w:sz="12" w:space="0" w:color="auto"/>
              <w:right w:val="single" w:sz="12" w:space="0" w:color="auto"/>
            </w:tcBorders>
            <w:shd w:val="clear" w:color="auto" w:fill="FFFFFF"/>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rPr>
            </w:pPr>
            <w:r w:rsidRPr="00DB0F81">
              <w:rPr>
                <w:rFonts w:ascii="Times New Roman" w:eastAsia="Times New Roman" w:hAnsi="Times New Roman" w:cs="Times New Roman"/>
              </w:rPr>
              <w:t>Основание натурального логарифма</w:t>
            </w:r>
          </w:p>
        </w:tc>
        <w:tc>
          <w:tcPr>
            <w:tcW w:w="3391" w:type="dxa"/>
            <w:tcBorders>
              <w:top w:val="single" w:sz="12" w:space="0" w:color="auto"/>
              <w:left w:val="single" w:sz="12" w:space="0" w:color="auto"/>
              <w:bottom w:val="single" w:sz="12" w:space="0" w:color="auto"/>
              <w:right w:val="single" w:sz="12" w:space="0" w:color="auto"/>
            </w:tcBorders>
            <w:shd w:val="clear" w:color="auto" w:fill="FFFFFF"/>
            <w:hideMark/>
          </w:tcPr>
          <w:p w:rsidR="00DB0F81" w:rsidRPr="002428E0"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nsolas" w:eastAsia="Times New Roman" w:hAnsi="Consolas" w:cs="Times New Roman"/>
                <w:bCs/>
                <w:lang w:val="en-US"/>
              </w:rPr>
            </w:pPr>
            <w:r w:rsidRPr="002428E0">
              <w:rPr>
                <w:rFonts w:ascii="Consolas" w:eastAsia="Times New Roman" w:hAnsi="Consolas" w:cs="Times New Roman"/>
              </w:rPr>
              <w:t>2.</w:t>
            </w:r>
            <w:r w:rsidRPr="002428E0">
              <w:rPr>
                <w:rFonts w:ascii="Consolas" w:eastAsia="Times New Roman" w:hAnsi="Consolas" w:cs="Times New Roman"/>
                <w:lang w:val="en-US"/>
              </w:rPr>
              <w:t>71828182</w:t>
            </w:r>
          </w:p>
        </w:tc>
      </w:tr>
      <w:tr w:rsidR="00DB0F81" w:rsidRPr="00DB0F81" w:rsidTr="00DB0F81">
        <w:trPr>
          <w:trHeight w:val="286"/>
          <w:jc w:val="center"/>
        </w:trPr>
        <w:tc>
          <w:tcPr>
            <w:tcW w:w="1600" w:type="dxa"/>
            <w:tcBorders>
              <w:top w:val="single" w:sz="12" w:space="0" w:color="auto"/>
              <w:left w:val="single" w:sz="12" w:space="0" w:color="auto"/>
              <w:bottom w:val="single" w:sz="12" w:space="0" w:color="auto"/>
              <w:right w:val="single" w:sz="12" w:space="0" w:color="auto"/>
            </w:tcBorders>
            <w:shd w:val="clear" w:color="auto" w:fill="FFFFFF"/>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both"/>
              <w:rPr>
                <w:rFonts w:ascii="Consolas" w:eastAsia="Times New Roman" w:hAnsi="Consolas" w:cs="Times New Roman"/>
                <w:b/>
                <w:bCs/>
                <w:sz w:val="20"/>
                <w:szCs w:val="20"/>
                <w:lang w:val="en-US"/>
              </w:rPr>
            </w:pPr>
            <w:r w:rsidRPr="00DB0F81">
              <w:rPr>
                <w:rFonts w:ascii="Consolas" w:eastAsia="Times New Roman" w:hAnsi="Consolas" w:cs="Times New Roman"/>
                <w:b/>
                <w:bCs/>
                <w:sz w:val="20"/>
                <w:szCs w:val="20"/>
              </w:rPr>
              <w:t>%</w:t>
            </w:r>
            <w:r w:rsidRPr="00DB0F81">
              <w:rPr>
                <w:rFonts w:ascii="Consolas" w:eastAsia="Times New Roman" w:hAnsi="Consolas" w:cs="Times New Roman"/>
                <w:b/>
                <w:bCs/>
                <w:sz w:val="20"/>
                <w:szCs w:val="20"/>
                <w:lang w:val="en-US"/>
              </w:rPr>
              <w:t>inf</w:t>
            </w:r>
          </w:p>
        </w:tc>
        <w:tc>
          <w:tcPr>
            <w:tcW w:w="4334" w:type="dxa"/>
            <w:tcBorders>
              <w:top w:val="single" w:sz="12" w:space="0" w:color="auto"/>
              <w:left w:val="single" w:sz="12" w:space="0" w:color="auto"/>
              <w:bottom w:val="single" w:sz="12" w:space="0" w:color="auto"/>
              <w:right w:val="single" w:sz="12" w:space="0" w:color="auto"/>
            </w:tcBorders>
            <w:shd w:val="clear" w:color="auto" w:fill="FFFFFF"/>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rPr>
            </w:pPr>
            <w:r w:rsidRPr="00DB0F81">
              <w:rPr>
                <w:rFonts w:ascii="Times New Roman" w:eastAsia="Times New Roman" w:hAnsi="Times New Roman" w:cs="Times New Roman"/>
              </w:rPr>
              <w:t>Значение машинной бесконечности</w:t>
            </w:r>
          </w:p>
        </w:tc>
        <w:tc>
          <w:tcPr>
            <w:tcW w:w="3391" w:type="dxa"/>
            <w:tcBorders>
              <w:top w:val="single" w:sz="12" w:space="0" w:color="auto"/>
              <w:left w:val="single" w:sz="12" w:space="0" w:color="auto"/>
              <w:bottom w:val="single" w:sz="12" w:space="0" w:color="auto"/>
              <w:right w:val="single" w:sz="12" w:space="0" w:color="auto"/>
            </w:tcBorders>
            <w:shd w:val="clear" w:color="auto" w:fill="FFFFFF"/>
          </w:tcPr>
          <w:p w:rsidR="00DB0F81" w:rsidRPr="002428E0"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nsolas" w:eastAsia="Times New Roman" w:hAnsi="Consolas" w:cs="Times New Roman"/>
              </w:rPr>
            </w:pPr>
          </w:p>
        </w:tc>
      </w:tr>
      <w:tr w:rsidR="00DB0F81" w:rsidRPr="00DB0F81" w:rsidTr="00DB0F81">
        <w:trPr>
          <w:trHeight w:val="286"/>
          <w:jc w:val="center"/>
        </w:trPr>
        <w:tc>
          <w:tcPr>
            <w:tcW w:w="1600" w:type="dxa"/>
            <w:tcBorders>
              <w:top w:val="single" w:sz="12" w:space="0" w:color="auto"/>
              <w:left w:val="single" w:sz="12" w:space="0" w:color="auto"/>
              <w:bottom w:val="single" w:sz="12" w:space="0" w:color="auto"/>
              <w:right w:val="single" w:sz="12" w:space="0" w:color="auto"/>
            </w:tcBorders>
            <w:shd w:val="clear" w:color="auto" w:fill="FFFFFF"/>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both"/>
              <w:rPr>
                <w:rFonts w:ascii="Consolas" w:eastAsia="Times New Roman" w:hAnsi="Consolas" w:cs="Times New Roman"/>
                <w:b/>
                <w:bCs/>
                <w:sz w:val="20"/>
                <w:szCs w:val="20"/>
                <w:lang w:val="en-US"/>
              </w:rPr>
            </w:pPr>
            <w:r w:rsidRPr="00DB0F81">
              <w:rPr>
                <w:rFonts w:ascii="Consolas" w:eastAsia="Times New Roman" w:hAnsi="Consolas" w:cs="Times New Roman"/>
                <w:b/>
                <w:bCs/>
                <w:sz w:val="20"/>
                <w:szCs w:val="20"/>
              </w:rPr>
              <w:t>%</w:t>
            </w:r>
            <w:r w:rsidRPr="00DB0F81">
              <w:rPr>
                <w:rFonts w:ascii="Consolas" w:eastAsia="Times New Roman" w:hAnsi="Consolas" w:cs="Times New Roman"/>
                <w:b/>
                <w:bCs/>
                <w:sz w:val="20"/>
                <w:szCs w:val="20"/>
                <w:lang w:val="en-US"/>
              </w:rPr>
              <w:t>nan</w:t>
            </w:r>
          </w:p>
        </w:tc>
        <w:tc>
          <w:tcPr>
            <w:tcW w:w="4334" w:type="dxa"/>
            <w:tcBorders>
              <w:top w:val="single" w:sz="12" w:space="0" w:color="auto"/>
              <w:left w:val="single" w:sz="12" w:space="0" w:color="auto"/>
              <w:bottom w:val="single" w:sz="12" w:space="0" w:color="auto"/>
              <w:right w:val="single" w:sz="12" w:space="0" w:color="auto"/>
            </w:tcBorders>
            <w:shd w:val="clear" w:color="auto" w:fill="FFFFFF"/>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rPr>
            </w:pPr>
            <w:r w:rsidRPr="00DB0F81">
              <w:rPr>
                <w:rFonts w:ascii="Times New Roman" w:eastAsia="Times New Roman" w:hAnsi="Times New Roman" w:cs="Times New Roman"/>
              </w:rPr>
              <w:t xml:space="preserve">Указание на нечисловой характер данных </w:t>
            </w:r>
            <w:r w:rsidRPr="00DB0F81">
              <w:rPr>
                <w:rFonts w:ascii="Times New Roman" w:eastAsia="Times New Roman" w:hAnsi="Times New Roman" w:cs="Times New Roman"/>
                <w:b/>
              </w:rPr>
              <w:t>(</w:t>
            </w:r>
            <w:r w:rsidRPr="00DB0F81">
              <w:rPr>
                <w:rFonts w:ascii="Times New Roman" w:eastAsia="Times New Roman" w:hAnsi="Times New Roman" w:cs="Times New Roman"/>
                <w:b/>
                <w:lang w:val="en-US"/>
              </w:rPr>
              <w:t>Not</w:t>
            </w:r>
            <w:r w:rsidRPr="00DB0F81">
              <w:rPr>
                <w:rFonts w:ascii="Times New Roman" w:eastAsia="Times New Roman" w:hAnsi="Times New Roman" w:cs="Times New Roman"/>
                <w:b/>
              </w:rPr>
              <w:t>-</w:t>
            </w:r>
            <w:r w:rsidRPr="00DB0F81">
              <w:rPr>
                <w:rFonts w:ascii="Times New Roman" w:eastAsia="Times New Roman" w:hAnsi="Times New Roman" w:cs="Times New Roman"/>
                <w:b/>
                <w:lang w:val="en-US"/>
              </w:rPr>
              <w:t>a</w:t>
            </w:r>
            <w:r w:rsidRPr="00DB0F81">
              <w:rPr>
                <w:rFonts w:ascii="Times New Roman" w:eastAsia="Times New Roman" w:hAnsi="Times New Roman" w:cs="Times New Roman"/>
                <w:b/>
              </w:rPr>
              <w:t>-</w:t>
            </w:r>
            <w:r w:rsidRPr="00DB0F81">
              <w:rPr>
                <w:rFonts w:ascii="Times New Roman" w:eastAsia="Times New Roman" w:hAnsi="Times New Roman" w:cs="Times New Roman"/>
                <w:b/>
                <w:lang w:val="en-US"/>
              </w:rPr>
              <w:t>Number</w:t>
            </w:r>
            <w:r w:rsidRPr="00DB0F81">
              <w:rPr>
                <w:rFonts w:ascii="Times New Roman" w:eastAsia="Times New Roman" w:hAnsi="Times New Roman" w:cs="Times New Roman"/>
                <w:b/>
              </w:rPr>
              <w:t>)</w:t>
            </w:r>
          </w:p>
        </w:tc>
        <w:tc>
          <w:tcPr>
            <w:tcW w:w="3391" w:type="dxa"/>
            <w:tcBorders>
              <w:top w:val="single" w:sz="12" w:space="0" w:color="auto"/>
              <w:left w:val="single" w:sz="12" w:space="0" w:color="auto"/>
              <w:bottom w:val="single" w:sz="12" w:space="0" w:color="auto"/>
              <w:right w:val="single" w:sz="12" w:space="0" w:color="auto"/>
            </w:tcBorders>
            <w:shd w:val="clear" w:color="auto" w:fill="FFFFFF"/>
            <w:hideMark/>
          </w:tcPr>
          <w:p w:rsidR="00DB0F81" w:rsidRPr="002428E0" w:rsidRDefault="00DB0F81" w:rsidP="0000446C">
            <w:pPr>
              <w:spacing w:after="0" w:line="240" w:lineRule="auto"/>
              <w:rPr>
                <w:rFonts w:ascii="Calibri" w:eastAsia="Calibri" w:hAnsi="Calibri" w:cs="Times New Roman"/>
              </w:rPr>
            </w:pPr>
          </w:p>
        </w:tc>
      </w:tr>
      <w:tr w:rsidR="00DB0F81" w:rsidRPr="004B24A3" w:rsidTr="00DB0F81">
        <w:trPr>
          <w:trHeight w:val="286"/>
          <w:jc w:val="center"/>
        </w:trPr>
        <w:tc>
          <w:tcPr>
            <w:tcW w:w="1600" w:type="dxa"/>
            <w:tcBorders>
              <w:top w:val="single" w:sz="12" w:space="0" w:color="auto"/>
              <w:left w:val="single" w:sz="12" w:space="0" w:color="auto"/>
              <w:bottom w:val="single" w:sz="12" w:space="0" w:color="auto"/>
              <w:right w:val="single" w:sz="12" w:space="0" w:color="auto"/>
            </w:tcBorders>
            <w:shd w:val="clear" w:color="auto" w:fill="FFFFFF"/>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both"/>
              <w:rPr>
                <w:rFonts w:ascii="Consolas" w:eastAsia="Times New Roman" w:hAnsi="Consolas" w:cs="Times New Roman"/>
                <w:b/>
                <w:bCs/>
                <w:sz w:val="20"/>
                <w:szCs w:val="20"/>
                <w:lang w:val="en-US"/>
              </w:rPr>
            </w:pPr>
            <w:r w:rsidRPr="00DB0F81">
              <w:rPr>
                <w:rFonts w:ascii="Consolas" w:eastAsia="Times New Roman" w:hAnsi="Consolas" w:cs="Times New Roman"/>
                <w:b/>
                <w:bCs/>
                <w:sz w:val="20"/>
                <w:szCs w:val="20"/>
                <w:lang w:val="en-US"/>
              </w:rPr>
              <w:t>%s</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both"/>
              <w:rPr>
                <w:rFonts w:ascii="Consolas" w:eastAsia="Times New Roman" w:hAnsi="Consolas" w:cs="Times New Roman"/>
                <w:b/>
                <w:bCs/>
                <w:sz w:val="20"/>
                <w:szCs w:val="20"/>
                <w:lang w:val="en-US"/>
              </w:rPr>
            </w:pPr>
            <w:r w:rsidRPr="00DB0F81">
              <w:rPr>
                <w:rFonts w:ascii="Consolas" w:eastAsia="Times New Roman" w:hAnsi="Consolas" w:cs="Times New Roman"/>
                <w:b/>
                <w:bCs/>
                <w:sz w:val="20"/>
                <w:szCs w:val="20"/>
                <w:lang w:val="en-US"/>
              </w:rPr>
              <w:t>%z</w:t>
            </w:r>
          </w:p>
        </w:tc>
        <w:tc>
          <w:tcPr>
            <w:tcW w:w="4334" w:type="dxa"/>
            <w:tcBorders>
              <w:top w:val="single" w:sz="12" w:space="0" w:color="auto"/>
              <w:left w:val="single" w:sz="12" w:space="0" w:color="auto"/>
              <w:bottom w:val="single" w:sz="12" w:space="0" w:color="auto"/>
              <w:right w:val="single" w:sz="12" w:space="0" w:color="auto"/>
            </w:tcBorders>
            <w:shd w:val="clear" w:color="auto" w:fill="FFFFFF"/>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rPr>
            </w:pPr>
            <w:r w:rsidRPr="00DB0F81">
              <w:rPr>
                <w:rFonts w:ascii="Times New Roman" w:eastAsia="Times New Roman" w:hAnsi="Times New Roman" w:cs="Times New Roman"/>
              </w:rPr>
              <w:t>Переменные, используемые для определения полиномов</w:t>
            </w:r>
          </w:p>
        </w:tc>
        <w:tc>
          <w:tcPr>
            <w:tcW w:w="3391" w:type="dxa"/>
            <w:tcBorders>
              <w:top w:val="single" w:sz="12" w:space="0" w:color="auto"/>
              <w:left w:val="single" w:sz="12" w:space="0" w:color="auto"/>
              <w:bottom w:val="single" w:sz="12" w:space="0" w:color="auto"/>
              <w:right w:val="single" w:sz="12" w:space="0" w:color="auto"/>
            </w:tcBorders>
            <w:shd w:val="clear" w:color="auto" w:fill="FFFFFF"/>
          </w:tcPr>
          <w:p w:rsidR="00DB0F81" w:rsidRPr="002428E0"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nsolas" w:eastAsia="Times New Roman" w:hAnsi="Consolas" w:cs="Times New Roman"/>
                <w:b/>
                <w:color w:val="000000"/>
                <w:lang w:val="en-US" w:eastAsia="ru-RU"/>
              </w:rPr>
            </w:pPr>
            <w:r w:rsidRPr="002428E0">
              <w:rPr>
                <w:rFonts w:ascii="Consolas" w:eastAsia="Times New Roman" w:hAnsi="Consolas" w:cs="Consolas"/>
                <w:lang w:val="en-US" w:eastAsia="ru-RU"/>
              </w:rPr>
              <w:t>--&gt; z = poly(0,</w:t>
            </w:r>
            <w:r w:rsidRPr="002428E0">
              <w:rPr>
                <w:rFonts w:ascii="Consolas" w:eastAsia="Times New Roman" w:hAnsi="Consolas" w:cs="Times New Roman"/>
                <w:b/>
                <w:color w:val="000000"/>
                <w:lang w:val="en-US" w:eastAsia="ru-RU"/>
              </w:rPr>
              <w:t xml:space="preserve"> "z");</w:t>
            </w:r>
          </w:p>
          <w:p w:rsidR="00DB0F81" w:rsidRPr="002428E0"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nsolas" w:eastAsia="Times New Roman" w:hAnsi="Consolas" w:cs="Times New Roman"/>
                <w:lang w:val="en-US"/>
              </w:rPr>
            </w:pPr>
            <w:r w:rsidRPr="002428E0">
              <w:rPr>
                <w:rFonts w:ascii="Consolas" w:eastAsia="Times New Roman" w:hAnsi="Consolas" w:cs="Consolas"/>
                <w:lang w:val="en-US" w:eastAsia="ru-RU"/>
              </w:rPr>
              <w:t>--&gt; s = poly(0,</w:t>
            </w:r>
            <w:r w:rsidRPr="002428E0">
              <w:rPr>
                <w:rFonts w:ascii="Consolas" w:eastAsia="Times New Roman" w:hAnsi="Consolas" w:cs="Times New Roman"/>
                <w:b/>
                <w:color w:val="000000"/>
                <w:lang w:val="en-US" w:eastAsia="ru-RU"/>
              </w:rPr>
              <w:t xml:space="preserve"> "s");</w:t>
            </w:r>
          </w:p>
        </w:tc>
      </w:tr>
      <w:tr w:rsidR="00DB0F81" w:rsidRPr="00DB0F81" w:rsidTr="00DB0F81">
        <w:trPr>
          <w:trHeight w:val="286"/>
          <w:jc w:val="center"/>
        </w:trPr>
        <w:tc>
          <w:tcPr>
            <w:tcW w:w="1600" w:type="dxa"/>
            <w:tcBorders>
              <w:top w:val="single" w:sz="12" w:space="0" w:color="auto"/>
              <w:left w:val="single" w:sz="12" w:space="0" w:color="auto"/>
              <w:bottom w:val="single" w:sz="12" w:space="0" w:color="auto"/>
              <w:right w:val="single" w:sz="12" w:space="0" w:color="auto"/>
            </w:tcBorders>
            <w:shd w:val="clear" w:color="auto" w:fill="FFFFFF"/>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both"/>
              <w:rPr>
                <w:rFonts w:ascii="Consolas" w:eastAsia="Times New Roman" w:hAnsi="Consolas" w:cs="Times New Roman"/>
                <w:b/>
                <w:bCs/>
                <w:sz w:val="20"/>
                <w:szCs w:val="20"/>
                <w:lang w:val="en-US"/>
              </w:rPr>
            </w:pPr>
            <w:r w:rsidRPr="00DB0F81">
              <w:rPr>
                <w:rFonts w:ascii="Consolas" w:eastAsia="Times New Roman" w:hAnsi="Consolas" w:cs="Times New Roman"/>
                <w:b/>
                <w:bCs/>
                <w:sz w:val="20"/>
                <w:szCs w:val="20"/>
                <w:lang w:val="en-US"/>
              </w:rPr>
              <w:t>ans</w:t>
            </w:r>
          </w:p>
        </w:tc>
        <w:tc>
          <w:tcPr>
            <w:tcW w:w="4334" w:type="dxa"/>
            <w:tcBorders>
              <w:top w:val="single" w:sz="12" w:space="0" w:color="auto"/>
              <w:left w:val="single" w:sz="12" w:space="0" w:color="auto"/>
              <w:bottom w:val="single" w:sz="12" w:space="0" w:color="auto"/>
              <w:right w:val="single" w:sz="12" w:space="0" w:color="auto"/>
            </w:tcBorders>
            <w:shd w:val="clear" w:color="auto" w:fill="FFFFFF"/>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rPr>
            </w:pPr>
            <w:r w:rsidRPr="00DB0F81">
              <w:rPr>
                <w:rFonts w:ascii="Times New Roman" w:eastAsia="Times New Roman" w:hAnsi="Times New Roman" w:cs="Times New Roman"/>
              </w:rPr>
              <w:t>Переменная, хранящая результат последней операции</w:t>
            </w:r>
          </w:p>
        </w:tc>
        <w:tc>
          <w:tcPr>
            <w:tcW w:w="3391" w:type="dxa"/>
            <w:tcBorders>
              <w:top w:val="single" w:sz="12" w:space="0" w:color="auto"/>
              <w:left w:val="single" w:sz="12" w:space="0" w:color="auto"/>
              <w:bottom w:val="single" w:sz="12" w:space="0" w:color="auto"/>
              <w:right w:val="single" w:sz="12" w:space="0" w:color="auto"/>
            </w:tcBorders>
            <w:shd w:val="clear" w:color="auto" w:fill="FFFFFF"/>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nsolas" w:eastAsia="Times New Roman" w:hAnsi="Consolas" w:cs="Times New Roman"/>
                <w:sz w:val="24"/>
                <w:szCs w:val="24"/>
              </w:rPr>
            </w:pPr>
          </w:p>
        </w:tc>
      </w:tr>
    </w:tbl>
    <w:p w:rsidR="00DB0F81" w:rsidRPr="00DB0F81" w:rsidRDefault="00DB0F81" w:rsidP="0000446C">
      <w:pPr>
        <w:spacing w:after="0" w:line="240" w:lineRule="auto"/>
        <w:rPr>
          <w:rFonts w:ascii="Calibri" w:eastAsia="Calibri" w:hAnsi="Calibri" w:cs="Times New Roman"/>
        </w:rPr>
      </w:pPr>
    </w:p>
    <w:p w:rsidR="00DB0F81" w:rsidRPr="00DB0F81" w:rsidRDefault="00DB0F81" w:rsidP="0000446C">
      <w:pPr>
        <w:spacing w:after="0" w:line="240" w:lineRule="auto"/>
        <w:rPr>
          <w:rFonts w:ascii="Times New Roman" w:eastAsia="Calibri" w:hAnsi="Times New Roman" w:cs="Times New Roman"/>
          <w:i/>
          <w:sz w:val="28"/>
          <w:szCs w:val="28"/>
        </w:rPr>
      </w:pPr>
    </w:p>
    <w:p w:rsidR="00DB0F81" w:rsidRPr="00DB0F81" w:rsidRDefault="00DB0F81" w:rsidP="0000446C">
      <w:pPr>
        <w:spacing w:after="0" w:line="240" w:lineRule="auto"/>
        <w:rPr>
          <w:rFonts w:ascii="Times New Roman" w:eastAsia="Calibri" w:hAnsi="Times New Roman" w:cs="Times New Roman"/>
          <w:i/>
          <w:sz w:val="28"/>
          <w:szCs w:val="28"/>
        </w:rPr>
      </w:pPr>
      <w:r w:rsidRPr="00DB0F81">
        <w:rPr>
          <w:rFonts w:ascii="Times New Roman" w:eastAsia="Calibri" w:hAnsi="Times New Roman" w:cs="Times New Roman"/>
          <w:i/>
          <w:sz w:val="28"/>
          <w:szCs w:val="28"/>
        </w:rPr>
        <w:br w:type="page"/>
      </w:r>
    </w:p>
    <w:p w:rsidR="00DB0F81" w:rsidRPr="00DB0F81" w:rsidRDefault="00DB0F81" w:rsidP="0000446C">
      <w:pPr>
        <w:spacing w:after="0" w:line="240" w:lineRule="auto"/>
        <w:rPr>
          <w:rFonts w:ascii="Times New Roman" w:eastAsia="Calibri" w:hAnsi="Times New Roman" w:cs="Times New Roman"/>
          <w:sz w:val="24"/>
          <w:szCs w:val="24"/>
        </w:rPr>
      </w:pPr>
      <w:r w:rsidRPr="00DB0F81">
        <w:rPr>
          <w:rFonts w:ascii="Times New Roman" w:eastAsia="Calibri" w:hAnsi="Times New Roman" w:cs="Times New Roman"/>
          <w:i/>
          <w:sz w:val="24"/>
          <w:szCs w:val="24"/>
        </w:rPr>
        <w:t xml:space="preserve">                                              Функции, определяющие структуру матрицы. </w:t>
      </w:r>
      <w:r w:rsidRPr="00DB0F81">
        <w:rPr>
          <w:rFonts w:ascii="Times New Roman" w:eastAsia="Calibri" w:hAnsi="Times New Roman" w:cs="Times New Roman"/>
          <w:sz w:val="24"/>
          <w:szCs w:val="24"/>
        </w:rPr>
        <w:t>Таблица 1.2.2-4</w:t>
      </w:r>
    </w:p>
    <w:tbl>
      <w:tblPr>
        <w:tblStyle w:val="131"/>
        <w:tblW w:w="0" w:type="auto"/>
        <w:tblLook w:val="04A0"/>
      </w:tblPr>
      <w:tblGrid>
        <w:gridCol w:w="2235"/>
        <w:gridCol w:w="3402"/>
        <w:gridCol w:w="3934"/>
      </w:tblGrid>
      <w:tr w:rsidR="00DB0F81" w:rsidRPr="00DB0F81" w:rsidTr="00DB0F81">
        <w:tc>
          <w:tcPr>
            <w:tcW w:w="2235" w:type="dxa"/>
            <w:tcBorders>
              <w:top w:val="single" w:sz="4" w:space="0" w:color="000000"/>
              <w:left w:val="single" w:sz="4" w:space="0" w:color="000000"/>
              <w:bottom w:val="single" w:sz="4" w:space="0" w:color="000000"/>
              <w:right w:val="single" w:sz="4" w:space="0" w:color="000000"/>
            </w:tcBorders>
            <w:hideMark/>
          </w:tcPr>
          <w:p w:rsidR="00DB0F81" w:rsidRPr="00DB0F81" w:rsidRDefault="00DB0F81" w:rsidP="0000446C">
            <w:pPr>
              <w:jc w:val="center"/>
              <w:rPr>
                <w:b/>
                <w:sz w:val="24"/>
                <w:szCs w:val="24"/>
              </w:rPr>
            </w:pPr>
            <w:r w:rsidRPr="00DB0F81">
              <w:rPr>
                <w:b/>
                <w:sz w:val="24"/>
                <w:szCs w:val="24"/>
              </w:rPr>
              <w:t>Функция</w:t>
            </w:r>
          </w:p>
        </w:tc>
        <w:tc>
          <w:tcPr>
            <w:tcW w:w="3402" w:type="dxa"/>
            <w:tcBorders>
              <w:top w:val="single" w:sz="4" w:space="0" w:color="000000"/>
              <w:left w:val="single" w:sz="4" w:space="0" w:color="000000"/>
              <w:bottom w:val="single" w:sz="4" w:space="0" w:color="000000"/>
              <w:right w:val="single" w:sz="4" w:space="0" w:color="000000"/>
            </w:tcBorders>
            <w:hideMark/>
          </w:tcPr>
          <w:p w:rsidR="00DB0F81" w:rsidRPr="00DB0F81" w:rsidRDefault="00DB0F81" w:rsidP="0000446C">
            <w:pPr>
              <w:jc w:val="center"/>
              <w:rPr>
                <w:b/>
                <w:sz w:val="24"/>
                <w:szCs w:val="24"/>
              </w:rPr>
            </w:pPr>
            <w:r w:rsidRPr="00DB0F81">
              <w:rPr>
                <w:b/>
                <w:sz w:val="24"/>
                <w:szCs w:val="24"/>
              </w:rPr>
              <w:t>Назначение</w:t>
            </w:r>
          </w:p>
        </w:tc>
        <w:tc>
          <w:tcPr>
            <w:tcW w:w="3934" w:type="dxa"/>
            <w:tcBorders>
              <w:top w:val="single" w:sz="4" w:space="0" w:color="000000"/>
              <w:left w:val="single" w:sz="4" w:space="0" w:color="000000"/>
              <w:bottom w:val="single" w:sz="4" w:space="0" w:color="000000"/>
              <w:right w:val="single" w:sz="4" w:space="0" w:color="000000"/>
            </w:tcBorders>
            <w:hideMark/>
          </w:tcPr>
          <w:p w:rsidR="00DB0F81" w:rsidRPr="00DB0F81" w:rsidRDefault="00DB0F81" w:rsidP="0000446C">
            <w:pPr>
              <w:jc w:val="center"/>
              <w:rPr>
                <w:b/>
                <w:sz w:val="24"/>
                <w:szCs w:val="24"/>
              </w:rPr>
            </w:pPr>
            <w:r w:rsidRPr="00DB0F81">
              <w:rPr>
                <w:b/>
                <w:sz w:val="24"/>
                <w:szCs w:val="24"/>
              </w:rPr>
              <w:t>Пример использования</w:t>
            </w:r>
          </w:p>
        </w:tc>
      </w:tr>
      <w:tr w:rsidR="00DB0F81" w:rsidRPr="00DB0F81" w:rsidTr="00DB0F81">
        <w:tc>
          <w:tcPr>
            <w:tcW w:w="2235" w:type="dxa"/>
            <w:tcBorders>
              <w:top w:val="single" w:sz="4" w:space="0" w:color="000000"/>
              <w:left w:val="single" w:sz="4" w:space="0" w:color="000000"/>
              <w:bottom w:val="single" w:sz="4" w:space="0" w:color="000000"/>
              <w:right w:val="single" w:sz="4" w:space="0" w:color="000000"/>
            </w:tcBorders>
            <w:hideMark/>
          </w:tcPr>
          <w:p w:rsidR="00DB0F81" w:rsidRPr="00DB0F81" w:rsidRDefault="00DB0F81" w:rsidP="0000446C">
            <w:pPr>
              <w:rPr>
                <w:rFonts w:ascii="Consolas" w:hAnsi="Consolas"/>
                <w:b/>
              </w:rPr>
            </w:pPr>
            <w:r w:rsidRPr="00DB0F81">
              <w:rPr>
                <w:rFonts w:ascii="Consolas" w:hAnsi="Consolas" w:cs="Consolas"/>
                <w:b/>
              </w:rPr>
              <w:t>length(М)</w:t>
            </w:r>
          </w:p>
        </w:tc>
        <w:tc>
          <w:tcPr>
            <w:tcW w:w="3402" w:type="dxa"/>
            <w:tcBorders>
              <w:top w:val="single" w:sz="4" w:space="0" w:color="000000"/>
              <w:left w:val="single" w:sz="4" w:space="0" w:color="000000"/>
              <w:bottom w:val="single" w:sz="4" w:space="0" w:color="000000"/>
              <w:right w:val="single" w:sz="4" w:space="0" w:color="000000"/>
            </w:tcBorders>
            <w:hideMark/>
          </w:tcPr>
          <w:p w:rsidR="00DB0F81" w:rsidRPr="00DB0F81" w:rsidRDefault="00DB0F81" w:rsidP="0000446C">
            <w:pPr>
              <w:jc w:val="center"/>
              <w:rPr>
                <w:sz w:val="22"/>
                <w:szCs w:val="22"/>
              </w:rPr>
            </w:pPr>
            <w:r w:rsidRPr="00DB0F81">
              <w:rPr>
                <w:b/>
                <w:i/>
                <w:sz w:val="22"/>
                <w:szCs w:val="22"/>
              </w:rPr>
              <w:t>Возвращает число элементов в матрице</w:t>
            </w:r>
          </w:p>
        </w:tc>
        <w:tc>
          <w:tcPr>
            <w:tcW w:w="3934" w:type="dxa"/>
            <w:tcBorders>
              <w:top w:val="single" w:sz="4" w:space="0" w:color="000000"/>
              <w:left w:val="single" w:sz="4" w:space="0" w:color="000000"/>
              <w:bottom w:val="single" w:sz="4" w:space="0" w:color="000000"/>
              <w:right w:val="single" w:sz="4" w:space="0" w:color="000000"/>
            </w:tcBorders>
          </w:tcPr>
          <w:p w:rsidR="00DB0F81" w:rsidRPr="00DB0F81" w:rsidRDefault="00DB0F81" w:rsidP="0000446C">
            <w:pPr>
              <w:rPr>
                <w:rFonts w:ascii="Consolas" w:hAnsi="Consolas" w:cs="Consolas"/>
                <w:lang w:val="en-US"/>
              </w:rPr>
            </w:pPr>
            <w:r w:rsidRPr="00DB0F81">
              <w:rPr>
                <w:rFonts w:ascii="Consolas" w:hAnsi="Consolas" w:cs="Consolas"/>
                <w:lang w:val="en-US"/>
              </w:rPr>
              <w:t>--&gt;</w:t>
            </w:r>
            <w:r w:rsidRPr="00DB0F81">
              <w:rPr>
                <w:rFonts w:ascii="Consolas" w:hAnsi="Consolas" w:cs="Consolas"/>
              </w:rPr>
              <w:t>М</w:t>
            </w:r>
            <w:r w:rsidRPr="00DB0F81">
              <w:rPr>
                <w:rFonts w:ascii="Consolas" w:hAnsi="Consolas" w:cs="Consolas"/>
                <w:lang w:val="en-US"/>
              </w:rPr>
              <w:t xml:space="preserve"> = [1 2 3;2 3 4;4 5 6];</w:t>
            </w:r>
          </w:p>
          <w:p w:rsidR="00DB0F81" w:rsidRPr="00DB0F81" w:rsidRDefault="00DB0F81" w:rsidP="0000446C">
            <w:pPr>
              <w:rPr>
                <w:rFonts w:ascii="Consolas" w:hAnsi="Consolas" w:cs="Consolas"/>
                <w:lang w:val="en-US"/>
              </w:rPr>
            </w:pPr>
            <w:r w:rsidRPr="00DB0F81">
              <w:rPr>
                <w:rFonts w:ascii="Consolas" w:hAnsi="Consolas" w:cs="Consolas"/>
                <w:lang w:val="en-US"/>
              </w:rPr>
              <w:t>--&gt; length(M)</w:t>
            </w:r>
          </w:p>
          <w:p w:rsidR="00DB0F81" w:rsidRPr="00DB0F81" w:rsidRDefault="00DB0F81" w:rsidP="0000446C">
            <w:pPr>
              <w:rPr>
                <w:rFonts w:ascii="Consolas" w:hAnsi="Consolas" w:cs="Consolas"/>
                <w:lang w:val="en-US"/>
              </w:rPr>
            </w:pPr>
            <w:r w:rsidRPr="00DB0F81">
              <w:rPr>
                <w:rFonts w:ascii="Consolas" w:hAnsi="Consolas" w:cs="Consolas"/>
                <w:lang w:val="en-US"/>
              </w:rPr>
              <w:t xml:space="preserve"> ans  =</w:t>
            </w:r>
          </w:p>
          <w:p w:rsidR="00DB0F81" w:rsidRPr="00DB0F81" w:rsidRDefault="00DB0F81" w:rsidP="0000446C">
            <w:pPr>
              <w:rPr>
                <w:rFonts w:ascii="Consolas" w:hAnsi="Consolas" w:cs="Consolas"/>
                <w:lang w:val="en-US"/>
              </w:rPr>
            </w:pPr>
            <w:r w:rsidRPr="00DB0F81">
              <w:rPr>
                <w:rFonts w:ascii="Consolas" w:hAnsi="Consolas" w:cs="Consolas"/>
                <w:lang w:val="en-US"/>
              </w:rPr>
              <w:t xml:space="preserve">   9.</w:t>
            </w:r>
          </w:p>
          <w:p w:rsidR="00DB0F81" w:rsidRPr="00DB0F81" w:rsidRDefault="00DB0F81" w:rsidP="0000446C">
            <w:pPr>
              <w:rPr>
                <w:rFonts w:ascii="Consolas" w:hAnsi="Consolas" w:cs="Consolas"/>
                <w:lang w:val="en-US"/>
              </w:rPr>
            </w:pPr>
          </w:p>
          <w:p w:rsidR="00DB0F81" w:rsidRPr="00DB0F81" w:rsidRDefault="00DB0F81" w:rsidP="0000446C">
            <w:pPr>
              <w:rPr>
                <w:rFonts w:ascii="Consolas" w:hAnsi="Consolas" w:cs="Consolas"/>
                <w:lang w:val="en-US"/>
              </w:rPr>
            </w:pPr>
            <w:r w:rsidRPr="00DB0F81">
              <w:rPr>
                <w:rFonts w:ascii="Consolas" w:hAnsi="Consolas" w:cs="Consolas"/>
                <w:lang w:val="en-US"/>
              </w:rPr>
              <w:t>--&gt; V = [3 4 5 6 7];</w:t>
            </w:r>
          </w:p>
          <w:p w:rsidR="00DB0F81" w:rsidRPr="00DB0F81" w:rsidRDefault="00DB0F81" w:rsidP="0000446C">
            <w:pPr>
              <w:rPr>
                <w:rFonts w:ascii="Consolas" w:hAnsi="Consolas" w:cs="Consolas"/>
              </w:rPr>
            </w:pPr>
            <w:r w:rsidRPr="00DB0F81">
              <w:rPr>
                <w:rFonts w:ascii="Consolas" w:hAnsi="Consolas" w:cs="Consolas"/>
              </w:rPr>
              <w:t>--&gt; length(V)</w:t>
            </w:r>
          </w:p>
          <w:p w:rsidR="00DB0F81" w:rsidRPr="00DB0F81" w:rsidRDefault="00DB0F81" w:rsidP="0000446C">
            <w:pPr>
              <w:rPr>
                <w:rFonts w:ascii="Consolas" w:hAnsi="Consolas" w:cs="Consolas"/>
              </w:rPr>
            </w:pPr>
            <w:r w:rsidRPr="00DB0F81">
              <w:rPr>
                <w:rFonts w:ascii="Consolas" w:hAnsi="Consolas" w:cs="Consolas"/>
              </w:rPr>
              <w:t>ans  =</w:t>
            </w:r>
          </w:p>
          <w:p w:rsidR="00DB0F81" w:rsidRPr="00DB0F81" w:rsidRDefault="00DB0F81" w:rsidP="0000446C">
            <w:pPr>
              <w:rPr>
                <w:rFonts w:ascii="Consolas" w:hAnsi="Consolas" w:cs="Consolas"/>
              </w:rPr>
            </w:pPr>
            <w:r w:rsidRPr="00DB0F81">
              <w:rPr>
                <w:rFonts w:ascii="Consolas" w:hAnsi="Consolas" w:cs="Consolas"/>
              </w:rPr>
              <w:t xml:space="preserve">   5.</w:t>
            </w:r>
          </w:p>
        </w:tc>
      </w:tr>
      <w:tr w:rsidR="00DB0F81" w:rsidRPr="00DB0F81" w:rsidTr="00DB0F81">
        <w:tc>
          <w:tcPr>
            <w:tcW w:w="2235" w:type="dxa"/>
            <w:tcBorders>
              <w:top w:val="single" w:sz="4" w:space="0" w:color="000000"/>
              <w:left w:val="single" w:sz="4" w:space="0" w:color="000000"/>
              <w:bottom w:val="single" w:sz="4" w:space="0" w:color="000000"/>
              <w:right w:val="single" w:sz="4" w:space="0" w:color="000000"/>
            </w:tcBorders>
            <w:hideMark/>
          </w:tcPr>
          <w:p w:rsidR="00DB0F81" w:rsidRPr="00DB0F81" w:rsidRDefault="00DB0F81" w:rsidP="0000446C">
            <w:pPr>
              <w:rPr>
                <w:rFonts w:ascii="Consolas" w:hAnsi="Consolas"/>
                <w:b/>
              </w:rPr>
            </w:pPr>
            <w:r w:rsidRPr="00DB0F81">
              <w:rPr>
                <w:rFonts w:ascii="Consolas" w:hAnsi="Consolas"/>
                <w:b/>
              </w:rPr>
              <w:t>length(</w:t>
            </w:r>
            <w:r w:rsidRPr="00DB0F81">
              <w:rPr>
                <w:rFonts w:ascii="Consolas" w:hAnsi="Consolas"/>
                <w:b/>
                <w:lang w:val="en-US"/>
              </w:rPr>
              <w:t>Y</w:t>
            </w:r>
            <w:r w:rsidRPr="00DB0F81">
              <w:rPr>
                <w:rFonts w:ascii="Consolas" w:hAnsi="Consolas"/>
                <w:b/>
              </w:rPr>
              <w:t>(:, 1))</w:t>
            </w:r>
          </w:p>
        </w:tc>
        <w:tc>
          <w:tcPr>
            <w:tcW w:w="3402" w:type="dxa"/>
            <w:tcBorders>
              <w:top w:val="single" w:sz="4" w:space="0" w:color="000000"/>
              <w:left w:val="single" w:sz="4" w:space="0" w:color="000000"/>
              <w:bottom w:val="single" w:sz="4" w:space="0" w:color="000000"/>
              <w:right w:val="single" w:sz="4" w:space="0" w:color="000000"/>
            </w:tcBorders>
            <w:hideMark/>
          </w:tcPr>
          <w:p w:rsidR="00DB0F81" w:rsidRPr="00DB0F81" w:rsidRDefault="00DB0F81" w:rsidP="0000446C">
            <w:pPr>
              <w:jc w:val="center"/>
              <w:rPr>
                <w:sz w:val="22"/>
                <w:szCs w:val="22"/>
              </w:rPr>
            </w:pPr>
            <w:r w:rsidRPr="00DB0F81">
              <w:rPr>
                <w:b/>
                <w:i/>
                <w:sz w:val="22"/>
                <w:szCs w:val="22"/>
              </w:rPr>
              <w:t xml:space="preserve">Возвращает число строк </w:t>
            </w:r>
            <w:r w:rsidRPr="00DB0F81">
              <w:rPr>
                <w:b/>
                <w:i/>
                <w:sz w:val="22"/>
                <w:szCs w:val="22"/>
              </w:rPr>
              <w:br/>
              <w:t>матрицы</w:t>
            </w:r>
          </w:p>
        </w:tc>
        <w:tc>
          <w:tcPr>
            <w:tcW w:w="3934" w:type="dxa"/>
            <w:tcBorders>
              <w:top w:val="single" w:sz="4" w:space="0" w:color="000000"/>
              <w:left w:val="single" w:sz="4" w:space="0" w:color="000000"/>
              <w:bottom w:val="single" w:sz="4" w:space="0" w:color="000000"/>
              <w:right w:val="single" w:sz="4" w:space="0" w:color="000000"/>
            </w:tcBorders>
            <w:hideMark/>
          </w:tcPr>
          <w:p w:rsidR="00DB0F81" w:rsidRPr="00DB0F81" w:rsidRDefault="00DB0F81" w:rsidP="0000446C">
            <w:pPr>
              <w:rPr>
                <w:rFonts w:ascii="Consolas" w:hAnsi="Consolas" w:cs="Consolas"/>
              </w:rPr>
            </w:pPr>
            <w:r w:rsidRPr="00DB0F81">
              <w:rPr>
                <w:rFonts w:ascii="Consolas" w:hAnsi="Consolas" w:cs="Consolas"/>
              </w:rPr>
              <w:t>--&gt; X = [1 2;2 3;4 5];</w:t>
            </w:r>
          </w:p>
          <w:p w:rsidR="00DB0F81" w:rsidRPr="00DB0F81" w:rsidRDefault="00DB0F81" w:rsidP="0000446C">
            <w:pPr>
              <w:rPr>
                <w:rFonts w:ascii="Consolas" w:hAnsi="Consolas" w:cs="Consolas"/>
              </w:rPr>
            </w:pPr>
            <w:r w:rsidRPr="00DB0F81">
              <w:rPr>
                <w:rFonts w:ascii="Consolas" w:hAnsi="Consolas" w:cs="Consolas"/>
              </w:rPr>
              <w:t>--&gt;length(</w:t>
            </w:r>
            <w:r w:rsidRPr="00DB0F81">
              <w:rPr>
                <w:rFonts w:ascii="Consolas" w:hAnsi="Consolas" w:cs="Consolas"/>
                <w:lang w:val="en-US"/>
              </w:rPr>
              <w:t>X</w:t>
            </w:r>
            <w:r w:rsidRPr="00DB0F81">
              <w:rPr>
                <w:rFonts w:ascii="Consolas" w:hAnsi="Consolas" w:cs="Consolas"/>
              </w:rPr>
              <w:t>(:, 1))</w:t>
            </w:r>
          </w:p>
          <w:p w:rsidR="00DB0F81" w:rsidRPr="00DB0F81" w:rsidRDefault="00DB0F81" w:rsidP="0000446C">
            <w:pPr>
              <w:rPr>
                <w:rFonts w:ascii="Consolas" w:hAnsi="Consolas" w:cs="Consolas"/>
              </w:rPr>
            </w:pPr>
            <w:r w:rsidRPr="00DB0F81">
              <w:rPr>
                <w:rFonts w:ascii="Consolas" w:hAnsi="Consolas" w:cs="Consolas"/>
              </w:rPr>
              <w:t>ans  =</w:t>
            </w:r>
          </w:p>
          <w:p w:rsidR="00DB0F81" w:rsidRPr="00DB0F81" w:rsidRDefault="00DB0F81" w:rsidP="0000446C">
            <w:pPr>
              <w:rPr>
                <w:rFonts w:ascii="Consolas" w:hAnsi="Consolas" w:cs="Consolas"/>
              </w:rPr>
            </w:pPr>
            <w:r w:rsidRPr="00DB0F81">
              <w:rPr>
                <w:rFonts w:ascii="Consolas" w:hAnsi="Consolas" w:cs="Consolas"/>
              </w:rPr>
              <w:t xml:space="preserve">   3.</w:t>
            </w:r>
          </w:p>
        </w:tc>
      </w:tr>
      <w:tr w:rsidR="00DB0F81" w:rsidRPr="00DB0F81" w:rsidTr="00DB0F81">
        <w:tc>
          <w:tcPr>
            <w:tcW w:w="2235" w:type="dxa"/>
            <w:tcBorders>
              <w:top w:val="single" w:sz="4" w:space="0" w:color="000000"/>
              <w:left w:val="single" w:sz="4" w:space="0" w:color="000000"/>
              <w:bottom w:val="single" w:sz="4" w:space="0" w:color="000000"/>
              <w:right w:val="single" w:sz="4" w:space="0" w:color="000000"/>
            </w:tcBorders>
            <w:hideMark/>
          </w:tcPr>
          <w:p w:rsidR="00DB0F81" w:rsidRPr="00DB0F81" w:rsidRDefault="00DB0F81" w:rsidP="0000446C">
            <w:pPr>
              <w:rPr>
                <w:rFonts w:ascii="Consolas" w:hAnsi="Consolas"/>
                <w:b/>
              </w:rPr>
            </w:pPr>
            <w:r w:rsidRPr="00DB0F81">
              <w:rPr>
                <w:rFonts w:ascii="Consolas" w:hAnsi="Consolas"/>
                <w:b/>
              </w:rPr>
              <w:t>length(X(1, :))</w:t>
            </w:r>
          </w:p>
        </w:tc>
        <w:tc>
          <w:tcPr>
            <w:tcW w:w="3402" w:type="dxa"/>
            <w:tcBorders>
              <w:top w:val="single" w:sz="4" w:space="0" w:color="000000"/>
              <w:left w:val="single" w:sz="4" w:space="0" w:color="000000"/>
              <w:bottom w:val="single" w:sz="4" w:space="0" w:color="000000"/>
              <w:right w:val="single" w:sz="4" w:space="0" w:color="000000"/>
            </w:tcBorders>
            <w:hideMark/>
          </w:tcPr>
          <w:p w:rsidR="00DB0F81" w:rsidRPr="00DB0F81" w:rsidRDefault="00DB0F81" w:rsidP="0000446C">
            <w:pPr>
              <w:jc w:val="center"/>
              <w:rPr>
                <w:sz w:val="22"/>
                <w:szCs w:val="22"/>
              </w:rPr>
            </w:pPr>
            <w:r w:rsidRPr="00DB0F81">
              <w:rPr>
                <w:b/>
                <w:i/>
                <w:sz w:val="22"/>
                <w:szCs w:val="22"/>
              </w:rPr>
              <w:t>Возвращает число столбцов матрицы</w:t>
            </w:r>
          </w:p>
        </w:tc>
        <w:tc>
          <w:tcPr>
            <w:tcW w:w="3934" w:type="dxa"/>
            <w:tcBorders>
              <w:top w:val="single" w:sz="4" w:space="0" w:color="000000"/>
              <w:left w:val="single" w:sz="4" w:space="0" w:color="000000"/>
              <w:bottom w:val="single" w:sz="4" w:space="0" w:color="000000"/>
              <w:right w:val="single" w:sz="4" w:space="0" w:color="000000"/>
            </w:tcBorders>
            <w:hideMark/>
          </w:tcPr>
          <w:p w:rsidR="00DB0F81" w:rsidRPr="00DB0F81" w:rsidRDefault="00DB0F81" w:rsidP="0000446C">
            <w:pPr>
              <w:rPr>
                <w:rFonts w:ascii="Consolas" w:hAnsi="Consolas" w:cs="Consolas"/>
              </w:rPr>
            </w:pPr>
            <w:r w:rsidRPr="00DB0F81">
              <w:rPr>
                <w:rFonts w:ascii="Consolas" w:hAnsi="Consolas" w:cs="Consolas"/>
              </w:rPr>
              <w:t>--&gt;</w:t>
            </w:r>
            <w:r w:rsidRPr="00DB0F81">
              <w:rPr>
                <w:rFonts w:ascii="Consolas" w:hAnsi="Consolas" w:cs="Consolas"/>
                <w:lang w:val="en-US"/>
              </w:rPr>
              <w:t xml:space="preserve"> X</w:t>
            </w:r>
            <w:r w:rsidRPr="00DB0F81">
              <w:rPr>
                <w:rFonts w:ascii="Consolas" w:hAnsi="Consolas" w:cs="Consolas"/>
              </w:rPr>
              <w:t xml:space="preserve"> = [1 2;2 3;4 5];</w:t>
            </w:r>
          </w:p>
          <w:p w:rsidR="00DB0F81" w:rsidRPr="00DB0F81" w:rsidRDefault="00DB0F81" w:rsidP="0000446C">
            <w:pPr>
              <w:rPr>
                <w:rFonts w:ascii="Consolas" w:hAnsi="Consolas" w:cs="Consolas"/>
              </w:rPr>
            </w:pPr>
            <w:r w:rsidRPr="00DB0F81">
              <w:rPr>
                <w:rFonts w:ascii="Consolas" w:hAnsi="Consolas" w:cs="Consolas"/>
              </w:rPr>
              <w:t>--&gt;length(М(1, :))</w:t>
            </w:r>
          </w:p>
          <w:p w:rsidR="00DB0F81" w:rsidRPr="00DB0F81" w:rsidRDefault="00DB0F81" w:rsidP="0000446C">
            <w:pPr>
              <w:rPr>
                <w:rFonts w:ascii="Consolas" w:hAnsi="Consolas" w:cs="Consolas"/>
              </w:rPr>
            </w:pPr>
            <w:r w:rsidRPr="00DB0F81">
              <w:rPr>
                <w:rFonts w:ascii="Consolas" w:hAnsi="Consolas" w:cs="Consolas"/>
              </w:rPr>
              <w:t>ans  =</w:t>
            </w:r>
          </w:p>
          <w:p w:rsidR="00DB0F81" w:rsidRPr="00DB0F81" w:rsidRDefault="00DB0F81" w:rsidP="0000446C">
            <w:pPr>
              <w:rPr>
                <w:rFonts w:ascii="Consolas" w:hAnsi="Consolas" w:cs="Consolas"/>
              </w:rPr>
            </w:pPr>
            <w:r w:rsidRPr="00DB0F81">
              <w:rPr>
                <w:rFonts w:ascii="Consolas" w:hAnsi="Consolas" w:cs="Consolas"/>
                <w:lang w:val="en-US"/>
              </w:rPr>
              <w:t xml:space="preserve">   2</w:t>
            </w:r>
            <w:r w:rsidRPr="00DB0F81">
              <w:rPr>
                <w:rFonts w:ascii="Consolas" w:hAnsi="Consolas" w:cs="Consolas"/>
              </w:rPr>
              <w:t>.</w:t>
            </w:r>
          </w:p>
        </w:tc>
      </w:tr>
      <w:tr w:rsidR="00DB0F81" w:rsidRPr="00DB0F81" w:rsidTr="00DB0F81">
        <w:tc>
          <w:tcPr>
            <w:tcW w:w="2235" w:type="dxa"/>
            <w:tcBorders>
              <w:top w:val="single" w:sz="4" w:space="0" w:color="000000"/>
              <w:left w:val="single" w:sz="4" w:space="0" w:color="000000"/>
              <w:bottom w:val="single" w:sz="4" w:space="0" w:color="000000"/>
              <w:right w:val="single" w:sz="4" w:space="0" w:color="000000"/>
            </w:tcBorders>
            <w:hideMark/>
          </w:tcPr>
          <w:p w:rsidR="00DB0F81" w:rsidRPr="00DB0F81" w:rsidRDefault="00DB0F81" w:rsidP="0000446C">
            <w:pPr>
              <w:rPr>
                <w:rFonts w:ascii="Consolas" w:hAnsi="Consolas"/>
                <w:b/>
                <w:lang w:val="en-US"/>
              </w:rPr>
            </w:pPr>
          </w:p>
          <w:p w:rsidR="00DB0F81" w:rsidRPr="00DB0F81" w:rsidRDefault="00DB0F81" w:rsidP="0000446C">
            <w:pPr>
              <w:rPr>
                <w:rFonts w:ascii="Consolas" w:hAnsi="Consolas"/>
                <w:b/>
                <w:lang w:val="en-US"/>
              </w:rPr>
            </w:pPr>
          </w:p>
          <w:p w:rsidR="00DB0F81" w:rsidRPr="00DB0F81" w:rsidRDefault="00DB0F81" w:rsidP="0000446C">
            <w:pPr>
              <w:rPr>
                <w:rFonts w:ascii="Consolas" w:hAnsi="Consolas"/>
                <w:b/>
                <w:lang w:val="en-US"/>
              </w:rPr>
            </w:pPr>
          </w:p>
          <w:p w:rsidR="00DB0F81" w:rsidRPr="00DB0F81" w:rsidRDefault="00DB0F81" w:rsidP="0000446C">
            <w:pPr>
              <w:rPr>
                <w:rFonts w:ascii="Consolas" w:hAnsi="Consolas"/>
                <w:b/>
                <w:lang w:val="en-US"/>
              </w:rPr>
            </w:pPr>
          </w:p>
          <w:p w:rsidR="00DB0F81" w:rsidRPr="00DB0F81" w:rsidRDefault="00DB0F81" w:rsidP="0000446C">
            <w:pPr>
              <w:rPr>
                <w:rFonts w:ascii="Consolas" w:hAnsi="Consolas"/>
                <w:b/>
                <w:lang w:val="en-US"/>
              </w:rPr>
            </w:pPr>
          </w:p>
          <w:p w:rsidR="00DB0F81" w:rsidRPr="00DB0F81" w:rsidRDefault="00DB0F81" w:rsidP="0000446C">
            <w:pPr>
              <w:rPr>
                <w:rFonts w:ascii="Consolas" w:hAnsi="Consolas"/>
                <w:b/>
                <w:lang w:val="en-US"/>
              </w:rPr>
            </w:pPr>
          </w:p>
          <w:p w:rsidR="00DB0F81" w:rsidRPr="00DB0F81" w:rsidRDefault="00DB0F81" w:rsidP="0000446C">
            <w:pPr>
              <w:rPr>
                <w:rFonts w:ascii="Consolas" w:hAnsi="Consolas"/>
                <w:b/>
                <w:lang w:val="en-US"/>
              </w:rPr>
            </w:pPr>
            <w:r w:rsidRPr="00DB0F81">
              <w:rPr>
                <w:rFonts w:ascii="Consolas" w:hAnsi="Consolas"/>
                <w:b/>
                <w:lang w:val="en-US"/>
              </w:rPr>
              <w:t>size(</w:t>
            </w:r>
            <w:r w:rsidRPr="00DB0F81">
              <w:rPr>
                <w:rFonts w:ascii="Consolas" w:hAnsi="Consolas"/>
                <w:b/>
              </w:rPr>
              <w:t>М</w:t>
            </w:r>
            <w:r w:rsidRPr="00DB0F81">
              <w:rPr>
                <w:rFonts w:ascii="Consolas" w:hAnsi="Consolas"/>
                <w:b/>
                <w:lang w:val="en-US"/>
              </w:rPr>
              <w:t>)</w:t>
            </w:r>
          </w:p>
          <w:p w:rsidR="00DB0F81" w:rsidRPr="00DB0F81" w:rsidRDefault="00DB0F81" w:rsidP="0000446C">
            <w:pPr>
              <w:rPr>
                <w:rFonts w:ascii="Consolas" w:hAnsi="Consolas"/>
                <w:b/>
                <w:lang w:val="en-US"/>
              </w:rPr>
            </w:pPr>
            <w:r w:rsidRPr="00DB0F81">
              <w:rPr>
                <w:rFonts w:ascii="Consolas" w:hAnsi="Consolas"/>
                <w:b/>
                <w:lang w:val="en-US"/>
              </w:rPr>
              <w:t>[n, m] = size(</w:t>
            </w:r>
            <w:r w:rsidRPr="00DB0F81">
              <w:rPr>
                <w:rFonts w:ascii="Consolas" w:hAnsi="Consolas"/>
                <w:b/>
              </w:rPr>
              <w:t>М</w:t>
            </w:r>
            <w:r w:rsidRPr="00DB0F81">
              <w:rPr>
                <w:rFonts w:ascii="Consolas" w:hAnsi="Consolas"/>
                <w:b/>
                <w:lang w:val="en-US"/>
              </w:rPr>
              <w:t>)</w:t>
            </w:r>
          </w:p>
          <w:p w:rsidR="00DB0F81" w:rsidRPr="00DB0F81" w:rsidRDefault="00DB0F81" w:rsidP="0000446C">
            <w:pPr>
              <w:rPr>
                <w:rFonts w:ascii="Consolas" w:hAnsi="Consolas"/>
                <w:b/>
                <w:lang w:val="en-US"/>
              </w:rPr>
            </w:pPr>
            <w:r w:rsidRPr="00DB0F81">
              <w:rPr>
                <w:rFonts w:ascii="Consolas" w:hAnsi="Consolas"/>
                <w:b/>
                <w:lang w:val="en-US"/>
              </w:rPr>
              <w:t>size(M, 1)</w:t>
            </w:r>
          </w:p>
          <w:p w:rsidR="00DB0F81" w:rsidRPr="00DB0F81" w:rsidRDefault="00DB0F81" w:rsidP="0000446C">
            <w:pPr>
              <w:shd w:val="clear" w:color="auto" w:fill="FFFFFF"/>
              <w:rPr>
                <w:rFonts w:ascii="Consolas" w:hAnsi="Consolas"/>
                <w:b/>
                <w:lang w:val="en-US"/>
              </w:rPr>
            </w:pPr>
            <w:r w:rsidRPr="00DB0F81">
              <w:rPr>
                <w:rFonts w:ascii="Consolas" w:hAnsi="Consolas"/>
                <w:b/>
                <w:lang w:val="en-US"/>
              </w:rPr>
              <w:t>size(M, 2)</w:t>
            </w:r>
          </w:p>
        </w:tc>
        <w:tc>
          <w:tcPr>
            <w:tcW w:w="3402" w:type="dxa"/>
            <w:tcBorders>
              <w:top w:val="single" w:sz="4" w:space="0" w:color="000000"/>
              <w:left w:val="single" w:sz="4" w:space="0" w:color="000000"/>
              <w:bottom w:val="single" w:sz="4" w:space="0" w:color="000000"/>
              <w:right w:val="single" w:sz="4" w:space="0" w:color="000000"/>
            </w:tcBorders>
            <w:hideMark/>
          </w:tcPr>
          <w:p w:rsidR="00DB0F81" w:rsidRPr="00DB0F81" w:rsidRDefault="00DB0F81" w:rsidP="0000446C">
            <w:pPr>
              <w:jc w:val="center"/>
              <w:rPr>
                <w:sz w:val="22"/>
                <w:szCs w:val="22"/>
              </w:rPr>
            </w:pPr>
            <w:r w:rsidRPr="00DB0F81">
              <w:rPr>
                <w:b/>
                <w:i/>
                <w:sz w:val="22"/>
                <w:szCs w:val="22"/>
              </w:rPr>
              <w:t>Возвращает вектор, содержащий количество строк и столбцов матрицы М, или только число строк, или только число столбцов</w:t>
            </w:r>
          </w:p>
        </w:tc>
        <w:tc>
          <w:tcPr>
            <w:tcW w:w="3934" w:type="dxa"/>
            <w:tcBorders>
              <w:top w:val="single" w:sz="4" w:space="0" w:color="000000"/>
              <w:left w:val="single" w:sz="4" w:space="0" w:color="000000"/>
              <w:bottom w:val="single" w:sz="4" w:space="0" w:color="000000"/>
              <w:right w:val="single" w:sz="4" w:space="0" w:color="000000"/>
            </w:tcBorders>
          </w:tcPr>
          <w:p w:rsidR="00DB0F81" w:rsidRPr="00DB0F81" w:rsidRDefault="00DB0F81" w:rsidP="0000446C">
            <w:pPr>
              <w:rPr>
                <w:rFonts w:ascii="Consolas" w:hAnsi="Consolas" w:cs="Consolas"/>
                <w:lang w:val="en-US"/>
              </w:rPr>
            </w:pPr>
            <w:r w:rsidRPr="00DB0F81">
              <w:rPr>
                <w:rFonts w:ascii="Consolas" w:hAnsi="Consolas" w:cs="Consolas"/>
                <w:lang w:val="en-US"/>
              </w:rPr>
              <w:t>--&gt; M = [1 3; 2 4; 4 6];</w:t>
            </w:r>
          </w:p>
          <w:p w:rsidR="00DB0F81" w:rsidRPr="00DB0F81" w:rsidRDefault="00DB0F81" w:rsidP="0000446C">
            <w:pPr>
              <w:rPr>
                <w:rFonts w:ascii="Consolas" w:hAnsi="Consolas" w:cs="Consolas"/>
                <w:lang w:val="en-US"/>
              </w:rPr>
            </w:pPr>
            <w:r w:rsidRPr="00DB0F81">
              <w:rPr>
                <w:rFonts w:ascii="Consolas" w:hAnsi="Consolas" w:cs="Consolas"/>
                <w:lang w:val="en-US"/>
              </w:rPr>
              <w:t>--&gt; size(</w:t>
            </w:r>
            <w:r w:rsidRPr="00DB0F81">
              <w:rPr>
                <w:rFonts w:ascii="Consolas" w:hAnsi="Consolas" w:cs="Consolas"/>
              </w:rPr>
              <w:t>М</w:t>
            </w:r>
            <w:r w:rsidRPr="00DB0F81">
              <w:rPr>
                <w:rFonts w:ascii="Consolas" w:hAnsi="Consolas" w:cs="Consolas"/>
                <w:lang w:val="en-US"/>
              </w:rPr>
              <w:t>)</w:t>
            </w:r>
          </w:p>
          <w:p w:rsidR="00DB0F81" w:rsidRPr="00DB0F81" w:rsidRDefault="00DB0F81" w:rsidP="0000446C">
            <w:pPr>
              <w:rPr>
                <w:rFonts w:ascii="Consolas" w:hAnsi="Consolas" w:cs="Consolas"/>
                <w:lang w:val="en-US"/>
              </w:rPr>
            </w:pPr>
            <w:r w:rsidRPr="00DB0F81">
              <w:rPr>
                <w:rFonts w:ascii="Consolas" w:hAnsi="Consolas" w:cs="Consolas"/>
                <w:lang w:val="en-US"/>
              </w:rPr>
              <w:t xml:space="preserve"> ans  =</w:t>
            </w:r>
          </w:p>
          <w:p w:rsidR="00DB0F81" w:rsidRPr="00DB0F81" w:rsidRDefault="00DB0F81" w:rsidP="0000446C">
            <w:pPr>
              <w:numPr>
                <w:ilvl w:val="0"/>
                <w:numId w:val="95"/>
              </w:numPr>
              <w:ind w:left="869"/>
              <w:contextualSpacing/>
              <w:rPr>
                <w:rFonts w:ascii="Consolas" w:hAnsi="Consolas" w:cs="Consolas"/>
                <w:lang w:val="en-US"/>
              </w:rPr>
            </w:pPr>
            <w:r w:rsidRPr="00DB0F81">
              <w:rPr>
                <w:rFonts w:ascii="Consolas" w:hAnsi="Consolas" w:cs="Consolas"/>
                <w:lang w:val="en-US"/>
              </w:rPr>
              <w:t>3.</w:t>
            </w:r>
          </w:p>
          <w:p w:rsidR="00DB0F81" w:rsidRPr="00DB0F81" w:rsidRDefault="00DB0F81" w:rsidP="0000446C">
            <w:pPr>
              <w:ind w:left="630"/>
              <w:rPr>
                <w:rFonts w:ascii="Consolas" w:hAnsi="Consolas" w:cs="Consolas"/>
                <w:lang w:val="en-US"/>
              </w:rPr>
            </w:pPr>
          </w:p>
          <w:p w:rsidR="00DB0F81" w:rsidRPr="00DB0F81" w:rsidRDefault="00DB0F81" w:rsidP="0000446C">
            <w:pPr>
              <w:rPr>
                <w:rFonts w:ascii="Consolas" w:hAnsi="Consolas" w:cs="Consolas"/>
                <w:lang w:val="en-US"/>
              </w:rPr>
            </w:pPr>
            <w:r w:rsidRPr="00DB0F81">
              <w:rPr>
                <w:rFonts w:ascii="Consolas" w:hAnsi="Consolas" w:cs="Consolas"/>
                <w:lang w:val="en-US"/>
              </w:rPr>
              <w:t>--&gt; [n, m] = size(M)</w:t>
            </w:r>
          </w:p>
          <w:p w:rsidR="00DB0F81" w:rsidRPr="00DB0F81" w:rsidRDefault="00DB0F81" w:rsidP="0000446C">
            <w:pPr>
              <w:rPr>
                <w:rFonts w:ascii="Consolas" w:hAnsi="Consolas" w:cs="Consolas"/>
                <w:lang w:val="en-US"/>
              </w:rPr>
            </w:pPr>
            <w:r w:rsidRPr="00DB0F81">
              <w:rPr>
                <w:rFonts w:ascii="Consolas" w:hAnsi="Consolas" w:cs="Consolas"/>
                <w:lang w:val="en-US"/>
              </w:rPr>
              <w:t xml:space="preserve"> m  = </w:t>
            </w:r>
          </w:p>
          <w:p w:rsidR="00DB0F81" w:rsidRPr="00DB0F81" w:rsidRDefault="00DB0F81" w:rsidP="0000446C">
            <w:pPr>
              <w:rPr>
                <w:rFonts w:ascii="Consolas" w:hAnsi="Consolas" w:cs="Consolas"/>
                <w:lang w:val="en-US"/>
              </w:rPr>
            </w:pPr>
            <w:r w:rsidRPr="00DB0F81">
              <w:rPr>
                <w:rFonts w:ascii="Consolas" w:hAnsi="Consolas" w:cs="Consolas"/>
                <w:lang w:val="en-US"/>
              </w:rPr>
              <w:t xml:space="preserve">   3.</w:t>
            </w:r>
          </w:p>
          <w:p w:rsidR="00DB0F81" w:rsidRPr="00DB0F81" w:rsidRDefault="00DB0F81" w:rsidP="0000446C">
            <w:pPr>
              <w:rPr>
                <w:rFonts w:ascii="Consolas" w:hAnsi="Consolas" w:cs="Consolas"/>
                <w:lang w:val="en-US"/>
              </w:rPr>
            </w:pPr>
            <w:r w:rsidRPr="00DB0F81">
              <w:rPr>
                <w:rFonts w:ascii="Consolas" w:hAnsi="Consolas" w:cs="Consolas"/>
                <w:lang w:val="en-US"/>
              </w:rPr>
              <w:t xml:space="preserve"> n  = </w:t>
            </w:r>
          </w:p>
          <w:p w:rsidR="00DB0F81" w:rsidRPr="00DB0F81" w:rsidRDefault="00DB0F81" w:rsidP="0000446C">
            <w:pPr>
              <w:rPr>
                <w:rFonts w:ascii="Consolas" w:hAnsi="Consolas" w:cs="Consolas"/>
                <w:lang w:val="en-US"/>
              </w:rPr>
            </w:pPr>
            <w:r w:rsidRPr="00DB0F81">
              <w:rPr>
                <w:rFonts w:ascii="Consolas" w:hAnsi="Consolas" w:cs="Consolas"/>
                <w:lang w:val="en-US"/>
              </w:rPr>
              <w:t>2.</w:t>
            </w:r>
          </w:p>
          <w:p w:rsidR="00DB0F81" w:rsidRPr="00DB0F81" w:rsidRDefault="00DB0F81" w:rsidP="0000446C">
            <w:pPr>
              <w:rPr>
                <w:rFonts w:ascii="Consolas" w:hAnsi="Consolas" w:cs="Consolas"/>
                <w:lang w:val="en-US"/>
              </w:rPr>
            </w:pPr>
          </w:p>
          <w:p w:rsidR="00DB0F81" w:rsidRPr="00DB0F81" w:rsidRDefault="00DB0F81" w:rsidP="0000446C">
            <w:pPr>
              <w:rPr>
                <w:rFonts w:ascii="Consolas" w:hAnsi="Consolas" w:cs="Consolas"/>
                <w:lang w:val="en-US"/>
              </w:rPr>
            </w:pPr>
            <w:r w:rsidRPr="00DB0F81">
              <w:rPr>
                <w:rFonts w:ascii="Consolas" w:hAnsi="Consolas" w:cs="Consolas"/>
                <w:lang w:val="en-US"/>
              </w:rPr>
              <w:t>--&gt; size(M, 1)</w:t>
            </w:r>
          </w:p>
          <w:p w:rsidR="00DB0F81" w:rsidRPr="00DB0F81" w:rsidRDefault="00DB0F81" w:rsidP="0000446C">
            <w:pPr>
              <w:rPr>
                <w:rFonts w:ascii="Consolas" w:hAnsi="Consolas" w:cs="Consolas"/>
                <w:lang w:val="en-US"/>
              </w:rPr>
            </w:pPr>
            <w:r w:rsidRPr="00DB0F81">
              <w:rPr>
                <w:rFonts w:ascii="Consolas" w:hAnsi="Consolas" w:cs="Consolas"/>
                <w:lang w:val="en-US"/>
              </w:rPr>
              <w:t xml:space="preserve"> ans  =</w:t>
            </w:r>
          </w:p>
          <w:p w:rsidR="00DB0F81" w:rsidRPr="00DB0F81" w:rsidRDefault="00DB0F81" w:rsidP="0000446C">
            <w:pPr>
              <w:rPr>
                <w:rFonts w:ascii="Consolas" w:hAnsi="Consolas" w:cs="Consolas"/>
                <w:lang w:val="en-US"/>
              </w:rPr>
            </w:pPr>
            <w:r w:rsidRPr="00DB0F81">
              <w:rPr>
                <w:rFonts w:ascii="Consolas" w:hAnsi="Consolas" w:cs="Consolas"/>
                <w:lang w:val="en-US"/>
              </w:rPr>
              <w:t>2.</w:t>
            </w:r>
          </w:p>
          <w:p w:rsidR="00DB0F81" w:rsidRPr="00DB0F81" w:rsidRDefault="00DB0F81" w:rsidP="0000446C">
            <w:pPr>
              <w:rPr>
                <w:rFonts w:ascii="Consolas" w:hAnsi="Consolas" w:cs="Consolas"/>
                <w:lang w:val="en-US"/>
              </w:rPr>
            </w:pPr>
          </w:p>
          <w:p w:rsidR="00DB0F81" w:rsidRPr="00DB0F81" w:rsidRDefault="00DB0F81" w:rsidP="0000446C">
            <w:pPr>
              <w:rPr>
                <w:rFonts w:ascii="Consolas" w:hAnsi="Consolas" w:cs="Consolas"/>
                <w:lang w:val="en-US"/>
              </w:rPr>
            </w:pPr>
            <w:r w:rsidRPr="00DB0F81">
              <w:rPr>
                <w:rFonts w:ascii="Consolas" w:hAnsi="Consolas" w:cs="Consolas"/>
                <w:lang w:val="en-US"/>
              </w:rPr>
              <w:t>--&gt; size(M, 2)</w:t>
            </w:r>
          </w:p>
          <w:p w:rsidR="00DB0F81" w:rsidRPr="00DB0F81" w:rsidRDefault="00DB0F81" w:rsidP="0000446C">
            <w:pPr>
              <w:rPr>
                <w:rFonts w:ascii="Consolas" w:hAnsi="Consolas" w:cs="Consolas"/>
                <w:lang w:val="en-US"/>
              </w:rPr>
            </w:pPr>
            <w:r w:rsidRPr="00DB0F81">
              <w:rPr>
                <w:rFonts w:ascii="Consolas" w:hAnsi="Consolas" w:cs="Consolas"/>
                <w:lang w:val="en-US"/>
              </w:rPr>
              <w:t xml:space="preserve"> ans  =</w:t>
            </w:r>
          </w:p>
          <w:p w:rsidR="00DB0F81" w:rsidRPr="002428E0" w:rsidRDefault="00DB0F81" w:rsidP="0000446C">
            <w:pPr>
              <w:rPr>
                <w:rFonts w:ascii="Consolas" w:hAnsi="Consolas" w:cs="Consolas"/>
              </w:rPr>
            </w:pPr>
            <w:r w:rsidRPr="00DB0F81">
              <w:rPr>
                <w:rFonts w:ascii="Consolas" w:hAnsi="Consolas" w:cs="Consolas"/>
                <w:lang w:val="en-US"/>
              </w:rPr>
              <w:t>3.</w:t>
            </w:r>
          </w:p>
        </w:tc>
      </w:tr>
      <w:tr w:rsidR="00DB0F81" w:rsidRPr="00DB0F81" w:rsidTr="00DB0F81">
        <w:tc>
          <w:tcPr>
            <w:tcW w:w="2235" w:type="dxa"/>
            <w:tcBorders>
              <w:top w:val="single" w:sz="4" w:space="0" w:color="000000"/>
              <w:left w:val="single" w:sz="4" w:space="0" w:color="000000"/>
              <w:bottom w:val="single" w:sz="4" w:space="0" w:color="000000"/>
              <w:right w:val="single" w:sz="4" w:space="0" w:color="000000"/>
            </w:tcBorders>
            <w:hideMark/>
          </w:tcPr>
          <w:p w:rsidR="00DB0F81" w:rsidRPr="00DB0F81" w:rsidRDefault="00DB0F81" w:rsidP="0000446C">
            <w:pPr>
              <w:rPr>
                <w:rFonts w:ascii="Consolas" w:hAnsi="Consolas"/>
                <w:b/>
                <w:lang w:val="en-US"/>
              </w:rPr>
            </w:pPr>
            <w:r w:rsidRPr="00DB0F81">
              <w:rPr>
                <w:rFonts w:ascii="Consolas" w:hAnsi="Consolas"/>
                <w:b/>
                <w:lang w:val="en-US"/>
              </w:rPr>
              <w:t>ndims(T)</w:t>
            </w:r>
          </w:p>
          <w:p w:rsidR="00DB0F81" w:rsidRPr="00DB0F81" w:rsidRDefault="00DB0F81" w:rsidP="0000446C">
            <w:pPr>
              <w:rPr>
                <w:rFonts w:ascii="Consolas" w:hAnsi="Consolas"/>
                <w:b/>
                <w:lang w:val="en-US"/>
              </w:rPr>
            </w:pPr>
            <w:r w:rsidRPr="00DB0F81">
              <w:rPr>
                <w:rFonts w:ascii="Consolas" w:hAnsi="Consolas"/>
                <w:b/>
                <w:lang w:val="en-US"/>
              </w:rPr>
              <w:t>n = ndims(T)</w:t>
            </w:r>
          </w:p>
        </w:tc>
        <w:tc>
          <w:tcPr>
            <w:tcW w:w="3402" w:type="dxa"/>
            <w:tcBorders>
              <w:top w:val="single" w:sz="4" w:space="0" w:color="000000"/>
              <w:left w:val="single" w:sz="4" w:space="0" w:color="000000"/>
              <w:bottom w:val="single" w:sz="4" w:space="0" w:color="000000"/>
              <w:right w:val="single" w:sz="4" w:space="0" w:color="000000"/>
            </w:tcBorders>
            <w:hideMark/>
          </w:tcPr>
          <w:p w:rsidR="00DB0F81" w:rsidRPr="00DB0F81" w:rsidRDefault="00DB0F81" w:rsidP="0000446C">
            <w:pPr>
              <w:jc w:val="center"/>
              <w:rPr>
                <w:sz w:val="22"/>
                <w:szCs w:val="22"/>
              </w:rPr>
            </w:pPr>
            <w:r w:rsidRPr="00DB0F81">
              <w:rPr>
                <w:b/>
                <w:i/>
                <w:sz w:val="22"/>
                <w:szCs w:val="22"/>
              </w:rPr>
              <w:t>Возвращает число измерений матрицы</w:t>
            </w:r>
          </w:p>
        </w:tc>
        <w:tc>
          <w:tcPr>
            <w:tcW w:w="3934" w:type="dxa"/>
            <w:tcBorders>
              <w:top w:val="single" w:sz="4" w:space="0" w:color="000000"/>
              <w:left w:val="single" w:sz="4" w:space="0" w:color="000000"/>
              <w:bottom w:val="single" w:sz="4" w:space="0" w:color="000000"/>
              <w:right w:val="single" w:sz="4" w:space="0" w:color="000000"/>
            </w:tcBorders>
            <w:hideMark/>
          </w:tcPr>
          <w:p w:rsidR="00DB0F81" w:rsidRPr="00DB0F81" w:rsidRDefault="00DB0F81" w:rsidP="0000446C">
            <w:pPr>
              <w:rPr>
                <w:rFonts w:ascii="Consolas" w:hAnsi="Consolas" w:cs="Consolas"/>
                <w:lang w:val="en-US"/>
              </w:rPr>
            </w:pPr>
            <w:r w:rsidRPr="00DB0F81">
              <w:rPr>
                <w:rFonts w:ascii="Consolas" w:hAnsi="Consolas" w:cs="Consolas"/>
                <w:lang w:val="en-US"/>
              </w:rPr>
              <w:t>--&gt; T = [2 3 4; 4 3 2; 5 7 8];</w:t>
            </w:r>
          </w:p>
          <w:p w:rsidR="00DB0F81" w:rsidRPr="00DB0F81" w:rsidRDefault="00DB0F81" w:rsidP="0000446C">
            <w:pPr>
              <w:rPr>
                <w:rFonts w:ascii="Consolas" w:hAnsi="Consolas" w:cs="Consolas"/>
                <w:lang w:val="en-US"/>
              </w:rPr>
            </w:pPr>
            <w:r w:rsidRPr="00DB0F81">
              <w:rPr>
                <w:rFonts w:ascii="Consolas" w:hAnsi="Consolas" w:cs="Consolas"/>
                <w:lang w:val="en-US"/>
              </w:rPr>
              <w:t>--&gt; ndims(T)</w:t>
            </w:r>
          </w:p>
          <w:p w:rsidR="00DB0F81" w:rsidRPr="00DB0F81" w:rsidRDefault="00DB0F81" w:rsidP="0000446C">
            <w:pPr>
              <w:rPr>
                <w:rFonts w:ascii="Consolas" w:hAnsi="Consolas" w:cs="Consolas"/>
                <w:lang w:val="en-US"/>
              </w:rPr>
            </w:pPr>
            <w:r w:rsidRPr="00DB0F81">
              <w:rPr>
                <w:rFonts w:ascii="Consolas" w:hAnsi="Consolas" w:cs="Consolas"/>
                <w:lang w:val="en-US"/>
              </w:rPr>
              <w:t xml:space="preserve"> ans  =</w:t>
            </w:r>
          </w:p>
          <w:p w:rsidR="00DB0F81" w:rsidRPr="00DB0F81" w:rsidRDefault="00DB0F81" w:rsidP="0000446C">
            <w:pPr>
              <w:rPr>
                <w:rFonts w:ascii="Consolas" w:hAnsi="Consolas" w:cs="Consolas"/>
              </w:rPr>
            </w:pPr>
            <w:r w:rsidRPr="00DB0F81">
              <w:rPr>
                <w:rFonts w:ascii="Consolas" w:hAnsi="Consolas" w:cs="Consolas"/>
                <w:lang w:val="en-US"/>
              </w:rPr>
              <w:t xml:space="preserve">   2.</w:t>
            </w:r>
          </w:p>
        </w:tc>
      </w:tr>
    </w:tbl>
    <w:p w:rsidR="00DB0F81" w:rsidRPr="00DB0F81" w:rsidRDefault="00DB0F81" w:rsidP="0000446C">
      <w:pPr>
        <w:spacing w:after="0" w:line="240" w:lineRule="auto"/>
        <w:rPr>
          <w:rFonts w:ascii="Calibri" w:eastAsia="Calibri" w:hAnsi="Calibri" w:cs="Times New Roman"/>
        </w:rPr>
      </w:pPr>
    </w:p>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rPr>
        <w:br w:type="page"/>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z w:val="24"/>
          <w:szCs w:val="24"/>
          <w:lang w:eastAsia="ru-RU"/>
        </w:rPr>
      </w:pPr>
      <w:r w:rsidRPr="00DB0F81">
        <w:rPr>
          <w:rFonts w:ascii="Times New Roman" w:eastAsia="Times New Roman" w:hAnsi="Times New Roman" w:cs="Times New Roman"/>
          <w:i/>
          <w:sz w:val="24"/>
          <w:szCs w:val="24"/>
          <w:lang w:eastAsia="ru-RU"/>
        </w:rPr>
        <w:t xml:space="preserve">                              Алгебраические матричные операции и функции. </w:t>
      </w:r>
      <w:r w:rsidRPr="00DB0F81">
        <w:rPr>
          <w:rFonts w:ascii="Times New Roman" w:eastAsia="Times New Roman" w:hAnsi="Times New Roman" w:cs="Times New Roman"/>
          <w:sz w:val="24"/>
          <w:szCs w:val="24"/>
          <w:lang w:eastAsia="ru-RU"/>
        </w:rPr>
        <w:t>Таблица 1.2.2-5</w:t>
      </w:r>
    </w:p>
    <w:tbl>
      <w:tblPr>
        <w:tblW w:w="945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tblPr>
      <w:tblGrid>
        <w:gridCol w:w="1747"/>
        <w:gridCol w:w="2492"/>
        <w:gridCol w:w="5211"/>
      </w:tblGrid>
      <w:tr w:rsidR="00DB0F81" w:rsidRPr="00DB0F81" w:rsidTr="00DB0F81">
        <w:trPr>
          <w:trHeight w:val="286"/>
          <w:jc w:val="center"/>
        </w:trPr>
        <w:tc>
          <w:tcPr>
            <w:tcW w:w="1747"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sz w:val="24"/>
                <w:szCs w:val="24"/>
              </w:rPr>
            </w:pPr>
            <w:r w:rsidRPr="00DB0F81">
              <w:rPr>
                <w:rFonts w:ascii="Times New Roman" w:eastAsia="Times New Roman" w:hAnsi="Times New Roman" w:cs="Times New Roman"/>
                <w:b/>
                <w:sz w:val="24"/>
                <w:szCs w:val="24"/>
              </w:rPr>
              <w:t>Операции</w:t>
            </w:r>
          </w:p>
          <w:p w:rsidR="00DB0F81" w:rsidRPr="00DB0F81" w:rsidRDefault="00DB0F81" w:rsidP="0000446C">
            <w:pPr>
              <w:spacing w:after="0" w:line="240" w:lineRule="auto"/>
              <w:jc w:val="center"/>
              <w:rPr>
                <w:rFonts w:ascii="Times New Roman" w:eastAsia="Times New Roman" w:hAnsi="Times New Roman" w:cs="Times New Roman"/>
                <w:b/>
                <w:sz w:val="24"/>
                <w:szCs w:val="24"/>
              </w:rPr>
            </w:pPr>
            <w:r w:rsidRPr="00DB0F81">
              <w:rPr>
                <w:rFonts w:ascii="Times New Roman" w:eastAsia="Times New Roman" w:hAnsi="Times New Roman" w:cs="Times New Roman"/>
                <w:b/>
                <w:sz w:val="24"/>
                <w:szCs w:val="24"/>
              </w:rPr>
              <w:t>и функции</w:t>
            </w:r>
          </w:p>
        </w:tc>
        <w:tc>
          <w:tcPr>
            <w:tcW w:w="2491"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sz w:val="24"/>
                <w:szCs w:val="24"/>
              </w:rPr>
            </w:pPr>
            <w:r w:rsidRPr="00DB0F81">
              <w:rPr>
                <w:rFonts w:ascii="Times New Roman" w:eastAsia="Times New Roman" w:hAnsi="Times New Roman" w:cs="Times New Roman"/>
                <w:b/>
                <w:sz w:val="24"/>
                <w:szCs w:val="24"/>
              </w:rPr>
              <w:t>Назначение</w:t>
            </w:r>
          </w:p>
        </w:tc>
        <w:tc>
          <w:tcPr>
            <w:tcW w:w="5209"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sz w:val="24"/>
                <w:szCs w:val="24"/>
              </w:rPr>
            </w:pPr>
            <w:r w:rsidRPr="00DB0F81">
              <w:rPr>
                <w:rFonts w:ascii="Times New Roman" w:eastAsia="Times New Roman" w:hAnsi="Times New Roman" w:cs="Times New Roman"/>
                <w:b/>
                <w:sz w:val="24"/>
                <w:szCs w:val="24"/>
              </w:rPr>
              <w:t>Описания</w:t>
            </w:r>
          </w:p>
        </w:tc>
      </w:tr>
      <w:tr w:rsidR="00DB0F81" w:rsidRPr="00DB0F81" w:rsidTr="00DB0F81">
        <w:trPr>
          <w:trHeight w:val="276"/>
          <w:jc w:val="center"/>
        </w:trPr>
        <w:tc>
          <w:tcPr>
            <w:tcW w:w="1747"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Consolas" w:eastAsia="Times New Roman" w:hAnsi="Consolas" w:cs="Times New Roman"/>
                <w:b/>
                <w:sz w:val="24"/>
                <w:szCs w:val="24"/>
              </w:rPr>
            </w:pPr>
            <w:r w:rsidRPr="00DB0F81">
              <w:rPr>
                <w:rFonts w:ascii="Consolas" w:eastAsia="Times New Roman" w:hAnsi="Consolas" w:cs="Times New Roman"/>
                <w:b/>
              </w:rPr>
              <w:t>+</w:t>
            </w:r>
          </w:p>
        </w:tc>
        <w:tc>
          <w:tcPr>
            <w:tcW w:w="2491"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i/>
                <w:sz w:val="24"/>
                <w:szCs w:val="24"/>
              </w:rPr>
            </w:pPr>
            <w:r w:rsidRPr="00DB0F81">
              <w:rPr>
                <w:rFonts w:ascii="Times New Roman" w:eastAsia="Times New Roman" w:hAnsi="Times New Roman" w:cs="Times New Roman"/>
                <w:b/>
                <w:i/>
                <w:sz w:val="24"/>
                <w:szCs w:val="24"/>
              </w:rPr>
              <w:t>Сложение</w:t>
            </w:r>
          </w:p>
        </w:tc>
        <w:tc>
          <w:tcPr>
            <w:tcW w:w="5209" w:type="dxa"/>
            <w:tcBorders>
              <w:top w:val="single" w:sz="12" w:space="0" w:color="auto"/>
              <w:left w:val="single" w:sz="12" w:space="0" w:color="auto"/>
              <w:bottom w:val="single" w:sz="12" w:space="0" w:color="auto"/>
              <w:right w:val="single" w:sz="12" w:space="0" w:color="auto"/>
            </w:tcBorders>
          </w:tcPr>
          <w:p w:rsidR="00DB0F81" w:rsidRPr="00DB0F81" w:rsidRDefault="00DB0F81" w:rsidP="0000446C">
            <w:pPr>
              <w:spacing w:after="0" w:line="240" w:lineRule="auto"/>
              <w:jc w:val="both"/>
              <w:rPr>
                <w:rFonts w:ascii="Calibri" w:eastAsia="Calibri" w:hAnsi="Calibri" w:cs="Times New Roman"/>
              </w:rPr>
            </w:pPr>
            <w:r w:rsidRPr="00DB0F81">
              <w:rPr>
                <w:rFonts w:ascii="Consolas" w:eastAsia="Calibri" w:hAnsi="Consolas" w:cs="Times New Roman"/>
                <w:b/>
              </w:rPr>
              <w:t xml:space="preserve">A + B </w:t>
            </w:r>
            <w:r w:rsidRPr="00DB0F81">
              <w:rPr>
                <w:rFonts w:ascii="Calibri" w:eastAsia="Calibri" w:hAnsi="Calibri" w:cs="Times New Roman"/>
              </w:rPr>
              <w:t>складывает матрицы </w:t>
            </w:r>
            <w:r w:rsidRPr="00DB0F81">
              <w:rPr>
                <w:rFonts w:ascii="Consolas" w:eastAsia="Calibri" w:hAnsi="Consolas" w:cs="Times New Roman"/>
                <w:b/>
              </w:rPr>
              <w:t>A</w:t>
            </w:r>
            <w:r w:rsidRPr="00DB0F81">
              <w:rPr>
                <w:rFonts w:ascii="Calibri" w:eastAsia="Calibri" w:hAnsi="Calibri" w:cs="Times New Roman"/>
              </w:rPr>
              <w:t> и </w:t>
            </w:r>
            <w:r w:rsidRPr="00DB0F81">
              <w:rPr>
                <w:rFonts w:ascii="Consolas" w:eastAsia="Calibri" w:hAnsi="Consolas" w:cs="Times New Roman"/>
                <w:b/>
              </w:rPr>
              <w:t>B</w:t>
            </w:r>
            <w:r w:rsidRPr="00DB0F81">
              <w:rPr>
                <w:rFonts w:ascii="Calibri" w:eastAsia="Calibri" w:hAnsi="Calibri" w:cs="Times New Roman"/>
              </w:rPr>
              <w:t>.</w:t>
            </w:r>
          </w:p>
          <w:p w:rsidR="00DB0F81" w:rsidRPr="00DB0F81" w:rsidRDefault="00DB0F81" w:rsidP="0000446C">
            <w:pPr>
              <w:spacing w:after="0" w:line="240" w:lineRule="auto"/>
              <w:jc w:val="both"/>
              <w:rPr>
                <w:rFonts w:ascii="Calibri" w:eastAsia="Calibri" w:hAnsi="Calibri" w:cs="Times New Roman"/>
              </w:rPr>
            </w:pPr>
          </w:p>
        </w:tc>
      </w:tr>
      <w:tr w:rsidR="00DB0F81" w:rsidRPr="00DB0F81" w:rsidTr="00DB0F81">
        <w:trPr>
          <w:trHeight w:val="286"/>
          <w:jc w:val="center"/>
        </w:trPr>
        <w:tc>
          <w:tcPr>
            <w:tcW w:w="1747"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Consolas" w:eastAsia="Times New Roman" w:hAnsi="Consolas" w:cs="Times New Roman"/>
                <w:b/>
                <w:sz w:val="24"/>
                <w:szCs w:val="24"/>
              </w:rPr>
            </w:pPr>
            <w:r w:rsidRPr="00DB0F81">
              <w:rPr>
                <w:rFonts w:ascii="Consolas" w:eastAsia="Times New Roman" w:hAnsi="Consolas" w:cs="Times New Roman"/>
                <w:b/>
              </w:rPr>
              <w:t>+</w:t>
            </w:r>
          </w:p>
        </w:tc>
        <w:tc>
          <w:tcPr>
            <w:tcW w:w="2491"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i/>
                <w:sz w:val="24"/>
                <w:szCs w:val="24"/>
              </w:rPr>
            </w:pPr>
            <w:r w:rsidRPr="00DB0F81">
              <w:rPr>
                <w:rFonts w:ascii="Times New Roman" w:eastAsia="Times New Roman" w:hAnsi="Times New Roman" w:cs="Times New Roman"/>
                <w:b/>
                <w:i/>
                <w:sz w:val="24"/>
                <w:szCs w:val="24"/>
              </w:rPr>
              <w:t>Унарный плюс</w:t>
            </w:r>
          </w:p>
        </w:tc>
        <w:tc>
          <w:tcPr>
            <w:tcW w:w="5209" w:type="dxa"/>
            <w:tcBorders>
              <w:top w:val="single" w:sz="12" w:space="0" w:color="auto"/>
              <w:left w:val="single" w:sz="12" w:space="0" w:color="auto"/>
              <w:bottom w:val="single" w:sz="12" w:space="0" w:color="auto"/>
              <w:right w:val="single" w:sz="12" w:space="0" w:color="auto"/>
            </w:tcBorders>
          </w:tcPr>
          <w:p w:rsidR="00DB0F81" w:rsidRPr="00DB0F81" w:rsidRDefault="00DB0F81" w:rsidP="0000446C">
            <w:pPr>
              <w:spacing w:after="0" w:line="240" w:lineRule="auto"/>
              <w:jc w:val="both"/>
              <w:rPr>
                <w:rFonts w:ascii="Calibri" w:eastAsia="Calibri" w:hAnsi="Calibri" w:cs="Times New Roman"/>
              </w:rPr>
            </w:pPr>
            <w:r w:rsidRPr="00DB0F81">
              <w:rPr>
                <w:rFonts w:ascii="Calibri" w:eastAsia="Calibri" w:hAnsi="Calibri" w:cs="Times New Roman"/>
                <w:b/>
              </w:rPr>
              <w:t> </w:t>
            </w:r>
            <w:r w:rsidRPr="00DB0F81">
              <w:rPr>
                <w:rFonts w:ascii="Consolas" w:eastAsia="Calibri" w:hAnsi="Consolas" w:cs="Times New Roman"/>
                <w:b/>
              </w:rPr>
              <w:t>+A</w:t>
            </w:r>
            <w:r w:rsidRPr="00DB0F81">
              <w:rPr>
                <w:rFonts w:ascii="Calibri" w:eastAsia="Calibri" w:hAnsi="Calibri" w:cs="Times New Roman"/>
              </w:rPr>
              <w:t> возвращает </w:t>
            </w:r>
            <w:r w:rsidRPr="00DB0F81">
              <w:rPr>
                <w:rFonts w:ascii="Consolas" w:eastAsia="Calibri" w:hAnsi="Consolas" w:cs="Times New Roman"/>
                <w:b/>
              </w:rPr>
              <w:t>A</w:t>
            </w:r>
            <w:r w:rsidRPr="00DB0F81">
              <w:rPr>
                <w:rFonts w:ascii="Calibri" w:eastAsia="Calibri" w:hAnsi="Calibri" w:cs="Times New Roman"/>
              </w:rPr>
              <w:t>.</w:t>
            </w:r>
          </w:p>
          <w:p w:rsidR="00DB0F81" w:rsidRPr="00DB0F81" w:rsidRDefault="00DB0F81" w:rsidP="0000446C">
            <w:pPr>
              <w:spacing w:after="0" w:line="240" w:lineRule="auto"/>
              <w:jc w:val="both"/>
              <w:rPr>
                <w:rFonts w:ascii="Calibri" w:eastAsia="Calibri" w:hAnsi="Calibri" w:cs="Times New Roman"/>
              </w:rPr>
            </w:pPr>
          </w:p>
        </w:tc>
      </w:tr>
      <w:tr w:rsidR="00DB0F81" w:rsidRPr="00DB0F81" w:rsidTr="00DB0F81">
        <w:trPr>
          <w:trHeight w:val="286"/>
          <w:jc w:val="center"/>
        </w:trPr>
        <w:tc>
          <w:tcPr>
            <w:tcW w:w="1747"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Consolas" w:eastAsia="Times New Roman" w:hAnsi="Consolas" w:cs="Times New Roman"/>
                <w:b/>
                <w:sz w:val="24"/>
                <w:szCs w:val="24"/>
              </w:rPr>
            </w:pPr>
            <w:r w:rsidRPr="00DB0F81">
              <w:rPr>
                <w:rFonts w:ascii="Consolas" w:eastAsia="Times New Roman" w:hAnsi="Consolas" w:cs="Times New Roman"/>
                <w:b/>
              </w:rPr>
              <w:t>-</w:t>
            </w:r>
          </w:p>
        </w:tc>
        <w:tc>
          <w:tcPr>
            <w:tcW w:w="2491"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i/>
                <w:sz w:val="24"/>
                <w:szCs w:val="24"/>
              </w:rPr>
            </w:pPr>
            <w:r w:rsidRPr="00DB0F81">
              <w:rPr>
                <w:rFonts w:ascii="Times New Roman" w:eastAsia="Times New Roman" w:hAnsi="Times New Roman" w:cs="Times New Roman"/>
                <w:b/>
                <w:i/>
                <w:sz w:val="24"/>
                <w:szCs w:val="24"/>
              </w:rPr>
              <w:t>Вычитание</w:t>
            </w:r>
          </w:p>
        </w:tc>
        <w:tc>
          <w:tcPr>
            <w:tcW w:w="5209" w:type="dxa"/>
            <w:tcBorders>
              <w:top w:val="single" w:sz="12" w:space="0" w:color="auto"/>
              <w:left w:val="single" w:sz="12" w:space="0" w:color="auto"/>
              <w:bottom w:val="single" w:sz="12" w:space="0" w:color="auto"/>
              <w:right w:val="single" w:sz="12" w:space="0" w:color="auto"/>
            </w:tcBorders>
          </w:tcPr>
          <w:p w:rsidR="00DB0F81" w:rsidRPr="00DB0F81" w:rsidRDefault="00DB0F81" w:rsidP="0000446C">
            <w:pPr>
              <w:spacing w:after="0" w:line="240" w:lineRule="auto"/>
              <w:jc w:val="both"/>
              <w:rPr>
                <w:rFonts w:ascii="Consolas" w:eastAsia="Calibri" w:hAnsi="Consolas" w:cs="Times New Roman"/>
                <w:b/>
              </w:rPr>
            </w:pPr>
            <w:r w:rsidRPr="00DB0F81">
              <w:rPr>
                <w:rFonts w:ascii="Consolas" w:eastAsia="Calibri" w:hAnsi="Consolas" w:cs="Times New Roman"/>
                <w:b/>
              </w:rPr>
              <w:t>A - B</w:t>
            </w:r>
            <w:r w:rsidRPr="00DB0F81">
              <w:rPr>
                <w:rFonts w:ascii="Calibri" w:eastAsia="Calibri" w:hAnsi="Calibri" w:cs="Times New Roman"/>
              </w:rPr>
              <w:t> вычитает </w:t>
            </w:r>
            <w:r w:rsidRPr="00DB0F81">
              <w:rPr>
                <w:rFonts w:ascii="Consolas" w:eastAsia="Calibri" w:hAnsi="Consolas" w:cs="Times New Roman"/>
                <w:b/>
              </w:rPr>
              <w:t>B</w:t>
            </w:r>
            <w:r w:rsidRPr="00DB0F81">
              <w:rPr>
                <w:rFonts w:ascii="Calibri" w:eastAsia="Calibri" w:hAnsi="Calibri" w:cs="Times New Roman"/>
              </w:rPr>
              <w:t> из </w:t>
            </w:r>
            <w:r w:rsidRPr="00DB0F81">
              <w:rPr>
                <w:rFonts w:ascii="Consolas" w:eastAsia="Calibri" w:hAnsi="Consolas" w:cs="Times New Roman"/>
                <w:b/>
              </w:rPr>
              <w:t>A.</w:t>
            </w:r>
          </w:p>
          <w:p w:rsidR="00DB0F81" w:rsidRPr="00DB0F81" w:rsidRDefault="00DB0F81" w:rsidP="0000446C">
            <w:pPr>
              <w:spacing w:after="0" w:line="240" w:lineRule="auto"/>
              <w:jc w:val="both"/>
              <w:rPr>
                <w:rFonts w:ascii="Times New Roman" w:eastAsia="Calibri" w:hAnsi="Times New Roman" w:cs="Times New Roman"/>
              </w:rPr>
            </w:pPr>
          </w:p>
        </w:tc>
      </w:tr>
      <w:tr w:rsidR="00DB0F81" w:rsidRPr="00DB0F81" w:rsidTr="00DB0F81">
        <w:trPr>
          <w:trHeight w:val="276"/>
          <w:jc w:val="center"/>
        </w:trPr>
        <w:tc>
          <w:tcPr>
            <w:tcW w:w="1747"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Consolas" w:eastAsia="Times New Roman" w:hAnsi="Consolas" w:cs="Times New Roman"/>
                <w:b/>
                <w:sz w:val="24"/>
                <w:szCs w:val="24"/>
              </w:rPr>
            </w:pPr>
            <w:r w:rsidRPr="00DB0F81">
              <w:rPr>
                <w:rFonts w:ascii="Consolas" w:eastAsia="Times New Roman" w:hAnsi="Consolas" w:cs="Times New Roman"/>
                <w:b/>
              </w:rPr>
              <w:t>-</w:t>
            </w:r>
          </w:p>
        </w:tc>
        <w:tc>
          <w:tcPr>
            <w:tcW w:w="2491"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i/>
                <w:sz w:val="24"/>
                <w:szCs w:val="24"/>
              </w:rPr>
            </w:pPr>
            <w:r w:rsidRPr="00DB0F81">
              <w:rPr>
                <w:rFonts w:ascii="Times New Roman" w:eastAsia="Times New Roman" w:hAnsi="Times New Roman" w:cs="Times New Roman"/>
                <w:b/>
                <w:i/>
                <w:sz w:val="24"/>
                <w:szCs w:val="24"/>
              </w:rPr>
              <w:t>Унарный минус</w:t>
            </w:r>
          </w:p>
        </w:tc>
        <w:tc>
          <w:tcPr>
            <w:tcW w:w="5209" w:type="dxa"/>
            <w:tcBorders>
              <w:top w:val="single" w:sz="12" w:space="0" w:color="auto"/>
              <w:left w:val="single" w:sz="12" w:space="0" w:color="auto"/>
              <w:bottom w:val="single" w:sz="12" w:space="0" w:color="auto"/>
              <w:right w:val="single" w:sz="12" w:space="0" w:color="auto"/>
            </w:tcBorders>
          </w:tcPr>
          <w:p w:rsidR="00DB0F81" w:rsidRPr="00DB0F81" w:rsidRDefault="00DB0F81" w:rsidP="0000446C">
            <w:pPr>
              <w:spacing w:after="0" w:line="240" w:lineRule="auto"/>
              <w:jc w:val="both"/>
              <w:rPr>
                <w:rFonts w:ascii="Calibri" w:eastAsia="Calibri" w:hAnsi="Calibri" w:cs="Times New Roman"/>
              </w:rPr>
            </w:pPr>
            <w:r w:rsidRPr="00DB0F81">
              <w:rPr>
                <w:rFonts w:ascii="Consolas" w:eastAsia="Calibri" w:hAnsi="Consolas" w:cs="Times New Roman"/>
                <w:b/>
              </w:rPr>
              <w:t>-A</w:t>
            </w:r>
            <w:r w:rsidRPr="00DB0F81">
              <w:rPr>
                <w:rFonts w:ascii="Calibri" w:eastAsia="Calibri" w:hAnsi="Calibri" w:cs="Times New Roman"/>
              </w:rPr>
              <w:t>  </w:t>
            </w:r>
            <w:r w:rsidRPr="00DB0F81">
              <w:rPr>
                <w:rFonts w:ascii="Consolas" w:eastAsia="Calibri" w:hAnsi="Consolas" w:cs="Times New Roman"/>
              </w:rPr>
              <w:t>меняет знак</w:t>
            </w:r>
            <w:r w:rsidRPr="00DB0F81">
              <w:rPr>
                <w:rFonts w:ascii="Consolas" w:eastAsia="Calibri" w:hAnsi="Consolas" w:cs="Times New Roman"/>
                <w:b/>
                <w:lang w:val="en-US"/>
              </w:rPr>
              <w:t>A</w:t>
            </w:r>
            <w:r w:rsidRPr="00DB0F81">
              <w:rPr>
                <w:rFonts w:ascii="Consolas" w:eastAsia="Calibri" w:hAnsi="Consolas" w:cs="Times New Roman"/>
                <w:b/>
              </w:rPr>
              <w:t>.</w:t>
            </w:r>
          </w:p>
          <w:p w:rsidR="00DB0F81" w:rsidRPr="00DB0F81" w:rsidRDefault="00DB0F81" w:rsidP="0000446C">
            <w:pPr>
              <w:spacing w:after="0" w:line="240" w:lineRule="auto"/>
              <w:jc w:val="both"/>
              <w:rPr>
                <w:rFonts w:ascii="Calibri" w:eastAsia="Calibri" w:hAnsi="Calibri" w:cs="Times New Roman"/>
              </w:rPr>
            </w:pPr>
          </w:p>
        </w:tc>
      </w:tr>
      <w:tr w:rsidR="00DB0F81" w:rsidRPr="00DB0F81" w:rsidTr="00DB0F81">
        <w:trPr>
          <w:trHeight w:val="286"/>
          <w:jc w:val="center"/>
        </w:trPr>
        <w:tc>
          <w:tcPr>
            <w:tcW w:w="1747"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Consolas" w:eastAsia="Times New Roman" w:hAnsi="Consolas" w:cs="Times New Roman"/>
                <w:b/>
                <w:sz w:val="24"/>
                <w:szCs w:val="24"/>
              </w:rPr>
            </w:pPr>
            <w:r w:rsidRPr="00DB0F81">
              <w:rPr>
                <w:rFonts w:ascii="Consolas" w:eastAsia="Times New Roman" w:hAnsi="Consolas" w:cs="Times New Roman"/>
                <w:b/>
              </w:rPr>
              <w:t>*</w:t>
            </w:r>
          </w:p>
        </w:tc>
        <w:tc>
          <w:tcPr>
            <w:tcW w:w="2491"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i/>
                <w:sz w:val="24"/>
                <w:szCs w:val="24"/>
              </w:rPr>
            </w:pPr>
            <w:r w:rsidRPr="00DB0F81">
              <w:rPr>
                <w:rFonts w:ascii="Times New Roman" w:eastAsia="Times New Roman" w:hAnsi="Times New Roman" w:cs="Times New Roman"/>
                <w:b/>
                <w:i/>
                <w:sz w:val="24"/>
                <w:szCs w:val="24"/>
              </w:rPr>
              <w:t xml:space="preserve">Матричное </w:t>
            </w:r>
            <w:r w:rsidRPr="00DB0F81">
              <w:rPr>
                <w:rFonts w:ascii="Times New Roman" w:eastAsia="Times New Roman" w:hAnsi="Times New Roman" w:cs="Times New Roman"/>
                <w:b/>
                <w:i/>
                <w:sz w:val="24"/>
                <w:szCs w:val="24"/>
              </w:rPr>
              <w:br/>
              <w:t>умножение</w:t>
            </w:r>
          </w:p>
        </w:tc>
        <w:tc>
          <w:tcPr>
            <w:tcW w:w="5209"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rPr>
                <w:rFonts w:ascii="Calibri" w:eastAsia="Calibri" w:hAnsi="Calibri" w:cs="Times New Roman"/>
              </w:rPr>
            </w:pPr>
            <w:r w:rsidRPr="00DB0F81">
              <w:rPr>
                <w:rFonts w:ascii="Consolas" w:eastAsia="Calibri" w:hAnsi="Consolas" w:cs="Times New Roman"/>
                <w:b/>
              </w:rPr>
              <w:t>C = A * B</w:t>
            </w:r>
            <w:r w:rsidRPr="00DB0F81">
              <w:rPr>
                <w:rFonts w:ascii="Calibri" w:eastAsia="Calibri" w:hAnsi="Calibri" w:cs="Times New Roman"/>
              </w:rPr>
              <w:t> – алгебраическое произведение матриц </w:t>
            </w:r>
            <w:r w:rsidRPr="00DB0F81">
              <w:rPr>
                <w:rFonts w:ascii="Consolas" w:eastAsia="Calibri" w:hAnsi="Consolas" w:cs="Times New Roman"/>
                <w:b/>
              </w:rPr>
              <w:t>A</w:t>
            </w:r>
            <w:r w:rsidRPr="00DB0F81">
              <w:rPr>
                <w:rFonts w:ascii="Calibri" w:eastAsia="Calibri" w:hAnsi="Calibri" w:cs="Times New Roman"/>
              </w:rPr>
              <w:t> и </w:t>
            </w:r>
            <w:r w:rsidRPr="00DB0F81">
              <w:rPr>
                <w:rFonts w:ascii="Consolas" w:eastAsia="Calibri" w:hAnsi="Consolas" w:cs="Times New Roman"/>
                <w:b/>
              </w:rPr>
              <w:t>B</w:t>
            </w:r>
            <w:r w:rsidRPr="00DB0F81">
              <w:rPr>
                <w:rFonts w:ascii="Calibri" w:eastAsia="Calibri" w:hAnsi="Calibri" w:cs="Times New Roman"/>
              </w:rPr>
              <w:t>, при условии,  что количество столбцов  </w:t>
            </w:r>
            <w:r w:rsidRPr="00DB0F81">
              <w:rPr>
                <w:rFonts w:ascii="Consolas" w:eastAsia="Calibri" w:hAnsi="Consolas" w:cs="Times New Roman"/>
                <w:b/>
              </w:rPr>
              <w:t>A</w:t>
            </w:r>
            <w:r w:rsidRPr="00DB0F81">
              <w:rPr>
                <w:rFonts w:ascii="Calibri" w:eastAsia="Calibri" w:hAnsi="Calibri" w:cs="Times New Roman"/>
              </w:rPr>
              <w:t> равно числу строк </w:t>
            </w:r>
            <w:r w:rsidRPr="00DB0F81">
              <w:rPr>
                <w:rFonts w:ascii="Consolas" w:eastAsia="Calibri" w:hAnsi="Consolas" w:cs="Times New Roman"/>
                <w:b/>
              </w:rPr>
              <w:t>B</w:t>
            </w:r>
            <w:r w:rsidRPr="00DB0F81">
              <w:rPr>
                <w:rFonts w:ascii="Calibri" w:eastAsia="Calibri" w:hAnsi="Calibri" w:cs="Times New Roman"/>
              </w:rPr>
              <w:t>.</w:t>
            </w:r>
          </w:p>
        </w:tc>
      </w:tr>
      <w:tr w:rsidR="00DB0F81" w:rsidRPr="00DB0F81" w:rsidTr="00DB0F81">
        <w:trPr>
          <w:trHeight w:val="286"/>
          <w:jc w:val="center"/>
        </w:trPr>
        <w:tc>
          <w:tcPr>
            <w:tcW w:w="1747"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Consolas" w:eastAsia="Times New Roman" w:hAnsi="Consolas" w:cs="Times New Roman"/>
                <w:b/>
                <w:sz w:val="24"/>
                <w:szCs w:val="24"/>
              </w:rPr>
            </w:pPr>
            <w:r w:rsidRPr="00DB0F81">
              <w:rPr>
                <w:rFonts w:ascii="Consolas" w:eastAsia="Times New Roman" w:hAnsi="Consolas" w:cs="Times New Roman"/>
                <w:b/>
              </w:rPr>
              <w:t>^</w:t>
            </w:r>
          </w:p>
        </w:tc>
        <w:tc>
          <w:tcPr>
            <w:tcW w:w="2491"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i/>
                <w:sz w:val="24"/>
                <w:szCs w:val="24"/>
              </w:rPr>
            </w:pPr>
            <w:r w:rsidRPr="00DB0F81">
              <w:rPr>
                <w:rFonts w:ascii="Times New Roman" w:eastAsia="Times New Roman" w:hAnsi="Times New Roman" w:cs="Times New Roman"/>
                <w:b/>
                <w:i/>
                <w:sz w:val="24"/>
                <w:szCs w:val="24"/>
              </w:rPr>
              <w:t xml:space="preserve">Матричное </w:t>
            </w:r>
            <w:r w:rsidRPr="00DB0F81">
              <w:rPr>
                <w:rFonts w:ascii="Times New Roman" w:eastAsia="Times New Roman" w:hAnsi="Times New Roman" w:cs="Times New Roman"/>
                <w:b/>
                <w:i/>
                <w:sz w:val="24"/>
                <w:szCs w:val="24"/>
              </w:rPr>
              <w:br/>
              <w:t>возведение в степень</w:t>
            </w:r>
          </w:p>
        </w:tc>
        <w:tc>
          <w:tcPr>
            <w:tcW w:w="5209"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rPr>
                <w:rFonts w:ascii="Calibri" w:eastAsia="Calibri" w:hAnsi="Calibri" w:cs="Times New Roman"/>
              </w:rPr>
            </w:pPr>
            <w:r w:rsidRPr="00DB0F81">
              <w:rPr>
                <w:rFonts w:ascii="Consolas" w:eastAsia="Calibri" w:hAnsi="Consolas" w:cs="Times New Roman"/>
                <w:b/>
              </w:rPr>
              <w:t>A^B</w:t>
            </w:r>
            <w:r w:rsidRPr="00DB0F81">
              <w:rPr>
                <w:rFonts w:ascii="Calibri" w:eastAsia="Calibri" w:hAnsi="Calibri" w:cs="Times New Roman"/>
              </w:rPr>
              <w:t xml:space="preserve"> – возведение матрицы </w:t>
            </w:r>
            <w:r w:rsidRPr="00DB0F81">
              <w:rPr>
                <w:rFonts w:ascii="Consolas" w:eastAsia="Calibri" w:hAnsi="Consolas" w:cs="Times New Roman"/>
                <w:b/>
              </w:rPr>
              <w:t>A</w:t>
            </w:r>
            <w:r w:rsidRPr="00DB0F81">
              <w:rPr>
                <w:rFonts w:ascii="Calibri" w:eastAsia="Calibri" w:hAnsi="Calibri" w:cs="Times New Roman"/>
              </w:rPr>
              <w:t xml:space="preserve"> в степень </w:t>
            </w:r>
            <w:r w:rsidRPr="00DB0F81">
              <w:rPr>
                <w:rFonts w:ascii="Consolas" w:eastAsia="Calibri" w:hAnsi="Consolas" w:cs="Times New Roman"/>
                <w:b/>
              </w:rPr>
              <w:t>B</w:t>
            </w:r>
            <w:r w:rsidRPr="00DB0F81">
              <w:rPr>
                <w:rFonts w:ascii="Calibri" w:eastAsia="Calibri" w:hAnsi="Calibri" w:cs="Times New Roman"/>
              </w:rPr>
              <w:t>, если </w:t>
            </w:r>
            <w:r w:rsidRPr="00DB0F81">
              <w:rPr>
                <w:rFonts w:ascii="Consolas" w:eastAsia="Calibri" w:hAnsi="Consolas" w:cs="Times New Roman"/>
                <w:b/>
              </w:rPr>
              <w:t>B</w:t>
            </w:r>
            <w:r w:rsidRPr="00DB0F81">
              <w:rPr>
                <w:rFonts w:ascii="Calibri" w:eastAsia="Calibri" w:hAnsi="Calibri" w:cs="Times New Roman"/>
              </w:rPr>
              <w:t> является скаляром. Для других значений </w:t>
            </w:r>
            <w:r w:rsidRPr="00DB0F81">
              <w:rPr>
                <w:rFonts w:ascii="Consolas" w:eastAsia="Calibri" w:hAnsi="Consolas" w:cs="Times New Roman"/>
                <w:b/>
              </w:rPr>
              <w:t xml:space="preserve">B </w:t>
            </w:r>
            <w:r w:rsidRPr="00DB0F81">
              <w:rPr>
                <w:rFonts w:ascii="Calibri" w:eastAsia="Calibri" w:hAnsi="Calibri" w:cs="Times New Roman"/>
              </w:rPr>
              <w:t>вычисления включают собственные значения и собственные вектора.</w:t>
            </w:r>
          </w:p>
        </w:tc>
      </w:tr>
      <w:tr w:rsidR="00DB0F81" w:rsidRPr="00DB0F81" w:rsidTr="00DB0F81">
        <w:trPr>
          <w:trHeight w:val="286"/>
          <w:jc w:val="center"/>
        </w:trPr>
        <w:tc>
          <w:tcPr>
            <w:tcW w:w="1747"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Consolas" w:eastAsia="Times New Roman" w:hAnsi="Consolas" w:cs="Times New Roman"/>
                <w:b/>
                <w:sz w:val="24"/>
                <w:szCs w:val="24"/>
              </w:rPr>
            </w:pPr>
            <w:r w:rsidRPr="00DB0F81">
              <w:rPr>
                <w:rFonts w:ascii="Consolas" w:eastAsia="Times New Roman" w:hAnsi="Consolas" w:cs="Times New Roman"/>
                <w:b/>
              </w:rPr>
              <w:t>/</w:t>
            </w:r>
          </w:p>
        </w:tc>
        <w:tc>
          <w:tcPr>
            <w:tcW w:w="2491"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i/>
                <w:sz w:val="24"/>
                <w:szCs w:val="24"/>
              </w:rPr>
            </w:pPr>
            <w:r w:rsidRPr="00DB0F81">
              <w:rPr>
                <w:rFonts w:ascii="Times New Roman" w:eastAsia="Times New Roman" w:hAnsi="Times New Roman" w:cs="Times New Roman"/>
                <w:b/>
                <w:i/>
                <w:sz w:val="24"/>
                <w:szCs w:val="24"/>
              </w:rPr>
              <w:t>Деление матриц слева направо</w:t>
            </w:r>
          </w:p>
        </w:tc>
        <w:tc>
          <w:tcPr>
            <w:tcW w:w="5209"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rPr>
                <w:rFonts w:ascii="Calibri" w:eastAsia="Calibri" w:hAnsi="Calibri" w:cs="Times New Roman"/>
              </w:rPr>
            </w:pPr>
            <w:r w:rsidRPr="00DB0F81">
              <w:rPr>
                <w:rFonts w:ascii="Consolas" w:eastAsia="Calibri" w:hAnsi="Consolas" w:cs="Times New Roman"/>
                <w:b/>
              </w:rPr>
              <w:t>X = B / A</w:t>
            </w:r>
            <w:r w:rsidRPr="00DB0F81">
              <w:rPr>
                <w:rFonts w:ascii="Calibri" w:eastAsia="Calibri" w:hAnsi="Calibri" w:cs="Times New Roman"/>
              </w:rPr>
              <w:t> – решение уравнения </w:t>
            </w:r>
            <w:r w:rsidRPr="00DB0F81">
              <w:rPr>
                <w:rFonts w:ascii="Consolas" w:eastAsia="Calibri" w:hAnsi="Consolas" w:cs="Times New Roman"/>
                <w:b/>
              </w:rPr>
              <w:t>X * A = B</w:t>
            </w:r>
            <w:r w:rsidRPr="00DB0F81">
              <w:rPr>
                <w:rFonts w:ascii="Calibri" w:eastAsia="Calibri" w:hAnsi="Calibri" w:cs="Times New Roman"/>
              </w:rPr>
              <w:t>, при условии, что матрицы </w:t>
            </w:r>
            <w:r w:rsidRPr="00DB0F81">
              <w:rPr>
                <w:rFonts w:ascii="Consolas" w:eastAsia="Calibri" w:hAnsi="Consolas" w:cs="Times New Roman"/>
                <w:b/>
              </w:rPr>
              <w:t>A</w:t>
            </w:r>
            <w:r w:rsidRPr="00DB0F81">
              <w:rPr>
                <w:rFonts w:ascii="Calibri" w:eastAsia="Calibri" w:hAnsi="Calibri" w:cs="Times New Roman"/>
              </w:rPr>
              <w:t> и </w:t>
            </w:r>
            <w:r w:rsidRPr="00DB0F81">
              <w:rPr>
                <w:rFonts w:ascii="Consolas" w:eastAsia="Calibri" w:hAnsi="Consolas" w:cs="Times New Roman"/>
                <w:b/>
              </w:rPr>
              <w:t>B</w:t>
            </w:r>
            <w:r w:rsidRPr="00DB0F81">
              <w:rPr>
                <w:rFonts w:ascii="Calibri" w:eastAsia="Calibri" w:hAnsi="Calibri" w:cs="Times New Roman"/>
              </w:rPr>
              <w:t xml:space="preserve"> имеют одинаковое количество столбцов. С точки зрения операций деления слева и транспонирования </w:t>
            </w:r>
            <w:r w:rsidRPr="00DB0F81">
              <w:rPr>
                <w:rFonts w:ascii="Calibri" w:eastAsia="Calibri" w:hAnsi="Calibri" w:cs="Times New Roman"/>
              </w:rPr>
              <w:br/>
            </w:r>
            <w:r w:rsidRPr="00DB0F81">
              <w:rPr>
                <w:rFonts w:ascii="Consolas" w:eastAsia="Calibri" w:hAnsi="Consolas" w:cs="Times New Roman"/>
                <w:b/>
              </w:rPr>
              <w:t>B / A = (A' \ B')'.</w:t>
            </w:r>
          </w:p>
        </w:tc>
      </w:tr>
      <w:tr w:rsidR="00DB0F81" w:rsidRPr="00DB0F81" w:rsidTr="00DB0F81">
        <w:trPr>
          <w:trHeight w:val="310"/>
          <w:jc w:val="center"/>
        </w:trPr>
        <w:tc>
          <w:tcPr>
            <w:tcW w:w="1747"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Consolas" w:eastAsia="Times New Roman" w:hAnsi="Consolas" w:cs="Times New Roman"/>
                <w:b/>
                <w:sz w:val="24"/>
                <w:szCs w:val="24"/>
              </w:rPr>
            </w:pPr>
            <w:r w:rsidRPr="00DB0F81">
              <w:rPr>
                <w:rFonts w:ascii="Consolas" w:eastAsia="Times New Roman" w:hAnsi="Consolas" w:cs="Times New Roman"/>
                <w:b/>
              </w:rPr>
              <w:t>\</w:t>
            </w:r>
          </w:p>
        </w:tc>
        <w:tc>
          <w:tcPr>
            <w:tcW w:w="2491"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i/>
                <w:sz w:val="24"/>
                <w:szCs w:val="24"/>
              </w:rPr>
            </w:pPr>
            <w:r w:rsidRPr="00DB0F81">
              <w:rPr>
                <w:rFonts w:ascii="Times New Roman" w:eastAsia="Times New Roman" w:hAnsi="Times New Roman" w:cs="Times New Roman"/>
                <w:b/>
                <w:i/>
                <w:sz w:val="24"/>
                <w:szCs w:val="24"/>
              </w:rPr>
              <w:t>Обратное (справа налево) деление матриц</w:t>
            </w:r>
          </w:p>
        </w:tc>
        <w:tc>
          <w:tcPr>
            <w:tcW w:w="5209"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rPr>
                <w:rFonts w:ascii="Calibri" w:eastAsia="Calibri" w:hAnsi="Calibri" w:cs="Times New Roman"/>
              </w:rPr>
            </w:pPr>
            <w:r w:rsidRPr="00DB0F81">
              <w:rPr>
                <w:rFonts w:ascii="Consolas" w:eastAsia="Calibri" w:hAnsi="Consolas" w:cs="Times New Roman"/>
                <w:b/>
              </w:rPr>
              <w:t>Х = A \ B</w:t>
            </w:r>
            <w:r w:rsidRPr="00DB0F81">
              <w:rPr>
                <w:rFonts w:ascii="Calibri" w:eastAsia="Calibri" w:hAnsi="Calibri" w:cs="Times New Roman"/>
              </w:rPr>
              <w:t> – решение уравнения </w:t>
            </w:r>
            <w:r w:rsidRPr="00DB0F81">
              <w:rPr>
                <w:rFonts w:ascii="Consolas" w:eastAsia="Calibri" w:hAnsi="Consolas" w:cs="Times New Roman"/>
                <w:b/>
              </w:rPr>
              <w:t xml:space="preserve">A * </w:t>
            </w:r>
            <w:r w:rsidRPr="00DB0F81">
              <w:rPr>
                <w:rFonts w:ascii="Consolas" w:eastAsia="Calibri" w:hAnsi="Consolas" w:cs="Times New Roman"/>
                <w:b/>
                <w:lang w:val="en-US"/>
              </w:rPr>
              <w:t>X</w:t>
            </w:r>
            <w:r w:rsidRPr="00DB0F81">
              <w:rPr>
                <w:rFonts w:ascii="Consolas" w:eastAsia="Calibri" w:hAnsi="Consolas" w:cs="Times New Roman"/>
                <w:b/>
              </w:rPr>
              <w:t> = B</w:t>
            </w:r>
            <w:r w:rsidRPr="00DB0F81">
              <w:rPr>
                <w:rFonts w:ascii="Calibri" w:eastAsia="Calibri" w:hAnsi="Calibri" w:cs="Times New Roman"/>
              </w:rPr>
              <w:t>, при условии, что матрицы </w:t>
            </w:r>
            <w:r w:rsidRPr="00DB0F81">
              <w:rPr>
                <w:rFonts w:ascii="Consolas" w:eastAsia="Calibri" w:hAnsi="Consolas" w:cs="Times New Roman"/>
                <w:b/>
              </w:rPr>
              <w:t>A</w:t>
            </w:r>
            <w:r w:rsidRPr="00DB0F81">
              <w:rPr>
                <w:rFonts w:ascii="Calibri" w:eastAsia="Calibri" w:hAnsi="Calibri" w:cs="Times New Roman"/>
              </w:rPr>
              <w:t> и </w:t>
            </w:r>
            <w:r w:rsidRPr="00DB0F81">
              <w:rPr>
                <w:rFonts w:ascii="Consolas" w:eastAsia="Calibri" w:hAnsi="Consolas" w:cs="Times New Roman"/>
                <w:b/>
              </w:rPr>
              <w:t>B</w:t>
            </w:r>
            <w:r w:rsidRPr="00DB0F81">
              <w:rPr>
                <w:rFonts w:ascii="Calibri" w:eastAsia="Calibri" w:hAnsi="Calibri" w:cs="Times New Roman"/>
              </w:rPr>
              <w:t> имеют одинаковое количество строк.</w:t>
            </w:r>
          </w:p>
        </w:tc>
      </w:tr>
      <w:tr w:rsidR="00DB0F81" w:rsidRPr="00DB0F81" w:rsidTr="00DB0F81">
        <w:trPr>
          <w:trHeight w:val="257"/>
          <w:jc w:val="center"/>
        </w:trPr>
        <w:tc>
          <w:tcPr>
            <w:tcW w:w="1747"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Consolas" w:eastAsia="Times New Roman" w:hAnsi="Consolas" w:cs="Times New Roman"/>
                <w:b/>
                <w:sz w:val="24"/>
                <w:szCs w:val="24"/>
              </w:rPr>
            </w:pPr>
            <w:r w:rsidRPr="00DB0F81">
              <w:rPr>
                <w:rFonts w:ascii="Consolas" w:eastAsia="Times New Roman" w:hAnsi="Consolas" w:cs="Times New Roman"/>
                <w:b/>
              </w:rPr>
              <w:t>'</w:t>
            </w:r>
          </w:p>
        </w:tc>
        <w:tc>
          <w:tcPr>
            <w:tcW w:w="2491"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i/>
                <w:sz w:val="24"/>
                <w:szCs w:val="24"/>
              </w:rPr>
            </w:pPr>
            <w:r w:rsidRPr="00DB0F81">
              <w:rPr>
                <w:rFonts w:ascii="Times New Roman" w:eastAsia="Times New Roman" w:hAnsi="Times New Roman" w:cs="Times New Roman"/>
                <w:b/>
                <w:i/>
                <w:sz w:val="24"/>
                <w:szCs w:val="24"/>
              </w:rPr>
              <w:t>Транспонирование</w:t>
            </w:r>
          </w:p>
          <w:p w:rsidR="00DB0F81" w:rsidRPr="00DB0F81" w:rsidRDefault="00DB0F81" w:rsidP="0000446C">
            <w:pPr>
              <w:spacing w:after="0" w:line="240" w:lineRule="auto"/>
              <w:jc w:val="center"/>
              <w:rPr>
                <w:rFonts w:ascii="Times New Roman" w:eastAsia="Times New Roman" w:hAnsi="Times New Roman" w:cs="Times New Roman"/>
                <w:b/>
                <w:i/>
                <w:sz w:val="24"/>
                <w:szCs w:val="24"/>
              </w:rPr>
            </w:pPr>
            <w:r w:rsidRPr="00DB0F81">
              <w:rPr>
                <w:rFonts w:ascii="Times New Roman" w:eastAsia="Times New Roman" w:hAnsi="Times New Roman" w:cs="Times New Roman"/>
                <w:b/>
                <w:i/>
                <w:sz w:val="24"/>
                <w:szCs w:val="24"/>
              </w:rPr>
              <w:t>матрицы</w:t>
            </w:r>
          </w:p>
        </w:tc>
        <w:tc>
          <w:tcPr>
            <w:tcW w:w="5209"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rPr>
                <w:rFonts w:ascii="Calibri" w:eastAsia="Calibri" w:hAnsi="Calibri" w:cs="Times New Roman"/>
              </w:rPr>
            </w:pPr>
            <w:r w:rsidRPr="00DB0F81">
              <w:rPr>
                <w:rFonts w:ascii="Consolas" w:eastAsia="Calibri" w:hAnsi="Consolas" w:cs="Times New Roman"/>
                <w:b/>
              </w:rPr>
              <w:t>B = A'</w:t>
            </w:r>
            <w:r w:rsidRPr="00DB0F81">
              <w:rPr>
                <w:rFonts w:ascii="Calibri" w:eastAsia="Calibri" w:hAnsi="Calibri" w:cs="Times New Roman"/>
              </w:rPr>
              <w:t xml:space="preserve"> – комплексно-сопряженное транспонирования матрицы </w:t>
            </w:r>
            <w:r w:rsidRPr="00DB0F81">
              <w:rPr>
                <w:rFonts w:ascii="Consolas" w:eastAsia="Calibri" w:hAnsi="Consolas" w:cs="Times New Roman"/>
                <w:b/>
              </w:rPr>
              <w:t>A</w:t>
            </w:r>
            <w:r w:rsidRPr="00DB0F81">
              <w:rPr>
                <w:rFonts w:ascii="Calibri" w:eastAsia="Calibri" w:hAnsi="Calibri" w:cs="Times New Roman"/>
              </w:rPr>
              <w:t>. Для комплексных матриц эта операция не предполагает сопряжения.</w:t>
            </w:r>
          </w:p>
        </w:tc>
      </w:tr>
      <w:tr w:rsidR="00DB0F81" w:rsidRPr="00DB0F81" w:rsidTr="00DB0F81">
        <w:trPr>
          <w:trHeight w:val="257"/>
          <w:jc w:val="center"/>
        </w:trPr>
        <w:tc>
          <w:tcPr>
            <w:tcW w:w="1747"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rPr>
                <w:rFonts w:ascii="Consolas" w:eastAsia="Times New Roman" w:hAnsi="Consolas" w:cs="Times New Roman"/>
                <w:b/>
                <w:sz w:val="24"/>
                <w:szCs w:val="24"/>
              </w:rPr>
            </w:pPr>
            <w:r w:rsidRPr="00DB0F81">
              <w:rPr>
                <w:rFonts w:ascii="Consolas" w:eastAsia="Times New Roman" w:hAnsi="Consolas" w:cs="Times New Roman"/>
                <w:b/>
              </w:rPr>
              <w:t>d = det(mA)</w:t>
            </w:r>
          </w:p>
        </w:tc>
        <w:tc>
          <w:tcPr>
            <w:tcW w:w="2491"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i/>
                <w:sz w:val="24"/>
                <w:szCs w:val="24"/>
              </w:rPr>
            </w:pPr>
            <w:r w:rsidRPr="00DB0F81">
              <w:rPr>
                <w:rFonts w:ascii="Times New Roman" w:eastAsia="Times New Roman" w:hAnsi="Times New Roman" w:cs="Times New Roman"/>
                <w:b/>
                <w:i/>
                <w:sz w:val="24"/>
                <w:szCs w:val="24"/>
              </w:rPr>
              <w:t>Вычисление</w:t>
            </w:r>
            <w:r w:rsidRPr="00DB0F81">
              <w:rPr>
                <w:rFonts w:ascii="Times New Roman" w:eastAsia="Times New Roman" w:hAnsi="Times New Roman" w:cs="Times New Roman"/>
                <w:b/>
                <w:i/>
                <w:sz w:val="24"/>
                <w:szCs w:val="24"/>
              </w:rPr>
              <w:br/>
              <w:t xml:space="preserve"> определителя </w:t>
            </w:r>
            <w:r w:rsidRPr="00DB0F81">
              <w:rPr>
                <w:rFonts w:ascii="Times New Roman" w:eastAsia="Times New Roman" w:hAnsi="Times New Roman" w:cs="Times New Roman"/>
                <w:b/>
                <w:i/>
                <w:sz w:val="24"/>
                <w:szCs w:val="24"/>
              </w:rPr>
              <w:br/>
              <w:t>матрицы</w:t>
            </w:r>
          </w:p>
        </w:tc>
        <w:tc>
          <w:tcPr>
            <w:tcW w:w="5209"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rPr>
                <w:rFonts w:ascii="Consolas" w:eastAsia="Calibri" w:hAnsi="Consolas" w:cs="Times New Roman"/>
              </w:rPr>
            </w:pPr>
            <w:r w:rsidRPr="00DB0F81">
              <w:rPr>
                <w:rFonts w:ascii="Consolas" w:eastAsia="Calibri" w:hAnsi="Consolas" w:cs="Times New Roman"/>
              </w:rPr>
              <w:t xml:space="preserve">--&gt; A = [3 2; 4 3]; </w:t>
            </w:r>
          </w:p>
          <w:p w:rsidR="00DB0F81" w:rsidRPr="00DB0F81" w:rsidRDefault="00DB0F81" w:rsidP="0000446C">
            <w:pPr>
              <w:spacing w:after="0" w:line="240" w:lineRule="auto"/>
              <w:rPr>
                <w:rFonts w:ascii="Consolas" w:eastAsia="Calibri" w:hAnsi="Consolas" w:cs="Times New Roman"/>
              </w:rPr>
            </w:pPr>
            <w:r w:rsidRPr="00DB0F81">
              <w:rPr>
                <w:rFonts w:ascii="Consolas" w:eastAsia="Calibri" w:hAnsi="Consolas" w:cs="Times New Roman"/>
              </w:rPr>
              <w:t>--&gt; det(A)      //</w:t>
            </w:r>
            <w:r w:rsidRPr="00DB0F81">
              <w:rPr>
                <w:rFonts w:ascii="Consolas" w:eastAsia="Calibri" w:hAnsi="Consolas" w:cs="Times New Roman"/>
                <w:b/>
                <w:i/>
              </w:rPr>
              <w:t>Определитель матрицы</w:t>
            </w:r>
          </w:p>
          <w:p w:rsidR="00DB0F81" w:rsidRPr="00DB0F81" w:rsidRDefault="00DB0F81" w:rsidP="0000446C">
            <w:pPr>
              <w:spacing w:after="0" w:line="240" w:lineRule="auto"/>
              <w:rPr>
                <w:rFonts w:ascii="Times New Roman" w:eastAsia="Calibri" w:hAnsi="Times New Roman" w:cs="Times New Roman"/>
              </w:rPr>
            </w:pPr>
            <w:r w:rsidRPr="00DB0F81">
              <w:rPr>
                <w:rFonts w:ascii="Consolas" w:eastAsia="Calibri" w:hAnsi="Consolas" w:cs="Times New Roman"/>
              </w:rPr>
              <w:t>ans = 1</w:t>
            </w:r>
          </w:p>
        </w:tc>
      </w:tr>
      <w:tr w:rsidR="00DB0F81" w:rsidRPr="00DB0F81" w:rsidTr="00DB0F81">
        <w:trPr>
          <w:trHeight w:val="257"/>
          <w:jc w:val="center"/>
        </w:trPr>
        <w:tc>
          <w:tcPr>
            <w:tcW w:w="1747"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rPr>
                <w:rFonts w:ascii="Consolas" w:eastAsia="Times New Roman" w:hAnsi="Consolas" w:cs="Times New Roman"/>
                <w:b/>
                <w:sz w:val="24"/>
                <w:szCs w:val="24"/>
              </w:rPr>
            </w:pPr>
            <w:r w:rsidRPr="00DB0F81">
              <w:rPr>
                <w:rFonts w:ascii="Consolas" w:eastAsia="Times New Roman" w:hAnsi="Consolas" w:cs="Times New Roman"/>
                <w:b/>
                <w:lang w:val="en-US"/>
              </w:rPr>
              <w:t xml:space="preserve">t </w:t>
            </w:r>
            <w:r w:rsidRPr="00DB0F81">
              <w:rPr>
                <w:rFonts w:ascii="Consolas" w:eastAsia="Times New Roman" w:hAnsi="Consolas" w:cs="Times New Roman"/>
                <w:b/>
              </w:rPr>
              <w:t>= trace(A)</w:t>
            </w:r>
          </w:p>
        </w:tc>
        <w:tc>
          <w:tcPr>
            <w:tcW w:w="2491"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i/>
                <w:sz w:val="24"/>
                <w:szCs w:val="24"/>
              </w:rPr>
            </w:pPr>
            <w:r w:rsidRPr="00DB0F81">
              <w:rPr>
                <w:rFonts w:ascii="Times New Roman" w:eastAsia="Times New Roman" w:hAnsi="Times New Roman" w:cs="Times New Roman"/>
                <w:b/>
                <w:i/>
                <w:sz w:val="24"/>
                <w:szCs w:val="24"/>
              </w:rPr>
              <w:t>Вычисление следа матрицы, то есть суммы элементов главной диагонали</w:t>
            </w:r>
          </w:p>
        </w:tc>
        <w:tc>
          <w:tcPr>
            <w:tcW w:w="5209" w:type="dxa"/>
            <w:tcBorders>
              <w:top w:val="single" w:sz="12" w:space="0" w:color="auto"/>
              <w:left w:val="single" w:sz="12" w:space="0" w:color="auto"/>
              <w:bottom w:val="single" w:sz="12" w:space="0" w:color="auto"/>
              <w:right w:val="single" w:sz="12" w:space="0" w:color="auto"/>
            </w:tcBorders>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both"/>
              <w:rPr>
                <w:rFonts w:ascii="Consolas" w:eastAsia="Times New Roman" w:hAnsi="Consolas" w:cs="Times New Roman"/>
                <w:sz w:val="24"/>
                <w:szCs w:val="24"/>
                <w:lang w:val="en-US"/>
              </w:rPr>
            </w:pPr>
            <w:r w:rsidRPr="00DB0F81">
              <w:rPr>
                <w:rFonts w:ascii="Consolas" w:eastAsia="Times New Roman" w:hAnsi="Consolas" w:cs="Times New Roman"/>
                <w:lang w:val="en-US"/>
              </w:rPr>
              <w:t xml:space="preserve">--&gt; A = [1 2 3; 4 -2 1; 0 3 -1] </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both"/>
              <w:rPr>
                <w:rFonts w:ascii="Consolas" w:eastAsia="Times New Roman" w:hAnsi="Consolas" w:cs="Times New Roman"/>
                <w:sz w:val="24"/>
                <w:szCs w:val="24"/>
                <w:lang w:val="en-US"/>
              </w:rPr>
            </w:pPr>
            <w:r w:rsidRPr="00DB0F81">
              <w:rPr>
                <w:rFonts w:ascii="Consolas" w:eastAsia="Times New Roman" w:hAnsi="Consolas" w:cs="Times New Roman"/>
                <w:lang w:val="en-US"/>
              </w:rPr>
              <w:t>--&gt; trace(A)    //</w:t>
            </w:r>
            <w:r w:rsidRPr="00DB0F81">
              <w:rPr>
                <w:rFonts w:ascii="Consolas" w:eastAsia="Times New Roman" w:hAnsi="Consolas" w:cs="Times New Roman"/>
                <w:b/>
                <w:i/>
              </w:rPr>
              <w:t>СледматрицыА</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both"/>
              <w:rPr>
                <w:rFonts w:ascii="Consolas" w:eastAsia="Times New Roman" w:hAnsi="Consolas" w:cs="Times New Roman"/>
                <w:sz w:val="24"/>
                <w:szCs w:val="24"/>
                <w:lang w:val="en-US"/>
              </w:rPr>
            </w:pPr>
            <w:r w:rsidRPr="00DB0F81">
              <w:rPr>
                <w:rFonts w:ascii="Consolas" w:eastAsia="Times New Roman" w:hAnsi="Consolas" w:cs="Times New Roman"/>
                <w:lang w:val="en-US"/>
              </w:rPr>
              <w:t xml:space="preserve">ans = </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both"/>
              <w:rPr>
                <w:rFonts w:ascii="Consolas" w:eastAsia="Times New Roman" w:hAnsi="Consolas" w:cs="Times New Roman"/>
                <w:sz w:val="24"/>
                <w:szCs w:val="24"/>
              </w:rPr>
            </w:pPr>
            <w:r w:rsidRPr="00DB0F81">
              <w:rPr>
                <w:rFonts w:ascii="Consolas" w:eastAsia="Times New Roman" w:hAnsi="Consolas" w:cs="Times New Roman"/>
              </w:rPr>
              <w:t>-2</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both"/>
              <w:rPr>
                <w:rFonts w:ascii="Consolas" w:eastAsia="Times New Roman" w:hAnsi="Consolas" w:cs="Times New Roman"/>
                <w:sz w:val="24"/>
                <w:szCs w:val="24"/>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both"/>
              <w:rPr>
                <w:rFonts w:ascii="Consolas" w:eastAsia="Times New Roman" w:hAnsi="Consolas" w:cs="Times New Roman"/>
                <w:sz w:val="24"/>
                <w:szCs w:val="24"/>
              </w:rPr>
            </w:pPr>
            <w:r w:rsidRPr="00DB0F81">
              <w:rPr>
                <w:rFonts w:ascii="Consolas" w:eastAsia="Times New Roman" w:hAnsi="Consolas" w:cs="Times New Roman"/>
              </w:rPr>
              <w:t xml:space="preserve">--&gt; // </w:t>
            </w:r>
            <w:r w:rsidRPr="00DB0F81">
              <w:rPr>
                <w:rFonts w:ascii="Consolas" w:eastAsia="Times New Roman" w:hAnsi="Consolas" w:cs="Times New Roman"/>
                <w:b/>
                <w:i/>
              </w:rPr>
              <w:t>то же что и</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both"/>
              <w:rPr>
                <w:rFonts w:ascii="Consolas" w:eastAsia="Times New Roman" w:hAnsi="Consolas" w:cs="Times New Roman"/>
                <w:sz w:val="24"/>
                <w:szCs w:val="24"/>
              </w:rPr>
            </w:pPr>
            <w:r w:rsidRPr="00DB0F81">
              <w:rPr>
                <w:rFonts w:ascii="Consolas" w:eastAsia="Times New Roman" w:hAnsi="Consolas" w:cs="Times New Roman"/>
              </w:rPr>
              <w:t xml:space="preserve">--&gt; sum(diag(A)) </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both"/>
              <w:rPr>
                <w:rFonts w:ascii="Consolas" w:eastAsia="Times New Roman" w:hAnsi="Consolas" w:cs="Times New Roman"/>
                <w:sz w:val="24"/>
                <w:szCs w:val="24"/>
              </w:rPr>
            </w:pPr>
            <w:r w:rsidRPr="00DB0F81">
              <w:rPr>
                <w:rFonts w:ascii="Consolas" w:eastAsia="Times New Roman" w:hAnsi="Consolas" w:cs="Times New Roman"/>
              </w:rPr>
              <w:t xml:space="preserve"> ans = </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both"/>
              <w:rPr>
                <w:rFonts w:ascii="Times New Roman" w:eastAsia="Times New Roman" w:hAnsi="Times New Roman" w:cs="Times New Roman"/>
                <w:b/>
                <w:sz w:val="24"/>
                <w:szCs w:val="24"/>
                <w:lang w:val="en-US"/>
              </w:rPr>
            </w:pPr>
            <w:r w:rsidRPr="00DB0F81">
              <w:rPr>
                <w:rFonts w:ascii="Consolas" w:eastAsia="Times New Roman" w:hAnsi="Consolas" w:cs="Times New Roman"/>
              </w:rPr>
              <w:t xml:space="preserve">    -2</w:t>
            </w:r>
          </w:p>
        </w:tc>
      </w:tr>
    </w:tbl>
    <w:p w:rsidR="00DB0F81" w:rsidRPr="00DB0F81" w:rsidRDefault="00DB0F81" w:rsidP="0000446C">
      <w:pPr>
        <w:spacing w:after="0" w:line="240" w:lineRule="auto"/>
        <w:rPr>
          <w:rFonts w:ascii="Calibri" w:eastAsia="Calibri" w:hAnsi="Calibri" w:cs="Times New Roman"/>
        </w:rPr>
      </w:pPr>
    </w:p>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rPr>
        <w:br w:type="page"/>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ru-RU"/>
        </w:rPr>
      </w:pPr>
      <w:r w:rsidRPr="00DB0F81">
        <w:rPr>
          <w:rFonts w:ascii="Times New Roman" w:eastAsia="Times New Roman" w:hAnsi="Times New Roman" w:cs="Times New Roman"/>
          <w:i/>
          <w:sz w:val="24"/>
          <w:szCs w:val="24"/>
          <w:lang w:eastAsia="ru-RU"/>
        </w:rPr>
        <w:t xml:space="preserve">                       Арифметические поэлементные операции над матрицами.  </w:t>
      </w:r>
      <w:r w:rsidRPr="00DB0F81">
        <w:rPr>
          <w:rFonts w:ascii="Times New Roman" w:eastAsia="Times New Roman" w:hAnsi="Times New Roman" w:cs="Times New Roman"/>
          <w:sz w:val="24"/>
          <w:szCs w:val="24"/>
          <w:lang w:eastAsia="ru-RU"/>
        </w:rPr>
        <w:t>Таблица 1.2.2-6</w:t>
      </w:r>
    </w:p>
    <w:tbl>
      <w:tblPr>
        <w:tblW w:w="945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tblPr>
      <w:tblGrid>
        <w:gridCol w:w="1403"/>
        <w:gridCol w:w="2977"/>
        <w:gridCol w:w="5070"/>
      </w:tblGrid>
      <w:tr w:rsidR="00DB0F81" w:rsidRPr="00DB0F81" w:rsidTr="00DB0F81">
        <w:trPr>
          <w:trHeight w:val="286"/>
          <w:jc w:val="center"/>
        </w:trPr>
        <w:tc>
          <w:tcPr>
            <w:tcW w:w="1403"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sz w:val="24"/>
                <w:szCs w:val="24"/>
              </w:rPr>
            </w:pPr>
            <w:r w:rsidRPr="00DB0F81">
              <w:rPr>
                <w:rFonts w:ascii="Times New Roman" w:eastAsia="Times New Roman" w:hAnsi="Times New Roman" w:cs="Times New Roman"/>
                <w:b/>
                <w:sz w:val="24"/>
                <w:szCs w:val="24"/>
              </w:rPr>
              <w:t>Операция</w:t>
            </w:r>
          </w:p>
        </w:tc>
        <w:tc>
          <w:tcPr>
            <w:tcW w:w="2977"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sz w:val="24"/>
                <w:szCs w:val="24"/>
              </w:rPr>
            </w:pPr>
            <w:r w:rsidRPr="00DB0F81">
              <w:rPr>
                <w:rFonts w:ascii="Times New Roman" w:eastAsia="Times New Roman" w:hAnsi="Times New Roman" w:cs="Times New Roman"/>
                <w:b/>
                <w:sz w:val="24"/>
                <w:szCs w:val="24"/>
              </w:rPr>
              <w:t>Назначение</w:t>
            </w:r>
          </w:p>
        </w:tc>
        <w:tc>
          <w:tcPr>
            <w:tcW w:w="5070"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sz w:val="24"/>
                <w:szCs w:val="24"/>
              </w:rPr>
            </w:pPr>
            <w:r w:rsidRPr="00DB0F81">
              <w:rPr>
                <w:rFonts w:ascii="Times New Roman" w:eastAsia="Times New Roman" w:hAnsi="Times New Roman" w:cs="Times New Roman"/>
                <w:b/>
                <w:sz w:val="24"/>
                <w:szCs w:val="24"/>
              </w:rPr>
              <w:t>Описание</w:t>
            </w:r>
          </w:p>
        </w:tc>
      </w:tr>
      <w:tr w:rsidR="00DB0F81" w:rsidRPr="00DB0F81" w:rsidTr="00DB0F81">
        <w:trPr>
          <w:trHeight w:val="276"/>
          <w:jc w:val="center"/>
        </w:trPr>
        <w:tc>
          <w:tcPr>
            <w:tcW w:w="1403"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Consolas" w:eastAsia="Times New Roman" w:hAnsi="Consolas" w:cs="Times New Roman"/>
                <w:b/>
                <w:sz w:val="24"/>
                <w:szCs w:val="24"/>
              </w:rPr>
            </w:pPr>
            <w:r w:rsidRPr="00DB0F81">
              <w:rPr>
                <w:rFonts w:ascii="Consolas" w:eastAsia="Times New Roman" w:hAnsi="Consolas" w:cs="Times New Roman"/>
                <w:b/>
              </w:rPr>
              <w:t>+</w:t>
            </w:r>
          </w:p>
        </w:tc>
        <w:tc>
          <w:tcPr>
            <w:tcW w:w="2977"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i/>
                <w:sz w:val="24"/>
                <w:szCs w:val="24"/>
              </w:rPr>
            </w:pPr>
            <w:r w:rsidRPr="00DB0F81">
              <w:rPr>
                <w:rFonts w:ascii="Times New Roman" w:eastAsia="Times New Roman" w:hAnsi="Times New Roman" w:cs="Times New Roman"/>
                <w:b/>
                <w:i/>
                <w:sz w:val="24"/>
                <w:szCs w:val="24"/>
              </w:rPr>
              <w:t>Сложение</w:t>
            </w:r>
          </w:p>
        </w:tc>
        <w:tc>
          <w:tcPr>
            <w:tcW w:w="5070" w:type="dxa"/>
            <w:tcBorders>
              <w:top w:val="single" w:sz="12" w:space="0" w:color="auto"/>
              <w:left w:val="single" w:sz="12" w:space="0" w:color="auto"/>
              <w:bottom w:val="single" w:sz="12" w:space="0" w:color="auto"/>
              <w:right w:val="single" w:sz="12" w:space="0" w:color="auto"/>
            </w:tcBorders>
          </w:tcPr>
          <w:p w:rsidR="00DB0F81" w:rsidRPr="00DB0F81" w:rsidRDefault="00DB0F81" w:rsidP="0000446C">
            <w:pPr>
              <w:spacing w:after="0" w:line="240" w:lineRule="auto"/>
              <w:rPr>
                <w:rFonts w:ascii="Times New Roman" w:eastAsia="Calibri" w:hAnsi="Times New Roman" w:cs="Times New Roman"/>
              </w:rPr>
            </w:pPr>
            <w:r w:rsidRPr="00DB0F81">
              <w:rPr>
                <w:rFonts w:ascii="Consolas" w:eastAsia="Calibri" w:hAnsi="Consolas" w:cs="Times New Roman"/>
                <w:b/>
              </w:rPr>
              <w:t xml:space="preserve">A + B </w:t>
            </w:r>
            <w:r w:rsidRPr="00DB0F81">
              <w:rPr>
                <w:rFonts w:ascii="Calibri" w:eastAsia="Calibri" w:hAnsi="Calibri" w:cs="Times New Roman"/>
              </w:rPr>
              <w:t xml:space="preserve">поэлементное сложение </w:t>
            </w:r>
            <w:r w:rsidRPr="00DB0F81">
              <w:rPr>
                <w:rFonts w:ascii="Calibri" w:eastAsia="Calibri" w:hAnsi="Calibri" w:cs="Times New Roman"/>
                <w:b/>
              </w:rPr>
              <w:t>A</w:t>
            </w:r>
            <w:r w:rsidRPr="00DB0F81">
              <w:rPr>
                <w:rFonts w:ascii="Calibri" w:eastAsia="Calibri" w:hAnsi="Calibri" w:cs="Times New Roman"/>
              </w:rPr>
              <w:t> и </w:t>
            </w:r>
            <w:r w:rsidRPr="00DB0F81">
              <w:rPr>
                <w:rFonts w:ascii="Consolas" w:eastAsia="Calibri" w:hAnsi="Consolas" w:cs="Times New Roman"/>
                <w:b/>
              </w:rPr>
              <w:t>B</w:t>
            </w:r>
          </w:p>
        </w:tc>
      </w:tr>
      <w:tr w:rsidR="00DB0F81" w:rsidRPr="00DB0F81" w:rsidTr="00DB0F81">
        <w:trPr>
          <w:trHeight w:val="286"/>
          <w:jc w:val="center"/>
        </w:trPr>
        <w:tc>
          <w:tcPr>
            <w:tcW w:w="1403"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Consolas" w:eastAsia="Times New Roman" w:hAnsi="Consolas" w:cs="Times New Roman"/>
                <w:b/>
                <w:sz w:val="24"/>
                <w:szCs w:val="24"/>
              </w:rPr>
            </w:pPr>
            <w:r w:rsidRPr="00DB0F81">
              <w:rPr>
                <w:rFonts w:ascii="Consolas" w:eastAsia="Times New Roman" w:hAnsi="Consolas" w:cs="Times New Roman"/>
                <w:b/>
              </w:rPr>
              <w:t>+</w:t>
            </w:r>
          </w:p>
        </w:tc>
        <w:tc>
          <w:tcPr>
            <w:tcW w:w="2977"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i/>
                <w:sz w:val="24"/>
                <w:szCs w:val="24"/>
              </w:rPr>
            </w:pPr>
            <w:r w:rsidRPr="00DB0F81">
              <w:rPr>
                <w:rFonts w:ascii="Times New Roman" w:eastAsia="Times New Roman" w:hAnsi="Times New Roman" w:cs="Times New Roman"/>
                <w:b/>
                <w:i/>
                <w:sz w:val="24"/>
                <w:szCs w:val="24"/>
              </w:rPr>
              <w:t>Унарный плюс</w:t>
            </w:r>
          </w:p>
        </w:tc>
        <w:tc>
          <w:tcPr>
            <w:tcW w:w="5070" w:type="dxa"/>
            <w:tcBorders>
              <w:top w:val="single" w:sz="12" w:space="0" w:color="auto"/>
              <w:left w:val="single" w:sz="12" w:space="0" w:color="auto"/>
              <w:bottom w:val="single" w:sz="12" w:space="0" w:color="auto"/>
              <w:right w:val="single" w:sz="12" w:space="0" w:color="auto"/>
            </w:tcBorders>
          </w:tcPr>
          <w:p w:rsidR="00DB0F81" w:rsidRPr="00DB0F81" w:rsidRDefault="00DB0F81" w:rsidP="0000446C">
            <w:pPr>
              <w:spacing w:after="0" w:line="240" w:lineRule="auto"/>
              <w:rPr>
                <w:rFonts w:ascii="Times New Roman" w:eastAsia="Calibri" w:hAnsi="Times New Roman" w:cs="Times New Roman"/>
              </w:rPr>
            </w:pPr>
            <w:r w:rsidRPr="00DB0F81">
              <w:rPr>
                <w:rFonts w:ascii="Calibri" w:eastAsia="Calibri" w:hAnsi="Calibri" w:cs="Times New Roman"/>
              </w:rPr>
              <w:t> </w:t>
            </w:r>
            <w:r w:rsidRPr="00DB0F81">
              <w:rPr>
                <w:rFonts w:ascii="Consolas" w:eastAsia="Calibri" w:hAnsi="Consolas" w:cs="Times New Roman"/>
                <w:b/>
              </w:rPr>
              <w:t>+A</w:t>
            </w:r>
            <w:r w:rsidRPr="00DB0F81">
              <w:rPr>
                <w:rFonts w:ascii="Calibri" w:eastAsia="Calibri" w:hAnsi="Calibri" w:cs="Times New Roman"/>
              </w:rPr>
              <w:t> возвращает </w:t>
            </w:r>
            <w:r w:rsidRPr="00DB0F81">
              <w:rPr>
                <w:rFonts w:ascii="Consolas" w:eastAsia="Calibri" w:hAnsi="Consolas" w:cs="Times New Roman"/>
                <w:b/>
              </w:rPr>
              <w:t>A</w:t>
            </w:r>
          </w:p>
        </w:tc>
      </w:tr>
      <w:tr w:rsidR="00DB0F81" w:rsidRPr="00DB0F81" w:rsidTr="00DB0F81">
        <w:trPr>
          <w:trHeight w:val="286"/>
          <w:jc w:val="center"/>
        </w:trPr>
        <w:tc>
          <w:tcPr>
            <w:tcW w:w="1403"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Consolas" w:eastAsia="Times New Roman" w:hAnsi="Consolas" w:cs="Times New Roman"/>
                <w:b/>
                <w:sz w:val="24"/>
                <w:szCs w:val="24"/>
              </w:rPr>
            </w:pPr>
            <w:r w:rsidRPr="00DB0F81">
              <w:rPr>
                <w:rFonts w:ascii="Consolas" w:eastAsia="Times New Roman" w:hAnsi="Consolas" w:cs="Times New Roman"/>
                <w:b/>
              </w:rPr>
              <w:t>-</w:t>
            </w:r>
          </w:p>
        </w:tc>
        <w:tc>
          <w:tcPr>
            <w:tcW w:w="2977"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i/>
                <w:sz w:val="24"/>
                <w:szCs w:val="24"/>
              </w:rPr>
            </w:pPr>
            <w:r w:rsidRPr="00DB0F81">
              <w:rPr>
                <w:rFonts w:ascii="Times New Roman" w:eastAsia="Times New Roman" w:hAnsi="Times New Roman" w:cs="Times New Roman"/>
                <w:b/>
                <w:i/>
                <w:sz w:val="24"/>
                <w:szCs w:val="24"/>
              </w:rPr>
              <w:t>Вычитание</w:t>
            </w:r>
          </w:p>
        </w:tc>
        <w:tc>
          <w:tcPr>
            <w:tcW w:w="5070" w:type="dxa"/>
            <w:tcBorders>
              <w:top w:val="single" w:sz="12" w:space="0" w:color="auto"/>
              <w:left w:val="single" w:sz="12" w:space="0" w:color="auto"/>
              <w:bottom w:val="single" w:sz="12" w:space="0" w:color="auto"/>
              <w:right w:val="single" w:sz="12" w:space="0" w:color="auto"/>
            </w:tcBorders>
          </w:tcPr>
          <w:p w:rsidR="00DB0F81" w:rsidRPr="00DB0F81" w:rsidRDefault="00DB0F81" w:rsidP="0000446C">
            <w:pPr>
              <w:spacing w:after="0" w:line="240" w:lineRule="auto"/>
              <w:rPr>
                <w:rFonts w:ascii="Times New Roman" w:eastAsia="Calibri" w:hAnsi="Times New Roman" w:cs="Times New Roman"/>
              </w:rPr>
            </w:pPr>
            <w:r w:rsidRPr="00DB0F81">
              <w:rPr>
                <w:rFonts w:ascii="Consolas" w:eastAsia="Calibri" w:hAnsi="Consolas" w:cs="Times New Roman"/>
                <w:b/>
              </w:rPr>
              <w:t>A - B</w:t>
            </w:r>
            <w:r w:rsidRPr="00DB0F81">
              <w:rPr>
                <w:rFonts w:ascii="Calibri" w:eastAsia="Calibri" w:hAnsi="Calibri" w:cs="Times New Roman"/>
              </w:rPr>
              <w:t> поэлементное вычитание </w:t>
            </w:r>
            <w:r w:rsidRPr="00DB0F81">
              <w:rPr>
                <w:rFonts w:ascii="Consolas" w:eastAsia="Calibri" w:hAnsi="Consolas" w:cs="Times New Roman"/>
                <w:b/>
              </w:rPr>
              <w:t>B</w:t>
            </w:r>
            <w:r w:rsidRPr="00DB0F81">
              <w:rPr>
                <w:rFonts w:ascii="Calibri" w:eastAsia="Calibri" w:hAnsi="Calibri" w:cs="Times New Roman"/>
              </w:rPr>
              <w:t> из </w:t>
            </w:r>
            <w:r w:rsidRPr="00DB0F81">
              <w:rPr>
                <w:rFonts w:ascii="Consolas" w:eastAsia="Calibri" w:hAnsi="Consolas" w:cs="Times New Roman"/>
                <w:b/>
              </w:rPr>
              <w:t>A</w:t>
            </w:r>
          </w:p>
        </w:tc>
      </w:tr>
      <w:tr w:rsidR="00DB0F81" w:rsidRPr="00DB0F81" w:rsidTr="00DB0F81">
        <w:trPr>
          <w:trHeight w:val="276"/>
          <w:jc w:val="center"/>
        </w:trPr>
        <w:tc>
          <w:tcPr>
            <w:tcW w:w="1403"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Consolas" w:eastAsia="Times New Roman" w:hAnsi="Consolas" w:cs="Times New Roman"/>
                <w:b/>
                <w:sz w:val="24"/>
                <w:szCs w:val="24"/>
              </w:rPr>
            </w:pPr>
            <w:r w:rsidRPr="00DB0F81">
              <w:rPr>
                <w:rFonts w:ascii="Consolas" w:eastAsia="Times New Roman" w:hAnsi="Consolas" w:cs="Times New Roman"/>
                <w:b/>
              </w:rPr>
              <w:t>-</w:t>
            </w:r>
          </w:p>
        </w:tc>
        <w:tc>
          <w:tcPr>
            <w:tcW w:w="2977"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i/>
                <w:sz w:val="24"/>
                <w:szCs w:val="24"/>
              </w:rPr>
            </w:pPr>
            <w:r w:rsidRPr="00DB0F81">
              <w:rPr>
                <w:rFonts w:ascii="Times New Roman" w:eastAsia="Times New Roman" w:hAnsi="Times New Roman" w:cs="Times New Roman"/>
                <w:b/>
                <w:i/>
                <w:sz w:val="24"/>
                <w:szCs w:val="24"/>
              </w:rPr>
              <w:t>Унарный минус</w:t>
            </w:r>
          </w:p>
        </w:tc>
        <w:tc>
          <w:tcPr>
            <w:tcW w:w="5070" w:type="dxa"/>
            <w:tcBorders>
              <w:top w:val="single" w:sz="12" w:space="0" w:color="auto"/>
              <w:left w:val="single" w:sz="12" w:space="0" w:color="auto"/>
              <w:bottom w:val="single" w:sz="12" w:space="0" w:color="auto"/>
              <w:right w:val="single" w:sz="12" w:space="0" w:color="auto"/>
            </w:tcBorders>
          </w:tcPr>
          <w:p w:rsidR="00DB0F81" w:rsidRPr="00DB0F81" w:rsidRDefault="00DB0F81" w:rsidP="0000446C">
            <w:pPr>
              <w:spacing w:after="0" w:line="240" w:lineRule="auto"/>
              <w:rPr>
                <w:rFonts w:ascii="Times New Roman" w:eastAsia="Calibri" w:hAnsi="Times New Roman" w:cs="Times New Roman"/>
              </w:rPr>
            </w:pPr>
            <w:r w:rsidRPr="00DB0F81">
              <w:rPr>
                <w:rFonts w:ascii="Consolas" w:eastAsia="Calibri" w:hAnsi="Consolas" w:cs="Times New Roman"/>
                <w:b/>
              </w:rPr>
              <w:t>-A</w:t>
            </w:r>
            <w:r w:rsidRPr="00DB0F81">
              <w:rPr>
                <w:rFonts w:ascii="Calibri" w:eastAsia="Calibri" w:hAnsi="Calibri" w:cs="Times New Roman"/>
              </w:rPr>
              <w:t> поэлементное присвоение в </w:t>
            </w:r>
            <w:r w:rsidRPr="00DB0F81">
              <w:rPr>
                <w:rFonts w:ascii="Consolas" w:eastAsia="Calibri" w:hAnsi="Consolas" w:cs="Times New Roman"/>
                <w:b/>
              </w:rPr>
              <w:t>A</w:t>
            </w:r>
          </w:p>
        </w:tc>
      </w:tr>
      <w:tr w:rsidR="00DB0F81" w:rsidRPr="00DB0F81" w:rsidTr="00DB0F81">
        <w:trPr>
          <w:trHeight w:val="286"/>
          <w:jc w:val="center"/>
        </w:trPr>
        <w:tc>
          <w:tcPr>
            <w:tcW w:w="1403"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Consolas" w:eastAsia="Times New Roman" w:hAnsi="Consolas" w:cs="Times New Roman"/>
                <w:b/>
                <w:sz w:val="24"/>
                <w:szCs w:val="24"/>
              </w:rPr>
            </w:pPr>
            <w:r w:rsidRPr="00DB0F81">
              <w:rPr>
                <w:rFonts w:ascii="Consolas" w:eastAsia="Times New Roman" w:hAnsi="Consolas" w:cs="Times New Roman"/>
                <w:b/>
                <w:lang w:val="en-US"/>
              </w:rPr>
              <w:t>.</w:t>
            </w:r>
            <w:r w:rsidRPr="00DB0F81">
              <w:rPr>
                <w:rFonts w:ascii="Consolas" w:eastAsia="Times New Roman" w:hAnsi="Consolas" w:cs="Times New Roman"/>
                <w:b/>
              </w:rPr>
              <w:t>*</w:t>
            </w:r>
          </w:p>
        </w:tc>
        <w:tc>
          <w:tcPr>
            <w:tcW w:w="2977"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i/>
                <w:sz w:val="24"/>
                <w:szCs w:val="24"/>
              </w:rPr>
            </w:pPr>
            <w:r w:rsidRPr="00DB0F81">
              <w:rPr>
                <w:rFonts w:ascii="Times New Roman" w:eastAsia="Times New Roman" w:hAnsi="Times New Roman" w:cs="Times New Roman"/>
                <w:b/>
                <w:i/>
                <w:sz w:val="24"/>
                <w:szCs w:val="24"/>
              </w:rPr>
              <w:t>Поэлементное</w:t>
            </w:r>
          </w:p>
          <w:p w:rsidR="00DB0F81" w:rsidRPr="00DB0F81" w:rsidRDefault="00DB0F81" w:rsidP="0000446C">
            <w:pPr>
              <w:spacing w:after="0" w:line="240" w:lineRule="auto"/>
              <w:jc w:val="center"/>
              <w:rPr>
                <w:rFonts w:ascii="Times New Roman" w:eastAsia="Times New Roman" w:hAnsi="Times New Roman" w:cs="Times New Roman"/>
                <w:b/>
                <w:i/>
                <w:sz w:val="24"/>
                <w:szCs w:val="24"/>
              </w:rPr>
            </w:pPr>
            <w:r w:rsidRPr="00DB0F81">
              <w:rPr>
                <w:rFonts w:ascii="Times New Roman" w:eastAsia="Times New Roman" w:hAnsi="Times New Roman" w:cs="Times New Roman"/>
                <w:b/>
                <w:i/>
                <w:sz w:val="24"/>
                <w:szCs w:val="24"/>
              </w:rPr>
              <w:t>умножение</w:t>
            </w:r>
          </w:p>
        </w:tc>
        <w:tc>
          <w:tcPr>
            <w:tcW w:w="5070" w:type="dxa"/>
            <w:tcBorders>
              <w:top w:val="single" w:sz="12" w:space="0" w:color="auto"/>
              <w:left w:val="single" w:sz="12" w:space="0" w:color="auto"/>
              <w:bottom w:val="single" w:sz="12" w:space="0" w:color="auto"/>
              <w:right w:val="single" w:sz="12" w:space="0" w:color="auto"/>
            </w:tcBorders>
          </w:tcPr>
          <w:p w:rsidR="00DB0F81" w:rsidRPr="00DB0F81" w:rsidRDefault="00DB0F81" w:rsidP="0000446C">
            <w:pPr>
              <w:spacing w:after="0" w:line="240" w:lineRule="auto"/>
              <w:rPr>
                <w:rFonts w:ascii="Times New Roman" w:eastAsia="Calibri" w:hAnsi="Times New Roman" w:cs="Times New Roman"/>
              </w:rPr>
            </w:pPr>
            <w:r w:rsidRPr="00DB0F81">
              <w:rPr>
                <w:rFonts w:ascii="Consolas" w:eastAsia="Calibri" w:hAnsi="Consolas" w:cs="Times New Roman"/>
                <w:b/>
              </w:rPr>
              <w:t>C = A .* B</w:t>
            </w:r>
            <w:r w:rsidRPr="00DB0F81">
              <w:rPr>
                <w:rFonts w:ascii="Calibri" w:eastAsia="Calibri" w:hAnsi="Calibri" w:cs="Times New Roman"/>
              </w:rPr>
              <w:t>  поэлементное умножение  </w:t>
            </w:r>
            <w:r w:rsidRPr="00DB0F81">
              <w:rPr>
                <w:rFonts w:ascii="Consolas" w:eastAsia="Calibri" w:hAnsi="Consolas" w:cs="Times New Roman"/>
                <w:b/>
              </w:rPr>
              <w:t>A</w:t>
            </w:r>
            <w:r w:rsidRPr="00DB0F81">
              <w:rPr>
                <w:rFonts w:ascii="Calibri" w:eastAsia="Calibri" w:hAnsi="Calibri" w:cs="Times New Roman"/>
              </w:rPr>
              <w:t> и </w:t>
            </w:r>
            <w:r w:rsidRPr="00DB0F81">
              <w:rPr>
                <w:rFonts w:ascii="Consolas" w:eastAsia="Calibri" w:hAnsi="Consolas" w:cs="Times New Roman"/>
                <w:b/>
              </w:rPr>
              <w:t>B</w:t>
            </w:r>
          </w:p>
        </w:tc>
      </w:tr>
      <w:tr w:rsidR="00DB0F81" w:rsidRPr="00DB0F81" w:rsidTr="00DB0F81">
        <w:trPr>
          <w:trHeight w:val="286"/>
          <w:jc w:val="center"/>
        </w:trPr>
        <w:tc>
          <w:tcPr>
            <w:tcW w:w="1403"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Consolas" w:eastAsia="Times New Roman" w:hAnsi="Consolas" w:cs="Times New Roman"/>
                <w:b/>
                <w:sz w:val="24"/>
                <w:szCs w:val="24"/>
              </w:rPr>
            </w:pPr>
            <w:r w:rsidRPr="00DB0F81">
              <w:rPr>
                <w:rFonts w:ascii="Consolas" w:eastAsia="Times New Roman" w:hAnsi="Consolas" w:cs="Times New Roman"/>
                <w:b/>
              </w:rPr>
              <w:t>.^</w:t>
            </w:r>
          </w:p>
        </w:tc>
        <w:tc>
          <w:tcPr>
            <w:tcW w:w="2977"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i/>
                <w:sz w:val="24"/>
                <w:szCs w:val="24"/>
              </w:rPr>
            </w:pPr>
            <w:r w:rsidRPr="00DB0F81">
              <w:rPr>
                <w:rFonts w:ascii="Times New Roman" w:eastAsia="Times New Roman" w:hAnsi="Times New Roman" w:cs="Times New Roman"/>
                <w:b/>
                <w:i/>
                <w:sz w:val="24"/>
                <w:szCs w:val="24"/>
              </w:rPr>
              <w:t>Поэлементное</w:t>
            </w:r>
          </w:p>
          <w:p w:rsidR="00DB0F81" w:rsidRPr="00DB0F81" w:rsidRDefault="00DB0F81" w:rsidP="0000446C">
            <w:pPr>
              <w:spacing w:after="0" w:line="240" w:lineRule="auto"/>
              <w:jc w:val="center"/>
              <w:rPr>
                <w:rFonts w:ascii="Times New Roman" w:eastAsia="Times New Roman" w:hAnsi="Times New Roman" w:cs="Times New Roman"/>
                <w:b/>
                <w:i/>
                <w:sz w:val="24"/>
                <w:szCs w:val="24"/>
              </w:rPr>
            </w:pPr>
            <w:r w:rsidRPr="00DB0F81">
              <w:rPr>
                <w:rFonts w:ascii="Times New Roman" w:eastAsia="Times New Roman" w:hAnsi="Times New Roman" w:cs="Times New Roman"/>
                <w:b/>
                <w:i/>
                <w:sz w:val="24"/>
                <w:szCs w:val="24"/>
              </w:rPr>
              <w:t>возведение в степень</w:t>
            </w:r>
          </w:p>
        </w:tc>
        <w:tc>
          <w:tcPr>
            <w:tcW w:w="5070" w:type="dxa"/>
            <w:tcBorders>
              <w:top w:val="single" w:sz="12" w:space="0" w:color="auto"/>
              <w:left w:val="single" w:sz="12" w:space="0" w:color="auto"/>
              <w:bottom w:val="single" w:sz="12" w:space="0" w:color="auto"/>
              <w:right w:val="single" w:sz="12" w:space="0" w:color="auto"/>
            </w:tcBorders>
          </w:tcPr>
          <w:p w:rsidR="00DB0F81" w:rsidRPr="00DB0F81" w:rsidRDefault="00DB0F81" w:rsidP="0000446C">
            <w:pPr>
              <w:spacing w:after="0" w:line="240" w:lineRule="auto"/>
              <w:rPr>
                <w:rFonts w:ascii="Times New Roman" w:eastAsia="Calibri" w:hAnsi="Times New Roman" w:cs="Times New Roman"/>
              </w:rPr>
            </w:pPr>
            <w:r w:rsidRPr="00DB0F81">
              <w:rPr>
                <w:rFonts w:ascii="Consolas" w:eastAsia="Calibri" w:hAnsi="Consolas" w:cs="Times New Roman"/>
                <w:b/>
              </w:rPr>
              <w:t>A .^ B</w:t>
            </w:r>
            <w:r w:rsidRPr="00DB0F81">
              <w:rPr>
                <w:rFonts w:ascii="Calibri" w:eastAsia="Calibri" w:hAnsi="Calibri" w:cs="Times New Roman"/>
              </w:rPr>
              <w:t xml:space="preserve">  поэлементное возведение </w:t>
            </w:r>
            <w:r w:rsidRPr="00DB0F81">
              <w:rPr>
                <w:rFonts w:ascii="Consolas" w:eastAsia="Calibri" w:hAnsi="Consolas" w:cs="Times New Roman"/>
                <w:b/>
              </w:rPr>
              <w:t>A</w:t>
            </w:r>
            <w:r w:rsidRPr="00DB0F81">
              <w:rPr>
                <w:rFonts w:ascii="Calibri" w:eastAsia="Calibri" w:hAnsi="Calibri" w:cs="Times New Roman"/>
              </w:rPr>
              <w:t xml:space="preserve"> в степень </w:t>
            </w:r>
            <w:r w:rsidRPr="00DB0F81">
              <w:rPr>
                <w:rFonts w:ascii="Consolas" w:eastAsia="Calibri" w:hAnsi="Consolas" w:cs="Times New Roman"/>
                <w:b/>
              </w:rPr>
              <w:t>B</w:t>
            </w:r>
          </w:p>
        </w:tc>
      </w:tr>
      <w:tr w:rsidR="00DB0F81" w:rsidRPr="00DB0F81" w:rsidTr="00DB0F81">
        <w:trPr>
          <w:trHeight w:val="310"/>
          <w:jc w:val="center"/>
        </w:trPr>
        <w:tc>
          <w:tcPr>
            <w:tcW w:w="1403"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Consolas" w:eastAsia="Times New Roman" w:hAnsi="Consolas" w:cs="Times New Roman"/>
                <w:b/>
                <w:sz w:val="24"/>
                <w:szCs w:val="24"/>
              </w:rPr>
            </w:pPr>
            <w:r w:rsidRPr="00DB0F81">
              <w:rPr>
                <w:rFonts w:ascii="Consolas" w:eastAsia="Times New Roman" w:hAnsi="Consolas" w:cs="Times New Roman"/>
                <w:b/>
              </w:rPr>
              <w:t>.\</w:t>
            </w:r>
          </w:p>
        </w:tc>
        <w:tc>
          <w:tcPr>
            <w:tcW w:w="2977"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i/>
                <w:sz w:val="24"/>
                <w:szCs w:val="24"/>
              </w:rPr>
            </w:pPr>
            <w:r w:rsidRPr="00DB0F81">
              <w:rPr>
                <w:rFonts w:ascii="Times New Roman" w:eastAsia="Times New Roman" w:hAnsi="Times New Roman" w:cs="Times New Roman"/>
                <w:b/>
                <w:i/>
                <w:sz w:val="24"/>
                <w:szCs w:val="24"/>
              </w:rPr>
              <w:t>Поэлементное обратное деление массивов</w:t>
            </w:r>
          </w:p>
        </w:tc>
        <w:tc>
          <w:tcPr>
            <w:tcW w:w="5070" w:type="dxa"/>
            <w:tcBorders>
              <w:top w:val="single" w:sz="12" w:space="0" w:color="auto"/>
              <w:left w:val="single" w:sz="12" w:space="0" w:color="auto"/>
              <w:bottom w:val="single" w:sz="12" w:space="0" w:color="auto"/>
              <w:right w:val="single" w:sz="12" w:space="0" w:color="auto"/>
            </w:tcBorders>
          </w:tcPr>
          <w:p w:rsidR="00DB0F81" w:rsidRPr="00DB0F81" w:rsidRDefault="00DB0F81" w:rsidP="0000446C">
            <w:pPr>
              <w:spacing w:after="0" w:line="240" w:lineRule="auto"/>
              <w:rPr>
                <w:rFonts w:ascii="Times New Roman" w:eastAsia="Times New Roman" w:hAnsi="Times New Roman" w:cs="Times New Roman"/>
                <w:sz w:val="24"/>
                <w:szCs w:val="24"/>
              </w:rPr>
            </w:pPr>
            <w:r w:rsidRPr="00DB0F81">
              <w:rPr>
                <w:rFonts w:ascii="Consolas" w:eastAsia="Times New Roman" w:hAnsi="Consolas" w:cs="Times New Roman"/>
                <w:b/>
              </w:rPr>
              <w:t>X = A .\ B</w:t>
            </w:r>
            <w:r w:rsidRPr="00DB0F81">
              <w:rPr>
                <w:rFonts w:ascii="Times New Roman" w:eastAsia="Times New Roman" w:hAnsi="Times New Roman" w:cs="Times New Roman"/>
              </w:rPr>
              <w:t> – поэлементное обратное деление </w:t>
            </w:r>
            <w:r w:rsidRPr="00DB0F81">
              <w:rPr>
                <w:rFonts w:ascii="Consolas" w:eastAsia="Times New Roman" w:hAnsi="Consolas" w:cs="Times New Roman"/>
                <w:b/>
              </w:rPr>
              <w:t>A</w:t>
            </w:r>
            <w:r w:rsidRPr="00DB0F81">
              <w:rPr>
                <w:rFonts w:ascii="Times New Roman" w:eastAsia="Times New Roman" w:hAnsi="Times New Roman" w:cs="Times New Roman"/>
              </w:rPr>
              <w:t> и </w:t>
            </w:r>
            <w:r w:rsidRPr="00DB0F81">
              <w:rPr>
                <w:rFonts w:ascii="Consolas" w:eastAsia="Times New Roman" w:hAnsi="Consolas" w:cs="Times New Roman"/>
                <w:b/>
              </w:rPr>
              <w:t>B</w:t>
            </w:r>
            <w:r w:rsidRPr="00DB0F81">
              <w:rPr>
                <w:rFonts w:ascii="Times New Roman" w:eastAsia="Times New Roman" w:hAnsi="Times New Roman" w:cs="Times New Roman"/>
              </w:rPr>
              <w:t> </w:t>
            </w:r>
          </w:p>
        </w:tc>
      </w:tr>
      <w:tr w:rsidR="00DB0F81" w:rsidRPr="00DB0F81" w:rsidTr="00DB0F81">
        <w:trPr>
          <w:trHeight w:val="257"/>
          <w:jc w:val="center"/>
        </w:trPr>
        <w:tc>
          <w:tcPr>
            <w:tcW w:w="1403"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Consolas" w:eastAsia="Times New Roman" w:hAnsi="Consolas" w:cs="Times New Roman"/>
                <w:b/>
                <w:sz w:val="24"/>
                <w:szCs w:val="24"/>
              </w:rPr>
            </w:pPr>
            <w:r w:rsidRPr="00DB0F81">
              <w:rPr>
                <w:rFonts w:ascii="Consolas" w:eastAsia="Times New Roman" w:hAnsi="Consolas" w:cs="Times New Roman"/>
                <w:b/>
              </w:rPr>
              <w:t>./</w:t>
            </w:r>
          </w:p>
        </w:tc>
        <w:tc>
          <w:tcPr>
            <w:tcW w:w="2977"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i/>
                <w:sz w:val="24"/>
                <w:szCs w:val="24"/>
              </w:rPr>
            </w:pPr>
            <w:r w:rsidRPr="00DB0F81">
              <w:rPr>
                <w:rFonts w:ascii="Times New Roman" w:eastAsia="Times New Roman" w:hAnsi="Times New Roman" w:cs="Times New Roman"/>
                <w:b/>
                <w:i/>
                <w:sz w:val="24"/>
                <w:szCs w:val="24"/>
              </w:rPr>
              <w:t>Поэлементное деление</w:t>
            </w:r>
          </w:p>
        </w:tc>
        <w:tc>
          <w:tcPr>
            <w:tcW w:w="5070"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rPr>
                <w:rFonts w:ascii="Times New Roman" w:eastAsia="Times New Roman" w:hAnsi="Times New Roman" w:cs="Times New Roman"/>
                <w:sz w:val="24"/>
                <w:szCs w:val="24"/>
              </w:rPr>
            </w:pPr>
            <w:r w:rsidRPr="00DB0F81">
              <w:rPr>
                <w:rFonts w:ascii="Consolas" w:eastAsia="Times New Roman" w:hAnsi="Consolas" w:cs="Times New Roman"/>
                <w:b/>
              </w:rPr>
              <w:t>X = B ./ A</w:t>
            </w:r>
            <w:r w:rsidRPr="00DB0F81">
              <w:rPr>
                <w:rFonts w:ascii="Times New Roman" w:eastAsia="Times New Roman" w:hAnsi="Times New Roman" w:cs="Times New Roman"/>
              </w:rPr>
              <w:t> поэлементное деление </w:t>
            </w:r>
            <w:r w:rsidRPr="00DB0F81">
              <w:rPr>
                <w:rFonts w:ascii="Consolas" w:eastAsia="Times New Roman" w:hAnsi="Consolas" w:cs="Times New Roman"/>
                <w:b/>
              </w:rPr>
              <w:t>A</w:t>
            </w:r>
            <w:r w:rsidRPr="00DB0F81">
              <w:rPr>
                <w:rFonts w:ascii="Times New Roman" w:eastAsia="Times New Roman" w:hAnsi="Times New Roman" w:cs="Times New Roman"/>
              </w:rPr>
              <w:t> и </w:t>
            </w:r>
            <w:r w:rsidRPr="00DB0F81">
              <w:rPr>
                <w:rFonts w:ascii="Consolas" w:eastAsia="Times New Roman" w:hAnsi="Consolas" w:cs="Times New Roman"/>
                <w:b/>
              </w:rPr>
              <w:t>B</w:t>
            </w:r>
            <w:r w:rsidRPr="00DB0F81">
              <w:rPr>
                <w:rFonts w:ascii="Times New Roman" w:eastAsia="Times New Roman" w:hAnsi="Times New Roman" w:cs="Times New Roman"/>
              </w:rPr>
              <w:t>. </w:t>
            </w:r>
          </w:p>
        </w:tc>
      </w:tr>
      <w:tr w:rsidR="00DB0F81" w:rsidRPr="00DB0F81" w:rsidTr="00DB0F81">
        <w:trPr>
          <w:trHeight w:val="257"/>
          <w:jc w:val="center"/>
        </w:trPr>
        <w:tc>
          <w:tcPr>
            <w:tcW w:w="1403"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Consolas" w:eastAsia="Times New Roman" w:hAnsi="Consolas" w:cs="Times New Roman"/>
                <w:b/>
                <w:sz w:val="24"/>
                <w:szCs w:val="24"/>
              </w:rPr>
            </w:pPr>
            <w:r w:rsidRPr="00DB0F81">
              <w:rPr>
                <w:rFonts w:ascii="Consolas" w:eastAsia="Times New Roman" w:hAnsi="Consolas" w:cs="Times New Roman"/>
                <w:b/>
              </w:rPr>
              <w:t>.'</w:t>
            </w:r>
          </w:p>
        </w:tc>
        <w:tc>
          <w:tcPr>
            <w:tcW w:w="2977"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spacing w:after="0" w:line="240" w:lineRule="auto"/>
              <w:jc w:val="center"/>
              <w:rPr>
                <w:rFonts w:ascii="Times New Roman" w:eastAsia="Times New Roman" w:hAnsi="Times New Roman" w:cs="Times New Roman"/>
                <w:b/>
                <w:i/>
                <w:sz w:val="24"/>
                <w:szCs w:val="24"/>
                <w:lang w:val="en-US"/>
              </w:rPr>
            </w:pPr>
            <w:r w:rsidRPr="00DB0F81">
              <w:rPr>
                <w:rFonts w:ascii="Times New Roman" w:eastAsia="Times New Roman" w:hAnsi="Times New Roman" w:cs="Times New Roman"/>
                <w:b/>
                <w:i/>
                <w:sz w:val="24"/>
                <w:szCs w:val="24"/>
              </w:rPr>
              <w:t>Транспонирование массива</w:t>
            </w:r>
          </w:p>
        </w:tc>
        <w:tc>
          <w:tcPr>
            <w:tcW w:w="5070" w:type="dxa"/>
            <w:tcBorders>
              <w:top w:val="single" w:sz="12" w:space="0" w:color="auto"/>
              <w:left w:val="single" w:sz="12" w:space="0" w:color="auto"/>
              <w:bottom w:val="single" w:sz="12" w:space="0" w:color="auto"/>
              <w:right w:val="single" w:sz="12" w:space="0" w:color="auto"/>
            </w:tcBorders>
          </w:tcPr>
          <w:p w:rsidR="00DB0F81" w:rsidRPr="00DB0F81" w:rsidRDefault="00DB0F81" w:rsidP="0000446C">
            <w:pPr>
              <w:spacing w:after="0" w:line="240" w:lineRule="auto"/>
              <w:rPr>
                <w:rFonts w:ascii="Calibri" w:eastAsia="Calibri" w:hAnsi="Calibri" w:cs="Times New Roman"/>
              </w:rPr>
            </w:pPr>
            <w:r w:rsidRPr="00DB0F81">
              <w:rPr>
                <w:rFonts w:ascii="Consolas" w:eastAsia="Calibri" w:hAnsi="Consolas" w:cs="Times New Roman"/>
                <w:b/>
              </w:rPr>
              <w:t>A .' </w:t>
            </w:r>
            <w:r w:rsidRPr="00DB0F81">
              <w:rPr>
                <w:rFonts w:ascii="Calibri" w:eastAsia="Calibri" w:hAnsi="Calibri" w:cs="Times New Roman"/>
              </w:rPr>
              <w:t xml:space="preserve">– поэлементная операция транспонирования </w:t>
            </w:r>
            <w:r w:rsidRPr="00DB0F81">
              <w:rPr>
                <w:rFonts w:ascii="Consolas" w:eastAsia="Calibri" w:hAnsi="Consolas" w:cs="Times New Roman"/>
                <w:b/>
              </w:rPr>
              <w:t>A</w:t>
            </w:r>
            <w:r w:rsidRPr="00DB0F81">
              <w:rPr>
                <w:rFonts w:ascii="Calibri" w:eastAsia="Calibri" w:hAnsi="Calibri" w:cs="Times New Roman"/>
              </w:rPr>
              <w:t> </w:t>
            </w:r>
          </w:p>
        </w:tc>
      </w:tr>
    </w:tbl>
    <w:p w:rsidR="00DB0F81" w:rsidRDefault="00DB0F81" w:rsidP="0000446C">
      <w:pPr>
        <w:spacing w:after="0" w:line="240" w:lineRule="auto"/>
        <w:rPr>
          <w:rFonts w:ascii="Calibri" w:eastAsia="Calibri" w:hAnsi="Calibri" w:cs="Times New Roman"/>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ru-RU"/>
        </w:rPr>
      </w:pPr>
      <w:r w:rsidRPr="00DB0F81">
        <w:rPr>
          <w:rFonts w:ascii="Times New Roman" w:eastAsia="Times New Roman" w:hAnsi="Times New Roman" w:cs="Times New Roman"/>
          <w:i/>
          <w:sz w:val="24"/>
          <w:szCs w:val="24"/>
          <w:lang w:eastAsia="ru-RU"/>
        </w:rPr>
        <w:t xml:space="preserve">                  Наиболее часто используемые математические функции</w:t>
      </w:r>
      <w:r w:rsidRPr="00DB0F81">
        <w:rPr>
          <w:rFonts w:ascii="Times New Roman" w:eastAsia="Times New Roman" w:hAnsi="Times New Roman" w:cs="Times New Roman"/>
          <w:sz w:val="24"/>
          <w:szCs w:val="24"/>
          <w:lang w:eastAsia="ru-RU"/>
        </w:rPr>
        <w:t xml:space="preserve">. </w:t>
      </w:r>
      <w:r w:rsidRPr="00DB0F81">
        <w:rPr>
          <w:rFonts w:ascii="Times New Roman" w:eastAsia="Times New Roman" w:hAnsi="Times New Roman" w:cs="Times New Roman"/>
          <w:bCs/>
          <w:sz w:val="24"/>
          <w:szCs w:val="24"/>
          <w:lang w:eastAsia="ru-RU"/>
        </w:rPr>
        <w:t>Таблица 1.2.2-7</w:t>
      </w:r>
    </w:p>
    <w:tbl>
      <w:tblPr>
        <w:tblStyle w:val="131"/>
        <w:tblW w:w="927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A0"/>
      </w:tblPr>
      <w:tblGrid>
        <w:gridCol w:w="3078"/>
        <w:gridCol w:w="6195"/>
      </w:tblGrid>
      <w:tr w:rsidR="00DB0F81" w:rsidRPr="00DB0F81" w:rsidTr="00DB0F81">
        <w:trPr>
          <w:trHeight w:val="170"/>
        </w:trPr>
        <w:tc>
          <w:tcPr>
            <w:tcW w:w="9273" w:type="dxa"/>
            <w:gridSpan w:val="2"/>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jc w:val="both"/>
              <w:rPr>
                <w:b/>
                <w:i/>
                <w:iCs/>
                <w:sz w:val="28"/>
                <w:szCs w:val="28"/>
              </w:rPr>
            </w:pPr>
            <w:r w:rsidRPr="00DB0F81">
              <w:rPr>
                <w:b/>
                <w:i/>
                <w:iCs/>
                <w:sz w:val="28"/>
                <w:szCs w:val="28"/>
              </w:rPr>
              <w:t>Тригонометрические функции (аргумент задается в радианах)</w:t>
            </w:r>
          </w:p>
        </w:tc>
      </w:tr>
      <w:tr w:rsidR="00DB0F81" w:rsidRPr="00DB0F81" w:rsidTr="00DB0F81">
        <w:trPr>
          <w:trHeight w:val="242"/>
        </w:trPr>
        <w:tc>
          <w:tcPr>
            <w:tcW w:w="307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sz w:val="22"/>
                <w:szCs w:val="22"/>
              </w:rPr>
            </w:pPr>
            <w:r w:rsidRPr="00DB0F81">
              <w:rPr>
                <w:rFonts w:ascii="Consolas" w:hAnsi="Consolas"/>
                <w:b/>
                <w:sz w:val="22"/>
                <w:szCs w:val="22"/>
                <w:lang w:val="en-US"/>
              </w:rPr>
              <w:t>sin</w:t>
            </w:r>
            <w:r w:rsidRPr="00DB0F81">
              <w:rPr>
                <w:rFonts w:ascii="Consolas" w:hAnsi="Consolas"/>
                <w:b/>
                <w:sz w:val="22"/>
                <w:szCs w:val="22"/>
              </w:rPr>
              <w:t xml:space="preserve">, </w:t>
            </w:r>
            <w:r w:rsidRPr="00DB0F81">
              <w:rPr>
                <w:rFonts w:ascii="Consolas" w:hAnsi="Consolas"/>
                <w:b/>
                <w:sz w:val="22"/>
                <w:szCs w:val="22"/>
                <w:lang w:val="en-US"/>
              </w:rPr>
              <w:t>cos</w:t>
            </w:r>
            <w:r w:rsidRPr="00DB0F81">
              <w:rPr>
                <w:rFonts w:ascii="Consolas" w:hAnsi="Consolas"/>
                <w:b/>
                <w:sz w:val="22"/>
                <w:szCs w:val="22"/>
              </w:rPr>
              <w:t xml:space="preserve">, </w:t>
            </w:r>
            <w:r w:rsidRPr="00DB0F81">
              <w:rPr>
                <w:rFonts w:ascii="Consolas" w:hAnsi="Consolas"/>
                <w:b/>
                <w:sz w:val="22"/>
                <w:szCs w:val="22"/>
                <w:lang w:val="en-US"/>
              </w:rPr>
              <w:t>tan</w:t>
            </w:r>
            <w:r w:rsidRPr="00DB0F81">
              <w:rPr>
                <w:rFonts w:ascii="Consolas" w:hAnsi="Consolas"/>
                <w:b/>
                <w:sz w:val="22"/>
                <w:szCs w:val="22"/>
              </w:rPr>
              <w:t xml:space="preserve">, </w:t>
            </w:r>
            <w:r w:rsidRPr="00DB0F81">
              <w:rPr>
                <w:rFonts w:ascii="Consolas" w:hAnsi="Consolas"/>
                <w:b/>
                <w:sz w:val="22"/>
                <w:szCs w:val="22"/>
                <w:lang w:val="en-US"/>
              </w:rPr>
              <w:t>cot</w:t>
            </w:r>
          </w:p>
        </w:tc>
        <w:tc>
          <w:tcPr>
            <w:tcW w:w="61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sz w:val="24"/>
                <w:szCs w:val="24"/>
              </w:rPr>
            </w:pPr>
            <w:r w:rsidRPr="00DB0F81">
              <w:rPr>
                <w:bCs/>
                <w:sz w:val="24"/>
                <w:szCs w:val="24"/>
              </w:rPr>
              <w:t>Синус, косинус, тангенс и котангенс</w:t>
            </w:r>
          </w:p>
        </w:tc>
      </w:tr>
      <w:tr w:rsidR="00DB0F81" w:rsidRPr="00DB0F81" w:rsidTr="00DB0F81">
        <w:trPr>
          <w:trHeight w:val="140"/>
        </w:trPr>
        <w:tc>
          <w:tcPr>
            <w:tcW w:w="307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sz w:val="22"/>
                <w:szCs w:val="22"/>
              </w:rPr>
            </w:pPr>
            <w:r w:rsidRPr="00DB0F81">
              <w:rPr>
                <w:rFonts w:ascii="Consolas" w:hAnsi="Consolas"/>
                <w:b/>
                <w:sz w:val="22"/>
                <w:szCs w:val="22"/>
                <w:lang w:val="en-US"/>
              </w:rPr>
              <w:t>sec</w:t>
            </w:r>
            <w:r w:rsidRPr="00DB0F81">
              <w:rPr>
                <w:rFonts w:ascii="Consolas" w:hAnsi="Consolas"/>
                <w:b/>
                <w:sz w:val="22"/>
                <w:szCs w:val="22"/>
              </w:rPr>
              <w:t xml:space="preserve">, </w:t>
            </w:r>
            <w:r w:rsidRPr="00DB0F81">
              <w:rPr>
                <w:rFonts w:ascii="Consolas" w:hAnsi="Consolas"/>
                <w:b/>
                <w:sz w:val="22"/>
                <w:szCs w:val="22"/>
                <w:lang w:val="en-US"/>
              </w:rPr>
              <w:t>csc</w:t>
            </w:r>
          </w:p>
        </w:tc>
        <w:tc>
          <w:tcPr>
            <w:tcW w:w="61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sz w:val="24"/>
                <w:szCs w:val="24"/>
              </w:rPr>
            </w:pPr>
            <w:r w:rsidRPr="00DB0F81">
              <w:rPr>
                <w:bCs/>
                <w:sz w:val="24"/>
                <w:szCs w:val="24"/>
              </w:rPr>
              <w:t>Секанс, косеканс</w:t>
            </w:r>
          </w:p>
        </w:tc>
      </w:tr>
      <w:tr w:rsidR="00DB0F81" w:rsidRPr="00DB0F81" w:rsidTr="00DB0F81">
        <w:trPr>
          <w:trHeight w:val="20"/>
        </w:trPr>
        <w:tc>
          <w:tcPr>
            <w:tcW w:w="9273" w:type="dxa"/>
            <w:gridSpan w:val="2"/>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tc>
      </w:tr>
      <w:tr w:rsidR="00DB0F81" w:rsidRPr="00DB0F81" w:rsidTr="00DB0F81">
        <w:trPr>
          <w:trHeight w:val="20"/>
        </w:trPr>
        <w:tc>
          <w:tcPr>
            <w:tcW w:w="307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sz w:val="22"/>
                <w:szCs w:val="22"/>
                <w:lang w:val="en-US"/>
              </w:rPr>
            </w:pPr>
            <w:r w:rsidRPr="00DB0F81">
              <w:rPr>
                <w:rFonts w:ascii="Consolas" w:hAnsi="Consolas"/>
                <w:b/>
                <w:sz w:val="22"/>
                <w:szCs w:val="22"/>
                <w:lang w:val="en-US"/>
              </w:rPr>
              <w:t>asin,acos,atan,</w:t>
            </w:r>
            <w:r w:rsidRPr="00DB0F81">
              <w:rPr>
                <w:rFonts w:ascii="Consolas" w:hAnsi="Consolas"/>
                <w:b/>
                <w:sz w:val="22"/>
                <w:szCs w:val="22"/>
                <w:lang w:val="en-US"/>
              </w:rPr>
              <w:br/>
              <w:t>atan2, acot</w:t>
            </w:r>
          </w:p>
        </w:tc>
        <w:tc>
          <w:tcPr>
            <w:tcW w:w="61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sz w:val="24"/>
                <w:szCs w:val="24"/>
              </w:rPr>
            </w:pPr>
            <w:r w:rsidRPr="00DB0F81">
              <w:rPr>
                <w:bCs/>
                <w:sz w:val="24"/>
                <w:szCs w:val="24"/>
              </w:rPr>
              <w:t>Арксинус, арккосинус, арктангенс и арккотангенс</w:t>
            </w:r>
          </w:p>
        </w:tc>
      </w:tr>
      <w:tr w:rsidR="00DB0F81" w:rsidRPr="00DB0F81" w:rsidTr="00DB0F81">
        <w:trPr>
          <w:trHeight w:val="20"/>
        </w:trPr>
        <w:tc>
          <w:tcPr>
            <w:tcW w:w="307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sz w:val="22"/>
                <w:szCs w:val="22"/>
                <w:lang w:val="en-US"/>
              </w:rPr>
            </w:pPr>
            <w:r w:rsidRPr="00DB0F81">
              <w:rPr>
                <w:rFonts w:ascii="Consolas" w:hAnsi="Consolas"/>
                <w:b/>
                <w:sz w:val="22"/>
                <w:szCs w:val="22"/>
                <w:lang w:val="en-US"/>
              </w:rPr>
              <w:t>asec, acsc </w:t>
            </w:r>
          </w:p>
        </w:tc>
        <w:tc>
          <w:tcPr>
            <w:tcW w:w="61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sz w:val="24"/>
                <w:szCs w:val="24"/>
              </w:rPr>
            </w:pPr>
            <w:r w:rsidRPr="00DB0F81">
              <w:rPr>
                <w:bCs/>
                <w:sz w:val="24"/>
                <w:szCs w:val="24"/>
              </w:rPr>
              <w:t>Арксеканс, арккосеканс</w:t>
            </w:r>
          </w:p>
        </w:tc>
      </w:tr>
      <w:tr w:rsidR="00DB0F81" w:rsidRPr="00DB0F81" w:rsidTr="00DB0F81">
        <w:trPr>
          <w:trHeight w:val="20"/>
        </w:trPr>
        <w:tc>
          <w:tcPr>
            <w:tcW w:w="9273" w:type="dxa"/>
            <w:gridSpan w:val="2"/>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Arial" w:hAnsi="Arial" w:cs="Arial"/>
                <w:b/>
                <w:i/>
                <w:iCs/>
                <w:sz w:val="24"/>
                <w:szCs w:val="24"/>
              </w:rPr>
            </w:pPr>
            <w:r w:rsidRPr="00DB0F81">
              <w:rPr>
                <w:b/>
                <w:i/>
                <w:iCs/>
                <w:sz w:val="28"/>
                <w:szCs w:val="28"/>
              </w:rPr>
              <w:t>Алгебраические и арифметические функции</w:t>
            </w:r>
          </w:p>
        </w:tc>
      </w:tr>
      <w:tr w:rsidR="00DB0F81" w:rsidRPr="00DB0F81" w:rsidTr="00DB0F81">
        <w:trPr>
          <w:trHeight w:val="20"/>
        </w:trPr>
        <w:tc>
          <w:tcPr>
            <w:tcW w:w="307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sz w:val="22"/>
                <w:szCs w:val="22"/>
                <w:lang w:val="en-US"/>
              </w:rPr>
            </w:pPr>
            <w:r w:rsidRPr="00DB0F81">
              <w:rPr>
                <w:rFonts w:ascii="Consolas" w:hAnsi="Consolas"/>
                <w:b/>
                <w:sz w:val="22"/>
                <w:szCs w:val="22"/>
                <w:lang w:val="en-US"/>
              </w:rPr>
              <w:t>abs</w:t>
            </w:r>
          </w:p>
        </w:tc>
        <w:tc>
          <w:tcPr>
            <w:tcW w:w="61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sz w:val="24"/>
                <w:szCs w:val="24"/>
              </w:rPr>
            </w:pPr>
            <w:r w:rsidRPr="00DB0F81">
              <w:rPr>
                <w:bCs/>
                <w:sz w:val="24"/>
                <w:szCs w:val="24"/>
              </w:rPr>
              <w:t xml:space="preserve">Модуль </w:t>
            </w:r>
          </w:p>
        </w:tc>
      </w:tr>
      <w:tr w:rsidR="00DB0F81" w:rsidRPr="00DB0F81" w:rsidTr="00DB0F81">
        <w:trPr>
          <w:trHeight w:val="20"/>
        </w:trPr>
        <w:tc>
          <w:tcPr>
            <w:tcW w:w="307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sz w:val="22"/>
                <w:szCs w:val="22"/>
                <w:lang w:val="en-US"/>
              </w:rPr>
            </w:pPr>
            <w:r w:rsidRPr="00DB0F81">
              <w:rPr>
                <w:rFonts w:ascii="Consolas" w:hAnsi="Consolas"/>
                <w:b/>
                <w:sz w:val="22"/>
                <w:szCs w:val="22"/>
                <w:lang w:val="en-US"/>
              </w:rPr>
              <w:t>exp</w:t>
            </w:r>
          </w:p>
        </w:tc>
        <w:tc>
          <w:tcPr>
            <w:tcW w:w="61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sz w:val="24"/>
                <w:szCs w:val="24"/>
              </w:rPr>
            </w:pPr>
            <w:r w:rsidRPr="00DB0F81">
              <w:rPr>
                <w:bCs/>
                <w:sz w:val="24"/>
                <w:szCs w:val="24"/>
              </w:rPr>
              <w:t>Экспоненциальная функция</w:t>
            </w:r>
          </w:p>
        </w:tc>
      </w:tr>
      <w:tr w:rsidR="00DB0F81" w:rsidRPr="00DB0F81" w:rsidTr="00DB0F81">
        <w:trPr>
          <w:trHeight w:val="20"/>
        </w:trPr>
        <w:tc>
          <w:tcPr>
            <w:tcW w:w="307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sz w:val="22"/>
                <w:szCs w:val="22"/>
                <w:lang w:val="en-US"/>
              </w:rPr>
            </w:pPr>
            <w:r w:rsidRPr="00DB0F81">
              <w:rPr>
                <w:rFonts w:ascii="Consolas" w:hAnsi="Consolas"/>
                <w:b/>
                <w:sz w:val="22"/>
                <w:szCs w:val="22"/>
                <w:lang w:val="en-US"/>
              </w:rPr>
              <w:t>log, log2, log10</w:t>
            </w:r>
          </w:p>
        </w:tc>
        <w:tc>
          <w:tcPr>
            <w:tcW w:w="61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sz w:val="24"/>
                <w:szCs w:val="24"/>
              </w:rPr>
            </w:pPr>
            <w:r w:rsidRPr="00DB0F81">
              <w:rPr>
                <w:bCs/>
                <w:sz w:val="24"/>
                <w:szCs w:val="24"/>
              </w:rPr>
              <w:t xml:space="preserve">Логарифм натуральный, по основанию </w:t>
            </w:r>
            <w:r w:rsidRPr="00DB0F81">
              <w:rPr>
                <w:rFonts w:ascii="Consolas" w:hAnsi="Consolas"/>
                <w:b/>
                <w:sz w:val="22"/>
                <w:szCs w:val="22"/>
              </w:rPr>
              <w:t>2</w:t>
            </w:r>
            <w:r w:rsidRPr="00DB0F81">
              <w:rPr>
                <w:bCs/>
                <w:sz w:val="24"/>
                <w:szCs w:val="24"/>
              </w:rPr>
              <w:t xml:space="preserve"> и </w:t>
            </w:r>
            <w:r w:rsidRPr="00DB0F81">
              <w:rPr>
                <w:rFonts w:ascii="Consolas" w:hAnsi="Consolas"/>
                <w:b/>
                <w:sz w:val="22"/>
                <w:szCs w:val="22"/>
              </w:rPr>
              <w:t>10</w:t>
            </w:r>
          </w:p>
        </w:tc>
      </w:tr>
      <w:tr w:rsidR="00DB0F81" w:rsidRPr="00DB0F81" w:rsidTr="00DB0F81">
        <w:trPr>
          <w:trHeight w:val="20"/>
        </w:trPr>
        <w:tc>
          <w:tcPr>
            <w:tcW w:w="307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sz w:val="22"/>
                <w:szCs w:val="22"/>
                <w:lang w:val="en-US"/>
              </w:rPr>
            </w:pPr>
            <w:r w:rsidRPr="00DB0F81">
              <w:rPr>
                <w:rFonts w:ascii="Consolas" w:hAnsi="Consolas"/>
                <w:b/>
                <w:sz w:val="22"/>
                <w:szCs w:val="22"/>
                <w:lang w:val="en-US"/>
              </w:rPr>
              <w:t>sqrt</w:t>
            </w:r>
          </w:p>
        </w:tc>
        <w:tc>
          <w:tcPr>
            <w:tcW w:w="61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sz w:val="24"/>
                <w:szCs w:val="24"/>
              </w:rPr>
            </w:pPr>
            <w:r w:rsidRPr="00DB0F81">
              <w:rPr>
                <w:bCs/>
                <w:sz w:val="24"/>
                <w:szCs w:val="24"/>
              </w:rPr>
              <w:t>Квадратный корень</w:t>
            </w:r>
          </w:p>
        </w:tc>
      </w:tr>
      <w:tr w:rsidR="00DB0F81" w:rsidRPr="00DB0F81" w:rsidTr="00DB0F81">
        <w:trPr>
          <w:trHeight w:val="20"/>
        </w:trPr>
        <w:tc>
          <w:tcPr>
            <w:tcW w:w="307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sz w:val="22"/>
                <w:szCs w:val="22"/>
                <w:lang w:val="en-US"/>
              </w:rPr>
            </w:pPr>
            <w:r w:rsidRPr="00DB0F81">
              <w:rPr>
                <w:rFonts w:ascii="Consolas" w:hAnsi="Consolas"/>
                <w:b/>
                <w:sz w:val="22"/>
                <w:szCs w:val="22"/>
                <w:lang w:val="en-US"/>
              </w:rPr>
              <w:t>fix</w:t>
            </w:r>
          </w:p>
        </w:tc>
        <w:tc>
          <w:tcPr>
            <w:tcW w:w="61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color w:val="FF0000"/>
                <w:sz w:val="24"/>
                <w:szCs w:val="24"/>
              </w:rPr>
            </w:pPr>
            <w:r w:rsidRPr="00DB0F81">
              <w:rPr>
                <w:bCs/>
                <w:sz w:val="24"/>
                <w:szCs w:val="24"/>
              </w:rPr>
              <w:t>Целая часть числа</w:t>
            </w:r>
          </w:p>
        </w:tc>
      </w:tr>
      <w:tr w:rsidR="00DB0F81" w:rsidRPr="00DB0F81" w:rsidTr="00DB0F81">
        <w:trPr>
          <w:trHeight w:val="20"/>
        </w:trPr>
        <w:tc>
          <w:tcPr>
            <w:tcW w:w="307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sz w:val="22"/>
                <w:szCs w:val="22"/>
                <w:lang w:val="en-US"/>
              </w:rPr>
            </w:pPr>
            <w:r w:rsidRPr="00DB0F81">
              <w:rPr>
                <w:rFonts w:ascii="Consolas" w:hAnsi="Consolas"/>
                <w:b/>
                <w:sz w:val="22"/>
                <w:szCs w:val="22"/>
                <w:lang w:val="en-US"/>
              </w:rPr>
              <w:t>floor</w:t>
            </w:r>
          </w:p>
        </w:tc>
        <w:tc>
          <w:tcPr>
            <w:tcW w:w="61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color w:val="FF0000"/>
                <w:sz w:val="24"/>
                <w:szCs w:val="24"/>
              </w:rPr>
            </w:pPr>
            <w:r w:rsidRPr="00DB0F81">
              <w:rPr>
                <w:bCs/>
                <w:sz w:val="24"/>
                <w:szCs w:val="24"/>
              </w:rPr>
              <w:t>Округление до ближайшего целого значения, которое не превышает аргумент</w:t>
            </w:r>
          </w:p>
        </w:tc>
      </w:tr>
      <w:tr w:rsidR="00DB0F81" w:rsidRPr="00DB0F81" w:rsidTr="00DB0F81">
        <w:trPr>
          <w:trHeight w:val="20"/>
        </w:trPr>
        <w:tc>
          <w:tcPr>
            <w:tcW w:w="307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sz w:val="22"/>
                <w:szCs w:val="22"/>
                <w:lang w:val="en-US"/>
              </w:rPr>
            </w:pPr>
            <w:r w:rsidRPr="00DB0F81">
              <w:rPr>
                <w:rFonts w:ascii="Consolas" w:hAnsi="Consolas"/>
                <w:b/>
                <w:sz w:val="22"/>
                <w:szCs w:val="22"/>
                <w:lang w:val="en-US"/>
              </w:rPr>
              <w:t>mod(x, y), rem(x, y)</w:t>
            </w:r>
          </w:p>
        </w:tc>
        <w:tc>
          <w:tcPr>
            <w:tcW w:w="61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sz w:val="24"/>
                <w:szCs w:val="24"/>
              </w:rPr>
            </w:pPr>
            <w:r w:rsidRPr="00DB0F81">
              <w:rPr>
                <w:bCs/>
                <w:sz w:val="24"/>
                <w:szCs w:val="24"/>
              </w:rPr>
              <w:t xml:space="preserve">Остаток от деления </w:t>
            </w:r>
            <w:r w:rsidRPr="00DB0F81">
              <w:rPr>
                <w:bCs/>
                <w:sz w:val="24"/>
                <w:szCs w:val="24"/>
                <w:lang w:val="en-US"/>
              </w:rPr>
              <w:t>x</w:t>
            </w:r>
            <w:r w:rsidRPr="00DB0F81">
              <w:rPr>
                <w:bCs/>
                <w:sz w:val="24"/>
                <w:szCs w:val="24"/>
              </w:rPr>
              <w:t xml:space="preserve"> на </w:t>
            </w:r>
            <w:r w:rsidRPr="00DB0F81">
              <w:rPr>
                <w:bCs/>
                <w:sz w:val="24"/>
                <w:szCs w:val="24"/>
                <w:lang w:val="en-US"/>
              </w:rPr>
              <w:t>y</w:t>
            </w:r>
            <w:r w:rsidRPr="00DB0F81">
              <w:rPr>
                <w:bCs/>
                <w:sz w:val="24"/>
                <w:szCs w:val="24"/>
              </w:rPr>
              <w:t xml:space="preserve">. Целая часть определяется соответственно функциями </w:t>
            </w:r>
            <w:r w:rsidRPr="00DB0F81">
              <w:rPr>
                <w:rFonts w:ascii="Consolas" w:hAnsi="Consolas"/>
                <w:b/>
                <w:sz w:val="22"/>
                <w:szCs w:val="22"/>
                <w:lang w:val="en-US"/>
              </w:rPr>
              <w:t>floor</w:t>
            </w:r>
            <w:r w:rsidRPr="00DB0F81">
              <w:rPr>
                <w:bCs/>
                <w:sz w:val="24"/>
                <w:szCs w:val="24"/>
              </w:rPr>
              <w:t xml:space="preserve"> и </w:t>
            </w:r>
            <w:r w:rsidRPr="00DB0F81">
              <w:rPr>
                <w:rFonts w:ascii="Consolas" w:hAnsi="Consolas"/>
                <w:b/>
                <w:sz w:val="22"/>
                <w:szCs w:val="22"/>
                <w:lang w:val="en-US"/>
              </w:rPr>
              <w:t>fix</w:t>
            </w:r>
          </w:p>
        </w:tc>
      </w:tr>
      <w:tr w:rsidR="00DB0F81" w:rsidRPr="00DB0F81" w:rsidTr="00DB0F81">
        <w:trPr>
          <w:trHeight w:val="20"/>
        </w:trPr>
        <w:tc>
          <w:tcPr>
            <w:tcW w:w="307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sz w:val="22"/>
                <w:szCs w:val="22"/>
                <w:lang w:val="en-US"/>
              </w:rPr>
            </w:pPr>
            <w:r w:rsidRPr="00DB0F81">
              <w:rPr>
                <w:rFonts w:ascii="Consolas" w:hAnsi="Consolas"/>
                <w:b/>
                <w:sz w:val="22"/>
                <w:szCs w:val="22"/>
                <w:lang w:val="en-US"/>
              </w:rPr>
              <w:t>sign</w:t>
            </w:r>
          </w:p>
        </w:tc>
        <w:tc>
          <w:tcPr>
            <w:tcW w:w="61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sz w:val="24"/>
                <w:szCs w:val="24"/>
              </w:rPr>
            </w:pPr>
            <w:r w:rsidRPr="00DB0F81">
              <w:rPr>
                <w:bCs/>
                <w:sz w:val="24"/>
                <w:szCs w:val="24"/>
              </w:rPr>
              <w:t>Знак числа</w:t>
            </w:r>
          </w:p>
        </w:tc>
      </w:tr>
      <w:tr w:rsidR="00DB0F81" w:rsidRPr="00DB0F81" w:rsidTr="00DB0F81">
        <w:trPr>
          <w:trHeight w:val="20"/>
        </w:trPr>
        <w:tc>
          <w:tcPr>
            <w:tcW w:w="307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sz w:val="22"/>
                <w:szCs w:val="22"/>
                <w:lang w:val="en-US"/>
              </w:rPr>
            </w:pPr>
            <w:r w:rsidRPr="00DB0F81">
              <w:rPr>
                <w:rFonts w:ascii="Consolas" w:hAnsi="Consolas"/>
                <w:b/>
                <w:sz w:val="22"/>
                <w:szCs w:val="22"/>
                <w:lang w:val="en-US"/>
              </w:rPr>
              <w:t>factorial</w:t>
            </w:r>
          </w:p>
        </w:tc>
        <w:tc>
          <w:tcPr>
            <w:tcW w:w="61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sz w:val="24"/>
                <w:szCs w:val="24"/>
              </w:rPr>
            </w:pPr>
            <w:r w:rsidRPr="00DB0F81">
              <w:rPr>
                <w:bCs/>
                <w:sz w:val="24"/>
                <w:szCs w:val="24"/>
              </w:rPr>
              <w:t>Вычисление факториала числа</w:t>
            </w:r>
          </w:p>
        </w:tc>
      </w:tr>
      <w:tr w:rsidR="00DB0F81" w:rsidRPr="00DB0F81" w:rsidTr="00DB0F81">
        <w:trPr>
          <w:trHeight w:val="20"/>
        </w:trPr>
        <w:tc>
          <w:tcPr>
            <w:tcW w:w="9273" w:type="dxa"/>
            <w:gridSpan w:val="2"/>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Arial" w:hAnsi="Arial" w:cs="Arial"/>
                <w:b/>
                <w:i/>
                <w:iCs/>
                <w:sz w:val="24"/>
                <w:szCs w:val="24"/>
              </w:rPr>
            </w:pPr>
            <w:r w:rsidRPr="00DB0F81">
              <w:rPr>
                <w:b/>
                <w:i/>
                <w:iCs/>
                <w:sz w:val="28"/>
                <w:szCs w:val="28"/>
              </w:rPr>
              <w:t>Гиперболические функции</w:t>
            </w:r>
          </w:p>
        </w:tc>
      </w:tr>
      <w:tr w:rsidR="00DB0F81" w:rsidRPr="00DB0F81" w:rsidTr="00DB0F81">
        <w:trPr>
          <w:trHeight w:val="20"/>
        </w:trPr>
        <w:tc>
          <w:tcPr>
            <w:tcW w:w="307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sz w:val="22"/>
                <w:szCs w:val="22"/>
                <w:lang w:val="en-US"/>
              </w:rPr>
            </w:pPr>
            <w:r w:rsidRPr="00DB0F81">
              <w:rPr>
                <w:rFonts w:ascii="Consolas" w:hAnsi="Consolas"/>
                <w:b/>
                <w:sz w:val="22"/>
                <w:szCs w:val="22"/>
                <w:lang w:val="en-US"/>
              </w:rPr>
              <w:t>sinh, cosh, tanh, coth </w:t>
            </w:r>
          </w:p>
        </w:tc>
        <w:tc>
          <w:tcPr>
            <w:tcW w:w="61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sz w:val="24"/>
                <w:szCs w:val="24"/>
              </w:rPr>
            </w:pPr>
            <w:r w:rsidRPr="00DB0F81">
              <w:rPr>
                <w:bCs/>
                <w:sz w:val="24"/>
                <w:szCs w:val="24"/>
              </w:rPr>
              <w:t>Гиперболические синус, косинус, тангенс и котангенс</w:t>
            </w:r>
          </w:p>
        </w:tc>
      </w:tr>
      <w:tr w:rsidR="00DB0F81" w:rsidRPr="00DB0F81" w:rsidTr="00DB0F81">
        <w:trPr>
          <w:trHeight w:val="20"/>
        </w:trPr>
        <w:tc>
          <w:tcPr>
            <w:tcW w:w="307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sz w:val="22"/>
                <w:szCs w:val="22"/>
                <w:lang w:val="en-US"/>
              </w:rPr>
            </w:pPr>
            <w:r w:rsidRPr="00DB0F81">
              <w:rPr>
                <w:rFonts w:ascii="Consolas" w:hAnsi="Consolas"/>
                <w:b/>
                <w:sz w:val="22"/>
                <w:szCs w:val="22"/>
                <w:lang w:val="en-US"/>
              </w:rPr>
              <w:t>sech, csch </w:t>
            </w:r>
          </w:p>
        </w:tc>
        <w:tc>
          <w:tcPr>
            <w:tcW w:w="61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sz w:val="24"/>
                <w:szCs w:val="24"/>
              </w:rPr>
            </w:pPr>
            <w:r w:rsidRPr="00DB0F81">
              <w:rPr>
                <w:bCs/>
                <w:sz w:val="24"/>
                <w:szCs w:val="24"/>
              </w:rPr>
              <w:t>Гиперболические секанс и косеканс</w:t>
            </w:r>
          </w:p>
        </w:tc>
      </w:tr>
      <w:tr w:rsidR="00DB0F81" w:rsidRPr="00DB0F81" w:rsidTr="00DB0F81">
        <w:trPr>
          <w:trHeight w:val="385"/>
        </w:trPr>
        <w:tc>
          <w:tcPr>
            <w:tcW w:w="307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rFonts w:ascii="Consolas" w:hAnsi="Consolas"/>
                <w:b/>
                <w:sz w:val="22"/>
                <w:szCs w:val="22"/>
                <w:lang w:val="en-US"/>
              </w:rPr>
            </w:pPr>
            <w:r w:rsidRPr="00DB0F81">
              <w:rPr>
                <w:rFonts w:ascii="Consolas" w:hAnsi="Consolas"/>
                <w:b/>
                <w:sz w:val="22"/>
                <w:szCs w:val="22"/>
                <w:lang w:val="en-US"/>
              </w:rPr>
              <w:t>asinh, acosh, atanh, acoth </w:t>
            </w:r>
          </w:p>
        </w:tc>
        <w:tc>
          <w:tcPr>
            <w:tcW w:w="6195"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rPr>
                <w:sz w:val="24"/>
                <w:szCs w:val="24"/>
              </w:rPr>
            </w:pPr>
            <w:r w:rsidRPr="00DB0F81">
              <w:rPr>
                <w:bCs/>
                <w:sz w:val="24"/>
                <w:szCs w:val="24"/>
              </w:rPr>
              <w:t xml:space="preserve">Гиперболические арксинус, </w:t>
            </w:r>
          </w:p>
          <w:p w:rsidR="00DB0F81" w:rsidRPr="00DB0F81" w:rsidRDefault="00DB0F81" w:rsidP="0000446C">
            <w:pPr>
              <w:rPr>
                <w:sz w:val="24"/>
                <w:szCs w:val="24"/>
              </w:rPr>
            </w:pPr>
            <w:r w:rsidRPr="00DB0F81">
              <w:rPr>
                <w:bCs/>
                <w:sz w:val="24"/>
                <w:szCs w:val="24"/>
              </w:rPr>
              <w:t>арккосинус, арктангенс и арккотангенс;</w:t>
            </w:r>
          </w:p>
        </w:tc>
      </w:tr>
    </w:tbl>
    <w:p w:rsidR="00DB0F81" w:rsidRDefault="00DB0F81" w:rsidP="0000446C">
      <w:pPr>
        <w:spacing w:after="0" w:line="240" w:lineRule="auto"/>
        <w:rPr>
          <w:rFonts w:ascii="Calibri" w:eastAsia="Calibri" w:hAnsi="Calibri" w:cs="Times New Roman"/>
        </w:rPr>
      </w:pPr>
    </w:p>
    <w:p w:rsidR="002428E0" w:rsidRDefault="002428E0" w:rsidP="0000446C">
      <w:pPr>
        <w:spacing w:after="0" w:line="240" w:lineRule="auto"/>
        <w:rPr>
          <w:rFonts w:ascii="Calibri" w:eastAsia="Calibri" w:hAnsi="Calibri" w:cs="Times New Roman"/>
        </w:rPr>
      </w:pPr>
    </w:p>
    <w:p w:rsidR="002428E0" w:rsidRDefault="002428E0" w:rsidP="0000446C">
      <w:pPr>
        <w:spacing w:after="0" w:line="240" w:lineRule="auto"/>
        <w:rPr>
          <w:rFonts w:ascii="Calibri" w:eastAsia="Calibri" w:hAnsi="Calibri" w:cs="Times New Roman"/>
        </w:rPr>
      </w:pPr>
    </w:p>
    <w:p w:rsidR="002428E0" w:rsidRDefault="002428E0" w:rsidP="0000446C">
      <w:pPr>
        <w:spacing w:after="0" w:line="240" w:lineRule="auto"/>
        <w:rPr>
          <w:rFonts w:ascii="Calibri" w:eastAsia="Calibri" w:hAnsi="Calibri" w:cs="Times New Roman"/>
        </w:rPr>
      </w:pPr>
    </w:p>
    <w:p w:rsidR="002428E0" w:rsidRPr="00DB0F81" w:rsidRDefault="002428E0" w:rsidP="0000446C">
      <w:pPr>
        <w:spacing w:after="0" w:line="240" w:lineRule="auto"/>
        <w:rPr>
          <w:rFonts w:ascii="Calibri" w:eastAsia="Calibri" w:hAnsi="Calibri" w:cs="Times New Roman"/>
        </w:rPr>
      </w:pPr>
    </w:p>
    <w:p w:rsidR="00DB0F81" w:rsidRPr="00DB0F81" w:rsidRDefault="00DB0F81" w:rsidP="0000446C">
      <w:pPr>
        <w:spacing w:after="0" w:line="240" w:lineRule="auto"/>
        <w:rPr>
          <w:rFonts w:ascii="Calibri" w:eastAsia="Calibri" w:hAnsi="Calibri" w:cs="Times New Roman"/>
        </w:rPr>
      </w:pPr>
    </w:p>
    <w:p w:rsidR="00DB0F81" w:rsidRPr="00DB0F81" w:rsidRDefault="00DB0F81" w:rsidP="0000446C">
      <w:pPr>
        <w:spacing w:after="0" w:line="240" w:lineRule="auto"/>
        <w:ind w:left="2832"/>
        <w:rPr>
          <w:rFonts w:ascii="Times New Roman" w:eastAsia="Calibri" w:hAnsi="Times New Roman" w:cs="Times New Roman"/>
          <w:color w:val="000000"/>
          <w:sz w:val="24"/>
          <w:szCs w:val="24"/>
        </w:rPr>
      </w:pPr>
      <w:r w:rsidRPr="00DB0F81">
        <w:rPr>
          <w:rFonts w:ascii="Times New Roman" w:eastAsia="Calibri" w:hAnsi="Times New Roman" w:cs="Times New Roman"/>
          <w:i/>
          <w:sz w:val="24"/>
          <w:szCs w:val="24"/>
        </w:rPr>
        <w:t>Преобразование данных числового тип</w:t>
      </w:r>
      <w:r w:rsidRPr="00DB0F81">
        <w:rPr>
          <w:rFonts w:ascii="Times New Roman" w:eastAsia="Calibri" w:hAnsi="Times New Roman" w:cs="Times New Roman"/>
          <w:sz w:val="24"/>
          <w:szCs w:val="24"/>
        </w:rPr>
        <w:t>а</w:t>
      </w:r>
      <w:r w:rsidRPr="00DB0F81">
        <w:rPr>
          <w:rFonts w:ascii="Times New Roman" w:eastAsia="Calibri" w:hAnsi="Times New Roman" w:cs="Times New Roman"/>
          <w:color w:val="000000"/>
          <w:sz w:val="24"/>
          <w:szCs w:val="24"/>
        </w:rPr>
        <w:t xml:space="preserve">. Таблица 1.2.2-8 </w:t>
      </w:r>
    </w:p>
    <w:tbl>
      <w:tblPr>
        <w:tblStyle w:val="131"/>
        <w:tblW w:w="9465" w:type="dxa"/>
        <w:tblInd w:w="-113" w:type="dxa"/>
        <w:tblLayout w:type="fixed"/>
        <w:tblLook w:val="04A0"/>
      </w:tblPr>
      <w:tblGrid>
        <w:gridCol w:w="1781"/>
        <w:gridCol w:w="3290"/>
        <w:gridCol w:w="4394"/>
      </w:tblGrid>
      <w:tr w:rsidR="00DB0F81" w:rsidRPr="00DB0F81" w:rsidTr="00DB0F81">
        <w:trPr>
          <w:trHeight w:val="329"/>
        </w:trPr>
        <w:tc>
          <w:tcPr>
            <w:tcW w:w="1781"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rPr>
                <w:b/>
                <w:color w:val="000000"/>
                <w:sz w:val="24"/>
                <w:szCs w:val="24"/>
              </w:rPr>
            </w:pPr>
            <w:r w:rsidRPr="00DB0F81">
              <w:rPr>
                <w:color w:val="FFFFFF"/>
                <w:sz w:val="24"/>
                <w:szCs w:val="24"/>
              </w:rPr>
              <w:t>Ф</w:t>
            </w:r>
            <w:r w:rsidRPr="00DB0F81">
              <w:rPr>
                <w:b/>
                <w:color w:val="000000"/>
                <w:sz w:val="24"/>
                <w:szCs w:val="24"/>
              </w:rPr>
              <w:t>Функции</w:t>
            </w:r>
          </w:p>
        </w:tc>
        <w:tc>
          <w:tcPr>
            <w:tcW w:w="3290"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jc w:val="center"/>
              <w:rPr>
                <w:sz w:val="24"/>
                <w:szCs w:val="24"/>
              </w:rPr>
            </w:pPr>
            <w:r w:rsidRPr="00DB0F81">
              <w:rPr>
                <w:b/>
                <w:color w:val="000000"/>
                <w:sz w:val="24"/>
                <w:szCs w:val="24"/>
              </w:rPr>
              <w:t>Назначение</w:t>
            </w:r>
          </w:p>
        </w:tc>
        <w:tc>
          <w:tcPr>
            <w:tcW w:w="4394"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jc w:val="center"/>
              <w:rPr>
                <w:b/>
                <w:color w:val="000000"/>
                <w:sz w:val="24"/>
                <w:szCs w:val="24"/>
              </w:rPr>
            </w:pPr>
            <w:r w:rsidRPr="00DB0F81">
              <w:rPr>
                <w:b/>
                <w:color w:val="000000"/>
                <w:sz w:val="24"/>
                <w:szCs w:val="24"/>
              </w:rPr>
              <w:t>Примеры</w:t>
            </w:r>
          </w:p>
        </w:tc>
      </w:tr>
      <w:tr w:rsidR="00DB0F81" w:rsidRPr="00DB0F81" w:rsidTr="00DB0F81">
        <w:trPr>
          <w:trHeight w:val="329"/>
        </w:trPr>
        <w:tc>
          <w:tcPr>
            <w:tcW w:w="1781" w:type="dxa"/>
            <w:tcBorders>
              <w:top w:val="single" w:sz="4" w:space="0" w:color="auto"/>
              <w:left w:val="single" w:sz="4" w:space="0" w:color="auto"/>
              <w:bottom w:val="single" w:sz="4" w:space="0" w:color="auto"/>
              <w:right w:val="single" w:sz="4" w:space="0" w:color="auto"/>
            </w:tcBorders>
            <w:hideMark/>
          </w:tcPr>
          <w:p w:rsidR="00DB0F81" w:rsidRPr="00DB0F81" w:rsidRDefault="00320C9D" w:rsidP="0000446C">
            <w:pPr>
              <w:jc w:val="both"/>
              <w:rPr>
                <w:rFonts w:ascii="Consolas" w:hAnsi="Consolas" w:cs="Arial"/>
              </w:rPr>
            </w:pPr>
            <w:hyperlink r:id="rId718" w:history="1">
              <w:r w:rsidR="00DB0F81" w:rsidRPr="00DB0F81">
                <w:rPr>
                  <w:rFonts w:ascii="Consolas" w:hAnsi="Consolas" w:cs="Arial"/>
                  <w:b/>
                  <w:color w:val="000000"/>
                  <w:lang w:val="en-US"/>
                </w:rPr>
                <w:t>ceil</w:t>
              </w:r>
            </w:hyperlink>
            <w:r w:rsidR="00DB0F81" w:rsidRPr="00DB0F81">
              <w:rPr>
                <w:rFonts w:ascii="Consolas" w:hAnsi="Consolas" w:cs="Arial"/>
                <w:b/>
                <w:color w:val="000000"/>
              </w:rPr>
              <w:t>(</w:t>
            </w:r>
            <w:r w:rsidR="00DB0F81" w:rsidRPr="00DB0F81">
              <w:rPr>
                <w:rFonts w:ascii="Consolas" w:hAnsi="Consolas" w:cs="Arial"/>
                <w:b/>
                <w:color w:val="000000"/>
                <w:lang w:val="en-US"/>
              </w:rPr>
              <w:t>A</w:t>
            </w:r>
            <w:r w:rsidR="00DB0F81" w:rsidRPr="00DB0F81">
              <w:rPr>
                <w:rFonts w:ascii="Consolas" w:hAnsi="Consolas" w:cs="Arial"/>
                <w:b/>
                <w:color w:val="000000"/>
              </w:rPr>
              <w:t>)</w:t>
            </w:r>
          </w:p>
        </w:tc>
        <w:tc>
          <w:tcPr>
            <w:tcW w:w="3290"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jc w:val="center"/>
              <w:rPr>
                <w:b/>
                <w:i/>
                <w:color w:val="000000"/>
                <w:sz w:val="22"/>
                <w:szCs w:val="22"/>
              </w:rPr>
            </w:pPr>
            <w:r w:rsidRPr="00DB0F81">
              <w:rPr>
                <w:b/>
                <w:i/>
                <w:color w:val="000000"/>
                <w:sz w:val="22"/>
                <w:szCs w:val="22"/>
              </w:rPr>
              <w:t>Возвращает матрицу целых чисел, состоящую из элементов, округлённых в сторону </w:t>
            </w:r>
            <w:r w:rsidRPr="00DB0F81">
              <w:rPr>
                <w:b/>
                <w:i/>
                <w:noProof/>
                <w:color w:val="000000"/>
                <w:sz w:val="22"/>
                <w:szCs w:val="22"/>
              </w:rPr>
              <w:t>+∞</w:t>
            </w:r>
          </w:p>
          <w:p w:rsidR="00DB0F81" w:rsidRPr="00DB0F81" w:rsidRDefault="00DB0F81" w:rsidP="0000446C">
            <w:pPr>
              <w:rPr>
                <w:color w:val="000000"/>
                <w:sz w:val="22"/>
                <w:szCs w:val="22"/>
              </w:rPr>
            </w:pPr>
          </w:p>
        </w:tc>
        <w:tc>
          <w:tcPr>
            <w:tcW w:w="4394"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rPr>
                <w:rFonts w:ascii="Consolas" w:hAnsi="Consolas" w:cs="Courier New"/>
                <w:color w:val="000000"/>
              </w:rPr>
            </w:pPr>
            <w:r w:rsidRPr="00DB0F81">
              <w:rPr>
                <w:rFonts w:ascii="Consolas" w:hAnsi="Consolas" w:cs="Courier New"/>
                <w:color w:val="000000"/>
              </w:rPr>
              <w:t>--&gt;ceil([1.3 1.5 1.7 2.5 3.7])</w:t>
            </w:r>
          </w:p>
          <w:p w:rsidR="00DB0F81" w:rsidRPr="00DB0F81" w:rsidRDefault="00DB0F81" w:rsidP="0000446C">
            <w:pPr>
              <w:rPr>
                <w:rFonts w:ascii="Consolas" w:hAnsi="Consolas" w:cs="Courier New"/>
                <w:color w:val="000000"/>
              </w:rPr>
            </w:pPr>
            <w:r w:rsidRPr="00DB0F81">
              <w:rPr>
                <w:rFonts w:ascii="Consolas" w:hAnsi="Consolas" w:cs="Courier New"/>
                <w:color w:val="000000"/>
              </w:rPr>
              <w:t>ans  =</w:t>
            </w:r>
          </w:p>
          <w:p w:rsidR="00DB0F81" w:rsidRPr="00DB0F81" w:rsidRDefault="00DB0F81" w:rsidP="0000446C">
            <w:pPr>
              <w:rPr>
                <w:rFonts w:ascii="Consolas" w:hAnsi="Consolas" w:cs="Courier New"/>
                <w:color w:val="000000"/>
              </w:rPr>
            </w:pPr>
            <w:r w:rsidRPr="00DB0F81">
              <w:rPr>
                <w:rFonts w:ascii="Consolas" w:hAnsi="Consolas" w:cs="Courier New"/>
                <w:color w:val="000000"/>
              </w:rPr>
              <w:t xml:space="preserve">   2.   2.   2.   3.   4.</w:t>
            </w:r>
          </w:p>
          <w:p w:rsidR="00DB0F81" w:rsidRPr="00DB0F81" w:rsidRDefault="00DB0F81" w:rsidP="0000446C">
            <w:pPr>
              <w:rPr>
                <w:rFonts w:ascii="Consolas" w:hAnsi="Consolas" w:cs="Courier New"/>
                <w:color w:val="000000"/>
              </w:rPr>
            </w:pPr>
          </w:p>
          <w:p w:rsidR="00DB0F81" w:rsidRPr="00DB0F81" w:rsidRDefault="00DB0F81" w:rsidP="0000446C">
            <w:pPr>
              <w:rPr>
                <w:rFonts w:ascii="Consolas" w:hAnsi="Consolas" w:cs="Courier New"/>
                <w:color w:val="000000"/>
              </w:rPr>
            </w:pPr>
            <w:r w:rsidRPr="00DB0F81">
              <w:rPr>
                <w:rFonts w:ascii="Consolas" w:hAnsi="Consolas" w:cs="Courier New"/>
                <w:color w:val="000000"/>
              </w:rPr>
              <w:t>--&gt;ceil([-1.3 -1.5 -1.7 -2.5 -3.7])</w:t>
            </w:r>
          </w:p>
          <w:p w:rsidR="00DB0F81" w:rsidRPr="00DB0F81" w:rsidRDefault="00DB0F81" w:rsidP="0000446C">
            <w:pPr>
              <w:rPr>
                <w:rFonts w:ascii="Consolas" w:hAnsi="Consolas" w:cs="Courier New"/>
                <w:color w:val="000000"/>
              </w:rPr>
            </w:pPr>
            <w:r w:rsidRPr="00DB0F81">
              <w:rPr>
                <w:rFonts w:ascii="Consolas" w:hAnsi="Consolas" w:cs="Courier New"/>
                <w:color w:val="000000"/>
              </w:rPr>
              <w:t>ans  =</w:t>
            </w:r>
          </w:p>
          <w:p w:rsidR="00DB0F81" w:rsidRPr="00DB0F81" w:rsidRDefault="00DB0F81" w:rsidP="0000446C">
            <w:pPr>
              <w:rPr>
                <w:rFonts w:ascii="Consolas" w:hAnsi="Consolas"/>
                <w:lang w:val="en-US"/>
              </w:rPr>
            </w:pPr>
            <w:r w:rsidRPr="00DB0F81">
              <w:rPr>
                <w:rFonts w:ascii="Consolas" w:hAnsi="Consolas" w:cs="Courier New"/>
                <w:color w:val="000000"/>
              </w:rPr>
              <w:t xml:space="preserve">  -1.  -1.  -1.  -2.  -3.</w:t>
            </w:r>
          </w:p>
        </w:tc>
      </w:tr>
      <w:tr w:rsidR="00DB0F81" w:rsidRPr="00DB0F81" w:rsidTr="00DB0F81">
        <w:trPr>
          <w:trHeight w:val="272"/>
        </w:trPr>
        <w:tc>
          <w:tcPr>
            <w:tcW w:w="1781" w:type="dxa"/>
            <w:tcBorders>
              <w:top w:val="single" w:sz="4" w:space="0" w:color="auto"/>
              <w:left w:val="single" w:sz="4" w:space="0" w:color="auto"/>
              <w:bottom w:val="single" w:sz="4" w:space="0" w:color="auto"/>
              <w:right w:val="single" w:sz="4" w:space="0" w:color="auto"/>
            </w:tcBorders>
            <w:hideMark/>
          </w:tcPr>
          <w:p w:rsidR="00DB0F81" w:rsidRPr="00DB0F81" w:rsidRDefault="00320C9D" w:rsidP="0000446C">
            <w:pPr>
              <w:jc w:val="both"/>
              <w:rPr>
                <w:rFonts w:ascii="Consolas" w:hAnsi="Consolas" w:cs="Arial"/>
                <w:b/>
              </w:rPr>
            </w:pPr>
            <w:hyperlink r:id="rId719" w:history="1">
              <w:r w:rsidR="00DB0F81" w:rsidRPr="00DB0F81">
                <w:rPr>
                  <w:rFonts w:ascii="Consolas" w:hAnsi="Consolas" w:cs="Arial"/>
                  <w:b/>
                  <w:bCs/>
                  <w:color w:val="000000"/>
                  <w:lang w:val="en-US"/>
                </w:rPr>
                <w:t>fix</w:t>
              </w:r>
            </w:hyperlink>
            <w:r w:rsidR="00DB0F81" w:rsidRPr="00DB0F81">
              <w:rPr>
                <w:rFonts w:ascii="Consolas" w:hAnsi="Consolas" w:cs="Arial"/>
                <w:b/>
                <w:bCs/>
                <w:color w:val="000000"/>
                <w:lang w:val="en-US"/>
              </w:rPr>
              <w:t>(A)</w:t>
            </w:r>
          </w:p>
        </w:tc>
        <w:tc>
          <w:tcPr>
            <w:tcW w:w="3290"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jc w:val="center"/>
              <w:rPr>
                <w:b/>
                <w:i/>
                <w:color w:val="000000"/>
                <w:sz w:val="22"/>
                <w:szCs w:val="22"/>
              </w:rPr>
            </w:pPr>
            <w:r w:rsidRPr="00DB0F81">
              <w:rPr>
                <w:b/>
                <w:i/>
                <w:color w:val="000000"/>
                <w:sz w:val="22"/>
                <w:szCs w:val="22"/>
              </w:rPr>
              <w:t>Возвращает матрицу целых чисел, состоящую из элементов, округлённых в сторону </w:t>
            </w:r>
            <w:r w:rsidRPr="00DB0F81">
              <w:rPr>
                <w:b/>
                <w:i/>
                <w:noProof/>
                <w:color w:val="000000"/>
                <w:sz w:val="22"/>
                <w:szCs w:val="22"/>
              </w:rPr>
              <w:t>нуля</w:t>
            </w:r>
          </w:p>
          <w:p w:rsidR="00DB0F81" w:rsidRPr="00DB0F81" w:rsidRDefault="00DB0F81" w:rsidP="0000446C"/>
          <w:p w:rsidR="00DB0F81" w:rsidRPr="00DB0F81" w:rsidRDefault="00DB0F81" w:rsidP="0000446C">
            <w:r w:rsidRPr="00DB0F81">
              <w:rPr>
                <w:color w:val="000000"/>
                <w:sz w:val="22"/>
                <w:szCs w:val="22"/>
                <w:lang w:val="en-US"/>
              </w:rPr>
              <w:t>y</w:t>
            </w:r>
            <w:r w:rsidRPr="00DB0F81">
              <w:rPr>
                <w:color w:val="000000"/>
                <w:sz w:val="22"/>
                <w:szCs w:val="22"/>
              </w:rPr>
              <w:t xml:space="preserve">= </w:t>
            </w:r>
            <w:r w:rsidRPr="00DB0F81">
              <w:rPr>
                <w:color w:val="000000"/>
                <w:sz w:val="22"/>
                <w:szCs w:val="22"/>
                <w:lang w:val="en-US"/>
              </w:rPr>
              <w:t>sign</w:t>
            </w:r>
            <w:r w:rsidRPr="00DB0F81">
              <w:rPr>
                <w:color w:val="000000"/>
                <w:sz w:val="22"/>
                <w:szCs w:val="22"/>
              </w:rPr>
              <w:t>(</w:t>
            </w:r>
            <w:r w:rsidRPr="00DB0F81">
              <w:rPr>
                <w:color w:val="000000"/>
                <w:sz w:val="22"/>
                <w:szCs w:val="22"/>
                <w:lang w:val="en-US"/>
              </w:rPr>
              <w:t>x</w:t>
            </w:r>
            <w:r w:rsidRPr="00DB0F81">
              <w:rPr>
                <w:color w:val="000000"/>
                <w:sz w:val="22"/>
                <w:szCs w:val="22"/>
              </w:rPr>
              <w:t xml:space="preserve">) .* </w:t>
            </w:r>
            <w:r w:rsidRPr="00DB0F81">
              <w:rPr>
                <w:color w:val="000000"/>
                <w:sz w:val="22"/>
                <w:szCs w:val="22"/>
                <w:lang w:val="en-US"/>
              </w:rPr>
              <w:t>floor</w:t>
            </w:r>
            <w:r w:rsidRPr="00DB0F81">
              <w:rPr>
                <w:color w:val="000000"/>
                <w:sz w:val="22"/>
                <w:szCs w:val="22"/>
              </w:rPr>
              <w:t>(</w:t>
            </w:r>
            <w:r w:rsidRPr="00DB0F81">
              <w:rPr>
                <w:color w:val="000000"/>
                <w:sz w:val="22"/>
                <w:szCs w:val="22"/>
                <w:lang w:val="en-US"/>
              </w:rPr>
              <w:t>abs</w:t>
            </w:r>
            <w:r w:rsidRPr="00DB0F81">
              <w:rPr>
                <w:color w:val="000000"/>
                <w:sz w:val="22"/>
                <w:szCs w:val="22"/>
              </w:rPr>
              <w:t>(</w:t>
            </w:r>
            <w:r w:rsidRPr="00DB0F81">
              <w:rPr>
                <w:color w:val="000000"/>
                <w:sz w:val="22"/>
                <w:szCs w:val="22"/>
                <w:lang w:val="en-US"/>
              </w:rPr>
              <w:t>x</w:t>
            </w:r>
            <w:r w:rsidRPr="00DB0F81">
              <w:rPr>
                <w:color w:val="000000"/>
                <w:sz w:val="22"/>
                <w:szCs w:val="22"/>
              </w:rPr>
              <w:t>)) (то же самое, что и int).</w:t>
            </w:r>
          </w:p>
        </w:tc>
        <w:tc>
          <w:tcPr>
            <w:tcW w:w="4394"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rPr>
            </w:pPr>
            <w:r w:rsidRPr="00DB0F81">
              <w:rPr>
                <w:rFonts w:ascii="Consolas" w:hAnsi="Consolas" w:cs="Courier New"/>
                <w:color w:val="000000"/>
                <w:lang w:val="en-US"/>
              </w:rPr>
              <w:t>-</w:t>
            </w:r>
            <w:r w:rsidRPr="00DB0F81">
              <w:rPr>
                <w:rFonts w:ascii="Consolas" w:hAnsi="Consolas" w:cs="Courier New"/>
                <w:color w:val="000000"/>
              </w:rPr>
              <w:t>-&gt;fix([1.3 1.5 1.7 2.5 3.7])</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rPr>
            </w:pPr>
            <w:r w:rsidRPr="00DB0F81">
              <w:rPr>
                <w:rFonts w:ascii="Consolas" w:hAnsi="Consolas" w:cs="Courier New"/>
                <w:color w:val="000000"/>
              </w:rPr>
              <w:t>ans  =</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rPr>
            </w:pPr>
            <w:r w:rsidRPr="00DB0F81">
              <w:rPr>
                <w:rFonts w:ascii="Consolas" w:hAnsi="Consolas" w:cs="Courier New"/>
                <w:color w:val="000000"/>
              </w:rPr>
              <w:t xml:space="preserve">   1.   1.   1.   2.   3.</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rPr>
            </w:pPr>
            <w:r w:rsidRPr="00DB0F81">
              <w:rPr>
                <w:rFonts w:ascii="Consolas" w:hAnsi="Consolas" w:cs="Courier New"/>
                <w:color w:val="000000"/>
              </w:rPr>
              <w:t>--&gt;fix([-1.3 -1.5 -1.7 -2.5 -3.7])</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rPr>
            </w:pPr>
            <w:r w:rsidRPr="00DB0F81">
              <w:rPr>
                <w:rFonts w:ascii="Consolas" w:hAnsi="Consolas" w:cs="Courier New"/>
                <w:color w:val="000000"/>
              </w:rPr>
              <w:t>ans  =</w:t>
            </w:r>
          </w:p>
          <w:p w:rsidR="00DB0F81" w:rsidRPr="00DB0F81" w:rsidRDefault="00DB0F81" w:rsidP="0000446C">
            <w:pPr>
              <w:rPr>
                <w:rFonts w:ascii="Consolas" w:hAnsi="Consolas"/>
              </w:rPr>
            </w:pPr>
            <w:r w:rsidRPr="00DB0F81">
              <w:rPr>
                <w:rFonts w:ascii="Consolas" w:hAnsi="Consolas"/>
                <w:color w:val="000000"/>
              </w:rPr>
              <w:t xml:space="preserve">  -1.  -1.  -1.  -2.  -3.</w:t>
            </w:r>
          </w:p>
        </w:tc>
      </w:tr>
      <w:tr w:rsidR="00DB0F81" w:rsidRPr="00DB0F81" w:rsidTr="00DB0F81">
        <w:trPr>
          <w:trHeight w:val="262"/>
        </w:trPr>
        <w:tc>
          <w:tcPr>
            <w:tcW w:w="1781" w:type="dxa"/>
            <w:tcBorders>
              <w:top w:val="single" w:sz="4" w:space="0" w:color="auto"/>
              <w:left w:val="single" w:sz="4" w:space="0" w:color="auto"/>
              <w:bottom w:val="single" w:sz="4" w:space="0" w:color="auto"/>
              <w:right w:val="single" w:sz="4" w:space="0" w:color="auto"/>
            </w:tcBorders>
            <w:hideMark/>
          </w:tcPr>
          <w:p w:rsidR="00DB0F81" w:rsidRPr="00DB0F81" w:rsidRDefault="00320C9D" w:rsidP="0000446C">
            <w:pPr>
              <w:jc w:val="both"/>
              <w:rPr>
                <w:rFonts w:ascii="Consolas" w:hAnsi="Consolas" w:cs="Arial"/>
                <w:b/>
                <w:bCs/>
                <w:lang w:val="en-US"/>
              </w:rPr>
            </w:pPr>
            <w:hyperlink r:id="rId720" w:history="1">
              <w:r w:rsidR="00DB0F81" w:rsidRPr="00DB0F81">
                <w:rPr>
                  <w:rFonts w:ascii="Consolas" w:hAnsi="Consolas" w:cs="Arial"/>
                  <w:b/>
                  <w:color w:val="000000"/>
                  <w:lang w:val="en-US"/>
                </w:rPr>
                <w:t>floor</w:t>
              </w:r>
            </w:hyperlink>
          </w:p>
        </w:tc>
        <w:tc>
          <w:tcPr>
            <w:tcW w:w="3290"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jc w:val="center"/>
              <w:rPr>
                <w:b/>
                <w:i/>
                <w:color w:val="000000"/>
                <w:sz w:val="22"/>
                <w:szCs w:val="22"/>
              </w:rPr>
            </w:pPr>
            <w:r w:rsidRPr="00DB0F81">
              <w:rPr>
                <w:b/>
                <w:i/>
                <w:color w:val="000000"/>
                <w:sz w:val="22"/>
                <w:szCs w:val="22"/>
              </w:rPr>
              <w:t>Возвращает матрицу целых чисел, состоящую из элементов, округлённых в сторону </w:t>
            </w:r>
            <w:r w:rsidRPr="00DB0F81">
              <w:rPr>
                <w:b/>
                <w:i/>
                <w:noProof/>
                <w:color w:val="000000"/>
                <w:sz w:val="22"/>
                <w:szCs w:val="22"/>
              </w:rPr>
              <w:t>-∞</w:t>
            </w:r>
          </w:p>
          <w:p w:rsidR="00DB0F81" w:rsidRPr="00DB0F81" w:rsidRDefault="00DB0F81" w:rsidP="0000446C"/>
          <w:p w:rsidR="00DB0F81" w:rsidRPr="00DB0F81" w:rsidRDefault="00DB0F81" w:rsidP="0000446C">
            <w:pPr>
              <w:rPr>
                <w:color w:val="000000"/>
                <w:sz w:val="22"/>
                <w:szCs w:val="22"/>
              </w:rPr>
            </w:pPr>
          </w:p>
          <w:p w:rsidR="00DB0F81" w:rsidRPr="00DB0F81" w:rsidRDefault="00DB0F81" w:rsidP="0000446C"/>
        </w:tc>
        <w:tc>
          <w:tcPr>
            <w:tcW w:w="4394"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rPr>
            </w:pPr>
            <w:r w:rsidRPr="00DB0F81">
              <w:rPr>
                <w:rFonts w:ascii="Consolas" w:hAnsi="Consolas" w:cs="Courier New"/>
                <w:color w:val="000000"/>
              </w:rPr>
              <w:t>--&gt;floor([1.3 1.5 1.7 2.5 3.7])</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rPr>
            </w:pPr>
            <w:r w:rsidRPr="00DB0F81">
              <w:rPr>
                <w:rFonts w:ascii="Consolas" w:hAnsi="Consolas" w:cs="Courier New"/>
                <w:color w:val="000000"/>
              </w:rPr>
              <w:t>ans  =</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rPr>
            </w:pPr>
            <w:r w:rsidRPr="00DB0F81">
              <w:rPr>
                <w:rFonts w:ascii="Consolas" w:hAnsi="Consolas" w:cs="Courier New"/>
                <w:color w:val="000000"/>
              </w:rPr>
              <w:t xml:space="preserve">   1.   1.   1.   2.   3.</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rPr>
            </w:pPr>
            <w:r w:rsidRPr="00DB0F81">
              <w:rPr>
                <w:rFonts w:ascii="Consolas" w:hAnsi="Consolas" w:cs="Courier New"/>
                <w:color w:val="000000"/>
              </w:rPr>
              <w:t>--&gt;floor([-1.3 -1.5 -1.7 -2.5 -3.7])</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rPr>
            </w:pPr>
            <w:r w:rsidRPr="00DB0F81">
              <w:rPr>
                <w:rFonts w:ascii="Consolas" w:hAnsi="Consolas" w:cs="Courier New"/>
                <w:color w:val="000000"/>
              </w:rPr>
              <w:t>ans  =</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rPr>
            </w:pPr>
            <w:r w:rsidRPr="00DB0F81">
              <w:rPr>
                <w:rFonts w:ascii="Consolas" w:hAnsi="Consolas" w:cs="Courier New"/>
                <w:color w:val="000000"/>
              </w:rPr>
              <w:t xml:space="preserve">  -2.  -2.  -2.  -3.  -4.</w:t>
            </w:r>
          </w:p>
        </w:tc>
      </w:tr>
      <w:tr w:rsidR="00DB0F81" w:rsidRPr="00DB0F81" w:rsidTr="00DB0F81">
        <w:trPr>
          <w:trHeight w:val="262"/>
        </w:trPr>
        <w:tc>
          <w:tcPr>
            <w:tcW w:w="1781" w:type="dxa"/>
            <w:tcBorders>
              <w:top w:val="single" w:sz="4" w:space="0" w:color="auto"/>
              <w:left w:val="single" w:sz="4" w:space="0" w:color="auto"/>
              <w:bottom w:val="single" w:sz="4" w:space="0" w:color="auto"/>
              <w:right w:val="single" w:sz="4" w:space="0" w:color="auto"/>
            </w:tcBorders>
            <w:hideMark/>
          </w:tcPr>
          <w:p w:rsidR="00DB0F81" w:rsidRPr="00DB0F81" w:rsidRDefault="00320C9D" w:rsidP="0000446C">
            <w:pPr>
              <w:jc w:val="both"/>
              <w:rPr>
                <w:rFonts w:ascii="Consolas" w:hAnsi="Consolas" w:cs="Arial"/>
                <w:b/>
                <w:lang w:val="en-US"/>
              </w:rPr>
            </w:pPr>
            <w:hyperlink r:id="rId721" w:history="1">
              <w:r w:rsidR="00DB0F81" w:rsidRPr="00DB0F81">
                <w:rPr>
                  <w:rFonts w:ascii="Consolas" w:hAnsi="Consolas" w:cs="Arial"/>
                  <w:b/>
                  <w:color w:val="000000"/>
                  <w:lang w:val="en-US"/>
                </w:rPr>
                <w:t>int</w:t>
              </w:r>
            </w:hyperlink>
            <w:r w:rsidR="00DB0F81" w:rsidRPr="00DB0F81">
              <w:rPr>
                <w:rFonts w:ascii="Consolas" w:hAnsi="Consolas" w:cs="Arial"/>
                <w:b/>
                <w:color w:val="000000"/>
                <w:lang w:val="en-US"/>
              </w:rPr>
              <w:t>(A)</w:t>
            </w:r>
          </w:p>
        </w:tc>
        <w:tc>
          <w:tcPr>
            <w:tcW w:w="3290"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jc w:val="center"/>
              <w:rPr>
                <w:b/>
                <w:i/>
                <w:color w:val="000000"/>
                <w:sz w:val="22"/>
                <w:szCs w:val="22"/>
              </w:rPr>
            </w:pPr>
            <w:r w:rsidRPr="00DB0F81">
              <w:rPr>
                <w:b/>
                <w:i/>
                <w:color w:val="000000"/>
                <w:sz w:val="22"/>
                <w:szCs w:val="22"/>
              </w:rPr>
              <w:t>Возвращает матрицу целых чисел, состоящую из элементов, округлённых в сторону </w:t>
            </w:r>
            <w:r w:rsidRPr="00DB0F81">
              <w:rPr>
                <w:b/>
                <w:i/>
                <w:noProof/>
                <w:color w:val="000000"/>
                <w:sz w:val="22"/>
                <w:szCs w:val="22"/>
              </w:rPr>
              <w:t>нуля</w:t>
            </w:r>
          </w:p>
          <w:p w:rsidR="00DB0F81" w:rsidRPr="00DB0F81" w:rsidRDefault="00DB0F81" w:rsidP="0000446C"/>
          <w:p w:rsidR="00DB0F81" w:rsidRPr="00DB0F81" w:rsidRDefault="00DB0F81" w:rsidP="0000446C">
            <w:r w:rsidRPr="00DB0F81">
              <w:rPr>
                <w:color w:val="000000"/>
                <w:sz w:val="22"/>
                <w:szCs w:val="22"/>
              </w:rPr>
              <w:t>То же самое, что и fix.</w:t>
            </w:r>
          </w:p>
        </w:tc>
        <w:tc>
          <w:tcPr>
            <w:tcW w:w="4394"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rPr>
                <w:rFonts w:ascii="Consolas" w:hAnsi="Consolas"/>
              </w:rPr>
            </w:pPr>
            <w:r w:rsidRPr="00DB0F81">
              <w:rPr>
                <w:rFonts w:ascii="Consolas" w:hAnsi="Consolas"/>
                <w:color w:val="000000"/>
              </w:rPr>
              <w:t>--&gt;</w:t>
            </w:r>
            <w:r w:rsidRPr="00DB0F81">
              <w:rPr>
                <w:rFonts w:ascii="Consolas" w:hAnsi="Consolas"/>
                <w:color w:val="000000"/>
                <w:lang w:val="en-US"/>
              </w:rPr>
              <w:t xml:space="preserve"> int</w:t>
            </w:r>
            <w:r w:rsidRPr="00DB0F81">
              <w:rPr>
                <w:rFonts w:ascii="Consolas" w:hAnsi="Consolas"/>
                <w:color w:val="000000"/>
              </w:rPr>
              <w:t>([1.3 1.5 1.7 2.5 3.7])</w:t>
            </w:r>
          </w:p>
          <w:p w:rsidR="00DB0F81" w:rsidRPr="00DB0F81" w:rsidRDefault="00DB0F81" w:rsidP="0000446C">
            <w:pPr>
              <w:rPr>
                <w:rFonts w:ascii="Consolas" w:hAnsi="Consolas"/>
                <w:color w:val="000000"/>
              </w:rPr>
            </w:pPr>
            <w:r w:rsidRPr="00DB0F81">
              <w:rPr>
                <w:rFonts w:ascii="Consolas" w:hAnsi="Consolas"/>
                <w:color w:val="000000"/>
                <w:lang w:val="en-US"/>
              </w:rPr>
              <w:t xml:space="preserve"> ans</w:t>
            </w:r>
            <w:r w:rsidRPr="00DB0F81">
              <w:rPr>
                <w:rFonts w:ascii="Consolas" w:hAnsi="Consolas"/>
                <w:color w:val="000000"/>
              </w:rPr>
              <w:t xml:space="preserve">  =</w:t>
            </w:r>
          </w:p>
          <w:p w:rsidR="00DB0F81" w:rsidRPr="00DB0F81" w:rsidRDefault="00DB0F81" w:rsidP="0000446C">
            <w:pPr>
              <w:numPr>
                <w:ilvl w:val="0"/>
                <w:numId w:val="96"/>
              </w:numPr>
              <w:contextualSpacing/>
              <w:rPr>
                <w:rFonts w:ascii="Consolas" w:hAnsi="Consolas"/>
                <w:color w:val="000000"/>
                <w:lang w:val="en-US"/>
              </w:rPr>
            </w:pPr>
            <w:r w:rsidRPr="00DB0F81">
              <w:rPr>
                <w:rFonts w:ascii="Consolas" w:hAnsi="Consolas"/>
                <w:color w:val="000000"/>
                <w:lang w:val="en-US"/>
              </w:rPr>
              <w:t>1.   1.   2.   3.</w:t>
            </w:r>
          </w:p>
          <w:p w:rsidR="00DB0F81" w:rsidRPr="00DB0F81" w:rsidRDefault="00DB0F81" w:rsidP="0000446C">
            <w:pPr>
              <w:rPr>
                <w:rFonts w:ascii="Consolas" w:hAnsi="Consolas"/>
                <w:color w:val="000000"/>
                <w:lang w:val="en-US"/>
              </w:rPr>
            </w:pPr>
          </w:p>
          <w:p w:rsidR="00DB0F81" w:rsidRPr="00DB0F81" w:rsidRDefault="00DB0F81" w:rsidP="0000446C">
            <w:pPr>
              <w:rPr>
                <w:rFonts w:ascii="Consolas" w:hAnsi="Consolas"/>
                <w:color w:val="000000"/>
                <w:lang w:val="en-US"/>
              </w:rPr>
            </w:pPr>
            <w:r w:rsidRPr="00DB0F81">
              <w:rPr>
                <w:rFonts w:ascii="Consolas" w:hAnsi="Consolas"/>
                <w:color w:val="000000"/>
                <w:lang w:val="en-US"/>
              </w:rPr>
              <w:t>--&gt; int([-1.3 -1.5 -1.7 -2.5 -3.7])</w:t>
            </w:r>
          </w:p>
          <w:p w:rsidR="00DB0F81" w:rsidRPr="00DB0F81" w:rsidRDefault="00DB0F81" w:rsidP="0000446C">
            <w:pPr>
              <w:rPr>
                <w:rFonts w:ascii="Consolas" w:hAnsi="Consolas"/>
                <w:color w:val="000000"/>
                <w:lang w:val="en-US"/>
              </w:rPr>
            </w:pPr>
            <w:r w:rsidRPr="00DB0F81">
              <w:rPr>
                <w:rFonts w:ascii="Consolas" w:hAnsi="Consolas"/>
                <w:color w:val="000000"/>
                <w:lang w:val="en-US"/>
              </w:rPr>
              <w:t xml:space="preserve"> ans  =</w:t>
            </w:r>
          </w:p>
          <w:p w:rsidR="00DB0F81" w:rsidRPr="00DB0F81" w:rsidRDefault="00DB0F81" w:rsidP="0000446C">
            <w:pPr>
              <w:rPr>
                <w:rFonts w:ascii="Consolas" w:hAnsi="Consolas"/>
                <w:color w:val="000000"/>
                <w:lang w:val="en-US"/>
              </w:rPr>
            </w:pPr>
            <w:r w:rsidRPr="00DB0F81">
              <w:rPr>
                <w:rFonts w:ascii="Consolas" w:hAnsi="Consolas"/>
                <w:color w:val="000000"/>
                <w:lang w:val="en-US"/>
              </w:rPr>
              <w:t xml:space="preserve">  -1.  -1.  -1.  -2.  -3.</w:t>
            </w:r>
          </w:p>
        </w:tc>
      </w:tr>
      <w:tr w:rsidR="00DB0F81" w:rsidRPr="00DB0F81" w:rsidTr="00DB0F81">
        <w:trPr>
          <w:trHeight w:val="262"/>
        </w:trPr>
        <w:tc>
          <w:tcPr>
            <w:tcW w:w="1781" w:type="dxa"/>
            <w:tcBorders>
              <w:top w:val="single" w:sz="4" w:space="0" w:color="auto"/>
              <w:left w:val="single" w:sz="4" w:space="0" w:color="auto"/>
              <w:bottom w:val="single" w:sz="4" w:space="0" w:color="auto"/>
              <w:right w:val="single" w:sz="4" w:space="0" w:color="auto"/>
            </w:tcBorders>
          </w:tcPr>
          <w:p w:rsidR="00DB0F81" w:rsidRPr="00DB0F81" w:rsidRDefault="00320C9D" w:rsidP="0000446C">
            <w:pPr>
              <w:jc w:val="both"/>
              <w:rPr>
                <w:rFonts w:ascii="Consolas" w:hAnsi="Consolas" w:cs="Arial"/>
                <w:b/>
                <w:lang w:val="en-US"/>
              </w:rPr>
            </w:pPr>
            <w:hyperlink r:id="rId722" w:history="1">
              <w:r w:rsidR="00DB0F81" w:rsidRPr="00DB0F81">
                <w:rPr>
                  <w:rFonts w:ascii="Consolas" w:hAnsi="Consolas" w:cs="Arial"/>
                  <w:b/>
                  <w:color w:val="000000"/>
                  <w:lang w:val="en-US"/>
                </w:rPr>
                <w:t>round</w:t>
              </w:r>
            </w:hyperlink>
          </w:p>
        </w:tc>
        <w:tc>
          <w:tcPr>
            <w:tcW w:w="3290"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jc w:val="center"/>
              <w:rPr>
                <w:b/>
                <w:i/>
                <w:sz w:val="22"/>
                <w:szCs w:val="22"/>
              </w:rPr>
            </w:pPr>
            <w:r w:rsidRPr="00DB0F81">
              <w:rPr>
                <w:b/>
                <w:i/>
                <w:color w:val="000000"/>
                <w:sz w:val="22"/>
                <w:szCs w:val="22"/>
              </w:rPr>
              <w:t>Округляет до ближайшего целого по правилам математики</w:t>
            </w:r>
          </w:p>
          <w:p w:rsidR="00DB0F81" w:rsidRPr="00DB0F81" w:rsidRDefault="00DB0F81" w:rsidP="0000446C">
            <w:pPr>
              <w:jc w:val="center"/>
              <w:rPr>
                <w:b/>
                <w:i/>
              </w:rPr>
            </w:pPr>
          </w:p>
        </w:tc>
        <w:tc>
          <w:tcPr>
            <w:tcW w:w="4394"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rPr>
            </w:pPr>
            <w:r w:rsidRPr="00DB0F81">
              <w:rPr>
                <w:rFonts w:ascii="Consolas" w:hAnsi="Consolas" w:cs="Courier New"/>
                <w:color w:val="000000"/>
              </w:rPr>
              <w:t>--&gt;round([1.3 1.5 1.7 2.5 3.7])</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rPr>
            </w:pPr>
            <w:r w:rsidRPr="00DB0F81">
              <w:rPr>
                <w:rFonts w:ascii="Consolas" w:hAnsi="Consolas" w:cs="Courier New"/>
                <w:color w:val="000000"/>
              </w:rPr>
              <w:t>ans  =</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rPr>
            </w:pPr>
            <w:r w:rsidRPr="00DB0F81">
              <w:rPr>
                <w:rFonts w:ascii="Consolas" w:hAnsi="Consolas" w:cs="Courier New"/>
                <w:color w:val="000000"/>
              </w:rPr>
              <w:t xml:space="preserve">   1.   2.   2.   3.   4.</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rPr>
            </w:pPr>
            <w:r w:rsidRPr="00DB0F81">
              <w:rPr>
                <w:rFonts w:ascii="Consolas" w:hAnsi="Consolas" w:cs="Courier New"/>
                <w:color w:val="000000"/>
              </w:rPr>
              <w:t>--&gt;round([-1.3 -1.5 -1.7 -2.5 -</w:t>
            </w:r>
            <w:r w:rsidRPr="00DB0F81">
              <w:rPr>
                <w:rFonts w:ascii="Consolas" w:hAnsi="Consolas" w:cs="Courier New"/>
                <w:color w:val="000000"/>
                <w:lang w:val="en-US"/>
              </w:rPr>
              <w:t>3</w:t>
            </w:r>
            <w:r w:rsidRPr="00DB0F81">
              <w:rPr>
                <w:rFonts w:ascii="Consolas" w:hAnsi="Consolas" w:cs="Courier New"/>
                <w:color w:val="000000"/>
              </w:rPr>
              <w:t>.7])</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rPr>
            </w:pPr>
            <w:r w:rsidRPr="00DB0F81">
              <w:rPr>
                <w:rFonts w:ascii="Consolas" w:hAnsi="Consolas" w:cs="Courier New"/>
                <w:color w:val="000000"/>
              </w:rPr>
              <w:t>ans  =</w:t>
            </w:r>
          </w:p>
          <w:p w:rsidR="00DB0F81" w:rsidRPr="00DB0F81" w:rsidRDefault="00DB0F81" w:rsidP="0000446C">
            <w:pPr>
              <w:rPr>
                <w:rFonts w:ascii="Consolas" w:hAnsi="Consolas" w:cs="Arial"/>
              </w:rPr>
            </w:pPr>
            <w:r w:rsidRPr="00DB0F81">
              <w:rPr>
                <w:rFonts w:ascii="Consolas" w:hAnsi="Consolas" w:cs="Courier New"/>
                <w:color w:val="000000"/>
              </w:rPr>
              <w:t xml:space="preserve">  -1.  -2.  -2.  -3.  -4.</w:t>
            </w:r>
          </w:p>
        </w:tc>
      </w:tr>
      <w:tr w:rsidR="00DB0F81" w:rsidRPr="00DB0F81" w:rsidTr="00DB0F81">
        <w:trPr>
          <w:trHeight w:val="267"/>
        </w:trPr>
        <w:tc>
          <w:tcPr>
            <w:tcW w:w="1781"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jc w:val="both"/>
              <w:rPr>
                <w:rFonts w:ascii="Consolas" w:hAnsi="Consolas" w:cs="Arial"/>
                <w:b/>
              </w:rPr>
            </w:pPr>
            <w:r w:rsidRPr="00DB0F81">
              <w:rPr>
                <w:rFonts w:ascii="Consolas" w:hAnsi="Consolas" w:cs="Arial"/>
                <w:b/>
                <w:color w:val="000000"/>
                <w:lang w:val="en-US"/>
              </w:rPr>
              <w:t>ieee()</w:t>
            </w:r>
          </w:p>
        </w:tc>
        <w:tc>
          <w:tcPr>
            <w:tcW w:w="3290"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jc w:val="center"/>
              <w:rPr>
                <w:b/>
                <w:i/>
                <w:color w:val="000000"/>
                <w:sz w:val="22"/>
                <w:szCs w:val="22"/>
              </w:rPr>
            </w:pPr>
            <w:r w:rsidRPr="00DB0F81">
              <w:rPr>
                <w:b/>
                <w:i/>
                <w:color w:val="000000"/>
                <w:sz w:val="22"/>
                <w:szCs w:val="22"/>
              </w:rPr>
              <w:t>Устанавливает режим предупреждающий о исключительных ситуациях при операциях с плавающей точкой</w:t>
            </w:r>
          </w:p>
        </w:tc>
        <w:tc>
          <w:tcPr>
            <w:tcW w:w="4394"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rPr>
                <w:rFonts w:ascii="Consolas" w:hAnsi="Consolas"/>
              </w:rPr>
            </w:pPr>
            <w:r w:rsidRPr="00DB0F81">
              <w:rPr>
                <w:rFonts w:ascii="Consolas" w:hAnsi="Consolas"/>
                <w:color w:val="000000"/>
              </w:rPr>
              <w:t>--&gt; ieee(1); 1/0</w:t>
            </w:r>
          </w:p>
          <w:p w:rsidR="00DB0F81" w:rsidRPr="00DB0F81" w:rsidRDefault="00DB0F81" w:rsidP="0000446C">
            <w:pPr>
              <w:rPr>
                <w:rFonts w:ascii="Consolas" w:hAnsi="Consolas"/>
                <w:color w:val="000000"/>
              </w:rPr>
            </w:pPr>
            <w:r w:rsidRPr="00DB0F81">
              <w:rPr>
                <w:rFonts w:ascii="Consolas" w:hAnsi="Consolas"/>
                <w:color w:val="000000"/>
              </w:rPr>
              <w:t>Предупреждение : деление на нуль...</w:t>
            </w:r>
          </w:p>
          <w:p w:rsidR="00DB0F81" w:rsidRPr="00DB0F81" w:rsidRDefault="00DB0F81" w:rsidP="0000446C">
            <w:pPr>
              <w:rPr>
                <w:rFonts w:ascii="Consolas" w:hAnsi="Consolas"/>
                <w:color w:val="000000"/>
                <w:lang w:val="en-US"/>
              </w:rPr>
            </w:pPr>
            <w:r w:rsidRPr="00DB0F81">
              <w:rPr>
                <w:rFonts w:ascii="Consolas" w:hAnsi="Consolas"/>
                <w:color w:val="000000"/>
                <w:lang w:val="en-US"/>
              </w:rPr>
              <w:t>ans  =</w:t>
            </w:r>
          </w:p>
          <w:p w:rsidR="00DB0F81" w:rsidRPr="00DB0F81" w:rsidRDefault="00DB0F81" w:rsidP="0000446C">
            <w:pPr>
              <w:rPr>
                <w:rFonts w:ascii="Consolas" w:hAnsi="Consolas"/>
                <w:color w:val="000000"/>
                <w:lang w:val="en-US"/>
              </w:rPr>
            </w:pPr>
            <w:r w:rsidRPr="00DB0F81">
              <w:rPr>
                <w:rFonts w:ascii="Consolas" w:hAnsi="Consolas"/>
                <w:color w:val="000000"/>
                <w:lang w:val="en-US"/>
              </w:rPr>
              <w:t xml:space="preserve">   Inf</w:t>
            </w:r>
          </w:p>
          <w:p w:rsidR="00DB0F81" w:rsidRPr="00DB0F81" w:rsidRDefault="00DB0F81" w:rsidP="0000446C">
            <w:pPr>
              <w:rPr>
                <w:rFonts w:ascii="Consolas" w:hAnsi="Consolas"/>
                <w:color w:val="000000"/>
                <w:lang w:val="en-US"/>
              </w:rPr>
            </w:pPr>
          </w:p>
          <w:p w:rsidR="00DB0F81" w:rsidRPr="00DB0F81" w:rsidRDefault="00DB0F81" w:rsidP="0000446C">
            <w:pPr>
              <w:rPr>
                <w:rFonts w:ascii="Consolas" w:hAnsi="Consolas"/>
                <w:color w:val="000000"/>
                <w:lang w:val="en-US"/>
              </w:rPr>
            </w:pPr>
            <w:r w:rsidRPr="00DB0F81">
              <w:rPr>
                <w:rFonts w:ascii="Consolas" w:hAnsi="Consolas"/>
                <w:color w:val="000000"/>
                <w:lang w:val="en-US"/>
              </w:rPr>
              <w:t>--&gt;ieee(2); 1/0, log(0)</w:t>
            </w:r>
          </w:p>
          <w:p w:rsidR="00DB0F81" w:rsidRPr="00DB0F81" w:rsidRDefault="00DB0F81" w:rsidP="0000446C">
            <w:pPr>
              <w:rPr>
                <w:rFonts w:ascii="Consolas" w:hAnsi="Consolas"/>
                <w:color w:val="000000"/>
                <w:lang w:val="en-US"/>
              </w:rPr>
            </w:pPr>
            <w:r w:rsidRPr="00DB0F81">
              <w:rPr>
                <w:rFonts w:ascii="Consolas" w:hAnsi="Consolas"/>
                <w:color w:val="000000"/>
                <w:lang w:val="en-US"/>
              </w:rPr>
              <w:t xml:space="preserve"> ans  =</w:t>
            </w:r>
          </w:p>
          <w:p w:rsidR="00DB0F81" w:rsidRPr="00DB0F81" w:rsidRDefault="00DB0F81" w:rsidP="0000446C">
            <w:pPr>
              <w:rPr>
                <w:rFonts w:ascii="Consolas" w:hAnsi="Consolas"/>
                <w:color w:val="000000"/>
                <w:lang w:val="en-US"/>
              </w:rPr>
            </w:pPr>
            <w:r w:rsidRPr="00DB0F81">
              <w:rPr>
                <w:rFonts w:ascii="Consolas" w:hAnsi="Consolas"/>
                <w:color w:val="000000"/>
                <w:lang w:val="en-US"/>
              </w:rPr>
              <w:t xml:space="preserve">   Inf</w:t>
            </w:r>
          </w:p>
          <w:p w:rsidR="00DB0F81" w:rsidRPr="00DB0F81" w:rsidRDefault="00DB0F81" w:rsidP="0000446C">
            <w:pPr>
              <w:rPr>
                <w:rFonts w:ascii="Consolas" w:hAnsi="Consolas"/>
                <w:color w:val="000000"/>
              </w:rPr>
            </w:pPr>
            <w:r w:rsidRPr="00DB0F81">
              <w:rPr>
                <w:rFonts w:ascii="Consolas" w:hAnsi="Consolas"/>
                <w:color w:val="000000"/>
              </w:rPr>
              <w:t xml:space="preserve"> ans  =</w:t>
            </w:r>
          </w:p>
          <w:p w:rsidR="00DB0F81" w:rsidRPr="00DB0F81" w:rsidRDefault="00DB0F81" w:rsidP="0000446C">
            <w:pPr>
              <w:rPr>
                <w:rFonts w:ascii="Consolas" w:hAnsi="Consolas"/>
                <w:color w:val="000000"/>
              </w:rPr>
            </w:pPr>
            <w:r w:rsidRPr="00DB0F81">
              <w:rPr>
                <w:rFonts w:ascii="Consolas" w:hAnsi="Consolas"/>
                <w:color w:val="000000"/>
              </w:rPr>
              <w:t xml:space="preserve">  -Inf</w:t>
            </w:r>
          </w:p>
        </w:tc>
      </w:tr>
      <w:tr w:rsidR="00DB0F81" w:rsidRPr="00DB0F81" w:rsidTr="00DB0F81">
        <w:trPr>
          <w:trHeight w:val="262"/>
        </w:trPr>
        <w:tc>
          <w:tcPr>
            <w:tcW w:w="1781" w:type="dxa"/>
            <w:tcBorders>
              <w:top w:val="single" w:sz="4" w:space="0" w:color="auto"/>
              <w:left w:val="single" w:sz="4" w:space="0" w:color="auto"/>
              <w:bottom w:val="single" w:sz="4" w:space="0" w:color="auto"/>
              <w:right w:val="single" w:sz="4" w:space="0" w:color="auto"/>
            </w:tcBorders>
            <w:hideMark/>
          </w:tcPr>
          <w:p w:rsidR="00DB0F81" w:rsidRPr="00DB0F81" w:rsidRDefault="00320C9D" w:rsidP="0000446C">
            <w:pPr>
              <w:jc w:val="both"/>
              <w:rPr>
                <w:rFonts w:ascii="Consolas" w:hAnsi="Consolas" w:cs="Arial"/>
                <w:b/>
                <w:lang w:val="en-US"/>
              </w:rPr>
            </w:pPr>
            <w:hyperlink r:id="rId723" w:history="1">
              <w:r w:rsidR="00DB0F81" w:rsidRPr="00DB0F81">
                <w:rPr>
                  <w:rFonts w:ascii="Consolas" w:hAnsi="Consolas" w:cs="Arial"/>
                  <w:b/>
                  <w:color w:val="000000"/>
                  <w:lang w:val="en-US"/>
                </w:rPr>
                <w:t>isinf</w:t>
              </w:r>
            </w:hyperlink>
            <w:r w:rsidR="00DB0F81" w:rsidRPr="00DB0F81">
              <w:rPr>
                <w:rFonts w:ascii="Consolas" w:hAnsi="Consolas" w:cs="Arial"/>
                <w:b/>
                <w:lang w:val="en-US"/>
              </w:rPr>
              <w:t>()</w:t>
            </w:r>
          </w:p>
        </w:tc>
        <w:tc>
          <w:tcPr>
            <w:tcW w:w="3290"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jc w:val="center"/>
              <w:rPr>
                <w:b/>
                <w:i/>
                <w:color w:val="000000"/>
                <w:sz w:val="22"/>
                <w:szCs w:val="22"/>
              </w:rPr>
            </w:pPr>
            <w:r w:rsidRPr="00DB0F81">
              <w:rPr>
                <w:b/>
                <w:i/>
                <w:color w:val="000000"/>
                <w:sz w:val="22"/>
                <w:szCs w:val="22"/>
              </w:rPr>
              <w:t xml:space="preserve">Проверяется значения на бесконечность </w:t>
            </w:r>
            <w:r w:rsidRPr="00DB0F81">
              <w:rPr>
                <w:rFonts w:ascii="Consolas" w:hAnsi="Consolas"/>
                <w:b/>
                <w:color w:val="000000"/>
                <w:lang w:val="en-US"/>
              </w:rPr>
              <w:t>inf</w:t>
            </w:r>
          </w:p>
        </w:tc>
        <w:tc>
          <w:tcPr>
            <w:tcW w:w="4394"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rPr>
                <w:rFonts w:ascii="Consolas" w:hAnsi="Consolas"/>
                <w:lang w:val="en-US"/>
              </w:rPr>
            </w:pPr>
            <w:r w:rsidRPr="00DB0F81">
              <w:rPr>
                <w:rFonts w:ascii="Consolas" w:hAnsi="Consolas"/>
                <w:lang w:val="en-US"/>
              </w:rPr>
              <w:t>--&gt; realmax + .0001E+308</w:t>
            </w:r>
          </w:p>
          <w:p w:rsidR="00DB0F81" w:rsidRPr="00DB0F81" w:rsidRDefault="00DB0F81" w:rsidP="0000446C">
            <w:pPr>
              <w:rPr>
                <w:rFonts w:ascii="Consolas" w:hAnsi="Consolas"/>
                <w:lang w:val="en-US"/>
              </w:rPr>
            </w:pPr>
            <w:r w:rsidRPr="00DB0F81">
              <w:rPr>
                <w:rFonts w:ascii="Consolas" w:hAnsi="Consolas"/>
                <w:lang w:val="en-US"/>
              </w:rPr>
              <w:t xml:space="preserve"> ans =</w:t>
            </w:r>
          </w:p>
          <w:p w:rsidR="00DB0F81" w:rsidRPr="00DB0F81" w:rsidRDefault="00DB0F81" w:rsidP="0000446C">
            <w:pPr>
              <w:rPr>
                <w:rFonts w:ascii="Consolas" w:hAnsi="Consolas"/>
                <w:lang w:val="en-US"/>
              </w:rPr>
            </w:pPr>
            <w:r w:rsidRPr="00DB0F81">
              <w:rPr>
                <w:rFonts w:ascii="Consolas" w:hAnsi="Consolas"/>
                <w:lang w:val="en-US"/>
              </w:rPr>
              <w:t xml:space="preserve">   Inf</w:t>
            </w:r>
          </w:p>
          <w:p w:rsidR="00DB0F81" w:rsidRPr="00DB0F81" w:rsidRDefault="00DB0F81" w:rsidP="0000446C">
            <w:pPr>
              <w:rPr>
                <w:rFonts w:ascii="Consolas" w:hAnsi="Consolas"/>
                <w:lang w:val="en-US"/>
              </w:rPr>
            </w:pPr>
            <w:r w:rsidRPr="00DB0F81">
              <w:rPr>
                <w:rFonts w:ascii="Consolas" w:hAnsi="Consolas"/>
                <w:lang w:val="en-US"/>
              </w:rPr>
              <w:t>--&gt; -realmax - .0001E+308</w:t>
            </w:r>
          </w:p>
          <w:p w:rsidR="00DB0F81" w:rsidRPr="00DB0F81" w:rsidRDefault="00DB0F81" w:rsidP="0000446C">
            <w:pPr>
              <w:rPr>
                <w:rFonts w:ascii="Consolas" w:hAnsi="Consolas"/>
              </w:rPr>
            </w:pPr>
            <w:r w:rsidRPr="00DB0F81">
              <w:rPr>
                <w:rFonts w:ascii="Consolas" w:hAnsi="Consolas"/>
              </w:rPr>
              <w:t>ans =</w:t>
            </w:r>
          </w:p>
          <w:p w:rsidR="00DB0F81" w:rsidRPr="00DB0F81" w:rsidRDefault="00DB0F81" w:rsidP="0000446C">
            <w:pPr>
              <w:rPr>
                <w:rFonts w:ascii="Consolas" w:hAnsi="Consolas"/>
                <w:color w:val="FF0000"/>
                <w:lang w:val="en-US"/>
              </w:rPr>
            </w:pPr>
            <w:r w:rsidRPr="00DB0F81">
              <w:rPr>
                <w:rFonts w:ascii="Consolas" w:hAnsi="Consolas"/>
              </w:rPr>
              <w:t xml:space="preserve">  -Inf</w:t>
            </w:r>
          </w:p>
        </w:tc>
      </w:tr>
      <w:tr w:rsidR="00DB0F81" w:rsidRPr="00DB0F81" w:rsidTr="002428E0">
        <w:trPr>
          <w:trHeight w:val="850"/>
        </w:trPr>
        <w:tc>
          <w:tcPr>
            <w:tcW w:w="1781" w:type="dxa"/>
            <w:tcBorders>
              <w:top w:val="single" w:sz="4" w:space="0" w:color="auto"/>
              <w:left w:val="single" w:sz="4" w:space="0" w:color="auto"/>
              <w:bottom w:val="single" w:sz="4" w:space="0" w:color="auto"/>
              <w:right w:val="single" w:sz="4" w:space="0" w:color="auto"/>
            </w:tcBorders>
            <w:hideMark/>
          </w:tcPr>
          <w:p w:rsidR="00DB0F81" w:rsidRPr="00DB0F81" w:rsidRDefault="00320C9D" w:rsidP="0000446C">
            <w:pPr>
              <w:jc w:val="both"/>
              <w:rPr>
                <w:rFonts w:ascii="Consolas" w:hAnsi="Consolas" w:cs="Arial"/>
                <w:b/>
              </w:rPr>
            </w:pPr>
            <w:hyperlink r:id="rId724" w:history="1">
              <w:r w:rsidR="00DB0F81" w:rsidRPr="00DB0F81">
                <w:rPr>
                  <w:rFonts w:ascii="Consolas" w:hAnsi="Consolas" w:cs="Arial"/>
                  <w:b/>
                  <w:color w:val="000000"/>
                  <w:lang w:val="en-US"/>
                </w:rPr>
                <w:t>isnan</w:t>
              </w:r>
            </w:hyperlink>
            <w:r w:rsidR="00DB0F81" w:rsidRPr="00DB0F81">
              <w:rPr>
                <w:rFonts w:ascii="Consolas" w:hAnsi="Consolas" w:cs="Arial"/>
                <w:b/>
                <w:lang w:val="en-US"/>
              </w:rPr>
              <w:t>()</w:t>
            </w:r>
          </w:p>
        </w:tc>
        <w:tc>
          <w:tcPr>
            <w:tcW w:w="3290"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jc w:val="center"/>
              <w:rPr>
                <w:b/>
                <w:color w:val="000000"/>
                <w:sz w:val="22"/>
                <w:szCs w:val="22"/>
              </w:rPr>
            </w:pPr>
            <w:r w:rsidRPr="00DB0F81">
              <w:rPr>
                <w:b/>
                <w:i/>
                <w:color w:val="000000"/>
                <w:sz w:val="22"/>
                <w:szCs w:val="22"/>
              </w:rPr>
              <w:t>Проверяется значения</w:t>
            </w:r>
            <w:r w:rsidRPr="00DB0F81">
              <w:rPr>
                <w:b/>
                <w:i/>
                <w:color w:val="000000"/>
                <w:sz w:val="22"/>
                <w:szCs w:val="22"/>
              </w:rPr>
              <w:br/>
              <w:t xml:space="preserve"> на </w:t>
            </w:r>
            <w:r w:rsidRPr="00DB0F81">
              <w:rPr>
                <w:b/>
                <w:color w:val="000000"/>
                <w:sz w:val="22"/>
                <w:szCs w:val="22"/>
                <w:lang w:val="en-US"/>
              </w:rPr>
              <w:t>n</w:t>
            </w:r>
            <w:r w:rsidRPr="00DB0F81">
              <w:rPr>
                <w:b/>
                <w:color w:val="000000"/>
                <w:sz w:val="22"/>
                <w:szCs w:val="22"/>
              </w:rPr>
              <w:t>an</w:t>
            </w:r>
          </w:p>
          <w:p w:rsidR="00DB0F81" w:rsidRPr="00DB0F81" w:rsidRDefault="00DB0F81" w:rsidP="0000446C">
            <w:pPr>
              <w:rPr>
                <w:color w:val="000000"/>
                <w:sz w:val="22"/>
                <w:szCs w:val="22"/>
              </w:rPr>
            </w:pPr>
          </w:p>
          <w:p w:rsidR="00DB0F81" w:rsidRPr="00DB0F81" w:rsidRDefault="00DB0F81" w:rsidP="0000446C">
            <w:pPr>
              <w:rPr>
                <w:color w:val="000000"/>
                <w:sz w:val="22"/>
                <w:szCs w:val="22"/>
              </w:rPr>
            </w:pPr>
          </w:p>
          <w:p w:rsidR="00DB0F81" w:rsidRPr="00DB0F81" w:rsidRDefault="00DB0F81" w:rsidP="0000446C"/>
        </w:tc>
        <w:tc>
          <w:tcPr>
            <w:tcW w:w="4394" w:type="dxa"/>
            <w:tcBorders>
              <w:top w:val="single" w:sz="4" w:space="0" w:color="auto"/>
              <w:left w:val="single" w:sz="4" w:space="0" w:color="auto"/>
              <w:bottom w:val="single" w:sz="4" w:space="0" w:color="auto"/>
              <w:right w:val="single" w:sz="4" w:space="0" w:color="auto"/>
            </w:tcBorders>
            <w:shd w:val="clear" w:color="auto" w:fill="auto"/>
          </w:tcPr>
          <w:p w:rsidR="00DB0F81" w:rsidRPr="00DB0F81" w:rsidRDefault="00DB0F81" w:rsidP="0000446C">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US"/>
              </w:rPr>
            </w:pPr>
            <w:r w:rsidRPr="00DB0F81">
              <w:rPr>
                <w:rFonts w:ascii="Consolas" w:hAnsi="Consolas" w:cs="Courier New"/>
                <w:color w:val="000000"/>
                <w:lang w:val="en-US"/>
              </w:rPr>
              <w:t>x = [1 2 %nan 3 %nan 4]</w:t>
            </w:r>
          </w:p>
          <w:p w:rsidR="00DB0F81" w:rsidRPr="00DB0F81" w:rsidRDefault="00DB0F81" w:rsidP="0000446C">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US"/>
              </w:rPr>
            </w:pPr>
            <w:r w:rsidRPr="00DB0F81">
              <w:rPr>
                <w:rFonts w:ascii="Consolas" w:hAnsi="Consolas" w:cs="Courier New"/>
                <w:color w:val="000000"/>
                <w:lang w:val="en-US"/>
              </w:rPr>
              <w:t xml:space="preserve">k = </w:t>
            </w:r>
            <w:hyperlink r:id="rId725" w:history="1">
              <w:r w:rsidRPr="00DB0F81">
                <w:rPr>
                  <w:rFonts w:ascii="Consolas" w:hAnsi="Consolas"/>
                  <w:color w:val="000000"/>
                  <w:u w:val="single"/>
                  <w:lang w:val="en-US"/>
                </w:rPr>
                <w:t>find</w:t>
              </w:r>
            </w:hyperlink>
            <w:r w:rsidRPr="00DB0F81">
              <w:rPr>
                <w:rFonts w:ascii="Consolas" w:hAnsi="Consolas" w:cs="Courier New"/>
                <w:color w:val="000000"/>
                <w:lang w:val="en-US"/>
              </w:rPr>
              <w:t>(~isnan(x))</w:t>
            </w:r>
          </w:p>
          <w:p w:rsidR="00DB0F81" w:rsidRPr="00DB0F81" w:rsidRDefault="00DB0F81" w:rsidP="0000446C">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rPr>
            </w:pPr>
            <w:r w:rsidRPr="00DB0F81">
              <w:rPr>
                <w:rFonts w:ascii="Consolas" w:hAnsi="Consolas" w:cs="Courier New"/>
                <w:color w:val="000000"/>
                <w:lang w:val="en-US"/>
              </w:rPr>
              <w:t>y</w:t>
            </w:r>
            <w:r w:rsidRPr="00DB0F81">
              <w:rPr>
                <w:rFonts w:ascii="Consolas" w:hAnsi="Consolas" w:cs="Courier New"/>
                <w:color w:val="000000"/>
              </w:rPr>
              <w:t xml:space="preserve"> = </w:t>
            </w:r>
            <w:r w:rsidRPr="00DB0F81">
              <w:rPr>
                <w:rFonts w:ascii="Consolas" w:hAnsi="Consolas" w:cs="Courier New"/>
                <w:color w:val="000000"/>
                <w:lang w:val="en-US"/>
              </w:rPr>
              <w:t>x</w:t>
            </w:r>
            <w:r w:rsidRPr="00DB0F81">
              <w:rPr>
                <w:rFonts w:ascii="Consolas" w:hAnsi="Consolas" w:cs="Courier New"/>
                <w:color w:val="000000"/>
              </w:rPr>
              <w:t>(</w:t>
            </w:r>
            <w:r w:rsidRPr="00DB0F81">
              <w:rPr>
                <w:rFonts w:ascii="Consolas" w:hAnsi="Consolas" w:cs="Courier New"/>
                <w:color w:val="000000"/>
                <w:lang w:val="en-US"/>
              </w:rPr>
              <w:t>k</w:t>
            </w:r>
            <w:r w:rsidRPr="00DB0F81">
              <w:rPr>
                <w:rFonts w:ascii="Consolas" w:hAnsi="Consolas" w:cs="Courier New"/>
                <w:color w:val="000000"/>
              </w:rPr>
              <w:t>)</w:t>
            </w:r>
          </w:p>
        </w:tc>
      </w:tr>
    </w:tbl>
    <w:p w:rsidR="00DB0F81" w:rsidRPr="00DB0F81" w:rsidRDefault="002428E0"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i/>
          <w:sz w:val="28"/>
          <w:szCs w:val="28"/>
          <w:lang w:eastAsia="ru-RU"/>
        </w:rPr>
        <w:tab/>
      </w:r>
      <w:r>
        <w:rPr>
          <w:rFonts w:ascii="Times New Roman" w:eastAsia="Times New Roman" w:hAnsi="Times New Roman" w:cs="Times New Roman"/>
          <w:i/>
          <w:sz w:val="28"/>
          <w:szCs w:val="28"/>
          <w:lang w:eastAsia="ru-RU"/>
        </w:rPr>
        <w:tab/>
      </w:r>
      <w:r>
        <w:rPr>
          <w:rFonts w:ascii="Times New Roman" w:eastAsia="Times New Roman" w:hAnsi="Times New Roman" w:cs="Times New Roman"/>
          <w:i/>
          <w:sz w:val="28"/>
          <w:szCs w:val="28"/>
          <w:lang w:eastAsia="ru-RU"/>
        </w:rPr>
        <w:tab/>
      </w:r>
      <w:r>
        <w:rPr>
          <w:rFonts w:ascii="Times New Roman" w:eastAsia="Times New Roman" w:hAnsi="Times New Roman" w:cs="Times New Roman"/>
          <w:i/>
          <w:sz w:val="28"/>
          <w:szCs w:val="28"/>
          <w:lang w:eastAsia="ru-RU"/>
        </w:rPr>
        <w:tab/>
      </w:r>
      <w:r w:rsidR="00B52679">
        <w:rPr>
          <w:rFonts w:ascii="Times New Roman" w:eastAsia="Times New Roman" w:hAnsi="Times New Roman" w:cs="Times New Roman"/>
          <w:i/>
          <w:sz w:val="28"/>
          <w:szCs w:val="28"/>
          <w:lang w:eastAsia="ru-RU"/>
        </w:rPr>
        <w:tab/>
      </w:r>
      <w:r w:rsidR="00DB0F81" w:rsidRPr="00DB0F81">
        <w:rPr>
          <w:rFonts w:ascii="Times New Roman" w:eastAsia="Times New Roman" w:hAnsi="Times New Roman" w:cs="Times New Roman"/>
          <w:i/>
          <w:sz w:val="24"/>
          <w:szCs w:val="24"/>
          <w:lang w:eastAsia="ru-RU"/>
        </w:rPr>
        <w:t xml:space="preserve">Операции отношений. </w:t>
      </w:r>
      <w:r w:rsidR="00DB0F81" w:rsidRPr="00DB0F81">
        <w:rPr>
          <w:rFonts w:ascii="Times New Roman" w:eastAsia="Times New Roman" w:hAnsi="Times New Roman" w:cs="Times New Roman"/>
          <w:bCs/>
          <w:sz w:val="24"/>
          <w:szCs w:val="24"/>
          <w:lang w:eastAsia="ru-RU"/>
        </w:rPr>
        <w:t>Таблица 1.2.3-1</w:t>
      </w:r>
    </w:p>
    <w:tbl>
      <w:tblPr>
        <w:tblStyle w:val="131"/>
        <w:tblW w:w="9233"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tblPr>
      <w:tblGrid>
        <w:gridCol w:w="1816"/>
        <w:gridCol w:w="3448"/>
        <w:gridCol w:w="3969"/>
      </w:tblGrid>
      <w:tr w:rsidR="00DB0F81" w:rsidRPr="00DB0F81" w:rsidTr="00DB0F81">
        <w:tc>
          <w:tcPr>
            <w:tcW w:w="1816"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rPr>
            </w:pPr>
            <w:r w:rsidRPr="00DB0F81">
              <w:rPr>
                <w:b/>
                <w:bCs/>
                <w:sz w:val="24"/>
                <w:szCs w:val="24"/>
              </w:rPr>
              <w:t>Операция</w:t>
            </w:r>
          </w:p>
        </w:tc>
        <w:tc>
          <w:tcPr>
            <w:tcW w:w="344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rPr>
            </w:pPr>
            <w:r w:rsidRPr="00DB0F81">
              <w:rPr>
                <w:b/>
                <w:bCs/>
                <w:sz w:val="24"/>
                <w:szCs w:val="24"/>
              </w:rPr>
              <w:t>Описание</w:t>
            </w:r>
          </w:p>
        </w:tc>
        <w:tc>
          <w:tcPr>
            <w:tcW w:w="3969"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lang w:val="en-US"/>
              </w:rPr>
            </w:pPr>
            <w:r w:rsidRPr="00DB0F81">
              <w:rPr>
                <w:b/>
                <w:bCs/>
                <w:sz w:val="24"/>
                <w:szCs w:val="24"/>
              </w:rPr>
              <w:t>Примеры</w:t>
            </w:r>
            <w:r w:rsidRPr="00DB0F81">
              <w:rPr>
                <w:b/>
                <w:bCs/>
                <w:sz w:val="24"/>
                <w:szCs w:val="24"/>
                <w:lang w:val="en-US"/>
              </w:rPr>
              <w:t xml:space="preserve"> *</w:t>
            </w:r>
          </w:p>
        </w:tc>
      </w:tr>
      <w:tr w:rsidR="00DB0F81" w:rsidRPr="00DB0F81" w:rsidTr="00DB0F81">
        <w:tc>
          <w:tcPr>
            <w:tcW w:w="1816"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
                <w:sz w:val="22"/>
                <w:szCs w:val="22"/>
              </w:rPr>
            </w:pPr>
            <w:r w:rsidRPr="00DB0F81">
              <w:rPr>
                <w:rFonts w:ascii="Consolas" w:hAnsi="Consolas"/>
                <w:b/>
                <w:bCs/>
                <w:sz w:val="22"/>
                <w:szCs w:val="22"/>
              </w:rPr>
              <w:t>==</w:t>
            </w:r>
          </w:p>
        </w:tc>
        <w:tc>
          <w:tcPr>
            <w:tcW w:w="344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4"/>
                <w:szCs w:val="24"/>
              </w:rPr>
            </w:pPr>
            <w:r w:rsidRPr="00DB0F81">
              <w:rPr>
                <w:bCs/>
                <w:sz w:val="24"/>
                <w:szCs w:val="24"/>
              </w:rPr>
              <w:t>Равно</w:t>
            </w:r>
          </w:p>
        </w:tc>
        <w:tc>
          <w:tcPr>
            <w:tcW w:w="3969" w:type="dxa"/>
            <w:tcBorders>
              <w:top w:val="single" w:sz="12" w:space="0" w:color="auto"/>
              <w:left w:val="single" w:sz="12" w:space="0" w:color="auto"/>
              <w:bottom w:val="single" w:sz="12" w:space="0" w:color="auto"/>
              <w:right w:val="single" w:sz="12" w:space="0" w:color="auto"/>
            </w:tcBorders>
          </w:tcPr>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--&gt; x == y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ans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T  T  F</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 a == b</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ans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DB0F81">
              <w:rPr>
                <w:rFonts w:ascii="Consolas" w:hAnsi="Consolas"/>
                <w:bCs/>
                <w:lang w:val="en-US"/>
              </w:rPr>
              <w:t xml:space="preserve">    F</w:t>
            </w:r>
          </w:p>
        </w:tc>
      </w:tr>
      <w:tr w:rsidR="00DB0F81" w:rsidRPr="00DB0F81" w:rsidTr="00DB0F81">
        <w:tc>
          <w:tcPr>
            <w:tcW w:w="1816"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
                <w:sz w:val="22"/>
                <w:szCs w:val="22"/>
              </w:rPr>
            </w:pPr>
            <w:r w:rsidRPr="00DB0F81">
              <w:rPr>
                <w:rFonts w:ascii="Consolas" w:hAnsi="Consolas"/>
                <w:b/>
                <w:bCs/>
                <w:sz w:val="22"/>
                <w:szCs w:val="22"/>
              </w:rPr>
              <w:t>~=</w:t>
            </w:r>
          </w:p>
        </w:tc>
        <w:tc>
          <w:tcPr>
            <w:tcW w:w="344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4"/>
                <w:szCs w:val="24"/>
              </w:rPr>
            </w:pPr>
            <w:r w:rsidRPr="00DB0F81">
              <w:rPr>
                <w:bCs/>
                <w:sz w:val="24"/>
                <w:szCs w:val="24"/>
              </w:rPr>
              <w:t>Не равно</w:t>
            </w:r>
          </w:p>
        </w:tc>
        <w:tc>
          <w:tcPr>
            <w:tcW w:w="3969" w:type="dxa"/>
            <w:tcBorders>
              <w:top w:val="single" w:sz="12" w:space="0" w:color="auto"/>
              <w:left w:val="single" w:sz="12" w:space="0" w:color="auto"/>
              <w:bottom w:val="single" w:sz="12" w:space="0" w:color="auto"/>
              <w:right w:val="single" w:sz="12" w:space="0" w:color="auto"/>
            </w:tcBorders>
          </w:tcPr>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 x ~= y</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ans =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F  F  T</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 a ~= b</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ans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DB0F81">
              <w:rPr>
                <w:rFonts w:ascii="Consolas" w:hAnsi="Consolas"/>
                <w:bCs/>
                <w:lang w:val="en-US"/>
              </w:rPr>
              <w:t xml:space="preserve">   T</w:t>
            </w:r>
          </w:p>
        </w:tc>
      </w:tr>
      <w:tr w:rsidR="00DB0F81" w:rsidRPr="00DB0F81" w:rsidTr="00DB0F81">
        <w:tc>
          <w:tcPr>
            <w:tcW w:w="1816" w:type="dxa"/>
            <w:tcBorders>
              <w:top w:val="single" w:sz="12" w:space="0" w:color="auto"/>
              <w:left w:val="single" w:sz="12" w:space="0" w:color="auto"/>
              <w:bottom w:val="single" w:sz="12" w:space="0" w:color="auto"/>
              <w:right w:val="single" w:sz="12" w:space="0" w:color="auto"/>
            </w:tcBorders>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
                <w:sz w:val="22"/>
                <w:szCs w:val="22"/>
                <w:lang w:val="en-US"/>
              </w:rPr>
            </w:pPr>
            <w:r w:rsidRPr="00DB0F81">
              <w:rPr>
                <w:rFonts w:ascii="Consolas" w:hAnsi="Consolas"/>
                <w:b/>
                <w:bCs/>
                <w:sz w:val="22"/>
                <w:szCs w:val="22"/>
                <w:lang w:val="en-US"/>
              </w:rPr>
              <w:t>&lt;</w:t>
            </w:r>
          </w:p>
        </w:tc>
        <w:tc>
          <w:tcPr>
            <w:tcW w:w="344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4"/>
                <w:szCs w:val="24"/>
              </w:rPr>
            </w:pPr>
            <w:r w:rsidRPr="00DB0F81">
              <w:rPr>
                <w:bCs/>
                <w:sz w:val="24"/>
                <w:szCs w:val="24"/>
              </w:rPr>
              <w:t>Меньше чем</w:t>
            </w:r>
          </w:p>
        </w:tc>
        <w:tc>
          <w:tcPr>
            <w:tcW w:w="3969"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rPr>
              <w:t>--</w:t>
            </w:r>
            <w:r w:rsidRPr="00DB0F81">
              <w:rPr>
                <w:rFonts w:ascii="Consolas" w:hAnsi="Consolas"/>
                <w:bCs/>
                <w:lang w:val="en-US"/>
              </w:rPr>
              <w:t>&gt; x &lt; y</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ans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DB0F81">
              <w:rPr>
                <w:rFonts w:ascii="Consolas" w:hAnsi="Consolas"/>
                <w:bCs/>
                <w:lang w:val="en-US"/>
              </w:rPr>
              <w:t>F  F  T</w:t>
            </w:r>
          </w:p>
        </w:tc>
      </w:tr>
      <w:tr w:rsidR="00DB0F81" w:rsidRPr="00DB0F81" w:rsidTr="00DB0F81">
        <w:tc>
          <w:tcPr>
            <w:tcW w:w="1816" w:type="dxa"/>
            <w:tcBorders>
              <w:top w:val="single" w:sz="12" w:space="0" w:color="auto"/>
              <w:left w:val="single" w:sz="12" w:space="0" w:color="auto"/>
              <w:bottom w:val="single" w:sz="12" w:space="0" w:color="auto"/>
              <w:right w:val="single" w:sz="12" w:space="0" w:color="auto"/>
            </w:tcBorders>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
                <w:sz w:val="22"/>
                <w:szCs w:val="22"/>
                <w:lang w:val="en-US"/>
              </w:rPr>
            </w:pPr>
            <w:r w:rsidRPr="00DB0F81">
              <w:rPr>
                <w:rFonts w:ascii="Consolas" w:hAnsi="Consolas"/>
                <w:b/>
                <w:bCs/>
                <w:sz w:val="22"/>
                <w:szCs w:val="22"/>
                <w:lang w:val="en-US"/>
              </w:rPr>
              <w:t>&gt;</w:t>
            </w:r>
          </w:p>
        </w:tc>
        <w:tc>
          <w:tcPr>
            <w:tcW w:w="344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4"/>
                <w:szCs w:val="24"/>
              </w:rPr>
            </w:pPr>
            <w:r w:rsidRPr="00DB0F81">
              <w:rPr>
                <w:bCs/>
                <w:sz w:val="24"/>
                <w:szCs w:val="24"/>
              </w:rPr>
              <w:t>Больше чем</w:t>
            </w:r>
          </w:p>
        </w:tc>
        <w:tc>
          <w:tcPr>
            <w:tcW w:w="3969"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rPr>
              <w:t>--</w:t>
            </w:r>
            <w:r w:rsidRPr="00DB0F81">
              <w:rPr>
                <w:rFonts w:ascii="Consolas" w:hAnsi="Consolas"/>
                <w:bCs/>
                <w:lang w:val="en-US"/>
              </w:rPr>
              <w:t>&gt;x &gt; y</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ans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DB0F81">
              <w:rPr>
                <w:rFonts w:ascii="Consolas" w:hAnsi="Consolas"/>
                <w:bCs/>
                <w:lang w:val="en-US"/>
              </w:rPr>
              <w:t>FFF</w:t>
            </w:r>
          </w:p>
        </w:tc>
      </w:tr>
      <w:tr w:rsidR="00DB0F81" w:rsidRPr="00DB0F81" w:rsidTr="00DB0F81">
        <w:tc>
          <w:tcPr>
            <w:tcW w:w="1816"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
                <w:sz w:val="22"/>
                <w:szCs w:val="22"/>
                <w:lang w:val="en-US"/>
              </w:rPr>
            </w:pPr>
            <w:r w:rsidRPr="00DB0F81">
              <w:rPr>
                <w:rFonts w:ascii="Consolas" w:hAnsi="Consolas"/>
                <w:b/>
                <w:bCs/>
                <w:sz w:val="22"/>
                <w:szCs w:val="22"/>
                <w:lang w:val="en-US"/>
              </w:rPr>
              <w:t>&lt;=</w:t>
            </w:r>
          </w:p>
        </w:tc>
        <w:tc>
          <w:tcPr>
            <w:tcW w:w="344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4"/>
                <w:szCs w:val="24"/>
              </w:rPr>
            </w:pPr>
            <w:r w:rsidRPr="00DB0F81">
              <w:rPr>
                <w:bCs/>
                <w:sz w:val="24"/>
                <w:szCs w:val="24"/>
              </w:rPr>
              <w:t>Меньше или равно</w:t>
            </w:r>
          </w:p>
        </w:tc>
        <w:tc>
          <w:tcPr>
            <w:tcW w:w="3969"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rPr>
              <w:t>--</w:t>
            </w:r>
            <w:r w:rsidRPr="00DB0F81">
              <w:rPr>
                <w:rFonts w:ascii="Consolas" w:hAnsi="Consolas"/>
                <w:bCs/>
                <w:lang w:val="en-US"/>
              </w:rPr>
              <w:t>&gt; x &lt;= y</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ans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DB0F81">
              <w:rPr>
                <w:rFonts w:ascii="Consolas" w:hAnsi="Consolas"/>
                <w:bCs/>
                <w:lang w:val="en-US"/>
              </w:rPr>
              <w:t>T TT</w:t>
            </w:r>
          </w:p>
        </w:tc>
      </w:tr>
      <w:tr w:rsidR="00DB0F81" w:rsidRPr="00DB0F81" w:rsidTr="00DB0F81">
        <w:tc>
          <w:tcPr>
            <w:tcW w:w="1816"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
                <w:sz w:val="22"/>
                <w:szCs w:val="22"/>
                <w:lang w:val="en-US"/>
              </w:rPr>
            </w:pPr>
            <w:r w:rsidRPr="00DB0F81">
              <w:rPr>
                <w:rFonts w:ascii="Consolas" w:hAnsi="Consolas"/>
                <w:b/>
                <w:bCs/>
                <w:sz w:val="22"/>
                <w:szCs w:val="22"/>
                <w:lang w:val="en-US"/>
              </w:rPr>
              <w:t>&gt;=</w:t>
            </w:r>
          </w:p>
        </w:tc>
        <w:tc>
          <w:tcPr>
            <w:tcW w:w="3448"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4"/>
                <w:szCs w:val="24"/>
              </w:rPr>
            </w:pPr>
            <w:r w:rsidRPr="00DB0F81">
              <w:rPr>
                <w:bCs/>
                <w:sz w:val="24"/>
                <w:szCs w:val="24"/>
              </w:rPr>
              <w:t>Больше или равно</w:t>
            </w:r>
          </w:p>
        </w:tc>
        <w:tc>
          <w:tcPr>
            <w:tcW w:w="3969" w:type="dxa"/>
            <w:tcBorders>
              <w:top w:val="single" w:sz="12" w:space="0" w:color="auto"/>
              <w:left w:val="single" w:sz="12" w:space="0" w:color="auto"/>
              <w:bottom w:val="single" w:sz="12" w:space="0" w:color="auto"/>
              <w:right w:val="single" w:sz="12" w:space="0" w:color="auto"/>
            </w:tcBorders>
            <w:hideMark/>
          </w:tcPr>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rPr>
              <w:t>--</w:t>
            </w:r>
            <w:r w:rsidRPr="00DB0F81">
              <w:rPr>
                <w:rFonts w:ascii="Consolas" w:hAnsi="Consolas"/>
                <w:bCs/>
                <w:lang w:val="en-US"/>
              </w:rPr>
              <w:t>&gt;x &gt;= y</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ans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DB0F81">
              <w:rPr>
                <w:rFonts w:ascii="Consolas" w:hAnsi="Consolas"/>
                <w:bCs/>
                <w:lang w:val="en-US"/>
              </w:rPr>
              <w:t>TTF</w:t>
            </w:r>
          </w:p>
        </w:tc>
      </w:tr>
    </w:tbl>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eastAsia="ru-RU"/>
        </w:rPr>
      </w:pPr>
      <w:r w:rsidRPr="00DB0F81">
        <w:rPr>
          <w:rFonts w:ascii="Times New Roman" w:eastAsia="Times New Roman" w:hAnsi="Times New Roman" w:cs="Times New Roman"/>
          <w:bCs/>
          <w:sz w:val="24"/>
          <w:szCs w:val="24"/>
          <w:lang w:eastAsia="ru-RU"/>
        </w:rPr>
        <w:t>* Примеры в этой таблице предполагают, что</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lang w:eastAsia="ru-RU"/>
        </w:rPr>
      </w:pPr>
      <w:r w:rsidRPr="00DB0F81">
        <w:rPr>
          <w:rFonts w:ascii="Times New Roman" w:eastAsia="Times New Roman" w:hAnsi="Times New Roman" w:cs="Times New Roman"/>
          <w:b/>
          <w:bCs/>
          <w:lang w:val="en-US" w:eastAsia="ru-RU"/>
        </w:rPr>
        <w:t>x</w:t>
      </w:r>
      <w:r w:rsidRPr="00DB0F81">
        <w:rPr>
          <w:rFonts w:ascii="Times New Roman" w:eastAsia="Times New Roman" w:hAnsi="Times New Roman" w:cs="Times New Roman"/>
          <w:b/>
          <w:bCs/>
          <w:lang w:eastAsia="ru-RU"/>
        </w:rPr>
        <w:t xml:space="preserve"> = [2, 3, 4]</w:t>
      </w:r>
      <w:r w:rsidRPr="00DB0F81">
        <w:rPr>
          <w:rFonts w:ascii="Times New Roman" w:eastAsia="Times New Roman" w:hAnsi="Times New Roman" w:cs="Times New Roman"/>
          <w:bCs/>
          <w:lang w:eastAsia="ru-RU"/>
        </w:rPr>
        <w:t>,</w:t>
      </w:r>
      <w:r w:rsidRPr="00DB0F81">
        <w:rPr>
          <w:rFonts w:ascii="Times New Roman" w:eastAsia="Times New Roman" w:hAnsi="Times New Roman" w:cs="Times New Roman"/>
          <w:b/>
          <w:bCs/>
          <w:lang w:eastAsia="ru-RU"/>
        </w:rPr>
        <w:t xml:space="preserve">  y = [2, 3, 5]</w:t>
      </w:r>
      <w:r w:rsidRPr="00DB0F81">
        <w:rPr>
          <w:rFonts w:ascii="Times New Roman" w:eastAsia="Times New Roman" w:hAnsi="Times New Roman" w:cs="Times New Roman"/>
          <w:bCs/>
          <w:lang w:eastAsia="ru-RU"/>
        </w:rPr>
        <w:t>,</w:t>
      </w:r>
      <w:r w:rsidRPr="00DB0F81">
        <w:rPr>
          <w:rFonts w:ascii="Times New Roman" w:eastAsia="Times New Roman" w:hAnsi="Times New Roman" w:cs="Times New Roman"/>
          <w:b/>
          <w:bCs/>
          <w:lang w:eastAsia="ru-RU"/>
        </w:rPr>
        <w:t xml:space="preserve">   a = 3 +2 * i</w:t>
      </w:r>
      <w:r w:rsidRPr="00DB0F81">
        <w:rPr>
          <w:rFonts w:ascii="Times New Roman" w:eastAsia="Times New Roman" w:hAnsi="Times New Roman" w:cs="Times New Roman"/>
          <w:bCs/>
          <w:lang w:eastAsia="ru-RU"/>
        </w:rPr>
        <w:t xml:space="preserve">, </w:t>
      </w:r>
      <w:r w:rsidRPr="00DB0F81">
        <w:rPr>
          <w:rFonts w:ascii="Times New Roman" w:eastAsia="Times New Roman" w:hAnsi="Times New Roman" w:cs="Times New Roman"/>
          <w:b/>
          <w:bCs/>
          <w:lang w:eastAsia="ru-RU"/>
        </w:rPr>
        <w:t xml:space="preserve"> b = 3 + 4 * i</w:t>
      </w:r>
      <w:r w:rsidRPr="00DB0F81">
        <w:rPr>
          <w:rFonts w:ascii="Times New Roman" w:eastAsia="Times New Roman" w:hAnsi="Times New Roman" w:cs="Times New Roman"/>
          <w:bCs/>
          <w:lang w:eastAsia="ru-RU"/>
        </w:rPr>
        <w:t>.</w:t>
      </w:r>
    </w:p>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rPr>
        <w:br w:type="page"/>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214"/>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color w:val="FF0000"/>
          <w:sz w:val="24"/>
          <w:szCs w:val="24"/>
          <w:lang w:eastAsia="ru-RU"/>
        </w:rPr>
      </w:pPr>
      <w:r w:rsidRPr="00DB0F81">
        <w:rPr>
          <w:rFonts w:ascii="Times New Roman" w:eastAsia="Times New Roman" w:hAnsi="Times New Roman" w:cs="Times New Roman"/>
          <w:bCs/>
          <w:i/>
          <w:color w:val="FF0000"/>
          <w:sz w:val="24"/>
          <w:szCs w:val="24"/>
          <w:lang w:eastAsia="ru-RU"/>
        </w:rPr>
        <w:tab/>
      </w:r>
      <w:r w:rsidRPr="00DB0F81">
        <w:rPr>
          <w:rFonts w:ascii="Times New Roman" w:eastAsia="Times New Roman" w:hAnsi="Times New Roman" w:cs="Times New Roman"/>
          <w:bCs/>
          <w:i/>
          <w:color w:val="FF0000"/>
          <w:sz w:val="24"/>
          <w:szCs w:val="24"/>
          <w:lang w:eastAsia="ru-RU"/>
        </w:rPr>
        <w:tab/>
      </w:r>
      <w:r w:rsidRPr="00DB0F81">
        <w:rPr>
          <w:rFonts w:ascii="Times New Roman" w:eastAsia="Times New Roman" w:hAnsi="Times New Roman" w:cs="Times New Roman"/>
          <w:bCs/>
          <w:i/>
          <w:color w:val="FF0000"/>
          <w:sz w:val="24"/>
          <w:szCs w:val="24"/>
          <w:lang w:eastAsia="ru-RU"/>
        </w:rPr>
        <w:tab/>
      </w:r>
      <w:r w:rsidRPr="00DB0F81">
        <w:rPr>
          <w:rFonts w:ascii="Times New Roman" w:eastAsia="Times New Roman" w:hAnsi="Times New Roman" w:cs="Times New Roman"/>
          <w:bCs/>
          <w:i/>
          <w:color w:val="FF0000"/>
          <w:sz w:val="24"/>
          <w:szCs w:val="24"/>
          <w:lang w:eastAsia="ru-RU"/>
        </w:rPr>
        <w:tab/>
      </w:r>
      <w:r w:rsidRPr="00DB0F81">
        <w:rPr>
          <w:rFonts w:ascii="Times New Roman" w:eastAsia="Times New Roman" w:hAnsi="Times New Roman" w:cs="Times New Roman"/>
          <w:bCs/>
          <w:i/>
          <w:color w:val="FF0000"/>
          <w:sz w:val="24"/>
          <w:szCs w:val="24"/>
          <w:lang w:eastAsia="ru-RU"/>
        </w:rPr>
        <w:tab/>
      </w:r>
      <w:r w:rsidRPr="00DB0F81">
        <w:rPr>
          <w:rFonts w:ascii="Times New Roman" w:eastAsia="Times New Roman" w:hAnsi="Times New Roman" w:cs="Times New Roman"/>
          <w:bCs/>
          <w:i/>
          <w:sz w:val="24"/>
          <w:szCs w:val="24"/>
          <w:lang w:eastAsia="ru-RU"/>
        </w:rPr>
        <w:t>Логические операции</w:t>
      </w:r>
      <w:r w:rsidRPr="00DB0F81">
        <w:rPr>
          <w:rFonts w:ascii="Times New Roman" w:eastAsia="Times New Roman" w:hAnsi="Times New Roman" w:cs="Times New Roman"/>
          <w:bCs/>
          <w:sz w:val="24"/>
          <w:szCs w:val="24"/>
          <w:lang w:eastAsia="ru-RU"/>
        </w:rPr>
        <w:t>. Таблица 1.2.3-2</w:t>
      </w:r>
    </w:p>
    <w:tbl>
      <w:tblPr>
        <w:tblStyle w:val="131"/>
        <w:tblW w:w="0" w:type="auto"/>
        <w:tblLook w:val="04A0"/>
      </w:tblPr>
      <w:tblGrid>
        <w:gridCol w:w="2263"/>
        <w:gridCol w:w="4253"/>
        <w:gridCol w:w="2829"/>
      </w:tblGrid>
      <w:tr w:rsidR="00DB0F81" w:rsidRPr="00DB0F81" w:rsidTr="00DB0F81">
        <w:tc>
          <w:tcPr>
            <w:tcW w:w="2263"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rPr>
            </w:pPr>
            <w:r w:rsidRPr="00DB0F81">
              <w:rPr>
                <w:b/>
                <w:bCs/>
                <w:sz w:val="24"/>
                <w:szCs w:val="24"/>
              </w:rPr>
              <w:t>Операция</w:t>
            </w:r>
          </w:p>
        </w:tc>
        <w:tc>
          <w:tcPr>
            <w:tcW w:w="4253"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rPr>
            </w:pPr>
            <w:r w:rsidRPr="00DB0F81">
              <w:rPr>
                <w:b/>
                <w:bCs/>
                <w:sz w:val="24"/>
                <w:szCs w:val="24"/>
              </w:rPr>
              <w:t>Описание</w:t>
            </w:r>
          </w:p>
        </w:tc>
        <w:tc>
          <w:tcPr>
            <w:tcW w:w="2829"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4"/>
                <w:szCs w:val="24"/>
                <w:lang w:val="en-US"/>
              </w:rPr>
            </w:pPr>
            <w:r w:rsidRPr="00DB0F81">
              <w:rPr>
                <w:b/>
                <w:bCs/>
                <w:sz w:val="24"/>
                <w:szCs w:val="24"/>
              </w:rPr>
              <w:t>Примеры</w:t>
            </w:r>
            <w:r w:rsidRPr="00DB0F81">
              <w:rPr>
                <w:b/>
                <w:bCs/>
                <w:sz w:val="24"/>
                <w:szCs w:val="24"/>
                <w:lang w:val="en-US"/>
              </w:rPr>
              <w:t xml:space="preserve"> *</w:t>
            </w:r>
          </w:p>
        </w:tc>
      </w:tr>
      <w:tr w:rsidR="00DB0F81" w:rsidRPr="00DB0F81" w:rsidTr="00DB0F81">
        <w:tc>
          <w:tcPr>
            <w:tcW w:w="2263"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r w:rsidRPr="00DB0F81">
              <w:rPr>
                <w:rFonts w:ascii="Consolas" w:hAnsi="Consolas" w:cs="Courier New"/>
                <w:b/>
                <w:color w:val="000000"/>
                <w:lang w:val="en-US"/>
              </w:rPr>
              <w:t xml:space="preserve">b = </w:t>
            </w:r>
            <w:r w:rsidRPr="00DB0F81">
              <w:rPr>
                <w:rFonts w:ascii="Consolas" w:hAnsi="Consolas" w:cs="Courier New"/>
                <w:b/>
                <w:bCs/>
                <w:color w:val="000000"/>
                <w:lang w:val="en-US"/>
              </w:rPr>
              <w:t>or</w:t>
            </w:r>
            <w:r w:rsidRPr="00DB0F81">
              <w:rPr>
                <w:rFonts w:ascii="Consolas" w:hAnsi="Consolas" w:cs="Courier New"/>
                <w:b/>
                <w:color w:val="000000"/>
                <w:lang w:val="en-US"/>
              </w:rPr>
              <w:t>(A)</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B0F0"/>
                <w:lang w:val="en-US"/>
              </w:rPr>
            </w:pPr>
          </w:p>
        </w:tc>
        <w:tc>
          <w:tcPr>
            <w:tcW w:w="4253"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22"/>
                <w:szCs w:val="22"/>
              </w:rPr>
            </w:pPr>
            <w:r w:rsidRPr="00DB0F81">
              <w:rPr>
                <w:b/>
                <w:bCs/>
                <w:i/>
                <w:sz w:val="22"/>
                <w:szCs w:val="22"/>
              </w:rPr>
              <w:t>Логическое сложение (операция ИЛИ) над элементами вектора или матр</w:t>
            </w:r>
            <w:r w:rsidRPr="00DB0F81">
              <w:rPr>
                <w:b/>
                <w:bCs/>
                <w:sz w:val="22"/>
                <w:szCs w:val="22"/>
              </w:rPr>
              <w:t>ицы</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2"/>
                <w:szCs w:val="22"/>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2"/>
                <w:szCs w:val="22"/>
              </w:rPr>
            </w:pPr>
            <w:r w:rsidRPr="00DB0F81">
              <w:rPr>
                <w:bCs/>
                <w:sz w:val="22"/>
                <w:szCs w:val="22"/>
              </w:rPr>
              <w:t xml:space="preserve">Где </w:t>
            </w:r>
            <w:r w:rsidRPr="00DB0F81">
              <w:rPr>
                <w:rFonts w:ascii="Consolas" w:hAnsi="Consolas"/>
                <w:b/>
                <w:color w:val="000000"/>
                <w:sz w:val="22"/>
                <w:szCs w:val="22"/>
              </w:rPr>
              <w:t>b</w:t>
            </w:r>
            <w:r w:rsidRPr="00DB0F81">
              <w:rPr>
                <w:color w:val="800000"/>
                <w:sz w:val="22"/>
                <w:szCs w:val="22"/>
              </w:rPr>
              <w:t xml:space="preserve"> - </w:t>
            </w:r>
            <w:r w:rsidRPr="00DB0F81">
              <w:rPr>
                <w:color w:val="000000"/>
                <w:sz w:val="22"/>
                <w:szCs w:val="22"/>
              </w:rPr>
              <w:t xml:space="preserve">логический скаляр, если </w:t>
            </w:r>
            <w:r w:rsidRPr="00DB0F81">
              <w:rPr>
                <w:rFonts w:ascii="Consolas" w:hAnsi="Consolas"/>
                <w:b/>
                <w:color w:val="000000"/>
                <w:sz w:val="22"/>
                <w:szCs w:val="22"/>
              </w:rPr>
              <w:t>or(A)</w:t>
            </w:r>
            <w:r w:rsidRPr="00DB0F81">
              <w:rPr>
                <w:color w:val="000000"/>
                <w:sz w:val="22"/>
                <w:szCs w:val="22"/>
              </w:rPr>
              <w:t xml:space="preserve"> используется без каких-либо вариантов </w:t>
            </w:r>
            <w:r w:rsidRPr="00DB0F81">
              <w:rPr>
                <w:rFonts w:ascii="Consolas" w:hAnsi="Consolas"/>
                <w:b/>
                <w:color w:val="000000"/>
                <w:sz w:val="22"/>
                <w:szCs w:val="22"/>
              </w:rPr>
              <w:t>"r"</w:t>
            </w:r>
            <w:r w:rsidRPr="00DB0F81">
              <w:rPr>
                <w:rFonts w:ascii="Consolas" w:hAnsi="Consolas"/>
                <w:color w:val="000000"/>
                <w:sz w:val="22"/>
                <w:szCs w:val="22"/>
              </w:rPr>
              <w:t xml:space="preserve">, </w:t>
            </w:r>
            <w:r w:rsidRPr="00DB0F81">
              <w:rPr>
                <w:rFonts w:ascii="Consolas" w:hAnsi="Consolas"/>
                <w:b/>
                <w:color w:val="000000"/>
                <w:sz w:val="22"/>
                <w:szCs w:val="22"/>
              </w:rPr>
              <w:t>"c"</w:t>
            </w:r>
            <w:r w:rsidRPr="00DB0F81">
              <w:rPr>
                <w:rFonts w:ascii="Consolas" w:hAnsi="Consolas"/>
                <w:color w:val="000000"/>
                <w:sz w:val="22"/>
                <w:szCs w:val="22"/>
              </w:rPr>
              <w:t xml:space="preserve">, </w:t>
            </w:r>
            <w:r w:rsidRPr="00DB0F81">
              <w:rPr>
                <w:rFonts w:ascii="Consolas" w:hAnsi="Consolas"/>
                <w:b/>
                <w:color w:val="000000"/>
                <w:sz w:val="22"/>
                <w:szCs w:val="22"/>
              </w:rPr>
              <w:t>n</w:t>
            </w:r>
            <w:r w:rsidRPr="00DB0F81">
              <w:rPr>
                <w:rFonts w:ascii="Consolas" w:hAnsi="Consolas"/>
                <w:color w:val="000000"/>
                <w:sz w:val="22"/>
                <w:szCs w:val="22"/>
              </w:rPr>
              <w:t xml:space="preserve"> (по умолчанию)</w:t>
            </w:r>
            <w:r w:rsidRPr="00DB0F81">
              <w:rPr>
                <w:color w:val="000000"/>
                <w:sz w:val="22"/>
                <w:szCs w:val="22"/>
              </w:rPr>
              <w:t>. </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2"/>
                <w:szCs w:val="22"/>
              </w:rPr>
            </w:pPr>
            <w:r w:rsidRPr="00DB0F81">
              <w:rPr>
                <w:rFonts w:ascii="Consolas" w:hAnsi="Consolas"/>
                <w:b/>
                <w:color w:val="000000"/>
                <w:sz w:val="22"/>
                <w:szCs w:val="22"/>
                <w:lang w:val="en-US"/>
              </w:rPr>
              <w:t>b</w:t>
            </w:r>
            <w:r w:rsidRPr="00DB0F81">
              <w:rPr>
                <w:sz w:val="22"/>
                <w:szCs w:val="22"/>
              </w:rPr>
              <w:t xml:space="preserve">равно </w:t>
            </w:r>
            <w:r w:rsidRPr="00DB0F81">
              <w:rPr>
                <w:rFonts w:ascii="Consolas" w:hAnsi="Consolas"/>
                <w:b/>
                <w:sz w:val="22"/>
                <w:szCs w:val="22"/>
              </w:rPr>
              <w:t>%F</w:t>
            </w:r>
            <w:r w:rsidRPr="00DB0F81">
              <w:rPr>
                <w:sz w:val="22"/>
                <w:szCs w:val="22"/>
              </w:rPr>
              <w:t xml:space="preserve">, если все элементы </w:t>
            </w:r>
            <w:r w:rsidRPr="00DB0F81">
              <w:rPr>
                <w:rFonts w:ascii="Consolas" w:hAnsi="Consolas"/>
                <w:b/>
                <w:sz w:val="22"/>
                <w:szCs w:val="22"/>
              </w:rPr>
              <w:t>A</w:t>
            </w:r>
            <w:r w:rsidRPr="00DB0F81">
              <w:rPr>
                <w:sz w:val="22"/>
                <w:szCs w:val="22"/>
              </w:rPr>
              <w:t xml:space="preserve"> имеют значение </w:t>
            </w:r>
            <w:r w:rsidRPr="00DB0F81">
              <w:rPr>
                <w:rFonts w:ascii="Consolas" w:hAnsi="Consolas"/>
                <w:b/>
                <w:sz w:val="22"/>
                <w:szCs w:val="22"/>
              </w:rPr>
              <w:t>%F</w:t>
            </w:r>
            <w:r w:rsidRPr="00DB0F81">
              <w:rPr>
                <w:sz w:val="22"/>
                <w:szCs w:val="22"/>
              </w:rPr>
              <w:t xml:space="preserve"> или ноль, включая </w:t>
            </w:r>
            <w:r w:rsidRPr="00DB0F81">
              <w:rPr>
                <w:rFonts w:ascii="Consolas" w:hAnsi="Consolas"/>
                <w:b/>
                <w:sz w:val="22"/>
                <w:szCs w:val="22"/>
              </w:rPr>
              <w:t>%nan</w:t>
            </w:r>
            <w:r w:rsidRPr="00DB0F81">
              <w:rPr>
                <w:rFonts w:ascii="Consolas" w:hAnsi="Consolas"/>
                <w:bCs/>
                <w:sz w:val="22"/>
                <w:szCs w:val="22"/>
              </w:rPr>
              <w:t>.</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sz w:val="22"/>
                <w:szCs w:val="22"/>
              </w:rPr>
            </w:pPr>
            <w:r w:rsidRPr="00DB0F81">
              <w:rPr>
                <w:rFonts w:ascii="Consolas" w:hAnsi="Consolas"/>
                <w:b/>
                <w:sz w:val="22"/>
                <w:szCs w:val="22"/>
                <w:lang w:val="en-US"/>
              </w:rPr>
              <w:t>b</w:t>
            </w:r>
            <w:r w:rsidRPr="00DB0F81">
              <w:rPr>
                <w:sz w:val="22"/>
                <w:szCs w:val="22"/>
              </w:rPr>
              <w:t xml:space="preserve"> равно </w:t>
            </w:r>
            <w:r w:rsidRPr="00DB0F81">
              <w:rPr>
                <w:rFonts w:ascii="Consolas" w:hAnsi="Consolas"/>
                <w:b/>
                <w:sz w:val="22"/>
                <w:szCs w:val="22"/>
              </w:rPr>
              <w:t>%Т</w:t>
            </w:r>
            <w:r w:rsidRPr="00DB0F81">
              <w:rPr>
                <w:sz w:val="22"/>
                <w:szCs w:val="22"/>
              </w:rPr>
              <w:t xml:space="preserve">, в противном случае (по крайней мере один элемент </w:t>
            </w:r>
            <w:r w:rsidRPr="00DB0F81">
              <w:rPr>
                <w:rFonts w:ascii="Consolas" w:hAnsi="Consolas"/>
                <w:b/>
                <w:sz w:val="22"/>
                <w:szCs w:val="22"/>
              </w:rPr>
              <w:t>A</w:t>
            </w:r>
            <w:r w:rsidRPr="00DB0F81">
              <w:rPr>
                <w:sz w:val="22"/>
                <w:szCs w:val="22"/>
              </w:rPr>
              <w:t xml:space="preserve"> имеют значение </w:t>
            </w:r>
            <w:r w:rsidRPr="00DB0F81">
              <w:rPr>
                <w:rFonts w:ascii="Consolas" w:hAnsi="Consolas"/>
                <w:b/>
                <w:sz w:val="22"/>
                <w:szCs w:val="22"/>
              </w:rPr>
              <w:t>%T</w:t>
            </w:r>
            <w:r w:rsidRPr="00DB0F81">
              <w:rPr>
                <w:sz w:val="22"/>
                <w:szCs w:val="22"/>
              </w:rPr>
              <w:t xml:space="preserve"> или ненулевой.</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4"/>
                <w:szCs w:val="24"/>
              </w:rPr>
            </w:pPr>
          </w:p>
        </w:tc>
        <w:tc>
          <w:tcPr>
            <w:tcW w:w="2829" w:type="dxa"/>
            <w:tcBorders>
              <w:top w:val="single" w:sz="4" w:space="0" w:color="auto"/>
              <w:left w:val="single" w:sz="4" w:space="0" w:color="auto"/>
              <w:bottom w:val="single" w:sz="4" w:space="0" w:color="auto"/>
              <w:right w:val="single" w:sz="4" w:space="0" w:color="auto"/>
            </w:tcBorders>
          </w:tcPr>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 or([])</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ans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F</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 or(0)</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ans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F</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 or(0+%i * 0)</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ans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F</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 or(%nan)</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ans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F</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 or([T, F T])</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ans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T</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 or([1 0 1; 0 4 3])</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ans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lang w:val="en-US"/>
              </w:rPr>
            </w:pPr>
            <w:r w:rsidRPr="00DB0F81">
              <w:rPr>
                <w:rFonts w:ascii="Consolas" w:hAnsi="Consolas"/>
                <w:bCs/>
                <w:lang w:val="en-US"/>
              </w:rPr>
              <w:t xml:space="preserve">  T</w:t>
            </w:r>
          </w:p>
        </w:tc>
      </w:tr>
      <w:tr w:rsidR="00DB0F81" w:rsidRPr="00DB0F81" w:rsidTr="00DB0F81">
        <w:tc>
          <w:tcPr>
            <w:tcW w:w="2263"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r w:rsidRPr="00DB0F81">
              <w:rPr>
                <w:rFonts w:ascii="Consolas" w:hAnsi="Consolas" w:cs="Courier New"/>
                <w:b/>
                <w:color w:val="000000"/>
                <w:lang w:val="en-US"/>
              </w:rPr>
              <w:t xml:space="preserve">B = </w:t>
            </w:r>
            <w:r w:rsidRPr="00DB0F81">
              <w:rPr>
                <w:rFonts w:ascii="Consolas" w:hAnsi="Consolas" w:cs="Courier New"/>
                <w:b/>
                <w:bCs/>
                <w:color w:val="000000"/>
                <w:lang w:val="en-US"/>
              </w:rPr>
              <w:t>or</w:t>
            </w:r>
            <w:r w:rsidRPr="00DB0F81">
              <w:rPr>
                <w:rFonts w:ascii="Consolas" w:hAnsi="Consolas" w:cs="Courier New"/>
                <w:b/>
                <w:color w:val="000000"/>
                <w:lang w:val="en-US"/>
              </w:rPr>
              <w:t>(A, 'r')</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r w:rsidRPr="00DB0F81">
              <w:rPr>
                <w:rFonts w:ascii="Consolas" w:hAnsi="Consolas" w:cs="Courier New"/>
                <w:b/>
                <w:color w:val="000000"/>
                <w:lang w:val="en-US"/>
              </w:rPr>
              <w:t xml:space="preserve">B = </w:t>
            </w:r>
            <w:r w:rsidRPr="00DB0F81">
              <w:rPr>
                <w:rFonts w:ascii="Consolas" w:hAnsi="Consolas" w:cs="Courier New"/>
                <w:b/>
                <w:bCs/>
                <w:color w:val="000000"/>
                <w:lang w:val="en-US"/>
              </w:rPr>
              <w:t>or</w:t>
            </w:r>
            <w:r w:rsidRPr="00DB0F81">
              <w:rPr>
                <w:rFonts w:ascii="Consolas" w:hAnsi="Consolas" w:cs="Courier New"/>
                <w:b/>
                <w:color w:val="000000"/>
                <w:lang w:val="en-US"/>
              </w:rPr>
              <w:t>(A, 1)</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r w:rsidRPr="00DB0F81">
              <w:rPr>
                <w:rFonts w:ascii="Consolas" w:hAnsi="Consolas" w:cs="Courier New"/>
                <w:b/>
                <w:color w:val="000000"/>
                <w:lang w:val="en-US"/>
              </w:rPr>
              <w:t xml:space="preserve">B = </w:t>
            </w:r>
            <w:r w:rsidRPr="00DB0F81">
              <w:rPr>
                <w:rFonts w:ascii="Consolas" w:hAnsi="Consolas" w:cs="Courier New"/>
                <w:b/>
                <w:bCs/>
                <w:color w:val="000000"/>
                <w:lang w:val="en-US"/>
              </w:rPr>
              <w:t>or</w:t>
            </w:r>
            <w:r w:rsidRPr="00DB0F81">
              <w:rPr>
                <w:rFonts w:ascii="Consolas" w:hAnsi="Consolas" w:cs="Courier New"/>
                <w:b/>
                <w:color w:val="000000"/>
                <w:lang w:val="en-US"/>
              </w:rPr>
              <w:t>(A, 'c')</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r w:rsidRPr="00DB0F81">
              <w:rPr>
                <w:rFonts w:ascii="Consolas" w:hAnsi="Consolas" w:cs="Courier New"/>
                <w:b/>
                <w:color w:val="000000"/>
                <w:lang w:val="en-US"/>
              </w:rPr>
              <w:t xml:space="preserve">B = </w:t>
            </w:r>
            <w:r w:rsidRPr="00DB0F81">
              <w:rPr>
                <w:rFonts w:ascii="Consolas" w:hAnsi="Consolas" w:cs="Courier New"/>
                <w:b/>
                <w:bCs/>
                <w:color w:val="000000"/>
                <w:lang w:val="en-US"/>
              </w:rPr>
              <w:t>or</w:t>
            </w:r>
            <w:r w:rsidRPr="00DB0F81">
              <w:rPr>
                <w:rFonts w:ascii="Consolas" w:hAnsi="Consolas" w:cs="Courier New"/>
                <w:b/>
                <w:color w:val="000000"/>
                <w:lang w:val="en-US"/>
              </w:rPr>
              <w:t>(A, 2)</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US"/>
              </w:rPr>
            </w:pPr>
          </w:p>
        </w:tc>
        <w:tc>
          <w:tcPr>
            <w:tcW w:w="4253"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i/>
                <w:sz w:val="22"/>
                <w:szCs w:val="22"/>
              </w:rPr>
            </w:pPr>
            <w:r w:rsidRPr="00DB0F81">
              <w:rPr>
                <w:b/>
                <w:bCs/>
                <w:i/>
                <w:sz w:val="22"/>
                <w:szCs w:val="22"/>
              </w:rPr>
              <w:t>Логическое сложение (операция ИЛИ) над элементами  столбцов или строк</w:t>
            </w:r>
            <w:r w:rsidRPr="00DB0F81">
              <w:rPr>
                <w:b/>
                <w:bCs/>
                <w:i/>
                <w:sz w:val="22"/>
                <w:szCs w:val="22"/>
              </w:rPr>
              <w:br/>
              <w:t>матрицы</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2"/>
                <w:szCs w:val="22"/>
              </w:rPr>
            </w:pPr>
          </w:p>
          <w:p w:rsidR="00DB0F81" w:rsidRPr="00DB0F81" w:rsidRDefault="00DB0F81" w:rsidP="0000446C">
            <w:pPr>
              <w:rPr>
                <w:color w:val="000000"/>
                <w:sz w:val="22"/>
                <w:szCs w:val="22"/>
              </w:rPr>
            </w:pPr>
            <w:r w:rsidRPr="00DB0F81">
              <w:rPr>
                <w:bCs/>
                <w:sz w:val="22"/>
                <w:szCs w:val="22"/>
              </w:rPr>
              <w:t xml:space="preserve">Где </w:t>
            </w:r>
            <w:r w:rsidRPr="00DB0F81">
              <w:rPr>
                <w:rFonts w:ascii="Consolas" w:hAnsi="Consolas"/>
                <w:b/>
                <w:color w:val="000000"/>
                <w:sz w:val="22"/>
                <w:szCs w:val="22"/>
              </w:rPr>
              <w:t>B</w:t>
            </w:r>
            <w:r w:rsidRPr="00DB0F81">
              <w:rPr>
                <w:color w:val="800000"/>
                <w:sz w:val="22"/>
                <w:szCs w:val="22"/>
              </w:rPr>
              <w:t xml:space="preserve"> - </w:t>
            </w:r>
            <w:r w:rsidRPr="00DB0F81">
              <w:rPr>
                <w:color w:val="000000"/>
                <w:sz w:val="22"/>
                <w:szCs w:val="22"/>
              </w:rPr>
              <w:t xml:space="preserve">логический вектор. </w:t>
            </w:r>
          </w:p>
          <w:p w:rsidR="00DB0F81" w:rsidRPr="00DB0F81" w:rsidRDefault="00DB0F81" w:rsidP="0000446C">
            <w:pPr>
              <w:rPr>
                <w:color w:val="000000"/>
                <w:sz w:val="22"/>
                <w:szCs w:val="22"/>
              </w:rPr>
            </w:pPr>
            <w:r w:rsidRPr="00DB0F81">
              <w:rPr>
                <w:color w:val="000000"/>
                <w:sz w:val="22"/>
                <w:szCs w:val="22"/>
              </w:rPr>
              <w:t xml:space="preserve">Если </w:t>
            </w:r>
            <w:r w:rsidRPr="00DB0F81">
              <w:rPr>
                <w:rFonts w:ascii="Consolas" w:hAnsi="Consolas"/>
                <w:b/>
                <w:color w:val="000000"/>
                <w:sz w:val="22"/>
                <w:szCs w:val="22"/>
              </w:rPr>
              <w:t>n = 1</w:t>
            </w:r>
            <w:r w:rsidRPr="00DB0F81">
              <w:rPr>
                <w:color w:val="000000"/>
                <w:sz w:val="22"/>
                <w:szCs w:val="22"/>
              </w:rPr>
              <w:t xml:space="preserve"> или| </w:t>
            </w:r>
            <w:r w:rsidRPr="00DB0F81">
              <w:rPr>
                <w:rFonts w:ascii="Consolas" w:hAnsi="Consolas"/>
                <w:b/>
                <w:color w:val="000000"/>
                <w:sz w:val="22"/>
                <w:szCs w:val="22"/>
              </w:rPr>
              <w:t>"r"</w:t>
            </w:r>
            <w:r w:rsidRPr="00DB0F81">
              <w:rPr>
                <w:color w:val="000000"/>
                <w:sz w:val="22"/>
                <w:szCs w:val="22"/>
              </w:rPr>
              <w:t>:</w:t>
            </w:r>
            <w:r w:rsidRPr="00DB0F81">
              <w:rPr>
                <w:color w:val="000000"/>
                <w:sz w:val="22"/>
                <w:szCs w:val="22"/>
                <w:lang w:val="en-US"/>
              </w:rPr>
              <w:t> </w:t>
            </w:r>
            <w:r w:rsidRPr="00DB0F81">
              <w:rPr>
                <w:rFonts w:ascii="Consolas" w:hAnsi="Consolas"/>
                <w:b/>
                <w:color w:val="000000"/>
                <w:sz w:val="22"/>
                <w:szCs w:val="22"/>
              </w:rPr>
              <w:t>or</w:t>
            </w:r>
            <w:r w:rsidRPr="00DB0F81">
              <w:rPr>
                <w:color w:val="000000"/>
                <w:sz w:val="22"/>
                <w:szCs w:val="22"/>
                <w:lang w:val="en-US"/>
              </w:rPr>
              <w:t> </w:t>
            </w:r>
            <w:r w:rsidRPr="00DB0F81">
              <w:rPr>
                <w:color w:val="000000"/>
                <w:sz w:val="22"/>
                <w:szCs w:val="22"/>
              </w:rPr>
              <w:t xml:space="preserve">– возвращает вектор-строку логических значений </w:t>
            </w:r>
          </w:p>
          <w:p w:rsidR="00DB0F81" w:rsidRPr="00DB0F81" w:rsidRDefault="00DB0F81" w:rsidP="0000446C">
            <w:pPr>
              <w:rPr>
                <w:rFonts w:ascii="Consolas" w:hAnsi="Consolas"/>
                <w:b/>
                <w:color w:val="000000"/>
                <w:sz w:val="22"/>
                <w:szCs w:val="22"/>
              </w:rPr>
            </w:pPr>
            <w:r w:rsidRPr="00DB0F81">
              <w:rPr>
                <w:rFonts w:ascii="Consolas" w:hAnsi="Consolas"/>
                <w:b/>
                <w:color w:val="000000"/>
                <w:sz w:val="22"/>
                <w:szCs w:val="22"/>
                <w:lang w:val="en-US"/>
              </w:rPr>
              <w:t>B</w:t>
            </w:r>
            <w:r w:rsidRPr="00DB0F81">
              <w:rPr>
                <w:rFonts w:ascii="Consolas" w:hAnsi="Consolas"/>
                <w:b/>
                <w:color w:val="000000"/>
                <w:sz w:val="22"/>
                <w:szCs w:val="22"/>
              </w:rPr>
              <w:t>(j) = or(A(:, j)).</w:t>
            </w:r>
          </w:p>
          <w:p w:rsidR="00DB0F81" w:rsidRPr="00DB0F81" w:rsidRDefault="00DB0F81" w:rsidP="0000446C">
            <w:pPr>
              <w:rPr>
                <w:color w:val="000000"/>
                <w:sz w:val="22"/>
                <w:szCs w:val="22"/>
              </w:rPr>
            </w:pPr>
          </w:p>
          <w:p w:rsidR="00DB0F81" w:rsidRPr="00DB0F81" w:rsidRDefault="00DB0F81" w:rsidP="0000446C">
            <w:pPr>
              <w:rPr>
                <w:color w:val="000000"/>
                <w:sz w:val="22"/>
                <w:szCs w:val="22"/>
              </w:rPr>
            </w:pPr>
            <w:r w:rsidRPr="00DB0F81">
              <w:rPr>
                <w:color w:val="000000"/>
                <w:sz w:val="22"/>
                <w:szCs w:val="22"/>
              </w:rPr>
              <w:t xml:space="preserve">Если </w:t>
            </w:r>
            <w:r w:rsidRPr="00DB0F81">
              <w:rPr>
                <w:rFonts w:ascii="Consolas" w:hAnsi="Consolas"/>
                <w:b/>
                <w:color w:val="000000"/>
                <w:sz w:val="22"/>
                <w:szCs w:val="22"/>
              </w:rPr>
              <w:t>n = 2</w:t>
            </w:r>
            <w:r w:rsidRPr="00DB0F81">
              <w:rPr>
                <w:color w:val="000000"/>
                <w:sz w:val="22"/>
                <w:szCs w:val="22"/>
              </w:rPr>
              <w:t xml:space="preserve"> или </w:t>
            </w:r>
            <w:r w:rsidRPr="00DB0F81">
              <w:rPr>
                <w:rFonts w:ascii="Consolas" w:hAnsi="Consolas"/>
                <w:b/>
                <w:color w:val="000000"/>
                <w:sz w:val="22"/>
                <w:szCs w:val="22"/>
              </w:rPr>
              <w:t>" c"</w:t>
            </w:r>
            <w:r w:rsidRPr="00DB0F81">
              <w:rPr>
                <w:color w:val="000000"/>
                <w:sz w:val="22"/>
                <w:szCs w:val="22"/>
              </w:rPr>
              <w:t>: </w:t>
            </w:r>
            <w:r w:rsidRPr="00DB0F81">
              <w:rPr>
                <w:rFonts w:ascii="Consolas" w:hAnsi="Consolas"/>
                <w:b/>
                <w:color w:val="000000"/>
                <w:sz w:val="22"/>
                <w:szCs w:val="22"/>
              </w:rPr>
              <w:t>or</w:t>
            </w:r>
            <w:r w:rsidRPr="00DB0F81">
              <w:rPr>
                <w:color w:val="000000"/>
                <w:sz w:val="22"/>
                <w:szCs w:val="22"/>
              </w:rPr>
              <w:t> возвращает вектор-столбец логических значений</w:t>
            </w:r>
          </w:p>
          <w:p w:rsidR="00DB0F81" w:rsidRPr="00DB0F81" w:rsidRDefault="00DB0F81" w:rsidP="0000446C">
            <w:pPr>
              <w:rPr>
                <w:b/>
                <w:bCs/>
                <w:sz w:val="22"/>
                <w:szCs w:val="22"/>
              </w:rPr>
            </w:pPr>
            <w:r w:rsidRPr="00DB0F81">
              <w:rPr>
                <w:rFonts w:ascii="Consolas" w:hAnsi="Consolas"/>
                <w:b/>
                <w:color w:val="000000"/>
                <w:sz w:val="22"/>
                <w:szCs w:val="22"/>
                <w:lang w:val="en-US"/>
              </w:rPr>
              <w:t>B</w:t>
            </w:r>
            <w:r w:rsidRPr="00DB0F81">
              <w:rPr>
                <w:rFonts w:ascii="Consolas" w:hAnsi="Consolas"/>
                <w:b/>
                <w:color w:val="000000"/>
                <w:sz w:val="22"/>
                <w:szCs w:val="22"/>
              </w:rPr>
              <w:t>(i) = or(A(i, :)</w:t>
            </w:r>
            <w:r w:rsidRPr="00DB0F81">
              <w:rPr>
                <w:color w:val="000000"/>
                <w:sz w:val="22"/>
                <w:szCs w:val="22"/>
              </w:rPr>
              <w:t>) </w:t>
            </w:r>
          </w:p>
        </w:tc>
        <w:tc>
          <w:tcPr>
            <w:tcW w:w="2829" w:type="dxa"/>
            <w:tcBorders>
              <w:top w:val="single" w:sz="4" w:space="0" w:color="auto"/>
              <w:left w:val="single" w:sz="4" w:space="0" w:color="auto"/>
              <w:bottom w:val="single" w:sz="4" w:space="0" w:color="auto"/>
              <w:right w:val="single" w:sz="4" w:space="0" w:color="auto"/>
            </w:tcBorders>
          </w:tcPr>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r w:rsidRPr="00DB0F81">
              <w:rPr>
                <w:rFonts w:ascii="Consolas" w:hAnsi="Consolas"/>
                <w:bCs/>
                <w:lang w:val="en-US"/>
              </w:rPr>
              <w:t>--&gt;</w:t>
            </w:r>
            <w:r w:rsidRPr="00DB0F81">
              <w:rPr>
                <w:rFonts w:ascii="Consolas" w:hAnsi="Consolas" w:cs="Courier New"/>
                <w:b/>
                <w:color w:val="000000"/>
                <w:lang w:val="en-US"/>
              </w:rPr>
              <w:t xml:space="preserve">B = </w:t>
            </w:r>
            <w:r w:rsidRPr="00DB0F81">
              <w:rPr>
                <w:rFonts w:ascii="Consolas" w:hAnsi="Consolas" w:cs="Courier New"/>
                <w:b/>
                <w:bCs/>
                <w:color w:val="000000"/>
                <w:lang w:val="en-US"/>
              </w:rPr>
              <w:t>or</w:t>
            </w:r>
            <w:r w:rsidRPr="00DB0F81">
              <w:rPr>
                <w:rFonts w:ascii="Consolas" w:hAnsi="Consolas" w:cs="Courier New"/>
                <w:b/>
                <w:color w:val="000000"/>
                <w:lang w:val="en-US"/>
              </w:rPr>
              <w:t>(A, 1)</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B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T T F</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r w:rsidRPr="00DB0F81">
              <w:rPr>
                <w:rFonts w:ascii="Consolas" w:hAnsi="Consolas"/>
                <w:bCs/>
                <w:lang w:val="en-US"/>
              </w:rPr>
              <w:t>--&gt;</w:t>
            </w:r>
            <w:r w:rsidRPr="00DB0F81">
              <w:rPr>
                <w:rFonts w:ascii="Consolas" w:hAnsi="Consolas" w:cs="Courier New"/>
                <w:b/>
                <w:color w:val="000000"/>
                <w:lang w:val="en-US"/>
              </w:rPr>
              <w:t xml:space="preserve">B = </w:t>
            </w:r>
            <w:r w:rsidRPr="00DB0F81">
              <w:rPr>
                <w:rFonts w:ascii="Consolas" w:hAnsi="Consolas" w:cs="Courier New"/>
                <w:b/>
                <w:bCs/>
                <w:color w:val="000000"/>
                <w:lang w:val="en-US"/>
              </w:rPr>
              <w:t>or</w:t>
            </w:r>
            <w:r w:rsidRPr="00DB0F81">
              <w:rPr>
                <w:rFonts w:ascii="Consolas" w:hAnsi="Consolas" w:cs="Courier New"/>
                <w:b/>
                <w:color w:val="000000"/>
                <w:lang w:val="en-US"/>
              </w:rPr>
              <w:t>(A, 2)</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B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T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T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T</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p>
        </w:tc>
      </w:tr>
      <w:tr w:rsidR="00DB0F81" w:rsidRPr="00DB0F81" w:rsidTr="00DB0F81">
        <w:tc>
          <w:tcPr>
            <w:tcW w:w="2263"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US"/>
              </w:rPr>
            </w:pPr>
            <w:r w:rsidRPr="00DB0F81">
              <w:rPr>
                <w:rFonts w:ascii="Consolas" w:hAnsi="Consolas"/>
                <w:b/>
                <w:color w:val="000000"/>
                <w:lang w:val="en-US"/>
              </w:rPr>
              <w:t>L = A | B</w:t>
            </w:r>
          </w:p>
        </w:tc>
        <w:tc>
          <w:tcPr>
            <w:tcW w:w="4253"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i/>
                <w:sz w:val="22"/>
                <w:szCs w:val="22"/>
              </w:rPr>
            </w:pPr>
            <w:r w:rsidRPr="00DB0F81">
              <w:rPr>
                <w:b/>
                <w:bCs/>
                <w:i/>
                <w:sz w:val="22"/>
                <w:szCs w:val="22"/>
              </w:rPr>
              <w:t>Поэлементное логическое сложение (операция ИЛИ) над элементами векторов или матриц</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22"/>
                <w:szCs w:val="22"/>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2"/>
                <w:szCs w:val="22"/>
              </w:rPr>
            </w:pPr>
            <w:r w:rsidRPr="00DB0F81">
              <w:rPr>
                <w:color w:val="000000"/>
                <w:sz w:val="22"/>
                <w:szCs w:val="22"/>
              </w:rPr>
              <w:t xml:space="preserve">Где </w:t>
            </w:r>
            <w:r w:rsidRPr="00DB0F81">
              <w:rPr>
                <w:rFonts w:ascii="Consolas" w:hAnsi="Consolas"/>
                <w:b/>
                <w:color w:val="000000"/>
                <w:sz w:val="22"/>
                <w:szCs w:val="22"/>
                <w:lang w:val="en-US"/>
              </w:rPr>
              <w:t>A</w:t>
            </w:r>
            <w:r w:rsidRPr="00DB0F81">
              <w:rPr>
                <w:color w:val="000000"/>
                <w:sz w:val="22"/>
                <w:szCs w:val="22"/>
              </w:rPr>
              <w:t xml:space="preserve"> и </w:t>
            </w:r>
            <w:r w:rsidRPr="00DB0F81">
              <w:rPr>
                <w:rFonts w:ascii="Consolas" w:hAnsi="Consolas"/>
                <w:b/>
                <w:color w:val="000000"/>
                <w:sz w:val="22"/>
                <w:szCs w:val="22"/>
                <w:lang w:val="en-US"/>
              </w:rPr>
              <w:t>B</w:t>
            </w:r>
            <w:r w:rsidRPr="00DB0F81">
              <w:rPr>
                <w:color w:val="000000"/>
                <w:sz w:val="22"/>
                <w:szCs w:val="22"/>
              </w:rPr>
              <w:t xml:space="preserve"> вектора или матрицы с элементами целого или логического типа, которые должны иметь одинаковые размеры.  </w:t>
            </w:r>
            <w:r w:rsidRPr="00DB0F81">
              <w:rPr>
                <w:color w:val="000000"/>
                <w:sz w:val="22"/>
                <w:szCs w:val="22"/>
              </w:rPr>
              <w:br/>
              <w:t>Если </w:t>
            </w:r>
            <w:r w:rsidRPr="00DB0F81">
              <w:rPr>
                <w:rFonts w:ascii="Consolas" w:hAnsi="Consolas"/>
                <w:b/>
                <w:color w:val="000000"/>
                <w:sz w:val="22"/>
                <w:szCs w:val="22"/>
                <w:lang w:val="en-US"/>
              </w:rPr>
              <w:t>A</w:t>
            </w:r>
            <w:r w:rsidRPr="00DB0F81">
              <w:rPr>
                <w:color w:val="000000"/>
                <w:sz w:val="22"/>
                <w:szCs w:val="22"/>
              </w:rPr>
              <w:t> или </w:t>
            </w:r>
            <w:r w:rsidRPr="00DB0F81">
              <w:rPr>
                <w:rFonts w:ascii="Consolas" w:hAnsi="Consolas"/>
                <w:b/>
                <w:color w:val="000000"/>
                <w:sz w:val="22"/>
                <w:szCs w:val="22"/>
                <w:lang w:val="en-US"/>
              </w:rPr>
              <w:t>B</w:t>
            </w:r>
            <w:r w:rsidRPr="00DB0F81">
              <w:rPr>
                <w:color w:val="000000"/>
                <w:sz w:val="22"/>
                <w:szCs w:val="22"/>
              </w:rPr>
              <w:t> является скаляром, она заранее расширяется до размера другого операнда.</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2"/>
                <w:szCs w:val="22"/>
              </w:rPr>
            </w:pPr>
            <w:r w:rsidRPr="00DB0F81">
              <w:rPr>
                <w:rFonts w:ascii="Consolas" w:hAnsi="Consolas"/>
                <w:b/>
                <w:color w:val="000000"/>
                <w:sz w:val="22"/>
                <w:szCs w:val="22"/>
              </w:rPr>
              <w:t>L</w:t>
            </w:r>
            <w:r w:rsidRPr="00DB0F81">
              <w:rPr>
                <w:color w:val="000000"/>
                <w:sz w:val="22"/>
                <w:szCs w:val="22"/>
              </w:rPr>
              <w:t xml:space="preserve"> – вектор или матрица логических значений</w:t>
            </w:r>
          </w:p>
        </w:tc>
        <w:tc>
          <w:tcPr>
            <w:tcW w:w="2829" w:type="dxa"/>
            <w:tcBorders>
              <w:top w:val="single" w:sz="4" w:space="0" w:color="auto"/>
              <w:left w:val="single" w:sz="4" w:space="0" w:color="auto"/>
              <w:bottom w:val="single" w:sz="4" w:space="0" w:color="auto"/>
              <w:right w:val="single" w:sz="4" w:space="0" w:color="auto"/>
            </w:tcBorders>
          </w:tcPr>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 x = [1 0 0];</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 y = [1 1 1];</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 L = x | y</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L  =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T T T</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 y = [1 0 1];</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 L = x | y</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rPr>
            </w:pPr>
            <w:r w:rsidRPr="00DB0F81">
              <w:rPr>
                <w:rFonts w:ascii="Consolas" w:hAnsi="Consolas"/>
                <w:bCs/>
              </w:rPr>
              <w:t>L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rPr>
            </w:pPr>
            <w:r w:rsidRPr="00DB0F81">
              <w:rPr>
                <w:rFonts w:ascii="Consolas" w:hAnsi="Consolas"/>
                <w:bCs/>
              </w:rPr>
              <w:t xml:space="preserve">  T F T</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rPr>
            </w:pP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rPr>
            </w:pPr>
          </w:p>
        </w:tc>
      </w:tr>
      <w:tr w:rsidR="00DB0F81" w:rsidRPr="00DB0F81" w:rsidTr="00DB0F81">
        <w:tc>
          <w:tcPr>
            <w:tcW w:w="2263"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r w:rsidRPr="00DB0F81">
              <w:rPr>
                <w:rFonts w:ascii="Consolas" w:hAnsi="Consolas" w:cs="Courier New"/>
                <w:b/>
                <w:color w:val="000000"/>
                <w:lang w:val="en-US"/>
              </w:rPr>
              <w:t xml:space="preserve">b = </w:t>
            </w:r>
            <w:r w:rsidRPr="00DB0F81">
              <w:rPr>
                <w:rFonts w:ascii="Consolas" w:hAnsi="Consolas" w:cs="Courier New"/>
                <w:b/>
                <w:bCs/>
                <w:color w:val="000000"/>
                <w:lang w:val="en-US"/>
              </w:rPr>
              <w:t>and</w:t>
            </w:r>
            <w:r w:rsidRPr="00DB0F81">
              <w:rPr>
                <w:rFonts w:ascii="Consolas" w:hAnsi="Consolas" w:cs="Courier New"/>
                <w:b/>
                <w:color w:val="000000"/>
                <w:lang w:val="en-US"/>
              </w:rPr>
              <w:t>(A)</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B0F0"/>
                <w:lang w:val="en-US"/>
              </w:rPr>
            </w:pPr>
          </w:p>
        </w:tc>
        <w:tc>
          <w:tcPr>
            <w:tcW w:w="4253"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22"/>
                <w:szCs w:val="22"/>
              </w:rPr>
            </w:pPr>
            <w:r w:rsidRPr="00DB0F81">
              <w:rPr>
                <w:b/>
                <w:bCs/>
                <w:i/>
                <w:sz w:val="22"/>
                <w:szCs w:val="22"/>
              </w:rPr>
              <w:t>Логическое умножение (операция И) над элементами вектора или мат</w:t>
            </w:r>
            <w:r w:rsidRPr="00DB0F81">
              <w:rPr>
                <w:b/>
                <w:bCs/>
                <w:sz w:val="22"/>
                <w:szCs w:val="22"/>
              </w:rPr>
              <w:t>рицы</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2"/>
                <w:szCs w:val="22"/>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2"/>
                <w:szCs w:val="22"/>
              </w:rPr>
            </w:pPr>
            <w:r w:rsidRPr="00DB0F81">
              <w:rPr>
                <w:bCs/>
                <w:sz w:val="22"/>
                <w:szCs w:val="22"/>
              </w:rPr>
              <w:t xml:space="preserve">Где </w:t>
            </w:r>
            <w:r w:rsidRPr="00DB0F81">
              <w:rPr>
                <w:rFonts w:ascii="Consolas" w:hAnsi="Consolas" w:cs="Courier New"/>
                <w:b/>
                <w:color w:val="000000"/>
                <w:sz w:val="22"/>
                <w:szCs w:val="22"/>
                <w:lang w:val="en-US"/>
              </w:rPr>
              <w:t>b</w:t>
            </w:r>
            <w:r w:rsidRPr="00DB0F81">
              <w:rPr>
                <w:color w:val="800000"/>
                <w:sz w:val="22"/>
                <w:szCs w:val="22"/>
              </w:rPr>
              <w:t xml:space="preserve"> - </w:t>
            </w:r>
            <w:r w:rsidRPr="00DB0F81">
              <w:rPr>
                <w:color w:val="000000"/>
                <w:sz w:val="22"/>
                <w:szCs w:val="22"/>
              </w:rPr>
              <w:t xml:space="preserve">логический скаляр, если </w:t>
            </w:r>
            <w:r w:rsidRPr="00DB0F81">
              <w:rPr>
                <w:rFonts w:ascii="Courier New" w:hAnsi="Courier New" w:cs="Courier New"/>
                <w:b/>
                <w:bCs/>
                <w:color w:val="000000"/>
                <w:sz w:val="22"/>
                <w:szCs w:val="22"/>
              </w:rPr>
              <w:br/>
            </w:r>
            <w:r w:rsidRPr="00DB0F81">
              <w:rPr>
                <w:rFonts w:ascii="Consolas" w:hAnsi="Consolas" w:cs="Courier New"/>
                <w:b/>
                <w:color w:val="000000"/>
                <w:sz w:val="22"/>
                <w:szCs w:val="22"/>
                <w:lang w:val="en-US"/>
              </w:rPr>
              <w:t>and</w:t>
            </w:r>
            <w:r w:rsidRPr="00DB0F81">
              <w:rPr>
                <w:rFonts w:ascii="Consolas" w:hAnsi="Consolas" w:cs="Courier New"/>
                <w:b/>
                <w:color w:val="000000"/>
                <w:sz w:val="22"/>
                <w:szCs w:val="22"/>
              </w:rPr>
              <w:t>(</w:t>
            </w:r>
            <w:r w:rsidRPr="00DB0F81">
              <w:rPr>
                <w:rFonts w:ascii="Consolas" w:hAnsi="Consolas" w:cs="Courier New"/>
                <w:b/>
                <w:color w:val="000000"/>
                <w:sz w:val="22"/>
                <w:szCs w:val="22"/>
                <w:lang w:val="en-US"/>
              </w:rPr>
              <w:t>A</w:t>
            </w:r>
            <w:r w:rsidRPr="00DB0F81">
              <w:rPr>
                <w:rFonts w:ascii="Consolas" w:hAnsi="Consolas"/>
                <w:b/>
                <w:color w:val="000000"/>
                <w:sz w:val="22"/>
                <w:szCs w:val="22"/>
              </w:rPr>
              <w:t>)</w:t>
            </w:r>
            <w:r w:rsidRPr="00DB0F81">
              <w:rPr>
                <w:color w:val="000000"/>
                <w:sz w:val="22"/>
                <w:szCs w:val="22"/>
              </w:rPr>
              <w:t xml:space="preserve"> используется без каких-либо вариантов </w:t>
            </w:r>
            <w:r w:rsidRPr="00DB0F81">
              <w:rPr>
                <w:rFonts w:ascii="Consolas" w:hAnsi="Consolas"/>
                <w:b/>
                <w:color w:val="000000"/>
                <w:sz w:val="22"/>
                <w:szCs w:val="22"/>
              </w:rPr>
              <w:t>"r"</w:t>
            </w:r>
            <w:r w:rsidRPr="00DB0F81">
              <w:rPr>
                <w:rFonts w:ascii="Consolas" w:hAnsi="Consolas"/>
                <w:color w:val="000000"/>
                <w:sz w:val="22"/>
                <w:szCs w:val="22"/>
              </w:rPr>
              <w:t xml:space="preserve">, </w:t>
            </w:r>
            <w:r w:rsidRPr="00DB0F81">
              <w:rPr>
                <w:rFonts w:ascii="Consolas" w:hAnsi="Consolas"/>
                <w:b/>
                <w:color w:val="000000"/>
                <w:sz w:val="22"/>
                <w:szCs w:val="22"/>
              </w:rPr>
              <w:t>"c"</w:t>
            </w:r>
            <w:r w:rsidRPr="00DB0F81">
              <w:rPr>
                <w:rFonts w:ascii="Consolas" w:hAnsi="Consolas"/>
                <w:color w:val="000000"/>
                <w:sz w:val="22"/>
                <w:szCs w:val="22"/>
              </w:rPr>
              <w:t xml:space="preserve">, </w:t>
            </w:r>
            <w:r w:rsidRPr="00DB0F81">
              <w:rPr>
                <w:rFonts w:ascii="Consolas" w:hAnsi="Consolas"/>
                <w:b/>
                <w:color w:val="000000"/>
                <w:sz w:val="22"/>
                <w:szCs w:val="22"/>
              </w:rPr>
              <w:t>n</w:t>
            </w:r>
            <w:r w:rsidRPr="00DB0F81">
              <w:rPr>
                <w:rFonts w:ascii="Consolas" w:hAnsi="Consolas"/>
                <w:color w:val="000000"/>
                <w:sz w:val="22"/>
                <w:szCs w:val="22"/>
              </w:rPr>
              <w:t xml:space="preserve"> (по умолчанию)</w:t>
            </w:r>
            <w:r w:rsidRPr="00DB0F81">
              <w:rPr>
                <w:color w:val="000000"/>
                <w:sz w:val="22"/>
                <w:szCs w:val="22"/>
              </w:rPr>
              <w:t>. </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2"/>
                <w:szCs w:val="22"/>
              </w:rPr>
            </w:pPr>
            <w:r w:rsidRPr="00DB0F81">
              <w:rPr>
                <w:rFonts w:ascii="Consolas" w:hAnsi="Consolas"/>
                <w:b/>
                <w:color w:val="000000"/>
                <w:sz w:val="22"/>
                <w:szCs w:val="22"/>
              </w:rPr>
              <w:t xml:space="preserve">B </w:t>
            </w:r>
            <w:r w:rsidRPr="00DB0F81">
              <w:rPr>
                <w:sz w:val="22"/>
                <w:szCs w:val="22"/>
              </w:rPr>
              <w:t xml:space="preserve">равно </w:t>
            </w:r>
            <w:r w:rsidRPr="00DB0F81">
              <w:rPr>
                <w:rFonts w:ascii="Consolas" w:hAnsi="Consolas"/>
                <w:b/>
                <w:color w:val="000000"/>
                <w:sz w:val="22"/>
                <w:szCs w:val="22"/>
              </w:rPr>
              <w:t>%F</w:t>
            </w:r>
            <w:r w:rsidRPr="00DB0F81">
              <w:rPr>
                <w:color w:val="000000"/>
                <w:sz w:val="22"/>
                <w:szCs w:val="22"/>
              </w:rPr>
              <w:t xml:space="preserve">, если хотя бы один из элементов </w:t>
            </w:r>
            <w:r w:rsidRPr="00DB0F81">
              <w:rPr>
                <w:rFonts w:ascii="Consolas" w:hAnsi="Consolas"/>
                <w:b/>
                <w:color w:val="000000"/>
                <w:sz w:val="22"/>
                <w:szCs w:val="22"/>
              </w:rPr>
              <w:t>A</w:t>
            </w:r>
            <w:r w:rsidRPr="00DB0F81">
              <w:rPr>
                <w:color w:val="000000"/>
                <w:sz w:val="22"/>
                <w:szCs w:val="22"/>
              </w:rPr>
              <w:t xml:space="preserve"> имеют значение </w:t>
            </w:r>
            <w:r w:rsidRPr="00DB0F81">
              <w:rPr>
                <w:rFonts w:ascii="Consolas" w:hAnsi="Consolas"/>
                <w:b/>
                <w:color w:val="000000"/>
                <w:sz w:val="22"/>
                <w:szCs w:val="22"/>
              </w:rPr>
              <w:t>%F</w:t>
            </w:r>
            <w:r w:rsidRPr="00DB0F81">
              <w:rPr>
                <w:color w:val="000000"/>
                <w:sz w:val="22"/>
                <w:szCs w:val="22"/>
              </w:rPr>
              <w:t xml:space="preserve"> или ноль</w:t>
            </w:r>
            <w:r w:rsidRPr="00DB0F81">
              <w:rPr>
                <w:rFonts w:ascii="Consolas" w:hAnsi="Consolas"/>
                <w:bCs/>
                <w:sz w:val="22"/>
                <w:szCs w:val="22"/>
              </w:rPr>
              <w:t>.</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sz w:val="22"/>
                <w:szCs w:val="22"/>
              </w:rPr>
            </w:pPr>
            <w:r w:rsidRPr="00DB0F81">
              <w:rPr>
                <w:rFonts w:ascii="Consolas" w:hAnsi="Consolas"/>
                <w:b/>
                <w:color w:val="000000"/>
                <w:sz w:val="22"/>
                <w:szCs w:val="22"/>
              </w:rPr>
              <w:t xml:space="preserve">B </w:t>
            </w:r>
            <w:r w:rsidRPr="00DB0F81">
              <w:rPr>
                <w:sz w:val="22"/>
                <w:szCs w:val="22"/>
              </w:rPr>
              <w:t xml:space="preserve">равно </w:t>
            </w:r>
            <w:r w:rsidRPr="00DB0F81">
              <w:rPr>
                <w:rFonts w:ascii="Consolas" w:hAnsi="Consolas"/>
                <w:b/>
                <w:color w:val="000000"/>
                <w:sz w:val="22"/>
                <w:szCs w:val="22"/>
              </w:rPr>
              <w:t>%Т</w:t>
            </w:r>
            <w:r w:rsidRPr="00DB0F81">
              <w:rPr>
                <w:color w:val="000000"/>
                <w:sz w:val="22"/>
                <w:szCs w:val="22"/>
              </w:rPr>
              <w:t xml:space="preserve">, в противном случае (все элементы </w:t>
            </w:r>
            <w:r w:rsidRPr="00DB0F81">
              <w:rPr>
                <w:rFonts w:ascii="Consolas" w:hAnsi="Consolas"/>
                <w:b/>
                <w:color w:val="000000"/>
                <w:sz w:val="22"/>
                <w:szCs w:val="22"/>
              </w:rPr>
              <w:t>A</w:t>
            </w:r>
            <w:r w:rsidRPr="00DB0F81">
              <w:rPr>
                <w:color w:val="000000"/>
                <w:sz w:val="22"/>
                <w:szCs w:val="22"/>
              </w:rPr>
              <w:t xml:space="preserve"> имеют значение </w:t>
            </w:r>
            <w:r w:rsidRPr="00DB0F81">
              <w:rPr>
                <w:rFonts w:ascii="Consolas" w:hAnsi="Consolas"/>
                <w:b/>
                <w:color w:val="000000"/>
                <w:sz w:val="22"/>
                <w:szCs w:val="22"/>
              </w:rPr>
              <w:t>%T</w:t>
            </w:r>
            <w:r w:rsidRPr="00DB0F81">
              <w:rPr>
                <w:color w:val="000000"/>
                <w:sz w:val="22"/>
                <w:szCs w:val="22"/>
              </w:rPr>
              <w:t xml:space="preserve">, ненулевое или </w:t>
            </w:r>
            <w:r w:rsidRPr="00DB0F81">
              <w:rPr>
                <w:rFonts w:ascii="Consolas" w:hAnsi="Consolas"/>
                <w:b/>
                <w:color w:val="000000"/>
                <w:sz w:val="22"/>
                <w:szCs w:val="22"/>
              </w:rPr>
              <w:t>%nan</w:t>
            </w:r>
            <w:r w:rsidRPr="00DB0F81">
              <w:rPr>
                <w:color w:val="000000"/>
                <w:sz w:val="22"/>
                <w:szCs w:val="22"/>
              </w:rPr>
              <w:t>.</w:t>
            </w:r>
          </w:p>
          <w:p w:rsidR="00DB0F81" w:rsidRPr="00DB0F81" w:rsidRDefault="00DB0F81" w:rsidP="0000446C">
            <w:pPr>
              <w:rPr>
                <w:sz w:val="24"/>
                <w:szCs w:val="24"/>
              </w:rPr>
            </w:pPr>
            <w:r w:rsidRPr="00DB0F81">
              <w:rPr>
                <w:color w:val="000000"/>
              </w:rPr>
              <w:t xml:space="preserve">Где </w:t>
            </w:r>
            <w:r w:rsidRPr="00DB0F81">
              <w:rPr>
                <w:rFonts w:ascii="Consolas" w:hAnsi="Consolas"/>
                <w:b/>
                <w:color w:val="000000"/>
                <w:sz w:val="22"/>
                <w:szCs w:val="22"/>
              </w:rPr>
              <w:t>A</w:t>
            </w:r>
            <w:r w:rsidRPr="00DB0F81">
              <w:rPr>
                <w:color w:val="000000"/>
              </w:rPr>
              <w:t xml:space="preserve"> вектор или матрица булевых,   целочисленных действительных  или комплексных значений</w:t>
            </w:r>
          </w:p>
        </w:tc>
        <w:tc>
          <w:tcPr>
            <w:tcW w:w="2829" w:type="dxa"/>
            <w:tcBorders>
              <w:top w:val="single" w:sz="4" w:space="0" w:color="auto"/>
              <w:left w:val="single" w:sz="4" w:space="0" w:color="auto"/>
              <w:bottom w:val="single" w:sz="4" w:space="0" w:color="auto"/>
              <w:right w:val="single" w:sz="4" w:space="0" w:color="auto"/>
            </w:tcBorders>
          </w:tcPr>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w:t>
            </w:r>
            <w:r w:rsidRPr="00DB0F81">
              <w:rPr>
                <w:rFonts w:ascii="Consolas" w:hAnsi="Consolas" w:cs="Courier New"/>
                <w:bCs/>
                <w:color w:val="000000"/>
                <w:lang w:val="en-US"/>
              </w:rPr>
              <w:t>and</w:t>
            </w:r>
            <w:r w:rsidRPr="00DB0F81">
              <w:rPr>
                <w:rFonts w:ascii="Consolas" w:hAnsi="Consolas"/>
                <w:bCs/>
                <w:lang w:val="en-US"/>
              </w:rPr>
              <w:t>([])</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ans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T</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w:t>
            </w:r>
            <w:r w:rsidRPr="00DB0F81">
              <w:rPr>
                <w:rFonts w:ascii="Consolas" w:hAnsi="Consolas" w:cs="Courier New"/>
                <w:bCs/>
                <w:color w:val="000000"/>
                <w:lang w:val="en-US"/>
              </w:rPr>
              <w:t>and</w:t>
            </w:r>
            <w:r w:rsidRPr="00DB0F81">
              <w:rPr>
                <w:rFonts w:ascii="Consolas" w:hAnsi="Consolas"/>
                <w:bCs/>
                <w:lang w:val="en-US"/>
              </w:rPr>
              <w:t>(0)</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ans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F</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w:t>
            </w:r>
            <w:r w:rsidRPr="00DB0F81">
              <w:rPr>
                <w:rFonts w:ascii="Consolas" w:hAnsi="Consolas" w:cs="Courier New"/>
                <w:bCs/>
                <w:color w:val="000000"/>
                <w:lang w:val="en-US"/>
              </w:rPr>
              <w:t xml:space="preserve"> and</w:t>
            </w:r>
            <w:r w:rsidRPr="00DB0F81">
              <w:rPr>
                <w:rFonts w:ascii="Consolas" w:hAnsi="Consolas"/>
                <w:bCs/>
                <w:lang w:val="en-US"/>
              </w:rPr>
              <w:t>(0 + 0*%i)</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ans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F</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w:t>
            </w:r>
            <w:r w:rsidRPr="00DB0F81">
              <w:rPr>
                <w:rFonts w:ascii="Consolas" w:hAnsi="Consolas" w:cs="Courier New"/>
                <w:bCs/>
                <w:color w:val="000000"/>
                <w:lang w:val="en-US"/>
              </w:rPr>
              <w:t>and</w:t>
            </w:r>
            <w:r w:rsidRPr="00DB0F81">
              <w:rPr>
                <w:rFonts w:ascii="Consolas" w:hAnsi="Consolas"/>
                <w:bCs/>
                <w:lang w:val="en-US"/>
              </w:rPr>
              <w:t>(%nan)</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ans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hanging="916"/>
              <w:rPr>
                <w:rFonts w:ascii="Consolas" w:hAnsi="Consolas"/>
                <w:bCs/>
                <w:lang w:val="en-US"/>
              </w:rPr>
            </w:pPr>
            <w:r w:rsidRPr="00DB0F81">
              <w:rPr>
                <w:rFonts w:ascii="Consolas" w:hAnsi="Consolas"/>
                <w:bCs/>
                <w:lang w:val="en-US"/>
              </w:rPr>
              <w:t xml:space="preserve">  T</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w:t>
            </w:r>
            <w:r w:rsidRPr="00DB0F81">
              <w:rPr>
                <w:rFonts w:ascii="Consolas" w:hAnsi="Consolas" w:cs="Courier New"/>
                <w:bCs/>
                <w:color w:val="000000"/>
                <w:lang w:val="en-US"/>
              </w:rPr>
              <w:t xml:space="preserve"> and</w:t>
            </w:r>
            <w:r w:rsidRPr="00DB0F81">
              <w:rPr>
                <w:rFonts w:ascii="Consolas" w:hAnsi="Consolas"/>
                <w:bCs/>
                <w:lang w:val="en-US"/>
              </w:rPr>
              <w:t>([1, 0 1])</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ans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F</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w:t>
            </w:r>
            <w:r w:rsidRPr="00DB0F81">
              <w:rPr>
                <w:rFonts w:ascii="Consolas" w:hAnsi="Consolas" w:cs="Courier New"/>
                <w:bCs/>
                <w:color w:val="000000"/>
                <w:lang w:val="en-US"/>
              </w:rPr>
              <w:t xml:space="preserve"> and</w:t>
            </w:r>
            <w:r w:rsidRPr="00DB0F81">
              <w:rPr>
                <w:rFonts w:ascii="Consolas" w:hAnsi="Consolas"/>
                <w:bCs/>
                <w:lang w:val="en-US"/>
              </w:rPr>
              <w:t>([1 0 1; 0 4 3])</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ans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lang w:val="en-US"/>
              </w:rPr>
            </w:pPr>
            <w:r w:rsidRPr="00DB0F81">
              <w:rPr>
                <w:rFonts w:ascii="Consolas" w:hAnsi="Consolas"/>
                <w:bCs/>
                <w:lang w:val="en-US"/>
              </w:rPr>
              <w:t xml:space="preserve">  F</w:t>
            </w:r>
          </w:p>
        </w:tc>
      </w:tr>
      <w:tr w:rsidR="00DB0F81" w:rsidRPr="00DB0F81" w:rsidTr="00DB0F81">
        <w:tc>
          <w:tcPr>
            <w:tcW w:w="2263"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r w:rsidRPr="00DB0F81">
              <w:rPr>
                <w:rFonts w:ascii="Consolas" w:hAnsi="Consolas" w:cs="Courier New"/>
                <w:b/>
                <w:color w:val="000000"/>
                <w:lang w:val="en-US"/>
              </w:rPr>
              <w:t xml:space="preserve">B = </w:t>
            </w:r>
            <w:r w:rsidRPr="00DB0F81">
              <w:rPr>
                <w:rFonts w:ascii="Consolas" w:hAnsi="Consolas" w:cs="Courier New"/>
                <w:b/>
                <w:bCs/>
                <w:color w:val="000000"/>
                <w:lang w:val="en-US"/>
              </w:rPr>
              <w:t xml:space="preserve"> and</w:t>
            </w:r>
            <w:r w:rsidRPr="00DB0F81">
              <w:rPr>
                <w:rFonts w:ascii="Consolas" w:hAnsi="Consolas" w:cs="Courier New"/>
                <w:b/>
                <w:color w:val="000000"/>
                <w:lang w:val="en-US"/>
              </w:rPr>
              <w:t xml:space="preserve"> (A, 'r')</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r w:rsidRPr="00DB0F81">
              <w:rPr>
                <w:rFonts w:ascii="Consolas" w:hAnsi="Consolas" w:cs="Courier New"/>
                <w:b/>
                <w:color w:val="000000"/>
                <w:lang w:val="en-US"/>
              </w:rPr>
              <w:t xml:space="preserve">B = </w:t>
            </w:r>
            <w:r w:rsidRPr="00DB0F81">
              <w:rPr>
                <w:rFonts w:ascii="Consolas" w:hAnsi="Consolas" w:cs="Courier New"/>
                <w:b/>
                <w:bCs/>
                <w:color w:val="000000"/>
                <w:lang w:val="en-US"/>
              </w:rPr>
              <w:t xml:space="preserve"> and</w:t>
            </w:r>
            <w:r w:rsidRPr="00DB0F81">
              <w:rPr>
                <w:rFonts w:ascii="Consolas" w:hAnsi="Consolas" w:cs="Courier New"/>
                <w:b/>
                <w:color w:val="000000"/>
                <w:lang w:val="en-US"/>
              </w:rPr>
              <w:t xml:space="preserve"> (A, 1)</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r w:rsidRPr="00DB0F81">
              <w:rPr>
                <w:rFonts w:ascii="Consolas" w:hAnsi="Consolas" w:cs="Courier New"/>
                <w:b/>
                <w:color w:val="000000"/>
                <w:lang w:val="en-US"/>
              </w:rPr>
              <w:t xml:space="preserve">B = </w:t>
            </w:r>
            <w:r w:rsidRPr="00DB0F81">
              <w:rPr>
                <w:rFonts w:ascii="Consolas" w:hAnsi="Consolas" w:cs="Courier New"/>
                <w:b/>
                <w:bCs/>
                <w:color w:val="000000"/>
                <w:lang w:val="en-US"/>
              </w:rPr>
              <w:t xml:space="preserve"> and</w:t>
            </w:r>
            <w:r w:rsidRPr="00DB0F81">
              <w:rPr>
                <w:rFonts w:ascii="Consolas" w:hAnsi="Consolas" w:cs="Courier New"/>
                <w:b/>
                <w:color w:val="000000"/>
                <w:lang w:val="en-US"/>
              </w:rPr>
              <w:t xml:space="preserve"> (A, 'c')</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r w:rsidRPr="00DB0F81">
              <w:rPr>
                <w:rFonts w:ascii="Consolas" w:hAnsi="Consolas" w:cs="Courier New"/>
                <w:b/>
                <w:color w:val="000000"/>
                <w:lang w:val="en-US"/>
              </w:rPr>
              <w:t xml:space="preserve">B = </w:t>
            </w:r>
            <w:r w:rsidRPr="00DB0F81">
              <w:rPr>
                <w:rFonts w:ascii="Consolas" w:hAnsi="Consolas" w:cs="Courier New"/>
                <w:b/>
                <w:bCs/>
                <w:color w:val="000000"/>
                <w:lang w:val="en-US"/>
              </w:rPr>
              <w:t xml:space="preserve"> and</w:t>
            </w:r>
            <w:r w:rsidRPr="00DB0F81">
              <w:rPr>
                <w:rFonts w:ascii="Consolas" w:hAnsi="Consolas" w:cs="Courier New"/>
                <w:b/>
                <w:color w:val="000000"/>
                <w:lang w:val="en-US"/>
              </w:rPr>
              <w:t xml:space="preserve"> (A, 2)</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US"/>
              </w:rPr>
            </w:pPr>
          </w:p>
        </w:tc>
        <w:tc>
          <w:tcPr>
            <w:tcW w:w="4253"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i/>
                <w:sz w:val="22"/>
                <w:szCs w:val="22"/>
              </w:rPr>
            </w:pPr>
            <w:r w:rsidRPr="00DB0F81">
              <w:rPr>
                <w:b/>
                <w:bCs/>
                <w:i/>
                <w:sz w:val="22"/>
                <w:szCs w:val="22"/>
              </w:rPr>
              <w:t xml:space="preserve">Логическое умножение (операция И) над элементами столбцов или строк </w:t>
            </w:r>
            <w:r w:rsidRPr="00DB0F81">
              <w:rPr>
                <w:b/>
                <w:bCs/>
                <w:i/>
                <w:sz w:val="22"/>
                <w:szCs w:val="22"/>
              </w:rPr>
              <w:br/>
              <w:t>матрицы</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2"/>
                <w:szCs w:val="22"/>
              </w:rPr>
            </w:pPr>
          </w:p>
          <w:p w:rsidR="00DB0F81" w:rsidRPr="00DB0F81" w:rsidRDefault="00DB0F81" w:rsidP="0000446C">
            <w:pPr>
              <w:rPr>
                <w:color w:val="000000"/>
                <w:sz w:val="22"/>
                <w:szCs w:val="22"/>
              </w:rPr>
            </w:pPr>
            <w:r w:rsidRPr="00DB0F81">
              <w:rPr>
                <w:bCs/>
                <w:sz w:val="22"/>
                <w:szCs w:val="22"/>
              </w:rPr>
              <w:t xml:space="preserve">Где </w:t>
            </w:r>
            <w:r w:rsidRPr="00DB0F81">
              <w:rPr>
                <w:rFonts w:ascii="Consolas" w:hAnsi="Consolas" w:cs="Courier New"/>
                <w:b/>
                <w:bCs/>
                <w:color w:val="000000"/>
                <w:sz w:val="22"/>
                <w:szCs w:val="22"/>
                <w:lang w:val="en-US"/>
              </w:rPr>
              <w:t>B</w:t>
            </w:r>
            <w:r w:rsidRPr="00DB0F81">
              <w:rPr>
                <w:color w:val="800000"/>
                <w:sz w:val="22"/>
                <w:szCs w:val="22"/>
              </w:rPr>
              <w:t xml:space="preserve"> – </w:t>
            </w:r>
            <w:r w:rsidRPr="00DB0F81">
              <w:rPr>
                <w:color w:val="000000"/>
                <w:sz w:val="22"/>
                <w:szCs w:val="22"/>
              </w:rPr>
              <w:t>вектор логических значений.</w:t>
            </w:r>
          </w:p>
          <w:p w:rsidR="00DB0F81" w:rsidRPr="00DB0F81" w:rsidRDefault="00DB0F81" w:rsidP="0000446C">
            <w:pPr>
              <w:rPr>
                <w:color w:val="000000"/>
                <w:sz w:val="22"/>
                <w:szCs w:val="22"/>
              </w:rPr>
            </w:pPr>
            <w:r w:rsidRPr="00DB0F81">
              <w:rPr>
                <w:color w:val="000000"/>
                <w:sz w:val="22"/>
                <w:szCs w:val="22"/>
                <w:lang w:val="en-US"/>
              </w:rPr>
              <w:t> </w:t>
            </w:r>
            <w:r w:rsidRPr="00DB0F81">
              <w:rPr>
                <w:rFonts w:ascii="Consolas" w:hAnsi="Consolas" w:cs="Courier New"/>
                <w:b/>
                <w:bCs/>
                <w:color w:val="000000"/>
                <w:sz w:val="22"/>
                <w:szCs w:val="22"/>
                <w:lang w:val="en-US"/>
              </w:rPr>
              <w:t>and</w:t>
            </w:r>
            <w:r w:rsidRPr="00DB0F81">
              <w:rPr>
                <w:color w:val="000000"/>
                <w:sz w:val="22"/>
                <w:szCs w:val="22"/>
                <w:lang w:val="en-US"/>
              </w:rPr>
              <w:t> </w:t>
            </w:r>
            <w:r w:rsidRPr="00DB0F81">
              <w:rPr>
                <w:color w:val="000000"/>
                <w:sz w:val="22"/>
                <w:szCs w:val="22"/>
              </w:rPr>
              <w:t xml:space="preserve"> возвращает вектор-строку логических значений </w:t>
            </w:r>
          </w:p>
          <w:p w:rsidR="00DB0F81" w:rsidRPr="00DB0F81" w:rsidRDefault="00DB0F81" w:rsidP="0000446C">
            <w:pPr>
              <w:rPr>
                <w:rFonts w:ascii="Consolas" w:hAnsi="Consolas"/>
                <w:b/>
                <w:color w:val="000000"/>
                <w:sz w:val="22"/>
                <w:szCs w:val="22"/>
              </w:rPr>
            </w:pPr>
            <w:r w:rsidRPr="00DB0F81">
              <w:rPr>
                <w:rFonts w:ascii="Consolas" w:hAnsi="Consolas" w:cs="Courier New"/>
                <w:b/>
                <w:bCs/>
                <w:color w:val="000000"/>
                <w:sz w:val="22"/>
                <w:szCs w:val="22"/>
                <w:lang w:val="en-US"/>
              </w:rPr>
              <w:t>b</w:t>
            </w:r>
            <w:r w:rsidRPr="00DB0F81">
              <w:rPr>
                <w:rFonts w:ascii="Consolas" w:hAnsi="Consolas" w:cs="Courier New"/>
                <w:b/>
                <w:bCs/>
                <w:color w:val="000000"/>
                <w:sz w:val="22"/>
                <w:szCs w:val="22"/>
              </w:rPr>
              <w:t>(</w:t>
            </w:r>
            <w:r w:rsidRPr="00DB0F81">
              <w:rPr>
                <w:rFonts w:ascii="Consolas" w:hAnsi="Consolas" w:cs="Courier New"/>
                <w:b/>
                <w:bCs/>
                <w:color w:val="000000"/>
                <w:sz w:val="22"/>
                <w:szCs w:val="22"/>
                <w:lang w:val="en-US"/>
              </w:rPr>
              <w:t>j</w:t>
            </w:r>
            <w:r w:rsidRPr="00DB0F81">
              <w:rPr>
                <w:rFonts w:ascii="Consolas" w:hAnsi="Consolas" w:cs="Courier New"/>
                <w:b/>
                <w:bCs/>
                <w:color w:val="000000"/>
                <w:sz w:val="22"/>
                <w:szCs w:val="22"/>
              </w:rPr>
              <w:t xml:space="preserve">) = </w:t>
            </w:r>
            <w:r w:rsidRPr="00DB0F81">
              <w:rPr>
                <w:rFonts w:ascii="Consolas" w:hAnsi="Consolas" w:cs="Courier New"/>
                <w:b/>
                <w:bCs/>
                <w:color w:val="000000"/>
                <w:sz w:val="22"/>
                <w:szCs w:val="22"/>
                <w:lang w:val="en-US"/>
              </w:rPr>
              <w:t>and</w:t>
            </w:r>
            <w:r w:rsidRPr="00DB0F81">
              <w:rPr>
                <w:rFonts w:ascii="Consolas" w:hAnsi="Consolas" w:cs="Courier New"/>
                <w:b/>
                <w:bCs/>
                <w:color w:val="000000"/>
                <w:sz w:val="22"/>
                <w:szCs w:val="22"/>
              </w:rPr>
              <w:t>(</w:t>
            </w:r>
            <w:r w:rsidRPr="00DB0F81">
              <w:rPr>
                <w:rFonts w:ascii="Consolas" w:hAnsi="Consolas" w:cs="Courier New"/>
                <w:b/>
                <w:bCs/>
                <w:color w:val="000000"/>
                <w:sz w:val="22"/>
                <w:szCs w:val="22"/>
                <w:lang w:val="en-US"/>
              </w:rPr>
              <w:t>A</w:t>
            </w:r>
            <w:r w:rsidRPr="00DB0F81">
              <w:rPr>
                <w:rFonts w:ascii="Consolas" w:hAnsi="Consolas" w:cs="Courier New"/>
                <w:b/>
                <w:bCs/>
                <w:color w:val="000000"/>
                <w:sz w:val="22"/>
                <w:szCs w:val="22"/>
              </w:rPr>
              <w:t xml:space="preserve">(:, </w:t>
            </w:r>
            <w:r w:rsidRPr="00DB0F81">
              <w:rPr>
                <w:rFonts w:ascii="Consolas" w:hAnsi="Consolas" w:cs="Courier New"/>
                <w:b/>
                <w:bCs/>
                <w:color w:val="000000"/>
                <w:sz w:val="22"/>
                <w:szCs w:val="22"/>
                <w:lang w:val="en-US"/>
              </w:rPr>
              <w:t>j</w:t>
            </w:r>
            <w:r w:rsidRPr="00DB0F81">
              <w:rPr>
                <w:rFonts w:ascii="Consolas" w:hAnsi="Consolas" w:cs="Courier New"/>
                <w:b/>
                <w:bCs/>
                <w:color w:val="000000"/>
                <w:sz w:val="22"/>
                <w:szCs w:val="22"/>
              </w:rPr>
              <w:t>));</w:t>
            </w:r>
          </w:p>
          <w:p w:rsidR="00DB0F81" w:rsidRPr="00DB0F81" w:rsidRDefault="00DB0F81" w:rsidP="0000446C">
            <w:pPr>
              <w:rPr>
                <w:color w:val="000000"/>
                <w:sz w:val="22"/>
                <w:szCs w:val="22"/>
              </w:rPr>
            </w:pPr>
          </w:p>
          <w:p w:rsidR="00DB0F81" w:rsidRPr="00DB0F81" w:rsidRDefault="00DB0F81" w:rsidP="0000446C">
            <w:pPr>
              <w:rPr>
                <w:color w:val="000000"/>
                <w:sz w:val="22"/>
                <w:szCs w:val="22"/>
              </w:rPr>
            </w:pPr>
            <w:r w:rsidRPr="00DB0F81">
              <w:rPr>
                <w:rFonts w:ascii="Courier New" w:hAnsi="Courier New" w:cs="Courier New"/>
                <w:b/>
                <w:bCs/>
                <w:color w:val="000000"/>
                <w:sz w:val="22"/>
                <w:szCs w:val="22"/>
                <w:lang w:val="en-US"/>
              </w:rPr>
              <w:t>and</w:t>
            </w:r>
            <w:r w:rsidRPr="00DB0F81">
              <w:rPr>
                <w:color w:val="000000"/>
                <w:sz w:val="22"/>
                <w:szCs w:val="22"/>
              </w:rPr>
              <w:t> возвращает вектор-столбец логических значений</w:t>
            </w:r>
          </w:p>
          <w:p w:rsidR="00DB0F81" w:rsidRPr="00DB0F81" w:rsidRDefault="00DB0F81" w:rsidP="0000446C">
            <w:pPr>
              <w:rPr>
                <w:color w:val="000000"/>
                <w:sz w:val="22"/>
                <w:szCs w:val="22"/>
              </w:rPr>
            </w:pPr>
            <w:r w:rsidRPr="00DB0F81">
              <w:rPr>
                <w:rFonts w:ascii="Consolas" w:hAnsi="Consolas" w:cs="Courier New"/>
                <w:b/>
                <w:bCs/>
                <w:color w:val="000000"/>
                <w:sz w:val="22"/>
                <w:szCs w:val="22"/>
                <w:lang w:val="en-US"/>
              </w:rPr>
              <w:t>b(i) = and(A(i, :))</w:t>
            </w:r>
            <w:r w:rsidRPr="00DB0F81">
              <w:rPr>
                <w:color w:val="000000"/>
                <w:sz w:val="22"/>
                <w:szCs w:val="22"/>
              </w:rPr>
              <w:t> ;</w:t>
            </w:r>
          </w:p>
          <w:p w:rsidR="00DB0F81" w:rsidRPr="00DB0F81" w:rsidRDefault="00DB0F81" w:rsidP="0000446C">
            <w:pPr>
              <w:rPr>
                <w:b/>
                <w:bCs/>
                <w:sz w:val="22"/>
                <w:szCs w:val="22"/>
              </w:rPr>
            </w:pPr>
          </w:p>
        </w:tc>
        <w:tc>
          <w:tcPr>
            <w:tcW w:w="2829" w:type="dxa"/>
            <w:tcBorders>
              <w:top w:val="single" w:sz="4" w:space="0" w:color="auto"/>
              <w:left w:val="single" w:sz="4" w:space="0" w:color="auto"/>
              <w:bottom w:val="single" w:sz="4" w:space="0" w:color="auto"/>
              <w:right w:val="single" w:sz="4" w:space="0" w:color="auto"/>
            </w:tcBorders>
          </w:tcPr>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r w:rsidRPr="00DB0F81">
              <w:rPr>
                <w:rFonts w:ascii="Consolas" w:hAnsi="Consolas"/>
                <w:bCs/>
                <w:lang w:val="en-US"/>
              </w:rPr>
              <w:t>--&gt;</w:t>
            </w:r>
            <w:r w:rsidRPr="00DB0F81">
              <w:rPr>
                <w:rFonts w:ascii="Consolas" w:hAnsi="Consolas" w:cs="Courier New"/>
                <w:b/>
                <w:color w:val="000000"/>
                <w:lang w:val="en-US"/>
              </w:rPr>
              <w:t xml:space="preserve">B = </w:t>
            </w:r>
            <w:r w:rsidRPr="00DB0F81">
              <w:rPr>
                <w:rFonts w:ascii="Consolas" w:hAnsi="Consolas" w:cs="Courier New"/>
                <w:b/>
                <w:bCs/>
                <w:color w:val="000000"/>
                <w:lang w:val="en-US"/>
              </w:rPr>
              <w:t xml:space="preserve"> and</w:t>
            </w:r>
            <w:r w:rsidRPr="00DB0F81">
              <w:rPr>
                <w:rFonts w:ascii="Consolas" w:hAnsi="Consolas" w:cs="Courier New"/>
                <w:b/>
                <w:color w:val="000000"/>
                <w:lang w:val="en-US"/>
              </w:rPr>
              <w:t xml:space="preserve"> (A, 1)</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B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T F F</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color w:val="000000"/>
                <w:lang w:val="en-US"/>
              </w:rPr>
            </w:pPr>
            <w:r w:rsidRPr="00DB0F81">
              <w:rPr>
                <w:rFonts w:ascii="Consolas" w:hAnsi="Consolas"/>
                <w:bCs/>
                <w:lang w:val="en-US"/>
              </w:rPr>
              <w:t>--&gt;</w:t>
            </w:r>
            <w:r w:rsidRPr="00DB0F81">
              <w:rPr>
                <w:rFonts w:ascii="Consolas" w:hAnsi="Consolas" w:cs="Courier New"/>
                <w:b/>
                <w:color w:val="000000"/>
                <w:lang w:val="en-US"/>
              </w:rPr>
              <w:t xml:space="preserve">B = </w:t>
            </w:r>
            <w:r w:rsidRPr="00DB0F81">
              <w:rPr>
                <w:rFonts w:ascii="Consolas" w:hAnsi="Consolas" w:cs="Courier New"/>
                <w:b/>
                <w:bCs/>
                <w:color w:val="000000"/>
                <w:lang w:val="en-US"/>
              </w:rPr>
              <w:t xml:space="preserve"> and</w:t>
            </w:r>
            <w:r w:rsidRPr="00DB0F81">
              <w:rPr>
                <w:rFonts w:ascii="Consolas" w:hAnsi="Consolas" w:cs="Courier New"/>
                <w:b/>
                <w:color w:val="000000"/>
                <w:lang w:val="en-US"/>
              </w:rPr>
              <w:t xml:space="preserve"> (A, 2)</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B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T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F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F</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p>
        </w:tc>
      </w:tr>
      <w:tr w:rsidR="00DB0F81" w:rsidRPr="00DB0F81" w:rsidTr="00DB0F81">
        <w:tc>
          <w:tcPr>
            <w:tcW w:w="2263"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lang w:val="en-US"/>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rPr>
            </w:pPr>
            <w:r w:rsidRPr="00DB0F81">
              <w:rPr>
                <w:rFonts w:ascii="Consolas" w:hAnsi="Consolas"/>
                <w:b/>
                <w:color w:val="000000"/>
                <w:lang w:val="en-US"/>
              </w:rPr>
              <w:t>L</w:t>
            </w:r>
            <w:r w:rsidRPr="00DB0F81">
              <w:rPr>
                <w:rFonts w:ascii="Consolas" w:hAnsi="Consolas"/>
                <w:b/>
                <w:color w:val="000000"/>
              </w:rPr>
              <w:t xml:space="preserve"> = </w:t>
            </w:r>
            <w:r w:rsidRPr="00DB0F81">
              <w:rPr>
                <w:rFonts w:ascii="Consolas" w:hAnsi="Consolas"/>
                <w:b/>
                <w:color w:val="000000"/>
                <w:lang w:val="en-US"/>
              </w:rPr>
              <w:t>A &amp; B</w:t>
            </w:r>
          </w:p>
        </w:tc>
        <w:tc>
          <w:tcPr>
            <w:tcW w:w="4253"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i/>
                <w:sz w:val="22"/>
                <w:szCs w:val="22"/>
              </w:rPr>
            </w:pPr>
            <w:r w:rsidRPr="00DB0F81">
              <w:rPr>
                <w:b/>
                <w:bCs/>
                <w:i/>
                <w:sz w:val="22"/>
                <w:szCs w:val="22"/>
              </w:rPr>
              <w:t>Логическое умножение (операция И) над векторами или матрицами</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22"/>
                <w:szCs w:val="22"/>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2"/>
                <w:szCs w:val="22"/>
              </w:rPr>
            </w:pPr>
            <w:r w:rsidRPr="00DB0F81">
              <w:rPr>
                <w:color w:val="000000"/>
                <w:sz w:val="22"/>
                <w:szCs w:val="22"/>
              </w:rPr>
              <w:t xml:space="preserve">Где </w:t>
            </w:r>
            <w:r w:rsidRPr="00DB0F81">
              <w:rPr>
                <w:rFonts w:ascii="Consolas" w:hAnsi="Consolas"/>
                <w:b/>
                <w:color w:val="000000"/>
                <w:sz w:val="22"/>
                <w:szCs w:val="22"/>
                <w:lang w:val="en-US"/>
              </w:rPr>
              <w:t>A</w:t>
            </w:r>
            <w:r w:rsidRPr="00DB0F81">
              <w:rPr>
                <w:color w:val="000000"/>
                <w:sz w:val="22"/>
                <w:szCs w:val="22"/>
              </w:rPr>
              <w:t xml:space="preserve"> и </w:t>
            </w:r>
            <w:r w:rsidRPr="00DB0F81">
              <w:rPr>
                <w:rFonts w:ascii="Consolas" w:hAnsi="Consolas"/>
                <w:b/>
                <w:color w:val="000000"/>
                <w:sz w:val="22"/>
                <w:szCs w:val="22"/>
                <w:lang w:val="en-US"/>
              </w:rPr>
              <w:t>B</w:t>
            </w:r>
            <w:r w:rsidRPr="00DB0F81">
              <w:rPr>
                <w:color w:val="000000"/>
                <w:sz w:val="22"/>
                <w:szCs w:val="22"/>
              </w:rPr>
              <w:t xml:space="preserve"> вектора или матрицы с элементами целого или логического типа, которые должны иметь одинаковые размеры.  </w:t>
            </w:r>
            <w:r w:rsidRPr="00DB0F81">
              <w:rPr>
                <w:color w:val="000000"/>
                <w:sz w:val="22"/>
                <w:szCs w:val="22"/>
              </w:rPr>
              <w:br/>
              <w:t>Если </w:t>
            </w:r>
            <w:r w:rsidRPr="00DB0F81">
              <w:rPr>
                <w:rFonts w:ascii="Consolas" w:hAnsi="Consolas"/>
                <w:b/>
                <w:color w:val="000000"/>
                <w:sz w:val="22"/>
                <w:szCs w:val="22"/>
                <w:lang w:val="en-US"/>
              </w:rPr>
              <w:t>A</w:t>
            </w:r>
            <w:r w:rsidRPr="00DB0F81">
              <w:rPr>
                <w:color w:val="000000"/>
                <w:sz w:val="22"/>
                <w:szCs w:val="22"/>
              </w:rPr>
              <w:t> или </w:t>
            </w:r>
            <w:r w:rsidRPr="00DB0F81">
              <w:rPr>
                <w:rFonts w:ascii="Consolas" w:hAnsi="Consolas"/>
                <w:b/>
                <w:color w:val="000000"/>
                <w:sz w:val="22"/>
                <w:szCs w:val="22"/>
                <w:lang w:val="en-US"/>
              </w:rPr>
              <w:t>B</w:t>
            </w:r>
            <w:r w:rsidRPr="00DB0F81">
              <w:rPr>
                <w:color w:val="000000"/>
                <w:sz w:val="22"/>
                <w:szCs w:val="22"/>
              </w:rPr>
              <w:t> является скаляром, она заранее расширяется до размера другого операнда.</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4"/>
                <w:szCs w:val="24"/>
              </w:rPr>
            </w:pPr>
            <w:r w:rsidRPr="00DB0F81">
              <w:rPr>
                <w:rFonts w:ascii="Consolas" w:hAnsi="Consolas"/>
                <w:b/>
                <w:color w:val="000000"/>
                <w:sz w:val="22"/>
                <w:szCs w:val="22"/>
              </w:rPr>
              <w:t>L</w:t>
            </w:r>
            <w:r w:rsidRPr="00DB0F81">
              <w:rPr>
                <w:color w:val="000000"/>
                <w:sz w:val="22"/>
                <w:szCs w:val="22"/>
              </w:rPr>
              <w:t xml:space="preserve"> – вектор или матрица логических значений</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2"/>
                <w:szCs w:val="22"/>
              </w:rPr>
            </w:pPr>
          </w:p>
        </w:tc>
        <w:tc>
          <w:tcPr>
            <w:tcW w:w="2829" w:type="dxa"/>
            <w:tcBorders>
              <w:top w:val="single" w:sz="4" w:space="0" w:color="auto"/>
              <w:left w:val="single" w:sz="4" w:space="0" w:color="auto"/>
              <w:bottom w:val="single" w:sz="4" w:space="0" w:color="auto"/>
              <w:right w:val="single" w:sz="4" w:space="0" w:color="auto"/>
            </w:tcBorders>
          </w:tcPr>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 x = [1 0 0];</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 y = [1 1 1];</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 L = x &amp; y</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L  =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 xml:space="preserve">   T F F</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 y = [1 0 1];</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 L = x &amp; y</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rPr>
            </w:pPr>
            <w:r w:rsidRPr="00DB0F81">
              <w:rPr>
                <w:rFonts w:ascii="Consolas" w:hAnsi="Consolas"/>
                <w:bCs/>
              </w:rPr>
              <w:t>L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rPr>
            </w:pPr>
            <w:r w:rsidRPr="00DB0F81">
              <w:rPr>
                <w:rFonts w:ascii="Consolas" w:hAnsi="Consolas"/>
                <w:bCs/>
              </w:rPr>
              <w:t xml:space="preserve">T F </w:t>
            </w:r>
            <w:r w:rsidRPr="00DB0F81">
              <w:rPr>
                <w:rFonts w:ascii="Consolas" w:hAnsi="Consolas"/>
                <w:bCs/>
                <w:lang w:val="en-US"/>
              </w:rPr>
              <w:t>F</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rPr>
            </w:pP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rPr>
            </w:pPr>
          </w:p>
        </w:tc>
      </w:tr>
      <w:tr w:rsidR="00DB0F81" w:rsidRPr="00DB0F81" w:rsidTr="00DB0F81">
        <w:tc>
          <w:tcPr>
            <w:tcW w:w="2263"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b/>
                <w:sz w:val="22"/>
                <w:szCs w:val="22"/>
                <w:lang w:val="en-US"/>
              </w:rPr>
            </w:pPr>
            <w:r w:rsidRPr="00DB0F81">
              <w:rPr>
                <w:rFonts w:ascii="Consolas" w:hAnsi="Consolas"/>
                <w:b/>
                <w:bCs/>
                <w:sz w:val="22"/>
                <w:szCs w:val="22"/>
                <w:lang w:val="en-US"/>
              </w:rPr>
              <w:t>~</w:t>
            </w:r>
            <w:r w:rsidRPr="00DB0F81">
              <w:rPr>
                <w:rFonts w:ascii="Consolas" w:hAnsi="Consolas"/>
                <w:b/>
                <w:color w:val="000000"/>
                <w:sz w:val="22"/>
                <w:szCs w:val="22"/>
              </w:rPr>
              <w:t>A</w:t>
            </w:r>
          </w:p>
        </w:tc>
        <w:tc>
          <w:tcPr>
            <w:tcW w:w="4253"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i/>
                <w:sz w:val="22"/>
                <w:szCs w:val="22"/>
              </w:rPr>
            </w:pPr>
            <w:r w:rsidRPr="00DB0F81">
              <w:rPr>
                <w:b/>
                <w:bCs/>
                <w:i/>
                <w:sz w:val="22"/>
                <w:szCs w:val="22"/>
              </w:rPr>
              <w:t>Логическое отрицание (операция НЕ) над элементами матрицы логических значений</w:t>
            </w:r>
          </w:p>
          <w:p w:rsidR="00DB0F81" w:rsidRPr="00DB0F81" w:rsidRDefault="00DB0F81" w:rsidP="0000446C">
            <w:pPr>
              <w:rPr>
                <w:sz w:val="24"/>
                <w:szCs w:val="24"/>
              </w:rPr>
            </w:pPr>
          </w:p>
        </w:tc>
        <w:tc>
          <w:tcPr>
            <w:tcW w:w="2829" w:type="dxa"/>
            <w:tcBorders>
              <w:top w:val="single" w:sz="4" w:space="0" w:color="auto"/>
              <w:left w:val="single" w:sz="4" w:space="0" w:color="auto"/>
              <w:bottom w:val="single" w:sz="4" w:space="0" w:color="auto"/>
              <w:right w:val="single" w:sz="4" w:space="0" w:color="auto"/>
            </w:tcBorders>
          </w:tcPr>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Cs/>
                <w:lang w:val="en-US"/>
              </w:rPr>
            </w:pPr>
            <w:r w:rsidRPr="00DB0F81">
              <w:rPr>
                <w:rFonts w:ascii="Consolas" w:hAnsi="Consolas"/>
                <w:bCs/>
                <w:lang w:val="en-US"/>
              </w:rPr>
              <w:t>--&gt; x = [1 0 0];</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lang w:val="en-US"/>
              </w:rPr>
            </w:pPr>
            <w:r w:rsidRPr="00DB0F81">
              <w:rPr>
                <w:rFonts w:ascii="Consolas" w:hAnsi="Consolas"/>
                <w:bCs/>
                <w:lang w:val="en-US"/>
              </w:rPr>
              <w:t>--&gt;</w:t>
            </w:r>
            <w:r w:rsidRPr="00DB0F81">
              <w:rPr>
                <w:rFonts w:ascii="Consolas" w:hAnsi="Consolas" w:cs="Consolas"/>
                <w:bCs/>
                <w:lang w:val="en-US"/>
              </w:rPr>
              <w:t xml:space="preserve">  ~x</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Cs/>
                <w:lang w:val="en-US"/>
              </w:rPr>
            </w:pPr>
            <w:r w:rsidRPr="00DB0F81">
              <w:rPr>
                <w:rFonts w:ascii="Consolas" w:hAnsi="Consolas" w:cs="Consolas"/>
                <w:bCs/>
                <w:lang w:val="en-US"/>
              </w:rPr>
              <w:t xml:space="preserve"> ans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Cs/>
                <w:lang w:val="en-US"/>
              </w:rPr>
            </w:pPr>
            <w:r w:rsidRPr="00DB0F81">
              <w:rPr>
                <w:rFonts w:ascii="Consolas" w:hAnsi="Consolas"/>
                <w:bCs/>
                <w:lang w:val="en-US"/>
              </w:rPr>
              <w:t xml:space="preserve">  T F F</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lang w:val="en-US"/>
              </w:rPr>
            </w:pPr>
            <w:r w:rsidRPr="00DB0F81">
              <w:rPr>
                <w:rFonts w:ascii="Consolas" w:hAnsi="Consolas" w:cs="Consolas"/>
                <w:lang w:val="en-US"/>
              </w:rPr>
              <w:t>--&gt; y = [1 1 1];</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lang w:val="en-US"/>
              </w:rPr>
            </w:pPr>
            <w:r w:rsidRPr="00DB0F81">
              <w:rPr>
                <w:rFonts w:ascii="Consolas" w:hAnsi="Consolas" w:cs="Consolas"/>
                <w:lang w:val="en-US"/>
              </w:rPr>
              <w:t>--&gt; oy = ~y</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lang w:val="en-US"/>
              </w:rPr>
            </w:pPr>
            <w:r w:rsidRPr="00DB0F81">
              <w:rPr>
                <w:rFonts w:ascii="Consolas" w:hAnsi="Consolas" w:cs="Consolas"/>
                <w:lang w:val="en-US"/>
              </w:rPr>
              <w:t xml:space="preserve"> oy  = </w:t>
            </w:r>
          </w:p>
          <w:p w:rsidR="00DB0F81" w:rsidRPr="00DB0F81" w:rsidRDefault="00DB0F81" w:rsidP="00242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lang w:val="en-US"/>
              </w:rPr>
            </w:pPr>
            <w:r w:rsidRPr="00DB0F81">
              <w:rPr>
                <w:rFonts w:ascii="Consolas" w:hAnsi="Consolas" w:cs="Consolas"/>
                <w:lang w:val="en-US"/>
              </w:rPr>
              <w:t xml:space="preserve">  T F F</w:t>
            </w:r>
          </w:p>
        </w:tc>
      </w:tr>
    </w:tbl>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214"/>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color w:val="FF0000"/>
          <w:sz w:val="28"/>
          <w:szCs w:val="28"/>
          <w:lang w:val="en-US" w:eastAsia="ru-RU"/>
        </w:rPr>
      </w:pP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Calibri" w:hAnsi="Consolas" w:cs="Times New Roman"/>
        </w:rPr>
      </w:pPr>
      <w:r w:rsidRPr="00DB0F81">
        <w:rPr>
          <w:rFonts w:ascii="Consolas" w:eastAsia="Calibri" w:hAnsi="Consolas" w:cs="Times New Roman"/>
        </w:rPr>
        <w:t>*В примерах используются:</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alibri" w:hAnsi="Consolas" w:cs="Times New Roman"/>
        </w:rPr>
      </w:pPr>
      <w:r w:rsidRPr="00DB0F81">
        <w:rPr>
          <w:rFonts w:ascii="Consolas" w:eastAsia="Calibri" w:hAnsi="Consolas" w:cs="Times New Roman"/>
        </w:rPr>
        <w:t xml:space="preserve">вектора </w:t>
      </w:r>
      <w:r w:rsidRPr="00DB0F81">
        <w:rPr>
          <w:rFonts w:ascii="Consolas" w:eastAsia="Calibri" w:hAnsi="Consolas" w:cs="Times New Roman"/>
          <w:b/>
        </w:rPr>
        <w:t>x = [1 0 0] и y = [1 1 1];</w:t>
      </w:r>
    </w:p>
    <w:p w:rsidR="00DB0F81" w:rsidRPr="00DB0F81" w:rsidRDefault="00DB0F81"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alibri" w:hAnsi="Consolas" w:cs="Times New Roman"/>
          <w:b/>
        </w:rPr>
      </w:pPr>
      <w:r w:rsidRPr="00DB0F81">
        <w:rPr>
          <w:rFonts w:ascii="Consolas" w:eastAsia="Calibri" w:hAnsi="Consolas" w:cs="Times New Roman"/>
        </w:rPr>
        <w:t xml:space="preserve">матрицы </w:t>
      </w:r>
      <w:r w:rsidRPr="00DB0F81">
        <w:rPr>
          <w:rFonts w:ascii="Consolas" w:eastAsia="Calibri" w:hAnsi="Consolas" w:cs="Times New Roman"/>
          <w:b/>
        </w:rPr>
        <w:t xml:space="preserve">А = [5 7 0; 3 </w:t>
      </w:r>
      <w:r w:rsidRPr="00DB0F81">
        <w:rPr>
          <w:rFonts w:ascii="Consolas" w:eastAsia="Calibri" w:hAnsi="Consolas" w:cs="Times New Roman"/>
          <w:b/>
          <w:lang w:val="en-US"/>
        </w:rPr>
        <w:t>2 4</w:t>
      </w:r>
      <w:r w:rsidRPr="00DB0F81">
        <w:rPr>
          <w:rFonts w:ascii="Consolas" w:eastAsia="Calibri" w:hAnsi="Consolas" w:cs="Times New Roman"/>
          <w:b/>
        </w:rPr>
        <w:t>; 5 0 0]</w:t>
      </w:r>
      <w:r w:rsidRPr="00DB0F81">
        <w:rPr>
          <w:rFonts w:ascii="Consolas" w:eastAsia="Calibri" w:hAnsi="Consolas" w:cs="Times New Roman"/>
        </w:rPr>
        <w:t xml:space="preserve"> и </w:t>
      </w:r>
      <w:r w:rsidRPr="00DB0F81">
        <w:rPr>
          <w:rFonts w:ascii="Consolas" w:eastAsia="Calibri" w:hAnsi="Consolas" w:cs="Times New Roman"/>
          <w:b/>
          <w:lang w:val="en-US"/>
        </w:rPr>
        <w:t>B</w:t>
      </w:r>
      <w:r w:rsidRPr="00DB0F81">
        <w:rPr>
          <w:rFonts w:ascii="Consolas" w:eastAsia="Calibri" w:hAnsi="Consolas" w:cs="Times New Roman"/>
          <w:b/>
        </w:rPr>
        <w:t xml:space="preserve"> = [6 6 0; 1 3 5; -1 0 0].</w:t>
      </w:r>
    </w:p>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rPr>
        <w:br w:type="page"/>
      </w:r>
    </w:p>
    <w:p w:rsidR="00DB0F81" w:rsidRPr="00DB0F81" w:rsidRDefault="00DB0F81" w:rsidP="0000446C">
      <w:pPr>
        <w:spacing w:after="0" w:line="240" w:lineRule="auto"/>
        <w:ind w:firstLine="708"/>
        <w:rPr>
          <w:rFonts w:ascii="Calibri" w:eastAsia="Calibri" w:hAnsi="Calibri" w:cs="Times New Roman"/>
          <w:color w:val="000000"/>
          <w:sz w:val="24"/>
          <w:szCs w:val="24"/>
        </w:rPr>
      </w:pPr>
      <w:r w:rsidRPr="00DB0F81">
        <w:rPr>
          <w:rFonts w:ascii="Calibri" w:eastAsia="Calibri" w:hAnsi="Calibri" w:cs="Times New Roman"/>
          <w:i/>
          <w:color w:val="000000"/>
          <w:sz w:val="24"/>
          <w:szCs w:val="24"/>
        </w:rPr>
        <w:t xml:space="preserve">                         Символы преобразования и примеры их применения</w:t>
      </w:r>
      <w:r w:rsidRPr="00DB0F81">
        <w:rPr>
          <w:rFonts w:ascii="Calibri" w:eastAsia="Calibri" w:hAnsi="Calibri" w:cs="Times New Roman"/>
          <w:color w:val="000000"/>
          <w:sz w:val="24"/>
          <w:szCs w:val="24"/>
        </w:rPr>
        <w:t>. Таблица 1.2.4-1</w:t>
      </w:r>
    </w:p>
    <w:tbl>
      <w:tblPr>
        <w:tblW w:w="9426"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60" w:type="dxa"/>
          <w:left w:w="60" w:type="dxa"/>
          <w:bottom w:w="60" w:type="dxa"/>
          <w:right w:w="60" w:type="dxa"/>
        </w:tblCellMar>
        <w:tblLook w:val="04A0"/>
      </w:tblPr>
      <w:tblGrid>
        <w:gridCol w:w="1129"/>
        <w:gridCol w:w="8297"/>
      </w:tblGrid>
      <w:tr w:rsidR="00DB0F81" w:rsidRPr="00DB0F81" w:rsidTr="00DB0F81">
        <w:trPr>
          <w:tblCellSpacing w:w="0" w:type="dxa"/>
        </w:trPr>
        <w:tc>
          <w:tcPr>
            <w:tcW w:w="1129"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alibri" w:eastAsia="Calibri" w:hAnsi="Calibri" w:cs="Times New Roman"/>
                <w:sz w:val="24"/>
                <w:szCs w:val="24"/>
              </w:rPr>
            </w:pPr>
            <w:r w:rsidRPr="00DB0F81">
              <w:rPr>
                <w:rFonts w:ascii="Calibri" w:eastAsia="Calibri" w:hAnsi="Calibri" w:cs="Times New Roman"/>
                <w:b/>
                <w:bCs/>
              </w:rPr>
              <w:t>Символ</w:t>
            </w:r>
          </w:p>
        </w:tc>
        <w:tc>
          <w:tcPr>
            <w:tcW w:w="8297"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b/>
                <w:bCs/>
              </w:rPr>
              <w:t>Описание</w:t>
            </w:r>
          </w:p>
        </w:tc>
      </w:tr>
      <w:tr w:rsidR="00DB0F81" w:rsidRPr="00DB0F81" w:rsidTr="00DB0F81">
        <w:trPr>
          <w:tblCellSpacing w:w="0" w:type="dxa"/>
        </w:trPr>
        <w:tc>
          <w:tcPr>
            <w:tcW w:w="1129"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onsolas" w:eastAsia="Calibri" w:hAnsi="Consolas" w:cs="Times New Roman"/>
                <w:b/>
                <w:bCs/>
              </w:rPr>
            </w:pPr>
            <w:r w:rsidRPr="00DB0F81">
              <w:rPr>
                <w:rFonts w:ascii="Consolas" w:eastAsia="Calibri" w:hAnsi="Consolas" w:cs="Times New Roman"/>
                <w:b/>
                <w:bCs/>
              </w:rPr>
              <w:t>%c</w:t>
            </w:r>
          </w:p>
        </w:tc>
        <w:tc>
          <w:tcPr>
            <w:tcW w:w="8297"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Times New Roman" w:eastAsia="Calibri" w:hAnsi="Times New Roman" w:cs="Times New Roman"/>
              </w:rPr>
            </w:pPr>
            <w:r w:rsidRPr="00DB0F81">
              <w:rPr>
                <w:rFonts w:ascii="Calibri" w:eastAsia="Calibri" w:hAnsi="Calibri" w:cs="Times New Roman"/>
                <w:color w:val="000000"/>
              </w:rPr>
              <w:t>Выводит одиночный символ</w:t>
            </w:r>
          </w:p>
        </w:tc>
      </w:tr>
      <w:tr w:rsidR="00DB0F81" w:rsidRPr="00DB0F81" w:rsidTr="00DB0F81">
        <w:trPr>
          <w:tblCellSpacing w:w="0" w:type="dxa"/>
        </w:trPr>
        <w:tc>
          <w:tcPr>
            <w:tcW w:w="1129"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onsolas" w:eastAsia="Calibri" w:hAnsi="Consolas" w:cs="Times New Roman"/>
                <w:b/>
                <w:bCs/>
              </w:rPr>
            </w:pPr>
            <w:r w:rsidRPr="00DB0F81">
              <w:rPr>
                <w:rFonts w:ascii="Consolas" w:eastAsia="Calibri" w:hAnsi="Consolas" w:cs="Times New Roman"/>
                <w:b/>
                <w:bCs/>
              </w:rPr>
              <w:t>%d</w:t>
            </w:r>
          </w:p>
        </w:tc>
        <w:tc>
          <w:tcPr>
            <w:tcW w:w="8297"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Times New Roman" w:eastAsia="Calibri" w:hAnsi="Times New Roman" w:cs="Times New Roman"/>
              </w:rPr>
            </w:pPr>
            <w:r w:rsidRPr="00DB0F81">
              <w:rPr>
                <w:rFonts w:ascii="Calibri" w:eastAsia="Calibri" w:hAnsi="Calibri" w:cs="Times New Roman"/>
                <w:color w:val="000000"/>
              </w:rPr>
              <w:t>Выводит десятичное число</w:t>
            </w:r>
          </w:p>
        </w:tc>
      </w:tr>
      <w:tr w:rsidR="00DB0F81" w:rsidRPr="00DB0F81" w:rsidTr="00DB0F81">
        <w:trPr>
          <w:tblCellSpacing w:w="0" w:type="dxa"/>
        </w:trPr>
        <w:tc>
          <w:tcPr>
            <w:tcW w:w="1129"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onsolas" w:eastAsia="Calibri" w:hAnsi="Consolas" w:cs="Times New Roman"/>
                <w:b/>
                <w:bCs/>
              </w:rPr>
            </w:pPr>
            <w:r w:rsidRPr="00DB0F81">
              <w:rPr>
                <w:rFonts w:ascii="Consolas" w:eastAsia="Calibri" w:hAnsi="Consolas" w:cs="Times New Roman"/>
                <w:b/>
                <w:bCs/>
              </w:rPr>
              <w:t>%e</w:t>
            </w:r>
          </w:p>
        </w:tc>
        <w:tc>
          <w:tcPr>
            <w:tcW w:w="8297"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jc w:val="both"/>
              <w:rPr>
                <w:rFonts w:ascii="Times New Roman" w:eastAsia="Calibri" w:hAnsi="Times New Roman" w:cs="Times New Roman"/>
              </w:rPr>
            </w:pPr>
            <w:r w:rsidRPr="00DB0F81">
              <w:rPr>
                <w:rFonts w:ascii="Calibri" w:eastAsia="Calibri" w:hAnsi="Calibri" w:cs="Times New Roman"/>
                <w:color w:val="000000"/>
              </w:rPr>
              <w:t xml:space="preserve">Выводит десятичные числа с плавающей точкой в экспоненциальном виде </w:t>
            </w:r>
          </w:p>
        </w:tc>
      </w:tr>
      <w:tr w:rsidR="00DB0F81" w:rsidRPr="00DB0F81" w:rsidTr="00DB0F81">
        <w:trPr>
          <w:tblCellSpacing w:w="0" w:type="dxa"/>
        </w:trPr>
        <w:tc>
          <w:tcPr>
            <w:tcW w:w="1129"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onsolas" w:eastAsia="Calibri" w:hAnsi="Consolas" w:cs="Times New Roman"/>
                <w:b/>
                <w:bCs/>
              </w:rPr>
            </w:pPr>
            <w:r w:rsidRPr="00DB0F81">
              <w:rPr>
                <w:rFonts w:ascii="Consolas" w:eastAsia="Calibri" w:hAnsi="Consolas" w:cs="Times New Roman"/>
                <w:b/>
                <w:bCs/>
              </w:rPr>
              <w:t>%E</w:t>
            </w:r>
          </w:p>
        </w:tc>
        <w:tc>
          <w:tcPr>
            <w:tcW w:w="8297"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Times New Roman" w:eastAsia="Calibri" w:hAnsi="Times New Roman" w:cs="Times New Roman"/>
              </w:rPr>
            </w:pPr>
            <w:r w:rsidRPr="00DB0F81">
              <w:rPr>
                <w:rFonts w:ascii="Calibri" w:eastAsia="Calibri" w:hAnsi="Calibri" w:cs="Times New Roman"/>
              </w:rPr>
              <w:t>Так же, как </w:t>
            </w:r>
            <w:r w:rsidRPr="00DB0F81">
              <w:rPr>
                <w:rFonts w:ascii="Consolas" w:eastAsia="Calibri" w:hAnsi="Consolas" w:cs="Times New Roman"/>
                <w:b/>
                <w:bCs/>
              </w:rPr>
              <w:t>%e</w:t>
            </w:r>
            <w:r w:rsidRPr="00DB0F81">
              <w:rPr>
                <w:rFonts w:ascii="Calibri" w:eastAsia="Calibri" w:hAnsi="Calibri" w:cs="Times New Roman"/>
              </w:rPr>
              <w:t xml:space="preserve">, но, используя прописные </w:t>
            </w:r>
          </w:p>
        </w:tc>
      </w:tr>
      <w:tr w:rsidR="00DB0F81" w:rsidRPr="00DB0F81" w:rsidTr="00DB0F81">
        <w:trPr>
          <w:tblCellSpacing w:w="0" w:type="dxa"/>
        </w:trPr>
        <w:tc>
          <w:tcPr>
            <w:tcW w:w="1129"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onsolas" w:eastAsia="Calibri" w:hAnsi="Consolas" w:cs="Times New Roman"/>
                <w:b/>
                <w:bCs/>
              </w:rPr>
            </w:pPr>
            <w:r w:rsidRPr="00DB0F81">
              <w:rPr>
                <w:rFonts w:ascii="Consolas" w:eastAsia="Calibri" w:hAnsi="Consolas" w:cs="Times New Roman"/>
                <w:b/>
                <w:bCs/>
              </w:rPr>
              <w:t>%f </w:t>
            </w:r>
          </w:p>
        </w:tc>
        <w:tc>
          <w:tcPr>
            <w:tcW w:w="8297"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Times New Roman" w:eastAsia="Calibri" w:hAnsi="Times New Roman" w:cs="Times New Roman"/>
              </w:rPr>
            </w:pPr>
            <w:r w:rsidRPr="00DB0F81">
              <w:rPr>
                <w:rFonts w:ascii="Calibri" w:eastAsia="Calibri" w:hAnsi="Calibri" w:cs="Times New Roman"/>
                <w:color w:val="000000"/>
              </w:rPr>
              <w:t>Выводит десятичные числа с плавающей запятой</w:t>
            </w:r>
          </w:p>
        </w:tc>
      </w:tr>
      <w:tr w:rsidR="00DB0F81" w:rsidRPr="00DB0F81" w:rsidTr="00DB0F81">
        <w:trPr>
          <w:tblCellSpacing w:w="0" w:type="dxa"/>
        </w:trPr>
        <w:tc>
          <w:tcPr>
            <w:tcW w:w="1129"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onsolas" w:eastAsia="Calibri" w:hAnsi="Consolas" w:cs="Times New Roman"/>
                <w:b/>
                <w:bCs/>
              </w:rPr>
            </w:pPr>
            <w:r w:rsidRPr="00DB0F81">
              <w:rPr>
                <w:rFonts w:ascii="Consolas" w:eastAsia="Calibri" w:hAnsi="Consolas" w:cs="Times New Roman"/>
                <w:b/>
                <w:bCs/>
              </w:rPr>
              <w:t>%g </w:t>
            </w:r>
          </w:p>
        </w:tc>
        <w:tc>
          <w:tcPr>
            <w:tcW w:w="8297"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Times New Roman" w:eastAsia="Calibri" w:hAnsi="Times New Roman" w:cs="Times New Roman"/>
              </w:rPr>
            </w:pPr>
            <w:r w:rsidRPr="00DB0F81">
              <w:rPr>
                <w:rFonts w:ascii="Calibri" w:eastAsia="Calibri" w:hAnsi="Calibri" w:cs="Times New Roman"/>
              </w:rPr>
              <w:t>Более компактное </w:t>
            </w:r>
            <w:r w:rsidRPr="00DB0F81">
              <w:rPr>
                <w:rFonts w:ascii="Consolas" w:eastAsia="Calibri" w:hAnsi="Consolas" w:cs="Times New Roman"/>
                <w:b/>
                <w:bCs/>
              </w:rPr>
              <w:t>%e</w:t>
            </w:r>
            <w:r w:rsidRPr="00DB0F81">
              <w:rPr>
                <w:rFonts w:ascii="Calibri" w:eastAsia="Calibri" w:hAnsi="Calibri" w:cs="Times New Roman"/>
              </w:rPr>
              <w:t> или </w:t>
            </w:r>
            <w:r w:rsidRPr="00DB0F81">
              <w:rPr>
                <w:rFonts w:ascii="Consolas" w:eastAsia="Calibri" w:hAnsi="Consolas" w:cs="Times New Roman"/>
                <w:b/>
                <w:bCs/>
              </w:rPr>
              <w:t>%f</w:t>
            </w:r>
            <w:r w:rsidRPr="00DB0F81">
              <w:rPr>
                <w:rFonts w:ascii="Calibri" w:eastAsia="Calibri" w:hAnsi="Calibri" w:cs="Times New Roman"/>
              </w:rPr>
              <w:t>, незначительные нули не выводятся.</w:t>
            </w:r>
          </w:p>
        </w:tc>
      </w:tr>
      <w:tr w:rsidR="00DB0F81" w:rsidRPr="00DB0F81" w:rsidTr="00DB0F81">
        <w:trPr>
          <w:tblCellSpacing w:w="0" w:type="dxa"/>
        </w:trPr>
        <w:tc>
          <w:tcPr>
            <w:tcW w:w="1129"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onsolas" w:eastAsia="Calibri" w:hAnsi="Consolas" w:cs="Times New Roman"/>
                <w:b/>
                <w:bCs/>
              </w:rPr>
            </w:pPr>
            <w:r w:rsidRPr="00DB0F81">
              <w:rPr>
                <w:rFonts w:ascii="Consolas" w:eastAsia="Calibri" w:hAnsi="Consolas" w:cs="Times New Roman"/>
                <w:b/>
                <w:bCs/>
              </w:rPr>
              <w:t>%G</w:t>
            </w:r>
          </w:p>
        </w:tc>
        <w:tc>
          <w:tcPr>
            <w:tcW w:w="8297"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Times New Roman" w:eastAsia="Calibri" w:hAnsi="Times New Roman" w:cs="Times New Roman"/>
              </w:rPr>
            </w:pPr>
            <w:r w:rsidRPr="00DB0F81">
              <w:rPr>
                <w:rFonts w:ascii="Calibri" w:eastAsia="Calibri" w:hAnsi="Calibri" w:cs="Times New Roman"/>
                <w:color w:val="000000"/>
              </w:rPr>
              <w:t xml:space="preserve">Выводит десятичного целого числа (представление числа с основанием </w:t>
            </w:r>
            <w:r w:rsidRPr="00DB0F81">
              <w:rPr>
                <w:rFonts w:ascii="Consolas" w:eastAsia="Calibri" w:hAnsi="Consolas" w:cs="Times New Roman"/>
                <w:b/>
                <w:bCs/>
              </w:rPr>
              <w:t>10</w:t>
            </w:r>
            <w:r w:rsidRPr="00DB0F81">
              <w:rPr>
                <w:rFonts w:ascii="Calibri" w:eastAsia="Calibri" w:hAnsi="Calibri" w:cs="Times New Roman"/>
                <w:color w:val="000000"/>
              </w:rPr>
              <w:t>)</w:t>
            </w:r>
          </w:p>
        </w:tc>
      </w:tr>
      <w:tr w:rsidR="00DB0F81" w:rsidRPr="00DB0F81" w:rsidTr="00DB0F81">
        <w:trPr>
          <w:tblCellSpacing w:w="0" w:type="dxa"/>
        </w:trPr>
        <w:tc>
          <w:tcPr>
            <w:tcW w:w="1129"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onsolas" w:eastAsia="Calibri" w:hAnsi="Consolas" w:cs="Times New Roman"/>
                <w:b/>
                <w:bCs/>
              </w:rPr>
            </w:pPr>
            <w:r w:rsidRPr="00DB0F81">
              <w:rPr>
                <w:rFonts w:ascii="Consolas" w:eastAsia="Calibri" w:hAnsi="Consolas" w:cs="Times New Roman"/>
                <w:b/>
                <w:bCs/>
              </w:rPr>
              <w:t>%i</w:t>
            </w:r>
          </w:p>
        </w:tc>
        <w:tc>
          <w:tcPr>
            <w:tcW w:w="8297"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Times New Roman" w:eastAsia="Calibri" w:hAnsi="Times New Roman" w:cs="Times New Roman"/>
              </w:rPr>
            </w:pPr>
            <w:r w:rsidRPr="00DB0F81">
              <w:rPr>
                <w:rFonts w:ascii="Calibri" w:eastAsia="Calibri" w:hAnsi="Calibri" w:cs="Times New Roman"/>
                <w:color w:val="000000"/>
              </w:rPr>
              <w:t xml:space="preserve">Выводит целую часть десятичного числа (представление числа с основанием </w:t>
            </w:r>
            <w:r w:rsidRPr="00DB0F81">
              <w:rPr>
                <w:rFonts w:ascii="Consolas" w:eastAsia="Calibri" w:hAnsi="Consolas" w:cs="Times New Roman"/>
                <w:b/>
                <w:bCs/>
              </w:rPr>
              <w:t>10</w:t>
            </w:r>
            <w:r w:rsidRPr="00DB0F81">
              <w:rPr>
                <w:rFonts w:ascii="Calibri" w:eastAsia="Calibri" w:hAnsi="Calibri" w:cs="Times New Roman"/>
                <w:color w:val="000000"/>
              </w:rPr>
              <w:t>)</w:t>
            </w:r>
          </w:p>
        </w:tc>
      </w:tr>
      <w:tr w:rsidR="00DB0F81" w:rsidRPr="00DB0F81" w:rsidTr="00DB0F81">
        <w:trPr>
          <w:tblCellSpacing w:w="0" w:type="dxa"/>
        </w:trPr>
        <w:tc>
          <w:tcPr>
            <w:tcW w:w="1129"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onsolas" w:eastAsia="Calibri" w:hAnsi="Consolas" w:cs="Times New Roman"/>
                <w:b/>
                <w:bCs/>
              </w:rPr>
            </w:pPr>
            <w:r w:rsidRPr="00DB0F81">
              <w:rPr>
                <w:rFonts w:ascii="Consolas" w:eastAsia="Calibri" w:hAnsi="Consolas" w:cs="Times New Roman"/>
                <w:b/>
                <w:bCs/>
              </w:rPr>
              <w:t>%s</w:t>
            </w:r>
          </w:p>
        </w:tc>
        <w:tc>
          <w:tcPr>
            <w:tcW w:w="8297"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Times New Roman" w:eastAsia="Calibri" w:hAnsi="Times New Roman" w:cs="Times New Roman"/>
              </w:rPr>
            </w:pPr>
            <w:r w:rsidRPr="00DB0F81">
              <w:rPr>
                <w:rFonts w:ascii="Calibri" w:eastAsia="Calibri" w:hAnsi="Calibri" w:cs="Times New Roman"/>
              </w:rPr>
              <w:t>Выводит строку символов</w:t>
            </w:r>
          </w:p>
        </w:tc>
      </w:tr>
      <w:tr w:rsidR="00DB0F81" w:rsidRPr="00DB0F81" w:rsidTr="00DB0F81">
        <w:trPr>
          <w:tblCellSpacing w:w="0" w:type="dxa"/>
        </w:trPr>
        <w:tc>
          <w:tcPr>
            <w:tcW w:w="1129"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onsolas" w:eastAsia="Calibri" w:hAnsi="Consolas" w:cs="Times New Roman"/>
                <w:b/>
                <w:bCs/>
              </w:rPr>
            </w:pPr>
            <w:r w:rsidRPr="00DB0F81">
              <w:rPr>
                <w:rFonts w:ascii="Consolas" w:eastAsia="Calibri" w:hAnsi="Consolas" w:cs="Times New Roman"/>
                <w:b/>
                <w:bCs/>
              </w:rPr>
              <w:t>%u</w:t>
            </w:r>
          </w:p>
        </w:tc>
        <w:tc>
          <w:tcPr>
            <w:tcW w:w="8297"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Times New Roman" w:eastAsia="Calibri" w:hAnsi="Times New Roman" w:cs="Times New Roman"/>
              </w:rPr>
            </w:pPr>
            <w:r w:rsidRPr="00DB0F81">
              <w:rPr>
                <w:rFonts w:ascii="Calibri" w:eastAsia="Calibri" w:hAnsi="Calibri" w:cs="Times New Roman"/>
                <w:color w:val="000000"/>
              </w:rPr>
              <w:t xml:space="preserve">Выводит целую часть десятичного числа без знака (представление числа с основанием </w:t>
            </w:r>
            <w:r w:rsidRPr="00DB0F81">
              <w:rPr>
                <w:rFonts w:ascii="Consolas" w:eastAsia="Calibri" w:hAnsi="Consolas" w:cs="Times New Roman"/>
                <w:b/>
                <w:bCs/>
              </w:rPr>
              <w:t>10</w:t>
            </w:r>
            <w:r w:rsidRPr="00DB0F81">
              <w:rPr>
                <w:rFonts w:ascii="Calibri" w:eastAsia="Calibri" w:hAnsi="Calibri" w:cs="Times New Roman"/>
                <w:color w:val="000000"/>
              </w:rPr>
              <w:t>)</w:t>
            </w:r>
          </w:p>
        </w:tc>
      </w:tr>
    </w:tbl>
    <w:p w:rsidR="00DB0F81" w:rsidRPr="00DB0F81" w:rsidRDefault="00DB0F81" w:rsidP="0000446C">
      <w:pPr>
        <w:spacing w:after="0" w:line="240" w:lineRule="auto"/>
        <w:rPr>
          <w:rFonts w:ascii="Calibri" w:eastAsia="Calibri" w:hAnsi="Calibri" w:cs="Times New Roman"/>
        </w:rPr>
      </w:pPr>
    </w:p>
    <w:p w:rsidR="00DB0F81" w:rsidRPr="00DB0F81" w:rsidRDefault="00DB0F81" w:rsidP="0000446C">
      <w:pPr>
        <w:spacing w:after="0" w:line="240" w:lineRule="auto"/>
        <w:ind w:left="3539"/>
        <w:jc w:val="both"/>
        <w:rPr>
          <w:rFonts w:ascii="Times New Roman" w:eastAsia="Calibri" w:hAnsi="Times New Roman" w:cs="Times New Roman"/>
          <w:bCs/>
          <w:sz w:val="24"/>
          <w:szCs w:val="24"/>
        </w:rPr>
      </w:pPr>
      <w:r w:rsidRPr="00DB0F81">
        <w:rPr>
          <w:rFonts w:ascii="Times New Roman" w:eastAsia="Calibri" w:hAnsi="Times New Roman" w:cs="Times New Roman"/>
          <w:bCs/>
          <w:i/>
          <w:sz w:val="24"/>
          <w:szCs w:val="24"/>
        </w:rPr>
        <w:t xml:space="preserve">               Ширина и точность полей</w:t>
      </w:r>
      <w:r w:rsidRPr="00DB0F81">
        <w:rPr>
          <w:rFonts w:ascii="Times New Roman" w:eastAsia="Calibri" w:hAnsi="Times New Roman" w:cs="Times New Roman"/>
          <w:bCs/>
          <w:sz w:val="24"/>
          <w:szCs w:val="24"/>
        </w:rPr>
        <w:t>. Таблица 1.2.4-2</w:t>
      </w:r>
    </w:p>
    <w:tbl>
      <w:tblPr>
        <w:tblW w:w="0" w:type="auto"/>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0" w:type="dxa"/>
          <w:left w:w="60" w:type="dxa"/>
          <w:bottom w:w="60" w:type="dxa"/>
          <w:right w:w="60" w:type="dxa"/>
        </w:tblCellMar>
        <w:tblLook w:val="04A0"/>
      </w:tblPr>
      <w:tblGrid>
        <w:gridCol w:w="1552"/>
        <w:gridCol w:w="4472"/>
        <w:gridCol w:w="3315"/>
      </w:tblGrid>
      <w:tr w:rsidR="00DB0F81" w:rsidRPr="00DB0F81" w:rsidTr="00DB0F81">
        <w:trPr>
          <w:tblCellSpacing w:w="0" w:type="dxa"/>
        </w:trPr>
        <w:tc>
          <w:tcPr>
            <w:tcW w:w="1552"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alibri" w:eastAsia="Calibri" w:hAnsi="Calibri" w:cs="Times New Roman"/>
                <w:sz w:val="24"/>
                <w:szCs w:val="24"/>
              </w:rPr>
            </w:pPr>
            <w:r w:rsidRPr="00DB0F81">
              <w:rPr>
                <w:rFonts w:ascii="Calibri" w:eastAsia="Calibri" w:hAnsi="Calibri" w:cs="Times New Roman"/>
                <w:b/>
                <w:bCs/>
              </w:rPr>
              <w:t>Характер</w:t>
            </w:r>
          </w:p>
        </w:tc>
        <w:tc>
          <w:tcPr>
            <w:tcW w:w="4472"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b/>
                <w:bCs/>
              </w:rPr>
              <w:t>Описание</w:t>
            </w:r>
          </w:p>
        </w:tc>
        <w:tc>
          <w:tcPr>
            <w:tcW w:w="3315"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b/>
                <w:bCs/>
              </w:rPr>
              <w:t>Пример</w:t>
            </w:r>
          </w:p>
        </w:tc>
      </w:tr>
      <w:tr w:rsidR="00DB0F81" w:rsidRPr="00DB0F81" w:rsidTr="00DB0F81">
        <w:trPr>
          <w:tblCellSpacing w:w="0" w:type="dxa"/>
        </w:trPr>
        <w:tc>
          <w:tcPr>
            <w:tcW w:w="1552"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rPr>
              <w:t>Ширина поля</w:t>
            </w:r>
          </w:p>
        </w:tc>
        <w:tc>
          <w:tcPr>
            <w:tcW w:w="4472"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rPr>
              <w:t>Строка цифр, указывающая минимальное количество цифр для печати </w:t>
            </w:r>
          </w:p>
        </w:tc>
        <w:tc>
          <w:tcPr>
            <w:tcW w:w="3315"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onsolas" w:eastAsia="Times New Roman" w:hAnsi="Consolas" w:cs="Times New Roman"/>
                <w:color w:val="000000"/>
                <w:sz w:val="24"/>
                <w:szCs w:val="24"/>
                <w:lang w:val="en-US"/>
              </w:rPr>
            </w:pPr>
            <w:r w:rsidRPr="00DB0F81">
              <w:rPr>
                <w:rFonts w:ascii="Consolas" w:eastAsia="Times New Roman" w:hAnsi="Consolas" w:cs="Times New Roman"/>
                <w:color w:val="474747"/>
                <w:lang w:val="en-US"/>
              </w:rPr>
              <w:t>('%5d', 0)           0</w:t>
            </w:r>
          </w:p>
          <w:p w:rsidR="00DB0F81" w:rsidRPr="00DB0F81" w:rsidRDefault="00DB0F81" w:rsidP="0000446C">
            <w:pPr>
              <w:spacing w:after="0" w:line="240" w:lineRule="auto"/>
              <w:rPr>
                <w:rFonts w:ascii="Consolas" w:eastAsia="Times New Roman" w:hAnsi="Consolas" w:cs="Times New Roman"/>
                <w:color w:val="000000"/>
                <w:sz w:val="24"/>
                <w:szCs w:val="24"/>
                <w:lang w:val="en-US"/>
              </w:rPr>
            </w:pPr>
            <w:r w:rsidRPr="00DB0F81">
              <w:rPr>
                <w:rFonts w:ascii="Consolas" w:eastAsia="Times New Roman" w:hAnsi="Consolas" w:cs="Times New Roman"/>
                <w:color w:val="474747"/>
                <w:lang w:val="en-US"/>
              </w:rPr>
              <w:t>('%5d', 7)           7</w:t>
            </w:r>
          </w:p>
          <w:p w:rsidR="00DB0F81" w:rsidRPr="00DB0F81" w:rsidRDefault="00DB0F81" w:rsidP="0000446C">
            <w:pPr>
              <w:spacing w:after="0" w:line="240" w:lineRule="auto"/>
              <w:rPr>
                <w:rFonts w:ascii="Consolas" w:eastAsia="Times New Roman" w:hAnsi="Consolas" w:cs="Times New Roman"/>
                <w:color w:val="000000"/>
                <w:sz w:val="24"/>
                <w:szCs w:val="24"/>
                <w:lang w:val="en-US"/>
              </w:rPr>
            </w:pPr>
            <w:r w:rsidRPr="00DB0F81">
              <w:rPr>
                <w:rFonts w:ascii="Consolas" w:eastAsia="Times New Roman" w:hAnsi="Consolas" w:cs="Times New Roman"/>
                <w:color w:val="474747"/>
                <w:lang w:val="en-US"/>
              </w:rPr>
              <w:t>('%5d', -9)         -9</w:t>
            </w:r>
          </w:p>
          <w:p w:rsidR="00DB0F81" w:rsidRPr="00DB0F81" w:rsidRDefault="00DB0F81" w:rsidP="0000446C">
            <w:pPr>
              <w:spacing w:after="0" w:line="240" w:lineRule="auto"/>
              <w:rPr>
                <w:rFonts w:ascii="Consolas" w:eastAsia="Calibri" w:hAnsi="Consolas" w:cs="Times New Roman"/>
                <w:color w:val="474747"/>
                <w:lang w:val="en-US"/>
              </w:rPr>
            </w:pPr>
            <w:r w:rsidRPr="00DB0F81">
              <w:rPr>
                <w:rFonts w:ascii="Consolas" w:eastAsia="Calibri" w:hAnsi="Consolas" w:cs="Times New Roman"/>
                <w:color w:val="474747"/>
                <w:lang w:val="en-US"/>
              </w:rPr>
              <w:t>('%5d', 45622)   45622</w:t>
            </w:r>
          </w:p>
          <w:p w:rsidR="00DB0F81" w:rsidRPr="00DB0F81" w:rsidRDefault="00DB0F81" w:rsidP="0000446C">
            <w:pPr>
              <w:spacing w:after="0" w:line="240" w:lineRule="auto"/>
              <w:rPr>
                <w:rFonts w:ascii="Consolas" w:eastAsia="Calibri" w:hAnsi="Consolas" w:cs="Times New Roman"/>
                <w:lang w:val="en-US"/>
              </w:rPr>
            </w:pPr>
            <w:r w:rsidRPr="00DB0F81">
              <w:rPr>
                <w:rFonts w:ascii="Consolas" w:eastAsia="Calibri" w:hAnsi="Consolas" w:cs="Times New Roman"/>
                <w:lang w:val="en-US"/>
              </w:rPr>
              <w:t>('</w:t>
            </w:r>
            <w:r w:rsidRPr="00DB0F81">
              <w:rPr>
                <w:rFonts w:ascii="Consolas" w:eastAsia="Calibri" w:hAnsi="Consolas" w:cs="Times New Roman"/>
                <w:color w:val="474747"/>
                <w:lang w:val="en-US"/>
              </w:rPr>
              <w:t>%5d', 4562237) 45622</w:t>
            </w:r>
          </w:p>
        </w:tc>
      </w:tr>
      <w:tr w:rsidR="00DB0F81" w:rsidRPr="004B24A3" w:rsidTr="00DB0F81">
        <w:trPr>
          <w:tblCellSpacing w:w="0" w:type="dxa"/>
        </w:trPr>
        <w:tc>
          <w:tcPr>
            <w:tcW w:w="1552"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rPr>
              <w:t>Точность</w:t>
            </w:r>
          </w:p>
        </w:tc>
        <w:tc>
          <w:tcPr>
            <w:tcW w:w="4472"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rPr>
              <w:t>Строка цифр, включающая точку (.) указание количества цифр, которые должны быть напечатаны справа от десятичной точки</w:t>
            </w:r>
          </w:p>
        </w:tc>
        <w:tc>
          <w:tcPr>
            <w:tcW w:w="3315"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onsolas" w:eastAsia="Calibri" w:hAnsi="Consolas" w:cs="Times New Roman"/>
                <w:color w:val="474747"/>
                <w:lang w:val="en-US"/>
              </w:rPr>
            </w:pPr>
            <w:r w:rsidRPr="00DB0F81">
              <w:rPr>
                <w:rFonts w:ascii="Consolas" w:eastAsia="Calibri" w:hAnsi="Consolas" w:cs="Times New Roman"/>
                <w:color w:val="474747"/>
                <w:lang w:val="en-US"/>
              </w:rPr>
              <w:t>('</w:t>
            </w:r>
            <w:r w:rsidRPr="00DB0F81">
              <w:rPr>
                <w:rFonts w:ascii="Consolas" w:eastAsia="Calibri" w:hAnsi="Consolas" w:cs="Times New Roman"/>
                <w:lang w:val="en-US"/>
              </w:rPr>
              <w:t>%.0f</w:t>
            </w:r>
            <w:r w:rsidRPr="00DB0F81">
              <w:rPr>
                <w:rFonts w:ascii="Consolas" w:eastAsia="Calibri" w:hAnsi="Consolas" w:cs="Times New Roman"/>
                <w:color w:val="474747"/>
                <w:lang w:val="en-US"/>
              </w:rPr>
              <w:t>', e)      3</w:t>
            </w:r>
          </w:p>
          <w:p w:rsidR="00DB0F81" w:rsidRPr="00DB0F81" w:rsidRDefault="00DB0F81" w:rsidP="0000446C">
            <w:pPr>
              <w:spacing w:after="0" w:line="240" w:lineRule="auto"/>
              <w:rPr>
                <w:rFonts w:ascii="Consolas" w:eastAsia="Calibri" w:hAnsi="Consolas" w:cs="Times New Roman"/>
                <w:color w:val="474747"/>
                <w:lang w:val="en-US"/>
              </w:rPr>
            </w:pPr>
            <w:r w:rsidRPr="00DB0F81">
              <w:rPr>
                <w:rFonts w:ascii="Consolas" w:eastAsia="Calibri" w:hAnsi="Consolas" w:cs="Times New Roman"/>
                <w:color w:val="474747"/>
                <w:lang w:val="en-US"/>
              </w:rPr>
              <w:t>('</w:t>
            </w:r>
            <w:r w:rsidRPr="00DB0F81">
              <w:rPr>
                <w:rFonts w:ascii="Consolas" w:eastAsia="Calibri" w:hAnsi="Consolas" w:cs="Times New Roman"/>
                <w:lang w:val="en-US"/>
              </w:rPr>
              <w:t>%.0f.</w:t>
            </w:r>
            <w:r w:rsidRPr="00DB0F81">
              <w:rPr>
                <w:rFonts w:ascii="Consolas" w:eastAsia="Calibri" w:hAnsi="Consolas" w:cs="Times New Roman"/>
                <w:color w:val="474747"/>
                <w:lang w:val="en-US"/>
              </w:rPr>
              <w:t>', e)     3</w:t>
            </w:r>
          </w:p>
          <w:p w:rsidR="00DB0F81" w:rsidRPr="00DB0F81" w:rsidRDefault="00DB0F81" w:rsidP="0000446C">
            <w:pPr>
              <w:spacing w:after="0" w:line="240" w:lineRule="auto"/>
              <w:rPr>
                <w:rFonts w:ascii="Consolas" w:eastAsia="Calibri" w:hAnsi="Consolas" w:cs="Times New Roman"/>
                <w:color w:val="474747"/>
                <w:lang w:val="en-US"/>
              </w:rPr>
            </w:pPr>
            <w:r w:rsidRPr="00DB0F81">
              <w:rPr>
                <w:rFonts w:ascii="Consolas" w:eastAsia="Calibri" w:hAnsi="Consolas" w:cs="Times New Roman"/>
                <w:color w:val="474747"/>
                <w:lang w:val="en-US"/>
              </w:rPr>
              <w:t>('</w:t>
            </w:r>
            <w:r w:rsidRPr="00DB0F81">
              <w:rPr>
                <w:rFonts w:ascii="Consolas" w:eastAsia="Calibri" w:hAnsi="Consolas" w:cs="Times New Roman"/>
                <w:lang w:val="en-US"/>
              </w:rPr>
              <w:t>%.1f</w:t>
            </w:r>
            <w:r w:rsidRPr="00DB0F81">
              <w:rPr>
                <w:rFonts w:ascii="Consolas" w:eastAsia="Calibri" w:hAnsi="Consolas" w:cs="Times New Roman"/>
                <w:color w:val="474747"/>
                <w:lang w:val="en-US"/>
              </w:rPr>
              <w:t>', e)      2.7</w:t>
            </w:r>
          </w:p>
          <w:p w:rsidR="00DB0F81" w:rsidRPr="00DB0F81" w:rsidRDefault="00DB0F81" w:rsidP="0000446C">
            <w:pPr>
              <w:spacing w:after="0" w:line="240" w:lineRule="auto"/>
              <w:rPr>
                <w:rFonts w:ascii="Consolas" w:eastAsia="Calibri" w:hAnsi="Consolas" w:cs="Times New Roman"/>
                <w:color w:val="474747"/>
                <w:lang w:val="en-US"/>
              </w:rPr>
            </w:pPr>
            <w:r w:rsidRPr="00DB0F81">
              <w:rPr>
                <w:rFonts w:ascii="Consolas" w:eastAsia="Calibri" w:hAnsi="Consolas" w:cs="Times New Roman"/>
                <w:color w:val="474747"/>
                <w:lang w:val="en-US"/>
              </w:rPr>
              <w:t>('</w:t>
            </w:r>
            <w:r w:rsidRPr="00DB0F81">
              <w:rPr>
                <w:rFonts w:ascii="Consolas" w:eastAsia="Calibri" w:hAnsi="Consolas" w:cs="Times New Roman"/>
                <w:lang w:val="en-US"/>
              </w:rPr>
              <w:t>%.2f</w:t>
            </w:r>
            <w:r w:rsidRPr="00DB0F81">
              <w:rPr>
                <w:rFonts w:ascii="Consolas" w:eastAsia="Calibri" w:hAnsi="Consolas" w:cs="Times New Roman"/>
                <w:color w:val="474747"/>
                <w:lang w:val="en-US"/>
              </w:rPr>
              <w:t>', e)      2.72</w:t>
            </w:r>
          </w:p>
          <w:p w:rsidR="00DB0F81" w:rsidRPr="00DB0F81" w:rsidRDefault="00DB0F81" w:rsidP="0000446C">
            <w:pPr>
              <w:spacing w:after="0" w:line="240" w:lineRule="auto"/>
              <w:rPr>
                <w:rFonts w:ascii="Consolas" w:eastAsia="Calibri" w:hAnsi="Consolas" w:cs="Times New Roman"/>
                <w:color w:val="000000"/>
                <w:lang w:val="en-US"/>
              </w:rPr>
            </w:pPr>
            <w:r w:rsidRPr="00DB0F81">
              <w:rPr>
                <w:rFonts w:ascii="Consolas" w:eastAsia="Calibri" w:hAnsi="Consolas" w:cs="Times New Roman"/>
                <w:color w:val="474747"/>
                <w:lang w:val="en-US"/>
              </w:rPr>
              <w:t>('</w:t>
            </w:r>
            <w:r w:rsidRPr="00DB0F81">
              <w:rPr>
                <w:rFonts w:ascii="Consolas" w:eastAsia="Calibri" w:hAnsi="Consolas" w:cs="Times New Roman"/>
                <w:lang w:val="en-US"/>
              </w:rPr>
              <w:t>%.5f</w:t>
            </w:r>
            <w:r w:rsidRPr="00DB0F81">
              <w:rPr>
                <w:rFonts w:ascii="Consolas" w:eastAsia="Calibri" w:hAnsi="Consolas" w:cs="Times New Roman"/>
                <w:color w:val="474747"/>
                <w:lang w:val="en-US"/>
              </w:rPr>
              <w:t xml:space="preserve">', e)      </w:t>
            </w:r>
            <w:r w:rsidRPr="00DB0F81">
              <w:rPr>
                <w:rFonts w:ascii="Consolas" w:eastAsia="Calibri" w:hAnsi="Consolas" w:cs="Times New Roman"/>
                <w:color w:val="000000"/>
                <w:lang w:val="en-US"/>
              </w:rPr>
              <w:t>2.71828</w:t>
            </w:r>
          </w:p>
          <w:p w:rsidR="00DB0F81" w:rsidRPr="00DB0F81" w:rsidRDefault="00DB0F81" w:rsidP="0000446C">
            <w:pPr>
              <w:spacing w:after="0" w:line="240" w:lineRule="auto"/>
              <w:rPr>
                <w:rFonts w:ascii="Consolas" w:eastAsia="Calibri" w:hAnsi="Consolas" w:cs="Times New Roman"/>
                <w:lang w:val="en-US"/>
              </w:rPr>
            </w:pPr>
            <w:r w:rsidRPr="00DB0F81">
              <w:rPr>
                <w:rFonts w:ascii="Consolas" w:eastAsia="Calibri" w:hAnsi="Consolas" w:cs="Times New Roman"/>
                <w:color w:val="474747"/>
                <w:lang w:val="en-US"/>
              </w:rPr>
              <w:t>('</w:t>
            </w:r>
            <w:r w:rsidRPr="00DB0F81">
              <w:rPr>
                <w:rFonts w:ascii="Consolas" w:eastAsia="Calibri" w:hAnsi="Consolas" w:cs="Times New Roman"/>
                <w:lang w:val="en-US"/>
              </w:rPr>
              <w:t>%f</w:t>
            </w:r>
            <w:r w:rsidRPr="00DB0F81">
              <w:rPr>
                <w:rFonts w:ascii="Consolas" w:eastAsia="Calibri" w:hAnsi="Consolas" w:cs="Times New Roman"/>
                <w:color w:val="474747"/>
                <w:lang w:val="en-US"/>
              </w:rPr>
              <w:t>', e)</w:t>
            </w:r>
            <w:r w:rsidRPr="00DB0F81">
              <w:rPr>
                <w:rFonts w:ascii="Consolas" w:eastAsia="Calibri" w:hAnsi="Consolas" w:cs="Times New Roman"/>
                <w:color w:val="000000"/>
                <w:lang w:val="en-US"/>
              </w:rPr>
              <w:t xml:space="preserve">        2.718282</w:t>
            </w:r>
          </w:p>
        </w:tc>
      </w:tr>
    </w:tbl>
    <w:p w:rsidR="00DB0F81" w:rsidRPr="00DB0F81" w:rsidRDefault="00DB0F81" w:rsidP="0000446C">
      <w:pPr>
        <w:spacing w:after="0" w:line="240" w:lineRule="auto"/>
        <w:rPr>
          <w:rFonts w:ascii="Calibri" w:eastAsia="Calibri" w:hAnsi="Calibri" w:cs="Times New Roman"/>
          <w:lang w:val="en-US"/>
        </w:rPr>
      </w:pPr>
    </w:p>
    <w:p w:rsidR="00DB0F81" w:rsidRPr="00DB0F81" w:rsidRDefault="00DB0F81" w:rsidP="0000446C">
      <w:pPr>
        <w:spacing w:after="0" w:line="240" w:lineRule="auto"/>
        <w:ind w:left="3539" w:firstLine="709"/>
        <w:jc w:val="both"/>
        <w:rPr>
          <w:rFonts w:ascii="Times New Roman" w:eastAsia="Times New Roman" w:hAnsi="Times New Roman" w:cs="Times New Roman"/>
          <w:color w:val="000000"/>
          <w:sz w:val="24"/>
          <w:szCs w:val="24"/>
          <w:lang w:eastAsia="ru-RU"/>
        </w:rPr>
      </w:pPr>
      <w:r w:rsidRPr="00DB0F81">
        <w:rPr>
          <w:rFonts w:ascii="Times New Roman" w:eastAsia="Times New Roman" w:hAnsi="Times New Roman" w:cs="Times New Roman"/>
          <w:bCs/>
          <w:i/>
          <w:sz w:val="24"/>
          <w:szCs w:val="24"/>
          <w:lang w:eastAsia="ru-RU"/>
        </w:rPr>
        <w:t>Флаги форматирования</w:t>
      </w:r>
      <w:r w:rsidRPr="00DB0F81">
        <w:rPr>
          <w:rFonts w:ascii="Times New Roman" w:eastAsia="Times New Roman" w:hAnsi="Times New Roman" w:cs="Times New Roman"/>
          <w:bCs/>
          <w:sz w:val="24"/>
          <w:szCs w:val="24"/>
          <w:lang w:eastAsia="ru-RU"/>
        </w:rPr>
        <w:t>. Таблица 1.2.4-3</w:t>
      </w:r>
    </w:p>
    <w:tbl>
      <w:tblPr>
        <w:tblW w:w="9351"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0" w:type="dxa"/>
          <w:left w:w="60" w:type="dxa"/>
          <w:bottom w:w="60" w:type="dxa"/>
          <w:right w:w="60" w:type="dxa"/>
        </w:tblCellMar>
        <w:tblLook w:val="04A0"/>
      </w:tblPr>
      <w:tblGrid>
        <w:gridCol w:w="2689"/>
        <w:gridCol w:w="3827"/>
        <w:gridCol w:w="2835"/>
      </w:tblGrid>
      <w:tr w:rsidR="00DB0F81" w:rsidRPr="00DB0F81" w:rsidTr="00DB0F81">
        <w:trPr>
          <w:tblCellSpacing w:w="0" w:type="dxa"/>
        </w:trPr>
        <w:tc>
          <w:tcPr>
            <w:tcW w:w="2689"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jc w:val="both"/>
              <w:rPr>
                <w:rFonts w:ascii="Calibri" w:eastAsia="Calibri" w:hAnsi="Calibri" w:cs="Times New Roman"/>
                <w:sz w:val="24"/>
                <w:szCs w:val="24"/>
              </w:rPr>
            </w:pPr>
            <w:r w:rsidRPr="00DB0F81">
              <w:rPr>
                <w:rFonts w:ascii="Calibri" w:eastAsia="Calibri" w:hAnsi="Calibri" w:cs="Times New Roman"/>
                <w:b/>
                <w:bCs/>
              </w:rPr>
              <w:t>Характер</w:t>
            </w:r>
          </w:p>
        </w:tc>
        <w:tc>
          <w:tcPr>
            <w:tcW w:w="3827"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b/>
                <w:bCs/>
              </w:rPr>
              <w:t>Описание</w:t>
            </w:r>
          </w:p>
        </w:tc>
        <w:tc>
          <w:tcPr>
            <w:tcW w:w="2835"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b/>
                <w:bCs/>
              </w:rPr>
              <w:t>Пример</w:t>
            </w:r>
          </w:p>
        </w:tc>
      </w:tr>
      <w:tr w:rsidR="00DB0F81" w:rsidRPr="00DB0F81" w:rsidTr="00DB0F81">
        <w:trPr>
          <w:tblCellSpacing w:w="0" w:type="dxa"/>
        </w:trPr>
        <w:tc>
          <w:tcPr>
            <w:tcW w:w="2689"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jc w:val="both"/>
              <w:rPr>
                <w:rFonts w:ascii="Calibri" w:eastAsia="Calibri" w:hAnsi="Calibri" w:cs="Times New Roman"/>
              </w:rPr>
            </w:pPr>
            <w:r w:rsidRPr="00DB0F81">
              <w:rPr>
                <w:rFonts w:ascii="Calibri" w:eastAsia="Calibri" w:hAnsi="Calibri" w:cs="Times New Roman"/>
              </w:rPr>
              <w:t>Знак минус (</w:t>
            </w:r>
            <w:r w:rsidRPr="00DB0F81">
              <w:rPr>
                <w:rFonts w:ascii="Consolas" w:eastAsia="Calibri" w:hAnsi="Consolas" w:cs="Times New Roman"/>
                <w:b/>
                <w:bCs/>
              </w:rPr>
              <w:t>-</w:t>
            </w:r>
            <w:r w:rsidRPr="00DB0F81">
              <w:rPr>
                <w:rFonts w:ascii="Calibri" w:eastAsia="Calibri" w:hAnsi="Calibri" w:cs="Times New Roman"/>
              </w:rPr>
              <w:t>)</w:t>
            </w:r>
          </w:p>
        </w:tc>
        <w:tc>
          <w:tcPr>
            <w:tcW w:w="3827"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rPr>
              <w:t>Левое выравнивание</w:t>
            </w:r>
          </w:p>
        </w:tc>
        <w:tc>
          <w:tcPr>
            <w:tcW w:w="2835"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rPr>
              <w:t>(</w:t>
            </w:r>
            <w:r w:rsidRPr="00DB0F81">
              <w:rPr>
                <w:rFonts w:ascii="Calibri" w:eastAsia="Calibri" w:hAnsi="Calibri" w:cs="Times New Roman"/>
                <w:color w:val="474747"/>
              </w:rPr>
              <w:t>'</w:t>
            </w:r>
            <w:r w:rsidRPr="00DB0F81">
              <w:rPr>
                <w:rFonts w:ascii="Calibri" w:eastAsia="Calibri" w:hAnsi="Calibri" w:cs="Times New Roman"/>
              </w:rPr>
              <w:t>%-5.1</w:t>
            </w:r>
            <w:r w:rsidRPr="00DB0F81">
              <w:rPr>
                <w:rFonts w:ascii="Calibri" w:eastAsia="Calibri" w:hAnsi="Calibri" w:cs="Times New Roman"/>
                <w:lang w:val="en-US"/>
              </w:rPr>
              <w:t>f</w:t>
            </w:r>
            <w:r w:rsidRPr="00DB0F81">
              <w:rPr>
                <w:rFonts w:ascii="Calibri" w:eastAsia="Calibri" w:hAnsi="Calibri" w:cs="Times New Roman"/>
                <w:color w:val="474747"/>
              </w:rPr>
              <w:t xml:space="preserve">', </w:t>
            </w:r>
            <w:r w:rsidRPr="00DB0F81">
              <w:rPr>
                <w:rFonts w:ascii="Calibri" w:eastAsia="Calibri" w:hAnsi="Calibri" w:cs="Times New Roman"/>
                <w:color w:val="474747"/>
                <w:lang w:val="en-US"/>
              </w:rPr>
              <w:t>e</w:t>
            </w:r>
            <w:r w:rsidRPr="00DB0F81">
              <w:rPr>
                <w:rFonts w:ascii="Calibri" w:eastAsia="Calibri" w:hAnsi="Calibri" w:cs="Times New Roman"/>
                <w:color w:val="474747"/>
              </w:rPr>
              <w:t>)       2.7__</w:t>
            </w:r>
          </w:p>
        </w:tc>
      </w:tr>
      <w:tr w:rsidR="00DB0F81" w:rsidRPr="00DB0F81" w:rsidTr="00DB0F81">
        <w:trPr>
          <w:tblCellSpacing w:w="0" w:type="dxa"/>
        </w:trPr>
        <w:tc>
          <w:tcPr>
            <w:tcW w:w="2689"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jc w:val="both"/>
              <w:rPr>
                <w:rFonts w:ascii="Calibri" w:eastAsia="Calibri" w:hAnsi="Calibri" w:cs="Times New Roman"/>
              </w:rPr>
            </w:pPr>
            <w:r w:rsidRPr="00DB0F81">
              <w:rPr>
                <w:rFonts w:ascii="Calibri" w:eastAsia="Calibri" w:hAnsi="Calibri" w:cs="Times New Roman"/>
              </w:rPr>
              <w:t>Знак плюс (</w:t>
            </w:r>
            <w:r w:rsidRPr="00DB0F81">
              <w:rPr>
                <w:rFonts w:ascii="Consolas" w:eastAsia="Calibri" w:hAnsi="Consolas" w:cs="Times New Roman"/>
                <w:b/>
                <w:bCs/>
              </w:rPr>
              <w:t>+</w:t>
            </w:r>
            <w:r w:rsidRPr="00DB0F81">
              <w:rPr>
                <w:rFonts w:ascii="Calibri" w:eastAsia="Calibri" w:hAnsi="Calibri" w:cs="Times New Roman"/>
              </w:rPr>
              <w:t>)</w:t>
            </w:r>
          </w:p>
        </w:tc>
        <w:tc>
          <w:tcPr>
            <w:tcW w:w="3827"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rPr>
              <w:t>Всегда печатает знак (+или -)</w:t>
            </w:r>
          </w:p>
        </w:tc>
        <w:tc>
          <w:tcPr>
            <w:tcW w:w="2835"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lang w:val="en-US"/>
              </w:rPr>
              <w:t>(</w:t>
            </w:r>
            <w:r w:rsidRPr="00DB0F81">
              <w:rPr>
                <w:rFonts w:ascii="Calibri" w:eastAsia="Calibri" w:hAnsi="Calibri" w:cs="Times New Roman"/>
                <w:color w:val="474747"/>
                <w:lang w:val="en-US"/>
              </w:rPr>
              <w:t>'</w:t>
            </w:r>
            <w:r w:rsidRPr="00DB0F81">
              <w:rPr>
                <w:rFonts w:ascii="Calibri" w:eastAsia="Calibri" w:hAnsi="Calibri" w:cs="Times New Roman"/>
              </w:rPr>
              <w:t>%</w:t>
            </w:r>
            <w:r w:rsidRPr="00DB0F81">
              <w:rPr>
                <w:rFonts w:ascii="Calibri" w:eastAsia="Calibri" w:hAnsi="Calibri" w:cs="Times New Roman"/>
                <w:lang w:val="en-US"/>
              </w:rPr>
              <w:t>+</w:t>
            </w:r>
            <w:r w:rsidRPr="00DB0F81">
              <w:rPr>
                <w:rFonts w:ascii="Calibri" w:eastAsia="Calibri" w:hAnsi="Calibri" w:cs="Times New Roman"/>
              </w:rPr>
              <w:t>5.</w:t>
            </w:r>
            <w:r w:rsidRPr="00DB0F81">
              <w:rPr>
                <w:rFonts w:ascii="Calibri" w:eastAsia="Calibri" w:hAnsi="Calibri" w:cs="Times New Roman"/>
                <w:lang w:val="en-US"/>
              </w:rPr>
              <w:t>1f</w:t>
            </w:r>
            <w:r w:rsidRPr="00DB0F81">
              <w:rPr>
                <w:rFonts w:ascii="Calibri" w:eastAsia="Calibri" w:hAnsi="Calibri" w:cs="Times New Roman"/>
                <w:color w:val="474747"/>
                <w:lang w:val="en-US"/>
              </w:rPr>
              <w:t xml:space="preserve">', e)      </w:t>
            </w:r>
            <w:r w:rsidRPr="00DB0F81">
              <w:rPr>
                <w:rFonts w:ascii="Calibri" w:eastAsia="Calibri" w:hAnsi="Calibri" w:cs="Times New Roman"/>
                <w:color w:val="474747"/>
              </w:rPr>
              <w:t>_</w:t>
            </w:r>
            <w:r w:rsidRPr="00DB0F81">
              <w:rPr>
                <w:rFonts w:ascii="Calibri" w:eastAsia="Calibri" w:hAnsi="Calibri" w:cs="Times New Roman"/>
                <w:color w:val="474747"/>
                <w:lang w:val="en-US"/>
              </w:rPr>
              <w:t>+2.7</w:t>
            </w:r>
          </w:p>
        </w:tc>
      </w:tr>
      <w:tr w:rsidR="00DB0F81" w:rsidRPr="00DB0F81" w:rsidTr="00DB0F81">
        <w:trPr>
          <w:tblCellSpacing w:w="0" w:type="dxa"/>
        </w:trPr>
        <w:tc>
          <w:tcPr>
            <w:tcW w:w="2689"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jc w:val="both"/>
              <w:rPr>
                <w:rFonts w:ascii="Calibri" w:eastAsia="Calibri" w:hAnsi="Calibri" w:cs="Times New Roman"/>
              </w:rPr>
            </w:pPr>
            <w:r w:rsidRPr="00DB0F81">
              <w:rPr>
                <w:rFonts w:ascii="Calibri" w:eastAsia="Calibri" w:hAnsi="Calibri" w:cs="Times New Roman"/>
              </w:rPr>
              <w:t>Ноль (</w:t>
            </w:r>
            <w:r w:rsidRPr="00DB0F81">
              <w:rPr>
                <w:rFonts w:ascii="Consolas" w:eastAsia="Calibri" w:hAnsi="Consolas" w:cs="Times New Roman"/>
                <w:b/>
                <w:bCs/>
              </w:rPr>
              <w:t>0</w:t>
            </w:r>
            <w:r w:rsidRPr="00DB0F81">
              <w:rPr>
                <w:rFonts w:ascii="Calibri" w:eastAsia="Calibri" w:hAnsi="Calibri" w:cs="Times New Roman"/>
              </w:rPr>
              <w:t>)</w:t>
            </w:r>
          </w:p>
        </w:tc>
        <w:tc>
          <w:tcPr>
            <w:tcW w:w="3827"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rPr>
              <w:t>Отображаются нул, а не пробелы</w:t>
            </w:r>
          </w:p>
        </w:tc>
        <w:tc>
          <w:tcPr>
            <w:tcW w:w="2835"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rPr>
              <w:t>(</w:t>
            </w:r>
            <w:r w:rsidRPr="00DB0F81">
              <w:rPr>
                <w:rFonts w:ascii="Calibri" w:eastAsia="Calibri" w:hAnsi="Calibri" w:cs="Times New Roman"/>
                <w:color w:val="474747"/>
              </w:rPr>
              <w:t>'</w:t>
            </w:r>
            <w:r w:rsidRPr="00DB0F81">
              <w:rPr>
                <w:rFonts w:ascii="Calibri" w:eastAsia="Calibri" w:hAnsi="Calibri" w:cs="Times New Roman"/>
              </w:rPr>
              <w:t>%05.1</w:t>
            </w:r>
            <w:r w:rsidRPr="00DB0F81">
              <w:rPr>
                <w:rFonts w:ascii="Calibri" w:eastAsia="Calibri" w:hAnsi="Calibri" w:cs="Times New Roman"/>
                <w:lang w:val="en-US"/>
              </w:rPr>
              <w:t>f</w:t>
            </w:r>
            <w:r w:rsidRPr="00DB0F81">
              <w:rPr>
                <w:rFonts w:ascii="Calibri" w:eastAsia="Calibri" w:hAnsi="Calibri" w:cs="Times New Roman"/>
                <w:color w:val="474747"/>
              </w:rPr>
              <w:t xml:space="preserve">', </w:t>
            </w:r>
            <w:r w:rsidRPr="00DB0F81">
              <w:rPr>
                <w:rFonts w:ascii="Calibri" w:eastAsia="Calibri" w:hAnsi="Calibri" w:cs="Times New Roman"/>
                <w:color w:val="474747"/>
                <w:lang w:val="en-US"/>
              </w:rPr>
              <w:t>e</w:t>
            </w:r>
            <w:r w:rsidRPr="00DB0F81">
              <w:rPr>
                <w:rFonts w:ascii="Calibri" w:eastAsia="Calibri" w:hAnsi="Calibri" w:cs="Times New Roman"/>
                <w:color w:val="474747"/>
              </w:rPr>
              <w:t>)      002.7</w:t>
            </w:r>
          </w:p>
        </w:tc>
      </w:tr>
      <w:tr w:rsidR="00DB0F81" w:rsidRPr="00DB0F81" w:rsidTr="00DB0F81">
        <w:trPr>
          <w:tblCellSpacing w:w="0" w:type="dxa"/>
        </w:trPr>
        <w:tc>
          <w:tcPr>
            <w:tcW w:w="2689"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jc w:val="both"/>
              <w:rPr>
                <w:rFonts w:ascii="Calibri" w:eastAsia="Calibri" w:hAnsi="Calibri" w:cs="Times New Roman"/>
              </w:rPr>
            </w:pPr>
            <w:r w:rsidRPr="00DB0F81">
              <w:rPr>
                <w:rFonts w:ascii="Calibri" w:eastAsia="Calibri" w:hAnsi="Calibri" w:cs="Times New Roman"/>
              </w:rPr>
              <w:t>Знак плюс (</w:t>
            </w:r>
            <w:r w:rsidRPr="00DB0F81">
              <w:rPr>
                <w:rFonts w:ascii="Consolas" w:eastAsia="Calibri" w:hAnsi="Consolas" w:cs="Times New Roman"/>
                <w:b/>
                <w:bCs/>
              </w:rPr>
              <w:t>+</w:t>
            </w:r>
            <w:r w:rsidRPr="00DB0F81">
              <w:rPr>
                <w:rFonts w:ascii="Calibri" w:eastAsia="Calibri" w:hAnsi="Calibri" w:cs="Times New Roman"/>
              </w:rPr>
              <w:t>) или (</w:t>
            </w:r>
            <w:r w:rsidRPr="00DB0F81">
              <w:rPr>
                <w:rFonts w:ascii="Consolas" w:eastAsia="Calibri" w:hAnsi="Consolas" w:cs="Times New Roman"/>
                <w:b/>
                <w:bCs/>
              </w:rPr>
              <w:t>-</w:t>
            </w:r>
            <w:r w:rsidRPr="00DB0F81">
              <w:rPr>
                <w:rFonts w:ascii="Calibri" w:eastAsia="Calibri" w:hAnsi="Calibri" w:cs="Times New Roman"/>
              </w:rPr>
              <w:t>)</w:t>
            </w:r>
          </w:p>
        </w:tc>
        <w:tc>
          <w:tcPr>
            <w:tcW w:w="3827"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spacing w:after="0" w:line="240" w:lineRule="auto"/>
              <w:rPr>
                <w:rFonts w:ascii="Calibri" w:eastAsia="Calibri" w:hAnsi="Calibri" w:cs="Times New Roman"/>
              </w:rPr>
            </w:pPr>
          </w:p>
        </w:tc>
        <w:tc>
          <w:tcPr>
            <w:tcW w:w="2835"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rPr>
              <w:t>(</w:t>
            </w:r>
            <w:r w:rsidRPr="00DB0F81">
              <w:rPr>
                <w:rFonts w:ascii="Calibri" w:eastAsia="Calibri" w:hAnsi="Calibri" w:cs="Times New Roman"/>
                <w:color w:val="474747"/>
              </w:rPr>
              <w:t>'</w:t>
            </w:r>
            <w:r w:rsidRPr="00DB0F81">
              <w:rPr>
                <w:rFonts w:ascii="Calibri" w:eastAsia="Calibri" w:hAnsi="Calibri" w:cs="Times New Roman"/>
              </w:rPr>
              <w:t>%+-5.1</w:t>
            </w:r>
            <w:r w:rsidRPr="00DB0F81">
              <w:rPr>
                <w:rFonts w:ascii="Calibri" w:eastAsia="Calibri" w:hAnsi="Calibri" w:cs="Times New Roman"/>
                <w:lang w:val="en-US"/>
              </w:rPr>
              <w:t>f</w:t>
            </w:r>
            <w:r w:rsidRPr="00DB0F81">
              <w:rPr>
                <w:rFonts w:ascii="Calibri" w:eastAsia="Calibri" w:hAnsi="Calibri" w:cs="Times New Roman"/>
                <w:color w:val="474747"/>
              </w:rPr>
              <w:t xml:space="preserve">', </w:t>
            </w:r>
            <w:r w:rsidRPr="00DB0F81">
              <w:rPr>
                <w:rFonts w:ascii="Calibri" w:eastAsia="Calibri" w:hAnsi="Calibri" w:cs="Times New Roman"/>
                <w:color w:val="474747"/>
                <w:lang w:val="en-US"/>
              </w:rPr>
              <w:t>e</w:t>
            </w:r>
            <w:r w:rsidRPr="00DB0F81">
              <w:rPr>
                <w:rFonts w:ascii="Calibri" w:eastAsia="Calibri" w:hAnsi="Calibri" w:cs="Times New Roman"/>
                <w:color w:val="474747"/>
              </w:rPr>
              <w:t>)    _+2.7_</w:t>
            </w:r>
          </w:p>
        </w:tc>
      </w:tr>
      <w:tr w:rsidR="00DB0F81" w:rsidRPr="00DB0F81" w:rsidTr="00DB0F81">
        <w:trPr>
          <w:tblCellSpacing w:w="0" w:type="dxa"/>
        </w:trPr>
        <w:tc>
          <w:tcPr>
            <w:tcW w:w="2689"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jc w:val="both"/>
              <w:rPr>
                <w:rFonts w:ascii="Calibri" w:eastAsia="Calibri" w:hAnsi="Calibri" w:cs="Times New Roman"/>
              </w:rPr>
            </w:pPr>
            <w:r w:rsidRPr="00DB0F81">
              <w:rPr>
                <w:rFonts w:ascii="Calibri" w:eastAsia="Calibri" w:hAnsi="Calibri" w:cs="Times New Roman"/>
              </w:rPr>
              <w:t>Знак плюс (</w:t>
            </w:r>
            <w:r w:rsidRPr="00DB0F81">
              <w:rPr>
                <w:rFonts w:ascii="Consolas" w:eastAsia="Calibri" w:hAnsi="Consolas" w:cs="Times New Roman"/>
                <w:b/>
                <w:bCs/>
              </w:rPr>
              <w:t>+</w:t>
            </w:r>
            <w:r w:rsidRPr="00DB0F81">
              <w:rPr>
                <w:rFonts w:ascii="Calibri" w:eastAsia="Calibri" w:hAnsi="Calibri" w:cs="Times New Roman"/>
              </w:rPr>
              <w:t>) и ноль (</w:t>
            </w:r>
            <w:r w:rsidRPr="00DB0F81">
              <w:rPr>
                <w:rFonts w:ascii="Consolas" w:eastAsia="Calibri" w:hAnsi="Consolas" w:cs="Times New Roman"/>
                <w:b/>
                <w:bCs/>
              </w:rPr>
              <w:t>0</w:t>
            </w:r>
            <w:r w:rsidRPr="00DB0F81">
              <w:rPr>
                <w:rFonts w:ascii="Calibri" w:eastAsia="Calibri" w:hAnsi="Calibri" w:cs="Times New Roman"/>
              </w:rPr>
              <w:t>)</w:t>
            </w:r>
          </w:p>
        </w:tc>
        <w:tc>
          <w:tcPr>
            <w:tcW w:w="3827" w:type="dxa"/>
            <w:tcBorders>
              <w:top w:val="single" w:sz="4" w:space="0" w:color="auto"/>
              <w:left w:val="single" w:sz="4" w:space="0" w:color="auto"/>
              <w:bottom w:val="single" w:sz="4" w:space="0" w:color="auto"/>
              <w:right w:val="single" w:sz="4" w:space="0" w:color="auto"/>
            </w:tcBorders>
          </w:tcPr>
          <w:p w:rsidR="00DB0F81" w:rsidRPr="00DB0F81" w:rsidRDefault="00DB0F81" w:rsidP="0000446C">
            <w:pPr>
              <w:spacing w:after="0" w:line="240" w:lineRule="auto"/>
              <w:rPr>
                <w:rFonts w:ascii="Calibri" w:eastAsia="Calibri" w:hAnsi="Calibri" w:cs="Times New Roman"/>
              </w:rPr>
            </w:pPr>
          </w:p>
        </w:tc>
        <w:tc>
          <w:tcPr>
            <w:tcW w:w="2835" w:type="dxa"/>
            <w:tcBorders>
              <w:top w:val="single" w:sz="4" w:space="0" w:color="auto"/>
              <w:left w:val="single" w:sz="4" w:space="0" w:color="auto"/>
              <w:bottom w:val="single" w:sz="4" w:space="0" w:color="auto"/>
              <w:right w:val="single" w:sz="4" w:space="0" w:color="auto"/>
            </w:tcBorders>
            <w:hideMark/>
          </w:tcPr>
          <w:p w:rsidR="00DB0F81" w:rsidRPr="00DB0F81" w:rsidRDefault="00DB0F81" w:rsidP="0000446C">
            <w:pPr>
              <w:spacing w:after="0" w:line="240" w:lineRule="auto"/>
              <w:rPr>
                <w:rFonts w:ascii="Calibri" w:eastAsia="Calibri" w:hAnsi="Calibri" w:cs="Times New Roman"/>
              </w:rPr>
            </w:pPr>
            <w:r w:rsidRPr="00DB0F81">
              <w:rPr>
                <w:rFonts w:ascii="Calibri" w:eastAsia="Calibri" w:hAnsi="Calibri" w:cs="Times New Roman"/>
              </w:rPr>
              <w:t>(</w:t>
            </w:r>
            <w:r w:rsidRPr="00DB0F81">
              <w:rPr>
                <w:rFonts w:ascii="Calibri" w:eastAsia="Calibri" w:hAnsi="Calibri" w:cs="Times New Roman"/>
                <w:color w:val="474747"/>
              </w:rPr>
              <w:t>'</w:t>
            </w:r>
            <w:r w:rsidRPr="00DB0F81">
              <w:rPr>
                <w:rFonts w:ascii="Calibri" w:eastAsia="Calibri" w:hAnsi="Calibri" w:cs="Times New Roman"/>
              </w:rPr>
              <w:t>% 05.1</w:t>
            </w:r>
            <w:r w:rsidRPr="00DB0F81">
              <w:rPr>
                <w:rFonts w:ascii="Calibri" w:eastAsia="Calibri" w:hAnsi="Calibri" w:cs="Times New Roman"/>
                <w:lang w:val="en-US"/>
              </w:rPr>
              <w:t>f</w:t>
            </w:r>
            <w:r w:rsidRPr="00DB0F81">
              <w:rPr>
                <w:rFonts w:ascii="Calibri" w:eastAsia="Calibri" w:hAnsi="Calibri" w:cs="Times New Roman"/>
                <w:color w:val="474747"/>
              </w:rPr>
              <w:t xml:space="preserve">', </w:t>
            </w:r>
            <w:r w:rsidRPr="00DB0F81">
              <w:rPr>
                <w:rFonts w:ascii="Calibri" w:eastAsia="Calibri" w:hAnsi="Calibri" w:cs="Times New Roman"/>
                <w:color w:val="474747"/>
                <w:lang w:val="en-US"/>
              </w:rPr>
              <w:t>e</w:t>
            </w:r>
            <w:r w:rsidRPr="00DB0F81">
              <w:rPr>
                <w:rFonts w:ascii="Calibri" w:eastAsia="Calibri" w:hAnsi="Calibri" w:cs="Times New Roman"/>
                <w:color w:val="474747"/>
              </w:rPr>
              <w:t>)    +02.7_</w:t>
            </w:r>
          </w:p>
        </w:tc>
      </w:tr>
    </w:tbl>
    <w:p w:rsidR="00DB0F81" w:rsidRPr="00DB0F81" w:rsidRDefault="00DB0F81" w:rsidP="0000446C">
      <w:pPr>
        <w:spacing w:after="0" w:line="240" w:lineRule="auto"/>
        <w:rPr>
          <w:rFonts w:ascii="Calibri" w:eastAsia="Calibri" w:hAnsi="Calibri" w:cs="Times New Roman"/>
        </w:rPr>
      </w:pPr>
    </w:p>
    <w:p w:rsidR="008D737B" w:rsidRDefault="008D737B" w:rsidP="0000446C">
      <w:pPr>
        <w:spacing w:after="0" w:line="240" w:lineRule="auto"/>
        <w:ind w:left="4956" w:firstLine="709"/>
        <w:rPr>
          <w:rFonts w:ascii="Calibri" w:eastAsia="Calibri" w:hAnsi="Calibri" w:cs="Times New Roman"/>
          <w:color w:val="000000"/>
          <w:sz w:val="28"/>
          <w:szCs w:val="28"/>
        </w:rPr>
      </w:pPr>
    </w:p>
    <w:p w:rsidR="008D737B" w:rsidRDefault="008D737B" w:rsidP="0000446C">
      <w:pPr>
        <w:spacing w:after="0" w:line="240" w:lineRule="auto"/>
        <w:ind w:left="4956" w:firstLine="709"/>
        <w:rPr>
          <w:rFonts w:ascii="Calibri" w:eastAsia="Calibri" w:hAnsi="Calibri" w:cs="Times New Roman"/>
          <w:color w:val="000000"/>
          <w:sz w:val="28"/>
          <w:szCs w:val="28"/>
        </w:rPr>
      </w:pPr>
    </w:p>
    <w:p w:rsidR="008D737B" w:rsidRDefault="008D737B" w:rsidP="0000446C">
      <w:pPr>
        <w:spacing w:after="0" w:line="240" w:lineRule="auto"/>
        <w:ind w:left="4956" w:firstLine="709"/>
        <w:rPr>
          <w:rFonts w:ascii="Calibri" w:eastAsia="Calibri" w:hAnsi="Calibri" w:cs="Times New Roman"/>
          <w:color w:val="000000"/>
          <w:sz w:val="28"/>
          <w:szCs w:val="28"/>
        </w:rPr>
      </w:pPr>
    </w:p>
    <w:p w:rsidR="008D737B" w:rsidRDefault="008D737B" w:rsidP="0000446C">
      <w:pPr>
        <w:spacing w:after="0" w:line="240" w:lineRule="auto"/>
        <w:ind w:left="4956" w:firstLine="709"/>
        <w:rPr>
          <w:rFonts w:ascii="Calibri" w:eastAsia="Calibri" w:hAnsi="Calibri" w:cs="Times New Roman"/>
          <w:color w:val="000000"/>
          <w:sz w:val="28"/>
          <w:szCs w:val="28"/>
        </w:rPr>
      </w:pPr>
    </w:p>
    <w:p w:rsidR="00B52679" w:rsidRDefault="00B52679" w:rsidP="0000446C">
      <w:pPr>
        <w:spacing w:after="0" w:line="240" w:lineRule="auto"/>
        <w:ind w:left="4956" w:firstLine="709"/>
        <w:rPr>
          <w:rFonts w:ascii="Calibri" w:eastAsia="Calibri" w:hAnsi="Calibri" w:cs="Times New Roman"/>
          <w:color w:val="000000"/>
          <w:sz w:val="28"/>
          <w:szCs w:val="28"/>
        </w:rPr>
      </w:pPr>
    </w:p>
    <w:p w:rsidR="00DB0F81" w:rsidRPr="00B52679" w:rsidRDefault="00DB0F81" w:rsidP="0000446C">
      <w:pPr>
        <w:spacing w:after="0" w:line="240" w:lineRule="auto"/>
        <w:ind w:left="4956" w:firstLine="709"/>
        <w:rPr>
          <w:rFonts w:ascii="Times New Roman" w:eastAsia="Calibri" w:hAnsi="Times New Roman" w:cs="Times New Roman"/>
          <w:bCs/>
          <w:sz w:val="24"/>
          <w:szCs w:val="24"/>
        </w:rPr>
      </w:pPr>
      <w:r w:rsidRPr="00B52679">
        <w:rPr>
          <w:rFonts w:ascii="Times New Roman" w:eastAsia="Calibri" w:hAnsi="Times New Roman" w:cs="Times New Roman"/>
          <w:color w:val="000000"/>
          <w:sz w:val="24"/>
          <w:szCs w:val="24"/>
        </w:rPr>
        <w:t>Т</w:t>
      </w:r>
      <w:r w:rsidRPr="00B52679">
        <w:rPr>
          <w:rFonts w:ascii="Times New Roman" w:eastAsia="Calibri" w:hAnsi="Times New Roman" w:cs="Times New Roman"/>
          <w:bCs/>
          <w:sz w:val="24"/>
          <w:szCs w:val="24"/>
        </w:rPr>
        <w:t>аблица 1.2.4-4</w:t>
      </w:r>
    </w:p>
    <w:tbl>
      <w:tblPr>
        <w:tblW w:w="61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67"/>
        <w:gridCol w:w="3750"/>
      </w:tblGrid>
      <w:tr w:rsidR="00DB0F81" w:rsidRPr="00DB0F81" w:rsidTr="00DB0F81">
        <w:trPr>
          <w:tblHeader/>
          <w:jc w:val="center"/>
        </w:trPr>
        <w:tc>
          <w:tcPr>
            <w:tcW w:w="0" w:type="auto"/>
            <w:tcBorders>
              <w:top w:val="single" w:sz="4" w:space="0" w:color="auto"/>
              <w:left w:val="single" w:sz="4" w:space="0" w:color="auto"/>
              <w:bottom w:val="single" w:sz="4" w:space="0" w:color="auto"/>
              <w:right w:val="single" w:sz="4" w:space="0" w:color="auto"/>
            </w:tcBorders>
            <w:shd w:val="clear" w:color="auto" w:fill="EAEAEA"/>
            <w:tcMar>
              <w:top w:w="90" w:type="dxa"/>
              <w:left w:w="75" w:type="dxa"/>
              <w:bottom w:w="90" w:type="dxa"/>
              <w:right w:w="75" w:type="dxa"/>
            </w:tcMar>
            <w:vAlign w:val="center"/>
            <w:hideMark/>
          </w:tcPr>
          <w:p w:rsidR="00DB0F81" w:rsidRPr="00DB0F81" w:rsidRDefault="00DB0F81" w:rsidP="0000446C">
            <w:pPr>
              <w:spacing w:after="0" w:line="240" w:lineRule="auto"/>
              <w:rPr>
                <w:rFonts w:ascii="Calibri" w:eastAsia="Calibri" w:hAnsi="Calibri" w:cs="Times New Roman"/>
                <w:b/>
                <w:bCs/>
                <w:sz w:val="24"/>
                <w:szCs w:val="24"/>
              </w:rPr>
            </w:pPr>
            <w:r w:rsidRPr="00DB0F81">
              <w:rPr>
                <w:rFonts w:ascii="Calibri" w:eastAsia="Calibri" w:hAnsi="Calibri" w:cs="Times New Roman"/>
                <w:b/>
                <w:bCs/>
              </w:rPr>
              <w:t>Символ</w:t>
            </w:r>
          </w:p>
        </w:tc>
        <w:tc>
          <w:tcPr>
            <w:tcW w:w="3750" w:type="dxa"/>
            <w:tcBorders>
              <w:top w:val="single" w:sz="4" w:space="0" w:color="auto"/>
              <w:left w:val="single" w:sz="4" w:space="0" w:color="auto"/>
              <w:bottom w:val="single" w:sz="4" w:space="0" w:color="auto"/>
              <w:right w:val="single" w:sz="4" w:space="0" w:color="auto"/>
            </w:tcBorders>
            <w:shd w:val="clear" w:color="auto" w:fill="EAEAEA"/>
            <w:tcMar>
              <w:top w:w="90" w:type="dxa"/>
              <w:left w:w="75" w:type="dxa"/>
              <w:bottom w:w="90" w:type="dxa"/>
              <w:right w:w="75" w:type="dxa"/>
            </w:tcMar>
            <w:vAlign w:val="center"/>
            <w:hideMark/>
          </w:tcPr>
          <w:p w:rsidR="00DB0F81" w:rsidRPr="00DB0F81" w:rsidRDefault="00DB0F81" w:rsidP="0000446C">
            <w:pPr>
              <w:spacing w:after="0" w:line="240" w:lineRule="auto"/>
              <w:rPr>
                <w:rFonts w:ascii="Calibri" w:eastAsia="Calibri" w:hAnsi="Calibri" w:cs="Times New Roman"/>
                <w:b/>
                <w:bCs/>
              </w:rPr>
            </w:pPr>
            <w:r w:rsidRPr="00DB0F81">
              <w:rPr>
                <w:rFonts w:ascii="Calibri" w:eastAsia="Calibri" w:hAnsi="Calibri" w:cs="Times New Roman"/>
                <w:b/>
                <w:bCs/>
              </w:rPr>
              <w:t>Влияние на текст</w:t>
            </w:r>
          </w:p>
        </w:tc>
      </w:tr>
      <w:tr w:rsidR="00DB0F81" w:rsidRPr="00DB0F81" w:rsidTr="00DB0F81">
        <w:trPr>
          <w:trHeight w:val="257"/>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rsidR="00DB0F81" w:rsidRPr="00DB0F81" w:rsidRDefault="00DB0F81" w:rsidP="0000446C">
            <w:pPr>
              <w:spacing w:after="0" w:line="240" w:lineRule="auto"/>
              <w:rPr>
                <w:rFonts w:ascii="Consolas" w:eastAsia="Calibri" w:hAnsi="Consolas" w:cs="Times New Roman"/>
                <w:b/>
                <w:bCs/>
                <w:sz w:val="20"/>
                <w:szCs w:val="20"/>
              </w:rPr>
            </w:pPr>
            <w:r w:rsidRPr="00DB0F81">
              <w:rPr>
                <w:rFonts w:ascii="Consolas" w:eastAsia="Calibri" w:hAnsi="Consolas" w:cs="Times New Roman"/>
                <w:b/>
                <w:bCs/>
                <w:sz w:val="20"/>
                <w:szCs w:val="20"/>
              </w:rPr>
              <w:t>''</w:t>
            </w:r>
          </w:p>
        </w:tc>
        <w:tc>
          <w:tcPr>
            <w:tcW w:w="3750"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rsidR="00DB0F81" w:rsidRPr="00DB0F81" w:rsidRDefault="00DB0F81" w:rsidP="0000446C">
            <w:pPr>
              <w:spacing w:after="0" w:line="240" w:lineRule="auto"/>
              <w:rPr>
                <w:rFonts w:ascii="Times New Roman" w:eastAsia="Calibri" w:hAnsi="Times New Roman" w:cs="Times New Roman"/>
              </w:rPr>
            </w:pPr>
            <w:r w:rsidRPr="00DB0F81">
              <w:rPr>
                <w:rFonts w:ascii="Calibri" w:eastAsia="Calibri" w:hAnsi="Calibri" w:cs="Times New Roman"/>
              </w:rPr>
              <w:t>Одиночная кавычка</w:t>
            </w:r>
          </w:p>
        </w:tc>
      </w:tr>
      <w:tr w:rsidR="00DB0F81" w:rsidRPr="00DB0F81" w:rsidTr="00DB0F81">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rsidR="00DB0F81" w:rsidRPr="00DB0F81" w:rsidRDefault="00DB0F81" w:rsidP="0000446C">
            <w:pPr>
              <w:spacing w:after="0" w:line="240" w:lineRule="auto"/>
              <w:rPr>
                <w:rFonts w:ascii="Consolas" w:eastAsia="Calibri" w:hAnsi="Consolas" w:cs="Times New Roman"/>
                <w:b/>
                <w:bCs/>
                <w:sz w:val="20"/>
                <w:szCs w:val="20"/>
              </w:rPr>
            </w:pPr>
            <w:r w:rsidRPr="00DB0F81">
              <w:rPr>
                <w:rFonts w:ascii="Consolas" w:eastAsia="Calibri" w:hAnsi="Consolas" w:cs="Times New Roman"/>
                <w:b/>
                <w:bCs/>
                <w:sz w:val="20"/>
                <w:szCs w:val="20"/>
              </w:rPr>
              <w:t>%%</w:t>
            </w:r>
          </w:p>
        </w:tc>
        <w:tc>
          <w:tcPr>
            <w:tcW w:w="3750"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rsidR="00DB0F81" w:rsidRPr="00DB0F81" w:rsidRDefault="00DB0F81" w:rsidP="0000446C">
            <w:pPr>
              <w:spacing w:after="0" w:line="240" w:lineRule="auto"/>
              <w:rPr>
                <w:rFonts w:ascii="Times New Roman" w:eastAsia="Calibri" w:hAnsi="Times New Roman" w:cs="Times New Roman"/>
              </w:rPr>
            </w:pPr>
            <w:r w:rsidRPr="00DB0F81">
              <w:rPr>
                <w:rFonts w:ascii="Calibri" w:eastAsia="Calibri" w:hAnsi="Calibri" w:cs="Times New Roman"/>
              </w:rPr>
              <w:t>Одиночный знак процента</w:t>
            </w:r>
          </w:p>
        </w:tc>
      </w:tr>
      <w:tr w:rsidR="00DB0F81" w:rsidRPr="00DB0F81" w:rsidTr="00DB0F81">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rsidR="00DB0F81" w:rsidRPr="00DB0F81" w:rsidRDefault="00DB0F81" w:rsidP="0000446C">
            <w:pPr>
              <w:spacing w:after="0" w:line="240" w:lineRule="auto"/>
              <w:rPr>
                <w:rFonts w:ascii="Consolas" w:eastAsia="Calibri" w:hAnsi="Consolas" w:cs="Times New Roman"/>
                <w:b/>
                <w:bCs/>
                <w:sz w:val="20"/>
                <w:szCs w:val="20"/>
              </w:rPr>
            </w:pPr>
            <w:r w:rsidRPr="00DB0F81">
              <w:rPr>
                <w:rFonts w:ascii="Consolas" w:eastAsia="Calibri" w:hAnsi="Consolas" w:cs="Times New Roman"/>
                <w:b/>
                <w:bCs/>
                <w:sz w:val="20"/>
                <w:szCs w:val="20"/>
              </w:rPr>
              <w:t>\\</w:t>
            </w:r>
          </w:p>
        </w:tc>
        <w:tc>
          <w:tcPr>
            <w:tcW w:w="3750"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rsidR="00DB0F81" w:rsidRPr="00DB0F81" w:rsidRDefault="00DB0F81" w:rsidP="0000446C">
            <w:pPr>
              <w:spacing w:after="0" w:line="240" w:lineRule="auto"/>
              <w:rPr>
                <w:rFonts w:ascii="Times New Roman" w:eastAsia="Calibri" w:hAnsi="Times New Roman" w:cs="Times New Roman"/>
              </w:rPr>
            </w:pPr>
            <w:r w:rsidRPr="00DB0F81">
              <w:rPr>
                <w:rFonts w:ascii="Calibri" w:eastAsia="Calibri" w:hAnsi="Calibri" w:cs="Times New Roman"/>
              </w:rPr>
              <w:t>Однократная обратная косая черта</w:t>
            </w:r>
          </w:p>
        </w:tc>
      </w:tr>
      <w:tr w:rsidR="00DB0F81" w:rsidRPr="00DB0F81" w:rsidTr="00DB0F81">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rsidR="00DB0F81" w:rsidRPr="00DB0F81" w:rsidRDefault="00DB0F81" w:rsidP="0000446C">
            <w:pPr>
              <w:spacing w:after="0" w:line="240" w:lineRule="auto"/>
              <w:rPr>
                <w:rFonts w:ascii="Consolas" w:eastAsia="Calibri" w:hAnsi="Consolas" w:cs="Times New Roman"/>
                <w:b/>
                <w:bCs/>
                <w:sz w:val="20"/>
                <w:szCs w:val="20"/>
              </w:rPr>
            </w:pPr>
            <w:r w:rsidRPr="00DB0F81">
              <w:rPr>
                <w:rFonts w:ascii="Consolas" w:eastAsia="Calibri" w:hAnsi="Consolas" w:cs="Times New Roman"/>
                <w:b/>
                <w:bCs/>
                <w:sz w:val="20"/>
                <w:szCs w:val="20"/>
              </w:rPr>
              <w:t>\a</w:t>
            </w:r>
          </w:p>
        </w:tc>
        <w:tc>
          <w:tcPr>
            <w:tcW w:w="3750"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rsidR="00DB0F81" w:rsidRPr="00DB0F81" w:rsidRDefault="00DB0F81" w:rsidP="0000446C">
            <w:pPr>
              <w:spacing w:after="0" w:line="240" w:lineRule="auto"/>
              <w:rPr>
                <w:rFonts w:ascii="Times New Roman" w:eastAsia="Calibri" w:hAnsi="Times New Roman" w:cs="Times New Roman"/>
              </w:rPr>
            </w:pPr>
            <w:r w:rsidRPr="00DB0F81">
              <w:rPr>
                <w:rFonts w:ascii="Calibri" w:eastAsia="Calibri" w:hAnsi="Calibri" w:cs="Times New Roman"/>
              </w:rPr>
              <w:t>Аварийная сигнализация</w:t>
            </w:r>
          </w:p>
        </w:tc>
      </w:tr>
      <w:tr w:rsidR="00DB0F81" w:rsidRPr="00DB0F81" w:rsidTr="00DB0F81">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rsidR="00DB0F81" w:rsidRPr="00DB0F81" w:rsidRDefault="00DB0F81" w:rsidP="0000446C">
            <w:pPr>
              <w:spacing w:after="0" w:line="240" w:lineRule="auto"/>
              <w:rPr>
                <w:rFonts w:ascii="Consolas" w:eastAsia="Calibri" w:hAnsi="Consolas" w:cs="Times New Roman"/>
                <w:b/>
                <w:bCs/>
                <w:sz w:val="20"/>
                <w:szCs w:val="20"/>
              </w:rPr>
            </w:pPr>
            <w:r w:rsidRPr="00DB0F81">
              <w:rPr>
                <w:rFonts w:ascii="Consolas" w:eastAsia="Calibri" w:hAnsi="Consolas" w:cs="Times New Roman"/>
                <w:b/>
                <w:bCs/>
                <w:sz w:val="20"/>
                <w:szCs w:val="20"/>
              </w:rPr>
              <w:t>\b</w:t>
            </w:r>
          </w:p>
        </w:tc>
        <w:tc>
          <w:tcPr>
            <w:tcW w:w="3750"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rsidR="00DB0F81" w:rsidRPr="00DB0F81" w:rsidRDefault="00DB0F81" w:rsidP="0000446C">
            <w:pPr>
              <w:spacing w:after="0" w:line="240" w:lineRule="auto"/>
              <w:rPr>
                <w:rFonts w:ascii="Times New Roman" w:eastAsia="Calibri" w:hAnsi="Times New Roman" w:cs="Times New Roman"/>
              </w:rPr>
            </w:pPr>
            <w:r w:rsidRPr="00DB0F81">
              <w:rPr>
                <w:rFonts w:ascii="Calibri" w:eastAsia="Calibri" w:hAnsi="Calibri" w:cs="Times New Roman"/>
              </w:rPr>
              <w:t>Возврат на одну позицию</w:t>
            </w:r>
          </w:p>
        </w:tc>
      </w:tr>
      <w:tr w:rsidR="00DB0F81" w:rsidRPr="00DB0F81" w:rsidTr="00DB0F81">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rsidR="00DB0F81" w:rsidRPr="00DB0F81" w:rsidRDefault="00DB0F81" w:rsidP="0000446C">
            <w:pPr>
              <w:spacing w:after="0" w:line="240" w:lineRule="auto"/>
              <w:rPr>
                <w:rFonts w:ascii="Consolas" w:eastAsia="Calibri" w:hAnsi="Consolas" w:cs="Times New Roman"/>
                <w:b/>
                <w:bCs/>
                <w:sz w:val="20"/>
                <w:szCs w:val="20"/>
              </w:rPr>
            </w:pPr>
            <w:r w:rsidRPr="00DB0F81">
              <w:rPr>
                <w:rFonts w:ascii="Consolas" w:eastAsia="Calibri" w:hAnsi="Consolas" w:cs="Times New Roman"/>
                <w:b/>
                <w:bCs/>
                <w:sz w:val="20"/>
                <w:szCs w:val="20"/>
              </w:rPr>
              <w:t>\n</w:t>
            </w:r>
          </w:p>
        </w:tc>
        <w:tc>
          <w:tcPr>
            <w:tcW w:w="3750"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rsidR="00DB0F81" w:rsidRPr="00DB0F81" w:rsidRDefault="00DB0F81" w:rsidP="0000446C">
            <w:pPr>
              <w:spacing w:after="0" w:line="240" w:lineRule="auto"/>
              <w:rPr>
                <w:rFonts w:ascii="Times New Roman" w:eastAsia="Calibri" w:hAnsi="Times New Roman" w:cs="Times New Roman"/>
              </w:rPr>
            </w:pPr>
            <w:r w:rsidRPr="00DB0F81">
              <w:rPr>
                <w:rFonts w:ascii="Calibri" w:eastAsia="Calibri" w:hAnsi="Calibri" w:cs="Times New Roman"/>
              </w:rPr>
              <w:t>Новая строка</w:t>
            </w:r>
          </w:p>
        </w:tc>
      </w:tr>
      <w:tr w:rsidR="00DB0F81" w:rsidRPr="00DB0F81" w:rsidTr="00DB0F81">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rsidR="00DB0F81" w:rsidRPr="00DB0F81" w:rsidRDefault="00DB0F81" w:rsidP="0000446C">
            <w:pPr>
              <w:spacing w:after="0" w:line="240" w:lineRule="auto"/>
              <w:rPr>
                <w:rFonts w:ascii="Consolas" w:eastAsia="Calibri" w:hAnsi="Consolas" w:cs="Times New Roman"/>
                <w:b/>
                <w:bCs/>
                <w:sz w:val="20"/>
                <w:szCs w:val="20"/>
              </w:rPr>
            </w:pPr>
            <w:r w:rsidRPr="00DB0F81">
              <w:rPr>
                <w:rFonts w:ascii="Consolas" w:eastAsia="Calibri" w:hAnsi="Consolas" w:cs="Times New Roman"/>
                <w:b/>
                <w:bCs/>
                <w:sz w:val="20"/>
                <w:szCs w:val="20"/>
              </w:rPr>
              <w:t>\r</w:t>
            </w:r>
          </w:p>
        </w:tc>
        <w:tc>
          <w:tcPr>
            <w:tcW w:w="3750"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rsidR="00DB0F81" w:rsidRPr="00DB0F81" w:rsidRDefault="00DB0F81" w:rsidP="0000446C">
            <w:pPr>
              <w:spacing w:after="0" w:line="240" w:lineRule="auto"/>
              <w:rPr>
                <w:rFonts w:ascii="Times New Roman" w:eastAsia="Calibri" w:hAnsi="Times New Roman" w:cs="Times New Roman"/>
              </w:rPr>
            </w:pPr>
            <w:r w:rsidRPr="00DB0F81">
              <w:rPr>
                <w:rFonts w:ascii="Calibri" w:eastAsia="Calibri" w:hAnsi="Calibri" w:cs="Times New Roman"/>
              </w:rPr>
              <w:t>Возврат каретки</w:t>
            </w:r>
          </w:p>
        </w:tc>
      </w:tr>
      <w:tr w:rsidR="00DB0F81" w:rsidRPr="00DB0F81" w:rsidTr="00DB0F81">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rsidR="00DB0F81" w:rsidRPr="00DB0F81" w:rsidRDefault="00DB0F81" w:rsidP="0000446C">
            <w:pPr>
              <w:spacing w:after="0" w:line="240" w:lineRule="auto"/>
              <w:rPr>
                <w:rFonts w:ascii="Consolas" w:eastAsia="Calibri" w:hAnsi="Consolas" w:cs="Times New Roman"/>
                <w:b/>
                <w:bCs/>
                <w:sz w:val="20"/>
                <w:szCs w:val="20"/>
              </w:rPr>
            </w:pPr>
            <w:r w:rsidRPr="00DB0F81">
              <w:rPr>
                <w:rFonts w:ascii="Consolas" w:eastAsia="Calibri" w:hAnsi="Consolas" w:cs="Times New Roman"/>
                <w:b/>
                <w:bCs/>
                <w:sz w:val="20"/>
                <w:szCs w:val="20"/>
              </w:rPr>
              <w:t>\t</w:t>
            </w:r>
          </w:p>
        </w:tc>
        <w:tc>
          <w:tcPr>
            <w:tcW w:w="3750"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rsidR="00DB0F81" w:rsidRPr="00DB0F81" w:rsidRDefault="00DB0F81" w:rsidP="0000446C">
            <w:pPr>
              <w:spacing w:after="0" w:line="240" w:lineRule="auto"/>
              <w:rPr>
                <w:rFonts w:ascii="Times New Roman" w:eastAsia="Calibri" w:hAnsi="Times New Roman" w:cs="Times New Roman"/>
              </w:rPr>
            </w:pPr>
            <w:r w:rsidRPr="00DB0F81">
              <w:rPr>
                <w:rFonts w:ascii="Calibri" w:eastAsia="Calibri" w:hAnsi="Calibri" w:cs="Times New Roman"/>
              </w:rPr>
              <w:t>Горизонтальная табуляция</w:t>
            </w:r>
          </w:p>
        </w:tc>
      </w:tr>
      <w:tr w:rsidR="00DB0F81" w:rsidRPr="00DB0F81" w:rsidTr="00DB0F81">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rsidR="00DB0F81" w:rsidRPr="00DB0F81" w:rsidRDefault="00DB0F81" w:rsidP="0000446C">
            <w:pPr>
              <w:spacing w:after="0" w:line="240" w:lineRule="auto"/>
              <w:rPr>
                <w:rFonts w:ascii="Consolas" w:eastAsia="Calibri" w:hAnsi="Consolas" w:cs="Times New Roman"/>
                <w:b/>
                <w:bCs/>
                <w:sz w:val="20"/>
                <w:szCs w:val="20"/>
              </w:rPr>
            </w:pPr>
            <w:r w:rsidRPr="00DB0F81">
              <w:rPr>
                <w:rFonts w:ascii="Consolas" w:eastAsia="Calibri" w:hAnsi="Consolas" w:cs="Times New Roman"/>
                <w:b/>
                <w:bCs/>
                <w:sz w:val="20"/>
                <w:szCs w:val="20"/>
              </w:rPr>
              <w:t>\v</w:t>
            </w:r>
          </w:p>
        </w:tc>
        <w:tc>
          <w:tcPr>
            <w:tcW w:w="3750"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rsidR="00DB0F81" w:rsidRPr="00DB0F81" w:rsidRDefault="00DB0F81" w:rsidP="0000446C">
            <w:pPr>
              <w:spacing w:after="0" w:line="240" w:lineRule="auto"/>
              <w:rPr>
                <w:rFonts w:ascii="Times New Roman" w:eastAsia="Calibri" w:hAnsi="Times New Roman" w:cs="Times New Roman"/>
              </w:rPr>
            </w:pPr>
            <w:r w:rsidRPr="00DB0F81">
              <w:rPr>
                <w:rFonts w:ascii="Calibri" w:eastAsia="Calibri" w:hAnsi="Calibri" w:cs="Times New Roman"/>
              </w:rPr>
              <w:t>Вертикальная табуляция</w:t>
            </w:r>
          </w:p>
        </w:tc>
      </w:tr>
      <w:tr w:rsidR="00DB0F81" w:rsidRPr="00DB0F81" w:rsidTr="00DB0F81">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rsidR="00DB0F81" w:rsidRPr="00DB0F81" w:rsidRDefault="00DB0F81" w:rsidP="0000446C">
            <w:pPr>
              <w:spacing w:after="0" w:line="240" w:lineRule="auto"/>
              <w:rPr>
                <w:rFonts w:ascii="Consolas" w:eastAsia="Calibri" w:hAnsi="Consolas" w:cs="Times New Roman"/>
                <w:b/>
                <w:bCs/>
                <w:sz w:val="20"/>
                <w:szCs w:val="20"/>
              </w:rPr>
            </w:pPr>
            <w:r w:rsidRPr="00DB0F81">
              <w:rPr>
                <w:rFonts w:ascii="Consolas" w:eastAsia="Calibri" w:hAnsi="Consolas" w:cs="Times New Roman"/>
                <w:b/>
                <w:bCs/>
                <w:sz w:val="20"/>
                <w:szCs w:val="20"/>
              </w:rPr>
              <w:t>\xN</w:t>
            </w:r>
          </w:p>
        </w:tc>
        <w:tc>
          <w:tcPr>
            <w:tcW w:w="3750"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rsidR="00DB0F81" w:rsidRPr="00DB0F81" w:rsidRDefault="00DB0F81" w:rsidP="0000446C">
            <w:pPr>
              <w:spacing w:after="0" w:line="240" w:lineRule="auto"/>
              <w:rPr>
                <w:rFonts w:ascii="Times New Roman" w:eastAsia="Calibri" w:hAnsi="Times New Roman" w:cs="Times New Roman"/>
              </w:rPr>
            </w:pPr>
            <w:r w:rsidRPr="00DB0F81">
              <w:rPr>
                <w:rFonts w:ascii="Calibri" w:eastAsia="Calibri" w:hAnsi="Calibri" w:cs="Times New Roman"/>
              </w:rPr>
              <w:t>Шестнадцатеричное число, N</w:t>
            </w:r>
          </w:p>
        </w:tc>
      </w:tr>
      <w:tr w:rsidR="00DB0F81" w:rsidRPr="00DB0F81" w:rsidTr="00DB0F81">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rsidR="00DB0F81" w:rsidRPr="00DB0F81" w:rsidRDefault="00DB0F81" w:rsidP="0000446C">
            <w:pPr>
              <w:spacing w:after="0" w:line="240" w:lineRule="auto"/>
              <w:rPr>
                <w:rFonts w:ascii="Consolas" w:eastAsia="Calibri" w:hAnsi="Consolas" w:cs="Times New Roman"/>
                <w:b/>
                <w:bCs/>
                <w:sz w:val="20"/>
                <w:szCs w:val="20"/>
              </w:rPr>
            </w:pPr>
            <w:r w:rsidRPr="00DB0F81">
              <w:rPr>
                <w:rFonts w:ascii="Consolas" w:eastAsia="Calibri" w:hAnsi="Consolas" w:cs="Times New Roman"/>
                <w:b/>
                <w:bCs/>
                <w:sz w:val="20"/>
                <w:szCs w:val="20"/>
              </w:rPr>
              <w:t>\N</w:t>
            </w:r>
          </w:p>
        </w:tc>
        <w:tc>
          <w:tcPr>
            <w:tcW w:w="3750"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rsidR="00DB0F81" w:rsidRPr="00DB0F81" w:rsidRDefault="00DB0F81" w:rsidP="0000446C">
            <w:pPr>
              <w:spacing w:after="0" w:line="240" w:lineRule="auto"/>
              <w:rPr>
                <w:rFonts w:ascii="Times New Roman" w:eastAsia="Calibri" w:hAnsi="Times New Roman" w:cs="Times New Roman"/>
              </w:rPr>
            </w:pPr>
            <w:r w:rsidRPr="00DB0F81">
              <w:rPr>
                <w:rFonts w:ascii="Calibri" w:eastAsia="Calibri" w:hAnsi="Calibri" w:cs="Times New Roman"/>
              </w:rPr>
              <w:t>Восьмеричное число, N</w:t>
            </w:r>
          </w:p>
        </w:tc>
      </w:tr>
    </w:tbl>
    <w:p w:rsidR="00DB0F81" w:rsidRPr="00DB0F81" w:rsidRDefault="00DB0F81" w:rsidP="0000446C">
      <w:pPr>
        <w:spacing w:after="0" w:line="240" w:lineRule="auto"/>
        <w:rPr>
          <w:rFonts w:ascii="Calibri" w:eastAsia="Calibri" w:hAnsi="Calibri" w:cs="Times New Roman"/>
          <w:lang w:val="en-US"/>
        </w:rPr>
      </w:pPr>
    </w:p>
    <w:p w:rsidR="008D737B" w:rsidRDefault="008D737B" w:rsidP="0000446C">
      <w:pPr>
        <w:spacing w:after="0" w:line="240" w:lineRule="auto"/>
        <w:rPr>
          <w:rFonts w:ascii="Times New Roman" w:eastAsia="Times New Roman" w:hAnsi="Times New Roman" w:cs="Times New Roman"/>
          <w:bCs/>
          <w:sz w:val="44"/>
          <w:szCs w:val="44"/>
          <w:lang w:eastAsia="ru-RU"/>
        </w:rPr>
      </w:pPr>
      <w:r>
        <w:rPr>
          <w:rFonts w:ascii="Times New Roman" w:eastAsia="Times New Roman" w:hAnsi="Times New Roman" w:cs="Times New Roman"/>
          <w:bCs/>
          <w:sz w:val="44"/>
          <w:szCs w:val="44"/>
          <w:lang w:eastAsia="ru-RU"/>
        </w:rPr>
        <w:br w:type="page"/>
      </w:r>
    </w:p>
    <w:p w:rsidR="008D737B" w:rsidRPr="003F6CB8" w:rsidRDefault="008D737B" w:rsidP="0000446C">
      <w:pPr>
        <w:pStyle w:val="1a"/>
        <w:spacing w:line="240" w:lineRule="auto"/>
      </w:pPr>
      <w:r w:rsidRPr="003F6CB8">
        <w:t>Символы, специальные операции и примеры их использованияТаблица 1.2.2-1</w:t>
      </w:r>
    </w:p>
    <w:tbl>
      <w:tblPr>
        <w:tblW w:w="1300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642"/>
        <w:gridCol w:w="1276"/>
        <w:gridCol w:w="2183"/>
        <w:gridCol w:w="3487"/>
        <w:gridCol w:w="5414"/>
      </w:tblGrid>
      <w:tr w:rsidR="008D737B" w:rsidRPr="002514E2" w:rsidTr="008D737B">
        <w:trPr>
          <w:tblHeader/>
        </w:trPr>
        <w:tc>
          <w:tcPr>
            <w:tcW w:w="642" w:type="dxa"/>
            <w:shd w:val="clear" w:color="auto" w:fill="EAEAEA"/>
            <w:tcMar>
              <w:top w:w="90" w:type="dxa"/>
              <w:left w:w="75" w:type="dxa"/>
              <w:bottom w:w="90" w:type="dxa"/>
              <w:right w:w="75" w:type="dxa"/>
            </w:tcMar>
            <w:vAlign w:val="center"/>
            <w:hideMark/>
          </w:tcPr>
          <w:p w:rsidR="008D737B" w:rsidRDefault="008D737B" w:rsidP="0000446C">
            <w:pPr>
              <w:spacing w:after="0" w:line="240" w:lineRule="auto"/>
              <w:rPr>
                <w:rFonts w:ascii="Consolas" w:eastAsia="Times New Roman" w:hAnsi="Consolas" w:cs="Times New Roman"/>
                <w:b/>
                <w:bCs/>
                <w:color w:val="000000"/>
                <w:lang w:eastAsia="ru-RU"/>
              </w:rPr>
            </w:pPr>
            <w:r w:rsidRPr="0083685C">
              <w:rPr>
                <w:rFonts w:ascii="Consolas" w:eastAsia="Times New Roman" w:hAnsi="Consolas" w:cs="Times New Roman"/>
                <w:b/>
                <w:bCs/>
                <w:color w:val="000000"/>
                <w:lang w:eastAsia="ru-RU"/>
              </w:rPr>
              <w:t>Сим</w:t>
            </w:r>
          </w:p>
          <w:p w:rsidR="008D737B" w:rsidRPr="0083685C" w:rsidRDefault="008D737B" w:rsidP="0000446C">
            <w:pPr>
              <w:spacing w:after="0" w:line="240" w:lineRule="auto"/>
              <w:rPr>
                <w:rFonts w:ascii="Consolas" w:eastAsia="Times New Roman" w:hAnsi="Consolas" w:cs="Times New Roman"/>
                <w:b/>
                <w:bCs/>
                <w:color w:val="000000"/>
                <w:lang w:eastAsia="ru-RU"/>
              </w:rPr>
            </w:pPr>
            <w:r w:rsidRPr="0083685C">
              <w:rPr>
                <w:rFonts w:ascii="Consolas" w:eastAsia="Times New Roman" w:hAnsi="Consolas" w:cs="Times New Roman"/>
                <w:b/>
                <w:bCs/>
                <w:color w:val="000000"/>
                <w:lang w:eastAsia="ru-RU"/>
              </w:rPr>
              <w:t>вол</w:t>
            </w:r>
          </w:p>
        </w:tc>
        <w:tc>
          <w:tcPr>
            <w:tcW w:w="1276" w:type="dxa"/>
            <w:shd w:val="clear" w:color="auto" w:fill="EAEAEA"/>
            <w:tcMar>
              <w:top w:w="90" w:type="dxa"/>
              <w:left w:w="75" w:type="dxa"/>
              <w:bottom w:w="90" w:type="dxa"/>
              <w:right w:w="75" w:type="dxa"/>
            </w:tcMar>
            <w:vAlign w:val="center"/>
            <w:hideMark/>
          </w:tcPr>
          <w:p w:rsidR="008D737B" w:rsidRPr="0083685C" w:rsidRDefault="008D737B" w:rsidP="0000446C">
            <w:pPr>
              <w:spacing w:after="0" w:line="240" w:lineRule="auto"/>
              <w:rPr>
                <w:rFonts w:ascii="Times New Roman" w:eastAsia="Times New Roman" w:hAnsi="Times New Roman" w:cs="Times New Roman"/>
                <w:b/>
                <w:bCs/>
                <w:color w:val="000000"/>
                <w:sz w:val="20"/>
                <w:szCs w:val="20"/>
                <w:lang w:eastAsia="ru-RU"/>
              </w:rPr>
            </w:pPr>
            <w:r w:rsidRPr="0083685C">
              <w:rPr>
                <w:rFonts w:ascii="Times New Roman" w:eastAsia="Times New Roman" w:hAnsi="Times New Roman" w:cs="Times New Roman"/>
                <w:b/>
                <w:bCs/>
                <w:color w:val="000000"/>
                <w:sz w:val="20"/>
                <w:szCs w:val="20"/>
                <w:lang w:eastAsia="ru-RU"/>
              </w:rPr>
              <w:t>Название символа</w:t>
            </w:r>
          </w:p>
        </w:tc>
        <w:tc>
          <w:tcPr>
            <w:tcW w:w="2183" w:type="dxa"/>
            <w:shd w:val="clear" w:color="auto" w:fill="EAEAEA"/>
            <w:tcMar>
              <w:top w:w="90" w:type="dxa"/>
              <w:left w:w="75" w:type="dxa"/>
              <w:bottom w:w="90" w:type="dxa"/>
              <w:right w:w="75" w:type="dxa"/>
            </w:tcMar>
            <w:vAlign w:val="center"/>
            <w:hideMark/>
          </w:tcPr>
          <w:p w:rsidR="008D737B" w:rsidRPr="0083685C" w:rsidRDefault="008D737B" w:rsidP="0000446C">
            <w:pPr>
              <w:spacing w:after="0" w:line="240" w:lineRule="auto"/>
              <w:rPr>
                <w:rFonts w:ascii="Times New Roman" w:eastAsia="Times New Roman" w:hAnsi="Times New Roman" w:cs="Times New Roman"/>
                <w:b/>
                <w:bCs/>
                <w:color w:val="000000"/>
                <w:sz w:val="20"/>
                <w:szCs w:val="20"/>
                <w:lang w:eastAsia="ru-RU"/>
              </w:rPr>
            </w:pPr>
            <w:r w:rsidRPr="0083685C">
              <w:rPr>
                <w:rFonts w:ascii="Times New Roman" w:eastAsia="Times New Roman" w:hAnsi="Times New Roman" w:cs="Times New Roman"/>
                <w:b/>
                <w:bCs/>
                <w:color w:val="000000"/>
                <w:sz w:val="20"/>
                <w:szCs w:val="20"/>
                <w:lang w:eastAsia="ru-RU"/>
              </w:rPr>
              <w:t>Роль</w:t>
            </w:r>
          </w:p>
        </w:tc>
        <w:tc>
          <w:tcPr>
            <w:tcW w:w="3487" w:type="dxa"/>
            <w:shd w:val="clear" w:color="auto" w:fill="EAEAEA"/>
            <w:tcMar>
              <w:top w:w="90" w:type="dxa"/>
              <w:left w:w="75" w:type="dxa"/>
              <w:bottom w:w="90" w:type="dxa"/>
              <w:right w:w="75" w:type="dxa"/>
            </w:tcMar>
            <w:vAlign w:val="center"/>
            <w:hideMark/>
          </w:tcPr>
          <w:p w:rsidR="008D737B" w:rsidRPr="0083685C" w:rsidRDefault="008D737B" w:rsidP="0000446C">
            <w:pPr>
              <w:spacing w:after="0" w:line="240" w:lineRule="auto"/>
              <w:rPr>
                <w:rFonts w:ascii="Times New Roman" w:eastAsia="Times New Roman" w:hAnsi="Times New Roman" w:cs="Times New Roman"/>
                <w:b/>
                <w:bCs/>
                <w:color w:val="000000"/>
                <w:sz w:val="20"/>
                <w:szCs w:val="20"/>
                <w:lang w:eastAsia="ru-RU"/>
              </w:rPr>
            </w:pPr>
            <w:r w:rsidRPr="0083685C">
              <w:rPr>
                <w:rFonts w:ascii="Times New Roman" w:eastAsia="Times New Roman" w:hAnsi="Times New Roman" w:cs="Times New Roman"/>
                <w:b/>
                <w:bCs/>
                <w:color w:val="000000"/>
                <w:sz w:val="20"/>
                <w:szCs w:val="20"/>
                <w:lang w:eastAsia="ru-RU"/>
              </w:rPr>
              <w:t>Описание</w:t>
            </w:r>
          </w:p>
        </w:tc>
        <w:tc>
          <w:tcPr>
            <w:tcW w:w="5414" w:type="dxa"/>
            <w:shd w:val="clear" w:color="auto" w:fill="EAEAEA"/>
            <w:tcMar>
              <w:top w:w="90" w:type="dxa"/>
              <w:left w:w="75" w:type="dxa"/>
              <w:bottom w:w="90" w:type="dxa"/>
              <w:right w:w="75" w:type="dxa"/>
            </w:tcMar>
            <w:vAlign w:val="center"/>
            <w:hideMark/>
          </w:tcPr>
          <w:p w:rsidR="008D737B" w:rsidRPr="0083685C" w:rsidRDefault="008D737B" w:rsidP="0000446C">
            <w:pPr>
              <w:spacing w:after="0" w:line="240" w:lineRule="auto"/>
              <w:rPr>
                <w:rFonts w:ascii="Consolas" w:eastAsia="Times New Roman" w:hAnsi="Consolas" w:cs="Times New Roman"/>
                <w:b/>
                <w:bCs/>
                <w:color w:val="000000"/>
                <w:sz w:val="20"/>
                <w:szCs w:val="20"/>
                <w:lang w:eastAsia="ru-RU"/>
              </w:rPr>
            </w:pPr>
            <w:r w:rsidRPr="0083685C">
              <w:rPr>
                <w:rFonts w:ascii="Consolas" w:eastAsia="Times New Roman" w:hAnsi="Consolas" w:cs="Times New Roman"/>
                <w:b/>
                <w:bCs/>
                <w:color w:val="000000"/>
                <w:sz w:val="20"/>
                <w:szCs w:val="20"/>
                <w:lang w:eastAsia="ru-RU"/>
              </w:rPr>
              <w:t>Примеры</w:t>
            </w:r>
          </w:p>
        </w:tc>
      </w:tr>
      <w:tr w:rsidR="008D737B" w:rsidRPr="002514E2" w:rsidTr="008D737B">
        <w:tc>
          <w:tcPr>
            <w:tcW w:w="642"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b/>
                <w:lang w:eastAsia="ru-RU"/>
              </w:rPr>
            </w:pPr>
            <w:r w:rsidRPr="0083685C">
              <w:rPr>
                <w:rFonts w:ascii="Consolas" w:eastAsia="Times New Roman" w:hAnsi="Consolas" w:cs="Times New Roman"/>
                <w:b/>
                <w:bCs/>
                <w:lang w:eastAsia="ru-RU"/>
              </w:rPr>
              <w:t>.</w:t>
            </w:r>
          </w:p>
        </w:tc>
        <w:tc>
          <w:tcPr>
            <w:tcW w:w="1276"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b/>
                <w:sz w:val="20"/>
                <w:szCs w:val="20"/>
                <w:lang w:eastAsia="ru-RU"/>
              </w:rPr>
            </w:pPr>
            <w:r w:rsidRPr="0083685C">
              <w:rPr>
                <w:rFonts w:ascii="Times New Roman" w:eastAsia="Times New Roman" w:hAnsi="Times New Roman" w:cs="Times New Roman"/>
                <w:b/>
                <w:sz w:val="20"/>
                <w:szCs w:val="20"/>
                <w:lang w:eastAsia="ru-RU"/>
              </w:rPr>
              <w:t>Точка</w:t>
            </w:r>
          </w:p>
        </w:tc>
        <w:tc>
          <w:tcPr>
            <w:tcW w:w="2183" w:type="dxa"/>
            <w:shd w:val="clear" w:color="auto" w:fill="FFFFFF"/>
            <w:tcMar>
              <w:top w:w="45" w:type="dxa"/>
              <w:left w:w="75" w:type="dxa"/>
              <w:bottom w:w="45" w:type="dxa"/>
              <w:right w:w="75" w:type="dxa"/>
            </w:tcMar>
            <w:hideMark/>
          </w:tcPr>
          <w:p w:rsidR="008D737B" w:rsidRPr="0083685C" w:rsidRDefault="008D737B" w:rsidP="0000446C">
            <w:pPr>
              <w:numPr>
                <w:ilvl w:val="0"/>
                <w:numId w:val="97"/>
              </w:numPr>
              <w:spacing w:after="0" w:line="240" w:lineRule="auto"/>
              <w:ind w:left="0"/>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Десятичная точка.</w:t>
            </w:r>
          </w:p>
          <w:p w:rsidR="008D737B" w:rsidRPr="0083685C" w:rsidRDefault="008D737B" w:rsidP="0000446C">
            <w:pPr>
              <w:numPr>
                <w:ilvl w:val="0"/>
                <w:numId w:val="97"/>
              </w:numPr>
              <w:spacing w:after="0" w:line="240" w:lineRule="auto"/>
              <w:ind w:left="0"/>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Операции.</w:t>
            </w:r>
          </w:p>
          <w:p w:rsidR="008D737B" w:rsidRPr="0083685C" w:rsidRDefault="008D737B" w:rsidP="0000446C">
            <w:pPr>
              <w:numPr>
                <w:ilvl w:val="0"/>
                <w:numId w:val="97"/>
              </w:numPr>
              <w:spacing w:after="0" w:line="240" w:lineRule="auto"/>
              <w:ind w:left="0"/>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Доступ к элементам структуры.</w:t>
            </w:r>
          </w:p>
        </w:tc>
        <w:tc>
          <w:tcPr>
            <w:tcW w:w="3487"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Точка разделяет целую и дробную части числа, используется в поэлементных операциях, позволяет получать доступ к полям в структуре.</w:t>
            </w:r>
          </w:p>
        </w:tc>
        <w:tc>
          <w:tcPr>
            <w:tcW w:w="5414"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Десятичная точка:</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102.5543</w:t>
            </w:r>
          </w:p>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Поэлементные операции:</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A.* B</w:t>
            </w:r>
          </w:p>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Доступ к полям структуры:</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Struct.f1</w:t>
            </w:r>
          </w:p>
        </w:tc>
      </w:tr>
      <w:tr w:rsidR="008D737B" w:rsidRPr="002514E2" w:rsidTr="008D737B">
        <w:tc>
          <w:tcPr>
            <w:tcW w:w="642"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b/>
                <w:lang w:eastAsia="ru-RU"/>
              </w:rPr>
            </w:pPr>
            <w:r w:rsidRPr="0083685C">
              <w:rPr>
                <w:rFonts w:ascii="Consolas" w:eastAsia="Times New Roman" w:hAnsi="Consolas" w:cs="Times New Roman"/>
                <w:b/>
                <w:bCs/>
                <w:lang w:eastAsia="ru-RU"/>
              </w:rPr>
              <w:t>...</w:t>
            </w:r>
          </w:p>
        </w:tc>
        <w:tc>
          <w:tcPr>
            <w:tcW w:w="1276"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b/>
                <w:sz w:val="20"/>
                <w:szCs w:val="20"/>
                <w:lang w:eastAsia="ru-RU"/>
              </w:rPr>
            </w:pPr>
            <w:r w:rsidRPr="0083685C">
              <w:rPr>
                <w:rFonts w:ascii="Times New Roman" w:eastAsia="Times New Roman" w:hAnsi="Times New Roman" w:cs="Times New Roman"/>
                <w:b/>
                <w:sz w:val="20"/>
                <w:szCs w:val="20"/>
                <w:lang w:eastAsia="ru-RU"/>
              </w:rPr>
              <w:t>Многоточие</w:t>
            </w:r>
          </w:p>
        </w:tc>
        <w:tc>
          <w:tcPr>
            <w:tcW w:w="2183"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Продолжение строки.</w:t>
            </w:r>
          </w:p>
        </w:tc>
        <w:tc>
          <w:tcPr>
            <w:tcW w:w="3487"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Три или более точки в конце строки продолжают текущую команду на следующей строке. </w:t>
            </w:r>
          </w:p>
        </w:tc>
        <w:tc>
          <w:tcPr>
            <w:tcW w:w="5414"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Продолж</w:t>
            </w:r>
            <w:r>
              <w:rPr>
                <w:rFonts w:ascii="Consolas" w:eastAsia="Times New Roman" w:hAnsi="Consolas" w:cs="Times New Roman"/>
                <w:sz w:val="20"/>
                <w:szCs w:val="20"/>
                <w:lang w:eastAsia="ru-RU"/>
              </w:rPr>
              <w:t>ает</w:t>
            </w:r>
            <w:r w:rsidRPr="0083685C">
              <w:rPr>
                <w:rFonts w:ascii="Consolas" w:eastAsia="Times New Roman" w:hAnsi="Consolas" w:cs="Times New Roman"/>
                <w:sz w:val="20"/>
                <w:szCs w:val="20"/>
                <w:lang w:eastAsia="ru-RU"/>
              </w:rPr>
              <w:t xml:space="preserve"> ввод выражения на следующей строке:</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--&gt; f=5*x^7+%e*(35*sin(x-2)+...</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&gt; 7+x-a(5)/8);</w:t>
            </w:r>
          </w:p>
        </w:tc>
      </w:tr>
      <w:tr w:rsidR="008D737B" w:rsidRPr="002514E2" w:rsidTr="008D737B">
        <w:tc>
          <w:tcPr>
            <w:tcW w:w="642"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b/>
                <w:lang w:eastAsia="ru-RU"/>
              </w:rPr>
            </w:pPr>
            <w:r w:rsidRPr="0083685C">
              <w:rPr>
                <w:rFonts w:ascii="Consolas" w:eastAsia="Times New Roman" w:hAnsi="Consolas" w:cs="Times New Roman"/>
                <w:b/>
                <w:bCs/>
                <w:lang w:eastAsia="ru-RU"/>
              </w:rPr>
              <w:t>,</w:t>
            </w:r>
          </w:p>
        </w:tc>
        <w:tc>
          <w:tcPr>
            <w:tcW w:w="1276"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b/>
                <w:sz w:val="20"/>
                <w:szCs w:val="20"/>
                <w:lang w:val="en-US" w:eastAsia="ru-RU"/>
              </w:rPr>
            </w:pPr>
          </w:p>
        </w:tc>
        <w:tc>
          <w:tcPr>
            <w:tcW w:w="2183"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Разделитель.</w:t>
            </w:r>
          </w:p>
        </w:tc>
        <w:tc>
          <w:tcPr>
            <w:tcW w:w="3487"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Запятые разделяют элементы строки в массиве, индексы массива, аргументы функций и команд.</w:t>
            </w:r>
          </w:p>
        </w:tc>
        <w:tc>
          <w:tcPr>
            <w:tcW w:w="5414"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Отдел</w:t>
            </w:r>
            <w:r>
              <w:rPr>
                <w:rFonts w:ascii="Consolas" w:eastAsia="Times New Roman" w:hAnsi="Consolas" w:cs="Times New Roman"/>
                <w:sz w:val="20"/>
                <w:szCs w:val="20"/>
                <w:lang w:eastAsia="ru-RU"/>
              </w:rPr>
              <w:t>яет</w:t>
            </w:r>
            <w:r w:rsidRPr="0083685C">
              <w:rPr>
                <w:rFonts w:ascii="Consolas" w:eastAsia="Times New Roman" w:hAnsi="Consolas" w:cs="Times New Roman"/>
                <w:sz w:val="20"/>
                <w:szCs w:val="20"/>
                <w:lang w:eastAsia="ru-RU"/>
              </w:rPr>
              <w:t xml:space="preserve"> элементы строки для создания массива:</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val="en-US" w:eastAsia="ru-RU"/>
              </w:rPr>
              <w:t>mA</w:t>
            </w:r>
            <w:r w:rsidRPr="0083685C">
              <w:rPr>
                <w:rFonts w:ascii="Consolas" w:eastAsia="Times New Roman" w:hAnsi="Consolas" w:cs="Times New Roman"/>
                <w:b/>
                <w:sz w:val="20"/>
                <w:szCs w:val="20"/>
                <w:lang w:eastAsia="ru-RU"/>
              </w:rPr>
              <w:t xml:space="preserve"> = [12,13; 14,15]</w:t>
            </w:r>
          </w:p>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Отдел</w:t>
            </w:r>
            <w:r>
              <w:rPr>
                <w:rFonts w:ascii="Consolas" w:eastAsia="Times New Roman" w:hAnsi="Consolas" w:cs="Times New Roman"/>
                <w:sz w:val="20"/>
                <w:szCs w:val="20"/>
                <w:lang w:eastAsia="ru-RU"/>
              </w:rPr>
              <w:t>яет</w:t>
            </w:r>
            <w:r w:rsidRPr="0083685C">
              <w:rPr>
                <w:rFonts w:ascii="Consolas" w:eastAsia="Times New Roman" w:hAnsi="Consolas" w:cs="Times New Roman"/>
                <w:sz w:val="20"/>
                <w:szCs w:val="20"/>
                <w:lang w:eastAsia="ru-RU"/>
              </w:rPr>
              <w:t xml:space="preserve"> индексы:</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val="en-US" w:eastAsia="ru-RU"/>
              </w:rPr>
              <w:t>m</w:t>
            </w:r>
            <w:r w:rsidRPr="0083685C">
              <w:rPr>
                <w:rFonts w:ascii="Consolas" w:eastAsia="Times New Roman" w:hAnsi="Consolas" w:cs="Times New Roman"/>
                <w:b/>
                <w:sz w:val="20"/>
                <w:szCs w:val="20"/>
                <w:lang w:eastAsia="ru-RU"/>
              </w:rPr>
              <w:t>А(1,2)</w:t>
            </w:r>
          </w:p>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Отделяет входные и выходные параметры:</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[Y, I] = max (A, [], 2)</w:t>
            </w:r>
          </w:p>
          <w:p w:rsidR="008D737B" w:rsidRPr="0083685C" w:rsidRDefault="008D737B" w:rsidP="0000446C">
            <w:pPr>
              <w:spacing w:after="0" w:line="240" w:lineRule="auto"/>
              <w:rPr>
                <w:rFonts w:ascii="Consolas" w:eastAsia="Times New Roman" w:hAnsi="Consolas" w:cs="Times New Roman"/>
                <w:color w:val="000000" w:themeColor="text1"/>
                <w:sz w:val="20"/>
                <w:szCs w:val="20"/>
                <w:lang w:eastAsia="ru-RU"/>
              </w:rPr>
            </w:pPr>
            <w:r w:rsidRPr="0083685C">
              <w:rPr>
                <w:rFonts w:ascii="Consolas" w:eastAsia="Times New Roman" w:hAnsi="Consolas" w:cs="Times New Roman"/>
                <w:color w:val="000000" w:themeColor="text1"/>
                <w:sz w:val="20"/>
                <w:szCs w:val="20"/>
                <w:lang w:eastAsia="ru-RU"/>
              </w:rPr>
              <w:t>Отделение нескольких команд в одной строке:</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b/>
                <w:sz w:val="20"/>
                <w:szCs w:val="20"/>
                <w:lang w:val="en-US" w:eastAsia="ru-RU"/>
              </w:rPr>
              <w:t>m</w:t>
            </w:r>
            <w:r w:rsidRPr="0083685C">
              <w:rPr>
                <w:rFonts w:ascii="Consolas" w:eastAsia="Times New Roman" w:hAnsi="Consolas" w:cs="Times New Roman"/>
                <w:b/>
                <w:sz w:val="20"/>
                <w:szCs w:val="20"/>
                <w:lang w:eastAsia="ru-RU"/>
              </w:rPr>
              <w:t>А(1, 2), [Y, I] = max(A, [], 2), А.^2</w:t>
            </w:r>
          </w:p>
        </w:tc>
      </w:tr>
      <w:tr w:rsidR="008D737B" w:rsidRPr="004B24A3" w:rsidTr="008D737B">
        <w:tc>
          <w:tcPr>
            <w:tcW w:w="642"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b/>
                <w:lang w:eastAsia="ru-RU"/>
              </w:rPr>
            </w:pPr>
            <w:r w:rsidRPr="0083685C">
              <w:rPr>
                <w:rFonts w:ascii="Consolas" w:eastAsia="Times New Roman" w:hAnsi="Consolas" w:cs="Times New Roman"/>
                <w:b/>
                <w:bCs/>
                <w:lang w:eastAsia="ru-RU"/>
              </w:rPr>
              <w:t>:</w:t>
            </w:r>
          </w:p>
        </w:tc>
        <w:tc>
          <w:tcPr>
            <w:tcW w:w="1276"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b/>
                <w:sz w:val="20"/>
                <w:szCs w:val="20"/>
                <w:lang w:eastAsia="ru-RU"/>
              </w:rPr>
            </w:pPr>
            <w:r w:rsidRPr="0083685C">
              <w:rPr>
                <w:rFonts w:ascii="Times New Roman" w:eastAsia="Times New Roman" w:hAnsi="Times New Roman" w:cs="Times New Roman"/>
                <w:b/>
                <w:sz w:val="20"/>
                <w:szCs w:val="20"/>
                <w:lang w:eastAsia="ru-RU"/>
              </w:rPr>
              <w:t>Двоеточие</w:t>
            </w:r>
          </w:p>
        </w:tc>
        <w:tc>
          <w:tcPr>
            <w:tcW w:w="2183" w:type="dxa"/>
            <w:shd w:val="clear" w:color="auto" w:fill="FFFFFF"/>
            <w:tcMar>
              <w:top w:w="45" w:type="dxa"/>
              <w:left w:w="75" w:type="dxa"/>
              <w:bottom w:w="45" w:type="dxa"/>
              <w:right w:w="75" w:type="dxa"/>
            </w:tcMar>
            <w:hideMark/>
          </w:tcPr>
          <w:p w:rsidR="008D737B" w:rsidRPr="0083685C" w:rsidRDefault="008D737B" w:rsidP="0000446C">
            <w:pPr>
              <w:numPr>
                <w:ilvl w:val="0"/>
                <w:numId w:val="98"/>
              </w:numPr>
              <w:spacing w:after="0" w:line="240" w:lineRule="auto"/>
              <w:ind w:left="0"/>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 xml:space="preserve">Создание </w:t>
            </w:r>
          </w:p>
          <w:p w:rsidR="008D737B" w:rsidRPr="0083685C" w:rsidRDefault="008D737B" w:rsidP="0000446C">
            <w:pPr>
              <w:numPr>
                <w:ilvl w:val="0"/>
                <w:numId w:val="98"/>
              </w:numPr>
              <w:spacing w:after="0" w:line="240" w:lineRule="auto"/>
              <w:ind w:left="0"/>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вектора.</w:t>
            </w:r>
          </w:p>
          <w:p w:rsidR="008D737B" w:rsidRPr="0083685C" w:rsidRDefault="008D737B" w:rsidP="0000446C">
            <w:pPr>
              <w:numPr>
                <w:ilvl w:val="0"/>
                <w:numId w:val="98"/>
              </w:numPr>
              <w:spacing w:after="0" w:line="240" w:lineRule="auto"/>
              <w:ind w:left="0"/>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Индексирование</w:t>
            </w:r>
            <w:r>
              <w:rPr>
                <w:rFonts w:ascii="Times New Roman" w:eastAsia="Times New Roman" w:hAnsi="Times New Roman" w:cs="Times New Roman"/>
                <w:sz w:val="20"/>
                <w:szCs w:val="20"/>
                <w:lang w:eastAsia="ru-RU"/>
              </w:rPr>
              <w:t>.</w:t>
            </w:r>
          </w:p>
          <w:p w:rsidR="008D737B" w:rsidRPr="0083685C" w:rsidRDefault="008D737B" w:rsidP="0000446C">
            <w:pPr>
              <w:numPr>
                <w:ilvl w:val="0"/>
                <w:numId w:val="98"/>
              </w:numPr>
              <w:spacing w:after="0" w:line="240" w:lineRule="auto"/>
              <w:ind w:left="0"/>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Итерация для цикла.</w:t>
            </w:r>
          </w:p>
        </w:tc>
        <w:tc>
          <w:tcPr>
            <w:tcW w:w="3487"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Оператор двоеточия позволяет создавать регулярные интервалы векторов, производить индексирования в массивах и определять границы цикла</w:t>
            </w:r>
            <w:r w:rsidRPr="0083685C">
              <w:rPr>
                <w:rFonts w:ascii="Times New Roman" w:eastAsia="Times New Roman" w:hAnsi="Times New Roman" w:cs="Times New Roman"/>
                <w:b/>
                <w:sz w:val="20"/>
                <w:szCs w:val="20"/>
                <w:lang w:eastAsia="ru-RU"/>
              </w:rPr>
              <w:t>for</w:t>
            </w:r>
            <w:r w:rsidRPr="0083685C">
              <w:rPr>
                <w:rFonts w:ascii="Times New Roman" w:eastAsia="Times New Roman" w:hAnsi="Times New Roman" w:cs="Times New Roman"/>
                <w:sz w:val="20"/>
                <w:szCs w:val="20"/>
                <w:lang w:eastAsia="ru-RU"/>
              </w:rPr>
              <w:t>.</w:t>
            </w:r>
          </w:p>
          <w:p w:rsidR="008D737B" w:rsidRPr="0083685C" w:rsidRDefault="008D737B" w:rsidP="0000446C">
            <w:pPr>
              <w:numPr>
                <w:ilvl w:val="0"/>
                <w:numId w:val="99"/>
              </w:numPr>
              <w:spacing w:after="0" w:line="240" w:lineRule="auto"/>
              <w:ind w:left="0"/>
              <w:rPr>
                <w:rFonts w:ascii="Times New Roman" w:eastAsia="Times New Roman" w:hAnsi="Times New Roman" w:cs="Times New Roman"/>
                <w:sz w:val="20"/>
                <w:szCs w:val="20"/>
                <w:lang w:eastAsia="ru-RU"/>
              </w:rPr>
            </w:pPr>
          </w:p>
        </w:tc>
        <w:tc>
          <w:tcPr>
            <w:tcW w:w="5414"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Создает вектор:</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x = 1:10, x = 1: 3: 19</w:t>
            </w:r>
          </w:p>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Изменяет матрицу на вектор столбец:</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А (:)</w:t>
            </w:r>
          </w:p>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Присваивает новые значения массив</w:t>
            </w:r>
            <w:r>
              <w:rPr>
                <w:rFonts w:ascii="Consolas" w:eastAsia="Times New Roman" w:hAnsi="Consolas" w:cs="Times New Roman"/>
                <w:sz w:val="20"/>
                <w:szCs w:val="20"/>
                <w:lang w:eastAsia="ru-RU"/>
              </w:rPr>
              <w:t>у</w:t>
            </w:r>
            <w:r w:rsidRPr="0083685C">
              <w:rPr>
                <w:rFonts w:ascii="Consolas" w:eastAsia="Times New Roman" w:hAnsi="Consolas" w:cs="Times New Roman"/>
                <w:sz w:val="20"/>
                <w:szCs w:val="20"/>
                <w:lang w:eastAsia="ru-RU"/>
              </w:rPr>
              <w:t>:</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A = rand(3,4);A(:) = 1:12;</w:t>
            </w:r>
          </w:p>
          <w:p w:rsidR="008D737B" w:rsidRPr="0083685C" w:rsidRDefault="008D737B" w:rsidP="0000446C">
            <w:pPr>
              <w:spacing w:after="0" w:line="240" w:lineRule="auto"/>
              <w:rPr>
                <w:rFonts w:ascii="Consolas" w:eastAsia="Times New Roman" w:hAnsi="Consolas" w:cs="Times New Roman"/>
                <w:sz w:val="20"/>
                <w:szCs w:val="20"/>
                <w:lang w:eastAsia="ru-RU"/>
              </w:rPr>
            </w:pPr>
            <w:r>
              <w:rPr>
                <w:rFonts w:ascii="Consolas" w:eastAsia="Times New Roman" w:hAnsi="Consolas" w:cs="Times New Roman"/>
                <w:sz w:val="20"/>
                <w:szCs w:val="20"/>
                <w:lang w:eastAsia="ru-RU"/>
              </w:rPr>
              <w:t>Определяет</w:t>
            </w:r>
            <w:r w:rsidRPr="0083685C">
              <w:rPr>
                <w:rFonts w:ascii="Consolas" w:eastAsia="Times New Roman" w:hAnsi="Consolas" w:cs="Times New Roman"/>
                <w:sz w:val="20"/>
                <w:szCs w:val="20"/>
                <w:lang w:eastAsia="ru-RU"/>
              </w:rPr>
              <w:t xml:space="preserve"> диапазон </w:t>
            </w:r>
            <w:r>
              <w:rPr>
                <w:rFonts w:ascii="Consolas" w:eastAsia="Times New Roman" w:hAnsi="Consolas" w:cs="Times New Roman"/>
                <w:sz w:val="20"/>
                <w:szCs w:val="20"/>
                <w:lang w:eastAsia="ru-RU"/>
              </w:rPr>
              <w:t>индексов</w:t>
            </w:r>
            <w:r w:rsidRPr="0083685C">
              <w:rPr>
                <w:rFonts w:ascii="Consolas" w:eastAsia="Times New Roman" w:hAnsi="Consolas" w:cs="Times New Roman"/>
                <w:sz w:val="20"/>
                <w:szCs w:val="20"/>
                <w:lang w:eastAsia="ru-RU"/>
              </w:rPr>
              <w:t>:</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А(</w:t>
            </w:r>
            <w:r>
              <w:rPr>
                <w:rFonts w:ascii="Consolas" w:eastAsia="Times New Roman" w:hAnsi="Consolas" w:cs="Times New Roman"/>
                <w:b/>
                <w:sz w:val="20"/>
                <w:szCs w:val="20"/>
                <w:lang w:eastAsia="ru-RU"/>
              </w:rPr>
              <w:t>:</w:t>
            </w:r>
            <w:r w:rsidRPr="0083685C">
              <w:rPr>
                <w:rFonts w:ascii="Consolas" w:eastAsia="Times New Roman" w:hAnsi="Consolas" w:cs="Times New Roman"/>
                <w:b/>
                <w:sz w:val="20"/>
                <w:szCs w:val="20"/>
                <w:lang w:eastAsia="ru-RU"/>
              </w:rPr>
              <w:t>), А (:, 3)</w:t>
            </w:r>
          </w:p>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Определяет границы цикла</w:t>
            </w:r>
            <w:r w:rsidRPr="0083685C">
              <w:rPr>
                <w:rFonts w:ascii="Consolas" w:eastAsia="Times New Roman" w:hAnsi="Consolas" w:cs="Times New Roman"/>
                <w:b/>
                <w:sz w:val="20"/>
                <w:szCs w:val="20"/>
                <w:lang w:eastAsia="ru-RU"/>
              </w:rPr>
              <w:t>for</w:t>
            </w:r>
            <w:r w:rsidRPr="0083685C">
              <w:rPr>
                <w:rFonts w:ascii="Consolas" w:eastAsia="Times New Roman" w:hAnsi="Consolas" w:cs="Times New Roman"/>
                <w:sz w:val="20"/>
                <w:szCs w:val="20"/>
                <w:lang w:eastAsia="ru-RU"/>
              </w:rPr>
              <w:t>:</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val="en-US" w:eastAsia="ru-RU"/>
              </w:rPr>
            </w:pPr>
            <w:r w:rsidRPr="0083685C">
              <w:rPr>
                <w:rFonts w:ascii="Consolas" w:eastAsia="Times New Roman" w:hAnsi="Consolas" w:cs="Times New Roman"/>
                <w:b/>
                <w:sz w:val="20"/>
                <w:szCs w:val="20"/>
                <w:lang w:val="en-US" w:eastAsia="ru-RU"/>
              </w:rPr>
              <w:t>x = 1;</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val="en-US" w:eastAsia="ru-RU"/>
              </w:rPr>
            </w:pPr>
            <w:r w:rsidRPr="0083685C">
              <w:rPr>
                <w:rFonts w:ascii="Consolas" w:eastAsia="Times New Roman" w:hAnsi="Consolas" w:cs="Times New Roman"/>
                <w:b/>
                <w:sz w:val="20"/>
                <w:szCs w:val="20"/>
                <w:lang w:val="en-US" w:eastAsia="ru-RU"/>
              </w:rPr>
              <w:t>for k = 1:25</w:t>
            </w:r>
          </w:p>
          <w:p w:rsidR="008D737B" w:rsidRPr="00A626EB"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nsolas" w:eastAsia="Times New Roman" w:hAnsi="Consolas" w:cs="Times New Roman"/>
                <w:b/>
                <w:sz w:val="20"/>
                <w:szCs w:val="20"/>
                <w:lang w:val="en-US" w:eastAsia="ru-RU"/>
              </w:rPr>
            </w:pPr>
            <w:r w:rsidRPr="0083685C">
              <w:rPr>
                <w:rFonts w:ascii="Consolas" w:eastAsia="Times New Roman" w:hAnsi="Consolas" w:cs="Times New Roman"/>
                <w:b/>
                <w:sz w:val="20"/>
                <w:szCs w:val="20"/>
                <w:lang w:val="en-US" w:eastAsia="ru-RU"/>
              </w:rPr>
              <w:t>x</w:t>
            </w:r>
            <w:r w:rsidRPr="00A626EB">
              <w:rPr>
                <w:rFonts w:ascii="Consolas" w:eastAsia="Times New Roman" w:hAnsi="Consolas" w:cs="Times New Roman"/>
                <w:b/>
                <w:sz w:val="20"/>
                <w:szCs w:val="20"/>
                <w:lang w:val="en-US" w:eastAsia="ru-RU"/>
              </w:rPr>
              <w:t xml:space="preserve"> = </w:t>
            </w:r>
            <w:r w:rsidRPr="0083685C">
              <w:rPr>
                <w:rFonts w:ascii="Consolas" w:eastAsia="Times New Roman" w:hAnsi="Consolas" w:cs="Times New Roman"/>
                <w:b/>
                <w:sz w:val="20"/>
                <w:szCs w:val="20"/>
                <w:lang w:val="en-US" w:eastAsia="ru-RU"/>
              </w:rPr>
              <w:t>x</w:t>
            </w:r>
            <w:r w:rsidRPr="00A626EB">
              <w:rPr>
                <w:rFonts w:ascii="Consolas" w:eastAsia="Times New Roman" w:hAnsi="Consolas" w:cs="Times New Roman"/>
                <w:b/>
                <w:sz w:val="20"/>
                <w:szCs w:val="20"/>
                <w:lang w:val="en-US" w:eastAsia="ru-RU"/>
              </w:rPr>
              <w:t xml:space="preserve"> + </w:t>
            </w:r>
            <w:r w:rsidRPr="0083685C">
              <w:rPr>
                <w:rFonts w:ascii="Consolas" w:eastAsia="Times New Roman" w:hAnsi="Consolas" w:cs="Times New Roman"/>
                <w:b/>
                <w:sz w:val="20"/>
                <w:szCs w:val="20"/>
                <w:lang w:val="en-US" w:eastAsia="ru-RU"/>
              </w:rPr>
              <w:t>x</w:t>
            </w:r>
            <w:r w:rsidRPr="00A626EB">
              <w:rPr>
                <w:rFonts w:ascii="Consolas" w:eastAsia="Times New Roman" w:hAnsi="Consolas" w:cs="Times New Roman"/>
                <w:b/>
                <w:sz w:val="20"/>
                <w:szCs w:val="20"/>
                <w:lang w:val="en-US" w:eastAsia="ru-RU"/>
              </w:rPr>
              <w:t>.^ 2;</w:t>
            </w:r>
          </w:p>
          <w:p w:rsidR="008D737B"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val="en-US" w:eastAsia="ru-RU"/>
              </w:rPr>
            </w:pPr>
            <w:r w:rsidRPr="0083685C">
              <w:rPr>
                <w:rFonts w:ascii="Consolas" w:eastAsia="Times New Roman" w:hAnsi="Consolas" w:cs="Times New Roman"/>
                <w:b/>
                <w:sz w:val="20"/>
                <w:szCs w:val="20"/>
                <w:lang w:val="en-US" w:eastAsia="ru-RU"/>
              </w:rPr>
              <w:t>end</w:t>
            </w:r>
          </w:p>
          <w:p w:rsidR="008D737B" w:rsidRPr="00A626EB"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sz w:val="20"/>
                <w:szCs w:val="20"/>
                <w:lang w:val="en-US" w:eastAsia="ru-RU"/>
              </w:rPr>
            </w:pPr>
          </w:p>
        </w:tc>
      </w:tr>
      <w:tr w:rsidR="008D737B" w:rsidRPr="002514E2" w:rsidTr="008D737B">
        <w:tc>
          <w:tcPr>
            <w:tcW w:w="642"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b/>
                <w:lang w:eastAsia="ru-RU"/>
              </w:rPr>
            </w:pPr>
            <w:r w:rsidRPr="0083685C">
              <w:rPr>
                <w:rFonts w:ascii="Consolas" w:eastAsia="Times New Roman" w:hAnsi="Consolas" w:cs="Times New Roman"/>
                <w:b/>
                <w:bCs/>
                <w:lang w:eastAsia="ru-RU"/>
              </w:rPr>
              <w:t>;</w:t>
            </w:r>
          </w:p>
        </w:tc>
        <w:tc>
          <w:tcPr>
            <w:tcW w:w="1276"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b/>
                <w:sz w:val="20"/>
                <w:szCs w:val="20"/>
                <w:lang w:eastAsia="ru-RU"/>
              </w:rPr>
            </w:pPr>
            <w:r w:rsidRPr="0083685C">
              <w:rPr>
                <w:rFonts w:ascii="Times New Roman" w:eastAsia="Times New Roman" w:hAnsi="Times New Roman" w:cs="Times New Roman"/>
                <w:b/>
                <w:sz w:val="20"/>
                <w:szCs w:val="20"/>
                <w:lang w:eastAsia="ru-RU"/>
              </w:rPr>
              <w:t>Точка с запятой</w:t>
            </w:r>
          </w:p>
        </w:tc>
        <w:tc>
          <w:tcPr>
            <w:tcW w:w="2183" w:type="dxa"/>
            <w:shd w:val="clear" w:color="auto" w:fill="FFFFFF"/>
            <w:tcMar>
              <w:top w:w="45" w:type="dxa"/>
              <w:left w:w="75" w:type="dxa"/>
              <w:bottom w:w="45" w:type="dxa"/>
              <w:right w:w="75" w:type="dxa"/>
            </w:tcMar>
            <w:hideMark/>
          </w:tcPr>
          <w:p w:rsidR="008D737B" w:rsidRPr="0083685C" w:rsidRDefault="008D737B" w:rsidP="0000446C">
            <w:pPr>
              <w:numPr>
                <w:ilvl w:val="0"/>
                <w:numId w:val="100"/>
              </w:numPr>
              <w:spacing w:after="0" w:line="240" w:lineRule="auto"/>
              <w:ind w:left="0"/>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Разделитель.</w:t>
            </w:r>
          </w:p>
          <w:p w:rsidR="008D737B" w:rsidRPr="0083685C" w:rsidRDefault="008D737B" w:rsidP="0000446C">
            <w:pPr>
              <w:numPr>
                <w:ilvl w:val="0"/>
                <w:numId w:val="100"/>
              </w:numPr>
              <w:spacing w:after="0" w:line="240" w:lineRule="auto"/>
              <w:ind w:left="0"/>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Знак конца строки.</w:t>
            </w:r>
          </w:p>
          <w:p w:rsidR="008D737B" w:rsidRPr="0083685C" w:rsidRDefault="008D737B" w:rsidP="0000446C">
            <w:pPr>
              <w:numPr>
                <w:ilvl w:val="0"/>
                <w:numId w:val="100"/>
              </w:numPr>
              <w:spacing w:after="0" w:line="240" w:lineRule="auto"/>
              <w:ind w:left="0"/>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Подавление вывода строки.</w:t>
            </w:r>
          </w:p>
        </w:tc>
        <w:tc>
          <w:tcPr>
            <w:tcW w:w="3487"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Точка с запятой разделяетописание строкипри созданиимассива, подавляет отображения строки кода</w:t>
            </w:r>
            <w:r>
              <w:rPr>
                <w:rFonts w:ascii="Times New Roman" w:eastAsia="Times New Roman" w:hAnsi="Times New Roman" w:cs="Times New Roman"/>
                <w:sz w:val="20"/>
                <w:szCs w:val="20"/>
                <w:lang w:eastAsia="ru-RU"/>
              </w:rPr>
              <w:t xml:space="preserve"> и</w:t>
            </w:r>
            <w:r>
              <w:rPr>
                <w:rFonts w:ascii="Times New Roman" w:eastAsia="Times New Roman" w:hAnsi="Times New Roman" w:cs="Times New Roman"/>
                <w:sz w:val="20"/>
                <w:szCs w:val="20"/>
                <w:lang w:eastAsia="ru-RU"/>
              </w:rPr>
              <w:br/>
              <w:t>вывод результата.</w:t>
            </w:r>
          </w:p>
          <w:p w:rsidR="008D737B" w:rsidRPr="0083685C" w:rsidRDefault="008D737B" w:rsidP="0000446C">
            <w:pPr>
              <w:numPr>
                <w:ilvl w:val="0"/>
                <w:numId w:val="101"/>
              </w:numPr>
              <w:spacing w:after="0" w:line="240" w:lineRule="auto"/>
              <w:ind w:left="0"/>
              <w:rPr>
                <w:rFonts w:ascii="Times New Roman" w:eastAsia="Times New Roman" w:hAnsi="Times New Roman" w:cs="Times New Roman"/>
                <w:sz w:val="20"/>
                <w:szCs w:val="20"/>
                <w:lang w:eastAsia="ru-RU"/>
              </w:rPr>
            </w:pPr>
          </w:p>
        </w:tc>
        <w:tc>
          <w:tcPr>
            <w:tcW w:w="5414"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Отделяет строки при создании массива:</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A = [12,13; 14,15]</w:t>
            </w:r>
          </w:p>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Подавляет вывод:</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Y = max(A);</w:t>
            </w:r>
          </w:p>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Разделяет несколько команд на одной строке:</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А = 12</w:t>
            </w:r>
            <w:r>
              <w:rPr>
                <w:rFonts w:ascii="Consolas" w:eastAsia="Times New Roman" w:hAnsi="Consolas" w:cs="Times New Roman"/>
                <w:b/>
                <w:sz w:val="20"/>
                <w:szCs w:val="20"/>
                <w:lang w:eastAsia="ru-RU"/>
              </w:rPr>
              <w:t>.</w:t>
            </w:r>
            <w:r w:rsidRPr="0083685C">
              <w:rPr>
                <w:rFonts w:ascii="Consolas" w:eastAsia="Times New Roman" w:hAnsi="Consolas" w:cs="Times New Roman"/>
                <w:b/>
                <w:sz w:val="20"/>
                <w:szCs w:val="20"/>
                <w:lang w:eastAsia="ru-RU"/>
              </w:rPr>
              <w:t>5; B = 42</w:t>
            </w:r>
            <w:r>
              <w:rPr>
                <w:rFonts w:ascii="Consolas" w:eastAsia="Times New Roman" w:hAnsi="Consolas" w:cs="Times New Roman"/>
                <w:b/>
                <w:sz w:val="20"/>
                <w:szCs w:val="20"/>
                <w:lang w:eastAsia="ru-RU"/>
              </w:rPr>
              <w:t>.</w:t>
            </w:r>
            <w:r w:rsidRPr="0083685C">
              <w:rPr>
                <w:rFonts w:ascii="Consolas" w:eastAsia="Times New Roman" w:hAnsi="Consolas" w:cs="Times New Roman"/>
                <w:b/>
                <w:sz w:val="20"/>
                <w:szCs w:val="20"/>
                <w:lang w:eastAsia="ru-RU"/>
              </w:rPr>
              <w:t>7</w:t>
            </w:r>
            <w:r>
              <w:rPr>
                <w:rFonts w:ascii="Consolas" w:eastAsia="Times New Roman" w:hAnsi="Consolas" w:cs="Times New Roman"/>
                <w:b/>
                <w:sz w:val="20"/>
                <w:szCs w:val="20"/>
                <w:lang w:eastAsia="ru-RU"/>
              </w:rPr>
              <w:t>,</w:t>
            </w:r>
            <w:r w:rsidRPr="0083685C">
              <w:rPr>
                <w:rFonts w:ascii="Consolas" w:eastAsia="Times New Roman" w:hAnsi="Consolas" w:cs="Times New Roman"/>
                <w:b/>
                <w:sz w:val="20"/>
                <w:szCs w:val="20"/>
                <w:lang w:eastAsia="ru-RU"/>
              </w:rPr>
              <w:t xml:space="preserve"> C = 1</w:t>
            </w:r>
            <w:r>
              <w:rPr>
                <w:rFonts w:ascii="Consolas" w:eastAsia="Times New Roman" w:hAnsi="Consolas" w:cs="Times New Roman"/>
                <w:b/>
                <w:sz w:val="20"/>
                <w:szCs w:val="20"/>
                <w:lang w:eastAsia="ru-RU"/>
              </w:rPr>
              <w:t>.</w:t>
            </w:r>
            <w:r w:rsidRPr="0083685C">
              <w:rPr>
                <w:rFonts w:ascii="Consolas" w:eastAsia="Times New Roman" w:hAnsi="Consolas" w:cs="Times New Roman"/>
                <w:b/>
                <w:sz w:val="20"/>
                <w:szCs w:val="20"/>
                <w:lang w:eastAsia="ru-RU"/>
              </w:rPr>
              <w:t>25;</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B =</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42.7000</w:t>
            </w:r>
          </w:p>
        </w:tc>
      </w:tr>
      <w:tr w:rsidR="008D737B" w:rsidRPr="002514E2" w:rsidTr="008D737B">
        <w:tc>
          <w:tcPr>
            <w:tcW w:w="642"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b/>
                <w:lang w:eastAsia="ru-RU"/>
              </w:rPr>
            </w:pPr>
            <w:r w:rsidRPr="0083685C">
              <w:rPr>
                <w:rFonts w:ascii="Consolas" w:eastAsia="Times New Roman" w:hAnsi="Consolas" w:cs="Times New Roman"/>
                <w:b/>
                <w:bCs/>
                <w:lang w:eastAsia="ru-RU"/>
              </w:rPr>
              <w:t>()</w:t>
            </w:r>
          </w:p>
        </w:tc>
        <w:tc>
          <w:tcPr>
            <w:tcW w:w="1276"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b/>
                <w:sz w:val="20"/>
                <w:szCs w:val="20"/>
                <w:lang w:eastAsia="ru-RU"/>
              </w:rPr>
            </w:pPr>
            <w:r w:rsidRPr="0083685C">
              <w:rPr>
                <w:rFonts w:ascii="Times New Roman" w:eastAsia="Times New Roman" w:hAnsi="Times New Roman" w:cs="Times New Roman"/>
                <w:b/>
                <w:sz w:val="20"/>
                <w:szCs w:val="20"/>
                <w:lang w:eastAsia="ru-RU"/>
              </w:rPr>
              <w:t>Круглые скобки</w:t>
            </w:r>
          </w:p>
        </w:tc>
        <w:tc>
          <w:tcPr>
            <w:tcW w:w="2183" w:type="dxa"/>
            <w:shd w:val="clear" w:color="auto" w:fill="FFFFFF"/>
            <w:tcMar>
              <w:top w:w="45" w:type="dxa"/>
              <w:left w:w="75" w:type="dxa"/>
              <w:bottom w:w="45" w:type="dxa"/>
              <w:right w:w="75" w:type="dxa"/>
            </w:tcMar>
            <w:hideMark/>
          </w:tcPr>
          <w:p w:rsidR="008D737B" w:rsidRPr="0083685C" w:rsidRDefault="008D737B" w:rsidP="0000446C">
            <w:pPr>
              <w:numPr>
                <w:ilvl w:val="0"/>
                <w:numId w:val="102"/>
              </w:numPr>
              <w:spacing w:after="0" w:line="240" w:lineRule="auto"/>
              <w:ind w:left="0"/>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Последовательность операций.</w:t>
            </w:r>
          </w:p>
          <w:p w:rsidR="008D737B" w:rsidRPr="0083685C" w:rsidRDefault="008D737B" w:rsidP="0000446C">
            <w:pPr>
              <w:numPr>
                <w:ilvl w:val="0"/>
                <w:numId w:val="102"/>
              </w:numPr>
              <w:spacing w:after="0" w:line="240" w:lineRule="auto"/>
              <w:ind w:left="0"/>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Заключает списокпараметров функций и индексы.</w:t>
            </w:r>
          </w:p>
        </w:tc>
        <w:tc>
          <w:tcPr>
            <w:tcW w:w="3487"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 xml:space="preserve">Круглые скобки определяют последовательность операций в выражениях, </w:t>
            </w:r>
            <w:r>
              <w:rPr>
                <w:rFonts w:ascii="Times New Roman" w:eastAsia="Times New Roman" w:hAnsi="Times New Roman" w:cs="Times New Roman"/>
                <w:sz w:val="20"/>
                <w:szCs w:val="20"/>
                <w:lang w:eastAsia="ru-RU"/>
              </w:rPr>
              <w:t xml:space="preserve">внутри скобок перечисляются </w:t>
            </w:r>
            <w:r w:rsidRPr="0083685C">
              <w:rPr>
                <w:rFonts w:ascii="Times New Roman" w:eastAsia="Times New Roman" w:hAnsi="Times New Roman" w:cs="Times New Roman"/>
                <w:sz w:val="20"/>
                <w:szCs w:val="20"/>
                <w:lang w:eastAsia="ru-RU"/>
              </w:rPr>
              <w:t>параметры функци</w:t>
            </w:r>
            <w:r>
              <w:rPr>
                <w:rFonts w:ascii="Times New Roman" w:eastAsia="Times New Roman" w:hAnsi="Times New Roman" w:cs="Times New Roman"/>
                <w:sz w:val="20"/>
                <w:szCs w:val="20"/>
                <w:lang w:eastAsia="ru-RU"/>
              </w:rPr>
              <w:t>й</w:t>
            </w:r>
            <w:r w:rsidRPr="0083685C">
              <w:rPr>
                <w:rFonts w:ascii="Times New Roman" w:eastAsia="Times New Roman" w:hAnsi="Times New Roman" w:cs="Times New Roman"/>
                <w:sz w:val="20"/>
                <w:szCs w:val="20"/>
                <w:lang w:eastAsia="ru-RU"/>
              </w:rPr>
              <w:t xml:space="preserve"> и индексы в массиве.</w:t>
            </w:r>
          </w:p>
          <w:p w:rsidR="008D737B" w:rsidRPr="0083685C" w:rsidRDefault="008D737B" w:rsidP="0000446C">
            <w:pPr>
              <w:numPr>
                <w:ilvl w:val="0"/>
                <w:numId w:val="103"/>
              </w:numPr>
              <w:spacing w:after="0" w:line="240" w:lineRule="auto"/>
              <w:ind w:left="0"/>
              <w:rPr>
                <w:rFonts w:ascii="Times New Roman" w:eastAsia="Times New Roman" w:hAnsi="Times New Roman" w:cs="Times New Roman"/>
                <w:sz w:val="20"/>
                <w:szCs w:val="20"/>
                <w:lang w:eastAsia="ru-RU"/>
              </w:rPr>
            </w:pPr>
          </w:p>
        </w:tc>
        <w:tc>
          <w:tcPr>
            <w:tcW w:w="5414"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Определяет последовательность операций:</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(A.* (B./C)) - D</w:t>
            </w:r>
          </w:p>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Заключают списокпараметров функций:</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val="en-US" w:eastAsia="ru-RU"/>
              </w:rPr>
              <w:t>fun</w:t>
            </w:r>
            <w:r w:rsidRPr="0083685C">
              <w:rPr>
                <w:rFonts w:ascii="Consolas" w:eastAsia="Times New Roman" w:hAnsi="Consolas" w:cs="Times New Roman"/>
                <w:b/>
                <w:sz w:val="20"/>
                <w:szCs w:val="20"/>
                <w:lang w:eastAsia="ru-RU"/>
              </w:rPr>
              <w:t>(X, Y ,</w:t>
            </w:r>
            <w:r w:rsidRPr="0083685C">
              <w:rPr>
                <w:rFonts w:ascii="Consolas" w:eastAsia="Times New Roman" w:hAnsi="Consolas" w:cs="Times New Roman"/>
                <w:b/>
                <w:sz w:val="20"/>
                <w:szCs w:val="20"/>
                <w:lang w:val="en-US" w:eastAsia="ru-RU"/>
              </w:rPr>
              <w:t>Z</w:t>
            </w:r>
            <w:r w:rsidRPr="0083685C">
              <w:rPr>
                <w:rFonts w:ascii="Consolas" w:eastAsia="Times New Roman" w:hAnsi="Consolas" w:cs="Times New Roman"/>
                <w:b/>
                <w:sz w:val="20"/>
                <w:szCs w:val="20"/>
                <w:lang w:eastAsia="ru-RU"/>
              </w:rPr>
              <w:t>)</w:t>
            </w:r>
          </w:p>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Заключают список индексов массивов:</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А (3, :),  А (1,2),  А (1: 5,1)</w:t>
            </w:r>
          </w:p>
        </w:tc>
      </w:tr>
      <w:tr w:rsidR="008D737B" w:rsidRPr="003F6CB8" w:rsidTr="008D737B">
        <w:tc>
          <w:tcPr>
            <w:tcW w:w="642"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b/>
                <w:lang w:eastAsia="ru-RU"/>
              </w:rPr>
            </w:pPr>
            <w:r w:rsidRPr="0083685C">
              <w:rPr>
                <w:rFonts w:ascii="Consolas" w:eastAsia="Times New Roman" w:hAnsi="Consolas" w:cs="Times New Roman"/>
                <w:b/>
                <w:bCs/>
                <w:lang w:eastAsia="ru-RU"/>
              </w:rPr>
              <w:t>[]</w:t>
            </w:r>
          </w:p>
        </w:tc>
        <w:tc>
          <w:tcPr>
            <w:tcW w:w="1276"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b/>
                <w:sz w:val="20"/>
                <w:szCs w:val="20"/>
                <w:lang w:eastAsia="ru-RU"/>
              </w:rPr>
            </w:pPr>
            <w:r w:rsidRPr="0083685C">
              <w:rPr>
                <w:rFonts w:ascii="Times New Roman" w:eastAsia="Times New Roman" w:hAnsi="Times New Roman" w:cs="Times New Roman"/>
                <w:b/>
                <w:sz w:val="20"/>
                <w:szCs w:val="20"/>
                <w:lang w:eastAsia="ru-RU"/>
              </w:rPr>
              <w:t>Квадратные скобки</w:t>
            </w:r>
          </w:p>
        </w:tc>
        <w:tc>
          <w:tcPr>
            <w:tcW w:w="2183" w:type="dxa"/>
            <w:shd w:val="clear" w:color="auto" w:fill="FFFFFF"/>
            <w:tcMar>
              <w:top w:w="45" w:type="dxa"/>
              <w:left w:w="75" w:type="dxa"/>
              <w:bottom w:w="45" w:type="dxa"/>
              <w:right w:w="75" w:type="dxa"/>
            </w:tcMar>
            <w:hideMark/>
          </w:tcPr>
          <w:p w:rsidR="008D737B" w:rsidRPr="0083685C" w:rsidRDefault="008D737B" w:rsidP="0000446C">
            <w:pPr>
              <w:numPr>
                <w:ilvl w:val="0"/>
                <w:numId w:val="104"/>
              </w:numPr>
              <w:spacing w:after="0" w:line="240" w:lineRule="auto"/>
              <w:ind w:left="0"/>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Конструктор массива.</w:t>
            </w:r>
          </w:p>
          <w:p w:rsidR="008D737B" w:rsidRPr="0083685C" w:rsidRDefault="008D737B" w:rsidP="0000446C">
            <w:pPr>
              <w:numPr>
                <w:ilvl w:val="0"/>
                <w:numId w:val="104"/>
              </w:numPr>
              <w:spacing w:after="0" w:line="240" w:lineRule="auto"/>
              <w:ind w:left="0"/>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Удаление пустой матрицы и ее элемента.</w:t>
            </w:r>
          </w:p>
          <w:p w:rsidR="008D737B" w:rsidRPr="0083685C" w:rsidRDefault="008D737B" w:rsidP="0000446C">
            <w:pPr>
              <w:numPr>
                <w:ilvl w:val="0"/>
                <w:numId w:val="104"/>
              </w:numPr>
              <w:spacing w:after="0" w:line="240" w:lineRule="auto"/>
              <w:ind w:left="0"/>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Определ</w:t>
            </w:r>
            <w:r>
              <w:rPr>
                <w:rFonts w:ascii="Times New Roman" w:eastAsia="Times New Roman" w:hAnsi="Times New Roman" w:cs="Times New Roman"/>
                <w:sz w:val="20"/>
                <w:szCs w:val="20"/>
                <w:lang w:eastAsia="ru-RU"/>
              </w:rPr>
              <w:t>ение</w:t>
            </w:r>
            <w:r w:rsidRPr="0083685C">
              <w:rPr>
                <w:rFonts w:ascii="Times New Roman" w:eastAsia="Times New Roman" w:hAnsi="Times New Roman" w:cs="Times New Roman"/>
                <w:sz w:val="20"/>
                <w:szCs w:val="20"/>
                <w:lang w:eastAsia="ru-RU"/>
              </w:rPr>
              <w:t xml:space="preserve"> вектор</w:t>
            </w:r>
            <w:r>
              <w:rPr>
                <w:rFonts w:ascii="Times New Roman" w:eastAsia="Times New Roman" w:hAnsi="Times New Roman" w:cs="Times New Roman"/>
                <w:sz w:val="20"/>
                <w:szCs w:val="20"/>
                <w:lang w:eastAsia="ru-RU"/>
              </w:rPr>
              <w:t>а</w:t>
            </w:r>
            <w:r w:rsidRPr="0083685C">
              <w:rPr>
                <w:rFonts w:ascii="Times New Roman" w:eastAsia="Times New Roman" w:hAnsi="Times New Roman" w:cs="Times New Roman"/>
                <w:sz w:val="20"/>
                <w:szCs w:val="20"/>
                <w:lang w:eastAsia="ru-RU"/>
              </w:rPr>
              <w:t xml:space="preserve"> выходных параметров.</w:t>
            </w:r>
          </w:p>
        </w:tc>
        <w:tc>
          <w:tcPr>
            <w:tcW w:w="3487"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Квадратные скобки осуществляют построение и конкатенацию массивов, создание пустых матриц, удаление элементов массивов и определя</w:t>
            </w:r>
            <w:r>
              <w:rPr>
                <w:rFonts w:ascii="Times New Roman" w:eastAsia="Times New Roman" w:hAnsi="Times New Roman" w:cs="Times New Roman"/>
                <w:sz w:val="20"/>
                <w:szCs w:val="20"/>
                <w:lang w:eastAsia="ru-RU"/>
              </w:rPr>
              <w:t>ю</w:t>
            </w:r>
            <w:r w:rsidRPr="0083685C">
              <w:rPr>
                <w:rFonts w:ascii="Times New Roman" w:eastAsia="Times New Roman" w:hAnsi="Times New Roman" w:cs="Times New Roman"/>
                <w:sz w:val="20"/>
                <w:szCs w:val="20"/>
                <w:lang w:eastAsia="ru-RU"/>
              </w:rPr>
              <w:t>т векторвыходных параметров функций.</w:t>
            </w:r>
          </w:p>
          <w:p w:rsidR="008D737B" w:rsidRPr="0083685C" w:rsidRDefault="008D737B" w:rsidP="0000446C">
            <w:pPr>
              <w:numPr>
                <w:ilvl w:val="0"/>
                <w:numId w:val="105"/>
              </w:numPr>
              <w:spacing w:after="0" w:line="240" w:lineRule="auto"/>
              <w:ind w:left="0"/>
              <w:rPr>
                <w:rFonts w:ascii="Times New Roman" w:eastAsia="Times New Roman" w:hAnsi="Times New Roman" w:cs="Times New Roman"/>
                <w:sz w:val="20"/>
                <w:szCs w:val="20"/>
                <w:lang w:eastAsia="ru-RU"/>
              </w:rPr>
            </w:pPr>
          </w:p>
        </w:tc>
        <w:tc>
          <w:tcPr>
            <w:tcW w:w="5414"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Конструирует вектор</w:t>
            </w:r>
            <w:r>
              <w:rPr>
                <w:rFonts w:ascii="Consolas" w:eastAsia="Times New Roman" w:hAnsi="Consolas" w:cs="Times New Roman"/>
                <w:sz w:val="20"/>
                <w:szCs w:val="20"/>
                <w:lang w:eastAsia="ru-RU"/>
              </w:rPr>
              <w:t>а</w:t>
            </w:r>
            <w:r w:rsidRPr="0083685C">
              <w:rPr>
                <w:rFonts w:ascii="Consolas" w:eastAsia="Times New Roman" w:hAnsi="Consolas" w:cs="Times New Roman"/>
                <w:sz w:val="20"/>
                <w:szCs w:val="20"/>
                <w:lang w:eastAsia="ru-RU"/>
              </w:rPr>
              <w:t>:</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X = [10 12 -3]</w:t>
            </w:r>
          </w:p>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Создает пустую матрицу:</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A = []</w:t>
            </w:r>
          </w:p>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Удаляет столбец матрицы:</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A (:, 1) = []</w:t>
            </w:r>
          </w:p>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color w:val="000000" w:themeColor="text1"/>
                <w:sz w:val="20"/>
                <w:szCs w:val="20"/>
                <w:lang w:eastAsia="ru-RU"/>
              </w:rPr>
              <w:t>Определяет</w:t>
            </w:r>
            <w:r w:rsidRPr="0083685C">
              <w:rPr>
                <w:rFonts w:ascii="Consolas" w:eastAsia="Times New Roman" w:hAnsi="Consolas" w:cs="Times New Roman"/>
                <w:sz w:val="20"/>
                <w:szCs w:val="20"/>
                <w:lang w:eastAsia="ru-RU"/>
              </w:rPr>
              <w:t xml:space="preserve"> выходны</w:t>
            </w:r>
            <w:r>
              <w:rPr>
                <w:rFonts w:ascii="Consolas" w:eastAsia="Times New Roman" w:hAnsi="Consolas" w:cs="Times New Roman"/>
                <w:sz w:val="20"/>
                <w:szCs w:val="20"/>
                <w:lang w:eastAsia="ru-RU"/>
              </w:rPr>
              <w:t>е</w:t>
            </w:r>
            <w:r w:rsidRPr="0083685C">
              <w:rPr>
                <w:rFonts w:ascii="Consolas" w:eastAsia="Times New Roman" w:hAnsi="Consolas" w:cs="Times New Roman"/>
                <w:sz w:val="20"/>
                <w:szCs w:val="20"/>
                <w:lang w:eastAsia="ru-RU"/>
              </w:rPr>
              <w:t xml:space="preserve"> параметр</w:t>
            </w:r>
            <w:r>
              <w:rPr>
                <w:rFonts w:ascii="Consolas" w:eastAsia="Times New Roman" w:hAnsi="Consolas" w:cs="Times New Roman"/>
                <w:sz w:val="20"/>
                <w:szCs w:val="20"/>
                <w:lang w:eastAsia="ru-RU"/>
              </w:rPr>
              <w:t>ы</w:t>
            </w:r>
            <w:r w:rsidRPr="0083685C">
              <w:rPr>
                <w:rFonts w:ascii="Consolas" w:eastAsia="Times New Roman" w:hAnsi="Consolas" w:cs="Times New Roman"/>
                <w:sz w:val="20"/>
                <w:szCs w:val="20"/>
                <w:lang w:eastAsia="ru-RU"/>
              </w:rPr>
              <w:t xml:space="preserve"> функци</w:t>
            </w:r>
            <w:r>
              <w:rPr>
                <w:rFonts w:ascii="Consolas" w:eastAsia="Times New Roman" w:hAnsi="Consolas" w:cs="Times New Roman"/>
                <w:sz w:val="20"/>
                <w:szCs w:val="20"/>
                <w:lang w:eastAsia="ru-RU"/>
              </w:rPr>
              <w:t>й</w:t>
            </w:r>
            <w:r w:rsidRPr="0083685C">
              <w:rPr>
                <w:rFonts w:ascii="Consolas" w:eastAsia="Times New Roman" w:hAnsi="Consolas" w:cs="Times New Roman"/>
                <w:sz w:val="20"/>
                <w:szCs w:val="20"/>
                <w:lang w:eastAsia="ru-RU"/>
              </w:rPr>
              <w:t>:</w:t>
            </w:r>
          </w:p>
          <w:p w:rsidR="008D737B" w:rsidRPr="005406D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nsolas" w:eastAsia="Times New Roman" w:hAnsi="Consolas" w:cs="Times New Roman"/>
                <w:b/>
                <w:sz w:val="20"/>
                <w:szCs w:val="20"/>
                <w:lang w:eastAsia="ru-RU"/>
              </w:rPr>
            </w:pPr>
            <w:r w:rsidRPr="005406D1">
              <w:rPr>
                <w:rFonts w:ascii="Consolas" w:eastAsia="Times New Roman" w:hAnsi="Consolas" w:cs="Times New Roman"/>
                <w:b/>
                <w:sz w:val="20"/>
                <w:szCs w:val="20"/>
                <w:lang w:eastAsia="ru-RU"/>
              </w:rPr>
              <w:t>[</w:t>
            </w:r>
            <w:r w:rsidRPr="0083685C">
              <w:rPr>
                <w:rFonts w:ascii="Consolas" w:eastAsia="Times New Roman" w:hAnsi="Consolas" w:cs="Times New Roman"/>
                <w:b/>
                <w:sz w:val="20"/>
                <w:szCs w:val="20"/>
                <w:lang w:val="en-US" w:eastAsia="ru-RU"/>
              </w:rPr>
              <w:t>C</w:t>
            </w:r>
            <w:r w:rsidRPr="005406D1">
              <w:rPr>
                <w:rFonts w:ascii="Consolas" w:eastAsia="Times New Roman" w:hAnsi="Consolas" w:cs="Times New Roman"/>
                <w:b/>
                <w:sz w:val="20"/>
                <w:szCs w:val="20"/>
                <w:lang w:eastAsia="ru-RU"/>
              </w:rPr>
              <w:t xml:space="preserve">, </w:t>
            </w:r>
            <w:r w:rsidRPr="0083685C">
              <w:rPr>
                <w:rFonts w:ascii="Consolas" w:eastAsia="Times New Roman" w:hAnsi="Consolas" w:cs="Times New Roman"/>
                <w:b/>
                <w:sz w:val="20"/>
                <w:szCs w:val="20"/>
                <w:lang w:val="en-US" w:eastAsia="ru-RU"/>
              </w:rPr>
              <w:t>iA</w:t>
            </w:r>
            <w:r w:rsidRPr="005406D1">
              <w:rPr>
                <w:rFonts w:ascii="Consolas" w:eastAsia="Times New Roman" w:hAnsi="Consolas" w:cs="Times New Roman"/>
                <w:b/>
                <w:sz w:val="20"/>
                <w:szCs w:val="20"/>
                <w:lang w:eastAsia="ru-RU"/>
              </w:rPr>
              <w:t xml:space="preserve">, </w:t>
            </w:r>
            <w:r w:rsidRPr="0083685C">
              <w:rPr>
                <w:rFonts w:ascii="Consolas" w:eastAsia="Times New Roman" w:hAnsi="Consolas" w:cs="Times New Roman"/>
                <w:b/>
                <w:sz w:val="20"/>
                <w:szCs w:val="20"/>
                <w:lang w:val="en-US" w:eastAsia="ru-RU"/>
              </w:rPr>
              <w:t>iB</w:t>
            </w:r>
            <w:r w:rsidRPr="005406D1">
              <w:rPr>
                <w:rFonts w:ascii="Consolas" w:eastAsia="Times New Roman" w:hAnsi="Consolas" w:cs="Times New Roman"/>
                <w:b/>
                <w:sz w:val="20"/>
                <w:szCs w:val="20"/>
                <w:lang w:eastAsia="ru-RU"/>
              </w:rPr>
              <w:t xml:space="preserve">] = </w:t>
            </w:r>
            <w:r w:rsidRPr="0083685C">
              <w:rPr>
                <w:rFonts w:ascii="Consolas" w:eastAsia="Times New Roman" w:hAnsi="Consolas" w:cs="Times New Roman"/>
                <w:b/>
                <w:sz w:val="20"/>
                <w:szCs w:val="20"/>
                <w:lang w:val="en-US" w:eastAsia="ru-RU"/>
              </w:rPr>
              <w:t>uni</w:t>
            </w:r>
            <w:r w:rsidRPr="005406D1">
              <w:rPr>
                <w:rFonts w:ascii="Consolas" w:eastAsia="Times New Roman" w:hAnsi="Consolas" w:cs="Times New Roman"/>
                <w:b/>
                <w:sz w:val="20"/>
                <w:szCs w:val="20"/>
                <w:lang w:eastAsia="ru-RU"/>
              </w:rPr>
              <w:t>5(</w:t>
            </w:r>
            <w:r w:rsidRPr="0083685C">
              <w:rPr>
                <w:rFonts w:ascii="Consolas" w:eastAsia="Times New Roman" w:hAnsi="Consolas" w:cs="Times New Roman"/>
                <w:b/>
                <w:sz w:val="20"/>
                <w:szCs w:val="20"/>
                <w:lang w:val="en-US" w:eastAsia="ru-RU"/>
              </w:rPr>
              <w:t>A</w:t>
            </w:r>
            <w:r w:rsidRPr="005406D1">
              <w:rPr>
                <w:rFonts w:ascii="Consolas" w:eastAsia="Times New Roman" w:hAnsi="Consolas" w:cs="Times New Roman"/>
                <w:b/>
                <w:sz w:val="20"/>
                <w:szCs w:val="20"/>
                <w:lang w:eastAsia="ru-RU"/>
              </w:rPr>
              <w:t xml:space="preserve">, </w:t>
            </w:r>
            <w:r w:rsidRPr="0083685C">
              <w:rPr>
                <w:rFonts w:ascii="Consolas" w:eastAsia="Times New Roman" w:hAnsi="Consolas" w:cs="Times New Roman"/>
                <w:b/>
                <w:sz w:val="20"/>
                <w:szCs w:val="20"/>
                <w:lang w:val="en-US" w:eastAsia="ru-RU"/>
              </w:rPr>
              <w:t>B</w:t>
            </w:r>
            <w:r w:rsidRPr="005406D1">
              <w:rPr>
                <w:rFonts w:ascii="Consolas" w:eastAsia="Times New Roman" w:hAnsi="Consolas" w:cs="Times New Roman"/>
                <w:b/>
                <w:sz w:val="20"/>
                <w:szCs w:val="20"/>
                <w:lang w:eastAsia="ru-RU"/>
              </w:rPr>
              <w:t>)</w:t>
            </w:r>
          </w:p>
        </w:tc>
      </w:tr>
      <w:tr w:rsidR="008D737B" w:rsidRPr="002514E2" w:rsidTr="008D737B">
        <w:tc>
          <w:tcPr>
            <w:tcW w:w="642" w:type="dxa"/>
            <w:shd w:val="clear" w:color="auto" w:fill="FFFFFF"/>
            <w:tcMar>
              <w:top w:w="45" w:type="dxa"/>
              <w:left w:w="75" w:type="dxa"/>
              <w:bottom w:w="45" w:type="dxa"/>
              <w:right w:w="75" w:type="dxa"/>
            </w:tcMar>
            <w:hideMark/>
          </w:tcPr>
          <w:p w:rsidR="008D737B" w:rsidRPr="00A626EB" w:rsidRDefault="008D737B" w:rsidP="0000446C">
            <w:pPr>
              <w:spacing w:after="0" w:line="240" w:lineRule="auto"/>
              <w:rPr>
                <w:rFonts w:ascii="Consolas" w:eastAsia="Times New Roman" w:hAnsi="Consolas" w:cs="Times New Roman"/>
                <w:b/>
                <w:lang w:eastAsia="ru-RU"/>
              </w:rPr>
            </w:pPr>
            <w:r w:rsidRPr="00A626EB">
              <w:rPr>
                <w:rFonts w:ascii="Consolas" w:eastAsia="Times New Roman" w:hAnsi="Consolas" w:cs="Times New Roman"/>
                <w:b/>
                <w:bCs/>
                <w:lang w:eastAsia="ru-RU"/>
              </w:rPr>
              <w:t>{}</w:t>
            </w:r>
          </w:p>
        </w:tc>
        <w:tc>
          <w:tcPr>
            <w:tcW w:w="1276" w:type="dxa"/>
            <w:shd w:val="clear" w:color="auto" w:fill="FFFFFF"/>
            <w:tcMar>
              <w:top w:w="45" w:type="dxa"/>
              <w:left w:w="75" w:type="dxa"/>
              <w:bottom w:w="45" w:type="dxa"/>
              <w:right w:w="75" w:type="dxa"/>
            </w:tcMar>
            <w:hideMark/>
          </w:tcPr>
          <w:p w:rsidR="008D737B" w:rsidRPr="00A626EB" w:rsidRDefault="008D737B" w:rsidP="0000446C">
            <w:pPr>
              <w:spacing w:after="0" w:line="240" w:lineRule="auto"/>
              <w:rPr>
                <w:rFonts w:ascii="Times New Roman" w:eastAsia="Times New Roman" w:hAnsi="Times New Roman" w:cs="Times New Roman"/>
                <w:b/>
                <w:sz w:val="20"/>
                <w:szCs w:val="20"/>
                <w:lang w:eastAsia="ru-RU"/>
              </w:rPr>
            </w:pPr>
            <w:r w:rsidRPr="00A626EB">
              <w:rPr>
                <w:rFonts w:ascii="Times New Roman" w:eastAsia="Times New Roman" w:hAnsi="Times New Roman" w:cs="Times New Roman"/>
                <w:b/>
                <w:sz w:val="20"/>
                <w:szCs w:val="20"/>
                <w:lang w:eastAsia="ru-RU"/>
              </w:rPr>
              <w:t>Фигурные скобки</w:t>
            </w:r>
          </w:p>
        </w:tc>
        <w:tc>
          <w:tcPr>
            <w:tcW w:w="2183" w:type="dxa"/>
            <w:shd w:val="clear" w:color="auto" w:fill="FFFFFF"/>
            <w:tcMar>
              <w:top w:w="45" w:type="dxa"/>
              <w:left w:w="75" w:type="dxa"/>
              <w:bottom w:w="45" w:type="dxa"/>
              <w:right w:w="75" w:type="dxa"/>
            </w:tcMar>
            <w:hideMark/>
          </w:tcPr>
          <w:p w:rsidR="008D737B" w:rsidRPr="00A626EB" w:rsidRDefault="008D737B" w:rsidP="0000446C">
            <w:pPr>
              <w:spacing w:after="0" w:line="240" w:lineRule="auto"/>
              <w:rPr>
                <w:rFonts w:ascii="Times New Roman" w:eastAsia="Times New Roman" w:hAnsi="Times New Roman" w:cs="Times New Roman"/>
                <w:sz w:val="20"/>
                <w:szCs w:val="20"/>
                <w:lang w:eastAsia="ru-RU"/>
              </w:rPr>
            </w:pPr>
            <w:r w:rsidRPr="00A626EB">
              <w:rPr>
                <w:rFonts w:ascii="Times New Roman" w:eastAsia="Times New Roman" w:hAnsi="Times New Roman" w:cs="Times New Roman"/>
                <w:sz w:val="20"/>
                <w:szCs w:val="20"/>
                <w:lang w:eastAsia="ru-RU"/>
              </w:rPr>
              <w:t>Конструктор массива ячеек.</w:t>
            </w:r>
          </w:p>
        </w:tc>
        <w:tc>
          <w:tcPr>
            <w:tcW w:w="3487" w:type="dxa"/>
            <w:shd w:val="clear" w:color="auto" w:fill="FFFFFF"/>
            <w:tcMar>
              <w:top w:w="45" w:type="dxa"/>
              <w:left w:w="75" w:type="dxa"/>
              <w:bottom w:w="45" w:type="dxa"/>
              <w:right w:w="75" w:type="dxa"/>
            </w:tcMar>
            <w:hideMark/>
          </w:tcPr>
          <w:p w:rsidR="008D737B" w:rsidRPr="00A626EB" w:rsidRDefault="008D737B" w:rsidP="0000446C">
            <w:pPr>
              <w:spacing w:after="0" w:line="240" w:lineRule="auto"/>
              <w:rPr>
                <w:rFonts w:ascii="Times New Roman" w:eastAsia="Times New Roman" w:hAnsi="Times New Roman" w:cs="Times New Roman"/>
                <w:sz w:val="20"/>
                <w:szCs w:val="20"/>
                <w:lang w:eastAsia="ru-RU"/>
              </w:rPr>
            </w:pPr>
            <w:r w:rsidRPr="00A626EB">
              <w:rPr>
                <w:rFonts w:ascii="Times New Roman" w:eastAsia="Times New Roman" w:hAnsi="Times New Roman" w:cs="Times New Roman"/>
                <w:sz w:val="20"/>
                <w:szCs w:val="20"/>
                <w:lang w:eastAsia="ru-RU"/>
              </w:rPr>
              <w:t>Фигурныескобки осуществляют построени</w:t>
            </w:r>
            <w:r>
              <w:rPr>
                <w:rFonts w:ascii="Times New Roman" w:eastAsia="Times New Roman" w:hAnsi="Times New Roman" w:cs="Times New Roman"/>
                <w:sz w:val="20"/>
                <w:szCs w:val="20"/>
                <w:lang w:eastAsia="ru-RU"/>
              </w:rPr>
              <w:t>е</w:t>
            </w:r>
            <w:r w:rsidRPr="00A626EB">
              <w:rPr>
                <w:rFonts w:ascii="Times New Roman" w:eastAsia="Times New Roman" w:hAnsi="Times New Roman" w:cs="Times New Roman"/>
                <w:sz w:val="20"/>
                <w:szCs w:val="20"/>
                <w:lang w:eastAsia="ru-RU"/>
              </w:rPr>
              <w:t xml:space="preserve"> массива ячеек или определяют доступ к ним.</w:t>
            </w:r>
          </w:p>
        </w:tc>
        <w:tc>
          <w:tcPr>
            <w:tcW w:w="5414" w:type="dxa"/>
            <w:shd w:val="clear" w:color="auto" w:fill="FFFFFF"/>
            <w:tcMar>
              <w:top w:w="45" w:type="dxa"/>
              <w:left w:w="75" w:type="dxa"/>
              <w:bottom w:w="45" w:type="dxa"/>
              <w:right w:w="75" w:type="dxa"/>
            </w:tcMar>
            <w:hideMark/>
          </w:tcPr>
          <w:p w:rsidR="008D737B" w:rsidRPr="00A45239" w:rsidRDefault="008D737B" w:rsidP="0000446C">
            <w:pPr>
              <w:spacing w:after="0" w:line="240" w:lineRule="auto"/>
              <w:rPr>
                <w:rFonts w:ascii="Consolas" w:eastAsia="Times New Roman" w:hAnsi="Consolas" w:cs="Times New Roman"/>
                <w:sz w:val="20"/>
                <w:szCs w:val="20"/>
                <w:lang w:eastAsia="ru-RU"/>
              </w:rPr>
            </w:pPr>
            <w:r w:rsidRPr="00A45239">
              <w:rPr>
                <w:rFonts w:ascii="Consolas" w:eastAsia="Times New Roman" w:hAnsi="Consolas" w:cs="Times New Roman"/>
                <w:sz w:val="20"/>
                <w:szCs w:val="20"/>
                <w:lang w:eastAsia="ru-RU"/>
              </w:rPr>
              <w:t>Конструирует массив ячеек:</w:t>
            </w:r>
          </w:p>
          <w:p w:rsidR="008D737B" w:rsidRPr="00A626EB"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sz w:val="20"/>
                <w:szCs w:val="20"/>
                <w:lang w:eastAsia="ru-RU"/>
              </w:rPr>
            </w:pPr>
            <w:r w:rsidRPr="00A45239">
              <w:rPr>
                <w:rFonts w:ascii="Consolas" w:eastAsia="Times New Roman" w:hAnsi="Consolas" w:cs="Times New Roman"/>
                <w:sz w:val="20"/>
                <w:szCs w:val="20"/>
                <w:lang w:val="en-US" w:eastAsia="ru-RU"/>
              </w:rPr>
              <w:t>C</w:t>
            </w:r>
            <w:r w:rsidRPr="00A626EB">
              <w:rPr>
                <w:rFonts w:ascii="Consolas" w:eastAsia="Times New Roman" w:hAnsi="Consolas" w:cs="Times New Roman"/>
                <w:sz w:val="20"/>
                <w:szCs w:val="20"/>
                <w:lang w:eastAsia="ru-RU"/>
              </w:rPr>
              <w:t xml:space="preserve"> = {[2.6 4.7 3.9], </w:t>
            </w:r>
            <w:r w:rsidRPr="00A45239">
              <w:rPr>
                <w:rFonts w:ascii="Consolas" w:eastAsia="Times New Roman" w:hAnsi="Consolas" w:cs="Times New Roman"/>
                <w:sz w:val="20"/>
                <w:szCs w:val="20"/>
                <w:lang w:val="en-US" w:eastAsia="ru-RU"/>
              </w:rPr>
              <w:t>rand</w:t>
            </w:r>
            <w:r w:rsidRPr="00A626EB">
              <w:rPr>
                <w:rFonts w:ascii="Consolas" w:eastAsia="Times New Roman" w:hAnsi="Consolas" w:cs="Times New Roman"/>
                <w:sz w:val="20"/>
                <w:szCs w:val="20"/>
                <w:lang w:eastAsia="ru-RU"/>
              </w:rPr>
              <w:t>(8) * 6, '</w:t>
            </w:r>
            <w:r w:rsidRPr="00A45239">
              <w:rPr>
                <w:rFonts w:ascii="Consolas" w:eastAsia="Times New Roman" w:hAnsi="Consolas" w:cs="Times New Roman"/>
                <w:sz w:val="20"/>
                <w:szCs w:val="20"/>
                <w:lang w:eastAsia="ru-RU"/>
              </w:rPr>
              <w:t>Мама</w:t>
            </w:r>
            <w:r w:rsidRPr="00A626EB">
              <w:rPr>
                <w:rFonts w:ascii="Consolas" w:eastAsia="Times New Roman" w:hAnsi="Consolas" w:cs="Times New Roman"/>
                <w:sz w:val="20"/>
                <w:szCs w:val="20"/>
                <w:lang w:eastAsia="ru-RU"/>
              </w:rPr>
              <w:t xml:space="preserve"> '}</w:t>
            </w:r>
          </w:p>
          <w:p w:rsidR="008D737B" w:rsidRPr="00A45239" w:rsidRDefault="008D737B" w:rsidP="0000446C">
            <w:pPr>
              <w:spacing w:after="0" w:line="240" w:lineRule="auto"/>
              <w:rPr>
                <w:rFonts w:ascii="Consolas" w:eastAsia="Times New Roman" w:hAnsi="Consolas" w:cs="Times New Roman"/>
                <w:sz w:val="20"/>
                <w:szCs w:val="20"/>
                <w:lang w:eastAsia="ru-RU"/>
              </w:rPr>
            </w:pPr>
            <w:r w:rsidRPr="00A45239">
              <w:rPr>
                <w:rFonts w:ascii="Consolas" w:eastAsia="Times New Roman" w:hAnsi="Consolas" w:cs="Times New Roman"/>
                <w:sz w:val="20"/>
                <w:szCs w:val="20"/>
                <w:lang w:eastAsia="ru-RU"/>
              </w:rPr>
              <w:t>Реализует индексациюв массиве ячеек:</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color w:val="FF0000"/>
                <w:sz w:val="20"/>
                <w:szCs w:val="20"/>
                <w:lang w:eastAsia="ru-RU"/>
              </w:rPr>
            </w:pPr>
            <w:r w:rsidRPr="00A45239">
              <w:rPr>
                <w:rFonts w:ascii="Consolas" w:eastAsia="Times New Roman" w:hAnsi="Consolas" w:cs="Times New Roman"/>
                <w:sz w:val="20"/>
                <w:szCs w:val="20"/>
                <w:lang w:eastAsia="ru-RU"/>
              </w:rPr>
              <w:t>A = C {4,7,2}</w:t>
            </w:r>
          </w:p>
        </w:tc>
      </w:tr>
      <w:tr w:rsidR="008D737B" w:rsidRPr="002514E2" w:rsidTr="008D737B">
        <w:tc>
          <w:tcPr>
            <w:tcW w:w="642"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b/>
                <w:bCs/>
                <w:lang w:val="en-US" w:eastAsia="ru-RU"/>
              </w:rPr>
            </w:pPr>
            <w:r w:rsidRPr="0083685C">
              <w:rPr>
                <w:rFonts w:ascii="Consolas" w:eastAsia="Times New Roman" w:hAnsi="Consolas" w:cs="Times New Roman"/>
                <w:b/>
                <w:bCs/>
                <w:lang w:val="en-US" w:eastAsia="ru-RU"/>
              </w:rPr>
              <w:t>//</w:t>
            </w:r>
          </w:p>
        </w:tc>
        <w:tc>
          <w:tcPr>
            <w:tcW w:w="1276"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b/>
                <w:sz w:val="20"/>
                <w:szCs w:val="20"/>
                <w:lang w:eastAsia="ru-RU"/>
              </w:rPr>
            </w:pPr>
            <w:r w:rsidRPr="0083685C">
              <w:rPr>
                <w:rFonts w:ascii="Times New Roman" w:eastAsia="Times New Roman" w:hAnsi="Times New Roman" w:cs="Times New Roman"/>
                <w:b/>
                <w:sz w:val="20"/>
                <w:szCs w:val="20"/>
                <w:lang w:eastAsia="ru-RU"/>
              </w:rPr>
              <w:t>Слеш</w:t>
            </w:r>
          </w:p>
        </w:tc>
        <w:tc>
          <w:tcPr>
            <w:tcW w:w="2183"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К</w:t>
            </w:r>
            <w:r w:rsidRPr="0083685C">
              <w:rPr>
                <w:rFonts w:ascii="Times New Roman" w:eastAsia="Times New Roman" w:hAnsi="Times New Roman" w:cs="Times New Roman"/>
                <w:sz w:val="20"/>
                <w:szCs w:val="20"/>
                <w:lang w:eastAsia="ru-RU"/>
              </w:rPr>
              <w:t>омментари</w:t>
            </w:r>
            <w:r>
              <w:rPr>
                <w:rFonts w:ascii="Times New Roman" w:eastAsia="Times New Roman" w:hAnsi="Times New Roman" w:cs="Times New Roman"/>
                <w:sz w:val="20"/>
                <w:szCs w:val="20"/>
                <w:lang w:eastAsia="ru-RU"/>
              </w:rPr>
              <w:t>и</w:t>
            </w:r>
          </w:p>
        </w:tc>
        <w:tc>
          <w:tcPr>
            <w:tcW w:w="3487"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 Определяет комментарии в конце строки или в целой строке.</w:t>
            </w:r>
          </w:p>
        </w:tc>
        <w:tc>
          <w:tcPr>
            <w:tcW w:w="5414"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Добавляет в программный код комментарий:</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b/>
                <w:sz w:val="20"/>
                <w:szCs w:val="20"/>
                <w:lang w:val="en-US" w:eastAsia="ru-RU"/>
              </w:rPr>
              <w:t>//</w:t>
            </w:r>
            <w:r w:rsidRPr="0083685C">
              <w:rPr>
                <w:rFonts w:ascii="Consolas" w:eastAsia="Times New Roman" w:hAnsi="Consolas" w:cs="Times New Roman"/>
                <w:b/>
                <w:sz w:val="20"/>
                <w:szCs w:val="20"/>
                <w:lang w:eastAsia="ru-RU"/>
              </w:rPr>
              <w:t>Цель этого цикла - вычислить</w:t>
            </w:r>
          </w:p>
        </w:tc>
      </w:tr>
      <w:tr w:rsidR="008D737B" w:rsidRPr="002514E2" w:rsidTr="008D737B">
        <w:tc>
          <w:tcPr>
            <w:tcW w:w="642"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b/>
                <w:bCs/>
                <w:lang w:val="en-US" w:eastAsia="ru-RU"/>
              </w:rPr>
            </w:pPr>
            <w:r w:rsidRPr="0083685C">
              <w:rPr>
                <w:rFonts w:ascii="Consolas" w:eastAsia="Times New Roman" w:hAnsi="Consolas" w:cs="Times New Roman"/>
                <w:b/>
                <w:bCs/>
                <w:lang w:val="en-US" w:eastAsia="ru-RU"/>
              </w:rPr>
              <w:t>/*</w:t>
            </w:r>
          </w:p>
          <w:p w:rsidR="008D737B" w:rsidRPr="0083685C" w:rsidRDefault="008D737B" w:rsidP="0000446C">
            <w:pPr>
              <w:spacing w:after="0" w:line="240" w:lineRule="auto"/>
              <w:rPr>
                <w:rFonts w:ascii="Consolas" w:eastAsia="Times New Roman" w:hAnsi="Consolas" w:cs="Times New Roman"/>
                <w:b/>
                <w:bCs/>
                <w:lang w:val="en-US" w:eastAsia="ru-RU"/>
              </w:rPr>
            </w:pPr>
            <w:r w:rsidRPr="0083685C">
              <w:rPr>
                <w:rFonts w:ascii="Consolas" w:eastAsia="Times New Roman" w:hAnsi="Consolas" w:cs="Times New Roman"/>
                <w:b/>
                <w:bCs/>
                <w:lang w:val="en-US" w:eastAsia="ru-RU"/>
              </w:rPr>
              <w:t>*/</w:t>
            </w:r>
          </w:p>
        </w:tc>
        <w:tc>
          <w:tcPr>
            <w:tcW w:w="1276" w:type="dxa"/>
            <w:shd w:val="clear" w:color="auto" w:fill="FFFFFF"/>
            <w:tcMar>
              <w:top w:w="45" w:type="dxa"/>
              <w:left w:w="75" w:type="dxa"/>
              <w:bottom w:w="45" w:type="dxa"/>
              <w:right w:w="75" w:type="dxa"/>
            </w:tcMar>
            <w:hideMark/>
          </w:tcPr>
          <w:p w:rsidR="008D737B" w:rsidRDefault="008D737B" w:rsidP="0000446C">
            <w:pPr>
              <w:spacing w:after="0" w:line="240" w:lineRule="auto"/>
              <w:rPr>
                <w:rFonts w:ascii="Times New Roman" w:eastAsia="Times New Roman" w:hAnsi="Times New Roman" w:cs="Times New Roman"/>
                <w:b/>
                <w:sz w:val="20"/>
                <w:szCs w:val="20"/>
                <w:lang w:eastAsia="ru-RU"/>
              </w:rPr>
            </w:pPr>
            <w:r w:rsidRPr="0083685C">
              <w:rPr>
                <w:rFonts w:ascii="Times New Roman" w:eastAsia="Times New Roman" w:hAnsi="Times New Roman" w:cs="Times New Roman"/>
                <w:b/>
                <w:sz w:val="20"/>
                <w:szCs w:val="20"/>
                <w:lang w:eastAsia="ru-RU"/>
              </w:rPr>
              <w:t>Слеш</w:t>
            </w:r>
          </w:p>
          <w:p w:rsidR="008D737B" w:rsidRPr="0083685C" w:rsidRDefault="008D737B" w:rsidP="0000446C">
            <w:pPr>
              <w:spacing w:after="0" w:line="240" w:lineRule="auto"/>
              <w:rPr>
                <w:rFonts w:ascii="Times New Roman" w:eastAsia="Times New Roman" w:hAnsi="Times New Roman" w:cs="Times New Roman"/>
                <w:b/>
                <w:sz w:val="20"/>
                <w:szCs w:val="20"/>
                <w:lang w:eastAsia="ru-RU"/>
              </w:rPr>
            </w:pPr>
            <w:r w:rsidRPr="0083685C">
              <w:rPr>
                <w:rFonts w:ascii="Times New Roman" w:eastAsia="Times New Roman" w:hAnsi="Times New Roman" w:cs="Times New Roman"/>
                <w:b/>
                <w:sz w:val="20"/>
                <w:szCs w:val="20"/>
                <w:lang w:eastAsia="ru-RU"/>
              </w:rPr>
              <w:t>звездочка</w:t>
            </w:r>
          </w:p>
        </w:tc>
        <w:tc>
          <w:tcPr>
            <w:tcW w:w="2183"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 xml:space="preserve">Блок </w:t>
            </w:r>
          </w:p>
          <w:p w:rsidR="008D737B" w:rsidRPr="0083685C" w:rsidRDefault="008D737B" w:rsidP="0000446C">
            <w:pPr>
              <w:spacing w:after="0" w:line="240" w:lineRule="auto"/>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комментариев</w:t>
            </w:r>
          </w:p>
        </w:tc>
        <w:tc>
          <w:tcPr>
            <w:tcW w:w="3487"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 xml:space="preserve">/* Комментарии */ определяет блок комментариев, которые располагаются на нескольких строках </w:t>
            </w:r>
          </w:p>
        </w:tc>
        <w:tc>
          <w:tcPr>
            <w:tcW w:w="5414"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Добавляет в программный код блок комментариев:</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val="en-US" w:eastAsia="ru-RU"/>
              </w:rPr>
              <w:t>/*</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 xml:space="preserve">Комментарий ... </w:t>
            </w:r>
          </w:p>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b/>
                <w:sz w:val="20"/>
                <w:szCs w:val="20"/>
                <w:lang w:val="en-US" w:eastAsia="ru-RU"/>
              </w:rPr>
              <w:t>*/</w:t>
            </w:r>
          </w:p>
        </w:tc>
      </w:tr>
      <w:tr w:rsidR="008D737B" w:rsidRPr="001D49DD" w:rsidTr="008D737B">
        <w:tc>
          <w:tcPr>
            <w:tcW w:w="642"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b/>
                <w:lang w:eastAsia="ru-RU"/>
              </w:rPr>
            </w:pPr>
            <w:r w:rsidRPr="0083685C">
              <w:rPr>
                <w:rFonts w:ascii="Consolas" w:eastAsia="Times New Roman" w:hAnsi="Consolas" w:cs="Times New Roman"/>
                <w:b/>
                <w:bCs/>
                <w:lang w:eastAsia="ru-RU"/>
              </w:rPr>
              <w:t>%</w:t>
            </w:r>
          </w:p>
        </w:tc>
        <w:tc>
          <w:tcPr>
            <w:tcW w:w="1276"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b/>
                <w:sz w:val="20"/>
                <w:szCs w:val="20"/>
                <w:lang w:eastAsia="ru-RU"/>
              </w:rPr>
            </w:pPr>
            <w:r w:rsidRPr="0083685C">
              <w:rPr>
                <w:rFonts w:ascii="Times New Roman" w:eastAsia="Times New Roman" w:hAnsi="Times New Roman" w:cs="Times New Roman"/>
                <w:b/>
                <w:sz w:val="20"/>
                <w:szCs w:val="20"/>
                <w:lang w:eastAsia="ru-RU"/>
              </w:rPr>
              <w:t>Процент</w:t>
            </w:r>
          </w:p>
        </w:tc>
        <w:tc>
          <w:tcPr>
            <w:tcW w:w="2183" w:type="dxa"/>
            <w:shd w:val="clear" w:color="auto" w:fill="FFFFFF"/>
            <w:tcMar>
              <w:top w:w="45" w:type="dxa"/>
              <w:left w:w="75" w:type="dxa"/>
              <w:bottom w:w="45" w:type="dxa"/>
              <w:right w:w="75" w:type="dxa"/>
            </w:tcMar>
            <w:hideMark/>
          </w:tcPr>
          <w:p w:rsidR="008D737B" w:rsidRPr="0083685C" w:rsidRDefault="008D737B" w:rsidP="0000446C">
            <w:pPr>
              <w:numPr>
                <w:ilvl w:val="0"/>
                <w:numId w:val="106"/>
              </w:numPr>
              <w:spacing w:after="0" w:line="240" w:lineRule="auto"/>
              <w:ind w:left="0"/>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Указатель системных констант</w:t>
            </w:r>
          </w:p>
        </w:tc>
        <w:tc>
          <w:tcPr>
            <w:tcW w:w="3487"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Знак процента используется для указания на системную константу.</w:t>
            </w:r>
          </w:p>
        </w:tc>
        <w:tc>
          <w:tcPr>
            <w:tcW w:w="5414"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Указатель на системную константу:</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w:t>
            </w:r>
            <w:r w:rsidRPr="0083685C">
              <w:rPr>
                <w:rFonts w:ascii="Consolas" w:eastAsia="Times New Roman" w:hAnsi="Consolas" w:cs="Times New Roman"/>
                <w:b/>
                <w:sz w:val="20"/>
                <w:szCs w:val="20"/>
                <w:lang w:val="en-US" w:eastAsia="ru-RU"/>
              </w:rPr>
              <w:t>e</w:t>
            </w:r>
            <w:r w:rsidRPr="0083685C">
              <w:rPr>
                <w:rFonts w:ascii="Consolas" w:eastAsia="Times New Roman" w:hAnsi="Consolas" w:cs="Times New Roman"/>
                <w:b/>
                <w:sz w:val="20"/>
                <w:szCs w:val="20"/>
                <w:lang w:eastAsia="ru-RU"/>
              </w:rPr>
              <w:t>,  %</w:t>
            </w:r>
            <w:r w:rsidRPr="0083685C">
              <w:rPr>
                <w:rFonts w:ascii="Consolas" w:eastAsia="Times New Roman" w:hAnsi="Consolas" w:cs="Times New Roman"/>
                <w:b/>
                <w:sz w:val="20"/>
                <w:szCs w:val="20"/>
                <w:lang w:val="en-US" w:eastAsia="ru-RU"/>
              </w:rPr>
              <w:t>pi</w:t>
            </w:r>
            <w:r w:rsidRPr="0083685C">
              <w:rPr>
                <w:rFonts w:ascii="Consolas" w:eastAsia="Times New Roman" w:hAnsi="Consolas" w:cs="Times New Roman"/>
                <w:b/>
                <w:sz w:val="20"/>
                <w:szCs w:val="20"/>
                <w:lang w:eastAsia="ru-RU"/>
              </w:rPr>
              <w:t>, %</w:t>
            </w:r>
            <w:r w:rsidRPr="0083685C">
              <w:rPr>
                <w:rFonts w:ascii="Consolas" w:eastAsia="Times New Roman" w:hAnsi="Consolas" w:cs="Times New Roman"/>
                <w:b/>
                <w:sz w:val="20"/>
                <w:szCs w:val="20"/>
                <w:lang w:val="en-US" w:eastAsia="ru-RU"/>
              </w:rPr>
              <w:t>i</w:t>
            </w:r>
          </w:p>
        </w:tc>
      </w:tr>
      <w:tr w:rsidR="008D737B" w:rsidRPr="001D49DD" w:rsidTr="008D737B">
        <w:tc>
          <w:tcPr>
            <w:tcW w:w="642"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b/>
                <w:bCs/>
                <w:lang w:eastAsia="ru-RU"/>
              </w:rPr>
            </w:pPr>
            <w:r w:rsidRPr="0083685C">
              <w:rPr>
                <w:rFonts w:ascii="Consolas" w:hAnsi="Consolas" w:cs="Arial"/>
                <w:b/>
                <w:color w:val="000000"/>
              </w:rPr>
              <w:t>$</w:t>
            </w:r>
          </w:p>
        </w:tc>
        <w:tc>
          <w:tcPr>
            <w:tcW w:w="1276"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b/>
                <w:sz w:val="20"/>
                <w:szCs w:val="20"/>
                <w:lang w:eastAsia="ru-RU"/>
              </w:rPr>
            </w:pPr>
            <w:r w:rsidRPr="0083685C">
              <w:rPr>
                <w:rFonts w:ascii="Times New Roman" w:eastAsia="Times New Roman" w:hAnsi="Times New Roman" w:cs="Times New Roman"/>
                <w:b/>
                <w:sz w:val="20"/>
                <w:szCs w:val="20"/>
                <w:lang w:eastAsia="ru-RU"/>
              </w:rPr>
              <w:t>Доллар</w:t>
            </w:r>
          </w:p>
        </w:tc>
        <w:tc>
          <w:tcPr>
            <w:tcW w:w="2183" w:type="dxa"/>
            <w:shd w:val="clear" w:color="auto" w:fill="FFFFFF"/>
            <w:tcMar>
              <w:top w:w="45" w:type="dxa"/>
              <w:left w:w="75" w:type="dxa"/>
              <w:bottom w:w="45" w:type="dxa"/>
              <w:right w:w="75" w:type="dxa"/>
            </w:tcMar>
            <w:hideMark/>
          </w:tcPr>
          <w:p w:rsidR="008D737B" w:rsidRPr="0083685C" w:rsidRDefault="008D737B" w:rsidP="0000446C">
            <w:pPr>
              <w:numPr>
                <w:ilvl w:val="0"/>
                <w:numId w:val="106"/>
              </w:numPr>
              <w:spacing w:after="0" w:line="240" w:lineRule="auto"/>
              <w:ind w:left="0"/>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Команда операционной системы</w:t>
            </w:r>
          </w:p>
        </w:tc>
        <w:tc>
          <w:tcPr>
            <w:tcW w:w="3487"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sz w:val="20"/>
                <w:szCs w:val="20"/>
                <w:lang w:eastAsia="ru-RU"/>
              </w:rPr>
            </w:pPr>
            <w:r w:rsidRPr="0083685C">
              <w:rPr>
                <w:rFonts w:ascii="Times New Roman" w:hAnsi="Times New Roman" w:cs="Times New Roman"/>
                <w:color w:val="000000"/>
                <w:sz w:val="20"/>
                <w:szCs w:val="20"/>
              </w:rPr>
              <w:t>Последний индекс элемента массива.</w:t>
            </w:r>
          </w:p>
        </w:tc>
        <w:tc>
          <w:tcPr>
            <w:tcW w:w="5414"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Указатель последнего индекса массива</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nsolas" w:eastAsia="Times New Roman" w:hAnsi="Consolas" w:cs="Times New Roman"/>
                <w:sz w:val="20"/>
                <w:szCs w:val="20"/>
                <w:lang w:eastAsia="ru-RU"/>
              </w:rPr>
            </w:pPr>
            <w:r w:rsidRPr="0083685C">
              <w:rPr>
                <w:rFonts w:ascii="Consolas" w:eastAsia="Times New Roman" w:hAnsi="Consolas" w:cs="Times New Roman"/>
                <w:b/>
                <w:sz w:val="20"/>
                <w:szCs w:val="20"/>
                <w:lang w:eastAsia="ru-RU"/>
              </w:rPr>
              <w:t>A(1:2:$)</w:t>
            </w:r>
          </w:p>
        </w:tc>
      </w:tr>
      <w:tr w:rsidR="008D737B" w:rsidRPr="002514E2" w:rsidTr="008D737B">
        <w:tc>
          <w:tcPr>
            <w:tcW w:w="642"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b/>
                <w:lang w:eastAsia="ru-RU"/>
              </w:rPr>
            </w:pPr>
            <w:r w:rsidRPr="0083685C">
              <w:rPr>
                <w:rFonts w:ascii="Consolas" w:eastAsia="Times New Roman" w:hAnsi="Consolas" w:cs="Times New Roman"/>
                <w:b/>
                <w:bCs/>
                <w:lang w:eastAsia="ru-RU"/>
              </w:rPr>
              <w:t>%{ %}</w:t>
            </w:r>
          </w:p>
        </w:tc>
        <w:tc>
          <w:tcPr>
            <w:tcW w:w="1276"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b/>
                <w:sz w:val="20"/>
                <w:szCs w:val="20"/>
                <w:lang w:eastAsia="ru-RU"/>
              </w:rPr>
            </w:pPr>
            <w:r w:rsidRPr="0083685C">
              <w:rPr>
                <w:rFonts w:ascii="Times New Roman" w:eastAsia="Times New Roman" w:hAnsi="Times New Roman" w:cs="Times New Roman"/>
                <w:b/>
                <w:sz w:val="20"/>
                <w:szCs w:val="20"/>
                <w:lang w:eastAsia="ru-RU"/>
              </w:rPr>
              <w:t>Процентная фигурная скобка</w:t>
            </w:r>
          </w:p>
        </w:tc>
        <w:tc>
          <w:tcPr>
            <w:tcW w:w="2183"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 xml:space="preserve">Блок </w:t>
            </w:r>
          </w:p>
          <w:p w:rsidR="008D737B" w:rsidRPr="0083685C" w:rsidRDefault="008D737B" w:rsidP="0000446C">
            <w:pPr>
              <w:spacing w:after="0" w:line="240" w:lineRule="auto"/>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комментариев</w:t>
            </w:r>
          </w:p>
        </w:tc>
        <w:tc>
          <w:tcPr>
            <w:tcW w:w="3487"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%{Комментарии %} определяет блок комментариев , которые располагаются на несколькихстроках программного кода</w:t>
            </w:r>
          </w:p>
        </w:tc>
        <w:tc>
          <w:tcPr>
            <w:tcW w:w="5414"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Добавляет многострочные комментарий:</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 {</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 xml:space="preserve">Комментарий ... </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b/>
                <w:sz w:val="20"/>
                <w:szCs w:val="20"/>
                <w:lang w:eastAsia="ru-RU"/>
              </w:rPr>
              <w:t>%}</w:t>
            </w:r>
          </w:p>
        </w:tc>
      </w:tr>
      <w:tr w:rsidR="008D737B" w:rsidRPr="002514E2" w:rsidTr="008D737B">
        <w:trPr>
          <w:trHeight w:val="406"/>
        </w:trPr>
        <w:tc>
          <w:tcPr>
            <w:tcW w:w="642"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b/>
                <w:lang w:eastAsia="ru-RU"/>
              </w:rPr>
            </w:pPr>
            <w:r w:rsidRPr="0083685C">
              <w:rPr>
                <w:rFonts w:ascii="Consolas" w:eastAsia="Times New Roman" w:hAnsi="Consolas" w:cs="Times New Roman"/>
                <w:b/>
                <w:bCs/>
                <w:lang w:eastAsia="ru-RU"/>
              </w:rPr>
              <w:t>'</w:t>
            </w:r>
          </w:p>
        </w:tc>
        <w:tc>
          <w:tcPr>
            <w:tcW w:w="1276"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b/>
                <w:sz w:val="20"/>
                <w:szCs w:val="20"/>
                <w:lang w:eastAsia="ru-RU"/>
              </w:rPr>
            </w:pPr>
            <w:r w:rsidRPr="0083685C">
              <w:rPr>
                <w:rFonts w:ascii="Times New Roman" w:eastAsia="Times New Roman" w:hAnsi="Times New Roman" w:cs="Times New Roman"/>
                <w:b/>
                <w:sz w:val="20"/>
                <w:szCs w:val="20"/>
                <w:lang w:eastAsia="ru-RU"/>
              </w:rPr>
              <w:t>Одинарные</w:t>
            </w:r>
          </w:p>
          <w:p w:rsidR="008D737B" w:rsidRPr="0083685C" w:rsidRDefault="008D737B" w:rsidP="0000446C">
            <w:pPr>
              <w:spacing w:after="0" w:line="240" w:lineRule="auto"/>
              <w:rPr>
                <w:rFonts w:ascii="Times New Roman" w:eastAsia="Times New Roman" w:hAnsi="Times New Roman" w:cs="Times New Roman"/>
                <w:b/>
                <w:sz w:val="20"/>
                <w:szCs w:val="20"/>
                <w:lang w:eastAsia="ru-RU"/>
              </w:rPr>
            </w:pPr>
            <w:r w:rsidRPr="0083685C">
              <w:rPr>
                <w:rFonts w:ascii="Times New Roman" w:eastAsia="Times New Roman" w:hAnsi="Times New Roman" w:cs="Times New Roman"/>
                <w:b/>
                <w:sz w:val="20"/>
                <w:szCs w:val="20"/>
                <w:lang w:eastAsia="ru-RU"/>
              </w:rPr>
              <w:t>кавычки</w:t>
            </w:r>
          </w:p>
        </w:tc>
        <w:tc>
          <w:tcPr>
            <w:tcW w:w="2183"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color w:val="000000" w:themeColor="text1"/>
                <w:sz w:val="20"/>
                <w:szCs w:val="20"/>
                <w:lang w:eastAsia="ru-RU"/>
              </w:rPr>
            </w:pPr>
            <w:r w:rsidRPr="0083685C">
              <w:rPr>
                <w:rFonts w:ascii="Times New Roman" w:eastAsia="Times New Roman" w:hAnsi="Times New Roman" w:cs="Times New Roman"/>
                <w:color w:val="000000" w:themeColor="text1"/>
                <w:sz w:val="20"/>
                <w:szCs w:val="20"/>
                <w:lang w:eastAsia="ru-RU"/>
              </w:rPr>
              <w:t>Конструктор</w:t>
            </w:r>
          </w:p>
          <w:p w:rsidR="008D737B" w:rsidRPr="0083685C" w:rsidRDefault="008D737B" w:rsidP="0000446C">
            <w:pPr>
              <w:spacing w:after="0" w:line="240" w:lineRule="auto"/>
              <w:rPr>
                <w:rFonts w:ascii="Times New Roman" w:eastAsia="Times New Roman" w:hAnsi="Times New Roman" w:cs="Times New Roman"/>
                <w:sz w:val="20"/>
                <w:szCs w:val="20"/>
                <w:lang w:eastAsia="ru-RU"/>
              </w:rPr>
            </w:pPr>
            <w:r>
              <w:rPr>
                <w:rFonts w:ascii="Times New Roman" w:eastAsia="Times New Roman" w:hAnsi="Times New Roman" w:cs="Times New Roman"/>
                <w:color w:val="000000" w:themeColor="text1"/>
                <w:sz w:val="20"/>
                <w:szCs w:val="20"/>
                <w:lang w:eastAsia="ru-RU"/>
              </w:rPr>
              <w:t xml:space="preserve"> с</w:t>
            </w:r>
            <w:r w:rsidRPr="0083685C">
              <w:rPr>
                <w:rFonts w:ascii="Times New Roman" w:eastAsia="Times New Roman" w:hAnsi="Times New Roman" w:cs="Times New Roman"/>
                <w:color w:val="000000" w:themeColor="text1"/>
                <w:sz w:val="20"/>
                <w:szCs w:val="20"/>
                <w:lang w:eastAsia="ru-RU"/>
              </w:rPr>
              <w:t>трок</w:t>
            </w:r>
            <w:r>
              <w:rPr>
                <w:rFonts w:ascii="Times New Roman" w:eastAsia="Times New Roman" w:hAnsi="Times New Roman" w:cs="Times New Roman"/>
                <w:color w:val="000000" w:themeColor="text1"/>
                <w:sz w:val="20"/>
                <w:szCs w:val="20"/>
                <w:lang w:eastAsia="ru-RU"/>
              </w:rPr>
              <w:t>.</w:t>
            </w:r>
          </w:p>
        </w:tc>
        <w:tc>
          <w:tcPr>
            <w:tcW w:w="3487"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Используется для создания символьной переменной.</w:t>
            </w:r>
          </w:p>
        </w:tc>
        <w:tc>
          <w:tcPr>
            <w:tcW w:w="5414"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Создает символьную переменную:</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chr = 'Привет'</w:t>
            </w:r>
          </w:p>
        </w:tc>
      </w:tr>
      <w:tr w:rsidR="008D737B" w:rsidRPr="003D6975" w:rsidTr="008D737B">
        <w:tc>
          <w:tcPr>
            <w:tcW w:w="642"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b/>
                <w:color w:val="000000" w:themeColor="text1"/>
                <w:lang w:eastAsia="ru-RU"/>
              </w:rPr>
            </w:pPr>
            <w:r w:rsidRPr="0083685C">
              <w:rPr>
                <w:rFonts w:ascii="Consolas" w:eastAsia="Times New Roman" w:hAnsi="Consolas" w:cs="Times New Roman"/>
                <w:b/>
                <w:bCs/>
                <w:color w:val="000000" w:themeColor="text1"/>
                <w:lang w:eastAsia="ru-RU"/>
              </w:rPr>
              <w:t>"</w:t>
            </w:r>
          </w:p>
        </w:tc>
        <w:tc>
          <w:tcPr>
            <w:tcW w:w="1276"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b/>
                <w:color w:val="000000" w:themeColor="text1"/>
                <w:sz w:val="20"/>
                <w:szCs w:val="20"/>
                <w:lang w:eastAsia="ru-RU"/>
              </w:rPr>
            </w:pPr>
            <w:r w:rsidRPr="0083685C">
              <w:rPr>
                <w:rFonts w:ascii="Times New Roman" w:eastAsia="Times New Roman" w:hAnsi="Times New Roman" w:cs="Times New Roman"/>
                <w:b/>
                <w:color w:val="000000" w:themeColor="text1"/>
                <w:sz w:val="20"/>
                <w:szCs w:val="20"/>
                <w:lang w:eastAsia="ru-RU"/>
              </w:rPr>
              <w:t>Двойные кавычки</w:t>
            </w:r>
          </w:p>
        </w:tc>
        <w:tc>
          <w:tcPr>
            <w:tcW w:w="2183"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color w:val="000000" w:themeColor="text1"/>
                <w:sz w:val="20"/>
                <w:szCs w:val="20"/>
                <w:lang w:eastAsia="ru-RU"/>
              </w:rPr>
            </w:pPr>
            <w:r w:rsidRPr="0083685C">
              <w:rPr>
                <w:rFonts w:ascii="Times New Roman" w:eastAsia="Times New Roman" w:hAnsi="Times New Roman" w:cs="Times New Roman"/>
                <w:color w:val="000000" w:themeColor="text1"/>
                <w:sz w:val="20"/>
                <w:szCs w:val="20"/>
                <w:lang w:eastAsia="ru-RU"/>
              </w:rPr>
              <w:t>Конструктор</w:t>
            </w:r>
          </w:p>
          <w:p w:rsidR="008D737B" w:rsidRPr="0083685C" w:rsidRDefault="008D737B" w:rsidP="0000446C">
            <w:pPr>
              <w:spacing w:after="0" w:line="240" w:lineRule="auto"/>
              <w:rPr>
                <w:rFonts w:ascii="Times New Roman" w:eastAsia="Times New Roman" w:hAnsi="Times New Roman" w:cs="Times New Roman"/>
                <w:color w:val="000000" w:themeColor="text1"/>
                <w:sz w:val="20"/>
                <w:szCs w:val="20"/>
                <w:lang w:eastAsia="ru-RU"/>
              </w:rPr>
            </w:pPr>
            <w:r w:rsidRPr="0083685C">
              <w:rPr>
                <w:rFonts w:ascii="Times New Roman" w:eastAsia="Times New Roman" w:hAnsi="Times New Roman" w:cs="Times New Roman"/>
                <w:color w:val="000000" w:themeColor="text1"/>
                <w:sz w:val="20"/>
                <w:szCs w:val="20"/>
                <w:lang w:eastAsia="ru-RU"/>
              </w:rPr>
              <w:t>строк</w:t>
            </w:r>
          </w:p>
        </w:tc>
        <w:tc>
          <w:tcPr>
            <w:tcW w:w="3487"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color w:val="000000" w:themeColor="text1"/>
                <w:sz w:val="20"/>
                <w:szCs w:val="20"/>
                <w:lang w:eastAsia="ru-RU"/>
              </w:rPr>
            </w:pPr>
            <w:r w:rsidRPr="0083685C">
              <w:rPr>
                <w:rFonts w:ascii="Times New Roman" w:eastAsia="Times New Roman" w:hAnsi="Times New Roman" w:cs="Times New Roman"/>
                <w:color w:val="000000" w:themeColor="text1"/>
                <w:sz w:val="20"/>
                <w:szCs w:val="20"/>
                <w:lang w:eastAsia="ru-RU"/>
              </w:rPr>
              <w:t>Используется для создания строковых скаляров типа </w:t>
            </w:r>
            <w:r w:rsidRPr="0083685C">
              <w:rPr>
                <w:rFonts w:ascii="Times New Roman" w:eastAsia="Times New Roman" w:hAnsi="Times New Roman" w:cs="Times New Roman"/>
                <w:b/>
                <w:color w:val="000000" w:themeColor="text1"/>
                <w:sz w:val="20"/>
                <w:szCs w:val="20"/>
                <w:lang w:eastAsia="ru-RU"/>
              </w:rPr>
              <w:t>string</w:t>
            </w:r>
            <w:r w:rsidRPr="0083685C">
              <w:rPr>
                <w:rFonts w:ascii="Times New Roman" w:eastAsia="Times New Roman" w:hAnsi="Times New Roman" w:cs="Times New Roman"/>
                <w:color w:val="000000" w:themeColor="text1"/>
                <w:sz w:val="20"/>
                <w:szCs w:val="20"/>
                <w:lang w:eastAsia="ru-RU"/>
              </w:rPr>
              <w:t>.</w:t>
            </w:r>
          </w:p>
        </w:tc>
        <w:tc>
          <w:tcPr>
            <w:tcW w:w="5414"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Создает символьную переменную:</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nsolas" w:eastAsia="Times New Roman" w:hAnsi="Consolas" w:cs="Times New Roman"/>
                <w:color w:val="000000" w:themeColor="text1"/>
                <w:sz w:val="20"/>
                <w:szCs w:val="20"/>
                <w:lang w:eastAsia="ru-RU"/>
              </w:rPr>
            </w:pPr>
            <w:r w:rsidRPr="0083685C">
              <w:rPr>
                <w:rFonts w:ascii="Consolas" w:eastAsia="Times New Roman" w:hAnsi="Consolas" w:cs="Times New Roman"/>
                <w:color w:val="000000" w:themeColor="text1"/>
                <w:sz w:val="20"/>
                <w:szCs w:val="20"/>
                <w:lang w:eastAsia="ru-RU"/>
              </w:rPr>
              <w:t>S = "Привет, Ректору"</w:t>
            </w:r>
          </w:p>
        </w:tc>
      </w:tr>
      <w:tr w:rsidR="008D737B" w:rsidRPr="002514E2" w:rsidTr="008D737B">
        <w:tc>
          <w:tcPr>
            <w:tcW w:w="642"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b/>
                <w:lang w:eastAsia="ru-RU"/>
              </w:rPr>
            </w:pPr>
            <w:r w:rsidRPr="0083685C">
              <w:rPr>
                <w:rFonts w:ascii="Consolas" w:eastAsia="Times New Roman" w:hAnsi="Consolas" w:cs="Times New Roman"/>
                <w:b/>
                <w:bCs/>
                <w:lang w:eastAsia="ru-RU"/>
              </w:rPr>
              <w:t>~</w:t>
            </w:r>
          </w:p>
        </w:tc>
        <w:tc>
          <w:tcPr>
            <w:tcW w:w="1276"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b/>
                <w:sz w:val="20"/>
                <w:szCs w:val="20"/>
                <w:lang w:eastAsia="ru-RU"/>
              </w:rPr>
            </w:pPr>
            <w:r w:rsidRPr="0083685C">
              <w:rPr>
                <w:rFonts w:ascii="Times New Roman" w:eastAsia="Times New Roman" w:hAnsi="Times New Roman" w:cs="Times New Roman"/>
                <w:b/>
                <w:sz w:val="20"/>
                <w:szCs w:val="20"/>
                <w:lang w:eastAsia="ru-RU"/>
              </w:rPr>
              <w:t>Тильда</w:t>
            </w:r>
          </w:p>
        </w:tc>
        <w:tc>
          <w:tcPr>
            <w:tcW w:w="2183" w:type="dxa"/>
            <w:shd w:val="clear" w:color="auto" w:fill="FFFFFF"/>
            <w:tcMar>
              <w:top w:w="45" w:type="dxa"/>
              <w:left w:w="75" w:type="dxa"/>
              <w:bottom w:w="45" w:type="dxa"/>
              <w:right w:w="75" w:type="dxa"/>
            </w:tcMar>
            <w:hideMark/>
          </w:tcPr>
          <w:p w:rsidR="008D737B" w:rsidRPr="0083685C" w:rsidRDefault="008D737B" w:rsidP="0000446C">
            <w:pPr>
              <w:numPr>
                <w:ilvl w:val="0"/>
                <w:numId w:val="107"/>
              </w:numPr>
              <w:spacing w:after="0" w:line="240" w:lineRule="auto"/>
              <w:ind w:left="0"/>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Логическое НЕ.</w:t>
            </w:r>
          </w:p>
          <w:p w:rsidR="008D737B" w:rsidRPr="0083685C" w:rsidRDefault="008D737B" w:rsidP="0000446C">
            <w:pPr>
              <w:numPr>
                <w:ilvl w:val="0"/>
                <w:numId w:val="107"/>
              </w:numPr>
              <w:spacing w:after="0" w:line="240" w:lineRule="auto"/>
              <w:ind w:left="0"/>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Заполнитель аргументов</w:t>
            </w:r>
          </w:p>
        </w:tc>
        <w:tc>
          <w:tcPr>
            <w:tcW w:w="3487"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sz w:val="20"/>
                <w:szCs w:val="20"/>
                <w:lang w:eastAsia="ru-RU"/>
              </w:rPr>
            </w:pPr>
            <w:r w:rsidRPr="00A626EB">
              <w:rPr>
                <w:rFonts w:ascii="Times New Roman" w:eastAsia="Times New Roman" w:hAnsi="Times New Roman" w:cs="Times New Roman"/>
                <w:sz w:val="20"/>
                <w:szCs w:val="20"/>
                <w:lang w:eastAsia="ru-RU"/>
              </w:rPr>
              <w:t>Используется для представления логического отрицания или для подавления конкретных входных или выходных параметров</w:t>
            </w:r>
            <w:r w:rsidRPr="0083685C">
              <w:rPr>
                <w:rFonts w:ascii="Times New Roman" w:eastAsia="Times New Roman" w:hAnsi="Times New Roman" w:cs="Times New Roman"/>
                <w:color w:val="FF0000"/>
                <w:sz w:val="20"/>
                <w:szCs w:val="20"/>
                <w:lang w:eastAsia="ru-RU"/>
              </w:rPr>
              <w:t>.</w:t>
            </w:r>
          </w:p>
          <w:p w:rsidR="008D737B" w:rsidRPr="0083685C" w:rsidRDefault="008D737B" w:rsidP="0000446C">
            <w:pPr>
              <w:numPr>
                <w:ilvl w:val="0"/>
                <w:numId w:val="108"/>
              </w:numPr>
              <w:spacing w:after="0" w:line="240" w:lineRule="auto"/>
              <w:ind w:left="0"/>
              <w:rPr>
                <w:rFonts w:ascii="Times New Roman" w:eastAsia="Times New Roman" w:hAnsi="Times New Roman" w:cs="Times New Roman"/>
                <w:sz w:val="20"/>
                <w:szCs w:val="20"/>
                <w:lang w:eastAsia="ru-RU"/>
              </w:rPr>
            </w:pPr>
          </w:p>
        </w:tc>
        <w:tc>
          <w:tcPr>
            <w:tcW w:w="5414"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Определяет</w:t>
            </w:r>
            <w:r>
              <w:rPr>
                <w:rFonts w:ascii="Consolas" w:eastAsia="Times New Roman" w:hAnsi="Consolas" w:cs="Times New Roman"/>
                <w:sz w:val="20"/>
                <w:szCs w:val="20"/>
                <w:lang w:eastAsia="ru-RU"/>
              </w:rPr>
              <w:t xml:space="preserve"> неравенство</w:t>
            </w:r>
            <w:r w:rsidRPr="0083685C">
              <w:rPr>
                <w:rFonts w:ascii="Consolas" w:eastAsia="Times New Roman" w:hAnsi="Consolas" w:cs="Times New Roman"/>
                <w:sz w:val="20"/>
                <w:szCs w:val="20"/>
                <w:lang w:eastAsia="ru-RU"/>
              </w:rPr>
              <w:t>:</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A = [1 -1; 0 1]; B = [1 -2; 3 2];</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А ~ = В</w:t>
            </w:r>
          </w:p>
          <w:p w:rsidR="008D737B" w:rsidRPr="00115E0B" w:rsidRDefault="008D737B" w:rsidP="0000446C">
            <w:pPr>
              <w:spacing w:after="0" w:line="240" w:lineRule="auto"/>
              <w:rPr>
                <w:rFonts w:ascii="Consolas" w:eastAsia="Times New Roman" w:hAnsi="Consolas" w:cs="Times New Roman"/>
                <w:sz w:val="20"/>
                <w:szCs w:val="20"/>
                <w:lang w:eastAsia="ru-RU"/>
              </w:rPr>
            </w:pPr>
            <w:r w:rsidRPr="00115E0B">
              <w:rPr>
                <w:rFonts w:ascii="Consolas" w:eastAsia="Times New Roman" w:hAnsi="Consolas" w:cs="Times New Roman"/>
                <w:sz w:val="20"/>
                <w:szCs w:val="20"/>
                <w:lang w:eastAsia="ru-RU"/>
              </w:rPr>
              <w:t>Возвращает только третье выходное значение:</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nsolas" w:eastAsia="Times New Roman" w:hAnsi="Consolas" w:cs="Times New Roman"/>
                <w:b/>
                <w:sz w:val="20"/>
                <w:szCs w:val="20"/>
                <w:lang w:eastAsia="ru-RU"/>
              </w:rPr>
            </w:pPr>
            <w:r w:rsidRPr="00115E0B">
              <w:rPr>
                <w:rFonts w:ascii="Consolas" w:eastAsia="Times New Roman" w:hAnsi="Consolas" w:cs="Times New Roman"/>
                <w:b/>
                <w:sz w:val="20"/>
                <w:szCs w:val="20"/>
                <w:lang w:eastAsia="ru-RU"/>
              </w:rPr>
              <w:t xml:space="preserve">[~, ~, iB] = </w:t>
            </w:r>
            <w:r w:rsidRPr="00115E0B">
              <w:rPr>
                <w:rFonts w:ascii="Consolas" w:eastAsia="Times New Roman" w:hAnsi="Consolas" w:cs="Times New Roman"/>
                <w:b/>
                <w:sz w:val="20"/>
                <w:szCs w:val="20"/>
                <w:lang w:val="en-US" w:eastAsia="ru-RU"/>
              </w:rPr>
              <w:t>Fun3</w:t>
            </w:r>
            <w:r w:rsidRPr="00115E0B">
              <w:rPr>
                <w:rFonts w:ascii="Consolas" w:eastAsia="Times New Roman" w:hAnsi="Consolas" w:cs="Times New Roman"/>
                <w:b/>
                <w:sz w:val="20"/>
                <w:szCs w:val="20"/>
                <w:lang w:eastAsia="ru-RU"/>
              </w:rPr>
              <w:t xml:space="preserve"> (A, B)</w:t>
            </w:r>
          </w:p>
        </w:tc>
      </w:tr>
      <w:tr w:rsidR="008D737B" w:rsidRPr="002514E2" w:rsidTr="008D737B">
        <w:tc>
          <w:tcPr>
            <w:tcW w:w="642"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b/>
                <w:lang w:eastAsia="ru-RU"/>
              </w:rPr>
            </w:pPr>
            <w:r w:rsidRPr="0083685C">
              <w:rPr>
                <w:rFonts w:ascii="Consolas" w:eastAsia="Times New Roman" w:hAnsi="Consolas" w:cs="Times New Roman"/>
                <w:b/>
                <w:bCs/>
                <w:lang w:eastAsia="ru-RU"/>
              </w:rPr>
              <w:t>=</w:t>
            </w:r>
          </w:p>
        </w:tc>
        <w:tc>
          <w:tcPr>
            <w:tcW w:w="1276"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b/>
                <w:sz w:val="20"/>
                <w:szCs w:val="20"/>
                <w:lang w:eastAsia="ru-RU"/>
              </w:rPr>
            </w:pPr>
            <w:r w:rsidRPr="0083685C">
              <w:rPr>
                <w:rFonts w:ascii="Times New Roman" w:eastAsia="Times New Roman" w:hAnsi="Times New Roman" w:cs="Times New Roman"/>
                <w:b/>
                <w:sz w:val="20"/>
                <w:szCs w:val="20"/>
                <w:lang w:eastAsia="ru-RU"/>
              </w:rPr>
              <w:t>Знак равенства</w:t>
            </w:r>
          </w:p>
        </w:tc>
        <w:tc>
          <w:tcPr>
            <w:tcW w:w="2183"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sz w:val="20"/>
                <w:szCs w:val="20"/>
                <w:lang w:eastAsia="ru-RU"/>
              </w:rPr>
            </w:pPr>
            <w:r w:rsidRPr="0083685C">
              <w:rPr>
                <w:rFonts w:ascii="Times New Roman" w:eastAsia="Times New Roman" w:hAnsi="Times New Roman" w:cs="Times New Roman"/>
                <w:sz w:val="20"/>
                <w:szCs w:val="20"/>
                <w:lang w:eastAsia="ru-RU"/>
              </w:rPr>
              <w:t>Присваивани</w:t>
            </w:r>
            <w:r>
              <w:rPr>
                <w:rFonts w:ascii="Times New Roman" w:eastAsia="Times New Roman" w:hAnsi="Times New Roman" w:cs="Times New Roman"/>
                <w:sz w:val="20"/>
                <w:szCs w:val="20"/>
                <w:lang w:eastAsia="ru-RU"/>
              </w:rPr>
              <w:t>е</w:t>
            </w:r>
            <w:r w:rsidRPr="0083685C">
              <w:rPr>
                <w:rFonts w:ascii="Times New Roman" w:eastAsia="Times New Roman" w:hAnsi="Times New Roman" w:cs="Times New Roman"/>
                <w:sz w:val="20"/>
                <w:szCs w:val="20"/>
                <w:lang w:eastAsia="ru-RU"/>
              </w:rPr>
              <w:t>.</w:t>
            </w:r>
          </w:p>
        </w:tc>
        <w:tc>
          <w:tcPr>
            <w:tcW w:w="3487"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Times New Roman" w:eastAsia="Times New Roman" w:hAnsi="Times New Roman" w:cs="Times New Roman"/>
                <w:color w:val="31708F"/>
                <w:sz w:val="20"/>
                <w:szCs w:val="20"/>
                <w:lang w:eastAsia="ru-RU"/>
              </w:rPr>
            </w:pPr>
            <w:r w:rsidRPr="0083685C">
              <w:rPr>
                <w:rFonts w:ascii="Times New Roman" w:eastAsia="Times New Roman" w:hAnsi="Times New Roman" w:cs="Times New Roman"/>
                <w:sz w:val="20"/>
                <w:szCs w:val="20"/>
                <w:lang w:eastAsia="ru-RU"/>
              </w:rPr>
              <w:t>Использ</w:t>
            </w:r>
            <w:r>
              <w:rPr>
                <w:rFonts w:ascii="Times New Roman" w:eastAsia="Times New Roman" w:hAnsi="Times New Roman" w:cs="Times New Roman"/>
                <w:sz w:val="20"/>
                <w:szCs w:val="20"/>
                <w:lang w:eastAsia="ru-RU"/>
              </w:rPr>
              <w:t>уется</w:t>
            </w:r>
            <w:r w:rsidRPr="0083685C">
              <w:rPr>
                <w:rFonts w:ascii="Times New Roman" w:eastAsia="Times New Roman" w:hAnsi="Times New Roman" w:cs="Times New Roman"/>
                <w:sz w:val="20"/>
                <w:szCs w:val="20"/>
                <w:lang w:eastAsia="ru-RU"/>
              </w:rPr>
              <w:t xml:space="preserve"> для присваивания значений переменной. </w:t>
            </w:r>
          </w:p>
        </w:tc>
        <w:tc>
          <w:tcPr>
            <w:tcW w:w="5414" w:type="dxa"/>
            <w:shd w:val="clear" w:color="auto" w:fill="FFFFFF"/>
            <w:tcMar>
              <w:top w:w="45" w:type="dxa"/>
              <w:left w:w="75" w:type="dxa"/>
              <w:bottom w:w="45" w:type="dxa"/>
              <w:right w:w="75" w:type="dxa"/>
            </w:tcMar>
            <w:hideMark/>
          </w:tcPr>
          <w:p w:rsidR="008D737B" w:rsidRPr="0083685C" w:rsidRDefault="008D737B" w:rsidP="0000446C">
            <w:pPr>
              <w:spacing w:after="0" w:line="240" w:lineRule="auto"/>
              <w:rPr>
                <w:rFonts w:ascii="Consolas" w:eastAsia="Times New Roman" w:hAnsi="Consolas" w:cs="Times New Roman"/>
                <w:sz w:val="20"/>
                <w:szCs w:val="20"/>
                <w:lang w:eastAsia="ru-RU"/>
              </w:rPr>
            </w:pPr>
            <w:r w:rsidRPr="0083685C">
              <w:rPr>
                <w:rFonts w:ascii="Consolas" w:eastAsia="Times New Roman" w:hAnsi="Consolas" w:cs="Times New Roman"/>
                <w:sz w:val="20"/>
                <w:szCs w:val="20"/>
                <w:lang w:eastAsia="ru-RU"/>
              </w:rPr>
              <w:t>Создает матрицу A</w:t>
            </w:r>
            <w:r>
              <w:rPr>
                <w:rFonts w:ascii="Consolas" w:eastAsia="Times New Roman" w:hAnsi="Consolas" w:cs="Times New Roman"/>
                <w:sz w:val="20"/>
                <w:szCs w:val="20"/>
                <w:lang w:eastAsia="ru-RU"/>
              </w:rPr>
              <w:t xml:space="preserve"> и </w:t>
            </w:r>
            <w:r>
              <w:rPr>
                <w:rFonts w:ascii="Consolas" w:eastAsia="Times New Roman" w:hAnsi="Consolas" w:cs="Times New Roman"/>
                <w:sz w:val="20"/>
                <w:szCs w:val="20"/>
                <w:lang w:val="en-US" w:eastAsia="ru-RU"/>
              </w:rPr>
              <w:t>B</w:t>
            </w:r>
            <w:r w:rsidRPr="00115E0B">
              <w:rPr>
                <w:rFonts w:ascii="Consolas" w:eastAsia="Times New Roman" w:hAnsi="Consolas" w:cs="Times New Roman"/>
                <w:sz w:val="20"/>
                <w:szCs w:val="20"/>
                <w:lang w:eastAsia="ru-RU"/>
              </w:rPr>
              <w:t>,</w:t>
            </w:r>
            <w:r>
              <w:rPr>
                <w:rFonts w:ascii="Consolas" w:eastAsia="Times New Roman" w:hAnsi="Consolas" w:cs="Times New Roman"/>
                <w:sz w:val="20"/>
                <w:szCs w:val="20"/>
                <w:lang w:eastAsia="ru-RU"/>
              </w:rPr>
              <w:t xml:space="preserve">  определяет </w:t>
            </w:r>
            <w:r>
              <w:rPr>
                <w:rFonts w:ascii="Consolas" w:eastAsia="Times New Roman" w:hAnsi="Consolas" w:cs="Times New Roman"/>
                <w:sz w:val="20"/>
                <w:szCs w:val="20"/>
                <w:lang w:val="en-US" w:eastAsia="ru-RU"/>
              </w:rPr>
              <w:t>b</w:t>
            </w:r>
            <w:r w:rsidRPr="00115E0B">
              <w:rPr>
                <w:rFonts w:ascii="Consolas" w:eastAsia="Times New Roman" w:hAnsi="Consolas" w:cs="Times New Roman"/>
                <w:sz w:val="20"/>
                <w:szCs w:val="20"/>
                <w:lang w:eastAsia="ru-RU"/>
              </w:rPr>
              <w:t>[</w:t>
            </w:r>
            <w:r>
              <w:rPr>
                <w:rFonts w:ascii="Consolas" w:eastAsia="Times New Roman" w:hAnsi="Consolas" w:cs="Times New Roman"/>
                <w:sz w:val="20"/>
                <w:szCs w:val="20"/>
                <w:lang w:eastAsia="ru-RU"/>
              </w:rPr>
              <w:t xml:space="preserve"> тип</w:t>
            </w:r>
            <w:r w:rsidRPr="0083685C">
              <w:rPr>
                <w:rFonts w:ascii="Consolas" w:eastAsia="Times New Roman" w:hAnsi="Consolas" w:cs="Times New Roman"/>
                <w:sz w:val="20"/>
                <w:szCs w:val="20"/>
                <w:lang w:eastAsia="ru-RU"/>
              </w:rPr>
              <w:t>:</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nsolas" w:eastAsia="Times New Roman" w:hAnsi="Consolas" w:cs="Times New Roman"/>
                <w:b/>
                <w:sz w:val="20"/>
                <w:szCs w:val="20"/>
                <w:lang w:eastAsia="ru-RU"/>
              </w:rPr>
            </w:pPr>
            <w:r w:rsidRPr="0083685C">
              <w:rPr>
                <w:rFonts w:ascii="Consolas" w:eastAsia="Times New Roman" w:hAnsi="Consolas" w:cs="Times New Roman"/>
                <w:b/>
                <w:sz w:val="20"/>
                <w:szCs w:val="20"/>
                <w:lang w:eastAsia="ru-RU"/>
              </w:rPr>
              <w:t>A = [1 0; -1 0];</w:t>
            </w:r>
          </w:p>
          <w:p w:rsidR="008D737B" w:rsidRPr="0083685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nsolas" w:eastAsia="Times New Roman" w:hAnsi="Consolas" w:cs="Times New Roman"/>
                <w:sz w:val="20"/>
                <w:szCs w:val="20"/>
                <w:lang w:eastAsia="ru-RU"/>
              </w:rPr>
            </w:pPr>
            <w:r w:rsidRPr="0083685C">
              <w:rPr>
                <w:rFonts w:ascii="Consolas" w:eastAsia="Times New Roman" w:hAnsi="Consolas" w:cs="Times New Roman"/>
                <w:b/>
                <w:sz w:val="20"/>
                <w:szCs w:val="20"/>
                <w:lang w:eastAsia="ru-RU"/>
              </w:rPr>
              <w:t>B = A;</w:t>
            </w:r>
          </w:p>
        </w:tc>
      </w:tr>
    </w:tbl>
    <w:p w:rsidR="00220F36" w:rsidRDefault="00220F36" w:rsidP="0000446C">
      <w:pPr>
        <w:spacing w:after="0" w:line="240" w:lineRule="auto"/>
        <w:rPr>
          <w:sz w:val="44"/>
          <w:szCs w:val="44"/>
        </w:rPr>
      </w:pPr>
    </w:p>
    <w:p w:rsidR="00220F36" w:rsidRDefault="00220F36" w:rsidP="0000446C">
      <w:pPr>
        <w:spacing w:after="0" w:line="240" w:lineRule="auto"/>
        <w:rPr>
          <w:sz w:val="44"/>
          <w:szCs w:val="44"/>
        </w:rPr>
      </w:pPr>
      <w:r>
        <w:rPr>
          <w:sz w:val="44"/>
          <w:szCs w:val="44"/>
        </w:rPr>
        <w:br w:type="page"/>
      </w:r>
    </w:p>
    <w:p w:rsidR="008D737B" w:rsidRDefault="008D737B" w:rsidP="0000446C">
      <w:pPr>
        <w:pStyle w:val="af3"/>
        <w:spacing w:before="0" w:after="0"/>
        <w:rPr>
          <w:sz w:val="44"/>
          <w:szCs w:val="44"/>
        </w:rPr>
      </w:pPr>
      <w:r w:rsidRPr="008D737B">
        <w:rPr>
          <w:sz w:val="44"/>
          <w:szCs w:val="44"/>
        </w:rPr>
        <w:tab/>
      </w:r>
      <w:bookmarkStart w:id="682" w:name="_Toc2452338"/>
      <w:bookmarkStart w:id="683" w:name="_Toc6900293"/>
      <w:r w:rsidRPr="008D737B">
        <w:rPr>
          <w:sz w:val="44"/>
          <w:szCs w:val="44"/>
        </w:rPr>
        <w:t>Приложение</w:t>
      </w:r>
      <w:r>
        <w:rPr>
          <w:sz w:val="44"/>
          <w:szCs w:val="44"/>
        </w:rPr>
        <w:t xml:space="preserve"> 1.3</w:t>
      </w:r>
      <w:bookmarkEnd w:id="682"/>
      <w:bookmarkEnd w:id="683"/>
    </w:p>
    <w:p w:rsidR="004C64F8" w:rsidRPr="004C64F8" w:rsidRDefault="004C64F8" w:rsidP="0000446C">
      <w:pPr>
        <w:spacing w:after="0" w:line="240" w:lineRule="auto"/>
        <w:rPr>
          <w:lang w:eastAsia="ru-RU"/>
        </w:rPr>
      </w:pPr>
    </w:p>
    <w:p w:rsidR="008D737B" w:rsidRPr="00FF1E83" w:rsidRDefault="008D737B" w:rsidP="00B52679">
      <w:pPr>
        <w:shd w:val="clear" w:color="auto" w:fill="FFFFFF"/>
        <w:spacing w:after="0" w:line="240" w:lineRule="auto"/>
        <w:ind w:left="708" w:firstLine="708"/>
        <w:jc w:val="both"/>
        <w:rPr>
          <w:rFonts w:ascii="Times New Roman" w:hAnsi="Times New Roman" w:cs="Times New Roman"/>
          <w:color w:val="474747"/>
          <w:sz w:val="24"/>
          <w:szCs w:val="24"/>
        </w:rPr>
      </w:pPr>
      <w:r w:rsidRPr="00FF1E83">
        <w:rPr>
          <w:rFonts w:ascii="Times New Roman" w:hAnsi="Times New Roman" w:cs="Times New Roman"/>
          <w:i/>
          <w:color w:val="474747"/>
          <w:sz w:val="24"/>
          <w:szCs w:val="24"/>
        </w:rPr>
        <w:t>Функции, используемые для создания специальных матриц</w:t>
      </w:r>
      <w:r w:rsidRPr="00D828F0">
        <w:rPr>
          <w:rFonts w:ascii="Times New Roman" w:hAnsi="Times New Roman" w:cs="Times New Roman"/>
          <w:i/>
          <w:color w:val="474747"/>
          <w:sz w:val="24"/>
          <w:szCs w:val="24"/>
          <w:highlight w:val="yellow"/>
        </w:rPr>
        <w:t>.</w:t>
      </w:r>
      <w:r w:rsidRPr="00D828F0">
        <w:rPr>
          <w:rFonts w:ascii="Times New Roman" w:hAnsi="Times New Roman" w:cs="Times New Roman"/>
          <w:color w:val="474747"/>
          <w:sz w:val="24"/>
          <w:szCs w:val="24"/>
          <w:highlight w:val="yellow"/>
        </w:rPr>
        <w:t xml:space="preserve">  Таблица 1.3.2-1</w:t>
      </w:r>
    </w:p>
    <w:tbl>
      <w:tblPr>
        <w:tblW w:w="971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tblPr>
      <w:tblGrid>
        <w:gridCol w:w="2684"/>
        <w:gridCol w:w="3827"/>
        <w:gridCol w:w="3203"/>
      </w:tblGrid>
      <w:tr w:rsidR="008D737B" w:rsidRPr="00B20846" w:rsidTr="008D737B">
        <w:trPr>
          <w:tblHeader/>
        </w:trPr>
        <w:tc>
          <w:tcPr>
            <w:tcW w:w="2684" w:type="dxa"/>
            <w:shd w:val="clear" w:color="auto" w:fill="auto"/>
            <w:tcMar>
              <w:top w:w="90" w:type="dxa"/>
              <w:left w:w="75" w:type="dxa"/>
              <w:bottom w:w="90" w:type="dxa"/>
              <w:right w:w="75" w:type="dxa"/>
            </w:tcMar>
            <w:vAlign w:val="center"/>
            <w:hideMark/>
          </w:tcPr>
          <w:p w:rsidR="008D737B" w:rsidRPr="00915A24" w:rsidRDefault="008D737B" w:rsidP="0000446C">
            <w:pPr>
              <w:spacing w:after="0" w:line="240" w:lineRule="auto"/>
              <w:jc w:val="center"/>
              <w:rPr>
                <w:b/>
                <w:bCs/>
                <w:color w:val="000000"/>
              </w:rPr>
            </w:pPr>
            <w:r w:rsidRPr="003A2208">
              <w:rPr>
                <w:b/>
                <w:bCs/>
                <w:color w:val="000000"/>
              </w:rPr>
              <w:t>Функци</w:t>
            </w:r>
            <w:r>
              <w:rPr>
                <w:b/>
                <w:bCs/>
                <w:color w:val="000000"/>
              </w:rPr>
              <w:t>и</w:t>
            </w:r>
          </w:p>
        </w:tc>
        <w:tc>
          <w:tcPr>
            <w:tcW w:w="3827" w:type="dxa"/>
            <w:shd w:val="clear" w:color="auto" w:fill="auto"/>
            <w:tcMar>
              <w:top w:w="90" w:type="dxa"/>
              <w:left w:w="75" w:type="dxa"/>
              <w:bottom w:w="90" w:type="dxa"/>
              <w:right w:w="75" w:type="dxa"/>
            </w:tcMar>
            <w:vAlign w:val="center"/>
            <w:hideMark/>
          </w:tcPr>
          <w:p w:rsidR="008D737B" w:rsidRPr="003A2208" w:rsidRDefault="008D737B" w:rsidP="0000446C">
            <w:pPr>
              <w:spacing w:after="0" w:line="240" w:lineRule="auto"/>
              <w:jc w:val="center"/>
              <w:rPr>
                <w:b/>
                <w:bCs/>
                <w:color w:val="000000"/>
              </w:rPr>
            </w:pPr>
            <w:r w:rsidRPr="003A2208">
              <w:rPr>
                <w:b/>
                <w:bCs/>
                <w:color w:val="000000"/>
              </w:rPr>
              <w:t>Описани</w:t>
            </w:r>
            <w:r>
              <w:rPr>
                <w:b/>
                <w:bCs/>
                <w:color w:val="000000"/>
              </w:rPr>
              <w:t>я</w:t>
            </w:r>
          </w:p>
        </w:tc>
        <w:tc>
          <w:tcPr>
            <w:tcW w:w="3203" w:type="dxa"/>
            <w:shd w:val="clear" w:color="auto" w:fill="auto"/>
          </w:tcPr>
          <w:p w:rsidR="008D737B" w:rsidRPr="00915A24" w:rsidRDefault="008D737B" w:rsidP="0000446C">
            <w:pPr>
              <w:spacing w:after="0" w:line="240" w:lineRule="auto"/>
              <w:jc w:val="center"/>
              <w:rPr>
                <w:b/>
                <w:bCs/>
                <w:color w:val="000000"/>
              </w:rPr>
            </w:pPr>
            <w:r w:rsidRPr="00915A24">
              <w:rPr>
                <w:b/>
                <w:bCs/>
                <w:color w:val="000000"/>
              </w:rPr>
              <w:t>Примеры</w:t>
            </w:r>
          </w:p>
        </w:tc>
      </w:tr>
      <w:tr w:rsidR="008D737B" w:rsidRPr="00FF1172" w:rsidTr="008D737B">
        <w:trPr>
          <w:trHeight w:val="1132"/>
        </w:trPr>
        <w:tc>
          <w:tcPr>
            <w:tcW w:w="2684" w:type="dxa"/>
            <w:shd w:val="clear" w:color="auto" w:fill="FFFFFF"/>
            <w:tcMar>
              <w:top w:w="45" w:type="dxa"/>
              <w:left w:w="75" w:type="dxa"/>
              <w:bottom w:w="45" w:type="dxa"/>
              <w:right w:w="75" w:type="dxa"/>
            </w:tcMar>
            <w:hideMark/>
          </w:tcPr>
          <w:p w:rsidR="008D737B" w:rsidRPr="0067484B" w:rsidRDefault="008D737B" w:rsidP="0000446C">
            <w:pPr>
              <w:shd w:val="clear" w:color="auto" w:fill="FCFCFC"/>
              <w:spacing w:after="0" w:line="240" w:lineRule="auto"/>
              <w:rPr>
                <w:rFonts w:ascii="Consolas" w:hAnsi="Consolas"/>
                <w:b/>
                <w:color w:val="404040"/>
                <w:sz w:val="20"/>
                <w:szCs w:val="20"/>
                <w:lang w:val="en-US"/>
              </w:rPr>
            </w:pPr>
          </w:p>
          <w:p w:rsidR="008D737B" w:rsidRPr="0067484B" w:rsidRDefault="008D737B" w:rsidP="0000446C">
            <w:pPr>
              <w:pStyle w:val="HTML"/>
              <w:rPr>
                <w:rStyle w:val="default"/>
                <w:rFonts w:ascii="Consolas" w:hAnsi="Consolas"/>
                <w:b/>
                <w:lang w:val="en-US"/>
              </w:rPr>
            </w:pPr>
          </w:p>
          <w:p w:rsidR="008D737B" w:rsidRDefault="008D737B" w:rsidP="0000446C">
            <w:pPr>
              <w:pStyle w:val="HTML"/>
              <w:rPr>
                <w:rStyle w:val="default"/>
                <w:rFonts w:ascii="Consolas" w:hAnsi="Consolas"/>
                <w:b/>
                <w:lang w:val="en-US"/>
              </w:rPr>
            </w:pPr>
          </w:p>
          <w:p w:rsidR="008D737B" w:rsidRDefault="008D737B" w:rsidP="0000446C">
            <w:pPr>
              <w:pStyle w:val="HTML"/>
              <w:rPr>
                <w:rStyle w:val="default"/>
                <w:rFonts w:ascii="Consolas" w:hAnsi="Consolas"/>
                <w:b/>
                <w:lang w:val="en-US"/>
              </w:rPr>
            </w:pPr>
          </w:p>
          <w:p w:rsidR="008D737B" w:rsidRPr="0067484B" w:rsidRDefault="008D737B" w:rsidP="0000446C">
            <w:pPr>
              <w:pStyle w:val="HTML"/>
              <w:rPr>
                <w:rStyle w:val="default"/>
                <w:rFonts w:ascii="Consolas" w:hAnsi="Consolas"/>
                <w:b/>
                <w:lang w:val="en-US"/>
              </w:rPr>
            </w:pPr>
            <w:r w:rsidRPr="0067484B">
              <w:rPr>
                <w:rStyle w:val="default"/>
                <w:rFonts w:ascii="Consolas" w:hAnsi="Consolas"/>
                <w:b/>
                <w:lang w:val="en-US"/>
              </w:rPr>
              <w:t>A = ones()</w:t>
            </w:r>
          </w:p>
          <w:p w:rsidR="008D737B" w:rsidRPr="0067484B" w:rsidRDefault="008D737B" w:rsidP="0000446C">
            <w:pPr>
              <w:pStyle w:val="HTML"/>
              <w:rPr>
                <w:rStyle w:val="default"/>
                <w:rFonts w:ascii="Consolas" w:hAnsi="Consolas"/>
                <w:b/>
                <w:lang w:val="en-US"/>
              </w:rPr>
            </w:pPr>
            <w:r w:rsidRPr="0067484B">
              <w:rPr>
                <w:rStyle w:val="default"/>
                <w:rFonts w:ascii="Consolas" w:hAnsi="Consolas"/>
                <w:b/>
                <w:lang w:val="en-US"/>
              </w:rPr>
              <w:t>A = ones(n,n)</w:t>
            </w:r>
          </w:p>
          <w:p w:rsidR="008D737B" w:rsidRPr="0067484B" w:rsidRDefault="008D737B" w:rsidP="0000446C">
            <w:pPr>
              <w:pStyle w:val="HTML"/>
              <w:rPr>
                <w:rStyle w:val="default"/>
                <w:rFonts w:ascii="Consolas" w:hAnsi="Consolas"/>
                <w:b/>
                <w:lang w:val="en-US"/>
              </w:rPr>
            </w:pPr>
          </w:p>
          <w:p w:rsidR="008D737B" w:rsidRPr="0067484B" w:rsidRDefault="008D737B" w:rsidP="0000446C">
            <w:pPr>
              <w:pStyle w:val="HTML"/>
              <w:rPr>
                <w:rStyle w:val="default"/>
                <w:rFonts w:ascii="Consolas" w:hAnsi="Consolas"/>
                <w:b/>
                <w:lang w:val="en-US"/>
              </w:rPr>
            </w:pPr>
            <w:r w:rsidRPr="0067484B">
              <w:rPr>
                <w:rStyle w:val="default"/>
                <w:rFonts w:ascii="Consolas" w:hAnsi="Consolas"/>
                <w:b/>
                <w:lang w:val="en-US"/>
              </w:rPr>
              <w:t>A = ones(n,m)</w:t>
            </w:r>
          </w:p>
          <w:p w:rsidR="008D737B" w:rsidRPr="0067484B" w:rsidRDefault="008D737B" w:rsidP="0000446C">
            <w:pPr>
              <w:pStyle w:val="HTML"/>
              <w:rPr>
                <w:rStyle w:val="default"/>
                <w:rFonts w:ascii="Consolas" w:hAnsi="Consolas"/>
                <w:b/>
                <w:lang w:val="en-US"/>
              </w:rPr>
            </w:pPr>
          </w:p>
          <w:p w:rsidR="008D737B" w:rsidRPr="0067484B" w:rsidRDefault="008D737B" w:rsidP="0000446C">
            <w:pPr>
              <w:pStyle w:val="HTML"/>
              <w:rPr>
                <w:rStyle w:val="default"/>
                <w:rFonts w:ascii="Consolas" w:hAnsi="Consolas"/>
                <w:b/>
                <w:lang w:val="en-US"/>
              </w:rPr>
            </w:pPr>
            <w:r w:rsidRPr="0067484B">
              <w:rPr>
                <w:rStyle w:val="default"/>
                <w:rFonts w:ascii="Consolas" w:hAnsi="Consolas"/>
                <w:b/>
                <w:lang w:val="en-US"/>
              </w:rPr>
              <w:t>A = ones(B)</w:t>
            </w:r>
          </w:p>
          <w:p w:rsidR="008D737B" w:rsidRPr="0067484B" w:rsidRDefault="008D737B" w:rsidP="0000446C">
            <w:pPr>
              <w:shd w:val="clear" w:color="auto" w:fill="FCFCFC"/>
              <w:spacing w:after="0" w:line="240" w:lineRule="auto"/>
              <w:rPr>
                <w:rFonts w:ascii="Consolas" w:hAnsi="Consolas"/>
                <w:b/>
                <w:color w:val="404040"/>
                <w:sz w:val="20"/>
                <w:szCs w:val="20"/>
                <w:lang w:val="en-US"/>
              </w:rPr>
            </w:pPr>
          </w:p>
          <w:p w:rsidR="008D737B" w:rsidRPr="0067484B" w:rsidRDefault="008D737B" w:rsidP="0000446C">
            <w:pPr>
              <w:shd w:val="clear" w:color="auto" w:fill="FCFCFC"/>
              <w:spacing w:after="0" w:line="240" w:lineRule="auto"/>
              <w:rPr>
                <w:rFonts w:ascii="Consolas" w:hAnsi="Consolas"/>
                <w:b/>
                <w:color w:val="404040"/>
                <w:sz w:val="20"/>
                <w:szCs w:val="20"/>
                <w:lang w:val="en-US"/>
              </w:rPr>
            </w:pPr>
          </w:p>
          <w:p w:rsidR="008D737B" w:rsidRPr="0067484B" w:rsidRDefault="008D737B" w:rsidP="0000446C">
            <w:pPr>
              <w:pStyle w:val="HTML"/>
              <w:rPr>
                <w:rFonts w:ascii="Consolas" w:hAnsi="Consolas" w:cs="Times New Roman"/>
                <w:b/>
                <w:lang w:val="en-US"/>
              </w:rPr>
            </w:pPr>
          </w:p>
        </w:tc>
        <w:tc>
          <w:tcPr>
            <w:tcW w:w="3827" w:type="dxa"/>
            <w:shd w:val="clear" w:color="auto" w:fill="FFFFFF"/>
            <w:tcMar>
              <w:top w:w="45" w:type="dxa"/>
              <w:left w:w="75" w:type="dxa"/>
              <w:bottom w:w="45" w:type="dxa"/>
              <w:right w:w="75" w:type="dxa"/>
            </w:tcMar>
            <w:hideMark/>
          </w:tcPr>
          <w:p w:rsidR="008D737B" w:rsidRPr="00832B28" w:rsidRDefault="008D737B" w:rsidP="0000446C">
            <w:pPr>
              <w:spacing w:after="0" w:line="240" w:lineRule="auto"/>
              <w:jc w:val="center"/>
              <w:rPr>
                <w:rFonts w:ascii="Consolas" w:hAnsi="Consolas"/>
                <w:b/>
                <w:i/>
              </w:rPr>
            </w:pPr>
            <w:r w:rsidRPr="00832B28">
              <w:rPr>
                <w:rFonts w:ascii="Consolas" w:hAnsi="Consolas"/>
                <w:b/>
                <w:i/>
              </w:rPr>
              <w:t xml:space="preserve">Создание матриц со </w:t>
            </w:r>
            <w:r w:rsidRPr="00832B28">
              <w:rPr>
                <w:rFonts w:ascii="Consolas" w:hAnsi="Consolas"/>
                <w:b/>
                <w:i/>
              </w:rPr>
              <w:br/>
              <w:t xml:space="preserve">значениями </w:t>
            </w:r>
            <w:r w:rsidRPr="00832B28">
              <w:rPr>
                <w:rStyle w:val="default"/>
                <w:rFonts w:ascii="Consolas" w:hAnsi="Consolas" w:cs="Times New Roman"/>
                <w:b/>
              </w:rPr>
              <w:t>1</w:t>
            </w:r>
          </w:p>
          <w:p w:rsidR="008D737B" w:rsidRDefault="008D737B" w:rsidP="0000446C">
            <w:pPr>
              <w:spacing w:after="0" w:line="240" w:lineRule="auto"/>
            </w:pPr>
          </w:p>
          <w:p w:rsidR="008D737B" w:rsidRPr="007068E8" w:rsidRDefault="008D737B" w:rsidP="0000446C">
            <w:pPr>
              <w:spacing w:after="0" w:line="240" w:lineRule="auto"/>
              <w:rPr>
                <w:sz w:val="20"/>
                <w:szCs w:val="20"/>
              </w:rPr>
            </w:pPr>
            <w:r w:rsidRPr="007068E8">
              <w:rPr>
                <w:sz w:val="20"/>
                <w:szCs w:val="20"/>
              </w:rPr>
              <w:t>Возвращает</w:t>
            </w:r>
            <w:r>
              <w:rPr>
                <w:sz w:val="20"/>
                <w:szCs w:val="20"/>
              </w:rPr>
              <w:t>ся</w:t>
            </w:r>
            <w:r w:rsidRPr="007068E8">
              <w:rPr>
                <w:sz w:val="20"/>
                <w:szCs w:val="20"/>
              </w:rPr>
              <w:t xml:space="preserve"> скаляр со значениями </w:t>
            </w:r>
            <w:r w:rsidRPr="00995BC1">
              <w:rPr>
                <w:rStyle w:val="default"/>
                <w:rFonts w:ascii="Consolas" w:hAnsi="Consolas"/>
                <w:b/>
                <w:sz w:val="20"/>
                <w:szCs w:val="20"/>
              </w:rPr>
              <w:t>1</w:t>
            </w:r>
            <w:r w:rsidRPr="007068E8">
              <w:rPr>
                <w:sz w:val="20"/>
                <w:szCs w:val="20"/>
              </w:rPr>
              <w:t>.</w:t>
            </w:r>
          </w:p>
          <w:p w:rsidR="008D737B" w:rsidRPr="007068E8" w:rsidRDefault="008D737B" w:rsidP="0000446C">
            <w:pPr>
              <w:spacing w:after="0" w:line="240" w:lineRule="auto"/>
              <w:rPr>
                <w:sz w:val="20"/>
                <w:szCs w:val="20"/>
              </w:rPr>
            </w:pPr>
            <w:r w:rsidRPr="007068E8">
              <w:rPr>
                <w:sz w:val="20"/>
                <w:szCs w:val="20"/>
              </w:rPr>
              <w:t>Возвращает</w:t>
            </w:r>
            <w:r>
              <w:rPr>
                <w:sz w:val="20"/>
                <w:szCs w:val="20"/>
              </w:rPr>
              <w:t>ся</w:t>
            </w:r>
            <w:r w:rsidRPr="007068E8">
              <w:rPr>
                <w:sz w:val="20"/>
                <w:szCs w:val="20"/>
              </w:rPr>
              <w:t xml:space="preserve"> матриц</w:t>
            </w:r>
            <w:r>
              <w:rPr>
                <w:sz w:val="20"/>
                <w:szCs w:val="20"/>
              </w:rPr>
              <w:t>а</w:t>
            </w:r>
            <w:r w:rsidRPr="007068E8">
              <w:rPr>
                <w:rStyle w:val="default"/>
                <w:b/>
                <w:sz w:val="20"/>
                <w:szCs w:val="20"/>
                <w:lang w:val="en-US"/>
              </w:rPr>
              <w:t>n</w:t>
            </w:r>
            <w:r w:rsidRPr="007068E8">
              <w:rPr>
                <w:rStyle w:val="default"/>
                <w:b/>
                <w:sz w:val="20"/>
                <w:szCs w:val="20"/>
              </w:rPr>
              <w:t>×</w:t>
            </w:r>
            <w:r w:rsidRPr="007068E8">
              <w:rPr>
                <w:rStyle w:val="default"/>
                <w:b/>
                <w:sz w:val="20"/>
                <w:szCs w:val="20"/>
                <w:lang w:val="en-US"/>
              </w:rPr>
              <w:t>n</w:t>
            </w:r>
            <w:r w:rsidRPr="007068E8">
              <w:rPr>
                <w:sz w:val="20"/>
                <w:szCs w:val="20"/>
              </w:rPr>
              <w:t xml:space="preserve"> со значениями элементов матрицы равны</w:t>
            </w:r>
            <w:r>
              <w:rPr>
                <w:sz w:val="20"/>
                <w:szCs w:val="20"/>
              </w:rPr>
              <w:t>ми</w:t>
            </w:r>
            <w:r w:rsidRPr="00995BC1">
              <w:rPr>
                <w:rStyle w:val="default"/>
                <w:rFonts w:ascii="Consolas" w:hAnsi="Consolas"/>
                <w:b/>
                <w:sz w:val="20"/>
                <w:szCs w:val="20"/>
              </w:rPr>
              <w:t>1</w:t>
            </w:r>
            <w:r w:rsidRPr="007068E8">
              <w:rPr>
                <w:sz w:val="20"/>
                <w:szCs w:val="20"/>
              </w:rPr>
              <w:t>.</w:t>
            </w:r>
          </w:p>
          <w:p w:rsidR="008D737B" w:rsidRPr="007068E8" w:rsidRDefault="008D737B" w:rsidP="0000446C">
            <w:pPr>
              <w:spacing w:after="0" w:line="240" w:lineRule="auto"/>
              <w:rPr>
                <w:sz w:val="20"/>
                <w:szCs w:val="20"/>
              </w:rPr>
            </w:pPr>
            <w:r w:rsidRPr="007068E8">
              <w:rPr>
                <w:sz w:val="20"/>
                <w:szCs w:val="20"/>
              </w:rPr>
              <w:t>Возвращает</w:t>
            </w:r>
            <w:r>
              <w:rPr>
                <w:sz w:val="20"/>
                <w:szCs w:val="20"/>
              </w:rPr>
              <w:t>ся</w:t>
            </w:r>
            <w:r w:rsidRPr="007068E8">
              <w:rPr>
                <w:sz w:val="20"/>
                <w:szCs w:val="20"/>
              </w:rPr>
              <w:t xml:space="preserve"> матриц</w:t>
            </w:r>
            <w:r>
              <w:rPr>
                <w:sz w:val="20"/>
                <w:szCs w:val="20"/>
              </w:rPr>
              <w:t xml:space="preserve">а </w:t>
            </w:r>
            <w:r w:rsidRPr="00E80425">
              <w:rPr>
                <w:rStyle w:val="default"/>
                <w:rFonts w:ascii="Consolas" w:hAnsi="Consolas"/>
                <w:sz w:val="20"/>
                <w:szCs w:val="20"/>
              </w:rPr>
              <w:t>n</w:t>
            </w:r>
            <w:r w:rsidRPr="00995BC1">
              <w:rPr>
                <w:rStyle w:val="default"/>
                <w:rFonts w:ascii="Consolas" w:hAnsi="Consolas"/>
                <w:b/>
                <w:sz w:val="20"/>
                <w:szCs w:val="20"/>
              </w:rPr>
              <w:t>×</w:t>
            </w:r>
            <w:r w:rsidRPr="00E80425">
              <w:rPr>
                <w:rStyle w:val="default"/>
                <w:rFonts w:ascii="Consolas" w:hAnsi="Consolas"/>
                <w:sz w:val="20"/>
                <w:szCs w:val="20"/>
              </w:rPr>
              <w:t>m</w:t>
            </w:r>
            <w:r w:rsidRPr="007068E8">
              <w:rPr>
                <w:sz w:val="20"/>
                <w:szCs w:val="20"/>
              </w:rPr>
              <w:t xml:space="preserve"> со значениями </w:t>
            </w:r>
            <w:r>
              <w:rPr>
                <w:sz w:val="20"/>
                <w:szCs w:val="20"/>
              </w:rPr>
              <w:t>ми</w:t>
            </w:r>
            <w:r w:rsidRPr="007068E8">
              <w:rPr>
                <w:sz w:val="20"/>
                <w:szCs w:val="20"/>
              </w:rPr>
              <w:t xml:space="preserve"> матрицы равные </w:t>
            </w:r>
            <w:r w:rsidRPr="00E80425">
              <w:rPr>
                <w:rStyle w:val="default"/>
                <w:rFonts w:ascii="Consolas" w:hAnsi="Consolas"/>
                <w:sz w:val="20"/>
                <w:szCs w:val="20"/>
              </w:rPr>
              <w:t>1</w:t>
            </w:r>
            <w:r w:rsidRPr="007068E8">
              <w:rPr>
                <w:sz w:val="20"/>
                <w:szCs w:val="20"/>
              </w:rPr>
              <w:t>.</w:t>
            </w:r>
          </w:p>
          <w:p w:rsidR="008D737B" w:rsidRPr="003A2208" w:rsidRDefault="008D737B" w:rsidP="0000446C">
            <w:pPr>
              <w:spacing w:after="0" w:line="240" w:lineRule="auto"/>
            </w:pPr>
            <w:r w:rsidRPr="007068E8">
              <w:rPr>
                <w:sz w:val="20"/>
                <w:szCs w:val="20"/>
              </w:rPr>
              <w:t>Возвращает</w:t>
            </w:r>
            <w:r>
              <w:rPr>
                <w:sz w:val="20"/>
                <w:szCs w:val="20"/>
              </w:rPr>
              <w:t>ся</w:t>
            </w:r>
            <w:r w:rsidRPr="007068E8">
              <w:rPr>
                <w:sz w:val="20"/>
                <w:szCs w:val="20"/>
              </w:rPr>
              <w:t xml:space="preserve"> матриц</w:t>
            </w:r>
            <w:r>
              <w:rPr>
                <w:sz w:val="20"/>
                <w:szCs w:val="20"/>
              </w:rPr>
              <w:t>а</w:t>
            </w:r>
            <w:r w:rsidRPr="007068E8">
              <w:rPr>
                <w:sz w:val="20"/>
                <w:szCs w:val="20"/>
              </w:rPr>
              <w:t xml:space="preserve"> со значениями элементов матрицы равны</w:t>
            </w:r>
            <w:r>
              <w:rPr>
                <w:sz w:val="20"/>
                <w:szCs w:val="20"/>
              </w:rPr>
              <w:t>ми</w:t>
            </w:r>
            <w:r w:rsidRPr="007068E8">
              <w:rPr>
                <w:rStyle w:val="default"/>
                <w:b/>
                <w:sz w:val="20"/>
                <w:szCs w:val="20"/>
              </w:rPr>
              <w:t>1</w:t>
            </w:r>
            <w:r w:rsidRPr="007068E8">
              <w:rPr>
                <w:sz w:val="20"/>
                <w:szCs w:val="20"/>
              </w:rPr>
              <w:t xml:space="preserve"> и характеристиками</w:t>
            </w:r>
            <w:r>
              <w:rPr>
                <w:sz w:val="20"/>
                <w:szCs w:val="20"/>
              </w:rPr>
              <w:t>,</w:t>
            </w:r>
            <w:r w:rsidRPr="007068E8">
              <w:rPr>
                <w:sz w:val="20"/>
                <w:szCs w:val="20"/>
              </w:rPr>
              <w:t xml:space="preserve"> аналогичными </w:t>
            </w:r>
            <w:r>
              <w:rPr>
                <w:sz w:val="20"/>
                <w:szCs w:val="20"/>
              </w:rPr>
              <w:t xml:space="preserve">характеристиками </w:t>
            </w:r>
            <w:r w:rsidRPr="007068E8">
              <w:rPr>
                <w:sz w:val="20"/>
                <w:szCs w:val="20"/>
              </w:rPr>
              <w:t xml:space="preserve">матрицы </w:t>
            </w:r>
            <w:r w:rsidRPr="00E80425">
              <w:rPr>
                <w:rStyle w:val="default"/>
                <w:rFonts w:ascii="Consolas" w:hAnsi="Consolas"/>
                <w:b/>
                <w:sz w:val="20"/>
                <w:szCs w:val="20"/>
                <w:lang w:val="en-US"/>
              </w:rPr>
              <w:t>B</w:t>
            </w:r>
            <w:r w:rsidRPr="00E80425">
              <w:rPr>
                <w:rFonts w:ascii="Consolas" w:hAnsi="Consolas"/>
                <w:sz w:val="20"/>
                <w:szCs w:val="20"/>
              </w:rPr>
              <w:t>.</w:t>
            </w:r>
          </w:p>
        </w:tc>
        <w:tc>
          <w:tcPr>
            <w:tcW w:w="3203" w:type="dxa"/>
            <w:shd w:val="clear" w:color="auto" w:fill="FFFFFF"/>
          </w:tcPr>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--&gt; A = ones()</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 xml:space="preserve"> A = </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1.</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--&gt;A = ones(2,3)</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A =</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 xml:space="preserve">     1.  1.  1.</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 xml:space="preserve">     1.  1.  1.</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--&gt; B = [2 3; 4 5];</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--&gt;A = ones(B)</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A =</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 xml:space="preserve">     1. 1.    </w:t>
            </w:r>
          </w:p>
          <w:p w:rsidR="008D737B" w:rsidRPr="00043C22"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lang w:val="en-US"/>
              </w:rPr>
            </w:pPr>
            <w:r w:rsidRPr="007068E8">
              <w:rPr>
                <w:rStyle w:val="default"/>
                <w:rFonts w:ascii="Consolas" w:hAnsi="Consolas" w:cs="Courier New"/>
                <w:sz w:val="20"/>
                <w:szCs w:val="20"/>
                <w:lang w:val="en-US"/>
              </w:rPr>
              <w:t xml:space="preserve">     1.  1.</w:t>
            </w:r>
          </w:p>
        </w:tc>
      </w:tr>
      <w:tr w:rsidR="008D737B" w:rsidRPr="00162707" w:rsidTr="008D737B">
        <w:tc>
          <w:tcPr>
            <w:tcW w:w="2684" w:type="dxa"/>
            <w:shd w:val="clear" w:color="auto" w:fill="FFFFFF"/>
            <w:tcMar>
              <w:top w:w="45" w:type="dxa"/>
              <w:left w:w="75" w:type="dxa"/>
              <w:bottom w:w="45" w:type="dxa"/>
              <w:right w:w="75" w:type="dxa"/>
            </w:tcMar>
            <w:hideMark/>
          </w:tcPr>
          <w:p w:rsidR="008D737B" w:rsidRPr="0067484B" w:rsidRDefault="008D737B" w:rsidP="0000446C">
            <w:pPr>
              <w:shd w:val="clear" w:color="auto" w:fill="FCFCFC"/>
              <w:spacing w:after="0" w:line="240" w:lineRule="auto"/>
              <w:rPr>
                <w:rFonts w:ascii="Consolas" w:hAnsi="Consolas"/>
                <w:b/>
                <w:color w:val="404040"/>
                <w:sz w:val="20"/>
                <w:szCs w:val="20"/>
                <w:lang w:val="en-US"/>
              </w:rPr>
            </w:pPr>
          </w:p>
          <w:p w:rsidR="008D737B" w:rsidRPr="0094181B" w:rsidRDefault="008D737B" w:rsidP="0000446C">
            <w:pPr>
              <w:pStyle w:val="HTML"/>
              <w:rPr>
                <w:rStyle w:val="default"/>
                <w:rFonts w:ascii="Consolas" w:hAnsi="Consolas"/>
                <w:b/>
                <w:lang w:val="en-US"/>
              </w:rPr>
            </w:pPr>
          </w:p>
          <w:p w:rsidR="008D737B" w:rsidRPr="0094181B" w:rsidRDefault="008D737B" w:rsidP="0000446C">
            <w:pPr>
              <w:pStyle w:val="HTML"/>
              <w:rPr>
                <w:rStyle w:val="default"/>
                <w:rFonts w:ascii="Consolas" w:hAnsi="Consolas"/>
                <w:b/>
                <w:lang w:val="en-US"/>
              </w:rPr>
            </w:pPr>
          </w:p>
          <w:p w:rsidR="008D737B" w:rsidRDefault="008D737B" w:rsidP="0000446C">
            <w:pPr>
              <w:pStyle w:val="HTML"/>
              <w:rPr>
                <w:rStyle w:val="default"/>
                <w:rFonts w:ascii="Consolas" w:hAnsi="Consolas"/>
                <w:b/>
                <w:lang w:val="en-US"/>
              </w:rPr>
            </w:pPr>
          </w:p>
          <w:p w:rsidR="008D737B" w:rsidRPr="0094181B" w:rsidRDefault="008D737B" w:rsidP="0000446C">
            <w:pPr>
              <w:pStyle w:val="HTML"/>
              <w:rPr>
                <w:rStyle w:val="default"/>
                <w:rFonts w:ascii="Consolas" w:hAnsi="Consolas"/>
                <w:b/>
                <w:lang w:val="en-US"/>
              </w:rPr>
            </w:pPr>
            <w:r w:rsidRPr="0067484B">
              <w:rPr>
                <w:rStyle w:val="default"/>
                <w:rFonts w:ascii="Consolas" w:hAnsi="Consolas"/>
                <w:b/>
                <w:lang w:val="en-US"/>
              </w:rPr>
              <w:t>A = zeros()</w:t>
            </w:r>
          </w:p>
          <w:p w:rsidR="008D737B" w:rsidRPr="0094181B" w:rsidRDefault="008D737B" w:rsidP="0000446C">
            <w:pPr>
              <w:pStyle w:val="HTML"/>
              <w:rPr>
                <w:rStyle w:val="default"/>
                <w:rFonts w:ascii="Consolas" w:hAnsi="Consolas"/>
                <w:b/>
                <w:lang w:val="en-US"/>
              </w:rPr>
            </w:pPr>
          </w:p>
          <w:p w:rsidR="008D737B" w:rsidRPr="0094181B" w:rsidRDefault="008D737B" w:rsidP="0000446C">
            <w:pPr>
              <w:shd w:val="clear" w:color="auto" w:fill="FCFCFC"/>
              <w:spacing w:after="0" w:line="240" w:lineRule="auto"/>
              <w:rPr>
                <w:rStyle w:val="default"/>
                <w:rFonts w:ascii="Consolas" w:hAnsi="Consolas" w:cs="Courier New"/>
                <w:b/>
                <w:sz w:val="20"/>
                <w:szCs w:val="20"/>
                <w:lang w:val="en-US"/>
              </w:rPr>
            </w:pPr>
            <w:r w:rsidRPr="0067484B">
              <w:rPr>
                <w:rStyle w:val="default"/>
                <w:rFonts w:ascii="Consolas" w:hAnsi="Consolas" w:cs="Courier New"/>
                <w:b/>
                <w:sz w:val="20"/>
                <w:szCs w:val="20"/>
                <w:lang w:val="en-US"/>
              </w:rPr>
              <w:t>A = zeros(n,n)</w:t>
            </w:r>
          </w:p>
          <w:p w:rsidR="008D737B" w:rsidRPr="0094181B" w:rsidRDefault="008D737B" w:rsidP="0000446C">
            <w:pPr>
              <w:shd w:val="clear" w:color="auto" w:fill="FCFCFC"/>
              <w:spacing w:after="0" w:line="240" w:lineRule="auto"/>
              <w:rPr>
                <w:rStyle w:val="default"/>
                <w:rFonts w:ascii="Consolas" w:hAnsi="Consolas" w:cs="Courier New"/>
                <w:b/>
                <w:sz w:val="20"/>
                <w:szCs w:val="20"/>
                <w:lang w:val="en-US"/>
              </w:rPr>
            </w:pPr>
          </w:p>
          <w:p w:rsidR="008D737B" w:rsidRPr="0094181B" w:rsidRDefault="008D737B" w:rsidP="0000446C">
            <w:pPr>
              <w:shd w:val="clear" w:color="auto" w:fill="FCFCFC"/>
              <w:spacing w:after="0" w:line="240" w:lineRule="auto"/>
              <w:rPr>
                <w:rStyle w:val="default"/>
                <w:rFonts w:ascii="Consolas" w:hAnsi="Consolas" w:cs="Courier New"/>
                <w:b/>
                <w:sz w:val="20"/>
                <w:szCs w:val="20"/>
                <w:lang w:val="en-US"/>
              </w:rPr>
            </w:pPr>
            <w:r w:rsidRPr="0067484B">
              <w:rPr>
                <w:rStyle w:val="default"/>
                <w:rFonts w:ascii="Consolas" w:hAnsi="Consolas" w:cs="Courier New"/>
                <w:b/>
                <w:sz w:val="20"/>
                <w:szCs w:val="20"/>
                <w:lang w:val="en-US"/>
              </w:rPr>
              <w:t>A = zeros(n, m)</w:t>
            </w:r>
          </w:p>
          <w:p w:rsidR="008D737B" w:rsidRPr="0094181B" w:rsidRDefault="008D737B" w:rsidP="0000446C">
            <w:pPr>
              <w:shd w:val="clear" w:color="auto" w:fill="FCFCFC"/>
              <w:spacing w:after="0" w:line="240" w:lineRule="auto"/>
              <w:rPr>
                <w:rStyle w:val="default"/>
                <w:rFonts w:ascii="Consolas" w:hAnsi="Consolas" w:cs="Courier New"/>
                <w:b/>
                <w:sz w:val="20"/>
                <w:szCs w:val="20"/>
                <w:lang w:val="en-US"/>
              </w:rPr>
            </w:pPr>
          </w:p>
          <w:p w:rsidR="008D737B" w:rsidRPr="0067484B" w:rsidRDefault="008D737B" w:rsidP="0000446C">
            <w:pPr>
              <w:shd w:val="clear" w:color="auto" w:fill="FCFCFC"/>
              <w:spacing w:after="0" w:line="240" w:lineRule="auto"/>
              <w:rPr>
                <w:rStyle w:val="default"/>
                <w:rFonts w:ascii="Consolas" w:hAnsi="Consolas" w:cs="Courier New"/>
                <w:b/>
                <w:sz w:val="20"/>
                <w:szCs w:val="20"/>
                <w:lang w:val="en-US"/>
              </w:rPr>
            </w:pPr>
            <w:r w:rsidRPr="0067484B">
              <w:rPr>
                <w:rStyle w:val="default"/>
                <w:rFonts w:ascii="Consolas" w:hAnsi="Consolas" w:cs="Courier New"/>
                <w:b/>
                <w:sz w:val="20"/>
                <w:szCs w:val="20"/>
                <w:lang w:val="en-US"/>
              </w:rPr>
              <w:t>A = zeros(B)</w:t>
            </w:r>
          </w:p>
          <w:p w:rsidR="008D737B" w:rsidRPr="0067484B" w:rsidRDefault="008D737B" w:rsidP="0000446C">
            <w:pPr>
              <w:shd w:val="clear" w:color="auto" w:fill="FCFCFC"/>
              <w:spacing w:after="0" w:line="240" w:lineRule="auto"/>
              <w:rPr>
                <w:rFonts w:ascii="Consolas" w:hAnsi="Consolas"/>
                <w:b/>
                <w:color w:val="404040"/>
                <w:sz w:val="20"/>
                <w:szCs w:val="20"/>
                <w:lang w:val="en-US"/>
              </w:rPr>
            </w:pPr>
          </w:p>
          <w:p w:rsidR="008D737B" w:rsidRPr="0067484B" w:rsidRDefault="008D737B" w:rsidP="0000446C">
            <w:pPr>
              <w:shd w:val="clear" w:color="auto" w:fill="FCFCFC"/>
              <w:spacing w:after="0" w:line="240" w:lineRule="auto"/>
              <w:rPr>
                <w:rFonts w:ascii="Consolas" w:hAnsi="Consolas"/>
                <w:b/>
                <w:color w:val="404040"/>
                <w:sz w:val="20"/>
                <w:szCs w:val="20"/>
                <w:lang w:val="en-US"/>
              </w:rPr>
            </w:pPr>
          </w:p>
          <w:p w:rsidR="008D737B" w:rsidRPr="0067484B" w:rsidRDefault="008D737B" w:rsidP="0000446C">
            <w:pPr>
              <w:pStyle w:val="HTML"/>
              <w:rPr>
                <w:rFonts w:ascii="Consolas" w:hAnsi="Consolas" w:cs="Times New Roman"/>
                <w:b/>
                <w:lang w:val="en-US"/>
              </w:rPr>
            </w:pPr>
          </w:p>
        </w:tc>
        <w:tc>
          <w:tcPr>
            <w:tcW w:w="3827" w:type="dxa"/>
            <w:shd w:val="clear" w:color="auto" w:fill="FFFFFF"/>
            <w:tcMar>
              <w:top w:w="45" w:type="dxa"/>
              <w:left w:w="75" w:type="dxa"/>
              <w:bottom w:w="45" w:type="dxa"/>
              <w:right w:w="75" w:type="dxa"/>
            </w:tcMar>
            <w:hideMark/>
          </w:tcPr>
          <w:p w:rsidR="008D737B" w:rsidRPr="00832B28" w:rsidRDefault="008D737B" w:rsidP="0000446C">
            <w:pPr>
              <w:spacing w:after="0" w:line="240" w:lineRule="auto"/>
              <w:jc w:val="center"/>
              <w:rPr>
                <w:rFonts w:ascii="Consolas" w:hAnsi="Consolas"/>
                <w:b/>
                <w:i/>
              </w:rPr>
            </w:pPr>
            <w:r w:rsidRPr="00832B28">
              <w:rPr>
                <w:rFonts w:ascii="Consolas" w:hAnsi="Consolas"/>
                <w:b/>
                <w:i/>
              </w:rPr>
              <w:t xml:space="preserve">Создание матриц со </w:t>
            </w:r>
            <w:r w:rsidRPr="00832B28">
              <w:rPr>
                <w:rFonts w:ascii="Consolas" w:hAnsi="Consolas"/>
                <w:b/>
                <w:i/>
              </w:rPr>
              <w:br/>
              <w:t xml:space="preserve">значениями </w:t>
            </w:r>
            <w:r w:rsidRPr="00832B28">
              <w:rPr>
                <w:i/>
              </w:rPr>
              <w:t>0</w:t>
            </w:r>
          </w:p>
          <w:p w:rsidR="008D737B" w:rsidRDefault="008D737B" w:rsidP="0000446C">
            <w:pPr>
              <w:spacing w:after="0" w:line="240" w:lineRule="auto"/>
            </w:pPr>
          </w:p>
          <w:p w:rsidR="008D737B" w:rsidRPr="007068E8" w:rsidRDefault="008D737B" w:rsidP="0000446C">
            <w:pPr>
              <w:spacing w:after="0" w:line="240" w:lineRule="auto"/>
              <w:rPr>
                <w:sz w:val="20"/>
                <w:szCs w:val="20"/>
              </w:rPr>
            </w:pPr>
            <w:r w:rsidRPr="007068E8">
              <w:rPr>
                <w:sz w:val="20"/>
                <w:szCs w:val="20"/>
              </w:rPr>
              <w:t>Возвращает</w:t>
            </w:r>
            <w:r>
              <w:rPr>
                <w:sz w:val="20"/>
                <w:szCs w:val="20"/>
              </w:rPr>
              <w:t>ся</w:t>
            </w:r>
            <w:r w:rsidRPr="007068E8">
              <w:rPr>
                <w:sz w:val="20"/>
                <w:szCs w:val="20"/>
              </w:rPr>
              <w:t xml:space="preserve"> скаляр со значениями </w:t>
            </w:r>
            <w:r w:rsidRPr="00995BC1">
              <w:rPr>
                <w:rStyle w:val="default"/>
                <w:rFonts w:ascii="Consolas" w:hAnsi="Consolas"/>
                <w:b/>
                <w:sz w:val="20"/>
                <w:szCs w:val="20"/>
              </w:rPr>
              <w:t>0</w:t>
            </w:r>
            <w:r w:rsidRPr="007068E8">
              <w:rPr>
                <w:sz w:val="20"/>
                <w:szCs w:val="20"/>
              </w:rPr>
              <w:t xml:space="preserve">. </w:t>
            </w:r>
          </w:p>
          <w:p w:rsidR="008D737B" w:rsidRPr="007068E8" w:rsidRDefault="008D737B" w:rsidP="0000446C">
            <w:pPr>
              <w:spacing w:after="0" w:line="240" w:lineRule="auto"/>
              <w:rPr>
                <w:sz w:val="20"/>
                <w:szCs w:val="20"/>
              </w:rPr>
            </w:pPr>
            <w:r w:rsidRPr="007068E8">
              <w:rPr>
                <w:sz w:val="20"/>
                <w:szCs w:val="20"/>
              </w:rPr>
              <w:t>Возвращает</w:t>
            </w:r>
            <w:r>
              <w:rPr>
                <w:sz w:val="20"/>
                <w:szCs w:val="20"/>
              </w:rPr>
              <w:t>ся</w:t>
            </w:r>
            <w:r w:rsidRPr="007068E8">
              <w:rPr>
                <w:sz w:val="20"/>
                <w:szCs w:val="20"/>
              </w:rPr>
              <w:t xml:space="preserve"> матриц</w:t>
            </w:r>
            <w:r>
              <w:rPr>
                <w:sz w:val="20"/>
                <w:szCs w:val="20"/>
              </w:rPr>
              <w:t>а</w:t>
            </w:r>
            <w:r w:rsidRPr="007068E8">
              <w:rPr>
                <w:rStyle w:val="default"/>
                <w:b/>
                <w:sz w:val="20"/>
                <w:szCs w:val="20"/>
                <w:lang w:val="en-US"/>
              </w:rPr>
              <w:t>n</w:t>
            </w:r>
            <w:r w:rsidRPr="007068E8">
              <w:rPr>
                <w:rStyle w:val="default"/>
                <w:b/>
                <w:sz w:val="20"/>
                <w:szCs w:val="20"/>
              </w:rPr>
              <w:t>×</w:t>
            </w:r>
            <w:r w:rsidRPr="007068E8">
              <w:rPr>
                <w:rStyle w:val="default"/>
                <w:b/>
                <w:sz w:val="20"/>
                <w:szCs w:val="20"/>
                <w:lang w:val="en-US"/>
              </w:rPr>
              <w:t>n</w:t>
            </w:r>
            <w:r w:rsidRPr="007068E8">
              <w:rPr>
                <w:sz w:val="20"/>
                <w:szCs w:val="20"/>
              </w:rPr>
              <w:t xml:space="preserve"> со значениями элементов матрицы равны</w:t>
            </w:r>
            <w:r>
              <w:rPr>
                <w:sz w:val="20"/>
                <w:szCs w:val="20"/>
              </w:rPr>
              <w:t xml:space="preserve">ми </w:t>
            </w:r>
            <w:r w:rsidRPr="00995BC1">
              <w:rPr>
                <w:rStyle w:val="default"/>
                <w:rFonts w:ascii="Consolas" w:hAnsi="Consolas"/>
                <w:b/>
                <w:sz w:val="20"/>
                <w:szCs w:val="20"/>
              </w:rPr>
              <w:t>0</w:t>
            </w:r>
            <w:r w:rsidRPr="007068E8">
              <w:rPr>
                <w:sz w:val="20"/>
                <w:szCs w:val="20"/>
              </w:rPr>
              <w:t xml:space="preserve">. </w:t>
            </w:r>
          </w:p>
          <w:p w:rsidR="008D737B" w:rsidRPr="007068E8" w:rsidRDefault="008D737B" w:rsidP="0000446C">
            <w:pPr>
              <w:spacing w:after="0" w:line="240" w:lineRule="auto"/>
              <w:rPr>
                <w:sz w:val="20"/>
                <w:szCs w:val="20"/>
              </w:rPr>
            </w:pPr>
            <w:r w:rsidRPr="007068E8">
              <w:rPr>
                <w:sz w:val="20"/>
                <w:szCs w:val="20"/>
              </w:rPr>
              <w:t>Возвращает</w:t>
            </w:r>
            <w:r>
              <w:rPr>
                <w:sz w:val="20"/>
                <w:szCs w:val="20"/>
              </w:rPr>
              <w:t>ся</w:t>
            </w:r>
            <w:r w:rsidRPr="007068E8">
              <w:rPr>
                <w:sz w:val="20"/>
                <w:szCs w:val="20"/>
              </w:rPr>
              <w:t xml:space="preserve"> матриц</w:t>
            </w:r>
            <w:r>
              <w:rPr>
                <w:sz w:val="20"/>
                <w:szCs w:val="20"/>
              </w:rPr>
              <w:t xml:space="preserve">а </w:t>
            </w:r>
            <w:r w:rsidRPr="00E80425">
              <w:rPr>
                <w:rStyle w:val="default"/>
                <w:rFonts w:ascii="Consolas" w:hAnsi="Consolas"/>
                <w:b/>
                <w:sz w:val="20"/>
                <w:szCs w:val="20"/>
                <w:lang w:val="en-US"/>
              </w:rPr>
              <w:t>n</w:t>
            </w:r>
            <w:r w:rsidRPr="00E80425">
              <w:rPr>
                <w:rStyle w:val="default"/>
                <w:rFonts w:ascii="Consolas" w:hAnsi="Consolas"/>
                <w:b/>
                <w:sz w:val="20"/>
                <w:szCs w:val="20"/>
              </w:rPr>
              <w:t>×</w:t>
            </w:r>
            <w:r w:rsidRPr="00E80425">
              <w:rPr>
                <w:rStyle w:val="default"/>
                <w:rFonts w:ascii="Consolas" w:hAnsi="Consolas"/>
                <w:b/>
                <w:sz w:val="20"/>
                <w:szCs w:val="20"/>
                <w:lang w:val="en-US"/>
              </w:rPr>
              <w:t>m</w:t>
            </w:r>
            <w:r w:rsidRPr="007068E8">
              <w:rPr>
                <w:sz w:val="20"/>
                <w:szCs w:val="20"/>
              </w:rPr>
              <w:t>со значениями элементов матрицы равны</w:t>
            </w:r>
            <w:r>
              <w:rPr>
                <w:sz w:val="20"/>
                <w:szCs w:val="20"/>
              </w:rPr>
              <w:t xml:space="preserve">ми </w:t>
            </w:r>
            <w:r w:rsidRPr="00995BC1">
              <w:rPr>
                <w:rStyle w:val="default"/>
                <w:rFonts w:ascii="Consolas" w:hAnsi="Consolas"/>
                <w:b/>
                <w:sz w:val="20"/>
                <w:szCs w:val="20"/>
              </w:rPr>
              <w:t>0</w:t>
            </w:r>
            <w:r w:rsidRPr="007068E8">
              <w:rPr>
                <w:sz w:val="20"/>
                <w:szCs w:val="20"/>
              </w:rPr>
              <w:t xml:space="preserve">. </w:t>
            </w:r>
          </w:p>
          <w:p w:rsidR="008D737B" w:rsidRPr="003A2208" w:rsidRDefault="008D737B" w:rsidP="0000446C">
            <w:pPr>
              <w:spacing w:after="0" w:line="240" w:lineRule="auto"/>
              <w:rPr>
                <w:b/>
                <w:i/>
              </w:rPr>
            </w:pPr>
            <w:r w:rsidRPr="007068E8">
              <w:rPr>
                <w:sz w:val="20"/>
                <w:szCs w:val="20"/>
              </w:rPr>
              <w:t>Возвращает</w:t>
            </w:r>
            <w:r>
              <w:rPr>
                <w:sz w:val="20"/>
                <w:szCs w:val="20"/>
              </w:rPr>
              <w:t>ся</w:t>
            </w:r>
            <w:r w:rsidRPr="007068E8">
              <w:rPr>
                <w:sz w:val="20"/>
                <w:szCs w:val="20"/>
              </w:rPr>
              <w:t xml:space="preserve"> матриц</w:t>
            </w:r>
            <w:r>
              <w:rPr>
                <w:sz w:val="20"/>
                <w:szCs w:val="20"/>
              </w:rPr>
              <w:t>а</w:t>
            </w:r>
            <w:r w:rsidRPr="007068E8">
              <w:rPr>
                <w:sz w:val="20"/>
                <w:szCs w:val="20"/>
              </w:rPr>
              <w:t xml:space="preserve"> со значениями элементов матрицы равны</w:t>
            </w:r>
            <w:r>
              <w:rPr>
                <w:sz w:val="20"/>
                <w:szCs w:val="20"/>
              </w:rPr>
              <w:t xml:space="preserve">ми </w:t>
            </w:r>
            <w:r w:rsidRPr="00E80425">
              <w:rPr>
                <w:rStyle w:val="default"/>
                <w:rFonts w:ascii="Consolas" w:hAnsi="Consolas"/>
                <w:b/>
                <w:sz w:val="20"/>
                <w:szCs w:val="20"/>
              </w:rPr>
              <w:t>0</w:t>
            </w:r>
            <w:r w:rsidRPr="007068E8">
              <w:rPr>
                <w:sz w:val="20"/>
                <w:szCs w:val="20"/>
              </w:rPr>
              <w:t>и характеристиками</w:t>
            </w:r>
            <w:r>
              <w:rPr>
                <w:sz w:val="20"/>
                <w:szCs w:val="20"/>
              </w:rPr>
              <w:t>,</w:t>
            </w:r>
            <w:r w:rsidRPr="007068E8">
              <w:rPr>
                <w:sz w:val="20"/>
                <w:szCs w:val="20"/>
              </w:rPr>
              <w:t xml:space="preserve"> аналогичными </w:t>
            </w:r>
            <w:r>
              <w:rPr>
                <w:sz w:val="20"/>
                <w:szCs w:val="20"/>
              </w:rPr>
              <w:t xml:space="preserve">характеристиками </w:t>
            </w:r>
            <w:r w:rsidRPr="007068E8">
              <w:rPr>
                <w:sz w:val="20"/>
                <w:szCs w:val="20"/>
              </w:rPr>
              <w:t xml:space="preserve">матрицы </w:t>
            </w:r>
            <w:r w:rsidRPr="00E80425">
              <w:rPr>
                <w:rStyle w:val="default"/>
                <w:rFonts w:ascii="Consolas" w:hAnsi="Consolas"/>
                <w:b/>
                <w:sz w:val="20"/>
                <w:szCs w:val="20"/>
                <w:lang w:val="en-US"/>
              </w:rPr>
              <w:t>B</w:t>
            </w:r>
            <w:r w:rsidRPr="007068E8">
              <w:rPr>
                <w:sz w:val="20"/>
                <w:szCs w:val="20"/>
              </w:rPr>
              <w:t>.</w:t>
            </w:r>
          </w:p>
        </w:tc>
        <w:tc>
          <w:tcPr>
            <w:tcW w:w="3203" w:type="dxa"/>
            <w:shd w:val="clear" w:color="auto" w:fill="FFFFFF"/>
          </w:tcPr>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--&gt; A= zeros()</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A =</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0.</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p>
          <w:p w:rsidR="008D737B" w:rsidRPr="00162707" w:rsidRDefault="00162707"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default"/>
                <w:rFonts w:ascii="Consolas" w:hAnsi="Consolas" w:cs="Courier New"/>
                <w:sz w:val="20"/>
                <w:szCs w:val="20"/>
                <w:lang w:val="en-US"/>
              </w:rPr>
            </w:pPr>
            <w:r w:rsidRPr="007068E8">
              <w:rPr>
                <w:rStyle w:val="default"/>
                <w:rFonts w:ascii="Consolas" w:hAnsi="Consolas" w:cs="Courier New"/>
                <w:sz w:val="20"/>
                <w:szCs w:val="20"/>
                <w:lang w:val="en-US"/>
              </w:rPr>
              <w:t>--&gt;</w:t>
            </w:r>
            <w:r w:rsidR="008D737B" w:rsidRPr="00162707">
              <w:rPr>
                <w:rStyle w:val="default"/>
                <w:rFonts w:ascii="Consolas" w:hAnsi="Consolas" w:cs="Courier New"/>
                <w:sz w:val="20"/>
                <w:szCs w:val="20"/>
                <w:lang w:val="en-US"/>
              </w:rPr>
              <w:t>A = zeros(2,3)</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A =</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 xml:space="preserve">     0.   0.  0.</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 xml:space="preserve">     0.   0.  0.</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--&gt; B = [2 3; 4 5];</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--&gt;A = zeros(B)</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A =</w:t>
            </w:r>
          </w:p>
          <w:p w:rsidR="008D737B" w:rsidRPr="00162707"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F774A7">
              <w:rPr>
                <w:rStyle w:val="default"/>
                <w:rFonts w:ascii="Consolas" w:hAnsi="Consolas" w:cs="Courier New"/>
                <w:sz w:val="20"/>
                <w:szCs w:val="20"/>
                <w:lang w:val="en-US"/>
              </w:rPr>
              <w:t xml:space="preserve">0.   </w:t>
            </w:r>
            <w:r w:rsidRPr="00162707">
              <w:rPr>
                <w:rStyle w:val="default"/>
                <w:rFonts w:ascii="Consolas" w:hAnsi="Consolas" w:cs="Courier New"/>
                <w:sz w:val="20"/>
                <w:szCs w:val="20"/>
                <w:lang w:val="en-US"/>
              </w:rPr>
              <w:t xml:space="preserve">0.     </w:t>
            </w:r>
          </w:p>
          <w:p w:rsidR="008D737B" w:rsidRPr="00043C22"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lang w:val="en-US"/>
              </w:rPr>
            </w:pPr>
            <w:r w:rsidRPr="00162707">
              <w:rPr>
                <w:rStyle w:val="default"/>
                <w:rFonts w:ascii="Consolas" w:hAnsi="Consolas" w:cs="Courier New"/>
                <w:sz w:val="20"/>
                <w:szCs w:val="20"/>
                <w:lang w:val="en-US"/>
              </w:rPr>
              <w:t>0.   0.</w:t>
            </w:r>
          </w:p>
        </w:tc>
      </w:tr>
      <w:tr w:rsidR="008D737B" w:rsidRPr="005003A3" w:rsidTr="008D737B">
        <w:tc>
          <w:tcPr>
            <w:tcW w:w="2684" w:type="dxa"/>
            <w:shd w:val="clear" w:color="auto" w:fill="FFFFFF"/>
            <w:tcMar>
              <w:top w:w="45" w:type="dxa"/>
              <w:left w:w="75" w:type="dxa"/>
              <w:bottom w:w="45" w:type="dxa"/>
              <w:right w:w="75" w:type="dxa"/>
            </w:tcMar>
            <w:hideMark/>
          </w:tcPr>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Default="008D737B" w:rsidP="0000446C">
            <w:pPr>
              <w:spacing w:after="0" w:line="240" w:lineRule="auto"/>
              <w:jc w:val="both"/>
              <w:rPr>
                <w:rFonts w:ascii="Consolas" w:hAnsi="Consolas"/>
                <w:b/>
                <w:sz w:val="20"/>
                <w:szCs w:val="20"/>
                <w:lang w:val="en-US"/>
              </w:rPr>
            </w:pPr>
          </w:p>
          <w:p w:rsidR="008D737B" w:rsidRPr="0067484B" w:rsidRDefault="00320C9D" w:rsidP="0000446C">
            <w:pPr>
              <w:spacing w:after="0" w:line="240" w:lineRule="auto"/>
              <w:jc w:val="both"/>
              <w:rPr>
                <w:rStyle w:val="default"/>
                <w:rFonts w:ascii="Consolas" w:hAnsi="Consolas" w:cs="Courier New"/>
                <w:b/>
                <w:sz w:val="20"/>
                <w:szCs w:val="20"/>
                <w:lang w:val="en-US"/>
              </w:rPr>
            </w:pPr>
            <w:hyperlink r:id="rId726" w:history="1"/>
            <w:r w:rsidR="008D737B" w:rsidRPr="0067484B">
              <w:rPr>
                <w:rStyle w:val="default"/>
                <w:rFonts w:ascii="Consolas" w:hAnsi="Consolas" w:cs="Courier New"/>
                <w:b/>
                <w:sz w:val="20"/>
                <w:szCs w:val="20"/>
                <w:lang w:val="en-US"/>
              </w:rPr>
              <w:t>D = eye()</w:t>
            </w: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r w:rsidRPr="0067484B">
              <w:rPr>
                <w:rStyle w:val="default"/>
                <w:rFonts w:ascii="Consolas" w:hAnsi="Consolas" w:cs="Courier New"/>
                <w:b/>
                <w:sz w:val="20"/>
                <w:szCs w:val="20"/>
                <w:lang w:val="en-US"/>
              </w:rPr>
              <w:t>D = eye(n,n)</w:t>
            </w: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r w:rsidRPr="0067484B">
              <w:rPr>
                <w:rStyle w:val="default"/>
                <w:rFonts w:ascii="Consolas" w:hAnsi="Consolas" w:cs="Courier New"/>
                <w:b/>
                <w:sz w:val="20"/>
                <w:szCs w:val="20"/>
                <w:lang w:val="en-US"/>
              </w:rPr>
              <w:t>D = eye(n,m)</w:t>
            </w: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r w:rsidRPr="0067484B">
              <w:rPr>
                <w:rStyle w:val="default"/>
                <w:rFonts w:ascii="Consolas" w:hAnsi="Consolas" w:cs="Courier New"/>
                <w:b/>
                <w:sz w:val="20"/>
                <w:szCs w:val="20"/>
                <w:lang w:val="en-US"/>
              </w:rPr>
              <w:t>D = eye(V)</w:t>
            </w: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pStyle w:val="HTML"/>
              <w:rPr>
                <w:rStyle w:val="default"/>
                <w:rFonts w:ascii="Consolas" w:hAnsi="Consolas"/>
                <w:b/>
                <w:lang w:val="en-US"/>
              </w:rPr>
            </w:pPr>
          </w:p>
        </w:tc>
        <w:tc>
          <w:tcPr>
            <w:tcW w:w="3827" w:type="dxa"/>
            <w:shd w:val="clear" w:color="auto" w:fill="FFFFFF"/>
            <w:tcMar>
              <w:top w:w="45" w:type="dxa"/>
              <w:left w:w="75" w:type="dxa"/>
              <w:bottom w:w="45" w:type="dxa"/>
              <w:right w:w="75" w:type="dxa"/>
            </w:tcMar>
            <w:hideMark/>
          </w:tcPr>
          <w:p w:rsidR="008D737B" w:rsidRPr="00857A71" w:rsidRDefault="008D737B" w:rsidP="0000446C">
            <w:pPr>
              <w:spacing w:after="0" w:line="240" w:lineRule="auto"/>
              <w:jc w:val="center"/>
              <w:rPr>
                <w:rFonts w:ascii="Consolas" w:hAnsi="Consolas"/>
                <w:b/>
                <w:i/>
              </w:rPr>
            </w:pPr>
            <w:r w:rsidRPr="00857A71">
              <w:rPr>
                <w:rFonts w:ascii="Consolas" w:hAnsi="Consolas"/>
                <w:b/>
                <w:i/>
              </w:rPr>
              <w:t>Создание матрицы с</w:t>
            </w:r>
            <w:r>
              <w:rPr>
                <w:rFonts w:ascii="Consolas" w:hAnsi="Consolas"/>
                <w:b/>
                <w:i/>
              </w:rPr>
              <w:t>о</w:t>
            </w:r>
            <w:r w:rsidRPr="00857A71">
              <w:rPr>
                <w:rFonts w:ascii="Consolas" w:hAnsi="Consolas"/>
                <w:b/>
                <w:i/>
              </w:rPr>
              <w:t xml:space="preserve"> значениями </w:t>
            </w:r>
            <w:r>
              <w:rPr>
                <w:rFonts w:ascii="Consolas" w:hAnsi="Consolas"/>
                <w:b/>
                <w:i/>
              </w:rPr>
              <w:t xml:space="preserve">1 </w:t>
            </w:r>
            <w:r w:rsidRPr="00857A71">
              <w:rPr>
                <w:rFonts w:ascii="Consolas" w:hAnsi="Consolas"/>
                <w:b/>
                <w:i/>
              </w:rPr>
              <w:t xml:space="preserve">на главной диагонали и </w:t>
            </w:r>
            <w:r w:rsidRPr="00832B28">
              <w:rPr>
                <w:rFonts w:ascii="Consolas" w:hAnsi="Consolas"/>
                <w:b/>
                <w:i/>
              </w:rPr>
              <w:t>0</w:t>
            </w:r>
            <w:r w:rsidRPr="00857A71">
              <w:rPr>
                <w:rFonts w:ascii="Consolas" w:hAnsi="Consolas"/>
                <w:b/>
                <w:i/>
              </w:rPr>
              <w:t xml:space="preserve"> во всех других элементах</w:t>
            </w:r>
          </w:p>
          <w:p w:rsidR="008D737B" w:rsidRPr="007068E8" w:rsidRDefault="008D737B" w:rsidP="0000446C">
            <w:pPr>
              <w:spacing w:after="0" w:line="240" w:lineRule="auto"/>
              <w:jc w:val="center"/>
              <w:rPr>
                <w:b/>
                <w:i/>
                <w:sz w:val="20"/>
                <w:szCs w:val="20"/>
              </w:rPr>
            </w:pPr>
          </w:p>
          <w:p w:rsidR="008D737B" w:rsidRPr="007068E8" w:rsidRDefault="008D737B" w:rsidP="0000446C">
            <w:pPr>
              <w:pStyle w:val="para"/>
              <w:spacing w:before="0" w:beforeAutospacing="0" w:after="0" w:afterAutospacing="0"/>
              <w:rPr>
                <w:sz w:val="20"/>
                <w:szCs w:val="20"/>
              </w:rPr>
            </w:pPr>
            <w:r w:rsidRPr="007068E8">
              <w:rPr>
                <w:sz w:val="20"/>
                <w:szCs w:val="20"/>
              </w:rPr>
              <w:t>Возвращает</w:t>
            </w:r>
            <w:r>
              <w:rPr>
                <w:sz w:val="20"/>
                <w:szCs w:val="20"/>
              </w:rPr>
              <w:t>ся</w:t>
            </w:r>
            <w:r w:rsidRPr="007068E8">
              <w:rPr>
                <w:sz w:val="20"/>
                <w:szCs w:val="20"/>
              </w:rPr>
              <w:t xml:space="preserve"> единичн</w:t>
            </w:r>
            <w:r>
              <w:rPr>
                <w:sz w:val="20"/>
                <w:szCs w:val="20"/>
              </w:rPr>
              <w:t>ая</w:t>
            </w:r>
            <w:r w:rsidRPr="007068E8">
              <w:rPr>
                <w:sz w:val="20"/>
                <w:szCs w:val="20"/>
              </w:rPr>
              <w:t xml:space="preserve"> матриц</w:t>
            </w:r>
            <w:r>
              <w:rPr>
                <w:sz w:val="20"/>
                <w:szCs w:val="20"/>
              </w:rPr>
              <w:t xml:space="preserve">а </w:t>
            </w:r>
            <w:r w:rsidRPr="007068E8">
              <w:rPr>
                <w:sz w:val="20"/>
                <w:szCs w:val="20"/>
              </w:rPr>
              <w:t xml:space="preserve">неопределенного размера со значениями </w:t>
            </w:r>
            <w:r w:rsidRPr="00995BC1">
              <w:rPr>
                <w:rStyle w:val="default"/>
                <w:rFonts w:ascii="Consolas" w:hAnsi="Consolas"/>
                <w:b/>
                <w:sz w:val="20"/>
                <w:szCs w:val="20"/>
              </w:rPr>
              <w:t>1</w:t>
            </w:r>
            <w:r w:rsidRPr="007068E8">
              <w:rPr>
                <w:sz w:val="20"/>
                <w:szCs w:val="20"/>
              </w:rPr>
              <w:t>. Размеры будут определены, когда данная единичная матрица будет просуммирована с матрицей фиксированн</w:t>
            </w:r>
            <w:r>
              <w:rPr>
                <w:sz w:val="20"/>
                <w:szCs w:val="20"/>
              </w:rPr>
              <w:t>ого</w:t>
            </w:r>
            <w:r w:rsidRPr="007068E8">
              <w:rPr>
                <w:sz w:val="20"/>
                <w:szCs w:val="20"/>
              </w:rPr>
              <w:t xml:space="preserve"> размер</w:t>
            </w:r>
            <w:r>
              <w:rPr>
                <w:sz w:val="20"/>
                <w:szCs w:val="20"/>
              </w:rPr>
              <w:t>а</w:t>
            </w:r>
            <w:r w:rsidRPr="007068E8">
              <w:rPr>
                <w:sz w:val="20"/>
                <w:szCs w:val="20"/>
              </w:rPr>
              <w:t xml:space="preserve">. </w:t>
            </w:r>
          </w:p>
          <w:p w:rsidR="008D737B" w:rsidRPr="007068E8" w:rsidRDefault="008D737B" w:rsidP="0000446C">
            <w:pPr>
              <w:spacing w:after="0" w:line="240" w:lineRule="auto"/>
              <w:rPr>
                <w:sz w:val="20"/>
                <w:szCs w:val="20"/>
              </w:rPr>
            </w:pPr>
            <w:r w:rsidRPr="007068E8">
              <w:rPr>
                <w:sz w:val="20"/>
                <w:szCs w:val="20"/>
              </w:rPr>
              <w:t>Возвращает</w:t>
            </w:r>
            <w:r>
              <w:rPr>
                <w:sz w:val="20"/>
                <w:szCs w:val="20"/>
              </w:rPr>
              <w:t>ся</w:t>
            </w:r>
            <w:r w:rsidRPr="007068E8">
              <w:rPr>
                <w:sz w:val="20"/>
                <w:szCs w:val="20"/>
              </w:rPr>
              <w:t xml:space="preserve"> матриц</w:t>
            </w:r>
            <w:r>
              <w:rPr>
                <w:sz w:val="20"/>
                <w:szCs w:val="20"/>
              </w:rPr>
              <w:t xml:space="preserve">а </w:t>
            </w:r>
            <w:r w:rsidRPr="00E80425">
              <w:rPr>
                <w:rStyle w:val="default"/>
                <w:rFonts w:ascii="Consolas" w:hAnsi="Consolas"/>
                <w:b/>
                <w:sz w:val="20"/>
                <w:szCs w:val="20"/>
                <w:lang w:val="en-US"/>
              </w:rPr>
              <w:t>n</w:t>
            </w:r>
            <w:r w:rsidRPr="00995BC1">
              <w:rPr>
                <w:rStyle w:val="default"/>
                <w:rFonts w:ascii="Consolas" w:hAnsi="Consolas"/>
                <w:b/>
                <w:sz w:val="20"/>
                <w:szCs w:val="20"/>
              </w:rPr>
              <w:t>×</w:t>
            </w:r>
            <w:r w:rsidRPr="00E80425">
              <w:rPr>
                <w:rStyle w:val="default"/>
                <w:rFonts w:ascii="Consolas" w:hAnsi="Consolas"/>
                <w:b/>
                <w:sz w:val="20"/>
                <w:szCs w:val="20"/>
                <w:lang w:val="en-US"/>
              </w:rPr>
              <w:t>n</w:t>
            </w:r>
            <w:r w:rsidRPr="007068E8">
              <w:rPr>
                <w:sz w:val="20"/>
                <w:szCs w:val="20"/>
              </w:rPr>
              <w:t xml:space="preserve">со значениями элементов на главной диагонали равные </w:t>
            </w:r>
            <w:r w:rsidRPr="00995BC1">
              <w:rPr>
                <w:rStyle w:val="default"/>
                <w:rFonts w:ascii="Consolas" w:hAnsi="Consolas"/>
                <w:b/>
                <w:sz w:val="20"/>
                <w:szCs w:val="20"/>
              </w:rPr>
              <w:t xml:space="preserve">1 </w:t>
            </w:r>
            <w:r w:rsidRPr="007068E8">
              <w:rPr>
                <w:sz w:val="20"/>
                <w:szCs w:val="20"/>
              </w:rPr>
              <w:t>и</w:t>
            </w:r>
            <w:r w:rsidRPr="00995BC1">
              <w:rPr>
                <w:rStyle w:val="default"/>
                <w:rFonts w:ascii="Consolas" w:hAnsi="Consolas"/>
                <w:b/>
                <w:sz w:val="20"/>
                <w:szCs w:val="20"/>
              </w:rPr>
              <w:t>0</w:t>
            </w:r>
            <w:r w:rsidRPr="007068E8">
              <w:rPr>
                <w:sz w:val="20"/>
                <w:szCs w:val="20"/>
              </w:rPr>
              <w:t>в остальных элементах.</w:t>
            </w:r>
          </w:p>
          <w:p w:rsidR="008D737B" w:rsidRPr="007068E8" w:rsidRDefault="008D737B" w:rsidP="0000446C">
            <w:pPr>
              <w:spacing w:after="0" w:line="240" w:lineRule="auto"/>
              <w:rPr>
                <w:sz w:val="20"/>
                <w:szCs w:val="20"/>
              </w:rPr>
            </w:pPr>
            <w:r w:rsidRPr="007068E8">
              <w:rPr>
                <w:sz w:val="20"/>
                <w:szCs w:val="20"/>
              </w:rPr>
              <w:t>Возвращает</w:t>
            </w:r>
            <w:r>
              <w:rPr>
                <w:sz w:val="20"/>
                <w:szCs w:val="20"/>
              </w:rPr>
              <w:t>ся</w:t>
            </w:r>
            <w:r w:rsidRPr="007068E8">
              <w:rPr>
                <w:sz w:val="20"/>
                <w:szCs w:val="20"/>
              </w:rPr>
              <w:t xml:space="preserve"> матриц</w:t>
            </w:r>
            <w:r>
              <w:rPr>
                <w:sz w:val="20"/>
                <w:szCs w:val="20"/>
              </w:rPr>
              <w:t xml:space="preserve">а </w:t>
            </w:r>
            <w:r w:rsidRPr="00E80425">
              <w:rPr>
                <w:rStyle w:val="default"/>
                <w:rFonts w:ascii="Consolas" w:hAnsi="Consolas"/>
                <w:b/>
                <w:sz w:val="20"/>
                <w:szCs w:val="20"/>
                <w:lang w:val="en-US"/>
              </w:rPr>
              <w:t>n</w:t>
            </w:r>
            <w:r w:rsidRPr="00995BC1">
              <w:rPr>
                <w:rStyle w:val="default"/>
                <w:rFonts w:ascii="Consolas" w:hAnsi="Consolas"/>
                <w:b/>
                <w:sz w:val="20"/>
                <w:szCs w:val="20"/>
              </w:rPr>
              <w:t>×</w:t>
            </w:r>
            <w:r w:rsidRPr="00E80425">
              <w:rPr>
                <w:rStyle w:val="default"/>
                <w:rFonts w:ascii="Consolas" w:hAnsi="Consolas"/>
                <w:b/>
                <w:sz w:val="20"/>
                <w:szCs w:val="20"/>
                <w:lang w:val="en-US"/>
              </w:rPr>
              <w:t>m</w:t>
            </w:r>
            <w:r w:rsidRPr="007068E8">
              <w:rPr>
                <w:sz w:val="20"/>
                <w:szCs w:val="20"/>
              </w:rPr>
              <w:t xml:space="preserve"> со значениями элементов на главной диагонали равные </w:t>
            </w:r>
            <w:r w:rsidRPr="00995BC1">
              <w:rPr>
                <w:rStyle w:val="default"/>
                <w:rFonts w:ascii="Consolas" w:hAnsi="Consolas"/>
                <w:b/>
                <w:sz w:val="20"/>
                <w:szCs w:val="20"/>
              </w:rPr>
              <w:t>1</w:t>
            </w:r>
            <w:r w:rsidRPr="007068E8">
              <w:rPr>
                <w:sz w:val="20"/>
                <w:szCs w:val="20"/>
              </w:rPr>
              <w:t>и</w:t>
            </w:r>
            <w:r w:rsidRPr="00995BC1">
              <w:rPr>
                <w:rStyle w:val="default"/>
                <w:rFonts w:ascii="Consolas" w:hAnsi="Consolas"/>
                <w:b/>
                <w:sz w:val="20"/>
                <w:szCs w:val="20"/>
              </w:rPr>
              <w:t>0</w:t>
            </w:r>
            <w:r w:rsidRPr="007068E8">
              <w:rPr>
                <w:sz w:val="20"/>
                <w:szCs w:val="20"/>
              </w:rPr>
              <w:t>в остальных элементах.</w:t>
            </w:r>
          </w:p>
          <w:p w:rsidR="008D737B" w:rsidRPr="007068E8" w:rsidRDefault="008D737B" w:rsidP="0000446C">
            <w:pPr>
              <w:spacing w:after="0" w:line="240" w:lineRule="auto"/>
              <w:rPr>
                <w:b/>
                <w:i/>
                <w:sz w:val="20"/>
                <w:szCs w:val="20"/>
              </w:rPr>
            </w:pPr>
            <w:r w:rsidRPr="007068E8">
              <w:rPr>
                <w:sz w:val="20"/>
                <w:szCs w:val="20"/>
              </w:rPr>
              <w:t>Возвращае</w:t>
            </w:r>
            <w:r>
              <w:rPr>
                <w:sz w:val="20"/>
                <w:szCs w:val="20"/>
              </w:rPr>
              <w:t>тся</w:t>
            </w:r>
            <w:r w:rsidRPr="007068E8">
              <w:rPr>
                <w:sz w:val="20"/>
                <w:szCs w:val="20"/>
              </w:rPr>
              <w:t xml:space="preserve"> матриц</w:t>
            </w:r>
            <w:r>
              <w:rPr>
                <w:sz w:val="20"/>
                <w:szCs w:val="20"/>
              </w:rPr>
              <w:t>а</w:t>
            </w:r>
            <w:r w:rsidRPr="007068E8">
              <w:rPr>
                <w:sz w:val="20"/>
                <w:szCs w:val="20"/>
              </w:rPr>
              <w:t xml:space="preserve"> со значениями элементов на главной диагонали равные </w:t>
            </w:r>
            <w:r w:rsidRPr="00995BC1">
              <w:rPr>
                <w:rStyle w:val="default"/>
                <w:rFonts w:ascii="Consolas" w:hAnsi="Consolas"/>
                <w:b/>
                <w:sz w:val="20"/>
                <w:szCs w:val="20"/>
              </w:rPr>
              <w:t>1</w:t>
            </w:r>
            <w:r w:rsidRPr="007068E8">
              <w:rPr>
                <w:sz w:val="20"/>
                <w:szCs w:val="20"/>
              </w:rPr>
              <w:t>и</w:t>
            </w:r>
            <w:r w:rsidRPr="00995BC1">
              <w:rPr>
                <w:rStyle w:val="default"/>
                <w:rFonts w:ascii="Consolas" w:hAnsi="Consolas"/>
                <w:b/>
                <w:sz w:val="20"/>
                <w:szCs w:val="20"/>
              </w:rPr>
              <w:t>0</w:t>
            </w:r>
            <w:r w:rsidRPr="007068E8">
              <w:rPr>
                <w:sz w:val="20"/>
                <w:szCs w:val="20"/>
              </w:rPr>
              <w:t xml:space="preserve">в остальных элементах. Размер матрицы определяется размером вектора </w:t>
            </w:r>
            <w:r w:rsidRPr="00E80425">
              <w:rPr>
                <w:rStyle w:val="default"/>
                <w:rFonts w:ascii="Consolas" w:hAnsi="Consolas"/>
                <w:b/>
                <w:sz w:val="20"/>
                <w:szCs w:val="20"/>
                <w:lang w:val="en-US"/>
              </w:rPr>
              <w:t>V</w:t>
            </w:r>
            <w:r w:rsidRPr="007068E8">
              <w:rPr>
                <w:sz w:val="20"/>
                <w:szCs w:val="20"/>
              </w:rPr>
              <w:t>.</w:t>
            </w:r>
          </w:p>
        </w:tc>
        <w:tc>
          <w:tcPr>
            <w:tcW w:w="3203" w:type="dxa"/>
            <w:shd w:val="clear" w:color="auto" w:fill="FFFFFF"/>
          </w:tcPr>
          <w:p w:rsidR="008D737B" w:rsidRPr="007068E8" w:rsidRDefault="008D737B" w:rsidP="00162707">
            <w:pPr>
              <w:pStyle w:val="HTML"/>
              <w:rPr>
                <w:rStyle w:val="default"/>
                <w:rFonts w:ascii="Consolas" w:hAnsi="Consolas"/>
                <w:lang w:val="en-US"/>
              </w:rPr>
            </w:pPr>
            <w:r w:rsidRPr="007068E8">
              <w:rPr>
                <w:rStyle w:val="default"/>
                <w:rFonts w:ascii="Consolas" w:hAnsi="Consolas"/>
                <w:lang w:val="en-US"/>
              </w:rPr>
              <w:t>--&gt; D</w:t>
            </w:r>
            <w:r>
              <w:rPr>
                <w:rStyle w:val="default"/>
                <w:rFonts w:ascii="Consolas" w:hAnsi="Consolas"/>
                <w:lang w:val="en-US"/>
              </w:rPr>
              <w:t>1</w:t>
            </w:r>
            <w:r w:rsidRPr="007068E8">
              <w:rPr>
                <w:rStyle w:val="default"/>
                <w:rFonts w:ascii="Consolas" w:hAnsi="Consolas"/>
                <w:lang w:val="en-US"/>
              </w:rPr>
              <w:t xml:space="preserve"> = eye()</w:t>
            </w:r>
          </w:p>
          <w:p w:rsidR="008D737B" w:rsidRPr="007068E8" w:rsidRDefault="008D737B" w:rsidP="00162707">
            <w:pPr>
              <w:pStyle w:val="HTML"/>
              <w:rPr>
                <w:rStyle w:val="default"/>
                <w:rFonts w:ascii="Consolas" w:hAnsi="Consolas"/>
                <w:lang w:val="en-US"/>
              </w:rPr>
            </w:pPr>
            <w:r w:rsidRPr="007068E8">
              <w:rPr>
                <w:rStyle w:val="default"/>
                <w:rFonts w:ascii="Consolas" w:hAnsi="Consolas"/>
                <w:lang w:val="en-US"/>
              </w:rPr>
              <w:t>D</w:t>
            </w:r>
            <w:r>
              <w:rPr>
                <w:rStyle w:val="default"/>
                <w:rFonts w:ascii="Consolas" w:hAnsi="Consolas"/>
                <w:lang w:val="en-US"/>
              </w:rPr>
              <w:t>1</w:t>
            </w:r>
            <w:r w:rsidRPr="007068E8">
              <w:rPr>
                <w:rStyle w:val="default"/>
                <w:rFonts w:ascii="Consolas" w:hAnsi="Consolas"/>
                <w:lang w:val="en-US"/>
              </w:rPr>
              <w:t xml:space="preserve">  =</w:t>
            </w:r>
          </w:p>
          <w:p w:rsidR="008D737B" w:rsidRPr="007068E8" w:rsidRDefault="00162707" w:rsidP="00162707">
            <w:pPr>
              <w:pStyle w:val="HTML"/>
              <w:rPr>
                <w:rStyle w:val="default"/>
                <w:rFonts w:ascii="Consolas" w:hAnsi="Consolas"/>
                <w:lang w:val="en-US"/>
              </w:rPr>
            </w:pPr>
            <w:r w:rsidRPr="007068E8">
              <w:rPr>
                <w:rStyle w:val="default"/>
                <w:rFonts w:ascii="Consolas" w:hAnsi="Consolas"/>
                <w:lang w:val="en-US"/>
              </w:rPr>
              <w:t>--&gt;</w:t>
            </w:r>
            <w:r w:rsidR="008D737B" w:rsidRPr="007068E8">
              <w:rPr>
                <w:rStyle w:val="default"/>
                <w:rFonts w:ascii="Consolas" w:hAnsi="Consolas"/>
                <w:lang w:val="en-US"/>
              </w:rPr>
              <w:t>eye *</w:t>
            </w:r>
          </w:p>
          <w:p w:rsidR="008D737B" w:rsidRPr="007068E8" w:rsidRDefault="008D737B" w:rsidP="00162707">
            <w:pPr>
              <w:pStyle w:val="HTML"/>
              <w:rPr>
                <w:rStyle w:val="default"/>
                <w:rFonts w:ascii="Consolas" w:hAnsi="Consolas"/>
                <w:lang w:val="en-US"/>
              </w:rPr>
            </w:pPr>
            <w:r w:rsidRPr="007068E8">
              <w:rPr>
                <w:rStyle w:val="default"/>
                <w:rFonts w:ascii="Consolas" w:hAnsi="Consolas"/>
                <w:lang w:val="en-US"/>
              </w:rPr>
              <w:t>1.</w:t>
            </w:r>
          </w:p>
          <w:p w:rsidR="008D737B" w:rsidRPr="007068E8" w:rsidRDefault="008D737B" w:rsidP="00162707">
            <w:pPr>
              <w:pStyle w:val="HTML"/>
              <w:rPr>
                <w:rStyle w:val="default"/>
                <w:rFonts w:ascii="Consolas" w:hAnsi="Consolas"/>
                <w:lang w:val="en-US"/>
              </w:rPr>
            </w:pPr>
          </w:p>
          <w:p w:rsidR="008D737B" w:rsidRPr="007068E8" w:rsidRDefault="008D737B" w:rsidP="00162707">
            <w:pPr>
              <w:pStyle w:val="HTML"/>
              <w:rPr>
                <w:rStyle w:val="default"/>
                <w:rFonts w:ascii="Consolas" w:hAnsi="Consolas"/>
                <w:lang w:val="en-US"/>
              </w:rPr>
            </w:pPr>
            <w:r w:rsidRPr="007068E8">
              <w:rPr>
                <w:rStyle w:val="default"/>
                <w:rFonts w:ascii="Consolas" w:hAnsi="Consolas"/>
                <w:lang w:val="en-US"/>
              </w:rPr>
              <w:t>--&gt; D</w:t>
            </w:r>
            <w:r>
              <w:rPr>
                <w:rStyle w:val="default"/>
                <w:rFonts w:ascii="Consolas" w:hAnsi="Consolas"/>
                <w:lang w:val="en-US"/>
              </w:rPr>
              <w:t>2</w:t>
            </w:r>
            <w:r w:rsidRPr="007068E8">
              <w:rPr>
                <w:rStyle w:val="default"/>
                <w:rFonts w:ascii="Consolas" w:hAnsi="Consolas"/>
                <w:lang w:val="en-US"/>
              </w:rPr>
              <w:t xml:space="preserve"> = eye(3,3)</w:t>
            </w:r>
          </w:p>
          <w:p w:rsidR="008D737B" w:rsidRPr="007068E8" w:rsidRDefault="008D737B" w:rsidP="00162707">
            <w:pPr>
              <w:pStyle w:val="HTML"/>
              <w:rPr>
                <w:rStyle w:val="default"/>
                <w:rFonts w:ascii="Consolas" w:hAnsi="Consolas"/>
                <w:lang w:val="en-US"/>
              </w:rPr>
            </w:pPr>
            <w:r w:rsidRPr="007068E8">
              <w:rPr>
                <w:rStyle w:val="default"/>
                <w:rFonts w:ascii="Consolas" w:hAnsi="Consolas"/>
                <w:lang w:val="en-US"/>
              </w:rPr>
              <w:t>D  =</w:t>
            </w:r>
          </w:p>
          <w:p w:rsidR="008D737B" w:rsidRPr="007068E8" w:rsidRDefault="008D737B" w:rsidP="00162707">
            <w:pPr>
              <w:pStyle w:val="HTML"/>
              <w:rPr>
                <w:rStyle w:val="default"/>
                <w:rFonts w:ascii="Consolas" w:hAnsi="Consolas"/>
                <w:lang w:val="en-US"/>
              </w:rPr>
            </w:pPr>
            <w:r w:rsidRPr="007068E8">
              <w:rPr>
                <w:rStyle w:val="default"/>
                <w:rFonts w:ascii="Consolas" w:hAnsi="Consolas"/>
                <w:lang w:val="en-US"/>
              </w:rPr>
              <w:t>1.   0.   0.</w:t>
            </w:r>
          </w:p>
          <w:p w:rsidR="008D737B" w:rsidRPr="007068E8" w:rsidRDefault="008D737B" w:rsidP="00162707">
            <w:pPr>
              <w:pStyle w:val="HTML"/>
              <w:rPr>
                <w:rStyle w:val="default"/>
                <w:rFonts w:ascii="Consolas" w:hAnsi="Consolas"/>
                <w:lang w:val="en-US"/>
              </w:rPr>
            </w:pPr>
            <w:r w:rsidRPr="007068E8">
              <w:rPr>
                <w:rStyle w:val="default"/>
                <w:rFonts w:ascii="Consolas" w:hAnsi="Consolas"/>
                <w:lang w:val="en-US"/>
              </w:rPr>
              <w:t>0.   1.   0.</w:t>
            </w:r>
          </w:p>
          <w:p w:rsidR="008D737B" w:rsidRPr="007068E8" w:rsidRDefault="008D737B" w:rsidP="00162707">
            <w:pPr>
              <w:pStyle w:val="HTML"/>
              <w:rPr>
                <w:rStyle w:val="default"/>
                <w:rFonts w:ascii="Consolas" w:hAnsi="Consolas"/>
                <w:lang w:val="en-US"/>
              </w:rPr>
            </w:pPr>
            <w:r w:rsidRPr="007068E8">
              <w:rPr>
                <w:rStyle w:val="default"/>
                <w:rFonts w:ascii="Consolas" w:hAnsi="Consolas"/>
                <w:lang w:val="en-US"/>
              </w:rPr>
              <w:t>0.   0.   1.</w:t>
            </w:r>
          </w:p>
          <w:p w:rsidR="008D737B" w:rsidRPr="007068E8" w:rsidRDefault="008D737B" w:rsidP="00162707">
            <w:pPr>
              <w:pStyle w:val="HTML"/>
              <w:rPr>
                <w:rStyle w:val="default"/>
                <w:rFonts w:ascii="Consolas" w:hAnsi="Consolas"/>
                <w:lang w:val="en-US"/>
              </w:rPr>
            </w:pPr>
          </w:p>
          <w:p w:rsidR="008D737B" w:rsidRPr="007068E8" w:rsidRDefault="008D737B" w:rsidP="00162707">
            <w:pPr>
              <w:pStyle w:val="HTML"/>
              <w:rPr>
                <w:rStyle w:val="default"/>
                <w:rFonts w:ascii="Consolas" w:hAnsi="Consolas"/>
                <w:lang w:val="en-US"/>
              </w:rPr>
            </w:pPr>
            <w:r w:rsidRPr="007068E8">
              <w:rPr>
                <w:rStyle w:val="default"/>
                <w:rFonts w:ascii="Consolas" w:hAnsi="Consolas"/>
                <w:lang w:val="en-US"/>
              </w:rPr>
              <w:t>--&gt; D</w:t>
            </w:r>
            <w:r>
              <w:rPr>
                <w:rStyle w:val="default"/>
                <w:rFonts w:ascii="Consolas" w:hAnsi="Consolas"/>
                <w:lang w:val="en-US"/>
              </w:rPr>
              <w:t>3</w:t>
            </w:r>
            <w:r w:rsidRPr="007068E8">
              <w:rPr>
                <w:rStyle w:val="default"/>
                <w:rFonts w:ascii="Consolas" w:hAnsi="Consolas"/>
                <w:lang w:val="en-US"/>
              </w:rPr>
              <w:t xml:space="preserve"> = eye(2,3)</w:t>
            </w:r>
          </w:p>
          <w:p w:rsidR="008D737B" w:rsidRPr="007068E8" w:rsidRDefault="008D737B" w:rsidP="00162707">
            <w:pPr>
              <w:pStyle w:val="HTML"/>
              <w:rPr>
                <w:rStyle w:val="default"/>
                <w:rFonts w:ascii="Consolas" w:hAnsi="Consolas"/>
                <w:lang w:val="en-US"/>
              </w:rPr>
            </w:pPr>
            <w:r w:rsidRPr="007068E8">
              <w:rPr>
                <w:rStyle w:val="default"/>
                <w:rFonts w:ascii="Consolas" w:hAnsi="Consolas"/>
                <w:lang w:val="en-US"/>
              </w:rPr>
              <w:t>D</w:t>
            </w:r>
            <w:r>
              <w:rPr>
                <w:rStyle w:val="default"/>
                <w:rFonts w:ascii="Consolas" w:hAnsi="Consolas"/>
                <w:lang w:val="en-US"/>
              </w:rPr>
              <w:t>3</w:t>
            </w:r>
            <w:r w:rsidRPr="007068E8">
              <w:rPr>
                <w:rStyle w:val="default"/>
                <w:rFonts w:ascii="Consolas" w:hAnsi="Consolas"/>
                <w:lang w:val="en-US"/>
              </w:rPr>
              <w:t xml:space="preserve"> =</w:t>
            </w:r>
          </w:p>
          <w:p w:rsidR="008D737B" w:rsidRPr="007068E8" w:rsidRDefault="008D737B" w:rsidP="00162707">
            <w:pPr>
              <w:pStyle w:val="HTML"/>
              <w:rPr>
                <w:rStyle w:val="default"/>
                <w:rFonts w:ascii="Consolas" w:hAnsi="Consolas"/>
                <w:lang w:val="en-US"/>
              </w:rPr>
            </w:pPr>
            <w:r w:rsidRPr="007068E8">
              <w:rPr>
                <w:rStyle w:val="default"/>
                <w:rFonts w:ascii="Consolas" w:hAnsi="Consolas"/>
                <w:lang w:val="en-US"/>
              </w:rPr>
              <w:t>1.   0.   0.</w:t>
            </w:r>
          </w:p>
          <w:p w:rsidR="008D737B" w:rsidRPr="007068E8" w:rsidRDefault="008D737B" w:rsidP="00162707">
            <w:pPr>
              <w:pStyle w:val="HTML"/>
              <w:rPr>
                <w:rStyle w:val="default"/>
                <w:rFonts w:ascii="Consolas" w:hAnsi="Consolas"/>
                <w:lang w:val="en-US"/>
              </w:rPr>
            </w:pPr>
            <w:r w:rsidRPr="007068E8">
              <w:rPr>
                <w:rStyle w:val="default"/>
                <w:rFonts w:ascii="Consolas" w:hAnsi="Consolas"/>
                <w:lang w:val="en-US"/>
              </w:rPr>
              <w:t>0.   1.   0.</w:t>
            </w:r>
          </w:p>
          <w:p w:rsidR="008D737B" w:rsidRPr="007068E8" w:rsidRDefault="008D737B" w:rsidP="00162707">
            <w:pPr>
              <w:pStyle w:val="HTML"/>
              <w:rPr>
                <w:rStyle w:val="default"/>
                <w:rFonts w:ascii="Consolas" w:hAnsi="Consolas"/>
                <w:lang w:val="en-US"/>
              </w:rPr>
            </w:pP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--&gt; V = [1</w:t>
            </w:r>
            <w:r w:rsidRPr="008F59F2">
              <w:rPr>
                <w:rStyle w:val="default"/>
                <w:rFonts w:ascii="Consolas" w:hAnsi="Consolas" w:cs="Courier New"/>
                <w:sz w:val="20"/>
                <w:szCs w:val="20"/>
                <w:lang w:val="en-US"/>
              </w:rPr>
              <w:t>25</w:t>
            </w:r>
            <w:r w:rsidRPr="007068E8">
              <w:rPr>
                <w:rStyle w:val="default"/>
                <w:rFonts w:ascii="Consolas" w:hAnsi="Consolas" w:cs="Courier New"/>
                <w:sz w:val="20"/>
                <w:szCs w:val="20"/>
                <w:lang w:val="en-US"/>
              </w:rPr>
              <w:t xml:space="preserve">2 </w:t>
            </w:r>
            <w:r w:rsidRPr="008F59F2">
              <w:rPr>
                <w:rStyle w:val="default"/>
                <w:rFonts w:ascii="Consolas" w:hAnsi="Consolas" w:cs="Courier New"/>
                <w:sz w:val="20"/>
                <w:szCs w:val="20"/>
                <w:lang w:val="en-US"/>
              </w:rPr>
              <w:t>1</w:t>
            </w:r>
            <w:r w:rsidRPr="007068E8">
              <w:rPr>
                <w:rStyle w:val="default"/>
                <w:rFonts w:ascii="Consolas" w:hAnsi="Consolas" w:cs="Courier New"/>
                <w:sz w:val="20"/>
                <w:szCs w:val="20"/>
                <w:lang w:val="en-US"/>
              </w:rPr>
              <w:t>4];</w:t>
            </w:r>
          </w:p>
          <w:p w:rsidR="008D737B" w:rsidRPr="007068E8" w:rsidRDefault="008D737B" w:rsidP="00162707">
            <w:pPr>
              <w:pStyle w:val="HTML"/>
              <w:rPr>
                <w:rStyle w:val="default"/>
                <w:rFonts w:ascii="Consolas" w:hAnsi="Consolas"/>
                <w:lang w:val="en-US"/>
              </w:rPr>
            </w:pPr>
            <w:r w:rsidRPr="007068E8">
              <w:rPr>
                <w:rStyle w:val="default"/>
                <w:rFonts w:ascii="Consolas" w:hAnsi="Consolas"/>
                <w:lang w:val="en-US"/>
              </w:rPr>
              <w:t>--&gt; D</w:t>
            </w:r>
            <w:r>
              <w:rPr>
                <w:rStyle w:val="default"/>
                <w:rFonts w:ascii="Consolas" w:hAnsi="Consolas"/>
                <w:lang w:val="en-US"/>
              </w:rPr>
              <w:t>4</w:t>
            </w:r>
            <w:r w:rsidRPr="007068E8">
              <w:rPr>
                <w:rStyle w:val="default"/>
                <w:rFonts w:ascii="Consolas" w:hAnsi="Consolas"/>
                <w:lang w:val="en-US"/>
              </w:rPr>
              <w:t xml:space="preserve"> = eye(</w:t>
            </w:r>
            <w:r>
              <w:rPr>
                <w:rStyle w:val="default"/>
                <w:rFonts w:ascii="Consolas" w:hAnsi="Consolas"/>
                <w:lang w:val="en-US"/>
              </w:rPr>
              <w:t>V</w:t>
            </w:r>
            <w:r w:rsidRPr="007068E8">
              <w:rPr>
                <w:rStyle w:val="default"/>
                <w:rFonts w:ascii="Consolas" w:hAnsi="Consolas"/>
                <w:lang w:val="en-US"/>
              </w:rPr>
              <w:t>)</w:t>
            </w:r>
          </w:p>
          <w:p w:rsidR="008D737B" w:rsidRPr="00F774A7" w:rsidRDefault="008D737B" w:rsidP="00162707">
            <w:pPr>
              <w:pStyle w:val="HTML"/>
              <w:rPr>
                <w:rStyle w:val="default"/>
                <w:rFonts w:ascii="Consolas" w:hAnsi="Consolas"/>
                <w:lang w:val="en-US"/>
              </w:rPr>
            </w:pPr>
            <w:r>
              <w:rPr>
                <w:rStyle w:val="default"/>
                <w:rFonts w:ascii="Consolas" w:hAnsi="Consolas"/>
                <w:lang w:val="en-US"/>
              </w:rPr>
              <w:t>D4</w:t>
            </w:r>
            <w:r w:rsidRPr="00F774A7">
              <w:rPr>
                <w:rStyle w:val="default"/>
                <w:rFonts w:ascii="Consolas" w:hAnsi="Consolas"/>
                <w:lang w:val="en-US"/>
              </w:rPr>
              <w:t xml:space="preserve"> =</w:t>
            </w:r>
          </w:p>
          <w:p w:rsidR="008D737B" w:rsidRPr="007068E8" w:rsidRDefault="008D737B" w:rsidP="00162707">
            <w:pPr>
              <w:pStyle w:val="HTML"/>
              <w:rPr>
                <w:rStyle w:val="default"/>
                <w:rFonts w:ascii="Consolas" w:hAnsi="Consolas"/>
              </w:rPr>
            </w:pPr>
            <w:r w:rsidRPr="00F774A7">
              <w:rPr>
                <w:rStyle w:val="default"/>
                <w:rFonts w:ascii="Consolas" w:hAnsi="Consolas"/>
                <w:lang w:val="en-US"/>
              </w:rPr>
              <w:t xml:space="preserve">1.   </w:t>
            </w:r>
            <w:r w:rsidRPr="007068E8">
              <w:rPr>
                <w:rStyle w:val="default"/>
                <w:rFonts w:ascii="Consolas" w:hAnsi="Consolas"/>
              </w:rPr>
              <w:t>0.   0.</w:t>
            </w:r>
          </w:p>
          <w:p w:rsidR="008D737B" w:rsidRPr="007068E8" w:rsidRDefault="008D737B" w:rsidP="00162707">
            <w:pPr>
              <w:pStyle w:val="HTML"/>
              <w:rPr>
                <w:rStyle w:val="default"/>
                <w:rFonts w:ascii="Consolas" w:hAnsi="Consolas"/>
              </w:rPr>
            </w:pPr>
            <w:r w:rsidRPr="007068E8">
              <w:rPr>
                <w:rStyle w:val="default"/>
                <w:rFonts w:ascii="Consolas" w:hAnsi="Consolas"/>
              </w:rPr>
              <w:t>0.   1.   0.</w:t>
            </w:r>
          </w:p>
          <w:p w:rsidR="008D737B" w:rsidRPr="007068E8" w:rsidRDefault="008D737B" w:rsidP="00162707">
            <w:pPr>
              <w:pStyle w:val="HTML"/>
              <w:rPr>
                <w:rFonts w:ascii="Consolas" w:hAnsi="Consolas" w:cs="Times New Roman"/>
              </w:rPr>
            </w:pPr>
            <w:r w:rsidRPr="007068E8">
              <w:rPr>
                <w:rStyle w:val="default"/>
                <w:rFonts w:ascii="Consolas" w:hAnsi="Consolas"/>
              </w:rPr>
              <w:t>0.   0.   1.</w:t>
            </w:r>
          </w:p>
        </w:tc>
      </w:tr>
      <w:tr w:rsidR="008D737B" w:rsidRPr="0053516B" w:rsidTr="008D737B">
        <w:trPr>
          <w:trHeight w:val="4703"/>
        </w:trPr>
        <w:tc>
          <w:tcPr>
            <w:tcW w:w="2684" w:type="dxa"/>
            <w:shd w:val="clear" w:color="auto" w:fill="FFFFFF"/>
            <w:tcMar>
              <w:top w:w="45" w:type="dxa"/>
              <w:left w:w="75" w:type="dxa"/>
              <w:bottom w:w="45" w:type="dxa"/>
              <w:right w:w="75" w:type="dxa"/>
            </w:tcMar>
            <w:hideMark/>
          </w:tcPr>
          <w:p w:rsidR="008D737B" w:rsidRDefault="008D737B" w:rsidP="0000446C">
            <w:pPr>
              <w:shd w:val="clear" w:color="auto" w:fill="FCFCFC"/>
              <w:spacing w:after="0" w:line="240" w:lineRule="auto"/>
              <w:rPr>
                <w:rStyle w:val="default"/>
                <w:rFonts w:ascii="Consolas" w:hAnsi="Consolas" w:cs="Courier New"/>
                <w:b/>
                <w:sz w:val="20"/>
                <w:szCs w:val="20"/>
                <w:lang w:val="en-US"/>
              </w:rPr>
            </w:pPr>
          </w:p>
          <w:p w:rsidR="008D737B" w:rsidRDefault="008D737B" w:rsidP="0000446C">
            <w:pPr>
              <w:shd w:val="clear" w:color="auto" w:fill="FCFCFC"/>
              <w:spacing w:after="0" w:line="240" w:lineRule="auto"/>
              <w:rPr>
                <w:rStyle w:val="default"/>
                <w:rFonts w:ascii="Consolas" w:hAnsi="Consolas" w:cs="Courier New"/>
                <w:b/>
                <w:sz w:val="20"/>
                <w:szCs w:val="20"/>
                <w:lang w:val="en-US"/>
              </w:rPr>
            </w:pPr>
          </w:p>
          <w:p w:rsidR="008D737B" w:rsidRDefault="008D737B" w:rsidP="0000446C">
            <w:pPr>
              <w:shd w:val="clear" w:color="auto" w:fill="FCFCFC"/>
              <w:spacing w:after="0" w:line="240" w:lineRule="auto"/>
              <w:rPr>
                <w:rStyle w:val="default"/>
                <w:rFonts w:ascii="Consolas" w:hAnsi="Consolas" w:cs="Courier New"/>
                <w:b/>
                <w:sz w:val="20"/>
                <w:szCs w:val="20"/>
                <w:lang w:val="en-US"/>
              </w:rPr>
            </w:pPr>
          </w:p>
          <w:p w:rsidR="008D737B" w:rsidRDefault="008D737B" w:rsidP="0000446C">
            <w:pPr>
              <w:shd w:val="clear" w:color="auto" w:fill="FCFCFC"/>
              <w:spacing w:after="0" w:line="240" w:lineRule="auto"/>
              <w:rPr>
                <w:rStyle w:val="default"/>
                <w:rFonts w:ascii="Consolas" w:hAnsi="Consolas" w:cs="Courier New"/>
                <w:b/>
                <w:sz w:val="20"/>
                <w:szCs w:val="20"/>
                <w:lang w:val="en-US"/>
              </w:rPr>
            </w:pPr>
          </w:p>
          <w:p w:rsidR="008D737B" w:rsidRDefault="008D737B" w:rsidP="0000446C">
            <w:pPr>
              <w:shd w:val="clear" w:color="auto" w:fill="FCFCFC"/>
              <w:spacing w:after="0" w:line="240" w:lineRule="auto"/>
              <w:rPr>
                <w:rStyle w:val="default"/>
                <w:rFonts w:ascii="Consolas" w:hAnsi="Consolas" w:cs="Courier New"/>
                <w:b/>
                <w:sz w:val="20"/>
                <w:szCs w:val="20"/>
                <w:lang w:val="en-US"/>
              </w:rPr>
            </w:pPr>
          </w:p>
          <w:p w:rsidR="008D737B" w:rsidRDefault="008D737B" w:rsidP="0000446C">
            <w:pPr>
              <w:shd w:val="clear" w:color="auto" w:fill="FCFCFC"/>
              <w:spacing w:after="0" w:line="240" w:lineRule="auto"/>
              <w:rPr>
                <w:rStyle w:val="default"/>
                <w:rFonts w:ascii="Consolas" w:hAnsi="Consolas" w:cs="Courier New"/>
                <w:b/>
                <w:sz w:val="20"/>
                <w:szCs w:val="20"/>
                <w:lang w:val="en-US"/>
              </w:rPr>
            </w:pPr>
          </w:p>
          <w:p w:rsidR="008D737B" w:rsidRDefault="008D737B" w:rsidP="0000446C">
            <w:pPr>
              <w:shd w:val="clear" w:color="auto" w:fill="FCFCFC"/>
              <w:spacing w:after="0" w:line="240" w:lineRule="auto"/>
              <w:rPr>
                <w:rStyle w:val="default"/>
                <w:rFonts w:ascii="Consolas" w:hAnsi="Consolas" w:cs="Courier New"/>
                <w:b/>
                <w:sz w:val="20"/>
                <w:szCs w:val="20"/>
                <w:lang w:val="en-US"/>
              </w:rPr>
            </w:pPr>
          </w:p>
          <w:p w:rsidR="008D737B" w:rsidRPr="0067484B" w:rsidRDefault="008D737B" w:rsidP="0000446C">
            <w:pPr>
              <w:shd w:val="clear" w:color="auto" w:fill="FCFCFC"/>
              <w:spacing w:after="0" w:line="240" w:lineRule="auto"/>
              <w:rPr>
                <w:rStyle w:val="default"/>
                <w:rFonts w:ascii="Consolas" w:hAnsi="Consolas" w:cs="Courier New"/>
                <w:b/>
                <w:sz w:val="20"/>
                <w:szCs w:val="20"/>
                <w:lang w:val="en-US"/>
              </w:rPr>
            </w:pPr>
            <w:r w:rsidRPr="0067484B">
              <w:rPr>
                <w:rStyle w:val="default"/>
                <w:rFonts w:ascii="Consolas" w:hAnsi="Consolas" w:cs="Courier New"/>
                <w:b/>
                <w:sz w:val="20"/>
                <w:szCs w:val="20"/>
                <w:lang w:val="en-US"/>
              </w:rPr>
              <w:t>A = diag(V)</w:t>
            </w:r>
          </w:p>
          <w:p w:rsidR="008D737B" w:rsidRPr="0067484B" w:rsidRDefault="008D737B" w:rsidP="0000446C">
            <w:pPr>
              <w:shd w:val="clear" w:color="auto" w:fill="FCFCFC"/>
              <w:spacing w:after="0" w:line="240" w:lineRule="auto"/>
              <w:rPr>
                <w:rStyle w:val="default"/>
                <w:rFonts w:ascii="Consolas" w:hAnsi="Consolas" w:cs="Courier New"/>
                <w:b/>
                <w:sz w:val="20"/>
                <w:szCs w:val="20"/>
                <w:lang w:val="en-US"/>
              </w:rPr>
            </w:pPr>
          </w:p>
          <w:p w:rsidR="008D737B" w:rsidRDefault="008D737B" w:rsidP="0000446C">
            <w:pPr>
              <w:shd w:val="clear" w:color="auto" w:fill="FCFCFC"/>
              <w:spacing w:after="0" w:line="240" w:lineRule="auto"/>
              <w:rPr>
                <w:rStyle w:val="default"/>
                <w:rFonts w:ascii="Consolas" w:hAnsi="Consolas" w:cs="Courier New"/>
                <w:b/>
                <w:sz w:val="20"/>
                <w:szCs w:val="20"/>
                <w:lang w:val="en-US"/>
              </w:rPr>
            </w:pPr>
          </w:p>
          <w:p w:rsidR="008D737B" w:rsidRPr="0067484B" w:rsidRDefault="008D737B" w:rsidP="0000446C">
            <w:pPr>
              <w:shd w:val="clear" w:color="auto" w:fill="FCFCFC"/>
              <w:spacing w:after="0" w:line="240" w:lineRule="auto"/>
              <w:rPr>
                <w:rStyle w:val="default"/>
                <w:rFonts w:ascii="Consolas" w:hAnsi="Consolas" w:cs="Courier New"/>
                <w:b/>
                <w:sz w:val="20"/>
                <w:szCs w:val="20"/>
                <w:lang w:val="en-US"/>
              </w:rPr>
            </w:pPr>
            <w:r w:rsidRPr="0067484B">
              <w:rPr>
                <w:rStyle w:val="default"/>
                <w:rFonts w:ascii="Consolas" w:hAnsi="Consolas" w:cs="Courier New"/>
                <w:b/>
                <w:sz w:val="20"/>
                <w:szCs w:val="20"/>
                <w:lang w:val="en-US"/>
              </w:rPr>
              <w:t>A = diag(V, k)</w:t>
            </w:r>
          </w:p>
          <w:p w:rsidR="008D737B" w:rsidRPr="0067484B" w:rsidRDefault="008D737B" w:rsidP="0000446C">
            <w:pPr>
              <w:shd w:val="clear" w:color="auto" w:fill="FCFCFC"/>
              <w:spacing w:after="0" w:line="240" w:lineRule="auto"/>
              <w:rPr>
                <w:rStyle w:val="default"/>
                <w:rFonts w:ascii="Consolas" w:hAnsi="Consolas" w:cs="Courier New"/>
                <w:b/>
                <w:sz w:val="20"/>
                <w:szCs w:val="20"/>
                <w:lang w:val="en-US"/>
              </w:rPr>
            </w:pPr>
          </w:p>
          <w:p w:rsidR="008D737B" w:rsidRPr="0067484B" w:rsidRDefault="008D737B" w:rsidP="0000446C">
            <w:pPr>
              <w:shd w:val="clear" w:color="auto" w:fill="FCFCFC"/>
              <w:spacing w:after="0" w:line="240" w:lineRule="auto"/>
              <w:rPr>
                <w:rStyle w:val="default"/>
                <w:rFonts w:ascii="Consolas" w:hAnsi="Consolas" w:cs="Courier New"/>
                <w:b/>
                <w:sz w:val="20"/>
                <w:szCs w:val="20"/>
                <w:lang w:val="en-US"/>
              </w:rPr>
            </w:pPr>
          </w:p>
          <w:p w:rsidR="008D737B" w:rsidRPr="0067484B" w:rsidRDefault="008D737B" w:rsidP="0000446C">
            <w:pPr>
              <w:shd w:val="clear" w:color="auto" w:fill="FCFCFC"/>
              <w:spacing w:after="0" w:line="240" w:lineRule="auto"/>
              <w:rPr>
                <w:rStyle w:val="default"/>
                <w:rFonts w:ascii="Consolas" w:hAnsi="Consolas" w:cs="Courier New"/>
                <w:b/>
                <w:sz w:val="20"/>
                <w:szCs w:val="20"/>
                <w:lang w:val="en-US"/>
              </w:rPr>
            </w:pPr>
          </w:p>
          <w:p w:rsidR="008D737B" w:rsidRPr="0067484B" w:rsidRDefault="008D737B" w:rsidP="0000446C">
            <w:pPr>
              <w:shd w:val="clear" w:color="auto" w:fill="FCFCFC"/>
              <w:spacing w:after="0" w:line="240" w:lineRule="auto"/>
              <w:rPr>
                <w:rStyle w:val="default"/>
                <w:rFonts w:ascii="Consolas" w:hAnsi="Consolas" w:cs="Courier New"/>
                <w:b/>
                <w:sz w:val="20"/>
                <w:szCs w:val="20"/>
                <w:lang w:val="en-US"/>
              </w:rPr>
            </w:pPr>
          </w:p>
          <w:p w:rsidR="008D737B" w:rsidRPr="0067484B" w:rsidRDefault="008D737B" w:rsidP="0000446C">
            <w:pPr>
              <w:shd w:val="clear" w:color="auto" w:fill="FCFCFC"/>
              <w:spacing w:after="0" w:line="240" w:lineRule="auto"/>
              <w:rPr>
                <w:rStyle w:val="default"/>
                <w:rFonts w:ascii="Consolas" w:hAnsi="Consolas" w:cs="Courier New"/>
                <w:b/>
                <w:sz w:val="20"/>
                <w:szCs w:val="20"/>
                <w:lang w:val="en-US"/>
              </w:rPr>
            </w:pPr>
          </w:p>
          <w:p w:rsidR="008D737B" w:rsidRPr="0067484B" w:rsidRDefault="008D737B" w:rsidP="0000446C">
            <w:pPr>
              <w:shd w:val="clear" w:color="auto" w:fill="FCFCFC"/>
              <w:spacing w:after="0" w:line="240" w:lineRule="auto"/>
              <w:rPr>
                <w:rStyle w:val="default"/>
                <w:rFonts w:ascii="Consolas" w:hAnsi="Consolas" w:cs="Courier New"/>
                <w:b/>
                <w:sz w:val="20"/>
                <w:szCs w:val="20"/>
                <w:lang w:val="en-US"/>
              </w:rPr>
            </w:pPr>
          </w:p>
          <w:p w:rsidR="008D737B" w:rsidRPr="0067484B" w:rsidRDefault="008D737B" w:rsidP="0000446C">
            <w:pPr>
              <w:shd w:val="clear" w:color="auto" w:fill="FCFCFC"/>
              <w:spacing w:after="0" w:line="240" w:lineRule="auto"/>
              <w:rPr>
                <w:rStyle w:val="default"/>
                <w:rFonts w:ascii="Consolas" w:hAnsi="Consolas" w:cs="Courier New"/>
                <w:b/>
                <w:sz w:val="20"/>
                <w:szCs w:val="20"/>
                <w:lang w:val="en-US"/>
              </w:rPr>
            </w:pPr>
            <w:r w:rsidRPr="0067484B">
              <w:rPr>
                <w:rStyle w:val="default"/>
                <w:rFonts w:ascii="Consolas" w:hAnsi="Consolas" w:cs="Courier New"/>
                <w:b/>
                <w:sz w:val="20"/>
                <w:szCs w:val="20"/>
                <w:lang w:val="en-US"/>
              </w:rPr>
              <w:t>V = diag(A)</w:t>
            </w:r>
          </w:p>
          <w:p w:rsidR="008D737B" w:rsidRPr="0067484B" w:rsidRDefault="008D737B" w:rsidP="0000446C">
            <w:pPr>
              <w:shd w:val="clear" w:color="auto" w:fill="FCFCFC"/>
              <w:spacing w:after="0" w:line="240" w:lineRule="auto"/>
              <w:rPr>
                <w:rStyle w:val="default"/>
                <w:rFonts w:ascii="Consolas" w:hAnsi="Consolas" w:cs="Courier New"/>
                <w:b/>
                <w:sz w:val="20"/>
                <w:szCs w:val="20"/>
                <w:lang w:val="en-US"/>
              </w:rPr>
            </w:pPr>
          </w:p>
          <w:p w:rsidR="008D737B" w:rsidRDefault="008D737B" w:rsidP="0000446C">
            <w:pPr>
              <w:shd w:val="clear" w:color="auto" w:fill="FCFCFC"/>
              <w:spacing w:after="0" w:line="240" w:lineRule="auto"/>
              <w:rPr>
                <w:rStyle w:val="default"/>
                <w:rFonts w:ascii="Consolas" w:hAnsi="Consolas" w:cs="Courier New"/>
                <w:b/>
                <w:sz w:val="20"/>
                <w:szCs w:val="20"/>
                <w:lang w:val="en-US"/>
              </w:rPr>
            </w:pPr>
          </w:p>
          <w:p w:rsidR="008D737B" w:rsidRPr="0067484B" w:rsidRDefault="008D737B" w:rsidP="0000446C">
            <w:pPr>
              <w:shd w:val="clear" w:color="auto" w:fill="FCFCFC"/>
              <w:spacing w:after="0" w:line="240" w:lineRule="auto"/>
              <w:rPr>
                <w:rStyle w:val="default"/>
                <w:rFonts w:ascii="Consolas" w:hAnsi="Consolas" w:cs="Courier New"/>
                <w:b/>
                <w:sz w:val="20"/>
                <w:szCs w:val="20"/>
                <w:lang w:val="en-US"/>
              </w:rPr>
            </w:pPr>
            <w:r w:rsidRPr="0067484B">
              <w:rPr>
                <w:rStyle w:val="default"/>
                <w:rFonts w:ascii="Consolas" w:hAnsi="Consolas" w:cs="Courier New"/>
                <w:b/>
                <w:sz w:val="20"/>
                <w:szCs w:val="20"/>
                <w:lang w:val="en-US"/>
              </w:rPr>
              <w:t>V= diag(A, k)</w:t>
            </w:r>
          </w:p>
        </w:tc>
        <w:tc>
          <w:tcPr>
            <w:tcW w:w="3827" w:type="dxa"/>
            <w:shd w:val="clear" w:color="auto" w:fill="FFFFFF"/>
            <w:tcMar>
              <w:top w:w="45" w:type="dxa"/>
              <w:left w:w="75" w:type="dxa"/>
              <w:bottom w:w="45" w:type="dxa"/>
              <w:right w:w="75" w:type="dxa"/>
            </w:tcMar>
            <w:hideMark/>
          </w:tcPr>
          <w:p w:rsidR="008D737B" w:rsidRPr="00832B28" w:rsidRDefault="008D737B" w:rsidP="0000446C">
            <w:pPr>
              <w:spacing w:after="0" w:line="240" w:lineRule="auto"/>
              <w:jc w:val="center"/>
              <w:rPr>
                <w:rFonts w:ascii="Consolas" w:hAnsi="Consolas"/>
                <w:b/>
                <w:i/>
              </w:rPr>
            </w:pPr>
            <w:r w:rsidRPr="00832B28">
              <w:rPr>
                <w:rFonts w:ascii="Consolas" w:hAnsi="Consolas"/>
                <w:b/>
                <w:i/>
              </w:rPr>
              <w:t>Создание диагонали квадратной матрицы из заданного вектора</w:t>
            </w:r>
            <w:r w:rsidR="00145B22">
              <w:rPr>
                <w:rFonts w:ascii="Consolas" w:hAnsi="Consolas"/>
                <w:b/>
                <w:i/>
              </w:rPr>
              <w:t>;</w:t>
            </w:r>
            <w:r w:rsidRPr="00832B28">
              <w:rPr>
                <w:rFonts w:ascii="Consolas" w:hAnsi="Consolas"/>
                <w:b/>
                <w:i/>
              </w:rPr>
              <w:t xml:space="preserve"> создание диагональной матрицы и вектора из диагонали квадратной матрицы</w:t>
            </w:r>
          </w:p>
          <w:p w:rsidR="00145B22" w:rsidRDefault="00145B22" w:rsidP="0000446C">
            <w:pPr>
              <w:spacing w:after="0" w:line="240" w:lineRule="auto"/>
              <w:rPr>
                <w:sz w:val="20"/>
                <w:szCs w:val="20"/>
              </w:rPr>
            </w:pPr>
          </w:p>
          <w:p w:rsidR="008D737B" w:rsidRPr="004753AE" w:rsidRDefault="008D737B" w:rsidP="0000446C">
            <w:pPr>
              <w:spacing w:after="0" w:line="240" w:lineRule="auto"/>
              <w:rPr>
                <w:sz w:val="20"/>
                <w:szCs w:val="20"/>
              </w:rPr>
            </w:pPr>
            <w:r w:rsidRPr="004753AE">
              <w:rPr>
                <w:sz w:val="20"/>
                <w:szCs w:val="20"/>
              </w:rPr>
              <w:t>Возвращается матрица</w:t>
            </w:r>
            <w:r w:rsidRPr="00F26463">
              <w:rPr>
                <w:rFonts w:ascii="Consolas" w:hAnsi="Consolas"/>
                <w:b/>
                <w:sz w:val="20"/>
                <w:szCs w:val="20"/>
              </w:rPr>
              <w:t>n×n</w:t>
            </w:r>
            <w:r w:rsidRPr="004753AE">
              <w:rPr>
                <w:sz w:val="20"/>
                <w:szCs w:val="20"/>
              </w:rPr>
              <w:t>со значениями элементов вектора</w:t>
            </w:r>
            <w:r w:rsidRPr="00832B28">
              <w:rPr>
                <w:rFonts w:ascii="Consolas" w:hAnsi="Consolas"/>
                <w:sz w:val="20"/>
                <w:szCs w:val="20"/>
              </w:rPr>
              <w:t> </w:t>
            </w:r>
            <w:r w:rsidRPr="004753AE">
              <w:rPr>
                <w:b/>
              </w:rPr>
              <w:t>V</w:t>
            </w:r>
            <w:r w:rsidRPr="004753AE">
              <w:rPr>
                <w:sz w:val="20"/>
                <w:szCs w:val="20"/>
              </w:rPr>
              <w:t>на главной диагонали.</w:t>
            </w:r>
          </w:p>
          <w:p w:rsidR="00145B22" w:rsidRDefault="008D737B" w:rsidP="0000446C">
            <w:pPr>
              <w:spacing w:after="0" w:line="240" w:lineRule="auto"/>
              <w:rPr>
                <w:sz w:val="20"/>
                <w:szCs w:val="20"/>
              </w:rPr>
            </w:pPr>
            <w:r w:rsidRPr="004753AE">
              <w:rPr>
                <w:sz w:val="20"/>
                <w:szCs w:val="20"/>
              </w:rPr>
              <w:t>Помещаются значения элементов вектора</w:t>
            </w:r>
            <w:r w:rsidRPr="00832B28">
              <w:t> </w:t>
            </w:r>
            <w:r w:rsidRPr="00F26463">
              <w:rPr>
                <w:b/>
              </w:rPr>
              <w:t>V</w:t>
            </w:r>
            <w:r w:rsidRPr="004753AE">
              <w:rPr>
                <w:sz w:val="20"/>
                <w:szCs w:val="20"/>
              </w:rPr>
              <w:t>на </w:t>
            </w:r>
            <w:r w:rsidRPr="004753AE">
              <w:rPr>
                <w:rStyle w:val="default"/>
                <w:rFonts w:ascii="Consolas" w:hAnsi="Consolas" w:cs="Courier New"/>
                <w:b/>
                <w:sz w:val="20"/>
                <w:szCs w:val="20"/>
                <w:lang w:val="en-US"/>
              </w:rPr>
              <w:t>k</w:t>
            </w:r>
            <w:r w:rsidRPr="004753AE">
              <w:rPr>
                <w:sz w:val="20"/>
                <w:szCs w:val="20"/>
              </w:rPr>
              <w:t>-ю диагональ</w:t>
            </w:r>
            <w:r>
              <w:t xml:space="preserve">, где </w:t>
            </w:r>
            <w:r w:rsidRPr="001D2C40">
              <w:rPr>
                <w:rStyle w:val="default"/>
                <w:rFonts w:ascii="Consolas" w:hAnsi="Consolas" w:cs="Courier New"/>
                <w:sz w:val="20"/>
                <w:szCs w:val="20"/>
                <w:lang w:val="en-US"/>
              </w:rPr>
              <w:t>k</w:t>
            </w:r>
            <w:r w:rsidRPr="00F26463">
              <w:rPr>
                <w:b/>
              </w:rPr>
              <w:t>=0</w:t>
            </w:r>
            <w:r w:rsidRPr="004753AE">
              <w:rPr>
                <w:sz w:val="20"/>
                <w:szCs w:val="20"/>
              </w:rPr>
              <w:t>представляет собой главную диагональ</w:t>
            </w:r>
            <w:r w:rsidRPr="00832B28">
              <w:t>, </w:t>
            </w:r>
            <w:r w:rsidRPr="00F26463">
              <w:rPr>
                <w:b/>
              </w:rPr>
              <w:t>k&gt;0</w:t>
            </w:r>
            <w:r w:rsidRPr="004753AE">
              <w:rPr>
                <w:sz w:val="20"/>
                <w:szCs w:val="20"/>
              </w:rPr>
              <w:t>представляет диагональ, которая находится выше главной диагонали и</w:t>
            </w:r>
            <w:r w:rsidRPr="00832B28">
              <w:t> </w:t>
            </w:r>
            <w:r w:rsidRPr="00F26463">
              <w:rPr>
                <w:b/>
              </w:rPr>
              <w:t>k&lt;0</w:t>
            </w:r>
            <w:r w:rsidRPr="004753AE">
              <w:rPr>
                <w:sz w:val="20"/>
                <w:szCs w:val="20"/>
              </w:rPr>
              <w:t>представляет диагональ, которая  находится ниже главной диагонали.</w:t>
            </w:r>
          </w:p>
          <w:p w:rsidR="00145B22" w:rsidRDefault="008D737B" w:rsidP="0000446C">
            <w:pPr>
              <w:spacing w:after="0" w:line="240" w:lineRule="auto"/>
            </w:pPr>
            <w:r w:rsidRPr="004753AE">
              <w:t xml:space="preserve">Возвращается вектор-столбец главных диагональных элементов матрицы </w:t>
            </w:r>
            <w:r w:rsidRPr="001D2C40">
              <w:rPr>
                <w:rStyle w:val="default"/>
                <w:rFonts w:cs="Courier New"/>
                <w:lang w:val="en-US"/>
              </w:rPr>
              <w:t>A</w:t>
            </w:r>
            <w:r w:rsidRPr="00832B28">
              <w:t>.</w:t>
            </w:r>
          </w:p>
          <w:p w:rsidR="008D737B" w:rsidRPr="00832B28" w:rsidRDefault="008D737B" w:rsidP="0000446C">
            <w:pPr>
              <w:spacing w:after="0" w:line="240" w:lineRule="auto"/>
            </w:pPr>
            <w:r w:rsidRPr="004753AE">
              <w:t>Возвращает вектор-столбец элементов на</w:t>
            </w:r>
            <w:r w:rsidRPr="00832B28">
              <w:t> </w:t>
            </w:r>
            <w:r w:rsidRPr="001D2C40">
              <w:rPr>
                <w:rStyle w:val="default"/>
                <w:rFonts w:cs="Courier New"/>
                <w:lang w:val="en-US"/>
              </w:rPr>
              <w:t>k</w:t>
            </w:r>
            <w:r w:rsidRPr="00832B28">
              <w:t>-</w:t>
            </w:r>
            <w:r w:rsidRPr="004753AE">
              <w:t>й диагонали</w:t>
            </w:r>
            <w:r w:rsidRPr="00832B28">
              <w:t> </w:t>
            </w:r>
            <w:r w:rsidRPr="001D2C40">
              <w:rPr>
                <w:rStyle w:val="default"/>
                <w:rFonts w:cs="Courier New"/>
                <w:lang w:val="en-US"/>
              </w:rPr>
              <w:t>A</w:t>
            </w:r>
            <w:r w:rsidRPr="00832B28">
              <w:t>.</w:t>
            </w:r>
          </w:p>
          <w:p w:rsidR="008D737B" w:rsidRPr="00832B28" w:rsidRDefault="008D737B" w:rsidP="0000446C">
            <w:pPr>
              <w:spacing w:after="0" w:line="240" w:lineRule="auto"/>
              <w:rPr>
                <w:rFonts w:ascii="Consolas" w:hAnsi="Consolas"/>
                <w:sz w:val="20"/>
                <w:szCs w:val="20"/>
              </w:rPr>
            </w:pPr>
            <w:r w:rsidRPr="00F26463">
              <w:rPr>
                <w:rFonts w:ascii="Consolas" w:hAnsi="Consolas"/>
                <w:b/>
                <w:sz w:val="20"/>
                <w:szCs w:val="20"/>
              </w:rPr>
              <w:t>V</w:t>
            </w:r>
            <w:r w:rsidRPr="00832B28">
              <w:rPr>
                <w:rFonts w:ascii="Consolas" w:hAnsi="Consolas"/>
                <w:sz w:val="20"/>
                <w:szCs w:val="20"/>
              </w:rPr>
              <w:t xml:space="preserve"> – </w:t>
            </w:r>
            <w:r w:rsidRPr="004753AE">
              <w:rPr>
                <w:sz w:val="20"/>
                <w:szCs w:val="20"/>
              </w:rPr>
              <w:t>вектор или матрица</w:t>
            </w:r>
            <w:r w:rsidRPr="00832B28">
              <w:rPr>
                <w:rFonts w:ascii="Consolas" w:hAnsi="Consolas"/>
                <w:sz w:val="20"/>
                <w:szCs w:val="20"/>
              </w:rPr>
              <w:t xml:space="preserve">, </w:t>
            </w:r>
            <w:r w:rsidRPr="00F26463">
              <w:rPr>
                <w:rFonts w:ascii="Consolas" w:hAnsi="Consolas"/>
                <w:b/>
                <w:sz w:val="20"/>
                <w:szCs w:val="20"/>
              </w:rPr>
              <w:t>k</w:t>
            </w:r>
            <w:r w:rsidRPr="00832B28">
              <w:rPr>
                <w:rFonts w:ascii="Consolas" w:hAnsi="Consolas"/>
                <w:sz w:val="20"/>
                <w:szCs w:val="20"/>
              </w:rPr>
              <w:t xml:space="preserve"> – </w:t>
            </w:r>
            <w:r w:rsidRPr="004753AE">
              <w:rPr>
                <w:sz w:val="20"/>
                <w:szCs w:val="20"/>
              </w:rPr>
              <w:t xml:space="preserve">целое число (значение по умолчанию равно </w:t>
            </w:r>
            <w:r w:rsidRPr="00F26463">
              <w:rPr>
                <w:rFonts w:ascii="Consolas" w:hAnsi="Consolas"/>
                <w:b/>
                <w:sz w:val="20"/>
                <w:szCs w:val="20"/>
              </w:rPr>
              <w:t>0</w:t>
            </w:r>
            <w:r w:rsidRPr="00832B28">
              <w:rPr>
                <w:rFonts w:ascii="Consolas" w:hAnsi="Consolas"/>
                <w:sz w:val="20"/>
                <w:szCs w:val="20"/>
              </w:rPr>
              <w:t xml:space="preserve">), </w:t>
            </w:r>
            <w:r w:rsidRPr="00F26463">
              <w:rPr>
                <w:rFonts w:ascii="Consolas" w:hAnsi="Consolas"/>
                <w:b/>
                <w:sz w:val="20"/>
                <w:szCs w:val="20"/>
              </w:rPr>
              <w:t>A</w:t>
            </w:r>
            <w:r w:rsidRPr="00832B28">
              <w:rPr>
                <w:rFonts w:ascii="Consolas" w:hAnsi="Consolas"/>
                <w:sz w:val="20"/>
                <w:szCs w:val="20"/>
              </w:rPr>
              <w:t xml:space="preserve">– </w:t>
            </w:r>
            <w:r w:rsidRPr="004753AE">
              <w:rPr>
                <w:sz w:val="20"/>
                <w:szCs w:val="20"/>
              </w:rPr>
              <w:t>вектор или матрица.</w:t>
            </w:r>
          </w:p>
        </w:tc>
        <w:tc>
          <w:tcPr>
            <w:tcW w:w="3203" w:type="dxa"/>
            <w:shd w:val="clear" w:color="auto" w:fill="FFFFFF"/>
          </w:tcPr>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--&gt; V = [13 62 94];</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--&gt; A = zeros (3,3);</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--&gt; A = diag(V)</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A =</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 xml:space="preserve">    13.   0.     0. </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 xml:space="preserve">     0.   62.   0. </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 xml:space="preserve">     0.   0.     94. </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--&gt; A = diag(V,-1)</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A =</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 xml:space="preserve">     0.   0.  0.  0.</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 xml:space="preserve">    13.   0.  0.  0.</w:t>
            </w:r>
          </w:p>
          <w:p w:rsidR="008D737B" w:rsidRPr="007068E8" w:rsidRDefault="008D737B" w:rsidP="0016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 xml:space="preserve">     0.   62. 0.  0.</w:t>
            </w:r>
          </w:p>
          <w:p w:rsidR="008D737B" w:rsidRPr="007068E8" w:rsidRDefault="008D737B" w:rsidP="00162707">
            <w:pPr>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 xml:space="preserve">     0.   0. 94. 0.</w:t>
            </w:r>
          </w:p>
          <w:p w:rsidR="008D737B" w:rsidRPr="007068E8" w:rsidRDefault="008D737B" w:rsidP="00162707">
            <w:pPr>
              <w:spacing w:after="0" w:line="240" w:lineRule="auto"/>
              <w:rPr>
                <w:rStyle w:val="default"/>
                <w:rFonts w:ascii="Consolas" w:hAnsi="Consolas" w:cs="Courier New"/>
                <w:sz w:val="20"/>
                <w:szCs w:val="20"/>
                <w:lang w:val="en-US"/>
              </w:rPr>
            </w:pPr>
          </w:p>
          <w:p w:rsidR="008D737B" w:rsidRPr="007068E8" w:rsidRDefault="008D737B" w:rsidP="00162707">
            <w:pPr>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--&gt; V= diag(A,-1)</w:t>
            </w:r>
          </w:p>
          <w:p w:rsidR="008D737B" w:rsidRPr="007068E8" w:rsidRDefault="008D737B" w:rsidP="00162707">
            <w:pPr>
              <w:spacing w:after="0" w:line="240" w:lineRule="auto"/>
              <w:rPr>
                <w:rStyle w:val="default"/>
                <w:rFonts w:ascii="Consolas" w:hAnsi="Consolas" w:cs="Courier New"/>
                <w:sz w:val="20"/>
                <w:szCs w:val="20"/>
                <w:lang w:val="en-US"/>
              </w:rPr>
            </w:pPr>
            <w:r w:rsidRPr="007068E8">
              <w:rPr>
                <w:rStyle w:val="default"/>
                <w:rFonts w:ascii="Consolas" w:hAnsi="Consolas" w:cs="Courier New"/>
                <w:sz w:val="20"/>
                <w:szCs w:val="20"/>
                <w:lang w:val="en-US"/>
              </w:rPr>
              <w:t>V =</w:t>
            </w:r>
          </w:p>
          <w:p w:rsidR="008D737B" w:rsidRPr="0094181B" w:rsidRDefault="008D737B" w:rsidP="00162707">
            <w:pPr>
              <w:spacing w:after="0" w:line="240" w:lineRule="auto"/>
              <w:rPr>
                <w:rStyle w:val="default"/>
                <w:rFonts w:ascii="Consolas" w:hAnsi="Consolas" w:cs="Courier New"/>
                <w:sz w:val="20"/>
                <w:szCs w:val="20"/>
                <w:lang w:val="en-US"/>
              </w:rPr>
            </w:pPr>
            <w:r w:rsidRPr="0094181B">
              <w:rPr>
                <w:rStyle w:val="default"/>
                <w:rFonts w:ascii="Consolas" w:hAnsi="Consolas" w:cs="Courier New"/>
                <w:sz w:val="20"/>
                <w:szCs w:val="20"/>
                <w:lang w:val="en-US"/>
              </w:rPr>
              <w:t>13.</w:t>
            </w:r>
          </w:p>
          <w:p w:rsidR="008D737B" w:rsidRPr="00D727C2" w:rsidRDefault="008D737B" w:rsidP="00162707">
            <w:pPr>
              <w:spacing w:after="0" w:line="240" w:lineRule="auto"/>
              <w:rPr>
                <w:rStyle w:val="default"/>
                <w:rFonts w:ascii="Consolas" w:hAnsi="Consolas" w:cs="Courier New"/>
                <w:sz w:val="20"/>
                <w:szCs w:val="20"/>
                <w:lang w:val="en-US"/>
              </w:rPr>
            </w:pPr>
            <w:r w:rsidRPr="00D727C2">
              <w:rPr>
                <w:rStyle w:val="default"/>
                <w:rFonts w:ascii="Consolas" w:hAnsi="Consolas" w:cs="Courier New"/>
                <w:sz w:val="20"/>
                <w:szCs w:val="20"/>
                <w:lang w:val="en-US"/>
              </w:rPr>
              <w:t>62.</w:t>
            </w:r>
          </w:p>
          <w:p w:rsidR="008D737B" w:rsidRPr="00D727C2" w:rsidRDefault="008D737B" w:rsidP="00162707">
            <w:pPr>
              <w:spacing w:after="0" w:line="240" w:lineRule="auto"/>
              <w:rPr>
                <w:rStyle w:val="default"/>
                <w:rFonts w:ascii="Consolas" w:hAnsi="Consolas" w:cs="Courier New"/>
                <w:lang w:val="en-US"/>
              </w:rPr>
            </w:pPr>
            <w:r w:rsidRPr="00D727C2">
              <w:rPr>
                <w:rStyle w:val="default"/>
                <w:rFonts w:ascii="Consolas" w:hAnsi="Consolas" w:cs="Courier New"/>
                <w:sz w:val="20"/>
                <w:szCs w:val="20"/>
                <w:lang w:val="en-US"/>
              </w:rPr>
              <w:t xml:space="preserve">    94.</w:t>
            </w:r>
          </w:p>
        </w:tc>
      </w:tr>
      <w:tr w:rsidR="008D737B" w:rsidRPr="00E7796E" w:rsidTr="008D737B">
        <w:tc>
          <w:tcPr>
            <w:tcW w:w="2684" w:type="dxa"/>
            <w:shd w:val="clear" w:color="auto" w:fill="FFFFFF"/>
            <w:tcMar>
              <w:top w:w="45" w:type="dxa"/>
              <w:left w:w="75" w:type="dxa"/>
              <w:bottom w:w="45" w:type="dxa"/>
              <w:right w:w="75" w:type="dxa"/>
            </w:tcMar>
            <w:hideMark/>
          </w:tcPr>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r w:rsidRPr="0067484B">
              <w:rPr>
                <w:rStyle w:val="default"/>
                <w:rFonts w:ascii="Consolas" w:hAnsi="Consolas" w:cs="Courier New"/>
                <w:b/>
                <w:sz w:val="20"/>
                <w:szCs w:val="20"/>
                <w:lang w:val="en-US"/>
              </w:rPr>
              <w:t xml:space="preserve">A = </w:t>
            </w:r>
            <w:hyperlink r:id="rId727" w:history="1">
              <w:r w:rsidRPr="0067484B">
                <w:rPr>
                  <w:rStyle w:val="default"/>
                  <w:rFonts w:ascii="Consolas" w:hAnsi="Consolas" w:cs="Courier New"/>
                  <w:b/>
                  <w:sz w:val="20"/>
                  <w:szCs w:val="20"/>
                  <w:lang w:val="en-US"/>
                </w:rPr>
                <w:t>rand</w:t>
              </w:r>
            </w:hyperlink>
            <w:r w:rsidRPr="0067484B">
              <w:rPr>
                <w:rStyle w:val="default"/>
                <w:rFonts w:ascii="Consolas" w:hAnsi="Consolas" w:cs="Courier New"/>
                <w:b/>
                <w:sz w:val="20"/>
                <w:szCs w:val="20"/>
                <w:lang w:val="en-US"/>
              </w:rPr>
              <w:t>(n,m)</w:t>
            </w: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r w:rsidRPr="0067484B">
              <w:rPr>
                <w:rStyle w:val="default"/>
                <w:rFonts w:ascii="Consolas" w:hAnsi="Consolas" w:cs="Courier New"/>
                <w:b/>
                <w:sz w:val="20"/>
                <w:szCs w:val="20"/>
                <w:lang w:val="en-US"/>
              </w:rPr>
              <w:t xml:space="preserve">A = </w:t>
            </w:r>
            <w:hyperlink r:id="rId728" w:history="1">
              <w:r w:rsidRPr="0067484B">
                <w:rPr>
                  <w:rStyle w:val="default"/>
                  <w:rFonts w:ascii="Consolas" w:hAnsi="Consolas" w:cs="Courier New"/>
                  <w:b/>
                  <w:sz w:val="20"/>
                  <w:szCs w:val="20"/>
                  <w:lang w:val="en-US"/>
                </w:rPr>
                <w:t>rand</w:t>
              </w:r>
            </w:hyperlink>
            <w:r w:rsidRPr="0067484B">
              <w:rPr>
                <w:rStyle w:val="default"/>
                <w:rFonts w:ascii="Consolas" w:hAnsi="Consolas" w:cs="Courier New"/>
                <w:b/>
                <w:sz w:val="20"/>
                <w:szCs w:val="20"/>
                <w:lang w:val="en-US"/>
              </w:rPr>
              <w:t>(B)</w:t>
            </w:r>
          </w:p>
          <w:p w:rsidR="008D737B" w:rsidRPr="0067484B" w:rsidRDefault="008D737B" w:rsidP="0000446C">
            <w:pPr>
              <w:spacing w:after="0" w:line="240" w:lineRule="auto"/>
              <w:jc w:val="both"/>
              <w:rPr>
                <w:rStyle w:val="default"/>
                <w:rFonts w:ascii="Consolas" w:hAnsi="Consolas" w:cs="Courier New"/>
                <w:b/>
                <w:sz w:val="20"/>
                <w:szCs w:val="20"/>
                <w:lang w:val="en-US"/>
              </w:rPr>
            </w:pPr>
          </w:p>
        </w:tc>
        <w:tc>
          <w:tcPr>
            <w:tcW w:w="3827" w:type="dxa"/>
            <w:shd w:val="clear" w:color="auto" w:fill="FFFFFF"/>
            <w:tcMar>
              <w:top w:w="45" w:type="dxa"/>
              <w:left w:w="75" w:type="dxa"/>
              <w:bottom w:w="45" w:type="dxa"/>
              <w:right w:w="75" w:type="dxa"/>
            </w:tcMar>
            <w:hideMark/>
          </w:tcPr>
          <w:p w:rsidR="008D737B" w:rsidRPr="007B62A9" w:rsidRDefault="008D737B" w:rsidP="0000446C">
            <w:pPr>
              <w:spacing w:after="0" w:line="240" w:lineRule="auto"/>
              <w:jc w:val="center"/>
              <w:rPr>
                <w:rFonts w:ascii="Consolas" w:hAnsi="Consolas"/>
                <w:b/>
                <w:i/>
              </w:rPr>
            </w:pPr>
            <w:r w:rsidRPr="007B62A9">
              <w:rPr>
                <w:rFonts w:ascii="Consolas" w:hAnsi="Consolas"/>
                <w:b/>
                <w:i/>
              </w:rPr>
              <w:t xml:space="preserve">Создание матрицы с равномерно распределенными случайными </w:t>
            </w:r>
            <w:r w:rsidRPr="007B62A9">
              <w:rPr>
                <w:rFonts w:ascii="Consolas" w:hAnsi="Consolas"/>
                <w:b/>
                <w:i/>
              </w:rPr>
              <w:br/>
              <w:t>числами</w:t>
            </w:r>
          </w:p>
          <w:p w:rsidR="008D737B" w:rsidRPr="00832B28" w:rsidRDefault="008D737B" w:rsidP="0000446C">
            <w:pPr>
              <w:spacing w:after="0" w:line="240" w:lineRule="auto"/>
              <w:rPr>
                <w:rFonts w:ascii="Consolas" w:hAnsi="Consolas"/>
                <w:sz w:val="20"/>
                <w:szCs w:val="20"/>
              </w:rPr>
            </w:pPr>
          </w:p>
          <w:p w:rsidR="008D737B" w:rsidRPr="00832B28" w:rsidRDefault="008D737B" w:rsidP="0000446C">
            <w:pPr>
              <w:spacing w:after="0" w:line="240" w:lineRule="auto"/>
              <w:rPr>
                <w:rFonts w:ascii="Consolas" w:hAnsi="Consolas"/>
                <w:sz w:val="20"/>
                <w:szCs w:val="20"/>
              </w:rPr>
            </w:pPr>
            <w:r w:rsidRPr="00832B28">
              <w:rPr>
                <w:rFonts w:ascii="Consolas" w:hAnsi="Consolas"/>
                <w:sz w:val="20"/>
                <w:szCs w:val="20"/>
              </w:rPr>
              <w:t>Возвращает</w:t>
            </w:r>
            <w:r>
              <w:rPr>
                <w:rFonts w:ascii="Consolas" w:hAnsi="Consolas"/>
                <w:sz w:val="20"/>
                <w:szCs w:val="20"/>
              </w:rPr>
              <w:t>ся</w:t>
            </w:r>
            <w:r w:rsidRPr="00832B28">
              <w:rPr>
                <w:rFonts w:ascii="Consolas" w:hAnsi="Consolas"/>
                <w:sz w:val="20"/>
                <w:szCs w:val="20"/>
              </w:rPr>
              <w:t xml:space="preserve"> матрицу с равномерно распределенными случайными числами в диапазоне </w:t>
            </w:r>
            <w:r w:rsidRPr="007B62A9">
              <w:rPr>
                <w:rFonts w:ascii="Consolas" w:hAnsi="Consolas"/>
                <w:b/>
                <w:sz w:val="20"/>
                <w:szCs w:val="20"/>
              </w:rPr>
              <w:t>[0; 1]</w:t>
            </w:r>
            <w:r w:rsidRPr="00832B28">
              <w:rPr>
                <w:rFonts w:ascii="Consolas" w:hAnsi="Consolas"/>
                <w:sz w:val="20"/>
                <w:szCs w:val="20"/>
              </w:rPr>
              <w:t>.</w:t>
            </w:r>
          </w:p>
          <w:p w:rsidR="008D737B" w:rsidRPr="00832B28" w:rsidRDefault="008D737B" w:rsidP="0000446C">
            <w:pPr>
              <w:spacing w:after="0" w:line="240" w:lineRule="auto"/>
              <w:rPr>
                <w:rFonts w:ascii="Consolas" w:hAnsi="Consolas"/>
                <w:sz w:val="20"/>
                <w:szCs w:val="20"/>
              </w:rPr>
            </w:pPr>
            <w:r w:rsidRPr="00832B28">
              <w:rPr>
                <w:rFonts w:ascii="Consolas" w:hAnsi="Consolas"/>
                <w:sz w:val="20"/>
                <w:szCs w:val="20"/>
              </w:rPr>
              <w:t>Возвращает</w:t>
            </w:r>
            <w:r>
              <w:rPr>
                <w:rFonts w:ascii="Consolas" w:hAnsi="Consolas"/>
                <w:sz w:val="20"/>
                <w:szCs w:val="20"/>
              </w:rPr>
              <w:t>ся</w:t>
            </w:r>
            <w:r w:rsidRPr="00832B28">
              <w:rPr>
                <w:rFonts w:ascii="Consolas" w:hAnsi="Consolas"/>
                <w:sz w:val="20"/>
                <w:szCs w:val="20"/>
              </w:rPr>
              <w:t xml:space="preserve"> матрицу с равномерно распределенными случайными числами в диапазоне </w:t>
            </w:r>
            <w:r w:rsidRPr="007B62A9">
              <w:rPr>
                <w:rFonts w:ascii="Consolas" w:hAnsi="Consolas"/>
                <w:b/>
                <w:sz w:val="20"/>
                <w:szCs w:val="20"/>
              </w:rPr>
              <w:t xml:space="preserve">[0; 1] </w:t>
            </w:r>
            <w:r w:rsidRPr="00832B28">
              <w:rPr>
                <w:rFonts w:ascii="Consolas" w:hAnsi="Consolas"/>
                <w:sz w:val="20"/>
                <w:szCs w:val="20"/>
              </w:rPr>
              <w:t xml:space="preserve">того же размера, что и матрица </w:t>
            </w:r>
            <w:r w:rsidRPr="007B62A9">
              <w:rPr>
                <w:rFonts w:ascii="Consolas" w:hAnsi="Consolas"/>
                <w:b/>
                <w:sz w:val="20"/>
                <w:szCs w:val="20"/>
              </w:rPr>
              <w:t>В</w:t>
            </w:r>
            <w:r w:rsidRPr="00832B28">
              <w:rPr>
                <w:rFonts w:ascii="Consolas" w:hAnsi="Consolas"/>
                <w:sz w:val="20"/>
                <w:szCs w:val="20"/>
              </w:rPr>
              <w:t>.</w:t>
            </w:r>
          </w:p>
        </w:tc>
        <w:tc>
          <w:tcPr>
            <w:tcW w:w="3203" w:type="dxa"/>
            <w:shd w:val="clear" w:color="auto" w:fill="FFFFFF"/>
          </w:tcPr>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--&gt; B=[2 4; 3 5];</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--&gt; A=rand(3, 2)</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A =</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0.84155   0.87841</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0.4062    0.11384</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 xml:space="preserve">0.40948   0.19983 </w:t>
            </w:r>
          </w:p>
          <w:p w:rsidR="008D737B" w:rsidRPr="00A62C4C" w:rsidRDefault="008D737B" w:rsidP="00162707">
            <w:pPr>
              <w:spacing w:after="0" w:line="240" w:lineRule="auto"/>
              <w:rPr>
                <w:rStyle w:val="default"/>
                <w:rFonts w:ascii="Consolas" w:hAnsi="Consolas" w:cs="Courier New"/>
                <w:sz w:val="20"/>
                <w:szCs w:val="20"/>
                <w:lang w:val="en-US"/>
              </w:rPr>
            </w:pP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--&gt; A=rand(B)</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A =</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 xml:space="preserve">0.56187   0.6854 </w:t>
            </w:r>
          </w:p>
          <w:p w:rsidR="008D737B" w:rsidRPr="00162707" w:rsidRDefault="008D737B" w:rsidP="00162707">
            <w:pPr>
              <w:spacing w:after="0" w:line="240" w:lineRule="auto"/>
              <w:rPr>
                <w:rStyle w:val="default"/>
                <w:sz w:val="20"/>
                <w:szCs w:val="20"/>
              </w:rPr>
            </w:pPr>
            <w:r w:rsidRPr="00A62C4C">
              <w:rPr>
                <w:rStyle w:val="default"/>
                <w:rFonts w:ascii="Consolas" w:hAnsi="Consolas" w:cs="Courier New"/>
                <w:sz w:val="20"/>
                <w:szCs w:val="20"/>
                <w:lang w:val="en-US"/>
              </w:rPr>
              <w:t>0.58962   0.89062</w:t>
            </w:r>
          </w:p>
        </w:tc>
      </w:tr>
      <w:tr w:rsidR="008D737B" w:rsidRPr="00E029D4" w:rsidTr="008D737B">
        <w:tc>
          <w:tcPr>
            <w:tcW w:w="2684" w:type="dxa"/>
            <w:shd w:val="clear" w:color="auto" w:fill="FFFFFF"/>
            <w:tcMar>
              <w:top w:w="45" w:type="dxa"/>
              <w:left w:w="75" w:type="dxa"/>
              <w:bottom w:w="45" w:type="dxa"/>
              <w:right w:w="75" w:type="dxa"/>
            </w:tcMar>
            <w:hideMark/>
          </w:tcPr>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342CC2" w:rsidRDefault="008D737B" w:rsidP="0000446C">
            <w:pPr>
              <w:spacing w:after="0" w:line="240" w:lineRule="auto"/>
              <w:jc w:val="both"/>
              <w:rPr>
                <w:rFonts w:ascii="Consolas" w:hAnsi="Consolas"/>
                <w:b/>
                <w:sz w:val="20"/>
                <w:szCs w:val="20"/>
                <w:lang w:val="en-US"/>
              </w:rPr>
            </w:pPr>
          </w:p>
          <w:p w:rsidR="008D737B" w:rsidRPr="0067484B" w:rsidRDefault="00320C9D" w:rsidP="0000446C">
            <w:pPr>
              <w:spacing w:after="0" w:line="240" w:lineRule="auto"/>
              <w:jc w:val="both"/>
              <w:rPr>
                <w:rStyle w:val="default"/>
                <w:rFonts w:ascii="Consolas" w:hAnsi="Consolas" w:cs="Courier New"/>
                <w:b/>
                <w:sz w:val="20"/>
                <w:szCs w:val="20"/>
                <w:lang w:val="en-US"/>
              </w:rPr>
            </w:pPr>
            <w:hyperlink r:id="rId729" w:history="1">
              <w:r w:rsidR="008D737B" w:rsidRPr="0067484B">
                <w:rPr>
                  <w:rStyle w:val="default"/>
                  <w:rFonts w:ascii="Consolas" w:hAnsi="Consolas" w:cs="Courier New"/>
                  <w:b/>
                  <w:sz w:val="20"/>
                  <w:szCs w:val="20"/>
                  <w:lang w:val="en-US"/>
                </w:rPr>
                <w:t>rand</w:t>
              </w:r>
            </w:hyperlink>
            <w:r w:rsidR="008D737B" w:rsidRPr="0067484B">
              <w:rPr>
                <w:rStyle w:val="default"/>
                <w:rFonts w:ascii="Consolas" w:hAnsi="Consolas" w:cs="Courier New"/>
                <w:b/>
                <w:sz w:val="20"/>
                <w:szCs w:val="20"/>
                <w:lang w:val="en-US"/>
              </w:rPr>
              <w:t>(n,m, 'normal')</w:t>
            </w: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320C9D" w:rsidP="0000446C">
            <w:pPr>
              <w:spacing w:after="0" w:line="240" w:lineRule="auto"/>
              <w:jc w:val="both"/>
              <w:rPr>
                <w:rStyle w:val="default"/>
                <w:rFonts w:ascii="Consolas" w:hAnsi="Consolas" w:cs="Courier New"/>
                <w:b/>
                <w:sz w:val="20"/>
                <w:szCs w:val="20"/>
                <w:lang w:val="en-US"/>
              </w:rPr>
            </w:pPr>
            <w:hyperlink r:id="rId730" w:history="1">
              <w:r w:rsidR="008D737B" w:rsidRPr="0067484B">
                <w:rPr>
                  <w:rStyle w:val="default"/>
                  <w:rFonts w:ascii="Consolas" w:hAnsi="Consolas" w:cs="Courier New"/>
                  <w:b/>
                  <w:sz w:val="20"/>
                  <w:szCs w:val="20"/>
                  <w:lang w:val="en-US"/>
                </w:rPr>
                <w:t>rand</w:t>
              </w:r>
            </w:hyperlink>
            <w:r w:rsidR="008D737B" w:rsidRPr="0067484B">
              <w:rPr>
                <w:rStyle w:val="default"/>
                <w:rFonts w:ascii="Consolas" w:hAnsi="Consolas" w:cs="Courier New"/>
                <w:b/>
                <w:sz w:val="20"/>
                <w:szCs w:val="20"/>
                <w:lang w:val="en-US"/>
              </w:rPr>
              <w:t>n(A, 'normal')</w:t>
            </w:r>
          </w:p>
        </w:tc>
        <w:tc>
          <w:tcPr>
            <w:tcW w:w="3827" w:type="dxa"/>
            <w:shd w:val="clear" w:color="auto" w:fill="FFFFFF"/>
            <w:tcMar>
              <w:top w:w="45" w:type="dxa"/>
              <w:left w:w="75" w:type="dxa"/>
              <w:bottom w:w="45" w:type="dxa"/>
              <w:right w:w="75" w:type="dxa"/>
            </w:tcMar>
            <w:hideMark/>
          </w:tcPr>
          <w:p w:rsidR="008D737B" w:rsidRPr="00832B28" w:rsidRDefault="008D737B" w:rsidP="0000446C">
            <w:pPr>
              <w:spacing w:after="0" w:line="240" w:lineRule="auto"/>
              <w:jc w:val="center"/>
              <w:rPr>
                <w:rFonts w:ascii="Consolas" w:hAnsi="Consolas"/>
                <w:b/>
                <w:i/>
              </w:rPr>
            </w:pPr>
            <w:r w:rsidRPr="00832B28">
              <w:rPr>
                <w:rFonts w:ascii="Consolas" w:hAnsi="Consolas"/>
                <w:b/>
                <w:i/>
              </w:rPr>
              <w:t>Создание матрицы c нормально</w:t>
            </w:r>
          </w:p>
          <w:p w:rsidR="008D737B" w:rsidRPr="00832B28" w:rsidRDefault="008D737B" w:rsidP="0000446C">
            <w:pPr>
              <w:spacing w:after="0" w:line="240" w:lineRule="auto"/>
              <w:jc w:val="center"/>
              <w:rPr>
                <w:rFonts w:ascii="Consolas" w:hAnsi="Consolas"/>
                <w:b/>
                <w:i/>
              </w:rPr>
            </w:pPr>
            <w:r w:rsidRPr="00832B28">
              <w:rPr>
                <w:rFonts w:ascii="Consolas" w:hAnsi="Consolas"/>
                <w:b/>
                <w:i/>
              </w:rPr>
              <w:t xml:space="preserve">распределенными случайными </w:t>
            </w:r>
            <w:r>
              <w:rPr>
                <w:rFonts w:ascii="Consolas" w:hAnsi="Consolas"/>
                <w:b/>
                <w:i/>
              </w:rPr>
              <w:br/>
            </w:r>
            <w:r w:rsidRPr="00832B28">
              <w:rPr>
                <w:rFonts w:ascii="Consolas" w:hAnsi="Consolas"/>
                <w:b/>
                <w:i/>
              </w:rPr>
              <w:t>числами в диапазоне</w:t>
            </w:r>
          </w:p>
          <w:p w:rsidR="008D737B" w:rsidRPr="00832B28" w:rsidRDefault="008D737B" w:rsidP="0000446C">
            <w:pPr>
              <w:spacing w:after="0" w:line="240" w:lineRule="auto"/>
              <w:jc w:val="center"/>
              <w:rPr>
                <w:rFonts w:ascii="Consolas" w:hAnsi="Consolas"/>
                <w:b/>
                <w:i/>
              </w:rPr>
            </w:pPr>
          </w:p>
          <w:p w:rsidR="008D737B" w:rsidRPr="00832B28" w:rsidRDefault="008D737B" w:rsidP="0000446C">
            <w:pPr>
              <w:pStyle w:val="para"/>
              <w:spacing w:before="0" w:beforeAutospacing="0" w:after="0" w:afterAutospacing="0"/>
              <w:rPr>
                <w:rFonts w:ascii="Consolas" w:eastAsiaTheme="minorHAnsi" w:hAnsi="Consolas" w:cstheme="minorBidi"/>
                <w:sz w:val="20"/>
                <w:szCs w:val="20"/>
                <w:lang w:eastAsia="en-US"/>
              </w:rPr>
            </w:pPr>
            <w:r w:rsidRPr="00832B28">
              <w:rPr>
                <w:rFonts w:ascii="Consolas" w:eastAsiaTheme="minorHAnsi" w:hAnsi="Consolas" w:cstheme="minorBidi"/>
                <w:sz w:val="20"/>
                <w:szCs w:val="20"/>
                <w:lang w:eastAsia="en-US"/>
              </w:rPr>
              <w:t>Возвращает</w:t>
            </w:r>
            <w:r>
              <w:rPr>
                <w:rFonts w:ascii="Consolas" w:eastAsiaTheme="minorHAnsi" w:hAnsi="Consolas" w:cstheme="minorBidi"/>
                <w:sz w:val="20"/>
                <w:szCs w:val="20"/>
                <w:lang w:eastAsia="en-US"/>
              </w:rPr>
              <w:t>ся</w:t>
            </w:r>
            <w:r w:rsidRPr="00832B28">
              <w:rPr>
                <w:rFonts w:ascii="Consolas" w:eastAsiaTheme="minorHAnsi" w:hAnsi="Consolas" w:cstheme="minorBidi"/>
                <w:sz w:val="20"/>
                <w:szCs w:val="20"/>
                <w:lang w:eastAsia="en-US"/>
              </w:rPr>
              <w:t xml:space="preserve"> матрицу вещественных или комплексных случайных чисел с математическим ожиданием</w:t>
            </w:r>
            <w:r w:rsidRPr="007B62A9">
              <w:rPr>
                <w:rFonts w:ascii="Consolas" w:eastAsiaTheme="minorHAnsi" w:hAnsi="Consolas" w:cstheme="minorBidi"/>
                <w:b/>
                <w:sz w:val="20"/>
                <w:szCs w:val="20"/>
                <w:lang w:eastAsia="en-US"/>
              </w:rPr>
              <w:t>0</w:t>
            </w:r>
            <w:r w:rsidRPr="00832B28">
              <w:rPr>
                <w:rFonts w:ascii="Consolas" w:eastAsiaTheme="minorHAnsi" w:hAnsi="Consolas" w:cstheme="minorBidi"/>
                <w:sz w:val="20"/>
                <w:szCs w:val="20"/>
                <w:lang w:eastAsia="en-US"/>
              </w:rPr>
              <w:t xml:space="preserve">, дисперсией </w:t>
            </w:r>
            <w:r w:rsidRPr="007B62A9">
              <w:rPr>
                <w:rFonts w:ascii="Consolas" w:eastAsiaTheme="minorHAnsi" w:hAnsi="Consolas" w:cstheme="minorBidi"/>
                <w:b/>
                <w:sz w:val="20"/>
                <w:szCs w:val="20"/>
                <w:lang w:eastAsia="en-US"/>
              </w:rPr>
              <w:t>1</w:t>
            </w:r>
            <w:r w:rsidRPr="00832B28">
              <w:rPr>
                <w:rFonts w:ascii="Consolas" w:eastAsiaTheme="minorHAnsi" w:hAnsi="Consolas" w:cstheme="minorBidi"/>
                <w:sz w:val="20"/>
                <w:szCs w:val="20"/>
                <w:lang w:eastAsia="en-US"/>
              </w:rPr>
              <w:t xml:space="preserve"> и размера</w:t>
            </w:r>
            <w:r w:rsidRPr="00832B28">
              <w:rPr>
                <w:rFonts w:ascii="Consolas" w:eastAsiaTheme="minorHAnsi" w:hAnsi="Consolas" w:cstheme="minorBidi"/>
                <w:lang w:eastAsia="en-US"/>
              </w:rPr>
              <w:br/>
            </w:r>
            <w:r w:rsidRPr="007B62A9">
              <w:rPr>
                <w:rFonts w:ascii="Consolas" w:eastAsiaTheme="minorHAnsi" w:hAnsi="Consolas" w:cstheme="minorBidi"/>
                <w:b/>
                <w:sz w:val="20"/>
                <w:szCs w:val="20"/>
                <w:lang w:eastAsia="en-US"/>
              </w:rPr>
              <w:t>[n; m]</w:t>
            </w:r>
            <w:r w:rsidRPr="00832B28">
              <w:rPr>
                <w:rFonts w:ascii="Consolas" w:eastAsiaTheme="minorHAnsi" w:hAnsi="Consolas" w:cstheme="minorBidi"/>
                <w:sz w:val="20"/>
                <w:szCs w:val="20"/>
                <w:lang w:eastAsia="en-US"/>
              </w:rPr>
              <w:t xml:space="preserve">.  </w:t>
            </w:r>
          </w:p>
          <w:p w:rsidR="008D737B" w:rsidRPr="000435B5" w:rsidRDefault="008D737B" w:rsidP="0000446C">
            <w:pPr>
              <w:pStyle w:val="para"/>
              <w:spacing w:before="0" w:beforeAutospacing="0" w:after="0" w:afterAutospacing="0"/>
            </w:pPr>
            <w:r w:rsidRPr="00832B28">
              <w:rPr>
                <w:rFonts w:ascii="Consolas" w:eastAsiaTheme="minorHAnsi" w:hAnsi="Consolas" w:cstheme="minorBidi"/>
                <w:sz w:val="20"/>
                <w:szCs w:val="20"/>
                <w:lang w:eastAsia="en-US"/>
              </w:rPr>
              <w:t>Возвращает</w:t>
            </w:r>
            <w:r>
              <w:rPr>
                <w:rFonts w:ascii="Consolas" w:eastAsiaTheme="minorHAnsi" w:hAnsi="Consolas" w:cstheme="minorBidi"/>
                <w:sz w:val="20"/>
                <w:szCs w:val="20"/>
                <w:lang w:eastAsia="en-US"/>
              </w:rPr>
              <w:t>ся</w:t>
            </w:r>
            <w:r w:rsidRPr="00832B28">
              <w:rPr>
                <w:rFonts w:ascii="Consolas" w:eastAsiaTheme="minorHAnsi" w:hAnsi="Consolas" w:cstheme="minorBidi"/>
                <w:sz w:val="20"/>
                <w:szCs w:val="20"/>
                <w:lang w:eastAsia="en-US"/>
              </w:rPr>
              <w:t xml:space="preserve"> матрицу вещественных или комплексных случайных чисел с математическим ожиданием </w:t>
            </w:r>
            <w:r w:rsidRPr="007B62A9">
              <w:rPr>
                <w:rFonts w:ascii="Consolas" w:eastAsiaTheme="minorHAnsi" w:hAnsi="Consolas" w:cstheme="minorBidi"/>
                <w:b/>
                <w:sz w:val="20"/>
                <w:szCs w:val="20"/>
                <w:lang w:eastAsia="en-US"/>
              </w:rPr>
              <w:t>0</w:t>
            </w:r>
            <w:r w:rsidRPr="00832B28">
              <w:rPr>
                <w:rFonts w:ascii="Consolas" w:eastAsiaTheme="minorHAnsi" w:hAnsi="Consolas" w:cstheme="minorBidi"/>
                <w:sz w:val="20"/>
                <w:szCs w:val="20"/>
                <w:lang w:eastAsia="en-US"/>
              </w:rPr>
              <w:t xml:space="preserve">, дисперсией </w:t>
            </w:r>
            <w:r w:rsidRPr="007B62A9">
              <w:rPr>
                <w:rFonts w:ascii="Consolas" w:eastAsiaTheme="minorHAnsi" w:hAnsi="Consolas" w:cstheme="minorBidi"/>
                <w:b/>
                <w:sz w:val="20"/>
                <w:szCs w:val="20"/>
                <w:lang w:eastAsia="en-US"/>
              </w:rPr>
              <w:t>1</w:t>
            </w:r>
            <w:r w:rsidRPr="00832B28">
              <w:rPr>
                <w:rFonts w:ascii="Consolas" w:eastAsiaTheme="minorHAnsi" w:hAnsi="Consolas" w:cstheme="minorBidi"/>
                <w:sz w:val="20"/>
                <w:szCs w:val="20"/>
                <w:lang w:eastAsia="en-US"/>
              </w:rPr>
              <w:t xml:space="preserve"> того же размера, что </w:t>
            </w:r>
            <w:r w:rsidRPr="007B62A9">
              <w:rPr>
                <w:rFonts w:ascii="Consolas" w:eastAsiaTheme="minorHAnsi" w:hAnsi="Consolas" w:cstheme="minorBidi"/>
                <w:b/>
                <w:sz w:val="20"/>
                <w:szCs w:val="20"/>
                <w:lang w:val="en-US" w:eastAsia="en-US"/>
              </w:rPr>
              <w:t>A</w:t>
            </w:r>
          </w:p>
        </w:tc>
        <w:tc>
          <w:tcPr>
            <w:tcW w:w="3203" w:type="dxa"/>
            <w:shd w:val="clear" w:color="auto" w:fill="FFFFFF"/>
          </w:tcPr>
          <w:p w:rsidR="008D737B" w:rsidRPr="00A62C4C" w:rsidRDefault="008D737B" w:rsidP="00162707">
            <w:pPr>
              <w:shd w:val="clear" w:color="auto" w:fill="FFFFFF"/>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--&gt;B</w:t>
            </w:r>
            <w:r>
              <w:rPr>
                <w:rStyle w:val="default"/>
                <w:rFonts w:ascii="Consolas" w:hAnsi="Consolas" w:cs="Courier New"/>
                <w:sz w:val="20"/>
                <w:szCs w:val="20"/>
                <w:lang w:val="en-US"/>
              </w:rPr>
              <w:t>=</w:t>
            </w:r>
            <w:r w:rsidRPr="00A62C4C">
              <w:rPr>
                <w:rStyle w:val="default"/>
                <w:rFonts w:ascii="Consolas" w:hAnsi="Consolas" w:cs="Courier New"/>
                <w:sz w:val="20"/>
                <w:szCs w:val="20"/>
                <w:lang w:val="en-US"/>
              </w:rPr>
              <w:t>rand(3,2,'normal')</w:t>
            </w:r>
          </w:p>
          <w:p w:rsidR="008D737B" w:rsidRPr="00A62C4C" w:rsidRDefault="008D737B" w:rsidP="00162707">
            <w:pPr>
              <w:shd w:val="clear" w:color="auto" w:fill="FFFFFF"/>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B=</w:t>
            </w:r>
          </w:p>
          <w:p w:rsidR="008D737B" w:rsidRPr="00A62C4C" w:rsidRDefault="008D737B" w:rsidP="00162707">
            <w:pPr>
              <w:shd w:val="clear" w:color="auto" w:fill="FFFFFF"/>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-1.7211    0.18423</w:t>
            </w:r>
          </w:p>
          <w:p w:rsidR="008D737B" w:rsidRPr="00A62C4C" w:rsidRDefault="008D737B" w:rsidP="00162707">
            <w:pPr>
              <w:shd w:val="clear" w:color="auto" w:fill="FFFFFF"/>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 xml:space="preserve">-0.0047    0.1023 </w:t>
            </w:r>
          </w:p>
          <w:p w:rsidR="008D737B" w:rsidRPr="00A62C4C" w:rsidRDefault="008D737B" w:rsidP="00162707">
            <w:pPr>
              <w:shd w:val="clear" w:color="auto" w:fill="FFFFFF"/>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-1.71576  -1.03329</w:t>
            </w:r>
          </w:p>
          <w:p w:rsidR="008D737B" w:rsidRPr="00A62C4C" w:rsidRDefault="008D737B" w:rsidP="00162707">
            <w:pPr>
              <w:shd w:val="clear" w:color="auto" w:fill="FFFFFF"/>
              <w:spacing w:after="0" w:line="240" w:lineRule="auto"/>
              <w:rPr>
                <w:rStyle w:val="default"/>
                <w:rFonts w:ascii="Consolas" w:hAnsi="Consolas" w:cs="Courier New"/>
                <w:sz w:val="20"/>
                <w:szCs w:val="20"/>
                <w:lang w:val="en-US"/>
              </w:rPr>
            </w:pP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--&gt; A=[2 3;4 6];</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--&gt; B=rand(A,'normal')</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B =</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-1.28586   0.61078</w:t>
            </w:r>
          </w:p>
          <w:p w:rsidR="008D737B" w:rsidRPr="007068E8" w:rsidRDefault="008D737B" w:rsidP="00162707">
            <w:pPr>
              <w:spacing w:after="0" w:line="240" w:lineRule="auto"/>
              <w:rPr>
                <w:rStyle w:val="default"/>
                <w:sz w:val="20"/>
                <w:szCs w:val="20"/>
              </w:rPr>
            </w:pPr>
            <w:r w:rsidRPr="00A62C4C">
              <w:rPr>
                <w:rStyle w:val="default"/>
                <w:rFonts w:ascii="Consolas" w:hAnsi="Consolas" w:cs="Courier New"/>
                <w:sz w:val="20"/>
                <w:szCs w:val="20"/>
                <w:lang w:val="en-US"/>
              </w:rPr>
              <w:t>0.59712  -1.05679</w:t>
            </w:r>
          </w:p>
        </w:tc>
      </w:tr>
      <w:tr w:rsidR="008D737B" w:rsidRPr="00F55AF2" w:rsidTr="008D737B">
        <w:trPr>
          <w:trHeight w:val="876"/>
        </w:trPr>
        <w:tc>
          <w:tcPr>
            <w:tcW w:w="2684" w:type="dxa"/>
            <w:shd w:val="clear" w:color="auto" w:fill="FFFFFF"/>
            <w:tcMar>
              <w:top w:w="45" w:type="dxa"/>
              <w:left w:w="75" w:type="dxa"/>
              <w:bottom w:w="45" w:type="dxa"/>
              <w:right w:w="75" w:type="dxa"/>
            </w:tcMar>
          </w:tcPr>
          <w:p w:rsidR="008D737B" w:rsidRPr="0067484B" w:rsidRDefault="008D737B" w:rsidP="0000446C">
            <w:pPr>
              <w:spacing w:after="0" w:line="240" w:lineRule="auto"/>
              <w:jc w:val="both"/>
              <w:rPr>
                <w:rStyle w:val="default"/>
                <w:rFonts w:ascii="Consolas" w:hAnsi="Consolas" w:cs="Courier New"/>
                <w:b/>
                <w:sz w:val="20"/>
                <w:szCs w:val="20"/>
                <w:lang w:val="en-US"/>
              </w:rPr>
            </w:pPr>
            <w:r w:rsidRPr="00162707">
              <w:rPr>
                <w:rStyle w:val="default"/>
                <w:rFonts w:ascii="Consolas" w:hAnsi="Consolas" w:cs="Courier New"/>
                <w:b/>
                <w:sz w:val="20"/>
                <w:szCs w:val="20"/>
                <w:lang w:val="en-US"/>
              </w:rPr>
              <w:t>grand</w:t>
            </w: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p>
          <w:p w:rsidR="008D737B" w:rsidRDefault="008D737B" w:rsidP="0000446C">
            <w:pPr>
              <w:spacing w:after="0" w:line="240" w:lineRule="auto"/>
              <w:rPr>
                <w:rStyle w:val="default"/>
                <w:rFonts w:ascii="Consolas" w:hAnsi="Consolas" w:cs="Courier New"/>
                <w:b/>
                <w:sz w:val="20"/>
                <w:szCs w:val="20"/>
                <w:lang w:val="en-US"/>
              </w:rPr>
            </w:pPr>
          </w:p>
          <w:p w:rsidR="008D737B" w:rsidRDefault="008D737B" w:rsidP="0000446C">
            <w:pPr>
              <w:spacing w:after="0" w:line="240" w:lineRule="auto"/>
              <w:jc w:val="both"/>
              <w:rPr>
                <w:rStyle w:val="default"/>
                <w:rFonts w:ascii="Consolas" w:hAnsi="Consolas" w:cs="Courier New"/>
                <w:b/>
                <w:sz w:val="20"/>
                <w:szCs w:val="20"/>
                <w:lang w:val="en-US"/>
              </w:rPr>
            </w:pPr>
          </w:p>
          <w:p w:rsidR="008D737B" w:rsidRDefault="008D737B" w:rsidP="0000446C">
            <w:pPr>
              <w:spacing w:after="0" w:line="240" w:lineRule="auto"/>
              <w:jc w:val="both"/>
              <w:rPr>
                <w:rStyle w:val="default"/>
                <w:rFonts w:ascii="Consolas" w:hAnsi="Consolas" w:cs="Courier New"/>
                <w:b/>
                <w:sz w:val="20"/>
                <w:szCs w:val="20"/>
                <w:lang w:val="en-US"/>
              </w:rPr>
            </w:pPr>
          </w:p>
          <w:p w:rsidR="008D737B" w:rsidRDefault="008D737B" w:rsidP="0000446C">
            <w:pPr>
              <w:spacing w:after="0" w:line="240" w:lineRule="auto"/>
              <w:jc w:val="both"/>
              <w:rPr>
                <w:rStyle w:val="default"/>
                <w:rFonts w:ascii="Consolas" w:hAnsi="Consolas" w:cs="Courier New"/>
                <w:b/>
                <w:sz w:val="20"/>
                <w:szCs w:val="20"/>
                <w:lang w:val="en-US"/>
              </w:rPr>
            </w:pPr>
          </w:p>
          <w:p w:rsidR="008D737B" w:rsidRDefault="008D737B" w:rsidP="0000446C">
            <w:pPr>
              <w:spacing w:after="0" w:line="240" w:lineRule="auto"/>
              <w:jc w:val="both"/>
              <w:rPr>
                <w:rStyle w:val="default"/>
                <w:rFonts w:ascii="Consolas" w:hAnsi="Consolas" w:cs="Courier New"/>
                <w:b/>
                <w:sz w:val="20"/>
                <w:szCs w:val="20"/>
                <w:lang w:val="en-US"/>
              </w:rPr>
            </w:pPr>
          </w:p>
          <w:p w:rsidR="008D737B" w:rsidRDefault="008D737B" w:rsidP="0000446C">
            <w:pPr>
              <w:spacing w:after="0" w:line="240" w:lineRule="auto"/>
              <w:jc w:val="both"/>
              <w:rPr>
                <w:rStyle w:val="default"/>
                <w:rFonts w:ascii="Consolas" w:hAnsi="Consolas" w:cs="Courier New"/>
                <w:b/>
                <w:sz w:val="20"/>
                <w:szCs w:val="20"/>
                <w:lang w:val="en-US"/>
              </w:rPr>
            </w:pPr>
          </w:p>
          <w:p w:rsidR="008D737B" w:rsidRDefault="008D737B" w:rsidP="0000446C">
            <w:pPr>
              <w:spacing w:after="0" w:line="240" w:lineRule="auto"/>
              <w:jc w:val="both"/>
              <w:rPr>
                <w:rStyle w:val="default"/>
                <w:rFonts w:ascii="Consolas" w:hAnsi="Consolas" w:cs="Courier New"/>
                <w:b/>
                <w:sz w:val="20"/>
                <w:szCs w:val="20"/>
                <w:lang w:val="en-US"/>
              </w:rPr>
            </w:pPr>
          </w:p>
          <w:p w:rsidR="008D737B" w:rsidRPr="0067484B" w:rsidRDefault="008D737B" w:rsidP="0000446C">
            <w:pPr>
              <w:spacing w:after="0" w:line="240" w:lineRule="auto"/>
              <w:jc w:val="both"/>
              <w:rPr>
                <w:rStyle w:val="default"/>
                <w:rFonts w:ascii="Consolas" w:hAnsi="Consolas" w:cs="Courier New"/>
                <w:b/>
                <w:sz w:val="20"/>
                <w:szCs w:val="20"/>
                <w:lang w:val="en-US"/>
              </w:rPr>
            </w:pPr>
            <w:r w:rsidRPr="0067484B">
              <w:rPr>
                <w:rStyle w:val="default"/>
                <w:rFonts w:ascii="Consolas" w:hAnsi="Consolas" w:cs="Courier New"/>
                <w:b/>
                <w:sz w:val="20"/>
                <w:szCs w:val="20"/>
                <w:lang w:val="en-US"/>
              </w:rPr>
              <w:t>D = repmat(A, m, n)</w:t>
            </w:r>
          </w:p>
        </w:tc>
        <w:tc>
          <w:tcPr>
            <w:tcW w:w="3827" w:type="dxa"/>
            <w:shd w:val="clear" w:color="auto" w:fill="FFFFFF"/>
            <w:tcMar>
              <w:top w:w="45" w:type="dxa"/>
              <w:left w:w="75" w:type="dxa"/>
              <w:bottom w:w="45" w:type="dxa"/>
              <w:right w:w="75" w:type="dxa"/>
            </w:tcMar>
          </w:tcPr>
          <w:p w:rsidR="008D737B" w:rsidRPr="007B62A9" w:rsidRDefault="008D737B" w:rsidP="0000446C">
            <w:pPr>
              <w:spacing w:after="0" w:line="240" w:lineRule="auto"/>
              <w:jc w:val="center"/>
              <w:rPr>
                <w:rFonts w:ascii="Consolas" w:hAnsi="Consolas"/>
                <w:b/>
                <w:i/>
                <w:lang w:val="en-US"/>
              </w:rPr>
            </w:pPr>
          </w:p>
          <w:p w:rsidR="008D737B" w:rsidRPr="007B62A9" w:rsidRDefault="008D737B" w:rsidP="0000446C">
            <w:pPr>
              <w:spacing w:after="0" w:line="240" w:lineRule="auto"/>
              <w:jc w:val="center"/>
              <w:rPr>
                <w:rFonts w:ascii="Consolas" w:hAnsi="Consolas"/>
                <w:b/>
                <w:i/>
                <w:lang w:val="en-US"/>
              </w:rPr>
            </w:pPr>
          </w:p>
          <w:p w:rsidR="008D737B" w:rsidRPr="007B62A9" w:rsidRDefault="008D737B" w:rsidP="0000446C">
            <w:pPr>
              <w:spacing w:after="0" w:line="240" w:lineRule="auto"/>
              <w:jc w:val="center"/>
              <w:rPr>
                <w:rFonts w:ascii="Consolas" w:hAnsi="Consolas"/>
                <w:b/>
                <w:i/>
                <w:lang w:val="en-US"/>
              </w:rPr>
            </w:pPr>
          </w:p>
          <w:p w:rsidR="008D737B" w:rsidRPr="007B62A9" w:rsidRDefault="008D737B" w:rsidP="0000446C">
            <w:pPr>
              <w:spacing w:after="0" w:line="240" w:lineRule="auto"/>
              <w:jc w:val="center"/>
              <w:rPr>
                <w:rFonts w:ascii="Consolas" w:hAnsi="Consolas"/>
                <w:b/>
                <w:i/>
                <w:lang w:val="en-US"/>
              </w:rPr>
            </w:pPr>
          </w:p>
          <w:p w:rsidR="00145B22" w:rsidRPr="004C64F8" w:rsidRDefault="00145B22" w:rsidP="0000446C">
            <w:pPr>
              <w:spacing w:after="0" w:line="240" w:lineRule="auto"/>
              <w:jc w:val="center"/>
              <w:rPr>
                <w:rFonts w:ascii="Consolas" w:hAnsi="Consolas"/>
                <w:b/>
                <w:i/>
                <w:lang w:val="en-US"/>
              </w:rPr>
            </w:pPr>
          </w:p>
          <w:p w:rsidR="00145B22" w:rsidRPr="004C64F8" w:rsidRDefault="00145B22" w:rsidP="0000446C">
            <w:pPr>
              <w:spacing w:after="0" w:line="240" w:lineRule="auto"/>
              <w:jc w:val="center"/>
              <w:rPr>
                <w:rFonts w:ascii="Consolas" w:hAnsi="Consolas"/>
                <w:b/>
                <w:i/>
                <w:lang w:val="en-US"/>
              </w:rPr>
            </w:pPr>
          </w:p>
          <w:p w:rsidR="008D737B" w:rsidRPr="00832B28" w:rsidRDefault="008D737B" w:rsidP="0000446C">
            <w:pPr>
              <w:spacing w:after="0" w:line="240" w:lineRule="auto"/>
              <w:jc w:val="center"/>
              <w:rPr>
                <w:rFonts w:ascii="Consolas" w:hAnsi="Consolas"/>
                <w:b/>
                <w:i/>
              </w:rPr>
            </w:pPr>
            <w:r w:rsidRPr="00832B28">
              <w:rPr>
                <w:rFonts w:ascii="Consolas" w:hAnsi="Consolas"/>
                <w:b/>
                <w:i/>
              </w:rPr>
              <w:t>Создание матрицы</w:t>
            </w:r>
            <w:r w:rsidRPr="00832B28">
              <w:rPr>
                <w:rFonts w:ascii="Consolas" w:hAnsi="Consolas"/>
                <w:b/>
                <w:i/>
              </w:rPr>
              <w:br/>
              <w:t>повторяющимися значениями</w:t>
            </w:r>
          </w:p>
          <w:p w:rsidR="008D737B" w:rsidRDefault="008D737B" w:rsidP="0000446C">
            <w:pPr>
              <w:spacing w:after="0" w:line="240" w:lineRule="auto"/>
              <w:jc w:val="center"/>
              <w:rPr>
                <w:b/>
                <w:i/>
              </w:rPr>
            </w:pPr>
          </w:p>
          <w:p w:rsidR="008D737B" w:rsidRPr="00832B28" w:rsidRDefault="008D737B" w:rsidP="0000446C">
            <w:pPr>
              <w:spacing w:after="0" w:line="240" w:lineRule="auto"/>
              <w:rPr>
                <w:rFonts w:ascii="Consolas" w:hAnsi="Consolas"/>
                <w:sz w:val="20"/>
                <w:szCs w:val="20"/>
              </w:rPr>
            </w:pPr>
            <w:r w:rsidRPr="00832B28">
              <w:rPr>
                <w:rFonts w:ascii="Consolas" w:hAnsi="Consolas"/>
                <w:sz w:val="20"/>
                <w:szCs w:val="20"/>
              </w:rPr>
              <w:t>Возвращает</w:t>
            </w:r>
            <w:r>
              <w:rPr>
                <w:rFonts w:ascii="Consolas" w:hAnsi="Consolas"/>
                <w:sz w:val="20"/>
                <w:szCs w:val="20"/>
              </w:rPr>
              <w:t>ся</w:t>
            </w:r>
            <w:r w:rsidRPr="00832B28">
              <w:rPr>
                <w:rFonts w:ascii="Consolas" w:hAnsi="Consolas"/>
                <w:sz w:val="20"/>
                <w:szCs w:val="20"/>
              </w:rPr>
              <w:t xml:space="preserve"> матриц</w:t>
            </w:r>
            <w:r>
              <w:rPr>
                <w:rFonts w:ascii="Consolas" w:hAnsi="Consolas"/>
                <w:sz w:val="20"/>
                <w:szCs w:val="20"/>
              </w:rPr>
              <w:t>а</w:t>
            </w:r>
            <w:r w:rsidRPr="00832B28">
              <w:rPr>
                <w:rFonts w:ascii="Consolas" w:hAnsi="Consolas"/>
                <w:sz w:val="20"/>
                <w:szCs w:val="20"/>
              </w:rPr>
              <w:t xml:space="preserve"> размер</w:t>
            </w:r>
            <w:r>
              <w:rPr>
                <w:rFonts w:ascii="Consolas" w:hAnsi="Consolas"/>
                <w:sz w:val="20"/>
                <w:szCs w:val="20"/>
              </w:rPr>
              <w:t xml:space="preserve">а </w:t>
            </w:r>
            <w:r w:rsidRPr="007B62A9">
              <w:rPr>
                <w:rFonts w:ascii="Consolas" w:hAnsi="Consolas"/>
                <w:b/>
              </w:rPr>
              <w:t>m×n</w:t>
            </w:r>
            <w:r w:rsidRPr="00832B28">
              <w:rPr>
                <w:rFonts w:ascii="Consolas" w:hAnsi="Consolas"/>
                <w:sz w:val="20"/>
                <w:szCs w:val="20"/>
              </w:rPr>
              <w:t>, состоящ</w:t>
            </w:r>
            <w:r>
              <w:rPr>
                <w:rFonts w:ascii="Consolas" w:hAnsi="Consolas"/>
                <w:sz w:val="20"/>
                <w:szCs w:val="20"/>
              </w:rPr>
              <w:t>ая</w:t>
            </w:r>
            <w:r w:rsidRPr="00832B28">
              <w:rPr>
                <w:rFonts w:ascii="Consolas" w:hAnsi="Consolas"/>
                <w:sz w:val="20"/>
                <w:szCs w:val="20"/>
              </w:rPr>
              <w:t xml:space="preserve"> из копий матрицы </w:t>
            </w:r>
            <w:r w:rsidRPr="007B62A9">
              <w:rPr>
                <w:rFonts w:ascii="Consolas" w:hAnsi="Consolas"/>
                <w:b/>
              </w:rPr>
              <w:t>A</w:t>
            </w:r>
            <w:r w:rsidRPr="00832B28">
              <w:rPr>
                <w:rFonts w:ascii="Consolas" w:hAnsi="Consolas"/>
                <w:sz w:val="20"/>
                <w:szCs w:val="20"/>
              </w:rPr>
              <w:t>, заданной вектором или матрицей.</w:t>
            </w:r>
          </w:p>
          <w:p w:rsidR="008D737B" w:rsidRPr="00B14761" w:rsidRDefault="008D737B" w:rsidP="0000446C">
            <w:pPr>
              <w:spacing w:after="0" w:line="240" w:lineRule="auto"/>
              <w:jc w:val="center"/>
              <w:rPr>
                <w:b/>
                <w:i/>
              </w:rPr>
            </w:pPr>
          </w:p>
        </w:tc>
        <w:tc>
          <w:tcPr>
            <w:tcW w:w="3203" w:type="dxa"/>
            <w:shd w:val="clear" w:color="auto" w:fill="FFFFFF"/>
          </w:tcPr>
          <w:p w:rsidR="008D737B" w:rsidRPr="00FC4C3B" w:rsidRDefault="008D737B" w:rsidP="00162707">
            <w:pPr>
              <w:spacing w:after="0" w:line="240" w:lineRule="auto"/>
              <w:rPr>
                <w:rStyle w:val="default"/>
                <w:rFonts w:ascii="Consolas" w:hAnsi="Consolas" w:cs="Courier New"/>
                <w:sz w:val="20"/>
                <w:szCs w:val="20"/>
              </w:rPr>
            </w:pPr>
          </w:p>
          <w:p w:rsidR="008D737B" w:rsidRPr="00FC4C3B" w:rsidRDefault="008D737B" w:rsidP="00162707">
            <w:pPr>
              <w:spacing w:after="0" w:line="240" w:lineRule="auto"/>
              <w:rPr>
                <w:rStyle w:val="default"/>
                <w:rFonts w:ascii="Consolas" w:hAnsi="Consolas" w:cs="Courier New"/>
                <w:sz w:val="20"/>
                <w:szCs w:val="20"/>
              </w:rPr>
            </w:pPr>
          </w:p>
          <w:p w:rsidR="008D737B" w:rsidRPr="00FC4C3B" w:rsidRDefault="008D737B" w:rsidP="00162707">
            <w:pPr>
              <w:spacing w:after="0" w:line="240" w:lineRule="auto"/>
              <w:rPr>
                <w:rStyle w:val="default"/>
                <w:rFonts w:ascii="Consolas" w:hAnsi="Consolas" w:cs="Courier New"/>
                <w:sz w:val="20"/>
                <w:szCs w:val="20"/>
              </w:rPr>
            </w:pPr>
          </w:p>
          <w:p w:rsidR="008D737B" w:rsidRPr="00FC4C3B" w:rsidRDefault="008D737B" w:rsidP="00162707">
            <w:pPr>
              <w:spacing w:after="0" w:line="240" w:lineRule="auto"/>
              <w:rPr>
                <w:rStyle w:val="default"/>
                <w:rFonts w:ascii="Consolas" w:hAnsi="Consolas" w:cs="Courier New"/>
                <w:sz w:val="20"/>
                <w:szCs w:val="20"/>
              </w:rPr>
            </w:pPr>
          </w:p>
          <w:p w:rsidR="00145B22" w:rsidRPr="004C64F8" w:rsidRDefault="00145B22" w:rsidP="00162707">
            <w:pPr>
              <w:spacing w:after="0" w:line="240" w:lineRule="auto"/>
              <w:rPr>
                <w:rStyle w:val="default"/>
                <w:rFonts w:ascii="Consolas" w:hAnsi="Consolas" w:cs="Courier New"/>
                <w:sz w:val="20"/>
                <w:szCs w:val="20"/>
              </w:rPr>
            </w:pPr>
          </w:p>
          <w:p w:rsidR="00145B22" w:rsidRPr="004C64F8" w:rsidRDefault="00145B22" w:rsidP="00162707">
            <w:pPr>
              <w:spacing w:after="0" w:line="240" w:lineRule="auto"/>
              <w:rPr>
                <w:rStyle w:val="default"/>
                <w:rFonts w:ascii="Consolas" w:hAnsi="Consolas" w:cs="Courier New"/>
                <w:sz w:val="20"/>
                <w:szCs w:val="20"/>
              </w:rPr>
            </w:pP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 xml:space="preserve">--&gt; D = repmat(1:2, 2, 2) </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D =</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1.   2.   1.   2.</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1.   2.   1.   2.</w:t>
            </w:r>
          </w:p>
          <w:p w:rsidR="008D737B" w:rsidRPr="00A62C4C" w:rsidRDefault="008D737B" w:rsidP="00162707">
            <w:pPr>
              <w:spacing w:after="0" w:line="240" w:lineRule="auto"/>
              <w:rPr>
                <w:rStyle w:val="default"/>
                <w:rFonts w:ascii="Consolas" w:hAnsi="Consolas" w:cs="Courier New"/>
                <w:sz w:val="20"/>
                <w:szCs w:val="20"/>
                <w:lang w:val="en-US"/>
              </w:rPr>
            </w:pP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--&gt; A=[2 3;3 4];</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 xml:space="preserve">--&gt; D = repmat(A, 2, 2) </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D =</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2.   3.   2.   3.</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3.   4.   3.   4.</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2.   3.   2.   3.</w:t>
            </w:r>
          </w:p>
          <w:p w:rsidR="008D737B" w:rsidRPr="007068E8" w:rsidRDefault="008D737B" w:rsidP="00162707">
            <w:pPr>
              <w:spacing w:after="0" w:line="240" w:lineRule="auto"/>
              <w:rPr>
                <w:rStyle w:val="default"/>
                <w:sz w:val="20"/>
                <w:szCs w:val="20"/>
              </w:rPr>
            </w:pPr>
            <w:r w:rsidRPr="00A62C4C">
              <w:rPr>
                <w:rStyle w:val="default"/>
                <w:rFonts w:ascii="Consolas" w:hAnsi="Consolas" w:cs="Courier New"/>
                <w:sz w:val="20"/>
                <w:szCs w:val="20"/>
                <w:lang w:val="en-US"/>
              </w:rPr>
              <w:t>3.   4.   3.   4.</w:t>
            </w:r>
          </w:p>
        </w:tc>
      </w:tr>
      <w:tr w:rsidR="008D737B" w:rsidRPr="008745C4" w:rsidTr="008D737B">
        <w:trPr>
          <w:trHeight w:val="1160"/>
        </w:trPr>
        <w:tc>
          <w:tcPr>
            <w:tcW w:w="2684" w:type="dxa"/>
            <w:shd w:val="clear" w:color="auto" w:fill="FFFFFF"/>
            <w:tcMar>
              <w:top w:w="45" w:type="dxa"/>
              <w:left w:w="75" w:type="dxa"/>
              <w:bottom w:w="45" w:type="dxa"/>
              <w:right w:w="75" w:type="dxa"/>
            </w:tcMar>
          </w:tcPr>
          <w:p w:rsidR="008D737B" w:rsidRPr="0067484B" w:rsidRDefault="008D737B" w:rsidP="0000446C">
            <w:pPr>
              <w:pStyle w:val="synopsis"/>
              <w:spacing w:before="0" w:beforeAutospacing="0" w:after="0" w:afterAutospacing="0"/>
              <w:rPr>
                <w:rStyle w:val="default"/>
                <w:rFonts w:ascii="Consolas" w:hAnsi="Consolas" w:cs="Courier New"/>
                <w:b/>
                <w:sz w:val="20"/>
                <w:szCs w:val="20"/>
                <w:lang w:val="en-US"/>
              </w:rPr>
            </w:pPr>
          </w:p>
          <w:p w:rsidR="008D737B" w:rsidRPr="0067484B" w:rsidRDefault="008D737B" w:rsidP="0000446C">
            <w:pPr>
              <w:pStyle w:val="synopsis"/>
              <w:spacing w:before="0" w:beforeAutospacing="0" w:after="0" w:afterAutospacing="0"/>
              <w:rPr>
                <w:rStyle w:val="default"/>
                <w:rFonts w:ascii="Consolas" w:hAnsi="Consolas" w:cs="Courier New"/>
                <w:b/>
                <w:sz w:val="20"/>
                <w:szCs w:val="20"/>
                <w:lang w:val="en-US"/>
              </w:rPr>
            </w:pPr>
          </w:p>
          <w:p w:rsidR="008D737B" w:rsidRPr="0067484B" w:rsidRDefault="008D737B" w:rsidP="0000446C">
            <w:pPr>
              <w:pStyle w:val="synopsis"/>
              <w:spacing w:before="0" w:beforeAutospacing="0" w:after="0" w:afterAutospacing="0"/>
              <w:rPr>
                <w:rStyle w:val="default"/>
                <w:rFonts w:ascii="Consolas" w:hAnsi="Consolas" w:cs="Courier New"/>
                <w:b/>
                <w:sz w:val="20"/>
                <w:szCs w:val="20"/>
                <w:lang w:val="en-US"/>
              </w:rPr>
            </w:pPr>
          </w:p>
          <w:p w:rsidR="008D737B" w:rsidRDefault="008D737B" w:rsidP="0000446C">
            <w:pPr>
              <w:pStyle w:val="synopsis"/>
              <w:spacing w:before="0" w:beforeAutospacing="0" w:after="0" w:afterAutospacing="0"/>
              <w:rPr>
                <w:rStyle w:val="default"/>
                <w:rFonts w:ascii="Consolas" w:hAnsi="Consolas" w:cs="Courier New"/>
                <w:b/>
                <w:sz w:val="20"/>
                <w:szCs w:val="20"/>
                <w:lang w:val="en-US"/>
              </w:rPr>
            </w:pPr>
          </w:p>
          <w:p w:rsidR="008D737B" w:rsidRPr="0067484B" w:rsidRDefault="008D737B" w:rsidP="0000446C">
            <w:pPr>
              <w:pStyle w:val="synopsis"/>
              <w:spacing w:before="0" w:beforeAutospacing="0" w:after="0" w:afterAutospacing="0"/>
              <w:rPr>
                <w:rStyle w:val="default"/>
                <w:rFonts w:ascii="Consolas" w:hAnsi="Consolas" w:cs="Courier New"/>
                <w:b/>
                <w:sz w:val="20"/>
                <w:szCs w:val="20"/>
                <w:lang w:val="en-US"/>
              </w:rPr>
            </w:pPr>
            <w:r w:rsidRPr="0067484B">
              <w:rPr>
                <w:rStyle w:val="default"/>
                <w:rFonts w:ascii="Consolas" w:hAnsi="Consolas" w:cs="Courier New"/>
                <w:b/>
                <w:sz w:val="20"/>
                <w:szCs w:val="20"/>
                <w:lang w:val="en-US"/>
              </w:rPr>
              <w:t>C=cat(dim,A,B,…)</w:t>
            </w:r>
          </w:p>
          <w:p w:rsidR="008D737B" w:rsidRPr="0067484B" w:rsidRDefault="008D737B" w:rsidP="0000446C">
            <w:pPr>
              <w:spacing w:after="0" w:line="240" w:lineRule="auto"/>
              <w:jc w:val="both"/>
              <w:rPr>
                <w:rStyle w:val="default"/>
                <w:rFonts w:ascii="Consolas" w:hAnsi="Consolas" w:cs="Courier New"/>
                <w:b/>
                <w:sz w:val="20"/>
                <w:szCs w:val="20"/>
                <w:lang w:val="en-US"/>
              </w:rPr>
            </w:pPr>
          </w:p>
        </w:tc>
        <w:tc>
          <w:tcPr>
            <w:tcW w:w="3827" w:type="dxa"/>
            <w:shd w:val="clear" w:color="auto" w:fill="FFFFFF"/>
            <w:tcMar>
              <w:top w:w="45" w:type="dxa"/>
              <w:left w:w="75" w:type="dxa"/>
              <w:bottom w:w="45" w:type="dxa"/>
              <w:right w:w="75" w:type="dxa"/>
            </w:tcMar>
          </w:tcPr>
          <w:p w:rsidR="008D737B" w:rsidRPr="00832B28" w:rsidRDefault="008D737B" w:rsidP="0000446C">
            <w:pPr>
              <w:spacing w:after="0" w:line="240" w:lineRule="auto"/>
              <w:jc w:val="center"/>
              <w:rPr>
                <w:rFonts w:ascii="Consolas" w:hAnsi="Consolas"/>
                <w:b/>
                <w:i/>
              </w:rPr>
            </w:pPr>
            <w:r w:rsidRPr="00832B28">
              <w:rPr>
                <w:rFonts w:ascii="Consolas" w:hAnsi="Consolas"/>
                <w:b/>
                <w:i/>
              </w:rPr>
              <w:t xml:space="preserve">Сцепление матриц в указанном </w:t>
            </w:r>
            <w:r w:rsidRPr="00832B28">
              <w:rPr>
                <w:rFonts w:ascii="Consolas" w:hAnsi="Consolas"/>
                <w:b/>
                <w:i/>
              </w:rPr>
              <w:br/>
              <w:t>измерении</w:t>
            </w:r>
          </w:p>
          <w:p w:rsidR="008D737B" w:rsidRPr="009C6675" w:rsidRDefault="008D737B" w:rsidP="0000446C">
            <w:pPr>
              <w:spacing w:after="0" w:line="240" w:lineRule="auto"/>
              <w:jc w:val="center"/>
              <w:rPr>
                <w:b/>
                <w:i/>
              </w:rPr>
            </w:pPr>
          </w:p>
          <w:p w:rsidR="008D737B" w:rsidRPr="00832B28" w:rsidRDefault="008D737B" w:rsidP="0000446C">
            <w:pPr>
              <w:spacing w:after="0" w:line="240" w:lineRule="auto"/>
              <w:rPr>
                <w:rFonts w:ascii="Consolas" w:hAnsi="Consolas"/>
                <w:sz w:val="20"/>
                <w:szCs w:val="20"/>
              </w:rPr>
            </w:pPr>
            <w:r w:rsidRPr="00832B28">
              <w:rPr>
                <w:rFonts w:ascii="Consolas" w:hAnsi="Consolas"/>
                <w:sz w:val="20"/>
                <w:szCs w:val="20"/>
              </w:rPr>
              <w:t>Возвращает</w:t>
            </w:r>
            <w:r>
              <w:rPr>
                <w:rFonts w:ascii="Consolas" w:hAnsi="Consolas"/>
                <w:sz w:val="20"/>
                <w:szCs w:val="20"/>
              </w:rPr>
              <w:t>ся</w:t>
            </w:r>
            <w:r w:rsidRPr="00832B28">
              <w:rPr>
                <w:rFonts w:ascii="Consolas" w:hAnsi="Consolas"/>
                <w:sz w:val="20"/>
                <w:szCs w:val="20"/>
              </w:rPr>
              <w:t xml:space="preserve"> матриц</w:t>
            </w:r>
            <w:r>
              <w:rPr>
                <w:rFonts w:ascii="Consolas" w:hAnsi="Consolas"/>
                <w:sz w:val="20"/>
                <w:szCs w:val="20"/>
              </w:rPr>
              <w:t>а</w:t>
            </w:r>
            <w:r w:rsidRPr="00832B28">
              <w:rPr>
                <w:rFonts w:ascii="Consolas" w:hAnsi="Consolas"/>
                <w:sz w:val="20"/>
                <w:szCs w:val="20"/>
              </w:rPr>
              <w:t xml:space="preserve">, в которой происходит сцепление матриц, перечисленных в </w:t>
            </w:r>
            <w:r>
              <w:rPr>
                <w:rFonts w:ascii="Consolas" w:hAnsi="Consolas"/>
                <w:sz w:val="20"/>
                <w:szCs w:val="20"/>
              </w:rPr>
              <w:t>параметрах</w:t>
            </w:r>
            <w:r w:rsidRPr="00832B28">
              <w:rPr>
                <w:rFonts w:ascii="Consolas" w:hAnsi="Consolas"/>
                <w:sz w:val="20"/>
                <w:szCs w:val="20"/>
              </w:rPr>
              <w:t xml:space="preserve">. Если </w:t>
            </w:r>
            <w:r w:rsidRPr="007B62A9">
              <w:rPr>
                <w:rFonts w:ascii="Consolas" w:hAnsi="Consolas"/>
                <w:b/>
                <w:sz w:val="20"/>
                <w:szCs w:val="20"/>
              </w:rPr>
              <w:t>dim = 1</w:t>
            </w:r>
            <w:r w:rsidRPr="00832B28">
              <w:rPr>
                <w:rFonts w:ascii="Consolas" w:hAnsi="Consolas"/>
                <w:sz w:val="20"/>
                <w:szCs w:val="20"/>
              </w:rPr>
              <w:t>, то сцепление про</w:t>
            </w:r>
            <w:r>
              <w:rPr>
                <w:rFonts w:ascii="Consolas" w:hAnsi="Consolas"/>
                <w:sz w:val="20"/>
                <w:szCs w:val="20"/>
              </w:rPr>
              <w:t>исходит</w:t>
            </w:r>
            <w:r w:rsidRPr="00832B28">
              <w:rPr>
                <w:rFonts w:ascii="Consolas" w:hAnsi="Consolas"/>
                <w:sz w:val="20"/>
                <w:szCs w:val="20"/>
              </w:rPr>
              <w:t xml:space="preserve"> по строкам входных </w:t>
            </w:r>
            <w:r>
              <w:rPr>
                <w:rFonts w:ascii="Consolas" w:hAnsi="Consolas"/>
                <w:sz w:val="20"/>
                <w:szCs w:val="20"/>
              </w:rPr>
              <w:t>параметров</w:t>
            </w:r>
            <w:r w:rsidRPr="00832B28">
              <w:rPr>
                <w:rFonts w:ascii="Consolas" w:hAnsi="Consolas"/>
                <w:sz w:val="20"/>
                <w:szCs w:val="20"/>
              </w:rPr>
              <w:t xml:space="preserve">, а если </w:t>
            </w:r>
            <w:r w:rsidRPr="007B62A9">
              <w:rPr>
                <w:rFonts w:ascii="Consolas" w:hAnsi="Consolas"/>
                <w:b/>
                <w:sz w:val="20"/>
                <w:szCs w:val="20"/>
              </w:rPr>
              <w:t>2</w:t>
            </w:r>
            <w:r w:rsidRPr="00832B28">
              <w:rPr>
                <w:rFonts w:ascii="Consolas" w:hAnsi="Consolas"/>
                <w:sz w:val="20"/>
                <w:szCs w:val="20"/>
              </w:rPr>
              <w:t xml:space="preserve"> – по столбцам. </w:t>
            </w:r>
          </w:p>
          <w:p w:rsidR="008D737B" w:rsidRPr="009B3ED8" w:rsidRDefault="008D737B" w:rsidP="0000446C">
            <w:pPr>
              <w:spacing w:after="0" w:line="240" w:lineRule="auto"/>
            </w:pPr>
          </w:p>
          <w:p w:rsidR="008D737B" w:rsidRPr="009B3ED8" w:rsidRDefault="008D737B" w:rsidP="0000446C">
            <w:pPr>
              <w:spacing w:after="0" w:line="240" w:lineRule="auto"/>
              <w:jc w:val="center"/>
              <w:rPr>
                <w:b/>
                <w:i/>
              </w:rPr>
            </w:pPr>
          </w:p>
        </w:tc>
        <w:tc>
          <w:tcPr>
            <w:tcW w:w="3203" w:type="dxa"/>
            <w:shd w:val="clear" w:color="auto" w:fill="FFFFFF"/>
          </w:tcPr>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--&gt;В=[1 2 3 4;5 6 7 8];</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--&gt; C=cat(1, A, B)</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C =</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1.   2.   3.   4.</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5.   6.   7.   8.</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1.   2.   3.   4.</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5.   6.   7.   8.</w:t>
            </w:r>
          </w:p>
          <w:p w:rsidR="008D737B" w:rsidRPr="00A62C4C" w:rsidRDefault="008D737B" w:rsidP="00162707">
            <w:pPr>
              <w:spacing w:after="0" w:line="240" w:lineRule="auto"/>
              <w:rPr>
                <w:rStyle w:val="default"/>
                <w:rFonts w:ascii="Consolas" w:hAnsi="Consolas" w:cs="Courier New"/>
                <w:sz w:val="20"/>
                <w:szCs w:val="20"/>
                <w:lang w:val="en-US"/>
              </w:rPr>
            </w:pP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--&gt; C=cat(2, A, B)</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C =</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1. 2. 3. 4. 1. 2.3. 4.</w:t>
            </w:r>
          </w:p>
          <w:p w:rsidR="008D737B" w:rsidRPr="00A62C4C" w:rsidRDefault="008D737B" w:rsidP="00162707">
            <w:pPr>
              <w:spacing w:after="0" w:line="240" w:lineRule="auto"/>
              <w:rPr>
                <w:rStyle w:val="default"/>
                <w:rFonts w:ascii="Consolas" w:hAnsi="Consolas" w:cs="Courier New"/>
                <w:sz w:val="20"/>
                <w:szCs w:val="20"/>
                <w:lang w:val="en-US"/>
              </w:rPr>
            </w:pPr>
            <w:r w:rsidRPr="00A62C4C">
              <w:rPr>
                <w:rStyle w:val="default"/>
                <w:rFonts w:ascii="Consolas" w:hAnsi="Consolas" w:cs="Courier New"/>
                <w:sz w:val="20"/>
                <w:szCs w:val="20"/>
                <w:lang w:val="en-US"/>
              </w:rPr>
              <w:t>5. 6. 7. 8.5. 6. 7. 8.</w:t>
            </w:r>
          </w:p>
        </w:tc>
      </w:tr>
      <w:tr w:rsidR="008D737B" w:rsidRPr="00840C93" w:rsidTr="008D737B">
        <w:trPr>
          <w:trHeight w:val="1160"/>
        </w:trPr>
        <w:tc>
          <w:tcPr>
            <w:tcW w:w="2684" w:type="dxa"/>
            <w:shd w:val="clear" w:color="auto" w:fill="FFFFFF"/>
            <w:tcMar>
              <w:top w:w="45" w:type="dxa"/>
              <w:left w:w="75" w:type="dxa"/>
              <w:bottom w:w="45" w:type="dxa"/>
              <w:right w:w="75" w:type="dxa"/>
            </w:tcMar>
          </w:tcPr>
          <w:p w:rsidR="008D737B" w:rsidRPr="000B2381" w:rsidRDefault="008D737B" w:rsidP="0000446C">
            <w:pPr>
              <w:pStyle w:val="HTML"/>
              <w:rPr>
                <w:rStyle w:val="default"/>
                <w:rFonts w:ascii="Consolas" w:hAnsi="Consolas"/>
                <w:b/>
              </w:rPr>
            </w:pPr>
          </w:p>
          <w:p w:rsidR="008D737B" w:rsidRPr="000B2381" w:rsidRDefault="008D737B" w:rsidP="0000446C">
            <w:pPr>
              <w:pStyle w:val="HTML"/>
              <w:rPr>
                <w:rStyle w:val="default"/>
                <w:rFonts w:ascii="Consolas" w:hAnsi="Consolas"/>
                <w:b/>
              </w:rPr>
            </w:pPr>
          </w:p>
          <w:p w:rsidR="008D737B" w:rsidRPr="000B2381" w:rsidRDefault="008D737B" w:rsidP="0000446C">
            <w:pPr>
              <w:pStyle w:val="HTML"/>
              <w:rPr>
                <w:rStyle w:val="default"/>
                <w:rFonts w:ascii="Consolas" w:hAnsi="Consolas"/>
                <w:b/>
              </w:rPr>
            </w:pPr>
          </w:p>
          <w:p w:rsidR="008D737B" w:rsidRPr="000B2381" w:rsidRDefault="008D737B" w:rsidP="0000446C">
            <w:pPr>
              <w:pStyle w:val="HTML"/>
              <w:rPr>
                <w:rStyle w:val="default"/>
                <w:rFonts w:ascii="Consolas" w:hAnsi="Consolas"/>
                <w:b/>
              </w:rPr>
            </w:pPr>
          </w:p>
          <w:p w:rsidR="008D737B" w:rsidRPr="0067484B" w:rsidRDefault="008D737B" w:rsidP="0000446C">
            <w:pPr>
              <w:pStyle w:val="HTML"/>
              <w:rPr>
                <w:rStyle w:val="default"/>
                <w:rFonts w:ascii="Consolas" w:hAnsi="Consolas"/>
                <w:b/>
              </w:rPr>
            </w:pPr>
            <w:r>
              <w:rPr>
                <w:rStyle w:val="default"/>
                <w:rFonts w:ascii="Consolas" w:hAnsi="Consolas"/>
                <w:b/>
                <w:lang w:val="en-US"/>
              </w:rPr>
              <w:t>V</w:t>
            </w:r>
            <w:r w:rsidRPr="0067484B">
              <w:rPr>
                <w:rStyle w:val="default"/>
                <w:rFonts w:ascii="Consolas" w:hAnsi="Consolas"/>
                <w:b/>
              </w:rPr>
              <w:t>=</w:t>
            </w:r>
            <w:r w:rsidRPr="0067484B">
              <w:rPr>
                <w:rStyle w:val="default"/>
                <w:rFonts w:ascii="Consolas" w:hAnsi="Consolas"/>
                <w:b/>
                <w:lang w:val="en-US"/>
              </w:rPr>
              <w:t>linspace</w:t>
            </w:r>
            <w:r w:rsidRPr="0067484B">
              <w:rPr>
                <w:rStyle w:val="default"/>
                <w:rFonts w:ascii="Consolas" w:hAnsi="Consolas"/>
                <w:b/>
              </w:rPr>
              <w:t>(х1,х2,</w:t>
            </w:r>
            <w:r>
              <w:rPr>
                <w:rStyle w:val="default"/>
                <w:rFonts w:ascii="Consolas" w:hAnsi="Consolas"/>
                <w:b/>
                <w:lang w:val="en-US"/>
              </w:rPr>
              <w:t>n</w:t>
            </w:r>
            <w:r w:rsidRPr="0067484B">
              <w:rPr>
                <w:rStyle w:val="default"/>
                <w:rFonts w:ascii="Consolas" w:hAnsi="Consolas"/>
                <w:b/>
              </w:rPr>
              <w:t>)</w:t>
            </w:r>
          </w:p>
          <w:p w:rsidR="008D737B" w:rsidRPr="0067484B" w:rsidRDefault="008D737B" w:rsidP="0000446C">
            <w:pPr>
              <w:pStyle w:val="HTML"/>
              <w:rPr>
                <w:rStyle w:val="default"/>
                <w:rFonts w:ascii="Consolas" w:hAnsi="Consolas"/>
                <w:b/>
                <w:lang w:val="en-US"/>
              </w:rPr>
            </w:pPr>
            <w:r w:rsidRPr="0067484B">
              <w:rPr>
                <w:rStyle w:val="default"/>
                <w:rFonts w:ascii="Consolas" w:hAnsi="Consolas"/>
                <w:b/>
              </w:rPr>
              <w:t>М</w:t>
            </w:r>
            <w:r w:rsidRPr="0067484B">
              <w:rPr>
                <w:rStyle w:val="default"/>
                <w:rFonts w:ascii="Consolas" w:hAnsi="Consolas"/>
                <w:b/>
                <w:lang w:val="en-US"/>
              </w:rPr>
              <w:t>=linspace(c1,c2,n)</w:t>
            </w:r>
          </w:p>
          <w:p w:rsidR="008D737B" w:rsidRPr="0067484B" w:rsidRDefault="008D737B" w:rsidP="0000446C">
            <w:pPr>
              <w:pStyle w:val="synopsis"/>
              <w:spacing w:before="0" w:beforeAutospacing="0" w:after="0" w:afterAutospacing="0"/>
              <w:rPr>
                <w:rStyle w:val="default"/>
                <w:rFonts w:ascii="Consolas" w:hAnsi="Consolas" w:cs="Courier New"/>
                <w:b/>
                <w:sz w:val="20"/>
                <w:szCs w:val="20"/>
                <w:lang w:val="en-US"/>
              </w:rPr>
            </w:pPr>
          </w:p>
        </w:tc>
        <w:tc>
          <w:tcPr>
            <w:tcW w:w="3827" w:type="dxa"/>
            <w:shd w:val="clear" w:color="auto" w:fill="FFFFFF"/>
            <w:tcMar>
              <w:top w:w="45" w:type="dxa"/>
              <w:left w:w="75" w:type="dxa"/>
              <w:bottom w:w="45" w:type="dxa"/>
              <w:right w:w="75" w:type="dxa"/>
            </w:tcMar>
          </w:tcPr>
          <w:p w:rsidR="008D737B" w:rsidRPr="00F711A2" w:rsidRDefault="008D737B" w:rsidP="0000446C">
            <w:pPr>
              <w:spacing w:after="0" w:line="240" w:lineRule="auto"/>
              <w:jc w:val="center"/>
              <w:rPr>
                <w:rFonts w:ascii="Consolas" w:hAnsi="Consolas"/>
                <w:b/>
                <w:i/>
              </w:rPr>
            </w:pPr>
            <w:r w:rsidRPr="00F711A2">
              <w:rPr>
                <w:rFonts w:ascii="Consolas" w:hAnsi="Consolas"/>
                <w:b/>
                <w:i/>
              </w:rPr>
              <w:t xml:space="preserve">Генерируется заданное </w:t>
            </w:r>
            <w:r w:rsidRPr="00F711A2">
              <w:rPr>
                <w:rFonts w:ascii="Consolas" w:hAnsi="Consolas"/>
                <w:b/>
                <w:i/>
              </w:rPr>
              <w:br/>
              <w:t>количество чисел между 2-мя границами</w:t>
            </w:r>
          </w:p>
          <w:p w:rsidR="008D737B" w:rsidRPr="00DF172A" w:rsidRDefault="008D737B" w:rsidP="0000446C">
            <w:pPr>
              <w:spacing w:after="0" w:line="240" w:lineRule="auto"/>
              <w:jc w:val="center"/>
              <w:rPr>
                <w:b/>
                <w:i/>
                <w:color w:val="FF0000"/>
              </w:rPr>
            </w:pPr>
          </w:p>
          <w:p w:rsidR="008D737B" w:rsidRPr="009B3ED8" w:rsidRDefault="008D737B" w:rsidP="0000446C">
            <w:pPr>
              <w:spacing w:after="0" w:line="240" w:lineRule="auto"/>
              <w:rPr>
                <w:b/>
                <w:i/>
              </w:rPr>
            </w:pPr>
            <w:r w:rsidRPr="00832B28">
              <w:rPr>
                <w:rFonts w:ascii="Consolas" w:hAnsi="Consolas"/>
                <w:sz w:val="20"/>
                <w:szCs w:val="20"/>
              </w:rPr>
              <w:t>Возвращает</w:t>
            </w:r>
            <w:r>
              <w:rPr>
                <w:rFonts w:ascii="Consolas" w:hAnsi="Consolas"/>
                <w:sz w:val="20"/>
                <w:szCs w:val="20"/>
              </w:rPr>
              <w:t>ся</w:t>
            </w:r>
            <w:r w:rsidRPr="00832B28">
              <w:rPr>
                <w:rFonts w:ascii="Consolas" w:hAnsi="Consolas"/>
                <w:sz w:val="20"/>
                <w:szCs w:val="20"/>
              </w:rPr>
              <w:t xml:space="preserve"> вектор-строк</w:t>
            </w:r>
            <w:r>
              <w:rPr>
                <w:rFonts w:ascii="Consolas" w:hAnsi="Consolas"/>
                <w:sz w:val="20"/>
                <w:szCs w:val="20"/>
              </w:rPr>
              <w:t>а</w:t>
            </w:r>
            <w:r w:rsidRPr="00832B28">
              <w:rPr>
                <w:rFonts w:ascii="Consolas" w:hAnsi="Consolas"/>
                <w:sz w:val="20"/>
                <w:szCs w:val="20"/>
              </w:rPr>
              <w:t xml:space="preserve"> из </w:t>
            </w:r>
            <w:r w:rsidRPr="00840C93">
              <w:rPr>
                <w:rFonts w:ascii="Consolas" w:hAnsi="Consolas"/>
                <w:b/>
                <w:sz w:val="20"/>
                <w:szCs w:val="20"/>
              </w:rPr>
              <w:t>n</w:t>
            </w:r>
            <w:r w:rsidRPr="00832B28">
              <w:rPr>
                <w:rFonts w:ascii="Consolas" w:hAnsi="Consolas"/>
                <w:sz w:val="20"/>
                <w:szCs w:val="20"/>
              </w:rPr>
              <w:t> </w:t>
            </w:r>
            <w:r>
              <w:rPr>
                <w:rFonts w:ascii="Consolas" w:hAnsi="Consolas"/>
                <w:sz w:val="20"/>
                <w:szCs w:val="20"/>
              </w:rPr>
              <w:t>значений</w:t>
            </w:r>
            <w:r w:rsidRPr="00832B28">
              <w:rPr>
                <w:rFonts w:ascii="Consolas" w:hAnsi="Consolas"/>
                <w:sz w:val="20"/>
                <w:szCs w:val="20"/>
              </w:rPr>
              <w:t xml:space="preserve">, равномерно распределённых </w:t>
            </w:r>
            <w:r>
              <w:rPr>
                <w:rFonts w:ascii="Consolas" w:hAnsi="Consolas"/>
                <w:sz w:val="20"/>
                <w:szCs w:val="20"/>
              </w:rPr>
              <w:t xml:space="preserve">точно </w:t>
            </w:r>
            <w:r w:rsidRPr="00832B28">
              <w:rPr>
                <w:rFonts w:ascii="Consolas" w:hAnsi="Consolas"/>
                <w:sz w:val="20"/>
                <w:szCs w:val="20"/>
              </w:rPr>
              <w:t xml:space="preserve">в </w:t>
            </w:r>
            <w:r>
              <w:rPr>
                <w:rFonts w:ascii="Consolas" w:hAnsi="Consolas"/>
                <w:sz w:val="20"/>
                <w:szCs w:val="20"/>
              </w:rPr>
              <w:t xml:space="preserve">заданном </w:t>
            </w:r>
            <w:r w:rsidRPr="00832B28">
              <w:rPr>
                <w:rFonts w:ascii="Consolas" w:hAnsi="Consolas"/>
                <w:sz w:val="20"/>
                <w:szCs w:val="20"/>
              </w:rPr>
              <w:t>диапазоне.</w:t>
            </w:r>
          </w:p>
        </w:tc>
        <w:tc>
          <w:tcPr>
            <w:tcW w:w="3203" w:type="dxa"/>
            <w:shd w:val="clear" w:color="auto" w:fill="FFFFFF"/>
          </w:tcPr>
          <w:p w:rsidR="008D737B" w:rsidRPr="00822305" w:rsidRDefault="008D737B" w:rsidP="00162707">
            <w:pPr>
              <w:spacing w:after="0" w:line="240" w:lineRule="auto"/>
              <w:rPr>
                <w:rStyle w:val="default"/>
                <w:rFonts w:ascii="Consolas" w:hAnsi="Consolas"/>
                <w:sz w:val="20"/>
                <w:szCs w:val="20"/>
                <w:lang w:val="en-US"/>
              </w:rPr>
            </w:pPr>
            <w:r w:rsidRPr="00822305">
              <w:rPr>
                <w:rStyle w:val="default"/>
                <w:rFonts w:ascii="Consolas" w:hAnsi="Consolas"/>
                <w:sz w:val="20"/>
                <w:szCs w:val="20"/>
                <w:lang w:val="en-US"/>
              </w:rPr>
              <w:t>--&gt;linspace(1,2,3)</w:t>
            </w:r>
          </w:p>
          <w:p w:rsidR="008D737B" w:rsidRPr="009212B9" w:rsidRDefault="008D737B" w:rsidP="00162707">
            <w:pPr>
              <w:spacing w:after="0" w:line="240" w:lineRule="auto"/>
              <w:rPr>
                <w:rStyle w:val="default"/>
                <w:rFonts w:ascii="Consolas" w:hAnsi="Consolas"/>
                <w:sz w:val="20"/>
                <w:szCs w:val="20"/>
                <w:lang w:val="en-US"/>
              </w:rPr>
            </w:pPr>
            <w:r w:rsidRPr="00822305">
              <w:rPr>
                <w:rStyle w:val="default"/>
                <w:rFonts w:ascii="Consolas" w:hAnsi="Consolas"/>
                <w:sz w:val="20"/>
                <w:szCs w:val="20"/>
                <w:lang w:val="en-US"/>
              </w:rPr>
              <w:t xml:space="preserve"> ans =</w:t>
            </w:r>
          </w:p>
          <w:p w:rsidR="008D737B" w:rsidRPr="00822305" w:rsidRDefault="008D737B" w:rsidP="00162707">
            <w:pPr>
              <w:spacing w:after="0" w:line="240" w:lineRule="auto"/>
              <w:rPr>
                <w:rStyle w:val="default"/>
                <w:rFonts w:ascii="Consolas" w:hAnsi="Consolas"/>
                <w:sz w:val="20"/>
                <w:szCs w:val="20"/>
                <w:lang w:val="en-US"/>
              </w:rPr>
            </w:pPr>
            <w:r w:rsidRPr="00822305">
              <w:rPr>
                <w:rStyle w:val="default"/>
                <w:rFonts w:ascii="Consolas" w:hAnsi="Consolas"/>
                <w:sz w:val="20"/>
                <w:szCs w:val="20"/>
                <w:lang w:val="en-US"/>
              </w:rPr>
              <w:t>1. 1.5  2.</w:t>
            </w:r>
          </w:p>
          <w:p w:rsidR="008D737B" w:rsidRPr="00822305" w:rsidRDefault="008D737B" w:rsidP="00162707">
            <w:pPr>
              <w:spacing w:after="0" w:line="240" w:lineRule="auto"/>
              <w:rPr>
                <w:rStyle w:val="default"/>
                <w:rFonts w:ascii="Consolas" w:hAnsi="Consolas"/>
                <w:sz w:val="20"/>
                <w:szCs w:val="20"/>
                <w:lang w:val="en-US"/>
              </w:rPr>
            </w:pPr>
          </w:p>
          <w:p w:rsidR="008D737B" w:rsidRPr="00822305" w:rsidRDefault="008D737B" w:rsidP="00162707">
            <w:pPr>
              <w:spacing w:after="0" w:line="240" w:lineRule="auto"/>
              <w:rPr>
                <w:rStyle w:val="default"/>
                <w:rFonts w:ascii="Consolas" w:hAnsi="Consolas"/>
                <w:sz w:val="20"/>
                <w:szCs w:val="20"/>
                <w:lang w:val="en-US"/>
              </w:rPr>
            </w:pPr>
            <w:r w:rsidRPr="00822305">
              <w:rPr>
                <w:rStyle w:val="default"/>
                <w:rFonts w:ascii="Consolas" w:hAnsi="Consolas"/>
                <w:sz w:val="20"/>
                <w:szCs w:val="20"/>
                <w:lang w:val="en-US"/>
              </w:rPr>
              <w:t>--&gt;</w:t>
            </w:r>
            <w:r w:rsidRPr="00840C93">
              <w:rPr>
                <w:rStyle w:val="default"/>
                <w:rFonts w:ascii="Consolas" w:hAnsi="Consolas"/>
                <w:sz w:val="20"/>
                <w:szCs w:val="20"/>
                <w:lang w:val="en-US"/>
              </w:rPr>
              <w:t>linspace([1:2]',[3:4]',3)</w:t>
            </w:r>
          </w:p>
          <w:p w:rsidR="008D737B" w:rsidRPr="006E749E" w:rsidRDefault="008D737B" w:rsidP="00162707">
            <w:pPr>
              <w:spacing w:after="0" w:line="240" w:lineRule="auto"/>
              <w:rPr>
                <w:rStyle w:val="default"/>
                <w:rFonts w:ascii="Consolas" w:hAnsi="Consolas"/>
                <w:sz w:val="20"/>
                <w:szCs w:val="20"/>
                <w:lang w:val="en-US"/>
              </w:rPr>
            </w:pPr>
            <w:r w:rsidRPr="006E749E">
              <w:rPr>
                <w:rStyle w:val="default"/>
                <w:rFonts w:ascii="Consolas" w:hAnsi="Consolas"/>
                <w:sz w:val="20"/>
                <w:szCs w:val="20"/>
                <w:lang w:val="en-US"/>
              </w:rPr>
              <w:t>ans =</w:t>
            </w:r>
          </w:p>
          <w:p w:rsidR="008D737B" w:rsidRPr="00A46B38" w:rsidRDefault="008D737B" w:rsidP="00162707">
            <w:pPr>
              <w:spacing w:after="0" w:line="240" w:lineRule="auto"/>
              <w:rPr>
                <w:rStyle w:val="default"/>
                <w:rFonts w:ascii="Consolas" w:hAnsi="Consolas"/>
                <w:sz w:val="20"/>
                <w:szCs w:val="20"/>
                <w:lang w:val="en-US"/>
              </w:rPr>
            </w:pPr>
            <w:r w:rsidRPr="006E749E">
              <w:rPr>
                <w:rStyle w:val="default"/>
                <w:rFonts w:ascii="Consolas" w:hAnsi="Consolas"/>
                <w:sz w:val="20"/>
                <w:szCs w:val="20"/>
                <w:lang w:val="en-US"/>
              </w:rPr>
              <w:t xml:space="preserve">1.  2.   </w:t>
            </w:r>
            <w:r w:rsidRPr="00A46B38">
              <w:rPr>
                <w:rStyle w:val="default"/>
                <w:rFonts w:ascii="Consolas" w:hAnsi="Consolas"/>
                <w:sz w:val="20"/>
                <w:szCs w:val="20"/>
                <w:lang w:val="en-US"/>
              </w:rPr>
              <w:t>3.</w:t>
            </w:r>
          </w:p>
          <w:p w:rsidR="008D737B" w:rsidRPr="00840C93" w:rsidRDefault="008D737B" w:rsidP="00162707">
            <w:pPr>
              <w:spacing w:after="0" w:line="240" w:lineRule="auto"/>
              <w:rPr>
                <w:rStyle w:val="default"/>
                <w:sz w:val="20"/>
                <w:szCs w:val="20"/>
                <w:lang w:val="en-US"/>
              </w:rPr>
            </w:pPr>
            <w:r w:rsidRPr="00A46B38">
              <w:rPr>
                <w:rStyle w:val="default"/>
                <w:rFonts w:ascii="Consolas" w:hAnsi="Consolas"/>
                <w:sz w:val="20"/>
                <w:szCs w:val="20"/>
                <w:lang w:val="en-US"/>
              </w:rPr>
              <w:t xml:space="preserve">2. </w:t>
            </w:r>
            <w:r w:rsidRPr="00840C93">
              <w:rPr>
                <w:rStyle w:val="default"/>
                <w:rFonts w:ascii="Consolas" w:hAnsi="Consolas"/>
                <w:sz w:val="20"/>
                <w:szCs w:val="20"/>
                <w:lang w:val="en-US"/>
              </w:rPr>
              <w:t>3.   4.</w:t>
            </w:r>
          </w:p>
        </w:tc>
      </w:tr>
      <w:tr w:rsidR="008D737B" w:rsidRPr="008745C4" w:rsidTr="008D737B">
        <w:trPr>
          <w:trHeight w:val="2418"/>
        </w:trPr>
        <w:tc>
          <w:tcPr>
            <w:tcW w:w="2684" w:type="dxa"/>
            <w:shd w:val="clear" w:color="auto" w:fill="FFFFFF"/>
            <w:tcMar>
              <w:top w:w="45" w:type="dxa"/>
              <w:left w:w="75" w:type="dxa"/>
              <w:bottom w:w="45" w:type="dxa"/>
              <w:right w:w="75" w:type="dxa"/>
            </w:tcMar>
          </w:tcPr>
          <w:p w:rsidR="008D737B" w:rsidRPr="00822305" w:rsidRDefault="008D737B" w:rsidP="0000446C">
            <w:pPr>
              <w:pStyle w:val="synopsis"/>
              <w:spacing w:before="0" w:beforeAutospacing="0" w:after="0" w:afterAutospacing="0"/>
              <w:rPr>
                <w:rFonts w:ascii="Consolas" w:hAnsi="Consolas"/>
                <w:b/>
                <w:sz w:val="20"/>
                <w:szCs w:val="20"/>
                <w:lang w:val="en-US"/>
              </w:rPr>
            </w:pPr>
          </w:p>
          <w:p w:rsidR="008D737B" w:rsidRPr="00822305" w:rsidRDefault="008D737B" w:rsidP="0000446C">
            <w:pPr>
              <w:pStyle w:val="synopsis"/>
              <w:spacing w:before="0" w:beforeAutospacing="0" w:after="0" w:afterAutospacing="0"/>
              <w:rPr>
                <w:rFonts w:ascii="Consolas" w:hAnsi="Consolas"/>
                <w:b/>
                <w:sz w:val="20"/>
                <w:szCs w:val="20"/>
                <w:lang w:val="en-US"/>
              </w:rPr>
            </w:pPr>
          </w:p>
          <w:p w:rsidR="008D737B" w:rsidRPr="00822305" w:rsidRDefault="008D737B" w:rsidP="0000446C">
            <w:pPr>
              <w:pStyle w:val="synopsis"/>
              <w:spacing w:before="0" w:beforeAutospacing="0" w:after="0" w:afterAutospacing="0"/>
              <w:rPr>
                <w:rFonts w:ascii="Consolas" w:hAnsi="Consolas"/>
                <w:b/>
                <w:sz w:val="20"/>
                <w:szCs w:val="20"/>
                <w:lang w:val="en-US"/>
              </w:rPr>
            </w:pPr>
          </w:p>
          <w:p w:rsidR="008D737B" w:rsidRPr="00822305" w:rsidRDefault="008D737B" w:rsidP="0000446C">
            <w:pPr>
              <w:pStyle w:val="synopsis"/>
              <w:spacing w:before="0" w:beforeAutospacing="0" w:after="0" w:afterAutospacing="0"/>
              <w:rPr>
                <w:rFonts w:ascii="Consolas" w:hAnsi="Consolas"/>
                <w:b/>
                <w:sz w:val="20"/>
                <w:szCs w:val="20"/>
                <w:lang w:val="en-US"/>
              </w:rPr>
            </w:pPr>
          </w:p>
          <w:p w:rsidR="008D737B" w:rsidRPr="00822305" w:rsidRDefault="008D737B" w:rsidP="0000446C">
            <w:pPr>
              <w:pStyle w:val="synopsis"/>
              <w:spacing w:before="0" w:beforeAutospacing="0" w:after="0" w:afterAutospacing="0"/>
              <w:rPr>
                <w:lang w:val="en-US"/>
              </w:rPr>
            </w:pPr>
          </w:p>
          <w:p w:rsidR="008D737B" w:rsidRPr="00840C93" w:rsidRDefault="008D737B" w:rsidP="0000446C">
            <w:pPr>
              <w:pStyle w:val="synopsis"/>
              <w:spacing w:before="0" w:beforeAutospacing="0" w:after="0" w:afterAutospacing="0"/>
              <w:rPr>
                <w:rStyle w:val="default"/>
                <w:rFonts w:ascii="Consolas" w:hAnsi="Consolas" w:cs="Courier New"/>
                <w:b/>
                <w:sz w:val="20"/>
                <w:szCs w:val="20"/>
                <w:lang w:val="en-US"/>
              </w:rPr>
            </w:pPr>
            <w:r w:rsidRPr="00840C93">
              <w:rPr>
                <w:rStyle w:val="default"/>
                <w:rFonts w:ascii="Consolas" w:hAnsi="Consolas"/>
                <w:b/>
                <w:sz w:val="20"/>
                <w:szCs w:val="20"/>
                <w:lang w:val="en-US"/>
              </w:rPr>
              <w:t>V=</w:t>
            </w:r>
            <w:hyperlink r:id="rId731" w:history="1">
              <w:r w:rsidRPr="00840C93">
                <w:rPr>
                  <w:rStyle w:val="default"/>
                  <w:rFonts w:ascii="Consolas" w:hAnsi="Consolas" w:cs="Courier New"/>
                  <w:b/>
                  <w:sz w:val="20"/>
                  <w:szCs w:val="20"/>
                  <w:lang w:val="en-US"/>
                </w:rPr>
                <w:t>logspace</w:t>
              </w:r>
            </w:hyperlink>
            <w:r w:rsidRPr="00840C93">
              <w:rPr>
                <w:rStyle w:val="default"/>
                <w:rFonts w:ascii="Consolas" w:hAnsi="Consolas" w:cs="Courier New"/>
                <w:b/>
                <w:sz w:val="20"/>
                <w:szCs w:val="20"/>
                <w:lang w:val="en-US"/>
              </w:rPr>
              <w:t>(d1,d2,n)</w:t>
            </w:r>
          </w:p>
          <w:p w:rsidR="008D737B" w:rsidRPr="00840C93" w:rsidRDefault="008D737B" w:rsidP="0000446C">
            <w:pPr>
              <w:pStyle w:val="synopsis"/>
              <w:spacing w:before="0" w:beforeAutospacing="0" w:after="0" w:afterAutospacing="0"/>
              <w:rPr>
                <w:rStyle w:val="default"/>
                <w:rFonts w:ascii="Consolas" w:hAnsi="Consolas" w:cs="Courier New"/>
                <w:b/>
                <w:sz w:val="20"/>
                <w:szCs w:val="20"/>
                <w:lang w:val="en-US"/>
              </w:rPr>
            </w:pPr>
          </w:p>
          <w:p w:rsidR="008D737B" w:rsidRPr="00840C93" w:rsidRDefault="008D737B" w:rsidP="0000446C">
            <w:pPr>
              <w:pStyle w:val="HTML"/>
              <w:rPr>
                <w:rStyle w:val="default"/>
                <w:rFonts w:ascii="Consolas" w:hAnsi="Consolas"/>
                <w:b/>
                <w:lang w:val="en-US"/>
              </w:rPr>
            </w:pPr>
            <w:r w:rsidRPr="00840C93">
              <w:rPr>
                <w:rStyle w:val="default"/>
                <w:rFonts w:ascii="Consolas" w:hAnsi="Consolas"/>
                <w:b/>
              </w:rPr>
              <w:t>М</w:t>
            </w:r>
            <w:r w:rsidRPr="00840C93">
              <w:rPr>
                <w:rStyle w:val="default"/>
                <w:rFonts w:ascii="Consolas" w:hAnsi="Consolas"/>
                <w:b/>
                <w:lang w:val="en-US"/>
              </w:rPr>
              <w:t>=linspace(c1,c2,n)</w:t>
            </w:r>
          </w:p>
          <w:p w:rsidR="008D737B" w:rsidRPr="0067484B" w:rsidRDefault="008D737B" w:rsidP="0000446C">
            <w:pPr>
              <w:pStyle w:val="synopsis"/>
              <w:spacing w:before="0" w:beforeAutospacing="0" w:after="0" w:afterAutospacing="0"/>
              <w:rPr>
                <w:rStyle w:val="default"/>
                <w:rFonts w:ascii="Consolas" w:hAnsi="Consolas" w:cs="Courier New"/>
                <w:b/>
                <w:sz w:val="20"/>
                <w:szCs w:val="20"/>
                <w:lang w:val="en-US"/>
              </w:rPr>
            </w:pPr>
            <w:r w:rsidRPr="0067484B">
              <w:rPr>
                <w:rStyle w:val="default"/>
                <w:rFonts w:ascii="Consolas" w:hAnsi="Consolas" w:cs="Courier New"/>
                <w:b/>
                <w:sz w:val="20"/>
                <w:szCs w:val="20"/>
                <w:lang w:val="en-US"/>
              </w:rPr>
              <w:t> </w:t>
            </w:r>
          </w:p>
        </w:tc>
        <w:tc>
          <w:tcPr>
            <w:tcW w:w="3827" w:type="dxa"/>
            <w:shd w:val="clear" w:color="auto" w:fill="FFFFFF"/>
            <w:tcMar>
              <w:top w:w="45" w:type="dxa"/>
              <w:left w:w="75" w:type="dxa"/>
              <w:bottom w:w="45" w:type="dxa"/>
              <w:right w:w="75" w:type="dxa"/>
            </w:tcMar>
          </w:tcPr>
          <w:p w:rsidR="008D737B" w:rsidRPr="00832B28" w:rsidRDefault="008D737B" w:rsidP="0000446C">
            <w:pPr>
              <w:spacing w:after="0" w:line="240" w:lineRule="auto"/>
              <w:jc w:val="center"/>
              <w:rPr>
                <w:rFonts w:ascii="Consolas" w:hAnsi="Consolas"/>
                <w:b/>
                <w:i/>
              </w:rPr>
            </w:pPr>
            <w:r w:rsidRPr="00832B28">
              <w:rPr>
                <w:rFonts w:ascii="Consolas" w:hAnsi="Consolas"/>
                <w:b/>
                <w:i/>
              </w:rPr>
              <w:t>Возвращает</w:t>
            </w:r>
            <w:r>
              <w:rPr>
                <w:rFonts w:ascii="Consolas" w:hAnsi="Consolas"/>
                <w:b/>
                <w:i/>
              </w:rPr>
              <w:t>ся</w:t>
            </w:r>
            <w:r w:rsidRPr="00832B28">
              <w:rPr>
                <w:rFonts w:ascii="Consolas" w:hAnsi="Consolas"/>
                <w:b/>
                <w:i/>
              </w:rPr>
              <w:t xml:space="preserve"> вектор-строку с </w:t>
            </w:r>
            <w:r>
              <w:rPr>
                <w:rFonts w:ascii="Consolas" w:hAnsi="Consolas"/>
                <w:b/>
                <w:i/>
              </w:rPr>
              <w:br/>
            </w:r>
            <w:r w:rsidRPr="00832B28">
              <w:rPr>
                <w:rFonts w:ascii="Consolas" w:hAnsi="Consolas"/>
                <w:b/>
                <w:i/>
              </w:rPr>
              <w:t>интервалами между элементами в логарифмическом масштабе</w:t>
            </w:r>
          </w:p>
          <w:p w:rsidR="008D737B" w:rsidRDefault="008D737B" w:rsidP="0000446C">
            <w:pPr>
              <w:spacing w:after="0" w:line="240" w:lineRule="auto"/>
              <w:jc w:val="center"/>
              <w:rPr>
                <w:b/>
                <w:i/>
              </w:rPr>
            </w:pPr>
          </w:p>
          <w:p w:rsidR="008D737B" w:rsidRPr="009B3ED8" w:rsidRDefault="008D737B" w:rsidP="0000446C">
            <w:pPr>
              <w:spacing w:after="0" w:line="240" w:lineRule="auto"/>
              <w:rPr>
                <w:b/>
                <w:i/>
              </w:rPr>
            </w:pPr>
            <w:r w:rsidRPr="00832B28">
              <w:rPr>
                <w:rFonts w:ascii="Consolas" w:hAnsi="Consolas"/>
                <w:sz w:val="20"/>
                <w:szCs w:val="20"/>
              </w:rPr>
              <w:t>Возвращает</w:t>
            </w:r>
            <w:r>
              <w:rPr>
                <w:rFonts w:ascii="Consolas" w:hAnsi="Consolas"/>
                <w:sz w:val="20"/>
                <w:szCs w:val="20"/>
              </w:rPr>
              <w:t>ся</w:t>
            </w:r>
            <w:r w:rsidRPr="00832B28">
              <w:rPr>
                <w:rFonts w:ascii="Consolas" w:hAnsi="Consolas"/>
                <w:sz w:val="20"/>
                <w:szCs w:val="20"/>
              </w:rPr>
              <w:t xml:space="preserve"> вектор-строк</w:t>
            </w:r>
            <w:r>
              <w:rPr>
                <w:rFonts w:ascii="Consolas" w:hAnsi="Consolas"/>
                <w:sz w:val="20"/>
                <w:szCs w:val="20"/>
              </w:rPr>
              <w:t>а</w:t>
            </w:r>
            <w:r w:rsidRPr="00832B28">
              <w:rPr>
                <w:rFonts w:ascii="Consolas" w:hAnsi="Consolas"/>
                <w:sz w:val="20"/>
                <w:szCs w:val="20"/>
              </w:rPr>
              <w:t xml:space="preserve"> из </w:t>
            </w:r>
            <w:r w:rsidRPr="00840C93">
              <w:rPr>
                <w:rFonts w:ascii="Consolas" w:hAnsi="Consolas"/>
                <w:b/>
                <w:sz w:val="20"/>
                <w:szCs w:val="20"/>
              </w:rPr>
              <w:t>n</w:t>
            </w:r>
            <w:r w:rsidRPr="00832B28">
              <w:rPr>
                <w:rFonts w:ascii="Consolas" w:hAnsi="Consolas"/>
                <w:sz w:val="20"/>
                <w:szCs w:val="20"/>
              </w:rPr>
              <w:t> </w:t>
            </w:r>
            <w:r>
              <w:rPr>
                <w:rFonts w:ascii="Consolas" w:hAnsi="Consolas"/>
                <w:sz w:val="20"/>
                <w:szCs w:val="20"/>
              </w:rPr>
              <w:t>значений,</w:t>
            </w:r>
            <w:r w:rsidRPr="00832B28">
              <w:rPr>
                <w:rFonts w:ascii="Consolas" w:hAnsi="Consolas"/>
                <w:sz w:val="20"/>
                <w:szCs w:val="20"/>
              </w:rPr>
              <w:t xml:space="preserve"> равномерно распределённых в логарифмическом масштабе </w:t>
            </w:r>
            <w:r>
              <w:rPr>
                <w:rFonts w:ascii="Consolas" w:hAnsi="Consolas"/>
                <w:sz w:val="20"/>
                <w:szCs w:val="20"/>
              </w:rPr>
              <w:t xml:space="preserve">точно </w:t>
            </w:r>
            <w:r w:rsidRPr="00832B28">
              <w:rPr>
                <w:rFonts w:ascii="Consolas" w:hAnsi="Consolas"/>
                <w:sz w:val="20"/>
                <w:szCs w:val="20"/>
              </w:rPr>
              <w:t>между </w:t>
            </w:r>
            <w:r w:rsidRPr="00840C93">
              <w:rPr>
                <w:rFonts w:ascii="Consolas" w:hAnsi="Consolas"/>
                <w:b/>
                <w:sz w:val="20"/>
                <w:szCs w:val="20"/>
              </w:rPr>
              <w:t>10</w:t>
            </w:r>
            <w:r w:rsidRPr="00840C93">
              <w:rPr>
                <w:rFonts w:ascii="Consolas" w:hAnsi="Consolas"/>
                <w:b/>
                <w:sz w:val="20"/>
                <w:szCs w:val="20"/>
                <w:vertAlign w:val="superscript"/>
              </w:rPr>
              <w:t>d1</w:t>
            </w:r>
            <w:r w:rsidRPr="00832B28">
              <w:rPr>
                <w:rFonts w:ascii="Consolas" w:hAnsi="Consolas"/>
                <w:sz w:val="20"/>
                <w:szCs w:val="20"/>
              </w:rPr>
              <w:t> и </w:t>
            </w:r>
            <w:r w:rsidRPr="00840C93">
              <w:rPr>
                <w:rFonts w:ascii="Consolas" w:hAnsi="Consolas"/>
                <w:b/>
                <w:sz w:val="20"/>
                <w:szCs w:val="20"/>
              </w:rPr>
              <w:t>10</w:t>
            </w:r>
            <w:r w:rsidRPr="00840C93">
              <w:rPr>
                <w:rFonts w:ascii="Consolas" w:hAnsi="Consolas"/>
                <w:b/>
                <w:sz w:val="20"/>
                <w:szCs w:val="20"/>
                <w:vertAlign w:val="superscript"/>
              </w:rPr>
              <w:t>d2</w:t>
            </w:r>
            <w:r w:rsidRPr="00832B28">
              <w:rPr>
                <w:rFonts w:ascii="Consolas" w:hAnsi="Consolas"/>
                <w:sz w:val="20"/>
                <w:szCs w:val="20"/>
              </w:rPr>
              <w:t>. Если </w:t>
            </w:r>
            <w:r w:rsidRPr="00840C93">
              <w:rPr>
                <w:rFonts w:ascii="Consolas" w:hAnsi="Consolas"/>
                <w:b/>
                <w:sz w:val="20"/>
                <w:szCs w:val="20"/>
              </w:rPr>
              <w:t>d2 = %pi</w:t>
            </w:r>
            <w:r w:rsidRPr="00832B28">
              <w:rPr>
                <w:rFonts w:ascii="Consolas" w:hAnsi="Consolas"/>
                <w:sz w:val="20"/>
                <w:szCs w:val="20"/>
              </w:rPr>
              <w:t>, то точки располагаются между </w:t>
            </w:r>
            <w:r w:rsidRPr="00840C93">
              <w:rPr>
                <w:rFonts w:ascii="Consolas" w:hAnsi="Consolas"/>
                <w:b/>
                <w:sz w:val="20"/>
                <w:szCs w:val="20"/>
              </w:rPr>
              <w:t>10</w:t>
            </w:r>
            <w:r w:rsidRPr="00840C93">
              <w:rPr>
                <w:rFonts w:ascii="Consolas" w:hAnsi="Consolas"/>
                <w:b/>
                <w:sz w:val="20"/>
                <w:szCs w:val="20"/>
                <w:vertAlign w:val="superscript"/>
              </w:rPr>
              <w:t>d1</w:t>
            </w:r>
            <w:r w:rsidRPr="00832B28">
              <w:rPr>
                <w:rFonts w:ascii="Consolas" w:hAnsi="Consolas"/>
                <w:sz w:val="20"/>
                <w:szCs w:val="20"/>
              </w:rPr>
              <w:t> и </w:t>
            </w:r>
            <w:r w:rsidRPr="00840C93">
              <w:rPr>
                <w:rFonts w:ascii="Consolas" w:hAnsi="Consolas"/>
                <w:b/>
                <w:sz w:val="20"/>
                <w:szCs w:val="20"/>
              </w:rPr>
              <w:t>%pi</w:t>
            </w:r>
            <w:r w:rsidRPr="00832B28">
              <w:rPr>
                <w:rFonts w:ascii="Consolas" w:hAnsi="Consolas"/>
                <w:sz w:val="20"/>
                <w:szCs w:val="20"/>
              </w:rPr>
              <w:t>.</w:t>
            </w:r>
          </w:p>
        </w:tc>
        <w:tc>
          <w:tcPr>
            <w:tcW w:w="3203" w:type="dxa"/>
            <w:shd w:val="clear" w:color="auto" w:fill="FFFFFF"/>
          </w:tcPr>
          <w:p w:rsidR="008D737B" w:rsidRPr="003C18BD" w:rsidRDefault="008D737B" w:rsidP="00162707">
            <w:pPr>
              <w:spacing w:after="0" w:line="240" w:lineRule="auto"/>
              <w:rPr>
                <w:rStyle w:val="default"/>
                <w:rFonts w:ascii="Consolas" w:hAnsi="Consolas" w:cs="Courier New"/>
                <w:sz w:val="20"/>
                <w:szCs w:val="20"/>
                <w:lang w:val="en-US"/>
              </w:rPr>
            </w:pPr>
            <w:r w:rsidRPr="003C18BD">
              <w:rPr>
                <w:rStyle w:val="default"/>
                <w:rFonts w:ascii="Consolas" w:hAnsi="Consolas" w:cs="Courier New"/>
                <w:sz w:val="20"/>
                <w:szCs w:val="20"/>
                <w:lang w:val="en-US"/>
              </w:rPr>
              <w:t>--&gt;</w:t>
            </w:r>
            <w:r w:rsidRPr="005832D8">
              <w:rPr>
                <w:rStyle w:val="default"/>
                <w:rFonts w:ascii="Consolas" w:hAnsi="Consolas" w:cs="Courier New"/>
                <w:sz w:val="20"/>
                <w:szCs w:val="20"/>
                <w:lang w:val="en-US"/>
              </w:rPr>
              <w:t>logspace</w:t>
            </w:r>
            <w:r w:rsidRPr="003C18BD">
              <w:rPr>
                <w:rStyle w:val="default"/>
                <w:rFonts w:ascii="Consolas" w:hAnsi="Consolas" w:cs="Courier New"/>
                <w:sz w:val="20"/>
                <w:szCs w:val="20"/>
                <w:lang w:val="en-US"/>
              </w:rPr>
              <w:t>(1,2,3)</w:t>
            </w:r>
          </w:p>
          <w:p w:rsidR="008D737B" w:rsidRDefault="008D737B" w:rsidP="00162707">
            <w:pPr>
              <w:spacing w:after="0" w:line="240" w:lineRule="auto"/>
              <w:rPr>
                <w:rStyle w:val="default"/>
                <w:rFonts w:ascii="Consolas" w:hAnsi="Consolas" w:cs="Courier New"/>
                <w:sz w:val="20"/>
                <w:szCs w:val="20"/>
                <w:lang w:val="en-US"/>
              </w:rPr>
            </w:pPr>
            <w:r w:rsidRPr="005832D8">
              <w:rPr>
                <w:rStyle w:val="default"/>
                <w:rFonts w:ascii="Consolas" w:hAnsi="Consolas" w:cs="Courier New"/>
                <w:sz w:val="20"/>
                <w:szCs w:val="20"/>
                <w:lang w:val="en-US"/>
              </w:rPr>
              <w:t>ans</w:t>
            </w:r>
            <w:r w:rsidRPr="003C18BD">
              <w:rPr>
                <w:rStyle w:val="default"/>
                <w:rFonts w:ascii="Consolas" w:hAnsi="Consolas" w:cs="Courier New"/>
                <w:sz w:val="20"/>
                <w:szCs w:val="20"/>
                <w:lang w:val="en-US"/>
              </w:rPr>
              <w:t xml:space="preserve"> =</w:t>
            </w:r>
          </w:p>
          <w:p w:rsidR="008D737B" w:rsidRPr="003C18BD" w:rsidRDefault="008D737B" w:rsidP="00162707">
            <w:pPr>
              <w:spacing w:after="0" w:line="240" w:lineRule="auto"/>
              <w:rPr>
                <w:rStyle w:val="default"/>
                <w:rFonts w:ascii="Consolas" w:hAnsi="Consolas" w:cs="Courier New"/>
                <w:sz w:val="20"/>
                <w:szCs w:val="20"/>
                <w:lang w:val="en-US"/>
              </w:rPr>
            </w:pPr>
            <w:r w:rsidRPr="003C18BD">
              <w:rPr>
                <w:rStyle w:val="default"/>
                <w:rFonts w:ascii="Consolas" w:hAnsi="Consolas" w:cs="Courier New"/>
                <w:sz w:val="20"/>
                <w:szCs w:val="20"/>
                <w:lang w:val="en-US"/>
              </w:rPr>
              <w:t>10. 31.62277 100.</w:t>
            </w:r>
          </w:p>
          <w:p w:rsidR="008D737B" w:rsidRPr="003C18BD" w:rsidRDefault="008D737B" w:rsidP="00162707">
            <w:pPr>
              <w:spacing w:after="0" w:line="240" w:lineRule="auto"/>
              <w:rPr>
                <w:rStyle w:val="default"/>
                <w:rFonts w:ascii="Consolas" w:hAnsi="Consolas" w:cs="Courier New"/>
                <w:sz w:val="20"/>
                <w:szCs w:val="20"/>
                <w:lang w:val="en-US"/>
              </w:rPr>
            </w:pPr>
          </w:p>
          <w:p w:rsidR="008D737B" w:rsidRPr="003C18BD" w:rsidRDefault="008D737B" w:rsidP="00162707">
            <w:pPr>
              <w:spacing w:after="0" w:line="240" w:lineRule="auto"/>
              <w:rPr>
                <w:rStyle w:val="default"/>
                <w:rFonts w:ascii="Consolas" w:hAnsi="Consolas" w:cs="Courier New"/>
                <w:sz w:val="20"/>
                <w:szCs w:val="20"/>
                <w:lang w:val="en-US"/>
              </w:rPr>
            </w:pPr>
            <w:r w:rsidRPr="003C18BD">
              <w:rPr>
                <w:rStyle w:val="default"/>
                <w:rFonts w:ascii="Consolas" w:hAnsi="Consolas" w:cs="Courier New"/>
                <w:sz w:val="20"/>
                <w:szCs w:val="20"/>
                <w:lang w:val="en-US"/>
              </w:rPr>
              <w:t>--&gt;</w:t>
            </w:r>
            <w:r w:rsidRPr="002A7887">
              <w:rPr>
                <w:rStyle w:val="default"/>
                <w:rFonts w:ascii="Consolas" w:hAnsi="Consolas" w:cs="Courier New"/>
                <w:sz w:val="20"/>
                <w:szCs w:val="20"/>
                <w:lang w:val="en-US"/>
              </w:rPr>
              <w:t>logspace</w:t>
            </w:r>
            <w:r w:rsidRPr="003C18BD">
              <w:rPr>
                <w:rStyle w:val="default"/>
                <w:rFonts w:ascii="Consolas" w:hAnsi="Consolas" w:cs="Courier New"/>
                <w:sz w:val="20"/>
                <w:szCs w:val="20"/>
                <w:lang w:val="en-US"/>
              </w:rPr>
              <w:t>([1:2]',[3:4]',3)</w:t>
            </w:r>
          </w:p>
          <w:p w:rsidR="008D737B" w:rsidRPr="002A7887" w:rsidRDefault="008D737B" w:rsidP="00162707">
            <w:pPr>
              <w:spacing w:after="0" w:line="240" w:lineRule="auto"/>
              <w:rPr>
                <w:rStyle w:val="default"/>
                <w:rFonts w:ascii="Consolas" w:hAnsi="Consolas" w:cs="Courier New"/>
                <w:sz w:val="20"/>
                <w:szCs w:val="20"/>
                <w:lang w:val="en-US"/>
              </w:rPr>
            </w:pPr>
            <w:r>
              <w:rPr>
                <w:rStyle w:val="default"/>
                <w:rFonts w:ascii="Consolas" w:hAnsi="Consolas" w:cs="Courier New"/>
                <w:sz w:val="20"/>
                <w:szCs w:val="20"/>
                <w:lang w:val="en-US"/>
              </w:rPr>
              <w:t>a</w:t>
            </w:r>
            <w:r w:rsidRPr="002A7887">
              <w:rPr>
                <w:rStyle w:val="default"/>
                <w:rFonts w:ascii="Consolas" w:hAnsi="Consolas" w:cs="Courier New"/>
                <w:sz w:val="20"/>
                <w:szCs w:val="20"/>
                <w:lang w:val="en-US"/>
              </w:rPr>
              <w:t>ns=</w:t>
            </w:r>
          </w:p>
          <w:p w:rsidR="008D737B" w:rsidRPr="002A7887" w:rsidRDefault="008D737B" w:rsidP="00162707">
            <w:pPr>
              <w:spacing w:after="0" w:line="240" w:lineRule="auto"/>
              <w:rPr>
                <w:rStyle w:val="default"/>
                <w:rFonts w:ascii="Consolas" w:hAnsi="Consolas" w:cs="Courier New"/>
                <w:sz w:val="20"/>
                <w:szCs w:val="20"/>
                <w:lang w:val="en-US"/>
              </w:rPr>
            </w:pPr>
            <w:r w:rsidRPr="002A7887">
              <w:rPr>
                <w:rStyle w:val="default"/>
                <w:rFonts w:ascii="Consolas" w:hAnsi="Consolas" w:cs="Courier New"/>
                <w:sz w:val="20"/>
                <w:szCs w:val="20"/>
                <w:lang w:val="en-US"/>
              </w:rPr>
              <w:t xml:space="preserve">10.    100.    1000. </w:t>
            </w:r>
          </w:p>
          <w:p w:rsidR="008D737B" w:rsidRPr="005832D8" w:rsidRDefault="008D737B" w:rsidP="00162707">
            <w:pPr>
              <w:spacing w:after="0" w:line="240" w:lineRule="auto"/>
              <w:rPr>
                <w:rStyle w:val="default"/>
                <w:rFonts w:ascii="Consolas" w:hAnsi="Consolas" w:cs="Courier New"/>
                <w:sz w:val="20"/>
                <w:szCs w:val="20"/>
                <w:lang w:val="en-US"/>
              </w:rPr>
            </w:pPr>
            <w:r w:rsidRPr="002A7887">
              <w:rPr>
                <w:rStyle w:val="default"/>
                <w:rFonts w:ascii="Consolas" w:hAnsi="Consolas" w:cs="Courier New"/>
                <w:sz w:val="20"/>
                <w:szCs w:val="20"/>
                <w:lang w:val="en-US"/>
              </w:rPr>
              <w:t>100.   1000.   10000.</w:t>
            </w:r>
          </w:p>
        </w:tc>
      </w:tr>
      <w:tr w:rsidR="008D737B" w:rsidRPr="004A6D12" w:rsidTr="008D737B">
        <w:trPr>
          <w:trHeight w:val="1612"/>
        </w:trPr>
        <w:tc>
          <w:tcPr>
            <w:tcW w:w="2684" w:type="dxa"/>
            <w:shd w:val="clear" w:color="auto" w:fill="FFFFFF"/>
            <w:tcMar>
              <w:top w:w="45" w:type="dxa"/>
              <w:left w:w="75" w:type="dxa"/>
              <w:bottom w:w="45" w:type="dxa"/>
              <w:right w:w="75" w:type="dxa"/>
            </w:tcMar>
          </w:tcPr>
          <w:p w:rsidR="008D737B" w:rsidRPr="003C18BD" w:rsidRDefault="008D737B" w:rsidP="0000446C">
            <w:pPr>
              <w:spacing w:after="0" w:line="240" w:lineRule="auto"/>
              <w:rPr>
                <w:rStyle w:val="default"/>
                <w:rFonts w:ascii="Consolas" w:hAnsi="Consolas" w:cs="Courier New"/>
                <w:b/>
                <w:sz w:val="20"/>
                <w:szCs w:val="20"/>
                <w:lang w:val="en-US"/>
              </w:rPr>
            </w:pPr>
          </w:p>
          <w:p w:rsidR="008D737B" w:rsidRPr="003C18BD" w:rsidRDefault="008D737B" w:rsidP="0000446C">
            <w:pPr>
              <w:spacing w:after="0" w:line="240" w:lineRule="auto"/>
              <w:rPr>
                <w:rStyle w:val="default"/>
                <w:rFonts w:ascii="Consolas" w:hAnsi="Consolas" w:cs="Courier New"/>
                <w:b/>
                <w:sz w:val="20"/>
                <w:szCs w:val="20"/>
                <w:lang w:val="en-US"/>
              </w:rPr>
            </w:pPr>
          </w:p>
          <w:p w:rsidR="008D737B" w:rsidRPr="00342CC2" w:rsidRDefault="008D737B" w:rsidP="0000446C">
            <w:pPr>
              <w:spacing w:after="0" w:line="240" w:lineRule="auto"/>
              <w:rPr>
                <w:rStyle w:val="default"/>
                <w:rFonts w:ascii="Consolas" w:hAnsi="Consolas" w:cs="Courier New"/>
                <w:b/>
                <w:sz w:val="20"/>
                <w:szCs w:val="20"/>
                <w:lang w:val="en-US"/>
              </w:rPr>
            </w:pPr>
            <w:r w:rsidRPr="0067484B">
              <w:rPr>
                <w:rStyle w:val="default"/>
                <w:rFonts w:ascii="Consolas" w:hAnsi="Consolas" w:cs="Courier New"/>
                <w:b/>
                <w:sz w:val="20"/>
                <w:szCs w:val="20"/>
                <w:lang w:val="en-US"/>
              </w:rPr>
              <w:t>testmatrix</w:t>
            </w:r>
            <w:r w:rsidRPr="00342CC2">
              <w:rPr>
                <w:rStyle w:val="default"/>
                <w:rFonts w:ascii="Consolas" w:hAnsi="Consolas" w:cs="Courier New"/>
                <w:b/>
                <w:sz w:val="20"/>
                <w:szCs w:val="20"/>
                <w:lang w:val="en-US"/>
              </w:rPr>
              <w:t>('</w:t>
            </w:r>
            <w:r w:rsidRPr="0067484B">
              <w:rPr>
                <w:rStyle w:val="default"/>
                <w:rFonts w:ascii="Consolas" w:hAnsi="Consolas" w:cs="Courier New"/>
                <w:b/>
                <w:sz w:val="20"/>
                <w:szCs w:val="20"/>
                <w:lang w:val="en-US"/>
              </w:rPr>
              <w:t>magi</w:t>
            </w:r>
            <w:r w:rsidRPr="00342CC2">
              <w:rPr>
                <w:rStyle w:val="default"/>
                <w:rFonts w:ascii="Consolas" w:hAnsi="Consolas" w:cs="Courier New"/>
                <w:b/>
                <w:sz w:val="20"/>
                <w:szCs w:val="20"/>
                <w:lang w:val="en-US"/>
              </w:rPr>
              <w:t>',</w:t>
            </w:r>
            <w:r w:rsidRPr="0067484B">
              <w:rPr>
                <w:rStyle w:val="default"/>
                <w:rFonts w:ascii="Consolas" w:hAnsi="Consolas" w:cs="Courier New"/>
                <w:b/>
                <w:sz w:val="20"/>
                <w:szCs w:val="20"/>
                <w:lang w:val="en-US"/>
              </w:rPr>
              <w:t>n</w:t>
            </w:r>
            <w:r w:rsidRPr="00342CC2">
              <w:rPr>
                <w:rStyle w:val="default"/>
                <w:rFonts w:ascii="Consolas" w:hAnsi="Consolas" w:cs="Courier New"/>
                <w:b/>
                <w:sz w:val="20"/>
                <w:szCs w:val="20"/>
                <w:lang w:val="en-US"/>
              </w:rPr>
              <w:t>)</w:t>
            </w:r>
          </w:p>
          <w:p w:rsidR="008D737B" w:rsidRDefault="008D737B" w:rsidP="0000446C">
            <w:pPr>
              <w:spacing w:after="0" w:line="240" w:lineRule="auto"/>
              <w:rPr>
                <w:rStyle w:val="default"/>
                <w:rFonts w:ascii="Consolas" w:hAnsi="Consolas" w:cs="Courier New"/>
                <w:b/>
                <w:sz w:val="20"/>
                <w:szCs w:val="20"/>
                <w:lang w:val="en-US"/>
              </w:rPr>
            </w:pPr>
          </w:p>
          <w:p w:rsidR="008D737B" w:rsidRPr="00342CC2" w:rsidRDefault="008D737B" w:rsidP="0000446C">
            <w:pPr>
              <w:spacing w:after="0" w:line="240" w:lineRule="auto"/>
              <w:rPr>
                <w:rStyle w:val="default"/>
                <w:rFonts w:ascii="Consolas" w:hAnsi="Consolas" w:cs="Courier New"/>
                <w:b/>
                <w:sz w:val="20"/>
                <w:szCs w:val="20"/>
                <w:lang w:val="en-US"/>
              </w:rPr>
            </w:pPr>
            <w:r w:rsidRPr="0067484B">
              <w:rPr>
                <w:rStyle w:val="default"/>
                <w:rFonts w:ascii="Consolas" w:hAnsi="Consolas" w:cs="Courier New"/>
                <w:b/>
                <w:sz w:val="20"/>
                <w:szCs w:val="20"/>
                <w:lang w:val="en-US"/>
              </w:rPr>
              <w:t>testmatrix</w:t>
            </w:r>
            <w:r w:rsidRPr="00342CC2">
              <w:rPr>
                <w:rStyle w:val="default"/>
                <w:rFonts w:ascii="Consolas" w:hAnsi="Consolas" w:cs="Courier New"/>
                <w:b/>
                <w:sz w:val="20"/>
                <w:szCs w:val="20"/>
                <w:lang w:val="en-US"/>
              </w:rPr>
              <w:t>('</w:t>
            </w:r>
            <w:r w:rsidRPr="0067484B">
              <w:rPr>
                <w:rStyle w:val="default"/>
                <w:rFonts w:ascii="Consolas" w:hAnsi="Consolas" w:cs="Courier New"/>
                <w:b/>
                <w:sz w:val="20"/>
                <w:szCs w:val="20"/>
                <w:lang w:val="en-US"/>
              </w:rPr>
              <w:t>frk</w:t>
            </w:r>
            <w:r w:rsidRPr="00342CC2">
              <w:rPr>
                <w:rStyle w:val="default"/>
                <w:rFonts w:ascii="Consolas" w:hAnsi="Consolas" w:cs="Courier New"/>
                <w:b/>
                <w:sz w:val="20"/>
                <w:szCs w:val="20"/>
                <w:lang w:val="en-US"/>
              </w:rPr>
              <w:t>',</w:t>
            </w:r>
            <w:r w:rsidRPr="0067484B">
              <w:rPr>
                <w:rStyle w:val="default"/>
                <w:rFonts w:ascii="Consolas" w:hAnsi="Consolas" w:cs="Courier New"/>
                <w:b/>
                <w:sz w:val="20"/>
                <w:szCs w:val="20"/>
                <w:lang w:val="en-US"/>
              </w:rPr>
              <w:t>n</w:t>
            </w:r>
            <w:r w:rsidRPr="00342CC2">
              <w:rPr>
                <w:rStyle w:val="default"/>
                <w:rFonts w:ascii="Consolas" w:hAnsi="Consolas" w:cs="Courier New"/>
                <w:b/>
                <w:sz w:val="20"/>
                <w:szCs w:val="20"/>
                <w:lang w:val="en-US"/>
              </w:rPr>
              <w:t>)</w:t>
            </w:r>
          </w:p>
          <w:p w:rsidR="008D737B" w:rsidRDefault="008D737B" w:rsidP="0000446C">
            <w:pPr>
              <w:spacing w:after="0" w:line="240" w:lineRule="auto"/>
              <w:rPr>
                <w:rStyle w:val="default"/>
                <w:rFonts w:ascii="Consolas" w:hAnsi="Consolas" w:cs="Courier New"/>
                <w:b/>
                <w:sz w:val="20"/>
                <w:szCs w:val="20"/>
                <w:lang w:val="en-US"/>
              </w:rPr>
            </w:pPr>
          </w:p>
          <w:p w:rsidR="008D737B" w:rsidRPr="00C52B00" w:rsidRDefault="008D737B" w:rsidP="0000446C">
            <w:pPr>
              <w:spacing w:after="0" w:line="240" w:lineRule="auto"/>
              <w:rPr>
                <w:rStyle w:val="default"/>
                <w:rFonts w:ascii="Consolas" w:hAnsi="Consolas" w:cs="Courier New"/>
                <w:b/>
                <w:sz w:val="20"/>
                <w:szCs w:val="20"/>
                <w:lang w:val="en-US"/>
              </w:rPr>
            </w:pPr>
            <w:r w:rsidRPr="0067484B">
              <w:rPr>
                <w:rStyle w:val="default"/>
                <w:rFonts w:ascii="Consolas" w:hAnsi="Consolas" w:cs="Courier New"/>
                <w:b/>
                <w:sz w:val="20"/>
                <w:szCs w:val="20"/>
                <w:lang w:val="en-US"/>
              </w:rPr>
              <w:t>testmatrix</w:t>
            </w:r>
            <w:r w:rsidRPr="00C52B00">
              <w:rPr>
                <w:rStyle w:val="default"/>
                <w:rFonts w:ascii="Consolas" w:hAnsi="Consolas" w:cs="Courier New"/>
                <w:b/>
                <w:sz w:val="20"/>
                <w:szCs w:val="20"/>
                <w:lang w:val="en-US"/>
              </w:rPr>
              <w:t>('</w:t>
            </w:r>
            <w:r w:rsidRPr="0067484B">
              <w:rPr>
                <w:rStyle w:val="default"/>
                <w:rFonts w:ascii="Consolas" w:hAnsi="Consolas" w:cs="Courier New"/>
                <w:b/>
                <w:sz w:val="20"/>
                <w:szCs w:val="20"/>
                <w:lang w:val="en-US"/>
              </w:rPr>
              <w:t>hilb</w:t>
            </w:r>
            <w:r w:rsidRPr="00C52B00">
              <w:rPr>
                <w:rStyle w:val="default"/>
                <w:rFonts w:ascii="Consolas" w:hAnsi="Consolas" w:cs="Courier New"/>
                <w:b/>
                <w:sz w:val="20"/>
                <w:szCs w:val="20"/>
                <w:lang w:val="en-US"/>
              </w:rPr>
              <w:t>',</w:t>
            </w:r>
            <w:r w:rsidRPr="0067484B">
              <w:rPr>
                <w:rStyle w:val="default"/>
                <w:rFonts w:ascii="Consolas" w:hAnsi="Consolas" w:cs="Courier New"/>
                <w:b/>
                <w:sz w:val="20"/>
                <w:szCs w:val="20"/>
                <w:lang w:val="en-US"/>
              </w:rPr>
              <w:t>n</w:t>
            </w:r>
            <w:r w:rsidRPr="00C52B00">
              <w:rPr>
                <w:rStyle w:val="default"/>
                <w:rFonts w:ascii="Consolas" w:hAnsi="Consolas" w:cs="Courier New"/>
                <w:b/>
                <w:sz w:val="20"/>
                <w:szCs w:val="20"/>
                <w:lang w:val="en-US"/>
              </w:rPr>
              <w:t>)</w:t>
            </w:r>
          </w:p>
        </w:tc>
        <w:tc>
          <w:tcPr>
            <w:tcW w:w="3827" w:type="dxa"/>
            <w:shd w:val="clear" w:color="auto" w:fill="FFFFFF"/>
            <w:tcMar>
              <w:top w:w="45" w:type="dxa"/>
              <w:left w:w="75" w:type="dxa"/>
              <w:bottom w:w="45" w:type="dxa"/>
              <w:right w:w="75" w:type="dxa"/>
            </w:tcMar>
          </w:tcPr>
          <w:p w:rsidR="008D737B" w:rsidRPr="00832B28" w:rsidRDefault="008D737B" w:rsidP="0000446C">
            <w:pPr>
              <w:spacing w:after="0" w:line="240" w:lineRule="auto"/>
              <w:jc w:val="center"/>
              <w:rPr>
                <w:rFonts w:ascii="Consolas" w:hAnsi="Consolas"/>
                <w:b/>
                <w:i/>
              </w:rPr>
            </w:pPr>
            <w:r w:rsidRPr="00832B28">
              <w:rPr>
                <w:rFonts w:ascii="Consolas" w:hAnsi="Consolas"/>
                <w:b/>
                <w:i/>
              </w:rPr>
              <w:t>Создание специальных матриц</w:t>
            </w:r>
          </w:p>
          <w:p w:rsidR="008D737B" w:rsidRPr="00BB799E" w:rsidRDefault="008D737B" w:rsidP="0000446C">
            <w:pPr>
              <w:spacing w:after="0" w:line="240" w:lineRule="auto"/>
              <w:jc w:val="center"/>
              <w:rPr>
                <w:color w:val="000000"/>
              </w:rPr>
            </w:pPr>
          </w:p>
          <w:p w:rsidR="008D737B" w:rsidRPr="00832B28" w:rsidRDefault="008D737B" w:rsidP="0000446C">
            <w:pPr>
              <w:spacing w:after="0" w:line="240" w:lineRule="auto"/>
              <w:rPr>
                <w:rFonts w:ascii="Consolas" w:hAnsi="Consolas"/>
                <w:sz w:val="20"/>
                <w:szCs w:val="20"/>
              </w:rPr>
            </w:pPr>
            <w:r w:rsidRPr="00832B28">
              <w:rPr>
                <w:rFonts w:ascii="Consolas" w:hAnsi="Consolas"/>
                <w:sz w:val="20"/>
                <w:szCs w:val="20"/>
              </w:rPr>
              <w:t>Возвращает</w:t>
            </w:r>
            <w:r>
              <w:rPr>
                <w:rFonts w:ascii="Consolas" w:hAnsi="Consolas"/>
                <w:sz w:val="20"/>
                <w:szCs w:val="20"/>
              </w:rPr>
              <w:t>ся</w:t>
            </w:r>
            <w:r w:rsidRPr="00832B28">
              <w:rPr>
                <w:rFonts w:ascii="Consolas" w:hAnsi="Consolas"/>
                <w:sz w:val="20"/>
                <w:szCs w:val="20"/>
              </w:rPr>
              <w:t xml:space="preserve"> матриц</w:t>
            </w:r>
            <w:r>
              <w:rPr>
                <w:rFonts w:ascii="Consolas" w:hAnsi="Consolas"/>
                <w:sz w:val="20"/>
                <w:szCs w:val="20"/>
              </w:rPr>
              <w:t>а</w:t>
            </w:r>
            <w:r w:rsidRPr="00832B28">
              <w:rPr>
                <w:rFonts w:ascii="Consolas" w:hAnsi="Consolas"/>
                <w:sz w:val="20"/>
                <w:szCs w:val="20"/>
              </w:rPr>
              <w:t xml:space="preserve"> магического квадрата размера </w:t>
            </w:r>
            <w:r w:rsidRPr="00FC4C3B">
              <w:rPr>
                <w:rFonts w:ascii="Consolas" w:hAnsi="Consolas"/>
                <w:b/>
              </w:rPr>
              <w:t>nхn</w:t>
            </w:r>
            <w:r w:rsidRPr="00832B28">
              <w:rPr>
                <w:rFonts w:ascii="Consolas" w:hAnsi="Consolas"/>
                <w:sz w:val="20"/>
                <w:szCs w:val="20"/>
              </w:rPr>
              <w:t>.</w:t>
            </w:r>
          </w:p>
          <w:p w:rsidR="008D737B" w:rsidRPr="00832B28" w:rsidRDefault="008D737B" w:rsidP="0000446C">
            <w:pPr>
              <w:spacing w:after="0" w:line="240" w:lineRule="auto"/>
              <w:rPr>
                <w:rFonts w:ascii="Consolas" w:hAnsi="Consolas"/>
                <w:sz w:val="20"/>
                <w:szCs w:val="20"/>
              </w:rPr>
            </w:pPr>
            <w:r w:rsidRPr="00832B28">
              <w:rPr>
                <w:rFonts w:ascii="Consolas" w:hAnsi="Consolas"/>
                <w:sz w:val="20"/>
                <w:szCs w:val="20"/>
              </w:rPr>
              <w:t>Возвращает</w:t>
            </w:r>
            <w:r>
              <w:rPr>
                <w:rFonts w:ascii="Consolas" w:hAnsi="Consolas"/>
                <w:sz w:val="20"/>
                <w:szCs w:val="20"/>
              </w:rPr>
              <w:t>ся</w:t>
            </w:r>
            <w:r w:rsidRPr="00832B28">
              <w:rPr>
                <w:rFonts w:ascii="Consolas" w:hAnsi="Consolas"/>
                <w:sz w:val="20"/>
                <w:szCs w:val="20"/>
              </w:rPr>
              <w:t xml:space="preserve"> матриц</w:t>
            </w:r>
            <w:r>
              <w:rPr>
                <w:rFonts w:ascii="Consolas" w:hAnsi="Consolas"/>
                <w:sz w:val="20"/>
                <w:szCs w:val="20"/>
              </w:rPr>
              <w:t xml:space="preserve">а </w:t>
            </w:r>
            <w:r>
              <w:rPr>
                <w:rFonts w:ascii="Consolas" w:hAnsi="Consolas"/>
              </w:rPr>
              <w:t>Франка.</w:t>
            </w:r>
          </w:p>
          <w:p w:rsidR="008D737B" w:rsidRPr="00BB799E" w:rsidRDefault="008D737B" w:rsidP="0000446C">
            <w:pPr>
              <w:spacing w:after="0" w:line="240" w:lineRule="auto"/>
              <w:rPr>
                <w:b/>
                <w:i/>
              </w:rPr>
            </w:pPr>
            <w:r w:rsidRPr="00832B28">
              <w:rPr>
                <w:rFonts w:ascii="Consolas" w:hAnsi="Consolas"/>
                <w:sz w:val="20"/>
                <w:szCs w:val="20"/>
              </w:rPr>
              <w:t>Возвращает</w:t>
            </w:r>
            <w:r>
              <w:rPr>
                <w:rFonts w:ascii="Consolas" w:hAnsi="Consolas"/>
                <w:sz w:val="20"/>
                <w:szCs w:val="20"/>
              </w:rPr>
              <w:t>ся</w:t>
            </w:r>
            <w:r w:rsidRPr="00832B28">
              <w:rPr>
                <w:rFonts w:ascii="Consolas" w:hAnsi="Consolas"/>
                <w:sz w:val="20"/>
                <w:szCs w:val="20"/>
              </w:rPr>
              <w:t xml:space="preserve"> матриц</w:t>
            </w:r>
            <w:r>
              <w:rPr>
                <w:rFonts w:ascii="Consolas" w:hAnsi="Consolas"/>
                <w:sz w:val="20"/>
                <w:szCs w:val="20"/>
              </w:rPr>
              <w:t xml:space="preserve">а </w:t>
            </w:r>
            <w:r w:rsidRPr="00832B28">
              <w:rPr>
                <w:rFonts w:ascii="Consolas" w:hAnsi="Consolas"/>
              </w:rPr>
              <w:t>Гильберта </w:t>
            </w:r>
            <w:r w:rsidRPr="00832B28">
              <w:rPr>
                <w:rFonts w:ascii="Consolas" w:hAnsi="Consolas"/>
                <w:sz w:val="20"/>
                <w:szCs w:val="20"/>
              </w:rPr>
              <w:br/>
            </w:r>
            <w:r w:rsidRPr="00832B28">
              <w:rPr>
                <w:rFonts w:ascii="Consolas" w:hAnsi="Consolas"/>
              </w:rPr>
              <w:t>(Hij=1/(i+j-1)).</w:t>
            </w:r>
          </w:p>
        </w:tc>
        <w:tc>
          <w:tcPr>
            <w:tcW w:w="3203" w:type="dxa"/>
            <w:shd w:val="clear" w:color="auto" w:fill="auto"/>
          </w:tcPr>
          <w:p w:rsidR="008D737B" w:rsidRPr="000F0C6E" w:rsidRDefault="008D737B" w:rsidP="00162707">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eastAsiaTheme="majorEastAsia" w:hAnsi="Consolas" w:cs="Courier New"/>
                <w:sz w:val="20"/>
                <w:szCs w:val="20"/>
                <w:lang w:val="en-US"/>
              </w:rPr>
            </w:pPr>
            <w:r w:rsidRPr="000F0C6E">
              <w:rPr>
                <w:rStyle w:val="default"/>
                <w:rFonts w:ascii="Consolas" w:eastAsiaTheme="majorEastAsia" w:hAnsi="Consolas" w:cs="Courier New"/>
                <w:sz w:val="20"/>
                <w:szCs w:val="20"/>
                <w:lang w:val="en-US"/>
              </w:rPr>
              <w:t>--&gt; M=testmatrix('magi',3)</w:t>
            </w:r>
          </w:p>
          <w:p w:rsidR="008D737B" w:rsidRPr="000F0C6E" w:rsidRDefault="008D737B" w:rsidP="00162707">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eastAsiaTheme="majorEastAsia" w:hAnsi="Consolas" w:cs="Courier New"/>
                <w:sz w:val="20"/>
                <w:szCs w:val="20"/>
                <w:lang w:val="en-US"/>
              </w:rPr>
            </w:pPr>
            <w:r w:rsidRPr="000F0C6E">
              <w:rPr>
                <w:rStyle w:val="default"/>
                <w:rFonts w:ascii="Consolas" w:eastAsiaTheme="majorEastAsia" w:hAnsi="Consolas" w:cs="Courier New"/>
                <w:sz w:val="20"/>
                <w:szCs w:val="20"/>
                <w:lang w:val="en-US"/>
              </w:rPr>
              <w:t xml:space="preserve"> M = </w:t>
            </w:r>
          </w:p>
          <w:p w:rsidR="008D737B" w:rsidRPr="000F0C6E" w:rsidRDefault="008D737B" w:rsidP="00162707">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eastAsiaTheme="majorEastAsia" w:hAnsi="Consolas" w:cs="Courier New"/>
                <w:sz w:val="20"/>
                <w:szCs w:val="20"/>
                <w:lang w:val="en-US"/>
              </w:rPr>
            </w:pPr>
            <w:r w:rsidRPr="000F0C6E">
              <w:rPr>
                <w:rStyle w:val="default"/>
                <w:rFonts w:ascii="Consolas" w:eastAsiaTheme="majorEastAsia" w:hAnsi="Consolas" w:cs="Courier New"/>
                <w:sz w:val="20"/>
                <w:szCs w:val="20"/>
                <w:lang w:val="en-US"/>
              </w:rPr>
              <w:t>8.   1.   6.</w:t>
            </w:r>
          </w:p>
          <w:p w:rsidR="008D737B" w:rsidRPr="000F0C6E" w:rsidRDefault="008D737B" w:rsidP="00162707">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rFonts w:ascii="Consolas" w:eastAsiaTheme="majorEastAsia" w:hAnsi="Consolas" w:cs="Courier New"/>
                <w:sz w:val="20"/>
                <w:szCs w:val="20"/>
                <w:lang w:val="en-US"/>
              </w:rPr>
            </w:pPr>
            <w:r w:rsidRPr="000F0C6E">
              <w:rPr>
                <w:rStyle w:val="default"/>
                <w:rFonts w:ascii="Consolas" w:eastAsiaTheme="majorEastAsia" w:hAnsi="Consolas" w:cs="Courier New"/>
                <w:sz w:val="20"/>
                <w:szCs w:val="20"/>
                <w:lang w:val="en-US"/>
              </w:rPr>
              <w:t>3.   5.   7.</w:t>
            </w:r>
          </w:p>
          <w:p w:rsidR="008D737B" w:rsidRPr="00DD69AC" w:rsidRDefault="008D737B" w:rsidP="00162707">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default"/>
                <w:sz w:val="20"/>
                <w:szCs w:val="20"/>
                <w:lang w:val="en-US"/>
              </w:rPr>
            </w:pPr>
            <w:r w:rsidRPr="000F0C6E">
              <w:rPr>
                <w:rStyle w:val="default"/>
                <w:rFonts w:ascii="Consolas" w:eastAsiaTheme="majorEastAsia" w:hAnsi="Consolas" w:cs="Courier New"/>
                <w:sz w:val="20"/>
                <w:szCs w:val="20"/>
                <w:lang w:val="en-US"/>
              </w:rPr>
              <w:t>4.   9.   2.</w:t>
            </w:r>
          </w:p>
          <w:p w:rsidR="008D737B" w:rsidRPr="007068E8" w:rsidRDefault="008D737B" w:rsidP="00162707">
            <w:pP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lang w:val="en-US"/>
              </w:rPr>
            </w:pPr>
          </w:p>
        </w:tc>
      </w:tr>
    </w:tbl>
    <w:p w:rsidR="008D737B" w:rsidRDefault="008D737B" w:rsidP="0000446C">
      <w:pPr>
        <w:spacing w:after="0" w:line="240" w:lineRule="auto"/>
      </w:pPr>
    </w:p>
    <w:p w:rsidR="008D737B" w:rsidRDefault="008D737B" w:rsidP="0000446C">
      <w:pPr>
        <w:spacing w:after="0" w:line="240" w:lineRule="auto"/>
      </w:pPr>
      <w:r>
        <w:br w:type="page"/>
      </w:r>
    </w:p>
    <w:p w:rsidR="008D737B" w:rsidRPr="000F0C6E" w:rsidRDefault="008D737B" w:rsidP="0000446C">
      <w:pPr>
        <w:shd w:val="clear" w:color="auto" w:fill="FFFFFF"/>
        <w:spacing w:after="0" w:line="240" w:lineRule="auto"/>
        <w:ind w:firstLine="708"/>
        <w:jc w:val="center"/>
        <w:rPr>
          <w:rFonts w:ascii="Times New Roman" w:hAnsi="Times New Roman" w:cs="Times New Roman"/>
          <w:sz w:val="24"/>
          <w:szCs w:val="24"/>
        </w:rPr>
      </w:pPr>
      <w:r w:rsidRPr="004753AE">
        <w:rPr>
          <w:rFonts w:ascii="Times New Roman" w:hAnsi="Times New Roman" w:cs="Times New Roman"/>
          <w:i/>
          <w:sz w:val="24"/>
          <w:szCs w:val="24"/>
        </w:rPr>
        <w:t>Функции преобразования индексаций.</w:t>
      </w:r>
      <w:r w:rsidRPr="000F0C6E">
        <w:rPr>
          <w:rFonts w:ascii="Times New Roman" w:hAnsi="Times New Roman" w:cs="Times New Roman"/>
          <w:bCs/>
          <w:sz w:val="24"/>
          <w:szCs w:val="24"/>
        </w:rPr>
        <w:t xml:space="preserve">  Таблица 1.3.3-1</w:t>
      </w:r>
    </w:p>
    <w:tbl>
      <w:tblPr>
        <w:tblStyle w:val="af2"/>
        <w:tblW w:w="9747" w:type="dxa"/>
        <w:tblLook w:val="04A0"/>
      </w:tblPr>
      <w:tblGrid>
        <w:gridCol w:w="3397"/>
        <w:gridCol w:w="3119"/>
        <w:gridCol w:w="3231"/>
      </w:tblGrid>
      <w:tr w:rsidR="008D737B" w:rsidRPr="000F0C6E" w:rsidTr="00145B22">
        <w:tc>
          <w:tcPr>
            <w:tcW w:w="3397" w:type="dxa"/>
          </w:tcPr>
          <w:p w:rsidR="008D737B" w:rsidRPr="000F0C6E" w:rsidRDefault="008D737B" w:rsidP="0000446C">
            <w:pPr>
              <w:pStyle w:val="aa"/>
              <w:spacing w:before="0" w:beforeAutospacing="0" w:after="0" w:afterAutospacing="0"/>
            </w:pPr>
            <w:r w:rsidRPr="000F0C6E">
              <w:t>Функция</w:t>
            </w:r>
          </w:p>
        </w:tc>
        <w:tc>
          <w:tcPr>
            <w:tcW w:w="3119" w:type="dxa"/>
          </w:tcPr>
          <w:p w:rsidR="008D737B" w:rsidRPr="000F0C6E" w:rsidRDefault="008D737B" w:rsidP="0000446C">
            <w:pPr>
              <w:pStyle w:val="aa"/>
              <w:spacing w:before="0" w:beforeAutospacing="0" w:after="0" w:afterAutospacing="0"/>
            </w:pPr>
            <w:r w:rsidRPr="000F0C6E">
              <w:t>Описание</w:t>
            </w:r>
          </w:p>
        </w:tc>
        <w:tc>
          <w:tcPr>
            <w:tcW w:w="3231" w:type="dxa"/>
          </w:tcPr>
          <w:p w:rsidR="008D737B" w:rsidRPr="000F0C6E" w:rsidRDefault="008D737B" w:rsidP="0000446C">
            <w:pPr>
              <w:pStyle w:val="HTML"/>
              <w:jc w:val="center"/>
              <w:rPr>
                <w:rFonts w:ascii="Times New Roman" w:hAnsi="Times New Roman" w:cs="Times New Roman"/>
                <w:b/>
                <w:sz w:val="24"/>
                <w:szCs w:val="24"/>
                <w:lang w:eastAsia="en-US"/>
              </w:rPr>
            </w:pPr>
            <w:r w:rsidRPr="000F0C6E">
              <w:rPr>
                <w:rFonts w:ascii="Times New Roman" w:hAnsi="Times New Roman" w:cs="Times New Roman"/>
                <w:b/>
                <w:sz w:val="24"/>
                <w:szCs w:val="24"/>
                <w:lang w:eastAsia="en-US"/>
              </w:rPr>
              <w:t>Примеры</w:t>
            </w:r>
          </w:p>
        </w:tc>
      </w:tr>
      <w:tr w:rsidR="008D737B" w:rsidRPr="007726B0" w:rsidTr="00145B22">
        <w:tc>
          <w:tcPr>
            <w:tcW w:w="3397" w:type="dxa"/>
          </w:tcPr>
          <w:p w:rsidR="008D737B" w:rsidRPr="007726B0" w:rsidRDefault="008D737B" w:rsidP="0000446C">
            <w:pPr>
              <w:pStyle w:val="aa"/>
              <w:spacing w:before="0" w:beforeAutospacing="0" w:after="0" w:afterAutospacing="0"/>
              <w:rPr>
                <w:lang w:val="en-US"/>
              </w:rPr>
            </w:pPr>
          </w:p>
          <w:p w:rsidR="008D737B" w:rsidRPr="007726B0" w:rsidRDefault="008D737B" w:rsidP="0000446C">
            <w:pPr>
              <w:pStyle w:val="aa"/>
              <w:spacing w:before="0" w:beforeAutospacing="0" w:after="0" w:afterAutospacing="0"/>
              <w:rPr>
                <w:lang w:val="en-US"/>
              </w:rPr>
            </w:pPr>
          </w:p>
          <w:p w:rsidR="008D737B" w:rsidRPr="00145B22" w:rsidRDefault="008D737B" w:rsidP="0000446C">
            <w:pPr>
              <w:pStyle w:val="aa"/>
              <w:spacing w:before="0" w:beforeAutospacing="0" w:after="0" w:afterAutospacing="0"/>
              <w:rPr>
                <w:rFonts w:ascii="Consolas" w:hAnsi="Consolas"/>
                <w:sz w:val="22"/>
                <w:szCs w:val="22"/>
                <w:lang w:val="en-US"/>
              </w:rPr>
            </w:pPr>
            <w:r w:rsidRPr="00145B22">
              <w:rPr>
                <w:rFonts w:ascii="Consolas" w:hAnsi="Consolas"/>
                <w:sz w:val="20"/>
                <w:szCs w:val="20"/>
                <w:lang w:val="en-US"/>
              </w:rPr>
              <w:t>I = sub2in</w:t>
            </w:r>
            <w:r w:rsidRPr="00145B22">
              <w:rPr>
                <w:rFonts w:ascii="Consolas" w:hAnsi="Consolas"/>
                <w:sz w:val="22"/>
                <w:szCs w:val="22"/>
                <w:lang w:val="en-US"/>
              </w:rPr>
              <w:t>d(size(A), K, L)</w:t>
            </w:r>
          </w:p>
        </w:tc>
        <w:tc>
          <w:tcPr>
            <w:tcW w:w="3119" w:type="dxa"/>
          </w:tcPr>
          <w:p w:rsidR="008D737B" w:rsidRPr="00832B28" w:rsidRDefault="008D737B" w:rsidP="0000446C">
            <w:pPr>
              <w:jc w:val="center"/>
              <w:rPr>
                <w:rFonts w:ascii="Consolas" w:eastAsiaTheme="minorHAnsi" w:hAnsi="Consolas" w:cstheme="minorBidi"/>
                <w:b/>
                <w:i/>
                <w:sz w:val="22"/>
                <w:szCs w:val="22"/>
              </w:rPr>
            </w:pPr>
            <w:r w:rsidRPr="00832B28">
              <w:rPr>
                <w:rFonts w:ascii="Consolas" w:eastAsiaTheme="minorHAnsi" w:hAnsi="Consolas" w:cstheme="minorBidi"/>
                <w:b/>
                <w:i/>
                <w:sz w:val="22"/>
                <w:szCs w:val="22"/>
              </w:rPr>
              <w:t>Возвращает</w:t>
            </w:r>
            <w:r>
              <w:rPr>
                <w:rFonts w:ascii="Consolas" w:eastAsiaTheme="minorHAnsi" w:hAnsi="Consolas" w:cstheme="minorBidi"/>
                <w:b/>
                <w:i/>
                <w:sz w:val="22"/>
                <w:szCs w:val="22"/>
              </w:rPr>
              <w:t>ся</w:t>
            </w:r>
            <w:r w:rsidRPr="00832B28">
              <w:rPr>
                <w:rFonts w:ascii="Consolas" w:eastAsiaTheme="minorHAnsi" w:hAnsi="Consolas" w:cstheme="minorBidi"/>
                <w:b/>
                <w:i/>
                <w:sz w:val="22"/>
                <w:szCs w:val="22"/>
              </w:rPr>
              <w:t xml:space="preserve"> эквивалент </w:t>
            </w:r>
            <w:r w:rsidRPr="00832B28">
              <w:rPr>
                <w:rFonts w:ascii="Consolas" w:eastAsiaTheme="minorHAnsi" w:hAnsi="Consolas" w:cstheme="minorBidi"/>
                <w:b/>
                <w:i/>
                <w:sz w:val="22"/>
                <w:szCs w:val="22"/>
              </w:rPr>
              <w:br/>
              <w:t xml:space="preserve">матричных индексов </w:t>
            </w:r>
            <w:r>
              <w:rPr>
                <w:rFonts w:ascii="Consolas" w:eastAsiaTheme="minorHAnsi" w:hAnsi="Consolas" w:cstheme="minorBidi"/>
                <w:b/>
                <w:i/>
                <w:sz w:val="22"/>
                <w:szCs w:val="22"/>
              </w:rPr>
              <w:br/>
            </w:r>
            <w:r w:rsidRPr="00832B28">
              <w:rPr>
                <w:rFonts w:ascii="Consolas" w:eastAsiaTheme="minorHAnsi" w:hAnsi="Consolas" w:cstheme="minorBidi"/>
                <w:b/>
                <w:i/>
                <w:sz w:val="22"/>
                <w:szCs w:val="22"/>
              </w:rPr>
              <w:t xml:space="preserve">(K и L) в линейную </w:t>
            </w:r>
            <w:r>
              <w:rPr>
                <w:rFonts w:ascii="Consolas" w:eastAsiaTheme="minorHAnsi" w:hAnsi="Consolas" w:cstheme="minorBidi"/>
                <w:b/>
                <w:i/>
                <w:sz w:val="22"/>
                <w:szCs w:val="22"/>
              </w:rPr>
              <w:br/>
            </w:r>
            <w:r w:rsidRPr="00832B28">
              <w:rPr>
                <w:rFonts w:ascii="Consolas" w:eastAsiaTheme="minorHAnsi" w:hAnsi="Consolas" w:cstheme="minorBidi"/>
                <w:b/>
                <w:i/>
                <w:sz w:val="22"/>
                <w:szCs w:val="22"/>
              </w:rPr>
              <w:t>индексацию</w:t>
            </w:r>
          </w:p>
          <w:p w:rsidR="008D737B" w:rsidRPr="005B0C00" w:rsidRDefault="008D737B" w:rsidP="0000446C">
            <w:pPr>
              <w:rPr>
                <w:sz w:val="22"/>
                <w:szCs w:val="22"/>
              </w:rPr>
            </w:pPr>
          </w:p>
          <w:p w:rsidR="008D737B" w:rsidRPr="005B0C00" w:rsidRDefault="008D737B" w:rsidP="0000446C">
            <w:pPr>
              <w:rPr>
                <w:sz w:val="22"/>
                <w:szCs w:val="22"/>
              </w:rPr>
            </w:pPr>
            <w:r w:rsidRPr="00832B28">
              <w:rPr>
                <w:rFonts w:ascii="Consolas" w:eastAsiaTheme="minorHAnsi" w:hAnsi="Consolas" w:cstheme="minorBidi"/>
              </w:rPr>
              <w:t xml:space="preserve">Где </w:t>
            </w:r>
            <w:r w:rsidRPr="00B837EC">
              <w:rPr>
                <w:rFonts w:ascii="Consolas" w:eastAsiaTheme="minorHAnsi" w:hAnsi="Consolas" w:cstheme="minorBidi"/>
                <w:b/>
              </w:rPr>
              <w:t>K</w:t>
            </w:r>
            <w:r w:rsidRPr="00832B28">
              <w:rPr>
                <w:rFonts w:ascii="Consolas" w:eastAsiaTheme="minorHAnsi" w:hAnsi="Consolas" w:cstheme="minorBidi"/>
              </w:rPr>
              <w:t xml:space="preserve"> вектор номеров строк, а </w:t>
            </w:r>
            <w:r w:rsidRPr="00B837EC">
              <w:rPr>
                <w:rFonts w:ascii="Consolas" w:eastAsiaTheme="minorHAnsi" w:hAnsi="Consolas" w:cstheme="minorBidi"/>
                <w:b/>
              </w:rPr>
              <w:t>L</w:t>
            </w:r>
            <w:r w:rsidRPr="00832B28">
              <w:rPr>
                <w:rFonts w:ascii="Consolas" w:eastAsiaTheme="minorHAnsi" w:hAnsi="Consolas" w:cstheme="minorBidi"/>
              </w:rPr>
              <w:t xml:space="preserve"> вектор номеров столбцов.</w:t>
            </w:r>
          </w:p>
        </w:tc>
        <w:tc>
          <w:tcPr>
            <w:tcW w:w="3231" w:type="dxa"/>
          </w:tcPr>
          <w:p w:rsidR="008D737B" w:rsidRPr="00D86685" w:rsidRDefault="008D737B" w:rsidP="0000446C">
            <w:pPr>
              <w:pStyle w:val="HTML"/>
              <w:rPr>
                <w:rFonts w:ascii="Consolas" w:hAnsi="Consolas" w:cs="Times New Roman"/>
                <w:lang w:val="en-US" w:eastAsia="en-US"/>
              </w:rPr>
            </w:pPr>
            <w:r>
              <w:rPr>
                <w:rFonts w:ascii="Consolas" w:hAnsi="Consolas" w:cs="Times New Roman"/>
                <w:lang w:val="en-US" w:eastAsia="en-US"/>
              </w:rPr>
              <w:t>-</w:t>
            </w:r>
            <w:r w:rsidRPr="00D86685">
              <w:rPr>
                <w:rFonts w:ascii="Consolas" w:hAnsi="Consolas" w:cs="Times New Roman"/>
                <w:lang w:val="en-US" w:eastAsia="en-US"/>
              </w:rPr>
              <w:t>-&gt; A = [2 6; 4 8; 3 5];</w:t>
            </w:r>
          </w:p>
          <w:p w:rsidR="008D737B" w:rsidRPr="00D86685" w:rsidRDefault="008D737B" w:rsidP="0000446C">
            <w:pPr>
              <w:pStyle w:val="HTML"/>
              <w:rPr>
                <w:rFonts w:ascii="Consolas" w:hAnsi="Consolas" w:cs="Times New Roman"/>
                <w:lang w:val="en-US" w:eastAsia="en-US"/>
              </w:rPr>
            </w:pPr>
            <w:r w:rsidRPr="00D86685">
              <w:rPr>
                <w:rFonts w:ascii="Consolas" w:hAnsi="Consolas" w:cs="Times New Roman"/>
                <w:lang w:val="en-US" w:eastAsia="en-US"/>
              </w:rPr>
              <w:t>--</w:t>
            </w:r>
            <w:r>
              <w:rPr>
                <w:rFonts w:ascii="Consolas" w:hAnsi="Consolas" w:cs="Times New Roman"/>
                <w:lang w:val="en-US" w:eastAsia="en-US"/>
              </w:rPr>
              <w:t>&gt;</w:t>
            </w:r>
            <w:r w:rsidRPr="00D86685">
              <w:rPr>
                <w:rFonts w:ascii="Consolas" w:hAnsi="Consolas" w:cs="Times New Roman"/>
                <w:lang w:val="en-US" w:eastAsia="en-US"/>
              </w:rPr>
              <w:t>l=sub2ind(size(A),3,2)</w:t>
            </w:r>
          </w:p>
          <w:p w:rsidR="008D737B" w:rsidRPr="00D86685" w:rsidRDefault="008D737B" w:rsidP="0000446C">
            <w:pPr>
              <w:pStyle w:val="HTML"/>
              <w:rPr>
                <w:rFonts w:ascii="Consolas" w:hAnsi="Consolas" w:cs="Times New Roman"/>
                <w:lang w:val="en-US" w:eastAsia="en-US"/>
              </w:rPr>
            </w:pPr>
            <w:r w:rsidRPr="00D86685">
              <w:rPr>
                <w:rFonts w:ascii="Consolas" w:hAnsi="Consolas" w:cs="Times New Roman"/>
                <w:lang w:val="en-US" w:eastAsia="en-US"/>
              </w:rPr>
              <w:t>lin  =</w:t>
            </w:r>
          </w:p>
          <w:p w:rsidR="008D737B" w:rsidRPr="00F9527C" w:rsidRDefault="008D737B" w:rsidP="0000446C">
            <w:pPr>
              <w:pStyle w:val="HTML"/>
              <w:rPr>
                <w:rFonts w:ascii="Consolas" w:hAnsi="Consolas" w:cs="Times New Roman"/>
                <w:bCs/>
                <w:lang w:val="en-US" w:eastAsia="en-US"/>
              </w:rPr>
            </w:pPr>
            <w:r w:rsidRPr="00D86685">
              <w:rPr>
                <w:rFonts w:ascii="Consolas" w:hAnsi="Consolas" w:cs="Times New Roman"/>
                <w:lang w:val="en-US" w:eastAsia="en-US"/>
              </w:rPr>
              <w:t>6.</w:t>
            </w:r>
          </w:p>
        </w:tc>
      </w:tr>
      <w:tr w:rsidR="008D737B" w:rsidRPr="00D86685" w:rsidTr="00145B22">
        <w:trPr>
          <w:trHeight w:val="1966"/>
        </w:trPr>
        <w:tc>
          <w:tcPr>
            <w:tcW w:w="3397" w:type="dxa"/>
          </w:tcPr>
          <w:p w:rsidR="008D737B" w:rsidRPr="007726B0" w:rsidRDefault="008D737B" w:rsidP="0000446C">
            <w:pPr>
              <w:pStyle w:val="aa"/>
              <w:spacing w:before="0" w:beforeAutospacing="0" w:after="0" w:afterAutospacing="0"/>
              <w:rPr>
                <w:lang w:val="en-US"/>
              </w:rPr>
            </w:pPr>
          </w:p>
          <w:p w:rsidR="008D737B" w:rsidRPr="007726B0" w:rsidRDefault="008D737B" w:rsidP="0000446C">
            <w:pPr>
              <w:pStyle w:val="aa"/>
              <w:spacing w:before="0" w:beforeAutospacing="0" w:after="0" w:afterAutospacing="0"/>
              <w:rPr>
                <w:lang w:val="en-US"/>
              </w:rPr>
            </w:pPr>
          </w:p>
          <w:p w:rsidR="008D737B" w:rsidRPr="007726B0" w:rsidRDefault="008D737B" w:rsidP="0000446C">
            <w:pPr>
              <w:pStyle w:val="aa"/>
              <w:spacing w:before="0" w:beforeAutospacing="0" w:after="0" w:afterAutospacing="0"/>
              <w:rPr>
                <w:lang w:val="en-US"/>
              </w:rPr>
            </w:pPr>
            <w:r w:rsidRPr="00145B22">
              <w:rPr>
                <w:rFonts w:ascii="Consolas" w:hAnsi="Consolas"/>
                <w:sz w:val="20"/>
                <w:szCs w:val="20"/>
                <w:lang w:val="en-US"/>
              </w:rPr>
              <w:t>[K, L] = ind2sub(size(A),I)</w:t>
            </w:r>
          </w:p>
          <w:p w:rsidR="008D737B" w:rsidRPr="007726B0" w:rsidRDefault="008D737B" w:rsidP="0000446C">
            <w:pPr>
              <w:pStyle w:val="aa"/>
              <w:spacing w:before="0" w:beforeAutospacing="0" w:after="0" w:afterAutospacing="0"/>
              <w:rPr>
                <w:lang w:val="en-US"/>
              </w:rPr>
            </w:pPr>
          </w:p>
        </w:tc>
        <w:tc>
          <w:tcPr>
            <w:tcW w:w="3119" w:type="dxa"/>
          </w:tcPr>
          <w:p w:rsidR="008D737B" w:rsidRPr="00832B28" w:rsidRDefault="008D737B" w:rsidP="0000446C">
            <w:pPr>
              <w:jc w:val="center"/>
              <w:rPr>
                <w:rFonts w:ascii="Consolas" w:eastAsiaTheme="minorHAnsi" w:hAnsi="Consolas" w:cstheme="minorBidi"/>
                <w:b/>
                <w:i/>
                <w:sz w:val="22"/>
                <w:szCs w:val="22"/>
              </w:rPr>
            </w:pPr>
            <w:r w:rsidRPr="00832B28">
              <w:rPr>
                <w:rFonts w:ascii="Consolas" w:eastAsiaTheme="minorHAnsi" w:hAnsi="Consolas" w:cstheme="minorBidi"/>
                <w:b/>
                <w:i/>
                <w:sz w:val="22"/>
                <w:szCs w:val="22"/>
              </w:rPr>
              <w:t>Возвращает</w:t>
            </w:r>
            <w:r>
              <w:rPr>
                <w:rFonts w:ascii="Consolas" w:eastAsiaTheme="minorHAnsi" w:hAnsi="Consolas" w:cstheme="minorBidi"/>
                <w:b/>
                <w:i/>
                <w:sz w:val="22"/>
                <w:szCs w:val="22"/>
              </w:rPr>
              <w:t>ся</w:t>
            </w:r>
            <w:r w:rsidRPr="00832B28">
              <w:rPr>
                <w:rFonts w:ascii="Consolas" w:eastAsiaTheme="minorHAnsi" w:hAnsi="Consolas" w:cstheme="minorBidi"/>
                <w:b/>
                <w:i/>
                <w:sz w:val="22"/>
                <w:szCs w:val="22"/>
              </w:rPr>
              <w:t xml:space="preserve"> эквивалент </w:t>
            </w:r>
            <w:r w:rsidRPr="00832B28">
              <w:rPr>
                <w:rFonts w:ascii="Consolas" w:eastAsiaTheme="minorHAnsi" w:hAnsi="Consolas" w:cstheme="minorBidi"/>
                <w:b/>
                <w:i/>
                <w:sz w:val="22"/>
                <w:szCs w:val="22"/>
              </w:rPr>
              <w:br/>
              <w:t xml:space="preserve">линейных индексов в строки и столбцы </w:t>
            </w:r>
            <w:r>
              <w:rPr>
                <w:rFonts w:ascii="Consolas" w:eastAsiaTheme="minorHAnsi" w:hAnsi="Consolas" w:cstheme="minorBidi"/>
                <w:b/>
                <w:i/>
                <w:sz w:val="22"/>
                <w:szCs w:val="22"/>
              </w:rPr>
              <w:br/>
            </w:r>
            <w:r w:rsidRPr="00832B28">
              <w:rPr>
                <w:rFonts w:ascii="Consolas" w:eastAsiaTheme="minorHAnsi" w:hAnsi="Consolas" w:cstheme="minorBidi"/>
                <w:b/>
                <w:i/>
                <w:sz w:val="22"/>
                <w:szCs w:val="22"/>
              </w:rPr>
              <w:t>матричной индексации</w:t>
            </w:r>
          </w:p>
          <w:p w:rsidR="008D737B" w:rsidRPr="005B0C00" w:rsidRDefault="008D737B" w:rsidP="0000446C">
            <w:pPr>
              <w:rPr>
                <w:sz w:val="22"/>
                <w:szCs w:val="22"/>
              </w:rPr>
            </w:pPr>
          </w:p>
          <w:p w:rsidR="008D737B" w:rsidRPr="005B0C00" w:rsidRDefault="008D737B" w:rsidP="0000446C">
            <w:pPr>
              <w:rPr>
                <w:sz w:val="22"/>
                <w:szCs w:val="22"/>
              </w:rPr>
            </w:pPr>
            <w:r w:rsidRPr="00832B28">
              <w:rPr>
                <w:rFonts w:ascii="Consolas" w:eastAsiaTheme="minorHAnsi" w:hAnsi="Consolas" w:cstheme="minorBidi"/>
              </w:rPr>
              <w:t xml:space="preserve">Где </w:t>
            </w:r>
            <w:r w:rsidRPr="00B837EC">
              <w:rPr>
                <w:rFonts w:ascii="Consolas" w:eastAsiaTheme="minorHAnsi" w:hAnsi="Consolas" w:cstheme="minorBidi"/>
                <w:b/>
              </w:rPr>
              <w:t>I</w:t>
            </w:r>
            <w:r w:rsidRPr="00832B28">
              <w:rPr>
                <w:rFonts w:ascii="Consolas" w:eastAsiaTheme="minorHAnsi" w:hAnsi="Consolas" w:cstheme="minorBidi"/>
              </w:rPr>
              <w:t xml:space="preserve"> линейные индексы, а </w:t>
            </w:r>
            <w:r w:rsidRPr="00B837EC">
              <w:rPr>
                <w:rFonts w:ascii="Consolas" w:eastAsiaTheme="minorHAnsi" w:hAnsi="Consolas" w:cstheme="minorBidi"/>
                <w:b/>
              </w:rPr>
              <w:t>K</w:t>
            </w:r>
            <w:r w:rsidRPr="00832B28">
              <w:rPr>
                <w:rFonts w:ascii="Consolas" w:eastAsiaTheme="minorHAnsi" w:hAnsi="Consolas" w:cstheme="minorBidi"/>
              </w:rPr>
              <w:t xml:space="preserve"> и </w:t>
            </w:r>
            <w:r w:rsidRPr="00B837EC">
              <w:rPr>
                <w:rFonts w:ascii="Consolas" w:eastAsiaTheme="minorHAnsi" w:hAnsi="Consolas" w:cstheme="minorBidi"/>
                <w:b/>
              </w:rPr>
              <w:t>L</w:t>
            </w:r>
            <w:r w:rsidRPr="00832B28">
              <w:rPr>
                <w:rFonts w:ascii="Consolas" w:eastAsiaTheme="minorHAnsi" w:hAnsi="Consolas" w:cstheme="minorBidi"/>
              </w:rPr>
              <w:t xml:space="preserve"> вектора соответствующих индексов.</w:t>
            </w:r>
          </w:p>
        </w:tc>
        <w:tc>
          <w:tcPr>
            <w:tcW w:w="3231" w:type="dxa"/>
          </w:tcPr>
          <w:p w:rsidR="008D737B" w:rsidRPr="00D86685" w:rsidRDefault="008D737B" w:rsidP="0000446C">
            <w:pPr>
              <w:pStyle w:val="HTML"/>
              <w:rPr>
                <w:rFonts w:ascii="Consolas" w:hAnsi="Consolas" w:cs="Times New Roman"/>
                <w:lang w:val="en-US" w:eastAsia="en-US"/>
              </w:rPr>
            </w:pPr>
            <w:r>
              <w:rPr>
                <w:rFonts w:ascii="Consolas" w:hAnsi="Consolas" w:cs="Times New Roman"/>
                <w:lang w:val="en-US" w:eastAsia="en-US"/>
              </w:rPr>
              <w:t>-</w:t>
            </w:r>
            <w:r w:rsidRPr="00D86685">
              <w:rPr>
                <w:rFonts w:ascii="Consolas" w:hAnsi="Consolas" w:cs="Times New Roman"/>
                <w:lang w:val="en-US" w:eastAsia="en-US"/>
              </w:rPr>
              <w:t>-&gt; A = [2 6; 4 8; 3 5];</w:t>
            </w:r>
          </w:p>
          <w:p w:rsidR="008D737B" w:rsidRPr="00D86685" w:rsidRDefault="008D737B" w:rsidP="0000446C">
            <w:pPr>
              <w:pStyle w:val="HTML"/>
              <w:rPr>
                <w:rFonts w:ascii="Consolas" w:hAnsi="Consolas" w:cs="Times New Roman"/>
                <w:lang w:val="en-US" w:eastAsia="en-US"/>
              </w:rPr>
            </w:pPr>
            <w:r w:rsidRPr="00D86685">
              <w:rPr>
                <w:rFonts w:ascii="Consolas" w:hAnsi="Consolas" w:cs="Times New Roman"/>
                <w:lang w:val="en-US" w:eastAsia="en-US"/>
              </w:rPr>
              <w:t>--&gt;[r c]=ind2sub(size(A),6)</w:t>
            </w:r>
          </w:p>
          <w:p w:rsidR="008D737B" w:rsidRPr="00D86685" w:rsidRDefault="008D737B" w:rsidP="0000446C">
            <w:pPr>
              <w:pStyle w:val="HTML"/>
              <w:rPr>
                <w:rFonts w:ascii="Consolas" w:hAnsi="Consolas" w:cs="Times New Roman"/>
                <w:lang w:val="en-US" w:eastAsia="en-US"/>
              </w:rPr>
            </w:pPr>
            <w:r w:rsidRPr="00D86685">
              <w:rPr>
                <w:rFonts w:ascii="Consolas" w:hAnsi="Consolas" w:cs="Times New Roman"/>
                <w:lang w:val="en-US" w:eastAsia="en-US"/>
              </w:rPr>
              <w:t>c  =</w:t>
            </w:r>
          </w:p>
          <w:p w:rsidR="008D737B" w:rsidRPr="00D86685" w:rsidRDefault="008D737B" w:rsidP="0000446C">
            <w:pPr>
              <w:pStyle w:val="HTML"/>
              <w:rPr>
                <w:rFonts w:ascii="Consolas" w:hAnsi="Consolas" w:cs="Times New Roman"/>
                <w:lang w:val="en-US" w:eastAsia="en-US"/>
              </w:rPr>
            </w:pPr>
            <w:r w:rsidRPr="00D86685">
              <w:rPr>
                <w:rFonts w:ascii="Consolas" w:hAnsi="Consolas" w:cs="Times New Roman"/>
                <w:lang w:val="en-US" w:eastAsia="en-US"/>
              </w:rPr>
              <w:t xml:space="preserve">   2.</w:t>
            </w:r>
          </w:p>
          <w:p w:rsidR="008D737B" w:rsidRPr="00D86685" w:rsidRDefault="008D737B" w:rsidP="0000446C">
            <w:pPr>
              <w:pStyle w:val="HTML"/>
              <w:rPr>
                <w:rFonts w:ascii="Consolas" w:hAnsi="Consolas" w:cs="Times New Roman"/>
                <w:lang w:val="en-US" w:eastAsia="en-US"/>
              </w:rPr>
            </w:pPr>
            <w:r w:rsidRPr="00D86685">
              <w:rPr>
                <w:rFonts w:ascii="Consolas" w:hAnsi="Consolas" w:cs="Times New Roman"/>
                <w:lang w:val="en-US" w:eastAsia="en-US"/>
              </w:rPr>
              <w:t>r  =</w:t>
            </w:r>
          </w:p>
          <w:p w:rsidR="008D737B" w:rsidRPr="0028072D" w:rsidRDefault="008D737B" w:rsidP="0000446C">
            <w:pPr>
              <w:pStyle w:val="HTML"/>
              <w:rPr>
                <w:rFonts w:ascii="Consolas" w:hAnsi="Consolas" w:cs="Times New Roman"/>
                <w:bCs/>
                <w:lang w:eastAsia="en-US"/>
              </w:rPr>
            </w:pPr>
            <w:r w:rsidRPr="00D86685">
              <w:rPr>
                <w:rFonts w:ascii="Consolas" w:hAnsi="Consolas" w:cs="Times New Roman"/>
                <w:lang w:val="en-US" w:eastAsia="en-US"/>
              </w:rPr>
              <w:t xml:space="preserve">   3.</w:t>
            </w:r>
          </w:p>
        </w:tc>
      </w:tr>
    </w:tbl>
    <w:p w:rsidR="008D737B" w:rsidRDefault="008D737B" w:rsidP="0000446C">
      <w:pPr>
        <w:spacing w:after="0" w:line="240" w:lineRule="auto"/>
      </w:pPr>
    </w:p>
    <w:p w:rsidR="008D737B" w:rsidRPr="00D828F0" w:rsidRDefault="008D737B" w:rsidP="0000446C">
      <w:pPr>
        <w:spacing w:after="0" w:line="240" w:lineRule="auto"/>
        <w:rPr>
          <w:rFonts w:ascii="Times New Roman" w:hAnsi="Times New Roman" w:cs="Times New Roman"/>
          <w:bCs/>
          <w:sz w:val="28"/>
          <w:szCs w:val="28"/>
        </w:rPr>
      </w:pPr>
      <w:r w:rsidRPr="00DF4800">
        <w:rPr>
          <w:rFonts w:ascii="Times New Roman" w:hAnsi="Times New Roman" w:cs="Times New Roman"/>
          <w:bCs/>
          <w:i/>
          <w:sz w:val="24"/>
          <w:szCs w:val="24"/>
        </w:rPr>
        <w:t>Примеры применения операции двоеточия при адресации</w:t>
      </w:r>
      <w:r w:rsidRPr="00DF4800">
        <w:rPr>
          <w:rFonts w:ascii="Times New Roman" w:hAnsi="Times New Roman" w:cs="Times New Roman"/>
          <w:bCs/>
          <w:sz w:val="24"/>
          <w:szCs w:val="24"/>
        </w:rPr>
        <w:t>.  Таблица 1.3.</w:t>
      </w:r>
      <w:r w:rsidRPr="004449FA">
        <w:rPr>
          <w:rFonts w:ascii="Times New Roman" w:hAnsi="Times New Roman" w:cs="Times New Roman"/>
          <w:bCs/>
          <w:sz w:val="24"/>
          <w:szCs w:val="24"/>
        </w:rPr>
        <w:t>3</w:t>
      </w:r>
      <w:r w:rsidRPr="00DF4800">
        <w:rPr>
          <w:rFonts w:ascii="Times New Roman" w:hAnsi="Times New Roman" w:cs="Times New Roman"/>
          <w:bCs/>
          <w:sz w:val="24"/>
          <w:szCs w:val="24"/>
        </w:rPr>
        <w:t>-</w:t>
      </w:r>
      <w:r w:rsidRPr="00D828F0">
        <w:rPr>
          <w:rFonts w:ascii="Times New Roman" w:hAnsi="Times New Roman" w:cs="Times New Roman"/>
          <w:bCs/>
          <w:sz w:val="24"/>
          <w:szCs w:val="24"/>
        </w:rPr>
        <w:t>2</w:t>
      </w:r>
    </w:p>
    <w:tbl>
      <w:tblPr>
        <w:tblStyle w:val="af2"/>
        <w:tblW w:w="0" w:type="auto"/>
        <w:tblLook w:val="04A0"/>
      </w:tblPr>
      <w:tblGrid>
        <w:gridCol w:w="2122"/>
        <w:gridCol w:w="3543"/>
        <w:gridCol w:w="3680"/>
      </w:tblGrid>
      <w:tr w:rsidR="008D737B" w:rsidRPr="000B2381" w:rsidTr="008D737B">
        <w:tc>
          <w:tcPr>
            <w:tcW w:w="2122" w:type="dxa"/>
          </w:tcPr>
          <w:p w:rsidR="008D737B" w:rsidRPr="000B2381" w:rsidRDefault="008D737B" w:rsidP="0000446C">
            <w:pPr>
              <w:pStyle w:val="aa"/>
              <w:spacing w:before="0" w:beforeAutospacing="0" w:after="0" w:afterAutospacing="0"/>
            </w:pPr>
            <w:r w:rsidRPr="000B2381">
              <w:t>Функция</w:t>
            </w:r>
          </w:p>
        </w:tc>
        <w:tc>
          <w:tcPr>
            <w:tcW w:w="3543" w:type="dxa"/>
          </w:tcPr>
          <w:p w:rsidR="008D737B" w:rsidRPr="000B2381" w:rsidRDefault="008D737B" w:rsidP="0000446C">
            <w:pPr>
              <w:pStyle w:val="aa"/>
              <w:spacing w:before="0" w:beforeAutospacing="0" w:after="0" w:afterAutospacing="0"/>
            </w:pPr>
            <w:r w:rsidRPr="000B2381">
              <w:t>Описания</w:t>
            </w:r>
          </w:p>
        </w:tc>
        <w:tc>
          <w:tcPr>
            <w:tcW w:w="3680" w:type="dxa"/>
          </w:tcPr>
          <w:p w:rsidR="008D737B" w:rsidRPr="000B2381" w:rsidRDefault="008D737B" w:rsidP="0000446C">
            <w:pPr>
              <w:pStyle w:val="aa"/>
              <w:spacing w:before="0" w:beforeAutospacing="0" w:after="0" w:afterAutospacing="0"/>
            </w:pPr>
            <w:r w:rsidRPr="000B2381">
              <w:t>Примеры</w:t>
            </w:r>
          </w:p>
        </w:tc>
      </w:tr>
      <w:tr w:rsidR="008D737B" w:rsidRPr="00145B22" w:rsidTr="008D737B">
        <w:tc>
          <w:tcPr>
            <w:tcW w:w="2122" w:type="dxa"/>
          </w:tcPr>
          <w:p w:rsidR="008D737B" w:rsidRPr="00145B22" w:rsidRDefault="008D737B" w:rsidP="0000446C">
            <w:pPr>
              <w:pStyle w:val="aa"/>
              <w:spacing w:before="0" w:beforeAutospacing="0" w:after="0" w:afterAutospacing="0"/>
              <w:rPr>
                <w:rFonts w:ascii="Consolas" w:hAnsi="Consolas"/>
                <w:sz w:val="20"/>
                <w:szCs w:val="20"/>
                <w:lang w:val="en-US" w:eastAsia="en-US"/>
              </w:rPr>
            </w:pPr>
          </w:p>
          <w:p w:rsidR="008D737B" w:rsidRPr="00145B22" w:rsidRDefault="008D737B" w:rsidP="0000446C">
            <w:pPr>
              <w:pStyle w:val="aa"/>
              <w:spacing w:before="0" w:beforeAutospacing="0" w:after="0" w:afterAutospacing="0"/>
              <w:rPr>
                <w:rFonts w:ascii="Consolas" w:hAnsi="Consolas"/>
                <w:sz w:val="20"/>
                <w:szCs w:val="20"/>
                <w:lang w:val="en-US" w:eastAsia="en-US"/>
              </w:rPr>
            </w:pP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V(:)</w:t>
            </w:r>
          </w:p>
          <w:p w:rsidR="008D737B" w:rsidRPr="00145B22" w:rsidRDefault="008D737B" w:rsidP="006A5A85">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V(n:m)</w:t>
            </w:r>
          </w:p>
        </w:tc>
        <w:tc>
          <w:tcPr>
            <w:tcW w:w="3543" w:type="dxa"/>
          </w:tcPr>
          <w:p w:rsidR="008D737B" w:rsidRPr="004C64F8" w:rsidRDefault="008D737B" w:rsidP="0000446C">
            <w:pPr>
              <w:pStyle w:val="aa"/>
              <w:spacing w:before="0" w:beforeAutospacing="0" w:after="0" w:afterAutospacing="0"/>
              <w:rPr>
                <w:rFonts w:ascii="Consolas" w:hAnsi="Consolas"/>
                <w:sz w:val="20"/>
                <w:szCs w:val="20"/>
                <w:lang w:eastAsia="en-US"/>
              </w:rPr>
            </w:pPr>
            <w:r w:rsidRPr="004C64F8">
              <w:rPr>
                <w:rFonts w:ascii="Consolas" w:hAnsi="Consolas"/>
                <w:sz w:val="20"/>
                <w:szCs w:val="20"/>
                <w:lang w:eastAsia="en-US"/>
              </w:rPr>
              <w:t>Адресация для вектора</w:t>
            </w:r>
          </w:p>
          <w:p w:rsidR="008D737B" w:rsidRPr="004C64F8" w:rsidRDefault="008D737B" w:rsidP="0000446C">
            <w:pPr>
              <w:pStyle w:val="aa"/>
              <w:spacing w:before="0" w:beforeAutospacing="0" w:after="0" w:afterAutospacing="0"/>
              <w:rPr>
                <w:rFonts w:ascii="Consolas" w:hAnsi="Consolas"/>
                <w:sz w:val="20"/>
                <w:szCs w:val="20"/>
                <w:lang w:eastAsia="en-US"/>
              </w:rPr>
            </w:pPr>
          </w:p>
          <w:p w:rsidR="008D737B" w:rsidRPr="004C64F8" w:rsidRDefault="008D737B" w:rsidP="0000446C">
            <w:pPr>
              <w:pStyle w:val="aa"/>
              <w:spacing w:before="0" w:beforeAutospacing="0" w:after="0" w:afterAutospacing="0"/>
              <w:rPr>
                <w:rFonts w:ascii="Consolas" w:hAnsi="Consolas"/>
                <w:sz w:val="20"/>
                <w:szCs w:val="20"/>
                <w:lang w:eastAsia="en-US"/>
              </w:rPr>
            </w:pPr>
            <w:r w:rsidRPr="004C64F8">
              <w:rPr>
                <w:rFonts w:ascii="Consolas" w:hAnsi="Consolas"/>
                <w:sz w:val="20"/>
                <w:szCs w:val="20"/>
                <w:lang w:eastAsia="en-US"/>
              </w:rPr>
              <w:t xml:space="preserve">Обращение ко всем элементам вектора. </w:t>
            </w:r>
          </w:p>
          <w:p w:rsidR="008D737B" w:rsidRPr="004C64F8" w:rsidRDefault="008D737B" w:rsidP="0000446C">
            <w:pPr>
              <w:pStyle w:val="aa"/>
              <w:spacing w:before="0" w:beforeAutospacing="0" w:after="0" w:afterAutospacing="0"/>
              <w:rPr>
                <w:rFonts w:ascii="Consolas" w:hAnsi="Consolas"/>
                <w:sz w:val="20"/>
                <w:szCs w:val="20"/>
                <w:lang w:eastAsia="en-US"/>
              </w:rPr>
            </w:pPr>
            <w:r w:rsidRPr="004C64F8">
              <w:rPr>
                <w:rFonts w:ascii="Consolas" w:hAnsi="Consolas"/>
                <w:sz w:val="20"/>
                <w:szCs w:val="20"/>
                <w:lang w:eastAsia="en-US"/>
              </w:rPr>
              <w:t xml:space="preserve">Обращение к элементам вектора от </w:t>
            </w:r>
            <w:r w:rsidRPr="00145B22">
              <w:rPr>
                <w:rFonts w:ascii="Consolas" w:hAnsi="Consolas"/>
                <w:sz w:val="20"/>
                <w:szCs w:val="20"/>
                <w:lang w:val="en-US" w:eastAsia="en-US"/>
              </w:rPr>
              <w:t>n</w:t>
            </w:r>
            <w:r w:rsidRPr="004C64F8">
              <w:rPr>
                <w:rFonts w:ascii="Consolas" w:hAnsi="Consolas"/>
                <w:sz w:val="20"/>
                <w:szCs w:val="20"/>
                <w:lang w:eastAsia="en-US"/>
              </w:rPr>
              <w:t xml:space="preserve"> номера до </w:t>
            </w:r>
            <w:r w:rsidRPr="00145B22">
              <w:rPr>
                <w:rFonts w:ascii="Consolas" w:hAnsi="Consolas"/>
                <w:sz w:val="20"/>
                <w:szCs w:val="20"/>
                <w:lang w:val="en-US" w:eastAsia="en-US"/>
              </w:rPr>
              <w:t>m</w:t>
            </w:r>
            <w:r w:rsidRPr="004C64F8">
              <w:rPr>
                <w:rFonts w:ascii="Consolas" w:hAnsi="Consolas"/>
                <w:sz w:val="20"/>
                <w:szCs w:val="20"/>
                <w:lang w:eastAsia="en-US"/>
              </w:rPr>
              <w:t xml:space="preserve"> номера.</w:t>
            </w:r>
          </w:p>
        </w:tc>
        <w:tc>
          <w:tcPr>
            <w:tcW w:w="3680" w:type="dxa"/>
          </w:tcPr>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--&gt; V = [3 6 7 8 1 5];</w:t>
            </w: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 xml:space="preserve"> V(:) = </w:t>
            </w: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 xml:space="preserve">    3   6   7   8   1   5</w:t>
            </w:r>
          </w:p>
          <w:p w:rsidR="008D737B" w:rsidRPr="00145B22" w:rsidRDefault="008D737B" w:rsidP="0000446C">
            <w:pPr>
              <w:pStyle w:val="aa"/>
              <w:spacing w:before="0" w:beforeAutospacing="0" w:after="0" w:afterAutospacing="0"/>
              <w:rPr>
                <w:rFonts w:ascii="Consolas" w:hAnsi="Consolas"/>
                <w:sz w:val="20"/>
                <w:szCs w:val="20"/>
                <w:lang w:val="en-US" w:eastAsia="en-US"/>
              </w:rPr>
            </w:pP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 xml:space="preserve">--&gt; V(3:5) = </w:t>
            </w: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 xml:space="preserve">    7   8  1  </w:t>
            </w:r>
          </w:p>
        </w:tc>
      </w:tr>
      <w:tr w:rsidR="008D737B" w:rsidRPr="00145B22" w:rsidTr="008D737B">
        <w:tc>
          <w:tcPr>
            <w:tcW w:w="2122" w:type="dxa"/>
          </w:tcPr>
          <w:p w:rsidR="008D737B" w:rsidRPr="003500D6" w:rsidRDefault="008D737B" w:rsidP="0000446C">
            <w:pPr>
              <w:pStyle w:val="aa"/>
              <w:spacing w:before="0" w:beforeAutospacing="0" w:after="0" w:afterAutospacing="0"/>
              <w:rPr>
                <w:rFonts w:ascii="Consolas" w:hAnsi="Consolas"/>
                <w:sz w:val="20"/>
                <w:szCs w:val="20"/>
                <w:lang w:eastAsia="en-US"/>
              </w:rPr>
            </w:pPr>
          </w:p>
          <w:p w:rsidR="008D737B" w:rsidRPr="003500D6" w:rsidRDefault="008D737B" w:rsidP="0000446C">
            <w:pPr>
              <w:pStyle w:val="aa"/>
              <w:spacing w:before="0" w:beforeAutospacing="0" w:after="0" w:afterAutospacing="0"/>
              <w:rPr>
                <w:rFonts w:ascii="Consolas" w:hAnsi="Consolas"/>
                <w:sz w:val="20"/>
                <w:szCs w:val="20"/>
                <w:lang w:eastAsia="en-US"/>
              </w:rPr>
            </w:pPr>
          </w:p>
          <w:p w:rsidR="008D737B" w:rsidRPr="003500D6" w:rsidRDefault="008D737B" w:rsidP="0000446C">
            <w:pPr>
              <w:pStyle w:val="aa"/>
              <w:spacing w:before="0" w:beforeAutospacing="0" w:after="0" w:afterAutospacing="0"/>
              <w:rPr>
                <w:rFonts w:ascii="Consolas" w:hAnsi="Consolas"/>
                <w:sz w:val="20"/>
                <w:szCs w:val="20"/>
                <w:lang w:eastAsia="en-US"/>
              </w:rPr>
            </w:pPr>
            <w:r w:rsidRPr="00145B22">
              <w:rPr>
                <w:rFonts w:ascii="Consolas" w:hAnsi="Consolas"/>
                <w:sz w:val="20"/>
                <w:szCs w:val="20"/>
                <w:lang w:val="en-US" w:eastAsia="en-US"/>
              </w:rPr>
              <w:t>m</w:t>
            </w:r>
            <w:r w:rsidRPr="003500D6">
              <w:rPr>
                <w:rFonts w:ascii="Consolas" w:hAnsi="Consolas"/>
                <w:sz w:val="20"/>
                <w:szCs w:val="20"/>
                <w:lang w:eastAsia="en-US"/>
              </w:rPr>
              <w:t xml:space="preserve">А(:, </w:t>
            </w:r>
            <w:r w:rsidRPr="00145B22">
              <w:rPr>
                <w:rFonts w:ascii="Consolas" w:hAnsi="Consolas"/>
                <w:sz w:val="20"/>
                <w:szCs w:val="20"/>
                <w:lang w:val="en-US" w:eastAsia="en-US"/>
              </w:rPr>
              <w:t>m</w:t>
            </w:r>
            <w:r w:rsidRPr="003500D6">
              <w:rPr>
                <w:rFonts w:ascii="Consolas" w:hAnsi="Consolas"/>
                <w:sz w:val="20"/>
                <w:szCs w:val="20"/>
                <w:lang w:eastAsia="en-US"/>
              </w:rPr>
              <w:t>)</w:t>
            </w:r>
          </w:p>
          <w:p w:rsidR="008D737B" w:rsidRPr="003500D6" w:rsidRDefault="008D737B" w:rsidP="0000446C">
            <w:pPr>
              <w:pStyle w:val="aa"/>
              <w:spacing w:before="0" w:beforeAutospacing="0" w:after="0" w:afterAutospacing="0"/>
              <w:rPr>
                <w:rFonts w:ascii="Consolas" w:hAnsi="Consolas"/>
                <w:sz w:val="20"/>
                <w:szCs w:val="20"/>
                <w:lang w:eastAsia="en-US"/>
              </w:rPr>
            </w:pPr>
          </w:p>
          <w:p w:rsidR="008D737B" w:rsidRPr="003500D6" w:rsidRDefault="008D737B" w:rsidP="0000446C">
            <w:pPr>
              <w:pStyle w:val="aa"/>
              <w:spacing w:before="0" w:beforeAutospacing="0" w:after="0" w:afterAutospacing="0"/>
              <w:rPr>
                <w:rFonts w:ascii="Consolas" w:hAnsi="Consolas"/>
                <w:sz w:val="20"/>
                <w:szCs w:val="20"/>
                <w:lang w:eastAsia="en-US"/>
              </w:rPr>
            </w:pPr>
            <w:r w:rsidRPr="00145B22">
              <w:rPr>
                <w:rFonts w:ascii="Consolas" w:hAnsi="Consolas"/>
                <w:sz w:val="20"/>
                <w:szCs w:val="20"/>
                <w:lang w:val="en-US" w:eastAsia="en-US"/>
              </w:rPr>
              <w:t>m</w:t>
            </w:r>
            <w:r w:rsidRPr="003500D6">
              <w:rPr>
                <w:rFonts w:ascii="Consolas" w:hAnsi="Consolas"/>
                <w:sz w:val="20"/>
                <w:szCs w:val="20"/>
                <w:lang w:eastAsia="en-US"/>
              </w:rPr>
              <w:t>А(</w:t>
            </w:r>
            <w:r w:rsidRPr="00145B22">
              <w:rPr>
                <w:rFonts w:ascii="Consolas" w:hAnsi="Consolas"/>
                <w:sz w:val="20"/>
                <w:szCs w:val="20"/>
                <w:lang w:val="en-US" w:eastAsia="en-US"/>
              </w:rPr>
              <w:t>n</w:t>
            </w:r>
            <w:r w:rsidRPr="003500D6">
              <w:rPr>
                <w:rFonts w:ascii="Consolas" w:hAnsi="Consolas"/>
                <w:sz w:val="20"/>
                <w:szCs w:val="20"/>
                <w:lang w:eastAsia="en-US"/>
              </w:rPr>
              <w:t>, :)</w:t>
            </w:r>
          </w:p>
          <w:p w:rsidR="008D737B" w:rsidRPr="003500D6" w:rsidRDefault="008D737B" w:rsidP="0000446C">
            <w:pPr>
              <w:pStyle w:val="aa"/>
              <w:spacing w:before="0" w:beforeAutospacing="0" w:after="0" w:afterAutospacing="0"/>
              <w:rPr>
                <w:rFonts w:ascii="Consolas" w:hAnsi="Consolas"/>
                <w:sz w:val="20"/>
                <w:szCs w:val="20"/>
                <w:lang w:eastAsia="en-US"/>
              </w:rPr>
            </w:pPr>
          </w:p>
          <w:p w:rsidR="008D737B" w:rsidRPr="009847AB" w:rsidRDefault="008D737B" w:rsidP="0000446C">
            <w:pPr>
              <w:pStyle w:val="aa"/>
              <w:spacing w:before="0" w:beforeAutospacing="0" w:after="0" w:afterAutospacing="0"/>
              <w:rPr>
                <w:rFonts w:ascii="Consolas" w:hAnsi="Consolas"/>
                <w:sz w:val="20"/>
                <w:szCs w:val="20"/>
                <w:lang w:eastAsia="en-US"/>
              </w:rPr>
            </w:pPr>
            <w:r w:rsidRPr="00145B22">
              <w:rPr>
                <w:rFonts w:ascii="Consolas" w:hAnsi="Consolas"/>
                <w:sz w:val="20"/>
                <w:szCs w:val="20"/>
                <w:lang w:val="en-US" w:eastAsia="en-US"/>
              </w:rPr>
              <w:t>m</w:t>
            </w:r>
            <w:r w:rsidRPr="003500D6">
              <w:rPr>
                <w:rFonts w:ascii="Consolas" w:hAnsi="Consolas"/>
                <w:sz w:val="20"/>
                <w:szCs w:val="20"/>
                <w:lang w:eastAsia="en-US"/>
              </w:rPr>
              <w:t>А</w:t>
            </w:r>
            <w:r w:rsidRPr="009847AB">
              <w:rPr>
                <w:rFonts w:ascii="Consolas" w:hAnsi="Consolas"/>
                <w:sz w:val="20"/>
                <w:szCs w:val="20"/>
                <w:lang w:eastAsia="en-US"/>
              </w:rPr>
              <w:t xml:space="preserve">(:, </w:t>
            </w:r>
            <w:r w:rsidRPr="00145B22">
              <w:rPr>
                <w:rFonts w:ascii="Consolas" w:hAnsi="Consolas"/>
                <w:sz w:val="20"/>
                <w:szCs w:val="20"/>
                <w:lang w:val="en-US" w:eastAsia="en-US"/>
              </w:rPr>
              <w:t>m</w:t>
            </w:r>
            <w:r w:rsidRPr="009847AB">
              <w:rPr>
                <w:rFonts w:ascii="Consolas" w:hAnsi="Consolas"/>
                <w:sz w:val="20"/>
                <w:szCs w:val="20"/>
                <w:lang w:eastAsia="en-US"/>
              </w:rPr>
              <w:t>1:</w:t>
            </w:r>
            <w:r w:rsidRPr="00145B22">
              <w:rPr>
                <w:rFonts w:ascii="Consolas" w:hAnsi="Consolas"/>
                <w:sz w:val="20"/>
                <w:szCs w:val="20"/>
                <w:lang w:val="en-US" w:eastAsia="en-US"/>
              </w:rPr>
              <w:t>m</w:t>
            </w:r>
            <w:r w:rsidRPr="009847AB">
              <w:rPr>
                <w:rFonts w:ascii="Consolas" w:hAnsi="Consolas"/>
                <w:sz w:val="20"/>
                <w:szCs w:val="20"/>
                <w:lang w:eastAsia="en-US"/>
              </w:rPr>
              <w:t>2)</w:t>
            </w:r>
          </w:p>
          <w:p w:rsidR="008D737B" w:rsidRPr="009847AB" w:rsidRDefault="008D737B" w:rsidP="0000446C">
            <w:pPr>
              <w:pStyle w:val="aa"/>
              <w:spacing w:before="0" w:beforeAutospacing="0" w:after="0" w:afterAutospacing="0"/>
              <w:rPr>
                <w:rFonts w:ascii="Consolas" w:hAnsi="Consolas"/>
                <w:sz w:val="20"/>
                <w:szCs w:val="20"/>
                <w:lang w:eastAsia="en-US"/>
              </w:rPr>
            </w:pPr>
          </w:p>
          <w:p w:rsidR="008D737B" w:rsidRPr="009847AB" w:rsidRDefault="008D737B" w:rsidP="0000446C">
            <w:pPr>
              <w:pStyle w:val="aa"/>
              <w:spacing w:before="0" w:beforeAutospacing="0" w:after="0" w:afterAutospacing="0"/>
              <w:rPr>
                <w:rFonts w:ascii="Consolas" w:hAnsi="Consolas"/>
                <w:sz w:val="20"/>
                <w:szCs w:val="20"/>
                <w:lang w:eastAsia="en-US"/>
              </w:rPr>
            </w:pP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mА(n1:n2, :)</w:t>
            </w:r>
          </w:p>
          <w:p w:rsidR="008D737B" w:rsidRPr="00145B22" w:rsidRDefault="008D737B" w:rsidP="0000446C">
            <w:pPr>
              <w:pStyle w:val="aa"/>
              <w:spacing w:before="0" w:beforeAutospacing="0" w:after="0" w:afterAutospacing="0"/>
              <w:rPr>
                <w:rFonts w:ascii="Consolas" w:hAnsi="Consolas"/>
                <w:sz w:val="20"/>
                <w:szCs w:val="20"/>
                <w:lang w:val="en-US" w:eastAsia="en-US"/>
              </w:rPr>
            </w:pP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mA(n1:n2, 1:m2)</w:t>
            </w:r>
          </w:p>
        </w:tc>
        <w:tc>
          <w:tcPr>
            <w:tcW w:w="3543" w:type="dxa"/>
          </w:tcPr>
          <w:p w:rsidR="008D737B" w:rsidRPr="004C64F8" w:rsidRDefault="008D737B" w:rsidP="0000446C">
            <w:pPr>
              <w:pStyle w:val="aa"/>
              <w:spacing w:before="0" w:beforeAutospacing="0" w:after="0" w:afterAutospacing="0"/>
              <w:rPr>
                <w:rFonts w:ascii="Consolas" w:hAnsi="Consolas"/>
                <w:sz w:val="20"/>
                <w:szCs w:val="20"/>
                <w:lang w:eastAsia="en-US"/>
              </w:rPr>
            </w:pPr>
            <w:r w:rsidRPr="004C64F8">
              <w:rPr>
                <w:rFonts w:ascii="Consolas" w:hAnsi="Consolas"/>
                <w:sz w:val="20"/>
                <w:szCs w:val="20"/>
                <w:lang w:eastAsia="en-US"/>
              </w:rPr>
              <w:t>Адресация для матрицы</w:t>
            </w:r>
          </w:p>
          <w:p w:rsidR="008D737B" w:rsidRPr="004C64F8" w:rsidRDefault="008D737B" w:rsidP="0000446C">
            <w:pPr>
              <w:pStyle w:val="aa"/>
              <w:spacing w:before="0" w:beforeAutospacing="0" w:after="0" w:afterAutospacing="0"/>
              <w:rPr>
                <w:rFonts w:ascii="Consolas" w:hAnsi="Consolas"/>
                <w:sz w:val="20"/>
                <w:szCs w:val="20"/>
                <w:lang w:eastAsia="en-US"/>
              </w:rPr>
            </w:pPr>
          </w:p>
          <w:p w:rsidR="008D737B" w:rsidRPr="004C64F8" w:rsidRDefault="008D737B" w:rsidP="0000446C">
            <w:pPr>
              <w:pStyle w:val="aa"/>
              <w:spacing w:before="0" w:beforeAutospacing="0" w:after="0" w:afterAutospacing="0"/>
              <w:rPr>
                <w:rFonts w:ascii="Consolas" w:hAnsi="Consolas"/>
                <w:sz w:val="20"/>
                <w:szCs w:val="20"/>
                <w:lang w:eastAsia="en-US"/>
              </w:rPr>
            </w:pPr>
            <w:r w:rsidRPr="004C64F8">
              <w:rPr>
                <w:rFonts w:ascii="Consolas" w:hAnsi="Consolas"/>
                <w:sz w:val="20"/>
                <w:szCs w:val="20"/>
                <w:lang w:eastAsia="en-US"/>
              </w:rPr>
              <w:t xml:space="preserve">Обращение ко всем элементам </w:t>
            </w:r>
            <w:r w:rsidRPr="00145B22">
              <w:rPr>
                <w:rFonts w:ascii="Consolas" w:hAnsi="Consolas"/>
                <w:sz w:val="20"/>
                <w:szCs w:val="20"/>
                <w:lang w:val="en-US" w:eastAsia="en-US"/>
              </w:rPr>
              <w:t>m</w:t>
            </w:r>
            <w:r w:rsidRPr="004C64F8">
              <w:rPr>
                <w:rFonts w:ascii="Consolas" w:hAnsi="Consolas"/>
                <w:sz w:val="20"/>
                <w:szCs w:val="20"/>
                <w:lang w:eastAsia="en-US"/>
              </w:rPr>
              <w:t xml:space="preserve"> столбца матрицы </w:t>
            </w:r>
            <w:r w:rsidRPr="00145B22">
              <w:rPr>
                <w:rFonts w:ascii="Consolas" w:hAnsi="Consolas"/>
                <w:sz w:val="20"/>
                <w:szCs w:val="20"/>
                <w:lang w:val="en-US" w:eastAsia="en-US"/>
              </w:rPr>
              <w:t>mA</w:t>
            </w:r>
            <w:r w:rsidRPr="004C64F8">
              <w:rPr>
                <w:rFonts w:ascii="Consolas" w:hAnsi="Consolas"/>
                <w:sz w:val="20"/>
                <w:szCs w:val="20"/>
                <w:lang w:eastAsia="en-US"/>
              </w:rPr>
              <w:t>.</w:t>
            </w:r>
          </w:p>
          <w:p w:rsidR="008D737B" w:rsidRPr="004C64F8" w:rsidRDefault="008D737B" w:rsidP="0000446C">
            <w:pPr>
              <w:pStyle w:val="aa"/>
              <w:spacing w:before="0" w:beforeAutospacing="0" w:after="0" w:afterAutospacing="0"/>
              <w:rPr>
                <w:rFonts w:ascii="Consolas" w:hAnsi="Consolas"/>
                <w:sz w:val="20"/>
                <w:szCs w:val="20"/>
                <w:lang w:eastAsia="en-US"/>
              </w:rPr>
            </w:pPr>
            <w:r w:rsidRPr="004C64F8">
              <w:rPr>
                <w:rFonts w:ascii="Consolas" w:hAnsi="Consolas"/>
                <w:sz w:val="20"/>
                <w:szCs w:val="20"/>
                <w:lang w:eastAsia="en-US"/>
              </w:rPr>
              <w:t>Обращение ко в</w:t>
            </w:r>
            <w:r w:rsidRPr="00145B22">
              <w:rPr>
                <w:rFonts w:ascii="Consolas" w:hAnsi="Consolas"/>
                <w:sz w:val="20"/>
                <w:szCs w:val="20"/>
                <w:lang w:val="en-US" w:eastAsia="en-US"/>
              </w:rPr>
              <w:t>c</w:t>
            </w:r>
            <w:r w:rsidRPr="004C64F8">
              <w:rPr>
                <w:rFonts w:ascii="Consolas" w:hAnsi="Consolas"/>
                <w:sz w:val="20"/>
                <w:szCs w:val="20"/>
                <w:lang w:eastAsia="en-US"/>
              </w:rPr>
              <w:t xml:space="preserve">ем элементам </w:t>
            </w:r>
            <w:r w:rsidRPr="00145B22">
              <w:rPr>
                <w:rFonts w:ascii="Consolas" w:hAnsi="Consolas"/>
                <w:sz w:val="20"/>
                <w:szCs w:val="20"/>
                <w:lang w:val="en-US" w:eastAsia="en-US"/>
              </w:rPr>
              <w:t>n</w:t>
            </w:r>
            <w:r w:rsidRPr="004C64F8">
              <w:rPr>
                <w:rFonts w:ascii="Consolas" w:hAnsi="Consolas"/>
                <w:sz w:val="20"/>
                <w:szCs w:val="20"/>
                <w:lang w:eastAsia="en-US"/>
              </w:rPr>
              <w:t xml:space="preserve"> столбца матрицы </w:t>
            </w:r>
            <w:r w:rsidRPr="00145B22">
              <w:rPr>
                <w:rFonts w:ascii="Consolas" w:hAnsi="Consolas"/>
                <w:sz w:val="20"/>
                <w:szCs w:val="20"/>
                <w:lang w:val="en-US" w:eastAsia="en-US"/>
              </w:rPr>
              <w:t>mA</w:t>
            </w:r>
            <w:r w:rsidRPr="004C64F8">
              <w:rPr>
                <w:rFonts w:ascii="Consolas" w:hAnsi="Consolas"/>
                <w:sz w:val="20"/>
                <w:szCs w:val="20"/>
                <w:lang w:eastAsia="en-US"/>
              </w:rPr>
              <w:t>.</w:t>
            </w:r>
          </w:p>
          <w:p w:rsidR="008D737B" w:rsidRPr="004C64F8" w:rsidRDefault="008D737B" w:rsidP="0000446C">
            <w:pPr>
              <w:pStyle w:val="aa"/>
              <w:spacing w:before="0" w:beforeAutospacing="0" w:after="0" w:afterAutospacing="0"/>
              <w:rPr>
                <w:rFonts w:ascii="Consolas" w:hAnsi="Consolas"/>
                <w:sz w:val="20"/>
                <w:szCs w:val="20"/>
                <w:lang w:eastAsia="en-US"/>
              </w:rPr>
            </w:pPr>
            <w:r w:rsidRPr="004C64F8">
              <w:rPr>
                <w:rFonts w:ascii="Consolas" w:hAnsi="Consolas"/>
                <w:sz w:val="20"/>
                <w:szCs w:val="20"/>
                <w:lang w:eastAsia="en-US"/>
              </w:rPr>
              <w:t xml:space="preserve">Обращение ко всем элементам столбцов от </w:t>
            </w:r>
            <w:r w:rsidRPr="00145B22">
              <w:rPr>
                <w:rFonts w:ascii="Consolas" w:hAnsi="Consolas"/>
                <w:sz w:val="20"/>
                <w:szCs w:val="20"/>
                <w:lang w:val="en-US" w:eastAsia="en-US"/>
              </w:rPr>
              <w:t>m</w:t>
            </w:r>
            <w:r w:rsidRPr="004C64F8">
              <w:rPr>
                <w:rFonts w:ascii="Consolas" w:hAnsi="Consolas"/>
                <w:sz w:val="20"/>
                <w:szCs w:val="20"/>
                <w:lang w:eastAsia="en-US"/>
              </w:rPr>
              <w:t xml:space="preserve">1 до </w:t>
            </w:r>
            <w:r w:rsidRPr="00145B22">
              <w:rPr>
                <w:rFonts w:ascii="Consolas" w:hAnsi="Consolas"/>
                <w:sz w:val="20"/>
                <w:szCs w:val="20"/>
                <w:lang w:val="en-US" w:eastAsia="en-US"/>
              </w:rPr>
              <w:t>m</w:t>
            </w:r>
            <w:r w:rsidRPr="004C64F8">
              <w:rPr>
                <w:rFonts w:ascii="Consolas" w:hAnsi="Consolas"/>
                <w:sz w:val="20"/>
                <w:szCs w:val="20"/>
                <w:lang w:eastAsia="en-US"/>
              </w:rPr>
              <w:t xml:space="preserve">2 матрицы </w:t>
            </w:r>
            <w:r w:rsidRPr="00145B22">
              <w:rPr>
                <w:rFonts w:ascii="Consolas" w:hAnsi="Consolas"/>
                <w:sz w:val="20"/>
                <w:szCs w:val="20"/>
                <w:lang w:val="en-US" w:eastAsia="en-US"/>
              </w:rPr>
              <w:t>mA</w:t>
            </w:r>
            <w:r w:rsidRPr="004C64F8">
              <w:rPr>
                <w:rFonts w:ascii="Consolas" w:hAnsi="Consolas"/>
                <w:sz w:val="20"/>
                <w:szCs w:val="20"/>
                <w:lang w:eastAsia="en-US"/>
              </w:rPr>
              <w:t>.</w:t>
            </w:r>
          </w:p>
          <w:p w:rsidR="008D737B" w:rsidRPr="004C64F8" w:rsidRDefault="008D737B" w:rsidP="0000446C">
            <w:pPr>
              <w:pStyle w:val="aa"/>
              <w:spacing w:before="0" w:beforeAutospacing="0" w:after="0" w:afterAutospacing="0"/>
              <w:rPr>
                <w:rFonts w:ascii="Consolas" w:hAnsi="Consolas"/>
                <w:sz w:val="20"/>
                <w:szCs w:val="20"/>
                <w:lang w:eastAsia="en-US"/>
              </w:rPr>
            </w:pPr>
            <w:r w:rsidRPr="004C64F8">
              <w:rPr>
                <w:rFonts w:ascii="Consolas" w:hAnsi="Consolas"/>
                <w:sz w:val="20"/>
                <w:szCs w:val="20"/>
                <w:lang w:eastAsia="en-US"/>
              </w:rPr>
              <w:t xml:space="preserve">Обращение ко всем элементам строк от </w:t>
            </w:r>
            <w:r w:rsidRPr="00145B22">
              <w:rPr>
                <w:rFonts w:ascii="Consolas" w:hAnsi="Consolas"/>
                <w:sz w:val="20"/>
                <w:szCs w:val="20"/>
                <w:lang w:val="en-US" w:eastAsia="en-US"/>
              </w:rPr>
              <w:t>n</w:t>
            </w:r>
            <w:r w:rsidRPr="004C64F8">
              <w:rPr>
                <w:rFonts w:ascii="Consolas" w:hAnsi="Consolas"/>
                <w:sz w:val="20"/>
                <w:szCs w:val="20"/>
                <w:lang w:eastAsia="en-US"/>
              </w:rPr>
              <w:t xml:space="preserve">1 до </w:t>
            </w:r>
            <w:r w:rsidRPr="00145B22">
              <w:rPr>
                <w:rFonts w:ascii="Consolas" w:hAnsi="Consolas"/>
                <w:sz w:val="20"/>
                <w:szCs w:val="20"/>
                <w:lang w:val="en-US" w:eastAsia="en-US"/>
              </w:rPr>
              <w:t>n</w:t>
            </w:r>
            <w:r w:rsidRPr="004C64F8">
              <w:rPr>
                <w:rFonts w:ascii="Consolas" w:hAnsi="Consolas"/>
                <w:sz w:val="20"/>
                <w:szCs w:val="20"/>
                <w:lang w:eastAsia="en-US"/>
              </w:rPr>
              <w:t xml:space="preserve">2 матрицы </w:t>
            </w:r>
            <w:r w:rsidRPr="00145B22">
              <w:rPr>
                <w:rFonts w:ascii="Consolas" w:hAnsi="Consolas"/>
                <w:sz w:val="20"/>
                <w:szCs w:val="20"/>
                <w:lang w:val="en-US" w:eastAsia="en-US"/>
              </w:rPr>
              <w:t>mA</w:t>
            </w:r>
            <w:r w:rsidRPr="004C64F8">
              <w:rPr>
                <w:rFonts w:ascii="Consolas" w:hAnsi="Consolas"/>
                <w:sz w:val="20"/>
                <w:szCs w:val="20"/>
                <w:lang w:eastAsia="en-US"/>
              </w:rPr>
              <w:t>.</w:t>
            </w:r>
          </w:p>
          <w:p w:rsidR="008D737B" w:rsidRPr="004C64F8" w:rsidRDefault="008D737B" w:rsidP="0000446C">
            <w:pPr>
              <w:pStyle w:val="aa"/>
              <w:spacing w:before="0" w:beforeAutospacing="0" w:after="0" w:afterAutospacing="0"/>
              <w:rPr>
                <w:rFonts w:ascii="Consolas" w:hAnsi="Consolas"/>
                <w:sz w:val="20"/>
                <w:szCs w:val="20"/>
                <w:lang w:eastAsia="en-US"/>
              </w:rPr>
            </w:pPr>
            <w:r w:rsidRPr="004C64F8">
              <w:rPr>
                <w:rFonts w:ascii="Consolas" w:hAnsi="Consolas"/>
                <w:sz w:val="20"/>
                <w:szCs w:val="20"/>
                <w:lang w:eastAsia="en-US"/>
              </w:rPr>
              <w:t xml:space="preserve">Обращение ко всем элементам строк от </w:t>
            </w:r>
            <w:r w:rsidRPr="00145B22">
              <w:rPr>
                <w:rFonts w:ascii="Consolas" w:hAnsi="Consolas"/>
                <w:sz w:val="20"/>
                <w:szCs w:val="20"/>
                <w:lang w:val="en-US" w:eastAsia="en-US"/>
              </w:rPr>
              <w:t>n</w:t>
            </w:r>
            <w:r w:rsidRPr="004C64F8">
              <w:rPr>
                <w:rFonts w:ascii="Consolas" w:hAnsi="Consolas"/>
                <w:sz w:val="20"/>
                <w:szCs w:val="20"/>
                <w:lang w:eastAsia="en-US"/>
              </w:rPr>
              <w:t xml:space="preserve">1 до </w:t>
            </w:r>
            <w:r w:rsidRPr="00145B22">
              <w:rPr>
                <w:rFonts w:ascii="Consolas" w:hAnsi="Consolas"/>
                <w:sz w:val="20"/>
                <w:szCs w:val="20"/>
                <w:lang w:val="en-US" w:eastAsia="en-US"/>
              </w:rPr>
              <w:t>n</w:t>
            </w:r>
            <w:r w:rsidRPr="004C64F8">
              <w:rPr>
                <w:rFonts w:ascii="Consolas" w:hAnsi="Consolas"/>
                <w:sz w:val="20"/>
                <w:szCs w:val="20"/>
                <w:lang w:eastAsia="en-US"/>
              </w:rPr>
              <w:t xml:space="preserve">2 и столбцов от </w:t>
            </w:r>
            <w:r w:rsidRPr="00145B22">
              <w:rPr>
                <w:rFonts w:ascii="Consolas" w:hAnsi="Consolas"/>
                <w:sz w:val="20"/>
                <w:szCs w:val="20"/>
                <w:lang w:val="en-US" w:eastAsia="en-US"/>
              </w:rPr>
              <w:t>m</w:t>
            </w:r>
            <w:r w:rsidRPr="004C64F8">
              <w:rPr>
                <w:rFonts w:ascii="Consolas" w:hAnsi="Consolas"/>
                <w:sz w:val="20"/>
                <w:szCs w:val="20"/>
                <w:lang w:eastAsia="en-US"/>
              </w:rPr>
              <w:t xml:space="preserve">1 до </w:t>
            </w:r>
            <w:r w:rsidRPr="00145B22">
              <w:rPr>
                <w:rFonts w:ascii="Consolas" w:hAnsi="Consolas"/>
                <w:sz w:val="20"/>
                <w:szCs w:val="20"/>
                <w:lang w:val="en-US" w:eastAsia="en-US"/>
              </w:rPr>
              <w:t>m</w:t>
            </w:r>
            <w:r w:rsidRPr="004C64F8">
              <w:rPr>
                <w:rFonts w:ascii="Consolas" w:hAnsi="Consolas"/>
                <w:sz w:val="20"/>
                <w:szCs w:val="20"/>
                <w:lang w:eastAsia="en-US"/>
              </w:rPr>
              <w:t xml:space="preserve">2 матриц </w:t>
            </w:r>
            <w:r w:rsidRPr="00145B22">
              <w:rPr>
                <w:rFonts w:ascii="Consolas" w:hAnsi="Consolas"/>
                <w:sz w:val="20"/>
                <w:szCs w:val="20"/>
                <w:lang w:val="en-US" w:eastAsia="en-US"/>
              </w:rPr>
              <w:t>mA</w:t>
            </w:r>
            <w:r w:rsidRPr="004C64F8">
              <w:rPr>
                <w:rFonts w:ascii="Consolas" w:hAnsi="Consolas"/>
                <w:sz w:val="20"/>
                <w:szCs w:val="20"/>
                <w:lang w:eastAsia="en-US"/>
              </w:rPr>
              <w:t>.</w:t>
            </w:r>
          </w:p>
        </w:tc>
        <w:tc>
          <w:tcPr>
            <w:tcW w:w="3680" w:type="dxa"/>
          </w:tcPr>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--&gt; mB = [1 2 3; 4 5 6];</w:t>
            </w: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--&gt; mB(:, 2)</w:t>
            </w: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 xml:space="preserve"> ans  =</w:t>
            </w: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 xml:space="preserve">   2.</w:t>
            </w: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 xml:space="preserve">   5.</w:t>
            </w:r>
          </w:p>
          <w:p w:rsidR="008D737B" w:rsidRPr="00145B22" w:rsidRDefault="008D737B" w:rsidP="0000446C">
            <w:pPr>
              <w:pStyle w:val="aa"/>
              <w:spacing w:before="0" w:beforeAutospacing="0" w:after="0" w:afterAutospacing="0"/>
              <w:rPr>
                <w:rFonts w:ascii="Consolas" w:hAnsi="Consolas"/>
                <w:sz w:val="20"/>
                <w:szCs w:val="20"/>
                <w:lang w:val="en-US" w:eastAsia="en-US"/>
              </w:rPr>
            </w:pP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--&gt; mB(1, 2 : 3)</w:t>
            </w: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 xml:space="preserve"> ans  =</w:t>
            </w: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 xml:space="preserve">   2.   3.</w:t>
            </w:r>
          </w:p>
          <w:p w:rsidR="008D737B" w:rsidRPr="00145B22" w:rsidRDefault="008D737B" w:rsidP="0000446C">
            <w:pPr>
              <w:pStyle w:val="aa"/>
              <w:spacing w:before="0" w:beforeAutospacing="0" w:after="0" w:afterAutospacing="0"/>
              <w:rPr>
                <w:rFonts w:ascii="Consolas" w:hAnsi="Consolas"/>
                <w:sz w:val="20"/>
                <w:szCs w:val="20"/>
                <w:lang w:val="en-US" w:eastAsia="en-US"/>
              </w:rPr>
            </w:pP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--&gt; mB(:, 1 : 2)</w:t>
            </w: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 xml:space="preserve"> ans  =</w:t>
            </w: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 xml:space="preserve">   1.   2.</w:t>
            </w: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 xml:space="preserve">   4.   5.</w:t>
            </w:r>
          </w:p>
          <w:p w:rsidR="008D737B" w:rsidRPr="00145B22" w:rsidRDefault="008D737B" w:rsidP="0000446C">
            <w:pPr>
              <w:pStyle w:val="aa"/>
              <w:spacing w:before="0" w:beforeAutospacing="0" w:after="0" w:afterAutospacing="0"/>
              <w:rPr>
                <w:rFonts w:ascii="Consolas" w:hAnsi="Consolas"/>
                <w:sz w:val="20"/>
                <w:szCs w:val="20"/>
                <w:lang w:val="en-US" w:eastAsia="en-US"/>
              </w:rPr>
            </w:pP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--&gt; mB(1 : 2, 2 : 3)</w:t>
            </w: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 xml:space="preserve"> ans  =</w:t>
            </w: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 xml:space="preserve">   2.   3.</w:t>
            </w: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 xml:space="preserve">   5.   6.</w:t>
            </w:r>
          </w:p>
        </w:tc>
      </w:tr>
      <w:tr w:rsidR="008D737B" w:rsidRPr="00145B22" w:rsidTr="008D737B">
        <w:tc>
          <w:tcPr>
            <w:tcW w:w="2122" w:type="dxa"/>
          </w:tcPr>
          <w:p w:rsidR="008D737B" w:rsidRPr="00145B22" w:rsidRDefault="008D737B" w:rsidP="0000446C">
            <w:pPr>
              <w:pStyle w:val="aa"/>
              <w:spacing w:before="0" w:beforeAutospacing="0" w:after="0" w:afterAutospacing="0"/>
              <w:rPr>
                <w:rFonts w:ascii="Consolas" w:hAnsi="Consolas"/>
                <w:sz w:val="20"/>
                <w:szCs w:val="20"/>
                <w:lang w:val="en-US" w:eastAsia="en-US"/>
              </w:rPr>
            </w:pPr>
          </w:p>
          <w:p w:rsidR="008D737B" w:rsidRPr="00145B22" w:rsidRDefault="008D737B" w:rsidP="0000446C">
            <w:pPr>
              <w:pStyle w:val="aa"/>
              <w:spacing w:before="0" w:beforeAutospacing="0" w:after="0" w:afterAutospacing="0"/>
              <w:rPr>
                <w:rFonts w:ascii="Consolas" w:hAnsi="Consolas"/>
                <w:sz w:val="20"/>
                <w:szCs w:val="20"/>
                <w:lang w:val="en-US" w:eastAsia="en-US"/>
              </w:rPr>
            </w:pP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w:t>
            </w:r>
          </w:p>
        </w:tc>
        <w:tc>
          <w:tcPr>
            <w:tcW w:w="3543" w:type="dxa"/>
          </w:tcPr>
          <w:p w:rsidR="008D737B" w:rsidRPr="004C64F8" w:rsidRDefault="008D737B" w:rsidP="0000446C">
            <w:pPr>
              <w:pStyle w:val="aa"/>
              <w:spacing w:before="0" w:beforeAutospacing="0" w:after="0" w:afterAutospacing="0"/>
              <w:rPr>
                <w:rFonts w:ascii="Consolas" w:hAnsi="Consolas"/>
                <w:sz w:val="20"/>
                <w:szCs w:val="20"/>
                <w:lang w:eastAsia="en-US"/>
              </w:rPr>
            </w:pPr>
            <w:r w:rsidRPr="004C64F8">
              <w:rPr>
                <w:rFonts w:ascii="Consolas" w:hAnsi="Consolas"/>
                <w:sz w:val="20"/>
                <w:szCs w:val="20"/>
                <w:lang w:eastAsia="en-US"/>
              </w:rPr>
              <w:t>Адресация для вектора</w:t>
            </w:r>
          </w:p>
          <w:p w:rsidR="008D737B" w:rsidRPr="004C64F8" w:rsidRDefault="008D737B" w:rsidP="0000446C">
            <w:pPr>
              <w:pStyle w:val="aa"/>
              <w:spacing w:before="0" w:beforeAutospacing="0" w:after="0" w:afterAutospacing="0"/>
              <w:rPr>
                <w:rFonts w:ascii="Consolas" w:hAnsi="Consolas"/>
                <w:sz w:val="20"/>
                <w:szCs w:val="20"/>
                <w:lang w:eastAsia="en-US"/>
              </w:rPr>
            </w:pPr>
          </w:p>
          <w:p w:rsidR="008D737B" w:rsidRPr="004C64F8" w:rsidRDefault="008D737B" w:rsidP="0000446C">
            <w:pPr>
              <w:pStyle w:val="aa"/>
              <w:spacing w:before="0" w:beforeAutospacing="0" w:after="0" w:afterAutospacing="0"/>
              <w:rPr>
                <w:rFonts w:ascii="Consolas" w:hAnsi="Consolas"/>
                <w:sz w:val="20"/>
                <w:szCs w:val="20"/>
                <w:lang w:eastAsia="en-US"/>
              </w:rPr>
            </w:pPr>
            <w:r w:rsidRPr="004C64F8">
              <w:rPr>
                <w:rFonts w:ascii="Consolas" w:hAnsi="Consolas"/>
                <w:sz w:val="20"/>
                <w:szCs w:val="20"/>
                <w:lang w:eastAsia="en-US"/>
              </w:rPr>
              <w:t xml:space="preserve">Обращение ко всем элементам вектора. </w:t>
            </w:r>
          </w:p>
          <w:p w:rsidR="008D737B" w:rsidRPr="004C64F8" w:rsidRDefault="008D737B" w:rsidP="0000446C">
            <w:pPr>
              <w:pStyle w:val="aa"/>
              <w:spacing w:before="0" w:beforeAutospacing="0" w:after="0" w:afterAutospacing="0"/>
              <w:rPr>
                <w:rFonts w:ascii="Consolas" w:hAnsi="Consolas"/>
                <w:sz w:val="20"/>
                <w:szCs w:val="20"/>
                <w:lang w:eastAsia="en-US"/>
              </w:rPr>
            </w:pPr>
            <w:r w:rsidRPr="004C64F8">
              <w:rPr>
                <w:rFonts w:ascii="Consolas" w:hAnsi="Consolas"/>
                <w:sz w:val="20"/>
                <w:szCs w:val="20"/>
                <w:lang w:eastAsia="en-US"/>
              </w:rPr>
              <w:t>Обращение к элементам вектора до последнего номера.</w:t>
            </w:r>
          </w:p>
          <w:p w:rsidR="008D737B" w:rsidRPr="004C64F8" w:rsidRDefault="008D737B" w:rsidP="0000446C">
            <w:pPr>
              <w:pStyle w:val="aa"/>
              <w:spacing w:before="0" w:beforeAutospacing="0" w:after="0" w:afterAutospacing="0"/>
              <w:rPr>
                <w:rFonts w:ascii="Consolas" w:hAnsi="Consolas"/>
                <w:sz w:val="20"/>
                <w:szCs w:val="20"/>
                <w:lang w:eastAsia="en-US"/>
              </w:rPr>
            </w:pPr>
          </w:p>
        </w:tc>
        <w:tc>
          <w:tcPr>
            <w:tcW w:w="3680" w:type="dxa"/>
          </w:tcPr>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--&gt; M = [2 6 9; 4 2 8; 3 51];</w:t>
            </w: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 xml:space="preserve">--&gt; M(1 : $, :) </w:t>
            </w: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 xml:space="preserve"> ans  =</w:t>
            </w: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 xml:space="preserve">   2.   6.   9.</w:t>
            </w: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 xml:space="preserve">   4.   2.   8.</w:t>
            </w:r>
          </w:p>
          <w:p w:rsidR="008D737B" w:rsidRPr="00145B22" w:rsidRDefault="008D737B" w:rsidP="0000446C">
            <w:pPr>
              <w:pStyle w:val="aa"/>
              <w:spacing w:before="0" w:beforeAutospacing="0" w:after="0" w:afterAutospacing="0"/>
              <w:rPr>
                <w:rFonts w:ascii="Consolas" w:hAnsi="Consolas"/>
                <w:sz w:val="20"/>
                <w:szCs w:val="20"/>
                <w:lang w:val="en-US" w:eastAsia="en-US"/>
              </w:rPr>
            </w:pPr>
            <w:r w:rsidRPr="00145B22">
              <w:rPr>
                <w:rFonts w:ascii="Consolas" w:hAnsi="Consolas"/>
                <w:sz w:val="20"/>
                <w:szCs w:val="20"/>
                <w:lang w:val="en-US" w:eastAsia="en-US"/>
              </w:rPr>
              <w:t xml:space="preserve">   3.   5.   1.</w:t>
            </w:r>
          </w:p>
        </w:tc>
      </w:tr>
    </w:tbl>
    <w:p w:rsidR="008D737B" w:rsidRPr="00145B22" w:rsidRDefault="008D737B" w:rsidP="0000446C">
      <w:pPr>
        <w:pStyle w:val="aa"/>
        <w:spacing w:before="0" w:beforeAutospacing="0" w:after="0" w:afterAutospacing="0"/>
        <w:rPr>
          <w:rFonts w:ascii="Consolas" w:hAnsi="Consolas"/>
          <w:sz w:val="20"/>
          <w:szCs w:val="20"/>
          <w:lang w:val="en-US" w:eastAsia="en-US"/>
        </w:rPr>
      </w:pPr>
    </w:p>
    <w:p w:rsidR="008D737B" w:rsidRDefault="008D737B" w:rsidP="0000446C">
      <w:pPr>
        <w:spacing w:after="0" w:line="240" w:lineRule="auto"/>
      </w:pPr>
      <w:r>
        <w:br w:type="page"/>
      </w:r>
    </w:p>
    <w:p w:rsidR="008D737B" w:rsidRPr="004449FA" w:rsidRDefault="008D737B" w:rsidP="0000446C">
      <w:pPr>
        <w:spacing w:after="0" w:line="240" w:lineRule="auto"/>
        <w:jc w:val="both"/>
        <w:rPr>
          <w:rFonts w:ascii="Times New Roman" w:hAnsi="Times New Roman" w:cs="Times New Roman"/>
          <w:sz w:val="24"/>
          <w:szCs w:val="24"/>
        </w:rPr>
      </w:pPr>
      <w:r w:rsidRPr="004449FA">
        <w:rPr>
          <w:rFonts w:ascii="Times New Roman" w:hAnsi="Times New Roman" w:cs="Times New Roman"/>
          <w:i/>
          <w:sz w:val="24"/>
          <w:szCs w:val="24"/>
        </w:rPr>
        <w:t xml:space="preserve">Функции, вычисляющие </w:t>
      </w:r>
      <w:r w:rsidR="006A5A85">
        <w:rPr>
          <w:rFonts w:ascii="Times New Roman" w:hAnsi="Times New Roman" w:cs="Times New Roman"/>
          <w:i/>
          <w:sz w:val="24"/>
          <w:szCs w:val="24"/>
        </w:rPr>
        <w:t>параметры</w:t>
      </w:r>
      <w:r w:rsidRPr="004449FA">
        <w:rPr>
          <w:rFonts w:ascii="Times New Roman" w:hAnsi="Times New Roman" w:cs="Times New Roman"/>
          <w:i/>
          <w:sz w:val="24"/>
          <w:szCs w:val="24"/>
        </w:rPr>
        <w:t xml:space="preserve"> матриц.</w:t>
      </w:r>
      <w:r w:rsidRPr="004449FA">
        <w:rPr>
          <w:rFonts w:ascii="Times New Roman" w:hAnsi="Times New Roman" w:cs="Times New Roman"/>
          <w:sz w:val="24"/>
          <w:szCs w:val="24"/>
        </w:rPr>
        <w:t xml:space="preserve"> Таблица 1.3.4-1.</w:t>
      </w:r>
    </w:p>
    <w:tbl>
      <w:tblPr>
        <w:tblW w:w="9618" w:type="dxa"/>
        <w:tblCellSpacing w:w="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05" w:type="dxa"/>
          <w:left w:w="105" w:type="dxa"/>
          <w:bottom w:w="105" w:type="dxa"/>
          <w:right w:w="105" w:type="dxa"/>
        </w:tblCellMar>
        <w:tblLook w:val="00A0"/>
      </w:tblPr>
      <w:tblGrid>
        <w:gridCol w:w="2689"/>
        <w:gridCol w:w="3969"/>
        <w:gridCol w:w="2960"/>
      </w:tblGrid>
      <w:tr w:rsidR="008D737B" w:rsidRPr="00EF737D" w:rsidTr="008D737B">
        <w:trPr>
          <w:trHeight w:val="289"/>
          <w:tblCellSpacing w:w="7" w:type="dxa"/>
        </w:trPr>
        <w:tc>
          <w:tcPr>
            <w:tcW w:w="2668" w:type="dxa"/>
            <w:shd w:val="clear" w:color="auto" w:fill="auto"/>
          </w:tcPr>
          <w:p w:rsidR="008D737B" w:rsidRPr="00EF737D" w:rsidRDefault="008D737B" w:rsidP="0000446C">
            <w:pPr>
              <w:pStyle w:val="aa"/>
              <w:spacing w:before="0" w:beforeAutospacing="0" w:after="0" w:afterAutospacing="0"/>
            </w:pPr>
            <w:r w:rsidRPr="00EF737D">
              <w:t>Функции</w:t>
            </w:r>
          </w:p>
        </w:tc>
        <w:tc>
          <w:tcPr>
            <w:tcW w:w="3955" w:type="dxa"/>
            <w:shd w:val="clear" w:color="auto" w:fill="auto"/>
          </w:tcPr>
          <w:p w:rsidR="008D737B" w:rsidRPr="00EF737D" w:rsidRDefault="008D737B" w:rsidP="0000446C">
            <w:pPr>
              <w:pStyle w:val="aa"/>
              <w:spacing w:before="0" w:beforeAutospacing="0" w:after="0" w:afterAutospacing="0"/>
            </w:pPr>
            <w:r w:rsidRPr="00EF737D">
              <w:t>Описания</w:t>
            </w:r>
          </w:p>
        </w:tc>
        <w:tc>
          <w:tcPr>
            <w:tcW w:w="2939" w:type="dxa"/>
            <w:shd w:val="clear" w:color="auto" w:fill="auto"/>
          </w:tcPr>
          <w:p w:rsidR="008D737B" w:rsidRPr="00EF737D" w:rsidRDefault="008D737B" w:rsidP="0000446C">
            <w:pPr>
              <w:pStyle w:val="aa"/>
              <w:spacing w:before="0" w:beforeAutospacing="0" w:after="0" w:afterAutospacing="0"/>
            </w:pPr>
            <w:r w:rsidRPr="00EF737D">
              <w:t>Примеры</w:t>
            </w:r>
          </w:p>
        </w:tc>
      </w:tr>
      <w:tr w:rsidR="008D737B" w:rsidRPr="00963A5A" w:rsidTr="008D737B">
        <w:trPr>
          <w:trHeight w:val="3820"/>
          <w:tblCellSpacing w:w="7" w:type="dxa"/>
        </w:trPr>
        <w:tc>
          <w:tcPr>
            <w:tcW w:w="2668" w:type="dxa"/>
            <w:shd w:val="clear" w:color="auto" w:fill="auto"/>
            <w:hideMark/>
          </w:tcPr>
          <w:p w:rsidR="008D737B" w:rsidRPr="000B2381" w:rsidRDefault="008D737B" w:rsidP="0000446C">
            <w:pPr>
              <w:pStyle w:val="aa"/>
              <w:spacing w:before="0" w:beforeAutospacing="0" w:after="0" w:afterAutospacing="0"/>
              <w:rPr>
                <w:rStyle w:val="HTML2"/>
                <w:rFonts w:ascii="Consolas" w:eastAsiaTheme="majorEastAsia" w:hAnsi="Consolas"/>
                <w:i/>
                <w:lang w:val="en-US"/>
              </w:rPr>
            </w:pPr>
          </w:p>
          <w:p w:rsidR="008D737B" w:rsidRPr="000B2381" w:rsidRDefault="008D737B" w:rsidP="0000446C">
            <w:pPr>
              <w:pStyle w:val="aa"/>
              <w:spacing w:before="0" w:beforeAutospacing="0" w:after="0" w:afterAutospacing="0"/>
              <w:rPr>
                <w:rStyle w:val="HTML2"/>
                <w:rFonts w:ascii="Consolas" w:eastAsiaTheme="majorEastAsia" w:hAnsi="Consolas"/>
                <w:i/>
                <w:lang w:val="en-US"/>
              </w:rPr>
            </w:pPr>
          </w:p>
          <w:p w:rsidR="008D737B" w:rsidRPr="000B2381" w:rsidRDefault="008D737B" w:rsidP="0000446C">
            <w:pPr>
              <w:pStyle w:val="aa"/>
              <w:spacing w:before="0" w:beforeAutospacing="0" w:after="0" w:afterAutospacing="0"/>
              <w:rPr>
                <w:rStyle w:val="HTML2"/>
                <w:rFonts w:ascii="Consolas" w:eastAsiaTheme="majorEastAsia" w:hAnsi="Consolas"/>
                <w:i/>
                <w:lang w:val="en-US"/>
              </w:rPr>
            </w:pPr>
          </w:p>
          <w:p w:rsidR="008D737B" w:rsidRPr="000B2381" w:rsidRDefault="008D737B" w:rsidP="0000446C">
            <w:pPr>
              <w:pStyle w:val="aa"/>
              <w:spacing w:before="0" w:beforeAutospacing="0" w:after="0" w:afterAutospacing="0"/>
              <w:rPr>
                <w:rStyle w:val="HTML2"/>
                <w:rFonts w:ascii="Consolas" w:eastAsiaTheme="majorEastAsia" w:hAnsi="Consolas"/>
                <w:i/>
                <w:lang w:val="en-US"/>
              </w:rPr>
            </w:pPr>
          </w:p>
          <w:p w:rsidR="008D737B" w:rsidRPr="000B2381" w:rsidRDefault="008D737B" w:rsidP="0000446C">
            <w:pPr>
              <w:pStyle w:val="aa"/>
              <w:spacing w:before="0" w:beforeAutospacing="0" w:after="0" w:afterAutospacing="0"/>
              <w:rPr>
                <w:rStyle w:val="HTML2"/>
                <w:rFonts w:ascii="Consolas" w:eastAsiaTheme="majorEastAsia" w:hAnsi="Consolas"/>
                <w:lang w:val="en-US"/>
              </w:rPr>
            </w:pPr>
            <w:r w:rsidRPr="000B2381">
              <w:rPr>
                <w:rStyle w:val="HTML2"/>
                <w:rFonts w:ascii="Consolas" w:eastAsiaTheme="majorEastAsia" w:hAnsi="Consolas"/>
                <w:lang w:val="en-US"/>
              </w:rPr>
              <w:t>B = prod(A)</w:t>
            </w:r>
          </w:p>
          <w:p w:rsidR="008D737B" w:rsidRPr="000B2381" w:rsidRDefault="008D737B" w:rsidP="0000446C">
            <w:pPr>
              <w:pStyle w:val="aa"/>
              <w:spacing w:before="0" w:beforeAutospacing="0" w:after="0" w:afterAutospacing="0"/>
              <w:rPr>
                <w:rStyle w:val="HTML2"/>
                <w:rFonts w:ascii="Consolas" w:eastAsiaTheme="majorEastAsia" w:hAnsi="Consolas"/>
                <w:lang w:val="en-US"/>
              </w:rPr>
            </w:pPr>
          </w:p>
          <w:p w:rsidR="008D737B" w:rsidRPr="000B2381" w:rsidRDefault="008D737B" w:rsidP="0000446C">
            <w:pPr>
              <w:pStyle w:val="aa"/>
              <w:spacing w:before="0" w:beforeAutospacing="0" w:after="0" w:afterAutospacing="0"/>
              <w:rPr>
                <w:rStyle w:val="HTML2"/>
                <w:rFonts w:ascii="Consolas" w:eastAsiaTheme="majorEastAsia" w:hAnsi="Consolas"/>
                <w:lang w:val="en-US"/>
              </w:rPr>
            </w:pPr>
            <w:r w:rsidRPr="000B2381">
              <w:rPr>
                <w:rStyle w:val="HTML2"/>
                <w:rFonts w:ascii="Consolas" w:eastAsiaTheme="majorEastAsia" w:hAnsi="Consolas"/>
                <w:lang w:val="en-US"/>
              </w:rPr>
              <w:t>B = prod(A, d)</w:t>
            </w:r>
          </w:p>
          <w:p w:rsidR="008D737B" w:rsidRPr="000B2381" w:rsidRDefault="008D737B" w:rsidP="0000446C">
            <w:pPr>
              <w:pStyle w:val="aa"/>
              <w:spacing w:before="0" w:beforeAutospacing="0" w:after="0" w:afterAutospacing="0"/>
              <w:rPr>
                <w:rStyle w:val="HTML2"/>
                <w:rFonts w:ascii="Consolas" w:eastAsiaTheme="majorEastAsia" w:hAnsi="Consolas"/>
                <w:lang w:val="en-US"/>
              </w:rPr>
            </w:pPr>
          </w:p>
          <w:p w:rsidR="008D737B" w:rsidRPr="000B2381" w:rsidRDefault="008D737B" w:rsidP="0000446C">
            <w:pPr>
              <w:pStyle w:val="aa"/>
              <w:spacing w:before="0" w:beforeAutospacing="0" w:after="0" w:afterAutospacing="0"/>
              <w:rPr>
                <w:lang w:val="en-US"/>
              </w:rPr>
            </w:pPr>
            <w:r w:rsidRPr="000B2381">
              <w:rPr>
                <w:rStyle w:val="HTML2"/>
                <w:rFonts w:ascii="Consolas" w:eastAsiaTheme="majorEastAsia" w:hAnsi="Consolas"/>
                <w:lang w:val="en-US"/>
              </w:rPr>
              <w:t>B = prod(</w:t>
            </w:r>
            <w:r w:rsidRPr="000B2381">
              <w:rPr>
                <w:rStyle w:val="HTML2"/>
                <w:rFonts w:ascii="Consolas" w:eastAsiaTheme="majorEastAsia" w:hAnsi="Consolas"/>
              </w:rPr>
              <w:t>А</w:t>
            </w:r>
            <w:r w:rsidRPr="000B2381">
              <w:rPr>
                <w:rStyle w:val="HTML2"/>
                <w:rFonts w:ascii="Consolas" w:eastAsiaTheme="majorEastAsia" w:hAnsi="Consolas"/>
                <w:lang w:val="en-US"/>
              </w:rPr>
              <w:t>, t)</w:t>
            </w:r>
          </w:p>
        </w:tc>
        <w:tc>
          <w:tcPr>
            <w:tcW w:w="3955" w:type="dxa"/>
            <w:shd w:val="clear" w:color="auto" w:fill="auto"/>
            <w:hideMark/>
          </w:tcPr>
          <w:p w:rsidR="008D737B" w:rsidRPr="00EF737D" w:rsidRDefault="008D737B" w:rsidP="0000446C">
            <w:pPr>
              <w:spacing w:after="0" w:line="240" w:lineRule="auto"/>
              <w:jc w:val="center"/>
              <w:rPr>
                <w:rFonts w:ascii="Times New Roman" w:hAnsi="Times New Roman" w:cs="Times New Roman"/>
                <w:b/>
                <w:i/>
                <w:sz w:val="24"/>
                <w:szCs w:val="24"/>
              </w:rPr>
            </w:pPr>
            <w:r w:rsidRPr="00EF737D">
              <w:rPr>
                <w:rFonts w:ascii="Times New Roman" w:hAnsi="Times New Roman" w:cs="Times New Roman"/>
                <w:b/>
                <w:i/>
                <w:sz w:val="24"/>
                <w:szCs w:val="24"/>
              </w:rPr>
              <w:t xml:space="preserve">Нахождение произведения </w:t>
            </w:r>
            <w:r w:rsidRPr="00EF737D">
              <w:rPr>
                <w:rFonts w:ascii="Times New Roman" w:hAnsi="Times New Roman" w:cs="Times New Roman"/>
                <w:b/>
                <w:i/>
                <w:sz w:val="24"/>
                <w:szCs w:val="24"/>
              </w:rPr>
              <w:br/>
              <w:t>элементов матрицы</w:t>
            </w:r>
          </w:p>
          <w:p w:rsidR="008D737B" w:rsidRPr="0074247E" w:rsidRDefault="008D737B" w:rsidP="0000446C">
            <w:pPr>
              <w:pStyle w:val="aa"/>
              <w:spacing w:before="0" w:beforeAutospacing="0" w:after="0" w:afterAutospacing="0"/>
            </w:pPr>
          </w:p>
          <w:p w:rsidR="008D737B" w:rsidRPr="0074247E" w:rsidRDefault="008D737B" w:rsidP="0000446C">
            <w:pPr>
              <w:spacing w:after="0" w:line="240" w:lineRule="auto"/>
              <w:rPr>
                <w:rFonts w:ascii="Consolas" w:hAnsi="Consolas"/>
                <w:sz w:val="20"/>
                <w:szCs w:val="20"/>
              </w:rPr>
            </w:pPr>
            <w:r w:rsidRPr="0074247E">
              <w:rPr>
                <w:rFonts w:ascii="Consolas" w:hAnsi="Consolas"/>
                <w:sz w:val="20"/>
                <w:szCs w:val="20"/>
              </w:rPr>
              <w:t xml:space="preserve">Произведение элементов матрицы по столбцам </w:t>
            </w:r>
            <w:r w:rsidRPr="0074247E">
              <w:rPr>
                <w:rFonts w:ascii="Consolas" w:hAnsi="Consolas"/>
                <w:b/>
                <w:sz w:val="20"/>
                <w:szCs w:val="20"/>
              </w:rPr>
              <w:t>(d=1)</w:t>
            </w:r>
            <w:r w:rsidRPr="0074247E">
              <w:rPr>
                <w:rFonts w:ascii="Consolas" w:hAnsi="Consolas"/>
                <w:sz w:val="20"/>
                <w:szCs w:val="20"/>
              </w:rPr>
              <w:t xml:space="preserve"> или строкам столбцам </w:t>
            </w:r>
            <w:r w:rsidRPr="0074247E">
              <w:rPr>
                <w:rFonts w:ascii="Consolas" w:hAnsi="Consolas"/>
                <w:b/>
                <w:sz w:val="20"/>
                <w:szCs w:val="20"/>
              </w:rPr>
              <w:t>(d=2)</w:t>
            </w:r>
            <w:r w:rsidRPr="0074247E">
              <w:rPr>
                <w:rFonts w:ascii="Consolas" w:hAnsi="Consolas"/>
                <w:sz w:val="20"/>
                <w:szCs w:val="20"/>
              </w:rPr>
              <w:t>.</w:t>
            </w:r>
          </w:p>
          <w:p w:rsidR="008D737B" w:rsidRPr="0074247E" w:rsidRDefault="008D737B" w:rsidP="0000446C">
            <w:pPr>
              <w:pStyle w:val="aa"/>
              <w:spacing w:before="0" w:beforeAutospacing="0" w:after="0" w:afterAutospacing="0"/>
            </w:pPr>
            <w:r w:rsidRPr="0074247E">
              <w:rPr>
                <w:rFonts w:eastAsiaTheme="minorHAnsi"/>
              </w:rPr>
              <w:t>Произведение элементов вектора или матрицы с управлением способа умножения ('native'- целочисленное, или 'double' – с плавающей точкой).</w:t>
            </w:r>
          </w:p>
        </w:tc>
        <w:tc>
          <w:tcPr>
            <w:tcW w:w="2939" w:type="dxa"/>
            <w:shd w:val="clear" w:color="auto" w:fill="auto"/>
          </w:tcPr>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 V = [1 3 5];</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 prod(V)</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ans  =</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 xml:space="preserve">   15.</w:t>
            </w:r>
          </w:p>
          <w:p w:rsidR="008D737B" w:rsidRPr="006A5A85" w:rsidRDefault="008D737B" w:rsidP="006A5A85">
            <w:pPr>
              <w:spacing w:after="0" w:line="240" w:lineRule="auto"/>
              <w:rPr>
                <w:rStyle w:val="HTML2"/>
                <w:rFonts w:ascii="Consolas" w:eastAsiaTheme="majorEastAsia" w:hAnsi="Consolas"/>
                <w:lang w:val="en-US"/>
              </w:rPr>
            </w:pP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 A = [2 6 9; 4 2 8];</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 prod(A)</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ans  =</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 xml:space="preserve">   6912.</w:t>
            </w:r>
          </w:p>
          <w:p w:rsidR="008D737B" w:rsidRPr="006A5A85" w:rsidRDefault="008D737B" w:rsidP="006A5A85">
            <w:pPr>
              <w:spacing w:after="0" w:line="240" w:lineRule="auto"/>
              <w:rPr>
                <w:rStyle w:val="HTML2"/>
                <w:rFonts w:ascii="Consolas" w:eastAsiaTheme="majorEastAsia" w:hAnsi="Consolas"/>
                <w:lang w:val="en-US"/>
              </w:rPr>
            </w:pP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Fonts w:ascii="Consolas" w:hAnsi="Consolas"/>
                <w:sz w:val="20"/>
                <w:szCs w:val="20"/>
                <w:lang w:val="en-US"/>
              </w:rPr>
              <w:t>--&gt;</w:t>
            </w:r>
            <w:r w:rsidRPr="006A5A85">
              <w:rPr>
                <w:rStyle w:val="HTML2"/>
                <w:rFonts w:ascii="Consolas" w:eastAsiaTheme="majorEastAsia" w:hAnsi="Consolas"/>
                <w:lang w:val="en-US"/>
              </w:rPr>
              <w:t>prod(A, 1)</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ans  =</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 xml:space="preserve">   8.   12.   72.</w:t>
            </w:r>
          </w:p>
          <w:p w:rsidR="008D737B" w:rsidRPr="006A5A85" w:rsidRDefault="008D737B" w:rsidP="006A5A85">
            <w:pPr>
              <w:spacing w:after="0" w:line="240" w:lineRule="auto"/>
              <w:rPr>
                <w:rStyle w:val="HTML2"/>
                <w:rFonts w:ascii="Consolas" w:eastAsiaTheme="majorEastAsia" w:hAnsi="Consolas"/>
                <w:lang w:val="en-US"/>
              </w:rPr>
            </w:pP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--&gt;prod(A, 'native')</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ans  =</w:t>
            </w:r>
          </w:p>
          <w:p w:rsidR="008D737B" w:rsidRPr="00963A5A"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6912.</w:t>
            </w:r>
          </w:p>
        </w:tc>
      </w:tr>
      <w:tr w:rsidR="008D737B" w:rsidRPr="00963A5A" w:rsidTr="008D737B">
        <w:trPr>
          <w:trHeight w:val="20"/>
          <w:tblCellSpacing w:w="7" w:type="dxa"/>
        </w:trPr>
        <w:tc>
          <w:tcPr>
            <w:tcW w:w="2668" w:type="dxa"/>
            <w:shd w:val="clear" w:color="auto" w:fill="auto"/>
          </w:tcPr>
          <w:p w:rsidR="008D737B" w:rsidRPr="000B2381" w:rsidRDefault="008D737B" w:rsidP="0000446C">
            <w:pPr>
              <w:pStyle w:val="aa"/>
              <w:spacing w:before="0" w:beforeAutospacing="0" w:after="0" w:afterAutospacing="0"/>
              <w:rPr>
                <w:rStyle w:val="HTML2"/>
                <w:rFonts w:ascii="Consolas" w:eastAsiaTheme="majorEastAsia" w:hAnsi="Consolas"/>
                <w:i/>
                <w:lang w:val="en-US"/>
              </w:rPr>
            </w:pPr>
          </w:p>
          <w:p w:rsidR="008D737B" w:rsidRPr="000B2381" w:rsidRDefault="008D737B" w:rsidP="0000446C">
            <w:pPr>
              <w:pStyle w:val="aa"/>
              <w:spacing w:before="0" w:beforeAutospacing="0" w:after="0" w:afterAutospacing="0"/>
              <w:rPr>
                <w:rStyle w:val="HTML2"/>
                <w:rFonts w:ascii="Consolas" w:eastAsiaTheme="majorEastAsia" w:hAnsi="Consolas"/>
                <w:i/>
                <w:lang w:val="en-US"/>
              </w:rPr>
            </w:pPr>
          </w:p>
          <w:p w:rsidR="008D737B" w:rsidRPr="000B2381" w:rsidRDefault="008D737B" w:rsidP="0000446C">
            <w:pPr>
              <w:pStyle w:val="aa"/>
              <w:spacing w:before="0" w:beforeAutospacing="0" w:after="0" w:afterAutospacing="0"/>
              <w:rPr>
                <w:rStyle w:val="HTML2"/>
                <w:rFonts w:ascii="Consolas" w:eastAsiaTheme="majorEastAsia" w:hAnsi="Consolas"/>
                <w:i/>
                <w:lang w:val="en-US"/>
              </w:rPr>
            </w:pPr>
          </w:p>
          <w:p w:rsidR="008D737B" w:rsidRPr="000B2381" w:rsidRDefault="008D737B" w:rsidP="0000446C">
            <w:pPr>
              <w:pStyle w:val="aa"/>
              <w:spacing w:before="0" w:beforeAutospacing="0" w:after="0" w:afterAutospacing="0"/>
              <w:rPr>
                <w:rStyle w:val="HTML2"/>
                <w:rFonts w:ascii="Consolas" w:eastAsiaTheme="majorEastAsia" w:hAnsi="Consolas"/>
                <w:i/>
                <w:lang w:val="en-US"/>
              </w:rPr>
            </w:pPr>
          </w:p>
          <w:p w:rsidR="008D737B" w:rsidRPr="000B2381" w:rsidRDefault="008D737B" w:rsidP="0000446C">
            <w:pPr>
              <w:pStyle w:val="aa"/>
              <w:spacing w:before="0" w:beforeAutospacing="0" w:after="0" w:afterAutospacing="0"/>
              <w:rPr>
                <w:rStyle w:val="HTML2"/>
                <w:rFonts w:ascii="Consolas" w:eastAsiaTheme="majorEastAsia" w:hAnsi="Consolas"/>
                <w:lang w:val="en-US"/>
              </w:rPr>
            </w:pPr>
            <w:r w:rsidRPr="000B2381">
              <w:rPr>
                <w:rStyle w:val="HTML2"/>
                <w:rFonts w:ascii="Consolas" w:eastAsiaTheme="majorEastAsia" w:hAnsi="Consolas"/>
                <w:lang w:val="en-US"/>
              </w:rPr>
              <w:t>B = sum(A)</w:t>
            </w:r>
          </w:p>
          <w:p w:rsidR="008D737B" w:rsidRPr="000B2381" w:rsidRDefault="008D737B" w:rsidP="0000446C">
            <w:pPr>
              <w:pStyle w:val="aa"/>
              <w:spacing w:before="0" w:beforeAutospacing="0" w:after="0" w:afterAutospacing="0"/>
              <w:rPr>
                <w:rStyle w:val="HTML2"/>
                <w:rFonts w:ascii="Consolas" w:eastAsiaTheme="majorEastAsia" w:hAnsi="Consolas"/>
                <w:lang w:val="en-US"/>
              </w:rPr>
            </w:pPr>
          </w:p>
          <w:p w:rsidR="008D737B" w:rsidRPr="000B2381" w:rsidRDefault="008D737B" w:rsidP="0000446C">
            <w:pPr>
              <w:pStyle w:val="aa"/>
              <w:spacing w:before="0" w:beforeAutospacing="0" w:after="0" w:afterAutospacing="0"/>
              <w:rPr>
                <w:rStyle w:val="HTML2"/>
                <w:rFonts w:ascii="Consolas" w:eastAsiaTheme="majorEastAsia" w:hAnsi="Consolas"/>
                <w:lang w:val="en-US"/>
              </w:rPr>
            </w:pPr>
            <w:r w:rsidRPr="000B2381">
              <w:rPr>
                <w:rStyle w:val="HTML2"/>
                <w:rFonts w:ascii="Consolas" w:eastAsiaTheme="majorEastAsia" w:hAnsi="Consolas"/>
                <w:lang w:val="en-US"/>
              </w:rPr>
              <w:t>B = sum(A, d)</w:t>
            </w:r>
          </w:p>
          <w:p w:rsidR="008D737B" w:rsidRPr="000B2381" w:rsidRDefault="008D737B" w:rsidP="0000446C">
            <w:pPr>
              <w:pStyle w:val="aa"/>
              <w:spacing w:before="0" w:beforeAutospacing="0" w:after="0" w:afterAutospacing="0"/>
              <w:rPr>
                <w:rStyle w:val="HTML2"/>
                <w:rFonts w:ascii="Consolas" w:eastAsiaTheme="majorEastAsia" w:hAnsi="Consolas"/>
                <w:lang w:val="en-US"/>
              </w:rPr>
            </w:pPr>
          </w:p>
          <w:p w:rsidR="008D737B" w:rsidRPr="000B2381" w:rsidRDefault="008D737B" w:rsidP="0000446C">
            <w:pPr>
              <w:pStyle w:val="aa"/>
              <w:spacing w:before="0" w:beforeAutospacing="0" w:after="0" w:afterAutospacing="0"/>
              <w:rPr>
                <w:lang w:val="en-US"/>
              </w:rPr>
            </w:pPr>
            <w:r w:rsidRPr="000B2381">
              <w:rPr>
                <w:rStyle w:val="HTML2"/>
                <w:rFonts w:ascii="Consolas" w:eastAsiaTheme="majorEastAsia" w:hAnsi="Consolas"/>
                <w:lang w:val="en-US"/>
              </w:rPr>
              <w:t>B = sum(</w:t>
            </w:r>
            <w:r w:rsidRPr="000B2381">
              <w:rPr>
                <w:rStyle w:val="HTML2"/>
                <w:rFonts w:ascii="Consolas" w:eastAsiaTheme="majorEastAsia" w:hAnsi="Consolas"/>
              </w:rPr>
              <w:t>А</w:t>
            </w:r>
            <w:r w:rsidRPr="000B2381">
              <w:rPr>
                <w:rStyle w:val="HTML2"/>
                <w:rFonts w:ascii="Consolas" w:eastAsiaTheme="majorEastAsia" w:hAnsi="Consolas"/>
                <w:lang w:val="en-US"/>
              </w:rPr>
              <w:t>, t)</w:t>
            </w:r>
          </w:p>
        </w:tc>
        <w:tc>
          <w:tcPr>
            <w:tcW w:w="3955" w:type="dxa"/>
            <w:shd w:val="clear" w:color="auto" w:fill="auto"/>
          </w:tcPr>
          <w:p w:rsidR="008D737B" w:rsidRPr="00EF737D" w:rsidRDefault="008D737B" w:rsidP="0000446C">
            <w:pPr>
              <w:spacing w:after="0" w:line="240" w:lineRule="auto"/>
              <w:jc w:val="center"/>
              <w:rPr>
                <w:rFonts w:ascii="Times New Roman" w:hAnsi="Times New Roman" w:cs="Times New Roman"/>
                <w:b/>
                <w:i/>
                <w:sz w:val="24"/>
                <w:szCs w:val="24"/>
              </w:rPr>
            </w:pPr>
            <w:r w:rsidRPr="00EF737D">
              <w:rPr>
                <w:rFonts w:ascii="Times New Roman" w:hAnsi="Times New Roman" w:cs="Times New Roman"/>
                <w:b/>
                <w:i/>
                <w:sz w:val="24"/>
                <w:szCs w:val="24"/>
              </w:rPr>
              <w:t xml:space="preserve">Нахождение суммы элементов </w:t>
            </w:r>
            <w:r w:rsidRPr="00EF737D">
              <w:rPr>
                <w:rFonts w:ascii="Times New Roman" w:hAnsi="Times New Roman" w:cs="Times New Roman"/>
                <w:b/>
                <w:i/>
                <w:sz w:val="24"/>
                <w:szCs w:val="24"/>
              </w:rPr>
              <w:br/>
              <w:t>матрицы</w:t>
            </w:r>
          </w:p>
          <w:p w:rsidR="008D737B" w:rsidRPr="0074247E" w:rsidRDefault="008D737B" w:rsidP="0000446C">
            <w:pPr>
              <w:pStyle w:val="aa"/>
              <w:spacing w:before="0" w:beforeAutospacing="0" w:after="0" w:afterAutospacing="0"/>
              <w:rPr>
                <w:rFonts w:eastAsiaTheme="minorHAnsi"/>
              </w:rPr>
            </w:pPr>
          </w:p>
          <w:p w:rsidR="008D737B" w:rsidRPr="0074247E" w:rsidRDefault="008D737B" w:rsidP="0000446C">
            <w:pPr>
              <w:pStyle w:val="aa"/>
              <w:spacing w:before="0" w:beforeAutospacing="0" w:after="0" w:afterAutospacing="0"/>
              <w:rPr>
                <w:rFonts w:eastAsiaTheme="minorHAnsi"/>
              </w:rPr>
            </w:pPr>
            <w:r w:rsidRPr="0074247E">
              <w:rPr>
                <w:rFonts w:eastAsiaTheme="minorHAnsi"/>
              </w:rPr>
              <w:t>Сумма элементов матрицы по столбцам (d=1) или строкам (d=2).</w:t>
            </w:r>
          </w:p>
          <w:p w:rsidR="008D737B" w:rsidRPr="0074247E" w:rsidRDefault="008D737B" w:rsidP="0000446C">
            <w:pPr>
              <w:pStyle w:val="aa"/>
              <w:spacing w:before="0" w:beforeAutospacing="0" w:after="0" w:afterAutospacing="0"/>
              <w:rPr>
                <w:rFonts w:eastAsiaTheme="minorHAnsi"/>
              </w:rPr>
            </w:pPr>
            <w:r w:rsidRPr="0074247E">
              <w:rPr>
                <w:rFonts w:eastAsiaTheme="minorHAnsi"/>
              </w:rPr>
              <w:t>Сумма элементов вектора или матрицы с управлением способа суммирования('native'– целочисленное, или 'double' – с плавающей точкой)</w:t>
            </w:r>
          </w:p>
        </w:tc>
        <w:tc>
          <w:tcPr>
            <w:tcW w:w="2939" w:type="dxa"/>
            <w:shd w:val="clear" w:color="auto" w:fill="auto"/>
          </w:tcPr>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 V=[1 3 5];</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 sum(V)</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ans  =</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 xml:space="preserve">   9.</w:t>
            </w:r>
          </w:p>
          <w:p w:rsidR="008D737B" w:rsidRPr="006A5A85" w:rsidRDefault="008D737B" w:rsidP="006A5A85">
            <w:pPr>
              <w:spacing w:after="0" w:line="240" w:lineRule="auto"/>
              <w:rPr>
                <w:rStyle w:val="HTML2"/>
                <w:rFonts w:ascii="Consolas" w:eastAsiaTheme="majorEastAsia" w:hAnsi="Consolas"/>
                <w:lang w:val="en-US"/>
              </w:rPr>
            </w:pP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 A = [2 6 9; 4 2 8];</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Fonts w:ascii="Consolas" w:hAnsi="Consolas"/>
                <w:sz w:val="20"/>
                <w:szCs w:val="20"/>
                <w:lang w:val="en-US"/>
              </w:rPr>
              <w:t>--&gt;</w:t>
            </w:r>
            <w:r w:rsidRPr="006A5A85">
              <w:rPr>
                <w:rStyle w:val="HTML2"/>
                <w:rFonts w:ascii="Consolas" w:eastAsiaTheme="majorEastAsia" w:hAnsi="Consolas"/>
                <w:lang w:val="en-US"/>
              </w:rPr>
              <w:t>sum(A)</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ans  =</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 xml:space="preserve">   31.</w:t>
            </w:r>
          </w:p>
          <w:p w:rsidR="008D737B" w:rsidRPr="006A5A85" w:rsidRDefault="008D737B" w:rsidP="006A5A85">
            <w:pPr>
              <w:spacing w:after="0" w:line="240" w:lineRule="auto"/>
              <w:rPr>
                <w:rStyle w:val="HTML2"/>
                <w:rFonts w:ascii="Consolas" w:eastAsiaTheme="majorEastAsia" w:hAnsi="Consolas"/>
                <w:lang w:val="en-US"/>
              </w:rPr>
            </w:pP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--&gt;sum(A, 1)</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ans  =</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 xml:space="preserve">   6.   8.   17.</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 sum(sum(A))</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ans  =</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 xml:space="preserve">   31.</w:t>
            </w:r>
          </w:p>
        </w:tc>
      </w:tr>
      <w:tr w:rsidR="008D737B" w:rsidRPr="00EF737D" w:rsidTr="008D737B">
        <w:trPr>
          <w:trHeight w:val="140"/>
          <w:tblCellSpacing w:w="7" w:type="dxa"/>
        </w:trPr>
        <w:tc>
          <w:tcPr>
            <w:tcW w:w="2668" w:type="dxa"/>
            <w:shd w:val="clear" w:color="auto" w:fill="auto"/>
            <w:hideMark/>
          </w:tcPr>
          <w:p w:rsidR="008D737B" w:rsidRPr="000B238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b/>
                <w:sz w:val="20"/>
                <w:szCs w:val="20"/>
                <w:lang w:val="en-US"/>
              </w:rPr>
            </w:pPr>
          </w:p>
          <w:p w:rsidR="008D737B" w:rsidRPr="000B238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b/>
                <w:sz w:val="20"/>
                <w:szCs w:val="20"/>
                <w:lang w:val="en-US"/>
              </w:rPr>
            </w:pPr>
          </w:p>
          <w:p w:rsidR="008D737B" w:rsidRPr="000B238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b/>
                <w:sz w:val="20"/>
                <w:szCs w:val="20"/>
                <w:lang w:val="en-US"/>
              </w:rPr>
            </w:pPr>
          </w:p>
          <w:p w:rsidR="00145B22" w:rsidRDefault="00145B22"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b/>
                <w:sz w:val="20"/>
                <w:szCs w:val="20"/>
                <w:lang w:val="en-US"/>
              </w:rPr>
            </w:pPr>
          </w:p>
          <w:p w:rsidR="008D737B" w:rsidRPr="000B238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b/>
                <w:sz w:val="20"/>
                <w:szCs w:val="20"/>
                <w:lang w:val="en-US"/>
              </w:rPr>
            </w:pPr>
            <w:r w:rsidRPr="000B2381">
              <w:rPr>
                <w:rFonts w:ascii="Consolas" w:hAnsi="Consolas"/>
                <w:b/>
                <w:sz w:val="20"/>
                <w:szCs w:val="20"/>
                <w:lang w:val="en-US"/>
              </w:rPr>
              <w:t>a = min(A)</w:t>
            </w:r>
          </w:p>
          <w:p w:rsidR="008D737B" w:rsidRPr="000B238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b/>
                <w:sz w:val="20"/>
                <w:szCs w:val="20"/>
                <w:lang w:val="en-US"/>
              </w:rPr>
            </w:pPr>
          </w:p>
          <w:p w:rsidR="008D737B" w:rsidRPr="000B238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b/>
                <w:sz w:val="20"/>
                <w:szCs w:val="20"/>
                <w:lang w:val="en-US"/>
              </w:rPr>
            </w:pPr>
            <w:r w:rsidRPr="000B2381">
              <w:rPr>
                <w:rFonts w:ascii="Consolas" w:hAnsi="Consolas"/>
                <w:b/>
                <w:sz w:val="20"/>
                <w:szCs w:val="20"/>
                <w:lang w:val="en-US"/>
              </w:rPr>
              <w:t>[a, k] = min(A)</w:t>
            </w:r>
          </w:p>
          <w:p w:rsidR="008D737B" w:rsidRPr="000B238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b/>
                <w:sz w:val="20"/>
                <w:szCs w:val="20"/>
                <w:lang w:val="en-US"/>
              </w:rPr>
            </w:pPr>
            <w:r w:rsidRPr="000B2381">
              <w:rPr>
                <w:rFonts w:ascii="Consolas" w:hAnsi="Consolas" w:cs="Courier New"/>
                <w:b/>
                <w:sz w:val="20"/>
                <w:szCs w:val="20"/>
                <w:lang w:val="en-US"/>
              </w:rPr>
              <w:t>[a, k] = min(A, 'c')</w:t>
            </w:r>
          </w:p>
          <w:p w:rsidR="008D737B" w:rsidRPr="000B238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b/>
                <w:sz w:val="20"/>
                <w:szCs w:val="20"/>
                <w:lang w:val="en-US"/>
              </w:rPr>
            </w:pPr>
            <w:r w:rsidRPr="000B2381">
              <w:rPr>
                <w:rFonts w:ascii="Consolas" w:hAnsi="Consolas" w:cs="Courier New"/>
                <w:b/>
                <w:sz w:val="20"/>
                <w:szCs w:val="20"/>
                <w:lang w:val="en-US"/>
              </w:rPr>
              <w:t>[a, k] = min(A, 'r')</w:t>
            </w:r>
          </w:p>
          <w:p w:rsidR="008D737B" w:rsidRPr="000B238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b/>
                <w:sz w:val="20"/>
                <w:szCs w:val="20"/>
                <w:lang w:val="en-US"/>
              </w:rPr>
            </w:pPr>
            <w:r w:rsidRPr="000B2381">
              <w:rPr>
                <w:rFonts w:ascii="Consolas" w:hAnsi="Consolas" w:cs="Courier New"/>
                <w:b/>
                <w:sz w:val="20"/>
                <w:szCs w:val="20"/>
                <w:lang w:val="en-US"/>
              </w:rPr>
              <w:t>[a, k] = min(A1, 2,…)</w:t>
            </w:r>
          </w:p>
          <w:p w:rsidR="008D737B" w:rsidRPr="000B238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b/>
                <w:sz w:val="20"/>
                <w:szCs w:val="20"/>
                <w:lang w:val="en-US"/>
              </w:rPr>
            </w:pPr>
          </w:p>
        </w:tc>
        <w:tc>
          <w:tcPr>
            <w:tcW w:w="3955" w:type="dxa"/>
            <w:shd w:val="clear" w:color="auto" w:fill="auto"/>
            <w:hideMark/>
          </w:tcPr>
          <w:p w:rsidR="008D737B" w:rsidRPr="00EF737D" w:rsidRDefault="008D737B" w:rsidP="0000446C">
            <w:pPr>
              <w:spacing w:after="0" w:line="240" w:lineRule="auto"/>
              <w:jc w:val="center"/>
              <w:rPr>
                <w:rFonts w:ascii="Times New Roman" w:hAnsi="Times New Roman" w:cs="Times New Roman"/>
                <w:b/>
                <w:i/>
                <w:sz w:val="24"/>
                <w:szCs w:val="24"/>
              </w:rPr>
            </w:pPr>
            <w:r w:rsidRPr="00EF737D">
              <w:rPr>
                <w:rFonts w:ascii="Times New Roman" w:hAnsi="Times New Roman" w:cs="Times New Roman"/>
                <w:b/>
                <w:i/>
                <w:sz w:val="24"/>
                <w:szCs w:val="24"/>
              </w:rPr>
              <w:t xml:space="preserve">Нахождение минимальных </w:t>
            </w:r>
            <w:r w:rsidRPr="00EF737D">
              <w:rPr>
                <w:rFonts w:ascii="Times New Roman" w:hAnsi="Times New Roman" w:cs="Times New Roman"/>
                <w:b/>
                <w:i/>
                <w:sz w:val="24"/>
                <w:szCs w:val="24"/>
              </w:rPr>
              <w:br/>
              <w:t xml:space="preserve">элементов матрицы и их </w:t>
            </w:r>
            <w:r w:rsidRPr="00EF737D">
              <w:rPr>
                <w:rFonts w:ascii="Times New Roman" w:hAnsi="Times New Roman" w:cs="Times New Roman"/>
                <w:b/>
                <w:i/>
                <w:sz w:val="24"/>
                <w:szCs w:val="24"/>
              </w:rPr>
              <w:br/>
              <w:t>индексов</w:t>
            </w:r>
          </w:p>
          <w:p w:rsidR="008D737B" w:rsidRPr="0074247E" w:rsidRDefault="008D737B" w:rsidP="0000446C">
            <w:pPr>
              <w:pStyle w:val="aa"/>
              <w:spacing w:before="0" w:beforeAutospacing="0" w:after="0" w:afterAutospacing="0"/>
              <w:rPr>
                <w:rFonts w:eastAsiaTheme="minorHAnsi"/>
              </w:rPr>
            </w:pPr>
          </w:p>
          <w:p w:rsidR="008D737B" w:rsidRPr="0074247E" w:rsidRDefault="008D737B" w:rsidP="0000446C">
            <w:pPr>
              <w:pStyle w:val="aa"/>
              <w:spacing w:before="0" w:beforeAutospacing="0" w:after="0" w:afterAutospacing="0"/>
              <w:rPr>
                <w:rFonts w:eastAsiaTheme="minorHAnsi"/>
              </w:rPr>
            </w:pPr>
            <w:r w:rsidRPr="0074247E">
              <w:rPr>
                <w:rFonts w:eastAsiaTheme="minorHAnsi"/>
              </w:rPr>
              <w:t xml:space="preserve">Для A, вещественного вектора или матрицы, </w:t>
            </w:r>
            <w:r w:rsidRPr="00204318">
              <w:rPr>
                <w:rFonts w:eastAsiaTheme="minorHAnsi"/>
              </w:rPr>
              <w:t>min(A)</w:t>
            </w:r>
            <w:r w:rsidRPr="0074247E">
              <w:rPr>
                <w:rFonts w:eastAsiaTheme="minorHAnsi"/>
              </w:rPr>
              <w:t xml:space="preserve"> является наименьшим элементом </w:t>
            </w:r>
            <w:r w:rsidRPr="00204318">
              <w:rPr>
                <w:rFonts w:eastAsiaTheme="minorHAnsi"/>
              </w:rPr>
              <w:t>A</w:t>
            </w:r>
            <w:r w:rsidRPr="0074247E">
              <w:rPr>
                <w:rFonts w:eastAsiaTheme="minorHAnsi"/>
              </w:rPr>
              <w:t xml:space="preserve">. </w:t>
            </w:r>
            <w:r w:rsidRPr="00204318">
              <w:rPr>
                <w:rFonts w:eastAsiaTheme="minorHAnsi"/>
              </w:rPr>
              <w:t>[a, k] = min(A)</w:t>
            </w:r>
            <w:r w:rsidRPr="0074247E">
              <w:rPr>
                <w:rFonts w:eastAsiaTheme="minorHAnsi"/>
              </w:rPr>
              <w:t xml:space="preserve"> даёт дополнительно индекс минимума. </w:t>
            </w:r>
          </w:p>
          <w:p w:rsidR="008D737B" w:rsidRPr="0074247E" w:rsidRDefault="008D737B" w:rsidP="0000446C">
            <w:pPr>
              <w:pStyle w:val="aa"/>
              <w:spacing w:before="0" w:beforeAutospacing="0" w:after="0" w:afterAutospacing="0"/>
              <w:rPr>
                <w:rFonts w:eastAsiaTheme="minorHAnsi"/>
              </w:rPr>
            </w:pPr>
            <w:r w:rsidRPr="0074247E">
              <w:rPr>
                <w:rFonts w:eastAsiaTheme="minorHAnsi"/>
              </w:rPr>
              <w:t xml:space="preserve">При использовании второго </w:t>
            </w:r>
            <w:r>
              <w:t>параметра</w:t>
            </w:r>
            <w:r w:rsidRPr="0074247E">
              <w:rPr>
                <w:rFonts w:eastAsiaTheme="minorHAnsi"/>
              </w:rPr>
              <w:t xml:space="preserve">: </w:t>
            </w:r>
            <w:r w:rsidRPr="00204318">
              <w:rPr>
                <w:rFonts w:eastAsiaTheme="minorHAnsi"/>
              </w:rPr>
              <w:t>'r'</w:t>
            </w:r>
            <w:r w:rsidRPr="0074247E">
              <w:rPr>
                <w:rFonts w:eastAsiaTheme="minorHAnsi"/>
              </w:rPr>
              <w:t xml:space="preserve"> требуется для получения вектора-строки</w:t>
            </w:r>
            <w:r>
              <w:t>, где,</w:t>
            </w:r>
            <w:r w:rsidRPr="00204318">
              <w:rPr>
                <w:rFonts w:eastAsiaTheme="minorHAnsi"/>
              </w:rPr>
              <w:t>а(j)</w:t>
            </w:r>
            <w:r w:rsidRPr="0074247E">
              <w:rPr>
                <w:rFonts w:eastAsiaTheme="minorHAnsi"/>
              </w:rPr>
              <w:t xml:space="preserve">содержал минимум </w:t>
            </w:r>
            <w:r w:rsidRPr="00204318">
              <w:rPr>
                <w:rFonts w:eastAsiaTheme="minorHAnsi"/>
              </w:rPr>
              <w:t>j</w:t>
            </w:r>
            <w:r w:rsidRPr="0074247E">
              <w:rPr>
                <w:rFonts w:eastAsiaTheme="minorHAnsi"/>
              </w:rPr>
              <w:t xml:space="preserve">-того столбца </w:t>
            </w:r>
            <w:r w:rsidRPr="00204318">
              <w:rPr>
                <w:rFonts w:eastAsiaTheme="minorHAnsi"/>
              </w:rPr>
              <w:t>A</w:t>
            </w:r>
            <w:r w:rsidRPr="0074247E">
              <w:rPr>
                <w:rFonts w:eastAsiaTheme="minorHAnsi"/>
              </w:rPr>
              <w:t xml:space="preserve">, </w:t>
            </w:r>
            <w:r w:rsidRPr="00204318">
              <w:rPr>
                <w:rFonts w:eastAsiaTheme="minorHAnsi"/>
              </w:rPr>
              <w:t>k(j)</w:t>
            </w:r>
            <w:r w:rsidRPr="0074247E">
              <w:rPr>
                <w:rFonts w:eastAsiaTheme="minorHAnsi"/>
              </w:rPr>
              <w:t xml:space="preserve">даёт индекс строки, которая содержит минимум для столбца </w:t>
            </w:r>
            <w:r w:rsidRPr="00204318">
              <w:rPr>
                <w:rFonts w:eastAsiaTheme="minorHAnsi"/>
              </w:rPr>
              <w:t>j</w:t>
            </w:r>
            <w:r w:rsidRPr="0074247E">
              <w:rPr>
                <w:rFonts w:eastAsiaTheme="minorHAnsi"/>
              </w:rPr>
              <w:t xml:space="preserve">; </w:t>
            </w:r>
            <w:r w:rsidRPr="00204318">
              <w:rPr>
                <w:rFonts w:eastAsiaTheme="minorHAnsi"/>
              </w:rPr>
              <w:t>'c'</w:t>
            </w:r>
            <w:r w:rsidRPr="0074247E">
              <w:rPr>
                <w:rFonts w:eastAsiaTheme="minorHAnsi"/>
              </w:rPr>
              <w:t xml:space="preserve"> используется для аналогичной операции на строках </w:t>
            </w:r>
            <w:r w:rsidRPr="00204318">
              <w:rPr>
                <w:rFonts w:eastAsiaTheme="minorHAnsi"/>
              </w:rPr>
              <w:t>A</w:t>
            </w:r>
          </w:p>
        </w:tc>
        <w:tc>
          <w:tcPr>
            <w:tcW w:w="2939" w:type="dxa"/>
            <w:shd w:val="clear" w:color="auto" w:fill="auto"/>
          </w:tcPr>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 A = [2 6 9;1 2 8];</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 a = min(A)</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a  =</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 xml:space="preserve">   1.</w:t>
            </w:r>
          </w:p>
          <w:p w:rsidR="008D737B" w:rsidRPr="006A5A85" w:rsidRDefault="008D737B" w:rsidP="006A5A85">
            <w:pPr>
              <w:spacing w:after="0" w:line="240" w:lineRule="auto"/>
              <w:rPr>
                <w:rStyle w:val="HTML2"/>
                <w:rFonts w:ascii="Consolas" w:eastAsiaTheme="majorEastAsia" w:hAnsi="Consolas"/>
                <w:lang w:val="en-US"/>
              </w:rPr>
            </w:pP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 [a,k]=min(A)</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k  =</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 xml:space="preserve">   2.   1.</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a  =</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 xml:space="preserve">   1.</w:t>
            </w:r>
          </w:p>
          <w:p w:rsidR="008D737B" w:rsidRPr="006A5A85" w:rsidRDefault="008D737B" w:rsidP="006A5A85">
            <w:pPr>
              <w:spacing w:after="0" w:line="240" w:lineRule="auto"/>
              <w:rPr>
                <w:rStyle w:val="HTML2"/>
                <w:rFonts w:ascii="Consolas" w:eastAsiaTheme="majorEastAsia" w:hAnsi="Consolas"/>
                <w:lang w:val="en-US"/>
              </w:rPr>
            </w:pP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--&gt;min([2,6,9; 1 2 8])</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ans  =</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 xml:space="preserve">   1.</w:t>
            </w:r>
          </w:p>
        </w:tc>
      </w:tr>
      <w:tr w:rsidR="008D737B" w:rsidRPr="002A44AD" w:rsidTr="008D737B">
        <w:trPr>
          <w:trHeight w:val="4405"/>
          <w:tblCellSpacing w:w="7" w:type="dxa"/>
        </w:trPr>
        <w:tc>
          <w:tcPr>
            <w:tcW w:w="2668" w:type="dxa"/>
            <w:shd w:val="clear" w:color="auto" w:fill="auto"/>
            <w:hideMark/>
          </w:tcPr>
          <w:p w:rsidR="008D737B" w:rsidRPr="000B238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b/>
                <w:sz w:val="20"/>
                <w:szCs w:val="20"/>
                <w:lang w:val="en-US"/>
              </w:rPr>
            </w:pPr>
          </w:p>
          <w:p w:rsidR="008D737B" w:rsidRPr="000B238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b/>
                <w:sz w:val="20"/>
                <w:szCs w:val="20"/>
                <w:lang w:val="en-US"/>
              </w:rPr>
            </w:pPr>
          </w:p>
          <w:p w:rsidR="008D737B" w:rsidRPr="000B238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b/>
                <w:sz w:val="20"/>
                <w:szCs w:val="20"/>
                <w:lang w:val="en-US"/>
              </w:rPr>
            </w:pPr>
          </w:p>
          <w:p w:rsidR="008D737B" w:rsidRPr="000B238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b/>
                <w:sz w:val="20"/>
                <w:szCs w:val="20"/>
                <w:lang w:val="en-US"/>
              </w:rPr>
            </w:pPr>
          </w:p>
          <w:p w:rsidR="008D737B" w:rsidRPr="000B238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b/>
                <w:sz w:val="20"/>
                <w:szCs w:val="20"/>
                <w:lang w:val="en-US"/>
              </w:rPr>
            </w:pPr>
            <w:r w:rsidRPr="000B2381">
              <w:rPr>
                <w:rFonts w:ascii="Consolas" w:hAnsi="Consolas"/>
                <w:b/>
                <w:sz w:val="20"/>
                <w:szCs w:val="20"/>
                <w:lang w:val="en-US"/>
              </w:rPr>
              <w:t>a = max(A)</w:t>
            </w:r>
          </w:p>
          <w:p w:rsidR="008D737B" w:rsidRPr="000B238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b/>
                <w:sz w:val="20"/>
                <w:szCs w:val="20"/>
                <w:lang w:val="en-US"/>
              </w:rPr>
            </w:pPr>
            <w:r w:rsidRPr="000B2381">
              <w:rPr>
                <w:rFonts w:ascii="Consolas" w:hAnsi="Consolas"/>
                <w:b/>
                <w:sz w:val="20"/>
                <w:szCs w:val="20"/>
                <w:lang w:val="en-US"/>
              </w:rPr>
              <w:t>[a, k] = max(A)</w:t>
            </w:r>
          </w:p>
          <w:p w:rsidR="008D737B" w:rsidRPr="000B238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b/>
                <w:sz w:val="20"/>
                <w:szCs w:val="20"/>
                <w:lang w:val="en-US"/>
              </w:rPr>
            </w:pPr>
            <w:r w:rsidRPr="000B2381">
              <w:rPr>
                <w:rFonts w:ascii="Consolas" w:hAnsi="Consolas" w:cs="Courier New"/>
                <w:b/>
                <w:sz w:val="20"/>
                <w:szCs w:val="20"/>
                <w:lang w:val="en-US"/>
              </w:rPr>
              <w:t xml:space="preserve">[a, k] = </w:t>
            </w:r>
            <w:r w:rsidRPr="000B2381">
              <w:rPr>
                <w:rStyle w:val="HTML2"/>
                <w:rFonts w:ascii="Consolas" w:eastAsiaTheme="majorEastAsia" w:hAnsi="Consolas"/>
                <w:b/>
                <w:lang w:val="en-US"/>
              </w:rPr>
              <w:t>max</w:t>
            </w:r>
            <w:r w:rsidRPr="000B2381">
              <w:rPr>
                <w:rFonts w:ascii="Consolas" w:hAnsi="Consolas" w:cs="Courier New"/>
                <w:b/>
                <w:sz w:val="20"/>
                <w:szCs w:val="20"/>
                <w:lang w:val="en-US"/>
              </w:rPr>
              <w:t>(A, 'c')</w:t>
            </w:r>
          </w:p>
          <w:p w:rsidR="008D737B" w:rsidRPr="000B238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b/>
                <w:sz w:val="20"/>
                <w:szCs w:val="20"/>
                <w:lang w:val="en-US"/>
              </w:rPr>
            </w:pPr>
            <w:r w:rsidRPr="000B2381">
              <w:rPr>
                <w:rFonts w:ascii="Consolas" w:hAnsi="Consolas" w:cs="Courier New"/>
                <w:b/>
                <w:sz w:val="20"/>
                <w:szCs w:val="20"/>
                <w:lang w:val="en-US"/>
              </w:rPr>
              <w:t xml:space="preserve">[a, k] = </w:t>
            </w:r>
            <w:r w:rsidRPr="000B2381">
              <w:rPr>
                <w:rStyle w:val="HTML2"/>
                <w:rFonts w:ascii="Consolas" w:eastAsiaTheme="majorEastAsia" w:hAnsi="Consolas"/>
                <w:b/>
                <w:lang w:val="en-US"/>
              </w:rPr>
              <w:t>max</w:t>
            </w:r>
            <w:r w:rsidRPr="000B2381">
              <w:rPr>
                <w:rFonts w:ascii="Consolas" w:hAnsi="Consolas" w:cs="Courier New"/>
                <w:b/>
                <w:sz w:val="20"/>
                <w:szCs w:val="20"/>
                <w:lang w:val="en-US"/>
              </w:rPr>
              <w:t>(A, 'r')</w:t>
            </w:r>
          </w:p>
          <w:p w:rsidR="008D737B" w:rsidRPr="000B238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b/>
                <w:sz w:val="20"/>
                <w:szCs w:val="20"/>
                <w:lang w:val="en-US"/>
              </w:rPr>
            </w:pPr>
            <w:r w:rsidRPr="000B2381">
              <w:rPr>
                <w:rFonts w:ascii="Consolas" w:hAnsi="Consolas" w:cs="Courier New"/>
                <w:b/>
                <w:sz w:val="20"/>
                <w:szCs w:val="20"/>
                <w:lang w:val="en-US"/>
              </w:rPr>
              <w:t xml:space="preserve">[a, k] = </w:t>
            </w:r>
            <w:r w:rsidRPr="000B2381">
              <w:rPr>
                <w:rStyle w:val="HTML2"/>
                <w:rFonts w:ascii="Consolas" w:eastAsiaTheme="majorEastAsia" w:hAnsi="Consolas"/>
                <w:b/>
                <w:lang w:val="en-US"/>
              </w:rPr>
              <w:t>max</w:t>
            </w:r>
            <w:r w:rsidRPr="000B2381">
              <w:rPr>
                <w:rFonts w:ascii="Consolas" w:hAnsi="Consolas" w:cs="Courier New"/>
                <w:b/>
                <w:sz w:val="20"/>
                <w:szCs w:val="20"/>
                <w:lang w:val="en-US"/>
              </w:rPr>
              <w:t>(A, 'm')</w:t>
            </w:r>
          </w:p>
          <w:p w:rsidR="008D737B" w:rsidRPr="000B238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b/>
                <w:sz w:val="20"/>
                <w:szCs w:val="20"/>
                <w:lang w:val="en-US"/>
              </w:rPr>
            </w:pPr>
            <w:r w:rsidRPr="000B2381">
              <w:rPr>
                <w:rFonts w:ascii="Consolas" w:hAnsi="Consolas" w:cs="Courier New"/>
                <w:b/>
                <w:sz w:val="20"/>
                <w:szCs w:val="20"/>
                <w:lang w:val="en-US"/>
              </w:rPr>
              <w:t xml:space="preserve">[a, k] = </w:t>
            </w:r>
            <w:r w:rsidRPr="000B2381">
              <w:rPr>
                <w:rStyle w:val="HTML2"/>
                <w:rFonts w:ascii="Consolas" w:eastAsiaTheme="majorEastAsia" w:hAnsi="Consolas"/>
                <w:b/>
                <w:lang w:val="en-US"/>
              </w:rPr>
              <w:t>max</w:t>
            </w:r>
            <w:r w:rsidRPr="000B2381">
              <w:rPr>
                <w:rFonts w:ascii="Consolas" w:hAnsi="Consolas" w:cs="Courier New"/>
                <w:b/>
                <w:sz w:val="20"/>
                <w:szCs w:val="20"/>
                <w:lang w:val="en-US"/>
              </w:rPr>
              <w:t>(A1,A2,…)</w:t>
            </w:r>
          </w:p>
        </w:tc>
        <w:tc>
          <w:tcPr>
            <w:tcW w:w="3955" w:type="dxa"/>
            <w:shd w:val="clear" w:color="auto" w:fill="auto"/>
            <w:hideMark/>
          </w:tcPr>
          <w:p w:rsidR="008D737B" w:rsidRPr="00EF737D" w:rsidRDefault="008D737B" w:rsidP="0000446C">
            <w:pPr>
              <w:spacing w:after="0" w:line="240" w:lineRule="auto"/>
              <w:jc w:val="center"/>
              <w:rPr>
                <w:rFonts w:ascii="Times New Roman" w:hAnsi="Times New Roman" w:cs="Times New Roman"/>
                <w:b/>
                <w:i/>
                <w:sz w:val="24"/>
                <w:szCs w:val="24"/>
              </w:rPr>
            </w:pPr>
            <w:r w:rsidRPr="00EF737D">
              <w:rPr>
                <w:rFonts w:ascii="Times New Roman" w:hAnsi="Times New Roman" w:cs="Times New Roman"/>
                <w:b/>
                <w:i/>
                <w:sz w:val="24"/>
                <w:szCs w:val="24"/>
              </w:rPr>
              <w:t xml:space="preserve">Нахождение максимальных </w:t>
            </w:r>
            <w:r w:rsidRPr="00EF737D">
              <w:rPr>
                <w:rFonts w:ascii="Times New Roman" w:hAnsi="Times New Roman" w:cs="Times New Roman"/>
                <w:b/>
                <w:i/>
                <w:sz w:val="24"/>
                <w:szCs w:val="24"/>
              </w:rPr>
              <w:br/>
              <w:t xml:space="preserve">элементов матрицы и их </w:t>
            </w:r>
            <w:r w:rsidRPr="00EF737D">
              <w:rPr>
                <w:rFonts w:ascii="Times New Roman" w:hAnsi="Times New Roman" w:cs="Times New Roman"/>
                <w:b/>
                <w:i/>
                <w:sz w:val="24"/>
                <w:szCs w:val="24"/>
              </w:rPr>
              <w:br/>
              <w:t>индексов</w:t>
            </w:r>
          </w:p>
          <w:p w:rsidR="008D737B" w:rsidRPr="0074247E" w:rsidRDefault="008D737B" w:rsidP="0000446C">
            <w:pPr>
              <w:pStyle w:val="aa"/>
              <w:spacing w:before="0" w:beforeAutospacing="0" w:after="0" w:afterAutospacing="0"/>
              <w:rPr>
                <w:rFonts w:eastAsiaTheme="minorHAnsi"/>
              </w:rPr>
            </w:pPr>
          </w:p>
          <w:p w:rsidR="008D737B" w:rsidRPr="00204318" w:rsidRDefault="008D737B" w:rsidP="0000446C">
            <w:pPr>
              <w:pStyle w:val="aa"/>
              <w:spacing w:before="0" w:beforeAutospacing="0" w:after="0" w:afterAutospacing="0"/>
              <w:rPr>
                <w:rFonts w:eastAsiaTheme="minorHAnsi"/>
              </w:rPr>
            </w:pPr>
            <w:r w:rsidRPr="00204318">
              <w:rPr>
                <w:rFonts w:eastAsiaTheme="minorHAnsi"/>
              </w:rPr>
              <w:t>Для A, вещественного вектора или матрицы, m</w:t>
            </w:r>
            <w:r w:rsidRPr="00204318">
              <w:t>ax</w:t>
            </w:r>
            <w:r w:rsidRPr="00204318">
              <w:rPr>
                <w:rFonts w:eastAsiaTheme="minorHAnsi"/>
              </w:rPr>
              <w:t xml:space="preserve">(A) является наибольшим элементом A. [a, k] = </w:t>
            </w:r>
            <w:r w:rsidRPr="00204318">
              <w:t>max</w:t>
            </w:r>
            <w:r w:rsidRPr="00204318">
              <w:rPr>
                <w:rFonts w:eastAsiaTheme="minorHAnsi"/>
              </w:rPr>
              <w:t xml:space="preserve">(A) даёт дополнительно индекс максимума.  Использование второго аргумента: 'r' требуется для получения </w:t>
            </w:r>
            <w:r w:rsidRPr="00204318">
              <w:t>вектор-строки</w:t>
            </w:r>
            <w:r w:rsidRPr="00204318">
              <w:rPr>
                <w:rFonts w:eastAsiaTheme="minorHAnsi"/>
              </w:rPr>
              <w:t xml:space="preserve"> а такого, </w:t>
            </w:r>
            <w:r w:rsidRPr="00204318">
              <w:t>что,</w:t>
            </w:r>
            <w:r w:rsidRPr="00204318">
              <w:rPr>
                <w:rFonts w:eastAsiaTheme="minorHAnsi"/>
              </w:rPr>
              <w:t xml:space="preserve"> а(j) содержит максимум j-того столбца A, k(j) даёт индекс строки, которая содержит максимум для столбца j; 'c' используется для аналогичной операции на строках A; 'm' используется для совместимости с Matlab.</w:t>
            </w:r>
          </w:p>
        </w:tc>
        <w:tc>
          <w:tcPr>
            <w:tcW w:w="2939" w:type="dxa"/>
            <w:shd w:val="clear" w:color="auto" w:fill="auto"/>
          </w:tcPr>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 A= [2 6 9; 1 2 8];</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 a = max(A)</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a  =</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 xml:space="preserve">   9.</w:t>
            </w:r>
          </w:p>
          <w:p w:rsidR="008D737B" w:rsidRPr="006A5A85" w:rsidRDefault="008D737B" w:rsidP="006A5A85">
            <w:pPr>
              <w:spacing w:after="0" w:line="240" w:lineRule="auto"/>
              <w:rPr>
                <w:rStyle w:val="HTML2"/>
                <w:rFonts w:ascii="Consolas" w:eastAsiaTheme="majorEastAsia" w:hAnsi="Consolas"/>
                <w:lang w:val="en-US"/>
              </w:rPr>
            </w:pP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 [a, k] = max(A)</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k  =</w:t>
            </w:r>
          </w:p>
          <w:p w:rsidR="008D737B" w:rsidRPr="006A5A85" w:rsidRDefault="008D737B" w:rsidP="006A5A85">
            <w:pPr>
              <w:pStyle w:val="aa"/>
              <w:numPr>
                <w:ilvl w:val="0"/>
                <w:numId w:val="110"/>
              </w:numPr>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 xml:space="preserve"> 3.</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a  =</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 xml:space="preserve">   9.</w:t>
            </w:r>
          </w:p>
          <w:p w:rsidR="008D737B" w:rsidRPr="006A5A85" w:rsidRDefault="008D737B" w:rsidP="006A5A85">
            <w:pPr>
              <w:spacing w:after="0" w:line="240" w:lineRule="auto"/>
              <w:rPr>
                <w:rStyle w:val="HTML2"/>
                <w:rFonts w:ascii="Consolas" w:eastAsiaTheme="majorEastAsia" w:hAnsi="Consolas"/>
                <w:lang w:val="en-US"/>
              </w:rPr>
            </w:pP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--&gt;max([2,6,9; 1,2 8])</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ans  =</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 xml:space="preserve">   9.</w:t>
            </w:r>
          </w:p>
        </w:tc>
      </w:tr>
      <w:tr w:rsidR="008D737B" w:rsidRPr="0065462F" w:rsidTr="008D737B">
        <w:trPr>
          <w:trHeight w:val="140"/>
          <w:tblCellSpacing w:w="7" w:type="dxa"/>
        </w:trPr>
        <w:tc>
          <w:tcPr>
            <w:tcW w:w="2668" w:type="dxa"/>
            <w:shd w:val="clear" w:color="auto" w:fill="auto"/>
            <w:hideMark/>
          </w:tcPr>
          <w:p w:rsidR="008D737B" w:rsidRPr="000B2381" w:rsidRDefault="008D737B" w:rsidP="0000446C">
            <w:pPr>
              <w:pStyle w:val="HTML"/>
              <w:rPr>
                <w:rStyle w:val="default"/>
                <w:rFonts w:ascii="Consolas" w:eastAsiaTheme="majorEastAsia" w:hAnsi="Consolas"/>
                <w:b/>
                <w:lang w:val="en-US"/>
              </w:rPr>
            </w:pPr>
          </w:p>
          <w:p w:rsidR="008D737B" w:rsidRPr="000B2381" w:rsidRDefault="008D737B" w:rsidP="0000446C">
            <w:pPr>
              <w:pStyle w:val="HTML"/>
              <w:rPr>
                <w:rStyle w:val="default"/>
                <w:rFonts w:ascii="Consolas" w:eastAsiaTheme="majorEastAsia" w:hAnsi="Consolas"/>
                <w:b/>
                <w:lang w:val="en-US"/>
              </w:rPr>
            </w:pPr>
          </w:p>
          <w:p w:rsidR="008D737B" w:rsidRPr="000B2381" w:rsidRDefault="008D737B" w:rsidP="0000446C">
            <w:pPr>
              <w:pStyle w:val="HTML"/>
              <w:rPr>
                <w:rStyle w:val="default"/>
                <w:rFonts w:ascii="Consolas" w:eastAsiaTheme="majorEastAsia" w:hAnsi="Consolas"/>
                <w:b/>
                <w:lang w:val="en-US"/>
              </w:rPr>
            </w:pPr>
          </w:p>
          <w:p w:rsidR="008D737B" w:rsidRPr="000B2381" w:rsidRDefault="008D737B" w:rsidP="0000446C">
            <w:pPr>
              <w:pStyle w:val="HTML"/>
              <w:rPr>
                <w:rStyle w:val="default"/>
                <w:rFonts w:ascii="Consolas" w:eastAsiaTheme="majorEastAsia" w:hAnsi="Consolas"/>
                <w:b/>
                <w:lang w:val="en-US"/>
              </w:rPr>
            </w:pPr>
          </w:p>
          <w:p w:rsidR="008D737B" w:rsidRPr="000B2381" w:rsidRDefault="008D737B" w:rsidP="0000446C">
            <w:pPr>
              <w:pStyle w:val="HTML"/>
              <w:rPr>
                <w:rStyle w:val="default"/>
                <w:rFonts w:ascii="Consolas" w:eastAsiaTheme="majorEastAsia" w:hAnsi="Consolas"/>
                <w:b/>
                <w:lang w:val="en-US"/>
              </w:rPr>
            </w:pPr>
          </w:p>
          <w:p w:rsidR="008D737B" w:rsidRPr="000B2381" w:rsidRDefault="008D737B" w:rsidP="0000446C">
            <w:pPr>
              <w:pStyle w:val="HTML"/>
              <w:rPr>
                <w:rStyle w:val="default"/>
                <w:rFonts w:ascii="Consolas" w:eastAsiaTheme="majorEastAsia" w:hAnsi="Consolas"/>
                <w:b/>
                <w:lang w:val="en-US"/>
              </w:rPr>
            </w:pPr>
          </w:p>
          <w:p w:rsidR="008D737B" w:rsidRPr="000B2381" w:rsidRDefault="008D737B" w:rsidP="0000446C">
            <w:pPr>
              <w:pStyle w:val="HTML"/>
              <w:rPr>
                <w:rFonts w:ascii="Consolas" w:hAnsi="Consolas"/>
                <w:b/>
                <w:lang w:val="en-US"/>
              </w:rPr>
            </w:pPr>
            <w:r w:rsidRPr="000B2381">
              <w:rPr>
                <w:rStyle w:val="default"/>
                <w:rFonts w:ascii="Consolas" w:eastAsiaTheme="majorEastAsia" w:hAnsi="Consolas"/>
                <w:b/>
                <w:lang w:val="en-US"/>
              </w:rPr>
              <w:t xml:space="preserve">Y = </w:t>
            </w:r>
            <w:r w:rsidRPr="000B2381">
              <w:rPr>
                <w:rStyle w:val="functionid"/>
                <w:rFonts w:ascii="Consolas" w:eastAsiaTheme="majorEastAsia" w:hAnsi="Consolas"/>
                <w:b/>
                <w:lang w:val="en-US"/>
              </w:rPr>
              <w:t>mean</w:t>
            </w:r>
            <w:r w:rsidRPr="000B2381">
              <w:rPr>
                <w:rStyle w:val="default"/>
                <w:rFonts w:ascii="Consolas" w:eastAsiaTheme="majorEastAsia" w:hAnsi="Consolas"/>
                <w:b/>
                <w:lang w:val="en-US"/>
              </w:rPr>
              <w:t>(A)</w:t>
            </w:r>
          </w:p>
          <w:p w:rsidR="008D737B" w:rsidRPr="000B2381" w:rsidRDefault="008D737B" w:rsidP="0000446C">
            <w:pPr>
              <w:pStyle w:val="HTML"/>
              <w:rPr>
                <w:rFonts w:ascii="Consolas" w:hAnsi="Consolas"/>
                <w:b/>
                <w:lang w:val="en-US"/>
              </w:rPr>
            </w:pPr>
            <w:r w:rsidRPr="000B2381">
              <w:rPr>
                <w:rStyle w:val="default"/>
                <w:rFonts w:ascii="Consolas" w:eastAsiaTheme="majorEastAsia" w:hAnsi="Consolas"/>
                <w:b/>
                <w:lang w:val="en-US"/>
              </w:rPr>
              <w:t xml:space="preserve">Y = </w:t>
            </w:r>
            <w:r w:rsidRPr="000B2381">
              <w:rPr>
                <w:rStyle w:val="functionid"/>
                <w:rFonts w:ascii="Consolas" w:eastAsiaTheme="majorEastAsia" w:hAnsi="Consolas"/>
                <w:b/>
                <w:lang w:val="en-US"/>
              </w:rPr>
              <w:t>mean</w:t>
            </w:r>
            <w:r w:rsidRPr="000B2381">
              <w:rPr>
                <w:rStyle w:val="default"/>
                <w:rFonts w:ascii="Consolas" w:eastAsiaTheme="majorEastAsia" w:hAnsi="Consolas"/>
                <w:b/>
                <w:lang w:val="en-US"/>
              </w:rPr>
              <w:t xml:space="preserve">(A, </w:t>
            </w:r>
            <w:r w:rsidRPr="000B2381">
              <w:rPr>
                <w:rFonts w:ascii="Consolas" w:hAnsi="Consolas"/>
                <w:b/>
                <w:lang w:val="en-US"/>
              </w:rPr>
              <w:t>'</w:t>
            </w:r>
            <w:r w:rsidRPr="000B2381">
              <w:rPr>
                <w:rStyle w:val="default"/>
                <w:rFonts w:ascii="Consolas" w:eastAsiaTheme="majorEastAsia" w:hAnsi="Consolas"/>
                <w:b/>
                <w:lang w:val="en-US"/>
              </w:rPr>
              <w:t>r</w:t>
            </w:r>
            <w:r w:rsidRPr="000B2381">
              <w:rPr>
                <w:rFonts w:ascii="Consolas" w:hAnsi="Consolas"/>
                <w:b/>
                <w:lang w:val="en-US"/>
              </w:rPr>
              <w:t>'</w:t>
            </w:r>
            <w:r w:rsidRPr="000B2381">
              <w:rPr>
                <w:rStyle w:val="default"/>
                <w:rFonts w:ascii="Consolas" w:eastAsiaTheme="majorEastAsia" w:hAnsi="Consolas"/>
                <w:b/>
                <w:lang w:val="en-US"/>
              </w:rPr>
              <w:t>)</w:t>
            </w:r>
          </w:p>
          <w:p w:rsidR="008D737B" w:rsidRPr="000B2381" w:rsidRDefault="008D737B" w:rsidP="0000446C">
            <w:pPr>
              <w:pStyle w:val="HTML"/>
              <w:rPr>
                <w:rFonts w:ascii="Consolas" w:hAnsi="Consolas"/>
                <w:b/>
                <w:lang w:val="en-US"/>
              </w:rPr>
            </w:pPr>
            <w:r w:rsidRPr="000B2381">
              <w:rPr>
                <w:rStyle w:val="default"/>
                <w:rFonts w:ascii="Consolas" w:eastAsiaTheme="majorEastAsia" w:hAnsi="Consolas"/>
                <w:b/>
                <w:lang w:val="en-US"/>
              </w:rPr>
              <w:t xml:space="preserve">Y = </w:t>
            </w:r>
            <w:r w:rsidRPr="000B2381">
              <w:rPr>
                <w:rStyle w:val="functionid"/>
                <w:rFonts w:ascii="Consolas" w:eastAsiaTheme="majorEastAsia" w:hAnsi="Consolas"/>
                <w:b/>
                <w:lang w:val="en-US"/>
              </w:rPr>
              <w:t>mean</w:t>
            </w:r>
            <w:r w:rsidRPr="000B2381">
              <w:rPr>
                <w:rStyle w:val="default"/>
                <w:rFonts w:ascii="Consolas" w:eastAsiaTheme="majorEastAsia" w:hAnsi="Consolas"/>
                <w:b/>
                <w:lang w:val="en-US"/>
              </w:rPr>
              <w:t xml:space="preserve">(A, </w:t>
            </w:r>
            <w:r w:rsidRPr="000B2381">
              <w:rPr>
                <w:rFonts w:ascii="Consolas" w:hAnsi="Consolas"/>
                <w:b/>
                <w:lang w:val="en-US"/>
              </w:rPr>
              <w:t>'</w:t>
            </w:r>
            <w:r w:rsidRPr="000B2381">
              <w:rPr>
                <w:rStyle w:val="default"/>
                <w:rFonts w:ascii="Consolas" w:eastAsiaTheme="majorEastAsia" w:hAnsi="Consolas"/>
                <w:b/>
                <w:lang w:val="en-US"/>
              </w:rPr>
              <w:t>c</w:t>
            </w:r>
            <w:r w:rsidRPr="000B2381">
              <w:rPr>
                <w:rFonts w:ascii="Consolas" w:hAnsi="Consolas"/>
                <w:b/>
                <w:lang w:val="en-US"/>
              </w:rPr>
              <w:t>'</w:t>
            </w:r>
            <w:r w:rsidRPr="000B2381">
              <w:rPr>
                <w:rStyle w:val="default"/>
                <w:rFonts w:ascii="Consolas" w:eastAsiaTheme="majorEastAsia" w:hAnsi="Consolas"/>
                <w:b/>
                <w:lang w:val="en-US"/>
              </w:rPr>
              <w:t>)</w:t>
            </w:r>
          </w:p>
          <w:p w:rsidR="008D737B" w:rsidRPr="000B2381" w:rsidRDefault="008D737B" w:rsidP="0000446C">
            <w:pPr>
              <w:pStyle w:val="HTML"/>
              <w:rPr>
                <w:rFonts w:ascii="Consolas" w:hAnsi="Consolas"/>
                <w:b/>
                <w:lang w:val="en-US"/>
              </w:rPr>
            </w:pPr>
            <w:r w:rsidRPr="000B2381">
              <w:rPr>
                <w:rStyle w:val="default"/>
                <w:rFonts w:ascii="Consolas" w:eastAsiaTheme="majorEastAsia" w:hAnsi="Consolas"/>
                <w:b/>
                <w:lang w:val="en-US"/>
              </w:rPr>
              <w:t xml:space="preserve">Y = </w:t>
            </w:r>
            <w:r w:rsidRPr="000B2381">
              <w:rPr>
                <w:rStyle w:val="functionid"/>
                <w:rFonts w:ascii="Consolas" w:eastAsiaTheme="majorEastAsia" w:hAnsi="Consolas"/>
                <w:b/>
                <w:lang w:val="en-US"/>
              </w:rPr>
              <w:t>mean</w:t>
            </w:r>
            <w:r w:rsidRPr="000B2381">
              <w:rPr>
                <w:rStyle w:val="default"/>
                <w:rFonts w:ascii="Consolas" w:eastAsiaTheme="majorEastAsia" w:hAnsi="Consolas"/>
                <w:b/>
                <w:lang w:val="en-US"/>
              </w:rPr>
              <w:t xml:space="preserve">(A, </w:t>
            </w:r>
            <w:r w:rsidRPr="000B2381">
              <w:rPr>
                <w:rFonts w:ascii="Consolas" w:hAnsi="Consolas"/>
                <w:b/>
                <w:lang w:val="en-US"/>
              </w:rPr>
              <w:t>'</w:t>
            </w:r>
            <w:r w:rsidRPr="000B2381">
              <w:rPr>
                <w:rStyle w:val="default"/>
                <w:rFonts w:ascii="Consolas" w:eastAsiaTheme="majorEastAsia" w:hAnsi="Consolas"/>
                <w:b/>
                <w:lang w:val="en-US"/>
              </w:rPr>
              <w:t>m</w:t>
            </w:r>
            <w:r w:rsidRPr="000B2381">
              <w:rPr>
                <w:rFonts w:ascii="Consolas" w:hAnsi="Consolas"/>
                <w:b/>
                <w:lang w:val="en-US"/>
              </w:rPr>
              <w:t>'</w:t>
            </w:r>
            <w:r w:rsidRPr="000B2381">
              <w:rPr>
                <w:rStyle w:val="default"/>
                <w:rFonts w:ascii="Consolas" w:eastAsiaTheme="majorEastAsia" w:hAnsi="Consolas"/>
                <w:b/>
                <w:lang w:val="en-US"/>
              </w:rPr>
              <w:t>)</w:t>
            </w:r>
          </w:p>
          <w:p w:rsidR="008D737B" w:rsidRPr="000B2381" w:rsidRDefault="008D737B" w:rsidP="0000446C">
            <w:pPr>
              <w:pStyle w:val="aa"/>
              <w:spacing w:before="0" w:beforeAutospacing="0" w:after="0" w:afterAutospacing="0"/>
              <w:rPr>
                <w:lang w:val="en-US"/>
              </w:rPr>
            </w:pPr>
          </w:p>
        </w:tc>
        <w:tc>
          <w:tcPr>
            <w:tcW w:w="3955" w:type="dxa"/>
            <w:shd w:val="clear" w:color="auto" w:fill="auto"/>
            <w:hideMark/>
          </w:tcPr>
          <w:p w:rsidR="008D737B" w:rsidRPr="00EF737D" w:rsidRDefault="008D737B" w:rsidP="0000446C">
            <w:pPr>
              <w:spacing w:after="0" w:line="240" w:lineRule="auto"/>
              <w:jc w:val="center"/>
              <w:rPr>
                <w:rFonts w:ascii="Times New Roman" w:hAnsi="Times New Roman" w:cs="Times New Roman"/>
                <w:b/>
                <w:i/>
                <w:sz w:val="24"/>
                <w:szCs w:val="24"/>
              </w:rPr>
            </w:pPr>
            <w:r w:rsidRPr="00EF737D">
              <w:rPr>
                <w:rFonts w:ascii="Times New Roman" w:hAnsi="Times New Roman" w:cs="Times New Roman"/>
                <w:b/>
                <w:i/>
                <w:sz w:val="24"/>
                <w:szCs w:val="24"/>
              </w:rPr>
              <w:t xml:space="preserve">Нахождение средних значений элементов матрицы </w:t>
            </w:r>
          </w:p>
          <w:p w:rsidR="008D737B" w:rsidRPr="0074247E" w:rsidRDefault="008D737B" w:rsidP="0000446C">
            <w:pPr>
              <w:spacing w:after="0" w:line="240" w:lineRule="auto"/>
              <w:jc w:val="both"/>
              <w:rPr>
                <w:rFonts w:eastAsiaTheme="majorEastAsia"/>
              </w:rPr>
            </w:pPr>
          </w:p>
          <w:p w:rsidR="008D737B" w:rsidRPr="00204318" w:rsidRDefault="008D737B" w:rsidP="0000446C">
            <w:pPr>
              <w:pStyle w:val="aa"/>
              <w:spacing w:before="0" w:beforeAutospacing="0" w:after="0" w:afterAutospacing="0"/>
            </w:pPr>
            <w:r w:rsidRPr="00204318">
              <w:rPr>
                <w:rFonts w:eastAsiaTheme="minorHAnsi"/>
              </w:rPr>
              <w:t xml:space="preserve">Возвращает среднее значение элементов вектора или матрицы (A). Использование второго параметра позволяет найти: 'r'- среднее значение по столбцам; </w:t>
            </w:r>
            <w:r w:rsidRPr="002A44AD">
              <w:rPr>
                <w:rFonts w:eastAsiaTheme="minorHAnsi"/>
              </w:rPr>
              <w:t>'c'</w:t>
            </w:r>
            <w:r w:rsidRPr="00204318">
              <w:rPr>
                <w:rFonts w:eastAsiaTheme="minorHAnsi"/>
              </w:rPr>
              <w:t xml:space="preserve"> - среднее значение по строкам;</w:t>
            </w:r>
            <w:r w:rsidRPr="002A44AD">
              <w:rPr>
                <w:rFonts w:eastAsiaTheme="minorHAnsi"/>
              </w:rPr>
              <w:t>'m'</w:t>
            </w:r>
            <w:r w:rsidRPr="00204318">
              <w:rPr>
                <w:rFonts w:eastAsiaTheme="minorHAnsi"/>
              </w:rPr>
              <w:t>используется для совместимости с Matlab.</w:t>
            </w:r>
          </w:p>
        </w:tc>
        <w:tc>
          <w:tcPr>
            <w:tcW w:w="2939" w:type="dxa"/>
            <w:shd w:val="clear" w:color="auto" w:fill="auto"/>
          </w:tcPr>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 V = [1 3 5];</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 y = mean(V)</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y  =</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 xml:space="preserve">   3.</w:t>
            </w:r>
          </w:p>
          <w:p w:rsidR="008D737B" w:rsidRPr="006A5A85" w:rsidRDefault="008D737B" w:rsidP="006A5A85">
            <w:pPr>
              <w:spacing w:after="0" w:line="240" w:lineRule="auto"/>
              <w:rPr>
                <w:rStyle w:val="HTML2"/>
                <w:rFonts w:ascii="Consolas" w:eastAsiaTheme="majorEastAsia" w:hAnsi="Consolas"/>
                <w:lang w:val="en-US"/>
              </w:rPr>
            </w:pP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 A = [2 6 9; 4 2 8];</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 y = mean(A)</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y  =</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 xml:space="preserve">   5.1666667</w:t>
            </w:r>
          </w:p>
          <w:p w:rsidR="008D737B" w:rsidRPr="006A5A85" w:rsidRDefault="008D737B" w:rsidP="006A5A85">
            <w:pPr>
              <w:spacing w:after="0" w:line="240" w:lineRule="auto"/>
              <w:rPr>
                <w:rStyle w:val="HTML2"/>
                <w:rFonts w:ascii="Consolas" w:eastAsiaTheme="majorEastAsia" w:hAnsi="Consolas"/>
                <w:lang w:val="en-US"/>
              </w:rPr>
            </w:pP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 y = mean(A, 'r')</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y  =</w:t>
            </w:r>
          </w:p>
          <w:p w:rsidR="008D737B" w:rsidRPr="006A5A85" w:rsidRDefault="008D737B" w:rsidP="006A5A85">
            <w:pPr>
              <w:pStyle w:val="aa"/>
              <w:numPr>
                <w:ilvl w:val="0"/>
                <w:numId w:val="109"/>
              </w:numPr>
              <w:spacing w:before="0" w:beforeAutospacing="0" w:after="0" w:afterAutospacing="0"/>
              <w:rPr>
                <w:rStyle w:val="HTML2"/>
                <w:rFonts w:ascii="Consolas" w:eastAsiaTheme="majorEastAsia" w:hAnsi="Consolas"/>
                <w:b/>
              </w:rPr>
            </w:pPr>
            <w:r w:rsidRPr="006A5A85">
              <w:rPr>
                <w:rStyle w:val="HTML2"/>
                <w:rFonts w:ascii="Consolas" w:eastAsiaTheme="majorEastAsia" w:hAnsi="Consolas"/>
              </w:rPr>
              <w:t>4. 8.5</w:t>
            </w:r>
          </w:p>
          <w:p w:rsidR="008D737B" w:rsidRPr="006A5A85" w:rsidRDefault="008D737B" w:rsidP="006A5A85">
            <w:pPr>
              <w:pStyle w:val="af5"/>
              <w:rPr>
                <w:rStyle w:val="HTML2"/>
                <w:rFonts w:ascii="Consolas" w:eastAsiaTheme="majorEastAsia" w:hAnsi="Consolas"/>
                <w:lang w:val="en-US"/>
              </w:rPr>
            </w:pP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--&gt; y = mean(A, 'c')</w:t>
            </w:r>
          </w:p>
          <w:p w:rsidR="008D737B" w:rsidRPr="006A5A85" w:rsidRDefault="008D737B" w:rsidP="006A5A85">
            <w:pPr>
              <w:pStyle w:val="aa"/>
              <w:spacing w:before="0" w:beforeAutospacing="0" w:after="0" w:afterAutospacing="0"/>
              <w:rPr>
                <w:rStyle w:val="HTML2"/>
                <w:rFonts w:ascii="Consolas" w:eastAsiaTheme="majorEastAsia" w:hAnsi="Consolas"/>
                <w:b/>
                <w:lang w:val="en-US"/>
              </w:rPr>
            </w:pPr>
            <w:r w:rsidRPr="006A5A85">
              <w:rPr>
                <w:rStyle w:val="HTML2"/>
                <w:rFonts w:ascii="Consolas" w:eastAsiaTheme="majorEastAsia" w:hAnsi="Consolas"/>
                <w:lang w:val="en-US"/>
              </w:rPr>
              <w:t>y  =</w:t>
            </w:r>
          </w:p>
          <w:p w:rsidR="008D737B" w:rsidRPr="006A5A85" w:rsidRDefault="008D737B" w:rsidP="006A5A85">
            <w:pPr>
              <w:pStyle w:val="aa"/>
              <w:spacing w:before="0" w:beforeAutospacing="0" w:after="0" w:afterAutospacing="0"/>
              <w:rPr>
                <w:rStyle w:val="HTML2"/>
                <w:rFonts w:ascii="Consolas" w:eastAsiaTheme="majorEastAsia" w:hAnsi="Consolas"/>
                <w:b/>
              </w:rPr>
            </w:pPr>
            <w:r w:rsidRPr="006A5A85">
              <w:rPr>
                <w:rStyle w:val="HTML2"/>
                <w:rFonts w:ascii="Consolas" w:eastAsiaTheme="majorEastAsia" w:hAnsi="Consolas"/>
              </w:rPr>
              <w:t>5.6666667</w:t>
            </w:r>
          </w:p>
          <w:p w:rsidR="008D737B" w:rsidRPr="006A5A85" w:rsidRDefault="008D737B" w:rsidP="006A5A85">
            <w:pPr>
              <w:pStyle w:val="aa"/>
              <w:spacing w:before="0" w:beforeAutospacing="0" w:after="0" w:afterAutospacing="0"/>
              <w:rPr>
                <w:rStyle w:val="HTML2"/>
                <w:rFonts w:ascii="Consolas" w:eastAsiaTheme="majorEastAsia" w:hAnsi="Consolas"/>
                <w:b/>
              </w:rPr>
            </w:pPr>
            <w:r w:rsidRPr="006A5A85">
              <w:rPr>
                <w:rStyle w:val="HTML2"/>
                <w:rFonts w:ascii="Consolas" w:eastAsiaTheme="majorEastAsia" w:hAnsi="Consolas"/>
              </w:rPr>
              <w:t>4.6666667</w:t>
            </w:r>
          </w:p>
        </w:tc>
      </w:tr>
    </w:tbl>
    <w:p w:rsidR="008D737B" w:rsidRDefault="008D737B" w:rsidP="0000446C">
      <w:pPr>
        <w:spacing w:after="0" w:line="240" w:lineRule="auto"/>
        <w:jc w:val="both"/>
      </w:pPr>
    </w:p>
    <w:p w:rsidR="003F524E" w:rsidRDefault="008D737B" w:rsidP="0000446C">
      <w:pPr>
        <w:pStyle w:val="aa"/>
        <w:spacing w:before="0" w:beforeAutospacing="0" w:after="0" w:afterAutospacing="0"/>
        <w:rPr>
          <w:rStyle w:val="HTML2"/>
          <w:rFonts w:ascii="Times New Roman" w:eastAsiaTheme="majorEastAsia" w:hAnsi="Times New Roman" w:cs="Times New Roman"/>
          <w:i/>
          <w:sz w:val="24"/>
          <w:szCs w:val="24"/>
        </w:rPr>
      </w:pPr>
      <w:r w:rsidRPr="008D737B">
        <w:rPr>
          <w:rStyle w:val="HTML2"/>
          <w:rFonts w:ascii="Times New Roman" w:eastAsiaTheme="majorEastAsia" w:hAnsi="Times New Roman" w:cs="Times New Roman"/>
          <w:i/>
          <w:sz w:val="24"/>
          <w:szCs w:val="24"/>
        </w:rPr>
        <w:tab/>
      </w:r>
    </w:p>
    <w:p w:rsidR="003F524E" w:rsidRDefault="003F524E" w:rsidP="0000446C">
      <w:pPr>
        <w:spacing w:after="0" w:line="240" w:lineRule="auto"/>
        <w:rPr>
          <w:rStyle w:val="HTML2"/>
          <w:rFonts w:ascii="Times New Roman" w:eastAsiaTheme="majorEastAsia" w:hAnsi="Times New Roman" w:cs="Times New Roman"/>
          <w:i/>
          <w:sz w:val="24"/>
          <w:szCs w:val="24"/>
          <w:lang w:eastAsia="ru-RU"/>
        </w:rPr>
      </w:pPr>
      <w:r>
        <w:rPr>
          <w:rStyle w:val="HTML2"/>
          <w:rFonts w:ascii="Times New Roman" w:eastAsiaTheme="majorEastAsia" w:hAnsi="Times New Roman" w:cs="Times New Roman"/>
          <w:i/>
          <w:sz w:val="24"/>
          <w:szCs w:val="24"/>
        </w:rPr>
        <w:br w:type="page"/>
      </w:r>
    </w:p>
    <w:p w:rsidR="008D737B" w:rsidRPr="008D737B" w:rsidRDefault="008D737B" w:rsidP="00B52679">
      <w:pPr>
        <w:pStyle w:val="aa"/>
        <w:spacing w:before="0" w:beforeAutospacing="0" w:after="0" w:afterAutospacing="0"/>
        <w:ind w:left="2124"/>
        <w:rPr>
          <w:rStyle w:val="HTML2"/>
          <w:rFonts w:ascii="Times New Roman" w:eastAsiaTheme="majorEastAsia" w:hAnsi="Times New Roman" w:cs="Times New Roman"/>
          <w:sz w:val="24"/>
          <w:szCs w:val="24"/>
        </w:rPr>
      </w:pPr>
      <w:r w:rsidRPr="008D737B">
        <w:rPr>
          <w:rStyle w:val="HTML2"/>
          <w:rFonts w:ascii="Times New Roman" w:eastAsiaTheme="majorEastAsia" w:hAnsi="Times New Roman" w:cs="Times New Roman"/>
          <w:i/>
          <w:sz w:val="24"/>
          <w:szCs w:val="24"/>
        </w:rPr>
        <w:t>Примеры логического индексирования массивов.</w:t>
      </w:r>
      <w:r w:rsidRPr="008D737B">
        <w:rPr>
          <w:rStyle w:val="HTML2"/>
          <w:rFonts w:ascii="Times New Roman" w:eastAsiaTheme="majorEastAsia" w:hAnsi="Times New Roman" w:cs="Times New Roman"/>
          <w:sz w:val="24"/>
          <w:szCs w:val="24"/>
        </w:rPr>
        <w:t xml:space="preserve"> Таблица 1.3.5-1</w:t>
      </w:r>
    </w:p>
    <w:tbl>
      <w:tblPr>
        <w:tblStyle w:val="af2"/>
        <w:tblW w:w="9345" w:type="dxa"/>
        <w:tblLayout w:type="fixed"/>
        <w:tblLook w:val="04A0"/>
      </w:tblPr>
      <w:tblGrid>
        <w:gridCol w:w="4077"/>
        <w:gridCol w:w="5268"/>
      </w:tblGrid>
      <w:tr w:rsidR="008D737B" w:rsidRPr="00B6532A" w:rsidTr="008D737B">
        <w:tc>
          <w:tcPr>
            <w:tcW w:w="4077" w:type="dxa"/>
          </w:tcPr>
          <w:p w:rsidR="008D737B" w:rsidRPr="005D6773" w:rsidRDefault="008D737B" w:rsidP="0000446C">
            <w:pPr>
              <w:pStyle w:val="aa"/>
              <w:spacing w:before="0" w:beforeAutospacing="0" w:after="0" w:afterAutospacing="0"/>
            </w:pPr>
          </w:p>
        </w:tc>
        <w:tc>
          <w:tcPr>
            <w:tcW w:w="5268" w:type="dxa"/>
          </w:tcPr>
          <w:p w:rsidR="008D737B" w:rsidRPr="00B52679" w:rsidRDefault="00B52679" w:rsidP="0000446C">
            <w:pPr>
              <w:pStyle w:val="HTML"/>
              <w:jc w:val="both"/>
              <w:rPr>
                <w:rFonts w:ascii="Consolas" w:hAnsi="Consolas" w:cs="Times New Roman"/>
              </w:rPr>
            </w:pPr>
            <w:r>
              <w:rPr>
                <w:rFonts w:ascii="Consolas" w:hAnsi="Consolas" w:cs="Times New Roman"/>
              </w:rPr>
              <w:t>Реализация</w:t>
            </w:r>
          </w:p>
        </w:tc>
      </w:tr>
      <w:tr w:rsidR="008D737B" w:rsidRPr="00B6532A" w:rsidTr="008D737B">
        <w:tc>
          <w:tcPr>
            <w:tcW w:w="4077" w:type="dxa"/>
          </w:tcPr>
          <w:p w:rsidR="008D737B" w:rsidRDefault="008D737B" w:rsidP="0000446C">
            <w:pPr>
              <w:jc w:val="both"/>
              <w:rPr>
                <w:b/>
              </w:rPr>
            </w:pPr>
            <w:bookmarkStart w:id="684" w:name="_Toc508443180"/>
            <w:bookmarkStart w:id="685" w:name="_Toc510380166"/>
            <w:bookmarkStart w:id="686" w:name="_Toc510381509"/>
            <w:bookmarkStart w:id="687" w:name="_Toc510875245"/>
            <w:bookmarkStart w:id="688" w:name="_Toc510875378"/>
            <w:bookmarkStart w:id="689" w:name="_Toc510875895"/>
            <w:bookmarkStart w:id="690" w:name="_Toc510887535"/>
            <w:bookmarkStart w:id="691" w:name="_Toc510887936"/>
            <w:r w:rsidRPr="002B45C9">
              <w:rPr>
                <w:b/>
                <w:sz w:val="22"/>
                <w:szCs w:val="22"/>
              </w:rPr>
              <w:t xml:space="preserve">Нулевые и ненулевые элементы </w:t>
            </w:r>
            <w:r>
              <w:rPr>
                <w:b/>
                <w:sz w:val="22"/>
                <w:szCs w:val="22"/>
              </w:rPr>
              <w:br/>
            </w:r>
            <w:r w:rsidRPr="002B45C9">
              <w:rPr>
                <w:b/>
                <w:sz w:val="22"/>
                <w:szCs w:val="22"/>
              </w:rPr>
              <w:t>матрицы</w:t>
            </w:r>
            <w:r w:rsidRPr="00547EFF">
              <w:rPr>
                <w:b/>
              </w:rPr>
              <w:t>.</w:t>
            </w:r>
            <w:bookmarkEnd w:id="684"/>
            <w:bookmarkEnd w:id="685"/>
            <w:bookmarkEnd w:id="686"/>
            <w:bookmarkEnd w:id="687"/>
            <w:bookmarkEnd w:id="688"/>
            <w:bookmarkEnd w:id="689"/>
            <w:bookmarkEnd w:id="690"/>
            <w:bookmarkEnd w:id="691"/>
          </w:p>
          <w:p w:rsidR="008D737B" w:rsidRPr="00547EFF" w:rsidRDefault="008D737B" w:rsidP="0000446C">
            <w:pPr>
              <w:jc w:val="both"/>
              <w:rPr>
                <w:b/>
              </w:rPr>
            </w:pPr>
          </w:p>
          <w:p w:rsidR="008D737B" w:rsidRPr="00547EFF" w:rsidRDefault="008D737B" w:rsidP="0000446C">
            <w:pPr>
              <w:jc w:val="both"/>
            </w:pPr>
            <w:r w:rsidRPr="00547EFF">
              <w:t>Найти индексы ненулев</w:t>
            </w:r>
            <w:r>
              <w:t>ых</w:t>
            </w:r>
            <w:r w:rsidRPr="00547EFF">
              <w:t xml:space="preserve"> и нулевых элементов матриц </w:t>
            </w:r>
            <w:r w:rsidRPr="00547EFF">
              <w:rPr>
                <w:rFonts w:ascii="Consolas" w:hAnsi="Consolas"/>
                <w:b/>
                <w:bCs/>
                <w:iCs/>
                <w:sz w:val="22"/>
                <w:szCs w:val="22"/>
                <w:shd w:val="clear" w:color="auto" w:fill="FFFFFF"/>
              </w:rPr>
              <w:t>3x3</w:t>
            </w:r>
            <w:r w:rsidRPr="00547EFF">
              <w:t xml:space="preserve">. </w:t>
            </w:r>
          </w:p>
        </w:tc>
        <w:tc>
          <w:tcPr>
            <w:tcW w:w="5268" w:type="dxa"/>
          </w:tcPr>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--&gt; X = [1 0 2; 0 1 1; 0 0 4]</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X  =</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 xml:space="preserve">   1.   0.   2.</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 xml:space="preserve">   0.   1.   1.</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 xml:space="preserve">   0.   0.   4.</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--&gt; k1 = find(X)</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 xml:space="preserve"> K1  =</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 xml:space="preserve">   1.   5.   7.   8.   9.</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--&gt; k2 = find(~X)</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 xml:space="preserve"> k2  =</w:t>
            </w:r>
          </w:p>
          <w:p w:rsidR="008D737B"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 xml:space="preserve">   2.   3.   4.   6.</w:t>
            </w:r>
          </w:p>
          <w:p w:rsidR="003F524E" w:rsidRPr="002B45C9" w:rsidRDefault="003F524E"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rPr>
            </w:pPr>
          </w:p>
        </w:tc>
      </w:tr>
      <w:tr w:rsidR="008D737B" w:rsidRPr="0042380C" w:rsidTr="008D737B">
        <w:tc>
          <w:tcPr>
            <w:tcW w:w="4077" w:type="dxa"/>
          </w:tcPr>
          <w:p w:rsidR="008D737B" w:rsidRPr="002B45C9" w:rsidRDefault="008D737B" w:rsidP="0000446C">
            <w:pPr>
              <w:jc w:val="both"/>
              <w:rPr>
                <w:b/>
                <w:sz w:val="22"/>
                <w:szCs w:val="22"/>
              </w:rPr>
            </w:pPr>
            <w:bookmarkStart w:id="692" w:name="_Toc508443181"/>
            <w:bookmarkStart w:id="693" w:name="_Toc510380167"/>
            <w:bookmarkStart w:id="694" w:name="_Toc510381510"/>
            <w:bookmarkStart w:id="695" w:name="_Toc510875246"/>
            <w:bookmarkStart w:id="696" w:name="_Toc510875379"/>
            <w:bookmarkStart w:id="697" w:name="_Toc510875896"/>
            <w:bookmarkStart w:id="698" w:name="_Toc510887536"/>
            <w:bookmarkStart w:id="699" w:name="_Toc510887937"/>
            <w:r w:rsidRPr="002B45C9">
              <w:rPr>
                <w:b/>
                <w:sz w:val="22"/>
                <w:szCs w:val="22"/>
              </w:rPr>
              <w:t xml:space="preserve">Равенство конкретных значений </w:t>
            </w:r>
            <w:r>
              <w:rPr>
                <w:b/>
                <w:sz w:val="22"/>
                <w:szCs w:val="22"/>
              </w:rPr>
              <w:br/>
            </w:r>
            <w:r w:rsidRPr="002B45C9">
              <w:rPr>
                <w:b/>
                <w:sz w:val="22"/>
                <w:szCs w:val="22"/>
              </w:rPr>
              <w:t>элементов</w:t>
            </w:r>
            <w:bookmarkEnd w:id="692"/>
            <w:bookmarkEnd w:id="693"/>
            <w:bookmarkEnd w:id="694"/>
            <w:bookmarkEnd w:id="695"/>
            <w:bookmarkEnd w:id="696"/>
            <w:bookmarkEnd w:id="697"/>
            <w:bookmarkEnd w:id="698"/>
            <w:bookmarkEnd w:id="699"/>
            <w:r w:rsidRPr="002B45C9">
              <w:rPr>
                <w:b/>
                <w:sz w:val="22"/>
                <w:szCs w:val="22"/>
              </w:rPr>
              <w:t>.</w:t>
            </w:r>
          </w:p>
          <w:p w:rsidR="008D737B" w:rsidRPr="002B45C9" w:rsidRDefault="008D737B" w:rsidP="0000446C">
            <w:pPr>
              <w:jc w:val="both"/>
              <w:rPr>
                <w:b/>
                <w:sz w:val="22"/>
                <w:szCs w:val="22"/>
              </w:rPr>
            </w:pPr>
          </w:p>
          <w:p w:rsidR="008D737B" w:rsidRDefault="008D737B" w:rsidP="0000446C">
            <w:pPr>
              <w:jc w:val="both"/>
            </w:pPr>
            <w:r w:rsidRPr="00547EFF">
              <w:t>Чтобы найти конкретно</w:t>
            </w:r>
            <w:r>
              <w:t>е</w:t>
            </w:r>
            <w:r w:rsidRPr="00547EFF">
              <w:t xml:space="preserve"> целое значение, используй операци</w:t>
            </w:r>
            <w:r>
              <w:t>ю</w:t>
            </w:r>
            <w:r w:rsidRPr="00547EFF">
              <w:rPr>
                <w:b/>
                <w:bCs/>
                <w:iCs/>
                <w:shd w:val="clear" w:color="auto" w:fill="FFFFFF"/>
              </w:rPr>
              <w:t>==</w:t>
            </w:r>
            <w:r w:rsidRPr="00547EFF">
              <w:t> . К примеру, найти элемент рав</w:t>
            </w:r>
            <w:r>
              <w:t>ный</w:t>
            </w:r>
            <w:r w:rsidRPr="00547EFF">
              <w:t> </w:t>
            </w:r>
            <w:r w:rsidRPr="002B45C9">
              <w:rPr>
                <w:rFonts w:ascii="Consolas" w:hAnsi="Consolas"/>
                <w:b/>
                <w:bCs/>
                <w:iCs/>
                <w:shd w:val="clear" w:color="auto" w:fill="FFFFFF"/>
              </w:rPr>
              <w:t>13</w:t>
            </w:r>
            <w:r w:rsidRPr="00547EFF">
              <w:t xml:space="preserve"> в </w:t>
            </w:r>
            <w:r w:rsidRPr="002B45C9">
              <w:rPr>
                <w:rFonts w:ascii="Consolas" w:hAnsi="Consolas"/>
                <w:b/>
                <w:bCs/>
                <w:iCs/>
                <w:shd w:val="clear" w:color="auto" w:fill="FFFFFF"/>
              </w:rPr>
              <w:t>1×10</w:t>
            </w:r>
            <w:r w:rsidRPr="00547EFF">
              <w:t xml:space="preserve"> вектор</w:t>
            </w:r>
            <w:r>
              <w:t>.</w:t>
            </w:r>
          </w:p>
          <w:p w:rsidR="008D737B" w:rsidRPr="00547EFF" w:rsidRDefault="008D737B" w:rsidP="0000446C">
            <w:pPr>
              <w:jc w:val="both"/>
            </w:pPr>
            <w:r w:rsidRPr="00547EFF">
              <w:t xml:space="preserve">Чтобы найти нецелые значения, используй значение </w:t>
            </w:r>
            <w:r>
              <w:t>погрешности</w:t>
            </w:r>
            <w:r w:rsidRPr="00547EFF">
              <w:t xml:space="preserve">, на основе данных. В противном случае из-за ошибки округления </w:t>
            </w:r>
            <w:r>
              <w:t xml:space="preserve">значений </w:t>
            </w:r>
            <w:r w:rsidRPr="00547EFF">
              <w:t>с плавающей запятой</w:t>
            </w:r>
            <w:r>
              <w:t xml:space="preserve"> результатом может быть пустая строка</w:t>
            </w:r>
            <w:r w:rsidRPr="00547EFF">
              <w:t>.</w:t>
            </w:r>
          </w:p>
        </w:tc>
        <w:tc>
          <w:tcPr>
            <w:tcW w:w="5268" w:type="dxa"/>
          </w:tcPr>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--&gt;x  = 1: 2 : 20</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x  =</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 xml:space="preserve">   1. 3. 5. 7. 9. 11. 13. 15. 17. 19.</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--&gt; k1 = find(x==13)</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 xml:space="preserve"> k1 = </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 xml:space="preserve">   7.</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--&gt; y = 0 : 0.1 : 1</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y  =</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0. 0.1 0.2 0.3 0.4 0.50.6 0.7 0.8 0.91.</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--&gt;k2 = find(y==0.3)</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 xml:space="preserve">K2  = </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 xml:space="preserve">    []</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--&gt;k3 = find(abs(y - 0.3) &lt; 0.0001)</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K3  =</w:t>
            </w:r>
          </w:p>
          <w:p w:rsidR="008D737B" w:rsidRPr="009847AB"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rPr>
            </w:pPr>
            <w:r w:rsidRPr="0042380C">
              <w:rPr>
                <w:rFonts w:ascii="Consolas" w:hAnsi="Consolas"/>
                <w:lang w:val="en-US"/>
              </w:rPr>
              <w:t>4.</w:t>
            </w:r>
          </w:p>
        </w:tc>
      </w:tr>
      <w:tr w:rsidR="008D737B" w:rsidRPr="00B6532A" w:rsidTr="008D737B">
        <w:tc>
          <w:tcPr>
            <w:tcW w:w="4077" w:type="dxa"/>
          </w:tcPr>
          <w:p w:rsidR="008D737B" w:rsidRPr="006C2EB6" w:rsidRDefault="008D737B" w:rsidP="0000446C">
            <w:pPr>
              <w:rPr>
                <w:b/>
                <w:bCs/>
                <w:sz w:val="22"/>
                <w:szCs w:val="22"/>
              </w:rPr>
            </w:pPr>
            <w:bookmarkStart w:id="700" w:name="_Toc508443182"/>
            <w:bookmarkStart w:id="701" w:name="_Toc510380168"/>
            <w:bookmarkStart w:id="702" w:name="_Toc510381511"/>
            <w:bookmarkStart w:id="703" w:name="_Toc510875247"/>
            <w:bookmarkStart w:id="704" w:name="_Toc510875380"/>
            <w:bookmarkStart w:id="705" w:name="_Toc510875897"/>
            <w:bookmarkStart w:id="706" w:name="_Toc510887537"/>
            <w:bookmarkStart w:id="707" w:name="_Toc510887938"/>
            <w:bookmarkStart w:id="708" w:name="_Toc510888764"/>
            <w:bookmarkStart w:id="709" w:name="_Toc510899760"/>
            <w:r w:rsidRPr="006C2EB6">
              <w:rPr>
                <w:b/>
                <w:bCs/>
                <w:sz w:val="22"/>
                <w:szCs w:val="22"/>
              </w:rPr>
              <w:t xml:space="preserve">Элементы, удовлетворяющие </w:t>
            </w:r>
            <w:r>
              <w:rPr>
                <w:b/>
                <w:bCs/>
                <w:sz w:val="22"/>
                <w:szCs w:val="22"/>
              </w:rPr>
              <w:br/>
            </w:r>
            <w:r w:rsidRPr="006C2EB6">
              <w:rPr>
                <w:b/>
                <w:bCs/>
                <w:sz w:val="22"/>
                <w:szCs w:val="22"/>
              </w:rPr>
              <w:t>нескольким условиям.</w:t>
            </w:r>
            <w:bookmarkEnd w:id="700"/>
            <w:bookmarkEnd w:id="701"/>
            <w:bookmarkEnd w:id="702"/>
            <w:bookmarkEnd w:id="703"/>
            <w:bookmarkEnd w:id="704"/>
            <w:bookmarkEnd w:id="705"/>
            <w:bookmarkEnd w:id="706"/>
            <w:bookmarkEnd w:id="707"/>
            <w:bookmarkEnd w:id="708"/>
            <w:bookmarkEnd w:id="709"/>
          </w:p>
          <w:p w:rsidR="008D737B" w:rsidRPr="006C2EB6" w:rsidRDefault="008D737B" w:rsidP="0000446C">
            <w:r w:rsidRPr="006C2EB6">
              <w:t>Найти первые три элемента в матрице</w:t>
            </w:r>
            <w:r w:rsidRPr="006C2EB6">
              <w:rPr>
                <w:b/>
                <w:bCs/>
                <w:iCs/>
                <w:shd w:val="clear" w:color="auto" w:fill="FFFFFF"/>
              </w:rPr>
              <w:t>4</w:t>
            </w:r>
            <w:r w:rsidRPr="006C2EB6">
              <w:rPr>
                <w:rFonts w:ascii="Consolas" w:hAnsi="Consolas"/>
                <w:b/>
                <w:bCs/>
                <w:iCs/>
                <w:shd w:val="clear" w:color="auto" w:fill="FFFFFF"/>
              </w:rPr>
              <w:t>×4</w:t>
            </w:r>
            <w:r w:rsidRPr="006C2EB6">
              <w:t>, больш</w:t>
            </w:r>
            <w:r>
              <w:t>и</w:t>
            </w:r>
            <w:r w:rsidRPr="006C2EB6">
              <w:t>е </w:t>
            </w:r>
            <w:r w:rsidRPr="006C2EB6">
              <w:rPr>
                <w:rFonts w:ascii="Consolas" w:hAnsi="Consolas"/>
                <w:b/>
                <w:bCs/>
                <w:iCs/>
                <w:shd w:val="clear" w:color="auto" w:fill="FFFFFF"/>
              </w:rPr>
              <w:t>0</w:t>
            </w:r>
            <w:r w:rsidRPr="006C2EB6">
              <w:t> и меньш</w:t>
            </w:r>
            <w:r>
              <w:t>и</w:t>
            </w:r>
            <w:r w:rsidRPr="006C2EB6">
              <w:t>е, чем </w:t>
            </w:r>
            <w:r w:rsidRPr="006C2EB6">
              <w:rPr>
                <w:rFonts w:ascii="Consolas" w:hAnsi="Consolas"/>
                <w:b/>
                <w:bCs/>
                <w:iCs/>
                <w:shd w:val="clear" w:color="auto" w:fill="FFFFFF"/>
              </w:rPr>
              <w:t>10</w:t>
            </w:r>
            <w:r w:rsidRPr="006C2EB6">
              <w:t>. Укажите два выхода для возвращения строк и столбцов индексов к элементам.</w:t>
            </w:r>
          </w:p>
          <w:p w:rsidR="008D737B" w:rsidRPr="006C2EB6" w:rsidRDefault="008D737B" w:rsidP="0000446C">
            <w:r w:rsidRPr="006C2EB6">
              <w:t xml:space="preserve">Первый </w:t>
            </w:r>
            <w:r>
              <w:t>элементом</w:t>
            </w:r>
            <w:r w:rsidRPr="006C2EB6">
              <w:t xml:space="preserve"> является </w:t>
            </w:r>
            <w:r w:rsidRPr="006C2EB6">
              <w:rPr>
                <w:rFonts w:ascii="Consolas" w:hAnsi="Consolas"/>
                <w:b/>
                <w:bCs/>
                <w:iCs/>
                <w:shd w:val="clear" w:color="auto" w:fill="FFFFFF"/>
              </w:rPr>
              <w:t>X(2,1)</w:t>
            </w:r>
            <w:r>
              <w:rPr>
                <w:rFonts w:ascii="Consolas" w:hAnsi="Consolas"/>
                <w:b/>
                <w:bCs/>
                <w:iCs/>
                <w:shd w:val="clear" w:color="auto" w:fill="FFFFFF"/>
              </w:rPr>
              <w:t>=</w:t>
            </w:r>
            <w:r w:rsidRPr="006C2EB6">
              <w:rPr>
                <w:rFonts w:ascii="Consolas" w:hAnsi="Consolas"/>
                <w:b/>
                <w:bCs/>
                <w:iCs/>
                <w:shd w:val="clear" w:color="auto" w:fill="FFFFFF"/>
              </w:rPr>
              <w:t>8</w:t>
            </w:r>
            <w:r w:rsidRPr="006C2EB6">
              <w:t>.</w:t>
            </w:r>
          </w:p>
          <w:p w:rsidR="008D737B" w:rsidRPr="00547EFF" w:rsidRDefault="008D737B" w:rsidP="0000446C">
            <w:pPr>
              <w:jc w:val="both"/>
            </w:pPr>
          </w:p>
        </w:tc>
        <w:tc>
          <w:tcPr>
            <w:tcW w:w="5268" w:type="dxa"/>
          </w:tcPr>
          <w:p w:rsidR="008D737B" w:rsidRPr="000B2381"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0B2381">
              <w:rPr>
                <w:rFonts w:ascii="Consolas" w:hAnsi="Consolas"/>
                <w:lang w:val="en-US"/>
              </w:rPr>
              <w:t>--&gt;</w:t>
            </w:r>
            <w:r w:rsidRPr="002B45C9">
              <w:rPr>
                <w:rFonts w:ascii="Consolas" w:hAnsi="Consolas"/>
                <w:lang w:val="en-US"/>
              </w:rPr>
              <w:t>X</w:t>
            </w:r>
            <w:r w:rsidRPr="000B2381">
              <w:rPr>
                <w:rFonts w:ascii="Consolas" w:hAnsi="Consolas"/>
                <w:lang w:val="en-US"/>
              </w:rPr>
              <w:t xml:space="preserve"> = [18 3 1 11; 8 10 11 3;</w:t>
            </w:r>
          </w:p>
          <w:p w:rsidR="008D737B" w:rsidRPr="000B2381"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0B2381">
              <w:rPr>
                <w:rFonts w:ascii="Consolas" w:hAnsi="Consolas"/>
                <w:lang w:val="en-US"/>
              </w:rPr>
              <w:t>&gt; 9 14 6 1; 4 3 15 21]</w:t>
            </w:r>
          </w:p>
          <w:p w:rsidR="008D737B" w:rsidRPr="000B2381"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X</w:t>
            </w:r>
            <w:r w:rsidRPr="000B2381">
              <w:rPr>
                <w:rFonts w:ascii="Consolas" w:hAnsi="Consolas"/>
                <w:lang w:val="en-US"/>
              </w:rPr>
              <w:t xml:space="preserve">  =</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0B2381">
              <w:rPr>
                <w:rFonts w:ascii="Consolas" w:hAnsi="Consolas"/>
                <w:lang w:val="en-US"/>
              </w:rPr>
              <w:t xml:space="preserve">   18.   3.    </w:t>
            </w:r>
            <w:r w:rsidRPr="002B45C9">
              <w:rPr>
                <w:rFonts w:ascii="Consolas" w:hAnsi="Consolas"/>
                <w:lang w:val="en-US"/>
              </w:rPr>
              <w:t>1.    11.</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 xml:space="preserve">   8.    10.   11.   3. </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 xml:space="preserve">   9.    14.   6.    1. </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 xml:space="preserve">   4.    3.    15.   21.</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--&gt; [row, col] = find(X &gt; 0 &amp; X &lt; 10, 3)</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col  =</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 xml:space="preserve">   1.   1.   1.</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row  =</w:t>
            </w:r>
          </w:p>
          <w:p w:rsidR="008D737B" w:rsidRPr="009847AB"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rPr>
            </w:pPr>
            <w:r w:rsidRPr="002B45C9">
              <w:rPr>
                <w:rFonts w:ascii="Consolas" w:hAnsi="Consolas"/>
                <w:lang w:val="en-US"/>
              </w:rPr>
              <w:t xml:space="preserve">   2.   3.   4.</w:t>
            </w:r>
          </w:p>
        </w:tc>
      </w:tr>
      <w:tr w:rsidR="008D737B" w:rsidRPr="00B24158" w:rsidTr="008D737B">
        <w:tc>
          <w:tcPr>
            <w:tcW w:w="4077" w:type="dxa"/>
          </w:tcPr>
          <w:p w:rsidR="008D737B" w:rsidRPr="00D77BB1" w:rsidRDefault="008D737B" w:rsidP="0000446C">
            <w:pPr>
              <w:jc w:val="both"/>
              <w:rPr>
                <w:b/>
                <w:bCs/>
                <w:sz w:val="22"/>
                <w:szCs w:val="22"/>
              </w:rPr>
            </w:pPr>
            <w:bookmarkStart w:id="710" w:name="_Toc508443183"/>
            <w:bookmarkStart w:id="711" w:name="_Toc510380169"/>
            <w:bookmarkStart w:id="712" w:name="_Toc510381512"/>
            <w:bookmarkStart w:id="713" w:name="_Toc510875248"/>
            <w:bookmarkStart w:id="714" w:name="_Toc510875381"/>
            <w:bookmarkStart w:id="715" w:name="_Toc510875898"/>
            <w:bookmarkStart w:id="716" w:name="_Toc510887538"/>
            <w:bookmarkStart w:id="717" w:name="_Toc510887939"/>
            <w:bookmarkStart w:id="718" w:name="_Toc510888765"/>
            <w:bookmarkStart w:id="719" w:name="_Toc510899761"/>
            <w:r w:rsidRPr="00D77BB1">
              <w:rPr>
                <w:b/>
                <w:bCs/>
                <w:sz w:val="22"/>
                <w:szCs w:val="22"/>
              </w:rPr>
              <w:t xml:space="preserve">Значения для ненулевых элементов и </w:t>
            </w:r>
            <w:r>
              <w:rPr>
                <w:b/>
                <w:bCs/>
                <w:sz w:val="22"/>
                <w:szCs w:val="22"/>
              </w:rPr>
              <w:t>их индексы</w:t>
            </w:r>
            <w:r w:rsidRPr="00D77BB1">
              <w:rPr>
                <w:b/>
                <w:bCs/>
                <w:sz w:val="22"/>
                <w:szCs w:val="22"/>
              </w:rPr>
              <w:t>.</w:t>
            </w:r>
            <w:bookmarkEnd w:id="710"/>
            <w:bookmarkEnd w:id="711"/>
            <w:bookmarkEnd w:id="712"/>
            <w:bookmarkEnd w:id="713"/>
            <w:bookmarkEnd w:id="714"/>
            <w:bookmarkEnd w:id="715"/>
            <w:bookmarkEnd w:id="716"/>
            <w:bookmarkEnd w:id="717"/>
            <w:bookmarkEnd w:id="718"/>
            <w:bookmarkEnd w:id="719"/>
          </w:p>
          <w:p w:rsidR="008D737B" w:rsidRPr="00547EFF" w:rsidRDefault="008D737B" w:rsidP="0000446C">
            <w:pPr>
              <w:jc w:val="both"/>
            </w:pPr>
            <w:r w:rsidRPr="00547EFF">
              <w:t>Найти ненулев</w:t>
            </w:r>
            <w:r>
              <w:t>ые</w:t>
            </w:r>
            <w:r w:rsidRPr="00547EFF">
              <w:t xml:space="preserve"> элементы в матрицу </w:t>
            </w:r>
            <w:r w:rsidRPr="00547EFF">
              <w:rPr>
                <w:rFonts w:ascii="Consolas" w:hAnsi="Consolas"/>
                <w:b/>
                <w:bCs/>
                <w:iCs/>
                <w:sz w:val="22"/>
                <w:szCs w:val="22"/>
                <w:shd w:val="clear" w:color="auto" w:fill="FFFFFF"/>
              </w:rPr>
              <w:t>3</w:t>
            </w:r>
            <w:r w:rsidRPr="00D77BB1">
              <w:rPr>
                <w:rFonts w:ascii="Consolas" w:hAnsi="Consolas"/>
                <w:b/>
                <w:bCs/>
                <w:iCs/>
                <w:shd w:val="clear" w:color="auto" w:fill="FFFFFF"/>
              </w:rPr>
              <w:t>×3</w:t>
            </w:r>
            <w:r w:rsidRPr="00547EFF">
              <w:t>и указать индексы строк, индексы столбцов.</w:t>
            </w:r>
          </w:p>
          <w:p w:rsidR="008D737B" w:rsidRPr="00547EFF" w:rsidRDefault="008D737B" w:rsidP="0000446C">
            <w:pPr>
              <w:jc w:val="both"/>
            </w:pPr>
          </w:p>
        </w:tc>
        <w:tc>
          <w:tcPr>
            <w:tcW w:w="5268" w:type="dxa"/>
          </w:tcPr>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--&gt; X = [3 2 0; -5 0 7; 0 0 1]</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X  =</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 xml:space="preserve">   3.   2.   0.</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 xml:space="preserve">  -5.   0.   7.</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 xml:space="preserve">   0.   0.   1.</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--&gt; [row, col] = find(X)</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col  =</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 xml:space="preserve">   1.   1.   2.   3.   3.</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row  =</w:t>
            </w:r>
          </w:p>
          <w:p w:rsidR="008D737B" w:rsidRPr="002B45C9" w:rsidRDefault="008D737B" w:rsidP="00984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lang w:val="en-US"/>
              </w:rPr>
            </w:pPr>
            <w:r w:rsidRPr="002B45C9">
              <w:rPr>
                <w:rFonts w:ascii="Consolas" w:hAnsi="Consolas"/>
                <w:lang w:val="en-US"/>
              </w:rPr>
              <w:t xml:space="preserve">   1.   2.   1.   2.   3.</w:t>
            </w:r>
          </w:p>
        </w:tc>
      </w:tr>
      <w:tr w:rsidR="008D737B" w:rsidRPr="008417AD" w:rsidTr="008D737B">
        <w:tc>
          <w:tcPr>
            <w:tcW w:w="4077" w:type="dxa"/>
          </w:tcPr>
          <w:p w:rsidR="008D737B" w:rsidRPr="00547EFF" w:rsidRDefault="008D737B" w:rsidP="0000446C">
            <w:pPr>
              <w:jc w:val="both"/>
              <w:rPr>
                <w:b/>
                <w:bCs/>
                <w:iCs/>
                <w:shd w:val="clear" w:color="auto" w:fill="FFFFFF"/>
              </w:rPr>
            </w:pPr>
            <w:r w:rsidRPr="000E0D63">
              <w:rPr>
                <w:b/>
                <w:bCs/>
                <w:sz w:val="22"/>
                <w:szCs w:val="22"/>
              </w:rPr>
              <w:t>Значения вектора</w:t>
            </w:r>
            <w:r w:rsidRPr="00547EFF">
              <w:rPr>
                <w:rFonts w:ascii="Consolas" w:hAnsi="Consolas"/>
                <w:b/>
                <w:bCs/>
                <w:iCs/>
                <w:sz w:val="22"/>
                <w:szCs w:val="22"/>
                <w:shd w:val="clear" w:color="auto" w:fill="FFFFFF"/>
              </w:rPr>
              <w:t>mA</w:t>
            </w:r>
            <w:r w:rsidRPr="000E0D63">
              <w:rPr>
                <w:b/>
                <w:bCs/>
                <w:sz w:val="22"/>
                <w:szCs w:val="22"/>
              </w:rPr>
              <w:t>соответствующие значениям логической матрицы</w:t>
            </w:r>
            <w:r w:rsidRPr="00547EFF">
              <w:rPr>
                <w:rFonts w:ascii="Consolas" w:hAnsi="Consolas"/>
                <w:b/>
                <w:bCs/>
                <w:iCs/>
                <w:sz w:val="22"/>
                <w:szCs w:val="22"/>
                <w:shd w:val="clear" w:color="auto" w:fill="FFFFFF"/>
              </w:rPr>
              <w:t>mB</w:t>
            </w:r>
            <w:r w:rsidRPr="00547EFF">
              <w:t xml:space="preserve">. </w:t>
            </w:r>
          </w:p>
          <w:p w:rsidR="008D737B" w:rsidRPr="00547EFF" w:rsidRDefault="008D737B" w:rsidP="0000446C">
            <w:pPr>
              <w:jc w:val="both"/>
              <w:rPr>
                <w:b/>
                <w:bCs/>
                <w:i/>
              </w:rPr>
            </w:pPr>
          </w:p>
        </w:tc>
        <w:tc>
          <w:tcPr>
            <w:tcW w:w="5268" w:type="dxa"/>
          </w:tcPr>
          <w:p w:rsidR="008D737B" w:rsidRPr="008F59F2" w:rsidRDefault="008D737B" w:rsidP="009847AB">
            <w:pPr>
              <w:rPr>
                <w:rFonts w:ascii="Consolas" w:hAnsi="Consolas"/>
                <w:lang w:val="en-US"/>
              </w:rPr>
            </w:pPr>
            <w:r w:rsidRPr="008F59F2">
              <w:rPr>
                <w:rFonts w:ascii="Consolas" w:hAnsi="Consolas"/>
                <w:lang w:val="en-US"/>
              </w:rPr>
              <w:t>--&gt;mA = [1 2 3; 4 5 6; 7 8 9]</w:t>
            </w:r>
          </w:p>
          <w:p w:rsidR="008D737B" w:rsidRPr="008F59F2" w:rsidRDefault="008D737B" w:rsidP="009847AB">
            <w:pPr>
              <w:rPr>
                <w:rFonts w:ascii="Consolas" w:hAnsi="Consolas"/>
                <w:lang w:val="en-US"/>
              </w:rPr>
            </w:pPr>
            <w:r w:rsidRPr="008F59F2">
              <w:rPr>
                <w:rFonts w:ascii="Consolas" w:hAnsi="Consolas"/>
                <w:lang w:val="en-US"/>
              </w:rPr>
              <w:t>mA  =</w:t>
            </w:r>
          </w:p>
          <w:p w:rsidR="008D737B" w:rsidRPr="002B45C9" w:rsidRDefault="008D737B" w:rsidP="009847AB">
            <w:pPr>
              <w:rPr>
                <w:rFonts w:ascii="Consolas" w:hAnsi="Consolas"/>
                <w:lang w:val="en-US"/>
              </w:rPr>
            </w:pPr>
            <w:r w:rsidRPr="002B45C9">
              <w:rPr>
                <w:rFonts w:ascii="Consolas" w:hAnsi="Consolas"/>
                <w:lang w:val="en-US"/>
              </w:rPr>
              <w:t>1.   2.   3.</w:t>
            </w:r>
          </w:p>
          <w:p w:rsidR="008D737B" w:rsidRPr="002B45C9" w:rsidRDefault="008D737B" w:rsidP="009847AB">
            <w:pPr>
              <w:rPr>
                <w:rFonts w:ascii="Consolas" w:hAnsi="Consolas"/>
                <w:lang w:val="en-US"/>
              </w:rPr>
            </w:pPr>
            <w:r w:rsidRPr="002B45C9">
              <w:rPr>
                <w:rFonts w:ascii="Consolas" w:hAnsi="Consolas"/>
                <w:lang w:val="en-US"/>
              </w:rPr>
              <w:t xml:space="preserve">   4.   5.   6.</w:t>
            </w:r>
          </w:p>
          <w:p w:rsidR="008D737B" w:rsidRPr="002B45C9" w:rsidRDefault="008D737B" w:rsidP="009847AB">
            <w:pPr>
              <w:rPr>
                <w:rFonts w:ascii="Consolas" w:hAnsi="Consolas"/>
                <w:lang w:val="en-US"/>
              </w:rPr>
            </w:pPr>
            <w:r w:rsidRPr="002B45C9">
              <w:rPr>
                <w:rFonts w:ascii="Consolas" w:hAnsi="Consolas"/>
                <w:lang w:val="en-US"/>
              </w:rPr>
              <w:t xml:space="preserve">   7.   8.   9.</w:t>
            </w:r>
          </w:p>
          <w:p w:rsidR="008D737B" w:rsidRPr="002B45C9" w:rsidRDefault="008D737B" w:rsidP="009847AB">
            <w:pPr>
              <w:rPr>
                <w:rFonts w:ascii="Consolas" w:hAnsi="Consolas"/>
                <w:lang w:val="en-US"/>
              </w:rPr>
            </w:pPr>
          </w:p>
          <w:p w:rsidR="008D737B" w:rsidRPr="009847AB" w:rsidRDefault="009847AB" w:rsidP="009847AB">
            <w:pPr>
              <w:rPr>
                <w:rFonts w:ascii="Consolas" w:hAnsi="Consolas"/>
                <w:lang w:val="en-US"/>
              </w:rPr>
            </w:pPr>
            <w:r w:rsidRPr="002B45C9">
              <w:rPr>
                <w:rFonts w:ascii="Consolas" w:hAnsi="Consolas"/>
                <w:lang w:val="en-US"/>
              </w:rPr>
              <w:t>--&gt;</w:t>
            </w:r>
            <w:r w:rsidR="008D737B" w:rsidRPr="009847AB">
              <w:rPr>
                <w:rFonts w:ascii="Consolas" w:hAnsi="Consolas"/>
                <w:lang w:val="en-US"/>
              </w:rPr>
              <w:t>mB = [%F %T %F; %T %F %T; %F %F %T]</w:t>
            </w:r>
          </w:p>
          <w:p w:rsidR="008D737B" w:rsidRPr="002B45C9" w:rsidRDefault="008D737B" w:rsidP="009847AB">
            <w:pPr>
              <w:rPr>
                <w:rFonts w:ascii="Consolas" w:hAnsi="Consolas"/>
                <w:lang w:val="en-US"/>
              </w:rPr>
            </w:pPr>
            <w:r w:rsidRPr="002B45C9">
              <w:rPr>
                <w:rFonts w:ascii="Consolas" w:hAnsi="Consolas"/>
                <w:lang w:val="en-US"/>
              </w:rPr>
              <w:t>mB  =</w:t>
            </w:r>
          </w:p>
          <w:p w:rsidR="008D737B" w:rsidRPr="002B45C9" w:rsidRDefault="008D737B" w:rsidP="009847AB">
            <w:pPr>
              <w:rPr>
                <w:rFonts w:ascii="Consolas" w:hAnsi="Consolas"/>
                <w:lang w:val="en-US"/>
              </w:rPr>
            </w:pPr>
            <w:r w:rsidRPr="002B45C9">
              <w:rPr>
                <w:rFonts w:ascii="Consolas" w:hAnsi="Consolas"/>
                <w:lang w:val="en-US"/>
              </w:rPr>
              <w:t xml:space="preserve">   F T F</w:t>
            </w:r>
          </w:p>
          <w:p w:rsidR="008D737B" w:rsidRPr="002B45C9" w:rsidRDefault="008D737B" w:rsidP="009847AB">
            <w:pPr>
              <w:rPr>
                <w:rFonts w:ascii="Consolas" w:hAnsi="Consolas"/>
                <w:lang w:val="en-US"/>
              </w:rPr>
            </w:pPr>
            <w:r w:rsidRPr="002B45C9">
              <w:rPr>
                <w:rFonts w:ascii="Consolas" w:hAnsi="Consolas"/>
                <w:lang w:val="en-US"/>
              </w:rPr>
              <w:t xml:space="preserve">   T F T</w:t>
            </w:r>
          </w:p>
          <w:p w:rsidR="008D737B" w:rsidRPr="002B45C9" w:rsidRDefault="008D737B" w:rsidP="009847AB">
            <w:pPr>
              <w:rPr>
                <w:rFonts w:ascii="Consolas" w:hAnsi="Consolas"/>
                <w:lang w:val="en-US"/>
              </w:rPr>
            </w:pPr>
            <w:r w:rsidRPr="002B45C9">
              <w:rPr>
                <w:rFonts w:ascii="Consolas" w:hAnsi="Consolas"/>
                <w:lang w:val="en-US"/>
              </w:rPr>
              <w:t xml:space="preserve">   F F T</w:t>
            </w:r>
          </w:p>
          <w:p w:rsidR="008D737B" w:rsidRPr="002B45C9" w:rsidRDefault="008D737B" w:rsidP="009847AB">
            <w:pPr>
              <w:rPr>
                <w:rFonts w:ascii="Consolas" w:hAnsi="Consolas"/>
                <w:lang w:val="en-US"/>
              </w:rPr>
            </w:pPr>
          </w:p>
          <w:p w:rsidR="008D737B" w:rsidRPr="002B45C9" w:rsidRDefault="008D737B" w:rsidP="009847AB">
            <w:pPr>
              <w:rPr>
                <w:rFonts w:ascii="Consolas" w:hAnsi="Consolas"/>
                <w:lang w:val="en-US"/>
              </w:rPr>
            </w:pPr>
            <w:r w:rsidRPr="002B45C9">
              <w:rPr>
                <w:rFonts w:ascii="Consolas" w:hAnsi="Consolas"/>
                <w:lang w:val="en-US"/>
              </w:rPr>
              <w:t>--&gt; mC = mA(mB)</w:t>
            </w:r>
          </w:p>
          <w:p w:rsidR="008D737B" w:rsidRPr="002B45C9" w:rsidRDefault="008D737B" w:rsidP="009847AB">
            <w:pPr>
              <w:rPr>
                <w:rFonts w:ascii="Consolas" w:hAnsi="Consolas"/>
                <w:lang w:val="en-US"/>
              </w:rPr>
            </w:pPr>
            <w:r w:rsidRPr="002B45C9">
              <w:rPr>
                <w:rFonts w:ascii="Consolas" w:hAnsi="Consolas"/>
                <w:lang w:val="en-US"/>
              </w:rPr>
              <w:t>mC  =</w:t>
            </w:r>
          </w:p>
          <w:p w:rsidR="008D737B" w:rsidRPr="002B45C9" w:rsidRDefault="008D737B" w:rsidP="009847AB">
            <w:pPr>
              <w:rPr>
                <w:rFonts w:ascii="Consolas" w:hAnsi="Consolas"/>
                <w:lang w:val="en-US"/>
              </w:rPr>
            </w:pPr>
            <w:r w:rsidRPr="002B45C9">
              <w:rPr>
                <w:rFonts w:ascii="Consolas" w:hAnsi="Consolas"/>
                <w:lang w:val="en-US"/>
              </w:rPr>
              <w:t xml:space="preserve">   4.</w:t>
            </w:r>
          </w:p>
          <w:p w:rsidR="008D737B" w:rsidRPr="002B45C9" w:rsidRDefault="008D737B" w:rsidP="009847AB">
            <w:pPr>
              <w:rPr>
                <w:rFonts w:ascii="Consolas" w:hAnsi="Consolas"/>
                <w:lang w:val="en-US"/>
              </w:rPr>
            </w:pPr>
            <w:r w:rsidRPr="002B45C9">
              <w:rPr>
                <w:rFonts w:ascii="Consolas" w:hAnsi="Consolas"/>
                <w:lang w:val="en-US"/>
              </w:rPr>
              <w:t xml:space="preserve">   2.</w:t>
            </w:r>
          </w:p>
          <w:p w:rsidR="008D737B" w:rsidRPr="002B45C9" w:rsidRDefault="008D737B" w:rsidP="009847AB">
            <w:pPr>
              <w:rPr>
                <w:rFonts w:ascii="Consolas" w:hAnsi="Consolas"/>
                <w:lang w:val="en-US"/>
              </w:rPr>
            </w:pPr>
            <w:r w:rsidRPr="002B45C9">
              <w:rPr>
                <w:rFonts w:ascii="Consolas" w:hAnsi="Consolas"/>
                <w:lang w:val="en-US"/>
              </w:rPr>
              <w:t xml:space="preserve">   6.</w:t>
            </w:r>
          </w:p>
          <w:p w:rsidR="008D737B" w:rsidRPr="002B45C9" w:rsidRDefault="008D737B" w:rsidP="009847AB">
            <w:pPr>
              <w:rPr>
                <w:rFonts w:ascii="Consolas" w:hAnsi="Consolas"/>
                <w:lang w:val="en-US"/>
              </w:rPr>
            </w:pPr>
            <w:r w:rsidRPr="002B45C9">
              <w:rPr>
                <w:rFonts w:ascii="Consolas" w:hAnsi="Consolas"/>
                <w:lang w:val="en-US"/>
              </w:rPr>
              <w:t xml:space="preserve">   9.</w:t>
            </w:r>
          </w:p>
          <w:p w:rsidR="008D737B" w:rsidRPr="002B45C9" w:rsidRDefault="008D737B" w:rsidP="009847AB">
            <w:pPr>
              <w:rPr>
                <w:rFonts w:ascii="Consolas" w:hAnsi="Consolas"/>
                <w:lang w:val="en-US"/>
              </w:rPr>
            </w:pPr>
            <w:r w:rsidRPr="002B45C9">
              <w:rPr>
                <w:rFonts w:ascii="Consolas" w:hAnsi="Consolas"/>
                <w:lang w:val="en-US"/>
              </w:rPr>
              <w:t>--&gt; find(mB)</w:t>
            </w:r>
          </w:p>
          <w:p w:rsidR="008D737B" w:rsidRPr="002B45C9" w:rsidRDefault="008D737B" w:rsidP="009847AB">
            <w:pPr>
              <w:rPr>
                <w:rFonts w:ascii="Consolas" w:hAnsi="Consolas"/>
              </w:rPr>
            </w:pPr>
            <w:r w:rsidRPr="002B45C9">
              <w:rPr>
                <w:rFonts w:ascii="Consolas" w:hAnsi="Consolas"/>
              </w:rPr>
              <w:t>ans  =</w:t>
            </w:r>
          </w:p>
          <w:p w:rsidR="008D737B" w:rsidRPr="002B45C9" w:rsidRDefault="008D737B" w:rsidP="009847AB">
            <w:pPr>
              <w:rPr>
                <w:rFonts w:ascii="Consolas" w:hAnsi="Consolas"/>
                <w:b/>
                <w:bCs/>
                <w:iCs/>
                <w:color w:val="000000" w:themeColor="text1"/>
                <w:shd w:val="clear" w:color="auto" w:fill="FFFFFF"/>
              </w:rPr>
            </w:pPr>
            <w:r w:rsidRPr="002B45C9">
              <w:rPr>
                <w:rFonts w:ascii="Consolas" w:hAnsi="Consolas"/>
              </w:rPr>
              <w:t xml:space="preserve">   2.   4.   8.   9.</w:t>
            </w:r>
          </w:p>
        </w:tc>
      </w:tr>
    </w:tbl>
    <w:p w:rsidR="008D737B"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hAnsi="Times New Roman" w:cs="Times New Roman"/>
          <w:sz w:val="24"/>
          <w:szCs w:val="24"/>
        </w:rPr>
      </w:pPr>
      <w:r w:rsidRPr="00D77BB1">
        <w:rPr>
          <w:rFonts w:ascii="Times New Roman" w:hAnsi="Times New Roman" w:cs="Times New Roman"/>
          <w:sz w:val="24"/>
          <w:szCs w:val="24"/>
        </w:rPr>
        <w:tab/>
      </w:r>
      <w:r w:rsidRPr="00D77BB1">
        <w:rPr>
          <w:rFonts w:ascii="Times New Roman" w:hAnsi="Times New Roman" w:cs="Times New Roman"/>
          <w:sz w:val="24"/>
          <w:szCs w:val="24"/>
        </w:rPr>
        <w:tab/>
      </w:r>
    </w:p>
    <w:p w:rsidR="008D737B"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hAnsi="Times New Roman" w:cs="Times New Roman"/>
          <w:sz w:val="24"/>
          <w:szCs w:val="24"/>
        </w:rPr>
      </w:pPr>
    </w:p>
    <w:p w:rsidR="008D737B" w:rsidRDefault="008D737B" w:rsidP="0000446C">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8D737B" w:rsidRPr="00D77BB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hAnsi="Times New Roman" w:cs="Times New Roman"/>
          <w:sz w:val="24"/>
          <w:szCs w:val="24"/>
        </w:rPr>
      </w:pPr>
      <w:r w:rsidRPr="00D77BB1">
        <w:rPr>
          <w:rFonts w:ascii="Times New Roman" w:hAnsi="Times New Roman" w:cs="Times New Roman"/>
          <w:i/>
          <w:sz w:val="24"/>
          <w:szCs w:val="24"/>
        </w:rPr>
        <w:t xml:space="preserve">Описание функции </w:t>
      </w:r>
      <w:r w:rsidRPr="00D77BB1">
        <w:rPr>
          <w:rFonts w:ascii="Times New Roman" w:hAnsi="Times New Roman" w:cs="Times New Roman"/>
          <w:b/>
          <w:i/>
          <w:sz w:val="24"/>
          <w:szCs w:val="24"/>
          <w:lang w:val="en-US"/>
        </w:rPr>
        <w:t>find</w:t>
      </w:r>
      <w:r w:rsidRPr="00D77BB1">
        <w:rPr>
          <w:rFonts w:ascii="Times New Roman" w:hAnsi="Times New Roman" w:cs="Times New Roman"/>
          <w:b/>
          <w:sz w:val="24"/>
          <w:szCs w:val="24"/>
        </w:rPr>
        <w:t xml:space="preserve">, </w:t>
      </w:r>
      <w:r w:rsidRPr="00D77BB1">
        <w:rPr>
          <w:rFonts w:ascii="Times New Roman" w:hAnsi="Times New Roman" w:cs="Times New Roman"/>
          <w:b/>
          <w:bCs/>
          <w:color w:val="000000"/>
          <w:sz w:val="24"/>
          <w:szCs w:val="24"/>
          <w:lang w:val="en-US"/>
        </w:rPr>
        <w:t>gsort</w:t>
      </w:r>
      <w:r w:rsidRPr="00D77BB1">
        <w:rPr>
          <w:rFonts w:ascii="Times New Roman" w:hAnsi="Times New Roman" w:cs="Times New Roman"/>
          <w:b/>
          <w:bCs/>
          <w:color w:val="000000"/>
          <w:sz w:val="24"/>
          <w:szCs w:val="24"/>
        </w:rPr>
        <w:t xml:space="preserve">, </w:t>
      </w:r>
      <w:r w:rsidRPr="00D77BB1">
        <w:rPr>
          <w:rFonts w:ascii="Times New Roman" w:hAnsi="Times New Roman" w:cs="Times New Roman"/>
          <w:b/>
          <w:bCs/>
          <w:color w:val="000000"/>
          <w:sz w:val="24"/>
          <w:szCs w:val="24"/>
          <w:lang w:val="en-US"/>
        </w:rPr>
        <w:t>vectorfind</w:t>
      </w:r>
      <w:r w:rsidRPr="00D77BB1">
        <w:rPr>
          <w:rFonts w:ascii="Times New Roman" w:hAnsi="Times New Roman" w:cs="Times New Roman"/>
          <w:b/>
          <w:bCs/>
          <w:color w:val="000000"/>
          <w:sz w:val="24"/>
          <w:szCs w:val="24"/>
        </w:rPr>
        <w:t xml:space="preserve">. </w:t>
      </w:r>
      <w:r w:rsidRPr="00D77BB1">
        <w:rPr>
          <w:rFonts w:ascii="Times New Roman" w:hAnsi="Times New Roman" w:cs="Times New Roman"/>
          <w:sz w:val="24"/>
          <w:szCs w:val="24"/>
        </w:rPr>
        <w:t>Таблица 1.3.5-2</w:t>
      </w:r>
    </w:p>
    <w:tbl>
      <w:tblPr>
        <w:tblStyle w:val="af2"/>
        <w:tblW w:w="0" w:type="auto"/>
        <w:tblLook w:val="04A0"/>
      </w:tblPr>
      <w:tblGrid>
        <w:gridCol w:w="3256"/>
        <w:gridCol w:w="3260"/>
        <w:gridCol w:w="2829"/>
      </w:tblGrid>
      <w:tr w:rsidR="008D737B" w:rsidRPr="00F33717" w:rsidTr="008D737B">
        <w:tc>
          <w:tcPr>
            <w:tcW w:w="3256" w:type="dxa"/>
            <w:tcBorders>
              <w:top w:val="single" w:sz="4" w:space="0" w:color="auto"/>
              <w:left w:val="single" w:sz="4" w:space="0" w:color="auto"/>
              <w:bottom w:val="single" w:sz="4" w:space="0" w:color="auto"/>
              <w:right w:val="single" w:sz="4" w:space="0" w:color="auto"/>
            </w:tcBorders>
          </w:tcPr>
          <w:p w:rsidR="008D737B" w:rsidRPr="00F33717" w:rsidRDefault="008D737B" w:rsidP="0000446C">
            <w:pPr>
              <w:outlineLvl w:val="0"/>
              <w:rPr>
                <w:b/>
                <w:bCs/>
                <w:kern w:val="36"/>
                <w:sz w:val="24"/>
                <w:szCs w:val="24"/>
              </w:rPr>
            </w:pPr>
            <w:bookmarkStart w:id="720" w:name="_Toc2452339"/>
            <w:bookmarkStart w:id="721" w:name="_Toc6900294"/>
            <w:r w:rsidRPr="00F33717">
              <w:rPr>
                <w:b/>
                <w:bCs/>
                <w:kern w:val="36"/>
                <w:sz w:val="24"/>
                <w:szCs w:val="24"/>
              </w:rPr>
              <w:t>Функции</w:t>
            </w:r>
            <w:bookmarkEnd w:id="720"/>
            <w:bookmarkEnd w:id="721"/>
          </w:p>
        </w:tc>
        <w:tc>
          <w:tcPr>
            <w:tcW w:w="3260" w:type="dxa"/>
            <w:tcBorders>
              <w:top w:val="single" w:sz="4" w:space="0" w:color="auto"/>
              <w:left w:val="single" w:sz="4" w:space="0" w:color="auto"/>
              <w:bottom w:val="single" w:sz="4" w:space="0" w:color="auto"/>
              <w:right w:val="single" w:sz="4" w:space="0" w:color="auto"/>
            </w:tcBorders>
          </w:tcPr>
          <w:p w:rsidR="008D737B" w:rsidRPr="00F33717" w:rsidRDefault="008D737B" w:rsidP="0000446C">
            <w:pPr>
              <w:outlineLvl w:val="0"/>
              <w:rPr>
                <w:b/>
                <w:bCs/>
                <w:kern w:val="36"/>
                <w:sz w:val="24"/>
                <w:szCs w:val="24"/>
              </w:rPr>
            </w:pPr>
            <w:bookmarkStart w:id="722" w:name="_Toc2452340"/>
            <w:bookmarkStart w:id="723" w:name="_Toc6900295"/>
            <w:r w:rsidRPr="00F33717">
              <w:rPr>
                <w:b/>
                <w:bCs/>
                <w:kern w:val="36"/>
                <w:sz w:val="24"/>
                <w:szCs w:val="24"/>
              </w:rPr>
              <w:t>Описания</w:t>
            </w:r>
            <w:bookmarkEnd w:id="722"/>
            <w:bookmarkEnd w:id="723"/>
          </w:p>
        </w:tc>
        <w:tc>
          <w:tcPr>
            <w:tcW w:w="2829" w:type="dxa"/>
            <w:tcBorders>
              <w:top w:val="single" w:sz="4" w:space="0" w:color="auto"/>
              <w:left w:val="single" w:sz="4" w:space="0" w:color="auto"/>
              <w:bottom w:val="single" w:sz="4" w:space="0" w:color="auto"/>
              <w:right w:val="single" w:sz="4" w:space="0" w:color="auto"/>
            </w:tcBorders>
          </w:tcPr>
          <w:p w:rsidR="008D737B" w:rsidRPr="00F33717" w:rsidRDefault="008D737B" w:rsidP="0000446C">
            <w:pPr>
              <w:outlineLvl w:val="0"/>
              <w:rPr>
                <w:b/>
                <w:bCs/>
                <w:kern w:val="36"/>
                <w:sz w:val="24"/>
                <w:szCs w:val="24"/>
              </w:rPr>
            </w:pPr>
            <w:bookmarkStart w:id="724" w:name="_Toc2452341"/>
            <w:bookmarkStart w:id="725" w:name="_Toc6900296"/>
            <w:r w:rsidRPr="00F33717">
              <w:rPr>
                <w:b/>
                <w:bCs/>
                <w:kern w:val="36"/>
                <w:sz w:val="24"/>
                <w:szCs w:val="24"/>
              </w:rPr>
              <w:t>Примеры</w:t>
            </w:r>
            <w:bookmarkEnd w:id="724"/>
            <w:bookmarkEnd w:id="725"/>
          </w:p>
        </w:tc>
      </w:tr>
      <w:tr w:rsidR="008D737B" w:rsidTr="008D737B">
        <w:tc>
          <w:tcPr>
            <w:tcW w:w="3256" w:type="dxa"/>
            <w:tcBorders>
              <w:top w:val="single" w:sz="4" w:space="0" w:color="auto"/>
              <w:left w:val="single" w:sz="4" w:space="0" w:color="auto"/>
              <w:bottom w:val="single" w:sz="4" w:space="0" w:color="auto"/>
              <w:right w:val="single" w:sz="4" w:space="0" w:color="auto"/>
            </w:tcBorders>
          </w:tcPr>
          <w:p w:rsidR="008D737B" w:rsidRPr="0053516B"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p>
          <w:p w:rsidR="008D737B" w:rsidRPr="0053516B"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p>
          <w:p w:rsidR="008D737B" w:rsidRPr="0053516B"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p>
          <w:p w:rsidR="008D737B" w:rsidRPr="0053516B"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p>
          <w:p w:rsidR="008D737B" w:rsidRPr="0053516B"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sz w:val="22"/>
                <w:szCs w:val="22"/>
                <w:lang w:val="en-US"/>
              </w:rPr>
            </w:pPr>
          </w:p>
          <w:p w:rsidR="008D737B" w:rsidRPr="0053516B"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sz w:val="22"/>
                <w:szCs w:val="22"/>
                <w:lang w:val="en-US"/>
              </w:rPr>
            </w:pPr>
          </w:p>
          <w:p w:rsidR="008D737B" w:rsidRPr="0053516B"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sz w:val="22"/>
                <w:szCs w:val="22"/>
                <w:lang w:val="en-US"/>
              </w:rPr>
            </w:pPr>
          </w:p>
          <w:p w:rsidR="008D737B" w:rsidRPr="0053516B"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sz w:val="22"/>
                <w:szCs w:val="22"/>
                <w:lang w:val="en-US"/>
              </w:rPr>
            </w:pPr>
          </w:p>
          <w:p w:rsidR="008D737B" w:rsidRPr="00D77BB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lang w:val="en-US"/>
              </w:rPr>
            </w:pPr>
            <w:r w:rsidRPr="00D77BB1">
              <w:rPr>
                <w:rFonts w:ascii="Consolas" w:hAnsi="Consolas"/>
                <w:b/>
                <w:color w:val="000000"/>
                <w:lang w:val="en-US"/>
              </w:rPr>
              <w:t>[i] = find(</w:t>
            </w:r>
            <w:r w:rsidRPr="00D77BB1">
              <w:rPr>
                <w:rFonts w:ascii="Consolas" w:hAnsi="Consolas"/>
                <w:b/>
                <w:color w:val="000000"/>
              </w:rPr>
              <w:t>х</w:t>
            </w:r>
            <w:r w:rsidRPr="00D77BB1">
              <w:rPr>
                <w:rFonts w:ascii="Consolas" w:hAnsi="Consolas"/>
                <w:b/>
                <w:color w:val="000000"/>
                <w:lang w:val="en-US"/>
              </w:rPr>
              <w:t>)</w:t>
            </w:r>
          </w:p>
          <w:p w:rsidR="008D737B" w:rsidRPr="00D77BB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lang w:val="en-US"/>
              </w:rPr>
            </w:pPr>
          </w:p>
          <w:p w:rsidR="008D737B" w:rsidRPr="00D77BB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lang w:val="en-US"/>
              </w:rPr>
            </w:pPr>
          </w:p>
          <w:p w:rsidR="008D737B" w:rsidRPr="00D77BB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lang w:val="en-US"/>
              </w:rPr>
            </w:pPr>
          </w:p>
          <w:p w:rsidR="008D737B" w:rsidRPr="00D77BB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lang w:val="en-US"/>
              </w:rPr>
            </w:pPr>
            <w:r w:rsidRPr="00D77BB1">
              <w:rPr>
                <w:rFonts w:ascii="Consolas" w:hAnsi="Consolas"/>
                <w:b/>
                <w:color w:val="000000"/>
                <w:lang w:val="en-US"/>
              </w:rPr>
              <w:t>[i] = find(</w:t>
            </w:r>
            <w:r w:rsidRPr="00D77BB1">
              <w:rPr>
                <w:rFonts w:ascii="Consolas" w:hAnsi="Consolas"/>
                <w:b/>
                <w:color w:val="000000"/>
              </w:rPr>
              <w:t>х</w:t>
            </w:r>
            <w:r w:rsidRPr="00D77BB1">
              <w:rPr>
                <w:rFonts w:ascii="Consolas" w:hAnsi="Consolas"/>
                <w:b/>
                <w:color w:val="000000"/>
                <w:lang w:val="en-US"/>
              </w:rPr>
              <w:t xml:space="preserve">, </w:t>
            </w:r>
            <w:r w:rsidRPr="00D77BB1">
              <w:rPr>
                <w:rFonts w:ascii="Consolas" w:hAnsi="Consolas"/>
                <w:b/>
                <w:lang w:val="en-US"/>
              </w:rPr>
              <w:t>nmax</w:t>
            </w:r>
            <w:r w:rsidRPr="00D77BB1">
              <w:rPr>
                <w:rFonts w:ascii="Consolas" w:hAnsi="Consolas"/>
                <w:b/>
                <w:color w:val="000000"/>
                <w:lang w:val="en-US"/>
              </w:rPr>
              <w:t>)</w:t>
            </w:r>
          </w:p>
          <w:p w:rsidR="008D737B" w:rsidRPr="00D77BB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lang w:val="en-US"/>
              </w:rPr>
            </w:pPr>
          </w:p>
          <w:p w:rsidR="008D737B" w:rsidRPr="00D77BB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lang w:val="en-US"/>
              </w:rPr>
            </w:pPr>
          </w:p>
          <w:p w:rsidR="008D737B" w:rsidRPr="00D77BB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lang w:val="en-US"/>
              </w:rPr>
            </w:pPr>
          </w:p>
          <w:p w:rsidR="008D737B" w:rsidRPr="00D77BB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lang w:val="en-US"/>
              </w:rPr>
            </w:pPr>
          </w:p>
          <w:p w:rsidR="008D737B" w:rsidRPr="00D77BB1"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lang w:val="en-US"/>
              </w:rPr>
            </w:pPr>
            <w:r w:rsidRPr="00D77BB1">
              <w:rPr>
                <w:rFonts w:ascii="Consolas" w:hAnsi="Consolas"/>
                <w:b/>
                <w:color w:val="000000"/>
                <w:lang w:val="en-US"/>
              </w:rPr>
              <w:t>[i1, i2] = find(</w:t>
            </w:r>
            <w:r w:rsidRPr="00D77BB1">
              <w:rPr>
                <w:rFonts w:ascii="Consolas" w:hAnsi="Consolas"/>
                <w:b/>
                <w:color w:val="000000"/>
              </w:rPr>
              <w:t>х</w:t>
            </w:r>
            <w:r w:rsidRPr="00D77BB1">
              <w:rPr>
                <w:rFonts w:ascii="Consolas" w:hAnsi="Consolas"/>
                <w:b/>
                <w:color w:val="000000"/>
                <w:lang w:val="en-US"/>
              </w:rPr>
              <w:t>)</w:t>
            </w:r>
          </w:p>
          <w:p w:rsidR="008D737B" w:rsidRDefault="008D737B" w:rsidP="0000446C">
            <w:pPr>
              <w:outlineLvl w:val="0"/>
              <w:rPr>
                <w:b/>
                <w:bCs/>
                <w:color w:val="FF6C0A"/>
                <w:kern w:val="36"/>
                <w:lang w:val="en-US"/>
              </w:rPr>
            </w:pPr>
          </w:p>
        </w:tc>
        <w:tc>
          <w:tcPr>
            <w:tcW w:w="3260" w:type="dxa"/>
            <w:tcBorders>
              <w:top w:val="single" w:sz="4" w:space="0" w:color="auto"/>
              <w:left w:val="single" w:sz="4" w:space="0" w:color="auto"/>
              <w:bottom w:val="single" w:sz="4" w:space="0" w:color="auto"/>
              <w:right w:val="single" w:sz="4" w:space="0" w:color="auto"/>
            </w:tcBorders>
          </w:tcPr>
          <w:p w:rsidR="008D737B" w:rsidRPr="007F767A" w:rsidRDefault="008D737B" w:rsidP="0000446C">
            <w:pPr>
              <w:jc w:val="center"/>
              <w:rPr>
                <w:b/>
                <w:i/>
                <w:sz w:val="22"/>
                <w:szCs w:val="22"/>
              </w:rPr>
            </w:pPr>
            <w:r w:rsidRPr="007F767A">
              <w:rPr>
                <w:b/>
                <w:i/>
                <w:sz w:val="22"/>
                <w:szCs w:val="22"/>
              </w:rPr>
              <w:t xml:space="preserve">Нахождение ненулевых </w:t>
            </w:r>
            <w:r>
              <w:rPr>
                <w:b/>
                <w:i/>
                <w:sz w:val="22"/>
                <w:szCs w:val="22"/>
              </w:rPr>
              <w:br/>
            </w:r>
            <w:r w:rsidRPr="007F767A">
              <w:rPr>
                <w:b/>
                <w:i/>
                <w:sz w:val="22"/>
                <w:szCs w:val="22"/>
              </w:rPr>
              <w:t>элементов в матрицах</w:t>
            </w:r>
          </w:p>
          <w:p w:rsidR="008D737B" w:rsidRDefault="008D737B" w:rsidP="0000446C">
            <w:pPr>
              <w:jc w:val="center"/>
              <w:outlineLvl w:val="0"/>
              <w:rPr>
                <w:b/>
                <w:bCs/>
                <w:i/>
                <w:kern w:val="36"/>
              </w:rPr>
            </w:pPr>
          </w:p>
          <w:p w:rsidR="008D737B" w:rsidRPr="00D77BB1" w:rsidRDefault="008D737B" w:rsidP="0000446C">
            <w:pPr>
              <w:jc w:val="center"/>
              <w:rPr>
                <w:b/>
                <w:i/>
                <w:sz w:val="22"/>
                <w:szCs w:val="22"/>
              </w:rPr>
            </w:pPr>
            <w:r w:rsidRPr="00D77BB1">
              <w:rPr>
                <w:b/>
                <w:i/>
                <w:sz w:val="22"/>
                <w:szCs w:val="22"/>
              </w:rPr>
              <w:t xml:space="preserve">Нахождение истинных </w:t>
            </w:r>
            <w:r>
              <w:rPr>
                <w:b/>
                <w:i/>
                <w:sz w:val="22"/>
                <w:szCs w:val="22"/>
              </w:rPr>
              <w:br/>
            </w:r>
            <w:r w:rsidRPr="00D77BB1">
              <w:rPr>
                <w:b/>
                <w:i/>
                <w:sz w:val="22"/>
                <w:szCs w:val="22"/>
              </w:rPr>
              <w:t xml:space="preserve">значений логической </w:t>
            </w:r>
            <w:r w:rsidRPr="00D77BB1">
              <w:rPr>
                <w:b/>
                <w:i/>
                <w:sz w:val="22"/>
                <w:szCs w:val="22"/>
              </w:rPr>
              <w:br/>
              <w:t>матрицы</w:t>
            </w:r>
          </w:p>
          <w:p w:rsidR="008D737B" w:rsidRDefault="008D737B" w:rsidP="0000446C">
            <w:pPr>
              <w:jc w:val="both"/>
              <w:rPr>
                <w:color w:val="000000"/>
                <w:sz w:val="22"/>
                <w:szCs w:val="22"/>
              </w:rPr>
            </w:pPr>
          </w:p>
          <w:p w:rsidR="008D737B" w:rsidRPr="00D77BB1" w:rsidRDefault="008D737B" w:rsidP="0000446C">
            <w:pPr>
              <w:rPr>
                <w:color w:val="000000"/>
              </w:rPr>
            </w:pPr>
            <w:r w:rsidRPr="00D77BB1">
              <w:rPr>
                <w:color w:val="000000"/>
              </w:rPr>
              <w:t>Возвращает</w:t>
            </w:r>
            <w:r>
              <w:rPr>
                <w:color w:val="000000"/>
              </w:rPr>
              <w:t>ся</w:t>
            </w:r>
            <w:r w:rsidRPr="00D77BB1">
              <w:rPr>
                <w:color w:val="000000"/>
              </w:rPr>
              <w:t xml:space="preserve"> вектор индексов </w:t>
            </w:r>
            <w:r w:rsidRPr="00D77BB1">
              <w:rPr>
                <w:rFonts w:ascii="Consolas" w:hAnsi="Consolas"/>
                <w:b/>
                <w:color w:val="000000"/>
              </w:rPr>
              <w:t>i</w:t>
            </w:r>
            <w:r>
              <w:rPr>
                <w:rFonts w:ascii="Consolas" w:hAnsi="Consolas"/>
                <w:b/>
                <w:color w:val="000000"/>
              </w:rPr>
              <w:t xml:space="preserve">, </w:t>
            </w:r>
            <w:r w:rsidRPr="00D77BB1">
              <w:rPr>
                <w:color w:val="000000"/>
              </w:rPr>
              <w:t>для которых </w:t>
            </w:r>
            <w:r w:rsidRPr="00D77BB1">
              <w:rPr>
                <w:rFonts w:ascii="Consolas" w:hAnsi="Consolas"/>
                <w:b/>
                <w:color w:val="000000"/>
              </w:rPr>
              <w:t>x(i)</w:t>
            </w:r>
            <w:r w:rsidRPr="00D77BB1">
              <w:rPr>
                <w:color w:val="000000"/>
              </w:rPr>
              <w:t> "истина". </w:t>
            </w:r>
          </w:p>
          <w:p w:rsidR="008D737B" w:rsidRDefault="008D737B" w:rsidP="0000446C">
            <w:pPr>
              <w:rPr>
                <w:color w:val="000000"/>
              </w:rPr>
            </w:pPr>
            <w:r w:rsidRPr="00D77BB1">
              <w:rPr>
                <w:color w:val="000000"/>
              </w:rPr>
              <w:t>Если нет истинного элемента</w:t>
            </w:r>
            <w:r>
              <w:rPr>
                <w:color w:val="000000"/>
              </w:rPr>
              <w:t>,</w:t>
            </w:r>
          </w:p>
          <w:p w:rsidR="008D737B" w:rsidRPr="00D77BB1" w:rsidRDefault="008D737B" w:rsidP="0000446C">
            <w:pPr>
              <w:rPr>
                <w:color w:val="000000"/>
              </w:rPr>
            </w:pPr>
            <w:r w:rsidRPr="00D77BB1">
              <w:rPr>
                <w:rFonts w:ascii="Consolas" w:hAnsi="Consolas"/>
                <w:b/>
                <w:color w:val="000000"/>
              </w:rPr>
              <w:t>find</w:t>
            </w:r>
            <w:r w:rsidRPr="00D77BB1">
              <w:rPr>
                <w:color w:val="000000"/>
              </w:rPr>
              <w:t xml:space="preserve"> возвращает пустую матрицу. </w:t>
            </w:r>
          </w:p>
          <w:p w:rsidR="008D737B" w:rsidRPr="00D77BB1" w:rsidRDefault="008D737B" w:rsidP="0000446C">
            <w:pPr>
              <w:rPr>
                <w:color w:val="000000"/>
              </w:rPr>
            </w:pPr>
            <w:r>
              <w:rPr>
                <w:rFonts w:ascii="Consolas" w:hAnsi="Consolas"/>
                <w:b/>
                <w:color w:val="000000"/>
                <w:lang w:val="en-US"/>
              </w:rPr>
              <w:t>n</w:t>
            </w:r>
            <w:r w:rsidRPr="00D77BB1">
              <w:rPr>
                <w:rFonts w:ascii="Consolas" w:hAnsi="Consolas"/>
                <w:b/>
                <w:color w:val="000000"/>
              </w:rPr>
              <w:t>max</w:t>
            </w:r>
            <w:r w:rsidRPr="00D77BB1">
              <w:rPr>
                <w:color w:val="000000"/>
              </w:rPr>
              <w:t>– целое число, задающее максимальное число возвращаемых индексов.</w:t>
            </w:r>
          </w:p>
          <w:p w:rsidR="008D737B" w:rsidRPr="00D77BB1" w:rsidRDefault="008D737B" w:rsidP="0000446C">
            <w:pPr>
              <w:rPr>
                <w:color w:val="000000"/>
              </w:rPr>
            </w:pPr>
            <w:r w:rsidRPr="00D77BB1">
              <w:rPr>
                <w:color w:val="000000"/>
              </w:rPr>
              <w:t xml:space="preserve">Значение по умолчанию </w:t>
            </w:r>
            <w:r w:rsidRPr="00D77BB1">
              <w:rPr>
                <w:rFonts w:ascii="Consolas" w:hAnsi="Consolas"/>
                <w:b/>
                <w:color w:val="000000"/>
              </w:rPr>
              <w:t>-1</w:t>
            </w:r>
            <w:r w:rsidRPr="00D77BB1">
              <w:rPr>
                <w:color w:val="000000"/>
              </w:rPr>
              <w:t>, что означает "все"</w:t>
            </w:r>
          </w:p>
          <w:p w:rsidR="008D737B" w:rsidRDefault="008D737B" w:rsidP="0000446C">
            <w:pPr>
              <w:rPr>
                <w:b/>
                <w:bCs/>
                <w:i/>
                <w:color w:val="FF6C0A"/>
                <w:kern w:val="36"/>
              </w:rPr>
            </w:pPr>
            <w:r w:rsidRPr="00D77BB1">
              <w:rPr>
                <w:color w:val="000000"/>
              </w:rPr>
              <w:t>Возвращает</w:t>
            </w:r>
            <w:r>
              <w:rPr>
                <w:color w:val="000000"/>
              </w:rPr>
              <w:t>ся</w:t>
            </w:r>
            <w:r w:rsidRPr="00D77BB1">
              <w:rPr>
                <w:color w:val="000000"/>
              </w:rPr>
              <w:t xml:space="preserve"> вектор индексов </w:t>
            </w:r>
            <w:r w:rsidRPr="00D77BB1">
              <w:rPr>
                <w:rFonts w:ascii="Consolas" w:hAnsi="Consolas"/>
                <w:b/>
                <w:color w:val="000000"/>
              </w:rPr>
              <w:t>i1</w:t>
            </w:r>
            <w:r w:rsidRPr="00D77BB1">
              <w:rPr>
                <w:color w:val="000000"/>
              </w:rPr>
              <w:t> (строк) и </w:t>
            </w:r>
            <w:r w:rsidRPr="00D77BB1">
              <w:rPr>
                <w:rFonts w:ascii="Consolas" w:hAnsi="Consolas"/>
                <w:b/>
                <w:color w:val="000000"/>
              </w:rPr>
              <w:t>i2</w:t>
            </w:r>
            <w:r w:rsidRPr="00D77BB1">
              <w:rPr>
                <w:color w:val="000000"/>
              </w:rPr>
              <w:t xml:space="preserve"> (столбцов для которых </w:t>
            </w:r>
            <w:r w:rsidRPr="00D77BB1">
              <w:rPr>
                <w:rFonts w:ascii="Consolas" w:hAnsi="Consolas"/>
                <w:b/>
                <w:color w:val="000000"/>
              </w:rPr>
              <w:t>x(i1,i2,..)</w:t>
            </w:r>
            <w:r w:rsidRPr="00D77BB1">
              <w:rPr>
                <w:color w:val="000000"/>
              </w:rPr>
              <w:t xml:space="preserve">  имеют значение "истина". Если нет истинного элемента, </w:t>
            </w:r>
            <w:r w:rsidRPr="007273AA">
              <w:rPr>
                <w:b/>
                <w:color w:val="000000"/>
              </w:rPr>
              <w:t>find</w:t>
            </w:r>
            <w:r>
              <w:rPr>
                <w:color w:val="000000"/>
              </w:rPr>
              <w:t xml:space="preserve"> возвращает пустую матрицу. </w:t>
            </w:r>
          </w:p>
        </w:tc>
        <w:tc>
          <w:tcPr>
            <w:tcW w:w="2829" w:type="dxa"/>
            <w:tcBorders>
              <w:top w:val="single" w:sz="4" w:space="0" w:color="auto"/>
              <w:left w:val="single" w:sz="4" w:space="0" w:color="auto"/>
              <w:bottom w:val="single" w:sz="4" w:space="0" w:color="auto"/>
              <w:right w:val="single" w:sz="4" w:space="0" w:color="auto"/>
            </w:tcBorders>
          </w:tcPr>
          <w:p w:rsidR="008D737B" w:rsidRDefault="008D737B" w:rsidP="0000446C">
            <w:pPr>
              <w:outlineLvl w:val="0"/>
              <w:rPr>
                <w:b/>
                <w:bCs/>
                <w:color w:val="FF6C0A"/>
                <w:kern w:val="36"/>
              </w:rPr>
            </w:pPr>
          </w:p>
        </w:tc>
      </w:tr>
      <w:tr w:rsidR="008D737B" w:rsidTr="008D737B">
        <w:tc>
          <w:tcPr>
            <w:tcW w:w="3256" w:type="dxa"/>
            <w:tcBorders>
              <w:top w:val="single" w:sz="4" w:space="0" w:color="auto"/>
              <w:left w:val="single" w:sz="4" w:space="0" w:color="auto"/>
              <w:bottom w:val="single" w:sz="4" w:space="0" w:color="auto"/>
              <w:right w:val="single" w:sz="4" w:space="0" w:color="auto"/>
            </w:tcBorders>
          </w:tcPr>
          <w:p w:rsidR="008D737B" w:rsidRPr="001D2C40"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8D737B" w:rsidRPr="001D2C40"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8D737B" w:rsidRPr="001D2C40"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8D737B" w:rsidRPr="001D2C40"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rsidR="008D737B" w:rsidRPr="001D2C40"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b/>
                <w:color w:val="000000"/>
                <w:sz w:val="22"/>
                <w:szCs w:val="22"/>
              </w:rPr>
            </w:pPr>
          </w:p>
          <w:p w:rsidR="008D737B" w:rsidRPr="00EA0D21" w:rsidRDefault="008D737B" w:rsidP="0000446C">
            <w:pPr>
              <w:rPr>
                <w:rFonts w:ascii="Consolas" w:hAnsi="Consolas"/>
                <w:b/>
                <w:sz w:val="22"/>
                <w:szCs w:val="22"/>
                <w:lang w:val="en-US"/>
              </w:rPr>
            </w:pPr>
            <w:r w:rsidRPr="00EA0D21">
              <w:rPr>
                <w:rFonts w:ascii="Consolas" w:hAnsi="Consolas"/>
                <w:b/>
                <w:sz w:val="22"/>
                <w:szCs w:val="22"/>
                <w:lang w:val="en-US"/>
              </w:rPr>
              <w:t xml:space="preserve">i = </w:t>
            </w:r>
            <w:r w:rsidRPr="00EA0D21">
              <w:rPr>
                <w:rFonts w:ascii="Consolas" w:hAnsi="Consolas"/>
                <w:b/>
                <w:bCs/>
                <w:sz w:val="22"/>
                <w:szCs w:val="22"/>
                <w:lang w:val="en-US"/>
              </w:rPr>
              <w:t>vectorfind</w:t>
            </w:r>
            <w:r w:rsidRPr="00EA0D21">
              <w:rPr>
                <w:rFonts w:ascii="Consolas" w:hAnsi="Consolas"/>
                <w:b/>
                <w:sz w:val="22"/>
                <w:szCs w:val="22"/>
                <w:lang w:val="en-US"/>
              </w:rPr>
              <w:t>(m,v,"r")</w:t>
            </w:r>
          </w:p>
          <w:p w:rsidR="008D737B" w:rsidRPr="00EA0D21" w:rsidRDefault="008D737B" w:rsidP="0000446C">
            <w:pPr>
              <w:rPr>
                <w:rFonts w:ascii="Consolas" w:hAnsi="Consolas"/>
                <w:b/>
                <w:bCs/>
                <w:color w:val="FF6C0A"/>
                <w:kern w:val="36"/>
                <w:sz w:val="22"/>
                <w:szCs w:val="22"/>
                <w:lang w:val="en-US"/>
              </w:rPr>
            </w:pPr>
          </w:p>
          <w:p w:rsidR="008D737B" w:rsidRPr="00EA0D21" w:rsidRDefault="008D737B" w:rsidP="0000446C">
            <w:pPr>
              <w:rPr>
                <w:rFonts w:ascii="Consolas" w:hAnsi="Consolas"/>
                <w:b/>
                <w:bCs/>
                <w:color w:val="FF6C0A"/>
                <w:kern w:val="36"/>
                <w:sz w:val="22"/>
                <w:szCs w:val="22"/>
                <w:lang w:val="en-US"/>
              </w:rPr>
            </w:pPr>
          </w:p>
          <w:p w:rsidR="008D737B" w:rsidRDefault="008D737B" w:rsidP="0000446C">
            <w:pPr>
              <w:rPr>
                <w:bCs/>
                <w:color w:val="FF6C0A"/>
                <w:kern w:val="36"/>
                <w:lang w:val="en-US"/>
              </w:rPr>
            </w:pPr>
            <w:r w:rsidRPr="00EA0D21">
              <w:rPr>
                <w:rFonts w:ascii="Consolas" w:hAnsi="Consolas"/>
                <w:b/>
                <w:sz w:val="22"/>
                <w:szCs w:val="22"/>
                <w:lang w:val="en-US"/>
              </w:rPr>
              <w:t xml:space="preserve">i = </w:t>
            </w:r>
            <w:r w:rsidRPr="00EA0D21">
              <w:rPr>
                <w:rFonts w:ascii="Consolas" w:hAnsi="Consolas"/>
                <w:b/>
                <w:bCs/>
                <w:sz w:val="22"/>
                <w:szCs w:val="22"/>
                <w:lang w:val="en-US"/>
              </w:rPr>
              <w:t>vectorfind</w:t>
            </w:r>
            <w:r w:rsidRPr="00EA0D21">
              <w:rPr>
                <w:rFonts w:ascii="Consolas" w:hAnsi="Consolas"/>
                <w:b/>
                <w:sz w:val="22"/>
                <w:szCs w:val="22"/>
                <w:lang w:val="en-US"/>
              </w:rPr>
              <w:t>(m,v,"c")</w:t>
            </w:r>
          </w:p>
        </w:tc>
        <w:tc>
          <w:tcPr>
            <w:tcW w:w="3260" w:type="dxa"/>
            <w:tcBorders>
              <w:top w:val="single" w:sz="4" w:space="0" w:color="auto"/>
              <w:left w:val="single" w:sz="4" w:space="0" w:color="auto"/>
              <w:bottom w:val="single" w:sz="4" w:space="0" w:color="auto"/>
              <w:right w:val="single" w:sz="4" w:space="0" w:color="auto"/>
            </w:tcBorders>
          </w:tcPr>
          <w:p w:rsidR="008D737B" w:rsidRPr="00EA0D21" w:rsidRDefault="008D737B" w:rsidP="0000446C">
            <w:pPr>
              <w:jc w:val="center"/>
              <w:rPr>
                <w:b/>
                <w:i/>
                <w:sz w:val="22"/>
                <w:szCs w:val="22"/>
              </w:rPr>
            </w:pPr>
            <w:r>
              <w:rPr>
                <w:b/>
                <w:i/>
                <w:sz w:val="22"/>
                <w:szCs w:val="22"/>
              </w:rPr>
              <w:t>П</w:t>
            </w:r>
            <w:r w:rsidRPr="00EA0D21">
              <w:rPr>
                <w:b/>
                <w:i/>
                <w:sz w:val="22"/>
                <w:szCs w:val="22"/>
              </w:rPr>
              <w:t xml:space="preserve">оиск строки или столбцы </w:t>
            </w:r>
            <w:r>
              <w:rPr>
                <w:b/>
                <w:i/>
                <w:sz w:val="22"/>
                <w:szCs w:val="22"/>
              </w:rPr>
              <w:br/>
            </w:r>
            <w:r w:rsidRPr="00EA0D21">
              <w:rPr>
                <w:b/>
                <w:i/>
                <w:sz w:val="22"/>
                <w:szCs w:val="22"/>
              </w:rPr>
              <w:t xml:space="preserve">матрицы, совпадающие </w:t>
            </w:r>
            <w:r>
              <w:rPr>
                <w:b/>
                <w:i/>
                <w:sz w:val="22"/>
                <w:szCs w:val="22"/>
              </w:rPr>
              <w:br/>
            </w:r>
            <w:r w:rsidRPr="00EA0D21">
              <w:rPr>
                <w:b/>
                <w:i/>
                <w:sz w:val="22"/>
                <w:szCs w:val="22"/>
              </w:rPr>
              <w:t xml:space="preserve">с </w:t>
            </w:r>
            <w:r>
              <w:rPr>
                <w:b/>
                <w:i/>
                <w:sz w:val="22"/>
                <w:szCs w:val="22"/>
              </w:rPr>
              <w:t xml:space="preserve">заданным </w:t>
            </w:r>
            <w:r w:rsidRPr="00EA0D21">
              <w:rPr>
                <w:b/>
                <w:i/>
                <w:sz w:val="22"/>
                <w:szCs w:val="22"/>
              </w:rPr>
              <w:t>вектором</w:t>
            </w:r>
          </w:p>
          <w:p w:rsidR="008D737B" w:rsidRDefault="008D737B" w:rsidP="0000446C">
            <w:pPr>
              <w:jc w:val="center"/>
              <w:outlineLvl w:val="0"/>
              <w:rPr>
                <w:b/>
                <w:i/>
                <w:color w:val="000000"/>
              </w:rPr>
            </w:pPr>
          </w:p>
          <w:p w:rsidR="008D737B" w:rsidRDefault="008D737B" w:rsidP="0000446C">
            <w:pPr>
              <w:rPr>
                <w:color w:val="000000"/>
              </w:rPr>
            </w:pPr>
            <w:r w:rsidRPr="004446BD">
              <w:rPr>
                <w:rFonts w:ascii="Consolas" w:hAnsi="Consolas"/>
                <w:b/>
                <w:color w:val="000000"/>
                <w:sz w:val="22"/>
                <w:szCs w:val="22"/>
              </w:rPr>
              <w:t>m</w:t>
            </w:r>
            <w:r>
              <w:rPr>
                <w:color w:val="800000"/>
              </w:rPr>
              <w:t xml:space="preserve"> - </w:t>
            </w:r>
            <w:r>
              <w:rPr>
                <w:color w:val="000000"/>
              </w:rPr>
              <w:t xml:space="preserve">матрица любого типа (того же типа, что и </w:t>
            </w:r>
            <w:r w:rsidRPr="004446BD">
              <w:rPr>
                <w:rFonts w:ascii="Consolas" w:hAnsi="Consolas"/>
                <w:b/>
                <w:color w:val="000000"/>
                <w:sz w:val="22"/>
                <w:szCs w:val="22"/>
              </w:rPr>
              <w:t>v</w:t>
            </w:r>
            <w:r>
              <w:rPr>
                <w:color w:val="000000"/>
              </w:rPr>
              <w:t>).</w:t>
            </w:r>
          </w:p>
          <w:p w:rsidR="008D737B" w:rsidRDefault="008D737B" w:rsidP="0000446C">
            <w:pPr>
              <w:rPr>
                <w:color w:val="000000"/>
              </w:rPr>
            </w:pPr>
            <w:r w:rsidRPr="004446BD">
              <w:rPr>
                <w:rFonts w:ascii="Consolas" w:hAnsi="Consolas"/>
                <w:b/>
                <w:color w:val="000000"/>
                <w:sz w:val="22"/>
                <w:szCs w:val="22"/>
              </w:rPr>
              <w:t>v</w:t>
            </w:r>
            <w:r>
              <w:rPr>
                <w:color w:val="800000"/>
              </w:rPr>
              <w:t xml:space="preserve"> - </w:t>
            </w:r>
            <w:r>
              <w:rPr>
                <w:color w:val="000000"/>
              </w:rPr>
              <w:t xml:space="preserve">вектор любого типа (того же типа, что и </w:t>
            </w:r>
            <w:r w:rsidRPr="00D42764">
              <w:rPr>
                <w:b/>
                <w:color w:val="000000"/>
              </w:rPr>
              <w:t>m</w:t>
            </w:r>
            <w:r>
              <w:rPr>
                <w:color w:val="000000"/>
              </w:rPr>
              <w:t>).</w:t>
            </w:r>
          </w:p>
          <w:p w:rsidR="008D737B" w:rsidRDefault="008D737B" w:rsidP="0000446C">
            <w:pPr>
              <w:rPr>
                <w:color w:val="000000"/>
              </w:rPr>
            </w:pPr>
            <w:r>
              <w:rPr>
                <w:color w:val="000000"/>
              </w:rPr>
              <w:t>"</w:t>
            </w:r>
            <w:r w:rsidRPr="004446BD">
              <w:rPr>
                <w:rFonts w:ascii="Consolas" w:hAnsi="Consolas"/>
                <w:b/>
                <w:color w:val="000000"/>
                <w:sz w:val="22"/>
                <w:szCs w:val="22"/>
              </w:rPr>
              <w:t>r</w:t>
            </w:r>
            <w:r>
              <w:rPr>
                <w:color w:val="000000"/>
              </w:rPr>
              <w:t>" для поиска совпадений строк или "</w:t>
            </w:r>
            <w:r w:rsidRPr="004446BD">
              <w:rPr>
                <w:rFonts w:ascii="Consolas" w:hAnsi="Consolas"/>
                <w:b/>
                <w:color w:val="000000"/>
                <w:sz w:val="22"/>
                <w:szCs w:val="22"/>
              </w:rPr>
              <w:t>c</w:t>
            </w:r>
            <w:r>
              <w:rPr>
                <w:color w:val="000000"/>
              </w:rPr>
              <w:t>" для поиска совпадений столбцов. По умолчанию значение "</w:t>
            </w:r>
            <w:r w:rsidRPr="004446BD">
              <w:rPr>
                <w:rFonts w:ascii="Consolas" w:hAnsi="Consolas"/>
                <w:b/>
                <w:color w:val="000000"/>
                <w:sz w:val="22"/>
                <w:szCs w:val="22"/>
              </w:rPr>
              <w:t>r</w:t>
            </w:r>
            <w:r>
              <w:rPr>
                <w:color w:val="000000"/>
              </w:rPr>
              <w:t>".</w:t>
            </w:r>
          </w:p>
          <w:p w:rsidR="008D737B" w:rsidRDefault="008D737B" w:rsidP="0000446C">
            <w:pPr>
              <w:rPr>
                <w:color w:val="000000"/>
              </w:rPr>
            </w:pPr>
            <w:r w:rsidRPr="004446BD">
              <w:rPr>
                <w:rFonts w:ascii="Consolas" w:hAnsi="Consolas"/>
                <w:b/>
                <w:color w:val="000000"/>
                <w:sz w:val="22"/>
                <w:szCs w:val="22"/>
              </w:rPr>
              <w:t>i</w:t>
            </w:r>
            <w:r>
              <w:rPr>
                <w:color w:val="800000"/>
              </w:rPr>
              <w:t xml:space="preserve"> - </w:t>
            </w:r>
            <w:r>
              <w:rPr>
                <w:color w:val="000000"/>
              </w:rPr>
              <w:t>вектор-строка, содержащая индексы совпадений строк или столбцов</w:t>
            </w:r>
          </w:p>
          <w:p w:rsidR="008D737B" w:rsidRDefault="008D737B" w:rsidP="0000446C">
            <w:pPr>
              <w:jc w:val="center"/>
              <w:outlineLvl w:val="0"/>
              <w:rPr>
                <w:b/>
                <w:bCs/>
                <w:i/>
                <w:color w:val="FF6C0A"/>
                <w:kern w:val="36"/>
              </w:rPr>
            </w:pPr>
          </w:p>
        </w:tc>
        <w:tc>
          <w:tcPr>
            <w:tcW w:w="2829" w:type="dxa"/>
            <w:tcBorders>
              <w:top w:val="single" w:sz="4" w:space="0" w:color="auto"/>
              <w:left w:val="single" w:sz="4" w:space="0" w:color="auto"/>
              <w:bottom w:val="single" w:sz="4" w:space="0" w:color="auto"/>
              <w:right w:val="single" w:sz="4" w:space="0" w:color="auto"/>
            </w:tcBorders>
          </w:tcPr>
          <w:p w:rsidR="008D737B" w:rsidRDefault="008D737B" w:rsidP="0000446C">
            <w:pPr>
              <w:outlineLvl w:val="0"/>
              <w:rPr>
                <w:b/>
                <w:bCs/>
                <w:color w:val="FF6C0A"/>
                <w:kern w:val="36"/>
              </w:rPr>
            </w:pPr>
          </w:p>
        </w:tc>
      </w:tr>
      <w:tr w:rsidR="008D737B" w:rsidTr="008D737B">
        <w:tc>
          <w:tcPr>
            <w:tcW w:w="3256" w:type="dxa"/>
            <w:tcBorders>
              <w:top w:val="single" w:sz="4" w:space="0" w:color="auto"/>
              <w:left w:val="single" w:sz="4" w:space="0" w:color="auto"/>
              <w:bottom w:val="single" w:sz="4" w:space="0" w:color="auto"/>
              <w:right w:val="single" w:sz="4" w:space="0" w:color="auto"/>
            </w:tcBorders>
          </w:tcPr>
          <w:p w:rsidR="008D737B" w:rsidRPr="00A71C60" w:rsidRDefault="008D737B" w:rsidP="0000446C">
            <w:pPr>
              <w:pStyle w:val="HTML"/>
              <w:rPr>
                <w:rStyle w:val="functionid"/>
                <w:rFonts w:ascii="Consolas" w:eastAsiaTheme="majorEastAsia" w:hAnsi="Consolas"/>
                <w:b/>
              </w:rPr>
            </w:pPr>
          </w:p>
          <w:p w:rsidR="008D737B" w:rsidRPr="00A71C60" w:rsidRDefault="008D737B" w:rsidP="0000446C">
            <w:pPr>
              <w:pStyle w:val="HTML"/>
              <w:rPr>
                <w:rStyle w:val="functionid"/>
                <w:rFonts w:ascii="Consolas" w:eastAsiaTheme="majorEastAsia" w:hAnsi="Consolas"/>
                <w:b/>
              </w:rPr>
            </w:pPr>
          </w:p>
          <w:p w:rsidR="008D737B" w:rsidRPr="00A71C60" w:rsidRDefault="008D737B" w:rsidP="0000446C">
            <w:pPr>
              <w:pStyle w:val="HTML"/>
              <w:rPr>
                <w:rStyle w:val="functionid"/>
                <w:rFonts w:ascii="Consolas" w:eastAsiaTheme="majorEastAsia" w:hAnsi="Consolas"/>
                <w:b/>
              </w:rPr>
            </w:pPr>
          </w:p>
          <w:p w:rsidR="008D737B" w:rsidRPr="008F59F2" w:rsidRDefault="008D737B" w:rsidP="0000446C">
            <w:pPr>
              <w:pStyle w:val="HTML"/>
              <w:rPr>
                <w:rStyle w:val="functionid"/>
                <w:rFonts w:ascii="Consolas" w:eastAsiaTheme="majorEastAsia" w:hAnsi="Consolas"/>
                <w:b/>
              </w:rPr>
            </w:pPr>
          </w:p>
          <w:p w:rsidR="008D737B" w:rsidRPr="00FF0F26" w:rsidRDefault="008D737B" w:rsidP="0000446C">
            <w:pPr>
              <w:pStyle w:val="HTML"/>
              <w:rPr>
                <w:rStyle w:val="functionid"/>
                <w:rFonts w:ascii="Consolas" w:eastAsiaTheme="majorEastAsia" w:hAnsi="Consolas"/>
                <w:b/>
                <w:lang w:val="en-US"/>
              </w:rPr>
            </w:pPr>
            <w:r w:rsidRPr="00FF0F26">
              <w:rPr>
                <w:rStyle w:val="functionid"/>
                <w:rFonts w:ascii="Consolas" w:eastAsiaTheme="majorEastAsia" w:hAnsi="Consolas"/>
                <w:b/>
                <w:lang w:val="en-US"/>
              </w:rPr>
              <w:t>gsort(A)</w:t>
            </w:r>
          </w:p>
          <w:p w:rsidR="008D737B" w:rsidRPr="00FF0F26" w:rsidRDefault="008D737B" w:rsidP="0000446C">
            <w:pPr>
              <w:pStyle w:val="HTML"/>
              <w:rPr>
                <w:rStyle w:val="functionid"/>
                <w:rFonts w:ascii="Consolas" w:eastAsiaTheme="majorEastAsia" w:hAnsi="Consolas"/>
                <w:b/>
                <w:lang w:val="en-US"/>
              </w:rPr>
            </w:pPr>
            <w:r w:rsidRPr="00FF0F26">
              <w:rPr>
                <w:rStyle w:val="functionid"/>
                <w:rFonts w:ascii="Consolas" w:eastAsiaTheme="majorEastAsia" w:hAnsi="Consolas"/>
                <w:b/>
                <w:lang w:val="en-US"/>
              </w:rPr>
              <w:t>B=gsort(A)</w:t>
            </w:r>
          </w:p>
          <w:p w:rsidR="008D737B" w:rsidRPr="00FF0F26" w:rsidRDefault="008D737B" w:rsidP="0000446C">
            <w:pPr>
              <w:pStyle w:val="HTML"/>
              <w:rPr>
                <w:rStyle w:val="functionid"/>
                <w:rFonts w:ascii="Consolas" w:eastAsiaTheme="majorEastAsia" w:hAnsi="Consolas"/>
                <w:b/>
                <w:lang w:val="en-US"/>
              </w:rPr>
            </w:pPr>
            <w:r w:rsidRPr="00FF0F26">
              <w:rPr>
                <w:rStyle w:val="functionid"/>
                <w:rFonts w:ascii="Consolas" w:eastAsiaTheme="majorEastAsia" w:hAnsi="Consolas"/>
                <w:b/>
                <w:lang w:val="en-US"/>
              </w:rPr>
              <w:t>[B,k]=gsort(A)</w:t>
            </w:r>
          </w:p>
          <w:p w:rsidR="008D737B" w:rsidRPr="00FF0F26" w:rsidRDefault="008D737B" w:rsidP="0000446C">
            <w:pPr>
              <w:pStyle w:val="HTML"/>
              <w:rPr>
                <w:rStyle w:val="functionid"/>
                <w:rFonts w:ascii="Consolas" w:eastAsiaTheme="majorEastAsia" w:hAnsi="Consolas"/>
                <w:b/>
                <w:lang w:val="en-US"/>
              </w:rPr>
            </w:pPr>
            <w:r w:rsidRPr="00FF0F26">
              <w:rPr>
                <w:rStyle w:val="functionid"/>
                <w:rFonts w:ascii="Consolas" w:eastAsiaTheme="majorEastAsia" w:hAnsi="Consolas"/>
                <w:b/>
                <w:lang w:val="en-US"/>
              </w:rPr>
              <w:t>[B,k]=gsort(A,o)</w:t>
            </w:r>
          </w:p>
          <w:p w:rsidR="008D737B" w:rsidRPr="00FF0F26" w:rsidRDefault="008D737B" w:rsidP="0000446C">
            <w:pPr>
              <w:pStyle w:val="HTML"/>
              <w:rPr>
                <w:rStyle w:val="functionid"/>
                <w:rFonts w:ascii="Consolas" w:eastAsiaTheme="majorEastAsia" w:hAnsi="Consolas"/>
                <w:b/>
                <w:lang w:val="en-US"/>
              </w:rPr>
            </w:pPr>
            <w:r w:rsidRPr="00FF0F26">
              <w:rPr>
                <w:rStyle w:val="functionid"/>
                <w:rFonts w:ascii="Consolas" w:eastAsiaTheme="majorEastAsia" w:hAnsi="Consolas"/>
                <w:b/>
                <w:lang w:val="en-US"/>
              </w:rPr>
              <w:t xml:space="preserve">[B, k] = gsort(A, o, </w:t>
            </w:r>
            <w:r>
              <w:rPr>
                <w:rStyle w:val="functionid"/>
                <w:rFonts w:ascii="Consolas" w:eastAsiaTheme="majorEastAsia" w:hAnsi="Consolas"/>
                <w:b/>
                <w:lang w:val="en-US"/>
              </w:rPr>
              <w:t>n</w:t>
            </w:r>
            <w:r w:rsidRPr="00FF0F26">
              <w:rPr>
                <w:rStyle w:val="functionid"/>
                <w:rFonts w:ascii="Consolas" w:eastAsiaTheme="majorEastAsia" w:hAnsi="Consolas"/>
                <w:b/>
                <w:lang w:val="en-US"/>
              </w:rPr>
              <w:t>)</w:t>
            </w:r>
          </w:p>
          <w:p w:rsidR="008D737B" w:rsidRPr="00FF0F26" w:rsidRDefault="008D737B" w:rsidP="0000446C">
            <w:pPr>
              <w:pStyle w:val="HTML"/>
              <w:rPr>
                <w:rFonts w:ascii="Consolas" w:hAnsi="Consolas"/>
                <w:lang w:val="en-US"/>
              </w:rPr>
            </w:pPr>
          </w:p>
          <w:p w:rsidR="008D737B" w:rsidRPr="00FF0F26" w:rsidRDefault="008D737B" w:rsidP="0000446C">
            <w:pPr>
              <w:pStyle w:val="HTML"/>
              <w:rPr>
                <w:rFonts w:ascii="Consolas" w:hAnsi="Consolas"/>
                <w:b/>
                <w:bCs/>
                <w:lang w:val="en-US"/>
              </w:rPr>
            </w:pPr>
          </w:p>
        </w:tc>
        <w:tc>
          <w:tcPr>
            <w:tcW w:w="3260" w:type="dxa"/>
            <w:tcBorders>
              <w:top w:val="single" w:sz="4" w:space="0" w:color="auto"/>
              <w:left w:val="single" w:sz="4" w:space="0" w:color="auto"/>
              <w:bottom w:val="single" w:sz="4" w:space="0" w:color="auto"/>
              <w:right w:val="single" w:sz="4" w:space="0" w:color="auto"/>
            </w:tcBorders>
          </w:tcPr>
          <w:p w:rsidR="008D737B" w:rsidRPr="00D42764" w:rsidRDefault="008D737B" w:rsidP="0000446C">
            <w:pPr>
              <w:pStyle w:val="para"/>
              <w:spacing w:before="0" w:beforeAutospacing="0" w:after="0" w:afterAutospacing="0"/>
              <w:jc w:val="center"/>
              <w:rPr>
                <w:rFonts w:eastAsiaTheme="majorEastAsia"/>
                <w:b/>
                <w:i/>
                <w:sz w:val="22"/>
                <w:szCs w:val="22"/>
              </w:rPr>
            </w:pPr>
            <w:r w:rsidRPr="00D42764">
              <w:rPr>
                <w:rFonts w:eastAsiaTheme="majorEastAsia"/>
                <w:b/>
                <w:i/>
                <w:sz w:val="22"/>
                <w:szCs w:val="22"/>
              </w:rPr>
              <w:t>Сортировка элементов</w:t>
            </w:r>
            <w:r w:rsidRPr="00D42764">
              <w:rPr>
                <w:rFonts w:eastAsiaTheme="majorEastAsia"/>
                <w:b/>
                <w:i/>
                <w:sz w:val="22"/>
                <w:szCs w:val="22"/>
              </w:rPr>
              <w:br/>
              <w:t xml:space="preserve"> матрицы</w:t>
            </w:r>
          </w:p>
          <w:p w:rsidR="008D737B" w:rsidRPr="00D42764" w:rsidRDefault="008D737B" w:rsidP="0000446C">
            <w:pPr>
              <w:pStyle w:val="para"/>
              <w:spacing w:before="0" w:beforeAutospacing="0" w:after="0" w:afterAutospacing="0"/>
              <w:jc w:val="both"/>
              <w:rPr>
                <w:rFonts w:eastAsiaTheme="majorEastAsia"/>
                <w:sz w:val="20"/>
                <w:szCs w:val="20"/>
              </w:rPr>
            </w:pPr>
          </w:p>
          <w:p w:rsidR="008D737B" w:rsidRPr="00D42764" w:rsidRDefault="008D737B" w:rsidP="0000446C">
            <w:pPr>
              <w:pStyle w:val="para"/>
              <w:spacing w:before="0" w:beforeAutospacing="0" w:after="0" w:afterAutospacing="0"/>
              <w:rPr>
                <w:rFonts w:ascii="Consolas" w:hAnsi="Consolas"/>
                <w:sz w:val="20"/>
                <w:szCs w:val="20"/>
                <w:lang w:eastAsia="en-US"/>
              </w:rPr>
            </w:pPr>
            <w:r w:rsidRPr="00D42764">
              <w:rPr>
                <w:rFonts w:eastAsiaTheme="majorEastAsia"/>
                <w:sz w:val="20"/>
                <w:szCs w:val="20"/>
              </w:rPr>
              <w:t>Упорядочивается элементы вектор</w:t>
            </w:r>
            <w:r>
              <w:rPr>
                <w:rFonts w:eastAsiaTheme="majorEastAsia"/>
                <w:sz w:val="20"/>
                <w:szCs w:val="20"/>
              </w:rPr>
              <w:t>ов</w:t>
            </w:r>
            <w:r w:rsidRPr="00D42764">
              <w:rPr>
                <w:rFonts w:eastAsiaTheme="majorEastAsia"/>
                <w:sz w:val="20"/>
                <w:szCs w:val="20"/>
              </w:rPr>
              <w:t xml:space="preserve"> или столбцовматрицы.Если</w:t>
            </w:r>
            <w:r w:rsidRPr="00D42764">
              <w:rPr>
                <w:rFonts w:ascii="Consolas" w:hAnsi="Consolas"/>
                <w:sz w:val="20"/>
                <w:szCs w:val="20"/>
                <w:lang w:eastAsia="en-US"/>
              </w:rPr>
              <w:br/>
            </w:r>
            <w:r w:rsidRPr="00D42764">
              <w:rPr>
                <w:rFonts w:ascii="Consolas" w:hAnsi="Consolas"/>
                <w:b/>
                <w:sz w:val="20"/>
                <w:szCs w:val="20"/>
                <w:lang w:eastAsia="en-US"/>
              </w:rPr>
              <w:t>о='r'</w:t>
            </w:r>
            <w:r w:rsidRPr="00D42764">
              <w:rPr>
                <w:rFonts w:eastAsiaTheme="majorEastAsia"/>
                <w:sz w:val="20"/>
                <w:szCs w:val="20"/>
              </w:rPr>
              <w:t>сортируется каждый столбец</w:t>
            </w:r>
            <w:r w:rsidRPr="00D42764">
              <w:rPr>
                <w:rFonts w:ascii="Consolas" w:hAnsi="Consolas"/>
                <w:b/>
                <w:sz w:val="20"/>
                <w:szCs w:val="20"/>
                <w:lang w:eastAsia="en-US"/>
              </w:rPr>
              <w:t>A</w:t>
            </w:r>
            <w:r w:rsidRPr="00D42764">
              <w:rPr>
                <w:rFonts w:ascii="Consolas" w:hAnsi="Consolas"/>
                <w:sz w:val="20"/>
                <w:szCs w:val="20"/>
                <w:lang w:eastAsia="en-US"/>
              </w:rPr>
              <w:t xml:space="preserve">; если </w:t>
            </w:r>
            <w:r w:rsidRPr="00D42764">
              <w:rPr>
                <w:rFonts w:ascii="Consolas" w:hAnsi="Consolas"/>
                <w:b/>
                <w:sz w:val="20"/>
                <w:szCs w:val="20"/>
                <w:lang w:eastAsia="en-US"/>
              </w:rPr>
              <w:t>о='c</w:t>
            </w:r>
            <w:r w:rsidRPr="00D42764">
              <w:rPr>
                <w:rFonts w:ascii="Consolas" w:hAnsi="Consolas"/>
                <w:sz w:val="20"/>
                <w:szCs w:val="20"/>
                <w:lang w:eastAsia="en-US"/>
              </w:rPr>
              <w:t xml:space="preserve">': </w:t>
            </w:r>
            <w:r w:rsidRPr="00D42764">
              <w:rPr>
                <w:rFonts w:eastAsiaTheme="majorEastAsia"/>
                <w:sz w:val="20"/>
                <w:szCs w:val="20"/>
              </w:rPr>
              <w:t xml:space="preserve">сортируется каждая строка </w:t>
            </w:r>
            <w:r w:rsidRPr="00D42764">
              <w:rPr>
                <w:rFonts w:ascii="Consolas" w:hAnsi="Consolas"/>
                <w:b/>
                <w:sz w:val="20"/>
                <w:szCs w:val="20"/>
                <w:lang w:eastAsia="en-US"/>
              </w:rPr>
              <w:t>A</w:t>
            </w:r>
            <w:r w:rsidRPr="00D42764">
              <w:rPr>
                <w:rFonts w:ascii="Consolas" w:hAnsi="Consolas"/>
                <w:sz w:val="20"/>
                <w:szCs w:val="20"/>
                <w:lang w:eastAsia="en-US"/>
              </w:rPr>
              <w:t xml:space="preserve">; </w:t>
            </w:r>
            <w:r w:rsidRPr="00D42764">
              <w:rPr>
                <w:rFonts w:ascii="Consolas" w:hAnsi="Consolas"/>
                <w:b/>
                <w:sz w:val="20"/>
                <w:szCs w:val="20"/>
                <w:lang w:eastAsia="en-US"/>
              </w:rPr>
              <w:t>о ='g'</w:t>
            </w:r>
            <w:r w:rsidRPr="00D42764">
              <w:rPr>
                <w:rFonts w:ascii="Consolas" w:hAnsi="Consolas"/>
                <w:sz w:val="20"/>
                <w:szCs w:val="20"/>
                <w:lang w:eastAsia="en-US"/>
              </w:rPr>
              <w:t xml:space="preserve">: </w:t>
            </w:r>
            <w:r w:rsidRPr="00D42764">
              <w:rPr>
                <w:rFonts w:eastAsiaTheme="majorEastAsia"/>
                <w:sz w:val="20"/>
                <w:szCs w:val="20"/>
              </w:rPr>
              <w:t>сортируются все элементы</w:t>
            </w:r>
            <w:r w:rsidRPr="00D42764">
              <w:rPr>
                <w:rFonts w:ascii="Consolas" w:hAnsi="Consolas"/>
                <w:b/>
                <w:sz w:val="20"/>
                <w:szCs w:val="20"/>
                <w:lang w:eastAsia="en-US"/>
              </w:rPr>
              <w:t>A</w:t>
            </w:r>
            <w:r w:rsidRPr="00D42764">
              <w:rPr>
                <w:rFonts w:ascii="Consolas" w:hAnsi="Consolas"/>
                <w:sz w:val="20"/>
                <w:szCs w:val="20"/>
                <w:lang w:eastAsia="en-US"/>
              </w:rPr>
              <w:t>.</w:t>
            </w:r>
          </w:p>
          <w:p w:rsidR="008D737B" w:rsidRPr="00D42764" w:rsidRDefault="008D737B" w:rsidP="0000446C">
            <w:pPr>
              <w:pStyle w:val="para"/>
              <w:spacing w:before="0" w:beforeAutospacing="0" w:after="0" w:afterAutospacing="0"/>
              <w:rPr>
                <w:rFonts w:eastAsiaTheme="majorEastAsia"/>
                <w:sz w:val="20"/>
                <w:szCs w:val="20"/>
              </w:rPr>
            </w:pPr>
            <w:r w:rsidRPr="00D42764">
              <w:rPr>
                <w:rFonts w:eastAsiaTheme="majorEastAsia"/>
                <w:b/>
                <w:sz w:val="20"/>
                <w:szCs w:val="20"/>
                <w:lang w:val="en-US"/>
              </w:rPr>
              <w:t>n</w:t>
            </w:r>
            <w:r w:rsidRPr="00D42764">
              <w:rPr>
                <w:rFonts w:eastAsiaTheme="majorEastAsia"/>
                <w:sz w:val="20"/>
                <w:szCs w:val="20"/>
              </w:rPr>
              <w:t xml:space="preserve"> задаёт направление сортировки:    </w:t>
            </w:r>
          </w:p>
          <w:p w:rsidR="008D737B" w:rsidRPr="00D42764" w:rsidRDefault="008D737B" w:rsidP="0000446C">
            <w:pPr>
              <w:pStyle w:val="para"/>
              <w:spacing w:before="0" w:beforeAutospacing="0" w:after="0" w:afterAutospacing="0"/>
              <w:rPr>
                <w:rFonts w:ascii="Consolas" w:hAnsi="Consolas"/>
                <w:sz w:val="20"/>
                <w:szCs w:val="20"/>
                <w:lang w:eastAsia="en-US"/>
              </w:rPr>
            </w:pPr>
            <w:r w:rsidRPr="00D42764">
              <w:rPr>
                <w:rFonts w:eastAsiaTheme="majorEastAsia"/>
                <w:b/>
                <w:sz w:val="20"/>
                <w:szCs w:val="20"/>
                <w:lang w:val="en-US"/>
              </w:rPr>
              <w:t>n</w:t>
            </w:r>
            <w:r w:rsidRPr="00D42764">
              <w:rPr>
                <w:rFonts w:eastAsiaTheme="majorEastAsia"/>
                <w:b/>
                <w:sz w:val="20"/>
                <w:szCs w:val="20"/>
              </w:rPr>
              <w:t xml:space="preserve">  =</w:t>
            </w:r>
            <w:r w:rsidRPr="00D42764">
              <w:rPr>
                <w:rFonts w:ascii="Consolas" w:hAnsi="Consolas"/>
                <w:b/>
                <w:sz w:val="20"/>
                <w:szCs w:val="20"/>
                <w:lang w:eastAsia="en-US"/>
              </w:rPr>
              <w:t>'i'</w:t>
            </w:r>
            <w:r w:rsidRPr="00D42764">
              <w:rPr>
                <w:rFonts w:eastAsiaTheme="majorEastAsia"/>
                <w:sz w:val="20"/>
                <w:szCs w:val="20"/>
              </w:rPr>
              <w:t>устанавливает порядок возрастания,а</w:t>
            </w:r>
            <w:r w:rsidRPr="00D42764">
              <w:rPr>
                <w:rFonts w:ascii="Consolas" w:hAnsi="Consolas"/>
                <w:b/>
                <w:sz w:val="20"/>
                <w:szCs w:val="20"/>
                <w:lang w:val="en-US" w:eastAsia="en-US"/>
              </w:rPr>
              <w:t>n</w:t>
            </w:r>
            <w:r w:rsidRPr="00D42764">
              <w:rPr>
                <w:rFonts w:ascii="Consolas" w:hAnsi="Consolas"/>
                <w:b/>
                <w:sz w:val="20"/>
                <w:szCs w:val="20"/>
                <w:lang w:eastAsia="en-US"/>
              </w:rPr>
              <w:t>='d'</w:t>
            </w:r>
            <w:r w:rsidRPr="00D42764">
              <w:rPr>
                <w:rFonts w:eastAsiaTheme="majorEastAsia"/>
                <w:sz w:val="20"/>
                <w:szCs w:val="20"/>
              </w:rPr>
              <w:t xml:space="preserve">устанавливает порядок убывания (по умолчанию) </w:t>
            </w:r>
          </w:p>
        </w:tc>
        <w:tc>
          <w:tcPr>
            <w:tcW w:w="2829" w:type="dxa"/>
            <w:tcBorders>
              <w:top w:val="single" w:sz="4" w:space="0" w:color="auto"/>
              <w:left w:val="single" w:sz="4" w:space="0" w:color="auto"/>
              <w:bottom w:val="single" w:sz="4" w:space="0" w:color="auto"/>
              <w:right w:val="single" w:sz="4" w:space="0" w:color="auto"/>
            </w:tcBorders>
          </w:tcPr>
          <w:p w:rsidR="008D737B" w:rsidRPr="00250C2C" w:rsidRDefault="008D737B" w:rsidP="0000446C">
            <w:pPr>
              <w:pStyle w:val="aa"/>
              <w:spacing w:before="0" w:beforeAutospacing="0" w:after="0" w:afterAutospacing="0"/>
              <w:rPr>
                <w:rStyle w:val="HTML2"/>
                <w:rFonts w:ascii="Consolas" w:eastAsiaTheme="majorEastAsia" w:hAnsi="Consolas"/>
                <w:b/>
                <w:lang w:val="en-US"/>
              </w:rPr>
            </w:pPr>
            <w:r w:rsidRPr="00250C2C">
              <w:rPr>
                <w:rStyle w:val="HTML2"/>
                <w:rFonts w:ascii="Consolas" w:eastAsiaTheme="majorEastAsia" w:hAnsi="Consolas"/>
                <w:lang w:val="en-US"/>
              </w:rPr>
              <w:t>--&gt; V = [1 3 5];</w:t>
            </w:r>
          </w:p>
          <w:p w:rsidR="008D737B" w:rsidRPr="00250C2C" w:rsidRDefault="008D737B" w:rsidP="0000446C">
            <w:pPr>
              <w:pStyle w:val="aa"/>
              <w:spacing w:before="0" w:beforeAutospacing="0" w:after="0" w:afterAutospacing="0"/>
              <w:rPr>
                <w:rStyle w:val="HTML2"/>
                <w:rFonts w:ascii="Consolas" w:eastAsiaTheme="majorEastAsia" w:hAnsi="Consolas"/>
                <w:b/>
                <w:lang w:val="en-US"/>
              </w:rPr>
            </w:pPr>
            <w:r w:rsidRPr="00250C2C">
              <w:rPr>
                <w:rStyle w:val="HTML2"/>
                <w:rFonts w:ascii="Consolas" w:eastAsiaTheme="majorEastAsia" w:hAnsi="Consolas"/>
                <w:lang w:val="en-US"/>
              </w:rPr>
              <w:t>--&gt;gsort(V)</w:t>
            </w:r>
          </w:p>
          <w:p w:rsidR="008D737B" w:rsidRPr="00250C2C" w:rsidRDefault="008D737B" w:rsidP="0000446C">
            <w:pPr>
              <w:pStyle w:val="aa"/>
              <w:spacing w:before="0" w:beforeAutospacing="0" w:after="0" w:afterAutospacing="0"/>
              <w:rPr>
                <w:rStyle w:val="HTML2"/>
                <w:rFonts w:ascii="Consolas" w:eastAsiaTheme="majorEastAsia" w:hAnsi="Consolas"/>
                <w:b/>
                <w:lang w:val="en-US"/>
              </w:rPr>
            </w:pPr>
            <w:r w:rsidRPr="00250C2C">
              <w:rPr>
                <w:rStyle w:val="HTML2"/>
                <w:rFonts w:ascii="Consolas" w:eastAsiaTheme="majorEastAsia" w:hAnsi="Consolas"/>
                <w:lang w:val="en-US"/>
              </w:rPr>
              <w:t>ans  =</w:t>
            </w:r>
          </w:p>
          <w:p w:rsidR="008D737B" w:rsidRDefault="008D737B" w:rsidP="0000446C">
            <w:pPr>
              <w:pStyle w:val="aa"/>
              <w:spacing w:before="0" w:beforeAutospacing="0" w:after="0" w:afterAutospacing="0"/>
              <w:rPr>
                <w:rStyle w:val="HTML2"/>
                <w:rFonts w:ascii="Consolas" w:eastAsiaTheme="majorEastAsia" w:hAnsi="Consolas"/>
                <w:b/>
                <w:lang w:val="en-US"/>
              </w:rPr>
            </w:pPr>
            <w:r w:rsidRPr="00250C2C">
              <w:rPr>
                <w:rStyle w:val="HTML2"/>
                <w:rFonts w:ascii="Consolas" w:eastAsiaTheme="majorEastAsia" w:hAnsi="Consolas"/>
                <w:lang w:val="en-US"/>
              </w:rPr>
              <w:t xml:space="preserve">   5.   3.   1.</w:t>
            </w:r>
          </w:p>
          <w:p w:rsidR="008D737B" w:rsidRPr="00D42764" w:rsidRDefault="008D737B" w:rsidP="0000446C">
            <w:pPr>
              <w:rPr>
                <w:rFonts w:eastAsiaTheme="majorEastAsia"/>
                <w:lang w:val="en-US"/>
              </w:rPr>
            </w:pPr>
          </w:p>
          <w:p w:rsidR="008D737B" w:rsidRPr="00250C2C" w:rsidRDefault="008D737B" w:rsidP="0000446C">
            <w:pPr>
              <w:pStyle w:val="aa"/>
              <w:spacing w:before="0" w:beforeAutospacing="0" w:after="0" w:afterAutospacing="0"/>
              <w:rPr>
                <w:rStyle w:val="HTML2"/>
                <w:rFonts w:ascii="Consolas" w:eastAsiaTheme="majorEastAsia" w:hAnsi="Consolas"/>
                <w:b/>
                <w:lang w:val="en-US"/>
              </w:rPr>
            </w:pPr>
            <w:r w:rsidRPr="00250C2C">
              <w:rPr>
                <w:rStyle w:val="HTML2"/>
                <w:rFonts w:ascii="Consolas" w:eastAsiaTheme="majorEastAsia" w:hAnsi="Consolas"/>
                <w:lang w:val="en-US"/>
              </w:rPr>
              <w:t>--&gt; A=[2 6;4 2;3 5];</w:t>
            </w:r>
          </w:p>
          <w:p w:rsidR="008D737B" w:rsidRPr="00250C2C" w:rsidRDefault="008D737B" w:rsidP="0000446C">
            <w:pPr>
              <w:pStyle w:val="aa"/>
              <w:spacing w:before="0" w:beforeAutospacing="0" w:after="0" w:afterAutospacing="0"/>
              <w:rPr>
                <w:rStyle w:val="HTML2"/>
                <w:rFonts w:ascii="Consolas" w:eastAsiaTheme="majorEastAsia" w:hAnsi="Consolas"/>
                <w:b/>
                <w:lang w:val="en-US"/>
              </w:rPr>
            </w:pPr>
            <w:r w:rsidRPr="00250C2C">
              <w:rPr>
                <w:rStyle w:val="HTML2"/>
                <w:rFonts w:ascii="Consolas" w:eastAsiaTheme="majorEastAsia" w:hAnsi="Consolas"/>
                <w:lang w:val="en-US"/>
              </w:rPr>
              <w:t>--&gt;B=gsort(A,'c','i')</w:t>
            </w:r>
          </w:p>
          <w:p w:rsidR="008D737B" w:rsidRPr="00C32C23" w:rsidRDefault="008D737B" w:rsidP="0000446C">
            <w:pPr>
              <w:pStyle w:val="aa"/>
              <w:spacing w:before="0" w:beforeAutospacing="0" w:after="0" w:afterAutospacing="0"/>
              <w:rPr>
                <w:rStyle w:val="HTML2"/>
                <w:rFonts w:ascii="Consolas" w:eastAsiaTheme="majorEastAsia" w:hAnsi="Consolas"/>
                <w:b/>
              </w:rPr>
            </w:pPr>
            <w:r w:rsidRPr="00C32C23">
              <w:rPr>
                <w:rStyle w:val="HTML2"/>
                <w:rFonts w:ascii="Consolas" w:eastAsiaTheme="majorEastAsia" w:hAnsi="Consolas"/>
              </w:rPr>
              <w:t>B  =</w:t>
            </w:r>
          </w:p>
          <w:p w:rsidR="008D737B" w:rsidRPr="00C32C23" w:rsidRDefault="008D737B" w:rsidP="0000446C">
            <w:pPr>
              <w:pStyle w:val="aa"/>
              <w:spacing w:before="0" w:beforeAutospacing="0" w:after="0" w:afterAutospacing="0"/>
              <w:rPr>
                <w:rStyle w:val="HTML2"/>
                <w:rFonts w:ascii="Consolas" w:eastAsiaTheme="majorEastAsia" w:hAnsi="Consolas"/>
                <w:b/>
              </w:rPr>
            </w:pPr>
            <w:r w:rsidRPr="00C32C23">
              <w:rPr>
                <w:rStyle w:val="HTML2"/>
                <w:rFonts w:ascii="Consolas" w:eastAsiaTheme="majorEastAsia" w:hAnsi="Consolas"/>
              </w:rPr>
              <w:t xml:space="preserve">   2.   6. </w:t>
            </w:r>
          </w:p>
          <w:p w:rsidR="008D737B" w:rsidRPr="00C32C23" w:rsidRDefault="008D737B" w:rsidP="0000446C">
            <w:pPr>
              <w:pStyle w:val="aa"/>
              <w:spacing w:before="0" w:beforeAutospacing="0" w:after="0" w:afterAutospacing="0"/>
              <w:rPr>
                <w:rStyle w:val="HTML2"/>
                <w:rFonts w:ascii="Consolas" w:eastAsiaTheme="majorEastAsia" w:hAnsi="Consolas"/>
                <w:b/>
              </w:rPr>
            </w:pPr>
            <w:r w:rsidRPr="00C32C23">
              <w:rPr>
                <w:rStyle w:val="HTML2"/>
                <w:rFonts w:ascii="Consolas" w:eastAsiaTheme="majorEastAsia" w:hAnsi="Consolas"/>
              </w:rPr>
              <w:t xml:space="preserve">   2.   4.   </w:t>
            </w:r>
          </w:p>
          <w:p w:rsidR="008D737B" w:rsidRPr="00C32C23" w:rsidRDefault="008D737B" w:rsidP="0000446C">
            <w:pPr>
              <w:pStyle w:val="aa"/>
              <w:spacing w:before="0" w:beforeAutospacing="0" w:after="0" w:afterAutospacing="0"/>
              <w:rPr>
                <w:rStyle w:val="HTML2"/>
                <w:rFonts w:ascii="Consolas" w:eastAsiaTheme="majorEastAsia" w:hAnsi="Consolas"/>
                <w:b/>
              </w:rPr>
            </w:pPr>
            <w:r w:rsidRPr="00C32C23">
              <w:rPr>
                <w:rStyle w:val="HTML2"/>
                <w:rFonts w:ascii="Consolas" w:eastAsiaTheme="majorEastAsia" w:hAnsi="Consolas"/>
              </w:rPr>
              <w:t xml:space="preserve">   3.   5.</w:t>
            </w:r>
          </w:p>
        </w:tc>
      </w:tr>
    </w:tbl>
    <w:p w:rsidR="008D737B" w:rsidRPr="009706CC" w:rsidRDefault="008D737B"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sz w:val="28"/>
          <w:szCs w:val="28"/>
        </w:rPr>
      </w:pPr>
    </w:p>
    <w:p w:rsidR="008D737B" w:rsidRDefault="008D737B" w:rsidP="0000446C">
      <w:pPr>
        <w:spacing w:after="0" w:line="240" w:lineRule="auto"/>
        <w:ind w:left="6372" w:firstLine="708"/>
        <w:rPr>
          <w:sz w:val="24"/>
          <w:szCs w:val="24"/>
        </w:rPr>
      </w:pPr>
    </w:p>
    <w:p w:rsidR="009847AB" w:rsidRDefault="009847AB" w:rsidP="0000446C">
      <w:pPr>
        <w:spacing w:after="0" w:line="240" w:lineRule="auto"/>
        <w:ind w:left="6372" w:firstLine="708"/>
        <w:rPr>
          <w:sz w:val="24"/>
          <w:szCs w:val="24"/>
        </w:rPr>
      </w:pPr>
    </w:p>
    <w:p w:rsidR="00220F36" w:rsidRDefault="00220F36" w:rsidP="0000446C">
      <w:pPr>
        <w:pStyle w:val="af3"/>
        <w:spacing w:before="0" w:after="0"/>
        <w:rPr>
          <w:sz w:val="44"/>
          <w:szCs w:val="44"/>
        </w:rPr>
      </w:pPr>
      <w:bookmarkStart w:id="726" w:name="_Toc2452342"/>
      <w:bookmarkStart w:id="727" w:name="_Toc6900297"/>
      <w:r w:rsidRPr="00220F36">
        <w:rPr>
          <w:sz w:val="44"/>
          <w:szCs w:val="44"/>
        </w:rPr>
        <w:t>Приложение 1.4</w:t>
      </w:r>
      <w:bookmarkEnd w:id="726"/>
      <w:bookmarkEnd w:id="727"/>
    </w:p>
    <w:p w:rsidR="004C64F8" w:rsidRPr="004C64F8" w:rsidRDefault="004C64F8" w:rsidP="0000446C">
      <w:pPr>
        <w:spacing w:after="0" w:line="240" w:lineRule="auto"/>
        <w:rPr>
          <w:lang w:eastAsia="ru-RU"/>
        </w:rPr>
      </w:pPr>
    </w:p>
    <w:p w:rsidR="00220F36" w:rsidRPr="0060070D" w:rsidRDefault="00220F36" w:rsidP="0000446C">
      <w:pPr>
        <w:spacing w:after="0" w:line="240" w:lineRule="auto"/>
      </w:pPr>
      <w:r w:rsidRPr="0060070D">
        <w:rPr>
          <w:i/>
        </w:rPr>
        <w:t>Функции для работы с графиками функций одной переменной</w:t>
      </w:r>
      <w:r>
        <w:rPr>
          <w:i/>
        </w:rPr>
        <w:t xml:space="preserve">. </w:t>
      </w:r>
      <w:r w:rsidRPr="0060070D">
        <w:t>Таблица 1.4.</w:t>
      </w:r>
      <w:r w:rsidR="00B52197">
        <w:t>1</w:t>
      </w:r>
      <w:r w:rsidRPr="0060070D">
        <w:t>-1</w:t>
      </w:r>
    </w:p>
    <w:tbl>
      <w:tblPr>
        <w:tblStyle w:val="af2"/>
        <w:tblW w:w="8588"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A0"/>
      </w:tblPr>
      <w:tblGrid>
        <w:gridCol w:w="3671"/>
        <w:gridCol w:w="4917"/>
      </w:tblGrid>
      <w:tr w:rsidR="00220F36" w:rsidRPr="005774F7" w:rsidTr="004C64F8">
        <w:trPr>
          <w:trHeight w:val="20"/>
          <w:jc w:val="center"/>
        </w:trPr>
        <w:tc>
          <w:tcPr>
            <w:tcW w:w="3671" w:type="dxa"/>
            <w:tcBorders>
              <w:top w:val="single" w:sz="12" w:space="0" w:color="auto"/>
              <w:left w:val="single" w:sz="12" w:space="0" w:color="auto"/>
              <w:bottom w:val="single" w:sz="12" w:space="0" w:color="auto"/>
              <w:right w:val="single" w:sz="12" w:space="0" w:color="auto"/>
            </w:tcBorders>
            <w:hideMark/>
          </w:tcPr>
          <w:p w:rsidR="00220F36" w:rsidRPr="005774F7" w:rsidRDefault="00220F36" w:rsidP="0000446C">
            <w:pPr>
              <w:pStyle w:val="aa"/>
              <w:spacing w:before="0" w:beforeAutospacing="0" w:after="0" w:afterAutospacing="0"/>
              <w:jc w:val="center"/>
              <w:rPr>
                <w:b/>
                <w:bCs/>
                <w:iCs/>
                <w:lang w:eastAsia="en-US"/>
              </w:rPr>
            </w:pPr>
            <w:r w:rsidRPr="005774F7">
              <w:rPr>
                <w:b/>
                <w:bCs/>
                <w:iCs/>
                <w:lang w:eastAsia="en-US"/>
              </w:rPr>
              <w:t>Функции</w:t>
            </w:r>
          </w:p>
        </w:tc>
        <w:tc>
          <w:tcPr>
            <w:tcW w:w="4917" w:type="dxa"/>
            <w:tcBorders>
              <w:top w:val="single" w:sz="12" w:space="0" w:color="auto"/>
              <w:left w:val="single" w:sz="12" w:space="0" w:color="auto"/>
              <w:bottom w:val="single" w:sz="12" w:space="0" w:color="auto"/>
              <w:right w:val="single" w:sz="12" w:space="0" w:color="auto"/>
            </w:tcBorders>
            <w:hideMark/>
          </w:tcPr>
          <w:p w:rsidR="00220F36" w:rsidRPr="00234297" w:rsidRDefault="00220F36" w:rsidP="0000446C">
            <w:pPr>
              <w:pStyle w:val="aa"/>
              <w:spacing w:before="0" w:beforeAutospacing="0" w:after="0" w:afterAutospacing="0"/>
              <w:jc w:val="center"/>
              <w:rPr>
                <w:b/>
                <w:bCs/>
                <w:iCs/>
                <w:lang w:eastAsia="en-US"/>
              </w:rPr>
            </w:pPr>
            <w:r w:rsidRPr="005774F7">
              <w:rPr>
                <w:b/>
                <w:bCs/>
                <w:iCs/>
                <w:lang w:eastAsia="en-US"/>
              </w:rPr>
              <w:t>Наз</w:t>
            </w:r>
            <w:r>
              <w:rPr>
                <w:b/>
                <w:bCs/>
                <w:iCs/>
                <w:lang w:eastAsia="en-US"/>
              </w:rPr>
              <w:t>начение</w:t>
            </w:r>
          </w:p>
        </w:tc>
      </w:tr>
      <w:tr w:rsidR="00220F36" w:rsidTr="004C64F8">
        <w:trPr>
          <w:trHeight w:val="1145"/>
          <w:jc w:val="center"/>
        </w:trPr>
        <w:tc>
          <w:tcPr>
            <w:tcW w:w="3671"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rPr>
                <w:rFonts w:ascii="Consolas" w:hAnsi="Consolas"/>
                <w:b/>
                <w:bCs/>
              </w:rPr>
            </w:pPr>
            <w:r w:rsidRPr="0060070D">
              <w:rPr>
                <w:rFonts w:ascii="Consolas" w:hAnsi="Consolas" w:cs="Consolas"/>
                <w:b/>
                <w:bCs/>
                <w:color w:val="000000"/>
              </w:rPr>
              <w:t>scf(n)</w:t>
            </w:r>
          </w:p>
        </w:tc>
        <w:tc>
          <w:tcPr>
            <w:tcW w:w="4917"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color w:val="000000"/>
                <w:sz w:val="20"/>
                <w:szCs w:val="20"/>
              </w:rPr>
            </w:pPr>
            <w:r w:rsidRPr="0060070D">
              <w:rPr>
                <w:color w:val="000000"/>
                <w:sz w:val="20"/>
                <w:szCs w:val="20"/>
              </w:rPr>
              <w:t>Созданиенового графического окна, где</w:t>
            </w:r>
            <w:r w:rsidRPr="0060070D">
              <w:rPr>
                <w:rFonts w:ascii="Consolas" w:hAnsi="Consolas" w:cs="Consolas"/>
                <w:b/>
                <w:bCs/>
                <w:color w:val="000000"/>
                <w:sz w:val="20"/>
                <w:szCs w:val="20"/>
              </w:rPr>
              <w:t>n</w:t>
            </w:r>
            <w:r w:rsidRPr="0060070D">
              <w:rPr>
                <w:color w:val="000000"/>
                <w:sz w:val="20"/>
                <w:szCs w:val="20"/>
              </w:rPr>
              <w:t xml:space="preserve">– номер графического окна. </w:t>
            </w:r>
          </w:p>
          <w:p w:rsidR="00220F36" w:rsidRPr="0060070D" w:rsidRDefault="00220F36" w:rsidP="0000446C">
            <w:pPr>
              <w:pStyle w:val="aa"/>
              <w:spacing w:before="0" w:beforeAutospacing="0" w:after="0" w:afterAutospacing="0"/>
              <w:rPr>
                <w:sz w:val="20"/>
                <w:szCs w:val="20"/>
                <w:lang w:eastAsia="en-US"/>
              </w:rPr>
            </w:pPr>
            <w:r w:rsidRPr="0060070D">
              <w:rPr>
                <w:color w:val="000000"/>
                <w:sz w:val="20"/>
                <w:szCs w:val="20"/>
              </w:rPr>
              <w:t>При первом обращении присваивается номер ноль (</w:t>
            </w:r>
            <w:r w:rsidRPr="0060070D">
              <w:rPr>
                <w:b/>
                <w:color w:val="000000"/>
                <w:sz w:val="20"/>
                <w:szCs w:val="20"/>
              </w:rPr>
              <w:t>0</w:t>
            </w:r>
            <w:r w:rsidRPr="0060070D">
              <w:rPr>
                <w:color w:val="000000"/>
                <w:sz w:val="20"/>
                <w:szCs w:val="20"/>
              </w:rPr>
              <w:t>).</w:t>
            </w:r>
          </w:p>
        </w:tc>
      </w:tr>
      <w:tr w:rsidR="00220F36" w:rsidRPr="005774F7" w:rsidTr="004C64F8">
        <w:trPr>
          <w:trHeight w:val="20"/>
          <w:jc w:val="center"/>
        </w:trPr>
        <w:tc>
          <w:tcPr>
            <w:tcW w:w="3671"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rFonts w:ascii="Consolas" w:hAnsi="Consolas"/>
                <w:b/>
                <w:sz w:val="20"/>
                <w:szCs w:val="20"/>
                <w:lang w:val="en-US" w:eastAsia="en-US"/>
              </w:rPr>
            </w:pPr>
            <w:r w:rsidRPr="0060070D">
              <w:rPr>
                <w:rFonts w:ascii="Consolas" w:hAnsi="Consolas" w:cs="Consolas"/>
                <w:b/>
                <w:bCs/>
                <w:color w:val="000000"/>
                <w:sz w:val="20"/>
                <w:szCs w:val="20"/>
                <w:lang w:val="en-US"/>
              </w:rPr>
              <w:t>w</w:t>
            </w:r>
            <w:r w:rsidRPr="0060070D">
              <w:rPr>
                <w:rFonts w:ascii="Consolas" w:hAnsi="Consolas" w:cs="Consolas"/>
                <w:b/>
                <w:bCs/>
                <w:color w:val="000000"/>
                <w:sz w:val="20"/>
                <w:szCs w:val="20"/>
              </w:rPr>
              <w:t>insid()</w:t>
            </w:r>
          </w:p>
        </w:tc>
        <w:tc>
          <w:tcPr>
            <w:tcW w:w="4917"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sz w:val="20"/>
                <w:szCs w:val="20"/>
                <w:lang w:eastAsia="en-US"/>
              </w:rPr>
            </w:pPr>
            <w:r w:rsidRPr="0060070D">
              <w:rPr>
                <w:color w:val="000000"/>
                <w:sz w:val="20"/>
                <w:szCs w:val="20"/>
              </w:rPr>
              <w:t>Функция</w:t>
            </w:r>
            <w:r>
              <w:rPr>
                <w:color w:val="000000"/>
                <w:sz w:val="20"/>
                <w:szCs w:val="20"/>
              </w:rPr>
              <w:t>, которая возвращает список</w:t>
            </w:r>
            <w:r w:rsidRPr="0060070D">
              <w:rPr>
                <w:color w:val="000000"/>
                <w:sz w:val="20"/>
                <w:szCs w:val="20"/>
              </w:rPr>
              <w:t xml:space="preserve"> открытых графических окон.</w:t>
            </w:r>
          </w:p>
        </w:tc>
      </w:tr>
      <w:tr w:rsidR="00220F36" w:rsidTr="004C64F8">
        <w:trPr>
          <w:trHeight w:val="20"/>
          <w:jc w:val="center"/>
        </w:trPr>
        <w:tc>
          <w:tcPr>
            <w:tcW w:w="3671"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rFonts w:ascii="Consolas" w:hAnsi="Consolas"/>
                <w:b/>
                <w:bCs/>
                <w:sz w:val="20"/>
                <w:szCs w:val="20"/>
                <w:lang w:val="en-US" w:eastAsia="en-US"/>
              </w:rPr>
            </w:pPr>
            <w:r w:rsidRPr="0060070D">
              <w:rPr>
                <w:rFonts w:ascii="Consolas" w:hAnsi="Consolas" w:cs="Consolas"/>
                <w:b/>
                <w:bCs/>
                <w:color w:val="000000"/>
                <w:sz w:val="20"/>
                <w:szCs w:val="20"/>
              </w:rPr>
              <w:t>plot(x, y)</w:t>
            </w:r>
          </w:p>
        </w:tc>
        <w:tc>
          <w:tcPr>
            <w:tcW w:w="4917"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jc w:val="both"/>
              <w:rPr>
                <w:sz w:val="20"/>
                <w:szCs w:val="20"/>
                <w:lang w:eastAsia="en-US"/>
              </w:rPr>
            </w:pPr>
            <w:r w:rsidRPr="0060070D">
              <w:rPr>
                <w:color w:val="000000"/>
                <w:sz w:val="20"/>
                <w:szCs w:val="20"/>
              </w:rPr>
              <w:t xml:space="preserve">Построение графика функции  </w:t>
            </w:r>
            <w:r w:rsidRPr="0060070D">
              <w:rPr>
                <w:rFonts w:ascii="Consolas" w:hAnsi="Consolas" w:cs="Consolas"/>
                <w:b/>
                <w:bCs/>
                <w:color w:val="000000"/>
                <w:sz w:val="20"/>
                <w:szCs w:val="20"/>
              </w:rPr>
              <w:t>y = f(x).</w:t>
            </w:r>
          </w:p>
        </w:tc>
      </w:tr>
      <w:tr w:rsidR="00220F36" w:rsidTr="004C64F8">
        <w:trPr>
          <w:trHeight w:val="20"/>
          <w:jc w:val="center"/>
        </w:trPr>
        <w:tc>
          <w:tcPr>
            <w:tcW w:w="3671"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b/>
                <w:color w:val="000000"/>
              </w:rPr>
            </w:pPr>
            <w:r w:rsidRPr="0060070D">
              <w:rPr>
                <w:rFonts w:ascii="Consolas" w:hAnsi="Consolas" w:cs="Consolas"/>
                <w:b/>
                <w:bCs/>
                <w:color w:val="000000"/>
                <w:sz w:val="20"/>
                <w:szCs w:val="20"/>
              </w:rPr>
              <w:t>plot(x1, y1, x2, y2,...)</w:t>
            </w:r>
          </w:p>
        </w:tc>
        <w:tc>
          <w:tcPr>
            <w:tcW w:w="4917"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color w:val="000000"/>
                <w:sz w:val="20"/>
                <w:szCs w:val="20"/>
              </w:rPr>
            </w:pPr>
            <w:r w:rsidRPr="0060070D">
              <w:rPr>
                <w:color w:val="000000"/>
                <w:sz w:val="20"/>
                <w:szCs w:val="20"/>
              </w:rPr>
              <w:t xml:space="preserve">Построение графиков </w:t>
            </w:r>
            <w:r>
              <w:rPr>
                <w:color w:val="000000"/>
                <w:sz w:val="20"/>
                <w:szCs w:val="20"/>
              </w:rPr>
              <w:t xml:space="preserve">функций </w:t>
            </w:r>
            <w:r w:rsidRPr="0060070D">
              <w:rPr>
                <w:rFonts w:ascii="Consolas" w:hAnsi="Consolas" w:cs="Consolas"/>
                <w:b/>
                <w:bCs/>
                <w:color w:val="000000"/>
                <w:sz w:val="20"/>
                <w:szCs w:val="20"/>
              </w:rPr>
              <w:t xml:space="preserve">y1=f1(x1), </w:t>
            </w:r>
            <w:r w:rsidRPr="0060070D">
              <w:rPr>
                <w:rFonts w:ascii="Consolas" w:hAnsi="Consolas" w:cs="Consolas"/>
                <w:b/>
                <w:bCs/>
                <w:color w:val="000000"/>
                <w:sz w:val="20"/>
                <w:szCs w:val="20"/>
              </w:rPr>
              <w:br/>
              <w:t xml:space="preserve">y2=f2(x2)… </w:t>
            </w:r>
            <w:r w:rsidRPr="0060070D">
              <w:rPr>
                <w:color w:val="000000"/>
                <w:sz w:val="20"/>
                <w:szCs w:val="20"/>
              </w:rPr>
              <w:t>в одном окне.</w:t>
            </w:r>
          </w:p>
        </w:tc>
      </w:tr>
      <w:tr w:rsidR="00220F36" w:rsidRPr="005551B7" w:rsidTr="004C64F8">
        <w:trPr>
          <w:trHeight w:val="20"/>
          <w:jc w:val="center"/>
        </w:trPr>
        <w:tc>
          <w:tcPr>
            <w:tcW w:w="3671"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rFonts w:ascii="Consolas" w:hAnsi="Consolas"/>
                <w:b/>
                <w:bCs/>
                <w:sz w:val="20"/>
                <w:szCs w:val="20"/>
                <w:lang w:eastAsia="en-US"/>
              </w:rPr>
            </w:pPr>
            <w:r w:rsidRPr="0060070D">
              <w:rPr>
                <w:rFonts w:ascii="Consolas" w:hAnsi="Consolas" w:cs="Consolas"/>
                <w:b/>
                <w:bCs/>
                <w:color w:val="000000"/>
                <w:sz w:val="20"/>
                <w:szCs w:val="20"/>
              </w:rPr>
              <w:t>xtitle('title', 'xstr', 'ystr')</w:t>
            </w:r>
          </w:p>
        </w:tc>
        <w:tc>
          <w:tcPr>
            <w:tcW w:w="4917"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sz w:val="20"/>
                <w:szCs w:val="20"/>
                <w:lang w:eastAsia="en-US"/>
              </w:rPr>
            </w:pPr>
            <w:r w:rsidRPr="0060070D">
              <w:rPr>
                <w:color w:val="000000"/>
                <w:sz w:val="20"/>
                <w:szCs w:val="20"/>
              </w:rPr>
              <w:t>Функция, добавления к графику заголовка (</w:t>
            </w:r>
            <w:r w:rsidRPr="0060070D">
              <w:rPr>
                <w:rFonts w:ascii="Consolas" w:hAnsi="Consolas" w:cs="Consolas"/>
                <w:b/>
                <w:bCs/>
                <w:color w:val="000000"/>
                <w:sz w:val="20"/>
                <w:szCs w:val="20"/>
              </w:rPr>
              <w:t>title</w:t>
            </w:r>
            <w:r w:rsidRPr="0060070D">
              <w:rPr>
                <w:color w:val="000000"/>
                <w:sz w:val="20"/>
                <w:szCs w:val="20"/>
              </w:rPr>
              <w:t>) и подписи осей (</w:t>
            </w:r>
            <w:r w:rsidRPr="0060070D">
              <w:rPr>
                <w:rFonts w:ascii="Consolas" w:hAnsi="Consolas" w:cs="Consolas"/>
                <w:b/>
                <w:bCs/>
                <w:color w:val="000000"/>
                <w:sz w:val="20"/>
                <w:szCs w:val="20"/>
              </w:rPr>
              <w:t>xstr, ystr</w:t>
            </w:r>
            <w:r w:rsidRPr="0060070D">
              <w:rPr>
                <w:color w:val="000000"/>
                <w:sz w:val="20"/>
                <w:szCs w:val="20"/>
              </w:rPr>
              <w:t>).</w:t>
            </w:r>
          </w:p>
        </w:tc>
      </w:tr>
      <w:tr w:rsidR="00220F36" w:rsidRPr="005551B7" w:rsidTr="004C64F8">
        <w:trPr>
          <w:trHeight w:val="20"/>
          <w:jc w:val="center"/>
        </w:trPr>
        <w:tc>
          <w:tcPr>
            <w:tcW w:w="3671"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rFonts w:ascii="Consolas" w:hAnsi="Consolas" w:cs="Consolas"/>
                <w:b/>
                <w:bCs/>
                <w:color w:val="000000"/>
                <w:sz w:val="20"/>
                <w:szCs w:val="20"/>
              </w:rPr>
            </w:pPr>
            <w:r w:rsidRPr="0060070D">
              <w:rPr>
                <w:rFonts w:ascii="Consolas" w:hAnsi="Consolas" w:cs="Consolas"/>
                <w:b/>
                <w:bCs/>
                <w:color w:val="000000"/>
                <w:sz w:val="20"/>
                <w:szCs w:val="20"/>
                <w:lang w:val="en-US"/>
              </w:rPr>
              <w:t>x</w:t>
            </w:r>
            <w:r w:rsidRPr="0060070D">
              <w:rPr>
                <w:rFonts w:ascii="Consolas" w:hAnsi="Consolas" w:cs="Consolas"/>
                <w:b/>
                <w:bCs/>
                <w:color w:val="000000"/>
                <w:sz w:val="20"/>
                <w:szCs w:val="20"/>
              </w:rPr>
              <w:t>grid(</w:t>
            </w:r>
            <w:r w:rsidRPr="0060070D">
              <w:rPr>
                <w:rFonts w:ascii="Consolas" w:hAnsi="Consolas" w:cs="Consolas"/>
                <w:b/>
                <w:bCs/>
                <w:i/>
                <w:color w:val="000000"/>
                <w:sz w:val="20"/>
                <w:szCs w:val="20"/>
              </w:rPr>
              <w:t>Список параметров</w:t>
            </w:r>
            <w:r w:rsidRPr="0060070D">
              <w:rPr>
                <w:rFonts w:ascii="Consolas" w:hAnsi="Consolas" w:cs="Consolas"/>
                <w:b/>
                <w:bCs/>
                <w:color w:val="000000"/>
                <w:sz w:val="20"/>
                <w:szCs w:val="20"/>
              </w:rPr>
              <w:t>)</w:t>
            </w:r>
          </w:p>
        </w:tc>
        <w:tc>
          <w:tcPr>
            <w:tcW w:w="4917"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jc w:val="both"/>
              <w:rPr>
                <w:color w:val="000000"/>
                <w:sz w:val="20"/>
                <w:szCs w:val="20"/>
              </w:rPr>
            </w:pPr>
            <w:r w:rsidRPr="0060070D">
              <w:rPr>
                <w:color w:val="000000"/>
                <w:sz w:val="20"/>
                <w:szCs w:val="20"/>
              </w:rPr>
              <w:t>Функция позволяющая отобразить координатную сетку.</w:t>
            </w:r>
          </w:p>
        </w:tc>
      </w:tr>
      <w:tr w:rsidR="00220F36" w:rsidRPr="00C97A55" w:rsidTr="004C64F8">
        <w:trPr>
          <w:trHeight w:val="720"/>
          <w:jc w:val="center"/>
        </w:trPr>
        <w:tc>
          <w:tcPr>
            <w:tcW w:w="3671"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rFonts w:ascii="Consolas" w:hAnsi="Consolas"/>
                <w:b/>
                <w:bCs/>
                <w:sz w:val="20"/>
                <w:szCs w:val="20"/>
                <w:lang w:val="en-US" w:eastAsia="en-US"/>
              </w:rPr>
            </w:pPr>
            <w:r w:rsidRPr="0060070D">
              <w:rPr>
                <w:rFonts w:ascii="Consolas" w:hAnsi="Consolas" w:cs="Consolas"/>
                <w:b/>
                <w:bCs/>
                <w:color w:val="000000"/>
                <w:sz w:val="20"/>
                <w:szCs w:val="20"/>
                <w:lang w:val="en-US"/>
              </w:rPr>
              <w:t>legend(leg1,...,legn, pos)</w:t>
            </w:r>
          </w:p>
        </w:tc>
        <w:tc>
          <w:tcPr>
            <w:tcW w:w="4917"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sz w:val="20"/>
                <w:szCs w:val="20"/>
                <w:lang w:eastAsia="en-US"/>
              </w:rPr>
            </w:pPr>
            <w:r w:rsidRPr="0060070D">
              <w:rPr>
                <w:sz w:val="20"/>
                <w:szCs w:val="20"/>
                <w:lang w:eastAsia="en-US"/>
              </w:rPr>
              <w:t>Функция вывода «легенды».</w:t>
            </w:r>
          </w:p>
          <w:p w:rsidR="00220F36" w:rsidRPr="0060070D" w:rsidRDefault="00220F36" w:rsidP="0000446C">
            <w:pPr>
              <w:pStyle w:val="aa"/>
              <w:spacing w:before="0" w:beforeAutospacing="0" w:after="0" w:afterAutospacing="0"/>
              <w:rPr>
                <w:rFonts w:ascii="Consolas" w:hAnsi="Consolas" w:cs="Consolas"/>
                <w:b/>
                <w:bCs/>
                <w:color w:val="000000"/>
                <w:sz w:val="20"/>
                <w:szCs w:val="20"/>
              </w:rPr>
            </w:pPr>
            <w:r w:rsidRPr="0060070D">
              <w:rPr>
                <w:rFonts w:ascii="Consolas" w:hAnsi="Consolas" w:cs="Consolas"/>
                <w:b/>
                <w:bCs/>
                <w:color w:val="000000"/>
                <w:sz w:val="20"/>
                <w:szCs w:val="20"/>
                <w:lang w:val="en-US"/>
              </w:rPr>
              <w:t>leg</w:t>
            </w:r>
            <w:r w:rsidRPr="0060070D">
              <w:rPr>
                <w:rFonts w:ascii="Consolas" w:hAnsi="Consolas" w:cs="Consolas"/>
                <w:b/>
                <w:bCs/>
                <w:color w:val="000000"/>
                <w:sz w:val="20"/>
                <w:szCs w:val="20"/>
              </w:rPr>
              <w:t>1,</w:t>
            </w:r>
            <w:r w:rsidRPr="0060070D">
              <w:rPr>
                <w:rFonts w:ascii="Consolas" w:hAnsi="Consolas" w:cs="Consolas"/>
                <w:b/>
                <w:bCs/>
                <w:color w:val="000000"/>
                <w:sz w:val="20"/>
                <w:szCs w:val="20"/>
                <w:lang w:val="en-US"/>
              </w:rPr>
              <w:t>leg</w:t>
            </w:r>
            <w:r w:rsidRPr="0060070D">
              <w:rPr>
                <w:rFonts w:ascii="Consolas" w:hAnsi="Consolas" w:cs="Consolas"/>
                <w:b/>
                <w:bCs/>
                <w:color w:val="000000"/>
                <w:sz w:val="20"/>
                <w:szCs w:val="20"/>
              </w:rPr>
              <w:t>2,...,</w:t>
            </w:r>
            <w:r w:rsidRPr="0060070D">
              <w:rPr>
                <w:rFonts w:ascii="Consolas" w:hAnsi="Consolas" w:cs="Consolas"/>
                <w:b/>
                <w:bCs/>
                <w:color w:val="000000"/>
                <w:sz w:val="20"/>
                <w:szCs w:val="20"/>
                <w:lang w:val="en-US"/>
              </w:rPr>
              <w:t>legn</w:t>
            </w:r>
            <w:r w:rsidRPr="0060070D">
              <w:rPr>
                <w:rFonts w:ascii="Consolas" w:hAnsi="Consolas" w:cs="Consolas"/>
                <w:b/>
                <w:bCs/>
                <w:color w:val="000000"/>
                <w:sz w:val="20"/>
                <w:szCs w:val="20"/>
              </w:rPr>
              <w:t xml:space="preserve"> – </w:t>
            </w:r>
            <w:r w:rsidRPr="0060070D">
              <w:rPr>
                <w:sz w:val="20"/>
                <w:szCs w:val="20"/>
                <w:lang w:eastAsia="en-US"/>
              </w:rPr>
              <w:t>названия графиков</w:t>
            </w:r>
            <w:r w:rsidRPr="0060070D">
              <w:rPr>
                <w:rFonts w:ascii="Consolas" w:hAnsi="Consolas" w:cs="Consolas"/>
                <w:b/>
                <w:bCs/>
                <w:color w:val="000000"/>
                <w:sz w:val="20"/>
                <w:szCs w:val="20"/>
              </w:rPr>
              <w:t>,</w:t>
            </w:r>
          </w:p>
          <w:p w:rsidR="00220F36" w:rsidRPr="0060070D" w:rsidRDefault="00220F36" w:rsidP="0000446C">
            <w:pPr>
              <w:pStyle w:val="aa"/>
              <w:spacing w:before="0" w:beforeAutospacing="0" w:after="0" w:afterAutospacing="0"/>
              <w:rPr>
                <w:rFonts w:ascii="Consolas" w:hAnsi="Consolas" w:cs="Consolas"/>
                <w:b/>
                <w:bCs/>
                <w:color w:val="000000"/>
                <w:sz w:val="20"/>
                <w:szCs w:val="20"/>
              </w:rPr>
            </w:pPr>
            <w:r w:rsidRPr="0060070D">
              <w:rPr>
                <w:rFonts w:ascii="Consolas" w:hAnsi="Consolas" w:cs="Consolas"/>
                <w:b/>
                <w:bCs/>
                <w:color w:val="000000"/>
                <w:sz w:val="20"/>
                <w:szCs w:val="20"/>
                <w:lang w:val="en-US"/>
              </w:rPr>
              <w:t>pos</w:t>
            </w:r>
            <w:r w:rsidRPr="0060070D">
              <w:rPr>
                <w:rFonts w:ascii="Consolas" w:hAnsi="Consolas" w:cs="Consolas"/>
                <w:b/>
                <w:bCs/>
                <w:color w:val="000000"/>
                <w:sz w:val="20"/>
                <w:szCs w:val="20"/>
              </w:rPr>
              <w:t xml:space="preserve"> – </w:t>
            </w:r>
            <w:r w:rsidRPr="0060070D">
              <w:rPr>
                <w:sz w:val="20"/>
                <w:szCs w:val="20"/>
                <w:lang w:eastAsia="en-US"/>
              </w:rPr>
              <w:t>необязательный параметр (по умолчанию равен</w:t>
            </w:r>
            <w:r w:rsidRPr="0060070D">
              <w:rPr>
                <w:rFonts w:ascii="Consolas" w:hAnsi="Consolas" w:cs="Consolas"/>
                <w:b/>
                <w:bCs/>
                <w:color w:val="000000"/>
                <w:sz w:val="20"/>
                <w:szCs w:val="20"/>
              </w:rPr>
              <w:t xml:space="preserve"> 1)</w:t>
            </w:r>
            <w:r>
              <w:rPr>
                <w:rFonts w:ascii="Consolas" w:hAnsi="Consolas" w:cs="Consolas"/>
                <w:b/>
                <w:bCs/>
                <w:color w:val="000000"/>
                <w:sz w:val="20"/>
                <w:szCs w:val="20"/>
              </w:rPr>
              <w:t>:</w:t>
            </w:r>
          </w:p>
          <w:p w:rsidR="00220F36" w:rsidRPr="0060070D" w:rsidRDefault="00220F36" w:rsidP="0000446C">
            <w:pPr>
              <w:pStyle w:val="aa"/>
              <w:spacing w:before="0" w:beforeAutospacing="0" w:after="0" w:afterAutospacing="0"/>
              <w:rPr>
                <w:sz w:val="20"/>
                <w:szCs w:val="20"/>
                <w:lang w:eastAsia="en-US"/>
              </w:rPr>
            </w:pPr>
            <w:r w:rsidRPr="0060070D">
              <w:rPr>
                <w:rFonts w:ascii="Consolas" w:hAnsi="Consolas" w:cs="Consolas"/>
                <w:b/>
                <w:bCs/>
                <w:color w:val="000000"/>
                <w:sz w:val="20"/>
                <w:szCs w:val="20"/>
                <w:lang w:val="en-US"/>
              </w:rPr>
              <w:t>pos</w:t>
            </w:r>
            <w:r w:rsidRPr="0060070D">
              <w:rPr>
                <w:rFonts w:ascii="Consolas" w:hAnsi="Consolas" w:cs="Consolas"/>
                <w:b/>
                <w:bCs/>
                <w:color w:val="000000"/>
                <w:sz w:val="20"/>
                <w:szCs w:val="20"/>
              </w:rPr>
              <w:t xml:space="preserve"> = -1 - </w:t>
            </w:r>
            <w:r w:rsidRPr="0060070D">
              <w:rPr>
                <w:sz w:val="20"/>
                <w:szCs w:val="20"/>
                <w:lang w:eastAsia="en-US"/>
              </w:rPr>
              <w:t xml:space="preserve">в правом верхнем углу над областью графика; </w:t>
            </w:r>
            <w:r w:rsidRPr="0060070D">
              <w:rPr>
                <w:rFonts w:ascii="Consolas" w:hAnsi="Consolas" w:cs="Consolas"/>
                <w:b/>
                <w:bCs/>
                <w:color w:val="000000"/>
                <w:sz w:val="20"/>
                <w:szCs w:val="20"/>
                <w:lang w:val="en-US"/>
              </w:rPr>
              <w:t>pos</w:t>
            </w:r>
            <w:r w:rsidRPr="0060070D">
              <w:rPr>
                <w:rFonts w:ascii="Consolas" w:hAnsi="Consolas" w:cs="Consolas"/>
                <w:b/>
                <w:bCs/>
                <w:color w:val="000000"/>
                <w:sz w:val="20"/>
                <w:szCs w:val="20"/>
              </w:rPr>
              <w:t xml:space="preserve"> = 0 - </w:t>
            </w:r>
            <w:r>
              <w:rPr>
                <w:color w:val="000000"/>
                <w:sz w:val="20"/>
                <w:szCs w:val="20"/>
              </w:rPr>
              <w:t>м</w:t>
            </w:r>
            <w:r w:rsidRPr="0060070D">
              <w:rPr>
                <w:color w:val="000000"/>
                <w:sz w:val="20"/>
                <w:szCs w:val="20"/>
              </w:rPr>
              <w:t xml:space="preserve">есто выбирается автоматически; </w:t>
            </w:r>
            <w:r w:rsidRPr="0060070D">
              <w:rPr>
                <w:rFonts w:ascii="Consolas" w:hAnsi="Consolas" w:cs="Consolas"/>
                <w:b/>
                <w:bCs/>
                <w:color w:val="000000"/>
                <w:sz w:val="20"/>
                <w:szCs w:val="20"/>
                <w:lang w:val="en-US"/>
              </w:rPr>
              <w:t>pos</w:t>
            </w:r>
            <w:r w:rsidRPr="0060070D">
              <w:rPr>
                <w:rFonts w:ascii="Consolas" w:hAnsi="Consolas" w:cs="Consolas"/>
                <w:b/>
                <w:bCs/>
                <w:color w:val="000000"/>
                <w:sz w:val="20"/>
                <w:szCs w:val="20"/>
              </w:rPr>
              <w:t xml:space="preserve"> = 1 - </w:t>
            </w:r>
            <w:r w:rsidRPr="0060070D">
              <w:rPr>
                <w:sz w:val="20"/>
                <w:szCs w:val="20"/>
                <w:lang w:eastAsia="en-US"/>
              </w:rPr>
              <w:t>в правом верхнем углу;</w:t>
            </w:r>
            <w:r w:rsidRPr="0060070D">
              <w:rPr>
                <w:rFonts w:ascii="Consolas" w:hAnsi="Consolas" w:cs="Consolas"/>
                <w:b/>
                <w:bCs/>
                <w:color w:val="000000"/>
                <w:sz w:val="20"/>
                <w:szCs w:val="20"/>
                <w:lang w:val="en-US"/>
              </w:rPr>
              <w:t>pos</w:t>
            </w:r>
            <w:r w:rsidRPr="0060070D">
              <w:rPr>
                <w:rFonts w:ascii="Consolas" w:hAnsi="Consolas" w:cs="Consolas"/>
                <w:b/>
                <w:bCs/>
                <w:color w:val="000000"/>
                <w:sz w:val="20"/>
                <w:szCs w:val="20"/>
              </w:rPr>
              <w:t xml:space="preserve"> = 2</w:t>
            </w:r>
            <w:r w:rsidRPr="0060070D">
              <w:rPr>
                <w:sz w:val="20"/>
                <w:szCs w:val="20"/>
                <w:lang w:eastAsia="en-US"/>
              </w:rPr>
              <w:t xml:space="preserve">в левом верхнем углу области графика; </w:t>
            </w:r>
            <w:r>
              <w:rPr>
                <w:sz w:val="20"/>
                <w:szCs w:val="20"/>
                <w:lang w:eastAsia="en-US"/>
              </w:rPr>
              <w:br/>
            </w:r>
            <w:r w:rsidRPr="0060070D">
              <w:rPr>
                <w:rFonts w:ascii="Consolas" w:hAnsi="Consolas" w:cs="Consolas"/>
                <w:b/>
                <w:bCs/>
                <w:color w:val="000000"/>
                <w:sz w:val="20"/>
                <w:szCs w:val="20"/>
                <w:lang w:val="en-US"/>
              </w:rPr>
              <w:t>pos</w:t>
            </w:r>
            <w:r w:rsidRPr="0060070D">
              <w:rPr>
                <w:rFonts w:ascii="Consolas" w:hAnsi="Consolas" w:cs="Consolas"/>
                <w:b/>
                <w:bCs/>
                <w:color w:val="000000"/>
                <w:sz w:val="20"/>
                <w:szCs w:val="20"/>
              </w:rPr>
              <w:t xml:space="preserve"> = 3</w:t>
            </w:r>
            <w:r w:rsidRPr="0060070D">
              <w:rPr>
                <w:color w:val="000000"/>
                <w:sz w:val="20"/>
                <w:szCs w:val="20"/>
              </w:rPr>
              <w:t xml:space="preserve">  - </w:t>
            </w:r>
            <w:r w:rsidRPr="0060070D">
              <w:rPr>
                <w:sz w:val="20"/>
                <w:szCs w:val="20"/>
                <w:lang w:eastAsia="en-US"/>
              </w:rPr>
              <w:t>в левом нижнем углу области графика;</w:t>
            </w:r>
            <w:r>
              <w:rPr>
                <w:sz w:val="20"/>
                <w:szCs w:val="20"/>
                <w:lang w:eastAsia="en-US"/>
              </w:rPr>
              <w:br/>
            </w:r>
            <w:r w:rsidRPr="0060070D">
              <w:rPr>
                <w:rFonts w:ascii="Consolas" w:hAnsi="Consolas" w:cs="Consolas"/>
                <w:b/>
                <w:bCs/>
                <w:color w:val="000000"/>
                <w:sz w:val="20"/>
                <w:szCs w:val="20"/>
                <w:lang w:val="en-US"/>
              </w:rPr>
              <w:t>pos</w:t>
            </w:r>
            <w:r w:rsidRPr="0060070D">
              <w:rPr>
                <w:rFonts w:ascii="Consolas" w:hAnsi="Consolas" w:cs="Consolas"/>
                <w:b/>
                <w:bCs/>
                <w:color w:val="000000"/>
                <w:sz w:val="20"/>
                <w:szCs w:val="20"/>
              </w:rPr>
              <w:t xml:space="preserve"> = 4 - </w:t>
            </w:r>
            <w:r w:rsidRPr="0060070D">
              <w:rPr>
                <w:sz w:val="20"/>
                <w:szCs w:val="20"/>
                <w:lang w:eastAsia="en-US"/>
              </w:rPr>
              <w:t xml:space="preserve">в правом нижнем углу области графика.  </w:t>
            </w:r>
          </w:p>
        </w:tc>
      </w:tr>
      <w:tr w:rsidR="00220F36" w:rsidRPr="00EA5BF3" w:rsidTr="004C64F8">
        <w:trPr>
          <w:trHeight w:val="598"/>
          <w:jc w:val="center"/>
        </w:trPr>
        <w:tc>
          <w:tcPr>
            <w:tcW w:w="3671"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rFonts w:ascii="Consolas" w:hAnsi="Consolas"/>
                <w:b/>
                <w:bCs/>
                <w:sz w:val="20"/>
                <w:szCs w:val="20"/>
                <w:lang w:val="en-US" w:eastAsia="en-US"/>
              </w:rPr>
            </w:pPr>
            <w:r w:rsidRPr="0060070D">
              <w:rPr>
                <w:rFonts w:ascii="Consolas" w:hAnsi="Consolas" w:cs="Consolas"/>
                <w:b/>
                <w:bCs/>
                <w:color w:val="000000"/>
                <w:sz w:val="20"/>
                <w:szCs w:val="20"/>
                <w:lang w:val="en-US"/>
              </w:rPr>
              <w:t>mtlb_hold('on')</w:t>
            </w:r>
          </w:p>
        </w:tc>
        <w:tc>
          <w:tcPr>
            <w:tcW w:w="4917"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sz w:val="20"/>
                <w:szCs w:val="20"/>
                <w:lang w:eastAsia="en-US"/>
              </w:rPr>
            </w:pPr>
            <w:r w:rsidRPr="0060070D">
              <w:rPr>
                <w:sz w:val="20"/>
                <w:szCs w:val="20"/>
                <w:lang w:eastAsia="en-US"/>
              </w:rPr>
              <w:t xml:space="preserve">Функция, </w:t>
            </w:r>
            <w:r>
              <w:rPr>
                <w:sz w:val="20"/>
                <w:szCs w:val="20"/>
                <w:lang w:eastAsia="en-US"/>
              </w:rPr>
              <w:t>позволяющая</w:t>
            </w:r>
            <w:r w:rsidRPr="0060070D">
              <w:rPr>
                <w:sz w:val="20"/>
                <w:szCs w:val="20"/>
                <w:lang w:eastAsia="en-US"/>
              </w:rPr>
              <w:t xml:space="preserve"> строятся </w:t>
            </w:r>
            <w:r>
              <w:rPr>
                <w:sz w:val="20"/>
                <w:szCs w:val="20"/>
                <w:lang w:eastAsia="en-US"/>
              </w:rPr>
              <w:t xml:space="preserve">графики </w:t>
            </w:r>
            <w:r w:rsidRPr="0060070D">
              <w:rPr>
                <w:sz w:val="20"/>
                <w:szCs w:val="20"/>
                <w:lang w:eastAsia="en-US"/>
              </w:rPr>
              <w:t>в одном окне.</w:t>
            </w:r>
          </w:p>
        </w:tc>
      </w:tr>
      <w:tr w:rsidR="00220F36" w:rsidTr="004C64F8">
        <w:trPr>
          <w:trHeight w:val="598"/>
          <w:jc w:val="center"/>
        </w:trPr>
        <w:tc>
          <w:tcPr>
            <w:tcW w:w="3671"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rFonts w:ascii="Consolas" w:hAnsi="Consolas" w:cs="Consolas"/>
                <w:b/>
                <w:sz w:val="22"/>
                <w:szCs w:val="22"/>
              </w:rPr>
            </w:pPr>
            <w:r w:rsidRPr="0060070D">
              <w:rPr>
                <w:rFonts w:ascii="Consolas" w:hAnsi="Consolas" w:cs="Consolas"/>
                <w:b/>
                <w:bCs/>
                <w:color w:val="000000"/>
                <w:sz w:val="20"/>
                <w:szCs w:val="20"/>
                <w:lang w:val="en-US"/>
              </w:rPr>
              <w:t>plot</w:t>
            </w:r>
            <w:r w:rsidRPr="0060070D">
              <w:rPr>
                <w:rFonts w:ascii="Consolas" w:hAnsi="Consolas" w:cs="Consolas"/>
                <w:b/>
                <w:bCs/>
                <w:color w:val="000000"/>
                <w:sz w:val="20"/>
                <w:szCs w:val="20"/>
              </w:rPr>
              <w:t>2</w:t>
            </w:r>
            <w:r w:rsidRPr="0060070D">
              <w:rPr>
                <w:rFonts w:ascii="Consolas" w:hAnsi="Consolas" w:cs="Consolas"/>
                <w:b/>
                <w:bCs/>
                <w:color w:val="000000"/>
                <w:sz w:val="20"/>
                <w:szCs w:val="20"/>
                <w:lang w:val="en-US"/>
              </w:rPr>
              <w:t>d</w:t>
            </w:r>
            <w:r w:rsidRPr="0060070D">
              <w:rPr>
                <w:rFonts w:ascii="Consolas" w:hAnsi="Consolas" w:cs="Consolas"/>
                <w:b/>
                <w:bCs/>
                <w:color w:val="000000"/>
                <w:sz w:val="20"/>
                <w:szCs w:val="20"/>
              </w:rPr>
              <w:t>(</w:t>
            </w:r>
            <w:r w:rsidRPr="0060070D">
              <w:rPr>
                <w:rFonts w:ascii="Consolas" w:hAnsi="Consolas" w:cs="Consolas"/>
                <w:b/>
                <w:bCs/>
                <w:color w:val="000000"/>
                <w:sz w:val="20"/>
                <w:szCs w:val="20"/>
                <w:lang w:val="en-US"/>
              </w:rPr>
              <w:t>x</w:t>
            </w:r>
            <w:r w:rsidRPr="0060070D">
              <w:rPr>
                <w:rFonts w:ascii="Consolas" w:hAnsi="Consolas" w:cs="Consolas"/>
                <w:b/>
                <w:bCs/>
                <w:color w:val="000000"/>
                <w:sz w:val="20"/>
                <w:szCs w:val="20"/>
              </w:rPr>
              <w:t>,</w:t>
            </w:r>
            <w:r w:rsidRPr="0060070D">
              <w:rPr>
                <w:rFonts w:ascii="Consolas" w:hAnsi="Consolas" w:cs="Consolas"/>
                <w:b/>
                <w:bCs/>
                <w:color w:val="000000"/>
                <w:sz w:val="20"/>
                <w:szCs w:val="20"/>
                <w:lang w:val="en-US"/>
              </w:rPr>
              <w:t>y</w:t>
            </w:r>
            <w:r w:rsidRPr="0060070D">
              <w:rPr>
                <w:rFonts w:ascii="Consolas" w:hAnsi="Consolas" w:cs="Consolas"/>
                <w:b/>
                <w:bCs/>
                <w:color w:val="000000"/>
                <w:sz w:val="20"/>
                <w:szCs w:val="20"/>
              </w:rPr>
              <w:t>)</w:t>
            </w:r>
          </w:p>
        </w:tc>
        <w:tc>
          <w:tcPr>
            <w:tcW w:w="4917"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sz w:val="20"/>
                <w:szCs w:val="20"/>
                <w:lang w:eastAsia="en-US"/>
              </w:rPr>
            </w:pPr>
            <w:r w:rsidRPr="0060070D">
              <w:rPr>
                <w:sz w:val="20"/>
                <w:szCs w:val="20"/>
                <w:lang w:eastAsia="en-US"/>
              </w:rPr>
              <w:t xml:space="preserve">Функция, строящая </w:t>
            </w:r>
            <w:r>
              <w:rPr>
                <w:sz w:val="20"/>
                <w:szCs w:val="20"/>
                <w:lang w:eastAsia="en-US"/>
              </w:rPr>
              <w:t xml:space="preserve">график </w:t>
            </w:r>
            <w:r w:rsidRPr="0060070D">
              <w:rPr>
                <w:sz w:val="20"/>
                <w:szCs w:val="20"/>
                <w:lang w:eastAsia="en-US"/>
              </w:rPr>
              <w:t>по форматам, ранее определенным пользователем.</w:t>
            </w:r>
          </w:p>
        </w:tc>
      </w:tr>
      <w:tr w:rsidR="00220F36" w:rsidTr="004C64F8">
        <w:trPr>
          <w:trHeight w:val="598"/>
          <w:jc w:val="center"/>
        </w:trPr>
        <w:tc>
          <w:tcPr>
            <w:tcW w:w="3671"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rFonts w:ascii="Consolas" w:hAnsi="Consolas" w:cs="Consolas"/>
                <w:b/>
                <w:bCs/>
                <w:color w:val="000000"/>
                <w:sz w:val="20"/>
                <w:szCs w:val="20"/>
              </w:rPr>
            </w:pPr>
            <w:r w:rsidRPr="0060070D">
              <w:rPr>
                <w:rFonts w:ascii="Consolas" w:hAnsi="Consolas" w:cs="Consolas"/>
                <w:b/>
                <w:bCs/>
                <w:color w:val="000000"/>
                <w:sz w:val="20"/>
                <w:szCs w:val="20"/>
                <w:lang w:val="en-US"/>
              </w:rPr>
              <w:t>plot</w:t>
            </w:r>
            <w:r w:rsidRPr="0060070D">
              <w:rPr>
                <w:rFonts w:ascii="Consolas" w:hAnsi="Consolas" w:cs="Consolas"/>
                <w:b/>
                <w:bCs/>
                <w:color w:val="000000"/>
                <w:sz w:val="20"/>
                <w:szCs w:val="20"/>
              </w:rPr>
              <w:t>2</w:t>
            </w:r>
            <w:r w:rsidRPr="0060070D">
              <w:rPr>
                <w:rFonts w:ascii="Consolas" w:hAnsi="Consolas" w:cs="Consolas"/>
                <w:b/>
                <w:bCs/>
                <w:color w:val="000000"/>
                <w:sz w:val="20"/>
                <w:szCs w:val="20"/>
                <w:lang w:val="en-US"/>
              </w:rPr>
              <w:t>d</w:t>
            </w:r>
            <w:r w:rsidRPr="0060070D">
              <w:rPr>
                <w:rFonts w:ascii="Consolas" w:hAnsi="Consolas" w:cs="Consolas"/>
                <w:b/>
                <w:bCs/>
                <w:color w:val="000000"/>
                <w:sz w:val="20"/>
                <w:szCs w:val="20"/>
              </w:rPr>
              <w:t>2(</w:t>
            </w:r>
            <w:r w:rsidRPr="0060070D">
              <w:rPr>
                <w:rFonts w:ascii="Consolas" w:hAnsi="Consolas" w:cs="Consolas"/>
                <w:b/>
                <w:bCs/>
                <w:color w:val="000000"/>
                <w:sz w:val="20"/>
                <w:szCs w:val="20"/>
                <w:lang w:val="en-US"/>
              </w:rPr>
              <w:t>x</w:t>
            </w:r>
            <w:r w:rsidRPr="0060070D">
              <w:rPr>
                <w:rFonts w:ascii="Consolas" w:hAnsi="Consolas" w:cs="Consolas"/>
                <w:b/>
                <w:bCs/>
                <w:color w:val="000000"/>
                <w:sz w:val="20"/>
                <w:szCs w:val="20"/>
              </w:rPr>
              <w:t>,</w:t>
            </w:r>
            <w:r w:rsidRPr="0060070D">
              <w:rPr>
                <w:rFonts w:ascii="Consolas" w:hAnsi="Consolas" w:cs="Consolas"/>
                <w:b/>
                <w:bCs/>
                <w:color w:val="000000"/>
                <w:sz w:val="20"/>
                <w:szCs w:val="20"/>
                <w:lang w:val="en-US"/>
              </w:rPr>
              <w:t>y</w:t>
            </w:r>
            <w:r w:rsidRPr="0060070D">
              <w:rPr>
                <w:rFonts w:ascii="Consolas" w:hAnsi="Consolas" w:cs="Consolas"/>
                <w:b/>
                <w:bCs/>
                <w:color w:val="000000"/>
                <w:sz w:val="20"/>
                <w:szCs w:val="20"/>
              </w:rPr>
              <w:t>)</w:t>
            </w:r>
          </w:p>
        </w:tc>
        <w:tc>
          <w:tcPr>
            <w:tcW w:w="4917"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sz w:val="20"/>
                <w:szCs w:val="20"/>
                <w:lang w:eastAsia="en-US"/>
              </w:rPr>
            </w:pPr>
            <w:r w:rsidRPr="0060070D">
              <w:rPr>
                <w:sz w:val="20"/>
                <w:szCs w:val="20"/>
                <w:lang w:eastAsia="en-US"/>
              </w:rPr>
              <w:t>Функция, предназначенная для построения графика в виде ступенчатой функции.</w:t>
            </w:r>
          </w:p>
        </w:tc>
      </w:tr>
      <w:tr w:rsidR="00220F36" w:rsidTr="004C64F8">
        <w:trPr>
          <w:trHeight w:val="598"/>
          <w:jc w:val="center"/>
        </w:trPr>
        <w:tc>
          <w:tcPr>
            <w:tcW w:w="3671"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rFonts w:ascii="Consolas" w:hAnsi="Consolas" w:cs="Consolas"/>
                <w:b/>
                <w:bCs/>
                <w:color w:val="000000"/>
                <w:sz w:val="20"/>
                <w:szCs w:val="20"/>
                <w:lang w:val="en-US"/>
              </w:rPr>
            </w:pPr>
            <w:r w:rsidRPr="0060070D">
              <w:rPr>
                <w:rFonts w:ascii="Consolas" w:hAnsi="Consolas" w:cs="Consolas"/>
                <w:b/>
                <w:bCs/>
                <w:color w:val="000000"/>
                <w:sz w:val="20"/>
                <w:szCs w:val="20"/>
                <w:lang w:val="en-US"/>
              </w:rPr>
              <w:t xml:space="preserve">plot2d3(x,y)  </w:t>
            </w:r>
          </w:p>
        </w:tc>
        <w:tc>
          <w:tcPr>
            <w:tcW w:w="4917"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sz w:val="20"/>
                <w:szCs w:val="20"/>
                <w:lang w:eastAsia="en-US"/>
              </w:rPr>
            </w:pPr>
            <w:r w:rsidRPr="0060070D">
              <w:rPr>
                <w:sz w:val="20"/>
                <w:szCs w:val="20"/>
                <w:lang w:eastAsia="en-US"/>
              </w:rPr>
              <w:t>Функция, предназначенная для построения графика в виде вертикальных полосок.</w:t>
            </w:r>
          </w:p>
        </w:tc>
      </w:tr>
      <w:tr w:rsidR="00220F36" w:rsidTr="004C64F8">
        <w:trPr>
          <w:trHeight w:val="598"/>
          <w:jc w:val="center"/>
        </w:trPr>
        <w:tc>
          <w:tcPr>
            <w:tcW w:w="3671"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rFonts w:ascii="Consolas" w:hAnsi="Consolas" w:cs="Consolas"/>
                <w:b/>
                <w:bCs/>
                <w:color w:val="000000"/>
                <w:sz w:val="20"/>
                <w:szCs w:val="20"/>
              </w:rPr>
            </w:pPr>
            <w:r w:rsidRPr="0060070D">
              <w:rPr>
                <w:rFonts w:ascii="Consolas" w:hAnsi="Consolas" w:cs="Consolas"/>
                <w:b/>
                <w:bCs/>
                <w:color w:val="000000"/>
                <w:sz w:val="20"/>
                <w:szCs w:val="20"/>
                <w:lang w:val="en-US"/>
              </w:rPr>
              <w:t>plot2d4(x,y)</w:t>
            </w:r>
          </w:p>
        </w:tc>
        <w:tc>
          <w:tcPr>
            <w:tcW w:w="4917"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sz w:val="20"/>
                <w:szCs w:val="20"/>
                <w:lang w:eastAsia="en-US"/>
              </w:rPr>
            </w:pPr>
            <w:r w:rsidRPr="0060070D">
              <w:rPr>
                <w:sz w:val="20"/>
                <w:szCs w:val="20"/>
                <w:lang w:eastAsia="en-US"/>
              </w:rPr>
              <w:t>Функция, предназначенная для построения графика с указанием направления.</w:t>
            </w:r>
          </w:p>
        </w:tc>
      </w:tr>
      <w:tr w:rsidR="00220F36" w:rsidRPr="00823707" w:rsidTr="004C64F8">
        <w:trPr>
          <w:trHeight w:val="598"/>
          <w:jc w:val="center"/>
        </w:trPr>
        <w:tc>
          <w:tcPr>
            <w:tcW w:w="3671"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rFonts w:ascii="Consolas" w:hAnsi="Consolas" w:cs="Consolas"/>
                <w:b/>
                <w:bCs/>
                <w:color w:val="000000"/>
                <w:sz w:val="20"/>
                <w:szCs w:val="20"/>
                <w:lang w:val="en-US"/>
              </w:rPr>
            </w:pPr>
            <w:r w:rsidRPr="0060070D">
              <w:rPr>
                <w:rFonts w:ascii="Consolas" w:hAnsi="Consolas" w:cs="Consolas"/>
                <w:b/>
                <w:bCs/>
                <w:color w:val="000000"/>
                <w:sz w:val="20"/>
                <w:szCs w:val="20"/>
                <w:lang w:val="en-US"/>
              </w:rPr>
              <w:t>сhamp(x, y, fx, fy)</w:t>
            </w:r>
          </w:p>
        </w:tc>
        <w:tc>
          <w:tcPr>
            <w:tcW w:w="4917"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pPr>
            <w:r w:rsidRPr="0060070D">
              <w:t xml:space="preserve">Воспроизведение изображения  в двумерном пространстве в виде векторных полей: </w:t>
            </w:r>
            <w:r w:rsidRPr="0060070D">
              <w:rPr>
                <w:rFonts w:ascii="Consolas" w:hAnsi="Consolas" w:cs="Consolas"/>
                <w:b/>
                <w:lang w:val="en-US"/>
              </w:rPr>
              <w:t>x</w:t>
            </w:r>
            <w:r w:rsidRPr="0060070D">
              <w:rPr>
                <w:rFonts w:ascii="Consolas" w:hAnsi="Consolas" w:cs="Consolas"/>
                <w:b/>
              </w:rPr>
              <w:t>,</w:t>
            </w:r>
            <w:r w:rsidRPr="0060070D">
              <w:rPr>
                <w:rFonts w:ascii="Consolas" w:hAnsi="Consolas" w:cs="Consolas"/>
                <w:b/>
                <w:lang w:val="en-US"/>
              </w:rPr>
              <w:t>y</w:t>
            </w:r>
            <w:r w:rsidRPr="0060070D">
              <w:t>– вектора, определяющие сетку координат;</w:t>
            </w:r>
            <w:r w:rsidRPr="0060070D">
              <w:rPr>
                <w:rFonts w:ascii="Consolas" w:hAnsi="Consolas" w:cs="Consolas"/>
                <w:b/>
                <w:lang w:val="en-US"/>
              </w:rPr>
              <w:t>fx</w:t>
            </w:r>
            <w:r w:rsidRPr="0060070D">
              <w:t>– матрица, описывающая</w:t>
            </w:r>
            <w:r w:rsidRPr="0060070D">
              <w:rPr>
                <w:rFonts w:ascii="Consolas" w:hAnsi="Consolas" w:cs="Consolas"/>
                <w:b/>
                <w:lang w:val="en-US"/>
              </w:rPr>
              <w:t>x</w:t>
            </w:r>
            <w:r w:rsidRPr="0060070D">
              <w:t>- компоненту каждого поля вектора;</w:t>
            </w:r>
            <w:r w:rsidRPr="0060070D">
              <w:rPr>
                <w:rFonts w:ascii="Consolas" w:hAnsi="Consolas" w:cs="Consolas"/>
                <w:b/>
                <w:lang w:val="en-US"/>
              </w:rPr>
              <w:t>fy</w:t>
            </w:r>
            <w:r w:rsidRPr="0060070D">
              <w:t>– матрица, описывающая</w:t>
            </w:r>
            <w:r w:rsidRPr="0060070D">
              <w:rPr>
                <w:rFonts w:ascii="Consolas" w:hAnsi="Consolas" w:cs="Consolas"/>
                <w:b/>
                <w:lang w:val="en-US"/>
              </w:rPr>
              <w:t>y</w:t>
            </w:r>
            <w:r w:rsidRPr="0060070D">
              <w:t xml:space="preserve">-компонентой в точке </w:t>
            </w:r>
            <w:r w:rsidRPr="0060070D">
              <w:rPr>
                <w:rFonts w:ascii="Consolas" w:hAnsi="Consolas" w:cs="Consolas"/>
                <w:b/>
              </w:rPr>
              <w:t>(</w:t>
            </w:r>
            <w:r w:rsidRPr="0060070D">
              <w:rPr>
                <w:rFonts w:ascii="Consolas" w:hAnsi="Consolas" w:cs="Consolas"/>
                <w:b/>
                <w:lang w:val="en-US"/>
              </w:rPr>
              <w:t>x</w:t>
            </w:r>
            <w:r w:rsidRPr="0060070D">
              <w:rPr>
                <w:rFonts w:ascii="Consolas" w:hAnsi="Consolas" w:cs="Consolas"/>
                <w:b/>
              </w:rPr>
              <w:t>(</w:t>
            </w:r>
            <w:r w:rsidRPr="0060070D">
              <w:rPr>
                <w:rFonts w:ascii="Consolas" w:hAnsi="Consolas" w:cs="Consolas"/>
                <w:b/>
                <w:lang w:val="en-US"/>
              </w:rPr>
              <w:t>i</w:t>
            </w:r>
            <w:r w:rsidRPr="0060070D">
              <w:rPr>
                <w:rFonts w:ascii="Consolas" w:hAnsi="Consolas" w:cs="Consolas"/>
                <w:b/>
              </w:rPr>
              <w:t>),</w:t>
            </w:r>
            <w:r w:rsidRPr="0060070D">
              <w:rPr>
                <w:rFonts w:ascii="Consolas" w:hAnsi="Consolas" w:cs="Consolas"/>
                <w:b/>
                <w:lang w:val="en-US"/>
              </w:rPr>
              <w:t>y</w:t>
            </w:r>
            <w:r w:rsidRPr="0060070D">
              <w:rPr>
                <w:rFonts w:ascii="Consolas" w:hAnsi="Consolas" w:cs="Consolas"/>
                <w:b/>
              </w:rPr>
              <w:t>(</w:t>
            </w:r>
            <w:r w:rsidRPr="0060070D">
              <w:rPr>
                <w:rFonts w:ascii="Consolas" w:hAnsi="Consolas" w:cs="Consolas"/>
                <w:b/>
                <w:lang w:val="en-US"/>
              </w:rPr>
              <w:t>i</w:t>
            </w:r>
            <w:r w:rsidRPr="0060070D">
              <w:rPr>
                <w:rFonts w:ascii="Consolas" w:hAnsi="Consolas" w:cs="Consolas"/>
                <w:b/>
              </w:rPr>
              <w:t>)).</w:t>
            </w:r>
          </w:p>
        </w:tc>
      </w:tr>
      <w:tr w:rsidR="00220F36" w:rsidRPr="00823707" w:rsidTr="004C64F8">
        <w:trPr>
          <w:trHeight w:val="598"/>
          <w:jc w:val="center"/>
        </w:trPr>
        <w:tc>
          <w:tcPr>
            <w:tcW w:w="3671"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rFonts w:ascii="Consolas" w:hAnsi="Consolas" w:cs="Consolas"/>
                <w:b/>
                <w:bCs/>
                <w:color w:val="000000"/>
                <w:sz w:val="20"/>
                <w:szCs w:val="20"/>
                <w:lang w:val="en-US"/>
              </w:rPr>
            </w:pPr>
            <w:r w:rsidRPr="0060070D">
              <w:rPr>
                <w:rFonts w:ascii="Consolas" w:hAnsi="Consolas" w:cs="Consolas"/>
                <w:b/>
                <w:bCs/>
                <w:color w:val="000000"/>
                <w:sz w:val="20"/>
                <w:szCs w:val="20"/>
                <w:lang w:val="en-US"/>
              </w:rPr>
              <w:t>histplot(n, d)</w:t>
            </w:r>
          </w:p>
        </w:tc>
        <w:tc>
          <w:tcPr>
            <w:tcW w:w="4917" w:type="dxa"/>
            <w:tcBorders>
              <w:top w:val="single" w:sz="12" w:space="0" w:color="auto"/>
              <w:left w:val="single" w:sz="12" w:space="0" w:color="auto"/>
              <w:bottom w:val="single" w:sz="12" w:space="0" w:color="auto"/>
              <w:right w:val="single" w:sz="12" w:space="0" w:color="auto"/>
            </w:tcBorders>
            <w:hideMark/>
          </w:tcPr>
          <w:p w:rsidR="00220F36" w:rsidRPr="0060070D" w:rsidRDefault="00220F36" w:rsidP="0000446C">
            <w:pPr>
              <w:pStyle w:val="aa"/>
              <w:spacing w:before="0" w:beforeAutospacing="0" w:after="0" w:afterAutospacing="0"/>
              <w:rPr>
                <w:sz w:val="20"/>
                <w:szCs w:val="20"/>
                <w:lang w:eastAsia="en-US"/>
              </w:rPr>
            </w:pPr>
            <w:r>
              <w:rPr>
                <w:sz w:val="20"/>
                <w:szCs w:val="20"/>
                <w:lang w:eastAsia="en-US"/>
              </w:rPr>
              <w:t>Функция для п</w:t>
            </w:r>
            <w:r w:rsidRPr="0060070D">
              <w:rPr>
                <w:sz w:val="20"/>
                <w:szCs w:val="20"/>
                <w:lang w:eastAsia="en-US"/>
              </w:rPr>
              <w:t>остроени</w:t>
            </w:r>
            <w:r>
              <w:rPr>
                <w:sz w:val="20"/>
                <w:szCs w:val="20"/>
                <w:lang w:eastAsia="en-US"/>
              </w:rPr>
              <w:t>я</w:t>
            </w:r>
            <w:r w:rsidRPr="0060070D">
              <w:rPr>
                <w:sz w:val="20"/>
                <w:szCs w:val="20"/>
                <w:lang w:eastAsia="en-US"/>
              </w:rPr>
              <w:t xml:space="preserve"> гистограммы на плоскости:</w:t>
            </w:r>
            <w:r w:rsidRPr="0060070D">
              <w:rPr>
                <w:b/>
                <w:sz w:val="20"/>
                <w:szCs w:val="20"/>
                <w:lang w:val="en-US"/>
              </w:rPr>
              <w:t>n</w:t>
            </w:r>
            <w:r w:rsidRPr="0060070D">
              <w:rPr>
                <w:sz w:val="20"/>
                <w:szCs w:val="20"/>
              </w:rPr>
              <w:t>-</w:t>
            </w:r>
            <w:r w:rsidRPr="0060070D">
              <w:rPr>
                <w:sz w:val="20"/>
                <w:szCs w:val="20"/>
                <w:lang w:eastAsia="en-US"/>
              </w:rPr>
              <w:t>количество отрезков;</w:t>
            </w:r>
            <w:r w:rsidRPr="0060070D">
              <w:rPr>
                <w:b/>
                <w:sz w:val="20"/>
                <w:szCs w:val="20"/>
                <w:lang w:val="en-US"/>
              </w:rPr>
              <w:t>d</w:t>
            </w:r>
            <w:r w:rsidRPr="0060070D">
              <w:rPr>
                <w:sz w:val="20"/>
                <w:szCs w:val="20"/>
              </w:rPr>
              <w:t xml:space="preserve"> – </w:t>
            </w:r>
            <w:r w:rsidRPr="0060070D">
              <w:rPr>
                <w:sz w:val="20"/>
                <w:szCs w:val="20"/>
                <w:lang w:eastAsia="en-US"/>
              </w:rPr>
              <w:t>матрица значений функции</w:t>
            </w:r>
            <w:r w:rsidRPr="0060070D">
              <w:rPr>
                <w:sz w:val="20"/>
                <w:szCs w:val="20"/>
              </w:rPr>
              <w:t>.</w:t>
            </w:r>
          </w:p>
        </w:tc>
      </w:tr>
    </w:tbl>
    <w:p w:rsidR="00220F36" w:rsidRDefault="00220F36" w:rsidP="0000446C">
      <w:pPr>
        <w:pStyle w:val="a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0" w:beforeAutospacing="0" w:after="0" w:afterAutospacing="0"/>
        <w:contextualSpacing/>
        <w:jc w:val="both"/>
        <w:rPr>
          <w:b/>
          <w:bCs/>
          <w:iCs/>
          <w:sz w:val="28"/>
          <w:szCs w:val="28"/>
        </w:rPr>
      </w:pPr>
    </w:p>
    <w:p w:rsidR="00220F36" w:rsidRDefault="00220F36" w:rsidP="0000446C">
      <w:pPr>
        <w:pStyle w:val="a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0" w:beforeAutospacing="0" w:after="0" w:afterAutospacing="0"/>
        <w:contextualSpacing/>
        <w:jc w:val="both"/>
        <w:rPr>
          <w:b/>
          <w:bCs/>
          <w:iCs/>
          <w:sz w:val="28"/>
          <w:szCs w:val="28"/>
        </w:rPr>
      </w:pPr>
    </w:p>
    <w:p w:rsidR="00220F36" w:rsidRDefault="00220F36" w:rsidP="0000446C">
      <w:pPr>
        <w:spacing w:after="0" w:line="240" w:lineRule="auto"/>
        <w:jc w:val="center"/>
        <w:rPr>
          <w:i/>
          <w:sz w:val="28"/>
          <w:szCs w:val="28"/>
        </w:rPr>
      </w:pPr>
    </w:p>
    <w:p w:rsidR="00B52679" w:rsidRDefault="00B52679" w:rsidP="0000446C">
      <w:pPr>
        <w:spacing w:after="0" w:line="240" w:lineRule="auto"/>
        <w:jc w:val="center"/>
        <w:rPr>
          <w:i/>
          <w:sz w:val="28"/>
          <w:szCs w:val="28"/>
        </w:rPr>
      </w:pPr>
    </w:p>
    <w:p w:rsidR="00B52679" w:rsidRDefault="00B52679" w:rsidP="0000446C">
      <w:pPr>
        <w:spacing w:after="0" w:line="240" w:lineRule="auto"/>
        <w:jc w:val="center"/>
        <w:rPr>
          <w:i/>
          <w:sz w:val="28"/>
          <w:szCs w:val="28"/>
        </w:rPr>
      </w:pPr>
    </w:p>
    <w:p w:rsidR="00B52679" w:rsidRDefault="00B52679" w:rsidP="0000446C">
      <w:pPr>
        <w:spacing w:after="0" w:line="240" w:lineRule="auto"/>
        <w:jc w:val="center"/>
        <w:rPr>
          <w:i/>
          <w:sz w:val="28"/>
          <w:szCs w:val="28"/>
        </w:rPr>
      </w:pPr>
    </w:p>
    <w:p w:rsidR="00220F36" w:rsidRPr="0060070D" w:rsidRDefault="00220F36" w:rsidP="0000446C">
      <w:pPr>
        <w:spacing w:after="0" w:line="240" w:lineRule="auto"/>
        <w:jc w:val="center"/>
      </w:pPr>
      <w:r w:rsidRPr="0060070D">
        <w:rPr>
          <w:i/>
        </w:rPr>
        <w:t>Функции для работы с графиками функций двух переменных</w:t>
      </w:r>
      <w:r>
        <w:rPr>
          <w:i/>
        </w:rPr>
        <w:t>.</w:t>
      </w:r>
      <w:r w:rsidRPr="0060070D">
        <w:t xml:space="preserve"> Таблица 1.4.</w:t>
      </w:r>
      <w:r w:rsidR="00B52197">
        <w:t>1</w:t>
      </w:r>
      <w:r w:rsidRPr="005C3A73">
        <w:t>-</w:t>
      </w:r>
      <w:r w:rsidR="00B52197">
        <w:t>2</w:t>
      </w:r>
    </w:p>
    <w:tbl>
      <w:tblPr>
        <w:tblStyle w:val="af2"/>
        <w:tblW w:w="8588" w:type="dxa"/>
        <w:jc w:val="center"/>
        <w:tblLook w:val="00A0"/>
      </w:tblPr>
      <w:tblGrid>
        <w:gridCol w:w="3870"/>
        <w:gridCol w:w="4718"/>
      </w:tblGrid>
      <w:tr w:rsidR="00220F36" w:rsidRPr="005774F7" w:rsidTr="004C64F8">
        <w:trPr>
          <w:trHeight w:val="20"/>
          <w:jc w:val="center"/>
        </w:trPr>
        <w:tc>
          <w:tcPr>
            <w:tcW w:w="3870" w:type="dxa"/>
            <w:hideMark/>
          </w:tcPr>
          <w:p w:rsidR="00220F36" w:rsidRPr="005774F7" w:rsidRDefault="00220F36" w:rsidP="0000446C">
            <w:pPr>
              <w:pStyle w:val="aa"/>
              <w:spacing w:before="0" w:beforeAutospacing="0" w:after="0" w:afterAutospacing="0"/>
              <w:jc w:val="center"/>
              <w:rPr>
                <w:b/>
                <w:bCs/>
                <w:iCs/>
                <w:lang w:eastAsia="en-US"/>
              </w:rPr>
            </w:pPr>
            <w:r w:rsidRPr="005774F7">
              <w:rPr>
                <w:b/>
                <w:bCs/>
                <w:iCs/>
                <w:lang w:eastAsia="en-US"/>
              </w:rPr>
              <w:t>Функции</w:t>
            </w:r>
          </w:p>
        </w:tc>
        <w:tc>
          <w:tcPr>
            <w:tcW w:w="4718" w:type="dxa"/>
            <w:hideMark/>
          </w:tcPr>
          <w:p w:rsidR="00220F36" w:rsidRPr="005774F7" w:rsidRDefault="00220F36" w:rsidP="0000446C">
            <w:pPr>
              <w:pStyle w:val="aa"/>
              <w:spacing w:before="0" w:beforeAutospacing="0" w:after="0" w:afterAutospacing="0"/>
              <w:jc w:val="center"/>
              <w:rPr>
                <w:b/>
                <w:bCs/>
                <w:iCs/>
                <w:lang w:eastAsia="en-US"/>
              </w:rPr>
            </w:pPr>
            <w:r w:rsidRPr="005774F7">
              <w:rPr>
                <w:b/>
                <w:bCs/>
                <w:iCs/>
                <w:lang w:eastAsia="en-US"/>
              </w:rPr>
              <w:t>Название</w:t>
            </w:r>
          </w:p>
        </w:tc>
      </w:tr>
      <w:tr w:rsidR="00220F36" w:rsidTr="004C64F8">
        <w:trPr>
          <w:trHeight w:val="20"/>
          <w:jc w:val="center"/>
        </w:trPr>
        <w:tc>
          <w:tcPr>
            <w:tcW w:w="3870" w:type="dxa"/>
            <w:hideMark/>
          </w:tcPr>
          <w:p w:rsidR="00220F36" w:rsidRPr="0036530A" w:rsidRDefault="00220F36" w:rsidP="0000446C">
            <w:pPr>
              <w:pStyle w:val="aa"/>
              <w:spacing w:before="0" w:beforeAutospacing="0" w:after="0" w:afterAutospacing="0"/>
              <w:rPr>
                <w:rFonts w:ascii="Consolas" w:hAnsi="Consolas" w:cs="Consolas"/>
                <w:b/>
                <w:bCs/>
                <w:color w:val="000000"/>
                <w:sz w:val="20"/>
                <w:szCs w:val="20"/>
              </w:rPr>
            </w:pPr>
            <w:r w:rsidRPr="00823707">
              <w:rPr>
                <w:rFonts w:ascii="Consolas" w:hAnsi="Consolas" w:cs="Consolas"/>
                <w:b/>
                <w:bCs/>
                <w:color w:val="000000"/>
                <w:sz w:val="20"/>
                <w:szCs w:val="20"/>
                <w:lang w:val="en-US"/>
              </w:rPr>
              <w:t xml:space="preserve">mesh(X,Y,Z) </w:t>
            </w:r>
          </w:p>
        </w:tc>
        <w:tc>
          <w:tcPr>
            <w:tcW w:w="4718" w:type="dxa"/>
            <w:hideMark/>
          </w:tcPr>
          <w:p w:rsidR="00220F36" w:rsidRPr="0060070D" w:rsidRDefault="00220F36" w:rsidP="0000446C">
            <w:pPr>
              <w:pStyle w:val="aa"/>
              <w:spacing w:before="0" w:beforeAutospacing="0" w:after="0" w:afterAutospacing="0"/>
              <w:rPr>
                <w:sz w:val="20"/>
                <w:szCs w:val="20"/>
                <w:lang w:eastAsia="en-US"/>
              </w:rPr>
            </w:pPr>
            <w:r w:rsidRPr="0060070D">
              <w:rPr>
                <w:sz w:val="20"/>
                <w:szCs w:val="20"/>
                <w:lang w:eastAsia="en-US"/>
              </w:rPr>
              <w:t>Построение сетчатого графика.</w:t>
            </w:r>
          </w:p>
        </w:tc>
      </w:tr>
      <w:tr w:rsidR="00220F36" w:rsidRPr="005774F7" w:rsidTr="004C64F8">
        <w:trPr>
          <w:trHeight w:val="20"/>
          <w:jc w:val="center"/>
        </w:trPr>
        <w:tc>
          <w:tcPr>
            <w:tcW w:w="3870" w:type="dxa"/>
            <w:hideMark/>
          </w:tcPr>
          <w:p w:rsidR="00220F36" w:rsidRPr="0036530A" w:rsidRDefault="00220F36" w:rsidP="0000446C">
            <w:pPr>
              <w:pStyle w:val="aa"/>
              <w:spacing w:before="0" w:beforeAutospacing="0" w:after="0" w:afterAutospacing="0"/>
              <w:rPr>
                <w:rFonts w:ascii="Consolas" w:hAnsi="Consolas"/>
                <w:b/>
                <w:sz w:val="20"/>
                <w:szCs w:val="20"/>
                <w:lang w:eastAsia="en-US"/>
              </w:rPr>
            </w:pPr>
            <w:r w:rsidRPr="0036530A">
              <w:rPr>
                <w:rFonts w:ascii="Consolas" w:hAnsi="Consolas" w:cs="Consolas"/>
                <w:b/>
                <w:bCs/>
                <w:color w:val="000000"/>
                <w:sz w:val="20"/>
                <w:szCs w:val="20"/>
                <w:lang w:val="en-US"/>
              </w:rPr>
              <w:t>contour</w:t>
            </w:r>
            <w:r w:rsidRPr="00D05CCC">
              <w:rPr>
                <w:rFonts w:ascii="Consolas" w:hAnsi="Consolas" w:cs="Consolas"/>
                <w:b/>
                <w:bCs/>
                <w:color w:val="000000"/>
                <w:sz w:val="20"/>
                <w:szCs w:val="20"/>
              </w:rPr>
              <w:t>(</w:t>
            </w:r>
            <w:r w:rsidRPr="0036530A">
              <w:rPr>
                <w:rFonts w:ascii="Consolas" w:hAnsi="Consolas" w:cs="Consolas"/>
                <w:b/>
                <w:bCs/>
                <w:color w:val="000000"/>
                <w:sz w:val="20"/>
                <w:szCs w:val="20"/>
                <w:lang w:val="en-US"/>
              </w:rPr>
              <w:t>X</w:t>
            </w:r>
            <w:r w:rsidRPr="00D05CCC">
              <w:rPr>
                <w:rFonts w:ascii="Consolas" w:hAnsi="Consolas" w:cs="Consolas"/>
                <w:b/>
                <w:bCs/>
                <w:color w:val="000000"/>
                <w:sz w:val="20"/>
                <w:szCs w:val="20"/>
              </w:rPr>
              <w:t>,</w:t>
            </w:r>
            <w:r w:rsidRPr="0036530A">
              <w:rPr>
                <w:rFonts w:ascii="Consolas" w:hAnsi="Consolas" w:cs="Consolas"/>
                <w:b/>
                <w:bCs/>
                <w:color w:val="000000"/>
                <w:sz w:val="20"/>
                <w:szCs w:val="20"/>
                <w:lang w:val="en-US"/>
              </w:rPr>
              <w:t>Y</w:t>
            </w:r>
            <w:r w:rsidRPr="00D05CCC">
              <w:rPr>
                <w:rFonts w:ascii="Consolas" w:hAnsi="Consolas" w:cs="Consolas"/>
                <w:b/>
                <w:bCs/>
                <w:color w:val="000000"/>
                <w:sz w:val="20"/>
                <w:szCs w:val="20"/>
              </w:rPr>
              <w:t>,</w:t>
            </w:r>
            <w:r w:rsidRPr="0036530A">
              <w:rPr>
                <w:rFonts w:ascii="Consolas" w:hAnsi="Consolas" w:cs="Consolas"/>
                <w:b/>
                <w:bCs/>
                <w:color w:val="000000"/>
                <w:sz w:val="20"/>
                <w:szCs w:val="20"/>
                <w:lang w:val="en-US"/>
              </w:rPr>
              <w:t>Z</w:t>
            </w:r>
            <w:r w:rsidRPr="00D05CCC">
              <w:rPr>
                <w:rFonts w:ascii="Consolas" w:hAnsi="Consolas" w:cs="Consolas"/>
                <w:b/>
                <w:bCs/>
                <w:color w:val="000000"/>
                <w:sz w:val="20"/>
                <w:szCs w:val="20"/>
              </w:rPr>
              <w:t>)</w:t>
            </w:r>
          </w:p>
        </w:tc>
        <w:tc>
          <w:tcPr>
            <w:tcW w:w="4718" w:type="dxa"/>
            <w:hideMark/>
          </w:tcPr>
          <w:p w:rsidR="00220F36" w:rsidRPr="0060070D" w:rsidRDefault="00220F36" w:rsidP="0000446C">
            <w:pPr>
              <w:pStyle w:val="aa"/>
              <w:spacing w:before="0" w:beforeAutospacing="0" w:after="0" w:afterAutospacing="0"/>
              <w:rPr>
                <w:sz w:val="20"/>
                <w:szCs w:val="20"/>
                <w:lang w:eastAsia="en-US"/>
              </w:rPr>
            </w:pPr>
            <w:r w:rsidRPr="0060070D">
              <w:rPr>
                <w:sz w:val="20"/>
                <w:szCs w:val="20"/>
                <w:lang w:eastAsia="en-US"/>
              </w:rPr>
              <w:t>Построение графика контурных линий.</w:t>
            </w:r>
          </w:p>
        </w:tc>
      </w:tr>
      <w:tr w:rsidR="00220F36" w:rsidTr="004C64F8">
        <w:trPr>
          <w:trHeight w:val="20"/>
          <w:jc w:val="center"/>
        </w:trPr>
        <w:tc>
          <w:tcPr>
            <w:tcW w:w="3870" w:type="dxa"/>
            <w:hideMark/>
          </w:tcPr>
          <w:p w:rsidR="00220F36" w:rsidRPr="0036530A" w:rsidRDefault="00220F36" w:rsidP="0000446C">
            <w:pPr>
              <w:pStyle w:val="aa"/>
              <w:spacing w:before="0" w:beforeAutospacing="0" w:after="0" w:afterAutospacing="0"/>
              <w:rPr>
                <w:rFonts w:ascii="Consolas" w:hAnsi="Consolas"/>
                <w:b/>
                <w:bCs/>
                <w:sz w:val="20"/>
                <w:szCs w:val="20"/>
                <w:lang w:eastAsia="en-US"/>
              </w:rPr>
            </w:pPr>
            <w:r w:rsidRPr="0036530A">
              <w:rPr>
                <w:rFonts w:ascii="Consolas" w:hAnsi="Consolas" w:cs="Consolas"/>
                <w:b/>
                <w:bCs/>
                <w:color w:val="000000"/>
                <w:sz w:val="20"/>
                <w:szCs w:val="20"/>
                <w:lang w:val="en-US"/>
              </w:rPr>
              <w:t>surf</w:t>
            </w:r>
            <w:r w:rsidRPr="00D05CCC">
              <w:rPr>
                <w:rFonts w:ascii="Consolas" w:hAnsi="Consolas" w:cs="Consolas"/>
                <w:b/>
                <w:bCs/>
                <w:color w:val="000000"/>
                <w:sz w:val="20"/>
                <w:szCs w:val="20"/>
              </w:rPr>
              <w:t>(</w:t>
            </w:r>
            <w:r w:rsidRPr="0036530A">
              <w:rPr>
                <w:rFonts w:ascii="Consolas" w:hAnsi="Consolas" w:cs="Consolas"/>
                <w:b/>
                <w:bCs/>
                <w:color w:val="000000"/>
                <w:sz w:val="20"/>
                <w:szCs w:val="20"/>
                <w:lang w:val="en-US"/>
              </w:rPr>
              <w:t>X</w:t>
            </w:r>
            <w:r w:rsidRPr="00D05CCC">
              <w:rPr>
                <w:rFonts w:ascii="Consolas" w:hAnsi="Consolas" w:cs="Consolas"/>
                <w:b/>
                <w:bCs/>
                <w:color w:val="000000"/>
                <w:sz w:val="20"/>
                <w:szCs w:val="20"/>
              </w:rPr>
              <w:t>,</w:t>
            </w:r>
            <w:r w:rsidRPr="0036530A">
              <w:rPr>
                <w:rFonts w:ascii="Consolas" w:hAnsi="Consolas" w:cs="Consolas"/>
                <w:b/>
                <w:bCs/>
                <w:color w:val="000000"/>
                <w:sz w:val="20"/>
                <w:szCs w:val="20"/>
                <w:lang w:val="en-US"/>
              </w:rPr>
              <w:t>Y</w:t>
            </w:r>
            <w:r w:rsidRPr="00D05CCC">
              <w:rPr>
                <w:rFonts w:ascii="Consolas" w:hAnsi="Consolas" w:cs="Consolas"/>
                <w:b/>
                <w:bCs/>
                <w:color w:val="000000"/>
                <w:sz w:val="20"/>
                <w:szCs w:val="20"/>
              </w:rPr>
              <w:t>,</w:t>
            </w:r>
            <w:r w:rsidRPr="0036530A">
              <w:rPr>
                <w:rFonts w:ascii="Consolas" w:hAnsi="Consolas" w:cs="Consolas"/>
                <w:b/>
                <w:bCs/>
                <w:color w:val="000000"/>
                <w:sz w:val="20"/>
                <w:szCs w:val="20"/>
                <w:lang w:val="en-US"/>
              </w:rPr>
              <w:t>Z</w:t>
            </w:r>
            <w:r w:rsidRPr="00D05CCC">
              <w:rPr>
                <w:rFonts w:ascii="Consolas" w:hAnsi="Consolas" w:cs="Consolas"/>
                <w:b/>
                <w:bCs/>
                <w:color w:val="000000"/>
                <w:sz w:val="20"/>
                <w:szCs w:val="20"/>
              </w:rPr>
              <w:t>)</w:t>
            </w:r>
          </w:p>
        </w:tc>
        <w:tc>
          <w:tcPr>
            <w:tcW w:w="4718" w:type="dxa"/>
            <w:hideMark/>
          </w:tcPr>
          <w:p w:rsidR="00220F36" w:rsidRPr="0060070D" w:rsidRDefault="00220F36" w:rsidP="0000446C">
            <w:pPr>
              <w:pStyle w:val="aa"/>
              <w:spacing w:before="0" w:beforeAutospacing="0" w:after="0" w:afterAutospacing="0"/>
              <w:rPr>
                <w:sz w:val="20"/>
                <w:szCs w:val="20"/>
                <w:lang w:eastAsia="en-US"/>
              </w:rPr>
            </w:pPr>
            <w:r w:rsidRPr="0060070D">
              <w:rPr>
                <w:sz w:val="20"/>
                <w:szCs w:val="20"/>
                <w:lang w:eastAsia="en-US"/>
              </w:rPr>
              <w:t>Построения графика сплошной поверхности.</w:t>
            </w:r>
          </w:p>
        </w:tc>
      </w:tr>
      <w:tr w:rsidR="00220F36" w:rsidTr="004C64F8">
        <w:trPr>
          <w:trHeight w:val="20"/>
          <w:jc w:val="center"/>
        </w:trPr>
        <w:tc>
          <w:tcPr>
            <w:tcW w:w="3870" w:type="dxa"/>
            <w:hideMark/>
          </w:tcPr>
          <w:p w:rsidR="00220F36" w:rsidRPr="00C97A55" w:rsidRDefault="00220F36" w:rsidP="0000446C">
            <w:pPr>
              <w:pStyle w:val="aa"/>
              <w:spacing w:before="0" w:beforeAutospacing="0" w:after="0" w:afterAutospacing="0"/>
              <w:rPr>
                <w:color w:val="000000"/>
              </w:rPr>
            </w:pPr>
            <w:r w:rsidRPr="0036530A">
              <w:rPr>
                <w:rFonts w:ascii="Consolas" w:hAnsi="Consolas" w:cs="Consolas"/>
                <w:b/>
                <w:bCs/>
                <w:color w:val="000000"/>
                <w:sz w:val="20"/>
                <w:szCs w:val="20"/>
                <w:lang w:val="en-US"/>
              </w:rPr>
              <w:t>plot</w:t>
            </w:r>
            <w:r w:rsidRPr="00D05CCC">
              <w:rPr>
                <w:rFonts w:ascii="Consolas" w:hAnsi="Consolas" w:cs="Consolas"/>
                <w:b/>
                <w:bCs/>
                <w:color w:val="000000"/>
                <w:sz w:val="20"/>
                <w:szCs w:val="20"/>
              </w:rPr>
              <w:t>3</w:t>
            </w:r>
            <w:r w:rsidRPr="0036530A">
              <w:rPr>
                <w:rFonts w:ascii="Consolas" w:hAnsi="Consolas" w:cs="Consolas"/>
                <w:b/>
                <w:bCs/>
                <w:color w:val="000000"/>
                <w:sz w:val="20"/>
                <w:szCs w:val="20"/>
                <w:lang w:val="en-US"/>
              </w:rPr>
              <w:t>d</w:t>
            </w:r>
            <w:r w:rsidRPr="00D05CCC">
              <w:rPr>
                <w:rFonts w:ascii="Consolas" w:hAnsi="Consolas" w:cs="Consolas"/>
                <w:b/>
                <w:bCs/>
                <w:color w:val="000000"/>
                <w:sz w:val="20"/>
                <w:szCs w:val="20"/>
              </w:rPr>
              <w:t>(</w:t>
            </w:r>
            <w:r w:rsidRPr="0036530A">
              <w:rPr>
                <w:rFonts w:ascii="Consolas" w:hAnsi="Consolas" w:cs="Consolas"/>
                <w:b/>
                <w:bCs/>
                <w:color w:val="000000"/>
                <w:sz w:val="20"/>
                <w:szCs w:val="20"/>
                <w:lang w:val="en-US"/>
              </w:rPr>
              <w:t>X</w:t>
            </w:r>
            <w:r w:rsidRPr="00D05CCC">
              <w:rPr>
                <w:rFonts w:ascii="Consolas" w:hAnsi="Consolas" w:cs="Consolas"/>
                <w:b/>
                <w:bCs/>
                <w:color w:val="000000"/>
                <w:sz w:val="20"/>
                <w:szCs w:val="20"/>
              </w:rPr>
              <w:t>,</w:t>
            </w:r>
            <w:r w:rsidRPr="0036530A">
              <w:rPr>
                <w:rFonts w:ascii="Consolas" w:hAnsi="Consolas" w:cs="Consolas"/>
                <w:b/>
                <w:bCs/>
                <w:color w:val="000000"/>
                <w:sz w:val="20"/>
                <w:szCs w:val="20"/>
                <w:lang w:val="en-US"/>
              </w:rPr>
              <w:t>Y</w:t>
            </w:r>
            <w:r w:rsidRPr="00D05CCC">
              <w:rPr>
                <w:rFonts w:ascii="Consolas" w:hAnsi="Consolas" w:cs="Consolas"/>
                <w:b/>
                <w:bCs/>
                <w:color w:val="000000"/>
                <w:sz w:val="20"/>
                <w:szCs w:val="20"/>
              </w:rPr>
              <w:t>,</w:t>
            </w:r>
            <w:r w:rsidRPr="0036530A">
              <w:rPr>
                <w:rFonts w:ascii="Consolas" w:hAnsi="Consolas" w:cs="Consolas"/>
                <w:b/>
                <w:bCs/>
                <w:color w:val="000000"/>
                <w:sz w:val="20"/>
                <w:szCs w:val="20"/>
                <w:lang w:val="en-US"/>
              </w:rPr>
              <w:t>Z</w:t>
            </w:r>
            <w:r w:rsidRPr="00D05CCC">
              <w:rPr>
                <w:rFonts w:ascii="Consolas" w:hAnsi="Consolas" w:cs="Consolas"/>
                <w:b/>
                <w:bCs/>
                <w:color w:val="000000"/>
                <w:sz w:val="20"/>
                <w:szCs w:val="20"/>
              </w:rPr>
              <w:t>)</w:t>
            </w:r>
          </w:p>
        </w:tc>
        <w:tc>
          <w:tcPr>
            <w:tcW w:w="4718" w:type="dxa"/>
            <w:hideMark/>
          </w:tcPr>
          <w:p w:rsidR="00220F36" w:rsidRPr="0060070D" w:rsidRDefault="00220F36" w:rsidP="0000446C">
            <w:pPr>
              <w:pStyle w:val="aa"/>
              <w:spacing w:before="0" w:beforeAutospacing="0" w:after="0" w:afterAutospacing="0"/>
              <w:rPr>
                <w:sz w:val="20"/>
                <w:szCs w:val="20"/>
                <w:lang w:eastAsia="en-US"/>
              </w:rPr>
            </w:pPr>
            <w:r w:rsidRPr="0060070D">
              <w:rPr>
                <w:sz w:val="20"/>
                <w:szCs w:val="20"/>
                <w:lang w:eastAsia="en-US"/>
              </w:rPr>
              <w:t>Построение точек, соединенных отрезками прямых и других линий.</w:t>
            </w:r>
          </w:p>
        </w:tc>
      </w:tr>
      <w:tr w:rsidR="00220F36" w:rsidRPr="005551B7" w:rsidTr="004C64F8">
        <w:trPr>
          <w:trHeight w:val="20"/>
          <w:jc w:val="center"/>
        </w:trPr>
        <w:tc>
          <w:tcPr>
            <w:tcW w:w="3870" w:type="dxa"/>
            <w:hideMark/>
          </w:tcPr>
          <w:p w:rsidR="00220F36" w:rsidRPr="00BD446E" w:rsidRDefault="00220F36" w:rsidP="0000446C">
            <w:pPr>
              <w:pStyle w:val="aa"/>
              <w:spacing w:before="0" w:beforeAutospacing="0" w:after="0" w:afterAutospacing="0"/>
              <w:rPr>
                <w:rFonts w:ascii="Consolas" w:hAnsi="Consolas"/>
                <w:b/>
                <w:bCs/>
                <w:sz w:val="20"/>
                <w:szCs w:val="20"/>
                <w:lang w:val="en-US" w:eastAsia="en-US"/>
              </w:rPr>
            </w:pPr>
            <w:r w:rsidRPr="0036530A">
              <w:rPr>
                <w:rFonts w:ascii="Consolas" w:hAnsi="Consolas" w:cs="Consolas"/>
                <w:b/>
                <w:bCs/>
                <w:color w:val="000000"/>
                <w:sz w:val="20"/>
                <w:szCs w:val="20"/>
                <w:lang w:val="en-US"/>
              </w:rPr>
              <w:t>subplot(n, m, k)</w:t>
            </w:r>
          </w:p>
        </w:tc>
        <w:tc>
          <w:tcPr>
            <w:tcW w:w="4718" w:type="dxa"/>
            <w:hideMark/>
          </w:tcPr>
          <w:p w:rsidR="00220F36" w:rsidRPr="0060070D" w:rsidRDefault="00220F36" w:rsidP="0000446C">
            <w:pPr>
              <w:pStyle w:val="aa"/>
              <w:spacing w:before="0" w:beforeAutospacing="0" w:after="0" w:afterAutospacing="0"/>
              <w:rPr>
                <w:sz w:val="20"/>
                <w:szCs w:val="20"/>
                <w:lang w:eastAsia="en-US"/>
              </w:rPr>
            </w:pPr>
            <w:r w:rsidRPr="0060070D">
              <w:rPr>
                <w:sz w:val="20"/>
                <w:szCs w:val="20"/>
                <w:lang w:eastAsia="en-US"/>
              </w:rPr>
              <w:t xml:space="preserve">Функция построения в одном графическом окне нескольких графиков:  </w:t>
            </w:r>
            <w:r w:rsidRPr="0060070D">
              <w:rPr>
                <w:rFonts w:ascii="Consolas" w:hAnsi="Consolas" w:cs="Consolas"/>
                <w:b/>
                <w:bCs/>
                <w:color w:val="000000"/>
                <w:sz w:val="20"/>
                <w:szCs w:val="20"/>
                <w:lang w:val="en-US"/>
              </w:rPr>
              <w:t>n</w:t>
            </w:r>
            <w:r w:rsidRPr="0060070D">
              <w:rPr>
                <w:sz w:val="20"/>
                <w:szCs w:val="20"/>
                <w:lang w:eastAsia="en-US"/>
              </w:rPr>
              <w:t>– количество строк в окне;</w:t>
            </w:r>
            <w:r w:rsidRPr="0060070D">
              <w:rPr>
                <w:rFonts w:ascii="Consolas" w:hAnsi="Consolas" w:cs="Consolas"/>
                <w:b/>
                <w:bCs/>
                <w:color w:val="000000"/>
                <w:sz w:val="20"/>
                <w:szCs w:val="20"/>
                <w:lang w:val="en-US"/>
              </w:rPr>
              <w:t>m</w:t>
            </w:r>
            <w:r w:rsidRPr="0060070D">
              <w:rPr>
                <w:rFonts w:ascii="Consolas" w:hAnsi="Consolas" w:cs="Consolas"/>
                <w:b/>
                <w:bCs/>
                <w:color w:val="000000"/>
                <w:sz w:val="20"/>
                <w:szCs w:val="20"/>
              </w:rPr>
              <w:t xml:space="preserve"> – </w:t>
            </w:r>
            <w:r w:rsidRPr="0060070D">
              <w:rPr>
                <w:sz w:val="20"/>
                <w:szCs w:val="20"/>
                <w:lang w:eastAsia="en-US"/>
              </w:rPr>
              <w:t>количество столбцов в окне;</w:t>
            </w:r>
            <w:r w:rsidRPr="0060070D">
              <w:rPr>
                <w:rFonts w:ascii="Consolas" w:hAnsi="Consolas" w:cs="Consolas"/>
                <w:b/>
                <w:bCs/>
                <w:color w:val="000000"/>
                <w:sz w:val="20"/>
                <w:szCs w:val="20"/>
                <w:lang w:val="en-US"/>
              </w:rPr>
              <w:t>k</w:t>
            </w:r>
            <w:r>
              <w:rPr>
                <w:rFonts w:ascii="Consolas" w:hAnsi="Consolas" w:cs="Consolas"/>
                <w:b/>
                <w:bCs/>
                <w:color w:val="000000"/>
                <w:sz w:val="20"/>
                <w:szCs w:val="20"/>
              </w:rPr>
              <w:t xml:space="preserve"> –</w:t>
            </w:r>
            <w:r w:rsidRPr="0060070D">
              <w:rPr>
                <w:sz w:val="20"/>
                <w:szCs w:val="20"/>
                <w:lang w:eastAsia="en-US"/>
              </w:rPr>
              <w:t>номер области построения текущего графика.</w:t>
            </w:r>
          </w:p>
        </w:tc>
      </w:tr>
      <w:tr w:rsidR="00220F36" w:rsidRPr="005551B7" w:rsidTr="004C64F8">
        <w:trPr>
          <w:trHeight w:val="20"/>
          <w:jc w:val="center"/>
        </w:trPr>
        <w:tc>
          <w:tcPr>
            <w:tcW w:w="3870" w:type="dxa"/>
            <w:hideMark/>
          </w:tcPr>
          <w:p w:rsidR="00220F36" w:rsidRPr="00C97A55" w:rsidRDefault="00220F36" w:rsidP="0000446C">
            <w:pPr>
              <w:pStyle w:val="aa"/>
              <w:spacing w:before="0" w:beforeAutospacing="0" w:after="0" w:afterAutospacing="0"/>
              <w:rPr>
                <w:rFonts w:ascii="Consolas" w:hAnsi="Consolas" w:cs="Consolas"/>
                <w:b/>
                <w:bCs/>
                <w:color w:val="000000"/>
                <w:sz w:val="20"/>
                <w:szCs w:val="20"/>
              </w:rPr>
            </w:pPr>
            <w:r w:rsidRPr="008C2627">
              <w:rPr>
                <w:rFonts w:ascii="Consolas" w:hAnsi="Consolas" w:cs="Consolas"/>
                <w:b/>
                <w:bCs/>
                <w:color w:val="000000"/>
                <w:sz w:val="20"/>
                <w:szCs w:val="20"/>
                <w:lang w:val="en-US"/>
              </w:rPr>
              <w:t>polarplot(phi, ro)</w:t>
            </w:r>
          </w:p>
        </w:tc>
        <w:tc>
          <w:tcPr>
            <w:tcW w:w="4718" w:type="dxa"/>
            <w:hideMark/>
          </w:tcPr>
          <w:p w:rsidR="00220F36" w:rsidRPr="0060070D" w:rsidRDefault="00220F36" w:rsidP="0000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jc w:val="both"/>
              <w:rPr>
                <w:color w:val="000000"/>
              </w:rPr>
            </w:pPr>
            <w:r w:rsidRPr="0060070D">
              <w:t>Построение графика в полярных координатах:</w:t>
            </w:r>
            <w:r>
              <w:br/>
            </w:r>
            <w:r w:rsidRPr="0060070D">
              <w:rPr>
                <w:rFonts w:ascii="Consolas" w:hAnsi="Consolas" w:cs="Consolas"/>
                <w:b/>
                <w:bCs/>
                <w:color w:val="000000"/>
              </w:rPr>
              <w:t>phi</w:t>
            </w:r>
            <w:r w:rsidRPr="0060070D">
              <w:t>– диапазон значений угла;</w:t>
            </w:r>
            <w:r w:rsidRPr="0060070D">
              <w:rPr>
                <w:rFonts w:ascii="Consolas" w:hAnsi="Consolas" w:cs="Consolas"/>
                <w:b/>
                <w:bCs/>
                <w:color w:val="000000"/>
              </w:rPr>
              <w:t>ro</w:t>
            </w:r>
            <w:r w:rsidRPr="0060070D">
              <w:t>–  функция от полярного угла.</w:t>
            </w:r>
          </w:p>
        </w:tc>
      </w:tr>
    </w:tbl>
    <w:p w:rsidR="004C64F8" w:rsidRDefault="004C64F8" w:rsidP="0000446C">
      <w:pPr>
        <w:pStyle w:val="a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0" w:beforeAutospacing="0" w:after="0" w:afterAutospacing="0"/>
        <w:contextualSpacing/>
        <w:jc w:val="both"/>
        <w:rPr>
          <w:b/>
          <w:bCs/>
          <w:iCs/>
          <w:sz w:val="28"/>
          <w:szCs w:val="28"/>
        </w:rPr>
      </w:pPr>
    </w:p>
    <w:p w:rsidR="00B52197" w:rsidRPr="00B52197" w:rsidRDefault="00B52197" w:rsidP="0000446C">
      <w:pPr>
        <w:spacing w:after="0" w:line="240" w:lineRule="auto"/>
        <w:ind w:left="-5" w:right="86" w:hanging="10"/>
        <w:jc w:val="both"/>
        <w:rPr>
          <w:rFonts w:ascii="Times New Roman" w:eastAsia="Arial" w:hAnsi="Times New Roman" w:cs="Times New Roman"/>
          <w:color w:val="000000"/>
          <w:sz w:val="28"/>
          <w:szCs w:val="28"/>
          <w:lang w:eastAsia="ru-RU"/>
        </w:rPr>
      </w:pPr>
      <w:r w:rsidRPr="00B52197">
        <w:rPr>
          <w:rFonts w:ascii="Times New Roman" w:eastAsia="Arial" w:hAnsi="Times New Roman" w:cs="Times New Roman"/>
          <w:i/>
          <w:color w:val="000000"/>
          <w:sz w:val="28"/>
          <w:szCs w:val="28"/>
          <w:lang w:eastAsia="ru-RU"/>
        </w:rPr>
        <w:t>Глобальные свойства графических объектов.</w:t>
      </w:r>
      <w:r w:rsidRPr="00B52197">
        <w:rPr>
          <w:rFonts w:ascii="Times New Roman" w:eastAsia="Arial" w:hAnsi="Times New Roman" w:cs="Times New Roman"/>
          <w:color w:val="000000"/>
          <w:sz w:val="28"/>
          <w:szCs w:val="28"/>
          <w:lang w:eastAsia="ru-RU"/>
        </w:rPr>
        <w:t xml:space="preserve"> Таблица 1.4.1-3</w:t>
      </w:r>
    </w:p>
    <w:tbl>
      <w:tblPr>
        <w:tblStyle w:val="TableGrid21"/>
        <w:tblW w:w="9573" w:type="dxa"/>
        <w:tblInd w:w="-108" w:type="dxa"/>
        <w:tblCellMar>
          <w:top w:w="42" w:type="dxa"/>
          <w:left w:w="106" w:type="dxa"/>
          <w:right w:w="65" w:type="dxa"/>
        </w:tblCellMar>
        <w:tblLook w:val="04A0"/>
      </w:tblPr>
      <w:tblGrid>
        <w:gridCol w:w="2230"/>
        <w:gridCol w:w="7343"/>
      </w:tblGrid>
      <w:tr w:rsidR="00B52197" w:rsidRPr="00B52197" w:rsidTr="00B52197">
        <w:trPr>
          <w:trHeight w:val="238"/>
        </w:trPr>
        <w:tc>
          <w:tcPr>
            <w:tcW w:w="2230" w:type="dxa"/>
            <w:tcBorders>
              <w:top w:val="single" w:sz="4" w:space="0" w:color="000000"/>
              <w:left w:val="single" w:sz="4" w:space="0" w:color="000000"/>
              <w:bottom w:val="single" w:sz="4" w:space="0" w:color="000000"/>
              <w:right w:val="single" w:sz="4" w:space="0" w:color="000000"/>
            </w:tcBorders>
          </w:tcPr>
          <w:p w:rsidR="00B52197" w:rsidRPr="00B52197" w:rsidRDefault="00B52197" w:rsidP="0000446C">
            <w:pPr>
              <w:ind w:left="2"/>
              <w:rPr>
                <w:rFonts w:ascii="Times New Roman" w:eastAsia="Arial" w:hAnsi="Times New Roman" w:cs="Times New Roman"/>
                <w:b/>
                <w:color w:val="000000"/>
                <w:sz w:val="24"/>
                <w:szCs w:val="24"/>
              </w:rPr>
            </w:pPr>
            <w:r w:rsidRPr="00B52197">
              <w:rPr>
                <w:rFonts w:ascii="Times New Roman" w:eastAsia="Arial" w:hAnsi="Times New Roman" w:cs="Times New Roman"/>
                <w:b/>
                <w:color w:val="000000"/>
                <w:sz w:val="24"/>
                <w:szCs w:val="24"/>
              </w:rPr>
              <w:t xml:space="preserve">Свойство </w:t>
            </w:r>
          </w:p>
        </w:tc>
        <w:tc>
          <w:tcPr>
            <w:tcW w:w="7343" w:type="dxa"/>
            <w:tcBorders>
              <w:top w:val="single" w:sz="4" w:space="0" w:color="000000"/>
              <w:left w:val="single" w:sz="4" w:space="0" w:color="000000"/>
              <w:bottom w:val="single" w:sz="4" w:space="0" w:color="000000"/>
              <w:right w:val="single" w:sz="4" w:space="0" w:color="000000"/>
            </w:tcBorders>
          </w:tcPr>
          <w:p w:rsidR="00B52197" w:rsidRPr="00B52197" w:rsidRDefault="00B52197" w:rsidP="0000446C">
            <w:pPr>
              <w:rPr>
                <w:rFonts w:ascii="Times New Roman" w:eastAsia="Arial" w:hAnsi="Times New Roman" w:cs="Times New Roman"/>
                <w:b/>
                <w:color w:val="000000"/>
                <w:sz w:val="24"/>
                <w:szCs w:val="24"/>
              </w:rPr>
            </w:pPr>
            <w:r w:rsidRPr="00B52197">
              <w:rPr>
                <w:rFonts w:ascii="Times New Roman" w:eastAsia="Arial" w:hAnsi="Times New Roman" w:cs="Times New Roman"/>
                <w:b/>
                <w:color w:val="000000"/>
                <w:sz w:val="24"/>
                <w:szCs w:val="24"/>
              </w:rPr>
              <w:t xml:space="preserve">Описание </w:t>
            </w:r>
          </w:p>
        </w:tc>
      </w:tr>
      <w:tr w:rsidR="00B52197" w:rsidRPr="00B52197" w:rsidTr="00B52197">
        <w:trPr>
          <w:trHeight w:val="470"/>
        </w:trPr>
        <w:tc>
          <w:tcPr>
            <w:tcW w:w="2230" w:type="dxa"/>
            <w:tcBorders>
              <w:top w:val="single" w:sz="4" w:space="0" w:color="000000"/>
              <w:left w:val="single" w:sz="4" w:space="0" w:color="000000"/>
              <w:bottom w:val="single" w:sz="4" w:space="0" w:color="000000"/>
              <w:right w:val="single" w:sz="4" w:space="0" w:color="000000"/>
            </w:tcBorders>
          </w:tcPr>
          <w:p w:rsidR="00B52197" w:rsidRPr="00B52197" w:rsidRDefault="00B52197" w:rsidP="0000446C">
            <w:pPr>
              <w:ind w:left="2"/>
              <w:rPr>
                <w:rFonts w:ascii="Consolas" w:eastAsia="Arial" w:hAnsi="Consolas" w:cs="Times New Roman"/>
                <w:b/>
                <w:lang w:val="en-US"/>
              </w:rPr>
            </w:pPr>
            <w:r w:rsidRPr="00B52197">
              <w:rPr>
                <w:rFonts w:ascii="Consolas" w:eastAsia="Arial" w:hAnsi="Consolas" w:cs="Times New Roman"/>
                <w:b/>
                <w:lang w:val="en-US"/>
              </w:rPr>
              <w:t xml:space="preserve">CData </w:t>
            </w:r>
          </w:p>
          <w:p w:rsidR="00B52197" w:rsidRPr="00B52197" w:rsidRDefault="00B52197" w:rsidP="0000446C">
            <w:pPr>
              <w:ind w:left="2"/>
              <w:rPr>
                <w:rFonts w:ascii="Consolas" w:eastAsia="Arial" w:hAnsi="Consolas" w:cs="Times New Roman"/>
                <w:b/>
                <w:lang w:val="en-US"/>
              </w:rPr>
            </w:pPr>
            <w:r w:rsidRPr="00B52197">
              <w:rPr>
                <w:rFonts w:ascii="Consolas" w:eastAsia="Arial" w:hAnsi="Consolas" w:cs="Times New Roman"/>
                <w:b/>
                <w:lang w:val="en-US"/>
              </w:rPr>
              <w:t xml:space="preserve">ColorData </w:t>
            </w:r>
          </w:p>
        </w:tc>
        <w:tc>
          <w:tcPr>
            <w:tcW w:w="7343" w:type="dxa"/>
            <w:tcBorders>
              <w:top w:val="single" w:sz="4" w:space="0" w:color="000000"/>
              <w:left w:val="single" w:sz="4" w:space="0" w:color="000000"/>
              <w:bottom w:val="single" w:sz="4" w:space="0" w:color="000000"/>
              <w:right w:val="single" w:sz="4" w:space="0" w:color="000000"/>
            </w:tcBorders>
          </w:tcPr>
          <w:p w:rsidR="00B52197" w:rsidRPr="00B52197" w:rsidRDefault="000732CF" w:rsidP="0044762B">
            <w:pPr>
              <w:rPr>
                <w:rFonts w:ascii="Times New Roman" w:eastAsia="Arial" w:hAnsi="Times New Roman" w:cs="Times New Roman"/>
                <w:color w:val="000000"/>
                <w:sz w:val="24"/>
                <w:szCs w:val="24"/>
              </w:rPr>
            </w:pPr>
            <w:r>
              <w:rPr>
                <w:rFonts w:ascii="Times New Roman" w:hAnsi="Times New Roman" w:cs="Times New Roman"/>
                <w:color w:val="000000"/>
                <w:sz w:val="24"/>
                <w:szCs w:val="24"/>
              </w:rPr>
              <w:t>Это свойство</w:t>
            </w:r>
            <w:r w:rsidR="00B52197" w:rsidRPr="00B52197">
              <w:rPr>
                <w:rFonts w:ascii="Times New Roman" w:hAnsi="Times New Roman" w:cs="Times New Roman"/>
                <w:color w:val="000000"/>
                <w:sz w:val="24"/>
                <w:szCs w:val="24"/>
              </w:rPr>
              <w:t xml:space="preserve"> определя</w:t>
            </w:r>
            <w:r>
              <w:rPr>
                <w:rFonts w:ascii="Times New Roman" w:hAnsi="Times New Roman" w:cs="Times New Roman"/>
                <w:color w:val="000000"/>
                <w:sz w:val="24"/>
                <w:szCs w:val="24"/>
              </w:rPr>
              <w:t>ет</w:t>
            </w:r>
            <w:r w:rsidR="00B52197" w:rsidRPr="00B52197">
              <w:rPr>
                <w:rFonts w:ascii="Times New Roman" w:hAnsi="Times New Roman" w:cs="Times New Roman"/>
                <w:color w:val="000000"/>
                <w:sz w:val="24"/>
                <w:szCs w:val="24"/>
              </w:rPr>
              <w:t xml:space="preserve"> цвет каждой точки </w:t>
            </w:r>
            <w:r>
              <w:rPr>
                <w:rFonts w:ascii="Times New Roman" w:hAnsi="Times New Roman" w:cs="Times New Roman"/>
                <w:color w:val="000000"/>
                <w:sz w:val="24"/>
                <w:szCs w:val="24"/>
              </w:rPr>
              <w:t>вещественной матрицей значений–</w:t>
            </w:r>
            <w:r w:rsidR="00B52197" w:rsidRPr="00B52197">
              <w:rPr>
                <w:rFonts w:ascii="Times New Roman" w:hAnsi="Times New Roman" w:cs="Times New Roman"/>
                <w:color w:val="000000"/>
                <w:sz w:val="24"/>
                <w:szCs w:val="24"/>
              </w:rPr>
              <w:t> </w:t>
            </w:r>
            <w:r w:rsidR="00B52197" w:rsidRPr="00B52197">
              <w:rPr>
                <w:rFonts w:ascii="Consolas" w:eastAsia="Arial" w:hAnsi="Consolas" w:cs="Times New Roman"/>
                <w:b/>
                <w:lang w:val="en-US"/>
              </w:rPr>
              <w:t>Z</w:t>
            </w:r>
            <w:r w:rsidR="00B52197" w:rsidRPr="00B52197">
              <w:rPr>
                <w:rFonts w:ascii="Consolas" w:eastAsia="Arial" w:hAnsi="Consolas" w:cs="Times New Roman"/>
                <w:b/>
              </w:rPr>
              <w:t>=</w:t>
            </w:r>
            <w:r w:rsidR="00B52197" w:rsidRPr="00B52197">
              <w:rPr>
                <w:rFonts w:ascii="Consolas" w:eastAsia="Arial" w:hAnsi="Consolas" w:cs="Times New Roman"/>
                <w:b/>
                <w:lang w:val="en-US"/>
              </w:rPr>
              <w:t>f</w:t>
            </w:r>
            <w:r w:rsidR="00B52197" w:rsidRPr="00B52197">
              <w:rPr>
                <w:rFonts w:ascii="Consolas" w:eastAsia="Arial" w:hAnsi="Consolas" w:cs="Times New Roman"/>
                <w:b/>
              </w:rPr>
              <w:t>(</w:t>
            </w:r>
            <w:r w:rsidR="00B52197" w:rsidRPr="00B52197">
              <w:rPr>
                <w:rFonts w:ascii="Consolas" w:eastAsia="Arial" w:hAnsi="Consolas" w:cs="Times New Roman"/>
                <w:b/>
                <w:lang w:val="en-US"/>
              </w:rPr>
              <w:t>x</w:t>
            </w:r>
            <w:r w:rsidR="00B52197" w:rsidRPr="00B52197">
              <w:rPr>
                <w:rFonts w:ascii="Consolas" w:eastAsia="Arial" w:hAnsi="Consolas" w:cs="Times New Roman"/>
                <w:b/>
              </w:rPr>
              <w:t>,</w:t>
            </w:r>
            <w:r w:rsidR="00B52197" w:rsidRPr="00B52197">
              <w:rPr>
                <w:rFonts w:ascii="Consolas" w:eastAsia="Arial" w:hAnsi="Consolas" w:cs="Times New Roman"/>
                <w:b/>
                <w:lang w:val="en-US"/>
              </w:rPr>
              <w:t>y</w:t>
            </w:r>
            <w:r w:rsidR="00B52197" w:rsidRPr="00B52197">
              <w:rPr>
                <w:rFonts w:ascii="Consolas" w:eastAsia="Arial" w:hAnsi="Consolas" w:cs="Times New Roman"/>
                <w:b/>
              </w:rPr>
              <w:t>)</w:t>
            </w:r>
            <w:r w:rsidR="00B52197" w:rsidRPr="00B52197">
              <w:rPr>
                <w:rFonts w:ascii="Times New Roman" w:eastAsia="Arial" w:hAnsi="Times New Roman" w:cs="Times New Roman"/>
                <w:color w:val="000000"/>
                <w:sz w:val="24"/>
                <w:szCs w:val="24"/>
              </w:rPr>
              <w:t>.</w:t>
            </w:r>
            <w:r w:rsidR="00B52197" w:rsidRPr="00B52197">
              <w:rPr>
                <w:rFonts w:ascii="Times New Roman" w:eastAsia="Arial" w:hAnsi="Times New Roman" w:cs="Times New Roman"/>
                <w:color w:val="000000"/>
                <w:sz w:val="24"/>
                <w:szCs w:val="24"/>
              </w:rPr>
              <w:br/>
              <w:t xml:space="preserve">Используется только при рисовании поверхностей. </w:t>
            </w:r>
          </w:p>
        </w:tc>
      </w:tr>
      <w:tr w:rsidR="00B52197" w:rsidRPr="00B52197" w:rsidTr="00B52197">
        <w:trPr>
          <w:trHeight w:val="468"/>
        </w:trPr>
        <w:tc>
          <w:tcPr>
            <w:tcW w:w="2230" w:type="dxa"/>
            <w:tcBorders>
              <w:top w:val="single" w:sz="4" w:space="0" w:color="000000"/>
              <w:left w:val="single" w:sz="4" w:space="0" w:color="000000"/>
              <w:bottom w:val="single" w:sz="4" w:space="0" w:color="000000"/>
              <w:right w:val="single" w:sz="4" w:space="0" w:color="000000"/>
            </w:tcBorders>
          </w:tcPr>
          <w:p w:rsidR="00B52197" w:rsidRPr="00B52197" w:rsidRDefault="00B52197" w:rsidP="0000446C">
            <w:pPr>
              <w:ind w:left="2"/>
              <w:rPr>
                <w:rFonts w:ascii="Consolas" w:eastAsia="Arial" w:hAnsi="Consolas" w:cs="Times New Roman"/>
                <w:b/>
                <w:lang w:val="en-US"/>
              </w:rPr>
            </w:pPr>
            <w:r w:rsidRPr="00B52197">
              <w:rPr>
                <w:rFonts w:ascii="Consolas" w:eastAsia="Arial" w:hAnsi="Consolas" w:cs="Times New Roman"/>
                <w:b/>
                <w:lang w:val="en-US"/>
              </w:rPr>
              <w:t xml:space="preserve">CDataMapping </w:t>
            </w:r>
          </w:p>
          <w:p w:rsidR="00B52197" w:rsidRPr="00B52197" w:rsidRDefault="00B52197" w:rsidP="0000446C">
            <w:pPr>
              <w:ind w:left="2"/>
              <w:rPr>
                <w:rFonts w:ascii="Consolas" w:eastAsia="Arial" w:hAnsi="Consolas" w:cs="Times New Roman"/>
                <w:b/>
                <w:lang w:val="en-US"/>
              </w:rPr>
            </w:pPr>
            <w:r w:rsidRPr="00B52197">
              <w:rPr>
                <w:rFonts w:ascii="Consolas" w:eastAsia="Arial" w:hAnsi="Consolas" w:cs="Times New Roman"/>
                <w:b/>
                <w:lang w:val="en-US"/>
              </w:rPr>
              <w:t xml:space="preserve">ColorDataMapping </w:t>
            </w:r>
          </w:p>
        </w:tc>
        <w:tc>
          <w:tcPr>
            <w:tcW w:w="7343" w:type="dxa"/>
            <w:tcBorders>
              <w:top w:val="single" w:sz="4" w:space="0" w:color="000000"/>
              <w:left w:val="single" w:sz="4" w:space="0" w:color="000000"/>
              <w:bottom w:val="single" w:sz="4" w:space="0" w:color="000000"/>
              <w:right w:val="single" w:sz="4" w:space="0" w:color="000000"/>
            </w:tcBorders>
          </w:tcPr>
          <w:p w:rsidR="00B52197" w:rsidRPr="0044762B" w:rsidRDefault="0044762B" w:rsidP="0044762B">
            <w:pPr>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Это свойство присваивает к</w:t>
            </w:r>
            <w:r w:rsidR="00B52197" w:rsidRPr="00B52197">
              <w:rPr>
                <w:rFonts w:ascii="Times New Roman" w:eastAsia="Arial" w:hAnsi="Times New Roman" w:cs="Times New Roman"/>
                <w:color w:val="000000"/>
                <w:sz w:val="24"/>
                <w:szCs w:val="24"/>
              </w:rPr>
              <w:t xml:space="preserve">аждой вершине поверхности индекс цвета, определяемый </w:t>
            </w:r>
            <w:r w:rsidR="00B52197" w:rsidRPr="00B52197">
              <w:rPr>
                <w:rFonts w:ascii="Consolas" w:eastAsia="Arial" w:hAnsi="Consolas" w:cs="Times New Roman"/>
                <w:b/>
                <w:lang w:val="en-US"/>
              </w:rPr>
              <w:t>Z</w:t>
            </w:r>
            <w:r w:rsidR="00B52197" w:rsidRPr="00B52197">
              <w:rPr>
                <w:rFonts w:ascii="Times New Roman" w:eastAsia="Arial" w:hAnsi="Times New Roman" w:cs="Times New Roman"/>
                <w:color w:val="000000"/>
                <w:sz w:val="24"/>
                <w:szCs w:val="24"/>
              </w:rPr>
              <w:t xml:space="preserve">. Способ раскраски поверхности определяется строковыми значениями, которые используются только в функции </w:t>
            </w:r>
            <w:r w:rsidR="00B52197" w:rsidRPr="00B52197">
              <w:rPr>
                <w:rFonts w:ascii="Consolas" w:eastAsia="Arial" w:hAnsi="Consolas" w:cs="Times New Roman"/>
                <w:b/>
                <w:lang w:val="en-US"/>
              </w:rPr>
              <w:t>fac</w:t>
            </w:r>
            <w:r w:rsidR="00B52197" w:rsidRPr="00B52197">
              <w:rPr>
                <w:rFonts w:ascii="Consolas" w:eastAsia="Arial" w:hAnsi="Consolas" w:cs="Times New Roman"/>
                <w:b/>
              </w:rPr>
              <w:t>3</w:t>
            </w:r>
            <w:r w:rsidR="00B52197" w:rsidRPr="00B52197">
              <w:rPr>
                <w:rFonts w:ascii="Consolas" w:eastAsia="Arial" w:hAnsi="Consolas" w:cs="Times New Roman"/>
                <w:b/>
                <w:lang w:val="en-US"/>
              </w:rPr>
              <w:t>d</w:t>
            </w:r>
            <w:r>
              <w:rPr>
                <w:rFonts w:ascii="Consolas" w:eastAsia="Arial" w:hAnsi="Consolas" w:cs="Times New Roman"/>
                <w:b/>
              </w:rPr>
              <w:t>.</w:t>
            </w:r>
          </w:p>
        </w:tc>
      </w:tr>
      <w:tr w:rsidR="00B52197" w:rsidRPr="00B52197" w:rsidTr="00B52197">
        <w:trPr>
          <w:trHeight w:val="967"/>
        </w:trPr>
        <w:tc>
          <w:tcPr>
            <w:tcW w:w="2230" w:type="dxa"/>
            <w:tcBorders>
              <w:top w:val="single" w:sz="4" w:space="0" w:color="000000"/>
              <w:left w:val="single" w:sz="4" w:space="0" w:color="000000"/>
              <w:bottom w:val="single" w:sz="4" w:space="0" w:color="000000"/>
              <w:right w:val="single" w:sz="4" w:space="0" w:color="000000"/>
            </w:tcBorders>
          </w:tcPr>
          <w:p w:rsidR="00B52197" w:rsidRPr="00B52197" w:rsidRDefault="00B52197" w:rsidP="0000446C">
            <w:pPr>
              <w:ind w:left="2"/>
              <w:rPr>
                <w:rFonts w:ascii="Consolas" w:eastAsia="Arial" w:hAnsi="Consolas" w:cs="Times New Roman"/>
                <w:b/>
                <w:lang w:val="en-US"/>
              </w:rPr>
            </w:pPr>
            <w:r w:rsidRPr="00B52197">
              <w:rPr>
                <w:rFonts w:ascii="Consolas" w:eastAsia="Arial" w:hAnsi="Consolas" w:cs="Times New Roman"/>
                <w:b/>
                <w:lang w:val="en-US"/>
              </w:rPr>
              <w:t xml:space="preserve">Clipping </w:t>
            </w:r>
          </w:p>
          <w:p w:rsidR="00B52197" w:rsidRPr="00B52197" w:rsidRDefault="00B52197" w:rsidP="0000446C">
            <w:pPr>
              <w:ind w:left="2"/>
              <w:rPr>
                <w:rFonts w:ascii="Consolas" w:eastAsia="Arial" w:hAnsi="Consolas" w:cs="Times New Roman"/>
                <w:b/>
                <w:lang w:val="en-US"/>
              </w:rPr>
            </w:pPr>
            <w:r w:rsidRPr="00B52197">
              <w:rPr>
                <w:rFonts w:ascii="Consolas" w:eastAsia="Arial" w:hAnsi="Consolas" w:cs="Times New Roman"/>
                <w:b/>
                <w:lang w:val="en-US"/>
              </w:rPr>
              <w:t>(Обрезка)</w:t>
            </w:r>
          </w:p>
        </w:tc>
        <w:tc>
          <w:tcPr>
            <w:tcW w:w="7343" w:type="dxa"/>
            <w:tcBorders>
              <w:top w:val="single" w:sz="4" w:space="0" w:color="000000"/>
              <w:left w:val="single" w:sz="4" w:space="0" w:color="000000"/>
              <w:bottom w:val="single" w:sz="4" w:space="0" w:color="000000"/>
              <w:right w:val="single" w:sz="4" w:space="0" w:color="000000"/>
            </w:tcBorders>
          </w:tcPr>
          <w:p w:rsidR="00B52197" w:rsidRPr="00B52197" w:rsidRDefault="0044762B" w:rsidP="0000446C">
            <w:pPr>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Это свойство определяет с</w:t>
            </w:r>
            <w:r w:rsidR="00B52197" w:rsidRPr="00B52197">
              <w:rPr>
                <w:rFonts w:ascii="Times New Roman" w:eastAsia="Arial" w:hAnsi="Times New Roman" w:cs="Times New Roman"/>
                <w:color w:val="000000"/>
                <w:sz w:val="24"/>
                <w:szCs w:val="24"/>
              </w:rPr>
              <w:t xml:space="preserve">пособ обрезания графика. Возможные значения: </w:t>
            </w:r>
          </w:p>
          <w:p w:rsidR="00B52197" w:rsidRPr="00B52197" w:rsidRDefault="00B52197" w:rsidP="0000446C">
            <w:pPr>
              <w:numPr>
                <w:ilvl w:val="0"/>
                <w:numId w:val="114"/>
              </w:numPr>
              <w:ind w:hanging="10"/>
              <w:jc w:val="both"/>
              <w:rPr>
                <w:rFonts w:ascii="Times New Roman" w:eastAsia="Arial" w:hAnsi="Times New Roman" w:cs="Times New Roman"/>
                <w:color w:val="000000"/>
                <w:sz w:val="24"/>
                <w:szCs w:val="24"/>
              </w:rPr>
            </w:pPr>
            <w:r w:rsidRPr="00B52197">
              <w:rPr>
                <w:rFonts w:ascii="Consolas" w:eastAsia="Arial" w:hAnsi="Consolas" w:cs="Courier New"/>
                <w:b/>
              </w:rPr>
              <w:t>'</w:t>
            </w:r>
            <w:r w:rsidRPr="00B52197">
              <w:rPr>
                <w:rFonts w:ascii="Consolas" w:eastAsia="Arial" w:hAnsi="Consolas" w:cs="Times New Roman"/>
                <w:b/>
                <w:lang w:val="en-US"/>
              </w:rPr>
              <w:t>on</w:t>
            </w:r>
            <w:r w:rsidRPr="00B52197">
              <w:rPr>
                <w:rFonts w:ascii="Consolas" w:eastAsia="Arial" w:hAnsi="Consolas" w:cs="Courier New"/>
                <w:b/>
              </w:rPr>
              <w:t>'</w:t>
            </w:r>
            <w:r w:rsidR="0044762B">
              <w:rPr>
                <w:rFonts w:ascii="Times New Roman" w:eastAsia="Arial" w:hAnsi="Times New Roman" w:cs="Times New Roman"/>
                <w:color w:val="000000"/>
                <w:sz w:val="24"/>
                <w:szCs w:val="24"/>
              </w:rPr>
              <w:t xml:space="preserve"> - о</w:t>
            </w:r>
            <w:r w:rsidRPr="00B52197">
              <w:rPr>
                <w:rFonts w:ascii="Times New Roman" w:eastAsia="Arial" w:hAnsi="Times New Roman" w:cs="Times New Roman"/>
                <w:color w:val="000000"/>
                <w:sz w:val="24"/>
                <w:szCs w:val="24"/>
              </w:rPr>
              <w:t xml:space="preserve">бъекты обрезаются за пределами области </w:t>
            </w:r>
            <w:r w:rsidRPr="00B52197">
              <w:rPr>
                <w:rFonts w:ascii="Consolas" w:eastAsia="Arial" w:hAnsi="Consolas" w:cs="Times New Roman"/>
                <w:b/>
                <w:lang w:val="en-US"/>
              </w:rPr>
              <w:t>clip</w:t>
            </w:r>
            <w:r w:rsidRPr="00B52197">
              <w:rPr>
                <w:rFonts w:ascii="Consolas" w:eastAsia="Arial" w:hAnsi="Consolas" w:cs="Times New Roman"/>
                <w:b/>
              </w:rPr>
              <w:t>_</w:t>
            </w:r>
            <w:r w:rsidRPr="00B52197">
              <w:rPr>
                <w:rFonts w:ascii="Consolas" w:eastAsia="Arial" w:hAnsi="Consolas" w:cs="Times New Roman"/>
                <w:b/>
                <w:lang w:val="en-US"/>
              </w:rPr>
              <w:t>box</w:t>
            </w:r>
            <w:r w:rsidR="0044762B">
              <w:rPr>
                <w:rFonts w:ascii="Times New Roman" w:eastAsia="Arial" w:hAnsi="Times New Roman" w:cs="Times New Roman"/>
                <w:color w:val="000000"/>
                <w:sz w:val="24"/>
                <w:szCs w:val="24"/>
              </w:rPr>
              <w:t>;</w:t>
            </w:r>
          </w:p>
          <w:p w:rsidR="00B52197" w:rsidRPr="00B52197" w:rsidRDefault="00B52197" w:rsidP="0000446C">
            <w:pPr>
              <w:numPr>
                <w:ilvl w:val="0"/>
                <w:numId w:val="114"/>
              </w:numPr>
              <w:ind w:hanging="10"/>
              <w:jc w:val="both"/>
              <w:rPr>
                <w:rFonts w:ascii="Times New Roman" w:eastAsia="Arial" w:hAnsi="Times New Roman" w:cs="Times New Roman"/>
                <w:color w:val="000000"/>
                <w:sz w:val="24"/>
                <w:szCs w:val="24"/>
              </w:rPr>
            </w:pPr>
            <w:r w:rsidRPr="00B52197">
              <w:rPr>
                <w:rFonts w:ascii="Consolas" w:eastAsia="Arial" w:hAnsi="Consolas" w:cs="Courier New"/>
                <w:b/>
                <w:lang w:val="en-US"/>
              </w:rPr>
              <w:t>'</w:t>
            </w:r>
            <w:r w:rsidRPr="00B52197">
              <w:rPr>
                <w:rFonts w:ascii="Consolas" w:eastAsia="Arial" w:hAnsi="Consolas" w:cs="Times New Roman"/>
                <w:b/>
                <w:lang w:val="en-US"/>
              </w:rPr>
              <w:t>off</w:t>
            </w:r>
            <w:r w:rsidRPr="00B52197">
              <w:rPr>
                <w:rFonts w:ascii="Consolas" w:eastAsia="Arial" w:hAnsi="Consolas" w:cs="Courier New"/>
                <w:b/>
                <w:lang w:val="en-US"/>
              </w:rPr>
              <w:t>'</w:t>
            </w:r>
            <w:r w:rsidR="0044762B">
              <w:rPr>
                <w:rFonts w:ascii="Consolas" w:eastAsia="Arial" w:hAnsi="Consolas" w:cs="Courier New"/>
                <w:b/>
              </w:rPr>
              <w:t xml:space="preserve"> – </w:t>
            </w:r>
            <w:r w:rsidR="0044762B" w:rsidRPr="0044762B">
              <w:rPr>
                <w:rFonts w:ascii="Consolas" w:eastAsia="Arial" w:hAnsi="Consolas" w:cs="Courier New"/>
              </w:rPr>
              <w:t>о</w:t>
            </w:r>
            <w:r w:rsidRPr="00B52197">
              <w:rPr>
                <w:rFonts w:ascii="Times New Roman" w:eastAsia="Arial" w:hAnsi="Times New Roman" w:cs="Times New Roman"/>
                <w:color w:val="000000"/>
                <w:sz w:val="24"/>
                <w:szCs w:val="24"/>
              </w:rPr>
              <w:t>бъекты не обрезаются</w:t>
            </w:r>
            <w:r w:rsidR="0044762B">
              <w:rPr>
                <w:rFonts w:ascii="Times New Roman" w:eastAsia="Arial" w:hAnsi="Times New Roman" w:cs="Times New Roman"/>
                <w:color w:val="000000"/>
                <w:sz w:val="24"/>
                <w:szCs w:val="24"/>
              </w:rPr>
              <w:t>;</w:t>
            </w:r>
          </w:p>
          <w:p w:rsidR="00B52197" w:rsidRPr="00B52197" w:rsidRDefault="00B52197" w:rsidP="0044762B">
            <w:pPr>
              <w:numPr>
                <w:ilvl w:val="0"/>
                <w:numId w:val="114"/>
              </w:numPr>
              <w:ind w:hanging="10"/>
              <w:jc w:val="both"/>
              <w:rPr>
                <w:rFonts w:ascii="Times New Roman" w:eastAsia="Arial" w:hAnsi="Times New Roman" w:cs="Times New Roman"/>
                <w:color w:val="000000"/>
                <w:sz w:val="24"/>
                <w:szCs w:val="24"/>
              </w:rPr>
            </w:pPr>
            <w:r w:rsidRPr="00B52197">
              <w:rPr>
                <w:rFonts w:ascii="Consolas" w:eastAsia="Arial" w:hAnsi="Consolas" w:cs="Courier New"/>
                <w:b/>
              </w:rPr>
              <w:t>'</w:t>
            </w:r>
            <w:r w:rsidRPr="00B52197">
              <w:rPr>
                <w:rFonts w:ascii="Consolas" w:eastAsia="Arial" w:hAnsi="Consolas" w:cs="Times New Roman"/>
                <w:b/>
              </w:rPr>
              <w:t>с</w:t>
            </w:r>
            <w:r w:rsidRPr="00B52197">
              <w:rPr>
                <w:rFonts w:ascii="Consolas" w:eastAsia="Arial" w:hAnsi="Consolas" w:cs="Times New Roman"/>
                <w:b/>
                <w:lang w:val="en-US"/>
              </w:rPr>
              <w:t>lipgrf</w:t>
            </w:r>
            <w:r w:rsidRPr="00B52197">
              <w:rPr>
                <w:rFonts w:ascii="Consolas" w:eastAsia="Arial" w:hAnsi="Consolas" w:cs="Courier New"/>
                <w:b/>
              </w:rPr>
              <w:t>'</w:t>
            </w:r>
            <w:r w:rsidR="0044762B">
              <w:rPr>
                <w:rFonts w:ascii="Times New Roman" w:eastAsia="Arial" w:hAnsi="Times New Roman" w:cs="Times New Roman"/>
                <w:color w:val="000000"/>
                <w:sz w:val="24"/>
                <w:szCs w:val="24"/>
              </w:rPr>
              <w:t xml:space="preserve"> – о</w:t>
            </w:r>
            <w:r w:rsidRPr="00B52197">
              <w:rPr>
                <w:rFonts w:ascii="Times New Roman" w:eastAsia="Arial" w:hAnsi="Times New Roman" w:cs="Times New Roman"/>
                <w:color w:val="000000"/>
                <w:sz w:val="24"/>
                <w:szCs w:val="24"/>
              </w:rPr>
              <w:t xml:space="preserve">бъекты обрезаются за пределами </w:t>
            </w:r>
            <w:r w:rsidRPr="0044762B">
              <w:rPr>
                <w:rFonts w:ascii="Consolas" w:eastAsia="Arial" w:hAnsi="Consolas" w:cs="Times New Roman"/>
                <w:b/>
                <w:lang w:val="en-US"/>
              </w:rPr>
              <w:t>axes</w:t>
            </w:r>
            <w:r w:rsidRPr="00B52197">
              <w:rPr>
                <w:rFonts w:ascii="Times New Roman" w:eastAsia="Arial" w:hAnsi="Times New Roman" w:cs="Times New Roman"/>
                <w:color w:val="000000"/>
                <w:sz w:val="24"/>
                <w:szCs w:val="24"/>
              </w:rPr>
              <w:t xml:space="preserve">. </w:t>
            </w:r>
          </w:p>
        </w:tc>
      </w:tr>
      <w:tr w:rsidR="00B52197" w:rsidRPr="00B52197" w:rsidTr="00B52197">
        <w:trPr>
          <w:trHeight w:val="470"/>
        </w:trPr>
        <w:tc>
          <w:tcPr>
            <w:tcW w:w="2230" w:type="dxa"/>
            <w:tcBorders>
              <w:top w:val="single" w:sz="4" w:space="0" w:color="000000"/>
              <w:left w:val="single" w:sz="4" w:space="0" w:color="000000"/>
              <w:bottom w:val="single" w:sz="4" w:space="0" w:color="000000"/>
              <w:right w:val="single" w:sz="4" w:space="0" w:color="000000"/>
            </w:tcBorders>
          </w:tcPr>
          <w:p w:rsidR="00B52197" w:rsidRPr="00B52197" w:rsidRDefault="00B52197" w:rsidP="0000446C">
            <w:pPr>
              <w:ind w:left="2"/>
              <w:rPr>
                <w:rFonts w:ascii="Consolas" w:eastAsia="Arial" w:hAnsi="Consolas" w:cs="Times New Roman"/>
                <w:b/>
              </w:rPr>
            </w:pPr>
            <w:r w:rsidRPr="00B52197">
              <w:rPr>
                <w:rFonts w:ascii="Consolas" w:eastAsia="Arial" w:hAnsi="Consolas" w:cs="Times New Roman"/>
                <w:b/>
                <w:lang w:val="en-US"/>
              </w:rPr>
              <w:t>Color</w:t>
            </w:r>
          </w:p>
          <w:p w:rsidR="00B52197" w:rsidRPr="00B52197" w:rsidRDefault="00B52197" w:rsidP="0000446C">
            <w:pPr>
              <w:ind w:left="2"/>
              <w:rPr>
                <w:rFonts w:ascii="Consolas" w:eastAsia="Arial" w:hAnsi="Consolas" w:cs="Times New Roman"/>
                <w:b/>
              </w:rPr>
            </w:pPr>
            <w:r w:rsidRPr="00B52197">
              <w:rPr>
                <w:rFonts w:ascii="Consolas" w:eastAsia="Arial" w:hAnsi="Consolas" w:cs="Times New Roman"/>
                <w:b/>
              </w:rPr>
              <w:t>(Цвет)</w:t>
            </w:r>
          </w:p>
          <w:p w:rsidR="00B52197" w:rsidRPr="00B52197" w:rsidRDefault="00B52197" w:rsidP="0000446C">
            <w:pPr>
              <w:ind w:left="2"/>
              <w:rPr>
                <w:rFonts w:ascii="Consolas" w:eastAsia="Arial" w:hAnsi="Consolas" w:cs="Times New Roman"/>
                <w:b/>
              </w:rPr>
            </w:pPr>
            <w:r w:rsidRPr="00B52197">
              <w:rPr>
                <w:rFonts w:ascii="Consolas" w:eastAsia="Arial" w:hAnsi="Consolas" w:cs="Times New Roman"/>
                <w:b/>
                <w:lang w:val="en-US"/>
              </w:rPr>
              <w:t>Foreground</w:t>
            </w:r>
          </w:p>
          <w:p w:rsidR="00B52197" w:rsidRPr="00B52197" w:rsidRDefault="00B52197" w:rsidP="00B03A4D">
            <w:pPr>
              <w:ind w:left="2"/>
              <w:rPr>
                <w:rFonts w:ascii="Consolas" w:eastAsia="Arial" w:hAnsi="Consolas" w:cs="Times New Roman"/>
                <w:b/>
              </w:rPr>
            </w:pPr>
            <w:r w:rsidRPr="00B52197">
              <w:rPr>
                <w:rFonts w:ascii="Consolas" w:eastAsia="Arial" w:hAnsi="Consolas" w:cs="Times New Roman"/>
                <w:b/>
              </w:rPr>
              <w:t>(ПереднийПлан)</w:t>
            </w:r>
          </w:p>
        </w:tc>
        <w:tc>
          <w:tcPr>
            <w:tcW w:w="7343" w:type="dxa"/>
            <w:tcBorders>
              <w:top w:val="single" w:sz="4" w:space="0" w:color="000000"/>
              <w:left w:val="single" w:sz="4" w:space="0" w:color="000000"/>
              <w:bottom w:val="single" w:sz="4" w:space="0" w:color="000000"/>
              <w:right w:val="single" w:sz="4" w:space="0" w:color="000000"/>
            </w:tcBorders>
          </w:tcPr>
          <w:p w:rsidR="00B52197" w:rsidRPr="00B52197" w:rsidRDefault="0044762B" w:rsidP="0000446C">
            <w:pPr>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Это свойство определяет ц</w:t>
            </w:r>
            <w:r w:rsidR="00B52197" w:rsidRPr="00B52197">
              <w:rPr>
                <w:rFonts w:ascii="Times New Roman" w:eastAsia="Arial" w:hAnsi="Times New Roman" w:cs="Times New Roman"/>
                <w:color w:val="000000"/>
                <w:sz w:val="24"/>
                <w:szCs w:val="24"/>
              </w:rPr>
              <w:t xml:space="preserve">вет ломанных линий. </w:t>
            </w:r>
          </w:p>
        </w:tc>
      </w:tr>
      <w:tr w:rsidR="00B52197" w:rsidRPr="00B52197" w:rsidTr="00B52197">
        <w:trPr>
          <w:trHeight w:val="468"/>
        </w:trPr>
        <w:tc>
          <w:tcPr>
            <w:tcW w:w="2230" w:type="dxa"/>
            <w:tcBorders>
              <w:top w:val="single" w:sz="4" w:space="0" w:color="000000"/>
              <w:left w:val="single" w:sz="4" w:space="0" w:color="000000"/>
              <w:bottom w:val="single" w:sz="4" w:space="0" w:color="000000"/>
              <w:right w:val="single" w:sz="4" w:space="0" w:color="000000"/>
            </w:tcBorders>
          </w:tcPr>
          <w:p w:rsidR="00B52197" w:rsidRPr="00B52197" w:rsidRDefault="00B52197" w:rsidP="0000446C">
            <w:pPr>
              <w:ind w:left="2"/>
              <w:rPr>
                <w:rFonts w:ascii="Consolas" w:eastAsia="Arial" w:hAnsi="Consolas" w:cs="Times New Roman"/>
                <w:b/>
              </w:rPr>
            </w:pPr>
            <w:r w:rsidRPr="00B52197">
              <w:rPr>
                <w:rFonts w:ascii="Consolas" w:eastAsia="Arial" w:hAnsi="Consolas" w:cs="Times New Roman"/>
                <w:b/>
                <w:lang w:val="en-US"/>
              </w:rPr>
              <w:t>EdgeColor</w:t>
            </w:r>
          </w:p>
          <w:p w:rsidR="00B52197" w:rsidRPr="00B52197" w:rsidRDefault="00B52197" w:rsidP="0000446C">
            <w:pPr>
              <w:ind w:left="2"/>
              <w:rPr>
                <w:rFonts w:ascii="Consolas" w:eastAsia="Arial" w:hAnsi="Consolas" w:cs="Times New Roman"/>
                <w:b/>
              </w:rPr>
            </w:pPr>
            <w:r w:rsidRPr="00B52197">
              <w:rPr>
                <w:rFonts w:ascii="Consolas" w:eastAsia="Arial" w:hAnsi="Consolas" w:cs="Times New Roman"/>
                <w:b/>
              </w:rPr>
              <w:t>(Цвет кромки)</w:t>
            </w:r>
          </w:p>
          <w:p w:rsidR="00B52197" w:rsidRPr="00B52197" w:rsidRDefault="00B52197" w:rsidP="0000446C">
            <w:pPr>
              <w:ind w:left="2"/>
              <w:rPr>
                <w:rFonts w:ascii="Consolas" w:eastAsia="Arial" w:hAnsi="Consolas" w:cs="Times New Roman"/>
                <w:b/>
              </w:rPr>
            </w:pPr>
            <w:r w:rsidRPr="00B52197">
              <w:rPr>
                <w:rFonts w:ascii="Consolas" w:eastAsia="Arial" w:hAnsi="Consolas" w:cs="Times New Roman"/>
                <w:b/>
                <w:lang w:val="en-US"/>
              </w:rPr>
              <w:t>Foreground</w:t>
            </w:r>
          </w:p>
          <w:p w:rsidR="00B52197" w:rsidRPr="00B52197" w:rsidRDefault="00B52197" w:rsidP="0000446C">
            <w:pPr>
              <w:ind w:left="2"/>
              <w:rPr>
                <w:rFonts w:ascii="Consolas" w:eastAsia="Arial" w:hAnsi="Consolas" w:cs="Times New Roman"/>
                <w:b/>
              </w:rPr>
            </w:pPr>
            <w:r w:rsidRPr="00B52197">
              <w:rPr>
                <w:rFonts w:ascii="Consolas" w:eastAsia="Arial" w:hAnsi="Consolas" w:cs="Times New Roman"/>
                <w:b/>
              </w:rPr>
              <w:t>(Передний План)</w:t>
            </w:r>
          </w:p>
        </w:tc>
        <w:tc>
          <w:tcPr>
            <w:tcW w:w="7343" w:type="dxa"/>
            <w:tcBorders>
              <w:top w:val="single" w:sz="4" w:space="0" w:color="000000"/>
              <w:left w:val="single" w:sz="4" w:space="0" w:color="000000"/>
              <w:bottom w:val="single" w:sz="4" w:space="0" w:color="000000"/>
              <w:right w:val="single" w:sz="4" w:space="0" w:color="000000"/>
            </w:tcBorders>
          </w:tcPr>
          <w:p w:rsidR="00B52197" w:rsidRPr="00B52197" w:rsidRDefault="0044762B" w:rsidP="0044762B">
            <w:pPr>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Это свойство определяет ц</w:t>
            </w:r>
            <w:r w:rsidR="00B52197" w:rsidRPr="00B52197">
              <w:rPr>
                <w:rFonts w:ascii="Times New Roman" w:eastAsia="Arial" w:hAnsi="Times New Roman" w:cs="Times New Roman"/>
                <w:color w:val="000000"/>
                <w:sz w:val="24"/>
                <w:szCs w:val="24"/>
              </w:rPr>
              <w:t>вет  поверхности</w:t>
            </w:r>
            <w:r>
              <w:rPr>
                <w:rFonts w:ascii="Times New Roman" w:eastAsia="Arial" w:hAnsi="Times New Roman" w:cs="Times New Roman"/>
                <w:color w:val="000000"/>
                <w:sz w:val="24"/>
                <w:szCs w:val="24"/>
              </w:rPr>
              <w:t>.</w:t>
            </w:r>
          </w:p>
        </w:tc>
      </w:tr>
      <w:tr w:rsidR="00B52197" w:rsidRPr="00B52197" w:rsidTr="00B52197">
        <w:trPr>
          <w:trHeight w:val="970"/>
        </w:trPr>
        <w:tc>
          <w:tcPr>
            <w:tcW w:w="2230" w:type="dxa"/>
            <w:tcBorders>
              <w:top w:val="single" w:sz="4" w:space="0" w:color="000000"/>
              <w:left w:val="single" w:sz="4" w:space="0" w:color="000000"/>
              <w:bottom w:val="single" w:sz="4" w:space="0" w:color="000000"/>
              <w:right w:val="single" w:sz="4" w:space="0" w:color="000000"/>
            </w:tcBorders>
          </w:tcPr>
          <w:p w:rsidR="00B52197" w:rsidRDefault="00B52197" w:rsidP="0000446C">
            <w:pPr>
              <w:ind w:left="2"/>
              <w:rPr>
                <w:rFonts w:ascii="Consolas" w:eastAsia="Arial" w:hAnsi="Consolas" w:cs="Times New Roman"/>
                <w:b/>
                <w:lang w:val="en-US"/>
              </w:rPr>
            </w:pPr>
            <w:r w:rsidRPr="00B52197">
              <w:rPr>
                <w:rFonts w:ascii="Consolas" w:eastAsia="Arial" w:hAnsi="Consolas" w:cs="Times New Roman"/>
                <w:b/>
                <w:lang w:val="en-US"/>
              </w:rPr>
              <w:t xml:space="preserve">FaceColor </w:t>
            </w:r>
          </w:p>
          <w:p w:rsidR="0044762B" w:rsidRPr="0044762B" w:rsidRDefault="0044762B" w:rsidP="0000446C">
            <w:pPr>
              <w:ind w:left="2"/>
              <w:rPr>
                <w:rFonts w:ascii="Consolas" w:eastAsia="Arial" w:hAnsi="Consolas" w:cs="Times New Roman"/>
                <w:b/>
              </w:rPr>
            </w:pPr>
            <w:r>
              <w:rPr>
                <w:rFonts w:ascii="Consolas" w:eastAsia="Arial" w:hAnsi="Consolas" w:cs="Times New Roman"/>
                <w:b/>
              </w:rPr>
              <w:t>(ЦветФронтальный)</w:t>
            </w:r>
          </w:p>
          <w:p w:rsidR="00B52197" w:rsidRPr="00B52197" w:rsidRDefault="00B52197" w:rsidP="0000446C">
            <w:pPr>
              <w:ind w:left="2"/>
              <w:rPr>
                <w:rFonts w:ascii="Consolas" w:eastAsia="Arial" w:hAnsi="Consolas" w:cs="Times New Roman"/>
                <w:b/>
                <w:lang w:val="en-US"/>
              </w:rPr>
            </w:pPr>
          </w:p>
        </w:tc>
        <w:tc>
          <w:tcPr>
            <w:tcW w:w="7343" w:type="dxa"/>
            <w:tcBorders>
              <w:top w:val="single" w:sz="4" w:space="0" w:color="000000"/>
              <w:left w:val="single" w:sz="4" w:space="0" w:color="000000"/>
              <w:bottom w:val="single" w:sz="4" w:space="0" w:color="000000"/>
              <w:right w:val="single" w:sz="4" w:space="0" w:color="000000"/>
            </w:tcBorders>
          </w:tcPr>
          <w:p w:rsidR="00B52197" w:rsidRPr="00B52197" w:rsidRDefault="0044762B" w:rsidP="0000446C">
            <w:pPr>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Это свойство определяет ц</w:t>
            </w:r>
            <w:r w:rsidR="00B52197" w:rsidRPr="00B52197">
              <w:rPr>
                <w:rFonts w:ascii="Times New Roman" w:eastAsia="Arial" w:hAnsi="Times New Roman" w:cs="Times New Roman"/>
                <w:color w:val="000000"/>
                <w:sz w:val="24"/>
                <w:szCs w:val="24"/>
              </w:rPr>
              <w:t xml:space="preserve">вет </w:t>
            </w:r>
            <w:r>
              <w:rPr>
                <w:rFonts w:ascii="Times New Roman" w:eastAsia="Arial" w:hAnsi="Times New Roman" w:cs="Times New Roman"/>
                <w:color w:val="000000"/>
                <w:sz w:val="24"/>
                <w:szCs w:val="24"/>
              </w:rPr>
              <w:t>фронтальной части</w:t>
            </w:r>
            <w:r w:rsidR="00B52197" w:rsidRPr="00B52197">
              <w:rPr>
                <w:rFonts w:ascii="Times New Roman" w:eastAsia="Arial" w:hAnsi="Times New Roman" w:cs="Times New Roman"/>
                <w:color w:val="000000"/>
                <w:sz w:val="24"/>
                <w:szCs w:val="24"/>
              </w:rPr>
              <w:t xml:space="preserve"> поверхности. </w:t>
            </w:r>
            <w:r>
              <w:rPr>
                <w:rFonts w:ascii="Times New Roman" w:eastAsia="Arial" w:hAnsi="Times New Roman" w:cs="Times New Roman"/>
                <w:color w:val="000000"/>
                <w:sz w:val="24"/>
                <w:szCs w:val="24"/>
              </w:rPr>
              <w:t>Возможные з</w:t>
            </w:r>
            <w:r w:rsidR="00B52197" w:rsidRPr="00B52197">
              <w:rPr>
                <w:rFonts w:ascii="Times New Roman" w:eastAsia="Arial" w:hAnsi="Times New Roman" w:cs="Times New Roman"/>
                <w:color w:val="000000"/>
                <w:sz w:val="24"/>
                <w:szCs w:val="24"/>
              </w:rPr>
              <w:t xml:space="preserve">начения: </w:t>
            </w:r>
          </w:p>
          <w:p w:rsidR="00B52197" w:rsidRPr="00B52197" w:rsidRDefault="00B52197" w:rsidP="0000446C">
            <w:pPr>
              <w:numPr>
                <w:ilvl w:val="0"/>
                <w:numId w:val="115"/>
              </w:numPr>
              <w:ind w:hanging="10"/>
              <w:jc w:val="both"/>
              <w:rPr>
                <w:rFonts w:ascii="Times New Roman" w:eastAsia="Arial" w:hAnsi="Times New Roman" w:cs="Times New Roman"/>
                <w:color w:val="000000"/>
                <w:sz w:val="24"/>
                <w:szCs w:val="24"/>
              </w:rPr>
            </w:pPr>
            <w:r w:rsidRPr="00B52197">
              <w:rPr>
                <w:rFonts w:ascii="Consolas" w:eastAsia="Arial" w:hAnsi="Consolas" w:cs="Courier New"/>
                <w:b/>
              </w:rPr>
              <w:t>'</w:t>
            </w:r>
            <w:r w:rsidRPr="00B52197">
              <w:rPr>
                <w:rFonts w:ascii="Consolas" w:eastAsia="Arial" w:hAnsi="Consolas" w:cs="Times New Roman"/>
                <w:b/>
                <w:lang w:val="en-US"/>
              </w:rPr>
              <w:t>none</w:t>
            </w:r>
            <w:r w:rsidRPr="00B52197">
              <w:rPr>
                <w:rFonts w:ascii="Consolas" w:eastAsia="Arial" w:hAnsi="Consolas" w:cs="Courier New"/>
                <w:b/>
              </w:rPr>
              <w:t>'</w:t>
            </w:r>
            <w:r w:rsidRPr="00B52197">
              <w:rPr>
                <w:rFonts w:ascii="Times New Roman" w:eastAsia="Arial" w:hAnsi="Times New Roman" w:cs="Times New Roman"/>
                <w:color w:val="000000"/>
                <w:sz w:val="24"/>
                <w:szCs w:val="24"/>
              </w:rPr>
              <w:t>, нет, рисуется только каркас</w:t>
            </w:r>
            <w:r w:rsidR="0044762B" w:rsidRPr="0044762B">
              <w:rPr>
                <w:rFonts w:ascii="Times New Roman" w:eastAsia="Arial" w:hAnsi="Times New Roman" w:cs="Times New Roman"/>
                <w:color w:val="000000"/>
                <w:sz w:val="24"/>
                <w:szCs w:val="24"/>
              </w:rPr>
              <w:t>;</w:t>
            </w:r>
          </w:p>
          <w:p w:rsidR="00B52197" w:rsidRPr="00B52197" w:rsidRDefault="00B52197" w:rsidP="0000446C">
            <w:pPr>
              <w:numPr>
                <w:ilvl w:val="0"/>
                <w:numId w:val="115"/>
              </w:numPr>
              <w:ind w:hanging="10"/>
              <w:jc w:val="both"/>
              <w:rPr>
                <w:rFonts w:ascii="Times New Roman" w:eastAsia="Arial" w:hAnsi="Times New Roman" w:cs="Times New Roman"/>
                <w:color w:val="000000"/>
                <w:sz w:val="24"/>
                <w:szCs w:val="24"/>
              </w:rPr>
            </w:pPr>
            <w:r w:rsidRPr="00B52197">
              <w:rPr>
                <w:rFonts w:ascii="Consolas" w:eastAsia="Arial" w:hAnsi="Consolas" w:cs="Courier New"/>
                <w:b/>
                <w:lang w:val="en-US"/>
              </w:rPr>
              <w:t>'</w:t>
            </w:r>
            <w:r w:rsidRPr="00B52197">
              <w:rPr>
                <w:rFonts w:ascii="Consolas" w:eastAsia="Arial" w:hAnsi="Consolas" w:cs="Times New Roman"/>
                <w:b/>
                <w:lang w:val="en-US"/>
              </w:rPr>
              <w:t>flat</w:t>
            </w:r>
            <w:r w:rsidRPr="00B52197">
              <w:rPr>
                <w:rFonts w:ascii="Consolas" w:eastAsia="Arial" w:hAnsi="Consolas" w:cs="Courier New"/>
                <w:b/>
                <w:lang w:val="en-US"/>
              </w:rPr>
              <w:t>'</w:t>
            </w:r>
            <w:r w:rsidRPr="00B52197">
              <w:rPr>
                <w:rFonts w:ascii="Times New Roman" w:eastAsia="Arial" w:hAnsi="Times New Roman" w:cs="Times New Roman"/>
                <w:color w:val="000000"/>
                <w:sz w:val="24"/>
                <w:szCs w:val="24"/>
              </w:rPr>
              <w:t>, плоская, одноцветные грани</w:t>
            </w:r>
            <w:r w:rsidR="0044762B">
              <w:rPr>
                <w:rFonts w:ascii="Times New Roman" w:eastAsia="Arial" w:hAnsi="Times New Roman" w:cs="Times New Roman"/>
                <w:color w:val="000000"/>
                <w:sz w:val="24"/>
                <w:szCs w:val="24"/>
                <w:lang w:val="en-US"/>
              </w:rPr>
              <w:t>;</w:t>
            </w:r>
          </w:p>
          <w:p w:rsidR="00B52197" w:rsidRPr="00B52197" w:rsidRDefault="00B52197" w:rsidP="0000446C">
            <w:pPr>
              <w:numPr>
                <w:ilvl w:val="0"/>
                <w:numId w:val="115"/>
              </w:numPr>
              <w:ind w:hanging="10"/>
              <w:jc w:val="both"/>
              <w:rPr>
                <w:rFonts w:ascii="Times New Roman" w:eastAsia="Arial" w:hAnsi="Times New Roman" w:cs="Times New Roman"/>
                <w:color w:val="000000"/>
                <w:sz w:val="24"/>
                <w:szCs w:val="24"/>
              </w:rPr>
            </w:pPr>
            <w:r w:rsidRPr="00B52197">
              <w:rPr>
                <w:rFonts w:ascii="Consolas" w:eastAsia="Arial" w:hAnsi="Consolas" w:cs="Courier New"/>
                <w:b/>
              </w:rPr>
              <w:t>'</w:t>
            </w:r>
            <w:r w:rsidRPr="00B52197">
              <w:rPr>
                <w:rFonts w:ascii="Consolas" w:eastAsia="Arial" w:hAnsi="Consolas" w:cs="Times New Roman"/>
                <w:b/>
                <w:lang w:val="en-US"/>
              </w:rPr>
              <w:t>interp</w:t>
            </w:r>
            <w:r w:rsidRPr="00B52197">
              <w:rPr>
                <w:rFonts w:ascii="Consolas" w:eastAsia="Arial" w:hAnsi="Consolas" w:cs="Courier New"/>
                <w:b/>
              </w:rPr>
              <w:t>'</w:t>
            </w:r>
            <w:r w:rsidRPr="00B52197">
              <w:rPr>
                <w:rFonts w:ascii="Times New Roman" w:eastAsia="Arial" w:hAnsi="Times New Roman" w:cs="Times New Roman"/>
                <w:color w:val="000000"/>
                <w:sz w:val="24"/>
                <w:szCs w:val="24"/>
              </w:rPr>
              <w:t xml:space="preserve">, интерполяция, затенение у вершин. </w:t>
            </w:r>
          </w:p>
        </w:tc>
      </w:tr>
      <w:tr w:rsidR="00B52197" w:rsidRPr="00B52197" w:rsidTr="00B52197">
        <w:trPr>
          <w:trHeight w:val="1804"/>
        </w:trPr>
        <w:tc>
          <w:tcPr>
            <w:tcW w:w="2230" w:type="dxa"/>
            <w:tcBorders>
              <w:top w:val="single" w:sz="4" w:space="0" w:color="000000"/>
              <w:left w:val="single" w:sz="4" w:space="0" w:color="000000"/>
              <w:bottom w:val="single" w:sz="4" w:space="0" w:color="000000"/>
              <w:right w:val="single" w:sz="4" w:space="0" w:color="000000"/>
            </w:tcBorders>
          </w:tcPr>
          <w:p w:rsidR="00B03A4D" w:rsidRDefault="00B52197" w:rsidP="0000446C">
            <w:pPr>
              <w:ind w:left="2"/>
              <w:rPr>
                <w:rFonts w:ascii="Consolas" w:eastAsia="Arial" w:hAnsi="Consolas" w:cs="Times New Roman"/>
                <w:b/>
                <w:lang w:val="en-US"/>
              </w:rPr>
            </w:pPr>
            <w:r w:rsidRPr="00B52197">
              <w:rPr>
                <w:rFonts w:ascii="Consolas" w:eastAsia="Arial" w:hAnsi="Consolas" w:cs="Times New Roman"/>
                <w:b/>
                <w:lang w:val="en-US"/>
              </w:rPr>
              <w:t>LineStyle</w:t>
            </w:r>
          </w:p>
          <w:p w:rsidR="00B52197" w:rsidRPr="00B52197" w:rsidRDefault="00B03A4D" w:rsidP="0000446C">
            <w:pPr>
              <w:ind w:left="2"/>
              <w:rPr>
                <w:rFonts w:ascii="Consolas" w:eastAsia="Arial" w:hAnsi="Consolas" w:cs="Times New Roman"/>
                <w:b/>
                <w:lang w:val="en-US"/>
              </w:rPr>
            </w:pPr>
            <w:r>
              <w:rPr>
                <w:rFonts w:ascii="Consolas" w:eastAsia="Arial" w:hAnsi="Consolas" w:cs="Times New Roman"/>
                <w:b/>
              </w:rPr>
              <w:t>(ВидЛинии)</w:t>
            </w:r>
          </w:p>
        </w:tc>
        <w:tc>
          <w:tcPr>
            <w:tcW w:w="7343" w:type="dxa"/>
            <w:tcBorders>
              <w:top w:val="single" w:sz="4" w:space="0" w:color="000000"/>
              <w:left w:val="single" w:sz="4" w:space="0" w:color="000000"/>
              <w:bottom w:val="single" w:sz="4" w:space="0" w:color="000000"/>
              <w:right w:val="single" w:sz="4" w:space="0" w:color="000000"/>
            </w:tcBorders>
          </w:tcPr>
          <w:p w:rsidR="00B52197" w:rsidRPr="00B52197" w:rsidRDefault="00B03A4D" w:rsidP="0000446C">
            <w:pPr>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Это свойство определяется с</w:t>
            </w:r>
            <w:r w:rsidR="00B52197" w:rsidRPr="00B52197">
              <w:rPr>
                <w:rFonts w:ascii="Times New Roman" w:eastAsia="Arial" w:hAnsi="Times New Roman" w:cs="Times New Roman"/>
                <w:color w:val="000000"/>
                <w:sz w:val="24"/>
                <w:szCs w:val="24"/>
              </w:rPr>
              <w:t>тиль линии может принимать следующие значения:</w:t>
            </w:r>
          </w:p>
          <w:p w:rsidR="00B52197" w:rsidRPr="00B03A4D" w:rsidRDefault="00B52197" w:rsidP="0000446C">
            <w:pPr>
              <w:tabs>
                <w:tab w:val="left" w:pos="1860"/>
              </w:tabs>
              <w:ind w:left="68"/>
              <w:rPr>
                <w:rFonts w:ascii="Times New Roman" w:hAnsi="Times New Roman" w:cs="Times New Roman"/>
                <w:sz w:val="24"/>
                <w:szCs w:val="24"/>
              </w:rPr>
            </w:pPr>
            <w:r w:rsidRPr="00B52197">
              <w:rPr>
                <w:rFonts w:ascii="Consolas" w:eastAsia="Arial" w:hAnsi="Consolas" w:cs="Courier New"/>
                <w:b/>
              </w:rPr>
              <w:t>-</w:t>
            </w:r>
            <w:r w:rsidRPr="00B52197">
              <w:rPr>
                <w:rFonts w:ascii="Times New Roman" w:hAnsi="Times New Roman" w:cs="Times New Roman"/>
                <w:sz w:val="24"/>
                <w:szCs w:val="24"/>
              </w:rPr>
              <w:tab/>
              <w:t>сплошная линия (по умолчанию)</w:t>
            </w:r>
            <w:r w:rsidR="00B03A4D" w:rsidRPr="00B03A4D">
              <w:rPr>
                <w:rFonts w:ascii="Times New Roman" w:hAnsi="Times New Roman" w:cs="Times New Roman"/>
                <w:sz w:val="24"/>
                <w:szCs w:val="24"/>
              </w:rPr>
              <w:t>;</w:t>
            </w:r>
          </w:p>
          <w:p w:rsidR="00B52197" w:rsidRPr="00B03A4D" w:rsidRDefault="00B52197" w:rsidP="0000446C">
            <w:pPr>
              <w:tabs>
                <w:tab w:val="left" w:pos="1860"/>
              </w:tabs>
              <w:ind w:left="68"/>
              <w:rPr>
                <w:rFonts w:ascii="Times New Roman" w:hAnsi="Times New Roman" w:cs="Times New Roman"/>
                <w:sz w:val="24"/>
                <w:szCs w:val="24"/>
              </w:rPr>
            </w:pPr>
            <w:r w:rsidRPr="00B52197">
              <w:rPr>
                <w:rFonts w:ascii="Consolas" w:eastAsia="Arial" w:hAnsi="Consolas" w:cs="Courier New"/>
                <w:b/>
              </w:rPr>
              <w:t>--</w:t>
            </w:r>
            <w:r w:rsidRPr="00B52197">
              <w:rPr>
                <w:rFonts w:ascii="Times New Roman" w:hAnsi="Times New Roman" w:cs="Times New Roman"/>
                <w:sz w:val="24"/>
                <w:szCs w:val="24"/>
              </w:rPr>
              <w:tab/>
              <w:t>штриховая линия</w:t>
            </w:r>
            <w:r w:rsidR="00B03A4D" w:rsidRPr="00B03A4D">
              <w:rPr>
                <w:rFonts w:ascii="Times New Roman" w:hAnsi="Times New Roman" w:cs="Times New Roman"/>
                <w:sz w:val="24"/>
                <w:szCs w:val="24"/>
              </w:rPr>
              <w:t>;</w:t>
            </w:r>
          </w:p>
          <w:p w:rsidR="00B52197" w:rsidRPr="00957FD1" w:rsidRDefault="00B52197" w:rsidP="0000446C">
            <w:pPr>
              <w:tabs>
                <w:tab w:val="left" w:pos="1860"/>
              </w:tabs>
              <w:ind w:left="68"/>
              <w:rPr>
                <w:rFonts w:ascii="Times New Roman" w:hAnsi="Times New Roman" w:cs="Times New Roman"/>
                <w:sz w:val="24"/>
                <w:szCs w:val="24"/>
              </w:rPr>
            </w:pPr>
            <w:r w:rsidRPr="00B52197">
              <w:rPr>
                <w:rFonts w:ascii="Consolas" w:eastAsia="Arial" w:hAnsi="Consolas" w:cs="Courier New"/>
                <w:b/>
              </w:rPr>
              <w:t>:</w:t>
            </w:r>
            <w:r w:rsidRPr="00B52197">
              <w:rPr>
                <w:rFonts w:ascii="Times New Roman" w:hAnsi="Times New Roman" w:cs="Times New Roman"/>
                <w:sz w:val="24"/>
                <w:szCs w:val="24"/>
              </w:rPr>
              <w:tab/>
              <w:t>штрихпунктирная линия (две точки)</w:t>
            </w:r>
            <w:r w:rsidR="00B03A4D" w:rsidRPr="00957FD1">
              <w:rPr>
                <w:rFonts w:ascii="Times New Roman" w:hAnsi="Times New Roman" w:cs="Times New Roman"/>
                <w:sz w:val="24"/>
                <w:szCs w:val="24"/>
              </w:rPr>
              <w:t>;</w:t>
            </w:r>
          </w:p>
          <w:p w:rsidR="00B52197" w:rsidRPr="00B03A4D" w:rsidRDefault="00B52197" w:rsidP="0000446C">
            <w:pPr>
              <w:tabs>
                <w:tab w:val="left" w:pos="1860"/>
              </w:tabs>
              <w:ind w:left="68"/>
              <w:rPr>
                <w:rFonts w:ascii="Times New Roman" w:hAnsi="Times New Roman" w:cs="Times New Roman"/>
                <w:sz w:val="24"/>
                <w:szCs w:val="24"/>
              </w:rPr>
            </w:pPr>
            <w:r w:rsidRPr="00B52197">
              <w:rPr>
                <w:rFonts w:ascii="Consolas" w:eastAsia="Arial" w:hAnsi="Consolas" w:cs="Courier New"/>
                <w:b/>
              </w:rPr>
              <w:t>-.</w:t>
            </w:r>
            <w:r w:rsidRPr="00B52197">
              <w:rPr>
                <w:rFonts w:ascii="Times New Roman" w:hAnsi="Times New Roman" w:cs="Times New Roman"/>
                <w:sz w:val="24"/>
                <w:szCs w:val="24"/>
              </w:rPr>
              <w:tab/>
              <w:t>штрихпунктирная линия (одна точка)</w:t>
            </w:r>
            <w:r w:rsidR="00B03A4D" w:rsidRPr="00B03A4D">
              <w:rPr>
                <w:rFonts w:ascii="Times New Roman" w:hAnsi="Times New Roman" w:cs="Times New Roman"/>
                <w:sz w:val="24"/>
                <w:szCs w:val="24"/>
              </w:rPr>
              <w:t>;</w:t>
            </w:r>
          </w:p>
          <w:p w:rsidR="00B52197" w:rsidRPr="00B03A4D" w:rsidRDefault="00B52197" w:rsidP="0000446C">
            <w:pPr>
              <w:tabs>
                <w:tab w:val="left" w:pos="1860"/>
              </w:tabs>
              <w:ind w:left="68"/>
              <w:rPr>
                <w:rFonts w:ascii="Times New Roman" w:eastAsia="Arial" w:hAnsi="Times New Roman" w:cs="Times New Roman"/>
                <w:color w:val="000000"/>
                <w:sz w:val="24"/>
                <w:szCs w:val="24"/>
              </w:rPr>
            </w:pPr>
            <w:r w:rsidRPr="00B52197">
              <w:rPr>
                <w:rFonts w:ascii="Consolas" w:eastAsia="Arial" w:hAnsi="Consolas" w:cs="Courier New"/>
                <w:b/>
                <w:lang w:val="en-US"/>
              </w:rPr>
              <w:t>none</w:t>
            </w:r>
            <w:r w:rsidRPr="00B52197">
              <w:rPr>
                <w:rFonts w:ascii="Times New Roman" w:hAnsi="Times New Roman" w:cs="Times New Roman"/>
                <w:sz w:val="24"/>
                <w:szCs w:val="24"/>
              </w:rPr>
              <w:tab/>
              <w:t>нет линии</w:t>
            </w:r>
            <w:r w:rsidR="00B03A4D">
              <w:rPr>
                <w:rFonts w:ascii="Times New Roman" w:hAnsi="Times New Roman" w:cs="Times New Roman"/>
                <w:sz w:val="24"/>
                <w:szCs w:val="24"/>
              </w:rPr>
              <w:t>.</w:t>
            </w:r>
          </w:p>
        </w:tc>
      </w:tr>
      <w:tr w:rsidR="00B52197" w:rsidRPr="00B52197" w:rsidTr="00B52197">
        <w:trPr>
          <w:trHeight w:val="468"/>
        </w:trPr>
        <w:tc>
          <w:tcPr>
            <w:tcW w:w="2230" w:type="dxa"/>
            <w:tcBorders>
              <w:top w:val="single" w:sz="4" w:space="0" w:color="000000"/>
              <w:left w:val="single" w:sz="4" w:space="0" w:color="000000"/>
              <w:bottom w:val="single" w:sz="4" w:space="0" w:color="000000"/>
              <w:right w:val="single" w:sz="4" w:space="0" w:color="000000"/>
            </w:tcBorders>
          </w:tcPr>
          <w:p w:rsidR="00B03A4D" w:rsidRDefault="00B52197" w:rsidP="0000446C">
            <w:pPr>
              <w:ind w:left="2"/>
              <w:rPr>
                <w:rFonts w:ascii="Consolas" w:eastAsia="Arial" w:hAnsi="Consolas" w:cs="Times New Roman"/>
                <w:b/>
                <w:lang w:val="en-US"/>
              </w:rPr>
            </w:pPr>
            <w:r w:rsidRPr="00B52197">
              <w:rPr>
                <w:rFonts w:ascii="Consolas" w:eastAsia="Arial" w:hAnsi="Consolas" w:cs="Times New Roman"/>
                <w:b/>
                <w:lang w:val="en-US"/>
              </w:rPr>
              <w:t>Marker</w:t>
            </w:r>
          </w:p>
          <w:p w:rsidR="00B03A4D" w:rsidRDefault="00B03A4D" w:rsidP="0000446C">
            <w:pPr>
              <w:ind w:left="2"/>
              <w:rPr>
                <w:rFonts w:ascii="Consolas" w:eastAsia="Arial" w:hAnsi="Consolas" w:cs="Times New Roman"/>
                <w:b/>
                <w:lang w:val="en-US"/>
              </w:rPr>
            </w:pPr>
          </w:p>
          <w:p w:rsidR="00B52197" w:rsidRDefault="00B52197" w:rsidP="0000446C">
            <w:pPr>
              <w:ind w:left="2"/>
              <w:rPr>
                <w:rFonts w:ascii="Consolas" w:eastAsia="Arial" w:hAnsi="Consolas" w:cs="Times New Roman"/>
                <w:b/>
                <w:lang w:val="en-US"/>
              </w:rPr>
            </w:pPr>
            <w:r w:rsidRPr="00B52197">
              <w:rPr>
                <w:rFonts w:ascii="Consolas" w:eastAsia="Arial" w:hAnsi="Consolas" w:cs="Times New Roman"/>
                <w:b/>
                <w:lang w:val="en-US"/>
              </w:rPr>
              <w:t xml:space="preserve">MarkStyle </w:t>
            </w:r>
          </w:p>
          <w:p w:rsidR="00B03A4D" w:rsidRPr="00B03A4D" w:rsidRDefault="00B03A4D" w:rsidP="0000446C">
            <w:pPr>
              <w:ind w:left="2"/>
              <w:rPr>
                <w:rFonts w:ascii="Consolas" w:eastAsia="Arial" w:hAnsi="Consolas" w:cs="Times New Roman"/>
                <w:b/>
              </w:rPr>
            </w:pPr>
            <w:r>
              <w:rPr>
                <w:rFonts w:ascii="Consolas" w:eastAsia="Arial" w:hAnsi="Consolas" w:cs="Times New Roman"/>
                <w:b/>
                <w:lang w:val="en-US"/>
              </w:rPr>
              <w:t>(</w:t>
            </w:r>
            <w:r>
              <w:rPr>
                <w:rFonts w:ascii="Consolas" w:eastAsia="Arial" w:hAnsi="Consolas" w:cs="Times New Roman"/>
                <w:b/>
              </w:rPr>
              <w:t>ТипМаркера)</w:t>
            </w:r>
          </w:p>
        </w:tc>
        <w:tc>
          <w:tcPr>
            <w:tcW w:w="7343" w:type="dxa"/>
            <w:tcBorders>
              <w:top w:val="single" w:sz="4" w:space="0" w:color="000000"/>
              <w:left w:val="single" w:sz="4" w:space="0" w:color="000000"/>
              <w:bottom w:val="single" w:sz="4" w:space="0" w:color="000000"/>
              <w:right w:val="single" w:sz="4" w:space="0" w:color="000000"/>
            </w:tcBorders>
          </w:tcPr>
          <w:p w:rsidR="00B52197" w:rsidRPr="00B52197" w:rsidRDefault="00B03A4D" w:rsidP="0000446C">
            <w:pPr>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Это свойство определяется т</w:t>
            </w:r>
            <w:r w:rsidR="00B52197" w:rsidRPr="00B52197">
              <w:rPr>
                <w:rFonts w:ascii="Times New Roman" w:eastAsia="Arial" w:hAnsi="Times New Roman" w:cs="Times New Roman"/>
                <w:color w:val="000000"/>
                <w:sz w:val="24"/>
                <w:szCs w:val="24"/>
              </w:rPr>
              <w:t xml:space="preserve">ип маркера </w:t>
            </w:r>
            <w:r>
              <w:rPr>
                <w:rFonts w:ascii="Times New Roman" w:eastAsia="Arial" w:hAnsi="Times New Roman" w:cs="Times New Roman"/>
                <w:color w:val="000000"/>
                <w:sz w:val="24"/>
                <w:szCs w:val="24"/>
              </w:rPr>
              <w:t xml:space="preserve">и </w:t>
            </w:r>
            <w:r w:rsidR="00B52197" w:rsidRPr="00B52197">
              <w:rPr>
                <w:rFonts w:ascii="Times New Roman" w:eastAsia="Arial" w:hAnsi="Times New Roman" w:cs="Times New Roman"/>
                <w:color w:val="000000"/>
                <w:sz w:val="24"/>
                <w:szCs w:val="24"/>
              </w:rPr>
              <w:t>может принимать следующие значения:</w:t>
            </w:r>
          </w:p>
          <w:p w:rsidR="00B52197" w:rsidRPr="00B52197" w:rsidRDefault="00B52197" w:rsidP="0000446C">
            <w:pPr>
              <w:tabs>
                <w:tab w:val="left" w:pos="2395"/>
              </w:tabs>
              <w:ind w:left="68"/>
              <w:rPr>
                <w:rFonts w:ascii="Consolas" w:hAnsi="Consolas" w:cs="Arial"/>
                <w:color w:val="000000"/>
              </w:rPr>
            </w:pPr>
            <w:r w:rsidRPr="00B52197">
              <w:rPr>
                <w:rFonts w:ascii="Consolas" w:eastAsia="Arial" w:hAnsi="Consolas" w:cs="Times New Roman"/>
                <w:b/>
              </w:rPr>
              <w:t>+</w:t>
            </w:r>
            <w:r w:rsidRPr="00B52197">
              <w:rPr>
                <w:rFonts w:ascii="Consolas" w:hAnsi="Consolas" w:cs="Arial"/>
                <w:color w:val="000000"/>
              </w:rPr>
              <w:tab/>
              <w:t>знак "плюс"</w:t>
            </w:r>
          </w:p>
          <w:p w:rsidR="00B52197" w:rsidRPr="00B52197" w:rsidRDefault="00B52197" w:rsidP="0000446C">
            <w:pPr>
              <w:tabs>
                <w:tab w:val="left" w:pos="2395"/>
              </w:tabs>
              <w:ind w:left="68"/>
              <w:rPr>
                <w:rFonts w:ascii="Consolas" w:hAnsi="Consolas" w:cs="Arial"/>
                <w:color w:val="000000"/>
              </w:rPr>
            </w:pPr>
            <w:r w:rsidRPr="00B52197">
              <w:rPr>
                <w:rFonts w:ascii="Consolas" w:eastAsia="Arial" w:hAnsi="Consolas" w:cs="Times New Roman"/>
                <w:b/>
                <w:lang w:val="en-US"/>
              </w:rPr>
              <w:t>o</w:t>
            </w:r>
            <w:r w:rsidRPr="00B52197">
              <w:rPr>
                <w:rFonts w:ascii="Consolas" w:hAnsi="Consolas" w:cs="Arial"/>
                <w:color w:val="000000"/>
              </w:rPr>
              <w:tab/>
              <w:t>кружок</w:t>
            </w:r>
          </w:p>
          <w:p w:rsidR="00B52197" w:rsidRPr="00B52197" w:rsidRDefault="00B52197" w:rsidP="0000446C">
            <w:pPr>
              <w:tabs>
                <w:tab w:val="left" w:pos="2395"/>
              </w:tabs>
              <w:ind w:left="68"/>
              <w:rPr>
                <w:rFonts w:ascii="Consolas" w:hAnsi="Consolas" w:cs="Arial"/>
                <w:color w:val="000000"/>
              </w:rPr>
            </w:pPr>
            <w:r w:rsidRPr="00B52197">
              <w:rPr>
                <w:rFonts w:ascii="Consolas" w:eastAsia="Arial" w:hAnsi="Consolas" w:cs="Times New Roman"/>
                <w:b/>
              </w:rPr>
              <w:t>*</w:t>
            </w:r>
            <w:r w:rsidRPr="00B52197">
              <w:rPr>
                <w:rFonts w:ascii="Consolas" w:hAnsi="Consolas" w:cs="Arial"/>
                <w:color w:val="000000"/>
              </w:rPr>
              <w:tab/>
              <w:t>звёздочка</w:t>
            </w:r>
          </w:p>
          <w:p w:rsidR="00B52197" w:rsidRPr="00B52197" w:rsidRDefault="00B52197" w:rsidP="0000446C">
            <w:pPr>
              <w:tabs>
                <w:tab w:val="left" w:pos="2395"/>
              </w:tabs>
              <w:ind w:left="68"/>
              <w:rPr>
                <w:rFonts w:ascii="Consolas" w:hAnsi="Consolas" w:cs="Arial"/>
                <w:color w:val="000000"/>
              </w:rPr>
            </w:pPr>
            <w:r w:rsidRPr="00B52197">
              <w:rPr>
                <w:rFonts w:ascii="Consolas" w:eastAsia="Arial" w:hAnsi="Consolas" w:cs="Times New Roman"/>
                <w:b/>
              </w:rPr>
              <w:t>.</w:t>
            </w:r>
            <w:r w:rsidRPr="00B52197">
              <w:rPr>
                <w:rFonts w:ascii="Consolas" w:hAnsi="Consolas" w:cs="Arial"/>
                <w:color w:val="000000"/>
              </w:rPr>
              <w:tab/>
              <w:t>точка</w:t>
            </w:r>
          </w:p>
          <w:p w:rsidR="00B52197" w:rsidRPr="00B52197" w:rsidRDefault="00B52197" w:rsidP="0000446C">
            <w:pPr>
              <w:tabs>
                <w:tab w:val="left" w:pos="2395"/>
              </w:tabs>
              <w:ind w:left="68"/>
              <w:rPr>
                <w:rFonts w:ascii="Consolas" w:hAnsi="Consolas" w:cs="Arial"/>
                <w:color w:val="000000"/>
              </w:rPr>
            </w:pPr>
            <w:r w:rsidRPr="00B52197">
              <w:rPr>
                <w:rFonts w:ascii="Consolas" w:eastAsia="Arial" w:hAnsi="Consolas" w:cs="Times New Roman"/>
                <w:b/>
                <w:lang w:val="en-US"/>
              </w:rPr>
              <w:t>x</w:t>
            </w:r>
            <w:r w:rsidRPr="00B52197">
              <w:rPr>
                <w:rFonts w:ascii="Consolas" w:hAnsi="Consolas" w:cs="Arial"/>
                <w:color w:val="000000"/>
              </w:rPr>
              <w:tab/>
              <w:t>крестик</w:t>
            </w:r>
          </w:p>
          <w:p w:rsidR="00B52197" w:rsidRPr="00B52197" w:rsidRDefault="00B52197" w:rsidP="0000446C">
            <w:pPr>
              <w:tabs>
                <w:tab w:val="left" w:pos="2395"/>
              </w:tabs>
              <w:ind w:left="68"/>
              <w:rPr>
                <w:rFonts w:ascii="Consolas" w:hAnsi="Consolas" w:cs="Arial"/>
                <w:color w:val="000000"/>
              </w:rPr>
            </w:pPr>
            <w:r w:rsidRPr="00B52197">
              <w:rPr>
                <w:rFonts w:ascii="Consolas" w:eastAsia="Arial" w:hAnsi="Consolas" w:cs="Times New Roman"/>
                <w:b/>
              </w:rPr>
              <w:t>'</w:t>
            </w:r>
            <w:r w:rsidRPr="00B52197">
              <w:rPr>
                <w:rFonts w:ascii="Consolas" w:eastAsia="Arial" w:hAnsi="Consolas" w:cs="Times New Roman"/>
                <w:b/>
                <w:lang w:val="en-US"/>
              </w:rPr>
              <w:t>square</w:t>
            </w:r>
            <w:r w:rsidRPr="00B52197">
              <w:rPr>
                <w:rFonts w:ascii="Consolas" w:eastAsia="Arial" w:hAnsi="Consolas" w:cs="Times New Roman"/>
                <w:b/>
              </w:rPr>
              <w:t>'</w:t>
            </w:r>
            <w:r w:rsidRPr="00B52197">
              <w:rPr>
                <w:rFonts w:ascii="Consolas" w:hAnsi="Consolas" w:cs="Arial"/>
                <w:color w:val="000000"/>
              </w:rPr>
              <w:t> или </w:t>
            </w:r>
            <w:r w:rsidRPr="00B52197">
              <w:rPr>
                <w:rFonts w:ascii="Consolas" w:eastAsia="Arial" w:hAnsi="Consolas" w:cs="Times New Roman"/>
                <w:b/>
              </w:rPr>
              <w:t>'</w:t>
            </w:r>
            <w:r w:rsidRPr="00B52197">
              <w:rPr>
                <w:rFonts w:ascii="Consolas" w:eastAsia="Arial" w:hAnsi="Consolas" w:cs="Times New Roman"/>
                <w:b/>
                <w:lang w:val="en-US"/>
              </w:rPr>
              <w:t>s</w:t>
            </w:r>
            <w:r w:rsidRPr="00B52197">
              <w:rPr>
                <w:rFonts w:ascii="Consolas" w:eastAsia="Arial" w:hAnsi="Consolas" w:cs="Times New Roman"/>
                <w:b/>
              </w:rPr>
              <w:t>'</w:t>
            </w:r>
            <w:r w:rsidRPr="00B52197">
              <w:rPr>
                <w:rFonts w:ascii="Consolas" w:hAnsi="Consolas" w:cs="Arial"/>
                <w:color w:val="000000"/>
              </w:rPr>
              <w:tab/>
              <w:t>квадрат</w:t>
            </w:r>
          </w:p>
          <w:p w:rsidR="00B52197" w:rsidRPr="00B52197" w:rsidRDefault="00B52197" w:rsidP="0000446C">
            <w:pPr>
              <w:tabs>
                <w:tab w:val="left" w:pos="2395"/>
              </w:tabs>
              <w:ind w:left="68"/>
              <w:rPr>
                <w:rFonts w:ascii="Consolas" w:hAnsi="Consolas" w:cs="Arial"/>
                <w:color w:val="000000"/>
              </w:rPr>
            </w:pPr>
            <w:r w:rsidRPr="00B52197">
              <w:rPr>
                <w:rFonts w:ascii="Consolas" w:eastAsia="Arial" w:hAnsi="Consolas" w:cs="Times New Roman"/>
                <w:b/>
              </w:rPr>
              <w:t>'</w:t>
            </w:r>
            <w:r w:rsidRPr="00B52197">
              <w:rPr>
                <w:rFonts w:ascii="Consolas" w:eastAsia="Arial" w:hAnsi="Consolas" w:cs="Times New Roman"/>
                <w:b/>
                <w:lang w:val="en-US"/>
              </w:rPr>
              <w:t>diamond</w:t>
            </w:r>
            <w:r w:rsidRPr="00B52197">
              <w:rPr>
                <w:rFonts w:ascii="Consolas" w:eastAsia="Arial" w:hAnsi="Consolas" w:cs="Times New Roman"/>
                <w:b/>
              </w:rPr>
              <w:t>'</w:t>
            </w:r>
            <w:r w:rsidRPr="00B52197">
              <w:rPr>
                <w:rFonts w:ascii="Consolas" w:hAnsi="Consolas" w:cs="Arial"/>
                <w:color w:val="000000"/>
              </w:rPr>
              <w:t> или </w:t>
            </w:r>
            <w:r w:rsidRPr="00B52197">
              <w:rPr>
                <w:rFonts w:ascii="Consolas" w:eastAsia="Arial" w:hAnsi="Consolas" w:cs="Times New Roman"/>
                <w:b/>
              </w:rPr>
              <w:t>'</w:t>
            </w:r>
            <w:r w:rsidRPr="00B52197">
              <w:rPr>
                <w:rFonts w:ascii="Consolas" w:eastAsia="Arial" w:hAnsi="Consolas" w:cs="Times New Roman"/>
                <w:b/>
                <w:lang w:val="en-US"/>
              </w:rPr>
              <w:t>d</w:t>
            </w:r>
            <w:r w:rsidRPr="00B52197">
              <w:rPr>
                <w:rFonts w:ascii="Consolas" w:eastAsia="Arial" w:hAnsi="Consolas" w:cs="Times New Roman"/>
                <w:b/>
              </w:rPr>
              <w:t>'</w:t>
            </w:r>
            <w:r w:rsidRPr="00B52197">
              <w:rPr>
                <w:rFonts w:ascii="Consolas" w:hAnsi="Consolas" w:cs="Arial"/>
                <w:color w:val="000000"/>
              </w:rPr>
              <w:tab/>
              <w:t>ромб</w:t>
            </w:r>
          </w:p>
          <w:p w:rsidR="00B52197" w:rsidRPr="00B52197" w:rsidRDefault="00B52197" w:rsidP="0000446C">
            <w:pPr>
              <w:tabs>
                <w:tab w:val="left" w:pos="2395"/>
              </w:tabs>
              <w:ind w:left="68"/>
              <w:rPr>
                <w:rFonts w:ascii="Consolas" w:hAnsi="Consolas" w:cs="Arial"/>
                <w:color w:val="000000"/>
              </w:rPr>
            </w:pPr>
            <w:r w:rsidRPr="00B52197">
              <w:rPr>
                <w:rFonts w:ascii="Consolas" w:eastAsia="Arial" w:hAnsi="Consolas" w:cs="Times New Roman"/>
                <w:b/>
              </w:rPr>
              <w:t>^</w:t>
            </w:r>
            <w:r w:rsidRPr="00B52197">
              <w:rPr>
                <w:rFonts w:ascii="Consolas" w:hAnsi="Consolas" w:cs="Arial"/>
                <w:color w:val="000000"/>
              </w:rPr>
              <w:tab/>
              <w:t>треугольник, указывающий вверх</w:t>
            </w:r>
          </w:p>
          <w:p w:rsidR="00B52197" w:rsidRPr="00B52197" w:rsidRDefault="00B52197" w:rsidP="0000446C">
            <w:pPr>
              <w:tabs>
                <w:tab w:val="left" w:pos="2395"/>
              </w:tabs>
              <w:ind w:left="68"/>
              <w:rPr>
                <w:rFonts w:ascii="Consolas" w:hAnsi="Consolas" w:cs="Arial"/>
                <w:color w:val="000000"/>
              </w:rPr>
            </w:pPr>
            <w:r w:rsidRPr="00B52197">
              <w:rPr>
                <w:rFonts w:ascii="Consolas" w:eastAsia="Arial" w:hAnsi="Consolas" w:cs="Times New Roman"/>
                <w:b/>
                <w:lang w:val="en-US"/>
              </w:rPr>
              <w:t>v</w:t>
            </w:r>
            <w:r w:rsidRPr="00B52197">
              <w:rPr>
                <w:rFonts w:ascii="Consolas" w:hAnsi="Consolas" w:cs="Arial"/>
                <w:color w:val="000000"/>
              </w:rPr>
              <w:tab/>
              <w:t>треугольник, указывающий вниз</w:t>
            </w:r>
          </w:p>
          <w:p w:rsidR="00B52197" w:rsidRPr="00B52197" w:rsidRDefault="00B52197" w:rsidP="0000446C">
            <w:pPr>
              <w:tabs>
                <w:tab w:val="left" w:pos="2395"/>
              </w:tabs>
              <w:ind w:left="68"/>
              <w:rPr>
                <w:rFonts w:ascii="Consolas" w:hAnsi="Consolas" w:cs="Arial"/>
                <w:color w:val="000000"/>
              </w:rPr>
            </w:pPr>
            <w:r w:rsidRPr="00B52197">
              <w:rPr>
                <w:rFonts w:ascii="Consolas" w:eastAsia="Arial" w:hAnsi="Consolas" w:cs="Times New Roman"/>
                <w:b/>
              </w:rPr>
              <w:t>&gt;</w:t>
            </w:r>
            <w:r w:rsidRPr="00B52197">
              <w:rPr>
                <w:rFonts w:ascii="Consolas" w:hAnsi="Consolas" w:cs="Arial"/>
                <w:color w:val="000000"/>
              </w:rPr>
              <w:tab/>
              <w:t>треугольник, указывающий вправо</w:t>
            </w:r>
          </w:p>
          <w:p w:rsidR="00B52197" w:rsidRPr="00B52197" w:rsidRDefault="00B52197" w:rsidP="0000446C">
            <w:pPr>
              <w:tabs>
                <w:tab w:val="left" w:pos="2395"/>
              </w:tabs>
              <w:ind w:left="68"/>
              <w:rPr>
                <w:rFonts w:ascii="Consolas" w:hAnsi="Consolas" w:cs="Arial"/>
                <w:color w:val="000000"/>
              </w:rPr>
            </w:pPr>
            <w:r w:rsidRPr="00B52197">
              <w:rPr>
                <w:rFonts w:ascii="Consolas" w:eastAsia="Arial" w:hAnsi="Consolas" w:cs="Times New Roman"/>
                <w:b/>
              </w:rPr>
              <w:t>&lt;</w:t>
            </w:r>
            <w:r w:rsidRPr="00B52197">
              <w:rPr>
                <w:rFonts w:ascii="Consolas" w:hAnsi="Consolas" w:cs="Arial"/>
                <w:color w:val="000000"/>
              </w:rPr>
              <w:tab/>
              <w:t>треугольник, указывающий влево</w:t>
            </w:r>
          </w:p>
          <w:p w:rsidR="00B52197" w:rsidRPr="00B52197" w:rsidRDefault="00B52197" w:rsidP="0000446C">
            <w:pPr>
              <w:tabs>
                <w:tab w:val="left" w:pos="2395"/>
              </w:tabs>
              <w:ind w:left="68"/>
              <w:rPr>
                <w:rFonts w:ascii="Consolas" w:hAnsi="Consolas" w:cs="Arial"/>
                <w:color w:val="000000"/>
              </w:rPr>
            </w:pPr>
            <w:r w:rsidRPr="00B52197">
              <w:rPr>
                <w:rFonts w:ascii="Consolas" w:eastAsia="Arial" w:hAnsi="Consolas" w:cs="Times New Roman"/>
                <w:b/>
              </w:rPr>
              <w:t>'</w:t>
            </w:r>
            <w:r w:rsidRPr="00B52197">
              <w:rPr>
                <w:rFonts w:ascii="Consolas" w:eastAsia="Arial" w:hAnsi="Consolas" w:cs="Times New Roman"/>
                <w:b/>
                <w:lang w:val="en-US"/>
              </w:rPr>
              <w:t>pentagram</w:t>
            </w:r>
            <w:r w:rsidRPr="00B52197">
              <w:rPr>
                <w:rFonts w:ascii="Consolas" w:eastAsia="Arial" w:hAnsi="Consolas" w:cs="Times New Roman"/>
                <w:b/>
              </w:rPr>
              <w:t>'</w:t>
            </w:r>
            <w:r w:rsidRPr="00B52197">
              <w:rPr>
                <w:rFonts w:ascii="Consolas" w:hAnsi="Consolas" w:cs="Arial"/>
                <w:color w:val="000000"/>
              </w:rPr>
              <w:t> или </w:t>
            </w:r>
            <w:r w:rsidRPr="00B52197">
              <w:rPr>
                <w:rFonts w:ascii="Consolas" w:eastAsia="Arial" w:hAnsi="Consolas" w:cs="Times New Roman"/>
                <w:b/>
              </w:rPr>
              <w:t>'</w:t>
            </w:r>
            <w:r w:rsidRPr="00B52197">
              <w:rPr>
                <w:rFonts w:ascii="Consolas" w:eastAsia="Arial" w:hAnsi="Consolas" w:cs="Times New Roman"/>
                <w:b/>
                <w:lang w:val="en-US"/>
              </w:rPr>
              <w:t>p</w:t>
            </w:r>
            <w:r w:rsidRPr="00B52197">
              <w:rPr>
                <w:rFonts w:ascii="Consolas" w:eastAsia="Arial" w:hAnsi="Consolas" w:cs="Times New Roman"/>
                <w:b/>
              </w:rPr>
              <w:t>'</w:t>
            </w:r>
            <w:r w:rsidRPr="00B52197">
              <w:rPr>
                <w:rFonts w:ascii="Consolas" w:hAnsi="Consolas" w:cs="Arial"/>
                <w:color w:val="000000"/>
              </w:rPr>
              <w:tab/>
              <w:t>пятиконечная звезда (пентаграмма)</w:t>
            </w:r>
          </w:p>
          <w:p w:rsidR="00B52197" w:rsidRPr="00B52197" w:rsidRDefault="00B52197" w:rsidP="0000446C">
            <w:pPr>
              <w:tabs>
                <w:tab w:val="left" w:pos="2395"/>
              </w:tabs>
              <w:ind w:left="68"/>
              <w:rPr>
                <w:rFonts w:ascii="Consolas" w:hAnsi="Consolas" w:cs="Arial"/>
                <w:color w:val="000000"/>
              </w:rPr>
            </w:pPr>
            <w:r w:rsidRPr="00B52197">
              <w:rPr>
                <w:rFonts w:ascii="Consolas" w:eastAsia="Arial" w:hAnsi="Consolas" w:cs="Times New Roman"/>
                <w:b/>
              </w:rPr>
              <w:t>'</w:t>
            </w:r>
            <w:r w:rsidRPr="00B52197">
              <w:rPr>
                <w:rFonts w:ascii="Consolas" w:eastAsia="Arial" w:hAnsi="Consolas" w:cs="Times New Roman"/>
                <w:b/>
                <w:lang w:val="en-US"/>
              </w:rPr>
              <w:t>none</w:t>
            </w:r>
            <w:r w:rsidRPr="00B52197">
              <w:rPr>
                <w:rFonts w:ascii="Consolas" w:eastAsia="Arial" w:hAnsi="Consolas" w:cs="Times New Roman"/>
                <w:b/>
              </w:rPr>
              <w:t>'</w:t>
            </w:r>
            <w:r w:rsidRPr="00B52197">
              <w:rPr>
                <w:rFonts w:ascii="Consolas" w:hAnsi="Consolas" w:cs="Arial"/>
                <w:color w:val="000000"/>
              </w:rPr>
              <w:tab/>
              <w:t>нет маркера (по умолчанию)</w:t>
            </w:r>
          </w:p>
          <w:p w:rsidR="00B52197" w:rsidRPr="00B52197" w:rsidRDefault="00B52197" w:rsidP="0000446C">
            <w:pPr>
              <w:tabs>
                <w:tab w:val="left" w:pos="1619"/>
              </w:tabs>
              <w:ind w:left="68"/>
              <w:rPr>
                <w:rFonts w:ascii="Times New Roman" w:eastAsia="Arial" w:hAnsi="Times New Roman" w:cs="Times New Roman"/>
                <w:color w:val="000000"/>
                <w:sz w:val="24"/>
                <w:szCs w:val="24"/>
              </w:rPr>
            </w:pPr>
          </w:p>
          <w:p w:rsidR="00B52197" w:rsidRPr="00B52197" w:rsidRDefault="00B52197" w:rsidP="0000446C">
            <w:pPr>
              <w:ind w:right="1126"/>
              <w:rPr>
                <w:rFonts w:ascii="Times New Roman" w:eastAsia="Arial" w:hAnsi="Times New Roman" w:cs="Times New Roman"/>
                <w:color w:val="000000"/>
                <w:sz w:val="24"/>
                <w:szCs w:val="24"/>
              </w:rPr>
            </w:pPr>
            <w:r w:rsidRPr="00B52197">
              <w:rPr>
                <w:rFonts w:ascii="Times New Roman" w:eastAsia="Arial" w:hAnsi="Times New Roman" w:cs="Times New Roman"/>
                <w:color w:val="000000"/>
                <w:sz w:val="24"/>
                <w:szCs w:val="24"/>
              </w:rPr>
              <w:t>По умолчанию маркер не отображается.</w:t>
            </w:r>
          </w:p>
        </w:tc>
      </w:tr>
      <w:tr w:rsidR="00B52197" w:rsidRPr="00B52197" w:rsidTr="00B52197">
        <w:trPr>
          <w:trHeight w:val="468"/>
        </w:trPr>
        <w:tc>
          <w:tcPr>
            <w:tcW w:w="2230" w:type="dxa"/>
            <w:tcBorders>
              <w:top w:val="single" w:sz="4" w:space="0" w:color="000000"/>
              <w:left w:val="single" w:sz="4" w:space="0" w:color="000000"/>
              <w:bottom w:val="single" w:sz="4" w:space="0" w:color="000000"/>
              <w:right w:val="single" w:sz="4" w:space="0" w:color="000000"/>
            </w:tcBorders>
          </w:tcPr>
          <w:p w:rsidR="00B52197" w:rsidRPr="00B52197" w:rsidRDefault="00B52197" w:rsidP="0000446C">
            <w:pPr>
              <w:ind w:left="2"/>
              <w:rPr>
                <w:rFonts w:ascii="Consolas" w:eastAsia="Arial" w:hAnsi="Consolas" w:cs="Times New Roman"/>
                <w:b/>
                <w:lang w:val="en-US"/>
              </w:rPr>
            </w:pPr>
            <w:r w:rsidRPr="00B52197">
              <w:rPr>
                <w:rFonts w:ascii="Consolas" w:eastAsia="Arial" w:hAnsi="Consolas" w:cs="Times New Roman"/>
                <w:b/>
                <w:lang w:val="en-US"/>
              </w:rPr>
              <w:t xml:space="preserve">MarkerEdgeColor MarkerForeground </w:t>
            </w:r>
          </w:p>
        </w:tc>
        <w:tc>
          <w:tcPr>
            <w:tcW w:w="7343" w:type="dxa"/>
            <w:tcBorders>
              <w:top w:val="single" w:sz="4" w:space="0" w:color="000000"/>
              <w:left w:val="single" w:sz="4" w:space="0" w:color="000000"/>
              <w:bottom w:val="single" w:sz="4" w:space="0" w:color="000000"/>
              <w:right w:val="single" w:sz="4" w:space="0" w:color="000000"/>
            </w:tcBorders>
          </w:tcPr>
          <w:p w:rsidR="00B52197" w:rsidRPr="00B52197" w:rsidRDefault="00B03A4D" w:rsidP="00B03A4D">
            <w:pPr>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Это свойство определяется ц</w:t>
            </w:r>
            <w:r w:rsidR="00B52197" w:rsidRPr="00B52197">
              <w:rPr>
                <w:rFonts w:ascii="Times New Roman" w:eastAsia="Arial" w:hAnsi="Times New Roman" w:cs="Times New Roman"/>
                <w:color w:val="000000"/>
                <w:sz w:val="24"/>
                <w:szCs w:val="24"/>
              </w:rPr>
              <w:t xml:space="preserve">вет переднего плана (контур) маркера. </w:t>
            </w:r>
          </w:p>
        </w:tc>
      </w:tr>
      <w:tr w:rsidR="00B52197" w:rsidRPr="00B52197" w:rsidTr="00B52197">
        <w:trPr>
          <w:trHeight w:val="470"/>
        </w:trPr>
        <w:tc>
          <w:tcPr>
            <w:tcW w:w="2230" w:type="dxa"/>
            <w:tcBorders>
              <w:top w:val="single" w:sz="4" w:space="0" w:color="000000"/>
              <w:left w:val="single" w:sz="4" w:space="0" w:color="000000"/>
              <w:bottom w:val="single" w:sz="4" w:space="0" w:color="000000"/>
              <w:right w:val="single" w:sz="4" w:space="0" w:color="000000"/>
            </w:tcBorders>
          </w:tcPr>
          <w:p w:rsidR="00B52197" w:rsidRPr="00B52197" w:rsidRDefault="00B52197" w:rsidP="0000446C">
            <w:pPr>
              <w:ind w:left="2"/>
              <w:rPr>
                <w:rFonts w:ascii="Consolas" w:eastAsia="Arial" w:hAnsi="Consolas" w:cs="Times New Roman"/>
                <w:b/>
                <w:lang w:val="en-US"/>
              </w:rPr>
            </w:pPr>
            <w:r w:rsidRPr="00B52197">
              <w:rPr>
                <w:rFonts w:ascii="Consolas" w:eastAsia="Arial" w:hAnsi="Consolas" w:cs="Times New Roman"/>
                <w:b/>
                <w:lang w:val="en-US"/>
              </w:rPr>
              <w:t xml:space="preserve">MarkerFaceColor MarkerBackground </w:t>
            </w:r>
          </w:p>
        </w:tc>
        <w:tc>
          <w:tcPr>
            <w:tcW w:w="7343" w:type="dxa"/>
            <w:tcBorders>
              <w:top w:val="single" w:sz="4" w:space="0" w:color="000000"/>
              <w:left w:val="single" w:sz="4" w:space="0" w:color="000000"/>
              <w:bottom w:val="single" w:sz="4" w:space="0" w:color="000000"/>
              <w:right w:val="single" w:sz="4" w:space="0" w:color="000000"/>
            </w:tcBorders>
          </w:tcPr>
          <w:p w:rsidR="00B52197" w:rsidRPr="00B52197" w:rsidRDefault="00B03A4D" w:rsidP="00B03A4D">
            <w:pPr>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Это свойство определяется ц</w:t>
            </w:r>
            <w:r w:rsidR="00B52197" w:rsidRPr="00B52197">
              <w:rPr>
                <w:rFonts w:ascii="Times New Roman" w:eastAsia="Arial" w:hAnsi="Times New Roman" w:cs="Times New Roman"/>
                <w:color w:val="000000"/>
                <w:sz w:val="24"/>
                <w:szCs w:val="24"/>
              </w:rPr>
              <w:t xml:space="preserve">вет заднего плана (заливка) маркера. </w:t>
            </w:r>
          </w:p>
        </w:tc>
      </w:tr>
      <w:tr w:rsidR="00B52197" w:rsidRPr="00B52197" w:rsidTr="00B52197">
        <w:trPr>
          <w:trHeight w:val="468"/>
        </w:trPr>
        <w:tc>
          <w:tcPr>
            <w:tcW w:w="2230" w:type="dxa"/>
            <w:tcBorders>
              <w:top w:val="single" w:sz="4" w:space="0" w:color="000000"/>
              <w:left w:val="single" w:sz="4" w:space="0" w:color="000000"/>
              <w:bottom w:val="single" w:sz="4" w:space="0" w:color="000000"/>
              <w:right w:val="single" w:sz="4" w:space="0" w:color="000000"/>
            </w:tcBorders>
          </w:tcPr>
          <w:p w:rsidR="00B52197" w:rsidRPr="00B52197" w:rsidRDefault="00B52197" w:rsidP="0000446C">
            <w:pPr>
              <w:ind w:left="2"/>
              <w:rPr>
                <w:rFonts w:ascii="Consolas" w:eastAsia="Arial" w:hAnsi="Consolas" w:cs="Arial"/>
                <w:color w:val="000000"/>
              </w:rPr>
            </w:pPr>
            <w:r w:rsidRPr="00B03A4D">
              <w:rPr>
                <w:rFonts w:ascii="Consolas" w:eastAsia="Arial" w:hAnsi="Consolas" w:cs="Times New Roman"/>
                <w:b/>
                <w:lang w:val="en-US"/>
              </w:rPr>
              <w:t>MarkerSize MarkSize</w:t>
            </w:r>
          </w:p>
        </w:tc>
        <w:tc>
          <w:tcPr>
            <w:tcW w:w="7343" w:type="dxa"/>
            <w:tcBorders>
              <w:top w:val="single" w:sz="4" w:space="0" w:color="000000"/>
              <w:left w:val="single" w:sz="4" w:space="0" w:color="000000"/>
              <w:bottom w:val="single" w:sz="4" w:space="0" w:color="000000"/>
              <w:right w:val="single" w:sz="4" w:space="0" w:color="000000"/>
            </w:tcBorders>
          </w:tcPr>
          <w:p w:rsidR="00B52197" w:rsidRPr="00B52197" w:rsidRDefault="00B03A4D" w:rsidP="00B03A4D">
            <w:pPr>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Это свойство определяется р</w:t>
            </w:r>
            <w:r w:rsidR="00B52197" w:rsidRPr="00B52197">
              <w:rPr>
                <w:rFonts w:ascii="Times New Roman" w:eastAsia="Arial" w:hAnsi="Times New Roman" w:cs="Times New Roman"/>
                <w:color w:val="000000"/>
                <w:sz w:val="24"/>
                <w:szCs w:val="24"/>
              </w:rPr>
              <w:t>азмер маркера</w:t>
            </w:r>
            <w:r>
              <w:rPr>
                <w:rFonts w:ascii="Times New Roman" w:eastAsia="Arial" w:hAnsi="Times New Roman" w:cs="Times New Roman"/>
                <w:color w:val="000000"/>
                <w:sz w:val="24"/>
                <w:szCs w:val="24"/>
              </w:rPr>
              <w:t>, которое может принимать ц</w:t>
            </w:r>
            <w:r w:rsidR="00B52197" w:rsidRPr="00B52197">
              <w:rPr>
                <w:rFonts w:ascii="Times New Roman" w:eastAsia="Arial" w:hAnsi="Times New Roman" w:cs="Times New Roman"/>
                <w:color w:val="000000"/>
                <w:sz w:val="24"/>
                <w:szCs w:val="24"/>
              </w:rPr>
              <w:t xml:space="preserve">елое число от </w:t>
            </w:r>
            <w:r w:rsidR="00B52197" w:rsidRPr="00B52197">
              <w:rPr>
                <w:rFonts w:ascii="Consolas" w:eastAsia="Arial" w:hAnsi="Consolas" w:cs="Times New Roman"/>
                <w:b/>
              </w:rPr>
              <w:t>0</w:t>
            </w:r>
            <w:r w:rsidR="00B52197" w:rsidRPr="00B52197">
              <w:rPr>
                <w:rFonts w:ascii="Times New Roman" w:eastAsia="Arial" w:hAnsi="Times New Roman" w:cs="Times New Roman"/>
                <w:color w:val="000000"/>
                <w:sz w:val="24"/>
                <w:szCs w:val="24"/>
              </w:rPr>
              <w:t xml:space="preserve"> до </w:t>
            </w:r>
            <w:r w:rsidR="00B52197" w:rsidRPr="00B52197">
              <w:rPr>
                <w:rFonts w:ascii="Consolas" w:eastAsia="Arial" w:hAnsi="Consolas" w:cs="Times New Roman"/>
                <w:b/>
              </w:rPr>
              <w:t>5</w:t>
            </w:r>
            <w:r>
              <w:rPr>
                <w:rFonts w:ascii="Times New Roman" w:eastAsia="Arial" w:hAnsi="Times New Roman" w:cs="Times New Roman"/>
                <w:color w:val="000000"/>
                <w:sz w:val="24"/>
                <w:szCs w:val="24"/>
              </w:rPr>
              <w:t xml:space="preserve">и </w:t>
            </w:r>
            <w:r w:rsidR="00B52197" w:rsidRPr="00B52197">
              <w:rPr>
                <w:rFonts w:ascii="Times New Roman" w:eastAsia="Arial" w:hAnsi="Times New Roman" w:cs="Times New Roman"/>
                <w:color w:val="000000"/>
                <w:sz w:val="24"/>
                <w:szCs w:val="24"/>
              </w:rPr>
              <w:t>котор</w:t>
            </w:r>
            <w:r>
              <w:rPr>
                <w:rFonts w:ascii="Times New Roman" w:eastAsia="Arial" w:hAnsi="Times New Roman" w:cs="Times New Roman"/>
                <w:color w:val="000000"/>
                <w:sz w:val="24"/>
                <w:szCs w:val="24"/>
              </w:rPr>
              <w:t>ое</w:t>
            </w:r>
            <w:r w:rsidR="00B52197" w:rsidRPr="00B52197">
              <w:rPr>
                <w:rFonts w:ascii="Times New Roman" w:eastAsia="Arial" w:hAnsi="Times New Roman" w:cs="Times New Roman"/>
                <w:color w:val="000000"/>
                <w:sz w:val="24"/>
                <w:szCs w:val="24"/>
              </w:rPr>
              <w:t xml:space="preserve"> соответствуют размеры </w:t>
            </w:r>
            <w:r w:rsidR="00B52197" w:rsidRPr="00B52197">
              <w:rPr>
                <w:rFonts w:ascii="Consolas" w:eastAsia="Arial" w:hAnsi="Consolas" w:cs="Times New Roman"/>
                <w:b/>
              </w:rPr>
              <w:t>8</w:t>
            </w:r>
            <w:r w:rsidR="00B52197" w:rsidRPr="00B52197">
              <w:rPr>
                <w:rFonts w:ascii="Consolas" w:eastAsia="Arial" w:hAnsi="Consolas" w:cs="Times New Roman"/>
                <w:b/>
                <w:lang w:val="en-US"/>
              </w:rPr>
              <w:t>pt</w:t>
            </w:r>
            <w:r w:rsidR="00B52197" w:rsidRPr="00B52197">
              <w:rPr>
                <w:rFonts w:ascii="Consolas" w:eastAsia="Arial" w:hAnsi="Consolas" w:cs="Times New Roman"/>
                <w:b/>
              </w:rPr>
              <w:t>, 10</w:t>
            </w:r>
            <w:r w:rsidR="00B52197" w:rsidRPr="00B52197">
              <w:rPr>
                <w:rFonts w:ascii="Consolas" w:eastAsia="Arial" w:hAnsi="Consolas" w:cs="Times New Roman"/>
                <w:b/>
                <w:lang w:val="en-US"/>
              </w:rPr>
              <w:t>pt</w:t>
            </w:r>
            <w:r w:rsidR="00B52197" w:rsidRPr="00B52197">
              <w:rPr>
                <w:rFonts w:ascii="Consolas" w:eastAsia="Arial" w:hAnsi="Consolas" w:cs="Times New Roman"/>
                <w:b/>
              </w:rPr>
              <w:t>, 12</w:t>
            </w:r>
            <w:r w:rsidR="00B52197" w:rsidRPr="00B52197">
              <w:rPr>
                <w:rFonts w:ascii="Consolas" w:eastAsia="Arial" w:hAnsi="Consolas" w:cs="Times New Roman"/>
                <w:b/>
                <w:lang w:val="en-US"/>
              </w:rPr>
              <w:t>pt</w:t>
            </w:r>
            <w:r w:rsidR="00B52197" w:rsidRPr="00B52197">
              <w:rPr>
                <w:rFonts w:ascii="Consolas" w:eastAsia="Arial" w:hAnsi="Consolas" w:cs="Times New Roman"/>
                <w:b/>
              </w:rPr>
              <w:t>, 14</w:t>
            </w:r>
            <w:r w:rsidR="00B52197" w:rsidRPr="00B52197">
              <w:rPr>
                <w:rFonts w:ascii="Consolas" w:eastAsia="Arial" w:hAnsi="Consolas" w:cs="Times New Roman"/>
                <w:b/>
                <w:lang w:val="en-US"/>
              </w:rPr>
              <w:t>pt</w:t>
            </w:r>
            <w:r w:rsidR="00B52197" w:rsidRPr="00B52197">
              <w:rPr>
                <w:rFonts w:ascii="Consolas" w:eastAsia="Arial" w:hAnsi="Consolas" w:cs="Times New Roman"/>
                <w:b/>
              </w:rPr>
              <w:t>, 18</w:t>
            </w:r>
            <w:r w:rsidR="00B52197" w:rsidRPr="00B52197">
              <w:rPr>
                <w:rFonts w:ascii="Consolas" w:eastAsia="Arial" w:hAnsi="Consolas" w:cs="Times New Roman"/>
                <w:b/>
                <w:lang w:val="en-US"/>
              </w:rPr>
              <w:t>pt</w:t>
            </w:r>
            <w:r w:rsidR="00B52197" w:rsidRPr="00B52197">
              <w:rPr>
                <w:rFonts w:ascii="Consolas" w:eastAsia="Arial" w:hAnsi="Consolas" w:cs="Times New Roman"/>
                <w:b/>
              </w:rPr>
              <w:t>, 24</w:t>
            </w:r>
            <w:r w:rsidR="00B52197" w:rsidRPr="00B52197">
              <w:rPr>
                <w:rFonts w:ascii="Consolas" w:eastAsia="Arial" w:hAnsi="Consolas" w:cs="Times New Roman"/>
                <w:b/>
                <w:lang w:val="en-US"/>
              </w:rPr>
              <w:t>pt</w:t>
            </w:r>
            <w:r w:rsidR="00B52197" w:rsidRPr="00B52197">
              <w:rPr>
                <w:rFonts w:ascii="Consolas" w:eastAsia="Arial" w:hAnsi="Consolas" w:cs="Times New Roman"/>
                <w:b/>
              </w:rPr>
              <w:t>.</w:t>
            </w:r>
          </w:p>
        </w:tc>
      </w:tr>
      <w:tr w:rsidR="00B52197" w:rsidRPr="00B52197" w:rsidTr="00B52197">
        <w:trPr>
          <w:trHeight w:val="471"/>
        </w:trPr>
        <w:tc>
          <w:tcPr>
            <w:tcW w:w="2230" w:type="dxa"/>
            <w:tcBorders>
              <w:top w:val="single" w:sz="4" w:space="0" w:color="000000"/>
              <w:left w:val="single" w:sz="4" w:space="0" w:color="000000"/>
              <w:bottom w:val="single" w:sz="4" w:space="0" w:color="000000"/>
              <w:right w:val="single" w:sz="4" w:space="0" w:color="000000"/>
            </w:tcBorders>
          </w:tcPr>
          <w:p w:rsidR="00B52197" w:rsidRPr="00B52197" w:rsidRDefault="00B52197" w:rsidP="0000446C">
            <w:pPr>
              <w:ind w:left="2"/>
              <w:rPr>
                <w:rFonts w:ascii="Consolas" w:eastAsia="Arial" w:hAnsi="Consolas" w:cs="Times New Roman"/>
                <w:b/>
                <w:lang w:val="en-US"/>
              </w:rPr>
            </w:pPr>
            <w:r w:rsidRPr="00B52197">
              <w:rPr>
                <w:rFonts w:ascii="Consolas" w:eastAsia="Arial" w:hAnsi="Consolas" w:cs="Times New Roman"/>
                <w:b/>
                <w:lang w:val="en-US"/>
              </w:rPr>
              <w:t xml:space="preserve">Visible </w:t>
            </w:r>
          </w:p>
        </w:tc>
        <w:tc>
          <w:tcPr>
            <w:tcW w:w="7343" w:type="dxa"/>
            <w:tcBorders>
              <w:top w:val="single" w:sz="4" w:space="0" w:color="000000"/>
              <w:left w:val="single" w:sz="4" w:space="0" w:color="000000"/>
              <w:bottom w:val="single" w:sz="4" w:space="0" w:color="000000"/>
              <w:right w:val="single" w:sz="4" w:space="0" w:color="000000"/>
            </w:tcBorders>
          </w:tcPr>
          <w:p w:rsidR="00B52197" w:rsidRPr="00B52197" w:rsidRDefault="00B03A4D" w:rsidP="00B03A4D">
            <w:pPr>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Это свойство определяется в</w:t>
            </w:r>
            <w:r w:rsidR="00B52197" w:rsidRPr="00B52197">
              <w:rPr>
                <w:rFonts w:ascii="Times New Roman" w:eastAsia="Arial" w:hAnsi="Times New Roman" w:cs="Times New Roman"/>
                <w:color w:val="000000"/>
                <w:sz w:val="24"/>
                <w:szCs w:val="24"/>
              </w:rPr>
              <w:t>идимость</w:t>
            </w:r>
            <w:r>
              <w:rPr>
                <w:rFonts w:ascii="Times New Roman" w:eastAsia="Arial" w:hAnsi="Times New Roman" w:cs="Times New Roman"/>
                <w:color w:val="000000"/>
                <w:sz w:val="24"/>
                <w:szCs w:val="24"/>
              </w:rPr>
              <w:t xml:space="preserve"> и принимает з</w:t>
            </w:r>
            <w:r w:rsidR="00B52197" w:rsidRPr="00B52197">
              <w:rPr>
                <w:rFonts w:ascii="Times New Roman" w:eastAsia="Arial" w:hAnsi="Times New Roman" w:cs="Times New Roman"/>
                <w:color w:val="000000"/>
                <w:sz w:val="24"/>
                <w:szCs w:val="24"/>
              </w:rPr>
              <w:t xml:space="preserve">начения </w:t>
            </w:r>
            <w:r w:rsidR="00B52197" w:rsidRPr="00B52197">
              <w:rPr>
                <w:rFonts w:ascii="Consolas" w:eastAsia="Arial" w:hAnsi="Consolas" w:cs="Courier New"/>
                <w:b/>
              </w:rPr>
              <w:t>'</w:t>
            </w:r>
            <w:r w:rsidR="00B52197" w:rsidRPr="00B52197">
              <w:rPr>
                <w:rFonts w:ascii="Consolas" w:eastAsia="Arial" w:hAnsi="Consolas" w:cs="Times New Roman"/>
                <w:b/>
                <w:lang w:val="en-US"/>
              </w:rPr>
              <w:t>on</w:t>
            </w:r>
            <w:r w:rsidR="00B52197" w:rsidRPr="00B52197">
              <w:rPr>
                <w:rFonts w:ascii="Consolas" w:eastAsia="Arial" w:hAnsi="Consolas" w:cs="Courier New"/>
                <w:b/>
              </w:rPr>
              <w:t>'</w:t>
            </w:r>
            <w:r w:rsidR="00B52197" w:rsidRPr="00B52197">
              <w:rPr>
                <w:rFonts w:ascii="Times New Roman" w:eastAsia="Arial" w:hAnsi="Times New Roman" w:cs="Times New Roman"/>
                <w:color w:val="000000"/>
                <w:sz w:val="24"/>
                <w:szCs w:val="24"/>
              </w:rPr>
              <w:t xml:space="preserve"> (да), </w:t>
            </w:r>
            <w:r w:rsidR="00B52197" w:rsidRPr="00B52197">
              <w:rPr>
                <w:rFonts w:ascii="Consolas" w:eastAsia="Arial" w:hAnsi="Consolas" w:cs="Courier New"/>
                <w:b/>
              </w:rPr>
              <w:t>'</w:t>
            </w:r>
            <w:r w:rsidR="00B52197" w:rsidRPr="00B52197">
              <w:rPr>
                <w:rFonts w:ascii="Times New Roman" w:eastAsia="Arial" w:hAnsi="Times New Roman" w:cs="Times New Roman"/>
                <w:color w:val="000000"/>
                <w:sz w:val="24"/>
                <w:szCs w:val="24"/>
              </w:rPr>
              <w:t>off</w:t>
            </w:r>
            <w:r w:rsidR="00B52197" w:rsidRPr="00B52197">
              <w:rPr>
                <w:rFonts w:ascii="Consolas" w:eastAsia="Arial" w:hAnsi="Consolas" w:cs="Courier New"/>
                <w:b/>
              </w:rPr>
              <w:t>'</w:t>
            </w:r>
            <w:r w:rsidR="00B52197" w:rsidRPr="00B52197">
              <w:rPr>
                <w:rFonts w:ascii="Times New Roman" w:eastAsia="Arial" w:hAnsi="Times New Roman" w:cs="Times New Roman"/>
                <w:color w:val="000000"/>
                <w:sz w:val="24"/>
                <w:szCs w:val="24"/>
              </w:rPr>
              <w:t xml:space="preserve"> (нет). По умолчанию </w:t>
            </w:r>
            <w:r w:rsidR="00B52197" w:rsidRPr="00B03A4D">
              <w:rPr>
                <w:rFonts w:ascii="Consolas" w:eastAsia="Arial" w:hAnsi="Consolas" w:cs="Courier New"/>
                <w:b/>
              </w:rPr>
              <w:t>'</w:t>
            </w:r>
            <w:r w:rsidR="00B52197" w:rsidRPr="00B52197">
              <w:rPr>
                <w:rFonts w:ascii="Consolas" w:eastAsia="Arial" w:hAnsi="Consolas" w:cs="Times New Roman"/>
                <w:b/>
                <w:lang w:val="en-US"/>
              </w:rPr>
              <w:t>on</w:t>
            </w:r>
            <w:r w:rsidR="00B52197" w:rsidRPr="00B03A4D">
              <w:rPr>
                <w:rFonts w:ascii="Consolas" w:eastAsia="Arial" w:hAnsi="Consolas" w:cs="Courier New"/>
                <w:b/>
              </w:rPr>
              <w:t>'</w:t>
            </w:r>
            <w:r w:rsidR="00B52197" w:rsidRPr="00B52197">
              <w:rPr>
                <w:rFonts w:ascii="Times New Roman" w:eastAsia="Arial" w:hAnsi="Times New Roman" w:cs="Times New Roman"/>
                <w:color w:val="000000"/>
                <w:sz w:val="24"/>
                <w:szCs w:val="24"/>
              </w:rPr>
              <w:t xml:space="preserve">. </w:t>
            </w:r>
          </w:p>
        </w:tc>
      </w:tr>
      <w:tr w:rsidR="00B52197" w:rsidRPr="00B52197" w:rsidTr="00B52197">
        <w:trPr>
          <w:trHeight w:val="238"/>
        </w:trPr>
        <w:tc>
          <w:tcPr>
            <w:tcW w:w="2230" w:type="dxa"/>
            <w:tcBorders>
              <w:top w:val="single" w:sz="4" w:space="0" w:color="000000"/>
              <w:left w:val="single" w:sz="4" w:space="0" w:color="000000"/>
              <w:bottom w:val="single" w:sz="4" w:space="0" w:color="000000"/>
              <w:right w:val="single" w:sz="4" w:space="0" w:color="000000"/>
            </w:tcBorders>
          </w:tcPr>
          <w:p w:rsidR="00B52197" w:rsidRPr="00B52197" w:rsidRDefault="00B52197" w:rsidP="0000446C">
            <w:pPr>
              <w:ind w:left="2"/>
              <w:rPr>
                <w:rFonts w:ascii="Consolas" w:eastAsia="Arial" w:hAnsi="Consolas" w:cs="Times New Roman"/>
                <w:b/>
                <w:lang w:val="en-US"/>
              </w:rPr>
            </w:pPr>
            <w:r w:rsidRPr="00B52197">
              <w:rPr>
                <w:rFonts w:ascii="Consolas" w:eastAsia="Arial" w:hAnsi="Consolas" w:cs="Times New Roman"/>
                <w:b/>
                <w:lang w:val="en-US"/>
              </w:rPr>
              <w:t xml:space="preserve">X data </w:t>
            </w:r>
          </w:p>
        </w:tc>
        <w:tc>
          <w:tcPr>
            <w:tcW w:w="7343" w:type="dxa"/>
            <w:tcBorders>
              <w:top w:val="single" w:sz="4" w:space="0" w:color="000000"/>
              <w:left w:val="single" w:sz="4" w:space="0" w:color="000000"/>
              <w:bottom w:val="single" w:sz="4" w:space="0" w:color="000000"/>
              <w:right w:val="single" w:sz="4" w:space="0" w:color="000000"/>
            </w:tcBorders>
          </w:tcPr>
          <w:p w:rsidR="00B52197" w:rsidRPr="00B52197" w:rsidRDefault="00B03A4D" w:rsidP="00B03A4D">
            <w:pPr>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Это свойство определяется в</w:t>
            </w:r>
            <w:r w:rsidR="00B52197" w:rsidRPr="00B52197">
              <w:rPr>
                <w:rFonts w:ascii="Times New Roman" w:eastAsia="Arial" w:hAnsi="Times New Roman" w:cs="Times New Roman"/>
                <w:color w:val="000000"/>
                <w:sz w:val="24"/>
                <w:szCs w:val="24"/>
              </w:rPr>
              <w:t xml:space="preserve">ектор или матрица значений </w:t>
            </w:r>
            <w:r w:rsidR="00B52197" w:rsidRPr="00B52197">
              <w:rPr>
                <w:rFonts w:ascii="Consolas" w:eastAsia="Arial" w:hAnsi="Consolas" w:cs="Times New Roman"/>
                <w:b/>
              </w:rPr>
              <w:t>Х</w:t>
            </w:r>
            <w:r w:rsidR="00B52197" w:rsidRPr="00B52197">
              <w:rPr>
                <w:rFonts w:ascii="Times New Roman" w:eastAsia="Arial" w:hAnsi="Times New Roman" w:cs="Times New Roman"/>
                <w:color w:val="000000"/>
                <w:sz w:val="24"/>
                <w:szCs w:val="24"/>
              </w:rPr>
              <w:t xml:space="preserve">. </w:t>
            </w:r>
          </w:p>
        </w:tc>
      </w:tr>
      <w:tr w:rsidR="00B52197" w:rsidRPr="00B52197" w:rsidTr="00B52197">
        <w:trPr>
          <w:trHeight w:val="240"/>
        </w:trPr>
        <w:tc>
          <w:tcPr>
            <w:tcW w:w="2230" w:type="dxa"/>
            <w:tcBorders>
              <w:top w:val="single" w:sz="4" w:space="0" w:color="000000"/>
              <w:left w:val="single" w:sz="4" w:space="0" w:color="000000"/>
              <w:bottom w:val="single" w:sz="4" w:space="0" w:color="000000"/>
              <w:right w:val="single" w:sz="4" w:space="0" w:color="000000"/>
            </w:tcBorders>
          </w:tcPr>
          <w:p w:rsidR="00B52197" w:rsidRPr="00B52197" w:rsidRDefault="00B52197" w:rsidP="0000446C">
            <w:pPr>
              <w:ind w:left="2"/>
              <w:rPr>
                <w:rFonts w:ascii="Consolas" w:eastAsia="Arial" w:hAnsi="Consolas" w:cs="Times New Roman"/>
                <w:b/>
                <w:lang w:val="en-US"/>
              </w:rPr>
            </w:pPr>
            <w:r w:rsidRPr="00B52197">
              <w:rPr>
                <w:rFonts w:ascii="Consolas" w:eastAsia="Arial" w:hAnsi="Consolas" w:cs="Times New Roman"/>
                <w:b/>
                <w:lang w:val="en-US"/>
              </w:rPr>
              <w:t xml:space="preserve">Y data </w:t>
            </w:r>
          </w:p>
        </w:tc>
        <w:tc>
          <w:tcPr>
            <w:tcW w:w="7343" w:type="dxa"/>
            <w:tcBorders>
              <w:top w:val="single" w:sz="4" w:space="0" w:color="000000"/>
              <w:left w:val="single" w:sz="4" w:space="0" w:color="000000"/>
              <w:bottom w:val="single" w:sz="4" w:space="0" w:color="000000"/>
              <w:right w:val="single" w:sz="4" w:space="0" w:color="000000"/>
            </w:tcBorders>
          </w:tcPr>
          <w:p w:rsidR="00B52197" w:rsidRPr="00B52197" w:rsidRDefault="00B03A4D" w:rsidP="00B03A4D">
            <w:pPr>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Это свойство определяется в</w:t>
            </w:r>
            <w:r w:rsidR="00B52197" w:rsidRPr="00B52197">
              <w:rPr>
                <w:rFonts w:ascii="Times New Roman" w:eastAsia="Arial" w:hAnsi="Times New Roman" w:cs="Times New Roman"/>
                <w:color w:val="000000"/>
                <w:sz w:val="24"/>
                <w:szCs w:val="24"/>
              </w:rPr>
              <w:t xml:space="preserve">ектор или матрица значений Y. </w:t>
            </w:r>
          </w:p>
        </w:tc>
      </w:tr>
      <w:tr w:rsidR="00B52197" w:rsidRPr="00B52197" w:rsidTr="00B52197">
        <w:trPr>
          <w:trHeight w:val="240"/>
        </w:trPr>
        <w:tc>
          <w:tcPr>
            <w:tcW w:w="2230" w:type="dxa"/>
            <w:tcBorders>
              <w:top w:val="single" w:sz="4" w:space="0" w:color="000000"/>
              <w:left w:val="single" w:sz="4" w:space="0" w:color="000000"/>
              <w:bottom w:val="single" w:sz="4" w:space="0" w:color="000000"/>
              <w:right w:val="single" w:sz="4" w:space="0" w:color="000000"/>
            </w:tcBorders>
          </w:tcPr>
          <w:p w:rsidR="00B52197" w:rsidRPr="00B52197" w:rsidRDefault="00B52197" w:rsidP="0000446C">
            <w:pPr>
              <w:ind w:left="2"/>
              <w:rPr>
                <w:rFonts w:ascii="Consolas" w:eastAsia="Arial" w:hAnsi="Consolas" w:cs="Times New Roman"/>
                <w:b/>
                <w:lang w:val="en-US"/>
              </w:rPr>
            </w:pPr>
            <w:r w:rsidRPr="00B52197">
              <w:rPr>
                <w:rFonts w:ascii="Consolas" w:eastAsia="Arial" w:hAnsi="Consolas" w:cs="Times New Roman"/>
                <w:b/>
                <w:lang w:val="en-US"/>
              </w:rPr>
              <w:t xml:space="preserve">Z data </w:t>
            </w:r>
          </w:p>
        </w:tc>
        <w:tc>
          <w:tcPr>
            <w:tcW w:w="7343" w:type="dxa"/>
            <w:tcBorders>
              <w:top w:val="single" w:sz="4" w:space="0" w:color="000000"/>
              <w:left w:val="single" w:sz="4" w:space="0" w:color="000000"/>
              <w:bottom w:val="single" w:sz="4" w:space="0" w:color="000000"/>
              <w:right w:val="single" w:sz="4" w:space="0" w:color="000000"/>
            </w:tcBorders>
          </w:tcPr>
          <w:p w:rsidR="00B52197" w:rsidRPr="00B52197" w:rsidRDefault="00B03A4D" w:rsidP="00B03A4D">
            <w:pPr>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Это свойство определяется м</w:t>
            </w:r>
            <w:r w:rsidR="00B52197" w:rsidRPr="00B52197">
              <w:rPr>
                <w:rFonts w:ascii="Times New Roman" w:eastAsia="Arial" w:hAnsi="Times New Roman" w:cs="Times New Roman"/>
                <w:color w:val="000000"/>
                <w:sz w:val="24"/>
                <w:szCs w:val="24"/>
              </w:rPr>
              <w:t xml:space="preserve">атрица значений </w:t>
            </w:r>
            <w:r w:rsidR="00B52197" w:rsidRPr="00B52197">
              <w:rPr>
                <w:rFonts w:ascii="Consolas" w:eastAsia="Arial" w:hAnsi="Consolas" w:cs="Times New Roman"/>
                <w:b/>
                <w:lang w:val="en-US"/>
              </w:rPr>
              <w:t>Z</w:t>
            </w:r>
            <w:r w:rsidR="00B52197" w:rsidRPr="00B52197">
              <w:rPr>
                <w:rFonts w:ascii="Times New Roman" w:eastAsia="Arial" w:hAnsi="Times New Roman" w:cs="Times New Roman"/>
                <w:color w:val="000000"/>
                <w:sz w:val="24"/>
                <w:szCs w:val="24"/>
              </w:rPr>
              <w:t xml:space="preserve">. </w:t>
            </w:r>
          </w:p>
        </w:tc>
      </w:tr>
    </w:tbl>
    <w:p w:rsidR="00B52197" w:rsidRDefault="00B52197" w:rsidP="0000446C">
      <w:pPr>
        <w:spacing w:after="0" w:line="240" w:lineRule="auto"/>
        <w:jc w:val="both"/>
        <w:rPr>
          <w:rFonts w:ascii="Times New Roman" w:eastAsia="Times New Roman" w:hAnsi="Times New Roman" w:cs="Times New Roman"/>
          <w:sz w:val="24"/>
          <w:szCs w:val="24"/>
          <w:lang w:eastAsia="ru-RU"/>
        </w:rPr>
      </w:pPr>
    </w:p>
    <w:p w:rsidR="003500D6" w:rsidRDefault="003500D6" w:rsidP="0000446C">
      <w:pPr>
        <w:spacing w:after="0" w:line="240" w:lineRule="auto"/>
        <w:jc w:val="both"/>
        <w:rPr>
          <w:rFonts w:ascii="Times New Roman" w:eastAsia="Times New Roman" w:hAnsi="Times New Roman" w:cs="Times New Roman"/>
          <w:color w:val="C00000"/>
          <w:sz w:val="28"/>
          <w:szCs w:val="28"/>
          <w:lang w:eastAsia="ru-RU"/>
        </w:rPr>
      </w:pPr>
    </w:p>
    <w:p w:rsidR="00C6302F" w:rsidRPr="00C6302F" w:rsidRDefault="00C6302F" w:rsidP="009847AB">
      <w:pPr>
        <w:spacing w:after="0" w:line="240" w:lineRule="auto"/>
        <w:ind w:left="354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Список свойств компонентов</w:t>
      </w:r>
      <w:r w:rsidR="009847AB" w:rsidRPr="009847AB">
        <w:rPr>
          <w:rFonts w:ascii="Times New Roman" w:eastAsia="Times New Roman" w:hAnsi="Times New Roman" w:cs="Times New Roman"/>
          <w:sz w:val="24"/>
          <w:szCs w:val="24"/>
          <w:lang w:eastAsia="ru-RU"/>
        </w:rPr>
        <w:t xml:space="preserve"> (</w:t>
      </w:r>
      <w:r w:rsidR="009847AB">
        <w:rPr>
          <w:rFonts w:ascii="Times New Roman" w:eastAsia="Times New Roman" w:hAnsi="Times New Roman" w:cs="Times New Roman"/>
          <w:sz w:val="24"/>
          <w:szCs w:val="24"/>
          <w:lang w:val="en-US" w:eastAsia="ru-RU"/>
        </w:rPr>
        <w:t>Style</w:t>
      </w:r>
      <w:r w:rsidR="009847AB" w:rsidRPr="009847A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C6302F">
        <w:rPr>
          <w:rFonts w:ascii="Times New Roman" w:eastAsia="Times New Roman" w:hAnsi="Times New Roman" w:cs="Times New Roman"/>
          <w:sz w:val="24"/>
          <w:szCs w:val="24"/>
          <w:lang w:eastAsia="ru-RU"/>
        </w:rPr>
        <w:t xml:space="preserve">Таблица </w:t>
      </w:r>
      <w:r w:rsidRPr="00C6302F">
        <w:rPr>
          <w:rFonts w:ascii="Times New Roman" w:eastAsia="Verdana" w:hAnsi="Times New Roman" w:cs="Times New Roman"/>
          <w:bCs/>
          <w:sz w:val="24"/>
          <w:szCs w:val="24"/>
        </w:rPr>
        <w:t>1.4.3-1</w:t>
      </w:r>
    </w:p>
    <w:tbl>
      <w:tblPr>
        <w:tblStyle w:val="160"/>
        <w:tblW w:w="0" w:type="auto"/>
        <w:tblLook w:val="04A0"/>
      </w:tblPr>
      <w:tblGrid>
        <w:gridCol w:w="2547"/>
        <w:gridCol w:w="6798"/>
      </w:tblGrid>
      <w:tr w:rsidR="00C6302F" w:rsidRPr="00C6302F" w:rsidTr="00280578">
        <w:tc>
          <w:tcPr>
            <w:tcW w:w="2547" w:type="dxa"/>
          </w:tcPr>
          <w:p w:rsidR="00C6302F" w:rsidRPr="00C6302F" w:rsidRDefault="00C6302F" w:rsidP="00C6302F">
            <w:pPr>
              <w:rPr>
                <w:rFonts w:ascii="Consolas" w:eastAsia="Calibri" w:hAnsi="Consolas" w:cs="Times New Roman"/>
                <w:b/>
                <w:sz w:val="20"/>
                <w:szCs w:val="20"/>
              </w:rPr>
            </w:pPr>
            <w:r w:rsidRPr="00C6302F">
              <w:rPr>
                <w:rFonts w:ascii="Consolas" w:eastAsia="Calibri" w:hAnsi="Consolas" w:cs="Times New Roman"/>
                <w:b/>
                <w:sz w:val="20"/>
                <w:szCs w:val="20"/>
              </w:rPr>
              <w:t>Имя свойства</w:t>
            </w:r>
          </w:p>
        </w:tc>
        <w:tc>
          <w:tcPr>
            <w:tcW w:w="6798" w:type="dxa"/>
          </w:tcPr>
          <w:p w:rsidR="00C6302F" w:rsidRPr="00C6302F" w:rsidRDefault="00C6302F" w:rsidP="00C6302F">
            <w:pPr>
              <w:rPr>
                <w:rFonts w:ascii="Times New Roman" w:eastAsia="Times New Roman" w:hAnsi="Times New Roman" w:cs="Times New Roman"/>
                <w:b/>
                <w:color w:val="000000"/>
                <w:sz w:val="24"/>
                <w:szCs w:val="24"/>
                <w:lang w:eastAsia="ru-RU"/>
              </w:rPr>
            </w:pPr>
            <w:r w:rsidRPr="00C6302F">
              <w:rPr>
                <w:rFonts w:ascii="Times New Roman" w:eastAsia="Times New Roman" w:hAnsi="Times New Roman" w:cs="Times New Roman"/>
                <w:b/>
                <w:color w:val="000000"/>
                <w:sz w:val="24"/>
                <w:szCs w:val="24"/>
                <w:lang w:eastAsia="ru-RU"/>
              </w:rPr>
              <w:t xml:space="preserve">Описание свойства и допустимые принимаемые значения </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rPr>
            </w:pPr>
            <w:r w:rsidRPr="00C6302F">
              <w:rPr>
                <w:rFonts w:ascii="Consolas" w:eastAsia="Calibri" w:hAnsi="Consolas" w:cs="Arial"/>
                <w:b/>
                <w:sz w:val="20"/>
                <w:szCs w:val="20"/>
              </w:rPr>
              <w:t>BackgroundColor</w:t>
            </w:r>
          </w:p>
          <w:p w:rsidR="00C6302F" w:rsidRPr="00C6302F" w:rsidRDefault="00C6302F" w:rsidP="00C6302F">
            <w:pPr>
              <w:rPr>
                <w:rFonts w:ascii="Consolas" w:eastAsia="Calibri" w:hAnsi="Consolas" w:cs="Times New Roman"/>
                <w:b/>
                <w:sz w:val="20"/>
                <w:szCs w:val="20"/>
              </w:rPr>
            </w:pPr>
            <w:r w:rsidRPr="00C6302F">
              <w:rPr>
                <w:rFonts w:ascii="Consolas" w:eastAsia="Calibri" w:hAnsi="Consolas" w:cs="Times New Roman"/>
                <w:b/>
                <w:sz w:val="20"/>
                <w:szCs w:val="20"/>
              </w:rPr>
              <w:t>(ЦветФона)</w:t>
            </w:r>
          </w:p>
        </w:tc>
        <w:tc>
          <w:tcPr>
            <w:tcW w:w="6798" w:type="dxa"/>
          </w:tcPr>
          <w:p w:rsidR="00C6302F" w:rsidRPr="00C6302F" w:rsidRDefault="00B03A4D" w:rsidP="00B03A4D">
            <w:pPr>
              <w:rPr>
                <w:rFonts w:ascii="Times New Roman" w:eastAsia="Times New Roman" w:hAnsi="Times New Roman" w:cs="Times New Roman"/>
                <w:sz w:val="24"/>
                <w:szCs w:val="24"/>
                <w:lang w:eastAsia="ru-RU"/>
              </w:rPr>
            </w:pPr>
            <w:r>
              <w:rPr>
                <w:rFonts w:ascii="Times New Roman" w:eastAsia="Arial" w:hAnsi="Times New Roman" w:cs="Times New Roman"/>
                <w:color w:val="000000"/>
                <w:sz w:val="24"/>
                <w:szCs w:val="24"/>
              </w:rPr>
              <w:t>Это свойство у</w:t>
            </w:r>
            <w:r w:rsidR="00C6302F" w:rsidRPr="00C6302F">
              <w:rPr>
                <w:rFonts w:ascii="Times New Roman" w:eastAsia="Times New Roman" w:hAnsi="Times New Roman" w:cs="Times New Roman"/>
                <w:color w:val="000000"/>
                <w:sz w:val="24"/>
                <w:szCs w:val="24"/>
                <w:lang w:eastAsia="ru-RU"/>
              </w:rPr>
              <w:t>станавливает   цвет фона компонента, значения которого может быть вещественны</w:t>
            </w:r>
            <w:r>
              <w:rPr>
                <w:rFonts w:ascii="Times New Roman" w:eastAsia="Times New Roman" w:hAnsi="Times New Roman" w:cs="Times New Roman"/>
                <w:color w:val="000000"/>
                <w:sz w:val="24"/>
                <w:szCs w:val="24"/>
                <w:lang w:eastAsia="ru-RU"/>
              </w:rPr>
              <w:t>м</w:t>
            </w:r>
            <w:r w:rsidR="00C6302F" w:rsidRPr="00C6302F">
              <w:rPr>
                <w:rFonts w:ascii="Times New Roman" w:eastAsia="Times New Roman" w:hAnsi="Times New Roman" w:cs="Times New Roman"/>
                <w:color w:val="000000"/>
                <w:sz w:val="24"/>
                <w:szCs w:val="24"/>
                <w:lang w:eastAsia="ru-RU"/>
              </w:rPr>
              <w:t xml:space="preserve"> вектор</w:t>
            </w:r>
            <w:r>
              <w:rPr>
                <w:rFonts w:ascii="Times New Roman" w:eastAsia="Times New Roman" w:hAnsi="Times New Roman" w:cs="Times New Roman"/>
                <w:color w:val="000000"/>
                <w:sz w:val="24"/>
                <w:szCs w:val="24"/>
                <w:lang w:eastAsia="ru-RU"/>
              </w:rPr>
              <w:t>ом</w:t>
            </w:r>
            <w:r w:rsidR="00C6302F" w:rsidRPr="00C6302F">
              <w:rPr>
                <w:rFonts w:ascii="Consolas" w:eastAsia="Calibri" w:hAnsi="Consolas" w:cs="Times New Roman"/>
                <w:b/>
                <w:sz w:val="20"/>
                <w:szCs w:val="20"/>
              </w:rPr>
              <w:t>1×3</w:t>
            </w:r>
            <w:r w:rsidR="00C6302F" w:rsidRPr="00C6302F">
              <w:rPr>
                <w:rFonts w:ascii="Times New Roman" w:eastAsia="Times New Roman" w:hAnsi="Times New Roman" w:cs="Times New Roman"/>
                <w:color w:val="000000"/>
                <w:sz w:val="24"/>
                <w:szCs w:val="24"/>
                <w:lang w:eastAsia="ru-RU"/>
              </w:rPr>
              <w:t xml:space="preserve">  или строк</w:t>
            </w:r>
            <w:r>
              <w:rPr>
                <w:rFonts w:ascii="Times New Roman" w:eastAsia="Times New Roman" w:hAnsi="Times New Roman" w:cs="Times New Roman"/>
                <w:color w:val="000000"/>
                <w:sz w:val="24"/>
                <w:szCs w:val="24"/>
                <w:lang w:eastAsia="ru-RU"/>
              </w:rPr>
              <w:t>ой</w:t>
            </w:r>
            <w:r w:rsidR="00C6302F" w:rsidRPr="00C6302F">
              <w:rPr>
                <w:rFonts w:ascii="Times New Roman" w:eastAsia="Times New Roman" w:hAnsi="Times New Roman" w:cs="Times New Roman"/>
                <w:color w:val="000000"/>
                <w:sz w:val="24"/>
                <w:szCs w:val="24"/>
                <w:lang w:eastAsia="ru-RU"/>
              </w:rPr>
              <w:t>.</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rPr>
            </w:pPr>
            <w:r w:rsidRPr="00C6302F">
              <w:rPr>
                <w:rFonts w:ascii="Consolas" w:eastAsia="Calibri" w:hAnsi="Consolas" w:cs="Arial"/>
                <w:b/>
                <w:sz w:val="20"/>
                <w:szCs w:val="20"/>
              </w:rPr>
              <w:t>Borde</w:t>
            </w:r>
          </w:p>
          <w:p w:rsidR="00C6302F" w:rsidRPr="00C6302F" w:rsidRDefault="00C6302F" w:rsidP="00C6302F">
            <w:pPr>
              <w:rPr>
                <w:rFonts w:ascii="Consolas" w:eastAsia="Calibri" w:hAnsi="Consolas" w:cs="Times New Roman"/>
                <w:b/>
                <w:sz w:val="20"/>
                <w:szCs w:val="20"/>
              </w:rPr>
            </w:pPr>
            <w:r w:rsidRPr="00C6302F">
              <w:rPr>
                <w:rFonts w:ascii="Consolas" w:eastAsia="Calibri" w:hAnsi="Consolas" w:cs="Arial"/>
                <w:b/>
                <w:sz w:val="20"/>
                <w:szCs w:val="20"/>
              </w:rPr>
              <w:t>(Граница)</w:t>
            </w:r>
          </w:p>
        </w:tc>
        <w:tc>
          <w:tcPr>
            <w:tcW w:w="6798" w:type="dxa"/>
          </w:tcPr>
          <w:p w:rsidR="00C6302F" w:rsidRPr="00C6302F" w:rsidRDefault="00B03A4D" w:rsidP="00B03A4D">
            <w:pPr>
              <w:rPr>
                <w:rFonts w:ascii="Times New Roman" w:eastAsia="Calibri" w:hAnsi="Times New Roman" w:cs="Times New Roman"/>
                <w:sz w:val="24"/>
                <w:szCs w:val="24"/>
              </w:rPr>
            </w:pPr>
            <w:r>
              <w:rPr>
                <w:rFonts w:ascii="Times New Roman" w:eastAsia="Arial" w:hAnsi="Times New Roman" w:cs="Times New Roman"/>
                <w:color w:val="000000"/>
                <w:sz w:val="24"/>
                <w:szCs w:val="24"/>
              </w:rPr>
              <w:t xml:space="preserve">Это свойство </w:t>
            </w:r>
            <w:r>
              <w:rPr>
                <w:rFonts w:ascii="Times New Roman" w:eastAsia="Calibri" w:hAnsi="Times New Roman" w:cs="Times New Roman"/>
                <w:color w:val="000000"/>
                <w:sz w:val="24"/>
                <w:szCs w:val="24"/>
              </w:rPr>
              <w:t>у</w:t>
            </w:r>
            <w:r w:rsidR="00C6302F" w:rsidRPr="00C6302F">
              <w:rPr>
                <w:rFonts w:ascii="Times New Roman" w:eastAsia="Calibri" w:hAnsi="Times New Roman" w:cs="Times New Roman"/>
                <w:color w:val="000000"/>
                <w:sz w:val="24"/>
                <w:szCs w:val="24"/>
              </w:rPr>
              <w:t>станавливает  границы для  компонента </w:t>
            </w:r>
            <w:r w:rsidR="00C6302F" w:rsidRPr="002B5ED6">
              <w:rPr>
                <w:rFonts w:ascii="Consolas" w:eastAsia="Calibri" w:hAnsi="Consolas" w:cs="Times New Roman"/>
                <w:b/>
                <w:sz w:val="20"/>
                <w:szCs w:val="20"/>
              </w:rPr>
              <w:t>frame.</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lang w:val="en-US"/>
              </w:rPr>
            </w:pPr>
            <w:r w:rsidRPr="00C6302F">
              <w:rPr>
                <w:rFonts w:ascii="Consolas" w:eastAsia="Calibri" w:hAnsi="Consolas" w:cs="Arial"/>
                <w:b/>
                <w:sz w:val="20"/>
                <w:szCs w:val="20"/>
                <w:lang w:val="en-US"/>
              </w:rPr>
              <w:t>CallBack</w:t>
            </w:r>
          </w:p>
          <w:p w:rsidR="00C6302F" w:rsidRPr="00C6302F" w:rsidRDefault="00C6302F" w:rsidP="00C6302F">
            <w:pPr>
              <w:rPr>
                <w:rFonts w:ascii="Consolas" w:eastAsia="Calibri" w:hAnsi="Consolas" w:cs="Arial"/>
                <w:b/>
                <w:sz w:val="20"/>
                <w:szCs w:val="20"/>
                <w:lang w:val="en-US"/>
              </w:rPr>
            </w:pPr>
            <w:r w:rsidRPr="00C6302F">
              <w:rPr>
                <w:rFonts w:ascii="Consolas" w:eastAsia="Calibri" w:hAnsi="Consolas" w:cs="Arial"/>
                <w:b/>
                <w:sz w:val="20"/>
                <w:szCs w:val="20"/>
                <w:lang w:val="en-US"/>
              </w:rPr>
              <w:t>(</w:t>
            </w:r>
            <w:r w:rsidRPr="00C6302F">
              <w:rPr>
                <w:rFonts w:ascii="Consolas" w:eastAsia="Calibri" w:hAnsi="Consolas" w:cs="Arial"/>
                <w:b/>
                <w:sz w:val="20"/>
                <w:szCs w:val="20"/>
              </w:rPr>
              <w:t>Обратный вызов</w:t>
            </w:r>
            <w:r w:rsidRPr="00C6302F">
              <w:rPr>
                <w:rFonts w:ascii="Consolas" w:eastAsia="Calibri" w:hAnsi="Consolas" w:cs="Arial"/>
                <w:b/>
                <w:sz w:val="20"/>
                <w:szCs w:val="20"/>
                <w:lang w:val="en-US"/>
              </w:rPr>
              <w:t>)</w:t>
            </w:r>
          </w:p>
          <w:p w:rsidR="00C6302F" w:rsidRPr="00C6302F" w:rsidRDefault="00C6302F" w:rsidP="00C6302F">
            <w:pPr>
              <w:rPr>
                <w:rFonts w:ascii="Consolas" w:eastAsia="Calibri" w:hAnsi="Consolas" w:cs="Times New Roman"/>
                <w:b/>
                <w:sz w:val="20"/>
                <w:szCs w:val="20"/>
              </w:rPr>
            </w:pPr>
          </w:p>
        </w:tc>
        <w:tc>
          <w:tcPr>
            <w:tcW w:w="6798" w:type="dxa"/>
          </w:tcPr>
          <w:p w:rsidR="00C6302F" w:rsidRPr="00C6302F" w:rsidRDefault="00B03A4D" w:rsidP="00C6302F">
            <w:pPr>
              <w:rPr>
                <w:rFonts w:ascii="Times New Roman" w:eastAsia="Times New Roman" w:hAnsi="Times New Roman" w:cs="Times New Roman"/>
                <w:color w:val="000000"/>
                <w:sz w:val="24"/>
                <w:szCs w:val="24"/>
                <w:lang w:eastAsia="ru-RU"/>
              </w:rPr>
            </w:pPr>
            <w:r>
              <w:rPr>
                <w:rFonts w:ascii="Times New Roman" w:eastAsia="Arial" w:hAnsi="Times New Roman" w:cs="Times New Roman"/>
                <w:color w:val="000000"/>
                <w:sz w:val="24"/>
                <w:szCs w:val="24"/>
              </w:rPr>
              <w:t>Это свойство о</w:t>
            </w:r>
            <w:r w:rsidR="00C6302F" w:rsidRPr="00C6302F">
              <w:rPr>
                <w:rFonts w:ascii="Times New Roman" w:eastAsia="Times New Roman" w:hAnsi="Times New Roman" w:cs="Times New Roman"/>
                <w:color w:val="000000"/>
                <w:sz w:val="24"/>
                <w:szCs w:val="24"/>
                <w:lang w:eastAsia="ru-RU"/>
              </w:rPr>
              <w:t>существляет вызов функции при активации uicontrol (н</w:t>
            </w:r>
            <w:r w:rsidR="002B5ED6">
              <w:rPr>
                <w:rFonts w:ascii="Times New Roman" w:eastAsia="Times New Roman" w:hAnsi="Times New Roman" w:cs="Times New Roman"/>
                <w:color w:val="000000"/>
                <w:sz w:val="24"/>
                <w:szCs w:val="24"/>
                <w:lang w:eastAsia="ru-RU"/>
              </w:rPr>
              <w:t>а</w:t>
            </w:r>
            <w:r w:rsidR="00C6302F" w:rsidRPr="00C6302F">
              <w:rPr>
                <w:rFonts w:ascii="Times New Roman" w:eastAsia="Times New Roman" w:hAnsi="Times New Roman" w:cs="Times New Roman"/>
                <w:color w:val="000000"/>
                <w:sz w:val="24"/>
                <w:szCs w:val="24"/>
                <w:lang w:eastAsia="ru-RU"/>
              </w:rPr>
              <w:t>пример, при нажатии на кнопку).</w:t>
            </w:r>
          </w:p>
          <w:p w:rsidR="00C6302F" w:rsidRPr="00C6302F" w:rsidRDefault="00C6302F" w:rsidP="0047105E">
            <w:pPr>
              <w:rPr>
                <w:rFonts w:ascii="Times New Roman" w:eastAsia="Times New Roman" w:hAnsi="Times New Roman" w:cs="Times New Roman"/>
                <w:sz w:val="24"/>
                <w:szCs w:val="24"/>
                <w:lang w:eastAsia="ru-RU"/>
              </w:rPr>
            </w:pPr>
            <w:r w:rsidRPr="00C6302F">
              <w:rPr>
                <w:rFonts w:ascii="Times New Roman" w:eastAsia="Times New Roman" w:hAnsi="Times New Roman" w:cs="Times New Roman"/>
                <w:color w:val="000000"/>
                <w:sz w:val="24"/>
                <w:szCs w:val="24"/>
                <w:lang w:eastAsia="ru-RU"/>
              </w:rPr>
              <w:t xml:space="preserve">Это свойство неможет быть  использовано для </w:t>
            </w:r>
            <w:r w:rsidR="0047105E">
              <w:rPr>
                <w:rFonts w:ascii="Times New Roman" w:eastAsia="Times New Roman" w:hAnsi="Times New Roman" w:cs="Times New Roman"/>
                <w:color w:val="000000"/>
                <w:sz w:val="24"/>
                <w:szCs w:val="24"/>
                <w:lang w:eastAsia="ru-RU"/>
              </w:rPr>
              <w:t>к</w:t>
            </w:r>
            <w:r w:rsidRPr="00C6302F">
              <w:rPr>
                <w:rFonts w:ascii="Times New Roman" w:eastAsia="Times New Roman" w:hAnsi="Times New Roman" w:cs="Times New Roman"/>
                <w:color w:val="000000"/>
                <w:sz w:val="24"/>
                <w:szCs w:val="24"/>
                <w:lang w:eastAsia="ru-RU"/>
              </w:rPr>
              <w:t xml:space="preserve">омпонентов </w:t>
            </w:r>
            <w:r w:rsidRPr="00C6302F">
              <w:rPr>
                <w:rFonts w:ascii="Consolas" w:eastAsia="Calibri" w:hAnsi="Consolas" w:cs="Times New Roman"/>
                <w:b/>
                <w:sz w:val="20"/>
                <w:szCs w:val="20"/>
              </w:rPr>
              <w:t>layer, frameа</w:t>
            </w:r>
            <w:r w:rsidRPr="00C6302F">
              <w:rPr>
                <w:rFonts w:ascii="Times New Roman" w:eastAsia="Times New Roman" w:hAnsi="Times New Roman" w:cs="Times New Roman"/>
                <w:color w:val="000000"/>
                <w:sz w:val="24"/>
                <w:szCs w:val="24"/>
                <w:lang w:eastAsia="ru-RU"/>
              </w:rPr>
              <w:t xml:space="preserve"> и </w:t>
            </w:r>
            <w:r w:rsidRPr="00C6302F">
              <w:rPr>
                <w:rFonts w:ascii="Consolas" w:eastAsia="Calibri" w:hAnsi="Consolas" w:cs="Times New Roman"/>
                <w:b/>
                <w:sz w:val="20"/>
                <w:szCs w:val="20"/>
              </w:rPr>
              <w:t>text</w:t>
            </w:r>
            <w:r w:rsidRPr="00C6302F">
              <w:rPr>
                <w:rFonts w:ascii="Times New Roman" w:eastAsia="Times New Roman" w:hAnsi="Times New Roman" w:cs="Times New Roman"/>
                <w:color w:val="000000"/>
                <w:sz w:val="24"/>
                <w:szCs w:val="24"/>
                <w:lang w:eastAsia="ru-RU"/>
              </w:rPr>
              <w:t>.</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rPr>
            </w:pPr>
            <w:r w:rsidRPr="00C6302F">
              <w:rPr>
                <w:rFonts w:ascii="Consolas" w:eastAsia="Calibri" w:hAnsi="Consolas" w:cs="Arial"/>
                <w:b/>
                <w:sz w:val="20"/>
                <w:szCs w:val="20"/>
              </w:rPr>
              <w:t>Enable</w:t>
            </w:r>
          </w:p>
          <w:p w:rsidR="00C6302F" w:rsidRPr="00C6302F" w:rsidRDefault="00C6302F" w:rsidP="00C6302F">
            <w:pPr>
              <w:rPr>
                <w:rFonts w:ascii="Consolas" w:eastAsia="Calibri" w:hAnsi="Consolas" w:cs="Times New Roman"/>
                <w:b/>
                <w:sz w:val="20"/>
                <w:szCs w:val="20"/>
              </w:rPr>
            </w:pPr>
            <w:r w:rsidRPr="00C6302F">
              <w:rPr>
                <w:rFonts w:ascii="Consolas" w:eastAsia="Calibri" w:hAnsi="Consolas" w:cs="Arial"/>
                <w:b/>
                <w:sz w:val="20"/>
                <w:szCs w:val="20"/>
              </w:rPr>
              <w:t>(Включить)</w:t>
            </w:r>
          </w:p>
        </w:tc>
        <w:tc>
          <w:tcPr>
            <w:tcW w:w="6798" w:type="dxa"/>
          </w:tcPr>
          <w:p w:rsidR="0047105E" w:rsidRDefault="00B03A4D" w:rsidP="00C6302F">
            <w:pPr>
              <w:rPr>
                <w:rFonts w:ascii="Times New Roman" w:eastAsia="Times New Roman" w:hAnsi="Times New Roman" w:cs="Times New Roman"/>
                <w:color w:val="000000"/>
                <w:sz w:val="24"/>
                <w:szCs w:val="24"/>
                <w:lang w:eastAsia="ru-RU"/>
              </w:rPr>
            </w:pPr>
            <w:r>
              <w:rPr>
                <w:rFonts w:ascii="Times New Roman" w:eastAsia="Arial" w:hAnsi="Times New Roman" w:cs="Times New Roman"/>
                <w:color w:val="000000"/>
                <w:sz w:val="24"/>
                <w:szCs w:val="24"/>
              </w:rPr>
              <w:t xml:space="preserve">Это свойство </w:t>
            </w:r>
            <w:r>
              <w:rPr>
                <w:rFonts w:ascii="Times New Roman" w:eastAsia="Times New Roman" w:hAnsi="Times New Roman" w:cs="Times New Roman"/>
                <w:color w:val="000000"/>
                <w:sz w:val="24"/>
                <w:szCs w:val="24"/>
                <w:lang w:eastAsia="ru-RU"/>
              </w:rPr>
              <w:t>в</w:t>
            </w:r>
            <w:r w:rsidR="00C6302F" w:rsidRPr="00C6302F">
              <w:rPr>
                <w:rFonts w:ascii="Times New Roman" w:eastAsia="Times New Roman" w:hAnsi="Times New Roman" w:cs="Times New Roman"/>
                <w:color w:val="000000"/>
                <w:sz w:val="24"/>
                <w:szCs w:val="24"/>
                <w:lang w:eastAsia="ru-RU"/>
              </w:rPr>
              <w:t xml:space="preserve">ключает или отключает </w:t>
            </w:r>
            <w:r w:rsidR="00C6302F" w:rsidRPr="00C6302F">
              <w:rPr>
                <w:rFonts w:ascii="Consolas" w:eastAsia="Calibri" w:hAnsi="Consolas" w:cs="Times New Roman"/>
                <w:b/>
                <w:sz w:val="20"/>
                <w:szCs w:val="20"/>
              </w:rPr>
              <w:t>uicontrol</w:t>
            </w:r>
            <w:r w:rsidR="00C6302F" w:rsidRPr="00C6302F">
              <w:rPr>
                <w:rFonts w:ascii="Times New Roman" w:eastAsia="Times New Roman" w:hAnsi="Times New Roman" w:cs="Times New Roman"/>
                <w:color w:val="000000"/>
                <w:sz w:val="24"/>
                <w:szCs w:val="24"/>
                <w:lang w:eastAsia="ru-RU"/>
              </w:rPr>
              <w:t>. </w:t>
            </w:r>
          </w:p>
          <w:p w:rsidR="00C6302F" w:rsidRPr="00C6302F" w:rsidRDefault="00C6302F" w:rsidP="00C6302F">
            <w:pPr>
              <w:rPr>
                <w:rFonts w:ascii="Times New Roman" w:eastAsia="Times New Roman" w:hAnsi="Times New Roman" w:cs="Times New Roman"/>
                <w:sz w:val="24"/>
                <w:szCs w:val="24"/>
                <w:lang w:eastAsia="ru-RU"/>
              </w:rPr>
            </w:pPr>
            <w:r w:rsidRPr="00C6302F">
              <w:rPr>
                <w:rFonts w:ascii="Times New Roman" w:eastAsia="Times New Roman" w:hAnsi="Times New Roman" w:cs="Times New Roman"/>
                <w:color w:val="000000"/>
                <w:sz w:val="24"/>
                <w:szCs w:val="24"/>
                <w:lang w:eastAsia="ru-RU"/>
              </w:rPr>
              <w:t>Если это свойство имеет значение </w:t>
            </w:r>
            <w:r w:rsidRPr="00C6302F">
              <w:rPr>
                <w:rFonts w:ascii="Consolas" w:eastAsia="Calibri" w:hAnsi="Consolas" w:cs="Times New Roman"/>
                <w:b/>
                <w:sz w:val="20"/>
                <w:szCs w:val="20"/>
              </w:rPr>
              <w:t>"on"</w:t>
            </w:r>
            <w:r w:rsidRPr="00C6302F">
              <w:rPr>
                <w:rFonts w:ascii="Times New Roman" w:eastAsia="Times New Roman" w:hAnsi="Times New Roman" w:cs="Times New Roman"/>
                <w:color w:val="000000"/>
                <w:sz w:val="24"/>
                <w:szCs w:val="24"/>
                <w:lang w:eastAsia="ru-RU"/>
              </w:rPr>
              <w:t xml:space="preserve">(по умолчанию), </w:t>
            </w:r>
            <w:r w:rsidRPr="00C6302F">
              <w:rPr>
                <w:rFonts w:ascii="Consolas" w:eastAsia="Calibri" w:hAnsi="Consolas" w:cs="Times New Roman"/>
                <w:b/>
                <w:sz w:val="20"/>
                <w:szCs w:val="20"/>
              </w:rPr>
              <w:t>uicontrol</w:t>
            </w:r>
            <w:r w:rsidRPr="00C6302F">
              <w:rPr>
                <w:rFonts w:ascii="Times New Roman" w:eastAsia="Times New Roman" w:hAnsi="Times New Roman" w:cs="Times New Roman"/>
                <w:color w:val="000000"/>
                <w:sz w:val="24"/>
                <w:szCs w:val="24"/>
                <w:lang w:eastAsia="ru-RU"/>
              </w:rPr>
              <w:t xml:space="preserve"> работает, но если это свойство имеет значение </w:t>
            </w:r>
            <w:r w:rsidRPr="00C6302F">
              <w:rPr>
                <w:rFonts w:ascii="Consolas" w:eastAsia="Calibri" w:hAnsi="Consolas" w:cs="Times New Roman"/>
                <w:b/>
                <w:sz w:val="20"/>
                <w:szCs w:val="20"/>
              </w:rPr>
              <w:t>"off"</w:t>
            </w:r>
            <w:r w:rsidRPr="00C6302F">
              <w:rPr>
                <w:rFonts w:ascii="Times New Roman" w:eastAsia="Times New Roman" w:hAnsi="Times New Roman" w:cs="Times New Roman"/>
                <w:color w:val="000000"/>
                <w:sz w:val="24"/>
                <w:szCs w:val="24"/>
                <w:lang w:eastAsia="ru-RU"/>
              </w:rPr>
              <w:t xml:space="preserve">, </w:t>
            </w:r>
            <w:r w:rsidRPr="00C6302F">
              <w:rPr>
                <w:rFonts w:ascii="Consolas" w:eastAsia="Calibri" w:hAnsi="Consolas" w:cs="Times New Roman"/>
                <w:b/>
                <w:sz w:val="20"/>
                <w:szCs w:val="20"/>
              </w:rPr>
              <w:t xml:space="preserve">uicontrol </w:t>
            </w:r>
            <w:r w:rsidRPr="00C6302F">
              <w:rPr>
                <w:rFonts w:ascii="Times New Roman" w:eastAsia="Times New Roman" w:hAnsi="Times New Roman" w:cs="Times New Roman"/>
                <w:color w:val="000000"/>
                <w:sz w:val="24"/>
                <w:szCs w:val="24"/>
                <w:lang w:eastAsia="ru-RU"/>
              </w:rPr>
              <w:t>не будет реагировать на действия мыши и будет серым цветом</w:t>
            </w:r>
            <w:r w:rsidR="0047105E" w:rsidRPr="0047105E">
              <w:rPr>
                <w:rFonts w:ascii="Consolas" w:eastAsia="Calibri" w:hAnsi="Consolas" w:cs="Times New Roman"/>
                <w:b/>
                <w:sz w:val="20"/>
                <w:szCs w:val="20"/>
              </w:rPr>
              <w:t>({on} | off)</w:t>
            </w:r>
            <w:r w:rsidRPr="0047105E">
              <w:rPr>
                <w:rFonts w:ascii="Consolas" w:eastAsia="Calibri" w:hAnsi="Consolas" w:cs="Times New Roman"/>
                <w:b/>
                <w:sz w:val="20"/>
                <w:szCs w:val="20"/>
              </w:rPr>
              <w:t>.</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rPr>
            </w:pPr>
            <w:r w:rsidRPr="00C6302F">
              <w:rPr>
                <w:rFonts w:ascii="Consolas" w:eastAsia="Calibri" w:hAnsi="Consolas" w:cs="Arial"/>
                <w:b/>
                <w:sz w:val="20"/>
                <w:szCs w:val="20"/>
              </w:rPr>
              <w:t>FontAngle</w:t>
            </w:r>
          </w:p>
          <w:p w:rsidR="00C6302F" w:rsidRPr="00C6302F" w:rsidRDefault="00C6302F" w:rsidP="00C6302F">
            <w:pPr>
              <w:rPr>
                <w:rFonts w:ascii="Consolas" w:eastAsia="Calibri" w:hAnsi="Consolas" w:cs="Times New Roman"/>
                <w:b/>
                <w:sz w:val="20"/>
                <w:szCs w:val="20"/>
              </w:rPr>
            </w:pPr>
            <w:r w:rsidRPr="00C6302F">
              <w:rPr>
                <w:rFonts w:ascii="Consolas" w:eastAsia="Calibri" w:hAnsi="Consolas" w:cs="Times New Roman"/>
                <w:b/>
                <w:sz w:val="20"/>
                <w:szCs w:val="20"/>
              </w:rPr>
              <w:t>(НаклокШрифта)</w:t>
            </w:r>
          </w:p>
        </w:tc>
        <w:tc>
          <w:tcPr>
            <w:tcW w:w="6798" w:type="dxa"/>
          </w:tcPr>
          <w:p w:rsidR="00C6302F" w:rsidRPr="00C6302F" w:rsidRDefault="00B03A4D" w:rsidP="00B03A4D">
            <w:pPr>
              <w:rPr>
                <w:rFonts w:ascii="Times New Roman" w:eastAsia="Calibri" w:hAnsi="Times New Roman" w:cs="Times New Roman"/>
                <w:sz w:val="24"/>
                <w:szCs w:val="24"/>
              </w:rPr>
            </w:pPr>
            <w:r>
              <w:rPr>
                <w:rFonts w:ascii="Times New Roman" w:eastAsia="Arial" w:hAnsi="Times New Roman" w:cs="Times New Roman"/>
                <w:color w:val="000000"/>
                <w:sz w:val="24"/>
                <w:szCs w:val="24"/>
              </w:rPr>
              <w:t>Это свойство у</w:t>
            </w:r>
            <w:r w:rsidR="0047105E" w:rsidRPr="00C6302F">
              <w:rPr>
                <w:rFonts w:ascii="Times New Roman" w:eastAsia="Times New Roman" w:hAnsi="Times New Roman" w:cs="Times New Roman"/>
                <w:color w:val="000000"/>
                <w:sz w:val="24"/>
                <w:szCs w:val="24"/>
                <w:lang w:eastAsia="ru-RU"/>
              </w:rPr>
              <w:t xml:space="preserve">станавливает наклон шрифта </w:t>
            </w:r>
            <w:r w:rsidR="0047105E">
              <w:rPr>
                <w:rFonts w:ascii="Times New Roman" w:eastAsia="Times New Roman" w:hAnsi="Times New Roman" w:cs="Times New Roman"/>
                <w:color w:val="000000"/>
                <w:sz w:val="24"/>
                <w:szCs w:val="24"/>
                <w:lang w:eastAsia="ru-RU"/>
              </w:rPr>
              <w:t>д</w:t>
            </w:r>
            <w:r w:rsidR="00C6302F" w:rsidRPr="00C6302F">
              <w:rPr>
                <w:rFonts w:ascii="Times New Roman" w:eastAsia="Times New Roman" w:hAnsi="Times New Roman" w:cs="Times New Roman"/>
                <w:color w:val="000000"/>
                <w:sz w:val="24"/>
                <w:szCs w:val="24"/>
                <w:lang w:eastAsia="ru-RU"/>
              </w:rPr>
              <w:t xml:space="preserve">ля </w:t>
            </w:r>
            <w:r w:rsidR="0047105E">
              <w:rPr>
                <w:rFonts w:ascii="Times New Roman" w:eastAsia="Times New Roman" w:hAnsi="Times New Roman" w:cs="Times New Roman"/>
                <w:color w:val="000000"/>
                <w:sz w:val="24"/>
                <w:szCs w:val="24"/>
                <w:lang w:eastAsia="ru-RU"/>
              </w:rPr>
              <w:t>к</w:t>
            </w:r>
            <w:r w:rsidR="0047105E" w:rsidRPr="00C6302F">
              <w:rPr>
                <w:rFonts w:ascii="Times New Roman" w:eastAsia="Times New Roman" w:hAnsi="Times New Roman" w:cs="Times New Roman"/>
                <w:color w:val="000000"/>
                <w:sz w:val="24"/>
                <w:szCs w:val="24"/>
                <w:lang w:eastAsia="ru-RU"/>
              </w:rPr>
              <w:t>омпонентов</w:t>
            </w:r>
            <w:r w:rsidR="00C6302F" w:rsidRPr="00C6302F">
              <w:rPr>
                <w:rFonts w:ascii="Times New Roman" w:eastAsia="Times New Roman" w:hAnsi="Times New Roman" w:cs="Times New Roman"/>
                <w:color w:val="000000"/>
                <w:sz w:val="24"/>
                <w:szCs w:val="24"/>
                <w:lang w:eastAsia="ru-RU"/>
              </w:rPr>
              <w:t>, содержащ</w:t>
            </w:r>
            <w:r w:rsidR="0047105E">
              <w:rPr>
                <w:rFonts w:ascii="Times New Roman" w:eastAsia="Times New Roman" w:hAnsi="Times New Roman" w:cs="Times New Roman"/>
                <w:color w:val="000000"/>
                <w:sz w:val="24"/>
                <w:szCs w:val="24"/>
                <w:lang w:eastAsia="ru-RU"/>
              </w:rPr>
              <w:t>их</w:t>
            </w:r>
            <w:r w:rsidR="00C6302F" w:rsidRPr="00C6302F">
              <w:rPr>
                <w:rFonts w:ascii="Times New Roman" w:eastAsia="Times New Roman" w:hAnsi="Times New Roman" w:cs="Times New Roman"/>
                <w:color w:val="000000"/>
                <w:sz w:val="24"/>
                <w:szCs w:val="24"/>
                <w:lang w:eastAsia="ru-RU"/>
              </w:rPr>
              <w:t xml:space="preserve"> некоторый текст</w:t>
            </w:r>
            <w:r w:rsidR="0047105E" w:rsidRPr="0047105E">
              <w:rPr>
                <w:rFonts w:ascii="Consolas" w:eastAsia="Calibri" w:hAnsi="Consolas" w:cs="Times New Roman"/>
                <w:b/>
                <w:sz w:val="20"/>
                <w:szCs w:val="20"/>
              </w:rPr>
              <w:t>({normal} | italic | oblique )</w:t>
            </w:r>
            <w:r w:rsidR="00C6302F" w:rsidRPr="0047105E">
              <w:rPr>
                <w:rFonts w:ascii="Consolas" w:eastAsia="Calibri" w:hAnsi="Consolas" w:cs="Times New Roman"/>
                <w:b/>
                <w:sz w:val="20"/>
                <w:szCs w:val="20"/>
              </w:rPr>
              <w:t>.</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rPr>
            </w:pPr>
            <w:r w:rsidRPr="00C6302F">
              <w:rPr>
                <w:rFonts w:ascii="Consolas" w:eastAsia="Calibri" w:hAnsi="Consolas" w:cs="Arial"/>
                <w:b/>
                <w:sz w:val="20"/>
                <w:szCs w:val="20"/>
              </w:rPr>
              <w:t>FontSize</w:t>
            </w:r>
          </w:p>
          <w:p w:rsidR="00C6302F" w:rsidRPr="00C6302F" w:rsidRDefault="00C6302F" w:rsidP="00C6302F">
            <w:pPr>
              <w:rPr>
                <w:rFonts w:ascii="Consolas" w:eastAsia="Calibri" w:hAnsi="Consolas" w:cs="Times New Roman"/>
                <w:b/>
                <w:sz w:val="20"/>
                <w:szCs w:val="20"/>
              </w:rPr>
            </w:pPr>
            <w:r w:rsidRPr="00C6302F">
              <w:rPr>
                <w:rFonts w:ascii="Consolas" w:eastAsia="Calibri" w:hAnsi="Consolas" w:cs="Times New Roman"/>
                <w:b/>
                <w:sz w:val="20"/>
                <w:szCs w:val="20"/>
              </w:rPr>
              <w:t>(ЕдИзмРазмераШрифта)</w:t>
            </w:r>
          </w:p>
        </w:tc>
        <w:tc>
          <w:tcPr>
            <w:tcW w:w="6798" w:type="dxa"/>
          </w:tcPr>
          <w:p w:rsidR="00C6302F" w:rsidRPr="00C6302F" w:rsidRDefault="00BC77B1" w:rsidP="00BC77B1">
            <w:pPr>
              <w:rPr>
                <w:rFonts w:ascii="Times New Roman" w:eastAsia="Calibri" w:hAnsi="Times New Roman" w:cs="Times New Roman"/>
                <w:sz w:val="24"/>
                <w:szCs w:val="24"/>
              </w:rPr>
            </w:pPr>
            <w:r>
              <w:rPr>
                <w:rFonts w:ascii="Times New Roman" w:eastAsia="Arial" w:hAnsi="Times New Roman" w:cs="Times New Roman"/>
                <w:color w:val="000000"/>
                <w:sz w:val="24"/>
                <w:szCs w:val="24"/>
              </w:rPr>
              <w:t>Это свойство у</w:t>
            </w:r>
            <w:r w:rsidRPr="00C6302F">
              <w:rPr>
                <w:rFonts w:ascii="Times New Roman" w:eastAsia="Times New Roman" w:hAnsi="Times New Roman" w:cs="Times New Roman"/>
                <w:color w:val="000000"/>
                <w:sz w:val="24"/>
                <w:szCs w:val="24"/>
                <w:lang w:eastAsia="ru-RU"/>
              </w:rPr>
              <w:t xml:space="preserve">станавливает </w:t>
            </w:r>
            <w:r>
              <w:rPr>
                <w:rFonts w:ascii="Times New Roman" w:eastAsia="Times New Roman" w:hAnsi="Times New Roman" w:cs="Times New Roman"/>
                <w:color w:val="000000"/>
                <w:sz w:val="24"/>
                <w:szCs w:val="24"/>
                <w:lang w:eastAsia="ru-RU"/>
              </w:rPr>
              <w:t>д</w:t>
            </w:r>
            <w:r w:rsidR="00C6302F" w:rsidRPr="00C6302F">
              <w:rPr>
                <w:rFonts w:ascii="Times New Roman" w:eastAsia="Times New Roman" w:hAnsi="Times New Roman" w:cs="Times New Roman"/>
                <w:color w:val="000000"/>
                <w:sz w:val="24"/>
                <w:szCs w:val="24"/>
                <w:lang w:eastAsia="ru-RU"/>
              </w:rPr>
              <w:t xml:space="preserve">ля </w:t>
            </w:r>
            <w:r w:rsidR="0047105E">
              <w:rPr>
                <w:rFonts w:ascii="Times New Roman" w:eastAsia="Times New Roman" w:hAnsi="Times New Roman" w:cs="Times New Roman"/>
                <w:color w:val="000000"/>
                <w:sz w:val="24"/>
                <w:szCs w:val="24"/>
                <w:lang w:eastAsia="ru-RU"/>
              </w:rPr>
              <w:t>к</w:t>
            </w:r>
            <w:r w:rsidR="0047105E" w:rsidRPr="00C6302F">
              <w:rPr>
                <w:rFonts w:ascii="Times New Roman" w:eastAsia="Times New Roman" w:hAnsi="Times New Roman" w:cs="Times New Roman"/>
                <w:color w:val="000000"/>
                <w:sz w:val="24"/>
                <w:szCs w:val="24"/>
                <w:lang w:eastAsia="ru-RU"/>
              </w:rPr>
              <w:t>омпонентов</w:t>
            </w:r>
            <w:r w:rsidR="00C6302F" w:rsidRPr="00C6302F">
              <w:rPr>
                <w:rFonts w:ascii="Times New Roman" w:eastAsia="Times New Roman" w:hAnsi="Times New Roman" w:cs="Times New Roman"/>
                <w:color w:val="000000"/>
                <w:sz w:val="24"/>
                <w:szCs w:val="24"/>
                <w:lang w:eastAsia="ru-RU"/>
              </w:rPr>
              <w:t>, содержащ</w:t>
            </w:r>
            <w:r w:rsidR="00CC5EFC">
              <w:rPr>
                <w:rFonts w:ascii="Times New Roman" w:eastAsia="Times New Roman" w:hAnsi="Times New Roman" w:cs="Times New Roman"/>
                <w:color w:val="000000"/>
                <w:sz w:val="24"/>
                <w:szCs w:val="24"/>
                <w:lang w:eastAsia="ru-RU"/>
              </w:rPr>
              <w:t>их</w:t>
            </w:r>
            <w:r w:rsidR="00C6302F" w:rsidRPr="00C6302F">
              <w:rPr>
                <w:rFonts w:ascii="Times New Roman" w:eastAsia="Times New Roman" w:hAnsi="Times New Roman" w:cs="Times New Roman"/>
                <w:color w:val="000000"/>
                <w:sz w:val="24"/>
                <w:szCs w:val="24"/>
                <w:lang w:eastAsia="ru-RU"/>
              </w:rPr>
              <w:t xml:space="preserve"> некоторый текст, </w:t>
            </w:r>
            <w:r>
              <w:rPr>
                <w:rFonts w:ascii="Times New Roman" w:eastAsia="Times New Roman" w:hAnsi="Times New Roman" w:cs="Times New Roman"/>
                <w:color w:val="000000"/>
                <w:sz w:val="24"/>
                <w:szCs w:val="24"/>
                <w:lang w:eastAsia="ru-RU"/>
              </w:rPr>
              <w:t>значения</w:t>
            </w:r>
            <w:r w:rsidR="00C6302F" w:rsidRPr="00C6302F">
              <w:rPr>
                <w:rFonts w:ascii="Times New Roman" w:eastAsia="Times New Roman" w:hAnsi="Times New Roman" w:cs="Times New Roman"/>
                <w:color w:val="000000"/>
                <w:sz w:val="24"/>
                <w:szCs w:val="24"/>
                <w:lang w:eastAsia="ru-RU"/>
              </w:rPr>
              <w:t> единицы измерения, в которых указан размер шрифта</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rPr>
            </w:pPr>
            <w:r w:rsidRPr="00C6302F">
              <w:rPr>
                <w:rFonts w:ascii="Consolas" w:eastAsia="Calibri" w:hAnsi="Consolas" w:cs="Arial"/>
                <w:b/>
                <w:sz w:val="20"/>
                <w:szCs w:val="20"/>
              </w:rPr>
              <w:t>FontUnits</w:t>
            </w:r>
          </w:p>
          <w:p w:rsidR="00C6302F" w:rsidRPr="00C6302F" w:rsidRDefault="00C6302F" w:rsidP="00C6302F">
            <w:pPr>
              <w:rPr>
                <w:rFonts w:ascii="Consolas" w:eastAsia="Calibri" w:hAnsi="Consolas" w:cs="Times New Roman"/>
                <w:b/>
                <w:sz w:val="20"/>
                <w:szCs w:val="20"/>
              </w:rPr>
            </w:pPr>
            <w:r w:rsidRPr="00C6302F">
              <w:rPr>
                <w:rFonts w:ascii="Consolas" w:eastAsia="Calibri" w:hAnsi="Consolas" w:cs="Arial"/>
                <w:b/>
                <w:sz w:val="20"/>
                <w:szCs w:val="20"/>
              </w:rPr>
              <w:t>(РазмерШрифта)</w:t>
            </w:r>
          </w:p>
        </w:tc>
        <w:tc>
          <w:tcPr>
            <w:tcW w:w="6798" w:type="dxa"/>
          </w:tcPr>
          <w:p w:rsidR="00C6302F" w:rsidRPr="00C6302F" w:rsidRDefault="00BC77B1" w:rsidP="00BC77B1">
            <w:pPr>
              <w:rPr>
                <w:rFonts w:ascii="Times New Roman" w:eastAsia="Calibri" w:hAnsi="Times New Roman" w:cs="Times New Roman"/>
                <w:sz w:val="24"/>
                <w:szCs w:val="24"/>
              </w:rPr>
            </w:pPr>
            <w:r>
              <w:rPr>
                <w:rFonts w:ascii="Times New Roman" w:eastAsia="Arial" w:hAnsi="Times New Roman" w:cs="Times New Roman"/>
                <w:color w:val="000000"/>
                <w:sz w:val="24"/>
                <w:szCs w:val="24"/>
              </w:rPr>
              <w:t>Это свойство у</w:t>
            </w:r>
            <w:r>
              <w:rPr>
                <w:rFonts w:ascii="Times New Roman" w:eastAsia="Times New Roman" w:hAnsi="Times New Roman" w:cs="Times New Roman"/>
                <w:color w:val="000000"/>
                <w:sz w:val="24"/>
                <w:szCs w:val="24"/>
                <w:lang w:eastAsia="ru-RU"/>
              </w:rPr>
              <w:t>станавливает д</w:t>
            </w:r>
            <w:r w:rsidR="00C6302F" w:rsidRPr="00C6302F">
              <w:rPr>
                <w:rFonts w:ascii="Times New Roman" w:eastAsia="Times New Roman" w:hAnsi="Times New Roman" w:cs="Times New Roman"/>
                <w:color w:val="000000"/>
                <w:sz w:val="24"/>
                <w:szCs w:val="24"/>
                <w:lang w:eastAsia="ru-RU"/>
              </w:rPr>
              <w:t xml:space="preserve">ля </w:t>
            </w:r>
            <w:r w:rsidR="00CC5EFC">
              <w:rPr>
                <w:rFonts w:ascii="Times New Roman" w:eastAsia="Times New Roman" w:hAnsi="Times New Roman" w:cs="Times New Roman"/>
                <w:color w:val="000000"/>
                <w:sz w:val="24"/>
                <w:szCs w:val="24"/>
                <w:lang w:eastAsia="ru-RU"/>
              </w:rPr>
              <w:t>компонентов</w:t>
            </w:r>
            <w:r w:rsidR="00C6302F" w:rsidRPr="00C6302F">
              <w:rPr>
                <w:rFonts w:ascii="Times New Roman" w:eastAsia="Times New Roman" w:hAnsi="Times New Roman" w:cs="Times New Roman"/>
                <w:color w:val="000000"/>
                <w:sz w:val="24"/>
                <w:szCs w:val="24"/>
                <w:lang w:eastAsia="ru-RU"/>
              </w:rPr>
              <w:t>, содержащ</w:t>
            </w:r>
            <w:r w:rsidR="00CC5EFC">
              <w:rPr>
                <w:rFonts w:ascii="Times New Roman" w:eastAsia="Times New Roman" w:hAnsi="Times New Roman" w:cs="Times New Roman"/>
                <w:color w:val="000000"/>
                <w:sz w:val="24"/>
                <w:szCs w:val="24"/>
                <w:lang w:eastAsia="ru-RU"/>
              </w:rPr>
              <w:t>их</w:t>
            </w:r>
            <w:r w:rsidR="00C6302F" w:rsidRPr="00C6302F">
              <w:rPr>
                <w:rFonts w:ascii="Times New Roman" w:eastAsia="Times New Roman" w:hAnsi="Times New Roman" w:cs="Times New Roman"/>
                <w:color w:val="000000"/>
                <w:sz w:val="24"/>
                <w:szCs w:val="24"/>
                <w:lang w:eastAsia="ru-RU"/>
              </w:rPr>
              <w:t xml:space="preserve"> некоторый текст, размер шрифта</w:t>
            </w:r>
            <w:r>
              <w:rPr>
                <w:rFonts w:ascii="Times New Roman" w:eastAsia="Times New Roman" w:hAnsi="Times New Roman" w:cs="Times New Roman"/>
                <w:color w:val="000000"/>
                <w:sz w:val="24"/>
                <w:szCs w:val="24"/>
                <w:lang w:eastAsia="ru-RU"/>
              </w:rPr>
              <w:br/>
            </w:r>
            <w:r w:rsidR="00CC5EFC" w:rsidRPr="00CC5EFC">
              <w:rPr>
                <w:rFonts w:ascii="Consolas" w:eastAsia="Calibri" w:hAnsi="Consolas" w:cs="Times New Roman"/>
                <w:b/>
                <w:sz w:val="20"/>
                <w:szCs w:val="20"/>
              </w:rPr>
              <w:t>({points} | pixels | normalized).</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rPr>
            </w:pPr>
            <w:r w:rsidRPr="00C6302F">
              <w:rPr>
                <w:rFonts w:ascii="Consolas" w:eastAsia="Calibri" w:hAnsi="Consolas" w:cs="Arial"/>
                <w:b/>
                <w:sz w:val="20"/>
                <w:szCs w:val="20"/>
              </w:rPr>
              <w:t>FontWeight</w:t>
            </w:r>
          </w:p>
          <w:p w:rsidR="00C6302F" w:rsidRPr="00C6302F" w:rsidRDefault="00C6302F" w:rsidP="00C6302F">
            <w:pPr>
              <w:rPr>
                <w:rFonts w:ascii="Consolas" w:eastAsia="Calibri" w:hAnsi="Consolas" w:cs="Times New Roman"/>
                <w:b/>
                <w:sz w:val="20"/>
                <w:szCs w:val="20"/>
              </w:rPr>
            </w:pPr>
            <w:r w:rsidRPr="00C6302F">
              <w:rPr>
                <w:rFonts w:ascii="Consolas" w:eastAsia="Calibri" w:hAnsi="Consolas" w:cs="Arial"/>
                <w:b/>
                <w:sz w:val="20"/>
                <w:szCs w:val="20"/>
              </w:rPr>
              <w:t>(ВесШрифта)</w:t>
            </w:r>
          </w:p>
        </w:tc>
        <w:tc>
          <w:tcPr>
            <w:tcW w:w="6798" w:type="dxa"/>
          </w:tcPr>
          <w:p w:rsidR="00C6302F" w:rsidRPr="00C6302F" w:rsidRDefault="00BC77B1" w:rsidP="00BC77B1">
            <w:pPr>
              <w:rPr>
                <w:rFonts w:ascii="Times New Roman" w:eastAsia="Calibri" w:hAnsi="Times New Roman" w:cs="Times New Roman"/>
                <w:sz w:val="24"/>
                <w:szCs w:val="24"/>
              </w:rPr>
            </w:pPr>
            <w:r>
              <w:rPr>
                <w:rFonts w:ascii="Times New Roman" w:eastAsia="Arial" w:hAnsi="Times New Roman" w:cs="Times New Roman"/>
                <w:color w:val="000000"/>
                <w:sz w:val="24"/>
                <w:szCs w:val="24"/>
              </w:rPr>
              <w:t>Это свойство у</w:t>
            </w:r>
            <w:r>
              <w:rPr>
                <w:rFonts w:ascii="Times New Roman" w:eastAsia="Times New Roman" w:hAnsi="Times New Roman" w:cs="Times New Roman"/>
                <w:color w:val="000000"/>
                <w:sz w:val="24"/>
                <w:szCs w:val="24"/>
                <w:lang w:eastAsia="ru-RU"/>
              </w:rPr>
              <w:t>станавливает д</w:t>
            </w:r>
            <w:r w:rsidR="00C6302F" w:rsidRPr="00C6302F">
              <w:rPr>
                <w:rFonts w:ascii="Times New Roman" w:eastAsia="Times New Roman" w:hAnsi="Times New Roman" w:cs="Times New Roman"/>
                <w:color w:val="000000"/>
                <w:sz w:val="24"/>
                <w:szCs w:val="24"/>
                <w:lang w:eastAsia="ru-RU"/>
              </w:rPr>
              <w:t xml:space="preserve">ля </w:t>
            </w:r>
            <w:r w:rsidR="00CC5EFC">
              <w:rPr>
                <w:rFonts w:ascii="Times New Roman" w:eastAsia="Times New Roman" w:hAnsi="Times New Roman" w:cs="Times New Roman"/>
                <w:color w:val="000000"/>
                <w:sz w:val="24"/>
                <w:szCs w:val="24"/>
                <w:lang w:eastAsia="ru-RU"/>
              </w:rPr>
              <w:t>компонентов</w:t>
            </w:r>
            <w:r w:rsidR="00C6302F" w:rsidRPr="00C6302F">
              <w:rPr>
                <w:rFonts w:ascii="Times New Roman" w:eastAsia="Times New Roman" w:hAnsi="Times New Roman" w:cs="Times New Roman"/>
                <w:color w:val="000000"/>
                <w:sz w:val="24"/>
                <w:szCs w:val="24"/>
                <w:lang w:eastAsia="ru-RU"/>
              </w:rPr>
              <w:t>, содержащ</w:t>
            </w:r>
            <w:r w:rsidR="00CC5EFC">
              <w:rPr>
                <w:rFonts w:ascii="Times New Roman" w:eastAsia="Times New Roman" w:hAnsi="Times New Roman" w:cs="Times New Roman"/>
                <w:color w:val="000000"/>
                <w:sz w:val="24"/>
                <w:szCs w:val="24"/>
                <w:lang w:eastAsia="ru-RU"/>
              </w:rPr>
              <w:t>их</w:t>
            </w:r>
            <w:r w:rsidR="00C6302F" w:rsidRPr="00C6302F">
              <w:rPr>
                <w:rFonts w:ascii="Times New Roman" w:eastAsia="Times New Roman" w:hAnsi="Times New Roman" w:cs="Times New Roman"/>
                <w:color w:val="000000"/>
                <w:sz w:val="24"/>
                <w:szCs w:val="24"/>
                <w:lang w:eastAsia="ru-RU"/>
              </w:rPr>
              <w:t xml:space="preserve"> некоторый текст, вес используемого шрифта</w:t>
            </w:r>
            <w:r w:rsidR="00CC5EFC">
              <w:rPr>
                <w:rFonts w:ascii="Times New Roman" w:eastAsia="Times New Roman" w:hAnsi="Times New Roman" w:cs="Times New Roman"/>
                <w:color w:val="000000"/>
                <w:sz w:val="24"/>
                <w:szCs w:val="24"/>
                <w:lang w:eastAsia="ru-RU"/>
              </w:rPr>
              <w:br/>
              <w:t>(</w:t>
            </w:r>
            <w:r w:rsidR="00CC5EFC" w:rsidRPr="00C6302F">
              <w:rPr>
                <w:rFonts w:ascii="Consolas" w:eastAsia="Calibri" w:hAnsi="Consolas" w:cs="Times New Roman"/>
                <w:b/>
                <w:sz w:val="20"/>
                <w:szCs w:val="20"/>
              </w:rPr>
              <w:t>light / {normal} / demi / bold</w:t>
            </w:r>
            <w:r w:rsidR="00CC5EFC">
              <w:rPr>
                <w:rFonts w:ascii="Times New Roman" w:eastAsia="Times New Roman" w:hAnsi="Times New Roman" w:cs="Times New Roman"/>
                <w:color w:val="000000"/>
                <w:sz w:val="24"/>
                <w:szCs w:val="24"/>
                <w:lang w:eastAsia="ru-RU"/>
              </w:rPr>
              <w:t>)</w:t>
            </w:r>
            <w:r w:rsidR="00C6302F" w:rsidRPr="00C6302F">
              <w:rPr>
                <w:rFonts w:ascii="Times New Roman" w:eastAsia="Times New Roman" w:hAnsi="Times New Roman" w:cs="Times New Roman"/>
                <w:color w:val="000000"/>
                <w:sz w:val="24"/>
                <w:szCs w:val="24"/>
                <w:lang w:eastAsia="ru-RU"/>
              </w:rPr>
              <w:t>.</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rPr>
            </w:pPr>
            <w:r w:rsidRPr="00C6302F">
              <w:rPr>
                <w:rFonts w:ascii="Consolas" w:eastAsia="Calibri" w:hAnsi="Consolas" w:cs="Arial"/>
                <w:b/>
                <w:sz w:val="20"/>
                <w:szCs w:val="20"/>
              </w:rPr>
              <w:t>FontName</w:t>
            </w:r>
          </w:p>
          <w:p w:rsidR="00C6302F" w:rsidRPr="00C6302F" w:rsidRDefault="00C6302F" w:rsidP="00C6302F">
            <w:pPr>
              <w:rPr>
                <w:rFonts w:ascii="Consolas" w:eastAsia="Calibri" w:hAnsi="Consolas" w:cs="Arial"/>
                <w:b/>
                <w:sz w:val="20"/>
                <w:szCs w:val="20"/>
              </w:rPr>
            </w:pPr>
            <w:r w:rsidRPr="00C6302F">
              <w:rPr>
                <w:rFonts w:ascii="Consolas" w:eastAsia="Calibri" w:hAnsi="Consolas" w:cs="Times New Roman"/>
                <w:b/>
                <w:sz w:val="20"/>
                <w:szCs w:val="20"/>
              </w:rPr>
              <w:t>(НазваниеШрифта)</w:t>
            </w:r>
          </w:p>
          <w:p w:rsidR="00C6302F" w:rsidRPr="00C6302F" w:rsidRDefault="00C6302F" w:rsidP="00C6302F">
            <w:pPr>
              <w:rPr>
                <w:rFonts w:ascii="Consolas" w:eastAsia="Calibri" w:hAnsi="Consolas" w:cs="Times New Roman"/>
                <w:b/>
                <w:sz w:val="20"/>
                <w:szCs w:val="20"/>
              </w:rPr>
            </w:pPr>
          </w:p>
        </w:tc>
        <w:tc>
          <w:tcPr>
            <w:tcW w:w="6798" w:type="dxa"/>
          </w:tcPr>
          <w:p w:rsidR="00C6302F" w:rsidRPr="00C6302F" w:rsidRDefault="00BC77B1" w:rsidP="00BC77B1">
            <w:pPr>
              <w:rPr>
                <w:rFonts w:ascii="Times New Roman" w:eastAsia="Calibri" w:hAnsi="Times New Roman" w:cs="Times New Roman"/>
                <w:sz w:val="24"/>
                <w:szCs w:val="24"/>
              </w:rPr>
            </w:pPr>
            <w:r>
              <w:rPr>
                <w:rFonts w:ascii="Times New Roman" w:eastAsia="Arial" w:hAnsi="Times New Roman" w:cs="Times New Roman"/>
                <w:color w:val="000000"/>
                <w:sz w:val="24"/>
                <w:szCs w:val="24"/>
              </w:rPr>
              <w:t>Это свойство определяет</w:t>
            </w:r>
            <w:r w:rsidR="00C6302F" w:rsidRPr="00C6302F">
              <w:rPr>
                <w:rFonts w:ascii="Times New Roman" w:eastAsia="Times New Roman" w:hAnsi="Times New Roman" w:cs="Times New Roman"/>
                <w:color w:val="000000"/>
                <w:sz w:val="24"/>
                <w:szCs w:val="24"/>
                <w:lang w:eastAsia="ru-RU"/>
              </w:rPr>
              <w:t xml:space="preserve"> им</w:t>
            </w:r>
            <w:r>
              <w:rPr>
                <w:rFonts w:ascii="Times New Roman" w:eastAsia="Times New Roman" w:hAnsi="Times New Roman" w:cs="Times New Roman"/>
                <w:color w:val="000000"/>
                <w:sz w:val="24"/>
                <w:szCs w:val="24"/>
                <w:lang w:eastAsia="ru-RU"/>
              </w:rPr>
              <w:t>я</w:t>
            </w:r>
            <w:r w:rsidR="00C6302F" w:rsidRPr="00C6302F">
              <w:rPr>
                <w:rFonts w:ascii="Times New Roman" w:eastAsia="Times New Roman" w:hAnsi="Times New Roman" w:cs="Times New Roman"/>
                <w:color w:val="000000"/>
                <w:sz w:val="24"/>
                <w:szCs w:val="24"/>
                <w:lang w:eastAsia="ru-RU"/>
              </w:rPr>
              <w:t xml:space="preserve"> шрифта, выбранного для отображения текст</w:t>
            </w:r>
            <w:r w:rsidR="00CC5EFC">
              <w:rPr>
                <w:rFonts w:ascii="Times New Roman" w:eastAsia="Times New Roman" w:hAnsi="Times New Roman" w:cs="Times New Roman"/>
                <w:color w:val="000000"/>
                <w:sz w:val="24"/>
                <w:szCs w:val="24"/>
                <w:lang w:eastAsia="ru-RU"/>
              </w:rPr>
              <w:t>акомпонентов</w:t>
            </w:r>
            <w:r w:rsidR="00C6302F" w:rsidRPr="00C6302F">
              <w:rPr>
                <w:rFonts w:ascii="Times New Roman" w:eastAsia="Times New Roman" w:hAnsi="Times New Roman" w:cs="Times New Roman"/>
                <w:color w:val="000000"/>
                <w:sz w:val="24"/>
                <w:szCs w:val="24"/>
                <w:lang w:eastAsia="ru-RU"/>
              </w:rPr>
              <w:t>.</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lang w:val="en-US"/>
              </w:rPr>
            </w:pPr>
            <w:r w:rsidRPr="00C6302F">
              <w:rPr>
                <w:rFonts w:ascii="Consolas" w:eastAsia="Calibri" w:hAnsi="Consolas" w:cs="Arial"/>
                <w:b/>
                <w:sz w:val="20"/>
                <w:szCs w:val="20"/>
              </w:rPr>
              <w:t>ForegroundColo</w:t>
            </w:r>
            <w:r w:rsidRPr="00C6302F">
              <w:rPr>
                <w:rFonts w:ascii="Consolas" w:eastAsia="Calibri" w:hAnsi="Consolas" w:cs="Arial"/>
                <w:b/>
                <w:sz w:val="20"/>
                <w:szCs w:val="20"/>
                <w:lang w:val="en-US"/>
              </w:rPr>
              <w:t>r</w:t>
            </w:r>
          </w:p>
          <w:p w:rsidR="00C6302F" w:rsidRPr="00C6302F" w:rsidRDefault="00C6302F" w:rsidP="00C6302F">
            <w:pPr>
              <w:rPr>
                <w:rFonts w:ascii="Consolas" w:eastAsia="Calibri" w:hAnsi="Consolas" w:cs="Times New Roman"/>
                <w:b/>
                <w:sz w:val="20"/>
                <w:szCs w:val="20"/>
              </w:rPr>
            </w:pPr>
            <w:r w:rsidRPr="00C6302F">
              <w:rPr>
                <w:rFonts w:ascii="Consolas" w:eastAsia="Calibri" w:hAnsi="Consolas" w:cs="Arial"/>
                <w:b/>
                <w:sz w:val="20"/>
                <w:szCs w:val="20"/>
              </w:rPr>
              <w:t>(ЦветПереднегоПлана)</w:t>
            </w:r>
          </w:p>
        </w:tc>
        <w:tc>
          <w:tcPr>
            <w:tcW w:w="6798" w:type="dxa"/>
          </w:tcPr>
          <w:p w:rsidR="00C6302F" w:rsidRPr="00C6302F" w:rsidRDefault="00BC77B1" w:rsidP="00C6302F">
            <w:pPr>
              <w:rPr>
                <w:rFonts w:ascii="Times New Roman" w:eastAsia="Times New Roman" w:hAnsi="Times New Roman" w:cs="Times New Roman"/>
                <w:color w:val="000000"/>
                <w:sz w:val="24"/>
                <w:szCs w:val="24"/>
                <w:lang w:eastAsia="ru-RU"/>
              </w:rPr>
            </w:pPr>
            <w:r>
              <w:rPr>
                <w:rFonts w:ascii="Times New Roman" w:eastAsia="Arial" w:hAnsi="Times New Roman" w:cs="Times New Roman"/>
                <w:color w:val="000000"/>
                <w:sz w:val="24"/>
                <w:szCs w:val="24"/>
              </w:rPr>
              <w:t>Это свойство, значение которого  является в</w:t>
            </w:r>
            <w:r w:rsidR="00CC5EFC">
              <w:rPr>
                <w:rFonts w:ascii="Times New Roman" w:eastAsia="Times New Roman" w:hAnsi="Times New Roman" w:cs="Times New Roman"/>
                <w:color w:val="000000"/>
                <w:sz w:val="24"/>
                <w:szCs w:val="24"/>
                <w:lang w:eastAsia="ru-RU"/>
              </w:rPr>
              <w:t>ещественный</w:t>
            </w:r>
            <w:r w:rsidR="00C6302F" w:rsidRPr="00C6302F">
              <w:rPr>
                <w:rFonts w:ascii="Times New Roman" w:eastAsia="Times New Roman" w:hAnsi="Times New Roman" w:cs="Times New Roman"/>
                <w:color w:val="000000"/>
                <w:sz w:val="24"/>
                <w:szCs w:val="24"/>
                <w:lang w:eastAsia="ru-RU"/>
              </w:rPr>
              <w:t xml:space="preserve"> вектор</w:t>
            </w:r>
            <w:r w:rsidR="00CC5EFC">
              <w:rPr>
                <w:rFonts w:ascii="Consolas" w:eastAsia="Calibri" w:hAnsi="Consolas" w:cs="Times New Roman"/>
                <w:b/>
                <w:sz w:val="20"/>
                <w:szCs w:val="20"/>
              </w:rPr>
              <w:t>1×3</w:t>
            </w:r>
            <w:r w:rsidR="00C6302F" w:rsidRPr="00C6302F">
              <w:rPr>
                <w:rFonts w:ascii="Times New Roman" w:eastAsia="Times New Roman" w:hAnsi="Times New Roman" w:cs="Times New Roman"/>
                <w:color w:val="000000"/>
                <w:sz w:val="24"/>
                <w:szCs w:val="24"/>
                <w:lang w:eastAsia="ru-RU"/>
              </w:rPr>
              <w:t>или строка</w:t>
            </w:r>
            <w:r w:rsidR="00CC5EFC">
              <w:rPr>
                <w:rFonts w:ascii="Times New Roman" w:eastAsia="Times New Roman" w:hAnsi="Times New Roman" w:cs="Times New Roman"/>
                <w:color w:val="000000"/>
                <w:sz w:val="24"/>
                <w:szCs w:val="24"/>
                <w:lang w:eastAsia="ru-RU"/>
              </w:rPr>
              <w:t>, устанавлива</w:t>
            </w:r>
            <w:r>
              <w:rPr>
                <w:rFonts w:ascii="Times New Roman" w:eastAsia="Times New Roman" w:hAnsi="Times New Roman" w:cs="Times New Roman"/>
                <w:color w:val="000000"/>
                <w:sz w:val="24"/>
                <w:szCs w:val="24"/>
                <w:lang w:eastAsia="ru-RU"/>
              </w:rPr>
              <w:t>е</w:t>
            </w:r>
            <w:r w:rsidR="00CC5EFC">
              <w:rPr>
                <w:rFonts w:ascii="Times New Roman" w:eastAsia="Times New Roman" w:hAnsi="Times New Roman" w:cs="Times New Roman"/>
                <w:color w:val="000000"/>
                <w:sz w:val="24"/>
                <w:szCs w:val="24"/>
                <w:lang w:eastAsia="ru-RU"/>
              </w:rPr>
              <w:t>т ц</w:t>
            </w:r>
            <w:r w:rsidR="00C6302F" w:rsidRPr="00C6302F">
              <w:rPr>
                <w:rFonts w:ascii="Times New Roman" w:eastAsia="Times New Roman" w:hAnsi="Times New Roman" w:cs="Times New Roman"/>
                <w:color w:val="000000"/>
                <w:sz w:val="24"/>
                <w:szCs w:val="24"/>
                <w:lang w:eastAsia="ru-RU"/>
              </w:rPr>
              <w:t xml:space="preserve">вет переднего плана </w:t>
            </w:r>
            <w:r>
              <w:rPr>
                <w:rFonts w:ascii="Consolas" w:eastAsia="Calibri" w:hAnsi="Consolas" w:cs="Times New Roman"/>
                <w:b/>
                <w:sz w:val="20"/>
                <w:szCs w:val="20"/>
              </w:rPr>
              <w:t>компонента</w:t>
            </w:r>
            <w:r w:rsidR="00CC5EFC">
              <w:rPr>
                <w:rFonts w:ascii="Times New Roman" w:eastAsia="Times New Roman" w:hAnsi="Times New Roman" w:cs="Times New Roman"/>
                <w:color w:val="000000"/>
                <w:sz w:val="24"/>
                <w:szCs w:val="24"/>
                <w:lang w:eastAsia="ru-RU"/>
              </w:rPr>
              <w:t>, элементы которого</w:t>
            </w:r>
            <w:r w:rsidR="00C6302F" w:rsidRPr="00C6302F">
              <w:rPr>
                <w:rFonts w:ascii="Times New Roman" w:eastAsia="Times New Roman" w:hAnsi="Times New Roman" w:cs="Times New Roman"/>
                <w:color w:val="000000"/>
                <w:sz w:val="24"/>
                <w:szCs w:val="24"/>
                <w:lang w:eastAsia="ru-RU"/>
              </w:rPr>
              <w:t> </w:t>
            </w:r>
            <w:r w:rsidR="00CC5EFC">
              <w:rPr>
                <w:rFonts w:ascii="Times New Roman" w:eastAsia="Times New Roman" w:hAnsi="Times New Roman" w:cs="Times New Roman"/>
                <w:color w:val="000000"/>
                <w:sz w:val="24"/>
                <w:szCs w:val="24"/>
                <w:lang w:eastAsia="ru-RU"/>
              </w:rPr>
              <w:t xml:space="preserve">определяют </w:t>
            </w:r>
            <w:r w:rsidR="00C6302F" w:rsidRPr="00C6302F">
              <w:rPr>
                <w:rFonts w:ascii="Times New Roman" w:eastAsia="Times New Roman" w:hAnsi="Times New Roman" w:cs="Times New Roman"/>
                <w:color w:val="000000"/>
                <w:sz w:val="24"/>
                <w:szCs w:val="24"/>
                <w:lang w:eastAsia="ru-RU"/>
              </w:rPr>
              <w:t xml:space="preserve">Красный, </w:t>
            </w:r>
            <w:r w:rsidR="00CC5EFC">
              <w:rPr>
                <w:rFonts w:ascii="Times New Roman" w:eastAsia="Times New Roman" w:hAnsi="Times New Roman" w:cs="Times New Roman"/>
                <w:color w:val="000000"/>
                <w:sz w:val="24"/>
                <w:szCs w:val="24"/>
                <w:lang w:eastAsia="ru-RU"/>
              </w:rPr>
              <w:t>З</w:t>
            </w:r>
            <w:r w:rsidR="00C6302F" w:rsidRPr="00C6302F">
              <w:rPr>
                <w:rFonts w:ascii="Times New Roman" w:eastAsia="Times New Roman" w:hAnsi="Times New Roman" w:cs="Times New Roman"/>
                <w:color w:val="000000"/>
                <w:sz w:val="24"/>
                <w:szCs w:val="24"/>
                <w:lang w:eastAsia="ru-RU"/>
              </w:rPr>
              <w:t xml:space="preserve">еленый и </w:t>
            </w:r>
            <w:r w:rsidR="00CC5EFC">
              <w:rPr>
                <w:rFonts w:ascii="Times New Roman" w:eastAsia="Times New Roman" w:hAnsi="Times New Roman" w:cs="Times New Roman"/>
                <w:color w:val="000000"/>
                <w:sz w:val="24"/>
                <w:szCs w:val="24"/>
                <w:lang w:eastAsia="ru-RU"/>
              </w:rPr>
              <w:t>С</w:t>
            </w:r>
            <w:r w:rsidR="00C6302F" w:rsidRPr="00C6302F">
              <w:rPr>
                <w:rFonts w:ascii="Times New Roman" w:eastAsia="Times New Roman" w:hAnsi="Times New Roman" w:cs="Times New Roman"/>
                <w:color w:val="000000"/>
                <w:sz w:val="24"/>
                <w:szCs w:val="24"/>
                <w:lang w:eastAsia="ru-RU"/>
              </w:rPr>
              <w:t>иний</w:t>
            </w:r>
            <w:r w:rsidR="00CC5EFC">
              <w:rPr>
                <w:rFonts w:ascii="Times New Roman" w:eastAsia="Times New Roman" w:hAnsi="Times New Roman" w:cs="Times New Roman"/>
                <w:color w:val="000000"/>
                <w:sz w:val="24"/>
                <w:szCs w:val="24"/>
                <w:lang w:eastAsia="ru-RU"/>
              </w:rPr>
              <w:t xml:space="preserve"> цвет и могут принимать зн</w:t>
            </w:r>
            <w:r w:rsidR="00AA3503">
              <w:rPr>
                <w:rFonts w:ascii="Times New Roman" w:eastAsia="Times New Roman" w:hAnsi="Times New Roman" w:cs="Times New Roman"/>
                <w:color w:val="000000"/>
                <w:sz w:val="24"/>
                <w:szCs w:val="24"/>
                <w:lang w:eastAsia="ru-RU"/>
              </w:rPr>
              <w:t>ачения в диапазоне</w:t>
            </w:r>
            <w:r w:rsidR="00C6302F" w:rsidRPr="00C6302F">
              <w:rPr>
                <w:rFonts w:ascii="Consolas" w:eastAsia="Calibri" w:hAnsi="Consolas" w:cs="Times New Roman"/>
                <w:b/>
                <w:sz w:val="20"/>
                <w:szCs w:val="20"/>
              </w:rPr>
              <w:t>[0,1]</w:t>
            </w:r>
            <w:r w:rsidR="00C6302F" w:rsidRPr="00C6302F">
              <w:rPr>
                <w:rFonts w:ascii="Times New Roman" w:eastAsia="Times New Roman" w:hAnsi="Times New Roman" w:cs="Times New Roman"/>
                <w:color w:val="000000"/>
                <w:sz w:val="24"/>
                <w:szCs w:val="24"/>
                <w:lang w:eastAsia="ru-RU"/>
              </w:rPr>
              <w:t>. </w:t>
            </w:r>
            <w:r w:rsidR="00AA3503">
              <w:rPr>
                <w:rFonts w:ascii="Times New Roman" w:eastAsia="Times New Roman" w:hAnsi="Times New Roman" w:cs="Times New Roman"/>
                <w:color w:val="000000"/>
                <w:sz w:val="24"/>
                <w:szCs w:val="24"/>
                <w:lang w:eastAsia="ru-RU"/>
              </w:rPr>
              <w:t>Ц</w:t>
            </w:r>
            <w:r w:rsidR="00C6302F" w:rsidRPr="00C6302F">
              <w:rPr>
                <w:rFonts w:ascii="Times New Roman" w:eastAsia="Times New Roman" w:hAnsi="Times New Roman" w:cs="Times New Roman"/>
                <w:color w:val="000000"/>
                <w:sz w:val="24"/>
                <w:szCs w:val="24"/>
                <w:lang w:eastAsia="ru-RU"/>
              </w:rPr>
              <w:t xml:space="preserve">вет может быть задан как </w:t>
            </w:r>
            <w:r w:rsidR="00AA3503">
              <w:rPr>
                <w:rFonts w:ascii="Times New Roman" w:eastAsia="Times New Roman" w:hAnsi="Times New Roman" w:cs="Times New Roman"/>
                <w:color w:val="000000"/>
                <w:sz w:val="24"/>
                <w:szCs w:val="24"/>
                <w:lang w:eastAsia="ru-RU"/>
              </w:rPr>
              <w:t>вещественный</w:t>
            </w:r>
            <w:r w:rsidR="00C6302F" w:rsidRPr="00C6302F">
              <w:rPr>
                <w:rFonts w:ascii="Times New Roman" w:eastAsia="Times New Roman" w:hAnsi="Times New Roman" w:cs="Times New Roman"/>
                <w:color w:val="000000"/>
                <w:sz w:val="24"/>
                <w:szCs w:val="24"/>
                <w:lang w:eastAsia="ru-RU"/>
              </w:rPr>
              <w:t xml:space="preserve"> вектор</w:t>
            </w:r>
            <w:r w:rsidR="00AA3503">
              <w:rPr>
                <w:rFonts w:ascii="Times New Roman" w:eastAsia="Times New Roman" w:hAnsi="Times New Roman" w:cs="Times New Roman"/>
                <w:color w:val="000000"/>
                <w:sz w:val="24"/>
                <w:szCs w:val="24"/>
                <w:lang w:eastAsia="ru-RU"/>
              </w:rPr>
              <w:t xml:space="preserve"> -</w:t>
            </w:r>
            <w:r w:rsidR="00C6302F" w:rsidRPr="00C6302F">
              <w:rPr>
                <w:rFonts w:ascii="Consolas" w:eastAsia="Calibri" w:hAnsi="Consolas" w:cs="Times New Roman"/>
                <w:b/>
                <w:sz w:val="20"/>
                <w:szCs w:val="20"/>
              </w:rPr>
              <w:t>[R, G, B]</w:t>
            </w:r>
            <w:r w:rsidR="00C6302F" w:rsidRPr="00C6302F">
              <w:rPr>
                <w:rFonts w:ascii="Times New Roman" w:eastAsia="Times New Roman" w:hAnsi="Times New Roman" w:cs="Times New Roman"/>
                <w:color w:val="000000"/>
                <w:sz w:val="24"/>
                <w:szCs w:val="24"/>
                <w:lang w:eastAsia="ru-RU"/>
              </w:rPr>
              <w:t xml:space="preserve"> или строка</w:t>
            </w:r>
            <w:r w:rsidR="00AA3503">
              <w:rPr>
                <w:rFonts w:ascii="Times New Roman" w:eastAsia="Times New Roman" w:hAnsi="Times New Roman" w:cs="Times New Roman"/>
                <w:color w:val="000000"/>
                <w:sz w:val="24"/>
                <w:szCs w:val="24"/>
                <w:lang w:eastAsia="ru-RU"/>
              </w:rPr>
              <w:t xml:space="preserve"> –</w:t>
            </w:r>
            <w:r w:rsidR="00C6302F" w:rsidRPr="00C6302F">
              <w:rPr>
                <w:rFonts w:ascii="Consolas" w:eastAsia="Calibri" w:hAnsi="Consolas" w:cs="Times New Roman"/>
                <w:b/>
                <w:sz w:val="20"/>
                <w:szCs w:val="20"/>
              </w:rPr>
              <w:t>"R|G|B"</w:t>
            </w:r>
            <w:r w:rsidR="00C6302F" w:rsidRPr="00C6302F">
              <w:rPr>
                <w:rFonts w:ascii="Times New Roman" w:eastAsia="Times New Roman" w:hAnsi="Times New Roman" w:cs="Times New Roman"/>
                <w:color w:val="000000"/>
                <w:sz w:val="24"/>
                <w:szCs w:val="24"/>
                <w:lang w:eastAsia="ru-RU"/>
              </w:rPr>
              <w:t>.</w:t>
            </w:r>
          </w:p>
          <w:p w:rsidR="00C6302F" w:rsidRPr="00C6302F" w:rsidRDefault="00C6302F" w:rsidP="00BC77B1">
            <w:pPr>
              <w:rPr>
                <w:rFonts w:ascii="Times New Roman" w:eastAsia="Calibri" w:hAnsi="Times New Roman" w:cs="Times New Roman"/>
                <w:sz w:val="24"/>
                <w:szCs w:val="24"/>
              </w:rPr>
            </w:pPr>
            <w:r w:rsidRPr="00C6302F">
              <w:rPr>
                <w:rFonts w:ascii="Times New Roman" w:eastAsia="Calibri" w:hAnsi="Times New Roman" w:cs="Times New Roman"/>
                <w:color w:val="000000"/>
                <w:sz w:val="24"/>
                <w:szCs w:val="24"/>
              </w:rPr>
              <w:t>Установка этого свойства </w:t>
            </w:r>
            <w:r w:rsidR="00AA3503">
              <w:rPr>
                <w:rFonts w:ascii="Times New Roman" w:eastAsia="Calibri" w:hAnsi="Times New Roman" w:cs="Times New Roman"/>
                <w:color w:val="000000"/>
                <w:sz w:val="24"/>
                <w:szCs w:val="24"/>
              </w:rPr>
              <w:t xml:space="preserve">в значение </w:t>
            </w:r>
            <w:r w:rsidRPr="00C6302F">
              <w:rPr>
                <w:rFonts w:ascii="Consolas" w:eastAsia="Calibri" w:hAnsi="Consolas" w:cs="Times New Roman"/>
                <w:b/>
                <w:sz w:val="20"/>
                <w:szCs w:val="20"/>
              </w:rPr>
              <w:t>[-1 -1 -1</w:t>
            </w:r>
            <w:r w:rsidRPr="00C6302F">
              <w:rPr>
                <w:rFonts w:ascii="Times New Roman" w:eastAsia="Calibri" w:hAnsi="Times New Roman" w:cs="Times New Roman"/>
                <w:color w:val="000000"/>
                <w:sz w:val="24"/>
                <w:szCs w:val="24"/>
              </w:rPr>
              <w:t>]позвол</w:t>
            </w:r>
            <w:r w:rsidR="00AA3503">
              <w:rPr>
                <w:rFonts w:ascii="Times New Roman" w:eastAsia="Calibri" w:hAnsi="Times New Roman" w:cs="Times New Roman"/>
                <w:color w:val="000000"/>
                <w:sz w:val="24"/>
                <w:szCs w:val="24"/>
              </w:rPr>
              <w:t>я</w:t>
            </w:r>
            <w:r w:rsidR="00BC77B1">
              <w:rPr>
                <w:rFonts w:ascii="Times New Roman" w:eastAsia="Calibri" w:hAnsi="Times New Roman" w:cs="Times New Roman"/>
                <w:color w:val="000000"/>
                <w:sz w:val="24"/>
                <w:szCs w:val="24"/>
              </w:rPr>
              <w:t>е</w:t>
            </w:r>
            <w:r w:rsidR="00AA3503">
              <w:rPr>
                <w:rFonts w:ascii="Times New Roman" w:eastAsia="Calibri" w:hAnsi="Times New Roman" w:cs="Times New Roman"/>
                <w:color w:val="000000"/>
                <w:sz w:val="24"/>
                <w:szCs w:val="24"/>
              </w:rPr>
              <w:t>т</w:t>
            </w:r>
            <w:r w:rsidRPr="00C6302F">
              <w:rPr>
                <w:rFonts w:ascii="Times New Roman" w:eastAsia="Calibri" w:hAnsi="Times New Roman" w:cs="Times New Roman"/>
                <w:color w:val="000000"/>
                <w:sz w:val="24"/>
                <w:szCs w:val="24"/>
              </w:rPr>
              <w:t xml:space="preserve"> установить цвет переднего плана по умолчанию</w:t>
            </w:r>
            <w:r w:rsidR="00AA3503">
              <w:rPr>
                <w:rFonts w:ascii="Times New Roman" w:eastAsia="Calibri" w:hAnsi="Times New Roman" w:cs="Times New Roman"/>
                <w:color w:val="000000"/>
                <w:sz w:val="24"/>
                <w:szCs w:val="24"/>
              </w:rPr>
              <w:t>.</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rPr>
            </w:pPr>
            <w:r w:rsidRPr="00C6302F">
              <w:rPr>
                <w:rFonts w:ascii="Consolas" w:eastAsia="Calibri" w:hAnsi="Consolas" w:cs="Arial"/>
                <w:b/>
                <w:sz w:val="20"/>
                <w:szCs w:val="20"/>
              </w:rPr>
              <w:t>Groupname</w:t>
            </w:r>
          </w:p>
          <w:p w:rsidR="00C6302F" w:rsidRPr="00C6302F" w:rsidRDefault="00C6302F" w:rsidP="00C6302F">
            <w:pPr>
              <w:rPr>
                <w:rFonts w:ascii="Consolas" w:eastAsia="Calibri" w:hAnsi="Consolas" w:cs="Times New Roman"/>
                <w:b/>
                <w:sz w:val="20"/>
                <w:szCs w:val="20"/>
              </w:rPr>
            </w:pPr>
            <w:r w:rsidRPr="00C6302F">
              <w:rPr>
                <w:rFonts w:ascii="Consolas" w:eastAsia="Calibri" w:hAnsi="Consolas" w:cs="Arial"/>
                <w:b/>
                <w:sz w:val="20"/>
                <w:szCs w:val="20"/>
              </w:rPr>
              <w:t>(ИмяГруппы)</w:t>
            </w:r>
          </w:p>
        </w:tc>
        <w:tc>
          <w:tcPr>
            <w:tcW w:w="6798" w:type="dxa"/>
          </w:tcPr>
          <w:p w:rsidR="00C6302F" w:rsidRPr="00C6302F" w:rsidRDefault="00BC77B1" w:rsidP="00BC77B1">
            <w:pPr>
              <w:rPr>
                <w:rFonts w:ascii="Times New Roman" w:eastAsia="Times New Roman" w:hAnsi="Times New Roman" w:cs="Times New Roman"/>
                <w:sz w:val="24"/>
                <w:szCs w:val="24"/>
                <w:lang w:eastAsia="ru-RU"/>
              </w:rPr>
            </w:pPr>
            <w:r>
              <w:rPr>
                <w:rFonts w:ascii="Times New Roman" w:eastAsia="Arial" w:hAnsi="Times New Roman" w:cs="Times New Roman"/>
                <w:color w:val="000000"/>
                <w:sz w:val="24"/>
                <w:szCs w:val="24"/>
              </w:rPr>
              <w:t>Это свойство у</w:t>
            </w:r>
            <w:r>
              <w:rPr>
                <w:rFonts w:ascii="Times New Roman" w:eastAsia="Times New Roman" w:hAnsi="Times New Roman" w:cs="Times New Roman"/>
                <w:color w:val="000000"/>
                <w:sz w:val="24"/>
                <w:szCs w:val="24"/>
                <w:lang w:eastAsia="ru-RU"/>
              </w:rPr>
              <w:t xml:space="preserve">станавливает </w:t>
            </w:r>
            <w:r w:rsidR="00AA3503" w:rsidRPr="00C6302F">
              <w:rPr>
                <w:rFonts w:ascii="Consolas" w:eastAsia="Calibri" w:hAnsi="Consolas" w:cs="Arial"/>
                <w:b/>
                <w:sz w:val="20"/>
                <w:szCs w:val="20"/>
              </w:rPr>
              <w:t>ИмяГруппы</w:t>
            </w:r>
            <w:r w:rsidR="00AA3503">
              <w:rPr>
                <w:rFonts w:ascii="Consolas" w:eastAsia="Calibri" w:hAnsi="Consolas" w:cs="Arial"/>
                <w:b/>
                <w:sz w:val="20"/>
                <w:szCs w:val="20"/>
              </w:rPr>
              <w:t xml:space="preserve"> и </w:t>
            </w:r>
            <w:r w:rsidR="00AA3503">
              <w:rPr>
                <w:rFonts w:ascii="Times New Roman" w:eastAsia="Times New Roman" w:hAnsi="Times New Roman" w:cs="Times New Roman"/>
                <w:color w:val="000000"/>
                <w:sz w:val="24"/>
                <w:szCs w:val="24"/>
                <w:lang w:eastAsia="ru-RU"/>
              </w:rPr>
              <w:t>и</w:t>
            </w:r>
            <w:r w:rsidR="00C6302F" w:rsidRPr="00C6302F">
              <w:rPr>
                <w:rFonts w:ascii="Times New Roman" w:eastAsia="Times New Roman" w:hAnsi="Times New Roman" w:cs="Times New Roman"/>
                <w:color w:val="000000"/>
                <w:sz w:val="24"/>
                <w:szCs w:val="24"/>
                <w:lang w:eastAsia="ru-RU"/>
              </w:rPr>
              <w:t>спользуется для </w:t>
            </w:r>
            <w:r w:rsidR="00AA3503">
              <w:rPr>
                <w:rFonts w:ascii="Times New Roman" w:eastAsia="Times New Roman" w:hAnsi="Times New Roman" w:cs="Times New Roman"/>
                <w:color w:val="000000"/>
                <w:sz w:val="24"/>
                <w:szCs w:val="24"/>
                <w:lang w:eastAsia="ru-RU"/>
              </w:rPr>
              <w:t>компонентов</w:t>
            </w:r>
            <w:r w:rsidR="00C6302F" w:rsidRPr="00C6302F">
              <w:rPr>
                <w:rFonts w:ascii="Consolas" w:eastAsia="Calibri" w:hAnsi="Consolas" w:cs="Times New Roman"/>
                <w:b/>
                <w:sz w:val="20"/>
                <w:szCs w:val="20"/>
              </w:rPr>
              <w:t>radiobutton</w:t>
            </w:r>
            <w:r w:rsidR="00C6302F" w:rsidRPr="00C6302F">
              <w:rPr>
                <w:rFonts w:ascii="Times New Roman" w:eastAsia="Times New Roman" w:hAnsi="Times New Roman" w:cs="Times New Roman"/>
                <w:color w:val="000000"/>
                <w:sz w:val="24"/>
                <w:szCs w:val="24"/>
                <w:lang w:eastAsia="ru-RU"/>
              </w:rPr>
              <w:t>и </w:t>
            </w:r>
            <w:r w:rsidR="00C6302F" w:rsidRPr="00C6302F">
              <w:rPr>
                <w:rFonts w:ascii="Consolas" w:eastAsia="Calibri" w:hAnsi="Consolas" w:cs="Times New Roman"/>
                <w:b/>
                <w:sz w:val="20"/>
                <w:szCs w:val="20"/>
              </w:rPr>
              <w:t>checkbox</w:t>
            </w:r>
            <w:r w:rsidR="00AA3503">
              <w:rPr>
                <w:rFonts w:ascii="Times New Roman" w:eastAsia="Times New Roman" w:hAnsi="Times New Roman" w:cs="Times New Roman"/>
                <w:color w:val="000000"/>
                <w:sz w:val="24"/>
                <w:szCs w:val="24"/>
                <w:lang w:eastAsia="ru-RU"/>
              </w:rPr>
              <w:t>.</w:t>
            </w:r>
            <w:r w:rsidR="00C6302F" w:rsidRPr="00C6302F">
              <w:rPr>
                <w:rFonts w:ascii="Times New Roman" w:eastAsia="Times New Roman" w:hAnsi="Times New Roman" w:cs="Times New Roman"/>
                <w:color w:val="000000"/>
                <w:sz w:val="24"/>
                <w:szCs w:val="24"/>
                <w:lang w:eastAsia="ru-RU"/>
              </w:rPr>
              <w:t> </w:t>
            </w:r>
            <w:r w:rsidR="00AA3503">
              <w:rPr>
                <w:rFonts w:ascii="Times New Roman" w:eastAsia="Times New Roman" w:hAnsi="Times New Roman" w:cs="Times New Roman"/>
                <w:color w:val="000000"/>
                <w:sz w:val="24"/>
                <w:szCs w:val="24"/>
                <w:lang w:eastAsia="ru-RU"/>
              </w:rPr>
              <w:t>Э</w:t>
            </w:r>
            <w:r w:rsidR="00C6302F" w:rsidRPr="00C6302F">
              <w:rPr>
                <w:rFonts w:ascii="Times New Roman" w:eastAsia="Times New Roman" w:hAnsi="Times New Roman" w:cs="Times New Roman"/>
                <w:color w:val="000000"/>
                <w:sz w:val="24"/>
                <w:szCs w:val="24"/>
                <w:lang w:eastAsia="ru-RU"/>
              </w:rPr>
              <w:t>то свойство позволяет управлять одной группы в целом. </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rPr>
            </w:pPr>
            <w:r w:rsidRPr="00C6302F">
              <w:rPr>
                <w:rFonts w:ascii="Consolas" w:eastAsia="Calibri" w:hAnsi="Consolas" w:cs="Arial"/>
                <w:b/>
                <w:sz w:val="20"/>
                <w:szCs w:val="20"/>
              </w:rPr>
              <w:t>HorizontalAlignment</w:t>
            </w:r>
          </w:p>
          <w:p w:rsidR="00C6302F" w:rsidRPr="00C6302F" w:rsidRDefault="00C6302F" w:rsidP="00C6302F">
            <w:pPr>
              <w:rPr>
                <w:rFonts w:ascii="Consolas" w:eastAsia="Calibri" w:hAnsi="Consolas" w:cs="Times New Roman"/>
                <w:b/>
                <w:sz w:val="20"/>
                <w:szCs w:val="20"/>
              </w:rPr>
            </w:pPr>
            <w:r w:rsidRPr="00C6302F">
              <w:rPr>
                <w:rFonts w:ascii="Consolas" w:eastAsia="Calibri" w:hAnsi="Consolas" w:cs="Arial"/>
                <w:b/>
                <w:sz w:val="20"/>
                <w:szCs w:val="20"/>
              </w:rPr>
              <w:t>(ГоризонтальноеВыр)</w:t>
            </w:r>
          </w:p>
        </w:tc>
        <w:tc>
          <w:tcPr>
            <w:tcW w:w="6798" w:type="dxa"/>
          </w:tcPr>
          <w:p w:rsidR="00C6302F" w:rsidRPr="00C6302F" w:rsidRDefault="00BC77B1" w:rsidP="00BC77B1">
            <w:pPr>
              <w:rPr>
                <w:rFonts w:ascii="Times New Roman" w:eastAsia="Times New Roman" w:hAnsi="Times New Roman" w:cs="Times New Roman"/>
                <w:sz w:val="24"/>
                <w:szCs w:val="24"/>
                <w:lang w:eastAsia="ru-RU"/>
              </w:rPr>
            </w:pPr>
            <w:r>
              <w:rPr>
                <w:rFonts w:ascii="Times New Roman" w:eastAsia="Arial" w:hAnsi="Times New Roman" w:cs="Times New Roman"/>
                <w:color w:val="000000"/>
                <w:sz w:val="24"/>
                <w:szCs w:val="24"/>
              </w:rPr>
              <w:t xml:space="preserve">Это свойство </w:t>
            </w:r>
            <w:r w:rsidR="00C6302F" w:rsidRPr="00C6302F">
              <w:rPr>
                <w:rFonts w:ascii="Times New Roman" w:eastAsia="Times New Roman" w:hAnsi="Times New Roman" w:cs="Times New Roman"/>
                <w:color w:val="000000"/>
                <w:sz w:val="24"/>
                <w:szCs w:val="24"/>
                <w:lang w:eastAsia="ru-RU"/>
              </w:rPr>
              <w:t>выравнива</w:t>
            </w:r>
            <w:r>
              <w:rPr>
                <w:rFonts w:ascii="Times New Roman" w:eastAsia="Times New Roman" w:hAnsi="Times New Roman" w:cs="Times New Roman"/>
                <w:color w:val="000000"/>
                <w:sz w:val="24"/>
                <w:szCs w:val="24"/>
                <w:lang w:eastAsia="ru-RU"/>
              </w:rPr>
              <w:t>е</w:t>
            </w:r>
            <w:r w:rsidR="00C6302F" w:rsidRPr="00C6302F">
              <w:rPr>
                <w:rFonts w:ascii="Times New Roman" w:eastAsia="Times New Roman" w:hAnsi="Times New Roman" w:cs="Times New Roman"/>
                <w:color w:val="000000"/>
                <w:sz w:val="24"/>
                <w:szCs w:val="24"/>
                <w:lang w:eastAsia="ru-RU"/>
              </w:rPr>
              <w:t xml:space="preserve"> текста по горизонтали </w:t>
            </w:r>
            <w:r w:rsidR="00AA3503">
              <w:rPr>
                <w:rFonts w:ascii="Times New Roman" w:eastAsia="Times New Roman" w:hAnsi="Times New Roman" w:cs="Times New Roman"/>
                <w:color w:val="000000"/>
                <w:sz w:val="24"/>
                <w:szCs w:val="24"/>
                <w:lang w:eastAsia="ru-RU"/>
              </w:rPr>
              <w:br/>
            </w:r>
            <w:r w:rsidR="00AA3503">
              <w:rPr>
                <w:rFonts w:ascii="Consolas" w:eastAsia="Calibri" w:hAnsi="Consolas" w:cs="Times New Roman"/>
                <w:b/>
                <w:sz w:val="20"/>
                <w:szCs w:val="20"/>
              </w:rPr>
              <w:t>(</w:t>
            </w:r>
            <w:r w:rsidR="00AA3503" w:rsidRPr="00AA3503">
              <w:rPr>
                <w:rFonts w:ascii="Consolas" w:eastAsia="Calibri" w:hAnsi="Consolas" w:cs="Times New Roman"/>
                <w:b/>
                <w:sz w:val="20"/>
                <w:szCs w:val="20"/>
              </w:rPr>
              <w:t>left | {center} | right)</w:t>
            </w:r>
            <w:r w:rsidR="00C6302F" w:rsidRPr="00C6302F">
              <w:rPr>
                <w:rFonts w:ascii="Consolas" w:eastAsia="Calibri" w:hAnsi="Consolas" w:cs="Times New Roman"/>
                <w:b/>
                <w:sz w:val="20"/>
                <w:szCs w:val="20"/>
              </w:rPr>
              <w:t>.</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lang w:val="en-US"/>
              </w:rPr>
            </w:pPr>
            <w:r w:rsidRPr="00C6302F">
              <w:rPr>
                <w:rFonts w:ascii="Consolas" w:eastAsia="Calibri" w:hAnsi="Consolas" w:cs="Arial"/>
                <w:b/>
                <w:sz w:val="20"/>
                <w:szCs w:val="20"/>
              </w:rPr>
              <w:t>Layout</w:t>
            </w:r>
          </w:p>
          <w:p w:rsidR="00C6302F" w:rsidRPr="00C6302F" w:rsidRDefault="00C6302F" w:rsidP="00C6302F">
            <w:pPr>
              <w:rPr>
                <w:rFonts w:ascii="Consolas" w:eastAsia="Calibri" w:hAnsi="Consolas" w:cs="Times New Roman"/>
                <w:b/>
                <w:sz w:val="20"/>
                <w:szCs w:val="20"/>
                <w:lang w:val="en-US"/>
              </w:rPr>
            </w:pPr>
            <w:r w:rsidRPr="00C6302F">
              <w:rPr>
                <w:rFonts w:ascii="Consolas" w:eastAsia="Calibri" w:hAnsi="Consolas" w:cs="Arial"/>
                <w:b/>
                <w:sz w:val="20"/>
                <w:szCs w:val="20"/>
                <w:lang w:val="en-US"/>
              </w:rPr>
              <w:t>(</w:t>
            </w:r>
            <w:r w:rsidRPr="00C6302F">
              <w:rPr>
                <w:rFonts w:ascii="Consolas" w:eastAsia="Calibri" w:hAnsi="Consolas" w:cs="Arial"/>
                <w:b/>
                <w:sz w:val="20"/>
                <w:szCs w:val="20"/>
              </w:rPr>
              <w:t>Макет</w:t>
            </w:r>
            <w:r w:rsidRPr="00C6302F">
              <w:rPr>
                <w:rFonts w:ascii="Consolas" w:eastAsia="Calibri" w:hAnsi="Consolas" w:cs="Arial"/>
                <w:b/>
                <w:sz w:val="20"/>
                <w:szCs w:val="20"/>
                <w:lang w:val="en-US"/>
              </w:rPr>
              <w:t>)</w:t>
            </w:r>
          </w:p>
        </w:tc>
        <w:tc>
          <w:tcPr>
            <w:tcW w:w="6798" w:type="dxa"/>
          </w:tcPr>
          <w:p w:rsidR="00C6302F" w:rsidRPr="00C6302F" w:rsidRDefault="00C6302F" w:rsidP="00AA3503">
            <w:pPr>
              <w:rPr>
                <w:rFonts w:ascii="Times New Roman" w:eastAsia="Calibri" w:hAnsi="Times New Roman" w:cs="Times New Roman"/>
                <w:sz w:val="24"/>
                <w:szCs w:val="24"/>
              </w:rPr>
            </w:pPr>
            <w:r w:rsidRPr="00C6302F">
              <w:rPr>
                <w:rFonts w:ascii="Times New Roman" w:eastAsia="Times New Roman" w:hAnsi="Times New Roman" w:cs="Times New Roman"/>
                <w:color w:val="000000"/>
                <w:sz w:val="24"/>
                <w:szCs w:val="24"/>
                <w:lang w:eastAsia="ru-RU"/>
              </w:rPr>
              <w:t>Это свойство задает макет, используемый для размещения </w:t>
            </w:r>
            <w:r w:rsidRPr="00C6302F">
              <w:rPr>
                <w:rFonts w:ascii="Consolas" w:eastAsia="Calibri" w:hAnsi="Consolas" w:cs="Times New Roman"/>
                <w:b/>
                <w:sz w:val="20"/>
                <w:szCs w:val="20"/>
              </w:rPr>
              <w:t>frame</w:t>
            </w:r>
            <w:r w:rsidRPr="00C6302F">
              <w:rPr>
                <w:rFonts w:ascii="Times New Roman" w:eastAsia="Times New Roman" w:hAnsi="Times New Roman" w:cs="Times New Roman"/>
                <w:color w:val="000000"/>
                <w:sz w:val="24"/>
                <w:szCs w:val="24"/>
                <w:lang w:eastAsia="ru-RU"/>
              </w:rPr>
              <w:t xml:space="preserve"> дочерних </w:t>
            </w:r>
            <w:r w:rsidR="00AA3503">
              <w:rPr>
                <w:rFonts w:ascii="Times New Roman" w:eastAsia="Times New Roman" w:hAnsi="Times New Roman" w:cs="Times New Roman"/>
                <w:color w:val="000000"/>
                <w:sz w:val="24"/>
                <w:szCs w:val="24"/>
                <w:lang w:eastAsia="ru-RU"/>
              </w:rPr>
              <w:t>компонентов</w:t>
            </w:r>
            <w:r w:rsidRPr="00C6302F">
              <w:rPr>
                <w:rFonts w:ascii="Times New Roman" w:eastAsia="Times New Roman" w:hAnsi="Times New Roman" w:cs="Times New Roman"/>
                <w:color w:val="000000"/>
                <w:sz w:val="24"/>
                <w:szCs w:val="24"/>
                <w:lang w:eastAsia="ru-RU"/>
              </w:rPr>
              <w:t>. </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rPr>
            </w:pPr>
            <w:r w:rsidRPr="00C6302F">
              <w:rPr>
                <w:rFonts w:ascii="Consolas" w:eastAsia="Calibri" w:hAnsi="Consolas" w:cs="Arial"/>
                <w:b/>
                <w:sz w:val="20"/>
                <w:szCs w:val="20"/>
              </w:rPr>
              <w:t>Layout_options</w:t>
            </w:r>
          </w:p>
          <w:p w:rsidR="00C6302F" w:rsidRPr="00C6302F" w:rsidRDefault="00C6302F" w:rsidP="00C6302F">
            <w:pPr>
              <w:rPr>
                <w:rFonts w:ascii="Consolas" w:eastAsia="Calibri" w:hAnsi="Consolas" w:cs="Arial"/>
                <w:b/>
                <w:sz w:val="20"/>
                <w:szCs w:val="20"/>
              </w:rPr>
            </w:pPr>
            <w:r w:rsidRPr="00C6302F">
              <w:rPr>
                <w:rFonts w:ascii="Consolas" w:eastAsia="Calibri" w:hAnsi="Consolas" w:cs="Arial"/>
                <w:b/>
                <w:sz w:val="20"/>
                <w:szCs w:val="20"/>
              </w:rPr>
              <w:t>(Параметр_Макета)</w:t>
            </w:r>
          </w:p>
          <w:p w:rsidR="00C6302F" w:rsidRPr="00C6302F" w:rsidRDefault="00C6302F" w:rsidP="00C6302F">
            <w:pPr>
              <w:rPr>
                <w:rFonts w:ascii="Consolas" w:eastAsia="Calibri" w:hAnsi="Consolas" w:cs="Times New Roman"/>
                <w:b/>
                <w:sz w:val="20"/>
                <w:szCs w:val="20"/>
              </w:rPr>
            </w:pPr>
          </w:p>
        </w:tc>
        <w:tc>
          <w:tcPr>
            <w:tcW w:w="6798" w:type="dxa"/>
          </w:tcPr>
          <w:p w:rsidR="00C6302F" w:rsidRPr="00C6302F" w:rsidRDefault="00C6302F" w:rsidP="00AA3503">
            <w:pPr>
              <w:rPr>
                <w:rFonts w:ascii="Times New Roman" w:eastAsia="Calibri" w:hAnsi="Times New Roman" w:cs="Times New Roman"/>
                <w:sz w:val="24"/>
                <w:szCs w:val="24"/>
              </w:rPr>
            </w:pPr>
            <w:r w:rsidRPr="00C6302F">
              <w:rPr>
                <w:rFonts w:ascii="Times New Roman" w:eastAsia="Times New Roman" w:hAnsi="Times New Roman" w:cs="Times New Roman"/>
                <w:color w:val="000000"/>
                <w:sz w:val="24"/>
                <w:szCs w:val="24"/>
                <w:lang w:eastAsia="ru-RU"/>
              </w:rPr>
              <w:t>Это свойство задает параметры макета, используемого для размещения </w:t>
            </w:r>
            <w:r w:rsidRPr="00C6302F">
              <w:rPr>
                <w:rFonts w:ascii="Consolas" w:eastAsia="Calibri" w:hAnsi="Consolas" w:cs="Times New Roman"/>
                <w:b/>
                <w:sz w:val="20"/>
                <w:szCs w:val="20"/>
              </w:rPr>
              <w:t>frame</w:t>
            </w:r>
            <w:r w:rsidRPr="00C6302F">
              <w:rPr>
                <w:rFonts w:ascii="Times New Roman" w:eastAsia="Times New Roman" w:hAnsi="Times New Roman" w:cs="Times New Roman"/>
                <w:color w:val="000000"/>
                <w:sz w:val="24"/>
                <w:szCs w:val="24"/>
                <w:lang w:eastAsia="ru-RU"/>
              </w:rPr>
              <w:t xml:space="preserve"> дочерних объектов. </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rPr>
            </w:pPr>
            <w:r w:rsidRPr="00C6302F">
              <w:rPr>
                <w:rFonts w:ascii="Consolas" w:eastAsia="Calibri" w:hAnsi="Consolas" w:cs="Arial"/>
                <w:b/>
                <w:sz w:val="20"/>
                <w:szCs w:val="20"/>
              </w:rPr>
              <w:t>ListboxTop</w:t>
            </w:r>
          </w:p>
          <w:p w:rsidR="00C6302F" w:rsidRPr="00C6302F" w:rsidRDefault="00C6302F" w:rsidP="00C6302F">
            <w:pPr>
              <w:rPr>
                <w:rFonts w:ascii="Consolas" w:eastAsia="Calibri" w:hAnsi="Consolas" w:cs="Times New Roman"/>
                <w:b/>
                <w:sz w:val="20"/>
                <w:szCs w:val="20"/>
              </w:rPr>
            </w:pPr>
            <w:r w:rsidRPr="00C6302F">
              <w:rPr>
                <w:rFonts w:ascii="Consolas" w:eastAsia="Calibri" w:hAnsi="Consolas" w:cs="Times New Roman"/>
                <w:b/>
                <w:sz w:val="20"/>
                <w:szCs w:val="20"/>
              </w:rPr>
              <w:t>(ПервыйЭлСписка)</w:t>
            </w:r>
          </w:p>
        </w:tc>
        <w:tc>
          <w:tcPr>
            <w:tcW w:w="6798" w:type="dxa"/>
          </w:tcPr>
          <w:p w:rsidR="00C16262" w:rsidRPr="00C6302F" w:rsidRDefault="00BC77B1" w:rsidP="00C16262">
            <w:pPr>
              <w:rPr>
                <w:rFonts w:ascii="Times New Roman" w:eastAsia="Times New Roman" w:hAnsi="Times New Roman" w:cs="Times New Roman"/>
                <w:color w:val="000000"/>
                <w:sz w:val="24"/>
                <w:szCs w:val="24"/>
                <w:lang w:eastAsia="ru-RU"/>
              </w:rPr>
            </w:pPr>
            <w:r>
              <w:rPr>
                <w:rFonts w:ascii="Times New Roman" w:eastAsia="Arial" w:hAnsi="Times New Roman" w:cs="Times New Roman"/>
                <w:color w:val="000000"/>
                <w:sz w:val="24"/>
                <w:szCs w:val="24"/>
              </w:rPr>
              <w:t>Это свойство , являющейся с</w:t>
            </w:r>
            <w:r w:rsidR="00C6302F" w:rsidRPr="00C6302F">
              <w:rPr>
                <w:rFonts w:ascii="Times New Roman" w:eastAsia="Times New Roman" w:hAnsi="Times New Roman" w:cs="Times New Roman"/>
                <w:color w:val="000000"/>
                <w:sz w:val="24"/>
                <w:szCs w:val="24"/>
                <w:lang w:eastAsia="ru-RU"/>
              </w:rPr>
              <w:t>калярн</w:t>
            </w:r>
            <w:r w:rsidR="00C16262">
              <w:rPr>
                <w:rFonts w:ascii="Times New Roman" w:eastAsia="Times New Roman" w:hAnsi="Times New Roman" w:cs="Times New Roman"/>
                <w:color w:val="000000"/>
                <w:sz w:val="24"/>
                <w:szCs w:val="24"/>
                <w:lang w:eastAsia="ru-RU"/>
              </w:rPr>
              <w:t xml:space="preserve">ая величина, </w:t>
            </w:r>
            <w:r>
              <w:rPr>
                <w:rFonts w:ascii="Times New Roman" w:eastAsia="Times New Roman" w:hAnsi="Times New Roman" w:cs="Times New Roman"/>
                <w:color w:val="000000"/>
                <w:sz w:val="24"/>
                <w:szCs w:val="24"/>
                <w:lang w:eastAsia="ru-RU"/>
              </w:rPr>
              <w:t>определяет</w:t>
            </w:r>
            <w:r w:rsidR="00C16262">
              <w:rPr>
                <w:rFonts w:ascii="Times New Roman" w:eastAsia="Times New Roman" w:hAnsi="Times New Roman" w:cs="Times New Roman"/>
                <w:color w:val="000000"/>
                <w:sz w:val="24"/>
                <w:szCs w:val="24"/>
                <w:lang w:eastAsia="ru-RU"/>
              </w:rPr>
              <w:t xml:space="preserve"> какой элемент списка </w:t>
            </w:r>
            <w:r w:rsidR="00C16262" w:rsidRPr="00C6302F">
              <w:rPr>
                <w:rFonts w:ascii="Times New Roman" w:eastAsia="Times New Roman" w:hAnsi="Times New Roman" w:cs="Times New Roman"/>
                <w:color w:val="000000"/>
                <w:sz w:val="24"/>
                <w:szCs w:val="24"/>
                <w:lang w:eastAsia="ru-RU"/>
              </w:rPr>
              <w:t>отображается в первой строке видимой области списка.</w:t>
            </w:r>
          </w:p>
          <w:p w:rsidR="00C6302F" w:rsidRPr="00C6302F" w:rsidRDefault="00C16262" w:rsidP="00C16262">
            <w:pPr>
              <w:rPr>
                <w:rFonts w:ascii="Times New Roman" w:eastAsia="Calibri" w:hAnsi="Times New Roman" w:cs="Times New Roman"/>
                <w:sz w:val="24"/>
                <w:szCs w:val="24"/>
              </w:rPr>
            </w:pPr>
            <w:r w:rsidRPr="00C6302F">
              <w:rPr>
                <w:rFonts w:ascii="Times New Roman" w:eastAsia="Times New Roman" w:hAnsi="Times New Roman" w:cs="Times New Roman"/>
                <w:color w:val="000000"/>
                <w:sz w:val="24"/>
                <w:szCs w:val="24"/>
                <w:lang w:eastAsia="ru-RU"/>
              </w:rPr>
              <w:t xml:space="preserve">Это свойство </w:t>
            </w:r>
            <w:r>
              <w:rPr>
                <w:rFonts w:ascii="Times New Roman" w:eastAsia="Times New Roman" w:hAnsi="Times New Roman" w:cs="Times New Roman"/>
                <w:color w:val="000000"/>
                <w:sz w:val="24"/>
                <w:szCs w:val="24"/>
                <w:lang w:eastAsia="ru-RU"/>
              </w:rPr>
              <w:t>и</w:t>
            </w:r>
            <w:r w:rsidR="00C6302F" w:rsidRPr="00C6302F">
              <w:rPr>
                <w:rFonts w:ascii="Times New Roman" w:eastAsia="Times New Roman" w:hAnsi="Times New Roman" w:cs="Times New Roman"/>
                <w:color w:val="000000"/>
                <w:sz w:val="24"/>
                <w:szCs w:val="24"/>
                <w:lang w:eastAsia="ru-RU"/>
              </w:rPr>
              <w:t>спользуется только для </w:t>
            </w:r>
            <w:r w:rsidR="00C6302F" w:rsidRPr="00C6302F">
              <w:rPr>
                <w:rFonts w:ascii="Consolas" w:eastAsia="Calibri" w:hAnsi="Consolas" w:cs="Times New Roman"/>
                <w:b/>
                <w:sz w:val="20"/>
                <w:szCs w:val="20"/>
              </w:rPr>
              <w:t>listbox</w:t>
            </w:r>
            <w:r w:rsidR="00C6302F" w:rsidRPr="00C6302F">
              <w:rPr>
                <w:rFonts w:ascii="Times New Roman" w:eastAsia="Times New Roman" w:hAnsi="Times New Roman" w:cs="Times New Roman"/>
                <w:color w:val="000000"/>
                <w:sz w:val="24"/>
                <w:szCs w:val="24"/>
                <w:lang w:eastAsia="ru-RU"/>
              </w:rPr>
              <w:t>.</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lang w:val="en-US"/>
              </w:rPr>
            </w:pPr>
            <w:r w:rsidRPr="00C6302F">
              <w:rPr>
                <w:rFonts w:ascii="Consolas" w:eastAsia="Calibri" w:hAnsi="Consolas" w:cs="Arial"/>
                <w:b/>
                <w:sz w:val="20"/>
                <w:szCs w:val="20"/>
                <w:lang w:val="en-US"/>
              </w:rPr>
              <w:t>Max</w:t>
            </w:r>
          </w:p>
          <w:p w:rsidR="00C6302F" w:rsidRPr="00C6302F" w:rsidRDefault="00C6302F" w:rsidP="00C6302F">
            <w:pPr>
              <w:rPr>
                <w:rFonts w:ascii="Consolas" w:eastAsia="Calibri" w:hAnsi="Consolas" w:cs="Arial"/>
                <w:b/>
                <w:sz w:val="20"/>
                <w:szCs w:val="20"/>
              </w:rPr>
            </w:pPr>
            <w:r w:rsidRPr="00C6302F">
              <w:rPr>
                <w:rFonts w:ascii="Consolas" w:eastAsia="Calibri" w:hAnsi="Consolas" w:cs="Arial"/>
                <w:b/>
                <w:sz w:val="20"/>
                <w:szCs w:val="20"/>
              </w:rPr>
              <w:t>(Макс)</w:t>
            </w:r>
          </w:p>
          <w:p w:rsidR="00C6302F" w:rsidRPr="00C6302F" w:rsidRDefault="00C6302F" w:rsidP="00C6302F">
            <w:pPr>
              <w:rPr>
                <w:rFonts w:ascii="Consolas" w:eastAsia="Calibri" w:hAnsi="Consolas" w:cs="Times New Roman"/>
                <w:b/>
                <w:sz w:val="20"/>
                <w:szCs w:val="20"/>
              </w:rPr>
            </w:pPr>
          </w:p>
        </w:tc>
        <w:tc>
          <w:tcPr>
            <w:tcW w:w="6798" w:type="dxa"/>
          </w:tcPr>
          <w:p w:rsidR="00C6302F" w:rsidRPr="00C6302F" w:rsidRDefault="00BC77B1" w:rsidP="00C6302F">
            <w:pPr>
              <w:rPr>
                <w:rFonts w:ascii="Times New Roman" w:eastAsia="Times New Roman" w:hAnsi="Times New Roman" w:cs="Times New Roman"/>
                <w:color w:val="000000"/>
                <w:sz w:val="24"/>
                <w:szCs w:val="24"/>
                <w:lang w:eastAsia="ru-RU"/>
              </w:rPr>
            </w:pPr>
            <w:r>
              <w:rPr>
                <w:rFonts w:ascii="Times New Roman" w:eastAsia="Arial" w:hAnsi="Times New Roman" w:cs="Times New Roman"/>
                <w:color w:val="000000"/>
                <w:sz w:val="24"/>
                <w:szCs w:val="24"/>
              </w:rPr>
              <w:t>Это свойство</w:t>
            </w:r>
            <w:r w:rsidR="00C16262">
              <w:rPr>
                <w:rFonts w:ascii="Times New Roman" w:eastAsia="Times New Roman" w:hAnsi="Times New Roman" w:cs="Times New Roman"/>
                <w:color w:val="000000"/>
                <w:sz w:val="24"/>
                <w:szCs w:val="24"/>
                <w:lang w:eastAsia="ru-RU"/>
              </w:rPr>
              <w:t xml:space="preserve"> у</w:t>
            </w:r>
            <w:r w:rsidR="00C6302F" w:rsidRPr="00C6302F">
              <w:rPr>
                <w:rFonts w:ascii="Times New Roman" w:eastAsia="Times New Roman" w:hAnsi="Times New Roman" w:cs="Times New Roman"/>
                <w:color w:val="000000"/>
                <w:sz w:val="24"/>
                <w:szCs w:val="24"/>
                <w:lang w:eastAsia="ru-RU"/>
              </w:rPr>
              <w:t xml:space="preserve">казывает наибольшее значение свойства </w:t>
            </w:r>
            <w:r w:rsidR="00C6302F" w:rsidRPr="00C6302F">
              <w:rPr>
                <w:rFonts w:ascii="Consolas" w:eastAsia="Calibri" w:hAnsi="Consolas" w:cs="Times New Roman"/>
                <w:b/>
                <w:sz w:val="20"/>
                <w:szCs w:val="20"/>
              </w:rPr>
              <w:t>Value</w:t>
            </w:r>
            <w:r w:rsidR="00C16262">
              <w:rPr>
                <w:rFonts w:ascii="Consolas" w:eastAsia="Calibri" w:hAnsi="Consolas" w:cs="Times New Roman"/>
                <w:b/>
                <w:sz w:val="20"/>
                <w:szCs w:val="20"/>
              </w:rPr>
              <w:t>.</w:t>
            </w:r>
            <w:r w:rsidR="00C6302F" w:rsidRPr="00C6302F">
              <w:rPr>
                <w:rFonts w:ascii="Times New Roman" w:eastAsia="Times New Roman" w:hAnsi="Times New Roman" w:cs="Times New Roman"/>
                <w:color w:val="000000"/>
                <w:sz w:val="24"/>
                <w:szCs w:val="24"/>
                <w:lang w:eastAsia="ru-RU"/>
              </w:rPr>
              <w:t>  Он</w:t>
            </w:r>
            <w:r>
              <w:rPr>
                <w:rFonts w:ascii="Times New Roman" w:eastAsia="Times New Roman" w:hAnsi="Times New Roman" w:cs="Times New Roman"/>
                <w:color w:val="000000"/>
                <w:sz w:val="24"/>
                <w:szCs w:val="24"/>
                <w:lang w:eastAsia="ru-RU"/>
              </w:rPr>
              <w:t>о</w:t>
            </w:r>
            <w:r w:rsidR="00C6302F" w:rsidRPr="00C6302F">
              <w:rPr>
                <w:rFonts w:ascii="Times New Roman" w:eastAsia="Times New Roman" w:hAnsi="Times New Roman" w:cs="Times New Roman"/>
                <w:color w:val="000000"/>
                <w:sz w:val="24"/>
                <w:szCs w:val="24"/>
                <w:lang w:eastAsia="ru-RU"/>
              </w:rPr>
              <w:t xml:space="preserve"> имеет различный смысл </w:t>
            </w:r>
            <w:r w:rsidR="00C16262">
              <w:rPr>
                <w:rFonts w:ascii="Times New Roman" w:eastAsia="Times New Roman" w:hAnsi="Times New Roman" w:cs="Times New Roman"/>
                <w:color w:val="000000"/>
                <w:sz w:val="24"/>
                <w:szCs w:val="24"/>
                <w:lang w:eastAsia="ru-RU"/>
              </w:rPr>
              <w:t xml:space="preserve">для </w:t>
            </w:r>
            <w:r w:rsidR="00C6302F" w:rsidRPr="00C6302F">
              <w:rPr>
                <w:rFonts w:ascii="Times New Roman" w:eastAsia="Times New Roman" w:hAnsi="Times New Roman" w:cs="Times New Roman"/>
                <w:color w:val="000000"/>
                <w:sz w:val="24"/>
                <w:szCs w:val="24"/>
                <w:lang w:eastAsia="ru-RU"/>
              </w:rPr>
              <w:t>каждо</w:t>
            </w:r>
            <w:r w:rsidR="00C16262">
              <w:rPr>
                <w:rFonts w:ascii="Times New Roman" w:eastAsia="Times New Roman" w:hAnsi="Times New Roman" w:cs="Times New Roman"/>
                <w:color w:val="000000"/>
                <w:sz w:val="24"/>
                <w:szCs w:val="24"/>
                <w:lang w:eastAsia="ru-RU"/>
              </w:rPr>
              <w:t>го компонента</w:t>
            </w:r>
            <w:r w:rsidR="00C6302F" w:rsidRPr="00C6302F">
              <w:rPr>
                <w:rFonts w:ascii="Times New Roman" w:eastAsia="Times New Roman" w:hAnsi="Times New Roman" w:cs="Times New Roman"/>
                <w:color w:val="000000"/>
                <w:sz w:val="24"/>
                <w:szCs w:val="24"/>
                <w:lang w:eastAsia="ru-RU"/>
              </w:rPr>
              <w:t>:</w:t>
            </w:r>
          </w:p>
          <w:p w:rsidR="00C6302F" w:rsidRPr="00C6302F" w:rsidRDefault="00C6302F" w:rsidP="00C6302F">
            <w:pPr>
              <w:numPr>
                <w:ilvl w:val="0"/>
                <w:numId w:val="124"/>
              </w:numPr>
              <w:ind w:left="0" w:firstLine="0"/>
              <w:rPr>
                <w:rFonts w:ascii="Times New Roman" w:eastAsia="Times New Roman" w:hAnsi="Times New Roman" w:cs="Times New Roman"/>
                <w:color w:val="000000"/>
                <w:sz w:val="24"/>
                <w:szCs w:val="24"/>
                <w:lang w:eastAsia="ru-RU"/>
              </w:rPr>
            </w:pPr>
            <w:r w:rsidRPr="00C6302F">
              <w:rPr>
                <w:rFonts w:ascii="Consolas" w:eastAsia="Calibri" w:hAnsi="Consolas" w:cs="Times New Roman"/>
                <w:b/>
                <w:sz w:val="20"/>
                <w:szCs w:val="20"/>
              </w:rPr>
              <w:t>checkbox </w:t>
            </w:r>
            <w:r w:rsidRPr="00C6302F">
              <w:rPr>
                <w:rFonts w:ascii="Times New Roman" w:eastAsia="Times New Roman" w:hAnsi="Times New Roman" w:cs="Times New Roman"/>
                <w:color w:val="000000"/>
                <w:sz w:val="24"/>
                <w:szCs w:val="24"/>
                <w:lang w:eastAsia="ru-RU"/>
              </w:rPr>
              <w:t>и </w:t>
            </w:r>
            <w:r w:rsidRPr="00C6302F">
              <w:rPr>
                <w:rFonts w:ascii="Consolas" w:eastAsia="Calibri" w:hAnsi="Consolas" w:cs="Times New Roman"/>
                <w:b/>
                <w:sz w:val="20"/>
                <w:szCs w:val="20"/>
              </w:rPr>
              <w:t>radiobutton</w:t>
            </w:r>
            <w:r w:rsidRPr="00C6302F">
              <w:rPr>
                <w:rFonts w:ascii="Times New Roman" w:eastAsia="Times New Roman" w:hAnsi="Times New Roman" w:cs="Times New Roman"/>
                <w:color w:val="000000"/>
                <w:sz w:val="24"/>
                <w:szCs w:val="24"/>
                <w:lang w:eastAsia="ru-RU"/>
              </w:rPr>
              <w:t xml:space="preserve">: </w:t>
            </w:r>
            <w:r w:rsidRPr="00C6302F">
              <w:rPr>
                <w:rFonts w:ascii="Consolas" w:eastAsia="Calibri" w:hAnsi="Consolas" w:cs="Times New Roman"/>
                <w:b/>
                <w:sz w:val="20"/>
                <w:szCs w:val="20"/>
              </w:rPr>
              <w:t>Max</w:t>
            </w:r>
            <w:r w:rsidR="00BC77B1">
              <w:rPr>
                <w:rFonts w:ascii="Times New Roman" w:eastAsia="Times New Roman" w:hAnsi="Times New Roman" w:cs="Times New Roman"/>
                <w:color w:val="000000"/>
                <w:sz w:val="24"/>
                <w:szCs w:val="24"/>
                <w:lang w:eastAsia="ru-RU"/>
              </w:rPr>
              <w:t xml:space="preserve">– </w:t>
            </w:r>
            <w:r w:rsidRPr="00C6302F">
              <w:rPr>
                <w:rFonts w:ascii="Times New Roman" w:eastAsia="Times New Roman" w:hAnsi="Times New Roman" w:cs="Times New Roman"/>
                <w:color w:val="000000"/>
                <w:sz w:val="24"/>
                <w:szCs w:val="24"/>
                <w:lang w:eastAsia="ru-RU"/>
              </w:rPr>
              <w:t xml:space="preserve">это значение, которое принимает свойство </w:t>
            </w:r>
            <w:r w:rsidRPr="00C6302F">
              <w:rPr>
                <w:rFonts w:ascii="Consolas" w:eastAsia="Calibri" w:hAnsi="Consolas" w:cs="Times New Roman"/>
                <w:b/>
                <w:sz w:val="20"/>
                <w:szCs w:val="20"/>
              </w:rPr>
              <w:t>Value</w:t>
            </w:r>
            <w:r w:rsidRPr="00C6302F">
              <w:rPr>
                <w:rFonts w:ascii="Times New Roman" w:eastAsia="Times New Roman" w:hAnsi="Times New Roman" w:cs="Times New Roman"/>
                <w:color w:val="000000"/>
                <w:sz w:val="24"/>
                <w:szCs w:val="24"/>
                <w:lang w:eastAsia="ru-RU"/>
              </w:rPr>
              <w:t xml:space="preserve"> при проверке элемента управления.</w:t>
            </w:r>
          </w:p>
          <w:p w:rsidR="00C6302F" w:rsidRPr="00C6302F" w:rsidRDefault="00C6302F" w:rsidP="00C6302F">
            <w:pPr>
              <w:numPr>
                <w:ilvl w:val="0"/>
                <w:numId w:val="124"/>
              </w:numPr>
              <w:ind w:left="0" w:firstLine="0"/>
              <w:rPr>
                <w:rFonts w:ascii="Times New Roman" w:eastAsia="Times New Roman" w:hAnsi="Times New Roman" w:cs="Times New Roman"/>
                <w:color w:val="000000"/>
                <w:sz w:val="24"/>
                <w:szCs w:val="24"/>
                <w:lang w:eastAsia="ru-RU"/>
              </w:rPr>
            </w:pPr>
            <w:r w:rsidRPr="00C6302F">
              <w:rPr>
                <w:rFonts w:ascii="Consolas" w:eastAsia="Calibri" w:hAnsi="Consolas" w:cs="Times New Roman"/>
                <w:b/>
                <w:sz w:val="20"/>
                <w:szCs w:val="20"/>
              </w:rPr>
              <w:t>slider</w:t>
            </w:r>
            <w:r w:rsidRPr="00C6302F">
              <w:rPr>
                <w:rFonts w:ascii="Times New Roman" w:eastAsia="Times New Roman" w:hAnsi="Times New Roman" w:cs="Times New Roman"/>
                <w:color w:val="000000"/>
                <w:sz w:val="24"/>
                <w:szCs w:val="24"/>
                <w:lang w:eastAsia="ru-RU"/>
              </w:rPr>
              <w:t> и </w:t>
            </w:r>
            <w:r w:rsidRPr="00C6302F">
              <w:rPr>
                <w:rFonts w:ascii="Consolas" w:eastAsia="Calibri" w:hAnsi="Consolas" w:cs="Times New Roman"/>
                <w:b/>
                <w:sz w:val="20"/>
                <w:szCs w:val="20"/>
              </w:rPr>
              <w:t>spinner</w:t>
            </w:r>
            <w:r w:rsidRPr="00C6302F">
              <w:rPr>
                <w:rFonts w:ascii="Times New Roman" w:eastAsia="Times New Roman" w:hAnsi="Times New Roman" w:cs="Times New Roman"/>
                <w:color w:val="000000"/>
                <w:sz w:val="24"/>
                <w:szCs w:val="24"/>
                <w:lang w:eastAsia="ru-RU"/>
              </w:rPr>
              <w:t>: максимальное значение компонента.</w:t>
            </w:r>
          </w:p>
          <w:p w:rsidR="00C6302F" w:rsidRPr="00C6302F" w:rsidRDefault="00C6302F" w:rsidP="00C6302F">
            <w:pPr>
              <w:numPr>
                <w:ilvl w:val="0"/>
                <w:numId w:val="124"/>
              </w:numPr>
              <w:ind w:left="0" w:firstLine="0"/>
              <w:rPr>
                <w:rFonts w:ascii="Times New Roman" w:eastAsia="Times New Roman" w:hAnsi="Times New Roman" w:cs="Times New Roman"/>
                <w:color w:val="000000"/>
                <w:sz w:val="24"/>
                <w:szCs w:val="24"/>
                <w:lang w:eastAsia="ru-RU"/>
              </w:rPr>
            </w:pPr>
            <w:r w:rsidRPr="00C6302F">
              <w:rPr>
                <w:rFonts w:ascii="Consolas" w:eastAsia="Calibri" w:hAnsi="Consolas" w:cs="Times New Roman"/>
                <w:b/>
                <w:sz w:val="20"/>
                <w:szCs w:val="20"/>
              </w:rPr>
              <w:t>listbox</w:t>
            </w:r>
            <w:r w:rsidRPr="00C6302F">
              <w:rPr>
                <w:rFonts w:ascii="Times New Roman" w:eastAsia="Times New Roman" w:hAnsi="Times New Roman" w:cs="Times New Roman"/>
                <w:color w:val="000000"/>
                <w:sz w:val="24"/>
                <w:szCs w:val="24"/>
                <w:lang w:eastAsia="ru-RU"/>
              </w:rPr>
              <w:t xml:space="preserve">: если </w:t>
            </w:r>
            <w:r w:rsidRPr="00C6302F">
              <w:rPr>
                <w:rFonts w:ascii="Consolas" w:eastAsia="Calibri" w:hAnsi="Consolas" w:cs="Times New Roman"/>
                <w:b/>
                <w:sz w:val="20"/>
                <w:szCs w:val="20"/>
              </w:rPr>
              <w:t>(Max-Min)&gt;1</w:t>
            </w:r>
            <w:r w:rsidRPr="00C6302F">
              <w:rPr>
                <w:rFonts w:ascii="Times New Roman" w:eastAsia="Times New Roman" w:hAnsi="Times New Roman" w:cs="Times New Roman"/>
                <w:color w:val="000000"/>
                <w:sz w:val="24"/>
                <w:szCs w:val="24"/>
                <w:lang w:eastAsia="ru-RU"/>
              </w:rPr>
              <w:t xml:space="preserve"> Список допускает множественный выбор.</w:t>
            </w:r>
          </w:p>
          <w:p w:rsidR="00C6302F" w:rsidRPr="00C6302F" w:rsidRDefault="00C6302F" w:rsidP="00C16262">
            <w:pPr>
              <w:numPr>
                <w:ilvl w:val="0"/>
                <w:numId w:val="124"/>
              </w:numPr>
              <w:ind w:left="0" w:firstLine="0"/>
              <w:rPr>
                <w:rFonts w:ascii="Times New Roman" w:eastAsia="Calibri" w:hAnsi="Times New Roman" w:cs="Times New Roman"/>
                <w:sz w:val="24"/>
                <w:szCs w:val="24"/>
              </w:rPr>
            </w:pPr>
            <w:r w:rsidRPr="00C6302F">
              <w:rPr>
                <w:rFonts w:ascii="Consolas" w:eastAsia="Calibri" w:hAnsi="Consolas" w:cs="Times New Roman"/>
                <w:b/>
                <w:sz w:val="20"/>
                <w:szCs w:val="20"/>
              </w:rPr>
              <w:t>edit</w:t>
            </w:r>
            <w:r w:rsidRPr="00C6302F">
              <w:rPr>
                <w:rFonts w:ascii="Times New Roman" w:eastAsia="Times New Roman" w:hAnsi="Times New Roman" w:cs="Times New Roman"/>
                <w:color w:val="000000"/>
                <w:sz w:val="24"/>
                <w:szCs w:val="24"/>
                <w:lang w:eastAsia="ru-RU"/>
              </w:rPr>
              <w:t xml:space="preserve">: если </w:t>
            </w:r>
            <w:r w:rsidRPr="00C6302F">
              <w:rPr>
                <w:rFonts w:ascii="Consolas" w:eastAsia="Calibri" w:hAnsi="Consolas" w:cs="Times New Roman"/>
                <w:b/>
                <w:sz w:val="20"/>
                <w:szCs w:val="20"/>
              </w:rPr>
              <w:t>(Max-Min)&gt;1</w:t>
            </w:r>
            <w:r w:rsidRPr="00C6302F">
              <w:rPr>
                <w:rFonts w:ascii="Times New Roman" w:eastAsia="Times New Roman" w:hAnsi="Times New Roman" w:cs="Times New Roman"/>
                <w:color w:val="000000"/>
                <w:sz w:val="24"/>
                <w:szCs w:val="24"/>
                <w:lang w:eastAsia="ru-RU"/>
              </w:rPr>
              <w:t xml:space="preserve">, то </w:t>
            </w:r>
            <w:r w:rsidRPr="00C6302F">
              <w:rPr>
                <w:rFonts w:ascii="Consolas" w:eastAsia="Calibri" w:hAnsi="Consolas" w:cs="Times New Roman"/>
                <w:b/>
                <w:sz w:val="20"/>
                <w:szCs w:val="20"/>
              </w:rPr>
              <w:t>edit</w:t>
            </w:r>
            <w:r w:rsidRPr="00C6302F">
              <w:rPr>
                <w:rFonts w:ascii="Times New Roman" w:eastAsia="Times New Roman" w:hAnsi="Times New Roman" w:cs="Times New Roman"/>
                <w:color w:val="000000"/>
                <w:sz w:val="24"/>
                <w:szCs w:val="24"/>
                <w:lang w:eastAsia="ru-RU"/>
              </w:rPr>
              <w:t xml:space="preserve"> допускает </w:t>
            </w:r>
            <w:r w:rsidR="00C16262">
              <w:rPr>
                <w:rFonts w:ascii="Times New Roman" w:eastAsia="Times New Roman" w:hAnsi="Times New Roman" w:cs="Times New Roman"/>
                <w:color w:val="000000"/>
                <w:sz w:val="24"/>
                <w:szCs w:val="24"/>
                <w:lang w:eastAsia="ru-RU"/>
              </w:rPr>
              <w:t>отображение</w:t>
            </w:r>
            <w:r w:rsidRPr="00C6302F">
              <w:rPr>
                <w:rFonts w:ascii="Times New Roman" w:eastAsia="Times New Roman" w:hAnsi="Times New Roman" w:cs="Times New Roman"/>
                <w:color w:val="000000"/>
                <w:sz w:val="24"/>
                <w:szCs w:val="24"/>
                <w:lang w:eastAsia="ru-RU"/>
              </w:rPr>
              <w:t xml:space="preserve"> нескольких строк.</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lang w:val="en-US"/>
              </w:rPr>
            </w:pPr>
            <w:r w:rsidRPr="00C6302F">
              <w:rPr>
                <w:rFonts w:ascii="Consolas" w:eastAsia="Calibri" w:hAnsi="Consolas" w:cs="Arial"/>
                <w:b/>
                <w:sz w:val="20"/>
                <w:szCs w:val="20"/>
                <w:lang w:val="en-US"/>
              </w:rPr>
              <w:t>Min</w:t>
            </w:r>
          </w:p>
          <w:p w:rsidR="00C6302F" w:rsidRPr="00C6302F" w:rsidRDefault="00C6302F" w:rsidP="00C6302F">
            <w:pPr>
              <w:rPr>
                <w:rFonts w:ascii="Consolas" w:eastAsia="Calibri" w:hAnsi="Consolas" w:cs="Arial"/>
                <w:b/>
                <w:sz w:val="20"/>
                <w:szCs w:val="20"/>
                <w:lang w:val="en-US"/>
              </w:rPr>
            </w:pPr>
            <w:r w:rsidRPr="00C6302F">
              <w:rPr>
                <w:rFonts w:ascii="Consolas" w:eastAsia="Calibri" w:hAnsi="Consolas" w:cs="Arial"/>
                <w:b/>
                <w:sz w:val="20"/>
                <w:szCs w:val="20"/>
                <w:lang w:val="en-US"/>
              </w:rPr>
              <w:t>(</w:t>
            </w:r>
            <w:r w:rsidRPr="00C6302F">
              <w:rPr>
                <w:rFonts w:ascii="Consolas" w:eastAsia="Calibri" w:hAnsi="Consolas" w:cs="Arial"/>
                <w:b/>
                <w:sz w:val="20"/>
                <w:szCs w:val="20"/>
              </w:rPr>
              <w:t>Мин</w:t>
            </w:r>
            <w:r w:rsidRPr="00C6302F">
              <w:rPr>
                <w:rFonts w:ascii="Consolas" w:eastAsia="Calibri" w:hAnsi="Consolas" w:cs="Arial"/>
                <w:b/>
                <w:sz w:val="20"/>
                <w:szCs w:val="20"/>
                <w:lang w:val="en-US"/>
              </w:rPr>
              <w:t>)</w:t>
            </w:r>
          </w:p>
          <w:p w:rsidR="00C6302F" w:rsidRPr="00C6302F" w:rsidRDefault="00C6302F" w:rsidP="00C6302F">
            <w:pPr>
              <w:rPr>
                <w:rFonts w:ascii="Consolas" w:eastAsia="Calibri" w:hAnsi="Consolas" w:cs="Times New Roman"/>
                <w:b/>
                <w:sz w:val="20"/>
                <w:szCs w:val="20"/>
              </w:rPr>
            </w:pPr>
          </w:p>
        </w:tc>
        <w:tc>
          <w:tcPr>
            <w:tcW w:w="6798" w:type="dxa"/>
          </w:tcPr>
          <w:p w:rsidR="00C6302F" w:rsidRPr="00C6302F" w:rsidRDefault="00E73B53" w:rsidP="00E73B53">
            <w:pPr>
              <w:rPr>
                <w:rFonts w:ascii="Times New Roman" w:eastAsia="Calibri" w:hAnsi="Times New Roman" w:cs="Times New Roman"/>
                <w:sz w:val="24"/>
                <w:szCs w:val="24"/>
              </w:rPr>
            </w:pPr>
            <w:r>
              <w:rPr>
                <w:rFonts w:ascii="Times New Roman" w:eastAsia="Arial" w:hAnsi="Times New Roman" w:cs="Times New Roman"/>
                <w:color w:val="000000"/>
                <w:sz w:val="24"/>
                <w:szCs w:val="24"/>
              </w:rPr>
              <w:t xml:space="preserve">Это свойство </w:t>
            </w:r>
            <w:r w:rsidR="00C16262">
              <w:rPr>
                <w:rFonts w:ascii="Times New Roman" w:eastAsia="Times New Roman" w:hAnsi="Times New Roman" w:cs="Times New Roman"/>
                <w:color w:val="000000"/>
                <w:sz w:val="24"/>
                <w:szCs w:val="24"/>
                <w:lang w:eastAsia="ru-RU"/>
              </w:rPr>
              <w:t>у</w:t>
            </w:r>
            <w:r w:rsidR="00C16262" w:rsidRPr="00C6302F">
              <w:rPr>
                <w:rFonts w:ascii="Times New Roman" w:eastAsia="Times New Roman" w:hAnsi="Times New Roman" w:cs="Times New Roman"/>
                <w:color w:val="000000"/>
                <w:sz w:val="24"/>
                <w:szCs w:val="24"/>
                <w:lang w:eastAsia="ru-RU"/>
              </w:rPr>
              <w:t xml:space="preserve">казывает </w:t>
            </w:r>
            <w:r>
              <w:rPr>
                <w:rFonts w:ascii="Times New Roman" w:eastAsia="Times New Roman" w:hAnsi="Times New Roman" w:cs="Times New Roman"/>
                <w:color w:val="000000"/>
                <w:sz w:val="24"/>
                <w:szCs w:val="24"/>
                <w:lang w:eastAsia="ru-RU"/>
              </w:rPr>
              <w:t>наименьшее</w:t>
            </w:r>
            <w:r w:rsidR="00C16262" w:rsidRPr="00C6302F">
              <w:rPr>
                <w:rFonts w:ascii="Times New Roman" w:eastAsia="Times New Roman" w:hAnsi="Times New Roman" w:cs="Times New Roman"/>
                <w:color w:val="000000"/>
                <w:sz w:val="24"/>
                <w:szCs w:val="24"/>
                <w:lang w:eastAsia="ru-RU"/>
              </w:rPr>
              <w:t xml:space="preserve"> значение свойства </w:t>
            </w:r>
            <w:r w:rsidR="00C16262" w:rsidRPr="00C6302F">
              <w:rPr>
                <w:rFonts w:ascii="Consolas" w:eastAsia="Calibri" w:hAnsi="Consolas" w:cs="Times New Roman"/>
                <w:b/>
                <w:sz w:val="20"/>
                <w:szCs w:val="20"/>
              </w:rPr>
              <w:t>Value</w:t>
            </w:r>
            <w:r w:rsidR="00C16262">
              <w:rPr>
                <w:rFonts w:ascii="Consolas" w:eastAsia="Calibri" w:hAnsi="Consolas" w:cs="Times New Roman"/>
                <w:b/>
                <w:sz w:val="20"/>
                <w:szCs w:val="20"/>
              </w:rPr>
              <w:t>.</w:t>
            </w:r>
            <w:r w:rsidR="00C6302F" w:rsidRPr="00C6302F">
              <w:rPr>
                <w:rFonts w:ascii="Times New Roman" w:eastAsia="Times New Roman" w:hAnsi="Times New Roman" w:cs="Times New Roman"/>
                <w:color w:val="000000"/>
                <w:sz w:val="24"/>
                <w:szCs w:val="24"/>
                <w:lang w:eastAsia="ru-RU"/>
              </w:rPr>
              <w:t xml:space="preserve"> Он имеет </w:t>
            </w:r>
            <w:r w:rsidR="00C16262">
              <w:rPr>
                <w:rFonts w:ascii="Times New Roman" w:eastAsia="Times New Roman" w:hAnsi="Times New Roman" w:cs="Times New Roman"/>
                <w:color w:val="000000"/>
                <w:sz w:val="24"/>
                <w:szCs w:val="24"/>
                <w:lang w:eastAsia="ru-RU"/>
              </w:rPr>
              <w:t xml:space="preserve">тот же смысл что и </w:t>
            </w:r>
            <w:r w:rsidR="00C16262" w:rsidRPr="00C6302F">
              <w:rPr>
                <w:rFonts w:ascii="Consolas" w:eastAsia="Calibri" w:hAnsi="Consolas" w:cs="Arial"/>
                <w:b/>
                <w:sz w:val="20"/>
                <w:szCs w:val="20"/>
                <w:lang w:val="en-US"/>
              </w:rPr>
              <w:t>Max</w:t>
            </w:r>
            <w:r w:rsidR="00C16262">
              <w:rPr>
                <w:rFonts w:ascii="Consolas" w:eastAsia="Calibri" w:hAnsi="Consolas" w:cs="Arial"/>
                <w:b/>
                <w:sz w:val="20"/>
                <w:szCs w:val="20"/>
              </w:rPr>
              <w:t>.</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rPr>
            </w:pPr>
            <w:r w:rsidRPr="00C6302F">
              <w:rPr>
                <w:rFonts w:ascii="Consolas" w:eastAsia="Calibri" w:hAnsi="Consolas" w:cs="Arial"/>
                <w:b/>
                <w:sz w:val="20"/>
                <w:szCs w:val="20"/>
              </w:rPr>
              <w:t>Parent</w:t>
            </w:r>
          </w:p>
          <w:p w:rsidR="00C6302F" w:rsidRPr="00C6302F" w:rsidRDefault="00C6302F" w:rsidP="00C6302F">
            <w:pPr>
              <w:rPr>
                <w:rFonts w:ascii="Consolas" w:eastAsia="Calibri" w:hAnsi="Consolas" w:cs="Arial"/>
                <w:b/>
                <w:sz w:val="20"/>
                <w:szCs w:val="20"/>
                <w:lang w:val="en-US"/>
              </w:rPr>
            </w:pPr>
            <w:r w:rsidRPr="00C6302F">
              <w:rPr>
                <w:rFonts w:ascii="Consolas" w:eastAsia="Calibri" w:hAnsi="Consolas" w:cs="Arial"/>
                <w:b/>
                <w:sz w:val="20"/>
                <w:szCs w:val="20"/>
                <w:lang w:val="en-US"/>
              </w:rPr>
              <w:t>(</w:t>
            </w:r>
            <w:r w:rsidRPr="00C6302F">
              <w:rPr>
                <w:rFonts w:ascii="Consolas" w:eastAsia="Calibri" w:hAnsi="Consolas" w:cs="Arial"/>
                <w:b/>
                <w:sz w:val="20"/>
                <w:szCs w:val="20"/>
              </w:rPr>
              <w:t>Родитель</w:t>
            </w:r>
            <w:r w:rsidRPr="00C6302F">
              <w:rPr>
                <w:rFonts w:ascii="Consolas" w:eastAsia="Calibri" w:hAnsi="Consolas" w:cs="Arial"/>
                <w:b/>
                <w:sz w:val="20"/>
                <w:szCs w:val="20"/>
                <w:lang w:val="en-US"/>
              </w:rPr>
              <w:t>)</w:t>
            </w:r>
          </w:p>
          <w:p w:rsidR="00C6302F" w:rsidRPr="00C6302F" w:rsidRDefault="00C6302F" w:rsidP="00C6302F">
            <w:pPr>
              <w:rPr>
                <w:rFonts w:ascii="Consolas" w:eastAsia="Calibri" w:hAnsi="Consolas" w:cs="Times New Roman"/>
                <w:b/>
                <w:sz w:val="20"/>
                <w:szCs w:val="20"/>
              </w:rPr>
            </w:pPr>
          </w:p>
        </w:tc>
        <w:tc>
          <w:tcPr>
            <w:tcW w:w="6798" w:type="dxa"/>
          </w:tcPr>
          <w:p w:rsidR="00C6302F" w:rsidRPr="00C6302F" w:rsidRDefault="00E73B53" w:rsidP="00E73B53">
            <w:pPr>
              <w:rPr>
                <w:rFonts w:ascii="Times New Roman" w:eastAsia="Calibri" w:hAnsi="Times New Roman" w:cs="Times New Roman"/>
                <w:sz w:val="24"/>
                <w:szCs w:val="24"/>
              </w:rPr>
            </w:pPr>
            <w:r>
              <w:rPr>
                <w:rFonts w:ascii="Times New Roman" w:eastAsia="Arial" w:hAnsi="Times New Roman" w:cs="Times New Roman"/>
                <w:color w:val="000000"/>
                <w:sz w:val="24"/>
                <w:szCs w:val="24"/>
              </w:rPr>
              <w:t>Это свойство является</w:t>
            </w:r>
            <w:r w:rsidR="00914D34">
              <w:rPr>
                <w:rFonts w:ascii="Times New Roman" w:eastAsia="Times New Roman" w:hAnsi="Times New Roman" w:cs="Times New Roman"/>
                <w:color w:val="000000"/>
                <w:sz w:val="24"/>
                <w:szCs w:val="24"/>
                <w:lang w:eastAsia="ru-RU"/>
              </w:rPr>
              <w:t xml:space="preserve"> дескриптор </w:t>
            </w:r>
            <w:r w:rsidR="00C6302F" w:rsidRPr="00C6302F">
              <w:rPr>
                <w:rFonts w:ascii="Times New Roman" w:eastAsia="Times New Roman" w:hAnsi="Times New Roman" w:cs="Times New Roman"/>
                <w:color w:val="000000"/>
                <w:sz w:val="24"/>
                <w:szCs w:val="24"/>
                <w:lang w:eastAsia="ru-RU"/>
              </w:rPr>
              <w:t>родителя uicontrol. Изменение этого свойства позволяет  перемещ</w:t>
            </w:r>
            <w:r w:rsidR="00914D34">
              <w:rPr>
                <w:rFonts w:ascii="Times New Roman" w:eastAsia="Times New Roman" w:hAnsi="Times New Roman" w:cs="Times New Roman"/>
                <w:color w:val="000000"/>
                <w:sz w:val="24"/>
                <w:szCs w:val="24"/>
                <w:lang w:eastAsia="ru-RU"/>
              </w:rPr>
              <w:t>аться</w:t>
            </w:r>
            <w:r w:rsidR="00C6302F" w:rsidRPr="00C6302F">
              <w:rPr>
                <w:rFonts w:ascii="Times New Roman" w:eastAsia="Times New Roman" w:hAnsi="Times New Roman" w:cs="Times New Roman"/>
                <w:color w:val="000000"/>
                <w:sz w:val="24"/>
                <w:szCs w:val="24"/>
                <w:lang w:eastAsia="ru-RU"/>
              </w:rPr>
              <w:t xml:space="preserve"> с одной фигуры</w:t>
            </w:r>
            <w:r w:rsidR="00914D34">
              <w:rPr>
                <w:rFonts w:ascii="Times New Roman" w:eastAsia="Times New Roman" w:hAnsi="Times New Roman" w:cs="Times New Roman"/>
                <w:color w:val="000000"/>
                <w:sz w:val="24"/>
                <w:szCs w:val="24"/>
                <w:lang w:eastAsia="ru-RU"/>
              </w:rPr>
              <w:t xml:space="preserve"> (компонента)</w:t>
            </w:r>
            <w:r w:rsidR="00C6302F" w:rsidRPr="00C6302F">
              <w:rPr>
                <w:rFonts w:ascii="Times New Roman" w:eastAsia="Times New Roman" w:hAnsi="Times New Roman" w:cs="Times New Roman"/>
                <w:color w:val="000000"/>
                <w:sz w:val="24"/>
                <w:szCs w:val="24"/>
                <w:lang w:eastAsia="ru-RU"/>
              </w:rPr>
              <w:t xml:space="preserve"> на другую.</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rPr>
            </w:pPr>
            <w:r w:rsidRPr="00C6302F">
              <w:rPr>
                <w:rFonts w:ascii="Consolas" w:eastAsia="Calibri" w:hAnsi="Consolas" w:cs="Arial"/>
                <w:b/>
                <w:sz w:val="20"/>
                <w:szCs w:val="20"/>
              </w:rPr>
              <w:t>Position</w:t>
            </w:r>
          </w:p>
          <w:p w:rsidR="00C6302F" w:rsidRPr="00C6302F" w:rsidRDefault="00C6302F" w:rsidP="00C6302F">
            <w:pPr>
              <w:rPr>
                <w:rFonts w:ascii="Consolas" w:eastAsia="Calibri" w:hAnsi="Consolas" w:cs="Times New Roman"/>
                <w:b/>
                <w:sz w:val="20"/>
                <w:szCs w:val="20"/>
                <w:lang w:val="en-US"/>
              </w:rPr>
            </w:pPr>
            <w:r w:rsidRPr="00C6302F">
              <w:rPr>
                <w:rFonts w:ascii="Consolas" w:eastAsia="Calibri" w:hAnsi="Consolas" w:cs="Arial"/>
                <w:b/>
                <w:sz w:val="20"/>
                <w:szCs w:val="20"/>
                <w:lang w:val="en-US"/>
              </w:rPr>
              <w:t>(</w:t>
            </w:r>
            <w:r w:rsidRPr="00C6302F">
              <w:rPr>
                <w:rFonts w:ascii="Consolas" w:eastAsia="Calibri" w:hAnsi="Consolas" w:cs="Arial"/>
                <w:b/>
                <w:sz w:val="20"/>
                <w:szCs w:val="20"/>
              </w:rPr>
              <w:t>Позиция</w:t>
            </w:r>
            <w:r w:rsidRPr="00C6302F">
              <w:rPr>
                <w:rFonts w:ascii="Consolas" w:eastAsia="Calibri" w:hAnsi="Consolas" w:cs="Arial"/>
                <w:b/>
                <w:sz w:val="20"/>
                <w:szCs w:val="20"/>
                <w:lang w:val="en-US"/>
              </w:rPr>
              <w:t>)</w:t>
            </w:r>
          </w:p>
        </w:tc>
        <w:tc>
          <w:tcPr>
            <w:tcW w:w="6798" w:type="dxa"/>
          </w:tcPr>
          <w:p w:rsidR="00C6302F" w:rsidRPr="00C6302F" w:rsidRDefault="00C6302F" w:rsidP="00914D34">
            <w:pPr>
              <w:rPr>
                <w:rFonts w:ascii="Times New Roman" w:eastAsia="Calibri" w:hAnsi="Times New Roman" w:cs="Times New Roman"/>
                <w:sz w:val="24"/>
                <w:szCs w:val="24"/>
              </w:rPr>
            </w:pPr>
            <w:r w:rsidRPr="00C6302F">
              <w:rPr>
                <w:rFonts w:ascii="Times New Roman" w:eastAsia="Times New Roman" w:hAnsi="Times New Roman" w:cs="Times New Roman"/>
                <w:color w:val="000000"/>
                <w:sz w:val="24"/>
                <w:szCs w:val="24"/>
                <w:lang w:eastAsia="ru-RU"/>
              </w:rPr>
              <w:t xml:space="preserve">Это свойство используется для установки или получения геометрической конфигурация </w:t>
            </w:r>
            <w:r w:rsidR="00914D34">
              <w:rPr>
                <w:rFonts w:ascii="Times New Roman" w:eastAsia="Times New Roman" w:hAnsi="Times New Roman" w:cs="Times New Roman"/>
                <w:color w:val="000000"/>
                <w:sz w:val="24"/>
                <w:szCs w:val="24"/>
                <w:lang w:eastAsia="ru-RU"/>
              </w:rPr>
              <w:t xml:space="preserve">компонента и задается вещественным </w:t>
            </w:r>
            <w:r w:rsidRPr="00C6302F">
              <w:rPr>
                <w:rFonts w:ascii="Times New Roman" w:eastAsia="Times New Roman" w:hAnsi="Times New Roman" w:cs="Times New Roman"/>
                <w:color w:val="000000"/>
                <w:sz w:val="24"/>
                <w:szCs w:val="24"/>
                <w:lang w:eastAsia="ru-RU"/>
              </w:rPr>
              <w:t>вектор</w:t>
            </w:r>
            <w:r w:rsidR="00914D34">
              <w:rPr>
                <w:rFonts w:ascii="Times New Roman" w:eastAsia="Times New Roman" w:hAnsi="Times New Roman" w:cs="Times New Roman"/>
                <w:color w:val="000000"/>
                <w:sz w:val="24"/>
                <w:szCs w:val="24"/>
                <w:lang w:eastAsia="ru-RU"/>
              </w:rPr>
              <w:t xml:space="preserve">ом  </w:t>
            </w:r>
            <w:r w:rsidRPr="00C6302F">
              <w:rPr>
                <w:rFonts w:ascii="Consolas" w:eastAsia="Calibri" w:hAnsi="Consolas" w:cs="Times New Roman"/>
                <w:b/>
                <w:sz w:val="20"/>
                <w:szCs w:val="20"/>
              </w:rPr>
              <w:t>[x y w h]</w:t>
            </w:r>
            <w:r w:rsidRPr="00C6302F">
              <w:rPr>
                <w:rFonts w:ascii="Times New Roman" w:eastAsia="Times New Roman" w:hAnsi="Times New Roman" w:cs="Times New Roman"/>
                <w:color w:val="000000"/>
                <w:sz w:val="24"/>
                <w:szCs w:val="24"/>
                <w:lang w:eastAsia="ru-RU"/>
              </w:rPr>
              <w:t xml:space="preserve">, где  </w:t>
            </w:r>
            <w:r w:rsidRPr="00C6302F">
              <w:rPr>
                <w:rFonts w:ascii="Consolas" w:eastAsia="Calibri" w:hAnsi="Consolas" w:cs="Times New Roman"/>
                <w:b/>
                <w:sz w:val="20"/>
                <w:szCs w:val="20"/>
              </w:rPr>
              <w:t>x</w:t>
            </w:r>
            <w:r w:rsidRPr="00C6302F">
              <w:rPr>
                <w:rFonts w:ascii="Times New Roman" w:eastAsia="Times New Roman" w:hAnsi="Times New Roman" w:cs="Times New Roman"/>
                <w:color w:val="000000"/>
                <w:sz w:val="24"/>
                <w:szCs w:val="24"/>
                <w:lang w:eastAsia="ru-RU"/>
              </w:rPr>
              <w:t xml:space="preserve"> расположение левого нижнего угла, </w:t>
            </w:r>
            <w:r w:rsidRPr="00C6302F">
              <w:rPr>
                <w:rFonts w:ascii="Consolas" w:eastAsia="Calibri" w:hAnsi="Consolas" w:cs="Times New Roman"/>
                <w:b/>
                <w:sz w:val="20"/>
                <w:szCs w:val="20"/>
              </w:rPr>
              <w:t>y</w:t>
            </w:r>
            <w:r w:rsidRPr="00C6302F">
              <w:rPr>
                <w:rFonts w:ascii="Times New Roman" w:eastAsia="Times New Roman" w:hAnsi="Times New Roman" w:cs="Times New Roman"/>
                <w:color w:val="000000"/>
                <w:sz w:val="24"/>
                <w:szCs w:val="24"/>
                <w:lang w:eastAsia="ru-RU"/>
              </w:rPr>
              <w:t> расположение левого нижнего угла, ширина и высота  или строк</w:t>
            </w:r>
            <w:r w:rsidR="00914D34">
              <w:rPr>
                <w:rFonts w:ascii="Times New Roman" w:eastAsia="Times New Roman" w:hAnsi="Times New Roman" w:cs="Times New Roman"/>
                <w:color w:val="000000"/>
                <w:sz w:val="24"/>
                <w:szCs w:val="24"/>
                <w:lang w:eastAsia="ru-RU"/>
              </w:rPr>
              <w:t xml:space="preserve">ой – </w:t>
            </w:r>
            <w:r w:rsidRPr="00C6302F">
              <w:rPr>
                <w:rFonts w:ascii="Consolas" w:eastAsia="Calibri" w:hAnsi="Consolas" w:cs="Times New Roman"/>
                <w:b/>
                <w:sz w:val="20"/>
                <w:szCs w:val="20"/>
              </w:rPr>
              <w:t>"x|y|w|h"</w:t>
            </w:r>
            <w:r w:rsidRPr="00C6302F">
              <w:rPr>
                <w:rFonts w:ascii="Times New Roman" w:eastAsia="Times New Roman" w:hAnsi="Times New Roman" w:cs="Times New Roman"/>
                <w:color w:val="000000"/>
                <w:sz w:val="24"/>
                <w:szCs w:val="24"/>
                <w:lang w:eastAsia="ru-RU"/>
              </w:rPr>
              <w:t>. </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lang w:val="en-US"/>
              </w:rPr>
            </w:pPr>
            <w:r w:rsidRPr="00C6302F">
              <w:rPr>
                <w:rFonts w:ascii="Consolas" w:eastAsia="Calibri" w:hAnsi="Consolas" w:cs="Arial"/>
                <w:b/>
                <w:sz w:val="20"/>
                <w:szCs w:val="20"/>
              </w:rPr>
              <w:t>Scrollable</w:t>
            </w:r>
            <w:r w:rsidRPr="00C6302F">
              <w:rPr>
                <w:rFonts w:ascii="Consolas" w:eastAsia="Calibri" w:hAnsi="Consolas" w:cs="Arial"/>
                <w:b/>
                <w:sz w:val="20"/>
                <w:szCs w:val="20"/>
                <w:lang w:val="en-US"/>
              </w:rPr>
              <w:t xml:space="preserve"> (</w:t>
            </w:r>
            <w:r w:rsidRPr="00C6302F">
              <w:rPr>
                <w:rFonts w:ascii="Consolas" w:eastAsia="Calibri" w:hAnsi="Consolas" w:cs="Arial"/>
                <w:b/>
                <w:sz w:val="20"/>
                <w:szCs w:val="20"/>
              </w:rPr>
              <w:t>Прокручиваемый</w:t>
            </w:r>
            <w:r w:rsidRPr="00C6302F">
              <w:rPr>
                <w:rFonts w:ascii="Consolas" w:eastAsia="Calibri" w:hAnsi="Consolas" w:cs="Arial"/>
                <w:b/>
                <w:sz w:val="20"/>
                <w:szCs w:val="20"/>
                <w:lang w:val="en-US"/>
              </w:rPr>
              <w:t>)</w:t>
            </w:r>
          </w:p>
          <w:p w:rsidR="00C6302F" w:rsidRPr="00C6302F" w:rsidRDefault="00C6302F" w:rsidP="00C6302F">
            <w:pPr>
              <w:rPr>
                <w:rFonts w:ascii="Consolas" w:eastAsia="Calibri" w:hAnsi="Consolas" w:cs="Times New Roman"/>
                <w:b/>
                <w:sz w:val="20"/>
                <w:szCs w:val="20"/>
              </w:rPr>
            </w:pPr>
          </w:p>
        </w:tc>
        <w:tc>
          <w:tcPr>
            <w:tcW w:w="6798" w:type="dxa"/>
          </w:tcPr>
          <w:p w:rsidR="00C6302F" w:rsidRPr="00C6302F" w:rsidRDefault="00813775" w:rsidP="00C6302F">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Э</w:t>
            </w:r>
            <w:r w:rsidR="00C6302F" w:rsidRPr="00C6302F">
              <w:rPr>
                <w:rFonts w:ascii="Times New Roman" w:eastAsia="Times New Roman" w:hAnsi="Times New Roman" w:cs="Times New Roman"/>
                <w:color w:val="000000"/>
                <w:sz w:val="24"/>
                <w:szCs w:val="24"/>
                <w:lang w:eastAsia="ru-RU"/>
              </w:rPr>
              <w:t xml:space="preserve">то свойство указывает, должен ли </w:t>
            </w:r>
            <w:r w:rsidR="00914D34">
              <w:rPr>
                <w:rFonts w:ascii="Times New Roman" w:eastAsia="Times New Roman" w:hAnsi="Times New Roman" w:cs="Times New Roman"/>
                <w:color w:val="000000"/>
                <w:sz w:val="24"/>
                <w:szCs w:val="24"/>
                <w:lang w:eastAsia="ru-RU"/>
              </w:rPr>
              <w:t>компонент</w:t>
            </w:r>
            <w:r w:rsidR="00C6302F" w:rsidRPr="00C6302F">
              <w:rPr>
                <w:rFonts w:ascii="Times New Roman" w:eastAsia="Times New Roman" w:hAnsi="Times New Roman" w:cs="Times New Roman"/>
                <w:color w:val="000000"/>
                <w:sz w:val="24"/>
                <w:szCs w:val="24"/>
                <w:lang w:eastAsia="ru-RU"/>
              </w:rPr>
              <w:t xml:space="preserve"> иметь возможности прокрутки </w:t>
            </w:r>
            <w:r w:rsidR="00C6302F" w:rsidRPr="00C6302F">
              <w:rPr>
                <w:rFonts w:ascii="Consolas" w:eastAsia="Calibri" w:hAnsi="Consolas" w:cs="Times New Roman"/>
                <w:b/>
                <w:sz w:val="20"/>
                <w:szCs w:val="20"/>
              </w:rPr>
              <w:t>(%T)</w:t>
            </w:r>
            <w:r w:rsidR="00C6302F" w:rsidRPr="00C6302F">
              <w:rPr>
                <w:rFonts w:ascii="Times New Roman" w:eastAsia="Times New Roman" w:hAnsi="Times New Roman" w:cs="Times New Roman"/>
                <w:color w:val="000000"/>
                <w:sz w:val="24"/>
                <w:szCs w:val="24"/>
                <w:lang w:eastAsia="ru-RU"/>
              </w:rPr>
              <w:t xml:space="preserve"> или нет (по умолчанию </w:t>
            </w:r>
            <w:r w:rsidR="00C6302F" w:rsidRPr="00C6302F">
              <w:rPr>
                <w:rFonts w:ascii="Consolas" w:eastAsia="Calibri" w:hAnsi="Consolas" w:cs="Times New Roman"/>
                <w:b/>
                <w:sz w:val="20"/>
                <w:szCs w:val="20"/>
              </w:rPr>
              <w:t>%F)</w:t>
            </w:r>
            <w:r w:rsidRPr="00813775">
              <w:rPr>
                <w:rFonts w:ascii="Times New Roman" w:eastAsia="Times New Roman" w:hAnsi="Times New Roman" w:cs="Times New Roman"/>
                <w:color w:val="000000"/>
                <w:sz w:val="24"/>
                <w:szCs w:val="24"/>
                <w:lang w:eastAsia="ru-RU"/>
              </w:rPr>
              <w:t>и и</w:t>
            </w:r>
            <w:r w:rsidRPr="00C6302F">
              <w:rPr>
                <w:rFonts w:ascii="Times New Roman" w:eastAsia="Times New Roman" w:hAnsi="Times New Roman" w:cs="Times New Roman"/>
                <w:color w:val="000000"/>
                <w:sz w:val="24"/>
                <w:szCs w:val="24"/>
                <w:lang w:eastAsia="ru-RU"/>
              </w:rPr>
              <w:t>спользуется для </w:t>
            </w:r>
            <w:r>
              <w:rPr>
                <w:rFonts w:ascii="Times New Roman" w:eastAsia="Times New Roman" w:hAnsi="Times New Roman" w:cs="Times New Roman"/>
                <w:color w:val="000000"/>
                <w:sz w:val="24"/>
                <w:szCs w:val="24"/>
                <w:lang w:eastAsia="ru-RU"/>
              </w:rPr>
              <w:t xml:space="preserve">компонентов </w:t>
            </w:r>
            <w:r w:rsidRPr="00C6302F">
              <w:rPr>
                <w:rFonts w:ascii="Consolas" w:eastAsia="Calibri" w:hAnsi="Consolas" w:cs="Times New Roman"/>
                <w:b/>
                <w:sz w:val="20"/>
                <w:szCs w:val="20"/>
              </w:rPr>
              <w:t>frame</w:t>
            </w:r>
            <w:r w:rsidRPr="00C6302F">
              <w:rPr>
                <w:rFonts w:ascii="Times New Roman" w:eastAsia="Times New Roman" w:hAnsi="Times New Roman" w:cs="Times New Roman"/>
                <w:color w:val="000000"/>
                <w:sz w:val="24"/>
                <w:szCs w:val="24"/>
                <w:lang w:eastAsia="ru-RU"/>
              </w:rPr>
              <w:t>и </w:t>
            </w:r>
            <w:r w:rsidRPr="00C6302F">
              <w:rPr>
                <w:rFonts w:ascii="Consolas" w:eastAsia="Calibri" w:hAnsi="Consolas" w:cs="Times New Roman"/>
                <w:b/>
                <w:sz w:val="20"/>
                <w:szCs w:val="20"/>
              </w:rPr>
              <w:t>edit</w:t>
            </w:r>
            <w:r w:rsidR="00C6302F" w:rsidRPr="00C6302F">
              <w:rPr>
                <w:rFonts w:ascii="Times New Roman" w:eastAsia="Times New Roman" w:hAnsi="Times New Roman" w:cs="Times New Roman"/>
                <w:color w:val="000000"/>
                <w:sz w:val="24"/>
                <w:szCs w:val="24"/>
                <w:lang w:eastAsia="ru-RU"/>
              </w:rPr>
              <w:t>.</w:t>
            </w:r>
          </w:p>
          <w:p w:rsidR="00C6302F" w:rsidRPr="00C6302F" w:rsidRDefault="00C6302F" w:rsidP="00E73B53">
            <w:pPr>
              <w:rPr>
                <w:rFonts w:ascii="Times New Roman" w:eastAsia="Calibri" w:hAnsi="Times New Roman" w:cs="Times New Roman"/>
                <w:sz w:val="24"/>
                <w:szCs w:val="24"/>
              </w:rPr>
            </w:pPr>
            <w:r w:rsidRPr="00C6302F">
              <w:rPr>
                <w:rFonts w:ascii="Times New Roman" w:eastAsia="Times New Roman" w:hAnsi="Times New Roman" w:cs="Times New Roman"/>
                <w:color w:val="000000"/>
                <w:sz w:val="24"/>
                <w:szCs w:val="24"/>
                <w:lang w:eastAsia="ru-RU"/>
              </w:rPr>
              <w:t>Для </w:t>
            </w:r>
            <w:r w:rsidRPr="00C6302F">
              <w:rPr>
                <w:rFonts w:ascii="Consolas" w:eastAsia="Calibri" w:hAnsi="Consolas" w:cs="Times New Roman"/>
                <w:b/>
                <w:sz w:val="20"/>
                <w:szCs w:val="20"/>
              </w:rPr>
              <w:t xml:space="preserve">frame </w:t>
            </w:r>
            <w:r w:rsidRPr="00C6302F">
              <w:rPr>
                <w:rFonts w:ascii="Times New Roman" w:eastAsia="Times New Roman" w:hAnsi="Times New Roman" w:cs="Times New Roman"/>
                <w:color w:val="000000"/>
                <w:sz w:val="24"/>
                <w:szCs w:val="24"/>
                <w:lang w:eastAsia="ru-RU"/>
              </w:rPr>
              <w:t>этого необходимо установить значение при создании.</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rPr>
            </w:pPr>
            <w:r w:rsidRPr="00C6302F">
              <w:rPr>
                <w:rFonts w:ascii="Consolas" w:eastAsia="Calibri" w:hAnsi="Consolas" w:cs="Arial"/>
                <w:b/>
                <w:sz w:val="20"/>
                <w:szCs w:val="20"/>
              </w:rPr>
              <w:t>String</w:t>
            </w:r>
          </w:p>
          <w:p w:rsidR="00C6302F" w:rsidRPr="00C6302F" w:rsidRDefault="00C6302F" w:rsidP="00C6302F">
            <w:pPr>
              <w:rPr>
                <w:rFonts w:ascii="Consolas" w:eastAsia="Calibri" w:hAnsi="Consolas" w:cs="Arial"/>
                <w:b/>
                <w:sz w:val="20"/>
                <w:szCs w:val="20"/>
                <w:lang w:val="en-US"/>
              </w:rPr>
            </w:pPr>
            <w:r w:rsidRPr="00C6302F">
              <w:rPr>
                <w:rFonts w:ascii="Consolas" w:eastAsia="Calibri" w:hAnsi="Consolas" w:cs="Arial"/>
                <w:b/>
                <w:sz w:val="20"/>
                <w:szCs w:val="20"/>
                <w:lang w:val="en-US"/>
              </w:rPr>
              <w:t>(</w:t>
            </w:r>
            <w:r w:rsidRPr="00C6302F">
              <w:rPr>
                <w:rFonts w:ascii="Consolas" w:eastAsia="Calibri" w:hAnsi="Consolas" w:cs="Arial"/>
                <w:b/>
                <w:sz w:val="20"/>
                <w:szCs w:val="20"/>
              </w:rPr>
              <w:t>Строка</w:t>
            </w:r>
            <w:r w:rsidRPr="00C6302F">
              <w:rPr>
                <w:rFonts w:ascii="Consolas" w:eastAsia="Calibri" w:hAnsi="Consolas" w:cs="Arial"/>
                <w:b/>
                <w:sz w:val="20"/>
                <w:szCs w:val="20"/>
                <w:lang w:val="en-US"/>
              </w:rPr>
              <w:t>)</w:t>
            </w:r>
          </w:p>
          <w:p w:rsidR="00C6302F" w:rsidRPr="00C6302F" w:rsidRDefault="00C6302F" w:rsidP="00C6302F">
            <w:pPr>
              <w:rPr>
                <w:rFonts w:ascii="Consolas" w:eastAsia="Calibri" w:hAnsi="Consolas" w:cs="Times New Roman"/>
                <w:b/>
                <w:sz w:val="20"/>
                <w:szCs w:val="20"/>
              </w:rPr>
            </w:pPr>
          </w:p>
        </w:tc>
        <w:tc>
          <w:tcPr>
            <w:tcW w:w="6798" w:type="dxa"/>
          </w:tcPr>
          <w:p w:rsidR="00C6302F" w:rsidRPr="00C6302F" w:rsidRDefault="00C6302F" w:rsidP="00C6302F">
            <w:pPr>
              <w:rPr>
                <w:rFonts w:ascii="Times New Roman" w:eastAsia="Times New Roman" w:hAnsi="Times New Roman" w:cs="Times New Roman"/>
                <w:color w:val="000000"/>
                <w:sz w:val="24"/>
                <w:szCs w:val="24"/>
                <w:lang w:eastAsia="ru-RU"/>
              </w:rPr>
            </w:pPr>
            <w:r w:rsidRPr="00C6302F">
              <w:rPr>
                <w:rFonts w:ascii="Times New Roman" w:eastAsia="Times New Roman" w:hAnsi="Times New Roman" w:cs="Times New Roman"/>
                <w:color w:val="000000"/>
                <w:sz w:val="24"/>
                <w:szCs w:val="24"/>
                <w:lang w:eastAsia="ru-RU"/>
              </w:rPr>
              <w:t xml:space="preserve">Это свойство представляет текст, появляющийся в </w:t>
            </w:r>
            <w:r w:rsidR="00981F7F">
              <w:rPr>
                <w:rFonts w:ascii="Times New Roman" w:eastAsia="Times New Roman" w:hAnsi="Times New Roman" w:cs="Times New Roman"/>
                <w:color w:val="000000"/>
                <w:sz w:val="24"/>
                <w:szCs w:val="24"/>
                <w:lang w:eastAsia="ru-RU"/>
              </w:rPr>
              <w:t>компонентах</w:t>
            </w:r>
            <w:r w:rsidRPr="00C6302F">
              <w:rPr>
                <w:rFonts w:ascii="Times New Roman" w:eastAsia="Times New Roman" w:hAnsi="Times New Roman" w:cs="Times New Roman"/>
                <w:color w:val="000000"/>
                <w:sz w:val="24"/>
                <w:szCs w:val="24"/>
                <w:lang w:eastAsia="ru-RU"/>
              </w:rPr>
              <w:t xml:space="preserve">. Для таблиц значение </w:t>
            </w:r>
            <w:r w:rsidR="00615EAB">
              <w:rPr>
                <w:rFonts w:ascii="Times New Roman" w:eastAsia="Times New Roman" w:hAnsi="Times New Roman" w:cs="Times New Roman"/>
                <w:color w:val="000000"/>
                <w:sz w:val="24"/>
                <w:szCs w:val="24"/>
                <w:lang w:eastAsia="ru-RU"/>
              </w:rPr>
              <w:t xml:space="preserve">этого свойства </w:t>
            </w:r>
            <w:r w:rsidRPr="00C6302F">
              <w:rPr>
                <w:rFonts w:ascii="Times New Roman" w:eastAsia="Times New Roman" w:hAnsi="Times New Roman" w:cs="Times New Roman"/>
                <w:color w:val="000000"/>
                <w:sz w:val="24"/>
                <w:szCs w:val="24"/>
                <w:lang w:eastAsia="ru-RU"/>
              </w:rPr>
              <w:t xml:space="preserve">является </w:t>
            </w:r>
            <w:r w:rsidR="00615EAB">
              <w:rPr>
                <w:rFonts w:ascii="Times New Roman" w:eastAsia="Times New Roman" w:hAnsi="Times New Roman" w:cs="Times New Roman"/>
                <w:color w:val="000000"/>
                <w:sz w:val="24"/>
                <w:szCs w:val="24"/>
                <w:lang w:eastAsia="ru-RU"/>
              </w:rPr>
              <w:t>с</w:t>
            </w:r>
            <w:r w:rsidRPr="00C6302F">
              <w:rPr>
                <w:rFonts w:ascii="Times New Roman" w:eastAsia="Times New Roman" w:hAnsi="Times New Roman" w:cs="Times New Roman"/>
                <w:color w:val="000000"/>
                <w:sz w:val="24"/>
                <w:szCs w:val="24"/>
                <w:lang w:eastAsia="ru-RU"/>
              </w:rPr>
              <w:t xml:space="preserve">троковой матрицей. Для списков и </w:t>
            </w:r>
            <w:r w:rsidRPr="00C6302F">
              <w:rPr>
                <w:rFonts w:ascii="Consolas" w:eastAsia="Calibri" w:hAnsi="Consolas" w:cs="Times New Roman"/>
                <w:b/>
                <w:sz w:val="20"/>
                <w:szCs w:val="20"/>
              </w:rPr>
              <w:t>PopupMenus</w:t>
            </w:r>
            <w:r w:rsidRPr="00C6302F">
              <w:rPr>
                <w:rFonts w:ascii="Times New Roman" w:eastAsia="Times New Roman" w:hAnsi="Times New Roman" w:cs="Times New Roman"/>
                <w:color w:val="000000"/>
                <w:sz w:val="24"/>
                <w:szCs w:val="24"/>
                <w:lang w:eastAsia="ru-RU"/>
              </w:rPr>
              <w:t xml:space="preserve">, значение может быть вектором строки или строкой, в которой находятся элементы разделено"|". Для текстовых </w:t>
            </w:r>
            <w:r w:rsidR="00615EAB">
              <w:rPr>
                <w:rFonts w:ascii="Times New Roman" w:eastAsia="Times New Roman" w:hAnsi="Times New Roman" w:cs="Times New Roman"/>
                <w:color w:val="000000"/>
                <w:sz w:val="24"/>
                <w:szCs w:val="24"/>
                <w:lang w:eastAsia="ru-RU"/>
              </w:rPr>
              <w:t>компонентов</w:t>
            </w:r>
            <w:r w:rsidRPr="00C6302F">
              <w:rPr>
                <w:rFonts w:ascii="Times New Roman" w:eastAsia="Times New Roman" w:hAnsi="Times New Roman" w:cs="Times New Roman"/>
                <w:color w:val="000000"/>
                <w:sz w:val="24"/>
                <w:szCs w:val="24"/>
                <w:lang w:eastAsia="ru-RU"/>
              </w:rPr>
              <w:t xml:space="preserve"> эта строка может содержать HTML-код для форматирования текста.</w:t>
            </w:r>
          </w:p>
          <w:p w:rsidR="00C6302F" w:rsidRPr="00C6302F" w:rsidRDefault="00C6302F" w:rsidP="00C6302F">
            <w:pPr>
              <w:numPr>
                <w:ilvl w:val="0"/>
                <w:numId w:val="126"/>
              </w:numPr>
              <w:ind w:left="0" w:firstLine="0"/>
              <w:rPr>
                <w:rFonts w:ascii="Times New Roman" w:eastAsia="Times New Roman" w:hAnsi="Times New Roman" w:cs="Times New Roman"/>
                <w:color w:val="000000"/>
                <w:sz w:val="24"/>
                <w:szCs w:val="24"/>
                <w:lang w:eastAsia="ru-RU"/>
              </w:rPr>
            </w:pPr>
            <w:r w:rsidRPr="00C6302F">
              <w:rPr>
                <w:rFonts w:ascii="Times New Roman" w:eastAsia="Times New Roman" w:hAnsi="Times New Roman" w:cs="Times New Roman"/>
                <w:color w:val="000000"/>
                <w:sz w:val="24"/>
                <w:szCs w:val="24"/>
                <w:lang w:eastAsia="ru-RU"/>
              </w:rPr>
              <w:t>Для </w:t>
            </w:r>
            <w:r w:rsidRPr="00C6302F">
              <w:rPr>
                <w:rFonts w:ascii="Consolas" w:eastAsia="Calibri" w:hAnsi="Consolas" w:cs="Times New Roman"/>
                <w:b/>
                <w:sz w:val="20"/>
                <w:szCs w:val="20"/>
              </w:rPr>
              <w:t>pushbutton</w:t>
            </w:r>
            <w:r w:rsidRPr="00C6302F">
              <w:rPr>
                <w:rFonts w:ascii="Times New Roman" w:eastAsia="Times New Roman" w:hAnsi="Times New Roman" w:cs="Times New Roman"/>
                <w:color w:val="000000"/>
                <w:sz w:val="24"/>
                <w:szCs w:val="24"/>
                <w:lang w:eastAsia="ru-RU"/>
              </w:rPr>
              <w:t>или </w:t>
            </w:r>
            <w:r w:rsidRPr="00C6302F">
              <w:rPr>
                <w:rFonts w:ascii="Consolas" w:eastAsia="Calibri" w:hAnsi="Consolas" w:cs="Times New Roman"/>
                <w:b/>
                <w:sz w:val="20"/>
                <w:szCs w:val="20"/>
              </w:rPr>
              <w:t>text</w:t>
            </w:r>
            <w:r w:rsidRPr="00C6302F">
              <w:rPr>
                <w:rFonts w:ascii="Times New Roman" w:eastAsia="Times New Roman" w:hAnsi="Times New Roman" w:cs="Times New Roman"/>
                <w:color w:val="000000"/>
                <w:sz w:val="24"/>
                <w:szCs w:val="24"/>
                <w:lang w:eastAsia="ru-RU"/>
              </w:rPr>
              <w:t xml:space="preserve">, если текст заключен между двумя </w:t>
            </w:r>
            <w:r w:rsidRPr="00C6302F">
              <w:rPr>
                <w:rFonts w:ascii="Consolas" w:eastAsia="Calibri" w:hAnsi="Consolas" w:cs="Times New Roman"/>
                <w:b/>
                <w:sz w:val="20"/>
                <w:szCs w:val="20"/>
              </w:rPr>
              <w:t>$</w:t>
            </w:r>
            <w:r w:rsidRPr="00C6302F">
              <w:rPr>
                <w:rFonts w:ascii="Times New Roman" w:eastAsia="Times New Roman" w:hAnsi="Times New Roman" w:cs="Times New Roman"/>
                <w:color w:val="000000"/>
                <w:sz w:val="24"/>
                <w:szCs w:val="24"/>
                <w:lang w:eastAsia="ru-RU"/>
              </w:rPr>
              <w:t xml:space="preserve"> (знак доллара), то он будет рассматривается как выражение </w:t>
            </w:r>
            <w:r w:rsidRPr="00C6302F">
              <w:rPr>
                <w:rFonts w:ascii="Consolas" w:eastAsia="Calibri" w:hAnsi="Consolas" w:cs="Times New Roman"/>
                <w:b/>
                <w:sz w:val="20"/>
                <w:szCs w:val="20"/>
              </w:rPr>
              <w:t>LaTeX</w:t>
            </w:r>
            <w:r w:rsidRPr="00C6302F">
              <w:rPr>
                <w:rFonts w:ascii="Times New Roman" w:eastAsia="Times New Roman" w:hAnsi="Times New Roman" w:cs="Times New Roman"/>
                <w:color w:val="000000"/>
                <w:sz w:val="24"/>
                <w:szCs w:val="24"/>
                <w:lang w:eastAsia="ru-RU"/>
              </w:rPr>
              <w:t xml:space="preserve">, и если оно заключено между &lt; и &gt;, оно будет считаться как </w:t>
            </w:r>
            <w:r w:rsidRPr="00C6302F">
              <w:rPr>
                <w:rFonts w:ascii="Consolas" w:eastAsia="Calibri" w:hAnsi="Consolas" w:cs="Times New Roman"/>
                <w:b/>
                <w:sz w:val="20"/>
                <w:szCs w:val="20"/>
              </w:rPr>
              <w:t>MathML.</w:t>
            </w:r>
          </w:p>
          <w:p w:rsidR="00C6302F" w:rsidRPr="00C6302F" w:rsidRDefault="00C6302F" w:rsidP="00C6302F">
            <w:pPr>
              <w:numPr>
                <w:ilvl w:val="0"/>
                <w:numId w:val="126"/>
              </w:numPr>
              <w:ind w:left="0" w:firstLine="0"/>
              <w:rPr>
                <w:rFonts w:ascii="Times New Roman" w:eastAsia="Times New Roman" w:hAnsi="Times New Roman" w:cs="Times New Roman"/>
                <w:color w:val="000000"/>
                <w:sz w:val="24"/>
                <w:szCs w:val="24"/>
                <w:lang w:eastAsia="ru-RU"/>
              </w:rPr>
            </w:pPr>
            <w:r w:rsidRPr="00C6302F">
              <w:rPr>
                <w:rFonts w:ascii="Times New Roman" w:eastAsia="Times New Roman" w:hAnsi="Times New Roman" w:cs="Times New Roman"/>
                <w:color w:val="000000"/>
                <w:sz w:val="24"/>
                <w:szCs w:val="24"/>
                <w:lang w:eastAsia="ru-RU"/>
              </w:rPr>
              <w:t>Для </w:t>
            </w:r>
            <w:r w:rsidR="00615EAB">
              <w:rPr>
                <w:rFonts w:ascii="Consolas" w:eastAsia="Calibri" w:hAnsi="Consolas" w:cs="Times New Roman"/>
                <w:b/>
                <w:sz w:val="20"/>
                <w:szCs w:val="20"/>
                <w:lang w:val="en-US"/>
              </w:rPr>
              <w:t>L</w:t>
            </w:r>
            <w:r w:rsidRPr="00C6302F">
              <w:rPr>
                <w:rFonts w:ascii="Consolas" w:eastAsia="Calibri" w:hAnsi="Consolas" w:cs="Times New Roman"/>
                <w:b/>
                <w:sz w:val="20"/>
                <w:szCs w:val="20"/>
              </w:rPr>
              <w:t>ayer</w:t>
            </w:r>
            <w:r w:rsidR="00615EAB">
              <w:rPr>
                <w:rFonts w:ascii="Consolas" w:eastAsia="Calibri" w:hAnsi="Consolas" w:cs="Times New Roman"/>
                <w:b/>
                <w:sz w:val="20"/>
                <w:szCs w:val="20"/>
              </w:rPr>
              <w:t xml:space="preserve"> и</w:t>
            </w:r>
            <w:r w:rsidRPr="00C6302F">
              <w:rPr>
                <w:rFonts w:ascii="Consolas" w:eastAsia="Calibri" w:hAnsi="Consolas" w:cs="Times New Roman"/>
                <w:b/>
                <w:sz w:val="20"/>
                <w:szCs w:val="20"/>
              </w:rPr>
              <w:t> </w:t>
            </w:r>
            <w:r w:rsidR="00615EAB">
              <w:rPr>
                <w:rFonts w:ascii="Consolas" w:eastAsia="Calibri" w:hAnsi="Consolas" w:cs="Times New Roman"/>
                <w:b/>
                <w:sz w:val="20"/>
                <w:szCs w:val="20"/>
                <w:lang w:val="en-US"/>
              </w:rPr>
              <w:t>T</w:t>
            </w:r>
            <w:r w:rsidRPr="00C6302F">
              <w:rPr>
                <w:rFonts w:ascii="Consolas" w:eastAsia="Calibri" w:hAnsi="Consolas" w:cs="Times New Roman"/>
                <w:b/>
                <w:sz w:val="20"/>
                <w:szCs w:val="20"/>
              </w:rPr>
              <w:t>ab</w:t>
            </w:r>
            <w:r w:rsidRPr="00C6302F">
              <w:rPr>
                <w:rFonts w:ascii="Times New Roman" w:eastAsia="Times New Roman" w:hAnsi="Times New Roman" w:cs="Times New Roman"/>
                <w:color w:val="000000"/>
                <w:sz w:val="24"/>
                <w:szCs w:val="24"/>
                <w:lang w:eastAsia="ru-RU"/>
              </w:rPr>
              <w:t xml:space="preserve"> значение указывает </w:t>
            </w:r>
            <w:r w:rsidRPr="00C6302F">
              <w:rPr>
                <w:rFonts w:ascii="Consolas" w:eastAsia="Calibri" w:hAnsi="Consolas" w:cs="Times New Roman"/>
                <w:b/>
                <w:sz w:val="20"/>
                <w:szCs w:val="20"/>
              </w:rPr>
              <w:t>тег</w:t>
            </w:r>
            <w:r w:rsidRPr="00C6302F">
              <w:rPr>
                <w:rFonts w:ascii="Times New Roman" w:eastAsia="Times New Roman" w:hAnsi="Times New Roman" w:cs="Times New Roman"/>
                <w:color w:val="000000"/>
                <w:sz w:val="24"/>
                <w:szCs w:val="24"/>
                <w:lang w:eastAsia="ru-RU"/>
              </w:rPr>
              <w:t xml:space="preserve"> выбранного дочернего элемента.</w:t>
            </w:r>
          </w:p>
          <w:p w:rsidR="00C6302F" w:rsidRPr="00C6302F" w:rsidRDefault="00C6302F" w:rsidP="00C6302F">
            <w:pPr>
              <w:numPr>
                <w:ilvl w:val="0"/>
                <w:numId w:val="126"/>
              </w:numPr>
              <w:ind w:left="0" w:firstLine="0"/>
              <w:rPr>
                <w:rFonts w:ascii="Times New Roman" w:eastAsia="Times New Roman" w:hAnsi="Times New Roman" w:cs="Times New Roman"/>
                <w:color w:val="000000"/>
                <w:sz w:val="24"/>
                <w:szCs w:val="24"/>
                <w:lang w:eastAsia="ru-RU"/>
              </w:rPr>
            </w:pPr>
            <w:r w:rsidRPr="00C6302F">
              <w:rPr>
                <w:rFonts w:ascii="Times New Roman" w:eastAsia="Times New Roman" w:hAnsi="Times New Roman" w:cs="Times New Roman"/>
                <w:color w:val="000000"/>
                <w:sz w:val="24"/>
                <w:szCs w:val="24"/>
                <w:lang w:eastAsia="ru-RU"/>
              </w:rPr>
              <w:t>Для </w:t>
            </w:r>
            <w:r w:rsidR="00615EAB">
              <w:rPr>
                <w:rFonts w:ascii="Consolas" w:eastAsia="Calibri" w:hAnsi="Consolas" w:cs="Times New Roman"/>
                <w:b/>
                <w:sz w:val="20"/>
                <w:szCs w:val="20"/>
                <w:lang w:val="en-US"/>
              </w:rPr>
              <w:t>I</w:t>
            </w:r>
            <w:r w:rsidRPr="00C6302F">
              <w:rPr>
                <w:rFonts w:ascii="Consolas" w:eastAsia="Calibri" w:hAnsi="Consolas" w:cs="Times New Roman"/>
                <w:b/>
                <w:sz w:val="20"/>
                <w:szCs w:val="20"/>
              </w:rPr>
              <w:t>mage</w:t>
            </w:r>
            <w:r w:rsidRPr="00C6302F">
              <w:rPr>
                <w:rFonts w:ascii="Times New Roman" w:eastAsia="Times New Roman" w:hAnsi="Times New Roman" w:cs="Times New Roman"/>
                <w:color w:val="000000"/>
                <w:sz w:val="24"/>
                <w:szCs w:val="24"/>
                <w:lang w:eastAsia="ru-RU"/>
              </w:rPr>
              <w:t>значение указывает путь к файлу образа.</w:t>
            </w:r>
          </w:p>
          <w:p w:rsidR="00C6302F" w:rsidRPr="00C6302F" w:rsidRDefault="00C6302F" w:rsidP="00615EAB">
            <w:pPr>
              <w:numPr>
                <w:ilvl w:val="0"/>
                <w:numId w:val="126"/>
              </w:numPr>
              <w:ind w:left="0" w:firstLine="0"/>
              <w:rPr>
                <w:rFonts w:ascii="Times New Roman" w:eastAsia="Calibri" w:hAnsi="Times New Roman" w:cs="Times New Roman"/>
                <w:sz w:val="24"/>
                <w:szCs w:val="24"/>
              </w:rPr>
            </w:pPr>
            <w:r w:rsidRPr="00C6302F">
              <w:rPr>
                <w:rFonts w:ascii="Times New Roman" w:eastAsia="Times New Roman" w:hAnsi="Times New Roman" w:cs="Times New Roman"/>
                <w:color w:val="000000"/>
                <w:sz w:val="24"/>
                <w:szCs w:val="24"/>
                <w:lang w:eastAsia="ru-RU"/>
              </w:rPr>
              <w:t>Для </w:t>
            </w:r>
            <w:r w:rsidR="00615EAB" w:rsidRPr="00615EAB">
              <w:rPr>
                <w:rFonts w:ascii="Consolas" w:eastAsia="Calibri" w:hAnsi="Consolas" w:cs="Times New Roman"/>
                <w:b/>
                <w:sz w:val="20"/>
                <w:szCs w:val="20"/>
              </w:rPr>
              <w:t>T</w:t>
            </w:r>
            <w:r w:rsidRPr="00C6302F">
              <w:rPr>
                <w:rFonts w:ascii="Consolas" w:eastAsia="Calibri" w:hAnsi="Consolas" w:cs="Times New Roman"/>
                <w:b/>
                <w:sz w:val="20"/>
                <w:szCs w:val="20"/>
              </w:rPr>
              <w:t>able</w:t>
            </w:r>
            <w:r w:rsidRPr="00C6302F">
              <w:rPr>
                <w:rFonts w:ascii="Times New Roman" w:eastAsia="Times New Roman" w:hAnsi="Times New Roman" w:cs="Times New Roman"/>
                <w:color w:val="000000"/>
                <w:sz w:val="24"/>
                <w:szCs w:val="24"/>
                <w:lang w:eastAsia="ru-RU"/>
              </w:rPr>
              <w:t xml:space="preserve"> значение указывает все табличные данные</w:t>
            </w:r>
            <w:r w:rsidRPr="00C6302F">
              <w:rPr>
                <w:rFonts w:ascii="Consolas" w:eastAsia="Calibri" w:hAnsi="Consolas" w:cs="Times New Roman"/>
                <w:b/>
                <w:sz w:val="20"/>
                <w:szCs w:val="20"/>
              </w:rPr>
              <w:t>.</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rPr>
            </w:pPr>
            <w:r w:rsidRPr="00C6302F">
              <w:rPr>
                <w:rFonts w:ascii="Consolas" w:eastAsia="Calibri" w:hAnsi="Consolas" w:cs="Arial"/>
                <w:b/>
                <w:sz w:val="20"/>
                <w:szCs w:val="20"/>
              </w:rPr>
              <w:t>Title_position</w:t>
            </w:r>
          </w:p>
          <w:p w:rsidR="00C6302F" w:rsidRPr="00C6302F" w:rsidRDefault="00C6302F" w:rsidP="00C6302F">
            <w:pPr>
              <w:rPr>
                <w:rFonts w:ascii="Consolas" w:eastAsia="Calibri" w:hAnsi="Consolas" w:cs="Times New Roman"/>
                <w:b/>
                <w:sz w:val="20"/>
                <w:szCs w:val="20"/>
              </w:rPr>
            </w:pPr>
            <w:r w:rsidRPr="00C6302F">
              <w:rPr>
                <w:rFonts w:ascii="Consolas" w:eastAsia="Calibri" w:hAnsi="Consolas" w:cs="Times New Roman"/>
                <w:b/>
                <w:sz w:val="20"/>
                <w:szCs w:val="20"/>
              </w:rPr>
              <w:t>(ПоложениеВкладок)</w:t>
            </w:r>
          </w:p>
        </w:tc>
        <w:tc>
          <w:tcPr>
            <w:tcW w:w="6798" w:type="dxa"/>
          </w:tcPr>
          <w:p w:rsidR="00C6302F" w:rsidRPr="00C6302F" w:rsidRDefault="00E73B53" w:rsidP="00E73B53">
            <w:pPr>
              <w:rPr>
                <w:rFonts w:ascii="Times New Roman" w:eastAsia="Calibri" w:hAnsi="Times New Roman" w:cs="Times New Roman"/>
                <w:sz w:val="24"/>
                <w:szCs w:val="24"/>
              </w:rPr>
            </w:pPr>
            <w:r>
              <w:rPr>
                <w:rFonts w:ascii="Times New Roman" w:eastAsia="Arial" w:hAnsi="Times New Roman" w:cs="Times New Roman"/>
                <w:color w:val="000000"/>
                <w:sz w:val="24"/>
                <w:szCs w:val="24"/>
              </w:rPr>
              <w:t>Это свойство у</w:t>
            </w:r>
            <w:r>
              <w:rPr>
                <w:rFonts w:ascii="Times New Roman" w:eastAsia="Times New Roman" w:hAnsi="Times New Roman" w:cs="Times New Roman"/>
                <w:color w:val="000000"/>
                <w:sz w:val="24"/>
                <w:szCs w:val="24"/>
                <w:lang w:eastAsia="ru-RU"/>
              </w:rPr>
              <w:t>станавливает п</w:t>
            </w:r>
            <w:r w:rsidR="00C6302F" w:rsidRPr="00C6302F">
              <w:rPr>
                <w:rFonts w:ascii="Times New Roman" w:eastAsia="Times New Roman" w:hAnsi="Times New Roman" w:cs="Times New Roman"/>
                <w:color w:val="000000"/>
                <w:sz w:val="24"/>
                <w:szCs w:val="24"/>
                <w:lang w:eastAsia="ru-RU"/>
              </w:rPr>
              <w:t>оложение вкладок</w:t>
            </w:r>
            <w:r w:rsidR="00C6302F" w:rsidRPr="00C6302F">
              <w:rPr>
                <w:rFonts w:ascii="Times New Roman" w:eastAsia="Times New Roman" w:hAnsi="Times New Roman" w:cs="Times New Roman"/>
                <w:color w:val="000000"/>
                <w:sz w:val="24"/>
                <w:szCs w:val="24"/>
                <w:lang w:val="en-US" w:eastAsia="ru-RU"/>
              </w:rPr>
              <w:t> </w:t>
            </w:r>
            <w:r w:rsidR="00C6302F" w:rsidRPr="00615EAB">
              <w:rPr>
                <w:rFonts w:ascii="Consolas" w:eastAsia="Calibri" w:hAnsi="Consolas" w:cs="Arial"/>
                <w:b/>
                <w:sz w:val="20"/>
                <w:szCs w:val="20"/>
              </w:rPr>
              <w:t>tab</w:t>
            </w:r>
            <w:r w:rsidR="00615EAB" w:rsidRPr="00615EAB">
              <w:rPr>
                <w:rFonts w:ascii="Consolas" w:eastAsia="Calibri" w:hAnsi="Consolas" w:cs="Arial"/>
                <w:b/>
                <w:sz w:val="20"/>
                <w:szCs w:val="20"/>
              </w:rPr>
              <w:t>({top} | left | bottom | right)</w:t>
            </w:r>
            <w:r w:rsidR="00C6302F" w:rsidRPr="00615EAB">
              <w:rPr>
                <w:rFonts w:ascii="Consolas" w:eastAsia="Calibri" w:hAnsi="Consolas" w:cs="Arial"/>
                <w:b/>
                <w:sz w:val="20"/>
                <w:szCs w:val="20"/>
              </w:rPr>
              <w:t>.</w:t>
            </w:r>
          </w:p>
        </w:tc>
      </w:tr>
      <w:tr w:rsidR="00C6302F" w:rsidRPr="00C6302F" w:rsidTr="00280578">
        <w:tc>
          <w:tcPr>
            <w:tcW w:w="2547" w:type="dxa"/>
          </w:tcPr>
          <w:p w:rsidR="00C6302F" w:rsidRPr="00615EAB" w:rsidRDefault="00C6302F" w:rsidP="00C6302F">
            <w:pPr>
              <w:rPr>
                <w:rFonts w:ascii="Consolas" w:eastAsia="Calibri" w:hAnsi="Consolas" w:cs="Arial"/>
                <w:b/>
                <w:sz w:val="20"/>
                <w:szCs w:val="20"/>
              </w:rPr>
            </w:pPr>
            <w:r w:rsidRPr="00C6302F">
              <w:rPr>
                <w:rFonts w:ascii="Consolas" w:eastAsia="Calibri" w:hAnsi="Consolas" w:cs="Arial"/>
                <w:b/>
                <w:sz w:val="20"/>
                <w:szCs w:val="20"/>
                <w:lang w:val="en-US"/>
              </w:rPr>
              <w:t>Title</w:t>
            </w:r>
            <w:r w:rsidRPr="00615EAB">
              <w:rPr>
                <w:rFonts w:ascii="Consolas" w:eastAsia="Calibri" w:hAnsi="Consolas" w:cs="Arial"/>
                <w:b/>
                <w:sz w:val="20"/>
                <w:szCs w:val="20"/>
              </w:rPr>
              <w:t>_</w:t>
            </w:r>
            <w:r w:rsidRPr="00C6302F">
              <w:rPr>
                <w:rFonts w:ascii="Consolas" w:eastAsia="Calibri" w:hAnsi="Consolas" w:cs="Arial"/>
                <w:b/>
                <w:sz w:val="20"/>
                <w:szCs w:val="20"/>
                <w:lang w:val="en-US"/>
              </w:rPr>
              <w:t>scroll</w:t>
            </w:r>
          </w:p>
          <w:p w:rsidR="00C6302F" w:rsidRPr="00C6302F" w:rsidRDefault="00C6302F" w:rsidP="00C6302F">
            <w:pPr>
              <w:rPr>
                <w:rFonts w:ascii="Consolas" w:eastAsia="Calibri" w:hAnsi="Consolas" w:cs="Times New Roman"/>
                <w:b/>
                <w:sz w:val="20"/>
                <w:szCs w:val="20"/>
              </w:rPr>
            </w:pPr>
          </w:p>
        </w:tc>
        <w:tc>
          <w:tcPr>
            <w:tcW w:w="6798" w:type="dxa"/>
          </w:tcPr>
          <w:p w:rsidR="00C6302F" w:rsidRPr="00C6302F" w:rsidRDefault="000F7726" w:rsidP="000F7726">
            <w:pPr>
              <w:rPr>
                <w:rFonts w:ascii="Times New Roman" w:eastAsia="Calibri" w:hAnsi="Times New Roman" w:cs="Times New Roman"/>
                <w:sz w:val="24"/>
                <w:szCs w:val="24"/>
              </w:rPr>
            </w:pPr>
            <w:r>
              <w:rPr>
                <w:rFonts w:ascii="Times New Roman" w:eastAsia="Times New Roman" w:hAnsi="Times New Roman" w:cs="Times New Roman"/>
                <w:color w:val="000000"/>
                <w:sz w:val="24"/>
                <w:szCs w:val="24"/>
                <w:lang w:eastAsia="ru-RU"/>
              </w:rPr>
              <w:t>Это свойства у</w:t>
            </w:r>
            <w:r w:rsidRPr="00C6302F">
              <w:rPr>
                <w:rFonts w:ascii="Times New Roman" w:eastAsia="Times New Roman" w:hAnsi="Times New Roman" w:cs="Times New Roman"/>
                <w:color w:val="000000"/>
                <w:sz w:val="24"/>
                <w:szCs w:val="24"/>
                <w:lang w:eastAsia="ru-RU"/>
              </w:rPr>
              <w:t xml:space="preserve">казывает, </w:t>
            </w:r>
            <w:r>
              <w:rPr>
                <w:rFonts w:ascii="Times New Roman" w:eastAsia="Times New Roman" w:hAnsi="Times New Roman" w:cs="Times New Roman"/>
                <w:color w:val="000000"/>
                <w:sz w:val="24"/>
                <w:szCs w:val="24"/>
                <w:lang w:eastAsia="ru-RU"/>
              </w:rPr>
              <w:t>необходимо</w:t>
            </w:r>
            <w:r w:rsidRPr="00C6302F">
              <w:rPr>
                <w:rFonts w:ascii="Times New Roman" w:eastAsia="Times New Roman" w:hAnsi="Times New Roman" w:cs="Times New Roman"/>
                <w:color w:val="000000"/>
                <w:sz w:val="24"/>
                <w:szCs w:val="24"/>
                <w:lang w:eastAsia="ru-RU"/>
              </w:rPr>
              <w:t xml:space="preserve"> ли вкладки </w:t>
            </w:r>
            <w:r w:rsidRPr="00C6302F">
              <w:rPr>
                <w:rFonts w:ascii="Consolas" w:eastAsia="Calibri" w:hAnsi="Consolas" w:cs="Times New Roman"/>
                <w:b/>
                <w:sz w:val="20"/>
                <w:szCs w:val="20"/>
              </w:rPr>
              <w:t>tab</w:t>
            </w:r>
            <w:r w:rsidRPr="00C6302F">
              <w:rPr>
                <w:rFonts w:ascii="Times New Roman" w:eastAsia="Times New Roman" w:hAnsi="Times New Roman" w:cs="Times New Roman"/>
                <w:color w:val="000000"/>
                <w:sz w:val="24"/>
                <w:szCs w:val="24"/>
                <w:lang w:eastAsia="ru-RU"/>
              </w:rPr>
              <w:t xml:space="preserve"> обернуть </w:t>
            </w:r>
            <w:r w:rsidRPr="00C6302F">
              <w:rPr>
                <w:rFonts w:ascii="Consolas" w:eastAsia="Calibri" w:hAnsi="Consolas" w:cs="Times New Roman"/>
                <w:b/>
                <w:sz w:val="20"/>
                <w:szCs w:val="20"/>
              </w:rPr>
              <w:t>(title_scroll=%F)</w:t>
            </w:r>
            <w:r w:rsidRPr="00C6302F">
              <w:rPr>
                <w:rFonts w:ascii="Times New Roman" w:eastAsia="Times New Roman" w:hAnsi="Times New Roman" w:cs="Times New Roman"/>
                <w:color w:val="000000"/>
                <w:sz w:val="24"/>
                <w:szCs w:val="24"/>
                <w:lang w:eastAsia="ru-RU"/>
              </w:rPr>
              <w:t xml:space="preserve"> или прокрутить </w:t>
            </w:r>
            <w:r w:rsidRPr="00C6302F">
              <w:rPr>
                <w:rFonts w:ascii="Consolas" w:eastAsia="Calibri" w:hAnsi="Consolas" w:cs="Times New Roman"/>
                <w:b/>
                <w:sz w:val="20"/>
                <w:szCs w:val="20"/>
              </w:rPr>
              <w:t>(title_scroll=%T).</w:t>
            </w:r>
          </w:p>
        </w:tc>
      </w:tr>
      <w:tr w:rsidR="00C6302F" w:rsidRPr="00C6302F" w:rsidTr="00280578">
        <w:tc>
          <w:tcPr>
            <w:tcW w:w="2547" w:type="dxa"/>
          </w:tcPr>
          <w:p w:rsidR="00C6302F" w:rsidRPr="00C6302F" w:rsidRDefault="00C6302F" w:rsidP="00C6302F">
            <w:pPr>
              <w:rPr>
                <w:rFonts w:ascii="Consolas" w:eastAsia="Calibri" w:hAnsi="Consolas" w:cs="Arial"/>
                <w:b/>
                <w:sz w:val="20"/>
                <w:szCs w:val="20"/>
              </w:rPr>
            </w:pPr>
            <w:r w:rsidRPr="00C6302F">
              <w:rPr>
                <w:rFonts w:ascii="Consolas" w:eastAsia="Calibri" w:hAnsi="Consolas" w:cs="Arial"/>
                <w:b/>
                <w:sz w:val="20"/>
                <w:szCs w:val="20"/>
              </w:rPr>
              <w:t>TooltipString</w:t>
            </w:r>
          </w:p>
          <w:p w:rsidR="00C6302F" w:rsidRPr="00C6302F" w:rsidRDefault="000C1F94" w:rsidP="00C6302F">
            <w:pPr>
              <w:rPr>
                <w:rFonts w:ascii="Consolas" w:eastAsia="Calibri" w:hAnsi="Consolas" w:cs="Times New Roman"/>
                <w:b/>
                <w:sz w:val="20"/>
                <w:szCs w:val="20"/>
              </w:rPr>
            </w:pPr>
            <w:r>
              <w:rPr>
                <w:rFonts w:ascii="Consolas" w:eastAsia="Calibri" w:hAnsi="Consolas" w:cs="Times New Roman"/>
                <w:b/>
                <w:sz w:val="20"/>
                <w:szCs w:val="20"/>
              </w:rPr>
              <w:t>(ТексПодсказки)</w:t>
            </w:r>
          </w:p>
        </w:tc>
        <w:tc>
          <w:tcPr>
            <w:tcW w:w="6798" w:type="dxa"/>
          </w:tcPr>
          <w:p w:rsidR="00C6302F" w:rsidRPr="00C6302F" w:rsidRDefault="000F7726" w:rsidP="000F7726">
            <w:pPr>
              <w:rPr>
                <w:rFonts w:ascii="Times New Roman" w:eastAsia="Calibri" w:hAnsi="Times New Roman" w:cs="Times New Roman"/>
                <w:sz w:val="24"/>
                <w:szCs w:val="24"/>
              </w:rPr>
            </w:pPr>
            <w:r>
              <w:rPr>
                <w:rFonts w:ascii="Times New Roman" w:eastAsia="Times New Roman" w:hAnsi="Times New Roman" w:cs="Times New Roman"/>
                <w:color w:val="000000"/>
                <w:sz w:val="24"/>
                <w:szCs w:val="24"/>
                <w:lang w:eastAsia="ru-RU"/>
              </w:rPr>
              <w:t xml:space="preserve">Это свойство представляет текст (в виде </w:t>
            </w:r>
            <w:r>
              <w:rPr>
                <w:rFonts w:ascii="Times New Roman" w:eastAsia="Times New Roman" w:hAnsi="Times New Roman" w:cs="Times New Roman"/>
                <w:color w:val="000000"/>
                <w:sz w:val="24"/>
                <w:szCs w:val="24"/>
                <w:lang w:val="en-US" w:eastAsia="ru-RU"/>
              </w:rPr>
              <w:t>c</w:t>
            </w:r>
            <w:r>
              <w:rPr>
                <w:rFonts w:ascii="Times New Roman" w:eastAsia="Times New Roman" w:hAnsi="Times New Roman" w:cs="Times New Roman"/>
                <w:color w:val="000000"/>
                <w:sz w:val="24"/>
                <w:szCs w:val="24"/>
                <w:lang w:eastAsia="ru-RU"/>
              </w:rPr>
              <w:t>троки или вектора строки) подсказки компонентов, появляющийся при наведении мыши на соответствующий компонент.</w:t>
            </w:r>
          </w:p>
        </w:tc>
      </w:tr>
      <w:tr w:rsidR="00C6302F" w:rsidRPr="00C6302F" w:rsidTr="00280578">
        <w:tc>
          <w:tcPr>
            <w:tcW w:w="2547" w:type="dxa"/>
          </w:tcPr>
          <w:p w:rsidR="00C6302F" w:rsidRPr="00C6302F" w:rsidRDefault="00C6302F" w:rsidP="00C6302F">
            <w:pPr>
              <w:rPr>
                <w:rFonts w:ascii="Consolas" w:eastAsia="Times New Roman" w:hAnsi="Consolas" w:cs="Arial"/>
                <w:b/>
                <w:sz w:val="20"/>
                <w:szCs w:val="20"/>
                <w:lang w:eastAsia="ru-RU"/>
              </w:rPr>
            </w:pPr>
            <w:r w:rsidRPr="00C6302F">
              <w:rPr>
                <w:rFonts w:ascii="Consolas" w:eastAsia="Calibri" w:hAnsi="Consolas" w:cs="Arial"/>
                <w:b/>
                <w:sz w:val="20"/>
                <w:szCs w:val="20"/>
              </w:rPr>
              <w:t>Units</w:t>
            </w:r>
          </w:p>
          <w:p w:rsidR="00C6302F" w:rsidRPr="00C6302F" w:rsidRDefault="00C6302F" w:rsidP="00C6302F">
            <w:pPr>
              <w:rPr>
                <w:rFonts w:ascii="Consolas" w:eastAsia="Times New Roman" w:hAnsi="Consolas" w:cs="Arial"/>
                <w:b/>
                <w:sz w:val="20"/>
                <w:szCs w:val="20"/>
                <w:lang w:eastAsia="ru-RU"/>
              </w:rPr>
            </w:pPr>
            <w:r w:rsidRPr="00C6302F">
              <w:rPr>
                <w:rFonts w:ascii="Consolas" w:eastAsia="Times New Roman" w:hAnsi="Consolas" w:cs="Arial"/>
                <w:b/>
                <w:sz w:val="20"/>
                <w:szCs w:val="20"/>
                <w:lang w:eastAsia="ru-RU"/>
              </w:rPr>
              <w:t>(ЕдиницыИзм)</w:t>
            </w:r>
          </w:p>
          <w:p w:rsidR="00C6302F" w:rsidRPr="00C6302F" w:rsidRDefault="00C6302F" w:rsidP="00C6302F">
            <w:pPr>
              <w:rPr>
                <w:rFonts w:ascii="Consolas" w:eastAsia="Calibri" w:hAnsi="Consolas" w:cs="Times New Roman"/>
                <w:b/>
                <w:sz w:val="20"/>
                <w:szCs w:val="20"/>
              </w:rPr>
            </w:pPr>
          </w:p>
        </w:tc>
        <w:tc>
          <w:tcPr>
            <w:tcW w:w="6798" w:type="dxa"/>
          </w:tcPr>
          <w:p w:rsidR="00C6302F" w:rsidRPr="00C6302F" w:rsidRDefault="00E73B53" w:rsidP="00E73B53">
            <w:pPr>
              <w:rPr>
                <w:rFonts w:ascii="Times New Roman" w:eastAsia="Calibri" w:hAnsi="Times New Roman" w:cs="Times New Roman"/>
                <w:sz w:val="24"/>
                <w:szCs w:val="24"/>
              </w:rPr>
            </w:pPr>
            <w:r>
              <w:rPr>
                <w:rFonts w:ascii="Times New Roman" w:eastAsia="Arial" w:hAnsi="Times New Roman" w:cs="Times New Roman"/>
                <w:color w:val="000000"/>
                <w:sz w:val="24"/>
                <w:szCs w:val="24"/>
              </w:rPr>
              <w:t>Это свойство з</w:t>
            </w:r>
            <w:r w:rsidR="00C6302F" w:rsidRPr="00C6302F">
              <w:rPr>
                <w:rFonts w:ascii="Times New Roman" w:eastAsia="Times New Roman" w:hAnsi="Times New Roman" w:cs="Times New Roman"/>
                <w:color w:val="000000"/>
                <w:sz w:val="24"/>
                <w:szCs w:val="24"/>
                <w:lang w:eastAsia="ru-RU"/>
              </w:rPr>
              <w:t>ада</w:t>
            </w:r>
            <w:r>
              <w:rPr>
                <w:rFonts w:ascii="Times New Roman" w:eastAsia="Times New Roman" w:hAnsi="Times New Roman" w:cs="Times New Roman"/>
                <w:color w:val="000000"/>
                <w:sz w:val="24"/>
                <w:szCs w:val="24"/>
                <w:lang w:eastAsia="ru-RU"/>
              </w:rPr>
              <w:t>ет</w:t>
            </w:r>
            <w:r w:rsidR="00C6302F" w:rsidRPr="00C6302F">
              <w:rPr>
                <w:rFonts w:ascii="Times New Roman" w:eastAsia="Times New Roman" w:hAnsi="Times New Roman" w:cs="Times New Roman"/>
                <w:color w:val="000000"/>
                <w:sz w:val="24"/>
                <w:szCs w:val="24"/>
                <w:lang w:eastAsia="ru-RU"/>
              </w:rPr>
              <w:t xml:space="preserve"> единицы измерения, используемые для задания свойства "</w:t>
            </w:r>
            <w:r w:rsidR="000C1F94">
              <w:rPr>
                <w:rFonts w:ascii="Times New Roman" w:eastAsia="Times New Roman" w:hAnsi="Times New Roman" w:cs="Times New Roman"/>
                <w:color w:val="000000"/>
                <w:sz w:val="24"/>
                <w:szCs w:val="24"/>
                <w:lang w:eastAsia="ru-RU"/>
              </w:rPr>
              <w:t>П</w:t>
            </w:r>
            <w:r w:rsidR="00C6302F" w:rsidRPr="00C6302F">
              <w:rPr>
                <w:rFonts w:ascii="Times New Roman" w:eastAsia="Times New Roman" w:hAnsi="Times New Roman" w:cs="Times New Roman"/>
                <w:color w:val="000000"/>
                <w:sz w:val="24"/>
                <w:szCs w:val="24"/>
                <w:lang w:eastAsia="ru-RU"/>
              </w:rPr>
              <w:t>озиция"</w:t>
            </w:r>
            <w:r w:rsidR="000C1F94" w:rsidRPr="000C1F94">
              <w:rPr>
                <w:rFonts w:ascii="Consolas" w:eastAsia="Calibri" w:hAnsi="Consolas" w:cs="Times New Roman"/>
                <w:b/>
                <w:sz w:val="20"/>
                <w:szCs w:val="20"/>
              </w:rPr>
              <w:t>({points} | pixels | normalized)</w:t>
            </w:r>
            <w:r w:rsidR="00C6302F" w:rsidRPr="00C6302F">
              <w:rPr>
                <w:rFonts w:ascii="Times New Roman" w:eastAsia="Times New Roman" w:hAnsi="Times New Roman" w:cs="Times New Roman"/>
                <w:color w:val="000000"/>
                <w:sz w:val="24"/>
                <w:szCs w:val="24"/>
                <w:lang w:eastAsia="ru-RU"/>
              </w:rPr>
              <w:t>.</w:t>
            </w:r>
          </w:p>
        </w:tc>
      </w:tr>
      <w:tr w:rsidR="00C6302F" w:rsidRPr="00C6302F" w:rsidTr="00280578">
        <w:tc>
          <w:tcPr>
            <w:tcW w:w="2547" w:type="dxa"/>
          </w:tcPr>
          <w:p w:rsidR="00C6302F" w:rsidRPr="00C6302F" w:rsidRDefault="00C6302F" w:rsidP="00C6302F">
            <w:pPr>
              <w:rPr>
                <w:rFonts w:ascii="Consolas" w:eastAsia="Times New Roman" w:hAnsi="Consolas" w:cs="Arial"/>
                <w:b/>
                <w:sz w:val="20"/>
                <w:szCs w:val="20"/>
                <w:lang w:eastAsia="ru-RU"/>
              </w:rPr>
            </w:pPr>
            <w:r w:rsidRPr="00C6302F">
              <w:rPr>
                <w:rFonts w:ascii="Consolas" w:eastAsia="Times New Roman" w:hAnsi="Consolas" w:cs="Arial"/>
                <w:b/>
                <w:sz w:val="20"/>
                <w:szCs w:val="20"/>
                <w:lang w:eastAsia="ru-RU"/>
              </w:rPr>
              <w:t>Userdata</w:t>
            </w:r>
          </w:p>
          <w:p w:rsidR="00C6302F" w:rsidRPr="00C6302F" w:rsidRDefault="000C1F94" w:rsidP="00C6302F">
            <w:pPr>
              <w:rPr>
                <w:rFonts w:ascii="Consolas" w:eastAsia="Calibri" w:hAnsi="Consolas" w:cs="Times New Roman"/>
                <w:b/>
                <w:sz w:val="20"/>
                <w:szCs w:val="20"/>
              </w:rPr>
            </w:pPr>
            <w:r>
              <w:rPr>
                <w:rFonts w:ascii="Consolas" w:eastAsia="Calibri" w:hAnsi="Consolas" w:cs="Times New Roman"/>
                <w:b/>
                <w:sz w:val="20"/>
                <w:szCs w:val="20"/>
              </w:rPr>
              <w:t>(</w:t>
            </w:r>
            <w:r w:rsidR="00C6302F" w:rsidRPr="00C6302F">
              <w:rPr>
                <w:rFonts w:ascii="Consolas" w:eastAsia="Calibri" w:hAnsi="Consolas" w:cs="Times New Roman"/>
                <w:b/>
                <w:sz w:val="20"/>
                <w:szCs w:val="20"/>
              </w:rPr>
              <w:t>ДанныеПолзователя)</w:t>
            </w:r>
          </w:p>
        </w:tc>
        <w:tc>
          <w:tcPr>
            <w:tcW w:w="6798" w:type="dxa"/>
          </w:tcPr>
          <w:p w:rsidR="00C6302F" w:rsidRPr="00C6302F" w:rsidRDefault="00C6302F" w:rsidP="00E73B53">
            <w:pPr>
              <w:rPr>
                <w:rFonts w:ascii="Times New Roman" w:eastAsia="Calibri" w:hAnsi="Times New Roman" w:cs="Times New Roman"/>
                <w:sz w:val="24"/>
                <w:szCs w:val="24"/>
              </w:rPr>
            </w:pPr>
            <w:r w:rsidRPr="00C6302F">
              <w:rPr>
                <w:rFonts w:ascii="Times New Roman" w:eastAsia="Times New Roman" w:hAnsi="Times New Roman" w:cs="Times New Roman"/>
                <w:color w:val="000000"/>
                <w:sz w:val="24"/>
                <w:szCs w:val="24"/>
                <w:lang w:eastAsia="ru-RU"/>
              </w:rPr>
              <w:t xml:space="preserve">Это </w:t>
            </w:r>
            <w:r w:rsidR="000C1F94">
              <w:rPr>
                <w:rFonts w:ascii="Times New Roman" w:eastAsia="Times New Roman" w:hAnsi="Times New Roman" w:cs="Times New Roman"/>
                <w:color w:val="000000"/>
                <w:sz w:val="24"/>
                <w:szCs w:val="24"/>
                <w:lang w:eastAsia="ru-RU"/>
              </w:rPr>
              <w:t xml:space="preserve">свойство </w:t>
            </w:r>
            <w:r w:rsidRPr="00C6302F">
              <w:rPr>
                <w:rFonts w:ascii="Times New Roman" w:eastAsia="Times New Roman" w:hAnsi="Times New Roman" w:cs="Times New Roman"/>
                <w:color w:val="000000"/>
                <w:sz w:val="24"/>
                <w:szCs w:val="24"/>
                <w:lang w:eastAsia="ru-RU"/>
              </w:rPr>
              <w:t>использ</w:t>
            </w:r>
            <w:r w:rsidR="00E73B53">
              <w:rPr>
                <w:rFonts w:ascii="Times New Roman" w:eastAsia="Times New Roman" w:hAnsi="Times New Roman" w:cs="Times New Roman"/>
                <w:color w:val="000000"/>
                <w:sz w:val="24"/>
                <w:szCs w:val="24"/>
                <w:lang w:eastAsia="ru-RU"/>
              </w:rPr>
              <w:t>уется</w:t>
            </w:r>
            <w:r w:rsidRPr="00C6302F">
              <w:rPr>
                <w:rFonts w:ascii="Times New Roman" w:eastAsia="Times New Roman" w:hAnsi="Times New Roman" w:cs="Times New Roman"/>
                <w:color w:val="000000"/>
                <w:sz w:val="24"/>
                <w:szCs w:val="24"/>
                <w:lang w:eastAsia="ru-RU"/>
              </w:rPr>
              <w:t xml:space="preserve"> для связывания некоторых объектов Scilab </w:t>
            </w:r>
            <w:r w:rsidRPr="00C6302F">
              <w:rPr>
                <w:rFonts w:ascii="Consolas" w:eastAsia="Calibri" w:hAnsi="Consolas" w:cs="Times New Roman"/>
                <w:b/>
                <w:sz w:val="20"/>
                <w:szCs w:val="20"/>
              </w:rPr>
              <w:t>(string, String matrix, matrix mxn)</w:t>
            </w:r>
            <w:r w:rsidR="000C1F94">
              <w:rPr>
                <w:rFonts w:ascii="Times New Roman" w:eastAsia="Times New Roman" w:hAnsi="Times New Roman" w:cs="Times New Roman"/>
                <w:color w:val="000000"/>
                <w:sz w:val="24"/>
                <w:szCs w:val="24"/>
                <w:lang w:eastAsia="ru-RU"/>
              </w:rPr>
              <w:t>.</w:t>
            </w:r>
          </w:p>
        </w:tc>
      </w:tr>
      <w:tr w:rsidR="00C6302F" w:rsidRPr="004B24A3" w:rsidTr="00280578">
        <w:tc>
          <w:tcPr>
            <w:tcW w:w="2547" w:type="dxa"/>
          </w:tcPr>
          <w:p w:rsidR="00C6302F" w:rsidRPr="00C6302F" w:rsidRDefault="00C6302F" w:rsidP="00C6302F">
            <w:pPr>
              <w:rPr>
                <w:rFonts w:ascii="Consolas" w:eastAsia="Times New Roman" w:hAnsi="Consolas" w:cs="Arial"/>
                <w:b/>
                <w:sz w:val="20"/>
                <w:szCs w:val="20"/>
                <w:lang w:eastAsia="ru-RU"/>
              </w:rPr>
            </w:pPr>
            <w:r w:rsidRPr="00C6302F">
              <w:rPr>
                <w:rFonts w:ascii="Consolas" w:eastAsia="Calibri" w:hAnsi="Consolas" w:cs="Arial"/>
                <w:b/>
                <w:sz w:val="20"/>
                <w:szCs w:val="20"/>
              </w:rPr>
              <w:t>Value</w:t>
            </w:r>
          </w:p>
          <w:p w:rsidR="00C6302F" w:rsidRPr="00C6302F" w:rsidRDefault="00C6302F" w:rsidP="00C6302F">
            <w:pPr>
              <w:rPr>
                <w:rFonts w:ascii="Consolas" w:eastAsia="Times New Roman" w:hAnsi="Consolas" w:cs="Arial"/>
                <w:b/>
                <w:sz w:val="20"/>
                <w:szCs w:val="20"/>
                <w:lang w:eastAsia="ru-RU"/>
              </w:rPr>
            </w:pPr>
            <w:r w:rsidRPr="00C6302F">
              <w:rPr>
                <w:rFonts w:ascii="Consolas" w:eastAsia="Times New Roman" w:hAnsi="Consolas" w:cs="Arial"/>
                <w:b/>
                <w:sz w:val="20"/>
                <w:szCs w:val="20"/>
                <w:lang w:eastAsia="ru-RU"/>
              </w:rPr>
              <w:t>(Значение)</w:t>
            </w:r>
          </w:p>
          <w:p w:rsidR="00C6302F" w:rsidRPr="00C6302F" w:rsidRDefault="00C6302F" w:rsidP="00C6302F">
            <w:pPr>
              <w:rPr>
                <w:rFonts w:ascii="Consolas" w:eastAsia="Calibri" w:hAnsi="Consolas" w:cs="Times New Roman"/>
                <w:b/>
                <w:sz w:val="20"/>
                <w:szCs w:val="20"/>
              </w:rPr>
            </w:pPr>
          </w:p>
        </w:tc>
        <w:tc>
          <w:tcPr>
            <w:tcW w:w="6798" w:type="dxa"/>
          </w:tcPr>
          <w:p w:rsidR="00C6302F" w:rsidRPr="00C6302F" w:rsidRDefault="00E73B53" w:rsidP="00C6302F">
            <w:pPr>
              <w:rPr>
                <w:rFonts w:ascii="Times New Roman" w:eastAsia="Times New Roman" w:hAnsi="Times New Roman" w:cs="Times New Roman"/>
                <w:color w:val="000000"/>
                <w:sz w:val="24"/>
                <w:szCs w:val="24"/>
                <w:lang w:eastAsia="ru-RU"/>
              </w:rPr>
            </w:pPr>
            <w:r>
              <w:rPr>
                <w:rFonts w:ascii="Times New Roman" w:eastAsia="Arial" w:hAnsi="Times New Roman" w:cs="Times New Roman"/>
                <w:color w:val="000000"/>
                <w:sz w:val="24"/>
                <w:szCs w:val="24"/>
              </w:rPr>
              <w:t>Это свойство у</w:t>
            </w:r>
            <w:r>
              <w:rPr>
                <w:rFonts w:ascii="Times New Roman" w:eastAsia="Times New Roman" w:hAnsi="Times New Roman" w:cs="Times New Roman"/>
                <w:color w:val="000000"/>
                <w:sz w:val="24"/>
                <w:szCs w:val="24"/>
                <w:lang w:eastAsia="ru-RU"/>
              </w:rPr>
              <w:t>станавливает з</w:t>
            </w:r>
            <w:r w:rsidR="00C6302F" w:rsidRPr="00C6302F">
              <w:rPr>
                <w:rFonts w:ascii="Times New Roman" w:eastAsia="Times New Roman" w:hAnsi="Times New Roman" w:cs="Times New Roman"/>
                <w:color w:val="000000"/>
                <w:sz w:val="24"/>
                <w:szCs w:val="24"/>
                <w:lang w:eastAsia="ru-RU"/>
              </w:rPr>
              <w:t>начени</w:t>
            </w:r>
            <w:r>
              <w:rPr>
                <w:rFonts w:ascii="Times New Roman" w:eastAsia="Times New Roman" w:hAnsi="Times New Roman" w:cs="Times New Roman"/>
                <w:color w:val="000000"/>
                <w:sz w:val="24"/>
                <w:szCs w:val="24"/>
                <w:lang w:eastAsia="ru-RU"/>
              </w:rPr>
              <w:t>я</w:t>
            </w:r>
            <w:r w:rsidR="000C1F94">
              <w:rPr>
                <w:rFonts w:ascii="Times New Roman" w:eastAsia="Times New Roman" w:hAnsi="Times New Roman" w:cs="Times New Roman"/>
                <w:color w:val="000000"/>
                <w:sz w:val="24"/>
                <w:szCs w:val="24"/>
                <w:lang w:eastAsia="ru-RU"/>
              </w:rPr>
              <w:t>компонентов (с</w:t>
            </w:r>
            <w:r w:rsidR="000C1F94" w:rsidRPr="00C6302F">
              <w:rPr>
                <w:rFonts w:ascii="Times New Roman" w:eastAsia="Times New Roman" w:hAnsi="Times New Roman" w:cs="Times New Roman"/>
                <w:color w:val="000000"/>
                <w:sz w:val="24"/>
                <w:szCs w:val="24"/>
                <w:lang w:eastAsia="ru-RU"/>
              </w:rPr>
              <w:t>калярны</w:t>
            </w:r>
            <w:r w:rsidR="000C1F94">
              <w:rPr>
                <w:rFonts w:ascii="Times New Roman" w:eastAsia="Times New Roman" w:hAnsi="Times New Roman" w:cs="Times New Roman"/>
                <w:color w:val="000000"/>
                <w:sz w:val="24"/>
                <w:szCs w:val="24"/>
                <w:lang w:eastAsia="ru-RU"/>
              </w:rPr>
              <w:t>е</w:t>
            </w:r>
            <w:r w:rsidR="000C1F94" w:rsidRPr="00C6302F">
              <w:rPr>
                <w:rFonts w:ascii="Times New Roman" w:eastAsia="Times New Roman" w:hAnsi="Times New Roman" w:cs="Times New Roman"/>
                <w:color w:val="000000"/>
                <w:sz w:val="24"/>
                <w:szCs w:val="24"/>
                <w:lang w:eastAsia="ru-RU"/>
              </w:rPr>
              <w:t xml:space="preserve"> или векторны</w:t>
            </w:r>
            <w:r w:rsidR="000C1F94">
              <w:rPr>
                <w:rFonts w:ascii="Times New Roman" w:eastAsia="Times New Roman" w:hAnsi="Times New Roman" w:cs="Times New Roman"/>
                <w:color w:val="000000"/>
                <w:sz w:val="24"/>
                <w:szCs w:val="24"/>
                <w:lang w:eastAsia="ru-RU"/>
              </w:rPr>
              <w:t>е)</w:t>
            </w:r>
            <w:r w:rsidR="00C6302F" w:rsidRPr="00C6302F">
              <w:rPr>
                <w:rFonts w:ascii="Times New Roman" w:eastAsia="Times New Roman" w:hAnsi="Times New Roman" w:cs="Times New Roman"/>
                <w:color w:val="000000"/>
                <w:sz w:val="24"/>
                <w:szCs w:val="24"/>
                <w:lang w:eastAsia="ru-RU"/>
              </w:rPr>
              <w:t xml:space="preserve">. Точное значение зависит от </w:t>
            </w:r>
            <w:r w:rsidR="000C1F94">
              <w:rPr>
                <w:rFonts w:ascii="Times New Roman" w:eastAsia="Times New Roman" w:hAnsi="Times New Roman" w:cs="Times New Roman"/>
                <w:color w:val="000000"/>
                <w:sz w:val="24"/>
                <w:szCs w:val="24"/>
                <w:lang w:eastAsia="ru-RU"/>
              </w:rPr>
              <w:t>конкретного компонента</w:t>
            </w:r>
            <w:r w:rsidR="00C6302F" w:rsidRPr="00C6302F">
              <w:rPr>
                <w:rFonts w:ascii="Times New Roman" w:eastAsia="Times New Roman" w:hAnsi="Times New Roman" w:cs="Times New Roman"/>
                <w:color w:val="000000"/>
                <w:sz w:val="24"/>
                <w:szCs w:val="24"/>
                <w:lang w:eastAsia="ru-RU"/>
              </w:rPr>
              <w:t>:</w:t>
            </w:r>
          </w:p>
          <w:p w:rsidR="00C6302F" w:rsidRPr="00C6302F" w:rsidRDefault="00C6302F" w:rsidP="00C6302F">
            <w:pPr>
              <w:numPr>
                <w:ilvl w:val="0"/>
                <w:numId w:val="125"/>
              </w:numPr>
              <w:ind w:left="0" w:firstLine="0"/>
              <w:rPr>
                <w:rFonts w:ascii="Times New Roman" w:eastAsia="Times New Roman" w:hAnsi="Times New Roman" w:cs="Times New Roman"/>
                <w:color w:val="000000"/>
                <w:sz w:val="24"/>
                <w:szCs w:val="24"/>
                <w:lang w:eastAsia="ru-RU"/>
              </w:rPr>
            </w:pPr>
            <w:r w:rsidRPr="00C6302F">
              <w:rPr>
                <w:rFonts w:ascii="Consolas" w:eastAsia="Calibri" w:hAnsi="Consolas" w:cs="Times New Roman"/>
                <w:b/>
                <w:sz w:val="20"/>
                <w:szCs w:val="20"/>
              </w:rPr>
              <w:t>checkbox</w:t>
            </w:r>
            <w:r w:rsidRPr="00C6302F">
              <w:rPr>
                <w:rFonts w:ascii="Times New Roman" w:eastAsia="Times New Roman" w:hAnsi="Times New Roman" w:cs="Times New Roman"/>
                <w:color w:val="000000"/>
                <w:sz w:val="24"/>
                <w:szCs w:val="24"/>
                <w:lang w:eastAsia="ru-RU"/>
              </w:rPr>
              <w:t> и </w:t>
            </w:r>
            <w:r w:rsidRPr="00C6302F">
              <w:rPr>
                <w:rFonts w:ascii="Consolas" w:eastAsia="Calibri" w:hAnsi="Consolas" w:cs="Times New Roman"/>
                <w:b/>
                <w:sz w:val="20"/>
                <w:szCs w:val="20"/>
              </w:rPr>
              <w:t>radiobutton</w:t>
            </w:r>
            <w:r w:rsidRPr="00C6302F">
              <w:rPr>
                <w:rFonts w:ascii="Times New Roman" w:eastAsia="Times New Roman" w:hAnsi="Times New Roman" w:cs="Times New Roman"/>
                <w:color w:val="000000"/>
                <w:sz w:val="24"/>
                <w:szCs w:val="24"/>
                <w:lang w:eastAsia="ru-RU"/>
              </w:rPr>
              <w:t xml:space="preserve">: значение </w:t>
            </w:r>
            <w:r w:rsidRPr="00C6302F">
              <w:rPr>
                <w:rFonts w:ascii="Consolas" w:eastAsia="Calibri" w:hAnsi="Consolas" w:cs="Times New Roman"/>
                <w:b/>
                <w:sz w:val="20"/>
                <w:szCs w:val="20"/>
              </w:rPr>
              <w:t>Max</w:t>
            </w:r>
            <w:r w:rsidRPr="00C6302F">
              <w:rPr>
                <w:rFonts w:ascii="Times New Roman" w:eastAsia="Times New Roman" w:hAnsi="Times New Roman" w:cs="Times New Roman"/>
                <w:color w:val="000000"/>
                <w:sz w:val="24"/>
                <w:szCs w:val="24"/>
                <w:lang w:eastAsia="ru-RU"/>
              </w:rPr>
              <w:t xml:space="preserve"> когда включено и </w:t>
            </w:r>
            <w:r w:rsidR="000C1F94" w:rsidRPr="000C1F94">
              <w:rPr>
                <w:rFonts w:ascii="Consolas" w:eastAsia="Calibri" w:hAnsi="Consolas" w:cs="Times New Roman"/>
                <w:b/>
                <w:sz w:val="20"/>
                <w:szCs w:val="20"/>
              </w:rPr>
              <w:t>Min</w:t>
            </w:r>
            <w:r w:rsidRPr="00C6302F">
              <w:rPr>
                <w:rFonts w:ascii="Times New Roman" w:eastAsia="Times New Roman" w:hAnsi="Times New Roman" w:cs="Times New Roman"/>
                <w:color w:val="000000"/>
                <w:sz w:val="24"/>
                <w:szCs w:val="24"/>
                <w:lang w:eastAsia="ru-RU"/>
              </w:rPr>
              <w:t xml:space="preserve"> когда</w:t>
            </w:r>
            <w:r w:rsidR="000C1F94">
              <w:rPr>
                <w:rFonts w:ascii="Times New Roman" w:eastAsia="Times New Roman" w:hAnsi="Times New Roman" w:cs="Times New Roman"/>
                <w:color w:val="000000"/>
                <w:sz w:val="24"/>
                <w:szCs w:val="24"/>
                <w:lang w:eastAsia="ru-RU"/>
              </w:rPr>
              <w:t>выключено</w:t>
            </w:r>
            <w:r w:rsidR="000732CF" w:rsidRPr="000732CF">
              <w:rPr>
                <w:rFonts w:ascii="Times New Roman" w:eastAsia="Times New Roman" w:hAnsi="Times New Roman" w:cs="Times New Roman"/>
                <w:color w:val="000000"/>
                <w:sz w:val="24"/>
                <w:szCs w:val="24"/>
                <w:lang w:eastAsia="ru-RU"/>
              </w:rPr>
              <w:t>;</w:t>
            </w:r>
          </w:p>
          <w:p w:rsidR="00C6302F" w:rsidRPr="00C6302F" w:rsidRDefault="00C6302F" w:rsidP="00C6302F">
            <w:pPr>
              <w:numPr>
                <w:ilvl w:val="0"/>
                <w:numId w:val="125"/>
              </w:numPr>
              <w:ind w:left="0" w:firstLine="0"/>
              <w:rPr>
                <w:rFonts w:ascii="Times New Roman" w:eastAsia="Times New Roman" w:hAnsi="Times New Roman" w:cs="Times New Roman"/>
                <w:color w:val="000000"/>
                <w:sz w:val="24"/>
                <w:szCs w:val="24"/>
                <w:lang w:eastAsia="ru-RU"/>
              </w:rPr>
            </w:pPr>
            <w:r w:rsidRPr="00C6302F">
              <w:rPr>
                <w:rFonts w:ascii="Consolas" w:eastAsia="Calibri" w:hAnsi="Consolas" w:cs="Times New Roman"/>
                <w:b/>
                <w:sz w:val="20"/>
                <w:szCs w:val="20"/>
              </w:rPr>
              <w:t>listbox</w:t>
            </w:r>
            <w:r w:rsidRPr="00C6302F">
              <w:rPr>
                <w:rFonts w:ascii="Times New Roman" w:eastAsia="Times New Roman" w:hAnsi="Times New Roman" w:cs="Times New Roman"/>
                <w:color w:val="000000"/>
                <w:sz w:val="24"/>
                <w:szCs w:val="24"/>
                <w:lang w:eastAsia="ru-RU"/>
              </w:rPr>
              <w:t> и </w:t>
            </w:r>
            <w:r w:rsidRPr="00C6302F">
              <w:rPr>
                <w:rFonts w:ascii="Consolas" w:eastAsia="Calibri" w:hAnsi="Consolas" w:cs="Times New Roman"/>
                <w:b/>
                <w:sz w:val="20"/>
                <w:szCs w:val="20"/>
              </w:rPr>
              <w:t>popupmenu</w:t>
            </w:r>
            <w:r w:rsidRPr="00C6302F">
              <w:rPr>
                <w:rFonts w:ascii="Times New Roman" w:eastAsia="Times New Roman" w:hAnsi="Times New Roman" w:cs="Times New Roman"/>
                <w:color w:val="000000"/>
                <w:sz w:val="24"/>
                <w:szCs w:val="24"/>
                <w:lang w:eastAsia="ru-RU"/>
              </w:rPr>
              <w:t>: вектор соответствующи</w:t>
            </w:r>
            <w:r w:rsidR="000C1F94">
              <w:rPr>
                <w:rFonts w:ascii="Times New Roman" w:eastAsia="Times New Roman" w:hAnsi="Times New Roman" w:cs="Times New Roman"/>
                <w:color w:val="000000"/>
                <w:sz w:val="24"/>
                <w:szCs w:val="24"/>
                <w:lang w:eastAsia="ru-RU"/>
              </w:rPr>
              <w:t>й</w:t>
            </w:r>
            <w:r w:rsidRPr="00C6302F">
              <w:rPr>
                <w:rFonts w:ascii="Times New Roman" w:eastAsia="Times New Roman" w:hAnsi="Times New Roman" w:cs="Times New Roman"/>
                <w:color w:val="000000"/>
                <w:sz w:val="24"/>
                <w:szCs w:val="24"/>
                <w:lang w:eastAsia="ru-RU"/>
              </w:rPr>
              <w:t xml:space="preserve"> индексам выбранных записей в списке</w:t>
            </w:r>
            <w:r w:rsidR="000C1F94">
              <w:rPr>
                <w:rFonts w:ascii="Times New Roman" w:eastAsia="Times New Roman" w:hAnsi="Times New Roman" w:cs="Times New Roman"/>
                <w:color w:val="000000"/>
                <w:sz w:val="24"/>
                <w:szCs w:val="24"/>
                <w:lang w:eastAsia="ru-RU"/>
              </w:rPr>
              <w:t xml:space="preserve"> (</w:t>
            </w:r>
            <w:r w:rsidRPr="00C6302F">
              <w:rPr>
                <w:rFonts w:ascii="Times New Roman" w:eastAsia="Times New Roman" w:hAnsi="Times New Roman" w:cs="Times New Roman"/>
                <w:color w:val="000000"/>
                <w:sz w:val="24"/>
                <w:szCs w:val="24"/>
                <w:lang w:eastAsia="ru-RU"/>
              </w:rPr>
              <w:t>1 - первый пункт списка</w:t>
            </w:r>
            <w:r w:rsidR="000C1F94">
              <w:rPr>
                <w:rFonts w:ascii="Times New Roman" w:eastAsia="Times New Roman" w:hAnsi="Times New Roman" w:cs="Times New Roman"/>
                <w:color w:val="000000"/>
                <w:sz w:val="24"/>
                <w:szCs w:val="24"/>
                <w:lang w:eastAsia="ru-RU"/>
              </w:rPr>
              <w:t>)</w:t>
            </w:r>
            <w:r w:rsidR="000732CF" w:rsidRPr="000732CF">
              <w:rPr>
                <w:rFonts w:ascii="Times New Roman" w:eastAsia="Times New Roman" w:hAnsi="Times New Roman" w:cs="Times New Roman"/>
                <w:color w:val="000000"/>
                <w:sz w:val="24"/>
                <w:szCs w:val="24"/>
                <w:lang w:eastAsia="ru-RU"/>
              </w:rPr>
              <w:t>;</w:t>
            </w:r>
          </w:p>
          <w:p w:rsidR="00C6302F" w:rsidRPr="00C6302F" w:rsidRDefault="00C6302F" w:rsidP="00C6302F">
            <w:pPr>
              <w:numPr>
                <w:ilvl w:val="0"/>
                <w:numId w:val="125"/>
              </w:numPr>
              <w:ind w:left="0" w:firstLine="0"/>
              <w:rPr>
                <w:rFonts w:ascii="Times New Roman" w:eastAsia="Times New Roman" w:hAnsi="Times New Roman" w:cs="Times New Roman"/>
                <w:color w:val="000000"/>
                <w:sz w:val="24"/>
                <w:szCs w:val="24"/>
                <w:lang w:eastAsia="ru-RU"/>
              </w:rPr>
            </w:pPr>
            <w:r w:rsidRPr="00C6302F">
              <w:rPr>
                <w:rFonts w:ascii="Consolas" w:eastAsia="Calibri" w:hAnsi="Consolas" w:cs="Times New Roman"/>
                <w:b/>
                <w:sz w:val="20"/>
                <w:szCs w:val="20"/>
              </w:rPr>
              <w:t>layer и tab</w:t>
            </w:r>
            <w:r w:rsidRPr="00C6302F">
              <w:rPr>
                <w:rFonts w:ascii="Times New Roman" w:eastAsia="Times New Roman" w:hAnsi="Times New Roman" w:cs="Times New Roman"/>
                <w:color w:val="000000"/>
                <w:sz w:val="24"/>
                <w:szCs w:val="24"/>
                <w:lang w:eastAsia="ru-RU"/>
              </w:rPr>
              <w:t>: индекс отображаемого компонента</w:t>
            </w:r>
            <w:r w:rsidR="000732CF" w:rsidRPr="000732CF">
              <w:rPr>
                <w:rFonts w:ascii="Times New Roman" w:eastAsia="Times New Roman" w:hAnsi="Times New Roman" w:cs="Times New Roman"/>
                <w:color w:val="000000"/>
                <w:sz w:val="24"/>
                <w:szCs w:val="24"/>
                <w:lang w:eastAsia="ru-RU"/>
              </w:rPr>
              <w:t>;</w:t>
            </w:r>
          </w:p>
          <w:p w:rsidR="000732CF" w:rsidRPr="000732CF" w:rsidRDefault="00C6302F" w:rsidP="00C6302F">
            <w:pPr>
              <w:numPr>
                <w:ilvl w:val="0"/>
                <w:numId w:val="125"/>
              </w:numPr>
              <w:ind w:left="0" w:firstLine="0"/>
              <w:rPr>
                <w:rFonts w:ascii="Consolas" w:eastAsia="Calibri" w:hAnsi="Consolas" w:cs="Times New Roman"/>
                <w:b/>
                <w:sz w:val="20"/>
                <w:szCs w:val="20"/>
              </w:rPr>
            </w:pPr>
            <w:r w:rsidRPr="00C6302F">
              <w:rPr>
                <w:rFonts w:ascii="Consolas" w:eastAsia="Calibri" w:hAnsi="Consolas" w:cs="Times New Roman"/>
                <w:b/>
                <w:sz w:val="20"/>
                <w:szCs w:val="20"/>
              </w:rPr>
              <w:t>image </w:t>
            </w:r>
            <w:r w:rsidRPr="00C6302F">
              <w:rPr>
                <w:rFonts w:ascii="Times New Roman" w:eastAsia="Times New Roman" w:hAnsi="Times New Roman" w:cs="Times New Roman"/>
                <w:color w:val="000000"/>
                <w:sz w:val="24"/>
                <w:szCs w:val="24"/>
                <w:lang w:eastAsia="ru-RU"/>
              </w:rPr>
              <w:t>: значение используется для установки некоторых свойств изображения</w:t>
            </w:r>
          </w:p>
          <w:p w:rsidR="00C6302F" w:rsidRPr="000732CF" w:rsidRDefault="00C6302F" w:rsidP="000732CF">
            <w:pPr>
              <w:rPr>
                <w:rFonts w:ascii="Times New Roman" w:eastAsia="Calibri" w:hAnsi="Times New Roman" w:cs="Times New Roman"/>
                <w:sz w:val="24"/>
                <w:szCs w:val="24"/>
                <w:lang w:val="en-US"/>
              </w:rPr>
            </w:pPr>
            <w:r w:rsidRPr="000732CF">
              <w:rPr>
                <w:rFonts w:ascii="Consolas" w:eastAsia="Calibri" w:hAnsi="Consolas" w:cs="Times New Roman"/>
                <w:b/>
                <w:sz w:val="20"/>
                <w:szCs w:val="20"/>
                <w:lang w:val="en-US"/>
              </w:rPr>
              <w:t>[X-Scale Y-Scale X-Shear Y-Shear RotationAngle]</w:t>
            </w:r>
            <w:r w:rsidR="000732CF">
              <w:rPr>
                <w:rFonts w:ascii="Consolas" w:eastAsia="Calibri" w:hAnsi="Consolas" w:cs="Times New Roman"/>
                <w:b/>
                <w:sz w:val="20"/>
                <w:szCs w:val="20"/>
                <w:lang w:val="en-US"/>
              </w:rPr>
              <w:t>.</w:t>
            </w:r>
          </w:p>
        </w:tc>
      </w:tr>
      <w:tr w:rsidR="00C6302F" w:rsidRPr="00C6302F" w:rsidTr="00280578">
        <w:tc>
          <w:tcPr>
            <w:tcW w:w="2547" w:type="dxa"/>
          </w:tcPr>
          <w:p w:rsidR="00C6302F" w:rsidRPr="00C6302F" w:rsidRDefault="00C6302F" w:rsidP="00C6302F">
            <w:pPr>
              <w:rPr>
                <w:rFonts w:ascii="Consolas" w:eastAsia="Times New Roman" w:hAnsi="Consolas" w:cs="Arial"/>
                <w:b/>
                <w:sz w:val="20"/>
                <w:szCs w:val="20"/>
                <w:lang w:eastAsia="ru-RU"/>
              </w:rPr>
            </w:pPr>
            <w:r w:rsidRPr="00C6302F">
              <w:rPr>
                <w:rFonts w:ascii="Consolas" w:eastAsia="Times New Roman" w:hAnsi="Consolas" w:cs="Arial"/>
                <w:b/>
                <w:sz w:val="20"/>
                <w:szCs w:val="20"/>
                <w:lang w:eastAsia="ru-RU"/>
              </w:rPr>
              <w:t>Verticalalignment</w:t>
            </w:r>
          </w:p>
          <w:p w:rsidR="00C6302F" w:rsidRPr="00C6302F" w:rsidRDefault="00C6302F" w:rsidP="00C6302F">
            <w:pPr>
              <w:rPr>
                <w:rFonts w:ascii="Consolas" w:eastAsia="Calibri" w:hAnsi="Consolas" w:cs="Times New Roman"/>
                <w:b/>
                <w:sz w:val="20"/>
                <w:szCs w:val="20"/>
              </w:rPr>
            </w:pPr>
            <w:r w:rsidRPr="00C6302F">
              <w:rPr>
                <w:rFonts w:ascii="Consolas" w:eastAsia="Calibri" w:hAnsi="Consolas" w:cs="Times New Roman"/>
                <w:b/>
                <w:sz w:val="20"/>
                <w:szCs w:val="20"/>
                <w:lang w:val="en-US"/>
              </w:rPr>
              <w:t>(</w:t>
            </w:r>
            <w:r w:rsidRPr="00C6302F">
              <w:rPr>
                <w:rFonts w:ascii="Consolas" w:eastAsia="Calibri" w:hAnsi="Consolas" w:cs="Times New Roman"/>
                <w:b/>
                <w:sz w:val="20"/>
                <w:szCs w:val="20"/>
              </w:rPr>
              <w:t>ВертикальноеВыр)</w:t>
            </w:r>
          </w:p>
        </w:tc>
        <w:tc>
          <w:tcPr>
            <w:tcW w:w="6798" w:type="dxa"/>
          </w:tcPr>
          <w:p w:rsidR="00C6302F" w:rsidRPr="00C6302F" w:rsidRDefault="00C6302F" w:rsidP="00C6302F">
            <w:pPr>
              <w:rPr>
                <w:rFonts w:ascii="Consolas" w:eastAsia="Calibri" w:hAnsi="Consolas" w:cs="Times New Roman"/>
                <w:b/>
                <w:sz w:val="20"/>
                <w:szCs w:val="20"/>
              </w:rPr>
            </w:pPr>
            <w:r w:rsidRPr="00C6302F">
              <w:rPr>
                <w:rFonts w:ascii="Consolas" w:eastAsia="Calibri" w:hAnsi="Consolas" w:cs="Times New Roman"/>
                <w:b/>
                <w:sz w:val="20"/>
                <w:szCs w:val="20"/>
              </w:rPr>
              <w:t>верх / {середина} / низ</w:t>
            </w:r>
          </w:p>
          <w:p w:rsidR="00C6302F" w:rsidRPr="00C6302F" w:rsidRDefault="000732CF" w:rsidP="000732CF">
            <w:pPr>
              <w:rPr>
                <w:rFonts w:ascii="Times New Roman" w:eastAsia="Calibri" w:hAnsi="Times New Roman" w:cs="Times New Roman"/>
                <w:sz w:val="24"/>
                <w:szCs w:val="24"/>
              </w:rPr>
            </w:pPr>
            <w:r w:rsidRPr="00C6302F">
              <w:rPr>
                <w:rFonts w:ascii="Times New Roman" w:eastAsia="Times New Roman" w:hAnsi="Times New Roman" w:cs="Times New Roman"/>
                <w:color w:val="000000"/>
                <w:sz w:val="24"/>
                <w:szCs w:val="24"/>
                <w:lang w:eastAsia="ru-RU"/>
              </w:rPr>
              <w:t xml:space="preserve">Это </w:t>
            </w:r>
            <w:r>
              <w:rPr>
                <w:rFonts w:ascii="Times New Roman" w:eastAsia="Times New Roman" w:hAnsi="Times New Roman" w:cs="Times New Roman"/>
                <w:color w:val="000000"/>
                <w:sz w:val="24"/>
                <w:szCs w:val="24"/>
                <w:lang w:eastAsia="ru-RU"/>
              </w:rPr>
              <w:t>свойство у</w:t>
            </w:r>
            <w:r w:rsidR="00C6302F" w:rsidRPr="00C6302F">
              <w:rPr>
                <w:rFonts w:ascii="Times New Roman" w:eastAsia="Times New Roman" w:hAnsi="Times New Roman" w:cs="Times New Roman"/>
                <w:color w:val="000000"/>
                <w:sz w:val="24"/>
                <w:szCs w:val="24"/>
                <w:lang w:eastAsia="ru-RU"/>
              </w:rPr>
              <w:t>стан</w:t>
            </w:r>
            <w:r>
              <w:rPr>
                <w:rFonts w:ascii="Times New Roman" w:eastAsia="Times New Roman" w:hAnsi="Times New Roman" w:cs="Times New Roman"/>
                <w:color w:val="000000"/>
                <w:sz w:val="24"/>
                <w:szCs w:val="24"/>
                <w:lang w:eastAsia="ru-RU"/>
              </w:rPr>
              <w:t>а</w:t>
            </w:r>
            <w:r w:rsidR="00C6302F" w:rsidRPr="00C6302F">
              <w:rPr>
                <w:rFonts w:ascii="Times New Roman" w:eastAsia="Times New Roman" w:hAnsi="Times New Roman" w:cs="Times New Roman"/>
                <w:color w:val="000000"/>
                <w:sz w:val="24"/>
                <w:szCs w:val="24"/>
                <w:lang w:eastAsia="ru-RU"/>
              </w:rPr>
              <w:t>в</w:t>
            </w:r>
            <w:r>
              <w:rPr>
                <w:rFonts w:ascii="Times New Roman" w:eastAsia="Times New Roman" w:hAnsi="Times New Roman" w:cs="Times New Roman"/>
                <w:color w:val="000000"/>
                <w:sz w:val="24"/>
                <w:szCs w:val="24"/>
                <w:lang w:eastAsia="ru-RU"/>
              </w:rPr>
              <w:t>ливает</w:t>
            </w:r>
            <w:r w:rsidR="00C6302F" w:rsidRPr="00C6302F">
              <w:rPr>
                <w:rFonts w:ascii="Times New Roman" w:eastAsia="Times New Roman" w:hAnsi="Times New Roman" w:cs="Times New Roman"/>
                <w:color w:val="000000"/>
                <w:sz w:val="24"/>
                <w:szCs w:val="24"/>
                <w:lang w:eastAsia="ru-RU"/>
              </w:rPr>
              <w:t xml:space="preserve"> вертикальное выравнивание текста</w:t>
            </w:r>
            <w:r w:rsidR="00E73B53" w:rsidRPr="00E73B53">
              <w:rPr>
                <w:rFonts w:ascii="Consolas" w:eastAsia="Calibri" w:hAnsi="Consolas" w:cs="Times New Roman"/>
                <w:b/>
                <w:sz w:val="20"/>
                <w:szCs w:val="20"/>
              </w:rPr>
              <w:t>(top | {middle} | bottom)</w:t>
            </w:r>
            <w:r w:rsidR="00C6302F" w:rsidRPr="00C6302F">
              <w:rPr>
                <w:rFonts w:ascii="Times New Roman" w:eastAsia="Times New Roman" w:hAnsi="Times New Roman" w:cs="Times New Roman"/>
                <w:color w:val="000000"/>
                <w:sz w:val="24"/>
                <w:szCs w:val="24"/>
                <w:lang w:eastAsia="ru-RU"/>
              </w:rPr>
              <w:t>. </w:t>
            </w:r>
          </w:p>
        </w:tc>
      </w:tr>
      <w:tr w:rsidR="00C6302F" w:rsidRPr="00C6302F" w:rsidTr="00280578">
        <w:tc>
          <w:tcPr>
            <w:tcW w:w="2547" w:type="dxa"/>
          </w:tcPr>
          <w:p w:rsidR="00C6302F" w:rsidRPr="00C6302F" w:rsidRDefault="00C6302F" w:rsidP="00C6302F">
            <w:pPr>
              <w:rPr>
                <w:rFonts w:ascii="Consolas" w:eastAsia="Times New Roman" w:hAnsi="Consolas" w:cs="Arial"/>
                <w:b/>
                <w:sz w:val="20"/>
                <w:szCs w:val="20"/>
                <w:lang w:eastAsia="ru-RU"/>
              </w:rPr>
            </w:pPr>
            <w:r w:rsidRPr="00C6302F">
              <w:rPr>
                <w:rFonts w:ascii="Consolas" w:eastAsia="Calibri" w:hAnsi="Consolas" w:cs="Arial"/>
                <w:b/>
                <w:sz w:val="20"/>
                <w:szCs w:val="20"/>
              </w:rPr>
              <w:t>Visible</w:t>
            </w:r>
          </w:p>
          <w:p w:rsidR="00C6302F" w:rsidRPr="00C6302F" w:rsidRDefault="00C6302F" w:rsidP="00C6302F">
            <w:pPr>
              <w:rPr>
                <w:rFonts w:ascii="Consolas" w:eastAsia="Times New Roman" w:hAnsi="Consolas" w:cs="Arial"/>
                <w:b/>
                <w:sz w:val="20"/>
                <w:szCs w:val="20"/>
                <w:lang w:val="en-US" w:eastAsia="ru-RU"/>
              </w:rPr>
            </w:pPr>
            <w:r w:rsidRPr="00C6302F">
              <w:rPr>
                <w:rFonts w:ascii="Consolas" w:eastAsia="Times New Roman" w:hAnsi="Consolas" w:cs="Arial"/>
                <w:b/>
                <w:sz w:val="20"/>
                <w:szCs w:val="20"/>
                <w:lang w:val="en-US" w:eastAsia="ru-RU"/>
              </w:rPr>
              <w:t>(</w:t>
            </w:r>
            <w:r w:rsidRPr="00C6302F">
              <w:rPr>
                <w:rFonts w:ascii="Consolas" w:eastAsia="Times New Roman" w:hAnsi="Consolas" w:cs="Arial"/>
                <w:b/>
                <w:sz w:val="20"/>
                <w:szCs w:val="20"/>
                <w:lang w:eastAsia="ru-RU"/>
              </w:rPr>
              <w:t>Видимый</w:t>
            </w:r>
            <w:r w:rsidRPr="00C6302F">
              <w:rPr>
                <w:rFonts w:ascii="Consolas" w:eastAsia="Times New Roman" w:hAnsi="Consolas" w:cs="Arial"/>
                <w:b/>
                <w:sz w:val="20"/>
                <w:szCs w:val="20"/>
                <w:lang w:val="en-US" w:eastAsia="ru-RU"/>
              </w:rPr>
              <w:t>)</w:t>
            </w:r>
          </w:p>
          <w:p w:rsidR="00C6302F" w:rsidRPr="00C6302F" w:rsidRDefault="00C6302F" w:rsidP="00C6302F">
            <w:pPr>
              <w:rPr>
                <w:rFonts w:ascii="Consolas" w:eastAsia="Calibri" w:hAnsi="Consolas" w:cs="Times New Roman"/>
                <w:b/>
                <w:sz w:val="20"/>
                <w:szCs w:val="20"/>
              </w:rPr>
            </w:pPr>
          </w:p>
        </w:tc>
        <w:tc>
          <w:tcPr>
            <w:tcW w:w="6798" w:type="dxa"/>
          </w:tcPr>
          <w:p w:rsidR="00C6302F" w:rsidRPr="00C6302F" w:rsidRDefault="000732CF" w:rsidP="000732CF">
            <w:pPr>
              <w:rPr>
                <w:rFonts w:ascii="Times New Roman" w:eastAsia="Calibri" w:hAnsi="Times New Roman" w:cs="Times New Roman"/>
                <w:sz w:val="24"/>
                <w:szCs w:val="24"/>
              </w:rPr>
            </w:pPr>
            <w:r>
              <w:rPr>
                <w:rFonts w:ascii="Times New Roman" w:eastAsia="Times New Roman" w:hAnsi="Times New Roman" w:cs="Times New Roman"/>
                <w:color w:val="000000"/>
                <w:sz w:val="24"/>
                <w:szCs w:val="24"/>
                <w:lang w:eastAsia="ru-RU"/>
              </w:rPr>
              <w:t>Это свойство у</w:t>
            </w:r>
            <w:r w:rsidR="00C6302F" w:rsidRPr="00C6302F">
              <w:rPr>
                <w:rFonts w:ascii="Times New Roman" w:eastAsia="Times New Roman" w:hAnsi="Times New Roman" w:cs="Times New Roman"/>
                <w:color w:val="000000"/>
                <w:sz w:val="24"/>
                <w:szCs w:val="24"/>
                <w:lang w:eastAsia="ru-RU"/>
              </w:rPr>
              <w:t>стан</w:t>
            </w:r>
            <w:r>
              <w:rPr>
                <w:rFonts w:ascii="Times New Roman" w:eastAsia="Times New Roman" w:hAnsi="Times New Roman" w:cs="Times New Roman"/>
                <w:color w:val="000000"/>
                <w:sz w:val="24"/>
                <w:szCs w:val="24"/>
                <w:lang w:eastAsia="ru-RU"/>
              </w:rPr>
              <w:t>авливает</w:t>
            </w:r>
            <w:r w:rsidR="00C6302F" w:rsidRPr="00C6302F">
              <w:rPr>
                <w:rFonts w:ascii="Times New Roman" w:eastAsia="Times New Roman" w:hAnsi="Times New Roman" w:cs="Times New Roman"/>
                <w:color w:val="000000"/>
                <w:sz w:val="24"/>
                <w:szCs w:val="24"/>
                <w:lang w:eastAsia="ru-RU"/>
              </w:rPr>
              <w:t xml:space="preserve"> видимость </w:t>
            </w:r>
            <w:r>
              <w:rPr>
                <w:rFonts w:ascii="Times New Roman" w:eastAsia="Times New Roman" w:hAnsi="Times New Roman" w:cs="Times New Roman"/>
                <w:color w:val="000000"/>
                <w:sz w:val="24"/>
                <w:szCs w:val="24"/>
                <w:lang w:eastAsia="ru-RU"/>
              </w:rPr>
              <w:t>компонентов</w:t>
            </w:r>
            <w:r w:rsidR="00C6302F" w:rsidRPr="00C6302F">
              <w:rPr>
                <w:rFonts w:ascii="Times New Roman" w:eastAsia="Times New Roman" w:hAnsi="Times New Roman" w:cs="Times New Roman"/>
                <w:color w:val="000000"/>
                <w:sz w:val="24"/>
                <w:szCs w:val="24"/>
                <w:lang w:eastAsia="ru-RU"/>
              </w:rPr>
              <w:t>. Если это свойство имеет значение </w:t>
            </w:r>
            <w:r w:rsidR="00C6302F" w:rsidRPr="00C6302F">
              <w:rPr>
                <w:rFonts w:ascii="Consolas" w:eastAsia="Calibri" w:hAnsi="Consolas" w:cs="Times New Roman"/>
                <w:b/>
                <w:sz w:val="20"/>
                <w:szCs w:val="20"/>
              </w:rPr>
              <w:t>"on"</w:t>
            </w:r>
            <w:r w:rsidR="00C6302F" w:rsidRPr="00C6302F">
              <w:rPr>
                <w:rFonts w:ascii="Times New Roman" w:eastAsia="Times New Roman" w:hAnsi="Times New Roman" w:cs="Times New Roman"/>
                <w:color w:val="000000"/>
                <w:sz w:val="24"/>
                <w:szCs w:val="24"/>
                <w:lang w:eastAsia="ru-RU"/>
              </w:rPr>
              <w:t xml:space="preserve">(по умолчанию), </w:t>
            </w:r>
            <w:r>
              <w:rPr>
                <w:rFonts w:ascii="Times New Roman" w:eastAsia="Times New Roman" w:hAnsi="Times New Roman" w:cs="Times New Roman"/>
                <w:color w:val="000000"/>
                <w:sz w:val="24"/>
                <w:szCs w:val="24"/>
                <w:lang w:eastAsia="ru-RU"/>
              </w:rPr>
              <w:t>компоненты</w:t>
            </w:r>
            <w:r w:rsidR="00C6302F" w:rsidRPr="00C6302F">
              <w:rPr>
                <w:rFonts w:ascii="Times New Roman" w:eastAsia="Times New Roman" w:hAnsi="Times New Roman" w:cs="Times New Roman"/>
                <w:color w:val="000000"/>
                <w:sz w:val="24"/>
                <w:szCs w:val="24"/>
                <w:lang w:eastAsia="ru-RU"/>
              </w:rPr>
              <w:t xml:space="preserve"> отображается, </w:t>
            </w:r>
            <w:r w:rsidRPr="00C6302F">
              <w:rPr>
                <w:rFonts w:ascii="Times New Roman" w:eastAsia="Times New Roman" w:hAnsi="Times New Roman" w:cs="Times New Roman"/>
                <w:color w:val="000000"/>
                <w:sz w:val="24"/>
                <w:szCs w:val="24"/>
                <w:lang w:eastAsia="ru-RU"/>
              </w:rPr>
              <w:t>но,</w:t>
            </w:r>
            <w:r w:rsidR="00C6302F" w:rsidRPr="00C6302F">
              <w:rPr>
                <w:rFonts w:ascii="Times New Roman" w:eastAsia="Times New Roman" w:hAnsi="Times New Roman" w:cs="Times New Roman"/>
                <w:color w:val="000000"/>
                <w:sz w:val="24"/>
                <w:szCs w:val="24"/>
                <w:lang w:eastAsia="ru-RU"/>
              </w:rPr>
              <w:t xml:space="preserve"> если для этого свойства задано значение</w:t>
            </w:r>
            <w:r w:rsidR="00C6302F" w:rsidRPr="00C6302F">
              <w:rPr>
                <w:rFonts w:ascii="Consolas" w:eastAsia="Calibri" w:hAnsi="Consolas" w:cs="Times New Roman"/>
                <w:b/>
                <w:sz w:val="20"/>
                <w:szCs w:val="20"/>
              </w:rPr>
              <w:t>"off</w:t>
            </w:r>
            <w:r w:rsidR="00C6302F" w:rsidRPr="00C6302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компоненты</w:t>
            </w:r>
            <w:r w:rsidR="00C6302F" w:rsidRPr="00C6302F">
              <w:rPr>
                <w:rFonts w:ascii="Times New Roman" w:eastAsia="Times New Roman" w:hAnsi="Times New Roman" w:cs="Times New Roman"/>
                <w:color w:val="000000"/>
                <w:sz w:val="24"/>
                <w:szCs w:val="24"/>
                <w:lang w:eastAsia="ru-RU"/>
              </w:rPr>
              <w:t xml:space="preserve"> не будет отображаться на родительском рисунке</w:t>
            </w:r>
            <w:r>
              <w:rPr>
                <w:rFonts w:ascii="Times New Roman" w:eastAsia="Times New Roman" w:hAnsi="Times New Roman" w:cs="Times New Roman"/>
                <w:color w:val="000000"/>
                <w:sz w:val="24"/>
                <w:szCs w:val="24"/>
                <w:lang w:eastAsia="ru-RU"/>
              </w:rPr>
              <w:t xml:space="preserve"> (</w:t>
            </w:r>
            <w:r>
              <w:rPr>
                <w:rFonts w:ascii="Arial" w:hAnsi="Arial" w:cs="Arial"/>
                <w:color w:val="000000"/>
              </w:rPr>
              <w:t>{on} | off)</w:t>
            </w:r>
            <w:r w:rsidR="00C6302F" w:rsidRPr="00C6302F">
              <w:rPr>
                <w:rFonts w:ascii="Times New Roman" w:eastAsia="Times New Roman" w:hAnsi="Times New Roman" w:cs="Times New Roman"/>
                <w:color w:val="000000"/>
                <w:sz w:val="24"/>
                <w:szCs w:val="24"/>
                <w:lang w:eastAsia="ru-RU"/>
              </w:rPr>
              <w:t>.</w:t>
            </w:r>
          </w:p>
        </w:tc>
      </w:tr>
    </w:tbl>
    <w:p w:rsidR="004C64F8" w:rsidRPr="004C64F8" w:rsidRDefault="004C64F8" w:rsidP="0000446C">
      <w:pPr>
        <w:pStyle w:val="6"/>
        <w:spacing w:before="0" w:after="0" w:line="240" w:lineRule="auto"/>
        <w:ind w:left="0" w:firstLine="0"/>
        <w:jc w:val="center"/>
        <w:rPr>
          <w:rStyle w:val="410"/>
          <w:sz w:val="44"/>
          <w:szCs w:val="44"/>
        </w:rPr>
      </w:pPr>
      <w:r w:rsidRPr="004C64F8">
        <w:rPr>
          <w:rStyle w:val="410"/>
          <w:sz w:val="44"/>
          <w:szCs w:val="44"/>
        </w:rPr>
        <w:t>Список литературы</w:t>
      </w:r>
    </w:p>
    <w:p w:rsidR="004C64F8" w:rsidRDefault="004C64F8" w:rsidP="0000446C">
      <w:pPr>
        <w:spacing w:after="0" w:line="240" w:lineRule="auto"/>
        <w:jc w:val="both"/>
      </w:pPr>
    </w:p>
    <w:p w:rsidR="004C64F8" w:rsidRPr="004C64F8" w:rsidRDefault="004C64F8" w:rsidP="0000446C">
      <w:pPr>
        <w:numPr>
          <w:ilvl w:val="0"/>
          <w:numId w:val="112"/>
        </w:numPr>
        <w:spacing w:after="0" w:line="240" w:lineRule="auto"/>
        <w:ind w:left="851" w:hanging="491"/>
        <w:jc w:val="both"/>
        <w:rPr>
          <w:rFonts w:ascii="Times New Roman" w:hAnsi="Times New Roman" w:cs="Times New Roman"/>
          <w:sz w:val="28"/>
          <w:szCs w:val="28"/>
        </w:rPr>
      </w:pPr>
      <w:r w:rsidRPr="004C64F8">
        <w:rPr>
          <w:rFonts w:ascii="Times New Roman" w:hAnsi="Times New Roman" w:cs="Times New Roman"/>
          <w:sz w:val="28"/>
          <w:szCs w:val="28"/>
        </w:rPr>
        <w:t>Дьяконов, В. П. Maple 10/11/12/13/14 в математических расчетах.  - М.: ДМК Пресс, 2014. - 800 c.</w:t>
      </w:r>
    </w:p>
    <w:p w:rsidR="004C64F8" w:rsidRPr="004C64F8" w:rsidRDefault="004C64F8" w:rsidP="0000446C">
      <w:pPr>
        <w:numPr>
          <w:ilvl w:val="0"/>
          <w:numId w:val="112"/>
        </w:numPr>
        <w:spacing w:after="0" w:line="240" w:lineRule="auto"/>
        <w:ind w:left="851" w:hanging="491"/>
        <w:jc w:val="both"/>
        <w:rPr>
          <w:rFonts w:ascii="Times New Roman" w:hAnsi="Times New Roman" w:cs="Times New Roman"/>
          <w:sz w:val="28"/>
          <w:szCs w:val="28"/>
        </w:rPr>
      </w:pPr>
      <w:r w:rsidRPr="004C64F8">
        <w:rPr>
          <w:rFonts w:ascii="Times New Roman" w:hAnsi="Times New Roman" w:cs="Times New Roman"/>
          <w:sz w:val="28"/>
          <w:szCs w:val="28"/>
        </w:rPr>
        <w:t>Дьяконов, В. П. Mathematica 5/6/7. Полный самоучитель.  - М.: ДМК Пресс, 2012. - 624 c.</w:t>
      </w:r>
    </w:p>
    <w:p w:rsidR="004C64F8" w:rsidRPr="004C64F8" w:rsidRDefault="004C64F8" w:rsidP="0000446C">
      <w:pPr>
        <w:numPr>
          <w:ilvl w:val="0"/>
          <w:numId w:val="112"/>
        </w:numPr>
        <w:spacing w:after="0" w:line="240" w:lineRule="auto"/>
        <w:ind w:left="851" w:hanging="491"/>
        <w:jc w:val="both"/>
        <w:rPr>
          <w:rFonts w:ascii="Times New Roman" w:hAnsi="Times New Roman" w:cs="Times New Roman"/>
          <w:sz w:val="28"/>
          <w:szCs w:val="28"/>
        </w:rPr>
      </w:pPr>
      <w:r w:rsidRPr="004C64F8">
        <w:rPr>
          <w:rFonts w:ascii="Times New Roman" w:hAnsi="Times New Roman" w:cs="Times New Roman"/>
          <w:sz w:val="28"/>
          <w:szCs w:val="28"/>
        </w:rPr>
        <w:t>Шакин В.Н., Семенова Т.И. Основы работы с математическим пакетом Matlab, Учебное пособие/ МТУСИ, 2016. -133с.</w:t>
      </w:r>
    </w:p>
    <w:p w:rsidR="004C64F8" w:rsidRPr="004C64F8" w:rsidRDefault="004C64F8" w:rsidP="0000446C">
      <w:pPr>
        <w:numPr>
          <w:ilvl w:val="0"/>
          <w:numId w:val="112"/>
        </w:numPr>
        <w:spacing w:after="0" w:line="240" w:lineRule="auto"/>
        <w:ind w:left="851" w:hanging="491"/>
        <w:jc w:val="both"/>
        <w:rPr>
          <w:rStyle w:val="ab"/>
          <w:rFonts w:ascii="Times New Roman" w:hAnsi="Times New Roman" w:cs="Times New Roman"/>
          <w:sz w:val="28"/>
          <w:szCs w:val="28"/>
        </w:rPr>
      </w:pPr>
      <w:r w:rsidRPr="004C64F8">
        <w:rPr>
          <w:rFonts w:ascii="Times New Roman" w:hAnsi="Times New Roman" w:cs="Times New Roman"/>
          <w:sz w:val="28"/>
          <w:szCs w:val="28"/>
        </w:rPr>
        <w:t xml:space="preserve">Семенова Т.И., Шакин В.Н., Математический пакет Scilab: учебное пособие для бакалавров. -М.: ЭБС МТУСИ, 2017.-127 с. Режим доступа </w:t>
      </w:r>
      <w:r w:rsidRPr="004C64F8">
        <w:rPr>
          <w:rStyle w:val="ab"/>
          <w:rFonts w:ascii="Times New Roman" w:hAnsi="Times New Roman" w:cs="Times New Roman"/>
          <w:sz w:val="28"/>
          <w:szCs w:val="28"/>
        </w:rPr>
        <w:t>http://www.mtuci.ru/structure/library/catalogue/download.php?book_id=1834</w:t>
      </w:r>
    </w:p>
    <w:p w:rsidR="004C64F8" w:rsidRPr="004C64F8" w:rsidRDefault="004C64F8" w:rsidP="0000446C">
      <w:pPr>
        <w:numPr>
          <w:ilvl w:val="0"/>
          <w:numId w:val="112"/>
        </w:numPr>
        <w:spacing w:after="0" w:line="240" w:lineRule="auto"/>
        <w:ind w:left="851" w:hanging="491"/>
        <w:jc w:val="both"/>
        <w:rPr>
          <w:rFonts w:ascii="Times New Roman" w:hAnsi="Times New Roman" w:cs="Times New Roman"/>
          <w:sz w:val="28"/>
          <w:szCs w:val="28"/>
        </w:rPr>
      </w:pPr>
      <w:r w:rsidRPr="004C64F8">
        <w:rPr>
          <w:rFonts w:ascii="Times New Roman" w:hAnsi="Times New Roman" w:cs="Times New Roman"/>
          <w:sz w:val="28"/>
          <w:szCs w:val="28"/>
        </w:rPr>
        <w:t xml:space="preserve"> Васильев А.Н. </w:t>
      </w:r>
      <w:r w:rsidRPr="004C64F8">
        <w:rPr>
          <w:rFonts w:ascii="Times New Roman" w:hAnsi="Times New Roman" w:cs="Times New Roman"/>
          <w:sz w:val="28"/>
          <w:szCs w:val="28"/>
          <w:lang w:val="en-US"/>
        </w:rPr>
        <w:t>MATLAB</w:t>
      </w:r>
      <w:r w:rsidRPr="004C64F8">
        <w:rPr>
          <w:rFonts w:ascii="Times New Roman" w:hAnsi="Times New Roman" w:cs="Times New Roman"/>
          <w:sz w:val="28"/>
          <w:szCs w:val="28"/>
        </w:rPr>
        <w:t>. Самоучитель. Практический подход. – СБУ: Наука и Техника, 2012. – 448 с. : ил.</w:t>
      </w:r>
    </w:p>
    <w:p w:rsidR="004C64F8" w:rsidRPr="004C64F8" w:rsidRDefault="004C64F8" w:rsidP="0000446C">
      <w:pPr>
        <w:numPr>
          <w:ilvl w:val="0"/>
          <w:numId w:val="112"/>
        </w:numPr>
        <w:spacing w:after="0" w:line="240" w:lineRule="auto"/>
        <w:ind w:left="851" w:hanging="491"/>
        <w:jc w:val="both"/>
        <w:rPr>
          <w:rFonts w:ascii="Times New Roman" w:hAnsi="Times New Roman" w:cs="Times New Roman"/>
          <w:sz w:val="28"/>
          <w:szCs w:val="28"/>
        </w:rPr>
      </w:pPr>
      <w:r w:rsidRPr="004C64F8">
        <w:rPr>
          <w:rFonts w:ascii="Times New Roman" w:hAnsi="Times New Roman" w:cs="Times New Roman"/>
          <w:sz w:val="28"/>
          <w:szCs w:val="28"/>
        </w:rPr>
        <w:t>Дьяконов, В. П. MATLAB и SIMULINK для радиоинженеров. - М.: ДМК Пресс, 2016. - 976 c.</w:t>
      </w:r>
    </w:p>
    <w:p w:rsidR="004C64F8" w:rsidRPr="004C64F8" w:rsidRDefault="004C64F8" w:rsidP="0000446C">
      <w:pPr>
        <w:numPr>
          <w:ilvl w:val="0"/>
          <w:numId w:val="112"/>
        </w:numPr>
        <w:spacing w:after="0" w:line="240" w:lineRule="auto"/>
        <w:ind w:left="851" w:hanging="491"/>
        <w:jc w:val="both"/>
        <w:rPr>
          <w:rFonts w:ascii="Times New Roman" w:hAnsi="Times New Roman" w:cs="Times New Roman"/>
          <w:sz w:val="28"/>
          <w:szCs w:val="28"/>
        </w:rPr>
      </w:pPr>
      <w:r w:rsidRPr="004C64F8">
        <w:rPr>
          <w:rFonts w:ascii="Times New Roman" w:hAnsi="Times New Roman" w:cs="Times New Roman"/>
          <w:sz w:val="28"/>
          <w:szCs w:val="28"/>
        </w:rPr>
        <w:t>Кетков Ю.Л., Кетков А.Ю., Шульц М.М. Matlab 6.x: программирование численных методов. – СПб.: БХВ-Петербург, 2004. – 672 с., ил.</w:t>
      </w:r>
    </w:p>
    <w:p w:rsidR="004C64F8" w:rsidRPr="004C64F8" w:rsidRDefault="004C64F8" w:rsidP="0000446C">
      <w:pPr>
        <w:numPr>
          <w:ilvl w:val="0"/>
          <w:numId w:val="112"/>
        </w:numPr>
        <w:spacing w:after="0" w:line="240" w:lineRule="auto"/>
        <w:ind w:left="851" w:hanging="491"/>
        <w:jc w:val="both"/>
        <w:rPr>
          <w:rFonts w:ascii="Times New Roman" w:hAnsi="Times New Roman" w:cs="Times New Roman"/>
          <w:sz w:val="28"/>
          <w:szCs w:val="28"/>
        </w:rPr>
      </w:pPr>
      <w:r w:rsidRPr="004C64F8">
        <w:rPr>
          <w:rFonts w:ascii="Times New Roman" w:hAnsi="Times New Roman" w:cs="Times New Roman"/>
          <w:sz w:val="28"/>
          <w:szCs w:val="28"/>
        </w:rPr>
        <w:t xml:space="preserve">Алексеев Е. Р. Scilab: Решение инженерных и математических задач / Е.Р.Алексеев, О.В.Чеснокова, Е.А. Рудченко. — М.: ALT Linux ; БИНОМ. Лаборатория знаний, 2008 — 269 с. </w:t>
      </w:r>
    </w:p>
    <w:p w:rsidR="004C64F8" w:rsidRPr="004C64F8" w:rsidRDefault="004C64F8" w:rsidP="0000446C">
      <w:pPr>
        <w:numPr>
          <w:ilvl w:val="0"/>
          <w:numId w:val="112"/>
        </w:numPr>
        <w:spacing w:after="0" w:line="240" w:lineRule="auto"/>
        <w:ind w:left="851" w:hanging="491"/>
        <w:jc w:val="both"/>
        <w:rPr>
          <w:rFonts w:ascii="Times New Roman" w:hAnsi="Times New Roman" w:cs="Times New Roman"/>
          <w:sz w:val="28"/>
          <w:szCs w:val="28"/>
        </w:rPr>
      </w:pPr>
      <w:r w:rsidRPr="004C64F8">
        <w:rPr>
          <w:rFonts w:ascii="Times New Roman" w:hAnsi="Times New Roman" w:cs="Times New Roman"/>
          <w:sz w:val="28"/>
          <w:szCs w:val="28"/>
        </w:rPr>
        <w:t>Тропин И.С., Михайлова О.И., Михайлов А.В. Численные и технические расчеты в среде Scilab (ПО для решения задач численных и технических вычислений): Учебное пособие. - Москва: 2008 –65 с.</w:t>
      </w:r>
    </w:p>
    <w:p w:rsidR="004C64F8" w:rsidRPr="004C64F8" w:rsidRDefault="004C64F8" w:rsidP="0000446C">
      <w:pPr>
        <w:numPr>
          <w:ilvl w:val="0"/>
          <w:numId w:val="112"/>
        </w:numPr>
        <w:spacing w:after="0" w:line="240" w:lineRule="auto"/>
        <w:ind w:left="851" w:hanging="491"/>
        <w:jc w:val="both"/>
        <w:rPr>
          <w:rStyle w:val="ab"/>
          <w:rFonts w:ascii="Times New Roman" w:hAnsi="Times New Roman" w:cs="Times New Roman"/>
          <w:sz w:val="28"/>
          <w:szCs w:val="28"/>
        </w:rPr>
      </w:pPr>
      <w:r w:rsidRPr="004C64F8">
        <w:rPr>
          <w:rFonts w:ascii="Times New Roman" w:hAnsi="Times New Roman" w:cs="Times New Roman"/>
          <w:sz w:val="28"/>
          <w:szCs w:val="28"/>
        </w:rPr>
        <w:t xml:space="preserve"> Трохова, Т. А. Введение в Scilab : практикум по курсу «Информатика» для студентов техн. специальностей днев. и заоч. форм обучения  – Гомель : ГГТУ им. П. О. Сухого, 2016. – 56 с. - Режим доступа: </w:t>
      </w:r>
      <w:hyperlink r:id="rId732" w:history="1">
        <w:r w:rsidRPr="004C64F8">
          <w:rPr>
            <w:rStyle w:val="ab"/>
            <w:rFonts w:ascii="Times New Roman" w:hAnsi="Times New Roman" w:cs="Times New Roman"/>
            <w:sz w:val="28"/>
            <w:szCs w:val="28"/>
          </w:rPr>
          <w:t>https://elib.gstu.by</w:t>
        </w:r>
      </w:hyperlink>
    </w:p>
    <w:p w:rsidR="004C64F8" w:rsidRPr="004C64F8" w:rsidRDefault="004C64F8" w:rsidP="0000446C">
      <w:pPr>
        <w:numPr>
          <w:ilvl w:val="0"/>
          <w:numId w:val="112"/>
        </w:numPr>
        <w:spacing w:after="0" w:line="240" w:lineRule="auto"/>
        <w:ind w:left="851" w:hanging="491"/>
        <w:jc w:val="both"/>
        <w:rPr>
          <w:rFonts w:ascii="Times New Roman" w:hAnsi="Times New Roman" w:cs="Times New Roman"/>
          <w:sz w:val="28"/>
          <w:szCs w:val="28"/>
        </w:rPr>
      </w:pPr>
      <w:r w:rsidRPr="004C64F8">
        <w:rPr>
          <w:rFonts w:ascii="Times New Roman" w:hAnsi="Times New Roman" w:cs="Times New Roman"/>
          <w:sz w:val="28"/>
          <w:szCs w:val="28"/>
        </w:rPr>
        <w:t xml:space="preserve"> Андриевский А.Б., Андриевский Б.Р., Капитонов А.А., Фрадков А.Л. Решение инженерных задач в среде Scilab. Учебное пособие/ СПб.: НИУ ИТМО, 2013. - 97с.</w:t>
      </w:r>
    </w:p>
    <w:p w:rsidR="004C64F8" w:rsidRPr="004C64F8" w:rsidRDefault="004C64F8" w:rsidP="0000446C">
      <w:pPr>
        <w:numPr>
          <w:ilvl w:val="0"/>
          <w:numId w:val="112"/>
        </w:numPr>
        <w:spacing w:after="0" w:line="240" w:lineRule="auto"/>
        <w:ind w:left="851" w:hanging="491"/>
        <w:rPr>
          <w:rFonts w:ascii="Times New Roman" w:hAnsi="Times New Roman" w:cs="Times New Roman"/>
          <w:sz w:val="28"/>
          <w:szCs w:val="28"/>
        </w:rPr>
      </w:pPr>
      <w:r w:rsidRPr="004C64F8">
        <w:rPr>
          <w:rFonts w:ascii="Times New Roman" w:hAnsi="Times New Roman" w:cs="Times New Roman"/>
          <w:sz w:val="28"/>
          <w:szCs w:val="28"/>
        </w:rPr>
        <w:t xml:space="preserve"> Боден М. Программирование в SciLab / Вики документация SciLab, 2010. –152с. URL: Режим доступа:  </w:t>
      </w:r>
      <w:r w:rsidRPr="004C64F8">
        <w:rPr>
          <w:rStyle w:val="ab"/>
          <w:rFonts w:ascii="Times New Roman" w:hAnsi="Times New Roman" w:cs="Times New Roman"/>
          <w:sz w:val="28"/>
          <w:szCs w:val="28"/>
        </w:rPr>
        <w:t>http://forge.scilab.org/index.php/p/docprogscilab/downloads</w:t>
      </w:r>
    </w:p>
    <w:p w:rsidR="004C64F8" w:rsidRPr="004C64F8" w:rsidRDefault="004C64F8" w:rsidP="0000446C">
      <w:pPr>
        <w:numPr>
          <w:ilvl w:val="0"/>
          <w:numId w:val="112"/>
        </w:numPr>
        <w:spacing w:after="0" w:line="240" w:lineRule="auto"/>
        <w:ind w:left="851" w:hanging="491"/>
        <w:rPr>
          <w:rFonts w:ascii="Times New Roman" w:hAnsi="Times New Roman" w:cs="Times New Roman"/>
          <w:sz w:val="28"/>
          <w:szCs w:val="28"/>
        </w:rPr>
      </w:pPr>
      <w:r w:rsidRPr="004C64F8">
        <w:rPr>
          <w:rFonts w:ascii="Times New Roman" w:hAnsi="Times New Roman" w:cs="Times New Roman"/>
          <w:sz w:val="28"/>
          <w:szCs w:val="28"/>
        </w:rPr>
        <w:t xml:space="preserve">Документация </w:t>
      </w:r>
      <w:r w:rsidRPr="004C64F8">
        <w:rPr>
          <w:rFonts w:ascii="Times New Roman" w:hAnsi="Times New Roman" w:cs="Times New Roman"/>
          <w:sz w:val="28"/>
          <w:szCs w:val="28"/>
          <w:lang w:val="en-US"/>
        </w:rPr>
        <w:t>Scilab</w:t>
      </w:r>
      <w:r w:rsidRPr="004C64F8">
        <w:rPr>
          <w:rFonts w:ascii="Times New Roman" w:hAnsi="Times New Roman" w:cs="Times New Roman"/>
          <w:sz w:val="28"/>
          <w:szCs w:val="28"/>
        </w:rPr>
        <w:t xml:space="preserve"> – Режим доступа: </w:t>
      </w:r>
      <w:r w:rsidRPr="004C64F8">
        <w:rPr>
          <w:rStyle w:val="ab"/>
          <w:rFonts w:ascii="Times New Roman" w:hAnsi="Times New Roman" w:cs="Times New Roman"/>
          <w:sz w:val="28"/>
          <w:szCs w:val="28"/>
        </w:rPr>
        <w:t>https://help.scilab.org/docs/6.0.1/ru_RU/index.html</w:t>
      </w:r>
    </w:p>
    <w:p w:rsidR="004C64F8" w:rsidRPr="004C64F8" w:rsidRDefault="004C64F8" w:rsidP="0000446C">
      <w:pPr>
        <w:numPr>
          <w:ilvl w:val="0"/>
          <w:numId w:val="112"/>
        </w:numPr>
        <w:spacing w:after="0" w:line="240" w:lineRule="auto"/>
        <w:ind w:left="851" w:hanging="491"/>
        <w:jc w:val="both"/>
        <w:rPr>
          <w:rFonts w:ascii="Times New Roman" w:hAnsi="Times New Roman" w:cs="Times New Roman"/>
          <w:sz w:val="28"/>
          <w:szCs w:val="28"/>
        </w:rPr>
      </w:pPr>
      <w:r w:rsidRPr="004C64F8">
        <w:rPr>
          <w:rFonts w:ascii="Times New Roman" w:hAnsi="Times New Roman" w:cs="Times New Roman"/>
          <w:sz w:val="28"/>
          <w:szCs w:val="28"/>
        </w:rPr>
        <w:t xml:space="preserve"> Семенова Т.И., Загвоздкина А.В., Загвоздкин В.А. Графическое представление результатов расчетов в Scilab.  2018 г. В сборнике «Материалы II Международной научно-практической конференции» г.Донецк, Донецкая Народная Республика, 2018г, —4-10 с.</w:t>
      </w:r>
    </w:p>
    <w:p w:rsidR="004C64F8" w:rsidRPr="004C64F8" w:rsidRDefault="004C64F8" w:rsidP="0000446C">
      <w:pPr>
        <w:numPr>
          <w:ilvl w:val="0"/>
          <w:numId w:val="112"/>
        </w:numPr>
        <w:spacing w:after="0" w:line="240" w:lineRule="auto"/>
        <w:ind w:left="851" w:hanging="491"/>
        <w:jc w:val="both"/>
        <w:rPr>
          <w:rFonts w:ascii="Times New Roman" w:hAnsi="Times New Roman" w:cs="Times New Roman"/>
          <w:sz w:val="28"/>
          <w:szCs w:val="28"/>
        </w:rPr>
      </w:pPr>
      <w:r w:rsidRPr="004C64F8">
        <w:rPr>
          <w:rFonts w:ascii="Times New Roman" w:hAnsi="Times New Roman" w:cs="Times New Roman"/>
          <w:sz w:val="28"/>
          <w:szCs w:val="28"/>
        </w:rPr>
        <w:t>Фриск В.В. Основы теории цепей. –М.: РадиоСофт, 2002. – 288 с.</w:t>
      </w:r>
    </w:p>
    <w:p w:rsidR="004C64F8" w:rsidRPr="004C64F8" w:rsidRDefault="004C64F8" w:rsidP="0000446C">
      <w:pPr>
        <w:numPr>
          <w:ilvl w:val="0"/>
          <w:numId w:val="112"/>
        </w:numPr>
        <w:spacing w:after="0" w:line="240" w:lineRule="auto"/>
        <w:ind w:left="851" w:hanging="491"/>
        <w:jc w:val="both"/>
        <w:rPr>
          <w:rFonts w:ascii="Times New Roman" w:hAnsi="Times New Roman" w:cs="Times New Roman"/>
          <w:sz w:val="28"/>
          <w:szCs w:val="28"/>
        </w:rPr>
      </w:pPr>
      <w:r w:rsidRPr="004C64F8">
        <w:rPr>
          <w:rFonts w:ascii="Times New Roman" w:hAnsi="Times New Roman" w:cs="Times New Roman"/>
          <w:sz w:val="28"/>
          <w:szCs w:val="28"/>
        </w:rPr>
        <w:t>Смирнов Н.И., Фриск В.В. Теория электрических цепей. Учебник для вузов –М.: Горячая линия - Телеком, 2019. – 286 с.</w:t>
      </w:r>
    </w:p>
    <w:p w:rsidR="004C64F8" w:rsidRPr="004C64F8" w:rsidRDefault="004C64F8" w:rsidP="0000446C">
      <w:pPr>
        <w:numPr>
          <w:ilvl w:val="0"/>
          <w:numId w:val="112"/>
        </w:numPr>
        <w:spacing w:after="0" w:line="240" w:lineRule="auto"/>
        <w:ind w:left="851" w:hanging="491"/>
        <w:jc w:val="both"/>
        <w:rPr>
          <w:rFonts w:ascii="Times New Roman" w:hAnsi="Times New Roman" w:cs="Times New Roman"/>
          <w:sz w:val="28"/>
          <w:szCs w:val="28"/>
        </w:rPr>
      </w:pPr>
      <w:r w:rsidRPr="004C64F8">
        <w:rPr>
          <w:rFonts w:ascii="Times New Roman" w:hAnsi="Times New Roman" w:cs="Times New Roman"/>
          <w:sz w:val="28"/>
          <w:szCs w:val="28"/>
        </w:rPr>
        <w:t>Смирнов Н.И., Фриск В.В. Теория электрических цепей: конспект лекций. –М.: Горячая линия - Телеком, 2016. – 270 с.</w:t>
      </w:r>
    </w:p>
    <w:p w:rsidR="004C64F8" w:rsidRPr="004C64F8" w:rsidRDefault="004C64F8" w:rsidP="0000446C">
      <w:pPr>
        <w:numPr>
          <w:ilvl w:val="0"/>
          <w:numId w:val="112"/>
        </w:numPr>
        <w:spacing w:after="0" w:line="240" w:lineRule="auto"/>
        <w:ind w:left="851" w:hanging="491"/>
        <w:jc w:val="both"/>
        <w:rPr>
          <w:rFonts w:ascii="Times New Roman" w:hAnsi="Times New Roman" w:cs="Times New Roman"/>
          <w:sz w:val="28"/>
          <w:szCs w:val="28"/>
        </w:rPr>
      </w:pPr>
      <w:r w:rsidRPr="004C64F8">
        <w:rPr>
          <w:rFonts w:ascii="Times New Roman" w:hAnsi="Times New Roman" w:cs="Times New Roman"/>
          <w:sz w:val="28"/>
          <w:szCs w:val="28"/>
        </w:rPr>
        <w:t>Шакин В.Н., Загвоздкина А.В., Сосновиков Г.К. Объектно-ориентированное программирование на Visual Basic в среде Visible Studio .NET : Учебное пособие — М. : ФОРУМ : ИНФРА-М, 2018. - 398 с.</w:t>
      </w:r>
    </w:p>
    <w:p w:rsidR="004C64F8" w:rsidRPr="004C64F8" w:rsidRDefault="004C64F8" w:rsidP="0000446C">
      <w:pPr>
        <w:numPr>
          <w:ilvl w:val="0"/>
          <w:numId w:val="112"/>
        </w:numPr>
        <w:spacing w:after="0" w:line="240" w:lineRule="auto"/>
        <w:ind w:left="851" w:hanging="491"/>
        <w:jc w:val="both"/>
        <w:rPr>
          <w:rFonts w:ascii="Times New Roman" w:hAnsi="Times New Roman" w:cs="Times New Roman"/>
          <w:sz w:val="28"/>
          <w:szCs w:val="28"/>
        </w:rPr>
      </w:pPr>
      <w:r w:rsidRPr="004C64F8">
        <w:rPr>
          <w:rFonts w:ascii="Times New Roman" w:hAnsi="Times New Roman" w:cs="Times New Roman"/>
          <w:sz w:val="28"/>
          <w:szCs w:val="28"/>
        </w:rPr>
        <w:t>Шакин В.Н. Базовые средства программирования на VisualBasic в среде VisualStudio .NET.: Учебное пособие — М. : ФОРУМ : ИНФРА-М, 2018. — 304 с.</w:t>
      </w:r>
    </w:p>
    <w:p w:rsidR="004C64F8" w:rsidRPr="004C64F8" w:rsidRDefault="004C64F8" w:rsidP="0000446C">
      <w:pPr>
        <w:numPr>
          <w:ilvl w:val="0"/>
          <w:numId w:val="112"/>
        </w:numPr>
        <w:spacing w:after="0" w:line="240" w:lineRule="auto"/>
        <w:ind w:left="851" w:hanging="491"/>
        <w:jc w:val="both"/>
        <w:rPr>
          <w:rFonts w:ascii="Times New Roman" w:hAnsi="Times New Roman" w:cs="Times New Roman"/>
          <w:sz w:val="28"/>
          <w:szCs w:val="28"/>
        </w:rPr>
      </w:pPr>
      <w:r w:rsidRPr="004C64F8">
        <w:rPr>
          <w:rFonts w:ascii="Times New Roman" w:hAnsi="Times New Roman" w:cs="Times New Roman"/>
          <w:sz w:val="28"/>
          <w:szCs w:val="28"/>
        </w:rPr>
        <w:t>Семенова Т.И., Юскова И.Б., Юсков И.О. Проведение расчетов в среде пакета Scilab: Практикум.-М.:ЭБС МТУСИ, 2018.-35с.  Режим доступа: http://www.mtuci.ru/structure/library/catalogue/download.php?book_id=1963</w:t>
      </w:r>
    </w:p>
    <w:p w:rsidR="004C64F8" w:rsidRPr="004C64F8" w:rsidRDefault="004C64F8" w:rsidP="0000446C">
      <w:pPr>
        <w:numPr>
          <w:ilvl w:val="0"/>
          <w:numId w:val="112"/>
        </w:numPr>
        <w:spacing w:after="0" w:line="240" w:lineRule="auto"/>
        <w:ind w:left="851" w:hanging="491"/>
        <w:jc w:val="both"/>
        <w:rPr>
          <w:rFonts w:ascii="Times New Roman" w:hAnsi="Times New Roman" w:cs="Times New Roman"/>
          <w:sz w:val="28"/>
          <w:szCs w:val="28"/>
        </w:rPr>
      </w:pPr>
      <w:r w:rsidRPr="004C64F8">
        <w:rPr>
          <w:rFonts w:ascii="Times New Roman" w:hAnsi="Times New Roman" w:cs="Times New Roman"/>
          <w:sz w:val="28"/>
          <w:szCs w:val="28"/>
        </w:rPr>
        <w:t>Семенова Т.И., Юсков И.О., Юскова И.Б., Алгоритмизация вычислительных задач: Электронное учебное пособие. -М.:ЭБС МТУСИ, 2017.- 64 с</w:t>
      </w:r>
      <w:r w:rsidRPr="004C64F8">
        <w:rPr>
          <w:rFonts w:ascii="Times New Roman" w:hAnsi="Times New Roman" w:cs="Times New Roman"/>
          <w:color w:val="330066"/>
          <w:sz w:val="28"/>
          <w:szCs w:val="28"/>
        </w:rPr>
        <w:t xml:space="preserve">. </w:t>
      </w:r>
      <w:r w:rsidRPr="004C64F8">
        <w:rPr>
          <w:rFonts w:ascii="Times New Roman" w:hAnsi="Times New Roman" w:cs="Times New Roman"/>
          <w:sz w:val="28"/>
          <w:szCs w:val="28"/>
        </w:rPr>
        <w:t>Режим доступа:</w:t>
      </w:r>
    </w:p>
    <w:p w:rsidR="004C64F8" w:rsidRPr="004C64F8" w:rsidRDefault="004C64F8" w:rsidP="0000446C">
      <w:pPr>
        <w:pStyle w:val="af5"/>
        <w:ind w:left="851"/>
        <w:jc w:val="both"/>
        <w:rPr>
          <w:rStyle w:val="ab"/>
          <w:sz w:val="28"/>
          <w:szCs w:val="28"/>
        </w:rPr>
      </w:pPr>
      <w:r w:rsidRPr="004C64F8">
        <w:rPr>
          <w:rStyle w:val="ab"/>
          <w:sz w:val="28"/>
          <w:szCs w:val="28"/>
        </w:rPr>
        <w:t>http://www.mtuci.ru/structure/library/catalogue/download.php?book_id=1833</w:t>
      </w:r>
    </w:p>
    <w:p w:rsidR="004C64F8" w:rsidRPr="004C64F8" w:rsidRDefault="004C64F8" w:rsidP="0000446C">
      <w:pPr>
        <w:numPr>
          <w:ilvl w:val="0"/>
          <w:numId w:val="112"/>
        </w:numPr>
        <w:spacing w:after="0" w:line="240" w:lineRule="auto"/>
        <w:ind w:left="851" w:hanging="491"/>
        <w:jc w:val="both"/>
        <w:rPr>
          <w:rFonts w:ascii="Times New Roman" w:hAnsi="Times New Roman" w:cs="Times New Roman"/>
          <w:sz w:val="28"/>
          <w:szCs w:val="28"/>
        </w:rPr>
      </w:pPr>
      <w:r w:rsidRPr="004C64F8">
        <w:rPr>
          <w:rFonts w:ascii="Times New Roman" w:hAnsi="Times New Roman" w:cs="Times New Roman"/>
          <w:sz w:val="28"/>
          <w:szCs w:val="28"/>
        </w:rPr>
        <w:t xml:space="preserve"> Демидович Б.П., Марон И.А. Основы вычислительной математики./ –М.: Наука, 3-е издание, 1966. -664с.</w:t>
      </w:r>
    </w:p>
    <w:p w:rsidR="004C64F8" w:rsidRPr="004C64F8" w:rsidRDefault="004C64F8" w:rsidP="0000446C">
      <w:pPr>
        <w:numPr>
          <w:ilvl w:val="0"/>
          <w:numId w:val="112"/>
        </w:numPr>
        <w:spacing w:after="0" w:line="240" w:lineRule="auto"/>
        <w:ind w:left="851" w:hanging="491"/>
        <w:jc w:val="both"/>
        <w:rPr>
          <w:rFonts w:ascii="Times New Roman" w:hAnsi="Times New Roman" w:cs="Times New Roman"/>
          <w:sz w:val="28"/>
          <w:szCs w:val="28"/>
        </w:rPr>
      </w:pPr>
      <w:r w:rsidRPr="004C64F8">
        <w:rPr>
          <w:rFonts w:ascii="Times New Roman" w:hAnsi="Times New Roman" w:cs="Times New Roman"/>
          <w:sz w:val="28"/>
          <w:szCs w:val="28"/>
        </w:rPr>
        <w:t xml:space="preserve"> Копченова Н.В., Марон И.А. Вычислительная математика в примерах и задачах, М., Лань, 2008. -367с.</w:t>
      </w:r>
    </w:p>
    <w:p w:rsidR="004C64F8" w:rsidRPr="004C64F8" w:rsidRDefault="004C64F8" w:rsidP="0000446C">
      <w:pPr>
        <w:numPr>
          <w:ilvl w:val="0"/>
          <w:numId w:val="112"/>
        </w:numPr>
        <w:spacing w:after="0" w:line="240" w:lineRule="auto"/>
        <w:ind w:left="851" w:hanging="491"/>
        <w:rPr>
          <w:rStyle w:val="ab"/>
          <w:rFonts w:ascii="Times New Roman" w:hAnsi="Times New Roman" w:cs="Times New Roman"/>
          <w:sz w:val="28"/>
          <w:szCs w:val="28"/>
        </w:rPr>
      </w:pPr>
      <w:r w:rsidRPr="004C64F8">
        <w:rPr>
          <w:rFonts w:ascii="Times New Roman" w:hAnsi="Times New Roman" w:cs="Times New Roman"/>
          <w:sz w:val="28"/>
          <w:szCs w:val="28"/>
        </w:rPr>
        <w:t xml:space="preserve">Семенова Т.И., Кравченко О.М., Шакин В.Н. Вычислительные модели и алгоритмы решения задач численными методами. Учетное пособие / МТУСИ. –М., 2017. - 84с.  Режим доступа: </w:t>
      </w:r>
      <w:r w:rsidRPr="004C64F8">
        <w:rPr>
          <w:rStyle w:val="ab"/>
          <w:rFonts w:ascii="Times New Roman" w:hAnsi="Times New Roman" w:cs="Times New Roman"/>
          <w:sz w:val="28"/>
          <w:szCs w:val="28"/>
        </w:rPr>
        <w:t>http://www.mtuci.ru/structure/library/catalogue/download.php?book_id=1819</w:t>
      </w:r>
    </w:p>
    <w:p w:rsidR="004C64F8" w:rsidRPr="004C64F8" w:rsidRDefault="004C64F8" w:rsidP="0000446C">
      <w:pPr>
        <w:numPr>
          <w:ilvl w:val="0"/>
          <w:numId w:val="112"/>
        </w:numPr>
        <w:spacing w:after="0" w:line="240" w:lineRule="auto"/>
        <w:ind w:left="851" w:hanging="491"/>
        <w:jc w:val="both"/>
        <w:rPr>
          <w:rFonts w:ascii="Times New Roman" w:hAnsi="Times New Roman" w:cs="Times New Roman"/>
          <w:sz w:val="28"/>
          <w:szCs w:val="28"/>
        </w:rPr>
      </w:pPr>
      <w:r w:rsidRPr="004C64F8">
        <w:rPr>
          <w:rFonts w:ascii="Times New Roman" w:hAnsi="Times New Roman" w:cs="Times New Roman"/>
          <w:sz w:val="28"/>
          <w:szCs w:val="28"/>
        </w:rPr>
        <w:t xml:space="preserve"> Семенова Т.И., Загвоздкина А.В., Загвоздкин В.А. Изучение численных методов с использованием средств  пакета  Scilab //Экономика и качество систем связи, 2017, №4 (6), С.60-69.</w:t>
      </w:r>
    </w:p>
    <w:p w:rsidR="004C64F8" w:rsidRDefault="004C64F8" w:rsidP="0000446C">
      <w:pPr>
        <w:numPr>
          <w:ilvl w:val="0"/>
          <w:numId w:val="112"/>
        </w:numPr>
        <w:spacing w:after="0" w:line="240" w:lineRule="auto"/>
        <w:ind w:left="851" w:hanging="491"/>
        <w:jc w:val="both"/>
        <w:rPr>
          <w:rFonts w:ascii="Times New Roman" w:hAnsi="Times New Roman" w:cs="Times New Roman"/>
          <w:sz w:val="28"/>
          <w:szCs w:val="28"/>
        </w:rPr>
      </w:pPr>
      <w:r w:rsidRPr="004C64F8">
        <w:rPr>
          <w:rFonts w:ascii="Times New Roman" w:hAnsi="Times New Roman" w:cs="Times New Roman"/>
          <w:sz w:val="28"/>
          <w:szCs w:val="28"/>
        </w:rPr>
        <w:t xml:space="preserve"> Семенова Т.И., Загвоздкина А.В., Загвоздкин В.А. Использование пакета Scilab при изучении методов вычислительной математики //Международный сборник научных трудов «Новые технологии в науке, образовании и производстве» по материалам международной научной производственной конференции 10-13 ноября 2017, РИБиУ (Региональный институт бизнеса и управления) г. Рязань,  2017, – с. 471-482.</w:t>
      </w:r>
    </w:p>
    <w:p w:rsidR="004C64F8" w:rsidRDefault="004C64F8" w:rsidP="0000446C">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
          <w:noProof/>
          <w:color w:val="auto"/>
          <w:sz w:val="22"/>
          <w:szCs w:val="22"/>
          <w:lang w:eastAsia="en-US"/>
        </w:rPr>
        <w:id w:val="-1466660734"/>
        <w:docPartObj>
          <w:docPartGallery w:val="Table of Contents"/>
          <w:docPartUnique/>
        </w:docPartObj>
      </w:sdtPr>
      <w:sdtEndPr>
        <w:rPr>
          <w:rFonts w:ascii="Times New Roman" w:eastAsia="Times New Roman" w:hAnsi="Times New Roman" w:cs="Times New Roman"/>
          <w:bCs/>
          <w:sz w:val="28"/>
          <w:szCs w:val="28"/>
          <w:lang w:eastAsia="ru-RU"/>
        </w:rPr>
      </w:sdtEndPr>
      <w:sdtContent>
        <w:p w:rsidR="00C00545" w:rsidRDefault="00C00545">
          <w:pPr>
            <w:pStyle w:val="af6"/>
          </w:pPr>
          <w:r>
            <w:t>Оглавление</w:t>
          </w:r>
        </w:p>
        <w:p w:rsidR="009847AB" w:rsidRDefault="00320C9D">
          <w:pPr>
            <w:pStyle w:val="16"/>
            <w:rPr>
              <w:rFonts w:asciiTheme="minorHAnsi" w:eastAsiaTheme="minorEastAsia" w:hAnsiTheme="minorHAnsi" w:cstheme="minorBidi"/>
              <w:b w:val="0"/>
              <w:sz w:val="22"/>
              <w:szCs w:val="22"/>
            </w:rPr>
          </w:pPr>
          <w:r>
            <w:rPr>
              <w:b w:val="0"/>
            </w:rPr>
            <w:fldChar w:fldCharType="begin"/>
          </w:r>
          <w:r w:rsidR="00C00545">
            <w:rPr>
              <w:b w:val="0"/>
            </w:rPr>
            <w:instrText xml:space="preserve"> TOC \o "1-4" \h \z \u </w:instrText>
          </w:r>
          <w:r>
            <w:rPr>
              <w:b w:val="0"/>
            </w:rPr>
            <w:fldChar w:fldCharType="separate"/>
          </w:r>
          <w:hyperlink w:anchor="_Toc6900127" w:history="1">
            <w:r w:rsidR="009847AB" w:rsidRPr="00432848">
              <w:rPr>
                <w:rStyle w:val="ab"/>
                <w:bCs/>
                <w:kern w:val="32"/>
              </w:rPr>
              <w:t>Предисловие</w:t>
            </w:r>
            <w:r w:rsidR="009847AB">
              <w:rPr>
                <w:webHidden/>
              </w:rPr>
              <w:tab/>
            </w:r>
            <w:r>
              <w:rPr>
                <w:webHidden/>
              </w:rPr>
              <w:fldChar w:fldCharType="begin"/>
            </w:r>
            <w:r w:rsidR="009847AB">
              <w:rPr>
                <w:webHidden/>
              </w:rPr>
              <w:instrText xml:space="preserve"> PAGEREF _Toc6900127 \h </w:instrText>
            </w:r>
            <w:r>
              <w:rPr>
                <w:webHidden/>
              </w:rPr>
            </w:r>
            <w:r>
              <w:rPr>
                <w:webHidden/>
              </w:rPr>
              <w:fldChar w:fldCharType="separate"/>
            </w:r>
            <w:r w:rsidR="00063A9D">
              <w:rPr>
                <w:webHidden/>
              </w:rPr>
              <w:t>2</w:t>
            </w:r>
            <w:r>
              <w:rPr>
                <w:webHidden/>
              </w:rPr>
              <w:fldChar w:fldCharType="end"/>
            </w:r>
          </w:hyperlink>
        </w:p>
        <w:p w:rsidR="009847AB" w:rsidRDefault="00320C9D">
          <w:pPr>
            <w:pStyle w:val="16"/>
            <w:rPr>
              <w:rFonts w:asciiTheme="minorHAnsi" w:eastAsiaTheme="minorEastAsia" w:hAnsiTheme="minorHAnsi" w:cstheme="minorBidi"/>
              <w:b w:val="0"/>
              <w:sz w:val="22"/>
              <w:szCs w:val="22"/>
            </w:rPr>
          </w:pPr>
          <w:hyperlink w:anchor="_Toc6900128" w:history="1">
            <w:r w:rsidR="009847AB" w:rsidRPr="00432848">
              <w:rPr>
                <w:rStyle w:val="ab"/>
              </w:rPr>
              <w:t>Глава 1 Основы работы  с математическим пакетом Scilab</w:t>
            </w:r>
            <w:r w:rsidR="009847AB">
              <w:rPr>
                <w:webHidden/>
              </w:rPr>
              <w:tab/>
            </w:r>
            <w:r>
              <w:rPr>
                <w:webHidden/>
              </w:rPr>
              <w:fldChar w:fldCharType="begin"/>
            </w:r>
            <w:r w:rsidR="009847AB">
              <w:rPr>
                <w:webHidden/>
              </w:rPr>
              <w:instrText xml:space="preserve"> PAGEREF _Toc6900128 \h </w:instrText>
            </w:r>
            <w:r>
              <w:rPr>
                <w:webHidden/>
              </w:rPr>
            </w:r>
            <w:r>
              <w:rPr>
                <w:webHidden/>
              </w:rPr>
              <w:fldChar w:fldCharType="separate"/>
            </w:r>
            <w:r w:rsidR="00063A9D">
              <w:rPr>
                <w:webHidden/>
              </w:rPr>
              <w:t>5</w:t>
            </w:r>
            <w:r>
              <w:rPr>
                <w:webHidden/>
              </w:rPr>
              <w:fldChar w:fldCharType="end"/>
            </w:r>
          </w:hyperlink>
        </w:p>
        <w:p w:rsidR="009847AB" w:rsidRDefault="00320C9D">
          <w:pPr>
            <w:pStyle w:val="22"/>
            <w:tabs>
              <w:tab w:val="left" w:pos="880"/>
              <w:tab w:val="right" w:leader="dot" w:pos="9345"/>
            </w:tabs>
            <w:rPr>
              <w:rFonts w:asciiTheme="minorHAnsi" w:eastAsiaTheme="minorEastAsia" w:hAnsiTheme="minorHAnsi" w:cstheme="minorBidi"/>
              <w:noProof/>
              <w:sz w:val="22"/>
              <w:szCs w:val="22"/>
            </w:rPr>
          </w:pPr>
          <w:hyperlink w:anchor="_Toc6900129" w:history="1">
            <w:r w:rsidR="009847AB" w:rsidRPr="00432848">
              <w:rPr>
                <w:rStyle w:val="ab"/>
                <w:b/>
                <w:noProof/>
              </w:rPr>
              <w:t>1.1</w:t>
            </w:r>
            <w:r w:rsidR="009847AB">
              <w:rPr>
                <w:rFonts w:asciiTheme="minorHAnsi" w:eastAsiaTheme="minorEastAsia" w:hAnsiTheme="minorHAnsi" w:cstheme="minorBidi"/>
                <w:noProof/>
                <w:sz w:val="22"/>
                <w:szCs w:val="22"/>
              </w:rPr>
              <w:tab/>
            </w:r>
            <w:r w:rsidR="009847AB" w:rsidRPr="00432848">
              <w:rPr>
                <w:rStyle w:val="ab"/>
                <w:b/>
                <w:noProof/>
              </w:rPr>
              <w:t>Рабочая среда Scilab</w:t>
            </w:r>
            <w:r w:rsidR="009847AB">
              <w:rPr>
                <w:noProof/>
                <w:webHidden/>
              </w:rPr>
              <w:tab/>
            </w:r>
            <w:r>
              <w:rPr>
                <w:noProof/>
                <w:webHidden/>
              </w:rPr>
              <w:fldChar w:fldCharType="begin"/>
            </w:r>
            <w:r w:rsidR="009847AB">
              <w:rPr>
                <w:noProof/>
                <w:webHidden/>
              </w:rPr>
              <w:instrText xml:space="preserve"> PAGEREF _Toc6900129 \h </w:instrText>
            </w:r>
            <w:r>
              <w:rPr>
                <w:noProof/>
                <w:webHidden/>
              </w:rPr>
            </w:r>
            <w:r>
              <w:rPr>
                <w:noProof/>
                <w:webHidden/>
              </w:rPr>
              <w:fldChar w:fldCharType="separate"/>
            </w:r>
            <w:r w:rsidR="00063A9D">
              <w:rPr>
                <w:noProof/>
                <w:webHidden/>
              </w:rPr>
              <w:t>5</w:t>
            </w:r>
            <w:r>
              <w:rPr>
                <w:noProof/>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130" w:history="1">
            <w:r w:rsidR="009847AB" w:rsidRPr="00432848">
              <w:rPr>
                <w:rStyle w:val="ab"/>
                <w:b/>
                <w:bCs/>
              </w:rPr>
              <w:t>1.1.1 Графический интерфейс пользователя</w:t>
            </w:r>
            <w:r w:rsidR="009847AB">
              <w:rPr>
                <w:webHidden/>
              </w:rPr>
              <w:tab/>
            </w:r>
            <w:r>
              <w:rPr>
                <w:webHidden/>
              </w:rPr>
              <w:fldChar w:fldCharType="begin"/>
            </w:r>
            <w:r w:rsidR="009847AB">
              <w:rPr>
                <w:webHidden/>
              </w:rPr>
              <w:instrText xml:space="preserve"> PAGEREF _Toc6900130 \h </w:instrText>
            </w:r>
            <w:r>
              <w:rPr>
                <w:webHidden/>
              </w:rPr>
            </w:r>
            <w:r>
              <w:rPr>
                <w:webHidden/>
              </w:rPr>
              <w:fldChar w:fldCharType="separate"/>
            </w:r>
            <w:r w:rsidR="00063A9D">
              <w:rPr>
                <w:webHidden/>
              </w:rPr>
              <w:t>5</w:t>
            </w:r>
            <w:r>
              <w:rPr>
                <w:webHidden/>
              </w:rPr>
              <w:fldChar w:fldCharType="end"/>
            </w:r>
          </w:hyperlink>
        </w:p>
        <w:p w:rsidR="009847AB" w:rsidRDefault="00320C9D">
          <w:pPr>
            <w:pStyle w:val="31"/>
            <w:tabs>
              <w:tab w:val="left" w:pos="720"/>
            </w:tabs>
            <w:rPr>
              <w:rFonts w:asciiTheme="minorHAnsi" w:eastAsiaTheme="minorEastAsia" w:hAnsiTheme="minorHAnsi" w:cstheme="minorBidi"/>
              <w:sz w:val="22"/>
              <w:szCs w:val="22"/>
            </w:rPr>
          </w:pPr>
          <w:hyperlink w:anchor="_Toc6900131" w:history="1">
            <w:r w:rsidR="009847AB" w:rsidRPr="00432848">
              <w:rPr>
                <w:rStyle w:val="ab"/>
                <w:b/>
                <w:bCs/>
              </w:rPr>
              <w:t>1.1.2</w:t>
            </w:r>
            <w:r w:rsidR="009847AB">
              <w:rPr>
                <w:rFonts w:asciiTheme="minorHAnsi" w:eastAsiaTheme="minorEastAsia" w:hAnsiTheme="minorHAnsi" w:cstheme="minorBidi"/>
                <w:sz w:val="22"/>
                <w:szCs w:val="22"/>
              </w:rPr>
              <w:tab/>
            </w:r>
            <w:r w:rsidR="009847AB" w:rsidRPr="00432848">
              <w:rPr>
                <w:rStyle w:val="ab"/>
                <w:b/>
                <w:bCs/>
              </w:rPr>
              <w:t>Основные элементы Рабочей среды Scilab</w:t>
            </w:r>
            <w:r w:rsidR="009847AB">
              <w:rPr>
                <w:webHidden/>
              </w:rPr>
              <w:tab/>
            </w:r>
            <w:r>
              <w:rPr>
                <w:webHidden/>
              </w:rPr>
              <w:fldChar w:fldCharType="begin"/>
            </w:r>
            <w:r w:rsidR="009847AB">
              <w:rPr>
                <w:webHidden/>
              </w:rPr>
              <w:instrText xml:space="preserve"> PAGEREF _Toc6900131 \h </w:instrText>
            </w:r>
            <w:r>
              <w:rPr>
                <w:webHidden/>
              </w:rPr>
            </w:r>
            <w:r>
              <w:rPr>
                <w:webHidden/>
              </w:rPr>
              <w:fldChar w:fldCharType="separate"/>
            </w:r>
            <w:r w:rsidR="00063A9D">
              <w:rPr>
                <w:webHidden/>
              </w:rPr>
              <w:t>6</w:t>
            </w:r>
            <w:r>
              <w:rPr>
                <w:webHidden/>
              </w:rPr>
              <w:fldChar w:fldCharType="end"/>
            </w:r>
          </w:hyperlink>
        </w:p>
        <w:p w:rsidR="009847AB" w:rsidRDefault="00320C9D">
          <w:pPr>
            <w:pStyle w:val="31"/>
            <w:tabs>
              <w:tab w:val="left" w:pos="720"/>
            </w:tabs>
            <w:rPr>
              <w:rFonts w:asciiTheme="minorHAnsi" w:eastAsiaTheme="minorEastAsia" w:hAnsiTheme="minorHAnsi" w:cstheme="minorBidi"/>
              <w:sz w:val="22"/>
              <w:szCs w:val="22"/>
            </w:rPr>
          </w:pPr>
          <w:hyperlink w:anchor="_Toc6900132" w:history="1">
            <w:r w:rsidR="009847AB" w:rsidRPr="00432848">
              <w:rPr>
                <w:rStyle w:val="ab"/>
                <w:b/>
                <w:bCs/>
              </w:rPr>
              <w:t>1.1.3</w:t>
            </w:r>
            <w:r w:rsidR="009847AB">
              <w:rPr>
                <w:rFonts w:asciiTheme="minorHAnsi" w:eastAsiaTheme="minorEastAsia" w:hAnsiTheme="minorHAnsi" w:cstheme="minorBidi"/>
                <w:sz w:val="22"/>
                <w:szCs w:val="22"/>
              </w:rPr>
              <w:tab/>
            </w:r>
            <w:r w:rsidR="009847AB" w:rsidRPr="00432848">
              <w:rPr>
                <w:rStyle w:val="ab"/>
                <w:b/>
                <w:bCs/>
              </w:rPr>
              <w:t>Основное меню и его элементы</w:t>
            </w:r>
            <w:r w:rsidR="009847AB">
              <w:rPr>
                <w:webHidden/>
              </w:rPr>
              <w:tab/>
            </w:r>
            <w:r>
              <w:rPr>
                <w:webHidden/>
              </w:rPr>
              <w:fldChar w:fldCharType="begin"/>
            </w:r>
            <w:r w:rsidR="009847AB">
              <w:rPr>
                <w:webHidden/>
              </w:rPr>
              <w:instrText xml:space="preserve"> PAGEREF _Toc6900132 \h </w:instrText>
            </w:r>
            <w:r>
              <w:rPr>
                <w:webHidden/>
              </w:rPr>
            </w:r>
            <w:r>
              <w:rPr>
                <w:webHidden/>
              </w:rPr>
              <w:fldChar w:fldCharType="separate"/>
            </w:r>
            <w:r w:rsidR="00063A9D">
              <w:rPr>
                <w:webHidden/>
              </w:rPr>
              <w:t>7</w:t>
            </w:r>
            <w:r>
              <w:rPr>
                <w:webHidden/>
              </w:rPr>
              <w:fldChar w:fldCharType="end"/>
            </w:r>
          </w:hyperlink>
        </w:p>
        <w:p w:rsidR="009847AB" w:rsidRDefault="00320C9D">
          <w:pPr>
            <w:pStyle w:val="31"/>
            <w:tabs>
              <w:tab w:val="left" w:pos="720"/>
            </w:tabs>
            <w:rPr>
              <w:rFonts w:asciiTheme="minorHAnsi" w:eastAsiaTheme="minorEastAsia" w:hAnsiTheme="minorHAnsi" w:cstheme="minorBidi"/>
              <w:sz w:val="22"/>
              <w:szCs w:val="22"/>
            </w:rPr>
          </w:pPr>
          <w:hyperlink w:anchor="_Toc6900133" w:history="1">
            <w:r w:rsidR="009847AB" w:rsidRPr="00432848">
              <w:rPr>
                <w:rStyle w:val="ab"/>
                <w:b/>
                <w:bCs/>
              </w:rPr>
              <w:t>1.1.4</w:t>
            </w:r>
            <w:r w:rsidR="009847AB">
              <w:rPr>
                <w:rFonts w:asciiTheme="minorHAnsi" w:eastAsiaTheme="minorEastAsia" w:hAnsiTheme="minorHAnsi" w:cstheme="minorBidi"/>
                <w:sz w:val="22"/>
                <w:szCs w:val="22"/>
              </w:rPr>
              <w:tab/>
            </w:r>
            <w:r w:rsidR="009847AB" w:rsidRPr="00432848">
              <w:rPr>
                <w:rStyle w:val="ab"/>
                <w:b/>
                <w:bCs/>
              </w:rPr>
              <w:t>Основные окна Рабочей среды</w:t>
            </w:r>
            <w:r w:rsidR="009847AB">
              <w:rPr>
                <w:webHidden/>
              </w:rPr>
              <w:tab/>
            </w:r>
            <w:r>
              <w:rPr>
                <w:webHidden/>
              </w:rPr>
              <w:fldChar w:fldCharType="begin"/>
            </w:r>
            <w:r w:rsidR="009847AB">
              <w:rPr>
                <w:webHidden/>
              </w:rPr>
              <w:instrText xml:space="preserve"> PAGEREF _Toc6900133 \h </w:instrText>
            </w:r>
            <w:r>
              <w:rPr>
                <w:webHidden/>
              </w:rPr>
            </w:r>
            <w:r>
              <w:rPr>
                <w:webHidden/>
              </w:rPr>
              <w:fldChar w:fldCharType="separate"/>
            </w:r>
            <w:r w:rsidR="00063A9D">
              <w:rPr>
                <w:webHidden/>
              </w:rPr>
              <w:t>13</w:t>
            </w:r>
            <w:r>
              <w:rPr>
                <w:webHidden/>
              </w:rPr>
              <w:fldChar w:fldCharType="end"/>
            </w:r>
          </w:hyperlink>
        </w:p>
        <w:p w:rsidR="009847AB" w:rsidRDefault="00320C9D">
          <w:pPr>
            <w:pStyle w:val="31"/>
            <w:tabs>
              <w:tab w:val="left" w:pos="720"/>
            </w:tabs>
            <w:rPr>
              <w:rFonts w:asciiTheme="minorHAnsi" w:eastAsiaTheme="minorEastAsia" w:hAnsiTheme="minorHAnsi" w:cstheme="minorBidi"/>
              <w:sz w:val="22"/>
              <w:szCs w:val="22"/>
            </w:rPr>
          </w:pPr>
          <w:hyperlink w:anchor="_Toc6900134" w:history="1">
            <w:r w:rsidR="009847AB" w:rsidRPr="00432848">
              <w:rPr>
                <w:rStyle w:val="ab"/>
                <w:b/>
                <w:bCs/>
              </w:rPr>
              <w:t>1.1.5</w:t>
            </w:r>
            <w:r w:rsidR="009847AB">
              <w:rPr>
                <w:rFonts w:asciiTheme="minorHAnsi" w:eastAsiaTheme="minorEastAsia" w:hAnsiTheme="minorHAnsi" w:cstheme="minorBidi"/>
                <w:sz w:val="22"/>
                <w:szCs w:val="22"/>
              </w:rPr>
              <w:tab/>
            </w:r>
            <w:r w:rsidR="009847AB" w:rsidRPr="00432848">
              <w:rPr>
                <w:rStyle w:val="ab"/>
                <w:b/>
                <w:bCs/>
              </w:rPr>
              <w:t>Контрольные вопросы</w:t>
            </w:r>
            <w:r w:rsidR="009847AB">
              <w:rPr>
                <w:webHidden/>
              </w:rPr>
              <w:tab/>
            </w:r>
            <w:r>
              <w:rPr>
                <w:webHidden/>
              </w:rPr>
              <w:fldChar w:fldCharType="begin"/>
            </w:r>
            <w:r w:rsidR="009847AB">
              <w:rPr>
                <w:webHidden/>
              </w:rPr>
              <w:instrText xml:space="preserve"> PAGEREF _Toc6900134 \h </w:instrText>
            </w:r>
            <w:r>
              <w:rPr>
                <w:webHidden/>
              </w:rPr>
            </w:r>
            <w:r>
              <w:rPr>
                <w:webHidden/>
              </w:rPr>
              <w:fldChar w:fldCharType="separate"/>
            </w:r>
            <w:r w:rsidR="00063A9D">
              <w:rPr>
                <w:webHidden/>
              </w:rPr>
              <w:t>18</w:t>
            </w:r>
            <w:r>
              <w:rPr>
                <w:webHidden/>
              </w:rPr>
              <w:fldChar w:fldCharType="end"/>
            </w:r>
          </w:hyperlink>
        </w:p>
        <w:p w:rsidR="009847AB" w:rsidRDefault="00320C9D">
          <w:pPr>
            <w:pStyle w:val="22"/>
            <w:tabs>
              <w:tab w:val="left" w:pos="880"/>
              <w:tab w:val="right" w:leader="dot" w:pos="9345"/>
            </w:tabs>
            <w:rPr>
              <w:rFonts w:asciiTheme="minorHAnsi" w:eastAsiaTheme="minorEastAsia" w:hAnsiTheme="minorHAnsi" w:cstheme="minorBidi"/>
              <w:noProof/>
              <w:sz w:val="22"/>
              <w:szCs w:val="22"/>
            </w:rPr>
          </w:pPr>
          <w:hyperlink w:anchor="_Toc6900135" w:history="1">
            <w:r w:rsidR="009847AB" w:rsidRPr="00432848">
              <w:rPr>
                <w:rStyle w:val="ab"/>
                <w:b/>
                <w:bCs/>
                <w:iCs/>
                <w:noProof/>
              </w:rPr>
              <w:t>1.2</w:t>
            </w:r>
            <w:r w:rsidR="009847AB">
              <w:rPr>
                <w:rFonts w:asciiTheme="minorHAnsi" w:eastAsiaTheme="minorEastAsia" w:hAnsiTheme="minorHAnsi" w:cstheme="minorBidi"/>
                <w:noProof/>
                <w:sz w:val="22"/>
                <w:szCs w:val="22"/>
              </w:rPr>
              <w:tab/>
            </w:r>
            <w:r w:rsidR="009847AB" w:rsidRPr="00432848">
              <w:rPr>
                <w:rStyle w:val="ab"/>
                <w:b/>
                <w:bCs/>
                <w:iCs/>
                <w:noProof/>
              </w:rPr>
              <w:t>Основные объекты системы Scilab</w:t>
            </w:r>
            <w:r w:rsidR="009847AB">
              <w:rPr>
                <w:noProof/>
                <w:webHidden/>
              </w:rPr>
              <w:tab/>
            </w:r>
            <w:r>
              <w:rPr>
                <w:noProof/>
                <w:webHidden/>
              </w:rPr>
              <w:fldChar w:fldCharType="begin"/>
            </w:r>
            <w:r w:rsidR="009847AB">
              <w:rPr>
                <w:noProof/>
                <w:webHidden/>
              </w:rPr>
              <w:instrText xml:space="preserve"> PAGEREF _Toc6900135 \h </w:instrText>
            </w:r>
            <w:r>
              <w:rPr>
                <w:noProof/>
                <w:webHidden/>
              </w:rPr>
            </w:r>
            <w:r>
              <w:rPr>
                <w:noProof/>
                <w:webHidden/>
              </w:rPr>
              <w:fldChar w:fldCharType="separate"/>
            </w:r>
            <w:r w:rsidR="00063A9D">
              <w:rPr>
                <w:noProof/>
                <w:webHidden/>
              </w:rPr>
              <w:t>19</w:t>
            </w:r>
            <w:r>
              <w:rPr>
                <w:noProof/>
                <w:webHidden/>
              </w:rPr>
              <w:fldChar w:fldCharType="end"/>
            </w:r>
          </w:hyperlink>
        </w:p>
        <w:p w:rsidR="009847AB" w:rsidRDefault="00320C9D">
          <w:pPr>
            <w:pStyle w:val="31"/>
            <w:tabs>
              <w:tab w:val="left" w:pos="720"/>
            </w:tabs>
            <w:rPr>
              <w:rFonts w:asciiTheme="minorHAnsi" w:eastAsiaTheme="minorEastAsia" w:hAnsiTheme="minorHAnsi" w:cstheme="minorBidi"/>
              <w:sz w:val="22"/>
              <w:szCs w:val="22"/>
            </w:rPr>
          </w:pPr>
          <w:hyperlink w:anchor="_Toc6900136" w:history="1">
            <w:r w:rsidR="009847AB" w:rsidRPr="00432848">
              <w:rPr>
                <w:rStyle w:val="ab"/>
                <w:b/>
                <w:bCs/>
              </w:rPr>
              <w:t>1.2.1</w:t>
            </w:r>
            <w:r w:rsidR="009847AB">
              <w:rPr>
                <w:rFonts w:asciiTheme="minorHAnsi" w:eastAsiaTheme="minorEastAsia" w:hAnsiTheme="minorHAnsi" w:cstheme="minorBidi"/>
                <w:sz w:val="22"/>
                <w:szCs w:val="22"/>
              </w:rPr>
              <w:tab/>
            </w:r>
            <w:r w:rsidR="009847AB" w:rsidRPr="00432848">
              <w:rPr>
                <w:rStyle w:val="ab"/>
                <w:b/>
                <w:bCs/>
              </w:rPr>
              <w:t xml:space="preserve">Объекты </w:t>
            </w:r>
            <w:r w:rsidR="009847AB" w:rsidRPr="00432848">
              <w:rPr>
                <w:rStyle w:val="ab"/>
                <w:b/>
              </w:rPr>
              <w:t xml:space="preserve">Scilab </w:t>
            </w:r>
            <w:r w:rsidR="009847AB" w:rsidRPr="00432848">
              <w:rPr>
                <w:rStyle w:val="ab"/>
                <w:b/>
                <w:bCs/>
              </w:rPr>
              <w:t>и их типы</w:t>
            </w:r>
            <w:r w:rsidR="009847AB">
              <w:rPr>
                <w:webHidden/>
              </w:rPr>
              <w:tab/>
            </w:r>
            <w:r>
              <w:rPr>
                <w:webHidden/>
              </w:rPr>
              <w:fldChar w:fldCharType="begin"/>
            </w:r>
            <w:r w:rsidR="009847AB">
              <w:rPr>
                <w:webHidden/>
              </w:rPr>
              <w:instrText xml:space="preserve"> PAGEREF _Toc6900136 \h </w:instrText>
            </w:r>
            <w:r>
              <w:rPr>
                <w:webHidden/>
              </w:rPr>
            </w:r>
            <w:r>
              <w:rPr>
                <w:webHidden/>
              </w:rPr>
              <w:fldChar w:fldCharType="separate"/>
            </w:r>
            <w:r w:rsidR="00063A9D">
              <w:rPr>
                <w:webHidden/>
              </w:rPr>
              <w:t>19</w:t>
            </w:r>
            <w:r>
              <w:rPr>
                <w:webHidden/>
              </w:rPr>
              <w:fldChar w:fldCharType="end"/>
            </w:r>
          </w:hyperlink>
        </w:p>
        <w:p w:rsidR="009847AB" w:rsidRDefault="00320C9D">
          <w:pPr>
            <w:pStyle w:val="31"/>
            <w:tabs>
              <w:tab w:val="left" w:pos="880"/>
            </w:tabs>
            <w:rPr>
              <w:rFonts w:asciiTheme="minorHAnsi" w:eastAsiaTheme="minorEastAsia" w:hAnsiTheme="minorHAnsi" w:cstheme="minorBidi"/>
              <w:sz w:val="22"/>
              <w:szCs w:val="22"/>
            </w:rPr>
          </w:pPr>
          <w:hyperlink w:anchor="_Toc6900137" w:history="1">
            <w:r w:rsidR="009847AB" w:rsidRPr="00432848">
              <w:rPr>
                <w:rStyle w:val="ab"/>
                <w:b/>
                <w:bCs/>
              </w:rPr>
              <w:t>1.2.2.</w:t>
            </w:r>
            <w:r w:rsidR="009847AB">
              <w:rPr>
                <w:rFonts w:asciiTheme="minorHAnsi" w:eastAsiaTheme="minorEastAsia" w:hAnsiTheme="minorHAnsi" w:cstheme="minorBidi"/>
                <w:sz w:val="22"/>
                <w:szCs w:val="22"/>
              </w:rPr>
              <w:tab/>
            </w:r>
            <w:r w:rsidR="009847AB" w:rsidRPr="00432848">
              <w:rPr>
                <w:rStyle w:val="ab"/>
                <w:b/>
                <w:bCs/>
              </w:rPr>
              <w:t>Числовые выражения, их вычисления и создание переменных</w:t>
            </w:r>
            <w:r w:rsidR="009847AB">
              <w:rPr>
                <w:webHidden/>
              </w:rPr>
              <w:tab/>
            </w:r>
            <w:r>
              <w:rPr>
                <w:webHidden/>
              </w:rPr>
              <w:fldChar w:fldCharType="begin"/>
            </w:r>
            <w:r w:rsidR="009847AB">
              <w:rPr>
                <w:webHidden/>
              </w:rPr>
              <w:instrText xml:space="preserve"> PAGEREF _Toc6900137 \h </w:instrText>
            </w:r>
            <w:r>
              <w:rPr>
                <w:webHidden/>
              </w:rPr>
            </w:r>
            <w:r>
              <w:rPr>
                <w:webHidden/>
              </w:rPr>
              <w:fldChar w:fldCharType="separate"/>
            </w:r>
            <w:r w:rsidR="00063A9D">
              <w:rPr>
                <w:webHidden/>
              </w:rPr>
              <w:t>21</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38" w:history="1">
            <w:r w:rsidR="009847AB" w:rsidRPr="00432848">
              <w:rPr>
                <w:rStyle w:val="ab"/>
                <w:rFonts w:eastAsia="Verdana"/>
                <w:b/>
                <w:bCs/>
                <w:i/>
                <w:noProof/>
              </w:rPr>
              <w:t>Числовые выражения</w:t>
            </w:r>
            <w:r w:rsidR="009847AB">
              <w:rPr>
                <w:noProof/>
                <w:webHidden/>
              </w:rPr>
              <w:tab/>
            </w:r>
            <w:r>
              <w:rPr>
                <w:noProof/>
                <w:webHidden/>
              </w:rPr>
              <w:fldChar w:fldCharType="begin"/>
            </w:r>
            <w:r w:rsidR="009847AB">
              <w:rPr>
                <w:noProof/>
                <w:webHidden/>
              </w:rPr>
              <w:instrText xml:space="preserve"> PAGEREF _Toc6900138 \h </w:instrText>
            </w:r>
            <w:r>
              <w:rPr>
                <w:noProof/>
                <w:webHidden/>
              </w:rPr>
            </w:r>
            <w:r>
              <w:rPr>
                <w:noProof/>
                <w:webHidden/>
              </w:rPr>
              <w:fldChar w:fldCharType="separate"/>
            </w:r>
            <w:r w:rsidR="00063A9D">
              <w:rPr>
                <w:noProof/>
                <w:webHidden/>
              </w:rPr>
              <w:t>21</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39" w:history="1">
            <w:r w:rsidR="009847AB" w:rsidRPr="00432848">
              <w:rPr>
                <w:rStyle w:val="ab"/>
                <w:rFonts w:eastAsia="Verdana"/>
                <w:b/>
                <w:bCs/>
                <w:i/>
                <w:noProof/>
              </w:rPr>
              <w:t>Арифметические операции и функции</w:t>
            </w:r>
            <w:r w:rsidR="009847AB">
              <w:rPr>
                <w:noProof/>
                <w:webHidden/>
              </w:rPr>
              <w:tab/>
            </w:r>
            <w:r>
              <w:rPr>
                <w:noProof/>
                <w:webHidden/>
              </w:rPr>
              <w:fldChar w:fldCharType="begin"/>
            </w:r>
            <w:r w:rsidR="009847AB">
              <w:rPr>
                <w:noProof/>
                <w:webHidden/>
              </w:rPr>
              <w:instrText xml:space="preserve"> PAGEREF _Toc6900139 \h </w:instrText>
            </w:r>
            <w:r>
              <w:rPr>
                <w:noProof/>
                <w:webHidden/>
              </w:rPr>
            </w:r>
            <w:r>
              <w:rPr>
                <w:noProof/>
                <w:webHidden/>
              </w:rPr>
              <w:fldChar w:fldCharType="separate"/>
            </w:r>
            <w:r w:rsidR="00063A9D">
              <w:rPr>
                <w:noProof/>
                <w:webHidden/>
              </w:rPr>
              <w:t>24</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40" w:history="1">
            <w:r w:rsidR="009847AB" w:rsidRPr="00432848">
              <w:rPr>
                <w:rStyle w:val="ab"/>
                <w:rFonts w:eastAsia="Verdana"/>
                <w:b/>
                <w:bCs/>
                <w:i/>
                <w:noProof/>
              </w:rPr>
              <w:t>Преобразование данных к арифметическому типу</w:t>
            </w:r>
            <w:r w:rsidR="009847AB">
              <w:rPr>
                <w:noProof/>
                <w:webHidden/>
              </w:rPr>
              <w:tab/>
            </w:r>
            <w:r>
              <w:rPr>
                <w:noProof/>
                <w:webHidden/>
              </w:rPr>
              <w:fldChar w:fldCharType="begin"/>
            </w:r>
            <w:r w:rsidR="009847AB">
              <w:rPr>
                <w:noProof/>
                <w:webHidden/>
              </w:rPr>
              <w:instrText xml:space="preserve"> PAGEREF _Toc6900140 \h </w:instrText>
            </w:r>
            <w:r>
              <w:rPr>
                <w:noProof/>
                <w:webHidden/>
              </w:rPr>
            </w:r>
            <w:r>
              <w:rPr>
                <w:noProof/>
                <w:webHidden/>
              </w:rPr>
              <w:fldChar w:fldCharType="separate"/>
            </w:r>
            <w:r w:rsidR="00063A9D">
              <w:rPr>
                <w:noProof/>
                <w:webHidden/>
              </w:rPr>
              <w:t>28</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41" w:history="1">
            <w:r w:rsidR="009847AB" w:rsidRPr="00432848">
              <w:rPr>
                <w:rStyle w:val="ab"/>
                <w:rFonts w:eastAsia="Verdana"/>
                <w:b/>
                <w:bCs/>
                <w:i/>
                <w:noProof/>
              </w:rPr>
              <w:t>Приоритет выполнения математических операций</w:t>
            </w:r>
            <w:r w:rsidR="009847AB">
              <w:rPr>
                <w:noProof/>
                <w:webHidden/>
              </w:rPr>
              <w:tab/>
            </w:r>
            <w:r>
              <w:rPr>
                <w:noProof/>
                <w:webHidden/>
              </w:rPr>
              <w:fldChar w:fldCharType="begin"/>
            </w:r>
            <w:r w:rsidR="009847AB">
              <w:rPr>
                <w:noProof/>
                <w:webHidden/>
              </w:rPr>
              <w:instrText xml:space="preserve"> PAGEREF _Toc6900141 \h </w:instrText>
            </w:r>
            <w:r>
              <w:rPr>
                <w:noProof/>
                <w:webHidden/>
              </w:rPr>
            </w:r>
            <w:r>
              <w:rPr>
                <w:noProof/>
                <w:webHidden/>
              </w:rPr>
              <w:fldChar w:fldCharType="separate"/>
            </w:r>
            <w:r w:rsidR="00063A9D">
              <w:rPr>
                <w:noProof/>
                <w:webHidden/>
              </w:rPr>
              <w:t>29</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42" w:history="1">
            <w:r w:rsidR="009847AB" w:rsidRPr="00432848">
              <w:rPr>
                <w:rStyle w:val="ab"/>
                <w:rFonts w:eastAsia="Verdana"/>
                <w:b/>
                <w:bCs/>
                <w:i/>
                <w:noProof/>
              </w:rPr>
              <w:t>Замечания по использованию данных типа double</w:t>
            </w:r>
            <w:r w:rsidR="009847AB">
              <w:rPr>
                <w:noProof/>
                <w:webHidden/>
              </w:rPr>
              <w:tab/>
            </w:r>
            <w:r>
              <w:rPr>
                <w:noProof/>
                <w:webHidden/>
              </w:rPr>
              <w:fldChar w:fldCharType="begin"/>
            </w:r>
            <w:r w:rsidR="009847AB">
              <w:rPr>
                <w:noProof/>
                <w:webHidden/>
              </w:rPr>
              <w:instrText xml:space="preserve"> PAGEREF _Toc6900142 \h </w:instrText>
            </w:r>
            <w:r>
              <w:rPr>
                <w:noProof/>
                <w:webHidden/>
              </w:rPr>
            </w:r>
            <w:r>
              <w:rPr>
                <w:noProof/>
                <w:webHidden/>
              </w:rPr>
              <w:fldChar w:fldCharType="separate"/>
            </w:r>
            <w:r w:rsidR="00063A9D">
              <w:rPr>
                <w:noProof/>
                <w:webHidden/>
              </w:rPr>
              <w:t>29</w:t>
            </w:r>
            <w:r>
              <w:rPr>
                <w:noProof/>
                <w:webHidden/>
              </w:rPr>
              <w:fldChar w:fldCharType="end"/>
            </w:r>
          </w:hyperlink>
        </w:p>
        <w:p w:rsidR="009847AB" w:rsidRDefault="00320C9D">
          <w:pPr>
            <w:pStyle w:val="31"/>
            <w:tabs>
              <w:tab w:val="left" w:pos="880"/>
            </w:tabs>
            <w:rPr>
              <w:rFonts w:asciiTheme="minorHAnsi" w:eastAsiaTheme="minorEastAsia" w:hAnsiTheme="minorHAnsi" w:cstheme="minorBidi"/>
              <w:sz w:val="22"/>
              <w:szCs w:val="22"/>
            </w:rPr>
          </w:pPr>
          <w:hyperlink w:anchor="_Toc6900143" w:history="1">
            <w:r w:rsidR="009847AB" w:rsidRPr="00432848">
              <w:rPr>
                <w:rStyle w:val="ab"/>
                <w:b/>
                <w:bCs/>
              </w:rPr>
              <w:t>1.2.3.</w:t>
            </w:r>
            <w:r w:rsidR="009847AB">
              <w:rPr>
                <w:rFonts w:asciiTheme="minorHAnsi" w:eastAsiaTheme="minorEastAsia" w:hAnsiTheme="minorHAnsi" w:cstheme="minorBidi"/>
                <w:sz w:val="22"/>
                <w:szCs w:val="22"/>
              </w:rPr>
              <w:tab/>
            </w:r>
            <w:r w:rsidR="009847AB" w:rsidRPr="00432848">
              <w:rPr>
                <w:rStyle w:val="ab"/>
                <w:b/>
                <w:bCs/>
              </w:rPr>
              <w:t xml:space="preserve">Логические выражения в </w:t>
            </w:r>
            <w:r w:rsidR="009847AB" w:rsidRPr="00432848">
              <w:rPr>
                <w:rStyle w:val="ab"/>
                <w:b/>
                <w:bCs/>
                <w:lang w:val="en-US"/>
              </w:rPr>
              <w:t>Scilab</w:t>
            </w:r>
            <w:r w:rsidR="009847AB">
              <w:rPr>
                <w:webHidden/>
              </w:rPr>
              <w:tab/>
            </w:r>
            <w:r>
              <w:rPr>
                <w:webHidden/>
              </w:rPr>
              <w:fldChar w:fldCharType="begin"/>
            </w:r>
            <w:r w:rsidR="009847AB">
              <w:rPr>
                <w:webHidden/>
              </w:rPr>
              <w:instrText xml:space="preserve"> PAGEREF _Toc6900143 \h </w:instrText>
            </w:r>
            <w:r>
              <w:rPr>
                <w:webHidden/>
              </w:rPr>
            </w:r>
            <w:r>
              <w:rPr>
                <w:webHidden/>
              </w:rPr>
              <w:fldChar w:fldCharType="separate"/>
            </w:r>
            <w:r w:rsidR="00063A9D">
              <w:rPr>
                <w:webHidden/>
              </w:rPr>
              <w:t>30</w:t>
            </w:r>
            <w:r>
              <w:rPr>
                <w:webHidden/>
              </w:rPr>
              <w:fldChar w:fldCharType="end"/>
            </w:r>
          </w:hyperlink>
        </w:p>
        <w:p w:rsidR="009847AB" w:rsidRDefault="00320C9D">
          <w:pPr>
            <w:pStyle w:val="31"/>
            <w:tabs>
              <w:tab w:val="left" w:pos="880"/>
            </w:tabs>
            <w:rPr>
              <w:rFonts w:asciiTheme="minorHAnsi" w:eastAsiaTheme="minorEastAsia" w:hAnsiTheme="minorHAnsi" w:cstheme="minorBidi"/>
              <w:sz w:val="22"/>
              <w:szCs w:val="22"/>
            </w:rPr>
          </w:pPr>
          <w:hyperlink w:anchor="_Toc6900144" w:history="1">
            <w:r w:rsidR="009847AB" w:rsidRPr="00432848">
              <w:rPr>
                <w:rStyle w:val="ab"/>
                <w:b/>
                <w:bCs/>
              </w:rPr>
              <w:t>1.2.4.</w:t>
            </w:r>
            <w:r w:rsidR="009847AB">
              <w:rPr>
                <w:rFonts w:asciiTheme="minorHAnsi" w:eastAsiaTheme="minorEastAsia" w:hAnsiTheme="minorHAnsi" w:cstheme="minorBidi"/>
                <w:sz w:val="22"/>
                <w:szCs w:val="22"/>
              </w:rPr>
              <w:tab/>
            </w:r>
            <w:r w:rsidR="009847AB" w:rsidRPr="00432848">
              <w:rPr>
                <w:rStyle w:val="ab"/>
                <w:b/>
                <w:bCs/>
              </w:rPr>
              <w:t>Строки символов и форматирование данных</w:t>
            </w:r>
            <w:r w:rsidR="009847AB">
              <w:rPr>
                <w:webHidden/>
              </w:rPr>
              <w:tab/>
            </w:r>
            <w:r>
              <w:rPr>
                <w:webHidden/>
              </w:rPr>
              <w:fldChar w:fldCharType="begin"/>
            </w:r>
            <w:r w:rsidR="009847AB">
              <w:rPr>
                <w:webHidden/>
              </w:rPr>
              <w:instrText xml:space="preserve"> PAGEREF _Toc6900144 \h </w:instrText>
            </w:r>
            <w:r>
              <w:rPr>
                <w:webHidden/>
              </w:rPr>
            </w:r>
            <w:r>
              <w:rPr>
                <w:webHidden/>
              </w:rPr>
              <w:fldChar w:fldCharType="separate"/>
            </w:r>
            <w:r w:rsidR="00063A9D">
              <w:rPr>
                <w:webHidden/>
              </w:rPr>
              <w:t>31</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45" w:history="1">
            <w:r w:rsidR="009847AB" w:rsidRPr="00432848">
              <w:rPr>
                <w:rStyle w:val="ab"/>
                <w:rFonts w:eastAsia="Verdana"/>
                <w:b/>
                <w:bCs/>
                <w:i/>
                <w:noProof/>
              </w:rPr>
              <w:t>Строки символов</w:t>
            </w:r>
            <w:r w:rsidR="009847AB">
              <w:rPr>
                <w:noProof/>
                <w:webHidden/>
              </w:rPr>
              <w:tab/>
            </w:r>
            <w:r>
              <w:rPr>
                <w:noProof/>
                <w:webHidden/>
              </w:rPr>
              <w:fldChar w:fldCharType="begin"/>
            </w:r>
            <w:r w:rsidR="009847AB">
              <w:rPr>
                <w:noProof/>
                <w:webHidden/>
              </w:rPr>
              <w:instrText xml:space="preserve"> PAGEREF _Toc6900145 \h </w:instrText>
            </w:r>
            <w:r>
              <w:rPr>
                <w:noProof/>
                <w:webHidden/>
              </w:rPr>
            </w:r>
            <w:r>
              <w:rPr>
                <w:noProof/>
                <w:webHidden/>
              </w:rPr>
              <w:fldChar w:fldCharType="separate"/>
            </w:r>
            <w:r w:rsidR="00063A9D">
              <w:rPr>
                <w:noProof/>
                <w:webHidden/>
              </w:rPr>
              <w:t>31</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46" w:history="1">
            <w:r w:rsidR="009847AB" w:rsidRPr="00432848">
              <w:rPr>
                <w:rStyle w:val="ab"/>
                <w:rFonts w:eastAsia="Verdana"/>
                <w:b/>
                <w:bCs/>
                <w:i/>
                <w:noProof/>
              </w:rPr>
              <w:t>Форматирование строковых данных</w:t>
            </w:r>
            <w:r w:rsidR="009847AB">
              <w:rPr>
                <w:noProof/>
                <w:webHidden/>
              </w:rPr>
              <w:tab/>
            </w:r>
            <w:r>
              <w:rPr>
                <w:noProof/>
                <w:webHidden/>
              </w:rPr>
              <w:fldChar w:fldCharType="begin"/>
            </w:r>
            <w:r w:rsidR="009847AB">
              <w:rPr>
                <w:noProof/>
                <w:webHidden/>
              </w:rPr>
              <w:instrText xml:space="preserve"> PAGEREF _Toc6900146 \h </w:instrText>
            </w:r>
            <w:r>
              <w:rPr>
                <w:noProof/>
                <w:webHidden/>
              </w:rPr>
            </w:r>
            <w:r>
              <w:rPr>
                <w:noProof/>
                <w:webHidden/>
              </w:rPr>
              <w:fldChar w:fldCharType="separate"/>
            </w:r>
            <w:r w:rsidR="00063A9D">
              <w:rPr>
                <w:noProof/>
                <w:webHidden/>
              </w:rPr>
              <w:t>34</w:t>
            </w:r>
            <w:r>
              <w:rPr>
                <w:noProof/>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147" w:history="1">
            <w:r w:rsidR="009847AB" w:rsidRPr="00432848">
              <w:rPr>
                <w:rStyle w:val="ab"/>
                <w:b/>
                <w:bCs/>
              </w:rPr>
              <w:t>1.2.5. Списки, структуры и ячейки</w:t>
            </w:r>
            <w:r w:rsidR="009847AB">
              <w:rPr>
                <w:webHidden/>
              </w:rPr>
              <w:tab/>
            </w:r>
            <w:r>
              <w:rPr>
                <w:webHidden/>
              </w:rPr>
              <w:fldChar w:fldCharType="begin"/>
            </w:r>
            <w:r w:rsidR="009847AB">
              <w:rPr>
                <w:webHidden/>
              </w:rPr>
              <w:instrText xml:space="preserve"> PAGEREF _Toc6900147 \h </w:instrText>
            </w:r>
            <w:r>
              <w:rPr>
                <w:webHidden/>
              </w:rPr>
            </w:r>
            <w:r>
              <w:rPr>
                <w:webHidden/>
              </w:rPr>
              <w:fldChar w:fldCharType="separate"/>
            </w:r>
            <w:r w:rsidR="00063A9D">
              <w:rPr>
                <w:webHidden/>
              </w:rPr>
              <w:t>38</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48" w:history="1">
            <w:r w:rsidR="009847AB" w:rsidRPr="00432848">
              <w:rPr>
                <w:rStyle w:val="ab"/>
                <w:rFonts w:eastAsia="Verdana"/>
                <w:b/>
                <w:bCs/>
                <w:i/>
                <w:noProof/>
              </w:rPr>
              <w:t>Списки</w:t>
            </w:r>
            <w:r w:rsidR="009847AB">
              <w:rPr>
                <w:noProof/>
                <w:webHidden/>
              </w:rPr>
              <w:tab/>
            </w:r>
            <w:r>
              <w:rPr>
                <w:noProof/>
                <w:webHidden/>
              </w:rPr>
              <w:fldChar w:fldCharType="begin"/>
            </w:r>
            <w:r w:rsidR="009847AB">
              <w:rPr>
                <w:noProof/>
                <w:webHidden/>
              </w:rPr>
              <w:instrText xml:space="preserve"> PAGEREF _Toc6900148 \h </w:instrText>
            </w:r>
            <w:r>
              <w:rPr>
                <w:noProof/>
                <w:webHidden/>
              </w:rPr>
            </w:r>
            <w:r>
              <w:rPr>
                <w:noProof/>
                <w:webHidden/>
              </w:rPr>
              <w:fldChar w:fldCharType="separate"/>
            </w:r>
            <w:r w:rsidR="00063A9D">
              <w:rPr>
                <w:noProof/>
                <w:webHidden/>
              </w:rPr>
              <w:t>38</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49" w:history="1">
            <w:r w:rsidR="009847AB" w:rsidRPr="00432848">
              <w:rPr>
                <w:rStyle w:val="ab"/>
                <w:rFonts w:eastAsia="Verdana"/>
                <w:b/>
                <w:bCs/>
                <w:i/>
                <w:noProof/>
              </w:rPr>
              <w:t>Объекты типа структур и ячеек</w:t>
            </w:r>
            <w:r w:rsidR="009847AB">
              <w:rPr>
                <w:noProof/>
                <w:webHidden/>
              </w:rPr>
              <w:tab/>
            </w:r>
            <w:r>
              <w:rPr>
                <w:noProof/>
                <w:webHidden/>
              </w:rPr>
              <w:fldChar w:fldCharType="begin"/>
            </w:r>
            <w:r w:rsidR="009847AB">
              <w:rPr>
                <w:noProof/>
                <w:webHidden/>
              </w:rPr>
              <w:instrText xml:space="preserve"> PAGEREF _Toc6900149 \h </w:instrText>
            </w:r>
            <w:r>
              <w:rPr>
                <w:noProof/>
                <w:webHidden/>
              </w:rPr>
            </w:r>
            <w:r>
              <w:rPr>
                <w:noProof/>
                <w:webHidden/>
              </w:rPr>
              <w:fldChar w:fldCharType="separate"/>
            </w:r>
            <w:r w:rsidR="00063A9D">
              <w:rPr>
                <w:noProof/>
                <w:webHidden/>
              </w:rPr>
              <w:t>42</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50" w:history="1">
            <w:r w:rsidR="009847AB" w:rsidRPr="00432848">
              <w:rPr>
                <w:rStyle w:val="ab"/>
                <w:rFonts w:eastAsia="Verdana"/>
                <w:b/>
                <w:bCs/>
                <w:i/>
                <w:noProof/>
              </w:rPr>
              <w:t>Объекты типа полином и рациональное число</w:t>
            </w:r>
            <w:r w:rsidR="009847AB">
              <w:rPr>
                <w:noProof/>
                <w:webHidden/>
              </w:rPr>
              <w:tab/>
            </w:r>
            <w:r>
              <w:rPr>
                <w:noProof/>
                <w:webHidden/>
              </w:rPr>
              <w:fldChar w:fldCharType="begin"/>
            </w:r>
            <w:r w:rsidR="009847AB">
              <w:rPr>
                <w:noProof/>
                <w:webHidden/>
              </w:rPr>
              <w:instrText xml:space="preserve"> PAGEREF _Toc6900150 \h </w:instrText>
            </w:r>
            <w:r>
              <w:rPr>
                <w:noProof/>
                <w:webHidden/>
              </w:rPr>
            </w:r>
            <w:r>
              <w:rPr>
                <w:noProof/>
                <w:webHidden/>
              </w:rPr>
              <w:fldChar w:fldCharType="separate"/>
            </w:r>
            <w:r w:rsidR="00063A9D">
              <w:rPr>
                <w:noProof/>
                <w:webHidden/>
              </w:rPr>
              <w:t>44</w:t>
            </w:r>
            <w:r>
              <w:rPr>
                <w:noProof/>
                <w:webHidden/>
              </w:rPr>
              <w:fldChar w:fldCharType="end"/>
            </w:r>
          </w:hyperlink>
        </w:p>
        <w:p w:rsidR="009847AB" w:rsidRDefault="00320C9D">
          <w:pPr>
            <w:pStyle w:val="31"/>
            <w:tabs>
              <w:tab w:val="left" w:pos="880"/>
            </w:tabs>
            <w:rPr>
              <w:rFonts w:asciiTheme="minorHAnsi" w:eastAsiaTheme="minorEastAsia" w:hAnsiTheme="minorHAnsi" w:cstheme="minorBidi"/>
              <w:sz w:val="22"/>
              <w:szCs w:val="22"/>
            </w:rPr>
          </w:pPr>
          <w:hyperlink w:anchor="_Toc6900151" w:history="1">
            <w:r w:rsidR="009847AB" w:rsidRPr="00432848">
              <w:rPr>
                <w:rStyle w:val="ab"/>
                <w:b/>
                <w:bCs/>
              </w:rPr>
              <w:t>1.2.6.</w:t>
            </w:r>
            <w:r w:rsidR="009847AB">
              <w:rPr>
                <w:rFonts w:asciiTheme="minorHAnsi" w:eastAsiaTheme="minorEastAsia" w:hAnsiTheme="minorHAnsi" w:cstheme="minorBidi"/>
                <w:sz w:val="22"/>
                <w:szCs w:val="22"/>
              </w:rPr>
              <w:tab/>
            </w:r>
            <w:r w:rsidR="009847AB" w:rsidRPr="00432848">
              <w:rPr>
                <w:rStyle w:val="ab"/>
                <w:b/>
                <w:bCs/>
              </w:rPr>
              <w:t>Определение и использование внутренних встроенных функций</w:t>
            </w:r>
            <w:r w:rsidR="009847AB">
              <w:rPr>
                <w:webHidden/>
              </w:rPr>
              <w:tab/>
            </w:r>
            <w:r>
              <w:rPr>
                <w:webHidden/>
              </w:rPr>
              <w:fldChar w:fldCharType="begin"/>
            </w:r>
            <w:r w:rsidR="009847AB">
              <w:rPr>
                <w:webHidden/>
              </w:rPr>
              <w:instrText xml:space="preserve"> PAGEREF _Toc6900151 \h </w:instrText>
            </w:r>
            <w:r>
              <w:rPr>
                <w:webHidden/>
              </w:rPr>
            </w:r>
            <w:r>
              <w:rPr>
                <w:webHidden/>
              </w:rPr>
              <w:fldChar w:fldCharType="separate"/>
            </w:r>
            <w:r w:rsidR="00063A9D">
              <w:rPr>
                <w:webHidden/>
              </w:rPr>
              <w:t>45</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52" w:history="1">
            <w:r w:rsidR="009847AB" w:rsidRPr="00432848">
              <w:rPr>
                <w:rStyle w:val="ab"/>
                <w:rFonts w:eastAsia="Verdana"/>
                <w:b/>
                <w:bCs/>
                <w:i/>
                <w:noProof/>
              </w:rPr>
              <w:t>Функции, используемые в Scilab</w:t>
            </w:r>
            <w:r w:rsidR="009847AB">
              <w:rPr>
                <w:noProof/>
                <w:webHidden/>
              </w:rPr>
              <w:tab/>
            </w:r>
            <w:r>
              <w:rPr>
                <w:noProof/>
                <w:webHidden/>
              </w:rPr>
              <w:fldChar w:fldCharType="begin"/>
            </w:r>
            <w:r w:rsidR="009847AB">
              <w:rPr>
                <w:noProof/>
                <w:webHidden/>
              </w:rPr>
              <w:instrText xml:space="preserve"> PAGEREF _Toc6900152 \h </w:instrText>
            </w:r>
            <w:r>
              <w:rPr>
                <w:noProof/>
                <w:webHidden/>
              </w:rPr>
            </w:r>
            <w:r>
              <w:rPr>
                <w:noProof/>
                <w:webHidden/>
              </w:rPr>
              <w:fldChar w:fldCharType="separate"/>
            </w:r>
            <w:r w:rsidR="00063A9D">
              <w:rPr>
                <w:noProof/>
                <w:webHidden/>
              </w:rPr>
              <w:t>45</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53" w:history="1">
            <w:r w:rsidR="009847AB" w:rsidRPr="00432848">
              <w:rPr>
                <w:rStyle w:val="ab"/>
                <w:rFonts w:eastAsia="Verdana"/>
                <w:b/>
                <w:bCs/>
                <w:i/>
                <w:noProof/>
              </w:rPr>
              <w:t>deff – Описание и вызов однострочной функции</w:t>
            </w:r>
            <w:r w:rsidR="009847AB">
              <w:rPr>
                <w:noProof/>
                <w:webHidden/>
              </w:rPr>
              <w:tab/>
            </w:r>
            <w:r>
              <w:rPr>
                <w:noProof/>
                <w:webHidden/>
              </w:rPr>
              <w:fldChar w:fldCharType="begin"/>
            </w:r>
            <w:r w:rsidR="009847AB">
              <w:rPr>
                <w:noProof/>
                <w:webHidden/>
              </w:rPr>
              <w:instrText xml:space="preserve"> PAGEREF _Toc6900153 \h </w:instrText>
            </w:r>
            <w:r>
              <w:rPr>
                <w:noProof/>
                <w:webHidden/>
              </w:rPr>
            </w:r>
            <w:r>
              <w:rPr>
                <w:noProof/>
                <w:webHidden/>
              </w:rPr>
              <w:fldChar w:fldCharType="separate"/>
            </w:r>
            <w:r w:rsidR="00063A9D">
              <w:rPr>
                <w:noProof/>
                <w:webHidden/>
              </w:rPr>
              <w:t>46</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54" w:history="1">
            <w:r w:rsidR="009847AB" w:rsidRPr="00432848">
              <w:rPr>
                <w:rStyle w:val="ab"/>
                <w:rFonts w:eastAsia="Verdana"/>
                <w:b/>
                <w:bCs/>
                <w:i/>
                <w:noProof/>
              </w:rPr>
              <w:t>function – Описание и вызов многострочной функции</w:t>
            </w:r>
            <w:r w:rsidR="009847AB">
              <w:rPr>
                <w:noProof/>
                <w:webHidden/>
              </w:rPr>
              <w:tab/>
            </w:r>
            <w:r>
              <w:rPr>
                <w:noProof/>
                <w:webHidden/>
              </w:rPr>
              <w:fldChar w:fldCharType="begin"/>
            </w:r>
            <w:r w:rsidR="009847AB">
              <w:rPr>
                <w:noProof/>
                <w:webHidden/>
              </w:rPr>
              <w:instrText xml:space="preserve"> PAGEREF _Toc6900154 \h </w:instrText>
            </w:r>
            <w:r>
              <w:rPr>
                <w:noProof/>
                <w:webHidden/>
              </w:rPr>
            </w:r>
            <w:r>
              <w:rPr>
                <w:noProof/>
                <w:webHidden/>
              </w:rPr>
              <w:fldChar w:fldCharType="separate"/>
            </w:r>
            <w:r w:rsidR="00063A9D">
              <w:rPr>
                <w:noProof/>
                <w:webHidden/>
              </w:rPr>
              <w:t>48</w:t>
            </w:r>
            <w:r>
              <w:rPr>
                <w:noProof/>
                <w:webHidden/>
              </w:rPr>
              <w:fldChar w:fldCharType="end"/>
            </w:r>
          </w:hyperlink>
        </w:p>
        <w:p w:rsidR="009847AB" w:rsidRDefault="00320C9D">
          <w:pPr>
            <w:pStyle w:val="31"/>
            <w:tabs>
              <w:tab w:val="left" w:pos="880"/>
            </w:tabs>
            <w:rPr>
              <w:rFonts w:asciiTheme="minorHAnsi" w:eastAsiaTheme="minorEastAsia" w:hAnsiTheme="minorHAnsi" w:cstheme="minorBidi"/>
              <w:sz w:val="22"/>
              <w:szCs w:val="22"/>
            </w:rPr>
          </w:pPr>
          <w:hyperlink w:anchor="_Toc6900155" w:history="1">
            <w:r w:rsidR="009847AB" w:rsidRPr="00432848">
              <w:rPr>
                <w:rStyle w:val="ab"/>
                <w:b/>
              </w:rPr>
              <w:t>1.2.7.</w:t>
            </w:r>
            <w:r w:rsidR="009847AB">
              <w:rPr>
                <w:rFonts w:asciiTheme="minorHAnsi" w:eastAsiaTheme="minorEastAsia" w:hAnsiTheme="minorHAnsi" w:cstheme="minorBidi"/>
                <w:sz w:val="22"/>
                <w:szCs w:val="22"/>
              </w:rPr>
              <w:tab/>
            </w:r>
            <w:r w:rsidR="009847AB" w:rsidRPr="00432848">
              <w:rPr>
                <w:rStyle w:val="ab"/>
                <w:b/>
              </w:rPr>
              <w:t>Контрольные вопросы</w:t>
            </w:r>
            <w:r w:rsidR="009847AB">
              <w:rPr>
                <w:webHidden/>
              </w:rPr>
              <w:tab/>
            </w:r>
            <w:r>
              <w:rPr>
                <w:webHidden/>
              </w:rPr>
              <w:fldChar w:fldCharType="begin"/>
            </w:r>
            <w:r w:rsidR="009847AB">
              <w:rPr>
                <w:webHidden/>
              </w:rPr>
              <w:instrText xml:space="preserve"> PAGEREF _Toc6900155 \h </w:instrText>
            </w:r>
            <w:r>
              <w:rPr>
                <w:webHidden/>
              </w:rPr>
            </w:r>
            <w:r>
              <w:rPr>
                <w:webHidden/>
              </w:rPr>
              <w:fldChar w:fldCharType="separate"/>
            </w:r>
            <w:r w:rsidR="00063A9D">
              <w:rPr>
                <w:webHidden/>
              </w:rPr>
              <w:t>50</w:t>
            </w:r>
            <w:r>
              <w:rPr>
                <w:webHidden/>
              </w:rPr>
              <w:fldChar w:fldCharType="end"/>
            </w:r>
          </w:hyperlink>
        </w:p>
        <w:p w:rsidR="009847AB" w:rsidRDefault="00320C9D">
          <w:pPr>
            <w:pStyle w:val="22"/>
            <w:tabs>
              <w:tab w:val="left" w:pos="880"/>
              <w:tab w:val="right" w:leader="dot" w:pos="9345"/>
            </w:tabs>
            <w:rPr>
              <w:rFonts w:asciiTheme="minorHAnsi" w:eastAsiaTheme="minorEastAsia" w:hAnsiTheme="minorHAnsi" w:cstheme="minorBidi"/>
              <w:noProof/>
              <w:sz w:val="22"/>
              <w:szCs w:val="22"/>
            </w:rPr>
          </w:pPr>
          <w:hyperlink w:anchor="_Toc6900156" w:history="1">
            <w:r w:rsidR="009847AB" w:rsidRPr="00432848">
              <w:rPr>
                <w:rStyle w:val="ab"/>
                <w:b/>
                <w:bCs/>
                <w:iCs/>
                <w:noProof/>
              </w:rPr>
              <w:t>1.3</w:t>
            </w:r>
            <w:r w:rsidR="009847AB">
              <w:rPr>
                <w:rFonts w:asciiTheme="minorHAnsi" w:eastAsiaTheme="minorEastAsia" w:hAnsiTheme="minorHAnsi" w:cstheme="minorBidi"/>
                <w:noProof/>
                <w:sz w:val="22"/>
                <w:szCs w:val="22"/>
              </w:rPr>
              <w:tab/>
            </w:r>
            <w:r w:rsidR="009847AB" w:rsidRPr="00432848">
              <w:rPr>
                <w:rStyle w:val="ab"/>
                <w:b/>
                <w:bCs/>
                <w:iCs/>
                <w:noProof/>
              </w:rPr>
              <w:t>Матричные операции создания, доступа, извлечения и модификации.  Векторизация и индексирование</w:t>
            </w:r>
            <w:r w:rsidR="009847AB">
              <w:rPr>
                <w:noProof/>
                <w:webHidden/>
              </w:rPr>
              <w:tab/>
            </w:r>
            <w:r>
              <w:rPr>
                <w:noProof/>
                <w:webHidden/>
              </w:rPr>
              <w:fldChar w:fldCharType="begin"/>
            </w:r>
            <w:r w:rsidR="009847AB">
              <w:rPr>
                <w:noProof/>
                <w:webHidden/>
              </w:rPr>
              <w:instrText xml:space="preserve"> PAGEREF _Toc6900156 \h </w:instrText>
            </w:r>
            <w:r>
              <w:rPr>
                <w:noProof/>
                <w:webHidden/>
              </w:rPr>
            </w:r>
            <w:r>
              <w:rPr>
                <w:noProof/>
                <w:webHidden/>
              </w:rPr>
              <w:fldChar w:fldCharType="separate"/>
            </w:r>
            <w:r w:rsidR="00063A9D">
              <w:rPr>
                <w:noProof/>
                <w:webHidden/>
              </w:rPr>
              <w:t>52</w:t>
            </w:r>
            <w:r>
              <w:rPr>
                <w:noProof/>
                <w:webHidden/>
              </w:rPr>
              <w:fldChar w:fldCharType="end"/>
            </w:r>
          </w:hyperlink>
        </w:p>
        <w:p w:rsidR="009847AB" w:rsidRDefault="00320C9D">
          <w:pPr>
            <w:pStyle w:val="31"/>
            <w:tabs>
              <w:tab w:val="left" w:pos="880"/>
            </w:tabs>
            <w:rPr>
              <w:rFonts w:asciiTheme="minorHAnsi" w:eastAsiaTheme="minorEastAsia" w:hAnsiTheme="minorHAnsi" w:cstheme="minorBidi"/>
              <w:sz w:val="22"/>
              <w:szCs w:val="22"/>
            </w:rPr>
          </w:pPr>
          <w:hyperlink w:anchor="_Toc6900157" w:history="1">
            <w:r w:rsidR="009847AB" w:rsidRPr="00432848">
              <w:rPr>
                <w:rStyle w:val="ab"/>
                <w:b/>
                <w:bCs/>
              </w:rPr>
              <w:t>1.3.1.</w:t>
            </w:r>
            <w:r w:rsidR="009847AB">
              <w:rPr>
                <w:rFonts w:asciiTheme="minorHAnsi" w:eastAsiaTheme="minorEastAsia" w:hAnsiTheme="minorHAnsi" w:cstheme="minorBidi"/>
                <w:sz w:val="22"/>
                <w:szCs w:val="22"/>
              </w:rPr>
              <w:tab/>
            </w:r>
            <w:r w:rsidR="009847AB" w:rsidRPr="00432848">
              <w:rPr>
                <w:rStyle w:val="ab"/>
                <w:b/>
                <w:bCs/>
              </w:rPr>
              <w:t>Представление данных в Scilab</w:t>
            </w:r>
            <w:r w:rsidR="009847AB">
              <w:rPr>
                <w:webHidden/>
              </w:rPr>
              <w:tab/>
            </w:r>
            <w:r>
              <w:rPr>
                <w:webHidden/>
              </w:rPr>
              <w:fldChar w:fldCharType="begin"/>
            </w:r>
            <w:r w:rsidR="009847AB">
              <w:rPr>
                <w:webHidden/>
              </w:rPr>
              <w:instrText xml:space="preserve"> PAGEREF _Toc6900157 \h </w:instrText>
            </w:r>
            <w:r>
              <w:rPr>
                <w:webHidden/>
              </w:rPr>
            </w:r>
            <w:r>
              <w:rPr>
                <w:webHidden/>
              </w:rPr>
              <w:fldChar w:fldCharType="separate"/>
            </w:r>
            <w:r w:rsidR="00063A9D">
              <w:rPr>
                <w:webHidden/>
              </w:rPr>
              <w:t>52</w:t>
            </w:r>
            <w:r>
              <w:rPr>
                <w:webHidden/>
              </w:rPr>
              <w:fldChar w:fldCharType="end"/>
            </w:r>
          </w:hyperlink>
        </w:p>
        <w:p w:rsidR="009847AB" w:rsidRDefault="00320C9D">
          <w:pPr>
            <w:pStyle w:val="31"/>
            <w:tabs>
              <w:tab w:val="left" w:pos="880"/>
            </w:tabs>
            <w:rPr>
              <w:rFonts w:asciiTheme="minorHAnsi" w:eastAsiaTheme="minorEastAsia" w:hAnsiTheme="minorHAnsi" w:cstheme="minorBidi"/>
              <w:sz w:val="22"/>
              <w:szCs w:val="22"/>
            </w:rPr>
          </w:pPr>
          <w:hyperlink w:anchor="_Toc6900158" w:history="1">
            <w:r w:rsidR="009847AB" w:rsidRPr="00432848">
              <w:rPr>
                <w:rStyle w:val="ab"/>
                <w:b/>
                <w:bCs/>
              </w:rPr>
              <w:t>1.3.2.</w:t>
            </w:r>
            <w:r w:rsidR="009847AB">
              <w:rPr>
                <w:rFonts w:asciiTheme="minorHAnsi" w:eastAsiaTheme="minorEastAsia" w:hAnsiTheme="minorHAnsi" w:cstheme="minorBidi"/>
                <w:sz w:val="22"/>
                <w:szCs w:val="22"/>
              </w:rPr>
              <w:tab/>
            </w:r>
            <w:r w:rsidR="009847AB" w:rsidRPr="00432848">
              <w:rPr>
                <w:rStyle w:val="ab"/>
                <w:b/>
                <w:bCs/>
              </w:rPr>
              <w:t>Создание векторов и матриц</w:t>
            </w:r>
            <w:r w:rsidR="009847AB">
              <w:rPr>
                <w:webHidden/>
              </w:rPr>
              <w:tab/>
            </w:r>
            <w:r>
              <w:rPr>
                <w:webHidden/>
              </w:rPr>
              <w:fldChar w:fldCharType="begin"/>
            </w:r>
            <w:r w:rsidR="009847AB">
              <w:rPr>
                <w:webHidden/>
              </w:rPr>
              <w:instrText xml:space="preserve"> PAGEREF _Toc6900158 \h </w:instrText>
            </w:r>
            <w:r>
              <w:rPr>
                <w:webHidden/>
              </w:rPr>
            </w:r>
            <w:r>
              <w:rPr>
                <w:webHidden/>
              </w:rPr>
              <w:fldChar w:fldCharType="separate"/>
            </w:r>
            <w:r w:rsidR="00063A9D">
              <w:rPr>
                <w:webHidden/>
              </w:rPr>
              <w:t>53</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59" w:history="1">
            <w:r w:rsidR="009847AB" w:rsidRPr="00432848">
              <w:rPr>
                <w:rStyle w:val="ab"/>
                <w:rFonts w:eastAsia="Verdana"/>
                <w:b/>
                <w:bCs/>
                <w:i/>
                <w:noProof/>
              </w:rPr>
              <w:t>Способы создания векторов и матриц</w:t>
            </w:r>
            <w:r w:rsidR="009847AB">
              <w:rPr>
                <w:noProof/>
                <w:webHidden/>
              </w:rPr>
              <w:tab/>
            </w:r>
            <w:r>
              <w:rPr>
                <w:noProof/>
                <w:webHidden/>
              </w:rPr>
              <w:fldChar w:fldCharType="begin"/>
            </w:r>
            <w:r w:rsidR="009847AB">
              <w:rPr>
                <w:noProof/>
                <w:webHidden/>
              </w:rPr>
              <w:instrText xml:space="preserve"> PAGEREF _Toc6900159 \h </w:instrText>
            </w:r>
            <w:r>
              <w:rPr>
                <w:noProof/>
                <w:webHidden/>
              </w:rPr>
            </w:r>
            <w:r>
              <w:rPr>
                <w:noProof/>
                <w:webHidden/>
              </w:rPr>
              <w:fldChar w:fldCharType="separate"/>
            </w:r>
            <w:r w:rsidR="00063A9D">
              <w:rPr>
                <w:noProof/>
                <w:webHidden/>
              </w:rPr>
              <w:t>53</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60" w:history="1">
            <w:r w:rsidR="009847AB" w:rsidRPr="00432848">
              <w:rPr>
                <w:rStyle w:val="ab"/>
                <w:rFonts w:eastAsia="Verdana"/>
                <w:b/>
                <w:bCs/>
                <w:i/>
                <w:noProof/>
              </w:rPr>
              <w:t xml:space="preserve">Создание векторов и матриц с помощью операции – </w:t>
            </w:r>
            <w:r w:rsidR="009847AB" w:rsidRPr="00432848">
              <w:rPr>
                <w:rStyle w:val="ab"/>
                <w:rFonts w:eastAsia="Verdana"/>
                <w:b/>
                <w:bCs/>
                <w:noProof/>
              </w:rPr>
              <w:t>[]</w:t>
            </w:r>
            <w:r w:rsidR="009847AB">
              <w:rPr>
                <w:noProof/>
                <w:webHidden/>
              </w:rPr>
              <w:tab/>
            </w:r>
            <w:r>
              <w:rPr>
                <w:noProof/>
                <w:webHidden/>
              </w:rPr>
              <w:fldChar w:fldCharType="begin"/>
            </w:r>
            <w:r w:rsidR="009847AB">
              <w:rPr>
                <w:noProof/>
                <w:webHidden/>
              </w:rPr>
              <w:instrText xml:space="preserve"> PAGEREF _Toc6900160 \h </w:instrText>
            </w:r>
            <w:r>
              <w:rPr>
                <w:noProof/>
                <w:webHidden/>
              </w:rPr>
            </w:r>
            <w:r>
              <w:rPr>
                <w:noProof/>
                <w:webHidden/>
              </w:rPr>
              <w:fldChar w:fldCharType="separate"/>
            </w:r>
            <w:r w:rsidR="00063A9D">
              <w:rPr>
                <w:noProof/>
                <w:webHidden/>
              </w:rPr>
              <w:t>53</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61" w:history="1">
            <w:r w:rsidR="009847AB" w:rsidRPr="00432848">
              <w:rPr>
                <w:rStyle w:val="ab"/>
                <w:rFonts w:eastAsia="Verdana"/>
                <w:b/>
                <w:bCs/>
                <w:i/>
                <w:noProof/>
              </w:rPr>
              <w:t>Создание матриц путем объединения существующих</w:t>
            </w:r>
            <w:r w:rsidR="009847AB">
              <w:rPr>
                <w:noProof/>
                <w:webHidden/>
              </w:rPr>
              <w:tab/>
            </w:r>
            <w:r>
              <w:rPr>
                <w:noProof/>
                <w:webHidden/>
              </w:rPr>
              <w:fldChar w:fldCharType="begin"/>
            </w:r>
            <w:r w:rsidR="009847AB">
              <w:rPr>
                <w:noProof/>
                <w:webHidden/>
              </w:rPr>
              <w:instrText xml:space="preserve"> PAGEREF _Toc6900161 \h </w:instrText>
            </w:r>
            <w:r>
              <w:rPr>
                <w:noProof/>
                <w:webHidden/>
              </w:rPr>
            </w:r>
            <w:r>
              <w:rPr>
                <w:noProof/>
                <w:webHidden/>
              </w:rPr>
              <w:fldChar w:fldCharType="separate"/>
            </w:r>
            <w:r w:rsidR="00063A9D">
              <w:rPr>
                <w:noProof/>
                <w:webHidden/>
              </w:rPr>
              <w:t>56</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62" w:history="1">
            <w:r w:rsidR="009847AB" w:rsidRPr="00432848">
              <w:rPr>
                <w:rStyle w:val="ab"/>
                <w:rFonts w:eastAsia="Verdana"/>
                <w:b/>
                <w:bCs/>
                <w:i/>
                <w:noProof/>
              </w:rPr>
              <w:t xml:space="preserve">Создание матриц с помощью операции двоеточие – </w:t>
            </w:r>
            <w:r w:rsidR="009847AB" w:rsidRPr="00432848">
              <w:rPr>
                <w:rStyle w:val="ab"/>
                <w:rFonts w:eastAsia="Verdana"/>
                <w:b/>
                <w:bCs/>
                <w:noProof/>
              </w:rPr>
              <w:t>:</w:t>
            </w:r>
            <w:r w:rsidR="009847AB">
              <w:rPr>
                <w:noProof/>
                <w:webHidden/>
              </w:rPr>
              <w:tab/>
            </w:r>
            <w:r>
              <w:rPr>
                <w:noProof/>
                <w:webHidden/>
              </w:rPr>
              <w:fldChar w:fldCharType="begin"/>
            </w:r>
            <w:r w:rsidR="009847AB">
              <w:rPr>
                <w:noProof/>
                <w:webHidden/>
              </w:rPr>
              <w:instrText xml:space="preserve"> PAGEREF _Toc6900162 \h </w:instrText>
            </w:r>
            <w:r>
              <w:rPr>
                <w:noProof/>
                <w:webHidden/>
              </w:rPr>
            </w:r>
            <w:r>
              <w:rPr>
                <w:noProof/>
                <w:webHidden/>
              </w:rPr>
              <w:fldChar w:fldCharType="separate"/>
            </w:r>
            <w:r w:rsidR="00063A9D">
              <w:rPr>
                <w:noProof/>
                <w:webHidden/>
              </w:rPr>
              <w:t>57</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63" w:history="1">
            <w:r w:rsidR="009847AB" w:rsidRPr="00432848">
              <w:rPr>
                <w:rStyle w:val="ab"/>
                <w:rFonts w:eastAsia="Verdana"/>
                <w:b/>
                <w:bCs/>
                <w:i/>
                <w:noProof/>
              </w:rPr>
              <w:t>Динамическое изменение размера матрицы</w:t>
            </w:r>
            <w:r w:rsidR="009847AB">
              <w:rPr>
                <w:noProof/>
                <w:webHidden/>
              </w:rPr>
              <w:tab/>
            </w:r>
            <w:r>
              <w:rPr>
                <w:noProof/>
                <w:webHidden/>
              </w:rPr>
              <w:fldChar w:fldCharType="begin"/>
            </w:r>
            <w:r w:rsidR="009847AB">
              <w:rPr>
                <w:noProof/>
                <w:webHidden/>
              </w:rPr>
              <w:instrText xml:space="preserve"> PAGEREF _Toc6900163 \h </w:instrText>
            </w:r>
            <w:r>
              <w:rPr>
                <w:noProof/>
                <w:webHidden/>
              </w:rPr>
            </w:r>
            <w:r>
              <w:rPr>
                <w:noProof/>
                <w:webHidden/>
              </w:rPr>
              <w:fldChar w:fldCharType="separate"/>
            </w:r>
            <w:r w:rsidR="00063A9D">
              <w:rPr>
                <w:noProof/>
                <w:webHidden/>
              </w:rPr>
              <w:t>58</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64" w:history="1">
            <w:r w:rsidR="009847AB" w:rsidRPr="00432848">
              <w:rPr>
                <w:rStyle w:val="ab"/>
                <w:rFonts w:eastAsia="Verdana"/>
                <w:b/>
                <w:bCs/>
                <w:i/>
                <w:noProof/>
              </w:rPr>
              <w:t>Создание массивов ячеек</w:t>
            </w:r>
            <w:r w:rsidR="009847AB">
              <w:rPr>
                <w:noProof/>
                <w:webHidden/>
              </w:rPr>
              <w:tab/>
            </w:r>
            <w:r>
              <w:rPr>
                <w:noProof/>
                <w:webHidden/>
              </w:rPr>
              <w:fldChar w:fldCharType="begin"/>
            </w:r>
            <w:r w:rsidR="009847AB">
              <w:rPr>
                <w:noProof/>
                <w:webHidden/>
              </w:rPr>
              <w:instrText xml:space="preserve"> PAGEREF _Toc6900164 \h </w:instrText>
            </w:r>
            <w:r>
              <w:rPr>
                <w:noProof/>
                <w:webHidden/>
              </w:rPr>
            </w:r>
            <w:r>
              <w:rPr>
                <w:noProof/>
                <w:webHidden/>
              </w:rPr>
              <w:fldChar w:fldCharType="separate"/>
            </w:r>
            <w:r w:rsidR="00063A9D">
              <w:rPr>
                <w:noProof/>
                <w:webHidden/>
              </w:rPr>
              <w:t>60</w:t>
            </w:r>
            <w:r>
              <w:rPr>
                <w:noProof/>
                <w:webHidden/>
              </w:rPr>
              <w:fldChar w:fldCharType="end"/>
            </w:r>
          </w:hyperlink>
        </w:p>
        <w:p w:rsidR="009847AB" w:rsidRDefault="00320C9D">
          <w:pPr>
            <w:pStyle w:val="31"/>
            <w:tabs>
              <w:tab w:val="left" w:pos="880"/>
            </w:tabs>
            <w:rPr>
              <w:rFonts w:asciiTheme="minorHAnsi" w:eastAsiaTheme="minorEastAsia" w:hAnsiTheme="minorHAnsi" w:cstheme="minorBidi"/>
              <w:sz w:val="22"/>
              <w:szCs w:val="22"/>
            </w:rPr>
          </w:pPr>
          <w:hyperlink w:anchor="_Toc6900165" w:history="1">
            <w:r w:rsidR="009847AB" w:rsidRPr="00432848">
              <w:rPr>
                <w:rStyle w:val="ab"/>
                <w:b/>
                <w:bCs/>
              </w:rPr>
              <w:t>1.3.3.</w:t>
            </w:r>
            <w:r w:rsidR="009847AB">
              <w:rPr>
                <w:rFonts w:asciiTheme="minorHAnsi" w:eastAsiaTheme="minorEastAsia" w:hAnsiTheme="minorHAnsi" w:cstheme="minorBidi"/>
                <w:sz w:val="22"/>
                <w:szCs w:val="22"/>
              </w:rPr>
              <w:tab/>
            </w:r>
            <w:r w:rsidR="009847AB" w:rsidRPr="00432848">
              <w:rPr>
                <w:rStyle w:val="ab"/>
                <w:b/>
                <w:bCs/>
              </w:rPr>
              <w:t>Индексирование и векторизация</w:t>
            </w:r>
            <w:r w:rsidR="009847AB">
              <w:rPr>
                <w:webHidden/>
              </w:rPr>
              <w:tab/>
            </w:r>
            <w:r>
              <w:rPr>
                <w:webHidden/>
              </w:rPr>
              <w:fldChar w:fldCharType="begin"/>
            </w:r>
            <w:r w:rsidR="009847AB">
              <w:rPr>
                <w:webHidden/>
              </w:rPr>
              <w:instrText xml:space="preserve"> PAGEREF _Toc6900165 \h </w:instrText>
            </w:r>
            <w:r>
              <w:rPr>
                <w:webHidden/>
              </w:rPr>
            </w:r>
            <w:r>
              <w:rPr>
                <w:webHidden/>
              </w:rPr>
              <w:fldChar w:fldCharType="separate"/>
            </w:r>
            <w:r w:rsidR="00063A9D">
              <w:rPr>
                <w:webHidden/>
              </w:rPr>
              <w:t>61</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66" w:history="1">
            <w:r w:rsidR="009847AB" w:rsidRPr="00432848">
              <w:rPr>
                <w:rStyle w:val="ab"/>
                <w:rFonts w:eastAsia="Verdana"/>
                <w:b/>
                <w:bCs/>
                <w:i/>
                <w:noProof/>
              </w:rPr>
              <w:t>Понятия индексирования и векторизации</w:t>
            </w:r>
            <w:r w:rsidR="009847AB">
              <w:rPr>
                <w:noProof/>
                <w:webHidden/>
              </w:rPr>
              <w:tab/>
            </w:r>
            <w:r>
              <w:rPr>
                <w:noProof/>
                <w:webHidden/>
              </w:rPr>
              <w:fldChar w:fldCharType="begin"/>
            </w:r>
            <w:r w:rsidR="009847AB">
              <w:rPr>
                <w:noProof/>
                <w:webHidden/>
              </w:rPr>
              <w:instrText xml:space="preserve"> PAGEREF _Toc6900166 \h </w:instrText>
            </w:r>
            <w:r>
              <w:rPr>
                <w:noProof/>
                <w:webHidden/>
              </w:rPr>
            </w:r>
            <w:r>
              <w:rPr>
                <w:noProof/>
                <w:webHidden/>
              </w:rPr>
              <w:fldChar w:fldCharType="separate"/>
            </w:r>
            <w:r w:rsidR="00063A9D">
              <w:rPr>
                <w:noProof/>
                <w:webHidden/>
              </w:rPr>
              <w:t>61</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67" w:history="1">
            <w:r w:rsidR="009847AB" w:rsidRPr="00432848">
              <w:rPr>
                <w:rStyle w:val="ab"/>
                <w:rFonts w:eastAsia="Verdana"/>
                <w:b/>
                <w:bCs/>
                <w:i/>
                <w:noProof/>
              </w:rPr>
              <w:t>Индексирование векторов</w:t>
            </w:r>
            <w:r w:rsidR="009847AB">
              <w:rPr>
                <w:noProof/>
                <w:webHidden/>
              </w:rPr>
              <w:tab/>
            </w:r>
            <w:r>
              <w:rPr>
                <w:noProof/>
                <w:webHidden/>
              </w:rPr>
              <w:fldChar w:fldCharType="begin"/>
            </w:r>
            <w:r w:rsidR="009847AB">
              <w:rPr>
                <w:noProof/>
                <w:webHidden/>
              </w:rPr>
              <w:instrText xml:space="preserve"> PAGEREF _Toc6900167 \h </w:instrText>
            </w:r>
            <w:r>
              <w:rPr>
                <w:noProof/>
                <w:webHidden/>
              </w:rPr>
            </w:r>
            <w:r>
              <w:rPr>
                <w:noProof/>
                <w:webHidden/>
              </w:rPr>
              <w:fldChar w:fldCharType="separate"/>
            </w:r>
            <w:r w:rsidR="00063A9D">
              <w:rPr>
                <w:noProof/>
                <w:webHidden/>
              </w:rPr>
              <w:t>62</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68" w:history="1">
            <w:r w:rsidR="009847AB" w:rsidRPr="00432848">
              <w:rPr>
                <w:rStyle w:val="ab"/>
                <w:rFonts w:eastAsia="Verdana"/>
                <w:b/>
                <w:bCs/>
                <w:i/>
                <w:noProof/>
              </w:rPr>
              <w:t>Стандартное индексирование матриц</w:t>
            </w:r>
            <w:r w:rsidR="009847AB">
              <w:rPr>
                <w:noProof/>
                <w:webHidden/>
              </w:rPr>
              <w:tab/>
            </w:r>
            <w:r>
              <w:rPr>
                <w:noProof/>
                <w:webHidden/>
              </w:rPr>
              <w:fldChar w:fldCharType="begin"/>
            </w:r>
            <w:r w:rsidR="009847AB">
              <w:rPr>
                <w:noProof/>
                <w:webHidden/>
              </w:rPr>
              <w:instrText xml:space="preserve"> PAGEREF _Toc6900168 \h </w:instrText>
            </w:r>
            <w:r>
              <w:rPr>
                <w:noProof/>
                <w:webHidden/>
              </w:rPr>
            </w:r>
            <w:r>
              <w:rPr>
                <w:noProof/>
                <w:webHidden/>
              </w:rPr>
              <w:fldChar w:fldCharType="separate"/>
            </w:r>
            <w:r w:rsidR="00063A9D">
              <w:rPr>
                <w:noProof/>
                <w:webHidden/>
              </w:rPr>
              <w:t>63</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69" w:history="1">
            <w:r w:rsidR="009847AB" w:rsidRPr="00432848">
              <w:rPr>
                <w:rStyle w:val="ab"/>
                <w:rFonts w:eastAsia="Verdana"/>
                <w:b/>
                <w:bCs/>
                <w:i/>
                <w:noProof/>
              </w:rPr>
              <w:t>Векторное (линейное) индексирование матриц</w:t>
            </w:r>
            <w:r w:rsidR="009847AB">
              <w:rPr>
                <w:noProof/>
                <w:webHidden/>
              </w:rPr>
              <w:tab/>
            </w:r>
            <w:r>
              <w:rPr>
                <w:noProof/>
                <w:webHidden/>
              </w:rPr>
              <w:fldChar w:fldCharType="begin"/>
            </w:r>
            <w:r w:rsidR="009847AB">
              <w:rPr>
                <w:noProof/>
                <w:webHidden/>
              </w:rPr>
              <w:instrText xml:space="preserve"> PAGEREF _Toc6900169 \h </w:instrText>
            </w:r>
            <w:r>
              <w:rPr>
                <w:noProof/>
                <w:webHidden/>
              </w:rPr>
            </w:r>
            <w:r>
              <w:rPr>
                <w:noProof/>
                <w:webHidden/>
              </w:rPr>
              <w:fldChar w:fldCharType="separate"/>
            </w:r>
            <w:r w:rsidR="00063A9D">
              <w:rPr>
                <w:noProof/>
                <w:webHidden/>
              </w:rPr>
              <w:t>64</w:t>
            </w:r>
            <w:r>
              <w:rPr>
                <w:noProof/>
                <w:webHidden/>
              </w:rPr>
              <w:fldChar w:fldCharType="end"/>
            </w:r>
          </w:hyperlink>
        </w:p>
        <w:p w:rsidR="009847AB" w:rsidRDefault="00320C9D">
          <w:pPr>
            <w:pStyle w:val="31"/>
            <w:tabs>
              <w:tab w:val="left" w:pos="880"/>
            </w:tabs>
            <w:rPr>
              <w:rFonts w:asciiTheme="minorHAnsi" w:eastAsiaTheme="minorEastAsia" w:hAnsiTheme="minorHAnsi" w:cstheme="minorBidi"/>
              <w:sz w:val="22"/>
              <w:szCs w:val="22"/>
            </w:rPr>
          </w:pPr>
          <w:hyperlink w:anchor="_Toc6900170" w:history="1">
            <w:r w:rsidR="009847AB" w:rsidRPr="00432848">
              <w:rPr>
                <w:rStyle w:val="ab"/>
                <w:b/>
                <w:bCs/>
              </w:rPr>
              <w:t>1.3.4.</w:t>
            </w:r>
            <w:r w:rsidR="009847AB">
              <w:rPr>
                <w:rFonts w:asciiTheme="minorHAnsi" w:eastAsiaTheme="minorEastAsia" w:hAnsiTheme="minorHAnsi" w:cstheme="minorBidi"/>
                <w:sz w:val="22"/>
                <w:szCs w:val="22"/>
              </w:rPr>
              <w:tab/>
            </w:r>
            <w:r w:rsidR="009847AB" w:rsidRPr="00432848">
              <w:rPr>
                <w:rStyle w:val="ab"/>
                <w:b/>
                <w:bCs/>
              </w:rPr>
              <w:t>Операции и функции с матрицами</w:t>
            </w:r>
            <w:r w:rsidR="009847AB">
              <w:rPr>
                <w:webHidden/>
              </w:rPr>
              <w:tab/>
            </w:r>
            <w:r>
              <w:rPr>
                <w:webHidden/>
              </w:rPr>
              <w:fldChar w:fldCharType="begin"/>
            </w:r>
            <w:r w:rsidR="009847AB">
              <w:rPr>
                <w:webHidden/>
              </w:rPr>
              <w:instrText xml:space="preserve"> PAGEREF _Toc6900170 \h </w:instrText>
            </w:r>
            <w:r>
              <w:rPr>
                <w:webHidden/>
              </w:rPr>
            </w:r>
            <w:r>
              <w:rPr>
                <w:webHidden/>
              </w:rPr>
              <w:fldChar w:fldCharType="separate"/>
            </w:r>
            <w:r w:rsidR="00063A9D">
              <w:rPr>
                <w:webHidden/>
              </w:rPr>
              <w:t>70</w:t>
            </w:r>
            <w:r>
              <w:rPr>
                <w:webHidden/>
              </w:rPr>
              <w:fldChar w:fldCharType="end"/>
            </w:r>
          </w:hyperlink>
        </w:p>
        <w:p w:rsidR="009847AB" w:rsidRDefault="00320C9D">
          <w:pPr>
            <w:pStyle w:val="31"/>
            <w:tabs>
              <w:tab w:val="left" w:pos="880"/>
            </w:tabs>
            <w:rPr>
              <w:rFonts w:asciiTheme="minorHAnsi" w:eastAsiaTheme="minorEastAsia" w:hAnsiTheme="minorHAnsi" w:cstheme="minorBidi"/>
              <w:sz w:val="22"/>
              <w:szCs w:val="22"/>
            </w:rPr>
          </w:pPr>
          <w:hyperlink w:anchor="_Toc6900171" w:history="1">
            <w:r w:rsidR="009847AB" w:rsidRPr="00432848">
              <w:rPr>
                <w:rStyle w:val="ab"/>
                <w:b/>
                <w:bCs/>
              </w:rPr>
              <w:t>1.3.5.</w:t>
            </w:r>
            <w:r w:rsidR="009847AB">
              <w:rPr>
                <w:rFonts w:asciiTheme="minorHAnsi" w:eastAsiaTheme="minorEastAsia" w:hAnsiTheme="minorHAnsi" w:cstheme="minorBidi"/>
                <w:sz w:val="22"/>
                <w:szCs w:val="22"/>
              </w:rPr>
              <w:tab/>
            </w:r>
            <w:r w:rsidR="009847AB" w:rsidRPr="00432848">
              <w:rPr>
                <w:rStyle w:val="ab"/>
                <w:b/>
                <w:bCs/>
              </w:rPr>
              <w:t>Логическая индексация</w:t>
            </w:r>
            <w:r w:rsidR="009847AB">
              <w:rPr>
                <w:webHidden/>
              </w:rPr>
              <w:tab/>
            </w:r>
            <w:r>
              <w:rPr>
                <w:webHidden/>
              </w:rPr>
              <w:fldChar w:fldCharType="begin"/>
            </w:r>
            <w:r w:rsidR="009847AB">
              <w:rPr>
                <w:webHidden/>
              </w:rPr>
              <w:instrText xml:space="preserve"> PAGEREF _Toc6900171 \h </w:instrText>
            </w:r>
            <w:r>
              <w:rPr>
                <w:webHidden/>
              </w:rPr>
            </w:r>
            <w:r>
              <w:rPr>
                <w:webHidden/>
              </w:rPr>
              <w:fldChar w:fldCharType="separate"/>
            </w:r>
            <w:r w:rsidR="00063A9D">
              <w:rPr>
                <w:webHidden/>
              </w:rPr>
              <w:t>72</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72" w:history="1">
            <w:r w:rsidR="009847AB" w:rsidRPr="00432848">
              <w:rPr>
                <w:rStyle w:val="ab"/>
                <w:rFonts w:eastAsia="Verdana"/>
                <w:b/>
                <w:bCs/>
                <w:i/>
                <w:noProof/>
              </w:rPr>
              <w:t>Логическое индексирование матрицы</w:t>
            </w:r>
            <w:r w:rsidR="009847AB">
              <w:rPr>
                <w:noProof/>
                <w:webHidden/>
              </w:rPr>
              <w:tab/>
            </w:r>
            <w:r>
              <w:rPr>
                <w:noProof/>
                <w:webHidden/>
              </w:rPr>
              <w:fldChar w:fldCharType="begin"/>
            </w:r>
            <w:r w:rsidR="009847AB">
              <w:rPr>
                <w:noProof/>
                <w:webHidden/>
              </w:rPr>
              <w:instrText xml:space="preserve"> PAGEREF _Toc6900172 \h </w:instrText>
            </w:r>
            <w:r>
              <w:rPr>
                <w:noProof/>
                <w:webHidden/>
              </w:rPr>
            </w:r>
            <w:r>
              <w:rPr>
                <w:noProof/>
                <w:webHidden/>
              </w:rPr>
              <w:fldChar w:fldCharType="separate"/>
            </w:r>
            <w:r w:rsidR="00063A9D">
              <w:rPr>
                <w:noProof/>
                <w:webHidden/>
              </w:rPr>
              <w:t>72</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73" w:history="1">
            <w:r w:rsidR="009847AB" w:rsidRPr="00432848">
              <w:rPr>
                <w:rStyle w:val="ab"/>
                <w:rFonts w:eastAsia="Verdana"/>
                <w:b/>
                <w:bCs/>
                <w:i/>
                <w:noProof/>
              </w:rPr>
              <w:t>Использование функции find</w:t>
            </w:r>
            <w:r w:rsidR="009847AB">
              <w:rPr>
                <w:noProof/>
                <w:webHidden/>
              </w:rPr>
              <w:tab/>
            </w:r>
            <w:r>
              <w:rPr>
                <w:noProof/>
                <w:webHidden/>
              </w:rPr>
              <w:fldChar w:fldCharType="begin"/>
            </w:r>
            <w:r w:rsidR="009847AB">
              <w:rPr>
                <w:noProof/>
                <w:webHidden/>
              </w:rPr>
              <w:instrText xml:space="preserve"> PAGEREF _Toc6900173 \h </w:instrText>
            </w:r>
            <w:r>
              <w:rPr>
                <w:noProof/>
                <w:webHidden/>
              </w:rPr>
            </w:r>
            <w:r>
              <w:rPr>
                <w:noProof/>
                <w:webHidden/>
              </w:rPr>
              <w:fldChar w:fldCharType="separate"/>
            </w:r>
            <w:r w:rsidR="00063A9D">
              <w:rPr>
                <w:noProof/>
                <w:webHidden/>
              </w:rPr>
              <w:t>75</w:t>
            </w:r>
            <w:r>
              <w:rPr>
                <w:noProof/>
                <w:webHidden/>
              </w:rPr>
              <w:fldChar w:fldCharType="end"/>
            </w:r>
          </w:hyperlink>
        </w:p>
        <w:p w:rsidR="009847AB" w:rsidRDefault="00320C9D">
          <w:pPr>
            <w:pStyle w:val="31"/>
            <w:tabs>
              <w:tab w:val="left" w:pos="880"/>
            </w:tabs>
            <w:rPr>
              <w:rFonts w:asciiTheme="minorHAnsi" w:eastAsiaTheme="minorEastAsia" w:hAnsiTheme="minorHAnsi" w:cstheme="minorBidi"/>
              <w:sz w:val="22"/>
              <w:szCs w:val="22"/>
            </w:rPr>
          </w:pPr>
          <w:hyperlink w:anchor="_Toc6900174" w:history="1">
            <w:r w:rsidR="009847AB" w:rsidRPr="00432848">
              <w:rPr>
                <w:rStyle w:val="ab"/>
                <w:b/>
                <w:bCs/>
              </w:rPr>
              <w:t>1.3.6.</w:t>
            </w:r>
            <w:r w:rsidR="009847AB">
              <w:rPr>
                <w:rFonts w:asciiTheme="minorHAnsi" w:eastAsiaTheme="minorEastAsia" w:hAnsiTheme="minorHAnsi" w:cstheme="minorBidi"/>
                <w:sz w:val="22"/>
                <w:szCs w:val="22"/>
              </w:rPr>
              <w:tab/>
            </w:r>
            <w:r w:rsidR="009847AB" w:rsidRPr="00432848">
              <w:rPr>
                <w:rStyle w:val="ab"/>
                <w:b/>
                <w:bCs/>
              </w:rPr>
              <w:t>Создание и использование массивов  структур и массивов ячеек</w:t>
            </w:r>
            <w:r w:rsidR="009847AB">
              <w:rPr>
                <w:webHidden/>
              </w:rPr>
              <w:tab/>
            </w:r>
            <w:r>
              <w:rPr>
                <w:webHidden/>
              </w:rPr>
              <w:fldChar w:fldCharType="begin"/>
            </w:r>
            <w:r w:rsidR="009847AB">
              <w:rPr>
                <w:webHidden/>
              </w:rPr>
              <w:instrText xml:space="preserve"> PAGEREF _Toc6900174 \h </w:instrText>
            </w:r>
            <w:r>
              <w:rPr>
                <w:webHidden/>
              </w:rPr>
            </w:r>
            <w:r>
              <w:rPr>
                <w:webHidden/>
              </w:rPr>
              <w:fldChar w:fldCharType="separate"/>
            </w:r>
            <w:r w:rsidR="00063A9D">
              <w:rPr>
                <w:webHidden/>
              </w:rPr>
              <w:t>76</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75" w:history="1">
            <w:r w:rsidR="009847AB" w:rsidRPr="00432848">
              <w:rPr>
                <w:rStyle w:val="ab"/>
                <w:rFonts w:eastAsia="Verdana"/>
                <w:b/>
                <w:bCs/>
                <w:i/>
                <w:noProof/>
              </w:rPr>
              <w:t>Тип данных массивов структур</w:t>
            </w:r>
            <w:r w:rsidR="009847AB">
              <w:rPr>
                <w:noProof/>
                <w:webHidden/>
              </w:rPr>
              <w:tab/>
            </w:r>
            <w:r>
              <w:rPr>
                <w:noProof/>
                <w:webHidden/>
              </w:rPr>
              <w:fldChar w:fldCharType="begin"/>
            </w:r>
            <w:r w:rsidR="009847AB">
              <w:rPr>
                <w:noProof/>
                <w:webHidden/>
              </w:rPr>
              <w:instrText xml:space="preserve"> PAGEREF _Toc6900175 \h </w:instrText>
            </w:r>
            <w:r>
              <w:rPr>
                <w:noProof/>
                <w:webHidden/>
              </w:rPr>
            </w:r>
            <w:r>
              <w:rPr>
                <w:noProof/>
                <w:webHidden/>
              </w:rPr>
              <w:fldChar w:fldCharType="separate"/>
            </w:r>
            <w:r w:rsidR="00063A9D">
              <w:rPr>
                <w:noProof/>
                <w:webHidden/>
              </w:rPr>
              <w:t>76</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76" w:history="1">
            <w:r w:rsidR="009847AB" w:rsidRPr="00432848">
              <w:rPr>
                <w:rStyle w:val="ab"/>
                <w:rFonts w:eastAsia="Verdana"/>
                <w:b/>
                <w:bCs/>
                <w:i/>
                <w:noProof/>
              </w:rPr>
              <w:t>Массивы ячеек и доступ к элементам массива ячеек</w:t>
            </w:r>
            <w:r w:rsidR="009847AB">
              <w:rPr>
                <w:noProof/>
                <w:webHidden/>
              </w:rPr>
              <w:tab/>
            </w:r>
            <w:r>
              <w:rPr>
                <w:noProof/>
                <w:webHidden/>
              </w:rPr>
              <w:fldChar w:fldCharType="begin"/>
            </w:r>
            <w:r w:rsidR="009847AB">
              <w:rPr>
                <w:noProof/>
                <w:webHidden/>
              </w:rPr>
              <w:instrText xml:space="preserve"> PAGEREF _Toc6900176 \h </w:instrText>
            </w:r>
            <w:r>
              <w:rPr>
                <w:noProof/>
                <w:webHidden/>
              </w:rPr>
            </w:r>
            <w:r>
              <w:rPr>
                <w:noProof/>
                <w:webHidden/>
              </w:rPr>
              <w:fldChar w:fldCharType="separate"/>
            </w:r>
            <w:r w:rsidR="00063A9D">
              <w:rPr>
                <w:noProof/>
                <w:webHidden/>
              </w:rPr>
              <w:t>77</w:t>
            </w:r>
            <w:r>
              <w:rPr>
                <w:noProof/>
                <w:webHidden/>
              </w:rPr>
              <w:fldChar w:fldCharType="end"/>
            </w:r>
          </w:hyperlink>
        </w:p>
        <w:p w:rsidR="009847AB" w:rsidRDefault="00320C9D">
          <w:pPr>
            <w:pStyle w:val="31"/>
            <w:tabs>
              <w:tab w:val="left" w:pos="880"/>
            </w:tabs>
            <w:rPr>
              <w:rFonts w:asciiTheme="minorHAnsi" w:eastAsiaTheme="minorEastAsia" w:hAnsiTheme="minorHAnsi" w:cstheme="minorBidi"/>
              <w:sz w:val="22"/>
              <w:szCs w:val="22"/>
            </w:rPr>
          </w:pPr>
          <w:hyperlink w:anchor="_Toc6900177" w:history="1">
            <w:r w:rsidR="009847AB" w:rsidRPr="00432848">
              <w:rPr>
                <w:rStyle w:val="ab"/>
                <w:b/>
                <w:bCs/>
                <w:iCs/>
              </w:rPr>
              <w:t>1.3.7.</w:t>
            </w:r>
            <w:r w:rsidR="009847AB">
              <w:rPr>
                <w:rFonts w:asciiTheme="minorHAnsi" w:eastAsiaTheme="minorEastAsia" w:hAnsiTheme="minorHAnsi" w:cstheme="minorBidi"/>
                <w:sz w:val="22"/>
                <w:szCs w:val="22"/>
              </w:rPr>
              <w:tab/>
            </w:r>
            <w:r w:rsidR="009847AB" w:rsidRPr="00432848">
              <w:rPr>
                <w:rStyle w:val="ab"/>
                <w:b/>
                <w:bCs/>
                <w:iCs/>
              </w:rPr>
              <w:t>Контрольные вопросы</w:t>
            </w:r>
            <w:r w:rsidR="009847AB">
              <w:rPr>
                <w:webHidden/>
              </w:rPr>
              <w:tab/>
            </w:r>
            <w:r>
              <w:rPr>
                <w:webHidden/>
              </w:rPr>
              <w:fldChar w:fldCharType="begin"/>
            </w:r>
            <w:r w:rsidR="009847AB">
              <w:rPr>
                <w:webHidden/>
              </w:rPr>
              <w:instrText xml:space="preserve"> PAGEREF _Toc6900177 \h </w:instrText>
            </w:r>
            <w:r>
              <w:rPr>
                <w:webHidden/>
              </w:rPr>
            </w:r>
            <w:r>
              <w:rPr>
                <w:webHidden/>
              </w:rPr>
              <w:fldChar w:fldCharType="separate"/>
            </w:r>
            <w:r w:rsidR="00063A9D">
              <w:rPr>
                <w:webHidden/>
              </w:rPr>
              <w:t>81</w:t>
            </w:r>
            <w:r>
              <w:rPr>
                <w:webHidden/>
              </w:rPr>
              <w:fldChar w:fldCharType="end"/>
            </w:r>
          </w:hyperlink>
        </w:p>
        <w:p w:rsidR="009847AB" w:rsidRDefault="00320C9D">
          <w:pPr>
            <w:pStyle w:val="22"/>
            <w:tabs>
              <w:tab w:val="left" w:pos="880"/>
              <w:tab w:val="right" w:leader="dot" w:pos="9345"/>
            </w:tabs>
            <w:rPr>
              <w:rFonts w:asciiTheme="minorHAnsi" w:eastAsiaTheme="minorEastAsia" w:hAnsiTheme="minorHAnsi" w:cstheme="minorBidi"/>
              <w:noProof/>
              <w:sz w:val="22"/>
              <w:szCs w:val="22"/>
            </w:rPr>
          </w:pPr>
          <w:hyperlink w:anchor="_Toc6900178" w:history="1">
            <w:r w:rsidR="009847AB" w:rsidRPr="00432848">
              <w:rPr>
                <w:rStyle w:val="ab"/>
                <w:b/>
                <w:noProof/>
              </w:rPr>
              <w:t>1.4.</w:t>
            </w:r>
            <w:r w:rsidR="009847AB">
              <w:rPr>
                <w:rFonts w:asciiTheme="minorHAnsi" w:eastAsiaTheme="minorEastAsia" w:hAnsiTheme="minorHAnsi" w:cstheme="minorBidi"/>
                <w:noProof/>
                <w:sz w:val="22"/>
                <w:szCs w:val="22"/>
              </w:rPr>
              <w:tab/>
            </w:r>
            <w:r w:rsidR="009847AB" w:rsidRPr="00432848">
              <w:rPr>
                <w:rStyle w:val="ab"/>
                <w:b/>
                <w:noProof/>
              </w:rPr>
              <w:t>Средства визуализация в системе Scilab</w:t>
            </w:r>
            <w:r w:rsidR="009847AB">
              <w:rPr>
                <w:noProof/>
                <w:webHidden/>
              </w:rPr>
              <w:tab/>
            </w:r>
            <w:r>
              <w:rPr>
                <w:noProof/>
                <w:webHidden/>
              </w:rPr>
              <w:fldChar w:fldCharType="begin"/>
            </w:r>
            <w:r w:rsidR="009847AB">
              <w:rPr>
                <w:noProof/>
                <w:webHidden/>
              </w:rPr>
              <w:instrText xml:space="preserve"> PAGEREF _Toc6900178 \h </w:instrText>
            </w:r>
            <w:r>
              <w:rPr>
                <w:noProof/>
                <w:webHidden/>
              </w:rPr>
            </w:r>
            <w:r>
              <w:rPr>
                <w:noProof/>
                <w:webHidden/>
              </w:rPr>
              <w:fldChar w:fldCharType="separate"/>
            </w:r>
            <w:r w:rsidR="00063A9D">
              <w:rPr>
                <w:noProof/>
                <w:webHidden/>
              </w:rPr>
              <w:t>83</w:t>
            </w:r>
            <w:r>
              <w:rPr>
                <w:noProof/>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179" w:history="1">
            <w:r w:rsidR="009847AB" w:rsidRPr="00432848">
              <w:rPr>
                <w:rStyle w:val="ab"/>
                <w:rFonts w:eastAsiaTheme="majorEastAsia"/>
                <w:b/>
              </w:rPr>
              <w:t>1.4.1. Высокоуровневые графические средства.   Средства отображение графиков функций  и простейших геометрических фигур</w:t>
            </w:r>
            <w:r w:rsidR="009847AB">
              <w:rPr>
                <w:webHidden/>
              </w:rPr>
              <w:tab/>
            </w:r>
            <w:r>
              <w:rPr>
                <w:webHidden/>
              </w:rPr>
              <w:fldChar w:fldCharType="begin"/>
            </w:r>
            <w:r w:rsidR="009847AB">
              <w:rPr>
                <w:webHidden/>
              </w:rPr>
              <w:instrText xml:space="preserve"> PAGEREF _Toc6900179 \h </w:instrText>
            </w:r>
            <w:r>
              <w:rPr>
                <w:webHidden/>
              </w:rPr>
            </w:r>
            <w:r>
              <w:rPr>
                <w:webHidden/>
              </w:rPr>
              <w:fldChar w:fldCharType="separate"/>
            </w:r>
            <w:r w:rsidR="00063A9D">
              <w:rPr>
                <w:webHidden/>
              </w:rPr>
              <w:t>84</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80" w:history="1">
            <w:r w:rsidR="009847AB" w:rsidRPr="00432848">
              <w:rPr>
                <w:rStyle w:val="ab"/>
                <w:i/>
                <w:noProof/>
              </w:rPr>
              <w:t>Основные понятия высокоуровневой графики</w:t>
            </w:r>
            <w:r w:rsidR="009847AB">
              <w:rPr>
                <w:noProof/>
                <w:webHidden/>
              </w:rPr>
              <w:tab/>
            </w:r>
            <w:r>
              <w:rPr>
                <w:noProof/>
                <w:webHidden/>
              </w:rPr>
              <w:fldChar w:fldCharType="begin"/>
            </w:r>
            <w:r w:rsidR="009847AB">
              <w:rPr>
                <w:noProof/>
                <w:webHidden/>
              </w:rPr>
              <w:instrText xml:space="preserve"> PAGEREF _Toc6900180 \h </w:instrText>
            </w:r>
            <w:r>
              <w:rPr>
                <w:noProof/>
                <w:webHidden/>
              </w:rPr>
            </w:r>
            <w:r>
              <w:rPr>
                <w:noProof/>
                <w:webHidden/>
              </w:rPr>
              <w:fldChar w:fldCharType="separate"/>
            </w:r>
            <w:r w:rsidR="00063A9D">
              <w:rPr>
                <w:noProof/>
                <w:webHidden/>
              </w:rPr>
              <w:t>84</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81" w:history="1">
            <w:r w:rsidR="009847AB" w:rsidRPr="00432848">
              <w:rPr>
                <w:rStyle w:val="ab"/>
                <w:i/>
                <w:noProof/>
              </w:rPr>
              <w:t>Графические окна</w:t>
            </w:r>
            <w:r w:rsidR="009847AB">
              <w:rPr>
                <w:noProof/>
                <w:webHidden/>
              </w:rPr>
              <w:tab/>
            </w:r>
            <w:r>
              <w:rPr>
                <w:noProof/>
                <w:webHidden/>
              </w:rPr>
              <w:fldChar w:fldCharType="begin"/>
            </w:r>
            <w:r w:rsidR="009847AB">
              <w:rPr>
                <w:noProof/>
                <w:webHidden/>
              </w:rPr>
              <w:instrText xml:space="preserve"> PAGEREF _Toc6900181 \h </w:instrText>
            </w:r>
            <w:r>
              <w:rPr>
                <w:noProof/>
                <w:webHidden/>
              </w:rPr>
            </w:r>
            <w:r>
              <w:rPr>
                <w:noProof/>
                <w:webHidden/>
              </w:rPr>
              <w:fldChar w:fldCharType="separate"/>
            </w:r>
            <w:r w:rsidR="00063A9D">
              <w:rPr>
                <w:noProof/>
                <w:webHidden/>
              </w:rPr>
              <w:t>85</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82" w:history="1">
            <w:r w:rsidR="009847AB" w:rsidRPr="00432848">
              <w:rPr>
                <w:rStyle w:val="ab"/>
                <w:i/>
                <w:noProof/>
              </w:rPr>
              <w:t>Построение графиков функций от одной переменной</w:t>
            </w:r>
            <w:r w:rsidR="009847AB">
              <w:rPr>
                <w:noProof/>
                <w:webHidden/>
              </w:rPr>
              <w:tab/>
            </w:r>
            <w:r>
              <w:rPr>
                <w:noProof/>
                <w:webHidden/>
              </w:rPr>
              <w:fldChar w:fldCharType="begin"/>
            </w:r>
            <w:r w:rsidR="009847AB">
              <w:rPr>
                <w:noProof/>
                <w:webHidden/>
              </w:rPr>
              <w:instrText xml:space="preserve"> PAGEREF _Toc6900182 \h </w:instrText>
            </w:r>
            <w:r>
              <w:rPr>
                <w:noProof/>
                <w:webHidden/>
              </w:rPr>
            </w:r>
            <w:r>
              <w:rPr>
                <w:noProof/>
                <w:webHidden/>
              </w:rPr>
              <w:fldChar w:fldCharType="separate"/>
            </w:r>
            <w:r w:rsidR="00063A9D">
              <w:rPr>
                <w:noProof/>
                <w:webHidden/>
              </w:rPr>
              <w:t>87</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83" w:history="1">
            <w:r w:rsidR="009847AB" w:rsidRPr="00432848">
              <w:rPr>
                <w:rStyle w:val="ab"/>
                <w:i/>
                <w:noProof/>
              </w:rPr>
              <w:t>Построение графиков функций от двух переменных</w:t>
            </w:r>
            <w:r w:rsidR="009847AB">
              <w:rPr>
                <w:noProof/>
                <w:webHidden/>
              </w:rPr>
              <w:tab/>
            </w:r>
            <w:r>
              <w:rPr>
                <w:noProof/>
                <w:webHidden/>
              </w:rPr>
              <w:fldChar w:fldCharType="begin"/>
            </w:r>
            <w:r w:rsidR="009847AB">
              <w:rPr>
                <w:noProof/>
                <w:webHidden/>
              </w:rPr>
              <w:instrText xml:space="preserve"> PAGEREF _Toc6900183 \h </w:instrText>
            </w:r>
            <w:r>
              <w:rPr>
                <w:noProof/>
                <w:webHidden/>
              </w:rPr>
            </w:r>
            <w:r>
              <w:rPr>
                <w:noProof/>
                <w:webHidden/>
              </w:rPr>
              <w:fldChar w:fldCharType="separate"/>
            </w:r>
            <w:r w:rsidR="00063A9D">
              <w:rPr>
                <w:noProof/>
                <w:webHidden/>
              </w:rPr>
              <w:t>97</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84" w:history="1">
            <w:r w:rsidR="009847AB" w:rsidRPr="00432848">
              <w:rPr>
                <w:rStyle w:val="ab"/>
                <w:i/>
                <w:noProof/>
              </w:rPr>
              <w:t>Глобальное свойство графических объектов</w:t>
            </w:r>
            <w:r w:rsidR="009847AB">
              <w:rPr>
                <w:noProof/>
                <w:webHidden/>
              </w:rPr>
              <w:tab/>
            </w:r>
            <w:r>
              <w:rPr>
                <w:noProof/>
                <w:webHidden/>
              </w:rPr>
              <w:fldChar w:fldCharType="begin"/>
            </w:r>
            <w:r w:rsidR="009847AB">
              <w:rPr>
                <w:noProof/>
                <w:webHidden/>
              </w:rPr>
              <w:instrText xml:space="preserve"> PAGEREF _Toc6900184 \h </w:instrText>
            </w:r>
            <w:r>
              <w:rPr>
                <w:noProof/>
                <w:webHidden/>
              </w:rPr>
            </w:r>
            <w:r>
              <w:rPr>
                <w:noProof/>
                <w:webHidden/>
              </w:rPr>
              <w:fldChar w:fldCharType="separate"/>
            </w:r>
            <w:r w:rsidR="00063A9D">
              <w:rPr>
                <w:noProof/>
                <w:webHidden/>
              </w:rPr>
              <w:t>105</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85" w:history="1">
            <w:r w:rsidR="009847AB" w:rsidRPr="00432848">
              <w:rPr>
                <w:rStyle w:val="ab"/>
                <w:rFonts w:ascii="Consolas" w:hAnsi="Consolas" w:cs="Courier New"/>
                <w:noProof/>
              </w:rPr>
              <w:t>'</w:t>
            </w:r>
            <w:r w:rsidR="009847AB" w:rsidRPr="00432848">
              <w:rPr>
                <w:rStyle w:val="ab"/>
                <w:rFonts w:ascii="Consolas" w:hAnsi="Consolas" w:cs="Courier New"/>
                <w:i/>
                <w:noProof/>
              </w:rPr>
              <w:t>ИмяСвойства</w:t>
            </w:r>
            <w:r w:rsidR="009847AB" w:rsidRPr="00432848">
              <w:rPr>
                <w:rStyle w:val="ab"/>
                <w:rFonts w:ascii="Consolas" w:hAnsi="Consolas" w:cs="Courier New"/>
                <w:noProof/>
              </w:rPr>
              <w:t>1'</w:t>
            </w:r>
            <w:r w:rsidR="009847AB" w:rsidRPr="00432848">
              <w:rPr>
                <w:rStyle w:val="ab"/>
                <w:rFonts w:ascii="Consolas" w:hAnsi="Consolas"/>
                <w:noProof/>
              </w:rPr>
              <w:t>,</w:t>
            </w:r>
            <w:r w:rsidR="009847AB" w:rsidRPr="00432848">
              <w:rPr>
                <w:rStyle w:val="ab"/>
                <w:rFonts w:ascii="Consolas" w:hAnsi="Consolas" w:cs="Courier New"/>
                <w:i/>
                <w:noProof/>
              </w:rPr>
              <w:t>ЗначениеСвойст</w:t>
            </w:r>
            <w:r w:rsidR="009847AB" w:rsidRPr="00432848">
              <w:rPr>
                <w:rStyle w:val="ab"/>
                <w:rFonts w:ascii="Consolas" w:hAnsi="Consolas" w:cs="Courier New"/>
                <w:noProof/>
              </w:rPr>
              <w:t>ва1</w:t>
            </w:r>
            <w:r w:rsidR="009847AB" w:rsidRPr="00432848">
              <w:rPr>
                <w:rStyle w:val="ab"/>
                <w:rFonts w:ascii="Consolas" w:hAnsi="Consolas"/>
                <w:noProof/>
              </w:rPr>
              <w:t xml:space="preserve">, …, </w:t>
            </w:r>
            <w:r w:rsidR="009847AB" w:rsidRPr="00432848">
              <w:rPr>
                <w:rStyle w:val="ab"/>
                <w:rFonts w:ascii="Consolas" w:hAnsi="Consolas" w:cs="Courier New"/>
                <w:noProof/>
              </w:rPr>
              <w:t>'</w:t>
            </w:r>
            <w:r w:rsidR="009847AB" w:rsidRPr="00432848">
              <w:rPr>
                <w:rStyle w:val="ab"/>
                <w:rFonts w:ascii="Consolas" w:hAnsi="Consolas" w:cs="Courier New"/>
                <w:i/>
                <w:noProof/>
              </w:rPr>
              <w:t>ИмяСвойства</w:t>
            </w:r>
            <w:r w:rsidR="009847AB" w:rsidRPr="00432848">
              <w:rPr>
                <w:rStyle w:val="ab"/>
                <w:rFonts w:ascii="Consolas" w:hAnsi="Consolas" w:cs="Courier New"/>
                <w:noProof/>
                <w:lang w:val="en-US"/>
              </w:rPr>
              <w:t>n</w:t>
            </w:r>
            <w:r w:rsidR="009847AB" w:rsidRPr="00432848">
              <w:rPr>
                <w:rStyle w:val="ab"/>
                <w:rFonts w:ascii="Consolas" w:hAnsi="Consolas" w:cs="Courier New"/>
                <w:noProof/>
              </w:rPr>
              <w:t>'</w:t>
            </w:r>
            <w:r w:rsidR="009847AB" w:rsidRPr="00432848">
              <w:rPr>
                <w:rStyle w:val="ab"/>
                <w:rFonts w:ascii="Consolas" w:hAnsi="Consolas"/>
                <w:noProof/>
              </w:rPr>
              <w:t>,</w:t>
            </w:r>
            <w:r w:rsidR="009847AB" w:rsidRPr="00432848">
              <w:rPr>
                <w:rStyle w:val="ab"/>
                <w:rFonts w:ascii="Consolas" w:hAnsi="Consolas" w:cs="Courier New"/>
                <w:i/>
                <w:noProof/>
              </w:rPr>
              <w:t>ЗначениеСвойства</w:t>
            </w:r>
            <w:r w:rsidR="009847AB" w:rsidRPr="00432848">
              <w:rPr>
                <w:rStyle w:val="ab"/>
                <w:rFonts w:ascii="Consolas" w:hAnsi="Consolas" w:cs="Courier New"/>
                <w:noProof/>
                <w:lang w:val="en-US"/>
              </w:rPr>
              <w:t>n</w:t>
            </w:r>
            <w:r w:rsidR="009847AB" w:rsidRPr="00432848">
              <w:rPr>
                <w:rStyle w:val="ab"/>
                <w:rFonts w:ascii="Consolas" w:hAnsi="Consolas" w:cs="Courier New"/>
                <w:noProof/>
              </w:rPr>
              <w:t>,</w:t>
            </w:r>
            <w:r w:rsidR="009847AB">
              <w:rPr>
                <w:noProof/>
                <w:webHidden/>
              </w:rPr>
              <w:tab/>
            </w:r>
            <w:r>
              <w:rPr>
                <w:noProof/>
                <w:webHidden/>
              </w:rPr>
              <w:fldChar w:fldCharType="begin"/>
            </w:r>
            <w:r w:rsidR="009847AB">
              <w:rPr>
                <w:noProof/>
                <w:webHidden/>
              </w:rPr>
              <w:instrText xml:space="preserve"> PAGEREF _Toc6900185 \h </w:instrText>
            </w:r>
            <w:r>
              <w:rPr>
                <w:noProof/>
                <w:webHidden/>
              </w:rPr>
            </w:r>
            <w:r>
              <w:rPr>
                <w:noProof/>
                <w:webHidden/>
              </w:rPr>
              <w:fldChar w:fldCharType="separate"/>
            </w:r>
            <w:r w:rsidR="00063A9D">
              <w:rPr>
                <w:noProof/>
                <w:webHidden/>
              </w:rPr>
              <w:t>105</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87" w:history="1">
            <w:r w:rsidR="009847AB" w:rsidRPr="00432848">
              <w:rPr>
                <w:rStyle w:val="ab"/>
                <w:i/>
                <w:noProof/>
              </w:rPr>
              <w:t>Примеры построения содержательных графиков</w:t>
            </w:r>
            <w:r w:rsidR="009847AB">
              <w:rPr>
                <w:noProof/>
                <w:webHidden/>
              </w:rPr>
              <w:tab/>
            </w:r>
            <w:r>
              <w:rPr>
                <w:noProof/>
                <w:webHidden/>
              </w:rPr>
              <w:fldChar w:fldCharType="begin"/>
            </w:r>
            <w:r w:rsidR="009847AB">
              <w:rPr>
                <w:noProof/>
                <w:webHidden/>
              </w:rPr>
              <w:instrText xml:space="preserve"> PAGEREF _Toc6900187 \h </w:instrText>
            </w:r>
            <w:r>
              <w:rPr>
                <w:noProof/>
                <w:webHidden/>
              </w:rPr>
            </w:r>
            <w:r>
              <w:rPr>
                <w:noProof/>
                <w:webHidden/>
              </w:rPr>
              <w:fldChar w:fldCharType="separate"/>
            </w:r>
            <w:r w:rsidR="00063A9D">
              <w:rPr>
                <w:noProof/>
                <w:webHidden/>
              </w:rPr>
              <w:t>107</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93" w:history="1">
            <w:r w:rsidR="009847AB" w:rsidRPr="00432848">
              <w:rPr>
                <w:rStyle w:val="ab"/>
                <w:noProof/>
              </w:rPr>
              <w:t>Построить график функции корреляции случайного процесса (рис.1.4.1-32).</w:t>
            </w:r>
            <w:r w:rsidR="009847AB">
              <w:rPr>
                <w:noProof/>
                <w:webHidden/>
              </w:rPr>
              <w:tab/>
            </w:r>
            <w:r>
              <w:rPr>
                <w:noProof/>
                <w:webHidden/>
              </w:rPr>
              <w:fldChar w:fldCharType="begin"/>
            </w:r>
            <w:r w:rsidR="009847AB">
              <w:rPr>
                <w:noProof/>
                <w:webHidden/>
              </w:rPr>
              <w:instrText xml:space="preserve"> PAGEREF _Toc6900193 \h </w:instrText>
            </w:r>
            <w:r>
              <w:rPr>
                <w:noProof/>
                <w:webHidden/>
              </w:rPr>
            </w:r>
            <w:r>
              <w:rPr>
                <w:noProof/>
                <w:webHidden/>
              </w:rPr>
              <w:fldChar w:fldCharType="separate"/>
            </w:r>
            <w:r w:rsidR="00063A9D">
              <w:rPr>
                <w:noProof/>
                <w:webHidden/>
              </w:rPr>
              <w:t>109</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197" w:history="1">
            <w:r w:rsidR="009847AB" w:rsidRPr="00432848">
              <w:rPr>
                <w:rStyle w:val="ab"/>
                <w:i/>
                <w:noProof/>
              </w:rPr>
              <w:t>Построение простых геометрических форм</w:t>
            </w:r>
            <w:r w:rsidR="009847AB">
              <w:rPr>
                <w:noProof/>
                <w:webHidden/>
              </w:rPr>
              <w:tab/>
            </w:r>
            <w:r>
              <w:rPr>
                <w:noProof/>
                <w:webHidden/>
              </w:rPr>
              <w:fldChar w:fldCharType="begin"/>
            </w:r>
            <w:r w:rsidR="009847AB">
              <w:rPr>
                <w:noProof/>
                <w:webHidden/>
              </w:rPr>
              <w:instrText xml:space="preserve"> PAGEREF _Toc6900197 \h </w:instrText>
            </w:r>
            <w:r>
              <w:rPr>
                <w:noProof/>
                <w:webHidden/>
              </w:rPr>
            </w:r>
            <w:r>
              <w:rPr>
                <w:noProof/>
                <w:webHidden/>
              </w:rPr>
              <w:fldChar w:fldCharType="separate"/>
            </w:r>
            <w:r w:rsidR="00063A9D">
              <w:rPr>
                <w:noProof/>
                <w:webHidden/>
              </w:rPr>
              <w:t>112</w:t>
            </w:r>
            <w:r>
              <w:rPr>
                <w:noProof/>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00" w:history="1">
            <w:r w:rsidR="009847AB" w:rsidRPr="00432848">
              <w:rPr>
                <w:rStyle w:val="ab"/>
                <w:rFonts w:eastAsiaTheme="majorEastAsia"/>
                <w:b/>
              </w:rPr>
              <w:t>1.4.2. Низкоуровневая графические средства  и основные графические объектов</w:t>
            </w:r>
            <w:r w:rsidR="009847AB">
              <w:rPr>
                <w:webHidden/>
              </w:rPr>
              <w:tab/>
            </w:r>
            <w:r>
              <w:rPr>
                <w:webHidden/>
              </w:rPr>
              <w:fldChar w:fldCharType="begin"/>
            </w:r>
            <w:r w:rsidR="009847AB">
              <w:rPr>
                <w:webHidden/>
              </w:rPr>
              <w:instrText xml:space="preserve"> PAGEREF _Toc6900200 \h </w:instrText>
            </w:r>
            <w:r>
              <w:rPr>
                <w:webHidden/>
              </w:rPr>
            </w:r>
            <w:r>
              <w:rPr>
                <w:webHidden/>
              </w:rPr>
              <w:fldChar w:fldCharType="separate"/>
            </w:r>
            <w:r w:rsidR="00063A9D">
              <w:rPr>
                <w:webHidden/>
              </w:rPr>
              <w:t>115</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01" w:history="1">
            <w:r w:rsidR="009847AB" w:rsidRPr="00432848">
              <w:rPr>
                <w:rStyle w:val="ab"/>
                <w:i/>
                <w:noProof/>
              </w:rPr>
              <w:t>Иерархия графических объектов</w:t>
            </w:r>
            <w:r w:rsidR="009847AB">
              <w:rPr>
                <w:noProof/>
                <w:webHidden/>
              </w:rPr>
              <w:tab/>
            </w:r>
            <w:r>
              <w:rPr>
                <w:noProof/>
                <w:webHidden/>
              </w:rPr>
              <w:fldChar w:fldCharType="begin"/>
            </w:r>
            <w:r w:rsidR="009847AB">
              <w:rPr>
                <w:noProof/>
                <w:webHidden/>
              </w:rPr>
              <w:instrText xml:space="preserve"> PAGEREF _Toc6900201 \h </w:instrText>
            </w:r>
            <w:r>
              <w:rPr>
                <w:noProof/>
                <w:webHidden/>
              </w:rPr>
            </w:r>
            <w:r>
              <w:rPr>
                <w:noProof/>
                <w:webHidden/>
              </w:rPr>
              <w:fldChar w:fldCharType="separate"/>
            </w:r>
            <w:r w:rsidR="00063A9D">
              <w:rPr>
                <w:noProof/>
                <w:webHidden/>
              </w:rPr>
              <w:t>115</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02" w:history="1">
            <w:r w:rsidR="009847AB" w:rsidRPr="00432848">
              <w:rPr>
                <w:rStyle w:val="ab"/>
                <w:i/>
                <w:noProof/>
              </w:rPr>
              <w:t>Редактор объектов</w:t>
            </w:r>
            <w:r w:rsidR="009847AB">
              <w:rPr>
                <w:noProof/>
                <w:webHidden/>
              </w:rPr>
              <w:tab/>
            </w:r>
            <w:r>
              <w:rPr>
                <w:noProof/>
                <w:webHidden/>
              </w:rPr>
              <w:fldChar w:fldCharType="begin"/>
            </w:r>
            <w:r w:rsidR="009847AB">
              <w:rPr>
                <w:noProof/>
                <w:webHidden/>
              </w:rPr>
              <w:instrText xml:space="preserve"> PAGEREF _Toc6900202 \h </w:instrText>
            </w:r>
            <w:r>
              <w:rPr>
                <w:noProof/>
                <w:webHidden/>
              </w:rPr>
            </w:r>
            <w:r>
              <w:rPr>
                <w:noProof/>
                <w:webHidden/>
              </w:rPr>
              <w:fldChar w:fldCharType="separate"/>
            </w:r>
            <w:r w:rsidR="00063A9D">
              <w:rPr>
                <w:noProof/>
                <w:webHidden/>
              </w:rPr>
              <w:t>117</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03" w:history="1">
            <w:r w:rsidR="009847AB" w:rsidRPr="00432848">
              <w:rPr>
                <w:rStyle w:val="ab"/>
                <w:i/>
                <w:noProof/>
              </w:rPr>
              <w:t>Графические объекты и их свойства</w:t>
            </w:r>
            <w:r w:rsidR="009847AB">
              <w:rPr>
                <w:noProof/>
                <w:webHidden/>
              </w:rPr>
              <w:tab/>
            </w:r>
            <w:r>
              <w:rPr>
                <w:noProof/>
                <w:webHidden/>
              </w:rPr>
              <w:fldChar w:fldCharType="begin"/>
            </w:r>
            <w:r w:rsidR="009847AB">
              <w:rPr>
                <w:noProof/>
                <w:webHidden/>
              </w:rPr>
              <w:instrText xml:space="preserve"> PAGEREF _Toc6900203 \h </w:instrText>
            </w:r>
            <w:r>
              <w:rPr>
                <w:noProof/>
                <w:webHidden/>
              </w:rPr>
            </w:r>
            <w:r>
              <w:rPr>
                <w:noProof/>
                <w:webHidden/>
              </w:rPr>
              <w:fldChar w:fldCharType="separate"/>
            </w:r>
            <w:r w:rsidR="00063A9D">
              <w:rPr>
                <w:noProof/>
                <w:webHidden/>
              </w:rPr>
              <w:t>118</w:t>
            </w:r>
            <w:r>
              <w:rPr>
                <w:noProof/>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04" w:history="1">
            <w:r w:rsidR="009847AB" w:rsidRPr="00432848">
              <w:rPr>
                <w:rStyle w:val="ab"/>
                <w:rFonts w:eastAsiaTheme="majorEastAsia"/>
                <w:b/>
              </w:rPr>
              <w:t>1.4.3. Построение графических интерфейсов пользователя (</w:t>
            </w:r>
            <w:r w:rsidR="009847AB" w:rsidRPr="00432848">
              <w:rPr>
                <w:rStyle w:val="ab"/>
                <w:rFonts w:eastAsiaTheme="majorEastAsia"/>
                <w:b/>
                <w:lang w:val="en-US"/>
              </w:rPr>
              <w:t>GUI</w:t>
            </w:r>
            <w:r w:rsidR="009847AB" w:rsidRPr="00432848">
              <w:rPr>
                <w:rStyle w:val="ab"/>
                <w:rFonts w:eastAsiaTheme="majorEastAsia"/>
                <w:b/>
              </w:rPr>
              <w:t>)</w:t>
            </w:r>
            <w:r w:rsidR="009847AB">
              <w:rPr>
                <w:webHidden/>
              </w:rPr>
              <w:tab/>
            </w:r>
            <w:r>
              <w:rPr>
                <w:webHidden/>
              </w:rPr>
              <w:fldChar w:fldCharType="begin"/>
            </w:r>
            <w:r w:rsidR="009847AB">
              <w:rPr>
                <w:webHidden/>
              </w:rPr>
              <w:instrText xml:space="preserve"> PAGEREF _Toc6900204 \h </w:instrText>
            </w:r>
            <w:r>
              <w:rPr>
                <w:webHidden/>
              </w:rPr>
            </w:r>
            <w:r>
              <w:rPr>
                <w:webHidden/>
              </w:rPr>
              <w:fldChar w:fldCharType="separate"/>
            </w:r>
            <w:r w:rsidR="00063A9D">
              <w:rPr>
                <w:webHidden/>
              </w:rPr>
              <w:t>120</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05" w:history="1">
            <w:r w:rsidR="009847AB" w:rsidRPr="00432848">
              <w:rPr>
                <w:rStyle w:val="ab"/>
                <w:rFonts w:eastAsia="Verdana"/>
                <w:b/>
                <w:bCs/>
                <w:i/>
                <w:noProof/>
              </w:rPr>
              <w:t>Понятия графического интерфейса пользователя</w:t>
            </w:r>
            <w:r w:rsidR="009847AB">
              <w:rPr>
                <w:noProof/>
                <w:webHidden/>
              </w:rPr>
              <w:tab/>
            </w:r>
            <w:r>
              <w:rPr>
                <w:noProof/>
                <w:webHidden/>
              </w:rPr>
              <w:fldChar w:fldCharType="begin"/>
            </w:r>
            <w:r w:rsidR="009847AB">
              <w:rPr>
                <w:noProof/>
                <w:webHidden/>
              </w:rPr>
              <w:instrText xml:space="preserve"> PAGEREF _Toc6900205 \h </w:instrText>
            </w:r>
            <w:r>
              <w:rPr>
                <w:noProof/>
                <w:webHidden/>
              </w:rPr>
            </w:r>
            <w:r>
              <w:rPr>
                <w:noProof/>
                <w:webHidden/>
              </w:rPr>
              <w:fldChar w:fldCharType="separate"/>
            </w:r>
            <w:r w:rsidR="00063A9D">
              <w:rPr>
                <w:noProof/>
                <w:webHidden/>
              </w:rPr>
              <w:t>120</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09" w:history="1">
            <w:r w:rsidR="009847AB" w:rsidRPr="00432848">
              <w:rPr>
                <w:rStyle w:val="ab"/>
                <w:rFonts w:eastAsia="Verdana"/>
                <w:b/>
                <w:bCs/>
                <w:i/>
                <w:noProof/>
              </w:rPr>
              <w:t>Построение графического интерфейса пользователя</w:t>
            </w:r>
            <w:r w:rsidR="009847AB">
              <w:rPr>
                <w:noProof/>
                <w:webHidden/>
              </w:rPr>
              <w:tab/>
            </w:r>
            <w:r>
              <w:rPr>
                <w:noProof/>
                <w:webHidden/>
              </w:rPr>
              <w:fldChar w:fldCharType="begin"/>
            </w:r>
            <w:r w:rsidR="009847AB">
              <w:rPr>
                <w:noProof/>
                <w:webHidden/>
              </w:rPr>
              <w:instrText xml:space="preserve"> PAGEREF _Toc6900209 \h </w:instrText>
            </w:r>
            <w:r>
              <w:rPr>
                <w:noProof/>
                <w:webHidden/>
              </w:rPr>
            </w:r>
            <w:r>
              <w:rPr>
                <w:noProof/>
                <w:webHidden/>
              </w:rPr>
              <w:fldChar w:fldCharType="separate"/>
            </w:r>
            <w:r w:rsidR="00063A9D">
              <w:rPr>
                <w:noProof/>
                <w:webHidden/>
              </w:rPr>
              <w:t>120</w:t>
            </w:r>
            <w:r>
              <w:rPr>
                <w:noProof/>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10" w:history="1">
            <w:r w:rsidR="009847AB" w:rsidRPr="00432848">
              <w:rPr>
                <w:rStyle w:val="ab"/>
                <w:rFonts w:ascii="Cambria" w:eastAsiaTheme="majorEastAsia" w:hAnsi="Cambria"/>
              </w:rPr>
              <w:t>1.4.5 Контрольные вопросы</w:t>
            </w:r>
            <w:r w:rsidR="009847AB">
              <w:rPr>
                <w:webHidden/>
              </w:rPr>
              <w:tab/>
            </w:r>
            <w:r>
              <w:rPr>
                <w:webHidden/>
              </w:rPr>
              <w:fldChar w:fldCharType="begin"/>
            </w:r>
            <w:r w:rsidR="009847AB">
              <w:rPr>
                <w:webHidden/>
              </w:rPr>
              <w:instrText xml:space="preserve"> PAGEREF _Toc6900210 \h </w:instrText>
            </w:r>
            <w:r>
              <w:rPr>
                <w:webHidden/>
              </w:rPr>
            </w:r>
            <w:r>
              <w:rPr>
                <w:webHidden/>
              </w:rPr>
              <w:fldChar w:fldCharType="separate"/>
            </w:r>
            <w:r w:rsidR="00063A9D">
              <w:rPr>
                <w:webHidden/>
              </w:rPr>
              <w:t>125</w:t>
            </w:r>
            <w:r>
              <w:rPr>
                <w:webHidden/>
              </w:rPr>
              <w:fldChar w:fldCharType="end"/>
            </w:r>
          </w:hyperlink>
        </w:p>
        <w:p w:rsidR="009847AB" w:rsidRDefault="00320C9D">
          <w:pPr>
            <w:pStyle w:val="22"/>
            <w:tabs>
              <w:tab w:val="right" w:leader="dot" w:pos="9345"/>
            </w:tabs>
            <w:rPr>
              <w:rFonts w:asciiTheme="minorHAnsi" w:eastAsiaTheme="minorEastAsia" w:hAnsiTheme="minorHAnsi" w:cstheme="minorBidi"/>
              <w:noProof/>
              <w:sz w:val="22"/>
              <w:szCs w:val="22"/>
            </w:rPr>
          </w:pPr>
          <w:hyperlink w:anchor="_Toc6900211" w:history="1">
            <w:r w:rsidR="009847AB" w:rsidRPr="00432848">
              <w:rPr>
                <w:rStyle w:val="ab"/>
                <w:b/>
                <w:bCs/>
                <w:iCs/>
                <w:noProof/>
              </w:rPr>
              <w:t>1.5. Средства программирования Scilab</w:t>
            </w:r>
            <w:r w:rsidR="009847AB">
              <w:rPr>
                <w:noProof/>
                <w:webHidden/>
              </w:rPr>
              <w:tab/>
            </w:r>
            <w:r>
              <w:rPr>
                <w:noProof/>
                <w:webHidden/>
              </w:rPr>
              <w:fldChar w:fldCharType="begin"/>
            </w:r>
            <w:r w:rsidR="009847AB">
              <w:rPr>
                <w:noProof/>
                <w:webHidden/>
              </w:rPr>
              <w:instrText xml:space="preserve"> PAGEREF _Toc6900211 \h </w:instrText>
            </w:r>
            <w:r>
              <w:rPr>
                <w:noProof/>
                <w:webHidden/>
              </w:rPr>
            </w:r>
            <w:r>
              <w:rPr>
                <w:noProof/>
                <w:webHidden/>
              </w:rPr>
              <w:fldChar w:fldCharType="separate"/>
            </w:r>
            <w:r w:rsidR="00063A9D">
              <w:rPr>
                <w:noProof/>
                <w:webHidden/>
              </w:rPr>
              <w:t>127</w:t>
            </w:r>
            <w:r>
              <w:rPr>
                <w:noProof/>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12" w:history="1">
            <w:r w:rsidR="009847AB" w:rsidRPr="00432848">
              <w:rPr>
                <w:rStyle w:val="ab"/>
                <w:rFonts w:eastAsiaTheme="majorEastAsia"/>
                <w:b/>
              </w:rPr>
              <w:t>1.5.1. Общие понятия идеологии  программирования</w:t>
            </w:r>
            <w:r w:rsidR="009847AB">
              <w:rPr>
                <w:webHidden/>
              </w:rPr>
              <w:tab/>
            </w:r>
            <w:r>
              <w:rPr>
                <w:webHidden/>
              </w:rPr>
              <w:fldChar w:fldCharType="begin"/>
            </w:r>
            <w:r w:rsidR="009847AB">
              <w:rPr>
                <w:webHidden/>
              </w:rPr>
              <w:instrText xml:space="preserve"> PAGEREF _Toc6900212 \h </w:instrText>
            </w:r>
            <w:r>
              <w:rPr>
                <w:webHidden/>
              </w:rPr>
            </w:r>
            <w:r>
              <w:rPr>
                <w:webHidden/>
              </w:rPr>
              <w:fldChar w:fldCharType="separate"/>
            </w:r>
            <w:r w:rsidR="00063A9D">
              <w:rPr>
                <w:webHidden/>
              </w:rPr>
              <w:t>127</w:t>
            </w:r>
            <w:r>
              <w:rPr>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13" w:history="1">
            <w:r w:rsidR="009847AB" w:rsidRPr="00432848">
              <w:rPr>
                <w:rStyle w:val="ab"/>
                <w:rFonts w:eastAsiaTheme="majorEastAsia"/>
                <w:b/>
                <w:iCs/>
              </w:rPr>
              <w:t>1.5.2</w:t>
            </w:r>
            <w:r w:rsidR="009847AB" w:rsidRPr="00432848">
              <w:rPr>
                <w:rStyle w:val="ab"/>
                <w:rFonts w:eastAsiaTheme="majorEastAsia"/>
                <w:b/>
                <w:i/>
                <w:iCs/>
              </w:rPr>
              <w:t xml:space="preserve">. </w:t>
            </w:r>
            <w:r w:rsidR="009847AB" w:rsidRPr="00432848">
              <w:rPr>
                <w:rStyle w:val="ab"/>
                <w:rFonts w:eastAsiaTheme="majorEastAsia"/>
                <w:b/>
              </w:rPr>
              <w:t>Функциональные структуры –  сценарий,  функция и средства их создания</w:t>
            </w:r>
            <w:r w:rsidR="009847AB">
              <w:rPr>
                <w:webHidden/>
              </w:rPr>
              <w:tab/>
            </w:r>
            <w:r>
              <w:rPr>
                <w:webHidden/>
              </w:rPr>
              <w:fldChar w:fldCharType="begin"/>
            </w:r>
            <w:r w:rsidR="009847AB">
              <w:rPr>
                <w:webHidden/>
              </w:rPr>
              <w:instrText xml:space="preserve"> PAGEREF _Toc6900213 \h </w:instrText>
            </w:r>
            <w:r>
              <w:rPr>
                <w:webHidden/>
              </w:rPr>
            </w:r>
            <w:r>
              <w:rPr>
                <w:webHidden/>
              </w:rPr>
              <w:fldChar w:fldCharType="separate"/>
            </w:r>
            <w:r w:rsidR="00063A9D">
              <w:rPr>
                <w:webHidden/>
              </w:rPr>
              <w:t>133</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14" w:history="1">
            <w:r w:rsidR="009847AB" w:rsidRPr="00432848">
              <w:rPr>
                <w:rStyle w:val="ab"/>
                <w:rFonts w:eastAsia="Verdana"/>
                <w:b/>
                <w:bCs/>
                <w:i/>
                <w:noProof/>
              </w:rPr>
              <w:t>Уровни функциональных программных структур</w:t>
            </w:r>
            <w:r w:rsidR="009847AB">
              <w:rPr>
                <w:noProof/>
                <w:webHidden/>
              </w:rPr>
              <w:tab/>
            </w:r>
            <w:r>
              <w:rPr>
                <w:noProof/>
                <w:webHidden/>
              </w:rPr>
              <w:fldChar w:fldCharType="begin"/>
            </w:r>
            <w:r w:rsidR="009847AB">
              <w:rPr>
                <w:noProof/>
                <w:webHidden/>
              </w:rPr>
              <w:instrText xml:space="preserve"> PAGEREF _Toc6900214 \h </w:instrText>
            </w:r>
            <w:r>
              <w:rPr>
                <w:noProof/>
                <w:webHidden/>
              </w:rPr>
            </w:r>
            <w:r>
              <w:rPr>
                <w:noProof/>
                <w:webHidden/>
              </w:rPr>
              <w:fldChar w:fldCharType="separate"/>
            </w:r>
            <w:r w:rsidR="00063A9D">
              <w:rPr>
                <w:noProof/>
                <w:webHidden/>
              </w:rPr>
              <w:t>133</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15" w:history="1">
            <w:r w:rsidR="009847AB" w:rsidRPr="00432848">
              <w:rPr>
                <w:rStyle w:val="ab"/>
                <w:rFonts w:eastAsia="Verdana"/>
                <w:b/>
                <w:bCs/>
                <w:i/>
                <w:noProof/>
              </w:rPr>
              <w:t>Средства Редактора SciNotes</w:t>
            </w:r>
            <w:r w:rsidR="009847AB">
              <w:rPr>
                <w:noProof/>
                <w:webHidden/>
              </w:rPr>
              <w:tab/>
            </w:r>
            <w:r>
              <w:rPr>
                <w:noProof/>
                <w:webHidden/>
              </w:rPr>
              <w:fldChar w:fldCharType="begin"/>
            </w:r>
            <w:r w:rsidR="009847AB">
              <w:rPr>
                <w:noProof/>
                <w:webHidden/>
              </w:rPr>
              <w:instrText xml:space="preserve"> PAGEREF _Toc6900215 \h </w:instrText>
            </w:r>
            <w:r>
              <w:rPr>
                <w:noProof/>
                <w:webHidden/>
              </w:rPr>
            </w:r>
            <w:r>
              <w:rPr>
                <w:noProof/>
                <w:webHidden/>
              </w:rPr>
              <w:fldChar w:fldCharType="separate"/>
            </w:r>
            <w:r w:rsidR="00063A9D">
              <w:rPr>
                <w:noProof/>
                <w:webHidden/>
              </w:rPr>
              <w:t>135</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16" w:history="1">
            <w:r w:rsidR="009847AB" w:rsidRPr="00432848">
              <w:rPr>
                <w:rStyle w:val="ab"/>
                <w:rFonts w:eastAsia="Verdana"/>
                <w:b/>
                <w:bCs/>
                <w:i/>
                <w:noProof/>
              </w:rPr>
              <w:t>Создание, сохранение и выполнение сценариев</w:t>
            </w:r>
            <w:r w:rsidR="009847AB">
              <w:rPr>
                <w:noProof/>
                <w:webHidden/>
              </w:rPr>
              <w:tab/>
            </w:r>
            <w:r>
              <w:rPr>
                <w:noProof/>
                <w:webHidden/>
              </w:rPr>
              <w:fldChar w:fldCharType="begin"/>
            </w:r>
            <w:r w:rsidR="009847AB">
              <w:rPr>
                <w:noProof/>
                <w:webHidden/>
              </w:rPr>
              <w:instrText xml:space="preserve"> PAGEREF _Toc6900216 \h </w:instrText>
            </w:r>
            <w:r>
              <w:rPr>
                <w:noProof/>
                <w:webHidden/>
              </w:rPr>
            </w:r>
            <w:r>
              <w:rPr>
                <w:noProof/>
                <w:webHidden/>
              </w:rPr>
              <w:fldChar w:fldCharType="separate"/>
            </w:r>
            <w:r w:rsidR="00063A9D">
              <w:rPr>
                <w:noProof/>
                <w:webHidden/>
              </w:rPr>
              <w:t>137</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17" w:history="1">
            <w:r w:rsidR="009847AB" w:rsidRPr="00432848">
              <w:rPr>
                <w:rStyle w:val="ab"/>
                <w:rFonts w:eastAsia="Verdana"/>
                <w:b/>
                <w:bCs/>
                <w:i/>
                <w:noProof/>
              </w:rPr>
              <w:t>Сценарии и встроенные функции</w:t>
            </w:r>
            <w:r w:rsidR="009847AB">
              <w:rPr>
                <w:noProof/>
                <w:webHidden/>
              </w:rPr>
              <w:tab/>
            </w:r>
            <w:r>
              <w:rPr>
                <w:noProof/>
                <w:webHidden/>
              </w:rPr>
              <w:fldChar w:fldCharType="begin"/>
            </w:r>
            <w:r w:rsidR="009847AB">
              <w:rPr>
                <w:noProof/>
                <w:webHidden/>
              </w:rPr>
              <w:instrText xml:space="preserve"> PAGEREF _Toc6900217 \h </w:instrText>
            </w:r>
            <w:r>
              <w:rPr>
                <w:noProof/>
                <w:webHidden/>
              </w:rPr>
            </w:r>
            <w:r>
              <w:rPr>
                <w:noProof/>
                <w:webHidden/>
              </w:rPr>
              <w:fldChar w:fldCharType="separate"/>
            </w:r>
            <w:r w:rsidR="00063A9D">
              <w:rPr>
                <w:noProof/>
                <w:webHidden/>
              </w:rPr>
              <w:t>139</w:t>
            </w:r>
            <w:r>
              <w:rPr>
                <w:noProof/>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18" w:history="1">
            <w:r w:rsidR="009847AB" w:rsidRPr="00432848">
              <w:rPr>
                <w:rStyle w:val="ab"/>
                <w:rFonts w:eastAsiaTheme="majorEastAsia"/>
                <w:b/>
              </w:rPr>
              <w:t>1.5.3. Общая структура функций и сценариев. Области видимости переменных</w:t>
            </w:r>
            <w:r w:rsidR="009847AB">
              <w:rPr>
                <w:webHidden/>
              </w:rPr>
              <w:tab/>
            </w:r>
            <w:r>
              <w:rPr>
                <w:webHidden/>
              </w:rPr>
              <w:fldChar w:fldCharType="begin"/>
            </w:r>
            <w:r w:rsidR="009847AB">
              <w:rPr>
                <w:webHidden/>
              </w:rPr>
              <w:instrText xml:space="preserve"> PAGEREF _Toc6900218 \h </w:instrText>
            </w:r>
            <w:r>
              <w:rPr>
                <w:webHidden/>
              </w:rPr>
            </w:r>
            <w:r>
              <w:rPr>
                <w:webHidden/>
              </w:rPr>
              <w:fldChar w:fldCharType="separate"/>
            </w:r>
            <w:r w:rsidR="00063A9D">
              <w:rPr>
                <w:webHidden/>
              </w:rPr>
              <w:t>144</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19" w:history="1">
            <w:r w:rsidR="009847AB" w:rsidRPr="00432848">
              <w:rPr>
                <w:rStyle w:val="ab"/>
                <w:rFonts w:eastAsia="Verdana"/>
                <w:b/>
                <w:bCs/>
                <w:i/>
                <w:noProof/>
              </w:rPr>
              <w:t>Общая структура кода сценария</w:t>
            </w:r>
            <w:r w:rsidR="009847AB">
              <w:rPr>
                <w:noProof/>
                <w:webHidden/>
              </w:rPr>
              <w:tab/>
            </w:r>
            <w:r>
              <w:rPr>
                <w:noProof/>
                <w:webHidden/>
              </w:rPr>
              <w:fldChar w:fldCharType="begin"/>
            </w:r>
            <w:r w:rsidR="009847AB">
              <w:rPr>
                <w:noProof/>
                <w:webHidden/>
              </w:rPr>
              <w:instrText xml:space="preserve"> PAGEREF _Toc6900219 \h </w:instrText>
            </w:r>
            <w:r>
              <w:rPr>
                <w:noProof/>
                <w:webHidden/>
              </w:rPr>
            </w:r>
            <w:r>
              <w:rPr>
                <w:noProof/>
                <w:webHidden/>
              </w:rPr>
              <w:fldChar w:fldCharType="separate"/>
            </w:r>
            <w:r w:rsidR="00063A9D">
              <w:rPr>
                <w:noProof/>
                <w:webHidden/>
              </w:rPr>
              <w:t>144</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20" w:history="1">
            <w:r w:rsidR="009847AB" w:rsidRPr="00432848">
              <w:rPr>
                <w:rStyle w:val="ab"/>
                <w:rFonts w:eastAsia="Verdana"/>
                <w:b/>
                <w:bCs/>
                <w:i/>
                <w:noProof/>
              </w:rPr>
              <w:t>Имя функции как тип переменной</w:t>
            </w:r>
            <w:r w:rsidR="009847AB">
              <w:rPr>
                <w:noProof/>
                <w:webHidden/>
              </w:rPr>
              <w:tab/>
            </w:r>
            <w:r>
              <w:rPr>
                <w:noProof/>
                <w:webHidden/>
              </w:rPr>
              <w:fldChar w:fldCharType="begin"/>
            </w:r>
            <w:r w:rsidR="009847AB">
              <w:rPr>
                <w:noProof/>
                <w:webHidden/>
              </w:rPr>
              <w:instrText xml:space="preserve"> PAGEREF _Toc6900220 \h </w:instrText>
            </w:r>
            <w:r>
              <w:rPr>
                <w:noProof/>
                <w:webHidden/>
              </w:rPr>
            </w:r>
            <w:r>
              <w:rPr>
                <w:noProof/>
                <w:webHidden/>
              </w:rPr>
              <w:fldChar w:fldCharType="separate"/>
            </w:r>
            <w:r w:rsidR="00063A9D">
              <w:rPr>
                <w:noProof/>
                <w:webHidden/>
              </w:rPr>
              <w:t>145</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21" w:history="1">
            <w:r w:rsidR="009847AB" w:rsidRPr="00432848">
              <w:rPr>
                <w:rStyle w:val="ab"/>
                <w:rFonts w:eastAsia="Verdana"/>
                <w:b/>
                <w:bCs/>
                <w:i/>
                <w:noProof/>
              </w:rPr>
              <w:t>Видимость переменных</w:t>
            </w:r>
            <w:r w:rsidR="009847AB">
              <w:rPr>
                <w:noProof/>
                <w:webHidden/>
              </w:rPr>
              <w:tab/>
            </w:r>
            <w:r>
              <w:rPr>
                <w:noProof/>
                <w:webHidden/>
              </w:rPr>
              <w:fldChar w:fldCharType="begin"/>
            </w:r>
            <w:r w:rsidR="009847AB">
              <w:rPr>
                <w:noProof/>
                <w:webHidden/>
              </w:rPr>
              <w:instrText xml:space="preserve"> PAGEREF _Toc6900221 \h </w:instrText>
            </w:r>
            <w:r>
              <w:rPr>
                <w:noProof/>
                <w:webHidden/>
              </w:rPr>
            </w:r>
            <w:r>
              <w:rPr>
                <w:noProof/>
                <w:webHidden/>
              </w:rPr>
              <w:fldChar w:fldCharType="separate"/>
            </w:r>
            <w:r w:rsidR="00063A9D">
              <w:rPr>
                <w:noProof/>
                <w:webHidden/>
              </w:rPr>
              <w:t>148</w:t>
            </w:r>
            <w:r>
              <w:rPr>
                <w:noProof/>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22" w:history="1">
            <w:r w:rsidR="009847AB" w:rsidRPr="00432848">
              <w:rPr>
                <w:rStyle w:val="ab"/>
                <w:rFonts w:eastAsiaTheme="majorEastAsia"/>
                <w:b/>
              </w:rPr>
              <w:t xml:space="preserve">1.5.4. Алгоритмические операторы </w:t>
            </w:r>
            <w:r w:rsidR="009847AB" w:rsidRPr="00432848">
              <w:rPr>
                <w:rStyle w:val="ab"/>
                <w:rFonts w:eastAsiaTheme="majorEastAsia"/>
                <w:b/>
                <w:lang w:val="en-US"/>
              </w:rPr>
              <w:t>Scilab</w:t>
            </w:r>
            <w:r w:rsidR="009847AB" w:rsidRPr="00432848">
              <w:rPr>
                <w:rStyle w:val="ab"/>
                <w:rFonts w:eastAsiaTheme="majorEastAsia"/>
                <w:b/>
              </w:rPr>
              <w:t xml:space="preserve"> и базовые программные структуры</w:t>
            </w:r>
            <w:r w:rsidR="009847AB">
              <w:rPr>
                <w:webHidden/>
              </w:rPr>
              <w:tab/>
            </w:r>
            <w:r>
              <w:rPr>
                <w:webHidden/>
              </w:rPr>
              <w:fldChar w:fldCharType="begin"/>
            </w:r>
            <w:r w:rsidR="009847AB">
              <w:rPr>
                <w:webHidden/>
              </w:rPr>
              <w:instrText xml:space="preserve"> PAGEREF _Toc6900222 \h </w:instrText>
            </w:r>
            <w:r>
              <w:rPr>
                <w:webHidden/>
              </w:rPr>
            </w:r>
            <w:r>
              <w:rPr>
                <w:webHidden/>
              </w:rPr>
              <w:fldChar w:fldCharType="separate"/>
            </w:r>
            <w:r w:rsidR="00063A9D">
              <w:rPr>
                <w:webHidden/>
              </w:rPr>
              <w:t>150</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23" w:history="1">
            <w:r w:rsidR="009847AB" w:rsidRPr="00432848">
              <w:rPr>
                <w:rStyle w:val="ab"/>
                <w:rFonts w:eastAsia="Verdana"/>
                <w:b/>
                <w:bCs/>
                <w:i/>
                <w:noProof/>
              </w:rPr>
              <w:t>Линейные программные структуры</w:t>
            </w:r>
            <w:r w:rsidR="009847AB">
              <w:rPr>
                <w:noProof/>
                <w:webHidden/>
              </w:rPr>
              <w:tab/>
            </w:r>
            <w:r>
              <w:rPr>
                <w:noProof/>
                <w:webHidden/>
              </w:rPr>
              <w:fldChar w:fldCharType="begin"/>
            </w:r>
            <w:r w:rsidR="009847AB">
              <w:rPr>
                <w:noProof/>
                <w:webHidden/>
              </w:rPr>
              <w:instrText xml:space="preserve"> PAGEREF _Toc6900223 \h </w:instrText>
            </w:r>
            <w:r>
              <w:rPr>
                <w:noProof/>
                <w:webHidden/>
              </w:rPr>
            </w:r>
            <w:r>
              <w:rPr>
                <w:noProof/>
                <w:webHidden/>
              </w:rPr>
              <w:fldChar w:fldCharType="separate"/>
            </w:r>
            <w:r w:rsidR="00063A9D">
              <w:rPr>
                <w:noProof/>
                <w:webHidden/>
              </w:rPr>
              <w:t>151</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24" w:history="1">
            <w:r w:rsidR="009847AB" w:rsidRPr="00432848">
              <w:rPr>
                <w:rStyle w:val="ab"/>
                <w:rFonts w:eastAsia="Verdana"/>
                <w:b/>
                <w:bCs/>
                <w:i/>
                <w:noProof/>
              </w:rPr>
              <w:t>Простейшие операторы ввода/вывода данных</w:t>
            </w:r>
            <w:r w:rsidR="009847AB">
              <w:rPr>
                <w:noProof/>
                <w:webHidden/>
              </w:rPr>
              <w:tab/>
            </w:r>
            <w:r>
              <w:rPr>
                <w:noProof/>
                <w:webHidden/>
              </w:rPr>
              <w:fldChar w:fldCharType="begin"/>
            </w:r>
            <w:r w:rsidR="009847AB">
              <w:rPr>
                <w:noProof/>
                <w:webHidden/>
              </w:rPr>
              <w:instrText xml:space="preserve"> PAGEREF _Toc6900224 \h </w:instrText>
            </w:r>
            <w:r>
              <w:rPr>
                <w:noProof/>
                <w:webHidden/>
              </w:rPr>
            </w:r>
            <w:r>
              <w:rPr>
                <w:noProof/>
                <w:webHidden/>
              </w:rPr>
              <w:fldChar w:fldCharType="separate"/>
            </w:r>
            <w:r w:rsidR="00063A9D">
              <w:rPr>
                <w:noProof/>
                <w:webHidden/>
              </w:rPr>
              <w:t>152</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25" w:history="1">
            <w:r w:rsidR="009847AB" w:rsidRPr="00432848">
              <w:rPr>
                <w:rStyle w:val="ab"/>
                <w:rFonts w:eastAsia="Verdana"/>
                <w:b/>
                <w:bCs/>
                <w:i/>
                <w:noProof/>
              </w:rPr>
              <w:t>Разветвляющиеся программные структуры</w:t>
            </w:r>
            <w:r w:rsidR="009847AB">
              <w:rPr>
                <w:noProof/>
                <w:webHidden/>
              </w:rPr>
              <w:tab/>
            </w:r>
            <w:r>
              <w:rPr>
                <w:noProof/>
                <w:webHidden/>
              </w:rPr>
              <w:fldChar w:fldCharType="begin"/>
            </w:r>
            <w:r w:rsidR="009847AB">
              <w:rPr>
                <w:noProof/>
                <w:webHidden/>
              </w:rPr>
              <w:instrText xml:space="preserve"> PAGEREF _Toc6900225 \h </w:instrText>
            </w:r>
            <w:r>
              <w:rPr>
                <w:noProof/>
                <w:webHidden/>
              </w:rPr>
            </w:r>
            <w:r>
              <w:rPr>
                <w:noProof/>
                <w:webHidden/>
              </w:rPr>
              <w:fldChar w:fldCharType="separate"/>
            </w:r>
            <w:r w:rsidR="00063A9D">
              <w:rPr>
                <w:noProof/>
                <w:webHidden/>
              </w:rPr>
              <w:t>155</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26" w:history="1">
            <w:r w:rsidR="009847AB" w:rsidRPr="00432848">
              <w:rPr>
                <w:rStyle w:val="ab"/>
                <w:rFonts w:eastAsia="Verdana"/>
                <w:b/>
                <w:bCs/>
                <w:i/>
                <w:noProof/>
              </w:rPr>
              <w:t xml:space="preserve">Регулярные циклические структуры и оператор </w:t>
            </w:r>
            <w:r w:rsidR="009847AB" w:rsidRPr="00432848">
              <w:rPr>
                <w:rStyle w:val="ab"/>
                <w:rFonts w:eastAsia="Verdana"/>
                <w:b/>
                <w:bCs/>
                <w:noProof/>
              </w:rPr>
              <w:t>for</w:t>
            </w:r>
            <w:r w:rsidR="009847AB">
              <w:rPr>
                <w:noProof/>
                <w:webHidden/>
              </w:rPr>
              <w:tab/>
            </w:r>
            <w:r>
              <w:rPr>
                <w:noProof/>
                <w:webHidden/>
              </w:rPr>
              <w:fldChar w:fldCharType="begin"/>
            </w:r>
            <w:r w:rsidR="009847AB">
              <w:rPr>
                <w:noProof/>
                <w:webHidden/>
              </w:rPr>
              <w:instrText xml:space="preserve"> PAGEREF _Toc6900226 \h </w:instrText>
            </w:r>
            <w:r>
              <w:rPr>
                <w:noProof/>
                <w:webHidden/>
              </w:rPr>
            </w:r>
            <w:r>
              <w:rPr>
                <w:noProof/>
                <w:webHidden/>
              </w:rPr>
              <w:fldChar w:fldCharType="separate"/>
            </w:r>
            <w:r w:rsidR="00063A9D">
              <w:rPr>
                <w:noProof/>
                <w:webHidden/>
              </w:rPr>
              <w:t>161</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27" w:history="1">
            <w:r w:rsidR="009847AB" w:rsidRPr="00432848">
              <w:rPr>
                <w:rStyle w:val="ab"/>
                <w:rFonts w:eastAsia="Verdana"/>
                <w:b/>
                <w:bCs/>
                <w:i/>
                <w:noProof/>
              </w:rPr>
              <w:t>Итеративные циклические структуры и while</w:t>
            </w:r>
            <w:r w:rsidR="009847AB">
              <w:rPr>
                <w:noProof/>
                <w:webHidden/>
              </w:rPr>
              <w:tab/>
            </w:r>
            <w:r>
              <w:rPr>
                <w:noProof/>
                <w:webHidden/>
              </w:rPr>
              <w:fldChar w:fldCharType="begin"/>
            </w:r>
            <w:r w:rsidR="009847AB">
              <w:rPr>
                <w:noProof/>
                <w:webHidden/>
              </w:rPr>
              <w:instrText xml:space="preserve"> PAGEREF _Toc6900227 \h </w:instrText>
            </w:r>
            <w:r>
              <w:rPr>
                <w:noProof/>
                <w:webHidden/>
              </w:rPr>
            </w:r>
            <w:r>
              <w:rPr>
                <w:noProof/>
                <w:webHidden/>
              </w:rPr>
              <w:fldChar w:fldCharType="separate"/>
            </w:r>
            <w:r w:rsidR="00063A9D">
              <w:rPr>
                <w:noProof/>
                <w:webHidden/>
              </w:rPr>
              <w:t>171</w:t>
            </w:r>
            <w:r>
              <w:rPr>
                <w:noProof/>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28" w:history="1">
            <w:r w:rsidR="009847AB" w:rsidRPr="00432848">
              <w:rPr>
                <w:rStyle w:val="ab"/>
                <w:rFonts w:eastAsiaTheme="majorEastAsia"/>
                <w:b/>
              </w:rPr>
              <w:t xml:space="preserve">1.5.5. Средства отладки </w:t>
            </w:r>
            <w:r w:rsidR="009847AB" w:rsidRPr="00432848">
              <w:rPr>
                <w:rStyle w:val="ab"/>
                <w:rFonts w:eastAsiaTheme="majorEastAsia"/>
                <w:b/>
                <w:lang w:val="en-US"/>
              </w:rPr>
              <w:t>sce</w:t>
            </w:r>
            <w:r w:rsidR="009847AB" w:rsidRPr="00432848">
              <w:rPr>
                <w:rStyle w:val="ab"/>
                <w:rFonts w:eastAsiaTheme="majorEastAsia"/>
                <w:b/>
              </w:rPr>
              <w:t>-файлов</w:t>
            </w:r>
            <w:r w:rsidR="009847AB">
              <w:rPr>
                <w:webHidden/>
              </w:rPr>
              <w:tab/>
            </w:r>
            <w:r>
              <w:rPr>
                <w:webHidden/>
              </w:rPr>
              <w:fldChar w:fldCharType="begin"/>
            </w:r>
            <w:r w:rsidR="009847AB">
              <w:rPr>
                <w:webHidden/>
              </w:rPr>
              <w:instrText xml:space="preserve"> PAGEREF _Toc6900228 \h </w:instrText>
            </w:r>
            <w:r>
              <w:rPr>
                <w:webHidden/>
              </w:rPr>
            </w:r>
            <w:r>
              <w:rPr>
                <w:webHidden/>
              </w:rPr>
              <w:fldChar w:fldCharType="separate"/>
            </w:r>
            <w:r w:rsidR="00063A9D">
              <w:rPr>
                <w:webHidden/>
              </w:rPr>
              <w:t>175</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29" w:history="1">
            <w:r w:rsidR="009847AB" w:rsidRPr="00432848">
              <w:rPr>
                <w:rStyle w:val="ab"/>
                <w:rFonts w:eastAsia="Verdana"/>
                <w:b/>
                <w:bCs/>
                <w:i/>
                <w:noProof/>
              </w:rPr>
              <w:t>Понятие отладки программ</w:t>
            </w:r>
            <w:r w:rsidR="009847AB">
              <w:rPr>
                <w:noProof/>
                <w:webHidden/>
              </w:rPr>
              <w:tab/>
            </w:r>
            <w:r>
              <w:rPr>
                <w:noProof/>
                <w:webHidden/>
              </w:rPr>
              <w:fldChar w:fldCharType="begin"/>
            </w:r>
            <w:r w:rsidR="009847AB">
              <w:rPr>
                <w:noProof/>
                <w:webHidden/>
              </w:rPr>
              <w:instrText xml:space="preserve"> PAGEREF _Toc6900229 \h </w:instrText>
            </w:r>
            <w:r>
              <w:rPr>
                <w:noProof/>
                <w:webHidden/>
              </w:rPr>
            </w:r>
            <w:r>
              <w:rPr>
                <w:noProof/>
                <w:webHidden/>
              </w:rPr>
              <w:fldChar w:fldCharType="separate"/>
            </w:r>
            <w:r w:rsidR="00063A9D">
              <w:rPr>
                <w:noProof/>
                <w:webHidden/>
              </w:rPr>
              <w:t>175</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30" w:history="1">
            <w:r w:rsidR="009847AB" w:rsidRPr="00432848">
              <w:rPr>
                <w:rStyle w:val="ab"/>
                <w:rFonts w:eastAsia="Verdana"/>
                <w:b/>
                <w:bCs/>
                <w:i/>
                <w:noProof/>
              </w:rPr>
              <w:t>Отладка сценариев в среде в Scilab debug</w:t>
            </w:r>
            <w:r w:rsidR="009847AB">
              <w:rPr>
                <w:noProof/>
                <w:webHidden/>
              </w:rPr>
              <w:tab/>
            </w:r>
            <w:r>
              <w:rPr>
                <w:noProof/>
                <w:webHidden/>
              </w:rPr>
              <w:fldChar w:fldCharType="begin"/>
            </w:r>
            <w:r w:rsidR="009847AB">
              <w:rPr>
                <w:noProof/>
                <w:webHidden/>
              </w:rPr>
              <w:instrText xml:space="preserve"> PAGEREF _Toc6900230 \h </w:instrText>
            </w:r>
            <w:r>
              <w:rPr>
                <w:noProof/>
                <w:webHidden/>
              </w:rPr>
            </w:r>
            <w:r>
              <w:rPr>
                <w:noProof/>
                <w:webHidden/>
              </w:rPr>
              <w:fldChar w:fldCharType="separate"/>
            </w:r>
            <w:r w:rsidR="00063A9D">
              <w:rPr>
                <w:noProof/>
                <w:webHidden/>
              </w:rPr>
              <w:t>176</w:t>
            </w:r>
            <w:r>
              <w:rPr>
                <w:noProof/>
                <w:webHidden/>
              </w:rPr>
              <w:fldChar w:fldCharType="end"/>
            </w:r>
          </w:hyperlink>
        </w:p>
        <w:p w:rsidR="009847AB" w:rsidRDefault="00320C9D">
          <w:pPr>
            <w:pStyle w:val="31"/>
            <w:tabs>
              <w:tab w:val="left" w:pos="880"/>
            </w:tabs>
            <w:rPr>
              <w:rFonts w:asciiTheme="minorHAnsi" w:eastAsiaTheme="minorEastAsia" w:hAnsiTheme="minorHAnsi" w:cstheme="minorBidi"/>
              <w:sz w:val="22"/>
              <w:szCs w:val="22"/>
            </w:rPr>
          </w:pPr>
          <w:hyperlink w:anchor="_Toc6900231" w:history="1">
            <w:r w:rsidR="009847AB" w:rsidRPr="00432848">
              <w:rPr>
                <w:rStyle w:val="ab"/>
                <w:rFonts w:eastAsiaTheme="majorEastAsia"/>
                <w:b/>
              </w:rPr>
              <w:t>1.5.6.</w:t>
            </w:r>
            <w:r w:rsidR="009847AB">
              <w:rPr>
                <w:rFonts w:asciiTheme="minorHAnsi" w:eastAsiaTheme="minorEastAsia" w:hAnsiTheme="minorHAnsi" w:cstheme="minorBidi"/>
                <w:sz w:val="22"/>
                <w:szCs w:val="22"/>
              </w:rPr>
              <w:tab/>
            </w:r>
            <w:r w:rsidR="009847AB" w:rsidRPr="00432848">
              <w:rPr>
                <w:rStyle w:val="ab"/>
                <w:rFonts w:eastAsiaTheme="majorEastAsia"/>
                <w:b/>
              </w:rPr>
              <w:t>Хранение данных и функций в библиотеках</w:t>
            </w:r>
            <w:r w:rsidR="009847AB">
              <w:rPr>
                <w:webHidden/>
              </w:rPr>
              <w:tab/>
            </w:r>
            <w:r>
              <w:rPr>
                <w:webHidden/>
              </w:rPr>
              <w:fldChar w:fldCharType="begin"/>
            </w:r>
            <w:r w:rsidR="009847AB">
              <w:rPr>
                <w:webHidden/>
              </w:rPr>
              <w:instrText xml:space="preserve"> PAGEREF _Toc6900231 \h </w:instrText>
            </w:r>
            <w:r>
              <w:rPr>
                <w:webHidden/>
              </w:rPr>
            </w:r>
            <w:r>
              <w:rPr>
                <w:webHidden/>
              </w:rPr>
              <w:fldChar w:fldCharType="separate"/>
            </w:r>
            <w:r w:rsidR="00063A9D">
              <w:rPr>
                <w:webHidden/>
              </w:rPr>
              <w:t>178</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32" w:history="1">
            <w:r w:rsidR="009847AB" w:rsidRPr="00432848">
              <w:rPr>
                <w:rStyle w:val="ab"/>
                <w:rFonts w:eastAsia="Verdana"/>
                <w:b/>
                <w:bCs/>
                <w:i/>
                <w:noProof/>
              </w:rPr>
              <w:t>Файловая система</w:t>
            </w:r>
            <w:r w:rsidR="009847AB">
              <w:rPr>
                <w:noProof/>
                <w:webHidden/>
              </w:rPr>
              <w:tab/>
            </w:r>
            <w:r>
              <w:rPr>
                <w:noProof/>
                <w:webHidden/>
              </w:rPr>
              <w:fldChar w:fldCharType="begin"/>
            </w:r>
            <w:r w:rsidR="009847AB">
              <w:rPr>
                <w:noProof/>
                <w:webHidden/>
              </w:rPr>
              <w:instrText xml:space="preserve"> PAGEREF _Toc6900232 \h </w:instrText>
            </w:r>
            <w:r>
              <w:rPr>
                <w:noProof/>
                <w:webHidden/>
              </w:rPr>
            </w:r>
            <w:r>
              <w:rPr>
                <w:noProof/>
                <w:webHidden/>
              </w:rPr>
              <w:fldChar w:fldCharType="separate"/>
            </w:r>
            <w:r w:rsidR="00063A9D">
              <w:rPr>
                <w:noProof/>
                <w:webHidden/>
              </w:rPr>
              <w:t>178</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33" w:history="1">
            <w:r w:rsidR="009847AB" w:rsidRPr="00432848">
              <w:rPr>
                <w:rStyle w:val="ab"/>
                <w:rFonts w:eastAsia="Verdana"/>
                <w:b/>
                <w:bCs/>
                <w:i/>
                <w:noProof/>
              </w:rPr>
              <w:t>Сохранение и восстановление переменных</w:t>
            </w:r>
            <w:r w:rsidR="009847AB">
              <w:rPr>
                <w:noProof/>
                <w:webHidden/>
              </w:rPr>
              <w:tab/>
            </w:r>
            <w:r>
              <w:rPr>
                <w:noProof/>
                <w:webHidden/>
              </w:rPr>
              <w:fldChar w:fldCharType="begin"/>
            </w:r>
            <w:r w:rsidR="009847AB">
              <w:rPr>
                <w:noProof/>
                <w:webHidden/>
              </w:rPr>
              <w:instrText xml:space="preserve"> PAGEREF _Toc6900233 \h </w:instrText>
            </w:r>
            <w:r>
              <w:rPr>
                <w:noProof/>
                <w:webHidden/>
              </w:rPr>
            </w:r>
            <w:r>
              <w:rPr>
                <w:noProof/>
                <w:webHidden/>
              </w:rPr>
              <w:fldChar w:fldCharType="separate"/>
            </w:r>
            <w:r w:rsidR="00063A9D">
              <w:rPr>
                <w:noProof/>
                <w:webHidden/>
              </w:rPr>
              <w:t>178</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34" w:history="1">
            <w:r w:rsidR="009847AB" w:rsidRPr="00432848">
              <w:rPr>
                <w:rStyle w:val="ab"/>
                <w:rFonts w:eastAsia="Verdana"/>
                <w:b/>
                <w:bCs/>
                <w:i/>
                <w:noProof/>
              </w:rPr>
              <w:t>Создание библиотек функций пользователя</w:t>
            </w:r>
            <w:r w:rsidR="009847AB">
              <w:rPr>
                <w:noProof/>
                <w:webHidden/>
              </w:rPr>
              <w:tab/>
            </w:r>
            <w:r>
              <w:rPr>
                <w:noProof/>
                <w:webHidden/>
              </w:rPr>
              <w:fldChar w:fldCharType="begin"/>
            </w:r>
            <w:r w:rsidR="009847AB">
              <w:rPr>
                <w:noProof/>
                <w:webHidden/>
              </w:rPr>
              <w:instrText xml:space="preserve"> PAGEREF _Toc6900234 \h </w:instrText>
            </w:r>
            <w:r>
              <w:rPr>
                <w:noProof/>
                <w:webHidden/>
              </w:rPr>
            </w:r>
            <w:r>
              <w:rPr>
                <w:noProof/>
                <w:webHidden/>
              </w:rPr>
              <w:fldChar w:fldCharType="separate"/>
            </w:r>
            <w:r w:rsidR="00063A9D">
              <w:rPr>
                <w:noProof/>
                <w:webHidden/>
              </w:rPr>
              <w:t>180</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35" w:history="1">
            <w:r w:rsidR="009847AB" w:rsidRPr="00432848">
              <w:rPr>
                <w:rStyle w:val="ab"/>
                <w:rFonts w:eastAsia="Verdana"/>
                <w:b/>
                <w:bCs/>
                <w:i/>
                <w:noProof/>
              </w:rPr>
              <w:t>Использование стартового сценария</w:t>
            </w:r>
            <w:r w:rsidR="009847AB">
              <w:rPr>
                <w:noProof/>
                <w:webHidden/>
              </w:rPr>
              <w:tab/>
            </w:r>
            <w:r>
              <w:rPr>
                <w:noProof/>
                <w:webHidden/>
              </w:rPr>
              <w:fldChar w:fldCharType="begin"/>
            </w:r>
            <w:r w:rsidR="009847AB">
              <w:rPr>
                <w:noProof/>
                <w:webHidden/>
              </w:rPr>
              <w:instrText xml:space="preserve"> PAGEREF _Toc6900235 \h </w:instrText>
            </w:r>
            <w:r>
              <w:rPr>
                <w:noProof/>
                <w:webHidden/>
              </w:rPr>
            </w:r>
            <w:r>
              <w:rPr>
                <w:noProof/>
                <w:webHidden/>
              </w:rPr>
              <w:fldChar w:fldCharType="separate"/>
            </w:r>
            <w:r w:rsidR="00063A9D">
              <w:rPr>
                <w:noProof/>
                <w:webHidden/>
              </w:rPr>
              <w:t>183</w:t>
            </w:r>
            <w:r>
              <w:rPr>
                <w:noProof/>
                <w:webHidden/>
              </w:rPr>
              <w:fldChar w:fldCharType="end"/>
            </w:r>
          </w:hyperlink>
        </w:p>
        <w:p w:rsidR="009847AB" w:rsidRDefault="00320C9D">
          <w:pPr>
            <w:pStyle w:val="31"/>
            <w:tabs>
              <w:tab w:val="left" w:pos="880"/>
            </w:tabs>
            <w:rPr>
              <w:rFonts w:asciiTheme="minorHAnsi" w:eastAsiaTheme="minorEastAsia" w:hAnsiTheme="minorHAnsi" w:cstheme="minorBidi"/>
              <w:sz w:val="22"/>
              <w:szCs w:val="22"/>
            </w:rPr>
          </w:pPr>
          <w:hyperlink w:anchor="_Toc6900236" w:history="1">
            <w:r w:rsidR="009847AB" w:rsidRPr="00432848">
              <w:rPr>
                <w:rStyle w:val="ab"/>
                <w:rFonts w:eastAsiaTheme="majorEastAsia"/>
                <w:b/>
              </w:rPr>
              <w:t>1.5.7.</w:t>
            </w:r>
            <w:r w:rsidR="009847AB">
              <w:rPr>
                <w:rFonts w:asciiTheme="minorHAnsi" w:eastAsiaTheme="minorEastAsia" w:hAnsiTheme="minorHAnsi" w:cstheme="minorBidi"/>
                <w:sz w:val="22"/>
                <w:szCs w:val="22"/>
              </w:rPr>
              <w:tab/>
            </w:r>
            <w:r w:rsidR="009847AB" w:rsidRPr="00432848">
              <w:rPr>
                <w:rStyle w:val="ab"/>
                <w:rFonts w:eastAsiaTheme="majorEastAsia"/>
                <w:b/>
              </w:rPr>
              <w:t>Контрольные вопросы</w:t>
            </w:r>
            <w:r w:rsidR="009847AB">
              <w:rPr>
                <w:webHidden/>
              </w:rPr>
              <w:tab/>
            </w:r>
            <w:r>
              <w:rPr>
                <w:webHidden/>
              </w:rPr>
              <w:fldChar w:fldCharType="begin"/>
            </w:r>
            <w:r w:rsidR="009847AB">
              <w:rPr>
                <w:webHidden/>
              </w:rPr>
              <w:instrText xml:space="preserve"> PAGEREF _Toc6900236 \h </w:instrText>
            </w:r>
            <w:r>
              <w:rPr>
                <w:webHidden/>
              </w:rPr>
            </w:r>
            <w:r>
              <w:rPr>
                <w:webHidden/>
              </w:rPr>
              <w:fldChar w:fldCharType="separate"/>
            </w:r>
            <w:r w:rsidR="00063A9D">
              <w:rPr>
                <w:webHidden/>
              </w:rPr>
              <w:t>184</w:t>
            </w:r>
            <w:r>
              <w:rPr>
                <w:webHidden/>
              </w:rPr>
              <w:fldChar w:fldCharType="end"/>
            </w:r>
          </w:hyperlink>
        </w:p>
        <w:p w:rsidR="009847AB" w:rsidRDefault="00320C9D">
          <w:pPr>
            <w:pStyle w:val="16"/>
            <w:rPr>
              <w:rFonts w:asciiTheme="minorHAnsi" w:eastAsiaTheme="minorEastAsia" w:hAnsiTheme="minorHAnsi" w:cstheme="minorBidi"/>
              <w:b w:val="0"/>
              <w:sz w:val="22"/>
              <w:szCs w:val="22"/>
            </w:rPr>
          </w:pPr>
          <w:hyperlink w:anchor="_Toc6900237" w:history="1">
            <w:r w:rsidR="009847AB" w:rsidRPr="00432848">
              <w:rPr>
                <w:rStyle w:val="ab"/>
              </w:rPr>
              <w:t>2. Средства пакета Scilab для решения задач численными методами</w:t>
            </w:r>
            <w:r w:rsidR="009847AB">
              <w:rPr>
                <w:webHidden/>
              </w:rPr>
              <w:tab/>
            </w:r>
            <w:r>
              <w:rPr>
                <w:webHidden/>
              </w:rPr>
              <w:fldChar w:fldCharType="begin"/>
            </w:r>
            <w:r w:rsidR="009847AB">
              <w:rPr>
                <w:webHidden/>
              </w:rPr>
              <w:instrText xml:space="preserve"> PAGEREF _Toc6900237 \h </w:instrText>
            </w:r>
            <w:r>
              <w:rPr>
                <w:webHidden/>
              </w:rPr>
            </w:r>
            <w:r>
              <w:rPr>
                <w:webHidden/>
              </w:rPr>
              <w:fldChar w:fldCharType="separate"/>
            </w:r>
            <w:r w:rsidR="00063A9D">
              <w:rPr>
                <w:webHidden/>
              </w:rPr>
              <w:t>185</w:t>
            </w:r>
            <w:r>
              <w:rPr>
                <w:webHidden/>
              </w:rPr>
              <w:fldChar w:fldCharType="end"/>
            </w:r>
          </w:hyperlink>
        </w:p>
        <w:p w:rsidR="009847AB" w:rsidRDefault="00320C9D">
          <w:pPr>
            <w:pStyle w:val="22"/>
            <w:tabs>
              <w:tab w:val="right" w:leader="dot" w:pos="9345"/>
            </w:tabs>
            <w:rPr>
              <w:rFonts w:asciiTheme="minorHAnsi" w:eastAsiaTheme="minorEastAsia" w:hAnsiTheme="minorHAnsi" w:cstheme="minorBidi"/>
              <w:noProof/>
              <w:sz w:val="22"/>
              <w:szCs w:val="22"/>
            </w:rPr>
          </w:pPr>
          <w:hyperlink w:anchor="_Toc6900238" w:history="1">
            <w:r w:rsidR="009847AB" w:rsidRPr="00432848">
              <w:rPr>
                <w:rStyle w:val="ab"/>
                <w:b/>
                <w:bCs/>
                <w:iCs/>
                <w:noProof/>
              </w:rPr>
              <w:t>2.1. Полиномы</w:t>
            </w:r>
            <w:r w:rsidR="009847AB">
              <w:rPr>
                <w:noProof/>
                <w:webHidden/>
              </w:rPr>
              <w:tab/>
            </w:r>
            <w:r>
              <w:rPr>
                <w:noProof/>
                <w:webHidden/>
              </w:rPr>
              <w:fldChar w:fldCharType="begin"/>
            </w:r>
            <w:r w:rsidR="009847AB">
              <w:rPr>
                <w:noProof/>
                <w:webHidden/>
              </w:rPr>
              <w:instrText xml:space="preserve"> PAGEREF _Toc6900238 \h </w:instrText>
            </w:r>
            <w:r>
              <w:rPr>
                <w:noProof/>
                <w:webHidden/>
              </w:rPr>
            </w:r>
            <w:r>
              <w:rPr>
                <w:noProof/>
                <w:webHidden/>
              </w:rPr>
              <w:fldChar w:fldCharType="separate"/>
            </w:r>
            <w:r w:rsidR="00063A9D">
              <w:rPr>
                <w:noProof/>
                <w:webHidden/>
              </w:rPr>
              <w:t>187</w:t>
            </w:r>
            <w:r>
              <w:rPr>
                <w:noProof/>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39" w:history="1">
            <w:r w:rsidR="009847AB" w:rsidRPr="00432848">
              <w:rPr>
                <w:rStyle w:val="ab"/>
                <w:b/>
                <w:bCs/>
              </w:rPr>
              <w:t>2.1.1. Представление, создание и использование  полиномиальных объектов</w:t>
            </w:r>
            <w:r w:rsidR="009847AB">
              <w:rPr>
                <w:webHidden/>
              </w:rPr>
              <w:tab/>
            </w:r>
            <w:r>
              <w:rPr>
                <w:webHidden/>
              </w:rPr>
              <w:fldChar w:fldCharType="begin"/>
            </w:r>
            <w:r w:rsidR="009847AB">
              <w:rPr>
                <w:webHidden/>
              </w:rPr>
              <w:instrText xml:space="preserve"> PAGEREF _Toc6900239 \h </w:instrText>
            </w:r>
            <w:r>
              <w:rPr>
                <w:webHidden/>
              </w:rPr>
            </w:r>
            <w:r>
              <w:rPr>
                <w:webHidden/>
              </w:rPr>
              <w:fldChar w:fldCharType="separate"/>
            </w:r>
            <w:r w:rsidR="00063A9D">
              <w:rPr>
                <w:webHidden/>
              </w:rPr>
              <w:t>187</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40" w:history="1">
            <w:r w:rsidR="009847AB" w:rsidRPr="00432848">
              <w:rPr>
                <w:rStyle w:val="ab"/>
                <w:b/>
                <w:bCs/>
                <w:i/>
                <w:noProof/>
              </w:rPr>
              <w:t xml:space="preserve">Представление полиномов в </w:t>
            </w:r>
            <w:r w:rsidR="009847AB" w:rsidRPr="00432848">
              <w:rPr>
                <w:rStyle w:val="ab"/>
                <w:b/>
                <w:bCs/>
                <w:i/>
                <w:iCs/>
                <w:noProof/>
                <w:lang w:val="en-US"/>
              </w:rPr>
              <w:t>Scilab</w:t>
            </w:r>
            <w:r w:rsidR="009847AB">
              <w:rPr>
                <w:noProof/>
                <w:webHidden/>
              </w:rPr>
              <w:tab/>
            </w:r>
            <w:r>
              <w:rPr>
                <w:noProof/>
                <w:webHidden/>
              </w:rPr>
              <w:fldChar w:fldCharType="begin"/>
            </w:r>
            <w:r w:rsidR="009847AB">
              <w:rPr>
                <w:noProof/>
                <w:webHidden/>
              </w:rPr>
              <w:instrText xml:space="preserve"> PAGEREF _Toc6900240 \h </w:instrText>
            </w:r>
            <w:r>
              <w:rPr>
                <w:noProof/>
                <w:webHidden/>
              </w:rPr>
            </w:r>
            <w:r>
              <w:rPr>
                <w:noProof/>
                <w:webHidden/>
              </w:rPr>
              <w:fldChar w:fldCharType="separate"/>
            </w:r>
            <w:r w:rsidR="00063A9D">
              <w:rPr>
                <w:noProof/>
                <w:webHidden/>
              </w:rPr>
              <w:t>187</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41" w:history="1">
            <w:r w:rsidR="009847AB" w:rsidRPr="00432848">
              <w:rPr>
                <w:rStyle w:val="ab"/>
                <w:b/>
                <w:bCs/>
                <w:i/>
                <w:noProof/>
              </w:rPr>
              <w:t>Оценка значений полиномов</w:t>
            </w:r>
            <w:r w:rsidR="009847AB">
              <w:rPr>
                <w:noProof/>
                <w:webHidden/>
              </w:rPr>
              <w:tab/>
            </w:r>
            <w:r>
              <w:rPr>
                <w:noProof/>
                <w:webHidden/>
              </w:rPr>
              <w:fldChar w:fldCharType="begin"/>
            </w:r>
            <w:r w:rsidR="009847AB">
              <w:rPr>
                <w:noProof/>
                <w:webHidden/>
              </w:rPr>
              <w:instrText xml:space="preserve"> PAGEREF _Toc6900241 \h </w:instrText>
            </w:r>
            <w:r>
              <w:rPr>
                <w:noProof/>
                <w:webHidden/>
              </w:rPr>
            </w:r>
            <w:r>
              <w:rPr>
                <w:noProof/>
                <w:webHidden/>
              </w:rPr>
              <w:fldChar w:fldCharType="separate"/>
            </w:r>
            <w:r w:rsidR="00063A9D">
              <w:rPr>
                <w:noProof/>
                <w:webHidden/>
              </w:rPr>
              <w:t>190</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42" w:history="1">
            <w:r w:rsidR="009847AB" w:rsidRPr="00432848">
              <w:rPr>
                <w:rStyle w:val="ab"/>
                <w:b/>
                <w:bCs/>
                <w:i/>
                <w:noProof/>
              </w:rPr>
              <w:t>Вычисление корней полиномов</w:t>
            </w:r>
            <w:r w:rsidR="009847AB">
              <w:rPr>
                <w:noProof/>
                <w:webHidden/>
              </w:rPr>
              <w:tab/>
            </w:r>
            <w:r>
              <w:rPr>
                <w:noProof/>
                <w:webHidden/>
              </w:rPr>
              <w:fldChar w:fldCharType="begin"/>
            </w:r>
            <w:r w:rsidR="009847AB">
              <w:rPr>
                <w:noProof/>
                <w:webHidden/>
              </w:rPr>
              <w:instrText xml:space="preserve"> PAGEREF _Toc6900242 \h </w:instrText>
            </w:r>
            <w:r>
              <w:rPr>
                <w:noProof/>
                <w:webHidden/>
              </w:rPr>
            </w:r>
            <w:r>
              <w:rPr>
                <w:noProof/>
                <w:webHidden/>
              </w:rPr>
              <w:fldChar w:fldCharType="separate"/>
            </w:r>
            <w:r w:rsidR="00063A9D">
              <w:rPr>
                <w:noProof/>
                <w:webHidden/>
              </w:rPr>
              <w:t>191</w:t>
            </w:r>
            <w:r>
              <w:rPr>
                <w:noProof/>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43" w:history="1">
            <w:r w:rsidR="009847AB" w:rsidRPr="00432848">
              <w:rPr>
                <w:rStyle w:val="ab"/>
                <w:b/>
                <w:bCs/>
              </w:rPr>
              <w:t xml:space="preserve">2.1.2. Операции и функции </w:t>
            </w:r>
            <w:r w:rsidR="009847AB" w:rsidRPr="00432848">
              <w:rPr>
                <w:rStyle w:val="ab"/>
                <w:b/>
                <w:bCs/>
                <w:lang w:val="en-US"/>
              </w:rPr>
              <w:t>c</w:t>
            </w:r>
            <w:r w:rsidR="009847AB" w:rsidRPr="00432848">
              <w:rPr>
                <w:rStyle w:val="ab"/>
                <w:b/>
                <w:bCs/>
              </w:rPr>
              <w:t xml:space="preserve"> полиномиальными</w:t>
            </w:r>
            <w:r w:rsidR="009847AB">
              <w:rPr>
                <w:webHidden/>
              </w:rPr>
              <w:tab/>
            </w:r>
            <w:r>
              <w:rPr>
                <w:webHidden/>
              </w:rPr>
              <w:fldChar w:fldCharType="begin"/>
            </w:r>
            <w:r w:rsidR="009847AB">
              <w:rPr>
                <w:webHidden/>
              </w:rPr>
              <w:instrText xml:space="preserve"> PAGEREF _Toc6900243 \h </w:instrText>
            </w:r>
            <w:r>
              <w:rPr>
                <w:webHidden/>
              </w:rPr>
            </w:r>
            <w:r>
              <w:rPr>
                <w:webHidden/>
              </w:rPr>
              <w:fldChar w:fldCharType="separate"/>
            </w:r>
            <w:r w:rsidR="00063A9D">
              <w:rPr>
                <w:webHidden/>
              </w:rPr>
              <w:t>192</w:t>
            </w:r>
            <w:r>
              <w:rPr>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44" w:history="1">
            <w:r w:rsidR="009847AB" w:rsidRPr="00432848">
              <w:rPr>
                <w:rStyle w:val="ab"/>
                <w:b/>
                <w:bCs/>
              </w:rPr>
              <w:t>данными и рациональные дроби</w:t>
            </w:r>
            <w:r w:rsidR="009847AB">
              <w:rPr>
                <w:webHidden/>
              </w:rPr>
              <w:tab/>
            </w:r>
            <w:r>
              <w:rPr>
                <w:webHidden/>
              </w:rPr>
              <w:fldChar w:fldCharType="begin"/>
            </w:r>
            <w:r w:rsidR="009847AB">
              <w:rPr>
                <w:webHidden/>
              </w:rPr>
              <w:instrText xml:space="preserve"> PAGEREF _Toc6900244 \h </w:instrText>
            </w:r>
            <w:r>
              <w:rPr>
                <w:webHidden/>
              </w:rPr>
            </w:r>
            <w:r>
              <w:rPr>
                <w:webHidden/>
              </w:rPr>
              <w:fldChar w:fldCharType="separate"/>
            </w:r>
            <w:r w:rsidR="00063A9D">
              <w:rPr>
                <w:webHidden/>
              </w:rPr>
              <w:t>192</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45" w:history="1">
            <w:r w:rsidR="009847AB" w:rsidRPr="00432848">
              <w:rPr>
                <w:rStyle w:val="ab"/>
                <w:b/>
                <w:bCs/>
                <w:i/>
                <w:noProof/>
              </w:rPr>
              <w:t>Операции над полиноминальными данными</w:t>
            </w:r>
            <w:r w:rsidR="009847AB">
              <w:rPr>
                <w:noProof/>
                <w:webHidden/>
              </w:rPr>
              <w:tab/>
            </w:r>
            <w:r>
              <w:rPr>
                <w:noProof/>
                <w:webHidden/>
              </w:rPr>
              <w:fldChar w:fldCharType="begin"/>
            </w:r>
            <w:r w:rsidR="009847AB">
              <w:rPr>
                <w:noProof/>
                <w:webHidden/>
              </w:rPr>
              <w:instrText xml:space="preserve"> PAGEREF _Toc6900245 \h </w:instrText>
            </w:r>
            <w:r>
              <w:rPr>
                <w:noProof/>
                <w:webHidden/>
              </w:rPr>
            </w:r>
            <w:r>
              <w:rPr>
                <w:noProof/>
                <w:webHidden/>
              </w:rPr>
              <w:fldChar w:fldCharType="separate"/>
            </w:r>
            <w:r w:rsidR="00063A9D">
              <w:rPr>
                <w:noProof/>
                <w:webHidden/>
              </w:rPr>
              <w:t>192</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46" w:history="1">
            <w:r w:rsidR="009847AB" w:rsidRPr="00432848">
              <w:rPr>
                <w:rStyle w:val="ab"/>
                <w:b/>
                <w:bCs/>
                <w:i/>
                <w:noProof/>
              </w:rPr>
              <w:t>Рациональная матричная производная</w:t>
            </w:r>
            <w:r w:rsidR="009847AB">
              <w:rPr>
                <w:noProof/>
                <w:webHidden/>
              </w:rPr>
              <w:tab/>
            </w:r>
            <w:r>
              <w:rPr>
                <w:noProof/>
                <w:webHidden/>
              </w:rPr>
              <w:fldChar w:fldCharType="begin"/>
            </w:r>
            <w:r w:rsidR="009847AB">
              <w:rPr>
                <w:noProof/>
                <w:webHidden/>
              </w:rPr>
              <w:instrText xml:space="preserve"> PAGEREF _Toc6900246 \h </w:instrText>
            </w:r>
            <w:r>
              <w:rPr>
                <w:noProof/>
                <w:webHidden/>
              </w:rPr>
            </w:r>
            <w:r>
              <w:rPr>
                <w:noProof/>
                <w:webHidden/>
              </w:rPr>
              <w:fldChar w:fldCharType="separate"/>
            </w:r>
            <w:r w:rsidR="00063A9D">
              <w:rPr>
                <w:noProof/>
                <w:webHidden/>
              </w:rPr>
              <w:t>193</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47" w:history="1">
            <w:r w:rsidR="009847AB" w:rsidRPr="00432848">
              <w:rPr>
                <w:rStyle w:val="ab"/>
                <w:b/>
                <w:bCs/>
                <w:i/>
                <w:noProof/>
              </w:rPr>
              <w:t>Рациональные дроби</w:t>
            </w:r>
            <w:r w:rsidR="009847AB">
              <w:rPr>
                <w:noProof/>
                <w:webHidden/>
              </w:rPr>
              <w:tab/>
            </w:r>
            <w:r>
              <w:rPr>
                <w:noProof/>
                <w:webHidden/>
              </w:rPr>
              <w:fldChar w:fldCharType="begin"/>
            </w:r>
            <w:r w:rsidR="009847AB">
              <w:rPr>
                <w:noProof/>
                <w:webHidden/>
              </w:rPr>
              <w:instrText xml:space="preserve"> PAGEREF _Toc6900247 \h </w:instrText>
            </w:r>
            <w:r>
              <w:rPr>
                <w:noProof/>
                <w:webHidden/>
              </w:rPr>
            </w:r>
            <w:r>
              <w:rPr>
                <w:noProof/>
                <w:webHidden/>
              </w:rPr>
              <w:fldChar w:fldCharType="separate"/>
            </w:r>
            <w:r w:rsidR="00063A9D">
              <w:rPr>
                <w:noProof/>
                <w:webHidden/>
              </w:rPr>
              <w:t>195</w:t>
            </w:r>
            <w:r>
              <w:rPr>
                <w:noProof/>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48" w:history="1">
            <w:r w:rsidR="009847AB" w:rsidRPr="00432848">
              <w:rPr>
                <w:rStyle w:val="ab"/>
                <w:b/>
              </w:rPr>
              <w:t>2.1.3 Контрольные вопросы</w:t>
            </w:r>
            <w:r w:rsidR="009847AB">
              <w:rPr>
                <w:webHidden/>
              </w:rPr>
              <w:tab/>
            </w:r>
            <w:r>
              <w:rPr>
                <w:webHidden/>
              </w:rPr>
              <w:fldChar w:fldCharType="begin"/>
            </w:r>
            <w:r w:rsidR="009847AB">
              <w:rPr>
                <w:webHidden/>
              </w:rPr>
              <w:instrText xml:space="preserve"> PAGEREF _Toc6900248 \h </w:instrText>
            </w:r>
            <w:r>
              <w:rPr>
                <w:webHidden/>
              </w:rPr>
            </w:r>
            <w:r>
              <w:rPr>
                <w:webHidden/>
              </w:rPr>
              <w:fldChar w:fldCharType="separate"/>
            </w:r>
            <w:r w:rsidR="00063A9D">
              <w:rPr>
                <w:webHidden/>
              </w:rPr>
              <w:t>198</w:t>
            </w:r>
            <w:r>
              <w:rPr>
                <w:webHidden/>
              </w:rPr>
              <w:fldChar w:fldCharType="end"/>
            </w:r>
          </w:hyperlink>
        </w:p>
        <w:p w:rsidR="009847AB" w:rsidRDefault="00320C9D">
          <w:pPr>
            <w:pStyle w:val="16"/>
            <w:rPr>
              <w:rFonts w:asciiTheme="minorHAnsi" w:eastAsiaTheme="minorEastAsia" w:hAnsiTheme="minorHAnsi" w:cstheme="minorBidi"/>
              <w:b w:val="0"/>
              <w:sz w:val="22"/>
              <w:szCs w:val="22"/>
            </w:rPr>
          </w:pPr>
          <w:hyperlink w:anchor="_Toc6900249" w:history="1">
            <w:r w:rsidR="009847AB" w:rsidRPr="00432848">
              <w:rPr>
                <w:rStyle w:val="ab"/>
                <w:bCs/>
              </w:rPr>
              <w:t xml:space="preserve">2.2. Решения задач аппроксимации и  интерполяции </w:t>
            </w:r>
            <w:r w:rsidR="009847AB" w:rsidRPr="00432848">
              <w:rPr>
                <w:rStyle w:val="ab"/>
                <w:bCs/>
                <w:kern w:val="28"/>
              </w:rPr>
              <w:t>функций</w:t>
            </w:r>
            <w:r w:rsidR="009847AB">
              <w:rPr>
                <w:webHidden/>
              </w:rPr>
              <w:tab/>
            </w:r>
            <w:r>
              <w:rPr>
                <w:webHidden/>
              </w:rPr>
              <w:fldChar w:fldCharType="begin"/>
            </w:r>
            <w:r w:rsidR="009847AB">
              <w:rPr>
                <w:webHidden/>
              </w:rPr>
              <w:instrText xml:space="preserve"> PAGEREF _Toc6900249 \h </w:instrText>
            </w:r>
            <w:r>
              <w:rPr>
                <w:webHidden/>
              </w:rPr>
            </w:r>
            <w:r>
              <w:rPr>
                <w:webHidden/>
              </w:rPr>
              <w:fldChar w:fldCharType="separate"/>
            </w:r>
            <w:r w:rsidR="00063A9D">
              <w:rPr>
                <w:webHidden/>
              </w:rPr>
              <w:t>199</w:t>
            </w:r>
            <w:r>
              <w:rPr>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50" w:history="1">
            <w:r w:rsidR="009847AB" w:rsidRPr="00432848">
              <w:rPr>
                <w:rStyle w:val="ab"/>
                <w:b/>
                <w:bCs/>
              </w:rPr>
              <w:t>2.2.1. Постановка задач аппроксимации  и интерполяции</w:t>
            </w:r>
            <w:r w:rsidR="009847AB">
              <w:rPr>
                <w:webHidden/>
              </w:rPr>
              <w:tab/>
            </w:r>
            <w:r>
              <w:rPr>
                <w:webHidden/>
              </w:rPr>
              <w:fldChar w:fldCharType="begin"/>
            </w:r>
            <w:r w:rsidR="009847AB">
              <w:rPr>
                <w:webHidden/>
              </w:rPr>
              <w:instrText xml:space="preserve"> PAGEREF _Toc6900250 \h </w:instrText>
            </w:r>
            <w:r>
              <w:rPr>
                <w:webHidden/>
              </w:rPr>
            </w:r>
            <w:r>
              <w:rPr>
                <w:webHidden/>
              </w:rPr>
              <w:fldChar w:fldCharType="separate"/>
            </w:r>
            <w:r w:rsidR="00063A9D">
              <w:rPr>
                <w:webHidden/>
              </w:rPr>
              <w:t>199</w:t>
            </w:r>
            <w:r>
              <w:rPr>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51" w:history="1">
            <w:r w:rsidR="009847AB" w:rsidRPr="00432848">
              <w:rPr>
                <w:rStyle w:val="ab"/>
                <w:b/>
                <w:bCs/>
              </w:rPr>
              <w:t>2.2.2. Решение задач аппроксимации и интерполяции функций средствами пакета Scilab</w:t>
            </w:r>
            <w:r w:rsidR="009847AB">
              <w:rPr>
                <w:webHidden/>
              </w:rPr>
              <w:tab/>
            </w:r>
            <w:r>
              <w:rPr>
                <w:webHidden/>
              </w:rPr>
              <w:fldChar w:fldCharType="begin"/>
            </w:r>
            <w:r w:rsidR="009847AB">
              <w:rPr>
                <w:webHidden/>
              </w:rPr>
              <w:instrText xml:space="preserve"> PAGEREF _Toc6900251 \h </w:instrText>
            </w:r>
            <w:r>
              <w:rPr>
                <w:webHidden/>
              </w:rPr>
            </w:r>
            <w:r>
              <w:rPr>
                <w:webHidden/>
              </w:rPr>
              <w:fldChar w:fldCharType="separate"/>
            </w:r>
            <w:r w:rsidR="00063A9D">
              <w:rPr>
                <w:webHidden/>
              </w:rPr>
              <w:t>200</w:t>
            </w:r>
            <w:r>
              <w:rPr>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52" w:history="1">
            <w:r w:rsidR="009847AB" w:rsidRPr="00432848">
              <w:rPr>
                <w:rStyle w:val="ab"/>
                <w:b/>
                <w:bCs/>
              </w:rPr>
              <w:t>2.2.3 Контрольные вопросы</w:t>
            </w:r>
            <w:r w:rsidR="009847AB">
              <w:rPr>
                <w:webHidden/>
              </w:rPr>
              <w:tab/>
            </w:r>
            <w:r>
              <w:rPr>
                <w:webHidden/>
              </w:rPr>
              <w:fldChar w:fldCharType="begin"/>
            </w:r>
            <w:r w:rsidR="009847AB">
              <w:rPr>
                <w:webHidden/>
              </w:rPr>
              <w:instrText xml:space="preserve"> PAGEREF _Toc6900252 \h </w:instrText>
            </w:r>
            <w:r>
              <w:rPr>
                <w:webHidden/>
              </w:rPr>
            </w:r>
            <w:r>
              <w:rPr>
                <w:webHidden/>
              </w:rPr>
              <w:fldChar w:fldCharType="separate"/>
            </w:r>
            <w:r w:rsidR="00063A9D">
              <w:rPr>
                <w:webHidden/>
              </w:rPr>
              <w:t>208</w:t>
            </w:r>
            <w:r>
              <w:rPr>
                <w:webHidden/>
              </w:rPr>
              <w:fldChar w:fldCharType="end"/>
            </w:r>
          </w:hyperlink>
        </w:p>
        <w:p w:rsidR="009847AB" w:rsidRDefault="00320C9D">
          <w:pPr>
            <w:pStyle w:val="16"/>
            <w:rPr>
              <w:rFonts w:asciiTheme="minorHAnsi" w:eastAsiaTheme="minorEastAsia" w:hAnsiTheme="minorHAnsi" w:cstheme="minorBidi"/>
              <w:b w:val="0"/>
              <w:sz w:val="22"/>
              <w:szCs w:val="22"/>
            </w:rPr>
          </w:pPr>
          <w:hyperlink w:anchor="_Toc6900253" w:history="1">
            <w:r w:rsidR="009847AB" w:rsidRPr="00432848">
              <w:rPr>
                <w:rStyle w:val="ab"/>
                <w:bCs/>
              </w:rPr>
              <w:t>2.3. Приближенное вычисление  производных и интегралов</w:t>
            </w:r>
            <w:r w:rsidR="009847AB">
              <w:rPr>
                <w:webHidden/>
              </w:rPr>
              <w:tab/>
            </w:r>
            <w:r>
              <w:rPr>
                <w:webHidden/>
              </w:rPr>
              <w:fldChar w:fldCharType="begin"/>
            </w:r>
            <w:r w:rsidR="009847AB">
              <w:rPr>
                <w:webHidden/>
              </w:rPr>
              <w:instrText xml:space="preserve"> PAGEREF _Toc6900253 \h </w:instrText>
            </w:r>
            <w:r>
              <w:rPr>
                <w:webHidden/>
              </w:rPr>
            </w:r>
            <w:r>
              <w:rPr>
                <w:webHidden/>
              </w:rPr>
              <w:fldChar w:fldCharType="separate"/>
            </w:r>
            <w:r w:rsidR="00063A9D">
              <w:rPr>
                <w:webHidden/>
              </w:rPr>
              <w:t>209</w:t>
            </w:r>
            <w:r>
              <w:rPr>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54" w:history="1">
            <w:r w:rsidR="009847AB" w:rsidRPr="00432848">
              <w:rPr>
                <w:rStyle w:val="ab"/>
                <w:b/>
                <w:bCs/>
              </w:rPr>
              <w:t>2.3.1. Постановка задачи вычисления производных и конечных разностей</w:t>
            </w:r>
            <w:r w:rsidR="009847AB">
              <w:rPr>
                <w:webHidden/>
              </w:rPr>
              <w:tab/>
            </w:r>
            <w:r>
              <w:rPr>
                <w:webHidden/>
              </w:rPr>
              <w:fldChar w:fldCharType="begin"/>
            </w:r>
            <w:r w:rsidR="009847AB">
              <w:rPr>
                <w:webHidden/>
              </w:rPr>
              <w:instrText xml:space="preserve"> PAGEREF _Toc6900254 \h </w:instrText>
            </w:r>
            <w:r>
              <w:rPr>
                <w:webHidden/>
              </w:rPr>
            </w:r>
            <w:r>
              <w:rPr>
                <w:webHidden/>
              </w:rPr>
              <w:fldChar w:fldCharType="separate"/>
            </w:r>
            <w:r w:rsidR="00063A9D">
              <w:rPr>
                <w:webHidden/>
              </w:rPr>
              <w:t>209</w:t>
            </w:r>
            <w:r>
              <w:rPr>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55" w:history="1">
            <w:r w:rsidR="009847AB" w:rsidRPr="00432848">
              <w:rPr>
                <w:rStyle w:val="ab"/>
                <w:b/>
                <w:bCs/>
              </w:rPr>
              <w:t>2.3.2. Вычисление производных средствами Scilab</w:t>
            </w:r>
            <w:r w:rsidR="009847AB">
              <w:rPr>
                <w:webHidden/>
              </w:rPr>
              <w:tab/>
            </w:r>
            <w:r>
              <w:rPr>
                <w:webHidden/>
              </w:rPr>
              <w:fldChar w:fldCharType="begin"/>
            </w:r>
            <w:r w:rsidR="009847AB">
              <w:rPr>
                <w:webHidden/>
              </w:rPr>
              <w:instrText xml:space="preserve"> PAGEREF _Toc6900255 \h </w:instrText>
            </w:r>
            <w:r>
              <w:rPr>
                <w:webHidden/>
              </w:rPr>
            </w:r>
            <w:r>
              <w:rPr>
                <w:webHidden/>
              </w:rPr>
              <w:fldChar w:fldCharType="separate"/>
            </w:r>
            <w:r w:rsidR="00063A9D">
              <w:rPr>
                <w:webHidden/>
              </w:rPr>
              <w:t>210</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56" w:history="1">
            <w:r w:rsidR="009847AB" w:rsidRPr="00432848">
              <w:rPr>
                <w:rStyle w:val="ab"/>
                <w:rFonts w:eastAsia="Verdana"/>
                <w:b/>
                <w:bCs/>
                <w:i/>
                <w:noProof/>
              </w:rPr>
              <w:t>Вычисление производной от аналитической функции</w:t>
            </w:r>
            <w:r w:rsidR="009847AB">
              <w:rPr>
                <w:noProof/>
                <w:webHidden/>
              </w:rPr>
              <w:tab/>
            </w:r>
            <w:r>
              <w:rPr>
                <w:noProof/>
                <w:webHidden/>
              </w:rPr>
              <w:fldChar w:fldCharType="begin"/>
            </w:r>
            <w:r w:rsidR="009847AB">
              <w:rPr>
                <w:noProof/>
                <w:webHidden/>
              </w:rPr>
              <w:instrText xml:space="preserve"> PAGEREF _Toc6900256 \h </w:instrText>
            </w:r>
            <w:r>
              <w:rPr>
                <w:noProof/>
                <w:webHidden/>
              </w:rPr>
            </w:r>
            <w:r>
              <w:rPr>
                <w:noProof/>
                <w:webHidden/>
              </w:rPr>
              <w:fldChar w:fldCharType="separate"/>
            </w:r>
            <w:r w:rsidR="00063A9D">
              <w:rPr>
                <w:noProof/>
                <w:webHidden/>
              </w:rPr>
              <w:t>210</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59" w:history="1">
            <w:r w:rsidR="009847AB" w:rsidRPr="00432848">
              <w:rPr>
                <w:rStyle w:val="ab"/>
                <w:rFonts w:eastAsia="Verdana"/>
                <w:b/>
                <w:bCs/>
                <w:i/>
                <w:noProof/>
              </w:rPr>
              <w:t>Вычисление производной от табличной функции</w:t>
            </w:r>
            <w:r w:rsidR="009847AB">
              <w:rPr>
                <w:noProof/>
                <w:webHidden/>
              </w:rPr>
              <w:tab/>
            </w:r>
            <w:r>
              <w:rPr>
                <w:noProof/>
                <w:webHidden/>
              </w:rPr>
              <w:fldChar w:fldCharType="begin"/>
            </w:r>
            <w:r w:rsidR="009847AB">
              <w:rPr>
                <w:noProof/>
                <w:webHidden/>
              </w:rPr>
              <w:instrText xml:space="preserve"> PAGEREF _Toc6900259 \h </w:instrText>
            </w:r>
            <w:r>
              <w:rPr>
                <w:noProof/>
                <w:webHidden/>
              </w:rPr>
            </w:r>
            <w:r>
              <w:rPr>
                <w:noProof/>
                <w:webHidden/>
              </w:rPr>
              <w:fldChar w:fldCharType="separate"/>
            </w:r>
            <w:r w:rsidR="00063A9D">
              <w:rPr>
                <w:noProof/>
                <w:webHidden/>
              </w:rPr>
              <w:t>214</w:t>
            </w:r>
            <w:r>
              <w:rPr>
                <w:noProof/>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60" w:history="1">
            <w:r w:rsidR="009847AB" w:rsidRPr="00432848">
              <w:rPr>
                <w:rStyle w:val="ab"/>
                <w:b/>
                <w:bCs/>
              </w:rPr>
              <w:t>2.3.3. Постановка задачи численного  интегрирования</w:t>
            </w:r>
            <w:r w:rsidR="009847AB">
              <w:rPr>
                <w:webHidden/>
              </w:rPr>
              <w:tab/>
            </w:r>
            <w:r>
              <w:rPr>
                <w:webHidden/>
              </w:rPr>
              <w:fldChar w:fldCharType="begin"/>
            </w:r>
            <w:r w:rsidR="009847AB">
              <w:rPr>
                <w:webHidden/>
              </w:rPr>
              <w:instrText xml:space="preserve"> PAGEREF _Toc6900260 \h </w:instrText>
            </w:r>
            <w:r>
              <w:rPr>
                <w:webHidden/>
              </w:rPr>
            </w:r>
            <w:r>
              <w:rPr>
                <w:webHidden/>
              </w:rPr>
              <w:fldChar w:fldCharType="separate"/>
            </w:r>
            <w:r w:rsidR="00063A9D">
              <w:rPr>
                <w:webHidden/>
              </w:rPr>
              <w:t>216</w:t>
            </w:r>
            <w:r>
              <w:rPr>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61" w:history="1">
            <w:r w:rsidR="009847AB" w:rsidRPr="00432848">
              <w:rPr>
                <w:rStyle w:val="ab"/>
                <w:b/>
                <w:bCs/>
              </w:rPr>
              <w:t>2.3.4. Численное вычисление определенных  интегралов средствами Scilab</w:t>
            </w:r>
            <w:r w:rsidR="009847AB">
              <w:rPr>
                <w:webHidden/>
              </w:rPr>
              <w:tab/>
            </w:r>
            <w:r>
              <w:rPr>
                <w:webHidden/>
              </w:rPr>
              <w:fldChar w:fldCharType="begin"/>
            </w:r>
            <w:r w:rsidR="009847AB">
              <w:rPr>
                <w:webHidden/>
              </w:rPr>
              <w:instrText xml:space="preserve"> PAGEREF _Toc6900261 \h </w:instrText>
            </w:r>
            <w:r>
              <w:rPr>
                <w:webHidden/>
              </w:rPr>
            </w:r>
            <w:r>
              <w:rPr>
                <w:webHidden/>
              </w:rPr>
              <w:fldChar w:fldCharType="separate"/>
            </w:r>
            <w:r w:rsidR="00063A9D">
              <w:rPr>
                <w:webHidden/>
              </w:rPr>
              <w:t>217</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62" w:history="1">
            <w:r w:rsidR="009847AB" w:rsidRPr="00432848">
              <w:rPr>
                <w:rStyle w:val="ab"/>
                <w:rFonts w:eastAsia="Verdana"/>
                <w:b/>
                <w:bCs/>
                <w:i/>
                <w:noProof/>
              </w:rPr>
              <w:t>Вычисление определенных интегралов – inttrap</w:t>
            </w:r>
            <w:r w:rsidR="009847AB">
              <w:rPr>
                <w:noProof/>
                <w:webHidden/>
              </w:rPr>
              <w:tab/>
            </w:r>
            <w:r>
              <w:rPr>
                <w:noProof/>
                <w:webHidden/>
              </w:rPr>
              <w:fldChar w:fldCharType="begin"/>
            </w:r>
            <w:r w:rsidR="009847AB">
              <w:rPr>
                <w:noProof/>
                <w:webHidden/>
              </w:rPr>
              <w:instrText xml:space="preserve"> PAGEREF _Toc6900262 \h </w:instrText>
            </w:r>
            <w:r>
              <w:rPr>
                <w:noProof/>
                <w:webHidden/>
              </w:rPr>
            </w:r>
            <w:r>
              <w:rPr>
                <w:noProof/>
                <w:webHidden/>
              </w:rPr>
              <w:fldChar w:fldCharType="separate"/>
            </w:r>
            <w:r w:rsidR="00063A9D">
              <w:rPr>
                <w:noProof/>
                <w:webHidden/>
              </w:rPr>
              <w:t>217</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63" w:history="1">
            <w:r w:rsidR="009847AB" w:rsidRPr="00432848">
              <w:rPr>
                <w:rStyle w:val="ab"/>
                <w:rFonts w:eastAsia="Verdana"/>
                <w:b/>
                <w:bCs/>
                <w:i/>
                <w:noProof/>
              </w:rPr>
              <w:t>Вычисление определенных интегралов – integrate</w:t>
            </w:r>
            <w:r w:rsidR="009847AB">
              <w:rPr>
                <w:noProof/>
                <w:webHidden/>
              </w:rPr>
              <w:tab/>
            </w:r>
            <w:r>
              <w:rPr>
                <w:noProof/>
                <w:webHidden/>
              </w:rPr>
              <w:fldChar w:fldCharType="begin"/>
            </w:r>
            <w:r w:rsidR="009847AB">
              <w:rPr>
                <w:noProof/>
                <w:webHidden/>
              </w:rPr>
              <w:instrText xml:space="preserve"> PAGEREF _Toc6900263 \h </w:instrText>
            </w:r>
            <w:r>
              <w:rPr>
                <w:noProof/>
                <w:webHidden/>
              </w:rPr>
            </w:r>
            <w:r>
              <w:rPr>
                <w:noProof/>
                <w:webHidden/>
              </w:rPr>
              <w:fldChar w:fldCharType="separate"/>
            </w:r>
            <w:r w:rsidR="00063A9D">
              <w:rPr>
                <w:noProof/>
                <w:webHidden/>
              </w:rPr>
              <w:t>218</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64" w:history="1">
            <w:r w:rsidR="009847AB" w:rsidRPr="00432848">
              <w:rPr>
                <w:rStyle w:val="ab"/>
                <w:rFonts w:eastAsia="Verdana"/>
                <w:b/>
                <w:bCs/>
                <w:i/>
                <w:noProof/>
              </w:rPr>
              <w:t>Вычисление определенных интегралов функцией intg</w:t>
            </w:r>
            <w:r w:rsidR="009847AB">
              <w:rPr>
                <w:noProof/>
                <w:webHidden/>
              </w:rPr>
              <w:tab/>
            </w:r>
            <w:r>
              <w:rPr>
                <w:noProof/>
                <w:webHidden/>
              </w:rPr>
              <w:fldChar w:fldCharType="begin"/>
            </w:r>
            <w:r w:rsidR="009847AB">
              <w:rPr>
                <w:noProof/>
                <w:webHidden/>
              </w:rPr>
              <w:instrText xml:space="preserve"> PAGEREF _Toc6900264 \h </w:instrText>
            </w:r>
            <w:r>
              <w:rPr>
                <w:noProof/>
                <w:webHidden/>
              </w:rPr>
            </w:r>
            <w:r>
              <w:rPr>
                <w:noProof/>
                <w:webHidden/>
              </w:rPr>
              <w:fldChar w:fldCharType="separate"/>
            </w:r>
            <w:r w:rsidR="00063A9D">
              <w:rPr>
                <w:noProof/>
                <w:webHidden/>
              </w:rPr>
              <w:t>219</w:t>
            </w:r>
            <w:r>
              <w:rPr>
                <w:noProof/>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65" w:history="1">
            <w:r w:rsidR="009847AB" w:rsidRPr="00432848">
              <w:rPr>
                <w:rStyle w:val="ab"/>
                <w:b/>
                <w:bCs/>
              </w:rPr>
              <w:t>2.3.5.  Контрольные вопросы</w:t>
            </w:r>
            <w:r w:rsidR="009847AB">
              <w:rPr>
                <w:webHidden/>
              </w:rPr>
              <w:tab/>
            </w:r>
            <w:r>
              <w:rPr>
                <w:webHidden/>
              </w:rPr>
              <w:fldChar w:fldCharType="begin"/>
            </w:r>
            <w:r w:rsidR="009847AB">
              <w:rPr>
                <w:webHidden/>
              </w:rPr>
              <w:instrText xml:space="preserve"> PAGEREF _Toc6900265 \h </w:instrText>
            </w:r>
            <w:r>
              <w:rPr>
                <w:webHidden/>
              </w:rPr>
            </w:r>
            <w:r>
              <w:rPr>
                <w:webHidden/>
              </w:rPr>
              <w:fldChar w:fldCharType="separate"/>
            </w:r>
            <w:r w:rsidR="00063A9D">
              <w:rPr>
                <w:webHidden/>
              </w:rPr>
              <w:t>223</w:t>
            </w:r>
            <w:r>
              <w:rPr>
                <w:webHidden/>
              </w:rPr>
              <w:fldChar w:fldCharType="end"/>
            </w:r>
          </w:hyperlink>
        </w:p>
        <w:p w:rsidR="009847AB" w:rsidRDefault="00320C9D">
          <w:pPr>
            <w:pStyle w:val="16"/>
            <w:rPr>
              <w:rFonts w:asciiTheme="minorHAnsi" w:eastAsiaTheme="minorEastAsia" w:hAnsiTheme="minorHAnsi" w:cstheme="minorBidi"/>
              <w:b w:val="0"/>
              <w:sz w:val="22"/>
              <w:szCs w:val="22"/>
            </w:rPr>
          </w:pPr>
          <w:hyperlink w:anchor="_Toc6900266" w:history="1">
            <w:r w:rsidR="009847AB" w:rsidRPr="00432848">
              <w:rPr>
                <w:rStyle w:val="ab"/>
              </w:rPr>
              <w:t>2.4. Решение нелинейных уравнений</w:t>
            </w:r>
            <w:r w:rsidR="009847AB">
              <w:rPr>
                <w:webHidden/>
              </w:rPr>
              <w:tab/>
            </w:r>
            <w:r>
              <w:rPr>
                <w:webHidden/>
              </w:rPr>
              <w:fldChar w:fldCharType="begin"/>
            </w:r>
            <w:r w:rsidR="009847AB">
              <w:rPr>
                <w:webHidden/>
              </w:rPr>
              <w:instrText xml:space="preserve"> PAGEREF _Toc6900266 \h </w:instrText>
            </w:r>
            <w:r>
              <w:rPr>
                <w:webHidden/>
              </w:rPr>
            </w:r>
            <w:r>
              <w:rPr>
                <w:webHidden/>
              </w:rPr>
              <w:fldChar w:fldCharType="separate"/>
            </w:r>
            <w:r w:rsidR="00063A9D">
              <w:rPr>
                <w:webHidden/>
              </w:rPr>
              <w:t>224</w:t>
            </w:r>
            <w:r>
              <w:rPr>
                <w:webHidden/>
              </w:rPr>
              <w:fldChar w:fldCharType="end"/>
            </w:r>
          </w:hyperlink>
        </w:p>
        <w:p w:rsidR="009847AB" w:rsidRDefault="00320C9D">
          <w:pPr>
            <w:pStyle w:val="22"/>
            <w:tabs>
              <w:tab w:val="right" w:leader="dot" w:pos="9345"/>
            </w:tabs>
            <w:rPr>
              <w:rFonts w:asciiTheme="minorHAnsi" w:eastAsiaTheme="minorEastAsia" w:hAnsiTheme="minorHAnsi" w:cstheme="minorBidi"/>
              <w:noProof/>
              <w:sz w:val="22"/>
              <w:szCs w:val="22"/>
            </w:rPr>
          </w:pPr>
          <w:hyperlink w:anchor="_Toc6900267" w:history="1">
            <w:r w:rsidR="009847AB" w:rsidRPr="00432848">
              <w:rPr>
                <w:rStyle w:val="ab"/>
                <w:b/>
                <w:bCs/>
                <w:iCs/>
                <w:noProof/>
              </w:rPr>
              <w:t>2.4.1.  Постановка задачи решения  нелинейных уравнений</w:t>
            </w:r>
            <w:r w:rsidR="009847AB">
              <w:rPr>
                <w:noProof/>
                <w:webHidden/>
              </w:rPr>
              <w:tab/>
            </w:r>
            <w:r>
              <w:rPr>
                <w:noProof/>
                <w:webHidden/>
              </w:rPr>
              <w:fldChar w:fldCharType="begin"/>
            </w:r>
            <w:r w:rsidR="009847AB">
              <w:rPr>
                <w:noProof/>
                <w:webHidden/>
              </w:rPr>
              <w:instrText xml:space="preserve"> PAGEREF _Toc6900267 \h </w:instrText>
            </w:r>
            <w:r>
              <w:rPr>
                <w:noProof/>
                <w:webHidden/>
              </w:rPr>
            </w:r>
            <w:r>
              <w:rPr>
                <w:noProof/>
                <w:webHidden/>
              </w:rPr>
              <w:fldChar w:fldCharType="separate"/>
            </w:r>
            <w:r w:rsidR="00063A9D">
              <w:rPr>
                <w:noProof/>
                <w:webHidden/>
              </w:rPr>
              <w:t>224</w:t>
            </w:r>
            <w:r>
              <w:rPr>
                <w:noProof/>
                <w:webHidden/>
              </w:rPr>
              <w:fldChar w:fldCharType="end"/>
            </w:r>
          </w:hyperlink>
        </w:p>
        <w:p w:rsidR="009847AB" w:rsidRDefault="00320C9D">
          <w:pPr>
            <w:pStyle w:val="22"/>
            <w:tabs>
              <w:tab w:val="right" w:leader="dot" w:pos="9345"/>
            </w:tabs>
            <w:rPr>
              <w:rFonts w:asciiTheme="minorHAnsi" w:eastAsiaTheme="minorEastAsia" w:hAnsiTheme="minorHAnsi" w:cstheme="minorBidi"/>
              <w:noProof/>
              <w:sz w:val="22"/>
              <w:szCs w:val="22"/>
            </w:rPr>
          </w:pPr>
          <w:hyperlink w:anchor="_Toc6900268" w:history="1">
            <w:r w:rsidR="009847AB" w:rsidRPr="00432848">
              <w:rPr>
                <w:rStyle w:val="ab"/>
                <w:b/>
                <w:bCs/>
                <w:iCs/>
                <w:noProof/>
              </w:rPr>
              <w:t>2.4.2.  Решение нелинейных уравнений  средствами Scilab</w:t>
            </w:r>
            <w:r w:rsidR="009847AB">
              <w:rPr>
                <w:noProof/>
                <w:webHidden/>
              </w:rPr>
              <w:tab/>
            </w:r>
            <w:r>
              <w:rPr>
                <w:noProof/>
                <w:webHidden/>
              </w:rPr>
              <w:fldChar w:fldCharType="begin"/>
            </w:r>
            <w:r w:rsidR="009847AB">
              <w:rPr>
                <w:noProof/>
                <w:webHidden/>
              </w:rPr>
              <w:instrText xml:space="preserve"> PAGEREF _Toc6900268 \h </w:instrText>
            </w:r>
            <w:r>
              <w:rPr>
                <w:noProof/>
                <w:webHidden/>
              </w:rPr>
            </w:r>
            <w:r>
              <w:rPr>
                <w:noProof/>
                <w:webHidden/>
              </w:rPr>
              <w:fldChar w:fldCharType="separate"/>
            </w:r>
            <w:r w:rsidR="00063A9D">
              <w:rPr>
                <w:noProof/>
                <w:webHidden/>
              </w:rPr>
              <w:t>225</w:t>
            </w:r>
            <w:r>
              <w:rPr>
                <w:noProof/>
                <w:webHidden/>
              </w:rPr>
              <w:fldChar w:fldCharType="end"/>
            </w:r>
          </w:hyperlink>
        </w:p>
        <w:p w:rsidR="009847AB" w:rsidRDefault="00320C9D">
          <w:pPr>
            <w:pStyle w:val="22"/>
            <w:tabs>
              <w:tab w:val="right" w:leader="dot" w:pos="9345"/>
            </w:tabs>
            <w:rPr>
              <w:rFonts w:asciiTheme="minorHAnsi" w:eastAsiaTheme="minorEastAsia" w:hAnsiTheme="minorHAnsi" w:cstheme="minorBidi"/>
              <w:noProof/>
              <w:sz w:val="22"/>
              <w:szCs w:val="22"/>
            </w:rPr>
          </w:pPr>
          <w:hyperlink w:anchor="_Toc6900269" w:history="1">
            <w:r w:rsidR="009847AB" w:rsidRPr="00432848">
              <w:rPr>
                <w:rStyle w:val="ab"/>
                <w:b/>
                <w:bCs/>
                <w:iCs/>
                <w:noProof/>
              </w:rPr>
              <w:t>2.4.3 Контрольные вопросы</w:t>
            </w:r>
            <w:r w:rsidR="009847AB">
              <w:rPr>
                <w:noProof/>
                <w:webHidden/>
              </w:rPr>
              <w:tab/>
            </w:r>
            <w:r>
              <w:rPr>
                <w:noProof/>
                <w:webHidden/>
              </w:rPr>
              <w:fldChar w:fldCharType="begin"/>
            </w:r>
            <w:r w:rsidR="009847AB">
              <w:rPr>
                <w:noProof/>
                <w:webHidden/>
              </w:rPr>
              <w:instrText xml:space="preserve"> PAGEREF _Toc6900269 \h </w:instrText>
            </w:r>
            <w:r>
              <w:rPr>
                <w:noProof/>
                <w:webHidden/>
              </w:rPr>
            </w:r>
            <w:r>
              <w:rPr>
                <w:noProof/>
                <w:webHidden/>
              </w:rPr>
              <w:fldChar w:fldCharType="separate"/>
            </w:r>
            <w:r w:rsidR="00063A9D">
              <w:rPr>
                <w:noProof/>
                <w:webHidden/>
              </w:rPr>
              <w:t>233</w:t>
            </w:r>
            <w:r>
              <w:rPr>
                <w:noProof/>
                <w:webHidden/>
              </w:rPr>
              <w:fldChar w:fldCharType="end"/>
            </w:r>
          </w:hyperlink>
        </w:p>
        <w:p w:rsidR="009847AB" w:rsidRDefault="00320C9D">
          <w:pPr>
            <w:pStyle w:val="16"/>
            <w:rPr>
              <w:rFonts w:asciiTheme="minorHAnsi" w:eastAsiaTheme="minorEastAsia" w:hAnsiTheme="minorHAnsi" w:cstheme="minorBidi"/>
              <w:b w:val="0"/>
              <w:sz w:val="22"/>
              <w:szCs w:val="22"/>
            </w:rPr>
          </w:pPr>
          <w:hyperlink w:anchor="_Toc6900270" w:history="1">
            <w:r w:rsidR="009847AB" w:rsidRPr="00432848">
              <w:rPr>
                <w:rStyle w:val="ab"/>
              </w:rPr>
              <w:t>2.5. Решение обыкновенных  дифференциальных уравнений</w:t>
            </w:r>
            <w:r w:rsidR="009847AB">
              <w:rPr>
                <w:webHidden/>
              </w:rPr>
              <w:tab/>
            </w:r>
            <w:r>
              <w:rPr>
                <w:webHidden/>
              </w:rPr>
              <w:fldChar w:fldCharType="begin"/>
            </w:r>
            <w:r w:rsidR="009847AB">
              <w:rPr>
                <w:webHidden/>
              </w:rPr>
              <w:instrText xml:space="preserve"> PAGEREF _Toc6900270 \h </w:instrText>
            </w:r>
            <w:r>
              <w:rPr>
                <w:webHidden/>
              </w:rPr>
            </w:r>
            <w:r>
              <w:rPr>
                <w:webHidden/>
              </w:rPr>
              <w:fldChar w:fldCharType="separate"/>
            </w:r>
            <w:r w:rsidR="00063A9D">
              <w:rPr>
                <w:webHidden/>
              </w:rPr>
              <w:t>234</w:t>
            </w:r>
            <w:r>
              <w:rPr>
                <w:webHidden/>
              </w:rPr>
              <w:fldChar w:fldCharType="end"/>
            </w:r>
          </w:hyperlink>
        </w:p>
        <w:p w:rsidR="009847AB" w:rsidRDefault="00320C9D">
          <w:pPr>
            <w:pStyle w:val="22"/>
            <w:tabs>
              <w:tab w:val="right" w:leader="dot" w:pos="9345"/>
            </w:tabs>
            <w:rPr>
              <w:rFonts w:asciiTheme="minorHAnsi" w:eastAsiaTheme="minorEastAsia" w:hAnsiTheme="minorHAnsi" w:cstheme="minorBidi"/>
              <w:noProof/>
              <w:sz w:val="22"/>
              <w:szCs w:val="22"/>
            </w:rPr>
          </w:pPr>
          <w:hyperlink w:anchor="_Toc6900271" w:history="1">
            <w:r w:rsidR="009847AB" w:rsidRPr="00432848">
              <w:rPr>
                <w:rStyle w:val="ab"/>
                <w:b/>
                <w:bCs/>
                <w:iCs/>
                <w:noProof/>
              </w:rPr>
              <w:t>2.5.1.  Постановка задачи решения обыкновенных дифференциальных уравнений</w:t>
            </w:r>
            <w:r w:rsidR="009847AB">
              <w:rPr>
                <w:noProof/>
                <w:webHidden/>
              </w:rPr>
              <w:tab/>
            </w:r>
            <w:r>
              <w:rPr>
                <w:noProof/>
                <w:webHidden/>
              </w:rPr>
              <w:fldChar w:fldCharType="begin"/>
            </w:r>
            <w:r w:rsidR="009847AB">
              <w:rPr>
                <w:noProof/>
                <w:webHidden/>
              </w:rPr>
              <w:instrText xml:space="preserve"> PAGEREF _Toc6900271 \h </w:instrText>
            </w:r>
            <w:r>
              <w:rPr>
                <w:noProof/>
                <w:webHidden/>
              </w:rPr>
            </w:r>
            <w:r>
              <w:rPr>
                <w:noProof/>
                <w:webHidden/>
              </w:rPr>
              <w:fldChar w:fldCharType="separate"/>
            </w:r>
            <w:r w:rsidR="00063A9D">
              <w:rPr>
                <w:noProof/>
                <w:webHidden/>
              </w:rPr>
              <w:t>234</w:t>
            </w:r>
            <w:r>
              <w:rPr>
                <w:noProof/>
                <w:webHidden/>
              </w:rPr>
              <w:fldChar w:fldCharType="end"/>
            </w:r>
          </w:hyperlink>
        </w:p>
        <w:p w:rsidR="009847AB" w:rsidRDefault="00320C9D">
          <w:pPr>
            <w:pStyle w:val="22"/>
            <w:tabs>
              <w:tab w:val="right" w:leader="dot" w:pos="9345"/>
            </w:tabs>
            <w:rPr>
              <w:rFonts w:asciiTheme="minorHAnsi" w:eastAsiaTheme="minorEastAsia" w:hAnsiTheme="minorHAnsi" w:cstheme="minorBidi"/>
              <w:noProof/>
              <w:sz w:val="22"/>
              <w:szCs w:val="22"/>
            </w:rPr>
          </w:pPr>
          <w:hyperlink w:anchor="_Toc6900272" w:history="1">
            <w:r w:rsidR="009847AB" w:rsidRPr="00432848">
              <w:rPr>
                <w:rStyle w:val="ab"/>
                <w:b/>
                <w:bCs/>
                <w:iCs/>
                <w:noProof/>
              </w:rPr>
              <w:t>2.5.2.  Решение обыкновенных дифференциальных уравнений средствами Scilab</w:t>
            </w:r>
            <w:r w:rsidR="009847AB">
              <w:rPr>
                <w:noProof/>
                <w:webHidden/>
              </w:rPr>
              <w:tab/>
            </w:r>
            <w:r>
              <w:rPr>
                <w:noProof/>
                <w:webHidden/>
              </w:rPr>
              <w:fldChar w:fldCharType="begin"/>
            </w:r>
            <w:r w:rsidR="009847AB">
              <w:rPr>
                <w:noProof/>
                <w:webHidden/>
              </w:rPr>
              <w:instrText xml:space="preserve"> PAGEREF _Toc6900272 \h </w:instrText>
            </w:r>
            <w:r>
              <w:rPr>
                <w:noProof/>
                <w:webHidden/>
              </w:rPr>
            </w:r>
            <w:r>
              <w:rPr>
                <w:noProof/>
                <w:webHidden/>
              </w:rPr>
              <w:fldChar w:fldCharType="separate"/>
            </w:r>
            <w:r w:rsidR="00063A9D">
              <w:rPr>
                <w:noProof/>
                <w:webHidden/>
              </w:rPr>
              <w:t>235</w:t>
            </w:r>
            <w:r>
              <w:rPr>
                <w:noProof/>
                <w:webHidden/>
              </w:rPr>
              <w:fldChar w:fldCharType="end"/>
            </w:r>
          </w:hyperlink>
        </w:p>
        <w:p w:rsidR="009847AB" w:rsidRDefault="00320C9D">
          <w:pPr>
            <w:pStyle w:val="22"/>
            <w:tabs>
              <w:tab w:val="right" w:leader="dot" w:pos="9345"/>
            </w:tabs>
            <w:rPr>
              <w:rFonts w:asciiTheme="minorHAnsi" w:eastAsiaTheme="minorEastAsia" w:hAnsiTheme="minorHAnsi" w:cstheme="minorBidi"/>
              <w:noProof/>
              <w:sz w:val="22"/>
              <w:szCs w:val="22"/>
            </w:rPr>
          </w:pPr>
          <w:hyperlink w:anchor="_Toc6900273" w:history="1">
            <w:r w:rsidR="009847AB" w:rsidRPr="00432848">
              <w:rPr>
                <w:rStyle w:val="ab"/>
                <w:b/>
                <w:bCs/>
                <w:iCs/>
                <w:noProof/>
              </w:rPr>
              <w:t>2.5.3. Контрольные вопросы</w:t>
            </w:r>
            <w:r w:rsidR="009847AB">
              <w:rPr>
                <w:noProof/>
                <w:webHidden/>
              </w:rPr>
              <w:tab/>
            </w:r>
            <w:r>
              <w:rPr>
                <w:noProof/>
                <w:webHidden/>
              </w:rPr>
              <w:fldChar w:fldCharType="begin"/>
            </w:r>
            <w:r w:rsidR="009847AB">
              <w:rPr>
                <w:noProof/>
                <w:webHidden/>
              </w:rPr>
              <w:instrText xml:space="preserve"> PAGEREF _Toc6900273 \h </w:instrText>
            </w:r>
            <w:r>
              <w:rPr>
                <w:noProof/>
                <w:webHidden/>
              </w:rPr>
            </w:r>
            <w:r>
              <w:rPr>
                <w:noProof/>
                <w:webHidden/>
              </w:rPr>
              <w:fldChar w:fldCharType="separate"/>
            </w:r>
            <w:r w:rsidR="00063A9D">
              <w:rPr>
                <w:noProof/>
                <w:webHidden/>
              </w:rPr>
              <w:t>240</w:t>
            </w:r>
            <w:r>
              <w:rPr>
                <w:noProof/>
                <w:webHidden/>
              </w:rPr>
              <w:fldChar w:fldCharType="end"/>
            </w:r>
          </w:hyperlink>
        </w:p>
        <w:p w:rsidR="009847AB" w:rsidRDefault="00320C9D">
          <w:pPr>
            <w:pStyle w:val="16"/>
            <w:rPr>
              <w:rFonts w:asciiTheme="minorHAnsi" w:eastAsiaTheme="minorEastAsia" w:hAnsiTheme="minorHAnsi" w:cstheme="minorBidi"/>
              <w:b w:val="0"/>
              <w:sz w:val="22"/>
              <w:szCs w:val="22"/>
            </w:rPr>
          </w:pPr>
          <w:hyperlink w:anchor="_Toc6900274" w:history="1">
            <w:r w:rsidR="009847AB" w:rsidRPr="00432848">
              <w:rPr>
                <w:rStyle w:val="ab"/>
              </w:rPr>
              <w:t>2.6. Решение систем линейных уравнений</w:t>
            </w:r>
            <w:r w:rsidR="009847AB">
              <w:rPr>
                <w:webHidden/>
              </w:rPr>
              <w:tab/>
            </w:r>
            <w:r>
              <w:rPr>
                <w:webHidden/>
              </w:rPr>
              <w:fldChar w:fldCharType="begin"/>
            </w:r>
            <w:r w:rsidR="009847AB">
              <w:rPr>
                <w:webHidden/>
              </w:rPr>
              <w:instrText xml:space="preserve"> PAGEREF _Toc6900274 \h </w:instrText>
            </w:r>
            <w:r>
              <w:rPr>
                <w:webHidden/>
              </w:rPr>
            </w:r>
            <w:r>
              <w:rPr>
                <w:webHidden/>
              </w:rPr>
              <w:fldChar w:fldCharType="separate"/>
            </w:r>
            <w:r w:rsidR="00063A9D">
              <w:rPr>
                <w:webHidden/>
              </w:rPr>
              <w:t>241</w:t>
            </w:r>
            <w:r>
              <w:rPr>
                <w:webHidden/>
              </w:rPr>
              <w:fldChar w:fldCharType="end"/>
            </w:r>
          </w:hyperlink>
        </w:p>
        <w:p w:rsidR="009847AB" w:rsidRDefault="00320C9D">
          <w:pPr>
            <w:pStyle w:val="22"/>
            <w:tabs>
              <w:tab w:val="right" w:leader="dot" w:pos="9345"/>
            </w:tabs>
            <w:rPr>
              <w:rFonts w:asciiTheme="minorHAnsi" w:eastAsiaTheme="minorEastAsia" w:hAnsiTheme="minorHAnsi" w:cstheme="minorBidi"/>
              <w:noProof/>
              <w:sz w:val="22"/>
              <w:szCs w:val="22"/>
            </w:rPr>
          </w:pPr>
          <w:hyperlink w:anchor="_Toc6900275" w:history="1">
            <w:r w:rsidR="009847AB" w:rsidRPr="00432848">
              <w:rPr>
                <w:rStyle w:val="ab"/>
                <w:b/>
                <w:bCs/>
                <w:iCs/>
                <w:noProof/>
              </w:rPr>
              <w:t>2.6.1. Постановка задачи решения систем  линейных уравнений</w:t>
            </w:r>
            <w:r w:rsidR="009847AB">
              <w:rPr>
                <w:noProof/>
                <w:webHidden/>
              </w:rPr>
              <w:tab/>
            </w:r>
            <w:r>
              <w:rPr>
                <w:noProof/>
                <w:webHidden/>
              </w:rPr>
              <w:fldChar w:fldCharType="begin"/>
            </w:r>
            <w:r w:rsidR="009847AB">
              <w:rPr>
                <w:noProof/>
                <w:webHidden/>
              </w:rPr>
              <w:instrText xml:space="preserve"> PAGEREF _Toc6900275 \h </w:instrText>
            </w:r>
            <w:r>
              <w:rPr>
                <w:noProof/>
                <w:webHidden/>
              </w:rPr>
            </w:r>
            <w:r>
              <w:rPr>
                <w:noProof/>
                <w:webHidden/>
              </w:rPr>
              <w:fldChar w:fldCharType="separate"/>
            </w:r>
            <w:r w:rsidR="00063A9D">
              <w:rPr>
                <w:noProof/>
                <w:webHidden/>
              </w:rPr>
              <w:t>241</w:t>
            </w:r>
            <w:r>
              <w:rPr>
                <w:noProof/>
                <w:webHidden/>
              </w:rPr>
              <w:fldChar w:fldCharType="end"/>
            </w:r>
          </w:hyperlink>
        </w:p>
        <w:p w:rsidR="009847AB" w:rsidRDefault="00320C9D">
          <w:pPr>
            <w:pStyle w:val="22"/>
            <w:tabs>
              <w:tab w:val="right" w:leader="dot" w:pos="9345"/>
            </w:tabs>
            <w:rPr>
              <w:rFonts w:asciiTheme="minorHAnsi" w:eastAsiaTheme="minorEastAsia" w:hAnsiTheme="minorHAnsi" w:cstheme="minorBidi"/>
              <w:noProof/>
              <w:sz w:val="22"/>
              <w:szCs w:val="22"/>
            </w:rPr>
          </w:pPr>
          <w:hyperlink w:anchor="_Toc6900276" w:history="1">
            <w:r w:rsidR="009847AB" w:rsidRPr="00432848">
              <w:rPr>
                <w:rStyle w:val="ab"/>
                <w:b/>
                <w:bCs/>
                <w:iCs/>
                <w:noProof/>
              </w:rPr>
              <w:t>2.6.2. Решение системы линейных уравнений  средствами  Scilab</w:t>
            </w:r>
            <w:r w:rsidR="009847AB">
              <w:rPr>
                <w:noProof/>
                <w:webHidden/>
              </w:rPr>
              <w:tab/>
            </w:r>
            <w:r>
              <w:rPr>
                <w:noProof/>
                <w:webHidden/>
              </w:rPr>
              <w:fldChar w:fldCharType="begin"/>
            </w:r>
            <w:r w:rsidR="009847AB">
              <w:rPr>
                <w:noProof/>
                <w:webHidden/>
              </w:rPr>
              <w:instrText xml:space="preserve"> PAGEREF _Toc6900276 \h </w:instrText>
            </w:r>
            <w:r>
              <w:rPr>
                <w:noProof/>
                <w:webHidden/>
              </w:rPr>
            </w:r>
            <w:r>
              <w:rPr>
                <w:noProof/>
                <w:webHidden/>
              </w:rPr>
              <w:fldChar w:fldCharType="separate"/>
            </w:r>
            <w:r w:rsidR="00063A9D">
              <w:rPr>
                <w:noProof/>
                <w:webHidden/>
              </w:rPr>
              <w:t>242</w:t>
            </w:r>
            <w:r>
              <w:rPr>
                <w:noProof/>
                <w:webHidden/>
              </w:rPr>
              <w:fldChar w:fldCharType="end"/>
            </w:r>
          </w:hyperlink>
        </w:p>
        <w:p w:rsidR="009847AB" w:rsidRDefault="00320C9D">
          <w:pPr>
            <w:pStyle w:val="22"/>
            <w:tabs>
              <w:tab w:val="right" w:leader="dot" w:pos="9345"/>
            </w:tabs>
            <w:rPr>
              <w:rFonts w:asciiTheme="minorHAnsi" w:eastAsiaTheme="minorEastAsia" w:hAnsiTheme="minorHAnsi" w:cstheme="minorBidi"/>
              <w:noProof/>
              <w:sz w:val="22"/>
              <w:szCs w:val="22"/>
            </w:rPr>
          </w:pPr>
          <w:hyperlink w:anchor="_Toc6900277" w:history="1">
            <w:r w:rsidR="009847AB" w:rsidRPr="00432848">
              <w:rPr>
                <w:rStyle w:val="ab"/>
                <w:b/>
                <w:bCs/>
                <w:iCs/>
                <w:noProof/>
              </w:rPr>
              <w:t>2.6.3 Контрольные вопросы</w:t>
            </w:r>
            <w:r w:rsidR="009847AB">
              <w:rPr>
                <w:noProof/>
                <w:webHidden/>
              </w:rPr>
              <w:tab/>
            </w:r>
            <w:r>
              <w:rPr>
                <w:noProof/>
                <w:webHidden/>
              </w:rPr>
              <w:fldChar w:fldCharType="begin"/>
            </w:r>
            <w:r w:rsidR="009847AB">
              <w:rPr>
                <w:noProof/>
                <w:webHidden/>
              </w:rPr>
              <w:instrText xml:space="preserve"> PAGEREF _Toc6900277 \h </w:instrText>
            </w:r>
            <w:r>
              <w:rPr>
                <w:noProof/>
                <w:webHidden/>
              </w:rPr>
            </w:r>
            <w:r>
              <w:rPr>
                <w:noProof/>
                <w:webHidden/>
              </w:rPr>
              <w:fldChar w:fldCharType="separate"/>
            </w:r>
            <w:r w:rsidR="00063A9D">
              <w:rPr>
                <w:noProof/>
                <w:webHidden/>
              </w:rPr>
              <w:t>246</w:t>
            </w:r>
            <w:r>
              <w:rPr>
                <w:noProof/>
                <w:webHidden/>
              </w:rPr>
              <w:fldChar w:fldCharType="end"/>
            </w:r>
          </w:hyperlink>
        </w:p>
        <w:p w:rsidR="009847AB" w:rsidRDefault="00320C9D">
          <w:pPr>
            <w:pStyle w:val="22"/>
            <w:tabs>
              <w:tab w:val="right" w:leader="dot" w:pos="9345"/>
            </w:tabs>
            <w:rPr>
              <w:rFonts w:asciiTheme="minorHAnsi" w:eastAsiaTheme="minorEastAsia" w:hAnsiTheme="minorHAnsi" w:cstheme="minorBidi"/>
              <w:noProof/>
              <w:sz w:val="22"/>
              <w:szCs w:val="22"/>
            </w:rPr>
          </w:pPr>
          <w:hyperlink w:anchor="_Toc6900278" w:history="1">
            <w:r w:rsidR="009847AB" w:rsidRPr="00432848">
              <w:rPr>
                <w:rStyle w:val="ab"/>
                <w:b/>
                <w:bCs/>
                <w:iCs/>
                <w:noProof/>
              </w:rPr>
              <w:t xml:space="preserve">2.7. Решение задач оптимизации  средствами </w:t>
            </w:r>
            <w:r w:rsidR="009847AB" w:rsidRPr="00432848">
              <w:rPr>
                <w:rStyle w:val="ab"/>
                <w:b/>
                <w:bCs/>
                <w:iCs/>
                <w:noProof/>
                <w:lang w:val="en-US"/>
              </w:rPr>
              <w:t>Scilab</w:t>
            </w:r>
            <w:r w:rsidR="009847AB">
              <w:rPr>
                <w:noProof/>
                <w:webHidden/>
              </w:rPr>
              <w:tab/>
            </w:r>
            <w:r>
              <w:rPr>
                <w:noProof/>
                <w:webHidden/>
              </w:rPr>
              <w:fldChar w:fldCharType="begin"/>
            </w:r>
            <w:r w:rsidR="009847AB">
              <w:rPr>
                <w:noProof/>
                <w:webHidden/>
              </w:rPr>
              <w:instrText xml:space="preserve"> PAGEREF _Toc6900278 \h </w:instrText>
            </w:r>
            <w:r>
              <w:rPr>
                <w:noProof/>
                <w:webHidden/>
              </w:rPr>
            </w:r>
            <w:r>
              <w:rPr>
                <w:noProof/>
                <w:webHidden/>
              </w:rPr>
              <w:fldChar w:fldCharType="separate"/>
            </w:r>
            <w:r w:rsidR="00063A9D">
              <w:rPr>
                <w:noProof/>
                <w:webHidden/>
              </w:rPr>
              <w:t>247</w:t>
            </w:r>
            <w:r>
              <w:rPr>
                <w:noProof/>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79" w:history="1">
            <w:r w:rsidR="009847AB" w:rsidRPr="00432848">
              <w:rPr>
                <w:rStyle w:val="ab"/>
                <w:b/>
                <w:bCs/>
              </w:rPr>
              <w:t>2.7.1. Постановка задачи оптимизации</w:t>
            </w:r>
            <w:r w:rsidR="009847AB">
              <w:rPr>
                <w:webHidden/>
              </w:rPr>
              <w:tab/>
            </w:r>
            <w:r>
              <w:rPr>
                <w:webHidden/>
              </w:rPr>
              <w:fldChar w:fldCharType="begin"/>
            </w:r>
            <w:r w:rsidR="009847AB">
              <w:rPr>
                <w:webHidden/>
              </w:rPr>
              <w:instrText xml:space="preserve"> PAGEREF _Toc6900279 \h </w:instrText>
            </w:r>
            <w:r>
              <w:rPr>
                <w:webHidden/>
              </w:rPr>
            </w:r>
            <w:r>
              <w:rPr>
                <w:webHidden/>
              </w:rPr>
              <w:fldChar w:fldCharType="separate"/>
            </w:r>
            <w:r w:rsidR="00063A9D">
              <w:rPr>
                <w:webHidden/>
              </w:rPr>
              <w:t>247</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80" w:history="1">
            <w:r w:rsidR="009847AB" w:rsidRPr="00432848">
              <w:rPr>
                <w:rStyle w:val="ab"/>
                <w:rFonts w:eastAsia="Verdana"/>
                <w:b/>
                <w:bCs/>
                <w:i/>
                <w:noProof/>
              </w:rPr>
              <w:t>Постановка задачи оптимизации нелинейных функций</w:t>
            </w:r>
            <w:r w:rsidR="009847AB">
              <w:rPr>
                <w:noProof/>
                <w:webHidden/>
              </w:rPr>
              <w:tab/>
            </w:r>
            <w:r>
              <w:rPr>
                <w:noProof/>
                <w:webHidden/>
              </w:rPr>
              <w:fldChar w:fldCharType="begin"/>
            </w:r>
            <w:r w:rsidR="009847AB">
              <w:rPr>
                <w:noProof/>
                <w:webHidden/>
              </w:rPr>
              <w:instrText xml:space="preserve"> PAGEREF _Toc6900280 \h </w:instrText>
            </w:r>
            <w:r>
              <w:rPr>
                <w:noProof/>
                <w:webHidden/>
              </w:rPr>
            </w:r>
            <w:r>
              <w:rPr>
                <w:noProof/>
                <w:webHidden/>
              </w:rPr>
              <w:fldChar w:fldCharType="separate"/>
            </w:r>
            <w:r w:rsidR="00063A9D">
              <w:rPr>
                <w:noProof/>
                <w:webHidden/>
              </w:rPr>
              <w:t>247</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81" w:history="1">
            <w:r w:rsidR="009847AB" w:rsidRPr="00432848">
              <w:rPr>
                <w:rStyle w:val="ab"/>
                <w:rFonts w:eastAsia="Verdana"/>
                <w:b/>
                <w:bCs/>
                <w:i/>
                <w:noProof/>
              </w:rPr>
              <w:t>Условия существования оптимума</w:t>
            </w:r>
            <w:r w:rsidR="009847AB">
              <w:rPr>
                <w:noProof/>
                <w:webHidden/>
              </w:rPr>
              <w:tab/>
            </w:r>
            <w:r>
              <w:rPr>
                <w:noProof/>
                <w:webHidden/>
              </w:rPr>
              <w:fldChar w:fldCharType="begin"/>
            </w:r>
            <w:r w:rsidR="009847AB">
              <w:rPr>
                <w:noProof/>
                <w:webHidden/>
              </w:rPr>
              <w:instrText xml:space="preserve"> PAGEREF _Toc6900281 \h </w:instrText>
            </w:r>
            <w:r>
              <w:rPr>
                <w:noProof/>
                <w:webHidden/>
              </w:rPr>
            </w:r>
            <w:r>
              <w:rPr>
                <w:noProof/>
                <w:webHidden/>
              </w:rPr>
              <w:fldChar w:fldCharType="separate"/>
            </w:r>
            <w:r w:rsidR="00063A9D">
              <w:rPr>
                <w:noProof/>
                <w:webHidden/>
              </w:rPr>
              <w:t>248</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82" w:history="1">
            <w:r w:rsidR="009847AB" w:rsidRPr="00432848">
              <w:rPr>
                <w:rStyle w:val="ab"/>
                <w:rFonts w:eastAsia="Verdana"/>
                <w:b/>
                <w:bCs/>
                <w:i/>
                <w:noProof/>
              </w:rPr>
              <w:t>Исследование целевой функции</w:t>
            </w:r>
            <w:r w:rsidR="009847AB">
              <w:rPr>
                <w:noProof/>
                <w:webHidden/>
              </w:rPr>
              <w:tab/>
            </w:r>
            <w:r>
              <w:rPr>
                <w:noProof/>
                <w:webHidden/>
              </w:rPr>
              <w:fldChar w:fldCharType="begin"/>
            </w:r>
            <w:r w:rsidR="009847AB">
              <w:rPr>
                <w:noProof/>
                <w:webHidden/>
              </w:rPr>
              <w:instrText xml:space="preserve"> PAGEREF _Toc6900282 \h </w:instrText>
            </w:r>
            <w:r>
              <w:rPr>
                <w:noProof/>
                <w:webHidden/>
              </w:rPr>
            </w:r>
            <w:r>
              <w:rPr>
                <w:noProof/>
                <w:webHidden/>
              </w:rPr>
              <w:fldChar w:fldCharType="separate"/>
            </w:r>
            <w:r w:rsidR="00063A9D">
              <w:rPr>
                <w:noProof/>
                <w:webHidden/>
              </w:rPr>
              <w:t>250</w:t>
            </w:r>
            <w:r>
              <w:rPr>
                <w:noProof/>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83" w:history="1">
            <w:r w:rsidR="009847AB" w:rsidRPr="00432848">
              <w:rPr>
                <w:rStyle w:val="ab"/>
                <w:b/>
                <w:bCs/>
              </w:rPr>
              <w:t xml:space="preserve">2.7.2. Численные методы оптимизации и их  реализация в </w:t>
            </w:r>
            <w:r w:rsidR="009847AB" w:rsidRPr="00432848">
              <w:rPr>
                <w:rStyle w:val="ab"/>
                <w:b/>
                <w:bCs/>
                <w:lang w:val="en-US"/>
              </w:rPr>
              <w:t>Scilab</w:t>
            </w:r>
            <w:r w:rsidR="009847AB">
              <w:rPr>
                <w:webHidden/>
              </w:rPr>
              <w:tab/>
            </w:r>
            <w:r>
              <w:rPr>
                <w:webHidden/>
              </w:rPr>
              <w:fldChar w:fldCharType="begin"/>
            </w:r>
            <w:r w:rsidR="009847AB">
              <w:rPr>
                <w:webHidden/>
              </w:rPr>
              <w:instrText xml:space="preserve"> PAGEREF _Toc6900283 \h </w:instrText>
            </w:r>
            <w:r>
              <w:rPr>
                <w:webHidden/>
              </w:rPr>
            </w:r>
            <w:r>
              <w:rPr>
                <w:webHidden/>
              </w:rPr>
              <w:fldChar w:fldCharType="separate"/>
            </w:r>
            <w:r w:rsidR="00063A9D">
              <w:rPr>
                <w:webHidden/>
              </w:rPr>
              <w:t>254</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84" w:history="1">
            <w:r w:rsidR="009847AB" w:rsidRPr="00432848">
              <w:rPr>
                <w:rStyle w:val="ab"/>
                <w:rFonts w:eastAsia="Verdana"/>
                <w:b/>
                <w:bCs/>
                <w:i/>
                <w:noProof/>
              </w:rPr>
              <w:t>Численные методы оптимизации нелинейных функций</w:t>
            </w:r>
            <w:r w:rsidR="009847AB">
              <w:rPr>
                <w:noProof/>
                <w:webHidden/>
              </w:rPr>
              <w:tab/>
            </w:r>
            <w:r>
              <w:rPr>
                <w:noProof/>
                <w:webHidden/>
              </w:rPr>
              <w:fldChar w:fldCharType="begin"/>
            </w:r>
            <w:r w:rsidR="009847AB">
              <w:rPr>
                <w:noProof/>
                <w:webHidden/>
              </w:rPr>
              <w:instrText xml:space="preserve"> PAGEREF _Toc6900284 \h </w:instrText>
            </w:r>
            <w:r>
              <w:rPr>
                <w:noProof/>
                <w:webHidden/>
              </w:rPr>
            </w:r>
            <w:r>
              <w:rPr>
                <w:noProof/>
                <w:webHidden/>
              </w:rPr>
              <w:fldChar w:fldCharType="separate"/>
            </w:r>
            <w:r w:rsidR="00063A9D">
              <w:rPr>
                <w:noProof/>
                <w:webHidden/>
              </w:rPr>
              <w:t>254</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85" w:history="1">
            <w:r w:rsidR="009847AB" w:rsidRPr="00432848">
              <w:rPr>
                <w:rStyle w:val="ab"/>
                <w:rFonts w:eastAsia="Verdana"/>
                <w:b/>
                <w:bCs/>
                <w:i/>
                <w:noProof/>
              </w:rPr>
              <w:t xml:space="preserve">Средства Scilab для решения задач оптимизации  </w:t>
            </w:r>
            <w:r w:rsidR="009847AB" w:rsidRPr="00432848">
              <w:rPr>
                <w:rStyle w:val="ab"/>
                <w:noProof/>
              </w:rPr>
              <w:t>.</w:t>
            </w:r>
            <w:r w:rsidR="009847AB">
              <w:rPr>
                <w:noProof/>
                <w:webHidden/>
              </w:rPr>
              <w:tab/>
            </w:r>
            <w:r>
              <w:rPr>
                <w:noProof/>
                <w:webHidden/>
              </w:rPr>
              <w:fldChar w:fldCharType="begin"/>
            </w:r>
            <w:r w:rsidR="009847AB">
              <w:rPr>
                <w:noProof/>
                <w:webHidden/>
              </w:rPr>
              <w:instrText xml:space="preserve"> PAGEREF _Toc6900285 \h </w:instrText>
            </w:r>
            <w:r>
              <w:rPr>
                <w:noProof/>
                <w:webHidden/>
              </w:rPr>
            </w:r>
            <w:r>
              <w:rPr>
                <w:noProof/>
                <w:webHidden/>
              </w:rPr>
              <w:fldChar w:fldCharType="separate"/>
            </w:r>
            <w:r w:rsidR="00063A9D">
              <w:rPr>
                <w:noProof/>
                <w:webHidden/>
              </w:rPr>
              <w:t>256</w:t>
            </w:r>
            <w:r>
              <w:rPr>
                <w:noProof/>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86" w:history="1">
            <w:r w:rsidR="009847AB" w:rsidRPr="00432848">
              <w:rPr>
                <w:rStyle w:val="ab"/>
                <w:b/>
                <w:bCs/>
              </w:rPr>
              <w:t xml:space="preserve">2.7.3. Решатели нелинейной оптимизации </w:t>
            </w:r>
            <w:r w:rsidR="009847AB" w:rsidRPr="00432848">
              <w:rPr>
                <w:rStyle w:val="ab"/>
                <w:b/>
                <w:bCs/>
                <w:lang w:val="en-US"/>
              </w:rPr>
              <w:t>Scilab</w:t>
            </w:r>
            <w:r w:rsidR="009847AB">
              <w:rPr>
                <w:webHidden/>
              </w:rPr>
              <w:tab/>
            </w:r>
            <w:r>
              <w:rPr>
                <w:webHidden/>
              </w:rPr>
              <w:fldChar w:fldCharType="begin"/>
            </w:r>
            <w:r w:rsidR="009847AB">
              <w:rPr>
                <w:webHidden/>
              </w:rPr>
              <w:instrText xml:space="preserve"> PAGEREF _Toc6900286 \h </w:instrText>
            </w:r>
            <w:r>
              <w:rPr>
                <w:webHidden/>
              </w:rPr>
            </w:r>
            <w:r>
              <w:rPr>
                <w:webHidden/>
              </w:rPr>
              <w:fldChar w:fldCharType="separate"/>
            </w:r>
            <w:r w:rsidR="00063A9D">
              <w:rPr>
                <w:webHidden/>
              </w:rPr>
              <w:t>257</w:t>
            </w:r>
            <w:r>
              <w:rPr>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87" w:history="1">
            <w:r w:rsidR="009847AB" w:rsidRPr="00432848">
              <w:rPr>
                <w:rStyle w:val="ab"/>
                <w:rFonts w:eastAsia="Verdana"/>
                <w:b/>
                <w:bCs/>
                <w:i/>
                <w:noProof/>
              </w:rPr>
              <w:t xml:space="preserve">Решатель </w:t>
            </w:r>
            <w:r w:rsidR="009847AB" w:rsidRPr="00432848">
              <w:rPr>
                <w:rStyle w:val="ab"/>
                <w:rFonts w:eastAsia="Verdana"/>
                <w:b/>
                <w:bCs/>
                <w:noProof/>
              </w:rPr>
              <w:t>optim</w:t>
            </w:r>
            <w:r w:rsidR="009847AB">
              <w:rPr>
                <w:noProof/>
                <w:webHidden/>
              </w:rPr>
              <w:tab/>
            </w:r>
            <w:r>
              <w:rPr>
                <w:noProof/>
                <w:webHidden/>
              </w:rPr>
              <w:fldChar w:fldCharType="begin"/>
            </w:r>
            <w:r w:rsidR="009847AB">
              <w:rPr>
                <w:noProof/>
                <w:webHidden/>
              </w:rPr>
              <w:instrText xml:space="preserve"> PAGEREF _Toc6900287 \h </w:instrText>
            </w:r>
            <w:r>
              <w:rPr>
                <w:noProof/>
                <w:webHidden/>
              </w:rPr>
            </w:r>
            <w:r>
              <w:rPr>
                <w:noProof/>
                <w:webHidden/>
              </w:rPr>
              <w:fldChar w:fldCharType="separate"/>
            </w:r>
            <w:r w:rsidR="00063A9D">
              <w:rPr>
                <w:noProof/>
                <w:webHidden/>
              </w:rPr>
              <w:t>257</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88" w:history="1">
            <w:r w:rsidR="009847AB" w:rsidRPr="00432848">
              <w:rPr>
                <w:rStyle w:val="ab"/>
                <w:rFonts w:eastAsia="Verdana"/>
                <w:b/>
                <w:bCs/>
                <w:i/>
                <w:noProof/>
              </w:rPr>
              <w:t xml:space="preserve">Решатель </w:t>
            </w:r>
            <w:r w:rsidR="009847AB" w:rsidRPr="00432848">
              <w:rPr>
                <w:rStyle w:val="ab"/>
                <w:rFonts w:eastAsia="Verdana"/>
                <w:b/>
                <w:bCs/>
                <w:noProof/>
              </w:rPr>
              <w:t>fminsearch</w:t>
            </w:r>
            <w:r w:rsidR="009847AB">
              <w:rPr>
                <w:noProof/>
                <w:webHidden/>
              </w:rPr>
              <w:tab/>
            </w:r>
            <w:r>
              <w:rPr>
                <w:noProof/>
                <w:webHidden/>
              </w:rPr>
              <w:fldChar w:fldCharType="begin"/>
            </w:r>
            <w:r w:rsidR="009847AB">
              <w:rPr>
                <w:noProof/>
                <w:webHidden/>
              </w:rPr>
              <w:instrText xml:space="preserve"> PAGEREF _Toc6900288 \h </w:instrText>
            </w:r>
            <w:r>
              <w:rPr>
                <w:noProof/>
                <w:webHidden/>
              </w:rPr>
            </w:r>
            <w:r>
              <w:rPr>
                <w:noProof/>
                <w:webHidden/>
              </w:rPr>
              <w:fldChar w:fldCharType="separate"/>
            </w:r>
            <w:r w:rsidR="00063A9D">
              <w:rPr>
                <w:noProof/>
                <w:webHidden/>
              </w:rPr>
              <w:t>265</w:t>
            </w:r>
            <w:r>
              <w:rPr>
                <w:noProof/>
                <w:webHidden/>
              </w:rPr>
              <w:fldChar w:fldCharType="end"/>
            </w:r>
          </w:hyperlink>
        </w:p>
        <w:p w:rsidR="009847AB" w:rsidRDefault="00320C9D">
          <w:pPr>
            <w:pStyle w:val="41"/>
            <w:tabs>
              <w:tab w:val="right" w:leader="dot" w:pos="9345"/>
            </w:tabs>
            <w:rPr>
              <w:rFonts w:asciiTheme="minorHAnsi" w:eastAsiaTheme="minorEastAsia" w:hAnsiTheme="minorHAnsi" w:cstheme="minorBidi"/>
              <w:noProof/>
              <w:sz w:val="22"/>
              <w:szCs w:val="22"/>
            </w:rPr>
          </w:pPr>
          <w:hyperlink w:anchor="_Toc6900289" w:history="1">
            <w:r w:rsidR="009847AB" w:rsidRPr="00432848">
              <w:rPr>
                <w:rStyle w:val="ab"/>
                <w:rFonts w:eastAsia="Verdana"/>
                <w:b/>
                <w:bCs/>
                <w:i/>
                <w:noProof/>
              </w:rPr>
              <w:t xml:space="preserve">Решатель </w:t>
            </w:r>
            <w:r w:rsidR="009847AB" w:rsidRPr="00432848">
              <w:rPr>
                <w:rStyle w:val="ab"/>
                <w:rFonts w:eastAsia="Verdana"/>
                <w:b/>
                <w:bCs/>
                <w:noProof/>
              </w:rPr>
              <w:t>nmplot</w:t>
            </w:r>
            <w:r w:rsidR="009847AB">
              <w:rPr>
                <w:noProof/>
                <w:webHidden/>
              </w:rPr>
              <w:tab/>
            </w:r>
            <w:r>
              <w:rPr>
                <w:noProof/>
                <w:webHidden/>
              </w:rPr>
              <w:fldChar w:fldCharType="begin"/>
            </w:r>
            <w:r w:rsidR="009847AB">
              <w:rPr>
                <w:noProof/>
                <w:webHidden/>
              </w:rPr>
              <w:instrText xml:space="preserve"> PAGEREF _Toc6900289 \h </w:instrText>
            </w:r>
            <w:r>
              <w:rPr>
                <w:noProof/>
                <w:webHidden/>
              </w:rPr>
            </w:r>
            <w:r>
              <w:rPr>
                <w:noProof/>
                <w:webHidden/>
              </w:rPr>
              <w:fldChar w:fldCharType="separate"/>
            </w:r>
            <w:r w:rsidR="00063A9D">
              <w:rPr>
                <w:noProof/>
                <w:webHidden/>
              </w:rPr>
              <w:t>269</w:t>
            </w:r>
            <w:r>
              <w:rPr>
                <w:noProof/>
                <w:webHidden/>
              </w:rPr>
              <w:fldChar w:fldCharType="end"/>
            </w:r>
          </w:hyperlink>
        </w:p>
        <w:p w:rsidR="009847AB" w:rsidRDefault="00320C9D">
          <w:pPr>
            <w:pStyle w:val="31"/>
            <w:rPr>
              <w:rFonts w:asciiTheme="minorHAnsi" w:eastAsiaTheme="minorEastAsia" w:hAnsiTheme="minorHAnsi" w:cstheme="minorBidi"/>
              <w:sz w:val="22"/>
              <w:szCs w:val="22"/>
            </w:rPr>
          </w:pPr>
          <w:hyperlink w:anchor="_Toc6900290" w:history="1">
            <w:r w:rsidR="009847AB" w:rsidRPr="00432848">
              <w:rPr>
                <w:rStyle w:val="ab"/>
                <w:b/>
                <w:bCs/>
              </w:rPr>
              <w:t>2.7.4 Контрольные вопросы</w:t>
            </w:r>
            <w:r w:rsidR="009847AB">
              <w:rPr>
                <w:webHidden/>
              </w:rPr>
              <w:tab/>
            </w:r>
            <w:r>
              <w:rPr>
                <w:webHidden/>
              </w:rPr>
              <w:fldChar w:fldCharType="begin"/>
            </w:r>
            <w:r w:rsidR="009847AB">
              <w:rPr>
                <w:webHidden/>
              </w:rPr>
              <w:instrText xml:space="preserve"> PAGEREF _Toc6900290 \h </w:instrText>
            </w:r>
            <w:r>
              <w:rPr>
                <w:webHidden/>
              </w:rPr>
            </w:r>
            <w:r>
              <w:rPr>
                <w:webHidden/>
              </w:rPr>
              <w:fldChar w:fldCharType="separate"/>
            </w:r>
            <w:r w:rsidR="00063A9D">
              <w:rPr>
                <w:webHidden/>
              </w:rPr>
              <w:t>270</w:t>
            </w:r>
            <w:r>
              <w:rPr>
                <w:webHidden/>
              </w:rPr>
              <w:fldChar w:fldCharType="end"/>
            </w:r>
          </w:hyperlink>
        </w:p>
        <w:p w:rsidR="009847AB" w:rsidRDefault="00320C9D">
          <w:pPr>
            <w:pStyle w:val="16"/>
            <w:rPr>
              <w:rFonts w:asciiTheme="minorHAnsi" w:eastAsiaTheme="minorEastAsia" w:hAnsiTheme="minorHAnsi" w:cstheme="minorBidi"/>
              <w:b w:val="0"/>
              <w:sz w:val="22"/>
              <w:szCs w:val="22"/>
            </w:rPr>
          </w:pPr>
          <w:hyperlink w:anchor="_Toc6900291" w:history="1">
            <w:r w:rsidR="009847AB" w:rsidRPr="00432848">
              <w:rPr>
                <w:rStyle w:val="ab"/>
              </w:rPr>
              <w:t>Приложение</w:t>
            </w:r>
            <w:r w:rsidR="009847AB">
              <w:rPr>
                <w:webHidden/>
              </w:rPr>
              <w:tab/>
            </w:r>
            <w:r>
              <w:rPr>
                <w:webHidden/>
              </w:rPr>
              <w:fldChar w:fldCharType="begin"/>
            </w:r>
            <w:r w:rsidR="009847AB">
              <w:rPr>
                <w:webHidden/>
              </w:rPr>
              <w:instrText xml:space="preserve"> PAGEREF _Toc6900291 \h </w:instrText>
            </w:r>
            <w:r>
              <w:rPr>
                <w:webHidden/>
              </w:rPr>
            </w:r>
            <w:r>
              <w:rPr>
                <w:webHidden/>
              </w:rPr>
              <w:fldChar w:fldCharType="separate"/>
            </w:r>
            <w:r w:rsidR="00063A9D">
              <w:rPr>
                <w:webHidden/>
              </w:rPr>
              <w:t>271</w:t>
            </w:r>
            <w:r>
              <w:rPr>
                <w:webHidden/>
              </w:rPr>
              <w:fldChar w:fldCharType="end"/>
            </w:r>
          </w:hyperlink>
        </w:p>
        <w:p w:rsidR="009847AB" w:rsidRDefault="00320C9D">
          <w:pPr>
            <w:pStyle w:val="16"/>
            <w:rPr>
              <w:rFonts w:asciiTheme="minorHAnsi" w:eastAsiaTheme="minorEastAsia" w:hAnsiTheme="minorHAnsi" w:cstheme="minorBidi"/>
              <w:b w:val="0"/>
              <w:sz w:val="22"/>
              <w:szCs w:val="22"/>
            </w:rPr>
          </w:pPr>
          <w:hyperlink w:anchor="_Toc6900292" w:history="1">
            <w:r w:rsidR="009847AB" w:rsidRPr="00432848">
              <w:rPr>
                <w:rStyle w:val="ab"/>
              </w:rPr>
              <w:t>Приложение 1.2</w:t>
            </w:r>
            <w:r w:rsidR="009847AB">
              <w:rPr>
                <w:webHidden/>
              </w:rPr>
              <w:tab/>
            </w:r>
            <w:r>
              <w:rPr>
                <w:webHidden/>
              </w:rPr>
              <w:fldChar w:fldCharType="begin"/>
            </w:r>
            <w:r w:rsidR="009847AB">
              <w:rPr>
                <w:webHidden/>
              </w:rPr>
              <w:instrText xml:space="preserve"> PAGEREF _Toc6900292 \h </w:instrText>
            </w:r>
            <w:r>
              <w:rPr>
                <w:webHidden/>
              </w:rPr>
            </w:r>
            <w:r>
              <w:rPr>
                <w:webHidden/>
              </w:rPr>
              <w:fldChar w:fldCharType="separate"/>
            </w:r>
            <w:r w:rsidR="00063A9D">
              <w:rPr>
                <w:webHidden/>
              </w:rPr>
              <w:t>271</w:t>
            </w:r>
            <w:r>
              <w:rPr>
                <w:webHidden/>
              </w:rPr>
              <w:fldChar w:fldCharType="end"/>
            </w:r>
          </w:hyperlink>
        </w:p>
        <w:p w:rsidR="009847AB" w:rsidRDefault="00320C9D">
          <w:pPr>
            <w:pStyle w:val="16"/>
            <w:rPr>
              <w:rFonts w:asciiTheme="minorHAnsi" w:eastAsiaTheme="minorEastAsia" w:hAnsiTheme="minorHAnsi" w:cstheme="minorBidi"/>
              <w:b w:val="0"/>
              <w:sz w:val="22"/>
              <w:szCs w:val="22"/>
            </w:rPr>
          </w:pPr>
          <w:hyperlink w:anchor="_Toc6900293" w:history="1">
            <w:r w:rsidR="009847AB" w:rsidRPr="00432848">
              <w:rPr>
                <w:rStyle w:val="ab"/>
              </w:rPr>
              <w:t>Приложение 1.3</w:t>
            </w:r>
            <w:r w:rsidR="009847AB">
              <w:rPr>
                <w:webHidden/>
              </w:rPr>
              <w:tab/>
            </w:r>
            <w:r>
              <w:rPr>
                <w:webHidden/>
              </w:rPr>
              <w:fldChar w:fldCharType="begin"/>
            </w:r>
            <w:r w:rsidR="009847AB">
              <w:rPr>
                <w:webHidden/>
              </w:rPr>
              <w:instrText xml:space="preserve"> PAGEREF _Toc6900293 \h </w:instrText>
            </w:r>
            <w:r>
              <w:rPr>
                <w:webHidden/>
              </w:rPr>
            </w:r>
            <w:r>
              <w:rPr>
                <w:webHidden/>
              </w:rPr>
              <w:fldChar w:fldCharType="separate"/>
            </w:r>
            <w:r w:rsidR="00063A9D">
              <w:rPr>
                <w:webHidden/>
              </w:rPr>
              <w:t>286</w:t>
            </w:r>
            <w:r>
              <w:rPr>
                <w:webHidden/>
              </w:rPr>
              <w:fldChar w:fldCharType="end"/>
            </w:r>
          </w:hyperlink>
        </w:p>
        <w:p w:rsidR="009847AB" w:rsidRDefault="00320C9D">
          <w:pPr>
            <w:pStyle w:val="16"/>
            <w:rPr>
              <w:rFonts w:asciiTheme="minorHAnsi" w:eastAsiaTheme="minorEastAsia" w:hAnsiTheme="minorHAnsi" w:cstheme="minorBidi"/>
              <w:b w:val="0"/>
              <w:sz w:val="22"/>
              <w:szCs w:val="22"/>
            </w:rPr>
          </w:pPr>
          <w:hyperlink w:anchor="_Toc6900296" w:history="1">
            <w:r w:rsidR="009847AB" w:rsidRPr="00432848">
              <w:rPr>
                <w:rStyle w:val="ab"/>
                <w:bCs/>
                <w:kern w:val="36"/>
              </w:rPr>
              <w:t>Примеры</w:t>
            </w:r>
            <w:r w:rsidR="009847AB">
              <w:rPr>
                <w:webHidden/>
              </w:rPr>
              <w:tab/>
            </w:r>
            <w:r>
              <w:rPr>
                <w:webHidden/>
              </w:rPr>
              <w:fldChar w:fldCharType="begin"/>
            </w:r>
            <w:r w:rsidR="009847AB">
              <w:rPr>
                <w:webHidden/>
              </w:rPr>
              <w:instrText xml:space="preserve"> PAGEREF _Toc6900296 \h </w:instrText>
            </w:r>
            <w:r>
              <w:rPr>
                <w:webHidden/>
              </w:rPr>
            </w:r>
            <w:r>
              <w:rPr>
                <w:webHidden/>
              </w:rPr>
              <w:fldChar w:fldCharType="separate"/>
            </w:r>
            <w:r w:rsidR="00063A9D">
              <w:rPr>
                <w:webHidden/>
              </w:rPr>
              <w:t>294</w:t>
            </w:r>
            <w:r>
              <w:rPr>
                <w:webHidden/>
              </w:rPr>
              <w:fldChar w:fldCharType="end"/>
            </w:r>
          </w:hyperlink>
        </w:p>
        <w:p w:rsidR="009847AB" w:rsidRDefault="00320C9D">
          <w:pPr>
            <w:pStyle w:val="16"/>
            <w:rPr>
              <w:rFonts w:asciiTheme="minorHAnsi" w:eastAsiaTheme="minorEastAsia" w:hAnsiTheme="minorHAnsi" w:cstheme="minorBidi"/>
              <w:b w:val="0"/>
              <w:sz w:val="22"/>
              <w:szCs w:val="22"/>
            </w:rPr>
          </w:pPr>
          <w:hyperlink w:anchor="_Toc6900297" w:history="1">
            <w:r w:rsidR="009847AB" w:rsidRPr="00432848">
              <w:rPr>
                <w:rStyle w:val="ab"/>
              </w:rPr>
              <w:t>Приложение 1.4</w:t>
            </w:r>
            <w:r w:rsidR="009847AB">
              <w:rPr>
                <w:webHidden/>
              </w:rPr>
              <w:tab/>
            </w:r>
            <w:r>
              <w:rPr>
                <w:webHidden/>
              </w:rPr>
              <w:fldChar w:fldCharType="begin"/>
            </w:r>
            <w:r w:rsidR="009847AB">
              <w:rPr>
                <w:webHidden/>
              </w:rPr>
              <w:instrText xml:space="preserve"> PAGEREF _Toc6900297 \h </w:instrText>
            </w:r>
            <w:r>
              <w:rPr>
                <w:webHidden/>
              </w:rPr>
            </w:r>
            <w:r>
              <w:rPr>
                <w:webHidden/>
              </w:rPr>
              <w:fldChar w:fldCharType="separate"/>
            </w:r>
            <w:r w:rsidR="00063A9D">
              <w:rPr>
                <w:webHidden/>
              </w:rPr>
              <w:t>295</w:t>
            </w:r>
            <w:r>
              <w:rPr>
                <w:webHidden/>
              </w:rPr>
              <w:fldChar w:fldCharType="end"/>
            </w:r>
          </w:hyperlink>
        </w:p>
        <w:p w:rsidR="00C00545" w:rsidRDefault="00320C9D" w:rsidP="003A4A03">
          <w:pPr>
            <w:pStyle w:val="16"/>
          </w:pPr>
          <w:r>
            <w:rPr>
              <w:b w:val="0"/>
            </w:rPr>
            <w:fldChar w:fldCharType="end"/>
          </w:r>
        </w:p>
      </w:sdtContent>
    </w:sdt>
    <w:sectPr w:rsidR="00C00545" w:rsidSect="00652262">
      <w:footerReference w:type="default" r:id="rId733"/>
      <w:pgSz w:w="11906" w:h="16838"/>
      <w:pgMar w:top="1134" w:right="850" w:bottom="1134"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B24A3" w:rsidRDefault="004B24A3" w:rsidP="00260D46">
      <w:pPr>
        <w:spacing w:after="0" w:line="240" w:lineRule="auto"/>
      </w:pPr>
      <w:r>
        <w:separator/>
      </w:r>
    </w:p>
  </w:endnote>
  <w:endnote w:type="continuationSeparator" w:id="1">
    <w:p w:rsidR="004B24A3" w:rsidRDefault="004B24A3" w:rsidP="00260D4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entury Gothic">
    <w:panose1 w:val="020B0502020202020204"/>
    <w:charset w:val="CC"/>
    <w:family w:val="swiss"/>
    <w:pitch w:val="variable"/>
    <w:sig w:usb0="00000287" w:usb1="00000000" w:usb2="00000000" w:usb3="00000000" w:csb0="0000009F" w:csb1="00000000"/>
  </w:font>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Segoe UI Symbol">
    <w:panose1 w:val="020B0502040204020203"/>
    <w:charset w:val="00"/>
    <w:family w:val="swiss"/>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CC"/>
    <w:family w:val="modern"/>
    <w:pitch w:val="fixed"/>
    <w:sig w:usb0="E10002FF" w:usb1="4000FCFF" w:usb2="00000009" w:usb3="00000000" w:csb0="0000019F" w:csb1="00000000"/>
  </w:font>
  <w:font w:name="Calibri">
    <w:panose1 w:val="020F0502020204030204"/>
    <w:charset w:val="CC"/>
    <w:family w:val="swiss"/>
    <w:pitch w:val="variable"/>
    <w:sig w:usb0="E00002FF" w:usb1="4000ACFF" w:usb2="00000001" w:usb3="00000000" w:csb0="0000019F" w:csb1="00000000"/>
  </w:font>
  <w:font w:name="Webdings">
    <w:panose1 w:val="05030102010509060703"/>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Segoe UI">
    <w:panose1 w:val="020B0502040204020203"/>
    <w:charset w:val="CC"/>
    <w:family w:val="swiss"/>
    <w:pitch w:val="variable"/>
    <w:sig w:usb0="E10022FF" w:usb1="C000E47F" w:usb2="00000029" w:usb3="00000000" w:csb0="000001D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Calibri Light">
    <w:panose1 w:val="020F0302020204030204"/>
    <w:charset w:val="CC"/>
    <w:family w:val="swiss"/>
    <w:pitch w:val="variable"/>
    <w:sig w:usb0="A00002EF" w:usb1="4000207B"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NTHelvetica/Cyrillic">
    <w:charset w:val="00"/>
    <w:family w:val="roman"/>
    <w:pitch w:val="variable"/>
    <w:sig w:usb0="00000000" w:usb1="00000000" w:usb2="00000000" w:usb3="00000000" w:csb0="00000000" w:csb1="00000000"/>
  </w:font>
  <w:font w:name="Arial CYR">
    <w:altName w:val="Arial"/>
    <w:panose1 w:val="020B0604020202020204"/>
    <w:charset w:val="CC"/>
    <w:family w:val="swiss"/>
    <w:pitch w:val="variable"/>
    <w:sig w:usb0="E0002EFF" w:usb1="C0007843" w:usb2="00000009" w:usb3="00000000" w:csb0="000001FF" w:csb1="00000000"/>
  </w:font>
  <w:font w:name="MonoCondensedC">
    <w:altName w:val="Courier New"/>
    <w:panose1 w:val="00000000000000000000"/>
    <w:charset w:val="00"/>
    <w:family w:val="decorative"/>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Optima Cyr">
    <w:altName w:val="Arial Narrow"/>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yandex-sans">
    <w:altName w:val="Times New Roman"/>
    <w:panose1 w:val="00000000000000000000"/>
    <w:charset w:val="00"/>
    <w:family w:val="roman"/>
    <w:notTrueType/>
    <w:pitch w:val="default"/>
    <w:sig w:usb0="00000000" w:usb1="00000000" w:usb2="00000000" w:usb3="00000000" w:csb0="00000000" w:csb1="00000000"/>
  </w:font>
  <w:font w:name="Monospaced">
    <w:altName w:val="Times New Roman"/>
    <w:charset w:val="00"/>
    <w:family w:val="roman"/>
    <w:pitch w:val="variable"/>
    <w:sig w:usb0="00000000" w:usb1="00000000" w:usb2="00000000" w:usb3="00000000" w:csb0="00000000" w:csb1="00000000"/>
  </w:font>
  <w:font w:name="Georgia">
    <w:panose1 w:val="02040502050405020303"/>
    <w:charset w:val="CC"/>
    <w:family w:val="roman"/>
    <w:pitch w:val="variable"/>
    <w:sig w:usb0="00000287" w:usb1="00000000" w:usb2="00000000" w:usb3="00000000" w:csb0="0000009F" w:csb1="00000000"/>
  </w:font>
  <w:font w:name="Palatino Linotype">
    <w:panose1 w:val="02040502050505030304"/>
    <w:charset w:val="CC"/>
    <w:family w:val="roman"/>
    <w:pitch w:val="variable"/>
    <w:sig w:usb0="E0000287" w:usb1="40000013"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886" w:type="pct"/>
      <w:jc w:val="right"/>
      <w:tblCellMar>
        <w:top w:w="115" w:type="dxa"/>
        <w:left w:w="115" w:type="dxa"/>
        <w:bottom w:w="115" w:type="dxa"/>
        <w:right w:w="115" w:type="dxa"/>
      </w:tblCellMar>
      <w:tblLook w:val="04A0"/>
    </w:tblPr>
    <w:tblGrid>
      <w:gridCol w:w="8695"/>
      <w:gridCol w:w="671"/>
    </w:tblGrid>
    <w:tr w:rsidR="004B24A3" w:rsidTr="007B1ABE">
      <w:trPr>
        <w:trHeight w:val="207"/>
        <w:jc w:val="right"/>
      </w:trPr>
      <w:tc>
        <w:tcPr>
          <w:tcW w:w="8487" w:type="dxa"/>
          <w:vAlign w:val="center"/>
        </w:tcPr>
        <w:sdt>
          <w:sdtPr>
            <w:rPr>
              <w:caps/>
              <w:color w:val="000000" w:themeColor="text1"/>
            </w:rPr>
            <w:alias w:val="Автор"/>
            <w:tag w:val=""/>
            <w:id w:val="1534539408"/>
            <w:dataBinding w:prefixMappings="xmlns:ns0='http://purl.org/dc/elements/1.1/' xmlns:ns1='http://schemas.openxmlformats.org/package/2006/metadata/core-properties' " w:xpath="/ns1:coreProperties[1]/ns0:creator[1]" w:storeItemID="{6C3C8BC8-F283-45AE-878A-BAB7291924A1}"/>
            <w:text/>
          </w:sdtPr>
          <w:sdtContent>
            <w:p w:rsidR="004B24A3" w:rsidRDefault="00F451C2" w:rsidP="00782E73">
              <w:pPr>
                <w:pStyle w:val="ac"/>
                <w:jc w:val="right"/>
                <w:rPr>
                  <w:caps/>
                  <w:color w:val="000000" w:themeColor="text1"/>
                </w:rPr>
              </w:pPr>
              <w:r>
                <w:rPr>
                  <w:caps/>
                  <w:color w:val="000000" w:themeColor="text1"/>
                </w:rPr>
                <w:t>Sematata</w:t>
              </w:r>
            </w:p>
          </w:sdtContent>
        </w:sdt>
      </w:tc>
      <w:tc>
        <w:tcPr>
          <w:tcW w:w="655" w:type="dxa"/>
          <w:shd w:val="clear" w:color="auto" w:fill="C0504D" w:themeFill="accent2"/>
          <w:vAlign w:val="center"/>
        </w:tcPr>
        <w:p w:rsidR="004B24A3" w:rsidRDefault="00320C9D">
          <w:pPr>
            <w:pStyle w:val="ae"/>
            <w:tabs>
              <w:tab w:val="clear" w:pos="4677"/>
              <w:tab w:val="clear" w:pos="9355"/>
            </w:tabs>
            <w:jc w:val="center"/>
            <w:rPr>
              <w:color w:val="FFFFFF" w:themeColor="background1"/>
            </w:rPr>
          </w:pPr>
          <w:r>
            <w:rPr>
              <w:color w:val="FFFFFF" w:themeColor="background1"/>
            </w:rPr>
            <w:fldChar w:fldCharType="begin"/>
          </w:r>
          <w:r w:rsidR="004B24A3">
            <w:rPr>
              <w:color w:val="FFFFFF" w:themeColor="background1"/>
            </w:rPr>
            <w:instrText>PAGE   \* MERGEFORMAT</w:instrText>
          </w:r>
          <w:r>
            <w:rPr>
              <w:color w:val="FFFFFF" w:themeColor="background1"/>
            </w:rPr>
            <w:fldChar w:fldCharType="separate"/>
          </w:r>
          <w:r w:rsidR="00F451C2">
            <w:rPr>
              <w:noProof/>
              <w:color w:val="FFFFFF" w:themeColor="background1"/>
            </w:rPr>
            <w:t>1</w:t>
          </w:r>
          <w:r>
            <w:rPr>
              <w:color w:val="FFFFFF" w:themeColor="background1"/>
            </w:rPr>
            <w:fldChar w:fldCharType="end"/>
          </w:r>
        </w:p>
      </w:tc>
    </w:tr>
  </w:tbl>
  <w:p w:rsidR="004B24A3" w:rsidRDefault="004B24A3">
    <w:pPr>
      <w:pStyle w:val="a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B24A3" w:rsidRDefault="004B24A3" w:rsidP="00260D46">
      <w:pPr>
        <w:spacing w:after="0" w:line="240" w:lineRule="auto"/>
      </w:pPr>
      <w:r>
        <w:separator/>
      </w:r>
    </w:p>
  </w:footnote>
  <w:footnote w:type="continuationSeparator" w:id="1">
    <w:p w:rsidR="004B24A3" w:rsidRDefault="004B24A3" w:rsidP="00260D4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8"/>
    <w:multiLevelType w:val="singleLevel"/>
    <w:tmpl w:val="B87E3E76"/>
    <w:lvl w:ilvl="0">
      <w:start w:val="1"/>
      <w:numFmt w:val="decimal"/>
      <w:pStyle w:val="1"/>
      <w:lvlText w:val="%1."/>
      <w:lvlJc w:val="left"/>
      <w:pPr>
        <w:tabs>
          <w:tab w:val="num" w:pos="155"/>
        </w:tabs>
        <w:ind w:left="155" w:hanging="360"/>
      </w:pPr>
    </w:lvl>
  </w:abstractNum>
  <w:abstractNum w:abstractNumId="1">
    <w:nsid w:val="FFFFFF89"/>
    <w:multiLevelType w:val="singleLevel"/>
    <w:tmpl w:val="3F8A23C8"/>
    <w:lvl w:ilvl="0">
      <w:start w:val="1"/>
      <w:numFmt w:val="bullet"/>
      <w:pStyle w:val="10"/>
      <w:lvlText w:val="−"/>
      <w:lvlJc w:val="left"/>
      <w:pPr>
        <w:ind w:left="720" w:hanging="360"/>
      </w:pPr>
      <w:rPr>
        <w:rFonts w:ascii="Century Gothic" w:hAnsi="Century Gothic" w:hint="default"/>
        <w:color w:val="0D0D0D" w:themeColor="text1" w:themeTint="F2"/>
      </w:rPr>
    </w:lvl>
  </w:abstractNum>
  <w:abstractNum w:abstractNumId="2">
    <w:nsid w:val="FFFFFFFE"/>
    <w:multiLevelType w:val="singleLevel"/>
    <w:tmpl w:val="E9ECAE04"/>
    <w:lvl w:ilvl="0">
      <w:numFmt w:val="decimal"/>
      <w:pStyle w:val="-1"/>
      <w:lvlText w:val="*"/>
      <w:lvlJc w:val="left"/>
      <w:pPr>
        <w:ind w:left="0" w:firstLine="0"/>
      </w:pPr>
    </w:lvl>
  </w:abstractNum>
  <w:abstractNum w:abstractNumId="3">
    <w:nsid w:val="01AB2834"/>
    <w:multiLevelType w:val="singleLevel"/>
    <w:tmpl w:val="6A34EB0E"/>
    <w:lvl w:ilvl="0">
      <w:start w:val="1"/>
      <w:numFmt w:val="decimal"/>
      <w:pStyle w:val="a"/>
      <w:lvlText w:val="%1."/>
      <w:lvlJc w:val="left"/>
      <w:pPr>
        <w:tabs>
          <w:tab w:val="num" w:pos="360"/>
        </w:tabs>
        <w:ind w:left="360" w:hanging="360"/>
      </w:pPr>
    </w:lvl>
  </w:abstractNum>
  <w:abstractNum w:abstractNumId="4">
    <w:nsid w:val="01D87665"/>
    <w:multiLevelType w:val="multilevel"/>
    <w:tmpl w:val="8A50C872"/>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cs="Courier New" w:hint="default"/>
        <w:sz w:val="20"/>
      </w:rPr>
    </w:lvl>
    <w:lvl w:ilvl="2">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5">
    <w:nsid w:val="04490213"/>
    <w:multiLevelType w:val="hybridMultilevel"/>
    <w:tmpl w:val="97F8768C"/>
    <w:lvl w:ilvl="0" w:tplc="4E4E640C">
      <w:start w:val="1"/>
      <w:numFmt w:val="bullet"/>
      <w:lvlText w:val="•"/>
      <w:lvlJc w:val="left"/>
      <w:pPr>
        <w:ind w:left="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E363538">
      <w:start w:val="1"/>
      <w:numFmt w:val="bullet"/>
      <w:lvlText w:val="o"/>
      <w:lvlJc w:val="left"/>
      <w:pPr>
        <w:ind w:left="83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7A4212C">
      <w:start w:val="1"/>
      <w:numFmt w:val="bullet"/>
      <w:lvlText w:val="▪"/>
      <w:lvlJc w:val="left"/>
      <w:pPr>
        <w:ind w:left="155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2EC65D0">
      <w:start w:val="1"/>
      <w:numFmt w:val="bullet"/>
      <w:lvlText w:val="•"/>
      <w:lvlJc w:val="left"/>
      <w:pPr>
        <w:ind w:left="227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66A6A6C">
      <w:start w:val="1"/>
      <w:numFmt w:val="bullet"/>
      <w:lvlText w:val="o"/>
      <w:lvlJc w:val="left"/>
      <w:pPr>
        <w:ind w:left="299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422B748">
      <w:start w:val="1"/>
      <w:numFmt w:val="bullet"/>
      <w:lvlText w:val="▪"/>
      <w:lvlJc w:val="left"/>
      <w:pPr>
        <w:ind w:left="371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24067CE">
      <w:start w:val="1"/>
      <w:numFmt w:val="bullet"/>
      <w:lvlText w:val="•"/>
      <w:lvlJc w:val="left"/>
      <w:pPr>
        <w:ind w:left="44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72EE7EA">
      <w:start w:val="1"/>
      <w:numFmt w:val="bullet"/>
      <w:lvlText w:val="o"/>
      <w:lvlJc w:val="left"/>
      <w:pPr>
        <w:ind w:left="515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2CC5B0">
      <w:start w:val="1"/>
      <w:numFmt w:val="bullet"/>
      <w:lvlText w:val="▪"/>
      <w:lvlJc w:val="left"/>
      <w:pPr>
        <w:ind w:left="587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nsid w:val="065C2B22"/>
    <w:multiLevelType w:val="hybridMultilevel"/>
    <w:tmpl w:val="DE38AB54"/>
    <w:lvl w:ilvl="0" w:tplc="8702EE22">
      <w:start w:val="1"/>
      <w:numFmt w:val="decimal"/>
      <w:pStyle w:val="BQuestion2"/>
      <w:lvlText w:val="%1."/>
      <w:lvlJc w:val="left"/>
      <w:pPr>
        <w:tabs>
          <w:tab w:val="num" w:pos="1080"/>
        </w:tabs>
        <w:ind w:left="1080" w:hanging="360"/>
      </w:pPr>
    </w:lvl>
    <w:lvl w:ilvl="1" w:tplc="34004312">
      <w:start w:val="1"/>
      <w:numFmt w:val="lowerLetter"/>
      <w:lvlText w:val="%2."/>
      <w:lvlJc w:val="left"/>
      <w:pPr>
        <w:tabs>
          <w:tab w:val="num" w:pos="1620"/>
        </w:tabs>
        <w:ind w:left="1620" w:hanging="360"/>
      </w:pPr>
    </w:lvl>
    <w:lvl w:ilvl="2" w:tplc="0419001B">
      <w:start w:val="1"/>
      <w:numFmt w:val="lowerRoman"/>
      <w:lvlText w:val="%3."/>
      <w:lvlJc w:val="right"/>
      <w:pPr>
        <w:tabs>
          <w:tab w:val="num" w:pos="2340"/>
        </w:tabs>
        <w:ind w:left="2340" w:hanging="180"/>
      </w:pPr>
    </w:lvl>
    <w:lvl w:ilvl="3" w:tplc="0419000F">
      <w:start w:val="1"/>
      <w:numFmt w:val="decimal"/>
      <w:lvlText w:val="%4."/>
      <w:lvlJc w:val="left"/>
      <w:pPr>
        <w:tabs>
          <w:tab w:val="num" w:pos="3060"/>
        </w:tabs>
        <w:ind w:left="3060" w:hanging="360"/>
      </w:pPr>
    </w:lvl>
    <w:lvl w:ilvl="4" w:tplc="04190019">
      <w:start w:val="1"/>
      <w:numFmt w:val="lowerLetter"/>
      <w:lvlText w:val="%5."/>
      <w:lvlJc w:val="left"/>
      <w:pPr>
        <w:tabs>
          <w:tab w:val="num" w:pos="3780"/>
        </w:tabs>
        <w:ind w:left="3780" w:hanging="360"/>
      </w:pPr>
    </w:lvl>
    <w:lvl w:ilvl="5" w:tplc="0419001B">
      <w:start w:val="1"/>
      <w:numFmt w:val="lowerRoman"/>
      <w:lvlText w:val="%6."/>
      <w:lvlJc w:val="right"/>
      <w:pPr>
        <w:tabs>
          <w:tab w:val="num" w:pos="4500"/>
        </w:tabs>
        <w:ind w:left="4500" w:hanging="180"/>
      </w:pPr>
    </w:lvl>
    <w:lvl w:ilvl="6" w:tplc="0419000F">
      <w:start w:val="1"/>
      <w:numFmt w:val="decimal"/>
      <w:lvlText w:val="%7."/>
      <w:lvlJc w:val="left"/>
      <w:pPr>
        <w:tabs>
          <w:tab w:val="num" w:pos="5220"/>
        </w:tabs>
        <w:ind w:left="5220" w:hanging="360"/>
      </w:pPr>
    </w:lvl>
    <w:lvl w:ilvl="7" w:tplc="04190019">
      <w:start w:val="1"/>
      <w:numFmt w:val="lowerLetter"/>
      <w:lvlText w:val="%8."/>
      <w:lvlJc w:val="left"/>
      <w:pPr>
        <w:tabs>
          <w:tab w:val="num" w:pos="5940"/>
        </w:tabs>
        <w:ind w:left="5940" w:hanging="360"/>
      </w:pPr>
    </w:lvl>
    <w:lvl w:ilvl="8" w:tplc="0419001B">
      <w:start w:val="1"/>
      <w:numFmt w:val="lowerRoman"/>
      <w:lvlText w:val="%9."/>
      <w:lvlJc w:val="right"/>
      <w:pPr>
        <w:tabs>
          <w:tab w:val="num" w:pos="6660"/>
        </w:tabs>
        <w:ind w:left="6660" w:hanging="180"/>
      </w:pPr>
    </w:lvl>
  </w:abstractNum>
  <w:abstractNum w:abstractNumId="7">
    <w:nsid w:val="072B339C"/>
    <w:multiLevelType w:val="multilevel"/>
    <w:tmpl w:val="C526D82C"/>
    <w:lvl w:ilvl="0">
      <w:start w:val="1"/>
      <w:numFmt w:val="bullet"/>
      <w:lvlText w:val="o"/>
      <w:lvlJc w:val="left"/>
      <w:pPr>
        <w:tabs>
          <w:tab w:val="num" w:pos="1428"/>
        </w:tabs>
        <w:ind w:left="1428" w:hanging="360"/>
      </w:pPr>
      <w:rPr>
        <w:rFonts w:ascii="Courier New" w:hAnsi="Courier New" w:cs="Courier New"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2"/>
      <w:numFmt w:val="bullet"/>
      <w:lvlText w:val=""/>
      <w:lvlJc w:val="left"/>
      <w:pPr>
        <w:ind w:left="2868" w:hanging="360"/>
      </w:pPr>
      <w:rPr>
        <w:rFonts w:ascii="Wingdings" w:eastAsia="Times New Roman" w:hAnsi="Wingdings" w:cs="Consolas" w:hint="default"/>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8">
    <w:nsid w:val="086B2D16"/>
    <w:multiLevelType w:val="singleLevel"/>
    <w:tmpl w:val="52CAA114"/>
    <w:lvl w:ilvl="0">
      <w:start w:val="1"/>
      <w:numFmt w:val="bullet"/>
      <w:pStyle w:val="a0"/>
      <w:lvlText w:val=""/>
      <w:lvlJc w:val="left"/>
      <w:pPr>
        <w:tabs>
          <w:tab w:val="num" w:pos="417"/>
        </w:tabs>
        <w:ind w:left="0" w:firstLine="57"/>
      </w:pPr>
      <w:rPr>
        <w:rFonts w:ascii="Symbol" w:hAnsi="Symbol" w:cs="Symbol" w:hint="default"/>
      </w:rPr>
    </w:lvl>
  </w:abstractNum>
  <w:abstractNum w:abstractNumId="9">
    <w:nsid w:val="08706AF6"/>
    <w:multiLevelType w:val="hybridMultilevel"/>
    <w:tmpl w:val="6AC0DA4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nsid w:val="091B03D5"/>
    <w:multiLevelType w:val="hybridMultilevel"/>
    <w:tmpl w:val="66AC5C98"/>
    <w:lvl w:ilvl="0" w:tplc="0419000F">
      <w:start w:val="1"/>
      <w:numFmt w:val="decimal"/>
      <w:lvlText w:val="%1."/>
      <w:lvlJc w:val="left"/>
      <w:pPr>
        <w:ind w:left="766"/>
      </w:pPr>
      <w:rPr>
        <w:b w:val="0"/>
        <w:i w:val="0"/>
        <w:strike w:val="0"/>
        <w:dstrike w:val="0"/>
        <w:color w:val="000000"/>
        <w:sz w:val="20"/>
        <w:szCs w:val="20"/>
        <w:u w:val="none" w:color="000000"/>
        <w:bdr w:val="none" w:sz="0" w:space="0" w:color="auto"/>
        <w:shd w:val="clear" w:color="auto" w:fill="auto"/>
        <w:vertAlign w:val="baseline"/>
      </w:rPr>
    </w:lvl>
    <w:lvl w:ilvl="1" w:tplc="DA44F412">
      <w:start w:val="1"/>
      <w:numFmt w:val="bullet"/>
      <w:lvlText w:val="o"/>
      <w:lvlJc w:val="left"/>
      <w:pPr>
        <w:ind w:left="15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30AF2E8">
      <w:start w:val="1"/>
      <w:numFmt w:val="bullet"/>
      <w:lvlText w:val="▪"/>
      <w:lvlJc w:val="left"/>
      <w:pPr>
        <w:ind w:left="23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E1CC21C">
      <w:start w:val="1"/>
      <w:numFmt w:val="bullet"/>
      <w:lvlText w:val="•"/>
      <w:lvlJc w:val="left"/>
      <w:pPr>
        <w:ind w:left="30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2B44D12">
      <w:start w:val="1"/>
      <w:numFmt w:val="bullet"/>
      <w:lvlText w:val="o"/>
      <w:lvlJc w:val="left"/>
      <w:pPr>
        <w:ind w:left="375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2E4A4CA">
      <w:start w:val="1"/>
      <w:numFmt w:val="bullet"/>
      <w:lvlText w:val="▪"/>
      <w:lvlJc w:val="left"/>
      <w:pPr>
        <w:ind w:left="44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6C23A7C">
      <w:start w:val="1"/>
      <w:numFmt w:val="bullet"/>
      <w:lvlText w:val="•"/>
      <w:lvlJc w:val="left"/>
      <w:pPr>
        <w:ind w:left="51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53E0F86">
      <w:start w:val="1"/>
      <w:numFmt w:val="bullet"/>
      <w:lvlText w:val="o"/>
      <w:lvlJc w:val="left"/>
      <w:pPr>
        <w:ind w:left="59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D7C178C">
      <w:start w:val="1"/>
      <w:numFmt w:val="bullet"/>
      <w:lvlText w:val="▪"/>
      <w:lvlJc w:val="left"/>
      <w:pPr>
        <w:ind w:left="66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nsid w:val="094D08A7"/>
    <w:multiLevelType w:val="hybridMultilevel"/>
    <w:tmpl w:val="B9C65DD8"/>
    <w:lvl w:ilvl="0" w:tplc="ACE8BBEC">
      <w:start w:val="1"/>
      <w:numFmt w:val="decimal"/>
      <w:lvlText w:val="%1)"/>
      <w:lvlJc w:val="left"/>
      <w:pPr>
        <w:ind w:left="786" w:hanging="360"/>
      </w:pPr>
      <w:rPr>
        <w:b w:val="0"/>
        <w:sz w:val="28"/>
        <w:szCs w:val="28"/>
      </w:rPr>
    </w:lvl>
    <w:lvl w:ilvl="1" w:tplc="04190019">
      <w:start w:val="1"/>
      <w:numFmt w:val="lowerLetter"/>
      <w:lvlText w:val="%2."/>
      <w:lvlJc w:val="left"/>
      <w:pPr>
        <w:ind w:left="1506" w:hanging="360"/>
      </w:pPr>
    </w:lvl>
    <w:lvl w:ilvl="2" w:tplc="0419001B">
      <w:start w:val="1"/>
      <w:numFmt w:val="lowerRoman"/>
      <w:lvlText w:val="%3."/>
      <w:lvlJc w:val="right"/>
      <w:pPr>
        <w:ind w:left="2226" w:hanging="180"/>
      </w:pPr>
    </w:lvl>
    <w:lvl w:ilvl="3" w:tplc="0419000F">
      <w:start w:val="1"/>
      <w:numFmt w:val="decimal"/>
      <w:lvlText w:val="%4."/>
      <w:lvlJc w:val="left"/>
      <w:pPr>
        <w:ind w:left="2946" w:hanging="360"/>
      </w:pPr>
    </w:lvl>
    <w:lvl w:ilvl="4" w:tplc="04190019">
      <w:start w:val="1"/>
      <w:numFmt w:val="lowerLetter"/>
      <w:lvlText w:val="%5."/>
      <w:lvlJc w:val="left"/>
      <w:pPr>
        <w:ind w:left="3666" w:hanging="360"/>
      </w:pPr>
    </w:lvl>
    <w:lvl w:ilvl="5" w:tplc="0419001B">
      <w:start w:val="1"/>
      <w:numFmt w:val="lowerRoman"/>
      <w:lvlText w:val="%6."/>
      <w:lvlJc w:val="right"/>
      <w:pPr>
        <w:ind w:left="4386" w:hanging="180"/>
      </w:pPr>
    </w:lvl>
    <w:lvl w:ilvl="6" w:tplc="0419000F">
      <w:start w:val="1"/>
      <w:numFmt w:val="decimal"/>
      <w:lvlText w:val="%7."/>
      <w:lvlJc w:val="left"/>
      <w:pPr>
        <w:ind w:left="5106" w:hanging="360"/>
      </w:pPr>
    </w:lvl>
    <w:lvl w:ilvl="7" w:tplc="04190019">
      <w:start w:val="1"/>
      <w:numFmt w:val="lowerLetter"/>
      <w:lvlText w:val="%8."/>
      <w:lvlJc w:val="left"/>
      <w:pPr>
        <w:ind w:left="5826" w:hanging="360"/>
      </w:pPr>
    </w:lvl>
    <w:lvl w:ilvl="8" w:tplc="0419001B">
      <w:start w:val="1"/>
      <w:numFmt w:val="lowerRoman"/>
      <w:lvlText w:val="%9."/>
      <w:lvlJc w:val="right"/>
      <w:pPr>
        <w:ind w:left="6546" w:hanging="180"/>
      </w:pPr>
    </w:lvl>
  </w:abstractNum>
  <w:abstractNum w:abstractNumId="12">
    <w:nsid w:val="099A0C59"/>
    <w:multiLevelType w:val="hybridMultilevel"/>
    <w:tmpl w:val="C3FE5D18"/>
    <w:lvl w:ilvl="0" w:tplc="04190001">
      <w:start w:val="1"/>
      <w:numFmt w:val="bullet"/>
      <w:lvlText w:val=""/>
      <w:lvlJc w:val="left"/>
      <w:pPr>
        <w:ind w:left="766"/>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DA44F412">
      <w:start w:val="1"/>
      <w:numFmt w:val="bullet"/>
      <w:lvlText w:val="o"/>
      <w:lvlJc w:val="left"/>
      <w:pPr>
        <w:ind w:left="15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30AF2E8">
      <w:start w:val="1"/>
      <w:numFmt w:val="bullet"/>
      <w:lvlText w:val="▪"/>
      <w:lvlJc w:val="left"/>
      <w:pPr>
        <w:ind w:left="23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E1CC21C">
      <w:start w:val="1"/>
      <w:numFmt w:val="bullet"/>
      <w:lvlText w:val="•"/>
      <w:lvlJc w:val="left"/>
      <w:pPr>
        <w:ind w:left="30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2B44D12">
      <w:start w:val="1"/>
      <w:numFmt w:val="bullet"/>
      <w:lvlText w:val="o"/>
      <w:lvlJc w:val="left"/>
      <w:pPr>
        <w:ind w:left="375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2E4A4CA">
      <w:start w:val="1"/>
      <w:numFmt w:val="bullet"/>
      <w:lvlText w:val="▪"/>
      <w:lvlJc w:val="left"/>
      <w:pPr>
        <w:ind w:left="44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6C23A7C">
      <w:start w:val="1"/>
      <w:numFmt w:val="bullet"/>
      <w:lvlText w:val="•"/>
      <w:lvlJc w:val="left"/>
      <w:pPr>
        <w:ind w:left="51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53E0F86">
      <w:start w:val="1"/>
      <w:numFmt w:val="bullet"/>
      <w:lvlText w:val="o"/>
      <w:lvlJc w:val="left"/>
      <w:pPr>
        <w:ind w:left="59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D7C178C">
      <w:start w:val="1"/>
      <w:numFmt w:val="bullet"/>
      <w:lvlText w:val="▪"/>
      <w:lvlJc w:val="left"/>
      <w:pPr>
        <w:ind w:left="66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nsid w:val="0A790085"/>
    <w:multiLevelType w:val="multilevel"/>
    <w:tmpl w:val="7886256A"/>
    <w:lvl w:ilvl="0">
      <w:start w:val="1"/>
      <w:numFmt w:val="decimal"/>
      <w:lvlText w:val="%1."/>
      <w:lvlJc w:val="left"/>
      <w:pPr>
        <w:ind w:left="900" w:hanging="900"/>
      </w:pPr>
      <w:rPr>
        <w:rFonts w:hint="default"/>
      </w:rPr>
    </w:lvl>
    <w:lvl w:ilvl="1">
      <w:start w:val="2"/>
      <w:numFmt w:val="decimal"/>
      <w:lvlText w:val="%1.%2."/>
      <w:lvlJc w:val="left"/>
      <w:pPr>
        <w:ind w:left="1183" w:hanging="900"/>
      </w:pPr>
      <w:rPr>
        <w:rFonts w:hint="default"/>
      </w:rPr>
    </w:lvl>
    <w:lvl w:ilvl="2">
      <w:start w:val="1"/>
      <w:numFmt w:val="decimal"/>
      <w:lvlText w:val="%1.%2.%3"/>
      <w:lvlJc w:val="left"/>
      <w:pPr>
        <w:ind w:left="1646" w:hanging="1080"/>
      </w:pPr>
      <w:rPr>
        <w:rFonts w:hint="default"/>
      </w:rPr>
    </w:lvl>
    <w:lvl w:ilvl="3">
      <w:start w:val="1"/>
      <w:numFmt w:val="decimal"/>
      <w:lvlText w:val="%1.%2.%3.%4."/>
      <w:lvlJc w:val="left"/>
      <w:pPr>
        <w:ind w:left="2289" w:hanging="1440"/>
      </w:pPr>
      <w:rPr>
        <w:rFonts w:hint="default"/>
      </w:rPr>
    </w:lvl>
    <w:lvl w:ilvl="4">
      <w:start w:val="1"/>
      <w:numFmt w:val="decimal"/>
      <w:lvlText w:val="%1.%2.%3.%4.%5."/>
      <w:lvlJc w:val="left"/>
      <w:pPr>
        <w:ind w:left="2932" w:hanging="180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858" w:hanging="2160"/>
      </w:pPr>
      <w:rPr>
        <w:rFonts w:hint="default"/>
      </w:rPr>
    </w:lvl>
    <w:lvl w:ilvl="7">
      <w:start w:val="1"/>
      <w:numFmt w:val="decimal"/>
      <w:lvlText w:val="%1.%2.%3.%4.%5.%6.%7.%8."/>
      <w:lvlJc w:val="left"/>
      <w:pPr>
        <w:ind w:left="4501" w:hanging="2520"/>
      </w:pPr>
      <w:rPr>
        <w:rFonts w:hint="default"/>
      </w:rPr>
    </w:lvl>
    <w:lvl w:ilvl="8">
      <w:start w:val="1"/>
      <w:numFmt w:val="decimal"/>
      <w:lvlText w:val="%1.%2.%3.%4.%5.%6.%7.%8.%9."/>
      <w:lvlJc w:val="left"/>
      <w:pPr>
        <w:ind w:left="5144" w:hanging="2880"/>
      </w:pPr>
      <w:rPr>
        <w:rFonts w:hint="default"/>
      </w:rPr>
    </w:lvl>
  </w:abstractNum>
  <w:abstractNum w:abstractNumId="14">
    <w:nsid w:val="0A8955CE"/>
    <w:multiLevelType w:val="multilevel"/>
    <w:tmpl w:val="1E5C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nsid w:val="0B5905BA"/>
    <w:multiLevelType w:val="hybridMultilevel"/>
    <w:tmpl w:val="8D78AF8E"/>
    <w:lvl w:ilvl="0" w:tplc="86A60462">
      <w:numFmt w:val="bullet"/>
      <w:lvlText w:val="&gt;"/>
      <w:lvlJc w:val="left"/>
      <w:pPr>
        <w:ind w:left="720" w:hanging="360"/>
      </w:pPr>
      <w:rPr>
        <w:rFonts w:ascii="Consolas" w:eastAsiaTheme="minorHAnsi" w:hAnsi="Consolas"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C1126B1"/>
    <w:multiLevelType w:val="hybridMultilevel"/>
    <w:tmpl w:val="943C3E94"/>
    <w:lvl w:ilvl="0" w:tplc="31EE06B6">
      <w:start w:val="1"/>
      <w:numFmt w:val="decimal"/>
      <w:lvlText w:val="%1)"/>
      <w:lvlJc w:val="left"/>
      <w:pPr>
        <w:ind w:left="360" w:hanging="360"/>
      </w:pPr>
      <w:rPr>
        <w:b w:val="0"/>
      </w:r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17">
    <w:nsid w:val="0D2B5244"/>
    <w:multiLevelType w:val="multilevel"/>
    <w:tmpl w:val="68CA86A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cs="Times New Roman"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bullet"/>
      <w:lvlText w:val=""/>
      <w:lvlJc w:val="left"/>
      <w:pPr>
        <w:tabs>
          <w:tab w:val="num" w:pos="3228"/>
        </w:tabs>
        <w:ind w:left="3228" w:hanging="360"/>
      </w:pPr>
      <w:rPr>
        <w:rFonts w:ascii="Wingdings" w:hAnsi="Wingdings"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8">
    <w:nsid w:val="0EB84AB0"/>
    <w:multiLevelType w:val="hybridMultilevel"/>
    <w:tmpl w:val="B57039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1473255E"/>
    <w:multiLevelType w:val="multilevel"/>
    <w:tmpl w:val="766C99C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20">
    <w:nsid w:val="149F52A5"/>
    <w:multiLevelType w:val="multilevel"/>
    <w:tmpl w:val="A86843BA"/>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
    <w:nsid w:val="14F531F3"/>
    <w:multiLevelType w:val="hybridMultilevel"/>
    <w:tmpl w:val="D0A62FC6"/>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2">
    <w:nsid w:val="16185740"/>
    <w:multiLevelType w:val="hybridMultilevel"/>
    <w:tmpl w:val="2B34DBFE"/>
    <w:lvl w:ilvl="0" w:tplc="94502E72">
      <w:start w:val="1"/>
      <w:numFmt w:val="decimal"/>
      <w:pStyle w:val="BQuestion3"/>
      <w:lvlText w:val="%1."/>
      <w:lvlJc w:val="left"/>
      <w:pPr>
        <w:tabs>
          <w:tab w:val="num" w:pos="1080"/>
        </w:tabs>
        <w:ind w:left="108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23">
    <w:nsid w:val="167836E4"/>
    <w:multiLevelType w:val="multilevel"/>
    <w:tmpl w:val="0B564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6C41AF6"/>
    <w:multiLevelType w:val="hybridMultilevel"/>
    <w:tmpl w:val="F1D4042E"/>
    <w:lvl w:ilvl="0" w:tplc="D41CC272">
      <w:start w:val="1"/>
      <w:numFmt w:val="bullet"/>
      <w:lvlText w:val="●"/>
      <w:lvlJc w:val="left"/>
      <w:pPr>
        <w:ind w:left="128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1996FBEA">
      <w:start w:val="1"/>
      <w:numFmt w:val="bullet"/>
      <w:lvlText w:val="o"/>
      <w:lvlJc w:val="left"/>
      <w:pPr>
        <w:ind w:left="200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DC286B2E">
      <w:start w:val="1"/>
      <w:numFmt w:val="bullet"/>
      <w:lvlText w:val="▪"/>
      <w:lvlJc w:val="left"/>
      <w:pPr>
        <w:ind w:left="272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4F0295AA">
      <w:start w:val="1"/>
      <w:numFmt w:val="bullet"/>
      <w:lvlText w:val="•"/>
      <w:lvlJc w:val="left"/>
      <w:pPr>
        <w:ind w:left="344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1BE4444A">
      <w:start w:val="1"/>
      <w:numFmt w:val="bullet"/>
      <w:lvlText w:val="o"/>
      <w:lvlJc w:val="left"/>
      <w:pPr>
        <w:ind w:left="416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498AAF30">
      <w:start w:val="1"/>
      <w:numFmt w:val="bullet"/>
      <w:lvlText w:val="▪"/>
      <w:lvlJc w:val="left"/>
      <w:pPr>
        <w:ind w:left="488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31D4E940">
      <w:start w:val="1"/>
      <w:numFmt w:val="bullet"/>
      <w:lvlText w:val="•"/>
      <w:lvlJc w:val="left"/>
      <w:pPr>
        <w:ind w:left="560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F87E7E70">
      <w:start w:val="1"/>
      <w:numFmt w:val="bullet"/>
      <w:lvlText w:val="o"/>
      <w:lvlJc w:val="left"/>
      <w:pPr>
        <w:ind w:left="632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11FC3B2E">
      <w:start w:val="1"/>
      <w:numFmt w:val="bullet"/>
      <w:lvlText w:val="▪"/>
      <w:lvlJc w:val="left"/>
      <w:pPr>
        <w:ind w:left="704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5">
    <w:nsid w:val="18E36EB0"/>
    <w:multiLevelType w:val="hybridMultilevel"/>
    <w:tmpl w:val="1968F3FA"/>
    <w:lvl w:ilvl="0" w:tplc="CE004D04">
      <w:start w:val="1"/>
      <w:numFmt w:val="decimal"/>
      <w:lvlText w:val="%1."/>
      <w:lvlJc w:val="left"/>
      <w:pPr>
        <w:ind w:left="870" w:hanging="555"/>
      </w:pPr>
      <w:rPr>
        <w:rFonts w:hint="default"/>
      </w:rPr>
    </w:lvl>
    <w:lvl w:ilvl="1" w:tplc="04190019" w:tentative="1">
      <w:start w:val="1"/>
      <w:numFmt w:val="lowerLetter"/>
      <w:lvlText w:val="%2."/>
      <w:lvlJc w:val="left"/>
      <w:pPr>
        <w:ind w:left="1395" w:hanging="360"/>
      </w:pPr>
    </w:lvl>
    <w:lvl w:ilvl="2" w:tplc="0419001B" w:tentative="1">
      <w:start w:val="1"/>
      <w:numFmt w:val="lowerRoman"/>
      <w:lvlText w:val="%3."/>
      <w:lvlJc w:val="right"/>
      <w:pPr>
        <w:ind w:left="2115" w:hanging="180"/>
      </w:pPr>
    </w:lvl>
    <w:lvl w:ilvl="3" w:tplc="0419000F" w:tentative="1">
      <w:start w:val="1"/>
      <w:numFmt w:val="decimal"/>
      <w:lvlText w:val="%4."/>
      <w:lvlJc w:val="left"/>
      <w:pPr>
        <w:ind w:left="2835" w:hanging="360"/>
      </w:pPr>
    </w:lvl>
    <w:lvl w:ilvl="4" w:tplc="04190019" w:tentative="1">
      <w:start w:val="1"/>
      <w:numFmt w:val="lowerLetter"/>
      <w:lvlText w:val="%5."/>
      <w:lvlJc w:val="left"/>
      <w:pPr>
        <w:ind w:left="3555" w:hanging="360"/>
      </w:pPr>
    </w:lvl>
    <w:lvl w:ilvl="5" w:tplc="0419001B" w:tentative="1">
      <w:start w:val="1"/>
      <w:numFmt w:val="lowerRoman"/>
      <w:lvlText w:val="%6."/>
      <w:lvlJc w:val="right"/>
      <w:pPr>
        <w:ind w:left="4275" w:hanging="180"/>
      </w:pPr>
    </w:lvl>
    <w:lvl w:ilvl="6" w:tplc="0419000F" w:tentative="1">
      <w:start w:val="1"/>
      <w:numFmt w:val="decimal"/>
      <w:lvlText w:val="%7."/>
      <w:lvlJc w:val="left"/>
      <w:pPr>
        <w:ind w:left="4995" w:hanging="360"/>
      </w:pPr>
    </w:lvl>
    <w:lvl w:ilvl="7" w:tplc="04190019" w:tentative="1">
      <w:start w:val="1"/>
      <w:numFmt w:val="lowerLetter"/>
      <w:lvlText w:val="%8."/>
      <w:lvlJc w:val="left"/>
      <w:pPr>
        <w:ind w:left="5715" w:hanging="360"/>
      </w:pPr>
    </w:lvl>
    <w:lvl w:ilvl="8" w:tplc="0419001B" w:tentative="1">
      <w:start w:val="1"/>
      <w:numFmt w:val="lowerRoman"/>
      <w:lvlText w:val="%9."/>
      <w:lvlJc w:val="right"/>
      <w:pPr>
        <w:ind w:left="6435" w:hanging="180"/>
      </w:pPr>
    </w:lvl>
  </w:abstractNum>
  <w:abstractNum w:abstractNumId="26">
    <w:nsid w:val="199C1E7B"/>
    <w:multiLevelType w:val="hybridMultilevel"/>
    <w:tmpl w:val="2D6AC08A"/>
    <w:styleLink w:val="13"/>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1BBD5832"/>
    <w:multiLevelType w:val="singleLevel"/>
    <w:tmpl w:val="AD3695A4"/>
    <w:lvl w:ilvl="0">
      <w:start w:val="1"/>
      <w:numFmt w:val="bullet"/>
      <w:pStyle w:val="a1"/>
      <w:lvlText w:val=""/>
      <w:lvlJc w:val="left"/>
      <w:pPr>
        <w:tabs>
          <w:tab w:val="num" w:pos="644"/>
        </w:tabs>
        <w:ind w:left="644" w:hanging="360"/>
      </w:pPr>
      <w:rPr>
        <w:rFonts w:ascii="Webdings" w:hAnsi="Webdings" w:cs="Webdings" w:hint="default"/>
      </w:rPr>
    </w:lvl>
  </w:abstractNum>
  <w:abstractNum w:abstractNumId="28">
    <w:nsid w:val="1CAB0D70"/>
    <w:multiLevelType w:val="multilevel"/>
    <w:tmpl w:val="7E1A4DA6"/>
    <w:styleLink w:val="11"/>
    <w:lvl w:ilvl="0">
      <w:start w:val="1"/>
      <w:numFmt w:val="decimal"/>
      <w:pStyle w:val="a2"/>
      <w:lvlText w:val="Тема  %1."/>
      <w:lvlJc w:val="left"/>
      <w:pPr>
        <w:ind w:left="0" w:firstLine="0"/>
      </w:pPr>
      <w:rPr>
        <w:rFonts w:ascii="Arial" w:hAnsi="Arial" w:cs="Times New Roman" w:hint="default"/>
        <w:sz w:val="28"/>
      </w:rPr>
    </w:lvl>
    <w:lvl w:ilvl="1">
      <w:start w:val="5"/>
      <w:numFmt w:val="decimalZero"/>
      <w:isLgl/>
      <w:lvlText w:val="Тема %1.5."/>
      <w:lvlJc w:val="left"/>
      <w:pPr>
        <w:ind w:left="0" w:firstLine="0"/>
      </w:pPr>
      <w:rPr>
        <w:b/>
        <w:i/>
        <w:sz w:val="32"/>
      </w:rPr>
    </w:lvl>
    <w:lvl w:ilvl="2">
      <w:start w:val="1"/>
      <w:numFmt w:val="none"/>
      <w:lvlText w:val="3.5.1."/>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9">
    <w:nsid w:val="1E072C7A"/>
    <w:multiLevelType w:val="multilevel"/>
    <w:tmpl w:val="121AF3B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30">
    <w:nsid w:val="210E4E7E"/>
    <w:multiLevelType w:val="multilevel"/>
    <w:tmpl w:val="75B890BA"/>
    <w:lvl w:ilvl="0">
      <w:start w:val="1"/>
      <w:numFmt w:val="decimal"/>
      <w:lvlText w:val="%1)"/>
      <w:lvlJc w:val="left"/>
      <w:pPr>
        <w:ind w:left="927" w:hanging="360"/>
      </w:pPr>
    </w:lvl>
    <w:lvl w:ilvl="1">
      <w:start w:val="6"/>
      <w:numFmt w:val="decimal"/>
      <w:isLgl/>
      <w:lvlText w:val="%1.%2."/>
      <w:lvlJc w:val="left"/>
      <w:pPr>
        <w:ind w:left="1287" w:hanging="720"/>
      </w:pPr>
    </w:lvl>
    <w:lvl w:ilvl="2">
      <w:start w:val="1"/>
      <w:numFmt w:val="decimal"/>
      <w:isLgl/>
      <w:lvlText w:val="%1.%2.%3."/>
      <w:lvlJc w:val="left"/>
      <w:pPr>
        <w:ind w:left="1647" w:hanging="1080"/>
      </w:pPr>
    </w:lvl>
    <w:lvl w:ilvl="3">
      <w:start w:val="1"/>
      <w:numFmt w:val="decimal"/>
      <w:isLgl/>
      <w:lvlText w:val="%1.%2.%3.%4."/>
      <w:lvlJc w:val="left"/>
      <w:pPr>
        <w:ind w:left="1647" w:hanging="1080"/>
      </w:pPr>
    </w:lvl>
    <w:lvl w:ilvl="4">
      <w:start w:val="1"/>
      <w:numFmt w:val="decimal"/>
      <w:isLgl/>
      <w:lvlText w:val="%1.%2.%3.%4.%5."/>
      <w:lvlJc w:val="left"/>
      <w:pPr>
        <w:ind w:left="2007" w:hanging="1440"/>
      </w:pPr>
    </w:lvl>
    <w:lvl w:ilvl="5">
      <w:start w:val="1"/>
      <w:numFmt w:val="decimal"/>
      <w:isLgl/>
      <w:lvlText w:val="%1.%2.%3.%4.%5.%6."/>
      <w:lvlJc w:val="left"/>
      <w:pPr>
        <w:ind w:left="2367" w:hanging="1800"/>
      </w:pPr>
    </w:lvl>
    <w:lvl w:ilvl="6">
      <w:start w:val="1"/>
      <w:numFmt w:val="decimal"/>
      <w:isLgl/>
      <w:lvlText w:val="%1.%2.%3.%4.%5.%6.%7."/>
      <w:lvlJc w:val="left"/>
      <w:pPr>
        <w:ind w:left="2727" w:hanging="2160"/>
      </w:pPr>
    </w:lvl>
    <w:lvl w:ilvl="7">
      <w:start w:val="1"/>
      <w:numFmt w:val="decimal"/>
      <w:isLgl/>
      <w:lvlText w:val="%1.%2.%3.%4.%5.%6.%7.%8."/>
      <w:lvlJc w:val="left"/>
      <w:pPr>
        <w:ind w:left="2727" w:hanging="2160"/>
      </w:pPr>
    </w:lvl>
    <w:lvl w:ilvl="8">
      <w:start w:val="1"/>
      <w:numFmt w:val="decimal"/>
      <w:isLgl/>
      <w:lvlText w:val="%1.%2.%3.%4.%5.%6.%7.%8.%9."/>
      <w:lvlJc w:val="left"/>
      <w:pPr>
        <w:ind w:left="3087" w:hanging="2520"/>
      </w:pPr>
    </w:lvl>
  </w:abstractNum>
  <w:abstractNum w:abstractNumId="31">
    <w:nsid w:val="21D1140C"/>
    <w:multiLevelType w:val="hybridMultilevel"/>
    <w:tmpl w:val="4252AAFA"/>
    <w:lvl w:ilvl="0" w:tplc="E07ED81A">
      <w:start w:val="1"/>
      <w:numFmt w:val="decimal"/>
      <w:lvlText w:val="%1)"/>
      <w:lvlJc w:val="left"/>
      <w:pPr>
        <w:ind w:left="1211" w:hanging="360"/>
      </w:pPr>
      <w:rPr>
        <w:rFonts w:hint="default"/>
        <w:b w:val="0"/>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2">
    <w:nsid w:val="22A41536"/>
    <w:multiLevelType w:val="multilevel"/>
    <w:tmpl w:val="CF2430D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3">
    <w:nsid w:val="25684E05"/>
    <w:multiLevelType w:val="hybridMultilevel"/>
    <w:tmpl w:val="EABEFE38"/>
    <w:lvl w:ilvl="0" w:tplc="5D42146C">
      <w:start w:val="1"/>
      <w:numFmt w:val="decimal"/>
      <w:lvlText w:val="%1."/>
      <w:lvlJc w:val="left"/>
      <w:pPr>
        <w:ind w:left="960" w:hanging="60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26C4587C"/>
    <w:multiLevelType w:val="hybridMultilevel"/>
    <w:tmpl w:val="BC4E8E08"/>
    <w:lvl w:ilvl="0" w:tplc="2DDA7310">
      <w:start w:val="1"/>
      <w:numFmt w:val="decimal"/>
      <w:lvlText w:val="%1)"/>
      <w:lvlJc w:val="left"/>
      <w:pPr>
        <w:ind w:left="928" w:hanging="360"/>
      </w:pPr>
      <w:rPr>
        <w:b w:val="0"/>
      </w:rPr>
    </w:lvl>
    <w:lvl w:ilvl="1" w:tplc="04190019">
      <w:start w:val="1"/>
      <w:numFmt w:val="lowerLetter"/>
      <w:lvlText w:val="%2."/>
      <w:lvlJc w:val="left"/>
      <w:pPr>
        <w:ind w:left="1647" w:hanging="360"/>
      </w:pPr>
    </w:lvl>
    <w:lvl w:ilvl="2" w:tplc="0419001B">
      <w:start w:val="1"/>
      <w:numFmt w:val="lowerRoman"/>
      <w:lvlText w:val="%3."/>
      <w:lvlJc w:val="right"/>
      <w:pPr>
        <w:ind w:left="2367" w:hanging="180"/>
      </w:pPr>
    </w:lvl>
    <w:lvl w:ilvl="3" w:tplc="0419000F">
      <w:start w:val="1"/>
      <w:numFmt w:val="decimal"/>
      <w:lvlText w:val="%4."/>
      <w:lvlJc w:val="left"/>
      <w:pPr>
        <w:ind w:left="3087" w:hanging="360"/>
      </w:pPr>
    </w:lvl>
    <w:lvl w:ilvl="4" w:tplc="04190019">
      <w:start w:val="1"/>
      <w:numFmt w:val="lowerLetter"/>
      <w:lvlText w:val="%5."/>
      <w:lvlJc w:val="left"/>
      <w:pPr>
        <w:ind w:left="3807" w:hanging="360"/>
      </w:pPr>
    </w:lvl>
    <w:lvl w:ilvl="5" w:tplc="0419001B">
      <w:start w:val="1"/>
      <w:numFmt w:val="lowerRoman"/>
      <w:lvlText w:val="%6."/>
      <w:lvlJc w:val="right"/>
      <w:pPr>
        <w:ind w:left="4527" w:hanging="180"/>
      </w:pPr>
    </w:lvl>
    <w:lvl w:ilvl="6" w:tplc="0419000F">
      <w:start w:val="1"/>
      <w:numFmt w:val="decimal"/>
      <w:lvlText w:val="%7."/>
      <w:lvlJc w:val="left"/>
      <w:pPr>
        <w:ind w:left="5247" w:hanging="360"/>
      </w:pPr>
    </w:lvl>
    <w:lvl w:ilvl="7" w:tplc="04190019">
      <w:start w:val="1"/>
      <w:numFmt w:val="lowerLetter"/>
      <w:lvlText w:val="%8."/>
      <w:lvlJc w:val="left"/>
      <w:pPr>
        <w:ind w:left="5967" w:hanging="360"/>
      </w:pPr>
    </w:lvl>
    <w:lvl w:ilvl="8" w:tplc="0419001B">
      <w:start w:val="1"/>
      <w:numFmt w:val="lowerRoman"/>
      <w:lvlText w:val="%9."/>
      <w:lvlJc w:val="right"/>
      <w:pPr>
        <w:ind w:left="6687" w:hanging="180"/>
      </w:pPr>
    </w:lvl>
  </w:abstractNum>
  <w:abstractNum w:abstractNumId="35">
    <w:nsid w:val="274B1BA8"/>
    <w:multiLevelType w:val="multilevel"/>
    <w:tmpl w:val="BBC29B00"/>
    <w:lvl w:ilvl="0">
      <w:start w:val="1"/>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nsid w:val="279650BF"/>
    <w:multiLevelType w:val="multilevel"/>
    <w:tmpl w:val="9B768C36"/>
    <w:lvl w:ilvl="0">
      <w:start w:val="1"/>
      <w:numFmt w:val="decimal"/>
      <w:lvlText w:val="%1."/>
      <w:lvlJc w:val="left"/>
      <w:pPr>
        <w:ind w:left="540" w:hanging="360"/>
      </w:pPr>
      <w:rPr>
        <w:rFonts w:hint="default"/>
      </w:rPr>
    </w:lvl>
    <w:lvl w:ilvl="1">
      <w:start w:val="2"/>
      <w:numFmt w:val="decimal"/>
      <w:isLgl/>
      <w:lvlText w:val="%1.%2."/>
      <w:lvlJc w:val="left"/>
      <w:pPr>
        <w:ind w:left="990" w:hanging="810"/>
      </w:pPr>
      <w:rPr>
        <w:rFonts w:hint="default"/>
      </w:rPr>
    </w:lvl>
    <w:lvl w:ilvl="2">
      <w:start w:val="3"/>
      <w:numFmt w:val="decimal"/>
      <w:isLgl/>
      <w:lvlText w:val="%1.%2.%3."/>
      <w:lvlJc w:val="left"/>
      <w:pPr>
        <w:ind w:left="1260" w:hanging="108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620" w:hanging="1440"/>
      </w:pPr>
      <w:rPr>
        <w:rFonts w:hint="default"/>
      </w:rPr>
    </w:lvl>
    <w:lvl w:ilvl="5">
      <w:start w:val="1"/>
      <w:numFmt w:val="decimal"/>
      <w:isLgl/>
      <w:lvlText w:val="%1.%2.%3.%4.%5.%6."/>
      <w:lvlJc w:val="left"/>
      <w:pPr>
        <w:ind w:left="1980" w:hanging="1800"/>
      </w:pPr>
      <w:rPr>
        <w:rFonts w:hint="default"/>
      </w:rPr>
    </w:lvl>
    <w:lvl w:ilvl="6">
      <w:start w:val="1"/>
      <w:numFmt w:val="decimal"/>
      <w:isLgl/>
      <w:lvlText w:val="%1.%2.%3.%4.%5.%6.%7."/>
      <w:lvlJc w:val="left"/>
      <w:pPr>
        <w:ind w:left="2340" w:hanging="2160"/>
      </w:pPr>
      <w:rPr>
        <w:rFonts w:hint="default"/>
      </w:rPr>
    </w:lvl>
    <w:lvl w:ilvl="7">
      <w:start w:val="1"/>
      <w:numFmt w:val="decimal"/>
      <w:isLgl/>
      <w:lvlText w:val="%1.%2.%3.%4.%5.%6.%7.%8."/>
      <w:lvlJc w:val="left"/>
      <w:pPr>
        <w:ind w:left="2340" w:hanging="2160"/>
      </w:pPr>
      <w:rPr>
        <w:rFonts w:hint="default"/>
      </w:rPr>
    </w:lvl>
    <w:lvl w:ilvl="8">
      <w:start w:val="1"/>
      <w:numFmt w:val="decimal"/>
      <w:isLgl/>
      <w:lvlText w:val="%1.%2.%3.%4.%5.%6.%7.%8.%9."/>
      <w:lvlJc w:val="left"/>
      <w:pPr>
        <w:ind w:left="2700" w:hanging="2520"/>
      </w:pPr>
      <w:rPr>
        <w:rFonts w:hint="default"/>
      </w:rPr>
    </w:lvl>
  </w:abstractNum>
  <w:abstractNum w:abstractNumId="37">
    <w:nsid w:val="2847541B"/>
    <w:multiLevelType w:val="hybridMultilevel"/>
    <w:tmpl w:val="C4DCDAFA"/>
    <w:lvl w:ilvl="0" w:tplc="76F87F50">
      <w:start w:val="1"/>
      <w:numFmt w:val="bullet"/>
      <w:lvlText w:val="&gt;"/>
      <w:lvlJc w:val="left"/>
      <w:pPr>
        <w:ind w:left="720" w:hanging="360"/>
      </w:pPr>
      <w:rPr>
        <w:rFonts w:ascii="Consolas" w:eastAsia="Times New Roman" w:hAnsi="Consolas"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28E16DDA"/>
    <w:multiLevelType w:val="hybridMultilevel"/>
    <w:tmpl w:val="341C8880"/>
    <w:lvl w:ilvl="0" w:tplc="2DC8B614">
      <w:start w:val="1"/>
      <w:numFmt w:val="decimal"/>
      <w:lvlText w:val="%1)"/>
      <w:lvlJc w:val="left"/>
      <w:pPr>
        <w:tabs>
          <w:tab w:val="num" w:pos="1211"/>
        </w:tabs>
        <w:ind w:left="1211" w:hanging="360"/>
      </w:pPr>
      <w:rPr>
        <w:rFonts w:hint="default"/>
        <w:b/>
        <w:strike w:val="0"/>
        <w:sz w:val="28"/>
        <w:szCs w:val="28"/>
      </w:rPr>
    </w:lvl>
    <w:lvl w:ilvl="1" w:tplc="04190003">
      <w:start w:val="1"/>
      <w:numFmt w:val="bullet"/>
      <w:lvlText w:val="o"/>
      <w:lvlJc w:val="left"/>
      <w:pPr>
        <w:tabs>
          <w:tab w:val="num" w:pos="1931"/>
        </w:tabs>
        <w:ind w:left="1931" w:hanging="360"/>
      </w:pPr>
      <w:rPr>
        <w:rFonts w:ascii="Courier New" w:hAnsi="Courier New" w:cs="Courier New" w:hint="default"/>
      </w:rPr>
    </w:lvl>
    <w:lvl w:ilvl="2" w:tplc="04190005">
      <w:start w:val="1"/>
      <w:numFmt w:val="bullet"/>
      <w:lvlText w:val=""/>
      <w:lvlJc w:val="left"/>
      <w:pPr>
        <w:tabs>
          <w:tab w:val="num" w:pos="2651"/>
        </w:tabs>
        <w:ind w:left="2651" w:hanging="360"/>
      </w:pPr>
      <w:rPr>
        <w:rFonts w:ascii="Wingdings" w:hAnsi="Wingdings" w:hint="default"/>
      </w:rPr>
    </w:lvl>
    <w:lvl w:ilvl="3" w:tplc="04190001">
      <w:start w:val="1"/>
      <w:numFmt w:val="bullet"/>
      <w:lvlText w:val=""/>
      <w:lvlJc w:val="left"/>
      <w:pPr>
        <w:tabs>
          <w:tab w:val="num" w:pos="3371"/>
        </w:tabs>
        <w:ind w:left="3371" w:hanging="360"/>
      </w:pPr>
      <w:rPr>
        <w:rFonts w:ascii="Symbol" w:hAnsi="Symbol" w:hint="default"/>
      </w:rPr>
    </w:lvl>
    <w:lvl w:ilvl="4" w:tplc="04190003">
      <w:start w:val="1"/>
      <w:numFmt w:val="bullet"/>
      <w:pStyle w:val="5"/>
      <w:lvlText w:val="o"/>
      <w:lvlJc w:val="left"/>
      <w:pPr>
        <w:tabs>
          <w:tab w:val="num" w:pos="4091"/>
        </w:tabs>
        <w:ind w:left="4091" w:hanging="360"/>
      </w:pPr>
      <w:rPr>
        <w:rFonts w:ascii="Courier New" w:hAnsi="Courier New" w:cs="Courier New" w:hint="default"/>
      </w:rPr>
    </w:lvl>
    <w:lvl w:ilvl="5" w:tplc="04190005">
      <w:start w:val="1"/>
      <w:numFmt w:val="bullet"/>
      <w:lvlText w:val=""/>
      <w:lvlJc w:val="left"/>
      <w:pPr>
        <w:tabs>
          <w:tab w:val="num" w:pos="4811"/>
        </w:tabs>
        <w:ind w:left="4811" w:hanging="360"/>
      </w:pPr>
      <w:rPr>
        <w:rFonts w:ascii="Wingdings" w:hAnsi="Wingdings" w:hint="default"/>
      </w:rPr>
    </w:lvl>
    <w:lvl w:ilvl="6" w:tplc="04190001">
      <w:start w:val="1"/>
      <w:numFmt w:val="bullet"/>
      <w:lvlText w:val=""/>
      <w:lvlJc w:val="left"/>
      <w:pPr>
        <w:tabs>
          <w:tab w:val="num" w:pos="5531"/>
        </w:tabs>
        <w:ind w:left="5531" w:hanging="360"/>
      </w:pPr>
      <w:rPr>
        <w:rFonts w:ascii="Symbol" w:hAnsi="Symbol" w:hint="default"/>
      </w:rPr>
    </w:lvl>
    <w:lvl w:ilvl="7" w:tplc="04190003">
      <w:start w:val="1"/>
      <w:numFmt w:val="bullet"/>
      <w:lvlText w:val="o"/>
      <w:lvlJc w:val="left"/>
      <w:pPr>
        <w:tabs>
          <w:tab w:val="num" w:pos="6251"/>
        </w:tabs>
        <w:ind w:left="6251" w:hanging="360"/>
      </w:pPr>
      <w:rPr>
        <w:rFonts w:ascii="Courier New" w:hAnsi="Courier New" w:cs="Courier New" w:hint="default"/>
      </w:rPr>
    </w:lvl>
    <w:lvl w:ilvl="8" w:tplc="04190005">
      <w:start w:val="1"/>
      <w:numFmt w:val="bullet"/>
      <w:lvlText w:val=""/>
      <w:lvlJc w:val="left"/>
      <w:pPr>
        <w:tabs>
          <w:tab w:val="num" w:pos="6971"/>
        </w:tabs>
        <w:ind w:left="6971" w:hanging="360"/>
      </w:pPr>
      <w:rPr>
        <w:rFonts w:ascii="Wingdings" w:hAnsi="Wingdings" w:hint="default"/>
      </w:rPr>
    </w:lvl>
  </w:abstractNum>
  <w:abstractNum w:abstractNumId="39">
    <w:nsid w:val="2A425544"/>
    <w:multiLevelType w:val="multilevel"/>
    <w:tmpl w:val="93F0E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nsid w:val="2B27332F"/>
    <w:multiLevelType w:val="multilevel"/>
    <w:tmpl w:val="C1C2C8FE"/>
    <w:lvl w:ilvl="0">
      <w:start w:val="4"/>
      <w:numFmt w:val="decimal"/>
      <w:lvlText w:val="%1."/>
      <w:lvlJc w:val="left"/>
      <w:pPr>
        <w:ind w:left="720" w:hanging="360"/>
      </w:pPr>
      <w:rPr>
        <w:rFonts w:hint="default"/>
      </w:rPr>
    </w:lvl>
    <w:lvl w:ilvl="1">
      <w:start w:val="2"/>
      <w:numFmt w:val="decimal"/>
      <w:isLgl/>
      <w:lvlText w:val="%1.3."/>
      <w:lvlJc w:val="left"/>
      <w:pPr>
        <w:ind w:left="2138" w:hanging="720"/>
      </w:pPr>
      <w:rPr>
        <w:rFonts w:hint="default"/>
      </w:rPr>
    </w:lvl>
    <w:lvl w:ilvl="2">
      <w:start w:val="5"/>
      <w:numFmt w:val="decimal"/>
      <w:isLgl/>
      <w:lvlText w:val="1.3.%3."/>
      <w:lvlJc w:val="left"/>
      <w:pPr>
        <w:ind w:left="3272" w:hanging="720"/>
      </w:pPr>
      <w:rPr>
        <w:rFonts w:ascii="Times New Roman" w:hAnsi="Times New Roman" w:cs="Times New Roman" w:hint="default"/>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2CBF4E11"/>
    <w:multiLevelType w:val="singleLevel"/>
    <w:tmpl w:val="5860E78C"/>
    <w:lvl w:ilvl="0">
      <w:start w:val="1"/>
      <w:numFmt w:val="decimal"/>
      <w:pStyle w:val="a3"/>
      <w:lvlText w:val="%1)"/>
      <w:lvlJc w:val="left"/>
      <w:pPr>
        <w:tabs>
          <w:tab w:val="num" w:pos="927"/>
        </w:tabs>
        <w:ind w:left="927" w:hanging="360"/>
      </w:pPr>
    </w:lvl>
  </w:abstractNum>
  <w:abstractNum w:abstractNumId="42">
    <w:nsid w:val="2F465B71"/>
    <w:multiLevelType w:val="multilevel"/>
    <w:tmpl w:val="D03C0F92"/>
    <w:lvl w:ilvl="0">
      <w:start w:val="1"/>
      <w:numFmt w:val="decimal"/>
      <w:lvlText w:val="%1."/>
      <w:lvlJc w:val="left"/>
      <w:pPr>
        <w:ind w:left="1068" w:hanging="360"/>
      </w:pPr>
      <w:rPr>
        <w:rFonts w:hint="default"/>
      </w:rPr>
    </w:lvl>
    <w:lvl w:ilvl="1">
      <w:start w:val="5"/>
      <w:numFmt w:val="decimal"/>
      <w:isLgl/>
      <w:lvlText w:val="%1.%2."/>
      <w:lvlJc w:val="left"/>
      <w:pPr>
        <w:ind w:left="1518" w:hanging="810"/>
      </w:pPr>
      <w:rPr>
        <w:rFonts w:hint="default"/>
      </w:rPr>
    </w:lvl>
    <w:lvl w:ilvl="2">
      <w:start w:val="6"/>
      <w:numFmt w:val="decimal"/>
      <w:isLgl/>
      <w:lvlText w:val="%1.%2.%3."/>
      <w:lvlJc w:val="left"/>
      <w:pPr>
        <w:ind w:left="1788" w:hanging="108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508" w:hanging="1800"/>
      </w:pPr>
      <w:rPr>
        <w:rFonts w:hint="default"/>
      </w:rPr>
    </w:lvl>
    <w:lvl w:ilvl="6">
      <w:start w:val="1"/>
      <w:numFmt w:val="decimal"/>
      <w:isLgl/>
      <w:lvlText w:val="%1.%2.%3.%4.%5.%6.%7."/>
      <w:lvlJc w:val="left"/>
      <w:pPr>
        <w:ind w:left="2868" w:hanging="216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3228" w:hanging="2520"/>
      </w:pPr>
      <w:rPr>
        <w:rFonts w:hint="default"/>
      </w:rPr>
    </w:lvl>
  </w:abstractNum>
  <w:abstractNum w:abstractNumId="43">
    <w:nsid w:val="2F557FA0"/>
    <w:multiLevelType w:val="multilevel"/>
    <w:tmpl w:val="D64CB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nsid w:val="2F9A5E91"/>
    <w:multiLevelType w:val="multilevel"/>
    <w:tmpl w:val="43800FCA"/>
    <w:lvl w:ilvl="0">
      <w:start w:val="1"/>
      <w:numFmt w:val="bullet"/>
      <w:lvlText w:val=""/>
      <w:lvlJc w:val="left"/>
      <w:pPr>
        <w:tabs>
          <w:tab w:val="num" w:pos="1068"/>
        </w:tabs>
        <w:ind w:left="1068" w:hanging="360"/>
      </w:pPr>
      <w:rPr>
        <w:rFonts w:ascii="Wingdings" w:hAnsi="Wingdings" w:hint="default"/>
        <w:sz w:val="20"/>
      </w:rPr>
    </w:lvl>
    <w:lvl w:ilvl="1">
      <w:start w:val="1"/>
      <w:numFmt w:val="bullet"/>
      <w:lvlText w:val=""/>
      <w:lvlJc w:val="left"/>
      <w:pPr>
        <w:tabs>
          <w:tab w:val="num" w:pos="1788"/>
        </w:tabs>
        <w:ind w:left="1788" w:hanging="360"/>
      </w:pPr>
      <w:rPr>
        <w:rFonts w:ascii="Symbol" w:hAnsi="Symbol"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45">
    <w:nsid w:val="2FA1767B"/>
    <w:multiLevelType w:val="hybridMultilevel"/>
    <w:tmpl w:val="AD8C58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nsid w:val="2FAA587A"/>
    <w:multiLevelType w:val="multilevel"/>
    <w:tmpl w:val="1B5E3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2ED64AB"/>
    <w:multiLevelType w:val="hybridMultilevel"/>
    <w:tmpl w:val="67AA5A4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8">
    <w:nsid w:val="33032B6C"/>
    <w:multiLevelType w:val="multilevel"/>
    <w:tmpl w:val="17A6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3A15EF6"/>
    <w:multiLevelType w:val="hybridMultilevel"/>
    <w:tmpl w:val="9C4225EC"/>
    <w:lvl w:ilvl="0" w:tplc="04190001">
      <w:start w:val="1"/>
      <w:numFmt w:val="bullet"/>
      <w:lvlText w:val=""/>
      <w:lvlJc w:val="left"/>
      <w:pPr>
        <w:tabs>
          <w:tab w:val="num" w:pos="1068"/>
        </w:tabs>
        <w:ind w:left="1068" w:hanging="360"/>
      </w:pPr>
      <w:rPr>
        <w:rFonts w:ascii="Symbol" w:hAnsi="Symbol" w:cs="Symbol" w:hint="default"/>
      </w:rPr>
    </w:lvl>
    <w:lvl w:ilvl="1" w:tplc="04190003">
      <w:start w:val="1"/>
      <w:numFmt w:val="bullet"/>
      <w:lvlText w:val="o"/>
      <w:lvlJc w:val="left"/>
      <w:pPr>
        <w:tabs>
          <w:tab w:val="num" w:pos="1080"/>
        </w:tabs>
        <w:ind w:left="1080" w:hanging="360"/>
      </w:pPr>
      <w:rPr>
        <w:rFonts w:ascii="Courier New" w:hAnsi="Courier New" w:cs="Courier New" w:hint="default"/>
      </w:rPr>
    </w:lvl>
    <w:lvl w:ilvl="2" w:tplc="04190005">
      <w:start w:val="1"/>
      <w:numFmt w:val="bullet"/>
      <w:lvlText w:val=""/>
      <w:lvlJc w:val="left"/>
      <w:pPr>
        <w:tabs>
          <w:tab w:val="num" w:pos="1800"/>
        </w:tabs>
        <w:ind w:left="1800" w:hanging="360"/>
      </w:pPr>
      <w:rPr>
        <w:rFonts w:ascii="Wingdings" w:hAnsi="Wingdings" w:cs="Wingdings" w:hint="default"/>
      </w:rPr>
    </w:lvl>
    <w:lvl w:ilvl="3" w:tplc="04190001">
      <w:start w:val="1"/>
      <w:numFmt w:val="bullet"/>
      <w:lvlText w:val=""/>
      <w:lvlJc w:val="left"/>
      <w:pPr>
        <w:tabs>
          <w:tab w:val="num" w:pos="2520"/>
        </w:tabs>
        <w:ind w:left="2520" w:hanging="360"/>
      </w:pPr>
      <w:rPr>
        <w:rFonts w:ascii="Symbol" w:hAnsi="Symbol" w:cs="Symbol" w:hint="default"/>
      </w:rPr>
    </w:lvl>
    <w:lvl w:ilvl="4" w:tplc="04190003">
      <w:start w:val="1"/>
      <w:numFmt w:val="bullet"/>
      <w:lvlText w:val="o"/>
      <w:lvlJc w:val="left"/>
      <w:pPr>
        <w:tabs>
          <w:tab w:val="num" w:pos="3240"/>
        </w:tabs>
        <w:ind w:left="3240" w:hanging="360"/>
      </w:pPr>
      <w:rPr>
        <w:rFonts w:ascii="Courier New" w:hAnsi="Courier New" w:cs="Courier New" w:hint="default"/>
      </w:rPr>
    </w:lvl>
    <w:lvl w:ilvl="5" w:tplc="04190005">
      <w:start w:val="1"/>
      <w:numFmt w:val="bullet"/>
      <w:lvlText w:val=""/>
      <w:lvlJc w:val="left"/>
      <w:pPr>
        <w:tabs>
          <w:tab w:val="num" w:pos="3960"/>
        </w:tabs>
        <w:ind w:left="3960" w:hanging="360"/>
      </w:pPr>
      <w:rPr>
        <w:rFonts w:ascii="Wingdings" w:hAnsi="Wingdings" w:cs="Wingdings" w:hint="default"/>
      </w:rPr>
    </w:lvl>
    <w:lvl w:ilvl="6" w:tplc="04190001">
      <w:start w:val="1"/>
      <w:numFmt w:val="bullet"/>
      <w:lvlText w:val=""/>
      <w:lvlJc w:val="left"/>
      <w:pPr>
        <w:tabs>
          <w:tab w:val="num" w:pos="4680"/>
        </w:tabs>
        <w:ind w:left="4680" w:hanging="360"/>
      </w:pPr>
      <w:rPr>
        <w:rFonts w:ascii="Symbol" w:hAnsi="Symbol" w:cs="Symbol" w:hint="default"/>
      </w:rPr>
    </w:lvl>
    <w:lvl w:ilvl="7" w:tplc="04190003">
      <w:start w:val="1"/>
      <w:numFmt w:val="bullet"/>
      <w:lvlText w:val="o"/>
      <w:lvlJc w:val="left"/>
      <w:pPr>
        <w:tabs>
          <w:tab w:val="num" w:pos="5400"/>
        </w:tabs>
        <w:ind w:left="5400" w:hanging="360"/>
      </w:pPr>
      <w:rPr>
        <w:rFonts w:ascii="Courier New" w:hAnsi="Courier New" w:cs="Courier New" w:hint="default"/>
      </w:rPr>
    </w:lvl>
    <w:lvl w:ilvl="8" w:tplc="04190005">
      <w:start w:val="1"/>
      <w:numFmt w:val="bullet"/>
      <w:lvlText w:val=""/>
      <w:lvlJc w:val="left"/>
      <w:pPr>
        <w:tabs>
          <w:tab w:val="num" w:pos="6120"/>
        </w:tabs>
        <w:ind w:left="6120" w:hanging="360"/>
      </w:pPr>
      <w:rPr>
        <w:rFonts w:ascii="Wingdings" w:hAnsi="Wingdings" w:cs="Wingdings" w:hint="default"/>
      </w:rPr>
    </w:lvl>
  </w:abstractNum>
  <w:abstractNum w:abstractNumId="50">
    <w:nsid w:val="354546F5"/>
    <w:multiLevelType w:val="multilevel"/>
    <w:tmpl w:val="64EC3644"/>
    <w:lvl w:ilvl="0">
      <w:start w:val="1"/>
      <w:numFmt w:val="decimal"/>
      <w:lvlText w:val="%1."/>
      <w:lvlJc w:val="left"/>
      <w:pPr>
        <w:ind w:left="720" w:hanging="360"/>
      </w:pPr>
      <w:rPr>
        <w:rFonts w:hint="default"/>
      </w:rPr>
    </w:lvl>
    <w:lvl w:ilvl="1">
      <w:start w:val="4"/>
      <w:numFmt w:val="decimal"/>
      <w:isLgl/>
      <w:lvlText w:val="%1.%2."/>
      <w:lvlJc w:val="left"/>
      <w:pPr>
        <w:ind w:left="1125" w:hanging="765"/>
      </w:pPr>
      <w:rPr>
        <w:rFonts w:ascii="Times New Roman" w:hAnsi="Times New Roman" w:cs="Times New Roman" w:hint="default"/>
      </w:rPr>
    </w:lvl>
    <w:lvl w:ilvl="2">
      <w:start w:val="1"/>
      <w:numFmt w:val="decimal"/>
      <w:isLgl/>
      <w:lvlText w:val="%1.%2.%3."/>
      <w:lvlJc w:val="left"/>
      <w:pPr>
        <w:ind w:left="1125" w:hanging="765"/>
      </w:pPr>
      <w:rPr>
        <w:rFonts w:ascii="Times New Roman" w:hAnsi="Times New Roman" w:cs="Times New Roman" w:hint="default"/>
      </w:rPr>
    </w:lvl>
    <w:lvl w:ilvl="3">
      <w:start w:val="1"/>
      <w:numFmt w:val="decimal"/>
      <w:isLgl/>
      <w:lvlText w:val="%1.%2.%3.%4."/>
      <w:lvlJc w:val="left"/>
      <w:pPr>
        <w:ind w:left="1125" w:hanging="765"/>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2160" w:hanging="1800"/>
      </w:pPr>
      <w:rPr>
        <w:rFonts w:ascii="Times New Roman" w:hAnsi="Times New Roman" w:cs="Times New Roman" w:hint="default"/>
      </w:rPr>
    </w:lvl>
  </w:abstractNum>
  <w:abstractNum w:abstractNumId="51">
    <w:nsid w:val="373824FF"/>
    <w:multiLevelType w:val="hybridMultilevel"/>
    <w:tmpl w:val="46F2294E"/>
    <w:lvl w:ilvl="0" w:tplc="AE044248">
      <w:start w:val="2"/>
      <w:numFmt w:val="decimal"/>
      <w:lvlText w:val="%1"/>
      <w:lvlJc w:val="left"/>
      <w:pPr>
        <w:ind w:left="795" w:hanging="360"/>
      </w:pPr>
      <w:rPr>
        <w:rFonts w:hint="default"/>
      </w:r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52">
    <w:nsid w:val="376C649D"/>
    <w:multiLevelType w:val="hybridMultilevel"/>
    <w:tmpl w:val="39CCB772"/>
    <w:lvl w:ilvl="0" w:tplc="04190001">
      <w:start w:val="1"/>
      <w:numFmt w:val="bullet"/>
      <w:lvlText w:val=""/>
      <w:lvlJc w:val="left"/>
      <w:pPr>
        <w:tabs>
          <w:tab w:val="num" w:pos="1068"/>
        </w:tabs>
        <w:ind w:left="1068" w:hanging="360"/>
      </w:pPr>
      <w:rPr>
        <w:rFonts w:ascii="Symbol" w:hAnsi="Symbol" w:hint="default"/>
      </w:rPr>
    </w:lvl>
    <w:lvl w:ilvl="1" w:tplc="04190003">
      <w:start w:val="1"/>
      <w:numFmt w:val="bullet"/>
      <w:lvlText w:val="o"/>
      <w:lvlJc w:val="left"/>
      <w:pPr>
        <w:tabs>
          <w:tab w:val="num" w:pos="1080"/>
        </w:tabs>
        <w:ind w:left="1080" w:hanging="360"/>
      </w:pPr>
      <w:rPr>
        <w:rFonts w:ascii="Courier New" w:hAnsi="Courier New" w:cs="Courier New" w:hint="default"/>
      </w:rPr>
    </w:lvl>
    <w:lvl w:ilvl="2" w:tplc="04190005">
      <w:start w:val="1"/>
      <w:numFmt w:val="bullet"/>
      <w:lvlText w:val=""/>
      <w:lvlJc w:val="left"/>
      <w:pPr>
        <w:tabs>
          <w:tab w:val="num" w:pos="1800"/>
        </w:tabs>
        <w:ind w:left="1800" w:hanging="360"/>
      </w:pPr>
      <w:rPr>
        <w:rFonts w:ascii="Wingdings" w:hAnsi="Wingdings" w:cs="Wingdings" w:hint="default"/>
      </w:rPr>
    </w:lvl>
    <w:lvl w:ilvl="3" w:tplc="04190001">
      <w:start w:val="1"/>
      <w:numFmt w:val="bullet"/>
      <w:lvlText w:val=""/>
      <w:lvlJc w:val="left"/>
      <w:pPr>
        <w:tabs>
          <w:tab w:val="num" w:pos="2520"/>
        </w:tabs>
        <w:ind w:left="2520" w:hanging="360"/>
      </w:pPr>
      <w:rPr>
        <w:rFonts w:ascii="Symbol" w:hAnsi="Symbol" w:cs="Symbol" w:hint="default"/>
      </w:rPr>
    </w:lvl>
    <w:lvl w:ilvl="4" w:tplc="04190003">
      <w:start w:val="1"/>
      <w:numFmt w:val="bullet"/>
      <w:lvlText w:val="o"/>
      <w:lvlJc w:val="left"/>
      <w:pPr>
        <w:tabs>
          <w:tab w:val="num" w:pos="3240"/>
        </w:tabs>
        <w:ind w:left="3240" w:hanging="360"/>
      </w:pPr>
      <w:rPr>
        <w:rFonts w:ascii="Courier New" w:hAnsi="Courier New" w:cs="Courier New" w:hint="default"/>
      </w:rPr>
    </w:lvl>
    <w:lvl w:ilvl="5" w:tplc="04190005">
      <w:start w:val="1"/>
      <w:numFmt w:val="bullet"/>
      <w:lvlText w:val=""/>
      <w:lvlJc w:val="left"/>
      <w:pPr>
        <w:tabs>
          <w:tab w:val="num" w:pos="3960"/>
        </w:tabs>
        <w:ind w:left="3960" w:hanging="360"/>
      </w:pPr>
      <w:rPr>
        <w:rFonts w:ascii="Wingdings" w:hAnsi="Wingdings" w:cs="Wingdings" w:hint="default"/>
      </w:rPr>
    </w:lvl>
    <w:lvl w:ilvl="6" w:tplc="04190001">
      <w:start w:val="1"/>
      <w:numFmt w:val="bullet"/>
      <w:lvlText w:val=""/>
      <w:lvlJc w:val="left"/>
      <w:pPr>
        <w:tabs>
          <w:tab w:val="num" w:pos="4680"/>
        </w:tabs>
        <w:ind w:left="4680" w:hanging="360"/>
      </w:pPr>
      <w:rPr>
        <w:rFonts w:ascii="Symbol" w:hAnsi="Symbol" w:cs="Symbol" w:hint="default"/>
      </w:rPr>
    </w:lvl>
    <w:lvl w:ilvl="7" w:tplc="04190003">
      <w:start w:val="1"/>
      <w:numFmt w:val="bullet"/>
      <w:lvlText w:val="o"/>
      <w:lvlJc w:val="left"/>
      <w:pPr>
        <w:tabs>
          <w:tab w:val="num" w:pos="5400"/>
        </w:tabs>
        <w:ind w:left="5400" w:hanging="360"/>
      </w:pPr>
      <w:rPr>
        <w:rFonts w:ascii="Courier New" w:hAnsi="Courier New" w:cs="Courier New" w:hint="default"/>
      </w:rPr>
    </w:lvl>
    <w:lvl w:ilvl="8" w:tplc="04190005">
      <w:start w:val="1"/>
      <w:numFmt w:val="bullet"/>
      <w:lvlText w:val=""/>
      <w:lvlJc w:val="left"/>
      <w:pPr>
        <w:tabs>
          <w:tab w:val="num" w:pos="6120"/>
        </w:tabs>
        <w:ind w:left="6120" w:hanging="360"/>
      </w:pPr>
      <w:rPr>
        <w:rFonts w:ascii="Wingdings" w:hAnsi="Wingdings" w:cs="Wingdings" w:hint="default"/>
      </w:rPr>
    </w:lvl>
  </w:abstractNum>
  <w:abstractNum w:abstractNumId="53">
    <w:nsid w:val="388E6463"/>
    <w:multiLevelType w:val="multilevel"/>
    <w:tmpl w:val="C9729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nsid w:val="39511B13"/>
    <w:multiLevelType w:val="multilevel"/>
    <w:tmpl w:val="D8609E5E"/>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cs="Times New Roman"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bullet"/>
      <w:lvlText w:val=""/>
      <w:lvlJc w:val="left"/>
      <w:pPr>
        <w:tabs>
          <w:tab w:val="num" w:pos="3228"/>
        </w:tabs>
        <w:ind w:left="3228" w:hanging="360"/>
      </w:pPr>
      <w:rPr>
        <w:rFonts w:ascii="Wingdings" w:hAnsi="Wingdings"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55">
    <w:nsid w:val="39E2604A"/>
    <w:multiLevelType w:val="multilevel"/>
    <w:tmpl w:val="60DC4860"/>
    <w:lvl w:ilvl="0">
      <w:start w:val="1"/>
      <w:numFmt w:val="bullet"/>
      <w:lvlText w:val=""/>
      <w:lvlJc w:val="left"/>
      <w:pPr>
        <w:tabs>
          <w:tab w:val="num" w:pos="1872"/>
        </w:tabs>
        <w:ind w:left="1872" w:hanging="360"/>
      </w:pPr>
      <w:rPr>
        <w:rFonts w:ascii="Symbol" w:hAnsi="Symbol" w:hint="default"/>
        <w:sz w:val="20"/>
      </w:rPr>
    </w:lvl>
    <w:lvl w:ilvl="1">
      <w:start w:val="1"/>
      <w:numFmt w:val="bullet"/>
      <w:lvlText w:val=""/>
      <w:lvlJc w:val="left"/>
      <w:pPr>
        <w:tabs>
          <w:tab w:val="num" w:pos="2592"/>
        </w:tabs>
        <w:ind w:left="2592" w:hanging="360"/>
      </w:pPr>
      <w:rPr>
        <w:rFonts w:ascii="Symbol" w:hAnsi="Symbol" w:hint="default"/>
        <w:sz w:val="20"/>
      </w:rPr>
    </w:lvl>
    <w:lvl w:ilvl="2">
      <w:start w:val="1"/>
      <w:numFmt w:val="bullet"/>
      <w:lvlText w:val=""/>
      <w:lvlJc w:val="left"/>
      <w:pPr>
        <w:tabs>
          <w:tab w:val="num" w:pos="3312"/>
        </w:tabs>
        <w:ind w:left="3312" w:hanging="360"/>
      </w:pPr>
      <w:rPr>
        <w:rFonts w:ascii="Symbol" w:hAnsi="Symbol" w:hint="default"/>
        <w:sz w:val="20"/>
      </w:rPr>
    </w:lvl>
    <w:lvl w:ilvl="3" w:tentative="1">
      <w:start w:val="1"/>
      <w:numFmt w:val="bullet"/>
      <w:lvlText w:val=""/>
      <w:lvlJc w:val="left"/>
      <w:pPr>
        <w:tabs>
          <w:tab w:val="num" w:pos="4032"/>
        </w:tabs>
        <w:ind w:left="4032" w:hanging="360"/>
      </w:pPr>
      <w:rPr>
        <w:rFonts w:ascii="Symbol" w:hAnsi="Symbol" w:hint="default"/>
        <w:sz w:val="20"/>
      </w:rPr>
    </w:lvl>
    <w:lvl w:ilvl="4" w:tentative="1">
      <w:start w:val="1"/>
      <w:numFmt w:val="bullet"/>
      <w:lvlText w:val=""/>
      <w:lvlJc w:val="left"/>
      <w:pPr>
        <w:tabs>
          <w:tab w:val="num" w:pos="4752"/>
        </w:tabs>
        <w:ind w:left="4752" w:hanging="360"/>
      </w:pPr>
      <w:rPr>
        <w:rFonts w:ascii="Symbol" w:hAnsi="Symbol" w:hint="default"/>
        <w:sz w:val="20"/>
      </w:rPr>
    </w:lvl>
    <w:lvl w:ilvl="5" w:tentative="1">
      <w:start w:val="1"/>
      <w:numFmt w:val="bullet"/>
      <w:lvlText w:val=""/>
      <w:lvlJc w:val="left"/>
      <w:pPr>
        <w:tabs>
          <w:tab w:val="num" w:pos="5472"/>
        </w:tabs>
        <w:ind w:left="5472" w:hanging="360"/>
      </w:pPr>
      <w:rPr>
        <w:rFonts w:ascii="Symbol" w:hAnsi="Symbol" w:hint="default"/>
        <w:sz w:val="20"/>
      </w:rPr>
    </w:lvl>
    <w:lvl w:ilvl="6" w:tentative="1">
      <w:start w:val="1"/>
      <w:numFmt w:val="bullet"/>
      <w:lvlText w:val=""/>
      <w:lvlJc w:val="left"/>
      <w:pPr>
        <w:tabs>
          <w:tab w:val="num" w:pos="6192"/>
        </w:tabs>
        <w:ind w:left="6192" w:hanging="360"/>
      </w:pPr>
      <w:rPr>
        <w:rFonts w:ascii="Symbol" w:hAnsi="Symbol" w:hint="default"/>
        <w:sz w:val="20"/>
      </w:rPr>
    </w:lvl>
    <w:lvl w:ilvl="7" w:tentative="1">
      <w:start w:val="1"/>
      <w:numFmt w:val="bullet"/>
      <w:lvlText w:val=""/>
      <w:lvlJc w:val="left"/>
      <w:pPr>
        <w:tabs>
          <w:tab w:val="num" w:pos="6912"/>
        </w:tabs>
        <w:ind w:left="6912" w:hanging="360"/>
      </w:pPr>
      <w:rPr>
        <w:rFonts w:ascii="Symbol" w:hAnsi="Symbol" w:hint="default"/>
        <w:sz w:val="20"/>
      </w:rPr>
    </w:lvl>
    <w:lvl w:ilvl="8" w:tentative="1">
      <w:start w:val="1"/>
      <w:numFmt w:val="bullet"/>
      <w:lvlText w:val=""/>
      <w:lvlJc w:val="left"/>
      <w:pPr>
        <w:tabs>
          <w:tab w:val="num" w:pos="7632"/>
        </w:tabs>
        <w:ind w:left="7632" w:hanging="360"/>
      </w:pPr>
      <w:rPr>
        <w:rFonts w:ascii="Symbol" w:hAnsi="Symbol" w:hint="default"/>
        <w:sz w:val="20"/>
      </w:rPr>
    </w:lvl>
  </w:abstractNum>
  <w:abstractNum w:abstractNumId="56">
    <w:nsid w:val="3CFC55DB"/>
    <w:multiLevelType w:val="hybridMultilevel"/>
    <w:tmpl w:val="4464442E"/>
    <w:lvl w:ilvl="0" w:tplc="07D030B2">
      <w:start w:val="1"/>
      <w:numFmt w:val="decimal"/>
      <w:lvlText w:val="%1)"/>
      <w:lvlJc w:val="left"/>
      <w:pPr>
        <w:ind w:left="1068" w:hanging="360"/>
      </w:pPr>
      <w:rPr>
        <w:b w:val="0"/>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57">
    <w:nsid w:val="3D743BBF"/>
    <w:multiLevelType w:val="multilevel"/>
    <w:tmpl w:val="A3209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nsid w:val="3DA23B0D"/>
    <w:multiLevelType w:val="hybridMultilevel"/>
    <w:tmpl w:val="25AA5DFE"/>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59">
    <w:nsid w:val="3E8B29B9"/>
    <w:multiLevelType w:val="multilevel"/>
    <w:tmpl w:val="A0EC0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nsid w:val="3EEF0CA4"/>
    <w:multiLevelType w:val="hybridMultilevel"/>
    <w:tmpl w:val="5BD0B43A"/>
    <w:lvl w:ilvl="0" w:tplc="04190001">
      <w:start w:val="1"/>
      <w:numFmt w:val="bullet"/>
      <w:lvlText w:val=""/>
      <w:lvlJc w:val="left"/>
      <w:pPr>
        <w:ind w:left="708"/>
      </w:pPr>
      <w:rPr>
        <w:rFonts w:ascii="Symbol" w:hAnsi="Symbol" w:hint="default"/>
        <w:b w:val="0"/>
        <w:i w:val="0"/>
        <w:strike w:val="0"/>
        <w:dstrike w:val="0"/>
        <w:color w:val="000000"/>
        <w:sz w:val="18"/>
        <w:szCs w:val="18"/>
        <w:u w:val="none" w:color="000000"/>
        <w:bdr w:val="none" w:sz="0" w:space="0" w:color="auto"/>
        <w:shd w:val="clear" w:color="auto" w:fill="auto"/>
        <w:vertAlign w:val="baseline"/>
      </w:rPr>
    </w:lvl>
    <w:lvl w:ilvl="1" w:tplc="1996FBEA">
      <w:start w:val="1"/>
      <w:numFmt w:val="bullet"/>
      <w:lvlText w:val="o"/>
      <w:lvlJc w:val="left"/>
      <w:pPr>
        <w:ind w:left="142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DC286B2E">
      <w:start w:val="1"/>
      <w:numFmt w:val="bullet"/>
      <w:lvlText w:val="▪"/>
      <w:lvlJc w:val="left"/>
      <w:pPr>
        <w:ind w:left="214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4F0295AA">
      <w:start w:val="1"/>
      <w:numFmt w:val="bullet"/>
      <w:lvlText w:val="•"/>
      <w:lvlJc w:val="left"/>
      <w:pPr>
        <w:ind w:left="286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1BE4444A">
      <w:start w:val="1"/>
      <w:numFmt w:val="bullet"/>
      <w:lvlText w:val="o"/>
      <w:lvlJc w:val="left"/>
      <w:pPr>
        <w:ind w:left="358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498AAF30">
      <w:start w:val="1"/>
      <w:numFmt w:val="bullet"/>
      <w:lvlText w:val="▪"/>
      <w:lvlJc w:val="left"/>
      <w:pPr>
        <w:ind w:left="430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31D4E940">
      <w:start w:val="1"/>
      <w:numFmt w:val="bullet"/>
      <w:lvlText w:val="•"/>
      <w:lvlJc w:val="left"/>
      <w:pPr>
        <w:ind w:left="502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F87E7E70">
      <w:start w:val="1"/>
      <w:numFmt w:val="bullet"/>
      <w:lvlText w:val="o"/>
      <w:lvlJc w:val="left"/>
      <w:pPr>
        <w:ind w:left="574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11FC3B2E">
      <w:start w:val="1"/>
      <w:numFmt w:val="bullet"/>
      <w:lvlText w:val="▪"/>
      <w:lvlJc w:val="left"/>
      <w:pPr>
        <w:ind w:left="646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61">
    <w:nsid w:val="3FE155D8"/>
    <w:multiLevelType w:val="multilevel"/>
    <w:tmpl w:val="3282F9D6"/>
    <w:lvl w:ilvl="0">
      <w:numFmt w:val="decimal"/>
      <w:lvlText w:val="%1"/>
      <w:lvlJc w:val="left"/>
      <w:pPr>
        <w:ind w:left="1080" w:hanging="1080"/>
      </w:pPr>
      <w:rPr>
        <w:rFonts w:hint="default"/>
      </w:rPr>
    </w:lvl>
    <w:lvl w:ilvl="1">
      <w:start w:val="2211"/>
      <w:numFmt w:val="decimalZero"/>
      <w:lvlText w:val="%1.%2"/>
      <w:lvlJc w:val="left"/>
      <w:pPr>
        <w:ind w:left="1440" w:hanging="108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2">
    <w:nsid w:val="404E3716"/>
    <w:multiLevelType w:val="multilevel"/>
    <w:tmpl w:val="0CB603F2"/>
    <w:lvl w:ilvl="0">
      <w:start w:val="2"/>
      <w:numFmt w:val="decimal"/>
      <w:lvlText w:val="%1."/>
      <w:lvlJc w:val="left"/>
      <w:pPr>
        <w:ind w:left="630" w:hanging="630"/>
      </w:pPr>
      <w:rPr>
        <w:rFonts w:hint="default"/>
      </w:rPr>
    </w:lvl>
    <w:lvl w:ilvl="1">
      <w:start w:val="2"/>
      <w:numFmt w:val="decimal"/>
      <w:lvlText w:val="1.%2"/>
      <w:lvlJc w:val="left"/>
      <w:pPr>
        <w:ind w:left="2138" w:hanging="720"/>
      </w:pPr>
      <w:rPr>
        <w:rFonts w:hint="default"/>
      </w:rPr>
    </w:lvl>
    <w:lvl w:ilvl="2">
      <w:start w:val="1"/>
      <w:numFmt w:val="decimal"/>
      <w:lvlText w:val="1.%2.%3."/>
      <w:lvlJc w:val="left"/>
      <w:pPr>
        <w:ind w:left="6184" w:hanging="1080"/>
      </w:pPr>
      <w:rPr>
        <w:rFonts w:hint="default"/>
      </w:rPr>
    </w:lvl>
    <w:lvl w:ilvl="3">
      <w:start w:val="1"/>
      <w:numFmt w:val="decimal"/>
      <w:lvlText w:val="%1.%2.%3.%4."/>
      <w:lvlJc w:val="left"/>
      <w:pPr>
        <w:ind w:left="5694" w:hanging="1440"/>
      </w:pPr>
      <w:rPr>
        <w:rFonts w:hint="default"/>
      </w:rPr>
    </w:lvl>
    <w:lvl w:ilvl="4">
      <w:start w:val="1"/>
      <w:numFmt w:val="decimal"/>
      <w:lvlText w:val="%1.%2.%3.%4.%5."/>
      <w:lvlJc w:val="left"/>
      <w:pPr>
        <w:ind w:left="7472" w:hanging="1800"/>
      </w:pPr>
      <w:rPr>
        <w:rFonts w:hint="default"/>
      </w:rPr>
    </w:lvl>
    <w:lvl w:ilvl="5">
      <w:start w:val="1"/>
      <w:numFmt w:val="decimal"/>
      <w:lvlText w:val="%1.%2.%3.%4.%5.%6."/>
      <w:lvlJc w:val="left"/>
      <w:pPr>
        <w:ind w:left="8890" w:hanging="1800"/>
      </w:pPr>
      <w:rPr>
        <w:rFonts w:hint="default"/>
      </w:rPr>
    </w:lvl>
    <w:lvl w:ilvl="6">
      <w:start w:val="1"/>
      <w:numFmt w:val="decimal"/>
      <w:lvlText w:val="%1.%2.%3.%4.%5.%6.%7."/>
      <w:lvlJc w:val="left"/>
      <w:pPr>
        <w:ind w:left="10668" w:hanging="2160"/>
      </w:pPr>
      <w:rPr>
        <w:rFonts w:hint="default"/>
      </w:rPr>
    </w:lvl>
    <w:lvl w:ilvl="7">
      <w:start w:val="1"/>
      <w:numFmt w:val="decimal"/>
      <w:lvlText w:val="%1.%2.%3.%4.%5.%6.%7.%8."/>
      <w:lvlJc w:val="left"/>
      <w:pPr>
        <w:ind w:left="12446" w:hanging="2520"/>
      </w:pPr>
      <w:rPr>
        <w:rFonts w:hint="default"/>
      </w:rPr>
    </w:lvl>
    <w:lvl w:ilvl="8">
      <w:start w:val="1"/>
      <w:numFmt w:val="decimal"/>
      <w:lvlText w:val="%1.%2.%3.%4.%5.%6.%7.%8.%9."/>
      <w:lvlJc w:val="left"/>
      <w:pPr>
        <w:ind w:left="14224" w:hanging="2880"/>
      </w:pPr>
      <w:rPr>
        <w:rFonts w:hint="default"/>
      </w:rPr>
    </w:lvl>
  </w:abstractNum>
  <w:abstractNum w:abstractNumId="63">
    <w:nsid w:val="40EC6936"/>
    <w:multiLevelType w:val="hybridMultilevel"/>
    <w:tmpl w:val="23EED6EE"/>
    <w:lvl w:ilvl="0" w:tplc="04190001">
      <w:start w:val="1"/>
      <w:numFmt w:val="bullet"/>
      <w:lvlText w:val=""/>
      <w:lvlJc w:val="left"/>
      <w:pPr>
        <w:ind w:left="2796" w:hanging="360"/>
      </w:pPr>
      <w:rPr>
        <w:rFonts w:ascii="Symbol" w:hAnsi="Symbol" w:hint="default"/>
      </w:rPr>
    </w:lvl>
    <w:lvl w:ilvl="1" w:tplc="04190003" w:tentative="1">
      <w:start w:val="1"/>
      <w:numFmt w:val="bullet"/>
      <w:lvlText w:val="o"/>
      <w:lvlJc w:val="left"/>
      <w:pPr>
        <w:ind w:left="3516" w:hanging="360"/>
      </w:pPr>
      <w:rPr>
        <w:rFonts w:ascii="Courier New" w:hAnsi="Courier New" w:cs="Courier New" w:hint="default"/>
      </w:rPr>
    </w:lvl>
    <w:lvl w:ilvl="2" w:tplc="04190005" w:tentative="1">
      <w:start w:val="1"/>
      <w:numFmt w:val="bullet"/>
      <w:lvlText w:val=""/>
      <w:lvlJc w:val="left"/>
      <w:pPr>
        <w:ind w:left="4236" w:hanging="360"/>
      </w:pPr>
      <w:rPr>
        <w:rFonts w:ascii="Wingdings" w:hAnsi="Wingdings" w:hint="default"/>
      </w:rPr>
    </w:lvl>
    <w:lvl w:ilvl="3" w:tplc="04190001" w:tentative="1">
      <w:start w:val="1"/>
      <w:numFmt w:val="bullet"/>
      <w:lvlText w:val=""/>
      <w:lvlJc w:val="left"/>
      <w:pPr>
        <w:ind w:left="4956" w:hanging="360"/>
      </w:pPr>
      <w:rPr>
        <w:rFonts w:ascii="Symbol" w:hAnsi="Symbol" w:hint="default"/>
      </w:rPr>
    </w:lvl>
    <w:lvl w:ilvl="4" w:tplc="04190003" w:tentative="1">
      <w:start w:val="1"/>
      <w:numFmt w:val="bullet"/>
      <w:lvlText w:val="o"/>
      <w:lvlJc w:val="left"/>
      <w:pPr>
        <w:ind w:left="5676" w:hanging="360"/>
      </w:pPr>
      <w:rPr>
        <w:rFonts w:ascii="Courier New" w:hAnsi="Courier New" w:cs="Courier New" w:hint="default"/>
      </w:rPr>
    </w:lvl>
    <w:lvl w:ilvl="5" w:tplc="04190005" w:tentative="1">
      <w:start w:val="1"/>
      <w:numFmt w:val="bullet"/>
      <w:lvlText w:val=""/>
      <w:lvlJc w:val="left"/>
      <w:pPr>
        <w:ind w:left="6396" w:hanging="360"/>
      </w:pPr>
      <w:rPr>
        <w:rFonts w:ascii="Wingdings" w:hAnsi="Wingdings" w:hint="default"/>
      </w:rPr>
    </w:lvl>
    <w:lvl w:ilvl="6" w:tplc="04190001" w:tentative="1">
      <w:start w:val="1"/>
      <w:numFmt w:val="bullet"/>
      <w:lvlText w:val=""/>
      <w:lvlJc w:val="left"/>
      <w:pPr>
        <w:ind w:left="7116" w:hanging="360"/>
      </w:pPr>
      <w:rPr>
        <w:rFonts w:ascii="Symbol" w:hAnsi="Symbol" w:hint="default"/>
      </w:rPr>
    </w:lvl>
    <w:lvl w:ilvl="7" w:tplc="04190003" w:tentative="1">
      <w:start w:val="1"/>
      <w:numFmt w:val="bullet"/>
      <w:lvlText w:val="o"/>
      <w:lvlJc w:val="left"/>
      <w:pPr>
        <w:ind w:left="7836" w:hanging="360"/>
      </w:pPr>
      <w:rPr>
        <w:rFonts w:ascii="Courier New" w:hAnsi="Courier New" w:cs="Courier New" w:hint="default"/>
      </w:rPr>
    </w:lvl>
    <w:lvl w:ilvl="8" w:tplc="04190005" w:tentative="1">
      <w:start w:val="1"/>
      <w:numFmt w:val="bullet"/>
      <w:lvlText w:val=""/>
      <w:lvlJc w:val="left"/>
      <w:pPr>
        <w:ind w:left="8556" w:hanging="360"/>
      </w:pPr>
      <w:rPr>
        <w:rFonts w:ascii="Wingdings" w:hAnsi="Wingdings" w:hint="default"/>
      </w:rPr>
    </w:lvl>
  </w:abstractNum>
  <w:abstractNum w:abstractNumId="64">
    <w:nsid w:val="43AA187E"/>
    <w:multiLevelType w:val="hybridMultilevel"/>
    <w:tmpl w:val="C31ECA8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5">
    <w:nsid w:val="44DA28AF"/>
    <w:multiLevelType w:val="hybridMultilevel"/>
    <w:tmpl w:val="03BA740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6">
    <w:nsid w:val="4656148E"/>
    <w:multiLevelType w:val="hybridMultilevel"/>
    <w:tmpl w:val="679646B8"/>
    <w:lvl w:ilvl="0" w:tplc="04190011">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7">
    <w:nsid w:val="46C404A7"/>
    <w:multiLevelType w:val="hybridMultilevel"/>
    <w:tmpl w:val="7BD4F8E0"/>
    <w:lvl w:ilvl="0" w:tplc="75EC55A2">
      <w:start w:val="1"/>
      <w:numFmt w:val="decimal"/>
      <w:lvlText w:val="%1)"/>
      <w:lvlJc w:val="left"/>
      <w:pPr>
        <w:ind w:left="927" w:hanging="360"/>
      </w:pPr>
      <w:rPr>
        <w:b w:val="0"/>
      </w:rPr>
    </w:lvl>
    <w:lvl w:ilvl="1" w:tplc="04190019">
      <w:start w:val="1"/>
      <w:numFmt w:val="lowerLetter"/>
      <w:lvlText w:val="%2."/>
      <w:lvlJc w:val="left"/>
      <w:pPr>
        <w:ind w:left="1647" w:hanging="360"/>
      </w:pPr>
    </w:lvl>
    <w:lvl w:ilvl="2" w:tplc="0419001B">
      <w:start w:val="1"/>
      <w:numFmt w:val="lowerRoman"/>
      <w:lvlText w:val="%3."/>
      <w:lvlJc w:val="right"/>
      <w:pPr>
        <w:ind w:left="2367" w:hanging="180"/>
      </w:pPr>
    </w:lvl>
    <w:lvl w:ilvl="3" w:tplc="0419000F">
      <w:start w:val="1"/>
      <w:numFmt w:val="decimal"/>
      <w:lvlText w:val="%4."/>
      <w:lvlJc w:val="left"/>
      <w:pPr>
        <w:ind w:left="3087" w:hanging="360"/>
      </w:pPr>
    </w:lvl>
    <w:lvl w:ilvl="4" w:tplc="04190019">
      <w:start w:val="1"/>
      <w:numFmt w:val="lowerLetter"/>
      <w:lvlText w:val="%5."/>
      <w:lvlJc w:val="left"/>
      <w:pPr>
        <w:ind w:left="3807" w:hanging="360"/>
      </w:pPr>
    </w:lvl>
    <w:lvl w:ilvl="5" w:tplc="0419001B">
      <w:start w:val="1"/>
      <w:numFmt w:val="lowerRoman"/>
      <w:lvlText w:val="%6."/>
      <w:lvlJc w:val="right"/>
      <w:pPr>
        <w:ind w:left="4527" w:hanging="180"/>
      </w:pPr>
    </w:lvl>
    <w:lvl w:ilvl="6" w:tplc="0419000F">
      <w:start w:val="1"/>
      <w:numFmt w:val="decimal"/>
      <w:lvlText w:val="%7."/>
      <w:lvlJc w:val="left"/>
      <w:pPr>
        <w:ind w:left="5247" w:hanging="360"/>
      </w:pPr>
    </w:lvl>
    <w:lvl w:ilvl="7" w:tplc="04190019">
      <w:start w:val="1"/>
      <w:numFmt w:val="lowerLetter"/>
      <w:lvlText w:val="%8."/>
      <w:lvlJc w:val="left"/>
      <w:pPr>
        <w:ind w:left="5967" w:hanging="360"/>
      </w:pPr>
    </w:lvl>
    <w:lvl w:ilvl="8" w:tplc="0419001B">
      <w:start w:val="1"/>
      <w:numFmt w:val="lowerRoman"/>
      <w:lvlText w:val="%9."/>
      <w:lvlJc w:val="right"/>
      <w:pPr>
        <w:ind w:left="6687" w:hanging="180"/>
      </w:pPr>
    </w:lvl>
  </w:abstractNum>
  <w:abstractNum w:abstractNumId="68">
    <w:nsid w:val="481751EC"/>
    <w:multiLevelType w:val="hybridMultilevel"/>
    <w:tmpl w:val="1BC84DBE"/>
    <w:lvl w:ilvl="0" w:tplc="D9926004">
      <w:start w:val="1"/>
      <w:numFmt w:val="bullet"/>
      <w:lvlText w:val="•"/>
      <w:lvlJc w:val="left"/>
      <w:pPr>
        <w:ind w:left="7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A44F412">
      <w:start w:val="1"/>
      <w:numFmt w:val="bullet"/>
      <w:lvlText w:val="o"/>
      <w:lvlJc w:val="left"/>
      <w:pPr>
        <w:ind w:left="15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30AF2E8">
      <w:start w:val="1"/>
      <w:numFmt w:val="bullet"/>
      <w:lvlText w:val="▪"/>
      <w:lvlJc w:val="left"/>
      <w:pPr>
        <w:ind w:left="23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E1CC21C">
      <w:start w:val="1"/>
      <w:numFmt w:val="bullet"/>
      <w:lvlText w:val="•"/>
      <w:lvlJc w:val="left"/>
      <w:pPr>
        <w:ind w:left="30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2B44D12">
      <w:start w:val="1"/>
      <w:numFmt w:val="bullet"/>
      <w:lvlText w:val="o"/>
      <w:lvlJc w:val="left"/>
      <w:pPr>
        <w:ind w:left="375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2E4A4CA">
      <w:start w:val="1"/>
      <w:numFmt w:val="bullet"/>
      <w:lvlText w:val="▪"/>
      <w:lvlJc w:val="left"/>
      <w:pPr>
        <w:ind w:left="44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6C23A7C">
      <w:start w:val="1"/>
      <w:numFmt w:val="bullet"/>
      <w:lvlText w:val="•"/>
      <w:lvlJc w:val="left"/>
      <w:pPr>
        <w:ind w:left="51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53E0F86">
      <w:start w:val="1"/>
      <w:numFmt w:val="bullet"/>
      <w:lvlText w:val="o"/>
      <w:lvlJc w:val="left"/>
      <w:pPr>
        <w:ind w:left="59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D7C178C">
      <w:start w:val="1"/>
      <w:numFmt w:val="bullet"/>
      <w:lvlText w:val="▪"/>
      <w:lvlJc w:val="left"/>
      <w:pPr>
        <w:ind w:left="66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9">
    <w:nsid w:val="487028DD"/>
    <w:multiLevelType w:val="multilevel"/>
    <w:tmpl w:val="C1DEF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0">
    <w:nsid w:val="48D15052"/>
    <w:multiLevelType w:val="hybridMultilevel"/>
    <w:tmpl w:val="517431E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1">
    <w:nsid w:val="4922577D"/>
    <w:multiLevelType w:val="hybridMultilevel"/>
    <w:tmpl w:val="523678A6"/>
    <w:lvl w:ilvl="0" w:tplc="1834C71A">
      <w:start w:val="1"/>
      <w:numFmt w:val="decimal"/>
      <w:lvlText w:val="%1)"/>
      <w:lvlJc w:val="left"/>
      <w:pPr>
        <w:ind w:left="927" w:hanging="360"/>
      </w:pPr>
      <w:rPr>
        <w:b w:val="0"/>
      </w:rPr>
    </w:lvl>
    <w:lvl w:ilvl="1" w:tplc="04190019">
      <w:start w:val="1"/>
      <w:numFmt w:val="lowerLetter"/>
      <w:lvlText w:val="%2."/>
      <w:lvlJc w:val="left"/>
      <w:pPr>
        <w:ind w:left="1647" w:hanging="360"/>
      </w:pPr>
    </w:lvl>
    <w:lvl w:ilvl="2" w:tplc="0419001B">
      <w:start w:val="1"/>
      <w:numFmt w:val="lowerRoman"/>
      <w:lvlText w:val="%3."/>
      <w:lvlJc w:val="right"/>
      <w:pPr>
        <w:ind w:left="2367" w:hanging="180"/>
      </w:pPr>
    </w:lvl>
    <w:lvl w:ilvl="3" w:tplc="0419000F">
      <w:start w:val="1"/>
      <w:numFmt w:val="decimal"/>
      <w:lvlText w:val="%4."/>
      <w:lvlJc w:val="left"/>
      <w:pPr>
        <w:ind w:left="3087" w:hanging="360"/>
      </w:pPr>
    </w:lvl>
    <w:lvl w:ilvl="4" w:tplc="04190019">
      <w:start w:val="1"/>
      <w:numFmt w:val="lowerLetter"/>
      <w:lvlText w:val="%5."/>
      <w:lvlJc w:val="left"/>
      <w:pPr>
        <w:ind w:left="3807" w:hanging="360"/>
      </w:pPr>
    </w:lvl>
    <w:lvl w:ilvl="5" w:tplc="0419001B">
      <w:start w:val="1"/>
      <w:numFmt w:val="lowerRoman"/>
      <w:lvlText w:val="%6."/>
      <w:lvlJc w:val="right"/>
      <w:pPr>
        <w:ind w:left="4527" w:hanging="180"/>
      </w:pPr>
    </w:lvl>
    <w:lvl w:ilvl="6" w:tplc="0419000F">
      <w:start w:val="1"/>
      <w:numFmt w:val="decimal"/>
      <w:lvlText w:val="%7."/>
      <w:lvlJc w:val="left"/>
      <w:pPr>
        <w:ind w:left="5247" w:hanging="360"/>
      </w:pPr>
    </w:lvl>
    <w:lvl w:ilvl="7" w:tplc="04190019">
      <w:start w:val="1"/>
      <w:numFmt w:val="lowerLetter"/>
      <w:lvlText w:val="%8."/>
      <w:lvlJc w:val="left"/>
      <w:pPr>
        <w:ind w:left="5967" w:hanging="360"/>
      </w:pPr>
    </w:lvl>
    <w:lvl w:ilvl="8" w:tplc="0419001B">
      <w:start w:val="1"/>
      <w:numFmt w:val="lowerRoman"/>
      <w:lvlText w:val="%9."/>
      <w:lvlJc w:val="right"/>
      <w:pPr>
        <w:ind w:left="6687" w:hanging="180"/>
      </w:pPr>
    </w:lvl>
  </w:abstractNum>
  <w:abstractNum w:abstractNumId="72">
    <w:nsid w:val="49337C06"/>
    <w:multiLevelType w:val="hybridMultilevel"/>
    <w:tmpl w:val="8DE05D8E"/>
    <w:lvl w:ilvl="0" w:tplc="0FF6BC54">
      <w:start w:val="1"/>
      <w:numFmt w:val="decimal"/>
      <w:lvlText w:val="%1."/>
      <w:lvlJc w:val="left"/>
      <w:pPr>
        <w:ind w:left="960" w:hanging="612"/>
      </w:pPr>
      <w:rPr>
        <w:rFonts w:hint="default"/>
      </w:rPr>
    </w:lvl>
    <w:lvl w:ilvl="1" w:tplc="04190019" w:tentative="1">
      <w:start w:val="1"/>
      <w:numFmt w:val="lowerLetter"/>
      <w:lvlText w:val="%2."/>
      <w:lvlJc w:val="left"/>
      <w:pPr>
        <w:ind w:left="1428" w:hanging="360"/>
      </w:pPr>
    </w:lvl>
    <w:lvl w:ilvl="2" w:tplc="0419001B" w:tentative="1">
      <w:start w:val="1"/>
      <w:numFmt w:val="lowerRoman"/>
      <w:lvlText w:val="%3."/>
      <w:lvlJc w:val="right"/>
      <w:pPr>
        <w:ind w:left="2148" w:hanging="180"/>
      </w:pPr>
    </w:lvl>
    <w:lvl w:ilvl="3" w:tplc="0419000F" w:tentative="1">
      <w:start w:val="1"/>
      <w:numFmt w:val="decimal"/>
      <w:lvlText w:val="%4."/>
      <w:lvlJc w:val="left"/>
      <w:pPr>
        <w:ind w:left="2868" w:hanging="360"/>
      </w:pPr>
    </w:lvl>
    <w:lvl w:ilvl="4" w:tplc="04190019" w:tentative="1">
      <w:start w:val="1"/>
      <w:numFmt w:val="lowerLetter"/>
      <w:lvlText w:val="%5."/>
      <w:lvlJc w:val="left"/>
      <w:pPr>
        <w:ind w:left="3588" w:hanging="360"/>
      </w:pPr>
    </w:lvl>
    <w:lvl w:ilvl="5" w:tplc="0419001B" w:tentative="1">
      <w:start w:val="1"/>
      <w:numFmt w:val="lowerRoman"/>
      <w:lvlText w:val="%6."/>
      <w:lvlJc w:val="right"/>
      <w:pPr>
        <w:ind w:left="4308" w:hanging="180"/>
      </w:pPr>
    </w:lvl>
    <w:lvl w:ilvl="6" w:tplc="0419000F" w:tentative="1">
      <w:start w:val="1"/>
      <w:numFmt w:val="decimal"/>
      <w:lvlText w:val="%7."/>
      <w:lvlJc w:val="left"/>
      <w:pPr>
        <w:ind w:left="5028" w:hanging="360"/>
      </w:pPr>
    </w:lvl>
    <w:lvl w:ilvl="7" w:tplc="04190019" w:tentative="1">
      <w:start w:val="1"/>
      <w:numFmt w:val="lowerLetter"/>
      <w:lvlText w:val="%8."/>
      <w:lvlJc w:val="left"/>
      <w:pPr>
        <w:ind w:left="5748" w:hanging="360"/>
      </w:pPr>
    </w:lvl>
    <w:lvl w:ilvl="8" w:tplc="0419001B" w:tentative="1">
      <w:start w:val="1"/>
      <w:numFmt w:val="lowerRoman"/>
      <w:lvlText w:val="%9."/>
      <w:lvlJc w:val="right"/>
      <w:pPr>
        <w:ind w:left="6468" w:hanging="180"/>
      </w:pPr>
    </w:lvl>
  </w:abstractNum>
  <w:abstractNum w:abstractNumId="73">
    <w:nsid w:val="4ABF5860"/>
    <w:multiLevelType w:val="hybridMultilevel"/>
    <w:tmpl w:val="93EC4222"/>
    <w:lvl w:ilvl="0" w:tplc="0419000F">
      <w:start w:val="1"/>
      <w:numFmt w:val="decimal"/>
      <w:pStyle w:val="BQuestion"/>
      <w:lvlText w:val="%1."/>
      <w:lvlJc w:val="left"/>
      <w:pPr>
        <w:tabs>
          <w:tab w:val="num" w:pos="360"/>
        </w:tabs>
        <w:ind w:left="360" w:hanging="360"/>
      </w:pPr>
    </w:lvl>
    <w:lvl w:ilvl="1" w:tplc="04190019">
      <w:start w:val="1"/>
      <w:numFmt w:val="lowerLetter"/>
      <w:lvlText w:val="%2."/>
      <w:lvlJc w:val="left"/>
      <w:pPr>
        <w:tabs>
          <w:tab w:val="num" w:pos="720"/>
        </w:tabs>
        <w:ind w:left="720" w:hanging="360"/>
      </w:pPr>
    </w:lvl>
    <w:lvl w:ilvl="2" w:tplc="0419001B">
      <w:start w:val="1"/>
      <w:numFmt w:val="lowerRoman"/>
      <w:lvlText w:val="%3."/>
      <w:lvlJc w:val="right"/>
      <w:pPr>
        <w:tabs>
          <w:tab w:val="num" w:pos="1440"/>
        </w:tabs>
        <w:ind w:left="1440" w:hanging="180"/>
      </w:pPr>
    </w:lvl>
    <w:lvl w:ilvl="3" w:tplc="0419000F">
      <w:start w:val="1"/>
      <w:numFmt w:val="decimal"/>
      <w:lvlText w:val="%4."/>
      <w:lvlJc w:val="left"/>
      <w:pPr>
        <w:tabs>
          <w:tab w:val="num" w:pos="2160"/>
        </w:tabs>
        <w:ind w:left="2160" w:hanging="360"/>
      </w:pPr>
    </w:lvl>
    <w:lvl w:ilvl="4" w:tplc="04190019">
      <w:start w:val="1"/>
      <w:numFmt w:val="lowerLetter"/>
      <w:lvlText w:val="%5."/>
      <w:lvlJc w:val="left"/>
      <w:pPr>
        <w:tabs>
          <w:tab w:val="num" w:pos="2880"/>
        </w:tabs>
        <w:ind w:left="2880" w:hanging="360"/>
      </w:pPr>
    </w:lvl>
    <w:lvl w:ilvl="5" w:tplc="0419001B">
      <w:start w:val="1"/>
      <w:numFmt w:val="lowerRoman"/>
      <w:lvlText w:val="%6."/>
      <w:lvlJc w:val="right"/>
      <w:pPr>
        <w:tabs>
          <w:tab w:val="num" w:pos="3600"/>
        </w:tabs>
        <w:ind w:left="3600" w:hanging="180"/>
      </w:pPr>
    </w:lvl>
    <w:lvl w:ilvl="6" w:tplc="0419000F">
      <w:start w:val="1"/>
      <w:numFmt w:val="decimal"/>
      <w:lvlText w:val="%7."/>
      <w:lvlJc w:val="left"/>
      <w:pPr>
        <w:tabs>
          <w:tab w:val="num" w:pos="4320"/>
        </w:tabs>
        <w:ind w:left="4320" w:hanging="360"/>
      </w:pPr>
    </w:lvl>
    <w:lvl w:ilvl="7" w:tplc="04190019">
      <w:start w:val="1"/>
      <w:numFmt w:val="lowerLetter"/>
      <w:lvlText w:val="%8."/>
      <w:lvlJc w:val="left"/>
      <w:pPr>
        <w:tabs>
          <w:tab w:val="num" w:pos="5040"/>
        </w:tabs>
        <w:ind w:left="5040" w:hanging="360"/>
      </w:pPr>
    </w:lvl>
    <w:lvl w:ilvl="8" w:tplc="0419001B">
      <w:start w:val="1"/>
      <w:numFmt w:val="lowerRoman"/>
      <w:lvlText w:val="%9."/>
      <w:lvlJc w:val="right"/>
      <w:pPr>
        <w:tabs>
          <w:tab w:val="num" w:pos="5760"/>
        </w:tabs>
        <w:ind w:left="5760" w:hanging="180"/>
      </w:pPr>
    </w:lvl>
  </w:abstractNum>
  <w:abstractNum w:abstractNumId="74">
    <w:nsid w:val="4D686307"/>
    <w:multiLevelType w:val="hybridMultilevel"/>
    <w:tmpl w:val="2BCA2A70"/>
    <w:lvl w:ilvl="0" w:tplc="64823196">
      <w:start w:val="1"/>
      <w:numFmt w:val="decimal"/>
      <w:lvlText w:val="%1)"/>
      <w:lvlJc w:val="left"/>
      <w:pPr>
        <w:ind w:left="928" w:hanging="360"/>
      </w:pPr>
      <w:rPr>
        <w:b w:val="0"/>
        <w:color w:val="auto"/>
      </w:rPr>
    </w:lvl>
    <w:lvl w:ilvl="1" w:tplc="04190019">
      <w:start w:val="1"/>
      <w:numFmt w:val="lowerLetter"/>
      <w:lvlText w:val="%2."/>
      <w:lvlJc w:val="left"/>
      <w:pPr>
        <w:ind w:left="1506" w:hanging="360"/>
      </w:pPr>
    </w:lvl>
    <w:lvl w:ilvl="2" w:tplc="0419001B">
      <w:start w:val="1"/>
      <w:numFmt w:val="lowerRoman"/>
      <w:lvlText w:val="%3."/>
      <w:lvlJc w:val="right"/>
      <w:pPr>
        <w:ind w:left="2226" w:hanging="180"/>
      </w:pPr>
    </w:lvl>
    <w:lvl w:ilvl="3" w:tplc="0419000F">
      <w:start w:val="1"/>
      <w:numFmt w:val="decimal"/>
      <w:lvlText w:val="%4."/>
      <w:lvlJc w:val="left"/>
      <w:pPr>
        <w:ind w:left="2946" w:hanging="360"/>
      </w:pPr>
    </w:lvl>
    <w:lvl w:ilvl="4" w:tplc="04190019">
      <w:start w:val="1"/>
      <w:numFmt w:val="lowerLetter"/>
      <w:lvlText w:val="%5."/>
      <w:lvlJc w:val="left"/>
      <w:pPr>
        <w:ind w:left="3666" w:hanging="360"/>
      </w:pPr>
    </w:lvl>
    <w:lvl w:ilvl="5" w:tplc="0419001B">
      <w:start w:val="1"/>
      <w:numFmt w:val="lowerRoman"/>
      <w:lvlText w:val="%6."/>
      <w:lvlJc w:val="right"/>
      <w:pPr>
        <w:ind w:left="4386" w:hanging="180"/>
      </w:pPr>
    </w:lvl>
    <w:lvl w:ilvl="6" w:tplc="0419000F">
      <w:start w:val="1"/>
      <w:numFmt w:val="decimal"/>
      <w:lvlText w:val="%7."/>
      <w:lvlJc w:val="left"/>
      <w:pPr>
        <w:ind w:left="5106" w:hanging="360"/>
      </w:pPr>
    </w:lvl>
    <w:lvl w:ilvl="7" w:tplc="04190019">
      <w:start w:val="1"/>
      <w:numFmt w:val="lowerLetter"/>
      <w:lvlText w:val="%8."/>
      <w:lvlJc w:val="left"/>
      <w:pPr>
        <w:ind w:left="5826" w:hanging="360"/>
      </w:pPr>
    </w:lvl>
    <w:lvl w:ilvl="8" w:tplc="0419001B">
      <w:start w:val="1"/>
      <w:numFmt w:val="lowerRoman"/>
      <w:lvlText w:val="%9."/>
      <w:lvlJc w:val="right"/>
      <w:pPr>
        <w:ind w:left="6546" w:hanging="180"/>
      </w:pPr>
    </w:lvl>
  </w:abstractNum>
  <w:abstractNum w:abstractNumId="75">
    <w:nsid w:val="4DF61EC3"/>
    <w:multiLevelType w:val="multilevel"/>
    <w:tmpl w:val="C5307144"/>
    <w:lvl w:ilvl="0">
      <w:start w:val="1"/>
      <w:numFmt w:val="bullet"/>
      <w:lvlText w:val=""/>
      <w:lvlJc w:val="left"/>
      <w:pPr>
        <w:tabs>
          <w:tab w:val="num" w:pos="1068"/>
        </w:tabs>
        <w:ind w:left="1068" w:hanging="360"/>
      </w:pPr>
      <w:rPr>
        <w:rFonts w:ascii="Symbol" w:hAnsi="Symbol" w:cs="Symbol" w:hint="default"/>
        <w:sz w:val="20"/>
        <w:szCs w:val="20"/>
      </w:rPr>
    </w:lvl>
    <w:lvl w:ilvl="1">
      <w:start w:val="1"/>
      <w:numFmt w:val="bullet"/>
      <w:lvlText w:val="o"/>
      <w:lvlJc w:val="left"/>
      <w:pPr>
        <w:tabs>
          <w:tab w:val="num" w:pos="1645"/>
        </w:tabs>
        <w:ind w:left="1645" w:hanging="360"/>
      </w:pPr>
      <w:rPr>
        <w:rFonts w:ascii="Courier New" w:hAnsi="Courier New" w:cs="Courier New" w:hint="default"/>
        <w:sz w:val="20"/>
        <w:szCs w:val="20"/>
      </w:rPr>
    </w:lvl>
    <w:lvl w:ilvl="2">
      <w:start w:val="1"/>
      <w:numFmt w:val="bullet"/>
      <w:lvlText w:val=""/>
      <w:lvlJc w:val="left"/>
      <w:pPr>
        <w:tabs>
          <w:tab w:val="num" w:pos="2365"/>
        </w:tabs>
        <w:ind w:left="2365" w:hanging="360"/>
      </w:pPr>
      <w:rPr>
        <w:rFonts w:ascii="Wingdings" w:hAnsi="Wingdings" w:cs="Wingdings" w:hint="default"/>
        <w:sz w:val="20"/>
        <w:szCs w:val="20"/>
      </w:rPr>
    </w:lvl>
    <w:lvl w:ilvl="3">
      <w:start w:val="1"/>
      <w:numFmt w:val="bullet"/>
      <w:lvlText w:val=""/>
      <w:lvlJc w:val="left"/>
      <w:pPr>
        <w:tabs>
          <w:tab w:val="num" w:pos="3085"/>
        </w:tabs>
        <w:ind w:left="3085" w:hanging="360"/>
      </w:pPr>
      <w:rPr>
        <w:rFonts w:ascii="Wingdings" w:hAnsi="Wingdings" w:cs="Wingdings" w:hint="default"/>
        <w:sz w:val="20"/>
        <w:szCs w:val="20"/>
      </w:rPr>
    </w:lvl>
    <w:lvl w:ilvl="4">
      <w:start w:val="1"/>
      <w:numFmt w:val="bullet"/>
      <w:lvlText w:val=""/>
      <w:lvlJc w:val="left"/>
      <w:pPr>
        <w:tabs>
          <w:tab w:val="num" w:pos="3805"/>
        </w:tabs>
        <w:ind w:left="3805" w:hanging="360"/>
      </w:pPr>
      <w:rPr>
        <w:rFonts w:ascii="Wingdings" w:hAnsi="Wingdings" w:cs="Wingdings" w:hint="default"/>
        <w:sz w:val="20"/>
        <w:szCs w:val="20"/>
      </w:rPr>
    </w:lvl>
    <w:lvl w:ilvl="5">
      <w:start w:val="1"/>
      <w:numFmt w:val="bullet"/>
      <w:lvlText w:val=""/>
      <w:lvlJc w:val="left"/>
      <w:pPr>
        <w:tabs>
          <w:tab w:val="num" w:pos="4525"/>
        </w:tabs>
        <w:ind w:left="4525" w:hanging="360"/>
      </w:pPr>
      <w:rPr>
        <w:rFonts w:ascii="Wingdings" w:hAnsi="Wingdings" w:cs="Wingdings" w:hint="default"/>
        <w:sz w:val="20"/>
        <w:szCs w:val="20"/>
      </w:rPr>
    </w:lvl>
    <w:lvl w:ilvl="6">
      <w:start w:val="1"/>
      <w:numFmt w:val="bullet"/>
      <w:lvlText w:val=""/>
      <w:lvlJc w:val="left"/>
      <w:pPr>
        <w:tabs>
          <w:tab w:val="num" w:pos="5245"/>
        </w:tabs>
        <w:ind w:left="5245" w:hanging="360"/>
      </w:pPr>
      <w:rPr>
        <w:rFonts w:ascii="Wingdings" w:hAnsi="Wingdings" w:cs="Wingdings" w:hint="default"/>
        <w:sz w:val="20"/>
        <w:szCs w:val="20"/>
      </w:rPr>
    </w:lvl>
    <w:lvl w:ilvl="7">
      <w:start w:val="1"/>
      <w:numFmt w:val="bullet"/>
      <w:lvlText w:val=""/>
      <w:lvlJc w:val="left"/>
      <w:pPr>
        <w:tabs>
          <w:tab w:val="num" w:pos="5965"/>
        </w:tabs>
        <w:ind w:left="5965" w:hanging="360"/>
      </w:pPr>
      <w:rPr>
        <w:rFonts w:ascii="Wingdings" w:hAnsi="Wingdings" w:cs="Wingdings" w:hint="default"/>
        <w:sz w:val="20"/>
        <w:szCs w:val="20"/>
      </w:rPr>
    </w:lvl>
    <w:lvl w:ilvl="8">
      <w:start w:val="1"/>
      <w:numFmt w:val="bullet"/>
      <w:lvlText w:val=""/>
      <w:lvlJc w:val="left"/>
      <w:pPr>
        <w:tabs>
          <w:tab w:val="num" w:pos="6685"/>
        </w:tabs>
        <w:ind w:left="6685" w:hanging="360"/>
      </w:pPr>
      <w:rPr>
        <w:rFonts w:ascii="Wingdings" w:hAnsi="Wingdings" w:cs="Wingdings" w:hint="default"/>
        <w:sz w:val="20"/>
        <w:szCs w:val="20"/>
      </w:rPr>
    </w:lvl>
  </w:abstractNum>
  <w:abstractNum w:abstractNumId="76">
    <w:nsid w:val="4E932756"/>
    <w:multiLevelType w:val="hybridMultilevel"/>
    <w:tmpl w:val="834C605E"/>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7">
    <w:nsid w:val="500B0DAF"/>
    <w:multiLevelType w:val="hybridMultilevel"/>
    <w:tmpl w:val="F7007F84"/>
    <w:lvl w:ilvl="0" w:tplc="CAF80C0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8">
    <w:nsid w:val="50C134F8"/>
    <w:multiLevelType w:val="multilevel"/>
    <w:tmpl w:val="76B0A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nsid w:val="510B6545"/>
    <w:multiLevelType w:val="multilevel"/>
    <w:tmpl w:val="C71E6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nsid w:val="51DD608D"/>
    <w:multiLevelType w:val="hybridMultilevel"/>
    <w:tmpl w:val="6B644E82"/>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1">
    <w:nsid w:val="523C1325"/>
    <w:multiLevelType w:val="multilevel"/>
    <w:tmpl w:val="2A348176"/>
    <w:lvl w:ilvl="0">
      <w:start w:val="1"/>
      <w:numFmt w:val="decimal"/>
      <w:lvlText w:val="%1)"/>
      <w:lvlJc w:val="left"/>
      <w:pPr>
        <w:ind w:left="1068" w:hanging="360"/>
      </w:pPr>
    </w:lvl>
    <w:lvl w:ilvl="1">
      <w:start w:val="3"/>
      <w:numFmt w:val="decimal"/>
      <w:isLgl/>
      <w:lvlText w:val="%1.%2."/>
      <w:lvlJc w:val="left"/>
      <w:pPr>
        <w:ind w:left="1923" w:hanging="648"/>
      </w:pPr>
    </w:lvl>
    <w:lvl w:ilvl="2">
      <w:start w:val="1"/>
      <w:numFmt w:val="decimal"/>
      <w:isLgl/>
      <w:lvlText w:val="%1.%2.%3."/>
      <w:lvlJc w:val="left"/>
      <w:pPr>
        <w:ind w:left="2562" w:hanging="720"/>
      </w:pPr>
    </w:lvl>
    <w:lvl w:ilvl="3">
      <w:start w:val="1"/>
      <w:numFmt w:val="decimal"/>
      <w:isLgl/>
      <w:lvlText w:val="%1.%2.%3.%4."/>
      <w:lvlJc w:val="left"/>
      <w:pPr>
        <w:ind w:left="3129" w:hanging="720"/>
      </w:pPr>
    </w:lvl>
    <w:lvl w:ilvl="4">
      <w:start w:val="1"/>
      <w:numFmt w:val="decimal"/>
      <w:isLgl/>
      <w:lvlText w:val="%1.%2.%3.%4.%5."/>
      <w:lvlJc w:val="left"/>
      <w:pPr>
        <w:ind w:left="4056" w:hanging="1080"/>
      </w:pPr>
    </w:lvl>
    <w:lvl w:ilvl="5">
      <w:start w:val="1"/>
      <w:numFmt w:val="decimal"/>
      <w:isLgl/>
      <w:lvlText w:val="%1.%2.%3.%4.%5.%6."/>
      <w:lvlJc w:val="left"/>
      <w:pPr>
        <w:ind w:left="4623" w:hanging="1080"/>
      </w:pPr>
    </w:lvl>
    <w:lvl w:ilvl="6">
      <w:start w:val="1"/>
      <w:numFmt w:val="decimal"/>
      <w:isLgl/>
      <w:lvlText w:val="%1.%2.%3.%4.%5.%6.%7."/>
      <w:lvlJc w:val="left"/>
      <w:pPr>
        <w:ind w:left="5550" w:hanging="1440"/>
      </w:pPr>
    </w:lvl>
    <w:lvl w:ilvl="7">
      <w:start w:val="1"/>
      <w:numFmt w:val="decimal"/>
      <w:isLgl/>
      <w:lvlText w:val="%1.%2.%3.%4.%5.%6.%7.%8."/>
      <w:lvlJc w:val="left"/>
      <w:pPr>
        <w:ind w:left="6117" w:hanging="1440"/>
      </w:pPr>
    </w:lvl>
    <w:lvl w:ilvl="8">
      <w:start w:val="1"/>
      <w:numFmt w:val="decimal"/>
      <w:isLgl/>
      <w:lvlText w:val="%1.%2.%3.%4.%5.%6.%7.%8.%9."/>
      <w:lvlJc w:val="left"/>
      <w:pPr>
        <w:ind w:left="7044" w:hanging="1800"/>
      </w:pPr>
    </w:lvl>
  </w:abstractNum>
  <w:abstractNum w:abstractNumId="82">
    <w:nsid w:val="5485366A"/>
    <w:multiLevelType w:val="multilevel"/>
    <w:tmpl w:val="6144F2E2"/>
    <w:lvl w:ilvl="0">
      <w:start w:val="1"/>
      <w:numFmt w:val="bullet"/>
      <w:lvlText w:val=""/>
      <w:lvlJc w:val="left"/>
      <w:pPr>
        <w:tabs>
          <w:tab w:val="num" w:pos="1710"/>
        </w:tabs>
        <w:ind w:left="1710" w:hanging="360"/>
      </w:pPr>
      <w:rPr>
        <w:rFonts w:ascii="Symbol" w:hAnsi="Symbol" w:hint="default"/>
        <w:sz w:val="20"/>
      </w:rPr>
    </w:lvl>
    <w:lvl w:ilvl="1" w:tentative="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83">
    <w:nsid w:val="55DE64A7"/>
    <w:multiLevelType w:val="hybridMultilevel"/>
    <w:tmpl w:val="2AB86062"/>
    <w:lvl w:ilvl="0" w:tplc="9E0A5F5E">
      <w:start w:val="1"/>
      <w:numFmt w:val="decimal"/>
      <w:lvlText w:val="%1."/>
      <w:lvlJc w:val="left"/>
      <w:pPr>
        <w:ind w:left="870" w:hanging="555"/>
      </w:pPr>
    </w:lvl>
    <w:lvl w:ilvl="1" w:tplc="04190019">
      <w:start w:val="1"/>
      <w:numFmt w:val="lowerLetter"/>
      <w:lvlText w:val="%2."/>
      <w:lvlJc w:val="left"/>
      <w:pPr>
        <w:ind w:left="1395" w:hanging="360"/>
      </w:pPr>
    </w:lvl>
    <w:lvl w:ilvl="2" w:tplc="0419001B">
      <w:start w:val="1"/>
      <w:numFmt w:val="lowerRoman"/>
      <w:lvlText w:val="%3."/>
      <w:lvlJc w:val="right"/>
      <w:pPr>
        <w:ind w:left="2115" w:hanging="180"/>
      </w:pPr>
    </w:lvl>
    <w:lvl w:ilvl="3" w:tplc="0419000F">
      <w:start w:val="1"/>
      <w:numFmt w:val="decimal"/>
      <w:lvlText w:val="%4."/>
      <w:lvlJc w:val="left"/>
      <w:pPr>
        <w:ind w:left="2835" w:hanging="360"/>
      </w:pPr>
    </w:lvl>
    <w:lvl w:ilvl="4" w:tplc="04190019">
      <w:start w:val="1"/>
      <w:numFmt w:val="lowerLetter"/>
      <w:lvlText w:val="%5."/>
      <w:lvlJc w:val="left"/>
      <w:pPr>
        <w:ind w:left="3555" w:hanging="360"/>
      </w:pPr>
    </w:lvl>
    <w:lvl w:ilvl="5" w:tplc="0419001B">
      <w:start w:val="1"/>
      <w:numFmt w:val="lowerRoman"/>
      <w:lvlText w:val="%6."/>
      <w:lvlJc w:val="right"/>
      <w:pPr>
        <w:ind w:left="4275" w:hanging="180"/>
      </w:pPr>
    </w:lvl>
    <w:lvl w:ilvl="6" w:tplc="0419000F">
      <w:start w:val="1"/>
      <w:numFmt w:val="decimal"/>
      <w:lvlText w:val="%7."/>
      <w:lvlJc w:val="left"/>
      <w:pPr>
        <w:ind w:left="4995" w:hanging="360"/>
      </w:pPr>
    </w:lvl>
    <w:lvl w:ilvl="7" w:tplc="04190019">
      <w:start w:val="1"/>
      <w:numFmt w:val="lowerLetter"/>
      <w:lvlText w:val="%8."/>
      <w:lvlJc w:val="left"/>
      <w:pPr>
        <w:ind w:left="5715" w:hanging="360"/>
      </w:pPr>
    </w:lvl>
    <w:lvl w:ilvl="8" w:tplc="0419001B">
      <w:start w:val="1"/>
      <w:numFmt w:val="lowerRoman"/>
      <w:lvlText w:val="%9."/>
      <w:lvlJc w:val="right"/>
      <w:pPr>
        <w:ind w:left="6435" w:hanging="180"/>
      </w:pPr>
    </w:lvl>
  </w:abstractNum>
  <w:abstractNum w:abstractNumId="84">
    <w:nsid w:val="591079E6"/>
    <w:multiLevelType w:val="hybridMultilevel"/>
    <w:tmpl w:val="90B4B0D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5">
    <w:nsid w:val="5BE93BBB"/>
    <w:multiLevelType w:val="multilevel"/>
    <w:tmpl w:val="5B54FAC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6">
    <w:nsid w:val="5C526E9F"/>
    <w:multiLevelType w:val="multilevel"/>
    <w:tmpl w:val="293660B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nsid w:val="5C9D3791"/>
    <w:multiLevelType w:val="multilevel"/>
    <w:tmpl w:val="01DE1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8">
    <w:nsid w:val="5FEE7E2C"/>
    <w:multiLevelType w:val="multilevel"/>
    <w:tmpl w:val="4A062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605A38A6"/>
    <w:multiLevelType w:val="hybridMultilevel"/>
    <w:tmpl w:val="E58E1B0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0">
    <w:nsid w:val="61320D6D"/>
    <w:multiLevelType w:val="multilevel"/>
    <w:tmpl w:val="9EFA64D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91">
    <w:nsid w:val="61816A57"/>
    <w:multiLevelType w:val="hybridMultilevel"/>
    <w:tmpl w:val="5DFE780A"/>
    <w:lvl w:ilvl="0" w:tplc="0D3E7FE2">
      <w:start w:val="1"/>
      <w:numFmt w:val="bullet"/>
      <w:pStyle w:val="a4"/>
      <w:lvlText w:val=""/>
      <w:lvlJc w:val="left"/>
      <w:pPr>
        <w:tabs>
          <w:tab w:val="num" w:pos="720"/>
        </w:tabs>
        <w:ind w:left="720" w:hanging="360"/>
      </w:pPr>
      <w:rPr>
        <w:rFonts w:ascii="Symbol" w:hAnsi="Symbol" w:cs="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cs="Wingdings" w:hint="default"/>
      </w:rPr>
    </w:lvl>
    <w:lvl w:ilvl="3" w:tplc="04190001">
      <w:start w:val="1"/>
      <w:numFmt w:val="bullet"/>
      <w:lvlText w:val=""/>
      <w:lvlJc w:val="left"/>
      <w:pPr>
        <w:tabs>
          <w:tab w:val="num" w:pos="2880"/>
        </w:tabs>
        <w:ind w:left="2880" w:hanging="360"/>
      </w:pPr>
      <w:rPr>
        <w:rFonts w:ascii="Symbol" w:hAnsi="Symbol" w:cs="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cs="Wingdings" w:hint="default"/>
      </w:rPr>
    </w:lvl>
    <w:lvl w:ilvl="6" w:tplc="04190001">
      <w:start w:val="1"/>
      <w:numFmt w:val="bullet"/>
      <w:lvlText w:val=""/>
      <w:lvlJc w:val="left"/>
      <w:pPr>
        <w:tabs>
          <w:tab w:val="num" w:pos="5040"/>
        </w:tabs>
        <w:ind w:left="5040" w:hanging="360"/>
      </w:pPr>
      <w:rPr>
        <w:rFonts w:ascii="Symbol" w:hAnsi="Symbol" w:cs="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cs="Wingdings" w:hint="default"/>
      </w:rPr>
    </w:lvl>
  </w:abstractNum>
  <w:abstractNum w:abstractNumId="92">
    <w:nsid w:val="61D57725"/>
    <w:multiLevelType w:val="hybridMultilevel"/>
    <w:tmpl w:val="4A2A895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93">
    <w:nsid w:val="6235699C"/>
    <w:multiLevelType w:val="hybridMultilevel"/>
    <w:tmpl w:val="A49A1FDE"/>
    <w:lvl w:ilvl="0" w:tplc="D4BA9CE2">
      <w:start w:val="1"/>
      <w:numFmt w:val="bullet"/>
      <w:lvlText w:val="•"/>
      <w:lvlJc w:val="left"/>
      <w:pPr>
        <w:ind w:left="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A6C8AB6">
      <w:start w:val="1"/>
      <w:numFmt w:val="bullet"/>
      <w:lvlText w:val="o"/>
      <w:lvlJc w:val="left"/>
      <w:pPr>
        <w:ind w:left="83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DCA5BC2">
      <w:start w:val="1"/>
      <w:numFmt w:val="bullet"/>
      <w:lvlText w:val="▪"/>
      <w:lvlJc w:val="left"/>
      <w:pPr>
        <w:ind w:left="155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3F40592">
      <w:start w:val="1"/>
      <w:numFmt w:val="bullet"/>
      <w:lvlText w:val="•"/>
      <w:lvlJc w:val="left"/>
      <w:pPr>
        <w:ind w:left="227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9C4154A">
      <w:start w:val="1"/>
      <w:numFmt w:val="bullet"/>
      <w:lvlText w:val="o"/>
      <w:lvlJc w:val="left"/>
      <w:pPr>
        <w:ind w:left="299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C2C48A4">
      <w:start w:val="1"/>
      <w:numFmt w:val="bullet"/>
      <w:lvlText w:val="▪"/>
      <w:lvlJc w:val="left"/>
      <w:pPr>
        <w:ind w:left="371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D4AC9D0">
      <w:start w:val="1"/>
      <w:numFmt w:val="bullet"/>
      <w:lvlText w:val="•"/>
      <w:lvlJc w:val="left"/>
      <w:pPr>
        <w:ind w:left="44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A0A0D80">
      <w:start w:val="1"/>
      <w:numFmt w:val="bullet"/>
      <w:lvlText w:val="o"/>
      <w:lvlJc w:val="left"/>
      <w:pPr>
        <w:ind w:left="515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82A0C52">
      <w:start w:val="1"/>
      <w:numFmt w:val="bullet"/>
      <w:lvlText w:val="▪"/>
      <w:lvlJc w:val="left"/>
      <w:pPr>
        <w:ind w:left="587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4">
    <w:nsid w:val="644E532D"/>
    <w:multiLevelType w:val="multilevel"/>
    <w:tmpl w:val="19787262"/>
    <w:lvl w:ilvl="0">
      <w:start w:val="2"/>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6"/>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5">
    <w:nsid w:val="657D37B8"/>
    <w:multiLevelType w:val="hybridMultilevel"/>
    <w:tmpl w:val="85966B30"/>
    <w:lvl w:ilvl="0" w:tplc="04190011">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96">
    <w:nsid w:val="65C0311B"/>
    <w:multiLevelType w:val="multilevel"/>
    <w:tmpl w:val="2E9EE8C8"/>
    <w:styleLink w:val="12"/>
    <w:lvl w:ilvl="0">
      <w:start w:val="3"/>
      <w:numFmt w:val="decimal"/>
      <w:pStyle w:val="14"/>
      <w:lvlText w:val="Тема  %1."/>
      <w:lvlJc w:val="left"/>
      <w:pPr>
        <w:ind w:left="4253"/>
      </w:pPr>
      <w:rPr>
        <w:rFonts w:hint="default"/>
      </w:rPr>
    </w:lvl>
    <w:lvl w:ilvl="1">
      <w:start w:val="5"/>
      <w:numFmt w:val="none"/>
      <w:isLgl/>
      <w:lvlText w:val="Тема 2.1."/>
      <w:lvlJc w:val="left"/>
      <w:pPr>
        <w:ind w:left="11057"/>
      </w:pPr>
      <w:rPr>
        <w:rFonts w:hint="default"/>
        <w:b/>
        <w:bCs/>
        <w:i/>
        <w:iCs/>
        <w:sz w:val="32"/>
        <w:szCs w:val="32"/>
      </w:rPr>
    </w:lvl>
    <w:lvl w:ilvl="2">
      <w:start w:val="1"/>
      <w:numFmt w:val="none"/>
      <w:suff w:val="nothing"/>
      <w:lvlText w:val="3.1.1."/>
      <w:lvlJc w:val="left"/>
      <w:pPr>
        <w:ind w:left="5677" w:hanging="432"/>
      </w:pPr>
      <w:rPr>
        <w:rFonts w:hint="default"/>
      </w:rPr>
    </w:lvl>
    <w:lvl w:ilvl="3">
      <w:start w:val="1"/>
      <w:numFmt w:val="none"/>
      <w:lvlText w:val="3.5.2.2."/>
      <w:lvlJc w:val="right"/>
      <w:pPr>
        <w:ind w:left="3273" w:hanging="144"/>
      </w:pPr>
      <w:rPr>
        <w:rFonts w:hint="default"/>
      </w:rPr>
    </w:lvl>
    <w:lvl w:ilvl="4">
      <w:start w:val="1"/>
      <w:numFmt w:val="decimal"/>
      <w:lvlText w:val="%5)"/>
      <w:lvlJc w:val="left"/>
      <w:pPr>
        <w:ind w:left="3417" w:hanging="432"/>
      </w:pPr>
      <w:rPr>
        <w:rFonts w:hint="default"/>
      </w:rPr>
    </w:lvl>
    <w:lvl w:ilvl="5">
      <w:start w:val="1"/>
      <w:numFmt w:val="lowerLetter"/>
      <w:lvlText w:val="%6)"/>
      <w:lvlJc w:val="left"/>
      <w:pPr>
        <w:ind w:left="3561" w:hanging="432"/>
      </w:pPr>
      <w:rPr>
        <w:rFonts w:hint="default"/>
      </w:rPr>
    </w:lvl>
    <w:lvl w:ilvl="6">
      <w:start w:val="1"/>
      <w:numFmt w:val="lowerRoman"/>
      <w:lvlText w:val="%7)"/>
      <w:lvlJc w:val="right"/>
      <w:pPr>
        <w:ind w:left="3705" w:hanging="288"/>
      </w:pPr>
      <w:rPr>
        <w:rFonts w:hint="default"/>
      </w:rPr>
    </w:lvl>
    <w:lvl w:ilvl="7">
      <w:start w:val="1"/>
      <w:numFmt w:val="lowerLetter"/>
      <w:lvlText w:val="%8."/>
      <w:lvlJc w:val="left"/>
      <w:pPr>
        <w:ind w:left="4685" w:hanging="432"/>
      </w:pPr>
      <w:rPr>
        <w:rFonts w:hint="default"/>
      </w:rPr>
    </w:lvl>
    <w:lvl w:ilvl="8">
      <w:start w:val="1"/>
      <w:numFmt w:val="lowerRoman"/>
      <w:lvlText w:val="%9."/>
      <w:lvlJc w:val="right"/>
      <w:pPr>
        <w:ind w:left="3993" w:hanging="144"/>
      </w:pPr>
      <w:rPr>
        <w:rFonts w:hint="default"/>
      </w:rPr>
    </w:lvl>
  </w:abstractNum>
  <w:abstractNum w:abstractNumId="97">
    <w:nsid w:val="66481A58"/>
    <w:multiLevelType w:val="multilevel"/>
    <w:tmpl w:val="CE6695D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98">
    <w:nsid w:val="677372B9"/>
    <w:multiLevelType w:val="hybridMultilevel"/>
    <w:tmpl w:val="1FF8AE8A"/>
    <w:lvl w:ilvl="0" w:tplc="8BF6CA7A">
      <w:start w:val="1"/>
      <w:numFmt w:val="bullet"/>
      <w:pStyle w:val="variant-bull"/>
      <w:lvlText w:val=""/>
      <w:lvlJc w:val="left"/>
      <w:pPr>
        <w:tabs>
          <w:tab w:val="num" w:pos="1426"/>
        </w:tabs>
        <w:ind w:left="1426" w:hanging="360"/>
      </w:pPr>
      <w:rPr>
        <w:rFonts w:ascii="Wingdings" w:hAnsi="Wingdings" w:cs="Wingdings" w:hint="default"/>
        <w:sz w:val="16"/>
        <w:szCs w:val="16"/>
      </w:rPr>
    </w:lvl>
    <w:lvl w:ilvl="1" w:tplc="8702EE22">
      <w:start w:val="1"/>
      <w:numFmt w:val="bullet"/>
      <w:lvlText w:val="o"/>
      <w:lvlJc w:val="left"/>
      <w:pPr>
        <w:tabs>
          <w:tab w:val="num" w:pos="2149"/>
        </w:tabs>
        <w:ind w:left="2149" w:hanging="360"/>
      </w:pPr>
      <w:rPr>
        <w:rFonts w:ascii="Courier New" w:hAnsi="Courier New" w:cs="Courier New" w:hint="default"/>
      </w:rPr>
    </w:lvl>
    <w:lvl w:ilvl="2" w:tplc="04090005">
      <w:start w:val="1"/>
      <w:numFmt w:val="bullet"/>
      <w:lvlText w:val=""/>
      <w:lvlJc w:val="left"/>
      <w:pPr>
        <w:tabs>
          <w:tab w:val="num" w:pos="2869"/>
        </w:tabs>
        <w:ind w:left="2869" w:hanging="360"/>
      </w:pPr>
      <w:rPr>
        <w:rFonts w:ascii="Wingdings" w:hAnsi="Wingdings" w:cs="Wingdings" w:hint="default"/>
      </w:rPr>
    </w:lvl>
    <w:lvl w:ilvl="3" w:tplc="04090001">
      <w:start w:val="1"/>
      <w:numFmt w:val="bullet"/>
      <w:lvlText w:val=""/>
      <w:lvlJc w:val="left"/>
      <w:pPr>
        <w:tabs>
          <w:tab w:val="num" w:pos="3589"/>
        </w:tabs>
        <w:ind w:left="3589" w:hanging="360"/>
      </w:pPr>
      <w:rPr>
        <w:rFonts w:ascii="Symbol" w:hAnsi="Symbol" w:cs="Symbol" w:hint="default"/>
      </w:rPr>
    </w:lvl>
    <w:lvl w:ilvl="4" w:tplc="04090003">
      <w:start w:val="1"/>
      <w:numFmt w:val="bullet"/>
      <w:lvlText w:val="o"/>
      <w:lvlJc w:val="left"/>
      <w:pPr>
        <w:tabs>
          <w:tab w:val="num" w:pos="4309"/>
        </w:tabs>
        <w:ind w:left="4309" w:hanging="360"/>
      </w:pPr>
      <w:rPr>
        <w:rFonts w:ascii="Courier New" w:hAnsi="Courier New" w:cs="Courier New" w:hint="default"/>
      </w:rPr>
    </w:lvl>
    <w:lvl w:ilvl="5" w:tplc="04090005">
      <w:start w:val="1"/>
      <w:numFmt w:val="bullet"/>
      <w:lvlText w:val=""/>
      <w:lvlJc w:val="left"/>
      <w:pPr>
        <w:tabs>
          <w:tab w:val="num" w:pos="5029"/>
        </w:tabs>
        <w:ind w:left="5029" w:hanging="360"/>
      </w:pPr>
      <w:rPr>
        <w:rFonts w:ascii="Wingdings" w:hAnsi="Wingdings" w:cs="Wingdings" w:hint="default"/>
      </w:rPr>
    </w:lvl>
    <w:lvl w:ilvl="6" w:tplc="04090001">
      <w:start w:val="1"/>
      <w:numFmt w:val="bullet"/>
      <w:lvlText w:val=""/>
      <w:lvlJc w:val="left"/>
      <w:pPr>
        <w:tabs>
          <w:tab w:val="num" w:pos="5749"/>
        </w:tabs>
        <w:ind w:left="5749" w:hanging="360"/>
      </w:pPr>
      <w:rPr>
        <w:rFonts w:ascii="Symbol" w:hAnsi="Symbol" w:cs="Symbol" w:hint="default"/>
      </w:rPr>
    </w:lvl>
    <w:lvl w:ilvl="7" w:tplc="04090003">
      <w:start w:val="1"/>
      <w:numFmt w:val="bullet"/>
      <w:lvlText w:val="o"/>
      <w:lvlJc w:val="left"/>
      <w:pPr>
        <w:tabs>
          <w:tab w:val="num" w:pos="6469"/>
        </w:tabs>
        <w:ind w:left="6469" w:hanging="360"/>
      </w:pPr>
      <w:rPr>
        <w:rFonts w:ascii="Courier New" w:hAnsi="Courier New" w:cs="Courier New" w:hint="default"/>
      </w:rPr>
    </w:lvl>
    <w:lvl w:ilvl="8" w:tplc="04090005">
      <w:start w:val="1"/>
      <w:numFmt w:val="bullet"/>
      <w:lvlText w:val=""/>
      <w:lvlJc w:val="left"/>
      <w:pPr>
        <w:tabs>
          <w:tab w:val="num" w:pos="7189"/>
        </w:tabs>
        <w:ind w:left="7189" w:hanging="360"/>
      </w:pPr>
      <w:rPr>
        <w:rFonts w:ascii="Wingdings" w:hAnsi="Wingdings" w:cs="Wingdings" w:hint="default"/>
      </w:rPr>
    </w:lvl>
  </w:abstractNum>
  <w:abstractNum w:abstractNumId="99">
    <w:nsid w:val="69955437"/>
    <w:multiLevelType w:val="hybridMultilevel"/>
    <w:tmpl w:val="25D6C7F8"/>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00">
    <w:nsid w:val="69B803D5"/>
    <w:multiLevelType w:val="hybridMultilevel"/>
    <w:tmpl w:val="5D969B2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1">
    <w:nsid w:val="6A020CF8"/>
    <w:multiLevelType w:val="multilevel"/>
    <w:tmpl w:val="7180A4F4"/>
    <w:lvl w:ilvl="0">
      <w:start w:val="2"/>
      <w:numFmt w:val="decimal"/>
      <w:lvlText w:val="%1."/>
      <w:lvlJc w:val="left"/>
      <w:pPr>
        <w:ind w:left="630" w:hanging="630"/>
      </w:pPr>
      <w:rPr>
        <w:rFonts w:hint="default"/>
      </w:rPr>
    </w:lvl>
    <w:lvl w:ilvl="1">
      <w:start w:val="2"/>
      <w:numFmt w:val="decimal"/>
      <w:lvlText w:val="1.%2."/>
      <w:lvlJc w:val="left"/>
      <w:pPr>
        <w:ind w:left="2138" w:hanging="720"/>
      </w:pPr>
      <w:rPr>
        <w:rFonts w:hint="default"/>
      </w:rPr>
    </w:lvl>
    <w:lvl w:ilvl="2">
      <w:start w:val="2"/>
      <w:numFmt w:val="decimal"/>
      <w:lvlText w:val="1.%2.%3."/>
      <w:lvlJc w:val="left"/>
      <w:pPr>
        <w:ind w:left="3632" w:hanging="1080"/>
      </w:pPr>
      <w:rPr>
        <w:rFonts w:hint="default"/>
      </w:rPr>
    </w:lvl>
    <w:lvl w:ilvl="3">
      <w:start w:val="1"/>
      <w:numFmt w:val="decimal"/>
      <w:lvlText w:val="%1.%2.%3.%4."/>
      <w:lvlJc w:val="left"/>
      <w:pPr>
        <w:ind w:left="5694" w:hanging="1440"/>
      </w:pPr>
      <w:rPr>
        <w:rFonts w:hint="default"/>
      </w:rPr>
    </w:lvl>
    <w:lvl w:ilvl="4">
      <w:start w:val="1"/>
      <w:numFmt w:val="decimal"/>
      <w:lvlText w:val="%1.%2.%3.%4.%5."/>
      <w:lvlJc w:val="left"/>
      <w:pPr>
        <w:ind w:left="7472" w:hanging="1800"/>
      </w:pPr>
      <w:rPr>
        <w:rFonts w:hint="default"/>
      </w:rPr>
    </w:lvl>
    <w:lvl w:ilvl="5">
      <w:start w:val="1"/>
      <w:numFmt w:val="decimal"/>
      <w:lvlText w:val="%1.%2.%3.%4.%5.%6."/>
      <w:lvlJc w:val="left"/>
      <w:pPr>
        <w:ind w:left="8890" w:hanging="1800"/>
      </w:pPr>
      <w:rPr>
        <w:rFonts w:hint="default"/>
      </w:rPr>
    </w:lvl>
    <w:lvl w:ilvl="6">
      <w:start w:val="1"/>
      <w:numFmt w:val="decimal"/>
      <w:lvlText w:val="%1.%2.%3.%4.%5.%6.%7."/>
      <w:lvlJc w:val="left"/>
      <w:pPr>
        <w:ind w:left="10668" w:hanging="2160"/>
      </w:pPr>
      <w:rPr>
        <w:rFonts w:hint="default"/>
      </w:rPr>
    </w:lvl>
    <w:lvl w:ilvl="7">
      <w:start w:val="1"/>
      <w:numFmt w:val="decimal"/>
      <w:lvlText w:val="%1.%2.%3.%4.%5.%6.%7.%8."/>
      <w:lvlJc w:val="left"/>
      <w:pPr>
        <w:ind w:left="12446" w:hanging="2520"/>
      </w:pPr>
      <w:rPr>
        <w:rFonts w:hint="default"/>
      </w:rPr>
    </w:lvl>
    <w:lvl w:ilvl="8">
      <w:start w:val="1"/>
      <w:numFmt w:val="decimal"/>
      <w:lvlText w:val="%1.%2.%3.%4.%5.%6.%7.%8.%9."/>
      <w:lvlJc w:val="left"/>
      <w:pPr>
        <w:ind w:left="14224" w:hanging="2880"/>
      </w:pPr>
      <w:rPr>
        <w:rFonts w:hint="default"/>
      </w:rPr>
    </w:lvl>
  </w:abstractNum>
  <w:abstractNum w:abstractNumId="102">
    <w:nsid w:val="6A8537EE"/>
    <w:multiLevelType w:val="multilevel"/>
    <w:tmpl w:val="926A9A7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lowerLetter"/>
      <w:lvlText w:val="%4)"/>
      <w:lvlJc w:val="left"/>
      <w:pPr>
        <w:ind w:left="2520" w:hanging="360"/>
      </w:pPr>
      <w:rPr>
        <w:rFonts w:hint="default"/>
        <w:sz w:val="24"/>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3">
    <w:nsid w:val="6B625B26"/>
    <w:multiLevelType w:val="multilevel"/>
    <w:tmpl w:val="B7F02898"/>
    <w:lvl w:ilvl="0">
      <w:start w:val="1"/>
      <w:numFmt w:val="decimal"/>
      <w:lvlText w:val="%1."/>
      <w:lvlJc w:val="left"/>
      <w:pPr>
        <w:ind w:left="810" w:hanging="810"/>
      </w:pPr>
    </w:lvl>
    <w:lvl w:ilvl="1">
      <w:start w:val="1"/>
      <w:numFmt w:val="decimal"/>
      <w:lvlText w:val="%1.%2"/>
      <w:lvlJc w:val="left"/>
      <w:pPr>
        <w:ind w:left="810" w:hanging="810"/>
      </w:pPr>
    </w:lvl>
    <w:lvl w:ilvl="2">
      <w:start w:val="1"/>
      <w:numFmt w:val="decimal"/>
      <w:lvlText w:val="%1.%2.%3."/>
      <w:lvlJc w:val="left"/>
      <w:pPr>
        <w:ind w:left="810" w:hanging="810"/>
      </w:pPr>
    </w:lvl>
    <w:lvl w:ilvl="3">
      <w:start w:val="1"/>
      <w:numFmt w:val="decimal"/>
      <w:lvlText w:val="%1.%2.%3.%4."/>
      <w:lvlJc w:val="left"/>
      <w:pPr>
        <w:ind w:left="810" w:hanging="81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4">
    <w:nsid w:val="6BD75E81"/>
    <w:multiLevelType w:val="hybridMultilevel"/>
    <w:tmpl w:val="76948B42"/>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05">
    <w:nsid w:val="6C431EDD"/>
    <w:multiLevelType w:val="hybridMultilevel"/>
    <w:tmpl w:val="6BEA7D96"/>
    <w:lvl w:ilvl="0" w:tplc="8BEE94F8">
      <w:start w:val="1"/>
      <w:numFmt w:val="bullet"/>
      <w:lvlText w:val=""/>
      <w:lvlJc w:val="left"/>
      <w:pPr>
        <w:ind w:left="1069" w:hanging="360"/>
      </w:pPr>
      <w:rPr>
        <w:rFonts w:ascii="Symbol" w:hAnsi="Symbol" w:hint="default"/>
        <w:sz w:val="20"/>
        <w:szCs w:val="20"/>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6">
    <w:nsid w:val="6D9D6766"/>
    <w:multiLevelType w:val="hybridMultilevel"/>
    <w:tmpl w:val="BCE40A3E"/>
    <w:lvl w:ilvl="0" w:tplc="288E145E">
      <w:start w:val="1"/>
      <w:numFmt w:val="decimal"/>
      <w:lvlText w:val="%1)"/>
      <w:lvlJc w:val="left"/>
      <w:pPr>
        <w:ind w:left="3196" w:hanging="360"/>
      </w:pPr>
      <w:rPr>
        <w:rFonts w:ascii="Times New Roman" w:hAnsi="Times New Roman" w:cs="Times New Roman" w:hint="default"/>
        <w:b w:val="0"/>
        <w:sz w:val="28"/>
        <w:szCs w:val="28"/>
      </w:rPr>
    </w:lvl>
    <w:lvl w:ilvl="1" w:tplc="04190019">
      <w:start w:val="1"/>
      <w:numFmt w:val="lowerLetter"/>
      <w:lvlText w:val="%2."/>
      <w:lvlJc w:val="left"/>
      <w:pPr>
        <w:ind w:left="1647" w:hanging="360"/>
      </w:pPr>
    </w:lvl>
    <w:lvl w:ilvl="2" w:tplc="0419001B">
      <w:start w:val="1"/>
      <w:numFmt w:val="lowerRoman"/>
      <w:lvlText w:val="%3."/>
      <w:lvlJc w:val="right"/>
      <w:pPr>
        <w:ind w:left="2367" w:hanging="180"/>
      </w:pPr>
    </w:lvl>
    <w:lvl w:ilvl="3" w:tplc="0419000F">
      <w:start w:val="1"/>
      <w:numFmt w:val="decimal"/>
      <w:lvlText w:val="%4."/>
      <w:lvlJc w:val="left"/>
      <w:pPr>
        <w:ind w:left="3087" w:hanging="360"/>
      </w:pPr>
    </w:lvl>
    <w:lvl w:ilvl="4" w:tplc="04190019">
      <w:start w:val="1"/>
      <w:numFmt w:val="lowerLetter"/>
      <w:lvlText w:val="%5."/>
      <w:lvlJc w:val="left"/>
      <w:pPr>
        <w:ind w:left="3807" w:hanging="360"/>
      </w:pPr>
    </w:lvl>
    <w:lvl w:ilvl="5" w:tplc="0419001B">
      <w:start w:val="1"/>
      <w:numFmt w:val="lowerRoman"/>
      <w:lvlText w:val="%6."/>
      <w:lvlJc w:val="right"/>
      <w:pPr>
        <w:ind w:left="4527" w:hanging="180"/>
      </w:pPr>
    </w:lvl>
    <w:lvl w:ilvl="6" w:tplc="0419000F">
      <w:start w:val="1"/>
      <w:numFmt w:val="decimal"/>
      <w:lvlText w:val="%7."/>
      <w:lvlJc w:val="left"/>
      <w:pPr>
        <w:ind w:left="5247" w:hanging="360"/>
      </w:pPr>
    </w:lvl>
    <w:lvl w:ilvl="7" w:tplc="04190019">
      <w:start w:val="1"/>
      <w:numFmt w:val="lowerLetter"/>
      <w:lvlText w:val="%8."/>
      <w:lvlJc w:val="left"/>
      <w:pPr>
        <w:ind w:left="5967" w:hanging="360"/>
      </w:pPr>
    </w:lvl>
    <w:lvl w:ilvl="8" w:tplc="0419001B">
      <w:start w:val="1"/>
      <w:numFmt w:val="lowerRoman"/>
      <w:lvlText w:val="%9."/>
      <w:lvlJc w:val="right"/>
      <w:pPr>
        <w:ind w:left="6687" w:hanging="180"/>
      </w:pPr>
    </w:lvl>
  </w:abstractNum>
  <w:abstractNum w:abstractNumId="107">
    <w:nsid w:val="6E0626EF"/>
    <w:multiLevelType w:val="multilevel"/>
    <w:tmpl w:val="CB9E1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8">
    <w:nsid w:val="6E0B5ED6"/>
    <w:multiLevelType w:val="singleLevel"/>
    <w:tmpl w:val="79DC647C"/>
    <w:lvl w:ilvl="0">
      <w:start w:val="1"/>
      <w:numFmt w:val="bullet"/>
      <w:pStyle w:val="a5"/>
      <w:lvlText w:val=""/>
      <w:lvlJc w:val="left"/>
      <w:pPr>
        <w:tabs>
          <w:tab w:val="num" w:pos="360"/>
        </w:tabs>
        <w:ind w:left="360" w:hanging="360"/>
      </w:pPr>
      <w:rPr>
        <w:rFonts w:ascii="Symbol" w:hAnsi="Symbol" w:hint="default"/>
      </w:rPr>
    </w:lvl>
  </w:abstractNum>
  <w:abstractNum w:abstractNumId="109">
    <w:nsid w:val="6EAE57EF"/>
    <w:multiLevelType w:val="multilevel"/>
    <w:tmpl w:val="438E2628"/>
    <w:lvl w:ilvl="0">
      <w:start w:val="1"/>
      <w:numFmt w:val="bullet"/>
      <w:lvlText w:val=""/>
      <w:lvlJc w:val="left"/>
      <w:pPr>
        <w:tabs>
          <w:tab w:val="num" w:pos="1068"/>
        </w:tabs>
        <w:ind w:left="1068" w:hanging="360"/>
      </w:pPr>
      <w:rPr>
        <w:rFonts w:ascii="Symbol" w:hAnsi="Symbol" w:hint="default"/>
        <w:sz w:val="20"/>
        <w:szCs w:val="20"/>
      </w:rPr>
    </w:lvl>
    <w:lvl w:ilvl="1">
      <w:start w:val="1"/>
      <w:numFmt w:val="bullet"/>
      <w:lvlText w:val="o"/>
      <w:lvlJc w:val="left"/>
      <w:pPr>
        <w:tabs>
          <w:tab w:val="num" w:pos="1788"/>
        </w:tabs>
        <w:ind w:left="1788" w:hanging="360"/>
      </w:pPr>
      <w:rPr>
        <w:rFonts w:ascii="Courier New" w:hAnsi="Courier New" w:cs="Courier New" w:hint="default"/>
        <w:sz w:val="20"/>
        <w:szCs w:val="20"/>
      </w:rPr>
    </w:lvl>
    <w:lvl w:ilvl="2">
      <w:start w:val="1"/>
      <w:numFmt w:val="bullet"/>
      <w:lvlText w:val=""/>
      <w:lvlJc w:val="left"/>
      <w:pPr>
        <w:tabs>
          <w:tab w:val="num" w:pos="2508"/>
        </w:tabs>
        <w:ind w:left="2508" w:hanging="360"/>
      </w:pPr>
      <w:rPr>
        <w:rFonts w:ascii="Wingdings" w:hAnsi="Wingdings" w:cs="Wingdings" w:hint="default"/>
        <w:sz w:val="20"/>
        <w:szCs w:val="20"/>
      </w:rPr>
    </w:lvl>
    <w:lvl w:ilvl="3">
      <w:start w:val="1"/>
      <w:numFmt w:val="bullet"/>
      <w:lvlText w:val=""/>
      <w:lvlJc w:val="left"/>
      <w:pPr>
        <w:tabs>
          <w:tab w:val="num" w:pos="3228"/>
        </w:tabs>
        <w:ind w:left="3228" w:hanging="360"/>
      </w:pPr>
      <w:rPr>
        <w:rFonts w:ascii="Wingdings" w:hAnsi="Wingdings" w:cs="Wingdings" w:hint="default"/>
        <w:sz w:val="20"/>
        <w:szCs w:val="20"/>
      </w:rPr>
    </w:lvl>
    <w:lvl w:ilvl="4">
      <w:start w:val="1"/>
      <w:numFmt w:val="bullet"/>
      <w:lvlText w:val=""/>
      <w:lvlJc w:val="left"/>
      <w:pPr>
        <w:tabs>
          <w:tab w:val="num" w:pos="3948"/>
        </w:tabs>
        <w:ind w:left="3948" w:hanging="360"/>
      </w:pPr>
      <w:rPr>
        <w:rFonts w:ascii="Wingdings" w:hAnsi="Wingdings" w:cs="Wingdings" w:hint="default"/>
        <w:sz w:val="20"/>
        <w:szCs w:val="20"/>
      </w:rPr>
    </w:lvl>
    <w:lvl w:ilvl="5">
      <w:start w:val="1"/>
      <w:numFmt w:val="bullet"/>
      <w:lvlText w:val=""/>
      <w:lvlJc w:val="left"/>
      <w:pPr>
        <w:tabs>
          <w:tab w:val="num" w:pos="4668"/>
        </w:tabs>
        <w:ind w:left="4668" w:hanging="360"/>
      </w:pPr>
      <w:rPr>
        <w:rFonts w:ascii="Wingdings" w:hAnsi="Wingdings" w:cs="Wingdings" w:hint="default"/>
        <w:sz w:val="20"/>
        <w:szCs w:val="20"/>
      </w:rPr>
    </w:lvl>
    <w:lvl w:ilvl="6">
      <w:start w:val="1"/>
      <w:numFmt w:val="bullet"/>
      <w:lvlText w:val=""/>
      <w:lvlJc w:val="left"/>
      <w:pPr>
        <w:tabs>
          <w:tab w:val="num" w:pos="5388"/>
        </w:tabs>
        <w:ind w:left="5388" w:hanging="360"/>
      </w:pPr>
      <w:rPr>
        <w:rFonts w:ascii="Wingdings" w:hAnsi="Wingdings" w:cs="Wingdings" w:hint="default"/>
        <w:sz w:val="20"/>
        <w:szCs w:val="20"/>
      </w:rPr>
    </w:lvl>
    <w:lvl w:ilvl="7">
      <w:start w:val="1"/>
      <w:numFmt w:val="bullet"/>
      <w:lvlText w:val=""/>
      <w:lvlJc w:val="left"/>
      <w:pPr>
        <w:tabs>
          <w:tab w:val="num" w:pos="6108"/>
        </w:tabs>
        <w:ind w:left="6108" w:hanging="360"/>
      </w:pPr>
      <w:rPr>
        <w:rFonts w:ascii="Wingdings" w:hAnsi="Wingdings" w:cs="Wingdings" w:hint="default"/>
        <w:sz w:val="20"/>
        <w:szCs w:val="20"/>
      </w:rPr>
    </w:lvl>
    <w:lvl w:ilvl="8">
      <w:start w:val="1"/>
      <w:numFmt w:val="bullet"/>
      <w:lvlText w:val=""/>
      <w:lvlJc w:val="left"/>
      <w:pPr>
        <w:tabs>
          <w:tab w:val="num" w:pos="6828"/>
        </w:tabs>
        <w:ind w:left="6828" w:hanging="360"/>
      </w:pPr>
      <w:rPr>
        <w:rFonts w:ascii="Wingdings" w:hAnsi="Wingdings" w:cs="Wingdings" w:hint="default"/>
        <w:sz w:val="20"/>
        <w:szCs w:val="20"/>
      </w:rPr>
    </w:lvl>
  </w:abstractNum>
  <w:abstractNum w:abstractNumId="110">
    <w:nsid w:val="6FEF6F27"/>
    <w:multiLevelType w:val="hybridMultilevel"/>
    <w:tmpl w:val="04A690C2"/>
    <w:lvl w:ilvl="0" w:tplc="04190011">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1">
    <w:nsid w:val="700550A5"/>
    <w:multiLevelType w:val="hybridMultilevel"/>
    <w:tmpl w:val="43100AA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2">
    <w:nsid w:val="729478B2"/>
    <w:multiLevelType w:val="hybridMultilevel"/>
    <w:tmpl w:val="6A50D5B0"/>
    <w:lvl w:ilvl="0" w:tplc="01928CC8">
      <w:start w:val="1"/>
      <w:numFmt w:val="decimal"/>
      <w:lvlText w:val="%1."/>
      <w:lvlJc w:val="left"/>
      <w:pPr>
        <w:ind w:left="675" w:hanging="360"/>
      </w:pPr>
      <w:rPr>
        <w:rFonts w:hint="default"/>
      </w:rPr>
    </w:lvl>
    <w:lvl w:ilvl="1" w:tplc="04190019" w:tentative="1">
      <w:start w:val="1"/>
      <w:numFmt w:val="lowerLetter"/>
      <w:lvlText w:val="%2."/>
      <w:lvlJc w:val="left"/>
      <w:pPr>
        <w:ind w:left="1395" w:hanging="360"/>
      </w:pPr>
    </w:lvl>
    <w:lvl w:ilvl="2" w:tplc="0419001B" w:tentative="1">
      <w:start w:val="1"/>
      <w:numFmt w:val="lowerRoman"/>
      <w:lvlText w:val="%3."/>
      <w:lvlJc w:val="right"/>
      <w:pPr>
        <w:ind w:left="2115" w:hanging="180"/>
      </w:pPr>
    </w:lvl>
    <w:lvl w:ilvl="3" w:tplc="0419000F" w:tentative="1">
      <w:start w:val="1"/>
      <w:numFmt w:val="decimal"/>
      <w:lvlText w:val="%4."/>
      <w:lvlJc w:val="left"/>
      <w:pPr>
        <w:ind w:left="2835" w:hanging="360"/>
      </w:pPr>
    </w:lvl>
    <w:lvl w:ilvl="4" w:tplc="04190019" w:tentative="1">
      <w:start w:val="1"/>
      <w:numFmt w:val="lowerLetter"/>
      <w:lvlText w:val="%5."/>
      <w:lvlJc w:val="left"/>
      <w:pPr>
        <w:ind w:left="3555" w:hanging="360"/>
      </w:pPr>
    </w:lvl>
    <w:lvl w:ilvl="5" w:tplc="0419001B" w:tentative="1">
      <w:start w:val="1"/>
      <w:numFmt w:val="lowerRoman"/>
      <w:lvlText w:val="%6."/>
      <w:lvlJc w:val="right"/>
      <w:pPr>
        <w:ind w:left="4275" w:hanging="180"/>
      </w:pPr>
    </w:lvl>
    <w:lvl w:ilvl="6" w:tplc="0419000F" w:tentative="1">
      <w:start w:val="1"/>
      <w:numFmt w:val="decimal"/>
      <w:lvlText w:val="%7."/>
      <w:lvlJc w:val="left"/>
      <w:pPr>
        <w:ind w:left="4995" w:hanging="360"/>
      </w:pPr>
    </w:lvl>
    <w:lvl w:ilvl="7" w:tplc="04190019" w:tentative="1">
      <w:start w:val="1"/>
      <w:numFmt w:val="lowerLetter"/>
      <w:lvlText w:val="%8."/>
      <w:lvlJc w:val="left"/>
      <w:pPr>
        <w:ind w:left="5715" w:hanging="360"/>
      </w:pPr>
    </w:lvl>
    <w:lvl w:ilvl="8" w:tplc="0419001B" w:tentative="1">
      <w:start w:val="1"/>
      <w:numFmt w:val="lowerRoman"/>
      <w:lvlText w:val="%9."/>
      <w:lvlJc w:val="right"/>
      <w:pPr>
        <w:ind w:left="6435" w:hanging="180"/>
      </w:pPr>
    </w:lvl>
  </w:abstractNum>
  <w:abstractNum w:abstractNumId="113">
    <w:nsid w:val="73CB027F"/>
    <w:multiLevelType w:val="hybridMultilevel"/>
    <w:tmpl w:val="CC183C4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4">
    <w:nsid w:val="73FA7FE4"/>
    <w:multiLevelType w:val="hybridMultilevel"/>
    <w:tmpl w:val="414A3798"/>
    <w:lvl w:ilvl="0" w:tplc="04190011">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5">
    <w:nsid w:val="755D3E0B"/>
    <w:multiLevelType w:val="hybridMultilevel"/>
    <w:tmpl w:val="D99E0AA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6">
    <w:nsid w:val="75FC0367"/>
    <w:multiLevelType w:val="hybridMultilevel"/>
    <w:tmpl w:val="DC74DA20"/>
    <w:lvl w:ilvl="0" w:tplc="2D2440E0">
      <w:start w:val="1"/>
      <w:numFmt w:val="bullet"/>
      <w:pStyle w:val="BText1"/>
      <w:lvlText w:val=""/>
      <w:lvlJc w:val="left"/>
      <w:pPr>
        <w:tabs>
          <w:tab w:val="num" w:pos="0"/>
        </w:tabs>
        <w:ind w:left="0" w:hanging="360"/>
      </w:pPr>
      <w:rPr>
        <w:rFonts w:ascii="Symbol" w:hAnsi="Symbol" w:cs="Symbol" w:hint="default"/>
      </w:rPr>
    </w:lvl>
    <w:lvl w:ilvl="1" w:tplc="04090003">
      <w:start w:val="1"/>
      <w:numFmt w:val="bullet"/>
      <w:lvlText w:val="o"/>
      <w:lvlJc w:val="left"/>
      <w:pPr>
        <w:tabs>
          <w:tab w:val="num" w:pos="377"/>
        </w:tabs>
        <w:ind w:left="377" w:hanging="360"/>
      </w:pPr>
      <w:rPr>
        <w:rFonts w:ascii="Courier New" w:hAnsi="Courier New" w:cs="Courier New" w:hint="default"/>
      </w:rPr>
    </w:lvl>
    <w:lvl w:ilvl="2" w:tplc="04090005">
      <w:start w:val="1"/>
      <w:numFmt w:val="bullet"/>
      <w:lvlText w:val=""/>
      <w:lvlJc w:val="left"/>
      <w:pPr>
        <w:tabs>
          <w:tab w:val="num" w:pos="1097"/>
        </w:tabs>
        <w:ind w:left="1097" w:hanging="360"/>
      </w:pPr>
      <w:rPr>
        <w:rFonts w:ascii="Wingdings" w:hAnsi="Wingdings" w:cs="Wingdings" w:hint="default"/>
      </w:rPr>
    </w:lvl>
    <w:lvl w:ilvl="3" w:tplc="04090001">
      <w:start w:val="1"/>
      <w:numFmt w:val="bullet"/>
      <w:lvlText w:val=""/>
      <w:lvlJc w:val="left"/>
      <w:pPr>
        <w:tabs>
          <w:tab w:val="num" w:pos="1817"/>
        </w:tabs>
        <w:ind w:left="1817" w:hanging="360"/>
      </w:pPr>
      <w:rPr>
        <w:rFonts w:ascii="Symbol" w:hAnsi="Symbol" w:cs="Symbol" w:hint="default"/>
      </w:rPr>
    </w:lvl>
    <w:lvl w:ilvl="4" w:tplc="04090003">
      <w:start w:val="1"/>
      <w:numFmt w:val="bullet"/>
      <w:lvlText w:val="o"/>
      <w:lvlJc w:val="left"/>
      <w:pPr>
        <w:tabs>
          <w:tab w:val="num" w:pos="2537"/>
        </w:tabs>
        <w:ind w:left="2537" w:hanging="360"/>
      </w:pPr>
      <w:rPr>
        <w:rFonts w:ascii="Courier New" w:hAnsi="Courier New" w:cs="Courier New" w:hint="default"/>
      </w:rPr>
    </w:lvl>
    <w:lvl w:ilvl="5" w:tplc="04090005">
      <w:start w:val="1"/>
      <w:numFmt w:val="bullet"/>
      <w:lvlText w:val=""/>
      <w:lvlJc w:val="left"/>
      <w:pPr>
        <w:tabs>
          <w:tab w:val="num" w:pos="3257"/>
        </w:tabs>
        <w:ind w:left="3257" w:hanging="360"/>
      </w:pPr>
      <w:rPr>
        <w:rFonts w:ascii="Wingdings" w:hAnsi="Wingdings" w:cs="Wingdings" w:hint="default"/>
      </w:rPr>
    </w:lvl>
    <w:lvl w:ilvl="6" w:tplc="04090001">
      <w:start w:val="1"/>
      <w:numFmt w:val="bullet"/>
      <w:lvlText w:val=""/>
      <w:lvlJc w:val="left"/>
      <w:pPr>
        <w:tabs>
          <w:tab w:val="num" w:pos="3977"/>
        </w:tabs>
        <w:ind w:left="3977" w:hanging="360"/>
      </w:pPr>
      <w:rPr>
        <w:rFonts w:ascii="Symbol" w:hAnsi="Symbol" w:cs="Symbol" w:hint="default"/>
      </w:rPr>
    </w:lvl>
    <w:lvl w:ilvl="7" w:tplc="04090003">
      <w:start w:val="1"/>
      <w:numFmt w:val="bullet"/>
      <w:lvlText w:val="o"/>
      <w:lvlJc w:val="left"/>
      <w:pPr>
        <w:tabs>
          <w:tab w:val="num" w:pos="4697"/>
        </w:tabs>
        <w:ind w:left="4697" w:hanging="360"/>
      </w:pPr>
      <w:rPr>
        <w:rFonts w:ascii="Courier New" w:hAnsi="Courier New" w:cs="Courier New" w:hint="default"/>
      </w:rPr>
    </w:lvl>
    <w:lvl w:ilvl="8" w:tplc="04090005">
      <w:start w:val="1"/>
      <w:numFmt w:val="bullet"/>
      <w:lvlText w:val=""/>
      <w:lvlJc w:val="left"/>
      <w:pPr>
        <w:tabs>
          <w:tab w:val="num" w:pos="5417"/>
        </w:tabs>
        <w:ind w:left="5417" w:hanging="360"/>
      </w:pPr>
      <w:rPr>
        <w:rFonts w:ascii="Wingdings" w:hAnsi="Wingdings" w:cs="Wingdings" w:hint="default"/>
      </w:rPr>
    </w:lvl>
  </w:abstractNum>
  <w:abstractNum w:abstractNumId="117">
    <w:nsid w:val="76D509BF"/>
    <w:multiLevelType w:val="multilevel"/>
    <w:tmpl w:val="FEC68A9A"/>
    <w:lvl w:ilvl="0">
      <w:start w:val="1"/>
      <w:numFmt w:val="decimal"/>
      <w:lvlText w:val="%1)"/>
      <w:lvlJc w:val="left"/>
      <w:pPr>
        <w:tabs>
          <w:tab w:val="num" w:pos="1068"/>
        </w:tabs>
        <w:ind w:left="1068" w:hanging="360"/>
      </w:pPr>
      <w:rPr>
        <w:rFonts w:ascii="Times New Roman" w:eastAsia="Times New Roman" w:hAnsi="Times New Roman" w:cs="Times New Roman"/>
        <w:sz w:val="28"/>
        <w:szCs w:val="28"/>
      </w:rPr>
    </w:lvl>
    <w:lvl w:ilvl="1">
      <w:start w:val="1"/>
      <w:numFmt w:val="bullet"/>
      <w:lvlText w:val=""/>
      <w:lvlJc w:val="left"/>
      <w:pPr>
        <w:tabs>
          <w:tab w:val="num" w:pos="1788"/>
        </w:tabs>
        <w:ind w:left="1788" w:hanging="360"/>
      </w:pPr>
      <w:rPr>
        <w:rFonts w:ascii="Symbol" w:hAnsi="Symbol" w:hint="default"/>
        <w:sz w:val="20"/>
      </w:rPr>
    </w:lvl>
    <w:lvl w:ilvl="2">
      <w:start w:val="1"/>
      <w:numFmt w:val="bullet"/>
      <w:lvlText w:val=""/>
      <w:lvlJc w:val="left"/>
      <w:pPr>
        <w:tabs>
          <w:tab w:val="num" w:pos="2508"/>
        </w:tabs>
        <w:ind w:left="2508" w:hanging="360"/>
      </w:pPr>
      <w:rPr>
        <w:rFonts w:ascii="Symbol" w:hAnsi="Symbol" w:hint="default"/>
        <w:sz w:val="20"/>
      </w:rPr>
    </w:lvl>
    <w:lvl w:ilvl="3">
      <w:start w:val="1"/>
      <w:numFmt w:val="bullet"/>
      <w:lvlText w:val=""/>
      <w:lvlJc w:val="left"/>
      <w:pPr>
        <w:tabs>
          <w:tab w:val="num" w:pos="3228"/>
        </w:tabs>
        <w:ind w:left="3228" w:hanging="360"/>
      </w:pPr>
      <w:rPr>
        <w:rFonts w:ascii="Symbol" w:hAnsi="Symbol" w:hint="default"/>
        <w:sz w:val="20"/>
      </w:rPr>
    </w:lvl>
    <w:lvl w:ilvl="4">
      <w:start w:val="1"/>
      <w:numFmt w:val="bullet"/>
      <w:lvlText w:val=""/>
      <w:lvlJc w:val="left"/>
      <w:pPr>
        <w:tabs>
          <w:tab w:val="num" w:pos="3948"/>
        </w:tabs>
        <w:ind w:left="3948" w:hanging="360"/>
      </w:pPr>
      <w:rPr>
        <w:rFonts w:ascii="Symbol" w:hAnsi="Symbol" w:hint="default"/>
        <w:sz w:val="20"/>
      </w:rPr>
    </w:lvl>
    <w:lvl w:ilvl="5">
      <w:start w:val="1"/>
      <w:numFmt w:val="bullet"/>
      <w:lvlText w:val=""/>
      <w:lvlJc w:val="left"/>
      <w:pPr>
        <w:tabs>
          <w:tab w:val="num" w:pos="4668"/>
        </w:tabs>
        <w:ind w:left="4668" w:hanging="360"/>
      </w:pPr>
      <w:rPr>
        <w:rFonts w:ascii="Symbol" w:hAnsi="Symbol" w:hint="default"/>
        <w:sz w:val="20"/>
      </w:rPr>
    </w:lvl>
    <w:lvl w:ilvl="6">
      <w:start w:val="1"/>
      <w:numFmt w:val="bullet"/>
      <w:lvlText w:val=""/>
      <w:lvlJc w:val="left"/>
      <w:pPr>
        <w:tabs>
          <w:tab w:val="num" w:pos="5388"/>
        </w:tabs>
        <w:ind w:left="5388" w:hanging="360"/>
      </w:pPr>
      <w:rPr>
        <w:rFonts w:ascii="Symbol" w:hAnsi="Symbol" w:hint="default"/>
        <w:sz w:val="20"/>
      </w:rPr>
    </w:lvl>
    <w:lvl w:ilvl="7">
      <w:start w:val="1"/>
      <w:numFmt w:val="bullet"/>
      <w:lvlText w:val=""/>
      <w:lvlJc w:val="left"/>
      <w:pPr>
        <w:tabs>
          <w:tab w:val="num" w:pos="6108"/>
        </w:tabs>
        <w:ind w:left="6108" w:hanging="360"/>
      </w:pPr>
      <w:rPr>
        <w:rFonts w:ascii="Symbol" w:hAnsi="Symbol" w:hint="default"/>
        <w:sz w:val="20"/>
      </w:rPr>
    </w:lvl>
    <w:lvl w:ilvl="8">
      <w:start w:val="1"/>
      <w:numFmt w:val="bullet"/>
      <w:lvlText w:val=""/>
      <w:lvlJc w:val="left"/>
      <w:pPr>
        <w:tabs>
          <w:tab w:val="num" w:pos="6828"/>
        </w:tabs>
        <w:ind w:left="6828" w:hanging="360"/>
      </w:pPr>
      <w:rPr>
        <w:rFonts w:ascii="Symbol" w:hAnsi="Symbol" w:hint="default"/>
        <w:sz w:val="20"/>
      </w:rPr>
    </w:lvl>
  </w:abstractNum>
  <w:abstractNum w:abstractNumId="118">
    <w:nsid w:val="777512F5"/>
    <w:multiLevelType w:val="multilevel"/>
    <w:tmpl w:val="E9143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9">
    <w:nsid w:val="77F4280F"/>
    <w:multiLevelType w:val="hybridMultilevel"/>
    <w:tmpl w:val="09C87EEC"/>
    <w:lvl w:ilvl="0" w:tplc="BA18C0B8">
      <w:start w:val="1"/>
      <w:numFmt w:val="decimal"/>
      <w:lvlText w:val="%1)"/>
      <w:lvlJc w:val="left"/>
      <w:pPr>
        <w:ind w:left="927" w:hanging="360"/>
      </w:pPr>
      <w:rPr>
        <w:b w:val="0"/>
      </w:rPr>
    </w:lvl>
    <w:lvl w:ilvl="1" w:tplc="04190019">
      <w:start w:val="1"/>
      <w:numFmt w:val="lowerLetter"/>
      <w:lvlText w:val="%2."/>
      <w:lvlJc w:val="left"/>
      <w:pPr>
        <w:ind w:left="1647" w:hanging="360"/>
      </w:pPr>
    </w:lvl>
    <w:lvl w:ilvl="2" w:tplc="0419001B">
      <w:start w:val="1"/>
      <w:numFmt w:val="lowerRoman"/>
      <w:lvlText w:val="%3."/>
      <w:lvlJc w:val="right"/>
      <w:pPr>
        <w:ind w:left="2367" w:hanging="180"/>
      </w:pPr>
    </w:lvl>
    <w:lvl w:ilvl="3" w:tplc="0419000F">
      <w:start w:val="1"/>
      <w:numFmt w:val="decimal"/>
      <w:lvlText w:val="%4."/>
      <w:lvlJc w:val="left"/>
      <w:pPr>
        <w:ind w:left="3087" w:hanging="360"/>
      </w:pPr>
    </w:lvl>
    <w:lvl w:ilvl="4" w:tplc="04190019">
      <w:start w:val="1"/>
      <w:numFmt w:val="lowerLetter"/>
      <w:lvlText w:val="%5."/>
      <w:lvlJc w:val="left"/>
      <w:pPr>
        <w:ind w:left="3807" w:hanging="360"/>
      </w:pPr>
    </w:lvl>
    <w:lvl w:ilvl="5" w:tplc="0419001B">
      <w:start w:val="1"/>
      <w:numFmt w:val="lowerRoman"/>
      <w:lvlText w:val="%6."/>
      <w:lvlJc w:val="right"/>
      <w:pPr>
        <w:ind w:left="4527" w:hanging="180"/>
      </w:pPr>
    </w:lvl>
    <w:lvl w:ilvl="6" w:tplc="0419000F">
      <w:start w:val="1"/>
      <w:numFmt w:val="decimal"/>
      <w:lvlText w:val="%7."/>
      <w:lvlJc w:val="left"/>
      <w:pPr>
        <w:ind w:left="5247" w:hanging="360"/>
      </w:pPr>
    </w:lvl>
    <w:lvl w:ilvl="7" w:tplc="04190019">
      <w:start w:val="1"/>
      <w:numFmt w:val="lowerLetter"/>
      <w:lvlText w:val="%8."/>
      <w:lvlJc w:val="left"/>
      <w:pPr>
        <w:ind w:left="5967" w:hanging="360"/>
      </w:pPr>
    </w:lvl>
    <w:lvl w:ilvl="8" w:tplc="0419001B">
      <w:start w:val="1"/>
      <w:numFmt w:val="lowerRoman"/>
      <w:lvlText w:val="%9."/>
      <w:lvlJc w:val="right"/>
      <w:pPr>
        <w:ind w:left="6687" w:hanging="180"/>
      </w:pPr>
    </w:lvl>
  </w:abstractNum>
  <w:abstractNum w:abstractNumId="120">
    <w:nsid w:val="78214E8D"/>
    <w:multiLevelType w:val="hybridMultilevel"/>
    <w:tmpl w:val="2E806B22"/>
    <w:lvl w:ilvl="0" w:tplc="BA18C0B8">
      <w:start w:val="1"/>
      <w:numFmt w:val="decimal"/>
      <w:lvlText w:val="%1)"/>
      <w:lvlJc w:val="left"/>
      <w:pPr>
        <w:ind w:left="927" w:hanging="360"/>
      </w:pPr>
      <w:rPr>
        <w:b w:val="0"/>
      </w:rPr>
    </w:lvl>
    <w:lvl w:ilvl="1" w:tplc="04190019">
      <w:start w:val="1"/>
      <w:numFmt w:val="lowerLetter"/>
      <w:lvlText w:val="%2."/>
      <w:lvlJc w:val="left"/>
      <w:pPr>
        <w:ind w:left="1647" w:hanging="360"/>
      </w:pPr>
    </w:lvl>
    <w:lvl w:ilvl="2" w:tplc="0419001B">
      <w:start w:val="1"/>
      <w:numFmt w:val="lowerRoman"/>
      <w:lvlText w:val="%3."/>
      <w:lvlJc w:val="right"/>
      <w:pPr>
        <w:ind w:left="2367" w:hanging="180"/>
      </w:pPr>
    </w:lvl>
    <w:lvl w:ilvl="3" w:tplc="0419000F">
      <w:start w:val="1"/>
      <w:numFmt w:val="decimal"/>
      <w:lvlText w:val="%4."/>
      <w:lvlJc w:val="left"/>
      <w:pPr>
        <w:ind w:left="3087" w:hanging="360"/>
      </w:pPr>
    </w:lvl>
    <w:lvl w:ilvl="4" w:tplc="04190019">
      <w:start w:val="1"/>
      <w:numFmt w:val="lowerLetter"/>
      <w:lvlText w:val="%5."/>
      <w:lvlJc w:val="left"/>
      <w:pPr>
        <w:ind w:left="3807" w:hanging="360"/>
      </w:pPr>
    </w:lvl>
    <w:lvl w:ilvl="5" w:tplc="0419001B">
      <w:start w:val="1"/>
      <w:numFmt w:val="lowerRoman"/>
      <w:lvlText w:val="%6."/>
      <w:lvlJc w:val="right"/>
      <w:pPr>
        <w:ind w:left="4527" w:hanging="180"/>
      </w:pPr>
    </w:lvl>
    <w:lvl w:ilvl="6" w:tplc="0419000F">
      <w:start w:val="1"/>
      <w:numFmt w:val="decimal"/>
      <w:lvlText w:val="%7."/>
      <w:lvlJc w:val="left"/>
      <w:pPr>
        <w:ind w:left="5247" w:hanging="360"/>
      </w:pPr>
    </w:lvl>
    <w:lvl w:ilvl="7" w:tplc="04190019">
      <w:start w:val="1"/>
      <w:numFmt w:val="lowerLetter"/>
      <w:lvlText w:val="%8."/>
      <w:lvlJc w:val="left"/>
      <w:pPr>
        <w:ind w:left="5967" w:hanging="360"/>
      </w:pPr>
    </w:lvl>
    <w:lvl w:ilvl="8" w:tplc="0419001B">
      <w:start w:val="1"/>
      <w:numFmt w:val="lowerRoman"/>
      <w:lvlText w:val="%9."/>
      <w:lvlJc w:val="right"/>
      <w:pPr>
        <w:ind w:left="6687" w:hanging="180"/>
      </w:pPr>
    </w:lvl>
  </w:abstractNum>
  <w:abstractNum w:abstractNumId="121">
    <w:nsid w:val="78300A8B"/>
    <w:multiLevelType w:val="multilevel"/>
    <w:tmpl w:val="6318EE3E"/>
    <w:lvl w:ilvl="0">
      <w:start w:val="1"/>
      <w:numFmt w:val="bullet"/>
      <w:lvlText w:val="o"/>
      <w:lvlJc w:val="left"/>
      <w:pPr>
        <w:tabs>
          <w:tab w:val="num" w:pos="1428"/>
        </w:tabs>
        <w:ind w:left="1428" w:hanging="360"/>
      </w:pPr>
      <w:rPr>
        <w:rFonts w:ascii="Courier New" w:hAnsi="Courier New" w:cs="Courier New" w:hint="default"/>
        <w:sz w:val="20"/>
      </w:rPr>
    </w:lvl>
    <w:lvl w:ilvl="1">
      <w:start w:val="1"/>
      <w:numFmt w:val="bullet"/>
      <w:lvlText w:val=""/>
      <w:lvlJc w:val="left"/>
      <w:pPr>
        <w:tabs>
          <w:tab w:val="num" w:pos="2148"/>
        </w:tabs>
        <w:ind w:left="2148" w:hanging="360"/>
      </w:pPr>
      <w:rPr>
        <w:rFonts w:ascii="Wingdings" w:hAnsi="Wingdings"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22">
    <w:nsid w:val="78B460E8"/>
    <w:multiLevelType w:val="multilevel"/>
    <w:tmpl w:val="D4B24D28"/>
    <w:lvl w:ilvl="0">
      <w:start w:val="1"/>
      <w:numFmt w:val="bullet"/>
      <w:lvlText w:val="o"/>
      <w:lvlJc w:val="left"/>
      <w:pPr>
        <w:tabs>
          <w:tab w:val="num" w:pos="1428"/>
        </w:tabs>
        <w:ind w:left="1428" w:hanging="360"/>
      </w:pPr>
      <w:rPr>
        <w:rFonts w:ascii="Courier New" w:hAnsi="Courier New" w:cs="Courier New" w:hint="default"/>
        <w:sz w:val="20"/>
      </w:rPr>
    </w:lvl>
    <w:lvl w:ilvl="1">
      <w:start w:val="1"/>
      <w:numFmt w:val="bullet"/>
      <w:lvlText w:val="o"/>
      <w:lvlJc w:val="left"/>
      <w:pPr>
        <w:tabs>
          <w:tab w:val="num" w:pos="2148"/>
        </w:tabs>
        <w:ind w:left="2148" w:hanging="360"/>
      </w:pPr>
      <w:rPr>
        <w:rFonts w:ascii="Courier New" w:hAnsi="Courier New" w:cs="Courier New" w:hint="default"/>
        <w:sz w:val="20"/>
      </w:rPr>
    </w:lvl>
    <w:lvl w:ilvl="2">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123">
    <w:nsid w:val="7A18454A"/>
    <w:multiLevelType w:val="hybridMultilevel"/>
    <w:tmpl w:val="F88818E6"/>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24">
    <w:nsid w:val="7C0A4F8C"/>
    <w:multiLevelType w:val="multilevel"/>
    <w:tmpl w:val="FBCA4162"/>
    <w:lvl w:ilvl="0">
      <w:start w:val="1"/>
      <w:numFmt w:val="bullet"/>
      <w:lvlText w:val="o"/>
      <w:lvlJc w:val="left"/>
      <w:pPr>
        <w:tabs>
          <w:tab w:val="num" w:pos="1428"/>
        </w:tabs>
        <w:ind w:left="1428" w:hanging="360"/>
      </w:pPr>
      <w:rPr>
        <w:rFonts w:ascii="Courier New" w:hAnsi="Courier New" w:cs="Courier New"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25">
    <w:nsid w:val="7E183A2C"/>
    <w:multiLevelType w:val="multilevel"/>
    <w:tmpl w:val="E4041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6">
    <w:nsid w:val="7E8E50B3"/>
    <w:multiLevelType w:val="multilevel"/>
    <w:tmpl w:val="53E6279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7">
    <w:nsid w:val="7EA004FF"/>
    <w:multiLevelType w:val="hybridMultilevel"/>
    <w:tmpl w:val="92AC621C"/>
    <w:lvl w:ilvl="0" w:tplc="04190011">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8">
    <w:nsid w:val="7F787BAC"/>
    <w:multiLevelType w:val="multilevel"/>
    <w:tmpl w:val="5436097A"/>
    <w:lvl w:ilvl="0">
      <w:start w:val="2"/>
      <w:numFmt w:val="decimal"/>
      <w:lvlText w:val="%1."/>
      <w:lvlJc w:val="left"/>
      <w:pPr>
        <w:ind w:left="720" w:hanging="360"/>
      </w:pPr>
      <w:rPr>
        <w:rFonts w:hint="default"/>
      </w:rPr>
    </w:lvl>
    <w:lvl w:ilvl="1">
      <w:start w:val="2"/>
      <w:numFmt w:val="decimal"/>
      <w:isLgl/>
      <w:lvlText w:val="%1.3."/>
      <w:lvlJc w:val="left"/>
      <w:pPr>
        <w:ind w:left="2138" w:hanging="720"/>
      </w:pPr>
      <w:rPr>
        <w:rFonts w:hint="default"/>
      </w:rPr>
    </w:lvl>
    <w:lvl w:ilvl="2">
      <w:start w:val="1"/>
      <w:numFmt w:val="decimal"/>
      <w:isLgl/>
      <w:lvlText w:val="1.3.%3."/>
      <w:lvlJc w:val="left"/>
      <w:pPr>
        <w:ind w:left="3272" w:hanging="720"/>
      </w:pPr>
      <w:rPr>
        <w:rFonts w:ascii="Times New Roman" w:hAnsi="Times New Roman" w:cs="Times New Roman" w:hint="default"/>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96"/>
  </w:num>
  <w:num w:numId="2">
    <w:abstractNumId w:val="38"/>
  </w:num>
  <w:num w:numId="3">
    <w:abstractNumId w:val="26"/>
  </w:num>
  <w:num w:numId="4">
    <w:abstractNumId w:val="35"/>
  </w:num>
  <w:num w:numId="5">
    <w:abstractNumId w:val="103"/>
  </w:num>
  <w:num w:numId="6">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8"/>
  </w:num>
  <w:num w:numId="8">
    <w:abstractNumId w:val="1"/>
  </w:num>
  <w:num w:numId="9">
    <w:abstractNumId w:val="0"/>
  </w:num>
  <w:num w:numId="10">
    <w:abstractNumId w:val="116"/>
  </w:num>
  <w:num w:numId="11">
    <w:abstractNumId w:val="73"/>
  </w:num>
  <w:num w:numId="12">
    <w:abstractNumId w:val="98"/>
  </w:num>
  <w:num w:numId="13">
    <w:abstractNumId w:val="6"/>
  </w:num>
  <w:num w:numId="14">
    <w:abstractNumId w:val="22"/>
  </w:num>
  <w:num w:numId="15">
    <w:abstractNumId w:val="91"/>
  </w:num>
  <w:num w:numId="16">
    <w:abstractNumId w:val="8"/>
  </w:num>
  <w:num w:numId="17">
    <w:abstractNumId w:val="41"/>
  </w:num>
  <w:num w:numId="18">
    <w:abstractNumId w:val="2"/>
  </w:num>
  <w:num w:numId="19">
    <w:abstractNumId w:val="3"/>
  </w:num>
  <w:num w:numId="20">
    <w:abstractNumId w:val="27"/>
  </w:num>
  <w:num w:numId="21">
    <w:abstractNumId w:val="62"/>
  </w:num>
  <w:num w:numId="22">
    <w:abstractNumId w:val="94"/>
  </w:num>
  <w:num w:numId="23">
    <w:abstractNumId w:val="49"/>
  </w:num>
  <w:num w:numId="24">
    <w:abstractNumId w:val="19"/>
  </w:num>
  <w:num w:numId="25">
    <w:abstractNumId w:val="47"/>
  </w:num>
  <w:num w:numId="26">
    <w:abstractNumId w:val="13"/>
  </w:num>
  <w:num w:numId="27">
    <w:abstractNumId w:val="101"/>
  </w:num>
  <w:num w:numId="28">
    <w:abstractNumId w:val="36"/>
  </w:num>
  <w:num w:numId="29">
    <w:abstractNumId w:val="85"/>
  </w:num>
  <w:num w:numId="30">
    <w:abstractNumId w:val="97"/>
  </w:num>
  <w:num w:numId="31">
    <w:abstractNumId w:val="54"/>
  </w:num>
  <w:num w:numId="32">
    <w:abstractNumId w:val="100"/>
  </w:num>
  <w:num w:numId="33">
    <w:abstractNumId w:val="72"/>
  </w:num>
  <w:num w:numId="34">
    <w:abstractNumId w:val="25"/>
  </w:num>
  <w:num w:numId="35">
    <w:abstractNumId w:val="33"/>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7"/>
  </w:num>
  <w:num w:numId="38">
    <w:abstractNumId w:val="128"/>
  </w:num>
  <w:num w:numId="39">
    <w:abstractNumId w:val="52"/>
  </w:num>
  <w:num w:numId="40">
    <w:abstractNumId w:val="40"/>
  </w:num>
  <w:num w:numId="41">
    <w:abstractNumId w:val="53"/>
  </w:num>
  <w:num w:numId="42">
    <w:abstractNumId w:val="18"/>
  </w:num>
  <w:num w:numId="43">
    <w:abstractNumId w:val="50"/>
  </w:num>
  <w:num w:numId="44">
    <w:abstractNumId w:val="61"/>
  </w:num>
  <w:num w:numId="45">
    <w:abstractNumId w:val="113"/>
  </w:num>
  <w:num w:numId="46">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3"/>
  </w:num>
  <w:num w:numId="48">
    <w:abstractNumId w:val="105"/>
  </w:num>
  <w:num w:numId="49">
    <w:abstractNumId w:val="55"/>
  </w:num>
  <w:num w:numId="50">
    <w:abstractNumId w:val="86"/>
  </w:num>
  <w:num w:numId="51">
    <w:abstractNumId w:val="44"/>
  </w:num>
  <w:num w:numId="52">
    <w:abstractNumId w:val="102"/>
    <w:lvlOverride w:ilvl="0"/>
    <w:lvlOverride w:ilvl="1"/>
    <w:lvlOverride w:ilvl="2"/>
    <w:lvlOverride w:ilvl="3">
      <w:startOverride w:val="1"/>
    </w:lvlOverride>
    <w:lvlOverride w:ilvl="4"/>
    <w:lvlOverride w:ilvl="5"/>
    <w:lvlOverride w:ilvl="6"/>
    <w:lvlOverride w:ilvl="7"/>
    <w:lvlOverride w:ilvl="8"/>
  </w:num>
  <w:num w:numId="53">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0"/>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81"/>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17"/>
  </w:num>
  <w:num w:numId="57">
    <w:abstractNumId w:val="84"/>
  </w:num>
  <w:num w:numId="58">
    <w:abstractNumId w:val="99"/>
  </w:num>
  <w:num w:numId="59">
    <w:abstractNumId w:val="123"/>
  </w:num>
  <w:num w:numId="60">
    <w:abstractNumId w:val="109"/>
  </w:num>
  <w:num w:numId="61">
    <w:abstractNumId w:val="114"/>
  </w:num>
  <w:num w:numId="62">
    <w:abstractNumId w:val="75"/>
  </w:num>
  <w:num w:numId="63">
    <w:abstractNumId w:val="64"/>
  </w:num>
  <w:num w:numId="64">
    <w:abstractNumId w:val="42"/>
  </w:num>
  <w:num w:numId="65">
    <w:abstractNumId w:val="65"/>
  </w:num>
  <w:num w:numId="66">
    <w:abstractNumId w:val="90"/>
  </w:num>
  <w:num w:numId="67">
    <w:abstractNumId w:val="127"/>
  </w:num>
  <w:num w:numId="68">
    <w:abstractNumId w:val="29"/>
  </w:num>
  <w:num w:numId="69">
    <w:abstractNumId w:val="92"/>
  </w:num>
  <w:num w:numId="70">
    <w:abstractNumId w:val="45"/>
  </w:num>
  <w:num w:numId="7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77"/>
  </w:num>
  <w:num w:numId="73">
    <w:abstractNumId w:val="66"/>
  </w:num>
  <w:num w:numId="74">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0"/>
  </w:num>
  <w:num w:numId="77">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56"/>
  </w:num>
  <w:num w:numId="79">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70"/>
  </w:num>
  <w:num w:numId="82">
    <w:abstractNumId w:val="31"/>
  </w:num>
  <w:num w:numId="83">
    <w:abstractNumId w:val="104"/>
  </w:num>
  <w:num w:numId="84">
    <w:abstractNumId w:val="108"/>
  </w:num>
  <w:num w:numId="85">
    <w:abstractNumId w:val="124"/>
  </w:num>
  <w:num w:numId="86">
    <w:abstractNumId w:val="7"/>
  </w:num>
  <w:num w:numId="87">
    <w:abstractNumId w:val="82"/>
  </w:num>
  <w:num w:numId="88">
    <w:abstractNumId w:val="76"/>
  </w:num>
  <w:num w:numId="89">
    <w:abstractNumId w:val="17"/>
  </w:num>
  <w:num w:numId="90">
    <w:abstractNumId w:val="121"/>
  </w:num>
  <w:num w:numId="91">
    <w:abstractNumId w:val="21"/>
  </w:num>
  <w:num w:numId="92">
    <w:abstractNumId w:val="9"/>
  </w:num>
  <w:num w:numId="93">
    <w:abstractNumId w:val="126"/>
  </w:num>
  <w:num w:numId="94">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01"/>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59"/>
  </w:num>
  <w:num w:numId="98">
    <w:abstractNumId w:val="14"/>
  </w:num>
  <w:num w:numId="99">
    <w:abstractNumId w:val="69"/>
  </w:num>
  <w:num w:numId="100">
    <w:abstractNumId w:val="79"/>
  </w:num>
  <w:num w:numId="101">
    <w:abstractNumId w:val="39"/>
  </w:num>
  <w:num w:numId="102">
    <w:abstractNumId w:val="57"/>
  </w:num>
  <w:num w:numId="103">
    <w:abstractNumId w:val="87"/>
  </w:num>
  <w:num w:numId="104">
    <w:abstractNumId w:val="118"/>
  </w:num>
  <w:num w:numId="105">
    <w:abstractNumId w:val="125"/>
  </w:num>
  <w:num w:numId="106">
    <w:abstractNumId w:val="78"/>
  </w:num>
  <w:num w:numId="107">
    <w:abstractNumId w:val="43"/>
  </w:num>
  <w:num w:numId="108">
    <w:abstractNumId w:val="107"/>
  </w:num>
  <w:num w:numId="109">
    <w:abstractNumId w:val="51"/>
  </w:num>
  <w:num w:numId="110">
    <w:abstractNumId w:val="112"/>
  </w:num>
  <w:num w:numId="111">
    <w:abstractNumId w:val="15"/>
  </w:num>
  <w:num w:numId="112">
    <w:abstractNumId w:val="89"/>
  </w:num>
  <w:num w:numId="113">
    <w:abstractNumId w:val="68"/>
  </w:num>
  <w:num w:numId="114">
    <w:abstractNumId w:val="93"/>
  </w:num>
  <w:num w:numId="115">
    <w:abstractNumId w:val="5"/>
  </w:num>
  <w:num w:numId="116">
    <w:abstractNumId w:val="80"/>
  </w:num>
  <w:num w:numId="117">
    <w:abstractNumId w:val="24"/>
  </w:num>
  <w:num w:numId="118">
    <w:abstractNumId w:val="115"/>
  </w:num>
  <w:num w:numId="119">
    <w:abstractNumId w:val="32"/>
  </w:num>
  <w:num w:numId="120">
    <w:abstractNumId w:val="58"/>
  </w:num>
  <w:num w:numId="121">
    <w:abstractNumId w:val="60"/>
  </w:num>
  <w:num w:numId="122">
    <w:abstractNumId w:val="111"/>
  </w:num>
  <w:num w:numId="123">
    <w:abstractNumId w:val="23"/>
  </w:num>
  <w:num w:numId="124">
    <w:abstractNumId w:val="88"/>
  </w:num>
  <w:num w:numId="125">
    <w:abstractNumId w:val="48"/>
  </w:num>
  <w:num w:numId="126">
    <w:abstractNumId w:val="46"/>
  </w:num>
  <w:num w:numId="127">
    <w:abstractNumId w:val="4"/>
  </w:num>
  <w:num w:numId="128">
    <w:abstractNumId w:val="122"/>
  </w:num>
  <w:num w:numId="129">
    <w:abstractNumId w:val="10"/>
  </w:num>
  <w:num w:numId="130">
    <w:abstractNumId w:val="12"/>
  </w:num>
  <w:numIdMacAtCleanup w:val="1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2"/>
  <w:defaultTabStop w:val="708"/>
  <w:autoHyphenation/>
  <w:characterSpacingControl w:val="doNotCompress"/>
  <w:hdrShapeDefaults>
    <o:shapedefaults v:ext="edit" spidmax="35841"/>
  </w:hdrShapeDefaults>
  <w:footnotePr>
    <w:footnote w:id="0"/>
    <w:footnote w:id="1"/>
  </w:footnotePr>
  <w:endnotePr>
    <w:endnote w:id="0"/>
    <w:endnote w:id="1"/>
  </w:endnotePr>
  <w:compat/>
  <w:rsids>
    <w:rsidRoot w:val="006F489F"/>
    <w:rsid w:val="000030CA"/>
    <w:rsid w:val="0000443D"/>
    <w:rsid w:val="0000446C"/>
    <w:rsid w:val="0001519A"/>
    <w:rsid w:val="00023E5A"/>
    <w:rsid w:val="0002671A"/>
    <w:rsid w:val="00040132"/>
    <w:rsid w:val="00045272"/>
    <w:rsid w:val="00054326"/>
    <w:rsid w:val="000573CA"/>
    <w:rsid w:val="00063A9D"/>
    <w:rsid w:val="00064415"/>
    <w:rsid w:val="000732CF"/>
    <w:rsid w:val="00090E3E"/>
    <w:rsid w:val="00095992"/>
    <w:rsid w:val="000970E3"/>
    <w:rsid w:val="000C10BA"/>
    <w:rsid w:val="000C1704"/>
    <w:rsid w:val="000C1F94"/>
    <w:rsid w:val="000D1447"/>
    <w:rsid w:val="000D575F"/>
    <w:rsid w:val="000D5A4F"/>
    <w:rsid w:val="000F3F68"/>
    <w:rsid w:val="000F7726"/>
    <w:rsid w:val="001247EE"/>
    <w:rsid w:val="0012581C"/>
    <w:rsid w:val="00127355"/>
    <w:rsid w:val="0013314B"/>
    <w:rsid w:val="00145B22"/>
    <w:rsid w:val="0015398D"/>
    <w:rsid w:val="00162707"/>
    <w:rsid w:val="00173C50"/>
    <w:rsid w:val="001744C1"/>
    <w:rsid w:val="00175420"/>
    <w:rsid w:val="00177693"/>
    <w:rsid w:val="001949B4"/>
    <w:rsid w:val="001C0C27"/>
    <w:rsid w:val="001C2833"/>
    <w:rsid w:val="001D7B48"/>
    <w:rsid w:val="00220F36"/>
    <w:rsid w:val="0022186D"/>
    <w:rsid w:val="00225594"/>
    <w:rsid w:val="0024011A"/>
    <w:rsid w:val="00240D71"/>
    <w:rsid w:val="002428E0"/>
    <w:rsid w:val="0025225B"/>
    <w:rsid w:val="00260D46"/>
    <w:rsid w:val="00262D62"/>
    <w:rsid w:val="00274BA0"/>
    <w:rsid w:val="00280578"/>
    <w:rsid w:val="0028072D"/>
    <w:rsid w:val="00287388"/>
    <w:rsid w:val="002903ED"/>
    <w:rsid w:val="002B5A07"/>
    <w:rsid w:val="002B5ED6"/>
    <w:rsid w:val="002C5030"/>
    <w:rsid w:val="002D70FC"/>
    <w:rsid w:val="002E41BF"/>
    <w:rsid w:val="002F15FD"/>
    <w:rsid w:val="002F1E05"/>
    <w:rsid w:val="002F4F08"/>
    <w:rsid w:val="002F6B34"/>
    <w:rsid w:val="00303E17"/>
    <w:rsid w:val="00315C31"/>
    <w:rsid w:val="003204CC"/>
    <w:rsid w:val="00320C9D"/>
    <w:rsid w:val="0032653F"/>
    <w:rsid w:val="003277DA"/>
    <w:rsid w:val="00337B96"/>
    <w:rsid w:val="00340641"/>
    <w:rsid w:val="00340DF0"/>
    <w:rsid w:val="00347FF4"/>
    <w:rsid w:val="003500D6"/>
    <w:rsid w:val="00352299"/>
    <w:rsid w:val="003557D3"/>
    <w:rsid w:val="003669FB"/>
    <w:rsid w:val="00381667"/>
    <w:rsid w:val="00381915"/>
    <w:rsid w:val="003826DB"/>
    <w:rsid w:val="00384958"/>
    <w:rsid w:val="00385A07"/>
    <w:rsid w:val="00386528"/>
    <w:rsid w:val="003916CE"/>
    <w:rsid w:val="003A4A03"/>
    <w:rsid w:val="003D5A53"/>
    <w:rsid w:val="003E08ED"/>
    <w:rsid w:val="003F524E"/>
    <w:rsid w:val="003F638B"/>
    <w:rsid w:val="00406E77"/>
    <w:rsid w:val="00413041"/>
    <w:rsid w:val="0041408C"/>
    <w:rsid w:val="0041466D"/>
    <w:rsid w:val="0042407F"/>
    <w:rsid w:val="0044762B"/>
    <w:rsid w:val="004569E5"/>
    <w:rsid w:val="0047105E"/>
    <w:rsid w:val="00474F06"/>
    <w:rsid w:val="00480D7F"/>
    <w:rsid w:val="00481BD8"/>
    <w:rsid w:val="00482E2F"/>
    <w:rsid w:val="004B24A3"/>
    <w:rsid w:val="004B2ECB"/>
    <w:rsid w:val="004B6790"/>
    <w:rsid w:val="004B6E96"/>
    <w:rsid w:val="004C1E13"/>
    <w:rsid w:val="004C5356"/>
    <w:rsid w:val="004C64F8"/>
    <w:rsid w:val="004F778B"/>
    <w:rsid w:val="005015E3"/>
    <w:rsid w:val="00511ABA"/>
    <w:rsid w:val="00514724"/>
    <w:rsid w:val="005161DE"/>
    <w:rsid w:val="00535B08"/>
    <w:rsid w:val="00537BBD"/>
    <w:rsid w:val="005633F1"/>
    <w:rsid w:val="005738AC"/>
    <w:rsid w:val="00574B8C"/>
    <w:rsid w:val="00582669"/>
    <w:rsid w:val="00583A99"/>
    <w:rsid w:val="0059248F"/>
    <w:rsid w:val="00597C8D"/>
    <w:rsid w:val="005B12E5"/>
    <w:rsid w:val="005C0D2C"/>
    <w:rsid w:val="005C24E2"/>
    <w:rsid w:val="005D63C7"/>
    <w:rsid w:val="005E1BD4"/>
    <w:rsid w:val="005E4BA4"/>
    <w:rsid w:val="005F5483"/>
    <w:rsid w:val="006064B7"/>
    <w:rsid w:val="00615EAB"/>
    <w:rsid w:val="00624129"/>
    <w:rsid w:val="0063334A"/>
    <w:rsid w:val="0063345E"/>
    <w:rsid w:val="00643FCB"/>
    <w:rsid w:val="00652262"/>
    <w:rsid w:val="00660D30"/>
    <w:rsid w:val="006734DA"/>
    <w:rsid w:val="006801A5"/>
    <w:rsid w:val="00682B94"/>
    <w:rsid w:val="006833D9"/>
    <w:rsid w:val="00683F38"/>
    <w:rsid w:val="00685CFD"/>
    <w:rsid w:val="00686D21"/>
    <w:rsid w:val="00690B56"/>
    <w:rsid w:val="0069363A"/>
    <w:rsid w:val="006A249B"/>
    <w:rsid w:val="006A5A85"/>
    <w:rsid w:val="006C2B77"/>
    <w:rsid w:val="006C6726"/>
    <w:rsid w:val="006C7F91"/>
    <w:rsid w:val="006D35E2"/>
    <w:rsid w:val="006E3477"/>
    <w:rsid w:val="006E3A6A"/>
    <w:rsid w:val="006E448A"/>
    <w:rsid w:val="006F489F"/>
    <w:rsid w:val="007016C3"/>
    <w:rsid w:val="00707E7B"/>
    <w:rsid w:val="007605C3"/>
    <w:rsid w:val="0076081C"/>
    <w:rsid w:val="00762B03"/>
    <w:rsid w:val="0076586D"/>
    <w:rsid w:val="00766965"/>
    <w:rsid w:val="00782E73"/>
    <w:rsid w:val="00784037"/>
    <w:rsid w:val="0078672B"/>
    <w:rsid w:val="00796B48"/>
    <w:rsid w:val="007A19D5"/>
    <w:rsid w:val="007A2E1B"/>
    <w:rsid w:val="007B1ABE"/>
    <w:rsid w:val="007B461B"/>
    <w:rsid w:val="007B5B83"/>
    <w:rsid w:val="007B7D94"/>
    <w:rsid w:val="007C6456"/>
    <w:rsid w:val="007D26AE"/>
    <w:rsid w:val="007D7FA2"/>
    <w:rsid w:val="007E50A0"/>
    <w:rsid w:val="007E6591"/>
    <w:rsid w:val="007E6BBE"/>
    <w:rsid w:val="007F3C86"/>
    <w:rsid w:val="00813775"/>
    <w:rsid w:val="0081466A"/>
    <w:rsid w:val="00825489"/>
    <w:rsid w:val="00831EC2"/>
    <w:rsid w:val="00833944"/>
    <w:rsid w:val="00842070"/>
    <w:rsid w:val="00844BF4"/>
    <w:rsid w:val="00856D28"/>
    <w:rsid w:val="0085794D"/>
    <w:rsid w:val="0088617F"/>
    <w:rsid w:val="008A283B"/>
    <w:rsid w:val="008C130C"/>
    <w:rsid w:val="008C527B"/>
    <w:rsid w:val="008C709F"/>
    <w:rsid w:val="008D737B"/>
    <w:rsid w:val="008E6CB2"/>
    <w:rsid w:val="00905946"/>
    <w:rsid w:val="00912E09"/>
    <w:rsid w:val="009142E4"/>
    <w:rsid w:val="00914D34"/>
    <w:rsid w:val="0093268D"/>
    <w:rsid w:val="00941DA4"/>
    <w:rsid w:val="00943879"/>
    <w:rsid w:val="009464FF"/>
    <w:rsid w:val="009506C1"/>
    <w:rsid w:val="00957FD1"/>
    <w:rsid w:val="00961520"/>
    <w:rsid w:val="0096351F"/>
    <w:rsid w:val="00963A5A"/>
    <w:rsid w:val="0097112A"/>
    <w:rsid w:val="00981F7F"/>
    <w:rsid w:val="009847AB"/>
    <w:rsid w:val="009964E8"/>
    <w:rsid w:val="009B7352"/>
    <w:rsid w:val="009D2FF2"/>
    <w:rsid w:val="009D55BE"/>
    <w:rsid w:val="009D5920"/>
    <w:rsid w:val="009D5B7C"/>
    <w:rsid w:val="009E7F0B"/>
    <w:rsid w:val="009F2711"/>
    <w:rsid w:val="00A11B3E"/>
    <w:rsid w:val="00A15D15"/>
    <w:rsid w:val="00A25577"/>
    <w:rsid w:val="00A26073"/>
    <w:rsid w:val="00A2610D"/>
    <w:rsid w:val="00A31D3C"/>
    <w:rsid w:val="00A50D4A"/>
    <w:rsid w:val="00A52BCA"/>
    <w:rsid w:val="00A55009"/>
    <w:rsid w:val="00A66ABC"/>
    <w:rsid w:val="00A73F28"/>
    <w:rsid w:val="00AA3503"/>
    <w:rsid w:val="00AB0B95"/>
    <w:rsid w:val="00AB25B6"/>
    <w:rsid w:val="00AB5B29"/>
    <w:rsid w:val="00AC4839"/>
    <w:rsid w:val="00AE0996"/>
    <w:rsid w:val="00AE29F7"/>
    <w:rsid w:val="00AE42A5"/>
    <w:rsid w:val="00AE7595"/>
    <w:rsid w:val="00AF3EB8"/>
    <w:rsid w:val="00AF79B4"/>
    <w:rsid w:val="00B03A4D"/>
    <w:rsid w:val="00B04760"/>
    <w:rsid w:val="00B200A7"/>
    <w:rsid w:val="00B45159"/>
    <w:rsid w:val="00B52197"/>
    <w:rsid w:val="00B52679"/>
    <w:rsid w:val="00B60386"/>
    <w:rsid w:val="00B616C7"/>
    <w:rsid w:val="00B66736"/>
    <w:rsid w:val="00B806CC"/>
    <w:rsid w:val="00B82A94"/>
    <w:rsid w:val="00B87DA0"/>
    <w:rsid w:val="00B90588"/>
    <w:rsid w:val="00B9587B"/>
    <w:rsid w:val="00BA0109"/>
    <w:rsid w:val="00BB725A"/>
    <w:rsid w:val="00BB72AB"/>
    <w:rsid w:val="00BC77B1"/>
    <w:rsid w:val="00BE262C"/>
    <w:rsid w:val="00BE49D2"/>
    <w:rsid w:val="00C00545"/>
    <w:rsid w:val="00C13CF2"/>
    <w:rsid w:val="00C16262"/>
    <w:rsid w:val="00C16F78"/>
    <w:rsid w:val="00C426F9"/>
    <w:rsid w:val="00C52F7D"/>
    <w:rsid w:val="00C6302F"/>
    <w:rsid w:val="00C66126"/>
    <w:rsid w:val="00C770EB"/>
    <w:rsid w:val="00CA02ED"/>
    <w:rsid w:val="00CA4E41"/>
    <w:rsid w:val="00CA7AB3"/>
    <w:rsid w:val="00CB1E34"/>
    <w:rsid w:val="00CC5EFC"/>
    <w:rsid w:val="00CE0B16"/>
    <w:rsid w:val="00CE4F66"/>
    <w:rsid w:val="00D13F4B"/>
    <w:rsid w:val="00D2044A"/>
    <w:rsid w:val="00D31097"/>
    <w:rsid w:val="00D36909"/>
    <w:rsid w:val="00D6210A"/>
    <w:rsid w:val="00D77FCC"/>
    <w:rsid w:val="00D83BA9"/>
    <w:rsid w:val="00D86064"/>
    <w:rsid w:val="00D9214A"/>
    <w:rsid w:val="00DA3379"/>
    <w:rsid w:val="00DA501D"/>
    <w:rsid w:val="00DA5863"/>
    <w:rsid w:val="00DA7460"/>
    <w:rsid w:val="00DA7D1F"/>
    <w:rsid w:val="00DB0F81"/>
    <w:rsid w:val="00DB21B8"/>
    <w:rsid w:val="00DE1268"/>
    <w:rsid w:val="00DE473D"/>
    <w:rsid w:val="00E14C40"/>
    <w:rsid w:val="00E15DE6"/>
    <w:rsid w:val="00E20915"/>
    <w:rsid w:val="00E2384C"/>
    <w:rsid w:val="00E265DD"/>
    <w:rsid w:val="00E35AEE"/>
    <w:rsid w:val="00E67271"/>
    <w:rsid w:val="00E73B53"/>
    <w:rsid w:val="00E741B2"/>
    <w:rsid w:val="00E83780"/>
    <w:rsid w:val="00E900A0"/>
    <w:rsid w:val="00E96D01"/>
    <w:rsid w:val="00EA1424"/>
    <w:rsid w:val="00EB7E9C"/>
    <w:rsid w:val="00EC2C89"/>
    <w:rsid w:val="00EC31B2"/>
    <w:rsid w:val="00ED22BB"/>
    <w:rsid w:val="00EF0EA5"/>
    <w:rsid w:val="00EF10B6"/>
    <w:rsid w:val="00EF3153"/>
    <w:rsid w:val="00EF522B"/>
    <w:rsid w:val="00F068BD"/>
    <w:rsid w:val="00F0718A"/>
    <w:rsid w:val="00F219E2"/>
    <w:rsid w:val="00F27963"/>
    <w:rsid w:val="00F4103F"/>
    <w:rsid w:val="00F451C2"/>
    <w:rsid w:val="00F518E4"/>
    <w:rsid w:val="00F5434D"/>
    <w:rsid w:val="00F6230C"/>
    <w:rsid w:val="00F62D7F"/>
    <w:rsid w:val="00F87861"/>
    <w:rsid w:val="00F87AED"/>
    <w:rsid w:val="00F93ED0"/>
    <w:rsid w:val="00FA0009"/>
    <w:rsid w:val="00FA0F84"/>
    <w:rsid w:val="00FA1882"/>
    <w:rsid w:val="00FB45E3"/>
    <w:rsid w:val="00FD6D48"/>
    <w:rsid w:val="00FE0CA8"/>
    <w:rsid w:val="00FF4008"/>
    <w:rsid w:val="00FF6F60"/>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584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2" w:qFormat="1"/>
    <w:lsdException w:name="page number" w:uiPriority="0"/>
    <w:lsdException w:name="List Bullet" w:uiPriority="7" w:qFormat="1"/>
    <w:lsdException w:name="List Number" w:uiPriority="5" w:qFormat="1"/>
    <w:lsdException w:name="List 3" w:uiPriority="0"/>
    <w:lsdException w:name="Title" w:semiHidden="0" w:uiPriority="0" w:unhideWhenUsed="0" w:qFormat="1"/>
    <w:lsdException w:name="Default Paragraph Font" w:uiPriority="1"/>
    <w:lsdException w:name="Body Text" w:uiPriority="0" w:qFormat="1"/>
    <w:lsdException w:name="Body Text Indent" w:uiPriority="0"/>
    <w:lsdException w:name="List Continue" w:uiPriority="0"/>
    <w:lsdException w:name="Subtitle" w:semiHidden="0" w:uiPriority="3" w:unhideWhenUsed="0" w:qFormat="1"/>
    <w:lsdException w:name="Body Text 2" w:uiPriority="0" w:qFormat="1"/>
    <w:lsdException w:name="Body Text 3" w:uiPriority="0"/>
    <w:lsdException w:name="Body Text Indent 2" w:uiPriority="0"/>
    <w:lsdException w:name="Strong" w:semiHidden="0" w:uiPriority="22" w:unhideWhenUsed="0" w:qFormat="1"/>
    <w:lsdException w:name="Emphasis" w:semiHidden="0" w:uiPriority="20" w:unhideWhenUsed="0" w:qFormat="1"/>
    <w:lsdException w:name="Plain Text" w:uiPriority="0"/>
    <w:lsdException w:name="HTML Top of Form" w:uiPriority="0"/>
    <w:lsdException w:name="HTML Bottom of Form" w:uiPriority="0"/>
    <w:lsdException w:name="Normal (Web)" w:qFormat="1"/>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Bibliography" w:uiPriority="39"/>
    <w:lsdException w:name="TOC Heading" w:uiPriority="39" w:qFormat="1"/>
  </w:latentStyles>
  <w:style w:type="paragraph" w:default="1" w:styleId="a6">
    <w:name w:val="Normal"/>
    <w:qFormat/>
    <w:rsid w:val="00E67271"/>
  </w:style>
  <w:style w:type="paragraph" w:styleId="14">
    <w:name w:val="heading 1"/>
    <w:aliases w:val="Heading 1 Char Знак,Heading 1 Char1 Char Знак,Heading 1 Char1 Знак,Heading 1 Char1 Char Char Char Char Char Знак,Heading 1 Char1 Char Char Char Char Знак,Heading 1 Char1 Char Char Char Char1 Char Знак,Heading 1 Char"/>
    <w:basedOn w:val="a6"/>
    <w:next w:val="a6"/>
    <w:link w:val="15"/>
    <w:uiPriority w:val="9"/>
    <w:qFormat/>
    <w:rsid w:val="008C130C"/>
    <w:pPr>
      <w:keepNext/>
      <w:numPr>
        <w:numId w:val="1"/>
      </w:numPr>
      <w:spacing w:before="240" w:after="60" w:line="240" w:lineRule="auto"/>
      <w:outlineLvl w:val="0"/>
    </w:pPr>
    <w:rPr>
      <w:rFonts w:ascii="Arial" w:eastAsia="Times New Roman" w:hAnsi="Arial" w:cs="Arial"/>
      <w:b/>
      <w:bCs/>
      <w:kern w:val="32"/>
      <w:sz w:val="32"/>
      <w:szCs w:val="32"/>
      <w:lang w:eastAsia="ru-RU"/>
    </w:rPr>
  </w:style>
  <w:style w:type="paragraph" w:styleId="2">
    <w:name w:val="heading 2"/>
    <w:aliases w:val="Заголовок 2 Знак2 Знак,Заголовок 2 Знак1 Знак Знак,Заголовок 2 Знак Знак Знак Знак,Знак1 Знак Знак Знак Знак,Заголовок 2 Знак Знак1 Знак,Знак1 Знак Знак1 Знак,Заголовок 2 Знак1 Знак,Заголовок 2 Знак Знак Знак,Заголовок 2 Зна"/>
    <w:basedOn w:val="a6"/>
    <w:next w:val="a6"/>
    <w:link w:val="20"/>
    <w:uiPriority w:val="9"/>
    <w:unhideWhenUsed/>
    <w:qFormat/>
    <w:rsid w:val="00CA7AB3"/>
    <w:pPr>
      <w:keepNext/>
      <w:keepLines/>
      <w:spacing w:before="40" w:after="0" w:line="240" w:lineRule="auto"/>
      <w:outlineLvl w:val="1"/>
    </w:pPr>
    <w:rPr>
      <w:rFonts w:asciiTheme="majorHAnsi" w:eastAsiaTheme="majorEastAsia" w:hAnsiTheme="majorHAnsi" w:cstheme="majorBidi"/>
      <w:color w:val="365F91" w:themeColor="accent1" w:themeShade="BF"/>
      <w:sz w:val="26"/>
      <w:szCs w:val="26"/>
      <w:lang w:eastAsia="ru-RU"/>
    </w:rPr>
  </w:style>
  <w:style w:type="paragraph" w:styleId="3">
    <w:name w:val="heading 3"/>
    <w:aliases w:val="Заголовок 3 Знак1 Знак1,Заголовок 3 Знак Знак Знак1,Заголовок 3 Знак1 Знак1 Знак Знак,Заголовок 3 Знак Знак Знак1 Знак Знак,Заголовок 3 Знак1 Знак Знак Знак Знак Знак,Заголовок 3 Знак Знак Знак Знак Знак Знак Знак"/>
    <w:basedOn w:val="a6"/>
    <w:next w:val="a6"/>
    <w:link w:val="30"/>
    <w:uiPriority w:val="9"/>
    <w:unhideWhenUsed/>
    <w:qFormat/>
    <w:rsid w:val="00CA7AB3"/>
    <w:pPr>
      <w:keepNext/>
      <w:spacing w:before="240" w:after="60" w:line="240" w:lineRule="auto"/>
      <w:outlineLvl w:val="2"/>
    </w:pPr>
    <w:rPr>
      <w:rFonts w:ascii="Cambria" w:eastAsia="Times New Roman" w:hAnsi="Cambria" w:cs="Times New Roman"/>
      <w:sz w:val="26"/>
      <w:szCs w:val="26"/>
      <w:lang w:eastAsia="ru-RU"/>
    </w:rPr>
  </w:style>
  <w:style w:type="paragraph" w:styleId="4">
    <w:name w:val="heading 4"/>
    <w:aliases w:val="Заголовок 4 Знак2,Заголовок 4 Знак1 Знак,Заголовок 4 Знак Знак Знак,Заголовок 4 Знак1 Знак Знак Знак,Заголовок 4 Знак Знак Знак Знак Знак,Heading 4 Char Знак Знак Знак Знак Знак,Heading 4 Char1 Знак Знак Знак Знак Знак,Heading 4 Char Знак"/>
    <w:basedOn w:val="a6"/>
    <w:next w:val="a6"/>
    <w:link w:val="40"/>
    <w:uiPriority w:val="9"/>
    <w:unhideWhenUsed/>
    <w:qFormat/>
    <w:rsid w:val="00D13F4B"/>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6"/>
    <w:next w:val="a6"/>
    <w:link w:val="50"/>
    <w:uiPriority w:val="9"/>
    <w:qFormat/>
    <w:rsid w:val="00B66736"/>
    <w:pPr>
      <w:widowControl w:val="0"/>
      <w:numPr>
        <w:ilvl w:val="4"/>
        <w:numId w:val="2"/>
      </w:numPr>
      <w:autoSpaceDE w:val="0"/>
      <w:autoSpaceDN w:val="0"/>
      <w:adjustRightInd w:val="0"/>
      <w:spacing w:before="240" w:after="60" w:line="240" w:lineRule="auto"/>
      <w:outlineLvl w:val="4"/>
    </w:pPr>
    <w:rPr>
      <w:rFonts w:ascii="Times New Roman" w:eastAsia="Times New Roman" w:hAnsi="Times New Roman" w:cs="Times New Roman"/>
      <w:b/>
      <w:bCs/>
      <w:i/>
      <w:iCs/>
      <w:sz w:val="26"/>
      <w:szCs w:val="26"/>
      <w:lang w:eastAsia="ru-RU"/>
    </w:rPr>
  </w:style>
  <w:style w:type="paragraph" w:styleId="6">
    <w:name w:val="heading 6"/>
    <w:basedOn w:val="a6"/>
    <w:next w:val="a6"/>
    <w:link w:val="60"/>
    <w:uiPriority w:val="9"/>
    <w:qFormat/>
    <w:rsid w:val="00961520"/>
    <w:pPr>
      <w:keepNext/>
      <w:widowControl w:val="0"/>
      <w:shd w:val="clear" w:color="auto" w:fill="FFFFFF"/>
      <w:tabs>
        <w:tab w:val="left" w:pos="269"/>
      </w:tabs>
      <w:autoSpaceDE w:val="0"/>
      <w:autoSpaceDN w:val="0"/>
      <w:adjustRightInd w:val="0"/>
      <w:spacing w:before="240" w:after="240" w:line="360" w:lineRule="auto"/>
      <w:ind w:left="2853" w:hanging="432"/>
      <w:jc w:val="both"/>
      <w:outlineLvl w:val="5"/>
    </w:pPr>
    <w:rPr>
      <w:rFonts w:ascii="Times New Roman" w:eastAsia="Times New Roman" w:hAnsi="Times New Roman" w:cs="Times New Roman"/>
      <w:b/>
      <w:bCs/>
      <w:color w:val="000000"/>
      <w:sz w:val="28"/>
      <w:szCs w:val="28"/>
      <w:lang w:eastAsia="ru-RU"/>
    </w:rPr>
  </w:style>
  <w:style w:type="paragraph" w:styleId="7">
    <w:name w:val="heading 7"/>
    <w:basedOn w:val="a6"/>
    <w:next w:val="a6"/>
    <w:link w:val="70"/>
    <w:uiPriority w:val="9"/>
    <w:qFormat/>
    <w:rsid w:val="00961520"/>
    <w:pPr>
      <w:spacing w:before="240" w:after="60" w:line="240" w:lineRule="auto"/>
      <w:ind w:left="2997" w:hanging="288"/>
      <w:outlineLvl w:val="6"/>
    </w:pPr>
    <w:rPr>
      <w:rFonts w:ascii="Times New Roman" w:eastAsia="Times New Roman" w:hAnsi="Times New Roman" w:cs="Times New Roman"/>
      <w:sz w:val="24"/>
      <w:szCs w:val="24"/>
      <w:lang w:eastAsia="ru-RU"/>
    </w:rPr>
  </w:style>
  <w:style w:type="paragraph" w:styleId="8">
    <w:name w:val="heading 8"/>
    <w:basedOn w:val="a6"/>
    <w:next w:val="a6"/>
    <w:link w:val="80"/>
    <w:uiPriority w:val="9"/>
    <w:qFormat/>
    <w:rsid w:val="00961520"/>
    <w:pPr>
      <w:keepNext/>
      <w:spacing w:after="0" w:line="360" w:lineRule="auto"/>
      <w:ind w:left="3141" w:hanging="432"/>
      <w:jc w:val="both"/>
      <w:outlineLvl w:val="7"/>
    </w:pPr>
    <w:rPr>
      <w:rFonts w:ascii="Times New Roman" w:eastAsia="Times New Roman" w:hAnsi="Times New Roman" w:cs="Times New Roman"/>
      <w:sz w:val="28"/>
      <w:szCs w:val="28"/>
      <w:lang w:eastAsia="ru-RU"/>
    </w:rPr>
  </w:style>
  <w:style w:type="paragraph" w:styleId="9">
    <w:name w:val="heading 9"/>
    <w:basedOn w:val="a6"/>
    <w:next w:val="a6"/>
    <w:link w:val="90"/>
    <w:uiPriority w:val="9"/>
    <w:qFormat/>
    <w:rsid w:val="00961520"/>
    <w:pPr>
      <w:keepNext/>
      <w:spacing w:after="0" w:line="360" w:lineRule="auto"/>
      <w:ind w:left="3285" w:hanging="144"/>
      <w:jc w:val="right"/>
      <w:outlineLvl w:val="8"/>
    </w:pPr>
    <w:rPr>
      <w:rFonts w:ascii="Times New Roman" w:eastAsia="Times New Roman" w:hAnsi="Times New Roman" w:cs="Times New Roman"/>
      <w:sz w:val="28"/>
      <w:szCs w:val="28"/>
      <w:lang w:eastAsia="ru-RU"/>
    </w:rPr>
  </w:style>
  <w:style w:type="character" w:default="1" w:styleId="a7">
    <w:name w:val="Default Paragraph Font"/>
    <w:uiPriority w:val="1"/>
    <w:semiHidden/>
    <w:unhideWhenUsed/>
  </w:style>
  <w:style w:type="table" w:default="1" w:styleId="a8">
    <w:name w:val="Normal Table"/>
    <w:uiPriority w:val="99"/>
    <w:semiHidden/>
    <w:unhideWhenUsed/>
    <w:qFormat/>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5">
    <w:name w:val="Заголовок 1 Знак"/>
    <w:aliases w:val="Heading 1 Char Знак Знак,Heading 1 Char1 Char Знак Знак,Heading 1 Char1 Знак Знак,Heading 1 Char1 Char Char Char Char Char Знак Знак,Heading 1 Char1 Char Char Char Char Знак Знак,Heading 1 Char1 Char Char Char Char1 Char Знак Знак"/>
    <w:basedOn w:val="a7"/>
    <w:link w:val="14"/>
    <w:uiPriority w:val="9"/>
    <w:rsid w:val="008C130C"/>
    <w:rPr>
      <w:rFonts w:ascii="Arial" w:eastAsia="Times New Roman" w:hAnsi="Arial" w:cs="Arial"/>
      <w:b/>
      <w:bCs/>
      <w:kern w:val="32"/>
      <w:sz w:val="32"/>
      <w:szCs w:val="32"/>
      <w:lang w:eastAsia="ru-RU"/>
    </w:rPr>
  </w:style>
  <w:style w:type="character" w:customStyle="1" w:styleId="20">
    <w:name w:val="Заголовок 2 Знак"/>
    <w:aliases w:val="Заголовок 2 Знак2 Знак Знак1,Заголовок 2 Знак1 Знак Знак Знак1,Заголовок 2 Знак Знак Знак Знак Знак1,Знак1 Знак Знак Знак Знак Знак1,Заголовок 2 Знак Знак1 Знак Знак1,Знак1 Знак Знак1 Знак Знак1,Заголовок 2 Знак1 Знак Знак2"/>
    <w:basedOn w:val="a7"/>
    <w:link w:val="2"/>
    <w:uiPriority w:val="9"/>
    <w:rsid w:val="00CA7AB3"/>
    <w:rPr>
      <w:rFonts w:asciiTheme="majorHAnsi" w:eastAsiaTheme="majorEastAsia" w:hAnsiTheme="majorHAnsi" w:cstheme="majorBidi"/>
      <w:color w:val="365F91" w:themeColor="accent1" w:themeShade="BF"/>
      <w:sz w:val="26"/>
      <w:szCs w:val="26"/>
      <w:lang w:eastAsia="ru-RU"/>
    </w:rPr>
  </w:style>
  <w:style w:type="character" w:customStyle="1" w:styleId="40">
    <w:name w:val="Заголовок 4 Знак"/>
    <w:aliases w:val="Заголовок 4 Знак2 Знак1,Заголовок 4 Знак1 Знак Знак1,Заголовок 4 Знак Знак Знак Знак1,Заголовок 4 Знак1 Знак Знак Знак Знак1,Заголовок 4 Знак Знак Знак Знак Знак Знак1,Heading 4 Char Знак Знак Знак Знак Знак Знак1"/>
    <w:basedOn w:val="a7"/>
    <w:link w:val="4"/>
    <w:uiPriority w:val="9"/>
    <w:rsid w:val="00D13F4B"/>
    <w:rPr>
      <w:rFonts w:asciiTheme="majorHAnsi" w:eastAsiaTheme="majorEastAsia" w:hAnsiTheme="majorHAnsi" w:cstheme="majorBidi"/>
      <w:b/>
      <w:bCs/>
      <w:i/>
      <w:iCs/>
      <w:color w:val="4F81BD" w:themeColor="accent1"/>
    </w:rPr>
  </w:style>
  <w:style w:type="paragraph" w:styleId="aa">
    <w:name w:val="Normal (Web)"/>
    <w:aliases w:val="Обычный (веб) Знак1,Обычный (веб) Знак Знак1,Обычный (веб) Знак Знак1 Знак Знак,Normal (Web)1 Знак Знак Знак Знак,Normal (Web) Char Char1 Знак Знак Знак Знак,Normal (Web) Char Char2 Знак Знак Знак Знак,Обычный (веб) Знак,Normal (Web) Char"/>
    <w:basedOn w:val="a6"/>
    <w:link w:val="21"/>
    <w:uiPriority w:val="99"/>
    <w:qFormat/>
    <w:rsid w:val="006F48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1">
    <w:name w:val="Обычный (веб) Знак2"/>
    <w:aliases w:val="Обычный (веб) Знак1 Знак,Обычный (веб) Знак Знак1 Знак,Обычный (веб) Знак Знак1 Знак Знак Знак,Normal (Web)1 Знак Знак Знак Знак Знак,Normal (Web) Char Char1 Знак Знак Знак Знак Знак,Normal (Web) Char Char2 Знак Знак Знак Знак Знак"/>
    <w:link w:val="aa"/>
    <w:uiPriority w:val="99"/>
    <w:locked/>
    <w:rsid w:val="006F489F"/>
    <w:rPr>
      <w:rFonts w:ascii="Times New Roman" w:eastAsia="Times New Roman" w:hAnsi="Times New Roman" w:cs="Times New Roman"/>
      <w:sz w:val="24"/>
      <w:szCs w:val="24"/>
      <w:lang w:eastAsia="ru-RU"/>
    </w:rPr>
  </w:style>
  <w:style w:type="character" w:styleId="ab">
    <w:name w:val="Hyperlink"/>
    <w:basedOn w:val="a7"/>
    <w:uiPriority w:val="99"/>
    <w:unhideWhenUsed/>
    <w:rsid w:val="006E448A"/>
    <w:rPr>
      <w:color w:val="0000FF" w:themeColor="hyperlink"/>
      <w:u w:val="single"/>
    </w:rPr>
  </w:style>
  <w:style w:type="paragraph" w:styleId="ac">
    <w:name w:val="header"/>
    <w:basedOn w:val="a6"/>
    <w:link w:val="ad"/>
    <w:uiPriority w:val="99"/>
    <w:unhideWhenUsed/>
    <w:rsid w:val="00260D46"/>
    <w:pPr>
      <w:tabs>
        <w:tab w:val="center" w:pos="4677"/>
        <w:tab w:val="right" w:pos="9355"/>
      </w:tabs>
      <w:spacing w:after="0" w:line="240" w:lineRule="auto"/>
    </w:pPr>
  </w:style>
  <w:style w:type="character" w:customStyle="1" w:styleId="ad">
    <w:name w:val="Верхний колонтитул Знак"/>
    <w:basedOn w:val="a7"/>
    <w:link w:val="ac"/>
    <w:uiPriority w:val="99"/>
    <w:rsid w:val="00260D46"/>
  </w:style>
  <w:style w:type="paragraph" w:styleId="ae">
    <w:name w:val="footer"/>
    <w:basedOn w:val="a6"/>
    <w:link w:val="af"/>
    <w:uiPriority w:val="99"/>
    <w:unhideWhenUsed/>
    <w:rsid w:val="00260D46"/>
    <w:pPr>
      <w:tabs>
        <w:tab w:val="center" w:pos="4677"/>
        <w:tab w:val="right" w:pos="9355"/>
      </w:tabs>
      <w:spacing w:after="0" w:line="240" w:lineRule="auto"/>
    </w:pPr>
  </w:style>
  <w:style w:type="character" w:customStyle="1" w:styleId="af">
    <w:name w:val="Нижний колонтитул Знак"/>
    <w:basedOn w:val="a7"/>
    <w:link w:val="ae"/>
    <w:uiPriority w:val="99"/>
    <w:rsid w:val="00260D46"/>
  </w:style>
  <w:style w:type="character" w:customStyle="1" w:styleId="30">
    <w:name w:val="Заголовок 3 Знак"/>
    <w:aliases w:val="Заголовок 3 Знак1 Знак1 Знак,Заголовок 3 Знак Знак Знак1 Знак,Заголовок 3 Знак1 Знак1 Знак Знак Знак,Заголовок 3 Знак Знак Знак1 Знак Знак Знак,Заголовок 3 Знак1 Знак Знак Знак Знак Знак Знак"/>
    <w:basedOn w:val="a7"/>
    <w:link w:val="3"/>
    <w:uiPriority w:val="9"/>
    <w:rsid w:val="00CA7AB3"/>
    <w:rPr>
      <w:rFonts w:ascii="Cambria" w:eastAsia="Times New Roman" w:hAnsi="Cambria" w:cs="Times New Roman"/>
      <w:sz w:val="26"/>
      <w:szCs w:val="26"/>
      <w:lang w:eastAsia="ru-RU"/>
    </w:rPr>
  </w:style>
  <w:style w:type="paragraph" w:styleId="16">
    <w:name w:val="toc 1"/>
    <w:basedOn w:val="a6"/>
    <w:next w:val="a6"/>
    <w:autoRedefine/>
    <w:uiPriority w:val="39"/>
    <w:unhideWhenUsed/>
    <w:rsid w:val="00CA7AB3"/>
    <w:pPr>
      <w:tabs>
        <w:tab w:val="right" w:leader="dot" w:pos="9345"/>
      </w:tabs>
      <w:spacing w:after="0" w:line="240" w:lineRule="auto"/>
    </w:pPr>
    <w:rPr>
      <w:rFonts w:ascii="Times New Roman" w:eastAsia="Times New Roman" w:hAnsi="Times New Roman" w:cs="Times New Roman"/>
      <w:b/>
      <w:noProof/>
      <w:sz w:val="28"/>
      <w:szCs w:val="28"/>
      <w:lang w:eastAsia="ru-RU"/>
    </w:rPr>
  </w:style>
  <w:style w:type="paragraph" w:styleId="31">
    <w:name w:val="toc 3"/>
    <w:basedOn w:val="a6"/>
    <w:next w:val="a6"/>
    <w:link w:val="32"/>
    <w:autoRedefine/>
    <w:uiPriority w:val="39"/>
    <w:unhideWhenUsed/>
    <w:rsid w:val="00064415"/>
    <w:pPr>
      <w:tabs>
        <w:tab w:val="right" w:leader="dot" w:pos="9488"/>
      </w:tabs>
      <w:spacing w:after="0" w:line="240" w:lineRule="auto"/>
    </w:pPr>
    <w:rPr>
      <w:rFonts w:ascii="Times New Roman" w:eastAsia="Times New Roman" w:hAnsi="Times New Roman" w:cs="Times New Roman"/>
      <w:noProof/>
      <w:sz w:val="24"/>
      <w:szCs w:val="24"/>
      <w:lang w:eastAsia="ru-RU"/>
    </w:rPr>
  </w:style>
  <w:style w:type="character" w:customStyle="1" w:styleId="32">
    <w:name w:val="Оглавление 3 Знак"/>
    <w:basedOn w:val="a7"/>
    <w:link w:val="31"/>
    <w:uiPriority w:val="39"/>
    <w:locked/>
    <w:rsid w:val="00064415"/>
    <w:rPr>
      <w:rFonts w:ascii="Times New Roman" w:eastAsia="Times New Roman" w:hAnsi="Times New Roman" w:cs="Times New Roman"/>
      <w:noProof/>
      <w:sz w:val="24"/>
      <w:szCs w:val="24"/>
      <w:lang w:eastAsia="ru-RU"/>
    </w:rPr>
  </w:style>
  <w:style w:type="paragraph" w:styleId="22">
    <w:name w:val="toc 2"/>
    <w:basedOn w:val="a6"/>
    <w:next w:val="a6"/>
    <w:autoRedefine/>
    <w:uiPriority w:val="39"/>
    <w:unhideWhenUsed/>
    <w:rsid w:val="00CA7AB3"/>
    <w:pPr>
      <w:spacing w:after="100" w:line="240" w:lineRule="auto"/>
      <w:ind w:left="240"/>
    </w:pPr>
    <w:rPr>
      <w:rFonts w:ascii="Times New Roman" w:eastAsia="Times New Roman" w:hAnsi="Times New Roman" w:cs="Times New Roman"/>
      <w:sz w:val="24"/>
      <w:szCs w:val="24"/>
      <w:lang w:eastAsia="ru-RU"/>
    </w:rPr>
  </w:style>
  <w:style w:type="paragraph" w:styleId="41">
    <w:name w:val="toc 4"/>
    <w:basedOn w:val="a6"/>
    <w:next w:val="a6"/>
    <w:autoRedefine/>
    <w:uiPriority w:val="39"/>
    <w:unhideWhenUsed/>
    <w:rsid w:val="00CA7AB3"/>
    <w:pPr>
      <w:spacing w:after="100" w:line="240" w:lineRule="auto"/>
      <w:ind w:left="720"/>
    </w:pPr>
    <w:rPr>
      <w:rFonts w:ascii="Times New Roman" w:eastAsia="Times New Roman" w:hAnsi="Times New Roman" w:cs="Times New Roman"/>
      <w:sz w:val="24"/>
      <w:szCs w:val="24"/>
      <w:lang w:eastAsia="ru-RU"/>
    </w:rPr>
  </w:style>
  <w:style w:type="character" w:customStyle="1" w:styleId="af0">
    <w:name w:val="Текст выноски Знак"/>
    <w:basedOn w:val="a7"/>
    <w:link w:val="af1"/>
    <w:uiPriority w:val="99"/>
    <w:rsid w:val="00CA7AB3"/>
    <w:rPr>
      <w:rFonts w:ascii="Segoe UI" w:eastAsia="Times New Roman" w:hAnsi="Segoe UI" w:cs="Segoe UI"/>
      <w:sz w:val="18"/>
      <w:szCs w:val="18"/>
      <w:lang w:eastAsia="ru-RU"/>
    </w:rPr>
  </w:style>
  <w:style w:type="paragraph" w:styleId="af1">
    <w:name w:val="Balloon Text"/>
    <w:basedOn w:val="a6"/>
    <w:link w:val="af0"/>
    <w:uiPriority w:val="99"/>
    <w:unhideWhenUsed/>
    <w:rsid w:val="00CA7AB3"/>
    <w:pPr>
      <w:spacing w:after="0" w:line="240" w:lineRule="auto"/>
    </w:pPr>
    <w:rPr>
      <w:rFonts w:ascii="Segoe UI" w:eastAsia="Times New Roman" w:hAnsi="Segoe UI" w:cs="Segoe UI"/>
      <w:sz w:val="18"/>
      <w:szCs w:val="18"/>
      <w:lang w:eastAsia="ru-RU"/>
    </w:rPr>
  </w:style>
  <w:style w:type="character" w:customStyle="1" w:styleId="410">
    <w:name w:val="Заголовок 4 Знак1"/>
    <w:aliases w:val="Заголовок 4 Знак2 Знак,Заголовок 4 Знак1 Знак Знак,Заголовок 4 Знак Знак Знак Знак,Заголовок 4 Знак1 Знак Знак Знак Знак,Заголовок 4 Знак Знак Знак Знак Знак Знак,Heading 4 Char Знак Знак Знак Знак Знак Знак,Heading 4 Char Знак Знак"/>
    <w:uiPriority w:val="99"/>
    <w:locked/>
    <w:rsid w:val="00CA7AB3"/>
    <w:rPr>
      <w:sz w:val="24"/>
      <w:szCs w:val="24"/>
    </w:rPr>
  </w:style>
  <w:style w:type="character" w:customStyle="1" w:styleId="50">
    <w:name w:val="Заголовок 5 Знак"/>
    <w:basedOn w:val="a7"/>
    <w:link w:val="5"/>
    <w:uiPriority w:val="9"/>
    <w:rsid w:val="00B66736"/>
    <w:rPr>
      <w:rFonts w:ascii="Times New Roman" w:eastAsia="Times New Roman" w:hAnsi="Times New Roman" w:cs="Times New Roman"/>
      <w:b/>
      <w:bCs/>
      <w:i/>
      <w:iCs/>
      <w:sz w:val="26"/>
      <w:szCs w:val="26"/>
      <w:lang w:eastAsia="ru-RU"/>
    </w:rPr>
  </w:style>
  <w:style w:type="table" w:styleId="af2">
    <w:name w:val="Table Grid"/>
    <w:basedOn w:val="a8"/>
    <w:uiPriority w:val="39"/>
    <w:rsid w:val="00B66736"/>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Title"/>
    <w:basedOn w:val="a6"/>
    <w:next w:val="a6"/>
    <w:link w:val="af4"/>
    <w:qFormat/>
    <w:rsid w:val="00B66736"/>
    <w:pPr>
      <w:spacing w:before="240" w:after="60" w:line="240" w:lineRule="auto"/>
      <w:jc w:val="center"/>
      <w:outlineLvl w:val="0"/>
    </w:pPr>
    <w:rPr>
      <w:rFonts w:ascii="Cambria" w:eastAsia="Times New Roman" w:hAnsi="Cambria" w:cs="Times New Roman"/>
      <w:b/>
      <w:bCs/>
      <w:kern w:val="28"/>
      <w:sz w:val="32"/>
      <w:szCs w:val="32"/>
      <w:lang w:eastAsia="ru-RU"/>
    </w:rPr>
  </w:style>
  <w:style w:type="character" w:customStyle="1" w:styleId="af4">
    <w:name w:val="Название Знак"/>
    <w:basedOn w:val="a7"/>
    <w:link w:val="af3"/>
    <w:rsid w:val="00B66736"/>
    <w:rPr>
      <w:rFonts w:ascii="Cambria" w:eastAsia="Times New Roman" w:hAnsi="Cambria" w:cs="Times New Roman"/>
      <w:b/>
      <w:bCs/>
      <w:kern w:val="28"/>
      <w:sz w:val="32"/>
      <w:szCs w:val="32"/>
      <w:lang w:eastAsia="ru-RU"/>
    </w:rPr>
  </w:style>
  <w:style w:type="paragraph" w:styleId="af5">
    <w:name w:val="List Paragraph"/>
    <w:basedOn w:val="a6"/>
    <w:uiPriority w:val="34"/>
    <w:qFormat/>
    <w:rsid w:val="00B66736"/>
    <w:pPr>
      <w:spacing w:after="0" w:line="240" w:lineRule="auto"/>
      <w:ind w:left="720"/>
      <w:contextualSpacing/>
    </w:pPr>
    <w:rPr>
      <w:rFonts w:ascii="Times New Roman" w:eastAsia="Times New Roman" w:hAnsi="Times New Roman" w:cs="Times New Roman"/>
      <w:sz w:val="24"/>
      <w:szCs w:val="24"/>
      <w:lang w:eastAsia="ru-RU"/>
    </w:rPr>
  </w:style>
  <w:style w:type="character" w:customStyle="1" w:styleId="notranslate">
    <w:name w:val="notranslate"/>
    <w:basedOn w:val="a7"/>
    <w:rsid w:val="00B66736"/>
  </w:style>
  <w:style w:type="paragraph" w:styleId="23">
    <w:name w:val="Body Text Indent 2"/>
    <w:basedOn w:val="a6"/>
    <w:link w:val="24"/>
    <w:unhideWhenUsed/>
    <w:rsid w:val="00B66736"/>
    <w:pPr>
      <w:spacing w:after="120" w:line="480" w:lineRule="auto"/>
      <w:ind w:left="283"/>
    </w:pPr>
    <w:rPr>
      <w:rFonts w:ascii="Times New Roman" w:eastAsia="Times New Roman" w:hAnsi="Times New Roman" w:cs="Times New Roman"/>
      <w:sz w:val="24"/>
      <w:szCs w:val="24"/>
      <w:lang w:eastAsia="ru-RU"/>
    </w:rPr>
  </w:style>
  <w:style w:type="character" w:customStyle="1" w:styleId="24">
    <w:name w:val="Основной текст с отступом 2 Знак"/>
    <w:basedOn w:val="a7"/>
    <w:link w:val="23"/>
    <w:rsid w:val="00B66736"/>
    <w:rPr>
      <w:rFonts w:ascii="Times New Roman" w:eastAsia="Times New Roman" w:hAnsi="Times New Roman" w:cs="Times New Roman"/>
      <w:sz w:val="24"/>
      <w:szCs w:val="24"/>
      <w:lang w:eastAsia="ru-RU"/>
    </w:rPr>
  </w:style>
  <w:style w:type="paragraph" w:styleId="af6">
    <w:name w:val="TOC Heading"/>
    <w:basedOn w:val="14"/>
    <w:next w:val="a6"/>
    <w:uiPriority w:val="39"/>
    <w:unhideWhenUsed/>
    <w:qFormat/>
    <w:rsid w:val="00F27963"/>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kern w:val="0"/>
    </w:rPr>
  </w:style>
  <w:style w:type="numbering" w:customStyle="1" w:styleId="17">
    <w:name w:val="Нет списка1"/>
    <w:next w:val="a9"/>
    <w:uiPriority w:val="99"/>
    <w:semiHidden/>
    <w:unhideWhenUsed/>
    <w:rsid w:val="002D70FC"/>
  </w:style>
  <w:style w:type="table" w:customStyle="1" w:styleId="18">
    <w:name w:val="Сетка таблицы1"/>
    <w:basedOn w:val="a8"/>
    <w:next w:val="af2"/>
    <w:uiPriority w:val="59"/>
    <w:rsid w:val="002D70FC"/>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60">
    <w:name w:val="Заголовок 6 Знак"/>
    <w:basedOn w:val="a7"/>
    <w:link w:val="6"/>
    <w:uiPriority w:val="9"/>
    <w:rsid w:val="00961520"/>
    <w:rPr>
      <w:rFonts w:ascii="Times New Roman" w:eastAsia="Times New Roman" w:hAnsi="Times New Roman" w:cs="Times New Roman"/>
      <w:b/>
      <w:bCs/>
      <w:color w:val="000000"/>
      <w:sz w:val="28"/>
      <w:szCs w:val="28"/>
      <w:shd w:val="clear" w:color="auto" w:fill="FFFFFF"/>
      <w:lang w:eastAsia="ru-RU"/>
    </w:rPr>
  </w:style>
  <w:style w:type="character" w:customStyle="1" w:styleId="70">
    <w:name w:val="Заголовок 7 Знак"/>
    <w:basedOn w:val="a7"/>
    <w:link w:val="7"/>
    <w:uiPriority w:val="9"/>
    <w:rsid w:val="00961520"/>
    <w:rPr>
      <w:rFonts w:ascii="Times New Roman" w:eastAsia="Times New Roman" w:hAnsi="Times New Roman" w:cs="Times New Roman"/>
      <w:sz w:val="24"/>
      <w:szCs w:val="24"/>
      <w:lang w:eastAsia="ru-RU"/>
    </w:rPr>
  </w:style>
  <w:style w:type="character" w:customStyle="1" w:styleId="80">
    <w:name w:val="Заголовок 8 Знак"/>
    <w:basedOn w:val="a7"/>
    <w:link w:val="8"/>
    <w:uiPriority w:val="9"/>
    <w:rsid w:val="00961520"/>
    <w:rPr>
      <w:rFonts w:ascii="Times New Roman" w:eastAsia="Times New Roman" w:hAnsi="Times New Roman" w:cs="Times New Roman"/>
      <w:sz w:val="28"/>
      <w:szCs w:val="28"/>
      <w:lang w:eastAsia="ru-RU"/>
    </w:rPr>
  </w:style>
  <w:style w:type="character" w:customStyle="1" w:styleId="90">
    <w:name w:val="Заголовок 9 Знак"/>
    <w:basedOn w:val="a7"/>
    <w:link w:val="9"/>
    <w:uiPriority w:val="9"/>
    <w:rsid w:val="00961520"/>
    <w:rPr>
      <w:rFonts w:ascii="Times New Roman" w:eastAsia="Times New Roman" w:hAnsi="Times New Roman" w:cs="Times New Roman"/>
      <w:sz w:val="28"/>
      <w:szCs w:val="28"/>
      <w:lang w:eastAsia="ru-RU"/>
    </w:rPr>
  </w:style>
  <w:style w:type="numbering" w:customStyle="1" w:styleId="25">
    <w:name w:val="Нет списка2"/>
    <w:next w:val="a9"/>
    <w:uiPriority w:val="99"/>
    <w:semiHidden/>
    <w:unhideWhenUsed/>
    <w:rsid w:val="00961520"/>
  </w:style>
  <w:style w:type="character" w:customStyle="1" w:styleId="210">
    <w:name w:val="Заголовок 2 Знак1"/>
    <w:aliases w:val="Заголовок 2 Знак2 Знак Знак,Заголовок 2 Знак1 Знак Знак Знак,Заголовок 2 Знак Знак Знак Знак Знак,Знак1 Знак Знак Знак Знак Знак,Заголовок 2 Знак Знак1 Знак Знак,Знак1 Знак Знак1 Знак Знак,Заголовок 2 Знак1 Знак Знак1"/>
    <w:uiPriority w:val="9"/>
    <w:locked/>
    <w:rsid w:val="00961520"/>
    <w:rPr>
      <w:rFonts w:ascii="Arial" w:eastAsia="Times New Roman" w:hAnsi="Arial" w:cs="Arial"/>
      <w:b/>
      <w:bCs/>
      <w:i/>
      <w:iCs/>
      <w:sz w:val="28"/>
      <w:szCs w:val="28"/>
      <w:lang w:eastAsia="ru-RU"/>
    </w:rPr>
  </w:style>
  <w:style w:type="table" w:customStyle="1" w:styleId="26">
    <w:name w:val="Сетка таблицы2"/>
    <w:basedOn w:val="a8"/>
    <w:next w:val="af2"/>
    <w:uiPriority w:val="39"/>
    <w:rsid w:val="00961520"/>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7">
    <w:name w:val="FollowedHyperlink"/>
    <w:uiPriority w:val="99"/>
    <w:unhideWhenUsed/>
    <w:rsid w:val="00961520"/>
    <w:rPr>
      <w:color w:val="800080"/>
      <w:u w:val="single"/>
    </w:rPr>
  </w:style>
  <w:style w:type="character" w:styleId="af8">
    <w:name w:val="Emphasis"/>
    <w:uiPriority w:val="20"/>
    <w:qFormat/>
    <w:rsid w:val="00961520"/>
    <w:rPr>
      <w:rFonts w:ascii="Calibri" w:hAnsi="Calibri" w:cs="Calibri" w:hint="default"/>
      <w:b/>
      <w:bCs w:val="0"/>
      <w:i/>
      <w:iCs/>
    </w:rPr>
  </w:style>
  <w:style w:type="paragraph" w:styleId="HTML">
    <w:name w:val="HTML Preformatted"/>
    <w:basedOn w:val="a6"/>
    <w:link w:val="HTML0"/>
    <w:uiPriority w:val="99"/>
    <w:unhideWhenUsed/>
    <w:rsid w:val="0096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7"/>
    <w:link w:val="HTML"/>
    <w:uiPriority w:val="99"/>
    <w:rsid w:val="00961520"/>
    <w:rPr>
      <w:rFonts w:ascii="Courier New" w:eastAsia="Times New Roman" w:hAnsi="Courier New" w:cs="Courier New"/>
      <w:sz w:val="20"/>
      <w:szCs w:val="20"/>
      <w:lang w:eastAsia="ru-RU"/>
    </w:rPr>
  </w:style>
  <w:style w:type="character" w:styleId="HTML1">
    <w:name w:val="HTML Typewriter"/>
    <w:basedOn w:val="a7"/>
    <w:uiPriority w:val="99"/>
    <w:semiHidden/>
    <w:unhideWhenUsed/>
    <w:rsid w:val="00961520"/>
    <w:rPr>
      <w:rFonts w:ascii="Courier New" w:eastAsia="Times New Roman" w:hAnsi="Courier New" w:cs="Courier New" w:hint="default"/>
      <w:sz w:val="20"/>
      <w:szCs w:val="20"/>
    </w:rPr>
  </w:style>
  <w:style w:type="character" w:customStyle="1" w:styleId="af9">
    <w:name w:val="Текст примечания Знак"/>
    <w:basedOn w:val="a7"/>
    <w:link w:val="afa"/>
    <w:uiPriority w:val="99"/>
    <w:semiHidden/>
    <w:locked/>
    <w:rsid w:val="00961520"/>
    <w:rPr>
      <w:rFonts w:ascii="Times New Roman" w:eastAsia="Times New Roman" w:hAnsi="Times New Roman" w:cs="Times New Roman"/>
      <w:sz w:val="20"/>
      <w:szCs w:val="20"/>
      <w:lang w:eastAsia="ru-RU"/>
    </w:rPr>
  </w:style>
  <w:style w:type="character" w:customStyle="1" w:styleId="afb">
    <w:name w:val="Основной текст Знак"/>
    <w:basedOn w:val="a7"/>
    <w:link w:val="afc"/>
    <w:locked/>
    <w:rsid w:val="00961520"/>
    <w:rPr>
      <w:rFonts w:ascii="Times New Roman" w:eastAsia="Times New Roman" w:hAnsi="Times New Roman" w:cs="Times New Roman"/>
      <w:sz w:val="28"/>
      <w:szCs w:val="20"/>
      <w:lang w:eastAsia="ru-RU"/>
    </w:rPr>
  </w:style>
  <w:style w:type="character" w:customStyle="1" w:styleId="afd">
    <w:name w:val="Основной текст с отступом Знак"/>
    <w:basedOn w:val="a7"/>
    <w:link w:val="afe"/>
    <w:locked/>
    <w:rsid w:val="00961520"/>
    <w:rPr>
      <w:rFonts w:ascii="Times New Roman" w:eastAsia="Times New Roman" w:hAnsi="Times New Roman" w:cs="Times New Roman"/>
      <w:color w:val="000000"/>
      <w:sz w:val="24"/>
      <w:szCs w:val="24"/>
      <w:lang w:eastAsia="ru-RU"/>
    </w:rPr>
  </w:style>
  <w:style w:type="character" w:customStyle="1" w:styleId="aff">
    <w:name w:val="Подзаголовок Знак"/>
    <w:basedOn w:val="a7"/>
    <w:link w:val="aff0"/>
    <w:uiPriority w:val="3"/>
    <w:locked/>
    <w:rsid w:val="00961520"/>
    <w:rPr>
      <w:rFonts w:ascii="Cambria" w:eastAsia="Times New Roman" w:hAnsi="Cambria" w:cs="Times New Roman"/>
      <w:sz w:val="24"/>
      <w:szCs w:val="24"/>
      <w:lang w:eastAsia="ru-RU"/>
    </w:rPr>
  </w:style>
  <w:style w:type="character" w:customStyle="1" w:styleId="27">
    <w:name w:val="Основной текст 2 Знак"/>
    <w:aliases w:val="Знак Знак"/>
    <w:basedOn w:val="a7"/>
    <w:link w:val="28"/>
    <w:locked/>
    <w:rsid w:val="00961520"/>
    <w:rPr>
      <w:rFonts w:ascii="Times New Roman" w:eastAsia="Times New Roman" w:hAnsi="Times New Roman" w:cs="Times New Roman"/>
      <w:sz w:val="28"/>
      <w:szCs w:val="20"/>
      <w:lang w:eastAsia="ru-RU"/>
    </w:rPr>
  </w:style>
  <w:style w:type="character" w:customStyle="1" w:styleId="aff1">
    <w:name w:val="Схема документа Знак"/>
    <w:basedOn w:val="a7"/>
    <w:link w:val="aff2"/>
    <w:uiPriority w:val="99"/>
    <w:semiHidden/>
    <w:locked/>
    <w:rsid w:val="00961520"/>
    <w:rPr>
      <w:rFonts w:ascii="Tahoma" w:eastAsia="Times New Roman" w:hAnsi="Tahoma" w:cs="Tahoma"/>
      <w:sz w:val="20"/>
      <w:szCs w:val="20"/>
      <w:lang w:eastAsia="ru-RU"/>
    </w:rPr>
  </w:style>
  <w:style w:type="paragraph" w:styleId="afa">
    <w:name w:val="annotation text"/>
    <w:basedOn w:val="a6"/>
    <w:link w:val="af9"/>
    <w:uiPriority w:val="99"/>
    <w:semiHidden/>
    <w:unhideWhenUsed/>
    <w:rsid w:val="00961520"/>
    <w:pPr>
      <w:spacing w:after="0" w:line="240" w:lineRule="auto"/>
    </w:pPr>
    <w:rPr>
      <w:rFonts w:ascii="Times New Roman" w:eastAsia="Times New Roman" w:hAnsi="Times New Roman" w:cs="Times New Roman"/>
      <w:sz w:val="20"/>
      <w:szCs w:val="20"/>
      <w:lang w:eastAsia="ru-RU"/>
    </w:rPr>
  </w:style>
  <w:style w:type="character" w:customStyle="1" w:styleId="19">
    <w:name w:val="Текст примечания Знак1"/>
    <w:basedOn w:val="a7"/>
    <w:semiHidden/>
    <w:rsid w:val="00961520"/>
    <w:rPr>
      <w:sz w:val="20"/>
      <w:szCs w:val="20"/>
    </w:rPr>
  </w:style>
  <w:style w:type="character" w:customStyle="1" w:styleId="aff3">
    <w:name w:val="Тема примечания Знак"/>
    <w:basedOn w:val="af9"/>
    <w:link w:val="aff4"/>
    <w:uiPriority w:val="99"/>
    <w:semiHidden/>
    <w:locked/>
    <w:rsid w:val="00961520"/>
    <w:rPr>
      <w:rFonts w:ascii="Times New Roman" w:eastAsia="Times New Roman" w:hAnsi="Times New Roman" w:cs="Times New Roman"/>
      <w:b/>
      <w:bCs/>
      <w:sz w:val="20"/>
      <w:szCs w:val="20"/>
      <w:lang w:eastAsia="ru-RU"/>
    </w:rPr>
  </w:style>
  <w:style w:type="character" w:customStyle="1" w:styleId="aff5">
    <w:name w:val="Без интервала Знак"/>
    <w:basedOn w:val="a7"/>
    <w:link w:val="aff6"/>
    <w:uiPriority w:val="99"/>
    <w:locked/>
    <w:rsid w:val="00961520"/>
    <w:rPr>
      <w:rFonts w:ascii="Times New Roman" w:eastAsia="Times New Roman" w:hAnsi="Times New Roman" w:cs="Times New Roman"/>
      <w:sz w:val="24"/>
      <w:szCs w:val="32"/>
      <w:lang w:eastAsia="ru-RU"/>
    </w:rPr>
  </w:style>
  <w:style w:type="character" w:customStyle="1" w:styleId="29">
    <w:name w:val="Цитата 2 Знак"/>
    <w:basedOn w:val="a7"/>
    <w:link w:val="2a"/>
    <w:uiPriority w:val="99"/>
    <w:locked/>
    <w:rsid w:val="00961520"/>
    <w:rPr>
      <w:rFonts w:ascii="Times New Roman" w:eastAsia="Times New Roman" w:hAnsi="Times New Roman" w:cs="Times New Roman"/>
      <w:i/>
      <w:sz w:val="24"/>
      <w:szCs w:val="24"/>
      <w:lang w:eastAsia="ru-RU"/>
    </w:rPr>
  </w:style>
  <w:style w:type="character" w:customStyle="1" w:styleId="aff7">
    <w:name w:val="Выделенная цитата Знак"/>
    <w:basedOn w:val="a7"/>
    <w:link w:val="aff8"/>
    <w:uiPriority w:val="30"/>
    <w:locked/>
    <w:rsid w:val="00961520"/>
    <w:rPr>
      <w:rFonts w:ascii="Times New Roman" w:eastAsia="Times New Roman" w:hAnsi="Times New Roman" w:cs="Times New Roman"/>
      <w:b/>
      <w:i/>
      <w:sz w:val="24"/>
      <w:lang w:eastAsia="ru-RU"/>
    </w:rPr>
  </w:style>
  <w:style w:type="paragraph" w:customStyle="1" w:styleId="33">
    <w:name w:val="Стиль3"/>
    <w:basedOn w:val="a6"/>
    <w:uiPriority w:val="99"/>
    <w:qFormat/>
    <w:rsid w:val="00961520"/>
    <w:pPr>
      <w:keepNext/>
      <w:spacing w:after="0" w:line="240" w:lineRule="auto"/>
      <w:ind w:left="1364" w:hanging="360"/>
      <w:jc w:val="center"/>
      <w:outlineLvl w:val="2"/>
    </w:pPr>
    <w:rPr>
      <w:rFonts w:ascii="Arial" w:eastAsia="Calibri" w:hAnsi="Arial" w:cs="Times New Roman"/>
      <w:b/>
      <w:bCs/>
      <w:sz w:val="28"/>
      <w:szCs w:val="28"/>
      <w:lang w:eastAsia="ru-RU"/>
    </w:rPr>
  </w:style>
  <w:style w:type="paragraph" w:customStyle="1" w:styleId="tita">
    <w:name w:val="tit_a"/>
    <w:basedOn w:val="a6"/>
    <w:uiPriority w:val="99"/>
    <w:qFormat/>
    <w:rsid w:val="00961520"/>
    <w:pPr>
      <w:spacing w:before="100" w:beforeAutospacing="1" w:after="100" w:afterAutospacing="1" w:line="240" w:lineRule="auto"/>
      <w:jc w:val="center"/>
    </w:pPr>
    <w:rPr>
      <w:rFonts w:ascii="Verdana" w:eastAsia="Times New Roman" w:hAnsi="Verdana" w:cs="Times New Roman"/>
      <w:sz w:val="32"/>
      <w:szCs w:val="32"/>
      <w:lang w:eastAsia="ru-RU"/>
    </w:rPr>
  </w:style>
  <w:style w:type="paragraph" w:customStyle="1" w:styleId="text">
    <w:name w:val="text"/>
    <w:basedOn w:val="a6"/>
    <w:uiPriority w:val="99"/>
    <w:qFormat/>
    <w:rsid w:val="00961520"/>
    <w:pPr>
      <w:spacing w:before="100" w:beforeAutospacing="1" w:after="100" w:afterAutospacing="1" w:line="240" w:lineRule="auto"/>
    </w:pPr>
    <w:rPr>
      <w:rFonts w:ascii="Verdana" w:eastAsia="Times New Roman" w:hAnsi="Verdana" w:cs="Times New Roman"/>
      <w:sz w:val="24"/>
      <w:szCs w:val="24"/>
      <w:lang w:eastAsia="ru-RU"/>
    </w:rPr>
  </w:style>
  <w:style w:type="paragraph" w:customStyle="1" w:styleId="prim">
    <w:name w:val="prim"/>
    <w:basedOn w:val="a6"/>
    <w:uiPriority w:val="99"/>
    <w:qFormat/>
    <w:rsid w:val="00961520"/>
    <w:pPr>
      <w:spacing w:before="100" w:beforeAutospacing="1" w:after="100" w:afterAutospacing="1" w:line="240" w:lineRule="auto"/>
    </w:pPr>
    <w:rPr>
      <w:rFonts w:ascii="Verdana" w:eastAsia="Times New Roman" w:hAnsi="Verdana" w:cs="Times New Roman"/>
      <w:i/>
      <w:iCs/>
      <w:sz w:val="24"/>
      <w:szCs w:val="24"/>
      <w:lang w:eastAsia="ru-RU"/>
    </w:rPr>
  </w:style>
  <w:style w:type="paragraph" w:customStyle="1" w:styleId="titb">
    <w:name w:val="tit_b"/>
    <w:basedOn w:val="a6"/>
    <w:uiPriority w:val="99"/>
    <w:qFormat/>
    <w:rsid w:val="00961520"/>
    <w:pPr>
      <w:spacing w:before="100" w:beforeAutospacing="1" w:after="100" w:afterAutospacing="1" w:line="240" w:lineRule="auto"/>
      <w:jc w:val="center"/>
    </w:pPr>
    <w:rPr>
      <w:rFonts w:ascii="Verdana" w:eastAsia="Times New Roman" w:hAnsi="Verdana" w:cs="Times New Roman"/>
      <w:sz w:val="30"/>
      <w:szCs w:val="30"/>
      <w:lang w:eastAsia="ru-RU"/>
    </w:rPr>
  </w:style>
  <w:style w:type="paragraph" w:customStyle="1" w:styleId="label">
    <w:name w:val="label"/>
    <w:basedOn w:val="a6"/>
    <w:uiPriority w:val="99"/>
    <w:qFormat/>
    <w:rsid w:val="00961520"/>
    <w:pPr>
      <w:spacing w:before="100" w:beforeAutospacing="1" w:after="100" w:afterAutospacing="1" w:line="240" w:lineRule="auto"/>
      <w:jc w:val="center"/>
    </w:pPr>
    <w:rPr>
      <w:rFonts w:ascii="Verdana" w:eastAsia="Times New Roman" w:hAnsi="Verdana" w:cs="Times New Roman"/>
      <w:sz w:val="24"/>
      <w:szCs w:val="24"/>
      <w:lang w:eastAsia="ru-RU"/>
    </w:rPr>
  </w:style>
  <w:style w:type="paragraph" w:customStyle="1" w:styleId="red">
    <w:name w:val="red"/>
    <w:basedOn w:val="a6"/>
    <w:uiPriority w:val="99"/>
    <w:qFormat/>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71">
    <w:name w:val="Заголовок 7 Знак1"/>
    <w:basedOn w:val="a7"/>
    <w:uiPriority w:val="99"/>
    <w:semiHidden/>
    <w:rsid w:val="00961520"/>
    <w:rPr>
      <w:rFonts w:ascii="Calibri Light" w:eastAsia="Times New Roman" w:hAnsi="Calibri Light" w:cs="Times New Roman"/>
      <w:i/>
      <w:iCs/>
      <w:color w:val="404040"/>
      <w:sz w:val="24"/>
      <w:szCs w:val="24"/>
      <w:lang w:eastAsia="ru-RU"/>
    </w:rPr>
  </w:style>
  <w:style w:type="character" w:customStyle="1" w:styleId="aff9">
    <w:name w:val="основной Знак"/>
    <w:basedOn w:val="70"/>
    <w:link w:val="affa"/>
    <w:uiPriority w:val="99"/>
    <w:locked/>
    <w:rsid w:val="00961520"/>
    <w:rPr>
      <w:rFonts w:ascii="Times New Roman" w:eastAsia="Times New Roman" w:hAnsi="Times New Roman" w:cs="Times New Roman"/>
      <w:color w:val="404040"/>
      <w:sz w:val="28"/>
      <w:szCs w:val="20"/>
      <w:lang w:eastAsia="ru-RU"/>
    </w:rPr>
  </w:style>
  <w:style w:type="paragraph" w:customStyle="1" w:styleId="affa">
    <w:name w:val="основной"/>
    <w:basedOn w:val="7"/>
    <w:link w:val="aff9"/>
    <w:uiPriority w:val="99"/>
    <w:qFormat/>
    <w:rsid w:val="00961520"/>
    <w:pPr>
      <w:keepNext/>
      <w:spacing w:before="0" w:after="0" w:line="360" w:lineRule="auto"/>
      <w:ind w:firstLine="567"/>
      <w:jc w:val="both"/>
    </w:pPr>
    <w:rPr>
      <w:color w:val="404040"/>
      <w:sz w:val="28"/>
      <w:szCs w:val="20"/>
    </w:rPr>
  </w:style>
  <w:style w:type="paragraph" w:customStyle="1" w:styleId="1a">
    <w:name w:val="Обычный1"/>
    <w:qFormat/>
    <w:rsid w:val="00961520"/>
    <w:pPr>
      <w:widowControl w:val="0"/>
      <w:snapToGrid w:val="0"/>
      <w:spacing w:after="0" w:line="480" w:lineRule="auto"/>
      <w:ind w:firstLine="720"/>
      <w:jc w:val="both"/>
    </w:pPr>
    <w:rPr>
      <w:rFonts w:ascii="Times New Roman" w:eastAsia="Times New Roman" w:hAnsi="Times New Roman" w:cs="Times New Roman"/>
      <w:sz w:val="24"/>
      <w:szCs w:val="20"/>
      <w:lang w:eastAsia="ru-RU"/>
    </w:rPr>
  </w:style>
  <w:style w:type="paragraph" w:customStyle="1" w:styleId="211">
    <w:name w:val="Основной текст 21"/>
    <w:basedOn w:val="a6"/>
    <w:uiPriority w:val="99"/>
    <w:qFormat/>
    <w:rsid w:val="00961520"/>
    <w:pPr>
      <w:overflowPunct w:val="0"/>
      <w:autoSpaceDE w:val="0"/>
      <w:autoSpaceDN w:val="0"/>
      <w:adjustRightInd w:val="0"/>
      <w:spacing w:after="0" w:line="240" w:lineRule="auto"/>
      <w:jc w:val="both"/>
    </w:pPr>
    <w:rPr>
      <w:rFonts w:ascii="Times New Roman" w:eastAsia="Times New Roman" w:hAnsi="Times New Roman" w:cs="Times New Roman"/>
      <w:sz w:val="18"/>
      <w:szCs w:val="20"/>
      <w:lang w:eastAsia="ru-RU"/>
    </w:rPr>
  </w:style>
  <w:style w:type="paragraph" w:customStyle="1" w:styleId="affb">
    <w:name w:val="a"/>
    <w:basedOn w:val="a6"/>
    <w:uiPriority w:val="99"/>
    <w:qFormat/>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b">
    <w:name w:val="Стиль2 Знак"/>
    <w:link w:val="2c"/>
    <w:uiPriority w:val="34"/>
    <w:locked/>
    <w:rsid w:val="00961520"/>
    <w:rPr>
      <w:rFonts w:ascii="Arial" w:eastAsia="Times New Roman" w:hAnsi="Arial" w:cs="Arial"/>
      <w:b/>
      <w:bCs/>
      <w:sz w:val="28"/>
      <w:szCs w:val="28"/>
    </w:rPr>
  </w:style>
  <w:style w:type="paragraph" w:customStyle="1" w:styleId="2c">
    <w:name w:val="Стиль2"/>
    <w:basedOn w:val="3"/>
    <w:link w:val="2b"/>
    <w:autoRedefine/>
    <w:uiPriority w:val="34"/>
    <w:qFormat/>
    <w:rsid w:val="00961520"/>
    <w:pPr>
      <w:spacing w:before="0" w:after="0"/>
      <w:jc w:val="center"/>
    </w:pPr>
    <w:rPr>
      <w:rFonts w:ascii="Arial" w:hAnsi="Arial" w:cs="Arial"/>
      <w:b/>
      <w:bCs/>
      <w:sz w:val="28"/>
      <w:szCs w:val="28"/>
      <w:lang w:eastAsia="en-US"/>
    </w:rPr>
  </w:style>
  <w:style w:type="paragraph" w:customStyle="1" w:styleId="synopsis">
    <w:name w:val="synopsis"/>
    <w:basedOn w:val="a6"/>
    <w:uiPriority w:val="99"/>
    <w:qFormat/>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witch">
    <w:name w:val="switch"/>
    <w:basedOn w:val="a6"/>
    <w:qFormat/>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yntaxexample1">
    <w:name w:val="syntax_example1"/>
    <w:basedOn w:val="a6"/>
    <w:uiPriority w:val="99"/>
    <w:qFormat/>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b">
    <w:name w:val="Верхний колонтитул Знак1"/>
    <w:basedOn w:val="a7"/>
    <w:uiPriority w:val="99"/>
    <w:semiHidden/>
    <w:rsid w:val="00961520"/>
    <w:rPr>
      <w:rFonts w:ascii="Times New Roman" w:eastAsia="Times New Roman" w:hAnsi="Times New Roman" w:cs="Times New Roman"/>
      <w:sz w:val="24"/>
      <w:szCs w:val="24"/>
      <w:lang w:eastAsia="ru-RU"/>
    </w:rPr>
  </w:style>
  <w:style w:type="paragraph" w:customStyle="1" w:styleId="HeaderRight">
    <w:name w:val="Header Right"/>
    <w:basedOn w:val="ac"/>
    <w:uiPriority w:val="35"/>
    <w:qFormat/>
    <w:rsid w:val="00961520"/>
    <w:pPr>
      <w:pBdr>
        <w:bottom w:val="dashed" w:sz="4" w:space="18" w:color="7F7F7F"/>
      </w:pBdr>
      <w:tabs>
        <w:tab w:val="clear" w:pos="4677"/>
        <w:tab w:val="clear" w:pos="9355"/>
        <w:tab w:val="center" w:pos="4320"/>
        <w:tab w:val="right" w:pos="8640"/>
      </w:tabs>
      <w:spacing w:after="200" w:line="276" w:lineRule="auto"/>
      <w:jc w:val="right"/>
    </w:pPr>
    <w:rPr>
      <w:rFonts w:eastAsia="Times New Roman"/>
      <w:color w:val="7F7F7F"/>
      <w:sz w:val="20"/>
      <w:szCs w:val="20"/>
      <w:lang w:eastAsia="ja-JP"/>
    </w:rPr>
  </w:style>
  <w:style w:type="paragraph" w:customStyle="1" w:styleId="1c">
    <w:name w:val="Абзац списка1"/>
    <w:basedOn w:val="a6"/>
    <w:uiPriority w:val="99"/>
    <w:qFormat/>
    <w:rsid w:val="00961520"/>
    <w:pPr>
      <w:spacing w:after="0" w:line="240" w:lineRule="auto"/>
      <w:ind w:left="720"/>
    </w:pPr>
    <w:rPr>
      <w:rFonts w:ascii="Times New Roman" w:eastAsia="Times New Roman" w:hAnsi="Times New Roman" w:cs="Times New Roman"/>
      <w:sz w:val="24"/>
      <w:szCs w:val="24"/>
      <w:lang w:eastAsia="ru-RU"/>
    </w:rPr>
  </w:style>
  <w:style w:type="paragraph" w:customStyle="1" w:styleId="2d">
    <w:name w:val="Абзац списка2"/>
    <w:basedOn w:val="a6"/>
    <w:uiPriority w:val="99"/>
    <w:qFormat/>
    <w:rsid w:val="00961520"/>
    <w:pPr>
      <w:spacing w:after="0" w:line="240" w:lineRule="auto"/>
      <w:ind w:left="720"/>
    </w:pPr>
    <w:rPr>
      <w:rFonts w:ascii="Times New Roman" w:eastAsia="Times New Roman" w:hAnsi="Times New Roman" w:cs="Times New Roman"/>
      <w:sz w:val="24"/>
      <w:szCs w:val="24"/>
      <w:lang w:eastAsia="ru-RU"/>
    </w:rPr>
  </w:style>
  <w:style w:type="paragraph" w:customStyle="1" w:styleId="34">
    <w:name w:val="Абзац списка3"/>
    <w:basedOn w:val="a6"/>
    <w:uiPriority w:val="99"/>
    <w:qFormat/>
    <w:rsid w:val="00961520"/>
    <w:pPr>
      <w:spacing w:after="0" w:line="240" w:lineRule="auto"/>
      <w:ind w:left="720"/>
    </w:pPr>
    <w:rPr>
      <w:rFonts w:ascii="Times New Roman" w:eastAsia="Times New Roman" w:hAnsi="Times New Roman" w:cs="Times New Roman"/>
      <w:sz w:val="24"/>
      <w:szCs w:val="24"/>
      <w:lang w:eastAsia="ru-RU"/>
    </w:rPr>
  </w:style>
  <w:style w:type="paragraph" w:customStyle="1" w:styleId="42">
    <w:name w:val="Абзац списка4"/>
    <w:basedOn w:val="a6"/>
    <w:uiPriority w:val="99"/>
    <w:qFormat/>
    <w:rsid w:val="00961520"/>
    <w:pPr>
      <w:spacing w:after="0" w:line="240" w:lineRule="auto"/>
      <w:ind w:left="720"/>
    </w:pPr>
    <w:rPr>
      <w:rFonts w:ascii="Times New Roman" w:eastAsia="Times New Roman" w:hAnsi="Times New Roman" w:cs="Times New Roman"/>
      <w:sz w:val="24"/>
      <w:szCs w:val="24"/>
      <w:lang w:eastAsia="ru-RU"/>
    </w:rPr>
  </w:style>
  <w:style w:type="character" w:styleId="affc">
    <w:name w:val="annotation reference"/>
    <w:basedOn w:val="a7"/>
    <w:uiPriority w:val="99"/>
    <w:semiHidden/>
    <w:unhideWhenUsed/>
    <w:rsid w:val="00961520"/>
    <w:rPr>
      <w:sz w:val="16"/>
      <w:szCs w:val="16"/>
    </w:rPr>
  </w:style>
  <w:style w:type="character" w:styleId="affd">
    <w:name w:val="Placeholder Text"/>
    <w:basedOn w:val="a7"/>
    <w:uiPriority w:val="99"/>
    <w:semiHidden/>
    <w:rsid w:val="00961520"/>
    <w:rPr>
      <w:color w:val="808080"/>
    </w:rPr>
  </w:style>
  <w:style w:type="character" w:styleId="affe">
    <w:name w:val="Subtle Emphasis"/>
    <w:uiPriority w:val="99"/>
    <w:qFormat/>
    <w:rsid w:val="00961520"/>
    <w:rPr>
      <w:i/>
      <w:iCs w:val="0"/>
      <w:color w:val="5A5A5A"/>
    </w:rPr>
  </w:style>
  <w:style w:type="character" w:styleId="afff">
    <w:name w:val="Intense Emphasis"/>
    <w:uiPriority w:val="99"/>
    <w:qFormat/>
    <w:rsid w:val="00961520"/>
    <w:rPr>
      <w:b/>
      <w:bCs w:val="0"/>
      <w:i/>
      <w:iCs w:val="0"/>
      <w:sz w:val="24"/>
      <w:szCs w:val="24"/>
      <w:u w:val="single"/>
    </w:rPr>
  </w:style>
  <w:style w:type="character" w:styleId="afff0">
    <w:name w:val="Subtle Reference"/>
    <w:uiPriority w:val="99"/>
    <w:qFormat/>
    <w:rsid w:val="00961520"/>
    <w:rPr>
      <w:sz w:val="24"/>
      <w:szCs w:val="24"/>
      <w:u w:val="single"/>
    </w:rPr>
  </w:style>
  <w:style w:type="character" w:styleId="afff1">
    <w:name w:val="Intense Reference"/>
    <w:uiPriority w:val="99"/>
    <w:qFormat/>
    <w:rsid w:val="00961520"/>
    <w:rPr>
      <w:b/>
      <w:bCs w:val="0"/>
      <w:sz w:val="24"/>
      <w:u w:val="single"/>
    </w:rPr>
  </w:style>
  <w:style w:type="character" w:styleId="afff2">
    <w:name w:val="Book Title"/>
    <w:uiPriority w:val="99"/>
    <w:qFormat/>
    <w:rsid w:val="00961520"/>
    <w:rPr>
      <w:rFonts w:ascii="Cambria" w:eastAsia="Times New Roman" w:hAnsi="Cambria" w:hint="default"/>
      <w:b/>
      <w:bCs w:val="0"/>
      <w:i/>
      <w:iCs w:val="0"/>
      <w:sz w:val="24"/>
      <w:szCs w:val="24"/>
    </w:rPr>
  </w:style>
  <w:style w:type="character" w:customStyle="1" w:styleId="81">
    <w:name w:val="Заголовок 8 Знак1"/>
    <w:basedOn w:val="a7"/>
    <w:uiPriority w:val="99"/>
    <w:semiHidden/>
    <w:rsid w:val="00961520"/>
    <w:rPr>
      <w:rFonts w:ascii="Calibri Light" w:eastAsia="Times New Roman" w:hAnsi="Calibri Light" w:cs="Times New Roman"/>
      <w:color w:val="404040"/>
      <w:lang w:eastAsia="ru-RU"/>
    </w:rPr>
  </w:style>
  <w:style w:type="character" w:customStyle="1" w:styleId="91">
    <w:name w:val="Заголовок 9 Знак1"/>
    <w:basedOn w:val="a7"/>
    <w:uiPriority w:val="99"/>
    <w:semiHidden/>
    <w:rsid w:val="00961520"/>
    <w:rPr>
      <w:rFonts w:ascii="Calibri Light" w:eastAsia="Times New Roman" w:hAnsi="Calibri Light" w:cs="Times New Roman"/>
      <w:i/>
      <w:iCs/>
      <w:color w:val="404040"/>
      <w:lang w:eastAsia="ru-RU"/>
    </w:rPr>
  </w:style>
  <w:style w:type="character" w:customStyle="1" w:styleId="1d">
    <w:name w:val="Текст выноски Знак1"/>
    <w:basedOn w:val="a7"/>
    <w:uiPriority w:val="99"/>
    <w:semiHidden/>
    <w:rsid w:val="00961520"/>
    <w:rPr>
      <w:rFonts w:ascii="Tahoma" w:eastAsia="Times New Roman" w:hAnsi="Tahoma" w:cs="Tahoma"/>
      <w:sz w:val="16"/>
      <w:szCs w:val="16"/>
      <w:lang w:eastAsia="ru-RU"/>
    </w:rPr>
  </w:style>
  <w:style w:type="character" w:customStyle="1" w:styleId="1e">
    <w:name w:val="Заголовок Знак1"/>
    <w:basedOn w:val="a7"/>
    <w:uiPriority w:val="99"/>
    <w:rsid w:val="00961520"/>
    <w:rPr>
      <w:rFonts w:ascii="Calibri Light" w:eastAsia="Times New Roman" w:hAnsi="Calibri Light" w:cs="Times New Roman"/>
      <w:spacing w:val="-10"/>
      <w:kern w:val="28"/>
      <w:sz w:val="56"/>
      <w:szCs w:val="56"/>
      <w:lang w:eastAsia="ru-RU"/>
    </w:rPr>
  </w:style>
  <w:style w:type="character" w:customStyle="1" w:styleId="1f">
    <w:name w:val="Название Знак1"/>
    <w:basedOn w:val="a7"/>
    <w:uiPriority w:val="99"/>
    <w:rsid w:val="00961520"/>
    <w:rPr>
      <w:rFonts w:ascii="Calibri Light" w:eastAsia="Times New Roman" w:hAnsi="Calibri Light" w:cs="Times New Roman"/>
      <w:color w:val="323E4F"/>
      <w:spacing w:val="5"/>
      <w:kern w:val="28"/>
      <w:sz w:val="52"/>
      <w:szCs w:val="52"/>
      <w:lang w:eastAsia="ru-RU"/>
    </w:rPr>
  </w:style>
  <w:style w:type="paragraph" w:styleId="aff0">
    <w:name w:val="Subtitle"/>
    <w:basedOn w:val="a6"/>
    <w:next w:val="a6"/>
    <w:link w:val="aff"/>
    <w:uiPriority w:val="3"/>
    <w:qFormat/>
    <w:rsid w:val="00961520"/>
    <w:pPr>
      <w:numPr>
        <w:ilvl w:val="1"/>
      </w:numPr>
      <w:spacing w:after="0" w:line="240" w:lineRule="auto"/>
    </w:pPr>
    <w:rPr>
      <w:rFonts w:ascii="Cambria" w:eastAsia="Times New Roman" w:hAnsi="Cambria" w:cs="Times New Roman"/>
      <w:sz w:val="24"/>
      <w:szCs w:val="24"/>
      <w:lang w:eastAsia="ru-RU"/>
    </w:rPr>
  </w:style>
  <w:style w:type="character" w:customStyle="1" w:styleId="1f0">
    <w:name w:val="Подзаголовок Знак1"/>
    <w:basedOn w:val="a7"/>
    <w:uiPriority w:val="99"/>
    <w:rsid w:val="00961520"/>
    <w:rPr>
      <w:rFonts w:eastAsiaTheme="minorEastAsia"/>
      <w:color w:val="5A5A5A" w:themeColor="text1" w:themeTint="A5"/>
      <w:spacing w:val="15"/>
    </w:rPr>
  </w:style>
  <w:style w:type="paragraph" w:styleId="2a">
    <w:name w:val="Quote"/>
    <w:basedOn w:val="a6"/>
    <w:next w:val="a6"/>
    <w:link w:val="29"/>
    <w:uiPriority w:val="99"/>
    <w:qFormat/>
    <w:rsid w:val="00961520"/>
    <w:pPr>
      <w:spacing w:after="0" w:line="240" w:lineRule="auto"/>
    </w:pPr>
    <w:rPr>
      <w:rFonts w:ascii="Times New Roman" w:eastAsia="Times New Roman" w:hAnsi="Times New Roman" w:cs="Times New Roman"/>
      <w:i/>
      <w:sz w:val="24"/>
      <w:szCs w:val="24"/>
      <w:lang w:eastAsia="ru-RU"/>
    </w:rPr>
  </w:style>
  <w:style w:type="character" w:customStyle="1" w:styleId="212">
    <w:name w:val="Цитата 2 Знак1"/>
    <w:basedOn w:val="a7"/>
    <w:uiPriority w:val="99"/>
    <w:rsid w:val="00961520"/>
    <w:rPr>
      <w:i/>
      <w:iCs/>
      <w:color w:val="404040" w:themeColor="text1" w:themeTint="BF"/>
    </w:rPr>
  </w:style>
  <w:style w:type="paragraph" w:customStyle="1" w:styleId="1f1">
    <w:name w:val="Выделенная цитата1"/>
    <w:basedOn w:val="a6"/>
    <w:next w:val="a6"/>
    <w:uiPriority w:val="30"/>
    <w:qFormat/>
    <w:rsid w:val="00961520"/>
    <w:pPr>
      <w:pBdr>
        <w:bottom w:val="single" w:sz="4" w:space="4" w:color="5B9BD5"/>
      </w:pBdr>
      <w:spacing w:before="200" w:after="280" w:line="240" w:lineRule="auto"/>
      <w:ind w:left="936" w:right="936"/>
    </w:pPr>
    <w:rPr>
      <w:rFonts w:ascii="Times New Roman" w:eastAsia="Times New Roman" w:hAnsi="Times New Roman" w:cs="Times New Roman"/>
      <w:b/>
      <w:i/>
      <w:sz w:val="24"/>
      <w:lang w:eastAsia="ru-RU"/>
    </w:rPr>
  </w:style>
  <w:style w:type="character" w:customStyle="1" w:styleId="1f2">
    <w:name w:val="Выделенная цитата Знак1"/>
    <w:basedOn w:val="a7"/>
    <w:uiPriority w:val="99"/>
    <w:rsid w:val="00961520"/>
    <w:rPr>
      <w:rFonts w:ascii="Times New Roman" w:eastAsia="Times New Roman" w:hAnsi="Times New Roman" w:cs="Times New Roman"/>
      <w:i/>
      <w:iCs/>
      <w:color w:val="5B9BD5"/>
      <w:sz w:val="24"/>
      <w:szCs w:val="24"/>
      <w:lang w:eastAsia="ru-RU"/>
    </w:rPr>
  </w:style>
  <w:style w:type="character" w:customStyle="1" w:styleId="1f3">
    <w:name w:val="Нижний колонтитул Знак1"/>
    <w:basedOn w:val="a7"/>
    <w:uiPriority w:val="99"/>
    <w:semiHidden/>
    <w:rsid w:val="00961520"/>
    <w:rPr>
      <w:rFonts w:ascii="Times New Roman" w:eastAsia="Times New Roman" w:hAnsi="Times New Roman" w:cs="Times New Roman"/>
      <w:sz w:val="24"/>
      <w:szCs w:val="24"/>
      <w:lang w:eastAsia="ru-RU"/>
    </w:rPr>
  </w:style>
  <w:style w:type="paragraph" w:styleId="afc">
    <w:name w:val="Body Text"/>
    <w:basedOn w:val="a6"/>
    <w:link w:val="afb"/>
    <w:unhideWhenUsed/>
    <w:qFormat/>
    <w:rsid w:val="00961520"/>
    <w:pPr>
      <w:spacing w:after="120" w:line="240" w:lineRule="auto"/>
    </w:pPr>
    <w:rPr>
      <w:rFonts w:ascii="Times New Roman" w:eastAsia="Times New Roman" w:hAnsi="Times New Roman" w:cs="Times New Roman"/>
      <w:sz w:val="28"/>
      <w:szCs w:val="20"/>
      <w:lang w:eastAsia="ru-RU"/>
    </w:rPr>
  </w:style>
  <w:style w:type="character" w:customStyle="1" w:styleId="1f4">
    <w:name w:val="Основной текст Знак1"/>
    <w:basedOn w:val="a7"/>
    <w:uiPriority w:val="99"/>
    <w:semiHidden/>
    <w:rsid w:val="00961520"/>
  </w:style>
  <w:style w:type="paragraph" w:styleId="afe">
    <w:name w:val="Body Text Indent"/>
    <w:basedOn w:val="a6"/>
    <w:link w:val="afd"/>
    <w:unhideWhenUsed/>
    <w:rsid w:val="00961520"/>
    <w:pPr>
      <w:spacing w:after="120" w:line="240" w:lineRule="auto"/>
      <w:ind w:left="283"/>
    </w:pPr>
    <w:rPr>
      <w:rFonts w:ascii="Times New Roman" w:eastAsia="Times New Roman" w:hAnsi="Times New Roman" w:cs="Times New Roman"/>
      <w:color w:val="000000"/>
      <w:sz w:val="24"/>
      <w:szCs w:val="24"/>
      <w:lang w:eastAsia="ru-RU"/>
    </w:rPr>
  </w:style>
  <w:style w:type="character" w:customStyle="1" w:styleId="1f5">
    <w:name w:val="Основной текст с отступом Знак1"/>
    <w:basedOn w:val="a7"/>
    <w:semiHidden/>
    <w:rsid w:val="00961520"/>
  </w:style>
  <w:style w:type="paragraph" w:styleId="28">
    <w:name w:val="Body Text 2"/>
    <w:aliases w:val="Знак"/>
    <w:basedOn w:val="a6"/>
    <w:link w:val="27"/>
    <w:unhideWhenUsed/>
    <w:qFormat/>
    <w:rsid w:val="00961520"/>
    <w:pPr>
      <w:spacing w:after="120" w:line="480" w:lineRule="auto"/>
    </w:pPr>
    <w:rPr>
      <w:rFonts w:ascii="Times New Roman" w:eastAsia="Times New Roman" w:hAnsi="Times New Roman" w:cs="Times New Roman"/>
      <w:sz w:val="28"/>
      <w:szCs w:val="20"/>
      <w:lang w:eastAsia="ru-RU"/>
    </w:rPr>
  </w:style>
  <w:style w:type="character" w:customStyle="1" w:styleId="213">
    <w:name w:val="Основной текст 2 Знак1"/>
    <w:aliases w:val="Знак Знак1"/>
    <w:basedOn w:val="a7"/>
    <w:uiPriority w:val="99"/>
    <w:semiHidden/>
    <w:rsid w:val="00961520"/>
  </w:style>
  <w:style w:type="character" w:customStyle="1" w:styleId="214">
    <w:name w:val="Основной текст с отступом 2 Знак1"/>
    <w:basedOn w:val="a7"/>
    <w:semiHidden/>
    <w:rsid w:val="00961520"/>
    <w:rPr>
      <w:rFonts w:ascii="Times New Roman" w:eastAsia="Times New Roman" w:hAnsi="Times New Roman" w:cs="Times New Roman"/>
      <w:sz w:val="24"/>
      <w:szCs w:val="24"/>
      <w:lang w:eastAsia="ru-RU"/>
    </w:rPr>
  </w:style>
  <w:style w:type="paragraph" w:styleId="aff2">
    <w:name w:val="Document Map"/>
    <w:basedOn w:val="a6"/>
    <w:link w:val="aff1"/>
    <w:uiPriority w:val="99"/>
    <w:semiHidden/>
    <w:unhideWhenUsed/>
    <w:rsid w:val="00961520"/>
    <w:pPr>
      <w:spacing w:after="0" w:line="240" w:lineRule="auto"/>
    </w:pPr>
    <w:rPr>
      <w:rFonts w:ascii="Tahoma" w:eastAsia="Times New Roman" w:hAnsi="Tahoma" w:cs="Tahoma"/>
      <w:sz w:val="20"/>
      <w:szCs w:val="20"/>
      <w:lang w:eastAsia="ru-RU"/>
    </w:rPr>
  </w:style>
  <w:style w:type="character" w:customStyle="1" w:styleId="1f6">
    <w:name w:val="Схема документа Знак1"/>
    <w:basedOn w:val="a7"/>
    <w:semiHidden/>
    <w:rsid w:val="00961520"/>
    <w:rPr>
      <w:rFonts w:ascii="Segoe UI" w:hAnsi="Segoe UI" w:cs="Segoe UI"/>
      <w:sz w:val="16"/>
      <w:szCs w:val="16"/>
    </w:rPr>
  </w:style>
  <w:style w:type="paragraph" w:styleId="aff4">
    <w:name w:val="annotation subject"/>
    <w:basedOn w:val="afa"/>
    <w:next w:val="afa"/>
    <w:link w:val="aff3"/>
    <w:uiPriority w:val="99"/>
    <w:semiHidden/>
    <w:unhideWhenUsed/>
    <w:rsid w:val="00961520"/>
    <w:rPr>
      <w:b/>
      <w:bCs/>
    </w:rPr>
  </w:style>
  <w:style w:type="character" w:customStyle="1" w:styleId="1f7">
    <w:name w:val="Тема примечания Знак1"/>
    <w:basedOn w:val="19"/>
    <w:semiHidden/>
    <w:rsid w:val="00961520"/>
    <w:rPr>
      <w:b/>
      <w:bCs/>
      <w:sz w:val="20"/>
      <w:szCs w:val="20"/>
    </w:rPr>
  </w:style>
  <w:style w:type="character" w:customStyle="1" w:styleId="textb1">
    <w:name w:val="text_b1"/>
    <w:uiPriority w:val="99"/>
    <w:rsid w:val="00961520"/>
    <w:rPr>
      <w:rFonts w:ascii="Verdana" w:hAnsi="Verdana" w:hint="default"/>
      <w:b/>
      <w:bCs/>
      <w:sz w:val="24"/>
      <w:szCs w:val="24"/>
    </w:rPr>
  </w:style>
  <w:style w:type="character" w:customStyle="1" w:styleId="310">
    <w:name w:val="Заголовок 3 Знак1"/>
    <w:aliases w:val="Заголовок 3 Знак Знак,Заголовок 3 Знак1 Знак1 Знак1,Заголовок 3 Знак Знак Знак1 Знак1,Заголовок 3 Знак1 Знак1 Знак Знак Знак1,Заголовок 3 Знак Знак Знак1 Знак Знак Знак1,Заголовок 3 Знак1 Знак Знак Знак Знак Знак Знак1"/>
    <w:uiPriority w:val="99"/>
    <w:rsid w:val="00961520"/>
    <w:rPr>
      <w:rFonts w:ascii="Arial" w:hAnsi="Arial" w:cs="Arial" w:hint="default"/>
      <w:b/>
      <w:bCs/>
      <w:color w:val="FFFFFF"/>
      <w:sz w:val="26"/>
      <w:szCs w:val="26"/>
      <w:u w:val="words"/>
      <w:lang w:val="ru-RU" w:eastAsia="en-US" w:bidi="ar-SA"/>
    </w:rPr>
  </w:style>
  <w:style w:type="character" w:customStyle="1" w:styleId="intstyle260">
    <w:name w:val="intstyle260"/>
    <w:uiPriority w:val="99"/>
    <w:rsid w:val="00961520"/>
  </w:style>
  <w:style w:type="character" w:customStyle="1" w:styleId="311">
    <w:name w:val="Заголовок 3 Знак1 Знак Знак1"/>
    <w:aliases w:val="Заголовок 3 Знак Знак Знак Знак1"/>
    <w:rsid w:val="00961520"/>
    <w:rPr>
      <w:rFonts w:ascii="Arial" w:hAnsi="Arial" w:cs="Arial" w:hint="default"/>
      <w:b/>
      <w:bCs w:val="0"/>
      <w:color w:val="auto"/>
      <w:szCs w:val="28"/>
    </w:rPr>
  </w:style>
  <w:style w:type="character" w:customStyle="1" w:styleId="apple-converted-space">
    <w:name w:val="apple-converted-space"/>
    <w:basedOn w:val="a7"/>
    <w:rsid w:val="00961520"/>
  </w:style>
  <w:style w:type="character" w:customStyle="1" w:styleId="syntaxexample">
    <w:name w:val="syntax_example"/>
    <w:basedOn w:val="a7"/>
    <w:rsid w:val="00961520"/>
  </w:style>
  <w:style w:type="character" w:customStyle="1" w:styleId="exampletitle">
    <w:name w:val="example_title"/>
    <w:basedOn w:val="a7"/>
    <w:rsid w:val="00961520"/>
  </w:style>
  <w:style w:type="character" w:customStyle="1" w:styleId="argumentname">
    <w:name w:val="argument_name"/>
    <w:basedOn w:val="a7"/>
    <w:rsid w:val="00961520"/>
  </w:style>
  <w:style w:type="character" w:customStyle="1" w:styleId="exampledesc">
    <w:name w:val="example_desc"/>
    <w:basedOn w:val="a7"/>
    <w:rsid w:val="00961520"/>
  </w:style>
  <w:style w:type="paragraph" w:styleId="aff6">
    <w:name w:val="No Spacing"/>
    <w:link w:val="aff5"/>
    <w:uiPriority w:val="99"/>
    <w:qFormat/>
    <w:rsid w:val="00961520"/>
    <w:pPr>
      <w:spacing w:after="0" w:line="240" w:lineRule="auto"/>
    </w:pPr>
    <w:rPr>
      <w:rFonts w:ascii="Times New Roman" w:eastAsia="Times New Roman" w:hAnsi="Times New Roman" w:cs="Times New Roman"/>
      <w:sz w:val="24"/>
      <w:szCs w:val="32"/>
      <w:lang w:eastAsia="ru-RU"/>
    </w:rPr>
  </w:style>
  <w:style w:type="character" w:customStyle="1" w:styleId="CommentSubjectChar1">
    <w:name w:val="Comment Subject Char1"/>
    <w:uiPriority w:val="99"/>
    <w:semiHidden/>
    <w:rsid w:val="00961520"/>
    <w:rPr>
      <w:rFonts w:ascii="Times New Roman" w:eastAsia="Times New Roman" w:hAnsi="Times New Roman" w:cs="Times New Roman" w:hint="default"/>
      <w:b/>
      <w:bCs/>
      <w:sz w:val="20"/>
      <w:szCs w:val="20"/>
      <w:lang w:eastAsia="ru-RU"/>
    </w:rPr>
  </w:style>
  <w:style w:type="numbering" w:customStyle="1" w:styleId="1f8">
    <w:name w:val="Стиль1"/>
    <w:rsid w:val="00961520"/>
  </w:style>
  <w:style w:type="character" w:styleId="afff3">
    <w:name w:val="Strong"/>
    <w:uiPriority w:val="22"/>
    <w:qFormat/>
    <w:rsid w:val="00961520"/>
    <w:rPr>
      <w:b/>
      <w:bCs/>
    </w:rPr>
  </w:style>
  <w:style w:type="paragraph" w:styleId="afff4">
    <w:name w:val="Revision"/>
    <w:hidden/>
    <w:uiPriority w:val="99"/>
    <w:semiHidden/>
    <w:rsid w:val="00961520"/>
    <w:pPr>
      <w:spacing w:after="0" w:line="240" w:lineRule="auto"/>
    </w:pPr>
    <w:rPr>
      <w:rFonts w:ascii="Times New Roman" w:eastAsia="Times New Roman" w:hAnsi="Times New Roman" w:cs="Times New Roman"/>
      <w:sz w:val="24"/>
      <w:szCs w:val="24"/>
      <w:lang w:eastAsia="ru-RU"/>
    </w:rPr>
  </w:style>
  <w:style w:type="character" w:styleId="afff5">
    <w:name w:val="page number"/>
    <w:basedOn w:val="a7"/>
    <w:rsid w:val="00961520"/>
  </w:style>
  <w:style w:type="paragraph" w:customStyle="1" w:styleId="ModOddPage">
    <w:name w:val="Mod (Odd Page)"/>
    <w:qFormat/>
    <w:rsid w:val="00961520"/>
    <w:pPr>
      <w:tabs>
        <w:tab w:val="center" w:pos="4320"/>
        <w:tab w:val="right" w:pos="8640"/>
      </w:tabs>
    </w:pPr>
    <w:rPr>
      <w:rFonts w:eastAsia="Times New Roman"/>
      <w:lang w:eastAsia="ru-RU"/>
    </w:rPr>
  </w:style>
  <w:style w:type="character" w:styleId="HTML2">
    <w:name w:val="HTML Code"/>
    <w:basedOn w:val="a7"/>
    <w:uiPriority w:val="99"/>
    <w:unhideWhenUsed/>
    <w:rsid w:val="00961520"/>
    <w:rPr>
      <w:rFonts w:ascii="Courier New" w:eastAsia="Times New Roman" w:hAnsi="Courier New" w:cs="Courier New" w:hint="default"/>
      <w:sz w:val="20"/>
      <w:szCs w:val="20"/>
    </w:rPr>
  </w:style>
  <w:style w:type="character" w:customStyle="1" w:styleId="1f9">
    <w:name w:val="Выделение1"/>
    <w:basedOn w:val="a7"/>
    <w:rsid w:val="00961520"/>
  </w:style>
  <w:style w:type="character" w:customStyle="1" w:styleId="refname">
    <w:name w:val="refname"/>
    <w:basedOn w:val="a7"/>
    <w:rsid w:val="00961520"/>
  </w:style>
  <w:style w:type="character" w:customStyle="1" w:styleId="argumentplaceholder">
    <w:name w:val="argument_placeholder"/>
    <w:basedOn w:val="a7"/>
    <w:rsid w:val="00961520"/>
  </w:style>
  <w:style w:type="paragraph" w:customStyle="1" w:styleId="shortdesc">
    <w:name w:val="shortdesc"/>
    <w:basedOn w:val="a6"/>
    <w:qFormat/>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atatypelist">
    <w:name w:val="datatypelist"/>
    <w:basedOn w:val="a6"/>
    <w:uiPriority w:val="99"/>
    <w:qFormat/>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rog">
    <w:name w:val="prog"/>
    <w:basedOn w:val="a6"/>
    <w:qFormat/>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fa">
    <w:name w:val="стиль1"/>
    <w:basedOn w:val="a7"/>
    <w:rsid w:val="00961520"/>
  </w:style>
  <w:style w:type="table" w:customStyle="1" w:styleId="1fb">
    <w:name w:val="Светлая заливка1"/>
    <w:basedOn w:val="a8"/>
    <w:uiPriority w:val="60"/>
    <w:rsid w:val="00961520"/>
    <w:pPr>
      <w:spacing w:before="40" w:after="40" w:line="240" w:lineRule="auto"/>
    </w:pPr>
    <w:rPr>
      <w:rFonts w:ascii="Calibri Light" w:eastAsia="Times New Roman" w:hAnsi="Calibri Light" w:cs="Times New Roman"/>
      <w:color w:val="000000"/>
      <w:lang w:eastAsia="ja-JP"/>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val="0"/>
        <w:bCs/>
        <w:caps/>
        <w:smallCaps w:val="0"/>
        <w:color w:val="000000"/>
        <w:spacing w:val="20"/>
      </w:rPr>
      <w:tblPr/>
      <w:tcPr>
        <w:tcBorders>
          <w:top w:val="single" w:sz="8" w:space="0" w:color="000000"/>
          <w:left w:val="nil"/>
          <w:bottom w:val="single" w:sz="8" w:space="0" w:color="000000"/>
          <w:right w:val="nil"/>
          <w:insideH w:val="nil"/>
          <w:insideV w:val="nil"/>
        </w:tcBorders>
        <w:vAlign w:val="bottom"/>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ff6">
    <w:name w:val="Контактные данные"/>
    <w:basedOn w:val="a6"/>
    <w:uiPriority w:val="4"/>
    <w:qFormat/>
    <w:rsid w:val="00961520"/>
    <w:pPr>
      <w:spacing w:before="360" w:after="0" w:line="264" w:lineRule="auto"/>
      <w:contextualSpacing/>
      <w:jc w:val="center"/>
    </w:pPr>
    <w:rPr>
      <w:rFonts w:eastAsia="Times New Roman"/>
      <w:color w:val="44546A"/>
      <w:lang w:eastAsia="ja-JP"/>
    </w:rPr>
  </w:style>
  <w:style w:type="paragraph" w:customStyle="1" w:styleId="10">
    <w:name w:val="Маркированный список1"/>
    <w:basedOn w:val="a6"/>
    <w:next w:val="a2"/>
    <w:uiPriority w:val="7"/>
    <w:unhideWhenUsed/>
    <w:qFormat/>
    <w:rsid w:val="00961520"/>
    <w:pPr>
      <w:numPr>
        <w:numId w:val="8"/>
      </w:numPr>
      <w:spacing w:before="120" w:line="264" w:lineRule="auto"/>
      <w:ind w:left="810" w:hanging="810"/>
    </w:pPr>
    <w:rPr>
      <w:rFonts w:eastAsia="Times New Roman"/>
      <w:color w:val="44546A"/>
      <w:lang w:eastAsia="ja-JP"/>
    </w:rPr>
  </w:style>
  <w:style w:type="paragraph" w:customStyle="1" w:styleId="1">
    <w:name w:val="Нумерованный список1"/>
    <w:basedOn w:val="a6"/>
    <w:next w:val="afff7"/>
    <w:uiPriority w:val="5"/>
    <w:unhideWhenUsed/>
    <w:qFormat/>
    <w:rsid w:val="00961520"/>
    <w:pPr>
      <w:numPr>
        <w:numId w:val="9"/>
      </w:numPr>
      <w:tabs>
        <w:tab w:val="clear" w:pos="155"/>
        <w:tab w:val="num" w:pos="1211"/>
      </w:tabs>
      <w:spacing w:before="120" w:line="264" w:lineRule="auto"/>
      <w:ind w:left="1211"/>
      <w:contextualSpacing/>
    </w:pPr>
    <w:rPr>
      <w:rFonts w:eastAsia="Times New Roman"/>
      <w:color w:val="44546A"/>
      <w:lang w:eastAsia="ja-JP"/>
    </w:rPr>
  </w:style>
  <w:style w:type="paragraph" w:customStyle="1" w:styleId="afff8">
    <w:name w:val="Фото"/>
    <w:basedOn w:val="a6"/>
    <w:uiPriority w:val="1"/>
    <w:qFormat/>
    <w:rsid w:val="00961520"/>
    <w:pPr>
      <w:spacing w:before="2400" w:after="400" w:line="264" w:lineRule="auto"/>
      <w:jc w:val="center"/>
    </w:pPr>
    <w:rPr>
      <w:rFonts w:eastAsia="Times New Roman"/>
      <w:color w:val="44546A"/>
      <w:lang w:eastAsia="ja-JP"/>
    </w:rPr>
  </w:style>
  <w:style w:type="paragraph" w:customStyle="1" w:styleId="1fc">
    <w:name w:val="Название объекта1"/>
    <w:basedOn w:val="a6"/>
    <w:next w:val="a6"/>
    <w:uiPriority w:val="2"/>
    <w:semiHidden/>
    <w:unhideWhenUsed/>
    <w:qFormat/>
    <w:rsid w:val="00961520"/>
    <w:pPr>
      <w:spacing w:line="240" w:lineRule="auto"/>
    </w:pPr>
    <w:rPr>
      <w:rFonts w:eastAsia="Times New Roman"/>
      <w:i/>
      <w:iCs/>
      <w:color w:val="44546A"/>
      <w:szCs w:val="18"/>
      <w:lang w:eastAsia="ja-JP"/>
    </w:rPr>
  </w:style>
  <w:style w:type="paragraph" w:customStyle="1" w:styleId="1fd">
    <w:name w:val="Список литературы1"/>
    <w:basedOn w:val="a6"/>
    <w:next w:val="a6"/>
    <w:uiPriority w:val="39"/>
    <w:semiHidden/>
    <w:unhideWhenUsed/>
    <w:rsid w:val="00961520"/>
    <w:pPr>
      <w:spacing w:before="120" w:line="264" w:lineRule="auto"/>
    </w:pPr>
    <w:rPr>
      <w:rFonts w:eastAsia="Times New Roman"/>
      <w:color w:val="44546A"/>
      <w:lang w:eastAsia="ja-JP"/>
    </w:rPr>
  </w:style>
  <w:style w:type="paragraph" w:customStyle="1" w:styleId="312">
    <w:name w:val="Основной текст 31"/>
    <w:basedOn w:val="a6"/>
    <w:next w:val="35"/>
    <w:link w:val="36"/>
    <w:uiPriority w:val="99"/>
    <w:semiHidden/>
    <w:unhideWhenUsed/>
    <w:rsid w:val="00961520"/>
    <w:pPr>
      <w:spacing w:before="120" w:after="120" w:line="264" w:lineRule="auto"/>
    </w:pPr>
    <w:rPr>
      <w:rFonts w:eastAsia="Times New Roman"/>
      <w:color w:val="44546A"/>
      <w:szCs w:val="16"/>
      <w:lang w:eastAsia="ja-JP"/>
    </w:rPr>
  </w:style>
  <w:style w:type="character" w:customStyle="1" w:styleId="36">
    <w:name w:val="Основной текст 3 Знак"/>
    <w:basedOn w:val="a7"/>
    <w:link w:val="312"/>
    <w:uiPriority w:val="99"/>
    <w:rsid w:val="00961520"/>
    <w:rPr>
      <w:rFonts w:eastAsia="Times New Roman"/>
      <w:color w:val="44546A"/>
      <w:szCs w:val="16"/>
      <w:lang w:eastAsia="ja-JP"/>
    </w:rPr>
  </w:style>
  <w:style w:type="table" w:customStyle="1" w:styleId="afff9">
    <w:name w:val="Таблица отчета"/>
    <w:basedOn w:val="a8"/>
    <w:uiPriority w:val="99"/>
    <w:rsid w:val="00961520"/>
    <w:pPr>
      <w:spacing w:before="60" w:after="60" w:line="240" w:lineRule="auto"/>
      <w:jc w:val="center"/>
    </w:pPr>
    <w:rPr>
      <w:rFonts w:eastAsia="Times New Roman"/>
      <w:color w:val="44546A"/>
      <w:lang w:eastAsia="ja-JP"/>
    </w:rPr>
    <w:tblPr>
      <w:tblInd w:w="0"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0" w:type="dxa"/>
        <w:left w:w="108" w:type="dxa"/>
        <w:bottom w:w="0" w:type="dxa"/>
        <w:right w:w="108" w:type="dxa"/>
      </w:tblCellMar>
    </w:tblPr>
    <w:tblStylePr w:type="firstRow">
      <w:rPr>
        <w:b/>
        <w:color w:val="000000"/>
      </w:rPr>
      <w:tblPr/>
      <w:tcPr>
        <w:tcBorders>
          <w:top w:val="nil"/>
          <w:left w:val="nil"/>
          <w:bottom w:val="nil"/>
          <w:right w:val="nil"/>
          <w:insideH w:val="nil"/>
          <w:insideV w:val="nil"/>
          <w:tl2br w:val="nil"/>
          <w:tr2bl w:val="nil"/>
        </w:tcBorders>
      </w:tcPr>
    </w:tblStylePr>
    <w:tblStylePr w:type="firstCol">
      <w:pPr>
        <w:wordWrap/>
        <w:jc w:val="left"/>
      </w:pPr>
    </w:tblStylePr>
  </w:style>
  <w:style w:type="paragraph" w:customStyle="1" w:styleId="313">
    <w:name w:val="Основной текст с отступом 31"/>
    <w:basedOn w:val="a6"/>
    <w:next w:val="37"/>
    <w:link w:val="38"/>
    <w:uiPriority w:val="99"/>
    <w:semiHidden/>
    <w:unhideWhenUsed/>
    <w:rsid w:val="00961520"/>
    <w:pPr>
      <w:spacing w:before="120" w:after="120" w:line="264" w:lineRule="auto"/>
      <w:ind w:left="360"/>
    </w:pPr>
    <w:rPr>
      <w:rFonts w:eastAsia="Times New Roman"/>
      <w:color w:val="44546A"/>
      <w:szCs w:val="16"/>
      <w:lang w:eastAsia="ja-JP"/>
    </w:rPr>
  </w:style>
  <w:style w:type="character" w:customStyle="1" w:styleId="38">
    <w:name w:val="Основной текст с отступом 3 Знак"/>
    <w:basedOn w:val="a7"/>
    <w:link w:val="313"/>
    <w:uiPriority w:val="99"/>
    <w:semiHidden/>
    <w:rsid w:val="00961520"/>
    <w:rPr>
      <w:rFonts w:eastAsia="Times New Roman"/>
      <w:color w:val="44546A"/>
      <w:szCs w:val="16"/>
      <w:lang w:eastAsia="ja-JP"/>
    </w:rPr>
  </w:style>
  <w:style w:type="paragraph" w:customStyle="1" w:styleId="1fe">
    <w:name w:val="Текст концевой сноски1"/>
    <w:basedOn w:val="a6"/>
    <w:next w:val="afffa"/>
    <w:link w:val="afffb"/>
    <w:uiPriority w:val="99"/>
    <w:semiHidden/>
    <w:unhideWhenUsed/>
    <w:rsid w:val="00961520"/>
    <w:pPr>
      <w:spacing w:after="0" w:line="240" w:lineRule="auto"/>
    </w:pPr>
    <w:rPr>
      <w:rFonts w:eastAsia="Times New Roman"/>
      <w:color w:val="44546A"/>
      <w:szCs w:val="20"/>
      <w:lang w:eastAsia="ja-JP"/>
    </w:rPr>
  </w:style>
  <w:style w:type="character" w:customStyle="1" w:styleId="afffb">
    <w:name w:val="Текст концевой сноски Знак"/>
    <w:basedOn w:val="a7"/>
    <w:link w:val="1fe"/>
    <w:uiPriority w:val="99"/>
    <w:semiHidden/>
    <w:rsid w:val="00961520"/>
    <w:rPr>
      <w:rFonts w:eastAsia="Times New Roman"/>
      <w:color w:val="44546A"/>
      <w:szCs w:val="20"/>
      <w:lang w:eastAsia="ja-JP"/>
    </w:rPr>
  </w:style>
  <w:style w:type="paragraph" w:customStyle="1" w:styleId="215">
    <w:name w:val="Обратный адрес 21"/>
    <w:basedOn w:val="a6"/>
    <w:next w:val="2e"/>
    <w:uiPriority w:val="99"/>
    <w:semiHidden/>
    <w:unhideWhenUsed/>
    <w:rsid w:val="00961520"/>
    <w:pPr>
      <w:spacing w:after="0" w:line="240" w:lineRule="auto"/>
    </w:pPr>
    <w:rPr>
      <w:rFonts w:ascii="Calibri Light" w:eastAsia="Times New Roman" w:hAnsi="Calibri Light" w:cs="Times New Roman"/>
      <w:color w:val="44546A"/>
      <w:szCs w:val="20"/>
      <w:lang w:eastAsia="ja-JP"/>
    </w:rPr>
  </w:style>
  <w:style w:type="paragraph" w:customStyle="1" w:styleId="1ff">
    <w:name w:val="Текст сноски1"/>
    <w:basedOn w:val="a6"/>
    <w:next w:val="afffc"/>
    <w:link w:val="afffd"/>
    <w:uiPriority w:val="99"/>
    <w:semiHidden/>
    <w:unhideWhenUsed/>
    <w:rsid w:val="00961520"/>
    <w:pPr>
      <w:spacing w:after="0" w:line="240" w:lineRule="auto"/>
    </w:pPr>
    <w:rPr>
      <w:rFonts w:eastAsia="Times New Roman"/>
      <w:color w:val="44546A"/>
      <w:szCs w:val="20"/>
      <w:lang w:eastAsia="ja-JP"/>
    </w:rPr>
  </w:style>
  <w:style w:type="character" w:customStyle="1" w:styleId="afffd">
    <w:name w:val="Текст сноски Знак"/>
    <w:basedOn w:val="a7"/>
    <w:link w:val="1ff"/>
    <w:uiPriority w:val="99"/>
    <w:semiHidden/>
    <w:rsid w:val="00961520"/>
    <w:rPr>
      <w:rFonts w:eastAsia="Times New Roman"/>
      <w:color w:val="44546A"/>
      <w:szCs w:val="20"/>
      <w:lang w:eastAsia="ja-JP"/>
    </w:rPr>
  </w:style>
  <w:style w:type="character" w:styleId="HTML3">
    <w:name w:val="HTML Keyboard"/>
    <w:basedOn w:val="a7"/>
    <w:uiPriority w:val="99"/>
    <w:semiHidden/>
    <w:unhideWhenUsed/>
    <w:rsid w:val="00961520"/>
    <w:rPr>
      <w:rFonts w:ascii="Consolas" w:hAnsi="Consolas"/>
      <w:sz w:val="22"/>
      <w:szCs w:val="20"/>
    </w:rPr>
  </w:style>
  <w:style w:type="paragraph" w:customStyle="1" w:styleId="1ff0">
    <w:name w:val="Текст макроса1"/>
    <w:next w:val="afffe"/>
    <w:link w:val="affff"/>
    <w:uiPriority w:val="99"/>
    <w:semiHidden/>
    <w:unhideWhenUsed/>
    <w:rsid w:val="00961520"/>
    <w:pPr>
      <w:tabs>
        <w:tab w:val="left" w:pos="480"/>
        <w:tab w:val="left" w:pos="960"/>
        <w:tab w:val="left" w:pos="1440"/>
        <w:tab w:val="left" w:pos="1920"/>
        <w:tab w:val="left" w:pos="2400"/>
        <w:tab w:val="left" w:pos="2880"/>
        <w:tab w:val="left" w:pos="3360"/>
        <w:tab w:val="left" w:pos="3840"/>
        <w:tab w:val="left" w:pos="4320"/>
      </w:tabs>
      <w:spacing w:before="120" w:after="0" w:line="264" w:lineRule="auto"/>
    </w:pPr>
    <w:rPr>
      <w:rFonts w:ascii="Consolas" w:eastAsia="Times New Roman" w:hAnsi="Consolas"/>
      <w:color w:val="44546A"/>
      <w:szCs w:val="20"/>
      <w:lang w:eastAsia="ja-JP"/>
    </w:rPr>
  </w:style>
  <w:style w:type="character" w:customStyle="1" w:styleId="affff">
    <w:name w:val="Текст макроса Знак"/>
    <w:basedOn w:val="a7"/>
    <w:link w:val="1ff0"/>
    <w:uiPriority w:val="99"/>
    <w:semiHidden/>
    <w:rsid w:val="00961520"/>
    <w:rPr>
      <w:rFonts w:ascii="Consolas" w:eastAsia="Times New Roman" w:hAnsi="Consolas"/>
      <w:color w:val="44546A"/>
      <w:szCs w:val="20"/>
      <w:lang w:eastAsia="ja-JP"/>
    </w:rPr>
  </w:style>
  <w:style w:type="paragraph" w:customStyle="1" w:styleId="1ff1">
    <w:name w:val="Текст1"/>
    <w:basedOn w:val="a6"/>
    <w:next w:val="affff0"/>
    <w:link w:val="affff1"/>
    <w:uiPriority w:val="99"/>
    <w:semiHidden/>
    <w:unhideWhenUsed/>
    <w:rsid w:val="00961520"/>
    <w:pPr>
      <w:spacing w:after="0" w:line="240" w:lineRule="auto"/>
    </w:pPr>
    <w:rPr>
      <w:rFonts w:ascii="Consolas" w:eastAsia="Times New Roman" w:hAnsi="Consolas"/>
      <w:color w:val="44546A"/>
      <w:szCs w:val="21"/>
      <w:lang w:eastAsia="ja-JP"/>
    </w:rPr>
  </w:style>
  <w:style w:type="character" w:customStyle="1" w:styleId="affff1">
    <w:name w:val="Текст Знак"/>
    <w:basedOn w:val="a7"/>
    <w:link w:val="1ff1"/>
    <w:uiPriority w:val="99"/>
    <w:rsid w:val="00961520"/>
    <w:rPr>
      <w:rFonts w:ascii="Consolas" w:eastAsia="Times New Roman" w:hAnsi="Consolas"/>
      <w:color w:val="44546A"/>
      <w:szCs w:val="21"/>
      <w:lang w:eastAsia="ja-JP"/>
    </w:rPr>
  </w:style>
  <w:style w:type="paragraph" w:customStyle="1" w:styleId="listimage">
    <w:name w:val="listimage"/>
    <w:basedOn w:val="a6"/>
    <w:qFormat/>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ff2">
    <w:name w:val="Название1"/>
    <w:basedOn w:val="a6"/>
    <w:uiPriority w:val="99"/>
    <w:qFormat/>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scriptionvalueexample">
    <w:name w:val="description_valueexample"/>
    <w:basedOn w:val="a6"/>
    <w:qFormat/>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WW-">
    <w:name w:val="WW-Обычный (веб)"/>
    <w:basedOn w:val="14"/>
    <w:next w:val="a6"/>
    <w:autoRedefine/>
    <w:uiPriority w:val="99"/>
    <w:qFormat/>
    <w:rsid w:val="00961520"/>
    <w:pPr>
      <w:keepNext w:val="0"/>
      <w:numPr>
        <w:numId w:val="0"/>
      </w:numPr>
      <w:suppressAutoHyphens/>
      <w:spacing w:before="0" w:after="0"/>
      <w:outlineLvl w:val="9"/>
    </w:pPr>
    <w:rPr>
      <w:rFonts w:ascii="Tahoma" w:hAnsi="Tahoma" w:cs="Tahoma"/>
      <w:b w:val="0"/>
      <w:bCs w:val="0"/>
      <w:kern w:val="0"/>
      <w:sz w:val="20"/>
      <w:szCs w:val="20"/>
      <w:lang w:eastAsia="ar-SA"/>
    </w:rPr>
  </w:style>
  <w:style w:type="character" w:customStyle="1" w:styleId="BText10">
    <w:name w:val="BText1 Знак"/>
    <w:basedOn w:val="a7"/>
    <w:link w:val="BText1"/>
    <w:uiPriority w:val="99"/>
    <w:locked/>
    <w:rsid w:val="00961520"/>
    <w:rPr>
      <w:rFonts w:ascii="Cambria Math" w:hAnsi="Cambria Math" w:cs="Cambria Math"/>
      <w:sz w:val="21"/>
      <w:szCs w:val="21"/>
    </w:rPr>
  </w:style>
  <w:style w:type="paragraph" w:customStyle="1" w:styleId="BText1">
    <w:name w:val="BText1"/>
    <w:basedOn w:val="a6"/>
    <w:link w:val="BText10"/>
    <w:autoRedefine/>
    <w:uiPriority w:val="99"/>
    <w:qFormat/>
    <w:rsid w:val="00961520"/>
    <w:pPr>
      <w:numPr>
        <w:numId w:val="10"/>
      </w:numPr>
      <w:autoSpaceDE w:val="0"/>
      <w:autoSpaceDN w:val="0"/>
      <w:adjustRightInd w:val="0"/>
      <w:spacing w:after="0" w:line="240" w:lineRule="auto"/>
    </w:pPr>
    <w:rPr>
      <w:rFonts w:ascii="Cambria Math" w:hAnsi="Cambria Math" w:cs="Cambria Math"/>
      <w:sz w:val="21"/>
      <w:szCs w:val="21"/>
    </w:rPr>
  </w:style>
  <w:style w:type="character" w:customStyle="1" w:styleId="mm-bull">
    <w:name w:val="mm-bull Знак"/>
    <w:link w:val="mm-bull0"/>
    <w:uiPriority w:val="99"/>
    <w:locked/>
    <w:rsid w:val="00961520"/>
    <w:rPr>
      <w:sz w:val="24"/>
      <w:szCs w:val="24"/>
    </w:rPr>
  </w:style>
  <w:style w:type="paragraph" w:customStyle="1" w:styleId="mm-bull0">
    <w:name w:val="mm-bull"/>
    <w:basedOn w:val="a6"/>
    <w:link w:val="mm-bull"/>
    <w:uiPriority w:val="99"/>
    <w:qFormat/>
    <w:rsid w:val="00961520"/>
    <w:pPr>
      <w:tabs>
        <w:tab w:val="num" w:pos="1772"/>
      </w:tabs>
      <w:spacing w:after="0" w:line="240" w:lineRule="auto"/>
      <w:ind w:left="1772" w:hanging="360"/>
    </w:pPr>
    <w:rPr>
      <w:sz w:val="24"/>
      <w:szCs w:val="24"/>
    </w:rPr>
  </w:style>
  <w:style w:type="character" w:customStyle="1" w:styleId="affff2">
    <w:name w:val="Формат Знак"/>
    <w:link w:val="affff3"/>
    <w:uiPriority w:val="99"/>
    <w:locked/>
    <w:rsid w:val="00961520"/>
    <w:rPr>
      <w:sz w:val="28"/>
      <w:szCs w:val="24"/>
    </w:rPr>
  </w:style>
  <w:style w:type="paragraph" w:customStyle="1" w:styleId="affff3">
    <w:name w:val="Формат"/>
    <w:basedOn w:val="a6"/>
    <w:link w:val="affff2"/>
    <w:uiPriority w:val="99"/>
    <w:qFormat/>
    <w:rsid w:val="00961520"/>
    <w:pPr>
      <w:spacing w:after="0" w:line="240" w:lineRule="auto"/>
      <w:ind w:firstLine="709"/>
      <w:jc w:val="both"/>
    </w:pPr>
    <w:rPr>
      <w:sz w:val="28"/>
      <w:szCs w:val="24"/>
    </w:rPr>
  </w:style>
  <w:style w:type="character" w:customStyle="1" w:styleId="affff4">
    <w:name w:val="Мой стиль Знак"/>
    <w:basedOn w:val="39"/>
    <w:link w:val="affff5"/>
    <w:locked/>
    <w:rsid w:val="00961520"/>
    <w:rPr>
      <w:rFonts w:ascii="Times New Roman" w:hAnsi="Times New Roman" w:cs="Times New Roman" w:hint="default"/>
      <w:color w:val="000000"/>
      <w:sz w:val="24"/>
      <w:szCs w:val="24"/>
    </w:rPr>
  </w:style>
  <w:style w:type="paragraph" w:customStyle="1" w:styleId="affff5">
    <w:name w:val="Мой стиль"/>
    <w:basedOn w:val="aa"/>
    <w:link w:val="affff4"/>
    <w:qFormat/>
    <w:rsid w:val="00961520"/>
    <w:pPr>
      <w:spacing w:before="0" w:beforeAutospacing="0" w:after="0" w:afterAutospacing="0"/>
      <w:ind w:firstLine="709"/>
      <w:jc w:val="both"/>
    </w:pPr>
    <w:rPr>
      <w:rFonts w:eastAsiaTheme="minorHAnsi"/>
      <w:color w:val="000000"/>
      <w:lang w:eastAsia="en-US"/>
    </w:rPr>
  </w:style>
  <w:style w:type="paragraph" w:customStyle="1" w:styleId="affff6">
    <w:name w:val="Диссер"/>
    <w:basedOn w:val="afe"/>
    <w:uiPriority w:val="99"/>
    <w:qFormat/>
    <w:rsid w:val="00961520"/>
    <w:pPr>
      <w:autoSpaceDE w:val="0"/>
      <w:autoSpaceDN w:val="0"/>
      <w:adjustRightInd w:val="0"/>
      <w:spacing w:after="0" w:line="360" w:lineRule="auto"/>
      <w:ind w:left="0" w:firstLine="709"/>
      <w:jc w:val="both"/>
    </w:pPr>
    <w:rPr>
      <w:rFonts w:ascii="TimesNewRoman" w:eastAsia="Calibri" w:hAnsi="TimesNewRoman"/>
      <w:bCs/>
      <w:color w:val="0000FF"/>
      <w:sz w:val="28"/>
      <w:szCs w:val="28"/>
      <w:lang w:eastAsia="en-US"/>
    </w:rPr>
  </w:style>
  <w:style w:type="paragraph" w:customStyle="1" w:styleId="affff7">
    <w:name w:val="Диссертация"/>
    <w:basedOn w:val="a6"/>
    <w:uiPriority w:val="99"/>
    <w:qFormat/>
    <w:rsid w:val="00961520"/>
    <w:pPr>
      <w:spacing w:after="0" w:line="360" w:lineRule="auto"/>
      <w:ind w:firstLine="709"/>
      <w:jc w:val="both"/>
    </w:pPr>
    <w:rPr>
      <w:rFonts w:ascii="Times New Roman" w:eastAsia="Times New Roman" w:hAnsi="Times New Roman" w:cs="Times New Roman"/>
      <w:sz w:val="28"/>
      <w:szCs w:val="24"/>
      <w:lang w:eastAsia="ru-RU"/>
    </w:rPr>
  </w:style>
  <w:style w:type="paragraph" w:customStyle="1" w:styleId="affff8">
    <w:name w:val="Содержимое таблицы"/>
    <w:basedOn w:val="afc"/>
    <w:uiPriority w:val="99"/>
    <w:qFormat/>
    <w:rsid w:val="00961520"/>
    <w:pPr>
      <w:suppressLineNumbers/>
      <w:suppressAutoHyphens/>
      <w:spacing w:after="0" w:line="360" w:lineRule="auto"/>
      <w:jc w:val="both"/>
    </w:pPr>
    <w:rPr>
      <w:rFonts w:ascii="Calibri" w:eastAsia="Calibri" w:hAnsi="Calibri"/>
      <w:bCs/>
      <w:color w:val="0000FF"/>
      <w:sz w:val="32"/>
      <w:lang w:eastAsia="ar-SA"/>
    </w:rPr>
  </w:style>
  <w:style w:type="paragraph" w:customStyle="1" w:styleId="Normal1">
    <w:name w:val="Normal1"/>
    <w:uiPriority w:val="99"/>
    <w:qFormat/>
    <w:rsid w:val="00961520"/>
    <w:pPr>
      <w:snapToGrid w:val="0"/>
      <w:spacing w:after="0" w:line="240" w:lineRule="auto"/>
    </w:pPr>
    <w:rPr>
      <w:rFonts w:ascii="Times New Roman" w:eastAsia="Times New Roman" w:hAnsi="Times New Roman" w:cs="Times New Roman"/>
      <w:sz w:val="20"/>
      <w:szCs w:val="20"/>
      <w:lang w:eastAsia="ru-RU"/>
    </w:rPr>
  </w:style>
  <w:style w:type="paragraph" w:customStyle="1" w:styleId="Program">
    <w:name w:val="Program"/>
    <w:basedOn w:val="a6"/>
    <w:uiPriority w:val="34"/>
    <w:qFormat/>
    <w:rsid w:val="00961520"/>
    <w:pPr>
      <w:spacing w:after="0" w:line="240" w:lineRule="atLeast"/>
      <w:ind w:left="567"/>
    </w:pPr>
    <w:rPr>
      <w:rFonts w:ascii="NTHelvetica/Cyrillic" w:eastAsia="Times New Roman" w:hAnsi="NTHelvetica/Cyrillic" w:cs="Times New Roman"/>
      <w:sz w:val="24"/>
      <w:szCs w:val="20"/>
      <w:lang w:eastAsia="ru-RU"/>
    </w:rPr>
  </w:style>
  <w:style w:type="paragraph" w:customStyle="1" w:styleId="Program11">
    <w:name w:val="Program11"/>
    <w:basedOn w:val="a6"/>
    <w:uiPriority w:val="34"/>
    <w:qFormat/>
    <w:rsid w:val="00961520"/>
    <w:pPr>
      <w:spacing w:after="0" w:line="240" w:lineRule="atLeast"/>
      <w:ind w:left="567"/>
    </w:pPr>
    <w:rPr>
      <w:rFonts w:ascii="NTHelvetica/Cyrillic" w:eastAsia="Times New Roman" w:hAnsi="NTHelvetica/Cyrillic" w:cs="Times New Roman"/>
      <w:sz w:val="24"/>
      <w:szCs w:val="20"/>
      <w:lang w:eastAsia="ru-RU"/>
    </w:rPr>
  </w:style>
  <w:style w:type="paragraph" w:customStyle="1" w:styleId="Normal10">
    <w:name w:val="Normal1 Знак"/>
    <w:uiPriority w:val="34"/>
    <w:qFormat/>
    <w:rsid w:val="00961520"/>
    <w:pPr>
      <w:suppressAutoHyphens/>
      <w:snapToGrid w:val="0"/>
      <w:spacing w:after="0" w:line="240" w:lineRule="auto"/>
    </w:pPr>
    <w:rPr>
      <w:rFonts w:ascii="Times New Roman" w:eastAsia="Times New Roman" w:hAnsi="Times New Roman" w:cs="Times New Roman"/>
      <w:sz w:val="20"/>
      <w:szCs w:val="20"/>
      <w:lang w:eastAsia="ar-SA"/>
    </w:rPr>
  </w:style>
  <w:style w:type="paragraph" w:styleId="2f">
    <w:name w:val="List 2"/>
    <w:basedOn w:val="a6"/>
    <w:uiPriority w:val="99"/>
    <w:unhideWhenUsed/>
    <w:rsid w:val="00961520"/>
    <w:pPr>
      <w:spacing w:after="0" w:line="240" w:lineRule="auto"/>
      <w:ind w:left="566" w:hanging="283"/>
      <w:contextualSpacing/>
    </w:pPr>
    <w:rPr>
      <w:rFonts w:ascii="Times New Roman" w:eastAsia="Times New Roman" w:hAnsi="Times New Roman" w:cs="Times New Roman"/>
      <w:sz w:val="24"/>
      <w:szCs w:val="24"/>
      <w:lang w:eastAsia="ru-RU"/>
    </w:rPr>
  </w:style>
  <w:style w:type="paragraph" w:customStyle="1" w:styleId="4120">
    <w:name w:val="Стиль Заголовок 4 + 12 пт не полужирный Черный разреженный на  0..."/>
    <w:basedOn w:val="4"/>
    <w:next w:val="2f"/>
    <w:uiPriority w:val="99"/>
    <w:qFormat/>
    <w:rsid w:val="00961520"/>
    <w:pPr>
      <w:widowControl w:val="0"/>
      <w:autoSpaceDE w:val="0"/>
      <w:autoSpaceDN w:val="0"/>
      <w:adjustRightInd w:val="0"/>
      <w:spacing w:line="240" w:lineRule="auto"/>
    </w:pPr>
    <w:rPr>
      <w:rFonts w:ascii="Cambria" w:eastAsia="Times New Roman" w:hAnsi="Cambria" w:cs="Times New Roman"/>
      <w:b w:val="0"/>
      <w:bCs w:val="0"/>
      <w:color w:val="000000"/>
      <w:spacing w:val="9"/>
      <w:sz w:val="24"/>
      <w:szCs w:val="24"/>
      <w:lang w:eastAsia="ru-RU"/>
    </w:rPr>
  </w:style>
  <w:style w:type="paragraph" w:customStyle="1" w:styleId="BLevel4">
    <w:name w:val="BLevel4"/>
    <w:basedOn w:val="4"/>
    <w:next w:val="BText1"/>
    <w:uiPriority w:val="99"/>
    <w:qFormat/>
    <w:rsid w:val="00961520"/>
    <w:pPr>
      <w:spacing w:before="0" w:line="240" w:lineRule="auto"/>
    </w:pPr>
    <w:rPr>
      <w:rFonts w:ascii="Cambria" w:eastAsia="Times New Roman" w:hAnsi="Cambria" w:cs="Times New Roman"/>
      <w:b w:val="0"/>
      <w:bCs w:val="0"/>
      <w:color w:val="4F81BD"/>
      <w:sz w:val="24"/>
      <w:szCs w:val="24"/>
      <w:lang w:eastAsia="ru-RU"/>
    </w:rPr>
  </w:style>
  <w:style w:type="paragraph" w:customStyle="1" w:styleId="Figure">
    <w:name w:val="Figure"/>
    <w:basedOn w:val="a6"/>
    <w:next w:val="BText1"/>
    <w:uiPriority w:val="99"/>
    <w:qFormat/>
    <w:rsid w:val="00961520"/>
    <w:pPr>
      <w:keepNext/>
      <w:keepLines/>
      <w:suppressAutoHyphens/>
      <w:autoSpaceDE w:val="0"/>
      <w:autoSpaceDN w:val="0"/>
      <w:adjustRightInd w:val="0"/>
      <w:spacing w:before="120" w:after="120" w:line="240" w:lineRule="auto"/>
      <w:ind w:firstLine="709"/>
    </w:pPr>
    <w:rPr>
      <w:rFonts w:ascii="Arial CYR" w:eastAsia="Times New Roman" w:hAnsi="Arial CYR" w:cs="Arial CYR"/>
      <w:b/>
      <w:bCs/>
      <w:sz w:val="20"/>
      <w:szCs w:val="20"/>
      <w:lang w:eastAsia="ru-RU"/>
    </w:rPr>
  </w:style>
  <w:style w:type="paragraph" w:customStyle="1" w:styleId="BLevel5">
    <w:name w:val="BLevel5"/>
    <w:basedOn w:val="BLevel4"/>
    <w:next w:val="BText1"/>
    <w:uiPriority w:val="99"/>
    <w:qFormat/>
    <w:rsid w:val="00961520"/>
    <w:rPr>
      <w:i w:val="0"/>
      <w:iCs w:val="0"/>
    </w:rPr>
  </w:style>
  <w:style w:type="paragraph" w:customStyle="1" w:styleId="BListing">
    <w:name w:val="BListing"/>
    <w:basedOn w:val="a6"/>
    <w:uiPriority w:val="99"/>
    <w:qFormat/>
    <w:rsid w:val="00961520"/>
    <w:pPr>
      <w:widowControl w:val="0"/>
      <w:tabs>
        <w:tab w:val="left" w:pos="283"/>
        <w:tab w:val="left" w:pos="566"/>
        <w:tab w:val="left" w:pos="849"/>
        <w:tab w:val="left" w:pos="1132"/>
        <w:tab w:val="left" w:pos="1415"/>
        <w:tab w:val="left" w:pos="1698"/>
        <w:tab w:val="left" w:pos="1981"/>
        <w:tab w:val="left" w:pos="2264"/>
        <w:tab w:val="left" w:pos="2547"/>
        <w:tab w:val="left" w:pos="2830"/>
        <w:tab w:val="left" w:pos="3113"/>
        <w:tab w:val="left" w:pos="3396"/>
        <w:tab w:val="left" w:pos="3679"/>
        <w:tab w:val="left" w:pos="3962"/>
        <w:tab w:val="left" w:pos="4245"/>
        <w:tab w:val="left" w:pos="4528"/>
        <w:tab w:val="left" w:pos="4811"/>
        <w:tab w:val="left" w:pos="5094"/>
        <w:tab w:val="left" w:pos="5377"/>
        <w:tab w:val="left" w:pos="5660"/>
        <w:tab w:val="left" w:pos="5943"/>
        <w:tab w:val="left" w:pos="6226"/>
        <w:tab w:val="left" w:pos="6509"/>
        <w:tab w:val="left" w:pos="6792"/>
        <w:tab w:val="left" w:pos="7075"/>
        <w:tab w:val="left" w:pos="7358"/>
      </w:tabs>
      <w:spacing w:before="113" w:after="113" w:line="240" w:lineRule="atLeast"/>
      <w:ind w:left="340"/>
    </w:pPr>
    <w:rPr>
      <w:rFonts w:ascii="MonoCondensedC" w:eastAsia="Times New Roman" w:hAnsi="MonoCondensedC" w:cs="MonoCondensedC"/>
      <w:b/>
      <w:bCs/>
      <w:sz w:val="20"/>
      <w:szCs w:val="20"/>
    </w:rPr>
  </w:style>
  <w:style w:type="paragraph" w:customStyle="1" w:styleId="BText2">
    <w:name w:val="BText2"/>
    <w:basedOn w:val="a6"/>
    <w:next w:val="a6"/>
    <w:uiPriority w:val="99"/>
    <w:qFormat/>
    <w:rsid w:val="00961520"/>
    <w:pPr>
      <w:autoSpaceDE w:val="0"/>
      <w:autoSpaceDN w:val="0"/>
      <w:adjustRightInd w:val="0"/>
      <w:spacing w:after="120" w:line="240" w:lineRule="auto"/>
    </w:pPr>
    <w:rPr>
      <w:rFonts w:ascii="Times New Roman" w:eastAsia="Times New Roman" w:hAnsi="Times New Roman" w:cs="Times New Roman"/>
      <w:sz w:val="21"/>
      <w:szCs w:val="21"/>
      <w:lang w:eastAsia="ru-RU"/>
    </w:rPr>
  </w:style>
  <w:style w:type="paragraph" w:customStyle="1" w:styleId="MTDisplayEquation">
    <w:name w:val="MTDisplayEquation"/>
    <w:basedOn w:val="BText1"/>
    <w:next w:val="a6"/>
    <w:uiPriority w:val="99"/>
    <w:qFormat/>
    <w:rsid w:val="00961520"/>
    <w:pPr>
      <w:numPr>
        <w:numId w:val="0"/>
      </w:numPr>
      <w:tabs>
        <w:tab w:val="left" w:pos="1843"/>
        <w:tab w:val="left" w:pos="2835"/>
        <w:tab w:val="center" w:pos="6080"/>
        <w:tab w:val="right" w:pos="10340"/>
      </w:tabs>
      <w:ind w:left="1800" w:hanging="900"/>
      <w:jc w:val="both"/>
    </w:pPr>
    <w:rPr>
      <w:rFonts w:ascii="Times New Roman" w:hAnsi="Times New Roman" w:cs="Times New Roman"/>
      <w:color w:val="000000"/>
      <w:spacing w:val="6"/>
      <w:sz w:val="22"/>
      <w:szCs w:val="22"/>
    </w:rPr>
  </w:style>
  <w:style w:type="paragraph" w:customStyle="1" w:styleId="BLevel3">
    <w:name w:val="BLevel3"/>
    <w:basedOn w:val="3"/>
    <w:next w:val="BText1"/>
    <w:uiPriority w:val="99"/>
    <w:qFormat/>
    <w:rsid w:val="00961520"/>
    <w:pPr>
      <w:keepLines/>
      <w:spacing w:before="200" w:after="0"/>
    </w:pPr>
    <w:rPr>
      <w:b/>
      <w:bCs/>
      <w:color w:val="4F81BD"/>
    </w:rPr>
  </w:style>
  <w:style w:type="paragraph" w:customStyle="1" w:styleId="BQuestion">
    <w:name w:val="BQuestion"/>
    <w:basedOn w:val="a6"/>
    <w:uiPriority w:val="99"/>
    <w:qFormat/>
    <w:rsid w:val="00961520"/>
    <w:pPr>
      <w:numPr>
        <w:numId w:val="11"/>
      </w:numPr>
      <w:tabs>
        <w:tab w:val="left" w:pos="720"/>
      </w:tabs>
      <w:autoSpaceDE w:val="0"/>
      <w:autoSpaceDN w:val="0"/>
      <w:adjustRightInd w:val="0"/>
      <w:spacing w:after="120" w:line="240" w:lineRule="auto"/>
    </w:pPr>
    <w:rPr>
      <w:rFonts w:ascii="Times New Roman" w:eastAsia="Times New Roman" w:hAnsi="Times New Roman" w:cs="Times New Roman"/>
      <w:b/>
      <w:bCs/>
      <w:color w:val="000000"/>
      <w:sz w:val="24"/>
      <w:szCs w:val="24"/>
      <w:lang w:eastAsia="ru-RU"/>
    </w:rPr>
  </w:style>
  <w:style w:type="paragraph" w:customStyle="1" w:styleId="BVariant">
    <w:name w:val="BVariant"/>
    <w:basedOn w:val="a6"/>
    <w:uiPriority w:val="99"/>
    <w:qFormat/>
    <w:rsid w:val="00961520"/>
    <w:pPr>
      <w:autoSpaceDE w:val="0"/>
      <w:autoSpaceDN w:val="0"/>
      <w:adjustRightInd w:val="0"/>
      <w:spacing w:after="0" w:line="240" w:lineRule="auto"/>
      <w:ind w:firstLine="340"/>
      <w:jc w:val="center"/>
    </w:pPr>
    <w:rPr>
      <w:rFonts w:ascii="Times New Roman" w:eastAsia="Times New Roman" w:hAnsi="Times New Roman" w:cs="Times New Roman"/>
      <w:b/>
      <w:bCs/>
      <w:color w:val="000000"/>
      <w:sz w:val="28"/>
      <w:szCs w:val="28"/>
      <w:lang w:eastAsia="ru-RU"/>
    </w:rPr>
  </w:style>
  <w:style w:type="paragraph" w:customStyle="1" w:styleId="variant-bull">
    <w:name w:val="variant-bull"/>
    <w:basedOn w:val="a6"/>
    <w:uiPriority w:val="99"/>
    <w:qFormat/>
    <w:rsid w:val="00961520"/>
    <w:pPr>
      <w:numPr>
        <w:numId w:val="12"/>
      </w:numPr>
      <w:autoSpaceDE w:val="0"/>
      <w:autoSpaceDN w:val="0"/>
      <w:adjustRightInd w:val="0"/>
      <w:spacing w:after="0" w:line="240" w:lineRule="auto"/>
      <w:jc w:val="both"/>
    </w:pPr>
    <w:rPr>
      <w:rFonts w:ascii="Times New Roman" w:eastAsia="Times New Roman" w:hAnsi="Times New Roman" w:cs="Times New Roman"/>
      <w:color w:val="000000"/>
      <w:lang w:eastAsia="ru-RU"/>
    </w:rPr>
  </w:style>
  <w:style w:type="paragraph" w:customStyle="1" w:styleId="BQuestion2">
    <w:name w:val="BQuestion2"/>
    <w:basedOn w:val="BQuestion"/>
    <w:uiPriority w:val="99"/>
    <w:qFormat/>
    <w:rsid w:val="00961520"/>
    <w:pPr>
      <w:numPr>
        <w:numId w:val="13"/>
      </w:numPr>
      <w:ind w:left="1077" w:hanging="357"/>
    </w:pPr>
  </w:style>
  <w:style w:type="paragraph" w:customStyle="1" w:styleId="BQuestion3">
    <w:name w:val="BQuestion3"/>
    <w:basedOn w:val="BQuestion"/>
    <w:uiPriority w:val="99"/>
    <w:qFormat/>
    <w:rsid w:val="00961520"/>
    <w:pPr>
      <w:numPr>
        <w:numId w:val="14"/>
      </w:numPr>
      <w:ind w:left="1077" w:hanging="357"/>
    </w:pPr>
  </w:style>
  <w:style w:type="paragraph" w:customStyle="1" w:styleId="BNote">
    <w:name w:val="BNote"/>
    <w:basedOn w:val="BText1"/>
    <w:next w:val="BText1"/>
    <w:uiPriority w:val="99"/>
    <w:qFormat/>
    <w:rsid w:val="00961520"/>
    <w:pPr>
      <w:numPr>
        <w:numId w:val="0"/>
      </w:numPr>
      <w:ind w:left="1701" w:right="1701"/>
      <w:jc w:val="both"/>
    </w:pPr>
    <w:rPr>
      <w:rFonts w:ascii="Times New Roman" w:hAnsi="Times New Roman" w:cs="Times New Roman"/>
      <w:i/>
      <w:iCs/>
      <w:color w:val="000000"/>
      <w:sz w:val="18"/>
      <w:szCs w:val="18"/>
    </w:rPr>
  </w:style>
  <w:style w:type="paragraph" w:customStyle="1" w:styleId="H5">
    <w:name w:val="H5"/>
    <w:basedOn w:val="a6"/>
    <w:next w:val="a6"/>
    <w:uiPriority w:val="99"/>
    <w:qFormat/>
    <w:rsid w:val="00961520"/>
    <w:pPr>
      <w:keepNext/>
      <w:spacing w:before="100" w:after="100" w:line="240" w:lineRule="auto"/>
      <w:outlineLvl w:val="5"/>
    </w:pPr>
    <w:rPr>
      <w:rFonts w:ascii="Calibri" w:eastAsia="Times New Roman" w:hAnsi="Calibri" w:cs="Calibri"/>
      <w:b/>
      <w:bCs/>
      <w:sz w:val="20"/>
      <w:szCs w:val="20"/>
      <w:lang w:eastAsia="ru-RU"/>
    </w:rPr>
  </w:style>
  <w:style w:type="paragraph" w:customStyle="1" w:styleId="hlp">
    <w:name w:val="hlp"/>
    <w:basedOn w:val="a6"/>
    <w:uiPriority w:val="99"/>
    <w:qFormat/>
    <w:rsid w:val="00961520"/>
    <w:pPr>
      <w:spacing w:before="100" w:beforeAutospacing="1" w:after="100" w:afterAutospacing="1" w:line="240" w:lineRule="auto"/>
      <w:jc w:val="both"/>
    </w:pPr>
    <w:rPr>
      <w:rFonts w:ascii="Calibri" w:eastAsia="Times New Roman" w:hAnsi="Calibri" w:cs="Calibri"/>
      <w:sz w:val="20"/>
      <w:szCs w:val="20"/>
      <w:lang w:eastAsia="ru-RU"/>
    </w:rPr>
  </w:style>
  <w:style w:type="paragraph" w:customStyle="1" w:styleId="1ff3">
    <w:name w:val="Обычный (веб)1"/>
    <w:basedOn w:val="a6"/>
    <w:uiPriority w:val="99"/>
    <w:qFormat/>
    <w:rsid w:val="00961520"/>
    <w:pPr>
      <w:spacing w:before="100" w:beforeAutospacing="1" w:after="100" w:afterAutospacing="1" w:line="240" w:lineRule="auto"/>
    </w:pPr>
    <w:rPr>
      <w:rFonts w:ascii="Times New Roman" w:eastAsia="Times New Roman" w:hAnsi="Times New Roman" w:cs="Times New Roman"/>
      <w:color w:val="000000"/>
      <w:sz w:val="24"/>
      <w:szCs w:val="24"/>
      <w:lang w:eastAsia="ru-RU"/>
    </w:rPr>
  </w:style>
  <w:style w:type="paragraph" w:customStyle="1" w:styleId="msonormalcxspmiddlecxsplastcxsplast">
    <w:name w:val="msonormalcxspmiddlecxsplastcxsplast"/>
    <w:basedOn w:val="a6"/>
    <w:uiPriority w:val="99"/>
    <w:qFormat/>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2f0">
    <w:name w:val="номсп2"/>
    <w:basedOn w:val="a6"/>
    <w:uiPriority w:val="99"/>
    <w:qFormat/>
    <w:rsid w:val="00961520"/>
    <w:pPr>
      <w:spacing w:before="80" w:after="0" w:line="240" w:lineRule="auto"/>
      <w:ind w:left="284" w:hanging="284"/>
      <w:jc w:val="both"/>
    </w:pPr>
    <w:rPr>
      <w:rFonts w:ascii="Times New Roman" w:eastAsia="MS Mincho" w:hAnsi="Times New Roman" w:cs="Times New Roman"/>
      <w:lang w:eastAsia="ru-RU"/>
    </w:rPr>
  </w:style>
  <w:style w:type="paragraph" w:customStyle="1" w:styleId="affff9">
    <w:name w:val="оснтекст до+"/>
    <w:basedOn w:val="a6"/>
    <w:uiPriority w:val="99"/>
    <w:qFormat/>
    <w:rsid w:val="00961520"/>
    <w:pPr>
      <w:spacing w:before="160" w:after="0" w:line="240" w:lineRule="auto"/>
      <w:ind w:firstLine="284"/>
      <w:jc w:val="both"/>
    </w:pPr>
    <w:rPr>
      <w:rFonts w:ascii="Times New Roman" w:eastAsia="MS Mincho" w:hAnsi="Times New Roman" w:cs="Times New Roman"/>
      <w:color w:val="000000"/>
      <w:lang w:eastAsia="ru-RU"/>
    </w:rPr>
  </w:style>
  <w:style w:type="paragraph" w:customStyle="1" w:styleId="affffa">
    <w:name w:val="основной текст"/>
    <w:basedOn w:val="a6"/>
    <w:uiPriority w:val="99"/>
    <w:qFormat/>
    <w:rsid w:val="00961520"/>
    <w:pPr>
      <w:widowControl w:val="0"/>
      <w:shd w:val="clear" w:color="auto" w:fill="FFFFFF"/>
      <w:autoSpaceDE w:val="0"/>
      <w:autoSpaceDN w:val="0"/>
      <w:adjustRightInd w:val="0"/>
      <w:spacing w:after="0" w:line="240" w:lineRule="auto"/>
      <w:ind w:firstLine="426"/>
      <w:jc w:val="both"/>
    </w:pPr>
    <w:rPr>
      <w:rFonts w:ascii="Times New Roman" w:eastAsia="Times New Roman" w:hAnsi="Times New Roman" w:cs="Times New Roman"/>
      <w:color w:val="000000"/>
      <w:spacing w:val="2"/>
      <w:sz w:val="20"/>
      <w:szCs w:val="20"/>
      <w:lang w:eastAsia="ru-RU"/>
    </w:rPr>
  </w:style>
  <w:style w:type="paragraph" w:customStyle="1" w:styleId="2f1">
    <w:name w:val="заг 2"/>
    <w:basedOn w:val="a6"/>
    <w:uiPriority w:val="99"/>
    <w:qFormat/>
    <w:rsid w:val="00961520"/>
    <w:pPr>
      <w:widowControl w:val="0"/>
      <w:shd w:val="clear" w:color="auto" w:fill="FFFFFF"/>
      <w:autoSpaceDE w:val="0"/>
      <w:autoSpaceDN w:val="0"/>
      <w:adjustRightInd w:val="0"/>
      <w:spacing w:before="240" w:after="0" w:line="240" w:lineRule="auto"/>
      <w:jc w:val="center"/>
    </w:pPr>
    <w:rPr>
      <w:rFonts w:ascii="Times New Roman" w:eastAsia="Times New Roman" w:hAnsi="Times New Roman" w:cs="Times New Roman"/>
      <w:b/>
      <w:bCs/>
      <w:color w:val="000000"/>
      <w:spacing w:val="-3"/>
      <w:sz w:val="24"/>
      <w:szCs w:val="24"/>
      <w:lang w:eastAsia="ru-RU"/>
    </w:rPr>
  </w:style>
  <w:style w:type="paragraph" w:customStyle="1" w:styleId="affffb">
    <w:name w:val="оснтекст до"/>
    <w:basedOn w:val="a6"/>
    <w:uiPriority w:val="99"/>
    <w:qFormat/>
    <w:rsid w:val="00961520"/>
    <w:pPr>
      <w:spacing w:before="80" w:after="0" w:line="240" w:lineRule="auto"/>
      <w:ind w:firstLine="284"/>
      <w:jc w:val="both"/>
    </w:pPr>
    <w:rPr>
      <w:rFonts w:ascii="Times New Roman" w:eastAsia="Times New Roman" w:hAnsi="Times New Roman" w:cs="Times New Roman"/>
      <w:color w:val="000000"/>
      <w:lang w:eastAsia="ru-RU"/>
    </w:rPr>
  </w:style>
  <w:style w:type="paragraph" w:customStyle="1" w:styleId="1ff4">
    <w:name w:val="номсп 1"/>
    <w:basedOn w:val="a6"/>
    <w:uiPriority w:val="99"/>
    <w:qFormat/>
    <w:rsid w:val="00961520"/>
    <w:pPr>
      <w:tabs>
        <w:tab w:val="left" w:pos="340"/>
      </w:tabs>
      <w:spacing w:before="60" w:after="0" w:line="240" w:lineRule="auto"/>
      <w:jc w:val="both"/>
    </w:pPr>
    <w:rPr>
      <w:rFonts w:ascii="Times New Roman" w:eastAsia="Times New Roman" w:hAnsi="Times New Roman" w:cs="Times New Roman"/>
      <w:lang w:eastAsia="ru-RU"/>
    </w:rPr>
  </w:style>
  <w:style w:type="paragraph" w:customStyle="1" w:styleId="affffc">
    <w:name w:val="нумер список"/>
    <w:basedOn w:val="affffa"/>
    <w:autoRedefine/>
    <w:uiPriority w:val="99"/>
    <w:qFormat/>
    <w:rsid w:val="00961520"/>
    <w:pPr>
      <w:tabs>
        <w:tab w:val="left" w:pos="426"/>
      </w:tabs>
      <w:spacing w:before="40"/>
      <w:ind w:left="425" w:hanging="425"/>
    </w:pPr>
    <w:rPr>
      <w:sz w:val="22"/>
      <w:szCs w:val="22"/>
    </w:rPr>
  </w:style>
  <w:style w:type="paragraph" w:customStyle="1" w:styleId="1ff5">
    <w:name w:val="заг 1"/>
    <w:basedOn w:val="a6"/>
    <w:uiPriority w:val="99"/>
    <w:qFormat/>
    <w:rsid w:val="00961520"/>
    <w:pPr>
      <w:widowControl w:val="0"/>
      <w:shd w:val="clear" w:color="auto" w:fill="FFFFFF"/>
      <w:autoSpaceDE w:val="0"/>
      <w:autoSpaceDN w:val="0"/>
      <w:adjustRightInd w:val="0"/>
      <w:spacing w:before="240" w:after="0" w:line="360" w:lineRule="auto"/>
      <w:jc w:val="center"/>
    </w:pPr>
    <w:rPr>
      <w:rFonts w:ascii="Times New Roman" w:eastAsia="Times New Roman" w:hAnsi="Times New Roman" w:cs="Times New Roman"/>
      <w:b/>
      <w:bCs/>
      <w:color w:val="000000"/>
      <w:spacing w:val="-3"/>
      <w:sz w:val="28"/>
      <w:szCs w:val="28"/>
      <w:lang w:eastAsia="ru-RU"/>
    </w:rPr>
  </w:style>
  <w:style w:type="paragraph" w:customStyle="1" w:styleId="a4">
    <w:name w:val="перечень"/>
    <w:basedOn w:val="affffa"/>
    <w:uiPriority w:val="99"/>
    <w:qFormat/>
    <w:rsid w:val="00961520"/>
    <w:pPr>
      <w:widowControl/>
      <w:numPr>
        <w:numId w:val="15"/>
      </w:numPr>
      <w:shd w:val="clear" w:color="auto" w:fill="auto"/>
      <w:tabs>
        <w:tab w:val="num" w:pos="284"/>
        <w:tab w:val="left" w:pos="340"/>
      </w:tabs>
      <w:autoSpaceDE/>
      <w:autoSpaceDN/>
      <w:adjustRightInd/>
      <w:spacing w:before="60"/>
      <w:ind w:left="284" w:hanging="284"/>
    </w:pPr>
    <w:rPr>
      <w:color w:val="auto"/>
      <w:spacing w:val="0"/>
      <w:sz w:val="22"/>
      <w:szCs w:val="22"/>
    </w:rPr>
  </w:style>
  <w:style w:type="paragraph" w:customStyle="1" w:styleId="2f2">
    <w:name w:val="заголовок 2"/>
    <w:basedOn w:val="a6"/>
    <w:next w:val="a6"/>
    <w:uiPriority w:val="99"/>
    <w:qFormat/>
    <w:rsid w:val="00961520"/>
    <w:pPr>
      <w:keepNext/>
      <w:widowControl w:val="0"/>
      <w:spacing w:before="360" w:after="360" w:line="360" w:lineRule="exact"/>
      <w:ind w:firstLine="680"/>
      <w:jc w:val="both"/>
    </w:pPr>
    <w:rPr>
      <w:rFonts w:ascii="Times New Roman" w:eastAsia="Times New Roman" w:hAnsi="Times New Roman" w:cs="Times New Roman"/>
      <w:spacing w:val="80"/>
      <w:sz w:val="27"/>
      <w:szCs w:val="27"/>
      <w:lang w:eastAsia="ru-RU"/>
    </w:rPr>
  </w:style>
  <w:style w:type="paragraph" w:customStyle="1" w:styleId="3a">
    <w:name w:val="заголовок 3"/>
    <w:basedOn w:val="a6"/>
    <w:next w:val="a6"/>
    <w:uiPriority w:val="99"/>
    <w:qFormat/>
    <w:rsid w:val="00961520"/>
    <w:pPr>
      <w:keepNext/>
      <w:widowControl w:val="0"/>
      <w:spacing w:after="0" w:line="360" w:lineRule="exact"/>
      <w:ind w:firstLine="680"/>
    </w:pPr>
    <w:rPr>
      <w:rFonts w:ascii="Times New Roman" w:eastAsia="Times New Roman" w:hAnsi="Times New Roman" w:cs="Times New Roman"/>
      <w:sz w:val="27"/>
      <w:szCs w:val="27"/>
      <w:lang w:eastAsia="ru-RU"/>
    </w:rPr>
  </w:style>
  <w:style w:type="paragraph" w:customStyle="1" w:styleId="a0">
    <w:name w:val="Перечень"/>
    <w:basedOn w:val="a6"/>
    <w:uiPriority w:val="99"/>
    <w:qFormat/>
    <w:rsid w:val="00961520"/>
    <w:pPr>
      <w:widowControl w:val="0"/>
      <w:numPr>
        <w:numId w:val="16"/>
      </w:numPr>
      <w:tabs>
        <w:tab w:val="left" w:pos="709"/>
      </w:tabs>
      <w:spacing w:after="0" w:line="360" w:lineRule="exact"/>
      <w:jc w:val="both"/>
    </w:pPr>
    <w:rPr>
      <w:rFonts w:ascii="Times New Roman" w:eastAsia="Times New Roman" w:hAnsi="Times New Roman" w:cs="Times New Roman"/>
      <w:sz w:val="27"/>
      <w:szCs w:val="27"/>
      <w:lang w:eastAsia="ru-RU"/>
    </w:rPr>
  </w:style>
  <w:style w:type="paragraph" w:customStyle="1" w:styleId="a3">
    <w:name w:val="Перечень_№"/>
    <w:basedOn w:val="afc"/>
    <w:uiPriority w:val="99"/>
    <w:qFormat/>
    <w:rsid w:val="00961520"/>
    <w:pPr>
      <w:numPr>
        <w:numId w:val="17"/>
      </w:numPr>
      <w:tabs>
        <w:tab w:val="clear" w:pos="927"/>
        <w:tab w:val="num" w:pos="360"/>
        <w:tab w:val="num" w:pos="851"/>
        <w:tab w:val="left" w:pos="1560"/>
      </w:tabs>
      <w:spacing w:after="0" w:line="360" w:lineRule="auto"/>
      <w:ind w:left="0" w:firstLine="567"/>
      <w:jc w:val="both"/>
    </w:pPr>
    <w:rPr>
      <w:rFonts w:ascii="Calibri" w:eastAsia="Calibri" w:hAnsi="Calibri"/>
      <w:sz w:val="27"/>
      <w:szCs w:val="27"/>
      <w:lang w:eastAsia="en-US"/>
    </w:rPr>
  </w:style>
  <w:style w:type="paragraph" w:customStyle="1" w:styleId="-1">
    <w:name w:val="список-1"/>
    <w:basedOn w:val="a6"/>
    <w:autoRedefine/>
    <w:uiPriority w:val="99"/>
    <w:qFormat/>
    <w:rsid w:val="00961520"/>
    <w:pPr>
      <w:numPr>
        <w:numId w:val="18"/>
      </w:numPr>
      <w:shd w:val="clear" w:color="auto" w:fill="FFFFFF"/>
      <w:tabs>
        <w:tab w:val="left" w:pos="571"/>
      </w:tabs>
      <w:spacing w:before="77" w:after="0" w:line="254" w:lineRule="exact"/>
    </w:pPr>
    <w:rPr>
      <w:rFonts w:ascii="Times New Roman" w:eastAsia="Times New Roman" w:hAnsi="Times New Roman" w:cs="Times New Roman"/>
      <w:color w:val="000000"/>
      <w:spacing w:val="-5"/>
      <w:sz w:val="23"/>
      <w:szCs w:val="23"/>
      <w:lang w:eastAsia="ru-RU"/>
    </w:rPr>
  </w:style>
  <w:style w:type="paragraph" w:customStyle="1" w:styleId="a">
    <w:name w:val="нумеров список"/>
    <w:basedOn w:val="a6"/>
    <w:uiPriority w:val="99"/>
    <w:qFormat/>
    <w:rsid w:val="00961520"/>
    <w:pPr>
      <w:numPr>
        <w:numId w:val="19"/>
      </w:numPr>
      <w:spacing w:before="80" w:after="0" w:line="240" w:lineRule="auto"/>
      <w:ind w:left="340" w:hanging="340"/>
    </w:pPr>
    <w:rPr>
      <w:rFonts w:ascii="Times New Roman" w:eastAsia="Times New Roman" w:hAnsi="Times New Roman" w:cs="Times New Roman"/>
      <w:lang w:eastAsia="ru-RU"/>
    </w:rPr>
  </w:style>
  <w:style w:type="paragraph" w:customStyle="1" w:styleId="a1">
    <w:name w:val="маркир список"/>
    <w:basedOn w:val="a6"/>
    <w:uiPriority w:val="99"/>
    <w:qFormat/>
    <w:rsid w:val="00961520"/>
    <w:pPr>
      <w:numPr>
        <w:numId w:val="20"/>
      </w:numPr>
      <w:tabs>
        <w:tab w:val="num" w:pos="567"/>
      </w:tabs>
      <w:spacing w:before="60" w:after="0" w:line="240" w:lineRule="auto"/>
      <w:ind w:left="567"/>
      <w:jc w:val="both"/>
    </w:pPr>
    <w:rPr>
      <w:rFonts w:ascii="Times New Roman" w:eastAsia="MS Mincho" w:hAnsi="Times New Roman" w:cs="Times New Roman"/>
      <w:lang w:eastAsia="ru-RU"/>
    </w:rPr>
  </w:style>
  <w:style w:type="paragraph" w:customStyle="1" w:styleId="affffd">
    <w:name w:val="заг_осн"/>
    <w:basedOn w:val="14"/>
    <w:uiPriority w:val="99"/>
    <w:qFormat/>
    <w:rsid w:val="00961520"/>
    <w:pPr>
      <w:pageBreakBefore/>
      <w:numPr>
        <w:numId w:val="0"/>
      </w:numPr>
      <w:spacing w:after="0"/>
    </w:pPr>
    <w:rPr>
      <w:rFonts w:ascii="Optima Cyr" w:hAnsi="Optima Cyr" w:cs="Optima Cyr"/>
      <w:b w:val="0"/>
      <w:bCs w:val="0"/>
      <w:kern w:val="0"/>
      <w:sz w:val="24"/>
      <w:szCs w:val="24"/>
    </w:rPr>
  </w:style>
  <w:style w:type="paragraph" w:customStyle="1" w:styleId="affffe">
    <w:name w:val="оснтекст"/>
    <w:basedOn w:val="a6"/>
    <w:uiPriority w:val="99"/>
    <w:qFormat/>
    <w:rsid w:val="00961520"/>
    <w:pPr>
      <w:spacing w:after="0" w:line="240" w:lineRule="auto"/>
      <w:ind w:firstLine="284"/>
      <w:jc w:val="both"/>
    </w:pPr>
    <w:rPr>
      <w:rFonts w:ascii="Times New Roman" w:eastAsia="Times New Roman" w:hAnsi="Times New Roman" w:cs="Times New Roman"/>
      <w:color w:val="000000"/>
      <w:lang w:eastAsia="ru-RU"/>
    </w:rPr>
  </w:style>
  <w:style w:type="paragraph" w:customStyle="1" w:styleId="afffff">
    <w:name w:val="осн допосле"/>
    <w:basedOn w:val="affffb"/>
    <w:uiPriority w:val="99"/>
    <w:qFormat/>
    <w:rsid w:val="00961520"/>
  </w:style>
  <w:style w:type="paragraph" w:customStyle="1" w:styleId="tablebody">
    <w:name w:val="table_body"/>
    <w:basedOn w:val="a6"/>
    <w:uiPriority w:val="99"/>
    <w:qFormat/>
    <w:rsid w:val="00961520"/>
    <w:pPr>
      <w:overflowPunct w:val="0"/>
      <w:autoSpaceDE w:val="0"/>
      <w:autoSpaceDN w:val="0"/>
      <w:adjustRightInd w:val="0"/>
      <w:spacing w:before="60" w:after="0" w:line="240" w:lineRule="auto"/>
      <w:ind w:left="57"/>
    </w:pPr>
    <w:rPr>
      <w:rFonts w:ascii="Arial" w:eastAsia="Times New Roman" w:hAnsi="Arial" w:cs="Arial"/>
      <w:sz w:val="16"/>
      <w:szCs w:val="16"/>
      <w:lang w:eastAsia="ru-RU"/>
    </w:rPr>
  </w:style>
  <w:style w:type="paragraph" w:customStyle="1" w:styleId="msonormalcxspmiddle">
    <w:name w:val="msonormalcxspmiddle"/>
    <w:basedOn w:val="a6"/>
    <w:uiPriority w:val="99"/>
    <w:qFormat/>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msonormalcxspmiddlecxsplast">
    <w:name w:val="msonormalcxspmiddlecxsplast"/>
    <w:basedOn w:val="a6"/>
    <w:uiPriority w:val="99"/>
    <w:qFormat/>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f3">
    <w:name w:val="Основной текст (2)_"/>
    <w:basedOn w:val="a7"/>
    <w:link w:val="2f4"/>
    <w:locked/>
    <w:rsid w:val="00961520"/>
    <w:rPr>
      <w:shd w:val="clear" w:color="auto" w:fill="FFFFFF"/>
    </w:rPr>
  </w:style>
  <w:style w:type="paragraph" w:customStyle="1" w:styleId="2f4">
    <w:name w:val="Основной текст (2)"/>
    <w:basedOn w:val="a6"/>
    <w:link w:val="2f3"/>
    <w:qFormat/>
    <w:rsid w:val="00961520"/>
    <w:pPr>
      <w:widowControl w:val="0"/>
      <w:shd w:val="clear" w:color="auto" w:fill="FFFFFF"/>
      <w:spacing w:after="3200" w:line="222" w:lineRule="exact"/>
      <w:jc w:val="center"/>
    </w:pPr>
  </w:style>
  <w:style w:type="character" w:customStyle="1" w:styleId="afffff0">
    <w:name w:val="Колонтитул_"/>
    <w:basedOn w:val="a7"/>
    <w:link w:val="afffff1"/>
    <w:locked/>
    <w:rsid w:val="00961520"/>
    <w:rPr>
      <w:shd w:val="clear" w:color="auto" w:fill="FFFFFF"/>
    </w:rPr>
  </w:style>
  <w:style w:type="paragraph" w:customStyle="1" w:styleId="afffff1">
    <w:name w:val="Колонтитул"/>
    <w:basedOn w:val="a6"/>
    <w:link w:val="afffff0"/>
    <w:qFormat/>
    <w:rsid w:val="00961520"/>
    <w:pPr>
      <w:widowControl w:val="0"/>
      <w:shd w:val="clear" w:color="auto" w:fill="FFFFFF"/>
      <w:spacing w:after="0" w:line="244" w:lineRule="exact"/>
    </w:pPr>
  </w:style>
  <w:style w:type="character" w:customStyle="1" w:styleId="43">
    <w:name w:val="Заголовок №4_"/>
    <w:basedOn w:val="a7"/>
    <w:link w:val="44"/>
    <w:locked/>
    <w:rsid w:val="00961520"/>
    <w:rPr>
      <w:rFonts w:ascii="Verdana" w:eastAsia="Verdana" w:hAnsi="Verdana" w:cs="Verdana"/>
      <w:b/>
      <w:bCs/>
      <w:sz w:val="30"/>
      <w:szCs w:val="30"/>
      <w:shd w:val="clear" w:color="auto" w:fill="FFFFFF"/>
    </w:rPr>
  </w:style>
  <w:style w:type="paragraph" w:customStyle="1" w:styleId="44">
    <w:name w:val="Заголовок №4"/>
    <w:basedOn w:val="a6"/>
    <w:link w:val="43"/>
    <w:qFormat/>
    <w:rsid w:val="00961520"/>
    <w:pPr>
      <w:widowControl w:val="0"/>
      <w:shd w:val="clear" w:color="auto" w:fill="FFFFFF"/>
      <w:spacing w:before="360" w:after="60" w:line="430" w:lineRule="exact"/>
      <w:outlineLvl w:val="3"/>
    </w:pPr>
    <w:rPr>
      <w:rFonts w:ascii="Verdana" w:eastAsia="Verdana" w:hAnsi="Verdana" w:cs="Verdana"/>
      <w:b/>
      <w:bCs/>
      <w:sz w:val="30"/>
      <w:szCs w:val="30"/>
    </w:rPr>
  </w:style>
  <w:style w:type="character" w:customStyle="1" w:styleId="51">
    <w:name w:val="Заголовок №5_"/>
    <w:basedOn w:val="a7"/>
    <w:link w:val="52"/>
    <w:locked/>
    <w:rsid w:val="00961520"/>
    <w:rPr>
      <w:rFonts w:ascii="Verdana" w:eastAsia="Verdana" w:hAnsi="Verdana" w:cs="Verdana"/>
      <w:b/>
      <w:bCs/>
      <w:i/>
      <w:iCs/>
      <w:sz w:val="28"/>
      <w:szCs w:val="28"/>
      <w:shd w:val="clear" w:color="auto" w:fill="FFFFFF"/>
    </w:rPr>
  </w:style>
  <w:style w:type="paragraph" w:customStyle="1" w:styleId="52">
    <w:name w:val="Заголовок №5"/>
    <w:basedOn w:val="a6"/>
    <w:link w:val="51"/>
    <w:qFormat/>
    <w:rsid w:val="00961520"/>
    <w:pPr>
      <w:widowControl w:val="0"/>
      <w:shd w:val="clear" w:color="auto" w:fill="FFFFFF"/>
      <w:spacing w:before="60" w:after="60" w:line="340" w:lineRule="exact"/>
      <w:jc w:val="both"/>
      <w:outlineLvl w:val="4"/>
    </w:pPr>
    <w:rPr>
      <w:rFonts w:ascii="Verdana" w:eastAsia="Verdana" w:hAnsi="Verdana" w:cs="Verdana"/>
      <w:b/>
      <w:bCs/>
      <w:i/>
      <w:iCs/>
      <w:sz w:val="28"/>
      <w:szCs w:val="28"/>
    </w:rPr>
  </w:style>
  <w:style w:type="character" w:customStyle="1" w:styleId="150">
    <w:name w:val="Основной текст (15)_"/>
    <w:basedOn w:val="a7"/>
    <w:link w:val="151"/>
    <w:locked/>
    <w:rsid w:val="00961520"/>
    <w:rPr>
      <w:sz w:val="18"/>
      <w:szCs w:val="18"/>
      <w:shd w:val="clear" w:color="auto" w:fill="FFFFFF"/>
    </w:rPr>
  </w:style>
  <w:style w:type="paragraph" w:customStyle="1" w:styleId="151">
    <w:name w:val="Основной текст (15)"/>
    <w:basedOn w:val="a6"/>
    <w:link w:val="150"/>
    <w:qFormat/>
    <w:rsid w:val="00961520"/>
    <w:pPr>
      <w:widowControl w:val="0"/>
      <w:shd w:val="clear" w:color="auto" w:fill="FFFFFF"/>
      <w:spacing w:after="0" w:line="211" w:lineRule="exact"/>
    </w:pPr>
    <w:rPr>
      <w:sz w:val="18"/>
      <w:szCs w:val="18"/>
    </w:rPr>
  </w:style>
  <w:style w:type="character" w:customStyle="1" w:styleId="45">
    <w:name w:val="Оглавление (4)_"/>
    <w:basedOn w:val="a7"/>
    <w:link w:val="46"/>
    <w:locked/>
    <w:rsid w:val="00961520"/>
    <w:rPr>
      <w:sz w:val="18"/>
      <w:szCs w:val="18"/>
      <w:shd w:val="clear" w:color="auto" w:fill="FFFFFF"/>
      <w:lang w:val="en-US" w:bidi="en-US"/>
    </w:rPr>
  </w:style>
  <w:style w:type="paragraph" w:customStyle="1" w:styleId="46">
    <w:name w:val="Оглавление (4)"/>
    <w:basedOn w:val="a6"/>
    <w:link w:val="45"/>
    <w:qFormat/>
    <w:rsid w:val="00961520"/>
    <w:pPr>
      <w:widowControl w:val="0"/>
      <w:shd w:val="clear" w:color="auto" w:fill="FFFFFF"/>
      <w:spacing w:after="0" w:line="197" w:lineRule="exact"/>
      <w:jc w:val="both"/>
    </w:pPr>
    <w:rPr>
      <w:sz w:val="18"/>
      <w:szCs w:val="18"/>
      <w:lang w:val="en-US" w:bidi="en-US"/>
    </w:rPr>
  </w:style>
  <w:style w:type="character" w:customStyle="1" w:styleId="afffff2">
    <w:name w:val="Подпись к таблице_"/>
    <w:basedOn w:val="a7"/>
    <w:link w:val="afffff3"/>
    <w:locked/>
    <w:rsid w:val="00961520"/>
    <w:rPr>
      <w:sz w:val="18"/>
      <w:szCs w:val="18"/>
      <w:shd w:val="clear" w:color="auto" w:fill="FFFFFF"/>
      <w:lang w:val="en-US" w:bidi="en-US"/>
    </w:rPr>
  </w:style>
  <w:style w:type="paragraph" w:customStyle="1" w:styleId="afffff3">
    <w:name w:val="Подпись к таблице"/>
    <w:basedOn w:val="a6"/>
    <w:link w:val="afffff2"/>
    <w:qFormat/>
    <w:rsid w:val="00961520"/>
    <w:pPr>
      <w:widowControl w:val="0"/>
      <w:shd w:val="clear" w:color="auto" w:fill="FFFFFF"/>
      <w:spacing w:after="0" w:line="211" w:lineRule="exact"/>
      <w:jc w:val="both"/>
    </w:pPr>
    <w:rPr>
      <w:sz w:val="18"/>
      <w:szCs w:val="18"/>
      <w:lang w:val="en-US" w:bidi="en-US"/>
    </w:rPr>
  </w:style>
  <w:style w:type="character" w:customStyle="1" w:styleId="afffff4">
    <w:name w:val="Сноска_"/>
    <w:basedOn w:val="a7"/>
    <w:link w:val="afffff5"/>
    <w:locked/>
    <w:rsid w:val="00961520"/>
    <w:rPr>
      <w:shd w:val="clear" w:color="auto" w:fill="FFFFFF"/>
    </w:rPr>
  </w:style>
  <w:style w:type="paragraph" w:customStyle="1" w:styleId="afffff5">
    <w:name w:val="Сноска"/>
    <w:basedOn w:val="a6"/>
    <w:link w:val="afffff4"/>
    <w:qFormat/>
    <w:rsid w:val="00961520"/>
    <w:pPr>
      <w:widowControl w:val="0"/>
      <w:shd w:val="clear" w:color="auto" w:fill="FFFFFF"/>
      <w:spacing w:after="60" w:line="240" w:lineRule="exact"/>
      <w:ind w:hanging="260"/>
      <w:jc w:val="both"/>
    </w:pPr>
  </w:style>
  <w:style w:type="character" w:customStyle="1" w:styleId="47">
    <w:name w:val="Колонтитул (4)_"/>
    <w:basedOn w:val="a7"/>
    <w:link w:val="48"/>
    <w:locked/>
    <w:rsid w:val="00961520"/>
    <w:rPr>
      <w:sz w:val="17"/>
      <w:szCs w:val="17"/>
      <w:shd w:val="clear" w:color="auto" w:fill="FFFFFF"/>
      <w:lang w:val="en-US" w:bidi="en-US"/>
    </w:rPr>
  </w:style>
  <w:style w:type="paragraph" w:customStyle="1" w:styleId="48">
    <w:name w:val="Колонтитул (4)"/>
    <w:basedOn w:val="a6"/>
    <w:link w:val="47"/>
    <w:qFormat/>
    <w:rsid w:val="00961520"/>
    <w:pPr>
      <w:widowControl w:val="0"/>
      <w:shd w:val="clear" w:color="auto" w:fill="FFFFFF"/>
      <w:spacing w:after="0" w:line="192" w:lineRule="exact"/>
    </w:pPr>
    <w:rPr>
      <w:sz w:val="17"/>
      <w:szCs w:val="17"/>
      <w:lang w:val="en-US" w:bidi="en-US"/>
    </w:rPr>
  </w:style>
  <w:style w:type="character" w:customStyle="1" w:styleId="y5black">
    <w:name w:val="y5_black"/>
    <w:basedOn w:val="a7"/>
    <w:rsid w:val="00961520"/>
  </w:style>
  <w:style w:type="character" w:customStyle="1" w:styleId="y5blacky5bg">
    <w:name w:val="y5_black y5_bg"/>
    <w:basedOn w:val="a7"/>
    <w:rsid w:val="00961520"/>
  </w:style>
  <w:style w:type="character" w:customStyle="1" w:styleId="HTML10">
    <w:name w:val="Стандартный HTML Знак1"/>
    <w:basedOn w:val="a7"/>
    <w:uiPriority w:val="99"/>
    <w:semiHidden/>
    <w:rsid w:val="00961520"/>
    <w:rPr>
      <w:rFonts w:ascii="Consolas" w:hAnsi="Consolas" w:cs="Consolas" w:hint="default"/>
      <w:sz w:val="20"/>
      <w:szCs w:val="20"/>
    </w:rPr>
  </w:style>
  <w:style w:type="character" w:customStyle="1" w:styleId="2f5">
    <w:name w:val="Основной текст (2) + Курсив"/>
    <w:basedOn w:val="a7"/>
    <w:rsid w:val="00961520"/>
    <w:rPr>
      <w:rFonts w:ascii="Times New Roman" w:eastAsia="Times New Roman" w:hAnsi="Times New Roman" w:cs="Times New Roman" w:hint="default"/>
      <w:b w:val="0"/>
      <w:bCs w:val="0"/>
      <w:i/>
      <w:iCs/>
      <w:smallCaps w:val="0"/>
      <w:strike w:val="0"/>
      <w:dstrike w:val="0"/>
      <w:color w:val="000000"/>
      <w:spacing w:val="0"/>
      <w:w w:val="100"/>
      <w:position w:val="0"/>
      <w:sz w:val="20"/>
      <w:szCs w:val="20"/>
      <w:u w:val="none"/>
      <w:effect w:val="none"/>
      <w:lang w:val="ru-RU" w:eastAsia="ru-RU" w:bidi="ru-RU"/>
    </w:rPr>
  </w:style>
  <w:style w:type="character" w:customStyle="1" w:styleId="2CourierNew">
    <w:name w:val="Основной текст (2) + Courier New"/>
    <w:aliases w:val="9 pt"/>
    <w:basedOn w:val="2f3"/>
    <w:rsid w:val="00961520"/>
    <w:rPr>
      <w:rFonts w:ascii="Courier New" w:eastAsia="Courier New" w:hAnsi="Courier New" w:cs="Courier New" w:hint="default"/>
      <w:color w:val="000000"/>
      <w:spacing w:val="0"/>
      <w:w w:val="100"/>
      <w:position w:val="0"/>
      <w:sz w:val="18"/>
      <w:szCs w:val="18"/>
      <w:shd w:val="clear" w:color="auto" w:fill="FFFFFF"/>
      <w:lang w:val="ru-RU" w:eastAsia="ru-RU" w:bidi="ru-RU"/>
    </w:rPr>
  </w:style>
  <w:style w:type="character" w:customStyle="1" w:styleId="submenu-table">
    <w:name w:val="submenu-table"/>
    <w:basedOn w:val="a7"/>
    <w:rsid w:val="00961520"/>
  </w:style>
  <w:style w:type="character" w:customStyle="1" w:styleId="39">
    <w:name w:val="Обычный (веб) Знак3"/>
    <w:aliases w:val="Обычный (веб) Знак1 Знак1,Обычный (веб) Знак Знак1 Знак1,Обычный (веб) Знак Знак1 Знак Знак Знак1,Normal (Web)1 Знак Знак Знак Знак Знак1,Normal (Web) Char Char1 Знак Знак Знак Знак Знак1,Обычный (веб) Знак Знак2"/>
    <w:basedOn w:val="a7"/>
    <w:uiPriority w:val="99"/>
    <w:rsid w:val="00961520"/>
    <w:rPr>
      <w:rFonts w:ascii="Times New Roman" w:hAnsi="Times New Roman" w:cs="Times New Roman" w:hint="default"/>
      <w:color w:val="000000"/>
      <w:sz w:val="24"/>
      <w:szCs w:val="24"/>
    </w:rPr>
  </w:style>
  <w:style w:type="character" w:customStyle="1" w:styleId="120">
    <w:name w:val="Заголовок 1 Знак2"/>
    <w:aliases w:val="Заголовок 1 Знак1 Знак1,Заголовок 1 Знак Знак Знак1,Heading 1 Char Char Char Char Char Char Char Char Char Char Char Знак Знак Знак1,Heading 1 Char Char Char Char Char Char Char Char Char Char Char Char Char Char Знак Знак Знак1"/>
    <w:rsid w:val="00961520"/>
    <w:rPr>
      <w:rFonts w:ascii="Cambria" w:eastAsia="Times New Roman" w:hAnsi="Cambria" w:cs="Times New Roman" w:hint="default"/>
      <w:b/>
      <w:bCs/>
      <w:color w:val="365F91"/>
      <w:sz w:val="28"/>
      <w:szCs w:val="28"/>
    </w:rPr>
  </w:style>
  <w:style w:type="character" w:customStyle="1" w:styleId="1ff6">
    <w:name w:val="Текст сноски Знак1"/>
    <w:basedOn w:val="a7"/>
    <w:uiPriority w:val="99"/>
    <w:semiHidden/>
    <w:rsid w:val="00961520"/>
    <w:rPr>
      <w:rFonts w:ascii="Times New Roman" w:eastAsia="Times New Roman" w:hAnsi="Times New Roman" w:cs="Times New Roman"/>
      <w:sz w:val="20"/>
      <w:szCs w:val="20"/>
      <w:lang w:eastAsia="ru-RU"/>
    </w:rPr>
  </w:style>
  <w:style w:type="character" w:customStyle="1" w:styleId="314">
    <w:name w:val="Основной текст 3 Знак1"/>
    <w:basedOn w:val="a7"/>
    <w:uiPriority w:val="99"/>
    <w:semiHidden/>
    <w:rsid w:val="00961520"/>
    <w:rPr>
      <w:rFonts w:ascii="Times New Roman" w:eastAsia="Times New Roman" w:hAnsi="Times New Roman" w:cs="Times New Roman"/>
      <w:sz w:val="16"/>
      <w:szCs w:val="16"/>
      <w:lang w:eastAsia="ru-RU"/>
    </w:rPr>
  </w:style>
  <w:style w:type="character" w:customStyle="1" w:styleId="315">
    <w:name w:val="Основной текст с отступом 3 Знак1"/>
    <w:basedOn w:val="a7"/>
    <w:uiPriority w:val="99"/>
    <w:semiHidden/>
    <w:rsid w:val="00961520"/>
    <w:rPr>
      <w:rFonts w:ascii="Times New Roman" w:eastAsia="Times New Roman" w:hAnsi="Times New Roman" w:cs="Times New Roman"/>
      <w:sz w:val="16"/>
      <w:szCs w:val="16"/>
      <w:lang w:eastAsia="ru-RU"/>
    </w:rPr>
  </w:style>
  <w:style w:type="character" w:customStyle="1" w:styleId="1ff7">
    <w:name w:val="Текст Знак1"/>
    <w:basedOn w:val="a7"/>
    <w:uiPriority w:val="99"/>
    <w:semiHidden/>
    <w:rsid w:val="00961520"/>
    <w:rPr>
      <w:rFonts w:ascii="Consolas" w:eastAsia="Times New Roman" w:hAnsi="Consolas" w:cs="Times New Roman"/>
      <w:sz w:val="21"/>
      <w:szCs w:val="21"/>
      <w:lang w:eastAsia="ru-RU"/>
    </w:rPr>
  </w:style>
  <w:style w:type="character" w:customStyle="1" w:styleId="1ff8">
    <w:name w:val="Стиль1 Знак"/>
    <w:uiPriority w:val="34"/>
    <w:locked/>
    <w:rsid w:val="00961520"/>
    <w:rPr>
      <w:rFonts w:ascii="Arial" w:hAnsi="Arial" w:cs="Times New Roman" w:hint="default"/>
      <w:b/>
      <w:bCs/>
      <w:color w:val="202020"/>
      <w:sz w:val="30"/>
      <w:szCs w:val="30"/>
      <w:shd w:val="clear" w:color="auto" w:fill="FFFFFF"/>
    </w:rPr>
  </w:style>
  <w:style w:type="character" w:customStyle="1" w:styleId="afffff6">
    <w:name w:val="Без интервала Знак Знак"/>
    <w:uiPriority w:val="1"/>
    <w:locked/>
    <w:rsid w:val="00961520"/>
    <w:rPr>
      <w:rFonts w:ascii="Calibri" w:hAnsi="Calibri" w:cs="Calibri" w:hint="default"/>
    </w:rPr>
  </w:style>
  <w:style w:type="character" w:customStyle="1" w:styleId="parameter">
    <w:name w:val="parameter"/>
    <w:basedOn w:val="a7"/>
    <w:rsid w:val="00961520"/>
  </w:style>
  <w:style w:type="character" w:customStyle="1" w:styleId="afffff7">
    <w:name w:val="Обычный (веб) Знак Знак"/>
    <w:aliases w:val="Знак Знак Знак Знак,Обычный (веб) Знак1 Знак Знак Знак,Обычный (веб) Знак Знак Знак1 Знак Знак1,Обычный (веб) Знак1 Знак Знак Знак Знак Знак Знак2,Обычный (веб) Знак Знак Знак1 Знак Знак1 Знак Знак Знак"/>
    <w:rsid w:val="00961520"/>
    <w:rPr>
      <w:sz w:val="24"/>
      <w:szCs w:val="24"/>
      <w:lang w:val="ru-RU" w:eastAsia="ru-RU" w:bidi="ar-SA"/>
    </w:rPr>
  </w:style>
  <w:style w:type="character" w:customStyle="1" w:styleId="Normal11">
    <w:name w:val="Normal1 Знак Знак Знак"/>
    <w:rsid w:val="00961520"/>
    <w:rPr>
      <w:sz w:val="24"/>
      <w:szCs w:val="24"/>
      <w:lang w:val="ru-RU" w:eastAsia="ru-RU" w:bidi="ar-SA"/>
    </w:rPr>
  </w:style>
  <w:style w:type="character" w:customStyle="1" w:styleId="1ff9">
    <w:name w:val="Знак1"/>
    <w:rsid w:val="00961520"/>
    <w:rPr>
      <w:rFonts w:ascii="Arial" w:hAnsi="Arial" w:cs="Arial" w:hint="default"/>
      <w:b/>
      <w:bCs/>
      <w:i/>
      <w:iCs/>
      <w:sz w:val="28"/>
      <w:szCs w:val="28"/>
      <w:lang w:val="ru-RU" w:eastAsia="ru-RU" w:bidi="ar-SA"/>
    </w:rPr>
  </w:style>
  <w:style w:type="character" w:customStyle="1" w:styleId="110">
    <w:name w:val="Знак1 Знак1"/>
    <w:rsid w:val="00961520"/>
    <w:rPr>
      <w:rFonts w:ascii="Arial" w:hAnsi="Arial" w:cs="Arial" w:hint="default"/>
      <w:b/>
      <w:bCs/>
      <w:i/>
      <w:iCs/>
      <w:sz w:val="28"/>
      <w:szCs w:val="28"/>
      <w:lang w:val="ru-RU" w:eastAsia="ru-RU" w:bidi="ar-SA"/>
    </w:rPr>
  </w:style>
  <w:style w:type="character" w:customStyle="1" w:styleId="1ffa">
    <w:name w:val="Обычный (веб) Знак Знак Знак1 Знак Знак"/>
    <w:rsid w:val="00961520"/>
    <w:rPr>
      <w:sz w:val="24"/>
      <w:szCs w:val="24"/>
      <w:lang w:val="ru-RU" w:eastAsia="ru-RU" w:bidi="ar-SA"/>
    </w:rPr>
  </w:style>
  <w:style w:type="character" w:customStyle="1" w:styleId="1ffb">
    <w:name w:val="Обычный (веб) Знак Знак1 Знак Знак Знак Знак Знак Знак"/>
    <w:rsid w:val="00961520"/>
    <w:rPr>
      <w:sz w:val="24"/>
      <w:szCs w:val="24"/>
      <w:lang w:val="ru-RU" w:eastAsia="ru-RU" w:bidi="ar-SA"/>
    </w:rPr>
  </w:style>
  <w:style w:type="character" w:customStyle="1" w:styleId="afffff8">
    <w:name w:val="Обычный (веб) Знак Знак Знак Знак Знак Знак Знак"/>
    <w:rsid w:val="00961520"/>
    <w:rPr>
      <w:sz w:val="24"/>
      <w:szCs w:val="24"/>
      <w:lang w:val="ru-RU" w:eastAsia="ru-RU" w:bidi="ar-SA"/>
    </w:rPr>
  </w:style>
  <w:style w:type="character" w:customStyle="1" w:styleId="1ffc">
    <w:name w:val="Обычный (веб) Знак1 Знак Знак Знак Знак Знак Знак"/>
    <w:rsid w:val="00961520"/>
    <w:rPr>
      <w:sz w:val="24"/>
      <w:szCs w:val="24"/>
      <w:lang w:val="ru-RU" w:eastAsia="ru-RU" w:bidi="ar-SA"/>
    </w:rPr>
  </w:style>
  <w:style w:type="character" w:customStyle="1" w:styleId="1ffd">
    <w:name w:val="Обычный (веб) Знак Знак Знак Знак Знак Знак Знак1"/>
    <w:rsid w:val="00961520"/>
    <w:rPr>
      <w:sz w:val="24"/>
      <w:szCs w:val="24"/>
      <w:lang w:val="ru-RU" w:eastAsia="ru-RU" w:bidi="ar-SA"/>
    </w:rPr>
  </w:style>
  <w:style w:type="character" w:customStyle="1" w:styleId="2f6">
    <w:name w:val="Обычный (веб) Знак Знак Знак Знак Знак Знак Знак2"/>
    <w:rsid w:val="00961520"/>
    <w:rPr>
      <w:sz w:val="24"/>
      <w:szCs w:val="24"/>
      <w:lang w:val="ru-RU" w:eastAsia="ru-RU" w:bidi="ar-SA"/>
    </w:rPr>
  </w:style>
  <w:style w:type="character" w:customStyle="1" w:styleId="afffff9">
    <w:name w:val="Обычный (веб) Знак Знак Знак"/>
    <w:aliases w:val="Обычный (веб) Знак2 Знак Знак Знак,Обычный (веб) Знак1 Знак1 Знак Знак Знак,Обычный (веб) Знак Знак Знак Знак Знак Знак,Обычный (веб) Знак1 Знак Знак Знак Знак Знак Знак1"/>
    <w:rsid w:val="00961520"/>
    <w:rPr>
      <w:sz w:val="24"/>
      <w:szCs w:val="24"/>
      <w:lang w:val="ru-RU" w:eastAsia="ru-RU" w:bidi="ar-SA"/>
    </w:rPr>
  </w:style>
  <w:style w:type="character" w:customStyle="1" w:styleId="111">
    <w:name w:val="Обычный (веб) Знак1 Знак1 Знак Знак Знак Знак Знак"/>
    <w:rsid w:val="00961520"/>
    <w:rPr>
      <w:sz w:val="24"/>
      <w:szCs w:val="24"/>
      <w:lang w:val="ru-RU" w:eastAsia="ru-RU" w:bidi="ar-SA"/>
    </w:rPr>
  </w:style>
  <w:style w:type="character" w:customStyle="1" w:styleId="2f7">
    <w:name w:val="Обычный (веб) Знак2 Знак Знак Знак Знак Знак Знак"/>
    <w:rsid w:val="00961520"/>
    <w:rPr>
      <w:sz w:val="24"/>
      <w:szCs w:val="24"/>
      <w:lang w:val="ru-RU" w:eastAsia="ru-RU" w:bidi="ar-SA"/>
    </w:rPr>
  </w:style>
  <w:style w:type="character" w:customStyle="1" w:styleId="1ffe">
    <w:name w:val="Знак Знак Знак1 Знак Знак"/>
    <w:rsid w:val="00961520"/>
    <w:rPr>
      <w:sz w:val="24"/>
      <w:szCs w:val="24"/>
      <w:lang w:val="ru-RU" w:eastAsia="ru-RU" w:bidi="ar-SA"/>
    </w:rPr>
  </w:style>
  <w:style w:type="character" w:customStyle="1" w:styleId="WW8Num1z0">
    <w:name w:val="WW8Num1z0"/>
    <w:rsid w:val="00961520"/>
    <w:rPr>
      <w:b/>
      <w:bCs w:val="0"/>
    </w:rPr>
  </w:style>
  <w:style w:type="character" w:customStyle="1" w:styleId="WW8Num4z0">
    <w:name w:val="WW8Num4z0"/>
    <w:rsid w:val="00961520"/>
    <w:rPr>
      <w:b/>
      <w:bCs w:val="0"/>
    </w:rPr>
  </w:style>
  <w:style w:type="character" w:customStyle="1" w:styleId="WW8Num7z0">
    <w:name w:val="WW8Num7z0"/>
    <w:rsid w:val="00961520"/>
    <w:rPr>
      <w:b/>
      <w:bCs w:val="0"/>
    </w:rPr>
  </w:style>
  <w:style w:type="character" w:customStyle="1" w:styleId="WW8Num8z0">
    <w:name w:val="WW8Num8z0"/>
    <w:rsid w:val="00961520"/>
    <w:rPr>
      <w:b/>
      <w:bCs w:val="0"/>
    </w:rPr>
  </w:style>
  <w:style w:type="character" w:customStyle="1" w:styleId="WW8Num9z0">
    <w:name w:val="WW8Num9z0"/>
    <w:rsid w:val="00961520"/>
    <w:rPr>
      <w:b/>
      <w:bCs w:val="0"/>
    </w:rPr>
  </w:style>
  <w:style w:type="character" w:customStyle="1" w:styleId="WW8Num15z0">
    <w:name w:val="WW8Num15z0"/>
    <w:rsid w:val="00961520"/>
    <w:rPr>
      <w:b/>
      <w:bCs w:val="0"/>
    </w:rPr>
  </w:style>
  <w:style w:type="character" w:customStyle="1" w:styleId="WW8Num16z0">
    <w:name w:val="WW8Num16z0"/>
    <w:rsid w:val="00961520"/>
    <w:rPr>
      <w:b/>
      <w:bCs w:val="0"/>
    </w:rPr>
  </w:style>
  <w:style w:type="character" w:customStyle="1" w:styleId="WW8Num17z0">
    <w:name w:val="WW8Num17z0"/>
    <w:rsid w:val="00961520"/>
    <w:rPr>
      <w:b/>
      <w:bCs w:val="0"/>
    </w:rPr>
  </w:style>
  <w:style w:type="character" w:customStyle="1" w:styleId="WW8Num17z1">
    <w:name w:val="WW8Num17z1"/>
    <w:rsid w:val="00961520"/>
    <w:rPr>
      <w:rFonts w:ascii="Symbol" w:hAnsi="Symbol" w:hint="default"/>
      <w:b/>
      <w:bCs w:val="0"/>
    </w:rPr>
  </w:style>
  <w:style w:type="character" w:customStyle="1" w:styleId="WW8Num19z0">
    <w:name w:val="WW8Num19z0"/>
    <w:rsid w:val="00961520"/>
    <w:rPr>
      <w:b/>
      <w:bCs w:val="0"/>
    </w:rPr>
  </w:style>
  <w:style w:type="character" w:customStyle="1" w:styleId="WW8Num21z0">
    <w:name w:val="WW8Num21z0"/>
    <w:rsid w:val="00961520"/>
    <w:rPr>
      <w:rFonts w:ascii="Symbol" w:hAnsi="Symbol" w:hint="default"/>
    </w:rPr>
  </w:style>
  <w:style w:type="character" w:customStyle="1" w:styleId="WW8Num21z1">
    <w:name w:val="WW8Num21z1"/>
    <w:rsid w:val="00961520"/>
    <w:rPr>
      <w:rFonts w:ascii="Courier New" w:hAnsi="Courier New" w:cs="Courier New" w:hint="default"/>
    </w:rPr>
  </w:style>
  <w:style w:type="character" w:customStyle="1" w:styleId="WW8Num21z2">
    <w:name w:val="WW8Num21z2"/>
    <w:rsid w:val="00961520"/>
    <w:rPr>
      <w:rFonts w:ascii="Wingdings" w:hAnsi="Wingdings" w:hint="default"/>
    </w:rPr>
  </w:style>
  <w:style w:type="character" w:customStyle="1" w:styleId="WW8Num22z0">
    <w:name w:val="WW8Num22z0"/>
    <w:rsid w:val="00961520"/>
    <w:rPr>
      <w:rFonts w:ascii="Symbol" w:hAnsi="Symbol" w:hint="default"/>
      <w:sz w:val="20"/>
    </w:rPr>
  </w:style>
  <w:style w:type="character" w:customStyle="1" w:styleId="WW8Num22z1">
    <w:name w:val="WW8Num22z1"/>
    <w:rsid w:val="00961520"/>
    <w:rPr>
      <w:rFonts w:ascii="Courier New" w:hAnsi="Courier New" w:cs="Courier New" w:hint="default"/>
      <w:sz w:val="20"/>
    </w:rPr>
  </w:style>
  <w:style w:type="character" w:customStyle="1" w:styleId="WW8Num22z2">
    <w:name w:val="WW8Num22z2"/>
    <w:rsid w:val="00961520"/>
    <w:rPr>
      <w:rFonts w:ascii="Wingdings" w:hAnsi="Wingdings" w:hint="default"/>
      <w:sz w:val="20"/>
    </w:rPr>
  </w:style>
  <w:style w:type="character" w:customStyle="1" w:styleId="WW8Num23z0">
    <w:name w:val="WW8Num23z0"/>
    <w:rsid w:val="00961520"/>
    <w:rPr>
      <w:b/>
      <w:bCs w:val="0"/>
    </w:rPr>
  </w:style>
  <w:style w:type="character" w:customStyle="1" w:styleId="WW8Num24z0">
    <w:name w:val="WW8Num24z0"/>
    <w:rsid w:val="00961520"/>
    <w:rPr>
      <w:b/>
      <w:bCs w:val="0"/>
    </w:rPr>
  </w:style>
  <w:style w:type="character" w:customStyle="1" w:styleId="WW8Num25z0">
    <w:name w:val="WW8Num25z0"/>
    <w:rsid w:val="00961520"/>
    <w:rPr>
      <w:rFonts w:ascii="Symbol" w:hAnsi="Symbol" w:hint="default"/>
    </w:rPr>
  </w:style>
  <w:style w:type="character" w:customStyle="1" w:styleId="WW8Num25z1">
    <w:name w:val="WW8Num25z1"/>
    <w:rsid w:val="00961520"/>
    <w:rPr>
      <w:rFonts w:ascii="Courier New" w:hAnsi="Courier New" w:cs="Courier New" w:hint="default"/>
    </w:rPr>
  </w:style>
  <w:style w:type="character" w:customStyle="1" w:styleId="WW8Num25z2">
    <w:name w:val="WW8Num25z2"/>
    <w:rsid w:val="00961520"/>
    <w:rPr>
      <w:rFonts w:ascii="Wingdings" w:hAnsi="Wingdings" w:hint="default"/>
    </w:rPr>
  </w:style>
  <w:style w:type="character" w:customStyle="1" w:styleId="WW8Num26z0">
    <w:name w:val="WW8Num26z0"/>
    <w:rsid w:val="00961520"/>
    <w:rPr>
      <w:b/>
      <w:bCs w:val="0"/>
    </w:rPr>
  </w:style>
  <w:style w:type="character" w:customStyle="1" w:styleId="WW8Num27z0">
    <w:name w:val="WW8Num27z0"/>
    <w:rsid w:val="00961520"/>
    <w:rPr>
      <w:b/>
      <w:bCs w:val="0"/>
    </w:rPr>
  </w:style>
  <w:style w:type="character" w:customStyle="1" w:styleId="WW8Num28z0">
    <w:name w:val="WW8Num28z0"/>
    <w:rsid w:val="00961520"/>
    <w:rPr>
      <w:b/>
      <w:bCs w:val="0"/>
    </w:rPr>
  </w:style>
  <w:style w:type="character" w:customStyle="1" w:styleId="WW8Num32z0">
    <w:name w:val="WW8Num32z0"/>
    <w:rsid w:val="00961520"/>
    <w:rPr>
      <w:b/>
      <w:bCs w:val="0"/>
    </w:rPr>
  </w:style>
  <w:style w:type="character" w:customStyle="1" w:styleId="WW8Num35z0">
    <w:name w:val="WW8Num35z0"/>
    <w:rsid w:val="00961520"/>
    <w:rPr>
      <w:b/>
      <w:bCs w:val="0"/>
    </w:rPr>
  </w:style>
  <w:style w:type="character" w:customStyle="1" w:styleId="WW8Num36z0">
    <w:name w:val="WW8Num36z0"/>
    <w:rsid w:val="00961520"/>
    <w:rPr>
      <w:b/>
      <w:bCs w:val="0"/>
    </w:rPr>
  </w:style>
  <w:style w:type="character" w:customStyle="1" w:styleId="WW8Num37z0">
    <w:name w:val="WW8Num37z0"/>
    <w:rsid w:val="00961520"/>
    <w:rPr>
      <w:b/>
      <w:bCs w:val="0"/>
    </w:rPr>
  </w:style>
  <w:style w:type="character" w:customStyle="1" w:styleId="WW8Num39z0">
    <w:name w:val="WW8Num39z0"/>
    <w:rsid w:val="00961520"/>
    <w:rPr>
      <w:b/>
      <w:bCs w:val="0"/>
    </w:rPr>
  </w:style>
  <w:style w:type="character" w:customStyle="1" w:styleId="WW8Num43z0">
    <w:name w:val="WW8Num43z0"/>
    <w:rsid w:val="00961520"/>
    <w:rPr>
      <w:rFonts w:ascii="Symbol" w:hAnsi="Symbol" w:hint="default"/>
    </w:rPr>
  </w:style>
  <w:style w:type="character" w:customStyle="1" w:styleId="WW8Num43z1">
    <w:name w:val="WW8Num43z1"/>
    <w:rsid w:val="00961520"/>
    <w:rPr>
      <w:rFonts w:ascii="Courier New" w:hAnsi="Courier New" w:cs="Courier New" w:hint="default"/>
    </w:rPr>
  </w:style>
  <w:style w:type="character" w:customStyle="1" w:styleId="WW8Num43z2">
    <w:name w:val="WW8Num43z2"/>
    <w:rsid w:val="00961520"/>
    <w:rPr>
      <w:rFonts w:ascii="Wingdings" w:hAnsi="Wingdings" w:hint="default"/>
    </w:rPr>
  </w:style>
  <w:style w:type="character" w:customStyle="1" w:styleId="WW8Num44z0">
    <w:name w:val="WW8Num44z0"/>
    <w:rsid w:val="00961520"/>
    <w:rPr>
      <w:rFonts w:ascii="Times New Roman" w:eastAsia="Times New Roman" w:hAnsi="Times New Roman" w:cs="Times New Roman" w:hint="default"/>
      <w:b/>
      <w:bCs w:val="0"/>
    </w:rPr>
  </w:style>
  <w:style w:type="character" w:customStyle="1" w:styleId="WW8Num44z2">
    <w:name w:val="WW8Num44z2"/>
    <w:rsid w:val="00961520"/>
    <w:rPr>
      <w:b/>
      <w:bCs w:val="0"/>
    </w:rPr>
  </w:style>
  <w:style w:type="character" w:customStyle="1" w:styleId="WW8Num45z0">
    <w:name w:val="WW8Num45z0"/>
    <w:rsid w:val="00961520"/>
    <w:rPr>
      <w:b/>
      <w:bCs w:val="0"/>
    </w:rPr>
  </w:style>
  <w:style w:type="character" w:customStyle="1" w:styleId="WW8Num46z0">
    <w:name w:val="WW8Num46z0"/>
    <w:rsid w:val="00961520"/>
    <w:rPr>
      <w:b/>
      <w:bCs w:val="0"/>
    </w:rPr>
  </w:style>
  <w:style w:type="character" w:customStyle="1" w:styleId="WW8Num48z0">
    <w:name w:val="WW8Num48z0"/>
    <w:rsid w:val="00961520"/>
    <w:rPr>
      <w:b/>
      <w:bCs w:val="0"/>
    </w:rPr>
  </w:style>
  <w:style w:type="character" w:customStyle="1" w:styleId="WW8Num52z0">
    <w:name w:val="WW8Num52z0"/>
    <w:rsid w:val="00961520"/>
    <w:rPr>
      <w:rFonts w:ascii="Symbol" w:hAnsi="Symbol" w:hint="default"/>
    </w:rPr>
  </w:style>
  <w:style w:type="character" w:customStyle="1" w:styleId="WW8Num52z1">
    <w:name w:val="WW8Num52z1"/>
    <w:rsid w:val="00961520"/>
    <w:rPr>
      <w:rFonts w:ascii="Courier New" w:hAnsi="Courier New" w:cs="Courier New" w:hint="default"/>
    </w:rPr>
  </w:style>
  <w:style w:type="character" w:customStyle="1" w:styleId="WW8Num52z2">
    <w:name w:val="WW8Num52z2"/>
    <w:rsid w:val="00961520"/>
    <w:rPr>
      <w:rFonts w:ascii="Wingdings" w:hAnsi="Wingdings" w:hint="default"/>
    </w:rPr>
  </w:style>
  <w:style w:type="character" w:customStyle="1" w:styleId="WW8Num55z0">
    <w:name w:val="WW8Num55z0"/>
    <w:rsid w:val="00961520"/>
    <w:rPr>
      <w:b/>
      <w:bCs w:val="0"/>
    </w:rPr>
  </w:style>
  <w:style w:type="character" w:customStyle="1" w:styleId="WW8Num63z0">
    <w:name w:val="WW8Num63z0"/>
    <w:rsid w:val="00961520"/>
    <w:rPr>
      <w:b/>
      <w:bCs w:val="0"/>
    </w:rPr>
  </w:style>
  <w:style w:type="character" w:customStyle="1" w:styleId="WW8Num64z0">
    <w:name w:val="WW8Num64z0"/>
    <w:rsid w:val="00961520"/>
    <w:rPr>
      <w:b/>
      <w:bCs w:val="0"/>
    </w:rPr>
  </w:style>
  <w:style w:type="character" w:customStyle="1" w:styleId="WW8Num66z0">
    <w:name w:val="WW8Num66z0"/>
    <w:rsid w:val="00961520"/>
    <w:rPr>
      <w:b/>
      <w:bCs w:val="0"/>
    </w:rPr>
  </w:style>
  <w:style w:type="character" w:customStyle="1" w:styleId="WW8Num67z0">
    <w:name w:val="WW8Num67z0"/>
    <w:rsid w:val="00961520"/>
    <w:rPr>
      <w:b/>
      <w:bCs w:val="0"/>
    </w:rPr>
  </w:style>
  <w:style w:type="character" w:customStyle="1" w:styleId="WW8Num68z0">
    <w:name w:val="WW8Num68z0"/>
    <w:rsid w:val="00961520"/>
    <w:rPr>
      <w:b/>
      <w:bCs w:val="0"/>
    </w:rPr>
  </w:style>
  <w:style w:type="character" w:customStyle="1" w:styleId="WW8Num69z0">
    <w:name w:val="WW8Num69z0"/>
    <w:rsid w:val="00961520"/>
    <w:rPr>
      <w:b/>
      <w:bCs w:val="0"/>
    </w:rPr>
  </w:style>
  <w:style w:type="character" w:customStyle="1" w:styleId="WW8Num70z0">
    <w:name w:val="WW8Num70z0"/>
    <w:rsid w:val="00961520"/>
    <w:rPr>
      <w:b/>
      <w:bCs w:val="0"/>
    </w:rPr>
  </w:style>
  <w:style w:type="character" w:customStyle="1" w:styleId="WW8Num71z0">
    <w:name w:val="WW8Num71z0"/>
    <w:rsid w:val="00961520"/>
    <w:rPr>
      <w:b/>
      <w:bCs w:val="0"/>
    </w:rPr>
  </w:style>
  <w:style w:type="character" w:customStyle="1" w:styleId="WW8Num74z0">
    <w:name w:val="WW8Num74z0"/>
    <w:rsid w:val="00961520"/>
    <w:rPr>
      <w:b/>
      <w:bCs w:val="0"/>
    </w:rPr>
  </w:style>
  <w:style w:type="character" w:customStyle="1" w:styleId="WW8Num76z0">
    <w:name w:val="WW8Num76z0"/>
    <w:rsid w:val="00961520"/>
    <w:rPr>
      <w:b/>
      <w:bCs w:val="0"/>
    </w:rPr>
  </w:style>
  <w:style w:type="character" w:customStyle="1" w:styleId="WW8Num76z1">
    <w:name w:val="WW8Num76z1"/>
    <w:rsid w:val="00961520"/>
    <w:rPr>
      <w:rFonts w:ascii="Symbol" w:hAnsi="Symbol" w:hint="default"/>
      <w:b/>
      <w:bCs w:val="0"/>
    </w:rPr>
  </w:style>
  <w:style w:type="character" w:customStyle="1" w:styleId="WW8Num79z0">
    <w:name w:val="WW8Num79z0"/>
    <w:rsid w:val="00961520"/>
    <w:rPr>
      <w:b/>
      <w:bCs w:val="0"/>
    </w:rPr>
  </w:style>
  <w:style w:type="character" w:customStyle="1" w:styleId="WW8Num80z0">
    <w:name w:val="WW8Num80z0"/>
    <w:rsid w:val="00961520"/>
    <w:rPr>
      <w:b/>
      <w:bCs w:val="0"/>
    </w:rPr>
  </w:style>
  <w:style w:type="character" w:customStyle="1" w:styleId="WW8Num81z0">
    <w:name w:val="WW8Num81z0"/>
    <w:rsid w:val="00961520"/>
    <w:rPr>
      <w:b/>
      <w:bCs w:val="0"/>
    </w:rPr>
  </w:style>
  <w:style w:type="character" w:customStyle="1" w:styleId="WW8Num83z0">
    <w:name w:val="WW8Num83z0"/>
    <w:rsid w:val="00961520"/>
    <w:rPr>
      <w:b/>
      <w:bCs w:val="0"/>
    </w:rPr>
  </w:style>
  <w:style w:type="character" w:customStyle="1" w:styleId="WW8Num84z0">
    <w:name w:val="WW8Num84z0"/>
    <w:rsid w:val="00961520"/>
    <w:rPr>
      <w:b/>
      <w:bCs w:val="0"/>
    </w:rPr>
  </w:style>
  <w:style w:type="character" w:customStyle="1" w:styleId="WW8Num85z0">
    <w:name w:val="WW8Num85z0"/>
    <w:rsid w:val="00961520"/>
    <w:rPr>
      <w:b/>
      <w:bCs w:val="0"/>
    </w:rPr>
  </w:style>
  <w:style w:type="character" w:customStyle="1" w:styleId="WW8Num86z0">
    <w:name w:val="WW8Num86z0"/>
    <w:rsid w:val="00961520"/>
    <w:rPr>
      <w:b/>
      <w:bCs w:val="0"/>
    </w:rPr>
  </w:style>
  <w:style w:type="character" w:customStyle="1" w:styleId="WW8Num90z0">
    <w:name w:val="WW8Num90z0"/>
    <w:rsid w:val="00961520"/>
    <w:rPr>
      <w:b/>
      <w:bCs w:val="0"/>
    </w:rPr>
  </w:style>
  <w:style w:type="character" w:customStyle="1" w:styleId="WW8Num92z0">
    <w:name w:val="WW8Num92z0"/>
    <w:rsid w:val="00961520"/>
    <w:rPr>
      <w:b/>
      <w:bCs w:val="0"/>
    </w:rPr>
  </w:style>
  <w:style w:type="character" w:customStyle="1" w:styleId="WW8Num93z0">
    <w:name w:val="WW8Num93z0"/>
    <w:rsid w:val="00961520"/>
    <w:rPr>
      <w:b/>
      <w:bCs w:val="0"/>
    </w:rPr>
  </w:style>
  <w:style w:type="character" w:customStyle="1" w:styleId="WW8Num95z0">
    <w:name w:val="WW8Num95z0"/>
    <w:rsid w:val="00961520"/>
    <w:rPr>
      <w:b/>
      <w:bCs w:val="0"/>
    </w:rPr>
  </w:style>
  <w:style w:type="character" w:customStyle="1" w:styleId="WW8Num96z0">
    <w:name w:val="WW8Num96z0"/>
    <w:rsid w:val="00961520"/>
    <w:rPr>
      <w:b/>
      <w:bCs w:val="0"/>
    </w:rPr>
  </w:style>
  <w:style w:type="character" w:customStyle="1" w:styleId="WW8Num98z0">
    <w:name w:val="WW8Num98z0"/>
    <w:rsid w:val="00961520"/>
    <w:rPr>
      <w:rFonts w:ascii="Symbol" w:hAnsi="Symbol" w:hint="default"/>
    </w:rPr>
  </w:style>
  <w:style w:type="character" w:customStyle="1" w:styleId="WW8Num98z1">
    <w:name w:val="WW8Num98z1"/>
    <w:rsid w:val="00961520"/>
    <w:rPr>
      <w:rFonts w:ascii="Courier New" w:hAnsi="Courier New" w:cs="Courier New" w:hint="default"/>
    </w:rPr>
  </w:style>
  <w:style w:type="character" w:customStyle="1" w:styleId="WW8Num98z2">
    <w:name w:val="WW8Num98z2"/>
    <w:rsid w:val="00961520"/>
    <w:rPr>
      <w:rFonts w:ascii="Wingdings" w:hAnsi="Wingdings" w:hint="default"/>
    </w:rPr>
  </w:style>
  <w:style w:type="character" w:customStyle="1" w:styleId="WW8Num115z0">
    <w:name w:val="WW8Num115z0"/>
    <w:rsid w:val="00961520"/>
    <w:rPr>
      <w:b/>
      <w:bCs w:val="0"/>
    </w:rPr>
  </w:style>
  <w:style w:type="character" w:customStyle="1" w:styleId="WW8Num116z0">
    <w:name w:val="WW8Num116z0"/>
    <w:rsid w:val="00961520"/>
    <w:rPr>
      <w:b/>
      <w:bCs w:val="0"/>
    </w:rPr>
  </w:style>
  <w:style w:type="character" w:customStyle="1" w:styleId="WW8Num117z0">
    <w:name w:val="WW8Num117z0"/>
    <w:rsid w:val="00961520"/>
    <w:rPr>
      <w:b/>
      <w:bCs w:val="0"/>
    </w:rPr>
  </w:style>
  <w:style w:type="character" w:customStyle="1" w:styleId="WW8Num120z0">
    <w:name w:val="WW8Num120z0"/>
    <w:rsid w:val="00961520"/>
    <w:rPr>
      <w:b/>
      <w:bCs w:val="0"/>
    </w:rPr>
  </w:style>
  <w:style w:type="character" w:customStyle="1" w:styleId="WW8Num121z0">
    <w:name w:val="WW8Num121z0"/>
    <w:rsid w:val="00961520"/>
    <w:rPr>
      <w:rFonts w:ascii="Symbol" w:hAnsi="Symbol" w:hint="default"/>
      <w:sz w:val="20"/>
    </w:rPr>
  </w:style>
  <w:style w:type="character" w:customStyle="1" w:styleId="WW8Num121z1">
    <w:name w:val="WW8Num121z1"/>
    <w:rsid w:val="00961520"/>
    <w:rPr>
      <w:rFonts w:ascii="Courier New" w:hAnsi="Courier New" w:cs="Courier New" w:hint="default"/>
      <w:sz w:val="20"/>
    </w:rPr>
  </w:style>
  <w:style w:type="character" w:customStyle="1" w:styleId="WW8Num121z2">
    <w:name w:val="WW8Num121z2"/>
    <w:rsid w:val="00961520"/>
    <w:rPr>
      <w:rFonts w:ascii="Wingdings" w:hAnsi="Wingdings" w:hint="default"/>
      <w:sz w:val="20"/>
    </w:rPr>
  </w:style>
  <w:style w:type="character" w:customStyle="1" w:styleId="WW8Num122z0">
    <w:name w:val="WW8Num122z0"/>
    <w:rsid w:val="00961520"/>
    <w:rPr>
      <w:b/>
      <w:bCs w:val="0"/>
    </w:rPr>
  </w:style>
  <w:style w:type="character" w:customStyle="1" w:styleId="WW8Num124z0">
    <w:name w:val="WW8Num124z0"/>
    <w:rsid w:val="00961520"/>
    <w:rPr>
      <w:rFonts w:ascii="Symbol" w:hAnsi="Symbol" w:hint="default"/>
    </w:rPr>
  </w:style>
  <w:style w:type="character" w:customStyle="1" w:styleId="WW8Num124z1">
    <w:name w:val="WW8Num124z1"/>
    <w:rsid w:val="00961520"/>
    <w:rPr>
      <w:rFonts w:ascii="Courier New" w:hAnsi="Courier New" w:cs="Courier New" w:hint="default"/>
    </w:rPr>
  </w:style>
  <w:style w:type="character" w:customStyle="1" w:styleId="WW8Num124z2">
    <w:name w:val="WW8Num124z2"/>
    <w:rsid w:val="00961520"/>
    <w:rPr>
      <w:rFonts w:ascii="Wingdings" w:hAnsi="Wingdings" w:hint="default"/>
    </w:rPr>
  </w:style>
  <w:style w:type="character" w:customStyle="1" w:styleId="WW8Num125z0">
    <w:name w:val="WW8Num125z0"/>
    <w:rsid w:val="00961520"/>
    <w:rPr>
      <w:rFonts w:ascii="Symbol" w:hAnsi="Symbol" w:hint="default"/>
    </w:rPr>
  </w:style>
  <w:style w:type="character" w:customStyle="1" w:styleId="WW8Num125z1">
    <w:name w:val="WW8Num125z1"/>
    <w:rsid w:val="00961520"/>
    <w:rPr>
      <w:rFonts w:ascii="Courier New" w:hAnsi="Courier New" w:cs="Courier New" w:hint="default"/>
    </w:rPr>
  </w:style>
  <w:style w:type="character" w:customStyle="1" w:styleId="WW8Num125z2">
    <w:name w:val="WW8Num125z2"/>
    <w:rsid w:val="00961520"/>
    <w:rPr>
      <w:rFonts w:ascii="Wingdings" w:hAnsi="Wingdings" w:hint="default"/>
    </w:rPr>
  </w:style>
  <w:style w:type="character" w:customStyle="1" w:styleId="WW8Num126z0">
    <w:name w:val="WW8Num126z0"/>
    <w:rsid w:val="00961520"/>
    <w:rPr>
      <w:b/>
      <w:bCs w:val="0"/>
    </w:rPr>
  </w:style>
  <w:style w:type="character" w:customStyle="1" w:styleId="WW8Num128z0">
    <w:name w:val="WW8Num128z0"/>
    <w:rsid w:val="00961520"/>
    <w:rPr>
      <w:b/>
      <w:bCs w:val="0"/>
    </w:rPr>
  </w:style>
  <w:style w:type="character" w:customStyle="1" w:styleId="WW8Num129z0">
    <w:name w:val="WW8Num129z0"/>
    <w:rsid w:val="00961520"/>
    <w:rPr>
      <w:b/>
      <w:bCs w:val="0"/>
    </w:rPr>
  </w:style>
  <w:style w:type="character" w:customStyle="1" w:styleId="WW8Num130z0">
    <w:name w:val="WW8Num130z0"/>
    <w:rsid w:val="00961520"/>
    <w:rPr>
      <w:rFonts w:ascii="Symbol" w:hAnsi="Symbol" w:hint="default"/>
    </w:rPr>
  </w:style>
  <w:style w:type="character" w:customStyle="1" w:styleId="WW8Num130z1">
    <w:name w:val="WW8Num130z1"/>
    <w:rsid w:val="00961520"/>
    <w:rPr>
      <w:rFonts w:ascii="Courier New" w:hAnsi="Courier New" w:cs="Courier New" w:hint="default"/>
    </w:rPr>
  </w:style>
  <w:style w:type="character" w:customStyle="1" w:styleId="WW8Num130z2">
    <w:name w:val="WW8Num130z2"/>
    <w:rsid w:val="00961520"/>
    <w:rPr>
      <w:rFonts w:ascii="Wingdings" w:hAnsi="Wingdings" w:hint="default"/>
    </w:rPr>
  </w:style>
  <w:style w:type="character" w:customStyle="1" w:styleId="WW8Num131z0">
    <w:name w:val="WW8Num131z0"/>
    <w:rsid w:val="00961520"/>
    <w:rPr>
      <w:b/>
      <w:bCs w:val="0"/>
    </w:rPr>
  </w:style>
  <w:style w:type="character" w:customStyle="1" w:styleId="WW8Num133z0">
    <w:name w:val="WW8Num133z0"/>
    <w:rsid w:val="00961520"/>
    <w:rPr>
      <w:b/>
      <w:bCs w:val="0"/>
    </w:rPr>
  </w:style>
  <w:style w:type="character" w:customStyle="1" w:styleId="WW8Num133z1">
    <w:name w:val="WW8Num133z1"/>
    <w:rsid w:val="00961520"/>
    <w:rPr>
      <w:rFonts w:ascii="Symbol" w:hAnsi="Symbol" w:hint="default"/>
      <w:b/>
      <w:bCs w:val="0"/>
    </w:rPr>
  </w:style>
  <w:style w:type="character" w:customStyle="1" w:styleId="WW8Num135z0">
    <w:name w:val="WW8Num135z0"/>
    <w:rsid w:val="00961520"/>
    <w:rPr>
      <w:b/>
      <w:bCs w:val="0"/>
    </w:rPr>
  </w:style>
  <w:style w:type="character" w:customStyle="1" w:styleId="WW8Num136z0">
    <w:name w:val="WW8Num136z0"/>
    <w:rsid w:val="00961520"/>
    <w:rPr>
      <w:rFonts w:ascii="Symbol" w:hAnsi="Symbol" w:hint="default"/>
    </w:rPr>
  </w:style>
  <w:style w:type="character" w:customStyle="1" w:styleId="WW8Num136z1">
    <w:name w:val="WW8Num136z1"/>
    <w:rsid w:val="00961520"/>
    <w:rPr>
      <w:rFonts w:ascii="Courier New" w:hAnsi="Courier New" w:cs="Courier New" w:hint="default"/>
    </w:rPr>
  </w:style>
  <w:style w:type="character" w:customStyle="1" w:styleId="WW8Num136z2">
    <w:name w:val="WW8Num136z2"/>
    <w:rsid w:val="00961520"/>
    <w:rPr>
      <w:rFonts w:ascii="Wingdings" w:hAnsi="Wingdings" w:hint="default"/>
    </w:rPr>
  </w:style>
  <w:style w:type="character" w:customStyle="1" w:styleId="WW8Num137z0">
    <w:name w:val="WW8Num137z0"/>
    <w:rsid w:val="00961520"/>
    <w:rPr>
      <w:b/>
      <w:bCs w:val="0"/>
    </w:rPr>
  </w:style>
  <w:style w:type="character" w:customStyle="1" w:styleId="WW8Num138z0">
    <w:name w:val="WW8Num138z0"/>
    <w:rsid w:val="00961520"/>
    <w:rPr>
      <w:b/>
      <w:bCs w:val="0"/>
    </w:rPr>
  </w:style>
  <w:style w:type="character" w:customStyle="1" w:styleId="WW8Num138z1">
    <w:name w:val="WW8Num138z1"/>
    <w:rsid w:val="00961520"/>
    <w:rPr>
      <w:rFonts w:ascii="Symbol" w:hAnsi="Symbol" w:hint="default"/>
    </w:rPr>
  </w:style>
  <w:style w:type="character" w:customStyle="1" w:styleId="WW8Num140z0">
    <w:name w:val="WW8Num140z0"/>
    <w:rsid w:val="00961520"/>
    <w:rPr>
      <w:b/>
      <w:bCs w:val="0"/>
    </w:rPr>
  </w:style>
  <w:style w:type="character" w:customStyle="1" w:styleId="WW8Num141z0">
    <w:name w:val="WW8Num141z0"/>
    <w:rsid w:val="00961520"/>
    <w:rPr>
      <w:b/>
      <w:bCs w:val="0"/>
    </w:rPr>
  </w:style>
  <w:style w:type="character" w:customStyle="1" w:styleId="WW8Num144z0">
    <w:name w:val="WW8Num144z0"/>
    <w:rsid w:val="00961520"/>
    <w:rPr>
      <w:rFonts w:ascii="Symbol" w:hAnsi="Symbol" w:hint="default"/>
    </w:rPr>
  </w:style>
  <w:style w:type="character" w:customStyle="1" w:styleId="WW8Num144z1">
    <w:name w:val="WW8Num144z1"/>
    <w:rsid w:val="00961520"/>
    <w:rPr>
      <w:rFonts w:ascii="Courier New" w:hAnsi="Courier New" w:cs="Courier New" w:hint="default"/>
    </w:rPr>
  </w:style>
  <w:style w:type="character" w:customStyle="1" w:styleId="WW8Num144z2">
    <w:name w:val="WW8Num144z2"/>
    <w:rsid w:val="00961520"/>
    <w:rPr>
      <w:rFonts w:ascii="Wingdings" w:hAnsi="Wingdings" w:hint="default"/>
    </w:rPr>
  </w:style>
  <w:style w:type="character" w:customStyle="1" w:styleId="WW8Num145z0">
    <w:name w:val="WW8Num145z0"/>
    <w:rsid w:val="00961520"/>
    <w:rPr>
      <w:b/>
      <w:bCs w:val="0"/>
    </w:rPr>
  </w:style>
  <w:style w:type="character" w:customStyle="1" w:styleId="WW8Num145z1">
    <w:name w:val="WW8Num145z1"/>
    <w:rsid w:val="00961520"/>
    <w:rPr>
      <w:rFonts w:ascii="Symbol" w:hAnsi="Symbol" w:hint="default"/>
      <w:b/>
      <w:bCs w:val="0"/>
    </w:rPr>
  </w:style>
  <w:style w:type="character" w:customStyle="1" w:styleId="WW8Num146z0">
    <w:name w:val="WW8Num146z0"/>
    <w:rsid w:val="00961520"/>
    <w:rPr>
      <w:b/>
      <w:bCs w:val="0"/>
    </w:rPr>
  </w:style>
  <w:style w:type="character" w:customStyle="1" w:styleId="WW8Num149z0">
    <w:name w:val="WW8Num149z0"/>
    <w:rsid w:val="00961520"/>
    <w:rPr>
      <w:b/>
      <w:bCs w:val="0"/>
    </w:rPr>
  </w:style>
  <w:style w:type="character" w:customStyle="1" w:styleId="WW8Num153z0">
    <w:name w:val="WW8Num153z0"/>
    <w:rsid w:val="00961520"/>
    <w:rPr>
      <w:b/>
      <w:bCs w:val="0"/>
    </w:rPr>
  </w:style>
  <w:style w:type="character" w:customStyle="1" w:styleId="WW8Num154z0">
    <w:name w:val="WW8Num154z0"/>
    <w:rsid w:val="00961520"/>
    <w:rPr>
      <w:b/>
      <w:bCs w:val="0"/>
    </w:rPr>
  </w:style>
  <w:style w:type="character" w:customStyle="1" w:styleId="WW8Num155z0">
    <w:name w:val="WW8Num155z0"/>
    <w:rsid w:val="00961520"/>
    <w:rPr>
      <w:b/>
      <w:bCs w:val="0"/>
    </w:rPr>
  </w:style>
  <w:style w:type="character" w:customStyle="1" w:styleId="WW8Num155z1">
    <w:name w:val="WW8Num155z1"/>
    <w:rsid w:val="00961520"/>
    <w:rPr>
      <w:rFonts w:ascii="Symbol" w:hAnsi="Symbol" w:hint="default"/>
    </w:rPr>
  </w:style>
  <w:style w:type="character" w:customStyle="1" w:styleId="WW8Num156z0">
    <w:name w:val="WW8Num156z0"/>
    <w:rsid w:val="00961520"/>
    <w:rPr>
      <w:b/>
      <w:bCs w:val="0"/>
    </w:rPr>
  </w:style>
  <w:style w:type="character" w:customStyle="1" w:styleId="WW8Num159z0">
    <w:name w:val="WW8Num159z0"/>
    <w:rsid w:val="00961520"/>
    <w:rPr>
      <w:b/>
      <w:bCs w:val="0"/>
    </w:rPr>
  </w:style>
  <w:style w:type="character" w:customStyle="1" w:styleId="WW8Num160z0">
    <w:name w:val="WW8Num160z0"/>
    <w:rsid w:val="00961520"/>
    <w:rPr>
      <w:b/>
      <w:bCs w:val="0"/>
    </w:rPr>
  </w:style>
  <w:style w:type="character" w:customStyle="1" w:styleId="WW8Num161z0">
    <w:name w:val="WW8Num161z0"/>
    <w:rsid w:val="00961520"/>
    <w:rPr>
      <w:rFonts w:ascii="Times New Roman" w:eastAsia="Times New Roman" w:hAnsi="Times New Roman" w:cs="Times New Roman" w:hint="default"/>
      <w:b/>
      <w:bCs w:val="0"/>
    </w:rPr>
  </w:style>
  <w:style w:type="character" w:customStyle="1" w:styleId="WW8Num163z0">
    <w:name w:val="WW8Num163z0"/>
    <w:rsid w:val="00961520"/>
    <w:rPr>
      <w:rFonts w:ascii="Symbol" w:hAnsi="Symbol" w:hint="default"/>
    </w:rPr>
  </w:style>
  <w:style w:type="character" w:customStyle="1" w:styleId="WW8Num163z1">
    <w:name w:val="WW8Num163z1"/>
    <w:rsid w:val="00961520"/>
    <w:rPr>
      <w:rFonts w:ascii="Courier New" w:hAnsi="Courier New" w:cs="Courier New" w:hint="default"/>
    </w:rPr>
  </w:style>
  <w:style w:type="character" w:customStyle="1" w:styleId="WW8Num163z2">
    <w:name w:val="WW8Num163z2"/>
    <w:rsid w:val="00961520"/>
    <w:rPr>
      <w:rFonts w:ascii="Wingdings" w:hAnsi="Wingdings" w:hint="default"/>
    </w:rPr>
  </w:style>
  <w:style w:type="character" w:customStyle="1" w:styleId="WW8Num165z0">
    <w:name w:val="WW8Num165z0"/>
    <w:rsid w:val="00961520"/>
    <w:rPr>
      <w:b/>
      <w:bCs w:val="0"/>
    </w:rPr>
  </w:style>
  <w:style w:type="character" w:customStyle="1" w:styleId="WW8Num169z0">
    <w:name w:val="WW8Num169z0"/>
    <w:rsid w:val="00961520"/>
    <w:rPr>
      <w:rFonts w:ascii="Symbol" w:hAnsi="Symbol" w:hint="default"/>
    </w:rPr>
  </w:style>
  <w:style w:type="character" w:customStyle="1" w:styleId="WW8Num169z2">
    <w:name w:val="WW8Num169z2"/>
    <w:rsid w:val="00961520"/>
    <w:rPr>
      <w:b/>
      <w:bCs w:val="0"/>
    </w:rPr>
  </w:style>
  <w:style w:type="character" w:customStyle="1" w:styleId="WW8Num170z0">
    <w:name w:val="WW8Num170z0"/>
    <w:rsid w:val="00961520"/>
    <w:rPr>
      <w:rFonts w:ascii="Symbol" w:hAnsi="Symbol" w:hint="default"/>
    </w:rPr>
  </w:style>
  <w:style w:type="character" w:customStyle="1" w:styleId="WW8Num170z1">
    <w:name w:val="WW8Num170z1"/>
    <w:rsid w:val="00961520"/>
    <w:rPr>
      <w:rFonts w:ascii="Courier New" w:hAnsi="Courier New" w:cs="Courier New" w:hint="default"/>
    </w:rPr>
  </w:style>
  <w:style w:type="character" w:customStyle="1" w:styleId="WW8Num170z2">
    <w:name w:val="WW8Num170z2"/>
    <w:rsid w:val="00961520"/>
    <w:rPr>
      <w:rFonts w:ascii="Wingdings" w:hAnsi="Wingdings" w:hint="default"/>
    </w:rPr>
  </w:style>
  <w:style w:type="character" w:customStyle="1" w:styleId="WW8Num172z0">
    <w:name w:val="WW8Num172z0"/>
    <w:rsid w:val="00961520"/>
    <w:rPr>
      <w:b/>
      <w:bCs w:val="0"/>
    </w:rPr>
  </w:style>
  <w:style w:type="character" w:customStyle="1" w:styleId="WW8Num174z0">
    <w:name w:val="WW8Num174z0"/>
    <w:rsid w:val="00961520"/>
    <w:rPr>
      <w:rFonts w:ascii="Symbol" w:hAnsi="Symbol" w:hint="default"/>
      <w:b/>
      <w:bCs w:val="0"/>
    </w:rPr>
  </w:style>
  <w:style w:type="character" w:customStyle="1" w:styleId="WW8Num177z0">
    <w:name w:val="WW8Num177z0"/>
    <w:rsid w:val="00961520"/>
    <w:rPr>
      <w:b/>
      <w:bCs w:val="0"/>
    </w:rPr>
  </w:style>
  <w:style w:type="character" w:customStyle="1" w:styleId="WW8Num179z0">
    <w:name w:val="WW8Num179z0"/>
    <w:rsid w:val="00961520"/>
    <w:rPr>
      <w:b/>
      <w:bCs w:val="0"/>
    </w:rPr>
  </w:style>
  <w:style w:type="character" w:customStyle="1" w:styleId="WW8Num181z0">
    <w:name w:val="WW8Num181z0"/>
    <w:rsid w:val="00961520"/>
    <w:rPr>
      <w:rFonts w:ascii="Symbol" w:hAnsi="Symbol" w:hint="default"/>
    </w:rPr>
  </w:style>
  <w:style w:type="character" w:customStyle="1" w:styleId="WW8Num181z1">
    <w:name w:val="WW8Num181z1"/>
    <w:rsid w:val="00961520"/>
    <w:rPr>
      <w:b/>
      <w:bCs w:val="0"/>
    </w:rPr>
  </w:style>
  <w:style w:type="character" w:customStyle="1" w:styleId="WW8Num183z0">
    <w:name w:val="WW8Num183z0"/>
    <w:rsid w:val="00961520"/>
    <w:rPr>
      <w:b/>
      <w:bCs w:val="0"/>
    </w:rPr>
  </w:style>
  <w:style w:type="character" w:customStyle="1" w:styleId="WW8Num184z0">
    <w:name w:val="WW8Num184z0"/>
    <w:rsid w:val="00961520"/>
    <w:rPr>
      <w:b/>
      <w:bCs w:val="0"/>
    </w:rPr>
  </w:style>
  <w:style w:type="character" w:customStyle="1" w:styleId="WW-0">
    <w:name w:val="WW-Основной шрифт абзаца"/>
    <w:rsid w:val="00961520"/>
  </w:style>
  <w:style w:type="character" w:customStyle="1" w:styleId="WW-HTML">
    <w:name w:val="WW-Пишущая машинка HTML"/>
    <w:rsid w:val="00961520"/>
    <w:rPr>
      <w:rFonts w:ascii="Courier New" w:eastAsia="Times New Roman" w:hAnsi="Courier New" w:cs="Courier New" w:hint="default"/>
      <w:sz w:val="20"/>
      <w:szCs w:val="20"/>
    </w:rPr>
  </w:style>
  <w:style w:type="character" w:customStyle="1" w:styleId="afffffa">
    <w:name w:val="Знак Знак Знак"/>
    <w:rsid w:val="00961520"/>
    <w:rPr>
      <w:sz w:val="24"/>
      <w:szCs w:val="24"/>
      <w:lang w:val="ru-RU" w:eastAsia="ar-SA" w:bidi="ar-SA"/>
    </w:rPr>
  </w:style>
  <w:style w:type="character" w:customStyle="1" w:styleId="1fff">
    <w:name w:val="Знак Знак Знак1"/>
    <w:rsid w:val="00961520"/>
    <w:rPr>
      <w:sz w:val="24"/>
      <w:szCs w:val="24"/>
      <w:lang w:val="ru-RU" w:eastAsia="ar-SA" w:bidi="ar-SA"/>
    </w:rPr>
  </w:style>
  <w:style w:type="character" w:customStyle="1" w:styleId="2f8">
    <w:name w:val="Знак2"/>
    <w:rsid w:val="00961520"/>
    <w:rPr>
      <w:rFonts w:ascii="Tahoma" w:hAnsi="Tahoma" w:cs="Tahoma" w:hint="default"/>
      <w:lang w:val="ru-RU" w:eastAsia="ar-SA" w:bidi="ar-SA"/>
    </w:rPr>
  </w:style>
  <w:style w:type="character" w:customStyle="1" w:styleId="texample1">
    <w:name w:val="texample1"/>
    <w:rsid w:val="00961520"/>
    <w:rPr>
      <w:rFonts w:ascii="Courier New" w:hAnsi="Courier New" w:cs="Courier New" w:hint="default"/>
      <w:color w:val="auto"/>
    </w:rPr>
  </w:style>
  <w:style w:type="character" w:customStyle="1" w:styleId="editsection7">
    <w:name w:val="editsection7"/>
    <w:uiPriority w:val="99"/>
    <w:rsid w:val="00961520"/>
    <w:rPr>
      <w:sz w:val="16"/>
      <w:szCs w:val="16"/>
    </w:rPr>
  </w:style>
  <w:style w:type="character" w:customStyle="1" w:styleId="mw-headline">
    <w:name w:val="mw-headline"/>
    <w:basedOn w:val="a7"/>
    <w:rsid w:val="00961520"/>
  </w:style>
  <w:style w:type="character" w:customStyle="1" w:styleId="toctoggle3">
    <w:name w:val="toctoggle3"/>
    <w:uiPriority w:val="99"/>
    <w:rsid w:val="00961520"/>
    <w:rPr>
      <w:sz w:val="23"/>
      <w:szCs w:val="23"/>
    </w:rPr>
  </w:style>
  <w:style w:type="character" w:customStyle="1" w:styleId="tocnumber">
    <w:name w:val="tocnumber"/>
    <w:basedOn w:val="a7"/>
    <w:uiPriority w:val="99"/>
    <w:rsid w:val="00961520"/>
  </w:style>
  <w:style w:type="character" w:customStyle="1" w:styleId="toctext">
    <w:name w:val="toctext"/>
    <w:basedOn w:val="a7"/>
    <w:uiPriority w:val="99"/>
    <w:rsid w:val="00961520"/>
  </w:style>
  <w:style w:type="character" w:customStyle="1" w:styleId="editsection8">
    <w:name w:val="editsection8"/>
    <w:uiPriority w:val="99"/>
    <w:rsid w:val="00961520"/>
    <w:rPr>
      <w:sz w:val="16"/>
      <w:szCs w:val="16"/>
    </w:rPr>
  </w:style>
  <w:style w:type="character" w:customStyle="1" w:styleId="editsection">
    <w:name w:val="editsection"/>
    <w:basedOn w:val="a7"/>
    <w:uiPriority w:val="99"/>
    <w:rsid w:val="00961520"/>
  </w:style>
  <w:style w:type="character" w:customStyle="1" w:styleId="toctoggle">
    <w:name w:val="toctoggle"/>
    <w:basedOn w:val="a7"/>
    <w:uiPriority w:val="99"/>
    <w:rsid w:val="00961520"/>
  </w:style>
  <w:style w:type="character" w:customStyle="1" w:styleId="articlefulldescription1">
    <w:name w:val="article_fulldescription1"/>
    <w:uiPriority w:val="99"/>
    <w:rsid w:val="00961520"/>
    <w:rPr>
      <w:color w:val="auto"/>
      <w:sz w:val="18"/>
      <w:szCs w:val="18"/>
    </w:rPr>
  </w:style>
  <w:style w:type="paragraph" w:styleId="z-">
    <w:name w:val="HTML Top of Form"/>
    <w:basedOn w:val="a6"/>
    <w:next w:val="a6"/>
    <w:link w:val="z-0"/>
    <w:hidden/>
    <w:semiHidden/>
    <w:unhideWhenUsed/>
    <w:rsid w:val="00961520"/>
    <w:pPr>
      <w:pBdr>
        <w:bottom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7"/>
    <w:link w:val="z-"/>
    <w:semiHidden/>
    <w:rsid w:val="00961520"/>
    <w:rPr>
      <w:rFonts w:ascii="Arial" w:eastAsia="Times New Roman" w:hAnsi="Arial" w:cs="Arial"/>
      <w:vanish/>
      <w:sz w:val="16"/>
      <w:szCs w:val="16"/>
      <w:lang w:eastAsia="ru-RU"/>
    </w:rPr>
  </w:style>
  <w:style w:type="character" w:customStyle="1" w:styleId="z-1">
    <w:name w:val="z-Начало формы Знак1"/>
    <w:basedOn w:val="a7"/>
    <w:uiPriority w:val="99"/>
    <w:semiHidden/>
    <w:rsid w:val="00961520"/>
    <w:rPr>
      <w:rFonts w:ascii="Arial" w:hAnsi="Arial" w:cs="Arial" w:hint="default"/>
      <w:vanish/>
      <w:webHidden w:val="0"/>
      <w:sz w:val="16"/>
      <w:szCs w:val="16"/>
      <w:specVanish w:val="0"/>
    </w:rPr>
  </w:style>
  <w:style w:type="paragraph" w:styleId="z-2">
    <w:name w:val="HTML Bottom of Form"/>
    <w:basedOn w:val="a6"/>
    <w:next w:val="a6"/>
    <w:link w:val="z-3"/>
    <w:hidden/>
    <w:semiHidden/>
    <w:unhideWhenUsed/>
    <w:rsid w:val="00961520"/>
    <w:pPr>
      <w:pBdr>
        <w:top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3">
    <w:name w:val="z-Конец формы Знак"/>
    <w:basedOn w:val="a7"/>
    <w:link w:val="z-2"/>
    <w:semiHidden/>
    <w:rsid w:val="00961520"/>
    <w:rPr>
      <w:rFonts w:ascii="Arial" w:eastAsia="Times New Roman" w:hAnsi="Arial" w:cs="Arial"/>
      <w:vanish/>
      <w:sz w:val="16"/>
      <w:szCs w:val="16"/>
      <w:lang w:eastAsia="ru-RU"/>
    </w:rPr>
  </w:style>
  <w:style w:type="character" w:customStyle="1" w:styleId="SourceCode">
    <w:name w:val="SourceCode"/>
    <w:uiPriority w:val="99"/>
    <w:rsid w:val="00961520"/>
    <w:rPr>
      <w:rFonts w:ascii="Courier New" w:hAnsi="Courier New" w:cs="Courier New" w:hint="default"/>
      <w:noProof/>
      <w:color w:val="0000FF"/>
      <w:sz w:val="20"/>
      <w:szCs w:val="20"/>
      <w:lang w:val="en-US"/>
    </w:rPr>
  </w:style>
  <w:style w:type="character" w:customStyle="1" w:styleId="copycode">
    <w:name w:val="copycode"/>
    <w:rsid w:val="00961520"/>
    <w:rPr>
      <w:color w:val="0000FF"/>
      <w:sz w:val="22"/>
      <w:szCs w:val="22"/>
      <w:u w:val="single"/>
    </w:rPr>
  </w:style>
  <w:style w:type="character" w:customStyle="1" w:styleId="ui">
    <w:name w:val="ui"/>
    <w:uiPriority w:val="99"/>
    <w:rsid w:val="00961520"/>
    <w:rPr>
      <w:b/>
      <w:bCs/>
    </w:rPr>
  </w:style>
  <w:style w:type="character" w:customStyle="1" w:styleId="input">
    <w:name w:val="input"/>
    <w:uiPriority w:val="99"/>
    <w:rsid w:val="00961520"/>
    <w:rPr>
      <w:b/>
      <w:bCs/>
    </w:rPr>
  </w:style>
  <w:style w:type="character" w:customStyle="1" w:styleId="term">
    <w:name w:val="term"/>
    <w:rsid w:val="00961520"/>
    <w:rPr>
      <w:i/>
      <w:iCs/>
    </w:rPr>
  </w:style>
  <w:style w:type="character" w:customStyle="1" w:styleId="keyword">
    <w:name w:val="keyword"/>
    <w:rsid w:val="00961520"/>
    <w:rPr>
      <w:b/>
      <w:bCs/>
    </w:rPr>
  </w:style>
  <w:style w:type="character" w:customStyle="1" w:styleId="code">
    <w:name w:val="code"/>
    <w:uiPriority w:val="99"/>
    <w:rsid w:val="00961520"/>
    <w:rPr>
      <w:rFonts w:ascii="Courier New" w:hAnsi="Courier New" w:cs="Courier New" w:hint="default"/>
      <w:color w:val="000066"/>
      <w:sz w:val="25"/>
      <w:szCs w:val="25"/>
    </w:rPr>
  </w:style>
  <w:style w:type="character" w:customStyle="1" w:styleId="keyword1">
    <w:name w:val="keyword1"/>
    <w:uiPriority w:val="99"/>
    <w:rsid w:val="00961520"/>
    <w:rPr>
      <w:b/>
      <w:bCs/>
      <w:color w:val="auto"/>
    </w:rPr>
  </w:style>
  <w:style w:type="character" w:customStyle="1" w:styleId="parameter1">
    <w:name w:val="parameter1"/>
    <w:uiPriority w:val="99"/>
    <w:rsid w:val="00961520"/>
    <w:rPr>
      <w:i/>
      <w:iCs/>
    </w:rPr>
  </w:style>
  <w:style w:type="character" w:customStyle="1" w:styleId="comment1">
    <w:name w:val="comment1"/>
    <w:uiPriority w:val="99"/>
    <w:rsid w:val="00961520"/>
    <w:rPr>
      <w:color w:val="auto"/>
    </w:rPr>
  </w:style>
  <w:style w:type="character" w:customStyle="1" w:styleId="cs">
    <w:name w:val="cs"/>
    <w:uiPriority w:val="99"/>
    <w:rsid w:val="00961520"/>
    <w:rPr>
      <w:vanish/>
      <w:webHidden w:val="0"/>
      <w:specVanish/>
    </w:rPr>
  </w:style>
  <w:style w:type="character" w:customStyle="1" w:styleId="vb">
    <w:name w:val="vb"/>
    <w:uiPriority w:val="99"/>
    <w:rsid w:val="00961520"/>
    <w:rPr>
      <w:vanish/>
      <w:webHidden w:val="0"/>
      <w:specVanish/>
    </w:rPr>
  </w:style>
  <w:style w:type="character" w:customStyle="1" w:styleId="cpp">
    <w:name w:val="cpp"/>
    <w:uiPriority w:val="99"/>
    <w:rsid w:val="00961520"/>
    <w:rPr>
      <w:vanish/>
      <w:webHidden w:val="0"/>
      <w:specVanish/>
    </w:rPr>
  </w:style>
  <w:style w:type="character" w:customStyle="1" w:styleId="nu">
    <w:name w:val="nu"/>
    <w:uiPriority w:val="99"/>
    <w:rsid w:val="00961520"/>
  </w:style>
  <w:style w:type="character" w:customStyle="1" w:styleId="selflink">
    <w:name w:val="selflink"/>
    <w:uiPriority w:val="99"/>
    <w:rsid w:val="00961520"/>
    <w:rPr>
      <w:b/>
      <w:bCs/>
    </w:rPr>
  </w:style>
  <w:style w:type="character" w:customStyle="1" w:styleId="literal1">
    <w:name w:val="literal1"/>
    <w:uiPriority w:val="99"/>
    <w:rsid w:val="00961520"/>
    <w:rPr>
      <w:color w:val="auto"/>
    </w:rPr>
  </w:style>
  <w:style w:type="character" w:customStyle="1" w:styleId="Sample">
    <w:name w:val="Sample"/>
    <w:uiPriority w:val="99"/>
    <w:rsid w:val="00961520"/>
    <w:rPr>
      <w:rFonts w:ascii="Courier New" w:hAnsi="Courier New" w:cs="Courier New" w:hint="default"/>
    </w:rPr>
  </w:style>
  <w:style w:type="character" w:customStyle="1" w:styleId="1fff0">
    <w:name w:val="Стиль1 Знак Знак"/>
    <w:locked/>
    <w:rsid w:val="00961520"/>
    <w:rPr>
      <w:rFonts w:ascii="Arial" w:hAnsi="Arial" w:cs="Arial" w:hint="default"/>
      <w:b/>
      <w:bCs/>
      <w:noProof/>
      <w:color w:val="202020"/>
      <w:sz w:val="30"/>
      <w:szCs w:val="30"/>
      <w:shd w:val="clear" w:color="auto" w:fill="FFFFFF"/>
    </w:rPr>
  </w:style>
  <w:style w:type="character" w:customStyle="1" w:styleId="3110">
    <w:name w:val="Стиль Заголовок 3 Знак1 Знак Знак1"/>
    <w:aliases w:val="Заголовок 3 Знак Знак Знак Знак1..."/>
    <w:rsid w:val="00961520"/>
    <w:rPr>
      <w:rFonts w:ascii="Cambria" w:eastAsia="Times New Roman" w:hAnsi="Cambria" w:cs="Times New Roman" w:hint="default"/>
      <w:b/>
      <w:bCs w:val="0"/>
      <w:i/>
      <w:iCs/>
      <w:color w:val="4F81BD"/>
      <w:sz w:val="28"/>
      <w:szCs w:val="28"/>
    </w:rPr>
  </w:style>
  <w:style w:type="character" w:customStyle="1" w:styleId="Heading11">
    <w:name w:val="Heading 11"/>
    <w:aliases w:val="Heading 1 Char Char Char Char Char Char Char Char Char Char Char1,Heading 1 Char Char Char Char Char Char Char Char Char Char Char Char Char Char1,Heading 1 Char Char Char Char Char Char Char Char Char Char Char Char Char Char2"/>
    <w:rsid w:val="00961520"/>
    <w:rPr>
      <w:rFonts w:ascii="Arial" w:hAnsi="Arial" w:cs="Arial" w:hint="default"/>
      <w:b/>
      <w:bCs/>
      <w:kern w:val="32"/>
      <w:sz w:val="32"/>
      <w:szCs w:val="32"/>
      <w:lang w:val="ru-RU" w:eastAsia="ru-RU" w:bidi="ar-SA"/>
    </w:rPr>
  </w:style>
  <w:style w:type="character" w:customStyle="1" w:styleId="Heading31">
    <w:name w:val="Heading 31"/>
    <w:aliases w:val="Heading 3 Char Char1,Heading 3 Char Char1 Char2,Heading 3 Char Char1 Char11,Heading 3 Char Char Char1,Heading 3 Char Char Char1 Char1,Heading 3 Char Char Char1 Char Char Char Char Char1,Heading 3 Char Char2,Heading 3 Char1,Heading 321"/>
    <w:rsid w:val="00961520"/>
    <w:rPr>
      <w:rFonts w:ascii="Arial" w:hAnsi="Arial" w:cs="Arial" w:hint="default"/>
      <w:b/>
      <w:bCs/>
      <w:sz w:val="26"/>
      <w:szCs w:val="26"/>
      <w:lang w:val="ru-RU" w:eastAsia="ru-RU" w:bidi="ar-SA"/>
    </w:rPr>
  </w:style>
  <w:style w:type="character" w:customStyle="1" w:styleId="NormalWeb13CharCharChChar">
    <w:name w:val="Normal (Web)13 Char Char Ch Char"/>
    <w:aliases w:val="Normal (Web)111,Normal (Web)13 Char Char Ch Char C"/>
    <w:rsid w:val="00961520"/>
    <w:rPr>
      <w:rFonts w:ascii="Tahoma" w:hAnsi="Tahoma" w:cs="Tahoma" w:hint="default"/>
      <w:lang w:val="ru-RU" w:eastAsia="ru-RU" w:bidi="ar-SA"/>
    </w:rPr>
  </w:style>
  <w:style w:type="character" w:customStyle="1" w:styleId="NormalWeb13CharCharChCharCharCharChar">
    <w:name w:val="Normal (Web)13 Char Char Ch Char Char Char Char"/>
    <w:aliases w:val="Normal (Web) Char Ch"/>
    <w:rsid w:val="00961520"/>
    <w:rPr>
      <w:rFonts w:ascii="Tahoma" w:hAnsi="Tahoma" w:cs="Tahoma" w:hint="default"/>
      <w:lang w:val="ru-RU" w:eastAsia="ru-RU" w:bidi="ar-SA"/>
    </w:rPr>
  </w:style>
  <w:style w:type="character" w:customStyle="1" w:styleId="NormalWeb13CharCharChCharCharCharCharCh">
    <w:name w:val="Normal (Web)13 Char Char Ch Char Char Char Char Ch"/>
    <w:rsid w:val="00961520"/>
    <w:rPr>
      <w:rFonts w:ascii="Tahoma" w:hAnsi="Tahoma" w:cs="Tahoma" w:hint="default"/>
      <w:lang w:val="ru-RU" w:eastAsia="ru-RU" w:bidi="ar-SA"/>
    </w:rPr>
  </w:style>
  <w:style w:type="character" w:customStyle="1" w:styleId="NormalWeb13CharCharChCharChar">
    <w:name w:val="Normal (Web)13 Char Char Ch Char Char"/>
    <w:aliases w:val="Normal (Web)13,Normal (Web)122,Normal (Web)11 Char"/>
    <w:rsid w:val="00961520"/>
    <w:rPr>
      <w:rFonts w:ascii="Tahoma" w:hAnsi="Tahoma" w:cs="Tahoma" w:hint="default"/>
      <w:lang w:val="ru-RU" w:eastAsia="ru-RU" w:bidi="ar-SA"/>
    </w:rPr>
  </w:style>
  <w:style w:type="character" w:customStyle="1" w:styleId="Heading1CharCharCharCharCharCharCharCharCharCharCharCharCharCharChar">
    <w:name w:val="Heading 1 Char Char Char Char Char Char Char Char Char Char Char Char Char Char Char"/>
    <w:rsid w:val="00961520"/>
    <w:rPr>
      <w:b/>
      <w:bCs w:val="0"/>
      <w:sz w:val="32"/>
      <w:lang w:val="ru-RU" w:eastAsia="ru-RU" w:bidi="ar-SA"/>
    </w:rPr>
  </w:style>
  <w:style w:type="character" w:customStyle="1" w:styleId="Heading3CharCharCharCharChar">
    <w:name w:val="Heading 3 Char Char Char Char Char"/>
    <w:rsid w:val="00961520"/>
    <w:rPr>
      <w:rFonts w:ascii="Arial Unicode MS" w:eastAsia="Arial Unicode MS" w:hAnsi="Arial Unicode MS" w:cs="Arial Unicode MS" w:hint="eastAsia"/>
      <w:b/>
      <w:bCs/>
      <w:sz w:val="28"/>
      <w:lang w:val="en-US" w:eastAsia="ru-RU" w:bidi="ar-SA"/>
    </w:rPr>
  </w:style>
  <w:style w:type="character" w:customStyle="1" w:styleId="NormalWeb12">
    <w:name w:val="Normal (Web)12"/>
    <w:aliases w:val="Normal (Web)122 Char,Normal (Web)2,Normal (Web) Char Char111,Normal (Web) Char Char211,Normal (Web) Char Char12,Normal (Web) Char11,Normal (Web)13 Char Char Ch Char Char11,Normal (Web)13 Char Char Ch Char11,Normal (Web) Char Char22"/>
    <w:rsid w:val="00961520"/>
    <w:rPr>
      <w:rFonts w:ascii="Tahoma" w:hAnsi="Tahoma" w:cs="Tahoma" w:hint="default"/>
      <w:lang w:val="ru-RU" w:eastAsia="ru-RU" w:bidi="ar-SA"/>
    </w:rPr>
  </w:style>
  <w:style w:type="character" w:customStyle="1" w:styleId="Heading3CharChar1CharCharCha">
    <w:name w:val="Heading 3 Char Char1 Char Char Cha"/>
    <w:rsid w:val="00961520"/>
    <w:rPr>
      <w:rFonts w:ascii="Arial Unicode MS" w:eastAsia="Arial Unicode MS" w:hAnsi="Arial Unicode MS" w:cs="Arial Unicode MS" w:hint="eastAsia"/>
      <w:b/>
      <w:bCs/>
      <w:sz w:val="28"/>
      <w:lang w:val="en-US" w:eastAsia="ru-RU" w:bidi="ar-SA"/>
    </w:rPr>
  </w:style>
  <w:style w:type="character" w:customStyle="1" w:styleId="Heading32CharCharCharCharCha">
    <w:name w:val="Heading 32 Char Char Char Char Cha"/>
    <w:rsid w:val="00961520"/>
    <w:rPr>
      <w:rFonts w:ascii="Arial Unicode MS" w:eastAsia="Arial Unicode MS" w:hAnsi="Arial Unicode MS" w:cs="Arial Unicode MS" w:hint="eastAsia"/>
      <w:b/>
      <w:bCs/>
      <w:sz w:val="28"/>
      <w:lang w:val="en-US" w:eastAsia="ru-RU" w:bidi="ar-SA"/>
    </w:rPr>
  </w:style>
  <w:style w:type="character" w:customStyle="1" w:styleId="Heading1CharCharCharCharCharCharCharCharCharCharCharCharCharCharCharCharChar">
    <w:name w:val="Heading 1 Char Char Char Char Char Char Char Char Char Char Char Char Char Char Char Char Char"/>
    <w:rsid w:val="00961520"/>
    <w:rPr>
      <w:b/>
      <w:bCs w:val="0"/>
      <w:sz w:val="32"/>
      <w:lang w:val="ru-RU" w:eastAsia="ru-RU" w:bidi="ar-SA"/>
    </w:rPr>
  </w:style>
  <w:style w:type="character" w:customStyle="1" w:styleId="Heading1CharCharCharCharCharCharCharCharCharCharCharCharChar">
    <w:name w:val="Heading 1 Char Char Char Char Char Char Char Char Char Char Char Char Char Знак"/>
    <w:aliases w:val="Heading 1 Char Char Char Char Char Char Char Char Char Char Char Char Char Char Char Char Char Знак,Heading 1 Char Char Char Char Char Char Char Char Char Char Char Знак"/>
    <w:rsid w:val="00961520"/>
    <w:rPr>
      <w:rFonts w:ascii="Arial" w:hAnsi="Arial" w:cs="Arial" w:hint="default"/>
      <w:b/>
      <w:bCs/>
      <w:kern w:val="32"/>
      <w:sz w:val="32"/>
      <w:szCs w:val="32"/>
      <w:lang w:val="ru-RU" w:eastAsia="ru-RU" w:bidi="ar-SA"/>
    </w:rPr>
  </w:style>
  <w:style w:type="character" w:customStyle="1" w:styleId="Heading3CharCharChar1Char">
    <w:name w:val="Heading 3 Char Char Char1 Char Знак Знак Знак"/>
    <w:aliases w:val="Заголовок 3 Знак1 Знак,Заголовок 3 Знак Знак Знак,Heading 3 Char Char Знак Знак Знак,Heading 3 Char Char1 Char Знак Знак Знак,Heading 3 Char Char1 Char1 Знак Знак Знак,Heading 3 Char Char Char Знак Знак Знак"/>
    <w:rsid w:val="00961520"/>
    <w:rPr>
      <w:rFonts w:ascii="Arial Unicode MS" w:eastAsia="Arial Unicode MS" w:hAnsi="Arial Unicode MS" w:cs="Arial Unicode MS" w:hint="eastAsia"/>
      <w:b/>
      <w:bCs/>
      <w:sz w:val="28"/>
      <w:lang w:val="en-US" w:eastAsia="ru-RU" w:bidi="ar-SA"/>
    </w:rPr>
  </w:style>
  <w:style w:type="character" w:customStyle="1" w:styleId="NormalWeb41">
    <w:name w:val="Normal (Web)41 Знак"/>
    <w:aliases w:val="Normal (Web)111 Знак,Normal (Web) Char Char111 Знак,Normal (Web) Char Char211 Знак,Normal (Web) Char Char31 Знак,Normal (Web) Char11 Знак,Normal (Web)13 Char Char Ch Char Знак"/>
    <w:rsid w:val="00961520"/>
    <w:rPr>
      <w:rFonts w:ascii="Tahoma" w:hAnsi="Tahoma" w:cs="Tahoma" w:hint="default"/>
      <w:lang w:val="ru-RU" w:eastAsia="ru-RU" w:bidi="ar-SA"/>
    </w:rPr>
  </w:style>
  <w:style w:type="character" w:customStyle="1" w:styleId="NormalWeb13CharCharChCharCharChar">
    <w:name w:val="Normal (Web)13 Char Char Ch Char Char Char"/>
    <w:rsid w:val="00961520"/>
    <w:rPr>
      <w:rFonts w:ascii="Tahoma" w:hAnsi="Tahoma" w:cs="Tahoma" w:hint="default"/>
      <w:lang w:val="ru-RU" w:eastAsia="ru-RU" w:bidi="ar-SA"/>
    </w:rPr>
  </w:style>
  <w:style w:type="character" w:customStyle="1" w:styleId="Heading3CharChar1">
    <w:name w:val="Heading 3 Char Char Знак Знак Знак1"/>
    <w:aliases w:val="Heading 3 Char Char1 Char Знак Знак Знак1,Heading 3 Char Char1 Char1 Знак Знак Знак1,Heading 3 Char Char Char Знак Знак Знак1,Heading 3 Char Знак Знак1"/>
    <w:rsid w:val="00961520"/>
    <w:rPr>
      <w:rFonts w:ascii="Arial Unicode MS" w:eastAsia="Arial Unicode MS" w:hAnsi="Arial Unicode MS" w:cs="Arial Unicode MS" w:hint="eastAsia"/>
      <w:b/>
      <w:bCs/>
      <w:sz w:val="28"/>
      <w:lang w:val="en-US" w:eastAsia="ru-RU" w:bidi="ar-SA"/>
    </w:rPr>
  </w:style>
  <w:style w:type="character" w:customStyle="1" w:styleId="Heading3CharChar">
    <w:name w:val="Heading 3 Char Char Знак"/>
    <w:aliases w:val="Heading 3 Char Char1 Char Знак,Heading 3 Char Char1 Char1 Знак,Heading 3 Char Char Char Знак,Heading 3 Char Char Char1 Char Знак,Heading 3 Char Char Char1 Char Char Char Char Char Знак,Heading 3 Char Знак,Heading 32 Char Знак"/>
    <w:rsid w:val="00961520"/>
    <w:rPr>
      <w:rFonts w:ascii="Arial Unicode MS" w:eastAsia="Arial Unicode MS" w:hAnsi="Arial Unicode MS" w:cs="Arial Unicode MS" w:hint="eastAsia"/>
      <w:b/>
      <w:bCs/>
      <w:sz w:val="28"/>
      <w:lang w:val="en-US" w:eastAsia="ru-RU" w:bidi="ar-SA"/>
    </w:rPr>
  </w:style>
  <w:style w:type="character" w:customStyle="1" w:styleId="Heading3Char">
    <w:name w:val="Heading 3 Char Знак Знак"/>
    <w:rsid w:val="00961520"/>
    <w:rPr>
      <w:rFonts w:ascii="Arial Unicode MS" w:eastAsia="Arial Unicode MS" w:hAnsi="Arial Unicode MS" w:cs="Arial Unicode MS" w:hint="eastAsia"/>
      <w:b/>
      <w:bCs/>
      <w:sz w:val="28"/>
      <w:lang w:val="en-US" w:eastAsia="ru-RU" w:bidi="ar-SA"/>
    </w:rPr>
  </w:style>
  <w:style w:type="character" w:customStyle="1" w:styleId="NormalWeb2">
    <w:name w:val="Normal (Web)2 Знак"/>
    <w:aliases w:val="Normal (Web) Char Char4 Знак"/>
    <w:rsid w:val="00961520"/>
    <w:rPr>
      <w:rFonts w:ascii="Tahoma" w:hAnsi="Tahoma" w:cs="Tahoma" w:hint="default"/>
      <w:lang w:val="ru-RU" w:eastAsia="ru-RU" w:bidi="ar-SA"/>
    </w:rPr>
  </w:style>
  <w:style w:type="character" w:customStyle="1" w:styleId="112">
    <w:name w:val="Заголовок 1 Знак1 Знак Знак Знак Знак Знак"/>
    <w:aliases w:val="Заголовок 1 Знак Знак Знак Знак Знак Знак Знак"/>
    <w:rsid w:val="00961520"/>
    <w:rPr>
      <w:b/>
      <w:bCs w:val="0"/>
      <w:sz w:val="32"/>
      <w:lang w:val="ru-RU" w:eastAsia="ru-RU" w:bidi="ar-SA"/>
    </w:rPr>
  </w:style>
  <w:style w:type="character" w:customStyle="1" w:styleId="3111">
    <w:name w:val="Заголовок 3 Знак1 Знак Знак1 Знак"/>
    <w:aliases w:val="Заголовок 3 Знак Знак Знак Знак1 Знак"/>
    <w:rsid w:val="00961520"/>
    <w:rPr>
      <w:rFonts w:ascii="Arial Unicode MS" w:eastAsia="Arial Unicode MS" w:hAnsi="Arial Unicode MS" w:cs="Arial Unicode MS" w:hint="eastAsia"/>
      <w:b/>
      <w:bCs/>
      <w:sz w:val="28"/>
      <w:lang w:val="en-US" w:eastAsia="ru-RU" w:bidi="ar-SA"/>
    </w:rPr>
  </w:style>
  <w:style w:type="character" w:customStyle="1" w:styleId="Heading3CharChar0">
    <w:name w:val="Heading 3 Char Char Знак Знак"/>
    <w:aliases w:val="Heading 3 Char Char1 Char Знак Знак,Heading 3 Char Char1 Char1 Знак Знак,Heading 3 Char Char Char Знак Знак,Heading 3 Char Char Char1 Char Знак Знак"/>
    <w:rsid w:val="00961520"/>
    <w:rPr>
      <w:rFonts w:ascii="Arial Unicode MS" w:eastAsia="Arial Unicode MS" w:hAnsi="Arial Unicode MS" w:cs="Arial Unicode MS" w:hint="eastAsia"/>
      <w:b/>
      <w:bCs/>
      <w:sz w:val="28"/>
      <w:lang w:val="en-US" w:eastAsia="ru-RU" w:bidi="ar-SA"/>
    </w:rPr>
  </w:style>
  <w:style w:type="character" w:customStyle="1" w:styleId="Heading3CharChar2">
    <w:name w:val="Heading 3 Char Char Знак Знак Знак Знак"/>
    <w:aliases w:val="Heading 3 Char Char1 Char Знак Знак Знак Знак,Heading 3 Char Char1 Char1 Знак Знак Знак Знак"/>
    <w:rsid w:val="00961520"/>
    <w:rPr>
      <w:rFonts w:ascii="Arial Unicode MS" w:eastAsia="Arial Unicode MS" w:hAnsi="Arial Unicode MS" w:cs="Arial Unicode MS" w:hint="eastAsia"/>
      <w:b/>
      <w:bCs/>
      <w:sz w:val="28"/>
      <w:lang w:val="en-US" w:eastAsia="ru-RU" w:bidi="ar-SA"/>
    </w:rPr>
  </w:style>
  <w:style w:type="character" w:customStyle="1" w:styleId="Heading3CharChar10">
    <w:name w:val="Heading 3 Char Char Знак Знак Знак1 Знак Знак"/>
    <w:aliases w:val="Heading 3 Char Char1 Char Знак Знак Знак Знак Знак1"/>
    <w:rsid w:val="00961520"/>
    <w:rPr>
      <w:rFonts w:ascii="Arial Unicode MS" w:eastAsia="Arial Unicode MS" w:hAnsi="Arial Unicode MS" w:cs="Arial Unicode MS" w:hint="eastAsia"/>
      <w:b/>
      <w:bCs/>
      <w:sz w:val="28"/>
      <w:lang w:val="en-US" w:eastAsia="ru-RU" w:bidi="ar-SA"/>
    </w:rPr>
  </w:style>
  <w:style w:type="character" w:customStyle="1" w:styleId="WW8Num10z0">
    <w:name w:val="WW8Num10z0"/>
    <w:rsid w:val="00961520"/>
    <w:rPr>
      <w:b/>
      <w:bCs w:val="0"/>
    </w:rPr>
  </w:style>
  <w:style w:type="character" w:customStyle="1" w:styleId="WW8Num100z0">
    <w:name w:val="WW8Num100z0"/>
    <w:rsid w:val="00961520"/>
    <w:rPr>
      <w:b/>
      <w:bCs w:val="0"/>
    </w:rPr>
  </w:style>
  <w:style w:type="character" w:customStyle="1" w:styleId="WW8Num101z0">
    <w:name w:val="WW8Num101z0"/>
    <w:rsid w:val="00961520"/>
    <w:rPr>
      <w:b/>
      <w:bCs w:val="0"/>
    </w:rPr>
  </w:style>
  <w:style w:type="character" w:customStyle="1" w:styleId="WW8Num102z0">
    <w:name w:val="WW8Num102z0"/>
    <w:rsid w:val="00961520"/>
    <w:rPr>
      <w:rFonts w:ascii="Symbol" w:hAnsi="Symbol" w:hint="default"/>
    </w:rPr>
  </w:style>
  <w:style w:type="character" w:customStyle="1" w:styleId="WW8Num102z1">
    <w:name w:val="WW8Num102z1"/>
    <w:rsid w:val="00961520"/>
    <w:rPr>
      <w:rFonts w:ascii="Courier New" w:hAnsi="Courier New" w:cs="Courier New" w:hint="default"/>
    </w:rPr>
  </w:style>
  <w:style w:type="character" w:customStyle="1" w:styleId="WW8Num102z2">
    <w:name w:val="WW8Num102z2"/>
    <w:rsid w:val="00961520"/>
    <w:rPr>
      <w:rFonts w:ascii="Wingdings" w:hAnsi="Wingdings" w:hint="default"/>
    </w:rPr>
  </w:style>
  <w:style w:type="character" w:customStyle="1" w:styleId="WW8Num103z0">
    <w:name w:val="WW8Num103z0"/>
    <w:rsid w:val="00961520"/>
    <w:rPr>
      <w:b/>
      <w:bCs w:val="0"/>
    </w:rPr>
  </w:style>
  <w:style w:type="character" w:customStyle="1" w:styleId="WW8Num103z1">
    <w:name w:val="WW8Num103z1"/>
    <w:rsid w:val="00961520"/>
    <w:rPr>
      <w:rFonts w:ascii="Symbol" w:hAnsi="Symbol" w:hint="default"/>
    </w:rPr>
  </w:style>
  <w:style w:type="character" w:customStyle="1" w:styleId="WW8Num104z0">
    <w:name w:val="WW8Num104z0"/>
    <w:rsid w:val="00961520"/>
    <w:rPr>
      <w:b/>
      <w:bCs w:val="0"/>
    </w:rPr>
  </w:style>
  <w:style w:type="character" w:customStyle="1" w:styleId="WW8Num106z0">
    <w:name w:val="WW8Num106z0"/>
    <w:rsid w:val="00961520"/>
    <w:rPr>
      <w:b/>
      <w:bCs w:val="0"/>
    </w:rPr>
  </w:style>
  <w:style w:type="character" w:customStyle="1" w:styleId="WW8Num109z0">
    <w:name w:val="WW8Num109z0"/>
    <w:rsid w:val="00961520"/>
    <w:rPr>
      <w:b/>
      <w:bCs w:val="0"/>
    </w:rPr>
  </w:style>
  <w:style w:type="character" w:customStyle="1" w:styleId="WW8Num110z0">
    <w:name w:val="WW8Num110z0"/>
    <w:rsid w:val="00961520"/>
    <w:rPr>
      <w:rFonts w:ascii="Symbol" w:hAnsi="Symbol" w:hint="default"/>
    </w:rPr>
  </w:style>
  <w:style w:type="character" w:customStyle="1" w:styleId="WW8Num110z1">
    <w:name w:val="WW8Num110z1"/>
    <w:rsid w:val="00961520"/>
    <w:rPr>
      <w:rFonts w:ascii="Courier New" w:hAnsi="Courier New" w:cs="Courier New" w:hint="default"/>
    </w:rPr>
  </w:style>
  <w:style w:type="character" w:customStyle="1" w:styleId="WW8Num110z2">
    <w:name w:val="WW8Num110z2"/>
    <w:rsid w:val="00961520"/>
    <w:rPr>
      <w:rFonts w:ascii="Wingdings" w:hAnsi="Wingdings" w:hint="default"/>
    </w:rPr>
  </w:style>
  <w:style w:type="character" w:customStyle="1" w:styleId="WW8Num112z0">
    <w:name w:val="WW8Num112z0"/>
    <w:rsid w:val="00961520"/>
    <w:rPr>
      <w:b/>
      <w:bCs w:val="0"/>
    </w:rPr>
  </w:style>
  <w:style w:type="character" w:customStyle="1" w:styleId="WW8Num113z0">
    <w:name w:val="WW8Num113z0"/>
    <w:rsid w:val="00961520"/>
    <w:rPr>
      <w:b/>
      <w:bCs w:val="0"/>
    </w:rPr>
  </w:style>
  <w:style w:type="character" w:customStyle="1" w:styleId="WW8Num114z0">
    <w:name w:val="WW8Num114z0"/>
    <w:rsid w:val="00961520"/>
    <w:rPr>
      <w:b/>
      <w:bCs w:val="0"/>
    </w:rPr>
  </w:style>
  <w:style w:type="character" w:customStyle="1" w:styleId="WW8Num114z1">
    <w:name w:val="WW8Num114z1"/>
    <w:rsid w:val="00961520"/>
    <w:rPr>
      <w:rFonts w:ascii="Symbol" w:hAnsi="Symbol" w:hint="default"/>
      <w:b/>
      <w:bCs w:val="0"/>
    </w:rPr>
  </w:style>
  <w:style w:type="character" w:customStyle="1" w:styleId="afffffb">
    <w:name w:val="Основной шрифт"/>
    <w:rsid w:val="00961520"/>
  </w:style>
  <w:style w:type="character" w:customStyle="1" w:styleId="xmlemitalic1">
    <w:name w:val="xml_em_italic1"/>
    <w:uiPriority w:val="99"/>
    <w:rsid w:val="00961520"/>
    <w:rPr>
      <w:i/>
      <w:iCs/>
    </w:rPr>
  </w:style>
  <w:style w:type="character" w:customStyle="1" w:styleId="afffffc">
    <w:name w:val="жирный"/>
    <w:basedOn w:val="a7"/>
    <w:uiPriority w:val="99"/>
    <w:rsid w:val="00961520"/>
    <w:rPr>
      <w:rFonts w:ascii="Times New Roman" w:hAnsi="Times New Roman" w:cs="Times New Roman" w:hint="default"/>
      <w:b/>
      <w:bCs/>
    </w:rPr>
  </w:style>
  <w:style w:type="character" w:customStyle="1" w:styleId="afffffd">
    <w:name w:val="италик"/>
    <w:basedOn w:val="a7"/>
    <w:uiPriority w:val="99"/>
    <w:rsid w:val="00961520"/>
    <w:rPr>
      <w:rFonts w:ascii="Times New Roman" w:hAnsi="Times New Roman" w:cs="Times New Roman" w:hint="default"/>
      <w:i/>
      <w:iCs/>
    </w:rPr>
  </w:style>
  <w:style w:type="character" w:customStyle="1" w:styleId="co1">
    <w:name w:val="co1"/>
    <w:basedOn w:val="a7"/>
    <w:uiPriority w:val="99"/>
    <w:rsid w:val="00961520"/>
  </w:style>
  <w:style w:type="character" w:customStyle="1" w:styleId="br0">
    <w:name w:val="br0"/>
    <w:basedOn w:val="a7"/>
    <w:uiPriority w:val="99"/>
    <w:rsid w:val="00961520"/>
  </w:style>
  <w:style w:type="character" w:customStyle="1" w:styleId="kw1">
    <w:name w:val="kw1"/>
    <w:basedOn w:val="a7"/>
    <w:uiPriority w:val="99"/>
    <w:rsid w:val="00961520"/>
  </w:style>
  <w:style w:type="character" w:customStyle="1" w:styleId="me1">
    <w:name w:val="me1"/>
    <w:basedOn w:val="a7"/>
    <w:uiPriority w:val="99"/>
    <w:rsid w:val="00961520"/>
  </w:style>
  <w:style w:type="character" w:customStyle="1" w:styleId="kw2">
    <w:name w:val="kw2"/>
    <w:basedOn w:val="a7"/>
    <w:uiPriority w:val="99"/>
    <w:rsid w:val="00961520"/>
  </w:style>
  <w:style w:type="character" w:customStyle="1" w:styleId="sy1">
    <w:name w:val="sy1"/>
    <w:basedOn w:val="a7"/>
    <w:uiPriority w:val="99"/>
    <w:rsid w:val="00961520"/>
  </w:style>
  <w:style w:type="character" w:customStyle="1" w:styleId="sy4">
    <w:name w:val="sy4"/>
    <w:basedOn w:val="a7"/>
    <w:uiPriority w:val="99"/>
    <w:rsid w:val="00961520"/>
  </w:style>
  <w:style w:type="character" w:customStyle="1" w:styleId="kw4">
    <w:name w:val="kw4"/>
    <w:basedOn w:val="a7"/>
    <w:uiPriority w:val="99"/>
    <w:rsid w:val="00961520"/>
  </w:style>
  <w:style w:type="character" w:customStyle="1" w:styleId="sy0">
    <w:name w:val="sy0"/>
    <w:basedOn w:val="a7"/>
    <w:uiPriority w:val="99"/>
    <w:rsid w:val="00961520"/>
  </w:style>
  <w:style w:type="character" w:customStyle="1" w:styleId="st0">
    <w:name w:val="st0"/>
    <w:basedOn w:val="a7"/>
    <w:uiPriority w:val="99"/>
    <w:rsid w:val="00961520"/>
  </w:style>
  <w:style w:type="character" w:customStyle="1" w:styleId="nu0">
    <w:name w:val="nu0"/>
    <w:basedOn w:val="a7"/>
    <w:uiPriority w:val="99"/>
    <w:rsid w:val="00961520"/>
  </w:style>
  <w:style w:type="character" w:customStyle="1" w:styleId="nu16">
    <w:name w:val="nu16"/>
    <w:basedOn w:val="a7"/>
    <w:uiPriority w:val="99"/>
    <w:rsid w:val="00961520"/>
  </w:style>
  <w:style w:type="character" w:customStyle="1" w:styleId="ref-info">
    <w:name w:val="ref-info"/>
    <w:basedOn w:val="a7"/>
    <w:rsid w:val="00961520"/>
  </w:style>
  <w:style w:type="character" w:customStyle="1" w:styleId="fr-icon-current">
    <w:name w:val="fr-icon-current"/>
    <w:basedOn w:val="a7"/>
    <w:uiPriority w:val="99"/>
    <w:rsid w:val="00961520"/>
  </w:style>
  <w:style w:type="character" w:customStyle="1" w:styleId="co2">
    <w:name w:val="co2"/>
    <w:basedOn w:val="a7"/>
    <w:uiPriority w:val="99"/>
    <w:rsid w:val="00961520"/>
  </w:style>
  <w:style w:type="character" w:customStyle="1" w:styleId="es1">
    <w:name w:val="es1"/>
    <w:basedOn w:val="a7"/>
    <w:uiPriority w:val="99"/>
    <w:rsid w:val="00961520"/>
  </w:style>
  <w:style w:type="character" w:customStyle="1" w:styleId="comulti">
    <w:name w:val="comulti"/>
    <w:basedOn w:val="a7"/>
    <w:uiPriority w:val="99"/>
    <w:rsid w:val="00961520"/>
  </w:style>
  <w:style w:type="character" w:customStyle="1" w:styleId="sy2">
    <w:name w:val="sy2"/>
    <w:basedOn w:val="a7"/>
    <w:uiPriority w:val="99"/>
    <w:rsid w:val="00961520"/>
  </w:style>
  <w:style w:type="character" w:customStyle="1" w:styleId="sy3">
    <w:name w:val="sy3"/>
    <w:basedOn w:val="a7"/>
    <w:uiPriority w:val="99"/>
    <w:rsid w:val="00961520"/>
  </w:style>
  <w:style w:type="character" w:customStyle="1" w:styleId="kw3">
    <w:name w:val="kw3"/>
    <w:basedOn w:val="a7"/>
    <w:uiPriority w:val="99"/>
    <w:rsid w:val="00961520"/>
  </w:style>
  <w:style w:type="character" w:customStyle="1" w:styleId="me2">
    <w:name w:val="me2"/>
    <w:basedOn w:val="a7"/>
    <w:uiPriority w:val="99"/>
    <w:rsid w:val="00961520"/>
  </w:style>
  <w:style w:type="character" w:customStyle="1" w:styleId="NormalWebCharChar">
    <w:name w:val="Normal (Web) Char Char Знак"/>
    <w:aliases w:val="Normal (Web) Char Знак"/>
    <w:basedOn w:val="a7"/>
    <w:locked/>
    <w:rsid w:val="00961520"/>
    <w:rPr>
      <w:rFonts w:ascii="Tahoma" w:hAnsi="Tahoma" w:cs="Tahoma" w:hint="default"/>
      <w:shd w:val="clear" w:color="auto" w:fill="000080"/>
    </w:rPr>
  </w:style>
  <w:style w:type="character" w:customStyle="1" w:styleId="15TimesNewRoman">
    <w:name w:val="Основной текст (15) + Times New Roman"/>
    <w:aliases w:val="10 pt"/>
    <w:basedOn w:val="45"/>
    <w:rsid w:val="00961520"/>
    <w:rPr>
      <w:rFonts w:ascii="Times New Roman" w:eastAsia="Times New Roman" w:hAnsi="Times New Roman" w:cs="Times New Roman" w:hint="default"/>
      <w:color w:val="000000"/>
      <w:spacing w:val="30"/>
      <w:w w:val="100"/>
      <w:position w:val="0"/>
      <w:sz w:val="20"/>
      <w:szCs w:val="20"/>
      <w:shd w:val="clear" w:color="auto" w:fill="FFFFFF"/>
      <w:lang w:val="en-US" w:bidi="en-US"/>
    </w:rPr>
  </w:style>
  <w:style w:type="character" w:customStyle="1" w:styleId="21pt">
    <w:name w:val="Основной текст (2) + Интервал 1 pt"/>
    <w:basedOn w:val="2f3"/>
    <w:rsid w:val="00961520"/>
    <w:rPr>
      <w:color w:val="000000"/>
      <w:spacing w:val="30"/>
      <w:w w:val="100"/>
      <w:position w:val="0"/>
      <w:shd w:val="clear" w:color="auto" w:fill="FFFFFF"/>
      <w:lang w:val="en-US" w:eastAsia="en-US" w:bidi="en-US"/>
    </w:rPr>
  </w:style>
  <w:style w:type="character" w:customStyle="1" w:styleId="1pt">
    <w:name w:val="Сноска + Интервал 1 pt"/>
    <w:basedOn w:val="afffff4"/>
    <w:rsid w:val="00961520"/>
    <w:rPr>
      <w:color w:val="000000"/>
      <w:spacing w:val="30"/>
      <w:w w:val="100"/>
      <w:position w:val="0"/>
      <w:shd w:val="clear" w:color="auto" w:fill="FFFFFF"/>
      <w:lang w:val="en-US" w:eastAsia="en-US" w:bidi="en-US"/>
    </w:rPr>
  </w:style>
  <w:style w:type="character" w:customStyle="1" w:styleId="25pt">
    <w:name w:val="Основной текст (2) + 5 pt"/>
    <w:basedOn w:val="2f3"/>
    <w:rsid w:val="00961520"/>
    <w:rPr>
      <w:color w:val="000000"/>
      <w:spacing w:val="0"/>
      <w:w w:val="100"/>
      <w:position w:val="0"/>
      <w:sz w:val="10"/>
      <w:szCs w:val="10"/>
      <w:shd w:val="clear" w:color="auto" w:fill="FFFFFF"/>
      <w:lang w:val="en-US" w:eastAsia="en-US" w:bidi="en-US"/>
    </w:rPr>
  </w:style>
  <w:style w:type="character" w:customStyle="1" w:styleId="afffffe">
    <w:name w:val="италик жирный"/>
    <w:basedOn w:val="afffffd"/>
    <w:uiPriority w:val="99"/>
    <w:rsid w:val="00961520"/>
    <w:rPr>
      <w:rFonts w:ascii="Times New Roman" w:hAnsi="Times New Roman" w:cs="Times New Roman" w:hint="default"/>
      <w:b/>
      <w:bCs/>
      <w:i/>
      <w:iCs/>
    </w:rPr>
  </w:style>
  <w:style w:type="paragraph" w:customStyle="1" w:styleId="affffff">
    <w:name w:val="подпись"/>
    <w:basedOn w:val="afffff"/>
    <w:uiPriority w:val="99"/>
    <w:qFormat/>
    <w:rsid w:val="00961520"/>
    <w:pPr>
      <w:spacing w:after="80"/>
      <w:ind w:firstLine="0"/>
    </w:pPr>
    <w:rPr>
      <w:rFonts w:eastAsia="MS Mincho"/>
    </w:rPr>
  </w:style>
  <w:style w:type="paragraph" w:customStyle="1" w:styleId="msonormal0">
    <w:name w:val="msonormal"/>
    <w:basedOn w:val="a6"/>
    <w:qFormat/>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rticleseparator">
    <w:name w:val="article_separator"/>
    <w:basedOn w:val="a7"/>
    <w:rsid w:val="00961520"/>
  </w:style>
  <w:style w:type="character" w:customStyle="1" w:styleId="vote-none">
    <w:name w:val="vote-none"/>
    <w:basedOn w:val="a7"/>
    <w:rsid w:val="00961520"/>
  </w:style>
  <w:style w:type="character" w:customStyle="1" w:styleId="comment-author">
    <w:name w:val="comment-author"/>
    <w:basedOn w:val="a7"/>
    <w:rsid w:val="00961520"/>
  </w:style>
  <w:style w:type="character" w:customStyle="1" w:styleId="comment-date">
    <w:name w:val="comment-date"/>
    <w:basedOn w:val="a7"/>
    <w:rsid w:val="00961520"/>
  </w:style>
  <w:style w:type="character" w:customStyle="1" w:styleId="comments-buttons">
    <w:name w:val="comments-buttons"/>
    <w:basedOn w:val="a7"/>
    <w:rsid w:val="00961520"/>
  </w:style>
  <w:style w:type="character" w:customStyle="1" w:styleId="vote-good">
    <w:name w:val="vote-good"/>
    <w:basedOn w:val="a7"/>
    <w:rsid w:val="00961520"/>
  </w:style>
  <w:style w:type="character" w:customStyle="1" w:styleId="inlineequation">
    <w:name w:val="inlineequation"/>
    <w:basedOn w:val="a7"/>
    <w:rsid w:val="00961520"/>
  </w:style>
  <w:style w:type="paragraph" w:customStyle="1" w:styleId="programlistingindent">
    <w:name w:val="programlistingindent"/>
    <w:basedOn w:val="a6"/>
    <w:qFormat/>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roperty">
    <w:name w:val="property"/>
    <w:basedOn w:val="a7"/>
    <w:rsid w:val="00961520"/>
  </w:style>
  <w:style w:type="paragraph" w:customStyle="1" w:styleId="addmargin0">
    <w:name w:val="add_margin_0"/>
    <w:basedOn w:val="a6"/>
    <w:uiPriority w:val="99"/>
    <w:semiHidden/>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fffff0">
    <w:name w:val="footnote reference"/>
    <w:basedOn w:val="a7"/>
    <w:uiPriority w:val="99"/>
    <w:semiHidden/>
    <w:unhideWhenUsed/>
    <w:rsid w:val="00961520"/>
    <w:rPr>
      <w:vertAlign w:val="superscript"/>
    </w:rPr>
  </w:style>
  <w:style w:type="paragraph" w:customStyle="1" w:styleId="para">
    <w:name w:val="para"/>
    <w:basedOn w:val="a6"/>
    <w:qFormat/>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refentry-description">
    <w:name w:val="refentry-description"/>
    <w:basedOn w:val="a7"/>
    <w:rsid w:val="00961520"/>
  </w:style>
  <w:style w:type="paragraph" w:customStyle="1" w:styleId="refpurpose">
    <w:name w:val="refpurpose"/>
    <w:basedOn w:val="a6"/>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default">
    <w:name w:val="default"/>
    <w:basedOn w:val="a7"/>
    <w:rsid w:val="00961520"/>
  </w:style>
  <w:style w:type="character" w:customStyle="1" w:styleId="functionid">
    <w:name w:val="functionid"/>
    <w:basedOn w:val="a7"/>
    <w:rsid w:val="00961520"/>
  </w:style>
  <w:style w:type="character" w:customStyle="1" w:styleId="scilabid">
    <w:name w:val="scilabid"/>
    <w:basedOn w:val="a7"/>
    <w:rsid w:val="00961520"/>
  </w:style>
  <w:style w:type="character" w:customStyle="1" w:styleId="scilaboperator">
    <w:name w:val="scilaboperator"/>
    <w:basedOn w:val="a7"/>
    <w:rsid w:val="00961520"/>
  </w:style>
  <w:style w:type="character" w:customStyle="1" w:styleId="scilabopenclose">
    <w:name w:val="scilabopenclose"/>
    <w:basedOn w:val="a7"/>
    <w:rsid w:val="00961520"/>
  </w:style>
  <w:style w:type="character" w:customStyle="1" w:styleId="scilabnumber">
    <w:name w:val="scilabnumber"/>
    <w:basedOn w:val="a7"/>
    <w:rsid w:val="00961520"/>
  </w:style>
  <w:style w:type="character" w:customStyle="1" w:styleId="scilabdefault">
    <w:name w:val="scilabdefault"/>
    <w:basedOn w:val="a7"/>
    <w:rsid w:val="00961520"/>
  </w:style>
  <w:style w:type="character" w:customStyle="1" w:styleId="scilabcommand">
    <w:name w:val="scilabcommand"/>
    <w:basedOn w:val="a7"/>
    <w:rsid w:val="00961520"/>
  </w:style>
  <w:style w:type="character" w:customStyle="1" w:styleId="scilabcomment">
    <w:name w:val="scilabcomment"/>
    <w:basedOn w:val="a7"/>
    <w:rsid w:val="00961520"/>
  </w:style>
  <w:style w:type="character" w:customStyle="1" w:styleId="scilabstring">
    <w:name w:val="scilabstring"/>
    <w:basedOn w:val="a7"/>
    <w:rsid w:val="00961520"/>
  </w:style>
  <w:style w:type="character" w:customStyle="1" w:styleId="scilabspecial">
    <w:name w:val="scilabspecial"/>
    <w:basedOn w:val="a7"/>
    <w:rsid w:val="00961520"/>
  </w:style>
  <w:style w:type="character" w:customStyle="1" w:styleId="scilabconstants">
    <w:name w:val="scilabconstants"/>
    <w:basedOn w:val="a7"/>
    <w:rsid w:val="00961520"/>
  </w:style>
  <w:style w:type="character" w:customStyle="1" w:styleId="scilabfield">
    <w:name w:val="scilabfield"/>
    <w:basedOn w:val="a7"/>
    <w:rsid w:val="00961520"/>
  </w:style>
  <w:style w:type="character" w:customStyle="1" w:styleId="path">
    <w:name w:val="path"/>
    <w:basedOn w:val="a7"/>
    <w:rsid w:val="00961520"/>
  </w:style>
  <w:style w:type="character" w:customStyle="1" w:styleId="mw-editsection">
    <w:name w:val="mw-editsection"/>
    <w:basedOn w:val="a7"/>
    <w:rsid w:val="00961520"/>
  </w:style>
  <w:style w:type="character" w:customStyle="1" w:styleId="mw-editsection-bracket">
    <w:name w:val="mw-editsection-bracket"/>
    <w:basedOn w:val="a7"/>
    <w:rsid w:val="00961520"/>
  </w:style>
  <w:style w:type="character" w:customStyle="1" w:styleId="o">
    <w:name w:val="o"/>
    <w:basedOn w:val="a7"/>
    <w:rsid w:val="00961520"/>
  </w:style>
  <w:style w:type="character" w:customStyle="1" w:styleId="n">
    <w:name w:val="n"/>
    <w:basedOn w:val="a7"/>
    <w:rsid w:val="00961520"/>
  </w:style>
  <w:style w:type="character" w:customStyle="1" w:styleId="p">
    <w:name w:val="p"/>
    <w:basedOn w:val="a7"/>
    <w:rsid w:val="00961520"/>
  </w:style>
  <w:style w:type="character" w:customStyle="1" w:styleId="s">
    <w:name w:val="s"/>
    <w:basedOn w:val="a7"/>
    <w:rsid w:val="00961520"/>
  </w:style>
  <w:style w:type="character" w:customStyle="1" w:styleId="nb">
    <w:name w:val="nb"/>
    <w:basedOn w:val="a7"/>
    <w:rsid w:val="00961520"/>
  </w:style>
  <w:style w:type="character" w:customStyle="1" w:styleId="mi">
    <w:name w:val="mi"/>
    <w:basedOn w:val="a7"/>
    <w:rsid w:val="00961520"/>
  </w:style>
  <w:style w:type="character" w:customStyle="1" w:styleId="no">
    <w:name w:val="no"/>
    <w:basedOn w:val="a7"/>
    <w:rsid w:val="00961520"/>
  </w:style>
  <w:style w:type="paragraph" w:customStyle="1" w:styleId="p161">
    <w:name w:val="p161"/>
    <w:basedOn w:val="a6"/>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66">
    <w:name w:val="p166"/>
    <w:basedOn w:val="a6"/>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18">
    <w:name w:val="p518"/>
    <w:basedOn w:val="a6"/>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19">
    <w:name w:val="p519"/>
    <w:basedOn w:val="a6"/>
    <w:rsid w:val="0096152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cilabmacro">
    <w:name w:val="scilabmacro"/>
    <w:basedOn w:val="a7"/>
    <w:rsid w:val="00961520"/>
  </w:style>
  <w:style w:type="character" w:customStyle="1" w:styleId="scilabfkeyword">
    <w:name w:val="scilabfkeyword"/>
    <w:basedOn w:val="a7"/>
    <w:rsid w:val="00961520"/>
  </w:style>
  <w:style w:type="character" w:customStyle="1" w:styleId="scilabfunctionid">
    <w:name w:val="scilabfunctionid"/>
    <w:basedOn w:val="a7"/>
    <w:rsid w:val="00961520"/>
  </w:style>
  <w:style w:type="character" w:customStyle="1" w:styleId="scilabinputoutputargs">
    <w:name w:val="scilabinputoutputargs"/>
    <w:basedOn w:val="a7"/>
    <w:rsid w:val="00961520"/>
  </w:style>
  <w:style w:type="paragraph" w:styleId="aff8">
    <w:name w:val="Intense Quote"/>
    <w:basedOn w:val="a6"/>
    <w:next w:val="a6"/>
    <w:link w:val="aff7"/>
    <w:uiPriority w:val="30"/>
    <w:qFormat/>
    <w:rsid w:val="00961520"/>
    <w:pPr>
      <w:pBdr>
        <w:top w:val="single" w:sz="4" w:space="10" w:color="4F81BD" w:themeColor="accent1"/>
        <w:bottom w:val="single" w:sz="4" w:space="10" w:color="4F81BD" w:themeColor="accent1"/>
      </w:pBdr>
      <w:spacing w:before="360" w:after="360"/>
      <w:ind w:left="864" w:right="864"/>
      <w:jc w:val="center"/>
    </w:pPr>
    <w:rPr>
      <w:rFonts w:ascii="Times New Roman" w:eastAsia="Times New Roman" w:hAnsi="Times New Roman" w:cs="Times New Roman"/>
      <w:b/>
      <w:i/>
      <w:sz w:val="24"/>
      <w:lang w:eastAsia="ru-RU"/>
    </w:rPr>
  </w:style>
  <w:style w:type="character" w:customStyle="1" w:styleId="2f9">
    <w:name w:val="Выделенная цитата Знак2"/>
    <w:basedOn w:val="a7"/>
    <w:uiPriority w:val="30"/>
    <w:rsid w:val="00961520"/>
    <w:rPr>
      <w:i/>
      <w:iCs/>
      <w:color w:val="4F81BD" w:themeColor="accent1"/>
    </w:rPr>
  </w:style>
  <w:style w:type="paragraph" w:styleId="a2">
    <w:name w:val="List Bullet"/>
    <w:basedOn w:val="a6"/>
    <w:uiPriority w:val="7"/>
    <w:unhideWhenUsed/>
    <w:qFormat/>
    <w:rsid w:val="00961520"/>
    <w:pPr>
      <w:numPr>
        <w:numId w:val="7"/>
      </w:numPr>
      <w:contextualSpacing/>
    </w:pPr>
  </w:style>
  <w:style w:type="paragraph" w:styleId="afff7">
    <w:name w:val="List Number"/>
    <w:basedOn w:val="a6"/>
    <w:uiPriority w:val="5"/>
    <w:unhideWhenUsed/>
    <w:qFormat/>
    <w:rsid w:val="00961520"/>
    <w:pPr>
      <w:ind w:left="720" w:hanging="360"/>
      <w:contextualSpacing/>
    </w:pPr>
  </w:style>
  <w:style w:type="paragraph" w:styleId="35">
    <w:name w:val="Body Text 3"/>
    <w:basedOn w:val="a6"/>
    <w:link w:val="320"/>
    <w:unhideWhenUsed/>
    <w:rsid w:val="00961520"/>
    <w:pPr>
      <w:spacing w:after="120"/>
    </w:pPr>
    <w:rPr>
      <w:sz w:val="16"/>
      <w:szCs w:val="16"/>
    </w:rPr>
  </w:style>
  <w:style w:type="character" w:customStyle="1" w:styleId="320">
    <w:name w:val="Основной текст 3 Знак2"/>
    <w:basedOn w:val="a7"/>
    <w:link w:val="35"/>
    <w:rsid w:val="00961520"/>
    <w:rPr>
      <w:sz w:val="16"/>
      <w:szCs w:val="16"/>
    </w:rPr>
  </w:style>
  <w:style w:type="paragraph" w:styleId="37">
    <w:name w:val="Body Text Indent 3"/>
    <w:basedOn w:val="a6"/>
    <w:link w:val="321"/>
    <w:uiPriority w:val="99"/>
    <w:semiHidden/>
    <w:unhideWhenUsed/>
    <w:rsid w:val="00961520"/>
    <w:pPr>
      <w:spacing w:after="120"/>
      <w:ind w:left="283"/>
    </w:pPr>
    <w:rPr>
      <w:sz w:val="16"/>
      <w:szCs w:val="16"/>
    </w:rPr>
  </w:style>
  <w:style w:type="character" w:customStyle="1" w:styleId="321">
    <w:name w:val="Основной текст с отступом 3 Знак2"/>
    <w:basedOn w:val="a7"/>
    <w:link w:val="37"/>
    <w:uiPriority w:val="99"/>
    <w:semiHidden/>
    <w:rsid w:val="00961520"/>
    <w:rPr>
      <w:sz w:val="16"/>
      <w:szCs w:val="16"/>
    </w:rPr>
  </w:style>
  <w:style w:type="paragraph" w:styleId="afffa">
    <w:name w:val="endnote text"/>
    <w:basedOn w:val="a6"/>
    <w:link w:val="1fff1"/>
    <w:uiPriority w:val="99"/>
    <w:semiHidden/>
    <w:unhideWhenUsed/>
    <w:rsid w:val="00961520"/>
    <w:pPr>
      <w:spacing w:after="0" w:line="240" w:lineRule="auto"/>
    </w:pPr>
    <w:rPr>
      <w:sz w:val="20"/>
      <w:szCs w:val="20"/>
    </w:rPr>
  </w:style>
  <w:style w:type="character" w:customStyle="1" w:styleId="1fff1">
    <w:name w:val="Текст концевой сноски Знак1"/>
    <w:basedOn w:val="a7"/>
    <w:link w:val="afffa"/>
    <w:uiPriority w:val="99"/>
    <w:semiHidden/>
    <w:rsid w:val="00961520"/>
    <w:rPr>
      <w:sz w:val="20"/>
      <w:szCs w:val="20"/>
    </w:rPr>
  </w:style>
  <w:style w:type="paragraph" w:styleId="2e">
    <w:name w:val="envelope return"/>
    <w:basedOn w:val="a6"/>
    <w:uiPriority w:val="99"/>
    <w:semiHidden/>
    <w:unhideWhenUsed/>
    <w:rsid w:val="00961520"/>
    <w:pPr>
      <w:spacing w:after="0" w:line="240" w:lineRule="auto"/>
    </w:pPr>
    <w:rPr>
      <w:rFonts w:asciiTheme="majorHAnsi" w:eastAsiaTheme="majorEastAsia" w:hAnsiTheme="majorHAnsi" w:cstheme="majorBidi"/>
      <w:sz w:val="20"/>
      <w:szCs w:val="20"/>
    </w:rPr>
  </w:style>
  <w:style w:type="paragraph" w:styleId="afffc">
    <w:name w:val="footnote text"/>
    <w:basedOn w:val="a6"/>
    <w:link w:val="2fa"/>
    <w:uiPriority w:val="99"/>
    <w:semiHidden/>
    <w:unhideWhenUsed/>
    <w:rsid w:val="00961520"/>
    <w:pPr>
      <w:spacing w:after="0" w:line="240" w:lineRule="auto"/>
    </w:pPr>
    <w:rPr>
      <w:sz w:val="20"/>
      <w:szCs w:val="20"/>
    </w:rPr>
  </w:style>
  <w:style w:type="character" w:customStyle="1" w:styleId="2fa">
    <w:name w:val="Текст сноски Знак2"/>
    <w:basedOn w:val="a7"/>
    <w:link w:val="afffc"/>
    <w:uiPriority w:val="99"/>
    <w:semiHidden/>
    <w:rsid w:val="00961520"/>
    <w:rPr>
      <w:sz w:val="20"/>
      <w:szCs w:val="20"/>
    </w:rPr>
  </w:style>
  <w:style w:type="paragraph" w:styleId="afffe">
    <w:name w:val="macro"/>
    <w:link w:val="1fff2"/>
    <w:uiPriority w:val="99"/>
    <w:semiHidden/>
    <w:unhideWhenUsed/>
    <w:rsid w:val="0096152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1fff2">
    <w:name w:val="Текст макроса Знак1"/>
    <w:basedOn w:val="a7"/>
    <w:link w:val="afffe"/>
    <w:uiPriority w:val="99"/>
    <w:semiHidden/>
    <w:rsid w:val="00961520"/>
    <w:rPr>
      <w:rFonts w:ascii="Consolas" w:hAnsi="Consolas"/>
      <w:sz w:val="20"/>
      <w:szCs w:val="20"/>
    </w:rPr>
  </w:style>
  <w:style w:type="paragraph" w:styleId="affff0">
    <w:name w:val="Plain Text"/>
    <w:basedOn w:val="a6"/>
    <w:link w:val="2fb"/>
    <w:unhideWhenUsed/>
    <w:rsid w:val="00961520"/>
    <w:pPr>
      <w:spacing w:after="0" w:line="240" w:lineRule="auto"/>
    </w:pPr>
    <w:rPr>
      <w:rFonts w:ascii="Consolas" w:hAnsi="Consolas"/>
      <w:sz w:val="21"/>
      <w:szCs w:val="21"/>
    </w:rPr>
  </w:style>
  <w:style w:type="character" w:customStyle="1" w:styleId="2fb">
    <w:name w:val="Текст Знак2"/>
    <w:basedOn w:val="a7"/>
    <w:link w:val="affff0"/>
    <w:rsid w:val="00961520"/>
    <w:rPr>
      <w:rFonts w:ascii="Consolas" w:hAnsi="Consolas"/>
      <w:sz w:val="21"/>
      <w:szCs w:val="21"/>
    </w:rPr>
  </w:style>
  <w:style w:type="numbering" w:customStyle="1" w:styleId="3b">
    <w:name w:val="Нет списка3"/>
    <w:next w:val="a9"/>
    <w:uiPriority w:val="99"/>
    <w:semiHidden/>
    <w:unhideWhenUsed/>
    <w:rsid w:val="005E4BA4"/>
  </w:style>
  <w:style w:type="character" w:customStyle="1" w:styleId="113">
    <w:name w:val="Заголовок 1 Знак1"/>
    <w:aliases w:val="Heading 1 Char Знак Знак1,Heading 1 Char1 Char Знак Знак1,Heading 1 Char1 Знак Знак1,Heading 1 Char1 Char Char Char Char Char Знак Знак1,Heading 1 Char1 Char Char Char Char Знак Знак1,Heading 1 Char Знак1"/>
    <w:basedOn w:val="a7"/>
    <w:uiPriority w:val="9"/>
    <w:rsid w:val="005E4BA4"/>
    <w:rPr>
      <w:rFonts w:ascii="Calibri Light" w:eastAsia="Times New Roman" w:hAnsi="Calibri Light" w:cs="Times New Roman"/>
      <w:color w:val="2E74B5"/>
      <w:sz w:val="32"/>
      <w:szCs w:val="32"/>
      <w:lang w:eastAsia="ru-RU"/>
    </w:rPr>
  </w:style>
  <w:style w:type="table" w:customStyle="1" w:styleId="3c">
    <w:name w:val="Сетка таблицы3"/>
    <w:basedOn w:val="a8"/>
    <w:next w:val="af2"/>
    <w:rsid w:val="005E4BA4"/>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4">
    <w:name w:val="Светлая заливка11"/>
    <w:basedOn w:val="a8"/>
    <w:uiPriority w:val="60"/>
    <w:semiHidden/>
    <w:unhideWhenUsed/>
    <w:rsid w:val="005E4BA4"/>
    <w:pPr>
      <w:spacing w:before="40" w:after="40" w:line="240" w:lineRule="auto"/>
    </w:pPr>
    <w:rPr>
      <w:rFonts w:ascii="Calibri Light" w:eastAsia="Times New Roman" w:hAnsi="Calibri Light" w:cs="Times New Roman"/>
      <w:color w:val="000000"/>
      <w:lang w:eastAsia="ja-JP"/>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Lines="0" w:beforeAutospacing="0" w:afterLines="0" w:afterAutospacing="0" w:line="240" w:lineRule="auto"/>
      </w:pPr>
      <w:rPr>
        <w:b w:val="0"/>
        <w:bCs/>
        <w:caps/>
        <w:smallCaps w:val="0"/>
        <w:color w:val="000000"/>
        <w:spacing w:val="20"/>
      </w:rPr>
      <w:tblPr/>
      <w:tcPr>
        <w:tcBorders>
          <w:top w:val="single" w:sz="8" w:space="0" w:color="000000"/>
          <w:left w:val="nil"/>
          <w:bottom w:val="single" w:sz="8" w:space="0" w:color="000000"/>
          <w:right w:val="nil"/>
          <w:insideH w:val="nil"/>
          <w:insideV w:val="nil"/>
        </w:tcBorders>
        <w:vAlign w:val="bottom"/>
      </w:tcPr>
    </w:tblStylePr>
    <w:tblStylePr w:type="lastRow">
      <w:pPr>
        <w:spacing w:beforeLines="0" w:beforeAutospacing="0" w:afterLines="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fff3">
    <w:name w:val="Таблица отчета1"/>
    <w:basedOn w:val="a8"/>
    <w:uiPriority w:val="99"/>
    <w:rsid w:val="005E4BA4"/>
    <w:pPr>
      <w:spacing w:before="60" w:after="60" w:line="240" w:lineRule="auto"/>
      <w:jc w:val="center"/>
    </w:pPr>
    <w:rPr>
      <w:rFonts w:eastAsia="Times New Roman"/>
      <w:color w:val="44546A"/>
      <w:lang w:eastAsia="ja-JP"/>
    </w:rPr>
    <w:tblPr>
      <w:tblInd w:w="0"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0" w:type="dxa"/>
        <w:left w:w="108" w:type="dxa"/>
        <w:bottom w:w="0" w:type="dxa"/>
        <w:right w:w="108" w:type="dxa"/>
      </w:tblCellMar>
    </w:tblPr>
    <w:tblStylePr w:type="firstRow">
      <w:rPr>
        <w:b/>
        <w:color w:val="000000"/>
      </w:rPr>
      <w:tblPr/>
      <w:tcPr>
        <w:tcBorders>
          <w:top w:val="nil"/>
          <w:left w:val="nil"/>
          <w:bottom w:val="nil"/>
          <w:right w:val="nil"/>
          <w:insideH w:val="nil"/>
          <w:insideV w:val="nil"/>
          <w:tl2br w:val="nil"/>
          <w:tr2bl w:val="nil"/>
        </w:tcBorders>
      </w:tcPr>
    </w:tblStylePr>
    <w:tblStylePr w:type="firstCol">
      <w:pPr>
        <w:wordWrap/>
        <w:jc w:val="left"/>
      </w:pPr>
    </w:tblStylePr>
  </w:style>
  <w:style w:type="numbering" w:customStyle="1" w:styleId="11">
    <w:name w:val="Стиль11"/>
    <w:rsid w:val="005E4BA4"/>
    <w:pPr>
      <w:numPr>
        <w:numId w:val="7"/>
      </w:numPr>
    </w:pPr>
  </w:style>
  <w:style w:type="paragraph" w:customStyle="1" w:styleId="pull-right">
    <w:name w:val="pull-right"/>
    <w:basedOn w:val="a6"/>
    <w:rsid w:val="005E4BA4"/>
    <w:pPr>
      <w:spacing w:before="100" w:beforeAutospacing="1" w:after="100" w:afterAutospacing="1" w:line="240" w:lineRule="auto"/>
    </w:pPr>
    <w:rPr>
      <w:rFonts w:ascii="Times New Roman" w:eastAsia="Times New Roman" w:hAnsi="Times New Roman" w:cs="Times New Roman"/>
      <w:sz w:val="24"/>
      <w:szCs w:val="24"/>
      <w:lang w:eastAsia="ru-RU"/>
    </w:rPr>
  </w:style>
  <w:style w:type="numbering" w:customStyle="1" w:styleId="49">
    <w:name w:val="Нет списка4"/>
    <w:next w:val="a9"/>
    <w:uiPriority w:val="99"/>
    <w:semiHidden/>
    <w:unhideWhenUsed/>
    <w:rsid w:val="009D5920"/>
  </w:style>
  <w:style w:type="table" w:customStyle="1" w:styleId="4a">
    <w:name w:val="Сетка таблицы4"/>
    <w:basedOn w:val="a8"/>
    <w:next w:val="af2"/>
    <w:uiPriority w:val="59"/>
    <w:rsid w:val="009D5920"/>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f">
    <w:name w:val="mf"/>
    <w:basedOn w:val="a7"/>
    <w:rsid w:val="009D5920"/>
  </w:style>
  <w:style w:type="character" w:customStyle="1" w:styleId="scilabskeyword">
    <w:name w:val="scilabskeyword"/>
    <w:basedOn w:val="a7"/>
    <w:rsid w:val="009D5920"/>
  </w:style>
  <w:style w:type="numbering" w:customStyle="1" w:styleId="53">
    <w:name w:val="Нет списка5"/>
    <w:next w:val="a9"/>
    <w:uiPriority w:val="99"/>
    <w:semiHidden/>
    <w:unhideWhenUsed/>
    <w:rsid w:val="00784037"/>
  </w:style>
  <w:style w:type="table" w:customStyle="1" w:styleId="54">
    <w:name w:val="Сетка таблицы5"/>
    <w:basedOn w:val="a8"/>
    <w:next w:val="af2"/>
    <w:uiPriority w:val="59"/>
    <w:rsid w:val="00784037"/>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2">
    <w:name w:val="Стиль12"/>
    <w:rsid w:val="00784037"/>
    <w:pPr>
      <w:numPr>
        <w:numId w:val="1"/>
      </w:numPr>
    </w:pPr>
  </w:style>
  <w:style w:type="table" w:customStyle="1" w:styleId="121">
    <w:name w:val="Светлая заливка12"/>
    <w:basedOn w:val="a8"/>
    <w:uiPriority w:val="60"/>
    <w:rsid w:val="00784037"/>
    <w:pPr>
      <w:spacing w:before="40" w:after="40" w:line="240" w:lineRule="auto"/>
    </w:pPr>
    <w:rPr>
      <w:rFonts w:asciiTheme="majorHAnsi" w:eastAsiaTheme="majorEastAsia" w:hAnsiTheme="majorHAnsi" w:cstheme="majorBidi"/>
      <w:color w:val="000000" w:themeColor="text1"/>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fffff1">
    <w:name w:val="caption"/>
    <w:basedOn w:val="a6"/>
    <w:next w:val="a6"/>
    <w:uiPriority w:val="2"/>
    <w:unhideWhenUsed/>
    <w:qFormat/>
    <w:rsid w:val="00784037"/>
    <w:pPr>
      <w:spacing w:line="240" w:lineRule="auto"/>
    </w:pPr>
    <w:rPr>
      <w:rFonts w:eastAsiaTheme="minorEastAsia"/>
      <w:i/>
      <w:iCs/>
      <w:color w:val="1F497D" w:themeColor="text2"/>
      <w:szCs w:val="18"/>
      <w:lang w:eastAsia="ja-JP"/>
    </w:rPr>
  </w:style>
  <w:style w:type="paragraph" w:styleId="affffff2">
    <w:name w:val="Bibliography"/>
    <w:basedOn w:val="a6"/>
    <w:next w:val="a6"/>
    <w:uiPriority w:val="39"/>
    <w:semiHidden/>
    <w:unhideWhenUsed/>
    <w:rsid w:val="00784037"/>
    <w:pPr>
      <w:spacing w:before="120" w:line="264" w:lineRule="auto"/>
    </w:pPr>
    <w:rPr>
      <w:rFonts w:eastAsiaTheme="minorEastAsia"/>
      <w:color w:val="1F497D" w:themeColor="text2"/>
      <w:lang w:eastAsia="ja-JP"/>
    </w:rPr>
  </w:style>
  <w:style w:type="table" w:customStyle="1" w:styleId="2fc">
    <w:name w:val="Таблица отчета2"/>
    <w:basedOn w:val="a8"/>
    <w:uiPriority w:val="99"/>
    <w:rsid w:val="00784037"/>
    <w:pPr>
      <w:spacing w:before="60" w:after="60" w:line="240" w:lineRule="auto"/>
      <w:jc w:val="center"/>
    </w:pPr>
    <w:rPr>
      <w:rFonts w:eastAsiaTheme="minorEastAsia"/>
      <w:color w:val="1F497D" w:themeColor="text2"/>
      <w:lang w:eastAsia="ja-JP"/>
    </w:rPr>
    <w:tblPr>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paragraph" w:customStyle="1" w:styleId="line862">
    <w:name w:val="line862"/>
    <w:basedOn w:val="a6"/>
    <w:rsid w:val="007840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cilabckeyword">
    <w:name w:val="scilabckeyword"/>
    <w:basedOn w:val="a7"/>
    <w:rsid w:val="00784037"/>
  </w:style>
  <w:style w:type="table" w:customStyle="1" w:styleId="TableGrid">
    <w:name w:val="TableGrid"/>
    <w:rsid w:val="00784037"/>
    <w:pPr>
      <w:spacing w:after="0" w:line="240" w:lineRule="auto"/>
    </w:pPr>
    <w:rPr>
      <w:rFonts w:eastAsiaTheme="minorEastAsia"/>
      <w:lang w:eastAsia="ru-RU"/>
    </w:rPr>
    <w:tblPr>
      <w:tblCellMar>
        <w:top w:w="0" w:type="dxa"/>
        <w:left w:w="0" w:type="dxa"/>
        <w:bottom w:w="0" w:type="dxa"/>
        <w:right w:w="0" w:type="dxa"/>
      </w:tblCellMar>
    </w:tblPr>
  </w:style>
  <w:style w:type="numbering" w:customStyle="1" w:styleId="61">
    <w:name w:val="Нет списка6"/>
    <w:next w:val="a9"/>
    <w:uiPriority w:val="99"/>
    <w:semiHidden/>
    <w:unhideWhenUsed/>
    <w:rsid w:val="00766965"/>
  </w:style>
  <w:style w:type="table" w:customStyle="1" w:styleId="62">
    <w:name w:val="Сетка таблицы6"/>
    <w:basedOn w:val="a8"/>
    <w:next w:val="af2"/>
    <w:uiPriority w:val="59"/>
    <w:rsid w:val="00766965"/>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ffff3">
    <w:name w:val="Normal Indent"/>
    <w:basedOn w:val="a6"/>
    <w:uiPriority w:val="99"/>
    <w:unhideWhenUsed/>
    <w:rsid w:val="00766965"/>
    <w:pPr>
      <w:spacing w:after="0" w:line="240" w:lineRule="auto"/>
      <w:ind w:left="708"/>
    </w:pPr>
    <w:rPr>
      <w:rFonts w:ascii="Times New Roman" w:eastAsia="Times New Roman" w:hAnsi="Times New Roman" w:cs="Times New Roman"/>
      <w:sz w:val="24"/>
      <w:szCs w:val="24"/>
      <w:lang w:eastAsia="ru-RU"/>
    </w:rPr>
  </w:style>
  <w:style w:type="paragraph" w:styleId="affffff4">
    <w:name w:val="Body Text First Indent"/>
    <w:basedOn w:val="afc"/>
    <w:link w:val="affffff5"/>
    <w:uiPriority w:val="99"/>
    <w:unhideWhenUsed/>
    <w:rsid w:val="00766965"/>
    <w:pPr>
      <w:spacing w:after="0"/>
      <w:ind w:firstLine="360"/>
    </w:pPr>
    <w:rPr>
      <w:sz w:val="24"/>
      <w:szCs w:val="24"/>
    </w:rPr>
  </w:style>
  <w:style w:type="character" w:customStyle="1" w:styleId="affffff5">
    <w:name w:val="Красная строка Знак"/>
    <w:basedOn w:val="afb"/>
    <w:link w:val="affffff4"/>
    <w:uiPriority w:val="99"/>
    <w:rsid w:val="00766965"/>
    <w:rPr>
      <w:rFonts w:ascii="Times New Roman" w:eastAsia="Times New Roman" w:hAnsi="Times New Roman" w:cs="Times New Roman"/>
      <w:sz w:val="24"/>
      <w:szCs w:val="24"/>
      <w:lang w:eastAsia="ru-RU"/>
    </w:rPr>
  </w:style>
  <w:style w:type="paragraph" w:styleId="2fd">
    <w:name w:val="Body Text First Indent 2"/>
    <w:basedOn w:val="afe"/>
    <w:link w:val="2fe"/>
    <w:uiPriority w:val="99"/>
    <w:unhideWhenUsed/>
    <w:rsid w:val="00766965"/>
    <w:pPr>
      <w:spacing w:after="0"/>
      <w:ind w:left="360" w:firstLine="360"/>
    </w:pPr>
    <w:rPr>
      <w:color w:val="auto"/>
    </w:rPr>
  </w:style>
  <w:style w:type="character" w:customStyle="1" w:styleId="2fe">
    <w:name w:val="Красная строка 2 Знак"/>
    <w:basedOn w:val="afd"/>
    <w:link w:val="2fd"/>
    <w:uiPriority w:val="99"/>
    <w:rsid w:val="00766965"/>
    <w:rPr>
      <w:rFonts w:ascii="Times New Roman" w:eastAsia="Times New Roman" w:hAnsi="Times New Roman" w:cs="Times New Roman"/>
      <w:color w:val="000000"/>
      <w:sz w:val="24"/>
      <w:szCs w:val="24"/>
      <w:lang w:eastAsia="ru-RU"/>
    </w:rPr>
  </w:style>
  <w:style w:type="numbering" w:customStyle="1" w:styleId="13">
    <w:name w:val="Стиль13"/>
    <w:rsid w:val="00766965"/>
    <w:pPr>
      <w:numPr>
        <w:numId w:val="3"/>
      </w:numPr>
    </w:pPr>
  </w:style>
  <w:style w:type="table" w:customStyle="1" w:styleId="130">
    <w:name w:val="Светлая заливка13"/>
    <w:basedOn w:val="a8"/>
    <w:uiPriority w:val="60"/>
    <w:rsid w:val="00766965"/>
    <w:pPr>
      <w:spacing w:before="40" w:after="40" w:line="240" w:lineRule="auto"/>
    </w:pPr>
    <w:rPr>
      <w:rFonts w:asciiTheme="majorHAnsi" w:eastAsiaTheme="majorEastAsia" w:hAnsiTheme="majorHAnsi" w:cstheme="majorBidi"/>
      <w:color w:val="000000" w:themeColor="text1"/>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3d">
    <w:name w:val="Таблица отчета3"/>
    <w:basedOn w:val="a8"/>
    <w:uiPriority w:val="99"/>
    <w:rsid w:val="00766965"/>
    <w:pPr>
      <w:spacing w:before="60" w:after="60" w:line="240" w:lineRule="auto"/>
      <w:jc w:val="center"/>
    </w:pPr>
    <w:rPr>
      <w:rFonts w:eastAsiaTheme="minorEastAsia"/>
      <w:color w:val="1F497D" w:themeColor="text2"/>
      <w:lang w:eastAsia="ja-JP"/>
    </w:rPr>
    <w:tblPr>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customStyle="1" w:styleId="72">
    <w:name w:val="Сетка таблицы7"/>
    <w:basedOn w:val="a8"/>
    <w:next w:val="af2"/>
    <w:uiPriority w:val="59"/>
    <w:rsid w:val="00A66ABC"/>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73">
    <w:name w:val="Нет списка7"/>
    <w:next w:val="a9"/>
    <w:uiPriority w:val="99"/>
    <w:semiHidden/>
    <w:unhideWhenUsed/>
    <w:rsid w:val="00023E5A"/>
  </w:style>
  <w:style w:type="table" w:customStyle="1" w:styleId="82">
    <w:name w:val="Сетка таблицы8"/>
    <w:basedOn w:val="a8"/>
    <w:next w:val="af2"/>
    <w:uiPriority w:val="59"/>
    <w:rsid w:val="00023E5A"/>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Grid1"/>
    <w:rsid w:val="00023E5A"/>
    <w:pPr>
      <w:spacing w:after="0" w:line="240" w:lineRule="auto"/>
    </w:pPr>
    <w:rPr>
      <w:rFonts w:eastAsiaTheme="minorEastAsia"/>
      <w:lang w:eastAsia="ru-RU"/>
    </w:rPr>
    <w:tblPr>
      <w:tblCellMar>
        <w:top w:w="0" w:type="dxa"/>
        <w:left w:w="0" w:type="dxa"/>
        <w:bottom w:w="0" w:type="dxa"/>
        <w:right w:w="0" w:type="dxa"/>
      </w:tblCellMar>
    </w:tblPr>
  </w:style>
  <w:style w:type="character" w:customStyle="1" w:styleId="hljs-function">
    <w:name w:val="hljs-function"/>
    <w:basedOn w:val="a7"/>
    <w:rsid w:val="00023E5A"/>
  </w:style>
  <w:style w:type="character" w:customStyle="1" w:styleId="hljs-keyword">
    <w:name w:val="hljs-keyword"/>
    <w:basedOn w:val="a7"/>
    <w:rsid w:val="00023E5A"/>
  </w:style>
  <w:style w:type="character" w:customStyle="1" w:styleId="hljs-title">
    <w:name w:val="hljs-title"/>
    <w:basedOn w:val="a7"/>
    <w:rsid w:val="00023E5A"/>
  </w:style>
  <w:style w:type="character" w:customStyle="1" w:styleId="hljs-params">
    <w:name w:val="hljs-params"/>
    <w:basedOn w:val="a7"/>
    <w:rsid w:val="00023E5A"/>
  </w:style>
  <w:style w:type="character" w:customStyle="1" w:styleId="hljs-number">
    <w:name w:val="hljs-number"/>
    <w:basedOn w:val="a7"/>
    <w:rsid w:val="00023E5A"/>
  </w:style>
  <w:style w:type="character" w:customStyle="1" w:styleId="ezoic-ad">
    <w:name w:val="ezoic-ad"/>
    <w:basedOn w:val="a7"/>
    <w:rsid w:val="00023E5A"/>
  </w:style>
  <w:style w:type="character" w:customStyle="1" w:styleId="hljs-meta">
    <w:name w:val="hljs-meta"/>
    <w:basedOn w:val="a7"/>
    <w:rsid w:val="00023E5A"/>
  </w:style>
  <w:style w:type="character" w:customStyle="1" w:styleId="pull-left">
    <w:name w:val="pull-left"/>
    <w:basedOn w:val="a7"/>
    <w:rsid w:val="00023E5A"/>
  </w:style>
  <w:style w:type="numbering" w:customStyle="1" w:styleId="83">
    <w:name w:val="Нет списка8"/>
    <w:next w:val="a9"/>
    <w:uiPriority w:val="99"/>
    <w:semiHidden/>
    <w:unhideWhenUsed/>
    <w:rsid w:val="001949B4"/>
  </w:style>
  <w:style w:type="table" w:customStyle="1" w:styleId="92">
    <w:name w:val="Сетка таблицы9"/>
    <w:basedOn w:val="a8"/>
    <w:next w:val="af2"/>
    <w:uiPriority w:val="59"/>
    <w:rsid w:val="001949B4"/>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00">
    <w:name w:val="Сетка таблицы10"/>
    <w:basedOn w:val="a8"/>
    <w:next w:val="af2"/>
    <w:uiPriority w:val="59"/>
    <w:rsid w:val="001949B4"/>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5">
    <w:name w:val="Сетка таблицы11"/>
    <w:basedOn w:val="a8"/>
    <w:next w:val="af2"/>
    <w:uiPriority w:val="59"/>
    <w:rsid w:val="00ED22BB"/>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93">
    <w:name w:val="Нет списка9"/>
    <w:next w:val="a9"/>
    <w:uiPriority w:val="99"/>
    <w:semiHidden/>
    <w:unhideWhenUsed/>
    <w:rsid w:val="00ED22BB"/>
  </w:style>
  <w:style w:type="paragraph" w:customStyle="1" w:styleId="affffff6">
    <w:name w:val="Формула"/>
    <w:basedOn w:val="a6"/>
    <w:next w:val="a6"/>
    <w:rsid w:val="00ED22BB"/>
    <w:pPr>
      <w:tabs>
        <w:tab w:val="left" w:pos="7938"/>
      </w:tabs>
      <w:spacing w:after="0" w:line="240" w:lineRule="auto"/>
      <w:ind w:left="851"/>
      <w:jc w:val="both"/>
    </w:pPr>
    <w:rPr>
      <w:rFonts w:ascii="Times New Roman" w:eastAsia="Times New Roman" w:hAnsi="Times New Roman" w:cs="Times New Roman"/>
      <w:noProof/>
      <w:sz w:val="24"/>
      <w:szCs w:val="24"/>
      <w:lang w:eastAsia="ru-RU"/>
    </w:rPr>
  </w:style>
  <w:style w:type="paragraph" w:customStyle="1" w:styleId="affffff7">
    <w:name w:val="МойОбычный"/>
    <w:rsid w:val="00ED22BB"/>
    <w:pPr>
      <w:spacing w:after="0" w:line="240" w:lineRule="auto"/>
      <w:ind w:firstLine="851"/>
      <w:jc w:val="both"/>
    </w:pPr>
    <w:rPr>
      <w:rFonts w:ascii="Times New Roman" w:eastAsia="Times New Roman" w:hAnsi="Times New Roman" w:cs="Times New Roman"/>
      <w:sz w:val="24"/>
      <w:szCs w:val="20"/>
      <w:lang w:eastAsia="ru-RU"/>
    </w:rPr>
  </w:style>
  <w:style w:type="paragraph" w:customStyle="1" w:styleId="affffff8">
    <w:name w:val="МойОбычныйБезОтступа"/>
    <w:basedOn w:val="affffff7"/>
    <w:rsid w:val="00ED22BB"/>
    <w:pPr>
      <w:ind w:firstLine="0"/>
    </w:pPr>
  </w:style>
  <w:style w:type="paragraph" w:customStyle="1" w:styleId="affffff9">
    <w:name w:val="МойОбычныйНумСписок"/>
    <w:basedOn w:val="affffff7"/>
    <w:rsid w:val="00ED22BB"/>
    <w:pPr>
      <w:tabs>
        <w:tab w:val="left" w:pos="454"/>
      </w:tabs>
      <w:ind w:firstLine="0"/>
    </w:pPr>
  </w:style>
  <w:style w:type="paragraph" w:customStyle="1" w:styleId="a5">
    <w:name w:val="МойОбычныйСписок"/>
    <w:basedOn w:val="affffff9"/>
    <w:rsid w:val="00ED22BB"/>
    <w:pPr>
      <w:numPr>
        <w:numId w:val="84"/>
      </w:numPr>
    </w:pPr>
  </w:style>
  <w:style w:type="paragraph" w:customStyle="1" w:styleId="affffffa">
    <w:name w:val="МойПодписьПодРисунком"/>
    <w:next w:val="affffff7"/>
    <w:rsid w:val="00ED22BB"/>
    <w:pPr>
      <w:keepLines/>
      <w:spacing w:after="360" w:line="240" w:lineRule="auto"/>
      <w:jc w:val="center"/>
    </w:pPr>
    <w:rPr>
      <w:rFonts w:ascii="Times New Roman" w:eastAsia="Times New Roman" w:hAnsi="Times New Roman" w:cs="Times New Roman"/>
      <w:sz w:val="20"/>
      <w:szCs w:val="20"/>
      <w:lang w:eastAsia="ru-RU"/>
    </w:rPr>
  </w:style>
  <w:style w:type="paragraph" w:customStyle="1" w:styleId="affffffb">
    <w:name w:val="МойПодписьКТаблице"/>
    <w:basedOn w:val="affffffa"/>
    <w:next w:val="affffff7"/>
    <w:rsid w:val="00ED22BB"/>
    <w:pPr>
      <w:keepNext/>
      <w:spacing w:before="120" w:after="240"/>
      <w:jc w:val="right"/>
    </w:pPr>
  </w:style>
  <w:style w:type="paragraph" w:customStyle="1" w:styleId="4b">
    <w:name w:val="МойЗаголовок4"/>
    <w:next w:val="affffff7"/>
    <w:rsid w:val="00ED22BB"/>
    <w:pPr>
      <w:keepNext/>
      <w:keepLines/>
      <w:spacing w:before="120" w:after="60" w:line="240" w:lineRule="auto"/>
      <w:ind w:left="567"/>
      <w:outlineLvl w:val="3"/>
    </w:pPr>
    <w:rPr>
      <w:rFonts w:ascii="Times New Roman" w:eastAsia="Times New Roman" w:hAnsi="Times New Roman" w:cs="Times New Roman"/>
      <w:i/>
      <w:sz w:val="28"/>
      <w:szCs w:val="20"/>
      <w:lang w:eastAsia="ru-RU"/>
    </w:rPr>
  </w:style>
  <w:style w:type="paragraph" w:customStyle="1" w:styleId="3e">
    <w:name w:val="МойЗаголовок3"/>
    <w:next w:val="4b"/>
    <w:rsid w:val="00ED22BB"/>
    <w:pPr>
      <w:keepNext/>
      <w:keepLines/>
      <w:spacing w:before="120" w:after="120" w:line="240" w:lineRule="auto"/>
      <w:ind w:left="567"/>
      <w:outlineLvl w:val="2"/>
    </w:pPr>
    <w:rPr>
      <w:rFonts w:ascii="Times New Roman" w:eastAsia="Times New Roman" w:hAnsi="Times New Roman" w:cs="Times New Roman"/>
      <w:b/>
      <w:noProof/>
      <w:sz w:val="28"/>
      <w:szCs w:val="20"/>
      <w:lang w:eastAsia="ru-RU"/>
    </w:rPr>
  </w:style>
  <w:style w:type="paragraph" w:customStyle="1" w:styleId="2ff">
    <w:name w:val="МойЗаголовок2"/>
    <w:next w:val="affffff7"/>
    <w:rsid w:val="00ED22BB"/>
    <w:pPr>
      <w:keepNext/>
      <w:keepLines/>
      <w:spacing w:before="120" w:after="240" w:line="240" w:lineRule="auto"/>
      <w:outlineLvl w:val="1"/>
    </w:pPr>
    <w:rPr>
      <w:rFonts w:ascii="Courier New" w:eastAsia="Times New Roman" w:hAnsi="Courier New" w:cs="Times New Roman"/>
      <w:b/>
      <w:caps/>
      <w:sz w:val="28"/>
      <w:szCs w:val="20"/>
      <w:lang w:eastAsia="ru-RU"/>
    </w:rPr>
  </w:style>
  <w:style w:type="paragraph" w:customStyle="1" w:styleId="1fff4">
    <w:name w:val="МойЗаголовок1"/>
    <w:next w:val="affffff7"/>
    <w:rsid w:val="00ED22BB"/>
    <w:pPr>
      <w:keepNext/>
      <w:keepLines/>
      <w:pageBreakBefore/>
      <w:spacing w:before="120" w:after="240" w:line="240" w:lineRule="auto"/>
      <w:jc w:val="center"/>
      <w:outlineLvl w:val="0"/>
    </w:pPr>
    <w:rPr>
      <w:rFonts w:ascii="Arial" w:eastAsia="Times New Roman" w:hAnsi="Arial" w:cs="Times New Roman"/>
      <w:b/>
      <w:sz w:val="32"/>
      <w:szCs w:val="20"/>
      <w:lang w:eastAsia="ru-RU"/>
    </w:rPr>
  </w:style>
  <w:style w:type="paragraph" w:customStyle="1" w:styleId="affffffc">
    <w:name w:val="МойОбычныйВыступ"/>
    <w:basedOn w:val="affffff7"/>
    <w:rsid w:val="00ED22BB"/>
    <w:pPr>
      <w:ind w:left="851" w:hanging="851"/>
    </w:pPr>
  </w:style>
  <w:style w:type="paragraph" w:customStyle="1" w:styleId="affffffd">
    <w:name w:val="МойСодержимоеТаблицы"/>
    <w:basedOn w:val="affffff7"/>
    <w:rsid w:val="00ED22BB"/>
    <w:pPr>
      <w:keepLines/>
      <w:ind w:firstLine="0"/>
      <w:jc w:val="center"/>
    </w:pPr>
    <w:rPr>
      <w:sz w:val="20"/>
    </w:rPr>
  </w:style>
  <w:style w:type="paragraph" w:customStyle="1" w:styleId="116">
    <w:name w:val="Заголовок 11"/>
    <w:basedOn w:val="1a"/>
    <w:next w:val="1a"/>
    <w:rsid w:val="00ED22BB"/>
    <w:pPr>
      <w:keepNext/>
      <w:widowControl/>
      <w:snapToGrid/>
      <w:spacing w:before="240" w:after="60" w:line="240" w:lineRule="auto"/>
      <w:ind w:firstLine="0"/>
      <w:jc w:val="left"/>
      <w:outlineLvl w:val="0"/>
    </w:pPr>
    <w:rPr>
      <w:rFonts w:ascii="Arial" w:hAnsi="Arial"/>
      <w:b/>
      <w:kern w:val="28"/>
      <w:sz w:val="28"/>
    </w:rPr>
  </w:style>
  <w:style w:type="paragraph" w:customStyle="1" w:styleId="216">
    <w:name w:val="Заголовок 21"/>
    <w:basedOn w:val="1a"/>
    <w:next w:val="1a"/>
    <w:rsid w:val="00ED22BB"/>
    <w:pPr>
      <w:keepNext/>
      <w:widowControl/>
      <w:snapToGrid/>
      <w:spacing w:before="240" w:after="60" w:line="240" w:lineRule="auto"/>
      <w:ind w:firstLine="0"/>
      <w:jc w:val="left"/>
      <w:outlineLvl w:val="1"/>
    </w:pPr>
    <w:rPr>
      <w:rFonts w:ascii="Arial" w:hAnsi="Arial"/>
      <w:b/>
      <w:i/>
    </w:rPr>
  </w:style>
  <w:style w:type="paragraph" w:customStyle="1" w:styleId="1fff5">
    <w:name w:val="заголовок 1"/>
    <w:basedOn w:val="a6"/>
    <w:next w:val="a6"/>
    <w:rsid w:val="00ED22BB"/>
    <w:pPr>
      <w:keepNext/>
      <w:spacing w:after="0" w:line="240" w:lineRule="auto"/>
      <w:jc w:val="center"/>
      <w:outlineLvl w:val="0"/>
    </w:pPr>
    <w:rPr>
      <w:rFonts w:ascii="Times New Roman" w:eastAsia="Times New Roman" w:hAnsi="Times New Roman" w:cs="Times New Roman"/>
      <w:sz w:val="28"/>
      <w:szCs w:val="20"/>
      <w:lang w:val="en-US" w:eastAsia="ru-RU"/>
    </w:rPr>
  </w:style>
  <w:style w:type="paragraph" w:styleId="affffffe">
    <w:name w:val="List Continue"/>
    <w:basedOn w:val="a6"/>
    <w:rsid w:val="00ED22BB"/>
    <w:pPr>
      <w:spacing w:after="120" w:line="240" w:lineRule="auto"/>
      <w:ind w:left="283"/>
    </w:pPr>
    <w:rPr>
      <w:rFonts w:ascii="Times New Roman" w:eastAsia="Times New Roman" w:hAnsi="Times New Roman" w:cs="Times New Roman"/>
      <w:sz w:val="20"/>
      <w:szCs w:val="20"/>
      <w:lang w:eastAsia="ru-RU"/>
    </w:rPr>
  </w:style>
  <w:style w:type="paragraph" w:styleId="3f">
    <w:name w:val="List 3"/>
    <w:basedOn w:val="a6"/>
    <w:rsid w:val="00ED22BB"/>
    <w:pPr>
      <w:spacing w:after="0" w:line="240" w:lineRule="auto"/>
      <w:ind w:left="849" w:hanging="283"/>
    </w:pPr>
    <w:rPr>
      <w:rFonts w:ascii="Times New Roman" w:eastAsia="Times New Roman" w:hAnsi="Times New Roman" w:cs="Times New Roman"/>
      <w:sz w:val="20"/>
      <w:szCs w:val="20"/>
      <w:lang w:eastAsia="ru-RU"/>
    </w:rPr>
  </w:style>
  <w:style w:type="paragraph" w:customStyle="1" w:styleId="1fff6">
    <w:name w:val="Основной текст1"/>
    <w:basedOn w:val="a6"/>
    <w:rsid w:val="00ED22BB"/>
    <w:pPr>
      <w:spacing w:after="0" w:line="240" w:lineRule="auto"/>
      <w:jc w:val="both"/>
    </w:pPr>
    <w:rPr>
      <w:rFonts w:ascii="Times New Roman" w:eastAsia="Times New Roman" w:hAnsi="Times New Roman" w:cs="Times New Roman"/>
      <w:sz w:val="28"/>
      <w:szCs w:val="20"/>
      <w:lang w:eastAsia="ru-RU"/>
    </w:rPr>
  </w:style>
  <w:style w:type="paragraph" w:customStyle="1" w:styleId="afffffff">
    <w:name w:val="Подпись под рисунком"/>
    <w:basedOn w:val="a6"/>
    <w:next w:val="a6"/>
    <w:link w:val="afffffff0"/>
    <w:rsid w:val="00ED22BB"/>
    <w:pPr>
      <w:keepLines/>
      <w:spacing w:after="120" w:line="240" w:lineRule="auto"/>
      <w:jc w:val="center"/>
    </w:pPr>
    <w:rPr>
      <w:rFonts w:ascii="Times New Roman" w:eastAsia="Times New Roman" w:hAnsi="Times New Roman" w:cs="Times New Roman"/>
      <w:sz w:val="20"/>
      <w:szCs w:val="24"/>
      <w:lang w:eastAsia="ru-RU"/>
    </w:rPr>
  </w:style>
  <w:style w:type="character" w:customStyle="1" w:styleId="afffffff0">
    <w:name w:val="Подпись под рисунком Знак"/>
    <w:basedOn w:val="a7"/>
    <w:link w:val="afffffff"/>
    <w:rsid w:val="00ED22BB"/>
    <w:rPr>
      <w:rFonts w:ascii="Times New Roman" w:eastAsia="Times New Roman" w:hAnsi="Times New Roman" w:cs="Times New Roman"/>
      <w:sz w:val="20"/>
      <w:szCs w:val="24"/>
      <w:lang w:eastAsia="ru-RU"/>
    </w:rPr>
  </w:style>
  <w:style w:type="paragraph" w:customStyle="1" w:styleId="afffffff1">
    <w:name w:val="Рисунок"/>
    <w:basedOn w:val="a6"/>
    <w:next w:val="afffffff"/>
    <w:rsid w:val="00ED22BB"/>
    <w:pPr>
      <w:keepNext/>
      <w:spacing w:after="0" w:line="240" w:lineRule="auto"/>
      <w:jc w:val="center"/>
    </w:pPr>
    <w:rPr>
      <w:rFonts w:ascii="Times New Roman" w:eastAsia="Times New Roman" w:hAnsi="Times New Roman" w:cs="Times New Roman"/>
      <w:sz w:val="24"/>
      <w:szCs w:val="24"/>
      <w:lang w:eastAsia="ru-RU"/>
    </w:rPr>
  </w:style>
  <w:style w:type="paragraph" w:customStyle="1" w:styleId="-">
    <w:name w:val="Блок-схема"/>
    <w:basedOn w:val="a6"/>
    <w:rsid w:val="00ED22BB"/>
    <w:pPr>
      <w:spacing w:after="0" w:line="240" w:lineRule="auto"/>
      <w:jc w:val="center"/>
    </w:pPr>
    <w:rPr>
      <w:rFonts w:ascii="Times New Roman" w:eastAsia="Times New Roman" w:hAnsi="Times New Roman" w:cs="Times New Roman"/>
      <w:sz w:val="20"/>
      <w:szCs w:val="24"/>
      <w:lang w:eastAsia="ru-RU"/>
    </w:rPr>
  </w:style>
  <w:style w:type="character" w:customStyle="1" w:styleId="mw-editsection-divider">
    <w:name w:val="mw-editsection-divider"/>
    <w:basedOn w:val="a7"/>
    <w:rsid w:val="00ED22BB"/>
  </w:style>
  <w:style w:type="character" w:customStyle="1" w:styleId="mwe-math-mathml-inline">
    <w:name w:val="mwe-math-mathml-inline"/>
    <w:basedOn w:val="a7"/>
    <w:rsid w:val="00ED22BB"/>
  </w:style>
  <w:style w:type="character" w:customStyle="1" w:styleId="collapsebutton">
    <w:name w:val="collapsebutton"/>
    <w:basedOn w:val="a7"/>
    <w:rsid w:val="00ED22BB"/>
  </w:style>
  <w:style w:type="character" w:customStyle="1" w:styleId="entity">
    <w:name w:val="entity"/>
    <w:basedOn w:val="a7"/>
    <w:rsid w:val="00ED22BB"/>
  </w:style>
  <w:style w:type="character" w:customStyle="1" w:styleId="mathtext">
    <w:name w:val="mathtext"/>
    <w:basedOn w:val="a7"/>
    <w:rsid w:val="00ED22BB"/>
  </w:style>
  <w:style w:type="paragraph" w:customStyle="1" w:styleId="1fff7">
    <w:name w:val="Заголовок1"/>
    <w:basedOn w:val="a6"/>
    <w:rsid w:val="00ED22BB"/>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122">
    <w:name w:val="Сетка таблицы12"/>
    <w:basedOn w:val="a8"/>
    <w:next w:val="af2"/>
    <w:uiPriority w:val="39"/>
    <w:rsid w:val="00ED22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pelling-content-entity">
    <w:name w:val="spelling-content-entity"/>
    <w:basedOn w:val="a7"/>
    <w:rsid w:val="00ED22BB"/>
  </w:style>
  <w:style w:type="character" w:customStyle="1" w:styleId="2ff0">
    <w:name w:val="Обычный2"/>
    <w:basedOn w:val="a7"/>
    <w:rsid w:val="00ED22BB"/>
  </w:style>
  <w:style w:type="character" w:customStyle="1" w:styleId="page">
    <w:name w:val="page"/>
    <w:basedOn w:val="a7"/>
    <w:rsid w:val="00ED22BB"/>
  </w:style>
  <w:style w:type="character" w:customStyle="1" w:styleId="texample">
    <w:name w:val="texample"/>
    <w:basedOn w:val="a7"/>
    <w:rsid w:val="00ED22BB"/>
  </w:style>
  <w:style w:type="numbering" w:customStyle="1" w:styleId="101">
    <w:name w:val="Нет списка10"/>
    <w:next w:val="a9"/>
    <w:uiPriority w:val="99"/>
    <w:semiHidden/>
    <w:unhideWhenUsed/>
    <w:rsid w:val="00DB0F81"/>
  </w:style>
  <w:style w:type="table" w:customStyle="1" w:styleId="131">
    <w:name w:val="Сетка таблицы13"/>
    <w:basedOn w:val="a8"/>
    <w:next w:val="af2"/>
    <w:uiPriority w:val="59"/>
    <w:rsid w:val="00DB0F81"/>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55">
    <w:name w:val="toc 5"/>
    <w:basedOn w:val="a6"/>
    <w:next w:val="a6"/>
    <w:autoRedefine/>
    <w:uiPriority w:val="39"/>
    <w:unhideWhenUsed/>
    <w:rsid w:val="004C64F8"/>
    <w:pPr>
      <w:spacing w:after="100" w:line="259" w:lineRule="auto"/>
      <w:ind w:left="880"/>
    </w:pPr>
    <w:rPr>
      <w:rFonts w:eastAsiaTheme="minorEastAsia"/>
      <w:lang w:eastAsia="ru-RU"/>
    </w:rPr>
  </w:style>
  <w:style w:type="paragraph" w:styleId="63">
    <w:name w:val="toc 6"/>
    <w:basedOn w:val="a6"/>
    <w:next w:val="a6"/>
    <w:autoRedefine/>
    <w:uiPriority w:val="39"/>
    <w:unhideWhenUsed/>
    <w:rsid w:val="004C64F8"/>
    <w:pPr>
      <w:spacing w:after="100" w:line="259" w:lineRule="auto"/>
      <w:ind w:left="1100"/>
    </w:pPr>
    <w:rPr>
      <w:rFonts w:eastAsiaTheme="minorEastAsia"/>
      <w:lang w:eastAsia="ru-RU"/>
    </w:rPr>
  </w:style>
  <w:style w:type="paragraph" w:styleId="74">
    <w:name w:val="toc 7"/>
    <w:basedOn w:val="a6"/>
    <w:next w:val="a6"/>
    <w:autoRedefine/>
    <w:uiPriority w:val="39"/>
    <w:unhideWhenUsed/>
    <w:rsid w:val="004C64F8"/>
    <w:pPr>
      <w:spacing w:after="100" w:line="259" w:lineRule="auto"/>
      <w:ind w:left="1320"/>
    </w:pPr>
    <w:rPr>
      <w:rFonts w:eastAsiaTheme="minorEastAsia"/>
      <w:lang w:eastAsia="ru-RU"/>
    </w:rPr>
  </w:style>
  <w:style w:type="paragraph" w:styleId="84">
    <w:name w:val="toc 8"/>
    <w:basedOn w:val="a6"/>
    <w:next w:val="a6"/>
    <w:autoRedefine/>
    <w:uiPriority w:val="39"/>
    <w:unhideWhenUsed/>
    <w:rsid w:val="004C64F8"/>
    <w:pPr>
      <w:spacing w:after="100" w:line="259" w:lineRule="auto"/>
      <w:ind w:left="1540"/>
    </w:pPr>
    <w:rPr>
      <w:rFonts w:eastAsiaTheme="minorEastAsia"/>
      <w:lang w:eastAsia="ru-RU"/>
    </w:rPr>
  </w:style>
  <w:style w:type="paragraph" w:styleId="94">
    <w:name w:val="toc 9"/>
    <w:basedOn w:val="a6"/>
    <w:next w:val="a6"/>
    <w:autoRedefine/>
    <w:uiPriority w:val="39"/>
    <w:unhideWhenUsed/>
    <w:rsid w:val="004C64F8"/>
    <w:pPr>
      <w:spacing w:after="100" w:line="259" w:lineRule="auto"/>
      <w:ind w:left="1760"/>
    </w:pPr>
    <w:rPr>
      <w:rFonts w:eastAsiaTheme="minorEastAsia"/>
      <w:lang w:eastAsia="ru-RU"/>
    </w:rPr>
  </w:style>
  <w:style w:type="table" w:customStyle="1" w:styleId="TableGrid2">
    <w:name w:val="TableGrid2"/>
    <w:rsid w:val="003500D6"/>
    <w:pPr>
      <w:spacing w:after="0" w:line="240" w:lineRule="auto"/>
    </w:pPr>
    <w:rPr>
      <w:rFonts w:eastAsia="Times New Roman"/>
      <w:lang w:eastAsia="ru-RU"/>
    </w:rPr>
    <w:tblPr>
      <w:tblCellMar>
        <w:top w:w="0" w:type="dxa"/>
        <w:left w:w="0" w:type="dxa"/>
        <w:bottom w:w="0" w:type="dxa"/>
        <w:right w:w="0" w:type="dxa"/>
      </w:tblCellMar>
    </w:tblPr>
  </w:style>
  <w:style w:type="table" w:customStyle="1" w:styleId="TableGrid21">
    <w:name w:val="TableGrid21"/>
    <w:rsid w:val="00B52197"/>
    <w:pPr>
      <w:spacing w:after="0" w:line="240" w:lineRule="auto"/>
    </w:pPr>
    <w:rPr>
      <w:rFonts w:eastAsia="Times New Roman"/>
      <w:lang w:eastAsia="ru-RU"/>
    </w:rPr>
    <w:tblPr>
      <w:tblCellMar>
        <w:top w:w="0" w:type="dxa"/>
        <w:left w:w="0" w:type="dxa"/>
        <w:bottom w:w="0" w:type="dxa"/>
        <w:right w:w="0" w:type="dxa"/>
      </w:tblCellMar>
    </w:tblPr>
  </w:style>
  <w:style w:type="numbering" w:customStyle="1" w:styleId="117">
    <w:name w:val="Нет списка11"/>
    <w:next w:val="a9"/>
    <w:uiPriority w:val="99"/>
    <w:semiHidden/>
    <w:unhideWhenUsed/>
    <w:rsid w:val="00DA501D"/>
  </w:style>
  <w:style w:type="character" w:customStyle="1" w:styleId="footnotedescriptionChar">
    <w:name w:val="footnote description Char"/>
    <w:link w:val="footnotedescription"/>
    <w:locked/>
    <w:rsid w:val="00DA501D"/>
    <w:rPr>
      <w:rFonts w:ascii="Calibri" w:eastAsia="Calibri" w:hAnsi="Calibri" w:cs="Calibri"/>
      <w:color w:val="000000"/>
      <w:sz w:val="20"/>
    </w:rPr>
  </w:style>
  <w:style w:type="paragraph" w:customStyle="1" w:styleId="footnotedescription">
    <w:name w:val="footnote description"/>
    <w:next w:val="a6"/>
    <w:link w:val="footnotedescriptionChar"/>
    <w:rsid w:val="00DA501D"/>
    <w:pPr>
      <w:spacing w:after="0" w:line="237" w:lineRule="auto"/>
      <w:ind w:left="142" w:hanging="142"/>
    </w:pPr>
    <w:rPr>
      <w:rFonts w:ascii="Calibri" w:eastAsia="Calibri" w:hAnsi="Calibri" w:cs="Calibri"/>
      <w:color w:val="000000"/>
      <w:sz w:val="20"/>
    </w:rPr>
  </w:style>
  <w:style w:type="character" w:customStyle="1" w:styleId="footnotemark">
    <w:name w:val="footnote mark"/>
    <w:rsid w:val="00DA501D"/>
    <w:rPr>
      <w:rFonts w:ascii="Times New Roman" w:eastAsia="Times New Roman" w:hAnsi="Times New Roman" w:cs="Times New Roman" w:hint="default"/>
      <w:color w:val="000000"/>
      <w:sz w:val="20"/>
      <w:vertAlign w:val="superscript"/>
    </w:rPr>
  </w:style>
  <w:style w:type="table" w:customStyle="1" w:styleId="-131">
    <w:name w:val="Таблица-сетка 1 светлая — акцент 31"/>
    <w:basedOn w:val="a8"/>
    <w:uiPriority w:val="46"/>
    <w:rsid w:val="00DA501D"/>
    <w:pPr>
      <w:spacing w:after="0" w:line="240" w:lineRule="auto"/>
    </w:pPr>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numbering" w:customStyle="1" w:styleId="123">
    <w:name w:val="Нет списка12"/>
    <w:next w:val="a9"/>
    <w:uiPriority w:val="99"/>
    <w:semiHidden/>
    <w:unhideWhenUsed/>
    <w:rsid w:val="00482E2F"/>
  </w:style>
  <w:style w:type="table" w:customStyle="1" w:styleId="140">
    <w:name w:val="Сетка таблицы14"/>
    <w:basedOn w:val="a8"/>
    <w:next w:val="af2"/>
    <w:uiPriority w:val="39"/>
    <w:rsid w:val="00482E2F"/>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32">
    <w:name w:val="Нет списка13"/>
    <w:next w:val="a9"/>
    <w:uiPriority w:val="99"/>
    <w:semiHidden/>
    <w:unhideWhenUsed/>
    <w:rsid w:val="00482E2F"/>
  </w:style>
  <w:style w:type="table" w:customStyle="1" w:styleId="152">
    <w:name w:val="Сетка таблицы15"/>
    <w:basedOn w:val="a8"/>
    <w:next w:val="af2"/>
    <w:uiPriority w:val="59"/>
    <w:rsid w:val="00482E2F"/>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217">
    <w:name w:val="Нет списка21"/>
    <w:next w:val="a9"/>
    <w:uiPriority w:val="99"/>
    <w:semiHidden/>
    <w:unhideWhenUsed/>
    <w:rsid w:val="00482E2F"/>
  </w:style>
  <w:style w:type="table" w:customStyle="1" w:styleId="218">
    <w:name w:val="Сетка таблицы21"/>
    <w:basedOn w:val="a8"/>
    <w:next w:val="af2"/>
    <w:uiPriority w:val="39"/>
    <w:rsid w:val="00482E2F"/>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41">
    <w:name w:val="Стиль14"/>
    <w:rsid w:val="00482E2F"/>
  </w:style>
  <w:style w:type="table" w:customStyle="1" w:styleId="142">
    <w:name w:val="Светлая заливка14"/>
    <w:basedOn w:val="a8"/>
    <w:uiPriority w:val="60"/>
    <w:rsid w:val="00482E2F"/>
    <w:pPr>
      <w:spacing w:before="40" w:after="40" w:line="240" w:lineRule="auto"/>
    </w:pPr>
    <w:rPr>
      <w:rFonts w:ascii="Calibri Light" w:eastAsia="Times New Roman" w:hAnsi="Calibri Light" w:cs="Times New Roman"/>
      <w:color w:val="000000"/>
      <w:lang w:eastAsia="ja-JP"/>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val="0"/>
        <w:bCs/>
        <w:caps/>
        <w:smallCaps w:val="0"/>
        <w:color w:val="000000"/>
        <w:spacing w:val="20"/>
      </w:rPr>
      <w:tblPr/>
      <w:tcPr>
        <w:tcBorders>
          <w:top w:val="single" w:sz="8" w:space="0" w:color="000000"/>
          <w:left w:val="nil"/>
          <w:bottom w:val="single" w:sz="8" w:space="0" w:color="000000"/>
          <w:right w:val="nil"/>
          <w:insideH w:val="nil"/>
          <w:insideV w:val="nil"/>
        </w:tcBorders>
        <w:vAlign w:val="bottom"/>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4c">
    <w:name w:val="Таблица отчета4"/>
    <w:basedOn w:val="a8"/>
    <w:uiPriority w:val="99"/>
    <w:rsid w:val="00482E2F"/>
    <w:pPr>
      <w:spacing w:before="60" w:after="60" w:line="240" w:lineRule="auto"/>
      <w:jc w:val="center"/>
    </w:pPr>
    <w:rPr>
      <w:rFonts w:eastAsia="Times New Roman"/>
      <w:color w:val="44546A"/>
      <w:lang w:eastAsia="ja-JP"/>
    </w:rPr>
    <w:tblPr>
      <w:tblInd w:w="0"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0" w:type="dxa"/>
        <w:left w:w="108" w:type="dxa"/>
        <w:bottom w:w="0" w:type="dxa"/>
        <w:right w:w="108" w:type="dxa"/>
      </w:tblCellMar>
    </w:tblPr>
    <w:tblStylePr w:type="firstRow">
      <w:rPr>
        <w:b/>
        <w:color w:val="000000"/>
      </w:rPr>
      <w:tblPr/>
      <w:tcPr>
        <w:tcBorders>
          <w:top w:val="nil"/>
          <w:left w:val="nil"/>
          <w:bottom w:val="nil"/>
          <w:right w:val="nil"/>
          <w:insideH w:val="nil"/>
          <w:insideV w:val="nil"/>
          <w:tl2br w:val="nil"/>
          <w:tr2bl w:val="nil"/>
        </w:tcBorders>
      </w:tcPr>
    </w:tblStylePr>
    <w:tblStylePr w:type="firstCol">
      <w:pPr>
        <w:wordWrap/>
        <w:jc w:val="left"/>
      </w:pPr>
    </w:tblStylePr>
  </w:style>
  <w:style w:type="numbering" w:customStyle="1" w:styleId="316">
    <w:name w:val="Нет списка31"/>
    <w:next w:val="a9"/>
    <w:uiPriority w:val="99"/>
    <w:semiHidden/>
    <w:unhideWhenUsed/>
    <w:rsid w:val="00482E2F"/>
  </w:style>
  <w:style w:type="table" w:customStyle="1" w:styleId="317">
    <w:name w:val="Сетка таблицы31"/>
    <w:basedOn w:val="a8"/>
    <w:next w:val="af2"/>
    <w:rsid w:val="00482E2F"/>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10">
    <w:name w:val="Светлая заливка111"/>
    <w:basedOn w:val="a8"/>
    <w:uiPriority w:val="60"/>
    <w:semiHidden/>
    <w:unhideWhenUsed/>
    <w:rsid w:val="00482E2F"/>
    <w:pPr>
      <w:spacing w:before="40" w:after="40" w:line="240" w:lineRule="auto"/>
    </w:pPr>
    <w:rPr>
      <w:rFonts w:ascii="Calibri Light" w:eastAsia="Times New Roman" w:hAnsi="Calibri Light" w:cs="Times New Roman"/>
      <w:color w:val="000000"/>
      <w:lang w:eastAsia="ja-JP"/>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Lines="0" w:beforeAutospacing="0" w:afterLines="0" w:afterAutospacing="0" w:line="240" w:lineRule="auto"/>
      </w:pPr>
      <w:rPr>
        <w:b w:val="0"/>
        <w:bCs/>
        <w:caps/>
        <w:smallCaps w:val="0"/>
        <w:color w:val="000000"/>
        <w:spacing w:val="20"/>
      </w:rPr>
      <w:tblPr/>
      <w:tcPr>
        <w:tcBorders>
          <w:top w:val="single" w:sz="8" w:space="0" w:color="000000"/>
          <w:left w:val="nil"/>
          <w:bottom w:val="single" w:sz="8" w:space="0" w:color="000000"/>
          <w:right w:val="nil"/>
          <w:insideH w:val="nil"/>
          <w:insideV w:val="nil"/>
        </w:tcBorders>
        <w:vAlign w:val="bottom"/>
      </w:tcPr>
    </w:tblStylePr>
    <w:tblStylePr w:type="lastRow">
      <w:pPr>
        <w:spacing w:beforeLines="0" w:beforeAutospacing="0" w:afterLines="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8">
    <w:name w:val="Таблица отчета11"/>
    <w:basedOn w:val="a8"/>
    <w:uiPriority w:val="99"/>
    <w:rsid w:val="00482E2F"/>
    <w:pPr>
      <w:spacing w:before="60" w:after="60" w:line="240" w:lineRule="auto"/>
      <w:jc w:val="center"/>
    </w:pPr>
    <w:rPr>
      <w:rFonts w:eastAsia="Times New Roman"/>
      <w:color w:val="44546A"/>
      <w:lang w:eastAsia="ja-JP"/>
    </w:rPr>
    <w:tblPr>
      <w:tblInd w:w="0"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0" w:type="dxa"/>
        <w:left w:w="108" w:type="dxa"/>
        <w:bottom w:w="0" w:type="dxa"/>
        <w:right w:w="108" w:type="dxa"/>
      </w:tblCellMar>
    </w:tblPr>
    <w:tblStylePr w:type="firstRow">
      <w:rPr>
        <w:b/>
        <w:color w:val="000000"/>
      </w:rPr>
      <w:tblPr/>
      <w:tcPr>
        <w:tcBorders>
          <w:top w:val="nil"/>
          <w:left w:val="nil"/>
          <w:bottom w:val="nil"/>
          <w:right w:val="nil"/>
          <w:insideH w:val="nil"/>
          <w:insideV w:val="nil"/>
          <w:tl2br w:val="nil"/>
          <w:tr2bl w:val="nil"/>
        </w:tcBorders>
      </w:tcPr>
    </w:tblStylePr>
    <w:tblStylePr w:type="firstCol">
      <w:pPr>
        <w:wordWrap/>
        <w:jc w:val="left"/>
      </w:pPr>
    </w:tblStylePr>
  </w:style>
  <w:style w:type="numbering" w:customStyle="1" w:styleId="411">
    <w:name w:val="Нет списка41"/>
    <w:next w:val="a9"/>
    <w:uiPriority w:val="99"/>
    <w:semiHidden/>
    <w:unhideWhenUsed/>
    <w:rsid w:val="00482E2F"/>
  </w:style>
  <w:style w:type="table" w:customStyle="1" w:styleId="412">
    <w:name w:val="Сетка таблицы41"/>
    <w:basedOn w:val="a8"/>
    <w:next w:val="af2"/>
    <w:uiPriority w:val="59"/>
    <w:rsid w:val="00482E2F"/>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510">
    <w:name w:val="Нет списка51"/>
    <w:next w:val="a9"/>
    <w:uiPriority w:val="99"/>
    <w:semiHidden/>
    <w:unhideWhenUsed/>
    <w:rsid w:val="00482E2F"/>
  </w:style>
  <w:style w:type="table" w:customStyle="1" w:styleId="511">
    <w:name w:val="Сетка таблицы51"/>
    <w:basedOn w:val="a8"/>
    <w:next w:val="af2"/>
    <w:uiPriority w:val="59"/>
    <w:rsid w:val="00482E2F"/>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10">
    <w:name w:val="Светлая заливка121"/>
    <w:basedOn w:val="a8"/>
    <w:uiPriority w:val="60"/>
    <w:rsid w:val="00482E2F"/>
    <w:pPr>
      <w:spacing w:before="40" w:after="40" w:line="240" w:lineRule="auto"/>
    </w:pPr>
    <w:rPr>
      <w:rFonts w:asciiTheme="majorHAnsi" w:eastAsiaTheme="majorEastAsia" w:hAnsiTheme="majorHAnsi" w:cstheme="majorBidi"/>
      <w:color w:val="000000" w:themeColor="text1"/>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9">
    <w:name w:val="Таблица отчета21"/>
    <w:basedOn w:val="a8"/>
    <w:uiPriority w:val="99"/>
    <w:rsid w:val="00482E2F"/>
    <w:pPr>
      <w:spacing w:before="60" w:after="60" w:line="240" w:lineRule="auto"/>
      <w:jc w:val="center"/>
    </w:pPr>
    <w:rPr>
      <w:rFonts w:eastAsiaTheme="minorEastAsia"/>
      <w:color w:val="1F497D" w:themeColor="text2"/>
      <w:lang w:eastAsia="ja-JP"/>
    </w:rPr>
    <w:tblPr>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customStyle="1" w:styleId="TableGrid3">
    <w:name w:val="TableGrid3"/>
    <w:rsid w:val="00482E2F"/>
    <w:pPr>
      <w:spacing w:after="0" w:line="240" w:lineRule="auto"/>
    </w:pPr>
    <w:rPr>
      <w:rFonts w:eastAsiaTheme="minorEastAsia"/>
      <w:lang w:eastAsia="ru-RU"/>
    </w:rPr>
    <w:tblPr>
      <w:tblCellMar>
        <w:top w:w="0" w:type="dxa"/>
        <w:left w:w="0" w:type="dxa"/>
        <w:bottom w:w="0" w:type="dxa"/>
        <w:right w:w="0" w:type="dxa"/>
      </w:tblCellMar>
    </w:tblPr>
  </w:style>
  <w:style w:type="numbering" w:customStyle="1" w:styleId="610">
    <w:name w:val="Нет списка61"/>
    <w:next w:val="a9"/>
    <w:uiPriority w:val="99"/>
    <w:semiHidden/>
    <w:unhideWhenUsed/>
    <w:rsid w:val="00482E2F"/>
  </w:style>
  <w:style w:type="table" w:customStyle="1" w:styleId="611">
    <w:name w:val="Сетка таблицы61"/>
    <w:basedOn w:val="a8"/>
    <w:next w:val="af2"/>
    <w:uiPriority w:val="59"/>
    <w:rsid w:val="00482E2F"/>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310">
    <w:name w:val="Светлая заливка131"/>
    <w:basedOn w:val="a8"/>
    <w:uiPriority w:val="60"/>
    <w:rsid w:val="00482E2F"/>
    <w:pPr>
      <w:spacing w:before="40" w:after="40" w:line="240" w:lineRule="auto"/>
    </w:pPr>
    <w:rPr>
      <w:rFonts w:asciiTheme="majorHAnsi" w:eastAsiaTheme="majorEastAsia" w:hAnsiTheme="majorHAnsi" w:cstheme="majorBidi"/>
      <w:color w:val="000000" w:themeColor="text1"/>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318">
    <w:name w:val="Таблица отчета31"/>
    <w:basedOn w:val="a8"/>
    <w:uiPriority w:val="99"/>
    <w:rsid w:val="00482E2F"/>
    <w:pPr>
      <w:spacing w:before="60" w:after="60" w:line="240" w:lineRule="auto"/>
      <w:jc w:val="center"/>
    </w:pPr>
    <w:rPr>
      <w:rFonts w:eastAsiaTheme="minorEastAsia"/>
      <w:color w:val="1F497D" w:themeColor="text2"/>
      <w:lang w:eastAsia="ja-JP"/>
    </w:rPr>
    <w:tblPr>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customStyle="1" w:styleId="710">
    <w:name w:val="Сетка таблицы71"/>
    <w:basedOn w:val="a8"/>
    <w:next w:val="af2"/>
    <w:uiPriority w:val="59"/>
    <w:rsid w:val="00482E2F"/>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711">
    <w:name w:val="Нет списка71"/>
    <w:next w:val="a9"/>
    <w:uiPriority w:val="99"/>
    <w:semiHidden/>
    <w:unhideWhenUsed/>
    <w:rsid w:val="00482E2F"/>
  </w:style>
  <w:style w:type="table" w:customStyle="1" w:styleId="810">
    <w:name w:val="Сетка таблицы81"/>
    <w:basedOn w:val="a8"/>
    <w:next w:val="af2"/>
    <w:uiPriority w:val="59"/>
    <w:rsid w:val="00482E2F"/>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Grid11"/>
    <w:rsid w:val="00482E2F"/>
    <w:pPr>
      <w:spacing w:after="0" w:line="240" w:lineRule="auto"/>
    </w:pPr>
    <w:rPr>
      <w:rFonts w:eastAsiaTheme="minorEastAsia"/>
      <w:lang w:eastAsia="ru-RU"/>
    </w:rPr>
    <w:tblPr>
      <w:tblCellMar>
        <w:top w:w="0" w:type="dxa"/>
        <w:left w:w="0" w:type="dxa"/>
        <w:bottom w:w="0" w:type="dxa"/>
        <w:right w:w="0" w:type="dxa"/>
      </w:tblCellMar>
    </w:tblPr>
  </w:style>
  <w:style w:type="numbering" w:customStyle="1" w:styleId="811">
    <w:name w:val="Нет списка81"/>
    <w:next w:val="a9"/>
    <w:uiPriority w:val="99"/>
    <w:semiHidden/>
    <w:unhideWhenUsed/>
    <w:rsid w:val="00482E2F"/>
  </w:style>
  <w:style w:type="table" w:customStyle="1" w:styleId="910">
    <w:name w:val="Сетка таблицы91"/>
    <w:basedOn w:val="a8"/>
    <w:next w:val="af2"/>
    <w:uiPriority w:val="59"/>
    <w:rsid w:val="00482E2F"/>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010">
    <w:name w:val="Сетка таблицы101"/>
    <w:basedOn w:val="a8"/>
    <w:next w:val="af2"/>
    <w:uiPriority w:val="59"/>
    <w:rsid w:val="00482E2F"/>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11">
    <w:name w:val="Сетка таблицы111"/>
    <w:basedOn w:val="a8"/>
    <w:next w:val="af2"/>
    <w:uiPriority w:val="59"/>
    <w:rsid w:val="00482E2F"/>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911">
    <w:name w:val="Нет списка91"/>
    <w:next w:val="a9"/>
    <w:uiPriority w:val="99"/>
    <w:semiHidden/>
    <w:unhideWhenUsed/>
    <w:rsid w:val="00482E2F"/>
  </w:style>
  <w:style w:type="table" w:customStyle="1" w:styleId="1211">
    <w:name w:val="Сетка таблицы121"/>
    <w:basedOn w:val="a8"/>
    <w:next w:val="af2"/>
    <w:uiPriority w:val="39"/>
    <w:rsid w:val="00482E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011">
    <w:name w:val="Нет списка101"/>
    <w:next w:val="a9"/>
    <w:uiPriority w:val="99"/>
    <w:semiHidden/>
    <w:unhideWhenUsed/>
    <w:rsid w:val="00482E2F"/>
  </w:style>
  <w:style w:type="table" w:customStyle="1" w:styleId="1311">
    <w:name w:val="Сетка таблицы131"/>
    <w:basedOn w:val="a8"/>
    <w:next w:val="af2"/>
    <w:uiPriority w:val="59"/>
    <w:rsid w:val="00482E2F"/>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2">
    <w:name w:val="TableGrid22"/>
    <w:rsid w:val="00482E2F"/>
    <w:pPr>
      <w:spacing w:after="0" w:line="240" w:lineRule="auto"/>
    </w:pPr>
    <w:rPr>
      <w:rFonts w:eastAsia="Times New Roman"/>
      <w:lang w:eastAsia="ru-RU"/>
    </w:rPr>
    <w:tblPr>
      <w:tblCellMar>
        <w:top w:w="0" w:type="dxa"/>
        <w:left w:w="0" w:type="dxa"/>
        <w:bottom w:w="0" w:type="dxa"/>
        <w:right w:w="0" w:type="dxa"/>
      </w:tblCellMar>
    </w:tblPr>
  </w:style>
  <w:style w:type="table" w:customStyle="1" w:styleId="TableGrid211">
    <w:name w:val="TableGrid211"/>
    <w:rsid w:val="00482E2F"/>
    <w:pPr>
      <w:spacing w:after="0" w:line="240" w:lineRule="auto"/>
    </w:pPr>
    <w:rPr>
      <w:rFonts w:eastAsia="Times New Roman"/>
      <w:lang w:eastAsia="ru-RU"/>
    </w:rPr>
    <w:tblPr>
      <w:tblCellMar>
        <w:top w:w="0" w:type="dxa"/>
        <w:left w:w="0" w:type="dxa"/>
        <w:bottom w:w="0" w:type="dxa"/>
        <w:right w:w="0" w:type="dxa"/>
      </w:tblCellMar>
    </w:tblPr>
  </w:style>
  <w:style w:type="numbering" w:customStyle="1" w:styleId="1112">
    <w:name w:val="Нет списка111"/>
    <w:next w:val="a9"/>
    <w:uiPriority w:val="99"/>
    <w:semiHidden/>
    <w:unhideWhenUsed/>
    <w:rsid w:val="00482E2F"/>
  </w:style>
  <w:style w:type="table" w:customStyle="1" w:styleId="-1311">
    <w:name w:val="Таблица-сетка 1 светлая — акцент 311"/>
    <w:basedOn w:val="a8"/>
    <w:uiPriority w:val="46"/>
    <w:rsid w:val="00482E2F"/>
    <w:pPr>
      <w:spacing w:after="0" w:line="240" w:lineRule="auto"/>
    </w:pPr>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160">
    <w:name w:val="Сетка таблицы16"/>
    <w:basedOn w:val="a8"/>
    <w:next w:val="af2"/>
    <w:uiPriority w:val="39"/>
    <w:rsid w:val="00C630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4238852">
      <w:bodyDiv w:val="1"/>
      <w:marLeft w:val="0"/>
      <w:marRight w:val="0"/>
      <w:marTop w:val="0"/>
      <w:marBottom w:val="0"/>
      <w:divBdr>
        <w:top w:val="none" w:sz="0" w:space="0" w:color="auto"/>
        <w:left w:val="none" w:sz="0" w:space="0" w:color="auto"/>
        <w:bottom w:val="none" w:sz="0" w:space="0" w:color="auto"/>
        <w:right w:val="none" w:sz="0" w:space="0" w:color="auto"/>
      </w:divBdr>
    </w:div>
    <w:div w:id="19209830">
      <w:bodyDiv w:val="1"/>
      <w:marLeft w:val="0"/>
      <w:marRight w:val="0"/>
      <w:marTop w:val="0"/>
      <w:marBottom w:val="0"/>
      <w:divBdr>
        <w:top w:val="none" w:sz="0" w:space="0" w:color="auto"/>
        <w:left w:val="none" w:sz="0" w:space="0" w:color="auto"/>
        <w:bottom w:val="none" w:sz="0" w:space="0" w:color="auto"/>
        <w:right w:val="none" w:sz="0" w:space="0" w:color="auto"/>
      </w:divBdr>
    </w:div>
    <w:div w:id="110394339">
      <w:bodyDiv w:val="1"/>
      <w:marLeft w:val="0"/>
      <w:marRight w:val="0"/>
      <w:marTop w:val="0"/>
      <w:marBottom w:val="0"/>
      <w:divBdr>
        <w:top w:val="none" w:sz="0" w:space="0" w:color="auto"/>
        <w:left w:val="none" w:sz="0" w:space="0" w:color="auto"/>
        <w:bottom w:val="none" w:sz="0" w:space="0" w:color="auto"/>
        <w:right w:val="none" w:sz="0" w:space="0" w:color="auto"/>
      </w:divBdr>
    </w:div>
    <w:div w:id="154228864">
      <w:bodyDiv w:val="1"/>
      <w:marLeft w:val="0"/>
      <w:marRight w:val="0"/>
      <w:marTop w:val="0"/>
      <w:marBottom w:val="0"/>
      <w:divBdr>
        <w:top w:val="none" w:sz="0" w:space="0" w:color="auto"/>
        <w:left w:val="none" w:sz="0" w:space="0" w:color="auto"/>
        <w:bottom w:val="none" w:sz="0" w:space="0" w:color="auto"/>
        <w:right w:val="none" w:sz="0" w:space="0" w:color="auto"/>
      </w:divBdr>
    </w:div>
    <w:div w:id="163977428">
      <w:bodyDiv w:val="1"/>
      <w:marLeft w:val="0"/>
      <w:marRight w:val="0"/>
      <w:marTop w:val="0"/>
      <w:marBottom w:val="0"/>
      <w:divBdr>
        <w:top w:val="none" w:sz="0" w:space="0" w:color="auto"/>
        <w:left w:val="none" w:sz="0" w:space="0" w:color="auto"/>
        <w:bottom w:val="none" w:sz="0" w:space="0" w:color="auto"/>
        <w:right w:val="none" w:sz="0" w:space="0" w:color="auto"/>
      </w:divBdr>
    </w:div>
    <w:div w:id="232085893">
      <w:bodyDiv w:val="1"/>
      <w:marLeft w:val="0"/>
      <w:marRight w:val="0"/>
      <w:marTop w:val="0"/>
      <w:marBottom w:val="0"/>
      <w:divBdr>
        <w:top w:val="none" w:sz="0" w:space="0" w:color="auto"/>
        <w:left w:val="none" w:sz="0" w:space="0" w:color="auto"/>
        <w:bottom w:val="none" w:sz="0" w:space="0" w:color="auto"/>
        <w:right w:val="none" w:sz="0" w:space="0" w:color="auto"/>
      </w:divBdr>
    </w:div>
    <w:div w:id="584650109">
      <w:bodyDiv w:val="1"/>
      <w:marLeft w:val="0"/>
      <w:marRight w:val="0"/>
      <w:marTop w:val="0"/>
      <w:marBottom w:val="0"/>
      <w:divBdr>
        <w:top w:val="none" w:sz="0" w:space="0" w:color="auto"/>
        <w:left w:val="none" w:sz="0" w:space="0" w:color="auto"/>
        <w:bottom w:val="none" w:sz="0" w:space="0" w:color="auto"/>
        <w:right w:val="none" w:sz="0" w:space="0" w:color="auto"/>
      </w:divBdr>
    </w:div>
    <w:div w:id="657926178">
      <w:bodyDiv w:val="1"/>
      <w:marLeft w:val="0"/>
      <w:marRight w:val="0"/>
      <w:marTop w:val="0"/>
      <w:marBottom w:val="0"/>
      <w:divBdr>
        <w:top w:val="none" w:sz="0" w:space="0" w:color="auto"/>
        <w:left w:val="none" w:sz="0" w:space="0" w:color="auto"/>
        <w:bottom w:val="none" w:sz="0" w:space="0" w:color="auto"/>
        <w:right w:val="none" w:sz="0" w:space="0" w:color="auto"/>
      </w:divBdr>
    </w:div>
    <w:div w:id="672143016">
      <w:bodyDiv w:val="1"/>
      <w:marLeft w:val="0"/>
      <w:marRight w:val="0"/>
      <w:marTop w:val="0"/>
      <w:marBottom w:val="0"/>
      <w:divBdr>
        <w:top w:val="none" w:sz="0" w:space="0" w:color="auto"/>
        <w:left w:val="none" w:sz="0" w:space="0" w:color="auto"/>
        <w:bottom w:val="none" w:sz="0" w:space="0" w:color="auto"/>
        <w:right w:val="none" w:sz="0" w:space="0" w:color="auto"/>
      </w:divBdr>
    </w:div>
    <w:div w:id="885530321">
      <w:bodyDiv w:val="1"/>
      <w:marLeft w:val="0"/>
      <w:marRight w:val="0"/>
      <w:marTop w:val="0"/>
      <w:marBottom w:val="0"/>
      <w:divBdr>
        <w:top w:val="none" w:sz="0" w:space="0" w:color="auto"/>
        <w:left w:val="none" w:sz="0" w:space="0" w:color="auto"/>
        <w:bottom w:val="none" w:sz="0" w:space="0" w:color="auto"/>
        <w:right w:val="none" w:sz="0" w:space="0" w:color="auto"/>
      </w:divBdr>
    </w:div>
    <w:div w:id="1099452499">
      <w:bodyDiv w:val="1"/>
      <w:marLeft w:val="0"/>
      <w:marRight w:val="0"/>
      <w:marTop w:val="0"/>
      <w:marBottom w:val="0"/>
      <w:divBdr>
        <w:top w:val="none" w:sz="0" w:space="0" w:color="auto"/>
        <w:left w:val="none" w:sz="0" w:space="0" w:color="auto"/>
        <w:bottom w:val="none" w:sz="0" w:space="0" w:color="auto"/>
        <w:right w:val="none" w:sz="0" w:space="0" w:color="auto"/>
      </w:divBdr>
    </w:div>
    <w:div w:id="1319380124">
      <w:bodyDiv w:val="1"/>
      <w:marLeft w:val="0"/>
      <w:marRight w:val="0"/>
      <w:marTop w:val="0"/>
      <w:marBottom w:val="0"/>
      <w:divBdr>
        <w:top w:val="none" w:sz="0" w:space="0" w:color="auto"/>
        <w:left w:val="none" w:sz="0" w:space="0" w:color="auto"/>
        <w:bottom w:val="none" w:sz="0" w:space="0" w:color="auto"/>
        <w:right w:val="none" w:sz="0" w:space="0" w:color="auto"/>
      </w:divBdr>
    </w:div>
    <w:div w:id="1423647649">
      <w:bodyDiv w:val="1"/>
      <w:marLeft w:val="0"/>
      <w:marRight w:val="0"/>
      <w:marTop w:val="0"/>
      <w:marBottom w:val="0"/>
      <w:divBdr>
        <w:top w:val="none" w:sz="0" w:space="0" w:color="auto"/>
        <w:left w:val="none" w:sz="0" w:space="0" w:color="auto"/>
        <w:bottom w:val="none" w:sz="0" w:space="0" w:color="auto"/>
        <w:right w:val="none" w:sz="0" w:space="0" w:color="auto"/>
      </w:divBdr>
    </w:div>
    <w:div w:id="1636519676">
      <w:bodyDiv w:val="1"/>
      <w:marLeft w:val="0"/>
      <w:marRight w:val="0"/>
      <w:marTop w:val="0"/>
      <w:marBottom w:val="0"/>
      <w:divBdr>
        <w:top w:val="none" w:sz="0" w:space="0" w:color="auto"/>
        <w:left w:val="none" w:sz="0" w:space="0" w:color="auto"/>
        <w:bottom w:val="none" w:sz="0" w:space="0" w:color="auto"/>
        <w:right w:val="none" w:sz="0" w:space="0" w:color="auto"/>
      </w:divBdr>
    </w:div>
    <w:div w:id="1683974905">
      <w:bodyDiv w:val="1"/>
      <w:marLeft w:val="0"/>
      <w:marRight w:val="0"/>
      <w:marTop w:val="0"/>
      <w:marBottom w:val="0"/>
      <w:divBdr>
        <w:top w:val="none" w:sz="0" w:space="0" w:color="auto"/>
        <w:left w:val="none" w:sz="0" w:space="0" w:color="auto"/>
        <w:bottom w:val="none" w:sz="0" w:space="0" w:color="auto"/>
        <w:right w:val="none" w:sz="0" w:space="0" w:color="auto"/>
      </w:divBdr>
    </w:div>
    <w:div w:id="1806043540">
      <w:bodyDiv w:val="1"/>
      <w:marLeft w:val="0"/>
      <w:marRight w:val="0"/>
      <w:marTop w:val="0"/>
      <w:marBottom w:val="0"/>
      <w:divBdr>
        <w:top w:val="none" w:sz="0" w:space="0" w:color="auto"/>
        <w:left w:val="none" w:sz="0" w:space="0" w:color="auto"/>
        <w:bottom w:val="none" w:sz="0" w:space="0" w:color="auto"/>
        <w:right w:val="none" w:sz="0" w:space="0" w:color="auto"/>
      </w:divBdr>
    </w:div>
    <w:div w:id="1883976269">
      <w:bodyDiv w:val="1"/>
      <w:marLeft w:val="0"/>
      <w:marRight w:val="0"/>
      <w:marTop w:val="0"/>
      <w:marBottom w:val="0"/>
      <w:divBdr>
        <w:top w:val="none" w:sz="0" w:space="0" w:color="auto"/>
        <w:left w:val="none" w:sz="0" w:space="0" w:color="auto"/>
        <w:bottom w:val="none" w:sz="0" w:space="0" w:color="auto"/>
        <w:right w:val="none" w:sz="0" w:space="0" w:color="auto"/>
      </w:divBdr>
    </w:div>
    <w:div w:id="1891919369">
      <w:bodyDiv w:val="1"/>
      <w:marLeft w:val="0"/>
      <w:marRight w:val="0"/>
      <w:marTop w:val="0"/>
      <w:marBottom w:val="0"/>
      <w:divBdr>
        <w:top w:val="none" w:sz="0" w:space="0" w:color="auto"/>
        <w:left w:val="none" w:sz="0" w:space="0" w:color="auto"/>
        <w:bottom w:val="none" w:sz="0" w:space="0" w:color="auto"/>
        <w:right w:val="none" w:sz="0" w:space="0" w:color="auto"/>
      </w:divBdr>
    </w:div>
    <w:div w:id="1948199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99" Type="http://schemas.openxmlformats.org/officeDocument/2006/relationships/hyperlink" Target="http://ru.wikipedia.org/wiki/%D0%9F%D0%B0%D1%80%D0%B0%D0%B4%D0%B8%D0%B3%D0%BC%D0%B0_%D0%BF%D1%80%D0%BE%D0%B3%D1%80%D0%B0%D0%BC%D0%BC%D0%B8%D1%80%D0%BE%D0%B2%D0%B0%D0%BD%D0%B8%D1%8F" TargetMode="External"/><Relationship Id="rId671" Type="http://schemas.openxmlformats.org/officeDocument/2006/relationships/hyperlink" Target="https://ru.wikipedia.org/wiki/%D0%9C%D0%B5%D1%82%D0%BE%D0%B4_%D0%9D%D1%8C%D1%8E%D1%82%D0%BE%D0%BD%D0%B0" TargetMode="External"/><Relationship Id="rId727" Type="http://schemas.openxmlformats.org/officeDocument/2006/relationships/hyperlink" Target="https://www.mathworks.com/help/matlab/ref/rand.html" TargetMode="External"/><Relationship Id="rId21" Type="http://schemas.openxmlformats.org/officeDocument/2006/relationships/image" Target="media/image13.png"/><Relationship Id="rId63" Type="http://schemas.openxmlformats.org/officeDocument/2006/relationships/hyperlink" Target="https://help.scilab.org/docs/6.0.1/en_US/msprintf.html" TargetMode="External"/><Relationship Id="rId159" Type="http://schemas.openxmlformats.org/officeDocument/2006/relationships/hyperlink" Target="https://help.scilab.org/docs/6.0.2/ru_RU/plot.html" TargetMode="External"/><Relationship Id="rId324" Type="http://schemas.openxmlformats.org/officeDocument/2006/relationships/oleObject" Target="embeddings/oleObject125.bin"/><Relationship Id="rId366" Type="http://schemas.openxmlformats.org/officeDocument/2006/relationships/oleObject" Target="embeddings/oleObject151.bin"/><Relationship Id="rId531" Type="http://schemas.openxmlformats.org/officeDocument/2006/relationships/image" Target="media/image179.wmf"/><Relationship Id="rId573" Type="http://schemas.openxmlformats.org/officeDocument/2006/relationships/oleObject" Target="embeddings/oleObject272.bin"/><Relationship Id="rId629" Type="http://schemas.openxmlformats.org/officeDocument/2006/relationships/image" Target="media/image220.wmf"/><Relationship Id="rId170" Type="http://schemas.openxmlformats.org/officeDocument/2006/relationships/oleObject" Target="embeddings/oleObject76.bin"/><Relationship Id="rId226" Type="http://schemas.openxmlformats.org/officeDocument/2006/relationships/oleObject" Target="embeddings/oleObject104.bin"/><Relationship Id="rId433" Type="http://schemas.openxmlformats.org/officeDocument/2006/relationships/oleObject" Target="embeddings/oleObject191.bin"/><Relationship Id="rId268" Type="http://schemas.openxmlformats.org/officeDocument/2006/relationships/hyperlink" Target="https://help.scilab.org/docs/6.0.2/ru_RU/graphics_entities.html" TargetMode="External"/><Relationship Id="rId475" Type="http://schemas.openxmlformats.org/officeDocument/2006/relationships/oleObject" Target="embeddings/oleObject212.bin"/><Relationship Id="rId640" Type="http://schemas.openxmlformats.org/officeDocument/2006/relationships/oleObject" Target="embeddings/oleObject308.bin"/><Relationship Id="rId682" Type="http://schemas.openxmlformats.org/officeDocument/2006/relationships/oleObject" Target="embeddings/oleObject322.bin"/><Relationship Id="rId32" Type="http://schemas.openxmlformats.org/officeDocument/2006/relationships/oleObject" Target="embeddings/oleObject5.bin"/><Relationship Id="rId74" Type="http://schemas.openxmlformats.org/officeDocument/2006/relationships/hyperlink" Target="https://la.mathworks.com/help/matlab/ref/sprintf.html" TargetMode="External"/><Relationship Id="rId128" Type="http://schemas.openxmlformats.org/officeDocument/2006/relationships/oleObject" Target="embeddings/oleObject49.bin"/><Relationship Id="rId335" Type="http://schemas.openxmlformats.org/officeDocument/2006/relationships/image" Target="media/image113.png"/><Relationship Id="rId377" Type="http://schemas.openxmlformats.org/officeDocument/2006/relationships/image" Target="media/image129.png"/><Relationship Id="rId500" Type="http://schemas.openxmlformats.org/officeDocument/2006/relationships/image" Target="media/image167.png"/><Relationship Id="rId542" Type="http://schemas.openxmlformats.org/officeDocument/2006/relationships/image" Target="media/image182.png"/><Relationship Id="rId584" Type="http://schemas.openxmlformats.org/officeDocument/2006/relationships/oleObject" Target="embeddings/oleObject278.bin"/><Relationship Id="rId5" Type="http://schemas.openxmlformats.org/officeDocument/2006/relationships/webSettings" Target="webSettings.xml"/><Relationship Id="rId181" Type="http://schemas.openxmlformats.org/officeDocument/2006/relationships/oleObject" Target="embeddings/oleObject82.bin"/><Relationship Id="rId237" Type="http://schemas.openxmlformats.org/officeDocument/2006/relationships/oleObject" Target="embeddings/oleObject109.bin"/><Relationship Id="rId402" Type="http://schemas.openxmlformats.org/officeDocument/2006/relationships/image" Target="media/image138.png"/><Relationship Id="rId279" Type="http://schemas.openxmlformats.org/officeDocument/2006/relationships/hyperlink" Target="https://help.scilab.org/docs/6.0.2/ru_RU/get.html" TargetMode="External"/><Relationship Id="rId444" Type="http://schemas.openxmlformats.org/officeDocument/2006/relationships/hyperlink" Target="https://help.scilab.org/docs/6.0.1/ja_JP/disp.html" TargetMode="External"/><Relationship Id="rId486" Type="http://schemas.openxmlformats.org/officeDocument/2006/relationships/image" Target="media/image160.wmf"/><Relationship Id="rId651" Type="http://schemas.openxmlformats.org/officeDocument/2006/relationships/oleObject" Target="embeddings/oleObject314.bin"/><Relationship Id="rId693" Type="http://schemas.openxmlformats.org/officeDocument/2006/relationships/image" Target="media/image242.png"/><Relationship Id="rId707" Type="http://schemas.openxmlformats.org/officeDocument/2006/relationships/hyperlink" Target="https://help.scilab.org/docs/6.0.1/ru_RU/strings.html" TargetMode="External"/><Relationship Id="rId43" Type="http://schemas.openxmlformats.org/officeDocument/2006/relationships/hyperlink" Target="https://x-engineer.org/wp-content/uploads/2016/08/complex_number_representation.jpg?11c992&amp;11c992" TargetMode="External"/><Relationship Id="rId139" Type="http://schemas.openxmlformats.org/officeDocument/2006/relationships/oleObject" Target="embeddings/oleObject59.bin"/><Relationship Id="rId290" Type="http://schemas.openxmlformats.org/officeDocument/2006/relationships/image" Target="media/image94.png"/><Relationship Id="rId304" Type="http://schemas.openxmlformats.org/officeDocument/2006/relationships/hyperlink" Target="http://ru.wikipedia.org/wiki/%D0%9F%D0%BE%D0%B4%D0%BF%D1%80%D0%BE%D0%B3%D1%80%D0%B0%D0%BC%D0%BC%D0%B0" TargetMode="External"/><Relationship Id="rId346" Type="http://schemas.openxmlformats.org/officeDocument/2006/relationships/oleObject" Target="embeddings/oleObject139.bin"/><Relationship Id="rId388" Type="http://schemas.openxmlformats.org/officeDocument/2006/relationships/oleObject" Target="embeddings/oleObject164.bin"/><Relationship Id="rId511" Type="http://schemas.openxmlformats.org/officeDocument/2006/relationships/image" Target="media/image172.wmf"/><Relationship Id="rId553" Type="http://schemas.openxmlformats.org/officeDocument/2006/relationships/oleObject" Target="embeddings/oleObject259.bin"/><Relationship Id="rId609" Type="http://schemas.openxmlformats.org/officeDocument/2006/relationships/oleObject" Target="embeddings/oleObject291.bin"/><Relationship Id="rId85" Type="http://schemas.openxmlformats.org/officeDocument/2006/relationships/oleObject" Target="embeddings/oleObject25.bin"/><Relationship Id="rId150" Type="http://schemas.openxmlformats.org/officeDocument/2006/relationships/oleObject" Target="embeddings/oleObject67.bin"/><Relationship Id="rId192" Type="http://schemas.openxmlformats.org/officeDocument/2006/relationships/image" Target="media/image60.png"/><Relationship Id="rId206" Type="http://schemas.openxmlformats.org/officeDocument/2006/relationships/image" Target="media/image67.png"/><Relationship Id="rId413" Type="http://schemas.openxmlformats.org/officeDocument/2006/relationships/oleObject" Target="embeddings/oleObject181.bin"/><Relationship Id="rId595" Type="http://schemas.openxmlformats.org/officeDocument/2006/relationships/oleObject" Target="embeddings/oleObject284.bin"/><Relationship Id="rId248" Type="http://schemas.openxmlformats.org/officeDocument/2006/relationships/image" Target="media/image88.png"/><Relationship Id="rId455" Type="http://schemas.openxmlformats.org/officeDocument/2006/relationships/oleObject" Target="embeddings/oleObject196.bin"/><Relationship Id="rId497" Type="http://schemas.openxmlformats.org/officeDocument/2006/relationships/oleObject" Target="embeddings/oleObject225.bin"/><Relationship Id="rId620" Type="http://schemas.openxmlformats.org/officeDocument/2006/relationships/image" Target="media/image216.png"/><Relationship Id="rId662" Type="http://schemas.openxmlformats.org/officeDocument/2006/relationships/image" Target="media/image236.png"/><Relationship Id="rId718" Type="http://schemas.openxmlformats.org/officeDocument/2006/relationships/hyperlink" Target="https://help.scilab.org/docs/6.0.1/en_US/ceil.html" TargetMode="External"/><Relationship Id="rId12" Type="http://schemas.openxmlformats.org/officeDocument/2006/relationships/image" Target="media/image4.png"/><Relationship Id="rId108" Type="http://schemas.openxmlformats.org/officeDocument/2006/relationships/image" Target="media/image37.emf"/><Relationship Id="rId315" Type="http://schemas.openxmlformats.org/officeDocument/2006/relationships/image" Target="media/image104.png"/><Relationship Id="rId357" Type="http://schemas.openxmlformats.org/officeDocument/2006/relationships/image" Target="media/image121.png"/><Relationship Id="rId522" Type="http://schemas.openxmlformats.org/officeDocument/2006/relationships/oleObject" Target="embeddings/oleObject240.bin"/><Relationship Id="rId54" Type="http://schemas.openxmlformats.org/officeDocument/2006/relationships/oleObject" Target="embeddings/oleObject18.bin"/><Relationship Id="rId96" Type="http://schemas.openxmlformats.org/officeDocument/2006/relationships/image" Target="media/image33.png"/><Relationship Id="rId161" Type="http://schemas.openxmlformats.org/officeDocument/2006/relationships/image" Target="media/image47.png"/><Relationship Id="rId217" Type="http://schemas.openxmlformats.org/officeDocument/2006/relationships/oleObject" Target="embeddings/oleObject101.bin"/><Relationship Id="rId399" Type="http://schemas.openxmlformats.org/officeDocument/2006/relationships/oleObject" Target="embeddings/oleObject172.bin"/><Relationship Id="rId564" Type="http://schemas.openxmlformats.org/officeDocument/2006/relationships/oleObject" Target="embeddings/oleObject266.bin"/><Relationship Id="rId259" Type="http://schemas.openxmlformats.org/officeDocument/2006/relationships/hyperlink" Target="https://help.scilab.org/docs/6.0.2/ru_RU/xfarc.html" TargetMode="External"/><Relationship Id="rId424" Type="http://schemas.openxmlformats.org/officeDocument/2006/relationships/image" Target="media/image147.wmf"/><Relationship Id="rId466" Type="http://schemas.openxmlformats.org/officeDocument/2006/relationships/oleObject" Target="embeddings/oleObject205.bin"/><Relationship Id="rId631" Type="http://schemas.openxmlformats.org/officeDocument/2006/relationships/image" Target="media/image221.wmf"/><Relationship Id="rId673" Type="http://schemas.openxmlformats.org/officeDocument/2006/relationships/hyperlink" Target="https://ru.wikipedia.org/wiki/%D0%A4%D1%83%D0%BD%D0%BA%D1%86%D0%B8%D0%BE%D0%BD%D0%B0%D0%BB" TargetMode="External"/><Relationship Id="rId729" Type="http://schemas.openxmlformats.org/officeDocument/2006/relationships/hyperlink" Target="https://www.mathworks.com/help/matlab/ref/rand.html" TargetMode="External"/><Relationship Id="rId23" Type="http://schemas.openxmlformats.org/officeDocument/2006/relationships/image" Target="media/image14.png"/><Relationship Id="rId119" Type="http://schemas.openxmlformats.org/officeDocument/2006/relationships/oleObject" Target="embeddings/oleObject42.bin"/><Relationship Id="rId270" Type="http://schemas.openxmlformats.org/officeDocument/2006/relationships/hyperlink" Target="https://help.scilab.org/docs/6.0.2/ru_RU/scf.html" TargetMode="External"/><Relationship Id="rId326" Type="http://schemas.openxmlformats.org/officeDocument/2006/relationships/image" Target="media/image109.png"/><Relationship Id="rId533" Type="http://schemas.openxmlformats.org/officeDocument/2006/relationships/oleObject" Target="embeddings/oleObject247.bin"/><Relationship Id="rId65" Type="http://schemas.openxmlformats.org/officeDocument/2006/relationships/hyperlink" Target="https://la.mathworks.com/help/matlab/ref/sprintf.html" TargetMode="External"/><Relationship Id="rId130" Type="http://schemas.openxmlformats.org/officeDocument/2006/relationships/oleObject" Target="embeddings/oleObject51.bin"/><Relationship Id="rId368" Type="http://schemas.openxmlformats.org/officeDocument/2006/relationships/image" Target="media/image125.wmf"/><Relationship Id="rId575" Type="http://schemas.openxmlformats.org/officeDocument/2006/relationships/oleObject" Target="embeddings/oleObject273.bin"/><Relationship Id="rId172" Type="http://schemas.openxmlformats.org/officeDocument/2006/relationships/oleObject" Target="embeddings/oleObject77.bin"/><Relationship Id="rId228" Type="http://schemas.openxmlformats.org/officeDocument/2006/relationships/image" Target="media/image78.png"/><Relationship Id="rId435" Type="http://schemas.openxmlformats.org/officeDocument/2006/relationships/image" Target="media/image152.png"/><Relationship Id="rId477" Type="http://schemas.openxmlformats.org/officeDocument/2006/relationships/oleObject" Target="embeddings/oleObject213.bin"/><Relationship Id="rId600" Type="http://schemas.openxmlformats.org/officeDocument/2006/relationships/oleObject" Target="embeddings/oleObject287.bin"/><Relationship Id="rId642" Type="http://schemas.openxmlformats.org/officeDocument/2006/relationships/oleObject" Target="embeddings/oleObject309.bin"/><Relationship Id="rId684" Type="http://schemas.openxmlformats.org/officeDocument/2006/relationships/image" Target="media/image239.png"/><Relationship Id="rId281" Type="http://schemas.openxmlformats.org/officeDocument/2006/relationships/hyperlink" Target="https://help.scilab.org/docs/6.0.2/ru_RU/waitbar.html" TargetMode="External"/><Relationship Id="rId337" Type="http://schemas.openxmlformats.org/officeDocument/2006/relationships/image" Target="media/image114.emf"/><Relationship Id="rId502" Type="http://schemas.openxmlformats.org/officeDocument/2006/relationships/image" Target="media/image168.png"/><Relationship Id="rId34" Type="http://schemas.openxmlformats.org/officeDocument/2006/relationships/oleObject" Target="embeddings/oleObject6.bin"/><Relationship Id="rId76" Type="http://schemas.openxmlformats.org/officeDocument/2006/relationships/hyperlink" Target="https://la.mathworks.com/help/matlab/ref/sprintf.html" TargetMode="External"/><Relationship Id="rId141" Type="http://schemas.openxmlformats.org/officeDocument/2006/relationships/oleObject" Target="embeddings/oleObject61.bin"/><Relationship Id="rId379" Type="http://schemas.openxmlformats.org/officeDocument/2006/relationships/oleObject" Target="embeddings/oleObject159.bin"/><Relationship Id="rId544" Type="http://schemas.openxmlformats.org/officeDocument/2006/relationships/image" Target="media/image183.emf"/><Relationship Id="rId586" Type="http://schemas.openxmlformats.org/officeDocument/2006/relationships/oleObject" Target="embeddings/oleObject279.bin"/><Relationship Id="rId7" Type="http://schemas.openxmlformats.org/officeDocument/2006/relationships/endnotes" Target="endnotes.xml"/><Relationship Id="rId183" Type="http://schemas.openxmlformats.org/officeDocument/2006/relationships/oleObject" Target="embeddings/oleObject83.bin"/><Relationship Id="rId239" Type="http://schemas.openxmlformats.org/officeDocument/2006/relationships/hyperlink" Target="https://help.scilab.org/docs/6.0.2/ru_RU/section_74e647d5238fd5f5b4d8fd151d76e61e.html" TargetMode="External"/><Relationship Id="rId390" Type="http://schemas.openxmlformats.org/officeDocument/2006/relationships/image" Target="media/image134.png"/><Relationship Id="rId404" Type="http://schemas.openxmlformats.org/officeDocument/2006/relationships/oleObject" Target="embeddings/oleObject175.bin"/><Relationship Id="rId446" Type="http://schemas.openxmlformats.org/officeDocument/2006/relationships/hyperlink" Target="https://help.scilab.org/docs/6.0.1/en_US/eye.html" TargetMode="External"/><Relationship Id="rId611" Type="http://schemas.openxmlformats.org/officeDocument/2006/relationships/oleObject" Target="embeddings/oleObject292.bin"/><Relationship Id="rId653" Type="http://schemas.openxmlformats.org/officeDocument/2006/relationships/oleObject" Target="embeddings/oleObject315.bin"/><Relationship Id="rId250" Type="http://schemas.openxmlformats.org/officeDocument/2006/relationships/oleObject" Target="embeddings/oleObject115.bin"/><Relationship Id="rId292" Type="http://schemas.openxmlformats.org/officeDocument/2006/relationships/image" Target="media/image95.png"/><Relationship Id="rId306" Type="http://schemas.openxmlformats.org/officeDocument/2006/relationships/image" Target="media/image96.png"/><Relationship Id="rId488" Type="http://schemas.openxmlformats.org/officeDocument/2006/relationships/image" Target="media/image161.wmf"/><Relationship Id="rId695" Type="http://schemas.openxmlformats.org/officeDocument/2006/relationships/hyperlink" Target="https://help.scilab.org/docs/6.0.1/en_US/optimset.html" TargetMode="External"/><Relationship Id="rId709" Type="http://schemas.openxmlformats.org/officeDocument/2006/relationships/hyperlink" Target="https://help.scilab.org/docs/6.0.1/ru_RU/library.html" TargetMode="External"/><Relationship Id="rId45" Type="http://schemas.openxmlformats.org/officeDocument/2006/relationships/oleObject" Target="embeddings/oleObject11.bin"/><Relationship Id="rId87" Type="http://schemas.openxmlformats.org/officeDocument/2006/relationships/oleObject" Target="embeddings/oleObject27.bin"/><Relationship Id="rId110" Type="http://schemas.openxmlformats.org/officeDocument/2006/relationships/oleObject" Target="embeddings/oleObject36.bin"/><Relationship Id="rId348" Type="http://schemas.openxmlformats.org/officeDocument/2006/relationships/image" Target="media/image118.png"/><Relationship Id="rId513" Type="http://schemas.openxmlformats.org/officeDocument/2006/relationships/image" Target="media/image173.wmf"/><Relationship Id="rId555" Type="http://schemas.openxmlformats.org/officeDocument/2006/relationships/oleObject" Target="embeddings/oleObject260.bin"/><Relationship Id="rId597" Type="http://schemas.openxmlformats.org/officeDocument/2006/relationships/oleObject" Target="embeddings/oleObject285.bin"/><Relationship Id="rId720" Type="http://schemas.openxmlformats.org/officeDocument/2006/relationships/hyperlink" Target="https://help.scilab.org/docs/6.0.1/en_US/floor.html" TargetMode="External"/><Relationship Id="rId152" Type="http://schemas.openxmlformats.org/officeDocument/2006/relationships/oleObject" Target="embeddings/oleObject68.bin"/><Relationship Id="rId194" Type="http://schemas.openxmlformats.org/officeDocument/2006/relationships/image" Target="media/image61.png"/><Relationship Id="rId208" Type="http://schemas.openxmlformats.org/officeDocument/2006/relationships/oleObject" Target="embeddings/oleObject97.bin"/><Relationship Id="rId415" Type="http://schemas.openxmlformats.org/officeDocument/2006/relationships/oleObject" Target="embeddings/oleObject182.bin"/><Relationship Id="rId457" Type="http://schemas.openxmlformats.org/officeDocument/2006/relationships/oleObject" Target="embeddings/oleObject198.bin"/><Relationship Id="rId622" Type="http://schemas.openxmlformats.org/officeDocument/2006/relationships/oleObject" Target="embeddings/oleObject299.bin"/><Relationship Id="rId261" Type="http://schemas.openxmlformats.org/officeDocument/2006/relationships/hyperlink" Target="https://help.scilab.org/docs/6.0.2/ru_RU/xfrect.html" TargetMode="External"/><Relationship Id="rId499" Type="http://schemas.openxmlformats.org/officeDocument/2006/relationships/oleObject" Target="embeddings/oleObject226.bin"/><Relationship Id="rId664" Type="http://schemas.openxmlformats.org/officeDocument/2006/relationships/image" Target="media/image237.png"/><Relationship Id="rId14" Type="http://schemas.openxmlformats.org/officeDocument/2006/relationships/image" Target="media/image6.png"/><Relationship Id="rId56" Type="http://schemas.openxmlformats.org/officeDocument/2006/relationships/oleObject" Target="embeddings/oleObject19.bin"/><Relationship Id="rId317" Type="http://schemas.openxmlformats.org/officeDocument/2006/relationships/image" Target="media/image105.png"/><Relationship Id="rId359" Type="http://schemas.openxmlformats.org/officeDocument/2006/relationships/oleObject" Target="embeddings/oleObject147.bin"/><Relationship Id="rId524" Type="http://schemas.openxmlformats.org/officeDocument/2006/relationships/oleObject" Target="embeddings/oleObject241.bin"/><Relationship Id="rId566" Type="http://schemas.openxmlformats.org/officeDocument/2006/relationships/oleObject" Target="embeddings/oleObject267.bin"/><Relationship Id="rId731" Type="http://schemas.openxmlformats.org/officeDocument/2006/relationships/hyperlink" Target="https://help.scilab.org/docs/6.0.1/ru_RU/logspace.html" TargetMode="External"/><Relationship Id="rId98" Type="http://schemas.openxmlformats.org/officeDocument/2006/relationships/oleObject" Target="embeddings/oleObject33.bin"/><Relationship Id="rId121" Type="http://schemas.openxmlformats.org/officeDocument/2006/relationships/oleObject" Target="embeddings/oleObject44.bin"/><Relationship Id="rId163" Type="http://schemas.openxmlformats.org/officeDocument/2006/relationships/image" Target="media/image48.png"/><Relationship Id="rId219" Type="http://schemas.openxmlformats.org/officeDocument/2006/relationships/image" Target="media/image72.png"/><Relationship Id="rId370" Type="http://schemas.openxmlformats.org/officeDocument/2006/relationships/image" Target="media/image126.png"/><Relationship Id="rId426" Type="http://schemas.openxmlformats.org/officeDocument/2006/relationships/image" Target="media/image148.wmf"/><Relationship Id="rId633" Type="http://schemas.openxmlformats.org/officeDocument/2006/relationships/image" Target="media/image222.wmf"/><Relationship Id="rId230" Type="http://schemas.openxmlformats.org/officeDocument/2006/relationships/image" Target="media/image79.png"/><Relationship Id="rId468" Type="http://schemas.openxmlformats.org/officeDocument/2006/relationships/oleObject" Target="embeddings/oleObject207.bin"/><Relationship Id="rId675" Type="http://schemas.openxmlformats.org/officeDocument/2006/relationships/hyperlink" Target="https://ru.wikipedia.org/w/index.php?title=L-BFGS-B&amp;action=edit&amp;redlink=1" TargetMode="External"/><Relationship Id="rId25" Type="http://schemas.openxmlformats.org/officeDocument/2006/relationships/image" Target="media/image15.png"/><Relationship Id="rId67" Type="http://schemas.openxmlformats.org/officeDocument/2006/relationships/hyperlink" Target="https://la.mathworks.com/help/matlab/ref/sprintf.html" TargetMode="External"/><Relationship Id="rId272" Type="http://schemas.openxmlformats.org/officeDocument/2006/relationships/hyperlink" Target="https://help.scilab.org/docs/6.0.2/ru_RU/scf.html" TargetMode="External"/><Relationship Id="rId328" Type="http://schemas.openxmlformats.org/officeDocument/2006/relationships/oleObject" Target="embeddings/oleObject128.bin"/><Relationship Id="rId535" Type="http://schemas.openxmlformats.org/officeDocument/2006/relationships/oleObject" Target="embeddings/oleObject249.bin"/><Relationship Id="rId577" Type="http://schemas.openxmlformats.org/officeDocument/2006/relationships/oleObject" Target="embeddings/oleObject274.bin"/><Relationship Id="rId700" Type="http://schemas.openxmlformats.org/officeDocument/2006/relationships/hyperlink" Target="https://help.scilab.org/docs/6.0.1/ru_RU/poly.html" TargetMode="External"/><Relationship Id="rId132" Type="http://schemas.openxmlformats.org/officeDocument/2006/relationships/oleObject" Target="embeddings/oleObject53.bin"/><Relationship Id="rId174" Type="http://schemas.openxmlformats.org/officeDocument/2006/relationships/image" Target="media/image52.emf"/><Relationship Id="rId381" Type="http://schemas.openxmlformats.org/officeDocument/2006/relationships/oleObject" Target="embeddings/oleObject160.bin"/><Relationship Id="rId602" Type="http://schemas.openxmlformats.org/officeDocument/2006/relationships/oleObject" Target="embeddings/oleObject288.bin"/><Relationship Id="rId241" Type="http://schemas.openxmlformats.org/officeDocument/2006/relationships/oleObject" Target="embeddings/oleObject110.bin"/><Relationship Id="rId437" Type="http://schemas.openxmlformats.org/officeDocument/2006/relationships/oleObject" Target="embeddings/oleObject194.bin"/><Relationship Id="rId479" Type="http://schemas.openxmlformats.org/officeDocument/2006/relationships/oleObject" Target="embeddings/oleObject215.bin"/><Relationship Id="rId644" Type="http://schemas.openxmlformats.org/officeDocument/2006/relationships/oleObject" Target="embeddings/oleObject310.bin"/><Relationship Id="rId686" Type="http://schemas.openxmlformats.org/officeDocument/2006/relationships/image" Target="media/image240.png"/><Relationship Id="rId36" Type="http://schemas.openxmlformats.org/officeDocument/2006/relationships/oleObject" Target="embeddings/oleObject7.bin"/><Relationship Id="rId283" Type="http://schemas.openxmlformats.org/officeDocument/2006/relationships/hyperlink" Target="https://help.scilab.org/docs/6.0.2/ru_RU/x_choose.html" TargetMode="External"/><Relationship Id="rId339" Type="http://schemas.openxmlformats.org/officeDocument/2006/relationships/oleObject" Target="embeddings/oleObject133.bin"/><Relationship Id="rId490" Type="http://schemas.openxmlformats.org/officeDocument/2006/relationships/image" Target="media/image162.wmf"/><Relationship Id="rId504" Type="http://schemas.openxmlformats.org/officeDocument/2006/relationships/image" Target="media/image169.png"/><Relationship Id="rId546" Type="http://schemas.openxmlformats.org/officeDocument/2006/relationships/oleObject" Target="embeddings/oleObject255.bin"/><Relationship Id="rId711" Type="http://schemas.openxmlformats.org/officeDocument/2006/relationships/hyperlink" Target="https://help.scilab.org/docs/6.0.1/ru_RU/list.html" TargetMode="External"/><Relationship Id="rId78" Type="http://schemas.openxmlformats.org/officeDocument/2006/relationships/oleObject" Target="embeddings/oleObject22.bin"/><Relationship Id="rId101" Type="http://schemas.openxmlformats.org/officeDocument/2006/relationships/image" Target="media/image36.png"/><Relationship Id="rId143" Type="http://schemas.openxmlformats.org/officeDocument/2006/relationships/oleObject" Target="embeddings/oleObject62.bin"/><Relationship Id="rId185" Type="http://schemas.openxmlformats.org/officeDocument/2006/relationships/oleObject" Target="embeddings/oleObject85.bin"/><Relationship Id="rId350" Type="http://schemas.openxmlformats.org/officeDocument/2006/relationships/oleObject" Target="embeddings/oleObject141.bin"/><Relationship Id="rId406" Type="http://schemas.openxmlformats.org/officeDocument/2006/relationships/oleObject" Target="embeddings/oleObject176.bin"/><Relationship Id="rId588" Type="http://schemas.openxmlformats.org/officeDocument/2006/relationships/oleObject" Target="embeddings/oleObject280.bin"/><Relationship Id="rId9" Type="http://schemas.openxmlformats.org/officeDocument/2006/relationships/image" Target="media/image1.png"/><Relationship Id="rId210" Type="http://schemas.openxmlformats.org/officeDocument/2006/relationships/oleObject" Target="embeddings/oleObject98.bin"/><Relationship Id="rId392" Type="http://schemas.openxmlformats.org/officeDocument/2006/relationships/oleObject" Target="embeddings/oleObject167.bin"/><Relationship Id="rId448" Type="http://schemas.openxmlformats.org/officeDocument/2006/relationships/hyperlink" Target="https://help.scilab.org/docs/6.0.1/en_US/save.html" TargetMode="External"/><Relationship Id="rId613" Type="http://schemas.openxmlformats.org/officeDocument/2006/relationships/oleObject" Target="embeddings/oleObject293.bin"/><Relationship Id="rId655" Type="http://schemas.openxmlformats.org/officeDocument/2006/relationships/image" Target="media/image233.png"/><Relationship Id="rId697" Type="http://schemas.openxmlformats.org/officeDocument/2006/relationships/oleObject" Target="embeddings/oleObject330.bin"/><Relationship Id="rId252" Type="http://schemas.openxmlformats.org/officeDocument/2006/relationships/oleObject" Target="embeddings/oleObject116.bin"/><Relationship Id="rId294" Type="http://schemas.openxmlformats.org/officeDocument/2006/relationships/hyperlink" Target="http://www.tomsk.ru/Books/informatica/theory/chapter6/1_6_18.html" TargetMode="External"/><Relationship Id="rId308" Type="http://schemas.openxmlformats.org/officeDocument/2006/relationships/image" Target="media/image98.png"/><Relationship Id="rId515" Type="http://schemas.openxmlformats.org/officeDocument/2006/relationships/oleObject" Target="embeddings/oleObject235.bin"/><Relationship Id="rId722" Type="http://schemas.openxmlformats.org/officeDocument/2006/relationships/hyperlink" Target="https://help.scilab.org/docs/6.0.1/en_US/round.html" TargetMode="External"/><Relationship Id="rId47" Type="http://schemas.openxmlformats.org/officeDocument/2006/relationships/oleObject" Target="embeddings/oleObject13.bin"/><Relationship Id="rId89" Type="http://schemas.openxmlformats.org/officeDocument/2006/relationships/oleObject" Target="embeddings/oleObject29.bin"/><Relationship Id="rId112" Type="http://schemas.openxmlformats.org/officeDocument/2006/relationships/hyperlink" Target="https://www.mathworks.com/help/matlab/ref/cat.html" TargetMode="External"/><Relationship Id="rId154" Type="http://schemas.openxmlformats.org/officeDocument/2006/relationships/oleObject" Target="embeddings/oleObject69.bin"/><Relationship Id="rId361" Type="http://schemas.openxmlformats.org/officeDocument/2006/relationships/oleObject" Target="embeddings/oleObject148.bin"/><Relationship Id="rId557" Type="http://schemas.openxmlformats.org/officeDocument/2006/relationships/oleObject" Target="embeddings/oleObject261.bin"/><Relationship Id="rId599" Type="http://schemas.openxmlformats.org/officeDocument/2006/relationships/oleObject" Target="embeddings/oleObject286.bin"/><Relationship Id="rId196" Type="http://schemas.openxmlformats.org/officeDocument/2006/relationships/image" Target="media/image62.png"/><Relationship Id="rId417" Type="http://schemas.openxmlformats.org/officeDocument/2006/relationships/image" Target="media/image143.wmf"/><Relationship Id="rId459" Type="http://schemas.openxmlformats.org/officeDocument/2006/relationships/oleObject" Target="embeddings/oleObject200.bin"/><Relationship Id="rId624" Type="http://schemas.openxmlformats.org/officeDocument/2006/relationships/oleObject" Target="embeddings/oleObject300.bin"/><Relationship Id="rId666" Type="http://schemas.openxmlformats.org/officeDocument/2006/relationships/hyperlink" Target="https://ru.wikipedia.org/wiki/%D0%9C%D0%B5%D1%82%D0%BE%D0%B4_%D0%9D%D0%B5%D0%BB%D0%B4%D0%B5%D1%80%D0%B0_%E2%80%94_%D0%9C%D0%B8%D0%B4%D0%B0" TargetMode="External"/><Relationship Id="rId16" Type="http://schemas.openxmlformats.org/officeDocument/2006/relationships/image" Target="media/image8.png"/><Relationship Id="rId221" Type="http://schemas.openxmlformats.org/officeDocument/2006/relationships/image" Target="media/image73.png"/><Relationship Id="rId263" Type="http://schemas.openxmlformats.org/officeDocument/2006/relationships/hyperlink" Target="https://help.scilab.org/docs/6.0.2/ru_RU/xrects.html" TargetMode="External"/><Relationship Id="rId319" Type="http://schemas.openxmlformats.org/officeDocument/2006/relationships/oleObject" Target="embeddings/oleObject123.bin"/><Relationship Id="rId470" Type="http://schemas.openxmlformats.org/officeDocument/2006/relationships/image" Target="media/image155.png"/><Relationship Id="rId526" Type="http://schemas.openxmlformats.org/officeDocument/2006/relationships/oleObject" Target="embeddings/oleObject242.bin"/><Relationship Id="rId58" Type="http://schemas.openxmlformats.org/officeDocument/2006/relationships/oleObject" Target="embeddings/oleObject20.bin"/><Relationship Id="rId123" Type="http://schemas.openxmlformats.org/officeDocument/2006/relationships/oleObject" Target="embeddings/oleObject46.bin"/><Relationship Id="rId330" Type="http://schemas.openxmlformats.org/officeDocument/2006/relationships/oleObject" Target="embeddings/oleObject129.bin"/><Relationship Id="rId568" Type="http://schemas.openxmlformats.org/officeDocument/2006/relationships/image" Target="media/image193.png"/><Relationship Id="rId733" Type="http://schemas.openxmlformats.org/officeDocument/2006/relationships/footer" Target="footer1.xml"/><Relationship Id="rId165" Type="http://schemas.openxmlformats.org/officeDocument/2006/relationships/oleObject" Target="embeddings/oleObject73.bin"/><Relationship Id="rId372" Type="http://schemas.openxmlformats.org/officeDocument/2006/relationships/oleObject" Target="embeddings/oleObject155.bin"/><Relationship Id="rId428" Type="http://schemas.openxmlformats.org/officeDocument/2006/relationships/image" Target="media/image149.wmf"/><Relationship Id="rId635" Type="http://schemas.openxmlformats.org/officeDocument/2006/relationships/image" Target="media/image223.wmf"/><Relationship Id="rId677" Type="http://schemas.openxmlformats.org/officeDocument/2006/relationships/hyperlink" Target="https://ru.wikipedia.org/wiki/%D0%9C%D0%B5%D1%82%D0%BE%D0%B4_%D0%9D%D0%B5%D0%BB%D0%B4%D0%B5%D1%80%D0%B0_%E2%80%94_%D0%9C%D0%B8%D0%B4%D0%B0" TargetMode="External"/><Relationship Id="rId232" Type="http://schemas.openxmlformats.org/officeDocument/2006/relationships/oleObject" Target="embeddings/oleObject106.bin"/><Relationship Id="rId274" Type="http://schemas.openxmlformats.org/officeDocument/2006/relationships/hyperlink" Target="https://help.scilab.org/docs/6.0.2/ru_RU/copy.html" TargetMode="External"/><Relationship Id="rId481" Type="http://schemas.openxmlformats.org/officeDocument/2006/relationships/oleObject" Target="embeddings/oleObject217.bin"/><Relationship Id="rId702" Type="http://schemas.openxmlformats.org/officeDocument/2006/relationships/hyperlink" Target="https://help.scilab.org/docs/6.0.1/ru_RU/int8.html" TargetMode="External"/><Relationship Id="rId27" Type="http://schemas.openxmlformats.org/officeDocument/2006/relationships/oleObject" Target="embeddings/oleObject3.bin"/><Relationship Id="rId69" Type="http://schemas.openxmlformats.org/officeDocument/2006/relationships/hyperlink" Target="https://la.mathworks.com/help/matlab/ref/sprintf.html" TargetMode="External"/><Relationship Id="rId134" Type="http://schemas.openxmlformats.org/officeDocument/2006/relationships/hyperlink" Target="https://www.mathworks.com/help/matlab/ref/isvector.html" TargetMode="External"/><Relationship Id="rId537" Type="http://schemas.openxmlformats.org/officeDocument/2006/relationships/oleObject" Target="embeddings/oleObject250.bin"/><Relationship Id="rId579" Type="http://schemas.openxmlformats.org/officeDocument/2006/relationships/oleObject" Target="embeddings/oleObject275.bin"/><Relationship Id="rId80" Type="http://schemas.openxmlformats.org/officeDocument/2006/relationships/hyperlink" Target="https://help.scilab.org/docs/6.0.1/en_US/null.html" TargetMode="External"/><Relationship Id="rId176" Type="http://schemas.openxmlformats.org/officeDocument/2006/relationships/image" Target="media/image53.emf"/><Relationship Id="rId341" Type="http://schemas.openxmlformats.org/officeDocument/2006/relationships/oleObject" Target="embeddings/oleObject135.bin"/><Relationship Id="rId383" Type="http://schemas.openxmlformats.org/officeDocument/2006/relationships/oleObject" Target="embeddings/oleObject161.bin"/><Relationship Id="rId439" Type="http://schemas.openxmlformats.org/officeDocument/2006/relationships/hyperlink" Target="https://help.scilab.org/docs/6.0.1/ja_JP/where.html" TargetMode="External"/><Relationship Id="rId590" Type="http://schemas.openxmlformats.org/officeDocument/2006/relationships/oleObject" Target="embeddings/oleObject281.bin"/><Relationship Id="rId604" Type="http://schemas.openxmlformats.org/officeDocument/2006/relationships/oleObject" Target="embeddings/oleObject289.bin"/><Relationship Id="rId646" Type="http://schemas.openxmlformats.org/officeDocument/2006/relationships/oleObject" Target="embeddings/oleObject311.bin"/><Relationship Id="rId201" Type="http://schemas.openxmlformats.org/officeDocument/2006/relationships/oleObject" Target="embeddings/oleObject93.bin"/><Relationship Id="rId243" Type="http://schemas.openxmlformats.org/officeDocument/2006/relationships/oleObject" Target="embeddings/oleObject111.bin"/><Relationship Id="rId285" Type="http://schemas.openxmlformats.org/officeDocument/2006/relationships/hyperlink" Target="https://help.scilab.org/docs/6.0.2/ru_RU/x_matrix.html" TargetMode="External"/><Relationship Id="rId450" Type="http://schemas.openxmlformats.org/officeDocument/2006/relationships/hyperlink" Target="https://help.scilab.org/docs/6.0.1/en_US/clear.html" TargetMode="External"/><Relationship Id="rId506" Type="http://schemas.openxmlformats.org/officeDocument/2006/relationships/oleObject" Target="embeddings/oleObject230.bin"/><Relationship Id="rId688" Type="http://schemas.openxmlformats.org/officeDocument/2006/relationships/oleObject" Target="embeddings/oleObject326.bin"/><Relationship Id="rId38" Type="http://schemas.openxmlformats.org/officeDocument/2006/relationships/image" Target="media/image23.png"/><Relationship Id="rId103" Type="http://schemas.openxmlformats.org/officeDocument/2006/relationships/hyperlink" Target="https://www.mathworks.com/help/matlab/ref/ones.html" TargetMode="External"/><Relationship Id="rId310" Type="http://schemas.openxmlformats.org/officeDocument/2006/relationships/image" Target="media/image100.png"/><Relationship Id="rId492" Type="http://schemas.openxmlformats.org/officeDocument/2006/relationships/image" Target="media/image163.png"/><Relationship Id="rId548" Type="http://schemas.openxmlformats.org/officeDocument/2006/relationships/image" Target="media/image185.png"/><Relationship Id="rId713" Type="http://schemas.openxmlformats.org/officeDocument/2006/relationships/hyperlink" Target="https://help.scilab.org/docs/6.0.1/ru_RU/tlist.html" TargetMode="External"/><Relationship Id="rId91" Type="http://schemas.openxmlformats.org/officeDocument/2006/relationships/hyperlink" Target="https://help.scilab.org/docs/6.0.1/en_US/zeros.html" TargetMode="External"/><Relationship Id="rId145" Type="http://schemas.openxmlformats.org/officeDocument/2006/relationships/oleObject" Target="embeddings/oleObject63.bin"/><Relationship Id="rId187" Type="http://schemas.openxmlformats.org/officeDocument/2006/relationships/oleObject" Target="embeddings/oleObject86.bin"/><Relationship Id="rId352" Type="http://schemas.openxmlformats.org/officeDocument/2006/relationships/image" Target="media/image119.png"/><Relationship Id="rId394" Type="http://schemas.openxmlformats.org/officeDocument/2006/relationships/image" Target="media/image135.png"/><Relationship Id="rId408" Type="http://schemas.openxmlformats.org/officeDocument/2006/relationships/image" Target="media/image140.png"/><Relationship Id="rId615" Type="http://schemas.openxmlformats.org/officeDocument/2006/relationships/oleObject" Target="embeddings/oleObject294.bin"/><Relationship Id="rId212" Type="http://schemas.openxmlformats.org/officeDocument/2006/relationships/oleObject" Target="embeddings/oleObject100.bin"/><Relationship Id="rId254" Type="http://schemas.openxmlformats.org/officeDocument/2006/relationships/hyperlink" Target="https://help.scilab.org/docs/6.0.2/ru_RU/rectangle_properties.html" TargetMode="External"/><Relationship Id="rId657" Type="http://schemas.openxmlformats.org/officeDocument/2006/relationships/image" Target="media/image234.png"/><Relationship Id="rId699" Type="http://schemas.openxmlformats.org/officeDocument/2006/relationships/hyperlink" Target="https://help.scilab.org/docs/6.0.1/en_US/optim.html" TargetMode="External"/><Relationship Id="rId49" Type="http://schemas.openxmlformats.org/officeDocument/2006/relationships/oleObject" Target="embeddings/oleObject15.bin"/><Relationship Id="rId114" Type="http://schemas.openxmlformats.org/officeDocument/2006/relationships/oleObject" Target="embeddings/oleObject38.bin"/><Relationship Id="rId296" Type="http://schemas.openxmlformats.org/officeDocument/2006/relationships/hyperlink" Target="http://ru.wikipedia.org/wiki/%D0%98%D0%BC%D0%BF%D0%B5%D1%80%D0%B0%D1%82%D0%B8%D0%B2%D0%BD%D0%BE%D0%B5_%D0%BF%D1%80%D0%BE%D0%B3%D1%80%D0%B0%D0%BC%D0%BC%D0%B8%D1%80%D0%BE%D0%B2%D0%B0%D0%BD%D0%B8%D0%B5" TargetMode="External"/><Relationship Id="rId461" Type="http://schemas.openxmlformats.org/officeDocument/2006/relationships/image" Target="media/image153.wmf"/><Relationship Id="rId517" Type="http://schemas.openxmlformats.org/officeDocument/2006/relationships/oleObject" Target="embeddings/oleObject237.bin"/><Relationship Id="rId559" Type="http://schemas.openxmlformats.org/officeDocument/2006/relationships/image" Target="media/image190.png"/><Relationship Id="rId724" Type="http://schemas.openxmlformats.org/officeDocument/2006/relationships/hyperlink" Target="https://help.scilab.org/docs/6.0.1/en_US/isnan.html" TargetMode="External"/><Relationship Id="rId60" Type="http://schemas.openxmlformats.org/officeDocument/2006/relationships/oleObject" Target="embeddings/oleObject21.bin"/><Relationship Id="rId156" Type="http://schemas.openxmlformats.org/officeDocument/2006/relationships/hyperlink" Target="https://help.scilab.org/docs/6.0.2/ru_RU/GlobalProperty.html" TargetMode="External"/><Relationship Id="rId198" Type="http://schemas.openxmlformats.org/officeDocument/2006/relationships/image" Target="media/image63.png"/><Relationship Id="rId321" Type="http://schemas.openxmlformats.org/officeDocument/2006/relationships/oleObject" Target="embeddings/oleObject124.bin"/><Relationship Id="rId363" Type="http://schemas.openxmlformats.org/officeDocument/2006/relationships/oleObject" Target="embeddings/oleObject149.bin"/><Relationship Id="rId419" Type="http://schemas.openxmlformats.org/officeDocument/2006/relationships/oleObject" Target="embeddings/oleObject184.bin"/><Relationship Id="rId570" Type="http://schemas.openxmlformats.org/officeDocument/2006/relationships/oleObject" Target="embeddings/oleObject270.bin"/><Relationship Id="rId626" Type="http://schemas.openxmlformats.org/officeDocument/2006/relationships/oleObject" Target="embeddings/oleObject301.bin"/><Relationship Id="rId223" Type="http://schemas.openxmlformats.org/officeDocument/2006/relationships/oleObject" Target="embeddings/oleObject103.bin"/><Relationship Id="rId430" Type="http://schemas.openxmlformats.org/officeDocument/2006/relationships/image" Target="media/image150.wmf"/><Relationship Id="rId668" Type="http://schemas.openxmlformats.org/officeDocument/2006/relationships/hyperlink" Target="https://ru.wikipedia.org/wiki/%D0%9A%D1%80%D0%B8%D0%B2%D0%B8%D0%B7%D0%BD%D0%B0" TargetMode="External"/><Relationship Id="rId18" Type="http://schemas.openxmlformats.org/officeDocument/2006/relationships/image" Target="media/image10.png"/><Relationship Id="rId265" Type="http://schemas.openxmlformats.org/officeDocument/2006/relationships/image" Target="media/image90.png"/><Relationship Id="rId472" Type="http://schemas.openxmlformats.org/officeDocument/2006/relationships/oleObject" Target="embeddings/oleObject210.bin"/><Relationship Id="rId528" Type="http://schemas.openxmlformats.org/officeDocument/2006/relationships/oleObject" Target="embeddings/oleObject244.bin"/><Relationship Id="rId735" Type="http://schemas.openxmlformats.org/officeDocument/2006/relationships/theme" Target="theme/theme1.xml"/><Relationship Id="rId125" Type="http://schemas.openxmlformats.org/officeDocument/2006/relationships/image" Target="media/image41.png"/><Relationship Id="rId167" Type="http://schemas.openxmlformats.org/officeDocument/2006/relationships/oleObject" Target="embeddings/oleObject74.bin"/><Relationship Id="rId332" Type="http://schemas.openxmlformats.org/officeDocument/2006/relationships/oleObject" Target="embeddings/oleObject130.bin"/><Relationship Id="rId374" Type="http://schemas.openxmlformats.org/officeDocument/2006/relationships/oleObject" Target="embeddings/oleObject156.bin"/><Relationship Id="rId581" Type="http://schemas.openxmlformats.org/officeDocument/2006/relationships/image" Target="media/image198.wmf"/><Relationship Id="rId71" Type="http://schemas.openxmlformats.org/officeDocument/2006/relationships/hyperlink" Target="https://la.mathworks.com/help/matlab/ref/sprintf.html" TargetMode="External"/><Relationship Id="rId234" Type="http://schemas.openxmlformats.org/officeDocument/2006/relationships/image" Target="media/image81.png"/><Relationship Id="rId637" Type="http://schemas.openxmlformats.org/officeDocument/2006/relationships/image" Target="media/image224.wmf"/><Relationship Id="rId679" Type="http://schemas.openxmlformats.org/officeDocument/2006/relationships/hyperlink" Target="https://help.scilab.org/docs/6.0.1/en_US/optim.html" TargetMode="External"/><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hyperlink" Target="https://help.scilab.org/docs/6.0.2/ru_RU/gdf.html" TargetMode="External"/><Relationship Id="rId441" Type="http://schemas.openxmlformats.org/officeDocument/2006/relationships/hyperlink" Target="https://help.scilab.org/docs/6.0.1/ja_JP/exec.html" TargetMode="External"/><Relationship Id="rId483" Type="http://schemas.openxmlformats.org/officeDocument/2006/relationships/oleObject" Target="embeddings/oleObject218.bin"/><Relationship Id="rId539" Type="http://schemas.openxmlformats.org/officeDocument/2006/relationships/oleObject" Target="embeddings/oleObject252.bin"/><Relationship Id="rId690" Type="http://schemas.openxmlformats.org/officeDocument/2006/relationships/oleObject" Target="embeddings/oleObject327.bin"/><Relationship Id="rId704" Type="http://schemas.openxmlformats.org/officeDocument/2006/relationships/hyperlink" Target="https://help.scilab.org/docs/6.0.1/ru_RU/int8.html" TargetMode="External"/><Relationship Id="rId40" Type="http://schemas.openxmlformats.org/officeDocument/2006/relationships/oleObject" Target="embeddings/oleObject9.bin"/><Relationship Id="rId136" Type="http://schemas.openxmlformats.org/officeDocument/2006/relationships/oleObject" Target="embeddings/oleObject56.bin"/><Relationship Id="rId178" Type="http://schemas.openxmlformats.org/officeDocument/2006/relationships/image" Target="media/image54.png"/><Relationship Id="rId301" Type="http://schemas.openxmlformats.org/officeDocument/2006/relationships/hyperlink" Target="http://ru.wikipedia.org/wiki/%D0%9F%D1%80%D0%BE%D0%B3%D1%80%D0%B0%D0%BC%D0%BC%D0%BD%D0%BE%D0%B5_%D0%BE%D0%B1%D0%B5%D1%81%D0%BF%D0%B5%D1%87%D0%B5%D0%BD%D0%B8%D0%B5" TargetMode="External"/><Relationship Id="rId343" Type="http://schemas.openxmlformats.org/officeDocument/2006/relationships/oleObject" Target="embeddings/oleObject137.bin"/><Relationship Id="rId550" Type="http://schemas.openxmlformats.org/officeDocument/2006/relationships/oleObject" Target="embeddings/oleObject257.bin"/><Relationship Id="rId82" Type="http://schemas.openxmlformats.org/officeDocument/2006/relationships/hyperlink" Target="https://help.scilab.org/docs/5.5.2/ru_RU/size.html" TargetMode="External"/><Relationship Id="rId203" Type="http://schemas.openxmlformats.org/officeDocument/2006/relationships/oleObject" Target="embeddings/oleObject94.bin"/><Relationship Id="rId385" Type="http://schemas.openxmlformats.org/officeDocument/2006/relationships/oleObject" Target="embeddings/oleObject162.bin"/><Relationship Id="rId592" Type="http://schemas.openxmlformats.org/officeDocument/2006/relationships/oleObject" Target="embeddings/oleObject282.bin"/><Relationship Id="rId606" Type="http://schemas.openxmlformats.org/officeDocument/2006/relationships/oleObject" Target="embeddings/oleObject290.bin"/><Relationship Id="rId648" Type="http://schemas.openxmlformats.org/officeDocument/2006/relationships/oleObject" Target="embeddings/oleObject312.bin"/><Relationship Id="rId245" Type="http://schemas.openxmlformats.org/officeDocument/2006/relationships/oleObject" Target="embeddings/oleObject112.bin"/><Relationship Id="rId287" Type="http://schemas.openxmlformats.org/officeDocument/2006/relationships/image" Target="media/image92.png"/><Relationship Id="rId410" Type="http://schemas.openxmlformats.org/officeDocument/2006/relationships/oleObject" Target="embeddings/oleObject179.bin"/><Relationship Id="rId452" Type="http://schemas.openxmlformats.org/officeDocument/2006/relationships/hyperlink" Target="https://help.scilab.org/docs/6.0.1/en_US/ones.html" TargetMode="External"/><Relationship Id="rId494" Type="http://schemas.openxmlformats.org/officeDocument/2006/relationships/image" Target="media/image164.emf"/><Relationship Id="rId508" Type="http://schemas.openxmlformats.org/officeDocument/2006/relationships/oleObject" Target="embeddings/oleObject231.bin"/><Relationship Id="rId715" Type="http://schemas.openxmlformats.org/officeDocument/2006/relationships/hyperlink" Target="https://help.scilab.org/docs/6.0.1/ru_RU/mlist.html" TargetMode="External"/><Relationship Id="rId105" Type="http://schemas.openxmlformats.org/officeDocument/2006/relationships/hyperlink" Target="https://www.mathworks.com/help/matlab/ref/ones.html" TargetMode="External"/><Relationship Id="rId147" Type="http://schemas.openxmlformats.org/officeDocument/2006/relationships/image" Target="media/image44.png"/><Relationship Id="rId312" Type="http://schemas.openxmlformats.org/officeDocument/2006/relationships/image" Target="media/image102.png"/><Relationship Id="rId354" Type="http://schemas.openxmlformats.org/officeDocument/2006/relationships/oleObject" Target="embeddings/oleObject144.bin"/><Relationship Id="rId51" Type="http://schemas.openxmlformats.org/officeDocument/2006/relationships/oleObject" Target="embeddings/oleObject17.bin"/><Relationship Id="rId93" Type="http://schemas.openxmlformats.org/officeDocument/2006/relationships/oleObject" Target="embeddings/oleObject31.bin"/><Relationship Id="rId189" Type="http://schemas.openxmlformats.org/officeDocument/2006/relationships/oleObject" Target="embeddings/oleObject87.bin"/><Relationship Id="rId396" Type="http://schemas.openxmlformats.org/officeDocument/2006/relationships/oleObject" Target="embeddings/oleObject170.bin"/><Relationship Id="rId561" Type="http://schemas.openxmlformats.org/officeDocument/2006/relationships/oleObject" Target="embeddings/oleObject264.bin"/><Relationship Id="rId617" Type="http://schemas.openxmlformats.org/officeDocument/2006/relationships/oleObject" Target="embeddings/oleObject296.bin"/><Relationship Id="rId659" Type="http://schemas.openxmlformats.org/officeDocument/2006/relationships/oleObject" Target="embeddings/oleObject318.bin"/><Relationship Id="rId214" Type="http://schemas.openxmlformats.org/officeDocument/2006/relationships/hyperlink" Target="https://help.scilab.org/docs/6.0.2/ru_RU/plot.html" TargetMode="External"/><Relationship Id="rId256" Type="http://schemas.openxmlformats.org/officeDocument/2006/relationships/hyperlink" Target="https://help.scilab.org/docs/6.0.2/ru_RU/xarc.html" TargetMode="External"/><Relationship Id="rId298" Type="http://schemas.openxmlformats.org/officeDocument/2006/relationships/hyperlink" Target="http://ru.wikipedia.org/wiki/%D0%98%D0%BC%D0%BF%D0%B5%D1%80%D0%B0%D1%82%D0%B8%D0%B2%D0%BD%D0%BE%D0%B5_%D0%BF%D1%80%D0%BE%D0%B3%D1%80%D0%B0%D0%BC%D0%BC%D0%B8%D1%80%D0%BE%D0%B2%D0%B0%D0%BD%D0%B8%D0%B5" TargetMode="External"/><Relationship Id="rId421" Type="http://schemas.openxmlformats.org/officeDocument/2006/relationships/image" Target="media/image145.wmf"/><Relationship Id="rId463" Type="http://schemas.openxmlformats.org/officeDocument/2006/relationships/image" Target="media/image154.wmf"/><Relationship Id="rId519" Type="http://schemas.openxmlformats.org/officeDocument/2006/relationships/oleObject" Target="embeddings/oleObject238.bin"/><Relationship Id="rId670" Type="http://schemas.openxmlformats.org/officeDocument/2006/relationships/hyperlink" Target="https://ru.wikipedia.org/wiki/%D0%93%D1%80%D0%B0%D0%B4%D0%B8%D0%B5%D0%BD%D1%82" TargetMode="External"/><Relationship Id="rId116" Type="http://schemas.openxmlformats.org/officeDocument/2006/relationships/oleObject" Target="embeddings/oleObject39.bin"/><Relationship Id="rId158" Type="http://schemas.openxmlformats.org/officeDocument/2006/relationships/hyperlink" Target="https://help.scilab.org/docs/6.0.2/ru_RU/clf.html" TargetMode="External"/><Relationship Id="rId323" Type="http://schemas.openxmlformats.org/officeDocument/2006/relationships/image" Target="media/image108.png"/><Relationship Id="rId530" Type="http://schemas.openxmlformats.org/officeDocument/2006/relationships/oleObject" Target="embeddings/oleObject245.bin"/><Relationship Id="rId726" Type="http://schemas.openxmlformats.org/officeDocument/2006/relationships/hyperlink" Target="https://www.mathworks.com/help/matlab/ref/eye.html" TargetMode="External"/><Relationship Id="rId20" Type="http://schemas.openxmlformats.org/officeDocument/2006/relationships/image" Target="media/image12.png"/><Relationship Id="rId41" Type="http://schemas.openxmlformats.org/officeDocument/2006/relationships/image" Target="media/image24.png"/><Relationship Id="rId62" Type="http://schemas.openxmlformats.org/officeDocument/2006/relationships/hyperlink" Target="https://help.scilab.org/docs/6.0.1/en_US/mfprintf.html" TargetMode="External"/><Relationship Id="rId83" Type="http://schemas.openxmlformats.org/officeDocument/2006/relationships/hyperlink" Target="https://help.scilab.org/docs/5.5.2/ru_RU/length.html" TargetMode="External"/><Relationship Id="rId179" Type="http://schemas.openxmlformats.org/officeDocument/2006/relationships/oleObject" Target="embeddings/oleObject81.bin"/><Relationship Id="rId365" Type="http://schemas.openxmlformats.org/officeDocument/2006/relationships/image" Target="media/image124.png"/><Relationship Id="rId386" Type="http://schemas.openxmlformats.org/officeDocument/2006/relationships/oleObject" Target="embeddings/oleObject163.bin"/><Relationship Id="rId551" Type="http://schemas.openxmlformats.org/officeDocument/2006/relationships/image" Target="media/image187.png"/><Relationship Id="rId572" Type="http://schemas.openxmlformats.org/officeDocument/2006/relationships/oleObject" Target="embeddings/oleObject271.bin"/><Relationship Id="rId593" Type="http://schemas.openxmlformats.org/officeDocument/2006/relationships/oleObject" Target="embeddings/oleObject283.bin"/><Relationship Id="rId607" Type="http://schemas.openxmlformats.org/officeDocument/2006/relationships/image" Target="media/image210.png"/><Relationship Id="rId628" Type="http://schemas.openxmlformats.org/officeDocument/2006/relationships/image" Target="media/image219.png"/><Relationship Id="rId649" Type="http://schemas.openxmlformats.org/officeDocument/2006/relationships/image" Target="media/image230.png"/><Relationship Id="rId190" Type="http://schemas.openxmlformats.org/officeDocument/2006/relationships/image" Target="media/image59.emf"/><Relationship Id="rId204" Type="http://schemas.openxmlformats.org/officeDocument/2006/relationships/image" Target="media/image66.png"/><Relationship Id="rId225" Type="http://schemas.openxmlformats.org/officeDocument/2006/relationships/image" Target="media/image76.png"/><Relationship Id="rId246" Type="http://schemas.openxmlformats.org/officeDocument/2006/relationships/image" Target="media/image87.wmf"/><Relationship Id="rId267" Type="http://schemas.openxmlformats.org/officeDocument/2006/relationships/image" Target="media/image91.png"/><Relationship Id="rId288" Type="http://schemas.openxmlformats.org/officeDocument/2006/relationships/oleObject" Target="embeddings/oleObject118.bin"/><Relationship Id="rId411" Type="http://schemas.openxmlformats.org/officeDocument/2006/relationships/image" Target="media/image141.png"/><Relationship Id="rId432" Type="http://schemas.openxmlformats.org/officeDocument/2006/relationships/image" Target="media/image151.png"/><Relationship Id="rId453" Type="http://schemas.openxmlformats.org/officeDocument/2006/relationships/hyperlink" Target="https://help.scilab.org/docs/6.0.1/en_US/save.html" TargetMode="External"/><Relationship Id="rId474" Type="http://schemas.openxmlformats.org/officeDocument/2006/relationships/image" Target="media/image156.wmf"/><Relationship Id="rId509" Type="http://schemas.openxmlformats.org/officeDocument/2006/relationships/image" Target="media/image171.wmf"/><Relationship Id="rId660" Type="http://schemas.openxmlformats.org/officeDocument/2006/relationships/image" Target="media/image235.emf"/><Relationship Id="rId106" Type="http://schemas.openxmlformats.org/officeDocument/2006/relationships/hyperlink" Target="https://www.mathworks.com/help/matlab/ref/ones.html" TargetMode="External"/><Relationship Id="rId127" Type="http://schemas.openxmlformats.org/officeDocument/2006/relationships/oleObject" Target="embeddings/oleObject48.bin"/><Relationship Id="rId313" Type="http://schemas.openxmlformats.org/officeDocument/2006/relationships/image" Target="media/image103.png"/><Relationship Id="rId495" Type="http://schemas.openxmlformats.org/officeDocument/2006/relationships/image" Target="media/image165.png"/><Relationship Id="rId681" Type="http://schemas.openxmlformats.org/officeDocument/2006/relationships/image" Target="media/image238.png"/><Relationship Id="rId716" Type="http://schemas.openxmlformats.org/officeDocument/2006/relationships/hyperlink" Target="https://help.scilab.org/docs/6.0.1/ru_RU/clear.html" TargetMode="External"/><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26.emf"/><Relationship Id="rId73" Type="http://schemas.openxmlformats.org/officeDocument/2006/relationships/hyperlink" Target="https://la.mathworks.com/help/matlab/ref/sprintf.html" TargetMode="External"/><Relationship Id="rId94" Type="http://schemas.openxmlformats.org/officeDocument/2006/relationships/oleObject" Target="embeddings/oleObject32.bin"/><Relationship Id="rId148" Type="http://schemas.openxmlformats.org/officeDocument/2006/relationships/oleObject" Target="embeddings/oleObject65.bin"/><Relationship Id="rId169" Type="http://schemas.openxmlformats.org/officeDocument/2006/relationships/image" Target="media/image50.png"/><Relationship Id="rId334" Type="http://schemas.openxmlformats.org/officeDocument/2006/relationships/oleObject" Target="embeddings/oleObject131.bin"/><Relationship Id="rId355" Type="http://schemas.openxmlformats.org/officeDocument/2006/relationships/image" Target="media/image120.wmf"/><Relationship Id="rId376" Type="http://schemas.openxmlformats.org/officeDocument/2006/relationships/oleObject" Target="embeddings/oleObject157.bin"/><Relationship Id="rId397" Type="http://schemas.openxmlformats.org/officeDocument/2006/relationships/image" Target="media/image136.png"/><Relationship Id="rId520" Type="http://schemas.openxmlformats.org/officeDocument/2006/relationships/oleObject" Target="embeddings/oleObject239.bin"/><Relationship Id="rId541" Type="http://schemas.openxmlformats.org/officeDocument/2006/relationships/oleObject" Target="embeddings/oleObject253.bin"/><Relationship Id="rId562" Type="http://schemas.openxmlformats.org/officeDocument/2006/relationships/image" Target="media/image191.png"/><Relationship Id="rId583" Type="http://schemas.openxmlformats.org/officeDocument/2006/relationships/image" Target="media/image199.wmf"/><Relationship Id="rId618" Type="http://schemas.openxmlformats.org/officeDocument/2006/relationships/image" Target="media/image215.wmf"/><Relationship Id="rId639" Type="http://schemas.openxmlformats.org/officeDocument/2006/relationships/image" Target="media/image225.wmf"/><Relationship Id="rId4" Type="http://schemas.openxmlformats.org/officeDocument/2006/relationships/settings" Target="settings.xml"/><Relationship Id="rId180" Type="http://schemas.openxmlformats.org/officeDocument/2006/relationships/image" Target="media/image55.png"/><Relationship Id="rId215" Type="http://schemas.openxmlformats.org/officeDocument/2006/relationships/hyperlink" Target="https://help.scilab.org/docs/6.0.2/ru_RU/surf.html" TargetMode="External"/><Relationship Id="rId236" Type="http://schemas.openxmlformats.org/officeDocument/2006/relationships/oleObject" Target="embeddings/oleObject108.bin"/><Relationship Id="rId257" Type="http://schemas.openxmlformats.org/officeDocument/2006/relationships/hyperlink" Target="https://help.scilab.org/docs/6.0.2/ru_RU/xarcs.html" TargetMode="External"/><Relationship Id="rId278" Type="http://schemas.openxmlformats.org/officeDocument/2006/relationships/hyperlink" Target="https://help.scilab.org/docs/6.0.2/ru_RU/gce.html" TargetMode="External"/><Relationship Id="rId401" Type="http://schemas.openxmlformats.org/officeDocument/2006/relationships/oleObject" Target="embeddings/oleObject173.bin"/><Relationship Id="rId422" Type="http://schemas.openxmlformats.org/officeDocument/2006/relationships/image" Target="media/image146.wmf"/><Relationship Id="rId443" Type="http://schemas.openxmlformats.org/officeDocument/2006/relationships/hyperlink" Target="https://help.scilab.org/docs/6.0.1/ja_JP/disp.html" TargetMode="External"/><Relationship Id="rId464" Type="http://schemas.openxmlformats.org/officeDocument/2006/relationships/oleObject" Target="embeddings/oleObject203.bin"/><Relationship Id="rId650" Type="http://schemas.openxmlformats.org/officeDocument/2006/relationships/oleObject" Target="embeddings/oleObject313.bin"/><Relationship Id="rId303" Type="http://schemas.openxmlformats.org/officeDocument/2006/relationships/hyperlink" Target="http://ru.wikipedia.org/wiki/%D0%9F%D1%80%D0%BE%D1%86%D0%B5%D0%B4%D1%83%D1%80%D0%B0" TargetMode="External"/><Relationship Id="rId485" Type="http://schemas.openxmlformats.org/officeDocument/2006/relationships/image" Target="media/image159.png"/><Relationship Id="rId692" Type="http://schemas.openxmlformats.org/officeDocument/2006/relationships/hyperlink" Target="https://help.scilab.org/docs/6.0.1/en_US/neldermead.html" TargetMode="External"/><Relationship Id="rId706" Type="http://schemas.openxmlformats.org/officeDocument/2006/relationships/hyperlink" Target="https://help.scilab.org/docs/6.0.1/ru_RU/gdf.html" TargetMode="External"/><Relationship Id="rId42" Type="http://schemas.openxmlformats.org/officeDocument/2006/relationships/oleObject" Target="embeddings/oleObject10.bin"/><Relationship Id="rId84" Type="http://schemas.openxmlformats.org/officeDocument/2006/relationships/oleObject" Target="embeddings/oleObject24.bin"/><Relationship Id="rId138" Type="http://schemas.openxmlformats.org/officeDocument/2006/relationships/oleObject" Target="embeddings/oleObject58.bin"/><Relationship Id="rId345" Type="http://schemas.openxmlformats.org/officeDocument/2006/relationships/oleObject" Target="embeddings/oleObject138.bin"/><Relationship Id="rId387" Type="http://schemas.openxmlformats.org/officeDocument/2006/relationships/image" Target="media/image133.png"/><Relationship Id="rId510" Type="http://schemas.openxmlformats.org/officeDocument/2006/relationships/oleObject" Target="embeddings/oleObject232.bin"/><Relationship Id="rId552" Type="http://schemas.openxmlformats.org/officeDocument/2006/relationships/oleObject" Target="embeddings/oleObject258.bin"/><Relationship Id="rId594" Type="http://schemas.openxmlformats.org/officeDocument/2006/relationships/image" Target="media/image204.png"/><Relationship Id="rId608" Type="http://schemas.openxmlformats.org/officeDocument/2006/relationships/image" Target="media/image211.wmf"/><Relationship Id="rId191" Type="http://schemas.openxmlformats.org/officeDocument/2006/relationships/oleObject" Target="embeddings/oleObject88.bin"/><Relationship Id="rId205" Type="http://schemas.openxmlformats.org/officeDocument/2006/relationships/oleObject" Target="embeddings/oleObject95.bin"/><Relationship Id="rId247" Type="http://schemas.openxmlformats.org/officeDocument/2006/relationships/oleObject" Target="embeddings/oleObject113.bin"/><Relationship Id="rId412" Type="http://schemas.openxmlformats.org/officeDocument/2006/relationships/oleObject" Target="embeddings/oleObject180.bin"/><Relationship Id="rId107" Type="http://schemas.openxmlformats.org/officeDocument/2006/relationships/hyperlink" Target="https://www.mathworks.com/help/matlab/ref/rand.html" TargetMode="External"/><Relationship Id="rId289" Type="http://schemas.openxmlformats.org/officeDocument/2006/relationships/image" Target="media/image93.emf"/><Relationship Id="rId454" Type="http://schemas.openxmlformats.org/officeDocument/2006/relationships/hyperlink" Target="https://help.scilab.org/docs/6.0.1/en_US/clear.html" TargetMode="External"/><Relationship Id="rId496" Type="http://schemas.openxmlformats.org/officeDocument/2006/relationships/oleObject" Target="embeddings/oleObject224.bin"/><Relationship Id="rId661" Type="http://schemas.openxmlformats.org/officeDocument/2006/relationships/oleObject" Target="embeddings/oleObject319.bin"/><Relationship Id="rId717" Type="http://schemas.openxmlformats.org/officeDocument/2006/relationships/hyperlink" Target="https://help.scilab.org/docs/6.0.1/ru_RU/disp.html" TargetMode="External"/><Relationship Id="rId11" Type="http://schemas.openxmlformats.org/officeDocument/2006/relationships/image" Target="media/image3.png"/><Relationship Id="rId53" Type="http://schemas.openxmlformats.org/officeDocument/2006/relationships/image" Target="media/image27.png"/><Relationship Id="rId149" Type="http://schemas.openxmlformats.org/officeDocument/2006/relationships/oleObject" Target="embeddings/oleObject66.bin"/><Relationship Id="rId314" Type="http://schemas.openxmlformats.org/officeDocument/2006/relationships/oleObject" Target="embeddings/oleObject120.bin"/><Relationship Id="rId356" Type="http://schemas.openxmlformats.org/officeDocument/2006/relationships/oleObject" Target="embeddings/oleObject145.bin"/><Relationship Id="rId398" Type="http://schemas.openxmlformats.org/officeDocument/2006/relationships/oleObject" Target="embeddings/oleObject171.bin"/><Relationship Id="rId521" Type="http://schemas.openxmlformats.org/officeDocument/2006/relationships/image" Target="media/image175.png"/><Relationship Id="rId563" Type="http://schemas.openxmlformats.org/officeDocument/2006/relationships/oleObject" Target="embeddings/oleObject265.bin"/><Relationship Id="rId619" Type="http://schemas.openxmlformats.org/officeDocument/2006/relationships/oleObject" Target="embeddings/oleObject297.bin"/><Relationship Id="rId95" Type="http://schemas.openxmlformats.org/officeDocument/2006/relationships/image" Target="media/image32.png"/><Relationship Id="rId160" Type="http://schemas.openxmlformats.org/officeDocument/2006/relationships/hyperlink" Target="https://help.scilab.org/docs/6.0.2/ru_RU/sin.html" TargetMode="External"/><Relationship Id="rId216" Type="http://schemas.openxmlformats.org/officeDocument/2006/relationships/image" Target="media/image70.png"/><Relationship Id="rId423" Type="http://schemas.openxmlformats.org/officeDocument/2006/relationships/oleObject" Target="embeddings/oleObject186.bin"/><Relationship Id="rId258" Type="http://schemas.openxmlformats.org/officeDocument/2006/relationships/hyperlink" Target="https://help.scilab.org/docs/6.0.2/ru_RU/xarrows.html" TargetMode="External"/><Relationship Id="rId465" Type="http://schemas.openxmlformats.org/officeDocument/2006/relationships/oleObject" Target="embeddings/oleObject204.bin"/><Relationship Id="rId630" Type="http://schemas.openxmlformats.org/officeDocument/2006/relationships/oleObject" Target="embeddings/oleObject303.bin"/><Relationship Id="rId672" Type="http://schemas.openxmlformats.org/officeDocument/2006/relationships/hyperlink" Target="https://ru.wikipedia.org/wiki/%D0%9E%D0%BF%D1%82%D0%B8%D0%BC%D0%B8%D0%B7%D0%B0%D1%86%D0%B8%D1%8F_(%D0%BC%D0%B0%D1%82%D0%B5%D0%BC%D0%B0%D1%82%D0%B8%D0%BA%D0%B0)" TargetMode="External"/><Relationship Id="rId728" Type="http://schemas.openxmlformats.org/officeDocument/2006/relationships/hyperlink" Target="https://www.mathworks.com/help/matlab/ref/rand.html" TargetMode="External"/><Relationship Id="rId22" Type="http://schemas.openxmlformats.org/officeDocument/2006/relationships/oleObject" Target="embeddings/oleObject1.bin"/><Relationship Id="rId64" Type="http://schemas.openxmlformats.org/officeDocument/2006/relationships/hyperlink" Target="https://la.mathworks.com/help/matlab/ref/sprintf.html" TargetMode="External"/><Relationship Id="rId118" Type="http://schemas.openxmlformats.org/officeDocument/2006/relationships/oleObject" Target="embeddings/oleObject41.bin"/><Relationship Id="rId325" Type="http://schemas.openxmlformats.org/officeDocument/2006/relationships/oleObject" Target="embeddings/oleObject126.bin"/><Relationship Id="rId367" Type="http://schemas.openxmlformats.org/officeDocument/2006/relationships/oleObject" Target="embeddings/oleObject152.bin"/><Relationship Id="rId532" Type="http://schemas.openxmlformats.org/officeDocument/2006/relationships/oleObject" Target="embeddings/oleObject246.bin"/><Relationship Id="rId574" Type="http://schemas.openxmlformats.org/officeDocument/2006/relationships/image" Target="media/image195.png"/><Relationship Id="rId171" Type="http://schemas.openxmlformats.org/officeDocument/2006/relationships/image" Target="media/image51.png"/><Relationship Id="rId227" Type="http://schemas.openxmlformats.org/officeDocument/2006/relationships/image" Target="media/image77.png"/><Relationship Id="rId269" Type="http://schemas.openxmlformats.org/officeDocument/2006/relationships/hyperlink" Target="https://help.scilab.org/docs/6.0.2/ru_RU/uicontrol.html" TargetMode="External"/><Relationship Id="rId434" Type="http://schemas.openxmlformats.org/officeDocument/2006/relationships/oleObject" Target="embeddings/oleObject192.bin"/><Relationship Id="rId476" Type="http://schemas.openxmlformats.org/officeDocument/2006/relationships/image" Target="media/image157.wmf"/><Relationship Id="rId641" Type="http://schemas.openxmlformats.org/officeDocument/2006/relationships/image" Target="media/image226.wmf"/><Relationship Id="rId683" Type="http://schemas.openxmlformats.org/officeDocument/2006/relationships/oleObject" Target="embeddings/oleObject323.bin"/><Relationship Id="rId33" Type="http://schemas.openxmlformats.org/officeDocument/2006/relationships/image" Target="media/image20.png"/><Relationship Id="rId129" Type="http://schemas.openxmlformats.org/officeDocument/2006/relationships/oleObject" Target="embeddings/oleObject50.bin"/><Relationship Id="rId280" Type="http://schemas.openxmlformats.org/officeDocument/2006/relationships/hyperlink" Target="https://help.scilab.org/docs/6.0.2/ru_RU/set.html" TargetMode="External"/><Relationship Id="rId336" Type="http://schemas.openxmlformats.org/officeDocument/2006/relationships/oleObject" Target="embeddings/oleObject132.bin"/><Relationship Id="rId501" Type="http://schemas.openxmlformats.org/officeDocument/2006/relationships/oleObject" Target="embeddings/oleObject227.bin"/><Relationship Id="rId543" Type="http://schemas.openxmlformats.org/officeDocument/2006/relationships/oleObject" Target="embeddings/oleObject254.bin"/><Relationship Id="rId75" Type="http://schemas.openxmlformats.org/officeDocument/2006/relationships/hyperlink" Target="https://la.mathworks.com/help/matlab/ref/sprintf.html" TargetMode="External"/><Relationship Id="rId140" Type="http://schemas.openxmlformats.org/officeDocument/2006/relationships/oleObject" Target="embeddings/oleObject60.bin"/><Relationship Id="rId182" Type="http://schemas.openxmlformats.org/officeDocument/2006/relationships/image" Target="media/image56.png"/><Relationship Id="rId378" Type="http://schemas.openxmlformats.org/officeDocument/2006/relationships/oleObject" Target="embeddings/oleObject158.bin"/><Relationship Id="rId403" Type="http://schemas.openxmlformats.org/officeDocument/2006/relationships/oleObject" Target="embeddings/oleObject174.bin"/><Relationship Id="rId585" Type="http://schemas.openxmlformats.org/officeDocument/2006/relationships/image" Target="media/image200.wmf"/><Relationship Id="rId6" Type="http://schemas.openxmlformats.org/officeDocument/2006/relationships/footnotes" Target="footnotes.xml"/><Relationship Id="rId238" Type="http://schemas.openxmlformats.org/officeDocument/2006/relationships/image" Target="media/image83.png"/><Relationship Id="rId445" Type="http://schemas.openxmlformats.org/officeDocument/2006/relationships/oleObject" Target="embeddings/oleObject195.bin"/><Relationship Id="rId487" Type="http://schemas.openxmlformats.org/officeDocument/2006/relationships/oleObject" Target="embeddings/oleObject220.bin"/><Relationship Id="rId610" Type="http://schemas.openxmlformats.org/officeDocument/2006/relationships/image" Target="media/image212.wmf"/><Relationship Id="rId652" Type="http://schemas.openxmlformats.org/officeDocument/2006/relationships/image" Target="media/image231.png"/><Relationship Id="rId694" Type="http://schemas.openxmlformats.org/officeDocument/2006/relationships/oleObject" Target="embeddings/oleObject329.bin"/><Relationship Id="rId708" Type="http://schemas.openxmlformats.org/officeDocument/2006/relationships/hyperlink" Target="https://help.scilab.org/docs/6.0.1/ru_RU/deff.html" TargetMode="External"/><Relationship Id="rId291" Type="http://schemas.openxmlformats.org/officeDocument/2006/relationships/oleObject" Target="embeddings/oleObject119.bin"/><Relationship Id="rId305" Type="http://schemas.openxmlformats.org/officeDocument/2006/relationships/hyperlink" Target="http://ru.wikipedia.org/wiki/%D0%A4%D1%83%D0%BD%D0%BA%D1%86%D0%B8%D1%8F_%28%D0%BF%D1%80%D0%BE%D0%B3%D1%80%D0%B0%D0%BC%D0%BC%D0%B8%D1%80%D0%BE%D0%B2%D0%B0%D0%BD%D0%B8%D0%B5%29" TargetMode="External"/><Relationship Id="rId347" Type="http://schemas.openxmlformats.org/officeDocument/2006/relationships/image" Target="media/image117.png"/><Relationship Id="rId512" Type="http://schemas.openxmlformats.org/officeDocument/2006/relationships/oleObject" Target="embeddings/oleObject233.bin"/><Relationship Id="rId44" Type="http://schemas.openxmlformats.org/officeDocument/2006/relationships/image" Target="media/image25.jpeg"/><Relationship Id="rId86" Type="http://schemas.openxmlformats.org/officeDocument/2006/relationships/oleObject" Target="embeddings/oleObject26.bin"/><Relationship Id="rId151" Type="http://schemas.openxmlformats.org/officeDocument/2006/relationships/image" Target="media/image45.png"/><Relationship Id="rId389" Type="http://schemas.openxmlformats.org/officeDocument/2006/relationships/oleObject" Target="embeddings/oleObject165.bin"/><Relationship Id="rId554" Type="http://schemas.openxmlformats.org/officeDocument/2006/relationships/image" Target="media/image188.png"/><Relationship Id="rId596" Type="http://schemas.openxmlformats.org/officeDocument/2006/relationships/image" Target="media/image205.wmf"/><Relationship Id="rId193" Type="http://schemas.openxmlformats.org/officeDocument/2006/relationships/oleObject" Target="embeddings/oleObject89.bin"/><Relationship Id="rId207" Type="http://schemas.openxmlformats.org/officeDocument/2006/relationships/oleObject" Target="embeddings/oleObject96.bin"/><Relationship Id="rId249" Type="http://schemas.openxmlformats.org/officeDocument/2006/relationships/oleObject" Target="embeddings/oleObject114.bin"/><Relationship Id="rId414" Type="http://schemas.openxmlformats.org/officeDocument/2006/relationships/image" Target="media/image142.png"/><Relationship Id="rId456" Type="http://schemas.openxmlformats.org/officeDocument/2006/relationships/oleObject" Target="embeddings/oleObject197.bin"/><Relationship Id="rId498" Type="http://schemas.openxmlformats.org/officeDocument/2006/relationships/image" Target="media/image166.png"/><Relationship Id="rId621" Type="http://schemas.openxmlformats.org/officeDocument/2006/relationships/oleObject" Target="embeddings/oleObject298.bin"/><Relationship Id="rId663" Type="http://schemas.openxmlformats.org/officeDocument/2006/relationships/oleObject" Target="embeddings/oleObject320.bin"/><Relationship Id="rId13" Type="http://schemas.openxmlformats.org/officeDocument/2006/relationships/image" Target="media/image5.png"/><Relationship Id="rId109" Type="http://schemas.openxmlformats.org/officeDocument/2006/relationships/image" Target="media/image38.png"/><Relationship Id="rId260" Type="http://schemas.openxmlformats.org/officeDocument/2006/relationships/hyperlink" Target="https://help.scilab.org/docs/6.0.2/ru_RU/xfarcs.html" TargetMode="External"/><Relationship Id="rId316" Type="http://schemas.openxmlformats.org/officeDocument/2006/relationships/oleObject" Target="embeddings/oleObject121.bin"/><Relationship Id="rId523" Type="http://schemas.openxmlformats.org/officeDocument/2006/relationships/image" Target="media/image176.png"/><Relationship Id="rId719" Type="http://schemas.openxmlformats.org/officeDocument/2006/relationships/hyperlink" Target="https://help.scilab.org/docs/6.0.1/en_US/fix.html" TargetMode="External"/><Relationship Id="rId55" Type="http://schemas.openxmlformats.org/officeDocument/2006/relationships/image" Target="media/image28.png"/><Relationship Id="rId97" Type="http://schemas.openxmlformats.org/officeDocument/2006/relationships/image" Target="media/image34.png"/><Relationship Id="rId120" Type="http://schemas.openxmlformats.org/officeDocument/2006/relationships/oleObject" Target="embeddings/oleObject43.bin"/><Relationship Id="rId358" Type="http://schemas.openxmlformats.org/officeDocument/2006/relationships/oleObject" Target="embeddings/oleObject146.bin"/><Relationship Id="rId565" Type="http://schemas.openxmlformats.org/officeDocument/2006/relationships/image" Target="media/image192.png"/><Relationship Id="rId730" Type="http://schemas.openxmlformats.org/officeDocument/2006/relationships/hyperlink" Target="https://www.mathworks.com/help/matlab/ref/rand.html" TargetMode="External"/><Relationship Id="rId162" Type="http://schemas.openxmlformats.org/officeDocument/2006/relationships/oleObject" Target="embeddings/oleObject71.bin"/><Relationship Id="rId218" Type="http://schemas.openxmlformats.org/officeDocument/2006/relationships/image" Target="media/image71.emf"/><Relationship Id="rId425" Type="http://schemas.openxmlformats.org/officeDocument/2006/relationships/oleObject" Target="embeddings/oleObject187.bin"/><Relationship Id="rId467" Type="http://schemas.openxmlformats.org/officeDocument/2006/relationships/oleObject" Target="embeddings/oleObject206.bin"/><Relationship Id="rId632" Type="http://schemas.openxmlformats.org/officeDocument/2006/relationships/oleObject" Target="embeddings/oleObject304.bin"/><Relationship Id="rId271" Type="http://schemas.openxmlformats.org/officeDocument/2006/relationships/hyperlink" Target="https://help.scilab.org/docs/6.0.2/ru_RU/sca.html" TargetMode="External"/><Relationship Id="rId674" Type="http://schemas.openxmlformats.org/officeDocument/2006/relationships/hyperlink" Target="https://ru.wikipedia.org/w/index.php?title=L-BFGS&amp;action=edit&amp;redlink=1" TargetMode="External"/><Relationship Id="rId24" Type="http://schemas.openxmlformats.org/officeDocument/2006/relationships/oleObject" Target="embeddings/oleObject2.bin"/><Relationship Id="rId66" Type="http://schemas.openxmlformats.org/officeDocument/2006/relationships/hyperlink" Target="https://la.mathworks.com/help/matlab/ref/sprintf.html" TargetMode="External"/><Relationship Id="rId131" Type="http://schemas.openxmlformats.org/officeDocument/2006/relationships/oleObject" Target="embeddings/oleObject52.bin"/><Relationship Id="rId327" Type="http://schemas.openxmlformats.org/officeDocument/2006/relationships/oleObject" Target="embeddings/oleObject127.bin"/><Relationship Id="rId369" Type="http://schemas.openxmlformats.org/officeDocument/2006/relationships/oleObject" Target="embeddings/oleObject153.bin"/><Relationship Id="rId534" Type="http://schemas.openxmlformats.org/officeDocument/2006/relationships/oleObject" Target="embeddings/oleObject248.bin"/><Relationship Id="rId576" Type="http://schemas.openxmlformats.org/officeDocument/2006/relationships/image" Target="media/image196.wmf"/><Relationship Id="rId173" Type="http://schemas.openxmlformats.org/officeDocument/2006/relationships/oleObject" Target="embeddings/oleObject78.bin"/><Relationship Id="rId229" Type="http://schemas.openxmlformats.org/officeDocument/2006/relationships/oleObject" Target="embeddings/oleObject105.bin"/><Relationship Id="rId380" Type="http://schemas.openxmlformats.org/officeDocument/2006/relationships/image" Target="media/image130.wmf"/><Relationship Id="rId436" Type="http://schemas.openxmlformats.org/officeDocument/2006/relationships/oleObject" Target="embeddings/oleObject193.bin"/><Relationship Id="rId601" Type="http://schemas.openxmlformats.org/officeDocument/2006/relationships/image" Target="media/image207.png"/><Relationship Id="rId643" Type="http://schemas.openxmlformats.org/officeDocument/2006/relationships/image" Target="media/image227.wmf"/><Relationship Id="rId240" Type="http://schemas.openxmlformats.org/officeDocument/2006/relationships/image" Target="media/image84.wmf"/><Relationship Id="rId478" Type="http://schemas.openxmlformats.org/officeDocument/2006/relationships/oleObject" Target="embeddings/oleObject214.bin"/><Relationship Id="rId685" Type="http://schemas.openxmlformats.org/officeDocument/2006/relationships/oleObject" Target="embeddings/oleObject324.bin"/><Relationship Id="rId35" Type="http://schemas.openxmlformats.org/officeDocument/2006/relationships/image" Target="media/image21.png"/><Relationship Id="rId77" Type="http://schemas.openxmlformats.org/officeDocument/2006/relationships/image" Target="media/image31.png"/><Relationship Id="rId100" Type="http://schemas.openxmlformats.org/officeDocument/2006/relationships/oleObject" Target="embeddings/oleObject34.bin"/><Relationship Id="rId282" Type="http://schemas.openxmlformats.org/officeDocument/2006/relationships/hyperlink" Target="https://help.scilab.org/docs/6.0.2/ru_RU/x_choices.html" TargetMode="External"/><Relationship Id="rId338" Type="http://schemas.openxmlformats.org/officeDocument/2006/relationships/image" Target="media/image115.png"/><Relationship Id="rId503" Type="http://schemas.openxmlformats.org/officeDocument/2006/relationships/oleObject" Target="embeddings/oleObject228.bin"/><Relationship Id="rId545" Type="http://schemas.openxmlformats.org/officeDocument/2006/relationships/image" Target="media/image184.png"/><Relationship Id="rId587" Type="http://schemas.openxmlformats.org/officeDocument/2006/relationships/image" Target="media/image201.wmf"/><Relationship Id="rId710" Type="http://schemas.openxmlformats.org/officeDocument/2006/relationships/hyperlink" Target="https://help.scilab.org/docs/6.0.1/ru_RU/list.html" TargetMode="External"/><Relationship Id="rId8" Type="http://schemas.openxmlformats.org/officeDocument/2006/relationships/hyperlink" Target="http://www.scilab.org" TargetMode="External"/><Relationship Id="rId142" Type="http://schemas.openxmlformats.org/officeDocument/2006/relationships/image" Target="media/image42.emf"/><Relationship Id="rId184" Type="http://schemas.openxmlformats.org/officeDocument/2006/relationships/oleObject" Target="embeddings/oleObject84.bin"/><Relationship Id="rId391" Type="http://schemas.openxmlformats.org/officeDocument/2006/relationships/oleObject" Target="embeddings/oleObject166.bin"/><Relationship Id="rId405" Type="http://schemas.openxmlformats.org/officeDocument/2006/relationships/image" Target="media/image139.png"/><Relationship Id="rId447" Type="http://schemas.openxmlformats.org/officeDocument/2006/relationships/hyperlink" Target="https://help.scilab.org/docs/6.0.1/en_US/ones.html" TargetMode="External"/><Relationship Id="rId612" Type="http://schemas.openxmlformats.org/officeDocument/2006/relationships/image" Target="media/image213.wmf"/><Relationship Id="rId251" Type="http://schemas.openxmlformats.org/officeDocument/2006/relationships/image" Target="media/image89.png"/><Relationship Id="rId489" Type="http://schemas.openxmlformats.org/officeDocument/2006/relationships/oleObject" Target="embeddings/oleObject221.bin"/><Relationship Id="rId654" Type="http://schemas.openxmlformats.org/officeDocument/2006/relationships/image" Target="media/image232.png"/><Relationship Id="rId696" Type="http://schemas.openxmlformats.org/officeDocument/2006/relationships/image" Target="media/image243.png"/><Relationship Id="rId46" Type="http://schemas.openxmlformats.org/officeDocument/2006/relationships/oleObject" Target="embeddings/oleObject12.bin"/><Relationship Id="rId293" Type="http://schemas.openxmlformats.org/officeDocument/2006/relationships/hyperlink" Target="https://help.scilab.org/docs/6.0.2/ru_RU/get.html" TargetMode="External"/><Relationship Id="rId307" Type="http://schemas.openxmlformats.org/officeDocument/2006/relationships/image" Target="media/image97.png"/><Relationship Id="rId349" Type="http://schemas.openxmlformats.org/officeDocument/2006/relationships/oleObject" Target="embeddings/oleObject140.bin"/><Relationship Id="rId514" Type="http://schemas.openxmlformats.org/officeDocument/2006/relationships/oleObject" Target="embeddings/oleObject234.bin"/><Relationship Id="rId556" Type="http://schemas.openxmlformats.org/officeDocument/2006/relationships/image" Target="media/image189.png"/><Relationship Id="rId721" Type="http://schemas.openxmlformats.org/officeDocument/2006/relationships/hyperlink" Target="https://help.scilab.org/docs/6.0.1/en_US/int.html" TargetMode="External"/><Relationship Id="rId88" Type="http://schemas.openxmlformats.org/officeDocument/2006/relationships/oleObject" Target="embeddings/oleObject28.bin"/><Relationship Id="rId111" Type="http://schemas.openxmlformats.org/officeDocument/2006/relationships/oleObject" Target="embeddings/oleObject37.bin"/><Relationship Id="rId153" Type="http://schemas.openxmlformats.org/officeDocument/2006/relationships/image" Target="media/image46.png"/><Relationship Id="rId195" Type="http://schemas.openxmlformats.org/officeDocument/2006/relationships/oleObject" Target="embeddings/oleObject90.bin"/><Relationship Id="rId209" Type="http://schemas.openxmlformats.org/officeDocument/2006/relationships/image" Target="media/image68.png"/><Relationship Id="rId360" Type="http://schemas.openxmlformats.org/officeDocument/2006/relationships/image" Target="media/image122.wmf"/><Relationship Id="rId416" Type="http://schemas.openxmlformats.org/officeDocument/2006/relationships/oleObject" Target="embeddings/oleObject183.bin"/><Relationship Id="rId598" Type="http://schemas.openxmlformats.org/officeDocument/2006/relationships/image" Target="media/image206.png"/><Relationship Id="rId220" Type="http://schemas.openxmlformats.org/officeDocument/2006/relationships/oleObject" Target="embeddings/oleObject102.bin"/><Relationship Id="rId458" Type="http://schemas.openxmlformats.org/officeDocument/2006/relationships/oleObject" Target="embeddings/oleObject199.bin"/><Relationship Id="rId623" Type="http://schemas.openxmlformats.org/officeDocument/2006/relationships/image" Target="media/image217.wmf"/><Relationship Id="rId665" Type="http://schemas.openxmlformats.org/officeDocument/2006/relationships/oleObject" Target="embeddings/oleObject321.bin"/><Relationship Id="rId15" Type="http://schemas.openxmlformats.org/officeDocument/2006/relationships/image" Target="media/image7.png"/><Relationship Id="rId57" Type="http://schemas.openxmlformats.org/officeDocument/2006/relationships/image" Target="media/image29.png"/><Relationship Id="rId262" Type="http://schemas.openxmlformats.org/officeDocument/2006/relationships/hyperlink" Target="https://help.scilab.org/docs/6.0.2/ru_RU/xrect.html" TargetMode="External"/><Relationship Id="rId318" Type="http://schemas.openxmlformats.org/officeDocument/2006/relationships/oleObject" Target="embeddings/oleObject122.bin"/><Relationship Id="rId525" Type="http://schemas.openxmlformats.org/officeDocument/2006/relationships/image" Target="media/image177.wmf"/><Relationship Id="rId567" Type="http://schemas.openxmlformats.org/officeDocument/2006/relationships/oleObject" Target="embeddings/oleObject268.bin"/><Relationship Id="rId732" Type="http://schemas.openxmlformats.org/officeDocument/2006/relationships/hyperlink" Target="https://elib.gstu.by" TargetMode="External"/><Relationship Id="rId99" Type="http://schemas.openxmlformats.org/officeDocument/2006/relationships/image" Target="media/image35.png"/><Relationship Id="rId122" Type="http://schemas.openxmlformats.org/officeDocument/2006/relationships/oleObject" Target="embeddings/oleObject45.bin"/><Relationship Id="rId164" Type="http://schemas.openxmlformats.org/officeDocument/2006/relationships/oleObject" Target="embeddings/oleObject72.bin"/><Relationship Id="rId371" Type="http://schemas.openxmlformats.org/officeDocument/2006/relationships/oleObject" Target="embeddings/oleObject154.bin"/><Relationship Id="rId427" Type="http://schemas.openxmlformats.org/officeDocument/2006/relationships/oleObject" Target="embeddings/oleObject188.bin"/><Relationship Id="rId469" Type="http://schemas.openxmlformats.org/officeDocument/2006/relationships/oleObject" Target="embeddings/oleObject208.bin"/><Relationship Id="rId634" Type="http://schemas.openxmlformats.org/officeDocument/2006/relationships/oleObject" Target="embeddings/oleObject305.bin"/><Relationship Id="rId676" Type="http://schemas.openxmlformats.org/officeDocument/2006/relationships/hyperlink" Target="https://ru.wikipedia.org/wiki/%D0%9C%D0%B5%D1%82%D0%BE%D0%B4_%D0%9D%D0%B5%D0%BB%D0%B4%D0%B5%D1%80%D0%B0_%E2%80%94_%D0%9C%D0%B8%D0%B4%D0%B0" TargetMode="External"/><Relationship Id="rId26" Type="http://schemas.openxmlformats.org/officeDocument/2006/relationships/image" Target="media/image16.png"/><Relationship Id="rId231" Type="http://schemas.openxmlformats.org/officeDocument/2006/relationships/image" Target="media/image80.png"/><Relationship Id="rId273" Type="http://schemas.openxmlformats.org/officeDocument/2006/relationships/hyperlink" Target="https://help.scilab.org/docs/6.0.2/ru_RU/delete.html" TargetMode="External"/><Relationship Id="rId329" Type="http://schemas.openxmlformats.org/officeDocument/2006/relationships/image" Target="media/image110.png"/><Relationship Id="rId480" Type="http://schemas.openxmlformats.org/officeDocument/2006/relationships/oleObject" Target="embeddings/oleObject216.bin"/><Relationship Id="rId536" Type="http://schemas.openxmlformats.org/officeDocument/2006/relationships/image" Target="media/image180.png"/><Relationship Id="rId701" Type="http://schemas.openxmlformats.org/officeDocument/2006/relationships/hyperlink" Target="https://help.scilab.org/docs/6.0.1/ru_RU/matrices.html" TargetMode="External"/><Relationship Id="rId68" Type="http://schemas.openxmlformats.org/officeDocument/2006/relationships/hyperlink" Target="https://la.mathworks.com/help/matlab/ref/sprintf.html" TargetMode="External"/><Relationship Id="rId133" Type="http://schemas.openxmlformats.org/officeDocument/2006/relationships/oleObject" Target="embeddings/oleObject54.bin"/><Relationship Id="rId175" Type="http://schemas.openxmlformats.org/officeDocument/2006/relationships/oleObject" Target="embeddings/oleObject79.bin"/><Relationship Id="rId340" Type="http://schemas.openxmlformats.org/officeDocument/2006/relationships/oleObject" Target="embeddings/oleObject134.bin"/><Relationship Id="rId578" Type="http://schemas.openxmlformats.org/officeDocument/2006/relationships/image" Target="media/image197.png"/><Relationship Id="rId200" Type="http://schemas.openxmlformats.org/officeDocument/2006/relationships/image" Target="media/image64.png"/><Relationship Id="rId382" Type="http://schemas.openxmlformats.org/officeDocument/2006/relationships/image" Target="media/image131.wmf"/><Relationship Id="rId438" Type="http://schemas.openxmlformats.org/officeDocument/2006/relationships/hyperlink" Target="https://help.scilab.org/docs/6.0.1/ja_JP/exec.html" TargetMode="External"/><Relationship Id="rId603" Type="http://schemas.openxmlformats.org/officeDocument/2006/relationships/image" Target="media/image208.png"/><Relationship Id="rId645" Type="http://schemas.openxmlformats.org/officeDocument/2006/relationships/image" Target="media/image228.wmf"/><Relationship Id="rId687" Type="http://schemas.openxmlformats.org/officeDocument/2006/relationships/oleObject" Target="embeddings/oleObject325.bin"/><Relationship Id="rId242" Type="http://schemas.openxmlformats.org/officeDocument/2006/relationships/image" Target="media/image85.wmf"/><Relationship Id="rId284" Type="http://schemas.openxmlformats.org/officeDocument/2006/relationships/hyperlink" Target="https://help.scilab.org/docs/6.0.2/ru_RU/x_dialog.html" TargetMode="External"/><Relationship Id="rId491" Type="http://schemas.openxmlformats.org/officeDocument/2006/relationships/oleObject" Target="embeddings/oleObject222.bin"/><Relationship Id="rId505" Type="http://schemas.openxmlformats.org/officeDocument/2006/relationships/oleObject" Target="embeddings/oleObject229.bin"/><Relationship Id="rId712" Type="http://schemas.openxmlformats.org/officeDocument/2006/relationships/hyperlink" Target="https://help.scilab.org/docs/6.0.1/ru_RU/tlist.html" TargetMode="External"/><Relationship Id="rId37" Type="http://schemas.openxmlformats.org/officeDocument/2006/relationships/image" Target="media/image22.png"/><Relationship Id="rId79" Type="http://schemas.openxmlformats.org/officeDocument/2006/relationships/oleObject" Target="embeddings/oleObject23.bin"/><Relationship Id="rId102" Type="http://schemas.openxmlformats.org/officeDocument/2006/relationships/oleObject" Target="embeddings/oleObject35.bin"/><Relationship Id="rId144" Type="http://schemas.openxmlformats.org/officeDocument/2006/relationships/image" Target="media/image43.wmf"/><Relationship Id="rId547" Type="http://schemas.openxmlformats.org/officeDocument/2006/relationships/oleObject" Target="embeddings/oleObject256.bin"/><Relationship Id="rId589" Type="http://schemas.openxmlformats.org/officeDocument/2006/relationships/image" Target="media/image202.wmf"/><Relationship Id="rId90" Type="http://schemas.openxmlformats.org/officeDocument/2006/relationships/hyperlink" Target="https://help.scilab.org/docs/6.0.1/en_US/zeros.html" TargetMode="External"/><Relationship Id="rId186" Type="http://schemas.openxmlformats.org/officeDocument/2006/relationships/image" Target="media/image57.emf"/><Relationship Id="rId351" Type="http://schemas.openxmlformats.org/officeDocument/2006/relationships/oleObject" Target="embeddings/oleObject142.bin"/><Relationship Id="rId393" Type="http://schemas.openxmlformats.org/officeDocument/2006/relationships/oleObject" Target="embeddings/oleObject168.bin"/><Relationship Id="rId407" Type="http://schemas.openxmlformats.org/officeDocument/2006/relationships/oleObject" Target="embeddings/oleObject177.bin"/><Relationship Id="rId449" Type="http://schemas.openxmlformats.org/officeDocument/2006/relationships/hyperlink" Target="https://help.scilab.org/docs/6.0.1/en_US/clear.html" TargetMode="External"/><Relationship Id="rId614" Type="http://schemas.openxmlformats.org/officeDocument/2006/relationships/image" Target="media/image214.wmf"/><Relationship Id="rId656" Type="http://schemas.openxmlformats.org/officeDocument/2006/relationships/oleObject" Target="embeddings/oleObject316.bin"/><Relationship Id="rId211" Type="http://schemas.openxmlformats.org/officeDocument/2006/relationships/oleObject" Target="embeddings/oleObject99.bin"/><Relationship Id="rId253" Type="http://schemas.openxmlformats.org/officeDocument/2006/relationships/hyperlink" Target="https://help.scilab.org/docs/6.0.2/ru_RU/arc_properties.html" TargetMode="External"/><Relationship Id="rId295" Type="http://schemas.openxmlformats.org/officeDocument/2006/relationships/hyperlink" Target="http://www.tomsk.ru/Books/informatica/theory/chapter8/1_8_6.html" TargetMode="External"/><Relationship Id="rId309" Type="http://schemas.openxmlformats.org/officeDocument/2006/relationships/image" Target="media/image99.png"/><Relationship Id="rId460" Type="http://schemas.openxmlformats.org/officeDocument/2006/relationships/oleObject" Target="embeddings/oleObject201.bin"/><Relationship Id="rId516" Type="http://schemas.openxmlformats.org/officeDocument/2006/relationships/oleObject" Target="embeddings/oleObject236.bin"/><Relationship Id="rId698" Type="http://schemas.openxmlformats.org/officeDocument/2006/relationships/image" Target="media/image244.png"/><Relationship Id="rId48" Type="http://schemas.openxmlformats.org/officeDocument/2006/relationships/oleObject" Target="embeddings/oleObject14.bin"/><Relationship Id="rId113" Type="http://schemas.openxmlformats.org/officeDocument/2006/relationships/image" Target="media/image39.png"/><Relationship Id="rId320" Type="http://schemas.openxmlformats.org/officeDocument/2006/relationships/image" Target="media/image106.png"/><Relationship Id="rId558" Type="http://schemas.openxmlformats.org/officeDocument/2006/relationships/oleObject" Target="embeddings/oleObject262.bin"/><Relationship Id="rId723" Type="http://schemas.openxmlformats.org/officeDocument/2006/relationships/hyperlink" Target="https://help.scilab.org/docs/6.0.1/en_US/isinf.html" TargetMode="External"/><Relationship Id="rId155" Type="http://schemas.openxmlformats.org/officeDocument/2006/relationships/hyperlink" Target="https://help.scilab.org/docs/6.0.2/ru_RU/plot.html" TargetMode="External"/><Relationship Id="rId197" Type="http://schemas.openxmlformats.org/officeDocument/2006/relationships/oleObject" Target="embeddings/oleObject91.bin"/><Relationship Id="rId362" Type="http://schemas.openxmlformats.org/officeDocument/2006/relationships/image" Target="media/image123.png"/><Relationship Id="rId418" Type="http://schemas.openxmlformats.org/officeDocument/2006/relationships/image" Target="media/image144.png"/><Relationship Id="rId625" Type="http://schemas.openxmlformats.org/officeDocument/2006/relationships/image" Target="media/image218.png"/><Relationship Id="rId222" Type="http://schemas.openxmlformats.org/officeDocument/2006/relationships/image" Target="media/image74.png"/><Relationship Id="rId264" Type="http://schemas.openxmlformats.org/officeDocument/2006/relationships/hyperlink" Target="https://help.scilab.org/docs/6.0.2/ru_RU/xsegs.html" TargetMode="External"/><Relationship Id="rId471" Type="http://schemas.openxmlformats.org/officeDocument/2006/relationships/oleObject" Target="embeddings/oleObject209.bin"/><Relationship Id="rId667" Type="http://schemas.openxmlformats.org/officeDocument/2006/relationships/hyperlink" Target="https://ru.wikipedia.org/wiki/%D0%9E%D0%BF%D1%82%D0%B8%D0%BC%D0%B8%D0%B7%D0%B0%D1%86%D0%B8%D1%8F_(%D0%BC%D0%B0%D1%82%D0%B5%D0%BC%D0%B0%D1%82%D0%B8%D0%BA%D0%B0)" TargetMode="External"/><Relationship Id="rId17" Type="http://schemas.openxmlformats.org/officeDocument/2006/relationships/image" Target="media/image9.png"/><Relationship Id="rId59" Type="http://schemas.openxmlformats.org/officeDocument/2006/relationships/image" Target="media/image30.png"/><Relationship Id="rId124" Type="http://schemas.openxmlformats.org/officeDocument/2006/relationships/hyperlink" Target="https://www.mathworks.com/help/matlab/ref/ind2sub.html" TargetMode="External"/><Relationship Id="rId527" Type="http://schemas.openxmlformats.org/officeDocument/2006/relationships/oleObject" Target="embeddings/oleObject243.bin"/><Relationship Id="rId569" Type="http://schemas.openxmlformats.org/officeDocument/2006/relationships/oleObject" Target="embeddings/oleObject269.bin"/><Relationship Id="rId734" Type="http://schemas.openxmlformats.org/officeDocument/2006/relationships/fontTable" Target="fontTable.xml"/><Relationship Id="rId70" Type="http://schemas.openxmlformats.org/officeDocument/2006/relationships/hyperlink" Target="https://la.mathworks.com/help/matlab/ref/sprintf.html" TargetMode="External"/><Relationship Id="rId166" Type="http://schemas.openxmlformats.org/officeDocument/2006/relationships/image" Target="media/image49.png"/><Relationship Id="rId331" Type="http://schemas.openxmlformats.org/officeDocument/2006/relationships/image" Target="media/image111.png"/><Relationship Id="rId373" Type="http://schemas.openxmlformats.org/officeDocument/2006/relationships/image" Target="media/image127.wmf"/><Relationship Id="rId429" Type="http://schemas.openxmlformats.org/officeDocument/2006/relationships/oleObject" Target="embeddings/oleObject189.bin"/><Relationship Id="rId580" Type="http://schemas.openxmlformats.org/officeDocument/2006/relationships/oleObject" Target="embeddings/oleObject276.bin"/><Relationship Id="rId636" Type="http://schemas.openxmlformats.org/officeDocument/2006/relationships/oleObject" Target="embeddings/oleObject306.bin"/><Relationship Id="rId1" Type="http://schemas.openxmlformats.org/officeDocument/2006/relationships/customXml" Target="../customXml/item1.xml"/><Relationship Id="rId233" Type="http://schemas.openxmlformats.org/officeDocument/2006/relationships/oleObject" Target="embeddings/oleObject107.bin"/><Relationship Id="rId440" Type="http://schemas.openxmlformats.org/officeDocument/2006/relationships/hyperlink" Target="https://help.scilab.org/docs/6.0.1/ja_JP/disp.html" TargetMode="External"/><Relationship Id="rId678" Type="http://schemas.openxmlformats.org/officeDocument/2006/relationships/hyperlink" Target="https://ru.wikipedia.org/wiki/%D0%A1%D0%B8%D0%BC%D0%BF%D0%BB%D0%B5%D0%BA%D1%81" TargetMode="External"/><Relationship Id="rId28" Type="http://schemas.openxmlformats.org/officeDocument/2006/relationships/image" Target="media/image17.png"/><Relationship Id="rId275" Type="http://schemas.openxmlformats.org/officeDocument/2006/relationships/hyperlink" Target="https://help.scilab.org/docs/6.0.2/ru_RU/move.html" TargetMode="External"/><Relationship Id="rId300" Type="http://schemas.openxmlformats.org/officeDocument/2006/relationships/hyperlink" Target="http://ru.wikipedia.org/wiki/%D0%9F%D0%BE%D0%B4%D0%BF%D1%80%D0%BE%D0%B3%D1%80%D0%B0%D0%BC%D0%BC%D0%B0" TargetMode="External"/><Relationship Id="rId482" Type="http://schemas.openxmlformats.org/officeDocument/2006/relationships/image" Target="media/image158.png"/><Relationship Id="rId538" Type="http://schemas.openxmlformats.org/officeDocument/2006/relationships/oleObject" Target="embeddings/oleObject251.bin"/><Relationship Id="rId703" Type="http://schemas.openxmlformats.org/officeDocument/2006/relationships/hyperlink" Target="https://help.scilab.org/docs/6.0.1/ru_RU/int8.html" TargetMode="External"/><Relationship Id="rId81" Type="http://schemas.openxmlformats.org/officeDocument/2006/relationships/hyperlink" Target="https://help.scilab.org/docs/6.0.1/en_US/lstcat.html" TargetMode="External"/><Relationship Id="rId135" Type="http://schemas.openxmlformats.org/officeDocument/2006/relationships/oleObject" Target="embeddings/oleObject55.bin"/><Relationship Id="rId177" Type="http://schemas.openxmlformats.org/officeDocument/2006/relationships/oleObject" Target="embeddings/oleObject80.bin"/><Relationship Id="rId342" Type="http://schemas.openxmlformats.org/officeDocument/2006/relationships/oleObject" Target="embeddings/oleObject136.bin"/><Relationship Id="rId384" Type="http://schemas.openxmlformats.org/officeDocument/2006/relationships/image" Target="media/image132.png"/><Relationship Id="rId591" Type="http://schemas.openxmlformats.org/officeDocument/2006/relationships/image" Target="media/image203.png"/><Relationship Id="rId605" Type="http://schemas.openxmlformats.org/officeDocument/2006/relationships/image" Target="media/image209.png"/><Relationship Id="rId202" Type="http://schemas.openxmlformats.org/officeDocument/2006/relationships/image" Target="media/image65.png"/><Relationship Id="rId244" Type="http://schemas.openxmlformats.org/officeDocument/2006/relationships/image" Target="media/image86.wmf"/><Relationship Id="rId647" Type="http://schemas.openxmlformats.org/officeDocument/2006/relationships/image" Target="media/image229.wmf"/><Relationship Id="rId689" Type="http://schemas.openxmlformats.org/officeDocument/2006/relationships/image" Target="media/image241.png"/><Relationship Id="rId39" Type="http://schemas.openxmlformats.org/officeDocument/2006/relationships/oleObject" Target="embeddings/oleObject8.bin"/><Relationship Id="rId286" Type="http://schemas.openxmlformats.org/officeDocument/2006/relationships/hyperlink" Target="https://help.scilab.org/docs/6.0.2/ru_RU/x_mdialog.html" TargetMode="External"/><Relationship Id="rId451" Type="http://schemas.openxmlformats.org/officeDocument/2006/relationships/hyperlink" Target="https://help.scilab.org/docs/6.0.1/en_US/eye.html" TargetMode="External"/><Relationship Id="rId493" Type="http://schemas.openxmlformats.org/officeDocument/2006/relationships/oleObject" Target="embeddings/oleObject223.bin"/><Relationship Id="rId507" Type="http://schemas.openxmlformats.org/officeDocument/2006/relationships/image" Target="media/image170.png"/><Relationship Id="rId549" Type="http://schemas.openxmlformats.org/officeDocument/2006/relationships/image" Target="media/image186.wmf"/><Relationship Id="rId714" Type="http://schemas.openxmlformats.org/officeDocument/2006/relationships/hyperlink" Target="https://help.scilab.org/docs/6.0.1/ru_RU/mlist.html" TargetMode="External"/><Relationship Id="rId50" Type="http://schemas.openxmlformats.org/officeDocument/2006/relationships/oleObject" Target="embeddings/oleObject16.bin"/><Relationship Id="rId104" Type="http://schemas.openxmlformats.org/officeDocument/2006/relationships/hyperlink" Target="https://www.mathworks.com/help/matlab/ref/rand.html" TargetMode="External"/><Relationship Id="rId146" Type="http://schemas.openxmlformats.org/officeDocument/2006/relationships/oleObject" Target="embeddings/oleObject64.bin"/><Relationship Id="rId188" Type="http://schemas.openxmlformats.org/officeDocument/2006/relationships/image" Target="media/image58.png"/><Relationship Id="rId311" Type="http://schemas.openxmlformats.org/officeDocument/2006/relationships/image" Target="media/image101.png"/><Relationship Id="rId353" Type="http://schemas.openxmlformats.org/officeDocument/2006/relationships/oleObject" Target="embeddings/oleObject143.bin"/><Relationship Id="rId395" Type="http://schemas.openxmlformats.org/officeDocument/2006/relationships/oleObject" Target="embeddings/oleObject169.bin"/><Relationship Id="rId409" Type="http://schemas.openxmlformats.org/officeDocument/2006/relationships/oleObject" Target="embeddings/oleObject178.bin"/><Relationship Id="rId560" Type="http://schemas.openxmlformats.org/officeDocument/2006/relationships/oleObject" Target="embeddings/oleObject263.bin"/><Relationship Id="rId92" Type="http://schemas.openxmlformats.org/officeDocument/2006/relationships/oleObject" Target="embeddings/oleObject30.bin"/><Relationship Id="rId213" Type="http://schemas.openxmlformats.org/officeDocument/2006/relationships/image" Target="media/image69.emf"/><Relationship Id="rId420" Type="http://schemas.openxmlformats.org/officeDocument/2006/relationships/oleObject" Target="embeddings/oleObject185.bin"/><Relationship Id="rId616" Type="http://schemas.openxmlformats.org/officeDocument/2006/relationships/oleObject" Target="embeddings/oleObject295.bin"/><Relationship Id="rId658" Type="http://schemas.openxmlformats.org/officeDocument/2006/relationships/oleObject" Target="embeddings/oleObject317.bin"/><Relationship Id="rId255" Type="http://schemas.openxmlformats.org/officeDocument/2006/relationships/hyperlink" Target="https://help.scilab.org/docs/6.0.2/ru_RU/segs_properties.html" TargetMode="External"/><Relationship Id="rId297" Type="http://schemas.openxmlformats.org/officeDocument/2006/relationships/hyperlink" Target="http://ru.wikipedia.org/wiki/%D0%9E%D0%B1%D1%8A%D0%B5%D0%BA%D1%82%D0%BD%D0%BE-%D0%BE%D1%80%D0%B8%D0%B5%D0%BD%D1%82%D0%B8%D1%80%D0%BE%D0%B2%D0%B0%D0%BD%D0%BD%D0%BE%D0%B5_%D0%BF%D1%80%D0%BE%D0%B3%D1%80%D0%B0%D0%BC%D0%BC%D0%B8%D1%80%D0%BE%D0%B2%D0%B0%D0%BD%D0%B8%D0%B5" TargetMode="External"/><Relationship Id="rId462" Type="http://schemas.openxmlformats.org/officeDocument/2006/relationships/oleObject" Target="embeddings/oleObject202.bin"/><Relationship Id="rId518" Type="http://schemas.openxmlformats.org/officeDocument/2006/relationships/image" Target="media/image174.png"/><Relationship Id="rId725" Type="http://schemas.openxmlformats.org/officeDocument/2006/relationships/hyperlink" Target="https://help.scilab.org/docs/6.0.1/ru_RU/find.html" TargetMode="External"/><Relationship Id="rId115" Type="http://schemas.openxmlformats.org/officeDocument/2006/relationships/image" Target="media/image40.png"/><Relationship Id="rId157" Type="http://schemas.openxmlformats.org/officeDocument/2006/relationships/oleObject" Target="embeddings/oleObject70.bin"/><Relationship Id="rId322" Type="http://schemas.openxmlformats.org/officeDocument/2006/relationships/image" Target="media/image107.png"/><Relationship Id="rId364" Type="http://schemas.openxmlformats.org/officeDocument/2006/relationships/oleObject" Target="embeddings/oleObject150.bin"/><Relationship Id="rId61" Type="http://schemas.openxmlformats.org/officeDocument/2006/relationships/hyperlink" Target="https://help.scilab.org/docs/6.0.1/en_US/mprintf.html" TargetMode="External"/><Relationship Id="rId199" Type="http://schemas.openxmlformats.org/officeDocument/2006/relationships/oleObject" Target="embeddings/oleObject92.bin"/><Relationship Id="rId571" Type="http://schemas.openxmlformats.org/officeDocument/2006/relationships/image" Target="media/image194.wmf"/><Relationship Id="rId627" Type="http://schemas.openxmlformats.org/officeDocument/2006/relationships/oleObject" Target="embeddings/oleObject302.bin"/><Relationship Id="rId669" Type="http://schemas.openxmlformats.org/officeDocument/2006/relationships/hyperlink" Target="https://ru.wikipedia.org/wiki/%D0%A6%D0%B5%D0%BB%D0%B5%D0%B2%D0%B0%D1%8F_%D1%84%D1%83%D0%BD%D0%BA%D1%86%D0%B8%D1%8F" TargetMode="External"/><Relationship Id="rId19" Type="http://schemas.openxmlformats.org/officeDocument/2006/relationships/image" Target="media/image11.png"/><Relationship Id="rId224" Type="http://schemas.openxmlformats.org/officeDocument/2006/relationships/image" Target="media/image75.png"/><Relationship Id="rId266" Type="http://schemas.openxmlformats.org/officeDocument/2006/relationships/oleObject" Target="embeddings/oleObject117.bin"/><Relationship Id="rId431" Type="http://schemas.openxmlformats.org/officeDocument/2006/relationships/oleObject" Target="embeddings/oleObject190.bin"/><Relationship Id="rId473" Type="http://schemas.openxmlformats.org/officeDocument/2006/relationships/oleObject" Target="embeddings/oleObject211.bin"/><Relationship Id="rId529" Type="http://schemas.openxmlformats.org/officeDocument/2006/relationships/image" Target="media/image178.wmf"/><Relationship Id="rId680" Type="http://schemas.openxmlformats.org/officeDocument/2006/relationships/hyperlink" Target="https://help.scilab.org/docs/6.0.1/en_US/NDcost.html" TargetMode="External"/><Relationship Id="rId30" Type="http://schemas.openxmlformats.org/officeDocument/2006/relationships/oleObject" Target="embeddings/oleObject4.bin"/><Relationship Id="rId126" Type="http://schemas.openxmlformats.org/officeDocument/2006/relationships/oleObject" Target="embeddings/oleObject47.bin"/><Relationship Id="rId168" Type="http://schemas.openxmlformats.org/officeDocument/2006/relationships/oleObject" Target="embeddings/oleObject75.bin"/><Relationship Id="rId333" Type="http://schemas.openxmlformats.org/officeDocument/2006/relationships/image" Target="media/image112.png"/><Relationship Id="rId540" Type="http://schemas.openxmlformats.org/officeDocument/2006/relationships/image" Target="media/image181.png"/><Relationship Id="rId72" Type="http://schemas.openxmlformats.org/officeDocument/2006/relationships/hyperlink" Target="https://la.mathworks.com/help/matlab/ref/sprintf.html" TargetMode="External"/><Relationship Id="rId375" Type="http://schemas.openxmlformats.org/officeDocument/2006/relationships/image" Target="media/image128.wmf"/><Relationship Id="rId582" Type="http://schemas.openxmlformats.org/officeDocument/2006/relationships/oleObject" Target="embeddings/oleObject277.bin"/><Relationship Id="rId638" Type="http://schemas.openxmlformats.org/officeDocument/2006/relationships/oleObject" Target="embeddings/oleObject307.bin"/><Relationship Id="rId3" Type="http://schemas.openxmlformats.org/officeDocument/2006/relationships/styles" Target="styles.xml"/><Relationship Id="rId235" Type="http://schemas.openxmlformats.org/officeDocument/2006/relationships/image" Target="media/image82.png"/><Relationship Id="rId277" Type="http://schemas.openxmlformats.org/officeDocument/2006/relationships/hyperlink" Target="https://help.scilab.org/docs/6.0.2/ru_RU/gca.html" TargetMode="External"/><Relationship Id="rId400" Type="http://schemas.openxmlformats.org/officeDocument/2006/relationships/image" Target="media/image137.wmf"/><Relationship Id="rId442" Type="http://schemas.openxmlformats.org/officeDocument/2006/relationships/hyperlink" Target="https://help.scilab.org/docs/6.0.1/ja_JP/disp.html" TargetMode="External"/><Relationship Id="rId484" Type="http://schemas.openxmlformats.org/officeDocument/2006/relationships/oleObject" Target="embeddings/oleObject219.bin"/><Relationship Id="rId705" Type="http://schemas.openxmlformats.org/officeDocument/2006/relationships/hyperlink" Target="https://help.scilab.org/docs/6.0.1/ru_RU/graphics_entities.html" TargetMode="External"/><Relationship Id="rId137" Type="http://schemas.openxmlformats.org/officeDocument/2006/relationships/oleObject" Target="embeddings/oleObject57.bin"/><Relationship Id="rId302" Type="http://schemas.openxmlformats.org/officeDocument/2006/relationships/hyperlink" Target="http://ru.wikipedia.org/wiki/%D0%91%D0%BB%D0%BE%D0%BA_%28%D0%BF%D1%80%D0%BE%D0%B3%D1%80%D0%B0%D0%BC%D0%BC%D0%B8%D1%80%D0%BE%D0%B2%D0%B0%D0%BD%D0%B8%D0%B5%29" TargetMode="External"/><Relationship Id="rId344" Type="http://schemas.openxmlformats.org/officeDocument/2006/relationships/image" Target="media/image116.png"/><Relationship Id="rId691" Type="http://schemas.openxmlformats.org/officeDocument/2006/relationships/oleObject" Target="embeddings/oleObject328.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5D78AB-0E77-4DA9-A86E-52175AC72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71534</Words>
  <Characters>407750</Characters>
  <Application>Microsoft Office Word</Application>
  <DocSecurity>4</DocSecurity>
  <Lines>3397</Lines>
  <Paragraphs>956</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478328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Sematata</dc:creator>
  <cp:lastModifiedBy>Sematata</cp:lastModifiedBy>
  <cp:revision>2</cp:revision>
  <cp:lastPrinted>2019-04-24T05:47:00Z</cp:lastPrinted>
  <dcterms:created xsi:type="dcterms:W3CDTF">2019-08-29T13:24:00Z</dcterms:created>
  <dcterms:modified xsi:type="dcterms:W3CDTF">2019-08-29T13:24:00Z</dcterms:modified>
</cp:coreProperties>
</file>